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3510F" w:rsidRDefault="0016041E" w:rsidP="00EC1FB3">
      <w:pPr>
        <w:ind w:firstLine="0"/>
        <w:rPr>
          <w:b/>
          <w:bCs/>
          <w:rtl/>
        </w:rPr>
      </w:pPr>
      <w:bookmarkStart w:id="0" w:name="_GoBack"/>
      <w:bookmarkEnd w:id="0"/>
      <w:r w:rsidRPr="0013510F">
        <w:rPr>
          <w:b/>
          <w:bCs/>
          <w:rtl/>
        </w:rPr>
        <w:t>הכנסת העשרים-וחמש</w:t>
      </w:r>
    </w:p>
    <w:p w:rsidR="00A22C90" w:rsidRPr="0013510F" w:rsidRDefault="00A22C90" w:rsidP="00327BF8">
      <w:pPr>
        <w:ind w:firstLine="0"/>
        <w:outlineLvl w:val="0"/>
        <w:rPr>
          <w:b/>
          <w:bCs/>
          <w:rtl/>
        </w:rPr>
        <w:sectPr w:rsidR="00A22C90" w:rsidRPr="0013510F" w:rsidSect="00D856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3510F" w:rsidRDefault="0016041E" w:rsidP="008320F6">
      <w:pPr>
        <w:ind w:firstLine="0"/>
        <w:rPr>
          <w:b/>
          <w:bCs/>
          <w:rtl/>
        </w:rPr>
      </w:pPr>
      <w:r w:rsidRPr="0013510F">
        <w:rPr>
          <w:b/>
          <w:bCs/>
          <w:rtl/>
        </w:rPr>
        <w:t>מושב שני</w:t>
      </w:r>
    </w:p>
    <w:p w:rsidR="00E64116" w:rsidRPr="0013510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3510F" w:rsidRDefault="0016041E" w:rsidP="003740B6">
      <w:pPr>
        <w:ind w:firstLine="0"/>
        <w:jc w:val="center"/>
        <w:outlineLvl w:val="0"/>
        <w:rPr>
          <w:b/>
          <w:bCs/>
          <w:rtl/>
        </w:rPr>
      </w:pPr>
      <w:r w:rsidRPr="0013510F">
        <w:rPr>
          <w:b/>
          <w:bCs/>
          <w:rtl/>
        </w:rPr>
        <w:t xml:space="preserve">פרוטוקול מס' </w:t>
      </w:r>
      <w:r w:rsidR="003740B6">
        <w:rPr>
          <w:rFonts w:hint="cs"/>
          <w:b/>
          <w:bCs/>
          <w:rtl/>
        </w:rPr>
        <w:t>380</w:t>
      </w:r>
    </w:p>
    <w:p w:rsidR="00E64116" w:rsidRPr="0013510F" w:rsidRDefault="0016041E" w:rsidP="008320F6">
      <w:pPr>
        <w:ind w:firstLine="0"/>
        <w:jc w:val="center"/>
        <w:outlineLvl w:val="0"/>
        <w:rPr>
          <w:b/>
          <w:bCs/>
          <w:rtl/>
        </w:rPr>
      </w:pPr>
      <w:r w:rsidRPr="0013510F">
        <w:rPr>
          <w:b/>
          <w:bCs/>
          <w:rtl/>
        </w:rPr>
        <w:t>מישיבת ועדת החוקה, חוק ומשפט</w:t>
      </w:r>
    </w:p>
    <w:p w:rsidR="00E64116" w:rsidRPr="0013510F" w:rsidRDefault="0016041E" w:rsidP="00DC69B7">
      <w:pPr>
        <w:ind w:firstLine="0"/>
        <w:jc w:val="center"/>
        <w:outlineLvl w:val="0"/>
        <w:rPr>
          <w:b/>
          <w:bCs/>
          <w:u w:val="single"/>
          <w:rtl/>
        </w:rPr>
      </w:pPr>
      <w:r w:rsidRPr="0013510F">
        <w:rPr>
          <w:b/>
          <w:bCs/>
          <w:u w:val="single"/>
          <w:rtl/>
        </w:rPr>
        <w:t xml:space="preserve">יום חמישי, ה' בתמוז </w:t>
      </w:r>
      <w:proofErr w:type="spellStart"/>
      <w:r w:rsidRPr="0013510F">
        <w:rPr>
          <w:b/>
          <w:bCs/>
          <w:u w:val="single"/>
          <w:rtl/>
        </w:rPr>
        <w:t>התשפ"ד</w:t>
      </w:r>
      <w:proofErr w:type="spellEnd"/>
      <w:r w:rsidRPr="0013510F">
        <w:rPr>
          <w:b/>
          <w:bCs/>
          <w:u w:val="single"/>
          <w:rtl/>
        </w:rPr>
        <w:t xml:space="preserve"> (11 ביולי 2024), שעה </w:t>
      </w:r>
      <w:r w:rsidR="00027EAC" w:rsidRPr="0013510F">
        <w:rPr>
          <w:rFonts w:hint="cs"/>
          <w:b/>
          <w:bCs/>
          <w:u w:val="single"/>
          <w:rtl/>
        </w:rPr>
        <w:t>12</w:t>
      </w:r>
      <w:r w:rsidRPr="0013510F">
        <w:rPr>
          <w:b/>
          <w:bCs/>
          <w:u w:val="single"/>
          <w:rtl/>
        </w:rPr>
        <w:t>:</w:t>
      </w:r>
      <w:r w:rsidR="00DC69B7">
        <w:rPr>
          <w:rFonts w:hint="cs"/>
          <w:b/>
          <w:bCs/>
          <w:u w:val="single"/>
          <w:rtl/>
        </w:rPr>
        <w:t>0</w:t>
      </w:r>
      <w:r w:rsidR="00E1074D" w:rsidRPr="0013510F">
        <w:rPr>
          <w:rFonts w:hint="cs"/>
          <w:b/>
          <w:bCs/>
          <w:u w:val="single"/>
          <w:rtl/>
        </w:rPr>
        <w:t>0</w:t>
      </w:r>
    </w:p>
    <w:p w:rsidR="00E64116" w:rsidRPr="0013510F" w:rsidRDefault="00E64116" w:rsidP="008320F6">
      <w:pPr>
        <w:ind w:firstLine="0"/>
        <w:rPr>
          <w:rtl/>
        </w:rPr>
      </w:pPr>
    </w:p>
    <w:p w:rsidR="00E64116" w:rsidRPr="0013510F" w:rsidRDefault="00E64116" w:rsidP="008320F6">
      <w:pPr>
        <w:ind w:firstLine="0"/>
        <w:rPr>
          <w:rtl/>
        </w:rPr>
      </w:pPr>
    </w:p>
    <w:p w:rsidR="00E64116" w:rsidRPr="0013510F" w:rsidRDefault="00E64116" w:rsidP="00EC1FB3">
      <w:pPr>
        <w:ind w:firstLine="0"/>
        <w:outlineLvl w:val="1"/>
        <w:rPr>
          <w:rtl/>
        </w:rPr>
      </w:pPr>
      <w:r w:rsidRPr="0013510F">
        <w:rPr>
          <w:rFonts w:hint="cs"/>
          <w:b/>
          <w:bCs/>
          <w:u w:val="single"/>
          <w:rtl/>
        </w:rPr>
        <w:t>סדר היום</w:t>
      </w:r>
      <w:r w:rsidRPr="0013510F">
        <w:rPr>
          <w:b/>
          <w:bCs/>
          <w:u w:val="single"/>
          <w:rtl/>
        </w:rPr>
        <w:t>:</w:t>
      </w:r>
    </w:p>
    <w:p w:rsidR="00E64116" w:rsidRPr="0013510F" w:rsidRDefault="0016041E" w:rsidP="003A16E0">
      <w:pPr>
        <w:spacing w:before="60"/>
        <w:ind w:firstLine="0"/>
        <w:rPr>
          <w:rtl/>
        </w:rPr>
      </w:pPr>
      <w:bookmarkStart w:id="1" w:name="ET_hatsach_643256_1"/>
      <w:r w:rsidRPr="0013510F">
        <w:rPr>
          <w:rStyle w:val="TagStyle"/>
          <w:rtl/>
        </w:rPr>
        <w:t xml:space="preserve"> &lt;&lt; הצח &gt;&gt; </w:t>
      </w:r>
      <w:r w:rsidR="003A16E0" w:rsidRPr="0013510F">
        <w:rPr>
          <w:rFonts w:hint="cs"/>
          <w:rtl/>
        </w:rPr>
        <w:t xml:space="preserve">1. </w:t>
      </w:r>
      <w:r w:rsidRPr="0013510F">
        <w:rPr>
          <w:rtl/>
        </w:rPr>
        <w:t>הצעת חוק ההוצאה לפועל (תיקון מס' 76) (חובות בסכום נמוך ועיקול מיטלטלין), התש</w:t>
      </w:r>
      <w:r w:rsidR="003A16E0" w:rsidRPr="0013510F">
        <w:rPr>
          <w:rtl/>
        </w:rPr>
        <w:t>פ"ד-20</w:t>
      </w:r>
      <w:r w:rsidR="003A16E0" w:rsidRPr="0013510F">
        <w:rPr>
          <w:rFonts w:hint="cs"/>
          <w:rtl/>
        </w:rPr>
        <w:t>24 (מ/1769)</w:t>
      </w:r>
      <w:r w:rsidRPr="0013510F">
        <w:rPr>
          <w:rStyle w:val="TagStyle"/>
          <w:rtl/>
        </w:rPr>
        <w:t xml:space="preserve"> &lt;&lt; הצח &gt;&gt;</w:t>
      </w:r>
      <w:r w:rsidRPr="0013510F">
        <w:rPr>
          <w:rtl/>
        </w:rPr>
        <w:t xml:space="preserve">   </w:t>
      </w:r>
      <w:bookmarkEnd w:id="1"/>
    </w:p>
    <w:p w:rsidR="003A16E0" w:rsidRPr="0013510F" w:rsidRDefault="003A16E0" w:rsidP="00D856E3">
      <w:pPr>
        <w:spacing w:before="60"/>
        <w:ind w:firstLine="0"/>
        <w:rPr>
          <w:rtl/>
        </w:rPr>
      </w:pPr>
      <w:r w:rsidRPr="0013510F">
        <w:rPr>
          <w:rStyle w:val="TagStyle"/>
          <w:rtl/>
        </w:rPr>
        <w:t xml:space="preserve">&lt;&lt; הצח &gt;&gt; </w:t>
      </w:r>
      <w:r w:rsidRPr="0013510F">
        <w:rPr>
          <w:rFonts w:hint="cs"/>
          <w:rtl/>
        </w:rPr>
        <w:t xml:space="preserve">2. </w:t>
      </w:r>
      <w:r w:rsidRPr="0013510F">
        <w:rPr>
          <w:rtl/>
        </w:rPr>
        <w:t xml:space="preserve">הצעת חוק ההוצאה לפועל (תיקון - טלפונים ניידים ומחשבים אישיים), התשפ"ג-2022, </w:t>
      </w:r>
      <w:r w:rsidRPr="0013510F">
        <w:rPr>
          <w:rFonts w:hint="cs"/>
          <w:rtl/>
        </w:rPr>
        <w:t>(</w:t>
      </w:r>
      <w:r w:rsidRPr="0013510F">
        <w:rPr>
          <w:rtl/>
        </w:rPr>
        <w:t>פ/45/25</w:t>
      </w:r>
      <w:r w:rsidRPr="0013510F">
        <w:rPr>
          <w:rFonts w:hint="cs"/>
          <w:rtl/>
        </w:rPr>
        <w:t>)</w:t>
      </w:r>
      <w:r w:rsidR="00D856E3">
        <w:rPr>
          <w:rFonts w:hint="cs"/>
          <w:rtl/>
        </w:rPr>
        <w:t>,</w:t>
      </w:r>
      <w:r w:rsidRPr="0013510F">
        <w:rPr>
          <w:rFonts w:hint="cs"/>
          <w:rtl/>
        </w:rPr>
        <w:t xml:space="preserve"> </w:t>
      </w:r>
      <w:r w:rsidRPr="0013510F">
        <w:rPr>
          <w:rtl/>
        </w:rPr>
        <w:t xml:space="preserve">של </w:t>
      </w:r>
      <w:r w:rsidRPr="00D856E3">
        <w:rPr>
          <w:rtl/>
        </w:rPr>
        <w:t>חה"כ גלעד קריב</w:t>
      </w:r>
      <w:r w:rsidRPr="00D856E3">
        <w:rPr>
          <w:rStyle w:val="TagStyle"/>
          <w:rtl/>
        </w:rPr>
        <w:t xml:space="preserve"> &lt;&lt; הצח &gt;&gt;</w:t>
      </w:r>
      <w:r w:rsidRPr="0013510F">
        <w:rPr>
          <w:rtl/>
        </w:rPr>
        <w:t xml:space="preserve"> </w:t>
      </w:r>
    </w:p>
    <w:p w:rsidR="004D6EB4" w:rsidRPr="0013510F" w:rsidRDefault="004D6EB4" w:rsidP="00E1074D">
      <w:pPr>
        <w:spacing w:before="60"/>
        <w:ind w:firstLine="0"/>
        <w:rPr>
          <w:rtl/>
        </w:rPr>
      </w:pPr>
    </w:p>
    <w:p w:rsidR="00E64116" w:rsidRPr="0013510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3510F">
        <w:rPr>
          <w:b/>
          <w:bCs/>
          <w:u w:val="single"/>
          <w:rtl/>
        </w:rPr>
        <w:t>נכחו:</w:t>
      </w:r>
    </w:p>
    <w:p w:rsidR="00E64116" w:rsidRPr="0013510F" w:rsidRDefault="00E64116" w:rsidP="00EC1FB3">
      <w:pPr>
        <w:ind w:firstLine="0"/>
        <w:outlineLvl w:val="1"/>
        <w:rPr>
          <w:rtl/>
        </w:rPr>
      </w:pPr>
      <w:r w:rsidRPr="0013510F">
        <w:rPr>
          <w:b/>
          <w:bCs/>
          <w:u w:val="single"/>
          <w:rtl/>
        </w:rPr>
        <w:t>חברי הוועדה</w:t>
      </w:r>
      <w:r w:rsidRPr="0013510F">
        <w:rPr>
          <w:rFonts w:hint="cs"/>
          <w:b/>
          <w:bCs/>
          <w:u w:val="single"/>
          <w:rtl/>
        </w:rPr>
        <w:t xml:space="preserve">: </w:t>
      </w:r>
    </w:p>
    <w:p w:rsidR="00E64116" w:rsidRPr="0013510F" w:rsidRDefault="0016041E" w:rsidP="00EC1FB3">
      <w:pPr>
        <w:ind w:firstLine="0"/>
        <w:rPr>
          <w:rtl/>
        </w:rPr>
      </w:pPr>
      <w:r w:rsidRPr="0013510F">
        <w:rPr>
          <w:rtl/>
        </w:rPr>
        <w:t xml:space="preserve">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 xml:space="preserve"> – היו"ר</w:t>
      </w:r>
    </w:p>
    <w:p w:rsidR="0016041E" w:rsidRPr="0013510F" w:rsidRDefault="0016041E" w:rsidP="00EC1FB3">
      <w:pPr>
        <w:ind w:firstLine="0"/>
        <w:rPr>
          <w:rtl/>
        </w:rPr>
      </w:pPr>
      <w:r w:rsidRPr="0013510F">
        <w:rPr>
          <w:rtl/>
        </w:rPr>
        <w:t>גלעד קריב</w:t>
      </w:r>
      <w:r w:rsidRPr="0013510F">
        <w:rPr>
          <w:rFonts w:hint="cs"/>
          <w:rtl/>
        </w:rPr>
        <w:t xml:space="preserve"> </w:t>
      </w:r>
      <w:r w:rsidRPr="0013510F">
        <w:rPr>
          <w:rtl/>
        </w:rPr>
        <w:t>–</w:t>
      </w:r>
      <w:r w:rsidRPr="0013510F">
        <w:rPr>
          <w:rFonts w:hint="cs"/>
          <w:rtl/>
        </w:rPr>
        <w:t xml:space="preserve"> מ"מ היו"ר</w:t>
      </w:r>
    </w:p>
    <w:p w:rsidR="0016041E" w:rsidRDefault="0016041E" w:rsidP="00EC1FB3">
      <w:pPr>
        <w:ind w:firstLine="0"/>
        <w:rPr>
          <w:u w:val="single"/>
          <w:rtl/>
        </w:rPr>
      </w:pPr>
    </w:p>
    <w:p w:rsidR="00D856E3" w:rsidRPr="0013510F" w:rsidRDefault="00D856E3" w:rsidP="00EC1FB3">
      <w:pPr>
        <w:ind w:firstLine="0"/>
        <w:rPr>
          <w:u w:val="single"/>
        </w:rPr>
      </w:pPr>
    </w:p>
    <w:p w:rsidR="000C47F5" w:rsidRPr="0013510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3510F">
        <w:rPr>
          <w:rFonts w:hint="cs"/>
          <w:b/>
          <w:bCs/>
          <w:u w:val="single"/>
          <w:rtl/>
        </w:rPr>
        <w:t>חברי הכנסת:</w:t>
      </w:r>
    </w:p>
    <w:p w:rsidR="000C47F5" w:rsidRPr="0013510F" w:rsidRDefault="0016041E" w:rsidP="00DE5B80">
      <w:pPr>
        <w:ind w:firstLine="0"/>
        <w:rPr>
          <w:rtl/>
        </w:rPr>
      </w:pPr>
      <w:r w:rsidRPr="0013510F">
        <w:rPr>
          <w:rFonts w:hint="cs"/>
          <w:rtl/>
        </w:rPr>
        <w:t>ארז מלול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56E3" w:rsidRPr="0013510F" w:rsidRDefault="00D856E3" w:rsidP="00DE5B80">
      <w:pPr>
        <w:ind w:firstLine="0"/>
        <w:rPr>
          <w:b/>
          <w:bCs/>
          <w:u w:val="single"/>
          <w:rtl/>
        </w:rPr>
      </w:pPr>
    </w:p>
    <w:p w:rsidR="00E64116" w:rsidRPr="0013510F" w:rsidRDefault="00E64116" w:rsidP="00D40A29">
      <w:pPr>
        <w:ind w:firstLine="0"/>
        <w:outlineLvl w:val="1"/>
        <w:rPr>
          <w:rtl/>
        </w:rPr>
      </w:pPr>
      <w:r w:rsidRPr="0013510F">
        <w:rPr>
          <w:b/>
          <w:bCs/>
          <w:u w:val="single"/>
          <w:rtl/>
        </w:rPr>
        <w:t>מוזמנים</w:t>
      </w:r>
      <w:r w:rsidRPr="0013510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5"/>
        <w:gridCol w:w="336"/>
        <w:gridCol w:w="6587"/>
      </w:tblGrid>
      <w:tr w:rsidR="000A2958" w:rsidRPr="0013510F" w:rsidTr="00D420AA">
        <w:tc>
          <w:tcPr>
            <w:tcW w:w="2375" w:type="dxa"/>
          </w:tcPr>
          <w:p w:rsidR="000A2958" w:rsidRPr="0013510F" w:rsidRDefault="004D6EB4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מאיר לוין</w:t>
            </w:r>
          </w:p>
        </w:tc>
        <w:tc>
          <w:tcPr>
            <w:tcW w:w="336" w:type="dxa"/>
          </w:tcPr>
          <w:p w:rsidR="000A2958" w:rsidRPr="0013510F" w:rsidRDefault="004D6EB4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6EB4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משנה ליועץ המשפטי לממשלה משפט כלכלי, משרד המשפטים</w:t>
            </w:r>
          </w:p>
        </w:tc>
      </w:tr>
      <w:tr w:rsidR="00DC69B7" w:rsidRPr="0013510F" w:rsidTr="00D420AA">
        <w:tc>
          <w:tcPr>
            <w:tcW w:w="2375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דוד</w:t>
            </w:r>
          </w:p>
        </w:tc>
        <w:tc>
          <w:tcPr>
            <w:tcW w:w="336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7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ביחידה להבניית החקיקה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אשכול חקיקה ראשית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לירון נעים</w:t>
            </w:r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עו"ד, ייעוץ וחקיקה כלכלי פיסקלי, משרד המשפטים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 xml:space="preserve">מרב </w:t>
            </w:r>
            <w:proofErr w:type="spellStart"/>
            <w:r w:rsidRPr="0013510F">
              <w:rPr>
                <w:rFonts w:hint="cs"/>
                <w:rtl/>
              </w:rPr>
              <w:t>שיבק</w:t>
            </w:r>
            <w:proofErr w:type="spellEnd"/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עו"ד, ממונה ארצית - אזרחי, הסיוע המשפטי</w:t>
            </w:r>
          </w:p>
        </w:tc>
      </w:tr>
      <w:tr w:rsidR="00DC69B7" w:rsidRPr="0013510F" w:rsidTr="00D420AA">
        <w:tc>
          <w:tcPr>
            <w:tcW w:w="2375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אביב</w:t>
            </w:r>
          </w:p>
        </w:tc>
        <w:tc>
          <w:tcPr>
            <w:tcW w:w="336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7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 לשכת עורכי הדין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יוסף ויצמן</w:t>
            </w:r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עו"ד, נציג לשכת עורכי הדין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ליאור שפירא</w:t>
            </w:r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עו"ד, נציג לשכת עורכי הדין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ענת הר אבן</w:t>
            </w:r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 xml:space="preserve">עו"ד, </w:t>
            </w:r>
            <w:proofErr w:type="spellStart"/>
            <w:r w:rsidRPr="0013510F">
              <w:rPr>
                <w:rFonts w:hint="cs"/>
                <w:rtl/>
              </w:rPr>
              <w:t>יועמ"שית</w:t>
            </w:r>
            <w:proofErr w:type="spellEnd"/>
            <w:r w:rsidRPr="0013510F">
              <w:rPr>
                <w:rFonts w:hint="cs"/>
                <w:rtl/>
              </w:rPr>
              <w:t>, רשות האכיפה והגביה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יוגב עזרא</w:t>
            </w:r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חבר ועד מנהל, העמותה למלחמה בספאם (</w:t>
            </w:r>
            <w:proofErr w:type="spellStart"/>
            <w:r w:rsidRPr="0013510F">
              <w:rPr>
                <w:rFonts w:hint="cs"/>
                <w:rtl/>
              </w:rPr>
              <w:t>ע"ר</w:t>
            </w:r>
            <w:proofErr w:type="spellEnd"/>
            <w:r w:rsidRPr="0013510F">
              <w:rPr>
                <w:rFonts w:hint="cs"/>
                <w:rtl/>
              </w:rPr>
              <w:t>)</w:t>
            </w:r>
          </w:p>
        </w:tc>
      </w:tr>
      <w:tr w:rsidR="000A2958" w:rsidRPr="0013510F" w:rsidTr="00D420AA">
        <w:tc>
          <w:tcPr>
            <w:tcW w:w="2375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 xml:space="preserve">אביעד </w:t>
            </w:r>
            <w:proofErr w:type="spellStart"/>
            <w:r w:rsidRPr="0013510F">
              <w:rPr>
                <w:rFonts w:hint="cs"/>
                <w:rtl/>
              </w:rPr>
              <w:t>ויסולי</w:t>
            </w:r>
            <w:proofErr w:type="spellEnd"/>
          </w:p>
        </w:tc>
        <w:tc>
          <w:tcPr>
            <w:tcW w:w="336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0A2958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עו"ד, יו"ר המטה למען ארץ ישראל</w:t>
            </w:r>
          </w:p>
        </w:tc>
      </w:tr>
      <w:tr w:rsidR="007C75C4" w:rsidRPr="0013510F" w:rsidTr="00D420AA">
        <w:tc>
          <w:tcPr>
            <w:tcW w:w="2375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 xml:space="preserve">תומר </w:t>
            </w:r>
            <w:proofErr w:type="spellStart"/>
            <w:r w:rsidRPr="0013510F">
              <w:rPr>
                <w:rFonts w:hint="cs"/>
                <w:rtl/>
              </w:rPr>
              <w:t>רבינוביץ</w:t>
            </w:r>
            <w:proofErr w:type="spellEnd"/>
          </w:p>
        </w:tc>
        <w:tc>
          <w:tcPr>
            <w:tcW w:w="336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 xml:space="preserve">מנכ"ל </w:t>
            </w:r>
            <w:r w:rsidR="00A414DA">
              <w:rPr>
                <w:rFonts w:hint="cs"/>
                <w:rtl/>
              </w:rPr>
              <w:t>"</w:t>
            </w:r>
            <w:r w:rsidRPr="0013510F">
              <w:rPr>
                <w:rFonts w:hint="cs"/>
                <w:rtl/>
              </w:rPr>
              <w:t>דף חדש</w:t>
            </w:r>
            <w:r w:rsidR="00A414DA">
              <w:rPr>
                <w:rFonts w:hint="cs"/>
                <w:rtl/>
              </w:rPr>
              <w:t>"</w:t>
            </w:r>
          </w:p>
        </w:tc>
      </w:tr>
      <w:tr w:rsidR="007C75C4" w:rsidRPr="0013510F" w:rsidTr="00D420AA">
        <w:tc>
          <w:tcPr>
            <w:tcW w:w="2375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רן מלמד</w:t>
            </w:r>
          </w:p>
        </w:tc>
        <w:tc>
          <w:tcPr>
            <w:tcW w:w="336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מנכ"ל</w:t>
            </w:r>
            <w:r w:rsidR="00021E3F">
              <w:rPr>
                <w:rFonts w:hint="cs"/>
                <w:rtl/>
              </w:rPr>
              <w:t xml:space="preserve"> ארגון "נקודת מפנה"</w:t>
            </w:r>
          </w:p>
        </w:tc>
      </w:tr>
      <w:tr w:rsidR="0088011A" w:rsidRPr="0013510F" w:rsidTr="00D420AA">
        <w:tc>
          <w:tcPr>
            <w:tcW w:w="2375" w:type="dxa"/>
          </w:tcPr>
          <w:p w:rsidR="0088011A" w:rsidRPr="0013510F" w:rsidRDefault="0088011A" w:rsidP="00D033CE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שי גליק</w:t>
            </w:r>
          </w:p>
        </w:tc>
        <w:tc>
          <w:tcPr>
            <w:tcW w:w="336" w:type="dxa"/>
          </w:tcPr>
          <w:p w:rsidR="0088011A" w:rsidRPr="0013510F" w:rsidRDefault="0088011A" w:rsidP="00D033CE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88011A" w:rsidRPr="0013510F" w:rsidRDefault="0088011A" w:rsidP="00D033C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</w:t>
            </w:r>
            <w:r w:rsidRPr="0013510F">
              <w:rPr>
                <w:rFonts w:hint="cs"/>
                <w:rtl/>
              </w:rPr>
              <w:t xml:space="preserve">ארגון </w:t>
            </w:r>
            <w:r>
              <w:rPr>
                <w:rFonts w:hint="cs"/>
                <w:rtl/>
              </w:rPr>
              <w:t>"</w:t>
            </w:r>
            <w:r w:rsidRPr="0013510F">
              <w:rPr>
                <w:rFonts w:hint="cs"/>
                <w:rtl/>
              </w:rPr>
              <w:t>בצלמו</w:t>
            </w:r>
            <w:r>
              <w:rPr>
                <w:rFonts w:hint="cs"/>
                <w:rtl/>
              </w:rPr>
              <w:t>"</w:t>
            </w:r>
          </w:p>
        </w:tc>
      </w:tr>
      <w:tr w:rsidR="007C75C4" w:rsidRPr="0013510F" w:rsidTr="00D420AA">
        <w:tc>
          <w:tcPr>
            <w:tcW w:w="2375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אורי סדן</w:t>
            </w:r>
          </w:p>
        </w:tc>
        <w:tc>
          <w:tcPr>
            <w:tcW w:w="336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7C75C4" w:rsidRPr="0013510F" w:rsidRDefault="004D76B7" w:rsidP="00DE5B80">
            <w:pPr>
              <w:ind w:firstLine="0"/>
              <w:rPr>
                <w:rtl/>
              </w:rPr>
            </w:pPr>
            <w:r w:rsidRPr="0013510F">
              <w:rPr>
                <w:rFonts w:hint="cs"/>
                <w:rtl/>
              </w:rPr>
              <w:t>חוקר בכיר</w:t>
            </w:r>
            <w:bookmarkStart w:id="2" w:name="_ETM_Q1_3835603"/>
            <w:bookmarkStart w:id="3" w:name="_ETM_Q1_3839352"/>
            <w:bookmarkStart w:id="4" w:name="_ETM_Q1_3837851"/>
            <w:bookmarkStart w:id="5" w:name="_ETM_Q1_3839602"/>
            <w:bookmarkEnd w:id="2"/>
            <w:bookmarkEnd w:id="3"/>
            <w:bookmarkEnd w:id="4"/>
            <w:bookmarkEnd w:id="5"/>
            <w:r w:rsidR="00310124">
              <w:rPr>
                <w:rFonts w:hint="cs"/>
                <w:rtl/>
              </w:rPr>
              <w:t xml:space="preserve">, מכון </w:t>
            </w:r>
            <w:r w:rsidR="00A414DA">
              <w:rPr>
                <w:rFonts w:hint="cs"/>
                <w:rtl/>
              </w:rPr>
              <w:t>"</w:t>
            </w:r>
            <w:r w:rsidR="00310124">
              <w:rPr>
                <w:rFonts w:hint="cs"/>
                <w:rtl/>
              </w:rPr>
              <w:t>משפטי ארץ</w:t>
            </w:r>
            <w:r w:rsidR="00A414DA">
              <w:rPr>
                <w:rFonts w:hint="cs"/>
                <w:rtl/>
              </w:rPr>
              <w:t>"</w:t>
            </w:r>
          </w:p>
        </w:tc>
      </w:tr>
      <w:tr w:rsidR="00DC69B7" w:rsidRPr="0013510F" w:rsidTr="00D420AA">
        <w:tc>
          <w:tcPr>
            <w:tcW w:w="2375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זקן</w:t>
            </w:r>
          </w:p>
        </w:tc>
        <w:tc>
          <w:tcPr>
            <w:tcW w:w="336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7" w:type="dxa"/>
          </w:tcPr>
          <w:p w:rsidR="00DC69B7" w:rsidRPr="0013510F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המחלקה למשפט כלכלי</w:t>
            </w:r>
          </w:p>
        </w:tc>
      </w:tr>
      <w:tr w:rsidR="00DC69B7" w:rsidRPr="0013510F" w:rsidTr="00D420AA">
        <w:tc>
          <w:tcPr>
            <w:tcW w:w="2375" w:type="dxa"/>
          </w:tcPr>
          <w:p w:rsidR="00DC69B7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רותי וסרמן</w:t>
            </w:r>
          </w:p>
        </w:tc>
        <w:tc>
          <w:tcPr>
            <w:tcW w:w="336" w:type="dxa"/>
          </w:tcPr>
          <w:p w:rsidR="00DC69B7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7" w:type="dxa"/>
          </w:tcPr>
          <w:p w:rsidR="00DC69B7" w:rsidRDefault="00DC69B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רשות האכיפה והגבייה</w:t>
            </w:r>
          </w:p>
        </w:tc>
      </w:tr>
    </w:tbl>
    <w:p w:rsidR="00D37550" w:rsidRPr="0013510F" w:rsidRDefault="00D37550" w:rsidP="00DE5B80">
      <w:pPr>
        <w:ind w:firstLine="0"/>
        <w:rPr>
          <w:rtl/>
        </w:rPr>
      </w:pPr>
    </w:p>
    <w:p w:rsidR="00E64116" w:rsidRPr="0013510F" w:rsidRDefault="00E64116" w:rsidP="00D40A29">
      <w:pPr>
        <w:ind w:firstLine="0"/>
        <w:outlineLvl w:val="1"/>
        <w:rPr>
          <w:rtl/>
        </w:rPr>
      </w:pPr>
      <w:r w:rsidRPr="0013510F">
        <w:rPr>
          <w:rFonts w:hint="cs"/>
          <w:b/>
          <w:bCs/>
          <w:u w:val="single"/>
          <w:rtl/>
        </w:rPr>
        <w:t>ייעוץ משפטי:</w:t>
      </w:r>
      <w:r w:rsidRPr="0013510F">
        <w:rPr>
          <w:rFonts w:hint="cs"/>
          <w:rtl/>
        </w:rPr>
        <w:t xml:space="preserve"> </w:t>
      </w:r>
    </w:p>
    <w:p w:rsidR="00E64116" w:rsidRPr="0013510F" w:rsidRDefault="0016041E" w:rsidP="00D40A29">
      <w:pPr>
        <w:ind w:firstLine="0"/>
      </w:pPr>
      <w:r w:rsidRPr="0013510F">
        <w:rPr>
          <w:rFonts w:hint="cs"/>
          <w:rtl/>
        </w:rPr>
        <w:t>אלעזר שטרן</w:t>
      </w:r>
    </w:p>
    <w:p w:rsidR="00E64116" w:rsidRPr="0013510F" w:rsidRDefault="00E64116" w:rsidP="00DE5B80">
      <w:pPr>
        <w:ind w:firstLine="0"/>
        <w:rPr>
          <w:rtl/>
        </w:rPr>
      </w:pPr>
    </w:p>
    <w:p w:rsidR="00E64116" w:rsidRPr="0013510F" w:rsidRDefault="00E64116" w:rsidP="0016041E">
      <w:pPr>
        <w:ind w:firstLine="0"/>
        <w:outlineLvl w:val="1"/>
        <w:rPr>
          <w:rtl/>
        </w:rPr>
      </w:pPr>
      <w:r w:rsidRPr="0013510F">
        <w:rPr>
          <w:b/>
          <w:bCs/>
          <w:u w:val="single"/>
          <w:rtl/>
        </w:rPr>
        <w:t>מנהל הוועדה</w:t>
      </w:r>
      <w:r w:rsidRPr="0013510F">
        <w:rPr>
          <w:rFonts w:hint="cs"/>
          <w:b/>
          <w:bCs/>
          <w:u w:val="single"/>
          <w:rtl/>
        </w:rPr>
        <w:t>:</w:t>
      </w:r>
    </w:p>
    <w:p w:rsidR="00E64116" w:rsidRPr="0013510F" w:rsidRDefault="0016041E" w:rsidP="00D40A29">
      <w:pPr>
        <w:ind w:firstLine="0"/>
        <w:rPr>
          <w:u w:val="single"/>
        </w:rPr>
      </w:pPr>
      <w:r w:rsidRPr="0013510F">
        <w:rPr>
          <w:rtl/>
        </w:rPr>
        <w:t xml:space="preserve">איל </w:t>
      </w:r>
      <w:proofErr w:type="spellStart"/>
      <w:r w:rsidRPr="0013510F">
        <w:rPr>
          <w:rtl/>
        </w:rPr>
        <w:t>קופמן</w:t>
      </w:r>
      <w:proofErr w:type="spellEnd"/>
    </w:p>
    <w:p w:rsidR="00E64116" w:rsidRPr="0013510F" w:rsidRDefault="00E64116" w:rsidP="00DE5B80">
      <w:pPr>
        <w:ind w:firstLine="0"/>
        <w:rPr>
          <w:rtl/>
        </w:rPr>
      </w:pPr>
    </w:p>
    <w:p w:rsidR="00E64116" w:rsidRPr="0013510F" w:rsidRDefault="001673D4" w:rsidP="00D40A29">
      <w:pPr>
        <w:ind w:firstLine="0"/>
        <w:outlineLvl w:val="1"/>
        <w:rPr>
          <w:rtl/>
        </w:rPr>
      </w:pPr>
      <w:r w:rsidRPr="0013510F">
        <w:rPr>
          <w:rFonts w:hint="cs"/>
          <w:b/>
          <w:bCs/>
          <w:u w:val="single"/>
          <w:rtl/>
        </w:rPr>
        <w:t>רישום</w:t>
      </w:r>
      <w:r w:rsidR="00E64116" w:rsidRPr="0013510F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13510F" w:rsidRDefault="00C74B86" w:rsidP="008320F6">
      <w:pPr>
        <w:ind w:firstLine="0"/>
        <w:rPr>
          <w:rtl/>
        </w:rPr>
      </w:pPr>
      <w:r w:rsidRPr="0013510F">
        <w:rPr>
          <w:rFonts w:hint="cs"/>
          <w:rtl/>
        </w:rPr>
        <w:t>דניאל ג',</w:t>
      </w:r>
      <w:r w:rsidR="0016041E" w:rsidRPr="0013510F">
        <w:rPr>
          <w:rtl/>
        </w:rPr>
        <w:t xml:space="preserve"> </w:t>
      </w:r>
      <w:proofErr w:type="spellStart"/>
      <w:r w:rsidR="0016041E" w:rsidRPr="0013510F">
        <w:rPr>
          <w:rtl/>
        </w:rPr>
        <w:t>איטייפ</w:t>
      </w:r>
      <w:proofErr w:type="spellEnd"/>
    </w:p>
    <w:p w:rsidR="0016041E" w:rsidRPr="0013510F" w:rsidRDefault="0016041E" w:rsidP="008320F6">
      <w:pPr>
        <w:ind w:firstLine="0"/>
        <w:rPr>
          <w:rtl/>
        </w:rPr>
      </w:pPr>
    </w:p>
    <w:p w:rsidR="007872B4" w:rsidRPr="0013510F" w:rsidRDefault="0016041E" w:rsidP="0016041E">
      <w:pPr>
        <w:ind w:firstLine="0"/>
      </w:pPr>
      <w:r w:rsidRPr="0013510F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 w:rsidR="00E64116" w:rsidRPr="0013510F">
        <w:rPr>
          <w:rtl/>
        </w:rPr>
        <w:br w:type="page"/>
      </w:r>
    </w:p>
    <w:p w:rsidR="00F31BE9" w:rsidRPr="0013510F" w:rsidRDefault="00F31BE9" w:rsidP="006B07AF">
      <w:pPr>
        <w:pStyle w:val="a6"/>
        <w:keepNext/>
        <w:rPr>
          <w:rtl/>
        </w:rPr>
      </w:pPr>
      <w:bookmarkStart w:id="6" w:name="ET_subject_643256_2"/>
      <w:r w:rsidRPr="0013510F">
        <w:rPr>
          <w:rStyle w:val="TagStyle"/>
          <w:rtl/>
        </w:rPr>
        <w:lastRenderedPageBreak/>
        <w:t xml:space="preserve">&lt;&lt; נושא &gt;&gt; </w:t>
      </w:r>
      <w:r w:rsidR="0072742B" w:rsidRPr="0013510F">
        <w:rPr>
          <w:rFonts w:hint="cs"/>
          <w:rtl/>
        </w:rPr>
        <w:t xml:space="preserve">1. </w:t>
      </w:r>
      <w:r w:rsidRPr="0013510F">
        <w:rPr>
          <w:rtl/>
        </w:rPr>
        <w:t>הצעת חוק ההוצאה לפועל (תיקון מס' 76) (חובות בסכום נמוך ועיקול מיטלטלין), התשפ"ד-2024,  מ/1769</w:t>
      </w:r>
      <w:r w:rsidRPr="0013510F">
        <w:rPr>
          <w:rStyle w:val="TagStyle"/>
          <w:rtl/>
        </w:rPr>
        <w:t xml:space="preserve"> &lt;&lt; נושא &gt;&gt;</w:t>
      </w:r>
      <w:bookmarkEnd w:id="6"/>
    </w:p>
    <w:p w:rsidR="00F31BE9" w:rsidRPr="0013510F" w:rsidRDefault="00F31BE9" w:rsidP="006B07AF">
      <w:pPr>
        <w:pStyle w:val="KeepWithNext"/>
        <w:jc w:val="center"/>
        <w:rPr>
          <w:rtl/>
        </w:rPr>
      </w:pPr>
    </w:p>
    <w:p w:rsidR="0072742B" w:rsidRPr="0013510F" w:rsidRDefault="0072742B" w:rsidP="00B574C8">
      <w:pPr>
        <w:pStyle w:val="a6"/>
        <w:keepNext/>
        <w:rPr>
          <w:rtl/>
        </w:rPr>
      </w:pPr>
      <w:bookmarkStart w:id="7" w:name="ET_subject_הצעת_חוק_ההוצאה_לפועל_ת_4"/>
      <w:r w:rsidRPr="0013510F">
        <w:rPr>
          <w:rStyle w:val="TagStyle"/>
          <w:rtl/>
        </w:rPr>
        <w:t xml:space="preserve">&lt;&lt; נושא &gt;&gt; </w:t>
      </w:r>
      <w:r w:rsidRPr="0013510F">
        <w:rPr>
          <w:rFonts w:hint="cs"/>
          <w:rtl/>
        </w:rPr>
        <w:t xml:space="preserve">2. </w:t>
      </w:r>
      <w:r w:rsidRPr="0013510F">
        <w:rPr>
          <w:rtl/>
        </w:rPr>
        <w:t>הצעת חוק ההוצאה לפועל (תיקון - טלפונים ניידים ומחשבים אישיים), התשפ"ג-2022</w:t>
      </w:r>
      <w:r w:rsidR="000A2C9A" w:rsidRPr="0013510F">
        <w:rPr>
          <w:rFonts w:hint="cs"/>
          <w:rtl/>
        </w:rPr>
        <w:t>,</w:t>
      </w:r>
      <w:r w:rsidRPr="0013510F">
        <w:rPr>
          <w:rtl/>
        </w:rPr>
        <w:t xml:space="preserve"> </w:t>
      </w:r>
      <w:r w:rsidR="000A2C9A" w:rsidRPr="0013510F">
        <w:rPr>
          <w:rtl/>
        </w:rPr>
        <w:t>פ/45/25</w:t>
      </w:r>
      <w:r w:rsidR="000A2C9A" w:rsidRPr="0013510F">
        <w:rPr>
          <w:rFonts w:hint="cs"/>
          <w:rtl/>
        </w:rPr>
        <w:t>,</w:t>
      </w:r>
      <w:r w:rsidR="00B574C8" w:rsidRPr="0013510F">
        <w:rPr>
          <w:rFonts w:hint="cs"/>
          <w:rtl/>
        </w:rPr>
        <w:t xml:space="preserve"> </w:t>
      </w:r>
      <w:r w:rsidRPr="0013510F">
        <w:rPr>
          <w:rtl/>
        </w:rPr>
        <w:t>של חה"כ גלעד קריב</w:t>
      </w:r>
      <w:r w:rsidRPr="0013510F">
        <w:rPr>
          <w:rStyle w:val="TagStyle"/>
          <w:rtl/>
        </w:rPr>
        <w:t xml:space="preserve"> &lt;&lt; נושא &gt;&gt;</w:t>
      </w:r>
      <w:bookmarkEnd w:id="7"/>
    </w:p>
    <w:p w:rsidR="0072742B" w:rsidRPr="0013510F" w:rsidRDefault="0072742B" w:rsidP="0072742B">
      <w:pPr>
        <w:pStyle w:val="KeepWithNext"/>
        <w:rPr>
          <w:rtl/>
        </w:rPr>
      </w:pPr>
    </w:p>
    <w:p w:rsidR="0072742B" w:rsidRDefault="0072742B" w:rsidP="007274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740B6" w:rsidRDefault="003740B6" w:rsidP="003740B6">
      <w:pPr>
        <w:pStyle w:val="af6"/>
        <w:keepNext/>
        <w:rPr>
          <w:rtl/>
        </w:rPr>
      </w:pPr>
      <w:bookmarkStart w:id="8" w:name="ET_yor_6157_633"/>
      <w:r w:rsidRPr="003740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3740B6" w:rsidRPr="003740B6" w:rsidRDefault="003740B6" w:rsidP="003740B6">
      <w:pPr>
        <w:rPr>
          <w:rtl/>
          <w:lang w:eastAsia="he-IL"/>
        </w:rPr>
      </w:pPr>
    </w:p>
    <w:p w:rsidR="0072742B" w:rsidRPr="0013510F" w:rsidRDefault="00CC0EA8" w:rsidP="0072742B">
      <w:pPr>
        <w:rPr>
          <w:rtl/>
        </w:rPr>
      </w:pPr>
      <w:bookmarkStart w:id="9" w:name="_ETM_Q1_18446744073705404"/>
      <w:bookmarkStart w:id="10" w:name="_ETM_Q1_3350"/>
      <w:bookmarkStart w:id="11" w:name="_ETM_Q1_6350"/>
      <w:bookmarkStart w:id="12" w:name="_ETM_Q1_3601"/>
      <w:bookmarkStart w:id="13" w:name="_ETM_Q1_7101"/>
      <w:bookmarkEnd w:id="9"/>
      <w:bookmarkEnd w:id="10"/>
      <w:bookmarkEnd w:id="11"/>
      <w:bookmarkEnd w:id="12"/>
      <w:bookmarkEnd w:id="13"/>
      <w:r w:rsidRPr="0013510F">
        <w:rPr>
          <w:rFonts w:hint="cs"/>
          <w:rtl/>
        </w:rPr>
        <w:t xml:space="preserve">שלום וברכה, אנחנו בעניין </w:t>
      </w:r>
      <w:bookmarkStart w:id="14" w:name="_ETM_Q1_13852"/>
      <w:bookmarkEnd w:id="14"/>
      <w:r w:rsidRPr="0013510F">
        <w:rPr>
          <w:rFonts w:hint="cs"/>
          <w:rtl/>
        </w:rPr>
        <w:t xml:space="preserve">- </w:t>
      </w:r>
      <w:r w:rsidRPr="0013510F">
        <w:rPr>
          <w:rtl/>
        </w:rPr>
        <w:t>הצעת חוק ההוצאה לפועל (תיקון מס' 76) (חובות בסכום נמוך ועיקול מיטלטלין</w:t>
      </w:r>
      <w:r w:rsidRPr="0013510F">
        <w:rPr>
          <w:rFonts w:hint="cs"/>
          <w:rtl/>
        </w:rPr>
        <w:t>)</w:t>
      </w:r>
      <w:bookmarkStart w:id="15" w:name="_ETM_Q1_13851"/>
      <w:bookmarkStart w:id="16" w:name="_ETM_Q1_16851"/>
      <w:bookmarkStart w:id="17" w:name="_ETM_Q1_19851"/>
      <w:bookmarkEnd w:id="15"/>
      <w:bookmarkEnd w:id="16"/>
      <w:bookmarkEnd w:id="17"/>
      <w:r w:rsidRPr="0013510F">
        <w:rPr>
          <w:rFonts w:hint="cs"/>
          <w:rtl/>
        </w:rPr>
        <w:t xml:space="preserve"> </w:t>
      </w:r>
      <w:bookmarkStart w:id="18" w:name="_ETM_Q1_21352"/>
      <w:bookmarkEnd w:id="18"/>
      <w:r w:rsidRPr="0013510F">
        <w:rPr>
          <w:rtl/>
        </w:rPr>
        <w:t>–</w:t>
      </w:r>
      <w:r w:rsidRPr="0013510F">
        <w:rPr>
          <w:rFonts w:hint="cs"/>
          <w:rtl/>
        </w:rPr>
        <w:t xml:space="preserve"> הצעת חוק ממשלתית,</w:t>
      </w:r>
      <w:bookmarkStart w:id="19" w:name="_ETM_Q1_21852"/>
      <w:bookmarkEnd w:id="19"/>
      <w:r w:rsidRPr="0013510F">
        <w:rPr>
          <w:rFonts w:hint="cs"/>
          <w:rtl/>
        </w:rPr>
        <w:t xml:space="preserve"> והצעת חוק ההוצאה לפועל (תיקון </w:t>
      </w:r>
      <w:bookmarkStart w:id="20" w:name="_ETM_Q1_24851"/>
      <w:bookmarkEnd w:id="20"/>
      <w:r w:rsidRPr="0013510F">
        <w:rPr>
          <w:rtl/>
        </w:rPr>
        <w:t>–</w:t>
      </w:r>
      <w:r w:rsidRPr="0013510F">
        <w:rPr>
          <w:rFonts w:hint="cs"/>
          <w:rtl/>
        </w:rPr>
        <w:t xml:space="preserve"> טלפונים ניידים </w:t>
      </w:r>
      <w:bookmarkStart w:id="21" w:name="_ETM_Q1_24353"/>
      <w:bookmarkEnd w:id="21"/>
      <w:r w:rsidRPr="0013510F">
        <w:rPr>
          <w:rFonts w:hint="cs"/>
          <w:rtl/>
        </w:rPr>
        <w:t>ומחשבים אישיים)</w:t>
      </w:r>
      <w:bookmarkStart w:id="22" w:name="_ETM_Q1_28102"/>
      <w:bookmarkEnd w:id="22"/>
      <w:r w:rsidRPr="0013510F">
        <w:rPr>
          <w:rFonts w:hint="cs"/>
          <w:rtl/>
        </w:rPr>
        <w:t>, התשפ"ג-2022 של חבר הכנסת גלעד קריב</w:t>
      </w:r>
      <w:bookmarkStart w:id="23" w:name="_ETM_Q1_20102"/>
      <w:bookmarkStart w:id="24" w:name="_ETM_Q1_23352"/>
      <w:bookmarkStart w:id="25" w:name="_ETM_Q1_26352"/>
      <w:bookmarkEnd w:id="23"/>
      <w:bookmarkEnd w:id="24"/>
      <w:bookmarkEnd w:id="25"/>
      <w:r w:rsidR="00763F88" w:rsidRPr="0013510F">
        <w:rPr>
          <w:rFonts w:hint="cs"/>
          <w:rtl/>
        </w:rPr>
        <w:t xml:space="preserve">, שנמצא </w:t>
      </w:r>
      <w:proofErr w:type="spellStart"/>
      <w:r w:rsidR="00763F88" w:rsidRPr="0013510F">
        <w:rPr>
          <w:rFonts w:hint="cs"/>
          <w:rtl/>
        </w:rPr>
        <w:t>איתנו</w:t>
      </w:r>
      <w:proofErr w:type="spellEnd"/>
      <w:r w:rsidR="00763F88" w:rsidRPr="0013510F">
        <w:rPr>
          <w:rFonts w:hint="cs"/>
          <w:rtl/>
        </w:rPr>
        <w:t xml:space="preserve"> גם. אתה רוצה להציג </w:t>
      </w:r>
      <w:bookmarkStart w:id="26" w:name="_ETM_Q1_36101"/>
      <w:bookmarkEnd w:id="26"/>
      <w:r w:rsidR="00763F88" w:rsidRPr="0013510F">
        <w:rPr>
          <w:rFonts w:hint="cs"/>
          <w:rtl/>
        </w:rPr>
        <w:t>בהתחלה?</w:t>
      </w:r>
      <w:bookmarkStart w:id="27" w:name="_ETM_Q1_34101"/>
      <w:bookmarkEnd w:id="27"/>
      <w:r w:rsidR="00763F88" w:rsidRPr="0013510F">
        <w:rPr>
          <w:rFonts w:hint="cs"/>
          <w:rtl/>
        </w:rPr>
        <w:t xml:space="preserve"> אתה רוצה לשמוע </w:t>
      </w:r>
      <w:bookmarkStart w:id="28" w:name="_ETM_Q1_33851"/>
      <w:bookmarkEnd w:id="28"/>
      <w:r w:rsidR="00763F88" w:rsidRPr="0013510F">
        <w:rPr>
          <w:rFonts w:hint="cs"/>
          <w:rtl/>
        </w:rPr>
        <w:t>קודם את הממשלתי?</w:t>
      </w:r>
    </w:p>
    <w:p w:rsidR="00763F88" w:rsidRPr="0013510F" w:rsidRDefault="00763F88" w:rsidP="0072742B">
      <w:pPr>
        <w:rPr>
          <w:rtl/>
        </w:rPr>
      </w:pPr>
      <w:bookmarkStart w:id="29" w:name="_ETM_Q1_36851"/>
      <w:bookmarkStart w:id="30" w:name="_ETM_Q1_37852"/>
      <w:bookmarkEnd w:id="29"/>
      <w:bookmarkEnd w:id="30"/>
    </w:p>
    <w:p w:rsidR="00763F88" w:rsidRPr="0013510F" w:rsidRDefault="00763F88" w:rsidP="00763F88">
      <w:pPr>
        <w:pStyle w:val="a4"/>
        <w:keepNext/>
        <w:rPr>
          <w:rtl/>
        </w:rPr>
      </w:pPr>
      <w:bookmarkStart w:id="31" w:name="ET_speaker_6156_6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גלעד קריב (העבודה):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31"/>
    </w:p>
    <w:p w:rsidR="00763F88" w:rsidRPr="0013510F" w:rsidRDefault="00763F88" w:rsidP="00763F88">
      <w:pPr>
        <w:pStyle w:val="KeepWithNext"/>
        <w:rPr>
          <w:rtl/>
        </w:rPr>
      </w:pPr>
    </w:p>
    <w:p w:rsidR="00763F88" w:rsidRPr="0013510F" w:rsidRDefault="00763F88" w:rsidP="00763F88">
      <w:pPr>
        <w:rPr>
          <w:rtl/>
        </w:rPr>
      </w:pPr>
      <w:bookmarkStart w:id="32" w:name="_ETM_Q1_38352"/>
      <w:bookmarkStart w:id="33" w:name="_ETM_Q1_35352"/>
      <w:bookmarkStart w:id="34" w:name="_ETM_Q1_35601"/>
      <w:bookmarkEnd w:id="32"/>
      <w:bookmarkEnd w:id="33"/>
      <w:bookmarkEnd w:id="34"/>
      <w:r w:rsidRPr="0013510F">
        <w:rPr>
          <w:rFonts w:hint="cs"/>
          <w:rtl/>
        </w:rPr>
        <w:t xml:space="preserve">- - - בסופו </w:t>
      </w:r>
      <w:bookmarkStart w:id="35" w:name="_ETM_Q1_38351"/>
      <w:bookmarkEnd w:id="35"/>
      <w:r w:rsidRPr="0013510F">
        <w:rPr>
          <w:rFonts w:hint="cs"/>
          <w:rtl/>
        </w:rPr>
        <w:t xml:space="preserve">של דבר ההצעה הפרטית היא נדבך קטן </w:t>
      </w:r>
      <w:bookmarkStart w:id="36" w:name="_ETM_Q1_40351"/>
      <w:bookmarkEnd w:id="36"/>
      <w:r w:rsidRPr="0013510F">
        <w:rPr>
          <w:rFonts w:hint="cs"/>
          <w:rtl/>
        </w:rPr>
        <w:t xml:space="preserve">בתוך ההצעה הממשלתית. </w:t>
      </w:r>
      <w:bookmarkStart w:id="37" w:name="_ETM_Q1_43102"/>
      <w:bookmarkEnd w:id="37"/>
      <w:r w:rsidRPr="0013510F">
        <w:rPr>
          <w:rFonts w:hint="cs"/>
          <w:rtl/>
        </w:rPr>
        <w:t xml:space="preserve">בהצעה </w:t>
      </w:r>
      <w:bookmarkStart w:id="38" w:name="_ETM_Q1_42351"/>
      <w:bookmarkEnd w:id="38"/>
      <w:r w:rsidRPr="0013510F">
        <w:rPr>
          <w:rFonts w:hint="cs"/>
          <w:rtl/>
        </w:rPr>
        <w:t xml:space="preserve">הממשלתית יש כמובן דברים שאני סומך את ידיי </w:t>
      </w:r>
      <w:bookmarkStart w:id="39" w:name="_ETM_Q1_47352"/>
      <w:bookmarkEnd w:id="39"/>
      <w:r w:rsidRPr="0013510F">
        <w:rPr>
          <w:rFonts w:hint="cs"/>
          <w:rtl/>
        </w:rPr>
        <w:t>לחלוטין, בין השאר הנושא  הזה של עדכון רשימת</w:t>
      </w:r>
      <w:bookmarkStart w:id="40" w:name="_ETM_Q1_49351"/>
      <w:bookmarkEnd w:id="40"/>
      <w:r w:rsidRPr="0013510F">
        <w:rPr>
          <w:rFonts w:hint="cs"/>
          <w:rtl/>
        </w:rPr>
        <w:t xml:space="preserve"> המ</w:t>
      </w:r>
      <w:bookmarkStart w:id="41" w:name="_ETM_Q1_49352"/>
      <w:bookmarkEnd w:id="41"/>
      <w:r w:rsidRPr="0013510F">
        <w:rPr>
          <w:rFonts w:hint="cs"/>
          <w:rtl/>
        </w:rPr>
        <w:t>יטלטלי</w:t>
      </w:r>
      <w:bookmarkStart w:id="42" w:name="_ETM_Q1_51352"/>
      <w:bookmarkEnd w:id="42"/>
      <w:r w:rsidRPr="0013510F">
        <w:rPr>
          <w:rFonts w:hint="cs"/>
          <w:rtl/>
        </w:rPr>
        <w:t xml:space="preserve">ן, ובכלל תפיסה </w:t>
      </w:r>
      <w:bookmarkStart w:id="43" w:name="_ETM_Q1_52102"/>
      <w:bookmarkEnd w:id="43"/>
      <w:r w:rsidRPr="0013510F">
        <w:rPr>
          <w:rFonts w:hint="cs"/>
          <w:rtl/>
        </w:rPr>
        <w:t>יותר נכונה לגבי עיקו</w:t>
      </w:r>
      <w:bookmarkStart w:id="44" w:name="_ETM_Q1_57852"/>
      <w:bookmarkEnd w:id="44"/>
      <w:r w:rsidRPr="0013510F">
        <w:rPr>
          <w:rFonts w:hint="cs"/>
          <w:rtl/>
        </w:rPr>
        <w:t xml:space="preserve">לי מיטלטלין, </w:t>
      </w:r>
      <w:bookmarkStart w:id="45" w:name="_ETM_Q1_57601"/>
      <w:bookmarkEnd w:id="45"/>
      <w:r w:rsidRPr="0013510F">
        <w:rPr>
          <w:rFonts w:hint="cs"/>
          <w:rtl/>
        </w:rPr>
        <w:t xml:space="preserve">אני רק רוצה להבין את החלק </w:t>
      </w:r>
      <w:bookmarkStart w:id="46" w:name="_ETM_Q1_58352"/>
      <w:bookmarkEnd w:id="46"/>
      <w:r w:rsidRPr="0013510F">
        <w:rPr>
          <w:rFonts w:hint="cs"/>
          <w:rtl/>
        </w:rPr>
        <w:t>- - -</w:t>
      </w:r>
      <w:bookmarkStart w:id="47" w:name="_ETM_Q1_59102"/>
      <w:bookmarkEnd w:id="47"/>
    </w:p>
    <w:p w:rsidR="00763F88" w:rsidRPr="0013510F" w:rsidRDefault="00763F88" w:rsidP="00763F88">
      <w:pPr>
        <w:rPr>
          <w:rtl/>
        </w:rPr>
      </w:pPr>
    </w:p>
    <w:p w:rsidR="00763F88" w:rsidRPr="0013510F" w:rsidRDefault="00763F88" w:rsidP="00763F88">
      <w:pPr>
        <w:pStyle w:val="af6"/>
        <w:keepNext/>
        <w:rPr>
          <w:rtl/>
        </w:rPr>
      </w:pPr>
      <w:bookmarkStart w:id="48" w:name="ET_yor_6157_7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48"/>
    </w:p>
    <w:p w:rsidR="00763F88" w:rsidRPr="0013510F" w:rsidRDefault="00763F88" w:rsidP="00763F88">
      <w:pPr>
        <w:pStyle w:val="KeepWithNext"/>
        <w:rPr>
          <w:rtl/>
        </w:rPr>
      </w:pPr>
    </w:p>
    <w:p w:rsidR="00763F88" w:rsidRPr="0013510F" w:rsidRDefault="00763F88" w:rsidP="00763F88">
      <w:pPr>
        <w:rPr>
          <w:rtl/>
        </w:rPr>
      </w:pPr>
      <w:r w:rsidRPr="0013510F">
        <w:rPr>
          <w:rFonts w:hint="cs"/>
          <w:rtl/>
        </w:rPr>
        <w:t xml:space="preserve">את החלק הראשון, </w:t>
      </w:r>
      <w:proofErr w:type="spellStart"/>
      <w:r w:rsidRPr="0013510F">
        <w:rPr>
          <w:rFonts w:hint="cs"/>
          <w:rtl/>
        </w:rPr>
        <w:t>אוקיי</w:t>
      </w:r>
      <w:proofErr w:type="spellEnd"/>
      <w:r w:rsidRPr="0013510F">
        <w:rPr>
          <w:rFonts w:hint="cs"/>
          <w:rtl/>
        </w:rPr>
        <w:t>.</w:t>
      </w:r>
      <w:bookmarkStart w:id="49" w:name="_ETM_Q1_51102"/>
      <w:bookmarkStart w:id="50" w:name="_ETM_Q1_54102"/>
      <w:bookmarkStart w:id="51" w:name="_ETM_Q1_57102"/>
      <w:bookmarkEnd w:id="49"/>
      <w:bookmarkEnd w:id="50"/>
      <w:bookmarkEnd w:id="51"/>
      <w:r w:rsidR="00CA7542" w:rsidRPr="0013510F">
        <w:rPr>
          <w:rFonts w:hint="cs"/>
          <w:rtl/>
        </w:rPr>
        <w:t xml:space="preserve"> הממשלה</w:t>
      </w:r>
      <w:bookmarkStart w:id="52" w:name="_ETM_Q1_75851"/>
      <w:bookmarkEnd w:id="52"/>
      <w:r w:rsidR="00CA7542" w:rsidRPr="0013510F">
        <w:rPr>
          <w:rFonts w:hint="cs"/>
          <w:rtl/>
        </w:rPr>
        <w:t>, בנוגע לחובות בסכום נמוך</w:t>
      </w:r>
      <w:bookmarkStart w:id="53" w:name="_ETM_Q1_66601"/>
      <w:bookmarkEnd w:id="53"/>
      <w:r w:rsidR="00CA7542" w:rsidRPr="0013510F">
        <w:rPr>
          <w:rFonts w:hint="cs"/>
          <w:rtl/>
        </w:rPr>
        <w:t xml:space="preserve"> ועיקול מיטלטלין</w:t>
      </w:r>
      <w:bookmarkStart w:id="54" w:name="_ETM_Q1_69601"/>
      <w:bookmarkEnd w:id="54"/>
      <w:r w:rsidR="00CA7542" w:rsidRPr="0013510F">
        <w:rPr>
          <w:rFonts w:hint="cs"/>
          <w:rtl/>
        </w:rPr>
        <w:t>, מי מציג מטעם הממשלה?</w:t>
      </w:r>
      <w:bookmarkStart w:id="55" w:name="_ETM_Q1_74102"/>
      <w:bookmarkStart w:id="56" w:name="_ETM_Q1_71852"/>
      <w:bookmarkEnd w:id="55"/>
      <w:bookmarkEnd w:id="56"/>
      <w:r w:rsidR="00CA7542" w:rsidRPr="0013510F">
        <w:rPr>
          <w:rFonts w:hint="cs"/>
          <w:rtl/>
        </w:rPr>
        <w:t xml:space="preserve"> מאיר? </w:t>
      </w:r>
      <w:proofErr w:type="spellStart"/>
      <w:r w:rsidR="00CA7542" w:rsidRPr="0013510F">
        <w:rPr>
          <w:rFonts w:hint="cs"/>
          <w:rtl/>
        </w:rPr>
        <w:t>אוקיי</w:t>
      </w:r>
      <w:proofErr w:type="spellEnd"/>
      <w:r w:rsidR="00CA7542" w:rsidRPr="0013510F">
        <w:rPr>
          <w:rFonts w:hint="cs"/>
          <w:rtl/>
        </w:rPr>
        <w:t xml:space="preserve">. נמצא </w:t>
      </w:r>
      <w:bookmarkStart w:id="57" w:name="_ETM_Q1_74601"/>
      <w:bookmarkEnd w:id="57"/>
      <w:proofErr w:type="spellStart"/>
      <w:r w:rsidR="00CA7542" w:rsidRPr="0013510F">
        <w:rPr>
          <w:rFonts w:hint="cs"/>
          <w:rtl/>
        </w:rPr>
        <w:t>איתנו</w:t>
      </w:r>
      <w:proofErr w:type="spellEnd"/>
      <w:r w:rsidR="00CA7542" w:rsidRPr="0013510F">
        <w:rPr>
          <w:rFonts w:hint="cs"/>
          <w:rtl/>
        </w:rPr>
        <w:t xml:space="preserve"> </w:t>
      </w:r>
      <w:bookmarkStart w:id="58" w:name="_ETM_Q1_75852"/>
      <w:bookmarkEnd w:id="58"/>
      <w:r w:rsidR="00CA7542" w:rsidRPr="0013510F">
        <w:rPr>
          <w:rFonts w:hint="cs"/>
          <w:rtl/>
        </w:rPr>
        <w:t>משנה ליועצת המשפטית לממשלה, עור</w:t>
      </w:r>
      <w:bookmarkStart w:id="59" w:name="_ETM_Q1_77601"/>
      <w:bookmarkEnd w:id="59"/>
      <w:r w:rsidR="00CA7542" w:rsidRPr="0013510F">
        <w:rPr>
          <w:rFonts w:hint="cs"/>
          <w:rtl/>
        </w:rPr>
        <w:t xml:space="preserve">ך הדין מאיר לוין, בבקשה. </w:t>
      </w:r>
      <w:bookmarkStart w:id="60" w:name="_ETM_Q1_81101"/>
      <w:bookmarkEnd w:id="60"/>
      <w:r w:rsidR="00CA7542" w:rsidRPr="0013510F">
        <w:rPr>
          <w:rFonts w:hint="cs"/>
          <w:rtl/>
        </w:rPr>
        <w:t>אני חושב שהגעת</w:t>
      </w:r>
      <w:bookmarkStart w:id="61" w:name="_ETM_Q1_79601"/>
      <w:bookmarkEnd w:id="61"/>
      <w:r w:rsidR="00CA7542" w:rsidRPr="0013510F">
        <w:rPr>
          <w:rFonts w:hint="cs"/>
          <w:rtl/>
        </w:rPr>
        <w:t xml:space="preserve">ו בעניין החוק הזה מראה את </w:t>
      </w:r>
      <w:bookmarkStart w:id="62" w:name="_ETM_Q1_83352"/>
      <w:bookmarkEnd w:id="62"/>
      <w:r w:rsidR="00CA7542" w:rsidRPr="0013510F">
        <w:rPr>
          <w:rFonts w:hint="cs"/>
          <w:rtl/>
        </w:rPr>
        <w:t xml:space="preserve">החשיבות </w:t>
      </w:r>
      <w:bookmarkStart w:id="63" w:name="_ETM_Q1_84351"/>
      <w:bookmarkEnd w:id="63"/>
      <w:r w:rsidR="00CA7542" w:rsidRPr="0013510F">
        <w:rPr>
          <w:rFonts w:hint="cs"/>
          <w:rtl/>
        </w:rPr>
        <w:t xml:space="preserve">שמשרד המשפטים רואה בהצעת החוק. לא </w:t>
      </w:r>
      <w:bookmarkStart w:id="64" w:name="_ETM_Q1_90101"/>
      <w:bookmarkEnd w:id="64"/>
      <w:r w:rsidR="00CA7542" w:rsidRPr="0013510F">
        <w:rPr>
          <w:rFonts w:hint="cs"/>
          <w:rtl/>
        </w:rPr>
        <w:t>כל יום זוכים בכבוד.</w:t>
      </w:r>
    </w:p>
    <w:p w:rsidR="00CA7542" w:rsidRPr="0013510F" w:rsidRDefault="00CA7542" w:rsidP="00763F88">
      <w:pPr>
        <w:rPr>
          <w:rtl/>
        </w:rPr>
      </w:pPr>
      <w:bookmarkStart w:id="65" w:name="_ETM_Q1_93102"/>
      <w:bookmarkStart w:id="66" w:name="_ETM_Q1_93352"/>
      <w:bookmarkEnd w:id="65"/>
      <w:bookmarkEnd w:id="66"/>
    </w:p>
    <w:p w:rsidR="00CA7542" w:rsidRPr="0013510F" w:rsidRDefault="00CA7542" w:rsidP="00CA7542">
      <w:pPr>
        <w:pStyle w:val="a4"/>
        <w:keepNext/>
        <w:rPr>
          <w:rtl/>
        </w:rPr>
      </w:pPr>
      <w:bookmarkStart w:id="67" w:name="ET_speaker_מאיר_לוין_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7"/>
    </w:p>
    <w:p w:rsidR="00CA7542" w:rsidRPr="0013510F" w:rsidRDefault="00CA7542" w:rsidP="00CA7542">
      <w:pPr>
        <w:pStyle w:val="KeepWithNext"/>
        <w:rPr>
          <w:rtl/>
        </w:rPr>
      </w:pPr>
    </w:p>
    <w:p w:rsidR="00CA7542" w:rsidRPr="0013510F" w:rsidRDefault="00CA7542" w:rsidP="00CA7542">
      <w:pPr>
        <w:rPr>
          <w:rtl/>
        </w:rPr>
      </w:pPr>
      <w:r w:rsidRPr="0013510F">
        <w:rPr>
          <w:rFonts w:hint="cs"/>
          <w:rtl/>
        </w:rPr>
        <w:t>צהרים טובים.</w:t>
      </w:r>
      <w:bookmarkStart w:id="68" w:name="_ETM_Q1_85352"/>
      <w:bookmarkStart w:id="69" w:name="_ETM_Q1_88352"/>
      <w:bookmarkEnd w:id="68"/>
      <w:bookmarkEnd w:id="69"/>
      <w:r w:rsidR="0035147C" w:rsidRPr="0013510F">
        <w:rPr>
          <w:rFonts w:hint="cs"/>
          <w:rtl/>
        </w:rPr>
        <w:t xml:space="preserve"> </w:t>
      </w:r>
      <w:bookmarkStart w:id="70" w:name="_ETM_Q1_91352"/>
      <w:bookmarkEnd w:id="70"/>
      <w:r w:rsidR="0035147C" w:rsidRPr="0013510F">
        <w:rPr>
          <w:rFonts w:hint="cs"/>
          <w:rtl/>
        </w:rPr>
        <w:t xml:space="preserve">התיקון שאנחנו מבקשים לדון </w:t>
      </w:r>
      <w:bookmarkStart w:id="71" w:name="_ETM_Q1_98851"/>
      <w:bookmarkEnd w:id="71"/>
      <w:r w:rsidR="0035147C" w:rsidRPr="0013510F">
        <w:rPr>
          <w:rFonts w:hint="cs"/>
          <w:rtl/>
        </w:rPr>
        <w:t>בו היום הוא תיקון שיזם שר המשפטים.</w:t>
      </w:r>
      <w:bookmarkStart w:id="72" w:name="_ETM_Q1_100102"/>
      <w:bookmarkEnd w:id="72"/>
      <w:r w:rsidR="0035147C" w:rsidRPr="0013510F">
        <w:rPr>
          <w:rFonts w:hint="cs"/>
          <w:rtl/>
        </w:rPr>
        <w:t xml:space="preserve"> לטעמנו הוא בשורה </w:t>
      </w:r>
      <w:bookmarkStart w:id="73" w:name="_ETM_Q1_102851"/>
      <w:bookmarkEnd w:id="73"/>
      <w:r w:rsidR="0035147C" w:rsidRPr="0013510F">
        <w:rPr>
          <w:rFonts w:hint="cs"/>
          <w:rtl/>
        </w:rPr>
        <w:t xml:space="preserve">משמעותית כלכלית וחברתית שמתקנת מצב מאוד לא רצוי. שני </w:t>
      </w:r>
      <w:bookmarkStart w:id="74" w:name="_ETM_Q1_110601"/>
      <w:bookmarkEnd w:id="74"/>
      <w:r w:rsidR="0035147C" w:rsidRPr="0013510F">
        <w:rPr>
          <w:rFonts w:hint="cs"/>
          <w:rtl/>
        </w:rPr>
        <w:t>היבט</w:t>
      </w:r>
      <w:bookmarkStart w:id="75" w:name="_ETM_Q1_108602"/>
      <w:bookmarkEnd w:id="75"/>
      <w:r w:rsidR="0035147C" w:rsidRPr="0013510F">
        <w:rPr>
          <w:rFonts w:hint="cs"/>
          <w:rtl/>
        </w:rPr>
        <w:t xml:space="preserve">ים מרכזיים יש בהצעת החוק </w:t>
      </w:r>
      <w:r w:rsidR="0035147C" w:rsidRPr="0013510F">
        <w:rPr>
          <w:rtl/>
        </w:rPr>
        <w:t>–</w:t>
      </w:r>
      <w:r w:rsidR="0035147C" w:rsidRPr="0013510F">
        <w:rPr>
          <w:rFonts w:hint="cs"/>
          <w:rtl/>
        </w:rPr>
        <w:t xml:space="preserve"> </w:t>
      </w:r>
    </w:p>
    <w:p w:rsidR="0035147C" w:rsidRPr="0013510F" w:rsidRDefault="0035147C" w:rsidP="00CA7542">
      <w:pPr>
        <w:rPr>
          <w:rtl/>
        </w:rPr>
      </w:pPr>
      <w:bookmarkStart w:id="76" w:name="_ETM_Q1_112851"/>
      <w:bookmarkStart w:id="77" w:name="_ETM_Q1_113102"/>
      <w:bookmarkEnd w:id="76"/>
      <w:bookmarkEnd w:id="77"/>
    </w:p>
    <w:p w:rsidR="0035147C" w:rsidRPr="0013510F" w:rsidRDefault="0035147C" w:rsidP="00CA7542">
      <w:pPr>
        <w:rPr>
          <w:rtl/>
        </w:rPr>
      </w:pPr>
      <w:bookmarkStart w:id="78" w:name="_ETM_Q1_113851"/>
      <w:bookmarkStart w:id="79" w:name="_ETM_Q1_114103"/>
      <w:bookmarkEnd w:id="78"/>
      <w:bookmarkEnd w:id="79"/>
      <w:r w:rsidRPr="0013510F">
        <w:rPr>
          <w:rFonts w:hint="cs"/>
          <w:rtl/>
        </w:rPr>
        <w:t>האחת, אנחנו מ</w:t>
      </w:r>
      <w:bookmarkStart w:id="80" w:name="_ETM_Q1_112601"/>
      <w:bookmarkEnd w:id="80"/>
      <w:r w:rsidRPr="0013510F">
        <w:rPr>
          <w:rFonts w:hint="cs"/>
          <w:rtl/>
        </w:rPr>
        <w:t>בקשים לצמצם בצורה ניכרת את היכול</w:t>
      </w:r>
      <w:bookmarkStart w:id="81" w:name="_ETM_Q1_114601"/>
      <w:bookmarkEnd w:id="81"/>
      <w:r w:rsidRPr="0013510F">
        <w:rPr>
          <w:rFonts w:hint="cs"/>
          <w:rtl/>
        </w:rPr>
        <w:t xml:space="preserve">ת </w:t>
      </w:r>
      <w:bookmarkStart w:id="82" w:name="_ETM_Q1_114851"/>
      <w:bookmarkEnd w:id="82"/>
      <w:r w:rsidRPr="0013510F">
        <w:rPr>
          <w:rFonts w:hint="cs"/>
          <w:rtl/>
        </w:rPr>
        <w:t>- - -</w:t>
      </w:r>
    </w:p>
    <w:p w:rsidR="0035147C" w:rsidRPr="0013510F" w:rsidRDefault="0035147C" w:rsidP="00CA7542">
      <w:pPr>
        <w:rPr>
          <w:rtl/>
        </w:rPr>
      </w:pPr>
      <w:bookmarkStart w:id="83" w:name="_ETM_Q1_115851"/>
      <w:bookmarkStart w:id="84" w:name="_ETM_Q1_113352"/>
      <w:bookmarkStart w:id="85" w:name="_ETM_Q1_113852"/>
      <w:bookmarkEnd w:id="83"/>
      <w:bookmarkEnd w:id="84"/>
      <w:bookmarkEnd w:id="85"/>
    </w:p>
    <w:p w:rsidR="0035147C" w:rsidRPr="0013510F" w:rsidRDefault="0035147C" w:rsidP="0035147C">
      <w:pPr>
        <w:pStyle w:val="af6"/>
        <w:keepNext/>
        <w:rPr>
          <w:rtl/>
        </w:rPr>
      </w:pPr>
      <w:bookmarkStart w:id="86" w:name="ET_yor_6157_9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86"/>
    </w:p>
    <w:p w:rsidR="0035147C" w:rsidRPr="0013510F" w:rsidRDefault="0035147C" w:rsidP="0035147C">
      <w:pPr>
        <w:pStyle w:val="KeepWithNext"/>
        <w:rPr>
          <w:rtl/>
        </w:rPr>
      </w:pPr>
    </w:p>
    <w:p w:rsidR="0035147C" w:rsidRPr="0013510F" w:rsidRDefault="0035147C" w:rsidP="0035147C">
      <w:pPr>
        <w:rPr>
          <w:rtl/>
        </w:rPr>
      </w:pPr>
      <w:bookmarkStart w:id="87" w:name="_ETM_Q1_114102"/>
      <w:bookmarkEnd w:id="87"/>
      <w:r w:rsidRPr="0013510F">
        <w:rPr>
          <w:rFonts w:hint="cs"/>
          <w:rtl/>
        </w:rPr>
        <w:t xml:space="preserve">גלעד יחליף </w:t>
      </w:r>
      <w:bookmarkStart w:id="88" w:name="_ETM_Q1_115351"/>
      <w:bookmarkEnd w:id="88"/>
      <w:r w:rsidRPr="0013510F">
        <w:rPr>
          <w:rFonts w:hint="cs"/>
          <w:rtl/>
        </w:rPr>
        <w:t>אותי לכמה דקות.</w:t>
      </w:r>
      <w:bookmarkStart w:id="89" w:name="_ETM_Q1_114852"/>
      <w:bookmarkEnd w:id="89"/>
    </w:p>
    <w:p w:rsidR="0035147C" w:rsidRPr="0013510F" w:rsidRDefault="0035147C" w:rsidP="0035147C">
      <w:pPr>
        <w:rPr>
          <w:rtl/>
        </w:rPr>
      </w:pPr>
      <w:bookmarkStart w:id="90" w:name="_ETM_Q1_118852"/>
      <w:bookmarkStart w:id="91" w:name="_ETM_Q1_120101"/>
      <w:bookmarkEnd w:id="90"/>
      <w:bookmarkEnd w:id="91"/>
    </w:p>
    <w:p w:rsidR="0035147C" w:rsidRPr="0013510F" w:rsidRDefault="0035147C" w:rsidP="0035147C">
      <w:pPr>
        <w:pStyle w:val="a4"/>
        <w:keepNext/>
        <w:rPr>
          <w:rtl/>
        </w:rPr>
      </w:pPr>
      <w:bookmarkStart w:id="92" w:name="ET_speaker_מאיר_לוין_10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92"/>
    </w:p>
    <w:p w:rsidR="0035147C" w:rsidRPr="0013510F" w:rsidRDefault="0035147C" w:rsidP="0035147C">
      <w:pPr>
        <w:pStyle w:val="KeepWithNext"/>
        <w:rPr>
          <w:rtl/>
        </w:rPr>
      </w:pPr>
    </w:p>
    <w:p w:rsidR="00757BD1" w:rsidRPr="0013510F" w:rsidRDefault="0035147C" w:rsidP="0035147C">
      <w:pPr>
        <w:rPr>
          <w:rtl/>
        </w:rPr>
      </w:pPr>
      <w:bookmarkStart w:id="93" w:name="_ETM_Q1_120352"/>
      <w:bookmarkStart w:id="94" w:name="_ETM_Q1_118851"/>
      <w:bookmarkEnd w:id="93"/>
      <w:bookmarkEnd w:id="94"/>
      <w:r w:rsidRPr="0013510F">
        <w:rPr>
          <w:rFonts w:hint="cs"/>
          <w:rtl/>
        </w:rPr>
        <w:t xml:space="preserve">בסדר גמור. אנחנו מבקשים לצמצם בצורה ניכרת את היכולת </w:t>
      </w:r>
      <w:bookmarkStart w:id="95" w:name="_ETM_Q1_121102"/>
      <w:bookmarkStart w:id="96" w:name="_ETM_Q1_121352"/>
      <w:bookmarkStart w:id="97" w:name="_ETM_Q1_123101"/>
      <w:bookmarkStart w:id="98" w:name="_ETM_Q1_122851"/>
      <w:bookmarkStart w:id="99" w:name="_ETM_Q1_120351"/>
      <w:bookmarkStart w:id="100" w:name="_ETM_Q1_121601"/>
      <w:bookmarkStart w:id="101" w:name="_ETM_Q1_120851"/>
      <w:bookmarkEnd w:id="95"/>
      <w:bookmarkEnd w:id="96"/>
      <w:bookmarkEnd w:id="97"/>
      <w:bookmarkEnd w:id="98"/>
      <w:bookmarkEnd w:id="99"/>
      <w:bookmarkEnd w:id="100"/>
      <w:bookmarkEnd w:id="101"/>
      <w:r w:rsidRPr="0013510F">
        <w:rPr>
          <w:rFonts w:hint="cs"/>
          <w:rtl/>
        </w:rPr>
        <w:t xml:space="preserve">של נושים להשתמש בעיקול חפצים </w:t>
      </w:r>
      <w:bookmarkStart w:id="102" w:name="_ETM_Q1_123102"/>
      <w:bookmarkEnd w:id="102"/>
      <w:r w:rsidRPr="0013510F">
        <w:rPr>
          <w:rFonts w:hint="cs"/>
          <w:rtl/>
        </w:rPr>
        <w:t xml:space="preserve">מבתיהם של חייבים שהם </w:t>
      </w:r>
      <w:bookmarkStart w:id="103" w:name="_ETM_Q1_127351"/>
      <w:bookmarkStart w:id="104" w:name="_ETM_Q1_124601"/>
      <w:bookmarkEnd w:id="103"/>
      <w:bookmarkEnd w:id="104"/>
      <w:r w:rsidRPr="0013510F">
        <w:rPr>
          <w:rFonts w:hint="cs"/>
          <w:rtl/>
        </w:rPr>
        <w:t xml:space="preserve">יחידים כדי לגבות את חובם, ובמילים </w:t>
      </w:r>
      <w:bookmarkStart w:id="105" w:name="_ETM_Q1_128601"/>
      <w:bookmarkEnd w:id="105"/>
      <w:r w:rsidRPr="0013510F">
        <w:rPr>
          <w:rFonts w:hint="cs"/>
          <w:rtl/>
        </w:rPr>
        <w:t xml:space="preserve">אחרות אנחנו רוצים </w:t>
      </w:r>
      <w:bookmarkStart w:id="106" w:name="_ETM_Q1_130101"/>
      <w:bookmarkEnd w:id="106"/>
      <w:r w:rsidRPr="0013510F">
        <w:rPr>
          <w:rFonts w:hint="cs"/>
          <w:rtl/>
        </w:rPr>
        <w:t xml:space="preserve">לצמצם את כמות הדפיקות </w:t>
      </w:r>
      <w:bookmarkStart w:id="107" w:name="_ETM_Q1_129851"/>
      <w:bookmarkEnd w:id="107"/>
      <w:r w:rsidRPr="0013510F">
        <w:rPr>
          <w:rFonts w:hint="cs"/>
          <w:rtl/>
        </w:rPr>
        <w:t>ב</w:t>
      </w:r>
      <w:r w:rsidR="00757BD1" w:rsidRPr="0013510F">
        <w:rPr>
          <w:rFonts w:hint="cs"/>
          <w:rtl/>
        </w:rPr>
        <w:t>דלת והכניסות לבתים פרטיים.</w:t>
      </w:r>
    </w:p>
    <w:p w:rsidR="00757BD1" w:rsidRPr="0013510F" w:rsidRDefault="00757BD1" w:rsidP="0035147C">
      <w:pPr>
        <w:rPr>
          <w:rtl/>
        </w:rPr>
      </w:pPr>
    </w:p>
    <w:p w:rsidR="00757BD1" w:rsidRPr="0013510F" w:rsidRDefault="0035147C" w:rsidP="0035147C">
      <w:pPr>
        <w:rPr>
          <w:rtl/>
        </w:rPr>
      </w:pPr>
      <w:r w:rsidRPr="0013510F">
        <w:rPr>
          <w:rFonts w:hint="cs"/>
          <w:rtl/>
        </w:rPr>
        <w:t xml:space="preserve">אני חושב </w:t>
      </w:r>
      <w:bookmarkStart w:id="108" w:name="_ETM_Q1_135851"/>
      <w:bookmarkEnd w:id="108"/>
      <w:r w:rsidRPr="0013510F">
        <w:rPr>
          <w:rFonts w:hint="cs"/>
          <w:rtl/>
        </w:rPr>
        <w:t xml:space="preserve">שיש מוסכמה שמערכת </w:t>
      </w:r>
      <w:bookmarkStart w:id="109" w:name="_ETM_Q1_135101"/>
      <w:bookmarkEnd w:id="109"/>
      <w:r w:rsidRPr="0013510F">
        <w:rPr>
          <w:rFonts w:hint="cs"/>
          <w:rtl/>
        </w:rPr>
        <w:t xml:space="preserve">גביית החובות בישראל חייבת להיות </w:t>
      </w:r>
      <w:bookmarkStart w:id="110" w:name="_ETM_Q1_138601"/>
      <w:bookmarkEnd w:id="110"/>
      <w:r w:rsidRPr="0013510F">
        <w:rPr>
          <w:rFonts w:hint="cs"/>
          <w:rtl/>
        </w:rPr>
        <w:t>אפקטיבית</w:t>
      </w:r>
      <w:bookmarkStart w:id="111" w:name="_ETM_Q1_138351"/>
      <w:bookmarkEnd w:id="111"/>
      <w:r w:rsidRPr="0013510F">
        <w:rPr>
          <w:rFonts w:hint="cs"/>
          <w:rtl/>
        </w:rPr>
        <w:t>, וכשאנחנו ניגשים לסוגיה כזו, אנחנו תמיד חושבים גם על החייבים, גם על הנושים,</w:t>
      </w:r>
      <w:bookmarkStart w:id="112" w:name="_ETM_Q1_143851"/>
      <w:bookmarkEnd w:id="112"/>
      <w:r w:rsidRPr="0013510F">
        <w:rPr>
          <w:rFonts w:hint="cs"/>
          <w:rtl/>
        </w:rPr>
        <w:t xml:space="preserve"> גם על הכלכלה </w:t>
      </w:r>
      <w:bookmarkStart w:id="113" w:name="_ETM_Q1_147101"/>
      <w:bookmarkEnd w:id="113"/>
      <w:r w:rsidRPr="0013510F">
        <w:rPr>
          <w:rFonts w:hint="cs"/>
          <w:rtl/>
        </w:rPr>
        <w:t xml:space="preserve">הישראלית שזקוקה למערכת גביית חובות </w:t>
      </w:r>
      <w:bookmarkStart w:id="114" w:name="_ETM_Q1_139101"/>
      <w:bookmarkStart w:id="115" w:name="_ETM_Q1_142351"/>
      <w:bookmarkStart w:id="116" w:name="_ETM_Q1_145351"/>
      <w:bookmarkEnd w:id="114"/>
      <w:bookmarkEnd w:id="115"/>
      <w:bookmarkEnd w:id="116"/>
      <w:r w:rsidR="00757BD1" w:rsidRPr="0013510F">
        <w:rPr>
          <w:rFonts w:hint="cs"/>
          <w:rtl/>
        </w:rPr>
        <w:t>שיש בה אמון ויש לה שיניים.</w:t>
      </w:r>
    </w:p>
    <w:p w:rsidR="00757BD1" w:rsidRPr="0013510F" w:rsidRDefault="00757BD1" w:rsidP="0035147C">
      <w:pPr>
        <w:rPr>
          <w:rtl/>
        </w:rPr>
      </w:pPr>
    </w:p>
    <w:p w:rsidR="00E660A9" w:rsidRPr="0013510F" w:rsidRDefault="0035147C" w:rsidP="0035147C">
      <w:pPr>
        <w:rPr>
          <w:rtl/>
        </w:rPr>
      </w:pPr>
      <w:r w:rsidRPr="0013510F">
        <w:rPr>
          <w:rFonts w:hint="cs"/>
          <w:rtl/>
        </w:rPr>
        <w:t xml:space="preserve">אבל הכלי הזה </w:t>
      </w:r>
      <w:bookmarkStart w:id="117" w:name="_ETM_Q1_152601"/>
      <w:bookmarkEnd w:id="117"/>
      <w:r w:rsidRPr="0013510F">
        <w:rPr>
          <w:rFonts w:hint="cs"/>
          <w:rtl/>
        </w:rPr>
        <w:t xml:space="preserve">של עיקול </w:t>
      </w:r>
      <w:bookmarkStart w:id="118" w:name="_ETM_Q1_151101"/>
      <w:bookmarkEnd w:id="118"/>
      <w:r w:rsidRPr="0013510F">
        <w:rPr>
          <w:rFonts w:hint="cs"/>
          <w:rtl/>
        </w:rPr>
        <w:t xml:space="preserve">מיטלטלין </w:t>
      </w:r>
      <w:bookmarkStart w:id="119" w:name="_ETM_Q1_151351"/>
      <w:bookmarkEnd w:id="119"/>
      <w:r w:rsidRPr="0013510F">
        <w:rPr>
          <w:rFonts w:hint="cs"/>
          <w:rtl/>
        </w:rPr>
        <w:t>הוא כלי שמחייב אותנו במלאכת איזון</w:t>
      </w:r>
      <w:bookmarkStart w:id="120" w:name="_ETM_Q1_153853"/>
      <w:bookmarkEnd w:id="120"/>
      <w:r w:rsidRPr="0013510F">
        <w:rPr>
          <w:rFonts w:hint="cs"/>
          <w:rtl/>
        </w:rPr>
        <w:t xml:space="preserve"> ששוקלת </w:t>
      </w:r>
      <w:bookmarkStart w:id="121" w:name="_ETM_Q1_154601"/>
      <w:bookmarkEnd w:id="121"/>
      <w:r w:rsidRPr="0013510F">
        <w:rPr>
          <w:rFonts w:hint="cs"/>
          <w:rtl/>
        </w:rPr>
        <w:t>את כל ההיבטים האלה.</w:t>
      </w:r>
      <w:bookmarkStart w:id="122" w:name="_ETM_Q1_156601"/>
      <w:bookmarkStart w:id="123" w:name="_ETM_Q1_156851"/>
      <w:bookmarkEnd w:id="122"/>
      <w:bookmarkEnd w:id="123"/>
      <w:r w:rsidRPr="0013510F">
        <w:rPr>
          <w:rFonts w:hint="cs"/>
          <w:rtl/>
        </w:rPr>
        <w:t xml:space="preserve"> מצד אחד, יש בו פגיעה ברורה ב</w:t>
      </w:r>
      <w:bookmarkStart w:id="124" w:name="_ETM_Q1_159351"/>
      <w:bookmarkEnd w:id="124"/>
      <w:r w:rsidRPr="0013510F">
        <w:rPr>
          <w:rFonts w:hint="cs"/>
          <w:rtl/>
        </w:rPr>
        <w:t xml:space="preserve">חייבים. </w:t>
      </w:r>
      <w:bookmarkStart w:id="125" w:name="_ETM_Q1_160351"/>
      <w:bookmarkEnd w:id="125"/>
      <w:r w:rsidRPr="0013510F">
        <w:rPr>
          <w:rFonts w:hint="cs"/>
          <w:rtl/>
        </w:rPr>
        <w:t>מצד שני יש בו אפקטיביות.</w:t>
      </w:r>
    </w:p>
    <w:p w:rsidR="00E660A9" w:rsidRPr="0013510F" w:rsidRDefault="00E660A9" w:rsidP="0035147C">
      <w:pPr>
        <w:rPr>
          <w:rtl/>
        </w:rPr>
      </w:pPr>
    </w:p>
    <w:p w:rsidR="0035147C" w:rsidRPr="0013510F" w:rsidRDefault="0035147C" w:rsidP="00E660A9">
      <w:pPr>
        <w:rPr>
          <w:rtl/>
        </w:rPr>
      </w:pPr>
      <w:bookmarkStart w:id="126" w:name="_ETM_Q1_200351"/>
      <w:bookmarkEnd w:id="126"/>
      <w:r w:rsidRPr="0013510F">
        <w:rPr>
          <w:rFonts w:hint="cs"/>
          <w:rtl/>
        </w:rPr>
        <w:t xml:space="preserve">צריך לומר שבשנים האחרונות הנתונים </w:t>
      </w:r>
      <w:bookmarkStart w:id="127" w:name="_ETM_Q1_168101"/>
      <w:bookmarkEnd w:id="127"/>
      <w:r w:rsidRPr="0013510F">
        <w:rPr>
          <w:rFonts w:hint="cs"/>
          <w:rtl/>
        </w:rPr>
        <w:t>מראים בבירור שהאפקטיביות</w:t>
      </w:r>
      <w:bookmarkStart w:id="128" w:name="_ETM_Q1_167851"/>
      <w:bookmarkEnd w:id="128"/>
      <w:r w:rsidRPr="0013510F">
        <w:rPr>
          <w:rFonts w:hint="cs"/>
          <w:rtl/>
        </w:rPr>
        <w:t xml:space="preserve"> היא בעיקר כאמצעי לחץ ולא כאמצעי להקטנת </w:t>
      </w:r>
      <w:bookmarkStart w:id="129" w:name="_ETM_Q1_173103"/>
      <w:bookmarkEnd w:id="129"/>
      <w:r w:rsidRPr="0013510F">
        <w:rPr>
          <w:rFonts w:hint="cs"/>
          <w:rtl/>
        </w:rPr>
        <w:t>חוב.</w:t>
      </w:r>
      <w:r w:rsidR="00E660A9" w:rsidRPr="0013510F">
        <w:rPr>
          <w:rFonts w:hint="cs"/>
          <w:rtl/>
        </w:rPr>
        <w:t xml:space="preserve"> </w:t>
      </w:r>
      <w:r w:rsidRPr="0013510F">
        <w:rPr>
          <w:rFonts w:hint="cs"/>
          <w:rtl/>
        </w:rPr>
        <w:t xml:space="preserve">יש לי כאן נתון, אולי </w:t>
      </w:r>
      <w:bookmarkStart w:id="130" w:name="_ETM_Q1_174351"/>
      <w:bookmarkEnd w:id="130"/>
      <w:r w:rsidRPr="0013510F">
        <w:rPr>
          <w:rFonts w:hint="cs"/>
          <w:rtl/>
        </w:rPr>
        <w:t xml:space="preserve">אחר כך נחזור אליו </w:t>
      </w:r>
      <w:bookmarkStart w:id="131" w:name="_ETM_Q1_176351"/>
      <w:bookmarkEnd w:id="131"/>
      <w:r w:rsidRPr="0013510F">
        <w:rPr>
          <w:rFonts w:hint="cs"/>
          <w:rtl/>
        </w:rPr>
        <w:t xml:space="preserve">גם </w:t>
      </w:r>
      <w:bookmarkStart w:id="132" w:name="_ETM_Q1_178602"/>
      <w:bookmarkEnd w:id="132"/>
      <w:r w:rsidRPr="0013510F">
        <w:rPr>
          <w:rFonts w:hint="cs"/>
          <w:rtl/>
        </w:rPr>
        <w:t xml:space="preserve">כשיושב-הראש </w:t>
      </w:r>
      <w:bookmarkStart w:id="133" w:name="_ETM_Q1_170602"/>
      <w:bookmarkStart w:id="134" w:name="_ETM_Q1_173851"/>
      <w:bookmarkStart w:id="135" w:name="_ETM_Q1_176851"/>
      <w:bookmarkStart w:id="136" w:name="_ETM_Q1_175601"/>
      <w:bookmarkEnd w:id="133"/>
      <w:bookmarkEnd w:id="134"/>
      <w:bookmarkEnd w:id="135"/>
      <w:bookmarkEnd w:id="136"/>
      <w:r w:rsidRPr="0013510F">
        <w:rPr>
          <w:rFonts w:hint="cs"/>
          <w:rtl/>
        </w:rPr>
        <w:t>יהיה פה, שבשנת 2023</w:t>
      </w:r>
      <w:bookmarkStart w:id="137" w:name="_ETM_Q1_180601"/>
      <w:bookmarkEnd w:id="137"/>
      <w:r w:rsidRPr="0013510F">
        <w:rPr>
          <w:rFonts w:hint="cs"/>
          <w:rtl/>
        </w:rPr>
        <w:t xml:space="preserve"> ה</w:t>
      </w:r>
      <w:bookmarkStart w:id="138" w:name="_ETM_Q1_180852"/>
      <w:bookmarkEnd w:id="138"/>
      <w:r w:rsidRPr="0013510F">
        <w:rPr>
          <w:rFonts w:hint="cs"/>
          <w:rtl/>
        </w:rPr>
        <w:t xml:space="preserve">יו 7,525 </w:t>
      </w:r>
      <w:bookmarkStart w:id="139" w:name="_ETM_Q1_181851"/>
      <w:bookmarkEnd w:id="139"/>
      <w:r w:rsidRPr="0013510F">
        <w:rPr>
          <w:rFonts w:hint="cs"/>
          <w:rtl/>
        </w:rPr>
        <w:t xml:space="preserve">הליכים של רישום של עיקולי מיטלטלין, </w:t>
      </w:r>
      <w:bookmarkStart w:id="140" w:name="_ETM_Q1_186101"/>
      <w:bookmarkEnd w:id="140"/>
      <w:r w:rsidRPr="0013510F">
        <w:rPr>
          <w:rFonts w:hint="cs"/>
          <w:rtl/>
        </w:rPr>
        <w:t xml:space="preserve">מתוכם ביקשו </w:t>
      </w:r>
      <w:bookmarkStart w:id="141" w:name="_ETM_Q1_187601"/>
      <w:bookmarkEnd w:id="141"/>
      <w:r w:rsidRPr="0013510F">
        <w:rPr>
          <w:rFonts w:hint="cs"/>
          <w:rtl/>
        </w:rPr>
        <w:t>הוצאה של 1,349 נכסים, נתפסו</w:t>
      </w:r>
      <w:bookmarkStart w:id="142" w:name="_ETM_Q1_190601"/>
      <w:bookmarkEnd w:id="142"/>
      <w:r w:rsidRPr="0013510F">
        <w:rPr>
          <w:rFonts w:hint="cs"/>
          <w:rtl/>
        </w:rPr>
        <w:t xml:space="preserve"> 27 פריטים, ובפועל נמכרו 16 </w:t>
      </w:r>
      <w:bookmarkStart w:id="143" w:name="_ETM_Q1_196101"/>
      <w:bookmarkEnd w:id="143"/>
      <w:r w:rsidRPr="0013510F">
        <w:rPr>
          <w:rFonts w:hint="cs"/>
          <w:rtl/>
        </w:rPr>
        <w:t>פריטים.</w:t>
      </w:r>
      <w:bookmarkStart w:id="144" w:name="_ETM_Q1_198601"/>
      <w:bookmarkEnd w:id="144"/>
      <w:r w:rsidRPr="0013510F">
        <w:rPr>
          <w:rFonts w:hint="cs"/>
          <w:rtl/>
        </w:rPr>
        <w:t xml:space="preserve"> זאת אומרת מאל</w:t>
      </w:r>
      <w:bookmarkStart w:id="145" w:name="_ETM_Q1_198351"/>
      <w:bookmarkEnd w:id="145"/>
      <w:r w:rsidRPr="0013510F">
        <w:rPr>
          <w:rFonts w:hint="cs"/>
          <w:rtl/>
        </w:rPr>
        <w:t>פי הליכים של ר</w:t>
      </w:r>
      <w:bookmarkStart w:id="146" w:name="_ETM_Q1_198602"/>
      <w:bookmarkStart w:id="147" w:name="_ETM_Q1_200601"/>
      <w:bookmarkEnd w:id="146"/>
      <w:bookmarkEnd w:id="147"/>
      <w:r w:rsidRPr="0013510F">
        <w:rPr>
          <w:rFonts w:hint="cs"/>
          <w:rtl/>
        </w:rPr>
        <w:t xml:space="preserve">ישום, התוצאה הסופית היא </w:t>
      </w:r>
      <w:bookmarkStart w:id="148" w:name="_ETM_Q1_192601"/>
      <w:bookmarkStart w:id="149" w:name="_ETM_Q1_195851"/>
      <w:bookmarkStart w:id="150" w:name="_ETM_Q1_198851"/>
      <w:bookmarkStart w:id="151" w:name="_ETM_Q1_199851"/>
      <w:bookmarkStart w:id="152" w:name="_ETM_Q1_194851"/>
      <w:bookmarkStart w:id="153" w:name="_ETM_Q1_197851"/>
      <w:bookmarkStart w:id="154" w:name="_ETM_Q1_199601"/>
      <w:bookmarkEnd w:id="148"/>
      <w:bookmarkEnd w:id="149"/>
      <w:bookmarkEnd w:id="150"/>
      <w:bookmarkEnd w:id="151"/>
      <w:bookmarkEnd w:id="152"/>
      <w:bookmarkEnd w:id="153"/>
      <w:bookmarkEnd w:id="154"/>
      <w:r w:rsidR="00E660A9" w:rsidRPr="0013510F">
        <w:rPr>
          <w:rFonts w:hint="cs"/>
          <w:rtl/>
        </w:rPr>
        <w:t xml:space="preserve">16 הליכי </w:t>
      </w:r>
      <w:bookmarkStart w:id="155" w:name="_ETM_Q1_205101"/>
      <w:bookmarkEnd w:id="155"/>
      <w:r w:rsidR="00E660A9" w:rsidRPr="0013510F">
        <w:rPr>
          <w:rFonts w:hint="cs"/>
          <w:rtl/>
        </w:rPr>
        <w:t>מכירה.</w:t>
      </w:r>
    </w:p>
    <w:p w:rsidR="00E660A9" w:rsidRPr="0013510F" w:rsidRDefault="00E660A9" w:rsidP="00E660A9">
      <w:pPr>
        <w:rPr>
          <w:rtl/>
        </w:rPr>
      </w:pPr>
    </w:p>
    <w:p w:rsidR="00E660A9" w:rsidRPr="0013510F" w:rsidRDefault="00E660A9" w:rsidP="00E660A9">
      <w:pPr>
        <w:rPr>
          <w:rtl/>
        </w:rPr>
      </w:pPr>
      <w:bookmarkStart w:id="156" w:name="_ETM_Q1_207101"/>
      <w:bookmarkEnd w:id="156"/>
      <w:r w:rsidRPr="0013510F">
        <w:rPr>
          <w:rFonts w:hint="cs"/>
          <w:rtl/>
        </w:rPr>
        <w:lastRenderedPageBreak/>
        <w:t xml:space="preserve">לכן אם ישנה אפקטיביות לכלי הזה, היא מתמצאת כאמצעי </w:t>
      </w:r>
      <w:bookmarkStart w:id="157" w:name="_ETM_Q1_213351"/>
      <w:bookmarkEnd w:id="157"/>
      <w:r w:rsidRPr="0013510F">
        <w:rPr>
          <w:rFonts w:hint="cs"/>
          <w:rtl/>
        </w:rPr>
        <w:t>לח</w:t>
      </w:r>
      <w:bookmarkStart w:id="158" w:name="_ETM_Q1_211101"/>
      <w:bookmarkEnd w:id="158"/>
      <w:r w:rsidRPr="0013510F">
        <w:rPr>
          <w:rFonts w:hint="cs"/>
          <w:rtl/>
        </w:rPr>
        <w:t xml:space="preserve">ץ ולא כאמצעי להקטנת החוב, כי </w:t>
      </w:r>
      <w:bookmarkStart w:id="159" w:name="_ETM_Q1_215101"/>
      <w:bookmarkEnd w:id="159"/>
      <w:r w:rsidRPr="0013510F">
        <w:rPr>
          <w:rFonts w:hint="cs"/>
          <w:rtl/>
        </w:rPr>
        <w:t>אם מוציאים לא</w:t>
      </w:r>
      <w:bookmarkStart w:id="160" w:name="_ETM_Q1_216851"/>
      <w:bookmarkEnd w:id="160"/>
      <w:r w:rsidRPr="0013510F">
        <w:rPr>
          <w:rFonts w:hint="cs"/>
          <w:rtl/>
        </w:rPr>
        <w:t>דם את ה-</w:t>
      </w:r>
      <w:bookmarkStart w:id="161" w:name="_ETM_Q1_219101"/>
      <w:bookmarkEnd w:id="161"/>
      <w:proofErr w:type="spellStart"/>
      <w:r w:rsidRPr="0013510F">
        <w:t>i</w:t>
      </w:r>
      <w:proofErr w:type="spellEnd"/>
      <w:r w:rsidRPr="0013510F">
        <w:t>-robot</w:t>
      </w:r>
      <w:r w:rsidRPr="0013510F">
        <w:rPr>
          <w:rFonts w:hint="cs"/>
          <w:rtl/>
        </w:rPr>
        <w:t xml:space="preserve"> שלו מהבית, </w:t>
      </w:r>
      <w:bookmarkStart w:id="162" w:name="_ETM_Q1_214101"/>
      <w:bookmarkEnd w:id="162"/>
      <w:r w:rsidRPr="0013510F">
        <w:rPr>
          <w:rFonts w:hint="cs"/>
          <w:rtl/>
        </w:rPr>
        <w:t>א</w:t>
      </w:r>
      <w:bookmarkStart w:id="163" w:name="_ETM_Q1_214351"/>
      <w:bookmarkEnd w:id="163"/>
      <w:r w:rsidRPr="0013510F">
        <w:rPr>
          <w:rFonts w:hint="cs"/>
          <w:rtl/>
        </w:rPr>
        <w:t xml:space="preserve">ז אנחנו לוקחים בחשבון </w:t>
      </w:r>
      <w:bookmarkStart w:id="164" w:name="_ETM_Q1_220351"/>
      <w:bookmarkEnd w:id="164"/>
      <w:r w:rsidRPr="0013510F">
        <w:rPr>
          <w:rFonts w:hint="cs"/>
          <w:rtl/>
        </w:rPr>
        <w:t>את עלויות ההוצאה, השינוע,</w:t>
      </w:r>
      <w:bookmarkStart w:id="165" w:name="_ETM_Q1_220101"/>
      <w:bookmarkEnd w:id="165"/>
      <w:r w:rsidRPr="0013510F">
        <w:rPr>
          <w:rFonts w:hint="cs"/>
          <w:rtl/>
        </w:rPr>
        <w:t xml:space="preserve"> האחסון, המכירה, ועוד בעולם של יד2, </w:t>
      </w:r>
      <w:bookmarkStart w:id="166" w:name="_ETM_Q1_226351"/>
      <w:bookmarkEnd w:id="166"/>
      <w:r w:rsidRPr="0013510F">
        <w:rPr>
          <w:rFonts w:hint="cs"/>
          <w:rtl/>
        </w:rPr>
        <w:t xml:space="preserve">שאנחנו </w:t>
      </w:r>
      <w:bookmarkStart w:id="167" w:name="_ETM_Q1_224101"/>
      <w:bookmarkEnd w:id="167"/>
      <w:r w:rsidRPr="0013510F">
        <w:rPr>
          <w:rFonts w:hint="cs"/>
          <w:rtl/>
        </w:rPr>
        <w:t xml:space="preserve">יודעים </w:t>
      </w:r>
      <w:bookmarkStart w:id="168" w:name="_ETM_Q1_224601"/>
      <w:bookmarkEnd w:id="168"/>
      <w:r w:rsidRPr="0013510F">
        <w:rPr>
          <w:rFonts w:hint="cs"/>
          <w:rtl/>
        </w:rPr>
        <w:t>מה שווים היום נכסים כאל</w:t>
      </w:r>
      <w:bookmarkStart w:id="169" w:name="_ETM_Q1_229102"/>
      <w:bookmarkStart w:id="170" w:name="_ETM_Q1_226851"/>
      <w:bookmarkEnd w:id="169"/>
      <w:bookmarkEnd w:id="170"/>
      <w:r w:rsidRPr="0013510F">
        <w:rPr>
          <w:rFonts w:hint="cs"/>
          <w:rtl/>
        </w:rPr>
        <w:t xml:space="preserve">ה, אז כמה כבר ייכנס לתיק בעקבות כל ההליך </w:t>
      </w:r>
      <w:bookmarkStart w:id="171" w:name="_ETM_Q1_232101"/>
      <w:bookmarkEnd w:id="171"/>
      <w:r w:rsidRPr="0013510F">
        <w:rPr>
          <w:rFonts w:hint="cs"/>
          <w:rtl/>
        </w:rPr>
        <w:t>הזה</w:t>
      </w:r>
      <w:bookmarkStart w:id="172" w:name="_ETM_Q1_230101"/>
      <w:bookmarkEnd w:id="172"/>
      <w:r w:rsidRPr="0013510F">
        <w:rPr>
          <w:rFonts w:hint="cs"/>
          <w:rtl/>
        </w:rPr>
        <w:t xml:space="preserve">. </w:t>
      </w:r>
    </w:p>
    <w:p w:rsidR="00E660A9" w:rsidRPr="0013510F" w:rsidRDefault="00E660A9" w:rsidP="00E660A9">
      <w:pPr>
        <w:rPr>
          <w:rtl/>
        </w:rPr>
      </w:pPr>
      <w:bookmarkStart w:id="173" w:name="_ETM_Q1_231351"/>
      <w:bookmarkEnd w:id="173"/>
    </w:p>
    <w:p w:rsidR="00E660A9" w:rsidRPr="0013510F" w:rsidRDefault="00E660A9" w:rsidP="00E660A9">
      <w:pPr>
        <w:rPr>
          <w:rtl/>
        </w:rPr>
      </w:pPr>
      <w:bookmarkStart w:id="174" w:name="_ETM_Q1_231601"/>
      <w:bookmarkEnd w:id="174"/>
      <w:r w:rsidRPr="0013510F">
        <w:rPr>
          <w:rFonts w:hint="cs"/>
          <w:rtl/>
        </w:rPr>
        <w:t xml:space="preserve">לכן בעיננו </w:t>
      </w:r>
      <w:bookmarkStart w:id="175" w:name="_ETM_Q1_230351"/>
      <w:bookmarkEnd w:id="175"/>
      <w:r w:rsidRPr="0013510F">
        <w:rPr>
          <w:rFonts w:hint="cs"/>
          <w:rtl/>
        </w:rPr>
        <w:t>האיזון מצדיק לצמצם</w:t>
      </w:r>
      <w:bookmarkStart w:id="176" w:name="_ETM_Q1_231851"/>
      <w:bookmarkEnd w:id="176"/>
      <w:r w:rsidRPr="0013510F">
        <w:rPr>
          <w:rFonts w:hint="cs"/>
          <w:rtl/>
        </w:rPr>
        <w:t xml:space="preserve"> את השימוש בכלי הזה </w:t>
      </w:r>
      <w:bookmarkStart w:id="177" w:name="_ETM_Q1_234101"/>
      <w:bookmarkEnd w:id="177"/>
      <w:r w:rsidRPr="0013510F">
        <w:rPr>
          <w:rFonts w:hint="cs"/>
          <w:rtl/>
        </w:rPr>
        <w:t xml:space="preserve">למצבים שעונים על שני תנאים. התנאי הראשון, רק חובות בסכומים </w:t>
      </w:r>
      <w:bookmarkStart w:id="178" w:name="_ETM_Q1_240101"/>
      <w:bookmarkEnd w:id="178"/>
      <w:r w:rsidRPr="0013510F">
        <w:rPr>
          <w:rFonts w:hint="cs"/>
          <w:rtl/>
        </w:rPr>
        <w:t>שהם מספיק משמעותיים,</w:t>
      </w:r>
      <w:bookmarkStart w:id="179" w:name="_ETM_Q1_239351"/>
      <w:bookmarkEnd w:id="179"/>
      <w:r w:rsidRPr="0013510F">
        <w:rPr>
          <w:rFonts w:hint="cs"/>
          <w:rtl/>
        </w:rPr>
        <w:t xml:space="preserve"> כי רק שם אולי אפשר להצדיק את </w:t>
      </w:r>
      <w:bookmarkStart w:id="180" w:name="_ETM_Q1_242351"/>
      <w:bookmarkEnd w:id="180"/>
      <w:r w:rsidRPr="0013510F">
        <w:rPr>
          <w:rFonts w:hint="cs"/>
          <w:rtl/>
        </w:rPr>
        <w:t>הפגיעה בחייו. לא נכון בעיננו לפגוע בפרטיות</w:t>
      </w:r>
      <w:bookmarkStart w:id="181" w:name="_ETM_Q1_244351"/>
      <w:bookmarkEnd w:id="181"/>
      <w:r w:rsidRPr="0013510F">
        <w:rPr>
          <w:rFonts w:hint="cs"/>
          <w:rtl/>
        </w:rPr>
        <w:t xml:space="preserve"> ושמעקלים ייכנסו לסלון </w:t>
      </w:r>
      <w:bookmarkStart w:id="182" w:name="_ETM_Q1_248351"/>
      <w:bookmarkEnd w:id="182"/>
      <w:r w:rsidRPr="0013510F">
        <w:rPr>
          <w:rFonts w:hint="cs"/>
          <w:rtl/>
        </w:rPr>
        <w:t>של משפחה בגלל חוב של 1,000 שקלים.</w:t>
      </w:r>
      <w:bookmarkStart w:id="183" w:name="_ETM_Q1_249101"/>
      <w:bookmarkEnd w:id="183"/>
      <w:r w:rsidRPr="0013510F">
        <w:rPr>
          <w:rFonts w:hint="cs"/>
          <w:rtl/>
        </w:rPr>
        <w:t xml:space="preserve"> יש דרכים טובות </w:t>
      </w:r>
      <w:bookmarkStart w:id="184" w:name="_ETM_Q1_251601"/>
      <w:bookmarkEnd w:id="184"/>
      <w:r w:rsidRPr="0013510F">
        <w:rPr>
          <w:rFonts w:hint="cs"/>
          <w:rtl/>
        </w:rPr>
        <w:t xml:space="preserve">אחרות לגבות אותו. התנאי השני, רק כאשר הרשם משתכנע </w:t>
      </w:r>
      <w:bookmarkStart w:id="185" w:name="_ETM_Q1_255101"/>
      <w:bookmarkEnd w:id="185"/>
      <w:r w:rsidRPr="0013510F">
        <w:rPr>
          <w:rFonts w:hint="cs"/>
          <w:rtl/>
        </w:rPr>
        <w:t xml:space="preserve">שיש </w:t>
      </w:r>
      <w:bookmarkStart w:id="186" w:name="_ETM_Q1_255601"/>
      <w:bookmarkEnd w:id="186"/>
      <w:r w:rsidRPr="0013510F">
        <w:rPr>
          <w:rFonts w:hint="cs"/>
          <w:rtl/>
        </w:rPr>
        <w:t>בכך תועלת להקטנת החוב.</w:t>
      </w:r>
    </w:p>
    <w:p w:rsidR="00E660A9" w:rsidRPr="0013510F" w:rsidRDefault="00E660A9" w:rsidP="00E660A9">
      <w:pPr>
        <w:rPr>
          <w:rtl/>
        </w:rPr>
      </w:pPr>
      <w:bookmarkStart w:id="187" w:name="_ETM_Q1_259601"/>
      <w:bookmarkEnd w:id="187"/>
    </w:p>
    <w:p w:rsidR="00E660A9" w:rsidRPr="0013510F" w:rsidRDefault="00E660A9" w:rsidP="00E660A9">
      <w:pPr>
        <w:rPr>
          <w:rtl/>
        </w:rPr>
      </w:pPr>
      <w:bookmarkStart w:id="188" w:name="_ETM_Q1_259851"/>
      <w:bookmarkEnd w:id="188"/>
      <w:r w:rsidRPr="0013510F">
        <w:rPr>
          <w:rFonts w:hint="cs"/>
          <w:rtl/>
        </w:rPr>
        <w:t>התיקון</w:t>
      </w:r>
      <w:bookmarkStart w:id="189" w:name="_ETM_Q1_257351"/>
      <w:bookmarkEnd w:id="189"/>
      <w:r w:rsidRPr="0013510F">
        <w:rPr>
          <w:rFonts w:hint="cs"/>
          <w:rtl/>
        </w:rPr>
        <w:t xml:space="preserve"> שאנחנו דנים בו היום בא ל</w:t>
      </w:r>
      <w:bookmarkStart w:id="190" w:name="_ETM_Q1_260101"/>
      <w:bookmarkEnd w:id="190"/>
      <w:r w:rsidRPr="0013510F">
        <w:rPr>
          <w:rFonts w:hint="cs"/>
          <w:rtl/>
        </w:rPr>
        <w:t>הבטי</w:t>
      </w:r>
      <w:bookmarkStart w:id="191" w:name="_ETM_Q1_258851"/>
      <w:bookmarkEnd w:id="191"/>
      <w:r w:rsidRPr="0013510F">
        <w:rPr>
          <w:rFonts w:hint="cs"/>
          <w:rtl/>
        </w:rPr>
        <w:t xml:space="preserve">ח שהשימוש בכלי של עיקול </w:t>
      </w:r>
      <w:bookmarkStart w:id="192" w:name="_ETM_Q1_260102"/>
      <w:bookmarkEnd w:id="192"/>
      <w:r w:rsidRPr="0013510F">
        <w:rPr>
          <w:rFonts w:hint="cs"/>
          <w:rtl/>
        </w:rPr>
        <w:t xml:space="preserve">מיטלטלין מבתיהם של </w:t>
      </w:r>
      <w:bookmarkStart w:id="193" w:name="_ETM_Q1_264101"/>
      <w:bookmarkEnd w:id="193"/>
      <w:r w:rsidRPr="0013510F">
        <w:rPr>
          <w:rFonts w:hint="cs"/>
          <w:rtl/>
        </w:rPr>
        <w:t>חייבי</w:t>
      </w:r>
      <w:bookmarkStart w:id="194" w:name="_ETM_Q1_261851"/>
      <w:bookmarkEnd w:id="194"/>
      <w:r w:rsidRPr="0013510F">
        <w:rPr>
          <w:rFonts w:hint="cs"/>
          <w:rtl/>
        </w:rPr>
        <w:t>ם ייעשה אך ורק במקרים שהחוב עולה על 25,000 שקל</w:t>
      </w:r>
      <w:bookmarkStart w:id="195" w:name="_ETM_Q1_266101"/>
      <w:bookmarkEnd w:id="195"/>
      <w:r w:rsidRPr="0013510F">
        <w:rPr>
          <w:rFonts w:hint="cs"/>
          <w:rtl/>
        </w:rPr>
        <w:t xml:space="preserve">ים, </w:t>
      </w:r>
      <w:bookmarkStart w:id="196" w:name="_ETM_Q1_266351"/>
      <w:bookmarkEnd w:id="196"/>
      <w:r w:rsidRPr="0013510F">
        <w:rPr>
          <w:rFonts w:hint="cs"/>
          <w:rtl/>
        </w:rPr>
        <w:t>ורק כמו שאמרתי כשצפויה ממנו תועלת ממשית.</w:t>
      </w:r>
    </w:p>
    <w:p w:rsidR="00E660A9" w:rsidRPr="0013510F" w:rsidRDefault="00E660A9" w:rsidP="00E660A9">
      <w:pPr>
        <w:rPr>
          <w:rtl/>
        </w:rPr>
      </w:pPr>
    </w:p>
    <w:p w:rsidR="00E660A9" w:rsidRPr="0013510F" w:rsidRDefault="00E660A9" w:rsidP="00E660A9">
      <w:pPr>
        <w:rPr>
          <w:rtl/>
        </w:rPr>
      </w:pPr>
      <w:r w:rsidRPr="0013510F">
        <w:rPr>
          <w:rFonts w:hint="cs"/>
          <w:rtl/>
        </w:rPr>
        <w:t>בהתאם ל</w:t>
      </w:r>
      <w:bookmarkStart w:id="197" w:name="_ETM_Q1_271851"/>
      <w:bookmarkEnd w:id="197"/>
      <w:r w:rsidRPr="0013510F">
        <w:rPr>
          <w:rFonts w:hint="cs"/>
          <w:rtl/>
        </w:rPr>
        <w:t xml:space="preserve">נתונים בידנו, </w:t>
      </w:r>
      <w:bookmarkStart w:id="198" w:name="_ETM_Q1_274101"/>
      <w:bookmarkEnd w:id="198"/>
      <w:r w:rsidRPr="0013510F">
        <w:rPr>
          <w:rFonts w:hint="cs"/>
          <w:rtl/>
        </w:rPr>
        <w:t>התיקון צפוי להקטין בכ</w:t>
      </w:r>
      <w:bookmarkStart w:id="199" w:name="_ETM_Q1_274851"/>
      <w:bookmarkEnd w:id="199"/>
      <w:r w:rsidRPr="0013510F">
        <w:rPr>
          <w:rFonts w:hint="cs"/>
          <w:rtl/>
        </w:rPr>
        <w:t>-50%</w:t>
      </w:r>
      <w:bookmarkStart w:id="200" w:name="_ETM_Q1_275101"/>
      <w:bookmarkEnd w:id="200"/>
      <w:r w:rsidRPr="0013510F">
        <w:rPr>
          <w:rFonts w:hint="cs"/>
          <w:rtl/>
        </w:rPr>
        <w:t xml:space="preserve"> את מספר המקרים שבה</w:t>
      </w:r>
      <w:bookmarkStart w:id="201" w:name="_ETM_Q1_278601"/>
      <w:bookmarkEnd w:id="201"/>
      <w:r w:rsidRPr="0013510F">
        <w:rPr>
          <w:rFonts w:hint="cs"/>
          <w:rtl/>
        </w:rPr>
        <w:t xml:space="preserve">ם נכנסים אנשי ההוצאה לפועל </w:t>
      </w:r>
      <w:bookmarkStart w:id="202" w:name="_ETM_Q1_273851"/>
      <w:bookmarkEnd w:id="202"/>
      <w:r w:rsidR="001B24DA" w:rsidRPr="0013510F">
        <w:rPr>
          <w:rFonts w:hint="cs"/>
          <w:rtl/>
        </w:rPr>
        <w:t xml:space="preserve">לביתם של חייבים. אני רוצה להדגיש שאנחנו </w:t>
      </w:r>
      <w:bookmarkStart w:id="203" w:name="_ETM_Q1_285851"/>
      <w:bookmarkEnd w:id="203"/>
      <w:r w:rsidR="001B24DA" w:rsidRPr="0013510F">
        <w:rPr>
          <w:rFonts w:hint="cs"/>
          <w:rtl/>
        </w:rPr>
        <w:t xml:space="preserve">לא </w:t>
      </w:r>
      <w:bookmarkStart w:id="204" w:name="_ETM_Q1_284851"/>
      <w:bookmarkEnd w:id="204"/>
      <w:r w:rsidR="001B24DA" w:rsidRPr="0013510F">
        <w:rPr>
          <w:rFonts w:hint="cs"/>
          <w:rtl/>
        </w:rPr>
        <w:t xml:space="preserve">מבטלים את הכלי הזה לחלוטין בחובות </w:t>
      </w:r>
      <w:bookmarkStart w:id="205" w:name="_ETM_Q1_287101"/>
      <w:bookmarkEnd w:id="205"/>
      <w:r w:rsidR="001B24DA" w:rsidRPr="0013510F">
        <w:rPr>
          <w:rFonts w:hint="cs"/>
          <w:rtl/>
        </w:rPr>
        <w:t xml:space="preserve">מעל 35,000 </w:t>
      </w:r>
      <w:bookmarkStart w:id="206" w:name="_ETM_Q1_289101"/>
      <w:bookmarkEnd w:id="206"/>
      <w:r w:rsidR="001B24DA" w:rsidRPr="0013510F">
        <w:rPr>
          <w:rFonts w:hint="cs"/>
          <w:rtl/>
        </w:rPr>
        <w:t>שקלים ובמקרים שבהם הרשם ה</w:t>
      </w:r>
      <w:bookmarkStart w:id="207" w:name="_ETM_Q1_289601"/>
      <w:bookmarkEnd w:id="207"/>
      <w:r w:rsidR="001B24DA" w:rsidRPr="0013510F">
        <w:rPr>
          <w:rFonts w:hint="cs"/>
          <w:rtl/>
        </w:rPr>
        <w:t xml:space="preserve">שתכנע שהוא כלי </w:t>
      </w:r>
      <w:bookmarkStart w:id="208" w:name="_ETM_Q1_290601"/>
      <w:bookmarkEnd w:id="208"/>
      <w:r w:rsidR="001B24DA" w:rsidRPr="0013510F">
        <w:rPr>
          <w:rFonts w:hint="cs"/>
          <w:rtl/>
        </w:rPr>
        <w:t xml:space="preserve">אפקטיבי במובן הזה </w:t>
      </w:r>
      <w:bookmarkStart w:id="209" w:name="_ETM_Q1_292101"/>
      <w:bookmarkEnd w:id="209"/>
      <w:r w:rsidR="001B24DA" w:rsidRPr="0013510F">
        <w:rPr>
          <w:rFonts w:hint="cs"/>
          <w:rtl/>
        </w:rPr>
        <w:t>שמכירת המיטל</w:t>
      </w:r>
      <w:bookmarkStart w:id="210" w:name="_ETM_Q1_293351"/>
      <w:bookmarkEnd w:id="210"/>
      <w:r w:rsidR="006D19B3" w:rsidRPr="0013510F">
        <w:rPr>
          <w:rFonts w:hint="cs"/>
          <w:rtl/>
        </w:rPr>
        <w:t>טלין שי</w:t>
      </w:r>
      <w:r w:rsidR="001B24DA" w:rsidRPr="0013510F">
        <w:rPr>
          <w:rFonts w:hint="cs"/>
          <w:rtl/>
        </w:rPr>
        <w:t>ע</w:t>
      </w:r>
      <w:r w:rsidR="006D19B3" w:rsidRPr="0013510F">
        <w:rPr>
          <w:rFonts w:hint="cs"/>
          <w:rtl/>
        </w:rPr>
        <w:t>ו</w:t>
      </w:r>
      <w:r w:rsidR="001B24DA" w:rsidRPr="0013510F">
        <w:rPr>
          <w:rFonts w:hint="cs"/>
          <w:rtl/>
        </w:rPr>
        <w:t>ק</w:t>
      </w:r>
      <w:bookmarkStart w:id="211" w:name="_ETM_Q1_293601"/>
      <w:bookmarkEnd w:id="211"/>
      <w:r w:rsidR="001B24DA" w:rsidRPr="0013510F">
        <w:rPr>
          <w:rFonts w:hint="cs"/>
          <w:rtl/>
        </w:rPr>
        <w:t xml:space="preserve">לו צפויה לתרום </w:t>
      </w:r>
      <w:bookmarkStart w:id="212" w:name="_ETM_Q1_295102"/>
      <w:bookmarkStart w:id="213" w:name="_ETM_Q1_295352"/>
      <w:bookmarkEnd w:id="212"/>
      <w:bookmarkEnd w:id="213"/>
      <w:r w:rsidR="001B24DA" w:rsidRPr="0013510F">
        <w:rPr>
          <w:rFonts w:hint="cs"/>
          <w:rtl/>
        </w:rPr>
        <w:t>לסגירת החוב הכלי הזה יתאפשר.</w:t>
      </w:r>
      <w:bookmarkStart w:id="214" w:name="_ETM_Q1_297851"/>
      <w:bookmarkEnd w:id="214"/>
    </w:p>
    <w:p w:rsidR="001B24DA" w:rsidRPr="0013510F" w:rsidRDefault="001B24DA" w:rsidP="00E660A9">
      <w:pPr>
        <w:rPr>
          <w:rtl/>
        </w:rPr>
      </w:pPr>
      <w:bookmarkStart w:id="215" w:name="_ETM_Q1_299851"/>
      <w:bookmarkEnd w:id="215"/>
    </w:p>
    <w:p w:rsidR="001B24DA" w:rsidRPr="0013510F" w:rsidRDefault="001B24DA" w:rsidP="001B24DA">
      <w:pPr>
        <w:pStyle w:val="af6"/>
        <w:keepNext/>
        <w:rPr>
          <w:rtl/>
        </w:rPr>
      </w:pPr>
      <w:bookmarkStart w:id="216" w:name="ET_yor_6156_11"/>
      <w:r w:rsidRPr="0013510F">
        <w:rPr>
          <w:rStyle w:val="TagStyle"/>
          <w:rtl/>
        </w:rPr>
        <w:t xml:space="preserve"> &lt;&lt; </w:t>
      </w:r>
      <w:proofErr w:type="spellStart"/>
      <w:r w:rsidRPr="0013510F">
        <w:rPr>
          <w:rStyle w:val="TagStyle"/>
          <w:rtl/>
        </w:rPr>
        <w:t>יור</w:t>
      </w:r>
      <w:proofErr w:type="spellEnd"/>
      <w:r w:rsidRPr="0013510F">
        <w:rPr>
          <w:rStyle w:val="TagStyle"/>
          <w:rtl/>
        </w:rPr>
        <w:t xml:space="preserve"> &gt;&gt; </w:t>
      </w:r>
      <w:r w:rsidRPr="0013510F">
        <w:rPr>
          <w:rtl/>
        </w:rPr>
        <w:t>היו"ר גלעד קריב:</w:t>
      </w:r>
      <w:r w:rsidRPr="0013510F">
        <w:rPr>
          <w:rStyle w:val="TagStyle"/>
          <w:rtl/>
        </w:rPr>
        <w:t xml:space="preserve"> &lt;&lt; </w:t>
      </w:r>
      <w:proofErr w:type="spellStart"/>
      <w:r w:rsidRPr="0013510F">
        <w:rPr>
          <w:rStyle w:val="TagStyle"/>
          <w:rtl/>
        </w:rPr>
        <w:t>יור</w:t>
      </w:r>
      <w:proofErr w:type="spellEnd"/>
      <w:r w:rsidRPr="0013510F">
        <w:rPr>
          <w:rStyle w:val="TagStyle"/>
          <w:rtl/>
        </w:rPr>
        <w:t xml:space="preserve"> &gt;&gt;</w:t>
      </w:r>
      <w:r w:rsidRPr="0013510F">
        <w:rPr>
          <w:rtl/>
        </w:rPr>
        <w:t xml:space="preserve">   </w:t>
      </w:r>
      <w:bookmarkEnd w:id="216"/>
    </w:p>
    <w:p w:rsidR="001B24DA" w:rsidRPr="0013510F" w:rsidRDefault="001B24DA" w:rsidP="001B24DA">
      <w:pPr>
        <w:pStyle w:val="KeepWithNext"/>
        <w:rPr>
          <w:rtl/>
        </w:rPr>
      </w:pPr>
    </w:p>
    <w:p w:rsidR="001B24DA" w:rsidRPr="0013510F" w:rsidRDefault="001B24DA" w:rsidP="001B24DA">
      <w:pPr>
        <w:rPr>
          <w:rtl/>
        </w:rPr>
      </w:pPr>
      <w:r w:rsidRPr="0013510F">
        <w:rPr>
          <w:rFonts w:hint="cs"/>
          <w:rtl/>
        </w:rPr>
        <w:t>ואלה תנאים מצטרפים, נכון?</w:t>
      </w:r>
      <w:bookmarkStart w:id="217" w:name="_ETM_Q1_295101"/>
      <w:bookmarkStart w:id="218" w:name="_ETM_Q1_298101"/>
      <w:bookmarkEnd w:id="217"/>
      <w:bookmarkEnd w:id="218"/>
      <w:r w:rsidR="000D0504" w:rsidRPr="0013510F">
        <w:rPr>
          <w:rFonts w:hint="cs"/>
          <w:rtl/>
        </w:rPr>
        <w:t xml:space="preserve"> זאת אומרת זה גם 35</w:t>
      </w:r>
      <w:bookmarkStart w:id="219" w:name="_ETM_Q1_300601"/>
      <w:bookmarkStart w:id="220" w:name="_ETM_Q1_299101"/>
      <w:bookmarkEnd w:id="219"/>
      <w:bookmarkEnd w:id="220"/>
      <w:r w:rsidR="000D0504" w:rsidRPr="0013510F">
        <w:rPr>
          <w:rFonts w:hint="cs"/>
          <w:rtl/>
        </w:rPr>
        <w:t xml:space="preserve">,000 שקלים וגם </w:t>
      </w:r>
      <w:bookmarkStart w:id="221" w:name="_ETM_Q1_301601"/>
      <w:bookmarkEnd w:id="221"/>
      <w:r w:rsidR="000D0504" w:rsidRPr="0013510F">
        <w:rPr>
          <w:rFonts w:hint="cs"/>
          <w:rtl/>
        </w:rPr>
        <w:t>החלטה פוזיטיבית של הרשם שיש יעילות בהליך?</w:t>
      </w:r>
      <w:bookmarkStart w:id="222" w:name="_ETM_Q1_304101"/>
      <w:bookmarkEnd w:id="222"/>
    </w:p>
    <w:p w:rsidR="000D0504" w:rsidRPr="0013510F" w:rsidRDefault="000D0504" w:rsidP="001B24DA">
      <w:pPr>
        <w:rPr>
          <w:rtl/>
        </w:rPr>
      </w:pPr>
      <w:bookmarkStart w:id="223" w:name="_ETM_Q1_304601"/>
      <w:bookmarkStart w:id="224" w:name="_ETM_Q1_302351"/>
      <w:bookmarkStart w:id="225" w:name="_ETM_Q1_303601"/>
      <w:bookmarkEnd w:id="223"/>
      <w:bookmarkEnd w:id="224"/>
      <w:bookmarkEnd w:id="225"/>
    </w:p>
    <w:p w:rsidR="000D0504" w:rsidRPr="0013510F" w:rsidRDefault="000D0504" w:rsidP="000D0504">
      <w:pPr>
        <w:pStyle w:val="a4"/>
        <w:keepNext/>
        <w:rPr>
          <w:rtl/>
        </w:rPr>
      </w:pPr>
      <w:bookmarkStart w:id="226" w:name="ET_speaker_מאיר_לוין_12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226"/>
    </w:p>
    <w:p w:rsidR="000D0504" w:rsidRPr="0013510F" w:rsidRDefault="000D0504" w:rsidP="000D0504">
      <w:pPr>
        <w:pStyle w:val="KeepWithNext"/>
        <w:rPr>
          <w:rtl/>
        </w:rPr>
      </w:pPr>
    </w:p>
    <w:p w:rsidR="000D0504" w:rsidRPr="0013510F" w:rsidRDefault="000D0504" w:rsidP="000D0504">
      <w:pPr>
        <w:rPr>
          <w:rtl/>
        </w:rPr>
      </w:pPr>
      <w:bookmarkStart w:id="227" w:name="_ETM_Q1_303852"/>
      <w:bookmarkEnd w:id="227"/>
      <w:r w:rsidRPr="0013510F">
        <w:rPr>
          <w:rFonts w:hint="cs"/>
          <w:rtl/>
        </w:rPr>
        <w:t xml:space="preserve">נכון. </w:t>
      </w:r>
      <w:bookmarkStart w:id="228" w:name="_ETM_Q1_308351"/>
      <w:bookmarkEnd w:id="228"/>
      <w:r w:rsidRPr="0013510F">
        <w:rPr>
          <w:rFonts w:hint="cs"/>
          <w:rtl/>
        </w:rPr>
        <w:t xml:space="preserve">הערה נוספת שהכלי הזה ימשיך להתאפשר </w:t>
      </w:r>
      <w:bookmarkStart w:id="229" w:name="_ETM_Q1_309851"/>
      <w:bookmarkEnd w:id="229"/>
      <w:r w:rsidRPr="0013510F">
        <w:rPr>
          <w:rFonts w:hint="cs"/>
          <w:rtl/>
        </w:rPr>
        <w:t xml:space="preserve">ביחס לחייבים </w:t>
      </w:r>
      <w:bookmarkStart w:id="230" w:name="_ETM_Q1_312101"/>
      <w:bookmarkEnd w:id="230"/>
      <w:r w:rsidRPr="0013510F">
        <w:rPr>
          <w:rFonts w:hint="cs"/>
          <w:rtl/>
        </w:rPr>
        <w:t>שהם עסק. ההצעה שלנו לצמצום ההוראה רק ביחס ליחידים. זה ה</w:t>
      </w:r>
      <w:bookmarkStart w:id="231" w:name="_ETM_Q1_318352"/>
      <w:bookmarkEnd w:id="231"/>
      <w:r w:rsidRPr="0013510F">
        <w:rPr>
          <w:rFonts w:hint="cs"/>
          <w:rtl/>
        </w:rPr>
        <w:t>נושא ה</w:t>
      </w:r>
      <w:bookmarkStart w:id="232" w:name="_ETM_Q1_316601"/>
      <w:bookmarkEnd w:id="232"/>
      <w:r w:rsidRPr="0013510F">
        <w:rPr>
          <w:rFonts w:hint="cs"/>
          <w:rtl/>
        </w:rPr>
        <w:t>ראשון שעוסק בו התיקון. הנושא השני</w:t>
      </w:r>
      <w:bookmarkStart w:id="233" w:name="_ETM_Q1_324601"/>
      <w:bookmarkStart w:id="234" w:name="_ETM_Q1_321601"/>
      <w:bookmarkEnd w:id="233"/>
      <w:bookmarkEnd w:id="234"/>
      <w:r w:rsidRPr="0013510F">
        <w:rPr>
          <w:rFonts w:hint="cs"/>
          <w:rtl/>
        </w:rPr>
        <w:t xml:space="preserve"> הוא </w:t>
      </w:r>
      <w:bookmarkStart w:id="235" w:name="_ETM_Q1_319852"/>
      <w:bookmarkStart w:id="236" w:name="_ETM_Q1_317101"/>
      <w:bookmarkEnd w:id="235"/>
      <w:bookmarkEnd w:id="236"/>
      <w:r w:rsidRPr="0013510F">
        <w:rPr>
          <w:rFonts w:hint="cs"/>
          <w:rtl/>
        </w:rPr>
        <w:t xml:space="preserve">שכר </w:t>
      </w:r>
      <w:bookmarkStart w:id="237" w:name="_ETM_Q1_318101"/>
      <w:bookmarkEnd w:id="237"/>
      <w:r w:rsidRPr="0013510F">
        <w:rPr>
          <w:rFonts w:hint="cs"/>
          <w:rtl/>
        </w:rPr>
        <w:t xml:space="preserve">הטרחה שמשלמים חייבים בהוצאה </w:t>
      </w:r>
      <w:bookmarkStart w:id="238" w:name="_ETM_Q1_321101"/>
      <w:bookmarkEnd w:id="238"/>
      <w:r w:rsidRPr="0013510F">
        <w:rPr>
          <w:rFonts w:hint="cs"/>
          <w:rtl/>
        </w:rPr>
        <w:t>לפועל בתיקים</w:t>
      </w:r>
      <w:bookmarkStart w:id="239" w:name="_ETM_Q1_321351"/>
      <w:bookmarkEnd w:id="239"/>
      <w:r w:rsidRPr="0013510F">
        <w:rPr>
          <w:rFonts w:hint="cs"/>
          <w:rtl/>
        </w:rPr>
        <w:t xml:space="preserve"> של חובות בסכום נמוך.</w:t>
      </w:r>
      <w:bookmarkStart w:id="240" w:name="_ETM_Q1_325601"/>
      <w:bookmarkEnd w:id="240"/>
    </w:p>
    <w:p w:rsidR="000D0504" w:rsidRPr="0013510F" w:rsidRDefault="000D0504" w:rsidP="000D0504">
      <w:pPr>
        <w:rPr>
          <w:rtl/>
        </w:rPr>
      </w:pPr>
    </w:p>
    <w:p w:rsidR="003448E5" w:rsidRPr="0013510F" w:rsidRDefault="000D0504" w:rsidP="000D0504">
      <w:pPr>
        <w:rPr>
          <w:rtl/>
        </w:rPr>
      </w:pPr>
      <w:r w:rsidRPr="0013510F">
        <w:rPr>
          <w:rFonts w:hint="cs"/>
          <w:rtl/>
        </w:rPr>
        <w:t xml:space="preserve">אני חושב שלכל אחד </w:t>
      </w:r>
      <w:proofErr w:type="spellStart"/>
      <w:r w:rsidRPr="0013510F">
        <w:rPr>
          <w:rFonts w:hint="cs"/>
          <w:rtl/>
        </w:rPr>
        <w:t>מאיתנו</w:t>
      </w:r>
      <w:proofErr w:type="spellEnd"/>
      <w:r w:rsidRPr="0013510F">
        <w:rPr>
          <w:rFonts w:hint="cs"/>
          <w:rtl/>
        </w:rPr>
        <w:t xml:space="preserve"> יש חבר או חברה שנדהמו </w:t>
      </w:r>
      <w:bookmarkStart w:id="241" w:name="_ETM_Q1_330601"/>
      <w:bookmarkEnd w:id="241"/>
      <w:r w:rsidRPr="0013510F">
        <w:rPr>
          <w:rFonts w:hint="cs"/>
          <w:rtl/>
        </w:rPr>
        <w:t xml:space="preserve">יום אחד </w:t>
      </w:r>
      <w:bookmarkStart w:id="242" w:name="_ETM_Q1_328601"/>
      <w:bookmarkEnd w:id="242"/>
      <w:r w:rsidRPr="0013510F">
        <w:rPr>
          <w:rFonts w:hint="cs"/>
          <w:rtl/>
        </w:rPr>
        <w:t>לגלות ששכחו לשלם איזשהו חוב קטן באיזה כ</w:t>
      </w:r>
      <w:bookmarkStart w:id="243" w:name="_ETM_Q1_333851"/>
      <w:bookmarkEnd w:id="243"/>
      <w:r w:rsidRPr="0013510F">
        <w:rPr>
          <w:rFonts w:hint="cs"/>
          <w:rtl/>
        </w:rPr>
        <w:t xml:space="preserve">ביש אגרה או משהו כזה </w:t>
      </w:r>
      <w:bookmarkStart w:id="244" w:name="_ETM_Q1_334101"/>
      <w:bookmarkEnd w:id="244"/>
      <w:r w:rsidRPr="0013510F">
        <w:rPr>
          <w:rFonts w:hint="cs"/>
          <w:rtl/>
        </w:rPr>
        <w:t xml:space="preserve">ונפתח נגדם תיק בהוצאה לפועל, </w:t>
      </w:r>
      <w:bookmarkStart w:id="245" w:name="_ETM_Q1_338851"/>
      <w:bookmarkEnd w:id="245"/>
      <w:r w:rsidRPr="0013510F">
        <w:rPr>
          <w:rFonts w:hint="cs"/>
          <w:rtl/>
        </w:rPr>
        <w:t>וכשנפתח ה</w:t>
      </w:r>
      <w:bookmarkStart w:id="246" w:name="_ETM_Q1_338101"/>
      <w:bookmarkEnd w:id="246"/>
      <w:r w:rsidRPr="0013510F">
        <w:rPr>
          <w:rFonts w:hint="cs"/>
          <w:rtl/>
        </w:rPr>
        <w:t>תיק הזה הוא מ</w:t>
      </w:r>
      <w:bookmarkStart w:id="247" w:name="_ETM_Q1_337351"/>
      <w:bookmarkEnd w:id="247"/>
      <w:r w:rsidRPr="0013510F">
        <w:rPr>
          <w:rFonts w:hint="cs"/>
          <w:rtl/>
        </w:rPr>
        <w:t>תחיל לתפ</w:t>
      </w:r>
      <w:bookmarkStart w:id="248" w:name="_ETM_Q1_338351"/>
      <w:bookmarkEnd w:id="248"/>
      <w:r w:rsidRPr="0013510F">
        <w:rPr>
          <w:rFonts w:hint="cs"/>
          <w:rtl/>
        </w:rPr>
        <w:t xml:space="preserve">וח מהר מאוד בגלל </w:t>
      </w:r>
      <w:bookmarkStart w:id="249" w:name="_ETM_Q1_340851"/>
      <w:bookmarkEnd w:id="249"/>
      <w:r w:rsidRPr="0013510F">
        <w:rPr>
          <w:rFonts w:hint="cs"/>
          <w:rtl/>
        </w:rPr>
        <w:t xml:space="preserve">שכר טרחת עורכי הדין </w:t>
      </w:r>
      <w:bookmarkStart w:id="250" w:name="_ETM_Q1_340351"/>
      <w:bookmarkEnd w:id="250"/>
      <w:r w:rsidRPr="0013510F">
        <w:rPr>
          <w:rFonts w:hint="cs"/>
          <w:rtl/>
        </w:rPr>
        <w:t>ובגלל אגרה</w:t>
      </w:r>
      <w:bookmarkStart w:id="251" w:name="_ETM_Q1_345851"/>
      <w:bookmarkEnd w:id="251"/>
      <w:r w:rsidRPr="0013510F">
        <w:rPr>
          <w:rFonts w:hint="cs"/>
          <w:rtl/>
        </w:rPr>
        <w:t>.</w:t>
      </w:r>
    </w:p>
    <w:p w:rsidR="003448E5" w:rsidRPr="0013510F" w:rsidRDefault="003448E5" w:rsidP="000D0504">
      <w:pPr>
        <w:rPr>
          <w:rtl/>
        </w:rPr>
      </w:pPr>
    </w:p>
    <w:p w:rsidR="000D0504" w:rsidRPr="0013510F" w:rsidRDefault="000D0504" w:rsidP="003448E5">
      <w:pPr>
        <w:rPr>
          <w:rtl/>
        </w:rPr>
      </w:pPr>
      <w:r w:rsidRPr="0013510F">
        <w:rPr>
          <w:rFonts w:hint="cs"/>
          <w:rtl/>
        </w:rPr>
        <w:t xml:space="preserve">רק לשם </w:t>
      </w:r>
      <w:bookmarkStart w:id="252" w:name="_ETM_Q1_339351"/>
      <w:bookmarkEnd w:id="252"/>
      <w:r w:rsidRPr="0013510F">
        <w:rPr>
          <w:rFonts w:hint="cs"/>
          <w:rtl/>
        </w:rPr>
        <w:t xml:space="preserve">סיבור האוזן, שכר טרחת עורכי הדין עומד היום גם בתיקים </w:t>
      </w:r>
      <w:bookmarkStart w:id="253" w:name="_ETM_Q1_348101"/>
      <w:bookmarkEnd w:id="253"/>
      <w:r w:rsidRPr="0013510F">
        <w:rPr>
          <w:rFonts w:hint="cs"/>
          <w:rtl/>
        </w:rPr>
        <w:t xml:space="preserve">נמוכים </w:t>
      </w:r>
      <w:bookmarkStart w:id="254" w:name="_ETM_Q1_346101"/>
      <w:bookmarkEnd w:id="254"/>
      <w:r w:rsidRPr="0013510F">
        <w:rPr>
          <w:rFonts w:hint="cs"/>
          <w:rtl/>
        </w:rPr>
        <w:t xml:space="preserve">ביותר על מאות רבות של שקלים גם </w:t>
      </w:r>
      <w:bookmarkStart w:id="255" w:name="_ETM_Q1_348102"/>
      <w:bookmarkEnd w:id="255"/>
      <w:r w:rsidRPr="0013510F">
        <w:rPr>
          <w:rFonts w:hint="cs"/>
          <w:rtl/>
        </w:rPr>
        <w:t>עם פ</w:t>
      </w:r>
      <w:bookmarkStart w:id="256" w:name="_ETM_Q1_351101"/>
      <w:bookmarkEnd w:id="256"/>
      <w:r w:rsidRPr="0013510F">
        <w:rPr>
          <w:rFonts w:hint="cs"/>
          <w:rtl/>
        </w:rPr>
        <w:t>תיחת התיק.</w:t>
      </w:r>
      <w:bookmarkStart w:id="257" w:name="_ETM_Q1_349851"/>
      <w:bookmarkEnd w:id="257"/>
      <w:r w:rsidR="003448E5" w:rsidRPr="0013510F">
        <w:rPr>
          <w:rFonts w:hint="cs"/>
          <w:rtl/>
        </w:rPr>
        <w:t xml:space="preserve"> </w:t>
      </w:r>
      <w:r w:rsidRPr="0013510F">
        <w:rPr>
          <w:rFonts w:hint="cs"/>
          <w:rtl/>
        </w:rPr>
        <w:t xml:space="preserve">כך למשל, רק המחשה מספרית, חוב של </w:t>
      </w:r>
      <w:bookmarkStart w:id="258" w:name="_ETM_Q1_354103"/>
      <w:bookmarkEnd w:id="258"/>
      <w:r w:rsidRPr="0013510F">
        <w:rPr>
          <w:rFonts w:hint="cs"/>
          <w:rtl/>
        </w:rPr>
        <w:t>100 שקלים ת</w:t>
      </w:r>
      <w:bookmarkStart w:id="259" w:name="_ETM_Q1_353851"/>
      <w:bookmarkEnd w:id="259"/>
      <w:r w:rsidRPr="0013510F">
        <w:rPr>
          <w:rFonts w:hint="cs"/>
          <w:rtl/>
        </w:rPr>
        <w:t xml:space="preserve">ופח כבר ביום הראשון </w:t>
      </w:r>
      <w:bookmarkStart w:id="260" w:name="_ETM_Q1_354351"/>
      <w:bookmarkEnd w:id="260"/>
      <w:r w:rsidRPr="0013510F">
        <w:rPr>
          <w:rFonts w:hint="cs"/>
          <w:rtl/>
        </w:rPr>
        <w:t xml:space="preserve">של התיק לכדי חוב של </w:t>
      </w:r>
      <w:bookmarkStart w:id="261" w:name="_ETM_Q1_357601"/>
      <w:bookmarkEnd w:id="261"/>
      <w:r w:rsidRPr="0013510F">
        <w:rPr>
          <w:rFonts w:hint="cs"/>
          <w:rtl/>
        </w:rPr>
        <w:t xml:space="preserve">361 שקלים, ולאחר תקופת האזהרה, </w:t>
      </w:r>
      <w:bookmarkStart w:id="262" w:name="_ETM_Q1_358101"/>
      <w:bookmarkEnd w:id="262"/>
      <w:r w:rsidRPr="0013510F">
        <w:rPr>
          <w:rFonts w:hint="cs"/>
          <w:rtl/>
        </w:rPr>
        <w:t>התווסף סכום שכר טרחה נ</w:t>
      </w:r>
      <w:bookmarkStart w:id="263" w:name="_ETM_Q1_362352"/>
      <w:bookmarkEnd w:id="263"/>
      <w:r w:rsidRPr="0013510F">
        <w:rPr>
          <w:rFonts w:hint="cs"/>
          <w:rtl/>
        </w:rPr>
        <w:t xml:space="preserve">וסף של </w:t>
      </w:r>
      <w:bookmarkStart w:id="264" w:name="_ETM_Q1_360601"/>
      <w:bookmarkEnd w:id="264"/>
      <w:r w:rsidRPr="0013510F">
        <w:rPr>
          <w:rFonts w:hint="cs"/>
          <w:rtl/>
        </w:rPr>
        <w:t>512 שקלים, כך שבתום תקופ</w:t>
      </w:r>
      <w:bookmarkStart w:id="265" w:name="_ETM_Q1_363601"/>
      <w:bookmarkEnd w:id="265"/>
      <w:r w:rsidRPr="0013510F">
        <w:rPr>
          <w:rFonts w:hint="cs"/>
          <w:rtl/>
        </w:rPr>
        <w:t xml:space="preserve">ת האזהרה, חוב של </w:t>
      </w:r>
      <w:bookmarkStart w:id="266" w:name="_ETM_Q1_366101"/>
      <w:bookmarkEnd w:id="266"/>
      <w:r w:rsidRPr="0013510F">
        <w:rPr>
          <w:rFonts w:hint="cs"/>
          <w:rtl/>
        </w:rPr>
        <w:t>100 שקלים יעמוד על 873 שקלים</w:t>
      </w:r>
      <w:bookmarkStart w:id="267" w:name="_ETM_Q1_371101"/>
      <w:bookmarkEnd w:id="267"/>
      <w:r w:rsidRPr="0013510F">
        <w:rPr>
          <w:rFonts w:hint="cs"/>
          <w:rtl/>
        </w:rPr>
        <w:t xml:space="preserve">, והאופן שבו חובות קטנים </w:t>
      </w:r>
      <w:bookmarkStart w:id="268" w:name="_ETM_Q1_366351"/>
      <w:bookmarkStart w:id="269" w:name="_ETM_Q1_369351"/>
      <w:bookmarkStart w:id="270" w:name="_ETM_Q1_369601"/>
      <w:bookmarkStart w:id="271" w:name="_ETM_Q1_361601"/>
      <w:bookmarkStart w:id="272" w:name="_ETM_Q1_364851"/>
      <w:bookmarkStart w:id="273" w:name="_ETM_Q1_367851"/>
      <w:bookmarkStart w:id="274" w:name="_ETM_Q1_366851"/>
      <w:bookmarkStart w:id="275" w:name="_ETM_Q1_369851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 w:rsidR="006D19B3" w:rsidRPr="0013510F">
        <w:rPr>
          <w:rFonts w:hint="cs"/>
          <w:rtl/>
        </w:rPr>
        <w:t>ת</w:t>
      </w:r>
      <w:bookmarkStart w:id="276" w:name="_ETM_Q1_370351"/>
      <w:bookmarkEnd w:id="276"/>
      <w:r w:rsidR="006D19B3" w:rsidRPr="0013510F">
        <w:rPr>
          <w:rFonts w:hint="cs"/>
          <w:rtl/>
        </w:rPr>
        <w:t xml:space="preserve">ופחים ללא פרופורציה </w:t>
      </w:r>
      <w:bookmarkStart w:id="277" w:name="_ETM_Q1_371601"/>
      <w:bookmarkEnd w:id="277"/>
      <w:r w:rsidR="006D19B3" w:rsidRPr="0013510F">
        <w:rPr>
          <w:rFonts w:hint="cs"/>
          <w:rtl/>
        </w:rPr>
        <w:t xml:space="preserve">מיד עם פתיחת </w:t>
      </w:r>
      <w:bookmarkStart w:id="278" w:name="_ETM_Q1_373601"/>
      <w:bookmarkEnd w:id="278"/>
      <w:r w:rsidR="006D19B3" w:rsidRPr="0013510F">
        <w:rPr>
          <w:rFonts w:hint="cs"/>
          <w:rtl/>
        </w:rPr>
        <w:t>תיקי הוצאה לפועל גורם</w:t>
      </w:r>
      <w:bookmarkStart w:id="279" w:name="_ETM_Q1_374101"/>
      <w:bookmarkEnd w:id="279"/>
      <w:r w:rsidR="006D19B3" w:rsidRPr="0013510F">
        <w:rPr>
          <w:rFonts w:hint="cs"/>
          <w:rtl/>
        </w:rPr>
        <w:t xml:space="preserve"> לכך שחייבים קודם כל נמנעים </w:t>
      </w:r>
      <w:bookmarkStart w:id="280" w:name="_ETM_Q1_375601"/>
      <w:bookmarkEnd w:id="280"/>
      <w:r w:rsidR="006D19B3" w:rsidRPr="0013510F">
        <w:rPr>
          <w:rFonts w:hint="cs"/>
          <w:rtl/>
        </w:rPr>
        <w:t xml:space="preserve">מלשלם </w:t>
      </w:r>
      <w:bookmarkStart w:id="281" w:name="_ETM_Q1_376351"/>
      <w:bookmarkEnd w:id="281"/>
      <w:r w:rsidR="006D19B3" w:rsidRPr="0013510F">
        <w:rPr>
          <w:rFonts w:hint="cs"/>
          <w:rtl/>
        </w:rPr>
        <w:t>בגל</w:t>
      </w:r>
      <w:bookmarkStart w:id="282" w:name="_ETM_Q1_376601"/>
      <w:bookmarkEnd w:id="282"/>
      <w:r w:rsidR="006D19B3" w:rsidRPr="0013510F">
        <w:rPr>
          <w:rFonts w:hint="cs"/>
          <w:rtl/>
        </w:rPr>
        <w:t xml:space="preserve">ל ההתנפחות הזו, ונכנסים למעגל </w:t>
      </w:r>
      <w:bookmarkStart w:id="283" w:name="_ETM_Q1_379601"/>
      <w:bookmarkEnd w:id="283"/>
      <w:r w:rsidR="006D19B3" w:rsidRPr="0013510F">
        <w:rPr>
          <w:rFonts w:hint="cs"/>
          <w:rtl/>
        </w:rPr>
        <w:t>של תפיחת חובות והימנעות מ</w:t>
      </w:r>
      <w:bookmarkStart w:id="284" w:name="_ETM_Q1_382851"/>
      <w:bookmarkEnd w:id="284"/>
      <w:r w:rsidR="006D19B3" w:rsidRPr="0013510F">
        <w:rPr>
          <w:rFonts w:hint="cs"/>
          <w:rtl/>
        </w:rPr>
        <w:t>ת</w:t>
      </w:r>
      <w:bookmarkStart w:id="285" w:name="_ETM_Q1_382351"/>
      <w:bookmarkEnd w:id="285"/>
      <w:r w:rsidR="006D19B3" w:rsidRPr="0013510F">
        <w:rPr>
          <w:rFonts w:hint="cs"/>
          <w:rtl/>
        </w:rPr>
        <w:t>שלום, וכך חוזר חלילה.</w:t>
      </w:r>
    </w:p>
    <w:p w:rsidR="006D19B3" w:rsidRPr="0013510F" w:rsidRDefault="006D19B3" w:rsidP="003448E5">
      <w:pPr>
        <w:rPr>
          <w:rtl/>
        </w:rPr>
      </w:pPr>
      <w:bookmarkStart w:id="286" w:name="_ETM_Q1_384601"/>
      <w:bookmarkEnd w:id="286"/>
    </w:p>
    <w:p w:rsidR="006D19B3" w:rsidRPr="0013510F" w:rsidRDefault="006D19B3" w:rsidP="003448E5">
      <w:pPr>
        <w:rPr>
          <w:rtl/>
        </w:rPr>
      </w:pPr>
      <w:r w:rsidRPr="0013510F">
        <w:rPr>
          <w:rFonts w:hint="cs"/>
          <w:rtl/>
        </w:rPr>
        <w:t>כ</w:t>
      </w:r>
      <w:bookmarkStart w:id="287" w:name="_ETM_Q1_384851"/>
      <w:bookmarkEnd w:id="287"/>
      <w:r w:rsidRPr="0013510F">
        <w:rPr>
          <w:rFonts w:hint="cs"/>
          <w:rtl/>
        </w:rPr>
        <w:t>די למנוע מחובות קטנים לתפוח ל</w:t>
      </w:r>
      <w:bookmarkStart w:id="288" w:name="_ETM_Q1_388101"/>
      <w:bookmarkEnd w:id="288"/>
      <w:r w:rsidRPr="0013510F">
        <w:rPr>
          <w:rFonts w:hint="cs"/>
          <w:rtl/>
        </w:rPr>
        <w:t>לא פרופור</w:t>
      </w:r>
      <w:bookmarkStart w:id="289" w:name="_ETM_Q1_387101"/>
      <w:bookmarkEnd w:id="289"/>
      <w:r w:rsidRPr="0013510F">
        <w:rPr>
          <w:rFonts w:hint="cs"/>
          <w:rtl/>
        </w:rPr>
        <w:t>ציה באופן שהוא לא רק לא הוגן אלא גם לט</w:t>
      </w:r>
      <w:bookmarkStart w:id="290" w:name="_ETM_Q1_391351"/>
      <w:bookmarkEnd w:id="290"/>
      <w:r w:rsidRPr="0013510F">
        <w:rPr>
          <w:rFonts w:hint="cs"/>
          <w:rtl/>
        </w:rPr>
        <w:t xml:space="preserve">עמנו </w:t>
      </w:r>
      <w:bookmarkStart w:id="291" w:name="_ETM_Q1_389101"/>
      <w:bookmarkEnd w:id="291"/>
      <w:r w:rsidRPr="0013510F">
        <w:rPr>
          <w:rFonts w:hint="cs"/>
          <w:rtl/>
        </w:rPr>
        <w:t>לא אפקטיבי כי הוא מייאש א</w:t>
      </w:r>
      <w:bookmarkStart w:id="292" w:name="_ETM_Q1_391101"/>
      <w:bookmarkEnd w:id="292"/>
      <w:r w:rsidRPr="0013510F">
        <w:rPr>
          <w:rFonts w:hint="cs"/>
          <w:rtl/>
        </w:rPr>
        <w:t xml:space="preserve">ת החייבים ולא מניע </w:t>
      </w:r>
      <w:bookmarkStart w:id="293" w:name="_ETM_Q1_394101"/>
      <w:bookmarkEnd w:id="293"/>
      <w:r w:rsidRPr="0013510F">
        <w:rPr>
          <w:rFonts w:hint="cs"/>
          <w:rtl/>
        </w:rPr>
        <w:t>אותם לתשלום</w:t>
      </w:r>
      <w:bookmarkStart w:id="294" w:name="_ETM_Q1_392601"/>
      <w:bookmarkEnd w:id="294"/>
      <w:r w:rsidRPr="0013510F">
        <w:rPr>
          <w:rFonts w:hint="cs"/>
          <w:rtl/>
        </w:rPr>
        <w:t xml:space="preserve">, התיקון שלפנינו מציע לקבוע מנגנון </w:t>
      </w:r>
      <w:bookmarkStart w:id="295" w:name="_ETM_Q1_394352"/>
      <w:bookmarkEnd w:id="295"/>
      <w:r w:rsidRPr="0013510F">
        <w:rPr>
          <w:rFonts w:hint="cs"/>
          <w:rtl/>
        </w:rPr>
        <w:t xml:space="preserve">מידתי יותר של </w:t>
      </w:r>
      <w:bookmarkStart w:id="296" w:name="_ETM_Q1_396101"/>
      <w:bookmarkEnd w:id="296"/>
      <w:r w:rsidRPr="0013510F">
        <w:rPr>
          <w:rFonts w:hint="cs"/>
          <w:rtl/>
        </w:rPr>
        <w:t>שכר טרחה שבמסג</w:t>
      </w:r>
      <w:bookmarkStart w:id="297" w:name="_ETM_Q1_397351"/>
      <w:bookmarkEnd w:id="297"/>
      <w:r w:rsidRPr="0013510F">
        <w:rPr>
          <w:rFonts w:hint="cs"/>
          <w:rtl/>
        </w:rPr>
        <w:t xml:space="preserve">רתו מוגבל שכר טרחה </w:t>
      </w:r>
      <w:bookmarkStart w:id="298" w:name="_ETM_Q1_398101"/>
      <w:bookmarkEnd w:id="298"/>
      <w:r w:rsidRPr="0013510F">
        <w:rPr>
          <w:rFonts w:hint="cs"/>
          <w:rtl/>
        </w:rPr>
        <w:t>המשולם בתיקים שנפ</w:t>
      </w:r>
      <w:bookmarkStart w:id="299" w:name="_ETM_Q1_400101"/>
      <w:bookmarkEnd w:id="299"/>
      <w:r w:rsidRPr="0013510F">
        <w:rPr>
          <w:rFonts w:hint="cs"/>
          <w:rtl/>
        </w:rPr>
        <w:t xml:space="preserve">תחים </w:t>
      </w:r>
      <w:bookmarkStart w:id="300" w:name="_ETM_Q1_401851"/>
      <w:bookmarkEnd w:id="300"/>
      <w:r w:rsidRPr="0013510F">
        <w:rPr>
          <w:rFonts w:hint="cs"/>
          <w:rtl/>
        </w:rPr>
        <w:t xml:space="preserve">ושל חובות בסכום נמוך עד </w:t>
      </w:r>
      <w:bookmarkStart w:id="301" w:name="_ETM_Q1_401852"/>
      <w:bookmarkEnd w:id="301"/>
      <w:r w:rsidRPr="0013510F">
        <w:rPr>
          <w:rFonts w:hint="cs"/>
          <w:rtl/>
        </w:rPr>
        <w:t xml:space="preserve">4,500 שקלים לסכום של 236 </w:t>
      </w:r>
      <w:bookmarkStart w:id="302" w:name="_ETM_Q1_408101"/>
      <w:bookmarkEnd w:id="302"/>
      <w:r w:rsidRPr="0013510F">
        <w:rPr>
          <w:rFonts w:hint="cs"/>
          <w:rtl/>
        </w:rPr>
        <w:t>ש</w:t>
      </w:r>
      <w:bookmarkStart w:id="303" w:name="_ETM_Q1_405851"/>
      <w:bookmarkEnd w:id="303"/>
      <w:r w:rsidRPr="0013510F">
        <w:rPr>
          <w:rFonts w:hint="cs"/>
          <w:rtl/>
        </w:rPr>
        <w:t xml:space="preserve">קלים או 10% מחוב לפי הגובה, וזאת בדומה </w:t>
      </w:r>
      <w:bookmarkStart w:id="304" w:name="_ETM_Q1_409101"/>
      <w:bookmarkEnd w:id="304"/>
      <w:r w:rsidRPr="0013510F">
        <w:rPr>
          <w:rFonts w:hint="cs"/>
          <w:rtl/>
        </w:rPr>
        <w:t>להגבלה שקיימת ה</w:t>
      </w:r>
      <w:bookmarkStart w:id="305" w:name="_ETM_Q1_412101"/>
      <w:bookmarkEnd w:id="305"/>
      <w:r w:rsidRPr="0013510F">
        <w:rPr>
          <w:rFonts w:hint="cs"/>
          <w:rtl/>
        </w:rPr>
        <w:t xml:space="preserve">יום </w:t>
      </w:r>
      <w:bookmarkStart w:id="306" w:name="_ETM_Q1_409601"/>
      <w:bookmarkEnd w:id="306"/>
      <w:r w:rsidRPr="0013510F">
        <w:rPr>
          <w:rFonts w:hint="cs"/>
          <w:rtl/>
        </w:rPr>
        <w:t xml:space="preserve">על שכר טרחה </w:t>
      </w:r>
      <w:bookmarkStart w:id="307" w:name="_ETM_Q1_411351"/>
      <w:bookmarkEnd w:id="307"/>
      <w:r w:rsidRPr="0013510F">
        <w:rPr>
          <w:rFonts w:hint="cs"/>
          <w:rtl/>
        </w:rPr>
        <w:t>בתיקי ההוצאה לפועל באותם סכומים שנגבים בעבור רשויות מקומיות.</w:t>
      </w:r>
      <w:bookmarkStart w:id="308" w:name="_ETM_Q1_414601"/>
      <w:bookmarkEnd w:id="308"/>
    </w:p>
    <w:p w:rsidR="006D19B3" w:rsidRPr="0013510F" w:rsidRDefault="006D19B3" w:rsidP="003448E5">
      <w:pPr>
        <w:rPr>
          <w:rtl/>
        </w:rPr>
      </w:pPr>
    </w:p>
    <w:p w:rsidR="006D19B3" w:rsidRPr="0013510F" w:rsidRDefault="006D19B3" w:rsidP="003448E5">
      <w:pPr>
        <w:rPr>
          <w:rtl/>
        </w:rPr>
      </w:pPr>
      <w:bookmarkStart w:id="309" w:name="_ETM_Q1_414851"/>
      <w:bookmarkStart w:id="310" w:name="_ETM_Q1_415101"/>
      <w:bookmarkEnd w:id="309"/>
      <w:bookmarkEnd w:id="310"/>
      <w:r w:rsidRPr="0013510F">
        <w:rPr>
          <w:rFonts w:hint="cs"/>
          <w:rtl/>
        </w:rPr>
        <w:t xml:space="preserve">אנחנו מאמינים ששני התיקונים </w:t>
      </w:r>
      <w:bookmarkStart w:id="311" w:name="_ETM_Q1_570102"/>
      <w:bookmarkEnd w:id="311"/>
      <w:r w:rsidRPr="0013510F">
        <w:rPr>
          <w:rFonts w:hint="cs"/>
          <w:rtl/>
        </w:rPr>
        <w:t>שמונחים בפני הוועדה יקדמו מ</w:t>
      </w:r>
      <w:bookmarkStart w:id="312" w:name="_ETM_Q1_421101"/>
      <w:bookmarkEnd w:id="312"/>
      <w:r w:rsidRPr="0013510F">
        <w:rPr>
          <w:rFonts w:hint="cs"/>
          <w:rtl/>
        </w:rPr>
        <w:t>ערכת גביה שהיא גם ה</w:t>
      </w:r>
      <w:bookmarkStart w:id="313" w:name="_ETM_Q1_420851"/>
      <w:bookmarkEnd w:id="313"/>
      <w:r w:rsidRPr="0013510F">
        <w:rPr>
          <w:rFonts w:hint="cs"/>
          <w:rtl/>
        </w:rPr>
        <w:t>וגנת יותר וגם אפקטיבית יו</w:t>
      </w:r>
      <w:bookmarkStart w:id="314" w:name="_ETM_Q1_424851"/>
      <w:bookmarkEnd w:id="314"/>
      <w:r w:rsidRPr="0013510F">
        <w:rPr>
          <w:rFonts w:hint="cs"/>
          <w:rtl/>
        </w:rPr>
        <w:t>תר. תודה רבה.</w:t>
      </w:r>
    </w:p>
    <w:p w:rsidR="006D19B3" w:rsidRPr="0013510F" w:rsidRDefault="006D19B3" w:rsidP="003448E5">
      <w:pPr>
        <w:rPr>
          <w:rtl/>
        </w:rPr>
      </w:pPr>
      <w:bookmarkStart w:id="315" w:name="_ETM_Q1_426601"/>
      <w:bookmarkStart w:id="316" w:name="_ETM_Q1_427851"/>
      <w:bookmarkEnd w:id="315"/>
      <w:bookmarkEnd w:id="316"/>
    </w:p>
    <w:p w:rsidR="006D19B3" w:rsidRPr="0013510F" w:rsidRDefault="006D19B3" w:rsidP="006D19B3">
      <w:pPr>
        <w:pStyle w:val="af6"/>
        <w:keepNext/>
        <w:rPr>
          <w:rtl/>
        </w:rPr>
      </w:pPr>
      <w:bookmarkStart w:id="317" w:name="ET_yor_6156_13"/>
      <w:r w:rsidRPr="0013510F">
        <w:rPr>
          <w:rStyle w:val="TagStyle"/>
          <w:rtl/>
        </w:rPr>
        <w:t xml:space="preserve"> &lt;&lt; </w:t>
      </w:r>
      <w:proofErr w:type="spellStart"/>
      <w:r w:rsidRPr="0013510F">
        <w:rPr>
          <w:rStyle w:val="TagStyle"/>
          <w:rtl/>
        </w:rPr>
        <w:t>יור</w:t>
      </w:r>
      <w:proofErr w:type="spellEnd"/>
      <w:r w:rsidRPr="0013510F">
        <w:rPr>
          <w:rStyle w:val="TagStyle"/>
          <w:rtl/>
        </w:rPr>
        <w:t xml:space="preserve"> &gt;&gt; </w:t>
      </w:r>
      <w:r w:rsidRPr="0013510F">
        <w:rPr>
          <w:rtl/>
        </w:rPr>
        <w:t>היו"ר גלעד קריב:</w:t>
      </w:r>
      <w:r w:rsidRPr="0013510F">
        <w:rPr>
          <w:rStyle w:val="TagStyle"/>
          <w:rtl/>
        </w:rPr>
        <w:t xml:space="preserve"> &lt;&lt; </w:t>
      </w:r>
      <w:proofErr w:type="spellStart"/>
      <w:r w:rsidRPr="0013510F">
        <w:rPr>
          <w:rStyle w:val="TagStyle"/>
          <w:rtl/>
        </w:rPr>
        <w:t>יור</w:t>
      </w:r>
      <w:proofErr w:type="spellEnd"/>
      <w:r w:rsidRPr="0013510F">
        <w:rPr>
          <w:rStyle w:val="TagStyle"/>
          <w:rtl/>
        </w:rPr>
        <w:t xml:space="preserve"> &gt;&gt;</w:t>
      </w:r>
      <w:r w:rsidRPr="0013510F">
        <w:rPr>
          <w:rtl/>
        </w:rPr>
        <w:t xml:space="preserve">   </w:t>
      </w:r>
      <w:bookmarkEnd w:id="317"/>
    </w:p>
    <w:p w:rsidR="006D19B3" w:rsidRPr="0013510F" w:rsidRDefault="006D19B3" w:rsidP="006D19B3">
      <w:pPr>
        <w:pStyle w:val="KeepWithNext"/>
        <w:rPr>
          <w:rtl/>
        </w:rPr>
      </w:pPr>
    </w:p>
    <w:p w:rsidR="006D19B3" w:rsidRPr="0013510F" w:rsidRDefault="006D19B3" w:rsidP="006D19B3">
      <w:pPr>
        <w:rPr>
          <w:rtl/>
        </w:rPr>
      </w:pPr>
      <w:bookmarkStart w:id="318" w:name="_ETM_Q1_428351"/>
      <w:bookmarkEnd w:id="318"/>
      <w:r w:rsidRPr="0013510F">
        <w:rPr>
          <w:rFonts w:hint="cs"/>
          <w:rtl/>
        </w:rPr>
        <w:t>מיד נפתח סבב. תכף יושב-הראש יצטר</w:t>
      </w:r>
      <w:bookmarkStart w:id="319" w:name="_ETM_Q1_430602"/>
      <w:bookmarkEnd w:id="319"/>
      <w:r w:rsidRPr="0013510F">
        <w:rPr>
          <w:rFonts w:hint="cs"/>
          <w:rtl/>
        </w:rPr>
        <w:t>ף. הצטרף אלינו חבר הכנסת מ</w:t>
      </w:r>
      <w:bookmarkStart w:id="320" w:name="_ETM_Q1_434602"/>
      <w:bookmarkEnd w:id="320"/>
      <w:r w:rsidRPr="0013510F">
        <w:rPr>
          <w:rFonts w:hint="cs"/>
          <w:rtl/>
        </w:rPr>
        <w:t xml:space="preserve">לול. אנחנו נעשה </w:t>
      </w:r>
      <w:bookmarkStart w:id="321" w:name="_ETM_Q1_436351"/>
      <w:bookmarkEnd w:id="321"/>
      <w:r w:rsidRPr="0013510F">
        <w:rPr>
          <w:rFonts w:hint="cs"/>
          <w:rtl/>
        </w:rPr>
        <w:t>סבב של התייח</w:t>
      </w:r>
      <w:bookmarkStart w:id="322" w:name="_ETM_Q1_436103"/>
      <w:bookmarkEnd w:id="322"/>
      <w:r w:rsidRPr="0013510F">
        <w:rPr>
          <w:rFonts w:hint="cs"/>
          <w:rtl/>
        </w:rPr>
        <w:t>סויות. אם חבר הכנסת ירצה לפתוח, אז בבקשה.</w:t>
      </w:r>
      <w:bookmarkStart w:id="323" w:name="_ETM_Q1_440351"/>
      <w:bookmarkStart w:id="324" w:name="_ETM_Q1_437601"/>
      <w:bookmarkEnd w:id="323"/>
      <w:bookmarkEnd w:id="324"/>
    </w:p>
    <w:p w:rsidR="006D19B3" w:rsidRPr="0013510F" w:rsidRDefault="006D19B3" w:rsidP="006D19B3">
      <w:pPr>
        <w:rPr>
          <w:rtl/>
        </w:rPr>
      </w:pPr>
      <w:bookmarkStart w:id="325" w:name="_ETM_Q1_439851"/>
      <w:bookmarkStart w:id="326" w:name="_ETM_Q1_440601"/>
      <w:bookmarkEnd w:id="325"/>
      <w:bookmarkEnd w:id="326"/>
    </w:p>
    <w:p w:rsidR="006D19B3" w:rsidRPr="0013510F" w:rsidRDefault="006D19B3" w:rsidP="006D19B3">
      <w:pPr>
        <w:pStyle w:val="a4"/>
        <w:keepNext/>
        <w:rPr>
          <w:rtl/>
        </w:rPr>
      </w:pPr>
      <w:bookmarkStart w:id="327" w:name="ET_speaker_6520_14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327"/>
    </w:p>
    <w:p w:rsidR="006D19B3" w:rsidRPr="0013510F" w:rsidRDefault="006D19B3" w:rsidP="006D19B3">
      <w:pPr>
        <w:pStyle w:val="KeepWithNext"/>
        <w:rPr>
          <w:rtl/>
        </w:rPr>
      </w:pPr>
    </w:p>
    <w:p w:rsidR="006D19B3" w:rsidRPr="0013510F" w:rsidRDefault="006D19B3" w:rsidP="006D19B3">
      <w:pPr>
        <w:rPr>
          <w:rtl/>
        </w:rPr>
      </w:pPr>
      <w:bookmarkStart w:id="328" w:name="_ETM_Q1_440851"/>
      <w:bookmarkStart w:id="329" w:name="_ETM_Q1_441102"/>
      <w:bookmarkEnd w:id="328"/>
      <w:bookmarkEnd w:id="329"/>
      <w:r w:rsidRPr="0013510F">
        <w:rPr>
          <w:rFonts w:hint="cs"/>
          <w:rtl/>
        </w:rPr>
        <w:t>לא</w:t>
      </w:r>
      <w:bookmarkStart w:id="330" w:name="_ETM_Q1_441601"/>
      <w:bookmarkStart w:id="331" w:name="_ETM_Q1_442601"/>
      <w:bookmarkStart w:id="332" w:name="_ETM_Q1_442851"/>
      <w:bookmarkStart w:id="333" w:name="_ETM_Q1_441851"/>
      <w:bookmarkEnd w:id="330"/>
      <w:bookmarkEnd w:id="331"/>
      <w:bookmarkEnd w:id="332"/>
      <w:bookmarkEnd w:id="333"/>
      <w:r w:rsidRPr="0013510F">
        <w:rPr>
          <w:rFonts w:hint="cs"/>
          <w:rtl/>
        </w:rPr>
        <w:t>, תודה.</w:t>
      </w:r>
    </w:p>
    <w:p w:rsidR="006D19B3" w:rsidRPr="0013510F" w:rsidRDefault="006D19B3" w:rsidP="006D19B3">
      <w:pPr>
        <w:rPr>
          <w:rtl/>
        </w:rPr>
      </w:pPr>
      <w:bookmarkStart w:id="334" w:name="_ETM_Q1_442352"/>
      <w:bookmarkStart w:id="335" w:name="_ETM_Q1_443601"/>
      <w:bookmarkEnd w:id="334"/>
      <w:bookmarkEnd w:id="335"/>
    </w:p>
    <w:p w:rsidR="006D19B3" w:rsidRPr="0013510F" w:rsidRDefault="006D19B3" w:rsidP="006D19B3">
      <w:pPr>
        <w:pStyle w:val="af6"/>
        <w:keepNext/>
        <w:rPr>
          <w:rtl/>
        </w:rPr>
      </w:pPr>
      <w:bookmarkStart w:id="336" w:name="ET_yor_6156_15"/>
      <w:r w:rsidRPr="0013510F">
        <w:rPr>
          <w:rStyle w:val="TagStyle"/>
          <w:rtl/>
        </w:rPr>
        <w:t xml:space="preserve"> &lt;&lt; </w:t>
      </w:r>
      <w:proofErr w:type="spellStart"/>
      <w:r w:rsidRPr="0013510F">
        <w:rPr>
          <w:rStyle w:val="TagStyle"/>
          <w:rtl/>
        </w:rPr>
        <w:t>יור</w:t>
      </w:r>
      <w:proofErr w:type="spellEnd"/>
      <w:r w:rsidRPr="0013510F">
        <w:rPr>
          <w:rStyle w:val="TagStyle"/>
          <w:rtl/>
        </w:rPr>
        <w:t xml:space="preserve"> &gt;&gt; </w:t>
      </w:r>
      <w:r w:rsidRPr="0013510F">
        <w:rPr>
          <w:rtl/>
        </w:rPr>
        <w:t>היו"ר גלעד קריב:</w:t>
      </w:r>
      <w:r w:rsidRPr="0013510F">
        <w:rPr>
          <w:rStyle w:val="TagStyle"/>
          <w:rtl/>
        </w:rPr>
        <w:t xml:space="preserve"> &lt;&lt; </w:t>
      </w:r>
      <w:proofErr w:type="spellStart"/>
      <w:r w:rsidRPr="0013510F">
        <w:rPr>
          <w:rStyle w:val="TagStyle"/>
          <w:rtl/>
        </w:rPr>
        <w:t>יור</w:t>
      </w:r>
      <w:proofErr w:type="spellEnd"/>
      <w:r w:rsidRPr="0013510F">
        <w:rPr>
          <w:rStyle w:val="TagStyle"/>
          <w:rtl/>
        </w:rPr>
        <w:t xml:space="preserve"> &gt;&gt;</w:t>
      </w:r>
      <w:r w:rsidRPr="0013510F">
        <w:rPr>
          <w:rtl/>
        </w:rPr>
        <w:t xml:space="preserve">   </w:t>
      </w:r>
      <w:bookmarkEnd w:id="336"/>
    </w:p>
    <w:p w:rsidR="006D19B3" w:rsidRPr="0013510F" w:rsidRDefault="006D19B3" w:rsidP="006D19B3">
      <w:pPr>
        <w:pStyle w:val="KeepWithNext"/>
        <w:rPr>
          <w:rtl/>
        </w:rPr>
      </w:pPr>
    </w:p>
    <w:p w:rsidR="00056FD0" w:rsidRPr="0013510F" w:rsidRDefault="006D19B3" w:rsidP="00867F15">
      <w:pPr>
        <w:rPr>
          <w:rtl/>
        </w:rPr>
      </w:pPr>
      <w:bookmarkStart w:id="337" w:name="_ETM_Q1_443851"/>
      <w:bookmarkEnd w:id="337"/>
      <w:r w:rsidRPr="0013510F">
        <w:rPr>
          <w:rFonts w:hint="cs"/>
          <w:rtl/>
        </w:rPr>
        <w:t xml:space="preserve">בסדר גמור. </w:t>
      </w:r>
      <w:bookmarkStart w:id="338" w:name="_ETM_Q1_442852"/>
      <w:bookmarkEnd w:id="338"/>
      <w:r w:rsidRPr="0013510F">
        <w:rPr>
          <w:rFonts w:hint="cs"/>
          <w:rtl/>
        </w:rPr>
        <w:t xml:space="preserve">אני רק אומר, אני גם כן </w:t>
      </w:r>
      <w:bookmarkStart w:id="339" w:name="_ETM_Q1_446601"/>
      <w:bookmarkEnd w:id="339"/>
      <w:r w:rsidRPr="0013510F">
        <w:rPr>
          <w:rFonts w:hint="cs"/>
          <w:rtl/>
        </w:rPr>
        <w:t xml:space="preserve">מי שהגיש </w:t>
      </w:r>
      <w:bookmarkStart w:id="340" w:name="_ETM_Q1_445851"/>
      <w:bookmarkEnd w:id="340"/>
      <w:r w:rsidRPr="0013510F">
        <w:rPr>
          <w:rFonts w:hint="cs"/>
          <w:rtl/>
        </w:rPr>
        <w:t>הצעה פרטית בעניין עדכון רשימת המיטלטלין א</w:t>
      </w:r>
      <w:bookmarkStart w:id="341" w:name="_ETM_Q1_453351"/>
      <w:bookmarkEnd w:id="341"/>
      <w:r w:rsidRPr="0013510F">
        <w:rPr>
          <w:rFonts w:hint="cs"/>
          <w:rtl/>
        </w:rPr>
        <w:t>ז אני בוודאי תומך בחלק של המיט</w:t>
      </w:r>
      <w:bookmarkStart w:id="342" w:name="_ETM_Q1_456601"/>
      <w:bookmarkStart w:id="343" w:name="_ETM_Q1_456851"/>
      <w:bookmarkEnd w:id="342"/>
      <w:bookmarkEnd w:id="343"/>
      <w:r w:rsidRPr="0013510F">
        <w:rPr>
          <w:rFonts w:hint="cs"/>
          <w:rtl/>
        </w:rPr>
        <w:t xml:space="preserve">לטלין. </w:t>
      </w:r>
      <w:bookmarkStart w:id="344" w:name="_ETM_Q1_452102"/>
      <w:bookmarkStart w:id="345" w:name="_ETM_Q1_455102"/>
      <w:bookmarkStart w:id="346" w:name="_ETM_Q1_453101"/>
      <w:bookmarkEnd w:id="344"/>
      <w:bookmarkEnd w:id="345"/>
      <w:bookmarkEnd w:id="346"/>
      <w:r w:rsidRPr="0013510F">
        <w:rPr>
          <w:rFonts w:hint="cs"/>
          <w:rtl/>
        </w:rPr>
        <w:t>תכף אני א</w:t>
      </w:r>
      <w:bookmarkStart w:id="347" w:name="_ETM_Q1_457101"/>
      <w:bookmarkEnd w:id="347"/>
      <w:r w:rsidRPr="0013510F">
        <w:rPr>
          <w:rFonts w:hint="cs"/>
          <w:rtl/>
        </w:rPr>
        <w:t xml:space="preserve">שאל </w:t>
      </w:r>
      <w:bookmarkStart w:id="348" w:name="_ETM_Q1_455101"/>
      <w:bookmarkEnd w:id="348"/>
      <w:r w:rsidRPr="0013510F">
        <w:rPr>
          <w:rFonts w:hint="cs"/>
          <w:rtl/>
        </w:rPr>
        <w:t>לג</w:t>
      </w:r>
      <w:r w:rsidR="00507F93" w:rsidRPr="0013510F">
        <w:rPr>
          <w:rFonts w:hint="cs"/>
          <w:rtl/>
        </w:rPr>
        <w:t>ביו שאלה אחת את אדוני.</w:t>
      </w:r>
      <w:r w:rsidRPr="0013510F">
        <w:rPr>
          <w:rFonts w:hint="cs"/>
          <w:rtl/>
        </w:rPr>
        <w:t xml:space="preserve"> לגבי החלק של </w:t>
      </w:r>
      <w:bookmarkStart w:id="349" w:name="_ETM_Q1_461351"/>
      <w:bookmarkEnd w:id="349"/>
      <w:r w:rsidRPr="0013510F">
        <w:rPr>
          <w:rFonts w:hint="cs"/>
          <w:rtl/>
        </w:rPr>
        <w:t xml:space="preserve">שכר הטרחה </w:t>
      </w:r>
      <w:bookmarkStart w:id="350" w:name="_ETM_Q1_461602"/>
      <w:bookmarkEnd w:id="350"/>
      <w:r w:rsidRPr="0013510F">
        <w:rPr>
          <w:rFonts w:hint="cs"/>
          <w:rtl/>
        </w:rPr>
        <w:t xml:space="preserve">אני מניח כמובן שגם הלשכה תתייחס וגם </w:t>
      </w:r>
      <w:bookmarkStart w:id="351" w:name="_ETM_Q1_465601"/>
      <w:bookmarkEnd w:id="351"/>
      <w:r w:rsidRPr="0013510F">
        <w:rPr>
          <w:rFonts w:hint="cs"/>
          <w:rtl/>
        </w:rPr>
        <w:t>ארגונים חברתיים. אני רק לגבי הנושא של שכר ה</w:t>
      </w:r>
      <w:bookmarkStart w:id="352" w:name="_ETM_Q1_472351"/>
      <w:bookmarkEnd w:id="352"/>
      <w:r w:rsidRPr="0013510F">
        <w:rPr>
          <w:rFonts w:hint="cs"/>
          <w:rtl/>
        </w:rPr>
        <w:t>טרחה אבקש יותר מאוחר א</w:t>
      </w:r>
      <w:bookmarkStart w:id="353" w:name="_ETM_Q1_471601"/>
      <w:bookmarkEnd w:id="353"/>
      <w:r w:rsidRPr="0013510F">
        <w:rPr>
          <w:rFonts w:hint="cs"/>
          <w:rtl/>
        </w:rPr>
        <w:t xml:space="preserve">חרי הסבב גם התייחסות לשאלה האם </w:t>
      </w:r>
      <w:bookmarkStart w:id="354" w:name="_ETM_Q1_478851"/>
      <w:bookmarkEnd w:id="354"/>
      <w:r w:rsidRPr="0013510F">
        <w:rPr>
          <w:rFonts w:hint="cs"/>
          <w:rtl/>
        </w:rPr>
        <w:t xml:space="preserve">אין בעיניכם זיקה בין משך התמשכות התהליכים, שיתוף הפעולה של </w:t>
      </w:r>
      <w:bookmarkStart w:id="355" w:name="_ETM_Q1_488351"/>
      <w:bookmarkEnd w:id="355"/>
      <w:r w:rsidRPr="0013510F">
        <w:rPr>
          <w:rFonts w:hint="cs"/>
          <w:rtl/>
        </w:rPr>
        <w:t>החי</w:t>
      </w:r>
      <w:bookmarkStart w:id="356" w:name="_ETM_Q1_486851"/>
      <w:bookmarkEnd w:id="356"/>
      <w:r w:rsidRPr="0013510F">
        <w:rPr>
          <w:rFonts w:hint="cs"/>
          <w:rtl/>
        </w:rPr>
        <w:t>יב, מועד תשלום החוב</w:t>
      </w:r>
      <w:bookmarkStart w:id="357" w:name="_ETM_Q1_487851"/>
      <w:bookmarkEnd w:id="357"/>
      <w:r w:rsidRPr="0013510F">
        <w:rPr>
          <w:rFonts w:hint="cs"/>
          <w:rtl/>
        </w:rPr>
        <w:t>, מספר הפעולות שנדרשו</w:t>
      </w:r>
      <w:bookmarkStart w:id="358" w:name="_ETM_Q1_491101"/>
      <w:bookmarkEnd w:id="358"/>
      <w:r w:rsidRPr="0013510F">
        <w:rPr>
          <w:rFonts w:hint="cs"/>
          <w:rtl/>
        </w:rPr>
        <w:t xml:space="preserve"> על ידי עורך הדין לבין גובה שכר הטרחה, </w:t>
      </w:r>
      <w:bookmarkStart w:id="359" w:name="_ETM_Q1_497101"/>
      <w:bookmarkEnd w:id="359"/>
      <w:r w:rsidRPr="0013510F">
        <w:rPr>
          <w:rFonts w:hint="cs"/>
          <w:rtl/>
        </w:rPr>
        <w:t xml:space="preserve">כי כרגע </w:t>
      </w:r>
      <w:bookmarkStart w:id="360" w:name="_ETM_Q1_495851"/>
      <w:bookmarkStart w:id="361" w:name="_ETM_Q1_496101"/>
      <w:bookmarkEnd w:id="360"/>
      <w:bookmarkEnd w:id="361"/>
      <w:r w:rsidRPr="0013510F">
        <w:rPr>
          <w:rFonts w:hint="cs"/>
          <w:rtl/>
        </w:rPr>
        <w:t xml:space="preserve">במבנה הנוכחי </w:t>
      </w:r>
      <w:bookmarkStart w:id="362" w:name="_ETM_Q1_490351"/>
      <w:bookmarkStart w:id="363" w:name="_ETM_Q1_488601"/>
      <w:bookmarkStart w:id="364" w:name="_ETM_Q1_492351"/>
      <w:bookmarkEnd w:id="362"/>
      <w:bookmarkEnd w:id="363"/>
      <w:bookmarkEnd w:id="364"/>
      <w:r w:rsidR="00095D19" w:rsidRPr="0013510F">
        <w:rPr>
          <w:rFonts w:hint="cs"/>
          <w:rtl/>
        </w:rPr>
        <w:t>אנחנו במידה מ</w:t>
      </w:r>
      <w:bookmarkStart w:id="365" w:name="_ETM_Q1_498352"/>
      <w:bookmarkEnd w:id="365"/>
      <w:r w:rsidR="00095D19" w:rsidRPr="0013510F">
        <w:rPr>
          <w:rFonts w:hint="cs"/>
          <w:rtl/>
        </w:rPr>
        <w:t xml:space="preserve">סוימת גם </w:t>
      </w:r>
      <w:bookmarkStart w:id="366" w:name="_ETM_Q1_500601"/>
      <w:bookmarkEnd w:id="366"/>
      <w:r w:rsidR="00095D19" w:rsidRPr="0013510F">
        <w:rPr>
          <w:rFonts w:hint="cs"/>
          <w:rtl/>
        </w:rPr>
        <w:t>במבנה הקיים יש חוסר הלימה מספק בהקשר הזה, אבל יש כאן אי</w:t>
      </w:r>
      <w:bookmarkStart w:id="367" w:name="_ETM_Q1_508351"/>
      <w:bookmarkEnd w:id="367"/>
      <w:r w:rsidR="00095D19" w:rsidRPr="0013510F">
        <w:rPr>
          <w:rFonts w:hint="cs"/>
          <w:rtl/>
        </w:rPr>
        <w:t xml:space="preserve">זשהו מצב שלא משנה מה היקף המאמצים </w:t>
      </w:r>
      <w:bookmarkStart w:id="368" w:name="_ETM_Q1_510101"/>
      <w:bookmarkEnd w:id="368"/>
      <w:r w:rsidR="00095D19" w:rsidRPr="0013510F">
        <w:rPr>
          <w:rFonts w:hint="cs"/>
          <w:rtl/>
        </w:rPr>
        <w:t xml:space="preserve">המקצועיים </w:t>
      </w:r>
      <w:bookmarkStart w:id="369" w:name="_ETM_Q1_511351"/>
      <w:bookmarkEnd w:id="369"/>
      <w:r w:rsidR="00095D19" w:rsidRPr="0013510F">
        <w:rPr>
          <w:rFonts w:hint="cs"/>
          <w:rtl/>
        </w:rPr>
        <w:t>שמבוצעים לבין התשלום. אני רק ארצה את דעתכם על העניין ה</w:t>
      </w:r>
      <w:bookmarkStart w:id="370" w:name="_ETM_Q1_520351"/>
      <w:bookmarkEnd w:id="370"/>
      <w:r w:rsidR="00056FD0" w:rsidRPr="0013510F">
        <w:rPr>
          <w:rFonts w:hint="cs"/>
          <w:rtl/>
        </w:rPr>
        <w:t>זה.</w:t>
      </w:r>
    </w:p>
    <w:p w:rsidR="00056FD0" w:rsidRPr="0013510F" w:rsidRDefault="00056FD0" w:rsidP="00867F15">
      <w:pPr>
        <w:rPr>
          <w:rtl/>
        </w:rPr>
      </w:pPr>
    </w:p>
    <w:p w:rsidR="00056FD0" w:rsidRPr="0013510F" w:rsidRDefault="00095D19" w:rsidP="002253C7">
      <w:pPr>
        <w:rPr>
          <w:rtl/>
        </w:rPr>
      </w:pPr>
      <w:r w:rsidRPr="0013510F">
        <w:rPr>
          <w:rFonts w:hint="cs"/>
          <w:rtl/>
        </w:rPr>
        <w:t xml:space="preserve">לגבי נושא המיטלטלין </w:t>
      </w:r>
      <w:bookmarkStart w:id="371" w:name="_ETM_Q1_520851"/>
      <w:bookmarkStart w:id="372" w:name="_ETM_Q1_518851"/>
      <w:bookmarkEnd w:id="371"/>
      <w:bookmarkEnd w:id="372"/>
      <w:r w:rsidRPr="0013510F">
        <w:rPr>
          <w:rFonts w:hint="cs"/>
          <w:rtl/>
        </w:rPr>
        <w:t>אני רק רוצה לשאול, אני מבין שה</w:t>
      </w:r>
      <w:bookmarkStart w:id="373" w:name="_ETM_Q1_523601"/>
      <w:bookmarkEnd w:id="373"/>
      <w:r w:rsidRPr="0013510F">
        <w:rPr>
          <w:rFonts w:hint="cs"/>
          <w:rtl/>
        </w:rPr>
        <w:t xml:space="preserve">סעיף מנוסח במובן של כניסה לחצרו של </w:t>
      </w:r>
      <w:bookmarkStart w:id="374" w:name="_ETM_Q1_528601"/>
      <w:bookmarkEnd w:id="374"/>
      <w:r w:rsidRPr="0013510F">
        <w:rPr>
          <w:rFonts w:hint="cs"/>
          <w:rtl/>
        </w:rPr>
        <w:t>חייב ה</w:t>
      </w:r>
      <w:bookmarkStart w:id="375" w:name="_ETM_Q1_530351"/>
      <w:bookmarkEnd w:id="375"/>
      <w:r w:rsidRPr="0013510F">
        <w:rPr>
          <w:rFonts w:hint="cs"/>
          <w:rtl/>
        </w:rPr>
        <w:t xml:space="preserve">עיקול, האם אנחנו בטוחים שזה מקיף כל סיטואציה אחרת של </w:t>
      </w:r>
      <w:bookmarkStart w:id="376" w:name="_ETM_Q1_536101"/>
      <w:bookmarkEnd w:id="376"/>
      <w:r w:rsidRPr="0013510F">
        <w:rPr>
          <w:rFonts w:hint="cs"/>
          <w:rtl/>
        </w:rPr>
        <w:t>עיקול מיטל</w:t>
      </w:r>
      <w:bookmarkStart w:id="377" w:name="_ETM_Q1_536601"/>
      <w:bookmarkEnd w:id="377"/>
      <w:r w:rsidRPr="0013510F">
        <w:rPr>
          <w:rFonts w:hint="cs"/>
          <w:rtl/>
        </w:rPr>
        <w:t>טלין? זאת אומרת האם ה</w:t>
      </w:r>
      <w:bookmarkStart w:id="378" w:name="_ETM_Q1_537851"/>
      <w:bookmarkEnd w:id="378"/>
      <w:r w:rsidRPr="0013510F">
        <w:rPr>
          <w:rFonts w:hint="cs"/>
          <w:rtl/>
        </w:rPr>
        <w:t xml:space="preserve">מטבע הזה של </w:t>
      </w:r>
      <w:bookmarkStart w:id="379" w:name="_ETM_Q1_539102"/>
      <w:bookmarkEnd w:id="379"/>
      <w:r w:rsidRPr="0013510F">
        <w:rPr>
          <w:rFonts w:hint="cs"/>
          <w:rtl/>
        </w:rPr>
        <w:t>כניסה לחצרים ו</w:t>
      </w:r>
      <w:bookmarkStart w:id="380" w:name="_ETM_Q1_538601"/>
      <w:bookmarkEnd w:id="380"/>
      <w:r w:rsidRPr="0013510F">
        <w:rPr>
          <w:rFonts w:hint="cs"/>
          <w:rtl/>
        </w:rPr>
        <w:t>עיקול מיטלטלין היא מכסה לנו את כל</w:t>
      </w:r>
      <w:bookmarkStart w:id="381" w:name="_ETM_Q1_545351"/>
      <w:bookmarkEnd w:id="381"/>
      <w:r w:rsidRPr="0013510F">
        <w:rPr>
          <w:rFonts w:hint="cs"/>
          <w:rtl/>
        </w:rPr>
        <w:t xml:space="preserve">, </w:t>
      </w:r>
      <w:bookmarkStart w:id="382" w:name="_ETM_Q1_548851"/>
      <w:bookmarkStart w:id="383" w:name="_ETM_Q1_540602"/>
      <w:bookmarkEnd w:id="382"/>
      <w:bookmarkEnd w:id="383"/>
      <w:r w:rsidR="00056FD0" w:rsidRPr="0013510F">
        <w:rPr>
          <w:rFonts w:hint="cs"/>
          <w:rtl/>
        </w:rPr>
        <w:t>אדם לפעמים חלק מה</w:t>
      </w:r>
      <w:bookmarkStart w:id="384" w:name="_ETM_Q1_546102"/>
      <w:bookmarkEnd w:id="384"/>
      <w:r w:rsidR="00056FD0" w:rsidRPr="0013510F">
        <w:rPr>
          <w:rFonts w:hint="cs"/>
          <w:rtl/>
        </w:rPr>
        <w:t xml:space="preserve">מיטלטלין שלו מסתובב לא בביתו, </w:t>
      </w:r>
      <w:bookmarkStart w:id="385" w:name="_ETM_Q1_548602"/>
      <w:bookmarkEnd w:id="385"/>
      <w:r w:rsidR="00056FD0" w:rsidRPr="0013510F">
        <w:rPr>
          <w:rFonts w:hint="cs"/>
          <w:rtl/>
        </w:rPr>
        <w:t xml:space="preserve">בסדר, הרשימה </w:t>
      </w:r>
      <w:bookmarkStart w:id="386" w:name="_ETM_Q1_550352"/>
      <w:bookmarkEnd w:id="386"/>
      <w:r w:rsidR="00056FD0" w:rsidRPr="0013510F">
        <w:rPr>
          <w:rFonts w:hint="cs"/>
          <w:rtl/>
        </w:rPr>
        <w:t>הזאת של עיקול הטלפון הנייד</w:t>
      </w:r>
      <w:bookmarkStart w:id="387" w:name="_ETM_Q1_552602"/>
      <w:bookmarkEnd w:id="387"/>
      <w:r w:rsidR="00056FD0" w:rsidRPr="0013510F">
        <w:rPr>
          <w:rFonts w:hint="cs"/>
          <w:rtl/>
        </w:rPr>
        <w:t>, קשה לי לחשוב על סיט</w:t>
      </w:r>
      <w:bookmarkStart w:id="388" w:name="_ETM_Q1_554352"/>
      <w:bookmarkEnd w:id="388"/>
      <w:r w:rsidR="00056FD0" w:rsidRPr="0013510F">
        <w:rPr>
          <w:rFonts w:hint="cs"/>
          <w:rtl/>
        </w:rPr>
        <w:t xml:space="preserve">ואציה </w:t>
      </w:r>
      <w:bookmarkStart w:id="389" w:name="_ETM_Q1_555352"/>
      <w:bookmarkEnd w:id="389"/>
      <w:r w:rsidR="00056FD0" w:rsidRPr="0013510F">
        <w:rPr>
          <w:rFonts w:hint="cs"/>
          <w:rtl/>
        </w:rPr>
        <w:t>שבה מעקל בה ותופס אדם ברחוב</w:t>
      </w:r>
      <w:bookmarkStart w:id="390" w:name="_ETM_Q1_556352"/>
      <w:bookmarkStart w:id="391" w:name="_ETM_Q1_558853"/>
      <w:bookmarkStart w:id="392" w:name="_ETM_Q1_559101"/>
      <w:bookmarkStart w:id="393" w:name="_ETM_Q1_562102"/>
      <w:bookmarkStart w:id="394" w:name="_ETM_Q1_558352"/>
      <w:bookmarkStart w:id="395" w:name="_ETM_Q1_556851"/>
      <w:bookmarkEnd w:id="390"/>
      <w:bookmarkEnd w:id="391"/>
      <w:bookmarkEnd w:id="392"/>
      <w:bookmarkEnd w:id="393"/>
      <w:bookmarkEnd w:id="394"/>
      <w:bookmarkEnd w:id="395"/>
      <w:r w:rsidR="00056FD0" w:rsidRPr="0013510F">
        <w:rPr>
          <w:rFonts w:hint="cs"/>
          <w:rtl/>
        </w:rPr>
        <w:t xml:space="preserve">, אני רק רוצה </w:t>
      </w:r>
      <w:bookmarkStart w:id="396" w:name="_ETM_Q1_560352"/>
      <w:bookmarkEnd w:id="396"/>
      <w:r w:rsidR="00056FD0" w:rsidRPr="0013510F">
        <w:rPr>
          <w:rFonts w:hint="cs"/>
          <w:rtl/>
        </w:rPr>
        <w:t>שלא בגלל היצמדות לאיזושהי שפה ות</w:t>
      </w:r>
      <w:bookmarkStart w:id="397" w:name="_ETM_Q1_563102"/>
      <w:bookmarkEnd w:id="397"/>
      <w:r w:rsidR="00056FD0" w:rsidRPr="0013510F">
        <w:rPr>
          <w:rFonts w:hint="cs"/>
          <w:rtl/>
        </w:rPr>
        <w:t>יק</w:t>
      </w:r>
      <w:bookmarkStart w:id="398" w:name="_ETM_Q1_566102"/>
      <w:bookmarkStart w:id="399" w:name="_ETM_Q1_567603"/>
      <w:bookmarkEnd w:id="398"/>
      <w:bookmarkEnd w:id="399"/>
      <w:r w:rsidR="00056FD0" w:rsidRPr="0013510F">
        <w:rPr>
          <w:rFonts w:hint="cs"/>
          <w:rtl/>
        </w:rPr>
        <w:t>ה - - -</w:t>
      </w:r>
      <w:bookmarkStart w:id="400" w:name="_ETM_Q1_562852"/>
      <w:bookmarkStart w:id="401" w:name="_ETM_Q1_558351"/>
      <w:bookmarkStart w:id="402" w:name="_ETM_Q1_561852"/>
      <w:bookmarkStart w:id="403" w:name="_ETM_Q1_565351"/>
      <w:bookmarkEnd w:id="400"/>
      <w:bookmarkEnd w:id="401"/>
      <w:bookmarkEnd w:id="402"/>
      <w:bookmarkEnd w:id="403"/>
    </w:p>
    <w:p w:rsidR="002253C7" w:rsidRPr="0013510F" w:rsidRDefault="002253C7" w:rsidP="002253C7">
      <w:pPr>
        <w:rPr>
          <w:rtl/>
        </w:rPr>
      </w:pPr>
    </w:p>
    <w:p w:rsidR="002253C7" w:rsidRPr="0013510F" w:rsidRDefault="002253C7" w:rsidP="002253C7">
      <w:pPr>
        <w:pStyle w:val="a4"/>
        <w:keepNext/>
        <w:rPr>
          <w:rtl/>
        </w:rPr>
      </w:pPr>
      <w:bookmarkStart w:id="404" w:name="ET_speaker_מאיר_לוין_19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404"/>
    </w:p>
    <w:p w:rsidR="002253C7" w:rsidRPr="0013510F" w:rsidRDefault="002253C7" w:rsidP="002253C7">
      <w:pPr>
        <w:pStyle w:val="KeepWithNext"/>
        <w:rPr>
          <w:rtl/>
        </w:rPr>
      </w:pPr>
    </w:p>
    <w:p w:rsidR="00056FD0" w:rsidRPr="0013510F" w:rsidRDefault="00F73DA5" w:rsidP="00056FD0">
      <w:pPr>
        <w:rPr>
          <w:rtl/>
        </w:rPr>
      </w:pPr>
      <w:bookmarkStart w:id="405" w:name="_ETM_Q1_570103"/>
      <w:bookmarkStart w:id="406" w:name="_ETM_Q1_566602"/>
      <w:bookmarkStart w:id="407" w:name="_ETM_Q1_563602"/>
      <w:bookmarkEnd w:id="405"/>
      <w:bookmarkEnd w:id="406"/>
      <w:bookmarkEnd w:id="407"/>
      <w:r w:rsidRPr="0013510F">
        <w:rPr>
          <w:rFonts w:hint="cs"/>
          <w:rtl/>
        </w:rPr>
        <w:t>זה קשור לא</w:t>
      </w:r>
      <w:bookmarkStart w:id="408" w:name="_ETM_Q1_564352"/>
      <w:bookmarkEnd w:id="408"/>
      <w:r w:rsidRPr="0013510F">
        <w:rPr>
          <w:rFonts w:hint="cs"/>
          <w:rtl/>
        </w:rPr>
        <w:t xml:space="preserve">יזה תיקון נוסף שעשינו על </w:t>
      </w:r>
      <w:bookmarkStart w:id="409" w:name="_ETM_Q1_567103"/>
      <w:bookmarkEnd w:id="409"/>
      <w:r w:rsidRPr="0013510F">
        <w:rPr>
          <w:rFonts w:hint="cs"/>
          <w:rtl/>
        </w:rPr>
        <w:t xml:space="preserve">הצו </w:t>
      </w:r>
      <w:bookmarkStart w:id="410" w:name="_ETM_Q1_565602"/>
      <w:bookmarkEnd w:id="410"/>
      <w:r w:rsidRPr="0013510F">
        <w:rPr>
          <w:rFonts w:hint="cs"/>
          <w:rtl/>
        </w:rPr>
        <w:t>- - -</w:t>
      </w:r>
      <w:bookmarkStart w:id="411" w:name="_ETM_Q1_564852"/>
      <w:bookmarkStart w:id="412" w:name="_ETM_Q1_566852"/>
      <w:bookmarkStart w:id="413" w:name="_ETM_Q1_564102"/>
      <w:bookmarkEnd w:id="411"/>
      <w:bookmarkEnd w:id="412"/>
      <w:bookmarkEnd w:id="413"/>
    </w:p>
    <w:p w:rsidR="00F73DA5" w:rsidRPr="0013510F" w:rsidRDefault="00F73DA5" w:rsidP="00056FD0">
      <w:pPr>
        <w:rPr>
          <w:rtl/>
        </w:rPr>
      </w:pPr>
      <w:bookmarkStart w:id="414" w:name="_ETM_Q1_571602"/>
      <w:bookmarkStart w:id="415" w:name="_ETM_Q1_569852"/>
      <w:bookmarkStart w:id="416" w:name="_ETM_Q1_567352"/>
      <w:bookmarkStart w:id="417" w:name="_ETM_Q1_570851"/>
      <w:bookmarkEnd w:id="414"/>
      <w:bookmarkEnd w:id="415"/>
      <w:bookmarkEnd w:id="416"/>
      <w:bookmarkEnd w:id="417"/>
    </w:p>
    <w:p w:rsidR="00F73DA5" w:rsidRPr="0013510F" w:rsidRDefault="00F73DA5" w:rsidP="00F73DA5">
      <w:pPr>
        <w:pStyle w:val="a4"/>
        <w:keepNext/>
        <w:rPr>
          <w:rtl/>
        </w:rPr>
      </w:pPr>
      <w:bookmarkStart w:id="418" w:name="ET_speaker_לירון_נעים_16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לירון נעים: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418"/>
    </w:p>
    <w:p w:rsidR="00F73DA5" w:rsidRPr="0013510F" w:rsidRDefault="00F73DA5" w:rsidP="00F73DA5">
      <w:pPr>
        <w:pStyle w:val="KeepWithNext"/>
        <w:rPr>
          <w:rtl/>
        </w:rPr>
      </w:pPr>
    </w:p>
    <w:p w:rsidR="00F73DA5" w:rsidRPr="0013510F" w:rsidRDefault="00F73DA5" w:rsidP="00F73DA5">
      <w:pPr>
        <w:rPr>
          <w:rtl/>
        </w:rPr>
      </w:pPr>
      <w:bookmarkStart w:id="419" w:name="_ETM_Q1_565851"/>
      <w:bookmarkEnd w:id="419"/>
      <w:r w:rsidRPr="0013510F">
        <w:rPr>
          <w:rFonts w:hint="cs"/>
          <w:rtl/>
        </w:rPr>
        <w:t xml:space="preserve">- - - </w:t>
      </w:r>
      <w:bookmarkStart w:id="420" w:name="_ETM_Q1_568352"/>
      <w:bookmarkEnd w:id="420"/>
      <w:r w:rsidRPr="0013510F">
        <w:rPr>
          <w:rFonts w:hint="cs"/>
          <w:rtl/>
        </w:rPr>
        <w:t>לירון נעים, משרד המשפטים. הביטוי</w:t>
      </w:r>
      <w:bookmarkStart w:id="421" w:name="_ETM_Q1_571102"/>
      <w:bookmarkEnd w:id="421"/>
      <w:r w:rsidRPr="0013510F">
        <w:rPr>
          <w:rFonts w:hint="cs"/>
          <w:rtl/>
        </w:rPr>
        <w:t xml:space="preserve"> שבו אנחנו משתמשים בהוראה העיקרית </w:t>
      </w:r>
      <w:bookmarkStart w:id="422" w:name="_ETM_Q1_574852"/>
      <w:bookmarkEnd w:id="422"/>
      <w:r w:rsidRPr="0013510F">
        <w:rPr>
          <w:rFonts w:hint="cs"/>
          <w:rtl/>
        </w:rPr>
        <w:t>היא "בית מגו</w:t>
      </w:r>
      <w:bookmarkStart w:id="423" w:name="_ETM_Q1_575101"/>
      <w:bookmarkEnd w:id="423"/>
      <w:r w:rsidRPr="0013510F">
        <w:rPr>
          <w:rFonts w:hint="cs"/>
          <w:rtl/>
        </w:rPr>
        <w:t xml:space="preserve">ריו של החייב", ויש עוד תיקון שנלווה לזה, </w:t>
      </w:r>
      <w:bookmarkStart w:id="424" w:name="_ETM_Q1_580352"/>
      <w:bookmarkEnd w:id="424"/>
      <w:r w:rsidRPr="0013510F">
        <w:rPr>
          <w:rFonts w:hint="cs"/>
          <w:rtl/>
        </w:rPr>
        <w:t>שמתייחס לסעיף אחר, ש</w:t>
      </w:r>
      <w:bookmarkStart w:id="425" w:name="_ETM_Q1_580351"/>
      <w:bookmarkEnd w:id="425"/>
      <w:r w:rsidRPr="0013510F">
        <w:rPr>
          <w:rFonts w:hint="cs"/>
          <w:rtl/>
        </w:rPr>
        <w:t xml:space="preserve">מאפשר כניסה לחצרים של צד ג'. </w:t>
      </w:r>
      <w:bookmarkStart w:id="426" w:name="_ETM_Q1_584602"/>
      <w:bookmarkEnd w:id="426"/>
      <w:r w:rsidRPr="0013510F">
        <w:rPr>
          <w:rFonts w:hint="cs"/>
          <w:rtl/>
        </w:rPr>
        <w:t xml:space="preserve">אז אולי </w:t>
      </w:r>
      <w:bookmarkStart w:id="427" w:name="_ETM_Q1_583102"/>
      <w:bookmarkEnd w:id="427"/>
      <w:r w:rsidRPr="0013510F">
        <w:rPr>
          <w:rFonts w:hint="cs"/>
          <w:rtl/>
        </w:rPr>
        <w:t>כשנגיע אליו, נ</w:t>
      </w:r>
      <w:bookmarkStart w:id="428" w:name="_ETM_Q1_583851"/>
      <w:bookmarkEnd w:id="428"/>
      <w:r w:rsidRPr="0013510F">
        <w:rPr>
          <w:rFonts w:hint="cs"/>
          <w:rtl/>
        </w:rPr>
        <w:t>תיי</w:t>
      </w:r>
      <w:bookmarkStart w:id="429" w:name="_ETM_Q1_585601"/>
      <w:bookmarkEnd w:id="429"/>
      <w:r w:rsidRPr="0013510F">
        <w:rPr>
          <w:rFonts w:hint="cs"/>
          <w:rtl/>
        </w:rPr>
        <w:t xml:space="preserve">חס אליו. אבל לגבי </w:t>
      </w:r>
      <w:bookmarkStart w:id="430" w:name="_ETM_Q1_580601"/>
      <w:bookmarkStart w:id="431" w:name="_ETM_Q1_583601"/>
      <w:bookmarkStart w:id="432" w:name="_ETM_Q1_584605"/>
      <w:bookmarkEnd w:id="430"/>
      <w:bookmarkEnd w:id="431"/>
      <w:bookmarkEnd w:id="432"/>
      <w:r w:rsidRPr="0013510F">
        <w:rPr>
          <w:rFonts w:hint="cs"/>
          <w:rtl/>
        </w:rPr>
        <w:t xml:space="preserve">החייב, אנחנו מדברים על </w:t>
      </w:r>
      <w:bookmarkStart w:id="433" w:name="_ETM_Q1_588352"/>
      <w:bookmarkStart w:id="434" w:name="_ETM_Q1_584852"/>
      <w:bookmarkEnd w:id="433"/>
      <w:bookmarkEnd w:id="434"/>
      <w:r w:rsidRPr="0013510F">
        <w:rPr>
          <w:rFonts w:hint="cs"/>
          <w:rtl/>
        </w:rPr>
        <w:t>בית מגוריו.</w:t>
      </w:r>
    </w:p>
    <w:p w:rsidR="00F73DA5" w:rsidRPr="0013510F" w:rsidRDefault="00F73DA5" w:rsidP="00F73DA5">
      <w:pPr>
        <w:rPr>
          <w:rtl/>
        </w:rPr>
      </w:pPr>
      <w:bookmarkStart w:id="435" w:name="_ETM_Q1_589851"/>
      <w:bookmarkStart w:id="436" w:name="_ETM_Q1_590102"/>
      <w:bookmarkStart w:id="437" w:name="_ETM_Q1_587102"/>
      <w:bookmarkStart w:id="438" w:name="_ETM_Q1_588101"/>
      <w:bookmarkEnd w:id="435"/>
      <w:bookmarkEnd w:id="436"/>
      <w:bookmarkEnd w:id="437"/>
      <w:bookmarkEnd w:id="438"/>
    </w:p>
    <w:p w:rsidR="00F73DA5" w:rsidRPr="0013510F" w:rsidRDefault="00F73DA5" w:rsidP="00F73DA5">
      <w:pPr>
        <w:pStyle w:val="af6"/>
        <w:keepNext/>
        <w:rPr>
          <w:rtl/>
        </w:rPr>
      </w:pPr>
      <w:bookmarkStart w:id="439" w:name="ET_yor_6156_17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>היו"ר גלעד קריב: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439"/>
    </w:p>
    <w:p w:rsidR="00F73DA5" w:rsidRPr="0013510F" w:rsidRDefault="00F73DA5" w:rsidP="00F73DA5">
      <w:pPr>
        <w:pStyle w:val="KeepWithNext"/>
        <w:rPr>
          <w:rtl/>
        </w:rPr>
      </w:pPr>
    </w:p>
    <w:p w:rsidR="00F73DA5" w:rsidRPr="0013510F" w:rsidRDefault="00F73DA5" w:rsidP="00F73DA5">
      <w:pPr>
        <w:rPr>
          <w:rtl/>
        </w:rPr>
      </w:pPr>
      <w:bookmarkStart w:id="440" w:name="_ETM_Q1_588602"/>
      <w:bookmarkEnd w:id="440"/>
      <w:r w:rsidRPr="0013510F">
        <w:rPr>
          <w:rFonts w:hint="cs"/>
          <w:rtl/>
        </w:rPr>
        <w:t>לכן אני רוצה להדגיש את העניין. זה בעי</w:t>
      </w:r>
      <w:bookmarkStart w:id="441" w:name="_ETM_Q1_592602"/>
      <w:bookmarkEnd w:id="441"/>
      <w:r w:rsidRPr="0013510F">
        <w:rPr>
          <w:rFonts w:hint="cs"/>
          <w:rtl/>
        </w:rPr>
        <w:t xml:space="preserve">ניי </w:t>
      </w:r>
      <w:bookmarkStart w:id="442" w:name="_ETM_Q1_593102"/>
      <w:bookmarkEnd w:id="442"/>
      <w:r w:rsidRPr="0013510F">
        <w:rPr>
          <w:rFonts w:hint="cs"/>
          <w:rtl/>
        </w:rPr>
        <w:t>עניין כמעט לשוני,</w:t>
      </w:r>
      <w:bookmarkStart w:id="443" w:name="_ETM_Q1_593352"/>
      <w:bookmarkEnd w:id="443"/>
      <w:r w:rsidRPr="0013510F">
        <w:rPr>
          <w:rFonts w:hint="cs"/>
          <w:rtl/>
        </w:rPr>
        <w:t xml:space="preserve"> הייתי אומר, כי ברורה לי כוונתכם. </w:t>
      </w:r>
      <w:bookmarkStart w:id="444" w:name="_ETM_Q1_597601"/>
      <w:bookmarkEnd w:id="444"/>
      <w:r w:rsidRPr="0013510F">
        <w:rPr>
          <w:rFonts w:hint="cs"/>
          <w:rtl/>
        </w:rPr>
        <w:t xml:space="preserve">הכוונה שלכם </w:t>
      </w:r>
      <w:bookmarkStart w:id="445" w:name="_ETM_Q1_596102"/>
      <w:bookmarkEnd w:id="445"/>
      <w:r w:rsidRPr="0013510F">
        <w:rPr>
          <w:rFonts w:hint="cs"/>
          <w:rtl/>
        </w:rPr>
        <w:t>היא שלא יבוצע עיקול של מיטלטלין פרטיים</w:t>
      </w:r>
      <w:bookmarkStart w:id="446" w:name="_ETM_Q1_599852"/>
      <w:bookmarkEnd w:id="446"/>
      <w:r w:rsidRPr="0013510F">
        <w:rPr>
          <w:rFonts w:hint="cs"/>
          <w:rtl/>
        </w:rPr>
        <w:t xml:space="preserve"> של </w:t>
      </w:r>
      <w:bookmarkStart w:id="447" w:name="_ETM_Q1_600852"/>
      <w:bookmarkEnd w:id="447"/>
      <w:r w:rsidRPr="0013510F">
        <w:rPr>
          <w:rFonts w:hint="cs"/>
          <w:rtl/>
        </w:rPr>
        <w:t>אינדיבידואל להבדיל מעסק</w:t>
      </w:r>
      <w:bookmarkStart w:id="448" w:name="_ETM_Q1_601851"/>
      <w:bookmarkEnd w:id="448"/>
      <w:r w:rsidRPr="0013510F">
        <w:rPr>
          <w:rFonts w:hint="cs"/>
          <w:rtl/>
        </w:rPr>
        <w:t xml:space="preserve"> אם גובה החוב נ</w:t>
      </w:r>
      <w:bookmarkStart w:id="449" w:name="_ETM_Q1_604852"/>
      <w:bookmarkEnd w:id="449"/>
      <w:r w:rsidRPr="0013510F">
        <w:rPr>
          <w:rFonts w:hint="cs"/>
          <w:rtl/>
        </w:rPr>
        <w:t>מוך מ-35,000</w:t>
      </w:r>
      <w:bookmarkStart w:id="450" w:name="_ETM_Q1_606852"/>
      <w:bookmarkEnd w:id="450"/>
      <w:r w:rsidRPr="0013510F">
        <w:rPr>
          <w:rFonts w:hint="cs"/>
          <w:rtl/>
        </w:rPr>
        <w:t xml:space="preserve"> ובמידה והוא גבוה </w:t>
      </w:r>
      <w:bookmarkStart w:id="451" w:name="_ETM_Q1_611602"/>
      <w:bookmarkStart w:id="452" w:name="_ETM_Q1_609602"/>
      <w:bookmarkEnd w:id="451"/>
      <w:bookmarkEnd w:id="452"/>
      <w:r w:rsidRPr="0013510F">
        <w:rPr>
          <w:rFonts w:hint="cs"/>
          <w:rtl/>
        </w:rPr>
        <w:t xml:space="preserve">גם רק </w:t>
      </w:r>
      <w:bookmarkStart w:id="453" w:name="_ETM_Q1_612102"/>
      <w:bookmarkEnd w:id="453"/>
      <w:r w:rsidRPr="0013510F">
        <w:rPr>
          <w:rFonts w:hint="cs"/>
          <w:rtl/>
        </w:rPr>
        <w:t xml:space="preserve">אם, אני רק רוצה לוודא שאנחנו מבינים שזה חל </w:t>
      </w:r>
      <w:bookmarkStart w:id="454" w:name="_ETM_Q1_618352"/>
      <w:bookmarkEnd w:id="454"/>
      <w:r w:rsidRPr="0013510F">
        <w:rPr>
          <w:rFonts w:hint="cs"/>
          <w:rtl/>
        </w:rPr>
        <w:t xml:space="preserve">על כל </w:t>
      </w:r>
      <w:bookmarkStart w:id="455" w:name="_ETM_Q1_616352"/>
      <w:bookmarkEnd w:id="455"/>
      <w:r w:rsidRPr="0013510F">
        <w:rPr>
          <w:rFonts w:hint="cs"/>
          <w:rtl/>
        </w:rPr>
        <w:t xml:space="preserve">מיטלטליו הפרטיים של האדם, גם אם הם נמצאים </w:t>
      </w:r>
      <w:bookmarkStart w:id="456" w:name="_ETM_Q1_621852"/>
      <w:bookmarkEnd w:id="456"/>
      <w:r w:rsidRPr="0013510F">
        <w:rPr>
          <w:rFonts w:hint="cs"/>
          <w:rtl/>
        </w:rPr>
        <w:t>אצל בית הוריו.</w:t>
      </w:r>
    </w:p>
    <w:p w:rsidR="00F73DA5" w:rsidRPr="0013510F" w:rsidRDefault="00F73DA5" w:rsidP="00F73DA5">
      <w:pPr>
        <w:rPr>
          <w:rtl/>
        </w:rPr>
      </w:pPr>
      <w:bookmarkStart w:id="457" w:name="_ETM_Q1_624352"/>
      <w:bookmarkEnd w:id="457"/>
    </w:p>
    <w:p w:rsidR="00F73DA5" w:rsidRPr="0013510F" w:rsidRDefault="00F73DA5" w:rsidP="00F73DA5">
      <w:pPr>
        <w:rPr>
          <w:rtl/>
        </w:rPr>
      </w:pPr>
      <w:bookmarkStart w:id="458" w:name="_ETM_Q1_624602"/>
      <w:bookmarkEnd w:id="458"/>
      <w:r w:rsidRPr="0013510F">
        <w:rPr>
          <w:rFonts w:hint="cs"/>
          <w:rtl/>
        </w:rPr>
        <w:t xml:space="preserve">השאלה השנייה היא, רק כדי להבין, החוק </w:t>
      </w:r>
      <w:bookmarkStart w:id="459" w:name="_ETM_Q1_629352"/>
      <w:bookmarkEnd w:id="459"/>
      <w:r w:rsidRPr="0013510F">
        <w:rPr>
          <w:rFonts w:hint="cs"/>
          <w:rtl/>
        </w:rPr>
        <w:t>היום הרי מצמצם את היכולת לעקל מיטלטלין</w:t>
      </w:r>
      <w:bookmarkStart w:id="460" w:name="_ETM_Q1_633352"/>
      <w:bookmarkEnd w:id="460"/>
      <w:r w:rsidRPr="0013510F">
        <w:rPr>
          <w:rFonts w:hint="cs"/>
          <w:rtl/>
        </w:rPr>
        <w:t xml:space="preserve"> פרטיים במקרים מסוימים, י</w:t>
      </w:r>
      <w:bookmarkStart w:id="461" w:name="_ETM_Q1_637101"/>
      <w:bookmarkEnd w:id="461"/>
      <w:r w:rsidRPr="0013510F">
        <w:rPr>
          <w:rFonts w:hint="cs"/>
          <w:rtl/>
        </w:rPr>
        <w:t xml:space="preserve">ש דברים שלא מעקלים. </w:t>
      </w:r>
      <w:bookmarkStart w:id="462" w:name="_ETM_Q1_636852"/>
      <w:bookmarkEnd w:id="462"/>
      <w:r w:rsidRPr="0013510F">
        <w:rPr>
          <w:rFonts w:hint="cs"/>
          <w:rtl/>
        </w:rPr>
        <w:t xml:space="preserve">אז אני רוצה רק לשמוע מכם </w:t>
      </w:r>
      <w:bookmarkStart w:id="463" w:name="_ETM_Q1_639352"/>
      <w:bookmarkEnd w:id="463"/>
      <w:r w:rsidRPr="0013510F">
        <w:rPr>
          <w:rFonts w:hint="cs"/>
          <w:rtl/>
        </w:rPr>
        <w:t xml:space="preserve">מה קורה במסגרת התיקון בחובות שהם מעבר </w:t>
      </w:r>
      <w:bookmarkStart w:id="464" w:name="_ETM_Q1_641602"/>
      <w:bookmarkEnd w:id="464"/>
      <w:r w:rsidRPr="0013510F">
        <w:rPr>
          <w:rFonts w:hint="cs"/>
          <w:rtl/>
        </w:rPr>
        <w:t xml:space="preserve">ל-35,000 שכן </w:t>
      </w:r>
      <w:bookmarkStart w:id="465" w:name="_ETM_Q1_644351"/>
      <w:bookmarkEnd w:id="465"/>
      <w:r w:rsidRPr="0013510F">
        <w:rPr>
          <w:rFonts w:hint="cs"/>
          <w:rtl/>
        </w:rPr>
        <w:t xml:space="preserve">מצא הרשם? </w:t>
      </w:r>
      <w:bookmarkStart w:id="466" w:name="_ETM_Q1_644601"/>
      <w:bookmarkEnd w:id="466"/>
      <w:r w:rsidRPr="0013510F">
        <w:rPr>
          <w:rFonts w:hint="cs"/>
          <w:rtl/>
        </w:rPr>
        <w:t xml:space="preserve">מה קורה עם אותה רשימה? הצעת החוק שלי </w:t>
      </w:r>
      <w:bookmarkStart w:id="467" w:name="_ETM_Q1_649353"/>
      <w:bookmarkEnd w:id="467"/>
      <w:r w:rsidRPr="0013510F">
        <w:rPr>
          <w:rFonts w:hint="cs"/>
          <w:rtl/>
        </w:rPr>
        <w:t>למשל מתייחס</w:t>
      </w:r>
      <w:bookmarkStart w:id="468" w:name="_ETM_Q1_649351"/>
      <w:bookmarkEnd w:id="468"/>
      <w:r w:rsidRPr="0013510F">
        <w:rPr>
          <w:rFonts w:hint="cs"/>
          <w:rtl/>
        </w:rPr>
        <w:t>ת לדברים שלא מעקלים, לעדכון הרשימה שלא מ</w:t>
      </w:r>
      <w:bookmarkStart w:id="469" w:name="_ETM_Q1_654352"/>
      <w:bookmarkEnd w:id="469"/>
      <w:r w:rsidRPr="0013510F">
        <w:rPr>
          <w:rFonts w:hint="cs"/>
          <w:rtl/>
        </w:rPr>
        <w:t>עקלים.</w:t>
      </w:r>
      <w:bookmarkStart w:id="470" w:name="_ETM_Q1_652852"/>
      <w:bookmarkEnd w:id="470"/>
      <w:r w:rsidRPr="0013510F">
        <w:rPr>
          <w:rFonts w:hint="cs"/>
          <w:rtl/>
        </w:rPr>
        <w:t xml:space="preserve"> אז מה </w:t>
      </w:r>
      <w:bookmarkStart w:id="471" w:name="_ETM_Q1_656101"/>
      <w:bookmarkEnd w:id="471"/>
      <w:r w:rsidRPr="0013510F">
        <w:rPr>
          <w:rFonts w:hint="cs"/>
          <w:rtl/>
        </w:rPr>
        <w:t>ההצעה הממשלתית?</w:t>
      </w:r>
    </w:p>
    <w:p w:rsidR="00F73DA5" w:rsidRPr="0013510F" w:rsidRDefault="00F73DA5" w:rsidP="00F73DA5">
      <w:pPr>
        <w:rPr>
          <w:rtl/>
        </w:rPr>
      </w:pPr>
    </w:p>
    <w:p w:rsidR="00F73DA5" w:rsidRPr="0013510F" w:rsidRDefault="00F73DA5" w:rsidP="00F73DA5">
      <w:pPr>
        <w:pStyle w:val="a4"/>
        <w:keepNext/>
        <w:rPr>
          <w:rtl/>
        </w:rPr>
      </w:pPr>
      <w:bookmarkStart w:id="472" w:name="ET_speaker_לירון_נעים_1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לירון נעים: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472"/>
    </w:p>
    <w:p w:rsidR="00F73DA5" w:rsidRPr="0013510F" w:rsidRDefault="00F73DA5" w:rsidP="00F73DA5">
      <w:pPr>
        <w:pStyle w:val="KeepWithNext"/>
        <w:rPr>
          <w:rtl/>
        </w:rPr>
      </w:pPr>
    </w:p>
    <w:p w:rsidR="00F73DA5" w:rsidRPr="0013510F" w:rsidRDefault="002253C7" w:rsidP="00F73DA5">
      <w:pPr>
        <w:rPr>
          <w:rtl/>
        </w:rPr>
      </w:pPr>
      <w:r w:rsidRPr="0013510F">
        <w:rPr>
          <w:rFonts w:hint="cs"/>
          <w:rtl/>
        </w:rPr>
        <w:t>לא מעקלים, לא משנה מה גובה החוב</w:t>
      </w:r>
      <w:bookmarkStart w:id="473" w:name="_ETM_Q1_651101"/>
      <w:bookmarkStart w:id="474" w:name="_ETM_Q1_654351"/>
      <w:bookmarkStart w:id="475" w:name="_ETM_Q1_656352"/>
      <w:bookmarkStart w:id="476" w:name="_ETM_Q1_651352"/>
      <w:bookmarkStart w:id="477" w:name="_ETM_Q1_654602"/>
      <w:bookmarkStart w:id="478" w:name="_ETM_Q1_657352"/>
      <w:bookmarkEnd w:id="473"/>
      <w:bookmarkEnd w:id="474"/>
      <w:bookmarkEnd w:id="475"/>
      <w:bookmarkEnd w:id="476"/>
      <w:bookmarkEnd w:id="477"/>
      <w:bookmarkEnd w:id="478"/>
      <w:r w:rsidR="00D6592A" w:rsidRPr="0013510F">
        <w:rPr>
          <w:rFonts w:hint="cs"/>
          <w:rtl/>
        </w:rPr>
        <w:t>.</w:t>
      </w:r>
    </w:p>
    <w:p w:rsidR="00D6592A" w:rsidRPr="0013510F" w:rsidRDefault="00D6592A" w:rsidP="00F73DA5">
      <w:pPr>
        <w:rPr>
          <w:rtl/>
        </w:rPr>
      </w:pPr>
      <w:bookmarkStart w:id="479" w:name="_ETM_Q1_657852"/>
      <w:bookmarkStart w:id="480" w:name="_ETM_Q1_655352"/>
      <w:bookmarkStart w:id="481" w:name="_ETM_Q1_656351"/>
      <w:bookmarkEnd w:id="479"/>
      <w:bookmarkEnd w:id="480"/>
      <w:bookmarkEnd w:id="481"/>
    </w:p>
    <w:p w:rsidR="00D6592A" w:rsidRPr="0013510F" w:rsidRDefault="00D6592A" w:rsidP="00D6592A">
      <w:pPr>
        <w:pStyle w:val="af6"/>
        <w:keepNext/>
        <w:rPr>
          <w:rtl/>
        </w:rPr>
      </w:pPr>
      <w:bookmarkStart w:id="482" w:name="ET_yor_6156_20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>היו"ר גלעד קריב: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482"/>
    </w:p>
    <w:p w:rsidR="00D6592A" w:rsidRPr="0013510F" w:rsidRDefault="00D6592A" w:rsidP="00D6592A">
      <w:pPr>
        <w:pStyle w:val="KeepWithNext"/>
        <w:rPr>
          <w:rtl/>
        </w:rPr>
      </w:pPr>
    </w:p>
    <w:p w:rsidR="00D6592A" w:rsidRPr="0013510F" w:rsidRDefault="0013510F" w:rsidP="00D6592A">
      <w:pPr>
        <w:rPr>
          <w:rtl/>
        </w:rPr>
      </w:pPr>
      <w:bookmarkStart w:id="483" w:name="_ETM_Q1_656602"/>
      <w:bookmarkEnd w:id="483"/>
      <w:r w:rsidRPr="0013510F">
        <w:rPr>
          <w:rFonts w:hint="cs"/>
          <w:rtl/>
        </w:rPr>
        <w:t>אבל האם ע</w:t>
      </w:r>
      <w:r w:rsidR="00D6592A" w:rsidRPr="0013510F">
        <w:rPr>
          <w:rFonts w:hint="cs"/>
          <w:rtl/>
        </w:rPr>
        <w:t>דכנתם א</w:t>
      </w:r>
      <w:bookmarkStart w:id="484" w:name="_ETM_Q1_659102"/>
      <w:bookmarkEnd w:id="484"/>
      <w:r w:rsidR="00D6592A" w:rsidRPr="0013510F">
        <w:rPr>
          <w:rFonts w:hint="cs"/>
          <w:rtl/>
        </w:rPr>
        <w:t>ת הרשימה?</w:t>
      </w:r>
    </w:p>
    <w:p w:rsidR="00D6592A" w:rsidRPr="0013510F" w:rsidRDefault="00D6592A" w:rsidP="00D6592A">
      <w:pPr>
        <w:rPr>
          <w:rtl/>
        </w:rPr>
      </w:pPr>
      <w:bookmarkStart w:id="485" w:name="_ETM_Q1_661101"/>
      <w:bookmarkStart w:id="486" w:name="_ETM_Q1_662601"/>
      <w:bookmarkEnd w:id="485"/>
      <w:bookmarkEnd w:id="486"/>
    </w:p>
    <w:p w:rsidR="00D6592A" w:rsidRPr="0013510F" w:rsidRDefault="00D6592A" w:rsidP="00D6592A">
      <w:pPr>
        <w:pStyle w:val="a4"/>
        <w:keepNext/>
        <w:rPr>
          <w:rtl/>
        </w:rPr>
      </w:pPr>
      <w:bookmarkStart w:id="487" w:name="ET_speaker_לירון_נעים_21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לירון נעים: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487"/>
    </w:p>
    <w:p w:rsidR="00D6592A" w:rsidRPr="0013510F" w:rsidRDefault="00D6592A" w:rsidP="00D6592A">
      <w:pPr>
        <w:pStyle w:val="KeepWithNext"/>
        <w:rPr>
          <w:rtl/>
        </w:rPr>
      </w:pPr>
    </w:p>
    <w:p w:rsidR="00D6592A" w:rsidRPr="0013510F" w:rsidRDefault="00D6592A" w:rsidP="00D6592A">
      <w:pPr>
        <w:rPr>
          <w:rtl/>
        </w:rPr>
      </w:pPr>
      <w:bookmarkStart w:id="488" w:name="_ETM_Q1_662851"/>
      <w:bookmarkStart w:id="489" w:name="_ETM_Q1_660102"/>
      <w:bookmarkEnd w:id="488"/>
      <w:bookmarkEnd w:id="489"/>
      <w:r w:rsidRPr="0013510F">
        <w:rPr>
          <w:rFonts w:hint="cs"/>
          <w:rtl/>
        </w:rPr>
        <w:t>כן.</w:t>
      </w:r>
    </w:p>
    <w:p w:rsidR="00D6592A" w:rsidRPr="0013510F" w:rsidRDefault="00D6592A" w:rsidP="00D6592A">
      <w:pPr>
        <w:rPr>
          <w:rtl/>
        </w:rPr>
      </w:pPr>
      <w:bookmarkStart w:id="490" w:name="_ETM_Q1_660851"/>
      <w:bookmarkStart w:id="491" w:name="_ETM_Q1_661102"/>
      <w:bookmarkStart w:id="492" w:name="_ETM_Q1_661852"/>
      <w:bookmarkEnd w:id="490"/>
      <w:bookmarkEnd w:id="491"/>
      <w:bookmarkEnd w:id="492"/>
    </w:p>
    <w:p w:rsidR="00D6592A" w:rsidRPr="0013510F" w:rsidRDefault="00D6592A" w:rsidP="00D6592A">
      <w:pPr>
        <w:pStyle w:val="af6"/>
        <w:keepNext/>
        <w:rPr>
          <w:rtl/>
        </w:rPr>
      </w:pPr>
      <w:bookmarkStart w:id="493" w:name="ET_yor_6156_22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>היו"ר גלעד קריב: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493"/>
    </w:p>
    <w:p w:rsidR="00D6592A" w:rsidRPr="0013510F" w:rsidRDefault="00D6592A" w:rsidP="00D6592A">
      <w:pPr>
        <w:pStyle w:val="KeepWithNext"/>
        <w:rPr>
          <w:rtl/>
        </w:rPr>
      </w:pPr>
    </w:p>
    <w:p w:rsidR="00D6592A" w:rsidRPr="0013510F" w:rsidRDefault="00D6592A" w:rsidP="00D64448">
      <w:pPr>
        <w:rPr>
          <w:rtl/>
        </w:rPr>
      </w:pPr>
      <w:bookmarkStart w:id="494" w:name="_ETM_Q1_662351"/>
      <w:bookmarkEnd w:id="494"/>
      <w:r w:rsidRPr="0013510F">
        <w:rPr>
          <w:rFonts w:hint="cs"/>
          <w:rtl/>
        </w:rPr>
        <w:t>בסדר גמור</w:t>
      </w:r>
      <w:bookmarkStart w:id="495" w:name="_ETM_Q1_660101"/>
      <w:bookmarkEnd w:id="495"/>
      <w:r w:rsidRPr="0013510F">
        <w:rPr>
          <w:rFonts w:hint="cs"/>
          <w:rtl/>
        </w:rPr>
        <w:t xml:space="preserve"> - - -</w:t>
      </w:r>
      <w:bookmarkStart w:id="496" w:name="_ETM_Q1_661352"/>
      <w:bookmarkEnd w:id="496"/>
      <w:r w:rsidRPr="0013510F">
        <w:rPr>
          <w:rFonts w:hint="cs"/>
          <w:rtl/>
        </w:rPr>
        <w:t xml:space="preserve"> פשוט לא הוצג </w:t>
      </w:r>
      <w:bookmarkStart w:id="497" w:name="_ETM_Q1_663102"/>
      <w:bookmarkEnd w:id="497"/>
      <w:r w:rsidRPr="0013510F">
        <w:rPr>
          <w:rFonts w:hint="cs"/>
          <w:rtl/>
        </w:rPr>
        <w:t>על ידי מאיר ש - - -</w:t>
      </w:r>
      <w:bookmarkStart w:id="498" w:name="_ETM_Q1_662102"/>
      <w:bookmarkStart w:id="499" w:name="_ETM_Q1_664102"/>
      <w:bookmarkStart w:id="500" w:name="_ETM_Q1_665351"/>
      <w:bookmarkEnd w:id="498"/>
      <w:bookmarkEnd w:id="499"/>
      <w:bookmarkEnd w:id="500"/>
    </w:p>
    <w:p w:rsidR="00D64448" w:rsidRPr="0013510F" w:rsidRDefault="00D64448" w:rsidP="00D64448">
      <w:pPr>
        <w:rPr>
          <w:rtl/>
        </w:rPr>
      </w:pPr>
    </w:p>
    <w:p w:rsidR="00D64448" w:rsidRPr="0013510F" w:rsidRDefault="00D64448" w:rsidP="00D64448">
      <w:pPr>
        <w:pStyle w:val="a4"/>
        <w:keepNext/>
        <w:rPr>
          <w:rtl/>
        </w:rPr>
      </w:pPr>
      <w:bookmarkStart w:id="501" w:name="ET_speaker_אלעזר_שטרן_26"/>
      <w:r w:rsidRPr="0013510F">
        <w:rPr>
          <w:rStyle w:val="TagStyle"/>
          <w:rtl/>
        </w:rPr>
        <w:lastRenderedPageBreak/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501"/>
    </w:p>
    <w:p w:rsidR="00D64448" w:rsidRPr="0013510F" w:rsidRDefault="00D64448" w:rsidP="00D64448">
      <w:pPr>
        <w:pStyle w:val="KeepWithNext"/>
        <w:rPr>
          <w:rtl/>
        </w:rPr>
      </w:pPr>
    </w:p>
    <w:p w:rsidR="00D6592A" w:rsidRPr="0013510F" w:rsidRDefault="00D6592A" w:rsidP="00D6592A">
      <w:pPr>
        <w:rPr>
          <w:rtl/>
        </w:rPr>
      </w:pPr>
      <w:bookmarkStart w:id="502" w:name="_ETM_Q1_662602"/>
      <w:bookmarkStart w:id="503" w:name="_ETM_Q1_666602"/>
      <w:bookmarkStart w:id="504" w:name="_ETM_Q1_668101"/>
      <w:bookmarkEnd w:id="502"/>
      <w:bookmarkEnd w:id="503"/>
      <w:bookmarkEnd w:id="504"/>
      <w:r w:rsidRPr="0013510F">
        <w:rPr>
          <w:rFonts w:hint="cs"/>
          <w:rtl/>
        </w:rPr>
        <w:t xml:space="preserve">יש פה שני מהלכים. גם עדכון הרשימה, וגם </w:t>
      </w:r>
      <w:bookmarkStart w:id="505" w:name="_ETM_Q1_665602"/>
      <w:bookmarkStart w:id="506" w:name="_ETM_Q1_663852"/>
      <w:bookmarkEnd w:id="505"/>
      <w:bookmarkEnd w:id="506"/>
      <w:r w:rsidRPr="0013510F">
        <w:rPr>
          <w:rFonts w:hint="cs"/>
          <w:rtl/>
        </w:rPr>
        <w:t>- - -</w:t>
      </w:r>
      <w:bookmarkStart w:id="507" w:name="_ETM_Q1_669602"/>
      <w:bookmarkEnd w:id="507"/>
    </w:p>
    <w:p w:rsidR="00D6592A" w:rsidRPr="0013510F" w:rsidRDefault="00D6592A" w:rsidP="00D6592A">
      <w:pPr>
        <w:rPr>
          <w:rtl/>
        </w:rPr>
      </w:pPr>
      <w:bookmarkStart w:id="508" w:name="_ETM_Q1_664851"/>
      <w:bookmarkStart w:id="509" w:name="_ETM_Q1_668352"/>
      <w:bookmarkStart w:id="510" w:name="_ETM_Q1_670602"/>
      <w:bookmarkEnd w:id="508"/>
      <w:bookmarkEnd w:id="509"/>
      <w:bookmarkEnd w:id="510"/>
    </w:p>
    <w:p w:rsidR="00D6592A" w:rsidRPr="0013510F" w:rsidRDefault="00D6592A" w:rsidP="00D6592A">
      <w:pPr>
        <w:pStyle w:val="a4"/>
        <w:keepNext/>
        <w:rPr>
          <w:rtl/>
        </w:rPr>
      </w:pPr>
      <w:bookmarkStart w:id="511" w:name="ET_speaker_6520_25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511"/>
    </w:p>
    <w:p w:rsidR="00D6592A" w:rsidRPr="0013510F" w:rsidRDefault="00D6592A" w:rsidP="00D6592A">
      <w:pPr>
        <w:pStyle w:val="KeepWithNext"/>
        <w:rPr>
          <w:rtl/>
        </w:rPr>
      </w:pPr>
    </w:p>
    <w:p w:rsidR="00D6592A" w:rsidRPr="0013510F" w:rsidRDefault="00D64448" w:rsidP="00D6592A">
      <w:pPr>
        <w:rPr>
          <w:rtl/>
        </w:rPr>
      </w:pPr>
      <w:bookmarkStart w:id="512" w:name="_ETM_Q1_669603"/>
      <w:bookmarkStart w:id="513" w:name="_ETM_Q1_664852"/>
      <w:bookmarkEnd w:id="512"/>
      <w:bookmarkEnd w:id="513"/>
      <w:r w:rsidRPr="0013510F">
        <w:rPr>
          <w:rFonts w:hint="cs"/>
          <w:rtl/>
        </w:rPr>
        <w:t>מא</w:t>
      </w:r>
      <w:bookmarkStart w:id="514" w:name="_ETM_Q1_668102"/>
      <w:bookmarkEnd w:id="514"/>
      <w:r w:rsidRPr="0013510F">
        <w:rPr>
          <w:rFonts w:hint="cs"/>
          <w:rtl/>
        </w:rPr>
        <w:t xml:space="preserve">יר, דיברת </w:t>
      </w:r>
      <w:bookmarkStart w:id="515" w:name="_ETM_Q1_668852"/>
      <w:bookmarkEnd w:id="515"/>
      <w:r w:rsidRPr="0013510F">
        <w:rPr>
          <w:rFonts w:hint="cs"/>
          <w:rtl/>
        </w:rPr>
        <w:t>על ריביות</w:t>
      </w:r>
      <w:bookmarkStart w:id="516" w:name="_ETM_Q1_669102"/>
      <w:bookmarkEnd w:id="516"/>
      <w:r w:rsidRPr="0013510F">
        <w:rPr>
          <w:rFonts w:hint="cs"/>
          <w:rtl/>
        </w:rPr>
        <w:t xml:space="preserve"> בחוב של 4,500 שקלים.</w:t>
      </w:r>
      <w:bookmarkStart w:id="517" w:name="_ETM_Q1_670352"/>
      <w:bookmarkEnd w:id="517"/>
      <w:r w:rsidRPr="0013510F">
        <w:rPr>
          <w:rFonts w:hint="cs"/>
          <w:rtl/>
        </w:rPr>
        <w:t xml:space="preserve"> כמה סתם יש </w:t>
      </w:r>
      <w:bookmarkStart w:id="518" w:name="_ETM_Q1_672602"/>
      <w:bookmarkEnd w:id="518"/>
      <w:r w:rsidRPr="0013510F">
        <w:rPr>
          <w:rFonts w:hint="cs"/>
          <w:rtl/>
        </w:rPr>
        <w:t>ריביות?</w:t>
      </w:r>
      <w:bookmarkStart w:id="519" w:name="_ETM_Q1_671602"/>
      <w:bookmarkEnd w:id="519"/>
    </w:p>
    <w:p w:rsidR="00D64448" w:rsidRPr="0013510F" w:rsidRDefault="00D64448" w:rsidP="00D6592A">
      <w:pPr>
        <w:rPr>
          <w:rtl/>
        </w:rPr>
      </w:pPr>
      <w:bookmarkStart w:id="520" w:name="_ETM_Q1_672102"/>
      <w:bookmarkEnd w:id="520"/>
    </w:p>
    <w:p w:rsidR="00D64448" w:rsidRPr="0013510F" w:rsidRDefault="00D64448" w:rsidP="00D64448">
      <w:pPr>
        <w:pStyle w:val="a4"/>
        <w:keepNext/>
        <w:rPr>
          <w:rtl/>
        </w:rPr>
      </w:pPr>
      <w:bookmarkStart w:id="521" w:name="ET_speaker_מאיר_לוין_27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521"/>
    </w:p>
    <w:p w:rsidR="00D64448" w:rsidRPr="0013510F" w:rsidRDefault="00D64448" w:rsidP="00D64448">
      <w:pPr>
        <w:pStyle w:val="KeepWithNext"/>
        <w:rPr>
          <w:rtl/>
        </w:rPr>
      </w:pPr>
    </w:p>
    <w:p w:rsidR="00D64448" w:rsidRPr="0013510F" w:rsidRDefault="00D64448" w:rsidP="00D64448">
      <w:pPr>
        <w:rPr>
          <w:rtl/>
        </w:rPr>
      </w:pPr>
      <w:bookmarkStart w:id="522" w:name="_ETM_Q1_673852"/>
      <w:bookmarkStart w:id="523" w:name="_ETM_Q1_671351"/>
      <w:bookmarkEnd w:id="522"/>
      <w:bookmarkEnd w:id="523"/>
      <w:r w:rsidRPr="0013510F">
        <w:rPr>
          <w:rFonts w:hint="cs"/>
          <w:rtl/>
        </w:rPr>
        <w:t>לא דיברתי על ריביות. דיברתי על שכר טר</w:t>
      </w:r>
      <w:bookmarkStart w:id="524" w:name="_ETM_Q1_673102"/>
      <w:bookmarkEnd w:id="524"/>
      <w:r w:rsidRPr="0013510F">
        <w:rPr>
          <w:rFonts w:hint="cs"/>
          <w:rtl/>
        </w:rPr>
        <w:t>חת עורך דין.</w:t>
      </w:r>
    </w:p>
    <w:p w:rsidR="00D64448" w:rsidRPr="0013510F" w:rsidRDefault="00D64448" w:rsidP="00D64448">
      <w:pPr>
        <w:rPr>
          <w:rtl/>
        </w:rPr>
      </w:pPr>
      <w:bookmarkStart w:id="525" w:name="_ETM_Q1_675102"/>
      <w:bookmarkStart w:id="526" w:name="_ETM_Q1_675352"/>
      <w:bookmarkStart w:id="527" w:name="_ETM_Q1_676101"/>
      <w:bookmarkEnd w:id="525"/>
      <w:bookmarkEnd w:id="526"/>
      <w:bookmarkEnd w:id="527"/>
    </w:p>
    <w:p w:rsidR="00D64448" w:rsidRPr="0013510F" w:rsidRDefault="00D64448" w:rsidP="00D64448">
      <w:pPr>
        <w:pStyle w:val="a4"/>
        <w:keepNext/>
        <w:rPr>
          <w:rtl/>
        </w:rPr>
      </w:pPr>
      <w:bookmarkStart w:id="528" w:name="ET_speaker_6520_2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528"/>
    </w:p>
    <w:p w:rsidR="00D64448" w:rsidRPr="0013510F" w:rsidRDefault="00D64448" w:rsidP="00D64448">
      <w:pPr>
        <w:pStyle w:val="KeepWithNext"/>
        <w:rPr>
          <w:rtl/>
        </w:rPr>
      </w:pPr>
    </w:p>
    <w:p w:rsidR="00D64448" w:rsidRPr="0013510F" w:rsidRDefault="00D64448" w:rsidP="00D64448">
      <w:pPr>
        <w:rPr>
          <w:rtl/>
        </w:rPr>
      </w:pPr>
      <w:bookmarkStart w:id="529" w:name="_ETM_Q1_676351"/>
      <w:bookmarkStart w:id="530" w:name="_ETM_Q1_676601"/>
      <w:bookmarkStart w:id="531" w:name="_ETM_Q1_673601"/>
      <w:bookmarkEnd w:id="529"/>
      <w:bookmarkEnd w:id="530"/>
      <w:bookmarkEnd w:id="531"/>
      <w:r w:rsidRPr="0013510F">
        <w:rPr>
          <w:rFonts w:hint="cs"/>
          <w:rtl/>
        </w:rPr>
        <w:t>אבל מה לגבי הריביות? הריביות ממשיכו</w:t>
      </w:r>
      <w:bookmarkStart w:id="532" w:name="_ETM_Q1_676102"/>
      <w:bookmarkEnd w:id="532"/>
      <w:r w:rsidRPr="0013510F">
        <w:rPr>
          <w:rFonts w:hint="cs"/>
          <w:rtl/>
        </w:rPr>
        <w:t>ת רגיל?</w:t>
      </w:r>
    </w:p>
    <w:p w:rsidR="00D64448" w:rsidRPr="0013510F" w:rsidRDefault="00D64448" w:rsidP="00D64448">
      <w:pPr>
        <w:rPr>
          <w:rtl/>
        </w:rPr>
      </w:pPr>
      <w:bookmarkStart w:id="533" w:name="_ETM_Q1_678102"/>
      <w:bookmarkStart w:id="534" w:name="_ETM_Q1_678602"/>
      <w:bookmarkEnd w:id="533"/>
      <w:bookmarkEnd w:id="534"/>
    </w:p>
    <w:p w:rsidR="00D64448" w:rsidRPr="0013510F" w:rsidRDefault="00D64448" w:rsidP="00D64448">
      <w:pPr>
        <w:pStyle w:val="a4"/>
        <w:keepNext/>
        <w:rPr>
          <w:rtl/>
        </w:rPr>
      </w:pPr>
      <w:bookmarkStart w:id="535" w:name="ET_speaker_מאיר_לוין_29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535"/>
    </w:p>
    <w:p w:rsidR="00D64448" w:rsidRPr="0013510F" w:rsidRDefault="00D64448" w:rsidP="00D64448">
      <w:pPr>
        <w:pStyle w:val="KeepWithNext"/>
        <w:rPr>
          <w:rtl/>
        </w:rPr>
      </w:pPr>
    </w:p>
    <w:p w:rsidR="00D64448" w:rsidRPr="0013510F" w:rsidRDefault="00D64448" w:rsidP="00D64448">
      <w:pPr>
        <w:rPr>
          <w:rtl/>
        </w:rPr>
      </w:pPr>
      <w:bookmarkStart w:id="536" w:name="_ETM_Q1_679102"/>
      <w:bookmarkEnd w:id="536"/>
      <w:r w:rsidRPr="0013510F">
        <w:rPr>
          <w:rFonts w:hint="cs"/>
          <w:rtl/>
        </w:rPr>
        <w:t xml:space="preserve">הנושא של </w:t>
      </w:r>
      <w:bookmarkStart w:id="537" w:name="_ETM_Q1_680102"/>
      <w:bookmarkEnd w:id="537"/>
      <w:r w:rsidRPr="0013510F">
        <w:rPr>
          <w:rFonts w:hint="cs"/>
          <w:rtl/>
        </w:rPr>
        <w:t>הריביות</w:t>
      </w:r>
      <w:bookmarkStart w:id="538" w:name="_ETM_Q1_681352"/>
      <w:bookmarkEnd w:id="538"/>
      <w:r w:rsidR="00322E9A" w:rsidRPr="0013510F">
        <w:rPr>
          <w:rFonts w:hint="cs"/>
          <w:rtl/>
        </w:rPr>
        <w:t xml:space="preserve"> זו רפורמה של ריבית הפיגורים שנעשתה לא מזמן</w:t>
      </w:r>
      <w:bookmarkStart w:id="539" w:name="_ETM_Q1_682102"/>
      <w:bookmarkEnd w:id="539"/>
      <w:r w:rsidR="00322E9A" w:rsidRPr="0013510F">
        <w:rPr>
          <w:rFonts w:hint="cs"/>
          <w:rtl/>
        </w:rPr>
        <w:t xml:space="preserve"> </w:t>
      </w:r>
      <w:bookmarkStart w:id="540" w:name="_ETM_Q1_683101"/>
      <w:bookmarkEnd w:id="540"/>
      <w:r w:rsidR="00322E9A" w:rsidRPr="0013510F">
        <w:rPr>
          <w:rFonts w:hint="cs"/>
          <w:rtl/>
        </w:rPr>
        <w:t xml:space="preserve">- </w:t>
      </w:r>
      <w:bookmarkStart w:id="541" w:name="_ETM_Q1_683352"/>
      <w:bookmarkEnd w:id="541"/>
      <w:r w:rsidR="00322E9A" w:rsidRPr="0013510F">
        <w:rPr>
          <w:rFonts w:hint="cs"/>
          <w:rtl/>
        </w:rPr>
        <w:t>- -</w:t>
      </w:r>
    </w:p>
    <w:p w:rsidR="00322E9A" w:rsidRPr="0013510F" w:rsidRDefault="00322E9A" w:rsidP="00D64448">
      <w:pPr>
        <w:rPr>
          <w:rtl/>
        </w:rPr>
      </w:pPr>
      <w:bookmarkStart w:id="542" w:name="_ETM_Q1_683851"/>
      <w:bookmarkStart w:id="543" w:name="_ETM_Q1_684102"/>
      <w:bookmarkEnd w:id="542"/>
      <w:bookmarkEnd w:id="543"/>
    </w:p>
    <w:p w:rsidR="00322E9A" w:rsidRPr="0013510F" w:rsidRDefault="00322E9A" w:rsidP="00322E9A">
      <w:pPr>
        <w:pStyle w:val="a4"/>
        <w:keepNext/>
        <w:rPr>
          <w:rtl/>
        </w:rPr>
      </w:pPr>
      <w:bookmarkStart w:id="544" w:name="ET_speaker_6520_30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544"/>
    </w:p>
    <w:p w:rsidR="00322E9A" w:rsidRPr="0013510F" w:rsidRDefault="00322E9A" w:rsidP="00322E9A">
      <w:pPr>
        <w:pStyle w:val="KeepWithNext"/>
        <w:rPr>
          <w:rtl/>
        </w:rPr>
      </w:pPr>
    </w:p>
    <w:p w:rsidR="0088787F" w:rsidRPr="0013510F" w:rsidRDefault="00322E9A" w:rsidP="0088787F">
      <w:pPr>
        <w:rPr>
          <w:rtl/>
        </w:rPr>
      </w:pPr>
      <w:bookmarkStart w:id="545" w:name="_ETM_Q1_685102"/>
      <w:bookmarkEnd w:id="545"/>
      <w:r w:rsidRPr="0013510F">
        <w:rPr>
          <w:rFonts w:hint="cs"/>
          <w:rtl/>
        </w:rPr>
        <w:t>היה פה חוק, עבר חוק</w:t>
      </w:r>
      <w:bookmarkStart w:id="546" w:name="_ETM_Q1_684851"/>
      <w:bookmarkEnd w:id="546"/>
      <w:r w:rsidRPr="0013510F">
        <w:rPr>
          <w:rFonts w:hint="cs"/>
          <w:rtl/>
        </w:rPr>
        <w:t>.</w:t>
      </w:r>
      <w:bookmarkStart w:id="547" w:name="_ETM_Q1_685602"/>
      <w:bookmarkStart w:id="548" w:name="_ETM_Q1_686102"/>
      <w:bookmarkStart w:id="549" w:name="_ETM_Q1_681351"/>
      <w:bookmarkStart w:id="550" w:name="_ETM_Q1_684351"/>
      <w:bookmarkStart w:id="551" w:name="_ETM_Q1_689103"/>
      <w:bookmarkStart w:id="552" w:name="_ETM_Q1_686852"/>
      <w:bookmarkStart w:id="553" w:name="_ETM_Q1_692353"/>
      <w:bookmarkStart w:id="554" w:name="_ETM_Q1_690602"/>
      <w:bookmarkStart w:id="555" w:name="_ETM_Q1_688352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r w:rsidR="0088787F" w:rsidRPr="0013510F">
        <w:rPr>
          <w:rFonts w:hint="cs"/>
          <w:rtl/>
        </w:rPr>
        <w:t xml:space="preserve"> ומה </w:t>
      </w:r>
      <w:bookmarkStart w:id="556" w:name="_ETM_Q1_690102"/>
      <w:bookmarkEnd w:id="556"/>
      <w:r w:rsidR="0088787F" w:rsidRPr="0013510F">
        <w:rPr>
          <w:rFonts w:hint="cs"/>
          <w:rtl/>
        </w:rPr>
        <w:t xml:space="preserve">קורה - - - </w:t>
      </w:r>
      <w:bookmarkStart w:id="557" w:name="_ETM_Q1_695102"/>
      <w:bookmarkStart w:id="558" w:name="_ETM_Q1_690352"/>
      <w:bookmarkStart w:id="559" w:name="_ETM_Q1_693352"/>
      <w:bookmarkStart w:id="560" w:name="_ETM_Q1_690601"/>
      <w:bookmarkStart w:id="561" w:name="_ETM_Q1_689852"/>
      <w:bookmarkStart w:id="562" w:name="_ETM_Q1_688852"/>
      <w:bookmarkStart w:id="563" w:name="_ETM_Q1_694851"/>
      <w:bookmarkStart w:id="564" w:name="_ETM_Q1_692101"/>
      <w:bookmarkStart w:id="565" w:name="_ETM_Q1_689602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</w:p>
    <w:p w:rsidR="00135905" w:rsidRPr="0013510F" w:rsidRDefault="00135905" w:rsidP="0088787F">
      <w:pPr>
        <w:rPr>
          <w:rtl/>
        </w:rPr>
      </w:pPr>
      <w:bookmarkStart w:id="566" w:name="_ETM_Q1_691602"/>
      <w:bookmarkStart w:id="567" w:name="_ETM_Q1_694352"/>
      <w:bookmarkEnd w:id="566"/>
      <w:bookmarkEnd w:id="567"/>
    </w:p>
    <w:p w:rsidR="00135905" w:rsidRPr="0013510F" w:rsidRDefault="00135905" w:rsidP="00135905">
      <w:pPr>
        <w:pStyle w:val="a4"/>
        <w:keepNext/>
        <w:rPr>
          <w:rtl/>
        </w:rPr>
      </w:pPr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</w:p>
    <w:p w:rsidR="00135905" w:rsidRPr="0013510F" w:rsidRDefault="00135905" w:rsidP="00135905">
      <w:pPr>
        <w:pStyle w:val="KeepWithNext"/>
        <w:rPr>
          <w:rtl/>
        </w:rPr>
      </w:pPr>
    </w:p>
    <w:p w:rsidR="00135905" w:rsidRPr="0013510F" w:rsidRDefault="00135905" w:rsidP="00135905">
      <w:pPr>
        <w:rPr>
          <w:rtl/>
        </w:rPr>
      </w:pPr>
      <w:bookmarkStart w:id="568" w:name="_ETM_Q1_694852"/>
      <w:bookmarkEnd w:id="568"/>
      <w:r w:rsidRPr="0013510F">
        <w:rPr>
          <w:rFonts w:hint="cs"/>
          <w:rtl/>
        </w:rPr>
        <w:t xml:space="preserve">יהיה קשה </w:t>
      </w:r>
      <w:bookmarkStart w:id="569" w:name="_ETM_Q1_696102"/>
      <w:bookmarkEnd w:id="569"/>
      <w:r w:rsidRPr="0013510F">
        <w:rPr>
          <w:rFonts w:hint="cs"/>
          <w:rtl/>
        </w:rPr>
        <w:t>עכשיו להציג את כל החוק</w:t>
      </w:r>
      <w:bookmarkStart w:id="570" w:name="_ETM_Q1_695352"/>
      <w:bookmarkEnd w:id="570"/>
      <w:r w:rsidRPr="0013510F">
        <w:rPr>
          <w:rFonts w:hint="cs"/>
          <w:rtl/>
        </w:rPr>
        <w:t>. בשורה התחתונה הוא אומר - - -</w:t>
      </w:r>
      <w:bookmarkStart w:id="571" w:name="_ETM_Q1_696851"/>
      <w:bookmarkEnd w:id="571"/>
    </w:p>
    <w:p w:rsidR="00135905" w:rsidRPr="0013510F" w:rsidRDefault="00135905" w:rsidP="00135905">
      <w:pPr>
        <w:rPr>
          <w:rtl/>
        </w:rPr>
      </w:pPr>
      <w:bookmarkStart w:id="572" w:name="_ETM_Q1_697102"/>
      <w:bookmarkStart w:id="573" w:name="_ETM_Q1_697852"/>
      <w:bookmarkEnd w:id="572"/>
      <w:bookmarkEnd w:id="573"/>
    </w:p>
    <w:p w:rsidR="00135905" w:rsidRPr="0013510F" w:rsidRDefault="00135905" w:rsidP="00135905">
      <w:pPr>
        <w:pStyle w:val="a4"/>
        <w:keepNext/>
        <w:rPr>
          <w:rtl/>
        </w:rPr>
      </w:pPr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</w:p>
    <w:p w:rsidR="00135905" w:rsidRPr="0013510F" w:rsidRDefault="00135905" w:rsidP="00135905">
      <w:pPr>
        <w:pStyle w:val="KeepWithNext"/>
        <w:rPr>
          <w:rtl/>
        </w:rPr>
      </w:pPr>
    </w:p>
    <w:p w:rsidR="00135905" w:rsidRPr="0013510F" w:rsidRDefault="00135905" w:rsidP="00135905">
      <w:pPr>
        <w:rPr>
          <w:rtl/>
        </w:rPr>
      </w:pPr>
      <w:bookmarkStart w:id="574" w:name="_ETM_Q1_698351"/>
      <w:bookmarkEnd w:id="574"/>
      <w:r w:rsidRPr="0013510F">
        <w:rPr>
          <w:rFonts w:hint="cs"/>
          <w:rtl/>
        </w:rPr>
        <w:t>אני מדבר על תיק של 4</w:t>
      </w:r>
      <w:bookmarkStart w:id="575" w:name="_ETM_Q1_698852"/>
      <w:bookmarkEnd w:id="575"/>
      <w:r w:rsidRPr="0013510F">
        <w:rPr>
          <w:rFonts w:hint="cs"/>
          <w:rtl/>
        </w:rPr>
        <w:t>,500 שקלים.</w:t>
      </w:r>
    </w:p>
    <w:p w:rsidR="00135905" w:rsidRPr="0013510F" w:rsidRDefault="00135905" w:rsidP="00135905">
      <w:pPr>
        <w:rPr>
          <w:rtl/>
        </w:rPr>
      </w:pPr>
      <w:bookmarkStart w:id="576" w:name="_ETM_Q1_700601"/>
      <w:bookmarkEnd w:id="576"/>
    </w:p>
    <w:p w:rsidR="00135905" w:rsidRPr="0013510F" w:rsidRDefault="00135905" w:rsidP="00135905">
      <w:pPr>
        <w:pStyle w:val="a4"/>
        <w:keepNext/>
        <w:rPr>
          <w:rtl/>
        </w:rPr>
      </w:pPr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</w:p>
    <w:p w:rsidR="00135905" w:rsidRPr="0013510F" w:rsidRDefault="00135905" w:rsidP="00135905">
      <w:pPr>
        <w:pStyle w:val="KeepWithNext"/>
        <w:rPr>
          <w:rtl/>
        </w:rPr>
      </w:pPr>
    </w:p>
    <w:p w:rsidR="00135905" w:rsidRPr="0013510F" w:rsidRDefault="00135905" w:rsidP="00135905">
      <w:pPr>
        <w:rPr>
          <w:rtl/>
        </w:rPr>
      </w:pPr>
      <w:bookmarkStart w:id="577" w:name="_ETM_Q1_701352"/>
      <w:bookmarkEnd w:id="577"/>
      <w:r w:rsidRPr="0013510F">
        <w:rPr>
          <w:rFonts w:hint="cs"/>
          <w:rtl/>
        </w:rPr>
        <w:t xml:space="preserve">החוק </w:t>
      </w:r>
      <w:bookmarkStart w:id="578" w:name="_ETM_Q1_702851"/>
      <w:bookmarkEnd w:id="578"/>
      <w:r w:rsidRPr="0013510F">
        <w:rPr>
          <w:rFonts w:hint="cs"/>
          <w:rtl/>
        </w:rPr>
        <w:t xml:space="preserve">עושה הבחנה </w:t>
      </w:r>
      <w:bookmarkStart w:id="579" w:name="_ETM_Q1_702101"/>
      <w:bookmarkEnd w:id="579"/>
      <w:r w:rsidRPr="0013510F">
        <w:rPr>
          <w:rFonts w:hint="cs"/>
          <w:rtl/>
        </w:rPr>
        <w:t xml:space="preserve">קודם כל ברציונל של דמי פיגורים </w:t>
      </w:r>
      <w:bookmarkStart w:id="580" w:name="_ETM_Q1_703352"/>
      <w:bookmarkEnd w:id="580"/>
      <w:r w:rsidRPr="0013510F">
        <w:rPr>
          <w:rFonts w:hint="cs"/>
          <w:rtl/>
        </w:rPr>
        <w:t xml:space="preserve">לעומת </w:t>
      </w:r>
      <w:bookmarkStart w:id="581" w:name="_ETM_Q1_703851"/>
      <w:bookmarkEnd w:id="581"/>
      <w:r w:rsidRPr="0013510F">
        <w:rPr>
          <w:rFonts w:hint="cs"/>
          <w:rtl/>
        </w:rPr>
        <w:t>ריבית הבסיס, ו</w:t>
      </w:r>
      <w:bookmarkStart w:id="582" w:name="_ETM_Q1_704602"/>
      <w:bookmarkEnd w:id="582"/>
      <w:r w:rsidRPr="0013510F">
        <w:rPr>
          <w:rFonts w:hint="cs"/>
          <w:rtl/>
        </w:rPr>
        <w:t>הוא אומר שדמי פיגורים זה כלי תמריצי.</w:t>
      </w:r>
      <w:bookmarkStart w:id="583" w:name="_ETM_Q1_707352"/>
      <w:bookmarkEnd w:id="583"/>
      <w:r w:rsidRPr="0013510F">
        <w:rPr>
          <w:rFonts w:hint="cs"/>
          <w:rtl/>
        </w:rPr>
        <w:t xml:space="preserve"> </w:t>
      </w:r>
      <w:bookmarkStart w:id="584" w:name="_ETM_Q1_707601"/>
      <w:bookmarkEnd w:id="584"/>
      <w:r w:rsidRPr="0013510F">
        <w:rPr>
          <w:rFonts w:hint="cs"/>
          <w:rtl/>
        </w:rPr>
        <w:t>המטרה שלו היא לתמרץ חייב לשלם. לכן</w:t>
      </w:r>
      <w:bookmarkStart w:id="585" w:name="_ETM_Q1_711352"/>
      <w:bookmarkEnd w:id="585"/>
      <w:r w:rsidRPr="0013510F">
        <w:rPr>
          <w:rFonts w:hint="cs"/>
          <w:rtl/>
        </w:rPr>
        <w:t xml:space="preserve">, וזה </w:t>
      </w:r>
      <w:bookmarkStart w:id="586" w:name="_ETM_Q1_714852"/>
      <w:bookmarkEnd w:id="586"/>
      <w:r w:rsidRPr="0013510F">
        <w:rPr>
          <w:rFonts w:hint="cs"/>
          <w:rtl/>
        </w:rPr>
        <w:t xml:space="preserve">אולי </w:t>
      </w:r>
      <w:bookmarkStart w:id="587" w:name="_ETM_Q1_712602"/>
      <w:bookmarkEnd w:id="587"/>
      <w:r w:rsidRPr="0013510F">
        <w:rPr>
          <w:rFonts w:hint="cs"/>
          <w:rtl/>
        </w:rPr>
        <w:t>מהתוצרים המשמעותיים מהחקיקה הזו,</w:t>
      </w:r>
      <w:bookmarkStart w:id="588" w:name="_ETM_Q1_714352"/>
      <w:bookmarkEnd w:id="588"/>
      <w:r w:rsidRPr="0013510F">
        <w:rPr>
          <w:rFonts w:hint="cs"/>
          <w:rtl/>
        </w:rPr>
        <w:t xml:space="preserve"> הוא אומר שאם </w:t>
      </w:r>
      <w:bookmarkStart w:id="589" w:name="_ETM_Q1_718852"/>
      <w:bookmarkEnd w:id="589"/>
      <w:r w:rsidRPr="0013510F">
        <w:rPr>
          <w:rFonts w:hint="cs"/>
          <w:rtl/>
        </w:rPr>
        <w:t xml:space="preserve">אדם מקבל פריסה </w:t>
      </w:r>
      <w:bookmarkStart w:id="590" w:name="_ETM_Q1_718101"/>
      <w:bookmarkEnd w:id="590"/>
      <w:r w:rsidRPr="0013510F">
        <w:rPr>
          <w:rFonts w:hint="cs"/>
          <w:rtl/>
        </w:rPr>
        <w:t xml:space="preserve">בהוצאה לפועל של תשלומים והוא מתמיד בתשלומים </w:t>
      </w:r>
      <w:bookmarkStart w:id="591" w:name="_ETM_Q1_723351"/>
      <w:bookmarkEnd w:id="591"/>
      <w:r w:rsidRPr="0013510F">
        <w:rPr>
          <w:rFonts w:hint="cs"/>
          <w:rtl/>
        </w:rPr>
        <w:t xml:space="preserve">האלה, אז אין יותר </w:t>
      </w:r>
      <w:bookmarkStart w:id="592" w:name="_ETM_Q1_723352"/>
      <w:bookmarkEnd w:id="592"/>
      <w:r w:rsidRPr="0013510F">
        <w:rPr>
          <w:rFonts w:hint="cs"/>
          <w:rtl/>
        </w:rPr>
        <w:t xml:space="preserve">הסתברות של ריבית פיגורים כי אין </w:t>
      </w:r>
      <w:bookmarkStart w:id="593" w:name="_ETM_Q1_726601"/>
      <w:bookmarkEnd w:id="593"/>
      <w:r w:rsidRPr="0013510F">
        <w:rPr>
          <w:rFonts w:hint="cs"/>
          <w:rtl/>
        </w:rPr>
        <w:t>מה לתמ</w:t>
      </w:r>
      <w:bookmarkStart w:id="594" w:name="_ETM_Q1_725101"/>
      <w:bookmarkEnd w:id="594"/>
      <w:r w:rsidRPr="0013510F">
        <w:rPr>
          <w:rFonts w:hint="cs"/>
          <w:rtl/>
        </w:rPr>
        <w:t>רץ אדם שממילא משלם.</w:t>
      </w:r>
      <w:bookmarkStart w:id="595" w:name="_ETM_Q1_728602"/>
      <w:bookmarkStart w:id="596" w:name="_ETM_Q1_729102"/>
      <w:bookmarkEnd w:id="595"/>
      <w:bookmarkEnd w:id="596"/>
      <w:r w:rsidRPr="0013510F">
        <w:rPr>
          <w:rFonts w:hint="cs"/>
          <w:rtl/>
        </w:rPr>
        <w:t xml:space="preserve"> ההערכה היא </w:t>
      </w:r>
      <w:bookmarkStart w:id="597" w:name="_ETM_Q1_728102"/>
      <w:bookmarkEnd w:id="597"/>
      <w:r w:rsidRPr="0013510F">
        <w:rPr>
          <w:rFonts w:hint="cs"/>
          <w:rtl/>
        </w:rPr>
        <w:t xml:space="preserve">שהמהלך </w:t>
      </w:r>
      <w:bookmarkStart w:id="598" w:name="_ETM_Q1_729352"/>
      <w:bookmarkEnd w:id="598"/>
      <w:r w:rsidRPr="0013510F">
        <w:rPr>
          <w:rFonts w:hint="cs"/>
          <w:rtl/>
        </w:rPr>
        <w:t xml:space="preserve">הזה יוביל לקיטון של עד 70% מהריביות שנצברות </w:t>
      </w:r>
      <w:bookmarkStart w:id="599" w:name="_ETM_Q1_733852"/>
      <w:bookmarkEnd w:id="599"/>
      <w:r w:rsidRPr="0013510F">
        <w:rPr>
          <w:rFonts w:hint="cs"/>
          <w:rtl/>
        </w:rPr>
        <w:t>בתיקים ביחס ל</w:t>
      </w:r>
      <w:bookmarkStart w:id="600" w:name="_ETM_Q1_735852"/>
      <w:bookmarkEnd w:id="600"/>
      <w:r w:rsidRPr="0013510F">
        <w:rPr>
          <w:rFonts w:hint="cs"/>
          <w:rtl/>
        </w:rPr>
        <w:t>אותם חייבים שמשלמים.</w:t>
      </w:r>
      <w:bookmarkStart w:id="601" w:name="_ETM_Q1_738851"/>
      <w:bookmarkEnd w:id="601"/>
    </w:p>
    <w:p w:rsidR="00D93A47" w:rsidRPr="0013510F" w:rsidRDefault="00D93A47" w:rsidP="00135905">
      <w:pPr>
        <w:rPr>
          <w:rtl/>
        </w:rPr>
      </w:pPr>
    </w:p>
    <w:p w:rsidR="00D93A47" w:rsidRPr="0013510F" w:rsidRDefault="00D93A47" w:rsidP="00D93A47">
      <w:pPr>
        <w:pStyle w:val="a4"/>
        <w:keepNext/>
        <w:rPr>
          <w:rtl/>
        </w:rPr>
      </w:pPr>
      <w:bookmarkStart w:id="602" w:name="ET_speaker_6520_31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02"/>
    </w:p>
    <w:p w:rsidR="00D93A47" w:rsidRPr="0013510F" w:rsidRDefault="00D93A47" w:rsidP="00D93A47">
      <w:pPr>
        <w:pStyle w:val="KeepWithNext"/>
        <w:rPr>
          <w:rtl/>
        </w:rPr>
      </w:pPr>
    </w:p>
    <w:p w:rsidR="00D93A47" w:rsidRPr="0013510F" w:rsidRDefault="00D93A47" w:rsidP="00D93A47">
      <w:pPr>
        <w:rPr>
          <w:rtl/>
        </w:rPr>
      </w:pPr>
      <w:bookmarkStart w:id="603" w:name="_ETM_Q1_730602"/>
      <w:bookmarkStart w:id="604" w:name="_ETM_Q1_733602"/>
      <w:bookmarkEnd w:id="603"/>
      <w:bookmarkEnd w:id="604"/>
      <w:r w:rsidRPr="0013510F">
        <w:rPr>
          <w:rFonts w:hint="cs"/>
          <w:rtl/>
        </w:rPr>
        <w:t>ולמה לא ניישם</w:t>
      </w:r>
      <w:bookmarkStart w:id="605" w:name="_ETM_Q1_737102"/>
      <w:bookmarkEnd w:id="605"/>
      <w:r w:rsidRPr="0013510F">
        <w:rPr>
          <w:rFonts w:hint="cs"/>
          <w:rtl/>
        </w:rPr>
        <w:t xml:space="preserve"> את זה גם לגבי שכר </w:t>
      </w:r>
      <w:bookmarkStart w:id="606" w:name="_ETM_Q1_741104"/>
      <w:bookmarkEnd w:id="606"/>
      <w:r w:rsidRPr="0013510F">
        <w:rPr>
          <w:rFonts w:hint="cs"/>
          <w:rtl/>
        </w:rPr>
        <w:t>טרחת</w:t>
      </w:r>
      <w:bookmarkStart w:id="607" w:name="_ETM_Q1_738602"/>
      <w:bookmarkEnd w:id="607"/>
      <w:r w:rsidRPr="0013510F">
        <w:rPr>
          <w:rFonts w:hint="cs"/>
          <w:rtl/>
        </w:rPr>
        <w:t xml:space="preserve"> עורכי דין? </w:t>
      </w:r>
      <w:bookmarkStart w:id="608" w:name="_ETM_Q1_740602"/>
      <w:bookmarkStart w:id="609" w:name="_ETM_Q1_736601"/>
      <w:bookmarkEnd w:id="608"/>
      <w:bookmarkEnd w:id="609"/>
      <w:r w:rsidR="008828D7" w:rsidRPr="0013510F">
        <w:rPr>
          <w:rFonts w:hint="cs"/>
          <w:rtl/>
        </w:rPr>
        <w:t>סתם לדוגמה אם הוא משלם</w:t>
      </w:r>
      <w:bookmarkStart w:id="610" w:name="_ETM_Q1_740603"/>
      <w:bookmarkEnd w:id="610"/>
      <w:r w:rsidR="008828D7" w:rsidRPr="0013510F">
        <w:rPr>
          <w:rFonts w:hint="cs"/>
          <w:rtl/>
        </w:rPr>
        <w:t xml:space="preserve"> </w:t>
      </w:r>
      <w:bookmarkStart w:id="611" w:name="_ETM_Q1_740852"/>
      <w:bookmarkEnd w:id="611"/>
      <w:r w:rsidR="008828D7" w:rsidRPr="0013510F">
        <w:rPr>
          <w:rFonts w:hint="cs"/>
          <w:rtl/>
        </w:rPr>
        <w:t xml:space="preserve">וזה אז </w:t>
      </w:r>
      <w:bookmarkStart w:id="612" w:name="_ETM_Q1_743102"/>
      <w:bookmarkEnd w:id="612"/>
      <w:r w:rsidR="008828D7" w:rsidRPr="0013510F">
        <w:rPr>
          <w:rFonts w:hint="cs"/>
          <w:rtl/>
        </w:rPr>
        <w:t xml:space="preserve">זה יישאר, </w:t>
      </w:r>
      <w:bookmarkStart w:id="613" w:name="_ETM_Q1_741852"/>
      <w:bookmarkEnd w:id="613"/>
      <w:r w:rsidR="008828D7" w:rsidRPr="0013510F">
        <w:rPr>
          <w:rFonts w:hint="cs"/>
          <w:rtl/>
        </w:rPr>
        <w:t>אם הוא לא שילם אחרי שנה,</w:t>
      </w:r>
      <w:bookmarkStart w:id="614" w:name="_ETM_Q1_745352"/>
      <w:bookmarkEnd w:id="614"/>
      <w:r w:rsidR="008828D7" w:rsidRPr="0013510F">
        <w:rPr>
          <w:rFonts w:hint="cs"/>
          <w:rtl/>
        </w:rPr>
        <w:t xml:space="preserve"> </w:t>
      </w:r>
      <w:bookmarkStart w:id="615" w:name="_ETM_Q1_745853"/>
      <w:bookmarkEnd w:id="615"/>
      <w:r w:rsidR="008828D7" w:rsidRPr="0013510F">
        <w:rPr>
          <w:rFonts w:hint="cs"/>
          <w:rtl/>
        </w:rPr>
        <w:t>זה יעלה</w:t>
      </w:r>
      <w:bookmarkStart w:id="616" w:name="_ETM_Q1_744102"/>
      <w:bookmarkStart w:id="617" w:name="_ETM_Q1_747851"/>
      <w:bookmarkEnd w:id="616"/>
      <w:bookmarkEnd w:id="617"/>
      <w:r w:rsidR="008828D7" w:rsidRPr="0013510F">
        <w:rPr>
          <w:rFonts w:hint="cs"/>
          <w:rtl/>
        </w:rPr>
        <w:t>, ואחרי שנתיים - - -</w:t>
      </w:r>
    </w:p>
    <w:p w:rsidR="008828D7" w:rsidRPr="0013510F" w:rsidRDefault="008828D7" w:rsidP="00D93A47">
      <w:pPr>
        <w:rPr>
          <w:rtl/>
        </w:rPr>
      </w:pPr>
    </w:p>
    <w:p w:rsidR="008828D7" w:rsidRPr="0013510F" w:rsidRDefault="008828D7" w:rsidP="008828D7">
      <w:pPr>
        <w:pStyle w:val="a4"/>
        <w:keepNext/>
        <w:rPr>
          <w:rtl/>
        </w:rPr>
      </w:pPr>
      <w:bookmarkStart w:id="618" w:name="ET_speaker_מאיר_לוין_32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18"/>
    </w:p>
    <w:p w:rsidR="008828D7" w:rsidRPr="0013510F" w:rsidRDefault="008828D7" w:rsidP="008828D7">
      <w:pPr>
        <w:pStyle w:val="KeepWithNext"/>
        <w:rPr>
          <w:rtl/>
        </w:rPr>
      </w:pPr>
    </w:p>
    <w:p w:rsidR="008828D7" w:rsidRPr="0013510F" w:rsidRDefault="008828D7" w:rsidP="008828D7">
      <w:pPr>
        <w:rPr>
          <w:rtl/>
        </w:rPr>
      </w:pPr>
      <w:bookmarkStart w:id="619" w:name="_ETM_Q1_742851"/>
      <w:bookmarkEnd w:id="619"/>
      <w:r w:rsidRPr="0013510F">
        <w:rPr>
          <w:rFonts w:hint="cs"/>
          <w:rtl/>
        </w:rPr>
        <w:t>א</w:t>
      </w:r>
      <w:bookmarkStart w:id="620" w:name="_ETM_Q1_745851"/>
      <w:bookmarkEnd w:id="620"/>
      <w:r w:rsidRPr="0013510F">
        <w:rPr>
          <w:rFonts w:hint="cs"/>
          <w:rtl/>
        </w:rPr>
        <w:t xml:space="preserve">ז המנגנון </w:t>
      </w:r>
      <w:bookmarkStart w:id="621" w:name="_ETM_Q1_747102"/>
      <w:bookmarkEnd w:id="621"/>
      <w:r w:rsidRPr="0013510F">
        <w:rPr>
          <w:rFonts w:hint="cs"/>
          <w:rtl/>
        </w:rPr>
        <w:t>של שכר הטרחה הוא אחר מריבית הפיגורים.</w:t>
      </w:r>
      <w:bookmarkStart w:id="622" w:name="_ETM_Q1_749602"/>
      <w:bookmarkEnd w:id="622"/>
    </w:p>
    <w:p w:rsidR="008828D7" w:rsidRPr="0013510F" w:rsidRDefault="008828D7" w:rsidP="008828D7">
      <w:pPr>
        <w:rPr>
          <w:rtl/>
        </w:rPr>
      </w:pPr>
      <w:bookmarkStart w:id="623" w:name="_ETM_Q1_750102"/>
      <w:bookmarkStart w:id="624" w:name="_ETM_Q1_747602"/>
      <w:bookmarkStart w:id="625" w:name="_ETM_Q1_748101"/>
      <w:bookmarkEnd w:id="623"/>
      <w:bookmarkEnd w:id="624"/>
      <w:bookmarkEnd w:id="625"/>
    </w:p>
    <w:p w:rsidR="008828D7" w:rsidRPr="0013510F" w:rsidRDefault="008828D7" w:rsidP="008828D7">
      <w:pPr>
        <w:pStyle w:val="a4"/>
        <w:keepNext/>
        <w:rPr>
          <w:rtl/>
        </w:rPr>
      </w:pPr>
      <w:bookmarkStart w:id="626" w:name="ET_speaker_6520_33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26"/>
    </w:p>
    <w:p w:rsidR="008828D7" w:rsidRPr="0013510F" w:rsidRDefault="008828D7" w:rsidP="008828D7">
      <w:pPr>
        <w:pStyle w:val="KeepWithNext"/>
        <w:rPr>
          <w:rtl/>
        </w:rPr>
      </w:pPr>
    </w:p>
    <w:p w:rsidR="008828D7" w:rsidRPr="0013510F" w:rsidRDefault="008828D7" w:rsidP="008828D7">
      <w:pPr>
        <w:rPr>
          <w:rtl/>
        </w:rPr>
      </w:pPr>
      <w:bookmarkStart w:id="627" w:name="_ETM_Q1_748351"/>
      <w:bookmarkStart w:id="628" w:name="_ETM_Q1_748601"/>
      <w:bookmarkEnd w:id="627"/>
      <w:bookmarkEnd w:id="628"/>
      <w:r w:rsidRPr="0013510F">
        <w:rPr>
          <w:rFonts w:hint="cs"/>
          <w:rtl/>
        </w:rPr>
        <w:t>אני רוצה להשוות.</w:t>
      </w:r>
    </w:p>
    <w:p w:rsidR="008828D7" w:rsidRPr="0013510F" w:rsidRDefault="008828D7" w:rsidP="008828D7">
      <w:pPr>
        <w:rPr>
          <w:rtl/>
        </w:rPr>
      </w:pPr>
      <w:bookmarkStart w:id="629" w:name="_ETM_Q1_751852"/>
      <w:bookmarkEnd w:id="629"/>
    </w:p>
    <w:p w:rsidR="008828D7" w:rsidRPr="0013510F" w:rsidRDefault="008828D7" w:rsidP="008828D7">
      <w:pPr>
        <w:pStyle w:val="a4"/>
        <w:keepNext/>
        <w:rPr>
          <w:rtl/>
        </w:rPr>
      </w:pPr>
      <w:bookmarkStart w:id="630" w:name="ET_speaker_מאיר_לוין_34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30"/>
    </w:p>
    <w:p w:rsidR="008828D7" w:rsidRPr="0013510F" w:rsidRDefault="008828D7" w:rsidP="008828D7">
      <w:pPr>
        <w:pStyle w:val="KeepWithNext"/>
        <w:rPr>
          <w:rtl/>
        </w:rPr>
      </w:pPr>
    </w:p>
    <w:p w:rsidR="008828D7" w:rsidRPr="0013510F" w:rsidRDefault="008828D7" w:rsidP="008828D7">
      <w:pPr>
        <w:rPr>
          <w:rtl/>
        </w:rPr>
      </w:pPr>
      <w:bookmarkStart w:id="631" w:name="_ETM_Q1_753103"/>
      <w:bookmarkEnd w:id="631"/>
      <w:r w:rsidRPr="0013510F">
        <w:rPr>
          <w:rFonts w:hint="cs"/>
          <w:rtl/>
        </w:rPr>
        <w:t xml:space="preserve">אני לא </w:t>
      </w:r>
      <w:bookmarkStart w:id="632" w:name="_ETM_Q1_753851"/>
      <w:bookmarkEnd w:id="632"/>
      <w:r w:rsidRPr="0013510F">
        <w:rPr>
          <w:rFonts w:hint="cs"/>
          <w:rtl/>
        </w:rPr>
        <w:t>ב</w:t>
      </w:r>
      <w:bookmarkStart w:id="633" w:name="_ETM_Q1_751602"/>
      <w:bookmarkEnd w:id="633"/>
      <w:r w:rsidRPr="0013510F">
        <w:rPr>
          <w:rFonts w:hint="cs"/>
          <w:rtl/>
        </w:rPr>
        <w:t xml:space="preserve">טוח שנכון להשוות. אולי נתייחס באופן קונקרטי </w:t>
      </w:r>
      <w:bookmarkStart w:id="634" w:name="_ETM_Q1_753352"/>
      <w:bookmarkEnd w:id="634"/>
      <w:r w:rsidRPr="0013510F">
        <w:rPr>
          <w:rFonts w:hint="cs"/>
          <w:rtl/>
        </w:rPr>
        <w:t xml:space="preserve">למודל של </w:t>
      </w:r>
      <w:bookmarkStart w:id="635" w:name="_ETM_Q1_754852"/>
      <w:bookmarkEnd w:id="635"/>
      <w:r w:rsidRPr="0013510F">
        <w:rPr>
          <w:rFonts w:hint="cs"/>
          <w:rtl/>
        </w:rPr>
        <w:t xml:space="preserve">שכר הטרחה וננתח אולי - - - </w:t>
      </w:r>
      <w:bookmarkStart w:id="636" w:name="_ETM_Q1_756102"/>
      <w:bookmarkEnd w:id="636"/>
    </w:p>
    <w:p w:rsidR="008828D7" w:rsidRPr="0013510F" w:rsidRDefault="008828D7" w:rsidP="008828D7">
      <w:pPr>
        <w:rPr>
          <w:rtl/>
        </w:rPr>
      </w:pPr>
      <w:bookmarkStart w:id="637" w:name="_ETM_Q1_761102"/>
      <w:bookmarkStart w:id="638" w:name="_ETM_Q1_761613"/>
      <w:bookmarkStart w:id="639" w:name="_ETM_Q1_768102"/>
      <w:bookmarkEnd w:id="637"/>
      <w:bookmarkEnd w:id="638"/>
      <w:bookmarkEnd w:id="639"/>
    </w:p>
    <w:p w:rsidR="008828D7" w:rsidRPr="0013510F" w:rsidRDefault="008828D7" w:rsidP="008828D7">
      <w:pPr>
        <w:pStyle w:val="a4"/>
        <w:keepNext/>
        <w:rPr>
          <w:rtl/>
        </w:rPr>
      </w:pPr>
      <w:bookmarkStart w:id="640" w:name="ET_speaker_אלעזר_שטרן_36"/>
      <w:r w:rsidRPr="0013510F">
        <w:rPr>
          <w:rStyle w:val="TagStyle"/>
          <w:rtl/>
        </w:rPr>
        <w:lastRenderedPageBreak/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40"/>
    </w:p>
    <w:p w:rsidR="008828D7" w:rsidRPr="0013510F" w:rsidRDefault="008828D7" w:rsidP="008828D7">
      <w:pPr>
        <w:pStyle w:val="KeepWithNext"/>
        <w:rPr>
          <w:rtl/>
        </w:rPr>
      </w:pPr>
    </w:p>
    <w:p w:rsidR="008828D7" w:rsidRPr="0013510F" w:rsidRDefault="0003255A" w:rsidP="008828D7">
      <w:pPr>
        <w:rPr>
          <w:rtl/>
        </w:rPr>
      </w:pPr>
      <w:bookmarkStart w:id="641" w:name="_ETM_Q1_770102"/>
      <w:bookmarkStart w:id="642" w:name="_ETM_Q1_767601"/>
      <w:bookmarkStart w:id="643" w:name="_ETM_Q1_767352"/>
      <w:r w:rsidRPr="0013510F">
        <w:rPr>
          <w:rFonts w:hint="cs"/>
          <w:rtl/>
        </w:rPr>
        <w:t xml:space="preserve">בהמשך אולי </w:t>
      </w:r>
      <w:bookmarkStart w:id="644" w:name="_ETM_Q1_767602"/>
      <w:bookmarkEnd w:id="644"/>
      <w:r w:rsidRPr="0013510F">
        <w:rPr>
          <w:rFonts w:hint="cs"/>
          <w:rtl/>
        </w:rPr>
        <w:t xml:space="preserve">אעיר </w:t>
      </w:r>
      <w:bookmarkStart w:id="645" w:name="_ETM_Q1_765352"/>
      <w:bookmarkEnd w:id="645"/>
      <w:r w:rsidRPr="0013510F">
        <w:rPr>
          <w:rFonts w:hint="cs"/>
          <w:rtl/>
        </w:rPr>
        <w:t xml:space="preserve">הערות נקודתיות. שני דברים </w:t>
      </w:r>
      <w:r w:rsidRPr="0013510F">
        <w:rPr>
          <w:rtl/>
        </w:rPr>
        <w:t>–</w:t>
      </w:r>
      <w:r w:rsidRPr="0013510F">
        <w:rPr>
          <w:rFonts w:hint="cs"/>
          <w:rtl/>
        </w:rPr>
        <w:t xml:space="preserve"> אחד, </w:t>
      </w:r>
      <w:bookmarkStart w:id="646" w:name="_ETM_Q1_767852"/>
      <w:bookmarkEnd w:id="646"/>
      <w:r w:rsidRPr="0013510F">
        <w:rPr>
          <w:rFonts w:hint="cs"/>
          <w:rtl/>
        </w:rPr>
        <w:t xml:space="preserve">רק </w:t>
      </w:r>
      <w:bookmarkStart w:id="647" w:name="_ETM_Q1_768101"/>
      <w:bookmarkEnd w:id="647"/>
      <w:r w:rsidRPr="0013510F">
        <w:rPr>
          <w:rFonts w:hint="cs"/>
          <w:rtl/>
        </w:rPr>
        <w:t>כדי שהוועדה תב</w:t>
      </w:r>
      <w:bookmarkStart w:id="648" w:name="_ETM_Q1_769602"/>
      <w:bookmarkEnd w:id="648"/>
      <w:r w:rsidRPr="0013510F">
        <w:rPr>
          <w:rFonts w:hint="cs"/>
          <w:rtl/>
        </w:rPr>
        <w:t xml:space="preserve">ין על מה בדיוק התיקון חל </w:t>
      </w:r>
      <w:bookmarkStart w:id="649" w:name="_ETM_Q1_772851"/>
      <w:bookmarkEnd w:id="649"/>
      <w:r w:rsidRPr="0013510F">
        <w:rPr>
          <w:rFonts w:hint="cs"/>
          <w:rtl/>
        </w:rPr>
        <w:t>או מה היקף החובות</w:t>
      </w:r>
      <w:bookmarkStart w:id="650" w:name="_ETM_Q1_773603"/>
      <w:bookmarkEnd w:id="650"/>
      <w:r w:rsidRPr="0013510F">
        <w:rPr>
          <w:rFonts w:hint="cs"/>
          <w:rtl/>
        </w:rPr>
        <w:t xml:space="preserve"> - - -</w:t>
      </w:r>
      <w:bookmarkStart w:id="651" w:name="_ETM_Q1_773852"/>
      <w:bookmarkStart w:id="652" w:name="_ETM_Q1_774602"/>
      <w:bookmarkEnd w:id="651"/>
      <w:bookmarkEnd w:id="652"/>
      <w:r w:rsidRPr="0013510F">
        <w:rPr>
          <w:rFonts w:hint="cs"/>
          <w:rtl/>
        </w:rPr>
        <w:t xml:space="preserve"> מגודרים ב-4,500 שקלים. </w:t>
      </w:r>
      <w:bookmarkStart w:id="653" w:name="_ETM_Q1_779852"/>
      <w:bookmarkStart w:id="654" w:name="_ETM_Q1_777352"/>
      <w:bookmarkEnd w:id="653"/>
      <w:bookmarkEnd w:id="654"/>
      <w:r w:rsidRPr="0013510F">
        <w:rPr>
          <w:rFonts w:hint="cs"/>
          <w:rtl/>
        </w:rPr>
        <w:t>מה זה אומר מבחינת הנתונים</w:t>
      </w:r>
      <w:bookmarkStart w:id="655" w:name="_ETM_Q1_778602"/>
      <w:bookmarkEnd w:id="655"/>
      <w:r w:rsidRPr="0013510F">
        <w:rPr>
          <w:rFonts w:hint="cs"/>
          <w:rtl/>
        </w:rPr>
        <w:t xml:space="preserve"> בהוצאה לפועל? כמה </w:t>
      </w:r>
      <w:bookmarkStart w:id="656" w:name="_ETM_Q1_782602"/>
      <w:bookmarkStart w:id="657" w:name="_ETM_Q1_779602"/>
      <w:bookmarkEnd w:id="656"/>
      <w:bookmarkEnd w:id="657"/>
      <w:r w:rsidRPr="0013510F">
        <w:rPr>
          <w:rFonts w:hint="cs"/>
          <w:rtl/>
        </w:rPr>
        <w:t xml:space="preserve">חובות יש עד 4,500 שקלים וכמה מעבר? </w:t>
      </w:r>
      <w:bookmarkStart w:id="658" w:name="_ETM_Q1_783602"/>
      <w:bookmarkEnd w:id="658"/>
      <w:r w:rsidRPr="0013510F">
        <w:rPr>
          <w:rFonts w:hint="cs"/>
          <w:rtl/>
        </w:rPr>
        <w:t xml:space="preserve">האם זה </w:t>
      </w:r>
      <w:bookmarkStart w:id="659" w:name="_ETM_Q1_784602"/>
      <w:bookmarkEnd w:id="659"/>
      <w:r w:rsidRPr="0013510F">
        <w:rPr>
          <w:rFonts w:hint="cs"/>
          <w:rtl/>
        </w:rPr>
        <w:t>10% מהחובו</w:t>
      </w:r>
      <w:bookmarkStart w:id="660" w:name="_ETM_Q1_785352"/>
      <w:bookmarkEnd w:id="660"/>
      <w:r w:rsidRPr="0013510F">
        <w:rPr>
          <w:rFonts w:hint="cs"/>
          <w:rtl/>
        </w:rPr>
        <w:t>ת</w:t>
      </w:r>
      <w:bookmarkStart w:id="661" w:name="_ETM_Q1_783102"/>
      <w:bookmarkEnd w:id="661"/>
      <w:r w:rsidRPr="0013510F">
        <w:rPr>
          <w:rFonts w:hint="cs"/>
          <w:rtl/>
        </w:rPr>
        <w:t xml:space="preserve"> או 90% מהחובות?</w:t>
      </w:r>
    </w:p>
    <w:p w:rsidR="008828D7" w:rsidRPr="0013510F" w:rsidRDefault="008828D7" w:rsidP="008828D7">
      <w:pPr>
        <w:rPr>
          <w:rtl/>
        </w:rPr>
      </w:pPr>
      <w:bookmarkStart w:id="662" w:name="_ETM_Q1_760852"/>
      <w:bookmarkEnd w:id="641"/>
      <w:bookmarkEnd w:id="642"/>
      <w:bookmarkEnd w:id="643"/>
      <w:bookmarkEnd w:id="662"/>
    </w:p>
    <w:p w:rsidR="008828D7" w:rsidRPr="0013510F" w:rsidRDefault="008828D7" w:rsidP="008828D7">
      <w:pPr>
        <w:pStyle w:val="af6"/>
        <w:keepNext/>
        <w:rPr>
          <w:rtl/>
        </w:rPr>
      </w:pPr>
      <w:bookmarkStart w:id="663" w:name="ET_yor_6157_35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663"/>
    </w:p>
    <w:p w:rsidR="008828D7" w:rsidRPr="0013510F" w:rsidRDefault="008828D7" w:rsidP="008828D7">
      <w:pPr>
        <w:pStyle w:val="KeepWithNext"/>
        <w:rPr>
          <w:rtl/>
        </w:rPr>
      </w:pPr>
    </w:p>
    <w:p w:rsidR="008828D7" w:rsidRPr="0013510F" w:rsidRDefault="0003255A" w:rsidP="008828D7">
      <w:pPr>
        <w:rPr>
          <w:rtl/>
        </w:rPr>
      </w:pPr>
      <w:bookmarkStart w:id="664" w:name="_ETM_Q1_762352"/>
      <w:bookmarkStart w:id="665" w:name="_ETM_Q1_786102"/>
      <w:bookmarkEnd w:id="664"/>
      <w:bookmarkEnd w:id="665"/>
      <w:r w:rsidRPr="0013510F">
        <w:rPr>
          <w:rFonts w:hint="cs"/>
          <w:rtl/>
        </w:rPr>
        <w:t>בהחלט. שאלת הנתונים חשובה מאוד.</w:t>
      </w:r>
    </w:p>
    <w:p w:rsidR="0003255A" w:rsidRPr="0013510F" w:rsidRDefault="0003255A" w:rsidP="008828D7">
      <w:pPr>
        <w:rPr>
          <w:rtl/>
        </w:rPr>
      </w:pPr>
      <w:bookmarkStart w:id="666" w:name="_ETM_Q1_787351"/>
      <w:bookmarkStart w:id="667" w:name="_ETM_Q1_787602"/>
      <w:bookmarkEnd w:id="666"/>
      <w:bookmarkEnd w:id="667"/>
    </w:p>
    <w:p w:rsidR="0003255A" w:rsidRPr="0013510F" w:rsidRDefault="0003255A" w:rsidP="0003255A">
      <w:pPr>
        <w:pStyle w:val="a4"/>
        <w:keepNext/>
        <w:rPr>
          <w:rtl/>
        </w:rPr>
      </w:pPr>
      <w:bookmarkStart w:id="668" w:name="ET_speaker_אלעזר_שטרן_37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668"/>
    </w:p>
    <w:p w:rsidR="0003255A" w:rsidRPr="0013510F" w:rsidRDefault="0003255A" w:rsidP="0003255A">
      <w:pPr>
        <w:pStyle w:val="KeepWithNext"/>
        <w:rPr>
          <w:rtl/>
        </w:rPr>
      </w:pPr>
    </w:p>
    <w:p w:rsidR="0003255A" w:rsidRPr="0013510F" w:rsidRDefault="0003255A" w:rsidP="0003255A">
      <w:pPr>
        <w:rPr>
          <w:rtl/>
        </w:rPr>
      </w:pPr>
      <w:bookmarkStart w:id="669" w:name="_ETM_Q1_788602"/>
      <w:bookmarkStart w:id="670" w:name="_ETM_Q1_789102"/>
      <w:bookmarkEnd w:id="669"/>
      <w:bookmarkEnd w:id="670"/>
      <w:r w:rsidRPr="0013510F">
        <w:rPr>
          <w:rFonts w:hint="cs"/>
          <w:rtl/>
        </w:rPr>
        <w:t xml:space="preserve">נקודה </w:t>
      </w:r>
      <w:bookmarkStart w:id="671" w:name="_ETM_Q1_790852"/>
      <w:bookmarkEnd w:id="671"/>
      <w:r w:rsidRPr="0013510F">
        <w:rPr>
          <w:rFonts w:hint="cs"/>
          <w:rtl/>
        </w:rPr>
        <w:t>שנייה, מכי</w:t>
      </w:r>
      <w:bookmarkStart w:id="672" w:name="_ETM_Q1_790102"/>
      <w:bookmarkEnd w:id="672"/>
      <w:r w:rsidRPr="0013510F">
        <w:rPr>
          <w:rFonts w:hint="cs"/>
          <w:rtl/>
        </w:rPr>
        <w:t xml:space="preserve">וון שיש פה האחדה עם התיקון שנעשה לפקודת העיריות, </w:t>
      </w:r>
      <w:bookmarkStart w:id="673" w:name="_ETM_Q1_795602"/>
      <w:bookmarkEnd w:id="673"/>
      <w:r w:rsidRPr="0013510F">
        <w:rPr>
          <w:rFonts w:hint="cs"/>
          <w:rtl/>
        </w:rPr>
        <w:t xml:space="preserve">השאלה היא </w:t>
      </w:r>
      <w:bookmarkStart w:id="674" w:name="_ETM_Q1_794352"/>
      <w:bookmarkEnd w:id="674"/>
      <w:r w:rsidRPr="0013510F">
        <w:rPr>
          <w:rFonts w:hint="cs"/>
          <w:rtl/>
        </w:rPr>
        <w:t>האם הצטבר איזשהו ני</w:t>
      </w:r>
      <w:bookmarkStart w:id="675" w:name="_ETM_Q1_796102"/>
      <w:bookmarkEnd w:id="675"/>
      <w:r w:rsidRPr="0013510F">
        <w:rPr>
          <w:rFonts w:hint="cs"/>
          <w:rtl/>
        </w:rPr>
        <w:t xml:space="preserve">סיון לפקודת </w:t>
      </w:r>
      <w:bookmarkStart w:id="676" w:name="_ETM_Q1_799352"/>
      <w:bookmarkEnd w:id="676"/>
      <w:r w:rsidRPr="0013510F">
        <w:rPr>
          <w:rFonts w:hint="cs"/>
          <w:rtl/>
        </w:rPr>
        <w:t>ה</w:t>
      </w:r>
      <w:bookmarkStart w:id="677" w:name="_ETM_Q1_797352"/>
      <w:bookmarkEnd w:id="677"/>
      <w:r w:rsidRPr="0013510F">
        <w:rPr>
          <w:rFonts w:hint="cs"/>
          <w:rtl/>
        </w:rPr>
        <w:t>עיריות ממה שקורה שם. האם</w:t>
      </w:r>
      <w:bookmarkStart w:id="678" w:name="_ETM_Q1_798852"/>
      <w:bookmarkStart w:id="679" w:name="_ETM_Q1_799101"/>
      <w:bookmarkEnd w:id="678"/>
      <w:bookmarkEnd w:id="679"/>
      <w:r w:rsidRPr="0013510F">
        <w:rPr>
          <w:rFonts w:hint="cs"/>
          <w:rtl/>
        </w:rPr>
        <w:t xml:space="preserve"> זה תמרץ או לא תמרץ יותר את החייבים?</w:t>
      </w:r>
      <w:bookmarkStart w:id="680" w:name="_ETM_Q1_794101"/>
      <w:bookmarkStart w:id="681" w:name="_ETM_Q1_797101"/>
      <w:bookmarkStart w:id="682" w:name="_ETM_Q1_801601"/>
      <w:bookmarkStart w:id="683" w:name="_ETM_Q1_799602"/>
      <w:bookmarkEnd w:id="680"/>
      <w:bookmarkEnd w:id="681"/>
      <w:bookmarkEnd w:id="682"/>
      <w:bookmarkEnd w:id="683"/>
      <w:r w:rsidRPr="0013510F">
        <w:rPr>
          <w:rFonts w:hint="cs"/>
          <w:rtl/>
        </w:rPr>
        <w:t xml:space="preserve"> זאת אומרת </w:t>
      </w:r>
      <w:bookmarkStart w:id="684" w:name="_ETM_Q1_800851"/>
      <w:bookmarkEnd w:id="684"/>
      <w:r w:rsidRPr="0013510F">
        <w:rPr>
          <w:rFonts w:hint="cs"/>
          <w:rtl/>
        </w:rPr>
        <w:t xml:space="preserve">אנחנו מדברים </w:t>
      </w:r>
      <w:bookmarkStart w:id="685" w:name="_ETM_Q1_801602"/>
      <w:bookmarkEnd w:id="685"/>
      <w:r w:rsidRPr="0013510F">
        <w:rPr>
          <w:rFonts w:hint="cs"/>
          <w:rtl/>
        </w:rPr>
        <w:t>פה על הרחבה של משהו שקיים בהיבט</w:t>
      </w:r>
      <w:bookmarkStart w:id="686" w:name="_ETM_Q1_804852"/>
      <w:bookmarkEnd w:id="686"/>
      <w:r w:rsidRPr="0013510F">
        <w:rPr>
          <w:rFonts w:hint="cs"/>
          <w:rtl/>
        </w:rPr>
        <w:t xml:space="preserve"> מסוים והשאלה </w:t>
      </w:r>
      <w:bookmarkStart w:id="687" w:name="_ETM_Q1_806852"/>
      <w:bookmarkEnd w:id="687"/>
      <w:r w:rsidRPr="0013510F">
        <w:rPr>
          <w:rFonts w:hint="cs"/>
          <w:rtl/>
        </w:rPr>
        <w:t>היא מה הלקחים</w:t>
      </w:r>
      <w:bookmarkStart w:id="688" w:name="_ETM_Q1_806101"/>
      <w:bookmarkEnd w:id="688"/>
      <w:r w:rsidRPr="0013510F">
        <w:rPr>
          <w:rFonts w:hint="cs"/>
          <w:rtl/>
        </w:rPr>
        <w:t xml:space="preserve"> שנלמדו מזה.</w:t>
      </w:r>
    </w:p>
    <w:p w:rsidR="0003255A" w:rsidRPr="0013510F" w:rsidRDefault="0003255A" w:rsidP="0003255A">
      <w:pPr>
        <w:rPr>
          <w:rtl/>
        </w:rPr>
      </w:pPr>
      <w:bookmarkStart w:id="689" w:name="_ETM_Q1_808102"/>
      <w:bookmarkStart w:id="690" w:name="_ETM_Q1_809351"/>
      <w:bookmarkEnd w:id="689"/>
      <w:bookmarkEnd w:id="690"/>
    </w:p>
    <w:p w:rsidR="0003255A" w:rsidRPr="0013510F" w:rsidRDefault="0003255A" w:rsidP="0003255A">
      <w:pPr>
        <w:pStyle w:val="af6"/>
        <w:keepNext/>
        <w:rPr>
          <w:rtl/>
        </w:rPr>
      </w:pPr>
      <w:bookmarkStart w:id="691" w:name="ET_yor_6157_38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691"/>
    </w:p>
    <w:p w:rsidR="0003255A" w:rsidRPr="0013510F" w:rsidRDefault="0003255A" w:rsidP="0003255A">
      <w:pPr>
        <w:pStyle w:val="KeepWithNext"/>
        <w:rPr>
          <w:rtl/>
        </w:rPr>
      </w:pPr>
    </w:p>
    <w:p w:rsidR="0003255A" w:rsidRPr="0013510F" w:rsidRDefault="0003255A" w:rsidP="0003255A">
      <w:pPr>
        <w:rPr>
          <w:rtl/>
        </w:rPr>
      </w:pPr>
      <w:bookmarkStart w:id="692" w:name="_ETM_Q1_809602"/>
      <w:bookmarkStart w:id="693" w:name="_ETM_Q1_808352"/>
      <w:bookmarkEnd w:id="692"/>
      <w:bookmarkEnd w:id="693"/>
      <w:r w:rsidRPr="0013510F">
        <w:rPr>
          <w:rFonts w:hint="cs"/>
          <w:rtl/>
        </w:rPr>
        <w:t xml:space="preserve">זה בוודאי חשוב לדעת, רק </w:t>
      </w:r>
      <w:bookmarkStart w:id="694" w:name="_ETM_Q1_814852"/>
      <w:bookmarkEnd w:id="694"/>
      <w:r w:rsidRPr="0013510F">
        <w:rPr>
          <w:rFonts w:hint="cs"/>
          <w:rtl/>
        </w:rPr>
        <w:t>מה שנקרא, הערה למינוח</w:t>
      </w:r>
      <w:bookmarkStart w:id="695" w:name="_ETM_Q1_821602"/>
      <w:bookmarkStart w:id="696" w:name="_ETM_Q1_816602"/>
      <w:bookmarkStart w:id="697" w:name="_ETM_Q1_815102"/>
      <w:bookmarkStart w:id="698" w:name="_ETM_Q1_812352"/>
      <w:bookmarkEnd w:id="695"/>
      <w:bookmarkEnd w:id="696"/>
      <w:bookmarkEnd w:id="697"/>
      <w:bookmarkEnd w:id="698"/>
      <w:r w:rsidR="00C730BA" w:rsidRPr="0013510F">
        <w:rPr>
          <w:rFonts w:hint="cs"/>
          <w:rtl/>
        </w:rPr>
        <w:t xml:space="preserve">. בגלל שיש לנו </w:t>
      </w:r>
      <w:bookmarkStart w:id="699" w:name="_ETM_Q1_820102"/>
      <w:bookmarkEnd w:id="699"/>
      <w:r w:rsidR="00C730BA" w:rsidRPr="0013510F">
        <w:rPr>
          <w:rFonts w:hint="cs"/>
          <w:rtl/>
        </w:rPr>
        <w:t>את הקילומטראז' על הריבית ועל דמי הפיגורים</w:t>
      </w:r>
      <w:bookmarkStart w:id="700" w:name="_ETM_Q1_824854"/>
      <w:bookmarkEnd w:id="700"/>
      <w:r w:rsidR="00C730BA" w:rsidRPr="0013510F">
        <w:rPr>
          <w:rFonts w:hint="cs"/>
          <w:rtl/>
        </w:rPr>
        <w:t xml:space="preserve"> ששם </w:t>
      </w:r>
      <w:bookmarkStart w:id="701" w:name="_ETM_Q1_825852"/>
      <w:bookmarkEnd w:id="701"/>
      <w:r w:rsidR="00C730BA" w:rsidRPr="0013510F">
        <w:rPr>
          <w:rFonts w:hint="cs"/>
          <w:rtl/>
        </w:rPr>
        <w:t xml:space="preserve">הפוקוס הוא </w:t>
      </w:r>
      <w:proofErr w:type="spellStart"/>
      <w:r w:rsidR="00C730BA" w:rsidRPr="0013510F">
        <w:rPr>
          <w:rFonts w:hint="cs"/>
          <w:rtl/>
        </w:rPr>
        <w:t>תמרוץ</w:t>
      </w:r>
      <w:proofErr w:type="spellEnd"/>
      <w:r w:rsidR="00C730BA" w:rsidRPr="0013510F">
        <w:rPr>
          <w:rFonts w:hint="cs"/>
          <w:rtl/>
        </w:rPr>
        <w:t xml:space="preserve">, אז עשינו את החידוד שלא יהיה </w:t>
      </w:r>
      <w:proofErr w:type="spellStart"/>
      <w:r w:rsidR="00C730BA" w:rsidRPr="0013510F">
        <w:rPr>
          <w:rFonts w:hint="cs"/>
          <w:rtl/>
        </w:rPr>
        <w:t>תמרוץ</w:t>
      </w:r>
      <w:proofErr w:type="spellEnd"/>
      <w:r w:rsidR="00C730BA" w:rsidRPr="0013510F">
        <w:rPr>
          <w:rFonts w:hint="cs"/>
          <w:rtl/>
        </w:rPr>
        <w:t xml:space="preserve"> </w:t>
      </w:r>
      <w:bookmarkStart w:id="702" w:name="_ETM_Q1_831602"/>
      <w:bookmarkEnd w:id="702"/>
      <w:r w:rsidR="00C730BA" w:rsidRPr="0013510F">
        <w:rPr>
          <w:rFonts w:hint="cs"/>
          <w:rtl/>
        </w:rPr>
        <w:t>שלא.</w:t>
      </w:r>
      <w:bookmarkStart w:id="703" w:name="_ETM_Q1_833352"/>
      <w:bookmarkStart w:id="704" w:name="_ETM_Q1_828352"/>
      <w:bookmarkStart w:id="705" w:name="_ETM_Q1_831352"/>
      <w:bookmarkEnd w:id="703"/>
      <w:bookmarkEnd w:id="704"/>
      <w:bookmarkEnd w:id="705"/>
      <w:r w:rsidR="008C0EEE" w:rsidRPr="0013510F">
        <w:rPr>
          <w:rFonts w:hint="cs"/>
          <w:rtl/>
        </w:rPr>
        <w:t xml:space="preserve"> מטרת הריבית ודמי הפיגורים </w:t>
      </w:r>
      <w:bookmarkStart w:id="706" w:name="_ETM_Q1_838602"/>
      <w:bookmarkEnd w:id="706"/>
      <w:r w:rsidR="008C0EEE" w:rsidRPr="0013510F">
        <w:rPr>
          <w:rFonts w:hint="cs"/>
          <w:rtl/>
        </w:rPr>
        <w:t>- - -</w:t>
      </w:r>
      <w:bookmarkStart w:id="707" w:name="_ETM_Q1_836352"/>
      <w:bookmarkEnd w:id="707"/>
    </w:p>
    <w:p w:rsidR="008C0EEE" w:rsidRPr="0013510F" w:rsidRDefault="008C0EEE" w:rsidP="0003255A">
      <w:pPr>
        <w:rPr>
          <w:rtl/>
        </w:rPr>
      </w:pPr>
      <w:bookmarkStart w:id="708" w:name="_ETM_Q1_836601"/>
      <w:bookmarkStart w:id="709" w:name="_ETM_Q1_837101"/>
      <w:bookmarkEnd w:id="708"/>
      <w:bookmarkEnd w:id="709"/>
    </w:p>
    <w:p w:rsidR="008C0EEE" w:rsidRPr="0013510F" w:rsidRDefault="008C0EEE" w:rsidP="008C0EEE">
      <w:pPr>
        <w:pStyle w:val="a4"/>
        <w:keepNext/>
        <w:rPr>
          <w:rtl/>
        </w:rPr>
      </w:pPr>
      <w:bookmarkStart w:id="710" w:name="ET_speaker_אלעזר_שטרן_39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710"/>
    </w:p>
    <w:p w:rsidR="008C0EEE" w:rsidRPr="0013510F" w:rsidRDefault="008C0EEE" w:rsidP="008C0EEE">
      <w:pPr>
        <w:pStyle w:val="KeepWithNext"/>
        <w:rPr>
          <w:rtl/>
        </w:rPr>
      </w:pPr>
    </w:p>
    <w:p w:rsidR="008C0EEE" w:rsidRPr="0013510F" w:rsidRDefault="008C0EEE" w:rsidP="008C0EEE">
      <w:pPr>
        <w:rPr>
          <w:rtl/>
        </w:rPr>
      </w:pPr>
      <w:bookmarkStart w:id="711" w:name="_ETM_Q1_837351"/>
      <w:bookmarkStart w:id="712" w:name="_ETM_Q1_837602"/>
      <w:bookmarkEnd w:id="711"/>
      <w:bookmarkEnd w:id="712"/>
      <w:r w:rsidRPr="0013510F">
        <w:rPr>
          <w:rFonts w:hint="cs"/>
          <w:rtl/>
        </w:rPr>
        <w:t xml:space="preserve">לא, לא </w:t>
      </w:r>
      <w:bookmarkStart w:id="713" w:name="_ETM_Q1_839102"/>
      <w:bookmarkEnd w:id="713"/>
      <w:r w:rsidRPr="0013510F">
        <w:rPr>
          <w:rFonts w:hint="cs"/>
          <w:rtl/>
        </w:rPr>
        <w:t>דיברתי ע</w:t>
      </w:r>
      <w:bookmarkStart w:id="714" w:name="_ETM_Q1_839352"/>
      <w:bookmarkEnd w:id="714"/>
      <w:r w:rsidRPr="0013510F">
        <w:rPr>
          <w:rFonts w:hint="cs"/>
          <w:rtl/>
        </w:rPr>
        <w:t>ל ריבית.</w:t>
      </w:r>
    </w:p>
    <w:p w:rsidR="008C0EEE" w:rsidRPr="0013510F" w:rsidRDefault="008C0EEE" w:rsidP="008C0EEE">
      <w:pPr>
        <w:rPr>
          <w:rtl/>
        </w:rPr>
      </w:pPr>
      <w:bookmarkStart w:id="715" w:name="_ETM_Q1_840102"/>
      <w:bookmarkStart w:id="716" w:name="_ETM_Q1_840601"/>
      <w:bookmarkStart w:id="717" w:name="_ETM_Q1_841351"/>
      <w:bookmarkEnd w:id="715"/>
      <w:bookmarkEnd w:id="716"/>
      <w:bookmarkEnd w:id="717"/>
    </w:p>
    <w:p w:rsidR="008C0EEE" w:rsidRPr="0013510F" w:rsidRDefault="008C0EEE" w:rsidP="008C0EEE">
      <w:pPr>
        <w:pStyle w:val="af6"/>
        <w:keepNext/>
        <w:rPr>
          <w:rtl/>
        </w:rPr>
      </w:pPr>
      <w:bookmarkStart w:id="718" w:name="ET_yor_6157_40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718"/>
    </w:p>
    <w:p w:rsidR="008C0EEE" w:rsidRPr="0013510F" w:rsidRDefault="008C0EEE" w:rsidP="008C0EEE">
      <w:pPr>
        <w:pStyle w:val="KeepWithNext"/>
        <w:rPr>
          <w:rtl/>
        </w:rPr>
      </w:pPr>
    </w:p>
    <w:p w:rsidR="008C0EEE" w:rsidRPr="0013510F" w:rsidRDefault="008C0EEE" w:rsidP="008C0EEE">
      <w:pPr>
        <w:rPr>
          <w:rtl/>
        </w:rPr>
      </w:pPr>
      <w:bookmarkStart w:id="719" w:name="_ETM_Q1_841601"/>
      <w:bookmarkEnd w:id="719"/>
      <w:r w:rsidRPr="0013510F">
        <w:rPr>
          <w:rFonts w:hint="cs"/>
          <w:rtl/>
        </w:rPr>
        <w:t xml:space="preserve">שנייה, אני הבנתי מה </w:t>
      </w:r>
      <w:bookmarkStart w:id="720" w:name="_ETM_Q1_843602"/>
      <w:bookmarkEnd w:id="720"/>
      <w:r w:rsidRPr="0013510F">
        <w:rPr>
          <w:rFonts w:hint="cs"/>
          <w:rtl/>
        </w:rPr>
        <w:t>שאמרת</w:t>
      </w:r>
      <w:bookmarkStart w:id="721" w:name="_ETM_Q1_844851"/>
      <w:bookmarkEnd w:id="721"/>
      <w:r w:rsidRPr="0013510F">
        <w:rPr>
          <w:rFonts w:hint="cs"/>
          <w:rtl/>
        </w:rPr>
        <w:t xml:space="preserve">. פשוט בפקודת העיריות </w:t>
      </w:r>
      <w:bookmarkStart w:id="722" w:name="_ETM_Q1_839851"/>
      <w:bookmarkEnd w:id="722"/>
      <w:r w:rsidR="00635465" w:rsidRPr="0013510F">
        <w:rPr>
          <w:rFonts w:hint="cs"/>
          <w:rtl/>
        </w:rPr>
        <w:t xml:space="preserve">נושא שכר הטרחה </w:t>
      </w:r>
      <w:bookmarkStart w:id="723" w:name="_ETM_Q1_843101"/>
      <w:bookmarkEnd w:id="723"/>
      <w:r w:rsidR="00635465" w:rsidRPr="0013510F">
        <w:rPr>
          <w:rFonts w:hint="cs"/>
          <w:rtl/>
        </w:rPr>
        <w:t xml:space="preserve">וכל הדומה לזה </w:t>
      </w:r>
      <w:bookmarkStart w:id="724" w:name="_ETM_Q1_847352"/>
      <w:bookmarkStart w:id="725" w:name="_ETM_Q1_842602"/>
      <w:bookmarkEnd w:id="724"/>
      <w:bookmarkEnd w:id="725"/>
      <w:r w:rsidR="00635465" w:rsidRPr="0013510F">
        <w:rPr>
          <w:rFonts w:hint="cs"/>
          <w:rtl/>
        </w:rPr>
        <w:t xml:space="preserve">- - - </w:t>
      </w:r>
    </w:p>
    <w:p w:rsidR="00635465" w:rsidRPr="0013510F" w:rsidRDefault="00635465" w:rsidP="008C0EEE">
      <w:pPr>
        <w:rPr>
          <w:rtl/>
        </w:rPr>
      </w:pPr>
      <w:bookmarkStart w:id="726" w:name="_ETM_Q1_844852"/>
      <w:bookmarkEnd w:id="726"/>
    </w:p>
    <w:p w:rsidR="00635465" w:rsidRPr="0013510F" w:rsidRDefault="00635465" w:rsidP="00635465">
      <w:pPr>
        <w:pStyle w:val="af5"/>
        <w:keepNext/>
        <w:rPr>
          <w:rtl/>
        </w:rPr>
      </w:pPr>
      <w:bookmarkStart w:id="727" w:name="ET_interruption_קריאה_41"/>
      <w:r w:rsidRPr="0013510F">
        <w:rPr>
          <w:rStyle w:val="TagStyle"/>
          <w:rtl/>
        </w:rPr>
        <w:t xml:space="preserve"> &lt;&lt; קריאה &gt;&gt; </w:t>
      </w:r>
      <w:r w:rsidRPr="0013510F">
        <w:rPr>
          <w:rtl/>
        </w:rPr>
        <w:t>קריאה:</w:t>
      </w:r>
      <w:r w:rsidRPr="0013510F">
        <w:rPr>
          <w:rStyle w:val="TagStyle"/>
          <w:rtl/>
        </w:rPr>
        <w:t xml:space="preserve"> &lt;&lt; קריאה &gt;&gt;</w:t>
      </w:r>
      <w:r w:rsidRPr="0013510F">
        <w:rPr>
          <w:rtl/>
        </w:rPr>
        <w:t xml:space="preserve">   </w:t>
      </w:r>
      <w:bookmarkEnd w:id="727"/>
    </w:p>
    <w:p w:rsidR="00635465" w:rsidRPr="0013510F" w:rsidRDefault="00635465" w:rsidP="00635465">
      <w:pPr>
        <w:pStyle w:val="KeepWithNext"/>
        <w:rPr>
          <w:rtl/>
        </w:rPr>
      </w:pPr>
    </w:p>
    <w:p w:rsidR="00635465" w:rsidRPr="0013510F" w:rsidRDefault="00635465" w:rsidP="00635465">
      <w:pPr>
        <w:rPr>
          <w:rtl/>
        </w:rPr>
      </w:pPr>
      <w:r w:rsidRPr="0013510F">
        <w:rPr>
          <w:rFonts w:hint="cs"/>
          <w:rtl/>
        </w:rPr>
        <w:t>- - -</w:t>
      </w:r>
    </w:p>
    <w:p w:rsidR="00635465" w:rsidRPr="0013510F" w:rsidRDefault="00635465" w:rsidP="00635465">
      <w:pPr>
        <w:rPr>
          <w:rtl/>
        </w:rPr>
      </w:pPr>
    </w:p>
    <w:p w:rsidR="00635465" w:rsidRPr="0013510F" w:rsidRDefault="00635465" w:rsidP="00635465">
      <w:pPr>
        <w:pStyle w:val="af6"/>
        <w:keepNext/>
        <w:rPr>
          <w:rtl/>
        </w:rPr>
      </w:pPr>
      <w:bookmarkStart w:id="728" w:name="ET_yor_6157_42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728"/>
    </w:p>
    <w:p w:rsidR="00635465" w:rsidRPr="0013510F" w:rsidRDefault="00635465" w:rsidP="00635465">
      <w:pPr>
        <w:pStyle w:val="KeepWithNext"/>
        <w:rPr>
          <w:rtl/>
        </w:rPr>
      </w:pPr>
    </w:p>
    <w:p w:rsidR="00635465" w:rsidRPr="0013510F" w:rsidRDefault="00635465" w:rsidP="00635465">
      <w:pPr>
        <w:rPr>
          <w:rtl/>
        </w:rPr>
      </w:pPr>
      <w:bookmarkStart w:id="729" w:name="_ETM_Q1_841352"/>
      <w:bookmarkStart w:id="730" w:name="_ETM_Q1_844352"/>
      <w:bookmarkEnd w:id="729"/>
      <w:bookmarkEnd w:id="730"/>
      <w:r w:rsidRPr="0013510F">
        <w:rPr>
          <w:rFonts w:hint="cs"/>
          <w:rtl/>
        </w:rPr>
        <w:t>רק ששכר הטרחה ב</w:t>
      </w:r>
      <w:bookmarkStart w:id="731" w:name="_ETM_Q1_846352"/>
      <w:bookmarkEnd w:id="731"/>
      <w:r w:rsidRPr="0013510F">
        <w:rPr>
          <w:rFonts w:hint="cs"/>
          <w:rtl/>
        </w:rPr>
        <w:t>ין</w:t>
      </w:r>
      <w:bookmarkStart w:id="732" w:name="_ETM_Q1_848352"/>
      <w:bookmarkEnd w:id="732"/>
      <w:r w:rsidRPr="0013510F">
        <w:rPr>
          <w:rFonts w:hint="cs"/>
          <w:rtl/>
        </w:rPr>
        <w:t xml:space="preserve"> פקודת העיריות ובין פה</w:t>
      </w:r>
      <w:bookmarkStart w:id="733" w:name="_ETM_Q1_849601"/>
      <w:bookmarkEnd w:id="733"/>
      <w:r w:rsidRPr="0013510F">
        <w:rPr>
          <w:rFonts w:hint="cs"/>
          <w:rtl/>
        </w:rPr>
        <w:t xml:space="preserve"> הוא לא אחד שממטרו</w:t>
      </w:r>
      <w:bookmarkStart w:id="734" w:name="_ETM_Q1_849102"/>
      <w:bookmarkEnd w:id="734"/>
      <w:r w:rsidRPr="0013510F">
        <w:rPr>
          <w:rFonts w:hint="cs"/>
          <w:rtl/>
        </w:rPr>
        <w:t>ת</w:t>
      </w:r>
      <w:bookmarkStart w:id="735" w:name="_ETM_Q1_850352"/>
      <w:bookmarkEnd w:id="735"/>
      <w:r w:rsidRPr="0013510F">
        <w:rPr>
          <w:rFonts w:hint="cs"/>
          <w:rtl/>
        </w:rPr>
        <w:t>יו</w:t>
      </w:r>
      <w:bookmarkStart w:id="736" w:name="_ETM_Q1_851852"/>
      <w:bookmarkEnd w:id="736"/>
      <w:r w:rsidRPr="0013510F">
        <w:rPr>
          <w:rFonts w:hint="cs"/>
          <w:rtl/>
        </w:rPr>
        <w:t xml:space="preserve"> </w:t>
      </w:r>
      <w:proofErr w:type="spellStart"/>
      <w:r w:rsidRPr="0013510F">
        <w:rPr>
          <w:rFonts w:hint="cs"/>
          <w:rtl/>
        </w:rPr>
        <w:t>תמרוץ</w:t>
      </w:r>
      <w:bookmarkStart w:id="737" w:name="_ETM_Q1_846852"/>
      <w:bookmarkStart w:id="738" w:name="_ETM_Q1_849852"/>
      <w:bookmarkEnd w:id="737"/>
      <w:bookmarkEnd w:id="738"/>
      <w:proofErr w:type="spellEnd"/>
      <w:r w:rsidRPr="0013510F">
        <w:rPr>
          <w:rFonts w:hint="cs"/>
          <w:rtl/>
        </w:rPr>
        <w:t xml:space="preserve">, לפחות להבנתי, אלא מטרתו היא פיצוי, תשלום על </w:t>
      </w:r>
      <w:bookmarkStart w:id="739" w:name="_ETM_Q1_860602"/>
      <w:bookmarkEnd w:id="739"/>
      <w:r w:rsidRPr="0013510F">
        <w:rPr>
          <w:rFonts w:hint="cs"/>
          <w:rtl/>
        </w:rPr>
        <w:t xml:space="preserve">ההוצאה </w:t>
      </w:r>
      <w:bookmarkStart w:id="740" w:name="_ETM_Q1_859102"/>
      <w:bookmarkEnd w:id="740"/>
      <w:r w:rsidRPr="0013510F">
        <w:rPr>
          <w:rFonts w:hint="cs"/>
          <w:rtl/>
        </w:rPr>
        <w:t>שנגרמת. אני גם אזכיר</w:t>
      </w:r>
      <w:bookmarkStart w:id="741" w:name="_ETM_Q1_867851"/>
      <w:bookmarkEnd w:id="741"/>
      <w:r w:rsidRPr="0013510F">
        <w:rPr>
          <w:rFonts w:hint="cs"/>
          <w:rtl/>
        </w:rPr>
        <w:t xml:space="preserve">, וגם בפילוח הנתונים שהבאתם </w:t>
      </w:r>
      <w:bookmarkStart w:id="742" w:name="_ETM_Q1_863102"/>
      <w:bookmarkStart w:id="743" w:name="_ETM_Q1_866102"/>
      <w:bookmarkEnd w:id="742"/>
      <w:bookmarkEnd w:id="743"/>
      <w:r w:rsidRPr="0013510F">
        <w:rPr>
          <w:rFonts w:hint="cs"/>
          <w:rtl/>
        </w:rPr>
        <w:t xml:space="preserve">שתחדדו, שככל שמדובר בחוב שהוא תוצאה של הליך שיפוטי אז </w:t>
      </w:r>
      <w:bookmarkStart w:id="744" w:name="_ETM_Q1_876352"/>
      <w:bookmarkEnd w:id="744"/>
      <w:r w:rsidRPr="0013510F">
        <w:rPr>
          <w:rFonts w:hint="cs"/>
          <w:rtl/>
        </w:rPr>
        <w:t xml:space="preserve">כבר </w:t>
      </w:r>
      <w:bookmarkStart w:id="745" w:name="_ETM_Q1_875102"/>
      <w:bookmarkEnd w:id="745"/>
      <w:r w:rsidRPr="0013510F">
        <w:rPr>
          <w:rFonts w:hint="cs"/>
          <w:rtl/>
        </w:rPr>
        <w:t>הצטרף שכר הטרחה של ההליך השיפוטי לתיק</w:t>
      </w:r>
      <w:bookmarkStart w:id="746" w:name="_ETM_Q1_880852"/>
      <w:bookmarkStart w:id="747" w:name="_ETM_Q1_879851"/>
      <w:bookmarkEnd w:id="746"/>
      <w:bookmarkEnd w:id="747"/>
      <w:r w:rsidRPr="0013510F">
        <w:rPr>
          <w:rFonts w:hint="cs"/>
          <w:rtl/>
        </w:rPr>
        <w:t>. אז אנחנו כבר לא בקר</w:t>
      </w:r>
      <w:bookmarkStart w:id="748" w:name="_ETM_Q1_881852"/>
      <w:bookmarkEnd w:id="748"/>
      <w:r w:rsidRPr="0013510F">
        <w:rPr>
          <w:rFonts w:hint="cs"/>
          <w:rtl/>
        </w:rPr>
        <w:t xml:space="preserve">ן החוב. קרן </w:t>
      </w:r>
      <w:bookmarkStart w:id="749" w:name="_ETM_Q1_883602"/>
      <w:bookmarkEnd w:id="749"/>
      <w:r w:rsidRPr="0013510F">
        <w:rPr>
          <w:rFonts w:hint="cs"/>
          <w:rtl/>
        </w:rPr>
        <w:t xml:space="preserve">החוב זה החוב המקורי פלוס אותו שכר טרחה שנגזר </w:t>
      </w:r>
      <w:bookmarkStart w:id="750" w:name="_ETM_Q1_888352"/>
      <w:bookmarkEnd w:id="750"/>
      <w:r w:rsidRPr="0013510F">
        <w:rPr>
          <w:rFonts w:hint="cs"/>
          <w:rtl/>
        </w:rPr>
        <w:t xml:space="preserve">על </w:t>
      </w:r>
      <w:bookmarkStart w:id="751" w:name="_ETM_Q1_888601"/>
      <w:bookmarkEnd w:id="751"/>
      <w:r w:rsidRPr="0013510F">
        <w:rPr>
          <w:rFonts w:hint="cs"/>
          <w:rtl/>
        </w:rPr>
        <w:t>ידי בית המשפט בהליך השיפוטי,</w:t>
      </w:r>
      <w:bookmarkStart w:id="752" w:name="_ETM_Q1_891602"/>
      <w:bookmarkEnd w:id="752"/>
      <w:r w:rsidRPr="0013510F">
        <w:rPr>
          <w:rFonts w:hint="cs"/>
          <w:rtl/>
        </w:rPr>
        <w:t xml:space="preserve"> ואז מגישים את זה </w:t>
      </w:r>
      <w:bookmarkStart w:id="753" w:name="_ETM_Q1_894352"/>
      <w:bookmarkEnd w:id="753"/>
      <w:r w:rsidRPr="0013510F">
        <w:rPr>
          <w:rFonts w:hint="cs"/>
          <w:rtl/>
        </w:rPr>
        <w:t>להוצאה לפועל,</w:t>
      </w:r>
      <w:bookmarkStart w:id="754" w:name="_ETM_Q1_893852"/>
      <w:bookmarkEnd w:id="754"/>
      <w:r w:rsidRPr="0013510F">
        <w:rPr>
          <w:rFonts w:hint="cs"/>
          <w:rtl/>
        </w:rPr>
        <w:t xml:space="preserve"> ואז יש את שכר הטרחה א' על הליך ההוצאה </w:t>
      </w:r>
      <w:bookmarkStart w:id="755" w:name="_ETM_Q1_899852"/>
      <w:bookmarkStart w:id="756" w:name="_ETM_Q1_897352"/>
      <w:bookmarkEnd w:id="755"/>
      <w:bookmarkEnd w:id="756"/>
      <w:r w:rsidRPr="0013510F">
        <w:rPr>
          <w:rFonts w:hint="cs"/>
          <w:rtl/>
        </w:rPr>
        <w:t>לפועל ושכר טרחה ב</w:t>
      </w:r>
      <w:bookmarkStart w:id="757" w:name="_ETM_Q1_901352"/>
      <w:bookmarkEnd w:id="757"/>
      <w:r w:rsidRPr="0013510F">
        <w:rPr>
          <w:rFonts w:hint="cs"/>
          <w:rtl/>
        </w:rPr>
        <w:t>'.</w:t>
      </w:r>
      <w:bookmarkStart w:id="758" w:name="_ETM_Q1_896602"/>
      <w:bookmarkEnd w:id="758"/>
    </w:p>
    <w:p w:rsidR="00635465" w:rsidRPr="0013510F" w:rsidRDefault="00635465" w:rsidP="00635465">
      <w:pPr>
        <w:rPr>
          <w:rtl/>
        </w:rPr>
      </w:pPr>
      <w:bookmarkStart w:id="759" w:name="_ETM_Q1_898351"/>
      <w:bookmarkEnd w:id="759"/>
    </w:p>
    <w:p w:rsidR="00635465" w:rsidRPr="0013510F" w:rsidRDefault="00635465" w:rsidP="00635465">
      <w:pPr>
        <w:rPr>
          <w:rtl/>
        </w:rPr>
      </w:pPr>
      <w:bookmarkStart w:id="760" w:name="_ETM_Q1_898601"/>
      <w:bookmarkEnd w:id="760"/>
      <w:r w:rsidRPr="0013510F">
        <w:rPr>
          <w:rFonts w:hint="cs"/>
          <w:rtl/>
        </w:rPr>
        <w:t xml:space="preserve">אני גם מבקש לדעת </w:t>
      </w:r>
      <w:bookmarkStart w:id="761" w:name="_ETM_Q1_902851"/>
      <w:bookmarkEnd w:id="761"/>
      <w:r w:rsidRPr="0013510F">
        <w:rPr>
          <w:rFonts w:hint="cs"/>
          <w:rtl/>
        </w:rPr>
        <w:t>איפה זה מתכת</w:t>
      </w:r>
      <w:bookmarkStart w:id="762" w:name="_ETM_Q1_901602"/>
      <w:bookmarkEnd w:id="762"/>
      <w:r w:rsidRPr="0013510F">
        <w:rPr>
          <w:rFonts w:hint="cs"/>
          <w:rtl/>
        </w:rPr>
        <w:t>ב עם ההשוואה בין הליך שה</w:t>
      </w:r>
      <w:bookmarkStart w:id="763" w:name="_ETM_Q1_903602"/>
      <w:bookmarkEnd w:id="763"/>
      <w:r w:rsidRPr="0013510F">
        <w:rPr>
          <w:rFonts w:hint="cs"/>
          <w:rtl/>
        </w:rPr>
        <w:t xml:space="preserve">תחיל </w:t>
      </w:r>
      <w:bookmarkStart w:id="764" w:name="_ETM_Q1_903853"/>
      <w:bookmarkEnd w:id="764"/>
      <w:r w:rsidRPr="0013510F">
        <w:rPr>
          <w:rFonts w:hint="cs"/>
          <w:rtl/>
        </w:rPr>
        <w:t xml:space="preserve">בבית משפט לבין </w:t>
      </w:r>
      <w:bookmarkStart w:id="765" w:name="_ETM_Q1_906102"/>
      <w:bookmarkEnd w:id="765"/>
      <w:r w:rsidRPr="0013510F">
        <w:rPr>
          <w:rFonts w:hint="cs"/>
          <w:rtl/>
        </w:rPr>
        <w:t>ה-</w:t>
      </w:r>
      <w:bookmarkStart w:id="766" w:name="_ETM_Q1_906352"/>
      <w:bookmarkEnd w:id="766"/>
      <w:r w:rsidRPr="0013510F">
        <w:rPr>
          <w:rFonts w:hint="cs"/>
          <w:rtl/>
        </w:rPr>
        <w:t>81</w:t>
      </w:r>
      <w:bookmarkStart w:id="767" w:name="_ETM_Q1_911352"/>
      <w:bookmarkEnd w:id="767"/>
      <w:r w:rsidRPr="0013510F">
        <w:rPr>
          <w:rFonts w:hint="cs"/>
          <w:rtl/>
        </w:rPr>
        <w:t>א(א)</w:t>
      </w:r>
      <w:bookmarkStart w:id="768" w:name="_ETM_Q1_906602"/>
      <w:bookmarkStart w:id="769" w:name="_ETM_Q1_909602"/>
      <w:bookmarkStart w:id="770" w:name="_ETM_Q1_908103"/>
      <w:bookmarkStart w:id="771" w:name="_ETM_Q1_908102"/>
      <w:bookmarkEnd w:id="768"/>
      <w:bookmarkEnd w:id="769"/>
      <w:bookmarkEnd w:id="770"/>
      <w:bookmarkEnd w:id="771"/>
      <w:r w:rsidRPr="0013510F">
        <w:rPr>
          <w:rFonts w:hint="cs"/>
          <w:rtl/>
        </w:rPr>
        <w:t xml:space="preserve"> הליך סדר דין</w:t>
      </w:r>
      <w:bookmarkStart w:id="772" w:name="_ETM_Q1_910102"/>
      <w:bookmarkEnd w:id="772"/>
      <w:r w:rsidRPr="0013510F">
        <w:rPr>
          <w:rFonts w:hint="cs"/>
          <w:rtl/>
        </w:rPr>
        <w:t xml:space="preserve"> מקוצר של ההוצאה ל</w:t>
      </w:r>
      <w:bookmarkStart w:id="773" w:name="_ETM_Q1_912351"/>
      <w:bookmarkEnd w:id="773"/>
      <w:r w:rsidRPr="0013510F">
        <w:rPr>
          <w:rFonts w:hint="cs"/>
          <w:rtl/>
        </w:rPr>
        <w:t xml:space="preserve">פועל, שלכאורה שם </w:t>
      </w:r>
      <w:bookmarkStart w:id="774" w:name="_ETM_Q1_913352"/>
      <w:bookmarkEnd w:id="774"/>
      <w:r w:rsidRPr="0013510F">
        <w:rPr>
          <w:rFonts w:hint="cs"/>
          <w:rtl/>
        </w:rPr>
        <w:t xml:space="preserve">שכר הטרחה הוא פונקציה של הליך </w:t>
      </w:r>
      <w:bookmarkStart w:id="775" w:name="_ETM_Q1_917352"/>
      <w:bookmarkEnd w:id="775"/>
      <w:r w:rsidRPr="0013510F">
        <w:rPr>
          <w:rFonts w:hint="cs"/>
          <w:rtl/>
        </w:rPr>
        <w:t xml:space="preserve">שיפוטי </w:t>
      </w:r>
      <w:bookmarkStart w:id="776" w:name="_ETM_Q1_915601"/>
      <w:bookmarkEnd w:id="776"/>
      <w:r w:rsidRPr="0013510F">
        <w:rPr>
          <w:rFonts w:hint="cs"/>
          <w:rtl/>
        </w:rPr>
        <w:t>משולב בהוצאה לפועל. האם זה יחול גם לגביו</w:t>
      </w:r>
      <w:bookmarkStart w:id="777" w:name="_ETM_Q1_919352"/>
      <w:bookmarkEnd w:id="777"/>
      <w:r w:rsidRPr="0013510F">
        <w:rPr>
          <w:rFonts w:hint="cs"/>
          <w:rtl/>
        </w:rPr>
        <w:t xml:space="preserve"> ובאיזו </w:t>
      </w:r>
      <w:bookmarkStart w:id="778" w:name="_ETM_Q1_919851"/>
      <w:bookmarkEnd w:id="778"/>
      <w:r w:rsidRPr="0013510F">
        <w:rPr>
          <w:rFonts w:hint="cs"/>
          <w:rtl/>
        </w:rPr>
        <w:t>דרך? אני מבקש הבהרה בנושא הזה. עוד שאלות?</w:t>
      </w:r>
    </w:p>
    <w:p w:rsidR="00635465" w:rsidRPr="0013510F" w:rsidRDefault="00635465" w:rsidP="00635465">
      <w:pPr>
        <w:rPr>
          <w:rtl/>
        </w:rPr>
      </w:pPr>
      <w:bookmarkStart w:id="779" w:name="_ETM_Q1_928852"/>
      <w:bookmarkStart w:id="780" w:name="_ETM_Q1_929102"/>
      <w:bookmarkStart w:id="781" w:name="_ETM_Q1_935352"/>
      <w:bookmarkEnd w:id="779"/>
      <w:bookmarkEnd w:id="780"/>
      <w:bookmarkEnd w:id="781"/>
    </w:p>
    <w:p w:rsidR="00635465" w:rsidRPr="0013510F" w:rsidRDefault="00635465" w:rsidP="00635465">
      <w:pPr>
        <w:pStyle w:val="a4"/>
        <w:keepNext/>
        <w:rPr>
          <w:rtl/>
        </w:rPr>
      </w:pPr>
      <w:bookmarkStart w:id="782" w:name="ET_speaker_יוסף_ויצמן_43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782"/>
    </w:p>
    <w:p w:rsidR="00635465" w:rsidRPr="0013510F" w:rsidRDefault="00635465" w:rsidP="00635465">
      <w:pPr>
        <w:pStyle w:val="KeepWithNext"/>
        <w:rPr>
          <w:rtl/>
        </w:rPr>
      </w:pPr>
    </w:p>
    <w:p w:rsidR="00635465" w:rsidRPr="0013510F" w:rsidRDefault="00635465" w:rsidP="00635465">
      <w:pPr>
        <w:rPr>
          <w:rtl/>
        </w:rPr>
      </w:pPr>
      <w:bookmarkStart w:id="783" w:name="_ETM_Q1_930352"/>
      <w:bookmarkEnd w:id="783"/>
      <w:r w:rsidRPr="0013510F">
        <w:rPr>
          <w:rFonts w:hint="cs"/>
          <w:rtl/>
        </w:rPr>
        <w:t xml:space="preserve">יוסף </w:t>
      </w:r>
      <w:bookmarkStart w:id="784" w:name="_ETM_Q1_933601"/>
      <w:bookmarkEnd w:id="784"/>
      <w:r w:rsidRPr="0013510F">
        <w:rPr>
          <w:rFonts w:hint="cs"/>
          <w:rtl/>
        </w:rPr>
        <w:t xml:space="preserve">ויצמן, לשכת עורכי </w:t>
      </w:r>
      <w:bookmarkStart w:id="785" w:name="_ETM_Q1_933852"/>
      <w:bookmarkEnd w:id="785"/>
      <w:r w:rsidRPr="0013510F">
        <w:rPr>
          <w:rFonts w:hint="cs"/>
          <w:rtl/>
        </w:rPr>
        <w:t>הדין. לגבי המי</w:t>
      </w:r>
      <w:bookmarkStart w:id="786" w:name="_ETM_Q1_934352"/>
      <w:bookmarkEnd w:id="786"/>
      <w:r w:rsidRPr="0013510F">
        <w:rPr>
          <w:rFonts w:hint="cs"/>
          <w:rtl/>
        </w:rPr>
        <w:t xml:space="preserve">טלטלין, קודם כל זה קצת טיפה </w:t>
      </w:r>
      <w:bookmarkStart w:id="787" w:name="_ETM_Q1_938352"/>
      <w:bookmarkStart w:id="788" w:name="_ETM_Q1_937352"/>
      <w:bookmarkStart w:id="789" w:name="_ETM_Q1_936352"/>
      <w:bookmarkEnd w:id="787"/>
      <w:bookmarkEnd w:id="788"/>
      <w:bookmarkEnd w:id="789"/>
      <w:r w:rsidRPr="0013510F">
        <w:rPr>
          <w:rFonts w:hint="cs"/>
          <w:rtl/>
        </w:rPr>
        <w:t>מן הים כי</w:t>
      </w:r>
      <w:bookmarkStart w:id="790" w:name="_ETM_Q1_939603"/>
      <w:bookmarkStart w:id="791" w:name="_ETM_Q1_934852"/>
      <w:bookmarkStart w:id="792" w:name="_ETM_Q1_937852"/>
      <w:bookmarkEnd w:id="790"/>
      <w:bookmarkEnd w:id="791"/>
      <w:bookmarkEnd w:id="792"/>
      <w:r w:rsidRPr="0013510F">
        <w:rPr>
          <w:rFonts w:hint="cs"/>
          <w:rtl/>
        </w:rPr>
        <w:t xml:space="preserve"> מי שעושה </w:t>
      </w:r>
      <w:bookmarkStart w:id="793" w:name="_ETM_Q1_937351"/>
      <w:bookmarkEnd w:id="793"/>
      <w:r w:rsidRPr="0013510F">
        <w:rPr>
          <w:rFonts w:hint="cs"/>
          <w:rtl/>
        </w:rPr>
        <w:t>את רוב עיקולי המיטלטלין - - -</w:t>
      </w:r>
      <w:bookmarkStart w:id="794" w:name="_ETM_Q1_939602"/>
      <w:bookmarkEnd w:id="794"/>
    </w:p>
    <w:p w:rsidR="00635465" w:rsidRPr="0013510F" w:rsidRDefault="00635465" w:rsidP="00635465">
      <w:pPr>
        <w:rPr>
          <w:rtl/>
        </w:rPr>
      </w:pPr>
      <w:bookmarkStart w:id="795" w:name="_ETM_Q1_941601"/>
      <w:bookmarkEnd w:id="795"/>
    </w:p>
    <w:p w:rsidR="00635465" w:rsidRPr="0013510F" w:rsidRDefault="00635465" w:rsidP="00635465">
      <w:pPr>
        <w:pStyle w:val="af6"/>
        <w:keepNext/>
        <w:rPr>
          <w:rtl/>
        </w:rPr>
      </w:pPr>
      <w:bookmarkStart w:id="796" w:name="ET_yor_6157_44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796"/>
    </w:p>
    <w:p w:rsidR="00635465" w:rsidRPr="0013510F" w:rsidRDefault="00635465" w:rsidP="00635465">
      <w:pPr>
        <w:pStyle w:val="KeepWithNext"/>
        <w:rPr>
          <w:rtl/>
        </w:rPr>
      </w:pPr>
    </w:p>
    <w:p w:rsidR="00635465" w:rsidRPr="0013510F" w:rsidRDefault="00635465" w:rsidP="00635465">
      <w:pPr>
        <w:rPr>
          <w:rtl/>
        </w:rPr>
      </w:pPr>
      <w:bookmarkStart w:id="797" w:name="_ETM_Q1_942101"/>
      <w:bookmarkEnd w:id="797"/>
      <w:r w:rsidRPr="0013510F">
        <w:rPr>
          <w:rFonts w:hint="cs"/>
          <w:rtl/>
        </w:rPr>
        <w:t>אנחנו עכשיו על שכר הט</w:t>
      </w:r>
      <w:bookmarkStart w:id="798" w:name="_ETM_Q1_941852"/>
      <w:bookmarkEnd w:id="798"/>
      <w:r w:rsidRPr="0013510F">
        <w:rPr>
          <w:rFonts w:hint="cs"/>
          <w:rtl/>
        </w:rPr>
        <w:t>רחה.</w:t>
      </w:r>
    </w:p>
    <w:p w:rsidR="00635465" w:rsidRPr="0013510F" w:rsidRDefault="00635465" w:rsidP="00635465">
      <w:pPr>
        <w:rPr>
          <w:rtl/>
        </w:rPr>
      </w:pPr>
      <w:bookmarkStart w:id="799" w:name="_ETM_Q1_944601"/>
      <w:bookmarkEnd w:id="799"/>
    </w:p>
    <w:p w:rsidR="00635465" w:rsidRPr="0013510F" w:rsidRDefault="00635465" w:rsidP="00635465">
      <w:pPr>
        <w:pStyle w:val="a4"/>
        <w:keepNext/>
        <w:rPr>
          <w:rtl/>
        </w:rPr>
      </w:pPr>
      <w:bookmarkStart w:id="800" w:name="ET_speaker_יוסף_ויצמן_45"/>
      <w:r w:rsidRPr="0013510F">
        <w:rPr>
          <w:rStyle w:val="TagStyle"/>
          <w:rtl/>
        </w:rPr>
        <w:lastRenderedPageBreak/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800"/>
    </w:p>
    <w:p w:rsidR="00635465" w:rsidRPr="0013510F" w:rsidRDefault="00635465" w:rsidP="00635465">
      <w:pPr>
        <w:pStyle w:val="KeepWithNext"/>
        <w:rPr>
          <w:rtl/>
        </w:rPr>
      </w:pPr>
    </w:p>
    <w:p w:rsidR="00635465" w:rsidRPr="0013510F" w:rsidRDefault="00635465" w:rsidP="00635465">
      <w:pPr>
        <w:rPr>
          <w:rtl/>
        </w:rPr>
      </w:pPr>
      <w:bookmarkStart w:id="801" w:name="_ETM_Q1_945102"/>
      <w:bookmarkStart w:id="802" w:name="_ETM_Q1_942102"/>
      <w:bookmarkStart w:id="803" w:name="_ETM_Q1_940352"/>
      <w:bookmarkEnd w:id="801"/>
      <w:bookmarkEnd w:id="802"/>
      <w:bookmarkEnd w:id="803"/>
      <w:r w:rsidRPr="0013510F">
        <w:rPr>
          <w:rFonts w:hint="cs"/>
          <w:rtl/>
        </w:rPr>
        <w:t xml:space="preserve">כי לפני כן </w:t>
      </w:r>
      <w:bookmarkStart w:id="804" w:name="_ETM_Q1_943852"/>
      <w:bookmarkEnd w:id="804"/>
      <w:r w:rsidRPr="0013510F">
        <w:rPr>
          <w:rFonts w:hint="cs"/>
          <w:rtl/>
        </w:rPr>
        <w:t>כשיושב-הראש לא היה פה</w:t>
      </w:r>
      <w:bookmarkStart w:id="805" w:name="_ETM_Q1_944352"/>
      <w:bookmarkEnd w:id="805"/>
      <w:r w:rsidRPr="0013510F">
        <w:rPr>
          <w:rFonts w:hint="cs"/>
          <w:rtl/>
        </w:rPr>
        <w:t xml:space="preserve"> </w:t>
      </w:r>
      <w:bookmarkStart w:id="806" w:name="_ETM_Q1_942852"/>
      <w:bookmarkEnd w:id="806"/>
      <w:r w:rsidRPr="0013510F">
        <w:rPr>
          <w:rFonts w:hint="cs"/>
          <w:rtl/>
        </w:rPr>
        <w:t xml:space="preserve">דיברו על המיטלטלין, רוב עיקולי המיטלטלין </w:t>
      </w:r>
      <w:bookmarkStart w:id="807" w:name="_ETM_Q1_951102"/>
      <w:bookmarkStart w:id="808" w:name="_ETM_Q1_948602"/>
      <w:bookmarkEnd w:id="807"/>
      <w:bookmarkEnd w:id="808"/>
      <w:r w:rsidRPr="0013510F">
        <w:rPr>
          <w:rFonts w:hint="cs"/>
          <w:rtl/>
        </w:rPr>
        <w:t>מי שמבצע אותם זו המדינה בעצמה</w:t>
      </w:r>
      <w:bookmarkStart w:id="809" w:name="_ETM_Q1_950852"/>
      <w:bookmarkEnd w:id="809"/>
      <w:r w:rsidRPr="0013510F">
        <w:rPr>
          <w:rFonts w:hint="cs"/>
          <w:rtl/>
        </w:rPr>
        <w:t xml:space="preserve">. זה </w:t>
      </w:r>
      <w:bookmarkStart w:id="810" w:name="_ETM_Q1_951352"/>
      <w:bookmarkEnd w:id="810"/>
      <w:r w:rsidRPr="0013510F">
        <w:rPr>
          <w:rFonts w:hint="cs"/>
          <w:rtl/>
        </w:rPr>
        <w:t xml:space="preserve">או גביה מנהלית של הרשויות או של המס. ההוצאה לפועל </w:t>
      </w:r>
      <w:bookmarkStart w:id="811" w:name="_ETM_Q1_957602"/>
      <w:bookmarkEnd w:id="811"/>
      <w:r w:rsidRPr="0013510F">
        <w:rPr>
          <w:rFonts w:hint="cs"/>
          <w:rtl/>
        </w:rPr>
        <w:t xml:space="preserve">זה </w:t>
      </w:r>
      <w:bookmarkStart w:id="812" w:name="_ETM_Q1_955352"/>
      <w:bookmarkEnd w:id="812"/>
      <w:r w:rsidRPr="0013510F">
        <w:rPr>
          <w:rFonts w:hint="cs"/>
          <w:rtl/>
        </w:rPr>
        <w:t xml:space="preserve">טיפה </w:t>
      </w:r>
      <w:bookmarkStart w:id="813" w:name="_ETM_Q1_958852"/>
      <w:bookmarkEnd w:id="813"/>
      <w:r w:rsidRPr="0013510F">
        <w:rPr>
          <w:rFonts w:hint="cs"/>
          <w:rtl/>
        </w:rPr>
        <w:t>מן הים</w:t>
      </w:r>
      <w:bookmarkStart w:id="814" w:name="_ETM_Q1_954102"/>
      <w:bookmarkStart w:id="815" w:name="_ETM_Q1_957352"/>
      <w:bookmarkStart w:id="816" w:name="_ETM_Q1_956604"/>
      <w:bookmarkStart w:id="817" w:name="_ETM_Q1_955102"/>
      <w:bookmarkEnd w:id="814"/>
      <w:bookmarkEnd w:id="815"/>
      <w:bookmarkEnd w:id="816"/>
      <w:bookmarkEnd w:id="817"/>
      <w:r w:rsidR="00642F72" w:rsidRPr="0013510F">
        <w:rPr>
          <w:rFonts w:hint="cs"/>
          <w:rtl/>
        </w:rPr>
        <w:t xml:space="preserve"> ולפ</w:t>
      </w:r>
      <w:bookmarkStart w:id="818" w:name="_ETM_Q1_956352"/>
      <w:bookmarkEnd w:id="818"/>
      <w:r w:rsidR="00642F72" w:rsidRPr="0013510F">
        <w:rPr>
          <w:rFonts w:hint="cs"/>
          <w:rtl/>
        </w:rPr>
        <w:t xml:space="preserve">י דעתי שם צריכים לפעול כי ההוצאה לפועל </w:t>
      </w:r>
      <w:bookmarkStart w:id="819" w:name="_ETM_Q1_959352"/>
      <w:bookmarkEnd w:id="819"/>
      <w:r w:rsidR="00642F72" w:rsidRPr="0013510F">
        <w:rPr>
          <w:rFonts w:hint="cs"/>
          <w:rtl/>
        </w:rPr>
        <w:t>באמת פחו</w:t>
      </w:r>
      <w:bookmarkStart w:id="820" w:name="_ETM_Q1_962102"/>
      <w:bookmarkEnd w:id="820"/>
      <w:r w:rsidR="00642F72" w:rsidRPr="0013510F">
        <w:rPr>
          <w:rFonts w:hint="cs"/>
          <w:rtl/>
        </w:rPr>
        <w:t>ת השתמשו</w:t>
      </w:r>
      <w:bookmarkStart w:id="821" w:name="_ETM_Q1_960603"/>
      <w:bookmarkEnd w:id="821"/>
      <w:r w:rsidR="00642F72" w:rsidRPr="0013510F">
        <w:rPr>
          <w:rFonts w:hint="cs"/>
          <w:rtl/>
        </w:rPr>
        <w:t xml:space="preserve"> לאחרונה בכלי הזה, ואנחנו לא מתנגדים, רק כן </w:t>
      </w:r>
      <w:bookmarkStart w:id="822" w:name="_ETM_Q1_966602"/>
      <w:bookmarkEnd w:id="822"/>
      <w:r w:rsidR="00642F72" w:rsidRPr="0013510F">
        <w:rPr>
          <w:rFonts w:hint="cs"/>
          <w:rtl/>
        </w:rPr>
        <w:t>הייתי מדייק כי יש פה שני תנאים</w:t>
      </w:r>
      <w:bookmarkStart w:id="823" w:name="_ETM_Q1_966852"/>
      <w:bookmarkEnd w:id="823"/>
      <w:r w:rsidR="00642F72" w:rsidRPr="0013510F">
        <w:rPr>
          <w:rFonts w:hint="cs"/>
          <w:rtl/>
        </w:rPr>
        <w:t xml:space="preserve"> </w:t>
      </w:r>
      <w:r w:rsidR="00642F72" w:rsidRPr="0013510F">
        <w:rPr>
          <w:rtl/>
        </w:rPr>
        <w:t>–</w:t>
      </w:r>
      <w:r w:rsidR="00642F72" w:rsidRPr="0013510F">
        <w:rPr>
          <w:rFonts w:hint="cs"/>
          <w:rtl/>
        </w:rPr>
        <w:t xml:space="preserve"> אחד שזה י</w:t>
      </w:r>
      <w:bookmarkStart w:id="824" w:name="_ETM_Q1_968352"/>
      <w:bookmarkEnd w:id="824"/>
      <w:r w:rsidR="00642F72" w:rsidRPr="0013510F">
        <w:rPr>
          <w:rFonts w:hint="cs"/>
          <w:rtl/>
        </w:rPr>
        <w:t>היה מעל 3</w:t>
      </w:r>
      <w:bookmarkStart w:id="825" w:name="_ETM_Q1_968102"/>
      <w:bookmarkEnd w:id="825"/>
      <w:r w:rsidR="00642F72" w:rsidRPr="0013510F">
        <w:rPr>
          <w:rFonts w:hint="cs"/>
          <w:rtl/>
        </w:rPr>
        <w:t>5,000 שקלים ו</w:t>
      </w:r>
      <w:bookmarkStart w:id="826" w:name="_ETM_Q1_968852"/>
      <w:bookmarkEnd w:id="826"/>
      <w:r w:rsidR="00642F72" w:rsidRPr="0013510F">
        <w:rPr>
          <w:rFonts w:hint="cs"/>
          <w:rtl/>
        </w:rPr>
        <w:t>שתיים אישור רשם.</w:t>
      </w:r>
    </w:p>
    <w:p w:rsidR="00642F72" w:rsidRPr="0013510F" w:rsidRDefault="00642F72" w:rsidP="00635465">
      <w:pPr>
        <w:rPr>
          <w:rtl/>
        </w:rPr>
      </w:pPr>
    </w:p>
    <w:p w:rsidR="0009279C" w:rsidRPr="0013510F" w:rsidRDefault="00642F72" w:rsidP="0009279C">
      <w:pPr>
        <w:rPr>
          <w:rtl/>
        </w:rPr>
      </w:pPr>
      <w:bookmarkStart w:id="827" w:name="_ETM_Q1_970851"/>
      <w:bookmarkStart w:id="828" w:name="_ETM_Q1_971101"/>
      <w:bookmarkEnd w:id="827"/>
      <w:bookmarkEnd w:id="828"/>
      <w:r w:rsidRPr="0013510F">
        <w:rPr>
          <w:rFonts w:hint="cs"/>
          <w:rtl/>
        </w:rPr>
        <w:t xml:space="preserve">יש </w:t>
      </w:r>
      <w:bookmarkStart w:id="829" w:name="_ETM_Q1_971351"/>
      <w:bookmarkEnd w:id="829"/>
      <w:r w:rsidRPr="0013510F">
        <w:rPr>
          <w:rFonts w:hint="cs"/>
          <w:rtl/>
        </w:rPr>
        <w:t xml:space="preserve">כאלה </w:t>
      </w:r>
      <w:bookmarkStart w:id="830" w:name="_ETM_Q1_973602"/>
      <w:bookmarkEnd w:id="830"/>
      <w:r w:rsidRPr="0013510F">
        <w:rPr>
          <w:rFonts w:hint="cs"/>
          <w:rtl/>
        </w:rPr>
        <w:t>שהם מתחמקים סדרתיים. אחרי שישה חודשים</w:t>
      </w:r>
      <w:bookmarkStart w:id="831" w:name="_ETM_Q1_968851"/>
      <w:bookmarkStart w:id="832" w:name="_ETM_Q1_971851"/>
      <w:bookmarkStart w:id="833" w:name="_ETM_Q1_975102"/>
      <w:bookmarkStart w:id="834" w:name="_ETM_Q1_972852"/>
      <w:bookmarkStart w:id="835" w:name="_ETM_Q1_976102"/>
      <w:bookmarkStart w:id="836" w:name="_ETM_Q1_973851"/>
      <w:bookmarkEnd w:id="831"/>
      <w:bookmarkEnd w:id="832"/>
      <w:bookmarkEnd w:id="833"/>
      <w:bookmarkEnd w:id="834"/>
      <w:bookmarkEnd w:id="835"/>
      <w:bookmarkEnd w:id="836"/>
      <w:r w:rsidR="0009279C" w:rsidRPr="0013510F">
        <w:rPr>
          <w:rFonts w:hint="cs"/>
          <w:rtl/>
        </w:rPr>
        <w:t>, שנה שלא ניתן לגבות</w:t>
      </w:r>
      <w:bookmarkStart w:id="837" w:name="_ETM_Q1_975351"/>
      <w:bookmarkEnd w:id="837"/>
      <w:r w:rsidR="0009279C" w:rsidRPr="0013510F">
        <w:rPr>
          <w:rFonts w:hint="cs"/>
          <w:rtl/>
        </w:rPr>
        <w:t>, לטעמי צריכים אולי ל</w:t>
      </w:r>
      <w:bookmarkStart w:id="838" w:name="_ETM_Q1_978851"/>
      <w:bookmarkEnd w:id="838"/>
      <w:r w:rsidR="0009279C" w:rsidRPr="0013510F">
        <w:rPr>
          <w:rFonts w:hint="cs"/>
          <w:rtl/>
        </w:rPr>
        <w:t>הוריד את ה</w:t>
      </w:r>
      <w:bookmarkStart w:id="839" w:name="_ETM_Q1_977852"/>
      <w:bookmarkEnd w:id="839"/>
      <w:r w:rsidR="0009279C" w:rsidRPr="0013510F">
        <w:rPr>
          <w:rFonts w:hint="cs"/>
          <w:rtl/>
        </w:rPr>
        <w:t>סכום לפחות מ-35,</w:t>
      </w:r>
      <w:bookmarkStart w:id="840" w:name="_ETM_Q1_978352"/>
      <w:bookmarkEnd w:id="840"/>
      <w:r w:rsidR="0009279C" w:rsidRPr="0013510F">
        <w:rPr>
          <w:rFonts w:hint="cs"/>
          <w:rtl/>
        </w:rPr>
        <w:t>000 שקלים ואישור רשם אחרי שנה</w:t>
      </w:r>
      <w:bookmarkStart w:id="841" w:name="_ETM_Q1_981852"/>
      <w:bookmarkEnd w:id="841"/>
      <w:r w:rsidR="0009279C" w:rsidRPr="0013510F">
        <w:rPr>
          <w:rFonts w:hint="cs"/>
          <w:rtl/>
        </w:rPr>
        <w:t>.</w:t>
      </w:r>
    </w:p>
    <w:p w:rsidR="0009279C" w:rsidRPr="0013510F" w:rsidRDefault="0009279C" w:rsidP="0009279C">
      <w:pPr>
        <w:rPr>
          <w:rtl/>
        </w:rPr>
      </w:pPr>
    </w:p>
    <w:p w:rsidR="0009279C" w:rsidRPr="0013510F" w:rsidRDefault="0009279C" w:rsidP="0009279C">
      <w:pPr>
        <w:pStyle w:val="af6"/>
        <w:keepNext/>
        <w:rPr>
          <w:rtl/>
        </w:rPr>
      </w:pPr>
      <w:bookmarkStart w:id="842" w:name="ET_yor_6157_47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842"/>
    </w:p>
    <w:p w:rsidR="0009279C" w:rsidRPr="0013510F" w:rsidRDefault="0009279C" w:rsidP="0009279C">
      <w:pPr>
        <w:pStyle w:val="KeepWithNext"/>
        <w:rPr>
          <w:rtl/>
        </w:rPr>
      </w:pPr>
    </w:p>
    <w:p w:rsidR="0009279C" w:rsidRPr="0013510F" w:rsidRDefault="00F067E1" w:rsidP="0009279C">
      <w:pPr>
        <w:rPr>
          <w:rtl/>
        </w:rPr>
      </w:pPr>
      <w:r w:rsidRPr="0013510F">
        <w:rPr>
          <w:rFonts w:hint="cs"/>
          <w:rtl/>
        </w:rPr>
        <w:t>ש</w:t>
      </w:r>
      <w:bookmarkStart w:id="843" w:name="_ETM_Q1_983102"/>
      <w:bookmarkEnd w:id="843"/>
      <w:r w:rsidRPr="0013510F">
        <w:rPr>
          <w:rFonts w:hint="cs"/>
          <w:rtl/>
        </w:rPr>
        <w:t xml:space="preserve">ני הנושאים הללו אמנם אוחדו על ידי </w:t>
      </w:r>
      <w:bookmarkStart w:id="844" w:name="_ETM_Q1_987852"/>
      <w:bookmarkEnd w:id="844"/>
      <w:r w:rsidRPr="0013510F">
        <w:rPr>
          <w:rFonts w:hint="cs"/>
          <w:rtl/>
        </w:rPr>
        <w:t>הממשלה בהצ</w:t>
      </w:r>
      <w:bookmarkStart w:id="845" w:name="_ETM_Q1_986852"/>
      <w:bookmarkEnd w:id="845"/>
      <w:r w:rsidRPr="0013510F">
        <w:rPr>
          <w:rFonts w:hint="cs"/>
          <w:rtl/>
        </w:rPr>
        <w:t>עת חוק אחת, אבל למעשה הם שנ</w:t>
      </w:r>
      <w:bookmarkStart w:id="846" w:name="_ETM_Q1_993101"/>
      <w:bookmarkStart w:id="847" w:name="_ETM_Q1_990601"/>
      <w:bookmarkEnd w:id="846"/>
      <w:bookmarkEnd w:id="847"/>
      <w:r w:rsidRPr="0013510F">
        <w:rPr>
          <w:rFonts w:hint="cs"/>
          <w:rtl/>
        </w:rPr>
        <w:t>י נושאים שונים. לכן אני מציע ש</w:t>
      </w:r>
      <w:bookmarkStart w:id="848" w:name="_ETM_Q1_993852"/>
      <w:bookmarkEnd w:id="848"/>
      <w:r w:rsidRPr="0013510F">
        <w:rPr>
          <w:rFonts w:hint="cs"/>
          <w:rtl/>
        </w:rPr>
        <w:t xml:space="preserve">נתמקד </w:t>
      </w:r>
      <w:bookmarkStart w:id="849" w:name="_ETM_Q1_994352"/>
      <w:bookmarkEnd w:id="849"/>
      <w:r w:rsidRPr="0013510F">
        <w:rPr>
          <w:rFonts w:hint="cs"/>
          <w:rtl/>
        </w:rPr>
        <w:t xml:space="preserve">עכשיו בשאלות, </w:t>
      </w:r>
      <w:bookmarkStart w:id="850" w:name="_ETM_Q1_997101"/>
      <w:bookmarkEnd w:id="850"/>
      <w:r w:rsidRPr="0013510F">
        <w:rPr>
          <w:rFonts w:hint="cs"/>
          <w:rtl/>
        </w:rPr>
        <w:t>כולל של הייעוץ המשפטי בין כ</w:t>
      </w:r>
      <w:bookmarkStart w:id="851" w:name="_ETM_Q1_995852"/>
      <w:bookmarkEnd w:id="851"/>
      <w:r w:rsidRPr="0013510F">
        <w:rPr>
          <w:rFonts w:hint="cs"/>
          <w:rtl/>
        </w:rPr>
        <w:t xml:space="preserve">ה וכה לנוגע </w:t>
      </w:r>
      <w:bookmarkStart w:id="852" w:name="_ETM_Q1_997102"/>
      <w:bookmarkEnd w:id="852"/>
      <w:r w:rsidRPr="0013510F">
        <w:rPr>
          <w:rFonts w:hint="cs"/>
          <w:rtl/>
        </w:rPr>
        <w:t xml:space="preserve">שכר הטרחה, </w:t>
      </w:r>
      <w:bookmarkStart w:id="853" w:name="_ETM_Q1_999351"/>
      <w:bookmarkEnd w:id="853"/>
      <w:r w:rsidRPr="0013510F">
        <w:rPr>
          <w:rFonts w:hint="cs"/>
          <w:rtl/>
        </w:rPr>
        <w:t>ולאחר מכן נעסוק בסוגיית</w:t>
      </w:r>
      <w:bookmarkStart w:id="854" w:name="_ETM_Q1_998603"/>
      <w:bookmarkEnd w:id="854"/>
      <w:r w:rsidRPr="0013510F">
        <w:rPr>
          <w:rFonts w:hint="cs"/>
          <w:rtl/>
        </w:rPr>
        <w:t xml:space="preserve"> תיקון המיטלטלין כדי שנכה את </w:t>
      </w:r>
      <w:bookmarkStart w:id="855" w:name="_ETM_Q1_1003602"/>
      <w:bookmarkEnd w:id="855"/>
      <w:r w:rsidRPr="0013510F">
        <w:rPr>
          <w:rFonts w:hint="cs"/>
          <w:rtl/>
        </w:rPr>
        <w:t>השולחן, כי אחרת כל פעם נקפוץ</w:t>
      </w:r>
      <w:bookmarkStart w:id="856" w:name="_ETM_Q1_1003851"/>
      <w:bookmarkEnd w:id="856"/>
      <w:r w:rsidRPr="0013510F">
        <w:rPr>
          <w:rFonts w:hint="cs"/>
          <w:rtl/>
        </w:rPr>
        <w:t xml:space="preserve"> מנושא לנושא.</w:t>
      </w:r>
      <w:bookmarkStart w:id="857" w:name="_ETM_Q1_1006103"/>
      <w:bookmarkStart w:id="858" w:name="_ETM_Q1_1003352"/>
      <w:bookmarkEnd w:id="857"/>
      <w:bookmarkEnd w:id="858"/>
    </w:p>
    <w:p w:rsidR="00F067E1" w:rsidRPr="0013510F" w:rsidRDefault="00F067E1" w:rsidP="0009279C">
      <w:pPr>
        <w:rPr>
          <w:rtl/>
        </w:rPr>
      </w:pPr>
      <w:bookmarkStart w:id="859" w:name="_ETM_Q1_1004102"/>
      <w:bookmarkEnd w:id="859"/>
    </w:p>
    <w:p w:rsidR="00F067E1" w:rsidRPr="0013510F" w:rsidRDefault="00F067E1" w:rsidP="00F067E1">
      <w:pPr>
        <w:pStyle w:val="a4"/>
        <w:keepNext/>
        <w:rPr>
          <w:rtl/>
        </w:rPr>
      </w:pPr>
      <w:bookmarkStart w:id="860" w:name="ET_speaker_יוסף_ויצמן_4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860"/>
    </w:p>
    <w:p w:rsidR="00F067E1" w:rsidRPr="0013510F" w:rsidRDefault="00F067E1" w:rsidP="00F067E1">
      <w:pPr>
        <w:pStyle w:val="KeepWithNext"/>
        <w:rPr>
          <w:rtl/>
        </w:rPr>
      </w:pPr>
    </w:p>
    <w:p w:rsidR="00F067E1" w:rsidRPr="0013510F" w:rsidRDefault="00F067E1" w:rsidP="00F067E1">
      <w:pPr>
        <w:rPr>
          <w:rtl/>
        </w:rPr>
      </w:pPr>
      <w:bookmarkStart w:id="861" w:name="_ETM_Q1_1005352"/>
      <w:bookmarkEnd w:id="861"/>
      <w:r w:rsidRPr="0013510F">
        <w:rPr>
          <w:rFonts w:hint="cs"/>
          <w:rtl/>
        </w:rPr>
        <w:t>לגבי שכר ה</w:t>
      </w:r>
      <w:bookmarkStart w:id="862" w:name="_ETM_Q1_1008102"/>
      <w:bookmarkEnd w:id="862"/>
      <w:r w:rsidRPr="0013510F">
        <w:rPr>
          <w:rFonts w:hint="cs"/>
          <w:rtl/>
        </w:rPr>
        <w:t xml:space="preserve">טרחה, זה לא שכר טרחה, זה הוצאות. הכסף הזה שייך </w:t>
      </w:r>
      <w:bookmarkStart w:id="863" w:name="_ETM_Q1_1015602"/>
      <w:bookmarkEnd w:id="863"/>
      <w:r w:rsidRPr="0013510F">
        <w:rPr>
          <w:rFonts w:hint="cs"/>
          <w:rtl/>
        </w:rPr>
        <w:t xml:space="preserve">לכוח </w:t>
      </w:r>
      <w:bookmarkStart w:id="864" w:name="_ETM_Q1_1014102"/>
      <w:bookmarkStart w:id="865" w:name="_ETM_Q1_1014352"/>
      <w:bookmarkEnd w:id="864"/>
      <w:bookmarkEnd w:id="865"/>
      <w:r w:rsidRPr="0013510F">
        <w:rPr>
          <w:rFonts w:hint="cs"/>
          <w:rtl/>
        </w:rPr>
        <w:t>בעצמו, לא לעורך דין.</w:t>
      </w:r>
      <w:bookmarkStart w:id="866" w:name="_ETM_Q1_1009602"/>
      <w:bookmarkStart w:id="867" w:name="_ETM_Q1_1012602"/>
      <w:bookmarkEnd w:id="866"/>
      <w:bookmarkEnd w:id="867"/>
      <w:r w:rsidR="00CA28DF" w:rsidRPr="0013510F">
        <w:rPr>
          <w:rFonts w:hint="cs"/>
          <w:rtl/>
        </w:rPr>
        <w:t xml:space="preserve"> אם פותחים תיק הוצאה ל</w:t>
      </w:r>
      <w:bookmarkStart w:id="868" w:name="_ETM_Q1_1019852"/>
      <w:bookmarkEnd w:id="868"/>
      <w:r w:rsidR="00CA28DF" w:rsidRPr="0013510F">
        <w:rPr>
          <w:rFonts w:hint="cs"/>
          <w:rtl/>
        </w:rPr>
        <w:t>פועל</w:t>
      </w:r>
      <w:bookmarkStart w:id="869" w:name="_ETM_Q1_1017351"/>
      <w:bookmarkStart w:id="870" w:name="_ETM_Q1_1013102"/>
      <w:bookmarkEnd w:id="869"/>
      <w:bookmarkEnd w:id="870"/>
      <w:r w:rsidR="00CA28DF" w:rsidRPr="0013510F">
        <w:rPr>
          <w:rFonts w:hint="cs"/>
          <w:rtl/>
        </w:rPr>
        <w:t xml:space="preserve"> ויש שם שורה שנקראת "שכר טרחה 300 שקלים" זה </w:t>
      </w:r>
      <w:bookmarkStart w:id="871" w:name="_ETM_Q1_1021352"/>
      <w:bookmarkEnd w:id="871"/>
      <w:r w:rsidR="00CA28DF" w:rsidRPr="0013510F">
        <w:rPr>
          <w:rFonts w:hint="cs"/>
          <w:rtl/>
        </w:rPr>
        <w:t xml:space="preserve">שייך אך ורק ללקוח, עבור ההוצאות של הפתיחה של </w:t>
      </w:r>
      <w:bookmarkStart w:id="872" w:name="_ETM_Q1_1028102"/>
      <w:bookmarkEnd w:id="872"/>
      <w:r w:rsidR="00CA28DF" w:rsidRPr="0013510F">
        <w:rPr>
          <w:rFonts w:hint="cs"/>
          <w:rtl/>
        </w:rPr>
        <w:t>התיק שהוא משלם לעורך דין</w:t>
      </w:r>
      <w:bookmarkStart w:id="873" w:name="_ETM_Q1_1028101"/>
      <w:bookmarkStart w:id="874" w:name="_ETM_Q1_1030102"/>
      <w:bookmarkEnd w:id="873"/>
      <w:bookmarkEnd w:id="874"/>
      <w:r w:rsidR="00CA28DF" w:rsidRPr="0013510F">
        <w:rPr>
          <w:rFonts w:hint="cs"/>
          <w:rtl/>
        </w:rPr>
        <w:t xml:space="preserve"> </w:t>
      </w:r>
      <w:r w:rsidR="00CA28DF" w:rsidRPr="0013510F">
        <w:rPr>
          <w:rtl/>
        </w:rPr>
        <w:t>–</w:t>
      </w:r>
      <w:r w:rsidR="00CA28DF" w:rsidRPr="0013510F">
        <w:rPr>
          <w:rFonts w:hint="cs"/>
          <w:rtl/>
        </w:rPr>
        <w:t xml:space="preserve"> </w:t>
      </w:r>
      <w:bookmarkStart w:id="875" w:name="_ETM_Q1_1025351"/>
      <w:bookmarkStart w:id="876" w:name="_ETM_Q1_1028351"/>
      <w:bookmarkEnd w:id="875"/>
      <w:bookmarkEnd w:id="876"/>
      <w:r w:rsidR="00CA28DF" w:rsidRPr="0013510F">
        <w:rPr>
          <w:rFonts w:hint="cs"/>
          <w:rtl/>
        </w:rPr>
        <w:t xml:space="preserve">רק שנבין את </w:t>
      </w:r>
      <w:proofErr w:type="spellStart"/>
      <w:r w:rsidR="00CA28DF" w:rsidRPr="0013510F">
        <w:rPr>
          <w:rFonts w:hint="cs"/>
          <w:rtl/>
        </w:rPr>
        <w:t>המאטריה</w:t>
      </w:r>
      <w:bookmarkStart w:id="877" w:name="_ETM_Q1_1033602"/>
      <w:bookmarkEnd w:id="877"/>
      <w:proofErr w:type="spellEnd"/>
      <w:r w:rsidR="00CA28DF" w:rsidRPr="0013510F">
        <w:rPr>
          <w:rFonts w:hint="cs"/>
          <w:rtl/>
        </w:rPr>
        <w:t>.</w:t>
      </w:r>
    </w:p>
    <w:p w:rsidR="00CA28DF" w:rsidRPr="0013510F" w:rsidRDefault="00CA28DF" w:rsidP="00F067E1">
      <w:pPr>
        <w:rPr>
          <w:rtl/>
        </w:rPr>
      </w:pPr>
      <w:bookmarkStart w:id="878" w:name="_ETM_Q1_1032352"/>
      <w:bookmarkStart w:id="879" w:name="_ETM_Q1_1032601"/>
      <w:bookmarkEnd w:id="878"/>
      <w:bookmarkEnd w:id="879"/>
    </w:p>
    <w:p w:rsidR="00CA28DF" w:rsidRPr="0013510F" w:rsidRDefault="00CA28DF" w:rsidP="00CA28DF">
      <w:pPr>
        <w:pStyle w:val="af6"/>
        <w:keepNext/>
        <w:rPr>
          <w:rtl/>
        </w:rPr>
      </w:pPr>
      <w:bookmarkStart w:id="880" w:name="ET_yor_6157_49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880"/>
    </w:p>
    <w:p w:rsidR="00CA28DF" w:rsidRPr="0013510F" w:rsidRDefault="00CA28DF" w:rsidP="00CA28DF">
      <w:pPr>
        <w:pStyle w:val="KeepWithNext"/>
        <w:rPr>
          <w:rtl/>
        </w:rPr>
      </w:pPr>
    </w:p>
    <w:p w:rsidR="008D218C" w:rsidRPr="0013510F" w:rsidRDefault="00CA28DF" w:rsidP="008D218C">
      <w:pPr>
        <w:rPr>
          <w:rtl/>
        </w:rPr>
      </w:pPr>
      <w:bookmarkStart w:id="881" w:name="_ETM_Q1_1033102"/>
      <w:bookmarkEnd w:id="881"/>
      <w:r w:rsidRPr="0013510F">
        <w:rPr>
          <w:rFonts w:hint="cs"/>
          <w:rtl/>
        </w:rPr>
        <w:t>שנייה. כאשר יש הוצאו</w:t>
      </w:r>
      <w:bookmarkStart w:id="882" w:name="_ETM_Q1_1035602"/>
      <w:bookmarkEnd w:id="882"/>
      <w:r w:rsidRPr="0013510F">
        <w:rPr>
          <w:rFonts w:hint="cs"/>
          <w:rtl/>
        </w:rPr>
        <w:t xml:space="preserve">ת בפועל ומקרה מורכב, זה </w:t>
      </w:r>
      <w:bookmarkStart w:id="883" w:name="_ETM_Q1_1038852"/>
      <w:bookmarkEnd w:id="883"/>
      <w:r w:rsidRPr="0013510F">
        <w:rPr>
          <w:rFonts w:hint="cs"/>
          <w:rtl/>
        </w:rPr>
        <w:t xml:space="preserve">אירוע אחד. </w:t>
      </w:r>
      <w:bookmarkStart w:id="884" w:name="_ETM_Q1_1044353"/>
      <w:bookmarkStart w:id="885" w:name="_ETM_Q1_1041602"/>
      <w:bookmarkStart w:id="886" w:name="_ETM_Q1_1038851"/>
      <w:bookmarkEnd w:id="884"/>
      <w:bookmarkEnd w:id="885"/>
      <w:bookmarkEnd w:id="886"/>
      <w:r w:rsidR="00C64BAA" w:rsidRPr="0013510F">
        <w:rPr>
          <w:rFonts w:hint="cs"/>
          <w:rtl/>
        </w:rPr>
        <w:t xml:space="preserve">אני אגיד לפרוטוקול, גם לבהירות </w:t>
      </w:r>
      <w:bookmarkStart w:id="887" w:name="_ETM_Q1_1041852"/>
      <w:bookmarkEnd w:id="887"/>
      <w:r w:rsidR="00C64BAA" w:rsidRPr="0013510F">
        <w:rPr>
          <w:rFonts w:hint="cs"/>
          <w:rtl/>
        </w:rPr>
        <w:t>וגם לחברי כנסת שפחות</w:t>
      </w:r>
      <w:bookmarkStart w:id="888" w:name="_ETM_Q1_1045852"/>
      <w:bookmarkEnd w:id="888"/>
      <w:r w:rsidR="00C64BAA" w:rsidRPr="0013510F">
        <w:rPr>
          <w:rFonts w:hint="cs"/>
          <w:rtl/>
        </w:rPr>
        <w:t xml:space="preserve"> עשו ק</w:t>
      </w:r>
      <w:bookmarkStart w:id="889" w:name="_ETM_Q1_1044102"/>
      <w:bookmarkEnd w:id="889"/>
      <w:r w:rsidR="00C64BAA" w:rsidRPr="0013510F">
        <w:rPr>
          <w:rFonts w:hint="cs"/>
          <w:rtl/>
        </w:rPr>
        <w:t xml:space="preserve">ילומטראז' בהוצאה </w:t>
      </w:r>
      <w:bookmarkStart w:id="890" w:name="_ETM_Q1_1046352"/>
      <w:bookmarkEnd w:id="890"/>
      <w:r w:rsidR="00C64BAA" w:rsidRPr="0013510F">
        <w:rPr>
          <w:rFonts w:hint="cs"/>
          <w:rtl/>
        </w:rPr>
        <w:t xml:space="preserve">לפועל. כשבן </w:t>
      </w:r>
      <w:bookmarkStart w:id="891" w:name="_ETM_Q1_1049854"/>
      <w:bookmarkEnd w:id="891"/>
      <w:r w:rsidR="00C64BAA" w:rsidRPr="0013510F">
        <w:rPr>
          <w:rFonts w:hint="cs"/>
          <w:rtl/>
        </w:rPr>
        <w:t xml:space="preserve">אדם פותח תיק בהוצאה </w:t>
      </w:r>
      <w:bookmarkStart w:id="892" w:name="_ETM_Q1_1049602"/>
      <w:bookmarkEnd w:id="892"/>
      <w:r w:rsidR="00C64BAA" w:rsidRPr="0013510F">
        <w:rPr>
          <w:rFonts w:hint="cs"/>
          <w:rtl/>
        </w:rPr>
        <w:t xml:space="preserve">לפועל יש סוגים שונים של הוצאות </w:t>
      </w:r>
      <w:bookmarkStart w:id="893" w:name="_ETM_Q1_1052601"/>
      <w:bookmarkEnd w:id="893"/>
      <w:r w:rsidR="00C64BAA" w:rsidRPr="0013510F">
        <w:rPr>
          <w:rFonts w:hint="cs"/>
          <w:rtl/>
        </w:rPr>
        <w:t>שהוא מ</w:t>
      </w:r>
      <w:bookmarkStart w:id="894" w:name="_ETM_Q1_1054602"/>
      <w:bookmarkEnd w:id="894"/>
      <w:r w:rsidR="00C64BAA" w:rsidRPr="0013510F">
        <w:rPr>
          <w:rFonts w:hint="cs"/>
          <w:rtl/>
        </w:rPr>
        <w:t>וצי</w:t>
      </w:r>
      <w:bookmarkStart w:id="895" w:name="_ETM_Q1_1049851"/>
      <w:bookmarkEnd w:id="895"/>
      <w:r w:rsidR="00C64BAA" w:rsidRPr="0013510F">
        <w:rPr>
          <w:rFonts w:hint="cs"/>
          <w:rtl/>
        </w:rPr>
        <w:t>א. אחד</w:t>
      </w:r>
      <w:bookmarkStart w:id="896" w:name="_ETM_Q1_1053352"/>
      <w:bookmarkEnd w:id="896"/>
      <w:r w:rsidR="00250683" w:rsidRPr="0013510F">
        <w:rPr>
          <w:rFonts w:hint="cs"/>
          <w:rtl/>
        </w:rPr>
        <w:t xml:space="preserve"> זה אגרה </w:t>
      </w:r>
      <w:r w:rsidR="00250683" w:rsidRPr="0013510F">
        <w:rPr>
          <w:rtl/>
        </w:rPr>
        <w:t>–</w:t>
      </w:r>
      <w:r w:rsidR="00250683" w:rsidRPr="0013510F">
        <w:rPr>
          <w:rFonts w:hint="cs"/>
          <w:rtl/>
        </w:rPr>
        <w:t xml:space="preserve"> לא נגענו</w:t>
      </w:r>
      <w:bookmarkStart w:id="897" w:name="_ETM_Q1_1055852"/>
      <w:bookmarkEnd w:id="897"/>
      <w:r w:rsidR="00250683" w:rsidRPr="0013510F">
        <w:rPr>
          <w:rFonts w:hint="cs"/>
          <w:rtl/>
        </w:rPr>
        <w:t xml:space="preserve">. השני זה הוצאות ההמצאה, </w:t>
      </w:r>
      <w:bookmarkStart w:id="898" w:name="_ETM_Q1_1061353"/>
      <w:bookmarkEnd w:id="898"/>
      <w:r w:rsidR="00250683" w:rsidRPr="0013510F">
        <w:rPr>
          <w:rFonts w:hint="cs"/>
          <w:rtl/>
        </w:rPr>
        <w:t xml:space="preserve">כל </w:t>
      </w:r>
      <w:bookmarkStart w:id="899" w:name="_ETM_Q1_1058852"/>
      <w:bookmarkEnd w:id="899"/>
      <w:r w:rsidR="00250683" w:rsidRPr="0013510F">
        <w:rPr>
          <w:rFonts w:hint="cs"/>
          <w:rtl/>
        </w:rPr>
        <w:t>ההוצאות שהיו במסגרת ההליך הראשון כמובן</w:t>
      </w:r>
      <w:bookmarkStart w:id="900" w:name="_ETM_Q1_1063852"/>
      <w:bookmarkEnd w:id="900"/>
      <w:r w:rsidR="00250683" w:rsidRPr="0013510F">
        <w:rPr>
          <w:rFonts w:hint="cs"/>
          <w:rtl/>
        </w:rPr>
        <w:t xml:space="preserve"> בתוך בית משפט</w:t>
      </w:r>
      <w:bookmarkStart w:id="901" w:name="_ETM_Q1_1065352"/>
      <w:bookmarkEnd w:id="901"/>
      <w:r w:rsidR="00250683" w:rsidRPr="0013510F">
        <w:rPr>
          <w:rFonts w:hint="cs"/>
          <w:rtl/>
        </w:rPr>
        <w:t xml:space="preserve"> - - -</w:t>
      </w:r>
      <w:bookmarkStart w:id="902" w:name="_ETM_Q1_1063353"/>
      <w:bookmarkStart w:id="903" w:name="_ETM_Q1_1067101"/>
      <w:bookmarkStart w:id="904" w:name="_ETM_Q1_1067351"/>
      <w:bookmarkStart w:id="905" w:name="_ETM_Q1_1062852"/>
      <w:bookmarkEnd w:id="902"/>
      <w:bookmarkEnd w:id="903"/>
      <w:bookmarkEnd w:id="904"/>
      <w:bookmarkEnd w:id="905"/>
    </w:p>
    <w:p w:rsidR="008D218C" w:rsidRPr="0013510F" w:rsidRDefault="008D218C" w:rsidP="008D218C">
      <w:pPr>
        <w:rPr>
          <w:rtl/>
        </w:rPr>
      </w:pPr>
    </w:p>
    <w:p w:rsidR="008D218C" w:rsidRPr="0013510F" w:rsidRDefault="008D218C" w:rsidP="008D218C">
      <w:pPr>
        <w:pStyle w:val="a4"/>
        <w:keepNext/>
        <w:rPr>
          <w:rtl/>
        </w:rPr>
      </w:pPr>
      <w:bookmarkStart w:id="906" w:name="ET_speaker_יוסף_ויצמן_52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906"/>
    </w:p>
    <w:p w:rsidR="008D218C" w:rsidRPr="0013510F" w:rsidRDefault="008D218C" w:rsidP="008D218C">
      <w:pPr>
        <w:pStyle w:val="KeepWithNext"/>
        <w:rPr>
          <w:rtl/>
        </w:rPr>
      </w:pPr>
    </w:p>
    <w:p w:rsidR="008D218C" w:rsidRPr="0013510F" w:rsidRDefault="008D218C" w:rsidP="008D218C">
      <w:pPr>
        <w:rPr>
          <w:rtl/>
        </w:rPr>
      </w:pPr>
      <w:r w:rsidRPr="0013510F">
        <w:rPr>
          <w:rFonts w:hint="cs"/>
          <w:rtl/>
        </w:rPr>
        <w:t>מסירה מלאה.</w:t>
      </w:r>
    </w:p>
    <w:p w:rsidR="008D218C" w:rsidRPr="0013510F" w:rsidRDefault="008D218C" w:rsidP="008D218C">
      <w:pPr>
        <w:rPr>
          <w:rtl/>
        </w:rPr>
      </w:pPr>
    </w:p>
    <w:p w:rsidR="008D218C" w:rsidRPr="0013510F" w:rsidRDefault="008D218C" w:rsidP="008D218C">
      <w:pPr>
        <w:pStyle w:val="af6"/>
        <w:keepNext/>
        <w:rPr>
          <w:rtl/>
        </w:rPr>
      </w:pPr>
      <w:bookmarkStart w:id="907" w:name="ET_yor_6157_51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907"/>
    </w:p>
    <w:p w:rsidR="008D218C" w:rsidRPr="0013510F" w:rsidRDefault="008D218C" w:rsidP="008D218C">
      <w:pPr>
        <w:pStyle w:val="KeepWithNext"/>
        <w:rPr>
          <w:rtl/>
        </w:rPr>
      </w:pPr>
    </w:p>
    <w:p w:rsidR="008D218C" w:rsidRPr="0013510F" w:rsidRDefault="008D218C" w:rsidP="008D218C">
      <w:pPr>
        <w:rPr>
          <w:rtl/>
        </w:rPr>
      </w:pPr>
      <w:bookmarkStart w:id="908" w:name="_ETM_Q1_1063602"/>
      <w:bookmarkStart w:id="909" w:name="_ETM_Q1_1066602"/>
      <w:bookmarkEnd w:id="908"/>
      <w:bookmarkEnd w:id="909"/>
      <w:r w:rsidRPr="0013510F">
        <w:rPr>
          <w:rFonts w:hint="cs"/>
          <w:rtl/>
        </w:rPr>
        <w:t>לא. קודם כל ההוצאו</w:t>
      </w:r>
      <w:bookmarkStart w:id="910" w:name="_ETM_Q1_1067352"/>
      <w:bookmarkEnd w:id="910"/>
      <w:r w:rsidRPr="0013510F">
        <w:rPr>
          <w:rFonts w:hint="cs"/>
          <w:rtl/>
        </w:rPr>
        <w:t xml:space="preserve">ת שכבר </w:t>
      </w:r>
      <w:bookmarkStart w:id="911" w:name="_ETM_Q1_1068101"/>
      <w:bookmarkEnd w:id="911"/>
      <w:r w:rsidRPr="0013510F">
        <w:rPr>
          <w:rFonts w:hint="cs"/>
          <w:rtl/>
        </w:rPr>
        <w:t>צורפו לא</w:t>
      </w:r>
      <w:bookmarkStart w:id="912" w:name="_ETM_Q1_1068352"/>
      <w:bookmarkEnd w:id="912"/>
      <w:r w:rsidRPr="0013510F">
        <w:rPr>
          <w:rFonts w:hint="cs"/>
          <w:rtl/>
        </w:rPr>
        <w:t>ירוע בזמן ההליך בבית המשפט</w:t>
      </w:r>
      <w:bookmarkStart w:id="913" w:name="_ETM_Q1_1069851"/>
      <w:bookmarkStart w:id="914" w:name="_ETM_Q1_1071352"/>
      <w:bookmarkStart w:id="915" w:name="_ETM_Q1_1072351"/>
      <w:bookmarkEnd w:id="913"/>
      <w:bookmarkEnd w:id="914"/>
      <w:bookmarkEnd w:id="915"/>
      <w:r w:rsidRPr="0013510F">
        <w:rPr>
          <w:rFonts w:hint="cs"/>
          <w:rtl/>
        </w:rPr>
        <w:t>,</w:t>
      </w:r>
      <w:bookmarkStart w:id="916" w:name="_ETM_Q1_1071601"/>
      <w:bookmarkEnd w:id="916"/>
      <w:r w:rsidRPr="0013510F">
        <w:rPr>
          <w:rFonts w:hint="cs"/>
          <w:rtl/>
        </w:rPr>
        <w:t xml:space="preserve"> הוצאות המסירה שעליהם </w:t>
      </w:r>
      <w:bookmarkStart w:id="917" w:name="_ETM_Q1_1074601"/>
      <w:bookmarkEnd w:id="917"/>
      <w:r w:rsidRPr="0013510F">
        <w:rPr>
          <w:rFonts w:hint="cs"/>
          <w:rtl/>
        </w:rPr>
        <w:t>מגישים קבלות וחשב</w:t>
      </w:r>
      <w:bookmarkStart w:id="918" w:name="_ETM_Q1_1075353"/>
      <w:bookmarkEnd w:id="918"/>
      <w:r w:rsidRPr="0013510F">
        <w:rPr>
          <w:rFonts w:hint="cs"/>
          <w:rtl/>
        </w:rPr>
        <w:t xml:space="preserve">וניות, הוצאות </w:t>
      </w:r>
      <w:bookmarkStart w:id="919" w:name="_ETM_Q1_1077351"/>
      <w:bookmarkEnd w:id="919"/>
      <w:r w:rsidRPr="0013510F">
        <w:rPr>
          <w:rFonts w:hint="cs"/>
          <w:rtl/>
        </w:rPr>
        <w:t xml:space="preserve">כנגד קבלות, אם יש </w:t>
      </w:r>
      <w:bookmarkStart w:id="920" w:name="_ETM_Q1_1077352"/>
      <w:bookmarkEnd w:id="920"/>
      <w:r w:rsidRPr="0013510F">
        <w:rPr>
          <w:rFonts w:hint="cs"/>
          <w:rtl/>
        </w:rPr>
        <w:t>הוצאות עיקולים, כל ההוצאות</w:t>
      </w:r>
      <w:bookmarkStart w:id="921" w:name="_ETM_Q1_1079101"/>
      <w:bookmarkEnd w:id="921"/>
      <w:r w:rsidRPr="0013510F">
        <w:rPr>
          <w:rFonts w:hint="cs"/>
          <w:rtl/>
        </w:rPr>
        <w:t xml:space="preserve"> - -</w:t>
      </w:r>
      <w:bookmarkStart w:id="922" w:name="_ETM_Q1_1079851"/>
      <w:bookmarkStart w:id="923" w:name="_ETM_Q1_1080101"/>
      <w:bookmarkEnd w:id="922"/>
      <w:bookmarkEnd w:id="923"/>
      <w:r w:rsidRPr="0013510F">
        <w:rPr>
          <w:rFonts w:hint="cs"/>
          <w:rtl/>
        </w:rPr>
        <w:t xml:space="preserve"> - </w:t>
      </w:r>
    </w:p>
    <w:p w:rsidR="008D218C" w:rsidRPr="0013510F" w:rsidRDefault="008D218C" w:rsidP="008D218C">
      <w:pPr>
        <w:rPr>
          <w:rtl/>
        </w:rPr>
      </w:pPr>
    </w:p>
    <w:p w:rsidR="008D218C" w:rsidRPr="0013510F" w:rsidRDefault="008D218C" w:rsidP="008D218C">
      <w:pPr>
        <w:pStyle w:val="a4"/>
        <w:keepNext/>
        <w:rPr>
          <w:rtl/>
        </w:rPr>
      </w:pPr>
      <w:bookmarkStart w:id="924" w:name="ET_speaker_יוסף_ויצמן_53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924"/>
    </w:p>
    <w:p w:rsidR="008D218C" w:rsidRPr="0013510F" w:rsidRDefault="008D218C" w:rsidP="008D218C">
      <w:pPr>
        <w:pStyle w:val="KeepWithNext"/>
        <w:rPr>
          <w:rtl/>
        </w:rPr>
      </w:pPr>
    </w:p>
    <w:p w:rsidR="008D218C" w:rsidRPr="0013510F" w:rsidRDefault="008D218C" w:rsidP="008D218C">
      <w:pPr>
        <w:rPr>
          <w:rtl/>
        </w:rPr>
      </w:pPr>
      <w:bookmarkStart w:id="925" w:name="_ETM_Q1_1008352"/>
      <w:bookmarkStart w:id="926" w:name="_ETM_Q1_1011352"/>
      <w:bookmarkStart w:id="927" w:name="_ETM_Q1_1012102"/>
      <w:bookmarkStart w:id="928" w:name="_ETM_Q1_1072602"/>
      <w:bookmarkStart w:id="929" w:name="_ETM_Q1_1075852"/>
      <w:bookmarkStart w:id="930" w:name="_ETM_Q1_1078853"/>
      <w:bookmarkEnd w:id="925"/>
      <w:bookmarkEnd w:id="926"/>
      <w:bookmarkEnd w:id="927"/>
      <w:bookmarkEnd w:id="928"/>
      <w:bookmarkEnd w:id="929"/>
      <w:bookmarkEnd w:id="930"/>
      <w:r w:rsidRPr="0013510F">
        <w:rPr>
          <w:rFonts w:hint="cs"/>
          <w:rtl/>
        </w:rPr>
        <w:t xml:space="preserve">או איתור, מסירה </w:t>
      </w:r>
      <w:r w:rsidRPr="0013510F">
        <w:rPr>
          <w:rtl/>
        </w:rPr>
        <w:t>–</w:t>
      </w:r>
      <w:r w:rsidRPr="0013510F">
        <w:rPr>
          <w:rFonts w:hint="cs"/>
          <w:rtl/>
        </w:rPr>
        <w:t xml:space="preserve"> כל הנושאים האלה.</w:t>
      </w:r>
      <w:bookmarkStart w:id="931" w:name="_ETM_Q1_1080352"/>
      <w:bookmarkEnd w:id="931"/>
    </w:p>
    <w:p w:rsidR="008D218C" w:rsidRPr="0013510F" w:rsidRDefault="008D218C" w:rsidP="008D218C">
      <w:pPr>
        <w:rPr>
          <w:rtl/>
        </w:rPr>
      </w:pPr>
      <w:bookmarkStart w:id="932" w:name="_ETM_Q1_1081102"/>
      <w:bookmarkEnd w:id="932"/>
    </w:p>
    <w:p w:rsidR="008D218C" w:rsidRPr="0013510F" w:rsidRDefault="008D218C" w:rsidP="008D218C">
      <w:pPr>
        <w:pStyle w:val="af6"/>
        <w:keepNext/>
        <w:rPr>
          <w:rtl/>
        </w:rPr>
      </w:pPr>
      <w:bookmarkStart w:id="933" w:name="ET_yor_6157_54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933"/>
    </w:p>
    <w:p w:rsidR="008D218C" w:rsidRPr="0013510F" w:rsidRDefault="008D218C" w:rsidP="008D218C">
      <w:pPr>
        <w:pStyle w:val="KeepWithNext"/>
        <w:rPr>
          <w:rtl/>
        </w:rPr>
      </w:pPr>
    </w:p>
    <w:p w:rsidR="008D218C" w:rsidRPr="0013510F" w:rsidRDefault="008D218C" w:rsidP="00E80386">
      <w:pPr>
        <w:rPr>
          <w:rtl/>
        </w:rPr>
      </w:pPr>
      <w:bookmarkStart w:id="934" w:name="_ETM_Q1_1081352"/>
      <w:bookmarkEnd w:id="934"/>
      <w:r w:rsidRPr="0013510F">
        <w:rPr>
          <w:rFonts w:hint="cs"/>
          <w:rtl/>
        </w:rPr>
        <w:t xml:space="preserve">כל ההוצאות </w:t>
      </w:r>
      <w:bookmarkStart w:id="935" w:name="_ETM_Q1_1083102"/>
      <w:bookmarkEnd w:id="935"/>
      <w:r w:rsidRPr="0013510F">
        <w:rPr>
          <w:rFonts w:hint="cs"/>
          <w:rtl/>
        </w:rPr>
        <w:t>האלה, הם מצטרפים, מה שנקרא, אחד לאחד בהתאם ל</w:t>
      </w:r>
      <w:bookmarkStart w:id="936" w:name="_ETM_Q1_1090602"/>
      <w:bookmarkEnd w:id="936"/>
      <w:r w:rsidRPr="0013510F">
        <w:rPr>
          <w:rFonts w:hint="cs"/>
          <w:rtl/>
        </w:rPr>
        <w:t>כללים. י</w:t>
      </w:r>
      <w:bookmarkStart w:id="937" w:name="_ETM_Q1_1090103"/>
      <w:bookmarkEnd w:id="937"/>
      <w:r w:rsidRPr="0013510F">
        <w:rPr>
          <w:rFonts w:hint="cs"/>
          <w:rtl/>
        </w:rPr>
        <w:t>ש בנוסף הוצאה שהיא לא תלוית מציאות.</w:t>
      </w:r>
      <w:bookmarkStart w:id="938" w:name="_ETM_Q1_1092102"/>
      <w:bookmarkStart w:id="939" w:name="_ETM_Q1_1089602"/>
      <w:bookmarkEnd w:id="938"/>
      <w:bookmarkEnd w:id="939"/>
      <w:r w:rsidR="00E80386" w:rsidRPr="0013510F">
        <w:rPr>
          <w:rFonts w:hint="cs"/>
          <w:rtl/>
        </w:rPr>
        <w:t xml:space="preserve"> </w:t>
      </w:r>
      <w:bookmarkStart w:id="940" w:name="_ETM_Q1_1092852"/>
      <w:bookmarkStart w:id="941" w:name="_ETM_Q1_1093602"/>
      <w:bookmarkEnd w:id="940"/>
      <w:bookmarkEnd w:id="941"/>
      <w:r w:rsidR="00E80386" w:rsidRPr="0013510F">
        <w:rPr>
          <w:rFonts w:hint="cs"/>
          <w:rtl/>
        </w:rPr>
        <w:t xml:space="preserve">כשאני בא ופותח הוצאה לפועל, אני לא בא ומראה </w:t>
      </w:r>
      <w:bookmarkStart w:id="942" w:name="_ETM_Q1_1095602"/>
      <w:bookmarkEnd w:id="942"/>
      <w:r w:rsidR="00E80386" w:rsidRPr="0013510F">
        <w:rPr>
          <w:rFonts w:hint="cs"/>
          <w:rtl/>
        </w:rPr>
        <w:t>כמה שילמתי לעורך הדין,</w:t>
      </w:r>
      <w:bookmarkStart w:id="943" w:name="_ETM_Q1_1097102"/>
      <w:bookmarkEnd w:id="943"/>
      <w:r w:rsidR="00E80386" w:rsidRPr="0013510F">
        <w:rPr>
          <w:rFonts w:hint="cs"/>
          <w:rtl/>
        </w:rPr>
        <w:t xml:space="preserve"> זה לא </w:t>
      </w:r>
      <w:bookmarkStart w:id="944" w:name="_ETM_Q1_1098601"/>
      <w:bookmarkEnd w:id="944"/>
      <w:r w:rsidR="00E80386" w:rsidRPr="0013510F">
        <w:rPr>
          <w:rFonts w:hint="cs"/>
          <w:rtl/>
        </w:rPr>
        <w:t xml:space="preserve">מעניין אף אחד. </w:t>
      </w:r>
      <w:bookmarkStart w:id="945" w:name="_ETM_Q1_1099602"/>
      <w:bookmarkEnd w:id="945"/>
      <w:r w:rsidR="00E80386" w:rsidRPr="0013510F">
        <w:rPr>
          <w:rFonts w:hint="cs"/>
          <w:rtl/>
        </w:rPr>
        <w:t xml:space="preserve">אם אני נושה </w:t>
      </w:r>
      <w:bookmarkStart w:id="946" w:name="_ETM_Q1_1102101"/>
      <w:bookmarkEnd w:id="946"/>
      <w:r w:rsidR="00E80386" w:rsidRPr="0013510F">
        <w:rPr>
          <w:rFonts w:hint="cs"/>
          <w:rtl/>
        </w:rPr>
        <w:t>קטן</w:t>
      </w:r>
      <w:bookmarkStart w:id="947" w:name="_ETM_Q1_1103852"/>
      <w:bookmarkStart w:id="948" w:name="_ETM_Q1_1099101"/>
      <w:bookmarkStart w:id="949" w:name="_ETM_Q1_1103102"/>
      <w:bookmarkStart w:id="950" w:name="_ETM_Q1_1100602"/>
      <w:bookmarkEnd w:id="947"/>
      <w:bookmarkEnd w:id="948"/>
      <w:bookmarkEnd w:id="949"/>
      <w:bookmarkEnd w:id="950"/>
      <w:r w:rsidR="00E80386" w:rsidRPr="0013510F">
        <w:rPr>
          <w:rFonts w:hint="cs"/>
          <w:rtl/>
        </w:rPr>
        <w:t xml:space="preserve"> שילמתי לו יותר בדרך כלל, ואם </w:t>
      </w:r>
      <w:bookmarkStart w:id="951" w:name="_ETM_Q1_1104602"/>
      <w:bookmarkEnd w:id="951"/>
      <w:r w:rsidR="00E80386" w:rsidRPr="0013510F">
        <w:rPr>
          <w:rFonts w:hint="cs"/>
          <w:rtl/>
        </w:rPr>
        <w:t xml:space="preserve">אני נושה </w:t>
      </w:r>
      <w:bookmarkStart w:id="952" w:name="_ETM_Q1_1102852"/>
      <w:bookmarkEnd w:id="952"/>
      <w:r w:rsidR="00E80386" w:rsidRPr="0013510F">
        <w:rPr>
          <w:rFonts w:hint="cs"/>
          <w:rtl/>
        </w:rPr>
        <w:t>גדול שילמתי לו פח</w:t>
      </w:r>
      <w:bookmarkStart w:id="953" w:name="_ETM_Q1_1103851"/>
      <w:bookmarkEnd w:id="953"/>
      <w:r w:rsidR="00E80386" w:rsidRPr="0013510F">
        <w:rPr>
          <w:rFonts w:hint="cs"/>
          <w:rtl/>
        </w:rPr>
        <w:t>ות, יש יתרון</w:t>
      </w:r>
      <w:bookmarkStart w:id="954" w:name="_ETM_Q1_1105602"/>
      <w:bookmarkEnd w:id="954"/>
      <w:r w:rsidR="00E80386" w:rsidRPr="0013510F">
        <w:rPr>
          <w:rFonts w:hint="cs"/>
          <w:rtl/>
        </w:rPr>
        <w:t xml:space="preserve"> גו</w:t>
      </w:r>
      <w:bookmarkStart w:id="955" w:name="_ETM_Q1_1105851"/>
      <w:bookmarkEnd w:id="955"/>
      <w:r w:rsidR="00E80386" w:rsidRPr="0013510F">
        <w:rPr>
          <w:rFonts w:hint="cs"/>
          <w:rtl/>
        </w:rPr>
        <w:t xml:space="preserve">דל </w:t>
      </w:r>
      <w:proofErr w:type="spellStart"/>
      <w:r w:rsidR="00E80386" w:rsidRPr="0013510F">
        <w:rPr>
          <w:rFonts w:hint="cs"/>
          <w:rtl/>
        </w:rPr>
        <w:t>וכו</w:t>
      </w:r>
      <w:proofErr w:type="spellEnd"/>
      <w:r w:rsidR="00E80386" w:rsidRPr="0013510F">
        <w:rPr>
          <w:rFonts w:hint="cs"/>
          <w:rtl/>
        </w:rPr>
        <w:t>'. לכן הוא לא מתכתב בא</w:t>
      </w:r>
      <w:bookmarkStart w:id="956" w:name="_ETM_Q1_1107601"/>
      <w:bookmarkEnd w:id="956"/>
      <w:r w:rsidR="00E80386" w:rsidRPr="0013510F">
        <w:rPr>
          <w:rFonts w:hint="cs"/>
          <w:rtl/>
        </w:rPr>
        <w:t xml:space="preserve">ופן אחד לאחד </w:t>
      </w:r>
      <w:bookmarkStart w:id="957" w:name="_ETM_Q1_1109102"/>
      <w:bookmarkEnd w:id="957"/>
      <w:r w:rsidR="00E80386" w:rsidRPr="0013510F">
        <w:rPr>
          <w:rFonts w:hint="cs"/>
          <w:rtl/>
        </w:rPr>
        <w:t xml:space="preserve">עם מה ששילמת. אתה זכאי לסכום מסוים שהוא לא מתכתב </w:t>
      </w:r>
      <w:bookmarkStart w:id="958" w:name="_ETM_Q1_1116352"/>
      <w:bookmarkStart w:id="959" w:name="_ETM_Q1_1113602"/>
      <w:bookmarkEnd w:id="958"/>
      <w:bookmarkEnd w:id="959"/>
      <w:r w:rsidR="00E80386" w:rsidRPr="0013510F">
        <w:rPr>
          <w:rFonts w:hint="cs"/>
          <w:rtl/>
        </w:rPr>
        <w:t>עם המציאות.</w:t>
      </w:r>
    </w:p>
    <w:p w:rsidR="00E80386" w:rsidRPr="0013510F" w:rsidRDefault="00E80386" w:rsidP="00E80386">
      <w:pPr>
        <w:rPr>
          <w:rtl/>
        </w:rPr>
      </w:pPr>
      <w:bookmarkStart w:id="960" w:name="_ETM_Q1_1115852"/>
      <w:bookmarkStart w:id="961" w:name="_ETM_Q1_1114102"/>
      <w:bookmarkEnd w:id="960"/>
      <w:bookmarkEnd w:id="961"/>
    </w:p>
    <w:p w:rsidR="00E80386" w:rsidRPr="0013510F" w:rsidRDefault="00E80386" w:rsidP="00E80386">
      <w:pPr>
        <w:pStyle w:val="a4"/>
        <w:keepNext/>
        <w:rPr>
          <w:rtl/>
        </w:rPr>
      </w:pPr>
      <w:bookmarkStart w:id="962" w:name="ET_speaker_יוסף_ויצמן_55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962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963" w:name="_ETM_Q1_1114602"/>
      <w:bookmarkStart w:id="964" w:name="_ETM_Q1_1115101"/>
      <w:bookmarkEnd w:id="963"/>
      <w:bookmarkEnd w:id="964"/>
      <w:r w:rsidRPr="0013510F">
        <w:rPr>
          <w:rFonts w:hint="cs"/>
          <w:rtl/>
        </w:rPr>
        <w:t>ככל ושכרת עורך דין, פנית למ</w:t>
      </w:r>
      <w:bookmarkStart w:id="965" w:name="_ETM_Q1_1117602"/>
      <w:bookmarkEnd w:id="965"/>
      <w:r w:rsidRPr="0013510F">
        <w:rPr>
          <w:rFonts w:hint="cs"/>
          <w:rtl/>
        </w:rPr>
        <w:t>שרד עורך דין ש</w:t>
      </w:r>
      <w:bookmarkStart w:id="966" w:name="_ETM_Q1_1119852"/>
      <w:bookmarkEnd w:id="966"/>
      <w:r w:rsidRPr="0013510F">
        <w:rPr>
          <w:rFonts w:hint="cs"/>
          <w:rtl/>
        </w:rPr>
        <w:t>הוא זה שעשה את כל העבודה עבורך</w:t>
      </w:r>
      <w:bookmarkStart w:id="967" w:name="_ETM_Q1_1120602"/>
      <w:bookmarkEnd w:id="967"/>
      <w:r w:rsidRPr="0013510F">
        <w:rPr>
          <w:rFonts w:hint="cs"/>
          <w:rtl/>
        </w:rPr>
        <w:t>, מתווסף ל</w:t>
      </w:r>
      <w:bookmarkStart w:id="968" w:name="_ETM_Q1_1122851"/>
      <w:bookmarkEnd w:id="968"/>
      <w:r w:rsidRPr="0013510F">
        <w:rPr>
          <w:rFonts w:hint="cs"/>
          <w:rtl/>
        </w:rPr>
        <w:t xml:space="preserve">ך סכום של </w:t>
      </w:r>
      <w:bookmarkStart w:id="969" w:name="_ETM_Q1_1121852"/>
      <w:bookmarkEnd w:id="969"/>
      <w:r w:rsidRPr="0013510F">
        <w:rPr>
          <w:rFonts w:hint="cs"/>
          <w:rtl/>
        </w:rPr>
        <w:t xml:space="preserve">כמה מאות שקלים עבור עורך </w:t>
      </w:r>
      <w:bookmarkStart w:id="970" w:name="_ETM_Q1_1126102"/>
      <w:bookmarkEnd w:id="970"/>
      <w:r w:rsidRPr="0013510F">
        <w:rPr>
          <w:rFonts w:hint="cs"/>
          <w:rtl/>
        </w:rPr>
        <w:t xml:space="preserve">דין, אבל ללקוח, </w:t>
      </w:r>
      <w:bookmarkStart w:id="971" w:name="_ETM_Q1_1124852"/>
      <w:bookmarkEnd w:id="971"/>
      <w:r w:rsidRPr="0013510F">
        <w:rPr>
          <w:rFonts w:hint="cs"/>
          <w:rtl/>
        </w:rPr>
        <w:t xml:space="preserve">לא לעורך דין. עורך הדין לא זכאי, </w:t>
      </w:r>
      <w:bookmarkStart w:id="972" w:name="_ETM_Q1_1129851"/>
      <w:bookmarkEnd w:id="972"/>
      <w:r w:rsidRPr="0013510F">
        <w:rPr>
          <w:rFonts w:hint="cs"/>
          <w:rtl/>
        </w:rPr>
        <w:t>גם לפי כל הפסיקות שיש, בכספים האלה.</w:t>
      </w:r>
      <w:bookmarkStart w:id="973" w:name="_ETM_Q1_1131102"/>
      <w:bookmarkEnd w:id="973"/>
    </w:p>
    <w:p w:rsidR="00E80386" w:rsidRPr="0013510F" w:rsidRDefault="00E80386" w:rsidP="00E80386">
      <w:pPr>
        <w:rPr>
          <w:rtl/>
        </w:rPr>
      </w:pPr>
      <w:bookmarkStart w:id="974" w:name="_ETM_Q1_1131351"/>
      <w:bookmarkStart w:id="975" w:name="_ETM_Q1_1131852"/>
      <w:bookmarkEnd w:id="974"/>
      <w:bookmarkEnd w:id="975"/>
    </w:p>
    <w:p w:rsidR="00E80386" w:rsidRPr="0013510F" w:rsidRDefault="00E80386" w:rsidP="00E80386">
      <w:pPr>
        <w:pStyle w:val="af6"/>
        <w:keepNext/>
        <w:rPr>
          <w:rtl/>
        </w:rPr>
      </w:pPr>
      <w:bookmarkStart w:id="976" w:name="ET_yor_6157_56"/>
      <w:r w:rsidRPr="0013510F">
        <w:rPr>
          <w:rStyle w:val="TagStyle"/>
          <w:rtl/>
        </w:rPr>
        <w:lastRenderedPageBreak/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976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977" w:name="_ETM_Q1_1132601"/>
      <w:bookmarkEnd w:id="977"/>
      <w:r w:rsidRPr="0013510F">
        <w:rPr>
          <w:rFonts w:hint="cs"/>
          <w:rtl/>
        </w:rPr>
        <w:t xml:space="preserve">שנייה, זה </w:t>
      </w:r>
      <w:bookmarkStart w:id="978" w:name="_ETM_Q1_1133102"/>
      <w:bookmarkEnd w:id="978"/>
      <w:r w:rsidRPr="0013510F">
        <w:rPr>
          <w:rFonts w:hint="cs"/>
          <w:rtl/>
        </w:rPr>
        <w:t>שעורך הדין לא זכאי הבנתי,</w:t>
      </w:r>
      <w:bookmarkStart w:id="979" w:name="_ETM_Q1_1133601"/>
      <w:bookmarkEnd w:id="979"/>
      <w:r w:rsidRPr="0013510F">
        <w:rPr>
          <w:rFonts w:hint="cs"/>
          <w:rtl/>
        </w:rPr>
        <w:t xml:space="preserve"> אבל אני שואל את עצמי</w:t>
      </w:r>
      <w:bookmarkStart w:id="980" w:name="_ETM_Q1_1137352"/>
      <w:bookmarkStart w:id="981" w:name="_ETM_Q1_1138601"/>
      <w:bookmarkEnd w:id="980"/>
      <w:bookmarkEnd w:id="981"/>
      <w:r w:rsidRPr="0013510F">
        <w:rPr>
          <w:rFonts w:hint="cs"/>
          <w:rtl/>
        </w:rPr>
        <w:t>.</w:t>
      </w:r>
      <w:bookmarkStart w:id="982" w:name="_ETM_Q1_1135852"/>
      <w:bookmarkEnd w:id="982"/>
      <w:r w:rsidRPr="0013510F">
        <w:rPr>
          <w:rFonts w:hint="cs"/>
          <w:rtl/>
        </w:rPr>
        <w:t xml:space="preserve"> מאחר ואני עורך דין, אף</w:t>
      </w:r>
      <w:bookmarkStart w:id="983" w:name="_ETM_Q1_1137601"/>
      <w:bookmarkEnd w:id="983"/>
      <w:r w:rsidRPr="0013510F">
        <w:rPr>
          <w:rFonts w:hint="cs"/>
          <w:rtl/>
        </w:rPr>
        <w:t xml:space="preserve"> פעם ל</w:t>
      </w:r>
      <w:bookmarkStart w:id="984" w:name="_ETM_Q1_1138102"/>
      <w:bookmarkEnd w:id="984"/>
      <w:r w:rsidRPr="0013510F">
        <w:rPr>
          <w:rFonts w:hint="cs"/>
          <w:rtl/>
        </w:rPr>
        <w:t>א טרחתי, לא פתחתי</w:t>
      </w:r>
      <w:bookmarkStart w:id="985" w:name="_ETM_Q1_1139102"/>
      <w:bookmarkEnd w:id="985"/>
      <w:r w:rsidRPr="0013510F">
        <w:rPr>
          <w:rFonts w:hint="cs"/>
          <w:rtl/>
        </w:rPr>
        <w:t xml:space="preserve"> תיק לעצמי, אבל אם אני </w:t>
      </w:r>
      <w:bookmarkStart w:id="986" w:name="_ETM_Q1_1141102"/>
      <w:bookmarkEnd w:id="986"/>
      <w:r w:rsidRPr="0013510F">
        <w:rPr>
          <w:rFonts w:hint="cs"/>
          <w:rtl/>
        </w:rPr>
        <w:t>פותח תיק עבור עצמי</w:t>
      </w:r>
      <w:bookmarkStart w:id="987" w:name="_ETM_Q1_1141852"/>
      <w:bookmarkEnd w:id="987"/>
      <w:r w:rsidRPr="0013510F">
        <w:rPr>
          <w:rFonts w:hint="cs"/>
          <w:rtl/>
        </w:rPr>
        <w:t xml:space="preserve"> - - -</w:t>
      </w:r>
    </w:p>
    <w:p w:rsidR="00E80386" w:rsidRPr="0013510F" w:rsidRDefault="00E80386" w:rsidP="00E80386">
      <w:pPr>
        <w:rPr>
          <w:rtl/>
        </w:rPr>
      </w:pPr>
      <w:bookmarkStart w:id="988" w:name="_ETM_Q1_1143102"/>
      <w:bookmarkStart w:id="989" w:name="_ETM_Q1_1143602"/>
      <w:bookmarkEnd w:id="988"/>
      <w:bookmarkEnd w:id="989"/>
    </w:p>
    <w:p w:rsidR="00E80386" w:rsidRPr="0013510F" w:rsidRDefault="00E80386" w:rsidP="00E80386">
      <w:pPr>
        <w:pStyle w:val="af5"/>
        <w:keepNext/>
        <w:rPr>
          <w:rtl/>
        </w:rPr>
      </w:pPr>
      <w:bookmarkStart w:id="990" w:name="ET_interruption_קריאה_57"/>
      <w:r w:rsidRPr="0013510F">
        <w:rPr>
          <w:rStyle w:val="TagStyle"/>
          <w:rtl/>
        </w:rPr>
        <w:t xml:space="preserve"> &lt;&lt; קריאה &gt;&gt; </w:t>
      </w:r>
      <w:r w:rsidRPr="0013510F">
        <w:rPr>
          <w:rtl/>
        </w:rPr>
        <w:t>קריאה:</w:t>
      </w:r>
      <w:r w:rsidRPr="0013510F">
        <w:rPr>
          <w:rStyle w:val="TagStyle"/>
          <w:rtl/>
        </w:rPr>
        <w:t xml:space="preserve"> &lt;&lt; קריאה &gt;&gt;</w:t>
      </w:r>
      <w:r w:rsidRPr="0013510F">
        <w:rPr>
          <w:rtl/>
        </w:rPr>
        <w:t xml:space="preserve">   </w:t>
      </w:r>
      <w:bookmarkEnd w:id="990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991" w:name="_ETM_Q1_1140102"/>
      <w:bookmarkEnd w:id="991"/>
      <w:r w:rsidRPr="0013510F">
        <w:rPr>
          <w:rFonts w:hint="cs"/>
          <w:rtl/>
        </w:rPr>
        <w:t>לא. רק א</w:t>
      </w:r>
      <w:bookmarkStart w:id="992" w:name="_ETM_Q1_1143101"/>
      <w:bookmarkEnd w:id="992"/>
      <w:r w:rsidRPr="0013510F">
        <w:rPr>
          <w:rFonts w:hint="cs"/>
          <w:rtl/>
        </w:rPr>
        <w:t>ם יש ייצוג של עורך דין.</w:t>
      </w:r>
      <w:bookmarkStart w:id="993" w:name="_ETM_Q1_1148351"/>
      <w:bookmarkEnd w:id="993"/>
    </w:p>
    <w:p w:rsidR="00E80386" w:rsidRPr="0013510F" w:rsidRDefault="00E80386" w:rsidP="00E80386">
      <w:pPr>
        <w:rPr>
          <w:rtl/>
        </w:rPr>
      </w:pPr>
    </w:p>
    <w:p w:rsidR="00E80386" w:rsidRPr="0013510F" w:rsidRDefault="00E80386" w:rsidP="00E80386">
      <w:pPr>
        <w:pStyle w:val="a4"/>
        <w:keepNext/>
        <w:rPr>
          <w:rtl/>
        </w:rPr>
      </w:pPr>
      <w:bookmarkStart w:id="994" w:name="ET_speaker_יוגב_עזרא_5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יוגב עזרא: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994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995" w:name="_ETM_Q1_1143351"/>
      <w:bookmarkStart w:id="996" w:name="_ETM_Q1_1146351"/>
      <w:bookmarkStart w:id="997" w:name="_ETM_Q1_1156603"/>
      <w:bookmarkEnd w:id="995"/>
      <w:bookmarkEnd w:id="996"/>
      <w:bookmarkEnd w:id="997"/>
      <w:r w:rsidRPr="0013510F">
        <w:rPr>
          <w:rFonts w:hint="cs"/>
          <w:rtl/>
        </w:rPr>
        <w:t>יוגב עזרא, העמותה למלחמה בספאם.</w:t>
      </w:r>
      <w:bookmarkStart w:id="998" w:name="_ETM_Q1_1162852"/>
      <w:bookmarkEnd w:id="998"/>
      <w:r w:rsidRPr="0013510F">
        <w:rPr>
          <w:rFonts w:hint="cs"/>
          <w:rtl/>
        </w:rPr>
        <w:t xml:space="preserve"> אם אתה </w:t>
      </w:r>
      <w:bookmarkStart w:id="999" w:name="_ETM_Q1_1144352"/>
      <w:bookmarkEnd w:id="999"/>
      <w:r w:rsidRPr="0013510F">
        <w:rPr>
          <w:rFonts w:hint="cs"/>
          <w:rtl/>
        </w:rPr>
        <w:t xml:space="preserve">פותח </w:t>
      </w:r>
      <w:bookmarkStart w:id="1000" w:name="_ETM_Q1_1145351"/>
      <w:bookmarkEnd w:id="1000"/>
      <w:r w:rsidRPr="0013510F">
        <w:rPr>
          <w:rFonts w:hint="cs"/>
          <w:rtl/>
        </w:rPr>
        <w:t xml:space="preserve">תיק עבור עצמך ואתה רושם את עצמך כמייצג, אז אתה </w:t>
      </w:r>
      <w:bookmarkStart w:id="1001" w:name="_ETM_Q1_1150852"/>
      <w:bookmarkStart w:id="1002" w:name="_ETM_Q1_1147852"/>
      <w:bookmarkEnd w:id="1001"/>
      <w:bookmarkEnd w:id="1002"/>
      <w:r w:rsidRPr="0013510F">
        <w:rPr>
          <w:rFonts w:hint="cs"/>
          <w:rtl/>
        </w:rPr>
        <w:t>גם תהיה זכאי לשכר טרחה. ככה זה עובד טכנית</w:t>
      </w:r>
      <w:bookmarkStart w:id="1003" w:name="_ETM_Q1_1154601"/>
      <w:bookmarkStart w:id="1004" w:name="_ETM_Q1_1155352"/>
      <w:bookmarkStart w:id="1005" w:name="_ETM_Q1_1154352"/>
      <w:bookmarkEnd w:id="1003"/>
      <w:bookmarkEnd w:id="1004"/>
      <w:bookmarkEnd w:id="1005"/>
      <w:r w:rsidRPr="0013510F">
        <w:rPr>
          <w:rFonts w:hint="cs"/>
          <w:rtl/>
        </w:rPr>
        <w:t>. יש לי חבר עורך דין שפ</w:t>
      </w:r>
      <w:bookmarkStart w:id="1006" w:name="_ETM_Q1_1157352"/>
      <w:bookmarkEnd w:id="1006"/>
      <w:r w:rsidRPr="0013510F">
        <w:rPr>
          <w:rFonts w:hint="cs"/>
          <w:rtl/>
        </w:rPr>
        <w:t>ותח תיקים לעצמו</w:t>
      </w:r>
      <w:bookmarkStart w:id="1007" w:name="_ETM_Q1_1158102"/>
      <w:bookmarkStart w:id="1008" w:name="_ETM_Q1_1161102"/>
      <w:bookmarkEnd w:id="1007"/>
      <w:bookmarkEnd w:id="1008"/>
      <w:r w:rsidRPr="0013510F">
        <w:rPr>
          <w:rFonts w:hint="cs"/>
          <w:rtl/>
        </w:rPr>
        <w:t xml:space="preserve">, אם </w:t>
      </w:r>
      <w:bookmarkStart w:id="1009" w:name="_ETM_Q1_1164602"/>
      <w:bookmarkEnd w:id="1009"/>
      <w:r w:rsidRPr="0013510F">
        <w:rPr>
          <w:rFonts w:hint="cs"/>
          <w:rtl/>
        </w:rPr>
        <w:t xml:space="preserve">הוא </w:t>
      </w:r>
      <w:bookmarkStart w:id="1010" w:name="_ETM_Q1_1162102"/>
      <w:bookmarkEnd w:id="1010"/>
      <w:r w:rsidRPr="0013510F">
        <w:rPr>
          <w:rFonts w:hint="cs"/>
          <w:rtl/>
        </w:rPr>
        <w:t>רושם את עצמו בתור מייצג אז הוא זכאי</w:t>
      </w:r>
      <w:bookmarkStart w:id="1011" w:name="_ETM_Q1_1163852"/>
      <w:bookmarkEnd w:id="1011"/>
      <w:r w:rsidRPr="0013510F">
        <w:rPr>
          <w:rFonts w:hint="cs"/>
          <w:rtl/>
        </w:rPr>
        <w:t xml:space="preserve"> גם </w:t>
      </w:r>
      <w:bookmarkStart w:id="1012" w:name="_ETM_Q1_1165852"/>
      <w:bookmarkEnd w:id="1012"/>
      <w:r w:rsidRPr="0013510F">
        <w:rPr>
          <w:rFonts w:hint="cs"/>
          <w:rtl/>
        </w:rPr>
        <w:t>לאותה טרחה.</w:t>
      </w:r>
      <w:bookmarkStart w:id="1013" w:name="_ETM_Q1_1164852"/>
      <w:bookmarkEnd w:id="1013"/>
    </w:p>
    <w:p w:rsidR="00E80386" w:rsidRPr="0013510F" w:rsidRDefault="00E80386" w:rsidP="00E80386">
      <w:pPr>
        <w:rPr>
          <w:rtl/>
        </w:rPr>
      </w:pPr>
      <w:bookmarkStart w:id="1014" w:name="_ETM_Q1_1165102"/>
      <w:bookmarkStart w:id="1015" w:name="_ETM_Q1_1165601"/>
      <w:bookmarkEnd w:id="1014"/>
      <w:bookmarkEnd w:id="1015"/>
    </w:p>
    <w:p w:rsidR="00E80386" w:rsidRPr="0013510F" w:rsidRDefault="00E80386" w:rsidP="00E80386">
      <w:pPr>
        <w:pStyle w:val="af6"/>
        <w:keepNext/>
        <w:rPr>
          <w:rtl/>
        </w:rPr>
      </w:pPr>
      <w:bookmarkStart w:id="1016" w:name="ET_yor_6157_59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016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1017" w:name="_ETM_Q1_1166101"/>
      <w:bookmarkEnd w:id="1017"/>
      <w:r w:rsidRPr="0013510F">
        <w:rPr>
          <w:rFonts w:hint="cs"/>
          <w:rtl/>
        </w:rPr>
        <w:t>תודה. אבל דווקא אני חייב לומר שה</w:t>
      </w:r>
      <w:bookmarkStart w:id="1018" w:name="_ETM_Q1_1167102"/>
      <w:bookmarkEnd w:id="1018"/>
      <w:r w:rsidRPr="0013510F">
        <w:rPr>
          <w:rFonts w:hint="cs"/>
          <w:rtl/>
        </w:rPr>
        <w:t xml:space="preserve">מידע שהיה </w:t>
      </w:r>
      <w:bookmarkStart w:id="1019" w:name="_ETM_Q1_1167852"/>
      <w:bookmarkEnd w:id="1019"/>
      <w:r w:rsidRPr="0013510F">
        <w:rPr>
          <w:rFonts w:hint="cs"/>
          <w:rtl/>
        </w:rPr>
        <w:t>חשוב לי לשמוע זה מרשות האכיפה והגביה.</w:t>
      </w:r>
      <w:bookmarkStart w:id="1020" w:name="_ETM_Q1_1171353"/>
      <w:bookmarkEnd w:id="1020"/>
    </w:p>
    <w:p w:rsidR="00E80386" w:rsidRPr="0013510F" w:rsidRDefault="00E80386" w:rsidP="00E80386">
      <w:pPr>
        <w:rPr>
          <w:rtl/>
        </w:rPr>
      </w:pPr>
    </w:p>
    <w:p w:rsidR="00E80386" w:rsidRPr="0013510F" w:rsidRDefault="00E80386" w:rsidP="00E80386">
      <w:pPr>
        <w:pStyle w:val="a4"/>
        <w:keepNext/>
        <w:rPr>
          <w:rtl/>
        </w:rPr>
      </w:pPr>
      <w:bookmarkStart w:id="1021" w:name="ET_speaker_יוגב_עזרא_60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יוגב עזרא: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021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1022" w:name="_ETM_Q1_1174352"/>
      <w:bookmarkEnd w:id="1022"/>
      <w:r w:rsidRPr="0013510F">
        <w:rPr>
          <w:rFonts w:hint="cs"/>
          <w:rtl/>
        </w:rPr>
        <w:t xml:space="preserve">אבל הם </w:t>
      </w:r>
      <w:bookmarkStart w:id="1023" w:name="_ETM_Q1_1174602"/>
      <w:bookmarkEnd w:id="1023"/>
      <w:r w:rsidRPr="0013510F">
        <w:rPr>
          <w:rFonts w:hint="cs"/>
          <w:rtl/>
        </w:rPr>
        <w:t>אמרו שלא.</w:t>
      </w:r>
      <w:bookmarkStart w:id="1024" w:name="_ETM_Q1_1172602"/>
      <w:bookmarkEnd w:id="1024"/>
    </w:p>
    <w:p w:rsidR="00E80386" w:rsidRPr="0013510F" w:rsidRDefault="00E80386" w:rsidP="00E80386">
      <w:pPr>
        <w:rPr>
          <w:rtl/>
        </w:rPr>
      </w:pPr>
      <w:bookmarkStart w:id="1025" w:name="_ETM_Q1_1172852"/>
      <w:bookmarkStart w:id="1026" w:name="_ETM_Q1_1173852"/>
      <w:bookmarkEnd w:id="1025"/>
      <w:bookmarkEnd w:id="1026"/>
    </w:p>
    <w:p w:rsidR="00E80386" w:rsidRPr="0013510F" w:rsidRDefault="00E80386" w:rsidP="00E80386">
      <w:pPr>
        <w:pStyle w:val="af6"/>
        <w:keepNext/>
        <w:rPr>
          <w:rtl/>
        </w:rPr>
      </w:pPr>
      <w:bookmarkStart w:id="1027" w:name="ET_yor_6157_61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027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1028" w:name="_ETM_Q1_1174102"/>
      <w:bookmarkEnd w:id="1028"/>
      <w:r w:rsidRPr="0013510F">
        <w:rPr>
          <w:rFonts w:hint="cs"/>
          <w:rtl/>
        </w:rPr>
        <w:t>הם עוד לא אמרו כלום.</w:t>
      </w:r>
      <w:bookmarkStart w:id="1029" w:name="_ETM_Q1_1175102"/>
      <w:bookmarkStart w:id="1030" w:name="_ETM_Q1_1176351"/>
      <w:bookmarkStart w:id="1031" w:name="_ETM_Q1_1176601"/>
      <w:bookmarkEnd w:id="1029"/>
      <w:bookmarkEnd w:id="1030"/>
      <w:bookmarkEnd w:id="1031"/>
      <w:r w:rsidRPr="0013510F">
        <w:rPr>
          <w:rFonts w:hint="cs"/>
          <w:rtl/>
        </w:rPr>
        <w:t xml:space="preserve"> תכף תתייחסו </w:t>
      </w:r>
      <w:bookmarkStart w:id="1032" w:name="_ETM_Q1_1180852"/>
      <w:bookmarkEnd w:id="1032"/>
      <w:r w:rsidRPr="0013510F">
        <w:rPr>
          <w:rFonts w:hint="cs"/>
          <w:rtl/>
        </w:rPr>
        <w:t>גם לזה, לע</w:t>
      </w:r>
      <w:bookmarkStart w:id="1033" w:name="_ETM_Q1_1181102"/>
      <w:bookmarkEnd w:id="1033"/>
      <w:r w:rsidRPr="0013510F">
        <w:rPr>
          <w:rFonts w:hint="cs"/>
          <w:rtl/>
        </w:rPr>
        <w:t xml:space="preserve">ניין מה קורה כאשר אדם פותח תיק עבור </w:t>
      </w:r>
      <w:bookmarkStart w:id="1034" w:name="_ETM_Q1_1183102"/>
      <w:bookmarkEnd w:id="1034"/>
      <w:r w:rsidRPr="0013510F">
        <w:rPr>
          <w:rFonts w:hint="cs"/>
          <w:rtl/>
        </w:rPr>
        <w:t>עצמו.</w:t>
      </w:r>
    </w:p>
    <w:p w:rsidR="00E80386" w:rsidRPr="0013510F" w:rsidRDefault="00E80386" w:rsidP="00E80386">
      <w:pPr>
        <w:rPr>
          <w:rtl/>
        </w:rPr>
      </w:pPr>
      <w:bookmarkStart w:id="1035" w:name="_ETM_Q1_1183602"/>
      <w:bookmarkStart w:id="1036" w:name="_ETM_Q1_1183852"/>
      <w:bookmarkEnd w:id="1035"/>
      <w:bookmarkEnd w:id="1036"/>
    </w:p>
    <w:p w:rsidR="00E80386" w:rsidRPr="0013510F" w:rsidRDefault="00E80386" w:rsidP="00E80386">
      <w:pPr>
        <w:pStyle w:val="a4"/>
        <w:keepNext/>
        <w:rPr>
          <w:rtl/>
        </w:rPr>
      </w:pPr>
      <w:bookmarkStart w:id="1037" w:name="ET_speaker_6520_62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037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r w:rsidRPr="0013510F">
        <w:rPr>
          <w:rFonts w:hint="cs"/>
          <w:rtl/>
        </w:rPr>
        <w:t xml:space="preserve">רגע, אבל </w:t>
      </w:r>
      <w:bookmarkStart w:id="1038" w:name="_ETM_Q1_1183352"/>
      <w:bookmarkStart w:id="1039" w:name="_ETM_Q1_1181602"/>
      <w:bookmarkStart w:id="1040" w:name="_ETM_Q1_1183601"/>
      <w:bookmarkEnd w:id="1038"/>
      <w:bookmarkEnd w:id="1039"/>
      <w:bookmarkEnd w:id="1040"/>
      <w:r w:rsidRPr="0013510F">
        <w:rPr>
          <w:rFonts w:hint="cs"/>
          <w:rtl/>
        </w:rPr>
        <w:t>- - - בא</w:t>
      </w:r>
      <w:bookmarkStart w:id="1041" w:name="_ETM_Q1_1184352"/>
      <w:bookmarkEnd w:id="1041"/>
      <w:r w:rsidRPr="0013510F">
        <w:rPr>
          <w:rFonts w:hint="cs"/>
          <w:rtl/>
        </w:rPr>
        <w:t>מצע ה</w:t>
      </w:r>
      <w:bookmarkStart w:id="1042" w:name="_ETM_Q1_1184852"/>
      <w:bookmarkEnd w:id="1042"/>
      <w:r w:rsidRPr="0013510F">
        <w:rPr>
          <w:rFonts w:hint="cs"/>
          <w:rtl/>
        </w:rPr>
        <w:t xml:space="preserve">ליך </w:t>
      </w:r>
      <w:bookmarkStart w:id="1043" w:name="_ETM_Q1_1184102"/>
      <w:bookmarkEnd w:id="1043"/>
      <w:r w:rsidRPr="0013510F">
        <w:rPr>
          <w:rFonts w:hint="cs"/>
          <w:rtl/>
        </w:rPr>
        <w:t>- - - שכר טרחה, ואז מה?</w:t>
      </w:r>
      <w:bookmarkStart w:id="1044" w:name="_ETM_Q1_1187102"/>
      <w:bookmarkEnd w:id="1044"/>
      <w:r w:rsidRPr="0013510F">
        <w:rPr>
          <w:rFonts w:hint="cs"/>
          <w:rtl/>
        </w:rPr>
        <w:t xml:space="preserve"> - - - </w:t>
      </w:r>
      <w:bookmarkStart w:id="1045" w:name="_ETM_Q1_1188352"/>
      <w:bookmarkEnd w:id="1045"/>
      <w:r w:rsidRPr="0013510F">
        <w:rPr>
          <w:rFonts w:hint="cs"/>
          <w:rtl/>
        </w:rPr>
        <w:t>וזה נעצר פה - - -</w:t>
      </w:r>
      <w:bookmarkStart w:id="1046" w:name="_ETM_Q1_1190603"/>
      <w:bookmarkEnd w:id="1046"/>
    </w:p>
    <w:p w:rsidR="00E80386" w:rsidRPr="0013510F" w:rsidRDefault="00E80386" w:rsidP="00E80386">
      <w:pPr>
        <w:rPr>
          <w:rtl/>
        </w:rPr>
      </w:pPr>
    </w:p>
    <w:p w:rsidR="00E80386" w:rsidRPr="0013510F" w:rsidRDefault="00E80386" w:rsidP="00E80386">
      <w:pPr>
        <w:pStyle w:val="af6"/>
        <w:keepNext/>
        <w:rPr>
          <w:rtl/>
        </w:rPr>
      </w:pPr>
      <w:bookmarkStart w:id="1047" w:name="ET_yor_6157_65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047"/>
    </w:p>
    <w:p w:rsidR="00E80386" w:rsidRPr="0013510F" w:rsidRDefault="00E80386" w:rsidP="00E80386">
      <w:pPr>
        <w:pStyle w:val="KeepWithNext"/>
        <w:rPr>
          <w:rtl/>
        </w:rPr>
      </w:pPr>
    </w:p>
    <w:p w:rsidR="00E80386" w:rsidRPr="0013510F" w:rsidRDefault="00E80386" w:rsidP="00E80386">
      <w:pPr>
        <w:rPr>
          <w:rtl/>
        </w:rPr>
      </w:pPr>
      <w:bookmarkStart w:id="1048" w:name="_ETM_Q1_1185851"/>
      <w:bookmarkStart w:id="1049" w:name="_ETM_Q1_1188851"/>
      <w:bookmarkEnd w:id="1048"/>
      <w:bookmarkEnd w:id="1049"/>
      <w:r w:rsidRPr="0013510F">
        <w:rPr>
          <w:rFonts w:hint="cs"/>
          <w:rtl/>
        </w:rPr>
        <w:t xml:space="preserve">לא, </w:t>
      </w:r>
      <w:bookmarkStart w:id="1050" w:name="_ETM_Q1_1188602"/>
      <w:bookmarkEnd w:id="1050"/>
      <w:r w:rsidRPr="0013510F">
        <w:rPr>
          <w:rFonts w:hint="cs"/>
          <w:rtl/>
        </w:rPr>
        <w:t xml:space="preserve">יש </w:t>
      </w:r>
      <w:bookmarkStart w:id="1051" w:name="_ETM_Q1_1189352"/>
      <w:bookmarkEnd w:id="1051"/>
      <w:r w:rsidRPr="0013510F">
        <w:rPr>
          <w:rFonts w:hint="cs"/>
          <w:rtl/>
        </w:rPr>
        <w:t xml:space="preserve">שכר טרחה א' </w:t>
      </w:r>
      <w:bookmarkStart w:id="1052" w:name="_ETM_Q1_1189102"/>
      <w:bookmarkEnd w:id="1052"/>
      <w:r w:rsidRPr="0013510F">
        <w:rPr>
          <w:rFonts w:hint="cs"/>
          <w:rtl/>
        </w:rPr>
        <w:t xml:space="preserve">ושכר טרחה ב' </w:t>
      </w:r>
      <w:bookmarkStart w:id="1053" w:name="_ETM_Q1_1189852"/>
      <w:bookmarkEnd w:id="1053"/>
      <w:r w:rsidRPr="0013510F">
        <w:rPr>
          <w:rFonts w:hint="cs"/>
          <w:rtl/>
        </w:rPr>
        <w:t>בהמשך.</w:t>
      </w:r>
      <w:bookmarkStart w:id="1054" w:name="_ETM_Q1_1194853"/>
      <w:bookmarkStart w:id="1055" w:name="_ETM_Q1_1192101"/>
      <w:bookmarkStart w:id="1056" w:name="_ETM_Q1_1189602"/>
      <w:bookmarkStart w:id="1057" w:name="_ETM_Q1_1187602"/>
      <w:bookmarkStart w:id="1058" w:name="_ETM_Q1_1188102"/>
      <w:bookmarkStart w:id="1059" w:name="_ETM_Q1_1185353"/>
      <w:bookmarkStart w:id="1060" w:name="_ETM_Q1_1182602"/>
      <w:bookmarkStart w:id="1061" w:name="_ETM_Q1_1193602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</w:p>
    <w:p w:rsidR="00DC7331" w:rsidRPr="0013510F" w:rsidRDefault="00DC7331" w:rsidP="00E80386">
      <w:pPr>
        <w:rPr>
          <w:rtl/>
        </w:rPr>
      </w:pPr>
      <w:bookmarkStart w:id="1062" w:name="_ETM_Q1_1193852"/>
      <w:bookmarkEnd w:id="1062"/>
    </w:p>
    <w:p w:rsidR="00DC7331" w:rsidRPr="0013510F" w:rsidRDefault="00DC7331" w:rsidP="00DC7331">
      <w:pPr>
        <w:pStyle w:val="a4"/>
        <w:keepNext/>
        <w:rPr>
          <w:rtl/>
        </w:rPr>
      </w:pPr>
      <w:bookmarkStart w:id="1063" w:name="ET_speaker_6520_66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063"/>
    </w:p>
    <w:p w:rsidR="00DC7331" w:rsidRPr="0013510F" w:rsidRDefault="00DC7331" w:rsidP="00DC7331">
      <w:pPr>
        <w:pStyle w:val="KeepWithNext"/>
        <w:rPr>
          <w:rtl/>
        </w:rPr>
      </w:pPr>
    </w:p>
    <w:p w:rsidR="00DC7331" w:rsidRPr="0013510F" w:rsidRDefault="00DC7331" w:rsidP="00DC7331">
      <w:pPr>
        <w:rPr>
          <w:rtl/>
        </w:rPr>
      </w:pPr>
      <w:bookmarkStart w:id="1064" w:name="_ETM_Q1_1194601"/>
      <w:bookmarkEnd w:id="1064"/>
      <w:r w:rsidRPr="0013510F">
        <w:rPr>
          <w:rFonts w:hint="cs"/>
          <w:rtl/>
        </w:rPr>
        <w:t>מדובר פה רק על א'.</w:t>
      </w:r>
    </w:p>
    <w:p w:rsidR="00DC7331" w:rsidRPr="0013510F" w:rsidRDefault="00DC7331" w:rsidP="00DC7331">
      <w:pPr>
        <w:rPr>
          <w:rtl/>
        </w:rPr>
      </w:pPr>
      <w:bookmarkStart w:id="1065" w:name="_ETM_Q1_1196352"/>
      <w:bookmarkStart w:id="1066" w:name="_ETM_Q1_1194851"/>
      <w:bookmarkEnd w:id="1065"/>
      <w:bookmarkEnd w:id="1066"/>
    </w:p>
    <w:p w:rsidR="00DC7331" w:rsidRPr="0013510F" w:rsidRDefault="00DC7331" w:rsidP="00DC7331">
      <w:pPr>
        <w:pStyle w:val="a4"/>
        <w:keepNext/>
        <w:rPr>
          <w:rtl/>
        </w:rPr>
      </w:pPr>
      <w:bookmarkStart w:id="1067" w:name="ET_speaker_אלעזר_שטרן_67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067"/>
    </w:p>
    <w:p w:rsidR="00DC7331" w:rsidRPr="0013510F" w:rsidRDefault="00DC7331" w:rsidP="00DC7331">
      <w:pPr>
        <w:pStyle w:val="KeepWithNext"/>
        <w:rPr>
          <w:rtl/>
        </w:rPr>
      </w:pPr>
    </w:p>
    <w:p w:rsidR="00DC7331" w:rsidRPr="0013510F" w:rsidRDefault="00DC7331" w:rsidP="00DC7331">
      <w:pPr>
        <w:rPr>
          <w:rtl/>
        </w:rPr>
      </w:pPr>
      <w:bookmarkStart w:id="1068" w:name="_ETM_Q1_1195602"/>
      <w:bookmarkEnd w:id="1068"/>
      <w:r w:rsidRPr="0013510F">
        <w:rPr>
          <w:rFonts w:hint="cs"/>
          <w:rtl/>
        </w:rPr>
        <w:t xml:space="preserve">חבר הכנסת מלול, שכר טרחה א' זה </w:t>
      </w:r>
      <w:bookmarkStart w:id="1069" w:name="_ETM_Q1_1198602"/>
      <w:bookmarkStart w:id="1070" w:name="_ETM_Q1_1195852"/>
      <w:bookmarkEnd w:id="1069"/>
      <w:bookmarkEnd w:id="1070"/>
      <w:r w:rsidRPr="0013510F">
        <w:rPr>
          <w:rFonts w:hint="cs"/>
          <w:rtl/>
        </w:rPr>
        <w:t>פתיחת ה</w:t>
      </w:r>
      <w:bookmarkStart w:id="1071" w:name="_ETM_Q1_1196852"/>
      <w:bookmarkEnd w:id="1071"/>
      <w:r w:rsidRPr="0013510F">
        <w:rPr>
          <w:rFonts w:hint="cs"/>
          <w:rtl/>
        </w:rPr>
        <w:t>תיק. בשנייה שעורך הדין פ</w:t>
      </w:r>
      <w:bookmarkStart w:id="1072" w:name="_ETM_Q1_1200851"/>
      <w:bookmarkEnd w:id="1072"/>
      <w:r w:rsidRPr="0013510F">
        <w:rPr>
          <w:rFonts w:hint="cs"/>
          <w:rtl/>
        </w:rPr>
        <w:t>תח עבורך את התיק,</w:t>
      </w:r>
      <w:bookmarkStart w:id="1073" w:name="_ETM_Q1_1202102"/>
      <w:bookmarkEnd w:id="1073"/>
      <w:r w:rsidRPr="0013510F">
        <w:rPr>
          <w:rFonts w:hint="cs"/>
          <w:rtl/>
        </w:rPr>
        <w:t xml:space="preserve"> אתה זכאי </w:t>
      </w:r>
      <w:bookmarkStart w:id="1074" w:name="_ETM_Q1_1203101"/>
      <w:bookmarkEnd w:id="1074"/>
      <w:r w:rsidRPr="0013510F">
        <w:rPr>
          <w:rFonts w:hint="cs"/>
          <w:rtl/>
        </w:rPr>
        <w:t>לשכר טרחה א', ה</w:t>
      </w:r>
      <w:bookmarkStart w:id="1075" w:name="_ETM_Q1_1207601"/>
      <w:bookmarkEnd w:id="1075"/>
      <w:r w:rsidRPr="0013510F">
        <w:rPr>
          <w:rFonts w:hint="cs"/>
          <w:rtl/>
        </w:rPr>
        <w:t xml:space="preserve">לקוח. בהמשך, שכר טרחה ב' זה </w:t>
      </w:r>
      <w:bookmarkStart w:id="1076" w:name="_ETM_Q1_1211102"/>
      <w:bookmarkStart w:id="1077" w:name="_ETM_Q1_1210351"/>
      <w:bookmarkEnd w:id="1076"/>
      <w:bookmarkEnd w:id="1077"/>
      <w:r w:rsidRPr="0013510F">
        <w:rPr>
          <w:rFonts w:hint="cs"/>
          <w:rtl/>
        </w:rPr>
        <w:t>כשהוא נוקט בפעולות גביה נוספות</w:t>
      </w:r>
      <w:bookmarkStart w:id="1078" w:name="_ETM_Q1_1211852"/>
      <w:bookmarkEnd w:id="1078"/>
      <w:r w:rsidRPr="0013510F">
        <w:rPr>
          <w:rFonts w:hint="cs"/>
          <w:rtl/>
        </w:rPr>
        <w:t xml:space="preserve"> ויש סכומים נוספים </w:t>
      </w:r>
      <w:bookmarkStart w:id="1079" w:name="_ETM_Q1_1213101"/>
      <w:bookmarkEnd w:id="1079"/>
      <w:r w:rsidRPr="0013510F">
        <w:rPr>
          <w:rFonts w:hint="cs"/>
          <w:rtl/>
        </w:rPr>
        <w:t xml:space="preserve">אתה </w:t>
      </w:r>
      <w:bookmarkStart w:id="1080" w:name="_ETM_Q1_1214852"/>
      <w:bookmarkEnd w:id="1080"/>
      <w:r w:rsidRPr="0013510F">
        <w:rPr>
          <w:rFonts w:hint="cs"/>
          <w:rtl/>
        </w:rPr>
        <w:t>- - -</w:t>
      </w:r>
      <w:bookmarkStart w:id="1081" w:name="_ETM_Q1_1212602"/>
      <w:bookmarkEnd w:id="1081"/>
      <w:r w:rsidR="0038373D" w:rsidRPr="0013510F">
        <w:rPr>
          <w:rFonts w:hint="cs"/>
          <w:rtl/>
        </w:rPr>
        <w:t xml:space="preserve"> אחרי זמן מסוים.</w:t>
      </w:r>
    </w:p>
    <w:p w:rsidR="00DC7331" w:rsidRPr="0013510F" w:rsidRDefault="00DC7331" w:rsidP="00DC7331">
      <w:pPr>
        <w:rPr>
          <w:rtl/>
        </w:rPr>
      </w:pPr>
      <w:bookmarkStart w:id="1082" w:name="_ETM_Q1_1212851"/>
      <w:bookmarkEnd w:id="1082"/>
    </w:p>
    <w:p w:rsidR="0038373D" w:rsidRPr="0013510F" w:rsidRDefault="0038373D" w:rsidP="0038373D">
      <w:pPr>
        <w:pStyle w:val="af5"/>
        <w:keepNext/>
        <w:rPr>
          <w:rtl/>
        </w:rPr>
      </w:pPr>
      <w:bookmarkStart w:id="1083" w:name="ET_interruption_קריאה_68"/>
      <w:r w:rsidRPr="0013510F">
        <w:rPr>
          <w:rStyle w:val="TagStyle"/>
          <w:rtl/>
        </w:rPr>
        <w:t xml:space="preserve"> &lt;&lt; קריאה &gt;&gt; </w:t>
      </w:r>
      <w:r w:rsidRPr="0013510F">
        <w:rPr>
          <w:rtl/>
        </w:rPr>
        <w:t>קריאה:</w:t>
      </w:r>
      <w:r w:rsidRPr="0013510F">
        <w:rPr>
          <w:rStyle w:val="TagStyle"/>
          <w:rtl/>
        </w:rPr>
        <w:t xml:space="preserve"> &lt;&lt; קריאה &gt;&gt;</w:t>
      </w:r>
      <w:r w:rsidRPr="0013510F">
        <w:rPr>
          <w:rtl/>
        </w:rPr>
        <w:t xml:space="preserve">   </w:t>
      </w:r>
      <w:bookmarkEnd w:id="1083"/>
    </w:p>
    <w:p w:rsidR="0038373D" w:rsidRPr="0013510F" w:rsidRDefault="0038373D" w:rsidP="0038373D">
      <w:pPr>
        <w:pStyle w:val="KeepWithNext"/>
        <w:rPr>
          <w:rtl/>
        </w:rPr>
      </w:pPr>
    </w:p>
    <w:p w:rsidR="0038373D" w:rsidRPr="0013510F" w:rsidRDefault="0038373D" w:rsidP="0038373D">
      <w:pPr>
        <w:rPr>
          <w:rtl/>
        </w:rPr>
      </w:pPr>
      <w:r w:rsidRPr="0013510F">
        <w:rPr>
          <w:rFonts w:hint="cs"/>
          <w:rtl/>
        </w:rPr>
        <w:t>אחרי 30 יום</w:t>
      </w:r>
      <w:bookmarkStart w:id="1084" w:name="_ETM_Q1_1216602"/>
      <w:bookmarkStart w:id="1085" w:name="_ETM_Q1_1217851"/>
      <w:bookmarkStart w:id="1086" w:name="_ETM_Q1_1218352"/>
      <w:bookmarkStart w:id="1087" w:name="_ETM_Q1_1215102"/>
      <w:bookmarkStart w:id="1088" w:name="_ETM_Q1_1215852"/>
      <w:bookmarkEnd w:id="1084"/>
      <w:bookmarkEnd w:id="1085"/>
      <w:bookmarkEnd w:id="1086"/>
      <w:bookmarkEnd w:id="1087"/>
      <w:bookmarkEnd w:id="1088"/>
      <w:r w:rsidRPr="0013510F">
        <w:rPr>
          <w:rFonts w:hint="cs"/>
          <w:rtl/>
        </w:rPr>
        <w:t>.</w:t>
      </w:r>
      <w:bookmarkStart w:id="1089" w:name="_ETM_Q1_1220602"/>
      <w:bookmarkStart w:id="1090" w:name="_ETM_Q1_1218351"/>
      <w:bookmarkStart w:id="1091" w:name="_ETM_Q1_1217852"/>
      <w:bookmarkStart w:id="1092" w:name="_ETM_Q1_1215602"/>
      <w:bookmarkStart w:id="1093" w:name="_ETM_Q1_1219603"/>
      <w:bookmarkStart w:id="1094" w:name="_ETM_Q1_1220389"/>
      <w:bookmarkStart w:id="1095" w:name="_ETM_Q1_1218102"/>
      <w:bookmarkEnd w:id="1089"/>
      <w:bookmarkEnd w:id="1090"/>
      <w:bookmarkEnd w:id="1091"/>
      <w:bookmarkEnd w:id="1092"/>
      <w:bookmarkEnd w:id="1093"/>
      <w:bookmarkEnd w:id="1094"/>
      <w:bookmarkEnd w:id="1095"/>
    </w:p>
    <w:p w:rsidR="0038373D" w:rsidRPr="0013510F" w:rsidRDefault="0038373D" w:rsidP="0038373D">
      <w:pPr>
        <w:rPr>
          <w:rtl/>
        </w:rPr>
      </w:pPr>
    </w:p>
    <w:p w:rsidR="0038373D" w:rsidRPr="0013510F" w:rsidRDefault="0038373D" w:rsidP="0038373D">
      <w:pPr>
        <w:pStyle w:val="af5"/>
        <w:keepNext/>
        <w:rPr>
          <w:rtl/>
        </w:rPr>
      </w:pPr>
      <w:bookmarkStart w:id="1096" w:name="ET_interruption_קריאה_71"/>
      <w:r w:rsidRPr="0013510F">
        <w:rPr>
          <w:rStyle w:val="TagStyle"/>
          <w:rtl/>
        </w:rPr>
        <w:t xml:space="preserve"> &lt;&lt; קריאה &gt;&gt; </w:t>
      </w:r>
      <w:r w:rsidRPr="0013510F">
        <w:rPr>
          <w:rtl/>
        </w:rPr>
        <w:t>קריאה:</w:t>
      </w:r>
      <w:r w:rsidRPr="0013510F">
        <w:rPr>
          <w:rStyle w:val="TagStyle"/>
          <w:rtl/>
        </w:rPr>
        <w:t xml:space="preserve"> &lt;&lt; קריאה &gt;&gt;</w:t>
      </w:r>
      <w:r w:rsidRPr="0013510F">
        <w:rPr>
          <w:rtl/>
        </w:rPr>
        <w:t xml:space="preserve">   </w:t>
      </w:r>
      <w:bookmarkEnd w:id="1096"/>
    </w:p>
    <w:p w:rsidR="0038373D" w:rsidRPr="0013510F" w:rsidRDefault="0038373D" w:rsidP="0038373D">
      <w:pPr>
        <w:pStyle w:val="KeepWithNext"/>
        <w:rPr>
          <w:rtl/>
        </w:rPr>
      </w:pPr>
    </w:p>
    <w:p w:rsidR="0038373D" w:rsidRPr="0013510F" w:rsidRDefault="007358A7" w:rsidP="007358A7">
      <w:pPr>
        <w:rPr>
          <w:rtl/>
        </w:rPr>
      </w:pPr>
      <w:bookmarkStart w:id="1097" w:name="_ETM_Q1_1218602"/>
      <w:bookmarkStart w:id="1098" w:name="_ETM_Q1_1221602"/>
      <w:bookmarkStart w:id="1099" w:name="_ETM_Q1_1219352"/>
      <w:bookmarkStart w:id="1100" w:name="_ETM_Q1_1215603"/>
      <w:bookmarkStart w:id="1101" w:name="_ETM_Q1_1217602"/>
      <w:bookmarkStart w:id="1102" w:name="_ETM_Q1_1222852"/>
      <w:bookmarkEnd w:id="1097"/>
      <w:bookmarkEnd w:id="1098"/>
      <w:bookmarkEnd w:id="1099"/>
      <w:bookmarkEnd w:id="1100"/>
      <w:bookmarkEnd w:id="1101"/>
      <w:bookmarkEnd w:id="1102"/>
      <w:r w:rsidRPr="0013510F">
        <w:rPr>
          <w:rFonts w:hint="cs"/>
          <w:rtl/>
        </w:rPr>
        <w:t>ש</w:t>
      </w:r>
      <w:bookmarkStart w:id="1103" w:name="_ETM_Q1_1218101"/>
      <w:bookmarkEnd w:id="1103"/>
      <w:r w:rsidRPr="0013510F">
        <w:rPr>
          <w:rFonts w:hint="cs"/>
          <w:rtl/>
        </w:rPr>
        <w:t>ני תנאים. המצאה מלאה, 30 י</w:t>
      </w:r>
      <w:bookmarkStart w:id="1104" w:name="_ETM_Q1_1219851"/>
      <w:bookmarkEnd w:id="1104"/>
      <w:r w:rsidRPr="0013510F">
        <w:rPr>
          <w:rFonts w:hint="cs"/>
          <w:rtl/>
        </w:rPr>
        <w:t>ום ופעולה ראשונה בתיק.</w:t>
      </w:r>
      <w:bookmarkStart w:id="1105" w:name="_ETM_Q1_1220101"/>
      <w:bookmarkEnd w:id="1105"/>
    </w:p>
    <w:p w:rsidR="00F62397" w:rsidRPr="0013510F" w:rsidRDefault="00F62397" w:rsidP="007358A7">
      <w:pPr>
        <w:rPr>
          <w:rtl/>
        </w:rPr>
      </w:pPr>
      <w:bookmarkStart w:id="1106" w:name="_ETM_Q1_1225851"/>
      <w:bookmarkEnd w:id="1106"/>
    </w:p>
    <w:p w:rsidR="00F62397" w:rsidRPr="0013510F" w:rsidRDefault="00F62397" w:rsidP="00F62397">
      <w:pPr>
        <w:pStyle w:val="a4"/>
        <w:keepNext/>
        <w:rPr>
          <w:rtl/>
        </w:rPr>
      </w:pPr>
      <w:bookmarkStart w:id="1107" w:name="ET_speaker_6520_72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107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08" w:name="_ETM_Q1_1226101"/>
      <w:bookmarkStart w:id="1109" w:name="_ETM_Q1_1226352"/>
      <w:bookmarkStart w:id="1110" w:name="_ETM_Q1_1223352"/>
      <w:bookmarkEnd w:id="1108"/>
      <w:bookmarkEnd w:id="1109"/>
      <w:bookmarkEnd w:id="1110"/>
      <w:r w:rsidRPr="0013510F">
        <w:rPr>
          <w:rFonts w:hint="cs"/>
          <w:rtl/>
        </w:rPr>
        <w:t>אז אנחנו מדברים רק על הפעולה ה</w:t>
      </w:r>
      <w:bookmarkStart w:id="1111" w:name="_ETM_Q1_1225352"/>
      <w:bookmarkEnd w:id="1111"/>
      <w:r w:rsidRPr="0013510F">
        <w:rPr>
          <w:rFonts w:hint="cs"/>
          <w:rtl/>
        </w:rPr>
        <w:t>ראשונה?</w:t>
      </w:r>
      <w:bookmarkStart w:id="1112" w:name="_ETM_Q1_1226602"/>
      <w:bookmarkStart w:id="1113" w:name="_ETM_Q1_1223852"/>
      <w:bookmarkStart w:id="1114" w:name="_ETM_Q1_1221102"/>
      <w:bookmarkStart w:id="1115" w:name="_ETM_Q1_1218851"/>
      <w:bookmarkEnd w:id="1112"/>
      <w:bookmarkEnd w:id="1113"/>
      <w:bookmarkEnd w:id="1114"/>
      <w:bookmarkEnd w:id="1115"/>
    </w:p>
    <w:p w:rsidR="00F62397" w:rsidRPr="0013510F" w:rsidRDefault="00F62397" w:rsidP="00F62397">
      <w:pPr>
        <w:rPr>
          <w:rtl/>
        </w:rPr>
      </w:pPr>
      <w:bookmarkStart w:id="1116" w:name="_ETM_Q1_1221852"/>
      <w:bookmarkStart w:id="1117" w:name="_ETM_Q1_1222602"/>
      <w:bookmarkEnd w:id="1116"/>
      <w:bookmarkEnd w:id="1117"/>
    </w:p>
    <w:p w:rsidR="00F62397" w:rsidRPr="0013510F" w:rsidRDefault="00F62397" w:rsidP="00F62397">
      <w:pPr>
        <w:pStyle w:val="a4"/>
        <w:keepNext/>
        <w:rPr>
          <w:rtl/>
        </w:rPr>
      </w:pPr>
      <w:bookmarkStart w:id="1118" w:name="ET_speaker_אלעזר_שטרן_73"/>
      <w:r w:rsidRPr="0013510F">
        <w:rPr>
          <w:rStyle w:val="TagStyle"/>
          <w:rtl/>
        </w:rPr>
        <w:lastRenderedPageBreak/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118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19" w:name="_ETM_Q1_1223102"/>
      <w:bookmarkEnd w:id="1119"/>
      <w:r w:rsidRPr="0013510F">
        <w:rPr>
          <w:rFonts w:hint="cs"/>
          <w:rtl/>
        </w:rPr>
        <w:t xml:space="preserve">אנחנו מדברים על כל שכר </w:t>
      </w:r>
      <w:bookmarkStart w:id="1120" w:name="_ETM_Q1_1226601"/>
      <w:bookmarkEnd w:id="1120"/>
      <w:r w:rsidRPr="0013510F">
        <w:rPr>
          <w:rFonts w:hint="cs"/>
          <w:rtl/>
        </w:rPr>
        <w:t xml:space="preserve">הטרחה, א' </w:t>
      </w:r>
      <w:proofErr w:type="spellStart"/>
      <w:r w:rsidRPr="0013510F">
        <w:rPr>
          <w:rFonts w:hint="cs"/>
          <w:rtl/>
        </w:rPr>
        <w:t>וב</w:t>
      </w:r>
      <w:proofErr w:type="spellEnd"/>
      <w:r w:rsidRPr="0013510F">
        <w:rPr>
          <w:rFonts w:hint="cs"/>
          <w:rtl/>
        </w:rPr>
        <w:t xml:space="preserve">'. </w:t>
      </w:r>
      <w:bookmarkStart w:id="1121" w:name="_ETM_Q1_1226852"/>
      <w:bookmarkEnd w:id="1121"/>
      <w:r w:rsidRPr="0013510F">
        <w:rPr>
          <w:rFonts w:hint="cs"/>
          <w:rtl/>
        </w:rPr>
        <w:t xml:space="preserve">עכשיו </w:t>
      </w:r>
      <w:bookmarkStart w:id="1122" w:name="_ETM_Q1_1227101"/>
      <w:bookmarkEnd w:id="1122"/>
      <w:r w:rsidRPr="0013510F">
        <w:rPr>
          <w:rFonts w:hint="cs"/>
          <w:rtl/>
        </w:rPr>
        <w:t xml:space="preserve">רוצים ליצור פה איזשהו שכר טרחה אחד </w:t>
      </w:r>
      <w:bookmarkStart w:id="1123" w:name="_ETM_Q1_1229852"/>
      <w:bookmarkStart w:id="1124" w:name="_ETM_Q1_1230102"/>
      <w:bookmarkEnd w:id="1123"/>
      <w:bookmarkEnd w:id="1124"/>
      <w:r w:rsidRPr="0013510F">
        <w:rPr>
          <w:rFonts w:hint="cs"/>
          <w:rtl/>
        </w:rPr>
        <w:t xml:space="preserve">של א' </w:t>
      </w:r>
      <w:proofErr w:type="spellStart"/>
      <w:r w:rsidRPr="0013510F">
        <w:rPr>
          <w:rFonts w:hint="cs"/>
          <w:rtl/>
        </w:rPr>
        <w:t>וב</w:t>
      </w:r>
      <w:proofErr w:type="spellEnd"/>
      <w:r w:rsidRPr="0013510F">
        <w:rPr>
          <w:rFonts w:hint="cs"/>
          <w:rtl/>
        </w:rPr>
        <w:t>'.</w:t>
      </w:r>
      <w:bookmarkStart w:id="1125" w:name="_ETM_Q1_1233102"/>
      <w:bookmarkEnd w:id="1125"/>
    </w:p>
    <w:p w:rsidR="00F62397" w:rsidRPr="0013510F" w:rsidRDefault="00F62397" w:rsidP="00F62397">
      <w:pPr>
        <w:rPr>
          <w:rtl/>
        </w:rPr>
      </w:pPr>
      <w:bookmarkStart w:id="1126" w:name="_ETM_Q1_1230602"/>
      <w:bookmarkEnd w:id="1126"/>
    </w:p>
    <w:p w:rsidR="00F62397" w:rsidRPr="0013510F" w:rsidRDefault="00F62397" w:rsidP="00F62397">
      <w:pPr>
        <w:pStyle w:val="af5"/>
        <w:keepNext/>
        <w:rPr>
          <w:rtl/>
        </w:rPr>
      </w:pPr>
      <w:bookmarkStart w:id="1127" w:name="ET_interruption_קריאה_74"/>
      <w:r w:rsidRPr="0013510F">
        <w:rPr>
          <w:rStyle w:val="TagStyle"/>
          <w:rtl/>
        </w:rPr>
        <w:t xml:space="preserve"> &lt;&lt; קריאה &gt;&gt; </w:t>
      </w:r>
      <w:r w:rsidRPr="0013510F">
        <w:rPr>
          <w:rtl/>
        </w:rPr>
        <w:t>קריאה:</w:t>
      </w:r>
      <w:r w:rsidRPr="0013510F">
        <w:rPr>
          <w:rStyle w:val="TagStyle"/>
          <w:rtl/>
        </w:rPr>
        <w:t xml:space="preserve"> &lt;&lt; קריאה &gt;&gt;</w:t>
      </w:r>
      <w:r w:rsidRPr="0013510F">
        <w:rPr>
          <w:rtl/>
        </w:rPr>
        <w:t xml:space="preserve">   </w:t>
      </w:r>
      <w:bookmarkEnd w:id="1127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28" w:name="_ETM_Q1_1230853"/>
      <w:bookmarkEnd w:id="1128"/>
      <w:r w:rsidRPr="0013510F">
        <w:rPr>
          <w:rFonts w:hint="cs"/>
          <w:rtl/>
        </w:rPr>
        <w:t xml:space="preserve">הם מבטלים </w:t>
      </w:r>
      <w:bookmarkStart w:id="1129" w:name="_ETM_Q1_1230101"/>
      <w:bookmarkEnd w:id="1129"/>
      <w:r w:rsidRPr="0013510F">
        <w:rPr>
          <w:rFonts w:hint="cs"/>
          <w:rtl/>
        </w:rPr>
        <w:t xml:space="preserve">את המודל של </w:t>
      </w:r>
      <w:bookmarkStart w:id="1130" w:name="_ETM_Q1_1230852"/>
      <w:bookmarkEnd w:id="1130"/>
      <w:r w:rsidRPr="0013510F">
        <w:rPr>
          <w:rFonts w:hint="cs"/>
          <w:rtl/>
        </w:rPr>
        <w:t>- - -</w:t>
      </w:r>
    </w:p>
    <w:p w:rsidR="00F62397" w:rsidRPr="0013510F" w:rsidRDefault="00F62397" w:rsidP="00F62397">
      <w:pPr>
        <w:rPr>
          <w:rtl/>
        </w:rPr>
      </w:pPr>
      <w:bookmarkStart w:id="1131" w:name="_ETM_Q1_1231103"/>
      <w:bookmarkStart w:id="1132" w:name="_ETM_Q1_1231601"/>
      <w:bookmarkStart w:id="1133" w:name="_ETM_Q1_1232601"/>
      <w:bookmarkEnd w:id="1131"/>
      <w:bookmarkEnd w:id="1132"/>
      <w:bookmarkEnd w:id="1133"/>
    </w:p>
    <w:p w:rsidR="00F62397" w:rsidRPr="0013510F" w:rsidRDefault="00F62397" w:rsidP="00F62397">
      <w:pPr>
        <w:pStyle w:val="af6"/>
        <w:keepNext/>
        <w:rPr>
          <w:rtl/>
        </w:rPr>
      </w:pPr>
      <w:bookmarkStart w:id="1134" w:name="ET_yor_6157_75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134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35" w:name="_ETM_Q1_1232851"/>
      <w:bookmarkEnd w:id="1135"/>
      <w:r w:rsidRPr="0013510F">
        <w:rPr>
          <w:rFonts w:hint="cs"/>
          <w:rtl/>
        </w:rPr>
        <w:t>מבטלים א</w:t>
      </w:r>
      <w:bookmarkStart w:id="1136" w:name="_ETM_Q1_1232602"/>
      <w:bookmarkStart w:id="1137" w:name="_ETM_Q1_1230601"/>
      <w:bookmarkEnd w:id="1136"/>
      <w:bookmarkEnd w:id="1137"/>
      <w:r w:rsidRPr="0013510F">
        <w:rPr>
          <w:rFonts w:hint="cs"/>
          <w:rtl/>
        </w:rPr>
        <w:t>ת המודל הזה.</w:t>
      </w:r>
    </w:p>
    <w:p w:rsidR="00F62397" w:rsidRPr="0013510F" w:rsidRDefault="00F62397" w:rsidP="00F62397">
      <w:pPr>
        <w:rPr>
          <w:rtl/>
        </w:rPr>
      </w:pPr>
      <w:bookmarkStart w:id="1138" w:name="_ETM_Q1_1232101"/>
      <w:bookmarkStart w:id="1139" w:name="_ETM_Q1_1235351"/>
      <w:bookmarkEnd w:id="1138"/>
      <w:bookmarkEnd w:id="1139"/>
    </w:p>
    <w:p w:rsidR="00F62397" w:rsidRPr="0013510F" w:rsidRDefault="00F62397" w:rsidP="00F62397">
      <w:pPr>
        <w:pStyle w:val="a4"/>
        <w:keepNext/>
        <w:rPr>
          <w:rtl/>
        </w:rPr>
      </w:pPr>
      <w:bookmarkStart w:id="1140" w:name="ET_speaker_אלעזר_שטרן_76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140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bookmarkStart w:id="1141" w:name="_ETM_Q1_1235602"/>
      <w:bookmarkStart w:id="1142" w:name="_ETM_Q1_1230603"/>
      <w:bookmarkStart w:id="1143" w:name="_ETM_Q1_1232102"/>
      <w:bookmarkEnd w:id="1141"/>
      <w:bookmarkEnd w:id="1142"/>
      <w:bookmarkEnd w:id="1143"/>
      <w:r w:rsidRPr="0013510F">
        <w:rPr>
          <w:rFonts w:hint="cs"/>
          <w:rtl/>
        </w:rPr>
        <w:t xml:space="preserve">- - - </w:t>
      </w:r>
      <w:bookmarkStart w:id="1144" w:name="_ETM_Q1_1234852"/>
      <w:bookmarkEnd w:id="1144"/>
      <w:r w:rsidRPr="0013510F">
        <w:rPr>
          <w:rFonts w:hint="cs"/>
          <w:rtl/>
        </w:rPr>
        <w:t>כש</w:t>
      </w:r>
      <w:bookmarkStart w:id="1145" w:name="_ETM_Q1_1233852"/>
      <w:bookmarkEnd w:id="1145"/>
      <w:r w:rsidRPr="0013510F">
        <w:rPr>
          <w:rFonts w:hint="cs"/>
          <w:rtl/>
        </w:rPr>
        <w:t>א' וב' זה לא נמצא בחוק, זה נמצא בכללים - - -</w:t>
      </w:r>
    </w:p>
    <w:p w:rsidR="00F62397" w:rsidRPr="0013510F" w:rsidRDefault="00F62397" w:rsidP="00F62397">
      <w:bookmarkStart w:id="1146" w:name="_ETM_Q1_1237102"/>
      <w:bookmarkEnd w:id="1146"/>
    </w:p>
    <w:p w:rsidR="00F62397" w:rsidRPr="0013510F" w:rsidRDefault="00F62397" w:rsidP="00F62397">
      <w:pPr>
        <w:pStyle w:val="af6"/>
        <w:keepNext/>
      </w:pPr>
      <w:bookmarkStart w:id="1147" w:name="ET_yor_6157_77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147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48" w:name="_ETM_Q1_1237352"/>
      <w:bookmarkEnd w:id="1148"/>
      <w:r w:rsidRPr="0013510F">
        <w:rPr>
          <w:rFonts w:hint="cs"/>
          <w:rtl/>
        </w:rPr>
        <w:t>שנקבעו לפי חו</w:t>
      </w:r>
      <w:bookmarkStart w:id="1149" w:name="_ETM_Q1_1236602"/>
      <w:bookmarkEnd w:id="1149"/>
      <w:r w:rsidRPr="0013510F">
        <w:rPr>
          <w:rFonts w:hint="cs"/>
          <w:rtl/>
        </w:rPr>
        <w:t>ק לשכת עורכי הדין</w:t>
      </w:r>
      <w:bookmarkStart w:id="1150" w:name="_ETM_Q1_1238102"/>
      <w:bookmarkEnd w:id="1150"/>
      <w:r w:rsidRPr="0013510F">
        <w:rPr>
          <w:rFonts w:hint="cs"/>
          <w:rtl/>
        </w:rPr>
        <w:t xml:space="preserve"> - - -</w:t>
      </w:r>
      <w:bookmarkStart w:id="1151" w:name="_ETM_Q1_1238352"/>
      <w:bookmarkEnd w:id="1151"/>
    </w:p>
    <w:p w:rsidR="00F62397" w:rsidRPr="0013510F" w:rsidRDefault="00F62397" w:rsidP="00F62397">
      <w:pPr>
        <w:rPr>
          <w:rtl/>
        </w:rPr>
      </w:pPr>
      <w:bookmarkStart w:id="1152" w:name="_ETM_Q1_1239102"/>
      <w:bookmarkStart w:id="1153" w:name="_ETM_Q1_1239352"/>
      <w:bookmarkStart w:id="1154" w:name="_ETM_Q1_1240101"/>
      <w:bookmarkEnd w:id="1152"/>
      <w:bookmarkEnd w:id="1153"/>
      <w:bookmarkEnd w:id="1154"/>
    </w:p>
    <w:p w:rsidR="00F62397" w:rsidRPr="0013510F" w:rsidRDefault="00F62397" w:rsidP="00F62397">
      <w:pPr>
        <w:pStyle w:val="a4"/>
        <w:keepNext/>
        <w:rPr>
          <w:rtl/>
        </w:rPr>
      </w:pPr>
      <w:bookmarkStart w:id="1155" w:name="ET_speaker_אלעזר_שטרן_7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אלעזר שטרן: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155"/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56" w:name="_ETM_Q1_1240351"/>
      <w:bookmarkEnd w:id="1156"/>
      <w:r w:rsidRPr="0013510F">
        <w:rPr>
          <w:rFonts w:hint="cs"/>
          <w:rtl/>
        </w:rPr>
        <w:t xml:space="preserve">הסעיף בחוק פה במפלה, </w:t>
      </w:r>
      <w:bookmarkStart w:id="1157" w:name="_ETM_Q1_1240852"/>
      <w:bookmarkEnd w:id="1157"/>
      <w:r w:rsidRPr="0013510F">
        <w:rPr>
          <w:rFonts w:hint="cs"/>
          <w:rtl/>
        </w:rPr>
        <w:t xml:space="preserve">הוא אומר שכר הטרחה יהיה </w:t>
      </w:r>
      <w:bookmarkStart w:id="1158" w:name="_ETM_Q1_1244352"/>
      <w:bookmarkEnd w:id="1158"/>
      <w:r w:rsidRPr="0013510F">
        <w:rPr>
          <w:rFonts w:hint="cs"/>
          <w:rtl/>
        </w:rPr>
        <w:t xml:space="preserve">לפי הכללים </w:t>
      </w:r>
      <w:bookmarkStart w:id="1159" w:name="_ETM_Q1_1242852"/>
      <w:bookmarkEnd w:id="1159"/>
      <w:r w:rsidRPr="0013510F">
        <w:rPr>
          <w:rFonts w:hint="cs"/>
          <w:rtl/>
        </w:rPr>
        <w:t>שנקבעו על ידי הלשכה בתעריף</w:t>
      </w:r>
      <w:bookmarkStart w:id="1160" w:name="_ETM_Q1_1245102"/>
      <w:bookmarkEnd w:id="1160"/>
      <w:r w:rsidRPr="0013510F">
        <w:rPr>
          <w:rFonts w:hint="cs"/>
          <w:rtl/>
        </w:rPr>
        <w:t xml:space="preserve"> המינימלי </w:t>
      </w:r>
      <w:bookmarkStart w:id="1161" w:name="_ETM_Q1_1244852"/>
      <w:bookmarkEnd w:id="1161"/>
      <w:r w:rsidRPr="0013510F">
        <w:rPr>
          <w:rFonts w:hint="cs"/>
          <w:rtl/>
        </w:rPr>
        <w:t xml:space="preserve">- - - </w:t>
      </w:r>
      <w:bookmarkStart w:id="1162" w:name="_ETM_Q1_1246103"/>
      <w:bookmarkEnd w:id="1162"/>
    </w:p>
    <w:p w:rsidR="00F62397" w:rsidRPr="0013510F" w:rsidRDefault="00F62397" w:rsidP="00F62397">
      <w:pPr>
        <w:rPr>
          <w:rtl/>
        </w:rPr>
      </w:pPr>
      <w:bookmarkStart w:id="1163" w:name="_ETM_Q1_1246851"/>
      <w:bookmarkEnd w:id="1163"/>
    </w:p>
    <w:p w:rsidR="00F62397" w:rsidRPr="0013510F" w:rsidRDefault="00F62397" w:rsidP="00F62397">
      <w:pPr>
        <w:pStyle w:val="af6"/>
        <w:keepNext/>
        <w:rPr>
          <w:rtl/>
        </w:rPr>
      </w:pPr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</w:p>
    <w:p w:rsidR="00F62397" w:rsidRPr="0013510F" w:rsidRDefault="00F62397" w:rsidP="00F62397">
      <w:pPr>
        <w:pStyle w:val="KeepWithNext"/>
        <w:rPr>
          <w:rtl/>
        </w:rPr>
      </w:pPr>
    </w:p>
    <w:p w:rsidR="00F62397" w:rsidRPr="0013510F" w:rsidRDefault="00F62397" w:rsidP="00F62397">
      <w:pPr>
        <w:rPr>
          <w:rtl/>
        </w:rPr>
      </w:pPr>
      <w:bookmarkStart w:id="1164" w:name="_ETM_Q1_1247352"/>
      <w:bookmarkEnd w:id="1164"/>
      <w:r w:rsidRPr="0013510F">
        <w:rPr>
          <w:rFonts w:hint="cs"/>
          <w:rtl/>
        </w:rPr>
        <w:t>וזה לא</w:t>
      </w:r>
      <w:bookmarkStart w:id="1165" w:name="_ETM_Q1_1247102"/>
      <w:bookmarkEnd w:id="1165"/>
      <w:r w:rsidRPr="0013510F">
        <w:rPr>
          <w:rFonts w:hint="cs"/>
          <w:rtl/>
        </w:rPr>
        <w:t xml:space="preserve"> אסדר ייחודי. </w:t>
      </w:r>
      <w:bookmarkStart w:id="1166" w:name="_ETM_Q1_1251602"/>
      <w:bookmarkStart w:id="1167" w:name="_ETM_Q1_1249602"/>
      <w:bookmarkEnd w:id="1166"/>
      <w:bookmarkEnd w:id="1167"/>
      <w:r w:rsidRPr="0013510F">
        <w:rPr>
          <w:rFonts w:hint="cs"/>
          <w:rtl/>
        </w:rPr>
        <w:t xml:space="preserve">גם שכר הטרחה שמשולם ונקבע באוטומט על ידי </w:t>
      </w:r>
      <w:bookmarkStart w:id="1168" w:name="_ETM_Q1_1256353"/>
      <w:bookmarkEnd w:id="1168"/>
      <w:r w:rsidRPr="0013510F">
        <w:rPr>
          <w:rFonts w:hint="cs"/>
          <w:rtl/>
        </w:rPr>
        <w:t>בית המשפט, גם הוא נקבע</w:t>
      </w:r>
      <w:bookmarkStart w:id="1169" w:name="_ETM_Q1_1255602"/>
      <w:bookmarkEnd w:id="1169"/>
      <w:r w:rsidRPr="0013510F">
        <w:rPr>
          <w:rFonts w:hint="cs"/>
          <w:rtl/>
        </w:rPr>
        <w:t xml:space="preserve"> באותו מקום לפי </w:t>
      </w:r>
      <w:bookmarkStart w:id="1170" w:name="_ETM_Q1_1259101"/>
      <w:bookmarkEnd w:id="1170"/>
      <w:r w:rsidRPr="0013510F">
        <w:rPr>
          <w:rFonts w:hint="cs"/>
          <w:rtl/>
        </w:rPr>
        <w:t xml:space="preserve">סכום התביעה </w:t>
      </w:r>
      <w:bookmarkStart w:id="1171" w:name="_ETM_Q1_1258352"/>
      <w:bookmarkEnd w:id="1171"/>
      <w:r w:rsidRPr="0013510F">
        <w:rPr>
          <w:rFonts w:hint="cs"/>
          <w:rtl/>
        </w:rPr>
        <w:t>ולפי סוג התביעה. כלומר הכללים שנקבעו לפי חוק לשכת עורכי הדין</w:t>
      </w:r>
      <w:bookmarkStart w:id="1172" w:name="_ETM_Q1_1264852"/>
      <w:bookmarkStart w:id="1173" w:name="_ETM_Q1_1266101"/>
      <w:bookmarkStart w:id="1174" w:name="_ETM_Q1_1261352"/>
      <w:bookmarkStart w:id="1175" w:name="_ETM_Q1_1263851"/>
      <w:bookmarkStart w:id="1176" w:name="_ETM_Q1_1264352"/>
      <w:bookmarkEnd w:id="1172"/>
      <w:bookmarkEnd w:id="1173"/>
      <w:bookmarkEnd w:id="1174"/>
      <w:bookmarkEnd w:id="1175"/>
      <w:bookmarkEnd w:id="1176"/>
      <w:r w:rsidRPr="0013510F">
        <w:rPr>
          <w:rFonts w:hint="cs"/>
          <w:rtl/>
        </w:rPr>
        <w:t xml:space="preserve"> על ידי שר המשפטים הם המדד לכל פעם שרשות שיפוטית </w:t>
      </w:r>
      <w:bookmarkStart w:id="1177" w:name="_ETM_Q1_1270352"/>
      <w:bookmarkStart w:id="1178" w:name="_ETM_Q1_1267601"/>
      <w:bookmarkStart w:id="1179" w:name="_ETM_Q1_1271351"/>
      <w:bookmarkStart w:id="1180" w:name="_ETM_Q1_1270101"/>
      <w:bookmarkEnd w:id="1177"/>
      <w:bookmarkEnd w:id="1178"/>
      <w:bookmarkEnd w:id="1179"/>
      <w:bookmarkEnd w:id="1180"/>
      <w:r w:rsidRPr="0013510F">
        <w:rPr>
          <w:rFonts w:hint="cs"/>
          <w:rtl/>
        </w:rPr>
        <w:t>פוסקת שכר טרחה בתחום מסוים</w:t>
      </w:r>
      <w:bookmarkStart w:id="1181" w:name="_ETM_Q1_1274102"/>
      <w:bookmarkEnd w:id="1181"/>
      <w:r w:rsidRPr="0013510F">
        <w:rPr>
          <w:rFonts w:hint="cs"/>
          <w:rtl/>
        </w:rPr>
        <w:t xml:space="preserve">. זה בין </w:t>
      </w:r>
      <w:bookmarkStart w:id="1182" w:name="_ETM_Q1_1272602"/>
      <w:bookmarkEnd w:id="1182"/>
      <w:r w:rsidRPr="0013510F">
        <w:rPr>
          <w:rFonts w:hint="cs"/>
          <w:rtl/>
        </w:rPr>
        <w:t xml:space="preserve">אם מדובר </w:t>
      </w:r>
      <w:bookmarkStart w:id="1183" w:name="_ETM_Q1_1275601"/>
      <w:bookmarkEnd w:id="1183"/>
      <w:r w:rsidRPr="0013510F">
        <w:rPr>
          <w:rFonts w:hint="cs"/>
          <w:rtl/>
        </w:rPr>
        <w:t xml:space="preserve">ברשות שיפוטית </w:t>
      </w:r>
      <w:bookmarkStart w:id="1184" w:name="_ETM_Q1_1270852"/>
      <w:bookmarkStart w:id="1185" w:name="_ETM_Q1_1273852"/>
      <w:bookmarkEnd w:id="1184"/>
      <w:bookmarkEnd w:id="1185"/>
      <w:r w:rsidRPr="0013510F">
        <w:rPr>
          <w:rFonts w:hint="cs"/>
          <w:rtl/>
        </w:rPr>
        <w:t>ובין א</w:t>
      </w:r>
      <w:bookmarkStart w:id="1186" w:name="_ETM_Q1_1277855"/>
      <w:bookmarkEnd w:id="1186"/>
      <w:r w:rsidRPr="0013510F">
        <w:rPr>
          <w:rFonts w:hint="cs"/>
          <w:rtl/>
        </w:rPr>
        <w:t>ם מדובר ברשות האכיפה והגביה.</w:t>
      </w:r>
    </w:p>
    <w:p w:rsidR="004D5119" w:rsidRPr="0013510F" w:rsidRDefault="004D5119" w:rsidP="00F62397">
      <w:pPr>
        <w:rPr>
          <w:rtl/>
        </w:rPr>
      </w:pPr>
      <w:bookmarkStart w:id="1187" w:name="_ETM_Q1_1274852"/>
      <w:bookmarkStart w:id="1188" w:name="_ETM_Q1_1286603"/>
      <w:bookmarkEnd w:id="1187"/>
      <w:bookmarkEnd w:id="1188"/>
    </w:p>
    <w:p w:rsidR="00DB5A76" w:rsidRPr="0013510F" w:rsidRDefault="00DB5A76" w:rsidP="00DB5A76">
      <w:pPr>
        <w:pStyle w:val="a4"/>
        <w:keepNext/>
        <w:rPr>
          <w:rtl/>
        </w:rPr>
      </w:pPr>
      <w:bookmarkStart w:id="1189" w:name="ET_speaker_ליאור_שפירא_71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ליאור שפירא: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189"/>
    </w:p>
    <w:p w:rsidR="00DB5A76" w:rsidRPr="0013510F" w:rsidRDefault="00DB5A76" w:rsidP="00DB5A76">
      <w:pPr>
        <w:pStyle w:val="KeepWithNext"/>
        <w:rPr>
          <w:rtl/>
        </w:rPr>
      </w:pPr>
    </w:p>
    <w:p w:rsidR="00DB5A76" w:rsidRPr="0013510F" w:rsidRDefault="00012403" w:rsidP="00DB5A76">
      <w:pPr>
        <w:rPr>
          <w:rtl/>
        </w:rPr>
      </w:pPr>
      <w:bookmarkStart w:id="1190" w:name="_ETM_Q1_1281603"/>
      <w:bookmarkStart w:id="1191" w:name="_ETM_Q1_1284603"/>
      <w:bookmarkEnd w:id="1190"/>
      <w:bookmarkEnd w:id="1191"/>
      <w:r w:rsidRPr="0013510F">
        <w:rPr>
          <w:rFonts w:hint="cs"/>
          <w:rtl/>
        </w:rPr>
        <w:t>ליאור שפירא</w:t>
      </w:r>
      <w:bookmarkStart w:id="1192" w:name="_ETM_Q1_1287852"/>
      <w:bookmarkEnd w:id="1192"/>
      <w:r w:rsidRPr="0013510F">
        <w:rPr>
          <w:rFonts w:hint="cs"/>
          <w:rtl/>
        </w:rPr>
        <w:t xml:space="preserve">, אני בכובע של </w:t>
      </w:r>
      <w:bookmarkStart w:id="1193" w:name="_ETM_Q1_1288602"/>
      <w:bookmarkEnd w:id="1193"/>
      <w:r w:rsidRPr="0013510F">
        <w:rPr>
          <w:rFonts w:hint="cs"/>
          <w:rtl/>
        </w:rPr>
        <w:t xml:space="preserve">לשכת </w:t>
      </w:r>
      <w:bookmarkStart w:id="1194" w:name="_ETM_Q1_1289102"/>
      <w:bookmarkEnd w:id="1194"/>
      <w:r w:rsidRPr="0013510F">
        <w:rPr>
          <w:rFonts w:hint="cs"/>
          <w:rtl/>
        </w:rPr>
        <w:t xml:space="preserve">עורכי הדין בלבד. </w:t>
      </w:r>
      <w:bookmarkStart w:id="1195" w:name="_ETM_Q1_1294353"/>
      <w:bookmarkStart w:id="1196" w:name="_ETM_Q1_1293352"/>
      <w:bookmarkStart w:id="1197" w:name="_ETM_Q1_1297852"/>
      <w:bookmarkStart w:id="1198" w:name="_ETM_Q1_1295852"/>
      <w:bookmarkStart w:id="1199" w:name="_ETM_Q1_1294102"/>
      <w:bookmarkEnd w:id="1195"/>
      <w:bookmarkEnd w:id="1196"/>
      <w:bookmarkEnd w:id="1197"/>
      <w:bookmarkEnd w:id="1198"/>
      <w:bookmarkEnd w:id="1199"/>
      <w:r w:rsidRPr="0013510F">
        <w:rPr>
          <w:rFonts w:hint="cs"/>
          <w:rtl/>
        </w:rPr>
        <w:t>לשכת עורכי הד</w:t>
      </w:r>
      <w:bookmarkStart w:id="1200" w:name="_ETM_Q1_1294602"/>
      <w:bookmarkEnd w:id="1200"/>
      <w:r w:rsidRPr="0013510F">
        <w:rPr>
          <w:rFonts w:hint="cs"/>
          <w:rtl/>
        </w:rPr>
        <w:t xml:space="preserve">ין זו המלצה והשר מאשר, זה כללים </w:t>
      </w:r>
      <w:bookmarkStart w:id="1201" w:name="_ETM_Q1_1299352"/>
      <w:bookmarkStart w:id="1202" w:name="_ETM_Q1_1296352"/>
      <w:bookmarkEnd w:id="1201"/>
      <w:bookmarkEnd w:id="1202"/>
      <w:r w:rsidRPr="0013510F">
        <w:rPr>
          <w:rFonts w:hint="cs"/>
          <w:rtl/>
        </w:rPr>
        <w:t>סעיף 10, אבל לעניין ההשוואה עם פקודת ה</w:t>
      </w:r>
      <w:bookmarkStart w:id="1203" w:name="_ETM_Q1_1301102"/>
      <w:bookmarkEnd w:id="1203"/>
      <w:r w:rsidRPr="0013510F">
        <w:rPr>
          <w:rFonts w:hint="cs"/>
          <w:rtl/>
        </w:rPr>
        <w:t xml:space="preserve">עיריות, אני </w:t>
      </w:r>
      <w:bookmarkStart w:id="1204" w:name="_ETM_Q1_1302601"/>
      <w:bookmarkEnd w:id="1204"/>
      <w:r w:rsidRPr="0013510F">
        <w:rPr>
          <w:rFonts w:hint="cs"/>
          <w:rtl/>
        </w:rPr>
        <w:t>ליוויתי את הדיונים</w:t>
      </w:r>
      <w:bookmarkStart w:id="1205" w:name="_ETM_Q1_1302352"/>
      <w:bookmarkStart w:id="1206" w:name="_ETM_Q1_1305352"/>
      <w:bookmarkEnd w:id="1205"/>
      <w:bookmarkEnd w:id="1206"/>
      <w:r w:rsidRPr="0013510F">
        <w:rPr>
          <w:rFonts w:hint="cs"/>
          <w:rtl/>
        </w:rPr>
        <w:t xml:space="preserve">, במשך שלוש ממשלות </w:t>
      </w:r>
      <w:bookmarkStart w:id="1207" w:name="_ETM_Q1_1304853"/>
      <w:bookmarkStart w:id="1208" w:name="_ETM_Q1_1303852"/>
      <w:bookmarkStart w:id="1209" w:name="_ETM_Q1_1305603"/>
      <w:bookmarkEnd w:id="1207"/>
      <w:bookmarkEnd w:id="1208"/>
      <w:bookmarkEnd w:id="1209"/>
      <w:r w:rsidRPr="0013510F">
        <w:rPr>
          <w:rFonts w:hint="cs"/>
          <w:rtl/>
        </w:rPr>
        <w:t xml:space="preserve">לקח כדי </w:t>
      </w:r>
      <w:bookmarkStart w:id="1210" w:name="_ETM_Q1_1307352"/>
      <w:bookmarkEnd w:id="1210"/>
      <w:r w:rsidRPr="0013510F">
        <w:rPr>
          <w:rFonts w:hint="cs"/>
          <w:rtl/>
        </w:rPr>
        <w:t>להעביר את הדיון הזה. נתחיל בזה שאי</w:t>
      </w:r>
      <w:bookmarkStart w:id="1211" w:name="_ETM_Q1_1309852"/>
      <w:bookmarkStart w:id="1212" w:name="_ETM_Q1_1310102"/>
      <w:bookmarkEnd w:id="1211"/>
      <w:bookmarkEnd w:id="1212"/>
      <w:r w:rsidRPr="0013510F">
        <w:rPr>
          <w:rFonts w:hint="cs"/>
          <w:rtl/>
        </w:rPr>
        <w:t xml:space="preserve">ן שום השוואה בין שני המקרים. ראשית, 90% מהגבייה שעושות </w:t>
      </w:r>
      <w:bookmarkStart w:id="1213" w:name="_ETM_Q1_1318603"/>
      <w:bookmarkEnd w:id="1213"/>
      <w:r w:rsidRPr="0013510F">
        <w:rPr>
          <w:rFonts w:hint="cs"/>
          <w:rtl/>
        </w:rPr>
        <w:t>הרשויות</w:t>
      </w:r>
      <w:bookmarkStart w:id="1214" w:name="_ETM_Q1_1316602"/>
      <w:bookmarkEnd w:id="1214"/>
      <w:r w:rsidRPr="0013510F">
        <w:rPr>
          <w:rFonts w:hint="cs"/>
          <w:rtl/>
        </w:rPr>
        <w:t xml:space="preserve"> המקומיות, עושים ב"פקודת המסים </w:t>
      </w:r>
      <w:bookmarkStart w:id="1215" w:name="_ETM_Q1_1318101"/>
      <w:bookmarkEnd w:id="1215"/>
      <w:r w:rsidRPr="0013510F">
        <w:rPr>
          <w:rFonts w:hint="cs"/>
          <w:rtl/>
        </w:rPr>
        <w:t xml:space="preserve">(גביה)". אין כמעט גביה </w:t>
      </w:r>
      <w:bookmarkStart w:id="1216" w:name="_ETM_Q1_1320852"/>
      <w:bookmarkEnd w:id="1216"/>
      <w:r w:rsidRPr="0013510F">
        <w:rPr>
          <w:rFonts w:hint="cs"/>
          <w:rtl/>
        </w:rPr>
        <w:t xml:space="preserve">שמתבצעת </w:t>
      </w:r>
      <w:bookmarkStart w:id="1217" w:name="_ETM_Q1_1321852"/>
      <w:bookmarkEnd w:id="1217"/>
      <w:r w:rsidRPr="0013510F">
        <w:rPr>
          <w:rFonts w:hint="cs"/>
          <w:rtl/>
        </w:rPr>
        <w:t xml:space="preserve">על ידי ההליך המשפטי בהוצאה </w:t>
      </w:r>
      <w:bookmarkStart w:id="1218" w:name="_ETM_Q1_1325352"/>
      <w:bookmarkEnd w:id="1218"/>
      <w:r w:rsidRPr="0013510F">
        <w:rPr>
          <w:rFonts w:hint="cs"/>
          <w:rtl/>
        </w:rPr>
        <w:t>לפועל.</w:t>
      </w:r>
    </w:p>
    <w:p w:rsidR="00012403" w:rsidRPr="0013510F" w:rsidRDefault="00012403" w:rsidP="00DB5A76">
      <w:pPr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19" w:name="_ETM_Q1_1326852"/>
      <w:bookmarkEnd w:id="1219"/>
      <w:r w:rsidRPr="0013510F">
        <w:rPr>
          <w:rFonts w:hint="cs"/>
          <w:rtl/>
        </w:rPr>
        <w:t>בנוסף, כפי שאמר יושב-הראש</w:t>
      </w:r>
      <w:bookmarkStart w:id="1220" w:name="_ETM_Q1_1329852"/>
      <w:bookmarkEnd w:id="1220"/>
      <w:r w:rsidRPr="0013510F">
        <w:rPr>
          <w:rFonts w:hint="cs"/>
          <w:rtl/>
        </w:rPr>
        <w:t xml:space="preserve"> מדובר במס. לכן הכללים עליו</w:t>
      </w:r>
      <w:bookmarkStart w:id="1221" w:name="_ETM_Q1_1332353"/>
      <w:bookmarkEnd w:id="1221"/>
      <w:r w:rsidRPr="0013510F">
        <w:rPr>
          <w:rFonts w:hint="cs"/>
          <w:rtl/>
        </w:rPr>
        <w:t xml:space="preserve"> הרבה יותר קשוחים</w:t>
      </w:r>
      <w:bookmarkStart w:id="1222" w:name="_ETM_Q1_1333852"/>
      <w:bookmarkEnd w:id="1222"/>
      <w:r w:rsidRPr="0013510F">
        <w:rPr>
          <w:rFonts w:hint="cs"/>
          <w:rtl/>
        </w:rPr>
        <w:t xml:space="preserve">, </w:t>
      </w:r>
      <w:bookmarkStart w:id="1223" w:name="_ETM_Q1_1334101"/>
      <w:bookmarkEnd w:id="1223"/>
      <w:r w:rsidRPr="0013510F">
        <w:rPr>
          <w:rFonts w:hint="cs"/>
          <w:rtl/>
        </w:rPr>
        <w:t>והוא מס שלא מסתיים. זאת אומרת ארנונה לא מפ</w:t>
      </w:r>
      <w:bookmarkStart w:id="1224" w:name="_ETM_Q1_1339354"/>
      <w:bookmarkEnd w:id="1224"/>
      <w:r w:rsidRPr="0013510F">
        <w:rPr>
          <w:rFonts w:hint="cs"/>
          <w:rtl/>
        </w:rPr>
        <w:t xml:space="preserve">סיקה, </w:t>
      </w:r>
      <w:bookmarkStart w:id="1225" w:name="_ETM_Q1_1339602"/>
      <w:bookmarkEnd w:id="1225"/>
      <w:r w:rsidRPr="0013510F">
        <w:rPr>
          <w:rFonts w:hint="cs"/>
          <w:rtl/>
        </w:rPr>
        <w:t>נדיר שהיא מפסיקה - - -</w:t>
      </w:r>
      <w:bookmarkStart w:id="1226" w:name="_ETM_Q1_1340351"/>
      <w:bookmarkEnd w:id="1226"/>
    </w:p>
    <w:p w:rsidR="00012403" w:rsidRPr="0013510F" w:rsidRDefault="00012403" w:rsidP="00012403">
      <w:pPr>
        <w:rPr>
          <w:rtl/>
        </w:rPr>
      </w:pPr>
      <w:bookmarkStart w:id="1227" w:name="_ETM_Q1_1340852"/>
      <w:bookmarkStart w:id="1228" w:name="_ETM_Q1_1341602"/>
      <w:bookmarkEnd w:id="1227"/>
      <w:bookmarkEnd w:id="1228"/>
    </w:p>
    <w:p w:rsidR="00012403" w:rsidRPr="0013510F" w:rsidRDefault="00012403" w:rsidP="00012403">
      <w:pPr>
        <w:pStyle w:val="af6"/>
        <w:keepNext/>
        <w:rPr>
          <w:rtl/>
        </w:rPr>
      </w:pPr>
      <w:bookmarkStart w:id="1229" w:name="ET_yor_6157_72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229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30" w:name="_ETM_Q1_1342101"/>
      <w:bookmarkEnd w:id="1230"/>
      <w:r w:rsidRPr="0013510F">
        <w:rPr>
          <w:rFonts w:hint="cs"/>
          <w:rtl/>
        </w:rPr>
        <w:t xml:space="preserve">רק שני דברים בטוחים בעולם </w:t>
      </w:r>
      <w:bookmarkStart w:id="1231" w:name="_ETM_Q1_1344352"/>
      <w:bookmarkEnd w:id="1231"/>
      <w:r w:rsidRPr="0013510F">
        <w:rPr>
          <w:rtl/>
        </w:rPr>
        <w:t>–</w:t>
      </w:r>
      <w:r w:rsidRPr="0013510F">
        <w:rPr>
          <w:rFonts w:hint="cs"/>
          <w:rtl/>
        </w:rPr>
        <w:t xml:space="preserve"> מוות ומסים.</w:t>
      </w:r>
    </w:p>
    <w:p w:rsidR="00012403" w:rsidRPr="0013510F" w:rsidRDefault="00012403" w:rsidP="00012403">
      <w:pPr>
        <w:rPr>
          <w:rtl/>
        </w:rPr>
      </w:pPr>
      <w:bookmarkStart w:id="1232" w:name="_ETM_Q1_1345852"/>
      <w:bookmarkStart w:id="1233" w:name="_ETM_Q1_1348352"/>
      <w:bookmarkEnd w:id="1232"/>
      <w:bookmarkEnd w:id="1233"/>
    </w:p>
    <w:p w:rsidR="00012403" w:rsidRPr="0013510F" w:rsidRDefault="00012403" w:rsidP="00012403">
      <w:pPr>
        <w:pStyle w:val="a4"/>
        <w:keepNext/>
        <w:rPr>
          <w:rtl/>
        </w:rPr>
      </w:pPr>
      <w:bookmarkStart w:id="1234" w:name="ET_speaker_ליאור_שפירא_73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ליאור שפירא: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234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35" w:name="_ETM_Q1_1348851"/>
      <w:bookmarkStart w:id="1236" w:name="_ETM_Q1_1345851"/>
      <w:bookmarkEnd w:id="1235"/>
      <w:bookmarkEnd w:id="1236"/>
      <w:r w:rsidRPr="0013510F">
        <w:rPr>
          <w:rFonts w:hint="cs"/>
          <w:rtl/>
        </w:rPr>
        <w:t xml:space="preserve">בדיוק. לכן, אם הארנונה בחודש השני עמדה על </w:t>
      </w:r>
      <w:bookmarkStart w:id="1237" w:name="_ETM_Q1_1352853"/>
      <w:bookmarkEnd w:id="1237"/>
      <w:r w:rsidRPr="0013510F">
        <w:rPr>
          <w:rFonts w:hint="cs"/>
          <w:rtl/>
        </w:rPr>
        <w:t>3,000 שק</w:t>
      </w:r>
      <w:bookmarkStart w:id="1238" w:name="_ETM_Q1_1353102"/>
      <w:bookmarkEnd w:id="1238"/>
      <w:r w:rsidRPr="0013510F">
        <w:rPr>
          <w:rFonts w:hint="cs"/>
          <w:rtl/>
        </w:rPr>
        <w:t>לים, אני מניח שבחודש השלישי היא כ</w:t>
      </w:r>
      <w:bookmarkStart w:id="1239" w:name="_ETM_Q1_1355852"/>
      <w:bookmarkEnd w:id="1239"/>
      <w:r w:rsidRPr="0013510F">
        <w:rPr>
          <w:rFonts w:hint="cs"/>
          <w:rtl/>
        </w:rPr>
        <w:t xml:space="preserve">בר </w:t>
      </w:r>
      <w:bookmarkStart w:id="1240" w:name="_ETM_Q1_1356102"/>
      <w:bookmarkEnd w:id="1240"/>
      <w:r w:rsidRPr="0013510F">
        <w:rPr>
          <w:rFonts w:hint="cs"/>
          <w:rtl/>
        </w:rPr>
        <w:t xml:space="preserve">תעבור את ה-4,500 שקלים, ולכן </w:t>
      </w:r>
      <w:bookmarkStart w:id="1241" w:name="_ETM_Q1_1358352"/>
      <w:bookmarkEnd w:id="1241"/>
      <w:r w:rsidRPr="0013510F">
        <w:rPr>
          <w:rFonts w:hint="cs"/>
          <w:rtl/>
        </w:rPr>
        <w:t xml:space="preserve">ההליך של ההגבלה של </w:t>
      </w:r>
      <w:bookmarkStart w:id="1242" w:name="_ETM_Q1_1361101"/>
      <w:bookmarkEnd w:id="1242"/>
      <w:r w:rsidRPr="0013510F">
        <w:rPr>
          <w:rFonts w:hint="cs"/>
          <w:rtl/>
        </w:rPr>
        <w:t xml:space="preserve">4,500 לא באמת </w:t>
      </w:r>
      <w:bookmarkStart w:id="1243" w:name="_ETM_Q1_1362851"/>
      <w:bookmarkEnd w:id="1243"/>
      <w:r w:rsidRPr="0013510F">
        <w:rPr>
          <w:rFonts w:hint="cs"/>
          <w:rtl/>
        </w:rPr>
        <w:t xml:space="preserve">חל כי היא </w:t>
      </w:r>
      <w:bookmarkStart w:id="1244" w:name="_ETM_Q1_1364603"/>
      <w:bookmarkEnd w:id="1244"/>
      <w:r w:rsidRPr="0013510F">
        <w:rPr>
          <w:rFonts w:hint="cs"/>
          <w:rtl/>
        </w:rPr>
        <w:t xml:space="preserve">כל הזמן מתווספת </w:t>
      </w:r>
      <w:bookmarkStart w:id="1245" w:name="_ETM_Q1_1363352"/>
      <w:bookmarkEnd w:id="1245"/>
      <w:r w:rsidRPr="0013510F">
        <w:rPr>
          <w:rFonts w:hint="cs"/>
          <w:rtl/>
        </w:rPr>
        <w:t>- - -</w:t>
      </w:r>
    </w:p>
    <w:p w:rsidR="00012403" w:rsidRPr="0013510F" w:rsidRDefault="00012403" w:rsidP="00012403">
      <w:pPr>
        <w:rPr>
          <w:rtl/>
        </w:rPr>
      </w:pPr>
      <w:bookmarkStart w:id="1246" w:name="_ETM_Q1_1363602"/>
      <w:bookmarkEnd w:id="1246"/>
    </w:p>
    <w:p w:rsidR="00012403" w:rsidRPr="0013510F" w:rsidRDefault="00012403" w:rsidP="00012403">
      <w:pPr>
        <w:pStyle w:val="af6"/>
        <w:keepNext/>
        <w:rPr>
          <w:rtl/>
        </w:rPr>
      </w:pPr>
      <w:bookmarkStart w:id="1247" w:name="ET_yor_6157_74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247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48" w:name="_ETM_Q1_1364851"/>
      <w:bookmarkEnd w:id="1248"/>
      <w:r w:rsidRPr="0013510F">
        <w:rPr>
          <w:rFonts w:hint="cs"/>
          <w:rtl/>
        </w:rPr>
        <w:t xml:space="preserve">פשוט יחכו עד שהם </w:t>
      </w:r>
      <w:bookmarkStart w:id="1249" w:name="_ETM_Q1_1364352"/>
      <w:bookmarkEnd w:id="1249"/>
      <w:r w:rsidRPr="0013510F">
        <w:rPr>
          <w:rFonts w:hint="cs"/>
          <w:rtl/>
        </w:rPr>
        <w:t>פותחים את התיק.</w:t>
      </w:r>
    </w:p>
    <w:p w:rsidR="00012403" w:rsidRPr="0013510F" w:rsidRDefault="00012403" w:rsidP="00012403">
      <w:pPr>
        <w:rPr>
          <w:rtl/>
        </w:rPr>
      </w:pPr>
      <w:bookmarkStart w:id="1250" w:name="_ETM_Q1_1365102"/>
      <w:bookmarkStart w:id="1251" w:name="_ETM_Q1_1365352"/>
      <w:bookmarkEnd w:id="1250"/>
      <w:bookmarkEnd w:id="1251"/>
    </w:p>
    <w:p w:rsidR="00012403" w:rsidRPr="0013510F" w:rsidRDefault="00012403" w:rsidP="00012403">
      <w:pPr>
        <w:pStyle w:val="a4"/>
        <w:keepNext/>
        <w:rPr>
          <w:rtl/>
        </w:rPr>
      </w:pPr>
      <w:bookmarkStart w:id="1252" w:name="ET_speaker_6520_75"/>
      <w:r w:rsidRPr="0013510F">
        <w:rPr>
          <w:rStyle w:val="TagStyle"/>
          <w:rtl/>
        </w:rPr>
        <w:lastRenderedPageBreak/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252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53" w:name="_ETM_Q1_1366101"/>
      <w:bookmarkEnd w:id="1253"/>
      <w:r w:rsidRPr="0013510F">
        <w:rPr>
          <w:rFonts w:hint="cs"/>
          <w:rtl/>
        </w:rPr>
        <w:t xml:space="preserve">זה תופס את הארנונה, אבל </w:t>
      </w:r>
      <w:bookmarkStart w:id="1254" w:name="_ETM_Q1_1366352"/>
      <w:bookmarkEnd w:id="1254"/>
      <w:r w:rsidRPr="0013510F">
        <w:rPr>
          <w:rFonts w:hint="cs"/>
          <w:rtl/>
        </w:rPr>
        <w:t>יש עוד חובות של העיריה - - -</w:t>
      </w:r>
    </w:p>
    <w:p w:rsidR="00012403" w:rsidRPr="0013510F" w:rsidRDefault="00012403" w:rsidP="00012403">
      <w:pPr>
        <w:rPr>
          <w:rtl/>
        </w:rPr>
      </w:pPr>
      <w:bookmarkStart w:id="1255" w:name="_ETM_Q1_1367352"/>
      <w:bookmarkStart w:id="1256" w:name="_ETM_Q1_1367601"/>
      <w:bookmarkStart w:id="1257" w:name="_ETM_Q1_1368852"/>
      <w:bookmarkEnd w:id="1255"/>
      <w:bookmarkEnd w:id="1256"/>
      <w:bookmarkEnd w:id="1257"/>
    </w:p>
    <w:p w:rsidR="00012403" w:rsidRPr="0013510F" w:rsidRDefault="00012403" w:rsidP="00012403">
      <w:pPr>
        <w:pStyle w:val="a4"/>
        <w:keepNext/>
        <w:rPr>
          <w:rtl/>
        </w:rPr>
      </w:pPr>
      <w:bookmarkStart w:id="1258" w:name="ET_speaker_ליאור_שפירא_76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ליאור שפירא: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258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59" w:name="_ETM_Q1_1369351"/>
      <w:bookmarkEnd w:id="1259"/>
      <w:r w:rsidRPr="0013510F">
        <w:rPr>
          <w:rFonts w:hint="cs"/>
          <w:rtl/>
        </w:rPr>
        <w:t>אין חובות - -</w:t>
      </w:r>
      <w:bookmarkStart w:id="1260" w:name="_ETM_Q1_1369852"/>
      <w:bookmarkStart w:id="1261" w:name="_ETM_Q1_1367852"/>
      <w:bookmarkEnd w:id="1260"/>
      <w:bookmarkEnd w:id="1261"/>
      <w:r w:rsidRPr="0013510F">
        <w:rPr>
          <w:rFonts w:hint="cs"/>
          <w:rtl/>
        </w:rPr>
        <w:t xml:space="preserve"> - כמעט - - - </w:t>
      </w:r>
      <w:bookmarkStart w:id="1262" w:name="_ETM_Q1_1368602"/>
      <w:bookmarkEnd w:id="1262"/>
    </w:p>
    <w:p w:rsidR="00012403" w:rsidRPr="0013510F" w:rsidRDefault="00012403" w:rsidP="00012403">
      <w:pPr>
        <w:rPr>
          <w:rtl/>
        </w:rPr>
      </w:pPr>
      <w:bookmarkStart w:id="1263" w:name="_ETM_Q1_1369102"/>
      <w:bookmarkEnd w:id="1263"/>
    </w:p>
    <w:p w:rsidR="00012403" w:rsidRPr="0013510F" w:rsidRDefault="00012403" w:rsidP="00012403">
      <w:pPr>
        <w:pStyle w:val="a4"/>
        <w:keepNext/>
        <w:rPr>
          <w:rtl/>
        </w:rPr>
      </w:pPr>
      <w:bookmarkStart w:id="1264" w:name="ET_speaker_6520_77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ארז מלול (ש"ס):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264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65" w:name="_ETM_Q1_1369601"/>
      <w:bookmarkEnd w:id="1265"/>
      <w:r w:rsidRPr="0013510F">
        <w:rPr>
          <w:rFonts w:hint="cs"/>
          <w:rtl/>
        </w:rPr>
        <w:t>חניה גם מתווספת.</w:t>
      </w:r>
    </w:p>
    <w:p w:rsidR="00012403" w:rsidRPr="0013510F" w:rsidRDefault="00012403" w:rsidP="00012403">
      <w:pPr>
        <w:rPr>
          <w:rtl/>
        </w:rPr>
      </w:pPr>
      <w:bookmarkStart w:id="1266" w:name="_ETM_Q1_1373602"/>
      <w:bookmarkStart w:id="1267" w:name="_ETM_Q1_1371102"/>
      <w:bookmarkStart w:id="1268" w:name="_ETM_Q1_1371352"/>
      <w:bookmarkEnd w:id="1266"/>
      <w:bookmarkEnd w:id="1267"/>
      <w:bookmarkEnd w:id="1268"/>
    </w:p>
    <w:p w:rsidR="00012403" w:rsidRPr="0013510F" w:rsidRDefault="00012403" w:rsidP="00012403">
      <w:pPr>
        <w:pStyle w:val="a4"/>
        <w:keepNext/>
        <w:rPr>
          <w:rtl/>
        </w:rPr>
      </w:pPr>
      <w:bookmarkStart w:id="1269" w:name="ET_speaker_ליאור_שפירא_78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ליאור שפירא: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269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70" w:name="_ETM_Q1_1371851"/>
      <w:bookmarkEnd w:id="1270"/>
      <w:r w:rsidRPr="0013510F">
        <w:rPr>
          <w:rFonts w:hint="cs"/>
          <w:rtl/>
        </w:rPr>
        <w:t>חניה עוש</w:t>
      </w:r>
      <w:bookmarkStart w:id="1271" w:name="_ETM_Q1_1373102"/>
      <w:bookmarkEnd w:id="1271"/>
      <w:r w:rsidRPr="0013510F">
        <w:rPr>
          <w:rFonts w:hint="cs"/>
          <w:rtl/>
        </w:rPr>
        <w:t xml:space="preserve">ים </w:t>
      </w:r>
      <w:bookmarkStart w:id="1272" w:name="_ETM_Q1_1372352"/>
      <w:bookmarkEnd w:id="1272"/>
      <w:r w:rsidRPr="0013510F">
        <w:rPr>
          <w:rFonts w:hint="cs"/>
          <w:rtl/>
        </w:rPr>
        <w:t>בגביה מנהלית</w:t>
      </w:r>
      <w:bookmarkStart w:id="1273" w:name="_ETM_Q1_1371852"/>
      <w:bookmarkEnd w:id="1273"/>
      <w:r w:rsidRPr="0013510F">
        <w:rPr>
          <w:rFonts w:hint="cs"/>
          <w:rtl/>
        </w:rPr>
        <w:t>.</w:t>
      </w:r>
    </w:p>
    <w:p w:rsidR="00012403" w:rsidRPr="0013510F" w:rsidRDefault="00012403" w:rsidP="00012403">
      <w:pPr>
        <w:rPr>
          <w:rtl/>
        </w:rPr>
      </w:pPr>
      <w:bookmarkStart w:id="1274" w:name="_ETM_Q1_1376851"/>
      <w:bookmarkStart w:id="1275" w:name="_ETM_Q1_1374851"/>
      <w:bookmarkEnd w:id="1274"/>
      <w:bookmarkEnd w:id="1275"/>
    </w:p>
    <w:p w:rsidR="00012403" w:rsidRPr="0013510F" w:rsidRDefault="00012403" w:rsidP="00012403">
      <w:pPr>
        <w:pStyle w:val="af6"/>
        <w:keepNext/>
        <w:rPr>
          <w:rtl/>
        </w:rPr>
      </w:pPr>
      <w:bookmarkStart w:id="1276" w:name="ET_yor_6157_79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276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r w:rsidRPr="0013510F">
        <w:rPr>
          <w:rFonts w:hint="cs"/>
          <w:rtl/>
        </w:rPr>
        <w:t>זה רק ל</w:t>
      </w:r>
      <w:bookmarkStart w:id="1277" w:name="_ETM_Q1_1375102"/>
      <w:bookmarkEnd w:id="1277"/>
      <w:r w:rsidRPr="0013510F">
        <w:rPr>
          <w:rFonts w:hint="cs"/>
          <w:rtl/>
        </w:rPr>
        <w:t xml:space="preserve">"פקודת המסים </w:t>
      </w:r>
      <w:bookmarkStart w:id="1278" w:name="_ETM_Q1_1376352"/>
      <w:bookmarkEnd w:id="1278"/>
      <w:r w:rsidRPr="0013510F">
        <w:rPr>
          <w:rFonts w:hint="cs"/>
          <w:rtl/>
        </w:rPr>
        <w:t>(גביה)". אגב, אנחנו</w:t>
      </w:r>
      <w:bookmarkStart w:id="1279" w:name="_ETM_Q1_1377102"/>
      <w:bookmarkEnd w:id="1279"/>
      <w:r w:rsidRPr="0013510F">
        <w:rPr>
          <w:rFonts w:hint="cs"/>
          <w:rtl/>
        </w:rPr>
        <w:t xml:space="preserve"> העברנו פה בוועדה הרבה מאוד דבר</w:t>
      </w:r>
      <w:bookmarkStart w:id="1280" w:name="_ETM_Q1_1378352"/>
      <w:bookmarkEnd w:id="1280"/>
      <w:r w:rsidRPr="0013510F">
        <w:rPr>
          <w:rFonts w:hint="cs"/>
          <w:rtl/>
        </w:rPr>
        <w:t xml:space="preserve">ים </w:t>
      </w:r>
      <w:bookmarkStart w:id="1281" w:name="_ETM_Q1_1378602"/>
      <w:bookmarkEnd w:id="1281"/>
      <w:r w:rsidRPr="0013510F">
        <w:rPr>
          <w:rFonts w:hint="cs"/>
          <w:rtl/>
        </w:rPr>
        <w:t xml:space="preserve">שהיו ב"פקודת המסים (גביה)" </w:t>
      </w:r>
      <w:bookmarkStart w:id="1282" w:name="_ETM_Q1_1379852"/>
      <w:bookmarkEnd w:id="1282"/>
      <w:r w:rsidRPr="0013510F">
        <w:rPr>
          <w:rFonts w:hint="cs"/>
          <w:rtl/>
        </w:rPr>
        <w:t>לגביה באמצעו</w:t>
      </w:r>
      <w:bookmarkStart w:id="1283" w:name="_ETM_Q1_1380352"/>
      <w:bookmarkEnd w:id="1283"/>
      <w:r w:rsidRPr="0013510F">
        <w:rPr>
          <w:rFonts w:hint="cs"/>
          <w:rtl/>
        </w:rPr>
        <w:t xml:space="preserve">ת רשות האכיפה והגביה. </w:t>
      </w:r>
      <w:bookmarkStart w:id="1284" w:name="_ETM_Q1_1384353"/>
      <w:bookmarkEnd w:id="1284"/>
    </w:p>
    <w:p w:rsidR="00012403" w:rsidRPr="0013510F" w:rsidRDefault="00012403" w:rsidP="00012403">
      <w:pPr>
        <w:rPr>
          <w:rtl/>
        </w:rPr>
      </w:pPr>
      <w:bookmarkStart w:id="1285" w:name="_ETM_Q1_1383852"/>
      <w:bookmarkStart w:id="1286" w:name="_ETM_Q1_1384101"/>
      <w:bookmarkStart w:id="1287" w:name="_ETM_Q1_1384603"/>
      <w:bookmarkEnd w:id="1285"/>
      <w:bookmarkEnd w:id="1286"/>
      <w:bookmarkEnd w:id="1287"/>
    </w:p>
    <w:p w:rsidR="00012403" w:rsidRPr="0013510F" w:rsidRDefault="00012403" w:rsidP="00012403">
      <w:pPr>
        <w:pStyle w:val="a4"/>
        <w:keepNext/>
        <w:rPr>
          <w:rtl/>
        </w:rPr>
      </w:pPr>
      <w:bookmarkStart w:id="1288" w:name="ET_speaker_יוסף_ויצמן_80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יוסף ויצמן: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288"/>
    </w:p>
    <w:p w:rsidR="00012403" w:rsidRPr="0013510F" w:rsidRDefault="00012403" w:rsidP="00012403">
      <w:pPr>
        <w:pStyle w:val="KeepWithNext"/>
        <w:rPr>
          <w:rtl/>
        </w:rPr>
      </w:pPr>
    </w:p>
    <w:p w:rsidR="00012403" w:rsidRPr="0013510F" w:rsidRDefault="00012403" w:rsidP="00012403">
      <w:pPr>
        <w:rPr>
          <w:rtl/>
        </w:rPr>
      </w:pPr>
      <w:bookmarkStart w:id="1289" w:name="_ETM_Q1_1385102"/>
      <w:bookmarkEnd w:id="1289"/>
      <w:r w:rsidRPr="0013510F">
        <w:rPr>
          <w:rFonts w:hint="cs"/>
          <w:rtl/>
        </w:rPr>
        <w:t>ל"פקודת המסים (גביה)".</w:t>
      </w:r>
      <w:bookmarkStart w:id="1290" w:name="_ETM_Q1_1383102"/>
      <w:bookmarkStart w:id="1291" w:name="_ETM_Q1_1386102"/>
      <w:bookmarkEnd w:id="1290"/>
      <w:bookmarkEnd w:id="1291"/>
    </w:p>
    <w:p w:rsidR="007B13FF" w:rsidRPr="0013510F" w:rsidRDefault="007B13FF" w:rsidP="00012403">
      <w:pPr>
        <w:rPr>
          <w:rtl/>
        </w:rPr>
      </w:pPr>
      <w:bookmarkStart w:id="1292" w:name="_ETM_Q1_1386602"/>
      <w:bookmarkStart w:id="1293" w:name="_ETM_Q1_1386851"/>
      <w:bookmarkEnd w:id="1292"/>
      <w:bookmarkEnd w:id="1293"/>
    </w:p>
    <w:p w:rsidR="007B13FF" w:rsidRPr="0013510F" w:rsidRDefault="007B13FF" w:rsidP="007B13FF">
      <w:pPr>
        <w:pStyle w:val="af6"/>
        <w:keepNext/>
        <w:rPr>
          <w:rtl/>
        </w:rPr>
      </w:pPr>
      <w:bookmarkStart w:id="1294" w:name="ET_yor_6157_81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294"/>
    </w:p>
    <w:p w:rsidR="007B13FF" w:rsidRPr="0013510F" w:rsidRDefault="007B13FF" w:rsidP="007B13FF">
      <w:pPr>
        <w:pStyle w:val="KeepWithNext"/>
        <w:rPr>
          <w:rtl/>
        </w:rPr>
      </w:pPr>
    </w:p>
    <w:p w:rsidR="007B13FF" w:rsidRPr="0013510F" w:rsidRDefault="007B13FF" w:rsidP="007B13FF">
      <w:pPr>
        <w:rPr>
          <w:rtl/>
        </w:rPr>
      </w:pPr>
      <w:bookmarkStart w:id="1295" w:name="_ETM_Q1_1382603"/>
      <w:bookmarkStart w:id="1296" w:name="_ETM_Q1_1385603"/>
      <w:bookmarkEnd w:id="1295"/>
      <w:bookmarkEnd w:id="1296"/>
      <w:r w:rsidRPr="0013510F">
        <w:rPr>
          <w:rFonts w:hint="cs"/>
          <w:rtl/>
        </w:rPr>
        <w:t>לא. מ"פקודת המסים (גביה</w:t>
      </w:r>
      <w:bookmarkStart w:id="1297" w:name="_ETM_Q1_1388102"/>
      <w:bookmarkEnd w:id="1297"/>
      <w:r w:rsidRPr="0013510F">
        <w:rPr>
          <w:rFonts w:hint="cs"/>
          <w:rtl/>
        </w:rPr>
        <w:t xml:space="preserve">)" העברנו דברים </w:t>
      </w:r>
      <w:bookmarkStart w:id="1298" w:name="_ETM_Q1_1390352"/>
      <w:bookmarkEnd w:id="1298"/>
      <w:r w:rsidRPr="0013510F">
        <w:rPr>
          <w:rFonts w:hint="cs"/>
          <w:rtl/>
        </w:rPr>
        <w:t>רבים לרשו</w:t>
      </w:r>
      <w:bookmarkStart w:id="1299" w:name="_ETM_Q1_1389853"/>
      <w:bookmarkEnd w:id="1299"/>
      <w:r w:rsidRPr="0013510F">
        <w:rPr>
          <w:rFonts w:hint="cs"/>
          <w:rtl/>
        </w:rPr>
        <w:t>ת האכיפה והגביה.</w:t>
      </w:r>
      <w:bookmarkStart w:id="1300" w:name="_ETM_Q1_1392102"/>
      <w:bookmarkEnd w:id="1300"/>
    </w:p>
    <w:p w:rsidR="007B13FF" w:rsidRPr="0013510F" w:rsidRDefault="007B13FF" w:rsidP="007B13FF">
      <w:pPr>
        <w:rPr>
          <w:rtl/>
        </w:rPr>
      </w:pPr>
      <w:bookmarkStart w:id="1301" w:name="_ETM_Q1_1392352"/>
      <w:bookmarkStart w:id="1302" w:name="_ETM_Q1_1396602"/>
      <w:bookmarkEnd w:id="1301"/>
      <w:bookmarkEnd w:id="1302"/>
    </w:p>
    <w:p w:rsidR="007B13FF" w:rsidRPr="0013510F" w:rsidRDefault="007B13FF" w:rsidP="007B13FF">
      <w:pPr>
        <w:pStyle w:val="a4"/>
        <w:keepNext/>
        <w:rPr>
          <w:rtl/>
        </w:rPr>
      </w:pPr>
      <w:bookmarkStart w:id="1303" w:name="ET_speaker_מאיר_לוין_82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מאיר לוין: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303"/>
    </w:p>
    <w:p w:rsidR="007B13FF" w:rsidRPr="0013510F" w:rsidRDefault="007B13FF" w:rsidP="007B13FF">
      <w:pPr>
        <w:pStyle w:val="KeepWithNext"/>
        <w:rPr>
          <w:rtl/>
        </w:rPr>
      </w:pPr>
    </w:p>
    <w:p w:rsidR="007B13FF" w:rsidRPr="0013510F" w:rsidRDefault="007B13FF" w:rsidP="007B13FF">
      <w:pPr>
        <w:rPr>
          <w:rtl/>
        </w:rPr>
      </w:pPr>
      <w:bookmarkStart w:id="1304" w:name="_ETM_Q1_1391851"/>
      <w:bookmarkEnd w:id="1304"/>
      <w:r w:rsidRPr="0013510F">
        <w:rPr>
          <w:rFonts w:hint="cs"/>
          <w:rtl/>
        </w:rPr>
        <w:t>לא</w:t>
      </w:r>
      <w:bookmarkStart w:id="1305" w:name="_ETM_Q1_1394851"/>
      <w:bookmarkEnd w:id="1305"/>
      <w:r w:rsidRPr="0013510F">
        <w:rPr>
          <w:rFonts w:hint="cs"/>
          <w:rtl/>
        </w:rPr>
        <w:t xml:space="preserve"> הבנתי את הטיע</w:t>
      </w:r>
      <w:bookmarkStart w:id="1306" w:name="_ETM_Q1_1393352"/>
      <w:bookmarkEnd w:id="1306"/>
      <w:r w:rsidRPr="0013510F">
        <w:rPr>
          <w:rFonts w:hint="cs"/>
          <w:rtl/>
        </w:rPr>
        <w:t>ון.</w:t>
      </w:r>
      <w:bookmarkStart w:id="1307" w:name="_ETM_Q1_1396852"/>
      <w:bookmarkEnd w:id="1307"/>
      <w:r w:rsidRPr="0013510F">
        <w:rPr>
          <w:rFonts w:hint="cs"/>
          <w:rtl/>
        </w:rPr>
        <w:t xml:space="preserve"> גם אדם ש</w:t>
      </w:r>
      <w:bookmarkStart w:id="1308" w:name="_ETM_Q1_1396352"/>
      <w:bookmarkEnd w:id="1308"/>
      <w:r w:rsidRPr="0013510F">
        <w:rPr>
          <w:rFonts w:hint="cs"/>
          <w:rtl/>
        </w:rPr>
        <w:t xml:space="preserve">חייב לסלקום, נניח הנחה שימשיך </w:t>
      </w:r>
      <w:bookmarkStart w:id="1309" w:name="_ETM_Q1_1397602"/>
      <w:bookmarkEnd w:id="1309"/>
      <w:r w:rsidRPr="0013510F">
        <w:rPr>
          <w:rFonts w:hint="cs"/>
          <w:rtl/>
        </w:rPr>
        <w:t xml:space="preserve">לא </w:t>
      </w:r>
      <w:bookmarkStart w:id="1310" w:name="_ETM_Q1_1399352"/>
      <w:bookmarkEnd w:id="1310"/>
      <w:r w:rsidRPr="0013510F">
        <w:rPr>
          <w:rFonts w:hint="cs"/>
          <w:rtl/>
        </w:rPr>
        <w:t xml:space="preserve">להיות חייב כי זו ההנחה </w:t>
      </w:r>
      <w:bookmarkStart w:id="1311" w:name="_ETM_Q1_1399101"/>
      <w:bookmarkEnd w:id="1311"/>
      <w:r w:rsidRPr="0013510F">
        <w:rPr>
          <w:rFonts w:hint="cs"/>
          <w:rtl/>
        </w:rPr>
        <w:t xml:space="preserve">שלך, שאם הוא לא </w:t>
      </w:r>
      <w:bookmarkStart w:id="1312" w:name="_ETM_Q1_1399851"/>
      <w:bookmarkEnd w:id="1312"/>
      <w:r w:rsidRPr="0013510F">
        <w:rPr>
          <w:rFonts w:hint="cs"/>
          <w:rtl/>
        </w:rPr>
        <w:t>שילם ארנונה חודש אח</w:t>
      </w:r>
      <w:bookmarkStart w:id="1313" w:name="_ETM_Q1_1400363"/>
      <w:bookmarkEnd w:id="1313"/>
      <w:r w:rsidRPr="0013510F">
        <w:rPr>
          <w:rFonts w:hint="cs"/>
          <w:rtl/>
        </w:rPr>
        <w:t xml:space="preserve">ד אז הוא ימשיך </w:t>
      </w:r>
      <w:bookmarkStart w:id="1314" w:name="_ETM_Q1_1400602"/>
      <w:bookmarkEnd w:id="1314"/>
      <w:r w:rsidRPr="0013510F">
        <w:rPr>
          <w:rFonts w:hint="cs"/>
          <w:rtl/>
        </w:rPr>
        <w:t xml:space="preserve">גם לא לשלם </w:t>
      </w:r>
      <w:bookmarkStart w:id="1315" w:name="_ETM_Q1_1402352"/>
      <w:bookmarkEnd w:id="1315"/>
      <w:r w:rsidRPr="0013510F">
        <w:rPr>
          <w:rFonts w:hint="cs"/>
          <w:rtl/>
        </w:rPr>
        <w:t xml:space="preserve">בחודש הבא </w:t>
      </w:r>
      <w:bookmarkStart w:id="1316" w:name="_ETM_Q1_1400102"/>
      <w:bookmarkStart w:id="1317" w:name="_ETM_Q1_1401602"/>
      <w:bookmarkEnd w:id="1316"/>
      <w:bookmarkEnd w:id="1317"/>
      <w:r w:rsidR="0013541A" w:rsidRPr="0013510F">
        <w:rPr>
          <w:rFonts w:hint="cs"/>
          <w:rtl/>
        </w:rPr>
        <w:t>- - -</w:t>
      </w:r>
    </w:p>
    <w:p w:rsidR="0013541A" w:rsidRPr="0013510F" w:rsidRDefault="0013541A" w:rsidP="007B13FF">
      <w:pPr>
        <w:rPr>
          <w:rtl/>
        </w:rPr>
      </w:pPr>
      <w:bookmarkStart w:id="1318" w:name="_ETM_Q1_1403852"/>
      <w:bookmarkStart w:id="1319" w:name="_ETM_Q1_1404352"/>
      <w:bookmarkStart w:id="1320" w:name="_ETM_Q1_1401852"/>
      <w:bookmarkStart w:id="1321" w:name="_ETM_Q1_1403102"/>
      <w:bookmarkEnd w:id="1318"/>
      <w:bookmarkEnd w:id="1319"/>
      <w:bookmarkEnd w:id="1320"/>
      <w:bookmarkEnd w:id="1321"/>
    </w:p>
    <w:p w:rsidR="0013541A" w:rsidRPr="0013510F" w:rsidRDefault="0013541A" w:rsidP="0013541A">
      <w:pPr>
        <w:pStyle w:val="a4"/>
        <w:keepNext/>
        <w:rPr>
          <w:rtl/>
        </w:rPr>
      </w:pPr>
      <w:bookmarkStart w:id="1322" w:name="ET_speaker_ליאור_שפירא_83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ליאור שפירא: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322"/>
    </w:p>
    <w:p w:rsidR="0013541A" w:rsidRPr="0013510F" w:rsidRDefault="0013541A" w:rsidP="0013541A">
      <w:pPr>
        <w:pStyle w:val="KeepWithNext"/>
        <w:rPr>
          <w:rtl/>
        </w:rPr>
      </w:pPr>
    </w:p>
    <w:p w:rsidR="0013541A" w:rsidRPr="0013510F" w:rsidRDefault="0013541A" w:rsidP="0013541A">
      <w:pPr>
        <w:rPr>
          <w:rtl/>
        </w:rPr>
      </w:pPr>
      <w:bookmarkStart w:id="1323" w:name="_ETM_Q1_1403602"/>
      <w:bookmarkEnd w:id="1323"/>
      <w:r w:rsidRPr="0013510F">
        <w:rPr>
          <w:rFonts w:hint="cs"/>
          <w:rtl/>
        </w:rPr>
        <w:t>לא.</w:t>
      </w:r>
      <w:bookmarkStart w:id="1324" w:name="_ETM_Q1_1406852"/>
      <w:bookmarkStart w:id="1325" w:name="_ETM_Q1_1407352"/>
      <w:bookmarkStart w:id="1326" w:name="_ETM_Q1_1404852"/>
      <w:bookmarkEnd w:id="1324"/>
      <w:bookmarkEnd w:id="1325"/>
      <w:bookmarkEnd w:id="1326"/>
      <w:r w:rsidRPr="0013510F">
        <w:rPr>
          <w:rFonts w:hint="cs"/>
          <w:rtl/>
        </w:rPr>
        <w:t xml:space="preserve"> זה שירות שנפסק.</w:t>
      </w:r>
    </w:p>
    <w:p w:rsidR="0013541A" w:rsidRPr="0013510F" w:rsidRDefault="0013541A" w:rsidP="0013541A">
      <w:pPr>
        <w:rPr>
          <w:rtl/>
        </w:rPr>
      </w:pPr>
      <w:bookmarkStart w:id="1327" w:name="_ETM_Q1_1406851"/>
      <w:bookmarkEnd w:id="1327"/>
    </w:p>
    <w:p w:rsidR="0013541A" w:rsidRPr="0013510F" w:rsidRDefault="0013541A" w:rsidP="0013541A">
      <w:pPr>
        <w:pStyle w:val="af6"/>
        <w:keepNext/>
        <w:rPr>
          <w:rtl/>
        </w:rPr>
      </w:pPr>
      <w:bookmarkStart w:id="1328" w:name="ET_yor_6157_84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328"/>
    </w:p>
    <w:p w:rsidR="0013541A" w:rsidRPr="0013510F" w:rsidRDefault="0013541A" w:rsidP="0013541A">
      <w:pPr>
        <w:pStyle w:val="KeepWithNext"/>
        <w:rPr>
          <w:rtl/>
        </w:rPr>
      </w:pPr>
    </w:p>
    <w:p w:rsidR="0013541A" w:rsidRPr="0013510F" w:rsidRDefault="0013541A" w:rsidP="0013541A">
      <w:pPr>
        <w:rPr>
          <w:rtl/>
        </w:rPr>
      </w:pPr>
      <w:bookmarkStart w:id="1329" w:name="_ETM_Q1_1407602"/>
      <w:bookmarkEnd w:id="1329"/>
      <w:r w:rsidRPr="0013510F">
        <w:rPr>
          <w:rFonts w:hint="cs"/>
          <w:rtl/>
        </w:rPr>
        <w:t>סוגרים ל</w:t>
      </w:r>
      <w:bookmarkStart w:id="1330" w:name="_ETM_Q1_1409352"/>
      <w:bookmarkEnd w:id="1330"/>
      <w:r w:rsidRPr="0013510F">
        <w:rPr>
          <w:rFonts w:hint="cs"/>
          <w:rtl/>
        </w:rPr>
        <w:t>ו את הקו</w:t>
      </w:r>
      <w:bookmarkStart w:id="1331" w:name="_ETM_Q1_1410853"/>
      <w:bookmarkEnd w:id="1331"/>
      <w:r w:rsidRPr="0013510F">
        <w:rPr>
          <w:rFonts w:hint="cs"/>
          <w:rtl/>
        </w:rPr>
        <w:t>. החוב לא יגדל.</w:t>
      </w:r>
      <w:bookmarkStart w:id="1332" w:name="_ETM_Q1_1410852"/>
      <w:bookmarkEnd w:id="1332"/>
      <w:r w:rsidRPr="0013510F">
        <w:rPr>
          <w:rFonts w:hint="cs"/>
          <w:rtl/>
        </w:rPr>
        <w:t xml:space="preserve"> אני אחדד. הטענה </w:t>
      </w:r>
      <w:bookmarkStart w:id="1333" w:name="_ETM_Q1_1417602"/>
      <w:bookmarkEnd w:id="1333"/>
      <w:r w:rsidRPr="0013510F">
        <w:rPr>
          <w:rFonts w:hint="cs"/>
          <w:rtl/>
        </w:rPr>
        <w:t>שלו</w:t>
      </w:r>
      <w:bookmarkStart w:id="1334" w:name="_ETM_Q1_1418852"/>
      <w:bookmarkStart w:id="1335" w:name="_ETM_Q1_1416102"/>
      <w:bookmarkEnd w:id="1334"/>
      <w:bookmarkEnd w:id="1335"/>
      <w:r w:rsidRPr="0013510F">
        <w:rPr>
          <w:rFonts w:hint="cs"/>
          <w:rtl/>
        </w:rPr>
        <w:t xml:space="preserve">, ופה בהקשר הזה צריך מאוד לשמוע איך זה עבד </w:t>
      </w:r>
      <w:bookmarkStart w:id="1336" w:name="_ETM_Q1_1421851"/>
      <w:bookmarkEnd w:id="1336"/>
      <w:r w:rsidRPr="0013510F">
        <w:rPr>
          <w:rFonts w:hint="cs"/>
          <w:rtl/>
        </w:rPr>
        <w:t xml:space="preserve">בפועל בעיריות באמת </w:t>
      </w:r>
      <w:r w:rsidRPr="0013510F">
        <w:rPr>
          <w:rtl/>
        </w:rPr>
        <w:t>–</w:t>
      </w:r>
      <w:r w:rsidRPr="0013510F">
        <w:rPr>
          <w:rFonts w:hint="cs"/>
          <w:rtl/>
        </w:rPr>
        <w:t xml:space="preserve"> כאשר אתה </w:t>
      </w:r>
      <w:bookmarkStart w:id="1337" w:name="_ETM_Q1_1427352"/>
      <w:bookmarkEnd w:id="1337"/>
      <w:r w:rsidRPr="0013510F">
        <w:rPr>
          <w:rFonts w:hint="cs"/>
          <w:rtl/>
        </w:rPr>
        <w:t xml:space="preserve">חייב </w:t>
      </w:r>
      <w:bookmarkStart w:id="1338" w:name="_ETM_Q1_1425102"/>
      <w:bookmarkEnd w:id="1338"/>
      <w:r w:rsidRPr="0013510F">
        <w:rPr>
          <w:rFonts w:hint="cs"/>
          <w:rtl/>
        </w:rPr>
        <w:t>כסף לעירייה</w:t>
      </w:r>
      <w:bookmarkStart w:id="1339" w:name="_ETM_Q1_1426602"/>
      <w:bookmarkEnd w:id="1339"/>
      <w:r w:rsidRPr="0013510F">
        <w:rPr>
          <w:rFonts w:hint="cs"/>
          <w:rtl/>
        </w:rPr>
        <w:t>, עשית מגבלה כלשהי על העירי</w:t>
      </w:r>
      <w:bookmarkStart w:id="1340" w:name="_ETM_Q1_1427867"/>
      <w:bookmarkEnd w:id="1340"/>
      <w:r w:rsidRPr="0013510F">
        <w:rPr>
          <w:rFonts w:hint="cs"/>
          <w:rtl/>
        </w:rPr>
        <w:t xml:space="preserve">יה </w:t>
      </w:r>
      <w:bookmarkStart w:id="1341" w:name="_ETM_Q1_1428102"/>
      <w:bookmarkEnd w:id="1341"/>
      <w:r w:rsidRPr="0013510F">
        <w:rPr>
          <w:rFonts w:hint="cs"/>
          <w:rtl/>
        </w:rPr>
        <w:t xml:space="preserve">בגובה שכר הטרחה </w:t>
      </w:r>
      <w:bookmarkStart w:id="1342" w:name="_ETM_Q1_1428101"/>
      <w:bookmarkEnd w:id="1342"/>
      <w:r w:rsidRPr="0013510F">
        <w:rPr>
          <w:rFonts w:hint="cs"/>
          <w:rtl/>
        </w:rPr>
        <w:t>במסגרת</w:t>
      </w:r>
      <w:bookmarkStart w:id="1343" w:name="_ETM_Q1_1428603"/>
      <w:bookmarkEnd w:id="1343"/>
      <w:r w:rsidRPr="0013510F">
        <w:rPr>
          <w:rFonts w:hint="cs"/>
          <w:rtl/>
        </w:rPr>
        <w:t xml:space="preserve"> תיקון שעשית לפקודת </w:t>
      </w:r>
      <w:bookmarkStart w:id="1344" w:name="_ETM_Q1_1429101"/>
      <w:bookmarkEnd w:id="1344"/>
      <w:r w:rsidRPr="0013510F">
        <w:rPr>
          <w:rFonts w:hint="cs"/>
          <w:rtl/>
        </w:rPr>
        <w:t xml:space="preserve">העיריות </w:t>
      </w:r>
      <w:bookmarkStart w:id="1345" w:name="_ETM_Q1_1429852"/>
      <w:bookmarkStart w:id="1346" w:name="_ETM_Q1_1430102"/>
      <w:bookmarkEnd w:id="1345"/>
      <w:bookmarkEnd w:id="1346"/>
      <w:r w:rsidRPr="0013510F">
        <w:rPr>
          <w:rFonts w:hint="cs"/>
          <w:rtl/>
        </w:rPr>
        <w:t xml:space="preserve">או על </w:t>
      </w:r>
      <w:bookmarkStart w:id="1347" w:name="_ETM_Q1_1430602"/>
      <w:bookmarkEnd w:id="1347"/>
      <w:r w:rsidRPr="0013510F">
        <w:rPr>
          <w:rFonts w:hint="cs"/>
          <w:rtl/>
        </w:rPr>
        <w:t xml:space="preserve">"מסים (גביה) והגבלת אותם על הסכום הראשוני, לא באמת </w:t>
      </w:r>
      <w:bookmarkStart w:id="1348" w:name="_ETM_Q1_1438102"/>
      <w:bookmarkEnd w:id="1348"/>
      <w:r w:rsidRPr="0013510F">
        <w:rPr>
          <w:rFonts w:hint="cs"/>
          <w:rtl/>
        </w:rPr>
        <w:t>הגדל</w:t>
      </w:r>
      <w:bookmarkStart w:id="1349" w:name="_ETM_Q1_1436352"/>
      <w:bookmarkEnd w:id="1349"/>
      <w:r w:rsidRPr="0013510F">
        <w:rPr>
          <w:rFonts w:hint="cs"/>
          <w:rtl/>
        </w:rPr>
        <w:t xml:space="preserve">ת את העירייה, כי העירייה תחכה </w:t>
      </w:r>
      <w:bookmarkStart w:id="1350" w:name="_ETM_Q1_1437852"/>
      <w:bookmarkEnd w:id="1350"/>
      <w:r w:rsidRPr="0013510F">
        <w:rPr>
          <w:rFonts w:hint="cs"/>
          <w:rtl/>
        </w:rPr>
        <w:t xml:space="preserve">חודש ותגיש את התיק </w:t>
      </w:r>
      <w:bookmarkStart w:id="1351" w:name="_ETM_Q1_1440601"/>
      <w:bookmarkEnd w:id="1351"/>
      <w:r w:rsidRPr="0013510F">
        <w:rPr>
          <w:rFonts w:hint="cs"/>
          <w:rtl/>
        </w:rPr>
        <w:t>גדול יותר. כאשר מדובר בחו</w:t>
      </w:r>
      <w:bookmarkStart w:id="1352" w:name="_ETM_Q1_1440352"/>
      <w:bookmarkEnd w:id="1352"/>
      <w:r w:rsidRPr="0013510F">
        <w:rPr>
          <w:rFonts w:hint="cs"/>
          <w:rtl/>
        </w:rPr>
        <w:t xml:space="preserve">ב סלקום, אשראי או בנק </w:t>
      </w:r>
      <w:bookmarkStart w:id="1353" w:name="_ETM_Q1_1444352"/>
      <w:bookmarkEnd w:id="1353"/>
      <w:r w:rsidRPr="0013510F">
        <w:rPr>
          <w:rtl/>
        </w:rPr>
        <w:t>–</w:t>
      </w:r>
      <w:r w:rsidRPr="0013510F">
        <w:rPr>
          <w:rFonts w:hint="cs"/>
          <w:rtl/>
        </w:rPr>
        <w:t xml:space="preserve"> הבנק</w:t>
      </w:r>
      <w:bookmarkStart w:id="1354" w:name="_ETM_Q1_1442352"/>
      <w:bookmarkEnd w:id="1354"/>
      <w:r w:rsidRPr="0013510F">
        <w:rPr>
          <w:rFonts w:hint="cs"/>
          <w:rtl/>
        </w:rPr>
        <w:t>, בשנייה שאתה מפר לו את ה</w:t>
      </w:r>
      <w:bookmarkStart w:id="1355" w:name="_ETM_Q1_1443852"/>
      <w:bookmarkEnd w:id="1355"/>
      <w:r w:rsidRPr="0013510F">
        <w:rPr>
          <w:rFonts w:hint="cs"/>
          <w:rtl/>
        </w:rPr>
        <w:t xml:space="preserve">כלל סוגר </w:t>
      </w:r>
      <w:bookmarkStart w:id="1356" w:name="_ETM_Q1_1448101"/>
      <w:bookmarkEnd w:id="1356"/>
      <w:r w:rsidRPr="0013510F">
        <w:rPr>
          <w:rFonts w:hint="cs"/>
          <w:rtl/>
        </w:rPr>
        <w:t>לך את ה</w:t>
      </w:r>
      <w:bookmarkStart w:id="1357" w:name="_ETM_Q1_1446352"/>
      <w:bookmarkEnd w:id="1357"/>
      <w:r w:rsidRPr="0013510F">
        <w:rPr>
          <w:rFonts w:hint="cs"/>
          <w:rtl/>
        </w:rPr>
        <w:t>קו. כלומר אם לא שילמתי שני חש</w:t>
      </w:r>
      <w:bookmarkStart w:id="1358" w:name="_ETM_Q1_1450352"/>
      <w:bookmarkEnd w:id="1358"/>
      <w:r w:rsidRPr="0013510F">
        <w:rPr>
          <w:rFonts w:hint="cs"/>
          <w:rtl/>
        </w:rPr>
        <w:t xml:space="preserve">בונות </w:t>
      </w:r>
      <w:bookmarkStart w:id="1359" w:name="_ETM_Q1_1451852"/>
      <w:bookmarkEnd w:id="1359"/>
      <w:r w:rsidRPr="0013510F">
        <w:rPr>
          <w:rFonts w:hint="cs"/>
          <w:rtl/>
        </w:rPr>
        <w:t>של סלקום או הוט מוביל אז סגרו לי את ה</w:t>
      </w:r>
      <w:bookmarkStart w:id="1360" w:name="_ETM_Q1_1453352"/>
      <w:bookmarkEnd w:id="1360"/>
      <w:r w:rsidRPr="0013510F">
        <w:rPr>
          <w:rFonts w:hint="cs"/>
          <w:rtl/>
        </w:rPr>
        <w:t>קו</w:t>
      </w:r>
      <w:bookmarkStart w:id="1361" w:name="_ETM_Q1_1453851"/>
      <w:bookmarkStart w:id="1362" w:name="_ETM_Q1_1454602"/>
      <w:bookmarkEnd w:id="1361"/>
      <w:bookmarkEnd w:id="1362"/>
      <w:r w:rsidRPr="0013510F">
        <w:rPr>
          <w:rFonts w:hint="cs"/>
          <w:rtl/>
        </w:rPr>
        <w:t xml:space="preserve">, החוב שלי נגמר, </w:t>
      </w:r>
      <w:bookmarkStart w:id="1363" w:name="_ETM_Q1_1458602"/>
      <w:bookmarkEnd w:id="1363"/>
      <w:r w:rsidRPr="0013510F">
        <w:rPr>
          <w:rFonts w:hint="cs"/>
          <w:rtl/>
        </w:rPr>
        <w:t xml:space="preserve">והם לא יכולים </w:t>
      </w:r>
      <w:bookmarkStart w:id="1364" w:name="_ETM_Q1_1458352"/>
      <w:bookmarkEnd w:id="1364"/>
      <w:r w:rsidRPr="0013510F">
        <w:rPr>
          <w:rFonts w:hint="cs"/>
          <w:rtl/>
        </w:rPr>
        <w:t>לחכות עכשיו עוד חודש-חודשיים בשביל להגי</w:t>
      </w:r>
      <w:bookmarkStart w:id="1365" w:name="_ETM_Q1_1462352"/>
      <w:bookmarkEnd w:id="1365"/>
      <w:r w:rsidRPr="0013510F">
        <w:rPr>
          <w:rFonts w:hint="cs"/>
          <w:rtl/>
        </w:rPr>
        <w:t xml:space="preserve">ש </w:t>
      </w:r>
      <w:bookmarkStart w:id="1366" w:name="_ETM_Q1_1459852"/>
      <w:bookmarkEnd w:id="1366"/>
      <w:r w:rsidRPr="0013510F">
        <w:rPr>
          <w:rFonts w:hint="cs"/>
          <w:rtl/>
        </w:rPr>
        <w:t xml:space="preserve">כשזה יהיה 4,500, ולכן הם לא יושבים באותה </w:t>
      </w:r>
      <w:bookmarkStart w:id="1367" w:name="_ETM_Q1_1465602"/>
      <w:bookmarkEnd w:id="1367"/>
      <w:r w:rsidRPr="0013510F">
        <w:rPr>
          <w:rFonts w:hint="cs"/>
          <w:rtl/>
        </w:rPr>
        <w:t>קבוצה.</w:t>
      </w:r>
      <w:bookmarkStart w:id="1368" w:name="_ETM_Q1_1463351"/>
      <w:bookmarkEnd w:id="1368"/>
      <w:r w:rsidRPr="0013510F">
        <w:rPr>
          <w:rFonts w:hint="cs"/>
          <w:rtl/>
        </w:rPr>
        <w:t xml:space="preserve"> זו הטענה, אני חושב שהיא הגיונית, רק צריך לשמוע </w:t>
      </w:r>
      <w:bookmarkStart w:id="1369" w:name="_ETM_Q1_1467602"/>
      <w:bookmarkEnd w:id="1369"/>
      <w:r w:rsidRPr="0013510F">
        <w:rPr>
          <w:rFonts w:hint="cs"/>
          <w:rtl/>
        </w:rPr>
        <w:t>איך היא עובדת בפועל.</w:t>
      </w:r>
      <w:bookmarkStart w:id="1370" w:name="_ETM_Q1_1469851"/>
      <w:bookmarkEnd w:id="1370"/>
    </w:p>
    <w:p w:rsidR="00DA4B8A" w:rsidRPr="0013510F" w:rsidRDefault="00DA4B8A" w:rsidP="0013541A">
      <w:pPr>
        <w:rPr>
          <w:rtl/>
        </w:rPr>
      </w:pPr>
    </w:p>
    <w:p w:rsidR="00DA4B8A" w:rsidRPr="0013510F" w:rsidRDefault="00DA4B8A" w:rsidP="00DA4B8A">
      <w:pPr>
        <w:pStyle w:val="af9"/>
        <w:keepNext/>
        <w:rPr>
          <w:rtl/>
        </w:rPr>
      </w:pPr>
      <w:bookmarkStart w:id="1371" w:name="ET_guest_632644_85"/>
      <w:r w:rsidRPr="0013510F">
        <w:rPr>
          <w:rStyle w:val="TagStyle"/>
          <w:rtl/>
        </w:rPr>
        <w:t xml:space="preserve"> &lt;&lt; אורח &gt;&gt; </w:t>
      </w:r>
      <w:r w:rsidRPr="0013510F">
        <w:rPr>
          <w:rtl/>
        </w:rPr>
        <w:t>ענת הר אבן:</w:t>
      </w:r>
      <w:r w:rsidRPr="0013510F">
        <w:rPr>
          <w:rStyle w:val="TagStyle"/>
          <w:rtl/>
        </w:rPr>
        <w:t xml:space="preserve"> &lt;&lt; אורח &gt;&gt;</w:t>
      </w:r>
      <w:r w:rsidRPr="0013510F">
        <w:rPr>
          <w:rtl/>
        </w:rPr>
        <w:t xml:space="preserve">   </w:t>
      </w:r>
      <w:bookmarkEnd w:id="1371"/>
    </w:p>
    <w:p w:rsidR="00DA4B8A" w:rsidRPr="0013510F" w:rsidRDefault="00DA4B8A" w:rsidP="00DA4B8A">
      <w:pPr>
        <w:pStyle w:val="KeepWithNext"/>
        <w:rPr>
          <w:rtl/>
        </w:rPr>
      </w:pPr>
    </w:p>
    <w:p w:rsidR="00DA4B8A" w:rsidRPr="0013510F" w:rsidRDefault="002365CC" w:rsidP="00DA4B8A">
      <w:pPr>
        <w:rPr>
          <w:rtl/>
        </w:rPr>
      </w:pPr>
      <w:bookmarkStart w:id="1372" w:name="_ETM_Q1_1465102"/>
      <w:bookmarkStart w:id="1373" w:name="_ETM_Q1_1468102"/>
      <w:bookmarkEnd w:id="1372"/>
      <w:bookmarkEnd w:id="1373"/>
      <w:r w:rsidRPr="0013510F">
        <w:rPr>
          <w:rFonts w:hint="cs"/>
          <w:rtl/>
        </w:rPr>
        <w:t xml:space="preserve">ענת </w:t>
      </w:r>
      <w:bookmarkStart w:id="1374" w:name="_ETM_Q1_1469602"/>
      <w:bookmarkEnd w:id="1374"/>
      <w:r w:rsidRPr="0013510F">
        <w:rPr>
          <w:rFonts w:hint="cs"/>
          <w:rtl/>
        </w:rPr>
        <w:t xml:space="preserve">הר אבן, היועצת המשפטית של רשות </w:t>
      </w:r>
      <w:bookmarkStart w:id="1375" w:name="_ETM_Q1_1473352"/>
      <w:bookmarkEnd w:id="1375"/>
      <w:r w:rsidRPr="0013510F">
        <w:rPr>
          <w:rFonts w:hint="cs"/>
          <w:rtl/>
        </w:rPr>
        <w:t>האכיפה והגביה. העברתי לכבודו כ</w:t>
      </w:r>
      <w:bookmarkStart w:id="1376" w:name="_ETM_Q1_1475352"/>
      <w:bookmarkEnd w:id="1376"/>
      <w:r w:rsidRPr="0013510F">
        <w:rPr>
          <w:rFonts w:hint="cs"/>
          <w:rtl/>
        </w:rPr>
        <w:t xml:space="preserve">מה ניירות עם נתונים, </w:t>
      </w:r>
      <w:bookmarkStart w:id="1377" w:name="_ETM_Q1_1478602"/>
      <w:bookmarkEnd w:id="1377"/>
      <w:r w:rsidRPr="0013510F">
        <w:rPr>
          <w:rFonts w:hint="cs"/>
          <w:rtl/>
        </w:rPr>
        <w:t>כי הנתוני</w:t>
      </w:r>
      <w:bookmarkStart w:id="1378" w:name="_ETM_Q1_1477602"/>
      <w:bookmarkEnd w:id="1378"/>
      <w:r w:rsidRPr="0013510F">
        <w:rPr>
          <w:rFonts w:hint="cs"/>
          <w:rtl/>
        </w:rPr>
        <w:t>ם רבים. אני חושבת שלכל שאלה יש התייחסו</w:t>
      </w:r>
      <w:bookmarkStart w:id="1379" w:name="_ETM_Q1_1479601"/>
      <w:bookmarkEnd w:id="1379"/>
      <w:r w:rsidRPr="0013510F">
        <w:rPr>
          <w:rFonts w:hint="cs"/>
          <w:rtl/>
        </w:rPr>
        <w:t xml:space="preserve">יות שונות </w:t>
      </w:r>
      <w:bookmarkStart w:id="1380" w:name="_ETM_Q1_1480852"/>
      <w:bookmarkEnd w:id="1380"/>
      <w:r w:rsidRPr="0013510F">
        <w:rPr>
          <w:rFonts w:hint="cs"/>
          <w:rtl/>
        </w:rPr>
        <w:t>ואחרות, ואני יכולה להציג את הנתונים בכללות</w:t>
      </w:r>
      <w:bookmarkStart w:id="1381" w:name="_ETM_Q1_1478101"/>
      <w:bookmarkStart w:id="1382" w:name="_ETM_Q1_1481101"/>
      <w:bookmarkStart w:id="1383" w:name="_ETM_Q1_1485852"/>
      <w:bookmarkEnd w:id="1381"/>
      <w:bookmarkEnd w:id="1382"/>
      <w:bookmarkEnd w:id="1383"/>
      <w:r w:rsidR="00F340CD" w:rsidRPr="0013510F">
        <w:rPr>
          <w:rFonts w:hint="cs"/>
          <w:rtl/>
        </w:rPr>
        <w:t>ם.</w:t>
      </w:r>
      <w:bookmarkStart w:id="1384" w:name="_ETM_Q1_1487851"/>
      <w:bookmarkEnd w:id="1384"/>
      <w:r w:rsidR="00F340CD" w:rsidRPr="0013510F">
        <w:rPr>
          <w:rFonts w:hint="cs"/>
          <w:rtl/>
        </w:rPr>
        <w:t xml:space="preserve"> ביחס לנייר הארוך יותר, שהוא </w:t>
      </w:r>
      <w:bookmarkStart w:id="1385" w:name="_ETM_Q1_1489352"/>
      <w:bookmarkEnd w:id="1385"/>
      <w:r w:rsidR="00F340CD" w:rsidRPr="0013510F">
        <w:rPr>
          <w:rFonts w:hint="cs"/>
          <w:rtl/>
        </w:rPr>
        <w:t xml:space="preserve">עם המספרים הקטנים, </w:t>
      </w:r>
      <w:bookmarkStart w:id="1386" w:name="_ETM_Q1_1491601"/>
      <w:bookmarkEnd w:id="1386"/>
      <w:r w:rsidR="00F340CD" w:rsidRPr="0013510F">
        <w:rPr>
          <w:rFonts w:hint="cs"/>
          <w:rtl/>
        </w:rPr>
        <w:t>אז בהוצאה</w:t>
      </w:r>
      <w:bookmarkStart w:id="1387" w:name="_ETM_Q1_1491352"/>
      <w:bookmarkEnd w:id="1387"/>
      <w:r w:rsidR="00F340CD" w:rsidRPr="0013510F">
        <w:rPr>
          <w:rFonts w:hint="cs"/>
          <w:rtl/>
        </w:rPr>
        <w:t xml:space="preserve"> לפועל נפתחו, למ</w:t>
      </w:r>
      <w:bookmarkStart w:id="1388" w:name="_ETM_Q1_1492102"/>
      <w:bookmarkEnd w:id="1388"/>
      <w:r w:rsidR="00F340CD" w:rsidRPr="0013510F">
        <w:rPr>
          <w:rFonts w:hint="cs"/>
          <w:rtl/>
        </w:rPr>
        <w:t xml:space="preserve">של </w:t>
      </w:r>
      <w:bookmarkStart w:id="1389" w:name="_ETM_Q1_1495602"/>
      <w:bookmarkStart w:id="1390" w:name="_ETM_Q1_1496602"/>
      <w:bookmarkEnd w:id="1389"/>
      <w:bookmarkEnd w:id="1390"/>
      <w:r w:rsidR="00F340CD" w:rsidRPr="0013510F">
        <w:rPr>
          <w:rFonts w:hint="cs"/>
          <w:rtl/>
        </w:rPr>
        <w:t>ב-2023, 302</w:t>
      </w:r>
      <w:bookmarkStart w:id="1391" w:name="_ETM_Q1_1491851"/>
      <w:bookmarkStart w:id="1392" w:name="_ETM_Q1_1494851"/>
      <w:bookmarkEnd w:id="1391"/>
      <w:bookmarkEnd w:id="1392"/>
      <w:r w:rsidR="00F340CD" w:rsidRPr="0013510F">
        <w:rPr>
          <w:rFonts w:hint="cs"/>
          <w:rtl/>
        </w:rPr>
        <w:t>,0</w:t>
      </w:r>
      <w:bookmarkStart w:id="1393" w:name="_ETM_Q1_1492852"/>
      <w:bookmarkEnd w:id="1393"/>
      <w:r w:rsidR="00F340CD" w:rsidRPr="0013510F">
        <w:rPr>
          <w:rFonts w:hint="cs"/>
          <w:rtl/>
        </w:rPr>
        <w:t xml:space="preserve">00 תיקים. העמודות מציגות את מספר </w:t>
      </w:r>
      <w:bookmarkStart w:id="1394" w:name="_ETM_Q1_1499601"/>
      <w:bookmarkEnd w:id="1394"/>
      <w:r w:rsidR="00F340CD" w:rsidRPr="0013510F">
        <w:rPr>
          <w:rFonts w:hint="cs"/>
          <w:rtl/>
        </w:rPr>
        <w:t xml:space="preserve">התיקים שנסגרו. נגיד ב-2019 נפתחו </w:t>
      </w:r>
      <w:bookmarkStart w:id="1395" w:name="_ETM_Q1_1501352"/>
      <w:bookmarkEnd w:id="1395"/>
      <w:r w:rsidR="00F340CD" w:rsidRPr="0013510F">
        <w:rPr>
          <w:rFonts w:hint="cs"/>
          <w:rtl/>
        </w:rPr>
        <w:t>300,000 תיקים ונסגרו 60</w:t>
      </w:r>
      <w:bookmarkStart w:id="1396" w:name="_ETM_Q1_1504102"/>
      <w:bookmarkEnd w:id="1396"/>
      <w:r w:rsidR="00F340CD" w:rsidRPr="0013510F">
        <w:rPr>
          <w:rFonts w:hint="cs"/>
          <w:rtl/>
        </w:rPr>
        <w:t>,000, וב-202</w:t>
      </w:r>
      <w:bookmarkStart w:id="1397" w:name="_ETM_Q1_1504352"/>
      <w:bookmarkEnd w:id="1397"/>
      <w:r w:rsidR="00F340CD" w:rsidRPr="0013510F">
        <w:rPr>
          <w:rFonts w:hint="cs"/>
          <w:rtl/>
        </w:rPr>
        <w:t>0</w:t>
      </w:r>
      <w:bookmarkStart w:id="1398" w:name="_ETM_Q1_1501602"/>
      <w:bookmarkEnd w:id="1398"/>
      <w:r w:rsidR="00F340CD" w:rsidRPr="0013510F">
        <w:rPr>
          <w:rFonts w:hint="cs"/>
          <w:rtl/>
        </w:rPr>
        <w:t xml:space="preserve"> נסגרו 59,000. ככה הנתונים פה בנויים.</w:t>
      </w:r>
      <w:bookmarkStart w:id="1399" w:name="_ETM_Q1_1508102"/>
      <w:bookmarkEnd w:id="1399"/>
    </w:p>
    <w:p w:rsidR="00F340CD" w:rsidRPr="0013510F" w:rsidRDefault="00F340CD" w:rsidP="00DA4B8A">
      <w:pPr>
        <w:rPr>
          <w:rtl/>
        </w:rPr>
      </w:pPr>
    </w:p>
    <w:p w:rsidR="00F340CD" w:rsidRPr="0013510F" w:rsidRDefault="00F340CD" w:rsidP="00DA4B8A">
      <w:pPr>
        <w:rPr>
          <w:rtl/>
        </w:rPr>
      </w:pPr>
      <w:bookmarkStart w:id="1400" w:name="_ETM_Q1_1508351"/>
      <w:bookmarkStart w:id="1401" w:name="_ETM_Q1_1508601"/>
      <w:bookmarkStart w:id="1402" w:name="_ETM_Q1_1510102"/>
      <w:bookmarkStart w:id="1403" w:name="_ETM_Q1_1505102"/>
      <w:bookmarkEnd w:id="1400"/>
      <w:bookmarkEnd w:id="1401"/>
      <w:bookmarkEnd w:id="1402"/>
      <w:bookmarkEnd w:id="1403"/>
      <w:r w:rsidRPr="0013510F">
        <w:rPr>
          <w:rFonts w:hint="cs"/>
          <w:rtl/>
        </w:rPr>
        <w:lastRenderedPageBreak/>
        <w:t xml:space="preserve">על </w:t>
      </w:r>
      <w:bookmarkStart w:id="1404" w:name="_ETM_Q1_1505602"/>
      <w:bookmarkEnd w:id="1404"/>
      <w:r w:rsidRPr="0013510F">
        <w:rPr>
          <w:rFonts w:hint="cs"/>
          <w:rtl/>
        </w:rPr>
        <w:t xml:space="preserve">מסד הנתונים של הנתונים הכלליים </w:t>
      </w:r>
      <w:bookmarkStart w:id="1405" w:name="_ETM_Q1_1509602"/>
      <w:bookmarkEnd w:id="1405"/>
      <w:r w:rsidRPr="0013510F">
        <w:rPr>
          <w:rFonts w:hint="cs"/>
          <w:rtl/>
        </w:rPr>
        <w:t xml:space="preserve">בנינו את מסד הנתונים של </w:t>
      </w:r>
      <w:bookmarkStart w:id="1406" w:name="_ETM_Q1_1512602"/>
      <w:bookmarkStart w:id="1407" w:name="_ETM_Q1_1511602"/>
      <w:bookmarkEnd w:id="1406"/>
      <w:bookmarkEnd w:id="1407"/>
      <w:r w:rsidRPr="0013510F">
        <w:rPr>
          <w:rFonts w:hint="cs"/>
          <w:rtl/>
        </w:rPr>
        <w:t>תיקים שהם פ</w:t>
      </w:r>
      <w:bookmarkStart w:id="1408" w:name="_ETM_Q1_1513102"/>
      <w:bookmarkEnd w:id="1408"/>
      <w:r w:rsidRPr="0013510F">
        <w:rPr>
          <w:rFonts w:hint="cs"/>
          <w:rtl/>
        </w:rPr>
        <w:t xml:space="preserve">חות מ-4,500. לצורך אותה השוואה, אנחנו </w:t>
      </w:r>
      <w:bookmarkStart w:id="1409" w:name="_ETM_Q1_1518851"/>
      <w:bookmarkStart w:id="1410" w:name="_ETM_Q1_1516101"/>
      <w:bookmarkEnd w:id="1409"/>
      <w:bookmarkEnd w:id="1410"/>
      <w:r w:rsidRPr="0013510F">
        <w:rPr>
          <w:rFonts w:hint="cs"/>
          <w:rtl/>
        </w:rPr>
        <w:t>רואים שבשנת 2023 נפתחו 1</w:t>
      </w:r>
      <w:bookmarkStart w:id="1411" w:name="_ETM_Q1_1518367"/>
      <w:bookmarkEnd w:id="1411"/>
      <w:r w:rsidRPr="0013510F">
        <w:rPr>
          <w:rFonts w:hint="cs"/>
          <w:rtl/>
        </w:rPr>
        <w:t>57,877 ת</w:t>
      </w:r>
      <w:bookmarkStart w:id="1412" w:name="_ETM_Q1_1521102"/>
      <w:bookmarkStart w:id="1413" w:name="_ETM_Q1_1518601"/>
      <w:bookmarkEnd w:id="1412"/>
      <w:bookmarkEnd w:id="1413"/>
      <w:r w:rsidRPr="0013510F">
        <w:rPr>
          <w:rFonts w:hint="cs"/>
          <w:rtl/>
        </w:rPr>
        <w:t xml:space="preserve">יקים בסכום שהוא </w:t>
      </w:r>
      <w:bookmarkStart w:id="1414" w:name="_ETM_Q1_1520602"/>
      <w:bookmarkStart w:id="1415" w:name="_ETM_Q1_1524101"/>
      <w:bookmarkStart w:id="1416" w:name="_ETM_Q1_1521852"/>
      <w:bookmarkEnd w:id="1414"/>
      <w:bookmarkEnd w:id="1415"/>
      <w:bookmarkEnd w:id="1416"/>
      <w:r w:rsidRPr="0013510F">
        <w:rPr>
          <w:rFonts w:hint="cs"/>
          <w:rtl/>
        </w:rPr>
        <w:t>פחות מ-4,500.</w:t>
      </w:r>
    </w:p>
    <w:p w:rsidR="00F340CD" w:rsidRPr="0013510F" w:rsidRDefault="00F340CD" w:rsidP="00DA4B8A">
      <w:pPr>
        <w:rPr>
          <w:rtl/>
        </w:rPr>
      </w:pPr>
      <w:bookmarkStart w:id="1417" w:name="_ETM_Q1_1527352"/>
      <w:bookmarkStart w:id="1418" w:name="_ETM_Q1_1527852"/>
      <w:bookmarkEnd w:id="1417"/>
      <w:bookmarkEnd w:id="1418"/>
    </w:p>
    <w:p w:rsidR="00F340CD" w:rsidRPr="0013510F" w:rsidRDefault="00F340CD" w:rsidP="00F340CD">
      <w:pPr>
        <w:pStyle w:val="af6"/>
        <w:keepNext/>
        <w:rPr>
          <w:rtl/>
        </w:rPr>
      </w:pPr>
      <w:bookmarkStart w:id="1419" w:name="ET_yor_6157_86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419"/>
    </w:p>
    <w:p w:rsidR="00F340CD" w:rsidRPr="0013510F" w:rsidRDefault="00F340CD" w:rsidP="00F340CD">
      <w:pPr>
        <w:pStyle w:val="KeepWithNext"/>
        <w:rPr>
          <w:rtl/>
        </w:rPr>
      </w:pPr>
    </w:p>
    <w:p w:rsidR="00F340CD" w:rsidRPr="0013510F" w:rsidRDefault="00F340CD" w:rsidP="00F340CD">
      <w:pPr>
        <w:rPr>
          <w:rtl/>
        </w:rPr>
      </w:pPr>
      <w:bookmarkStart w:id="1420" w:name="_ETM_Q1_1528351"/>
      <w:bookmarkEnd w:id="1420"/>
      <w:r w:rsidRPr="0013510F">
        <w:rPr>
          <w:rFonts w:hint="cs"/>
          <w:rtl/>
        </w:rPr>
        <w:t>זאת אומרת</w:t>
      </w:r>
      <w:bookmarkStart w:id="1421" w:name="_ETM_Q1_1526351"/>
      <w:bookmarkEnd w:id="1421"/>
      <w:r w:rsidRPr="0013510F">
        <w:rPr>
          <w:rFonts w:hint="cs"/>
          <w:rtl/>
        </w:rPr>
        <w:t xml:space="preserve"> ש-50% מהתיקים שנפת</w:t>
      </w:r>
      <w:bookmarkStart w:id="1422" w:name="_ETM_Q1_1527602"/>
      <w:bookmarkEnd w:id="1422"/>
      <w:r w:rsidRPr="0013510F">
        <w:rPr>
          <w:rFonts w:hint="cs"/>
          <w:rtl/>
        </w:rPr>
        <w:t>חים הם תיקים קטנים?</w:t>
      </w:r>
    </w:p>
    <w:p w:rsidR="00F340CD" w:rsidRPr="0013510F" w:rsidRDefault="00F340CD" w:rsidP="00F340CD">
      <w:pPr>
        <w:rPr>
          <w:rtl/>
        </w:rPr>
      </w:pPr>
      <w:bookmarkStart w:id="1423" w:name="_ETM_Q1_1530602"/>
      <w:bookmarkEnd w:id="1423"/>
    </w:p>
    <w:p w:rsidR="00F340CD" w:rsidRPr="0013510F" w:rsidRDefault="00F340CD" w:rsidP="00F340CD">
      <w:pPr>
        <w:pStyle w:val="af9"/>
        <w:keepNext/>
        <w:rPr>
          <w:rtl/>
        </w:rPr>
      </w:pPr>
      <w:bookmarkStart w:id="1424" w:name="ET_guest_632644_87"/>
      <w:r w:rsidRPr="0013510F">
        <w:rPr>
          <w:rStyle w:val="TagStyle"/>
          <w:rtl/>
        </w:rPr>
        <w:t xml:space="preserve"> &lt;&lt; אורח &gt;&gt; </w:t>
      </w:r>
      <w:r w:rsidRPr="0013510F">
        <w:rPr>
          <w:rtl/>
        </w:rPr>
        <w:t>ענת הר אבן:</w:t>
      </w:r>
      <w:r w:rsidRPr="0013510F">
        <w:rPr>
          <w:rStyle w:val="TagStyle"/>
          <w:rtl/>
        </w:rPr>
        <w:t xml:space="preserve"> &lt;&lt; אורח &gt;&gt;</w:t>
      </w:r>
      <w:r w:rsidRPr="0013510F">
        <w:rPr>
          <w:rtl/>
        </w:rPr>
        <w:t xml:space="preserve">   </w:t>
      </w:r>
      <w:bookmarkEnd w:id="1424"/>
    </w:p>
    <w:p w:rsidR="00F340CD" w:rsidRPr="0013510F" w:rsidRDefault="00F340CD" w:rsidP="00F340CD">
      <w:pPr>
        <w:pStyle w:val="KeepWithNext"/>
        <w:rPr>
          <w:rtl/>
        </w:rPr>
      </w:pPr>
    </w:p>
    <w:p w:rsidR="00F340CD" w:rsidRPr="0013510F" w:rsidRDefault="00F340CD" w:rsidP="00F340CD">
      <w:pPr>
        <w:rPr>
          <w:rtl/>
        </w:rPr>
      </w:pPr>
      <w:bookmarkStart w:id="1425" w:name="_ETM_Q1_1531101"/>
      <w:bookmarkEnd w:id="1425"/>
      <w:r w:rsidRPr="0013510F">
        <w:rPr>
          <w:rFonts w:hint="cs"/>
          <w:rtl/>
        </w:rPr>
        <w:t xml:space="preserve">בדיוק. </w:t>
      </w:r>
      <w:bookmarkStart w:id="1426" w:name="_ETM_Q1_1531601"/>
      <w:bookmarkEnd w:id="1426"/>
      <w:r w:rsidRPr="0013510F">
        <w:rPr>
          <w:rFonts w:hint="cs"/>
          <w:rtl/>
        </w:rPr>
        <w:t xml:space="preserve">בשנת </w:t>
      </w:r>
      <w:bookmarkStart w:id="1427" w:name="_ETM_Q1_1529352"/>
      <w:bookmarkEnd w:id="1427"/>
      <w:r w:rsidRPr="0013510F">
        <w:rPr>
          <w:rFonts w:hint="cs"/>
          <w:rtl/>
        </w:rPr>
        <w:t>2019 זה 48%. בשנת 2020</w:t>
      </w:r>
      <w:bookmarkStart w:id="1428" w:name="_ETM_Q1_1531102"/>
      <w:bookmarkEnd w:id="1428"/>
      <w:r w:rsidRPr="0013510F">
        <w:rPr>
          <w:rFonts w:hint="cs"/>
          <w:rtl/>
        </w:rPr>
        <w:t xml:space="preserve"> היו 49%</w:t>
      </w:r>
      <w:bookmarkStart w:id="1429" w:name="_ETM_Q1_1532601"/>
      <w:bookmarkEnd w:id="1429"/>
      <w:r w:rsidRPr="0013510F">
        <w:rPr>
          <w:rFonts w:hint="cs"/>
          <w:rtl/>
        </w:rPr>
        <w:t>, ואז 56%</w:t>
      </w:r>
      <w:bookmarkStart w:id="1430" w:name="_ETM_Q1_1533352"/>
      <w:bookmarkEnd w:id="1430"/>
      <w:r w:rsidRPr="0013510F">
        <w:rPr>
          <w:rFonts w:hint="cs"/>
          <w:rtl/>
        </w:rPr>
        <w:t xml:space="preserve">, </w:t>
      </w:r>
      <w:bookmarkStart w:id="1431" w:name="_ETM_Q1_1534352"/>
      <w:bookmarkEnd w:id="1431"/>
      <w:r w:rsidRPr="0013510F">
        <w:rPr>
          <w:rFonts w:hint="cs"/>
          <w:rtl/>
        </w:rPr>
        <w:t>54% ו-52%.</w:t>
      </w:r>
      <w:bookmarkStart w:id="1432" w:name="_ETM_Q1_1536102"/>
      <w:bookmarkEnd w:id="1432"/>
    </w:p>
    <w:p w:rsidR="00F340CD" w:rsidRPr="0013510F" w:rsidRDefault="00F340CD" w:rsidP="00F340CD">
      <w:pPr>
        <w:rPr>
          <w:rtl/>
        </w:rPr>
      </w:pPr>
      <w:bookmarkStart w:id="1433" w:name="_ETM_Q1_1536852"/>
      <w:bookmarkStart w:id="1434" w:name="_ETM_Q1_1537352"/>
      <w:bookmarkEnd w:id="1433"/>
      <w:bookmarkEnd w:id="1434"/>
    </w:p>
    <w:p w:rsidR="00F340CD" w:rsidRPr="0013510F" w:rsidRDefault="00F340CD" w:rsidP="00F340CD">
      <w:pPr>
        <w:pStyle w:val="af6"/>
        <w:keepNext/>
        <w:rPr>
          <w:rtl/>
        </w:rPr>
      </w:pPr>
      <w:bookmarkStart w:id="1435" w:name="ET_yor_6157_88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435"/>
    </w:p>
    <w:p w:rsidR="00F340CD" w:rsidRPr="0013510F" w:rsidRDefault="00F340CD" w:rsidP="00F340CD">
      <w:pPr>
        <w:pStyle w:val="KeepWithNext"/>
        <w:rPr>
          <w:rtl/>
        </w:rPr>
      </w:pPr>
    </w:p>
    <w:p w:rsidR="00F340CD" w:rsidRPr="0013510F" w:rsidRDefault="00F340CD" w:rsidP="00F340CD">
      <w:pPr>
        <w:rPr>
          <w:rtl/>
        </w:rPr>
      </w:pPr>
      <w:bookmarkStart w:id="1436" w:name="_ETM_Q1_1537851"/>
      <w:bookmarkEnd w:id="1436"/>
      <w:r w:rsidRPr="0013510F">
        <w:rPr>
          <w:rFonts w:hint="cs"/>
          <w:rtl/>
        </w:rPr>
        <w:t>אז סביב החצי.</w:t>
      </w:r>
    </w:p>
    <w:p w:rsidR="00F340CD" w:rsidRPr="0013510F" w:rsidRDefault="00F340CD" w:rsidP="00F340CD">
      <w:pPr>
        <w:rPr>
          <w:rtl/>
        </w:rPr>
      </w:pPr>
      <w:bookmarkStart w:id="1437" w:name="_ETM_Q1_1540851"/>
      <w:bookmarkEnd w:id="1437"/>
    </w:p>
    <w:p w:rsidR="00F340CD" w:rsidRPr="0013510F" w:rsidRDefault="00F340CD" w:rsidP="00F340CD">
      <w:pPr>
        <w:pStyle w:val="af9"/>
        <w:keepNext/>
        <w:rPr>
          <w:rtl/>
        </w:rPr>
      </w:pPr>
      <w:bookmarkStart w:id="1438" w:name="ET_guest_632644_89"/>
      <w:r w:rsidRPr="0013510F">
        <w:rPr>
          <w:rStyle w:val="TagStyle"/>
          <w:rtl/>
        </w:rPr>
        <w:t xml:space="preserve"> &lt;&lt; אורח &gt;&gt; </w:t>
      </w:r>
      <w:r w:rsidRPr="0013510F">
        <w:rPr>
          <w:rtl/>
        </w:rPr>
        <w:t>ענת הר אבן:</w:t>
      </w:r>
      <w:r w:rsidRPr="0013510F">
        <w:rPr>
          <w:rStyle w:val="TagStyle"/>
          <w:rtl/>
        </w:rPr>
        <w:t xml:space="preserve"> &lt;&lt; אורח &gt;&gt;</w:t>
      </w:r>
      <w:r w:rsidRPr="0013510F">
        <w:rPr>
          <w:rtl/>
        </w:rPr>
        <w:t xml:space="preserve">   </w:t>
      </w:r>
      <w:bookmarkEnd w:id="1438"/>
    </w:p>
    <w:p w:rsidR="00F340CD" w:rsidRPr="0013510F" w:rsidRDefault="00F340CD" w:rsidP="00F340CD">
      <w:pPr>
        <w:pStyle w:val="KeepWithNext"/>
        <w:rPr>
          <w:rtl/>
        </w:rPr>
      </w:pPr>
    </w:p>
    <w:p w:rsidR="00F340CD" w:rsidRPr="0013510F" w:rsidRDefault="00F340CD" w:rsidP="00F340CD">
      <w:pPr>
        <w:rPr>
          <w:rtl/>
        </w:rPr>
      </w:pPr>
      <w:r w:rsidRPr="0013510F">
        <w:rPr>
          <w:rFonts w:hint="cs"/>
          <w:rtl/>
        </w:rPr>
        <w:t>כן. כך או כך זה חצי.</w:t>
      </w:r>
      <w:bookmarkStart w:id="1439" w:name="_ETM_Q1_1537601"/>
      <w:bookmarkStart w:id="1440" w:name="_ETM_Q1_1540601"/>
      <w:bookmarkEnd w:id="1439"/>
      <w:bookmarkEnd w:id="1440"/>
      <w:r w:rsidR="00941C3E" w:rsidRPr="0013510F">
        <w:rPr>
          <w:rFonts w:hint="cs"/>
          <w:rtl/>
        </w:rPr>
        <w:t xml:space="preserve"> מתחת </w:t>
      </w:r>
      <w:bookmarkStart w:id="1441" w:name="_ETM_Q1_1544352"/>
      <w:bookmarkEnd w:id="1441"/>
      <w:r w:rsidR="00941C3E" w:rsidRPr="0013510F">
        <w:rPr>
          <w:rFonts w:hint="cs"/>
          <w:rtl/>
        </w:rPr>
        <w:t>ל-5,00</w:t>
      </w:r>
      <w:bookmarkStart w:id="1442" w:name="_ETM_Q1_1543102"/>
      <w:bookmarkEnd w:id="1442"/>
      <w:r w:rsidR="00941C3E" w:rsidRPr="0013510F">
        <w:rPr>
          <w:rFonts w:hint="cs"/>
          <w:rtl/>
        </w:rPr>
        <w:t>0, אם רוצים לדעת, זה 5</w:t>
      </w:r>
      <w:bookmarkStart w:id="1443" w:name="_ETM_Q1_1545851"/>
      <w:bookmarkEnd w:id="1443"/>
      <w:r w:rsidR="00941C3E" w:rsidRPr="0013510F">
        <w:rPr>
          <w:rFonts w:hint="cs"/>
          <w:rtl/>
        </w:rPr>
        <w:t xml:space="preserve">5%. מתחת ל-4,500 </w:t>
      </w:r>
      <w:bookmarkStart w:id="1444" w:name="_ETM_Q1_1549352"/>
      <w:bookmarkStart w:id="1445" w:name="_ETM_Q1_1546851"/>
      <w:bookmarkEnd w:id="1444"/>
      <w:bookmarkEnd w:id="1445"/>
      <w:r w:rsidR="00941C3E" w:rsidRPr="0013510F">
        <w:rPr>
          <w:rFonts w:hint="cs"/>
          <w:rtl/>
        </w:rPr>
        <w:t>זה 52%.</w:t>
      </w:r>
      <w:r w:rsidR="00AA7112" w:rsidRPr="0013510F">
        <w:rPr>
          <w:rFonts w:hint="cs"/>
          <w:rtl/>
        </w:rPr>
        <w:t xml:space="preserve"> ביחס לשיעור התיקים הסגורים, </w:t>
      </w:r>
      <w:bookmarkStart w:id="1446" w:name="_ETM_Q1_1550602"/>
      <w:bookmarkEnd w:id="1446"/>
      <w:r w:rsidR="00AA7112" w:rsidRPr="0013510F">
        <w:rPr>
          <w:rFonts w:hint="cs"/>
          <w:rtl/>
        </w:rPr>
        <w:t>אנחנו רואים פה ביחס ל</w:t>
      </w:r>
      <w:bookmarkStart w:id="1447" w:name="_ETM_Q1_1553102"/>
      <w:bookmarkEnd w:id="1447"/>
      <w:r w:rsidR="00AA7112" w:rsidRPr="0013510F">
        <w:rPr>
          <w:rFonts w:hint="cs"/>
          <w:rtl/>
        </w:rPr>
        <w:t>כל שנה את</w:t>
      </w:r>
      <w:r w:rsidR="0024329C" w:rsidRPr="0013510F">
        <w:rPr>
          <w:rFonts w:hint="cs"/>
          <w:rtl/>
        </w:rPr>
        <w:t xml:space="preserve"> </w:t>
      </w:r>
      <w:r w:rsidR="00AA7112" w:rsidRPr="0013510F">
        <w:rPr>
          <w:rFonts w:hint="cs"/>
          <w:rtl/>
        </w:rPr>
        <w:t>שיעור התיקים שנסגרו. נגיד בסך התיקים הכללי</w:t>
      </w:r>
      <w:bookmarkStart w:id="1448" w:name="_ETM_Q1_1559352"/>
      <w:bookmarkStart w:id="1449" w:name="_ETM_Q1_1559601"/>
      <w:bookmarkEnd w:id="1448"/>
      <w:bookmarkEnd w:id="1449"/>
      <w:r w:rsidR="00AA7112" w:rsidRPr="0013510F">
        <w:rPr>
          <w:rFonts w:hint="cs"/>
          <w:rtl/>
        </w:rPr>
        <w:t xml:space="preserve"> נסגרו נגיד לשנת </w:t>
      </w:r>
      <w:bookmarkStart w:id="1450" w:name="_ETM_Q1_1560602"/>
      <w:bookmarkEnd w:id="1450"/>
      <w:r w:rsidR="00AA7112" w:rsidRPr="0013510F">
        <w:rPr>
          <w:rFonts w:hint="cs"/>
          <w:rtl/>
        </w:rPr>
        <w:t xml:space="preserve">2023 תוך שנה ממועד פתיחת התיק </w:t>
      </w:r>
      <w:bookmarkStart w:id="1451" w:name="_ETM_Q1_1566352"/>
      <w:bookmarkStart w:id="1452" w:name="_ETM_Q1_1563852"/>
      <w:bookmarkEnd w:id="1451"/>
      <w:bookmarkEnd w:id="1452"/>
      <w:r w:rsidR="00AA7112" w:rsidRPr="0013510F">
        <w:rPr>
          <w:rFonts w:hint="cs"/>
          <w:rtl/>
        </w:rPr>
        <w:t>38% מהתיקים. אם אני מסתכלת על העולם</w:t>
      </w:r>
      <w:bookmarkStart w:id="1453" w:name="_ETM_Q1_1568351"/>
      <w:bookmarkEnd w:id="1453"/>
      <w:r w:rsidR="00AA7112" w:rsidRPr="0013510F">
        <w:rPr>
          <w:rFonts w:hint="cs"/>
          <w:rtl/>
        </w:rPr>
        <w:t xml:space="preserve"> של פחות </w:t>
      </w:r>
      <w:bookmarkStart w:id="1454" w:name="_ETM_Q1_1570602"/>
      <w:bookmarkEnd w:id="1454"/>
      <w:r w:rsidR="00AA7112" w:rsidRPr="0013510F">
        <w:rPr>
          <w:rFonts w:hint="cs"/>
          <w:rtl/>
        </w:rPr>
        <w:t xml:space="preserve">מ-4,500, אני רואה שתוך </w:t>
      </w:r>
      <w:bookmarkStart w:id="1455" w:name="_ETM_Q1_1571102"/>
      <w:bookmarkEnd w:id="1455"/>
      <w:r w:rsidR="00AA7112" w:rsidRPr="0013510F">
        <w:rPr>
          <w:rFonts w:hint="cs"/>
          <w:rtl/>
        </w:rPr>
        <w:t>שנה ממועד פתיחת התיק</w:t>
      </w:r>
      <w:bookmarkStart w:id="1456" w:name="_ETM_Q1_1574851"/>
      <w:bookmarkEnd w:id="1456"/>
      <w:r w:rsidR="00AA7112" w:rsidRPr="0013510F">
        <w:rPr>
          <w:rFonts w:hint="cs"/>
          <w:rtl/>
        </w:rPr>
        <w:t xml:space="preserve"> בחובות קטנים יותר,</w:t>
      </w:r>
      <w:bookmarkStart w:id="1457" w:name="_ETM_Q1_1574101"/>
      <w:bookmarkEnd w:id="1457"/>
      <w:r w:rsidR="00AA7112" w:rsidRPr="0013510F">
        <w:rPr>
          <w:rFonts w:hint="cs"/>
          <w:rtl/>
        </w:rPr>
        <w:t xml:space="preserve"> שיעור גדול יותר מהתיקים</w:t>
      </w:r>
      <w:bookmarkStart w:id="1458" w:name="_ETM_Q1_1575102"/>
      <w:bookmarkEnd w:id="1458"/>
      <w:r w:rsidR="00AA7112" w:rsidRPr="0013510F">
        <w:rPr>
          <w:rFonts w:hint="cs"/>
          <w:rtl/>
        </w:rPr>
        <w:t xml:space="preserve"> נסגר, </w:t>
      </w:r>
      <w:bookmarkStart w:id="1459" w:name="_ETM_Q1_1578851"/>
      <w:bookmarkEnd w:id="1459"/>
      <w:r w:rsidR="00AA7112" w:rsidRPr="0013510F">
        <w:rPr>
          <w:rFonts w:hint="cs"/>
          <w:rtl/>
        </w:rPr>
        <w:t>שהוא</w:t>
      </w:r>
      <w:bookmarkStart w:id="1460" w:name="_ETM_Q1_1576601"/>
      <w:bookmarkEnd w:id="1460"/>
      <w:r w:rsidR="00AA7112" w:rsidRPr="0013510F">
        <w:rPr>
          <w:rFonts w:hint="cs"/>
          <w:rtl/>
        </w:rPr>
        <w:t xml:space="preserve"> עומד על 50% לעומת 38</w:t>
      </w:r>
      <w:bookmarkStart w:id="1461" w:name="_ETM_Q1_1578602"/>
      <w:bookmarkEnd w:id="1461"/>
      <w:r w:rsidR="00AA7112" w:rsidRPr="0013510F">
        <w:rPr>
          <w:rFonts w:hint="cs"/>
          <w:rtl/>
        </w:rPr>
        <w:t xml:space="preserve">%, ואם אנחנו מדברים </w:t>
      </w:r>
      <w:bookmarkStart w:id="1462" w:name="_ETM_Q1_1581602"/>
      <w:bookmarkEnd w:id="1462"/>
      <w:r w:rsidR="00AA7112" w:rsidRPr="0013510F">
        <w:rPr>
          <w:rFonts w:hint="cs"/>
          <w:rtl/>
        </w:rPr>
        <w:t xml:space="preserve">על תיק שהוא יותר </w:t>
      </w:r>
      <w:bookmarkStart w:id="1463" w:name="_ETM_Q1_1580352"/>
      <w:bookmarkEnd w:id="1463"/>
      <w:r w:rsidR="00AA7112" w:rsidRPr="0013510F">
        <w:rPr>
          <w:rFonts w:hint="cs"/>
          <w:rtl/>
        </w:rPr>
        <w:t xml:space="preserve">משנה, אז נסגרים 64% לעומת </w:t>
      </w:r>
      <w:bookmarkStart w:id="1464" w:name="_ETM_Q1_1585852"/>
      <w:bookmarkEnd w:id="1464"/>
      <w:r w:rsidR="00AA7112" w:rsidRPr="0013510F">
        <w:rPr>
          <w:rFonts w:hint="cs"/>
          <w:rtl/>
        </w:rPr>
        <w:t>52%.</w:t>
      </w:r>
      <w:bookmarkStart w:id="1465" w:name="_ETM_Q1_1585602"/>
      <w:bookmarkStart w:id="1466" w:name="_ETM_Q1_1582852"/>
      <w:bookmarkEnd w:id="1465"/>
      <w:bookmarkEnd w:id="1466"/>
      <w:r w:rsidR="0024329C" w:rsidRPr="0013510F">
        <w:rPr>
          <w:rFonts w:hint="cs"/>
          <w:rtl/>
        </w:rPr>
        <w:t xml:space="preserve"> ככה </w:t>
      </w:r>
      <w:bookmarkStart w:id="1467" w:name="_ETM_Q1_1581102"/>
      <w:bookmarkStart w:id="1468" w:name="_ETM_Q1_1585352"/>
      <w:bookmarkStart w:id="1469" w:name="_ETM_Q1_1588602"/>
      <w:bookmarkStart w:id="1470" w:name="_ETM_Q1_1586102"/>
      <w:bookmarkEnd w:id="1467"/>
      <w:bookmarkEnd w:id="1468"/>
      <w:bookmarkEnd w:id="1469"/>
      <w:bookmarkEnd w:id="1470"/>
      <w:r w:rsidR="0024329C" w:rsidRPr="0013510F">
        <w:rPr>
          <w:rFonts w:hint="cs"/>
          <w:rtl/>
        </w:rPr>
        <w:t xml:space="preserve">מוצגים הנתונים פה </w:t>
      </w:r>
      <w:bookmarkStart w:id="1471" w:name="_ETM_Q1_1586852"/>
      <w:bookmarkEnd w:id="1471"/>
      <w:r w:rsidR="0024329C" w:rsidRPr="0013510F">
        <w:rPr>
          <w:rFonts w:hint="cs"/>
          <w:rtl/>
        </w:rPr>
        <w:t xml:space="preserve">בטבלה למעלה. בטבלה למטה </w:t>
      </w:r>
      <w:bookmarkStart w:id="1472" w:name="_ETM_Q1_1591102"/>
      <w:bookmarkEnd w:id="1472"/>
      <w:r w:rsidR="0024329C" w:rsidRPr="0013510F">
        <w:rPr>
          <w:rFonts w:hint="cs"/>
          <w:rtl/>
        </w:rPr>
        <w:t>אנחנו רואים את הנתונים של הרשויות המקומיות.</w:t>
      </w:r>
      <w:bookmarkStart w:id="1473" w:name="_ETM_Q1_1593602"/>
      <w:bookmarkEnd w:id="1473"/>
    </w:p>
    <w:p w:rsidR="0024329C" w:rsidRPr="0013510F" w:rsidRDefault="0024329C" w:rsidP="00F340CD">
      <w:pPr>
        <w:rPr>
          <w:rtl/>
        </w:rPr>
      </w:pPr>
    </w:p>
    <w:p w:rsidR="0024329C" w:rsidRPr="0013510F" w:rsidRDefault="0024329C" w:rsidP="0024329C">
      <w:pPr>
        <w:rPr>
          <w:rtl/>
        </w:rPr>
      </w:pPr>
      <w:bookmarkStart w:id="1474" w:name="_ETM_Q1_1594352"/>
      <w:bookmarkEnd w:id="1474"/>
      <w:r w:rsidRPr="0013510F">
        <w:rPr>
          <w:rFonts w:hint="cs"/>
          <w:rtl/>
        </w:rPr>
        <w:t xml:space="preserve">חשוב לציין </w:t>
      </w:r>
      <w:bookmarkStart w:id="1475" w:name="_ETM_Q1_1595352"/>
      <w:bookmarkEnd w:id="1475"/>
      <w:r w:rsidRPr="0013510F">
        <w:rPr>
          <w:rFonts w:hint="cs"/>
          <w:rtl/>
        </w:rPr>
        <w:t xml:space="preserve">שהתיקון לפקודת העיריות נכנס </w:t>
      </w:r>
      <w:bookmarkStart w:id="1476" w:name="_ETM_Q1_1596352"/>
      <w:bookmarkEnd w:id="1476"/>
      <w:r w:rsidRPr="0013510F">
        <w:rPr>
          <w:rFonts w:hint="cs"/>
          <w:rtl/>
        </w:rPr>
        <w:t>לתוקפו ב-12 ביולי 2023</w:t>
      </w:r>
      <w:bookmarkStart w:id="1477" w:name="_ETM_Q1_1598852"/>
      <w:bookmarkEnd w:id="1477"/>
      <w:r w:rsidRPr="0013510F">
        <w:rPr>
          <w:rFonts w:hint="cs"/>
          <w:rtl/>
        </w:rPr>
        <w:t xml:space="preserve">, כך </w:t>
      </w:r>
      <w:bookmarkStart w:id="1478" w:name="_ETM_Q1_1599102"/>
      <w:bookmarkEnd w:id="1478"/>
      <w:r w:rsidRPr="0013510F">
        <w:rPr>
          <w:rFonts w:hint="cs"/>
          <w:rtl/>
        </w:rPr>
        <w:t xml:space="preserve">שאני לא בטוחה שאני יכולה להגיד </w:t>
      </w:r>
      <w:bookmarkStart w:id="1479" w:name="_ETM_Q1_1603102"/>
      <w:bookmarkEnd w:id="1479"/>
      <w:r w:rsidRPr="0013510F">
        <w:rPr>
          <w:rFonts w:hint="cs"/>
          <w:rtl/>
        </w:rPr>
        <w:t>אחרי בהינת</w:t>
      </w:r>
      <w:bookmarkStart w:id="1480" w:name="_ETM_Q1_1603351"/>
      <w:bookmarkStart w:id="1481" w:name="_ETM_Q1_1604351"/>
      <w:bookmarkEnd w:id="1480"/>
      <w:bookmarkEnd w:id="1481"/>
      <w:r w:rsidRPr="0013510F">
        <w:rPr>
          <w:rFonts w:hint="cs"/>
          <w:rtl/>
        </w:rPr>
        <w:t xml:space="preserve">ן 7 באוקטובר </w:t>
      </w:r>
      <w:bookmarkStart w:id="1482" w:name="_ETM_Q1_1604101"/>
      <w:bookmarkEnd w:id="1482"/>
      <w:r w:rsidRPr="0013510F">
        <w:rPr>
          <w:rFonts w:hint="cs"/>
          <w:rtl/>
        </w:rPr>
        <w:t>וצמצום גביית החובות בחלק מהרשו</w:t>
      </w:r>
      <w:bookmarkStart w:id="1483" w:name="_ETM_Q1_1605601"/>
      <w:bookmarkEnd w:id="1483"/>
      <w:r w:rsidRPr="0013510F">
        <w:rPr>
          <w:rFonts w:hint="cs"/>
          <w:rtl/>
        </w:rPr>
        <w:t xml:space="preserve">יות המקומיות, </w:t>
      </w:r>
      <w:bookmarkStart w:id="1484" w:name="_ETM_Q1_1607602"/>
      <w:bookmarkEnd w:id="1484"/>
      <w:r w:rsidRPr="0013510F">
        <w:rPr>
          <w:rFonts w:hint="cs"/>
          <w:rtl/>
        </w:rPr>
        <w:t>שאלה נתונים שאפשר ללמ</w:t>
      </w:r>
      <w:bookmarkStart w:id="1485" w:name="_ETM_Q1_1609852"/>
      <w:bookmarkEnd w:id="1485"/>
      <w:r w:rsidRPr="0013510F">
        <w:rPr>
          <w:rFonts w:hint="cs"/>
          <w:rtl/>
        </w:rPr>
        <w:t xml:space="preserve">וד מהם באופן מובהק, בטח לא </w:t>
      </w:r>
      <w:bookmarkStart w:id="1486" w:name="_ETM_Q1_1613352"/>
      <w:bookmarkEnd w:id="1486"/>
      <w:r w:rsidRPr="0013510F">
        <w:rPr>
          <w:rFonts w:hint="cs"/>
          <w:rtl/>
        </w:rPr>
        <w:t>בטווחי זמן כל כך קצרים. אין מחקר מעמיק שיכו</w:t>
      </w:r>
      <w:bookmarkStart w:id="1487" w:name="_ETM_Q1_1622601"/>
      <w:bookmarkStart w:id="1488" w:name="_ETM_Q1_1620351"/>
      <w:bookmarkEnd w:id="1487"/>
      <w:bookmarkEnd w:id="1488"/>
      <w:r w:rsidRPr="0013510F">
        <w:rPr>
          <w:rFonts w:hint="cs"/>
          <w:rtl/>
        </w:rPr>
        <w:t>ל להגיד האם הרשויות המקומיות</w:t>
      </w:r>
      <w:bookmarkStart w:id="1489" w:name="_ETM_Q1_1622351"/>
      <w:bookmarkEnd w:id="1489"/>
      <w:r w:rsidRPr="0013510F">
        <w:rPr>
          <w:rFonts w:hint="cs"/>
          <w:rtl/>
        </w:rPr>
        <w:t xml:space="preserve"> גובות את הארנונה רק</w:t>
      </w:r>
      <w:bookmarkStart w:id="1490" w:name="_ETM_Q1_1627351"/>
      <w:bookmarkStart w:id="1491" w:name="_ETM_Q1_1624602"/>
      <w:bookmarkEnd w:id="1490"/>
      <w:bookmarkEnd w:id="1491"/>
      <w:r w:rsidRPr="0013510F">
        <w:rPr>
          <w:rFonts w:hint="cs"/>
          <w:rtl/>
        </w:rPr>
        <w:t xml:space="preserve"> לפי </w:t>
      </w:r>
      <w:bookmarkStart w:id="1492" w:name="_ETM_Q1_1623852"/>
      <w:bookmarkEnd w:id="1492"/>
      <w:r w:rsidRPr="0013510F">
        <w:rPr>
          <w:rFonts w:hint="cs"/>
          <w:rtl/>
        </w:rPr>
        <w:t>"פקודת המסים (גביה)"</w:t>
      </w:r>
      <w:bookmarkStart w:id="1493" w:name="_ETM_Q1_1625602"/>
      <w:bookmarkEnd w:id="1493"/>
      <w:r w:rsidRPr="0013510F">
        <w:rPr>
          <w:rFonts w:hint="cs"/>
          <w:rtl/>
        </w:rPr>
        <w:t xml:space="preserve"> או רק בהוצאה </w:t>
      </w:r>
      <w:bookmarkStart w:id="1494" w:name="_ETM_Q1_1626352"/>
      <w:bookmarkEnd w:id="1494"/>
      <w:r w:rsidRPr="0013510F">
        <w:rPr>
          <w:rFonts w:hint="cs"/>
          <w:rtl/>
        </w:rPr>
        <w:t xml:space="preserve">לפועל או גם וגם או אחרי שהן מתייאשות </w:t>
      </w:r>
      <w:bookmarkStart w:id="1495" w:name="_ETM_Q1_1629352"/>
      <w:bookmarkEnd w:id="1495"/>
      <w:r w:rsidRPr="0013510F">
        <w:rPr>
          <w:rFonts w:hint="cs"/>
          <w:rtl/>
        </w:rPr>
        <w:t>מעולם הגביה ה</w:t>
      </w:r>
      <w:bookmarkStart w:id="1496" w:name="_ETM_Q1_1631602"/>
      <w:bookmarkEnd w:id="1496"/>
      <w:r w:rsidRPr="0013510F">
        <w:rPr>
          <w:rFonts w:hint="cs"/>
          <w:rtl/>
        </w:rPr>
        <w:t xml:space="preserve">מנהלי לפי הפקודה הן </w:t>
      </w:r>
      <w:bookmarkStart w:id="1497" w:name="_ETM_Q1_1631351"/>
      <w:bookmarkEnd w:id="1497"/>
      <w:r w:rsidRPr="0013510F">
        <w:rPr>
          <w:rFonts w:hint="cs"/>
          <w:rtl/>
        </w:rPr>
        <w:t>באות להוצאה לפועל</w:t>
      </w:r>
      <w:bookmarkStart w:id="1498" w:name="_ETM_Q1_1633602"/>
      <w:bookmarkEnd w:id="1498"/>
      <w:r w:rsidRPr="0013510F">
        <w:rPr>
          <w:rFonts w:hint="cs"/>
          <w:rtl/>
        </w:rPr>
        <w:t>. יש רשויות שנ</w:t>
      </w:r>
      <w:bookmarkStart w:id="1499" w:name="_ETM_Q1_1636602"/>
      <w:bookmarkStart w:id="1500" w:name="_ETM_Q1_1634352"/>
      <w:bookmarkStart w:id="1501" w:name="_ETM_Q1_1634602"/>
      <w:bookmarkEnd w:id="1499"/>
      <w:bookmarkEnd w:id="1500"/>
      <w:bookmarkEnd w:id="1501"/>
      <w:r w:rsidRPr="0013510F">
        <w:rPr>
          <w:rFonts w:hint="cs"/>
          <w:rtl/>
        </w:rPr>
        <w:t>והגות כך ויש שאחרת.</w:t>
      </w:r>
      <w:bookmarkStart w:id="1502" w:name="_ETM_Q1_1629851"/>
      <w:bookmarkStart w:id="1503" w:name="_ETM_Q1_1632851"/>
      <w:bookmarkEnd w:id="1502"/>
      <w:bookmarkEnd w:id="1503"/>
    </w:p>
    <w:p w:rsidR="0013510F" w:rsidRPr="0013510F" w:rsidRDefault="0013510F" w:rsidP="0024329C">
      <w:pPr>
        <w:rPr>
          <w:rtl/>
        </w:rPr>
      </w:pPr>
    </w:p>
    <w:p w:rsidR="0013510F" w:rsidRPr="0013510F" w:rsidRDefault="0013510F" w:rsidP="0024329C">
      <w:pPr>
        <w:rPr>
          <w:rtl/>
        </w:rPr>
      </w:pPr>
      <w:r w:rsidRPr="0013510F">
        <w:rPr>
          <w:rFonts w:hint="cs"/>
          <w:rtl/>
        </w:rPr>
        <w:t xml:space="preserve">אנחנו יכולים לראות </w:t>
      </w:r>
      <w:bookmarkStart w:id="1504" w:name="_ETM_Q1_1637851"/>
      <w:bookmarkEnd w:id="1504"/>
      <w:r w:rsidRPr="0013510F">
        <w:rPr>
          <w:rFonts w:hint="cs"/>
          <w:rtl/>
        </w:rPr>
        <w:t>שבשנת 2023, שיעור ה</w:t>
      </w:r>
      <w:bookmarkStart w:id="1505" w:name="_ETM_Q1_1641102"/>
      <w:bookmarkEnd w:id="1505"/>
      <w:r w:rsidRPr="0013510F">
        <w:rPr>
          <w:rFonts w:hint="cs"/>
          <w:rtl/>
        </w:rPr>
        <w:t xml:space="preserve">תיקים </w:t>
      </w:r>
      <w:bookmarkStart w:id="1506" w:name="_ETM_Q1_1639101"/>
      <w:bookmarkEnd w:id="1506"/>
      <w:r w:rsidRPr="0013510F">
        <w:rPr>
          <w:rFonts w:hint="cs"/>
          <w:rtl/>
        </w:rPr>
        <w:t xml:space="preserve">הכללי שפתחו הרשויות המקומיות ירד, ואנחנו גם יכולים לראות </w:t>
      </w:r>
      <w:bookmarkStart w:id="1507" w:name="_ETM_Q1_1643852"/>
      <w:bookmarkEnd w:id="1507"/>
      <w:r w:rsidRPr="0013510F">
        <w:rPr>
          <w:rFonts w:hint="cs"/>
          <w:rtl/>
        </w:rPr>
        <w:t>ששיעור התיקים שנפתחו מתחת ל-4,000</w:t>
      </w:r>
      <w:bookmarkStart w:id="1508" w:name="_ETM_Q1_1646101"/>
      <w:bookmarkEnd w:id="1508"/>
      <w:r w:rsidRPr="0013510F">
        <w:rPr>
          <w:rFonts w:hint="cs"/>
          <w:rtl/>
        </w:rPr>
        <w:t xml:space="preserve"> </w:t>
      </w:r>
      <w:bookmarkStart w:id="1509" w:name="_ETM_Q1_1645602"/>
      <w:bookmarkEnd w:id="1509"/>
      <w:r w:rsidRPr="0013510F">
        <w:rPr>
          <w:rFonts w:hint="cs"/>
          <w:rtl/>
        </w:rPr>
        <w:t>- - - ירד בשיעור דומה.</w:t>
      </w:r>
    </w:p>
    <w:p w:rsidR="0013510F" w:rsidRPr="0013510F" w:rsidRDefault="0013510F" w:rsidP="0013510F">
      <w:pPr>
        <w:rPr>
          <w:rtl/>
        </w:rPr>
      </w:pPr>
    </w:p>
    <w:p w:rsidR="0013510F" w:rsidRPr="0013510F" w:rsidRDefault="0013510F" w:rsidP="0013510F">
      <w:pPr>
        <w:pStyle w:val="af6"/>
        <w:keepNext/>
        <w:rPr>
          <w:rtl/>
        </w:rPr>
      </w:pPr>
      <w:bookmarkStart w:id="1510" w:name="ET_yor_6157_90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510"/>
    </w:p>
    <w:p w:rsidR="0013510F" w:rsidRPr="0013510F" w:rsidRDefault="0013510F" w:rsidP="0013510F">
      <w:pPr>
        <w:pStyle w:val="KeepWithNext"/>
        <w:rPr>
          <w:rtl/>
        </w:rPr>
      </w:pPr>
    </w:p>
    <w:p w:rsidR="0013510F" w:rsidRPr="0013510F" w:rsidRDefault="0013510F" w:rsidP="0013510F">
      <w:pPr>
        <w:rPr>
          <w:rtl/>
        </w:rPr>
      </w:pPr>
      <w:bookmarkStart w:id="1511" w:name="_ETM_Q1_1650352"/>
      <w:bookmarkStart w:id="1512" w:name="_ETM_Q1_1650851"/>
      <w:bookmarkStart w:id="1513" w:name="_ETM_Q1_1647851"/>
      <w:bookmarkStart w:id="1514" w:name="_ETM_Q1_1648352"/>
      <w:bookmarkStart w:id="1515" w:name="_ETM_Q1_1651602"/>
      <w:bookmarkStart w:id="1516" w:name="_ETM_Q1_1649102"/>
      <w:bookmarkEnd w:id="1511"/>
      <w:bookmarkEnd w:id="1512"/>
      <w:bookmarkEnd w:id="1513"/>
      <w:bookmarkEnd w:id="1514"/>
      <w:bookmarkEnd w:id="1515"/>
      <w:bookmarkEnd w:id="1516"/>
      <w:r w:rsidRPr="0013510F">
        <w:rPr>
          <w:rFonts w:hint="cs"/>
          <w:rtl/>
        </w:rPr>
        <w:t xml:space="preserve">לא יודע אם </w:t>
      </w:r>
      <w:bookmarkStart w:id="1517" w:name="_ETM_Q1_1651851"/>
      <w:bookmarkStart w:id="1518" w:name="_ETM_Q1_1649852"/>
      <w:bookmarkEnd w:id="1517"/>
      <w:bookmarkEnd w:id="1518"/>
      <w:r w:rsidRPr="0013510F">
        <w:rPr>
          <w:rFonts w:hint="cs"/>
          <w:rtl/>
        </w:rPr>
        <w:t xml:space="preserve">לפי חוק המספרים הקטנים </w:t>
      </w:r>
      <w:bookmarkStart w:id="1519" w:name="_ETM_Q1_1650602"/>
      <w:bookmarkEnd w:id="1519"/>
      <w:r w:rsidRPr="0013510F">
        <w:rPr>
          <w:rFonts w:hint="cs"/>
          <w:rtl/>
        </w:rPr>
        <w:t xml:space="preserve">אני יכול - - </w:t>
      </w:r>
      <w:bookmarkStart w:id="1520" w:name="_ETM_Q1_1652352"/>
      <w:bookmarkEnd w:id="1520"/>
      <w:r w:rsidRPr="0013510F">
        <w:rPr>
          <w:rFonts w:hint="cs"/>
          <w:rtl/>
        </w:rPr>
        <w:t xml:space="preserve">- </w:t>
      </w:r>
      <w:bookmarkStart w:id="1521" w:name="_ETM_Q1_1652601"/>
      <w:bookmarkEnd w:id="1521"/>
      <w:r w:rsidRPr="0013510F">
        <w:rPr>
          <w:rFonts w:hint="cs"/>
          <w:rtl/>
        </w:rPr>
        <w:t xml:space="preserve">אבל הבעיה </w:t>
      </w:r>
      <w:bookmarkStart w:id="1522" w:name="_ETM_Q1_1653352"/>
      <w:bookmarkEnd w:id="1522"/>
      <w:r w:rsidRPr="0013510F">
        <w:rPr>
          <w:rFonts w:hint="cs"/>
          <w:rtl/>
        </w:rPr>
        <w:t xml:space="preserve">הכללית </w:t>
      </w:r>
      <w:bookmarkStart w:id="1523" w:name="_ETM_Q1_1652852"/>
      <w:bookmarkEnd w:id="1523"/>
      <w:r w:rsidRPr="0013510F">
        <w:rPr>
          <w:rFonts w:hint="cs"/>
          <w:rtl/>
        </w:rPr>
        <w:t xml:space="preserve">זה רק בשיעור דומה. </w:t>
      </w:r>
      <w:bookmarkStart w:id="1524" w:name="_ETM_Q1_1658352"/>
      <w:bookmarkStart w:id="1525" w:name="_ETM_Q1_1656852"/>
      <w:bookmarkStart w:id="1526" w:name="_ETM_Q1_1661103"/>
      <w:bookmarkEnd w:id="1524"/>
      <w:bookmarkEnd w:id="1525"/>
      <w:bookmarkEnd w:id="1526"/>
      <w:r w:rsidRPr="0013510F">
        <w:rPr>
          <w:rFonts w:hint="cs"/>
          <w:rtl/>
        </w:rPr>
        <w:t>גם בשנת 2022 ירד מספר התיקים.</w:t>
      </w:r>
      <w:bookmarkStart w:id="1527" w:name="_ETM_Q1_1656351"/>
      <w:bookmarkStart w:id="1528" w:name="_ETM_Q1_1659351"/>
      <w:bookmarkStart w:id="1529" w:name="_ETM_Q1_1661102"/>
      <w:bookmarkStart w:id="1530" w:name="_ETM_Q1_1662102"/>
      <w:bookmarkEnd w:id="1527"/>
      <w:bookmarkEnd w:id="1528"/>
      <w:bookmarkEnd w:id="1529"/>
      <w:bookmarkEnd w:id="1530"/>
    </w:p>
    <w:p w:rsidR="0013510F" w:rsidRPr="0013510F" w:rsidRDefault="0013510F" w:rsidP="0013510F">
      <w:pPr>
        <w:rPr>
          <w:rtl/>
        </w:rPr>
      </w:pPr>
    </w:p>
    <w:p w:rsidR="0013510F" w:rsidRPr="0013510F" w:rsidRDefault="0013510F" w:rsidP="0013510F">
      <w:pPr>
        <w:pStyle w:val="a4"/>
        <w:keepNext/>
        <w:rPr>
          <w:rtl/>
        </w:rPr>
      </w:pPr>
      <w:bookmarkStart w:id="1531" w:name="ET_speaker_ליאור_שפירא_91"/>
      <w:r w:rsidRPr="0013510F">
        <w:rPr>
          <w:rStyle w:val="TagStyle"/>
          <w:rtl/>
        </w:rPr>
        <w:t xml:space="preserve"> &lt;&lt; דובר &gt;&gt; </w:t>
      </w:r>
      <w:r w:rsidRPr="0013510F">
        <w:rPr>
          <w:rtl/>
        </w:rPr>
        <w:t>ליאור שפירא:</w:t>
      </w:r>
      <w:r w:rsidRPr="0013510F">
        <w:rPr>
          <w:rStyle w:val="TagStyle"/>
          <w:rtl/>
        </w:rPr>
        <w:t xml:space="preserve"> &lt;&lt; דובר &gt;&gt;</w:t>
      </w:r>
      <w:r w:rsidRPr="0013510F">
        <w:rPr>
          <w:rtl/>
        </w:rPr>
        <w:t xml:space="preserve">   </w:t>
      </w:r>
      <w:bookmarkEnd w:id="1531"/>
    </w:p>
    <w:p w:rsidR="0013510F" w:rsidRPr="0013510F" w:rsidRDefault="0013510F" w:rsidP="0013510F">
      <w:pPr>
        <w:pStyle w:val="KeepWithNext"/>
        <w:rPr>
          <w:rtl/>
        </w:rPr>
      </w:pPr>
    </w:p>
    <w:p w:rsidR="0013510F" w:rsidRPr="0013510F" w:rsidRDefault="0013510F" w:rsidP="0013510F">
      <w:pPr>
        <w:rPr>
          <w:rtl/>
        </w:rPr>
      </w:pPr>
      <w:bookmarkStart w:id="1532" w:name="_ETM_Q1_1657351"/>
      <w:bookmarkEnd w:id="1532"/>
      <w:r w:rsidRPr="0013510F">
        <w:rPr>
          <w:rFonts w:hint="cs"/>
          <w:rtl/>
        </w:rPr>
        <w:t>הרש</w:t>
      </w:r>
      <w:bookmarkStart w:id="1533" w:name="_ETM_Q1_1660351"/>
      <w:bookmarkEnd w:id="1533"/>
      <w:r w:rsidRPr="0013510F">
        <w:rPr>
          <w:rFonts w:hint="cs"/>
          <w:rtl/>
        </w:rPr>
        <w:t xml:space="preserve">ויות </w:t>
      </w:r>
      <w:bookmarkStart w:id="1534" w:name="_ETM_Q1_1661851"/>
      <w:bookmarkEnd w:id="1534"/>
      <w:r w:rsidRPr="0013510F">
        <w:rPr>
          <w:rFonts w:hint="cs"/>
          <w:rtl/>
        </w:rPr>
        <w:t xml:space="preserve">המקומיות הצהירו את זה </w:t>
      </w:r>
      <w:bookmarkStart w:id="1535" w:name="_ETM_Q1_1661601"/>
      <w:bookmarkEnd w:id="1535"/>
      <w:r w:rsidRPr="0013510F">
        <w:rPr>
          <w:rFonts w:hint="cs"/>
          <w:rtl/>
        </w:rPr>
        <w:t>בדיוני הוועדה, בוועדת הפנים,</w:t>
      </w:r>
      <w:bookmarkStart w:id="1536" w:name="_ETM_Q1_1663601"/>
      <w:bookmarkEnd w:id="1536"/>
      <w:r w:rsidRPr="0013510F">
        <w:rPr>
          <w:rFonts w:hint="cs"/>
          <w:rtl/>
        </w:rPr>
        <w:t xml:space="preserve"> שהם לא </w:t>
      </w:r>
      <w:bookmarkStart w:id="1537" w:name="_ETM_Q1_1664352"/>
      <w:bookmarkEnd w:id="1537"/>
      <w:r w:rsidRPr="0013510F">
        <w:rPr>
          <w:rFonts w:hint="cs"/>
          <w:rtl/>
        </w:rPr>
        <w:t xml:space="preserve">משתמשים בכלי הזה. הם רק עושים גביה מנהלית וניסו להגביל </w:t>
      </w:r>
      <w:bookmarkStart w:id="1538" w:name="_ETM_Q1_1668352"/>
      <w:bookmarkEnd w:id="1538"/>
      <w:r w:rsidRPr="0013510F">
        <w:rPr>
          <w:rFonts w:hint="cs"/>
          <w:rtl/>
        </w:rPr>
        <w:t>אותם בזה.</w:t>
      </w:r>
      <w:bookmarkStart w:id="1539" w:name="_ETM_Q1_1668601"/>
      <w:bookmarkEnd w:id="1539"/>
    </w:p>
    <w:p w:rsidR="0013510F" w:rsidRPr="0013510F" w:rsidRDefault="0013510F" w:rsidP="0013510F">
      <w:pPr>
        <w:rPr>
          <w:rtl/>
        </w:rPr>
      </w:pPr>
      <w:bookmarkStart w:id="1540" w:name="_ETM_Q1_1669101"/>
      <w:bookmarkEnd w:id="1540"/>
    </w:p>
    <w:p w:rsidR="0013510F" w:rsidRPr="0013510F" w:rsidRDefault="0013510F" w:rsidP="0013510F">
      <w:pPr>
        <w:pStyle w:val="af9"/>
        <w:keepNext/>
        <w:rPr>
          <w:rtl/>
        </w:rPr>
      </w:pPr>
      <w:bookmarkStart w:id="1541" w:name="ET_guest_632644_92"/>
      <w:r w:rsidRPr="0013510F">
        <w:rPr>
          <w:rStyle w:val="TagStyle"/>
          <w:rtl/>
        </w:rPr>
        <w:t xml:space="preserve"> &lt;&lt; אורח &gt;&gt; </w:t>
      </w:r>
      <w:r w:rsidRPr="0013510F">
        <w:rPr>
          <w:rtl/>
        </w:rPr>
        <w:t>ענת הר אבן:</w:t>
      </w:r>
      <w:r w:rsidRPr="0013510F">
        <w:rPr>
          <w:rStyle w:val="TagStyle"/>
          <w:rtl/>
        </w:rPr>
        <w:t xml:space="preserve"> &lt;&lt; אורח &gt;&gt;</w:t>
      </w:r>
      <w:r w:rsidRPr="0013510F">
        <w:rPr>
          <w:rtl/>
        </w:rPr>
        <w:t xml:space="preserve">   </w:t>
      </w:r>
      <w:bookmarkEnd w:id="1541"/>
    </w:p>
    <w:p w:rsidR="0013510F" w:rsidRPr="0013510F" w:rsidRDefault="0013510F" w:rsidP="0013510F">
      <w:pPr>
        <w:pStyle w:val="KeepWithNext"/>
        <w:rPr>
          <w:rtl/>
        </w:rPr>
      </w:pPr>
    </w:p>
    <w:p w:rsidR="0013510F" w:rsidRPr="0013510F" w:rsidRDefault="0013510F" w:rsidP="0013510F">
      <w:pPr>
        <w:rPr>
          <w:rtl/>
        </w:rPr>
      </w:pPr>
      <w:bookmarkStart w:id="1542" w:name="_ETM_Q1_1669351"/>
      <w:bookmarkStart w:id="1543" w:name="_ETM_Q1_1669601"/>
      <w:bookmarkEnd w:id="1542"/>
      <w:bookmarkEnd w:id="1543"/>
      <w:r w:rsidRPr="0013510F">
        <w:rPr>
          <w:rFonts w:hint="cs"/>
          <w:rtl/>
        </w:rPr>
        <w:t xml:space="preserve">אני רק משקפת את הנתונים </w:t>
      </w:r>
      <w:bookmarkStart w:id="1544" w:name="_ETM_Q1_1669352"/>
      <w:bookmarkEnd w:id="1544"/>
      <w:r w:rsidRPr="0013510F">
        <w:rPr>
          <w:rFonts w:hint="cs"/>
          <w:rtl/>
        </w:rPr>
        <w:t>- - -</w:t>
      </w:r>
      <w:bookmarkStart w:id="1545" w:name="_ETM_Q1_1671852"/>
      <w:bookmarkStart w:id="1546" w:name="_ETM_Q1_1670101"/>
      <w:bookmarkEnd w:id="1545"/>
      <w:bookmarkEnd w:id="1546"/>
      <w:r w:rsidRPr="0013510F">
        <w:rPr>
          <w:rFonts w:hint="cs"/>
          <w:rtl/>
        </w:rPr>
        <w:t xml:space="preserve"> בהוצאה לפועל.</w:t>
      </w:r>
    </w:p>
    <w:p w:rsidR="0013510F" w:rsidRPr="0013510F" w:rsidRDefault="0013510F" w:rsidP="0013510F">
      <w:pPr>
        <w:rPr>
          <w:rtl/>
        </w:rPr>
      </w:pPr>
      <w:bookmarkStart w:id="1547" w:name="_ETM_Q1_1672101"/>
      <w:bookmarkStart w:id="1548" w:name="_ETM_Q1_1673101"/>
      <w:bookmarkEnd w:id="1547"/>
      <w:bookmarkEnd w:id="1548"/>
    </w:p>
    <w:p w:rsidR="0013510F" w:rsidRPr="0013510F" w:rsidRDefault="0013510F" w:rsidP="0013510F">
      <w:pPr>
        <w:pStyle w:val="af6"/>
        <w:keepNext/>
        <w:rPr>
          <w:rtl/>
        </w:rPr>
      </w:pPr>
      <w:bookmarkStart w:id="1549" w:name="ET_yor_6157_93"/>
      <w:r w:rsidRPr="0013510F">
        <w:rPr>
          <w:rStyle w:val="TagStyle"/>
          <w:rtl/>
        </w:rPr>
        <w:t xml:space="preserve"> &lt;&lt; יור &gt;&gt; </w:t>
      </w:r>
      <w:r w:rsidRPr="0013510F">
        <w:rPr>
          <w:rtl/>
        </w:rPr>
        <w:t xml:space="preserve">היו"ר שמחה </w:t>
      </w:r>
      <w:proofErr w:type="spellStart"/>
      <w:r w:rsidRPr="0013510F">
        <w:rPr>
          <w:rtl/>
        </w:rPr>
        <w:t>רוטמן</w:t>
      </w:r>
      <w:proofErr w:type="spellEnd"/>
      <w:r w:rsidRPr="0013510F">
        <w:rPr>
          <w:rtl/>
        </w:rPr>
        <w:t>:</w:t>
      </w:r>
      <w:r w:rsidRPr="0013510F">
        <w:rPr>
          <w:rStyle w:val="TagStyle"/>
          <w:rtl/>
        </w:rPr>
        <w:t xml:space="preserve"> &lt;&lt; יור &gt;&gt;</w:t>
      </w:r>
      <w:r w:rsidRPr="0013510F">
        <w:rPr>
          <w:rtl/>
        </w:rPr>
        <w:t xml:space="preserve">   </w:t>
      </w:r>
      <w:bookmarkEnd w:id="1549"/>
    </w:p>
    <w:p w:rsidR="0013510F" w:rsidRPr="0013510F" w:rsidRDefault="0013510F" w:rsidP="0013510F">
      <w:pPr>
        <w:pStyle w:val="KeepWithNext"/>
        <w:rPr>
          <w:rtl/>
        </w:rPr>
      </w:pPr>
    </w:p>
    <w:p w:rsidR="0013510F" w:rsidRDefault="0013510F" w:rsidP="0013510F">
      <w:pPr>
        <w:rPr>
          <w:rtl/>
        </w:rPr>
      </w:pPr>
      <w:bookmarkStart w:id="1550" w:name="_ETM_Q1_1670352"/>
      <w:bookmarkStart w:id="1551" w:name="_ETM_Q1_1669852"/>
      <w:bookmarkEnd w:id="1550"/>
      <w:bookmarkEnd w:id="1551"/>
      <w:r w:rsidRPr="0013510F">
        <w:rPr>
          <w:rFonts w:hint="cs"/>
          <w:rtl/>
        </w:rPr>
        <w:t xml:space="preserve">- - - אנחנו רק אומרים שבשנת </w:t>
      </w:r>
      <w:bookmarkStart w:id="1552" w:name="_ETM_Q1_1673352"/>
      <w:bookmarkEnd w:id="1552"/>
      <w:r w:rsidRPr="0013510F">
        <w:rPr>
          <w:rFonts w:hint="cs"/>
          <w:rtl/>
        </w:rPr>
        <w:t>2022 - - -</w:t>
      </w:r>
      <w:bookmarkStart w:id="1553" w:name="_ETM_Q1_1675352"/>
      <w:bookmarkStart w:id="1554" w:name="_ETM_Q1_1670602"/>
      <w:bookmarkStart w:id="1555" w:name="_ETM_Q1_1672602"/>
      <w:bookmarkEnd w:id="1553"/>
      <w:bookmarkEnd w:id="1554"/>
      <w:bookmarkEnd w:id="1555"/>
    </w:p>
    <w:p w:rsidR="0013510F" w:rsidRDefault="0013510F" w:rsidP="0013510F">
      <w:pPr>
        <w:rPr>
          <w:rtl/>
        </w:rPr>
      </w:pPr>
    </w:p>
    <w:p w:rsidR="0013510F" w:rsidRDefault="0013510F" w:rsidP="0013510F">
      <w:pPr>
        <w:pStyle w:val="a4"/>
        <w:keepNext/>
        <w:rPr>
          <w:rtl/>
        </w:rPr>
      </w:pPr>
      <w:bookmarkStart w:id="1556" w:name="ET_speaker_איל_קופמן_94"/>
      <w:r w:rsidRPr="0013510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135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13510F" w:rsidRDefault="0013510F" w:rsidP="0013510F">
      <w:pPr>
        <w:pStyle w:val="KeepWithNext"/>
        <w:rPr>
          <w:rtl/>
        </w:rPr>
      </w:pPr>
    </w:p>
    <w:p w:rsidR="0013510F" w:rsidRDefault="0013510F" w:rsidP="0013510F">
      <w:pPr>
        <w:rPr>
          <w:rtl/>
        </w:rPr>
      </w:pPr>
      <w:bookmarkStart w:id="1557" w:name="_ETM_Q1_1667851"/>
      <w:bookmarkStart w:id="1558" w:name="_ETM_Q1_1671101"/>
      <w:bookmarkStart w:id="1559" w:name="_ETM_Q1_1675102"/>
      <w:bookmarkStart w:id="1560" w:name="_ETM_Q1_1672852"/>
      <w:bookmarkEnd w:id="1557"/>
      <w:bookmarkEnd w:id="1558"/>
      <w:bookmarkEnd w:id="1559"/>
      <w:bookmarkEnd w:id="1560"/>
      <w:r>
        <w:rPr>
          <w:rFonts w:hint="cs"/>
          <w:rtl/>
        </w:rPr>
        <w:t xml:space="preserve">רק חבל שהנתונים לא </w:t>
      </w:r>
      <w:bookmarkStart w:id="1561" w:name="_ETM_Q1_1674102"/>
      <w:bookmarkEnd w:id="1561"/>
      <w:r>
        <w:rPr>
          <w:rFonts w:hint="cs"/>
          <w:rtl/>
        </w:rPr>
        <w:t xml:space="preserve">הועברו אלינו מראש. אני </w:t>
      </w:r>
      <w:bookmarkStart w:id="1562" w:name="_ETM_Q1_1676352"/>
      <w:bookmarkEnd w:id="1562"/>
      <w:r>
        <w:rPr>
          <w:rFonts w:hint="cs"/>
          <w:rtl/>
        </w:rPr>
        <w:t>מבקש בבקשה שתעבירו אל</w:t>
      </w:r>
      <w:bookmarkStart w:id="1563" w:name="_ETM_Q1_1679601"/>
      <w:bookmarkStart w:id="1564" w:name="_ETM_Q1_1677102"/>
      <w:bookmarkEnd w:id="1563"/>
      <w:bookmarkEnd w:id="1564"/>
      <w:r>
        <w:rPr>
          <w:rFonts w:hint="cs"/>
          <w:rtl/>
        </w:rPr>
        <w:t>ינו את הנתונים שנוכל גם לה</w:t>
      </w:r>
      <w:bookmarkStart w:id="1565" w:name="_ETM_Q1_1679602"/>
      <w:bookmarkEnd w:id="1565"/>
      <w:r>
        <w:rPr>
          <w:rFonts w:hint="cs"/>
          <w:rtl/>
        </w:rPr>
        <w:t>עלות לציבור וגם ל</w:t>
      </w:r>
      <w:bookmarkStart w:id="1566" w:name="_ETM_Q1_1682602"/>
      <w:bookmarkEnd w:id="1566"/>
      <w:r>
        <w:rPr>
          <w:rFonts w:hint="cs"/>
          <w:rtl/>
        </w:rPr>
        <w:t>נו. תודה.</w:t>
      </w:r>
    </w:p>
    <w:p w:rsidR="00B81595" w:rsidRDefault="00B81595" w:rsidP="0013510F">
      <w:pPr>
        <w:rPr>
          <w:rtl/>
        </w:rPr>
      </w:pPr>
      <w:bookmarkStart w:id="1567" w:name="_ETM_Q1_1683852"/>
      <w:bookmarkStart w:id="1568" w:name="_ETM_Q1_1684602"/>
      <w:bookmarkStart w:id="1569" w:name="_ETM_Q1_1682352"/>
      <w:bookmarkStart w:id="1570" w:name="_ETM_Q1_1685352"/>
      <w:bookmarkEnd w:id="1567"/>
      <w:bookmarkEnd w:id="1568"/>
      <w:bookmarkEnd w:id="1569"/>
      <w:bookmarkEnd w:id="1570"/>
    </w:p>
    <w:p w:rsidR="00B81595" w:rsidRDefault="00B81595" w:rsidP="00B81595">
      <w:pPr>
        <w:pStyle w:val="af9"/>
        <w:keepNext/>
        <w:rPr>
          <w:rtl/>
        </w:rPr>
      </w:pPr>
      <w:bookmarkStart w:id="1571" w:name="ET_guest_632644_95"/>
      <w:r w:rsidRPr="00B815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הר אבן:</w:t>
      </w:r>
      <w:r w:rsidRPr="00B815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:rsidR="00B81595" w:rsidRDefault="00B81595" w:rsidP="00B81595">
      <w:pPr>
        <w:pStyle w:val="KeepWithNext"/>
        <w:rPr>
          <w:rtl/>
        </w:rPr>
      </w:pPr>
    </w:p>
    <w:p w:rsidR="00B81595" w:rsidRDefault="00B81595" w:rsidP="00B81595">
      <w:pPr>
        <w:rPr>
          <w:rtl/>
        </w:rPr>
      </w:pPr>
      <w:bookmarkStart w:id="1572" w:name="_ETM_Q1_1685851"/>
      <w:bookmarkEnd w:id="1572"/>
      <w:r>
        <w:rPr>
          <w:rFonts w:hint="cs"/>
          <w:rtl/>
        </w:rPr>
        <w:t>זו עבודה מאוד מורכבת להוציא את הנתונים.</w:t>
      </w:r>
    </w:p>
    <w:p w:rsidR="00B81595" w:rsidRDefault="00B81595" w:rsidP="00B81595">
      <w:pPr>
        <w:rPr>
          <w:rtl/>
        </w:rPr>
      </w:pPr>
      <w:bookmarkStart w:id="1573" w:name="_ETM_Q1_1686602"/>
      <w:bookmarkStart w:id="1574" w:name="_ETM_Q1_1686852"/>
      <w:bookmarkEnd w:id="1573"/>
      <w:bookmarkEnd w:id="1574"/>
    </w:p>
    <w:p w:rsidR="00B81595" w:rsidRDefault="00B81595" w:rsidP="00B81595">
      <w:pPr>
        <w:pStyle w:val="af6"/>
        <w:keepNext/>
        <w:rPr>
          <w:rtl/>
        </w:rPr>
      </w:pPr>
      <w:bookmarkStart w:id="1575" w:name="ET_yor_6157_96"/>
      <w:r w:rsidRPr="00B815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1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B81595" w:rsidRDefault="00B81595" w:rsidP="00B81595">
      <w:pPr>
        <w:pStyle w:val="KeepWithNext"/>
        <w:rPr>
          <w:rtl/>
        </w:rPr>
      </w:pPr>
    </w:p>
    <w:p w:rsidR="00B81595" w:rsidRDefault="00B81595" w:rsidP="00B81595">
      <w:pPr>
        <w:rPr>
          <w:rtl/>
        </w:rPr>
      </w:pPr>
      <w:bookmarkStart w:id="1576" w:name="_ETM_Q1_1687351"/>
      <w:bookmarkStart w:id="1577" w:name="_ETM_Q1_1687601"/>
      <w:bookmarkStart w:id="1578" w:name="_ETM_Q1_1685102"/>
      <w:bookmarkStart w:id="1579" w:name="_ETM_Q1_1685852"/>
      <w:bookmarkEnd w:id="1576"/>
      <w:bookmarkEnd w:id="1577"/>
      <w:bookmarkEnd w:id="1578"/>
      <w:bookmarkEnd w:id="1579"/>
      <w:r>
        <w:rPr>
          <w:rFonts w:hint="cs"/>
          <w:rtl/>
        </w:rPr>
        <w:t xml:space="preserve">זה </w:t>
      </w:r>
      <w:bookmarkStart w:id="1580" w:name="_ETM_Q1_1687852"/>
      <w:bookmarkEnd w:id="1580"/>
      <w:r>
        <w:rPr>
          <w:rFonts w:hint="cs"/>
          <w:rtl/>
        </w:rPr>
        <w:t>בסדר גמור, אז לדיון הבא.</w:t>
      </w:r>
      <w:bookmarkStart w:id="1581" w:name="_ETM_Q1_1688106"/>
      <w:bookmarkEnd w:id="1581"/>
      <w:r>
        <w:rPr>
          <w:rFonts w:hint="cs"/>
          <w:rtl/>
        </w:rPr>
        <w:t xml:space="preserve"> תשלחו אותה ב-</w:t>
      </w:r>
      <w:r>
        <w:t>PDF</w:t>
      </w:r>
      <w:r>
        <w:rPr>
          <w:rFonts w:hint="cs"/>
          <w:rtl/>
        </w:rPr>
        <w:t xml:space="preserve"> כבר </w:t>
      </w:r>
      <w:bookmarkStart w:id="1582" w:name="_ETM_Q1_1695101"/>
      <w:bookmarkStart w:id="1583" w:name="_ETM_Q1_1692101"/>
      <w:bookmarkEnd w:id="1582"/>
      <w:bookmarkEnd w:id="1583"/>
      <w:r>
        <w:rPr>
          <w:rFonts w:hint="cs"/>
          <w:rtl/>
        </w:rPr>
        <w:t>עכ</w:t>
      </w:r>
      <w:bookmarkStart w:id="1584" w:name="_ETM_Q1_1693852"/>
      <w:bookmarkEnd w:id="1584"/>
      <w:r>
        <w:rPr>
          <w:rFonts w:hint="cs"/>
          <w:rtl/>
        </w:rPr>
        <w:t xml:space="preserve">שיו שיהיה לוועדה. </w:t>
      </w:r>
      <w:bookmarkStart w:id="1585" w:name="_ETM_Q1_1690102"/>
      <w:bookmarkStart w:id="1586" w:name="_ETM_Q1_1693352"/>
      <w:bookmarkStart w:id="1587" w:name="_ETM_Q1_1697852"/>
      <w:bookmarkEnd w:id="1585"/>
      <w:bookmarkEnd w:id="1586"/>
      <w:bookmarkEnd w:id="1587"/>
      <w:r w:rsidR="0065586C">
        <w:rPr>
          <w:rFonts w:hint="cs"/>
          <w:rtl/>
        </w:rPr>
        <w:t xml:space="preserve">אז בשנת 2022 הייתה ירידה </w:t>
      </w:r>
      <w:bookmarkStart w:id="1588" w:name="_ETM_Q1_1693102"/>
      <w:bookmarkEnd w:id="1588"/>
      <w:r w:rsidR="0065586C">
        <w:rPr>
          <w:rFonts w:hint="cs"/>
          <w:rtl/>
        </w:rPr>
        <w:t>משמעותי</w:t>
      </w:r>
      <w:bookmarkStart w:id="1589" w:name="_ETM_Q1_1696102"/>
      <w:bookmarkEnd w:id="1589"/>
      <w:r w:rsidR="0065586C">
        <w:rPr>
          <w:rFonts w:hint="cs"/>
          <w:rtl/>
        </w:rPr>
        <w:t xml:space="preserve">ת במספר התיקים הכולל וגם במספר </w:t>
      </w:r>
      <w:bookmarkStart w:id="1590" w:name="_ETM_Q1_1698601"/>
      <w:bookmarkEnd w:id="1590"/>
      <w:r w:rsidR="0065586C">
        <w:rPr>
          <w:rFonts w:hint="cs"/>
          <w:rtl/>
        </w:rPr>
        <w:t xml:space="preserve">התיקים שמתחת </w:t>
      </w:r>
      <w:bookmarkStart w:id="1591" w:name="_ETM_Q1_1700852"/>
      <w:bookmarkEnd w:id="1591"/>
      <w:r w:rsidR="0065586C">
        <w:rPr>
          <w:rFonts w:hint="cs"/>
          <w:rtl/>
        </w:rPr>
        <w:t>ל-</w:t>
      </w:r>
      <w:bookmarkStart w:id="1592" w:name="_ETM_Q1_1698852"/>
      <w:bookmarkEnd w:id="1592"/>
      <w:r w:rsidR="0065586C">
        <w:rPr>
          <w:rFonts w:hint="cs"/>
          <w:rtl/>
        </w:rPr>
        <w:t>4,500, וזה לפני השינוי.</w:t>
      </w:r>
      <w:bookmarkStart w:id="1593" w:name="_ETM_Q1_1703102"/>
      <w:bookmarkEnd w:id="1593"/>
    </w:p>
    <w:p w:rsidR="0065586C" w:rsidRDefault="0065586C" w:rsidP="00B81595">
      <w:pPr>
        <w:rPr>
          <w:rtl/>
        </w:rPr>
      </w:pPr>
      <w:bookmarkStart w:id="1594" w:name="_ETM_Q1_1703352"/>
      <w:bookmarkEnd w:id="1594"/>
    </w:p>
    <w:p w:rsidR="0065586C" w:rsidRDefault="0065586C" w:rsidP="0065586C">
      <w:pPr>
        <w:pStyle w:val="af9"/>
        <w:keepNext/>
        <w:rPr>
          <w:rtl/>
        </w:rPr>
      </w:pPr>
      <w:bookmarkStart w:id="1595" w:name="ET_guest_632644_97"/>
      <w:r w:rsidRPr="0065586C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55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596" w:name="_ETM_Q1_1704852"/>
      <w:bookmarkStart w:id="1597" w:name="_ETM_Q1_1701852"/>
      <w:bookmarkEnd w:id="1596"/>
      <w:bookmarkEnd w:id="1597"/>
      <w:r>
        <w:rPr>
          <w:rFonts w:hint="cs"/>
          <w:rtl/>
        </w:rPr>
        <w:t xml:space="preserve">נכון, שזה לפני שנכנס. בין 2021 </w:t>
      </w:r>
      <w:bookmarkStart w:id="1598" w:name="_ETM_Q1_1706101"/>
      <w:bookmarkEnd w:id="1598"/>
      <w:r>
        <w:rPr>
          <w:rFonts w:hint="cs"/>
          <w:rtl/>
        </w:rPr>
        <w:t>לבין 2022 יש ירידה גדולה.</w:t>
      </w:r>
      <w:bookmarkStart w:id="1599" w:name="_ETM_Q1_1706601"/>
      <w:bookmarkEnd w:id="1599"/>
    </w:p>
    <w:p w:rsidR="0065586C" w:rsidRDefault="0065586C" w:rsidP="0065586C">
      <w:pPr>
        <w:rPr>
          <w:rtl/>
        </w:rPr>
      </w:pPr>
      <w:bookmarkStart w:id="1600" w:name="_ETM_Q1_1706851"/>
      <w:bookmarkStart w:id="1601" w:name="_ETM_Q1_1707102"/>
      <w:bookmarkEnd w:id="1600"/>
      <w:bookmarkEnd w:id="1601"/>
    </w:p>
    <w:p w:rsidR="0065586C" w:rsidRDefault="0065586C" w:rsidP="0065586C">
      <w:pPr>
        <w:pStyle w:val="af6"/>
        <w:keepNext/>
        <w:rPr>
          <w:rtl/>
        </w:rPr>
      </w:pPr>
      <w:bookmarkStart w:id="1602" w:name="ET_yor_6157_98"/>
      <w:r w:rsidRPr="00655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03" w:name="_ETM_Q1_1707601"/>
      <w:bookmarkEnd w:id="1603"/>
      <w:r>
        <w:rPr>
          <w:rFonts w:hint="cs"/>
          <w:rtl/>
        </w:rPr>
        <w:t xml:space="preserve">ובשנת 2023 הירידה ממשיכה, </w:t>
      </w:r>
      <w:bookmarkStart w:id="1604" w:name="_ETM_Q1_1712352"/>
      <w:bookmarkStart w:id="1605" w:name="_ETM_Q1_1710102"/>
      <w:bookmarkEnd w:id="1604"/>
      <w:bookmarkEnd w:id="1605"/>
      <w:r>
        <w:rPr>
          <w:rFonts w:hint="cs"/>
          <w:rtl/>
        </w:rPr>
        <w:t xml:space="preserve">וירידה בשיעור דומה </w:t>
      </w:r>
      <w:bookmarkStart w:id="1606" w:name="_ETM_Q1_1711101"/>
      <w:bookmarkEnd w:id="1606"/>
      <w:r>
        <w:rPr>
          <w:rFonts w:hint="cs"/>
          <w:rtl/>
        </w:rPr>
        <w:t>לגודל - - -</w:t>
      </w:r>
      <w:bookmarkStart w:id="1607" w:name="_ETM_Q1_1710851"/>
      <w:bookmarkEnd w:id="1607"/>
    </w:p>
    <w:p w:rsidR="0065586C" w:rsidRDefault="0065586C" w:rsidP="0065586C">
      <w:pPr>
        <w:rPr>
          <w:rtl/>
        </w:rPr>
      </w:pPr>
      <w:bookmarkStart w:id="1608" w:name="_ETM_Q1_1711102"/>
      <w:bookmarkEnd w:id="1608"/>
    </w:p>
    <w:p w:rsidR="0065586C" w:rsidRDefault="0065586C" w:rsidP="0065586C">
      <w:pPr>
        <w:pStyle w:val="af9"/>
        <w:keepNext/>
        <w:rPr>
          <w:rtl/>
        </w:rPr>
      </w:pPr>
      <w:bookmarkStart w:id="1609" w:name="ET_guest_632644_99"/>
      <w:r w:rsidRPr="0065586C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55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10" w:name="_ETM_Q1_1711852"/>
      <w:bookmarkEnd w:id="1610"/>
      <w:r>
        <w:rPr>
          <w:rFonts w:hint="cs"/>
          <w:rtl/>
        </w:rPr>
        <w:t>יכול להיות שזה ב</w:t>
      </w:r>
      <w:bookmarkStart w:id="1611" w:name="_ETM_Q1_1713851"/>
      <w:bookmarkStart w:id="1612" w:name="_ETM_Q1_1711851"/>
      <w:bookmarkEnd w:id="1611"/>
      <w:bookmarkEnd w:id="1612"/>
      <w:r>
        <w:rPr>
          <w:rFonts w:hint="cs"/>
          <w:rtl/>
        </w:rPr>
        <w:t>גלל צעדי התייעלות שהכניסו העיר</w:t>
      </w:r>
      <w:bookmarkStart w:id="1613" w:name="_ETM_Q1_1714101"/>
      <w:bookmarkEnd w:id="1613"/>
      <w:r>
        <w:rPr>
          <w:rFonts w:hint="cs"/>
          <w:rtl/>
        </w:rPr>
        <w:t>יות.</w:t>
      </w:r>
      <w:bookmarkStart w:id="1614" w:name="_ETM_Q1_1715352"/>
      <w:bookmarkEnd w:id="1614"/>
    </w:p>
    <w:p w:rsidR="0065586C" w:rsidRDefault="0065586C" w:rsidP="0065586C">
      <w:pPr>
        <w:rPr>
          <w:rtl/>
        </w:rPr>
      </w:pPr>
      <w:bookmarkStart w:id="1615" w:name="_ETM_Q1_1715602"/>
      <w:bookmarkStart w:id="1616" w:name="_ETM_Q1_1716101"/>
      <w:bookmarkEnd w:id="1615"/>
      <w:bookmarkEnd w:id="1616"/>
    </w:p>
    <w:p w:rsidR="0065586C" w:rsidRDefault="0065586C" w:rsidP="0065586C">
      <w:pPr>
        <w:pStyle w:val="af6"/>
        <w:keepNext/>
        <w:rPr>
          <w:rtl/>
        </w:rPr>
      </w:pPr>
      <w:bookmarkStart w:id="1617" w:name="ET_yor_6157_100"/>
      <w:r w:rsidRPr="00655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7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18" w:name="_ETM_Q1_1716602"/>
      <w:bookmarkEnd w:id="1618"/>
      <w:r>
        <w:rPr>
          <w:rFonts w:hint="cs"/>
          <w:rtl/>
        </w:rPr>
        <w:t>לכן אני או</w:t>
      </w:r>
      <w:bookmarkStart w:id="1619" w:name="_ETM_Q1_1717601"/>
      <w:bookmarkEnd w:id="1619"/>
      <w:r>
        <w:rPr>
          <w:rFonts w:hint="cs"/>
          <w:rtl/>
        </w:rPr>
        <w:t>מר ש</w:t>
      </w:r>
      <w:bookmarkStart w:id="1620" w:name="_ETM_Q1_1715852"/>
      <w:bookmarkEnd w:id="1620"/>
      <w:r>
        <w:rPr>
          <w:rFonts w:hint="cs"/>
          <w:rtl/>
        </w:rPr>
        <w:t>אני לא חו</w:t>
      </w:r>
      <w:bookmarkStart w:id="1621" w:name="_ETM_Q1_1717602"/>
      <w:bookmarkEnd w:id="1621"/>
      <w:r>
        <w:rPr>
          <w:rFonts w:hint="cs"/>
          <w:rtl/>
        </w:rPr>
        <w:t>שב שיש לנו פה נתונים לגבי העיריות ש</w:t>
      </w:r>
      <w:bookmarkStart w:id="1622" w:name="_ETM_Q1_1718852"/>
      <w:bookmarkEnd w:id="1622"/>
      <w:r>
        <w:rPr>
          <w:rFonts w:hint="cs"/>
          <w:rtl/>
        </w:rPr>
        <w:t xml:space="preserve">אנחנו יכולים ללמוד מהם משהו. כנראה שהירידה בסוגי התיקים ובסכומם וכדומה </w:t>
      </w:r>
      <w:bookmarkStart w:id="1623" w:name="_ETM_Q1_1726601"/>
      <w:bookmarkEnd w:id="1623"/>
      <w:r>
        <w:rPr>
          <w:rFonts w:hint="cs"/>
          <w:rtl/>
        </w:rPr>
        <w:t xml:space="preserve">לא מושפעת בצורה משמעותית כרגע בתיקון. </w:t>
      </w:r>
      <w:bookmarkStart w:id="1624" w:name="_ETM_Q1_1728352"/>
      <w:bookmarkEnd w:id="1624"/>
      <w:r>
        <w:rPr>
          <w:rFonts w:hint="cs"/>
          <w:rtl/>
        </w:rPr>
        <w:t>אולי כשיהיו לנ</w:t>
      </w:r>
      <w:bookmarkStart w:id="1625" w:name="_ETM_Q1_1729602"/>
      <w:bookmarkEnd w:id="1625"/>
      <w:r>
        <w:rPr>
          <w:rFonts w:hint="cs"/>
          <w:rtl/>
        </w:rPr>
        <w:t>ו עוד שנים, נדע. כרגע אני לא רואה.</w:t>
      </w:r>
      <w:bookmarkStart w:id="1626" w:name="_ETM_Q1_1736352"/>
      <w:bookmarkStart w:id="1627" w:name="_ETM_Q1_1733602"/>
      <w:bookmarkStart w:id="1628" w:name="_ETM_Q1_1731102"/>
      <w:bookmarkEnd w:id="1626"/>
      <w:bookmarkEnd w:id="1627"/>
      <w:bookmarkEnd w:id="1628"/>
    </w:p>
    <w:p w:rsidR="0065586C" w:rsidRDefault="0065586C" w:rsidP="0065586C">
      <w:pPr>
        <w:rPr>
          <w:rtl/>
        </w:rPr>
      </w:pPr>
    </w:p>
    <w:p w:rsidR="0065586C" w:rsidRDefault="0065586C" w:rsidP="0065586C">
      <w:pPr>
        <w:pStyle w:val="af5"/>
        <w:keepNext/>
        <w:rPr>
          <w:rtl/>
        </w:rPr>
      </w:pPr>
      <w:bookmarkStart w:id="1629" w:name="ET_interruption_קריאה_102"/>
      <w:r w:rsidRPr="006558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58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9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r>
        <w:rPr>
          <w:rFonts w:hint="cs"/>
          <w:rtl/>
        </w:rPr>
        <w:t>- - -</w:t>
      </w:r>
    </w:p>
    <w:p w:rsidR="0065586C" w:rsidRPr="0065586C" w:rsidRDefault="0065586C" w:rsidP="0065586C">
      <w:pPr>
        <w:rPr>
          <w:rtl/>
        </w:rPr>
      </w:pPr>
    </w:p>
    <w:p w:rsidR="0065586C" w:rsidRDefault="0065586C" w:rsidP="0065586C">
      <w:pPr>
        <w:pStyle w:val="af6"/>
        <w:keepNext/>
        <w:rPr>
          <w:rtl/>
        </w:rPr>
      </w:pPr>
      <w:bookmarkStart w:id="1630" w:name="ET_yor_6157_101"/>
      <w:r w:rsidRPr="00655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r>
        <w:rPr>
          <w:rFonts w:hint="cs"/>
          <w:rtl/>
        </w:rPr>
        <w:t xml:space="preserve">לא. בגלל שהייתה </w:t>
      </w:r>
      <w:bookmarkStart w:id="1631" w:name="_ETM_Q1_1735351"/>
      <w:bookmarkEnd w:id="1631"/>
      <w:r>
        <w:rPr>
          <w:rFonts w:hint="cs"/>
          <w:rtl/>
        </w:rPr>
        <w:t xml:space="preserve">ירידה משמעותית במספר התיקים </w:t>
      </w:r>
      <w:bookmarkStart w:id="1632" w:name="_ETM_Q1_1738102"/>
      <w:bookmarkEnd w:id="1632"/>
      <w:r>
        <w:rPr>
          <w:rFonts w:hint="cs"/>
          <w:rtl/>
        </w:rPr>
        <w:t xml:space="preserve">של הרשויות המקומיות </w:t>
      </w:r>
      <w:bookmarkStart w:id="1633" w:name="_ETM_Q1_1741102"/>
      <w:bookmarkEnd w:id="1633"/>
      <w:r>
        <w:rPr>
          <w:rFonts w:hint="cs"/>
          <w:rtl/>
        </w:rPr>
        <w:t>עוד בשנת 2</w:t>
      </w:r>
      <w:bookmarkStart w:id="1634" w:name="_ETM_Q1_1741852"/>
      <w:bookmarkEnd w:id="1634"/>
      <w:r>
        <w:rPr>
          <w:rFonts w:hint="cs"/>
          <w:rtl/>
        </w:rPr>
        <w:t>022 מסיבות אחרות.</w:t>
      </w:r>
      <w:bookmarkStart w:id="1635" w:name="_ETM_Q1_1739101"/>
      <w:bookmarkStart w:id="1636" w:name="_ETM_Q1_1742101"/>
      <w:bookmarkStart w:id="1637" w:name="_ETM_Q1_1743852"/>
      <w:bookmarkStart w:id="1638" w:name="_ETM_Q1_1749352"/>
      <w:bookmarkStart w:id="1639" w:name="_ETM_Q1_1752852"/>
      <w:bookmarkStart w:id="1640" w:name="_ETM_Q1_1750101"/>
      <w:bookmarkStart w:id="1641" w:name="_ETM_Q1_1747351"/>
      <w:bookmarkStart w:id="1642" w:name="_ETM_Q1_1744602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</w:p>
    <w:p w:rsidR="0065586C" w:rsidRDefault="0065586C" w:rsidP="0065586C">
      <w:pPr>
        <w:rPr>
          <w:rtl/>
        </w:rPr>
      </w:pPr>
      <w:bookmarkStart w:id="1643" w:name="_ETM_Q1_1742601"/>
      <w:bookmarkEnd w:id="1643"/>
    </w:p>
    <w:p w:rsidR="0065586C" w:rsidRDefault="0065586C" w:rsidP="0065586C">
      <w:pPr>
        <w:pStyle w:val="af9"/>
        <w:keepNext/>
        <w:rPr>
          <w:rtl/>
        </w:rPr>
      </w:pPr>
      <w:bookmarkStart w:id="1644" w:name="ET_guest_632644_103"/>
      <w:r w:rsidRPr="0065586C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55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4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45" w:name="_ETM_Q1_1742852"/>
      <w:bookmarkEnd w:id="1645"/>
      <w:r>
        <w:rPr>
          <w:rFonts w:hint="cs"/>
          <w:rtl/>
        </w:rPr>
        <w:t xml:space="preserve">מה שניתן לראות פה זה שהירידה </w:t>
      </w:r>
      <w:bookmarkStart w:id="1646" w:name="_ETM_Q1_1745352"/>
      <w:bookmarkEnd w:id="1646"/>
      <w:r>
        <w:rPr>
          <w:rFonts w:hint="cs"/>
          <w:rtl/>
        </w:rPr>
        <w:t>בכמות - - -</w:t>
      </w:r>
    </w:p>
    <w:p w:rsidR="0065586C" w:rsidRDefault="0065586C" w:rsidP="0065586C">
      <w:pPr>
        <w:rPr>
          <w:rtl/>
        </w:rPr>
      </w:pPr>
      <w:bookmarkStart w:id="1647" w:name="_ETM_Q1_1748351"/>
      <w:bookmarkEnd w:id="1647"/>
    </w:p>
    <w:p w:rsidR="0065586C" w:rsidRDefault="0065586C" w:rsidP="0065586C">
      <w:pPr>
        <w:pStyle w:val="a4"/>
        <w:keepNext/>
        <w:rPr>
          <w:rtl/>
        </w:rPr>
      </w:pPr>
      <w:bookmarkStart w:id="1648" w:name="ET_speaker_יוסף_ויצמן_104"/>
      <w:r w:rsidRPr="0065586C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655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49" w:name="_ETM_Q1_1746602"/>
      <w:bookmarkStart w:id="1650" w:name="_ETM_Q1_1743602"/>
      <w:bookmarkStart w:id="1651" w:name="_ETM_Q1_1744352"/>
      <w:bookmarkEnd w:id="1649"/>
      <w:bookmarkEnd w:id="1650"/>
      <w:bookmarkEnd w:id="1651"/>
      <w:r>
        <w:rPr>
          <w:rFonts w:hint="cs"/>
          <w:rtl/>
        </w:rPr>
        <w:t xml:space="preserve">היו באמצע בחירות של הרשויות המקומיות והורידו את אמצעי הגביה. </w:t>
      </w:r>
      <w:bookmarkStart w:id="1652" w:name="_ETM_Q1_1750351"/>
      <w:bookmarkEnd w:id="1652"/>
      <w:r>
        <w:rPr>
          <w:rFonts w:hint="cs"/>
          <w:rtl/>
        </w:rPr>
        <w:t>קחו את זה</w:t>
      </w:r>
      <w:bookmarkStart w:id="1653" w:name="_ETM_Q1_1751852"/>
      <w:bookmarkEnd w:id="1653"/>
      <w:r>
        <w:rPr>
          <w:rFonts w:hint="cs"/>
          <w:rtl/>
        </w:rPr>
        <w:t xml:space="preserve"> בחשבון.</w:t>
      </w:r>
      <w:bookmarkStart w:id="1654" w:name="_ETM_Q1_1755602"/>
      <w:bookmarkStart w:id="1655" w:name="_ETM_Q1_1750851"/>
      <w:bookmarkEnd w:id="1654"/>
      <w:bookmarkEnd w:id="1655"/>
    </w:p>
    <w:p w:rsidR="0065586C" w:rsidRDefault="0065586C" w:rsidP="0065586C">
      <w:pPr>
        <w:rPr>
          <w:rtl/>
        </w:rPr>
      </w:pPr>
      <w:bookmarkStart w:id="1656" w:name="_ETM_Q1_1754102"/>
      <w:bookmarkEnd w:id="1656"/>
    </w:p>
    <w:p w:rsidR="0065586C" w:rsidRDefault="0065586C" w:rsidP="0065586C">
      <w:pPr>
        <w:pStyle w:val="af6"/>
        <w:keepNext/>
        <w:rPr>
          <w:rtl/>
        </w:rPr>
      </w:pPr>
      <w:bookmarkStart w:id="1657" w:name="ET_yor_6157_105"/>
      <w:r w:rsidRPr="00655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58" w:name="_ETM_Q1_1754602"/>
      <w:bookmarkStart w:id="1659" w:name="_ETM_Q1_1755101"/>
      <w:bookmarkEnd w:id="1658"/>
      <w:bookmarkEnd w:id="1659"/>
      <w:r>
        <w:rPr>
          <w:rFonts w:hint="cs"/>
          <w:rtl/>
        </w:rPr>
        <w:t xml:space="preserve">לא היו בחירות בשנת </w:t>
      </w:r>
      <w:bookmarkStart w:id="1660" w:name="_ETM_Q1_1757601"/>
      <w:bookmarkEnd w:id="1660"/>
      <w:r>
        <w:rPr>
          <w:rFonts w:hint="cs"/>
          <w:rtl/>
        </w:rPr>
        <w:t>2022.</w:t>
      </w:r>
      <w:bookmarkStart w:id="1661" w:name="_ETM_Q1_1755851"/>
      <w:bookmarkEnd w:id="1661"/>
    </w:p>
    <w:p w:rsidR="0065586C" w:rsidRDefault="0065586C" w:rsidP="0065586C">
      <w:pPr>
        <w:rPr>
          <w:rtl/>
        </w:rPr>
      </w:pPr>
      <w:bookmarkStart w:id="1662" w:name="_ETM_Q1_1756601"/>
      <w:bookmarkEnd w:id="1662"/>
    </w:p>
    <w:p w:rsidR="0065586C" w:rsidRDefault="0065586C" w:rsidP="0065586C">
      <w:pPr>
        <w:pStyle w:val="a4"/>
        <w:keepNext/>
        <w:rPr>
          <w:rtl/>
        </w:rPr>
      </w:pPr>
      <w:bookmarkStart w:id="1663" w:name="ET_speaker_יוסף_ויצמן_106"/>
      <w:r w:rsidRPr="0065586C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655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64" w:name="_ETM_Q1_1756851"/>
      <w:bookmarkEnd w:id="1664"/>
      <w:r>
        <w:rPr>
          <w:rFonts w:hint="cs"/>
          <w:rtl/>
        </w:rPr>
        <w:t>לא, עכשיו היה, לפני כמה חודשים.</w:t>
      </w:r>
      <w:bookmarkStart w:id="1665" w:name="_ETM_Q1_1757101"/>
      <w:bookmarkEnd w:id="1665"/>
    </w:p>
    <w:p w:rsidR="0065586C" w:rsidRDefault="0065586C" w:rsidP="0065586C">
      <w:pPr>
        <w:rPr>
          <w:rtl/>
        </w:rPr>
      </w:pPr>
      <w:bookmarkStart w:id="1666" w:name="_ETM_Q1_1757351"/>
      <w:bookmarkEnd w:id="1666"/>
    </w:p>
    <w:p w:rsidR="0065586C" w:rsidRDefault="0065586C" w:rsidP="0065586C">
      <w:pPr>
        <w:pStyle w:val="af6"/>
        <w:keepNext/>
        <w:rPr>
          <w:rtl/>
        </w:rPr>
      </w:pPr>
      <w:bookmarkStart w:id="1667" w:name="ET_yor_6157_107"/>
      <w:r w:rsidRPr="00655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r>
        <w:rPr>
          <w:rFonts w:hint="cs"/>
          <w:rtl/>
        </w:rPr>
        <w:t>א</w:t>
      </w:r>
      <w:bookmarkStart w:id="1668" w:name="_ETM_Q1_1758101"/>
      <w:bookmarkEnd w:id="1668"/>
      <w:r>
        <w:rPr>
          <w:rFonts w:hint="cs"/>
          <w:rtl/>
        </w:rPr>
        <w:t xml:space="preserve">בל אנחנו מדברים </w:t>
      </w:r>
      <w:bookmarkStart w:id="1669" w:name="_ETM_Q1_1760852"/>
      <w:bookmarkStart w:id="1670" w:name="_ETM_Q1_1758851"/>
      <w:bookmarkEnd w:id="1669"/>
      <w:bookmarkEnd w:id="1670"/>
      <w:r>
        <w:rPr>
          <w:rFonts w:hint="cs"/>
          <w:rtl/>
        </w:rPr>
        <w:t>על השנים 2022 ו-2023</w:t>
      </w:r>
      <w:bookmarkStart w:id="1671" w:name="_ETM_Q1_1760352"/>
      <w:bookmarkStart w:id="1672" w:name="_ETM_Q1_1761602"/>
      <w:bookmarkEnd w:id="1671"/>
      <w:bookmarkEnd w:id="1672"/>
      <w:r>
        <w:rPr>
          <w:rFonts w:hint="cs"/>
          <w:rtl/>
        </w:rPr>
        <w:t>.</w:t>
      </w:r>
    </w:p>
    <w:p w:rsidR="0065586C" w:rsidRDefault="0065586C" w:rsidP="0065586C">
      <w:pPr>
        <w:rPr>
          <w:rtl/>
        </w:rPr>
      </w:pPr>
      <w:bookmarkStart w:id="1673" w:name="_ETM_Q1_1765352"/>
      <w:bookmarkStart w:id="1674" w:name="_ETM_Q1_1766101"/>
      <w:bookmarkEnd w:id="1673"/>
      <w:bookmarkEnd w:id="1674"/>
    </w:p>
    <w:p w:rsidR="0065586C" w:rsidRDefault="0065586C" w:rsidP="0065586C">
      <w:pPr>
        <w:pStyle w:val="af9"/>
        <w:keepNext/>
        <w:rPr>
          <w:rtl/>
        </w:rPr>
      </w:pPr>
      <w:bookmarkStart w:id="1675" w:name="ET_guest_632644_108"/>
      <w:r w:rsidRPr="0065586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ענת הר אבן:</w:t>
      </w:r>
      <w:r w:rsidRPr="00655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76" w:name="_ETM_Q1_1766352"/>
      <w:bookmarkStart w:id="1677" w:name="_ETM_Q1_1763352"/>
      <w:bookmarkEnd w:id="1676"/>
      <w:bookmarkEnd w:id="1677"/>
      <w:r>
        <w:rPr>
          <w:rFonts w:hint="cs"/>
          <w:rtl/>
        </w:rPr>
        <w:t>בשנת 2022 כבר רואים ירידה ש</w:t>
      </w:r>
      <w:bookmarkStart w:id="1678" w:name="_ETM_Q1_1766601"/>
      <w:bookmarkStart w:id="1679" w:name="_ETM_Q1_1763851"/>
      <w:bookmarkEnd w:id="1678"/>
      <w:bookmarkEnd w:id="1679"/>
      <w:r>
        <w:rPr>
          <w:rFonts w:hint="cs"/>
          <w:rtl/>
        </w:rPr>
        <w:t>היא לא מושפעת מהתיקון בפקודת העיריות. אז אין לדעת.</w:t>
      </w:r>
    </w:p>
    <w:p w:rsidR="0065586C" w:rsidRDefault="0065586C" w:rsidP="0065586C">
      <w:pPr>
        <w:rPr>
          <w:rtl/>
        </w:rPr>
      </w:pPr>
      <w:bookmarkStart w:id="1680" w:name="_ETM_Q1_1770102"/>
      <w:bookmarkStart w:id="1681" w:name="_ETM_Q1_1770601"/>
      <w:bookmarkEnd w:id="1680"/>
      <w:bookmarkEnd w:id="1681"/>
    </w:p>
    <w:p w:rsidR="0065586C" w:rsidRDefault="0065586C" w:rsidP="0065586C">
      <w:pPr>
        <w:pStyle w:val="af6"/>
        <w:keepNext/>
        <w:rPr>
          <w:rtl/>
        </w:rPr>
      </w:pPr>
      <w:bookmarkStart w:id="1682" w:name="ET_yor_6157_109"/>
      <w:r w:rsidRPr="006558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5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83" w:name="_ETM_Q1_1770851"/>
      <w:bookmarkEnd w:id="1683"/>
      <w:r>
        <w:rPr>
          <w:rFonts w:hint="cs"/>
          <w:rtl/>
        </w:rPr>
        <w:t>בסדר, אני מ</w:t>
      </w:r>
      <w:bookmarkStart w:id="1684" w:name="_ETM_Q1_1771851"/>
      <w:bookmarkEnd w:id="1684"/>
      <w:r>
        <w:rPr>
          <w:rFonts w:hint="cs"/>
          <w:rtl/>
        </w:rPr>
        <w:t xml:space="preserve">ניח </w:t>
      </w:r>
      <w:bookmarkStart w:id="1685" w:name="_ETM_Q1_1769616"/>
      <w:bookmarkEnd w:id="1685"/>
      <w:r>
        <w:rPr>
          <w:rFonts w:hint="cs"/>
          <w:rtl/>
        </w:rPr>
        <w:t>ששאר התיקי</w:t>
      </w:r>
      <w:bookmarkStart w:id="1686" w:name="_ETM_Q1_1769602"/>
      <w:bookmarkEnd w:id="1686"/>
      <w:r>
        <w:rPr>
          <w:rFonts w:hint="cs"/>
          <w:rtl/>
        </w:rPr>
        <w:t>ם - - -</w:t>
      </w:r>
      <w:bookmarkStart w:id="1687" w:name="_ETM_Q1_1769351"/>
      <w:bookmarkEnd w:id="1687"/>
      <w:r>
        <w:rPr>
          <w:rFonts w:hint="cs"/>
          <w:rtl/>
        </w:rPr>
        <w:t xml:space="preserve"> בהליך ה</w:t>
      </w:r>
      <w:bookmarkStart w:id="1688" w:name="_ETM_Q1_1769852"/>
      <w:bookmarkEnd w:id="1688"/>
      <w:r>
        <w:rPr>
          <w:rFonts w:hint="cs"/>
          <w:rtl/>
        </w:rPr>
        <w:t>מנהלים.</w:t>
      </w:r>
      <w:bookmarkStart w:id="1689" w:name="_ETM_Q1_1770101"/>
      <w:bookmarkStart w:id="1690" w:name="_ETM_Q1_1767602"/>
      <w:bookmarkEnd w:id="1689"/>
      <w:bookmarkEnd w:id="1690"/>
    </w:p>
    <w:p w:rsidR="0065586C" w:rsidRDefault="0065586C" w:rsidP="0065586C">
      <w:pPr>
        <w:rPr>
          <w:rtl/>
        </w:rPr>
      </w:pPr>
      <w:bookmarkStart w:id="1691" w:name="_ETM_Q1_1768101"/>
      <w:bookmarkEnd w:id="1691"/>
    </w:p>
    <w:p w:rsidR="0065586C" w:rsidRDefault="0065586C" w:rsidP="0065586C">
      <w:pPr>
        <w:pStyle w:val="af9"/>
        <w:keepNext/>
        <w:rPr>
          <w:rtl/>
        </w:rPr>
      </w:pPr>
      <w:bookmarkStart w:id="1692" w:name="ET_guest_632644_110"/>
      <w:r w:rsidRPr="0065586C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558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:rsidR="0065586C" w:rsidRDefault="0065586C" w:rsidP="0065586C">
      <w:pPr>
        <w:pStyle w:val="KeepWithNext"/>
        <w:rPr>
          <w:rtl/>
        </w:rPr>
      </w:pPr>
    </w:p>
    <w:p w:rsidR="0065586C" w:rsidRDefault="0065586C" w:rsidP="0065586C">
      <w:pPr>
        <w:rPr>
          <w:rtl/>
        </w:rPr>
      </w:pPr>
      <w:bookmarkStart w:id="1693" w:name="_ETM_Q1_1768351"/>
      <w:bookmarkStart w:id="1694" w:name="_ETM_Q1_1768601"/>
      <w:bookmarkEnd w:id="1693"/>
      <w:bookmarkEnd w:id="1694"/>
      <w:r>
        <w:rPr>
          <w:rFonts w:hint="cs"/>
          <w:rtl/>
        </w:rPr>
        <w:t xml:space="preserve">אני יודעת </w:t>
      </w:r>
      <w:bookmarkStart w:id="1695" w:name="_ETM_Q1_1769352"/>
      <w:bookmarkEnd w:id="1695"/>
      <w:proofErr w:type="spellStart"/>
      <w:r w:rsidR="00C1493A">
        <w:rPr>
          <w:rFonts w:hint="cs"/>
          <w:rtl/>
        </w:rPr>
        <w:t>שבעיריה</w:t>
      </w:r>
      <w:proofErr w:type="spellEnd"/>
      <w:r w:rsidR="00C1493A">
        <w:rPr>
          <w:rFonts w:hint="cs"/>
          <w:rtl/>
        </w:rPr>
        <w:t xml:space="preserve"> שלי נעשו </w:t>
      </w:r>
      <w:bookmarkStart w:id="1696" w:name="_ETM_Q1_1771352"/>
      <w:bookmarkEnd w:id="1696"/>
      <w:r w:rsidR="00C1493A">
        <w:rPr>
          <w:rFonts w:hint="cs"/>
          <w:rtl/>
        </w:rPr>
        <w:t xml:space="preserve">צעדי התייעלות של לקחת את </w:t>
      </w:r>
      <w:bookmarkStart w:id="1697" w:name="_ETM_Q1_1772852"/>
      <w:bookmarkEnd w:id="1697"/>
      <w:r w:rsidR="00C1493A">
        <w:rPr>
          <w:rFonts w:hint="cs"/>
          <w:rtl/>
        </w:rPr>
        <w:t xml:space="preserve">כתובת המייל </w:t>
      </w:r>
      <w:bookmarkStart w:id="1698" w:name="_ETM_Q1_1774101"/>
      <w:bookmarkEnd w:id="1698"/>
      <w:r w:rsidR="00C1493A">
        <w:rPr>
          <w:rFonts w:hint="cs"/>
          <w:rtl/>
        </w:rPr>
        <w:t xml:space="preserve">שלי והטלפון ולהודיע לי </w:t>
      </w:r>
      <w:bookmarkStart w:id="1699" w:name="_ETM_Q1_1776102"/>
      <w:bookmarkEnd w:id="1699"/>
      <w:r w:rsidR="00C1493A">
        <w:rPr>
          <w:rFonts w:hint="cs"/>
          <w:rtl/>
        </w:rPr>
        <w:t xml:space="preserve">בצורה יותר - - - </w:t>
      </w:r>
    </w:p>
    <w:p w:rsidR="00C1493A" w:rsidRDefault="00C1493A" w:rsidP="0065586C">
      <w:pPr>
        <w:rPr>
          <w:rtl/>
        </w:rPr>
      </w:pPr>
      <w:bookmarkStart w:id="1700" w:name="_ETM_Q1_1778601"/>
      <w:bookmarkEnd w:id="1700"/>
    </w:p>
    <w:p w:rsidR="00C1493A" w:rsidRDefault="00C1493A" w:rsidP="00C1493A">
      <w:pPr>
        <w:pStyle w:val="af6"/>
        <w:keepNext/>
        <w:rPr>
          <w:rtl/>
        </w:rPr>
      </w:pPr>
      <w:bookmarkStart w:id="1701" w:name="ET_yor_6157_111"/>
      <w:r w:rsidRPr="00C14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1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02" w:name="_ETM_Q1_1779352"/>
      <w:bookmarkStart w:id="1703" w:name="_ETM_Q1_1776352"/>
      <w:bookmarkEnd w:id="1702"/>
      <w:bookmarkEnd w:id="1703"/>
      <w:r>
        <w:rPr>
          <w:rFonts w:hint="cs"/>
          <w:rtl/>
        </w:rPr>
        <w:t>יכול להיו</w:t>
      </w:r>
      <w:bookmarkStart w:id="1704" w:name="_ETM_Q1_1776602"/>
      <w:bookmarkEnd w:id="1704"/>
      <w:r>
        <w:rPr>
          <w:rFonts w:hint="cs"/>
          <w:rtl/>
        </w:rPr>
        <w:t xml:space="preserve">ת שהם פשוט גובים יותר טוב </w:t>
      </w:r>
      <w:bookmarkStart w:id="1705" w:name="_ETM_Q1_1777351"/>
      <w:bookmarkEnd w:id="1705"/>
      <w:r>
        <w:rPr>
          <w:rFonts w:hint="cs"/>
          <w:rtl/>
        </w:rPr>
        <w:t>בלי ההוצאה לפועל, כמו שאגב בכלל</w:t>
      </w:r>
      <w:bookmarkStart w:id="1706" w:name="_ETM_Q1_1779102"/>
      <w:bookmarkEnd w:id="1706"/>
      <w:r>
        <w:rPr>
          <w:rFonts w:hint="cs"/>
          <w:rtl/>
        </w:rPr>
        <w:t xml:space="preserve"> השוק עובר </w:t>
      </w:r>
      <w:bookmarkStart w:id="1707" w:name="_ETM_Q1_1780101"/>
      <w:bookmarkEnd w:id="1707"/>
      <w:r>
        <w:rPr>
          <w:rFonts w:hint="cs"/>
          <w:rtl/>
        </w:rPr>
        <w:t>- - -</w:t>
      </w:r>
    </w:p>
    <w:p w:rsidR="00C1493A" w:rsidRDefault="00C1493A" w:rsidP="00C1493A">
      <w:pPr>
        <w:rPr>
          <w:rtl/>
        </w:rPr>
      </w:pPr>
      <w:bookmarkStart w:id="1708" w:name="_ETM_Q1_1780851"/>
      <w:bookmarkStart w:id="1709" w:name="_ETM_Q1_1780852"/>
      <w:bookmarkStart w:id="1710" w:name="_ETM_Q1_1781102"/>
      <w:bookmarkEnd w:id="1708"/>
      <w:bookmarkEnd w:id="1709"/>
      <w:bookmarkEnd w:id="1710"/>
    </w:p>
    <w:p w:rsidR="00C1493A" w:rsidRDefault="00C1493A" w:rsidP="00C1493A">
      <w:pPr>
        <w:pStyle w:val="a4"/>
        <w:keepNext/>
        <w:rPr>
          <w:rtl/>
        </w:rPr>
      </w:pPr>
      <w:bookmarkStart w:id="1711" w:name="ET_speaker_ליאור_שפירא_112"/>
      <w:r w:rsidRPr="00C1493A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C14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12" w:name="_ETM_Q1_1781851"/>
      <w:bookmarkEnd w:id="1712"/>
      <w:r>
        <w:rPr>
          <w:rFonts w:hint="cs"/>
          <w:rtl/>
        </w:rPr>
        <w:t xml:space="preserve">הם גובים מצוין </w:t>
      </w:r>
      <w:bookmarkStart w:id="1713" w:name="_ETM_Q1_1784102"/>
      <w:bookmarkEnd w:id="1713"/>
      <w:r>
        <w:rPr>
          <w:rFonts w:hint="cs"/>
          <w:rtl/>
        </w:rPr>
        <w:t>בלי ההוצאה ל</w:t>
      </w:r>
      <w:bookmarkStart w:id="1714" w:name="_ETM_Q1_1781852"/>
      <w:bookmarkEnd w:id="1714"/>
      <w:r>
        <w:rPr>
          <w:rFonts w:hint="cs"/>
          <w:rtl/>
        </w:rPr>
        <w:t xml:space="preserve">פועל באמצעות </w:t>
      </w:r>
      <w:bookmarkStart w:id="1715" w:name="_ETM_Q1_1783602"/>
      <w:bookmarkEnd w:id="1715"/>
      <w:r>
        <w:rPr>
          <w:rFonts w:hint="cs"/>
          <w:rtl/>
        </w:rPr>
        <w:t xml:space="preserve">"פקודת המסים (גביה)". </w:t>
      </w:r>
      <w:bookmarkStart w:id="1716" w:name="_ETM_Q1_1779852"/>
      <w:bookmarkStart w:id="1717" w:name="_ETM_Q1_1783852"/>
      <w:bookmarkEnd w:id="1716"/>
      <w:bookmarkEnd w:id="1717"/>
      <w:r>
        <w:rPr>
          <w:rFonts w:hint="cs"/>
          <w:rtl/>
        </w:rPr>
        <w:t>הם גובים מעל 90%</w:t>
      </w:r>
      <w:bookmarkStart w:id="1718" w:name="_ETM_Q1_1784602"/>
      <w:bookmarkEnd w:id="1718"/>
      <w:r>
        <w:rPr>
          <w:rFonts w:hint="cs"/>
          <w:rtl/>
        </w:rPr>
        <w:t>.</w:t>
      </w:r>
    </w:p>
    <w:p w:rsidR="00C1493A" w:rsidRDefault="00C1493A" w:rsidP="00C1493A">
      <w:pPr>
        <w:rPr>
          <w:rtl/>
        </w:rPr>
      </w:pPr>
      <w:bookmarkStart w:id="1719" w:name="_ETM_Q1_1784851"/>
      <w:bookmarkStart w:id="1720" w:name="_ETM_Q1_1785101"/>
      <w:bookmarkStart w:id="1721" w:name="_ETM_Q1_1785601"/>
      <w:bookmarkEnd w:id="1719"/>
      <w:bookmarkEnd w:id="1720"/>
      <w:bookmarkEnd w:id="1721"/>
    </w:p>
    <w:p w:rsidR="00C1493A" w:rsidRDefault="00C1493A" w:rsidP="00C1493A">
      <w:pPr>
        <w:pStyle w:val="af6"/>
        <w:keepNext/>
        <w:rPr>
          <w:rtl/>
        </w:rPr>
      </w:pPr>
      <w:bookmarkStart w:id="1722" w:name="ET_yor_6157_113"/>
      <w:r w:rsidRPr="00C14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23" w:name="_ETM_Q1_1785852"/>
      <w:bookmarkEnd w:id="1723"/>
      <w:r>
        <w:rPr>
          <w:rFonts w:hint="cs"/>
          <w:rtl/>
        </w:rPr>
        <w:t xml:space="preserve">או באמצעות עורכי דין טובים וחרוצים </w:t>
      </w:r>
      <w:bookmarkStart w:id="1724" w:name="_ETM_Q1_1788101"/>
      <w:bookmarkEnd w:id="1724"/>
      <w:r>
        <w:rPr>
          <w:rFonts w:hint="cs"/>
          <w:rtl/>
        </w:rPr>
        <w:t xml:space="preserve">שסוגרים תיקים </w:t>
      </w:r>
      <w:bookmarkStart w:id="1725" w:name="_ETM_Q1_1788601"/>
      <w:bookmarkEnd w:id="1725"/>
      <w:r>
        <w:rPr>
          <w:rFonts w:hint="cs"/>
          <w:rtl/>
        </w:rPr>
        <w:t>- - -</w:t>
      </w:r>
      <w:bookmarkStart w:id="1726" w:name="_ETM_Q1_1789602"/>
      <w:bookmarkEnd w:id="1726"/>
    </w:p>
    <w:p w:rsidR="00C1493A" w:rsidRDefault="00C1493A" w:rsidP="00C1493A">
      <w:pPr>
        <w:rPr>
          <w:rtl/>
        </w:rPr>
      </w:pPr>
      <w:bookmarkStart w:id="1727" w:name="_ETM_Q1_1789852"/>
      <w:bookmarkStart w:id="1728" w:name="_ETM_Q1_1794102"/>
      <w:bookmarkStart w:id="1729" w:name="_ETM_Q1_1789352"/>
      <w:bookmarkEnd w:id="1727"/>
      <w:bookmarkEnd w:id="1728"/>
      <w:bookmarkEnd w:id="1729"/>
    </w:p>
    <w:p w:rsidR="00C1493A" w:rsidRDefault="00C1493A" w:rsidP="00C1493A">
      <w:pPr>
        <w:pStyle w:val="a4"/>
        <w:keepNext/>
        <w:rPr>
          <w:rtl/>
        </w:rPr>
      </w:pPr>
      <w:bookmarkStart w:id="1730" w:name="ET_speaker_יוסף_ויצמן_114"/>
      <w:r w:rsidRPr="00C1493A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C14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31" w:name="_ETM_Q1_1791352"/>
      <w:bookmarkStart w:id="1732" w:name="_ETM_Q1_1791851"/>
      <w:bookmarkEnd w:id="1731"/>
      <w:bookmarkEnd w:id="1732"/>
      <w:r>
        <w:rPr>
          <w:rFonts w:hint="cs"/>
          <w:rtl/>
        </w:rPr>
        <w:t xml:space="preserve">שם הם מוציאים עיקול מיטלטלין בשביל </w:t>
      </w:r>
      <w:bookmarkStart w:id="1733" w:name="_ETM_Q1_1791601"/>
      <w:bookmarkStart w:id="1734" w:name="_ETM_Q1_1791852"/>
      <w:bookmarkEnd w:id="1733"/>
      <w:bookmarkEnd w:id="1734"/>
      <w:r>
        <w:rPr>
          <w:rFonts w:hint="cs"/>
          <w:rtl/>
        </w:rPr>
        <w:t>300 שקלים.</w:t>
      </w:r>
    </w:p>
    <w:p w:rsidR="00C1493A" w:rsidRDefault="00C1493A" w:rsidP="00C1493A">
      <w:pPr>
        <w:rPr>
          <w:rtl/>
        </w:rPr>
      </w:pPr>
      <w:bookmarkStart w:id="1735" w:name="_ETM_Q1_1793852"/>
      <w:bookmarkStart w:id="1736" w:name="_ETM_Q1_1795351"/>
      <w:bookmarkEnd w:id="1735"/>
      <w:bookmarkEnd w:id="1736"/>
    </w:p>
    <w:p w:rsidR="00C1493A" w:rsidRDefault="00C1493A" w:rsidP="00C1493A">
      <w:pPr>
        <w:pStyle w:val="af9"/>
        <w:keepNext/>
        <w:rPr>
          <w:rtl/>
        </w:rPr>
      </w:pPr>
      <w:bookmarkStart w:id="1737" w:name="ET_guest_632644_115"/>
      <w:r w:rsidRPr="00C1493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14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7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r>
        <w:rPr>
          <w:rFonts w:hint="cs"/>
          <w:rtl/>
        </w:rPr>
        <w:t>אגב</w:t>
      </w:r>
      <w:bookmarkStart w:id="1738" w:name="_ETM_Q1_1793602"/>
      <w:bookmarkEnd w:id="1738"/>
      <w:r>
        <w:rPr>
          <w:rFonts w:hint="cs"/>
          <w:rtl/>
        </w:rPr>
        <w:t>, בפקודה אין שכר טרחה לעורכי</w:t>
      </w:r>
      <w:bookmarkStart w:id="1739" w:name="_ETM_Q1_1795851"/>
      <w:bookmarkEnd w:id="1739"/>
      <w:r>
        <w:rPr>
          <w:rFonts w:hint="cs"/>
          <w:rtl/>
        </w:rPr>
        <w:t xml:space="preserve"> הדי</w:t>
      </w:r>
      <w:bookmarkStart w:id="1740" w:name="_ETM_Q1_1797352"/>
      <w:bookmarkEnd w:id="1740"/>
      <w:r>
        <w:rPr>
          <w:rFonts w:hint="cs"/>
          <w:rtl/>
        </w:rPr>
        <w:t>ן</w:t>
      </w:r>
      <w:bookmarkStart w:id="1741" w:name="_ETM_Q1_1796102"/>
      <w:bookmarkEnd w:id="1741"/>
      <w:r>
        <w:rPr>
          <w:rFonts w:hint="cs"/>
          <w:rtl/>
        </w:rPr>
        <w:t>.</w:t>
      </w:r>
    </w:p>
    <w:p w:rsidR="00C1493A" w:rsidRDefault="00C1493A" w:rsidP="00C1493A">
      <w:pPr>
        <w:rPr>
          <w:rtl/>
        </w:rPr>
      </w:pPr>
      <w:bookmarkStart w:id="1742" w:name="_ETM_Q1_1796352"/>
      <w:bookmarkEnd w:id="1742"/>
    </w:p>
    <w:p w:rsidR="00C1493A" w:rsidRDefault="00C1493A" w:rsidP="00C1493A">
      <w:pPr>
        <w:pStyle w:val="a4"/>
        <w:keepNext/>
        <w:rPr>
          <w:rtl/>
        </w:rPr>
      </w:pPr>
      <w:bookmarkStart w:id="1743" w:name="ET_speaker_יוסף_ויצמן_116"/>
      <w:r w:rsidRPr="00C1493A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C14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44" w:name="_ETM_Q1_1798351"/>
      <w:bookmarkStart w:id="1745" w:name="_ETM_Q1_1798851"/>
      <w:bookmarkEnd w:id="1744"/>
      <w:bookmarkEnd w:id="1745"/>
      <w:r>
        <w:rPr>
          <w:rFonts w:hint="cs"/>
          <w:rtl/>
        </w:rPr>
        <w:t xml:space="preserve">אין </w:t>
      </w:r>
      <w:bookmarkStart w:id="1746" w:name="_ETM_Q1_1797851"/>
      <w:bookmarkEnd w:id="1746"/>
      <w:r>
        <w:rPr>
          <w:rFonts w:hint="cs"/>
          <w:rtl/>
        </w:rPr>
        <w:t xml:space="preserve">שכר טרחה כי הם עושים את זה </w:t>
      </w:r>
      <w:bookmarkStart w:id="1747" w:name="_ETM_Q1_1797852"/>
      <w:bookmarkEnd w:id="1747"/>
      <w:r>
        <w:rPr>
          <w:rFonts w:hint="cs"/>
          <w:rtl/>
        </w:rPr>
        <w:t>בתוך העיריה.</w:t>
      </w:r>
      <w:bookmarkStart w:id="1748" w:name="_ETM_Q1_1798601"/>
      <w:bookmarkEnd w:id="1748"/>
    </w:p>
    <w:p w:rsidR="00C1493A" w:rsidRDefault="00C1493A" w:rsidP="00C1493A">
      <w:pPr>
        <w:rPr>
          <w:rtl/>
        </w:rPr>
      </w:pPr>
      <w:bookmarkStart w:id="1749" w:name="_ETM_Q1_1799102"/>
      <w:bookmarkStart w:id="1750" w:name="_ETM_Q1_1800352"/>
      <w:bookmarkEnd w:id="1749"/>
      <w:bookmarkEnd w:id="1750"/>
    </w:p>
    <w:p w:rsidR="00C1493A" w:rsidRDefault="00C1493A" w:rsidP="00C1493A">
      <w:pPr>
        <w:pStyle w:val="a4"/>
        <w:keepNext/>
        <w:rPr>
          <w:rtl/>
        </w:rPr>
      </w:pPr>
      <w:bookmarkStart w:id="1751" w:name="ET_speaker_ליאור_שפירא_117"/>
      <w:r w:rsidRPr="00C1493A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C149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52" w:name="_ETM_Q1_1800851"/>
      <w:bookmarkEnd w:id="1752"/>
      <w:r>
        <w:rPr>
          <w:rFonts w:hint="cs"/>
          <w:rtl/>
        </w:rPr>
        <w:t>זה לא עורכי דין עושים.</w:t>
      </w:r>
    </w:p>
    <w:p w:rsidR="00C1493A" w:rsidRDefault="00C1493A" w:rsidP="00C1493A">
      <w:pPr>
        <w:rPr>
          <w:rtl/>
        </w:rPr>
      </w:pPr>
      <w:bookmarkStart w:id="1753" w:name="_ETM_Q1_1800602"/>
      <w:bookmarkStart w:id="1754" w:name="_ETM_Q1_1800852"/>
      <w:bookmarkEnd w:id="1753"/>
      <w:bookmarkEnd w:id="1754"/>
    </w:p>
    <w:p w:rsidR="00C1493A" w:rsidRDefault="00C1493A" w:rsidP="00C1493A">
      <w:pPr>
        <w:pStyle w:val="af9"/>
        <w:keepNext/>
        <w:rPr>
          <w:rtl/>
        </w:rPr>
      </w:pPr>
      <w:bookmarkStart w:id="1755" w:name="ET_guest_632644_118"/>
      <w:r w:rsidRPr="00C1493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149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56" w:name="_ETM_Q1_1801601"/>
      <w:bookmarkEnd w:id="1756"/>
      <w:r>
        <w:rPr>
          <w:rFonts w:hint="cs"/>
          <w:rtl/>
        </w:rPr>
        <w:t xml:space="preserve">יש פה הרבה משרדי עורכי דין שעושים </w:t>
      </w:r>
      <w:bookmarkStart w:id="1757" w:name="_ETM_Q1_1802102"/>
      <w:bookmarkEnd w:id="1757"/>
      <w:r>
        <w:rPr>
          <w:rFonts w:hint="cs"/>
          <w:rtl/>
        </w:rPr>
        <w:t xml:space="preserve">תביעה לדין </w:t>
      </w:r>
      <w:bookmarkStart w:id="1758" w:name="_ETM_Q1_1803351"/>
      <w:bookmarkStart w:id="1759" w:name="_ETM_Q1_1807602"/>
      <w:bookmarkEnd w:id="1758"/>
      <w:bookmarkEnd w:id="1759"/>
      <w:r>
        <w:rPr>
          <w:rFonts w:hint="cs"/>
          <w:rtl/>
        </w:rPr>
        <w:t xml:space="preserve">"פקודת המסים (גביה)". אני מכירה </w:t>
      </w:r>
      <w:bookmarkStart w:id="1760" w:name="_ETM_Q1_1802851"/>
      <w:bookmarkStart w:id="1761" w:name="_ETM_Q1_1805851"/>
      <w:bookmarkEnd w:id="1760"/>
      <w:bookmarkEnd w:id="1761"/>
      <w:r>
        <w:rPr>
          <w:rFonts w:hint="cs"/>
          <w:rtl/>
        </w:rPr>
        <w:t>באופן אישי כמה. זה לא קשור לנתונים.</w:t>
      </w:r>
      <w:bookmarkStart w:id="1762" w:name="_ETM_Q1_1810352"/>
      <w:bookmarkStart w:id="1763" w:name="_ETM_Q1_1805352"/>
      <w:bookmarkEnd w:id="1762"/>
      <w:bookmarkEnd w:id="1763"/>
    </w:p>
    <w:p w:rsidR="00C1493A" w:rsidRDefault="00C1493A" w:rsidP="00C1493A">
      <w:pPr>
        <w:rPr>
          <w:rtl/>
        </w:rPr>
      </w:pPr>
      <w:bookmarkStart w:id="1764" w:name="_ETM_Q1_1806851"/>
      <w:bookmarkEnd w:id="1764"/>
    </w:p>
    <w:p w:rsidR="00C1493A" w:rsidRDefault="00C1493A" w:rsidP="00C1493A">
      <w:pPr>
        <w:pStyle w:val="af6"/>
        <w:keepNext/>
        <w:rPr>
          <w:rtl/>
        </w:rPr>
      </w:pPr>
      <w:bookmarkStart w:id="1765" w:name="ET_yor_6157_119"/>
      <w:r w:rsidRPr="00C14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49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C1493A" w:rsidRDefault="00C1493A" w:rsidP="00C1493A">
      <w:pPr>
        <w:pStyle w:val="KeepWithNext"/>
        <w:rPr>
          <w:rtl/>
        </w:rPr>
      </w:pPr>
    </w:p>
    <w:p w:rsidR="00C1493A" w:rsidRDefault="00C1493A" w:rsidP="00C1493A">
      <w:pPr>
        <w:rPr>
          <w:rtl/>
        </w:rPr>
      </w:pPr>
      <w:bookmarkStart w:id="1766" w:name="_ETM_Q1_1807101"/>
      <w:bookmarkStart w:id="1767" w:name="_ETM_Q1_1807352"/>
      <w:bookmarkEnd w:id="1766"/>
      <w:bookmarkEnd w:id="1767"/>
      <w:r>
        <w:rPr>
          <w:rFonts w:hint="cs"/>
          <w:rtl/>
        </w:rPr>
        <w:t>וגם לא לדיון.</w:t>
      </w:r>
      <w:bookmarkStart w:id="1768" w:name="_ETM_Q1_1813352"/>
      <w:bookmarkEnd w:id="1768"/>
    </w:p>
    <w:p w:rsidR="00F60CF8" w:rsidRDefault="00F60CF8" w:rsidP="00C1493A">
      <w:pPr>
        <w:rPr>
          <w:rtl/>
        </w:rPr>
      </w:pPr>
    </w:p>
    <w:p w:rsidR="00F60CF8" w:rsidRDefault="00F60CF8" w:rsidP="00F60CF8">
      <w:pPr>
        <w:pStyle w:val="af9"/>
        <w:keepNext/>
        <w:rPr>
          <w:rtl/>
        </w:rPr>
      </w:pPr>
      <w:bookmarkStart w:id="1769" w:name="ET_guest_632644_119"/>
      <w:r w:rsidRPr="00F60CF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60C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9"/>
    </w:p>
    <w:p w:rsidR="00F60CF8" w:rsidRDefault="00F60CF8" w:rsidP="00F60CF8">
      <w:pPr>
        <w:pStyle w:val="KeepWithNext"/>
        <w:rPr>
          <w:rtl/>
        </w:rPr>
      </w:pPr>
    </w:p>
    <w:p w:rsidR="00F60CF8" w:rsidRDefault="00F60CF8" w:rsidP="00F60CF8">
      <w:pPr>
        <w:rPr>
          <w:rtl/>
        </w:rPr>
      </w:pPr>
      <w:bookmarkStart w:id="1770" w:name="_ETM_Q1_1804852"/>
      <w:bookmarkStart w:id="1771" w:name="_ETM_Q1_1807852"/>
      <w:bookmarkEnd w:id="1770"/>
      <w:bookmarkEnd w:id="1771"/>
      <w:r>
        <w:rPr>
          <w:rFonts w:hint="cs"/>
          <w:rtl/>
        </w:rPr>
        <w:t xml:space="preserve">הנייר השני </w:t>
      </w:r>
      <w:bookmarkStart w:id="1772" w:name="_ETM_Q1_1812353"/>
      <w:bookmarkEnd w:id="1772"/>
      <w:r>
        <w:rPr>
          <w:rFonts w:hint="cs"/>
          <w:rtl/>
        </w:rPr>
        <w:t xml:space="preserve">מציג פילוחים אחרים. שמנו לצורך ההשוואה את </w:t>
      </w:r>
      <w:bookmarkStart w:id="1773" w:name="_ETM_Q1_1820603"/>
      <w:bookmarkEnd w:id="1773"/>
      <w:r>
        <w:rPr>
          <w:rFonts w:hint="cs"/>
          <w:rtl/>
        </w:rPr>
        <w:t xml:space="preserve">השנתיים </w:t>
      </w:r>
      <w:bookmarkStart w:id="1774" w:name="_ETM_Q1_1821602"/>
      <w:bookmarkEnd w:id="1774"/>
      <w:r>
        <w:rPr>
          <w:rFonts w:hint="cs"/>
          <w:rtl/>
        </w:rPr>
        <w:t>האחרונות, שנת 2022 ושנת 2023 כדי שניתן</w:t>
      </w:r>
      <w:bookmarkStart w:id="1775" w:name="_ETM_Q1_1824102"/>
      <w:bookmarkEnd w:id="1775"/>
      <w:r>
        <w:rPr>
          <w:rFonts w:hint="cs"/>
          <w:rtl/>
        </w:rPr>
        <w:t xml:space="preserve"> יהיה לראות </w:t>
      </w:r>
      <w:bookmarkStart w:id="1776" w:name="_ETM_Q1_1825852"/>
      <w:bookmarkEnd w:id="1776"/>
      <w:r>
        <w:rPr>
          <w:rFonts w:hint="cs"/>
          <w:rtl/>
        </w:rPr>
        <w:t xml:space="preserve">את התפלגות הזוכים. </w:t>
      </w:r>
      <w:bookmarkStart w:id="1777" w:name="_ETM_Q1_1826602"/>
      <w:bookmarkEnd w:id="1777"/>
      <w:r>
        <w:rPr>
          <w:rFonts w:hint="cs"/>
          <w:rtl/>
        </w:rPr>
        <w:t xml:space="preserve">התפלגות הזוכים היא </w:t>
      </w:r>
      <w:bookmarkStart w:id="1778" w:name="_ETM_Q1_1829352"/>
      <w:bookmarkEnd w:id="1778"/>
      <w:r>
        <w:rPr>
          <w:rFonts w:hint="cs"/>
          <w:rtl/>
        </w:rPr>
        <w:t xml:space="preserve">ביחס לתיקים </w:t>
      </w:r>
      <w:bookmarkStart w:id="1779" w:name="_ETM_Q1_1830852"/>
      <w:bookmarkEnd w:id="1779"/>
      <w:r>
        <w:rPr>
          <w:rFonts w:hint="cs"/>
          <w:rtl/>
        </w:rPr>
        <w:t xml:space="preserve">שהם תיקים שיש בהם </w:t>
      </w:r>
      <w:bookmarkStart w:id="1780" w:name="_ETM_Q1_1831102"/>
      <w:bookmarkEnd w:id="1780"/>
      <w:r>
        <w:rPr>
          <w:rFonts w:hint="cs"/>
          <w:rtl/>
        </w:rPr>
        <w:t xml:space="preserve">ייצוג לעורכי דין, כי אם </w:t>
      </w:r>
      <w:bookmarkStart w:id="1781" w:name="_ETM_Q1_1834102"/>
      <w:bookmarkEnd w:id="1781"/>
      <w:r>
        <w:rPr>
          <w:rFonts w:hint="cs"/>
          <w:rtl/>
        </w:rPr>
        <w:t xml:space="preserve">בשנת 2022 </w:t>
      </w:r>
      <w:bookmarkStart w:id="1782" w:name="_ETM_Q1_1832852"/>
      <w:bookmarkEnd w:id="1782"/>
      <w:r>
        <w:rPr>
          <w:rFonts w:hint="cs"/>
          <w:rtl/>
        </w:rPr>
        <w:t>היו 154,000 תיקים</w:t>
      </w:r>
      <w:bookmarkStart w:id="1783" w:name="_ETM_Q1_1835352"/>
      <w:bookmarkEnd w:id="1783"/>
      <w:r>
        <w:rPr>
          <w:rFonts w:hint="cs"/>
          <w:rtl/>
        </w:rPr>
        <w:t xml:space="preserve"> שהסכום </w:t>
      </w:r>
      <w:bookmarkStart w:id="1784" w:name="_ETM_Q1_1835602"/>
      <w:bookmarkEnd w:id="1784"/>
      <w:r>
        <w:rPr>
          <w:rFonts w:hint="cs"/>
          <w:rtl/>
        </w:rPr>
        <w:t>מתחת ל-4,500</w:t>
      </w:r>
      <w:bookmarkStart w:id="1785" w:name="_ETM_Q1_1839851"/>
      <w:bookmarkEnd w:id="1785"/>
      <w:r>
        <w:rPr>
          <w:rFonts w:hint="cs"/>
          <w:rtl/>
        </w:rPr>
        <w:t>,</w:t>
      </w:r>
      <w:bookmarkStart w:id="1786" w:name="_ETM_Q1_1837102"/>
      <w:bookmarkEnd w:id="1786"/>
      <w:r>
        <w:rPr>
          <w:rFonts w:hint="cs"/>
          <w:rtl/>
        </w:rPr>
        <w:t xml:space="preserve"> שמנו פה את התיקים </w:t>
      </w:r>
      <w:bookmarkStart w:id="1787" w:name="_ETM_Q1_1838352"/>
      <w:bookmarkEnd w:id="1787"/>
      <w:r>
        <w:rPr>
          <w:rFonts w:hint="cs"/>
          <w:rtl/>
        </w:rPr>
        <w:t>- - -</w:t>
      </w:r>
    </w:p>
    <w:p w:rsidR="00F60CF8" w:rsidRDefault="00F60CF8" w:rsidP="00F60CF8">
      <w:pPr>
        <w:rPr>
          <w:rtl/>
        </w:rPr>
      </w:pPr>
      <w:bookmarkStart w:id="1788" w:name="_ETM_Q1_1840352"/>
      <w:bookmarkEnd w:id="1788"/>
    </w:p>
    <w:p w:rsidR="00F60CF8" w:rsidRDefault="00F60CF8" w:rsidP="00F60CF8">
      <w:pPr>
        <w:pStyle w:val="af6"/>
        <w:keepNext/>
        <w:rPr>
          <w:rtl/>
        </w:rPr>
      </w:pPr>
      <w:bookmarkStart w:id="1789" w:name="ET_yor_6157_120"/>
      <w:r w:rsidRPr="00F60C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F60CF8" w:rsidRDefault="00F60CF8" w:rsidP="00F60CF8">
      <w:pPr>
        <w:pStyle w:val="KeepWithNext"/>
        <w:rPr>
          <w:rtl/>
        </w:rPr>
      </w:pPr>
    </w:p>
    <w:p w:rsidR="00F60CF8" w:rsidRDefault="00F60CF8" w:rsidP="00F60CF8">
      <w:pPr>
        <w:rPr>
          <w:rtl/>
        </w:rPr>
      </w:pPr>
      <w:bookmarkStart w:id="1790" w:name="_ETM_Q1_1840852"/>
      <w:bookmarkEnd w:id="1790"/>
      <w:r>
        <w:rPr>
          <w:rFonts w:hint="cs"/>
          <w:rtl/>
        </w:rPr>
        <w:t>זה ל</w:t>
      </w:r>
      <w:bookmarkStart w:id="1791" w:name="_ETM_Q1_1841351"/>
      <w:bookmarkEnd w:id="1791"/>
      <w:r>
        <w:rPr>
          <w:rFonts w:hint="cs"/>
          <w:rtl/>
        </w:rPr>
        <w:t xml:space="preserve">פי הפתיחה </w:t>
      </w:r>
      <w:bookmarkStart w:id="1792" w:name="_ETM_Q1_1839602"/>
      <w:bookmarkEnd w:id="1792"/>
      <w:r>
        <w:rPr>
          <w:rFonts w:hint="cs"/>
          <w:rtl/>
        </w:rPr>
        <w:t>או לפי צילום מצב?</w:t>
      </w:r>
    </w:p>
    <w:p w:rsidR="00F60CF8" w:rsidRDefault="00F60CF8" w:rsidP="00F60CF8">
      <w:pPr>
        <w:rPr>
          <w:rtl/>
        </w:rPr>
      </w:pPr>
      <w:bookmarkStart w:id="1793" w:name="_ETM_Q1_1843602"/>
      <w:bookmarkStart w:id="1794" w:name="_ETM_Q1_1844602"/>
      <w:bookmarkEnd w:id="1793"/>
      <w:bookmarkEnd w:id="1794"/>
    </w:p>
    <w:p w:rsidR="00F60CF8" w:rsidRDefault="00F60CF8" w:rsidP="00F60CF8">
      <w:pPr>
        <w:pStyle w:val="af9"/>
        <w:keepNext/>
        <w:rPr>
          <w:rtl/>
        </w:rPr>
      </w:pPr>
      <w:bookmarkStart w:id="1795" w:name="ET_guest_632644_121"/>
      <w:r w:rsidRPr="00F60CF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60C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F60CF8" w:rsidRDefault="00F60CF8" w:rsidP="00F60CF8">
      <w:pPr>
        <w:pStyle w:val="KeepWithNext"/>
        <w:rPr>
          <w:rtl/>
        </w:rPr>
      </w:pPr>
    </w:p>
    <w:p w:rsidR="00F60CF8" w:rsidRDefault="00F60CF8" w:rsidP="00F60CF8">
      <w:pPr>
        <w:rPr>
          <w:rtl/>
        </w:rPr>
      </w:pPr>
      <w:bookmarkStart w:id="1796" w:name="_ETM_Q1_1845101"/>
      <w:bookmarkEnd w:id="1796"/>
      <w:r>
        <w:rPr>
          <w:rFonts w:hint="cs"/>
          <w:rtl/>
        </w:rPr>
        <w:t>לפי הפתיחה</w:t>
      </w:r>
      <w:bookmarkStart w:id="1797" w:name="_ETM_Q1_1844352"/>
      <w:bookmarkEnd w:id="1797"/>
      <w:r>
        <w:rPr>
          <w:rFonts w:hint="cs"/>
          <w:rtl/>
        </w:rPr>
        <w:t xml:space="preserve">, והפתיחה </w:t>
      </w:r>
      <w:bookmarkStart w:id="1798" w:name="_ETM_Q1_1846101"/>
      <w:bookmarkEnd w:id="1798"/>
      <w:r>
        <w:rPr>
          <w:rFonts w:hint="cs"/>
          <w:rtl/>
        </w:rPr>
        <w:t>כוללת אגרה ושכר טרחה.</w:t>
      </w:r>
    </w:p>
    <w:p w:rsidR="00F60CF8" w:rsidRDefault="00F60CF8" w:rsidP="00F60CF8">
      <w:pPr>
        <w:rPr>
          <w:rtl/>
        </w:rPr>
      </w:pPr>
      <w:bookmarkStart w:id="1799" w:name="_ETM_Q1_1846352"/>
      <w:bookmarkStart w:id="1800" w:name="_ETM_Q1_1846601"/>
      <w:bookmarkEnd w:id="1799"/>
      <w:bookmarkEnd w:id="1800"/>
    </w:p>
    <w:p w:rsidR="00F60CF8" w:rsidRDefault="00F60CF8" w:rsidP="00F60CF8">
      <w:pPr>
        <w:pStyle w:val="af6"/>
        <w:keepNext/>
        <w:rPr>
          <w:rtl/>
        </w:rPr>
      </w:pPr>
      <w:bookmarkStart w:id="1801" w:name="ET_yor_6157_122"/>
      <w:r w:rsidRPr="00F60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F60CF8" w:rsidRDefault="00F60CF8" w:rsidP="00F60CF8">
      <w:pPr>
        <w:pStyle w:val="KeepWithNext"/>
        <w:rPr>
          <w:rtl/>
        </w:rPr>
      </w:pPr>
    </w:p>
    <w:p w:rsidR="00F60CF8" w:rsidRDefault="00F60CF8" w:rsidP="00F60CF8">
      <w:pPr>
        <w:rPr>
          <w:rtl/>
        </w:rPr>
      </w:pPr>
      <w:r>
        <w:rPr>
          <w:rFonts w:hint="cs"/>
          <w:rtl/>
        </w:rPr>
        <w:t>אז</w:t>
      </w:r>
      <w:bookmarkStart w:id="1802" w:name="_ETM_Q1_1846602"/>
      <w:bookmarkEnd w:id="1802"/>
      <w:r>
        <w:rPr>
          <w:rFonts w:hint="cs"/>
          <w:rtl/>
        </w:rPr>
        <w:t xml:space="preserve"> זה לא </w:t>
      </w:r>
      <w:bookmarkStart w:id="1803" w:name="_ETM_Q1_1847602"/>
      <w:bookmarkEnd w:id="1803"/>
      <w:r>
        <w:rPr>
          <w:rFonts w:hint="cs"/>
          <w:rtl/>
        </w:rPr>
        <w:t>מסתדר לי. איך יכול להיות</w:t>
      </w:r>
      <w:bookmarkStart w:id="1804" w:name="_ETM_Q1_1848352"/>
      <w:bookmarkEnd w:id="1804"/>
      <w:r>
        <w:rPr>
          <w:rFonts w:hint="cs"/>
          <w:rtl/>
        </w:rPr>
        <w:t xml:space="preserve"> שיש לכם בשנת 2023 </w:t>
      </w:r>
      <w:bookmarkStart w:id="1805" w:name="_ETM_Q1_1853352"/>
      <w:bookmarkEnd w:id="1805"/>
      <w:r>
        <w:rPr>
          <w:rFonts w:hint="cs"/>
          <w:rtl/>
        </w:rPr>
        <w:t xml:space="preserve">רק </w:t>
      </w:r>
      <w:bookmarkStart w:id="1806" w:name="_ETM_Q1_1851352"/>
      <w:bookmarkEnd w:id="1806"/>
      <w:r>
        <w:rPr>
          <w:rFonts w:hint="cs"/>
          <w:rtl/>
        </w:rPr>
        <w:t>2,275 רשויות מקומיות? אתם הסברתם לי שבשנת 2023</w:t>
      </w:r>
      <w:bookmarkStart w:id="1807" w:name="_ETM_Q1_1860101"/>
      <w:bookmarkEnd w:id="1807"/>
      <w:r>
        <w:rPr>
          <w:rFonts w:hint="cs"/>
          <w:rtl/>
        </w:rPr>
        <w:t xml:space="preserve"> - - -</w:t>
      </w:r>
      <w:bookmarkStart w:id="1808" w:name="_ETM_Q1_1858102"/>
      <w:bookmarkEnd w:id="1808"/>
    </w:p>
    <w:p w:rsidR="00F60CF8" w:rsidRDefault="00F60CF8" w:rsidP="00F60CF8">
      <w:pPr>
        <w:rPr>
          <w:rtl/>
        </w:rPr>
      </w:pPr>
      <w:bookmarkStart w:id="1809" w:name="_ETM_Q1_1858852"/>
      <w:bookmarkEnd w:id="1809"/>
    </w:p>
    <w:p w:rsidR="00F60CF8" w:rsidRDefault="00F60CF8" w:rsidP="00F60CF8">
      <w:pPr>
        <w:pStyle w:val="af9"/>
        <w:keepNext/>
        <w:rPr>
          <w:rtl/>
        </w:rPr>
      </w:pPr>
      <w:bookmarkStart w:id="1810" w:name="ET_guest_632644_123"/>
      <w:r w:rsidRPr="00F60CF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60C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F60CF8" w:rsidRDefault="00F60CF8" w:rsidP="00F60CF8">
      <w:pPr>
        <w:pStyle w:val="KeepWithNext"/>
        <w:rPr>
          <w:rtl/>
        </w:rPr>
      </w:pPr>
    </w:p>
    <w:p w:rsidR="00F60CF8" w:rsidRDefault="00F60CF8" w:rsidP="00F60CF8">
      <w:pPr>
        <w:rPr>
          <w:rtl/>
        </w:rPr>
      </w:pPr>
      <w:bookmarkStart w:id="1811" w:name="_ETM_Q1_1859351"/>
      <w:bookmarkStart w:id="1812" w:name="_ETM_Q1_1856602"/>
      <w:bookmarkStart w:id="1813" w:name="_ETM_Q1_1865852"/>
      <w:bookmarkEnd w:id="1811"/>
      <w:bookmarkEnd w:id="1812"/>
      <w:r>
        <w:rPr>
          <w:rFonts w:hint="cs"/>
          <w:rtl/>
        </w:rPr>
        <w:t>2</w:t>
      </w:r>
      <w:bookmarkStart w:id="1814" w:name="_ETM_Q1_1868352"/>
      <w:bookmarkEnd w:id="1814"/>
      <w:r>
        <w:rPr>
          <w:rFonts w:hint="cs"/>
          <w:rtl/>
        </w:rPr>
        <w:t>,</w:t>
      </w:r>
      <w:r w:rsidR="00EF4C46">
        <w:rPr>
          <w:rFonts w:hint="cs"/>
          <w:rtl/>
        </w:rPr>
        <w:t>952</w:t>
      </w:r>
      <w:bookmarkStart w:id="1815" w:name="_ETM_Q1_1868355"/>
      <w:bookmarkStart w:id="1816" w:name="_ETM_Q1_1870102"/>
      <w:bookmarkEnd w:id="1815"/>
      <w:bookmarkEnd w:id="1816"/>
      <w:r w:rsidR="00EF4C46">
        <w:rPr>
          <w:rFonts w:hint="cs"/>
          <w:rtl/>
        </w:rPr>
        <w:t xml:space="preserve"> לעומת 2,275. אני אגיד </w:t>
      </w:r>
      <w:bookmarkStart w:id="1817" w:name="_ETM_Q1_1865102"/>
      <w:bookmarkStart w:id="1818" w:name="_ETM_Q1_1868102"/>
      <w:bookmarkEnd w:id="1817"/>
      <w:bookmarkEnd w:id="1818"/>
      <w:r w:rsidR="00CB09E2">
        <w:rPr>
          <w:rFonts w:hint="cs"/>
          <w:rtl/>
        </w:rPr>
        <w:t>שיש נתונים שנגזרים ב</w:t>
      </w:r>
      <w:bookmarkStart w:id="1819" w:name="_ETM_Q1_1869604"/>
      <w:bookmarkEnd w:id="1819"/>
      <w:r w:rsidR="00CB09E2">
        <w:rPr>
          <w:rFonts w:hint="cs"/>
          <w:rtl/>
        </w:rPr>
        <w:t xml:space="preserve">-1 בינואר, ויש נתונים </w:t>
      </w:r>
      <w:bookmarkStart w:id="1820" w:name="_ETM_Q1_1872353"/>
      <w:bookmarkEnd w:id="1820"/>
      <w:r w:rsidR="00CB09E2">
        <w:rPr>
          <w:rFonts w:hint="cs"/>
          <w:rtl/>
        </w:rPr>
        <w:t>שאני מבקשת אותם בדיע</w:t>
      </w:r>
      <w:bookmarkStart w:id="1821" w:name="_ETM_Q1_1873102"/>
      <w:bookmarkEnd w:id="1821"/>
      <w:r w:rsidR="00CB09E2">
        <w:rPr>
          <w:rFonts w:hint="cs"/>
          <w:rtl/>
        </w:rPr>
        <w:t>בד. אנחנו לא תמי</w:t>
      </w:r>
      <w:bookmarkStart w:id="1822" w:name="_ETM_Q1_1872602"/>
      <w:bookmarkEnd w:id="1822"/>
      <w:r w:rsidR="00CB09E2">
        <w:rPr>
          <w:rFonts w:hint="cs"/>
          <w:rtl/>
        </w:rPr>
        <w:t xml:space="preserve">ד יושבים </w:t>
      </w:r>
      <w:bookmarkStart w:id="1823" w:name="_ETM_Q1_1875352"/>
      <w:bookmarkEnd w:id="1823"/>
      <w:r w:rsidR="00CB09E2">
        <w:rPr>
          <w:rFonts w:hint="cs"/>
          <w:rtl/>
        </w:rPr>
        <w:t>על אותו מסד נתונים</w:t>
      </w:r>
      <w:bookmarkStart w:id="1824" w:name="_ETM_Q1_1874602"/>
      <w:bookmarkEnd w:id="1824"/>
      <w:r w:rsidR="00CB09E2">
        <w:rPr>
          <w:rFonts w:hint="cs"/>
          <w:rtl/>
        </w:rPr>
        <w:t xml:space="preserve"> ולכן יש פערים לכאן ולכאן</w:t>
      </w:r>
      <w:bookmarkStart w:id="1825" w:name="_ETM_Q1_1875602"/>
      <w:bookmarkEnd w:id="1825"/>
      <w:r w:rsidR="00CB09E2">
        <w:rPr>
          <w:rFonts w:hint="cs"/>
          <w:rtl/>
        </w:rPr>
        <w:t>.</w:t>
      </w:r>
    </w:p>
    <w:p w:rsidR="00F60CF8" w:rsidRDefault="00F60CF8" w:rsidP="00F60CF8">
      <w:pPr>
        <w:rPr>
          <w:rtl/>
        </w:rPr>
      </w:pPr>
      <w:bookmarkStart w:id="1826" w:name="_ETM_Q1_1859352"/>
      <w:bookmarkStart w:id="1827" w:name="_ETM_Q1_1859851"/>
      <w:bookmarkStart w:id="1828" w:name="_ETM_Q1_1860602"/>
      <w:bookmarkEnd w:id="1813"/>
      <w:bookmarkEnd w:id="1826"/>
      <w:bookmarkEnd w:id="1827"/>
      <w:bookmarkEnd w:id="1828"/>
    </w:p>
    <w:p w:rsidR="00F60CF8" w:rsidRDefault="00F60CF8" w:rsidP="00F60CF8">
      <w:pPr>
        <w:pStyle w:val="af6"/>
        <w:keepNext/>
        <w:rPr>
          <w:rtl/>
        </w:rPr>
      </w:pPr>
      <w:bookmarkStart w:id="1829" w:name="ET_yor_6157_124"/>
      <w:r w:rsidRPr="00F60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:rsidR="00F60CF8" w:rsidRDefault="00F60CF8" w:rsidP="00F60CF8">
      <w:pPr>
        <w:pStyle w:val="KeepWithNext"/>
        <w:rPr>
          <w:rtl/>
        </w:rPr>
      </w:pPr>
    </w:p>
    <w:p w:rsidR="00F60CF8" w:rsidRDefault="00CB09E2" w:rsidP="00CB09E2">
      <w:pPr>
        <w:rPr>
          <w:rtl/>
        </w:rPr>
      </w:pPr>
      <w:bookmarkStart w:id="1830" w:name="_ETM_Q1_1861101"/>
      <w:bookmarkEnd w:id="1830"/>
      <w:r>
        <w:rPr>
          <w:rFonts w:hint="cs"/>
          <w:rtl/>
        </w:rPr>
        <w:t xml:space="preserve">הבנתי. אבל </w:t>
      </w:r>
      <w:bookmarkStart w:id="1831" w:name="_ETM_Q1_1877601"/>
      <w:bookmarkEnd w:id="1831"/>
      <w:r>
        <w:rPr>
          <w:rFonts w:hint="cs"/>
          <w:rtl/>
        </w:rPr>
        <w:t>עדיין, כל הטבלה הזאת היא מתחת ל-4,500?</w:t>
      </w:r>
    </w:p>
    <w:p w:rsidR="00CB09E2" w:rsidRDefault="00CB09E2" w:rsidP="00F60CF8">
      <w:pPr>
        <w:rPr>
          <w:rtl/>
        </w:rPr>
      </w:pPr>
      <w:bookmarkStart w:id="1832" w:name="_ETM_Q1_1882352"/>
      <w:bookmarkStart w:id="1833" w:name="_ETM_Q1_1882601"/>
      <w:bookmarkEnd w:id="1832"/>
      <w:bookmarkEnd w:id="1833"/>
    </w:p>
    <w:p w:rsidR="00CB09E2" w:rsidRDefault="00CB09E2" w:rsidP="00CB09E2">
      <w:pPr>
        <w:pStyle w:val="af9"/>
        <w:keepNext/>
        <w:rPr>
          <w:rtl/>
        </w:rPr>
      </w:pPr>
      <w:bookmarkStart w:id="1834" w:name="ET_guest_632644_125"/>
      <w:r w:rsidRPr="00CB09E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B09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4"/>
    </w:p>
    <w:p w:rsidR="00CB09E2" w:rsidRDefault="00CB09E2" w:rsidP="00CB09E2">
      <w:pPr>
        <w:pStyle w:val="KeepWithNext"/>
        <w:rPr>
          <w:rtl/>
        </w:rPr>
      </w:pPr>
    </w:p>
    <w:p w:rsidR="00CB09E2" w:rsidRDefault="00CB09E2" w:rsidP="00CB09E2">
      <w:pPr>
        <w:rPr>
          <w:rtl/>
        </w:rPr>
      </w:pPr>
      <w:r>
        <w:rPr>
          <w:rFonts w:hint="cs"/>
          <w:rtl/>
        </w:rPr>
        <w:t xml:space="preserve">כן, כל </w:t>
      </w:r>
      <w:bookmarkStart w:id="1835" w:name="_ETM_Q1_1884352"/>
      <w:bookmarkEnd w:id="1835"/>
      <w:r>
        <w:rPr>
          <w:rFonts w:hint="cs"/>
          <w:rtl/>
        </w:rPr>
        <w:t>הטבלה הזאת היא מתחת ל-4,500.</w:t>
      </w:r>
    </w:p>
    <w:p w:rsidR="00CB09E2" w:rsidRDefault="00CB09E2" w:rsidP="00CB09E2">
      <w:pPr>
        <w:rPr>
          <w:rtl/>
        </w:rPr>
      </w:pPr>
    </w:p>
    <w:p w:rsidR="00CB09E2" w:rsidRDefault="00CB09E2" w:rsidP="00CB09E2">
      <w:pPr>
        <w:pStyle w:val="af6"/>
        <w:keepNext/>
        <w:rPr>
          <w:rtl/>
        </w:rPr>
      </w:pPr>
      <w:bookmarkStart w:id="1836" w:name="ET_yor_6157_126"/>
      <w:r w:rsidRPr="00CB09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0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CB09E2" w:rsidRDefault="00CB09E2" w:rsidP="00CB09E2">
      <w:pPr>
        <w:pStyle w:val="KeepWithNext"/>
        <w:rPr>
          <w:rtl/>
        </w:rPr>
      </w:pPr>
    </w:p>
    <w:p w:rsidR="00CB09E2" w:rsidRDefault="00CB09E2" w:rsidP="00CB09E2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אוקיי</w:t>
      </w:r>
      <w:bookmarkStart w:id="1837" w:name="_ETM_Q1_1883352"/>
      <w:bookmarkStart w:id="1838" w:name="_ETM_Q1_1885352"/>
      <w:bookmarkStart w:id="1839" w:name="_ETM_Q1_1880352"/>
      <w:bookmarkEnd w:id="1837"/>
      <w:bookmarkEnd w:id="1838"/>
      <w:bookmarkEnd w:id="1839"/>
      <w:proofErr w:type="spellEnd"/>
      <w:r w:rsidR="00DD6FB3">
        <w:rPr>
          <w:rFonts w:hint="cs"/>
          <w:rtl/>
        </w:rPr>
        <w:t xml:space="preserve">, אז </w:t>
      </w:r>
      <w:bookmarkStart w:id="1840" w:name="_ETM_Q1_1887852"/>
      <w:bookmarkStart w:id="1841" w:name="_ETM_Q1_1889602"/>
      <w:bookmarkEnd w:id="1840"/>
      <w:bookmarkEnd w:id="1841"/>
      <w:r w:rsidR="00DD6FB3">
        <w:rPr>
          <w:rFonts w:hint="cs"/>
          <w:rtl/>
        </w:rPr>
        <w:t>הפערים במספרים כן הגיוניים.</w:t>
      </w:r>
      <w:bookmarkStart w:id="1842" w:name="_ETM_Q1_1884602"/>
      <w:bookmarkStart w:id="1843" w:name="_ETM_Q1_1887602"/>
      <w:bookmarkEnd w:id="1842"/>
      <w:bookmarkEnd w:id="1843"/>
    </w:p>
    <w:p w:rsidR="00DD6FB3" w:rsidRDefault="00DD6FB3" w:rsidP="00CB09E2">
      <w:pPr>
        <w:rPr>
          <w:rtl/>
        </w:rPr>
      </w:pPr>
      <w:bookmarkStart w:id="1844" w:name="_ETM_Q1_1893101"/>
      <w:bookmarkStart w:id="1845" w:name="_ETM_Q1_1893352"/>
      <w:bookmarkEnd w:id="1844"/>
      <w:bookmarkEnd w:id="1845"/>
    </w:p>
    <w:p w:rsidR="00DD6FB3" w:rsidRDefault="00DD6FB3" w:rsidP="00DD6FB3">
      <w:pPr>
        <w:pStyle w:val="af9"/>
        <w:keepNext/>
        <w:rPr>
          <w:rtl/>
        </w:rPr>
      </w:pPr>
      <w:bookmarkStart w:id="1846" w:name="ET_guest_632644_127"/>
      <w:r w:rsidRPr="00DD6FB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D6F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6"/>
    </w:p>
    <w:p w:rsidR="00DD6FB3" w:rsidRDefault="00DD6FB3" w:rsidP="00DD6FB3">
      <w:pPr>
        <w:pStyle w:val="KeepWithNext"/>
        <w:rPr>
          <w:rtl/>
        </w:rPr>
      </w:pPr>
    </w:p>
    <w:p w:rsidR="00DD6FB3" w:rsidRDefault="00DD6FB3" w:rsidP="00DD6FB3">
      <w:pPr>
        <w:rPr>
          <w:rtl/>
        </w:rPr>
      </w:pPr>
      <w:bookmarkStart w:id="1847" w:name="_ETM_Q1_1893852"/>
      <w:bookmarkStart w:id="1848" w:name="_ETM_Q1_1891351"/>
      <w:bookmarkEnd w:id="1847"/>
      <w:bookmarkEnd w:id="1848"/>
      <w:r>
        <w:rPr>
          <w:rFonts w:hint="cs"/>
          <w:rtl/>
        </w:rPr>
        <w:t xml:space="preserve">אז </w:t>
      </w:r>
      <w:bookmarkStart w:id="1849" w:name="_ETM_Q1_1892102"/>
      <w:bookmarkEnd w:id="1849"/>
      <w:r>
        <w:rPr>
          <w:rFonts w:hint="cs"/>
          <w:rtl/>
        </w:rPr>
        <w:t xml:space="preserve">פה, גם אם זה לא בדיוק על המספר המדויק, </w:t>
      </w:r>
      <w:bookmarkStart w:id="1850" w:name="_ETM_Q1_1895352"/>
      <w:bookmarkEnd w:id="1850"/>
      <w:r>
        <w:rPr>
          <w:rFonts w:hint="cs"/>
          <w:rtl/>
        </w:rPr>
        <w:t>כי יש נתונים</w:t>
      </w:r>
      <w:bookmarkStart w:id="1851" w:name="_ETM_Q1_1895602"/>
      <w:bookmarkEnd w:id="1851"/>
      <w:r>
        <w:rPr>
          <w:rFonts w:hint="cs"/>
          <w:rtl/>
        </w:rPr>
        <w:t xml:space="preserve"> מהדוח השנתי שזה מ</w:t>
      </w:r>
      <w:bookmarkStart w:id="1852" w:name="_ETM_Q1_1896352"/>
      <w:bookmarkEnd w:id="1852"/>
      <w:r>
        <w:rPr>
          <w:rFonts w:hint="cs"/>
          <w:rtl/>
        </w:rPr>
        <w:t>מש מסד נתונים סגור</w:t>
      </w:r>
      <w:bookmarkStart w:id="1853" w:name="_ETM_Q1_1900102"/>
      <w:bookmarkStart w:id="1854" w:name="_ETM_Q1_1897602"/>
      <w:bookmarkEnd w:id="1853"/>
      <w:bookmarkEnd w:id="1854"/>
      <w:r>
        <w:rPr>
          <w:rFonts w:hint="cs"/>
          <w:rtl/>
        </w:rPr>
        <w:t xml:space="preserve">, </w:t>
      </w:r>
      <w:bookmarkStart w:id="1855" w:name="_ETM_Q1_1901102"/>
      <w:bookmarkEnd w:id="1855"/>
      <w:r>
        <w:rPr>
          <w:rFonts w:hint="cs"/>
          <w:rtl/>
        </w:rPr>
        <w:t>אנחנו הראינו פה את הנתונים</w:t>
      </w:r>
      <w:bookmarkStart w:id="1856" w:name="_ETM_Q1_1902602"/>
      <w:bookmarkEnd w:id="1856"/>
      <w:r>
        <w:rPr>
          <w:rFonts w:hint="cs"/>
          <w:rtl/>
        </w:rPr>
        <w:t xml:space="preserve"> ביחס לתיקים שהם לא במסלול המקוצר ו</w:t>
      </w:r>
      <w:bookmarkStart w:id="1857" w:name="_ETM_Q1_1904601"/>
      <w:bookmarkEnd w:id="1857"/>
      <w:r>
        <w:rPr>
          <w:rFonts w:hint="cs"/>
          <w:rtl/>
        </w:rPr>
        <w:t xml:space="preserve">לא במנהל הגביה. מנהל הגביה </w:t>
      </w:r>
      <w:bookmarkStart w:id="1858" w:name="_ETM_Q1_1905852"/>
      <w:bookmarkEnd w:id="1858"/>
      <w:r>
        <w:rPr>
          <w:rFonts w:hint="cs"/>
          <w:rtl/>
        </w:rPr>
        <w:t xml:space="preserve">זה </w:t>
      </w:r>
      <w:bookmarkStart w:id="1859" w:name="_ETM_Q1_1906101"/>
      <w:bookmarkEnd w:id="1859"/>
      <w:r>
        <w:rPr>
          <w:rFonts w:hint="cs"/>
          <w:rtl/>
        </w:rPr>
        <w:t>גביה עבור המדינה ואנחנו לא גובים שם שכר טרחה.</w:t>
      </w:r>
      <w:bookmarkStart w:id="1860" w:name="_ETM_Q1_1909852"/>
      <w:bookmarkStart w:id="1861" w:name="_ETM_Q1_1905102"/>
      <w:bookmarkEnd w:id="1860"/>
      <w:bookmarkEnd w:id="1861"/>
      <w:r>
        <w:rPr>
          <w:rFonts w:hint="cs"/>
          <w:rtl/>
        </w:rPr>
        <w:t xml:space="preserve"> המ</w:t>
      </w:r>
      <w:bookmarkStart w:id="1862" w:name="_ETM_Q1_1908102"/>
      <w:bookmarkEnd w:id="1862"/>
      <w:r>
        <w:rPr>
          <w:rFonts w:hint="cs"/>
          <w:rtl/>
        </w:rPr>
        <w:t xml:space="preserve">סלול </w:t>
      </w:r>
      <w:bookmarkStart w:id="1863" w:name="_ETM_Q1_1908352"/>
      <w:bookmarkEnd w:id="1863"/>
      <w:r>
        <w:rPr>
          <w:rFonts w:hint="cs"/>
          <w:rtl/>
        </w:rPr>
        <w:t>המקוצר</w:t>
      </w:r>
      <w:bookmarkStart w:id="1864" w:name="_ETM_Q1_1909602"/>
      <w:bookmarkEnd w:id="1864"/>
      <w:r>
        <w:rPr>
          <w:rFonts w:hint="cs"/>
          <w:rtl/>
        </w:rPr>
        <w:t xml:space="preserve">, למעט 20 התיקים הראשונים שאפשר לבקש בהם </w:t>
      </w:r>
      <w:bookmarkStart w:id="1865" w:name="_ETM_Q1_1915352"/>
      <w:bookmarkEnd w:id="1865"/>
      <w:r>
        <w:rPr>
          <w:rFonts w:hint="cs"/>
          <w:rtl/>
        </w:rPr>
        <w:t xml:space="preserve">שכר </w:t>
      </w:r>
      <w:bookmarkStart w:id="1866" w:name="_ETM_Q1_1913352"/>
      <w:bookmarkEnd w:id="1866"/>
      <w:r>
        <w:rPr>
          <w:rFonts w:hint="cs"/>
          <w:rtl/>
        </w:rPr>
        <w:t xml:space="preserve">טרחה </w:t>
      </w:r>
      <w:r>
        <w:rPr>
          <w:rtl/>
        </w:rPr>
        <w:t>–</w:t>
      </w:r>
      <w:r>
        <w:rPr>
          <w:rFonts w:hint="cs"/>
          <w:rtl/>
        </w:rPr>
        <w:t xml:space="preserve"> אין שכר טרחה.</w:t>
      </w:r>
    </w:p>
    <w:p w:rsidR="00DD6FB3" w:rsidRDefault="00DD6FB3" w:rsidP="00DD6FB3">
      <w:pPr>
        <w:rPr>
          <w:rtl/>
        </w:rPr>
      </w:pPr>
    </w:p>
    <w:p w:rsidR="00DD6FB3" w:rsidRDefault="00DD6FB3" w:rsidP="00DD6FB3">
      <w:pPr>
        <w:rPr>
          <w:rtl/>
        </w:rPr>
      </w:pPr>
      <w:bookmarkStart w:id="1867" w:name="_ETM_Q1_1915852"/>
      <w:bookmarkEnd w:id="1867"/>
      <w:r>
        <w:rPr>
          <w:rFonts w:hint="cs"/>
          <w:rtl/>
        </w:rPr>
        <w:t xml:space="preserve">רואים את ההתפלגות של הזוכים, </w:t>
      </w:r>
      <w:bookmarkStart w:id="1868" w:name="_ETM_Q1_1920102"/>
      <w:bookmarkEnd w:id="1868"/>
      <w:r>
        <w:rPr>
          <w:rFonts w:hint="cs"/>
          <w:rtl/>
        </w:rPr>
        <w:t>וגם את ההתפל</w:t>
      </w:r>
      <w:bookmarkStart w:id="1869" w:name="_ETM_Q1_1919352"/>
      <w:bookmarkEnd w:id="1869"/>
      <w:r>
        <w:rPr>
          <w:rFonts w:hint="cs"/>
          <w:rtl/>
        </w:rPr>
        <w:t>גות לגבי מה שאדוני שאל</w:t>
      </w:r>
      <w:bookmarkStart w:id="1870" w:name="_ETM_Q1_1919602"/>
      <w:bookmarkEnd w:id="1870"/>
      <w:r>
        <w:rPr>
          <w:rFonts w:hint="cs"/>
          <w:rtl/>
        </w:rPr>
        <w:t xml:space="preserve"> לגבי פסקי די</w:t>
      </w:r>
      <w:bookmarkStart w:id="1871" w:name="_ETM_Q1_1922852"/>
      <w:bookmarkEnd w:id="1871"/>
      <w:r>
        <w:rPr>
          <w:rFonts w:hint="cs"/>
          <w:rtl/>
        </w:rPr>
        <w:t>ן</w:t>
      </w:r>
      <w:bookmarkStart w:id="1872" w:name="_ETM_Q1_1920352"/>
      <w:bookmarkEnd w:id="1872"/>
      <w:r>
        <w:rPr>
          <w:rFonts w:hint="cs"/>
          <w:rtl/>
        </w:rPr>
        <w:t xml:space="preserve">, שטרות ותובנות. יש לנו 56,000 תיקים של כבישי </w:t>
      </w:r>
      <w:bookmarkStart w:id="1873" w:name="_ETM_Q1_1929102"/>
      <w:bookmarkEnd w:id="1873"/>
      <w:r>
        <w:rPr>
          <w:rFonts w:hint="cs"/>
          <w:rtl/>
        </w:rPr>
        <w:t xml:space="preserve">אגרה </w:t>
      </w:r>
      <w:bookmarkStart w:id="1874" w:name="_ETM_Q1_1927102"/>
      <w:bookmarkEnd w:id="187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הנתונים מול העיניים של</w:t>
      </w:r>
      <w:bookmarkStart w:id="1875" w:name="_ETM_Q1_1928352"/>
      <w:bookmarkEnd w:id="1875"/>
      <w:r>
        <w:rPr>
          <w:rFonts w:hint="cs"/>
          <w:rtl/>
        </w:rPr>
        <w:t>כם. אתם רואים שמרבית התיקי</w:t>
      </w:r>
      <w:bookmarkStart w:id="1876" w:name="_ETM_Q1_1929602"/>
      <w:bookmarkEnd w:id="1876"/>
      <w:r>
        <w:rPr>
          <w:rFonts w:hint="cs"/>
          <w:rtl/>
        </w:rPr>
        <w:t xml:space="preserve">ם </w:t>
      </w:r>
      <w:bookmarkStart w:id="1877" w:name="_ETM_Q1_1930352"/>
      <w:bookmarkEnd w:id="1877"/>
      <w:r>
        <w:rPr>
          <w:rFonts w:hint="cs"/>
          <w:rtl/>
        </w:rPr>
        <w:t>הם תיקי כבישי אגרה. אם אנחנו עוברי</w:t>
      </w:r>
      <w:bookmarkStart w:id="1878" w:name="_ETM_Q1_1932102"/>
      <w:bookmarkEnd w:id="1878"/>
      <w:r>
        <w:rPr>
          <w:rFonts w:hint="cs"/>
          <w:rtl/>
        </w:rPr>
        <w:t xml:space="preserve">ם לעמוד הבא, </w:t>
      </w:r>
      <w:bookmarkStart w:id="1879" w:name="_ETM_Q1_1935852"/>
      <w:bookmarkEnd w:id="1879"/>
      <w:r>
        <w:rPr>
          <w:rFonts w:hint="cs"/>
          <w:rtl/>
        </w:rPr>
        <w:t>שמנו את זה לפי עיסוק.</w:t>
      </w:r>
      <w:bookmarkStart w:id="1880" w:name="_ETM_Q1_1937352"/>
      <w:bookmarkStart w:id="1881" w:name="_ETM_Q1_1934602"/>
      <w:bookmarkEnd w:id="1880"/>
      <w:bookmarkEnd w:id="1881"/>
      <w:r>
        <w:rPr>
          <w:rFonts w:hint="cs"/>
          <w:rtl/>
        </w:rPr>
        <w:t xml:space="preserve"> ואז אנחנו יכולים לראות שנגיד בתחום התחבורה - - -</w:t>
      </w:r>
      <w:bookmarkStart w:id="1882" w:name="_ETM_Q1_1938603"/>
      <w:bookmarkEnd w:id="1882"/>
    </w:p>
    <w:p w:rsidR="00DD6FB3" w:rsidRDefault="00DD6FB3" w:rsidP="00DD6FB3">
      <w:pPr>
        <w:rPr>
          <w:rtl/>
        </w:rPr>
      </w:pPr>
      <w:bookmarkStart w:id="1883" w:name="_ETM_Q1_1938852"/>
      <w:bookmarkEnd w:id="1883"/>
    </w:p>
    <w:p w:rsidR="00DD6FB3" w:rsidRDefault="00DD6FB3" w:rsidP="00DD6FB3">
      <w:pPr>
        <w:pStyle w:val="af6"/>
        <w:keepNext/>
        <w:rPr>
          <w:rtl/>
        </w:rPr>
      </w:pPr>
      <w:bookmarkStart w:id="1884" w:name="ET_yor_6157_128"/>
      <w:r w:rsidRPr="00DD6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6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DD6FB3" w:rsidRDefault="00DD6FB3" w:rsidP="00DD6FB3">
      <w:pPr>
        <w:pStyle w:val="KeepWithNext"/>
        <w:rPr>
          <w:rtl/>
        </w:rPr>
      </w:pPr>
    </w:p>
    <w:p w:rsidR="00DD6FB3" w:rsidRDefault="00DD6FB3" w:rsidP="00DD6FB3">
      <w:pPr>
        <w:rPr>
          <w:rtl/>
        </w:rPr>
      </w:pPr>
      <w:bookmarkStart w:id="1885" w:name="_ETM_Q1_1939351"/>
      <w:bookmarkEnd w:id="1885"/>
      <w:r>
        <w:rPr>
          <w:rFonts w:hint="cs"/>
          <w:rtl/>
        </w:rPr>
        <w:t xml:space="preserve">שנייה, לכבישי אגרה </w:t>
      </w:r>
      <w:proofErr w:type="spellStart"/>
      <w:r>
        <w:rPr>
          <w:rFonts w:hint="cs"/>
          <w:rtl/>
        </w:rPr>
        <w:t>האסדר</w:t>
      </w:r>
      <w:proofErr w:type="spellEnd"/>
      <w:r>
        <w:rPr>
          <w:rFonts w:hint="cs"/>
          <w:rtl/>
        </w:rPr>
        <w:t xml:space="preserve"> לא</w:t>
      </w:r>
      <w:bookmarkStart w:id="1886" w:name="_ETM_Q1_1944601"/>
      <w:bookmarkEnd w:id="1886"/>
      <w:r>
        <w:rPr>
          <w:rFonts w:hint="cs"/>
          <w:rtl/>
        </w:rPr>
        <w:t xml:space="preserve"> כולל</w:t>
      </w:r>
      <w:bookmarkStart w:id="1887" w:name="_ETM_Q1_1942851"/>
      <w:bookmarkEnd w:id="1887"/>
      <w:r>
        <w:rPr>
          <w:rFonts w:hint="cs"/>
          <w:rtl/>
        </w:rPr>
        <w:t xml:space="preserve"> שכר טרחה או שכן? </w:t>
      </w:r>
      <w:bookmarkStart w:id="1888" w:name="_ETM_Q1_1944102"/>
      <w:bookmarkEnd w:id="1888"/>
      <w:r>
        <w:rPr>
          <w:rFonts w:hint="cs"/>
          <w:rtl/>
        </w:rPr>
        <w:t xml:space="preserve">הרי יש </w:t>
      </w:r>
      <w:bookmarkStart w:id="1889" w:name="_ETM_Q1_1945101"/>
      <w:bookmarkEnd w:id="1889"/>
      <w:r>
        <w:rPr>
          <w:rFonts w:hint="cs"/>
          <w:rtl/>
        </w:rPr>
        <w:t>להם אסדר י</w:t>
      </w:r>
      <w:bookmarkStart w:id="1890" w:name="_ETM_Q1_1945102"/>
      <w:bookmarkEnd w:id="1890"/>
      <w:r>
        <w:rPr>
          <w:rFonts w:hint="cs"/>
          <w:rtl/>
        </w:rPr>
        <w:t>יחודי, של פי 5, טיפוסים, כל מיני.</w:t>
      </w:r>
    </w:p>
    <w:p w:rsidR="00DD6FB3" w:rsidRDefault="00DD6FB3" w:rsidP="00DD6FB3">
      <w:pPr>
        <w:rPr>
          <w:rtl/>
        </w:rPr>
      </w:pPr>
      <w:bookmarkStart w:id="1891" w:name="_ETM_Q1_1950102"/>
      <w:bookmarkStart w:id="1892" w:name="_ETM_Q1_1950602"/>
      <w:bookmarkStart w:id="1893" w:name="_ETM_Q1_1947602"/>
      <w:bookmarkStart w:id="1894" w:name="_ETM_Q1_1948351"/>
      <w:bookmarkEnd w:id="1891"/>
      <w:bookmarkEnd w:id="1892"/>
      <w:bookmarkEnd w:id="1893"/>
      <w:bookmarkEnd w:id="1894"/>
    </w:p>
    <w:p w:rsidR="00DD6FB3" w:rsidRDefault="00DD6FB3" w:rsidP="00DD6FB3">
      <w:pPr>
        <w:pStyle w:val="af5"/>
        <w:keepNext/>
        <w:rPr>
          <w:rtl/>
        </w:rPr>
      </w:pPr>
      <w:bookmarkStart w:id="1895" w:name="ET_interruption_קריאה_129"/>
      <w:r w:rsidRPr="00DD6F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6F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5"/>
    </w:p>
    <w:p w:rsidR="00DD6FB3" w:rsidRDefault="00DD6FB3" w:rsidP="00DD6FB3">
      <w:pPr>
        <w:pStyle w:val="KeepWithNext"/>
        <w:rPr>
          <w:rtl/>
        </w:rPr>
      </w:pPr>
    </w:p>
    <w:p w:rsidR="00DD6FB3" w:rsidRDefault="00DD6FB3" w:rsidP="00DD6FB3">
      <w:pPr>
        <w:rPr>
          <w:rtl/>
        </w:rPr>
      </w:pPr>
      <w:bookmarkStart w:id="1896" w:name="_ETM_Q1_1943602"/>
      <w:bookmarkStart w:id="1897" w:name="_ETM_Q1_1946602"/>
      <w:bookmarkEnd w:id="1896"/>
      <w:bookmarkEnd w:id="1897"/>
      <w:r>
        <w:rPr>
          <w:rFonts w:hint="cs"/>
          <w:rtl/>
        </w:rPr>
        <w:t xml:space="preserve">זה </w:t>
      </w:r>
      <w:bookmarkStart w:id="1898" w:name="_ETM_Q1_1947103"/>
      <w:bookmarkEnd w:id="1898"/>
      <w:r>
        <w:rPr>
          <w:rFonts w:hint="cs"/>
          <w:rtl/>
        </w:rPr>
        <w:t>התוספות.</w:t>
      </w:r>
      <w:bookmarkStart w:id="1899" w:name="_ETM_Q1_1948352"/>
      <w:bookmarkEnd w:id="1899"/>
    </w:p>
    <w:p w:rsidR="00DD6FB3" w:rsidRDefault="00DD6FB3" w:rsidP="00DD6FB3">
      <w:pPr>
        <w:rPr>
          <w:rtl/>
        </w:rPr>
      </w:pPr>
    </w:p>
    <w:p w:rsidR="00DD6FB3" w:rsidRDefault="00DD6FB3" w:rsidP="00DD6FB3">
      <w:pPr>
        <w:pStyle w:val="af6"/>
        <w:keepNext/>
        <w:rPr>
          <w:rtl/>
        </w:rPr>
      </w:pPr>
      <w:bookmarkStart w:id="1900" w:name="ET_yor_6157_130"/>
      <w:r w:rsidRPr="00DD6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6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DD6FB3" w:rsidRDefault="00DD6FB3" w:rsidP="00DD6FB3">
      <w:pPr>
        <w:pStyle w:val="KeepWithNext"/>
        <w:rPr>
          <w:rtl/>
        </w:rPr>
      </w:pPr>
    </w:p>
    <w:p w:rsidR="00DD6FB3" w:rsidRDefault="00DD6FB3" w:rsidP="00DD6FB3">
      <w:pPr>
        <w:rPr>
          <w:rtl/>
        </w:rPr>
      </w:pPr>
      <w:bookmarkStart w:id="1901" w:name="_ETM_Q1_1949852"/>
      <w:bookmarkStart w:id="1902" w:name="_ETM_Q1_1950351"/>
      <w:bookmarkEnd w:id="1901"/>
      <w:bookmarkEnd w:id="1902"/>
      <w:r>
        <w:rPr>
          <w:rFonts w:hint="cs"/>
          <w:rtl/>
        </w:rPr>
        <w:t xml:space="preserve">נכון, </w:t>
      </w:r>
      <w:bookmarkStart w:id="1903" w:name="_ETM_Q1_1950852"/>
      <w:bookmarkStart w:id="1904" w:name="_ETM_Q1_1948853"/>
      <w:bookmarkEnd w:id="1903"/>
      <w:bookmarkEnd w:id="1904"/>
      <w:r>
        <w:rPr>
          <w:rFonts w:hint="cs"/>
          <w:rtl/>
        </w:rPr>
        <w:t>הפיגורים שלהם ייחודיים</w:t>
      </w:r>
      <w:bookmarkStart w:id="1905" w:name="_ETM_Q1_1951352"/>
      <w:bookmarkEnd w:id="1905"/>
      <w:r>
        <w:rPr>
          <w:rFonts w:hint="cs"/>
          <w:rtl/>
        </w:rPr>
        <w:t>, אבל גם להם יש שכר טרחה אותו דבר?</w:t>
      </w:r>
      <w:bookmarkStart w:id="1906" w:name="_ETM_Q1_1953352"/>
      <w:bookmarkStart w:id="1907" w:name="_ETM_Q1_1950601"/>
      <w:bookmarkStart w:id="1908" w:name="_ETM_Q1_1950603"/>
      <w:bookmarkEnd w:id="1906"/>
      <w:bookmarkEnd w:id="1907"/>
      <w:bookmarkEnd w:id="1908"/>
    </w:p>
    <w:p w:rsidR="00CF0B85" w:rsidRDefault="00CF0B85" w:rsidP="00DD6FB3">
      <w:pPr>
        <w:rPr>
          <w:rtl/>
        </w:rPr>
      </w:pPr>
    </w:p>
    <w:p w:rsidR="00CF0B85" w:rsidRDefault="00CF0B85" w:rsidP="00CF0B85">
      <w:pPr>
        <w:pStyle w:val="af9"/>
        <w:keepNext/>
        <w:rPr>
          <w:rtl/>
        </w:rPr>
      </w:pPr>
      <w:bookmarkStart w:id="1909" w:name="ET_guest_632644_131"/>
      <w:r w:rsidRPr="00CF0B8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CF0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9"/>
    </w:p>
    <w:p w:rsidR="00CF0B85" w:rsidRDefault="00CF0B85" w:rsidP="00CF0B85">
      <w:pPr>
        <w:pStyle w:val="KeepWithNext"/>
        <w:rPr>
          <w:rtl/>
        </w:rPr>
      </w:pPr>
    </w:p>
    <w:p w:rsidR="00CF0B85" w:rsidRDefault="00CF0B85" w:rsidP="00CF0B85">
      <w:pPr>
        <w:rPr>
          <w:rtl/>
        </w:rPr>
      </w:pPr>
      <w:bookmarkStart w:id="1910" w:name="_ETM_Q1_1957602"/>
      <w:bookmarkStart w:id="1911" w:name="_ETM_Q1_1955101"/>
      <w:bookmarkEnd w:id="1910"/>
      <w:bookmarkEnd w:id="1911"/>
      <w:r>
        <w:rPr>
          <w:rFonts w:hint="cs"/>
          <w:rtl/>
        </w:rPr>
        <w:t>כן.</w:t>
      </w:r>
    </w:p>
    <w:p w:rsidR="00CF0B85" w:rsidRDefault="00CF0B85" w:rsidP="00CF0B85">
      <w:pPr>
        <w:rPr>
          <w:rtl/>
        </w:rPr>
      </w:pPr>
      <w:bookmarkStart w:id="1912" w:name="_ETM_Q1_1955602"/>
      <w:bookmarkStart w:id="1913" w:name="_ETM_Q1_1953851"/>
      <w:bookmarkEnd w:id="1912"/>
      <w:bookmarkEnd w:id="1913"/>
    </w:p>
    <w:p w:rsidR="00CF0B85" w:rsidRDefault="00CF0B85" w:rsidP="00CF0B85">
      <w:pPr>
        <w:pStyle w:val="a4"/>
        <w:keepNext/>
        <w:rPr>
          <w:rtl/>
        </w:rPr>
      </w:pPr>
      <w:bookmarkStart w:id="1914" w:name="ET_speaker_ליאור_שפירא_132"/>
      <w:r w:rsidRPr="00CF0B85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CF0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CF0B85" w:rsidRDefault="00CF0B85" w:rsidP="00CF0B85">
      <w:pPr>
        <w:pStyle w:val="KeepWithNext"/>
        <w:rPr>
          <w:rtl/>
        </w:rPr>
      </w:pPr>
    </w:p>
    <w:p w:rsidR="00CF0B85" w:rsidRDefault="00CF0B85" w:rsidP="00CF0B85">
      <w:pPr>
        <w:rPr>
          <w:rtl/>
        </w:rPr>
      </w:pPr>
      <w:bookmarkStart w:id="1915" w:name="_ETM_Q1_1954101"/>
      <w:bookmarkEnd w:id="1915"/>
      <w:r>
        <w:rPr>
          <w:rFonts w:hint="cs"/>
          <w:rtl/>
        </w:rPr>
        <w:t>הם קובעים אותם כפסק דין.</w:t>
      </w:r>
      <w:bookmarkStart w:id="1916" w:name="_ETM_Q1_1960603"/>
      <w:bookmarkStart w:id="1917" w:name="_ETM_Q1_1957852"/>
      <w:bookmarkEnd w:id="1916"/>
      <w:bookmarkEnd w:id="1917"/>
    </w:p>
    <w:p w:rsidR="000D652D" w:rsidRDefault="000D652D" w:rsidP="00CF0B85">
      <w:pPr>
        <w:rPr>
          <w:rtl/>
        </w:rPr>
      </w:pPr>
      <w:bookmarkStart w:id="1918" w:name="_ETM_Q1_1958602"/>
      <w:bookmarkEnd w:id="1918"/>
    </w:p>
    <w:p w:rsidR="000D652D" w:rsidRDefault="000D652D" w:rsidP="000D652D">
      <w:pPr>
        <w:pStyle w:val="af9"/>
        <w:keepNext/>
        <w:rPr>
          <w:rtl/>
        </w:rPr>
      </w:pPr>
      <w:bookmarkStart w:id="1919" w:name="ET_guest_632644_133"/>
      <w:r w:rsidRPr="000D652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0D65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:rsidR="000D652D" w:rsidRDefault="000D652D" w:rsidP="000D652D">
      <w:pPr>
        <w:pStyle w:val="KeepWithNext"/>
        <w:rPr>
          <w:rtl/>
        </w:rPr>
      </w:pPr>
    </w:p>
    <w:p w:rsidR="000D652D" w:rsidRDefault="000D652D" w:rsidP="000D652D">
      <w:pPr>
        <w:rPr>
          <w:rtl/>
        </w:rPr>
      </w:pPr>
      <w:bookmarkStart w:id="1920" w:name="_ETM_Q1_1959101"/>
      <w:bookmarkEnd w:id="1920"/>
      <w:r>
        <w:rPr>
          <w:rFonts w:hint="cs"/>
          <w:rtl/>
        </w:rPr>
        <w:t>כן, כן.</w:t>
      </w:r>
      <w:bookmarkStart w:id="1921" w:name="_ETM_Q1_1961351"/>
      <w:bookmarkEnd w:id="1921"/>
      <w:r>
        <w:rPr>
          <w:rFonts w:hint="cs"/>
          <w:rtl/>
        </w:rPr>
        <w:t xml:space="preserve"> אותו אסדר </w:t>
      </w:r>
      <w:bookmarkStart w:id="1922" w:name="_ETM_Q1_1959852"/>
      <w:bookmarkEnd w:id="1922"/>
      <w:r>
        <w:rPr>
          <w:rFonts w:hint="cs"/>
          <w:rtl/>
        </w:rPr>
        <w:t>שכר טרחה.</w:t>
      </w:r>
      <w:bookmarkStart w:id="1923" w:name="_ETM_Q1_1962103"/>
      <w:bookmarkStart w:id="1924" w:name="_ETM_Q1_1957352"/>
      <w:bookmarkEnd w:id="1923"/>
      <w:bookmarkEnd w:id="1924"/>
      <w:r>
        <w:rPr>
          <w:rFonts w:hint="cs"/>
          <w:rtl/>
        </w:rPr>
        <w:t xml:space="preserve"> </w:t>
      </w:r>
      <w:bookmarkStart w:id="1925" w:name="_ETM_Q1_1960352"/>
      <w:bookmarkEnd w:id="1925"/>
      <w:r>
        <w:rPr>
          <w:rFonts w:hint="cs"/>
          <w:rtl/>
        </w:rPr>
        <w:t xml:space="preserve">עשינו אסדר ייחודי </w:t>
      </w:r>
      <w:bookmarkStart w:id="1926" w:name="_ETM_Q1_1962102"/>
      <w:bookmarkEnd w:id="1926"/>
      <w:r>
        <w:rPr>
          <w:rFonts w:hint="cs"/>
          <w:rtl/>
        </w:rPr>
        <w:t>עם כביש 6 המרכזי,</w:t>
      </w:r>
      <w:bookmarkStart w:id="1927" w:name="_ETM_Q1_1963102"/>
      <w:bookmarkEnd w:id="1927"/>
      <w:r>
        <w:rPr>
          <w:rFonts w:hint="cs"/>
          <w:rtl/>
        </w:rPr>
        <w:t xml:space="preserve"> אבל הנתונים פה הם נתונים </w:t>
      </w:r>
      <w:bookmarkStart w:id="1928" w:name="_ETM_Q1_1966601"/>
      <w:bookmarkEnd w:id="1928"/>
      <w:r>
        <w:rPr>
          <w:rFonts w:hint="cs"/>
          <w:rtl/>
        </w:rPr>
        <w:t xml:space="preserve">כלליים. אנחנו יכולים </w:t>
      </w:r>
      <w:bookmarkStart w:id="1929" w:name="_ETM_Q1_1967102"/>
      <w:bookmarkEnd w:id="1929"/>
      <w:r>
        <w:rPr>
          <w:rFonts w:hint="cs"/>
          <w:rtl/>
        </w:rPr>
        <w:t xml:space="preserve">גם לראות פילוח, לא רק לפי כביש </w:t>
      </w:r>
      <w:bookmarkStart w:id="1930" w:name="_ETM_Q1_1971601"/>
      <w:bookmarkEnd w:id="1930"/>
      <w:r>
        <w:rPr>
          <w:rFonts w:hint="cs"/>
          <w:rtl/>
        </w:rPr>
        <w:t>אגרה</w:t>
      </w:r>
      <w:bookmarkStart w:id="1931" w:name="_ETM_Q1_1969102"/>
      <w:bookmarkStart w:id="1932" w:name="_ETM_Q1_1971102"/>
      <w:bookmarkEnd w:id="1931"/>
      <w:bookmarkEnd w:id="1932"/>
      <w:r>
        <w:rPr>
          <w:rFonts w:hint="cs"/>
          <w:rtl/>
        </w:rPr>
        <w:t xml:space="preserve">, פסק דין ושטרות ותובנות, אלא </w:t>
      </w:r>
      <w:bookmarkStart w:id="1933" w:name="_ETM_Q1_1966352"/>
      <w:bookmarkStart w:id="1934" w:name="_ETM_Q1_1969352"/>
      <w:bookmarkEnd w:id="1933"/>
      <w:bookmarkEnd w:id="1934"/>
      <w:r>
        <w:rPr>
          <w:rFonts w:hint="cs"/>
          <w:rtl/>
        </w:rPr>
        <w:t xml:space="preserve">גם לפי סוגי עיסוק. אנחנו </w:t>
      </w:r>
      <w:bookmarkStart w:id="1935" w:name="_ETM_Q1_1975602"/>
      <w:bookmarkEnd w:id="1935"/>
      <w:r>
        <w:rPr>
          <w:rFonts w:hint="cs"/>
          <w:rtl/>
        </w:rPr>
        <w:t>יכולים לראות שבתחום התחבורה,</w:t>
      </w:r>
      <w:bookmarkStart w:id="1936" w:name="_ETM_Q1_1976102"/>
      <w:bookmarkEnd w:id="1936"/>
      <w:r>
        <w:rPr>
          <w:rFonts w:hint="cs"/>
          <w:rtl/>
        </w:rPr>
        <w:t xml:space="preserve"> שזה כולל כבישי אגרה, ולמשל </w:t>
      </w:r>
      <w:bookmarkStart w:id="1937" w:name="_ETM_Q1_1980352"/>
      <w:bookmarkEnd w:id="1937"/>
      <w:r>
        <w:rPr>
          <w:rFonts w:hint="cs"/>
          <w:rtl/>
        </w:rPr>
        <w:t xml:space="preserve">תעריף מוגדל </w:t>
      </w:r>
      <w:bookmarkStart w:id="1938" w:name="_ETM_Q1_1980102"/>
      <w:bookmarkEnd w:id="1938"/>
      <w:r>
        <w:rPr>
          <w:rFonts w:hint="cs"/>
          <w:rtl/>
        </w:rPr>
        <w:t xml:space="preserve">בחברות הנסיעה, כמו אגד ודן, אבל אין פה </w:t>
      </w:r>
      <w:bookmarkStart w:id="1939" w:name="_ETM_Q1_1984602"/>
      <w:bookmarkEnd w:id="1939"/>
      <w:r>
        <w:rPr>
          <w:rFonts w:hint="cs"/>
          <w:rtl/>
        </w:rPr>
        <w:t xml:space="preserve">התייחסות </w:t>
      </w:r>
      <w:bookmarkStart w:id="1940" w:name="_ETM_Q1_1983102"/>
      <w:bookmarkEnd w:id="1940"/>
      <w:r>
        <w:rPr>
          <w:rFonts w:hint="cs"/>
          <w:rtl/>
        </w:rPr>
        <w:t xml:space="preserve">ספציפית לזוכה כזה או אחר. </w:t>
      </w:r>
      <w:r w:rsidR="007E4607">
        <w:rPr>
          <w:rFonts w:hint="cs"/>
          <w:rtl/>
        </w:rPr>
        <w:t xml:space="preserve">אנחנו </w:t>
      </w:r>
      <w:bookmarkStart w:id="1941" w:name="_ETM_Q1_1999102"/>
      <w:bookmarkEnd w:id="1941"/>
      <w:r>
        <w:rPr>
          <w:rFonts w:hint="cs"/>
          <w:rtl/>
        </w:rPr>
        <w:t xml:space="preserve">רואים שהתחבורה </w:t>
      </w:r>
      <w:bookmarkStart w:id="1942" w:name="_ETM_Q1_1986852"/>
      <w:bookmarkEnd w:id="1942"/>
      <w:r>
        <w:rPr>
          <w:rFonts w:hint="cs"/>
          <w:rtl/>
        </w:rPr>
        <w:t>תופסת א</w:t>
      </w:r>
      <w:bookmarkStart w:id="1943" w:name="_ETM_Q1_1990102"/>
      <w:bookmarkEnd w:id="1943"/>
      <w:r>
        <w:rPr>
          <w:rFonts w:hint="cs"/>
          <w:rtl/>
        </w:rPr>
        <w:t xml:space="preserve">ת השיעור </w:t>
      </w:r>
      <w:bookmarkStart w:id="1944" w:name="_ETM_Q1_1988102"/>
      <w:bookmarkEnd w:id="1944"/>
      <w:r>
        <w:rPr>
          <w:rFonts w:hint="cs"/>
          <w:rtl/>
        </w:rPr>
        <w:t>הכי גבוה, אחריו עולם התקשורת בהיקפים ג</w:t>
      </w:r>
      <w:bookmarkStart w:id="1945" w:name="_ETM_Q1_1996861"/>
      <w:bookmarkEnd w:id="1945"/>
      <w:r>
        <w:rPr>
          <w:rFonts w:hint="cs"/>
          <w:rtl/>
        </w:rPr>
        <w:t>דולים.</w:t>
      </w:r>
      <w:bookmarkStart w:id="1946" w:name="_ETM_Q1_1992101"/>
      <w:bookmarkStart w:id="1947" w:name="_ETM_Q1_1997102"/>
      <w:bookmarkStart w:id="1948" w:name="_ETM_Q1_1994352"/>
      <w:bookmarkStart w:id="1949" w:name="_ETM_Q1_1991602"/>
      <w:bookmarkStart w:id="1950" w:name="_ETM_Q1_1989102"/>
      <w:bookmarkStart w:id="1951" w:name="_ETM_Q1_1986601"/>
      <w:bookmarkEnd w:id="1946"/>
      <w:bookmarkEnd w:id="1947"/>
      <w:bookmarkEnd w:id="1948"/>
      <w:bookmarkEnd w:id="1949"/>
      <w:bookmarkEnd w:id="1950"/>
      <w:bookmarkEnd w:id="1951"/>
    </w:p>
    <w:p w:rsidR="007E4607" w:rsidRDefault="007E4607" w:rsidP="000D652D">
      <w:pPr>
        <w:rPr>
          <w:rtl/>
        </w:rPr>
      </w:pPr>
      <w:bookmarkStart w:id="1952" w:name="_ETM_Q1_2000351"/>
      <w:bookmarkStart w:id="1953" w:name="_ETM_Q1_2000601"/>
      <w:bookmarkStart w:id="1954" w:name="_ETM_Q1_2001101"/>
      <w:bookmarkEnd w:id="1952"/>
      <w:bookmarkEnd w:id="1953"/>
      <w:bookmarkEnd w:id="1954"/>
    </w:p>
    <w:p w:rsidR="007E4607" w:rsidRDefault="007E4607" w:rsidP="007E4607">
      <w:pPr>
        <w:pStyle w:val="af6"/>
        <w:keepNext/>
        <w:rPr>
          <w:rtl/>
        </w:rPr>
      </w:pPr>
      <w:bookmarkStart w:id="1955" w:name="ET_yor_6157_134"/>
      <w:r w:rsidRPr="007E46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4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:rsidR="007E4607" w:rsidRDefault="007E4607" w:rsidP="007E4607">
      <w:pPr>
        <w:pStyle w:val="KeepWithNext"/>
        <w:rPr>
          <w:rtl/>
        </w:rPr>
      </w:pPr>
    </w:p>
    <w:p w:rsidR="007E4607" w:rsidRDefault="007E4607" w:rsidP="007E4607">
      <w:pPr>
        <w:rPr>
          <w:rtl/>
        </w:rPr>
      </w:pPr>
      <w:bookmarkStart w:id="1956" w:name="_ETM_Q1_1996352"/>
      <w:bookmarkEnd w:id="1956"/>
      <w:r>
        <w:rPr>
          <w:rFonts w:hint="cs"/>
          <w:rtl/>
        </w:rPr>
        <w:t>כלו</w:t>
      </w:r>
      <w:bookmarkStart w:id="1957" w:name="_ETM_Q1_1999352"/>
      <w:bookmarkEnd w:id="1957"/>
      <w:r>
        <w:rPr>
          <w:rFonts w:hint="cs"/>
          <w:rtl/>
        </w:rPr>
        <w:t xml:space="preserve">מר לפי מה שאני רואה פה, הקבוצה </w:t>
      </w:r>
      <w:bookmarkStart w:id="1958" w:name="_ETM_Q1_2002352"/>
      <w:bookmarkEnd w:id="1958"/>
      <w:r>
        <w:rPr>
          <w:rFonts w:hint="cs"/>
          <w:rtl/>
        </w:rPr>
        <w:t xml:space="preserve">שזה חל עליה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בצורה הכי משמעותית זה כבי</w:t>
      </w:r>
      <w:bookmarkStart w:id="1959" w:name="_ETM_Q1_2007359"/>
      <w:bookmarkEnd w:id="1959"/>
      <w:r>
        <w:rPr>
          <w:rFonts w:hint="cs"/>
          <w:rtl/>
        </w:rPr>
        <w:t>שי האגרה וחברות הסל</w:t>
      </w:r>
      <w:bookmarkStart w:id="1960" w:name="_ETM_Q1_2007602"/>
      <w:bookmarkEnd w:id="1960"/>
      <w:r>
        <w:rPr>
          <w:rFonts w:hint="cs"/>
          <w:rtl/>
        </w:rPr>
        <w:t>ולר.</w:t>
      </w:r>
      <w:bookmarkStart w:id="1961" w:name="_ETM_Q1_2010102"/>
      <w:bookmarkEnd w:id="1961"/>
    </w:p>
    <w:p w:rsidR="007E4607" w:rsidRDefault="007E4607" w:rsidP="007E4607">
      <w:pPr>
        <w:rPr>
          <w:rtl/>
        </w:rPr>
      </w:pPr>
      <w:bookmarkStart w:id="1962" w:name="_ETM_Q1_2010603"/>
      <w:bookmarkStart w:id="1963" w:name="_ETM_Q1_2011352"/>
      <w:bookmarkEnd w:id="1962"/>
      <w:bookmarkEnd w:id="1963"/>
    </w:p>
    <w:p w:rsidR="007E4607" w:rsidRDefault="007E4607" w:rsidP="007E4607">
      <w:pPr>
        <w:pStyle w:val="af9"/>
        <w:keepNext/>
        <w:rPr>
          <w:rtl/>
        </w:rPr>
      </w:pPr>
      <w:bookmarkStart w:id="1964" w:name="ET_guest_632644_135"/>
      <w:r w:rsidRPr="007E460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7E4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:rsidR="007E4607" w:rsidRDefault="007E4607" w:rsidP="007E4607">
      <w:pPr>
        <w:pStyle w:val="KeepWithNext"/>
        <w:rPr>
          <w:rtl/>
        </w:rPr>
      </w:pPr>
    </w:p>
    <w:p w:rsidR="007E4607" w:rsidRDefault="007E4607" w:rsidP="007E4607">
      <w:pPr>
        <w:rPr>
          <w:rtl/>
        </w:rPr>
      </w:pPr>
      <w:bookmarkStart w:id="1965" w:name="_ETM_Q1_2011851"/>
      <w:bookmarkStart w:id="1966" w:name="_ETM_Q1_2008851"/>
      <w:bookmarkEnd w:id="1965"/>
      <w:bookmarkEnd w:id="1966"/>
      <w:r>
        <w:rPr>
          <w:rFonts w:hint="cs"/>
          <w:rtl/>
        </w:rPr>
        <w:t xml:space="preserve">מה ששמנו פה זה </w:t>
      </w:r>
      <w:bookmarkStart w:id="1967" w:name="_ETM_Q1_2011852"/>
      <w:bookmarkStart w:id="1968" w:name="_ETM_Q1_2011102"/>
      <w:bookmarkEnd w:id="1967"/>
      <w:bookmarkEnd w:id="1968"/>
      <w:r>
        <w:rPr>
          <w:rFonts w:hint="cs"/>
          <w:rtl/>
        </w:rPr>
        <w:t>רק זוכים שיש להם יותר מ-350 תיקים</w:t>
      </w:r>
      <w:bookmarkStart w:id="1969" w:name="_ETM_Q1_2015602"/>
      <w:bookmarkEnd w:id="1969"/>
      <w:r>
        <w:rPr>
          <w:rFonts w:hint="cs"/>
          <w:rtl/>
        </w:rPr>
        <w:t xml:space="preserve"> כדי לא לעשות </w:t>
      </w:r>
      <w:bookmarkStart w:id="1970" w:name="_ETM_Q1_2016352"/>
      <w:bookmarkEnd w:id="1970"/>
      <w:r>
        <w:rPr>
          <w:rFonts w:hint="cs"/>
          <w:rtl/>
        </w:rPr>
        <w:t>רשימות ארוכות.</w:t>
      </w:r>
    </w:p>
    <w:p w:rsidR="007E4607" w:rsidRDefault="007E4607" w:rsidP="007E4607">
      <w:pPr>
        <w:rPr>
          <w:rtl/>
        </w:rPr>
      </w:pPr>
      <w:bookmarkStart w:id="1971" w:name="_ETM_Q1_2019852"/>
      <w:bookmarkStart w:id="1972" w:name="_ETM_Q1_2016852"/>
      <w:bookmarkStart w:id="1973" w:name="_ETM_Q1_2018351"/>
      <w:bookmarkEnd w:id="1971"/>
      <w:bookmarkEnd w:id="1972"/>
      <w:bookmarkEnd w:id="1973"/>
    </w:p>
    <w:p w:rsidR="007E4607" w:rsidRDefault="007E4607" w:rsidP="007E4607">
      <w:pPr>
        <w:pStyle w:val="af6"/>
        <w:keepNext/>
        <w:rPr>
          <w:rtl/>
        </w:rPr>
      </w:pPr>
      <w:bookmarkStart w:id="1974" w:name="ET_yor_6157_136"/>
      <w:r w:rsidRPr="007E46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4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:rsidR="007E4607" w:rsidRDefault="007E4607" w:rsidP="007E4607">
      <w:pPr>
        <w:pStyle w:val="KeepWithNext"/>
        <w:rPr>
          <w:rtl/>
        </w:rPr>
      </w:pPr>
    </w:p>
    <w:p w:rsidR="007E4607" w:rsidRDefault="007E4607" w:rsidP="007E4607">
      <w:pPr>
        <w:rPr>
          <w:rtl/>
        </w:rPr>
      </w:pPr>
      <w:bookmarkStart w:id="1975" w:name="_ETM_Q1_2018601"/>
      <w:bookmarkStart w:id="1976" w:name="_ETM_Q1_2024852"/>
      <w:bookmarkStart w:id="1977" w:name="_ETM_Q1_2022352"/>
      <w:bookmarkStart w:id="1978" w:name="_ETM_Q1_2024602"/>
      <w:bookmarkEnd w:id="1975"/>
      <w:bookmarkEnd w:id="1976"/>
      <w:bookmarkEnd w:id="1977"/>
      <w:bookmarkEnd w:id="1978"/>
      <w:r>
        <w:rPr>
          <w:rFonts w:hint="cs"/>
          <w:rtl/>
        </w:rPr>
        <w:t xml:space="preserve">אני מבין שאם אני עושה </w:t>
      </w:r>
      <w:bookmarkStart w:id="1979" w:name="_ETM_Q1_2021351"/>
      <w:bookmarkEnd w:id="1979"/>
      <w:r>
        <w:rPr>
          <w:rFonts w:hint="cs"/>
          <w:rtl/>
        </w:rPr>
        <w:t>את הכלל הזה לצורך הע</w:t>
      </w:r>
      <w:bookmarkStart w:id="1980" w:name="_ETM_Q1_2022852"/>
      <w:bookmarkEnd w:id="1980"/>
      <w:r>
        <w:rPr>
          <w:rFonts w:hint="cs"/>
          <w:rtl/>
        </w:rPr>
        <w:t xml:space="preserve">ניין על תאגידים ולא על </w:t>
      </w:r>
      <w:bookmarkStart w:id="1981" w:name="_ETM_Q1_2026102"/>
      <w:bookmarkEnd w:id="1981"/>
      <w:r>
        <w:rPr>
          <w:rFonts w:hint="cs"/>
          <w:rtl/>
        </w:rPr>
        <w:t>יחידים</w:t>
      </w:r>
      <w:bookmarkStart w:id="1982" w:name="_ETM_Q1_2025852"/>
      <w:bookmarkEnd w:id="1982"/>
      <w:r>
        <w:rPr>
          <w:rFonts w:hint="cs"/>
          <w:rtl/>
        </w:rPr>
        <w:t>, שזה אירוע מורכב ב</w:t>
      </w:r>
      <w:bookmarkStart w:id="1983" w:name="_ETM_Q1_2027601"/>
      <w:bookmarkEnd w:id="1983"/>
      <w:r>
        <w:rPr>
          <w:rFonts w:hint="cs"/>
          <w:rtl/>
        </w:rPr>
        <w:t xml:space="preserve">פני עצמו ותכף נדבר עליו </w:t>
      </w:r>
      <w:bookmarkStart w:id="1984" w:name="_ETM_Q1_2030602"/>
      <w:bookmarkStart w:id="1985" w:name="_ETM_Q1_2025851"/>
      <w:bookmarkStart w:id="1986" w:name="_ETM_Q1_2029102"/>
      <w:bookmarkStart w:id="1987" w:name="_ETM_Q1_2023601"/>
      <w:bookmarkStart w:id="1988" w:name="_ETM_Q1_2026601"/>
      <w:bookmarkStart w:id="1989" w:name="_ETM_Q1_2030102"/>
      <w:bookmarkStart w:id="1990" w:name="_ETM_Q1_2027852"/>
      <w:bookmarkEnd w:id="1984"/>
      <w:bookmarkEnd w:id="1985"/>
      <w:bookmarkEnd w:id="1986"/>
      <w:bookmarkEnd w:id="1987"/>
      <w:bookmarkEnd w:id="1988"/>
      <w:bookmarkEnd w:id="1989"/>
      <w:bookmarkEnd w:id="1990"/>
      <w:r w:rsidR="00E20880">
        <w:rPr>
          <w:rFonts w:hint="cs"/>
          <w:rtl/>
        </w:rPr>
        <w:t xml:space="preserve">גם מבחינת איך ששכר </w:t>
      </w:r>
      <w:bookmarkStart w:id="1991" w:name="_ETM_Q1_2029602"/>
      <w:bookmarkEnd w:id="1991"/>
      <w:r w:rsidR="00E20880">
        <w:rPr>
          <w:rFonts w:hint="cs"/>
          <w:rtl/>
        </w:rPr>
        <w:t xml:space="preserve">טרחה מתנהל בעולם </w:t>
      </w:r>
      <w:bookmarkStart w:id="1992" w:name="_ETM_Q1_2032352"/>
      <w:bookmarkEnd w:id="1992"/>
      <w:r w:rsidR="00E20880">
        <w:rPr>
          <w:rFonts w:hint="cs"/>
          <w:rtl/>
        </w:rPr>
        <w:t>הפרקטיקה של עורכי דין</w:t>
      </w:r>
      <w:bookmarkStart w:id="1993" w:name="_ETM_Q1_2034869"/>
      <w:bookmarkEnd w:id="1993"/>
      <w:r w:rsidR="00E20880">
        <w:rPr>
          <w:rFonts w:hint="cs"/>
          <w:rtl/>
        </w:rPr>
        <w:t xml:space="preserve">, שכר </w:t>
      </w:r>
      <w:bookmarkStart w:id="1994" w:name="_ETM_Q1_2033852"/>
      <w:bookmarkEnd w:id="1994"/>
      <w:r w:rsidR="00E20880">
        <w:rPr>
          <w:rFonts w:hint="cs"/>
          <w:rtl/>
        </w:rPr>
        <w:t xml:space="preserve">הטרחה שלהם </w:t>
      </w:r>
      <w:bookmarkStart w:id="1995" w:name="_ETM_Q1_2036102"/>
      <w:bookmarkEnd w:id="1995"/>
      <w:r w:rsidR="00E20880">
        <w:rPr>
          <w:rFonts w:hint="cs"/>
          <w:rtl/>
        </w:rPr>
        <w:t>הוא לא נגזרת</w:t>
      </w:r>
      <w:bookmarkStart w:id="1996" w:name="_ETM_Q1_2035601"/>
      <w:bookmarkStart w:id="1997" w:name="_ETM_Q1_2034602"/>
      <w:bookmarkEnd w:id="1996"/>
      <w:bookmarkEnd w:id="1997"/>
      <w:r w:rsidR="00E20880">
        <w:rPr>
          <w:rFonts w:hint="cs"/>
          <w:rtl/>
        </w:rPr>
        <w:t xml:space="preserve">, לא של שכר </w:t>
      </w:r>
      <w:bookmarkStart w:id="1998" w:name="_ETM_Q1_2037852"/>
      <w:bookmarkEnd w:id="1998"/>
      <w:r w:rsidR="00E20880">
        <w:rPr>
          <w:rFonts w:hint="cs"/>
          <w:rtl/>
        </w:rPr>
        <w:t xml:space="preserve">הטרחה </w:t>
      </w:r>
      <w:bookmarkStart w:id="1999" w:name="_ETM_Q1_2036352"/>
      <w:bookmarkEnd w:id="1999"/>
      <w:r w:rsidR="00E20880">
        <w:rPr>
          <w:rFonts w:hint="cs"/>
          <w:rtl/>
        </w:rPr>
        <w:t>של ההוצאה לפועל ולא של שום דבר אחר</w:t>
      </w:r>
      <w:bookmarkStart w:id="2000" w:name="_ETM_Q1_2037352"/>
      <w:bookmarkEnd w:id="2000"/>
      <w:r w:rsidR="00E20880">
        <w:rPr>
          <w:rFonts w:hint="cs"/>
          <w:rtl/>
        </w:rPr>
        <w:t xml:space="preserve">, </w:t>
      </w:r>
      <w:bookmarkStart w:id="2001" w:name="_ETM_Q1_2040602"/>
      <w:bookmarkStart w:id="2002" w:name="_ETM_Q1_2040852"/>
      <w:bookmarkEnd w:id="2001"/>
      <w:bookmarkEnd w:id="2002"/>
      <w:r w:rsidR="00E20880">
        <w:rPr>
          <w:rFonts w:hint="cs"/>
          <w:rtl/>
        </w:rPr>
        <w:t xml:space="preserve">ובסופו של דבר </w:t>
      </w:r>
      <w:bookmarkStart w:id="2003" w:name="_ETM_Q1_2040351"/>
      <w:bookmarkEnd w:id="2003"/>
      <w:r w:rsidR="00E20880">
        <w:rPr>
          <w:rFonts w:hint="cs"/>
          <w:rtl/>
        </w:rPr>
        <w:t>כשאני מא</w:t>
      </w:r>
      <w:bookmarkStart w:id="2004" w:name="_ETM_Q1_2041352"/>
      <w:bookmarkEnd w:id="2004"/>
      <w:r w:rsidR="00E20880">
        <w:rPr>
          <w:rFonts w:hint="cs"/>
          <w:rtl/>
        </w:rPr>
        <w:t xml:space="preserve">זן בזכויות של </w:t>
      </w:r>
      <w:bookmarkStart w:id="2005" w:name="_ETM_Q1_2042852"/>
      <w:bookmarkEnd w:id="2005"/>
      <w:r w:rsidR="00E20880">
        <w:rPr>
          <w:rFonts w:hint="cs"/>
          <w:rtl/>
        </w:rPr>
        <w:t xml:space="preserve">יחידים לזכויות של </w:t>
      </w:r>
      <w:bookmarkStart w:id="2006" w:name="_ETM_Q1_2042602"/>
      <w:bookmarkEnd w:id="2006"/>
      <w:r w:rsidR="00E20880">
        <w:rPr>
          <w:rFonts w:hint="cs"/>
          <w:rtl/>
        </w:rPr>
        <w:t>תאגידים אני בעולם אחר.</w:t>
      </w:r>
    </w:p>
    <w:p w:rsidR="00E20880" w:rsidRDefault="00E20880" w:rsidP="007E4607">
      <w:pPr>
        <w:rPr>
          <w:rtl/>
        </w:rPr>
      </w:pPr>
    </w:p>
    <w:p w:rsidR="00E20880" w:rsidRDefault="00E20880" w:rsidP="007E4607">
      <w:pPr>
        <w:rPr>
          <w:rtl/>
        </w:rPr>
      </w:pPr>
      <w:bookmarkStart w:id="2007" w:name="_ETM_Q1_2048602"/>
      <w:bookmarkEnd w:id="2007"/>
      <w:r>
        <w:rPr>
          <w:rFonts w:hint="cs"/>
          <w:rtl/>
        </w:rPr>
        <w:t>בואו נדבר על תאגיד</w:t>
      </w:r>
      <w:bookmarkStart w:id="2008" w:name="_ETM_Q1_2047602"/>
      <w:bookmarkEnd w:id="2008"/>
      <w:r>
        <w:rPr>
          <w:rFonts w:hint="cs"/>
          <w:rtl/>
        </w:rPr>
        <w:t xml:space="preserve">ים </w:t>
      </w:r>
      <w:bookmarkStart w:id="2009" w:name="_ETM_Q1_2047852"/>
      <w:bookmarkEnd w:id="2009"/>
      <w:r>
        <w:rPr>
          <w:rFonts w:hint="cs"/>
          <w:rtl/>
        </w:rPr>
        <w:t>מכל הסוגים והמינים. החוק, כמו שהוא, בעיקר משמעותי</w:t>
      </w:r>
      <w:bookmarkStart w:id="2010" w:name="_ETM_Q1_2054351"/>
      <w:bookmarkEnd w:id="2010"/>
      <w:r>
        <w:rPr>
          <w:rFonts w:hint="cs"/>
          <w:rtl/>
        </w:rPr>
        <w:t xml:space="preserve"> במסה </w:t>
      </w:r>
      <w:bookmarkStart w:id="2011" w:name="_ETM_Q1_2055351"/>
      <w:bookmarkEnd w:id="2011"/>
      <w:r>
        <w:rPr>
          <w:rFonts w:hint="cs"/>
          <w:rtl/>
        </w:rPr>
        <w:t>הגדולה ביותר שלו מעל 50% מהאירוע הוא לכבישי האגרה ו</w:t>
      </w:r>
      <w:bookmarkStart w:id="2012" w:name="_ETM_Q1_2064602"/>
      <w:bookmarkEnd w:id="2012"/>
      <w:r>
        <w:rPr>
          <w:rFonts w:hint="cs"/>
          <w:rtl/>
        </w:rPr>
        <w:t>לחברות התקשורת.</w:t>
      </w:r>
    </w:p>
    <w:p w:rsidR="00E20880" w:rsidRDefault="00E20880" w:rsidP="007E4607">
      <w:pPr>
        <w:rPr>
          <w:rtl/>
        </w:rPr>
      </w:pPr>
      <w:bookmarkStart w:id="2013" w:name="_ETM_Q1_2069352"/>
      <w:bookmarkStart w:id="2014" w:name="_ETM_Q1_2070352"/>
      <w:bookmarkEnd w:id="2013"/>
      <w:bookmarkEnd w:id="2014"/>
    </w:p>
    <w:p w:rsidR="00E20880" w:rsidRDefault="00E20880" w:rsidP="00E20880">
      <w:pPr>
        <w:pStyle w:val="af9"/>
        <w:keepNext/>
        <w:rPr>
          <w:rtl/>
        </w:rPr>
      </w:pPr>
      <w:bookmarkStart w:id="2015" w:name="ET_guest_632644_137"/>
      <w:r w:rsidRPr="00E2088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208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:rsidR="00E20880" w:rsidRDefault="00E20880" w:rsidP="00E20880">
      <w:pPr>
        <w:pStyle w:val="KeepWithNext"/>
        <w:rPr>
          <w:rtl/>
        </w:rPr>
      </w:pPr>
    </w:p>
    <w:p w:rsidR="00E20880" w:rsidRDefault="00E20880" w:rsidP="00E20880">
      <w:pPr>
        <w:rPr>
          <w:rtl/>
        </w:rPr>
      </w:pPr>
      <w:bookmarkStart w:id="2016" w:name="_ETM_Q1_2070602"/>
      <w:bookmarkStart w:id="2017" w:name="_ETM_Q1_2067602"/>
      <w:bookmarkEnd w:id="2016"/>
      <w:bookmarkEnd w:id="2017"/>
      <w:r>
        <w:rPr>
          <w:rFonts w:hint="cs"/>
          <w:rtl/>
        </w:rPr>
        <w:t xml:space="preserve">תראה, בעולם של יחידים, אנחנו יכולים לראות </w:t>
      </w:r>
      <w:bookmarkStart w:id="2018" w:name="_ETM_Q1_2068852"/>
      <w:bookmarkEnd w:id="2018"/>
      <w:r>
        <w:rPr>
          <w:rFonts w:hint="cs"/>
          <w:rtl/>
        </w:rPr>
        <w:t xml:space="preserve">שיש 5,000 </w:t>
      </w:r>
      <w:bookmarkStart w:id="2019" w:name="_ETM_Q1_2072102"/>
      <w:bookmarkEnd w:id="2019"/>
      <w:r>
        <w:rPr>
          <w:rFonts w:hint="cs"/>
          <w:rtl/>
        </w:rPr>
        <w:t>יחידים</w:t>
      </w:r>
      <w:bookmarkStart w:id="2020" w:name="_ETM_Q1_2069852"/>
      <w:bookmarkEnd w:id="2020"/>
      <w:r>
        <w:rPr>
          <w:rFonts w:hint="cs"/>
          <w:rtl/>
        </w:rPr>
        <w:t xml:space="preserve"> בחובות מתחת ל-4,500, אותם יחידים רק 30% </w:t>
      </w:r>
      <w:bookmarkStart w:id="2021" w:name="_ETM_Q1_2076352"/>
      <w:bookmarkEnd w:id="2021"/>
      <w:r>
        <w:rPr>
          <w:rFonts w:hint="cs"/>
          <w:rtl/>
        </w:rPr>
        <w:t>מיוצגים</w:t>
      </w:r>
      <w:bookmarkStart w:id="2022" w:name="_ETM_Q1_2078352"/>
      <w:bookmarkEnd w:id="2022"/>
      <w:r>
        <w:rPr>
          <w:rFonts w:hint="cs"/>
          <w:rtl/>
        </w:rPr>
        <w:t>.</w:t>
      </w:r>
    </w:p>
    <w:p w:rsidR="00E20880" w:rsidRDefault="00E20880" w:rsidP="00E20880">
      <w:pPr>
        <w:rPr>
          <w:rtl/>
        </w:rPr>
      </w:pPr>
      <w:bookmarkStart w:id="2023" w:name="_ETM_Q1_2079101"/>
      <w:bookmarkEnd w:id="2023"/>
    </w:p>
    <w:p w:rsidR="00E20880" w:rsidRDefault="00E20880" w:rsidP="00E20880">
      <w:pPr>
        <w:pStyle w:val="af6"/>
        <w:keepNext/>
        <w:rPr>
          <w:rtl/>
        </w:rPr>
      </w:pPr>
      <w:bookmarkStart w:id="2024" w:name="ET_yor_6157_138"/>
      <w:r w:rsidRPr="00E20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08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E20880" w:rsidRDefault="00E20880" w:rsidP="00E20880">
      <w:pPr>
        <w:pStyle w:val="KeepWithNext"/>
        <w:rPr>
          <w:rtl/>
        </w:rPr>
      </w:pPr>
    </w:p>
    <w:p w:rsidR="00E20880" w:rsidRDefault="00E20880" w:rsidP="00E20880">
      <w:pPr>
        <w:rPr>
          <w:rtl/>
        </w:rPr>
      </w:pPr>
      <w:bookmarkStart w:id="2025" w:name="_ETM_Q1_2079351"/>
      <w:bookmarkEnd w:id="2025"/>
      <w:r>
        <w:rPr>
          <w:rFonts w:hint="cs"/>
          <w:rtl/>
        </w:rPr>
        <w:t>זאת אומרת 70% זה בכלל לא נוגע להם</w:t>
      </w:r>
      <w:bookmarkStart w:id="2026" w:name="_ETM_Q1_2081852"/>
      <w:bookmarkEnd w:id="2026"/>
      <w:r>
        <w:rPr>
          <w:rFonts w:hint="cs"/>
          <w:rtl/>
        </w:rPr>
        <w:t xml:space="preserve"> </w:t>
      </w:r>
      <w:bookmarkStart w:id="2027" w:name="_ETM_Q1_2082352"/>
      <w:bookmarkEnd w:id="2027"/>
      <w:r>
        <w:rPr>
          <w:rFonts w:hint="cs"/>
          <w:rtl/>
        </w:rPr>
        <w:t xml:space="preserve">ו-30% זה המיוצגים. והבשורה הגדולה </w:t>
      </w:r>
      <w:bookmarkStart w:id="2028" w:name="_ETM_Q1_2086851"/>
      <w:bookmarkEnd w:id="2028"/>
      <w:r>
        <w:rPr>
          <w:rFonts w:hint="cs"/>
          <w:rtl/>
        </w:rPr>
        <w:t>פה היא מבחינתי כשאני מ</w:t>
      </w:r>
      <w:bookmarkStart w:id="2029" w:name="_ETM_Q1_2091102"/>
      <w:bookmarkEnd w:id="2029"/>
      <w:r>
        <w:rPr>
          <w:rFonts w:hint="cs"/>
          <w:rtl/>
        </w:rPr>
        <w:t>סתכל על החוק הזה, לאזרח, לצרכן</w:t>
      </w:r>
      <w:bookmarkStart w:id="2030" w:name="_ETM_Q1_2096352"/>
      <w:bookmarkStart w:id="2031" w:name="_ETM_Q1_2094852"/>
      <w:bookmarkEnd w:id="2030"/>
      <w:bookmarkEnd w:id="2031"/>
      <w:r>
        <w:rPr>
          <w:rFonts w:hint="cs"/>
          <w:rtl/>
        </w:rPr>
        <w:t xml:space="preserve">, אנחנו זוכרים </w:t>
      </w:r>
      <w:bookmarkStart w:id="2032" w:name="_ETM_Q1_2098352"/>
      <w:bookmarkEnd w:id="2032"/>
      <w:r>
        <w:rPr>
          <w:rFonts w:hint="cs"/>
          <w:rtl/>
        </w:rPr>
        <w:t>שמ</w:t>
      </w:r>
      <w:bookmarkStart w:id="2033" w:name="_ETM_Q1_2097852"/>
      <w:bookmarkEnd w:id="2033"/>
      <w:r>
        <w:rPr>
          <w:rFonts w:hint="cs"/>
          <w:rtl/>
        </w:rPr>
        <w:t>דובר בחייב שלא שילם את חובו ואני לא מ</w:t>
      </w:r>
      <w:bookmarkStart w:id="2034" w:name="_ETM_Q1_2102852"/>
      <w:bookmarkEnd w:id="2034"/>
      <w:r>
        <w:rPr>
          <w:rFonts w:hint="cs"/>
          <w:rtl/>
        </w:rPr>
        <w:t xml:space="preserve">זלזל בזה וחושב </w:t>
      </w:r>
      <w:bookmarkStart w:id="2035" w:name="_ETM_Q1_2102352"/>
      <w:bookmarkEnd w:id="2035"/>
      <w:r>
        <w:rPr>
          <w:rFonts w:hint="cs"/>
          <w:rtl/>
        </w:rPr>
        <w:t xml:space="preserve">שצריך לשלם חובות, אבל בסופו של דבר </w:t>
      </w:r>
      <w:bookmarkStart w:id="2036" w:name="_ETM_Q1_2109851"/>
      <w:bookmarkEnd w:id="2036"/>
      <w:r>
        <w:rPr>
          <w:rFonts w:hint="cs"/>
          <w:rtl/>
        </w:rPr>
        <w:t xml:space="preserve">המסה הגדולה פה זה בצורה משמעותית בפער אדיר זה כבישי </w:t>
      </w:r>
      <w:bookmarkStart w:id="2037" w:name="_ETM_Q1_2117852"/>
      <w:bookmarkEnd w:id="2037"/>
      <w:r>
        <w:rPr>
          <w:rFonts w:hint="cs"/>
          <w:rtl/>
        </w:rPr>
        <w:t>האגרה,</w:t>
      </w:r>
      <w:bookmarkStart w:id="2038" w:name="_ETM_Q1_2116101"/>
      <w:bookmarkEnd w:id="2038"/>
      <w:r>
        <w:rPr>
          <w:rFonts w:hint="cs"/>
          <w:rtl/>
        </w:rPr>
        <w:t xml:space="preserve"> כשכבישי האגרה </w:t>
      </w:r>
      <w:bookmarkStart w:id="2039" w:name="_ETM_Q1_2116602"/>
      <w:bookmarkStart w:id="2040" w:name="_ETM_Q1_2117352"/>
      <w:bookmarkEnd w:id="2039"/>
      <w:bookmarkEnd w:id="2040"/>
      <w:r>
        <w:rPr>
          <w:rFonts w:hint="cs"/>
          <w:rtl/>
        </w:rPr>
        <w:t>יש להם א</w:t>
      </w:r>
      <w:bookmarkStart w:id="2041" w:name="_ETM_Q1_2118352"/>
      <w:bookmarkEnd w:id="2041"/>
      <w:r>
        <w:rPr>
          <w:rFonts w:hint="cs"/>
          <w:rtl/>
        </w:rPr>
        <w:t xml:space="preserve">סדר שמגדיל להם את החוב, </w:t>
      </w:r>
      <w:bookmarkStart w:id="2042" w:name="_ETM_Q1_2124102"/>
      <w:bookmarkStart w:id="2043" w:name="_ETM_Q1_2121351"/>
      <w:bookmarkStart w:id="2044" w:name="_ETM_Q1_2119352"/>
      <w:bookmarkEnd w:id="2042"/>
      <w:bookmarkEnd w:id="2043"/>
      <w:bookmarkEnd w:id="2044"/>
      <w:r>
        <w:rPr>
          <w:rFonts w:hint="cs"/>
          <w:rtl/>
        </w:rPr>
        <w:t xml:space="preserve">שלא נגענו בו </w:t>
      </w:r>
      <w:bookmarkStart w:id="2045" w:name="_ETM_Q1_2123101"/>
      <w:bookmarkEnd w:id="2045"/>
      <w:r>
        <w:rPr>
          <w:rFonts w:hint="cs"/>
          <w:rtl/>
        </w:rPr>
        <w:t xml:space="preserve">גם </w:t>
      </w:r>
      <w:bookmarkStart w:id="2046" w:name="_ETM_Q1_2120852"/>
      <w:bookmarkEnd w:id="2046"/>
      <w:r>
        <w:rPr>
          <w:rFonts w:hint="cs"/>
          <w:rtl/>
        </w:rPr>
        <w:t>בפסיקת ריבית והצמדה ומאוד רצינ</w:t>
      </w:r>
      <w:bookmarkStart w:id="2047" w:name="_ETM_Q1_2124352"/>
      <w:bookmarkEnd w:id="2047"/>
      <w:r>
        <w:rPr>
          <w:rFonts w:hint="cs"/>
          <w:rtl/>
        </w:rPr>
        <w:t xml:space="preserve">ו אבל לא </w:t>
      </w:r>
      <w:bookmarkStart w:id="2048" w:name="_ETM_Q1_2127852"/>
      <w:bookmarkEnd w:id="2048"/>
      <w:r>
        <w:rPr>
          <w:rFonts w:hint="cs"/>
          <w:rtl/>
        </w:rPr>
        <w:t xml:space="preserve">נגענו כי </w:t>
      </w:r>
      <w:bookmarkStart w:id="2049" w:name="_ETM_Q1_2125853"/>
      <w:bookmarkEnd w:id="2049"/>
      <w:r>
        <w:rPr>
          <w:rFonts w:hint="cs"/>
          <w:rtl/>
        </w:rPr>
        <w:t>זה כל מיני חוזים וכאלה</w:t>
      </w:r>
      <w:bookmarkStart w:id="2050" w:name="_ETM_Q1_2126102"/>
      <w:bookmarkEnd w:id="2050"/>
      <w:r>
        <w:rPr>
          <w:rFonts w:hint="cs"/>
          <w:rtl/>
        </w:rPr>
        <w:t xml:space="preserve"> של המדינה מ</w:t>
      </w:r>
      <w:bookmarkStart w:id="2051" w:name="_ETM_Q1_2126852"/>
      <w:bookmarkEnd w:id="2051"/>
      <w:r>
        <w:rPr>
          <w:rFonts w:hint="cs"/>
          <w:rtl/>
        </w:rPr>
        <w:t xml:space="preserve">ול צד ג', סליחה שאני אומר, לא מרחם עליהם </w:t>
      </w:r>
      <w:bookmarkStart w:id="2052" w:name="_ETM_Q1_2133367"/>
      <w:bookmarkEnd w:id="2052"/>
      <w:r>
        <w:rPr>
          <w:rFonts w:hint="cs"/>
          <w:rtl/>
        </w:rPr>
        <w:t>בשום צורה שהיא</w:t>
      </w:r>
      <w:bookmarkStart w:id="2053" w:name="_ETM_Q1_2132102"/>
      <w:bookmarkEnd w:id="2053"/>
      <w:r>
        <w:rPr>
          <w:rFonts w:hint="cs"/>
          <w:rtl/>
        </w:rPr>
        <w:t xml:space="preserve">. לא מרחם לא </w:t>
      </w:r>
      <w:bookmarkStart w:id="2054" w:name="_ETM_Q1_2134602"/>
      <w:bookmarkEnd w:id="2054"/>
      <w:r>
        <w:rPr>
          <w:rFonts w:hint="cs"/>
          <w:rtl/>
        </w:rPr>
        <w:t>עליה</w:t>
      </w:r>
      <w:bookmarkStart w:id="2055" w:name="_ETM_Q1_2132351"/>
      <w:bookmarkEnd w:id="2055"/>
      <w:r>
        <w:rPr>
          <w:rFonts w:hint="cs"/>
          <w:rtl/>
        </w:rPr>
        <w:t xml:space="preserve">ם ולא </w:t>
      </w:r>
      <w:bookmarkStart w:id="2056" w:name="_ETM_Q1_2133603"/>
      <w:bookmarkEnd w:id="2056"/>
      <w:r>
        <w:rPr>
          <w:rFonts w:hint="cs"/>
          <w:rtl/>
        </w:rPr>
        <w:t xml:space="preserve">על עורכי הדין שלהם. פשוט החוב שלהם </w:t>
      </w:r>
      <w:bookmarkStart w:id="2057" w:name="_ETM_Q1_2136351"/>
      <w:bookmarkEnd w:id="2057"/>
      <w:r>
        <w:rPr>
          <w:rFonts w:hint="cs"/>
          <w:rtl/>
        </w:rPr>
        <w:t xml:space="preserve">גדל לפי כללים </w:t>
      </w:r>
      <w:bookmarkStart w:id="2058" w:name="_ETM_Q1_2139102"/>
      <w:bookmarkEnd w:id="2058"/>
      <w:r>
        <w:rPr>
          <w:rFonts w:hint="cs"/>
          <w:rtl/>
        </w:rPr>
        <w:t xml:space="preserve">חשבונאיים שרק אלוהים יודע איך הם עובדים אבל </w:t>
      </w:r>
      <w:bookmarkStart w:id="2059" w:name="_ETM_Q1_2142852"/>
      <w:bookmarkEnd w:id="2059"/>
      <w:r>
        <w:rPr>
          <w:rFonts w:hint="cs"/>
          <w:rtl/>
        </w:rPr>
        <w:t>הם גדלים</w:t>
      </w:r>
      <w:bookmarkStart w:id="2060" w:name="_ETM_Q1_2144352"/>
      <w:bookmarkEnd w:id="2060"/>
      <w:r>
        <w:rPr>
          <w:rFonts w:hint="cs"/>
          <w:rtl/>
        </w:rPr>
        <w:t xml:space="preserve"> במאריכי. כמובן שכביש האגרה </w:t>
      </w:r>
      <w:bookmarkStart w:id="2061" w:name="_ETM_Q1_2151352"/>
      <w:bookmarkStart w:id="2062" w:name="_ETM_Q1_2149852"/>
      <w:bookmarkEnd w:id="2061"/>
      <w:bookmarkEnd w:id="2062"/>
      <w:r>
        <w:rPr>
          <w:rFonts w:hint="cs"/>
          <w:rtl/>
        </w:rPr>
        <w:t xml:space="preserve">המרכזי שרק אלוהים יודע </w:t>
      </w:r>
      <w:bookmarkStart w:id="2063" w:name="_ETM_Q1_2153602"/>
      <w:bookmarkEnd w:id="2063"/>
      <w:r>
        <w:rPr>
          <w:rFonts w:hint="cs"/>
          <w:rtl/>
        </w:rPr>
        <w:t xml:space="preserve">איך הוא עובד זה </w:t>
      </w:r>
      <w:bookmarkStart w:id="2064" w:name="_ETM_Q1_2157103"/>
      <w:bookmarkEnd w:id="2064"/>
      <w:r>
        <w:rPr>
          <w:rFonts w:hint="cs"/>
          <w:rtl/>
        </w:rPr>
        <w:t>ה"מדרגות לגן עדן"</w:t>
      </w:r>
      <w:bookmarkStart w:id="2065" w:name="_ETM_Q1_2152352"/>
      <w:bookmarkEnd w:id="2065"/>
      <w:r>
        <w:rPr>
          <w:rFonts w:hint="cs"/>
          <w:rtl/>
        </w:rPr>
        <w:t>, א</w:t>
      </w:r>
      <w:bookmarkStart w:id="2066" w:name="_ETM_Q1_2155352"/>
      <w:bookmarkEnd w:id="2066"/>
      <w:r>
        <w:rPr>
          <w:rFonts w:hint="cs"/>
          <w:rtl/>
        </w:rPr>
        <w:t xml:space="preserve">בל </w:t>
      </w:r>
      <w:bookmarkStart w:id="2067" w:name="_ETM_Q1_2155851"/>
      <w:bookmarkEnd w:id="2067"/>
      <w:r>
        <w:rPr>
          <w:rFonts w:hint="cs"/>
          <w:rtl/>
        </w:rPr>
        <w:t>זה פשוט עובד בסכומים אחרים. לא דואג להם</w:t>
      </w:r>
      <w:bookmarkStart w:id="2068" w:name="_ETM_Q1_2164602"/>
      <w:bookmarkStart w:id="2069" w:name="_ETM_Q1_2159852"/>
      <w:bookmarkStart w:id="2070" w:name="_ETM_Q1_2162852"/>
      <w:bookmarkStart w:id="2071" w:name="_ETM_Q1_2160602"/>
      <w:bookmarkEnd w:id="2068"/>
      <w:bookmarkEnd w:id="2069"/>
      <w:bookmarkEnd w:id="2070"/>
      <w:bookmarkEnd w:id="2071"/>
      <w:r>
        <w:rPr>
          <w:rFonts w:hint="cs"/>
          <w:rtl/>
        </w:rPr>
        <w:t xml:space="preserve">, וחברות הסלולר </w:t>
      </w:r>
      <w:bookmarkStart w:id="2072" w:name="_ETM_Q1_2163352"/>
      <w:bookmarkStart w:id="2073" w:name="_ETM_Q1_2161852"/>
      <w:bookmarkEnd w:id="2072"/>
      <w:bookmarkEnd w:id="2073"/>
      <w:r>
        <w:rPr>
          <w:rFonts w:hint="cs"/>
          <w:rtl/>
        </w:rPr>
        <w:t>שאם אני לוקח</w:t>
      </w:r>
      <w:bookmarkStart w:id="2074" w:name="_ETM_Q1_2164601"/>
      <w:bookmarkEnd w:id="2074"/>
      <w:r>
        <w:rPr>
          <w:rFonts w:hint="cs"/>
          <w:rtl/>
        </w:rPr>
        <w:t xml:space="preserve"> מתוך ה-50%</w:t>
      </w:r>
      <w:bookmarkStart w:id="2075" w:name="_ETM_Q1_2165351"/>
      <w:bookmarkEnd w:id="2075"/>
      <w:r>
        <w:rPr>
          <w:rFonts w:hint="cs"/>
          <w:rtl/>
        </w:rPr>
        <w:t xml:space="preserve"> אז הם </w:t>
      </w:r>
      <w:bookmarkStart w:id="2076" w:name="_ETM_Q1_2166101"/>
      <w:bookmarkEnd w:id="2076"/>
      <w:r>
        <w:rPr>
          <w:rFonts w:hint="cs"/>
          <w:rtl/>
        </w:rPr>
        <w:t>20% ממה שנשאר.</w:t>
      </w:r>
      <w:bookmarkStart w:id="2077" w:name="_ETM_Q1_2183352"/>
      <w:bookmarkStart w:id="2078" w:name="_ETM_Q1_2181602"/>
      <w:bookmarkStart w:id="2079" w:name="_ETM_Q1_2180102"/>
      <w:bookmarkStart w:id="2080" w:name="_ETM_Q1_2177852"/>
      <w:bookmarkEnd w:id="2077"/>
      <w:bookmarkEnd w:id="2078"/>
      <w:bookmarkEnd w:id="2079"/>
      <w:bookmarkEnd w:id="2080"/>
    </w:p>
    <w:p w:rsidR="00A261D0" w:rsidRDefault="00A261D0" w:rsidP="00A261D0">
      <w:pPr>
        <w:rPr>
          <w:rtl/>
        </w:rPr>
      </w:pPr>
      <w:bookmarkStart w:id="2081" w:name="_ETM_Q1_2178101"/>
      <w:bookmarkStart w:id="2082" w:name="_ETM_Q1_2178852"/>
      <w:bookmarkStart w:id="2083" w:name="_ETM_Q1_2179602"/>
      <w:bookmarkEnd w:id="2081"/>
      <w:bookmarkEnd w:id="2082"/>
      <w:bookmarkEnd w:id="2083"/>
    </w:p>
    <w:p w:rsidR="00A261D0" w:rsidRDefault="00A261D0" w:rsidP="00A261D0">
      <w:pPr>
        <w:pStyle w:val="a4"/>
        <w:keepNext/>
        <w:rPr>
          <w:rtl/>
        </w:rPr>
      </w:pPr>
      <w:bookmarkStart w:id="2084" w:name="ET_speaker_רן_מלמד_139"/>
      <w:r w:rsidRPr="00A261D0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A2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A261D0" w:rsidRDefault="00A261D0" w:rsidP="00A261D0">
      <w:pPr>
        <w:pStyle w:val="KeepWithNext"/>
        <w:rPr>
          <w:rtl/>
        </w:rPr>
      </w:pPr>
    </w:p>
    <w:p w:rsidR="00A261D0" w:rsidRDefault="00A261D0" w:rsidP="00A261D0">
      <w:pPr>
        <w:rPr>
          <w:rtl/>
        </w:rPr>
      </w:pPr>
      <w:bookmarkStart w:id="2085" w:name="_ETM_Q1_2174851"/>
      <w:bookmarkStart w:id="2086" w:name="_ETM_Q1_2178602"/>
      <w:bookmarkEnd w:id="2085"/>
      <w:bookmarkEnd w:id="2086"/>
      <w:r>
        <w:rPr>
          <w:rFonts w:hint="cs"/>
          <w:rtl/>
        </w:rPr>
        <w:t xml:space="preserve">אדוני, אולי אפשר לבקש לראות תמונה קצת אחרת </w:t>
      </w:r>
      <w:bookmarkStart w:id="2087" w:name="_ETM_Q1_2183601"/>
      <w:bookmarkEnd w:id="2087"/>
      <w:r>
        <w:rPr>
          <w:rFonts w:hint="cs"/>
          <w:rtl/>
        </w:rPr>
        <w:t>של המצב?</w:t>
      </w:r>
    </w:p>
    <w:p w:rsidR="00A261D0" w:rsidRDefault="00A261D0" w:rsidP="00A261D0">
      <w:pPr>
        <w:rPr>
          <w:rtl/>
        </w:rPr>
      </w:pPr>
      <w:bookmarkStart w:id="2088" w:name="_ETM_Q1_2185352"/>
      <w:bookmarkStart w:id="2089" w:name="_ETM_Q1_2184352"/>
      <w:bookmarkEnd w:id="2088"/>
      <w:bookmarkEnd w:id="2089"/>
    </w:p>
    <w:p w:rsidR="00A261D0" w:rsidRDefault="00A261D0" w:rsidP="00A261D0">
      <w:pPr>
        <w:pStyle w:val="af6"/>
        <w:keepNext/>
        <w:rPr>
          <w:rtl/>
        </w:rPr>
      </w:pPr>
      <w:bookmarkStart w:id="2090" w:name="ET_yor_6157_140"/>
      <w:r w:rsidRPr="00A2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A261D0" w:rsidRDefault="00A261D0" w:rsidP="00A261D0">
      <w:pPr>
        <w:pStyle w:val="KeepWithNext"/>
        <w:rPr>
          <w:rtl/>
        </w:rPr>
      </w:pPr>
    </w:p>
    <w:p w:rsidR="00A261D0" w:rsidRDefault="00A261D0" w:rsidP="00A261D0">
      <w:pPr>
        <w:rPr>
          <w:rtl/>
        </w:rPr>
      </w:pPr>
      <w:bookmarkStart w:id="2091" w:name="_ETM_Q1_2184852"/>
      <w:bookmarkEnd w:id="2091"/>
      <w:r>
        <w:rPr>
          <w:rFonts w:hint="cs"/>
          <w:rtl/>
        </w:rPr>
        <w:t>עו</w:t>
      </w:r>
      <w:bookmarkStart w:id="2092" w:name="_ETM_Q1_2186352"/>
      <w:bookmarkEnd w:id="2092"/>
      <w:r>
        <w:rPr>
          <w:rFonts w:hint="cs"/>
          <w:rtl/>
        </w:rPr>
        <w:t>ד שנייה.</w:t>
      </w:r>
    </w:p>
    <w:p w:rsidR="00A261D0" w:rsidRDefault="00A261D0" w:rsidP="00A261D0">
      <w:pPr>
        <w:rPr>
          <w:rtl/>
        </w:rPr>
      </w:pPr>
    </w:p>
    <w:p w:rsidR="00A261D0" w:rsidRDefault="00A261D0" w:rsidP="00A261D0">
      <w:pPr>
        <w:pStyle w:val="a4"/>
        <w:keepNext/>
        <w:rPr>
          <w:rtl/>
        </w:rPr>
      </w:pPr>
      <w:bookmarkStart w:id="2093" w:name="ET_speaker_ליאור_שפירא_141"/>
      <w:r w:rsidRPr="00A261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ליאור שפירא:</w:t>
      </w:r>
      <w:r w:rsidRPr="00A2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A261D0" w:rsidRDefault="00A261D0" w:rsidP="00A261D0">
      <w:pPr>
        <w:pStyle w:val="KeepWithNext"/>
        <w:rPr>
          <w:rtl/>
        </w:rPr>
      </w:pPr>
    </w:p>
    <w:p w:rsidR="00A261D0" w:rsidRDefault="00A261D0" w:rsidP="00A261D0">
      <w:pPr>
        <w:rPr>
          <w:rtl/>
        </w:rPr>
      </w:pPr>
      <w:bookmarkStart w:id="2094" w:name="_ETM_Q1_2181601"/>
      <w:bookmarkEnd w:id="2094"/>
      <w:r>
        <w:rPr>
          <w:rFonts w:hint="cs"/>
          <w:rtl/>
        </w:rPr>
        <w:t>אדוני, אבל אם להשלים נתונים שאחד מהכבי</w:t>
      </w:r>
      <w:bookmarkStart w:id="2095" w:name="_ETM_Q1_2191852"/>
      <w:bookmarkEnd w:id="2095"/>
      <w:r>
        <w:rPr>
          <w:rFonts w:hint="cs"/>
          <w:rtl/>
        </w:rPr>
        <w:t>שים הגיע</w:t>
      </w:r>
      <w:bookmarkStart w:id="2096" w:name="_ETM_Q1_2190853"/>
      <w:bookmarkEnd w:id="209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לאסדר</w:t>
      </w:r>
      <w:proofErr w:type="spellEnd"/>
      <w:r>
        <w:rPr>
          <w:rFonts w:hint="cs"/>
          <w:rtl/>
        </w:rPr>
        <w:t xml:space="preserve"> עם המדינה שעד 450 </w:t>
      </w:r>
      <w:bookmarkStart w:id="2097" w:name="_ETM_Q1_2196101"/>
      <w:bookmarkEnd w:id="2097"/>
      <w:r>
        <w:rPr>
          <w:rFonts w:hint="cs"/>
          <w:rtl/>
        </w:rPr>
        <w:t xml:space="preserve">שקלים </w:t>
      </w:r>
      <w:bookmarkStart w:id="2098" w:name="_ETM_Q1_2193851"/>
      <w:bookmarkEnd w:id="2098"/>
      <w:r>
        <w:rPr>
          <w:rFonts w:hint="cs"/>
          <w:rtl/>
        </w:rPr>
        <w:t xml:space="preserve">אם אני לא טועה אין שכר טרחה בלבד </w:t>
      </w:r>
      <w:bookmarkStart w:id="2099" w:name="_ETM_Q1_2199602"/>
      <w:bookmarkEnd w:id="2099"/>
      <w:r>
        <w:rPr>
          <w:rFonts w:hint="cs"/>
          <w:rtl/>
        </w:rPr>
        <w:t xml:space="preserve">זה </w:t>
      </w:r>
      <w:bookmarkStart w:id="2100" w:name="_ETM_Q1_2197352"/>
      <w:bookmarkEnd w:id="2100"/>
      <w:proofErr w:type="spellStart"/>
      <w:r>
        <w:rPr>
          <w:rFonts w:hint="cs"/>
          <w:rtl/>
        </w:rPr>
        <w:t>האסדר</w:t>
      </w:r>
      <w:proofErr w:type="spellEnd"/>
      <w:r>
        <w:rPr>
          <w:rFonts w:hint="cs"/>
          <w:rtl/>
        </w:rPr>
        <w:t xml:space="preserve"> כדי להחזיר את - - -</w:t>
      </w:r>
    </w:p>
    <w:p w:rsidR="00A261D0" w:rsidRDefault="00A261D0" w:rsidP="00A261D0">
      <w:pPr>
        <w:rPr>
          <w:rtl/>
        </w:rPr>
      </w:pPr>
      <w:bookmarkStart w:id="2101" w:name="_ETM_Q1_2201351"/>
      <w:bookmarkStart w:id="2102" w:name="_ETM_Q1_2201602"/>
      <w:bookmarkEnd w:id="2101"/>
      <w:bookmarkEnd w:id="2102"/>
    </w:p>
    <w:p w:rsidR="00A261D0" w:rsidRDefault="00A261D0" w:rsidP="00A261D0">
      <w:pPr>
        <w:pStyle w:val="af6"/>
        <w:keepNext/>
        <w:rPr>
          <w:rtl/>
        </w:rPr>
      </w:pPr>
      <w:bookmarkStart w:id="2103" w:name="ET_yor_6157_142"/>
      <w:r w:rsidRPr="00A261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:rsidR="00A261D0" w:rsidRDefault="00A261D0" w:rsidP="00A261D0">
      <w:pPr>
        <w:pStyle w:val="KeepWithNext"/>
        <w:rPr>
          <w:rtl/>
        </w:rPr>
      </w:pPr>
    </w:p>
    <w:p w:rsidR="00A261D0" w:rsidRDefault="00A261D0" w:rsidP="00A261D0">
      <w:pPr>
        <w:rPr>
          <w:rtl/>
        </w:rPr>
      </w:pPr>
      <w:bookmarkStart w:id="2104" w:name="_ETM_Q1_2202101"/>
      <w:bookmarkEnd w:id="2104"/>
      <w:r>
        <w:rPr>
          <w:rFonts w:hint="cs"/>
          <w:rtl/>
        </w:rPr>
        <w:t>ב</w:t>
      </w:r>
      <w:bookmarkStart w:id="2105" w:name="_ETM_Q1_2200852"/>
      <w:bookmarkEnd w:id="2105"/>
      <w:r>
        <w:rPr>
          <w:rFonts w:hint="cs"/>
          <w:rtl/>
        </w:rPr>
        <w:t>ס</w:t>
      </w:r>
      <w:bookmarkStart w:id="2106" w:name="_ETM_Q1_2202102"/>
      <w:bookmarkEnd w:id="2106"/>
      <w:r>
        <w:rPr>
          <w:rFonts w:hint="cs"/>
          <w:rtl/>
        </w:rPr>
        <w:t xml:space="preserve">דר, סליחה שאני אומר, </w:t>
      </w:r>
      <w:bookmarkStart w:id="2107" w:name="_ETM_Q1_2206602"/>
      <w:bookmarkEnd w:id="2107"/>
      <w:r>
        <w:rPr>
          <w:rFonts w:hint="cs"/>
          <w:rtl/>
        </w:rPr>
        <w:t>יש דברים שנמצאים בהסכם ה</w:t>
      </w:r>
      <w:bookmarkStart w:id="2108" w:name="_ETM_Q1_2210352"/>
      <w:bookmarkStart w:id="2109" w:name="_ETM_Q1_2212102"/>
      <w:bookmarkStart w:id="2110" w:name="_ETM_Q1_2207352"/>
      <w:bookmarkEnd w:id="2108"/>
      <w:bookmarkEnd w:id="2109"/>
      <w:bookmarkEnd w:id="2110"/>
      <w:r>
        <w:rPr>
          <w:rFonts w:hint="cs"/>
          <w:rtl/>
        </w:rPr>
        <w:t>-</w:t>
      </w:r>
      <w:r>
        <w:t>BOT</w:t>
      </w:r>
      <w:r>
        <w:rPr>
          <w:rFonts w:hint="cs"/>
          <w:rtl/>
        </w:rPr>
        <w:t xml:space="preserve"> </w:t>
      </w:r>
      <w:bookmarkStart w:id="2111" w:name="_ETM_Q1_2211102"/>
      <w:bookmarkEnd w:id="2111"/>
      <w:r>
        <w:rPr>
          <w:rFonts w:hint="cs"/>
          <w:rtl/>
        </w:rPr>
        <w:t>שלהם</w:t>
      </w:r>
      <w:bookmarkStart w:id="2112" w:name="_ETM_Q1_2217351"/>
      <w:bookmarkEnd w:id="2112"/>
      <w:r>
        <w:rPr>
          <w:rFonts w:hint="cs"/>
          <w:rtl/>
        </w:rPr>
        <w:t xml:space="preserve">, שאני לא יכול לגעת בו מהרבה מאוד סיבות, אבל </w:t>
      </w:r>
      <w:bookmarkStart w:id="2113" w:name="_ETM_Q1_2218851"/>
      <w:bookmarkEnd w:id="2113"/>
      <w:r>
        <w:rPr>
          <w:rFonts w:hint="cs"/>
          <w:rtl/>
        </w:rPr>
        <w:t xml:space="preserve">אין לי שום מחויבות אליהם לכל מה שנוגע לשכר </w:t>
      </w:r>
      <w:bookmarkStart w:id="2114" w:name="_ETM_Q1_2222852"/>
      <w:bookmarkEnd w:id="2114"/>
      <w:r>
        <w:rPr>
          <w:rFonts w:hint="cs"/>
          <w:rtl/>
        </w:rPr>
        <w:t xml:space="preserve">טרחת </w:t>
      </w:r>
      <w:bookmarkStart w:id="2115" w:name="_ETM_Q1_2223352"/>
      <w:bookmarkEnd w:id="2115"/>
      <w:r>
        <w:rPr>
          <w:rFonts w:hint="cs"/>
          <w:rtl/>
        </w:rPr>
        <w:t xml:space="preserve">עורך דין שהוא קבוע בכללים ובהוראות של לשכת עורכי </w:t>
      </w:r>
      <w:bookmarkStart w:id="2116" w:name="_ETM_Q1_2229852"/>
      <w:bookmarkEnd w:id="2116"/>
      <w:r>
        <w:rPr>
          <w:rFonts w:hint="cs"/>
          <w:rtl/>
        </w:rPr>
        <w:t xml:space="preserve">הדין </w:t>
      </w:r>
      <w:bookmarkStart w:id="2117" w:name="_ETM_Q1_2227351"/>
      <w:bookmarkEnd w:id="2117"/>
      <w:r>
        <w:rPr>
          <w:rFonts w:hint="cs"/>
          <w:rtl/>
        </w:rPr>
        <w:t>מכוח חוק אחר. לכן מבחינתי אני מוריד ל</w:t>
      </w:r>
      <w:bookmarkStart w:id="2118" w:name="_ETM_Q1_2235102"/>
      <w:bookmarkEnd w:id="2118"/>
      <w:r>
        <w:rPr>
          <w:rFonts w:hint="cs"/>
          <w:rtl/>
        </w:rPr>
        <w:t>הם שכר טרחה לאפס. הם מגוב</w:t>
      </w:r>
      <w:bookmarkStart w:id="2119" w:name="_ETM_Q1_2238352"/>
      <w:bookmarkEnd w:id="2119"/>
      <w:r>
        <w:rPr>
          <w:rFonts w:hint="cs"/>
          <w:rtl/>
        </w:rPr>
        <w:t xml:space="preserve">ים. זה שהגיעו איתם </w:t>
      </w:r>
      <w:proofErr w:type="spellStart"/>
      <w:r>
        <w:rPr>
          <w:rFonts w:hint="cs"/>
          <w:rtl/>
        </w:rPr>
        <w:t>לאסדר</w:t>
      </w:r>
      <w:proofErr w:type="spellEnd"/>
      <w:r>
        <w:rPr>
          <w:rFonts w:hint="cs"/>
          <w:rtl/>
        </w:rPr>
        <w:t xml:space="preserve"> </w:t>
      </w:r>
      <w:bookmarkStart w:id="2120" w:name="_ETM_Q1_2237352"/>
      <w:bookmarkStart w:id="2121" w:name="_ETM_Q1_2240352"/>
      <w:bookmarkStart w:id="2122" w:name="_ETM_Q1_2239602"/>
      <w:bookmarkStart w:id="2123" w:name="_ETM_Q1_2238102"/>
      <w:bookmarkEnd w:id="2120"/>
      <w:bookmarkEnd w:id="2121"/>
      <w:bookmarkEnd w:id="2122"/>
      <w:bookmarkEnd w:id="2123"/>
      <w:r>
        <w:rPr>
          <w:rFonts w:hint="cs"/>
          <w:rtl/>
        </w:rPr>
        <w:t xml:space="preserve">עד 450 שקלים </w:t>
      </w:r>
      <w:bookmarkStart w:id="2124" w:name="_ETM_Q1_2242102"/>
      <w:bookmarkEnd w:id="2124"/>
      <w:r>
        <w:rPr>
          <w:rFonts w:hint="cs"/>
          <w:rtl/>
        </w:rPr>
        <w:t xml:space="preserve">זה טוב </w:t>
      </w:r>
      <w:bookmarkStart w:id="2125" w:name="_ETM_Q1_2240101"/>
      <w:bookmarkEnd w:id="2125"/>
      <w:r>
        <w:rPr>
          <w:rFonts w:hint="cs"/>
          <w:rtl/>
        </w:rPr>
        <w:t>ויפה, הם מגובים מכאן ועד להודעה חדשה</w:t>
      </w:r>
      <w:bookmarkStart w:id="2126" w:name="_ETM_Q1_2243102"/>
      <w:bookmarkEnd w:id="2126"/>
      <w:r>
        <w:rPr>
          <w:rFonts w:hint="cs"/>
          <w:rtl/>
        </w:rPr>
        <w:t xml:space="preserve">, </w:t>
      </w:r>
      <w:bookmarkStart w:id="2127" w:name="_ETM_Q1_2243352"/>
      <w:bookmarkEnd w:id="2127"/>
      <w:r>
        <w:rPr>
          <w:rFonts w:hint="cs"/>
          <w:rtl/>
        </w:rPr>
        <w:t xml:space="preserve">שחס ושלום כספם </w:t>
      </w:r>
      <w:bookmarkStart w:id="2128" w:name="_ETM_Q1_2245602"/>
      <w:bookmarkEnd w:id="2128"/>
      <w:r>
        <w:rPr>
          <w:rFonts w:hint="cs"/>
          <w:rtl/>
        </w:rPr>
        <w:t xml:space="preserve">לא יחסר, כולל </w:t>
      </w:r>
      <w:bookmarkStart w:id="2129" w:name="_ETM_Q1_2247102"/>
      <w:bookmarkEnd w:id="2129"/>
      <w:r>
        <w:rPr>
          <w:rFonts w:hint="cs"/>
          <w:rtl/>
        </w:rPr>
        <w:t xml:space="preserve">פי 5 מגובה חוב </w:t>
      </w:r>
      <w:bookmarkStart w:id="2130" w:name="_ETM_Q1_2247602"/>
      <w:bookmarkEnd w:id="2130"/>
      <w:r>
        <w:rPr>
          <w:rFonts w:hint="cs"/>
          <w:rtl/>
        </w:rPr>
        <w:t xml:space="preserve">מקורי, כולל אמצעי גבייה </w:t>
      </w:r>
      <w:bookmarkStart w:id="2131" w:name="_ETM_Q1_2249102"/>
      <w:bookmarkEnd w:id="2131"/>
      <w:r>
        <w:rPr>
          <w:rFonts w:hint="cs"/>
          <w:rtl/>
        </w:rPr>
        <w:t xml:space="preserve">דרקוניים, כולל </w:t>
      </w:r>
      <w:proofErr w:type="spellStart"/>
      <w:r>
        <w:rPr>
          <w:rFonts w:hint="cs"/>
          <w:rtl/>
        </w:rPr>
        <w:t>ה</w:t>
      </w:r>
      <w:bookmarkStart w:id="2132" w:name="_ETM_Q1_2251352"/>
      <w:bookmarkEnd w:id="2132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>. א</w:t>
      </w:r>
      <w:bookmarkStart w:id="2133" w:name="_ETM_Q1_2252852"/>
      <w:bookmarkEnd w:id="2133"/>
      <w:r>
        <w:rPr>
          <w:rFonts w:hint="cs"/>
          <w:rtl/>
        </w:rPr>
        <w:t>ז מה שנתנ</w:t>
      </w:r>
      <w:bookmarkStart w:id="2134" w:name="_ETM_Q1_2254603"/>
      <w:bookmarkEnd w:id="2134"/>
      <w:r>
        <w:rPr>
          <w:rFonts w:hint="cs"/>
          <w:rtl/>
        </w:rPr>
        <w:t>ו להם? מה ששלהם, שלהם. אבל אני לא שומר ע</w:t>
      </w:r>
      <w:bookmarkStart w:id="2135" w:name="_ETM_Q1_2249851"/>
      <w:bookmarkEnd w:id="2135"/>
      <w:r>
        <w:rPr>
          <w:rFonts w:hint="cs"/>
          <w:rtl/>
        </w:rPr>
        <w:t xml:space="preserve">ליהם </w:t>
      </w:r>
      <w:bookmarkStart w:id="2136" w:name="_ETM_Q1_2253102"/>
      <w:bookmarkEnd w:id="2136"/>
      <w:r>
        <w:rPr>
          <w:rFonts w:hint="cs"/>
          <w:rtl/>
        </w:rPr>
        <w:t>בתחומים אחרים</w:t>
      </w:r>
      <w:bookmarkStart w:id="2137" w:name="_ETM_Q1_2258352"/>
      <w:bookmarkEnd w:id="2137"/>
      <w:r>
        <w:rPr>
          <w:rFonts w:hint="cs"/>
          <w:rtl/>
        </w:rPr>
        <w:t>.</w:t>
      </w:r>
    </w:p>
    <w:p w:rsidR="00A261D0" w:rsidRDefault="00A261D0" w:rsidP="00A261D0">
      <w:pPr>
        <w:rPr>
          <w:rtl/>
        </w:rPr>
      </w:pPr>
      <w:bookmarkStart w:id="2138" w:name="_ETM_Q1_2253601"/>
      <w:bookmarkStart w:id="2139" w:name="_ETM_Q1_2256852"/>
      <w:bookmarkStart w:id="2140" w:name="_ETM_Q1_2257351"/>
      <w:bookmarkEnd w:id="2138"/>
      <w:bookmarkEnd w:id="2139"/>
      <w:bookmarkEnd w:id="2140"/>
    </w:p>
    <w:p w:rsidR="00A261D0" w:rsidRDefault="00A261D0" w:rsidP="00A261D0">
      <w:pPr>
        <w:pStyle w:val="a4"/>
        <w:keepNext/>
        <w:rPr>
          <w:rtl/>
        </w:rPr>
      </w:pPr>
      <w:bookmarkStart w:id="2141" w:name="ET_speaker_ליאור_שפירא_143"/>
      <w:r w:rsidRPr="00A261D0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A2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A261D0" w:rsidRDefault="00A261D0" w:rsidP="00A261D0">
      <w:pPr>
        <w:pStyle w:val="KeepWithNext"/>
        <w:rPr>
          <w:rtl/>
        </w:rPr>
      </w:pPr>
    </w:p>
    <w:p w:rsidR="00A261D0" w:rsidRDefault="00A261D0" w:rsidP="00A261D0">
      <w:pPr>
        <w:rPr>
          <w:rtl/>
        </w:rPr>
      </w:pPr>
      <w:bookmarkStart w:id="2142" w:name="_ETM_Q1_2257852"/>
      <w:bookmarkStart w:id="2143" w:name="_ETM_Q1_2254852"/>
      <w:bookmarkEnd w:id="2142"/>
      <w:bookmarkEnd w:id="2143"/>
      <w:r>
        <w:rPr>
          <w:rFonts w:hint="cs"/>
          <w:rtl/>
        </w:rPr>
        <w:t xml:space="preserve">אז גם בעניין הזה, אדוני, </w:t>
      </w:r>
      <w:bookmarkStart w:id="2144" w:name="_ETM_Q1_2256602"/>
      <w:bookmarkStart w:id="2145" w:name="_ETM_Q1_2260601"/>
      <w:bookmarkStart w:id="2146" w:name="_ETM_Q1_2259601"/>
      <w:bookmarkEnd w:id="2144"/>
      <w:bookmarkEnd w:id="2145"/>
      <w:bookmarkEnd w:id="2146"/>
      <w:proofErr w:type="spellStart"/>
      <w:r>
        <w:rPr>
          <w:rFonts w:hint="cs"/>
          <w:rtl/>
        </w:rPr>
        <w:t>באסדר</w:t>
      </w:r>
      <w:proofErr w:type="spellEnd"/>
      <w:r>
        <w:rPr>
          <w:rFonts w:hint="cs"/>
          <w:rtl/>
        </w:rPr>
        <w:t xml:space="preserve"> עם המדינה במידה והכביש </w:t>
      </w:r>
      <w:bookmarkStart w:id="2147" w:name="_ETM_Q1_2262103"/>
      <w:bookmarkEnd w:id="2147"/>
      <w:r>
        <w:rPr>
          <w:rFonts w:hint="cs"/>
          <w:rtl/>
        </w:rPr>
        <w:t>לא יודע לגבות את ה</w:t>
      </w:r>
      <w:bookmarkStart w:id="2148" w:name="_ETM_Q1_2263852"/>
      <w:bookmarkEnd w:id="2148"/>
      <w:r>
        <w:rPr>
          <w:rFonts w:hint="cs"/>
          <w:rtl/>
        </w:rPr>
        <w:t>חוב ואין לו את ה</w:t>
      </w:r>
      <w:bookmarkStart w:id="2149" w:name="_ETM_Q1_2264352"/>
      <w:bookmarkEnd w:id="2149"/>
      <w:r>
        <w:rPr>
          <w:rFonts w:hint="cs"/>
          <w:rtl/>
        </w:rPr>
        <w:t xml:space="preserve">אמצעים לגבות את החוב, מי </w:t>
      </w:r>
      <w:bookmarkStart w:id="2150" w:name="_ETM_Q1_2267353"/>
      <w:bookmarkEnd w:id="2150"/>
      <w:r>
        <w:rPr>
          <w:rFonts w:hint="cs"/>
          <w:rtl/>
        </w:rPr>
        <w:t>שיחזיר לו את הפיצוי זה המדינה,</w:t>
      </w:r>
      <w:bookmarkStart w:id="2151" w:name="_ETM_Q1_2268101"/>
      <w:bookmarkEnd w:id="2151"/>
      <w:r>
        <w:rPr>
          <w:rFonts w:hint="cs"/>
          <w:rtl/>
        </w:rPr>
        <w:t xml:space="preserve"> כך שמה שא</w:t>
      </w:r>
      <w:bookmarkStart w:id="2152" w:name="_ETM_Q1_2270851"/>
      <w:bookmarkEnd w:id="2152"/>
      <w:r>
        <w:rPr>
          <w:rFonts w:hint="cs"/>
          <w:rtl/>
        </w:rPr>
        <w:t>ד</w:t>
      </w:r>
      <w:bookmarkStart w:id="2153" w:name="_ETM_Q1_2272852"/>
      <w:bookmarkEnd w:id="2153"/>
      <w:r>
        <w:rPr>
          <w:rFonts w:hint="cs"/>
          <w:rtl/>
        </w:rPr>
        <w:t xml:space="preserve">וני יוצר זה לקחת את הכספים ממשלם המסים </w:t>
      </w:r>
      <w:bookmarkStart w:id="2154" w:name="_ETM_Q1_2268102"/>
      <w:bookmarkStart w:id="2155" w:name="_ETM_Q1_2271102"/>
      <w:bookmarkEnd w:id="2154"/>
      <w:bookmarkEnd w:id="2155"/>
      <w:r w:rsidR="009A4B17">
        <w:rPr>
          <w:rFonts w:hint="cs"/>
          <w:rtl/>
        </w:rPr>
        <w:t>על מ</w:t>
      </w:r>
      <w:bookmarkStart w:id="2156" w:name="_ETM_Q1_2275102"/>
      <w:bookmarkEnd w:id="2156"/>
      <w:r w:rsidR="009A4B17">
        <w:rPr>
          <w:rFonts w:hint="cs"/>
          <w:rtl/>
        </w:rPr>
        <w:t>נת לפצות</w:t>
      </w:r>
      <w:bookmarkStart w:id="2157" w:name="_ETM_Q1_2274352"/>
      <w:bookmarkEnd w:id="2157"/>
      <w:r w:rsidR="009A4B17">
        <w:rPr>
          <w:rFonts w:hint="cs"/>
          <w:rtl/>
        </w:rPr>
        <w:t xml:space="preserve"> במקום מי </w:t>
      </w:r>
      <w:bookmarkStart w:id="2158" w:name="_ETM_Q1_2278102"/>
      <w:bookmarkEnd w:id="2158"/>
      <w:r w:rsidR="009A4B17">
        <w:rPr>
          <w:rFonts w:hint="cs"/>
          <w:rtl/>
        </w:rPr>
        <w:t>- - -</w:t>
      </w:r>
    </w:p>
    <w:p w:rsidR="009A4B17" w:rsidRDefault="009A4B17" w:rsidP="00A261D0">
      <w:pPr>
        <w:rPr>
          <w:rtl/>
        </w:rPr>
      </w:pPr>
    </w:p>
    <w:p w:rsidR="009A4B17" w:rsidRDefault="009A4B17" w:rsidP="009A4B17">
      <w:pPr>
        <w:pStyle w:val="af6"/>
        <w:keepNext/>
        <w:rPr>
          <w:rtl/>
        </w:rPr>
      </w:pPr>
      <w:bookmarkStart w:id="2159" w:name="ET_yor_6157_144"/>
      <w:r w:rsidRPr="009A4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4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9A4B17" w:rsidRDefault="009A4B17" w:rsidP="009A4B17">
      <w:pPr>
        <w:pStyle w:val="KeepWithNext"/>
        <w:rPr>
          <w:rtl/>
        </w:rPr>
      </w:pPr>
    </w:p>
    <w:p w:rsidR="009A4B17" w:rsidRDefault="009A4B17" w:rsidP="009A4B17">
      <w:pPr>
        <w:rPr>
          <w:rtl/>
        </w:rPr>
      </w:pPr>
      <w:r>
        <w:rPr>
          <w:rFonts w:hint="cs"/>
          <w:rtl/>
        </w:rPr>
        <w:t>לא, לא. אני לא דיברתי עכשיו על עיקול מיטלטלין.</w:t>
      </w:r>
      <w:bookmarkStart w:id="2160" w:name="_ETM_Q1_2273352"/>
      <w:bookmarkStart w:id="2161" w:name="_ETM_Q1_2276352"/>
      <w:bookmarkEnd w:id="2160"/>
      <w:bookmarkEnd w:id="2161"/>
    </w:p>
    <w:p w:rsidR="0028668B" w:rsidRDefault="0028668B" w:rsidP="009A4B17">
      <w:pPr>
        <w:rPr>
          <w:rtl/>
        </w:rPr>
      </w:pPr>
      <w:bookmarkStart w:id="2162" w:name="_ETM_Q1_2280602"/>
      <w:bookmarkEnd w:id="2162"/>
    </w:p>
    <w:p w:rsidR="0028668B" w:rsidRDefault="0028668B" w:rsidP="0028668B">
      <w:pPr>
        <w:pStyle w:val="a4"/>
        <w:keepNext/>
        <w:rPr>
          <w:rtl/>
        </w:rPr>
      </w:pPr>
      <w:bookmarkStart w:id="2163" w:name="ET_speaker_ליאור_שפירא_145"/>
      <w:r w:rsidRPr="0028668B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286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28668B" w:rsidRDefault="0028668B" w:rsidP="0028668B">
      <w:pPr>
        <w:pStyle w:val="KeepWithNext"/>
        <w:rPr>
          <w:rtl/>
        </w:rPr>
      </w:pPr>
    </w:p>
    <w:p w:rsidR="0028668B" w:rsidRDefault="0028668B" w:rsidP="0028668B">
      <w:pPr>
        <w:rPr>
          <w:rtl/>
        </w:rPr>
      </w:pPr>
      <w:r>
        <w:rPr>
          <w:rFonts w:hint="cs"/>
          <w:rtl/>
        </w:rPr>
        <w:t xml:space="preserve">אני לא מדבר על עיקול מיטלטלין. </w:t>
      </w:r>
      <w:bookmarkStart w:id="2164" w:name="_ETM_Q1_2276851"/>
      <w:bookmarkEnd w:id="2164"/>
      <w:r>
        <w:rPr>
          <w:rFonts w:hint="cs"/>
          <w:rtl/>
        </w:rPr>
        <w:t xml:space="preserve">אני מדבר </w:t>
      </w:r>
      <w:bookmarkStart w:id="2165" w:name="_ETM_Q1_2280102"/>
      <w:bookmarkEnd w:id="2165"/>
      <w:r>
        <w:rPr>
          <w:rFonts w:hint="cs"/>
          <w:rtl/>
        </w:rPr>
        <w:t>על מה שאדוני דיבר.</w:t>
      </w:r>
      <w:bookmarkStart w:id="2166" w:name="_ETM_Q1_2279852"/>
      <w:bookmarkEnd w:id="2166"/>
    </w:p>
    <w:p w:rsidR="0028668B" w:rsidRDefault="0028668B" w:rsidP="0028668B">
      <w:pPr>
        <w:rPr>
          <w:rtl/>
        </w:rPr>
      </w:pPr>
      <w:bookmarkStart w:id="2167" w:name="_ETM_Q1_2280101"/>
      <w:bookmarkStart w:id="2168" w:name="_ETM_Q1_2281102"/>
      <w:bookmarkEnd w:id="2167"/>
      <w:bookmarkEnd w:id="2168"/>
    </w:p>
    <w:p w:rsidR="0028668B" w:rsidRDefault="0028668B" w:rsidP="0028668B">
      <w:pPr>
        <w:pStyle w:val="af6"/>
        <w:keepNext/>
        <w:rPr>
          <w:rtl/>
        </w:rPr>
      </w:pPr>
      <w:bookmarkStart w:id="2169" w:name="ET_yor_6157_146"/>
      <w:r w:rsidRPr="00286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28668B" w:rsidRDefault="0028668B" w:rsidP="0028668B">
      <w:pPr>
        <w:pStyle w:val="KeepWithNext"/>
        <w:rPr>
          <w:rtl/>
        </w:rPr>
      </w:pPr>
    </w:p>
    <w:p w:rsidR="0028668B" w:rsidRDefault="0028668B" w:rsidP="0028668B">
      <w:pPr>
        <w:rPr>
          <w:rtl/>
        </w:rPr>
      </w:pPr>
      <w:bookmarkStart w:id="2170" w:name="_ETM_Q1_2281851"/>
      <w:bookmarkEnd w:id="2170"/>
      <w:r>
        <w:rPr>
          <w:rFonts w:hint="cs"/>
          <w:rtl/>
        </w:rPr>
        <w:t>סליחה, ה</w:t>
      </w:r>
      <w:bookmarkStart w:id="2171" w:name="_ETM_Q1_2282602"/>
      <w:bookmarkEnd w:id="2171"/>
      <w:r>
        <w:rPr>
          <w:rFonts w:hint="cs"/>
          <w:rtl/>
        </w:rPr>
        <w:t xml:space="preserve">וא מחויב על פי חוק </w:t>
      </w:r>
      <w:bookmarkStart w:id="2172" w:name="_ETM_Q1_2281601"/>
      <w:bookmarkEnd w:id="2172"/>
      <w:r>
        <w:rPr>
          <w:rFonts w:hint="cs"/>
          <w:rtl/>
        </w:rPr>
        <w:t>לפעול באמצעות הגביה?</w:t>
      </w:r>
    </w:p>
    <w:p w:rsidR="0028668B" w:rsidRDefault="0028668B" w:rsidP="0028668B">
      <w:pPr>
        <w:rPr>
          <w:rtl/>
        </w:rPr>
      </w:pPr>
      <w:bookmarkStart w:id="2173" w:name="_ETM_Q1_2285852"/>
      <w:bookmarkStart w:id="2174" w:name="_ETM_Q1_2286602"/>
      <w:bookmarkEnd w:id="2173"/>
      <w:bookmarkEnd w:id="2174"/>
    </w:p>
    <w:p w:rsidR="0028668B" w:rsidRDefault="0028668B" w:rsidP="0028668B">
      <w:pPr>
        <w:pStyle w:val="a4"/>
        <w:keepNext/>
        <w:rPr>
          <w:rtl/>
        </w:rPr>
      </w:pPr>
      <w:bookmarkStart w:id="2175" w:name="ET_speaker_ליאור_שפירא_147"/>
      <w:r w:rsidRPr="0028668B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2866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28668B" w:rsidRDefault="0028668B" w:rsidP="0028668B">
      <w:pPr>
        <w:pStyle w:val="KeepWithNext"/>
        <w:rPr>
          <w:rtl/>
        </w:rPr>
      </w:pPr>
    </w:p>
    <w:p w:rsidR="0028668B" w:rsidRDefault="0028668B" w:rsidP="0028668B">
      <w:pPr>
        <w:rPr>
          <w:rtl/>
        </w:rPr>
      </w:pPr>
      <w:bookmarkStart w:id="2176" w:name="_ETM_Q1_2287102"/>
      <w:bookmarkEnd w:id="2176"/>
      <w:r>
        <w:rPr>
          <w:rFonts w:hint="cs"/>
          <w:rtl/>
        </w:rPr>
        <w:t xml:space="preserve">כן. ולכן </w:t>
      </w:r>
      <w:bookmarkStart w:id="2177" w:name="_ETM_Q1_2285101"/>
      <w:bookmarkStart w:id="2178" w:name="_ETM_Q1_2285352"/>
      <w:bookmarkEnd w:id="2177"/>
      <w:bookmarkEnd w:id="2178"/>
      <w:r>
        <w:rPr>
          <w:rFonts w:hint="cs"/>
          <w:rtl/>
        </w:rPr>
        <w:t>המדינה - - -</w:t>
      </w:r>
    </w:p>
    <w:p w:rsidR="0028668B" w:rsidRDefault="0028668B" w:rsidP="0028668B">
      <w:pPr>
        <w:rPr>
          <w:rtl/>
        </w:rPr>
      </w:pPr>
      <w:bookmarkStart w:id="2179" w:name="_ETM_Q1_2287601"/>
      <w:bookmarkStart w:id="2180" w:name="_ETM_Q1_2288601"/>
      <w:bookmarkEnd w:id="2179"/>
      <w:bookmarkEnd w:id="2180"/>
    </w:p>
    <w:p w:rsidR="0028668B" w:rsidRDefault="0028668B" w:rsidP="0028668B">
      <w:pPr>
        <w:pStyle w:val="af6"/>
        <w:keepNext/>
        <w:rPr>
          <w:rtl/>
        </w:rPr>
      </w:pPr>
      <w:bookmarkStart w:id="2181" w:name="ET_yor_6157_148"/>
      <w:r w:rsidRPr="00286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66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28668B" w:rsidRDefault="0028668B" w:rsidP="0028668B">
      <w:pPr>
        <w:pStyle w:val="KeepWithNext"/>
        <w:rPr>
          <w:rtl/>
        </w:rPr>
      </w:pPr>
    </w:p>
    <w:p w:rsidR="0028668B" w:rsidRDefault="0028668B" w:rsidP="0028668B">
      <w:pPr>
        <w:rPr>
          <w:rtl/>
        </w:rPr>
      </w:pPr>
      <w:bookmarkStart w:id="2182" w:name="_ETM_Q1_2288852"/>
      <w:bookmarkEnd w:id="2182"/>
      <w:r>
        <w:rPr>
          <w:rFonts w:hint="cs"/>
          <w:rtl/>
        </w:rPr>
        <w:t>ולכן אם הוא ל</w:t>
      </w:r>
      <w:bookmarkStart w:id="2183" w:name="_ETM_Q1_2289351"/>
      <w:bookmarkEnd w:id="2183"/>
      <w:r>
        <w:rPr>
          <w:rFonts w:hint="cs"/>
          <w:rtl/>
        </w:rPr>
        <w:t>א ינקוט אמצעי גב</w:t>
      </w:r>
      <w:bookmarkStart w:id="2184" w:name="_ETM_Q1_2289852"/>
      <w:bookmarkEnd w:id="2184"/>
      <w:r>
        <w:rPr>
          <w:rFonts w:hint="cs"/>
          <w:rtl/>
        </w:rPr>
        <w:t>יה, אז לא ישלמו לו את החוב?</w:t>
      </w:r>
      <w:bookmarkStart w:id="2185" w:name="_ETM_Q1_2291351"/>
      <w:bookmarkEnd w:id="2185"/>
      <w:r>
        <w:rPr>
          <w:rFonts w:hint="cs"/>
          <w:rtl/>
        </w:rPr>
        <w:t xml:space="preserve"> מצוין. עכשיו הוא ינ</w:t>
      </w:r>
      <w:bookmarkStart w:id="2186" w:name="_ETM_Q1_2294101"/>
      <w:bookmarkEnd w:id="2186"/>
      <w:r>
        <w:rPr>
          <w:rFonts w:hint="cs"/>
          <w:rtl/>
        </w:rPr>
        <w:t>קוט באמצעי</w:t>
      </w:r>
      <w:bookmarkStart w:id="2187" w:name="_ETM_Q1_2293351"/>
      <w:bookmarkStart w:id="2188" w:name="_ETM_Q1_2293601"/>
      <w:bookmarkEnd w:id="2187"/>
      <w:bookmarkEnd w:id="2188"/>
      <w:r>
        <w:rPr>
          <w:rFonts w:hint="cs"/>
          <w:rtl/>
        </w:rPr>
        <w:t xml:space="preserve"> גביה,</w:t>
      </w:r>
      <w:bookmarkStart w:id="2189" w:name="_ETM_Q1_2288851"/>
      <w:bookmarkEnd w:id="2189"/>
      <w:r>
        <w:rPr>
          <w:rFonts w:hint="cs"/>
          <w:rtl/>
        </w:rPr>
        <w:t xml:space="preserve"> ועכ</w:t>
      </w:r>
      <w:bookmarkStart w:id="2190" w:name="_ETM_Q1_2291851"/>
      <w:bookmarkEnd w:id="2190"/>
      <w:r>
        <w:rPr>
          <w:rFonts w:hint="cs"/>
          <w:rtl/>
        </w:rPr>
        <w:t xml:space="preserve">שיו השאלה היא </w:t>
      </w:r>
      <w:r w:rsidR="00021E3F">
        <w:rPr>
          <w:rFonts w:hint="cs"/>
          <w:rtl/>
        </w:rPr>
        <w:t xml:space="preserve">האם הוא </w:t>
      </w:r>
      <w:bookmarkStart w:id="2191" w:name="_ETM_Q1_2295851"/>
      <w:bookmarkEnd w:id="2191"/>
      <w:r w:rsidR="00021E3F">
        <w:rPr>
          <w:rFonts w:hint="cs"/>
          <w:rtl/>
        </w:rPr>
        <w:t xml:space="preserve">יקבל בנוסף לאמצעי </w:t>
      </w:r>
      <w:bookmarkStart w:id="2192" w:name="_ETM_Q1_2294601"/>
      <w:bookmarkEnd w:id="2192"/>
      <w:r w:rsidR="00021E3F">
        <w:rPr>
          <w:rFonts w:hint="cs"/>
          <w:rtl/>
        </w:rPr>
        <w:t xml:space="preserve">הגביה שהוא מחויב לנקוט </w:t>
      </w:r>
      <w:bookmarkStart w:id="2193" w:name="_ETM_Q1_2295852"/>
      <w:bookmarkEnd w:id="2193"/>
      <w:r w:rsidR="00021E3F">
        <w:rPr>
          <w:rFonts w:hint="cs"/>
          <w:rtl/>
        </w:rPr>
        <w:t xml:space="preserve">על פי חוק </w:t>
      </w:r>
      <w:bookmarkStart w:id="2194" w:name="_ETM_Q1_2297352"/>
      <w:bookmarkEnd w:id="2194"/>
      <w:r w:rsidR="00021E3F">
        <w:rPr>
          <w:rFonts w:hint="cs"/>
          <w:rtl/>
        </w:rPr>
        <w:t xml:space="preserve">גם הוצאת </w:t>
      </w:r>
      <w:bookmarkStart w:id="2195" w:name="_ETM_Q1_2296351"/>
      <w:bookmarkEnd w:id="2195"/>
      <w:r w:rsidR="00021E3F">
        <w:rPr>
          <w:rFonts w:hint="cs"/>
          <w:rtl/>
        </w:rPr>
        <w:t xml:space="preserve">טרחת עורך דין, ואת זה אני לא רוצה </w:t>
      </w:r>
      <w:bookmarkStart w:id="2196" w:name="_ETM_Q1_2301101"/>
      <w:bookmarkEnd w:id="2196"/>
      <w:r w:rsidR="00021E3F">
        <w:rPr>
          <w:rFonts w:hint="cs"/>
          <w:rtl/>
        </w:rPr>
        <w:t>לתת לו.</w:t>
      </w:r>
      <w:bookmarkStart w:id="2197" w:name="_ETM_Q1_2299102"/>
      <w:bookmarkEnd w:id="2197"/>
      <w:r w:rsidR="00021E3F">
        <w:rPr>
          <w:rFonts w:hint="cs"/>
          <w:rtl/>
        </w:rPr>
        <w:t xml:space="preserve"> לכן אני אומר שמבחינתי, </w:t>
      </w:r>
      <w:bookmarkStart w:id="2198" w:name="_ETM_Q1_2310852"/>
      <w:bookmarkEnd w:id="2198"/>
      <w:r w:rsidR="00021E3F">
        <w:rPr>
          <w:rFonts w:hint="cs"/>
          <w:rtl/>
        </w:rPr>
        <w:t xml:space="preserve">אני אדם מאוד קשוב </w:t>
      </w:r>
      <w:bookmarkStart w:id="2199" w:name="_ETM_Q1_2304602"/>
      <w:bookmarkEnd w:id="2199"/>
      <w:r w:rsidR="00021E3F">
        <w:rPr>
          <w:rFonts w:hint="cs"/>
          <w:rtl/>
        </w:rPr>
        <w:t>ורחום להרבה מאוד דברים אבל בכביש 6</w:t>
      </w:r>
      <w:bookmarkStart w:id="2200" w:name="_ETM_Q1_2309351"/>
      <w:bookmarkEnd w:id="2200"/>
      <w:r w:rsidR="00021E3F">
        <w:rPr>
          <w:rFonts w:hint="cs"/>
          <w:rtl/>
        </w:rPr>
        <w:t xml:space="preserve"> פחות.</w:t>
      </w:r>
    </w:p>
    <w:p w:rsidR="00021E3F" w:rsidRDefault="00021E3F" w:rsidP="0028668B">
      <w:pPr>
        <w:rPr>
          <w:rtl/>
        </w:rPr>
      </w:pPr>
      <w:bookmarkStart w:id="2201" w:name="_ETM_Q1_2306601"/>
      <w:bookmarkEnd w:id="2201"/>
    </w:p>
    <w:p w:rsidR="00021E3F" w:rsidRDefault="00021E3F" w:rsidP="00021E3F"/>
    <w:p w:rsidR="00021E3F" w:rsidRDefault="00021E3F" w:rsidP="00021E3F">
      <w:pPr>
        <w:pStyle w:val="af6"/>
        <w:keepNext/>
        <w:rPr>
          <w:rtl/>
        </w:rPr>
      </w:pPr>
      <w:bookmarkStart w:id="2202" w:name="ET_yor_6157_150"/>
      <w:r w:rsidRPr="00021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1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021E3F" w:rsidRDefault="00021E3F" w:rsidP="00021E3F">
      <w:pPr>
        <w:pStyle w:val="KeepWithNext"/>
        <w:rPr>
          <w:rtl/>
        </w:rPr>
      </w:pPr>
    </w:p>
    <w:p w:rsidR="00021E3F" w:rsidRDefault="00021E3F" w:rsidP="00021E3F">
      <w:pPr>
        <w:rPr>
          <w:rtl/>
        </w:rPr>
      </w:pPr>
      <w:bookmarkStart w:id="2203" w:name="_ETM_Q1_2305351"/>
      <w:bookmarkStart w:id="2204" w:name="_ETM_Q1_2308351"/>
      <w:bookmarkEnd w:id="2203"/>
      <w:bookmarkEnd w:id="2204"/>
      <w:r>
        <w:rPr>
          <w:rFonts w:hint="cs"/>
          <w:rtl/>
        </w:rPr>
        <w:t xml:space="preserve">שנייה, אני לא עושה את ההבחנה בחקיקה. אני מנסה לנתח </w:t>
      </w:r>
      <w:bookmarkStart w:id="2205" w:name="_ETM_Q1_2306352"/>
      <w:bookmarkStart w:id="2206" w:name="_ETM_Q1_2309602"/>
      <w:bookmarkEnd w:id="2205"/>
      <w:bookmarkEnd w:id="2206"/>
      <w:r>
        <w:rPr>
          <w:rFonts w:hint="cs"/>
          <w:rtl/>
        </w:rPr>
        <w:t xml:space="preserve">את הקבוצות. </w:t>
      </w:r>
      <w:bookmarkStart w:id="2207" w:name="_ETM_Q1_2313602"/>
      <w:bookmarkEnd w:id="2207"/>
      <w:r>
        <w:rPr>
          <w:rFonts w:hint="cs"/>
          <w:rtl/>
        </w:rPr>
        <w:t>הקבוצה זאת, בעיניי</w:t>
      </w:r>
      <w:bookmarkStart w:id="2208" w:name="_ETM_Q1_2314101"/>
      <w:bookmarkEnd w:id="2208"/>
      <w:r>
        <w:rPr>
          <w:rFonts w:hint="cs"/>
          <w:rtl/>
        </w:rPr>
        <w:t>, של הכבישים הם החל</w:t>
      </w:r>
      <w:bookmarkStart w:id="2209" w:name="_ETM_Q1_2328352"/>
      <w:bookmarkEnd w:id="2209"/>
      <w:r>
        <w:rPr>
          <w:rFonts w:hint="cs"/>
          <w:rtl/>
        </w:rPr>
        <w:t>ק הארעי</w:t>
      </w:r>
      <w:bookmarkStart w:id="2210" w:name="_ETM_Q1_2328602"/>
      <w:bookmarkEnd w:id="2210"/>
      <w:r>
        <w:rPr>
          <w:rFonts w:hint="cs"/>
          <w:rtl/>
        </w:rPr>
        <w:t>, ממי ש</w:t>
      </w:r>
      <w:bookmarkStart w:id="2211" w:name="_ETM_Q1_2331601"/>
      <w:bookmarkEnd w:id="2211"/>
      <w:r>
        <w:rPr>
          <w:rFonts w:hint="cs"/>
          <w:rtl/>
        </w:rPr>
        <w:t>החוק יחול עליו עד 4,500</w:t>
      </w:r>
      <w:bookmarkStart w:id="2212" w:name="_ETM_Q1_2334852"/>
      <w:bookmarkEnd w:id="2212"/>
      <w:r>
        <w:rPr>
          <w:rFonts w:hint="cs"/>
          <w:rtl/>
        </w:rPr>
        <w:t xml:space="preserve"> שקלים</w:t>
      </w:r>
      <w:bookmarkStart w:id="2213" w:name="_ETM_Q1_2338602"/>
      <w:bookmarkStart w:id="2214" w:name="_ETM_Q1_2333851"/>
      <w:bookmarkStart w:id="2215" w:name="_ETM_Q1_2336851"/>
      <w:bookmarkStart w:id="2216" w:name="_ETM_Q1_2335602"/>
      <w:bookmarkEnd w:id="2213"/>
      <w:bookmarkEnd w:id="2214"/>
      <w:bookmarkEnd w:id="2215"/>
      <w:bookmarkEnd w:id="2216"/>
      <w:r>
        <w:rPr>
          <w:rFonts w:hint="cs"/>
          <w:rtl/>
        </w:rPr>
        <w:t>, החלק הארעי בפער זה כביש 6.</w:t>
      </w:r>
      <w:bookmarkStart w:id="2217" w:name="_ETM_Q1_2341852"/>
      <w:bookmarkStart w:id="2218" w:name="_ETM_Q1_2337102"/>
      <w:bookmarkStart w:id="2219" w:name="_ETM_Q1_2340102"/>
      <w:bookmarkStart w:id="2220" w:name="_ETM_Q1_2341102"/>
      <w:bookmarkStart w:id="2221" w:name="_ETM_Q1_2336102"/>
      <w:bookmarkStart w:id="2222" w:name="_ETM_Q1_2339352"/>
      <w:bookmarkStart w:id="2223" w:name="_ETM_Q1_2342352"/>
      <w:bookmarkEnd w:id="2217"/>
      <w:bookmarkEnd w:id="2218"/>
      <w:bookmarkEnd w:id="2219"/>
      <w:bookmarkEnd w:id="2220"/>
      <w:bookmarkEnd w:id="2221"/>
      <w:bookmarkEnd w:id="2222"/>
      <w:bookmarkEnd w:id="2223"/>
    </w:p>
    <w:p w:rsidR="00021E3F" w:rsidRDefault="00021E3F" w:rsidP="00021E3F">
      <w:pPr>
        <w:rPr>
          <w:rtl/>
        </w:rPr>
      </w:pPr>
      <w:bookmarkStart w:id="2224" w:name="_ETM_Q1_2337602"/>
      <w:bookmarkStart w:id="2225" w:name="_ETM_Q1_2340602"/>
      <w:bookmarkEnd w:id="2224"/>
      <w:bookmarkEnd w:id="2225"/>
    </w:p>
    <w:p w:rsidR="00021E3F" w:rsidRDefault="00021E3F" w:rsidP="00021E3F">
      <w:pPr>
        <w:pStyle w:val="a4"/>
        <w:keepNext/>
        <w:rPr>
          <w:rtl/>
        </w:rPr>
      </w:pPr>
      <w:bookmarkStart w:id="2226" w:name="ET_speaker_רן_מלמד_151"/>
      <w:r w:rsidRPr="00021E3F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021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021E3F" w:rsidRDefault="00021E3F" w:rsidP="00021E3F">
      <w:pPr>
        <w:pStyle w:val="KeepWithNext"/>
        <w:rPr>
          <w:rtl/>
        </w:rPr>
      </w:pPr>
    </w:p>
    <w:p w:rsidR="00021E3F" w:rsidRDefault="00021E3F" w:rsidP="00021E3F">
      <w:pPr>
        <w:rPr>
          <w:rtl/>
        </w:rPr>
      </w:pPr>
      <w:bookmarkStart w:id="2227" w:name="_ETM_Q1_2348852"/>
      <w:bookmarkStart w:id="2228" w:name="_ETM_Q1_2346601"/>
      <w:bookmarkEnd w:id="2227"/>
      <w:bookmarkEnd w:id="2228"/>
      <w:r>
        <w:rPr>
          <w:rFonts w:hint="cs"/>
          <w:rtl/>
        </w:rPr>
        <w:t xml:space="preserve">קוראים לי </w:t>
      </w:r>
      <w:bookmarkStart w:id="2229" w:name="_ETM_Q1_2348351"/>
      <w:bookmarkEnd w:id="2229"/>
      <w:r>
        <w:rPr>
          <w:rFonts w:hint="cs"/>
          <w:rtl/>
        </w:rPr>
        <w:t xml:space="preserve">רן </w:t>
      </w:r>
      <w:bookmarkStart w:id="2230" w:name="_ETM_Q1_2345852"/>
      <w:bookmarkEnd w:id="2230"/>
      <w:r>
        <w:rPr>
          <w:rFonts w:hint="cs"/>
          <w:rtl/>
        </w:rPr>
        <w:t>מלמד, אני מארגון "נקודת מפנה".</w:t>
      </w:r>
      <w:bookmarkStart w:id="2231" w:name="_ETM_Q1_2350351"/>
      <w:bookmarkStart w:id="2232" w:name="_ETM_Q1_2345602"/>
      <w:bookmarkStart w:id="2233" w:name="_ETM_Q1_2348602"/>
      <w:bookmarkEnd w:id="2231"/>
      <w:bookmarkEnd w:id="2232"/>
      <w:bookmarkEnd w:id="2233"/>
      <w:r>
        <w:rPr>
          <w:rFonts w:hint="cs"/>
          <w:rtl/>
        </w:rPr>
        <w:t xml:space="preserve"> אני חוש</w:t>
      </w:r>
      <w:bookmarkStart w:id="2234" w:name="_ETM_Q1_2348851"/>
      <w:bookmarkEnd w:id="2234"/>
      <w:r>
        <w:rPr>
          <w:rFonts w:hint="cs"/>
          <w:rtl/>
        </w:rPr>
        <w:t>ב שיש פה התייחסות שהיא קצת בעייתית לתכלית שאנחנו רוצים</w:t>
      </w:r>
      <w:bookmarkStart w:id="2235" w:name="_ETM_Q1_2356352"/>
      <w:bookmarkEnd w:id="2235"/>
      <w:r>
        <w:rPr>
          <w:rFonts w:hint="cs"/>
          <w:rtl/>
        </w:rPr>
        <w:t xml:space="preserve"> לה</w:t>
      </w:r>
      <w:bookmarkStart w:id="2236" w:name="_ETM_Q1_2355102"/>
      <w:bookmarkEnd w:id="2236"/>
      <w:r>
        <w:rPr>
          <w:rFonts w:hint="cs"/>
          <w:rtl/>
        </w:rPr>
        <w:t xml:space="preserve">גיע אליה, כי חייבים להסתכל על שני נתונים, </w:t>
      </w:r>
      <w:bookmarkStart w:id="2237" w:name="_ETM_Q1_2357852"/>
      <w:bookmarkEnd w:id="2237"/>
      <w:r>
        <w:rPr>
          <w:rFonts w:hint="cs"/>
          <w:rtl/>
        </w:rPr>
        <w:t xml:space="preserve">שלדעתי </w:t>
      </w:r>
      <w:bookmarkStart w:id="2238" w:name="_ETM_Q1_2359351"/>
      <w:bookmarkEnd w:id="2238"/>
      <w:r>
        <w:rPr>
          <w:rFonts w:hint="cs"/>
          <w:rtl/>
        </w:rPr>
        <w:t>אין להם ביטוי במה שהוב</w:t>
      </w:r>
      <w:bookmarkStart w:id="2239" w:name="_ETM_Q1_2361102"/>
      <w:bookmarkEnd w:id="2239"/>
      <w:r>
        <w:rPr>
          <w:rFonts w:hint="cs"/>
          <w:rtl/>
        </w:rPr>
        <w:t xml:space="preserve">או. נתון אחד שמדבר על </w:t>
      </w:r>
      <w:bookmarkStart w:id="2240" w:name="_ETM_Q1_2363851"/>
      <w:bookmarkStart w:id="2241" w:name="_ETM_Q1_2362352"/>
      <w:bookmarkEnd w:id="2240"/>
      <w:bookmarkEnd w:id="2241"/>
      <w:r>
        <w:rPr>
          <w:rFonts w:hint="cs"/>
          <w:rtl/>
        </w:rPr>
        <w:t xml:space="preserve">סל,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ההוצאות </w:t>
      </w:r>
      <w:bookmarkStart w:id="2242" w:name="_ETM_Q1_2363602"/>
      <w:bookmarkEnd w:id="2242"/>
      <w:r>
        <w:rPr>
          <w:rFonts w:hint="cs"/>
          <w:rtl/>
        </w:rPr>
        <w:t xml:space="preserve">שמושטות על החייב בסופו של דבר, </w:t>
      </w:r>
      <w:bookmarkStart w:id="2243" w:name="_ETM_Q1_2368351"/>
      <w:bookmarkEnd w:id="2243"/>
      <w:r>
        <w:rPr>
          <w:rFonts w:hint="cs"/>
          <w:rtl/>
        </w:rPr>
        <w:t>כי ההוצאות ש</w:t>
      </w:r>
      <w:bookmarkStart w:id="2244" w:name="_ETM_Q1_2367101"/>
      <w:bookmarkEnd w:id="2244"/>
      <w:r>
        <w:rPr>
          <w:rFonts w:hint="cs"/>
          <w:rtl/>
        </w:rPr>
        <w:t xml:space="preserve">מושטות על החייב מעבר לחוב הבסיסי שלו כוללות </w:t>
      </w:r>
      <w:bookmarkStart w:id="2245" w:name="_ETM_Q1_2373601"/>
      <w:bookmarkEnd w:id="2245"/>
      <w:r>
        <w:rPr>
          <w:rFonts w:hint="cs"/>
          <w:rtl/>
        </w:rPr>
        <w:t xml:space="preserve">אגרות ושכר הטרחה </w:t>
      </w:r>
      <w:bookmarkStart w:id="2246" w:name="_ETM_Q1_2375602"/>
      <w:bookmarkEnd w:id="2246"/>
      <w:r>
        <w:rPr>
          <w:rFonts w:hint="cs"/>
          <w:rtl/>
        </w:rPr>
        <w:t>והוצאות רישום כאלה וא</w:t>
      </w:r>
      <w:bookmarkStart w:id="2247" w:name="_ETM_Q1_2379101"/>
      <w:bookmarkStart w:id="2248" w:name="_ETM_Q1_2376852"/>
      <w:bookmarkEnd w:id="2247"/>
      <w:bookmarkEnd w:id="2248"/>
      <w:r>
        <w:rPr>
          <w:rFonts w:hint="cs"/>
          <w:rtl/>
        </w:rPr>
        <w:t>חרות ואת הריבית ואת ההצמדה וכדומה.</w:t>
      </w:r>
    </w:p>
    <w:p w:rsidR="00021E3F" w:rsidRDefault="00021E3F" w:rsidP="00021E3F">
      <w:pPr>
        <w:rPr>
          <w:rtl/>
        </w:rPr>
      </w:pPr>
    </w:p>
    <w:p w:rsidR="00021E3F" w:rsidRDefault="00021E3F" w:rsidP="00021E3F">
      <w:pPr>
        <w:rPr>
          <w:rtl/>
        </w:rPr>
      </w:pPr>
      <w:bookmarkStart w:id="2249" w:name="_ETM_Q1_2382352"/>
      <w:bookmarkStart w:id="2250" w:name="_ETM_Q1_2382851"/>
      <w:bookmarkEnd w:id="2249"/>
      <w:bookmarkEnd w:id="2250"/>
      <w:r>
        <w:rPr>
          <w:rFonts w:hint="cs"/>
          <w:rtl/>
        </w:rPr>
        <w:lastRenderedPageBreak/>
        <w:t>הנת</w:t>
      </w:r>
      <w:bookmarkStart w:id="2251" w:name="_ETM_Q1_2380852"/>
      <w:bookmarkEnd w:id="2251"/>
      <w:r>
        <w:rPr>
          <w:rFonts w:hint="cs"/>
          <w:rtl/>
        </w:rPr>
        <w:t>ון הנוסף שחסר כתוצאה מהדבר</w:t>
      </w:r>
      <w:bookmarkStart w:id="2252" w:name="_ETM_Q1_2383852"/>
      <w:bookmarkEnd w:id="2252"/>
      <w:r>
        <w:rPr>
          <w:rFonts w:hint="cs"/>
          <w:rtl/>
        </w:rPr>
        <w:t xml:space="preserve"> הזה הוא ב</w:t>
      </w:r>
      <w:bookmarkStart w:id="2253" w:name="_ETM_Q1_2385351"/>
      <w:bookmarkEnd w:id="2253"/>
      <w:r>
        <w:rPr>
          <w:rFonts w:hint="cs"/>
          <w:rtl/>
        </w:rPr>
        <w:t xml:space="preserve">כמה נסגרו, התיקים שנסגרו, </w:t>
      </w:r>
      <w:bookmarkStart w:id="2254" w:name="_ETM_Q1_2387352"/>
      <w:bookmarkStart w:id="2255" w:name="_ETM_Q1_2387851"/>
      <w:bookmarkEnd w:id="2254"/>
      <w:bookmarkEnd w:id="2255"/>
      <w:r>
        <w:rPr>
          <w:rFonts w:hint="cs"/>
          <w:rtl/>
        </w:rPr>
        <w:t xml:space="preserve">לא כמה תיקים פתוחים יש היום על 4,500 </w:t>
      </w:r>
      <w:bookmarkStart w:id="2256" w:name="_ETM_Q1_2394602"/>
      <w:bookmarkEnd w:id="2256"/>
      <w:r>
        <w:rPr>
          <w:rFonts w:hint="cs"/>
          <w:rtl/>
        </w:rPr>
        <w:t xml:space="preserve">שקלים אלא אם נסגרו </w:t>
      </w:r>
      <w:bookmarkStart w:id="2257" w:name="_ETM_Q1_2394852"/>
      <w:bookmarkEnd w:id="2257"/>
      <w:r>
        <w:rPr>
          <w:rFonts w:hint="cs"/>
          <w:rtl/>
        </w:rPr>
        <w:t>100,000 ת</w:t>
      </w:r>
      <w:bookmarkStart w:id="2258" w:name="_ETM_Q1_2395102"/>
      <w:bookmarkEnd w:id="2258"/>
      <w:r>
        <w:rPr>
          <w:rFonts w:hint="cs"/>
          <w:rtl/>
        </w:rPr>
        <w:t>יקים בארבע השנים האחרונות שה</w:t>
      </w:r>
      <w:bookmarkStart w:id="2259" w:name="_ETM_Q1_2398852"/>
      <w:bookmarkEnd w:id="2259"/>
      <w:r>
        <w:rPr>
          <w:rFonts w:hint="cs"/>
          <w:rtl/>
        </w:rPr>
        <w:t>סכום הבסיסי בהתחלה היה 4,500 שקלים, בכמה זה נגמר ו</w:t>
      </w:r>
      <w:bookmarkStart w:id="2260" w:name="_ETM_Q1_2407352"/>
      <w:bookmarkEnd w:id="2260"/>
      <w:r>
        <w:rPr>
          <w:rFonts w:hint="cs"/>
          <w:rtl/>
        </w:rPr>
        <w:t xml:space="preserve">איך החלוקה </w:t>
      </w:r>
      <w:bookmarkStart w:id="2261" w:name="_ETM_Q1_2405852"/>
      <w:bookmarkEnd w:id="2261"/>
      <w:r>
        <w:rPr>
          <w:rFonts w:hint="cs"/>
          <w:rtl/>
        </w:rPr>
        <w:t xml:space="preserve">של ההוצאות - - - </w:t>
      </w:r>
    </w:p>
    <w:p w:rsidR="00021E3F" w:rsidRDefault="00021E3F" w:rsidP="00021E3F">
      <w:pPr>
        <w:rPr>
          <w:rtl/>
        </w:rPr>
      </w:pPr>
      <w:bookmarkStart w:id="2262" w:name="_ETM_Q1_2409102"/>
      <w:bookmarkStart w:id="2263" w:name="_ETM_Q1_2409601"/>
      <w:bookmarkEnd w:id="2262"/>
      <w:bookmarkEnd w:id="2263"/>
    </w:p>
    <w:p w:rsidR="00021E3F" w:rsidRDefault="00021E3F" w:rsidP="00021E3F">
      <w:pPr>
        <w:pStyle w:val="af6"/>
        <w:keepNext/>
        <w:rPr>
          <w:rtl/>
        </w:rPr>
      </w:pPr>
      <w:bookmarkStart w:id="2264" w:name="ET_yor_6157_152"/>
      <w:r w:rsidRPr="00021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1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4"/>
    </w:p>
    <w:p w:rsidR="00021E3F" w:rsidRDefault="00021E3F" w:rsidP="00021E3F">
      <w:pPr>
        <w:pStyle w:val="KeepWithNext"/>
        <w:rPr>
          <w:rtl/>
        </w:rPr>
      </w:pPr>
    </w:p>
    <w:p w:rsidR="00021E3F" w:rsidRDefault="00021E3F" w:rsidP="00021E3F">
      <w:pPr>
        <w:rPr>
          <w:rtl/>
        </w:rPr>
      </w:pPr>
      <w:bookmarkStart w:id="2265" w:name="_ETM_Q1_2409851"/>
      <w:bookmarkEnd w:id="2265"/>
      <w:r>
        <w:rPr>
          <w:rFonts w:hint="cs"/>
          <w:rtl/>
        </w:rPr>
        <w:t>שאלות מאוד חשובות.</w:t>
      </w:r>
    </w:p>
    <w:p w:rsidR="00021E3F" w:rsidRDefault="00021E3F" w:rsidP="00021E3F">
      <w:pPr>
        <w:rPr>
          <w:rtl/>
        </w:rPr>
      </w:pPr>
    </w:p>
    <w:p w:rsidR="00021E3F" w:rsidRDefault="00021E3F" w:rsidP="00021E3F">
      <w:pPr>
        <w:pStyle w:val="a4"/>
        <w:keepNext/>
        <w:rPr>
          <w:rtl/>
        </w:rPr>
      </w:pPr>
      <w:bookmarkStart w:id="2266" w:name="ET_speaker_רן_מלמד_153"/>
      <w:r w:rsidRPr="00021E3F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021E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021E3F" w:rsidRDefault="00021E3F" w:rsidP="00021E3F">
      <w:pPr>
        <w:pStyle w:val="KeepWithNext"/>
        <w:rPr>
          <w:rtl/>
        </w:rPr>
      </w:pPr>
    </w:p>
    <w:p w:rsidR="00021E3F" w:rsidRDefault="00EB5CDC" w:rsidP="00021E3F">
      <w:pPr>
        <w:rPr>
          <w:rtl/>
        </w:rPr>
      </w:pPr>
      <w:bookmarkStart w:id="2267" w:name="_ETM_Q1_2405351"/>
      <w:bookmarkStart w:id="2268" w:name="_ETM_Q1_2408351"/>
      <w:bookmarkEnd w:id="2267"/>
      <w:bookmarkEnd w:id="2268"/>
      <w:r>
        <w:rPr>
          <w:rFonts w:hint="cs"/>
          <w:rtl/>
        </w:rPr>
        <w:t>ואני חושב ש</w:t>
      </w:r>
      <w:bookmarkStart w:id="2269" w:name="_ETM_Q1_2410102"/>
      <w:bookmarkEnd w:id="2269"/>
      <w:r>
        <w:rPr>
          <w:rFonts w:hint="cs"/>
          <w:rtl/>
        </w:rPr>
        <w:t>אם אתה תקב</w:t>
      </w:r>
      <w:bookmarkStart w:id="2270" w:name="_ETM_Q1_2410352"/>
      <w:bookmarkEnd w:id="2270"/>
      <w:r>
        <w:rPr>
          <w:rFonts w:hint="cs"/>
          <w:rtl/>
        </w:rPr>
        <w:t>ל את ההוצאות, אתה תראה אולי שחישוב ה</w:t>
      </w:r>
      <w:bookmarkStart w:id="2271" w:name="_ETM_Q1_2413851"/>
      <w:bookmarkEnd w:id="2271"/>
      <w:r>
        <w:rPr>
          <w:rFonts w:hint="cs"/>
          <w:rtl/>
        </w:rPr>
        <w:t xml:space="preserve">אגרות או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שקבעו את </w:t>
      </w:r>
      <w:bookmarkStart w:id="2272" w:name="_ETM_Q1_2415102"/>
      <w:bookmarkEnd w:id="2272"/>
      <w:r>
        <w:rPr>
          <w:rFonts w:hint="cs"/>
          <w:rtl/>
        </w:rPr>
        <w:t xml:space="preserve">גובה האגרות הממשלתיות, שם צריך </w:t>
      </w:r>
      <w:bookmarkStart w:id="2273" w:name="_ETM_Q1_2417101"/>
      <w:bookmarkEnd w:id="2273"/>
      <w:r>
        <w:rPr>
          <w:rFonts w:hint="cs"/>
          <w:rtl/>
        </w:rPr>
        <w:t>להוריד - - -</w:t>
      </w:r>
    </w:p>
    <w:p w:rsidR="00EB5CDC" w:rsidRDefault="00EB5CDC" w:rsidP="00021E3F">
      <w:pPr>
        <w:rPr>
          <w:rtl/>
        </w:rPr>
      </w:pPr>
      <w:bookmarkStart w:id="2274" w:name="_ETM_Q1_2418601"/>
      <w:bookmarkEnd w:id="2274"/>
    </w:p>
    <w:p w:rsidR="00EB5CDC" w:rsidRDefault="00EB5CDC" w:rsidP="00EB5CDC">
      <w:pPr>
        <w:pStyle w:val="af6"/>
        <w:keepNext/>
        <w:rPr>
          <w:rtl/>
        </w:rPr>
      </w:pPr>
      <w:bookmarkStart w:id="2275" w:name="ET_yor_6157_154"/>
      <w:r w:rsidRPr="00EB5C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5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"/>
    </w:p>
    <w:p w:rsidR="00EB5CDC" w:rsidRDefault="00EB5CDC" w:rsidP="00EB5CDC">
      <w:pPr>
        <w:pStyle w:val="KeepWithNext"/>
        <w:rPr>
          <w:rtl/>
        </w:rPr>
      </w:pPr>
    </w:p>
    <w:p w:rsidR="00EB5CDC" w:rsidRDefault="00EB5CDC" w:rsidP="00EB5CDC">
      <w:pPr>
        <w:rPr>
          <w:rtl/>
        </w:rPr>
      </w:pPr>
      <w:bookmarkStart w:id="2276" w:name="_ETM_Q1_2419351"/>
      <w:bookmarkEnd w:id="2276"/>
      <w:r>
        <w:rPr>
          <w:rFonts w:hint="cs"/>
          <w:rtl/>
        </w:rPr>
        <w:t>א</w:t>
      </w:r>
      <w:bookmarkStart w:id="2277" w:name="_ETM_Q1_2419602"/>
      <w:bookmarkEnd w:id="2277"/>
      <w:r>
        <w:rPr>
          <w:rFonts w:hint="cs"/>
          <w:rtl/>
        </w:rPr>
        <w:t>בל אני לא דן כרגע באגרות.</w:t>
      </w:r>
      <w:bookmarkStart w:id="2278" w:name="_ETM_Q1_2423852"/>
      <w:bookmarkEnd w:id="2278"/>
    </w:p>
    <w:p w:rsidR="00B40E25" w:rsidRDefault="00B40E25" w:rsidP="00EB5CDC">
      <w:pPr>
        <w:rPr>
          <w:rtl/>
        </w:rPr>
      </w:pPr>
    </w:p>
    <w:p w:rsidR="00B40E25" w:rsidRDefault="00B40E25" w:rsidP="00B40E25">
      <w:pPr>
        <w:pStyle w:val="a4"/>
        <w:keepNext/>
        <w:rPr>
          <w:rtl/>
        </w:rPr>
      </w:pPr>
      <w:bookmarkStart w:id="2279" w:name="ET_speaker_רן_מלמד_155"/>
      <w:r w:rsidRPr="00B40E25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B40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9"/>
    </w:p>
    <w:p w:rsidR="00B40E25" w:rsidRDefault="00B40E25" w:rsidP="00B40E25">
      <w:pPr>
        <w:pStyle w:val="KeepWithNext"/>
        <w:rPr>
          <w:rtl/>
        </w:rPr>
      </w:pPr>
    </w:p>
    <w:p w:rsidR="00B40E25" w:rsidRDefault="00B40E25" w:rsidP="00B40E25">
      <w:pPr>
        <w:rPr>
          <w:rtl/>
        </w:rPr>
      </w:pPr>
      <w:bookmarkStart w:id="2280" w:name="_ETM_Q1_2415852"/>
      <w:bookmarkStart w:id="2281" w:name="_ETM_Q1_2418852"/>
      <w:bookmarkEnd w:id="2280"/>
      <w:bookmarkEnd w:id="2281"/>
      <w:r>
        <w:rPr>
          <w:rFonts w:hint="cs"/>
          <w:rtl/>
        </w:rPr>
        <w:t xml:space="preserve">אני חושב שיש טעות </w:t>
      </w:r>
      <w:r w:rsidR="00DD4637">
        <w:rPr>
          <w:rFonts w:hint="cs"/>
          <w:rtl/>
        </w:rPr>
        <w:t>בתכלית של איך שמבי</w:t>
      </w:r>
      <w:bookmarkStart w:id="2282" w:name="_ETM_Q1_2425351"/>
      <w:bookmarkEnd w:id="2282"/>
      <w:r w:rsidR="00DD4637">
        <w:rPr>
          <w:rFonts w:hint="cs"/>
          <w:rtl/>
        </w:rPr>
        <w:t xml:space="preserve">אים </w:t>
      </w:r>
      <w:bookmarkStart w:id="2283" w:name="_ETM_Q1_2426851"/>
      <w:bookmarkEnd w:id="2283"/>
      <w:r w:rsidR="00DD4637">
        <w:rPr>
          <w:rFonts w:hint="cs"/>
          <w:rtl/>
        </w:rPr>
        <w:t>את החוק הזה לדיון.</w:t>
      </w:r>
    </w:p>
    <w:p w:rsidR="00DD4637" w:rsidRDefault="00DD4637" w:rsidP="00B40E25">
      <w:pPr>
        <w:rPr>
          <w:rtl/>
        </w:rPr>
      </w:pPr>
      <w:bookmarkStart w:id="2284" w:name="_ETM_Q1_2428603"/>
      <w:bookmarkEnd w:id="2284"/>
    </w:p>
    <w:p w:rsidR="00DD4637" w:rsidRDefault="00DD4637" w:rsidP="00DD4637">
      <w:pPr>
        <w:pStyle w:val="af6"/>
        <w:keepNext/>
        <w:rPr>
          <w:rtl/>
        </w:rPr>
      </w:pPr>
      <w:bookmarkStart w:id="2285" w:name="ET_yor_6157_156"/>
      <w:r w:rsidRPr="00DD46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4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DD4637" w:rsidRDefault="00DD4637" w:rsidP="00DD4637">
      <w:pPr>
        <w:pStyle w:val="KeepWithNext"/>
        <w:rPr>
          <w:rtl/>
        </w:rPr>
      </w:pPr>
    </w:p>
    <w:p w:rsidR="00DD4637" w:rsidRDefault="00DD4637" w:rsidP="00DD4637">
      <w:pPr>
        <w:rPr>
          <w:rtl/>
        </w:rPr>
      </w:pPr>
      <w:bookmarkStart w:id="2286" w:name="_ETM_Q1_2429602"/>
      <w:bookmarkEnd w:id="2286"/>
      <w:r>
        <w:rPr>
          <w:rFonts w:hint="cs"/>
          <w:rtl/>
        </w:rPr>
        <w:t xml:space="preserve">אני לא דן כרגע בגובה האגרות, וגם אני לא דן </w:t>
      </w:r>
      <w:bookmarkStart w:id="2287" w:name="_ETM_Q1_2430852"/>
      <w:bookmarkEnd w:id="2287"/>
      <w:r>
        <w:rPr>
          <w:rFonts w:hint="cs"/>
          <w:rtl/>
        </w:rPr>
        <w:t>עכשיו בריבית וההצמדה</w:t>
      </w:r>
      <w:bookmarkStart w:id="2288" w:name="_ETM_Q1_2431602"/>
      <w:bookmarkEnd w:id="2288"/>
      <w:r>
        <w:rPr>
          <w:rFonts w:hint="cs"/>
          <w:rtl/>
        </w:rPr>
        <w:t xml:space="preserve">. דנתי </w:t>
      </w:r>
      <w:bookmarkStart w:id="2289" w:name="_ETM_Q1_2433102"/>
      <w:bookmarkEnd w:id="2289"/>
      <w:r>
        <w:rPr>
          <w:rFonts w:hint="cs"/>
          <w:rtl/>
        </w:rPr>
        <w:t xml:space="preserve">בזה ארוכות. אנחנו עכשיו דנים </w:t>
      </w:r>
      <w:bookmarkStart w:id="2290" w:name="_ETM_Q1_2433852"/>
      <w:bookmarkEnd w:id="2290"/>
      <w:r>
        <w:rPr>
          <w:rFonts w:hint="cs"/>
          <w:rtl/>
        </w:rPr>
        <w:t xml:space="preserve">- - - </w:t>
      </w:r>
      <w:bookmarkStart w:id="2291" w:name="_ETM_Q1_2434352"/>
      <w:bookmarkEnd w:id="2291"/>
      <w:r>
        <w:rPr>
          <w:rFonts w:hint="cs"/>
          <w:rtl/>
        </w:rPr>
        <w:t xml:space="preserve">אפשר תמיד </w:t>
      </w:r>
      <w:bookmarkStart w:id="2292" w:name="_ETM_Q1_2435603"/>
      <w:bookmarkEnd w:id="2292"/>
      <w:r>
        <w:rPr>
          <w:rFonts w:hint="cs"/>
          <w:rtl/>
        </w:rPr>
        <w:t>להרחיב את הדיון.</w:t>
      </w:r>
      <w:bookmarkStart w:id="2293" w:name="_ETM_Q1_2436602"/>
      <w:bookmarkStart w:id="2294" w:name="_ETM_Q1_2434102"/>
      <w:bookmarkStart w:id="2295" w:name="_ETM_Q1_2432353"/>
      <w:bookmarkEnd w:id="2293"/>
      <w:bookmarkEnd w:id="2294"/>
      <w:bookmarkEnd w:id="2295"/>
    </w:p>
    <w:p w:rsidR="00DD4637" w:rsidRDefault="00DD4637" w:rsidP="00DD4637">
      <w:pPr>
        <w:rPr>
          <w:rtl/>
        </w:rPr>
      </w:pPr>
      <w:bookmarkStart w:id="2296" w:name="_ETM_Q1_2433101"/>
      <w:bookmarkEnd w:id="2296"/>
    </w:p>
    <w:p w:rsidR="00DD4637" w:rsidRDefault="00DD4637" w:rsidP="00DD4637">
      <w:pPr>
        <w:pStyle w:val="a4"/>
        <w:keepNext/>
        <w:rPr>
          <w:rtl/>
        </w:rPr>
      </w:pPr>
      <w:bookmarkStart w:id="2297" w:name="ET_speaker_6520_157"/>
      <w:r w:rsidRPr="00DD46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D4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DD4637" w:rsidRDefault="00DD4637" w:rsidP="00DD4637">
      <w:pPr>
        <w:pStyle w:val="KeepWithNext"/>
        <w:rPr>
          <w:rtl/>
        </w:rPr>
      </w:pPr>
    </w:p>
    <w:p w:rsidR="00DD4637" w:rsidRDefault="00DD4637" w:rsidP="00DD4637">
      <w:pPr>
        <w:rPr>
          <w:rtl/>
        </w:rPr>
      </w:pPr>
      <w:bookmarkStart w:id="2298" w:name="_ETM_Q1_2433603"/>
      <w:bookmarkStart w:id="2299" w:name="_ETM_Q1_2434101"/>
      <w:bookmarkEnd w:id="2298"/>
      <w:bookmarkEnd w:id="2299"/>
      <w:r>
        <w:rPr>
          <w:rFonts w:hint="cs"/>
          <w:rtl/>
        </w:rPr>
        <w:t>- - - משרד האוצר.</w:t>
      </w:r>
      <w:bookmarkStart w:id="2300" w:name="_ETM_Q1_2440852"/>
      <w:bookmarkStart w:id="2301" w:name="_ETM_Q1_2435852"/>
      <w:bookmarkStart w:id="2302" w:name="_ETM_Q1_2438852"/>
      <w:bookmarkStart w:id="2303" w:name="_ETM_Q1_2437101"/>
      <w:bookmarkStart w:id="2304" w:name="_ETM_Q1_2434852"/>
      <w:bookmarkEnd w:id="2300"/>
      <w:bookmarkEnd w:id="2301"/>
      <w:bookmarkEnd w:id="2302"/>
      <w:bookmarkEnd w:id="2303"/>
      <w:bookmarkEnd w:id="2304"/>
    </w:p>
    <w:p w:rsidR="003B226C" w:rsidRDefault="003B226C" w:rsidP="00DD4637">
      <w:pPr>
        <w:rPr>
          <w:rtl/>
        </w:rPr>
      </w:pPr>
      <w:bookmarkStart w:id="2305" w:name="_ETM_Q1_2435353"/>
      <w:bookmarkEnd w:id="2305"/>
    </w:p>
    <w:p w:rsidR="003B226C" w:rsidRDefault="003B226C" w:rsidP="003B226C">
      <w:pPr>
        <w:pStyle w:val="af6"/>
        <w:keepNext/>
        <w:rPr>
          <w:rtl/>
        </w:rPr>
      </w:pPr>
      <w:bookmarkStart w:id="2306" w:name="ET_yor_6157_158"/>
      <w:r w:rsidRPr="003B22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:rsidR="003B226C" w:rsidRDefault="003B226C" w:rsidP="003B226C">
      <w:pPr>
        <w:pStyle w:val="KeepWithNext"/>
        <w:rPr>
          <w:rtl/>
        </w:rPr>
      </w:pPr>
    </w:p>
    <w:p w:rsidR="003B226C" w:rsidRDefault="00EB4A99" w:rsidP="003B226C">
      <w:pPr>
        <w:rPr>
          <w:rtl/>
        </w:rPr>
      </w:pPr>
      <w:bookmarkStart w:id="2307" w:name="_ETM_Q1_2436352"/>
      <w:bookmarkEnd w:id="2307"/>
      <w:r>
        <w:rPr>
          <w:rFonts w:hint="cs"/>
          <w:rtl/>
        </w:rPr>
        <w:t xml:space="preserve">קודם </w:t>
      </w:r>
      <w:bookmarkStart w:id="2308" w:name="_ETM_Q1_2440851"/>
      <w:bookmarkEnd w:id="2308"/>
      <w:r>
        <w:rPr>
          <w:rFonts w:hint="cs"/>
          <w:rtl/>
        </w:rPr>
        <w:t>כל, ה</w:t>
      </w:r>
      <w:bookmarkStart w:id="2309" w:name="_ETM_Q1_2439352"/>
      <w:bookmarkEnd w:id="2309"/>
      <w:r>
        <w:rPr>
          <w:rFonts w:hint="cs"/>
          <w:rtl/>
        </w:rPr>
        <w:t xml:space="preserve">מסה העיקרית זה </w:t>
      </w:r>
      <w:bookmarkStart w:id="2310" w:name="_ETM_Q1_2438102"/>
      <w:bookmarkEnd w:id="2310"/>
      <w:r>
        <w:rPr>
          <w:rFonts w:hint="cs"/>
          <w:rtl/>
        </w:rPr>
        <w:t>כ</w:t>
      </w:r>
      <w:r w:rsidR="00770A23">
        <w:rPr>
          <w:rFonts w:hint="cs"/>
          <w:rtl/>
        </w:rPr>
        <w:t>בישי אגרה</w:t>
      </w:r>
      <w:r>
        <w:rPr>
          <w:rFonts w:hint="cs"/>
          <w:rtl/>
        </w:rPr>
        <w:t xml:space="preserve">. </w:t>
      </w:r>
      <w:bookmarkStart w:id="2311" w:name="_ETM_Q1_2439602"/>
      <w:bookmarkEnd w:id="2311"/>
      <w:r>
        <w:rPr>
          <w:rFonts w:hint="cs"/>
          <w:rtl/>
        </w:rPr>
        <w:t>אחר כך אנחנו נמצאים על חברות הסלולר והתקשורת,</w:t>
      </w:r>
      <w:bookmarkStart w:id="2312" w:name="_ETM_Q1_2444102"/>
      <w:bookmarkStart w:id="2313" w:name="_ETM_Q1_2444602"/>
      <w:bookmarkStart w:id="2314" w:name="_ETM_Q1_2447102"/>
      <w:bookmarkStart w:id="2315" w:name="_ETM_Q1_2442102"/>
      <w:bookmarkStart w:id="2316" w:name="_ETM_Q1_2445102"/>
      <w:bookmarkStart w:id="2317" w:name="_ETM_Q1_2447353"/>
      <w:bookmarkEnd w:id="2312"/>
      <w:bookmarkEnd w:id="2313"/>
      <w:bookmarkEnd w:id="2314"/>
      <w:bookmarkEnd w:id="2315"/>
      <w:bookmarkEnd w:id="2316"/>
      <w:bookmarkEnd w:id="2317"/>
      <w:r w:rsidR="00F87ABB">
        <w:rPr>
          <w:rFonts w:hint="cs"/>
          <w:rtl/>
        </w:rPr>
        <w:t xml:space="preserve"> כולל תק</w:t>
      </w:r>
      <w:bookmarkStart w:id="2318" w:name="_ETM_Q1_2446602"/>
      <w:bookmarkEnd w:id="2318"/>
      <w:r w:rsidR="00F87ABB">
        <w:rPr>
          <w:rFonts w:hint="cs"/>
          <w:rtl/>
        </w:rPr>
        <w:t>שורת</w:t>
      </w:r>
      <w:bookmarkStart w:id="2319" w:name="_ETM_Q1_2446352"/>
      <w:bookmarkEnd w:id="2319"/>
      <w:r w:rsidR="00F87ABB">
        <w:rPr>
          <w:rFonts w:hint="cs"/>
          <w:rtl/>
        </w:rPr>
        <w:t xml:space="preserve"> </w:t>
      </w:r>
      <w:bookmarkStart w:id="2320" w:name="_ETM_Q1_2445603"/>
      <w:bookmarkEnd w:id="2320"/>
      <w:r w:rsidR="00F87ABB">
        <w:rPr>
          <w:rFonts w:hint="cs"/>
          <w:rtl/>
        </w:rPr>
        <w:t>קווית ואינטרנט, שזה 8,00</w:t>
      </w:r>
      <w:bookmarkStart w:id="2321" w:name="_ETM_Q1_2449851"/>
      <w:bookmarkEnd w:id="2321"/>
      <w:r w:rsidR="00F87ABB">
        <w:rPr>
          <w:rFonts w:hint="cs"/>
          <w:rtl/>
        </w:rPr>
        <w:t xml:space="preserve">0 תיקים </w:t>
      </w:r>
      <w:bookmarkStart w:id="2322" w:name="_ETM_Q1_2451602"/>
      <w:bookmarkEnd w:id="2322"/>
      <w:r w:rsidR="00F87ABB">
        <w:rPr>
          <w:rFonts w:hint="cs"/>
          <w:rtl/>
        </w:rPr>
        <w:t>בשנת 2023, כ-</w:t>
      </w:r>
      <w:bookmarkStart w:id="2323" w:name="_ETM_Q1_2452351"/>
      <w:bookmarkEnd w:id="2323"/>
      <w:r w:rsidR="00F87ABB">
        <w:rPr>
          <w:rFonts w:hint="cs"/>
          <w:rtl/>
        </w:rPr>
        <w:t>9,000-10,000.</w:t>
      </w:r>
      <w:r w:rsidR="00770A23">
        <w:rPr>
          <w:rFonts w:hint="cs"/>
          <w:rtl/>
        </w:rPr>
        <w:t xml:space="preserve"> שימו לב לפערים. עזבו את 2023, </w:t>
      </w:r>
      <w:bookmarkStart w:id="2324" w:name="_ETM_Q1_2469352"/>
      <w:bookmarkStart w:id="2325" w:name="_ETM_Q1_2466352"/>
      <w:bookmarkEnd w:id="2324"/>
      <w:bookmarkEnd w:id="2325"/>
      <w:r w:rsidR="00770A23">
        <w:rPr>
          <w:rFonts w:hint="cs"/>
          <w:rtl/>
        </w:rPr>
        <w:t>זו שנת מלחמ</w:t>
      </w:r>
      <w:bookmarkStart w:id="2326" w:name="_ETM_Q1_2469602"/>
      <w:bookmarkEnd w:id="2326"/>
      <w:r w:rsidR="00770A23">
        <w:rPr>
          <w:rFonts w:hint="cs"/>
          <w:rtl/>
        </w:rPr>
        <w:t>ה והנתונים בה מעוותים.</w:t>
      </w:r>
      <w:bookmarkStart w:id="2327" w:name="_ETM_Q1_2471601"/>
      <w:bookmarkEnd w:id="2327"/>
      <w:r w:rsidR="00770A23">
        <w:rPr>
          <w:rFonts w:hint="cs"/>
          <w:rtl/>
        </w:rPr>
        <w:t xml:space="preserve"> בשנת </w:t>
      </w:r>
      <w:bookmarkStart w:id="2328" w:name="_ETM_Q1_2471852"/>
      <w:bookmarkEnd w:id="2328"/>
      <w:r w:rsidR="00770A23">
        <w:rPr>
          <w:rFonts w:hint="cs"/>
          <w:rtl/>
        </w:rPr>
        <w:t>2022 יש בנק של כ</w:t>
      </w:r>
      <w:bookmarkStart w:id="2329" w:name="_ETM_Q1_2472102"/>
      <w:bookmarkEnd w:id="2329"/>
      <w:r w:rsidR="00770A23">
        <w:rPr>
          <w:rFonts w:hint="cs"/>
          <w:rtl/>
        </w:rPr>
        <w:t>-</w:t>
      </w:r>
      <w:bookmarkStart w:id="2330" w:name="_ETM_Q1_2473602"/>
      <w:bookmarkEnd w:id="2330"/>
      <w:r w:rsidR="00770A23">
        <w:rPr>
          <w:rFonts w:hint="cs"/>
          <w:rtl/>
        </w:rPr>
        <w:t xml:space="preserve">95,000 תיקים, מתוכם </w:t>
      </w:r>
      <w:bookmarkStart w:id="2331" w:name="_ETM_Q1_2476351"/>
      <w:bookmarkEnd w:id="2331"/>
      <w:r w:rsidR="00770A23">
        <w:rPr>
          <w:rFonts w:hint="cs"/>
          <w:rtl/>
        </w:rPr>
        <w:t>60</w:t>
      </w:r>
      <w:bookmarkStart w:id="2332" w:name="_ETM_Q1_2477351"/>
      <w:bookmarkEnd w:id="2332"/>
      <w:r w:rsidR="00770A23">
        <w:rPr>
          <w:rFonts w:hint="cs"/>
          <w:rtl/>
        </w:rPr>
        <w:t>% זה תחבורה, 10% זה תקשורת, 8% זה ביטוח</w:t>
      </w:r>
      <w:bookmarkStart w:id="2333" w:name="_ETM_Q1_2492852"/>
      <w:bookmarkStart w:id="2334" w:name="_ETM_Q1_2487852"/>
      <w:bookmarkStart w:id="2335" w:name="_ETM_Q1_2489101"/>
      <w:bookmarkStart w:id="2336" w:name="_ETM_Q1_2487101"/>
      <w:bookmarkStart w:id="2337" w:name="_ETM_Q1_2491351"/>
      <w:bookmarkStart w:id="2338" w:name="_ETM_Q1_2489351"/>
      <w:bookmarkStart w:id="2339" w:name="_ETM_Q1_2487102"/>
      <w:bookmarkEnd w:id="2333"/>
      <w:bookmarkEnd w:id="2334"/>
      <w:bookmarkEnd w:id="2335"/>
      <w:bookmarkEnd w:id="2336"/>
      <w:bookmarkEnd w:id="2337"/>
      <w:bookmarkEnd w:id="2338"/>
      <w:bookmarkEnd w:id="2339"/>
      <w:r w:rsidR="00997CCF">
        <w:rPr>
          <w:rFonts w:hint="cs"/>
          <w:rtl/>
        </w:rPr>
        <w:t>.</w:t>
      </w:r>
      <w:bookmarkStart w:id="2340" w:name="_ETM_Q1_2484852"/>
      <w:bookmarkEnd w:id="2340"/>
    </w:p>
    <w:p w:rsidR="00997CCF" w:rsidRDefault="00997CCF" w:rsidP="003B226C">
      <w:pPr>
        <w:rPr>
          <w:rtl/>
        </w:rPr>
      </w:pPr>
      <w:bookmarkStart w:id="2341" w:name="_ETM_Q1_2485602"/>
      <w:bookmarkEnd w:id="2341"/>
    </w:p>
    <w:p w:rsidR="00997CCF" w:rsidRDefault="00997CCF" w:rsidP="00997CCF">
      <w:pPr>
        <w:pStyle w:val="af5"/>
        <w:keepNext/>
        <w:rPr>
          <w:rtl/>
        </w:rPr>
      </w:pPr>
      <w:bookmarkStart w:id="2342" w:name="ET_interruption_קריאה_159"/>
      <w:r w:rsidRPr="00997C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7C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2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343" w:name="_ETM_Q1_2488102"/>
      <w:bookmarkEnd w:id="2343"/>
      <w:r>
        <w:rPr>
          <w:rFonts w:hint="cs"/>
          <w:rtl/>
        </w:rPr>
        <w:t>מה זה "ת</w:t>
      </w:r>
      <w:bookmarkStart w:id="2344" w:name="_ETM_Q1_2491102"/>
      <w:bookmarkEnd w:id="2344"/>
      <w:r>
        <w:rPr>
          <w:rFonts w:hint="cs"/>
          <w:rtl/>
        </w:rPr>
        <w:t>חבורה"?</w:t>
      </w:r>
    </w:p>
    <w:p w:rsidR="00997CCF" w:rsidRDefault="00997CCF" w:rsidP="00997CCF">
      <w:pPr>
        <w:rPr>
          <w:rtl/>
        </w:rPr>
      </w:pPr>
    </w:p>
    <w:p w:rsidR="00997CCF" w:rsidRDefault="00997CCF" w:rsidP="00997CCF">
      <w:pPr>
        <w:pStyle w:val="af6"/>
        <w:keepNext/>
        <w:rPr>
          <w:rtl/>
        </w:rPr>
      </w:pPr>
      <w:bookmarkStart w:id="2345" w:name="ET_yor_6157_160"/>
      <w:r w:rsidRPr="0099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r>
        <w:rPr>
          <w:rFonts w:hint="cs"/>
          <w:rtl/>
        </w:rPr>
        <w:t>כבישי אגרה.</w:t>
      </w:r>
    </w:p>
    <w:p w:rsidR="00997CCF" w:rsidRDefault="00997CCF" w:rsidP="00997CCF">
      <w:pPr>
        <w:rPr>
          <w:rtl/>
        </w:rPr>
      </w:pPr>
      <w:bookmarkStart w:id="2346" w:name="_ETM_Q1_2486352"/>
      <w:bookmarkStart w:id="2347" w:name="_ETM_Q1_2489352"/>
      <w:bookmarkStart w:id="2348" w:name="_ETM_Q1_2494602"/>
      <w:bookmarkStart w:id="2349" w:name="_ETM_Q1_2498102"/>
      <w:bookmarkStart w:id="2350" w:name="_ETM_Q1_2501351"/>
      <w:bookmarkStart w:id="2351" w:name="_ETM_Q1_2498602"/>
      <w:bookmarkStart w:id="2352" w:name="_ETM_Q1_2495602"/>
      <w:bookmarkStart w:id="2353" w:name="_ETM_Q1_2492602"/>
      <w:bookmarkStart w:id="2354" w:name="_ETM_Q1_2489602"/>
      <w:bookmarkStart w:id="2355" w:name="_ETM_Q1_2490352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</w:p>
    <w:p w:rsidR="00997CCF" w:rsidRDefault="00997CCF" w:rsidP="00997CCF">
      <w:pPr>
        <w:pStyle w:val="af9"/>
        <w:keepNext/>
        <w:rPr>
          <w:rtl/>
        </w:rPr>
      </w:pPr>
      <w:bookmarkStart w:id="2356" w:name="ET_guest_632644_161"/>
      <w:r w:rsidRPr="00997CC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97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357" w:name="_ETM_Q1_2490851"/>
      <w:bookmarkStart w:id="2358" w:name="_ETM_Q1_2491101"/>
      <w:bookmarkEnd w:id="2357"/>
      <w:bookmarkEnd w:id="2358"/>
      <w:r>
        <w:rPr>
          <w:rFonts w:hint="cs"/>
          <w:rtl/>
        </w:rPr>
        <w:t>גם תעריף מוגדל באגד</w:t>
      </w:r>
      <w:bookmarkStart w:id="2359" w:name="_ETM_Q1_2493852"/>
      <w:bookmarkEnd w:id="2359"/>
      <w:r>
        <w:rPr>
          <w:rFonts w:hint="cs"/>
          <w:rtl/>
        </w:rPr>
        <w:t xml:space="preserve"> </w:t>
      </w:r>
      <w:bookmarkStart w:id="2360" w:name="_ETM_Q1_2494352"/>
      <w:bookmarkEnd w:id="2360"/>
      <w:r>
        <w:rPr>
          <w:rFonts w:hint="cs"/>
          <w:rtl/>
        </w:rPr>
        <w:t>או דן לאדם שלא מתקף את הכרטיס.</w:t>
      </w:r>
    </w:p>
    <w:p w:rsidR="00997CCF" w:rsidRDefault="00997CCF" w:rsidP="00997CCF">
      <w:pPr>
        <w:rPr>
          <w:rtl/>
        </w:rPr>
      </w:pPr>
      <w:bookmarkStart w:id="2361" w:name="_ETM_Q1_2498852"/>
      <w:bookmarkStart w:id="2362" w:name="_ETM_Q1_2499352"/>
      <w:bookmarkEnd w:id="2361"/>
      <w:bookmarkEnd w:id="2362"/>
    </w:p>
    <w:p w:rsidR="00997CCF" w:rsidRDefault="00997CCF" w:rsidP="00997CCF">
      <w:pPr>
        <w:pStyle w:val="af6"/>
        <w:keepNext/>
        <w:rPr>
          <w:rtl/>
        </w:rPr>
      </w:pPr>
      <w:bookmarkStart w:id="2363" w:name="ET_yor_6157_162"/>
      <w:r w:rsidRPr="0099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364" w:name="_ETM_Q1_2499852"/>
      <w:bookmarkEnd w:id="2364"/>
      <w:r>
        <w:rPr>
          <w:rFonts w:hint="cs"/>
          <w:rtl/>
        </w:rPr>
        <w:t>נכון</w:t>
      </w:r>
      <w:bookmarkStart w:id="2365" w:name="_ETM_Q1_2497851"/>
      <w:bookmarkEnd w:id="2365"/>
      <w:r>
        <w:rPr>
          <w:rFonts w:hint="cs"/>
          <w:rtl/>
        </w:rPr>
        <w:t xml:space="preserve">, גם להם </w:t>
      </w:r>
      <w:bookmarkStart w:id="2366" w:name="_ETM_Q1_2498851"/>
      <w:bookmarkEnd w:id="2366"/>
      <w:r>
        <w:rPr>
          <w:rFonts w:hint="cs"/>
          <w:rtl/>
        </w:rPr>
        <w:t xml:space="preserve">יש את התעריפון של </w:t>
      </w:r>
      <w:bookmarkStart w:id="2367" w:name="_ETM_Q1_2499101"/>
      <w:bookmarkEnd w:id="2367"/>
      <w:r>
        <w:rPr>
          <w:rFonts w:hint="cs"/>
          <w:rtl/>
        </w:rPr>
        <w:t xml:space="preserve">ה-5% שמגדיל להם </w:t>
      </w:r>
      <w:bookmarkStart w:id="2368" w:name="_ETM_Q1_2500352"/>
      <w:bookmarkEnd w:id="2368"/>
      <w:r>
        <w:rPr>
          <w:rFonts w:hint="cs"/>
          <w:rtl/>
        </w:rPr>
        <w:t xml:space="preserve">פי 5 את החוב או </w:t>
      </w:r>
      <w:bookmarkStart w:id="2369" w:name="_ETM_Q1_2502852"/>
      <w:bookmarkEnd w:id="2369"/>
      <w:r>
        <w:rPr>
          <w:rFonts w:hint="cs"/>
          <w:rtl/>
        </w:rPr>
        <w:t>פי 2.5</w:t>
      </w:r>
      <w:bookmarkStart w:id="2370" w:name="_ETM_Q1_2502102"/>
      <w:bookmarkEnd w:id="2370"/>
      <w:r>
        <w:rPr>
          <w:rFonts w:hint="cs"/>
          <w:rtl/>
        </w:rPr>
        <w:t xml:space="preserve"> - - -</w:t>
      </w:r>
    </w:p>
    <w:p w:rsidR="00997CCF" w:rsidRDefault="00997CCF" w:rsidP="00997CCF">
      <w:pPr>
        <w:rPr>
          <w:rtl/>
        </w:rPr>
      </w:pPr>
      <w:bookmarkStart w:id="2371" w:name="_ETM_Q1_2502352"/>
      <w:bookmarkStart w:id="2372" w:name="_ETM_Q1_2502851"/>
      <w:bookmarkEnd w:id="2371"/>
      <w:bookmarkEnd w:id="2372"/>
    </w:p>
    <w:p w:rsidR="00997CCF" w:rsidRDefault="00997CCF" w:rsidP="00997CCF">
      <w:pPr>
        <w:pStyle w:val="af9"/>
        <w:keepNext/>
        <w:rPr>
          <w:rtl/>
        </w:rPr>
      </w:pPr>
      <w:bookmarkStart w:id="2373" w:name="ET_guest_632644_163"/>
      <w:r w:rsidRPr="00997CC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97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3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r>
        <w:rPr>
          <w:rFonts w:hint="cs"/>
          <w:rtl/>
        </w:rPr>
        <w:t>לא חושבת - -</w:t>
      </w:r>
      <w:bookmarkStart w:id="2374" w:name="_ETM_Q1_2505601"/>
      <w:bookmarkStart w:id="2375" w:name="_ETM_Q1_2505852"/>
      <w:bookmarkEnd w:id="2374"/>
      <w:bookmarkEnd w:id="2375"/>
      <w:r>
        <w:rPr>
          <w:rFonts w:hint="cs"/>
          <w:rtl/>
        </w:rPr>
        <w:t xml:space="preserve"> </w:t>
      </w:r>
      <w:bookmarkStart w:id="2376" w:name="_ETM_Q1_2503852"/>
      <w:bookmarkEnd w:id="2376"/>
      <w:r>
        <w:rPr>
          <w:rFonts w:hint="cs"/>
          <w:rtl/>
        </w:rPr>
        <w:t xml:space="preserve">- </w:t>
      </w:r>
    </w:p>
    <w:p w:rsidR="00997CCF" w:rsidRDefault="00997CCF" w:rsidP="00997CCF">
      <w:pPr>
        <w:rPr>
          <w:rtl/>
        </w:rPr>
      </w:pPr>
      <w:bookmarkStart w:id="2377" w:name="_ETM_Q1_2504351"/>
      <w:bookmarkStart w:id="2378" w:name="_ETM_Q1_2504601"/>
      <w:bookmarkEnd w:id="2377"/>
      <w:bookmarkEnd w:id="2378"/>
    </w:p>
    <w:p w:rsidR="00997CCF" w:rsidRDefault="00997CCF" w:rsidP="00997CCF">
      <w:pPr>
        <w:pStyle w:val="af6"/>
        <w:keepNext/>
        <w:rPr>
          <w:rtl/>
        </w:rPr>
      </w:pPr>
      <w:bookmarkStart w:id="2379" w:name="ET_yor_6157_164"/>
      <w:r w:rsidRPr="00997C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380" w:name="_ETM_Q1_2503602"/>
      <w:bookmarkEnd w:id="2380"/>
      <w:r>
        <w:rPr>
          <w:rFonts w:hint="cs"/>
          <w:rtl/>
        </w:rPr>
        <w:t xml:space="preserve">אני כן חושב. אני זוכר שדנו בזה </w:t>
      </w:r>
      <w:bookmarkStart w:id="2381" w:name="_ETM_Q1_2507601"/>
      <w:bookmarkStart w:id="2382" w:name="_ETM_Q1_2504851"/>
      <w:bookmarkEnd w:id="2381"/>
      <w:bookmarkEnd w:id="2382"/>
      <w:r>
        <w:rPr>
          <w:rFonts w:hint="cs"/>
          <w:rtl/>
        </w:rPr>
        <w:t xml:space="preserve">בפסיקת ריבית והצמדה. יש להם </w:t>
      </w:r>
      <w:bookmarkStart w:id="2383" w:name="_ETM_Q1_2506602"/>
      <w:bookmarkEnd w:id="2383"/>
      <w:r>
        <w:rPr>
          <w:rFonts w:hint="cs"/>
          <w:rtl/>
        </w:rPr>
        <w:t>את המנגנון, כל האלו.</w:t>
      </w:r>
      <w:bookmarkStart w:id="2384" w:name="_ETM_Q1_2506102"/>
      <w:bookmarkStart w:id="2385" w:name="_ETM_Q1_2509352"/>
      <w:bookmarkStart w:id="2386" w:name="_ETM_Q1_2506852"/>
      <w:bookmarkEnd w:id="2384"/>
      <w:bookmarkEnd w:id="2385"/>
      <w:bookmarkEnd w:id="2386"/>
    </w:p>
    <w:p w:rsidR="00997CCF" w:rsidRDefault="00997CCF" w:rsidP="00997CCF">
      <w:pPr>
        <w:rPr>
          <w:rtl/>
        </w:rPr>
      </w:pPr>
      <w:bookmarkStart w:id="2387" w:name="_ETM_Q1_2507102"/>
      <w:bookmarkStart w:id="2388" w:name="_ETM_Q1_2507602"/>
      <w:bookmarkEnd w:id="2387"/>
      <w:bookmarkEnd w:id="2388"/>
    </w:p>
    <w:p w:rsidR="00997CCF" w:rsidRDefault="00997CCF" w:rsidP="00997CCF">
      <w:pPr>
        <w:pStyle w:val="a4"/>
        <w:keepNext/>
        <w:rPr>
          <w:rtl/>
        </w:rPr>
      </w:pPr>
      <w:bookmarkStart w:id="2389" w:name="ET_speaker_יוסף_ויצמן_165"/>
      <w:r w:rsidRPr="00997CCF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997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390" w:name="_ETM_Q1_2508102"/>
      <w:bookmarkEnd w:id="2390"/>
      <w:r>
        <w:rPr>
          <w:rFonts w:hint="cs"/>
          <w:rtl/>
        </w:rPr>
        <w:t xml:space="preserve">זה נעצר </w:t>
      </w:r>
      <w:bookmarkStart w:id="2391" w:name="_ETM_Q1_2508852"/>
      <w:bookmarkEnd w:id="2391"/>
      <w:r>
        <w:rPr>
          <w:rFonts w:hint="cs"/>
          <w:rtl/>
        </w:rPr>
        <w:t>ב-300 שקלים לפי דעתי.</w:t>
      </w:r>
    </w:p>
    <w:p w:rsidR="00997CCF" w:rsidRDefault="00997CCF" w:rsidP="00997CCF">
      <w:pPr>
        <w:rPr>
          <w:rtl/>
        </w:rPr>
      </w:pPr>
      <w:bookmarkStart w:id="2392" w:name="_ETM_Q1_2511102"/>
      <w:bookmarkStart w:id="2393" w:name="_ETM_Q1_2511351"/>
      <w:bookmarkStart w:id="2394" w:name="_ETM_Q1_2512101"/>
      <w:bookmarkEnd w:id="2392"/>
      <w:bookmarkEnd w:id="2393"/>
      <w:bookmarkEnd w:id="2394"/>
    </w:p>
    <w:p w:rsidR="00997CCF" w:rsidRDefault="00997CCF" w:rsidP="00997CCF">
      <w:pPr>
        <w:pStyle w:val="af6"/>
        <w:keepNext/>
        <w:rPr>
          <w:rtl/>
        </w:rPr>
      </w:pPr>
      <w:bookmarkStart w:id="2395" w:name="ET_yor_6157_166"/>
      <w:r w:rsidRPr="0099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396" w:name="_ETM_Q1_2512351"/>
      <w:bookmarkEnd w:id="2396"/>
      <w:r>
        <w:rPr>
          <w:rFonts w:hint="cs"/>
          <w:rtl/>
        </w:rPr>
        <w:t xml:space="preserve">זה מאוד גבוה, אבל זה </w:t>
      </w:r>
      <w:bookmarkStart w:id="2397" w:name="_ETM_Q1_2514602"/>
      <w:bookmarkEnd w:id="2397"/>
      <w:r>
        <w:rPr>
          <w:rFonts w:hint="cs"/>
          <w:rtl/>
        </w:rPr>
        <w:t>לא משנה. בכ</w:t>
      </w:r>
      <w:bookmarkStart w:id="2398" w:name="_ETM_Q1_2514102"/>
      <w:bookmarkEnd w:id="2398"/>
      <w:r>
        <w:rPr>
          <w:rFonts w:hint="cs"/>
          <w:rtl/>
        </w:rPr>
        <w:t>ל מקרה, תחבורה זה המסה הגדולה</w:t>
      </w:r>
      <w:bookmarkStart w:id="2399" w:name="_ETM_Q1_2514852"/>
      <w:bookmarkStart w:id="2400" w:name="_ETM_Q1_2515102"/>
      <w:bookmarkStart w:id="2401" w:name="_ETM_Q1_2518102"/>
      <w:bookmarkStart w:id="2402" w:name="_ETM_Q1_2516853"/>
      <w:bookmarkStart w:id="2403" w:name="_ETM_Q1_2518601"/>
      <w:bookmarkEnd w:id="2399"/>
      <w:bookmarkEnd w:id="2400"/>
      <w:bookmarkEnd w:id="2401"/>
      <w:bookmarkEnd w:id="2402"/>
      <w:bookmarkEnd w:id="2403"/>
      <w:r>
        <w:rPr>
          <w:rFonts w:hint="cs"/>
          <w:rtl/>
        </w:rPr>
        <w:t xml:space="preserve"> שזה 60%, 10% זה על תקשורת, </w:t>
      </w:r>
      <w:bookmarkStart w:id="2404" w:name="_ETM_Q1_2513601"/>
      <w:bookmarkStart w:id="2405" w:name="_ETM_Q1_2516601"/>
      <w:bookmarkEnd w:id="2404"/>
      <w:bookmarkEnd w:id="2405"/>
      <w:r>
        <w:rPr>
          <w:rFonts w:hint="cs"/>
          <w:rtl/>
        </w:rPr>
        <w:t xml:space="preserve">כמעט 9% על ביטוח, והבא </w:t>
      </w:r>
      <w:bookmarkStart w:id="2406" w:name="_ETM_Q1_2524101"/>
      <w:bookmarkStart w:id="2407" w:name="_ETM_Q1_2521352"/>
      <w:bookmarkEnd w:id="2406"/>
      <w:bookmarkEnd w:id="2407"/>
      <w:r>
        <w:rPr>
          <w:rFonts w:hint="cs"/>
          <w:rtl/>
        </w:rPr>
        <w:t xml:space="preserve">בתור אחריו, שזה 5%, זה מימון </w:t>
      </w:r>
      <w:r>
        <w:rPr>
          <w:rtl/>
        </w:rPr>
        <w:t>–</w:t>
      </w:r>
      <w:r>
        <w:rPr>
          <w:rFonts w:hint="cs"/>
          <w:rtl/>
        </w:rPr>
        <w:t xml:space="preserve"> הלוואות וכדומה. </w:t>
      </w:r>
      <w:bookmarkStart w:id="2408" w:name="_ETM_Q1_2530102"/>
      <w:bookmarkEnd w:id="2408"/>
      <w:r>
        <w:rPr>
          <w:rFonts w:hint="cs"/>
          <w:rtl/>
        </w:rPr>
        <w:t>בנקים זה ממש מיעוט, זה 2,000</w:t>
      </w:r>
      <w:bookmarkStart w:id="2409" w:name="_ETM_Q1_2539852"/>
      <w:bookmarkStart w:id="2410" w:name="_ETM_Q1_2531852"/>
      <w:bookmarkStart w:id="2411" w:name="_ETM_Q1_2534852"/>
      <w:bookmarkStart w:id="2412" w:name="_ETM_Q1_2537852"/>
      <w:bookmarkStart w:id="2413" w:name="_ETM_Q1_2535351"/>
      <w:bookmarkStart w:id="2414" w:name="_ETM_Q1_2533352"/>
      <w:bookmarkStart w:id="2415" w:name="_ETM_Q1_2532102"/>
      <w:bookmarkEnd w:id="2409"/>
      <w:bookmarkEnd w:id="2410"/>
      <w:bookmarkEnd w:id="2411"/>
      <w:bookmarkEnd w:id="2412"/>
      <w:bookmarkEnd w:id="2413"/>
      <w:bookmarkEnd w:id="2414"/>
      <w:bookmarkEnd w:id="2415"/>
      <w:r>
        <w:rPr>
          <w:rFonts w:hint="cs"/>
          <w:rtl/>
        </w:rPr>
        <w:t xml:space="preserve">, ואחר כך זה </w:t>
      </w:r>
      <w:bookmarkStart w:id="2416" w:name="_ETM_Q1_2533853"/>
      <w:bookmarkEnd w:id="2416"/>
      <w:r>
        <w:rPr>
          <w:rFonts w:hint="cs"/>
          <w:rtl/>
        </w:rPr>
        <w:t>עוד 2</w:t>
      </w:r>
      <w:bookmarkStart w:id="2417" w:name="_ETM_Q1_2533602"/>
      <w:bookmarkStart w:id="2418" w:name="_ETM_Q1_2534102"/>
      <w:bookmarkEnd w:id="2417"/>
      <w:bookmarkEnd w:id="2418"/>
      <w:r>
        <w:rPr>
          <w:rFonts w:hint="cs"/>
          <w:rtl/>
        </w:rPr>
        <w:t>,000 ועוד 2,000,</w:t>
      </w:r>
      <w:bookmarkStart w:id="2419" w:name="_ETM_Q1_2526102"/>
      <w:bookmarkEnd w:id="2419"/>
      <w:r>
        <w:rPr>
          <w:rFonts w:hint="cs"/>
          <w:rtl/>
        </w:rPr>
        <w:t xml:space="preserve"> 1,000,</w:t>
      </w:r>
      <w:bookmarkStart w:id="2420" w:name="_ETM_Q1_2534602"/>
      <w:bookmarkEnd w:id="2420"/>
      <w:r>
        <w:rPr>
          <w:rFonts w:hint="cs"/>
          <w:rtl/>
        </w:rPr>
        <w:t xml:space="preserve"> ופחות מ-350 זה התיקים הקטנים.</w:t>
      </w:r>
      <w:bookmarkStart w:id="2421" w:name="_ETM_Q1_2538101"/>
      <w:bookmarkEnd w:id="2421"/>
      <w:r>
        <w:rPr>
          <w:rFonts w:hint="cs"/>
          <w:rtl/>
        </w:rPr>
        <w:t xml:space="preserve"> </w:t>
      </w:r>
      <w:bookmarkStart w:id="2422" w:name="_ETM_Q1_2538352"/>
      <w:bookmarkEnd w:id="2422"/>
      <w:r>
        <w:rPr>
          <w:rFonts w:hint="cs"/>
          <w:rtl/>
        </w:rPr>
        <w:t>כל הדברים האלו, בעיניי, הסלולר ואולי הביטוח הן שתי הקבוצות העיקריות</w:t>
      </w:r>
      <w:bookmarkStart w:id="2423" w:name="_ETM_Q1_2547602"/>
      <w:bookmarkEnd w:id="2423"/>
      <w:r>
        <w:rPr>
          <w:rFonts w:hint="cs"/>
          <w:rtl/>
        </w:rPr>
        <w:t xml:space="preserve"> שצריך להתייחס אליהן כשמ</w:t>
      </w:r>
      <w:bookmarkStart w:id="2424" w:name="_ETM_Q1_2549352"/>
      <w:bookmarkStart w:id="2425" w:name="_ETM_Q1_2546602"/>
      <w:bookmarkEnd w:id="2424"/>
      <w:bookmarkEnd w:id="2425"/>
      <w:r>
        <w:rPr>
          <w:rFonts w:hint="cs"/>
          <w:rtl/>
        </w:rPr>
        <w:t>דברי</w:t>
      </w:r>
      <w:bookmarkStart w:id="2426" w:name="_ETM_Q1_2548102"/>
      <w:bookmarkStart w:id="2427" w:name="_ETM_Q1_2543351"/>
      <w:bookmarkStart w:id="2428" w:name="_ETM_Q1_2546351"/>
      <w:bookmarkStart w:id="2429" w:name="_ETM_Q1_2545352"/>
      <w:bookmarkStart w:id="2430" w:name="_ETM_Q1_2543102"/>
      <w:bookmarkStart w:id="2431" w:name="_ETM_Q1_2541851"/>
      <w:bookmarkStart w:id="2432" w:name="_ETM_Q1_2540102"/>
      <w:bookmarkStart w:id="2433" w:name="_ETM_Q1_2546852"/>
      <w:bookmarkStart w:id="2434" w:name="_ETM_Q1_2548852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r>
        <w:rPr>
          <w:rFonts w:hint="cs"/>
          <w:rtl/>
        </w:rPr>
        <w:t xml:space="preserve">ם עליהן </w:t>
      </w:r>
      <w:bookmarkStart w:id="2435" w:name="_ETM_Q1_2549852"/>
      <w:bookmarkEnd w:id="2435"/>
      <w:r>
        <w:rPr>
          <w:rFonts w:hint="cs"/>
          <w:rtl/>
        </w:rPr>
        <w:t>- - -</w:t>
      </w:r>
    </w:p>
    <w:p w:rsidR="00997CCF" w:rsidRDefault="00997CCF" w:rsidP="00997CCF">
      <w:pPr>
        <w:rPr>
          <w:rtl/>
        </w:rPr>
      </w:pPr>
      <w:bookmarkStart w:id="2436" w:name="_ETM_Q1_2552852"/>
      <w:bookmarkEnd w:id="2436"/>
    </w:p>
    <w:p w:rsidR="00997CCF" w:rsidRDefault="00997CCF" w:rsidP="00997CCF">
      <w:pPr>
        <w:pStyle w:val="a4"/>
        <w:keepNext/>
        <w:rPr>
          <w:rtl/>
        </w:rPr>
      </w:pPr>
      <w:bookmarkStart w:id="2437" w:name="ET_speaker_6520_167"/>
      <w:r w:rsidRPr="00997CC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97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:rsidR="00997CCF" w:rsidRDefault="00997CCF" w:rsidP="00997CCF">
      <w:pPr>
        <w:pStyle w:val="KeepWithNext"/>
        <w:rPr>
          <w:rtl/>
        </w:rPr>
      </w:pPr>
    </w:p>
    <w:p w:rsidR="00997CCF" w:rsidRDefault="00CB2E26" w:rsidP="00997CCF">
      <w:pPr>
        <w:rPr>
          <w:rtl/>
        </w:rPr>
      </w:pPr>
      <w:bookmarkStart w:id="2438" w:name="_ETM_Q1_2553352"/>
      <w:bookmarkStart w:id="2439" w:name="_ETM_Q1_2550851"/>
      <w:bookmarkStart w:id="2440" w:name="_ETM_Q1_2548602"/>
      <w:bookmarkEnd w:id="2438"/>
      <w:bookmarkEnd w:id="2439"/>
      <w:bookmarkEnd w:id="2440"/>
      <w:r>
        <w:rPr>
          <w:rFonts w:hint="cs"/>
          <w:rtl/>
        </w:rPr>
        <w:t>וכשהנושה הוא אזרח?</w:t>
      </w:r>
    </w:p>
    <w:p w:rsidR="00997CCF" w:rsidRDefault="00997CCF" w:rsidP="00997CCF">
      <w:pPr>
        <w:rPr>
          <w:rtl/>
        </w:rPr>
      </w:pPr>
      <w:bookmarkStart w:id="2441" w:name="_ETM_Q1_2555601"/>
      <w:bookmarkStart w:id="2442" w:name="_ETM_Q1_2555852"/>
      <w:bookmarkStart w:id="2443" w:name="_ETM_Q1_2556351"/>
      <w:bookmarkEnd w:id="2441"/>
      <w:bookmarkEnd w:id="2442"/>
      <w:bookmarkEnd w:id="2443"/>
    </w:p>
    <w:p w:rsidR="00997CCF" w:rsidRDefault="00997CCF" w:rsidP="00997CCF">
      <w:pPr>
        <w:pStyle w:val="af6"/>
        <w:keepNext/>
        <w:rPr>
          <w:rtl/>
        </w:rPr>
      </w:pPr>
      <w:bookmarkStart w:id="2444" w:name="ET_yor_6157_168"/>
      <w:r w:rsidRPr="00997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7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997CCF" w:rsidRDefault="00997CCF" w:rsidP="00997CCF">
      <w:pPr>
        <w:pStyle w:val="KeepWithNext"/>
        <w:rPr>
          <w:rtl/>
        </w:rPr>
      </w:pPr>
    </w:p>
    <w:p w:rsidR="00997CCF" w:rsidRDefault="00997CCF" w:rsidP="00997CCF">
      <w:pPr>
        <w:rPr>
          <w:rtl/>
        </w:rPr>
      </w:pPr>
      <w:bookmarkStart w:id="2445" w:name="_ETM_Q1_2556851"/>
      <w:bookmarkEnd w:id="2445"/>
      <w:r>
        <w:rPr>
          <w:rFonts w:hint="cs"/>
          <w:rtl/>
        </w:rPr>
        <w:t xml:space="preserve">כן. 4,603 מתוך אותם </w:t>
      </w:r>
      <w:bookmarkStart w:id="2446" w:name="_ETM_Q1_2562851"/>
      <w:bookmarkEnd w:id="2446"/>
      <w:r>
        <w:rPr>
          <w:rFonts w:hint="cs"/>
          <w:rtl/>
        </w:rPr>
        <w:t>120,000 תיקים</w:t>
      </w:r>
      <w:bookmarkStart w:id="2447" w:name="_ETM_Q1_2567852"/>
      <w:bookmarkStart w:id="2448" w:name="_ETM_Q1_2563101"/>
      <w:bookmarkStart w:id="2449" w:name="_ETM_Q1_2566101"/>
      <w:bookmarkStart w:id="2450" w:name="_ETM_Q1_2564351"/>
      <w:bookmarkStart w:id="2451" w:name="_ETM_Q1_2564352"/>
      <w:bookmarkStart w:id="2452" w:name="_ETM_Q1_2564602"/>
      <w:bookmarkStart w:id="2453" w:name="_ETM_Q1_2567602"/>
      <w:bookmarkEnd w:id="2447"/>
      <w:bookmarkEnd w:id="2448"/>
      <w:bookmarkEnd w:id="2449"/>
      <w:bookmarkEnd w:id="2450"/>
      <w:bookmarkEnd w:id="2451"/>
      <w:bookmarkEnd w:id="2452"/>
      <w:bookmarkEnd w:id="2453"/>
      <w:r w:rsidR="00851918">
        <w:rPr>
          <w:rFonts w:hint="cs"/>
          <w:rtl/>
        </w:rPr>
        <w:t xml:space="preserve"> זה חייב יחיד.</w:t>
      </w:r>
      <w:bookmarkStart w:id="2454" w:name="_ETM_Q1_2562852"/>
      <w:bookmarkStart w:id="2455" w:name="_ETM_Q1_2565852"/>
      <w:bookmarkEnd w:id="2454"/>
      <w:bookmarkEnd w:id="2455"/>
      <w:r w:rsidR="00BC3800">
        <w:rPr>
          <w:rFonts w:hint="cs"/>
          <w:rtl/>
        </w:rPr>
        <w:t xml:space="preserve"> יכול </w:t>
      </w:r>
      <w:bookmarkStart w:id="2456" w:name="_ETM_Q1_2571352"/>
      <w:bookmarkEnd w:id="2456"/>
      <w:r w:rsidR="00BC3800">
        <w:rPr>
          <w:rFonts w:hint="cs"/>
          <w:rtl/>
        </w:rPr>
        <w:t>להיות עוסק מורשה גם</w:t>
      </w:r>
      <w:bookmarkStart w:id="2457" w:name="_ETM_Q1_2570601"/>
      <w:bookmarkStart w:id="2458" w:name="_ETM_Q1_2572602"/>
      <w:bookmarkEnd w:id="2457"/>
      <w:bookmarkEnd w:id="2458"/>
      <w:r w:rsidR="00BC3800">
        <w:rPr>
          <w:rFonts w:hint="cs"/>
          <w:rtl/>
        </w:rPr>
        <w:t>, אבל חייב רגיל.</w:t>
      </w:r>
      <w:bookmarkStart w:id="2459" w:name="_ETM_Q1_2577103"/>
      <w:bookmarkEnd w:id="2459"/>
    </w:p>
    <w:p w:rsidR="00BC3800" w:rsidRDefault="00BC3800" w:rsidP="00997CCF">
      <w:pPr>
        <w:rPr>
          <w:rtl/>
        </w:rPr>
      </w:pPr>
    </w:p>
    <w:p w:rsidR="00BC3800" w:rsidRDefault="00BC3800" w:rsidP="00BC3800">
      <w:pPr>
        <w:pStyle w:val="a4"/>
        <w:keepNext/>
        <w:rPr>
          <w:rtl/>
        </w:rPr>
      </w:pPr>
      <w:bookmarkStart w:id="2460" w:name="ET_speaker_6156_169"/>
      <w:r w:rsidRPr="00BC38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38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"/>
    </w:p>
    <w:p w:rsidR="00BC3800" w:rsidRDefault="00BC3800" w:rsidP="00BC3800">
      <w:pPr>
        <w:pStyle w:val="KeepWithNext"/>
        <w:rPr>
          <w:rtl/>
        </w:rPr>
      </w:pPr>
    </w:p>
    <w:p w:rsidR="00BC3800" w:rsidRDefault="00A72AB4" w:rsidP="00A72AB4">
      <w:pPr>
        <w:rPr>
          <w:rtl/>
        </w:rPr>
      </w:pPr>
      <w:bookmarkStart w:id="2461" w:name="_ETM_Q1_2574102"/>
      <w:bookmarkStart w:id="2462" w:name="_ETM_Q1_2577102"/>
      <w:bookmarkStart w:id="2463" w:name="_ETM_Q1_2574602"/>
      <w:bookmarkStart w:id="2464" w:name="_ETM_Q1_2576101"/>
      <w:bookmarkEnd w:id="2461"/>
      <w:bookmarkEnd w:id="2462"/>
      <w:bookmarkEnd w:id="2463"/>
      <w:bookmarkEnd w:id="2464"/>
      <w:r>
        <w:rPr>
          <w:rFonts w:hint="cs"/>
          <w:rtl/>
        </w:rPr>
        <w:t xml:space="preserve">- - - שרק לגביו חל </w:t>
      </w:r>
      <w:proofErr w:type="spellStart"/>
      <w:r>
        <w:rPr>
          <w:rFonts w:hint="cs"/>
          <w:rtl/>
        </w:rPr>
        <w:t>האסדר</w:t>
      </w:r>
      <w:proofErr w:type="spellEnd"/>
      <w:r>
        <w:rPr>
          <w:rFonts w:hint="cs"/>
          <w:rtl/>
        </w:rPr>
        <w:t>?</w:t>
      </w:r>
      <w:bookmarkStart w:id="2465" w:name="_ETM_Q1_2579102"/>
      <w:bookmarkEnd w:id="2465"/>
    </w:p>
    <w:p w:rsidR="00A72AB4" w:rsidRDefault="00A72AB4" w:rsidP="00A72AB4">
      <w:pPr>
        <w:rPr>
          <w:rtl/>
        </w:rPr>
      </w:pPr>
      <w:bookmarkStart w:id="2466" w:name="_ETM_Q1_2580852"/>
      <w:bookmarkEnd w:id="2466"/>
    </w:p>
    <w:p w:rsidR="00A72AB4" w:rsidRDefault="00A72AB4" w:rsidP="00A72AB4">
      <w:pPr>
        <w:pStyle w:val="af6"/>
        <w:keepNext/>
        <w:rPr>
          <w:rtl/>
        </w:rPr>
      </w:pPr>
      <w:bookmarkStart w:id="2467" w:name="ET_yor_6157_170"/>
      <w:r w:rsidRPr="00A72A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2A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7"/>
    </w:p>
    <w:p w:rsidR="00A72AB4" w:rsidRDefault="00A72AB4" w:rsidP="00A72AB4">
      <w:pPr>
        <w:pStyle w:val="KeepWithNext"/>
        <w:rPr>
          <w:rtl/>
        </w:rPr>
      </w:pPr>
    </w:p>
    <w:p w:rsidR="00A72AB4" w:rsidRDefault="00A72AB4" w:rsidP="00A72AB4">
      <w:pPr>
        <w:rPr>
          <w:rtl/>
        </w:rPr>
      </w:pPr>
      <w:bookmarkStart w:id="2468" w:name="_ETM_Q1_2581602"/>
      <w:bookmarkEnd w:id="2468"/>
      <w:r>
        <w:rPr>
          <w:rFonts w:hint="cs"/>
          <w:rtl/>
        </w:rPr>
        <w:t xml:space="preserve">לא. מתוכם </w:t>
      </w:r>
      <w:bookmarkStart w:id="2469" w:name="_ETM_Q1_2580605"/>
      <w:bookmarkEnd w:id="2469"/>
      <w:r>
        <w:rPr>
          <w:rFonts w:hint="cs"/>
          <w:rtl/>
        </w:rPr>
        <w:t xml:space="preserve">רק 30% </w:t>
      </w:r>
      <w:bookmarkStart w:id="2470" w:name="_ETM_Q1_2581601"/>
      <w:bookmarkEnd w:id="2470"/>
      <w:r>
        <w:rPr>
          <w:rFonts w:hint="cs"/>
          <w:rtl/>
        </w:rPr>
        <w:t>מיוצגים. זאת אומרת מתוך</w:t>
      </w:r>
      <w:bookmarkStart w:id="2471" w:name="_ETM_Q1_2583352"/>
      <w:bookmarkEnd w:id="2471"/>
      <w:r>
        <w:rPr>
          <w:rFonts w:hint="cs"/>
          <w:rtl/>
        </w:rPr>
        <w:t xml:space="preserve"> אותם 5,000 החוק הזה חל על </w:t>
      </w:r>
      <w:bookmarkStart w:id="2472" w:name="_ETM_Q1_2589102"/>
      <w:bookmarkEnd w:id="2472"/>
      <w:r>
        <w:rPr>
          <w:rFonts w:hint="cs"/>
          <w:rtl/>
        </w:rPr>
        <w:t>כ-1,</w:t>
      </w:r>
      <w:bookmarkStart w:id="2473" w:name="_ETM_Q1_2588602"/>
      <w:bookmarkEnd w:id="2473"/>
      <w:r>
        <w:rPr>
          <w:rFonts w:hint="cs"/>
          <w:rtl/>
        </w:rPr>
        <w:t>500 תיקים</w:t>
      </w:r>
      <w:bookmarkStart w:id="2474" w:name="_ETM_Q1_2591852"/>
      <w:bookmarkEnd w:id="2474"/>
      <w:r>
        <w:rPr>
          <w:rFonts w:hint="cs"/>
          <w:rtl/>
        </w:rPr>
        <w:t xml:space="preserve">, כי אמרתם </w:t>
      </w:r>
      <w:bookmarkStart w:id="2475" w:name="_ETM_Q1_2591102"/>
      <w:bookmarkEnd w:id="2475"/>
      <w:r>
        <w:rPr>
          <w:rFonts w:hint="cs"/>
          <w:rtl/>
        </w:rPr>
        <w:t>רק 30% מהיחידים הם מיוצגים.</w:t>
      </w:r>
      <w:bookmarkStart w:id="2476" w:name="_ETM_Q1_2594352"/>
      <w:bookmarkStart w:id="2477" w:name="_ETM_Q1_2600102"/>
      <w:bookmarkStart w:id="2478" w:name="_ETM_Q1_2597352"/>
      <w:bookmarkStart w:id="2479" w:name="_ETM_Q1_2594852"/>
      <w:bookmarkEnd w:id="2476"/>
      <w:bookmarkEnd w:id="2477"/>
      <w:bookmarkEnd w:id="2478"/>
      <w:bookmarkEnd w:id="2479"/>
    </w:p>
    <w:p w:rsidR="00A72AB4" w:rsidRDefault="00A72AB4" w:rsidP="00A72AB4">
      <w:pPr>
        <w:rPr>
          <w:rtl/>
        </w:rPr>
      </w:pPr>
      <w:bookmarkStart w:id="2480" w:name="_ETM_Q1_2595352"/>
      <w:bookmarkEnd w:id="2480"/>
    </w:p>
    <w:p w:rsidR="00A72AB4" w:rsidRDefault="00A72AB4" w:rsidP="00A72AB4">
      <w:pPr>
        <w:pStyle w:val="a4"/>
        <w:keepNext/>
        <w:rPr>
          <w:rtl/>
        </w:rPr>
      </w:pPr>
      <w:bookmarkStart w:id="2481" w:name="ET_speaker_6520_171"/>
      <w:r w:rsidRPr="00A72AB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72A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A72AB4" w:rsidRDefault="00A72AB4" w:rsidP="00A72AB4">
      <w:pPr>
        <w:pStyle w:val="KeepWithNext"/>
        <w:rPr>
          <w:rtl/>
        </w:rPr>
      </w:pPr>
    </w:p>
    <w:p w:rsidR="00922BAE" w:rsidRDefault="00A72AB4" w:rsidP="00922BAE">
      <w:pPr>
        <w:rPr>
          <w:rtl/>
        </w:rPr>
      </w:pPr>
      <w:bookmarkStart w:id="2482" w:name="_ETM_Q1_2595852"/>
      <w:bookmarkStart w:id="2483" w:name="_ETM_Q1_2596351"/>
      <w:bookmarkEnd w:id="2482"/>
      <w:bookmarkEnd w:id="2483"/>
      <w:r>
        <w:rPr>
          <w:rFonts w:hint="cs"/>
          <w:rtl/>
        </w:rPr>
        <w:t xml:space="preserve">זה </w:t>
      </w:r>
      <w:bookmarkStart w:id="2484" w:name="_ETM_Q1_2596602"/>
      <w:bookmarkStart w:id="2485" w:name="_ETM_Q1_2594602"/>
      <w:bookmarkEnd w:id="2484"/>
      <w:bookmarkEnd w:id="2485"/>
      <w:r>
        <w:rPr>
          <w:rFonts w:hint="cs"/>
          <w:rtl/>
        </w:rPr>
        <w:t>החוק חל רק על 1,000 תיקים? בשביל זה באתי לפה ביום חמישי?</w:t>
      </w:r>
      <w:bookmarkStart w:id="2486" w:name="_ETM_Q1_2601852"/>
      <w:bookmarkStart w:id="2487" w:name="_ETM_Q1_2599351"/>
      <w:bookmarkStart w:id="2488" w:name="_ETM_Q1_2599603"/>
      <w:bookmarkStart w:id="2489" w:name="_ETM_Q1_2600352"/>
      <w:bookmarkStart w:id="2490" w:name="_ETM_Q1_2600851"/>
      <w:bookmarkStart w:id="2491" w:name="_ETM_Q1_2604352"/>
      <w:bookmarkEnd w:id="2486"/>
      <w:bookmarkEnd w:id="2487"/>
      <w:bookmarkEnd w:id="2488"/>
      <w:bookmarkEnd w:id="2489"/>
      <w:bookmarkEnd w:id="2490"/>
      <w:bookmarkEnd w:id="2491"/>
    </w:p>
    <w:p w:rsidR="00922BAE" w:rsidRDefault="00922BAE" w:rsidP="00922BAE">
      <w:pPr>
        <w:rPr>
          <w:rtl/>
        </w:rPr>
      </w:pPr>
    </w:p>
    <w:p w:rsidR="00922BAE" w:rsidRDefault="00922BAE" w:rsidP="00922BAE">
      <w:pPr>
        <w:pStyle w:val="af5"/>
        <w:keepNext/>
        <w:rPr>
          <w:rtl/>
        </w:rPr>
      </w:pPr>
      <w:bookmarkStart w:id="2492" w:name="ET_interruption_קריאה_173"/>
      <w:r w:rsidRPr="00922B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2B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2"/>
    </w:p>
    <w:p w:rsidR="00922BAE" w:rsidRDefault="00922BAE" w:rsidP="00922BAE">
      <w:pPr>
        <w:pStyle w:val="KeepWithNext"/>
        <w:rPr>
          <w:rtl/>
        </w:rPr>
      </w:pPr>
    </w:p>
    <w:p w:rsidR="00922BAE" w:rsidRDefault="00922BAE" w:rsidP="00922BAE">
      <w:pPr>
        <w:rPr>
          <w:rtl/>
        </w:rPr>
      </w:pPr>
      <w:bookmarkStart w:id="2493" w:name="_ETM_Q1_2599601"/>
      <w:bookmarkEnd w:id="2493"/>
      <w:r>
        <w:rPr>
          <w:rFonts w:hint="cs"/>
          <w:rtl/>
        </w:rPr>
        <w:t>אנח</w:t>
      </w:r>
      <w:bookmarkStart w:id="2494" w:name="_ETM_Q1_2602601"/>
      <w:bookmarkEnd w:id="2494"/>
      <w:r>
        <w:rPr>
          <w:rFonts w:hint="cs"/>
          <w:rtl/>
        </w:rPr>
        <w:t xml:space="preserve">נו לא </w:t>
      </w:r>
      <w:bookmarkStart w:id="2495" w:name="_ETM_Q1_2601352"/>
      <w:bookmarkEnd w:id="2495"/>
      <w:r>
        <w:rPr>
          <w:rFonts w:hint="cs"/>
          <w:rtl/>
        </w:rPr>
        <w:t xml:space="preserve">עשינו הבחנה בין </w:t>
      </w:r>
      <w:bookmarkStart w:id="2496" w:name="_ETM_Q1_2601102"/>
      <w:bookmarkEnd w:id="2496"/>
      <w:r>
        <w:rPr>
          <w:rFonts w:hint="cs"/>
          <w:rtl/>
        </w:rPr>
        <w:t>יחידים לתאגידים</w:t>
      </w:r>
      <w:bookmarkStart w:id="2497" w:name="_ETM_Q1_2602851"/>
      <w:bookmarkEnd w:id="2497"/>
      <w:r>
        <w:rPr>
          <w:rFonts w:hint="cs"/>
          <w:rtl/>
        </w:rPr>
        <w:t>.</w:t>
      </w:r>
    </w:p>
    <w:p w:rsidR="00922BAE" w:rsidRDefault="00922BAE" w:rsidP="00922BAE">
      <w:pPr>
        <w:rPr>
          <w:rtl/>
        </w:rPr>
      </w:pPr>
      <w:bookmarkStart w:id="2498" w:name="_ETM_Q1_2604852"/>
      <w:bookmarkStart w:id="2499" w:name="_ETM_Q1_2605352"/>
      <w:bookmarkEnd w:id="2498"/>
      <w:bookmarkEnd w:id="2499"/>
    </w:p>
    <w:p w:rsidR="00922BAE" w:rsidRDefault="00922BAE" w:rsidP="00922BAE">
      <w:pPr>
        <w:pStyle w:val="af6"/>
        <w:keepNext/>
        <w:rPr>
          <w:rtl/>
        </w:rPr>
      </w:pPr>
      <w:bookmarkStart w:id="2500" w:name="ET_yor_6157_174"/>
      <w:r w:rsidRPr="00922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"/>
    </w:p>
    <w:p w:rsidR="00922BAE" w:rsidRDefault="00922BAE" w:rsidP="00922BAE">
      <w:pPr>
        <w:pStyle w:val="KeepWithNext"/>
        <w:rPr>
          <w:rtl/>
        </w:rPr>
      </w:pPr>
    </w:p>
    <w:p w:rsidR="00922BAE" w:rsidRDefault="00922BAE" w:rsidP="00922BAE">
      <w:pPr>
        <w:rPr>
          <w:rtl/>
        </w:rPr>
      </w:pPr>
      <w:bookmarkStart w:id="2501" w:name="_ETM_Q1_2605851"/>
      <w:bookmarkEnd w:id="2501"/>
      <w:r>
        <w:rPr>
          <w:rFonts w:hint="cs"/>
          <w:rtl/>
        </w:rPr>
        <w:t>לא, לא נכון</w:t>
      </w:r>
      <w:bookmarkStart w:id="2502" w:name="_ETM_Q1_2606602"/>
      <w:bookmarkStart w:id="2503" w:name="_ETM_Q1_2606851"/>
      <w:bookmarkEnd w:id="2502"/>
      <w:bookmarkEnd w:id="2503"/>
      <w:r>
        <w:rPr>
          <w:rFonts w:hint="cs"/>
          <w:rtl/>
        </w:rPr>
        <w:t>. אני מדבר על הנתונים.</w:t>
      </w:r>
      <w:bookmarkStart w:id="2504" w:name="_ETM_Q1_2602101"/>
      <w:bookmarkStart w:id="2505" w:name="_ETM_Q1_2605101"/>
      <w:bookmarkStart w:id="2506" w:name="_ETM_Q1_2607852"/>
      <w:bookmarkEnd w:id="2504"/>
      <w:bookmarkEnd w:id="2505"/>
      <w:bookmarkEnd w:id="2506"/>
    </w:p>
    <w:p w:rsidR="007D7337" w:rsidRDefault="007D7337" w:rsidP="00922BAE">
      <w:pPr>
        <w:rPr>
          <w:rtl/>
        </w:rPr>
      </w:pPr>
      <w:bookmarkStart w:id="2507" w:name="_ETM_Q1_2608851"/>
      <w:bookmarkStart w:id="2508" w:name="_ETM_Q1_2607601"/>
      <w:bookmarkStart w:id="2509" w:name="_ETM_Q1_2606603"/>
      <w:bookmarkStart w:id="2510" w:name="_ETM_Q1_2607102"/>
      <w:bookmarkStart w:id="2511" w:name="_ETM_Q1_2602351"/>
      <w:bookmarkStart w:id="2512" w:name="_ETM_Q1_2611101"/>
      <w:bookmarkStart w:id="2513" w:name="_ETM_Q1_2606352"/>
      <w:bookmarkEnd w:id="2507"/>
      <w:bookmarkEnd w:id="2508"/>
      <w:bookmarkEnd w:id="2509"/>
      <w:bookmarkEnd w:id="2510"/>
      <w:bookmarkEnd w:id="2511"/>
      <w:bookmarkEnd w:id="2512"/>
      <w:bookmarkEnd w:id="2513"/>
    </w:p>
    <w:p w:rsidR="00545DA2" w:rsidRDefault="00545DA2" w:rsidP="00545DA2">
      <w:pPr>
        <w:pStyle w:val="af5"/>
        <w:keepNext/>
        <w:rPr>
          <w:rtl/>
        </w:rPr>
      </w:pPr>
      <w:bookmarkStart w:id="2514" w:name="ET_interruption_קריאה_175"/>
      <w:r w:rsidRPr="00545D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5D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4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515" w:name="_ETM_Q1_2608352"/>
      <w:bookmarkEnd w:id="2515"/>
      <w:r>
        <w:rPr>
          <w:rFonts w:hint="cs"/>
          <w:rtl/>
        </w:rPr>
        <w:t xml:space="preserve">- - - חוק אם </w:t>
      </w:r>
      <w:bookmarkStart w:id="2516" w:name="_ETM_Q1_2608602"/>
      <w:bookmarkStart w:id="2517" w:name="_ETM_Q1_2608852"/>
      <w:bookmarkEnd w:id="2516"/>
      <w:bookmarkEnd w:id="2517"/>
      <w:r>
        <w:rPr>
          <w:rFonts w:hint="cs"/>
          <w:rtl/>
        </w:rPr>
        <w:t>ביחס ל-1,</w:t>
      </w:r>
      <w:bookmarkStart w:id="2518" w:name="_ETM_Q1_2610352"/>
      <w:bookmarkEnd w:id="2518"/>
      <w:r>
        <w:rPr>
          <w:rFonts w:hint="cs"/>
          <w:rtl/>
        </w:rPr>
        <w:t xml:space="preserve">000 תיקים. </w:t>
      </w:r>
      <w:bookmarkStart w:id="2519" w:name="_ETM_Q1_2610852"/>
      <w:bookmarkEnd w:id="2519"/>
      <w:r>
        <w:rPr>
          <w:rFonts w:hint="cs"/>
          <w:rtl/>
        </w:rPr>
        <w:t xml:space="preserve">הסברנו </w:t>
      </w:r>
      <w:bookmarkStart w:id="2520" w:name="_ETM_Q1_2611852"/>
      <w:bookmarkEnd w:id="2520"/>
      <w:r>
        <w:rPr>
          <w:rFonts w:hint="cs"/>
          <w:rtl/>
        </w:rPr>
        <w:t>שאנחנו באנו עם חוק על כל - - -</w:t>
      </w:r>
      <w:bookmarkStart w:id="2521" w:name="_ETM_Q1_2614602"/>
      <w:bookmarkStart w:id="2522" w:name="_ETM_Q1_2612352"/>
      <w:bookmarkEnd w:id="2521"/>
      <w:bookmarkEnd w:id="2522"/>
    </w:p>
    <w:p w:rsidR="00545DA2" w:rsidRDefault="00545DA2" w:rsidP="00545DA2">
      <w:pPr>
        <w:rPr>
          <w:rtl/>
        </w:rPr>
      </w:pPr>
      <w:bookmarkStart w:id="2523" w:name="_ETM_Q1_2613852"/>
      <w:bookmarkStart w:id="2524" w:name="_ETM_Q1_2614352"/>
      <w:bookmarkEnd w:id="2523"/>
      <w:bookmarkEnd w:id="2524"/>
    </w:p>
    <w:p w:rsidR="00545DA2" w:rsidRDefault="00545DA2" w:rsidP="00545DA2">
      <w:pPr>
        <w:pStyle w:val="af6"/>
        <w:keepNext/>
        <w:rPr>
          <w:rtl/>
        </w:rPr>
      </w:pPr>
      <w:bookmarkStart w:id="2525" w:name="ET_yor_6157_176"/>
      <w:r w:rsidRPr="00545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526" w:name="_ETM_Q1_2614851"/>
      <w:bookmarkEnd w:id="2526"/>
      <w:r>
        <w:rPr>
          <w:rFonts w:hint="cs"/>
          <w:rtl/>
        </w:rPr>
        <w:t xml:space="preserve">לא, מה </w:t>
      </w:r>
      <w:bookmarkStart w:id="2527" w:name="_ETM_Q1_2615852"/>
      <w:bookmarkEnd w:id="2527"/>
      <w:r>
        <w:rPr>
          <w:rFonts w:hint="cs"/>
          <w:rtl/>
        </w:rPr>
        <w:t xml:space="preserve">פתאום. החוק הזה נותן בשורה בהקשר הזה </w:t>
      </w:r>
      <w:bookmarkStart w:id="2528" w:name="_ETM_Q1_2618602"/>
      <w:bookmarkEnd w:id="2528"/>
      <w:r>
        <w:rPr>
          <w:rFonts w:hint="cs"/>
          <w:rtl/>
        </w:rPr>
        <w:t xml:space="preserve">ל-120,000 תיקים </w:t>
      </w:r>
      <w:bookmarkStart w:id="2529" w:name="_ETM_Q1_2621352"/>
      <w:bookmarkEnd w:id="2529"/>
      <w:r>
        <w:rPr>
          <w:rFonts w:hint="cs"/>
          <w:rtl/>
        </w:rPr>
        <w:t xml:space="preserve">בשנת 2022 </w:t>
      </w:r>
      <w:bookmarkStart w:id="2530" w:name="_ETM_Q1_2620851"/>
      <w:bookmarkEnd w:id="2530"/>
      <w:r>
        <w:rPr>
          <w:rFonts w:hint="cs"/>
          <w:rtl/>
        </w:rPr>
        <w:t>ל-109,000 תי</w:t>
      </w:r>
      <w:bookmarkStart w:id="2531" w:name="_ETM_Q1_2622352"/>
      <w:bookmarkEnd w:id="2531"/>
      <w:r>
        <w:rPr>
          <w:rFonts w:hint="cs"/>
          <w:rtl/>
        </w:rPr>
        <w:t>קים בשנת 2023. מתוכם</w:t>
      </w:r>
      <w:bookmarkStart w:id="2532" w:name="_ETM_Q1_2628360"/>
      <w:bookmarkStart w:id="2533" w:name="_ETM_Q1_2628851"/>
      <w:bookmarkEnd w:id="2532"/>
      <w:bookmarkEnd w:id="2533"/>
      <w:r>
        <w:rPr>
          <w:rFonts w:hint="cs"/>
          <w:rtl/>
        </w:rPr>
        <w:t>,</w:t>
      </w:r>
      <w:bookmarkStart w:id="2534" w:name="_ETM_Q1_2626852"/>
      <w:bookmarkEnd w:id="2534"/>
      <w:r>
        <w:rPr>
          <w:rFonts w:hint="cs"/>
          <w:rtl/>
        </w:rPr>
        <w:t xml:space="preserve"> </w:t>
      </w:r>
      <w:bookmarkStart w:id="2535" w:name="_ETM_Q1_2628602"/>
      <w:bookmarkEnd w:id="2535"/>
      <w:r>
        <w:rPr>
          <w:rFonts w:hint="cs"/>
          <w:rtl/>
        </w:rPr>
        <w:t>החייבים הם כולם</w:t>
      </w:r>
      <w:bookmarkStart w:id="2536" w:name="_ETM_Q1_2631852"/>
      <w:bookmarkStart w:id="2537" w:name="_ETM_Q1_2629602"/>
      <w:bookmarkEnd w:id="2536"/>
      <w:bookmarkEnd w:id="2537"/>
      <w:r>
        <w:rPr>
          <w:rFonts w:hint="cs"/>
          <w:rtl/>
        </w:rPr>
        <w:t xml:space="preserve">, היחידים </w:t>
      </w:r>
      <w:bookmarkStart w:id="2538" w:name="_ETM_Q1_2632852"/>
      <w:bookmarkEnd w:id="2538"/>
      <w:r>
        <w:rPr>
          <w:rFonts w:hint="cs"/>
          <w:rtl/>
        </w:rPr>
        <w:t>גם</w:t>
      </w:r>
      <w:bookmarkStart w:id="2539" w:name="_ETM_Q1_2635102"/>
      <w:bookmarkStart w:id="2540" w:name="_ETM_Q1_2632352"/>
      <w:bookmarkStart w:id="2541" w:name="_ETM_Q1_2634851"/>
      <w:bookmarkEnd w:id="2539"/>
      <w:bookmarkEnd w:id="2540"/>
      <w:bookmarkEnd w:id="2541"/>
      <w:r>
        <w:rPr>
          <w:rFonts w:hint="cs"/>
          <w:rtl/>
        </w:rPr>
        <w:t>. ב-5,000 תי</w:t>
      </w:r>
      <w:bookmarkStart w:id="2542" w:name="_ETM_Q1_2635602"/>
      <w:bookmarkEnd w:id="2542"/>
      <w:r>
        <w:rPr>
          <w:rFonts w:hint="cs"/>
          <w:rtl/>
        </w:rPr>
        <w:t xml:space="preserve">קים הנושים הם אנשים פרטיים ובשאר </w:t>
      </w:r>
      <w:bookmarkStart w:id="2543" w:name="_ETM_Q1_2640101"/>
      <w:bookmarkEnd w:id="2543"/>
      <w:r>
        <w:rPr>
          <w:rFonts w:hint="cs"/>
          <w:rtl/>
        </w:rPr>
        <w:t>זה אגודות</w:t>
      </w:r>
      <w:bookmarkStart w:id="2544" w:name="_ETM_Q1_2638351"/>
      <w:bookmarkEnd w:id="2544"/>
      <w:r>
        <w:rPr>
          <w:rFonts w:hint="cs"/>
          <w:rtl/>
        </w:rPr>
        <w:t xml:space="preserve"> שיתופיות, חברות, משרדי ממשלה ורשויות מקומיות.</w:t>
      </w:r>
      <w:bookmarkStart w:id="2545" w:name="_ETM_Q1_2642352"/>
      <w:bookmarkEnd w:id="2545"/>
      <w:r>
        <w:rPr>
          <w:rFonts w:hint="cs"/>
          <w:rtl/>
        </w:rPr>
        <w:t xml:space="preserve"> מתוך אלו </w:t>
      </w:r>
      <w:bookmarkStart w:id="2546" w:name="_ETM_Q1_2643352"/>
      <w:bookmarkEnd w:id="2546"/>
      <w:r>
        <w:rPr>
          <w:rFonts w:hint="cs"/>
          <w:rtl/>
        </w:rPr>
        <w:t>שהם תאגידים,</w:t>
      </w:r>
      <w:bookmarkStart w:id="2547" w:name="_ETM_Q1_2646602"/>
      <w:bookmarkEnd w:id="2547"/>
      <w:r>
        <w:rPr>
          <w:rFonts w:hint="cs"/>
          <w:rtl/>
        </w:rPr>
        <w:t xml:space="preserve"> הם פענחו פענוח</w:t>
      </w:r>
      <w:bookmarkStart w:id="2548" w:name="_ETM_Q1_2648102"/>
      <w:bookmarkEnd w:id="2548"/>
      <w:r>
        <w:rPr>
          <w:rFonts w:hint="cs"/>
          <w:rtl/>
        </w:rPr>
        <w:t xml:space="preserve"> יתר של האחוזים </w:t>
      </w:r>
      <w:bookmarkStart w:id="2549" w:name="_ETM_Q1_2650352"/>
      <w:bookmarkEnd w:id="2549"/>
      <w:r>
        <w:rPr>
          <w:rFonts w:hint="cs"/>
          <w:rtl/>
        </w:rPr>
        <w:t>של מי התאג</w:t>
      </w:r>
      <w:bookmarkStart w:id="2550" w:name="_ETM_Q1_2650602"/>
      <w:bookmarkEnd w:id="2550"/>
      <w:r>
        <w:rPr>
          <w:rFonts w:hint="cs"/>
          <w:rtl/>
        </w:rPr>
        <w:t>ידים. אז כלומר אנחנו ב</w:t>
      </w:r>
      <w:bookmarkStart w:id="2551" w:name="_ETM_Q1_2650852"/>
      <w:bookmarkEnd w:id="2551"/>
      <w:r>
        <w:rPr>
          <w:rFonts w:hint="cs"/>
          <w:rtl/>
        </w:rPr>
        <w:t xml:space="preserve">פילוח אחרי פילוח אחרי </w:t>
      </w:r>
      <w:bookmarkStart w:id="2552" w:name="_ETM_Q1_2654352"/>
      <w:bookmarkEnd w:id="2552"/>
      <w:r>
        <w:rPr>
          <w:rFonts w:hint="cs"/>
          <w:rtl/>
        </w:rPr>
        <w:t>פילוח.</w:t>
      </w:r>
    </w:p>
    <w:p w:rsidR="00545DA2" w:rsidRDefault="00545DA2" w:rsidP="00545DA2">
      <w:pPr>
        <w:rPr>
          <w:rtl/>
        </w:rPr>
      </w:pPr>
    </w:p>
    <w:p w:rsidR="00545DA2" w:rsidRDefault="00545DA2" w:rsidP="00545DA2">
      <w:pPr>
        <w:rPr>
          <w:rtl/>
        </w:rPr>
      </w:pPr>
      <w:bookmarkStart w:id="2553" w:name="_ETM_Q1_2671352"/>
      <w:bookmarkEnd w:id="2553"/>
      <w:r>
        <w:rPr>
          <w:rFonts w:hint="cs"/>
          <w:rtl/>
        </w:rPr>
        <w:t>אני כאן אומר את ה</w:t>
      </w:r>
      <w:bookmarkStart w:id="2554" w:name="_ETM_Q1_2655352"/>
      <w:bookmarkStart w:id="2555" w:name="_ETM_Q1_2652601"/>
      <w:bookmarkEnd w:id="2554"/>
      <w:bookmarkEnd w:id="2555"/>
      <w:r>
        <w:rPr>
          <w:rFonts w:hint="cs"/>
          <w:rtl/>
        </w:rPr>
        <w:t xml:space="preserve">אמירה העקרונית שלי, אולי תסכימו </w:t>
      </w:r>
      <w:bookmarkStart w:id="2556" w:name="_ETM_Q1_2656352"/>
      <w:bookmarkEnd w:id="2556"/>
      <w:r>
        <w:rPr>
          <w:rFonts w:hint="cs"/>
          <w:rtl/>
        </w:rPr>
        <w:t xml:space="preserve">איתי ואולי לא, אני חושב שכאשר </w:t>
      </w:r>
      <w:bookmarkStart w:id="2557" w:name="_ETM_Q1_2659601"/>
      <w:bookmarkEnd w:id="2557"/>
      <w:r>
        <w:rPr>
          <w:rFonts w:hint="cs"/>
          <w:rtl/>
        </w:rPr>
        <w:t xml:space="preserve">אנחנו עוסקים בנושה שהוא </w:t>
      </w:r>
      <w:bookmarkStart w:id="2558" w:name="_ETM_Q1_2662352"/>
      <w:bookmarkEnd w:id="2558"/>
      <w:r>
        <w:rPr>
          <w:rFonts w:hint="cs"/>
          <w:rtl/>
        </w:rPr>
        <w:t>יחיד, מה שקורה בפועל בפרקטיקה,</w:t>
      </w:r>
      <w:bookmarkStart w:id="2559" w:name="_ETM_Q1_2665602"/>
      <w:bookmarkStart w:id="2560" w:name="_ETM_Q1_2669105"/>
      <w:bookmarkEnd w:id="2559"/>
      <w:bookmarkEnd w:id="2560"/>
      <w:r>
        <w:rPr>
          <w:rFonts w:hint="cs"/>
          <w:rtl/>
        </w:rPr>
        <w:t xml:space="preserve"> הם לא עובדים </w:t>
      </w:r>
      <w:proofErr w:type="spellStart"/>
      <w:r>
        <w:rPr>
          <w:rFonts w:hint="cs"/>
          <w:rtl/>
        </w:rPr>
        <w:t>בבאלקים</w:t>
      </w:r>
      <w:proofErr w:type="spellEnd"/>
      <w:r>
        <w:rPr>
          <w:rFonts w:hint="cs"/>
          <w:rtl/>
        </w:rPr>
        <w:t xml:space="preserve">. כשהנושה </w:t>
      </w:r>
      <w:bookmarkStart w:id="2561" w:name="_ETM_Q1_2673102"/>
      <w:bookmarkEnd w:id="2561"/>
      <w:r>
        <w:rPr>
          <w:rFonts w:hint="cs"/>
          <w:rtl/>
        </w:rPr>
        <w:t xml:space="preserve">הוא יחיד </w:t>
      </w:r>
      <w:r>
        <w:rPr>
          <w:rFonts w:hint="cs"/>
          <w:rtl/>
        </w:rPr>
        <w:lastRenderedPageBreak/>
        <w:t>הוא לא מ</w:t>
      </w:r>
      <w:bookmarkStart w:id="2562" w:name="_ETM_Q1_2671602"/>
      <w:bookmarkEnd w:id="2562"/>
      <w:r>
        <w:rPr>
          <w:rFonts w:hint="cs"/>
          <w:rtl/>
        </w:rPr>
        <w:t>גיש 1,000 תיקים להוצאה לפועל</w:t>
      </w:r>
      <w:bookmarkStart w:id="2563" w:name="_ETM_Q1_2675601"/>
      <w:bookmarkStart w:id="2564" w:name="_ETM_Q1_2676352"/>
      <w:bookmarkStart w:id="2565" w:name="_ETM_Q1_2671601"/>
      <w:bookmarkStart w:id="2566" w:name="_ETM_Q1_2674601"/>
      <w:bookmarkEnd w:id="2563"/>
      <w:bookmarkEnd w:id="2564"/>
      <w:bookmarkEnd w:id="2565"/>
      <w:bookmarkEnd w:id="2566"/>
      <w:r>
        <w:rPr>
          <w:rFonts w:hint="cs"/>
          <w:rtl/>
        </w:rPr>
        <w:t xml:space="preserve">. ואז כל תיק </w:t>
      </w:r>
      <w:bookmarkStart w:id="2567" w:name="_ETM_Q1_2675852"/>
      <w:bookmarkEnd w:id="2567"/>
      <w:r>
        <w:rPr>
          <w:rFonts w:hint="cs"/>
          <w:rtl/>
        </w:rPr>
        <w:t>- - - הוא ב</w:t>
      </w:r>
      <w:bookmarkStart w:id="2568" w:name="_ETM_Q1_2678102"/>
      <w:bookmarkEnd w:id="2568"/>
      <w:r>
        <w:rPr>
          <w:rFonts w:hint="cs"/>
          <w:rtl/>
        </w:rPr>
        <w:t xml:space="preserve">עצמו בדרך </w:t>
      </w:r>
      <w:bookmarkStart w:id="2569" w:name="_ETM_Q1_2679602"/>
      <w:bookmarkEnd w:id="2569"/>
      <w:r>
        <w:rPr>
          <w:rFonts w:hint="cs"/>
          <w:rtl/>
        </w:rPr>
        <w:t>כלל מורכב, הסכומים יכולי</w:t>
      </w:r>
      <w:bookmarkStart w:id="2570" w:name="_ETM_Q1_2680102"/>
      <w:bookmarkEnd w:id="2570"/>
      <w:r>
        <w:rPr>
          <w:rFonts w:hint="cs"/>
          <w:rtl/>
        </w:rPr>
        <w:t>ם להיות נמוכים חודש ש</w:t>
      </w:r>
      <w:bookmarkStart w:id="2571" w:name="_ETM_Q1_2681601"/>
      <w:bookmarkEnd w:id="2571"/>
      <w:r>
        <w:rPr>
          <w:rFonts w:hint="cs"/>
          <w:rtl/>
        </w:rPr>
        <w:t xml:space="preserve">כירות שלא </w:t>
      </w:r>
      <w:bookmarkStart w:id="2572" w:name="_ETM_Q1_2682352"/>
      <w:bookmarkEnd w:id="2572"/>
      <w:r>
        <w:rPr>
          <w:rFonts w:hint="cs"/>
          <w:rtl/>
        </w:rPr>
        <w:t>שולם בצ'ק - - -</w:t>
      </w:r>
      <w:bookmarkStart w:id="2573" w:name="_ETM_Q1_2681602"/>
      <w:bookmarkEnd w:id="2573"/>
    </w:p>
    <w:p w:rsidR="00545DA2" w:rsidRDefault="00545DA2" w:rsidP="00545DA2">
      <w:pPr>
        <w:rPr>
          <w:rtl/>
        </w:rPr>
      </w:pPr>
      <w:bookmarkStart w:id="2574" w:name="_ETM_Q1_2683852"/>
      <w:bookmarkStart w:id="2575" w:name="_ETM_Q1_2684601"/>
      <w:bookmarkEnd w:id="2574"/>
      <w:bookmarkEnd w:id="2575"/>
    </w:p>
    <w:p w:rsidR="00545DA2" w:rsidRDefault="00545DA2" w:rsidP="00545DA2">
      <w:pPr>
        <w:pStyle w:val="af9"/>
        <w:keepNext/>
        <w:rPr>
          <w:rtl/>
        </w:rPr>
      </w:pPr>
      <w:bookmarkStart w:id="2576" w:name="ET_guest_632644_177"/>
      <w:r w:rsidRPr="00545DA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45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6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577" w:name="_ETM_Q1_2685102"/>
      <w:bookmarkEnd w:id="2577"/>
      <w:r>
        <w:rPr>
          <w:rFonts w:hint="cs"/>
          <w:rtl/>
        </w:rPr>
        <w:t>יש מסלול מקוצר מצוין.</w:t>
      </w:r>
      <w:bookmarkStart w:id="2578" w:name="_ETM_Q1_2686102"/>
      <w:bookmarkEnd w:id="2578"/>
    </w:p>
    <w:p w:rsidR="00545DA2" w:rsidRDefault="00545DA2" w:rsidP="00545DA2">
      <w:pPr>
        <w:rPr>
          <w:rtl/>
        </w:rPr>
      </w:pPr>
      <w:bookmarkStart w:id="2579" w:name="_ETM_Q1_2686351"/>
      <w:bookmarkStart w:id="2580" w:name="_ETM_Q1_2686602"/>
      <w:bookmarkEnd w:id="2579"/>
      <w:bookmarkEnd w:id="2580"/>
    </w:p>
    <w:p w:rsidR="00545DA2" w:rsidRDefault="00545DA2" w:rsidP="00545DA2">
      <w:pPr>
        <w:pStyle w:val="af6"/>
        <w:keepNext/>
        <w:rPr>
          <w:rtl/>
        </w:rPr>
      </w:pPr>
      <w:bookmarkStart w:id="2581" w:name="ET_yor_6157_178"/>
      <w:r w:rsidRPr="00545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582" w:name="_ETM_Q1_2687101"/>
      <w:bookmarkEnd w:id="2582"/>
      <w:r>
        <w:rPr>
          <w:rFonts w:hint="cs"/>
          <w:rtl/>
        </w:rPr>
        <w:t xml:space="preserve">גם מסלול </w:t>
      </w:r>
      <w:bookmarkStart w:id="2583" w:name="_ETM_Q1_2688101"/>
      <w:bookmarkEnd w:id="2583"/>
      <w:r>
        <w:rPr>
          <w:rFonts w:hint="cs"/>
          <w:rtl/>
        </w:rPr>
        <w:t>מקוצר זה טוב ויפה, אבל בכל</w:t>
      </w:r>
      <w:bookmarkStart w:id="2584" w:name="_ETM_Q1_2688601"/>
      <w:bookmarkEnd w:id="2584"/>
      <w:r>
        <w:rPr>
          <w:rFonts w:hint="cs"/>
          <w:rtl/>
        </w:rPr>
        <w:t xml:space="preserve"> זאת יש לאנשים </w:t>
      </w:r>
      <w:bookmarkStart w:id="2585" w:name="_ETM_Q1_2690102"/>
      <w:bookmarkEnd w:id="2585"/>
      <w:r>
        <w:rPr>
          <w:rFonts w:hint="cs"/>
          <w:rtl/>
        </w:rPr>
        <w:t>זכו</w:t>
      </w:r>
      <w:bookmarkStart w:id="2586" w:name="_ETM_Q1_2688352"/>
      <w:bookmarkEnd w:id="2586"/>
      <w:r>
        <w:rPr>
          <w:rFonts w:hint="cs"/>
          <w:rtl/>
        </w:rPr>
        <w:t>ת לגבות בעצמם את החוב שלהם,</w:t>
      </w:r>
      <w:bookmarkStart w:id="2587" w:name="_ETM_Q1_2690101"/>
      <w:bookmarkEnd w:id="2587"/>
      <w:r>
        <w:rPr>
          <w:rFonts w:hint="cs"/>
          <w:rtl/>
        </w:rPr>
        <w:t xml:space="preserve"> גם לא באמצעות </w:t>
      </w:r>
      <w:bookmarkStart w:id="2588" w:name="_ETM_Q1_2691851"/>
      <w:bookmarkEnd w:id="2588"/>
      <w:r>
        <w:rPr>
          <w:rFonts w:hint="cs"/>
          <w:rtl/>
        </w:rPr>
        <w:t>המסלול המקוצר שלכם. ב</w:t>
      </w:r>
      <w:bookmarkStart w:id="2589" w:name="_ETM_Q1_2694852"/>
      <w:bookmarkEnd w:id="2589"/>
      <w:r>
        <w:rPr>
          <w:rFonts w:hint="cs"/>
          <w:rtl/>
        </w:rPr>
        <w:t>מקרים האלו, שכר הטרחה שנקבע</w:t>
      </w:r>
      <w:bookmarkStart w:id="2590" w:name="_ETM_Q1_2697852"/>
      <w:bookmarkEnd w:id="2590"/>
      <w:r>
        <w:rPr>
          <w:rFonts w:hint="cs"/>
          <w:rtl/>
        </w:rPr>
        <w:t xml:space="preserve"> </w:t>
      </w:r>
      <w:bookmarkStart w:id="2591" w:name="_ETM_Q1_2698102"/>
      <w:bookmarkEnd w:id="2591"/>
      <w:r>
        <w:rPr>
          <w:rFonts w:hint="cs"/>
          <w:rtl/>
        </w:rPr>
        <w:t>בדרך כלל אצל הלקוחות, המקובל בשוק הוא ב</w:t>
      </w:r>
      <w:bookmarkStart w:id="2592" w:name="_ETM_Q1_2701351"/>
      <w:bookmarkEnd w:id="2592"/>
      <w:r>
        <w:rPr>
          <w:rFonts w:hint="cs"/>
          <w:rtl/>
        </w:rPr>
        <w:t xml:space="preserve">כלל לא מתכתב </w:t>
      </w:r>
      <w:bookmarkStart w:id="2593" w:name="_ETM_Q1_2702601"/>
      <w:bookmarkEnd w:id="2593"/>
      <w:r>
        <w:rPr>
          <w:rFonts w:hint="cs"/>
          <w:rtl/>
        </w:rPr>
        <w:t xml:space="preserve">עם שכר הטרחה שנקבע </w:t>
      </w:r>
      <w:bookmarkStart w:id="2594" w:name="_ETM_Q1_2703352"/>
      <w:bookmarkEnd w:id="2594"/>
      <w:r>
        <w:rPr>
          <w:rFonts w:hint="cs"/>
          <w:rtl/>
        </w:rPr>
        <w:t xml:space="preserve">לפי כללי לשכת </w:t>
      </w:r>
      <w:bookmarkStart w:id="2595" w:name="_ETM_Q1_2705102"/>
      <w:bookmarkEnd w:id="2595"/>
      <w:r>
        <w:rPr>
          <w:rFonts w:hint="cs"/>
          <w:rtl/>
        </w:rPr>
        <w:t>עורכי הדי</w:t>
      </w:r>
      <w:bookmarkStart w:id="2596" w:name="_ETM_Q1_2704101"/>
      <w:bookmarkEnd w:id="2596"/>
      <w:r>
        <w:rPr>
          <w:rFonts w:hint="cs"/>
          <w:rtl/>
        </w:rPr>
        <w:t xml:space="preserve">ן בדרך </w:t>
      </w:r>
      <w:bookmarkStart w:id="2597" w:name="_ETM_Q1_2707101"/>
      <w:bookmarkEnd w:id="2597"/>
      <w:r>
        <w:rPr>
          <w:rFonts w:hint="cs"/>
          <w:rtl/>
        </w:rPr>
        <w:t xml:space="preserve">כלל באחוזים </w:t>
      </w:r>
      <w:bookmarkStart w:id="2598" w:name="_ETM_Q1_2706102"/>
      <w:bookmarkEnd w:id="2598"/>
      <w:r>
        <w:rPr>
          <w:rFonts w:hint="cs"/>
          <w:rtl/>
        </w:rPr>
        <w:t>מגובה מסכום הגביה בפוע</w:t>
      </w:r>
      <w:bookmarkStart w:id="2599" w:name="_ETM_Q1_2708352"/>
      <w:bookmarkEnd w:id="2599"/>
      <w:r>
        <w:rPr>
          <w:rFonts w:hint="cs"/>
          <w:rtl/>
        </w:rPr>
        <w:t>ל.</w:t>
      </w:r>
      <w:bookmarkStart w:id="2600" w:name="_ETM_Q1_2709602"/>
      <w:bookmarkStart w:id="2601" w:name="_ETM_Q1_2704851"/>
      <w:bookmarkStart w:id="2602" w:name="_ETM_Q1_2707851"/>
      <w:bookmarkEnd w:id="2600"/>
      <w:bookmarkEnd w:id="2601"/>
      <w:bookmarkEnd w:id="2602"/>
      <w:r>
        <w:rPr>
          <w:rFonts w:hint="cs"/>
          <w:rtl/>
        </w:rPr>
        <w:t xml:space="preserve"> זאת אומרת מה שקורה </w:t>
      </w:r>
      <w:bookmarkStart w:id="2603" w:name="_ETM_Q1_2711102"/>
      <w:bookmarkEnd w:id="2603"/>
      <w:r>
        <w:rPr>
          <w:rFonts w:hint="cs"/>
          <w:rtl/>
        </w:rPr>
        <w:t>זה אני פותח תיק על 2,00</w:t>
      </w:r>
      <w:bookmarkStart w:id="2604" w:name="_ETM_Q1_2711602"/>
      <w:bookmarkEnd w:id="2604"/>
      <w:r>
        <w:rPr>
          <w:rFonts w:hint="cs"/>
          <w:rtl/>
        </w:rPr>
        <w:t xml:space="preserve">0 שקלים, על התיק מתווספת </w:t>
      </w:r>
      <w:bookmarkStart w:id="2605" w:name="_ETM_Q1_2714602"/>
      <w:bookmarkStart w:id="2606" w:name="_ETM_Q1_2712852"/>
      <w:bookmarkEnd w:id="2605"/>
      <w:bookmarkEnd w:id="2606"/>
      <w:r>
        <w:rPr>
          <w:rFonts w:hint="cs"/>
          <w:rtl/>
        </w:rPr>
        <w:t>אגרה</w:t>
      </w:r>
      <w:bookmarkStart w:id="2607" w:name="_ETM_Q1_2717602"/>
      <w:bookmarkStart w:id="2608" w:name="_ETM_Q1_2712851"/>
      <w:bookmarkStart w:id="2609" w:name="_ETM_Q1_2715851"/>
      <w:bookmarkStart w:id="2610" w:name="_ETM_Q1_2714102"/>
      <w:bookmarkEnd w:id="2607"/>
      <w:bookmarkEnd w:id="2608"/>
      <w:bookmarkEnd w:id="2609"/>
      <w:bookmarkEnd w:id="2610"/>
      <w:r>
        <w:rPr>
          <w:rFonts w:hint="cs"/>
          <w:rtl/>
        </w:rPr>
        <w:t>, הוצאות וכדומה,</w:t>
      </w:r>
      <w:bookmarkStart w:id="2611" w:name="_ETM_Q1_2717852"/>
      <w:bookmarkEnd w:id="2611"/>
      <w:r>
        <w:rPr>
          <w:rFonts w:hint="cs"/>
          <w:rtl/>
        </w:rPr>
        <w:t xml:space="preserve"> </w:t>
      </w:r>
      <w:bookmarkStart w:id="2612" w:name="_ETM_Q1_2715852"/>
      <w:bookmarkEnd w:id="2612"/>
      <w:r>
        <w:rPr>
          <w:rFonts w:hint="cs"/>
          <w:rtl/>
        </w:rPr>
        <w:t>מה שנגבה בפועל 30% הו</w:t>
      </w:r>
      <w:bookmarkStart w:id="2613" w:name="_ETM_Q1_2721602"/>
      <w:bookmarkStart w:id="2614" w:name="_ETM_Q1_2719102"/>
      <w:bookmarkEnd w:id="2613"/>
      <w:bookmarkEnd w:id="2614"/>
      <w:r>
        <w:rPr>
          <w:rFonts w:hint="cs"/>
          <w:rtl/>
        </w:rPr>
        <w:t xml:space="preserve">לך לעורך הדין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>, ועורך הדין לא מטריד אותך</w:t>
      </w:r>
      <w:bookmarkStart w:id="2615" w:name="_ETM_Q1_2726851"/>
      <w:bookmarkEnd w:id="2615"/>
      <w:r>
        <w:rPr>
          <w:rFonts w:hint="cs"/>
          <w:rtl/>
        </w:rPr>
        <w:t xml:space="preserve"> בש</w:t>
      </w:r>
      <w:bookmarkStart w:id="2616" w:name="_ETM_Q1_2727102"/>
      <w:bookmarkEnd w:id="2616"/>
      <w:r>
        <w:rPr>
          <w:rFonts w:hint="cs"/>
          <w:rtl/>
        </w:rPr>
        <w:t>ום דבר, לפעמים אם אתה לקוח חוזר הו</w:t>
      </w:r>
      <w:bookmarkStart w:id="2617" w:name="_ETM_Q1_2729102"/>
      <w:bookmarkEnd w:id="2617"/>
      <w:r>
        <w:rPr>
          <w:rFonts w:hint="cs"/>
          <w:rtl/>
        </w:rPr>
        <w:t xml:space="preserve">א מגיש </w:t>
      </w:r>
      <w:bookmarkStart w:id="2618" w:name="_ETM_Q1_2730852"/>
      <w:bookmarkEnd w:id="2618"/>
      <w:r>
        <w:rPr>
          <w:rFonts w:hint="cs"/>
          <w:rtl/>
        </w:rPr>
        <w:t xml:space="preserve">הוצאות, </w:t>
      </w:r>
      <w:bookmarkStart w:id="2619" w:name="_ETM_Q1_2729602"/>
      <w:bookmarkEnd w:id="2619"/>
      <w:r>
        <w:rPr>
          <w:rFonts w:hint="cs"/>
          <w:rtl/>
        </w:rPr>
        <w:t>לפעמים הוא אומר לך סכ</w:t>
      </w:r>
      <w:bookmarkStart w:id="2620" w:name="_ETM_Q1_2730352"/>
      <w:bookmarkEnd w:id="2620"/>
      <w:r>
        <w:rPr>
          <w:rFonts w:hint="cs"/>
          <w:rtl/>
        </w:rPr>
        <w:t xml:space="preserve">ום </w:t>
      </w:r>
      <w:bookmarkStart w:id="2621" w:name="_ETM_Q1_2732852"/>
      <w:bookmarkEnd w:id="2621"/>
      <w:r>
        <w:rPr>
          <w:rFonts w:hint="cs"/>
          <w:rtl/>
        </w:rPr>
        <w:t xml:space="preserve">קבוע </w:t>
      </w:r>
      <w:bookmarkStart w:id="2622" w:name="_ETM_Q1_2727852"/>
      <w:bookmarkStart w:id="2623" w:name="_ETM_Q1_2731101"/>
      <w:bookmarkStart w:id="2624" w:name="_ETM_Q1_2730101"/>
      <w:bookmarkEnd w:id="2622"/>
      <w:bookmarkEnd w:id="2623"/>
      <w:bookmarkEnd w:id="2624"/>
      <w:r>
        <w:rPr>
          <w:rFonts w:hint="cs"/>
          <w:rtl/>
        </w:rPr>
        <w:t>להוצאות ו</w:t>
      </w:r>
      <w:bookmarkStart w:id="2625" w:name="_ETM_Q1_2732601"/>
      <w:bookmarkEnd w:id="2625"/>
      <w:r>
        <w:rPr>
          <w:rFonts w:hint="cs"/>
          <w:rtl/>
        </w:rPr>
        <w:t>לוקח על עצמו את האירוע - - -</w:t>
      </w:r>
    </w:p>
    <w:p w:rsidR="00545DA2" w:rsidRDefault="00545DA2" w:rsidP="00545DA2">
      <w:pPr>
        <w:rPr>
          <w:rtl/>
        </w:rPr>
      </w:pPr>
      <w:bookmarkStart w:id="2626" w:name="_ETM_Q1_2733351"/>
      <w:bookmarkStart w:id="2627" w:name="_ETM_Q1_2729851"/>
      <w:bookmarkStart w:id="2628" w:name="_ETM_Q1_2732851"/>
      <w:bookmarkStart w:id="2629" w:name="_ETM_Q1_2728102"/>
      <w:bookmarkStart w:id="2630" w:name="_ETM_Q1_2731352"/>
      <w:bookmarkStart w:id="2631" w:name="_ETM_Q1_2734602"/>
      <w:bookmarkStart w:id="2632" w:name="_ETM_Q1_2732352"/>
      <w:bookmarkStart w:id="2633" w:name="_ETM_Q1_2733101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</w:p>
    <w:p w:rsidR="00545DA2" w:rsidRDefault="00545DA2" w:rsidP="00545DA2">
      <w:pPr>
        <w:pStyle w:val="a4"/>
        <w:keepNext/>
        <w:rPr>
          <w:rtl/>
        </w:rPr>
      </w:pPr>
      <w:bookmarkStart w:id="2634" w:name="ET_speaker_יוסף_ויצמן_179"/>
      <w:r w:rsidRPr="00545DA2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5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635" w:name="_ETM_Q1_2733602"/>
      <w:bookmarkEnd w:id="2635"/>
      <w:r>
        <w:rPr>
          <w:rFonts w:hint="cs"/>
          <w:rtl/>
        </w:rPr>
        <w:t>בין 15%-30%.</w:t>
      </w:r>
      <w:bookmarkStart w:id="2636" w:name="_ETM_Q1_2734601"/>
      <w:bookmarkEnd w:id="2636"/>
      <w:r>
        <w:rPr>
          <w:rFonts w:hint="cs"/>
          <w:rtl/>
        </w:rPr>
        <w:t xml:space="preserve"> זה </w:t>
      </w:r>
      <w:bookmarkStart w:id="2637" w:name="_ETM_Q1_2735101"/>
      <w:bookmarkEnd w:id="2637"/>
      <w:r>
        <w:rPr>
          <w:rFonts w:hint="cs"/>
          <w:rtl/>
        </w:rPr>
        <w:t>פחות או יותר - - -</w:t>
      </w:r>
    </w:p>
    <w:p w:rsidR="00545DA2" w:rsidRDefault="00545DA2" w:rsidP="00545DA2">
      <w:pPr>
        <w:rPr>
          <w:rtl/>
        </w:rPr>
      </w:pPr>
      <w:bookmarkStart w:id="2638" w:name="_ETM_Q1_2738352"/>
      <w:bookmarkStart w:id="2639" w:name="_ETM_Q1_2738852"/>
      <w:bookmarkEnd w:id="2638"/>
      <w:bookmarkEnd w:id="2639"/>
    </w:p>
    <w:p w:rsidR="00545DA2" w:rsidRDefault="00545DA2" w:rsidP="00545DA2">
      <w:pPr>
        <w:pStyle w:val="af6"/>
        <w:keepNext/>
        <w:rPr>
          <w:rtl/>
        </w:rPr>
      </w:pPr>
      <w:bookmarkStart w:id="2640" w:name="ET_yor_6157_180"/>
      <w:r w:rsidRPr="00545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0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641" w:name="_ETM_Q1_2739351"/>
      <w:bookmarkEnd w:id="2641"/>
      <w:r>
        <w:rPr>
          <w:rFonts w:hint="cs"/>
          <w:rtl/>
        </w:rPr>
        <w:t xml:space="preserve">ולכן במקרים האלה </w:t>
      </w:r>
      <w:bookmarkStart w:id="2642" w:name="_ETM_Q1_2740851"/>
      <w:bookmarkEnd w:id="2642"/>
      <w:r>
        <w:rPr>
          <w:rFonts w:hint="cs"/>
          <w:rtl/>
        </w:rPr>
        <w:t xml:space="preserve">כאשר </w:t>
      </w:r>
      <w:bookmarkStart w:id="2643" w:name="_ETM_Q1_2741852"/>
      <w:bookmarkEnd w:id="2643"/>
      <w:r>
        <w:rPr>
          <w:rFonts w:hint="cs"/>
          <w:rtl/>
        </w:rPr>
        <w:t xml:space="preserve">אני מקטין את שכר הטרחה </w:t>
      </w:r>
      <w:bookmarkStart w:id="2644" w:name="_ETM_Q1_2741102"/>
      <w:bookmarkEnd w:id="2644"/>
      <w:r>
        <w:rPr>
          <w:rFonts w:hint="cs"/>
          <w:rtl/>
        </w:rPr>
        <w:t xml:space="preserve">של התיק, שכר טרחה </w:t>
      </w:r>
      <w:bookmarkStart w:id="2645" w:name="_ETM_Q1_2745602"/>
      <w:bookmarkEnd w:id="2645"/>
      <w:r>
        <w:rPr>
          <w:rFonts w:hint="cs"/>
          <w:rtl/>
        </w:rPr>
        <w:t xml:space="preserve">א' </w:t>
      </w:r>
      <w:bookmarkStart w:id="2646" w:name="_ETM_Q1_2743101"/>
      <w:bookmarkEnd w:id="2646"/>
      <w:r>
        <w:rPr>
          <w:rFonts w:hint="cs"/>
          <w:rtl/>
        </w:rPr>
        <w:t>ושכר טרחה ב' - - -</w:t>
      </w:r>
      <w:bookmarkStart w:id="2647" w:name="_ETM_Q1_2742852"/>
      <w:bookmarkEnd w:id="2647"/>
    </w:p>
    <w:p w:rsidR="00545DA2" w:rsidRDefault="00545DA2" w:rsidP="00545DA2">
      <w:pPr>
        <w:rPr>
          <w:rtl/>
        </w:rPr>
      </w:pPr>
      <w:bookmarkStart w:id="2648" w:name="_ETM_Q1_2743352"/>
      <w:bookmarkStart w:id="2649" w:name="_ETM_Q1_2745352"/>
      <w:bookmarkEnd w:id="2648"/>
      <w:bookmarkEnd w:id="2649"/>
    </w:p>
    <w:p w:rsidR="00545DA2" w:rsidRDefault="00545DA2" w:rsidP="00545DA2">
      <w:pPr>
        <w:pStyle w:val="af9"/>
        <w:keepNext/>
        <w:rPr>
          <w:rtl/>
        </w:rPr>
      </w:pPr>
      <w:bookmarkStart w:id="2650" w:name="ET_guest_632644_181"/>
      <w:r w:rsidRPr="00545DA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45D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0"/>
    </w:p>
    <w:p w:rsidR="00545DA2" w:rsidRDefault="00545DA2" w:rsidP="00545DA2">
      <w:pPr>
        <w:pStyle w:val="KeepWithNext"/>
        <w:rPr>
          <w:rtl/>
        </w:rPr>
      </w:pPr>
    </w:p>
    <w:p w:rsidR="00545DA2" w:rsidRDefault="00545DA2" w:rsidP="00545DA2">
      <w:pPr>
        <w:rPr>
          <w:rtl/>
        </w:rPr>
      </w:pPr>
      <w:bookmarkStart w:id="2651" w:name="_ETM_Q1_2746102"/>
      <w:bookmarkStart w:id="2652" w:name="_ETM_Q1_2743102"/>
      <w:bookmarkEnd w:id="2651"/>
      <w:bookmarkEnd w:id="2652"/>
      <w:r>
        <w:rPr>
          <w:rFonts w:hint="cs"/>
          <w:rtl/>
        </w:rPr>
        <w:t xml:space="preserve">אבל אדוני בעצמו אמר </w:t>
      </w:r>
      <w:bookmarkStart w:id="2653" w:name="_ETM_Q1_2745351"/>
      <w:bookmarkEnd w:id="2653"/>
      <w:r>
        <w:rPr>
          <w:rFonts w:hint="cs"/>
          <w:rtl/>
        </w:rPr>
        <w:t>שאין קורלציה בין</w:t>
      </w:r>
      <w:bookmarkStart w:id="2654" w:name="_ETM_Q1_2744852"/>
      <w:bookmarkEnd w:id="2654"/>
      <w:r>
        <w:rPr>
          <w:rFonts w:hint="cs"/>
          <w:rtl/>
        </w:rPr>
        <w:t xml:space="preserve"> כללי לשכת עורכי</w:t>
      </w:r>
      <w:bookmarkStart w:id="2655" w:name="_ETM_Q1_2746351"/>
      <w:bookmarkEnd w:id="2655"/>
      <w:r>
        <w:rPr>
          <w:rFonts w:hint="cs"/>
          <w:rtl/>
        </w:rPr>
        <w:t xml:space="preserve"> הדין למה שמסוכם ולמה </w:t>
      </w:r>
      <w:bookmarkStart w:id="2656" w:name="_ETM_Q1_2746851"/>
      <w:bookmarkStart w:id="2657" w:name="_ETM_Q1_2747101"/>
      <w:bookmarkEnd w:id="2656"/>
      <w:bookmarkEnd w:id="2657"/>
      <w:r>
        <w:rPr>
          <w:rFonts w:hint="cs"/>
          <w:rtl/>
        </w:rPr>
        <w:t xml:space="preserve">- - - </w:t>
      </w:r>
      <w:bookmarkStart w:id="2658" w:name="_ETM_Q1_2748602"/>
      <w:bookmarkEnd w:id="2658"/>
    </w:p>
    <w:p w:rsidR="00545DA2" w:rsidRDefault="00545DA2" w:rsidP="00545DA2">
      <w:pPr>
        <w:rPr>
          <w:rtl/>
        </w:rPr>
      </w:pPr>
      <w:bookmarkStart w:id="2659" w:name="_ETM_Q1_2748852"/>
      <w:bookmarkStart w:id="2660" w:name="_ETM_Q1_2749851"/>
      <w:bookmarkEnd w:id="2659"/>
      <w:bookmarkEnd w:id="2660"/>
    </w:p>
    <w:p w:rsidR="00545DA2" w:rsidRDefault="00545DA2" w:rsidP="00545DA2">
      <w:pPr>
        <w:pStyle w:val="af6"/>
        <w:keepNext/>
        <w:rPr>
          <w:rtl/>
        </w:rPr>
      </w:pPr>
      <w:bookmarkStart w:id="2661" w:name="ET_yor_6157_182"/>
      <w:r w:rsidRPr="00545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:rsidR="00545DA2" w:rsidRDefault="00545DA2" w:rsidP="00545DA2">
      <w:pPr>
        <w:pStyle w:val="KeepWithNext"/>
        <w:rPr>
          <w:rtl/>
        </w:rPr>
      </w:pPr>
    </w:p>
    <w:p w:rsidR="00BC2E88" w:rsidRDefault="00545DA2" w:rsidP="00BC2E88">
      <w:pPr>
        <w:rPr>
          <w:rtl/>
        </w:rPr>
      </w:pPr>
      <w:bookmarkStart w:id="2662" w:name="_ETM_Q1_2750101"/>
      <w:bookmarkStart w:id="2663" w:name="_ETM_Q1_2750352"/>
      <w:bookmarkEnd w:id="2662"/>
      <w:bookmarkEnd w:id="2663"/>
      <w:r>
        <w:rPr>
          <w:rFonts w:hint="cs"/>
          <w:rtl/>
        </w:rPr>
        <w:t>אני מדבר על פרקטיקה. במקרה ה</w:t>
      </w:r>
      <w:bookmarkStart w:id="2664" w:name="_ETM_Q1_2754601"/>
      <w:bookmarkEnd w:id="2664"/>
      <w:r>
        <w:rPr>
          <w:rFonts w:hint="cs"/>
          <w:rtl/>
        </w:rPr>
        <w:t>זה כאשר אני מקטין ליחידים,</w:t>
      </w:r>
      <w:bookmarkStart w:id="2665" w:name="_ETM_Q1_2756601"/>
      <w:bookmarkEnd w:id="2665"/>
      <w:r>
        <w:rPr>
          <w:rFonts w:hint="cs"/>
          <w:rtl/>
        </w:rPr>
        <w:t xml:space="preserve"> מה שאני עושה בפועל</w:t>
      </w:r>
      <w:bookmarkStart w:id="2666" w:name="_ETM_Q1_2760352"/>
      <w:bookmarkStart w:id="2667" w:name="_ETM_Q1_2763102"/>
      <w:bookmarkEnd w:id="2666"/>
      <w:bookmarkEnd w:id="2667"/>
      <w:r>
        <w:rPr>
          <w:rFonts w:hint="cs"/>
          <w:rtl/>
        </w:rPr>
        <w:t xml:space="preserve"> זה שאני גורם לנושה היחיד לשלם יותר</w:t>
      </w:r>
      <w:bookmarkStart w:id="2668" w:name="_ETM_Q1_2758351"/>
      <w:bookmarkStart w:id="2669" w:name="_ETM_Q1_2761351"/>
      <w:bookmarkEnd w:id="2668"/>
      <w:bookmarkEnd w:id="2669"/>
      <w:r>
        <w:rPr>
          <w:rFonts w:hint="cs"/>
          <w:rtl/>
        </w:rPr>
        <w:t xml:space="preserve">. הרי </w:t>
      </w:r>
      <w:bookmarkStart w:id="2670" w:name="_ETM_Q1_2763603"/>
      <w:bookmarkEnd w:id="2670"/>
      <w:r>
        <w:rPr>
          <w:rFonts w:hint="cs"/>
          <w:rtl/>
        </w:rPr>
        <w:t>הוא בסופו של דבר יקבל פחות ו</w:t>
      </w:r>
      <w:bookmarkStart w:id="2671" w:name="_ETM_Q1_2768102"/>
      <w:bookmarkEnd w:id="2671"/>
      <w:r>
        <w:rPr>
          <w:rFonts w:hint="cs"/>
          <w:rtl/>
        </w:rPr>
        <w:t>ישלם יותר.</w:t>
      </w:r>
      <w:bookmarkStart w:id="2672" w:name="_ETM_Q1_2763352"/>
      <w:bookmarkStart w:id="2673" w:name="_ETM_Q1_2766352"/>
      <w:bookmarkStart w:id="2674" w:name="_ETM_Q1_2766351"/>
      <w:bookmarkStart w:id="2675" w:name="_ETM_Q1_2766602"/>
      <w:bookmarkEnd w:id="2672"/>
      <w:bookmarkEnd w:id="2673"/>
      <w:bookmarkEnd w:id="2674"/>
      <w:bookmarkEnd w:id="2675"/>
    </w:p>
    <w:p w:rsidR="00BC2E88" w:rsidRDefault="00BC2E88" w:rsidP="00BC2E88">
      <w:pPr>
        <w:rPr>
          <w:rtl/>
        </w:rPr>
      </w:pPr>
      <w:bookmarkStart w:id="2676" w:name="_ETM_Q1_2768101"/>
      <w:bookmarkEnd w:id="2676"/>
    </w:p>
    <w:p w:rsidR="00BC2E88" w:rsidRDefault="00BC2E88" w:rsidP="00BC2E88">
      <w:pPr>
        <w:pStyle w:val="af9"/>
        <w:keepNext/>
        <w:rPr>
          <w:rtl/>
        </w:rPr>
      </w:pPr>
      <w:bookmarkStart w:id="2677" w:name="ET_guest_632644_183"/>
      <w:r w:rsidRPr="00BC2E8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C2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:rsidR="00BC2E88" w:rsidRDefault="00BC2E88" w:rsidP="00BC2E88">
      <w:pPr>
        <w:pStyle w:val="KeepWithNext"/>
        <w:rPr>
          <w:rtl/>
        </w:rPr>
      </w:pPr>
    </w:p>
    <w:p w:rsidR="00BC2E88" w:rsidRDefault="00BC2E88" w:rsidP="00BC2E88">
      <w:pPr>
        <w:rPr>
          <w:rtl/>
        </w:rPr>
      </w:pPr>
      <w:r>
        <w:rPr>
          <w:rFonts w:hint="cs"/>
          <w:rtl/>
        </w:rPr>
        <w:t>גם ככה הרבה פעמים</w:t>
      </w:r>
      <w:bookmarkStart w:id="2678" w:name="_ETM_Q1_2767602"/>
      <w:bookmarkEnd w:id="2678"/>
      <w:r>
        <w:rPr>
          <w:rFonts w:hint="cs"/>
          <w:rtl/>
        </w:rPr>
        <w:t xml:space="preserve"> בגלל שעורך הדין קובע </w:t>
      </w:r>
      <w:proofErr w:type="spellStart"/>
      <w:r>
        <w:rPr>
          <w:rFonts w:hint="cs"/>
          <w:rtl/>
        </w:rPr>
        <w:t>איתו</w:t>
      </w:r>
      <w:bookmarkStart w:id="2679" w:name="_ETM_Q1_2768351"/>
      <w:bookmarkEnd w:id="2679"/>
      <w:proofErr w:type="spellEnd"/>
      <w:r>
        <w:rPr>
          <w:rFonts w:hint="cs"/>
          <w:rtl/>
        </w:rPr>
        <w:t xml:space="preserve"> שכר טרחה של </w:t>
      </w:r>
      <w:bookmarkStart w:id="2680" w:name="_ETM_Q1_2768852"/>
      <w:bookmarkEnd w:id="2680"/>
      <w:r>
        <w:rPr>
          <w:rFonts w:hint="cs"/>
          <w:rtl/>
        </w:rPr>
        <w:t>30% הוא יקבל פחות מערך</w:t>
      </w:r>
      <w:bookmarkStart w:id="2681" w:name="_ETM_Q1_2773102"/>
      <w:bookmarkEnd w:id="2681"/>
      <w:r>
        <w:rPr>
          <w:rFonts w:hint="cs"/>
          <w:rtl/>
        </w:rPr>
        <w:t xml:space="preserve"> החוב של</w:t>
      </w:r>
      <w:bookmarkStart w:id="2682" w:name="_ETM_Q1_2772852"/>
      <w:bookmarkEnd w:id="2682"/>
      <w:r>
        <w:rPr>
          <w:rFonts w:hint="cs"/>
          <w:rtl/>
        </w:rPr>
        <w:t>ו</w:t>
      </w:r>
      <w:bookmarkStart w:id="2683" w:name="_ETM_Q1_2770102"/>
      <w:bookmarkEnd w:id="2683"/>
      <w:r>
        <w:rPr>
          <w:rFonts w:hint="cs"/>
          <w:rtl/>
        </w:rPr>
        <w:t>.</w:t>
      </w:r>
    </w:p>
    <w:p w:rsidR="00BC2E88" w:rsidRDefault="00BC2E88" w:rsidP="00BC2E88">
      <w:pPr>
        <w:rPr>
          <w:rtl/>
        </w:rPr>
      </w:pPr>
      <w:bookmarkStart w:id="2684" w:name="_ETM_Q1_2770602"/>
      <w:bookmarkStart w:id="2685" w:name="_ETM_Q1_2771101"/>
      <w:bookmarkEnd w:id="2684"/>
      <w:bookmarkEnd w:id="2685"/>
    </w:p>
    <w:p w:rsidR="00BC2E88" w:rsidRDefault="00BC2E88" w:rsidP="00BC2E88">
      <w:pPr>
        <w:pStyle w:val="af6"/>
        <w:keepNext/>
        <w:rPr>
          <w:rtl/>
        </w:rPr>
      </w:pPr>
      <w:bookmarkStart w:id="2686" w:name="ET_yor_6157_184"/>
      <w:r w:rsidRPr="00BC2E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2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6"/>
    </w:p>
    <w:p w:rsidR="00BC2E88" w:rsidRDefault="00BC2E88" w:rsidP="00BC2E88">
      <w:pPr>
        <w:pStyle w:val="KeepWithNext"/>
        <w:rPr>
          <w:rtl/>
        </w:rPr>
      </w:pPr>
    </w:p>
    <w:p w:rsidR="00BC2E88" w:rsidRDefault="00BC2E88" w:rsidP="00BC2E88">
      <w:pPr>
        <w:rPr>
          <w:rtl/>
        </w:rPr>
      </w:pPr>
      <w:bookmarkStart w:id="2687" w:name="_ETM_Q1_2771351"/>
      <w:bookmarkStart w:id="2688" w:name="_ETM_Q1_2771601"/>
      <w:bookmarkStart w:id="2689" w:name="_ETM_Q1_2773103"/>
      <w:bookmarkEnd w:id="2687"/>
      <w:bookmarkEnd w:id="2688"/>
      <w:bookmarkEnd w:id="2689"/>
      <w:r>
        <w:rPr>
          <w:rFonts w:hint="cs"/>
          <w:rtl/>
        </w:rPr>
        <w:t>נכון, ולכן בחלוקה פה אני מתערב</w:t>
      </w:r>
      <w:bookmarkStart w:id="2690" w:name="_ETM_Q1_2775101"/>
      <w:bookmarkStart w:id="2691" w:name="_ETM_Q1_2776852"/>
      <w:bookmarkEnd w:id="2690"/>
      <w:bookmarkEnd w:id="2691"/>
      <w:r w:rsidR="00E65003">
        <w:rPr>
          <w:rFonts w:hint="cs"/>
          <w:rtl/>
        </w:rPr>
        <w:t>, בתיקון הזה, אני לוקח שני יחידים ששניהם ל</w:t>
      </w:r>
      <w:bookmarkStart w:id="2692" w:name="_ETM_Q1_2782601"/>
      <w:bookmarkEnd w:id="2692"/>
      <w:r w:rsidR="00E65003">
        <w:rPr>
          <w:rFonts w:hint="cs"/>
          <w:rtl/>
        </w:rPr>
        <w:t>א סכומים גד</w:t>
      </w:r>
      <w:bookmarkStart w:id="2693" w:name="_ETM_Q1_2781352"/>
      <w:bookmarkStart w:id="2694" w:name="_ETM_Q1_2780352"/>
      <w:bookmarkEnd w:id="2693"/>
      <w:bookmarkEnd w:id="2694"/>
      <w:r w:rsidR="00E65003">
        <w:rPr>
          <w:rFonts w:hint="cs"/>
          <w:rtl/>
        </w:rPr>
        <w:t xml:space="preserve">ולים, כי הסכומים הגדולים של </w:t>
      </w:r>
      <w:bookmarkStart w:id="2695" w:name="_ETM_Q1_2783852"/>
      <w:bookmarkEnd w:id="2695"/>
      <w:r w:rsidR="00E65003">
        <w:rPr>
          <w:rFonts w:hint="cs"/>
          <w:rtl/>
        </w:rPr>
        <w:t xml:space="preserve">היחידים בכל מקרה מחוץ לאירוע, </w:t>
      </w:r>
      <w:bookmarkStart w:id="2696" w:name="_ETM_Q1_2787851"/>
      <w:bookmarkEnd w:id="2696"/>
      <w:r w:rsidR="00E65003">
        <w:rPr>
          <w:rFonts w:hint="cs"/>
          <w:rtl/>
        </w:rPr>
        <w:t xml:space="preserve">והמיוצגים </w:t>
      </w:r>
      <w:bookmarkStart w:id="2697" w:name="_ETM_Q1_2789102"/>
      <w:bookmarkStart w:id="2698" w:name="_ETM_Q1_2789352"/>
      <w:bookmarkEnd w:id="2697"/>
      <w:bookmarkEnd w:id="2698"/>
      <w:r w:rsidR="00E65003">
        <w:rPr>
          <w:rFonts w:hint="cs"/>
          <w:rtl/>
        </w:rPr>
        <w:t>שהם 30% מתוכם</w:t>
      </w:r>
      <w:bookmarkStart w:id="2699" w:name="_ETM_Q1_2790362"/>
      <w:bookmarkEnd w:id="2699"/>
      <w:r w:rsidR="00E65003">
        <w:rPr>
          <w:rFonts w:hint="cs"/>
          <w:rtl/>
        </w:rPr>
        <w:t>, קבוצה של 1,000 איש - - -</w:t>
      </w:r>
      <w:bookmarkStart w:id="2700" w:name="_ETM_Q1_2794851"/>
      <w:bookmarkStart w:id="2701" w:name="_ETM_Q1_2791851"/>
      <w:bookmarkEnd w:id="2700"/>
      <w:bookmarkEnd w:id="2701"/>
    </w:p>
    <w:p w:rsidR="00E65003" w:rsidRDefault="00E65003" w:rsidP="00BC2E88">
      <w:pPr>
        <w:rPr>
          <w:rtl/>
        </w:rPr>
      </w:pPr>
      <w:bookmarkStart w:id="2702" w:name="_ETM_Q1_2792102"/>
      <w:bookmarkStart w:id="2703" w:name="_ETM_Q1_2793101"/>
      <w:bookmarkEnd w:id="2702"/>
      <w:bookmarkEnd w:id="2703"/>
    </w:p>
    <w:p w:rsidR="00E65003" w:rsidRDefault="00E65003" w:rsidP="00E65003">
      <w:pPr>
        <w:pStyle w:val="af9"/>
        <w:keepNext/>
        <w:rPr>
          <w:rtl/>
        </w:rPr>
      </w:pPr>
      <w:bookmarkStart w:id="2704" w:name="ET_guest_632644_185"/>
      <w:r w:rsidRPr="00E6500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650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4"/>
    </w:p>
    <w:p w:rsidR="00E65003" w:rsidRDefault="00E65003" w:rsidP="00E65003">
      <w:pPr>
        <w:pStyle w:val="KeepWithNext"/>
        <w:rPr>
          <w:rtl/>
        </w:rPr>
      </w:pPr>
    </w:p>
    <w:p w:rsidR="00E65003" w:rsidRDefault="00E65003" w:rsidP="00E65003">
      <w:pPr>
        <w:rPr>
          <w:rtl/>
        </w:rPr>
      </w:pPr>
      <w:bookmarkStart w:id="2705" w:name="_ETM_Q1_2793351"/>
      <w:bookmarkEnd w:id="2705"/>
      <w:r>
        <w:rPr>
          <w:rFonts w:hint="cs"/>
          <w:rtl/>
        </w:rPr>
        <w:t>שי</w:t>
      </w:r>
      <w:bookmarkStart w:id="2706" w:name="_ETM_Q1_2794352"/>
      <w:bookmarkEnd w:id="2706"/>
      <w:r>
        <w:rPr>
          <w:rFonts w:hint="cs"/>
          <w:rtl/>
        </w:rPr>
        <w:t>כולים ללכת למסלול המקוצר.</w:t>
      </w:r>
    </w:p>
    <w:p w:rsidR="00E65003" w:rsidRDefault="00E65003" w:rsidP="00E65003">
      <w:pPr>
        <w:rPr>
          <w:rtl/>
        </w:rPr>
      </w:pPr>
    </w:p>
    <w:p w:rsidR="00E65003" w:rsidRDefault="00E65003" w:rsidP="00E65003">
      <w:pPr>
        <w:pStyle w:val="af6"/>
        <w:keepNext/>
        <w:rPr>
          <w:rtl/>
        </w:rPr>
      </w:pPr>
      <w:bookmarkStart w:id="2707" w:name="ET_yor_6157_186"/>
      <w:r w:rsidRPr="00E650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5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E65003" w:rsidRDefault="00E65003" w:rsidP="00E65003">
      <w:pPr>
        <w:pStyle w:val="KeepWithNext"/>
        <w:rPr>
          <w:rtl/>
        </w:rPr>
      </w:pPr>
    </w:p>
    <w:p w:rsidR="006145FB" w:rsidRDefault="00E65003" w:rsidP="006F76F3">
      <w:pPr>
        <w:rPr>
          <w:rtl/>
        </w:rPr>
      </w:pPr>
      <w:r>
        <w:rPr>
          <w:rFonts w:hint="cs"/>
          <w:rtl/>
        </w:rPr>
        <w:t xml:space="preserve">לא </w:t>
      </w:r>
      <w:r w:rsidR="006F76F3">
        <w:rPr>
          <w:rFonts w:hint="cs"/>
          <w:rtl/>
        </w:rPr>
        <w:t>מעניין אותי המסלול המקוצר</w:t>
      </w:r>
      <w:r w:rsidR="00D8139F">
        <w:rPr>
          <w:rFonts w:hint="cs"/>
          <w:rtl/>
        </w:rPr>
        <w:t>.</w:t>
      </w:r>
      <w:bookmarkStart w:id="2708" w:name="_ETM_Q1_2791602"/>
      <w:bookmarkEnd w:id="2708"/>
      <w:r w:rsidR="006145FB">
        <w:rPr>
          <w:rFonts w:hint="cs"/>
          <w:rtl/>
        </w:rPr>
        <w:t xml:space="preserve"> הם יכולים?</w:t>
      </w:r>
      <w:bookmarkStart w:id="2709" w:name="_ETM_Q1_2794852"/>
      <w:bookmarkEnd w:id="2709"/>
      <w:r w:rsidR="006145FB">
        <w:rPr>
          <w:rFonts w:hint="cs"/>
          <w:rtl/>
        </w:rPr>
        <w:t xml:space="preserve"> ש</w:t>
      </w:r>
      <w:bookmarkStart w:id="2710" w:name="_ETM_Q1_2795101"/>
      <w:bookmarkEnd w:id="2710"/>
      <w:r w:rsidR="006145FB">
        <w:rPr>
          <w:rFonts w:hint="cs"/>
          <w:rtl/>
        </w:rPr>
        <w:t>ילכו.</w:t>
      </w:r>
      <w:bookmarkStart w:id="2711" w:name="_ETM_Q1_2797602"/>
      <w:bookmarkStart w:id="2712" w:name="_ETM_Q1_2795852"/>
      <w:bookmarkStart w:id="2713" w:name="_ETM_Q1_2799352"/>
      <w:bookmarkStart w:id="2714" w:name="_ETM_Q1_2796602"/>
      <w:bookmarkStart w:id="2715" w:name="_ETM_Q1_2796102"/>
      <w:bookmarkStart w:id="2716" w:name="_ETM_Q1_2795602"/>
      <w:bookmarkEnd w:id="2711"/>
      <w:bookmarkEnd w:id="2712"/>
      <w:bookmarkEnd w:id="2713"/>
      <w:bookmarkEnd w:id="2714"/>
      <w:bookmarkEnd w:id="2715"/>
      <w:bookmarkEnd w:id="2716"/>
      <w:r w:rsidR="006145FB">
        <w:rPr>
          <w:rFonts w:hint="cs"/>
          <w:rtl/>
        </w:rPr>
        <w:t xml:space="preserve"> </w:t>
      </w:r>
      <w:bookmarkStart w:id="2717" w:name="_ETM_Q1_2800351"/>
      <w:bookmarkStart w:id="2718" w:name="_ETM_Q1_2799351"/>
      <w:bookmarkStart w:id="2719" w:name="_ETM_Q1_2798101"/>
      <w:bookmarkEnd w:id="2717"/>
      <w:bookmarkEnd w:id="2718"/>
      <w:bookmarkEnd w:id="2719"/>
      <w:r w:rsidR="006145FB">
        <w:rPr>
          <w:rFonts w:hint="cs"/>
          <w:rtl/>
        </w:rPr>
        <w:t xml:space="preserve">לא מי שלא </w:t>
      </w:r>
      <w:bookmarkStart w:id="2720" w:name="_ETM_Q1_2797851"/>
      <w:bookmarkEnd w:id="2720"/>
      <w:r w:rsidR="006145FB">
        <w:rPr>
          <w:rFonts w:hint="cs"/>
          <w:rtl/>
        </w:rPr>
        <w:t>הלך למסלול ה</w:t>
      </w:r>
      <w:bookmarkStart w:id="2721" w:name="_ETM_Q1_2801351"/>
      <w:bookmarkEnd w:id="2721"/>
      <w:r w:rsidR="006145FB">
        <w:rPr>
          <w:rFonts w:hint="cs"/>
          <w:rtl/>
        </w:rPr>
        <w:t>מקוצר, 30%</w:t>
      </w:r>
      <w:bookmarkStart w:id="2722" w:name="_ETM_Q1_2801851"/>
      <w:bookmarkEnd w:id="2722"/>
      <w:r w:rsidR="006145FB">
        <w:rPr>
          <w:rFonts w:hint="cs"/>
          <w:rtl/>
        </w:rPr>
        <w:t xml:space="preserve"> האלה, שזה 1,00</w:t>
      </w:r>
      <w:bookmarkStart w:id="2723" w:name="_ETM_Q1_2802351"/>
      <w:bookmarkEnd w:id="2723"/>
      <w:r w:rsidR="006145FB">
        <w:rPr>
          <w:rFonts w:hint="cs"/>
          <w:rtl/>
        </w:rPr>
        <w:t xml:space="preserve">0, שאני אומר "אדוני, </w:t>
      </w:r>
      <w:bookmarkStart w:id="2724" w:name="_ETM_Q1_2806101"/>
      <w:bookmarkEnd w:id="2724"/>
      <w:r w:rsidR="006145FB">
        <w:rPr>
          <w:rFonts w:hint="cs"/>
          <w:rtl/>
        </w:rPr>
        <w:t>במערכת היחסים בינך</w:t>
      </w:r>
      <w:bookmarkStart w:id="2725" w:name="_ETM_Q1_2806601"/>
      <w:bookmarkEnd w:id="2725"/>
      <w:r w:rsidR="006145FB">
        <w:rPr>
          <w:rFonts w:hint="cs"/>
          <w:rtl/>
        </w:rPr>
        <w:t xml:space="preserve"> לבין החייב שלך שלא שילם את שכירות </w:t>
      </w:r>
      <w:bookmarkStart w:id="2726" w:name="_ETM_Q1_2811351"/>
      <w:bookmarkEnd w:id="2726"/>
      <w:r w:rsidR="006145FB">
        <w:rPr>
          <w:rFonts w:hint="cs"/>
          <w:rtl/>
        </w:rPr>
        <w:t>הדירה או הסכום הזה</w:t>
      </w:r>
      <w:bookmarkStart w:id="2727" w:name="_ETM_Q1_2811602"/>
      <w:bookmarkEnd w:id="2727"/>
      <w:r w:rsidR="006145FB">
        <w:rPr>
          <w:rFonts w:hint="cs"/>
          <w:rtl/>
        </w:rPr>
        <w:t xml:space="preserve">, אני דואג לחסרון הכיס </w:t>
      </w:r>
      <w:bookmarkStart w:id="2728" w:name="_ETM_Q1_2816851"/>
      <w:bookmarkEnd w:id="2728"/>
      <w:r w:rsidR="006145FB">
        <w:rPr>
          <w:rFonts w:hint="cs"/>
          <w:rtl/>
        </w:rPr>
        <w:t xml:space="preserve">של החייב שמתחמק </w:t>
      </w:r>
      <w:bookmarkStart w:id="2729" w:name="_ETM_Q1_2816351"/>
      <w:bookmarkEnd w:id="2729"/>
      <w:r w:rsidR="006145FB">
        <w:rPr>
          <w:rFonts w:hint="cs"/>
          <w:rtl/>
        </w:rPr>
        <w:t>מתשלום חובו</w:t>
      </w:r>
      <w:bookmarkStart w:id="2730" w:name="_ETM_Q1_2822352"/>
      <w:bookmarkEnd w:id="2730"/>
      <w:r w:rsidR="006145FB">
        <w:rPr>
          <w:rFonts w:hint="cs"/>
          <w:rtl/>
        </w:rPr>
        <w:t>" או ש"התנהג לא בסדר</w:t>
      </w:r>
      <w:bookmarkStart w:id="2731" w:name="_ETM_Q1_2817601"/>
      <w:bookmarkStart w:id="2732" w:name="_ETM_Q1_2820601"/>
      <w:bookmarkEnd w:id="2731"/>
      <w:bookmarkEnd w:id="2732"/>
      <w:r w:rsidR="006145FB">
        <w:rPr>
          <w:rFonts w:hint="cs"/>
          <w:rtl/>
        </w:rPr>
        <w:t>, נותן לו כסף</w:t>
      </w:r>
      <w:bookmarkStart w:id="2733" w:name="_ETM_Q1_2822852"/>
      <w:bookmarkStart w:id="2734" w:name="_ETM_Q1_2823602"/>
      <w:bookmarkStart w:id="2735" w:name="_ETM_Q1_2818851"/>
      <w:bookmarkStart w:id="2736" w:name="_ETM_Q1_2825601"/>
      <w:bookmarkEnd w:id="2733"/>
      <w:bookmarkEnd w:id="2734"/>
      <w:bookmarkEnd w:id="2735"/>
      <w:bookmarkEnd w:id="2736"/>
      <w:r w:rsidR="006145FB">
        <w:rPr>
          <w:rFonts w:hint="cs"/>
          <w:rtl/>
        </w:rPr>
        <w:t>,</w:t>
      </w:r>
      <w:bookmarkStart w:id="2737" w:name="_ETM_Q1_2820851"/>
      <w:bookmarkStart w:id="2738" w:name="_ETM_Q1_2824101"/>
      <w:bookmarkEnd w:id="2737"/>
      <w:bookmarkEnd w:id="2738"/>
      <w:r w:rsidR="006145FB">
        <w:rPr>
          <w:rFonts w:hint="cs"/>
          <w:rtl/>
        </w:rPr>
        <w:t xml:space="preserve"> אתה תשלם". זה בעיניי לא ע</w:t>
      </w:r>
      <w:bookmarkStart w:id="2739" w:name="_ETM_Q1_2828851"/>
      <w:bookmarkEnd w:id="2739"/>
      <w:r w:rsidR="006145FB">
        <w:rPr>
          <w:rFonts w:hint="cs"/>
          <w:rtl/>
        </w:rPr>
        <w:t>ושה צדק.</w:t>
      </w:r>
    </w:p>
    <w:p w:rsidR="006145FB" w:rsidRDefault="006145FB" w:rsidP="006F76F3">
      <w:pPr>
        <w:rPr>
          <w:rtl/>
        </w:rPr>
      </w:pPr>
    </w:p>
    <w:p w:rsidR="005D76B6" w:rsidRDefault="006145FB" w:rsidP="005D76B6">
      <w:pPr>
        <w:rPr>
          <w:rtl/>
        </w:rPr>
      </w:pPr>
      <w:r>
        <w:rPr>
          <w:rFonts w:hint="cs"/>
          <w:rtl/>
        </w:rPr>
        <w:lastRenderedPageBreak/>
        <w:t>אני לא אומר</w:t>
      </w:r>
      <w:bookmarkStart w:id="2740" w:name="_ETM_Q1_2829351"/>
      <w:bookmarkEnd w:id="2740"/>
      <w:r>
        <w:rPr>
          <w:rFonts w:hint="cs"/>
          <w:rtl/>
        </w:rPr>
        <w:t xml:space="preserve"> אם המציאות הנוכחית היא מושלמת</w:t>
      </w:r>
      <w:bookmarkStart w:id="2741" w:name="_ETM_Q1_2833352"/>
      <w:bookmarkStart w:id="2742" w:name="_ETM_Q1_2830851"/>
      <w:bookmarkEnd w:id="2741"/>
      <w:bookmarkEnd w:id="2742"/>
      <w:r>
        <w:rPr>
          <w:rFonts w:hint="cs"/>
          <w:rtl/>
        </w:rPr>
        <w:t>,</w:t>
      </w:r>
      <w:bookmarkStart w:id="2743" w:name="_ETM_Q1_2831601"/>
      <w:bookmarkEnd w:id="2743"/>
      <w:r>
        <w:rPr>
          <w:rFonts w:hint="cs"/>
          <w:rtl/>
        </w:rPr>
        <w:t xml:space="preserve"> או שהיא טובה, אבל זה בעיניי, במערך ה</w:t>
      </w:r>
      <w:bookmarkStart w:id="2744" w:name="_ETM_Q1_2833101"/>
      <w:bookmarkEnd w:id="2744"/>
      <w:r>
        <w:rPr>
          <w:rFonts w:hint="cs"/>
          <w:rtl/>
        </w:rPr>
        <w:t>איזון</w:t>
      </w:r>
      <w:bookmarkStart w:id="2745" w:name="_ETM_Q1_2834101"/>
      <w:bookmarkEnd w:id="2745"/>
      <w:r>
        <w:rPr>
          <w:rFonts w:hint="cs"/>
          <w:rtl/>
        </w:rPr>
        <w:t xml:space="preserve"> הזה, אני לא רואה סיבה להתערב. לכן הייתי רו</w:t>
      </w:r>
      <w:bookmarkStart w:id="2746" w:name="_ETM_Q1_2840101"/>
      <w:bookmarkEnd w:id="2746"/>
      <w:r>
        <w:rPr>
          <w:rFonts w:hint="cs"/>
          <w:rtl/>
        </w:rPr>
        <w:t xml:space="preserve">צה </w:t>
      </w:r>
      <w:bookmarkStart w:id="2747" w:name="_ETM_Q1_2837352"/>
      <w:bookmarkEnd w:id="2747"/>
      <w:proofErr w:type="spellStart"/>
      <w:r>
        <w:rPr>
          <w:rFonts w:hint="cs"/>
          <w:rtl/>
        </w:rPr>
        <w:t>ל</w:t>
      </w:r>
      <w:bookmarkStart w:id="2748" w:name="_ETM_Q1_2837601"/>
      <w:bookmarkEnd w:id="2748"/>
      <w:r>
        <w:rPr>
          <w:rFonts w:hint="cs"/>
          <w:rtl/>
        </w:rPr>
        <w:t>החריג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מהאסדר</w:t>
      </w:r>
      <w:proofErr w:type="spellEnd"/>
      <w:r>
        <w:rPr>
          <w:rFonts w:hint="cs"/>
          <w:rtl/>
        </w:rPr>
        <w:t xml:space="preserve">, לא משנה כרגע למה </w:t>
      </w:r>
      <w:bookmarkStart w:id="2749" w:name="_ETM_Q1_2839101"/>
      <w:bookmarkEnd w:id="2749"/>
      <w:r>
        <w:rPr>
          <w:rFonts w:hint="cs"/>
          <w:rtl/>
        </w:rPr>
        <w:t xml:space="preserve">נגיע,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2750" w:name="_ETM_Q1_2841102"/>
      <w:bookmarkEnd w:id="2750"/>
      <w:r>
        <w:rPr>
          <w:rFonts w:hint="cs"/>
          <w:rtl/>
        </w:rPr>
        <w:t xml:space="preserve">את היחידים עם החובות </w:t>
      </w:r>
      <w:bookmarkStart w:id="2751" w:name="_ETM_Q1_2840606"/>
      <w:bookmarkEnd w:id="2751"/>
      <w:r>
        <w:rPr>
          <w:rFonts w:hint="cs"/>
          <w:rtl/>
        </w:rPr>
        <w:t xml:space="preserve">הקטנים. יושבים לי פה שני גורמים </w:t>
      </w:r>
      <w:bookmarkStart w:id="2752" w:name="_ETM_Q1_2845601"/>
      <w:bookmarkEnd w:id="2752"/>
      <w:r>
        <w:rPr>
          <w:rFonts w:hint="cs"/>
          <w:rtl/>
        </w:rPr>
        <w:t>שאין סיבה שנתערב בחלוקה ביניהם</w:t>
      </w:r>
      <w:bookmarkStart w:id="2753" w:name="_ETM_Q1_2848601"/>
      <w:bookmarkStart w:id="2754" w:name="_ETM_Q1_2850102"/>
      <w:bookmarkStart w:id="2755" w:name="_ETM_Q1_2845351"/>
      <w:bookmarkStart w:id="2756" w:name="_ETM_Q1_2848351"/>
      <w:bookmarkStart w:id="2757" w:name="_ETM_Q1_2846351"/>
      <w:bookmarkStart w:id="2758" w:name="_ETM_Q1_2845102"/>
      <w:bookmarkStart w:id="2759" w:name="_ETM_Q1_2848852"/>
      <w:bookmarkEnd w:id="2753"/>
      <w:bookmarkEnd w:id="2754"/>
      <w:bookmarkEnd w:id="2755"/>
      <w:bookmarkEnd w:id="2756"/>
      <w:bookmarkEnd w:id="2757"/>
      <w:bookmarkEnd w:id="2758"/>
      <w:bookmarkEnd w:id="2759"/>
      <w:r w:rsidR="005D76B6">
        <w:rPr>
          <w:rFonts w:hint="cs"/>
          <w:rtl/>
        </w:rPr>
        <w:t>. "זה בעל המכול</w:t>
      </w:r>
      <w:bookmarkStart w:id="2760" w:name="_ETM_Q1_2849852"/>
      <w:bookmarkEnd w:id="2760"/>
      <w:r w:rsidR="005D76B6">
        <w:rPr>
          <w:rFonts w:hint="cs"/>
          <w:rtl/>
        </w:rPr>
        <w:t>ת" וזה</w:t>
      </w:r>
      <w:bookmarkStart w:id="2761" w:name="_ETM_Q1_2851601"/>
      <w:bookmarkEnd w:id="2761"/>
      <w:r w:rsidR="005D76B6">
        <w:rPr>
          <w:rFonts w:hint="cs"/>
          <w:rtl/>
        </w:rPr>
        <w:t xml:space="preserve"> "</w:t>
      </w:r>
      <w:bookmarkStart w:id="2762" w:name="_ETM_Q1_2849601"/>
      <w:bookmarkEnd w:id="2762"/>
      <w:r w:rsidR="005D76B6">
        <w:rPr>
          <w:rFonts w:hint="cs"/>
          <w:rtl/>
        </w:rPr>
        <w:t>הזה ש</w:t>
      </w:r>
      <w:bookmarkStart w:id="2763" w:name="_ETM_Q1_2851102"/>
      <w:bookmarkEnd w:id="2763"/>
      <w:r w:rsidR="005D76B6">
        <w:rPr>
          <w:rFonts w:hint="cs"/>
          <w:rtl/>
        </w:rPr>
        <w:t>צ'ק</w:t>
      </w:r>
      <w:bookmarkStart w:id="2764" w:name="_ETM_Q1_2850352"/>
      <w:bookmarkEnd w:id="2764"/>
      <w:r w:rsidR="005D76B6">
        <w:rPr>
          <w:rFonts w:hint="cs"/>
          <w:rtl/>
        </w:rPr>
        <w:t xml:space="preserve"> שכירות הדירה שלו ח</w:t>
      </w:r>
      <w:bookmarkStart w:id="2765" w:name="_ETM_Q1_2852102"/>
      <w:bookmarkEnd w:id="2765"/>
      <w:r w:rsidR="005D76B6">
        <w:rPr>
          <w:rFonts w:hint="cs"/>
          <w:rtl/>
        </w:rPr>
        <w:t>זר" והוא נשאר עם הלשון בחוץ</w:t>
      </w:r>
      <w:bookmarkStart w:id="2766" w:name="_ETM_Q1_2856352"/>
      <w:bookmarkStart w:id="2767" w:name="_ETM_Q1_2856851"/>
      <w:bookmarkEnd w:id="2766"/>
      <w:bookmarkEnd w:id="2767"/>
      <w:r w:rsidR="005D76B6">
        <w:rPr>
          <w:rFonts w:hint="cs"/>
          <w:rtl/>
        </w:rPr>
        <w:t>.</w:t>
      </w:r>
      <w:bookmarkStart w:id="2768" w:name="_ETM_Q1_2854352"/>
      <w:bookmarkEnd w:id="2768"/>
    </w:p>
    <w:p w:rsidR="005D76B6" w:rsidRDefault="005D76B6" w:rsidP="005D76B6">
      <w:pPr>
        <w:rPr>
          <w:rtl/>
        </w:rPr>
      </w:pPr>
      <w:bookmarkStart w:id="2769" w:name="_ETM_Q1_2854602"/>
      <w:bookmarkEnd w:id="2769"/>
    </w:p>
    <w:p w:rsidR="005D76B6" w:rsidRDefault="005D76B6" w:rsidP="005D76B6">
      <w:pPr>
        <w:pStyle w:val="a4"/>
        <w:keepNext/>
        <w:rPr>
          <w:rtl/>
        </w:rPr>
      </w:pPr>
      <w:bookmarkStart w:id="2770" w:name="ET_speaker_6520_187"/>
      <w:r w:rsidRPr="005D76B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D7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5D76B6" w:rsidRDefault="005D76B6" w:rsidP="005D76B6">
      <w:pPr>
        <w:pStyle w:val="KeepWithNext"/>
        <w:rPr>
          <w:rtl/>
        </w:rPr>
      </w:pPr>
    </w:p>
    <w:p w:rsidR="005D76B6" w:rsidRDefault="005D76B6" w:rsidP="005D76B6">
      <w:pPr>
        <w:rPr>
          <w:rtl/>
        </w:rPr>
      </w:pPr>
      <w:bookmarkStart w:id="2771" w:name="_ETM_Q1_2855101"/>
      <w:bookmarkEnd w:id="2771"/>
      <w:r>
        <w:rPr>
          <w:rFonts w:hint="cs"/>
          <w:rtl/>
        </w:rPr>
        <w:t>א</w:t>
      </w:r>
      <w:bookmarkStart w:id="2772" w:name="_ETM_Q1_2855351"/>
      <w:bookmarkEnd w:id="2772"/>
      <w:r>
        <w:rPr>
          <w:rFonts w:hint="cs"/>
          <w:rtl/>
        </w:rPr>
        <w:t>בל אני חולק עליך, כי כל התאגידי</w:t>
      </w:r>
      <w:bookmarkStart w:id="2773" w:name="_ETM_Q1_2856601"/>
      <w:bookmarkEnd w:id="2773"/>
      <w:r>
        <w:rPr>
          <w:rFonts w:hint="cs"/>
          <w:rtl/>
        </w:rPr>
        <w:t>ם בדר</w:t>
      </w:r>
      <w:bookmarkStart w:id="2774" w:name="_ETM_Q1_2858101"/>
      <w:bookmarkEnd w:id="2774"/>
      <w:r>
        <w:rPr>
          <w:rFonts w:hint="cs"/>
          <w:rtl/>
        </w:rPr>
        <w:t>ך כלל משלמים ריטיינרים.</w:t>
      </w:r>
      <w:bookmarkStart w:id="2775" w:name="_ETM_Q1_2858351"/>
      <w:bookmarkEnd w:id="2775"/>
    </w:p>
    <w:p w:rsidR="005D76B6" w:rsidRDefault="005D76B6" w:rsidP="005D76B6">
      <w:pPr>
        <w:rPr>
          <w:rtl/>
        </w:rPr>
      </w:pPr>
      <w:bookmarkStart w:id="2776" w:name="_ETM_Q1_2860602"/>
      <w:bookmarkEnd w:id="2776"/>
    </w:p>
    <w:p w:rsidR="005D76B6" w:rsidRDefault="005D76B6" w:rsidP="005D76B6">
      <w:pPr>
        <w:pStyle w:val="af6"/>
        <w:keepNext/>
        <w:rPr>
          <w:rtl/>
        </w:rPr>
      </w:pPr>
      <w:bookmarkStart w:id="2777" w:name="ET_yor_6157_188"/>
      <w:r w:rsidRPr="005D7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7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:rsidR="005D76B6" w:rsidRDefault="005D76B6" w:rsidP="005D76B6">
      <w:pPr>
        <w:pStyle w:val="KeepWithNext"/>
        <w:rPr>
          <w:rtl/>
        </w:rPr>
      </w:pPr>
    </w:p>
    <w:p w:rsidR="005D76B6" w:rsidRDefault="005D76B6" w:rsidP="005D76B6">
      <w:pPr>
        <w:rPr>
          <w:rtl/>
        </w:rPr>
      </w:pPr>
      <w:bookmarkStart w:id="2778" w:name="_ETM_Q1_2859102"/>
      <w:bookmarkEnd w:id="2778"/>
      <w:r>
        <w:rPr>
          <w:rFonts w:hint="cs"/>
          <w:rtl/>
        </w:rPr>
        <w:t>נכון, ולכן הם תאגידים - - -</w:t>
      </w:r>
    </w:p>
    <w:p w:rsidR="005D76B6" w:rsidRDefault="005D76B6" w:rsidP="005D76B6">
      <w:pPr>
        <w:rPr>
          <w:rtl/>
        </w:rPr>
      </w:pPr>
      <w:bookmarkStart w:id="2779" w:name="_ETM_Q1_2861851"/>
      <w:bookmarkEnd w:id="2779"/>
    </w:p>
    <w:p w:rsidR="005D76B6" w:rsidRDefault="005D76B6" w:rsidP="005D76B6">
      <w:pPr>
        <w:pStyle w:val="a4"/>
        <w:keepNext/>
        <w:rPr>
          <w:rtl/>
        </w:rPr>
      </w:pPr>
      <w:bookmarkStart w:id="2780" w:name="ET_speaker_6520_189"/>
      <w:r w:rsidRPr="005D76B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D7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5D76B6" w:rsidRDefault="005D76B6" w:rsidP="005D76B6">
      <w:pPr>
        <w:pStyle w:val="KeepWithNext"/>
        <w:rPr>
          <w:rtl/>
        </w:rPr>
      </w:pPr>
    </w:p>
    <w:p w:rsidR="005D76B6" w:rsidRDefault="005D76B6" w:rsidP="005D76B6">
      <w:pPr>
        <w:rPr>
          <w:rtl/>
        </w:rPr>
      </w:pPr>
      <w:bookmarkStart w:id="2781" w:name="_ETM_Q1_2862102"/>
      <w:bookmarkEnd w:id="2781"/>
      <w:r>
        <w:rPr>
          <w:rFonts w:hint="cs"/>
          <w:rtl/>
        </w:rPr>
        <w:t>ה</w:t>
      </w:r>
      <w:bookmarkStart w:id="2782" w:name="_ETM_Q1_2860101"/>
      <w:bookmarkEnd w:id="2782"/>
      <w:r>
        <w:rPr>
          <w:rFonts w:hint="cs"/>
          <w:rtl/>
        </w:rPr>
        <w:t>חייב משלם</w:t>
      </w:r>
      <w:bookmarkStart w:id="2783" w:name="_ETM_Q1_2861352"/>
      <w:bookmarkEnd w:id="2783"/>
      <w:r>
        <w:rPr>
          <w:rFonts w:hint="cs"/>
          <w:rtl/>
        </w:rPr>
        <w:t xml:space="preserve"> ש</w:t>
      </w:r>
      <w:bookmarkStart w:id="2784" w:name="_ETM_Q1_2861601"/>
      <w:bookmarkEnd w:id="2784"/>
      <w:r>
        <w:rPr>
          <w:rFonts w:hint="cs"/>
          <w:rtl/>
        </w:rPr>
        <w:t xml:space="preserve">כר טרחת עורך דין. </w:t>
      </w:r>
      <w:bookmarkStart w:id="2785" w:name="_ETM_Q1_2863851"/>
      <w:bookmarkEnd w:id="2785"/>
      <w:r>
        <w:rPr>
          <w:rFonts w:hint="cs"/>
          <w:rtl/>
        </w:rPr>
        <w:t xml:space="preserve">אז על התאגידים זה לא פוגע </w:t>
      </w:r>
      <w:bookmarkStart w:id="2786" w:name="_ETM_Q1_2864101"/>
      <w:bookmarkEnd w:id="2786"/>
      <w:r>
        <w:rPr>
          <w:rFonts w:hint="cs"/>
          <w:rtl/>
        </w:rPr>
        <w:t xml:space="preserve">בעורכי הדין, לא פוגע </w:t>
      </w:r>
      <w:bookmarkStart w:id="2787" w:name="_ETM_Q1_2867101"/>
      <w:bookmarkEnd w:id="2787"/>
      <w:r>
        <w:rPr>
          <w:rFonts w:hint="cs"/>
          <w:rtl/>
        </w:rPr>
        <w:t xml:space="preserve">באף אחד כי הוא מקבל </w:t>
      </w:r>
      <w:bookmarkStart w:id="2788" w:name="_ETM_Q1_2869602"/>
      <w:bookmarkStart w:id="2789" w:name="_ETM_Q1_2864851"/>
      <w:bookmarkEnd w:id="2788"/>
      <w:bookmarkEnd w:id="2789"/>
      <w:r>
        <w:rPr>
          <w:rFonts w:hint="cs"/>
          <w:rtl/>
        </w:rPr>
        <w:t xml:space="preserve">עם </w:t>
      </w:r>
      <w:bookmarkStart w:id="2790" w:name="_ETM_Q1_2867851"/>
      <w:bookmarkEnd w:id="2790"/>
      <w:r>
        <w:rPr>
          <w:rFonts w:hint="cs"/>
          <w:rtl/>
        </w:rPr>
        <w:t>10</w:t>
      </w:r>
      <w:bookmarkStart w:id="2791" w:name="_ETM_Q1_2868852"/>
      <w:bookmarkEnd w:id="2791"/>
      <w:r>
        <w:rPr>
          <w:rFonts w:hint="cs"/>
          <w:rtl/>
        </w:rPr>
        <w:t>-20 תיקים אותו דבר</w:t>
      </w:r>
      <w:bookmarkStart w:id="2792" w:name="_ETM_Q1_2869101"/>
      <w:bookmarkStart w:id="2793" w:name="_ETM_Q1_2868851"/>
      <w:bookmarkEnd w:id="2792"/>
      <w:bookmarkEnd w:id="2793"/>
      <w:r>
        <w:rPr>
          <w:rFonts w:hint="cs"/>
          <w:rtl/>
        </w:rPr>
        <w:t xml:space="preserve">, הוא חייב לפתוח, ה-236 </w:t>
      </w:r>
      <w:bookmarkStart w:id="2794" w:name="_ETM_Q1_2872101"/>
      <w:bookmarkEnd w:id="2794"/>
      <w:r>
        <w:rPr>
          <w:rFonts w:hint="cs"/>
          <w:rtl/>
        </w:rPr>
        <w:t xml:space="preserve">נכנס </w:t>
      </w:r>
      <w:bookmarkStart w:id="2795" w:name="_ETM_Q1_2872602"/>
      <w:bookmarkEnd w:id="2795"/>
      <w:r>
        <w:rPr>
          <w:rFonts w:hint="cs"/>
          <w:rtl/>
        </w:rPr>
        <w:t>לתוך הריטיינר. הוא לא מפסיק - - -</w:t>
      </w:r>
      <w:bookmarkStart w:id="2796" w:name="_ETM_Q1_2879115"/>
      <w:bookmarkStart w:id="2797" w:name="_ETM_Q1_2874351"/>
      <w:bookmarkStart w:id="2798" w:name="_ETM_Q1_2877601"/>
      <w:bookmarkStart w:id="2799" w:name="_ETM_Q1_2875851"/>
      <w:bookmarkEnd w:id="2796"/>
      <w:bookmarkEnd w:id="2797"/>
      <w:bookmarkEnd w:id="2798"/>
      <w:bookmarkEnd w:id="2799"/>
    </w:p>
    <w:p w:rsidR="005D76B6" w:rsidRDefault="005D76B6" w:rsidP="005D76B6">
      <w:pPr>
        <w:rPr>
          <w:rtl/>
        </w:rPr>
      </w:pPr>
    </w:p>
    <w:p w:rsidR="005D76B6" w:rsidRDefault="005D76B6" w:rsidP="005D76B6">
      <w:pPr>
        <w:pStyle w:val="af5"/>
        <w:keepNext/>
        <w:rPr>
          <w:rtl/>
        </w:rPr>
      </w:pPr>
      <w:bookmarkStart w:id="2800" w:name="ET_interruption_קריאה_190"/>
      <w:r w:rsidRPr="005D76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7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0"/>
    </w:p>
    <w:p w:rsidR="005D76B6" w:rsidRDefault="005D76B6" w:rsidP="005D76B6">
      <w:pPr>
        <w:pStyle w:val="KeepWithNext"/>
        <w:rPr>
          <w:rtl/>
        </w:rPr>
      </w:pPr>
    </w:p>
    <w:p w:rsidR="005D76B6" w:rsidRDefault="005D76B6" w:rsidP="005D76B6">
      <w:pPr>
        <w:rPr>
          <w:rtl/>
        </w:rPr>
      </w:pPr>
      <w:bookmarkStart w:id="2801" w:name="_ETM_Q1_2876852"/>
      <w:bookmarkStart w:id="2802" w:name="_ETM_Q1_2878602"/>
      <w:bookmarkStart w:id="2803" w:name="_ETM_Q1_2876351"/>
      <w:bookmarkEnd w:id="2801"/>
      <w:bookmarkEnd w:id="2802"/>
      <w:bookmarkEnd w:id="2803"/>
      <w:r>
        <w:rPr>
          <w:rFonts w:hint="cs"/>
          <w:rtl/>
        </w:rPr>
        <w:t xml:space="preserve">אין </w:t>
      </w:r>
      <w:bookmarkStart w:id="2804" w:name="_ETM_Q1_2873852"/>
      <w:bookmarkEnd w:id="2804"/>
      <w:r>
        <w:rPr>
          <w:rFonts w:hint="cs"/>
          <w:rtl/>
        </w:rPr>
        <w:t>ריטיינר.</w:t>
      </w:r>
      <w:bookmarkStart w:id="2805" w:name="_ETM_Q1_2875351"/>
      <w:bookmarkEnd w:id="2805"/>
    </w:p>
    <w:p w:rsidR="00640992" w:rsidRDefault="00640992" w:rsidP="005D76B6">
      <w:pPr>
        <w:rPr>
          <w:rtl/>
        </w:rPr>
      </w:pPr>
      <w:bookmarkStart w:id="2806" w:name="_ETM_Q1_2878851"/>
      <w:bookmarkStart w:id="2807" w:name="_ETM_Q1_2879101"/>
      <w:bookmarkStart w:id="2808" w:name="_ETM_Q1_2879352"/>
      <w:bookmarkEnd w:id="2806"/>
      <w:bookmarkEnd w:id="2807"/>
      <w:bookmarkEnd w:id="2808"/>
    </w:p>
    <w:p w:rsidR="00640992" w:rsidRDefault="00640992" w:rsidP="00640992">
      <w:pPr>
        <w:pStyle w:val="af6"/>
        <w:keepNext/>
        <w:rPr>
          <w:rtl/>
        </w:rPr>
      </w:pPr>
      <w:bookmarkStart w:id="2809" w:name="ET_yor_6157_191"/>
      <w:r w:rsidRPr="006409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:rsidR="00640992" w:rsidRDefault="00640992" w:rsidP="00640992">
      <w:pPr>
        <w:pStyle w:val="KeepWithNext"/>
        <w:rPr>
          <w:rtl/>
        </w:rPr>
      </w:pPr>
    </w:p>
    <w:p w:rsidR="00640992" w:rsidRDefault="00640992" w:rsidP="00640992">
      <w:pPr>
        <w:rPr>
          <w:rtl/>
        </w:rPr>
      </w:pPr>
      <w:bookmarkStart w:id="2810" w:name="_ETM_Q1_2879851"/>
      <w:bookmarkEnd w:id="2810"/>
      <w:r>
        <w:rPr>
          <w:rFonts w:hint="cs"/>
          <w:rtl/>
        </w:rPr>
        <w:t xml:space="preserve">לא, זה לא קשור. </w:t>
      </w:r>
      <w:bookmarkStart w:id="2811" w:name="_ETM_Q1_2878352"/>
      <w:bookmarkEnd w:id="2811"/>
      <w:r>
        <w:rPr>
          <w:rFonts w:hint="cs"/>
          <w:rtl/>
        </w:rPr>
        <w:t xml:space="preserve">אבל אתה מסכים איתי </w:t>
      </w:r>
      <w:bookmarkStart w:id="2812" w:name="_ETM_Q1_2883601"/>
      <w:bookmarkStart w:id="2813" w:name="_ETM_Q1_2880601"/>
      <w:bookmarkEnd w:id="2812"/>
      <w:bookmarkEnd w:id="2813"/>
      <w:r>
        <w:rPr>
          <w:rFonts w:hint="cs"/>
          <w:rtl/>
        </w:rPr>
        <w:t xml:space="preserve">שאם צ'ק של יחיד חזר, ואני עכשיו בא, ועד </w:t>
      </w:r>
      <w:bookmarkStart w:id="2814" w:name="_ETM_Q1_2884101"/>
      <w:bookmarkEnd w:id="2814"/>
      <w:r>
        <w:rPr>
          <w:rFonts w:hint="cs"/>
          <w:rtl/>
        </w:rPr>
        <w:t xml:space="preserve">היום </w:t>
      </w:r>
      <w:bookmarkStart w:id="2815" w:name="_ETM_Q1_2885352"/>
      <w:bookmarkEnd w:id="2815"/>
      <w:r>
        <w:rPr>
          <w:rFonts w:hint="cs"/>
          <w:rtl/>
        </w:rPr>
        <w:t>הוא קיבל על צ'</w:t>
      </w:r>
      <w:bookmarkStart w:id="2816" w:name="_ETM_Q1_2885601"/>
      <w:bookmarkEnd w:id="2816"/>
      <w:r>
        <w:rPr>
          <w:rFonts w:hint="cs"/>
          <w:rtl/>
        </w:rPr>
        <w:t xml:space="preserve">ק של 2,000 </w:t>
      </w:r>
      <w:bookmarkStart w:id="2817" w:name="_ETM_Q1_2889601"/>
      <w:bookmarkEnd w:id="2817"/>
      <w:r>
        <w:rPr>
          <w:rFonts w:hint="cs"/>
          <w:rtl/>
        </w:rPr>
        <w:t xml:space="preserve">שקלים, </w:t>
      </w:r>
      <w:bookmarkStart w:id="2818" w:name="_ETM_Q1_2884851"/>
      <w:bookmarkStart w:id="2819" w:name="_ETM_Q1_2888102"/>
      <w:bookmarkEnd w:id="2818"/>
      <w:bookmarkEnd w:id="2819"/>
      <w:r>
        <w:rPr>
          <w:rFonts w:hint="cs"/>
          <w:rtl/>
        </w:rPr>
        <w:t>נניח ש</w:t>
      </w:r>
      <w:bookmarkStart w:id="2820" w:name="_ETM_Q1_2888852"/>
      <w:bookmarkEnd w:id="2820"/>
      <w:r>
        <w:rPr>
          <w:rFonts w:hint="cs"/>
          <w:rtl/>
        </w:rPr>
        <w:t xml:space="preserve">הוא </w:t>
      </w:r>
      <w:bookmarkStart w:id="2821" w:name="_ETM_Q1_2886602"/>
      <w:bookmarkEnd w:id="2821"/>
      <w:r>
        <w:rPr>
          <w:rFonts w:hint="cs"/>
          <w:rtl/>
        </w:rPr>
        <w:t>גבה את החוב במלואו וקיבל בס</w:t>
      </w:r>
      <w:bookmarkStart w:id="2822" w:name="_ETM_Q1_2889102"/>
      <w:bookmarkEnd w:id="2822"/>
      <w:r>
        <w:rPr>
          <w:rFonts w:hint="cs"/>
          <w:rtl/>
        </w:rPr>
        <w:t xml:space="preserve">ופו של דבר </w:t>
      </w:r>
      <w:bookmarkStart w:id="2823" w:name="_ETM_Q1_2890852"/>
      <w:bookmarkEnd w:id="2823"/>
      <w:r>
        <w:rPr>
          <w:rFonts w:hint="cs"/>
          <w:rtl/>
        </w:rPr>
        <w:t>4,000 שקלים</w:t>
      </w:r>
      <w:bookmarkStart w:id="2824" w:name="_ETM_Q1_2891602"/>
      <w:bookmarkStart w:id="2825" w:name="_ETM_Q1_2892602"/>
      <w:bookmarkEnd w:id="2824"/>
      <w:bookmarkEnd w:id="2825"/>
      <w:r>
        <w:rPr>
          <w:rFonts w:hint="cs"/>
          <w:rtl/>
        </w:rPr>
        <w:t xml:space="preserve">, </w:t>
      </w:r>
      <w:bookmarkStart w:id="2826" w:name="_ETM_Q1_2900102"/>
      <w:bookmarkStart w:id="2827" w:name="_ETM_Q1_2897602"/>
      <w:bookmarkEnd w:id="2826"/>
      <w:bookmarkEnd w:id="2827"/>
      <w:r>
        <w:rPr>
          <w:rFonts w:hint="cs"/>
          <w:rtl/>
        </w:rPr>
        <w:t>בשביל לפתוח את התיק הוציא 1,000, נשאר ל</w:t>
      </w:r>
      <w:bookmarkStart w:id="2828" w:name="_ETM_Q1_2904602"/>
      <w:bookmarkEnd w:id="2828"/>
      <w:r>
        <w:rPr>
          <w:rFonts w:hint="cs"/>
          <w:rtl/>
        </w:rPr>
        <w:t xml:space="preserve">ו </w:t>
      </w:r>
      <w:bookmarkStart w:id="2829" w:name="_ETM_Q1_2904852"/>
      <w:bookmarkEnd w:id="2829"/>
      <w:r>
        <w:rPr>
          <w:rFonts w:hint="cs"/>
          <w:rtl/>
        </w:rPr>
        <w:t xml:space="preserve">3,000 ומה-3,000 </w:t>
      </w:r>
      <w:bookmarkStart w:id="2830" w:name="_ETM_Q1_2905851"/>
      <w:bookmarkEnd w:id="2830"/>
      <w:r>
        <w:rPr>
          <w:rFonts w:hint="cs"/>
          <w:rtl/>
        </w:rPr>
        <w:t xml:space="preserve">לוקח </w:t>
      </w:r>
      <w:bookmarkStart w:id="2831" w:name="_ETM_Q1_2909851"/>
      <w:bookmarkEnd w:id="2831"/>
      <w:r>
        <w:rPr>
          <w:rFonts w:hint="cs"/>
          <w:rtl/>
        </w:rPr>
        <w:t xml:space="preserve">30% עורך הדין </w:t>
      </w:r>
      <w:bookmarkStart w:id="2832" w:name="_ETM_Q1_2905101"/>
      <w:bookmarkStart w:id="2833" w:name="_ETM_Q1_2908352"/>
      <w:bookmarkStart w:id="2834" w:name="_ETM_Q1_2906101"/>
      <w:bookmarkEnd w:id="2832"/>
      <w:bookmarkEnd w:id="2833"/>
      <w:bookmarkEnd w:id="2834"/>
      <w:r>
        <w:rPr>
          <w:rFonts w:hint="cs"/>
          <w:rtl/>
        </w:rPr>
        <w:t xml:space="preserve">ואז הוא נשאר עם </w:t>
      </w:r>
      <w:bookmarkStart w:id="2835" w:name="_ETM_Q1_2907603"/>
      <w:bookmarkEnd w:id="2835"/>
      <w:r>
        <w:rPr>
          <w:rFonts w:hint="cs"/>
          <w:rtl/>
        </w:rPr>
        <w:t>2,000. נניח שזה המקרה האופטימלי.</w:t>
      </w:r>
      <w:bookmarkStart w:id="2836" w:name="_ETM_Q1_2913352"/>
      <w:bookmarkEnd w:id="2836"/>
      <w:r>
        <w:rPr>
          <w:rFonts w:hint="cs"/>
          <w:rtl/>
        </w:rPr>
        <w:t xml:space="preserve"> ברוב המקרים הוא יקבל פחות מ-2,000 בסוף </w:t>
      </w:r>
      <w:bookmarkStart w:id="2837" w:name="_ETM_Q1_2908601"/>
      <w:bookmarkStart w:id="2838" w:name="_ETM_Q1_2911601"/>
      <w:bookmarkEnd w:id="2837"/>
      <w:bookmarkEnd w:id="2838"/>
      <w:r>
        <w:rPr>
          <w:rFonts w:hint="cs"/>
          <w:rtl/>
        </w:rPr>
        <w:t xml:space="preserve">כי </w:t>
      </w:r>
      <w:bookmarkStart w:id="2839" w:name="_ETM_Q1_2912602"/>
      <w:bookmarkEnd w:id="2839"/>
      <w:r>
        <w:rPr>
          <w:rFonts w:hint="cs"/>
          <w:rtl/>
        </w:rPr>
        <w:t>התיק לא התאפס ל-4,</w:t>
      </w:r>
      <w:bookmarkStart w:id="2840" w:name="_ETM_Q1_2913601"/>
      <w:bookmarkEnd w:id="2840"/>
      <w:r>
        <w:rPr>
          <w:rFonts w:hint="cs"/>
          <w:rtl/>
        </w:rPr>
        <w:t xml:space="preserve">000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ועכשיו א</w:t>
      </w:r>
      <w:bookmarkStart w:id="2841" w:name="_ETM_Q1_2917101"/>
      <w:bookmarkEnd w:id="2841"/>
      <w:r>
        <w:rPr>
          <w:rFonts w:hint="cs"/>
          <w:rtl/>
        </w:rPr>
        <w:t xml:space="preserve">ני אומר </w:t>
      </w:r>
      <w:bookmarkStart w:id="2842" w:name="_ETM_Q1_2917852"/>
      <w:bookmarkEnd w:id="2842"/>
      <w:r>
        <w:rPr>
          <w:rFonts w:hint="cs"/>
          <w:rtl/>
        </w:rPr>
        <w:t xml:space="preserve">בן אדם היה חייב לך 2,000, אתה </w:t>
      </w:r>
      <w:bookmarkStart w:id="2843" w:name="_ETM_Q1_2919102"/>
      <w:bookmarkEnd w:id="2843"/>
      <w:r>
        <w:rPr>
          <w:rFonts w:hint="cs"/>
          <w:rtl/>
        </w:rPr>
        <w:t>תקבל ב</w:t>
      </w:r>
      <w:bookmarkStart w:id="2844" w:name="_ETM_Q1_2919602"/>
      <w:bookmarkEnd w:id="2844"/>
      <w:r>
        <w:rPr>
          <w:rFonts w:hint="cs"/>
          <w:rtl/>
        </w:rPr>
        <w:t>סופו של דבר פחות,</w:t>
      </w:r>
      <w:bookmarkStart w:id="2845" w:name="_ETM_Q1_2920352"/>
      <w:bookmarkEnd w:id="2845"/>
      <w:r>
        <w:rPr>
          <w:rFonts w:hint="cs"/>
          <w:rtl/>
        </w:rPr>
        <w:t xml:space="preserve"> ומי שהרוויח מזה יהיה החייב שהתחמ</w:t>
      </w:r>
      <w:bookmarkStart w:id="2846" w:name="_ETM_Q1_2921851"/>
      <w:bookmarkEnd w:id="2846"/>
      <w:r>
        <w:rPr>
          <w:rFonts w:hint="cs"/>
          <w:rtl/>
        </w:rPr>
        <w:t>ק מ</w:t>
      </w:r>
      <w:bookmarkStart w:id="2847" w:name="_ETM_Q1_2922101"/>
      <w:bookmarkEnd w:id="2847"/>
      <w:r>
        <w:rPr>
          <w:rFonts w:hint="cs"/>
          <w:rtl/>
        </w:rPr>
        <w:t>תשלום החוב. לא רואה סיבה להתערב במערכת הי</w:t>
      </w:r>
      <w:bookmarkStart w:id="2848" w:name="_ETM_Q1_2924351"/>
      <w:bookmarkEnd w:id="2848"/>
      <w:r>
        <w:rPr>
          <w:rFonts w:hint="cs"/>
          <w:rtl/>
        </w:rPr>
        <w:t>חסים בין שני י</w:t>
      </w:r>
      <w:bookmarkStart w:id="2849" w:name="_ETM_Q1_2927101"/>
      <w:bookmarkEnd w:id="2849"/>
      <w:r>
        <w:rPr>
          <w:rFonts w:hint="cs"/>
          <w:rtl/>
        </w:rPr>
        <w:t xml:space="preserve">חידים בהקשר </w:t>
      </w:r>
      <w:bookmarkStart w:id="2850" w:name="_ETM_Q1_2925602"/>
      <w:bookmarkEnd w:id="2850"/>
      <w:r>
        <w:rPr>
          <w:rFonts w:hint="cs"/>
          <w:rtl/>
        </w:rPr>
        <w:t>הזה</w:t>
      </w:r>
      <w:bookmarkStart w:id="2851" w:name="_ETM_Q1_2925603"/>
      <w:bookmarkEnd w:id="2851"/>
      <w:r>
        <w:rPr>
          <w:rFonts w:hint="cs"/>
          <w:rtl/>
        </w:rPr>
        <w:t xml:space="preserve"> בחובות הקטנים</w:t>
      </w:r>
      <w:bookmarkStart w:id="2852" w:name="_ETM_Q1_2929852"/>
      <w:bookmarkStart w:id="2853" w:name="_ETM_Q1_2928102"/>
      <w:bookmarkStart w:id="2854" w:name="_ETM_Q1_2929101"/>
      <w:bookmarkEnd w:id="2852"/>
      <w:bookmarkEnd w:id="2853"/>
      <w:bookmarkEnd w:id="2854"/>
      <w:r>
        <w:rPr>
          <w:rFonts w:hint="cs"/>
          <w:rtl/>
        </w:rPr>
        <w:t>.</w:t>
      </w:r>
    </w:p>
    <w:p w:rsidR="00640992" w:rsidRDefault="00640992" w:rsidP="00640992">
      <w:pPr>
        <w:rPr>
          <w:rtl/>
        </w:rPr>
      </w:pPr>
    </w:p>
    <w:p w:rsidR="00640992" w:rsidRDefault="00640992" w:rsidP="00640992">
      <w:pPr>
        <w:pStyle w:val="a4"/>
        <w:keepNext/>
        <w:rPr>
          <w:rtl/>
        </w:rPr>
      </w:pPr>
      <w:bookmarkStart w:id="2855" w:name="ET_speaker_ליאור_שפירא_193"/>
      <w:r w:rsidRPr="00640992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640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"/>
    </w:p>
    <w:p w:rsidR="00640992" w:rsidRDefault="00640992" w:rsidP="00640992">
      <w:pPr>
        <w:pStyle w:val="KeepWithNext"/>
        <w:rPr>
          <w:rtl/>
        </w:rPr>
      </w:pPr>
    </w:p>
    <w:p w:rsidR="00640992" w:rsidRDefault="00640992" w:rsidP="00640992">
      <w:pPr>
        <w:rPr>
          <w:rtl/>
        </w:rPr>
      </w:pPr>
      <w:bookmarkStart w:id="2856" w:name="_ETM_Q1_2929351"/>
      <w:bookmarkEnd w:id="2856"/>
      <w:r>
        <w:rPr>
          <w:rFonts w:hint="cs"/>
          <w:rtl/>
        </w:rPr>
        <w:t>מה שלמעשה החוק</w:t>
      </w:r>
      <w:bookmarkStart w:id="2857" w:name="_ETM_Q1_2935352"/>
      <w:bookmarkEnd w:id="2857"/>
      <w:r>
        <w:rPr>
          <w:rFonts w:hint="cs"/>
          <w:rtl/>
        </w:rPr>
        <w:t xml:space="preserve"> אומר, יחיד </w:t>
      </w:r>
      <w:bookmarkStart w:id="2858" w:name="_ETM_Q1_2932102"/>
      <w:bookmarkEnd w:id="2858"/>
      <w:r>
        <w:rPr>
          <w:rFonts w:hint="cs"/>
          <w:rtl/>
        </w:rPr>
        <w:t>מול יחיד לא מתערב</w:t>
      </w:r>
      <w:bookmarkStart w:id="2859" w:name="_ETM_Q1_2931352"/>
      <w:bookmarkEnd w:id="2859"/>
      <w:r>
        <w:rPr>
          <w:rFonts w:hint="cs"/>
          <w:rtl/>
        </w:rPr>
        <w:t>, ותאגיד מול תאגיד לא מתע</w:t>
      </w:r>
      <w:bookmarkStart w:id="2860" w:name="_ETM_Q1_2934101"/>
      <w:bookmarkStart w:id="2861" w:name="_ETM_Q1_2931351"/>
      <w:bookmarkStart w:id="2862" w:name="_ETM_Q1_2936352"/>
      <w:bookmarkEnd w:id="2860"/>
      <w:bookmarkEnd w:id="2861"/>
      <w:bookmarkEnd w:id="2862"/>
      <w:r>
        <w:rPr>
          <w:rFonts w:hint="cs"/>
          <w:rtl/>
        </w:rPr>
        <w:t>רב.</w:t>
      </w:r>
      <w:bookmarkStart w:id="2863" w:name="_ETM_Q1_2931851"/>
      <w:bookmarkStart w:id="2864" w:name="_ETM_Q1_2929851"/>
      <w:bookmarkStart w:id="2865" w:name="_ETM_Q1_2931601"/>
      <w:bookmarkStart w:id="2866" w:name="_ETM_Q1_2934601"/>
      <w:bookmarkStart w:id="2867" w:name="_ETM_Q1_2936351"/>
      <w:bookmarkStart w:id="2868" w:name="_ETM_Q1_2935602"/>
      <w:bookmarkEnd w:id="2863"/>
      <w:bookmarkEnd w:id="2864"/>
      <w:bookmarkEnd w:id="2865"/>
      <w:bookmarkEnd w:id="2866"/>
      <w:bookmarkEnd w:id="2867"/>
      <w:bookmarkEnd w:id="2868"/>
    </w:p>
    <w:p w:rsidR="00FA7016" w:rsidRDefault="00FA7016" w:rsidP="00640992">
      <w:pPr>
        <w:rPr>
          <w:rtl/>
        </w:rPr>
      </w:pPr>
      <w:bookmarkStart w:id="2869" w:name="_ETM_Q1_2935851"/>
      <w:bookmarkEnd w:id="2869"/>
    </w:p>
    <w:p w:rsidR="00FA7016" w:rsidRDefault="00FA7016" w:rsidP="00FA7016">
      <w:pPr>
        <w:pStyle w:val="a4"/>
        <w:keepNext/>
        <w:rPr>
          <w:rtl/>
        </w:rPr>
      </w:pPr>
      <w:bookmarkStart w:id="2870" w:name="ET_speaker_6520_194"/>
      <w:r w:rsidRPr="00FA701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A7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FA7016" w:rsidRDefault="00FA7016" w:rsidP="00FA7016">
      <w:pPr>
        <w:pStyle w:val="KeepWithNext"/>
        <w:rPr>
          <w:rtl/>
        </w:rPr>
      </w:pPr>
    </w:p>
    <w:p w:rsidR="00FA7016" w:rsidRDefault="00FA7016" w:rsidP="00FA7016">
      <w:pPr>
        <w:rPr>
          <w:rtl/>
        </w:rPr>
      </w:pPr>
      <w:bookmarkStart w:id="2871" w:name="_ETM_Q1_2936602"/>
      <w:bookmarkEnd w:id="2871"/>
      <w:r>
        <w:rPr>
          <w:rFonts w:hint="cs"/>
          <w:rtl/>
        </w:rPr>
        <w:t xml:space="preserve">שאם החייב תאגיד אז </w:t>
      </w:r>
      <w:bookmarkStart w:id="2872" w:name="_ETM_Q1_2937352"/>
      <w:bookmarkEnd w:id="2872"/>
      <w:r>
        <w:rPr>
          <w:rFonts w:hint="cs"/>
          <w:rtl/>
        </w:rPr>
        <w:t xml:space="preserve">אין </w:t>
      </w:r>
      <w:bookmarkStart w:id="2873" w:name="_ETM_Q1_2937351"/>
      <w:bookmarkEnd w:id="2873"/>
      <w:r>
        <w:rPr>
          <w:rFonts w:hint="cs"/>
          <w:rtl/>
        </w:rPr>
        <w:t>- - -</w:t>
      </w:r>
    </w:p>
    <w:p w:rsidR="00FA7016" w:rsidRDefault="00FA7016" w:rsidP="00FA7016">
      <w:pPr>
        <w:rPr>
          <w:rtl/>
        </w:rPr>
      </w:pPr>
      <w:bookmarkStart w:id="2874" w:name="_ETM_Q1_2941102"/>
      <w:bookmarkStart w:id="2875" w:name="_ETM_Q1_2938851"/>
      <w:bookmarkStart w:id="2876" w:name="_ETM_Q1_2941602"/>
      <w:bookmarkEnd w:id="2874"/>
      <w:bookmarkEnd w:id="2875"/>
      <w:bookmarkEnd w:id="2876"/>
    </w:p>
    <w:p w:rsidR="00FA7016" w:rsidRDefault="00FA7016" w:rsidP="00FA7016">
      <w:pPr>
        <w:pStyle w:val="a4"/>
        <w:keepNext/>
        <w:rPr>
          <w:rtl/>
        </w:rPr>
      </w:pPr>
      <w:bookmarkStart w:id="2877" w:name="ET_speaker_לירון_נעים_195"/>
      <w:r w:rsidRPr="00FA7016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FA70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:rsidR="00FA7016" w:rsidRDefault="00FA7016" w:rsidP="00FA7016">
      <w:pPr>
        <w:pStyle w:val="KeepWithNext"/>
        <w:rPr>
          <w:rtl/>
        </w:rPr>
      </w:pPr>
    </w:p>
    <w:p w:rsidR="00FA7016" w:rsidRDefault="00543758" w:rsidP="00FA7016">
      <w:pPr>
        <w:rPr>
          <w:rtl/>
        </w:rPr>
      </w:pPr>
      <w:r>
        <w:rPr>
          <w:rFonts w:hint="cs"/>
          <w:rtl/>
        </w:rPr>
        <w:t>אנחנו רגע חושבים על הרציונל ש</w:t>
      </w:r>
      <w:bookmarkStart w:id="2878" w:name="_ETM_Q1_2946351"/>
      <w:bookmarkEnd w:id="2878"/>
      <w:r>
        <w:rPr>
          <w:rFonts w:hint="cs"/>
          <w:rtl/>
        </w:rPr>
        <w:t xml:space="preserve">אדוני </w:t>
      </w:r>
      <w:bookmarkStart w:id="2879" w:name="_ETM_Q1_2948602"/>
      <w:bookmarkEnd w:id="2879"/>
      <w:r>
        <w:rPr>
          <w:rFonts w:hint="cs"/>
          <w:rtl/>
        </w:rPr>
        <w:t xml:space="preserve">הציג </w:t>
      </w:r>
      <w:bookmarkStart w:id="2880" w:name="_ETM_Q1_2946851"/>
      <w:bookmarkEnd w:id="2880"/>
      <w:r>
        <w:rPr>
          <w:rFonts w:hint="cs"/>
          <w:rtl/>
        </w:rPr>
        <w:t>ואני רק רוצה לוודא שאנחנו מבינים אותו. על פי ה</w:t>
      </w:r>
      <w:bookmarkStart w:id="2881" w:name="_ETM_Q1_2950852"/>
      <w:bookmarkEnd w:id="2881"/>
      <w:r>
        <w:rPr>
          <w:rFonts w:hint="cs"/>
          <w:rtl/>
        </w:rPr>
        <w:t>רציו</w:t>
      </w:r>
      <w:bookmarkStart w:id="2882" w:name="_ETM_Q1_2948851"/>
      <w:bookmarkEnd w:id="2882"/>
      <w:r>
        <w:rPr>
          <w:rFonts w:hint="cs"/>
          <w:rtl/>
        </w:rPr>
        <w:t>נל הזה, מה שמעניין אותנו זה לא ההב</w:t>
      </w:r>
      <w:bookmarkStart w:id="2883" w:name="_ETM_Q1_2951351"/>
      <w:bookmarkEnd w:id="2883"/>
      <w:r>
        <w:rPr>
          <w:rFonts w:hint="cs"/>
          <w:rtl/>
        </w:rPr>
        <w:t xml:space="preserve">חנה בין </w:t>
      </w:r>
      <w:bookmarkStart w:id="2884" w:name="_ETM_Q1_2952101"/>
      <w:bookmarkEnd w:id="2884"/>
      <w:r>
        <w:rPr>
          <w:rFonts w:hint="cs"/>
          <w:rtl/>
        </w:rPr>
        <w:t>יחידים לתאגידים אלא בין נושים עם מספר תיקים גדול וקטן.</w:t>
      </w:r>
      <w:bookmarkStart w:id="2885" w:name="_ETM_Q1_2953851"/>
      <w:bookmarkStart w:id="2886" w:name="_ETM_Q1_2956851"/>
      <w:bookmarkEnd w:id="2885"/>
      <w:bookmarkEnd w:id="2886"/>
      <w:r>
        <w:rPr>
          <w:rFonts w:hint="cs"/>
          <w:rtl/>
        </w:rPr>
        <w:t xml:space="preserve"> אם יש </w:t>
      </w:r>
      <w:bookmarkStart w:id="2887" w:name="_ETM_Q1_2958602"/>
      <w:bookmarkEnd w:id="2887"/>
      <w:r>
        <w:rPr>
          <w:rFonts w:hint="cs"/>
          <w:rtl/>
        </w:rPr>
        <w:t xml:space="preserve">תאגיד עם </w:t>
      </w:r>
      <w:bookmarkStart w:id="2888" w:name="_ETM_Q1_2958101"/>
      <w:bookmarkEnd w:id="2888"/>
      <w:r>
        <w:rPr>
          <w:rFonts w:hint="cs"/>
          <w:rtl/>
        </w:rPr>
        <w:t xml:space="preserve">תיק אחד אז </w:t>
      </w:r>
      <w:bookmarkStart w:id="2889" w:name="_ETM_Q1_2958601"/>
      <w:bookmarkEnd w:id="2889"/>
      <w:r>
        <w:rPr>
          <w:rFonts w:hint="cs"/>
          <w:rtl/>
        </w:rPr>
        <w:t>הבעלות - - -</w:t>
      </w:r>
    </w:p>
    <w:p w:rsidR="00543758" w:rsidRDefault="00543758" w:rsidP="00FA7016">
      <w:pPr>
        <w:rPr>
          <w:rtl/>
        </w:rPr>
      </w:pPr>
      <w:bookmarkStart w:id="2890" w:name="_ETM_Q1_2961352"/>
      <w:bookmarkStart w:id="2891" w:name="_ETM_Q1_2958853"/>
      <w:bookmarkEnd w:id="2890"/>
      <w:bookmarkEnd w:id="2891"/>
    </w:p>
    <w:p w:rsidR="00543758" w:rsidRDefault="00543758" w:rsidP="00543758">
      <w:pPr>
        <w:pStyle w:val="af6"/>
        <w:keepNext/>
        <w:rPr>
          <w:rtl/>
        </w:rPr>
      </w:pPr>
      <w:bookmarkStart w:id="2892" w:name="ET_yor_6157_196"/>
      <w:r w:rsidRPr="00543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3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:rsidR="00543758" w:rsidRDefault="00543758" w:rsidP="00543758">
      <w:pPr>
        <w:pStyle w:val="KeepWithNext"/>
        <w:rPr>
          <w:rtl/>
        </w:rPr>
      </w:pPr>
    </w:p>
    <w:p w:rsidR="00543758" w:rsidRDefault="00543758" w:rsidP="00543758">
      <w:pPr>
        <w:rPr>
          <w:rtl/>
        </w:rPr>
      </w:pPr>
      <w:bookmarkStart w:id="2893" w:name="_ETM_Q1_2960852"/>
      <w:bookmarkStart w:id="2894" w:name="_ETM_Q1_2961351"/>
      <w:bookmarkEnd w:id="2893"/>
      <w:bookmarkEnd w:id="2894"/>
      <w:r>
        <w:rPr>
          <w:rFonts w:hint="cs"/>
          <w:rtl/>
        </w:rPr>
        <w:t xml:space="preserve">אני לא מסכים. יחיד שפתח תיק כנגד יחיד </w:t>
      </w:r>
      <w:bookmarkStart w:id="2895" w:name="_ETM_Q1_2968102"/>
      <w:bookmarkEnd w:id="2895"/>
      <w:r>
        <w:rPr>
          <w:rFonts w:hint="cs"/>
          <w:rtl/>
        </w:rPr>
        <w:t xml:space="preserve">על חוב קטן, ובסופו של דבר בגלל שהוא יחיד, עצם </w:t>
      </w:r>
      <w:bookmarkStart w:id="2896" w:name="_ETM_Q1_2974851"/>
      <w:bookmarkEnd w:id="2896"/>
      <w:r>
        <w:rPr>
          <w:rFonts w:hint="cs"/>
          <w:rtl/>
        </w:rPr>
        <w:t>היותו יחיד,</w:t>
      </w:r>
      <w:bookmarkStart w:id="2897" w:name="_ETM_Q1_2974102"/>
      <w:bookmarkEnd w:id="2897"/>
      <w:r>
        <w:rPr>
          <w:rFonts w:hint="cs"/>
          <w:rtl/>
        </w:rPr>
        <w:t xml:space="preserve"> אני יכול להתחיל להיכנס </w:t>
      </w:r>
      <w:bookmarkStart w:id="2898" w:name="_ETM_Q1_2975101"/>
      <w:bookmarkEnd w:id="2898"/>
      <w:r>
        <w:rPr>
          <w:rFonts w:hint="cs"/>
          <w:rtl/>
        </w:rPr>
        <w:t xml:space="preserve">לחפש כמה </w:t>
      </w:r>
      <w:bookmarkStart w:id="2899" w:name="_ETM_Q1_2974852"/>
      <w:bookmarkEnd w:id="2899"/>
      <w:r>
        <w:rPr>
          <w:rFonts w:hint="cs"/>
          <w:rtl/>
        </w:rPr>
        <w:t>תיקים הוא פת</w:t>
      </w:r>
      <w:bookmarkStart w:id="2900" w:name="_ETM_Q1_2976851"/>
      <w:bookmarkEnd w:id="2900"/>
      <w:r>
        <w:rPr>
          <w:rFonts w:hint="cs"/>
          <w:rtl/>
        </w:rPr>
        <w:t xml:space="preserve">ח ולראות אם הוא מעסיק עורך </w:t>
      </w:r>
      <w:bookmarkStart w:id="2901" w:name="_ETM_Q1_2977102"/>
      <w:bookmarkEnd w:id="2901"/>
      <w:r>
        <w:rPr>
          <w:rFonts w:hint="cs"/>
          <w:rtl/>
        </w:rPr>
        <w:t>דין בריטיינר או לא, א</w:t>
      </w:r>
      <w:bookmarkStart w:id="2902" w:name="_ETM_Q1_2980351"/>
      <w:bookmarkEnd w:id="2902"/>
      <w:r>
        <w:rPr>
          <w:rFonts w:hint="cs"/>
          <w:rtl/>
        </w:rPr>
        <w:t xml:space="preserve">בל זה </w:t>
      </w:r>
      <w:bookmarkStart w:id="2903" w:name="_ETM_Q1_2979602"/>
      <w:bookmarkEnd w:id="2903"/>
      <w:r>
        <w:rPr>
          <w:rFonts w:hint="cs"/>
          <w:rtl/>
        </w:rPr>
        <w:t xml:space="preserve">רזולוציות נמוכות. </w:t>
      </w:r>
      <w:bookmarkStart w:id="2904" w:name="_ETM_Q1_2980101"/>
      <w:bookmarkEnd w:id="2904"/>
      <w:r>
        <w:rPr>
          <w:rFonts w:hint="cs"/>
          <w:rtl/>
        </w:rPr>
        <w:t xml:space="preserve">הנחת העבודה היא מתוך אותם </w:t>
      </w:r>
      <w:bookmarkStart w:id="2905" w:name="_ETM_Q1_2984351"/>
      <w:bookmarkEnd w:id="2905"/>
      <w:r>
        <w:rPr>
          <w:rFonts w:hint="cs"/>
          <w:rtl/>
        </w:rPr>
        <w:t>30% י</w:t>
      </w:r>
      <w:bookmarkStart w:id="2906" w:name="_ETM_Q1_2982601"/>
      <w:bookmarkEnd w:id="2906"/>
      <w:r>
        <w:rPr>
          <w:rFonts w:hint="cs"/>
          <w:rtl/>
        </w:rPr>
        <w:t xml:space="preserve">חידים שלא מיוצגים בתיקים הקטנים האלה זה לא עובד </w:t>
      </w:r>
      <w:proofErr w:type="spellStart"/>
      <w:r>
        <w:rPr>
          <w:rFonts w:hint="cs"/>
          <w:rtl/>
        </w:rPr>
        <w:t>בב</w:t>
      </w:r>
      <w:bookmarkStart w:id="2907" w:name="_ETM_Q1_2991351"/>
      <w:bookmarkEnd w:id="2907"/>
      <w:r>
        <w:rPr>
          <w:rFonts w:hint="cs"/>
          <w:rtl/>
        </w:rPr>
        <w:t>אלקים</w:t>
      </w:r>
      <w:proofErr w:type="spellEnd"/>
      <w:r>
        <w:rPr>
          <w:rFonts w:hint="cs"/>
          <w:rtl/>
        </w:rPr>
        <w:t>.</w:t>
      </w:r>
      <w:bookmarkStart w:id="2908" w:name="_ETM_Q1_2990601"/>
      <w:bookmarkEnd w:id="2908"/>
      <w:r>
        <w:rPr>
          <w:rFonts w:hint="cs"/>
          <w:rtl/>
        </w:rPr>
        <w:t xml:space="preserve"> </w:t>
      </w:r>
      <w:bookmarkStart w:id="2909" w:name="_ETM_Q1_2992101"/>
      <w:bookmarkEnd w:id="2909"/>
      <w:r>
        <w:rPr>
          <w:rFonts w:hint="cs"/>
          <w:rtl/>
        </w:rPr>
        <w:t>מי שעובד</w:t>
      </w:r>
      <w:bookmarkStart w:id="2910" w:name="_ETM_Q1_2989601"/>
      <w:bookmarkEnd w:id="29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בבאלקים</w:t>
      </w:r>
      <w:proofErr w:type="spellEnd"/>
      <w:r>
        <w:rPr>
          <w:rFonts w:hint="cs"/>
          <w:rtl/>
        </w:rPr>
        <w:t xml:space="preserve"> ויש לו ריטיינר אז אותו י</w:t>
      </w:r>
      <w:bookmarkStart w:id="2911" w:name="_ETM_Q1_2993602"/>
      <w:bookmarkStart w:id="2912" w:name="_ETM_Q1_2994351"/>
      <w:bookmarkEnd w:id="2911"/>
      <w:bookmarkEnd w:id="2912"/>
      <w:r>
        <w:rPr>
          <w:rFonts w:hint="cs"/>
          <w:rtl/>
        </w:rPr>
        <w:t>חיד - - -</w:t>
      </w:r>
    </w:p>
    <w:p w:rsidR="00543758" w:rsidRDefault="00543758" w:rsidP="00543758">
      <w:pPr>
        <w:rPr>
          <w:rtl/>
        </w:rPr>
      </w:pPr>
      <w:bookmarkStart w:id="2913" w:name="_ETM_Q1_2993601"/>
      <w:bookmarkStart w:id="2914" w:name="_ETM_Q1_2993852"/>
      <w:bookmarkEnd w:id="2913"/>
      <w:bookmarkEnd w:id="2914"/>
    </w:p>
    <w:p w:rsidR="00543758" w:rsidRDefault="00543758" w:rsidP="00543758">
      <w:pPr>
        <w:pStyle w:val="a4"/>
        <w:keepNext/>
        <w:rPr>
          <w:rtl/>
        </w:rPr>
      </w:pPr>
      <w:bookmarkStart w:id="2915" w:name="ET_speaker_6520_197"/>
      <w:r w:rsidRPr="0054375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43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543758" w:rsidRDefault="00543758" w:rsidP="00543758">
      <w:pPr>
        <w:pStyle w:val="KeepWithNext"/>
        <w:rPr>
          <w:rtl/>
        </w:rPr>
      </w:pPr>
    </w:p>
    <w:p w:rsidR="00543758" w:rsidRDefault="00543758" w:rsidP="00543758">
      <w:pPr>
        <w:rPr>
          <w:rtl/>
        </w:rPr>
      </w:pPr>
      <w:bookmarkStart w:id="2916" w:name="_ETM_Q1_2994602"/>
      <w:bookmarkEnd w:id="2916"/>
      <w:r>
        <w:rPr>
          <w:rFonts w:hint="cs"/>
          <w:rtl/>
        </w:rPr>
        <w:t>עצמאי זה יחיד או תא</w:t>
      </w:r>
      <w:bookmarkStart w:id="2917" w:name="_ETM_Q1_2995602"/>
      <w:bookmarkEnd w:id="2917"/>
      <w:r>
        <w:rPr>
          <w:rFonts w:hint="cs"/>
          <w:rtl/>
        </w:rPr>
        <w:t>גיד?</w:t>
      </w:r>
    </w:p>
    <w:p w:rsidR="00543758" w:rsidRDefault="00543758" w:rsidP="00543758">
      <w:pPr>
        <w:rPr>
          <w:rtl/>
        </w:rPr>
      </w:pPr>
      <w:bookmarkStart w:id="2918" w:name="_ETM_Q1_2996352"/>
      <w:bookmarkStart w:id="2919" w:name="_ETM_Q1_2997101"/>
      <w:bookmarkEnd w:id="2918"/>
      <w:bookmarkEnd w:id="2919"/>
    </w:p>
    <w:p w:rsidR="00543758" w:rsidRDefault="00543758" w:rsidP="00543758">
      <w:pPr>
        <w:pStyle w:val="af6"/>
        <w:keepNext/>
        <w:rPr>
          <w:rtl/>
        </w:rPr>
      </w:pPr>
      <w:bookmarkStart w:id="2920" w:name="ET_yor_6157_198"/>
      <w:r w:rsidRPr="005437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3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0"/>
    </w:p>
    <w:p w:rsidR="00543758" w:rsidRDefault="00543758" w:rsidP="00543758">
      <w:pPr>
        <w:pStyle w:val="KeepWithNext"/>
        <w:rPr>
          <w:rtl/>
        </w:rPr>
      </w:pPr>
    </w:p>
    <w:p w:rsidR="00543758" w:rsidRDefault="00543758" w:rsidP="00543758">
      <w:pPr>
        <w:rPr>
          <w:rtl/>
        </w:rPr>
      </w:pPr>
      <w:bookmarkStart w:id="2921" w:name="_ETM_Q1_2997351"/>
      <w:bookmarkStart w:id="2922" w:name="_ETM_Q1_2997602"/>
      <w:bookmarkEnd w:id="2921"/>
      <w:bookmarkEnd w:id="2922"/>
      <w:r>
        <w:rPr>
          <w:rFonts w:hint="cs"/>
          <w:rtl/>
        </w:rPr>
        <w:t>גם עצמאי זה יחיד.</w:t>
      </w:r>
      <w:bookmarkStart w:id="2923" w:name="_ETM_Q1_2998102"/>
      <w:bookmarkEnd w:id="2923"/>
    </w:p>
    <w:p w:rsidR="00543758" w:rsidRDefault="00543758" w:rsidP="00543758">
      <w:pPr>
        <w:rPr>
          <w:rtl/>
        </w:rPr>
      </w:pPr>
      <w:bookmarkStart w:id="2924" w:name="_ETM_Q1_2998352"/>
      <w:bookmarkEnd w:id="2924"/>
    </w:p>
    <w:p w:rsidR="00543758" w:rsidRDefault="00543758" w:rsidP="00543758">
      <w:pPr>
        <w:pStyle w:val="af5"/>
        <w:keepNext/>
        <w:rPr>
          <w:rtl/>
        </w:rPr>
      </w:pPr>
      <w:bookmarkStart w:id="2925" w:name="ET_interruption_קריאה_199"/>
      <w:r w:rsidRPr="005437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37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5"/>
    </w:p>
    <w:p w:rsidR="00543758" w:rsidRDefault="00543758" w:rsidP="00543758">
      <w:pPr>
        <w:pStyle w:val="KeepWithNext"/>
        <w:rPr>
          <w:rtl/>
        </w:rPr>
      </w:pPr>
    </w:p>
    <w:p w:rsidR="00543758" w:rsidRDefault="00543758" w:rsidP="00543758">
      <w:pPr>
        <w:rPr>
          <w:rtl/>
        </w:rPr>
      </w:pPr>
      <w:r>
        <w:rPr>
          <w:rFonts w:hint="cs"/>
          <w:rtl/>
        </w:rPr>
        <w:t>כי זה עוסק מורשה.</w:t>
      </w:r>
    </w:p>
    <w:p w:rsidR="00543758" w:rsidRDefault="00543758" w:rsidP="00543758">
      <w:pPr>
        <w:rPr>
          <w:rtl/>
        </w:rPr>
      </w:pPr>
      <w:bookmarkStart w:id="2926" w:name="_ETM_Q1_2992351"/>
      <w:bookmarkStart w:id="2927" w:name="_ETM_Q1_2995351"/>
      <w:bookmarkStart w:id="2928" w:name="_ETM_Q1_2995851"/>
      <w:bookmarkEnd w:id="2926"/>
      <w:bookmarkEnd w:id="2927"/>
      <w:bookmarkEnd w:id="2928"/>
    </w:p>
    <w:p w:rsidR="00543758" w:rsidRDefault="00543758" w:rsidP="00543758">
      <w:pPr>
        <w:pStyle w:val="af6"/>
        <w:keepNext/>
        <w:rPr>
          <w:rtl/>
        </w:rPr>
      </w:pPr>
      <w:r w:rsidRPr="00543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3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43758" w:rsidRDefault="00543758" w:rsidP="00543758">
      <w:pPr>
        <w:pStyle w:val="KeepWithNext"/>
        <w:rPr>
          <w:rtl/>
        </w:rPr>
      </w:pPr>
    </w:p>
    <w:p w:rsidR="00543758" w:rsidRDefault="00315EDD" w:rsidP="00543758">
      <w:pPr>
        <w:rPr>
          <w:rtl/>
        </w:rPr>
      </w:pPr>
      <w:bookmarkStart w:id="2929" w:name="_ETM_Q1_2996101"/>
      <w:bookmarkStart w:id="2930" w:name="_ETM_Q1_2996351"/>
      <w:bookmarkStart w:id="2931" w:name="_ETM_Q1_3000102"/>
      <w:bookmarkEnd w:id="2929"/>
      <w:bookmarkEnd w:id="2930"/>
      <w:bookmarkEnd w:id="2931"/>
      <w:r>
        <w:rPr>
          <w:rFonts w:hint="cs"/>
          <w:rtl/>
        </w:rPr>
        <w:t xml:space="preserve">כמה אנשים שהם </w:t>
      </w:r>
      <w:bookmarkStart w:id="2932" w:name="_ETM_Q1_3002101"/>
      <w:bookmarkEnd w:id="2932"/>
      <w:r>
        <w:rPr>
          <w:rFonts w:hint="cs"/>
          <w:rtl/>
        </w:rPr>
        <w:t xml:space="preserve">לא תאגידים אתם </w:t>
      </w:r>
      <w:bookmarkStart w:id="2933" w:name="_ETM_Q1_3005851"/>
      <w:bookmarkEnd w:id="2933"/>
      <w:r>
        <w:rPr>
          <w:rFonts w:hint="cs"/>
          <w:rtl/>
        </w:rPr>
        <w:t xml:space="preserve">מעסיקים </w:t>
      </w:r>
      <w:proofErr w:type="spellStart"/>
      <w:r>
        <w:rPr>
          <w:rFonts w:hint="cs"/>
          <w:rtl/>
        </w:rPr>
        <w:t>בב</w:t>
      </w:r>
      <w:bookmarkStart w:id="2934" w:name="_ETM_Q1_3005101"/>
      <w:bookmarkEnd w:id="2934"/>
      <w:r>
        <w:rPr>
          <w:rFonts w:hint="cs"/>
          <w:rtl/>
        </w:rPr>
        <w:t>אלק</w:t>
      </w:r>
      <w:proofErr w:type="spellEnd"/>
      <w:r>
        <w:rPr>
          <w:rFonts w:hint="cs"/>
          <w:rtl/>
        </w:rPr>
        <w:t>? אין כזה דבר, ז</w:t>
      </w:r>
      <w:bookmarkStart w:id="2935" w:name="_ETM_Q1_3008351"/>
      <w:bookmarkEnd w:id="2935"/>
      <w:r>
        <w:rPr>
          <w:rFonts w:hint="cs"/>
          <w:rtl/>
        </w:rPr>
        <w:t>ו חי</w:t>
      </w:r>
      <w:bookmarkStart w:id="2936" w:name="_ETM_Q1_3009851"/>
      <w:bookmarkEnd w:id="2936"/>
      <w:r>
        <w:rPr>
          <w:rFonts w:hint="cs"/>
          <w:rtl/>
        </w:rPr>
        <w:t xml:space="preserve">ה שלא קיימת. </w:t>
      </w:r>
      <w:bookmarkStart w:id="2937" w:name="_ETM_Q1_3009101"/>
      <w:bookmarkEnd w:id="2937"/>
      <w:r>
        <w:rPr>
          <w:rFonts w:hint="cs"/>
          <w:rtl/>
        </w:rPr>
        <w:t>יחיד עצמאי שפותח 1,000 תיקים ב</w:t>
      </w:r>
      <w:bookmarkStart w:id="2938" w:name="_ETM_Q1_3010602"/>
      <w:bookmarkEnd w:id="2938"/>
      <w:r>
        <w:rPr>
          <w:rFonts w:hint="cs"/>
          <w:rtl/>
        </w:rPr>
        <w:t>הוצאה לפועל</w:t>
      </w:r>
      <w:bookmarkStart w:id="2939" w:name="_ETM_Q1_3014352"/>
      <w:bookmarkEnd w:id="2939"/>
      <w:r>
        <w:rPr>
          <w:rFonts w:hint="cs"/>
          <w:rtl/>
        </w:rPr>
        <w:t>? אפשר לד</w:t>
      </w:r>
      <w:bookmarkStart w:id="2940" w:name="_ETM_Q1_3006852"/>
      <w:bookmarkEnd w:id="2940"/>
      <w:r>
        <w:rPr>
          <w:rFonts w:hint="cs"/>
          <w:rtl/>
        </w:rPr>
        <w:t xml:space="preserve">בר </w:t>
      </w:r>
      <w:bookmarkStart w:id="2941" w:name="_ETM_Q1_3010852"/>
      <w:bookmarkStart w:id="2942" w:name="_ETM_Q1_3017101"/>
      <w:bookmarkStart w:id="2943" w:name="_ETM_Q1_3014602"/>
      <w:bookmarkStart w:id="2944" w:name="_ETM_Q1_3011102"/>
      <w:bookmarkEnd w:id="2941"/>
      <w:bookmarkEnd w:id="2942"/>
      <w:bookmarkEnd w:id="2943"/>
      <w:bookmarkEnd w:id="2944"/>
      <w:r>
        <w:rPr>
          <w:rFonts w:hint="cs"/>
          <w:rtl/>
        </w:rPr>
        <w:t>על זה בתאוריה, זה פשוט לא קיים.</w:t>
      </w:r>
    </w:p>
    <w:p w:rsidR="00315EDD" w:rsidRDefault="00315EDD" w:rsidP="00543758">
      <w:pPr>
        <w:rPr>
          <w:rtl/>
        </w:rPr>
      </w:pPr>
      <w:bookmarkStart w:id="2945" w:name="_ETM_Q1_3014601"/>
      <w:bookmarkStart w:id="2946" w:name="_ETM_Q1_3017852"/>
      <w:bookmarkStart w:id="2947" w:name="_ETM_Q1_3012852"/>
      <w:bookmarkStart w:id="2948" w:name="_ETM_Q1_3016102"/>
      <w:bookmarkStart w:id="2949" w:name="_ETM_Q1_3019351"/>
      <w:bookmarkStart w:id="2950" w:name="_ETM_Q1_3016603"/>
      <w:bookmarkStart w:id="2951" w:name="_ETM_Q1_3013852"/>
      <w:bookmarkEnd w:id="2945"/>
      <w:bookmarkEnd w:id="2946"/>
      <w:bookmarkEnd w:id="2947"/>
      <w:bookmarkEnd w:id="2948"/>
      <w:bookmarkEnd w:id="2949"/>
      <w:bookmarkEnd w:id="2950"/>
      <w:bookmarkEnd w:id="2951"/>
    </w:p>
    <w:p w:rsidR="00315EDD" w:rsidRDefault="00315EDD" w:rsidP="00315EDD">
      <w:pPr>
        <w:pStyle w:val="a4"/>
        <w:keepNext/>
        <w:rPr>
          <w:rtl/>
        </w:rPr>
      </w:pPr>
      <w:r w:rsidRPr="00315E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1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15EDD" w:rsidRDefault="00315EDD" w:rsidP="00315EDD">
      <w:pPr>
        <w:pStyle w:val="KeepWithNext"/>
        <w:rPr>
          <w:rtl/>
        </w:rPr>
      </w:pPr>
    </w:p>
    <w:p w:rsidR="00315EDD" w:rsidRDefault="00315EDD" w:rsidP="00315EDD">
      <w:pPr>
        <w:rPr>
          <w:rtl/>
        </w:rPr>
      </w:pPr>
      <w:bookmarkStart w:id="2952" w:name="_ETM_Q1_3013352"/>
      <w:bookmarkEnd w:id="2952"/>
      <w:r>
        <w:rPr>
          <w:rFonts w:hint="cs"/>
          <w:rtl/>
        </w:rPr>
        <w:t xml:space="preserve">אדוני, </w:t>
      </w:r>
      <w:bookmarkStart w:id="2953" w:name="_ETM_Q1_3015601"/>
      <w:bookmarkEnd w:id="2953"/>
      <w:r>
        <w:rPr>
          <w:rFonts w:hint="cs"/>
          <w:rtl/>
        </w:rPr>
        <w:t xml:space="preserve">אם רוצים </w:t>
      </w:r>
      <w:bookmarkStart w:id="2954" w:name="_ETM_Q1_3014851"/>
      <w:bookmarkEnd w:id="2954"/>
      <w:r>
        <w:rPr>
          <w:rFonts w:hint="cs"/>
          <w:rtl/>
        </w:rPr>
        <w:t xml:space="preserve">להציע זווית הסתכלות </w:t>
      </w:r>
      <w:bookmarkStart w:id="2955" w:name="_ETM_Q1_3016101"/>
      <w:bookmarkEnd w:id="2955"/>
      <w:r>
        <w:rPr>
          <w:rFonts w:hint="cs"/>
          <w:rtl/>
        </w:rPr>
        <w:t>מעט שונה ולהתחבר לה</w:t>
      </w:r>
      <w:bookmarkStart w:id="2956" w:name="_ETM_Q1_3018352"/>
      <w:bookmarkEnd w:id="2956"/>
      <w:r>
        <w:rPr>
          <w:rFonts w:hint="cs"/>
          <w:rtl/>
        </w:rPr>
        <w:t>ערה ש</w:t>
      </w:r>
      <w:bookmarkStart w:id="2957" w:name="_ETM_Q1_3016352"/>
      <w:bookmarkEnd w:id="2957"/>
      <w:r>
        <w:rPr>
          <w:rFonts w:hint="cs"/>
          <w:rtl/>
        </w:rPr>
        <w:t>ענת העי</w:t>
      </w:r>
      <w:bookmarkStart w:id="2958" w:name="_ETM_Q1_3018851"/>
      <w:bookmarkEnd w:id="2958"/>
      <w:r>
        <w:rPr>
          <w:rFonts w:hint="cs"/>
          <w:rtl/>
        </w:rPr>
        <w:t>רה מקודם</w:t>
      </w:r>
      <w:bookmarkStart w:id="2959" w:name="_ETM_Q1_3020602"/>
      <w:bookmarkEnd w:id="2959"/>
      <w:r>
        <w:rPr>
          <w:rFonts w:hint="cs"/>
          <w:rtl/>
        </w:rPr>
        <w:t xml:space="preserve">, </w:t>
      </w:r>
      <w:bookmarkStart w:id="2960" w:name="_ETM_Q1_3015851"/>
      <w:bookmarkStart w:id="2961" w:name="_ETM_Q1_3019101"/>
      <w:bookmarkStart w:id="2962" w:name="_ETM_Q1_3019352"/>
      <w:bookmarkStart w:id="2963" w:name="_ETM_Q1_3023351"/>
      <w:bookmarkEnd w:id="2960"/>
      <w:bookmarkEnd w:id="2961"/>
      <w:bookmarkEnd w:id="2962"/>
      <w:bookmarkEnd w:id="2963"/>
      <w:r>
        <w:rPr>
          <w:rFonts w:hint="cs"/>
          <w:rtl/>
        </w:rPr>
        <w:t>איך שאדוני הציג את זה, זה נכון,</w:t>
      </w:r>
      <w:bookmarkStart w:id="2964" w:name="_ETM_Q1_3018351"/>
      <w:bookmarkStart w:id="2965" w:name="_ETM_Q1_3021851"/>
      <w:bookmarkStart w:id="2966" w:name="_ETM_Q1_3022852"/>
      <w:bookmarkEnd w:id="2964"/>
      <w:bookmarkEnd w:id="2965"/>
      <w:bookmarkEnd w:id="2966"/>
      <w:r>
        <w:rPr>
          <w:rFonts w:hint="cs"/>
          <w:rtl/>
        </w:rPr>
        <w:t xml:space="preserve"> יש את השיקול של </w:t>
      </w:r>
      <w:bookmarkStart w:id="2967" w:name="_ETM_Q1_3023601"/>
      <w:bookmarkEnd w:id="2967"/>
      <w:r>
        <w:rPr>
          <w:rFonts w:hint="cs"/>
          <w:rtl/>
        </w:rPr>
        <w:t xml:space="preserve">היחיד, של הזוכה והשיקול של </w:t>
      </w:r>
      <w:bookmarkStart w:id="2968" w:name="_ETM_Q1_3026602"/>
      <w:bookmarkEnd w:id="2968"/>
      <w:r>
        <w:rPr>
          <w:rFonts w:hint="cs"/>
          <w:rtl/>
        </w:rPr>
        <w:t>היחיד החייב</w:t>
      </w:r>
      <w:bookmarkStart w:id="2969" w:name="_ETM_Q1_3026601"/>
      <w:bookmarkEnd w:id="2969"/>
      <w:r>
        <w:rPr>
          <w:rFonts w:hint="cs"/>
          <w:rtl/>
        </w:rPr>
        <w:t xml:space="preserve"> והאיזון שאנחנו רוצים כמו</w:t>
      </w:r>
      <w:bookmarkStart w:id="2970" w:name="_ETM_Q1_3027851"/>
      <w:bookmarkEnd w:id="2970"/>
      <w:r>
        <w:rPr>
          <w:rFonts w:hint="cs"/>
          <w:rtl/>
        </w:rPr>
        <w:t>בן לעשות בינ</w:t>
      </w:r>
      <w:bookmarkStart w:id="2971" w:name="_ETM_Q1_3028601"/>
      <w:bookmarkEnd w:id="2971"/>
      <w:r>
        <w:rPr>
          <w:rFonts w:hint="cs"/>
          <w:rtl/>
        </w:rPr>
        <w:t>יהם. אבל העובדה שהמחוקק העמיד לרשות ה</w:t>
      </w:r>
      <w:bookmarkStart w:id="2972" w:name="_ETM_Q1_3030851"/>
      <w:bookmarkEnd w:id="2972"/>
      <w:r>
        <w:rPr>
          <w:rFonts w:hint="cs"/>
          <w:rtl/>
        </w:rPr>
        <w:t xml:space="preserve">נושה הזוכה </w:t>
      </w:r>
      <w:bookmarkStart w:id="2973" w:name="_ETM_Q1_3032602"/>
      <w:bookmarkEnd w:id="2973"/>
      <w:r>
        <w:rPr>
          <w:rFonts w:hint="cs"/>
          <w:rtl/>
        </w:rPr>
        <w:t>את המסלול המקוצר,</w:t>
      </w:r>
      <w:bookmarkStart w:id="2974" w:name="_ETM_Q1_3033602"/>
      <w:bookmarkEnd w:id="2974"/>
      <w:r>
        <w:rPr>
          <w:rFonts w:hint="cs"/>
          <w:rtl/>
        </w:rPr>
        <w:t xml:space="preserve"> בסופו של דבר זה כן נכנס למערכת השיקולי</w:t>
      </w:r>
      <w:bookmarkStart w:id="2975" w:name="_ETM_Q1_3038351"/>
      <w:bookmarkEnd w:id="2975"/>
      <w:r>
        <w:rPr>
          <w:rFonts w:hint="cs"/>
          <w:rtl/>
        </w:rPr>
        <w:t>ם. כשאתה מנסה לא</w:t>
      </w:r>
      <w:bookmarkStart w:id="2976" w:name="_ETM_Q1_3039852"/>
      <w:bookmarkEnd w:id="2976"/>
      <w:r>
        <w:rPr>
          <w:rFonts w:hint="cs"/>
          <w:rtl/>
        </w:rPr>
        <w:t>זן בין שני הצדדים האלה, ואתה אומר "רגע</w:t>
      </w:r>
      <w:bookmarkStart w:id="2977" w:name="_ETM_Q1_3044101"/>
      <w:bookmarkEnd w:id="2977"/>
      <w:r>
        <w:rPr>
          <w:rFonts w:hint="cs"/>
          <w:rtl/>
        </w:rPr>
        <w:t xml:space="preserve">, </w:t>
      </w:r>
      <w:bookmarkStart w:id="2978" w:name="_ETM_Q1_3042351"/>
      <w:bookmarkEnd w:id="2978"/>
      <w:r>
        <w:rPr>
          <w:rFonts w:hint="cs"/>
          <w:rtl/>
        </w:rPr>
        <w:t>לזוכה יש את האפשרות לקבל את מלוא שירותי</w:t>
      </w:r>
      <w:bookmarkStart w:id="2979" w:name="_ETM_Q1_3047851"/>
      <w:bookmarkEnd w:id="2979"/>
      <w:r>
        <w:rPr>
          <w:rFonts w:hint="cs"/>
          <w:rtl/>
        </w:rPr>
        <w:t xml:space="preserve"> הגביה</w:t>
      </w:r>
      <w:bookmarkStart w:id="2980" w:name="_ETM_Q1_3046101"/>
      <w:bookmarkEnd w:id="2980"/>
      <w:r>
        <w:rPr>
          <w:rFonts w:hint="cs"/>
          <w:rtl/>
        </w:rPr>
        <w:t xml:space="preserve"> בלי להעמיס על החייב ועל עצמו את כל ה</w:t>
      </w:r>
      <w:bookmarkStart w:id="2981" w:name="_ETM_Q1_3051101"/>
      <w:bookmarkEnd w:id="2981"/>
      <w:r>
        <w:rPr>
          <w:rFonts w:hint="cs"/>
          <w:rtl/>
        </w:rPr>
        <w:t xml:space="preserve">אירוע הזה </w:t>
      </w:r>
      <w:bookmarkStart w:id="2982" w:name="_ETM_Q1_3049601"/>
      <w:bookmarkEnd w:id="2982"/>
      <w:r>
        <w:rPr>
          <w:rFonts w:hint="cs"/>
          <w:rtl/>
        </w:rPr>
        <w:t>של שכר הטרחה</w:t>
      </w:r>
      <w:bookmarkStart w:id="2983" w:name="_ETM_Q1_3053103"/>
      <w:bookmarkStart w:id="2984" w:name="_ETM_Q1_3052102"/>
      <w:bookmarkStart w:id="2985" w:name="_ETM_Q1_3053602"/>
      <w:bookmarkStart w:id="2986" w:name="_ETM_Q1_3051601"/>
      <w:bookmarkEnd w:id="2983"/>
      <w:bookmarkEnd w:id="2984"/>
      <w:bookmarkEnd w:id="2985"/>
      <w:bookmarkEnd w:id="2986"/>
      <w:r w:rsidR="000C7BC7">
        <w:rPr>
          <w:rFonts w:hint="cs"/>
          <w:rtl/>
        </w:rPr>
        <w:t xml:space="preserve">, </w:t>
      </w:r>
      <w:r>
        <w:rPr>
          <w:rFonts w:hint="cs"/>
          <w:rtl/>
        </w:rPr>
        <w:t>והמחוקק העמיד</w:t>
      </w:r>
      <w:r w:rsidR="000C7B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87" w:name="_ETM_Q1_3056101"/>
      <w:bookmarkStart w:id="2988" w:name="_ETM_Q1_3052602"/>
      <w:bookmarkEnd w:id="2987"/>
      <w:bookmarkEnd w:id="2988"/>
      <w:r>
        <w:rPr>
          <w:rFonts w:hint="cs"/>
          <w:rtl/>
        </w:rPr>
        <w:t>אז השיקול שלו</w:t>
      </w:r>
      <w:r w:rsidR="000C7BC7">
        <w:rPr>
          <w:rFonts w:hint="cs"/>
          <w:rtl/>
        </w:rPr>
        <w:t>"</w:t>
      </w:r>
      <w:r>
        <w:rPr>
          <w:rFonts w:hint="cs"/>
          <w:rtl/>
        </w:rPr>
        <w:t xml:space="preserve">, אז כמובן זו </w:t>
      </w:r>
      <w:bookmarkStart w:id="2989" w:name="_ETM_Q1_3055351"/>
      <w:bookmarkEnd w:id="2989"/>
      <w:r>
        <w:rPr>
          <w:rFonts w:hint="cs"/>
          <w:rtl/>
        </w:rPr>
        <w:t xml:space="preserve">זכותו המלאה </w:t>
      </w:r>
      <w:bookmarkStart w:id="2990" w:name="_ETM_Q1_3058101"/>
      <w:bookmarkStart w:id="2991" w:name="_ETM_Q1_3058601"/>
      <w:bookmarkEnd w:id="2990"/>
      <w:bookmarkEnd w:id="2991"/>
      <w:r>
        <w:rPr>
          <w:rFonts w:hint="cs"/>
          <w:rtl/>
        </w:rPr>
        <w:t>להחליט אם הוא הולך לפה או לפה,</w:t>
      </w:r>
      <w:bookmarkStart w:id="2992" w:name="_ETM_Q1_3054102"/>
      <w:bookmarkStart w:id="2993" w:name="_ETM_Q1_3054851"/>
      <w:bookmarkEnd w:id="2992"/>
      <w:bookmarkEnd w:id="2993"/>
      <w:r w:rsidR="00B92BF9">
        <w:rPr>
          <w:rFonts w:hint="cs"/>
          <w:rtl/>
        </w:rPr>
        <w:t xml:space="preserve"> אבל השאלה האם </w:t>
      </w:r>
      <w:bookmarkStart w:id="2994" w:name="_ETM_Q1_3059601"/>
      <w:bookmarkEnd w:id="2994"/>
      <w:r w:rsidR="00B92BF9">
        <w:rPr>
          <w:rFonts w:hint="cs"/>
          <w:rtl/>
        </w:rPr>
        <w:t xml:space="preserve">המחוקק - - - </w:t>
      </w:r>
    </w:p>
    <w:p w:rsidR="00B92BF9" w:rsidRDefault="00B92BF9" w:rsidP="00315EDD">
      <w:pPr>
        <w:rPr>
          <w:rtl/>
        </w:rPr>
      </w:pPr>
      <w:bookmarkStart w:id="2995" w:name="_ETM_Q1_3061851"/>
      <w:bookmarkStart w:id="2996" w:name="_ETM_Q1_3062101"/>
      <w:bookmarkEnd w:id="2995"/>
      <w:bookmarkEnd w:id="2996"/>
    </w:p>
    <w:p w:rsidR="00193075" w:rsidRDefault="00193075" w:rsidP="00193075">
      <w:pPr>
        <w:pStyle w:val="af6"/>
        <w:keepNext/>
        <w:rPr>
          <w:rtl/>
        </w:rPr>
      </w:pPr>
      <w:bookmarkStart w:id="2997" w:name="ET_yor_6157_200"/>
      <w:r w:rsidRPr="001930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3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7"/>
    </w:p>
    <w:p w:rsidR="00193075" w:rsidRDefault="00193075" w:rsidP="00193075">
      <w:pPr>
        <w:pStyle w:val="KeepWithNext"/>
        <w:rPr>
          <w:rtl/>
        </w:rPr>
      </w:pPr>
    </w:p>
    <w:p w:rsidR="00193075" w:rsidRDefault="00193075" w:rsidP="002F4921">
      <w:pPr>
        <w:rPr>
          <w:rtl/>
        </w:rPr>
      </w:pPr>
      <w:bookmarkStart w:id="2998" w:name="_ETM_Q1_3054352"/>
      <w:bookmarkStart w:id="2999" w:name="_ETM_Q1_3057352"/>
      <w:bookmarkEnd w:id="2998"/>
      <w:bookmarkEnd w:id="2999"/>
      <w:r>
        <w:rPr>
          <w:rFonts w:hint="cs"/>
          <w:rtl/>
        </w:rPr>
        <w:t xml:space="preserve">אם זו זכותו המלאה ואז אתה מעניש אותו על זה </w:t>
      </w:r>
      <w:bookmarkStart w:id="3000" w:name="_ETM_Q1_3064102"/>
      <w:bookmarkEnd w:id="3000"/>
      <w:r>
        <w:rPr>
          <w:rFonts w:hint="cs"/>
          <w:rtl/>
        </w:rPr>
        <w:t xml:space="preserve">שהוא עושה </w:t>
      </w:r>
      <w:bookmarkStart w:id="3001" w:name="_ETM_Q1_3062352"/>
      <w:bookmarkEnd w:id="3001"/>
      <w:r>
        <w:rPr>
          <w:rFonts w:hint="cs"/>
          <w:rtl/>
        </w:rPr>
        <w:t>שימוש בזכותו המלאה, זו לא זכותו המלאה.</w:t>
      </w:r>
      <w:bookmarkStart w:id="3002" w:name="_ETM_Q1_3065102"/>
      <w:bookmarkStart w:id="3003" w:name="_ETM_Q1_3063602"/>
      <w:bookmarkEnd w:id="3002"/>
      <w:bookmarkEnd w:id="3003"/>
    </w:p>
    <w:p w:rsidR="00193075" w:rsidRDefault="00193075" w:rsidP="00193075">
      <w:pPr>
        <w:rPr>
          <w:rtl/>
        </w:rPr>
      </w:pPr>
      <w:bookmarkStart w:id="3004" w:name="_ETM_Q1_3064852"/>
      <w:bookmarkStart w:id="3005" w:name="_ETM_Q1_3065101"/>
      <w:bookmarkEnd w:id="3004"/>
      <w:bookmarkEnd w:id="3005"/>
    </w:p>
    <w:p w:rsidR="00193075" w:rsidRDefault="00193075" w:rsidP="00193075">
      <w:pPr>
        <w:pStyle w:val="a4"/>
        <w:keepNext/>
        <w:rPr>
          <w:rtl/>
        </w:rPr>
      </w:pPr>
      <w:bookmarkStart w:id="3006" w:name="ET_speaker_אלעזר_שטרן_201"/>
      <w:r w:rsidRPr="0019307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93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6"/>
    </w:p>
    <w:p w:rsidR="00193075" w:rsidRDefault="00193075" w:rsidP="00193075">
      <w:pPr>
        <w:pStyle w:val="KeepWithNext"/>
        <w:rPr>
          <w:rtl/>
        </w:rPr>
      </w:pPr>
      <w:bookmarkStart w:id="3007" w:name="_ETM_Q1_3067352"/>
      <w:bookmarkEnd w:id="3007"/>
    </w:p>
    <w:p w:rsidR="00193075" w:rsidRDefault="00193075" w:rsidP="00193075">
      <w:pPr>
        <w:rPr>
          <w:rtl/>
        </w:rPr>
      </w:pPr>
      <w:bookmarkStart w:id="3008" w:name="_ETM_Q1_3066851"/>
      <w:bookmarkEnd w:id="3008"/>
      <w:r>
        <w:rPr>
          <w:rFonts w:hint="cs"/>
          <w:rtl/>
        </w:rPr>
        <w:t>לא. זה לא עניין</w:t>
      </w:r>
      <w:bookmarkStart w:id="3009" w:name="_ETM_Q1_3066104"/>
      <w:bookmarkEnd w:id="3009"/>
      <w:r>
        <w:rPr>
          <w:rFonts w:hint="cs"/>
          <w:rtl/>
        </w:rPr>
        <w:t xml:space="preserve"> של להעניש. זו שאלה האם </w:t>
      </w:r>
      <w:bookmarkStart w:id="3010" w:name="_ETM_Q1_3067351"/>
      <w:bookmarkEnd w:id="3010"/>
      <w:r>
        <w:rPr>
          <w:rFonts w:hint="cs"/>
          <w:rtl/>
        </w:rPr>
        <w:t xml:space="preserve">זה </w:t>
      </w:r>
      <w:bookmarkStart w:id="3011" w:name="_ETM_Q1_3067601"/>
      <w:bookmarkEnd w:id="3011"/>
      <w:r>
        <w:rPr>
          <w:rFonts w:hint="cs"/>
          <w:rtl/>
        </w:rPr>
        <w:t>לא משנה את האיזון בין הזוכה לבין החייב.</w:t>
      </w:r>
      <w:bookmarkStart w:id="3012" w:name="_ETM_Q1_3069352"/>
      <w:bookmarkStart w:id="3013" w:name="_ETM_Q1_3067103"/>
      <w:bookmarkStart w:id="3014" w:name="_ETM_Q1_3070102"/>
      <w:bookmarkStart w:id="3015" w:name="_ETM_Q1_3071352"/>
      <w:bookmarkEnd w:id="3012"/>
      <w:bookmarkEnd w:id="3013"/>
      <w:bookmarkEnd w:id="3014"/>
      <w:bookmarkEnd w:id="3015"/>
    </w:p>
    <w:p w:rsidR="002F4921" w:rsidRDefault="002F4921" w:rsidP="00193075">
      <w:pPr>
        <w:rPr>
          <w:rtl/>
        </w:rPr>
      </w:pPr>
      <w:bookmarkStart w:id="3016" w:name="_ETM_Q1_3072852"/>
      <w:bookmarkStart w:id="3017" w:name="_ETM_Q1_3073602"/>
      <w:bookmarkEnd w:id="3016"/>
      <w:bookmarkEnd w:id="3017"/>
    </w:p>
    <w:p w:rsidR="002F4921" w:rsidRDefault="002F4921" w:rsidP="002F4921">
      <w:pPr>
        <w:pStyle w:val="af6"/>
        <w:keepNext/>
        <w:rPr>
          <w:rtl/>
        </w:rPr>
      </w:pPr>
      <w:bookmarkStart w:id="3018" w:name="ET_yor_6157_202"/>
      <w:r w:rsidRPr="002F49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8"/>
    </w:p>
    <w:p w:rsidR="002F4921" w:rsidRDefault="002F4921" w:rsidP="002F4921">
      <w:pPr>
        <w:pStyle w:val="KeepWithNext"/>
        <w:rPr>
          <w:rtl/>
        </w:rPr>
      </w:pPr>
    </w:p>
    <w:p w:rsidR="002F4921" w:rsidRDefault="002F4921" w:rsidP="002F4921">
      <w:pPr>
        <w:rPr>
          <w:rtl/>
        </w:rPr>
      </w:pPr>
      <w:r>
        <w:rPr>
          <w:rFonts w:hint="cs"/>
          <w:rtl/>
        </w:rPr>
        <w:t xml:space="preserve">מה שכר </w:t>
      </w:r>
      <w:bookmarkStart w:id="3019" w:name="_ETM_Q1_3067102"/>
      <w:bookmarkEnd w:id="3019"/>
      <w:r>
        <w:rPr>
          <w:rFonts w:hint="cs"/>
          <w:rtl/>
        </w:rPr>
        <w:t>הטרחה במסלול המקוצר? אם אני פותח ב</w:t>
      </w:r>
      <w:bookmarkStart w:id="3020" w:name="_ETM_Q1_3074353"/>
      <w:bookmarkEnd w:id="3020"/>
      <w:r>
        <w:rPr>
          <w:rFonts w:hint="cs"/>
          <w:rtl/>
        </w:rPr>
        <w:t>מסלול מקוצר</w:t>
      </w:r>
      <w:bookmarkStart w:id="3021" w:name="_ETM_Q1_3076602"/>
      <w:bookmarkStart w:id="3022" w:name="_ETM_Q1_3071602"/>
      <w:bookmarkStart w:id="3023" w:name="_ETM_Q1_3074602"/>
      <w:bookmarkEnd w:id="3021"/>
      <w:bookmarkEnd w:id="3022"/>
      <w:bookmarkEnd w:id="3023"/>
      <w:r>
        <w:rPr>
          <w:rFonts w:hint="cs"/>
          <w:rtl/>
        </w:rPr>
        <w:t xml:space="preserve">, אין </w:t>
      </w:r>
      <w:bookmarkStart w:id="3024" w:name="_ETM_Q1_3075852"/>
      <w:bookmarkEnd w:id="3024"/>
      <w:r>
        <w:rPr>
          <w:rFonts w:hint="cs"/>
          <w:rtl/>
        </w:rPr>
        <w:t>שכר טרחה</w:t>
      </w:r>
      <w:bookmarkStart w:id="3025" w:name="_ETM_Q1_3074102"/>
      <w:bookmarkEnd w:id="3025"/>
      <w:r>
        <w:rPr>
          <w:rFonts w:hint="cs"/>
          <w:rtl/>
        </w:rPr>
        <w:t>? ו</w:t>
      </w:r>
      <w:bookmarkStart w:id="3026" w:name="_ETM_Q1_3078352"/>
      <w:bookmarkEnd w:id="3026"/>
      <w:r>
        <w:rPr>
          <w:rFonts w:hint="cs"/>
          <w:rtl/>
        </w:rPr>
        <w:t>לחייב יש תוספות על החוב או אין?</w:t>
      </w:r>
    </w:p>
    <w:p w:rsidR="002F4921" w:rsidRDefault="002F4921" w:rsidP="002F4921">
      <w:pPr>
        <w:rPr>
          <w:rtl/>
        </w:rPr>
      </w:pPr>
      <w:bookmarkStart w:id="3027" w:name="_ETM_Q1_3081852"/>
      <w:bookmarkStart w:id="3028" w:name="_ETM_Q1_3082852"/>
      <w:bookmarkEnd w:id="3027"/>
      <w:bookmarkEnd w:id="3028"/>
    </w:p>
    <w:p w:rsidR="002F4921" w:rsidRDefault="002F4921" w:rsidP="002F4921">
      <w:pPr>
        <w:pStyle w:val="af9"/>
        <w:keepNext/>
        <w:rPr>
          <w:rtl/>
        </w:rPr>
      </w:pPr>
      <w:bookmarkStart w:id="3029" w:name="ET_guest_632644_203"/>
      <w:r w:rsidRPr="002F492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9"/>
    </w:p>
    <w:p w:rsidR="002F4921" w:rsidRDefault="002F4921" w:rsidP="002F4921">
      <w:pPr>
        <w:pStyle w:val="KeepWithNext"/>
        <w:rPr>
          <w:rtl/>
        </w:rPr>
      </w:pPr>
    </w:p>
    <w:p w:rsidR="002F4921" w:rsidRDefault="002F4921" w:rsidP="002F4921">
      <w:pPr>
        <w:rPr>
          <w:rtl/>
        </w:rPr>
      </w:pPr>
      <w:bookmarkStart w:id="3030" w:name="_ETM_Q1_3083601"/>
      <w:bookmarkEnd w:id="3030"/>
      <w:r>
        <w:rPr>
          <w:rFonts w:hint="cs"/>
          <w:rtl/>
        </w:rPr>
        <w:t xml:space="preserve">אין שכר טרחה. שיעור </w:t>
      </w:r>
      <w:bookmarkStart w:id="3031" w:name="_ETM_Q1_3084103"/>
      <w:bookmarkEnd w:id="3031"/>
      <w:r>
        <w:rPr>
          <w:rFonts w:hint="cs"/>
          <w:rtl/>
        </w:rPr>
        <w:t>האגרה הוא שונה,</w:t>
      </w:r>
      <w:bookmarkStart w:id="3032" w:name="_ETM_Q1_3082602"/>
      <w:bookmarkEnd w:id="3032"/>
      <w:r>
        <w:rPr>
          <w:rFonts w:hint="cs"/>
          <w:rtl/>
        </w:rPr>
        <w:t xml:space="preserve"> אבל הוא מגלם את הוצאות ההליכים.</w:t>
      </w:r>
      <w:bookmarkStart w:id="3033" w:name="_ETM_Q1_3088102"/>
      <w:bookmarkStart w:id="3034" w:name="_ETM_Q1_3083102"/>
      <w:bookmarkEnd w:id="3033"/>
      <w:bookmarkEnd w:id="3034"/>
    </w:p>
    <w:p w:rsidR="002F4921" w:rsidRDefault="002F4921" w:rsidP="002F4921">
      <w:pPr>
        <w:rPr>
          <w:rtl/>
        </w:rPr>
      </w:pPr>
      <w:bookmarkStart w:id="3035" w:name="_ETM_Q1_3087101"/>
      <w:bookmarkEnd w:id="3035"/>
    </w:p>
    <w:p w:rsidR="002F4921" w:rsidRDefault="002F4921" w:rsidP="002F4921">
      <w:pPr>
        <w:pStyle w:val="af6"/>
        <w:keepNext/>
        <w:rPr>
          <w:rtl/>
        </w:rPr>
      </w:pPr>
      <w:bookmarkStart w:id="3036" w:name="ET_yor_6157_204"/>
      <w:r w:rsidRPr="002F49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:rsidR="002F4921" w:rsidRDefault="002F4921" w:rsidP="002F4921">
      <w:pPr>
        <w:pStyle w:val="KeepWithNext"/>
        <w:rPr>
          <w:rtl/>
        </w:rPr>
      </w:pPr>
    </w:p>
    <w:p w:rsidR="002F4921" w:rsidRDefault="002F4921" w:rsidP="002F4921">
      <w:pPr>
        <w:rPr>
          <w:rtl/>
        </w:rPr>
      </w:pPr>
      <w:bookmarkStart w:id="3037" w:name="_ETM_Q1_3087351"/>
      <w:bookmarkStart w:id="3038" w:name="_ETM_Q1_3084601"/>
      <w:bookmarkEnd w:id="3037"/>
      <w:bookmarkEnd w:id="3038"/>
      <w:r>
        <w:rPr>
          <w:rFonts w:hint="cs"/>
          <w:rtl/>
        </w:rPr>
        <w:t>כ</w:t>
      </w:r>
      <w:bookmarkStart w:id="3039" w:name="_ETM_Q1_3085102"/>
      <w:bookmarkEnd w:id="3039"/>
      <w:r>
        <w:rPr>
          <w:rFonts w:hint="cs"/>
          <w:rtl/>
        </w:rPr>
        <w:t>מה ש</w:t>
      </w:r>
      <w:bookmarkStart w:id="3040" w:name="_ETM_Q1_3083602"/>
      <w:bookmarkEnd w:id="3040"/>
      <w:r>
        <w:rPr>
          <w:rFonts w:hint="cs"/>
          <w:rtl/>
        </w:rPr>
        <w:t>יעור האגרה?</w:t>
      </w:r>
    </w:p>
    <w:p w:rsidR="002F4921" w:rsidRDefault="002F4921" w:rsidP="002F4921">
      <w:pPr>
        <w:rPr>
          <w:rtl/>
        </w:rPr>
      </w:pPr>
      <w:bookmarkStart w:id="3041" w:name="_ETM_Q1_3085602"/>
      <w:bookmarkStart w:id="3042" w:name="_ETM_Q1_3086102"/>
      <w:bookmarkEnd w:id="3041"/>
      <w:bookmarkEnd w:id="3042"/>
    </w:p>
    <w:p w:rsidR="002F4921" w:rsidRDefault="002F4921" w:rsidP="002F4921">
      <w:pPr>
        <w:pStyle w:val="af9"/>
        <w:keepNext/>
        <w:rPr>
          <w:rtl/>
        </w:rPr>
      </w:pPr>
      <w:bookmarkStart w:id="3043" w:name="ET_guest_632644_205"/>
      <w:r w:rsidRPr="002F4921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F49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3"/>
    </w:p>
    <w:p w:rsidR="002F4921" w:rsidRDefault="002F4921" w:rsidP="002F4921">
      <w:pPr>
        <w:pStyle w:val="KeepWithNext"/>
        <w:rPr>
          <w:rtl/>
        </w:rPr>
      </w:pPr>
    </w:p>
    <w:p w:rsidR="002F4921" w:rsidRDefault="002F4921" w:rsidP="002F4921">
      <w:pPr>
        <w:rPr>
          <w:rtl/>
        </w:rPr>
      </w:pPr>
      <w:bookmarkStart w:id="3044" w:name="_ETM_Q1_3086352"/>
      <w:bookmarkEnd w:id="3044"/>
      <w:r>
        <w:rPr>
          <w:rFonts w:hint="cs"/>
          <w:rtl/>
        </w:rPr>
        <w:t>הוא ב-49</w:t>
      </w:r>
      <w:bookmarkStart w:id="3045" w:name="_ETM_Q1_3086351"/>
      <w:bookmarkEnd w:id="3045"/>
      <w:r>
        <w:rPr>
          <w:rFonts w:hint="cs"/>
          <w:rtl/>
        </w:rPr>
        <w:t xml:space="preserve"> </w:t>
      </w:r>
      <w:bookmarkStart w:id="3046" w:name="_ETM_Q1_3087102"/>
      <w:bookmarkEnd w:id="3046"/>
      <w:r>
        <w:rPr>
          <w:rFonts w:hint="cs"/>
          <w:rtl/>
        </w:rPr>
        <w:t xml:space="preserve">שקלים גבוה יותר מהאגרה הרגילה, אבל זה </w:t>
      </w:r>
      <w:bookmarkStart w:id="3047" w:name="_ETM_Q1_3088602"/>
      <w:bookmarkEnd w:id="3047"/>
      <w:r>
        <w:rPr>
          <w:rFonts w:hint="cs"/>
          <w:rtl/>
        </w:rPr>
        <w:t xml:space="preserve">מגלם את כל </w:t>
      </w:r>
      <w:bookmarkStart w:id="3048" w:name="_ETM_Q1_3089602"/>
      <w:bookmarkEnd w:id="3048"/>
      <w:r>
        <w:rPr>
          <w:rFonts w:hint="cs"/>
          <w:rtl/>
        </w:rPr>
        <w:t>הוצאות ההליכים.</w:t>
      </w:r>
      <w:bookmarkStart w:id="3049" w:name="_ETM_Q1_3094352"/>
      <w:bookmarkStart w:id="3050" w:name="_ETM_Q1_3089352"/>
      <w:bookmarkEnd w:id="3049"/>
      <w:bookmarkEnd w:id="3050"/>
    </w:p>
    <w:p w:rsidR="002F4921" w:rsidRDefault="002F4921" w:rsidP="002F4921">
      <w:pPr>
        <w:rPr>
          <w:rtl/>
        </w:rPr>
      </w:pPr>
      <w:bookmarkStart w:id="3051" w:name="_ETM_Q1_3092352"/>
      <w:bookmarkEnd w:id="3051"/>
    </w:p>
    <w:p w:rsidR="002F4921" w:rsidRDefault="002F4921" w:rsidP="002F4921">
      <w:pPr>
        <w:pStyle w:val="af6"/>
        <w:keepNext/>
        <w:rPr>
          <w:rtl/>
        </w:rPr>
      </w:pPr>
      <w:bookmarkStart w:id="3052" w:name="ET_yor_6157_206"/>
      <w:r w:rsidRPr="002F49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9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:rsidR="002F4921" w:rsidRDefault="002F4921" w:rsidP="002F4921">
      <w:pPr>
        <w:pStyle w:val="KeepWithNext"/>
        <w:rPr>
          <w:rtl/>
        </w:rPr>
      </w:pPr>
    </w:p>
    <w:p w:rsidR="002F4921" w:rsidRDefault="002F4921" w:rsidP="002F4921">
      <w:pPr>
        <w:rPr>
          <w:rtl/>
        </w:rPr>
      </w:pPr>
      <w:bookmarkStart w:id="3053" w:name="_ETM_Q1_3092851"/>
      <w:bookmarkEnd w:id="3053"/>
      <w:r>
        <w:rPr>
          <w:rFonts w:hint="cs"/>
          <w:rtl/>
        </w:rPr>
        <w:t>א</w:t>
      </w:r>
      <w:bookmarkStart w:id="3054" w:name="_ETM_Q1_3093101"/>
      <w:bookmarkEnd w:id="3054"/>
      <w:r>
        <w:rPr>
          <w:rFonts w:hint="cs"/>
          <w:rtl/>
        </w:rPr>
        <w:t>ז עכשיו מה שאתם אומרי</w:t>
      </w:r>
      <w:bookmarkStart w:id="3055" w:name="_ETM_Q1_3093102"/>
      <w:bookmarkEnd w:id="3055"/>
      <w:r>
        <w:rPr>
          <w:rFonts w:hint="cs"/>
          <w:rtl/>
        </w:rPr>
        <w:t xml:space="preserve">ם </w:t>
      </w:r>
      <w:bookmarkStart w:id="3056" w:name="_ETM_Q1_3093352"/>
      <w:bookmarkEnd w:id="3056"/>
      <w:r>
        <w:rPr>
          <w:rFonts w:hint="cs"/>
          <w:rtl/>
        </w:rPr>
        <w:t>זה, ואני אומר את זה בהקצנה כמובן – "אנחנו כרשות האכיפ</w:t>
      </w:r>
      <w:bookmarkStart w:id="3057" w:name="_ETM_Q1_3096102"/>
      <w:bookmarkEnd w:id="3057"/>
      <w:r>
        <w:rPr>
          <w:rFonts w:hint="cs"/>
          <w:rtl/>
        </w:rPr>
        <w:t xml:space="preserve">ה והגביה החלטנו שיש פה נישה נחמדה </w:t>
      </w:r>
      <w:bookmarkStart w:id="3058" w:name="_ETM_Q1_3099852"/>
      <w:bookmarkEnd w:id="3058"/>
      <w:r>
        <w:rPr>
          <w:rFonts w:hint="cs"/>
          <w:rtl/>
        </w:rPr>
        <w:t>להת</w:t>
      </w:r>
      <w:bookmarkStart w:id="3059" w:name="_ETM_Q1_3099351"/>
      <w:bookmarkEnd w:id="3059"/>
      <w:r>
        <w:rPr>
          <w:rFonts w:hint="cs"/>
          <w:rtl/>
        </w:rPr>
        <w:t xml:space="preserve">חרות </w:t>
      </w:r>
      <w:bookmarkStart w:id="3060" w:name="_ETM_Q1_3101352"/>
      <w:bookmarkEnd w:id="3060"/>
      <w:r w:rsidR="003849DA">
        <w:rPr>
          <w:rFonts w:hint="cs"/>
          <w:rtl/>
        </w:rPr>
        <w:t xml:space="preserve">בה עם השוק </w:t>
      </w:r>
      <w:bookmarkStart w:id="3061" w:name="_ETM_Q1_3103102"/>
      <w:bookmarkEnd w:id="3061"/>
      <w:r w:rsidR="003849DA">
        <w:rPr>
          <w:rFonts w:hint="cs"/>
          <w:rtl/>
        </w:rPr>
        <w:t xml:space="preserve">- - </w:t>
      </w:r>
      <w:bookmarkStart w:id="3062" w:name="_ETM_Q1_3101602"/>
      <w:bookmarkEnd w:id="3062"/>
      <w:r w:rsidR="003849DA">
        <w:rPr>
          <w:rFonts w:hint="cs"/>
          <w:rtl/>
        </w:rPr>
        <w:t>- "</w:t>
      </w:r>
    </w:p>
    <w:p w:rsidR="003849DA" w:rsidRDefault="003849DA" w:rsidP="002F4921">
      <w:pPr>
        <w:rPr>
          <w:rtl/>
        </w:rPr>
      </w:pPr>
      <w:bookmarkStart w:id="3063" w:name="_ETM_Q1_3103352"/>
      <w:bookmarkEnd w:id="3063"/>
    </w:p>
    <w:p w:rsidR="003849DA" w:rsidRDefault="003849DA" w:rsidP="003849DA">
      <w:pPr>
        <w:pStyle w:val="af9"/>
        <w:keepNext/>
        <w:rPr>
          <w:rtl/>
        </w:rPr>
      </w:pPr>
      <w:bookmarkStart w:id="3064" w:name="ET_guest_632644_207"/>
      <w:r w:rsidRPr="003849DA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849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4"/>
    </w:p>
    <w:p w:rsidR="003849DA" w:rsidRDefault="003849DA" w:rsidP="003849DA">
      <w:pPr>
        <w:pStyle w:val="KeepWithNext"/>
        <w:rPr>
          <w:rtl/>
        </w:rPr>
      </w:pPr>
    </w:p>
    <w:p w:rsidR="003849DA" w:rsidRDefault="003849DA" w:rsidP="003849DA">
      <w:pPr>
        <w:rPr>
          <w:rtl/>
        </w:rPr>
      </w:pPr>
      <w:bookmarkStart w:id="3065" w:name="_ETM_Q1_3104601"/>
      <w:bookmarkStart w:id="3066" w:name="_ETM_Q1_3101601"/>
      <w:bookmarkEnd w:id="3065"/>
      <w:bookmarkEnd w:id="3066"/>
      <w:r>
        <w:rPr>
          <w:rFonts w:hint="cs"/>
          <w:rtl/>
        </w:rPr>
        <w:t xml:space="preserve">אנחנו </w:t>
      </w:r>
      <w:bookmarkStart w:id="3067" w:name="_ETM_Q1_3102101"/>
      <w:bookmarkEnd w:id="3067"/>
      <w:r>
        <w:rPr>
          <w:rFonts w:hint="cs"/>
          <w:rtl/>
        </w:rPr>
        <w:t>לא מתחרים בה.</w:t>
      </w:r>
    </w:p>
    <w:p w:rsidR="003849DA" w:rsidRDefault="003849DA" w:rsidP="003849DA">
      <w:pPr>
        <w:rPr>
          <w:rtl/>
        </w:rPr>
      </w:pPr>
      <w:bookmarkStart w:id="3068" w:name="_ETM_Q1_3102352"/>
      <w:bookmarkStart w:id="3069" w:name="_ETM_Q1_3103103"/>
      <w:bookmarkEnd w:id="3068"/>
      <w:bookmarkEnd w:id="3069"/>
    </w:p>
    <w:p w:rsidR="003849DA" w:rsidRDefault="003849DA" w:rsidP="003849DA">
      <w:pPr>
        <w:pStyle w:val="a4"/>
        <w:keepNext/>
        <w:rPr>
          <w:rtl/>
        </w:rPr>
      </w:pPr>
      <w:bookmarkStart w:id="3070" w:name="ET_speaker_אלעזר_שטרן_208"/>
      <w:r w:rsidRPr="003849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שטרן:</w:t>
      </w:r>
      <w:r w:rsidRPr="00384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"/>
    </w:p>
    <w:p w:rsidR="003849DA" w:rsidRDefault="003849DA" w:rsidP="003849DA">
      <w:pPr>
        <w:pStyle w:val="KeepWithNext"/>
        <w:rPr>
          <w:rtl/>
        </w:rPr>
      </w:pPr>
    </w:p>
    <w:p w:rsidR="003849DA" w:rsidRDefault="003849DA" w:rsidP="003849DA">
      <w:pPr>
        <w:rPr>
          <w:rtl/>
        </w:rPr>
      </w:pPr>
      <w:bookmarkStart w:id="3071" w:name="_ETM_Q1_3103851"/>
      <w:bookmarkEnd w:id="3071"/>
      <w:r>
        <w:rPr>
          <w:rFonts w:hint="cs"/>
          <w:rtl/>
        </w:rPr>
        <w:t>זו החלטה של המחוקק - - -</w:t>
      </w:r>
    </w:p>
    <w:p w:rsidR="003849DA" w:rsidRDefault="003849DA" w:rsidP="003849DA">
      <w:pPr>
        <w:rPr>
          <w:rtl/>
        </w:rPr>
      </w:pPr>
      <w:bookmarkStart w:id="3072" w:name="_ETM_Q1_3104102"/>
      <w:bookmarkStart w:id="3073" w:name="_ETM_Q1_3104352"/>
      <w:bookmarkStart w:id="3074" w:name="_ETM_Q1_3104602"/>
      <w:bookmarkEnd w:id="3072"/>
      <w:bookmarkEnd w:id="3073"/>
      <w:bookmarkEnd w:id="3074"/>
    </w:p>
    <w:p w:rsidR="003849DA" w:rsidRDefault="003849DA" w:rsidP="003849DA">
      <w:pPr>
        <w:pStyle w:val="af6"/>
        <w:keepNext/>
        <w:rPr>
          <w:rtl/>
        </w:rPr>
      </w:pPr>
      <w:bookmarkStart w:id="3075" w:name="ET_yor_6157_209"/>
      <w:r w:rsidRPr="003849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84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5"/>
    </w:p>
    <w:p w:rsidR="003849DA" w:rsidRDefault="003849DA" w:rsidP="003849DA">
      <w:pPr>
        <w:pStyle w:val="KeepWithNext"/>
        <w:rPr>
          <w:rtl/>
        </w:rPr>
      </w:pPr>
    </w:p>
    <w:p w:rsidR="003849DA" w:rsidRDefault="003849DA" w:rsidP="003849DA">
      <w:pPr>
        <w:rPr>
          <w:rtl/>
        </w:rPr>
      </w:pPr>
      <w:r>
        <w:rPr>
          <w:rFonts w:hint="cs"/>
          <w:rtl/>
        </w:rPr>
        <w:t xml:space="preserve">שנייה, </w:t>
      </w:r>
      <w:bookmarkStart w:id="3076" w:name="_ETM_Q1_3105601"/>
      <w:bookmarkEnd w:id="3076"/>
      <w:r>
        <w:rPr>
          <w:rFonts w:hint="cs"/>
          <w:rtl/>
        </w:rPr>
        <w:t xml:space="preserve">בסדר. </w:t>
      </w:r>
      <w:bookmarkStart w:id="3077" w:name="_ETM_Q1_3106602"/>
      <w:bookmarkEnd w:id="3077"/>
      <w:r>
        <w:rPr>
          <w:rFonts w:hint="cs"/>
          <w:rtl/>
        </w:rPr>
        <w:t>אין בעיה. המחוקק לפע</w:t>
      </w:r>
      <w:bookmarkStart w:id="3078" w:name="_ETM_Q1_3107852"/>
      <w:bookmarkEnd w:id="3078"/>
      <w:r>
        <w:rPr>
          <w:rFonts w:hint="cs"/>
          <w:rtl/>
        </w:rPr>
        <w:t>מים עושה את זה.</w:t>
      </w:r>
    </w:p>
    <w:p w:rsidR="003849DA" w:rsidRDefault="003849DA" w:rsidP="003849DA">
      <w:pPr>
        <w:rPr>
          <w:rtl/>
        </w:rPr>
      </w:pPr>
      <w:bookmarkStart w:id="3079" w:name="_ETM_Q1_3109351"/>
      <w:bookmarkStart w:id="3080" w:name="_ETM_Q1_3110852"/>
      <w:bookmarkEnd w:id="3079"/>
      <w:bookmarkEnd w:id="3080"/>
    </w:p>
    <w:p w:rsidR="003849DA" w:rsidRDefault="003849DA" w:rsidP="003849DA">
      <w:pPr>
        <w:pStyle w:val="a4"/>
        <w:keepNext/>
        <w:rPr>
          <w:rtl/>
        </w:rPr>
      </w:pPr>
      <w:bookmarkStart w:id="3081" w:name="ET_speaker_מאיר_לוין_210"/>
      <w:r w:rsidRPr="003849D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84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3849DA" w:rsidRDefault="003849DA" w:rsidP="003849DA">
      <w:pPr>
        <w:pStyle w:val="KeepWithNext"/>
        <w:rPr>
          <w:rtl/>
        </w:rPr>
      </w:pPr>
    </w:p>
    <w:p w:rsidR="003849DA" w:rsidRDefault="003849DA" w:rsidP="003849DA">
      <w:pPr>
        <w:rPr>
          <w:rtl/>
        </w:rPr>
      </w:pPr>
      <w:r>
        <w:rPr>
          <w:rFonts w:hint="cs"/>
          <w:rtl/>
        </w:rPr>
        <w:t>זה לא "להתחרות", זה לתת שירות</w:t>
      </w:r>
      <w:bookmarkStart w:id="3082" w:name="_ETM_Q1_3105852"/>
      <w:bookmarkStart w:id="3083" w:name="_ETM_Q1_3108852"/>
      <w:bookmarkEnd w:id="3082"/>
      <w:bookmarkEnd w:id="3083"/>
      <w:r w:rsidR="00D10FEE">
        <w:rPr>
          <w:rFonts w:hint="cs"/>
          <w:rtl/>
        </w:rPr>
        <w:t xml:space="preserve"> שעולה הרבה פחות.</w:t>
      </w:r>
    </w:p>
    <w:p w:rsidR="00D10FEE" w:rsidRDefault="00D10FEE" w:rsidP="003849DA">
      <w:pPr>
        <w:rPr>
          <w:rtl/>
        </w:rPr>
      </w:pPr>
    </w:p>
    <w:p w:rsidR="00D10FEE" w:rsidRDefault="00D10FEE" w:rsidP="00D10FEE">
      <w:pPr>
        <w:pStyle w:val="af6"/>
        <w:keepNext/>
        <w:rPr>
          <w:rtl/>
        </w:rPr>
      </w:pPr>
      <w:bookmarkStart w:id="3084" w:name="ET_yor_6157_211"/>
      <w:r w:rsidRPr="00D1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085" w:name="_ETM_Q1_3114852"/>
      <w:bookmarkEnd w:id="3085"/>
      <w:r>
        <w:rPr>
          <w:rFonts w:hint="cs"/>
          <w:rtl/>
        </w:rPr>
        <w:t xml:space="preserve">אני מסכים. </w:t>
      </w:r>
      <w:bookmarkStart w:id="3086" w:name="_ETM_Q1_3116101"/>
      <w:bookmarkEnd w:id="3086"/>
      <w:r>
        <w:rPr>
          <w:rFonts w:hint="cs"/>
          <w:rtl/>
        </w:rPr>
        <w:t>אנחנו, המדינה, נכנסנו לש</w:t>
      </w:r>
      <w:bookmarkStart w:id="3087" w:name="_ETM_Q1_3117102"/>
      <w:bookmarkEnd w:id="3087"/>
      <w:r>
        <w:rPr>
          <w:rFonts w:hint="cs"/>
          <w:rtl/>
        </w:rPr>
        <w:t xml:space="preserve">וק. אמרנו שאנחנו עם </w:t>
      </w:r>
      <w:bookmarkStart w:id="3088" w:name="_ETM_Q1_3118102"/>
      <w:bookmarkEnd w:id="3088"/>
      <w:r>
        <w:rPr>
          <w:rFonts w:hint="cs"/>
          <w:rtl/>
        </w:rPr>
        <w:t xml:space="preserve">יתרון הגודל </w:t>
      </w:r>
      <w:bookmarkStart w:id="3089" w:name="_ETM_Q1_3120102"/>
      <w:bookmarkEnd w:id="3089"/>
      <w:r>
        <w:rPr>
          <w:rFonts w:hint="cs"/>
          <w:rtl/>
        </w:rPr>
        <w:t xml:space="preserve">שלנו יכולים </w:t>
      </w:r>
      <w:bookmarkStart w:id="3090" w:name="_ETM_Q1_3118851"/>
      <w:bookmarkEnd w:id="3090"/>
      <w:r>
        <w:rPr>
          <w:rFonts w:hint="cs"/>
          <w:rtl/>
        </w:rPr>
        <w:t>לתת שירות, שעד אז ני</w:t>
      </w:r>
      <w:bookmarkStart w:id="3091" w:name="_ETM_Q1_3120852"/>
      <w:bookmarkEnd w:id="3091"/>
      <w:r>
        <w:rPr>
          <w:rFonts w:hint="cs"/>
          <w:rtl/>
        </w:rPr>
        <w:t xml:space="preserve">תן על ידי </w:t>
      </w:r>
      <w:bookmarkStart w:id="3092" w:name="_ETM_Q1_3121602"/>
      <w:bookmarkEnd w:id="3092"/>
      <w:r>
        <w:rPr>
          <w:rFonts w:hint="cs"/>
          <w:rtl/>
        </w:rPr>
        <w:t>השוק הפרטי במחיר נמוך יותר, ואנ</w:t>
      </w:r>
      <w:bookmarkStart w:id="3093" w:name="_ETM_Q1_3125602"/>
      <w:bookmarkEnd w:id="3093"/>
      <w:r>
        <w:rPr>
          <w:rFonts w:hint="cs"/>
          <w:rtl/>
        </w:rPr>
        <w:t xml:space="preserve">י מברך אתכם </w:t>
      </w:r>
      <w:bookmarkStart w:id="3094" w:name="_ETM_Q1_3127352"/>
      <w:bookmarkEnd w:id="3094"/>
      <w:r>
        <w:rPr>
          <w:rFonts w:hint="cs"/>
          <w:rtl/>
        </w:rPr>
        <w:t xml:space="preserve">על זה וזה בסדר גמור. אבל </w:t>
      </w:r>
      <w:bookmarkStart w:id="3095" w:name="_ETM_Q1_3128352"/>
      <w:bookmarkEnd w:id="3095"/>
      <w:r>
        <w:rPr>
          <w:rFonts w:hint="cs"/>
          <w:rtl/>
        </w:rPr>
        <w:t xml:space="preserve">הבנו שיש אנשים שאו </w:t>
      </w:r>
      <w:bookmarkStart w:id="3096" w:name="_ETM_Q1_3131602"/>
      <w:bookmarkEnd w:id="3096"/>
      <w:r>
        <w:rPr>
          <w:rFonts w:hint="cs"/>
          <w:rtl/>
        </w:rPr>
        <w:t xml:space="preserve">שלא יסמכו </w:t>
      </w:r>
      <w:bookmarkStart w:id="3097" w:name="_ETM_Q1_3131601"/>
      <w:bookmarkEnd w:id="3097"/>
      <w:r>
        <w:rPr>
          <w:rFonts w:hint="cs"/>
          <w:rtl/>
        </w:rPr>
        <w:t>עלינו למתן השירות ויבחרו ללכת בדרך אחרת</w:t>
      </w:r>
      <w:bookmarkStart w:id="3098" w:name="_ETM_Q1_3136852"/>
      <w:bookmarkEnd w:id="3098"/>
      <w:r>
        <w:rPr>
          <w:rFonts w:hint="cs"/>
          <w:rtl/>
        </w:rPr>
        <w:t xml:space="preserve"> - -</w:t>
      </w:r>
      <w:bookmarkStart w:id="3099" w:name="_ETM_Q1_3135601"/>
      <w:bookmarkStart w:id="3100" w:name="_ETM_Q1_3135851"/>
      <w:bookmarkEnd w:id="3099"/>
      <w:bookmarkEnd w:id="3100"/>
      <w:r>
        <w:rPr>
          <w:rFonts w:hint="cs"/>
          <w:rtl/>
        </w:rPr>
        <w:t xml:space="preserve"> - </w:t>
      </w:r>
    </w:p>
    <w:p w:rsidR="00D10FEE" w:rsidRDefault="00D10FEE" w:rsidP="00D10FEE">
      <w:pPr>
        <w:rPr>
          <w:rtl/>
        </w:rPr>
      </w:pPr>
    </w:p>
    <w:p w:rsidR="00D10FEE" w:rsidRDefault="00D10FEE" w:rsidP="00D10FEE">
      <w:pPr>
        <w:pStyle w:val="a4"/>
        <w:keepNext/>
        <w:rPr>
          <w:rtl/>
        </w:rPr>
      </w:pPr>
      <w:bookmarkStart w:id="3101" w:name="ET_speaker_6520_212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02" w:name="_ETM_Q1_3138602"/>
      <w:bookmarkEnd w:id="3102"/>
      <w:r>
        <w:rPr>
          <w:rFonts w:hint="cs"/>
          <w:rtl/>
        </w:rPr>
        <w:t>איזו דרך אחרת יש?</w:t>
      </w:r>
    </w:p>
    <w:p w:rsidR="00D10FEE" w:rsidRDefault="00D10FEE" w:rsidP="00D10FEE">
      <w:pPr>
        <w:rPr>
          <w:rtl/>
        </w:rPr>
      </w:pPr>
    </w:p>
    <w:p w:rsidR="00D10FEE" w:rsidRDefault="00D10FEE" w:rsidP="00D10FEE">
      <w:pPr>
        <w:pStyle w:val="af6"/>
        <w:keepNext/>
        <w:rPr>
          <w:rtl/>
        </w:rPr>
      </w:pPr>
      <w:bookmarkStart w:id="3103" w:name="ET_yor_6157_213"/>
      <w:r w:rsidRPr="00D1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04" w:name="_ETM_Q1_3133602"/>
      <w:bookmarkEnd w:id="3104"/>
      <w:r>
        <w:rPr>
          <w:rFonts w:hint="cs"/>
          <w:rtl/>
        </w:rPr>
        <w:t>גביה עצמאית</w:t>
      </w:r>
      <w:bookmarkStart w:id="3105" w:name="_ETM_Q1_3138102"/>
      <w:bookmarkStart w:id="3106" w:name="_ETM_Q1_3137602"/>
      <w:bookmarkEnd w:id="3105"/>
      <w:bookmarkEnd w:id="3106"/>
      <w:r>
        <w:rPr>
          <w:rFonts w:hint="cs"/>
          <w:rtl/>
        </w:rPr>
        <w:t>.</w:t>
      </w:r>
      <w:bookmarkStart w:id="3107" w:name="_ETM_Q1_3138352"/>
      <w:bookmarkEnd w:id="3107"/>
      <w:r>
        <w:rPr>
          <w:rFonts w:hint="cs"/>
          <w:rtl/>
        </w:rPr>
        <w:t xml:space="preserve"> 70% מהקטנים האלה לא מיוצגים. הם בוחרים </w:t>
      </w:r>
      <w:bookmarkStart w:id="3108" w:name="_ETM_Q1_3141602"/>
      <w:bookmarkEnd w:id="3108"/>
      <w:r>
        <w:rPr>
          <w:rFonts w:hint="cs"/>
          <w:rtl/>
        </w:rPr>
        <w:t xml:space="preserve">- - - ואז גם אין </w:t>
      </w:r>
      <w:bookmarkStart w:id="3109" w:name="_ETM_Q1_3142852"/>
      <w:bookmarkEnd w:id="3109"/>
      <w:r>
        <w:rPr>
          <w:rFonts w:hint="cs"/>
          <w:rtl/>
        </w:rPr>
        <w:t>שכר טרחה בכלל. 30% כן מ</w:t>
      </w:r>
      <w:bookmarkStart w:id="3110" w:name="_ETM_Q1_3145602"/>
      <w:bookmarkEnd w:id="3110"/>
      <w:r>
        <w:rPr>
          <w:rFonts w:hint="cs"/>
          <w:rtl/>
        </w:rPr>
        <w:t xml:space="preserve">יוצגים כי </w:t>
      </w:r>
      <w:bookmarkStart w:id="3111" w:name="_ETM_Q1_3146351"/>
      <w:bookmarkEnd w:id="3111"/>
      <w:r>
        <w:rPr>
          <w:rFonts w:hint="cs"/>
          <w:rtl/>
        </w:rPr>
        <w:t xml:space="preserve">יכול להיות </w:t>
      </w:r>
      <w:bookmarkStart w:id="3112" w:name="_ETM_Q1_3146352"/>
      <w:bookmarkStart w:id="3113" w:name="_ETM_Q1_3143852"/>
      <w:bookmarkEnd w:id="3112"/>
      <w:bookmarkEnd w:id="3113"/>
      <w:r>
        <w:rPr>
          <w:rFonts w:hint="cs"/>
          <w:rtl/>
        </w:rPr>
        <w:t xml:space="preserve">שיש להם </w:t>
      </w:r>
      <w:bookmarkStart w:id="3114" w:name="_ETM_Q1_3149351"/>
      <w:bookmarkStart w:id="3115" w:name="_ETM_Q1_3152352"/>
      <w:bookmarkEnd w:id="3114"/>
      <w:bookmarkEnd w:id="3115"/>
      <w:r>
        <w:rPr>
          <w:rFonts w:hint="cs"/>
          <w:rtl/>
        </w:rPr>
        <w:t>כמה סוגים של חובות</w:t>
      </w:r>
      <w:bookmarkStart w:id="3116" w:name="_ETM_Q1_3147352"/>
      <w:bookmarkStart w:id="3117" w:name="_ETM_Q1_3150601"/>
      <w:bookmarkStart w:id="3118" w:name="_ETM_Q1_3148102"/>
      <w:bookmarkStart w:id="3119" w:name="_ETM_Q1_3151602"/>
      <w:bookmarkStart w:id="3120" w:name="_ETM_Q1_3152102"/>
      <w:bookmarkEnd w:id="3116"/>
      <w:bookmarkEnd w:id="3117"/>
      <w:bookmarkEnd w:id="3118"/>
      <w:bookmarkEnd w:id="3119"/>
      <w:bookmarkEnd w:id="3120"/>
      <w:r>
        <w:rPr>
          <w:rFonts w:hint="cs"/>
          <w:rtl/>
        </w:rPr>
        <w:t xml:space="preserve">, יכול </w:t>
      </w:r>
      <w:bookmarkStart w:id="3121" w:name="_ETM_Q1_3152602"/>
      <w:bookmarkEnd w:id="3121"/>
      <w:r>
        <w:rPr>
          <w:rFonts w:hint="cs"/>
          <w:rtl/>
        </w:rPr>
        <w:t xml:space="preserve">להיות שיש להם </w:t>
      </w:r>
      <w:bookmarkStart w:id="3122" w:name="_ETM_Q1_3153852"/>
      <w:bookmarkStart w:id="3123" w:name="_ETM_Q1_3151352"/>
      <w:bookmarkEnd w:id="3122"/>
      <w:bookmarkEnd w:id="3123"/>
      <w:r>
        <w:rPr>
          <w:rFonts w:hint="cs"/>
          <w:rtl/>
        </w:rPr>
        <w:t xml:space="preserve">כמה תיקים, יכול להיות שהם ניסו </w:t>
      </w:r>
      <w:bookmarkStart w:id="3124" w:name="_ETM_Q1_3158602"/>
      <w:bookmarkEnd w:id="3124"/>
      <w:r>
        <w:rPr>
          <w:rFonts w:hint="cs"/>
          <w:rtl/>
        </w:rPr>
        <w:t>והם התייאשו</w:t>
      </w:r>
      <w:bookmarkStart w:id="3125" w:name="_ETM_Q1_3157852"/>
      <w:bookmarkEnd w:id="3125"/>
      <w:r>
        <w:rPr>
          <w:rFonts w:hint="cs"/>
          <w:rtl/>
        </w:rPr>
        <w:t xml:space="preserve"> מזה שאתם נותנים שירות לא טוב.</w:t>
      </w:r>
      <w:bookmarkStart w:id="3126" w:name="_ETM_Q1_3160602"/>
      <w:bookmarkStart w:id="3127" w:name="_ETM_Q1_3160852"/>
      <w:bookmarkStart w:id="3128" w:name="_ETM_Q1_3161351"/>
      <w:bookmarkEnd w:id="3126"/>
      <w:bookmarkEnd w:id="3127"/>
      <w:bookmarkEnd w:id="3128"/>
    </w:p>
    <w:p w:rsidR="00D10FEE" w:rsidRDefault="00D10FEE" w:rsidP="00D10FEE">
      <w:pPr>
        <w:rPr>
          <w:rtl/>
        </w:rPr>
      </w:pPr>
    </w:p>
    <w:p w:rsidR="00D10FEE" w:rsidRDefault="00D10FEE" w:rsidP="00D10FEE">
      <w:pPr>
        <w:pStyle w:val="a4"/>
        <w:keepNext/>
        <w:rPr>
          <w:rtl/>
        </w:rPr>
      </w:pPr>
      <w:bookmarkStart w:id="3129" w:name="ET_speaker_ליאור_שפירא_215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30" w:name="_ETM_Q1_3161601"/>
      <w:bookmarkEnd w:id="3130"/>
      <w:r>
        <w:rPr>
          <w:rFonts w:hint="cs"/>
          <w:rtl/>
        </w:rPr>
        <w:t xml:space="preserve">כי </w:t>
      </w:r>
      <w:bookmarkStart w:id="3131" w:name="_ETM_Q1_3162352"/>
      <w:bookmarkEnd w:id="3131"/>
      <w:r>
        <w:rPr>
          <w:rFonts w:hint="cs"/>
          <w:rtl/>
        </w:rPr>
        <w:t>הם לא נותנים את הטרום משפטי. ה</w:t>
      </w:r>
      <w:bookmarkStart w:id="3132" w:name="_ETM_Q1_3163852"/>
      <w:bookmarkEnd w:id="3132"/>
      <w:r>
        <w:rPr>
          <w:rFonts w:hint="cs"/>
          <w:rtl/>
        </w:rPr>
        <w:t>מסלול המקוצר לא מסוגל ל</w:t>
      </w:r>
      <w:bookmarkStart w:id="3133" w:name="_ETM_Q1_3166101"/>
      <w:bookmarkEnd w:id="3133"/>
      <w:r>
        <w:rPr>
          <w:rFonts w:hint="cs"/>
          <w:rtl/>
        </w:rPr>
        <w:t xml:space="preserve">תת את השירות הטרום משפטי </w:t>
      </w:r>
      <w:bookmarkStart w:id="3134" w:name="_ETM_Q1_3166358"/>
      <w:bookmarkEnd w:id="3134"/>
      <w:r>
        <w:rPr>
          <w:rFonts w:hint="cs"/>
          <w:rtl/>
        </w:rPr>
        <w:t xml:space="preserve">שנותנים עורכי דין שהתיק נסגר לפני שבכלל </w:t>
      </w:r>
      <w:bookmarkStart w:id="3135" w:name="_ETM_Q1_3169602"/>
      <w:bookmarkEnd w:id="3135"/>
      <w:r>
        <w:rPr>
          <w:rFonts w:hint="cs"/>
          <w:rtl/>
        </w:rPr>
        <w:t>הגיע ל</w:t>
      </w:r>
      <w:bookmarkStart w:id="3136" w:name="_ETM_Q1_3169102"/>
      <w:bookmarkStart w:id="3137" w:name="_ETM_Q1_3167852"/>
      <w:bookmarkEnd w:id="3136"/>
      <w:bookmarkEnd w:id="3137"/>
      <w:r>
        <w:rPr>
          <w:rFonts w:hint="cs"/>
          <w:rtl/>
        </w:rPr>
        <w:t>הוצאה לפועל.</w:t>
      </w:r>
      <w:bookmarkStart w:id="3138" w:name="_ETM_Q1_3166852"/>
      <w:bookmarkStart w:id="3139" w:name="_ETM_Q1_3169852"/>
      <w:bookmarkStart w:id="3140" w:name="_ETM_Q1_3170357"/>
      <w:bookmarkEnd w:id="3138"/>
      <w:bookmarkEnd w:id="3139"/>
      <w:bookmarkEnd w:id="3140"/>
    </w:p>
    <w:p w:rsidR="00D10FEE" w:rsidRDefault="00D10FEE" w:rsidP="00D10FEE">
      <w:pPr>
        <w:rPr>
          <w:rtl/>
        </w:rPr>
      </w:pPr>
      <w:bookmarkStart w:id="3141" w:name="_ETM_Q1_3170603"/>
      <w:bookmarkStart w:id="3142" w:name="_ETM_Q1_3172351"/>
      <w:bookmarkEnd w:id="3141"/>
      <w:bookmarkEnd w:id="3142"/>
    </w:p>
    <w:p w:rsidR="00D10FEE" w:rsidRDefault="00D10FEE" w:rsidP="00D10FEE">
      <w:pPr>
        <w:pStyle w:val="af6"/>
        <w:keepNext/>
        <w:rPr>
          <w:rtl/>
        </w:rPr>
      </w:pPr>
      <w:bookmarkStart w:id="3143" w:name="ET_yor_6157_216"/>
      <w:r w:rsidRPr="00D1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44" w:name="_ETM_Q1_3172602"/>
      <w:bookmarkEnd w:id="3144"/>
      <w:r>
        <w:rPr>
          <w:rFonts w:hint="cs"/>
          <w:rtl/>
        </w:rPr>
        <w:t>אבל כשהתיק נסג</w:t>
      </w:r>
      <w:bookmarkStart w:id="3145" w:name="_ETM_Q1_3171852"/>
      <w:bookmarkEnd w:id="3145"/>
      <w:r>
        <w:rPr>
          <w:rFonts w:hint="cs"/>
          <w:rtl/>
        </w:rPr>
        <w:t xml:space="preserve">ר לפני עורכי דין, אז אין שום </w:t>
      </w:r>
      <w:bookmarkStart w:id="3146" w:name="_ETM_Q1_3172352"/>
      <w:bookmarkEnd w:id="3146"/>
      <w:r>
        <w:rPr>
          <w:rFonts w:hint="cs"/>
          <w:rtl/>
        </w:rPr>
        <w:t>שכר טרחה והחוק לא עוסק בזה.</w:t>
      </w:r>
      <w:bookmarkStart w:id="3147" w:name="_ETM_Q1_3174352"/>
      <w:bookmarkEnd w:id="3147"/>
    </w:p>
    <w:p w:rsidR="00D10FEE" w:rsidRDefault="00D10FEE" w:rsidP="00D10FEE">
      <w:pPr>
        <w:rPr>
          <w:rtl/>
        </w:rPr>
      </w:pPr>
      <w:bookmarkStart w:id="3148" w:name="_ETM_Q1_3174601"/>
      <w:bookmarkStart w:id="3149" w:name="_ETM_Q1_3175101"/>
      <w:bookmarkEnd w:id="3148"/>
      <w:bookmarkEnd w:id="3149"/>
    </w:p>
    <w:p w:rsidR="00D10FEE" w:rsidRDefault="00D10FEE" w:rsidP="00D10FEE">
      <w:pPr>
        <w:pStyle w:val="a4"/>
        <w:keepNext/>
        <w:rPr>
          <w:rtl/>
        </w:rPr>
      </w:pPr>
      <w:bookmarkStart w:id="3150" w:name="ET_speaker_ליאור_שפירא_217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51" w:name="_ETM_Q1_3175352"/>
      <w:bookmarkEnd w:id="3151"/>
      <w:r>
        <w:rPr>
          <w:rFonts w:hint="cs"/>
          <w:rtl/>
        </w:rPr>
        <w:t>וזה 60</w:t>
      </w:r>
      <w:bookmarkStart w:id="3152" w:name="_ETM_Q1_3176852"/>
      <w:bookmarkStart w:id="3153" w:name="_ETM_Q1_3178352"/>
      <w:bookmarkEnd w:id="3152"/>
      <w:bookmarkEnd w:id="3153"/>
      <w:r>
        <w:rPr>
          <w:rFonts w:hint="cs"/>
          <w:rtl/>
        </w:rPr>
        <w:t>% מהתיקים.</w:t>
      </w:r>
    </w:p>
    <w:p w:rsidR="00D10FEE" w:rsidRDefault="00D10FEE" w:rsidP="00D10FEE">
      <w:pPr>
        <w:rPr>
          <w:rtl/>
        </w:rPr>
      </w:pPr>
    </w:p>
    <w:p w:rsidR="00D10FEE" w:rsidRDefault="00D10FEE" w:rsidP="00D10FEE">
      <w:pPr>
        <w:pStyle w:val="af6"/>
        <w:keepNext/>
        <w:rPr>
          <w:rtl/>
        </w:rPr>
      </w:pPr>
      <w:bookmarkStart w:id="3154" w:name="ET_yor_6157_218"/>
      <w:r w:rsidRPr="00D1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4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55" w:name="_ETM_Q1_3173601"/>
      <w:bookmarkEnd w:id="3155"/>
      <w:r>
        <w:rPr>
          <w:rFonts w:hint="cs"/>
          <w:rtl/>
        </w:rPr>
        <w:t>טוב</w:t>
      </w:r>
      <w:bookmarkStart w:id="3156" w:name="_ETM_Q1_3176601"/>
      <w:bookmarkEnd w:id="3156"/>
      <w:r>
        <w:rPr>
          <w:rFonts w:hint="cs"/>
          <w:rtl/>
        </w:rPr>
        <w:t>, הבנתי.</w:t>
      </w:r>
      <w:bookmarkStart w:id="3157" w:name="_ETM_Q1_3177602"/>
      <w:bookmarkEnd w:id="3157"/>
    </w:p>
    <w:p w:rsidR="00D10FEE" w:rsidRDefault="00D10FEE" w:rsidP="00D10FEE">
      <w:pPr>
        <w:rPr>
          <w:rtl/>
        </w:rPr>
      </w:pPr>
    </w:p>
    <w:p w:rsidR="00D10FEE" w:rsidRDefault="00D10FEE" w:rsidP="00D10FEE">
      <w:pPr>
        <w:pStyle w:val="a4"/>
        <w:keepNext/>
        <w:rPr>
          <w:rtl/>
        </w:rPr>
      </w:pPr>
      <w:bookmarkStart w:id="3158" w:name="ET_speaker_אלעזר_שטרן_219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r>
        <w:rPr>
          <w:rFonts w:hint="cs"/>
          <w:rtl/>
        </w:rPr>
        <w:t>השאלה היא אם זה פשוט ל</w:t>
      </w:r>
      <w:bookmarkStart w:id="3159" w:name="_ETM_Q1_3178102"/>
      <w:bookmarkEnd w:id="3159"/>
      <w:r>
        <w:rPr>
          <w:rFonts w:hint="cs"/>
          <w:rtl/>
        </w:rPr>
        <w:t>א משנה את האיזון</w:t>
      </w:r>
      <w:bookmarkStart w:id="3160" w:name="_ETM_Q1_3175351"/>
      <w:bookmarkStart w:id="3161" w:name="_ETM_Q1_3178351"/>
      <w:bookmarkEnd w:id="3160"/>
      <w:bookmarkEnd w:id="3161"/>
      <w:r>
        <w:rPr>
          <w:rFonts w:hint="cs"/>
          <w:rtl/>
        </w:rPr>
        <w:t>, כי בסוף לזוכה יש בחירה.</w:t>
      </w:r>
    </w:p>
    <w:p w:rsidR="00D10FEE" w:rsidRDefault="00D10FEE" w:rsidP="00D10FEE">
      <w:pPr>
        <w:rPr>
          <w:rtl/>
        </w:rPr>
      </w:pPr>
      <w:bookmarkStart w:id="3162" w:name="_ETM_Q1_3179602"/>
      <w:bookmarkStart w:id="3163" w:name="_ETM_Q1_3180102"/>
      <w:bookmarkStart w:id="3164" w:name="_ETM_Q1_3179352"/>
      <w:bookmarkEnd w:id="3162"/>
      <w:bookmarkEnd w:id="3163"/>
      <w:bookmarkEnd w:id="3164"/>
    </w:p>
    <w:p w:rsidR="00D10FEE" w:rsidRDefault="00D10FEE" w:rsidP="00D10FEE">
      <w:pPr>
        <w:pStyle w:val="af6"/>
        <w:keepNext/>
        <w:rPr>
          <w:rtl/>
        </w:rPr>
      </w:pPr>
      <w:bookmarkStart w:id="3165" w:name="ET_yor_6157_220"/>
      <w:r w:rsidRPr="00D10F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0F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5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66" w:name="_ETM_Q1_3180601"/>
      <w:bookmarkStart w:id="3167" w:name="_ETM_Q1_3180851"/>
      <w:bookmarkEnd w:id="3166"/>
      <w:bookmarkEnd w:id="3167"/>
      <w:r>
        <w:rPr>
          <w:rFonts w:hint="cs"/>
          <w:rtl/>
        </w:rPr>
        <w:t xml:space="preserve">יש </w:t>
      </w:r>
      <w:bookmarkStart w:id="3168" w:name="_ETM_Q1_3186602"/>
      <w:bookmarkEnd w:id="3168"/>
      <w:r>
        <w:rPr>
          <w:rFonts w:hint="cs"/>
          <w:rtl/>
        </w:rPr>
        <w:t>סטטיסטיקות כמה אחוזים מהמסלול המקוצר כמ</w:t>
      </w:r>
      <w:bookmarkStart w:id="3169" w:name="_ETM_Q1_3196102"/>
      <w:bookmarkEnd w:id="3169"/>
      <w:r>
        <w:rPr>
          <w:rFonts w:hint="cs"/>
          <w:rtl/>
        </w:rPr>
        <w:t xml:space="preserve">ה תיקים נסגרים </w:t>
      </w:r>
      <w:bookmarkStart w:id="3170" w:name="_ETM_Q1_3197852"/>
      <w:bookmarkEnd w:id="3170"/>
      <w:r>
        <w:rPr>
          <w:rFonts w:hint="cs"/>
          <w:rtl/>
        </w:rPr>
        <w:t xml:space="preserve">בגביית מלוא החוב בתוך שנה </w:t>
      </w:r>
      <w:bookmarkStart w:id="3171" w:name="_ETM_Q1_3198352"/>
      <w:bookmarkEnd w:id="3171"/>
      <w:r>
        <w:rPr>
          <w:rFonts w:hint="cs"/>
          <w:rtl/>
        </w:rPr>
        <w:t xml:space="preserve">לעומת תיקים שנפתחים </w:t>
      </w:r>
      <w:bookmarkStart w:id="3172" w:name="_ETM_Q1_3198851"/>
      <w:bookmarkEnd w:id="3172"/>
      <w:r>
        <w:rPr>
          <w:rFonts w:hint="cs"/>
          <w:rtl/>
        </w:rPr>
        <w:t>על ידי עורכי דין בסכומים האלה?</w:t>
      </w:r>
      <w:bookmarkStart w:id="3173" w:name="_ETM_Q1_3201602"/>
      <w:bookmarkEnd w:id="3173"/>
    </w:p>
    <w:p w:rsidR="00D10FEE" w:rsidRDefault="00D10FEE" w:rsidP="00D10FEE">
      <w:pPr>
        <w:rPr>
          <w:rtl/>
        </w:rPr>
      </w:pPr>
      <w:bookmarkStart w:id="3174" w:name="_ETM_Q1_3202852"/>
      <w:bookmarkEnd w:id="3174"/>
    </w:p>
    <w:p w:rsidR="00D10FEE" w:rsidRDefault="00D10FEE" w:rsidP="00D10FEE">
      <w:pPr>
        <w:pStyle w:val="af9"/>
        <w:keepNext/>
        <w:rPr>
          <w:rtl/>
        </w:rPr>
      </w:pPr>
      <w:bookmarkStart w:id="3175" w:name="ET_guest_632644_221"/>
      <w:r w:rsidRPr="00D10FEE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10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5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76" w:name="_ETM_Q1_3203351"/>
      <w:bookmarkEnd w:id="3176"/>
      <w:r>
        <w:rPr>
          <w:rFonts w:hint="cs"/>
          <w:rtl/>
        </w:rPr>
        <w:t>אין ל</w:t>
      </w:r>
      <w:bookmarkStart w:id="3177" w:name="_ETM_Q1_3201852"/>
      <w:bookmarkEnd w:id="3177"/>
      <w:r>
        <w:rPr>
          <w:rFonts w:hint="cs"/>
          <w:rtl/>
        </w:rPr>
        <w:t xml:space="preserve">י בשלוף, אבל כשעשינו </w:t>
      </w:r>
      <w:bookmarkStart w:id="3178" w:name="_ETM_Q1_3205351"/>
      <w:bookmarkEnd w:id="3178"/>
      <w:r>
        <w:rPr>
          <w:rFonts w:hint="cs"/>
          <w:rtl/>
        </w:rPr>
        <w:t xml:space="preserve">את המסלול המקוצר </w:t>
      </w:r>
      <w:bookmarkStart w:id="3179" w:name="_ETM_Q1_3204101"/>
      <w:bookmarkEnd w:id="3179"/>
      <w:r>
        <w:rPr>
          <w:rFonts w:hint="cs"/>
          <w:rtl/>
        </w:rPr>
        <w:t>כמסלול קבוע, שיעורי הגביה במסלול המקו</w:t>
      </w:r>
      <w:bookmarkStart w:id="3180" w:name="_ETM_Q1_3205852"/>
      <w:bookmarkEnd w:id="3180"/>
      <w:r>
        <w:rPr>
          <w:rFonts w:hint="cs"/>
          <w:rtl/>
        </w:rPr>
        <w:t xml:space="preserve">צר היו </w:t>
      </w:r>
      <w:bookmarkStart w:id="3181" w:name="_ETM_Q1_3206601"/>
      <w:bookmarkEnd w:id="3181"/>
      <w:r>
        <w:rPr>
          <w:rFonts w:hint="cs"/>
          <w:rtl/>
        </w:rPr>
        <w:t>טובים משיעורי הגביה של עורכי הדין.</w:t>
      </w:r>
    </w:p>
    <w:p w:rsidR="00D10FEE" w:rsidRDefault="00D10FEE" w:rsidP="00D10FEE">
      <w:pPr>
        <w:rPr>
          <w:rtl/>
        </w:rPr>
      </w:pPr>
      <w:bookmarkStart w:id="3182" w:name="_ETM_Q1_3211602"/>
      <w:bookmarkEnd w:id="3182"/>
    </w:p>
    <w:p w:rsidR="00D10FEE" w:rsidRDefault="00D10FEE" w:rsidP="00D10FEE">
      <w:pPr>
        <w:pStyle w:val="a4"/>
        <w:keepNext/>
        <w:rPr>
          <w:rtl/>
        </w:rPr>
      </w:pPr>
      <w:bookmarkStart w:id="3183" w:name="ET_speaker_יוסף_ויצמן_222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r>
        <w:rPr>
          <w:rFonts w:hint="cs"/>
          <w:rtl/>
        </w:rPr>
        <w:t xml:space="preserve">עלו על </w:t>
      </w:r>
      <w:bookmarkStart w:id="3184" w:name="_ETM_Q1_3206101"/>
      <w:bookmarkEnd w:id="3184"/>
      <w:r>
        <w:rPr>
          <w:rFonts w:hint="cs"/>
          <w:rtl/>
        </w:rPr>
        <w:t>אחוז</w:t>
      </w:r>
      <w:bookmarkStart w:id="3185" w:name="_ETM_Q1_3209101"/>
      <w:bookmarkEnd w:id="3185"/>
      <w:r>
        <w:rPr>
          <w:rFonts w:hint="cs"/>
          <w:rtl/>
        </w:rPr>
        <w:t>י ה</w:t>
      </w:r>
      <w:bookmarkStart w:id="3186" w:name="_ETM_Q1_3209352"/>
      <w:bookmarkEnd w:id="3186"/>
      <w:r>
        <w:rPr>
          <w:rFonts w:hint="cs"/>
          <w:rtl/>
        </w:rPr>
        <w:t>גביה של עורכי הדין? המסלול המקוצר?</w:t>
      </w:r>
      <w:bookmarkStart w:id="3187" w:name="_ETM_Q1_3212851"/>
      <w:bookmarkEnd w:id="3187"/>
    </w:p>
    <w:p w:rsidR="00D10FEE" w:rsidRDefault="00D10FEE" w:rsidP="00D10FEE">
      <w:pPr>
        <w:rPr>
          <w:rtl/>
        </w:rPr>
      </w:pPr>
      <w:bookmarkStart w:id="3188" w:name="_ETM_Q1_3213101"/>
      <w:bookmarkEnd w:id="3188"/>
    </w:p>
    <w:p w:rsidR="00D10FEE" w:rsidRDefault="00D10FEE" w:rsidP="00D10FEE">
      <w:pPr>
        <w:pStyle w:val="af9"/>
        <w:keepNext/>
        <w:rPr>
          <w:rtl/>
        </w:rPr>
      </w:pPr>
      <w:bookmarkStart w:id="3189" w:name="ET_guest_632644_223"/>
      <w:r w:rsidRPr="00D10FEE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D10F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9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90" w:name="_ETM_Q1_3214351"/>
      <w:bookmarkEnd w:id="3190"/>
      <w:r>
        <w:rPr>
          <w:rFonts w:hint="cs"/>
          <w:rtl/>
        </w:rPr>
        <w:t>בוודאי.</w:t>
      </w:r>
    </w:p>
    <w:p w:rsidR="00D10FEE" w:rsidRDefault="00D10FEE" w:rsidP="00D10FEE">
      <w:pPr>
        <w:rPr>
          <w:rtl/>
        </w:rPr>
      </w:pPr>
      <w:bookmarkStart w:id="3191" w:name="_ETM_Q1_3215351"/>
      <w:bookmarkStart w:id="3192" w:name="_ETM_Q1_3213852"/>
      <w:bookmarkEnd w:id="3191"/>
      <w:bookmarkEnd w:id="3192"/>
    </w:p>
    <w:p w:rsidR="00D10FEE" w:rsidRDefault="00D10FEE" w:rsidP="00D10FEE">
      <w:pPr>
        <w:pStyle w:val="a4"/>
        <w:keepNext/>
        <w:rPr>
          <w:rtl/>
        </w:rPr>
      </w:pPr>
      <w:bookmarkStart w:id="3193" w:name="ET_speaker_יוסף_ויצמן_224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194" w:name="_ETM_Q1_3214352"/>
      <w:bookmarkEnd w:id="3194"/>
      <w:r>
        <w:rPr>
          <w:rFonts w:hint="cs"/>
          <w:rtl/>
        </w:rPr>
        <w:t xml:space="preserve">כי אנחנו חשבנו על </w:t>
      </w:r>
      <w:bookmarkStart w:id="3195" w:name="_ETM_Q1_3215852"/>
      <w:bookmarkStart w:id="3196" w:name="_ETM_Q1_3213602"/>
      <w:bookmarkEnd w:id="3195"/>
      <w:bookmarkEnd w:id="3196"/>
      <w:r>
        <w:rPr>
          <w:rFonts w:hint="cs"/>
          <w:rtl/>
        </w:rPr>
        <w:t>נתונים אחרים לגמרי.</w:t>
      </w:r>
    </w:p>
    <w:p w:rsidR="00D10FEE" w:rsidRDefault="00D10FEE" w:rsidP="00D10FEE">
      <w:pPr>
        <w:rPr>
          <w:rtl/>
        </w:rPr>
      </w:pPr>
      <w:bookmarkStart w:id="3197" w:name="_ETM_Q1_3217601"/>
      <w:bookmarkStart w:id="3198" w:name="_ETM_Q1_3215603"/>
      <w:bookmarkEnd w:id="3197"/>
      <w:bookmarkEnd w:id="3198"/>
    </w:p>
    <w:p w:rsidR="00D10FEE" w:rsidRDefault="00D10FEE" w:rsidP="00D10FEE">
      <w:pPr>
        <w:pStyle w:val="a4"/>
        <w:keepNext/>
        <w:rPr>
          <w:rtl/>
        </w:rPr>
      </w:pPr>
      <w:bookmarkStart w:id="3199" w:name="ET_speaker_ליאור_שפירא_225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200" w:name="_ETM_Q1_3216852"/>
      <w:bookmarkStart w:id="3201" w:name="_ETM_Q1_3217351"/>
      <w:bookmarkEnd w:id="3200"/>
      <w:bookmarkEnd w:id="3201"/>
      <w:r>
        <w:rPr>
          <w:rFonts w:hint="cs"/>
          <w:rtl/>
        </w:rPr>
        <w:t xml:space="preserve">אדוני, אני מזכיר </w:t>
      </w:r>
      <w:bookmarkStart w:id="3202" w:name="_ETM_Q1_3216602"/>
      <w:bookmarkEnd w:id="3202"/>
      <w:r>
        <w:rPr>
          <w:rFonts w:hint="cs"/>
          <w:rtl/>
        </w:rPr>
        <w:t>שבמסלול המקוצר אין חייבים מוגבלים</w:t>
      </w:r>
      <w:bookmarkStart w:id="3203" w:name="_ETM_Q1_3220851"/>
      <w:bookmarkStart w:id="3204" w:name="_ETM_Q1_3219352"/>
      <w:bookmarkStart w:id="3205" w:name="_ETM_Q1_3218352"/>
      <w:bookmarkStart w:id="3206" w:name="_ETM_Q1_3218852"/>
      <w:bookmarkEnd w:id="3203"/>
      <w:bookmarkEnd w:id="3204"/>
      <w:bookmarkEnd w:id="3205"/>
      <w:bookmarkEnd w:id="3206"/>
      <w:r>
        <w:rPr>
          <w:rFonts w:hint="cs"/>
          <w:rtl/>
        </w:rPr>
        <w:t>. זה מאוד מוגב</w:t>
      </w:r>
      <w:bookmarkStart w:id="3207" w:name="_ETM_Q1_3220352"/>
      <w:bookmarkEnd w:id="3207"/>
      <w:r>
        <w:rPr>
          <w:rFonts w:hint="cs"/>
          <w:rtl/>
        </w:rPr>
        <w:t>ל</w:t>
      </w:r>
      <w:bookmarkStart w:id="3208" w:name="_ETM_Q1_3221102"/>
      <w:bookmarkEnd w:id="3208"/>
      <w:r>
        <w:rPr>
          <w:rFonts w:hint="cs"/>
          <w:rtl/>
        </w:rPr>
        <w:t>. זה צריך - - -</w:t>
      </w:r>
    </w:p>
    <w:p w:rsidR="00D10FEE" w:rsidRDefault="00D10FEE" w:rsidP="00D10FEE">
      <w:pPr>
        <w:rPr>
          <w:rtl/>
        </w:rPr>
      </w:pPr>
      <w:bookmarkStart w:id="3209" w:name="_ETM_Q1_3220852"/>
      <w:bookmarkEnd w:id="3209"/>
    </w:p>
    <w:p w:rsidR="00D10FEE" w:rsidRDefault="00D10FEE" w:rsidP="00D10FEE">
      <w:pPr>
        <w:pStyle w:val="a4"/>
        <w:keepNext/>
        <w:rPr>
          <w:rtl/>
        </w:rPr>
      </w:pPr>
      <w:bookmarkStart w:id="3210" w:name="ET_speaker_יוסף_ויצמן_226"/>
      <w:r w:rsidRPr="00D10FEE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D10F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D10FEE" w:rsidRDefault="00D10FEE" w:rsidP="00D10FEE">
      <w:pPr>
        <w:pStyle w:val="KeepWithNext"/>
        <w:rPr>
          <w:rtl/>
        </w:rPr>
      </w:pPr>
    </w:p>
    <w:p w:rsidR="00D10FEE" w:rsidRDefault="00D10FEE" w:rsidP="00D10FEE">
      <w:pPr>
        <w:rPr>
          <w:rtl/>
        </w:rPr>
      </w:pPr>
      <w:bookmarkStart w:id="3211" w:name="_ETM_Q1_3221601"/>
      <w:bookmarkEnd w:id="3211"/>
      <w:r>
        <w:rPr>
          <w:rFonts w:hint="cs"/>
          <w:rtl/>
        </w:rPr>
        <w:t>מהנתונים שלנו זה 70-3</w:t>
      </w:r>
      <w:bookmarkStart w:id="3212" w:name="_ETM_Q1_3222352"/>
      <w:bookmarkEnd w:id="3212"/>
      <w:r>
        <w:rPr>
          <w:rFonts w:hint="cs"/>
          <w:rtl/>
        </w:rPr>
        <w:t>0</w:t>
      </w:r>
      <w:r w:rsidR="00801DE4">
        <w:rPr>
          <w:rFonts w:hint="cs"/>
          <w:rtl/>
        </w:rPr>
        <w:t>.</w:t>
      </w:r>
    </w:p>
    <w:p w:rsidR="00801DE4" w:rsidRDefault="00801DE4" w:rsidP="00D10FEE">
      <w:pPr>
        <w:rPr>
          <w:rtl/>
        </w:rPr>
      </w:pPr>
      <w:bookmarkStart w:id="3213" w:name="_ETM_Q1_3226351"/>
      <w:bookmarkEnd w:id="3213"/>
    </w:p>
    <w:p w:rsidR="00801DE4" w:rsidRDefault="00801DE4" w:rsidP="00801DE4">
      <w:pPr>
        <w:pStyle w:val="af6"/>
        <w:keepNext/>
        <w:rPr>
          <w:rtl/>
        </w:rPr>
      </w:pPr>
      <w:bookmarkStart w:id="3214" w:name="ET_yor_6157_227"/>
      <w:r w:rsidRPr="00801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15" w:name="_ETM_Q1_3226602"/>
      <w:bookmarkEnd w:id="3215"/>
      <w:r>
        <w:rPr>
          <w:rFonts w:hint="cs"/>
          <w:rtl/>
        </w:rPr>
        <w:t xml:space="preserve">צריך פה </w:t>
      </w:r>
      <w:bookmarkStart w:id="3216" w:name="_ETM_Q1_3227602"/>
      <w:bookmarkEnd w:id="3216"/>
      <w:r>
        <w:rPr>
          <w:rFonts w:hint="cs"/>
          <w:rtl/>
        </w:rPr>
        <w:t xml:space="preserve">דאטה </w:t>
      </w:r>
      <w:bookmarkStart w:id="3217" w:name="_ETM_Q1_3225852"/>
      <w:bookmarkEnd w:id="3217"/>
      <w:r>
        <w:rPr>
          <w:rFonts w:hint="cs"/>
          <w:rtl/>
        </w:rPr>
        <w:t>יותר מדוקדק,</w:t>
      </w:r>
      <w:bookmarkStart w:id="3218" w:name="_ETM_Q1_3227352"/>
      <w:bookmarkEnd w:id="3218"/>
      <w:r>
        <w:rPr>
          <w:rFonts w:hint="cs"/>
          <w:rtl/>
        </w:rPr>
        <w:t xml:space="preserve"> בטח כשק</w:t>
      </w:r>
      <w:bookmarkStart w:id="3219" w:name="_ETM_Q1_3227852"/>
      <w:bookmarkStart w:id="3220" w:name="_ETM_Q1_3229352"/>
      <w:bookmarkEnd w:id="3219"/>
      <w:bookmarkEnd w:id="3220"/>
      <w:r>
        <w:rPr>
          <w:rFonts w:hint="cs"/>
          <w:rtl/>
        </w:rPr>
        <w:t>שור ל-4,500</w:t>
      </w:r>
      <w:bookmarkStart w:id="3221" w:name="_ETM_Q1_3224602"/>
      <w:bookmarkStart w:id="3222" w:name="_ETM_Q1_3227851"/>
      <w:bookmarkStart w:id="3223" w:name="_ETM_Q1_3225102"/>
      <w:bookmarkStart w:id="3224" w:name="_ETM_Q1_3222351"/>
      <w:bookmarkEnd w:id="3221"/>
      <w:bookmarkEnd w:id="3222"/>
      <w:bookmarkEnd w:id="3223"/>
      <w:bookmarkEnd w:id="3224"/>
      <w:r>
        <w:rPr>
          <w:rFonts w:hint="cs"/>
          <w:rtl/>
        </w:rPr>
        <w:t>. אולי ל</w:t>
      </w:r>
      <w:bookmarkStart w:id="3225" w:name="_ETM_Q1_3231352"/>
      <w:bookmarkEnd w:id="3225"/>
      <w:r>
        <w:rPr>
          <w:rFonts w:hint="cs"/>
          <w:rtl/>
        </w:rPr>
        <w:t xml:space="preserve">דיון הבא. המחוקק היה יכול להחליט </w:t>
      </w:r>
      <w:bookmarkStart w:id="3226" w:name="_ETM_Q1_3235352"/>
      <w:bookmarkEnd w:id="3226"/>
      <w:r>
        <w:rPr>
          <w:rFonts w:hint="cs"/>
          <w:rtl/>
        </w:rPr>
        <w:t xml:space="preserve">תיקים קטנים של </w:t>
      </w:r>
      <w:bookmarkStart w:id="3227" w:name="_ETM_Q1_3234602"/>
      <w:bookmarkEnd w:id="3227"/>
      <w:r>
        <w:rPr>
          <w:rFonts w:hint="cs"/>
          <w:rtl/>
        </w:rPr>
        <w:t xml:space="preserve">יחידים הולכים למסלול מקוצר, אין ברירה, </w:t>
      </w:r>
      <w:bookmarkStart w:id="3228" w:name="_ETM_Q1_3238851"/>
      <w:bookmarkEnd w:id="3228"/>
      <w:r>
        <w:rPr>
          <w:rFonts w:hint="cs"/>
          <w:rtl/>
        </w:rPr>
        <w:t>אין בחירה.</w:t>
      </w:r>
      <w:bookmarkStart w:id="3229" w:name="_ETM_Q1_3241852"/>
      <w:bookmarkStart w:id="3230" w:name="_ETM_Q1_3236852"/>
      <w:bookmarkStart w:id="3231" w:name="_ETM_Q1_3241603"/>
      <w:bookmarkStart w:id="3232" w:name="_ETM_Q1_3238852"/>
      <w:bookmarkStart w:id="3233" w:name="_ETM_Q1_3239852"/>
      <w:bookmarkEnd w:id="3229"/>
      <w:bookmarkEnd w:id="3230"/>
      <w:bookmarkEnd w:id="3231"/>
      <w:bookmarkEnd w:id="3232"/>
      <w:bookmarkEnd w:id="3233"/>
    </w:p>
    <w:p w:rsidR="00801DE4" w:rsidRDefault="00801DE4" w:rsidP="00801DE4">
      <w:pPr>
        <w:rPr>
          <w:rtl/>
        </w:rPr>
      </w:pPr>
    </w:p>
    <w:p w:rsidR="00801DE4" w:rsidRDefault="00801DE4" w:rsidP="00801DE4">
      <w:pPr>
        <w:pStyle w:val="a4"/>
        <w:keepNext/>
        <w:rPr>
          <w:rtl/>
        </w:rPr>
      </w:pPr>
      <w:bookmarkStart w:id="3234" w:name="ET_speaker_אלעזר_שטרן_228"/>
      <w:r w:rsidRPr="00801DE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01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35" w:name="_ETM_Q1_3241102"/>
      <w:bookmarkStart w:id="3236" w:name="_ETM_Q1_3241601"/>
      <w:bookmarkEnd w:id="3235"/>
      <w:bookmarkEnd w:id="3236"/>
      <w:r>
        <w:rPr>
          <w:rFonts w:hint="cs"/>
          <w:rtl/>
        </w:rPr>
        <w:t>לדעתי הייתה הצעה כזאת.</w:t>
      </w:r>
    </w:p>
    <w:p w:rsidR="00801DE4" w:rsidRDefault="00801DE4" w:rsidP="00801DE4">
      <w:pPr>
        <w:rPr>
          <w:rtl/>
        </w:rPr>
      </w:pPr>
      <w:bookmarkStart w:id="3237" w:name="_ETM_Q1_3245102"/>
      <w:bookmarkEnd w:id="3237"/>
    </w:p>
    <w:p w:rsidR="00801DE4" w:rsidRDefault="00801DE4" w:rsidP="00801DE4">
      <w:pPr>
        <w:pStyle w:val="af6"/>
        <w:keepNext/>
        <w:rPr>
          <w:rtl/>
        </w:rPr>
      </w:pPr>
      <w:bookmarkStart w:id="3238" w:name="ET_yor_6157_229"/>
      <w:r w:rsidRPr="00801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39" w:name="_ETM_Q1_3245602"/>
      <w:bookmarkStart w:id="3240" w:name="_ETM_Q1_3242602"/>
      <w:bookmarkEnd w:id="3239"/>
      <w:bookmarkEnd w:id="3240"/>
      <w:r>
        <w:rPr>
          <w:rFonts w:hint="cs"/>
          <w:rtl/>
        </w:rPr>
        <w:t xml:space="preserve">הוחלט להשאיר </w:t>
      </w:r>
      <w:bookmarkStart w:id="3241" w:name="_ETM_Q1_3245101"/>
      <w:bookmarkEnd w:id="3241"/>
      <w:r>
        <w:rPr>
          <w:rFonts w:hint="cs"/>
          <w:rtl/>
        </w:rPr>
        <w:t>את אפשרות</w:t>
      </w:r>
      <w:bookmarkStart w:id="3242" w:name="_ETM_Q1_3243852"/>
      <w:bookmarkEnd w:id="3242"/>
      <w:r>
        <w:rPr>
          <w:rFonts w:hint="cs"/>
          <w:rtl/>
        </w:rPr>
        <w:t xml:space="preserve"> הגביה </w:t>
      </w:r>
      <w:bookmarkStart w:id="3243" w:name="_ETM_Q1_3244352"/>
      <w:bookmarkEnd w:id="3243"/>
      <w:r>
        <w:rPr>
          <w:rFonts w:hint="cs"/>
          <w:rtl/>
        </w:rPr>
        <w:t xml:space="preserve">באמצעות עורך דין כי </w:t>
      </w:r>
      <w:bookmarkStart w:id="3244" w:name="_ETM_Q1_3247852"/>
      <w:bookmarkEnd w:id="3244"/>
      <w:r>
        <w:rPr>
          <w:rFonts w:hint="cs"/>
          <w:rtl/>
        </w:rPr>
        <w:t>זו פגיעה</w:t>
      </w:r>
      <w:bookmarkStart w:id="3245" w:name="_ETM_Q1_3245601"/>
      <w:bookmarkEnd w:id="3245"/>
      <w:r>
        <w:rPr>
          <w:rFonts w:hint="cs"/>
          <w:rtl/>
        </w:rPr>
        <w:t xml:space="preserve">, ולכן במסגרת חלוקת </w:t>
      </w:r>
      <w:bookmarkStart w:id="3246" w:name="_ETM_Q1_3248102"/>
      <w:bookmarkEnd w:id="3246"/>
      <w:r>
        <w:rPr>
          <w:rFonts w:hint="cs"/>
          <w:rtl/>
        </w:rPr>
        <w:t xml:space="preserve">העוגה בין שני </w:t>
      </w:r>
      <w:bookmarkStart w:id="3247" w:name="_ETM_Q1_3249352"/>
      <w:bookmarkEnd w:id="3247"/>
      <w:r>
        <w:rPr>
          <w:rFonts w:hint="cs"/>
          <w:rtl/>
        </w:rPr>
        <w:t>יחידים אני לא רוצה להתערב, זו עמדתי.</w:t>
      </w:r>
      <w:bookmarkStart w:id="3248" w:name="_ETM_Q1_3251852"/>
      <w:bookmarkEnd w:id="3248"/>
    </w:p>
    <w:p w:rsidR="00801DE4" w:rsidRDefault="00801DE4" w:rsidP="00801DE4">
      <w:pPr>
        <w:rPr>
          <w:rtl/>
        </w:rPr>
      </w:pPr>
      <w:bookmarkStart w:id="3249" w:name="_ETM_Q1_3252101"/>
      <w:bookmarkEnd w:id="3249"/>
    </w:p>
    <w:p w:rsidR="00801DE4" w:rsidRDefault="00801DE4" w:rsidP="00801DE4">
      <w:pPr>
        <w:pStyle w:val="a4"/>
        <w:keepNext/>
        <w:rPr>
          <w:rtl/>
        </w:rPr>
      </w:pPr>
      <w:bookmarkStart w:id="3250" w:name="ET_speaker_ליאור_שפירא_230"/>
      <w:r w:rsidRPr="00801DE4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801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51" w:name="_ETM_Q1_3254102"/>
      <w:bookmarkEnd w:id="3251"/>
      <w:r>
        <w:rPr>
          <w:rFonts w:hint="cs"/>
          <w:rtl/>
        </w:rPr>
        <w:t xml:space="preserve">גם הרשויות </w:t>
      </w:r>
      <w:bookmarkStart w:id="3252" w:name="_ETM_Q1_3255351"/>
      <w:bookmarkEnd w:id="3252"/>
      <w:r>
        <w:rPr>
          <w:rFonts w:hint="cs"/>
          <w:rtl/>
        </w:rPr>
        <w:t>המק</w:t>
      </w:r>
      <w:bookmarkStart w:id="3253" w:name="_ETM_Q1_3253352"/>
      <w:bookmarkEnd w:id="3253"/>
      <w:r>
        <w:rPr>
          <w:rFonts w:hint="cs"/>
          <w:rtl/>
        </w:rPr>
        <w:t>ומיות בחרו לא להשתמש בערוץ הזה.</w:t>
      </w:r>
    </w:p>
    <w:p w:rsidR="00801DE4" w:rsidRDefault="00801DE4" w:rsidP="00801DE4">
      <w:pPr>
        <w:rPr>
          <w:rtl/>
        </w:rPr>
      </w:pPr>
      <w:bookmarkStart w:id="3254" w:name="_ETM_Q1_3257851"/>
      <w:bookmarkStart w:id="3255" w:name="_ETM_Q1_3258351"/>
      <w:bookmarkEnd w:id="3254"/>
      <w:bookmarkEnd w:id="3255"/>
    </w:p>
    <w:p w:rsidR="00801DE4" w:rsidRDefault="00801DE4" w:rsidP="00801DE4">
      <w:pPr>
        <w:pStyle w:val="af6"/>
        <w:keepNext/>
        <w:rPr>
          <w:rtl/>
        </w:rPr>
      </w:pPr>
      <w:bookmarkStart w:id="3256" w:name="ET_yor_6157_231"/>
      <w:r w:rsidRPr="00801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57" w:name="_ETM_Q1_3258603"/>
      <w:bookmarkEnd w:id="3257"/>
      <w:r>
        <w:rPr>
          <w:rFonts w:hint="cs"/>
          <w:rtl/>
        </w:rPr>
        <w:t>תודה. אני לא רוצה להתערב.</w:t>
      </w:r>
      <w:bookmarkStart w:id="3258" w:name="_ETM_Q1_3258352"/>
      <w:bookmarkStart w:id="3259" w:name="_ETM_Q1_3253602"/>
      <w:bookmarkEnd w:id="3258"/>
      <w:bookmarkEnd w:id="3259"/>
      <w:r>
        <w:rPr>
          <w:rFonts w:hint="cs"/>
          <w:rtl/>
        </w:rPr>
        <w:t xml:space="preserve"> ל</w:t>
      </w:r>
      <w:bookmarkStart w:id="3260" w:name="_ETM_Q1_3256602"/>
      <w:bookmarkEnd w:id="3260"/>
      <w:r>
        <w:rPr>
          <w:rFonts w:hint="cs"/>
          <w:rtl/>
        </w:rPr>
        <w:t>שאר ה</w:t>
      </w:r>
      <w:bookmarkStart w:id="3261" w:name="_ETM_Q1_3256852"/>
      <w:bookmarkEnd w:id="3261"/>
      <w:r>
        <w:rPr>
          <w:rFonts w:hint="cs"/>
          <w:rtl/>
        </w:rPr>
        <w:t>אחרים,</w:t>
      </w:r>
      <w:bookmarkStart w:id="3262" w:name="_ETM_Q1_3258102"/>
      <w:bookmarkEnd w:id="3262"/>
      <w:r>
        <w:rPr>
          <w:rFonts w:hint="cs"/>
          <w:rtl/>
        </w:rPr>
        <w:t xml:space="preserve"> כאשר הנושים הם נושים אחרים, אני ח</w:t>
      </w:r>
      <w:bookmarkStart w:id="3263" w:name="_ETM_Q1_3263101"/>
      <w:bookmarkStart w:id="3264" w:name="_ETM_Q1_3261102"/>
      <w:bookmarkEnd w:id="3263"/>
      <w:bookmarkEnd w:id="3264"/>
      <w:r>
        <w:rPr>
          <w:rFonts w:hint="cs"/>
          <w:rtl/>
        </w:rPr>
        <w:t xml:space="preserve">ושב שהצעת החוק היא מבורכת והיא נכונה והיא </w:t>
      </w:r>
      <w:bookmarkStart w:id="3265" w:name="_ETM_Q1_3266352"/>
      <w:bookmarkEnd w:id="3265"/>
      <w:r>
        <w:rPr>
          <w:rFonts w:hint="cs"/>
          <w:rtl/>
        </w:rPr>
        <w:t>טובה. אני חושב שוודאי למסה הגדולה, זה הגופי</w:t>
      </w:r>
      <w:bookmarkStart w:id="3266" w:name="_ETM_Q1_3272352"/>
      <w:bookmarkEnd w:id="3266"/>
      <w:r>
        <w:rPr>
          <w:rFonts w:hint="cs"/>
          <w:rtl/>
        </w:rPr>
        <w:t xml:space="preserve">ם הגדולים </w:t>
      </w:r>
      <w:bookmarkStart w:id="3267" w:name="_ETM_Q1_3273102"/>
      <w:bookmarkEnd w:id="3267"/>
      <w:r>
        <w:rPr>
          <w:rFonts w:hint="cs"/>
          <w:rtl/>
        </w:rPr>
        <w:t xml:space="preserve">שגם יודעים לדאוג לעצמם וגם יש להם מנגנוני </w:t>
      </w:r>
      <w:bookmarkStart w:id="3268" w:name="_ETM_Q1_3276102"/>
      <w:bookmarkEnd w:id="3268"/>
      <w:r>
        <w:rPr>
          <w:rFonts w:hint="cs"/>
          <w:rtl/>
        </w:rPr>
        <w:t>גביה שיגדיל</w:t>
      </w:r>
      <w:bookmarkStart w:id="3269" w:name="_ETM_Q1_3278852"/>
      <w:bookmarkStart w:id="3270" w:name="_ETM_Q1_3278352"/>
      <w:bookmarkEnd w:id="3269"/>
      <w:bookmarkEnd w:id="3270"/>
      <w:r>
        <w:rPr>
          <w:rFonts w:hint="cs"/>
          <w:rtl/>
        </w:rPr>
        <w:t xml:space="preserve">ו ומהר מאוד הם </w:t>
      </w:r>
      <w:bookmarkStart w:id="3271" w:name="_ETM_Q1_3278602"/>
      <w:bookmarkEnd w:id="3271"/>
      <w:r>
        <w:rPr>
          <w:rFonts w:hint="cs"/>
          <w:rtl/>
        </w:rPr>
        <w:t>יגיעו מעל ל-4,500 עם הכפלות.</w:t>
      </w:r>
    </w:p>
    <w:p w:rsidR="00801DE4" w:rsidRDefault="00801DE4" w:rsidP="00801DE4">
      <w:pPr>
        <w:rPr>
          <w:rtl/>
        </w:rPr>
      </w:pPr>
      <w:bookmarkStart w:id="3272" w:name="_ETM_Q1_3281851"/>
      <w:bookmarkStart w:id="3273" w:name="_ETM_Q1_3282852"/>
      <w:bookmarkEnd w:id="3272"/>
      <w:bookmarkEnd w:id="3273"/>
    </w:p>
    <w:p w:rsidR="00801DE4" w:rsidRDefault="00801DE4" w:rsidP="00801DE4">
      <w:pPr>
        <w:pStyle w:val="a4"/>
        <w:keepNext/>
        <w:rPr>
          <w:rtl/>
        </w:rPr>
      </w:pPr>
      <w:bookmarkStart w:id="3274" w:name="ET_speaker_מאיר_לוין_232"/>
      <w:r w:rsidRPr="00801DE4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801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75" w:name="_ETM_Q1_3278101"/>
      <w:bookmarkEnd w:id="3275"/>
      <w:r>
        <w:rPr>
          <w:rFonts w:hint="cs"/>
          <w:rtl/>
        </w:rPr>
        <w:t>אבל</w:t>
      </w:r>
      <w:bookmarkStart w:id="3276" w:name="_ETM_Q1_3281352"/>
      <w:bookmarkEnd w:id="3276"/>
      <w:r>
        <w:rPr>
          <w:rFonts w:hint="cs"/>
          <w:rtl/>
        </w:rPr>
        <w:t xml:space="preserve"> למה אדוני מתכוון</w:t>
      </w:r>
      <w:bookmarkStart w:id="3277" w:name="_ETM_Q1_3281601"/>
      <w:bookmarkEnd w:id="3277"/>
      <w:r>
        <w:rPr>
          <w:rFonts w:hint="cs"/>
          <w:rtl/>
        </w:rPr>
        <w:t xml:space="preserve"> שהוא מדבר על </w:t>
      </w:r>
      <w:bookmarkStart w:id="3278" w:name="_ETM_Q1_3283102"/>
      <w:bookmarkEnd w:id="3278"/>
      <w:r>
        <w:rPr>
          <w:rFonts w:hint="cs"/>
          <w:rtl/>
        </w:rPr>
        <w:t>גופים גדולים?</w:t>
      </w:r>
    </w:p>
    <w:p w:rsidR="00801DE4" w:rsidRDefault="00801DE4" w:rsidP="00801DE4">
      <w:pPr>
        <w:rPr>
          <w:rtl/>
        </w:rPr>
      </w:pPr>
      <w:bookmarkStart w:id="3279" w:name="_ETM_Q1_3283602"/>
      <w:bookmarkStart w:id="3280" w:name="_ETM_Q1_3283853"/>
      <w:bookmarkEnd w:id="3279"/>
      <w:bookmarkEnd w:id="3280"/>
    </w:p>
    <w:p w:rsidR="00801DE4" w:rsidRDefault="00801DE4" w:rsidP="00801DE4">
      <w:pPr>
        <w:pStyle w:val="af6"/>
        <w:keepNext/>
        <w:rPr>
          <w:rtl/>
        </w:rPr>
      </w:pPr>
      <w:bookmarkStart w:id="3281" w:name="ET_yor_6157_233"/>
      <w:r w:rsidRPr="00801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1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82" w:name="_ETM_Q1_3284602"/>
      <w:bookmarkStart w:id="3283" w:name="_ETM_Q1_3285102"/>
      <w:bookmarkEnd w:id="3282"/>
      <w:bookmarkEnd w:id="3283"/>
      <w:r>
        <w:rPr>
          <w:rFonts w:hint="cs"/>
          <w:rtl/>
        </w:rPr>
        <w:t>ההבחנה היא יחיד ותאגיד.</w:t>
      </w:r>
      <w:bookmarkStart w:id="3284" w:name="_ETM_Q1_3287352"/>
      <w:bookmarkEnd w:id="3284"/>
    </w:p>
    <w:p w:rsidR="00801DE4" w:rsidRDefault="00801DE4" w:rsidP="00801DE4">
      <w:pPr>
        <w:rPr>
          <w:rtl/>
        </w:rPr>
      </w:pPr>
      <w:bookmarkStart w:id="3285" w:name="_ETM_Q1_3287852"/>
      <w:bookmarkEnd w:id="3285"/>
    </w:p>
    <w:p w:rsidR="00801DE4" w:rsidRDefault="00801DE4" w:rsidP="00801DE4">
      <w:pPr>
        <w:pStyle w:val="a4"/>
        <w:keepNext/>
        <w:rPr>
          <w:rtl/>
        </w:rPr>
      </w:pPr>
      <w:bookmarkStart w:id="3286" w:name="ET_speaker_מאיר_לוין_234"/>
      <w:r w:rsidRPr="00801DE4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801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6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287" w:name="_ETM_Q1_3289102"/>
      <w:bookmarkEnd w:id="3287"/>
      <w:r>
        <w:rPr>
          <w:rFonts w:hint="cs"/>
          <w:rtl/>
        </w:rPr>
        <w:t xml:space="preserve">יש פה הנחה </w:t>
      </w:r>
      <w:bookmarkStart w:id="3288" w:name="_ETM_Q1_3291352"/>
      <w:bookmarkEnd w:id="3288"/>
      <w:r>
        <w:rPr>
          <w:rFonts w:hint="cs"/>
          <w:rtl/>
        </w:rPr>
        <w:t xml:space="preserve">שגלומה בתזה </w:t>
      </w:r>
      <w:bookmarkStart w:id="3289" w:name="_ETM_Q1_3291602"/>
      <w:bookmarkEnd w:id="3289"/>
      <w:r>
        <w:rPr>
          <w:rFonts w:hint="cs"/>
          <w:rtl/>
        </w:rPr>
        <w:t xml:space="preserve">שיחיד לא יהיה מסוגל לגלגל את ההנחה שהוא </w:t>
      </w:r>
      <w:bookmarkStart w:id="3290" w:name="_ETM_Q1_3299102"/>
      <w:bookmarkStart w:id="3291" w:name="_ETM_Q1_3296102"/>
      <w:bookmarkEnd w:id="3290"/>
      <w:bookmarkEnd w:id="3291"/>
      <w:r>
        <w:rPr>
          <w:rFonts w:hint="cs"/>
          <w:rtl/>
        </w:rPr>
        <w:t xml:space="preserve">מקבל </w:t>
      </w:r>
      <w:bookmarkStart w:id="3292" w:name="_ETM_Q1_3296603"/>
      <w:bookmarkEnd w:id="3292"/>
      <w:r>
        <w:rPr>
          <w:rFonts w:hint="cs"/>
          <w:rtl/>
        </w:rPr>
        <w:t>עכשיו בשכר הטרחה במסגרת התקנות למישור של ההתקשרות</w:t>
      </w:r>
      <w:bookmarkStart w:id="3293" w:name="_ETM_Q1_3300602"/>
      <w:bookmarkEnd w:id="3293"/>
      <w:r>
        <w:rPr>
          <w:rFonts w:hint="cs"/>
          <w:rtl/>
        </w:rPr>
        <w:t xml:space="preserve"> עם </w:t>
      </w:r>
      <w:bookmarkStart w:id="3294" w:name="_ETM_Q1_3302852"/>
      <w:bookmarkEnd w:id="3294"/>
      <w:r>
        <w:rPr>
          <w:rFonts w:hint="cs"/>
          <w:rtl/>
        </w:rPr>
        <w:t>עורכי הדין</w:t>
      </w:r>
      <w:bookmarkStart w:id="3295" w:name="_ETM_Q1_3301852"/>
      <w:bookmarkEnd w:id="3295"/>
      <w:r>
        <w:rPr>
          <w:rFonts w:hint="cs"/>
          <w:rtl/>
        </w:rPr>
        <w:t>, זו ההנחה שלך.</w:t>
      </w:r>
      <w:bookmarkStart w:id="3296" w:name="_ETM_Q1_3302602"/>
      <w:bookmarkEnd w:id="3296"/>
      <w:r>
        <w:rPr>
          <w:rFonts w:hint="cs"/>
          <w:rtl/>
        </w:rPr>
        <w:t xml:space="preserve"> אתה אומר עורך הדין </w:t>
      </w:r>
      <w:r>
        <w:rPr>
          <w:rFonts w:hint="cs"/>
          <w:rtl/>
        </w:rPr>
        <w:lastRenderedPageBreak/>
        <w:t>י</w:t>
      </w:r>
      <w:bookmarkStart w:id="3297" w:name="_ETM_Q1_3305102"/>
      <w:bookmarkEnd w:id="3297"/>
      <w:r>
        <w:rPr>
          <w:rFonts w:hint="cs"/>
          <w:rtl/>
        </w:rPr>
        <w:t xml:space="preserve">קבל </w:t>
      </w:r>
      <w:bookmarkStart w:id="3298" w:name="_ETM_Q1_3303602"/>
      <w:bookmarkEnd w:id="3298"/>
      <w:r>
        <w:rPr>
          <w:rFonts w:hint="cs"/>
          <w:rtl/>
        </w:rPr>
        <w:t>את מה שהוא יקבל, כך או אחרת. א</w:t>
      </w:r>
      <w:bookmarkStart w:id="3299" w:name="_ETM_Q1_3308102"/>
      <w:bookmarkEnd w:id="3299"/>
      <w:r>
        <w:rPr>
          <w:rFonts w:hint="cs"/>
          <w:rtl/>
        </w:rPr>
        <w:t>ם עכש</w:t>
      </w:r>
      <w:bookmarkStart w:id="3300" w:name="_ETM_Q1_3307851"/>
      <w:bookmarkEnd w:id="3300"/>
      <w:r>
        <w:rPr>
          <w:rFonts w:hint="cs"/>
          <w:rtl/>
        </w:rPr>
        <w:t xml:space="preserve">יו אני אפחית את שכר </w:t>
      </w:r>
      <w:bookmarkStart w:id="3301" w:name="_ETM_Q1_3311351"/>
      <w:bookmarkEnd w:id="3301"/>
      <w:r>
        <w:rPr>
          <w:rFonts w:hint="cs"/>
          <w:rtl/>
        </w:rPr>
        <w:t>הטרחה,</w:t>
      </w:r>
      <w:bookmarkStart w:id="3302" w:name="_ETM_Q1_3312852"/>
      <w:bookmarkEnd w:id="3302"/>
      <w:r>
        <w:rPr>
          <w:rFonts w:hint="cs"/>
          <w:rtl/>
        </w:rPr>
        <w:t xml:space="preserve"> מי שייפגע זה הזוכה היחיד.</w:t>
      </w:r>
      <w:bookmarkStart w:id="3303" w:name="_ETM_Q1_3314101"/>
      <w:bookmarkEnd w:id="3303"/>
    </w:p>
    <w:p w:rsidR="00801DE4" w:rsidRDefault="00801DE4" w:rsidP="00801DE4">
      <w:pPr>
        <w:rPr>
          <w:rtl/>
        </w:rPr>
      </w:pPr>
      <w:bookmarkStart w:id="3304" w:name="_ETM_Q1_3317102"/>
      <w:bookmarkStart w:id="3305" w:name="_ETM_Q1_3314851"/>
      <w:bookmarkEnd w:id="3304"/>
      <w:bookmarkEnd w:id="3305"/>
    </w:p>
    <w:p w:rsidR="00801DE4" w:rsidRDefault="00801DE4" w:rsidP="00801DE4">
      <w:pPr>
        <w:pStyle w:val="af6"/>
        <w:keepNext/>
        <w:rPr>
          <w:rtl/>
        </w:rPr>
      </w:pPr>
      <w:bookmarkStart w:id="3306" w:name="ET_yor_6157_235"/>
      <w:r w:rsidRPr="00801D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1D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:rsidR="00801DE4" w:rsidRDefault="00801DE4" w:rsidP="00801DE4">
      <w:pPr>
        <w:pStyle w:val="KeepWithNext"/>
        <w:rPr>
          <w:rtl/>
        </w:rPr>
      </w:pPr>
    </w:p>
    <w:p w:rsidR="00801DE4" w:rsidRDefault="00801DE4" w:rsidP="00801DE4">
      <w:pPr>
        <w:rPr>
          <w:rtl/>
        </w:rPr>
      </w:pPr>
      <w:bookmarkStart w:id="3307" w:name="_ETM_Q1_3315351"/>
      <w:bookmarkStart w:id="3308" w:name="_ETM_Q1_3312602"/>
      <w:bookmarkEnd w:id="3307"/>
      <w:bookmarkEnd w:id="3308"/>
      <w:r>
        <w:rPr>
          <w:rFonts w:hint="cs"/>
          <w:rtl/>
        </w:rPr>
        <w:t xml:space="preserve">לא. אני אומר שכאשר בן </w:t>
      </w:r>
      <w:bookmarkStart w:id="3309" w:name="_ETM_Q1_3319102"/>
      <w:bookmarkEnd w:id="3309"/>
      <w:r>
        <w:rPr>
          <w:rFonts w:hint="cs"/>
          <w:rtl/>
        </w:rPr>
        <w:t xml:space="preserve">אדם פותח תיק בהוצאה לפועל על חוב של צ'ק </w:t>
      </w:r>
      <w:bookmarkStart w:id="3310" w:name="_ETM_Q1_3323852"/>
      <w:bookmarkEnd w:id="3310"/>
      <w:r>
        <w:rPr>
          <w:rFonts w:hint="cs"/>
          <w:rtl/>
        </w:rPr>
        <w:t>של שכר דירה</w:t>
      </w:r>
      <w:bookmarkStart w:id="3311" w:name="_ETM_Q1_3323602"/>
      <w:bookmarkEnd w:id="3311"/>
      <w:r>
        <w:rPr>
          <w:rFonts w:hint="cs"/>
          <w:rtl/>
        </w:rPr>
        <w:t>, האינטרס המשותף שלו ושל עורך ה</w:t>
      </w:r>
      <w:bookmarkStart w:id="3312" w:name="_ETM_Q1_3328101"/>
      <w:bookmarkStart w:id="3313" w:name="_ETM_Q1_3326601"/>
      <w:bookmarkEnd w:id="3312"/>
      <w:bookmarkEnd w:id="3313"/>
      <w:r>
        <w:rPr>
          <w:rFonts w:hint="cs"/>
          <w:rtl/>
        </w:rPr>
        <w:t xml:space="preserve">דין כמובן הוא להגדיל את סכום החוב כמה </w:t>
      </w:r>
      <w:bookmarkStart w:id="3314" w:name="_ETM_Q1_3332351"/>
      <w:bookmarkEnd w:id="3314"/>
      <w:r>
        <w:rPr>
          <w:rFonts w:hint="cs"/>
          <w:rtl/>
        </w:rPr>
        <w:t xml:space="preserve">שיותר. </w:t>
      </w:r>
      <w:bookmarkStart w:id="3315" w:name="_ETM_Q1_3331102"/>
      <w:bookmarkStart w:id="3316" w:name="_ETM_Q1_3331601"/>
      <w:bookmarkStart w:id="3317" w:name="_ETM_Q1_3332852"/>
      <w:bookmarkStart w:id="3318" w:name="_ETM_Q1_3334601"/>
      <w:bookmarkEnd w:id="3315"/>
      <w:bookmarkEnd w:id="3316"/>
      <w:bookmarkEnd w:id="3317"/>
      <w:bookmarkEnd w:id="3318"/>
      <w:r>
        <w:rPr>
          <w:rFonts w:hint="cs"/>
          <w:rtl/>
        </w:rPr>
        <w:t>הוא ירוויח</w:t>
      </w:r>
      <w:bookmarkStart w:id="3319" w:name="_ETM_Q1_3332352"/>
      <w:bookmarkEnd w:id="3319"/>
      <w:r>
        <w:rPr>
          <w:rFonts w:hint="cs"/>
          <w:rtl/>
        </w:rPr>
        <w:t xml:space="preserve">, יש </w:t>
      </w:r>
      <w:r w:rsidR="00A013AA">
        <w:rPr>
          <w:rFonts w:hint="cs"/>
          <w:rtl/>
        </w:rPr>
        <w:t>לו אינטרס כזה</w:t>
      </w:r>
      <w:r>
        <w:rPr>
          <w:rFonts w:hint="cs"/>
          <w:rtl/>
        </w:rPr>
        <w:t xml:space="preserve"> להגדיל</w:t>
      </w:r>
      <w:bookmarkStart w:id="3320" w:name="_ETM_Q1_3339601"/>
      <w:bookmarkEnd w:id="3320"/>
      <w:r>
        <w:rPr>
          <w:rFonts w:hint="cs"/>
          <w:rtl/>
        </w:rPr>
        <w:t xml:space="preserve">. לצד </w:t>
      </w:r>
      <w:bookmarkStart w:id="3321" w:name="_ETM_Q1_3338602"/>
      <w:bookmarkEnd w:id="3321"/>
      <w:r>
        <w:rPr>
          <w:rFonts w:hint="cs"/>
          <w:rtl/>
        </w:rPr>
        <w:t>השני יש אינטרס להקטין.</w:t>
      </w:r>
      <w:bookmarkStart w:id="3322" w:name="_ETM_Q1_3341601"/>
      <w:bookmarkStart w:id="3323" w:name="_ETM_Q1_3336852"/>
      <w:bookmarkStart w:id="3324" w:name="_ETM_Q1_3339852"/>
      <w:bookmarkEnd w:id="3322"/>
      <w:bookmarkEnd w:id="3323"/>
      <w:bookmarkEnd w:id="3324"/>
      <w:r w:rsidR="00A013AA">
        <w:rPr>
          <w:rFonts w:hint="cs"/>
          <w:rtl/>
        </w:rPr>
        <w:t xml:space="preserve"> מי מונע </w:t>
      </w:r>
      <w:bookmarkStart w:id="3325" w:name="_ETM_Q1_3341352"/>
      <w:bookmarkEnd w:id="3325"/>
      <w:r w:rsidR="00A013AA">
        <w:rPr>
          <w:rFonts w:hint="cs"/>
          <w:rtl/>
        </w:rPr>
        <w:t>הנזק הטוב ביותר</w:t>
      </w:r>
      <w:r w:rsidR="00DB0436">
        <w:rPr>
          <w:rFonts w:hint="cs"/>
          <w:rtl/>
        </w:rPr>
        <w:t xml:space="preserve"> שלא יהיה שכר טרחה גבוה</w:t>
      </w:r>
      <w:bookmarkStart w:id="3326" w:name="_ETM_Q1_3348601"/>
      <w:bookmarkEnd w:id="3326"/>
      <w:r w:rsidR="00DB0436">
        <w:rPr>
          <w:rFonts w:hint="cs"/>
          <w:rtl/>
        </w:rPr>
        <w:t xml:space="preserve">? החייב. </w:t>
      </w:r>
      <w:bookmarkStart w:id="3327" w:name="_ETM_Q1_3352101"/>
      <w:bookmarkEnd w:id="3327"/>
      <w:r w:rsidR="00DB0436">
        <w:rPr>
          <w:rFonts w:hint="cs"/>
          <w:rtl/>
        </w:rPr>
        <w:t>החייב, שיכול לשלם כשהוא מקבל את ההתראה בזמן.</w:t>
      </w:r>
      <w:bookmarkStart w:id="3328" w:name="_ETM_Q1_3354352"/>
      <w:bookmarkEnd w:id="3328"/>
    </w:p>
    <w:p w:rsidR="00DB0436" w:rsidRDefault="00DB0436" w:rsidP="00801DE4">
      <w:pPr>
        <w:rPr>
          <w:rtl/>
        </w:rPr>
      </w:pPr>
      <w:bookmarkStart w:id="3329" w:name="_ETM_Q1_3357602"/>
      <w:bookmarkStart w:id="3330" w:name="_ETM_Q1_3355351"/>
      <w:bookmarkEnd w:id="3329"/>
      <w:bookmarkEnd w:id="3330"/>
    </w:p>
    <w:p w:rsidR="00DB0436" w:rsidRDefault="00DB0436" w:rsidP="00DB0436">
      <w:pPr>
        <w:pStyle w:val="a4"/>
        <w:keepNext/>
        <w:rPr>
          <w:rtl/>
        </w:rPr>
      </w:pPr>
      <w:bookmarkStart w:id="3331" w:name="ET_speaker_מאיר_לוין_236"/>
      <w:r w:rsidRPr="00DB043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DB0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:rsidR="00DB0436" w:rsidRDefault="00DB0436" w:rsidP="00DB0436">
      <w:pPr>
        <w:pStyle w:val="KeepWithNext"/>
        <w:rPr>
          <w:rtl/>
        </w:rPr>
      </w:pPr>
    </w:p>
    <w:p w:rsidR="00DB0436" w:rsidRDefault="00DB0436" w:rsidP="00DB0436">
      <w:pPr>
        <w:rPr>
          <w:rtl/>
        </w:rPr>
      </w:pPr>
      <w:bookmarkStart w:id="3332" w:name="_ETM_Q1_3355601"/>
      <w:bookmarkEnd w:id="3332"/>
      <w:r>
        <w:rPr>
          <w:rFonts w:hint="cs"/>
          <w:rtl/>
        </w:rPr>
        <w:t xml:space="preserve">זו </w:t>
      </w:r>
      <w:bookmarkStart w:id="3333" w:name="_ETM_Q1_3356102"/>
      <w:bookmarkEnd w:id="3333"/>
      <w:r>
        <w:rPr>
          <w:rFonts w:hint="cs"/>
          <w:rtl/>
        </w:rPr>
        <w:t>תזה שיכולה להיות</w:t>
      </w:r>
      <w:bookmarkStart w:id="3334" w:name="_ETM_Q1_3355602"/>
      <w:bookmarkEnd w:id="3334"/>
      <w:r>
        <w:rPr>
          <w:rFonts w:hint="cs"/>
          <w:rtl/>
        </w:rPr>
        <w:t xml:space="preserve"> נכונה לכל דבר.</w:t>
      </w:r>
    </w:p>
    <w:p w:rsidR="00DB0436" w:rsidRDefault="00DB0436" w:rsidP="00DB0436">
      <w:pPr>
        <w:rPr>
          <w:rtl/>
        </w:rPr>
      </w:pPr>
      <w:bookmarkStart w:id="3335" w:name="_ETM_Q1_3357851"/>
      <w:bookmarkEnd w:id="3335"/>
    </w:p>
    <w:p w:rsidR="00DB0436" w:rsidRDefault="00DB0436" w:rsidP="00DB0436">
      <w:pPr>
        <w:pStyle w:val="af6"/>
        <w:keepNext/>
        <w:rPr>
          <w:rtl/>
        </w:rPr>
      </w:pPr>
      <w:bookmarkStart w:id="3336" w:name="ET_yor_6157_237"/>
      <w:r w:rsidRPr="00DB04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:rsidR="00DB0436" w:rsidRDefault="00DB0436" w:rsidP="00DB0436">
      <w:pPr>
        <w:pStyle w:val="KeepWithNext"/>
        <w:rPr>
          <w:rtl/>
        </w:rPr>
      </w:pPr>
    </w:p>
    <w:p w:rsidR="003B1AE6" w:rsidRDefault="00DB0436" w:rsidP="003B1AE6">
      <w:pPr>
        <w:rPr>
          <w:rtl/>
        </w:rPr>
      </w:pPr>
      <w:bookmarkStart w:id="3337" w:name="_ETM_Q1_3358102"/>
      <w:bookmarkEnd w:id="3337"/>
      <w:r>
        <w:rPr>
          <w:rFonts w:hint="cs"/>
          <w:rtl/>
        </w:rPr>
        <w:t xml:space="preserve">שנייה, לא. אם הוא חייב </w:t>
      </w:r>
      <w:bookmarkStart w:id="3338" w:name="_ETM_Q1_3360102"/>
      <w:bookmarkEnd w:id="3338"/>
      <w:r>
        <w:rPr>
          <w:rFonts w:hint="cs"/>
          <w:rtl/>
        </w:rPr>
        <w:t xml:space="preserve">שמתחמק מתשלום חובותיו </w:t>
      </w:r>
      <w:r>
        <w:rPr>
          <w:rtl/>
        </w:rPr>
        <w:t>–</w:t>
      </w:r>
      <w:r>
        <w:rPr>
          <w:rFonts w:hint="cs"/>
          <w:rtl/>
        </w:rPr>
        <w:t xml:space="preserve"> ודאי.</w:t>
      </w:r>
      <w:bookmarkStart w:id="3339" w:name="_ETM_Q1_3362102"/>
      <w:bookmarkEnd w:id="3339"/>
      <w:r>
        <w:rPr>
          <w:rFonts w:hint="cs"/>
          <w:rtl/>
        </w:rPr>
        <w:t xml:space="preserve"> אם </w:t>
      </w:r>
      <w:bookmarkStart w:id="3340" w:name="_ETM_Q1_3361852"/>
      <w:bookmarkEnd w:id="3340"/>
      <w:r>
        <w:rPr>
          <w:rFonts w:hint="cs"/>
          <w:rtl/>
        </w:rPr>
        <w:t>הו</w:t>
      </w:r>
      <w:bookmarkStart w:id="3341" w:name="_ETM_Q1_3362851"/>
      <w:bookmarkEnd w:id="3341"/>
      <w:r>
        <w:rPr>
          <w:rFonts w:hint="cs"/>
          <w:rtl/>
        </w:rPr>
        <w:t>א לא חייב שמתחמק מתשלום חובותיו,</w:t>
      </w:r>
      <w:bookmarkStart w:id="3342" w:name="_ETM_Q1_3359852"/>
      <w:bookmarkStart w:id="3343" w:name="_ETM_Q1_3362852"/>
      <w:bookmarkEnd w:id="3342"/>
      <w:bookmarkEnd w:id="3343"/>
      <w:r>
        <w:rPr>
          <w:rFonts w:hint="cs"/>
          <w:rtl/>
        </w:rPr>
        <w:t xml:space="preserve"> </w:t>
      </w:r>
      <w:bookmarkStart w:id="3344" w:name="_ETM_Q1_3374102"/>
      <w:bookmarkEnd w:id="3344"/>
      <w:r>
        <w:rPr>
          <w:rFonts w:hint="cs"/>
          <w:rtl/>
        </w:rPr>
        <w:t xml:space="preserve">אז יש לו את </w:t>
      </w:r>
      <w:bookmarkStart w:id="3345" w:name="_ETM_Q1_3366852"/>
      <w:bookmarkEnd w:id="3345"/>
      <w:r>
        <w:rPr>
          <w:rFonts w:hint="cs"/>
          <w:rtl/>
        </w:rPr>
        <w:t xml:space="preserve">האפשרות לבקש </w:t>
      </w:r>
      <w:bookmarkStart w:id="3346" w:name="_ETM_Q1_3365602"/>
      <w:bookmarkEnd w:id="3346"/>
      <w:r>
        <w:rPr>
          <w:rFonts w:hint="cs"/>
          <w:rtl/>
        </w:rPr>
        <w:t>הפחתות וצו תשלומים וכל הדב</w:t>
      </w:r>
      <w:bookmarkStart w:id="3347" w:name="_ETM_Q1_3375102"/>
      <w:bookmarkEnd w:id="3347"/>
      <w:r>
        <w:rPr>
          <w:rFonts w:hint="cs"/>
          <w:rtl/>
        </w:rPr>
        <w:t>רים האלה שקיימים לו.</w:t>
      </w:r>
      <w:bookmarkStart w:id="3348" w:name="_ETM_Q1_3367352"/>
      <w:bookmarkEnd w:id="3348"/>
      <w:r>
        <w:rPr>
          <w:rFonts w:hint="cs"/>
          <w:rtl/>
        </w:rPr>
        <w:t xml:space="preserve"> יש</w:t>
      </w:r>
      <w:bookmarkStart w:id="3349" w:name="_ETM_Q1_3370352"/>
      <w:bookmarkEnd w:id="3349"/>
      <w:r w:rsidR="00C46822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bookmarkStart w:id="3350" w:name="_ETM_Q1_3366601"/>
      <w:bookmarkStart w:id="3351" w:name="_ETM_Q1_3369851"/>
      <w:bookmarkStart w:id="3352" w:name="_ETM_Q1_3371102"/>
      <w:bookmarkEnd w:id="3350"/>
      <w:bookmarkEnd w:id="3351"/>
      <w:bookmarkEnd w:id="3352"/>
      <w:r w:rsidR="00AB361B">
        <w:rPr>
          <w:rFonts w:hint="cs"/>
          <w:rtl/>
        </w:rPr>
        <w:t xml:space="preserve"> את כל מנגנוני ההגנה האחרים ש</w:t>
      </w:r>
      <w:bookmarkStart w:id="3353" w:name="_ETM_Q1_3375101"/>
      <w:bookmarkEnd w:id="3353"/>
      <w:r w:rsidR="00AB361B">
        <w:rPr>
          <w:rFonts w:hint="cs"/>
          <w:rtl/>
        </w:rPr>
        <w:t xml:space="preserve">קיימים. אבל הכוונה היא </w:t>
      </w:r>
      <w:bookmarkStart w:id="3354" w:name="_ETM_Q1_3374352"/>
      <w:bookmarkEnd w:id="3354"/>
      <w:r w:rsidR="00AB361B">
        <w:rPr>
          <w:rFonts w:hint="cs"/>
          <w:rtl/>
        </w:rPr>
        <w:t>שכאשר יש מישהו, בסופו של דבר מישהו צריך לשלם את העלות</w:t>
      </w:r>
      <w:bookmarkStart w:id="3355" w:name="_ETM_Q1_3378602"/>
      <w:bookmarkEnd w:id="3355"/>
      <w:r w:rsidR="00AB361B">
        <w:rPr>
          <w:rFonts w:hint="cs"/>
          <w:rtl/>
        </w:rPr>
        <w:t xml:space="preserve">, </w:t>
      </w:r>
      <w:bookmarkStart w:id="3356" w:name="_ETM_Q1_3380602"/>
      <w:bookmarkEnd w:id="3356"/>
      <w:r w:rsidR="00AB361B">
        <w:rPr>
          <w:rFonts w:hint="cs"/>
          <w:rtl/>
        </w:rPr>
        <w:t>לגבות א</w:t>
      </w:r>
      <w:bookmarkStart w:id="3357" w:name="_ETM_Q1_3383351"/>
      <w:bookmarkEnd w:id="3357"/>
      <w:r w:rsidR="00AB361B">
        <w:rPr>
          <w:rFonts w:hint="cs"/>
          <w:rtl/>
        </w:rPr>
        <w:t>ת החוב שלא שילמת</w:t>
      </w:r>
      <w:bookmarkStart w:id="3358" w:name="_ETM_Q1_3382602"/>
      <w:bookmarkEnd w:id="3358"/>
      <w:r w:rsidR="00AB361B">
        <w:rPr>
          <w:rFonts w:hint="cs"/>
          <w:rtl/>
        </w:rPr>
        <w:t>. ולמה שזה ייפול על הנושה? הרי המצ</w:t>
      </w:r>
      <w:bookmarkStart w:id="3359" w:name="_ETM_Q1_3385352"/>
      <w:bookmarkEnd w:id="3359"/>
      <w:r w:rsidR="00AB361B">
        <w:rPr>
          <w:rFonts w:hint="cs"/>
          <w:rtl/>
        </w:rPr>
        <w:t>יאות היום היא שאפילו את קרן החוב ה</w:t>
      </w:r>
      <w:bookmarkStart w:id="3360" w:name="_ETM_Q1_3389852"/>
      <w:bookmarkStart w:id="3361" w:name="_ETM_Q1_3387352"/>
      <w:bookmarkEnd w:id="3360"/>
      <w:bookmarkEnd w:id="3361"/>
      <w:r w:rsidR="00AB361B">
        <w:rPr>
          <w:rFonts w:hint="cs"/>
          <w:rtl/>
        </w:rPr>
        <w:t>וא לא מקבל ברוב המקרים.</w:t>
      </w:r>
      <w:bookmarkStart w:id="3362" w:name="_ETM_Q1_3388101"/>
      <w:bookmarkEnd w:id="3362"/>
    </w:p>
    <w:p w:rsidR="003B1AE6" w:rsidRDefault="003B1AE6" w:rsidP="003B1AE6">
      <w:pPr>
        <w:rPr>
          <w:rtl/>
        </w:rPr>
      </w:pPr>
    </w:p>
    <w:p w:rsidR="00DB0436" w:rsidRDefault="00AB361B" w:rsidP="003B1AE6">
      <w:pPr>
        <w:rPr>
          <w:rtl/>
        </w:rPr>
      </w:pPr>
      <w:r>
        <w:rPr>
          <w:rFonts w:hint="cs"/>
          <w:rtl/>
        </w:rPr>
        <w:t xml:space="preserve">עכשיו אני </w:t>
      </w:r>
      <w:bookmarkStart w:id="3363" w:name="_ETM_Q1_3391601"/>
      <w:bookmarkEnd w:id="3363"/>
      <w:r>
        <w:rPr>
          <w:rFonts w:hint="cs"/>
          <w:rtl/>
        </w:rPr>
        <w:t>מצמצם את הסכום הזה, גם אם אני מ</w:t>
      </w:r>
      <w:bookmarkStart w:id="3364" w:name="_ETM_Q1_3393352"/>
      <w:bookmarkEnd w:id="3364"/>
      <w:r>
        <w:rPr>
          <w:rFonts w:hint="cs"/>
          <w:rtl/>
        </w:rPr>
        <w:t>גלגל אותו,</w:t>
      </w:r>
      <w:bookmarkStart w:id="3365" w:name="_ETM_Q1_3391851"/>
      <w:bookmarkEnd w:id="3365"/>
      <w:r>
        <w:rPr>
          <w:rFonts w:hint="cs"/>
          <w:rtl/>
        </w:rPr>
        <w:t xml:space="preserve"> בסופו </w:t>
      </w:r>
      <w:bookmarkStart w:id="3366" w:name="_ETM_Q1_3392352"/>
      <w:bookmarkEnd w:id="3366"/>
      <w:r>
        <w:rPr>
          <w:rFonts w:hint="cs"/>
          <w:rtl/>
        </w:rPr>
        <w:t xml:space="preserve">של דבר הוא ישלם פחות אז גם עורך הדין </w:t>
      </w:r>
      <w:bookmarkStart w:id="3367" w:name="_ETM_Q1_3395851"/>
      <w:bookmarkStart w:id="3368" w:name="_ETM_Q1_3396102"/>
      <w:bookmarkEnd w:id="3367"/>
      <w:bookmarkEnd w:id="3368"/>
      <w:r>
        <w:rPr>
          <w:rFonts w:hint="cs"/>
          <w:rtl/>
        </w:rPr>
        <w:t>וגם הנושה יקבלו פחות.</w:t>
      </w:r>
      <w:bookmarkStart w:id="3369" w:name="_ETM_Q1_3397102"/>
      <w:bookmarkEnd w:id="3369"/>
      <w:r>
        <w:rPr>
          <w:rFonts w:hint="cs"/>
          <w:rtl/>
        </w:rPr>
        <w:t xml:space="preserve"> מה עשיתי בזה? </w:t>
      </w:r>
      <w:bookmarkStart w:id="3370" w:name="_ETM_Q1_3401352"/>
      <w:bookmarkEnd w:id="3370"/>
      <w:r>
        <w:rPr>
          <w:rFonts w:hint="cs"/>
          <w:rtl/>
        </w:rPr>
        <w:t xml:space="preserve">ונניח שהוא </w:t>
      </w:r>
      <w:bookmarkStart w:id="3371" w:name="_ETM_Q1_3402852"/>
      <w:bookmarkEnd w:id="3371"/>
      <w:r>
        <w:rPr>
          <w:rFonts w:hint="cs"/>
          <w:rtl/>
        </w:rPr>
        <w:t xml:space="preserve">ינצל את מלוא הכוח שיש לו </w:t>
      </w:r>
      <w:bookmarkStart w:id="3372" w:name="_ETM_Q1_3407352"/>
      <w:bookmarkStart w:id="3373" w:name="_ETM_Q1_3371352"/>
      <w:bookmarkStart w:id="3374" w:name="_ETM_Q1_3402601"/>
      <w:bookmarkStart w:id="3375" w:name="_ETM_Q1_3405601"/>
      <w:bookmarkStart w:id="3376" w:name="_ETM_Q1_3404352"/>
      <w:bookmarkStart w:id="3377" w:name="_ETM_Q1_3403352"/>
      <w:bookmarkStart w:id="3378" w:name="_ETM_Q1_3404602"/>
      <w:bookmarkStart w:id="3379" w:name="_ETM_Q1_3402602"/>
      <w:bookmarkStart w:id="3380" w:name="_ETM_Q1_3403102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r w:rsidR="003B1AE6">
        <w:rPr>
          <w:rFonts w:hint="cs"/>
          <w:rtl/>
        </w:rPr>
        <w:t>כמשא ומתן כ</w:t>
      </w:r>
      <w:bookmarkStart w:id="3381" w:name="_ETM_Q1_3403852"/>
      <w:bookmarkEnd w:id="3381"/>
      <w:r w:rsidR="003B1AE6">
        <w:rPr>
          <w:rFonts w:hint="cs"/>
          <w:rtl/>
        </w:rPr>
        <w:t xml:space="preserve">י הוא </w:t>
      </w:r>
      <w:bookmarkStart w:id="3382" w:name="_ETM_Q1_3404102"/>
      <w:bookmarkEnd w:id="3382"/>
      <w:r w:rsidR="003B1AE6">
        <w:rPr>
          <w:rFonts w:hint="cs"/>
          <w:rtl/>
        </w:rPr>
        <w:t xml:space="preserve">יחיד - - - </w:t>
      </w:r>
      <w:bookmarkStart w:id="3383" w:name="_ETM_Q1_3405852"/>
      <w:bookmarkEnd w:id="3383"/>
      <w:r w:rsidR="003B1AE6">
        <w:rPr>
          <w:rFonts w:hint="cs"/>
          <w:rtl/>
        </w:rPr>
        <w:t xml:space="preserve">מול עורך הדין שלו שלא </w:t>
      </w:r>
      <w:bookmarkStart w:id="3384" w:name="_ETM_Q1_3408602"/>
      <w:bookmarkEnd w:id="3384"/>
      <w:r w:rsidR="003B1AE6">
        <w:rPr>
          <w:rFonts w:hint="cs"/>
          <w:rtl/>
        </w:rPr>
        <w:t xml:space="preserve">יודע </w:t>
      </w:r>
      <w:bookmarkStart w:id="3385" w:name="_ETM_Q1_3406602"/>
      <w:bookmarkEnd w:id="3385"/>
      <w:r w:rsidR="003B1AE6">
        <w:rPr>
          <w:rFonts w:hint="cs"/>
          <w:rtl/>
        </w:rPr>
        <w:t xml:space="preserve">בכלל מאיפה כתוב הימין והשמאל הוא </w:t>
      </w:r>
      <w:bookmarkStart w:id="3386" w:name="_ETM_Q1_3409102"/>
      <w:bookmarkEnd w:id="3386"/>
      <w:r w:rsidR="003B1AE6">
        <w:rPr>
          <w:rFonts w:hint="cs"/>
          <w:rtl/>
        </w:rPr>
        <w:t xml:space="preserve">ימקסם את </w:t>
      </w:r>
      <w:proofErr w:type="spellStart"/>
      <w:r w:rsidR="003B1AE6">
        <w:rPr>
          <w:rFonts w:hint="cs"/>
          <w:rtl/>
        </w:rPr>
        <w:t>הכל</w:t>
      </w:r>
      <w:proofErr w:type="spellEnd"/>
      <w:r w:rsidR="003B1AE6">
        <w:rPr>
          <w:rFonts w:hint="cs"/>
          <w:rtl/>
        </w:rPr>
        <w:t>, א</w:t>
      </w:r>
      <w:bookmarkStart w:id="3387" w:name="_ETM_Q1_3411102"/>
      <w:bookmarkEnd w:id="3387"/>
      <w:r w:rsidR="003B1AE6">
        <w:rPr>
          <w:rFonts w:hint="cs"/>
          <w:rtl/>
        </w:rPr>
        <w:t>ז דפקתי את עורך הדין, אין ל</w:t>
      </w:r>
      <w:bookmarkStart w:id="3388" w:name="_ETM_Q1_3410852"/>
      <w:bookmarkEnd w:id="3388"/>
      <w:r w:rsidR="003B1AE6">
        <w:rPr>
          <w:rFonts w:hint="cs"/>
          <w:rtl/>
        </w:rPr>
        <w:t>י אינטר</w:t>
      </w:r>
      <w:bookmarkStart w:id="3389" w:name="_ETM_Q1_3414102"/>
      <w:bookmarkStart w:id="3390" w:name="_ETM_Q1_3411601"/>
      <w:bookmarkEnd w:id="3389"/>
      <w:bookmarkEnd w:id="3390"/>
      <w:r w:rsidR="003B1AE6">
        <w:rPr>
          <w:rFonts w:hint="cs"/>
          <w:rtl/>
        </w:rPr>
        <w:t xml:space="preserve">ס לעשות את זה כי גם עורך הדין </w:t>
      </w:r>
      <w:bookmarkStart w:id="3391" w:name="_ETM_Q1_3412601"/>
      <w:bookmarkEnd w:id="3391"/>
      <w:r w:rsidR="003B1AE6">
        <w:rPr>
          <w:rFonts w:hint="cs"/>
          <w:rtl/>
        </w:rPr>
        <w:t>הו</w:t>
      </w:r>
      <w:bookmarkStart w:id="3392" w:name="_ETM_Q1_3412852"/>
      <w:bookmarkEnd w:id="3392"/>
      <w:r w:rsidR="003B1AE6">
        <w:rPr>
          <w:rFonts w:hint="cs"/>
          <w:rtl/>
        </w:rPr>
        <w:t>א יחיד בהקשר הזה.</w:t>
      </w:r>
      <w:bookmarkStart w:id="3393" w:name="_ETM_Q1_3413602"/>
      <w:bookmarkEnd w:id="3393"/>
      <w:r w:rsidR="003B1AE6">
        <w:rPr>
          <w:rFonts w:hint="cs"/>
          <w:rtl/>
        </w:rPr>
        <w:t xml:space="preserve"> יש הוצאות גביה, </w:t>
      </w:r>
      <w:bookmarkStart w:id="3394" w:name="_ETM_Q1_3415352"/>
      <w:bookmarkEnd w:id="3394"/>
      <w:r w:rsidR="003B1AE6">
        <w:rPr>
          <w:rFonts w:hint="cs"/>
          <w:rtl/>
        </w:rPr>
        <w:t xml:space="preserve">יש שכר טרחה, זה מגיע, זה הגיוני. </w:t>
      </w:r>
      <w:bookmarkStart w:id="3395" w:name="_ETM_Q1_3417852"/>
      <w:bookmarkEnd w:id="3395"/>
      <w:r w:rsidR="003B1AE6">
        <w:rPr>
          <w:rFonts w:hint="cs"/>
          <w:rtl/>
        </w:rPr>
        <w:t xml:space="preserve">אין לי עניין לעשות את זה </w:t>
      </w:r>
      <w:bookmarkStart w:id="3396" w:name="_ETM_Q1_3420852"/>
      <w:bookmarkEnd w:id="3396"/>
      <w:r w:rsidR="003B1AE6">
        <w:rPr>
          <w:rFonts w:hint="cs"/>
          <w:rtl/>
        </w:rPr>
        <w:t xml:space="preserve">כשמדובר </w:t>
      </w:r>
      <w:bookmarkStart w:id="3397" w:name="_ETM_Q1_3419601"/>
      <w:bookmarkEnd w:id="3397"/>
      <w:r w:rsidR="003B1AE6">
        <w:rPr>
          <w:rFonts w:hint="cs"/>
          <w:rtl/>
        </w:rPr>
        <w:t>בי</w:t>
      </w:r>
      <w:bookmarkStart w:id="3398" w:name="_ETM_Q1_3418602"/>
      <w:bookmarkEnd w:id="3398"/>
      <w:r w:rsidR="003B1AE6">
        <w:rPr>
          <w:rFonts w:hint="cs"/>
          <w:rtl/>
        </w:rPr>
        <w:t>חיד מול יחיד.</w:t>
      </w:r>
    </w:p>
    <w:p w:rsidR="003B1AE6" w:rsidRDefault="003B1AE6" w:rsidP="003B1AE6">
      <w:pPr>
        <w:rPr>
          <w:rtl/>
        </w:rPr>
      </w:pPr>
    </w:p>
    <w:p w:rsidR="003B1AE6" w:rsidRDefault="003B1AE6" w:rsidP="003B1AE6">
      <w:pPr>
        <w:rPr>
          <w:rtl/>
        </w:rPr>
      </w:pPr>
      <w:bookmarkStart w:id="3399" w:name="_ETM_Q1_3420351"/>
      <w:bookmarkStart w:id="3400" w:name="_ETM_Q1_3420602"/>
      <w:bookmarkEnd w:id="3399"/>
      <w:bookmarkEnd w:id="3400"/>
      <w:r>
        <w:rPr>
          <w:rFonts w:hint="cs"/>
          <w:rtl/>
        </w:rPr>
        <w:t xml:space="preserve">כשמדובר </w:t>
      </w:r>
      <w:bookmarkStart w:id="3401" w:name="_ETM_Q1_3419851"/>
      <w:bookmarkEnd w:id="3401"/>
      <w:r>
        <w:rPr>
          <w:rFonts w:hint="cs"/>
          <w:rtl/>
        </w:rPr>
        <w:t xml:space="preserve">בתאגיד שעובד </w:t>
      </w:r>
      <w:proofErr w:type="spellStart"/>
      <w:r>
        <w:rPr>
          <w:rFonts w:hint="cs"/>
          <w:rtl/>
        </w:rPr>
        <w:t>בב</w:t>
      </w:r>
      <w:bookmarkStart w:id="3402" w:name="_ETM_Q1_3424102"/>
      <w:bookmarkStart w:id="3403" w:name="_ETM_Q1_3421352"/>
      <w:bookmarkEnd w:id="3402"/>
      <w:bookmarkEnd w:id="3403"/>
      <w:r>
        <w:rPr>
          <w:rFonts w:hint="cs"/>
          <w:rtl/>
        </w:rPr>
        <w:t>אלק</w:t>
      </w:r>
      <w:proofErr w:type="spellEnd"/>
      <w:r>
        <w:rPr>
          <w:rFonts w:hint="cs"/>
          <w:rtl/>
        </w:rPr>
        <w:t>, ש</w:t>
      </w:r>
      <w:bookmarkStart w:id="3404" w:name="_ETM_Q1_3421852"/>
      <w:bookmarkEnd w:id="3404"/>
      <w:r>
        <w:rPr>
          <w:rFonts w:hint="cs"/>
          <w:rtl/>
        </w:rPr>
        <w:t>שם הפונקציה של שכר הטרחה היא באמת כ</w:t>
      </w:r>
      <w:bookmarkStart w:id="3405" w:name="_ETM_Q1_3426602"/>
      <w:bookmarkEnd w:id="3405"/>
      <w:r>
        <w:rPr>
          <w:rFonts w:hint="cs"/>
          <w:rtl/>
        </w:rPr>
        <w:t xml:space="preserve">ן איכשהו </w:t>
      </w:r>
      <w:bookmarkStart w:id="3406" w:name="_ETM_Q1_3425101"/>
      <w:bookmarkEnd w:id="3406"/>
      <w:r>
        <w:rPr>
          <w:rFonts w:hint="cs"/>
          <w:rtl/>
        </w:rPr>
        <w:t>משפיעה על קניי</w:t>
      </w:r>
      <w:bookmarkStart w:id="3407" w:name="_ETM_Q1_3425352"/>
      <w:bookmarkEnd w:id="3407"/>
      <w:r>
        <w:rPr>
          <w:rFonts w:hint="cs"/>
          <w:rtl/>
        </w:rPr>
        <w:t>ת ה</w:t>
      </w:r>
      <w:bookmarkStart w:id="3408" w:name="_ETM_Q1_3427352"/>
      <w:bookmarkEnd w:id="3408"/>
      <w:r>
        <w:rPr>
          <w:rFonts w:hint="cs"/>
          <w:rtl/>
        </w:rPr>
        <w:t>סיכונים ארוכי הטוו</w:t>
      </w:r>
      <w:bookmarkStart w:id="3409" w:name="_ETM_Q1_3427852"/>
      <w:bookmarkStart w:id="3410" w:name="_ETM_Q1_3429852"/>
      <w:bookmarkStart w:id="3411" w:name="_ETM_Q1_3431102"/>
      <w:bookmarkEnd w:id="3409"/>
      <w:bookmarkEnd w:id="3410"/>
      <w:bookmarkEnd w:id="3411"/>
      <w:r>
        <w:rPr>
          <w:rFonts w:hint="cs"/>
          <w:rtl/>
        </w:rPr>
        <w:t xml:space="preserve">ח, </w:t>
      </w:r>
      <w:bookmarkStart w:id="3412" w:name="_ETM_Q1_3426351"/>
      <w:bookmarkStart w:id="3413" w:name="_ETM_Q1_3429351"/>
      <w:bookmarkStart w:id="3414" w:name="_ETM_Q1_3429102"/>
      <w:bookmarkEnd w:id="3412"/>
      <w:bookmarkEnd w:id="3413"/>
      <w:bookmarkEnd w:id="3414"/>
      <w:r w:rsidR="001A6137">
        <w:rPr>
          <w:rFonts w:hint="cs"/>
          <w:rtl/>
        </w:rPr>
        <w:t>שם אני נמצא באירוע.</w:t>
      </w:r>
      <w:bookmarkStart w:id="3415" w:name="_ETM_Q1_3431351"/>
      <w:bookmarkStart w:id="3416" w:name="_ETM_Q1_3434351"/>
      <w:bookmarkStart w:id="3417" w:name="_ETM_Q1_3432101"/>
      <w:bookmarkEnd w:id="3415"/>
      <w:bookmarkEnd w:id="3416"/>
      <w:bookmarkEnd w:id="3417"/>
      <w:r w:rsidR="001A6137">
        <w:rPr>
          <w:rFonts w:hint="cs"/>
          <w:rtl/>
        </w:rPr>
        <w:t xml:space="preserve"> אני לא רואה </w:t>
      </w:r>
      <w:bookmarkStart w:id="3418" w:name="_ETM_Q1_3434352"/>
      <w:bookmarkEnd w:id="3418"/>
      <w:r w:rsidR="001A6137">
        <w:rPr>
          <w:rFonts w:hint="cs"/>
          <w:rtl/>
        </w:rPr>
        <w:t>שום הצדקה ש</w:t>
      </w:r>
      <w:bookmarkStart w:id="3419" w:name="_ETM_Q1_3433852"/>
      <w:bookmarkEnd w:id="3419"/>
      <w:r w:rsidR="001A6137">
        <w:rPr>
          <w:rFonts w:hint="cs"/>
          <w:rtl/>
        </w:rPr>
        <w:t>אני אתערב בזה</w:t>
      </w:r>
      <w:bookmarkStart w:id="3420" w:name="_ETM_Q1_3436602"/>
      <w:bookmarkEnd w:id="3420"/>
      <w:r w:rsidR="001A6137">
        <w:rPr>
          <w:rFonts w:hint="cs"/>
          <w:rtl/>
        </w:rPr>
        <w:t>.</w:t>
      </w:r>
      <w:bookmarkStart w:id="3421" w:name="_ETM_Q1_3435352"/>
      <w:bookmarkEnd w:id="3421"/>
    </w:p>
    <w:p w:rsidR="001A6137" w:rsidRDefault="001A6137" w:rsidP="003B1AE6">
      <w:pPr>
        <w:rPr>
          <w:rtl/>
        </w:rPr>
      </w:pPr>
      <w:bookmarkStart w:id="3422" w:name="_ETM_Q1_3435603"/>
      <w:bookmarkStart w:id="3423" w:name="_ETM_Q1_3436852"/>
      <w:bookmarkEnd w:id="3422"/>
      <w:bookmarkEnd w:id="3423"/>
    </w:p>
    <w:p w:rsidR="001A6137" w:rsidRDefault="001A6137" w:rsidP="001A6137">
      <w:pPr>
        <w:pStyle w:val="a4"/>
        <w:keepNext/>
        <w:rPr>
          <w:rtl/>
        </w:rPr>
      </w:pPr>
      <w:bookmarkStart w:id="3424" w:name="ET_speaker_6520_238"/>
      <w:r w:rsidRPr="001A61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6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:rsidR="001A6137" w:rsidRDefault="001A6137" w:rsidP="001A6137">
      <w:pPr>
        <w:pStyle w:val="KeepWithNext"/>
        <w:rPr>
          <w:rtl/>
        </w:rPr>
      </w:pPr>
    </w:p>
    <w:p w:rsidR="001A6137" w:rsidRDefault="001A6137" w:rsidP="001A6137">
      <w:pPr>
        <w:rPr>
          <w:rtl/>
        </w:rPr>
      </w:pPr>
      <w:bookmarkStart w:id="3425" w:name="_ETM_Q1_3437601"/>
      <w:bookmarkEnd w:id="3425"/>
      <w:r>
        <w:rPr>
          <w:rFonts w:hint="cs"/>
          <w:rtl/>
        </w:rPr>
        <w:t xml:space="preserve">אני מתחבר, אבל יחיד זו הגדרה כוללנית. </w:t>
      </w:r>
      <w:bookmarkStart w:id="3426" w:name="_ETM_Q1_3440602"/>
      <w:bookmarkStart w:id="3427" w:name="_ETM_Q1_3438352"/>
      <w:bookmarkEnd w:id="3426"/>
      <w:bookmarkEnd w:id="3427"/>
      <w:r>
        <w:rPr>
          <w:rFonts w:hint="cs"/>
          <w:rtl/>
        </w:rPr>
        <w:t>זה יכול להיות יותר מבנק.</w:t>
      </w:r>
      <w:bookmarkStart w:id="3428" w:name="_ETM_Q1_3441851"/>
      <w:bookmarkEnd w:id="3428"/>
      <w:r>
        <w:rPr>
          <w:rFonts w:hint="cs"/>
          <w:rtl/>
        </w:rPr>
        <w:t xml:space="preserve"> אחד שיש לו </w:t>
      </w:r>
      <w:bookmarkStart w:id="3429" w:name="_ETM_Q1_3443352"/>
      <w:bookmarkEnd w:id="3429"/>
      <w:r>
        <w:rPr>
          <w:rFonts w:hint="cs"/>
          <w:rtl/>
        </w:rPr>
        <w:t>חב</w:t>
      </w:r>
      <w:bookmarkStart w:id="3430" w:name="_ETM_Q1_3441852"/>
      <w:bookmarkEnd w:id="3430"/>
      <w:r>
        <w:rPr>
          <w:rFonts w:hint="cs"/>
          <w:rtl/>
        </w:rPr>
        <w:t xml:space="preserve">רה להשכרת דירות, עצמאי, עם 100 </w:t>
      </w:r>
      <w:bookmarkStart w:id="3431" w:name="_ETM_Q1_3444851"/>
      <w:bookmarkEnd w:id="3431"/>
      <w:r>
        <w:rPr>
          <w:rFonts w:hint="cs"/>
          <w:rtl/>
        </w:rPr>
        <w:t>דירות.</w:t>
      </w:r>
      <w:bookmarkStart w:id="3432" w:name="_ETM_Q1_3444352"/>
      <w:bookmarkEnd w:id="3432"/>
    </w:p>
    <w:p w:rsidR="001A6137" w:rsidRDefault="001A6137" w:rsidP="001A6137">
      <w:pPr>
        <w:rPr>
          <w:rtl/>
        </w:rPr>
      </w:pPr>
      <w:bookmarkStart w:id="3433" w:name="_ETM_Q1_3445102"/>
      <w:bookmarkStart w:id="3434" w:name="_ETM_Q1_3445852"/>
      <w:bookmarkEnd w:id="3433"/>
      <w:bookmarkEnd w:id="3434"/>
    </w:p>
    <w:p w:rsidR="001A6137" w:rsidRDefault="001A6137" w:rsidP="001A6137">
      <w:pPr>
        <w:pStyle w:val="af6"/>
        <w:keepNext/>
        <w:rPr>
          <w:rtl/>
        </w:rPr>
      </w:pPr>
      <w:bookmarkStart w:id="3435" w:name="ET_yor_6157_239"/>
      <w:r w:rsidRPr="001A6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5"/>
    </w:p>
    <w:p w:rsidR="001A6137" w:rsidRDefault="001A6137" w:rsidP="001A6137">
      <w:pPr>
        <w:pStyle w:val="KeepWithNext"/>
        <w:rPr>
          <w:rtl/>
        </w:rPr>
      </w:pPr>
    </w:p>
    <w:p w:rsidR="001A6137" w:rsidRDefault="001A6137" w:rsidP="001A6137">
      <w:pPr>
        <w:rPr>
          <w:rtl/>
        </w:rPr>
      </w:pPr>
      <w:bookmarkStart w:id="3436" w:name="_ETM_Q1_3446351"/>
      <w:bookmarkEnd w:id="3436"/>
      <w:r>
        <w:rPr>
          <w:rFonts w:hint="cs"/>
          <w:rtl/>
        </w:rPr>
        <w:t>אבל אתה שומע את המספרים.</w:t>
      </w:r>
    </w:p>
    <w:p w:rsidR="001A6137" w:rsidRDefault="001A6137" w:rsidP="001A6137">
      <w:pPr>
        <w:rPr>
          <w:rtl/>
        </w:rPr>
      </w:pPr>
      <w:bookmarkStart w:id="3437" w:name="_ETM_Q1_3450352"/>
      <w:bookmarkStart w:id="3438" w:name="_ETM_Q1_3447851"/>
      <w:bookmarkEnd w:id="3437"/>
      <w:bookmarkEnd w:id="3438"/>
    </w:p>
    <w:p w:rsidR="001A6137" w:rsidRDefault="001A6137" w:rsidP="001A6137">
      <w:pPr>
        <w:pStyle w:val="a4"/>
        <w:keepNext/>
        <w:rPr>
          <w:rtl/>
        </w:rPr>
      </w:pPr>
      <w:bookmarkStart w:id="3439" w:name="ET_speaker_6520_240"/>
      <w:r w:rsidRPr="001A61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6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1A6137" w:rsidRDefault="001A6137" w:rsidP="001A6137">
      <w:pPr>
        <w:pStyle w:val="KeepWithNext"/>
        <w:rPr>
          <w:rtl/>
        </w:rPr>
      </w:pPr>
    </w:p>
    <w:p w:rsidR="001A6137" w:rsidRDefault="001A6137" w:rsidP="001A6137">
      <w:pPr>
        <w:rPr>
          <w:rtl/>
        </w:rPr>
      </w:pPr>
      <w:bookmarkStart w:id="3440" w:name="_ETM_Q1_3448101"/>
      <w:bookmarkEnd w:id="3440"/>
      <w:r>
        <w:rPr>
          <w:rFonts w:hint="cs"/>
          <w:rtl/>
        </w:rPr>
        <w:t>לא יודע, צריך ללמוד את זה.</w:t>
      </w:r>
    </w:p>
    <w:p w:rsidR="001A6137" w:rsidRDefault="001A6137" w:rsidP="001A6137">
      <w:pPr>
        <w:rPr>
          <w:rtl/>
        </w:rPr>
      </w:pPr>
      <w:bookmarkStart w:id="3441" w:name="_ETM_Q1_3451851"/>
      <w:bookmarkStart w:id="3442" w:name="_ETM_Q1_3449351"/>
      <w:bookmarkEnd w:id="3441"/>
      <w:bookmarkEnd w:id="3442"/>
    </w:p>
    <w:p w:rsidR="001A6137" w:rsidRDefault="001A6137" w:rsidP="001A6137">
      <w:pPr>
        <w:pStyle w:val="af6"/>
        <w:keepNext/>
        <w:rPr>
          <w:rtl/>
        </w:rPr>
      </w:pPr>
      <w:bookmarkStart w:id="3443" w:name="ET_yor_6157_241"/>
      <w:r w:rsidRPr="001A6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:rsidR="001A6137" w:rsidRDefault="001A6137" w:rsidP="001A6137">
      <w:pPr>
        <w:pStyle w:val="KeepWithNext"/>
        <w:rPr>
          <w:rtl/>
        </w:rPr>
      </w:pPr>
    </w:p>
    <w:p w:rsidR="001A6137" w:rsidRDefault="001A6137" w:rsidP="001A6137">
      <w:pPr>
        <w:rPr>
          <w:rtl/>
        </w:rPr>
      </w:pPr>
      <w:bookmarkStart w:id="3444" w:name="_ETM_Q1_3449602"/>
      <w:bookmarkEnd w:id="3444"/>
      <w:r>
        <w:rPr>
          <w:rFonts w:hint="cs"/>
          <w:rtl/>
        </w:rPr>
        <w:t xml:space="preserve">אבל המספרים מול </w:t>
      </w:r>
      <w:bookmarkStart w:id="3445" w:name="_ETM_Q1_3451101"/>
      <w:bookmarkEnd w:id="3445"/>
      <w:r>
        <w:rPr>
          <w:rFonts w:hint="cs"/>
          <w:rtl/>
        </w:rPr>
        <w:t>עיניך.</w:t>
      </w:r>
      <w:bookmarkStart w:id="3446" w:name="_ETM_Q1_3450602"/>
      <w:bookmarkEnd w:id="3446"/>
    </w:p>
    <w:p w:rsidR="001A6137" w:rsidRDefault="001A6137" w:rsidP="001A6137">
      <w:pPr>
        <w:rPr>
          <w:rtl/>
        </w:rPr>
      </w:pPr>
      <w:bookmarkStart w:id="3447" w:name="_ETM_Q1_3454851"/>
      <w:bookmarkEnd w:id="3447"/>
    </w:p>
    <w:p w:rsidR="001A6137" w:rsidRDefault="001A6137" w:rsidP="001A6137">
      <w:pPr>
        <w:pStyle w:val="a4"/>
        <w:keepNext/>
        <w:rPr>
          <w:rtl/>
        </w:rPr>
      </w:pPr>
      <w:bookmarkStart w:id="3448" w:name="ET_speaker_6520_242"/>
      <w:r w:rsidRPr="001A613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6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"/>
    </w:p>
    <w:p w:rsidR="001A6137" w:rsidRDefault="001A6137" w:rsidP="001A6137">
      <w:pPr>
        <w:pStyle w:val="KeepWithNext"/>
        <w:rPr>
          <w:rtl/>
        </w:rPr>
      </w:pPr>
    </w:p>
    <w:p w:rsidR="001A6137" w:rsidRDefault="001A6137" w:rsidP="001A6137">
      <w:pPr>
        <w:rPr>
          <w:rtl/>
        </w:rPr>
      </w:pPr>
      <w:bookmarkStart w:id="3449" w:name="_ETM_Q1_3455102"/>
      <w:bookmarkEnd w:id="3449"/>
      <w:r>
        <w:rPr>
          <w:rFonts w:hint="cs"/>
          <w:rtl/>
        </w:rPr>
        <w:t>אמרת, צריך לראות</w:t>
      </w:r>
      <w:bookmarkStart w:id="3450" w:name="_ETM_Q1_3457101"/>
      <w:bookmarkEnd w:id="3450"/>
      <w:r>
        <w:rPr>
          <w:rFonts w:hint="cs"/>
          <w:rtl/>
        </w:rPr>
        <w:t>.</w:t>
      </w:r>
    </w:p>
    <w:p w:rsidR="001A6137" w:rsidRDefault="001A6137" w:rsidP="001A6137">
      <w:pPr>
        <w:rPr>
          <w:rtl/>
        </w:rPr>
      </w:pPr>
      <w:bookmarkStart w:id="3451" w:name="_ETM_Q1_3457851"/>
      <w:bookmarkEnd w:id="3451"/>
    </w:p>
    <w:p w:rsidR="001A6137" w:rsidRDefault="001A6137" w:rsidP="001A6137">
      <w:pPr>
        <w:pStyle w:val="af6"/>
        <w:keepNext/>
        <w:rPr>
          <w:rtl/>
        </w:rPr>
      </w:pPr>
      <w:bookmarkStart w:id="3452" w:name="ET_yor_6157_243"/>
      <w:r w:rsidRPr="001A61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1A6137" w:rsidRDefault="001A6137" w:rsidP="001A6137">
      <w:pPr>
        <w:pStyle w:val="KeepWithNext"/>
        <w:rPr>
          <w:rtl/>
        </w:rPr>
      </w:pPr>
    </w:p>
    <w:p w:rsidR="001A6137" w:rsidRDefault="001A6137" w:rsidP="001A6137">
      <w:pPr>
        <w:rPr>
          <w:rtl/>
        </w:rPr>
      </w:pPr>
      <w:bookmarkStart w:id="3453" w:name="_ETM_Q1_3458601"/>
      <w:bookmarkStart w:id="3454" w:name="_ETM_Q1_3455601"/>
      <w:bookmarkEnd w:id="3453"/>
      <w:bookmarkEnd w:id="3454"/>
      <w:r>
        <w:rPr>
          <w:rFonts w:hint="cs"/>
          <w:rtl/>
        </w:rPr>
        <w:t xml:space="preserve">אנחנו מדברים על תחולה מתוך באלק </w:t>
      </w:r>
      <w:bookmarkStart w:id="3455" w:name="_ETM_Q1_3456852"/>
      <w:bookmarkEnd w:id="3455"/>
      <w:r>
        <w:rPr>
          <w:rFonts w:hint="cs"/>
          <w:rtl/>
        </w:rPr>
        <w:t>התי</w:t>
      </w:r>
      <w:bookmarkStart w:id="3456" w:name="_ETM_Q1_3458102"/>
      <w:bookmarkStart w:id="3457" w:name="_ETM_Q1_3457852"/>
      <w:bookmarkEnd w:id="3456"/>
      <w:bookmarkEnd w:id="3457"/>
      <w:r>
        <w:rPr>
          <w:rFonts w:hint="cs"/>
          <w:rtl/>
        </w:rPr>
        <w:t xml:space="preserve">קים של מתחת ל-4,500, שמדובר על 120,000 תיקים, </w:t>
      </w:r>
      <w:bookmarkStart w:id="3458" w:name="_ETM_Q1_3461352"/>
      <w:bookmarkEnd w:id="3458"/>
      <w:r>
        <w:rPr>
          <w:rFonts w:hint="cs"/>
          <w:rtl/>
        </w:rPr>
        <w:t xml:space="preserve">אנחנו מדברים </w:t>
      </w:r>
      <w:bookmarkStart w:id="3459" w:name="_ETM_Q1_3461852"/>
      <w:bookmarkEnd w:id="3459"/>
      <w:r>
        <w:rPr>
          <w:rFonts w:hint="cs"/>
          <w:rtl/>
        </w:rPr>
        <w:t xml:space="preserve">על קבוצת יחידים שהיא פחות מאחוז שהחוק הזה יחול </w:t>
      </w:r>
      <w:bookmarkStart w:id="3460" w:name="_ETM_Q1_3469353"/>
      <w:bookmarkEnd w:id="3460"/>
      <w:r>
        <w:rPr>
          <w:rFonts w:hint="cs"/>
          <w:rtl/>
        </w:rPr>
        <w:t>עליה</w:t>
      </w:r>
      <w:bookmarkStart w:id="3461" w:name="_ETM_Q1_3467102"/>
      <w:bookmarkEnd w:id="3461"/>
      <w:r>
        <w:rPr>
          <w:rFonts w:hint="cs"/>
          <w:rtl/>
        </w:rPr>
        <w:t xml:space="preserve">, שזה ה-1,000 המיוצגים. </w:t>
      </w:r>
      <w:r>
        <w:rPr>
          <w:rFonts w:hint="cs"/>
          <w:rtl/>
        </w:rPr>
        <w:lastRenderedPageBreak/>
        <w:t xml:space="preserve">אותם 1,000 המיוצגים </w:t>
      </w:r>
      <w:bookmarkStart w:id="3462" w:name="_ETM_Q1_3473101"/>
      <w:bookmarkEnd w:id="3462"/>
      <w:r>
        <w:rPr>
          <w:rFonts w:hint="cs"/>
          <w:rtl/>
        </w:rPr>
        <w:t>שבחרו להגן על ה</w:t>
      </w:r>
      <w:bookmarkStart w:id="3463" w:name="_ETM_Q1_3475352"/>
      <w:bookmarkEnd w:id="3463"/>
      <w:r>
        <w:rPr>
          <w:rFonts w:hint="cs"/>
          <w:rtl/>
        </w:rPr>
        <w:t xml:space="preserve">זכות שלהם </w:t>
      </w:r>
      <w:bookmarkStart w:id="3464" w:name="_ETM_Q1_3474602"/>
      <w:bookmarkEnd w:id="3464"/>
      <w:r>
        <w:rPr>
          <w:rFonts w:hint="cs"/>
          <w:rtl/>
        </w:rPr>
        <w:t>ועומדים מול מישהו שמת</w:t>
      </w:r>
      <w:r w:rsidR="00D711B6">
        <w:rPr>
          <w:rFonts w:hint="cs"/>
          <w:rtl/>
        </w:rPr>
        <w:t>ח</w:t>
      </w:r>
      <w:r>
        <w:rPr>
          <w:rFonts w:hint="cs"/>
          <w:rtl/>
        </w:rPr>
        <w:t xml:space="preserve">מק מתשלום </w:t>
      </w:r>
      <w:bookmarkStart w:id="3465" w:name="_ETM_Q1_3477101"/>
      <w:bookmarkEnd w:id="3465"/>
      <w:r>
        <w:rPr>
          <w:rFonts w:hint="cs"/>
          <w:rtl/>
        </w:rPr>
        <w:t>החוב שלהם ו</w:t>
      </w:r>
      <w:bookmarkStart w:id="3466" w:name="_ETM_Q1_3478602"/>
      <w:bookmarkEnd w:id="3466"/>
      <w:r>
        <w:rPr>
          <w:rFonts w:hint="cs"/>
          <w:rtl/>
        </w:rPr>
        <w:t xml:space="preserve">כל המנגנונים האחרים כשלו, אני לא רוצה </w:t>
      </w:r>
      <w:bookmarkStart w:id="3467" w:name="_ETM_Q1_3480102"/>
      <w:bookmarkEnd w:id="3467"/>
      <w:r>
        <w:rPr>
          <w:rFonts w:hint="cs"/>
          <w:rtl/>
        </w:rPr>
        <w:t>לקחת להם את ה</w:t>
      </w:r>
      <w:bookmarkStart w:id="3468" w:name="_ETM_Q1_3481352"/>
      <w:bookmarkEnd w:id="3468"/>
      <w:r>
        <w:rPr>
          <w:rFonts w:hint="cs"/>
          <w:rtl/>
        </w:rPr>
        <w:t>כסף מהכיס</w:t>
      </w:r>
      <w:bookmarkStart w:id="3469" w:name="_ETM_Q1_3480101"/>
      <w:bookmarkEnd w:id="3469"/>
      <w:r>
        <w:rPr>
          <w:rFonts w:hint="cs"/>
          <w:rtl/>
        </w:rPr>
        <w:t>, לא רואה שום הצדקה בזה.</w:t>
      </w:r>
      <w:bookmarkStart w:id="3470" w:name="_ETM_Q1_3485102"/>
      <w:bookmarkStart w:id="3471" w:name="_ETM_Q1_3480351"/>
      <w:bookmarkEnd w:id="3470"/>
      <w:bookmarkEnd w:id="3471"/>
    </w:p>
    <w:p w:rsidR="00607427" w:rsidRDefault="00607427" w:rsidP="00607427">
      <w:pPr>
        <w:rPr>
          <w:rtl/>
        </w:rPr>
      </w:pPr>
      <w:bookmarkStart w:id="3472" w:name="_ETM_Q1_3484602"/>
      <w:bookmarkEnd w:id="3472"/>
    </w:p>
    <w:p w:rsidR="00607427" w:rsidRDefault="00607427" w:rsidP="00607427">
      <w:pPr>
        <w:pStyle w:val="a4"/>
        <w:keepNext/>
        <w:rPr>
          <w:rtl/>
        </w:rPr>
      </w:pPr>
      <w:bookmarkStart w:id="3473" w:name="ET_speaker_6520_244"/>
      <w:r w:rsidRPr="0060742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0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:rsidR="00607427" w:rsidRDefault="00607427" w:rsidP="00607427">
      <w:pPr>
        <w:pStyle w:val="KeepWithNext"/>
        <w:rPr>
          <w:rtl/>
        </w:rPr>
      </w:pPr>
    </w:p>
    <w:p w:rsidR="00607427" w:rsidRDefault="00607427" w:rsidP="00607427">
      <w:pPr>
        <w:rPr>
          <w:rtl/>
        </w:rPr>
      </w:pPr>
      <w:bookmarkStart w:id="3474" w:name="_ETM_Q1_3483102"/>
      <w:bookmarkEnd w:id="3474"/>
      <w:r>
        <w:rPr>
          <w:rFonts w:hint="cs"/>
          <w:rtl/>
        </w:rPr>
        <w:t>אף אחד לא רוצה</w:t>
      </w:r>
      <w:bookmarkStart w:id="3475" w:name="_ETM_Q1_3484101"/>
      <w:bookmarkStart w:id="3476" w:name="_ETM_Q1_3482352"/>
      <w:bookmarkEnd w:id="3475"/>
      <w:bookmarkEnd w:id="3476"/>
      <w:r>
        <w:rPr>
          <w:rFonts w:hint="cs"/>
          <w:rtl/>
        </w:rPr>
        <w:t xml:space="preserve"> לקחת.</w:t>
      </w:r>
    </w:p>
    <w:p w:rsidR="00607427" w:rsidRDefault="00607427" w:rsidP="00607427">
      <w:pPr>
        <w:rPr>
          <w:rtl/>
        </w:rPr>
      </w:pPr>
      <w:bookmarkStart w:id="3477" w:name="_ETM_Q1_3482602"/>
      <w:bookmarkStart w:id="3478" w:name="_ETM_Q1_3482851"/>
      <w:bookmarkEnd w:id="3477"/>
      <w:bookmarkEnd w:id="3478"/>
    </w:p>
    <w:p w:rsidR="00607427" w:rsidRDefault="00607427" w:rsidP="00607427">
      <w:pPr>
        <w:pStyle w:val="a4"/>
        <w:keepNext/>
        <w:rPr>
          <w:rtl/>
        </w:rPr>
      </w:pPr>
      <w:bookmarkStart w:id="3479" w:name="ET_speaker_מאיר_לוין_245"/>
      <w:r w:rsidRPr="00607427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60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9"/>
    </w:p>
    <w:p w:rsidR="00607427" w:rsidRDefault="00607427" w:rsidP="00607427">
      <w:pPr>
        <w:pStyle w:val="KeepWithNext"/>
        <w:rPr>
          <w:rtl/>
        </w:rPr>
      </w:pPr>
    </w:p>
    <w:p w:rsidR="00607427" w:rsidRDefault="00607427" w:rsidP="00607427">
      <w:pPr>
        <w:rPr>
          <w:rtl/>
        </w:rPr>
      </w:pPr>
      <w:bookmarkStart w:id="3480" w:name="_ETM_Q1_3483351"/>
      <w:bookmarkEnd w:id="3480"/>
      <w:r>
        <w:rPr>
          <w:rFonts w:hint="cs"/>
          <w:rtl/>
        </w:rPr>
        <w:t xml:space="preserve">אנחנו מבקשים ברשותך, יושב-הראש, לבדוק </w:t>
      </w:r>
      <w:bookmarkStart w:id="3481" w:name="_ETM_Q1_3485352"/>
      <w:bookmarkEnd w:id="3481"/>
      <w:r>
        <w:rPr>
          <w:rFonts w:hint="cs"/>
          <w:rtl/>
        </w:rPr>
        <w:t xml:space="preserve">את הנתונים </w:t>
      </w:r>
      <w:bookmarkStart w:id="3482" w:name="_ETM_Q1_3485852"/>
      <w:bookmarkEnd w:id="3482"/>
      <w:r>
        <w:rPr>
          <w:rFonts w:hint="cs"/>
          <w:rtl/>
        </w:rPr>
        <w:t>האלה.</w:t>
      </w:r>
    </w:p>
    <w:p w:rsidR="00607427" w:rsidRDefault="00607427" w:rsidP="00607427">
      <w:pPr>
        <w:rPr>
          <w:rtl/>
        </w:rPr>
      </w:pPr>
      <w:bookmarkStart w:id="3483" w:name="_ETM_Q1_3490602"/>
      <w:bookmarkStart w:id="3484" w:name="_ETM_Q1_3491102"/>
      <w:bookmarkEnd w:id="3483"/>
      <w:bookmarkEnd w:id="3484"/>
    </w:p>
    <w:p w:rsidR="00607427" w:rsidRDefault="00607427" w:rsidP="00607427">
      <w:pPr>
        <w:pStyle w:val="af6"/>
        <w:keepNext/>
        <w:rPr>
          <w:rtl/>
        </w:rPr>
      </w:pPr>
      <w:bookmarkStart w:id="3485" w:name="ET_yor_6157_246"/>
      <w:r w:rsidRPr="006074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:rsidR="00607427" w:rsidRDefault="00607427" w:rsidP="00607427">
      <w:pPr>
        <w:pStyle w:val="KeepWithNext"/>
        <w:rPr>
          <w:rtl/>
        </w:rPr>
      </w:pPr>
    </w:p>
    <w:p w:rsidR="00607427" w:rsidRDefault="00607427" w:rsidP="00607427">
      <w:pPr>
        <w:rPr>
          <w:rtl/>
        </w:rPr>
      </w:pPr>
      <w:bookmarkStart w:id="3486" w:name="_ETM_Q1_3491601"/>
      <w:bookmarkEnd w:id="3486"/>
      <w:r>
        <w:rPr>
          <w:rFonts w:hint="cs"/>
          <w:rtl/>
        </w:rPr>
        <w:t>בסד</w:t>
      </w:r>
      <w:bookmarkStart w:id="3487" w:name="_ETM_Q1_3489602"/>
      <w:bookmarkEnd w:id="3487"/>
      <w:r>
        <w:rPr>
          <w:rFonts w:hint="cs"/>
          <w:rtl/>
        </w:rPr>
        <w:t xml:space="preserve">ר. על הקבוצה הזאת, זו הערתי. </w:t>
      </w:r>
      <w:bookmarkStart w:id="3488" w:name="_ETM_Q1_3491602"/>
      <w:bookmarkEnd w:id="3488"/>
      <w:r>
        <w:rPr>
          <w:rFonts w:hint="cs"/>
          <w:rtl/>
        </w:rPr>
        <w:t>את רוצה להמשיך את ה</w:t>
      </w:r>
      <w:bookmarkStart w:id="3489" w:name="_ETM_Q1_3493352"/>
      <w:bookmarkEnd w:id="3489"/>
      <w:r>
        <w:rPr>
          <w:rFonts w:hint="cs"/>
          <w:rtl/>
        </w:rPr>
        <w:t>צגת הנתונים, ענת?</w:t>
      </w:r>
    </w:p>
    <w:p w:rsidR="00607427" w:rsidRDefault="00607427" w:rsidP="00607427">
      <w:pPr>
        <w:rPr>
          <w:rtl/>
        </w:rPr>
      </w:pPr>
      <w:bookmarkStart w:id="3490" w:name="_ETM_Q1_3495852"/>
      <w:bookmarkStart w:id="3491" w:name="_ETM_Q1_3496602"/>
      <w:bookmarkEnd w:id="3490"/>
      <w:bookmarkEnd w:id="3491"/>
    </w:p>
    <w:p w:rsidR="00607427" w:rsidRDefault="00607427" w:rsidP="00607427">
      <w:pPr>
        <w:pStyle w:val="af9"/>
        <w:keepNext/>
        <w:rPr>
          <w:rtl/>
        </w:rPr>
      </w:pPr>
      <w:r w:rsidRPr="0060742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07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07427" w:rsidRDefault="00607427" w:rsidP="00607427">
      <w:pPr>
        <w:pStyle w:val="KeepWithNext"/>
        <w:rPr>
          <w:rtl/>
        </w:rPr>
      </w:pPr>
    </w:p>
    <w:p w:rsidR="00607427" w:rsidRDefault="00607427" w:rsidP="00607427">
      <w:pPr>
        <w:rPr>
          <w:rtl/>
        </w:rPr>
      </w:pPr>
      <w:bookmarkStart w:id="3492" w:name="_ETM_Q1_3497101"/>
      <w:bookmarkStart w:id="3493" w:name="_ETM_Q1_3494101"/>
      <w:bookmarkEnd w:id="3492"/>
      <w:bookmarkEnd w:id="3493"/>
      <w:r>
        <w:rPr>
          <w:rFonts w:hint="cs"/>
          <w:rtl/>
        </w:rPr>
        <w:t>כן. צילמתי לאדוני מספר עמודים</w:t>
      </w:r>
      <w:bookmarkStart w:id="3494" w:name="_ETM_Q1_3496101"/>
      <w:bookmarkEnd w:id="3494"/>
      <w:r>
        <w:rPr>
          <w:rFonts w:hint="cs"/>
          <w:rtl/>
        </w:rPr>
        <w:t xml:space="preserve"> מהדוח השנתי </w:t>
      </w:r>
      <w:bookmarkStart w:id="3495" w:name="_ETM_Q1_3498102"/>
      <w:bookmarkEnd w:id="3495"/>
      <w:r>
        <w:rPr>
          <w:rFonts w:hint="cs"/>
          <w:rtl/>
        </w:rPr>
        <w:t>שהוא באתר וזמין לכולם.</w:t>
      </w:r>
      <w:bookmarkStart w:id="3496" w:name="_ETM_Q1_3498101"/>
      <w:bookmarkEnd w:id="3496"/>
      <w:r>
        <w:rPr>
          <w:rFonts w:hint="cs"/>
          <w:rtl/>
        </w:rPr>
        <w:t xml:space="preserve"> רואים פה את ההתפלגות של שיעו</w:t>
      </w:r>
      <w:bookmarkStart w:id="3497" w:name="_ETM_Q1_3502352"/>
      <w:bookmarkStart w:id="3498" w:name="_ETM_Q1_3500601"/>
      <w:bookmarkEnd w:id="3497"/>
      <w:bookmarkEnd w:id="3498"/>
      <w:r>
        <w:rPr>
          <w:rFonts w:hint="cs"/>
          <w:rtl/>
        </w:rPr>
        <w:t xml:space="preserve">רי התיקים שנפתחים </w:t>
      </w:r>
      <w:bookmarkStart w:id="3499" w:name="_ETM_Q1_3501352"/>
      <w:bookmarkEnd w:id="3499"/>
      <w:r>
        <w:rPr>
          <w:rFonts w:hint="cs"/>
          <w:rtl/>
        </w:rPr>
        <w:t xml:space="preserve">כתביעה על סכום כתוב </w:t>
      </w:r>
      <w:bookmarkStart w:id="3500" w:name="_ETM_Q1_3502852"/>
      <w:bookmarkEnd w:id="3500"/>
      <w:r>
        <w:rPr>
          <w:rFonts w:hint="cs"/>
          <w:rtl/>
        </w:rPr>
        <w:t>שהם 38%</w:t>
      </w:r>
      <w:bookmarkStart w:id="3501" w:name="_ETM_Q1_3505102"/>
      <w:bookmarkEnd w:id="3501"/>
      <w:r>
        <w:rPr>
          <w:rFonts w:hint="cs"/>
          <w:rtl/>
        </w:rPr>
        <w:t>. 34</w:t>
      </w:r>
      <w:bookmarkStart w:id="3502" w:name="_ETM_Q1_3506352"/>
      <w:bookmarkEnd w:id="3502"/>
      <w:r>
        <w:rPr>
          <w:rFonts w:hint="cs"/>
          <w:rtl/>
        </w:rPr>
        <w:t>% מהתיקים שנפתחו</w:t>
      </w:r>
      <w:bookmarkStart w:id="3503" w:name="_ETM_Q1_3505851"/>
      <w:bookmarkEnd w:id="3503"/>
      <w:r>
        <w:rPr>
          <w:rFonts w:hint="cs"/>
          <w:rtl/>
        </w:rPr>
        <w:t xml:space="preserve"> במלאי זה שטרות ו</w:t>
      </w:r>
      <w:bookmarkStart w:id="3504" w:name="_ETM_Q1_3508352"/>
      <w:bookmarkEnd w:id="3504"/>
      <w:r>
        <w:rPr>
          <w:rFonts w:hint="cs"/>
          <w:rtl/>
        </w:rPr>
        <w:t xml:space="preserve">-18% מהתיקים במלאי </w:t>
      </w:r>
      <w:bookmarkStart w:id="3505" w:name="_ETM_Q1_3513101"/>
      <w:bookmarkEnd w:id="3505"/>
      <w:r>
        <w:rPr>
          <w:rFonts w:hint="cs"/>
          <w:rtl/>
        </w:rPr>
        <w:t>של</w:t>
      </w:r>
      <w:bookmarkStart w:id="3506" w:name="_ETM_Q1_3510352"/>
      <w:bookmarkEnd w:id="3506"/>
      <w:r>
        <w:rPr>
          <w:rFonts w:hint="cs"/>
          <w:rtl/>
        </w:rPr>
        <w:t xml:space="preserve">נו זה פסקי דין. אנחנו רואים בלוח מתחת את </w:t>
      </w:r>
      <w:bookmarkStart w:id="3507" w:name="_ETM_Q1_3517101"/>
      <w:bookmarkStart w:id="3508" w:name="_ETM_Q1_3514601"/>
      <w:bookmarkEnd w:id="3507"/>
      <w:bookmarkEnd w:id="3508"/>
      <w:r>
        <w:rPr>
          <w:rFonts w:hint="cs"/>
          <w:rtl/>
        </w:rPr>
        <w:t>התפלגות סכום החוב ב</w:t>
      </w:r>
      <w:bookmarkStart w:id="3509" w:name="_ETM_Q1_3516352"/>
      <w:bookmarkEnd w:id="3509"/>
      <w:r>
        <w:rPr>
          <w:rFonts w:hint="cs"/>
          <w:rtl/>
        </w:rPr>
        <w:t>פתיחה בתיקים שנפתחו</w:t>
      </w:r>
      <w:bookmarkStart w:id="3510" w:name="_ETM_Q1_3518101"/>
      <w:bookmarkEnd w:id="3510"/>
      <w:r>
        <w:rPr>
          <w:rFonts w:hint="cs"/>
          <w:rtl/>
        </w:rPr>
        <w:t>, אנחנו רואים ש</w:t>
      </w:r>
      <w:bookmarkStart w:id="3511" w:name="_ETM_Q1_3519851"/>
      <w:bookmarkEnd w:id="3511"/>
      <w:r>
        <w:rPr>
          <w:rFonts w:hint="cs"/>
          <w:rtl/>
        </w:rPr>
        <w:t>-18%</w:t>
      </w:r>
      <w:bookmarkStart w:id="3512" w:name="_ETM_Q1_3522102"/>
      <w:bookmarkEnd w:id="3512"/>
      <w:r>
        <w:rPr>
          <w:rFonts w:hint="cs"/>
          <w:rtl/>
        </w:rPr>
        <w:t xml:space="preserve"> מהתיקים הם עד 1,000 שקלים. 35% זה </w:t>
      </w:r>
      <w:bookmarkStart w:id="3513" w:name="_ETM_Q1_3522852"/>
      <w:bookmarkEnd w:id="3513"/>
      <w:r>
        <w:rPr>
          <w:rFonts w:hint="cs"/>
          <w:rtl/>
        </w:rPr>
        <w:t xml:space="preserve">תיק </w:t>
      </w:r>
      <w:bookmarkStart w:id="3514" w:name="_ETM_Q1_3526352"/>
      <w:bookmarkStart w:id="3515" w:name="_ETM_Q1_3523352"/>
      <w:bookmarkEnd w:id="3514"/>
      <w:bookmarkEnd w:id="3515"/>
      <w:r>
        <w:rPr>
          <w:rFonts w:hint="cs"/>
          <w:rtl/>
        </w:rPr>
        <w:t xml:space="preserve">בין 1,000 ל-5,000. אנחנו רואים פה את ההתפלגויות של </w:t>
      </w:r>
      <w:bookmarkStart w:id="3516" w:name="_ETM_Q1_3529351"/>
      <w:bookmarkEnd w:id="3516"/>
      <w:r>
        <w:rPr>
          <w:rFonts w:hint="cs"/>
          <w:rtl/>
        </w:rPr>
        <w:t xml:space="preserve">תאגידים </w:t>
      </w:r>
      <w:bookmarkStart w:id="3517" w:name="_ETM_Q1_3532101"/>
      <w:bookmarkEnd w:id="3517"/>
      <w:r>
        <w:rPr>
          <w:rFonts w:hint="cs"/>
          <w:rtl/>
        </w:rPr>
        <w:t xml:space="preserve">וזוכים במלאי לפי </w:t>
      </w:r>
      <w:bookmarkStart w:id="3518" w:name="_ETM_Q1_3532352"/>
      <w:bookmarkEnd w:id="3518"/>
      <w:r>
        <w:rPr>
          <w:rFonts w:hint="cs"/>
          <w:rtl/>
        </w:rPr>
        <w:t>סוג הזו</w:t>
      </w:r>
      <w:bookmarkStart w:id="3519" w:name="_ETM_Q1_3531852"/>
      <w:bookmarkEnd w:id="3519"/>
      <w:r>
        <w:rPr>
          <w:rFonts w:hint="cs"/>
          <w:rtl/>
        </w:rPr>
        <w:t xml:space="preserve">כה, שזה 70% תאגידים פרטיים, </w:t>
      </w:r>
      <w:bookmarkStart w:id="3520" w:name="_ETM_Q1_3538352"/>
      <w:bookmarkEnd w:id="3520"/>
      <w:r>
        <w:rPr>
          <w:rFonts w:hint="cs"/>
          <w:rtl/>
        </w:rPr>
        <w:t>16% באחרים</w:t>
      </w:r>
      <w:bookmarkStart w:id="3521" w:name="_ETM_Q1_3537102"/>
      <w:bookmarkEnd w:id="3521"/>
      <w:r>
        <w:rPr>
          <w:rFonts w:hint="cs"/>
          <w:rtl/>
        </w:rPr>
        <w:t xml:space="preserve">, שזה יכול להיות משרדי ממשלה למשל </w:t>
      </w:r>
      <w:bookmarkStart w:id="3522" w:name="_ETM_Q1_3542102"/>
      <w:bookmarkEnd w:id="3522"/>
      <w:r>
        <w:rPr>
          <w:rFonts w:hint="cs"/>
          <w:rtl/>
        </w:rPr>
        <w:t>או ח</w:t>
      </w:r>
      <w:bookmarkStart w:id="3523" w:name="_ETM_Q1_3539601"/>
      <w:bookmarkEnd w:id="3523"/>
      <w:r>
        <w:rPr>
          <w:rFonts w:hint="cs"/>
          <w:rtl/>
        </w:rPr>
        <w:t xml:space="preserve">ברות ממשלתיות שזה </w:t>
      </w:r>
      <w:bookmarkStart w:id="3524" w:name="_ETM_Q1_3545102"/>
      <w:bookmarkStart w:id="3525" w:name="_ETM_Q1_3542353"/>
      <w:bookmarkStart w:id="3526" w:name="_ETM_Q1_3540852"/>
      <w:bookmarkEnd w:id="3524"/>
      <w:bookmarkEnd w:id="3525"/>
      <w:bookmarkEnd w:id="3526"/>
      <w:r>
        <w:rPr>
          <w:rFonts w:hint="cs"/>
          <w:rtl/>
        </w:rPr>
        <w:t>עוד 16</w:t>
      </w:r>
      <w:r w:rsidR="00715276">
        <w:rPr>
          <w:rFonts w:hint="cs"/>
          <w:rtl/>
        </w:rPr>
        <w:t>%.</w:t>
      </w:r>
    </w:p>
    <w:p w:rsidR="00715276" w:rsidRDefault="00715276" w:rsidP="00607427">
      <w:pPr>
        <w:rPr>
          <w:rtl/>
        </w:rPr>
      </w:pPr>
    </w:p>
    <w:p w:rsidR="00715276" w:rsidRDefault="00715276" w:rsidP="00715276">
      <w:pPr>
        <w:rPr>
          <w:rtl/>
        </w:rPr>
      </w:pPr>
      <w:bookmarkStart w:id="3527" w:name="_ETM_Q1_3545352"/>
      <w:bookmarkStart w:id="3528" w:name="_ETM_Q1_3545852"/>
      <w:bookmarkEnd w:id="3527"/>
      <w:bookmarkEnd w:id="3528"/>
      <w:r>
        <w:rPr>
          <w:rFonts w:hint="cs"/>
          <w:rtl/>
        </w:rPr>
        <w:t xml:space="preserve">הנתון שאמרתי </w:t>
      </w:r>
      <w:bookmarkStart w:id="3529" w:name="_ETM_Q1_3549102"/>
      <w:bookmarkEnd w:id="3529"/>
      <w:r>
        <w:rPr>
          <w:rFonts w:hint="cs"/>
          <w:rtl/>
        </w:rPr>
        <w:t>קודם על</w:t>
      </w:r>
      <w:bookmarkStart w:id="3530" w:name="_ETM_Q1_3547352"/>
      <w:bookmarkEnd w:id="3530"/>
      <w:r>
        <w:rPr>
          <w:rFonts w:hint="cs"/>
          <w:rtl/>
        </w:rPr>
        <w:t xml:space="preserve"> התפלגות היי</w:t>
      </w:r>
      <w:bookmarkStart w:id="3531" w:name="_ETM_Q1_3547101"/>
      <w:bookmarkEnd w:id="3531"/>
      <w:r>
        <w:rPr>
          <w:rFonts w:hint="cs"/>
          <w:rtl/>
        </w:rPr>
        <w:t xml:space="preserve">צוג הוא מלוח </w:t>
      </w:r>
      <w:bookmarkStart w:id="3532" w:name="_ETM_Q1_3548852"/>
      <w:bookmarkEnd w:id="3532"/>
      <w:r>
        <w:rPr>
          <w:rFonts w:hint="cs"/>
          <w:rtl/>
        </w:rPr>
        <w:t xml:space="preserve">2.6, עמוד אחד לפני </w:t>
      </w:r>
      <w:bookmarkStart w:id="3533" w:name="_ETM_Q1_3552351"/>
      <w:bookmarkEnd w:id="3533"/>
      <w:r>
        <w:rPr>
          <w:rFonts w:hint="cs"/>
          <w:rtl/>
        </w:rPr>
        <w:t>אחרון. אנחנו יכולים לראות בעמוד האחרון</w:t>
      </w:r>
      <w:bookmarkStart w:id="3534" w:name="_ETM_Q1_3554351"/>
      <w:bookmarkEnd w:id="3534"/>
      <w:r>
        <w:rPr>
          <w:rFonts w:hint="cs"/>
          <w:rtl/>
        </w:rPr>
        <w:t xml:space="preserve"> שהצגתי לאדוני</w:t>
      </w:r>
      <w:bookmarkStart w:id="3535" w:name="_ETM_Q1_3555852"/>
      <w:bookmarkEnd w:id="3535"/>
      <w:r>
        <w:rPr>
          <w:rFonts w:hint="cs"/>
          <w:rtl/>
        </w:rPr>
        <w:t xml:space="preserve"> מהדוח השנתי את מספר התיקים בהתפלגות לפי חייבים.</w:t>
      </w:r>
      <w:bookmarkStart w:id="3536" w:name="_ETM_Q1_3562351"/>
      <w:bookmarkEnd w:id="3536"/>
      <w:r>
        <w:rPr>
          <w:rFonts w:hint="cs"/>
          <w:rtl/>
        </w:rPr>
        <w:t xml:space="preserve"> נתון מענ</w:t>
      </w:r>
      <w:bookmarkStart w:id="3537" w:name="_ETM_Q1_3557602"/>
      <w:bookmarkEnd w:id="3537"/>
      <w:r>
        <w:rPr>
          <w:rFonts w:hint="cs"/>
          <w:rtl/>
        </w:rPr>
        <w:t xml:space="preserve">יין </w:t>
      </w:r>
      <w:bookmarkStart w:id="3538" w:name="_ETM_Q1_3560852"/>
      <w:bookmarkEnd w:id="3538"/>
      <w:r>
        <w:rPr>
          <w:rFonts w:hint="cs"/>
          <w:rtl/>
        </w:rPr>
        <w:t>שאני חושבת ש</w:t>
      </w:r>
      <w:bookmarkStart w:id="3539" w:name="_ETM_Q1_3562601"/>
      <w:bookmarkEnd w:id="3539"/>
      <w:r>
        <w:rPr>
          <w:rFonts w:hint="cs"/>
          <w:rtl/>
        </w:rPr>
        <w:t xml:space="preserve">כדאי שאדוני ישים לב אליו זה ששיעור החייבים שיש להם </w:t>
      </w:r>
      <w:bookmarkStart w:id="3540" w:name="_ETM_Q1_3568851"/>
      <w:bookmarkStart w:id="3541" w:name="_ETM_Q1_3565851"/>
      <w:bookmarkEnd w:id="3540"/>
      <w:bookmarkEnd w:id="3541"/>
      <w:r>
        <w:rPr>
          <w:rFonts w:hint="cs"/>
          <w:rtl/>
        </w:rPr>
        <w:t xml:space="preserve">תיק אחד עד 5,000 זה כ-20%, ואם אדוני יסתכל </w:t>
      </w:r>
      <w:bookmarkStart w:id="3542" w:name="_ETM_Q1_3574852"/>
      <w:bookmarkEnd w:id="3542"/>
      <w:r>
        <w:rPr>
          <w:rFonts w:hint="cs"/>
          <w:rtl/>
        </w:rPr>
        <w:t xml:space="preserve">באקסל פה בדף הזה, אנחנו רואים שזה מאוד תואם את </w:t>
      </w:r>
      <w:bookmarkStart w:id="3543" w:name="_ETM_Q1_3582352"/>
      <w:bookmarkEnd w:id="3543"/>
      <w:r>
        <w:rPr>
          <w:rFonts w:hint="cs"/>
          <w:rtl/>
        </w:rPr>
        <w:t>שיעור החייב</w:t>
      </w:r>
      <w:bookmarkStart w:id="3544" w:name="_ETM_Q1_3580851"/>
      <w:bookmarkEnd w:id="3544"/>
      <w:r>
        <w:rPr>
          <w:rFonts w:hint="cs"/>
          <w:rtl/>
        </w:rPr>
        <w:t>ים שמשלמים את החוב שלהם תוך 4</w:t>
      </w:r>
      <w:bookmarkStart w:id="3545" w:name="_ETM_Q1_3587852"/>
      <w:bookmarkEnd w:id="3545"/>
      <w:r>
        <w:rPr>
          <w:rFonts w:hint="cs"/>
          <w:rtl/>
        </w:rPr>
        <w:t>5 יום.</w:t>
      </w:r>
      <w:bookmarkStart w:id="3546" w:name="_ETM_Q1_3592852"/>
      <w:bookmarkStart w:id="3547" w:name="_ETM_Q1_3583101"/>
      <w:bookmarkStart w:id="3548" w:name="_ETM_Q1_3586101"/>
      <w:bookmarkEnd w:id="3546"/>
      <w:bookmarkEnd w:id="3547"/>
      <w:bookmarkEnd w:id="3548"/>
    </w:p>
    <w:p w:rsidR="00715276" w:rsidRDefault="00715276" w:rsidP="00715276">
      <w:pPr>
        <w:rPr>
          <w:rtl/>
        </w:rPr>
      </w:pPr>
    </w:p>
    <w:p w:rsidR="00715276" w:rsidRDefault="00715276" w:rsidP="00715276">
      <w:pPr>
        <w:rPr>
          <w:rtl/>
        </w:rPr>
      </w:pPr>
      <w:r>
        <w:rPr>
          <w:rFonts w:hint="cs"/>
          <w:rtl/>
        </w:rPr>
        <w:t xml:space="preserve">חייבים </w:t>
      </w:r>
      <w:bookmarkStart w:id="3549" w:name="_ETM_Q1_3589602"/>
      <w:bookmarkEnd w:id="3549"/>
      <w:r>
        <w:rPr>
          <w:rFonts w:hint="cs"/>
          <w:rtl/>
        </w:rPr>
        <w:t xml:space="preserve">נורמטיביים </w:t>
      </w:r>
      <w:bookmarkStart w:id="3550" w:name="_ETM_Q1_3588601"/>
      <w:bookmarkEnd w:id="3550"/>
      <w:r>
        <w:rPr>
          <w:rFonts w:hint="cs"/>
          <w:rtl/>
        </w:rPr>
        <w:t xml:space="preserve">שיש להם תיק אחד </w:t>
      </w:r>
      <w:bookmarkStart w:id="3551" w:name="_ETM_Q1_3588101"/>
      <w:bookmarkStart w:id="3552" w:name="_ETM_Q1_3591351"/>
      <w:bookmarkEnd w:id="3551"/>
      <w:bookmarkEnd w:id="3552"/>
      <w:r>
        <w:rPr>
          <w:rFonts w:hint="cs"/>
          <w:rtl/>
        </w:rPr>
        <w:t>הם לא צריכים להגיע ל</w:t>
      </w:r>
      <w:bookmarkStart w:id="3553" w:name="_ETM_Q1_3593352"/>
      <w:bookmarkEnd w:id="3553"/>
      <w:r>
        <w:rPr>
          <w:rFonts w:hint="cs"/>
          <w:rtl/>
        </w:rPr>
        <w:t>שכר טרחה ב'</w:t>
      </w:r>
      <w:bookmarkStart w:id="3554" w:name="_ETM_Q1_3593602"/>
      <w:bookmarkEnd w:id="3554"/>
      <w:r>
        <w:rPr>
          <w:rFonts w:hint="cs"/>
          <w:rtl/>
        </w:rPr>
        <w:t>, ואו</w:t>
      </w:r>
      <w:bookmarkStart w:id="3555" w:name="_ETM_Q1_3595852"/>
      <w:bookmarkEnd w:id="3555"/>
      <w:r>
        <w:rPr>
          <w:rFonts w:hint="cs"/>
          <w:rtl/>
        </w:rPr>
        <w:t>תם חייבים שהם לא נורמטיביים</w:t>
      </w:r>
      <w:bookmarkStart w:id="3556" w:name="_ETM_Q1_3591102"/>
      <w:bookmarkStart w:id="3557" w:name="_ETM_Q1_3594852"/>
      <w:bookmarkEnd w:id="3556"/>
      <w:bookmarkEnd w:id="3557"/>
      <w:r w:rsidR="00F2126D">
        <w:rPr>
          <w:rFonts w:hint="cs"/>
          <w:rtl/>
        </w:rPr>
        <w:t xml:space="preserve">, </w:t>
      </w:r>
      <w:bookmarkStart w:id="3558" w:name="_ETM_Q1_3594853"/>
      <w:bookmarkEnd w:id="3558"/>
      <w:r w:rsidR="00F2126D">
        <w:rPr>
          <w:rFonts w:hint="cs"/>
          <w:rtl/>
        </w:rPr>
        <w:t xml:space="preserve">גם אם יעשו עליהם את כל הפעולות, </w:t>
      </w:r>
      <w:bookmarkStart w:id="3559" w:name="_ETM_Q1_3599601"/>
      <w:bookmarkStart w:id="3560" w:name="_ETM_Q1_3598366"/>
      <w:bookmarkEnd w:id="3559"/>
      <w:bookmarkEnd w:id="3560"/>
      <w:r w:rsidR="00F2126D">
        <w:rPr>
          <w:rFonts w:hint="cs"/>
          <w:rtl/>
        </w:rPr>
        <w:t>בוודאי שיש כאלה שזה מניב תוצאה,</w:t>
      </w:r>
      <w:bookmarkStart w:id="3561" w:name="_ETM_Q1_3600352"/>
      <w:bookmarkEnd w:id="3561"/>
      <w:r w:rsidR="00F2126D">
        <w:rPr>
          <w:rFonts w:hint="cs"/>
          <w:rtl/>
        </w:rPr>
        <w:t xml:space="preserve"> אבל אלה ש</w:t>
      </w:r>
      <w:bookmarkStart w:id="3562" w:name="_ETM_Q1_3602102"/>
      <w:bookmarkStart w:id="3563" w:name="_ETM_Q1_3605352"/>
      <w:bookmarkEnd w:id="3562"/>
      <w:bookmarkEnd w:id="3563"/>
      <w:r w:rsidR="00F2126D">
        <w:rPr>
          <w:rFonts w:hint="cs"/>
          <w:rtl/>
        </w:rPr>
        <w:t xml:space="preserve">נכנסים להליך לחדלות </w:t>
      </w:r>
      <w:proofErr w:type="spellStart"/>
      <w:r w:rsidR="00F2126D">
        <w:rPr>
          <w:rFonts w:hint="cs"/>
          <w:rtl/>
        </w:rPr>
        <w:t>פרעון</w:t>
      </w:r>
      <w:proofErr w:type="spellEnd"/>
      <w:r w:rsidR="00F2126D">
        <w:rPr>
          <w:rFonts w:hint="cs"/>
          <w:rtl/>
        </w:rPr>
        <w:t xml:space="preserve"> או </w:t>
      </w:r>
      <w:bookmarkStart w:id="3564" w:name="_ETM_Q1_3609856"/>
      <w:bookmarkEnd w:id="3564"/>
      <w:r w:rsidR="00F2126D">
        <w:rPr>
          <w:rFonts w:hint="cs"/>
          <w:rtl/>
        </w:rPr>
        <w:t xml:space="preserve">חייב שנפטר או חייב שיש לו המון תיקים </w:t>
      </w:r>
      <w:bookmarkStart w:id="3565" w:name="_ETM_Q1_3612351"/>
      <w:bookmarkEnd w:id="3565"/>
      <w:r w:rsidR="00F2126D">
        <w:rPr>
          <w:rFonts w:hint="cs"/>
          <w:rtl/>
        </w:rPr>
        <w:t>זה סתם מעמי</w:t>
      </w:r>
      <w:bookmarkStart w:id="3566" w:name="_ETM_Q1_3613101"/>
      <w:bookmarkEnd w:id="3566"/>
      <w:r w:rsidR="00F2126D">
        <w:rPr>
          <w:rFonts w:hint="cs"/>
          <w:rtl/>
        </w:rPr>
        <w:t>ס עליו עוד ועוד - - -</w:t>
      </w:r>
    </w:p>
    <w:p w:rsidR="00F2126D" w:rsidRDefault="00F2126D" w:rsidP="00715276">
      <w:pPr>
        <w:rPr>
          <w:rtl/>
        </w:rPr>
      </w:pPr>
    </w:p>
    <w:p w:rsidR="00F2126D" w:rsidRDefault="00F2126D" w:rsidP="00F2126D">
      <w:pPr>
        <w:pStyle w:val="af6"/>
        <w:keepNext/>
        <w:rPr>
          <w:rtl/>
        </w:rPr>
      </w:pPr>
      <w:r w:rsidRPr="00F212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2126D" w:rsidRDefault="00F2126D" w:rsidP="00F2126D">
      <w:pPr>
        <w:pStyle w:val="KeepWithNext"/>
        <w:rPr>
          <w:rtl/>
        </w:rPr>
      </w:pPr>
    </w:p>
    <w:p w:rsidR="00F2126D" w:rsidRDefault="00F2126D" w:rsidP="009163F2">
      <w:pPr>
        <w:rPr>
          <w:rtl/>
        </w:rPr>
      </w:pPr>
      <w:bookmarkStart w:id="3567" w:name="_ETM_Q1_3603852"/>
      <w:bookmarkEnd w:id="3567"/>
      <w:r>
        <w:rPr>
          <w:rFonts w:hint="cs"/>
          <w:rtl/>
        </w:rPr>
        <w:t>זה בכלל לא סתם</w:t>
      </w:r>
      <w:bookmarkStart w:id="3568" w:name="_ETM_Q1_3618351"/>
      <w:bookmarkEnd w:id="3568"/>
      <w:r>
        <w:rPr>
          <w:rFonts w:hint="cs"/>
          <w:rtl/>
        </w:rPr>
        <w:t xml:space="preserve">, כי בסופו </w:t>
      </w:r>
      <w:bookmarkStart w:id="3569" w:name="_ETM_Q1_3618102"/>
      <w:bookmarkEnd w:id="3569"/>
      <w:r>
        <w:rPr>
          <w:rFonts w:hint="cs"/>
          <w:rtl/>
        </w:rPr>
        <w:t xml:space="preserve">של דבר אותו חייב שמגיע </w:t>
      </w:r>
      <w:proofErr w:type="spellStart"/>
      <w:r>
        <w:rPr>
          <w:rFonts w:hint="cs"/>
          <w:rtl/>
        </w:rPr>
        <w:t>לאסדר</w:t>
      </w:r>
      <w:bookmarkStart w:id="3570" w:name="_ETM_Q1_3622602"/>
      <w:bookmarkEnd w:id="3570"/>
      <w:proofErr w:type="spellEnd"/>
      <w:r>
        <w:rPr>
          <w:rFonts w:hint="cs"/>
          <w:rtl/>
        </w:rPr>
        <w:t xml:space="preserve">, הוא מגיע </w:t>
      </w:r>
      <w:proofErr w:type="spellStart"/>
      <w:r>
        <w:rPr>
          <w:rFonts w:hint="cs"/>
          <w:rtl/>
        </w:rPr>
        <w:t>לאסדר</w:t>
      </w:r>
      <w:proofErr w:type="spellEnd"/>
      <w:r>
        <w:rPr>
          <w:rFonts w:hint="cs"/>
          <w:rtl/>
        </w:rPr>
        <w:t xml:space="preserve"> שהוא </w:t>
      </w:r>
      <w:bookmarkStart w:id="3571" w:name="_ETM_Q1_3624351"/>
      <w:bookmarkEnd w:id="3571"/>
      <w:r>
        <w:rPr>
          <w:rFonts w:hint="cs"/>
          <w:rtl/>
        </w:rPr>
        <w:t xml:space="preserve">אחוז </w:t>
      </w:r>
      <w:r w:rsidR="001A1D76">
        <w:rPr>
          <w:rFonts w:hint="cs"/>
          <w:rtl/>
        </w:rPr>
        <w:t xml:space="preserve">מסוים </w:t>
      </w:r>
      <w:r>
        <w:rPr>
          <w:rFonts w:hint="cs"/>
          <w:rtl/>
        </w:rPr>
        <w:t>מגובה החוב.</w:t>
      </w:r>
      <w:bookmarkStart w:id="3572" w:name="_ETM_Q1_3626102"/>
      <w:bookmarkStart w:id="3573" w:name="_ETM_Q1_3621351"/>
      <w:bookmarkStart w:id="3574" w:name="_ETM_Q1_3625602"/>
      <w:bookmarkEnd w:id="3572"/>
      <w:bookmarkEnd w:id="3573"/>
      <w:bookmarkEnd w:id="3574"/>
      <w:r w:rsidR="001A1D76">
        <w:rPr>
          <w:rFonts w:hint="cs"/>
          <w:rtl/>
        </w:rPr>
        <w:t xml:space="preserve"> הוא לא ישלם את </w:t>
      </w:r>
      <w:bookmarkStart w:id="3575" w:name="_ETM_Q1_3625352"/>
      <w:bookmarkStart w:id="3576" w:name="_ETM_Q1_3628352"/>
      <w:bookmarkEnd w:id="3575"/>
      <w:bookmarkEnd w:id="3576"/>
      <w:r w:rsidR="001A1D76">
        <w:rPr>
          <w:rFonts w:hint="cs"/>
          <w:rtl/>
        </w:rPr>
        <w:t>100% מחובו</w:t>
      </w:r>
      <w:bookmarkStart w:id="3577" w:name="_ETM_Q1_3634601"/>
      <w:bookmarkStart w:id="3578" w:name="_ETM_Q1_3634102"/>
      <w:bookmarkStart w:id="3579" w:name="_ETM_Q1_3634852"/>
      <w:bookmarkEnd w:id="3577"/>
      <w:bookmarkEnd w:id="3578"/>
      <w:bookmarkEnd w:id="3579"/>
      <w:r w:rsidR="009163F2">
        <w:rPr>
          <w:rFonts w:hint="cs"/>
          <w:rtl/>
        </w:rPr>
        <w:t xml:space="preserve">, והפירוש הוא </w:t>
      </w:r>
      <w:proofErr w:type="spellStart"/>
      <w:r w:rsidR="009163F2">
        <w:rPr>
          <w:rFonts w:hint="cs"/>
          <w:rtl/>
        </w:rPr>
        <w:t>שנושיו</w:t>
      </w:r>
      <w:bookmarkStart w:id="3580" w:name="_ETM_Q1_3635603"/>
      <w:bookmarkEnd w:id="3580"/>
      <w:proofErr w:type="spellEnd"/>
      <w:r w:rsidR="001A1D76">
        <w:rPr>
          <w:rFonts w:hint="cs"/>
          <w:rtl/>
        </w:rPr>
        <w:t xml:space="preserve"> לא יקבלו 100% </w:t>
      </w:r>
      <w:bookmarkStart w:id="3581" w:name="_ETM_Q1_3630102"/>
      <w:bookmarkStart w:id="3582" w:name="_ETM_Q1_3633352"/>
      <w:bookmarkEnd w:id="3581"/>
      <w:bookmarkEnd w:id="3582"/>
      <w:r w:rsidR="009163F2">
        <w:rPr>
          <w:rFonts w:hint="cs"/>
          <w:rtl/>
        </w:rPr>
        <w:t>מחובם</w:t>
      </w:r>
      <w:bookmarkStart w:id="3583" w:name="_ETM_Q1_3639605"/>
      <w:bookmarkStart w:id="3584" w:name="_ETM_Q1_3637852"/>
      <w:bookmarkEnd w:id="3583"/>
      <w:bookmarkEnd w:id="3584"/>
      <w:r w:rsidR="009163F2">
        <w:rPr>
          <w:rFonts w:hint="cs"/>
          <w:rtl/>
        </w:rPr>
        <w:t>, ויהיו לו 30%, ועכשיו כשהקטנתי</w:t>
      </w:r>
      <w:bookmarkStart w:id="3585" w:name="_ETM_Q1_3639601"/>
      <w:bookmarkEnd w:id="3585"/>
      <w:r w:rsidR="009163F2">
        <w:rPr>
          <w:rFonts w:hint="cs"/>
          <w:rtl/>
        </w:rPr>
        <w:t>, אז זה אומר ש</w:t>
      </w:r>
      <w:bookmarkStart w:id="3586" w:name="_ETM_Q1_3641601"/>
      <w:bookmarkEnd w:id="3586"/>
      <w:r w:rsidR="009163F2">
        <w:rPr>
          <w:rFonts w:hint="cs"/>
          <w:rtl/>
        </w:rPr>
        <w:t>הוא ישלם 30% מפחות</w:t>
      </w:r>
      <w:bookmarkStart w:id="3587" w:name="_ETM_Q1_3641852"/>
      <w:bookmarkEnd w:id="3587"/>
      <w:r w:rsidR="009163F2">
        <w:rPr>
          <w:rFonts w:hint="cs"/>
          <w:rtl/>
        </w:rPr>
        <w:t xml:space="preserve">, וזה אומר שדפקתי את הנושים שלו. </w:t>
      </w:r>
      <w:bookmarkStart w:id="3588" w:name="_ETM_Q1_3647101"/>
      <w:bookmarkStart w:id="3589" w:name="_ETM_Q1_3648351"/>
      <w:bookmarkEnd w:id="3588"/>
      <w:bookmarkEnd w:id="3589"/>
      <w:r w:rsidR="009163F2">
        <w:rPr>
          <w:rFonts w:hint="cs"/>
          <w:rtl/>
        </w:rPr>
        <w:t>אז במאזן שגם ככה הוא דפוק בין ה</w:t>
      </w:r>
      <w:bookmarkStart w:id="3590" w:name="_ETM_Q1_3652851"/>
      <w:bookmarkEnd w:id="3590"/>
      <w:r w:rsidR="009163F2">
        <w:rPr>
          <w:rFonts w:hint="cs"/>
          <w:rtl/>
        </w:rPr>
        <w:t>בנקים</w:t>
      </w:r>
      <w:bookmarkStart w:id="3591" w:name="_ETM_Q1_3652352"/>
      <w:bookmarkEnd w:id="3591"/>
      <w:r w:rsidR="009163F2">
        <w:rPr>
          <w:rFonts w:hint="cs"/>
          <w:rtl/>
        </w:rPr>
        <w:t xml:space="preserve">, חברות הסלולר </w:t>
      </w:r>
      <w:bookmarkStart w:id="3592" w:name="_ETM_Q1_3654602"/>
      <w:bookmarkEnd w:id="3592"/>
      <w:r w:rsidR="009163F2">
        <w:rPr>
          <w:rFonts w:hint="cs"/>
          <w:rtl/>
        </w:rPr>
        <w:t xml:space="preserve">וכביש </w:t>
      </w:r>
      <w:bookmarkStart w:id="3593" w:name="_ETM_Q1_3657102"/>
      <w:bookmarkEnd w:id="3593"/>
      <w:r w:rsidR="009163F2">
        <w:rPr>
          <w:rFonts w:hint="cs"/>
          <w:rtl/>
        </w:rPr>
        <w:t>6 לבין החייבים היחידים ש</w:t>
      </w:r>
      <w:bookmarkStart w:id="3594" w:name="_ETM_Q1_3658102"/>
      <w:bookmarkEnd w:id="3594"/>
      <w:r w:rsidR="009163F2">
        <w:rPr>
          <w:rFonts w:hint="cs"/>
          <w:rtl/>
        </w:rPr>
        <w:t xml:space="preserve">במאזן שכשמגיעים </w:t>
      </w:r>
      <w:proofErr w:type="spellStart"/>
      <w:r w:rsidR="009163F2">
        <w:rPr>
          <w:rFonts w:hint="cs"/>
          <w:rtl/>
        </w:rPr>
        <w:t>לאסדר</w:t>
      </w:r>
      <w:proofErr w:type="spellEnd"/>
      <w:r w:rsidR="009163F2">
        <w:rPr>
          <w:rFonts w:hint="cs"/>
          <w:rtl/>
        </w:rPr>
        <w:t xml:space="preserve"> מצבם </w:t>
      </w:r>
      <w:bookmarkStart w:id="3595" w:name="_ETM_Q1_3664851"/>
      <w:bookmarkStart w:id="3596" w:name="_ETM_Q1_3661851"/>
      <w:bookmarkEnd w:id="3595"/>
      <w:bookmarkEnd w:id="3596"/>
      <w:r w:rsidR="009163F2">
        <w:rPr>
          <w:rFonts w:hint="cs"/>
          <w:rtl/>
        </w:rPr>
        <w:t>גרוע כי אצלם יש הגדלה ו</w:t>
      </w:r>
      <w:bookmarkStart w:id="3597" w:name="_ETM_Q1_3662852"/>
      <w:bookmarkEnd w:id="3597"/>
      <w:r w:rsidR="009163F2">
        <w:rPr>
          <w:rFonts w:hint="cs"/>
          <w:rtl/>
        </w:rPr>
        <w:t>אצלם אין הגדלה וריביות והצ</w:t>
      </w:r>
      <w:bookmarkStart w:id="3598" w:name="_ETM_Q1_3667351"/>
      <w:bookmarkEnd w:id="3598"/>
      <w:r w:rsidR="009163F2">
        <w:rPr>
          <w:rFonts w:hint="cs"/>
          <w:rtl/>
        </w:rPr>
        <w:t xml:space="preserve">מדות וכל </w:t>
      </w:r>
      <w:bookmarkStart w:id="3599" w:name="_ETM_Q1_3665352"/>
      <w:bookmarkEnd w:id="3599"/>
      <w:r w:rsidR="009163F2">
        <w:rPr>
          <w:rFonts w:hint="cs"/>
          <w:rtl/>
        </w:rPr>
        <w:t xml:space="preserve">הדברים הללו, במאזן הזה תיקנתי את מצבו של </w:t>
      </w:r>
      <w:bookmarkStart w:id="3600" w:name="_ETM_Q1_3672352"/>
      <w:bookmarkEnd w:id="3600"/>
      <w:r w:rsidR="009163F2">
        <w:rPr>
          <w:rFonts w:hint="cs"/>
          <w:rtl/>
        </w:rPr>
        <w:t>הנושה היחיד הקטן.</w:t>
      </w:r>
      <w:bookmarkStart w:id="3601" w:name="_ETM_Q1_3667601"/>
      <w:bookmarkStart w:id="3602" w:name="_ETM_Q1_3671351"/>
      <w:bookmarkEnd w:id="3601"/>
      <w:bookmarkEnd w:id="3602"/>
      <w:r w:rsidR="00CD3796">
        <w:rPr>
          <w:rFonts w:hint="cs"/>
          <w:rtl/>
        </w:rPr>
        <w:t xml:space="preserve"> לכן זה רק מחזק את ה</w:t>
      </w:r>
      <w:bookmarkStart w:id="3603" w:name="_ETM_Q1_3674852"/>
      <w:bookmarkEnd w:id="3603"/>
      <w:r w:rsidR="00CD3796">
        <w:rPr>
          <w:rFonts w:hint="cs"/>
          <w:rtl/>
        </w:rPr>
        <w:t>ט</w:t>
      </w:r>
      <w:bookmarkStart w:id="3604" w:name="_ETM_Q1_3673601"/>
      <w:bookmarkEnd w:id="3604"/>
      <w:r w:rsidR="00CD3796">
        <w:rPr>
          <w:rFonts w:hint="cs"/>
          <w:rtl/>
        </w:rPr>
        <w:t xml:space="preserve">ענה שצריך לא להחיל את </w:t>
      </w:r>
      <w:proofErr w:type="spellStart"/>
      <w:r w:rsidR="00CD3796">
        <w:rPr>
          <w:rFonts w:hint="cs"/>
          <w:rtl/>
        </w:rPr>
        <w:t>ה</w:t>
      </w:r>
      <w:bookmarkStart w:id="3605" w:name="_ETM_Q1_3674352"/>
      <w:bookmarkEnd w:id="3605"/>
      <w:r w:rsidR="00CD3796">
        <w:rPr>
          <w:rFonts w:hint="cs"/>
          <w:rtl/>
        </w:rPr>
        <w:t>אסדר</w:t>
      </w:r>
      <w:proofErr w:type="spellEnd"/>
      <w:r w:rsidR="00CD3796">
        <w:rPr>
          <w:rFonts w:hint="cs"/>
          <w:rtl/>
        </w:rPr>
        <w:t xml:space="preserve"> הזה על נושים.</w:t>
      </w:r>
    </w:p>
    <w:p w:rsidR="001346E3" w:rsidRDefault="001346E3" w:rsidP="009163F2">
      <w:pPr>
        <w:rPr>
          <w:rtl/>
        </w:rPr>
      </w:pPr>
    </w:p>
    <w:p w:rsidR="001346E3" w:rsidRDefault="001346E3" w:rsidP="001346E3">
      <w:pPr>
        <w:pStyle w:val="a4"/>
        <w:keepNext/>
        <w:rPr>
          <w:rtl/>
        </w:rPr>
      </w:pPr>
      <w:bookmarkStart w:id="3606" w:name="ET_speaker_6520_246"/>
      <w:r w:rsidRPr="001346E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34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:rsidR="001346E3" w:rsidRDefault="001346E3" w:rsidP="001346E3">
      <w:pPr>
        <w:pStyle w:val="KeepWithNext"/>
        <w:rPr>
          <w:rtl/>
        </w:rPr>
      </w:pPr>
    </w:p>
    <w:p w:rsidR="001346E3" w:rsidRDefault="001346E3" w:rsidP="001346E3">
      <w:pPr>
        <w:rPr>
          <w:rtl/>
        </w:rPr>
      </w:pPr>
      <w:bookmarkStart w:id="3607" w:name="_ETM_Q1_3667852"/>
      <w:bookmarkStart w:id="3608" w:name="_ETM_Q1_3670852"/>
      <w:bookmarkStart w:id="3609" w:name="_ETM_Q1_3674602"/>
      <w:bookmarkEnd w:id="3607"/>
      <w:bookmarkEnd w:id="3608"/>
      <w:bookmarkEnd w:id="3609"/>
      <w:r>
        <w:rPr>
          <w:rFonts w:hint="cs"/>
          <w:rtl/>
        </w:rPr>
        <w:t>לגבי הנתונים</w:t>
      </w:r>
      <w:bookmarkStart w:id="3610" w:name="_ETM_Q1_3676852"/>
      <w:bookmarkEnd w:id="3610"/>
      <w:r>
        <w:rPr>
          <w:rFonts w:hint="cs"/>
          <w:rtl/>
        </w:rPr>
        <w:t xml:space="preserve"> שתשלחו, כמו ש</w:t>
      </w:r>
      <w:bookmarkStart w:id="3611" w:name="_ETM_Q1_3677603"/>
      <w:bookmarkEnd w:id="3611"/>
      <w:r>
        <w:rPr>
          <w:rFonts w:hint="cs"/>
          <w:rtl/>
        </w:rPr>
        <w:t xml:space="preserve">נאמר </w:t>
      </w:r>
      <w:bookmarkStart w:id="3612" w:name="_ETM_Q1_3678352"/>
      <w:bookmarkEnd w:id="3612"/>
      <w:r>
        <w:rPr>
          <w:rFonts w:hint="cs"/>
          <w:rtl/>
        </w:rPr>
        <w:t>מקודם, את אמרת לגבי ההליך המקוצר, ענת.</w:t>
      </w:r>
    </w:p>
    <w:p w:rsidR="001346E3" w:rsidRDefault="001346E3" w:rsidP="001346E3">
      <w:pPr>
        <w:rPr>
          <w:rtl/>
        </w:rPr>
      </w:pPr>
      <w:bookmarkStart w:id="3613" w:name="_ETM_Q1_3685102"/>
      <w:bookmarkStart w:id="3614" w:name="_ETM_Q1_3685352"/>
      <w:bookmarkStart w:id="3615" w:name="_ETM_Q1_3685852"/>
      <w:bookmarkStart w:id="3616" w:name="_ETM_Q1_3683352"/>
      <w:bookmarkStart w:id="3617" w:name="_ETM_Q1_3682102"/>
      <w:bookmarkEnd w:id="3613"/>
      <w:bookmarkEnd w:id="3614"/>
      <w:bookmarkEnd w:id="3615"/>
      <w:bookmarkEnd w:id="3616"/>
      <w:bookmarkEnd w:id="3617"/>
    </w:p>
    <w:p w:rsidR="001346E3" w:rsidRDefault="001346E3" w:rsidP="001346E3">
      <w:pPr>
        <w:pStyle w:val="af9"/>
        <w:keepNext/>
        <w:rPr>
          <w:rtl/>
        </w:rPr>
      </w:pPr>
      <w:bookmarkStart w:id="3618" w:name="ET_guest_632644_247"/>
      <w:r w:rsidRPr="001346E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346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8"/>
    </w:p>
    <w:p w:rsidR="001346E3" w:rsidRDefault="001346E3" w:rsidP="001346E3">
      <w:pPr>
        <w:pStyle w:val="KeepWithNext"/>
        <w:rPr>
          <w:rtl/>
        </w:rPr>
      </w:pPr>
    </w:p>
    <w:p w:rsidR="001346E3" w:rsidRDefault="001346E3" w:rsidP="001346E3">
      <w:pPr>
        <w:rPr>
          <w:rtl/>
        </w:rPr>
      </w:pPr>
      <w:bookmarkStart w:id="3619" w:name="_ETM_Q1_3684102"/>
      <w:bookmarkEnd w:id="3619"/>
      <w:r>
        <w:rPr>
          <w:rFonts w:hint="cs"/>
          <w:rtl/>
        </w:rPr>
        <w:t xml:space="preserve">54% </w:t>
      </w:r>
      <w:bookmarkStart w:id="3620" w:name="_ETM_Q1_3687602"/>
      <w:bookmarkEnd w:id="3620"/>
      <w:r>
        <w:rPr>
          <w:rFonts w:hint="cs"/>
          <w:rtl/>
        </w:rPr>
        <w:t>מהתיקים</w:t>
      </w:r>
      <w:bookmarkStart w:id="3621" w:name="_ETM_Q1_3687351"/>
      <w:bookmarkEnd w:id="3621"/>
      <w:r>
        <w:rPr>
          <w:rFonts w:hint="cs"/>
          <w:rtl/>
        </w:rPr>
        <w:t xml:space="preserve"> במסלול המקוצר נסגרו תוך שנה. אם אנח</w:t>
      </w:r>
      <w:bookmarkStart w:id="3622" w:name="_ETM_Q1_3692603"/>
      <w:bookmarkEnd w:id="3622"/>
      <w:r>
        <w:rPr>
          <w:rFonts w:hint="cs"/>
          <w:rtl/>
        </w:rPr>
        <w:t>נו רואים את זה, אין לי פה ה</w:t>
      </w:r>
      <w:bookmarkStart w:id="3623" w:name="_ETM_Q1_3694852"/>
      <w:bookmarkEnd w:id="3623"/>
      <w:r>
        <w:rPr>
          <w:rFonts w:hint="cs"/>
          <w:rtl/>
        </w:rPr>
        <w:t xml:space="preserve">תפלגות של 4,500, </w:t>
      </w:r>
      <w:bookmarkStart w:id="3624" w:name="_ETM_Q1_3697102"/>
      <w:bookmarkEnd w:id="3624"/>
      <w:r>
        <w:rPr>
          <w:rFonts w:hint="cs"/>
          <w:rtl/>
        </w:rPr>
        <w:t xml:space="preserve">אבל זה קרוב יותר לשיעור ההצלחה </w:t>
      </w:r>
      <w:bookmarkStart w:id="3625" w:name="_ETM_Q1_3698602"/>
      <w:bookmarkEnd w:id="3625"/>
      <w:r>
        <w:rPr>
          <w:rFonts w:hint="cs"/>
          <w:rtl/>
        </w:rPr>
        <w:t>בחובות מתחת ל-4,50</w:t>
      </w:r>
      <w:bookmarkStart w:id="3626" w:name="_ETM_Q1_3700602"/>
      <w:bookmarkEnd w:id="3626"/>
      <w:r>
        <w:rPr>
          <w:rFonts w:hint="cs"/>
          <w:rtl/>
        </w:rPr>
        <w:t xml:space="preserve">0, </w:t>
      </w:r>
      <w:bookmarkStart w:id="3627" w:name="_ETM_Q1_3701852"/>
      <w:bookmarkEnd w:id="3627"/>
      <w:r>
        <w:rPr>
          <w:rFonts w:hint="cs"/>
          <w:rtl/>
        </w:rPr>
        <w:t>שה</w:t>
      </w:r>
      <w:bookmarkStart w:id="3628" w:name="_ETM_Q1_3701602"/>
      <w:bookmarkEnd w:id="3628"/>
      <w:r>
        <w:rPr>
          <w:rFonts w:hint="cs"/>
          <w:rtl/>
        </w:rPr>
        <w:t xml:space="preserve">תיקים הם מתחת ל-25,000 </w:t>
      </w:r>
      <w:bookmarkStart w:id="3629" w:name="_ETM_Q1_3703602"/>
      <w:bookmarkEnd w:id="3629"/>
      <w:r>
        <w:rPr>
          <w:rFonts w:hint="cs"/>
          <w:rtl/>
        </w:rPr>
        <w:t>- - -</w:t>
      </w:r>
    </w:p>
    <w:p w:rsidR="001346E3" w:rsidRDefault="001346E3" w:rsidP="001346E3">
      <w:pPr>
        <w:rPr>
          <w:rtl/>
        </w:rPr>
      </w:pPr>
      <w:bookmarkStart w:id="3630" w:name="_ETM_Q1_3704352"/>
      <w:bookmarkEnd w:id="3630"/>
    </w:p>
    <w:p w:rsidR="001346E3" w:rsidRDefault="001346E3" w:rsidP="001346E3">
      <w:pPr>
        <w:pStyle w:val="af6"/>
        <w:keepNext/>
        <w:rPr>
          <w:rtl/>
        </w:rPr>
      </w:pPr>
      <w:bookmarkStart w:id="3631" w:name="ET_yor_6157_248"/>
      <w:r w:rsidRPr="001346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4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:rsidR="001346E3" w:rsidRDefault="001346E3" w:rsidP="001346E3">
      <w:pPr>
        <w:pStyle w:val="KeepWithNext"/>
        <w:rPr>
          <w:rtl/>
        </w:rPr>
      </w:pPr>
    </w:p>
    <w:p w:rsidR="001346E3" w:rsidRDefault="001346E3" w:rsidP="001346E3">
      <w:pPr>
        <w:rPr>
          <w:rtl/>
        </w:rPr>
      </w:pPr>
      <w:bookmarkStart w:id="3632" w:name="_ETM_Q1_3706102"/>
      <w:bookmarkEnd w:id="3632"/>
      <w:r>
        <w:rPr>
          <w:rFonts w:hint="cs"/>
          <w:rtl/>
        </w:rPr>
        <w:t xml:space="preserve">אבל הטענה </w:t>
      </w:r>
      <w:bookmarkStart w:id="3633" w:name="_ETM_Q1_3705101"/>
      <w:bookmarkEnd w:id="3633"/>
      <w:r>
        <w:rPr>
          <w:rFonts w:hint="cs"/>
          <w:rtl/>
        </w:rPr>
        <w:t>שעלת</w:t>
      </w:r>
      <w:bookmarkStart w:id="3634" w:name="_ETM_Q1_3705602"/>
      <w:bookmarkEnd w:id="3634"/>
      <w:r>
        <w:rPr>
          <w:rFonts w:hint="cs"/>
          <w:rtl/>
        </w:rPr>
        <w:t>ה פה מהשטח,</w:t>
      </w:r>
      <w:bookmarkStart w:id="3635" w:name="_ETM_Q1_3705852"/>
      <w:bookmarkEnd w:id="3635"/>
      <w:r>
        <w:rPr>
          <w:rFonts w:hint="cs"/>
          <w:rtl/>
        </w:rPr>
        <w:t xml:space="preserve"> שהיא באמת נכונה מ</w:t>
      </w:r>
      <w:bookmarkStart w:id="3636" w:name="_ETM_Q1_3707102"/>
      <w:bookmarkEnd w:id="3636"/>
      <w:r>
        <w:rPr>
          <w:rFonts w:hint="cs"/>
          <w:rtl/>
        </w:rPr>
        <w:t xml:space="preserve">אוד, מראש כשיש מישהו </w:t>
      </w:r>
      <w:bookmarkStart w:id="3637" w:name="_ETM_Q1_3709602"/>
      <w:bookmarkEnd w:id="3637"/>
      <w:r>
        <w:rPr>
          <w:rFonts w:hint="cs"/>
          <w:rtl/>
        </w:rPr>
        <w:t>ש</w:t>
      </w:r>
      <w:bookmarkStart w:id="3638" w:name="_ETM_Q1_3707602"/>
      <w:bookmarkEnd w:id="3638"/>
      <w:r>
        <w:rPr>
          <w:rFonts w:hint="cs"/>
          <w:rtl/>
        </w:rPr>
        <w:t xml:space="preserve">יש לו כבר כמה תיקים, אתה לא יכול </w:t>
      </w:r>
      <w:bookmarkStart w:id="3639" w:name="_ETM_Q1_3712602"/>
      <w:bookmarkStart w:id="3640" w:name="_ETM_Q1_3709852"/>
      <w:bookmarkEnd w:id="3639"/>
      <w:bookmarkEnd w:id="3640"/>
      <w:r>
        <w:rPr>
          <w:rFonts w:hint="cs"/>
          <w:rtl/>
        </w:rPr>
        <w:t xml:space="preserve">לפתוח עליו מקוצר מלכתחילה ולהפך, ודווקא </w:t>
      </w:r>
      <w:bookmarkStart w:id="3641" w:name="_ETM_Q1_3713352"/>
      <w:bookmarkEnd w:id="3641"/>
      <w:r>
        <w:rPr>
          <w:rFonts w:hint="cs"/>
          <w:rtl/>
        </w:rPr>
        <w:t>על מקרים שהם קשים שמצדיקים עורך דין,</w:t>
      </w:r>
      <w:bookmarkStart w:id="3642" w:name="_ETM_Q1_3716102"/>
      <w:bookmarkEnd w:id="3642"/>
      <w:r>
        <w:rPr>
          <w:rFonts w:hint="cs"/>
          <w:rtl/>
        </w:rPr>
        <w:t xml:space="preserve"> כי כשבן אדם </w:t>
      </w:r>
      <w:bookmarkStart w:id="3643" w:name="_ETM_Q1_3715852"/>
      <w:bookmarkStart w:id="3644" w:name="_ETM_Q1_3716352"/>
      <w:bookmarkEnd w:id="3643"/>
      <w:bookmarkEnd w:id="3644"/>
      <w:r>
        <w:rPr>
          <w:rFonts w:hint="cs"/>
          <w:rtl/>
        </w:rPr>
        <w:t xml:space="preserve">יש לו 6-10 </w:t>
      </w:r>
      <w:bookmarkStart w:id="3645" w:name="_ETM_Q1_3716852"/>
      <w:bookmarkEnd w:id="3645"/>
      <w:r>
        <w:rPr>
          <w:rFonts w:hint="cs"/>
          <w:rtl/>
        </w:rPr>
        <w:t xml:space="preserve">תיקים, </w:t>
      </w:r>
      <w:bookmarkStart w:id="3646" w:name="_ETM_Q1_3719352"/>
      <w:bookmarkEnd w:id="3646"/>
      <w:r>
        <w:rPr>
          <w:rFonts w:hint="cs"/>
          <w:rtl/>
        </w:rPr>
        <w:t xml:space="preserve">שזה 60% </w:t>
      </w:r>
      <w:bookmarkStart w:id="3647" w:name="_ETM_Q1_3718102"/>
      <w:bookmarkEnd w:id="3647"/>
      <w:r>
        <w:rPr>
          <w:rFonts w:hint="cs"/>
          <w:rtl/>
        </w:rPr>
        <w:t>מהחייבים שלכם בתיקים הקטנים,</w:t>
      </w:r>
      <w:bookmarkStart w:id="3648" w:name="_ETM_Q1_3722101"/>
      <w:bookmarkStart w:id="3649" w:name="_ETM_Q1_3722351"/>
      <w:bookmarkEnd w:id="3648"/>
      <w:bookmarkEnd w:id="3649"/>
      <w:r>
        <w:rPr>
          <w:rFonts w:hint="cs"/>
          <w:rtl/>
        </w:rPr>
        <w:t xml:space="preserve"> 60% מראש לא נכנסים לאירוע. </w:t>
      </w:r>
      <w:bookmarkStart w:id="3650" w:name="_ETM_Q1_3717351"/>
      <w:bookmarkStart w:id="3651" w:name="_ETM_Q1_3720351"/>
      <w:bookmarkEnd w:id="3650"/>
      <w:bookmarkEnd w:id="3651"/>
      <w:r w:rsidR="00310124">
        <w:rPr>
          <w:rFonts w:hint="cs"/>
          <w:rtl/>
        </w:rPr>
        <w:t>כמה אנשים יש במסל</w:t>
      </w:r>
      <w:bookmarkStart w:id="3652" w:name="_ETM_Q1_3727352"/>
      <w:bookmarkEnd w:id="3652"/>
      <w:r w:rsidR="00310124">
        <w:rPr>
          <w:rFonts w:hint="cs"/>
          <w:rtl/>
        </w:rPr>
        <w:t>ול המקוצר שיש להם יותר מתיק אחד</w:t>
      </w:r>
      <w:bookmarkStart w:id="3653" w:name="_ETM_Q1_3722352"/>
      <w:bookmarkStart w:id="3654" w:name="_ETM_Q1_3725601"/>
      <w:bookmarkEnd w:id="3653"/>
      <w:bookmarkEnd w:id="3654"/>
      <w:r w:rsidR="00310124">
        <w:rPr>
          <w:rFonts w:hint="cs"/>
          <w:rtl/>
        </w:rPr>
        <w:t>, שזה סדרתי אצלם?</w:t>
      </w:r>
    </w:p>
    <w:p w:rsidR="00310124" w:rsidRDefault="00310124" w:rsidP="001346E3">
      <w:pPr>
        <w:rPr>
          <w:rtl/>
        </w:rPr>
      </w:pPr>
      <w:bookmarkStart w:id="3655" w:name="_ETM_Q1_3728852"/>
      <w:bookmarkStart w:id="3656" w:name="_ETM_Q1_3727852"/>
      <w:bookmarkStart w:id="3657" w:name="_ETM_Q1_3735602"/>
      <w:bookmarkStart w:id="3658" w:name="_ETM_Q1_3727102"/>
      <w:bookmarkStart w:id="3659" w:name="_ETM_Q1_3724351"/>
      <w:bookmarkStart w:id="3660" w:name="_ETM_Q1_3721602"/>
      <w:bookmarkStart w:id="3661" w:name="_ETM_Q1_3726352"/>
      <w:bookmarkStart w:id="3662" w:name="_ETM_Q1_3732602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</w:p>
    <w:p w:rsidR="00310124" w:rsidRDefault="00310124" w:rsidP="00310124">
      <w:pPr>
        <w:pStyle w:val="af5"/>
        <w:keepNext/>
        <w:rPr>
          <w:rtl/>
        </w:rPr>
      </w:pPr>
      <w:bookmarkStart w:id="3663" w:name="ET_interruption_קריאה_249"/>
      <w:r w:rsidRPr="003101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01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3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664" w:name="_ETM_Q1_3727602"/>
      <w:bookmarkEnd w:id="3664"/>
      <w:r>
        <w:rPr>
          <w:rFonts w:hint="cs"/>
          <w:rtl/>
        </w:rPr>
        <w:t xml:space="preserve">כי חברות לא </w:t>
      </w:r>
      <w:bookmarkStart w:id="3665" w:name="_ETM_Q1_3732102"/>
      <w:bookmarkEnd w:id="3665"/>
      <w:r>
        <w:rPr>
          <w:rFonts w:hint="cs"/>
          <w:rtl/>
        </w:rPr>
        <w:t>עושים - - -</w:t>
      </w:r>
    </w:p>
    <w:p w:rsidR="00310124" w:rsidRDefault="00310124" w:rsidP="00310124">
      <w:pPr>
        <w:rPr>
          <w:rtl/>
        </w:rPr>
      </w:pPr>
      <w:bookmarkStart w:id="3666" w:name="_ETM_Q1_3731102"/>
      <w:bookmarkEnd w:id="3666"/>
    </w:p>
    <w:p w:rsidR="00310124" w:rsidRDefault="00310124" w:rsidP="00310124">
      <w:pPr>
        <w:pStyle w:val="af5"/>
        <w:keepNext/>
        <w:rPr>
          <w:rtl/>
        </w:rPr>
      </w:pPr>
      <w:bookmarkStart w:id="3667" w:name="ET_interruption_קריאה_250"/>
      <w:r w:rsidRPr="0031012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01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67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r>
        <w:rPr>
          <w:rFonts w:hint="cs"/>
          <w:rtl/>
        </w:rPr>
        <w:t>וגם חברות אי אפשר.</w:t>
      </w:r>
    </w:p>
    <w:p w:rsidR="00310124" w:rsidRDefault="00310124" w:rsidP="00310124">
      <w:pPr>
        <w:rPr>
          <w:rtl/>
        </w:rPr>
      </w:pPr>
      <w:bookmarkStart w:id="3668" w:name="_ETM_Q1_3723102"/>
      <w:bookmarkStart w:id="3669" w:name="_ETM_Q1_3723351"/>
      <w:bookmarkStart w:id="3670" w:name="_ETM_Q1_3726351"/>
      <w:bookmarkStart w:id="3671" w:name="_ETM_Q1_3729351"/>
      <w:bookmarkStart w:id="3672" w:name="_ETM_Q1_3729852"/>
      <w:bookmarkEnd w:id="3668"/>
      <w:bookmarkEnd w:id="3669"/>
      <w:bookmarkEnd w:id="3670"/>
      <w:bookmarkEnd w:id="3671"/>
      <w:bookmarkEnd w:id="3672"/>
    </w:p>
    <w:p w:rsidR="00310124" w:rsidRDefault="00310124" w:rsidP="00310124">
      <w:pPr>
        <w:pStyle w:val="af6"/>
        <w:keepNext/>
        <w:rPr>
          <w:rtl/>
        </w:rPr>
      </w:pPr>
      <w:bookmarkStart w:id="3673" w:name="ET_yor_6157_251"/>
      <w:r w:rsidRPr="003101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674" w:name="_ETM_Q1_3730351"/>
      <w:bookmarkEnd w:id="3674"/>
      <w:r>
        <w:rPr>
          <w:rFonts w:hint="cs"/>
          <w:rtl/>
        </w:rPr>
        <w:t>לכן אני אומר</w:t>
      </w:r>
      <w:bookmarkStart w:id="3675" w:name="_ETM_Q1_3734102"/>
      <w:bookmarkEnd w:id="3675"/>
      <w:r>
        <w:rPr>
          <w:rFonts w:hint="cs"/>
          <w:rtl/>
        </w:rPr>
        <w:t xml:space="preserve"> </w:t>
      </w:r>
      <w:bookmarkStart w:id="3676" w:name="_ETM_Q1_3732852"/>
      <w:bookmarkStart w:id="3677" w:name="_ETM_Q1_3733101"/>
      <w:bookmarkEnd w:id="3676"/>
      <w:bookmarkEnd w:id="3677"/>
      <w:r>
        <w:rPr>
          <w:rFonts w:hint="cs"/>
          <w:rtl/>
        </w:rPr>
        <w:t>את זה לגבי הנתונים</w:t>
      </w:r>
      <w:bookmarkStart w:id="3678" w:name="_ETM_Q1_3728101"/>
      <w:bookmarkEnd w:id="3678"/>
      <w:r>
        <w:rPr>
          <w:rFonts w:hint="cs"/>
          <w:rtl/>
        </w:rPr>
        <w:t xml:space="preserve"> פה.</w:t>
      </w:r>
    </w:p>
    <w:p w:rsidR="00310124" w:rsidRDefault="00310124" w:rsidP="00310124">
      <w:pPr>
        <w:rPr>
          <w:rtl/>
        </w:rPr>
      </w:pPr>
      <w:bookmarkStart w:id="3679" w:name="_ETM_Q1_3730602"/>
      <w:bookmarkStart w:id="3680" w:name="_ETM_Q1_3733602"/>
      <w:bookmarkEnd w:id="3679"/>
      <w:bookmarkEnd w:id="3680"/>
    </w:p>
    <w:p w:rsidR="00310124" w:rsidRDefault="00310124" w:rsidP="00310124">
      <w:pPr>
        <w:pStyle w:val="a4"/>
        <w:keepNext/>
        <w:rPr>
          <w:rtl/>
        </w:rPr>
      </w:pPr>
      <w:bookmarkStart w:id="3681" w:name="ET_speaker_אביעד_ויסולי_252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682" w:name="_ETM_Q1_3728602"/>
      <w:bookmarkStart w:id="3683" w:name="_ETM_Q1_3731602"/>
      <w:bookmarkEnd w:id="3682"/>
      <w:bookmarkEnd w:id="3683"/>
      <w:r>
        <w:rPr>
          <w:rFonts w:hint="cs"/>
          <w:rtl/>
        </w:rPr>
        <w:t xml:space="preserve">אביעד </w:t>
      </w:r>
      <w:proofErr w:type="spellStart"/>
      <w:r>
        <w:rPr>
          <w:rFonts w:hint="cs"/>
          <w:rtl/>
        </w:rPr>
        <w:t>ויסולי</w:t>
      </w:r>
      <w:proofErr w:type="spellEnd"/>
      <w:r>
        <w:rPr>
          <w:rFonts w:hint="cs"/>
          <w:rtl/>
        </w:rPr>
        <w:t xml:space="preserve">, המטה </w:t>
      </w:r>
      <w:bookmarkStart w:id="3684" w:name="_ETM_Q1_3752102"/>
      <w:bookmarkStart w:id="3685" w:name="_ETM_Q1_3749102"/>
      <w:bookmarkStart w:id="3686" w:name="_ETM_Q1_3746352"/>
      <w:bookmarkEnd w:id="3684"/>
      <w:bookmarkEnd w:id="3685"/>
      <w:bookmarkEnd w:id="3686"/>
      <w:r>
        <w:rPr>
          <w:rFonts w:hint="cs"/>
          <w:rtl/>
        </w:rPr>
        <w:t xml:space="preserve">למען </w:t>
      </w:r>
      <w:bookmarkStart w:id="3687" w:name="_ETM_Q1_3745852"/>
      <w:bookmarkStart w:id="3688" w:name="_ETM_Q1_3746851"/>
      <w:bookmarkEnd w:id="3687"/>
      <w:bookmarkEnd w:id="3688"/>
      <w:r>
        <w:rPr>
          <w:rFonts w:hint="cs"/>
          <w:rtl/>
        </w:rPr>
        <w:t xml:space="preserve">ארץ ישראל. הבעיה </w:t>
      </w:r>
      <w:bookmarkStart w:id="3689" w:name="_ETM_Q1_3756102"/>
      <w:bookmarkEnd w:id="3689"/>
      <w:r>
        <w:rPr>
          <w:rFonts w:hint="cs"/>
          <w:rtl/>
        </w:rPr>
        <w:t>היא כ</w:t>
      </w:r>
      <w:bookmarkStart w:id="3690" w:name="_ETM_Q1_3756103"/>
      <w:bookmarkEnd w:id="3690"/>
      <w:r>
        <w:rPr>
          <w:rFonts w:hint="cs"/>
          <w:rtl/>
        </w:rPr>
        <w:t xml:space="preserve">ביש 6 צפון, ואני אשים אותה כאן. </w:t>
      </w:r>
      <w:bookmarkStart w:id="3691" w:name="_ETM_Q1_3761101"/>
      <w:bookmarkStart w:id="3692" w:name="_ETM_Q1_3762602"/>
      <w:bookmarkStart w:id="3693" w:name="_ETM_Q1_3761852"/>
      <w:bookmarkStart w:id="3694" w:name="_ETM_Q1_3762603"/>
      <w:bookmarkStart w:id="3695" w:name="_ETM_Q1_3766601"/>
      <w:bookmarkStart w:id="3696" w:name="_ETM_Q1_3766102"/>
      <w:bookmarkEnd w:id="3691"/>
      <w:bookmarkEnd w:id="3692"/>
      <w:bookmarkEnd w:id="3693"/>
      <w:bookmarkEnd w:id="3694"/>
      <w:bookmarkEnd w:id="3695"/>
      <w:r>
        <w:rPr>
          <w:rFonts w:hint="cs"/>
          <w:rtl/>
        </w:rPr>
        <w:t xml:space="preserve">הבעיה שם זה אירוע שלא </w:t>
      </w:r>
      <w:bookmarkStart w:id="3697" w:name="_ETM_Q1_3769852"/>
      <w:bookmarkEnd w:id="3697"/>
      <w:r>
        <w:rPr>
          <w:rFonts w:hint="cs"/>
          <w:rtl/>
        </w:rPr>
        <w:t>ה</w:t>
      </w:r>
      <w:bookmarkStart w:id="3698" w:name="_ETM_Q1_3767852"/>
      <w:bookmarkEnd w:id="3698"/>
      <w:r>
        <w:rPr>
          <w:rFonts w:hint="cs"/>
          <w:rtl/>
        </w:rPr>
        <w:t xml:space="preserve">אמנתי </w:t>
      </w:r>
      <w:bookmarkStart w:id="3699" w:name="_ETM_Q1_3770602"/>
      <w:bookmarkEnd w:id="3699"/>
      <w:r>
        <w:rPr>
          <w:rFonts w:hint="cs"/>
          <w:rtl/>
        </w:rPr>
        <w:t xml:space="preserve">עד היום. אנשים שם פתחו עשרות </w:t>
      </w:r>
      <w:bookmarkStart w:id="3700" w:name="_ETM_Q1_3771602"/>
      <w:bookmarkEnd w:id="3700"/>
      <w:r>
        <w:rPr>
          <w:rFonts w:hint="cs"/>
          <w:rtl/>
        </w:rPr>
        <w:t xml:space="preserve">אלפי תיקים לגביית </w:t>
      </w:r>
      <w:bookmarkStart w:id="3701" w:name="_ETM_Q1_3775851"/>
      <w:bookmarkEnd w:id="3701"/>
      <w:r>
        <w:rPr>
          <w:rFonts w:hint="cs"/>
          <w:rtl/>
        </w:rPr>
        <w:t>13 שקלים.</w:t>
      </w:r>
      <w:bookmarkStart w:id="3702" w:name="_ETM_Q1_3777351"/>
      <w:bookmarkEnd w:id="3702"/>
      <w:r>
        <w:rPr>
          <w:rFonts w:hint="cs"/>
          <w:rtl/>
        </w:rPr>
        <w:t xml:space="preserve"> 5 שקלים בשביל הנסיעה ו-8 שקלים</w:t>
      </w:r>
      <w:bookmarkStart w:id="3703" w:name="_ETM_Q1_3780852"/>
      <w:bookmarkEnd w:id="3703"/>
      <w:r>
        <w:rPr>
          <w:rFonts w:hint="cs"/>
          <w:rtl/>
        </w:rPr>
        <w:t xml:space="preserve"> בש</w:t>
      </w:r>
      <w:bookmarkStart w:id="3704" w:name="_ETM_Q1_3781101"/>
      <w:bookmarkEnd w:id="3704"/>
      <w:r>
        <w:rPr>
          <w:rFonts w:hint="cs"/>
          <w:rtl/>
        </w:rPr>
        <w:t xml:space="preserve">ביל הקנס. למה, מה הם עשו? הם לוקחים את </w:t>
      </w:r>
      <w:bookmarkStart w:id="3705" w:name="_ETM_Q1_3786851"/>
      <w:bookmarkEnd w:id="3705"/>
      <w:r>
        <w:rPr>
          <w:rFonts w:hint="cs"/>
          <w:rtl/>
        </w:rPr>
        <w:t>ה-1</w:t>
      </w:r>
      <w:bookmarkStart w:id="3706" w:name="_ETM_Q1_3784852"/>
      <w:bookmarkEnd w:id="3706"/>
      <w:r>
        <w:rPr>
          <w:rFonts w:hint="cs"/>
          <w:rtl/>
        </w:rPr>
        <w:t>3 שקלים, נותנים את זה למשרד עור</w:t>
      </w:r>
      <w:bookmarkStart w:id="3707" w:name="_ETM_Q1_3785602"/>
      <w:bookmarkEnd w:id="3707"/>
      <w:r>
        <w:rPr>
          <w:rFonts w:hint="cs"/>
          <w:rtl/>
        </w:rPr>
        <w:t xml:space="preserve">ך דין, </w:t>
      </w:r>
      <w:bookmarkStart w:id="3708" w:name="_ETM_Q1_3788852"/>
      <w:bookmarkEnd w:id="3708"/>
      <w:r>
        <w:rPr>
          <w:rFonts w:hint="cs"/>
          <w:rtl/>
        </w:rPr>
        <w:t xml:space="preserve">הוא </w:t>
      </w:r>
      <w:bookmarkStart w:id="3709" w:name="_ETM_Q1_3787102"/>
      <w:bookmarkEnd w:id="3709"/>
      <w:r>
        <w:rPr>
          <w:rFonts w:hint="cs"/>
          <w:rtl/>
        </w:rPr>
        <w:t xml:space="preserve">מקבל 500 שקלים שכר טרחה </w:t>
      </w:r>
      <w:bookmarkStart w:id="3710" w:name="_ETM_Q1_3788102"/>
      <w:bookmarkEnd w:id="3710"/>
      <w:r>
        <w:rPr>
          <w:rFonts w:hint="cs"/>
          <w:rtl/>
        </w:rPr>
        <w:t xml:space="preserve">א', 500 שקלים שכר </w:t>
      </w:r>
      <w:bookmarkStart w:id="3711" w:name="_ETM_Q1_3792102"/>
      <w:bookmarkEnd w:id="3711"/>
      <w:r>
        <w:rPr>
          <w:rFonts w:hint="cs"/>
          <w:rtl/>
        </w:rPr>
        <w:t xml:space="preserve">טרחה ב' והוא חי מזה. </w:t>
      </w:r>
      <w:bookmarkStart w:id="3712" w:name="_ETM_Q1_3791352"/>
      <w:bookmarkEnd w:id="3712"/>
      <w:r>
        <w:rPr>
          <w:rFonts w:hint="cs"/>
          <w:rtl/>
        </w:rPr>
        <w:t xml:space="preserve">ככה נפתחו עשרות אלפי תיקים. </w:t>
      </w:r>
      <w:bookmarkStart w:id="3713" w:name="_ETM_Q1_3796602"/>
      <w:bookmarkEnd w:id="3713"/>
    </w:p>
    <w:p w:rsidR="00310124" w:rsidRDefault="00310124" w:rsidP="00310124">
      <w:pPr>
        <w:rPr>
          <w:rtl/>
        </w:rPr>
      </w:pPr>
      <w:bookmarkStart w:id="3714" w:name="_ETM_Q1_3797102"/>
      <w:bookmarkStart w:id="3715" w:name="_ETM_Q1_3794102"/>
      <w:bookmarkStart w:id="3716" w:name="_ETM_Q1_3794852"/>
      <w:bookmarkEnd w:id="3714"/>
      <w:bookmarkEnd w:id="3715"/>
      <w:bookmarkEnd w:id="3716"/>
    </w:p>
    <w:p w:rsidR="00310124" w:rsidRDefault="00310124" w:rsidP="00310124">
      <w:pPr>
        <w:pStyle w:val="a4"/>
        <w:keepNext/>
        <w:rPr>
          <w:rtl/>
        </w:rPr>
      </w:pPr>
      <w:bookmarkStart w:id="3717" w:name="ET_speaker_6520_253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18" w:name="_ETM_Q1_3795102"/>
      <w:bookmarkEnd w:id="3718"/>
      <w:r>
        <w:rPr>
          <w:rFonts w:hint="cs"/>
          <w:rtl/>
        </w:rPr>
        <w:t xml:space="preserve">אפשר לבדוק את </w:t>
      </w:r>
      <w:bookmarkStart w:id="3719" w:name="_ETM_Q1_3796852"/>
      <w:bookmarkEnd w:id="3719"/>
      <w:r>
        <w:rPr>
          <w:rFonts w:hint="cs"/>
          <w:rtl/>
        </w:rPr>
        <w:t xml:space="preserve">זה אצלכם על הסכומים? זה נראה לי הזוי </w:t>
      </w:r>
      <w:bookmarkStart w:id="3720" w:name="_ETM_Q1_3800602"/>
      <w:bookmarkEnd w:id="3720"/>
      <w:r>
        <w:rPr>
          <w:rFonts w:hint="cs"/>
          <w:rtl/>
        </w:rPr>
        <w:t>מה שהוא אמר.</w:t>
      </w:r>
    </w:p>
    <w:p w:rsidR="00310124" w:rsidRDefault="00310124" w:rsidP="00310124">
      <w:pPr>
        <w:rPr>
          <w:rtl/>
        </w:rPr>
      </w:pPr>
      <w:bookmarkStart w:id="3721" w:name="_ETM_Q1_3798602"/>
      <w:bookmarkStart w:id="3722" w:name="_ETM_Q1_3798852"/>
      <w:bookmarkStart w:id="3723" w:name="_ETM_Q1_3799352"/>
      <w:bookmarkEnd w:id="3721"/>
      <w:bookmarkEnd w:id="3722"/>
      <w:bookmarkEnd w:id="3723"/>
    </w:p>
    <w:p w:rsidR="00310124" w:rsidRDefault="00310124" w:rsidP="00310124">
      <w:pPr>
        <w:pStyle w:val="af6"/>
        <w:keepNext/>
        <w:rPr>
          <w:rtl/>
        </w:rPr>
      </w:pPr>
      <w:bookmarkStart w:id="3724" w:name="ET_yor_6157_254"/>
      <w:r w:rsidRPr="003101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0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25" w:name="_ETM_Q1_3800101"/>
      <w:bookmarkStart w:id="3726" w:name="_ETM_Q1_3797352"/>
      <w:bookmarkEnd w:id="3725"/>
      <w:bookmarkEnd w:id="3726"/>
      <w:r>
        <w:rPr>
          <w:rFonts w:hint="cs"/>
          <w:rtl/>
        </w:rPr>
        <w:t>טוב - - -</w:t>
      </w:r>
      <w:bookmarkStart w:id="3727" w:name="_ETM_Q1_3798351"/>
      <w:bookmarkEnd w:id="3727"/>
      <w:r>
        <w:rPr>
          <w:rFonts w:hint="cs"/>
          <w:rtl/>
        </w:rPr>
        <w:t xml:space="preserve"> אחת הסיבות העיקריות שאני </w:t>
      </w:r>
      <w:bookmarkStart w:id="3728" w:name="_ETM_Q1_3801851"/>
      <w:bookmarkEnd w:id="3728"/>
      <w:r>
        <w:rPr>
          <w:rFonts w:hint="cs"/>
          <w:rtl/>
        </w:rPr>
        <w:t>חושב שהתיקון הזה הוא ברכה</w:t>
      </w:r>
      <w:bookmarkStart w:id="3729" w:name="_ETM_Q1_3802351"/>
      <w:bookmarkEnd w:id="3729"/>
      <w:r>
        <w:rPr>
          <w:rFonts w:hint="cs"/>
          <w:rtl/>
        </w:rPr>
        <w:t>.</w:t>
      </w:r>
    </w:p>
    <w:p w:rsidR="00310124" w:rsidRDefault="00310124" w:rsidP="00310124">
      <w:pPr>
        <w:rPr>
          <w:rtl/>
        </w:rPr>
      </w:pPr>
      <w:bookmarkStart w:id="3730" w:name="_ETM_Q1_3802601"/>
      <w:bookmarkStart w:id="3731" w:name="_ETM_Q1_3802852"/>
      <w:bookmarkStart w:id="3732" w:name="_ETM_Q1_3803351"/>
      <w:bookmarkEnd w:id="3730"/>
      <w:bookmarkEnd w:id="3731"/>
      <w:bookmarkEnd w:id="3732"/>
    </w:p>
    <w:p w:rsidR="00310124" w:rsidRDefault="00310124" w:rsidP="00310124">
      <w:pPr>
        <w:pStyle w:val="a4"/>
        <w:keepNext/>
        <w:rPr>
          <w:rtl/>
        </w:rPr>
      </w:pPr>
      <w:bookmarkStart w:id="3733" w:name="ET_speaker_6520_255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34" w:name="_ETM_Q1_3803601"/>
      <w:bookmarkEnd w:id="3734"/>
      <w:r>
        <w:rPr>
          <w:rFonts w:hint="cs"/>
          <w:rtl/>
        </w:rPr>
        <w:t>אבל הוא מדבר על יחידים.</w:t>
      </w:r>
      <w:bookmarkStart w:id="3735" w:name="_ETM_Q1_3804352"/>
      <w:bookmarkEnd w:id="3735"/>
    </w:p>
    <w:p w:rsidR="00310124" w:rsidRDefault="00310124" w:rsidP="00310124">
      <w:pPr>
        <w:rPr>
          <w:rtl/>
        </w:rPr>
      </w:pPr>
      <w:bookmarkStart w:id="3736" w:name="_ETM_Q1_3806602"/>
      <w:bookmarkStart w:id="3737" w:name="_ETM_Q1_3805102"/>
      <w:bookmarkEnd w:id="3736"/>
      <w:bookmarkEnd w:id="3737"/>
    </w:p>
    <w:p w:rsidR="00310124" w:rsidRDefault="00310124" w:rsidP="00310124">
      <w:pPr>
        <w:pStyle w:val="a4"/>
        <w:keepNext/>
        <w:rPr>
          <w:rtl/>
        </w:rPr>
      </w:pPr>
      <w:bookmarkStart w:id="3738" w:name="ET_speaker_אביעד_ויסולי_256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39" w:name="_ETM_Q1_3806851"/>
      <w:bookmarkStart w:id="3740" w:name="_ETM_Q1_3803851"/>
      <w:bookmarkEnd w:id="3739"/>
      <w:bookmarkEnd w:id="3740"/>
      <w:r>
        <w:rPr>
          <w:rFonts w:hint="cs"/>
          <w:rtl/>
        </w:rPr>
        <w:t xml:space="preserve">לא. כביש 6 </w:t>
      </w:r>
      <w:bookmarkStart w:id="3741" w:name="_ETM_Q1_3805852"/>
      <w:bookmarkEnd w:id="3741"/>
      <w:r>
        <w:rPr>
          <w:rFonts w:hint="cs"/>
          <w:rtl/>
        </w:rPr>
        <w:t xml:space="preserve">צפון </w:t>
      </w:r>
      <w:bookmarkStart w:id="3742" w:name="_ETM_Q1_3735852"/>
      <w:bookmarkStart w:id="3743" w:name="_ETM_Q1_3741851"/>
      <w:bookmarkStart w:id="3744" w:name="_ETM_Q1_3744851"/>
      <w:bookmarkStart w:id="3745" w:name="_ETM_Q1_3753352"/>
      <w:bookmarkStart w:id="3746" w:name="_ETM_Q1_3806352"/>
      <w:bookmarkEnd w:id="3696"/>
      <w:bookmarkEnd w:id="3742"/>
      <w:bookmarkEnd w:id="3743"/>
      <w:bookmarkEnd w:id="3744"/>
      <w:bookmarkEnd w:id="3745"/>
      <w:bookmarkEnd w:id="3746"/>
      <w:r>
        <w:rPr>
          <w:rFonts w:hint="cs"/>
          <w:rtl/>
        </w:rPr>
        <w:t xml:space="preserve">זה שתובע </w:t>
      </w:r>
      <w:bookmarkStart w:id="3747" w:name="_ETM_Q1_3806852"/>
      <w:bookmarkEnd w:id="3747"/>
      <w:r>
        <w:rPr>
          <w:rFonts w:hint="cs"/>
          <w:rtl/>
        </w:rPr>
        <w:t>את היחידים.</w:t>
      </w:r>
      <w:bookmarkStart w:id="3748" w:name="_ETM_Q1_3810364"/>
      <w:bookmarkEnd w:id="3748"/>
    </w:p>
    <w:p w:rsidR="00310124" w:rsidRDefault="00310124" w:rsidP="00310124">
      <w:pPr>
        <w:rPr>
          <w:rtl/>
        </w:rPr>
      </w:pPr>
      <w:bookmarkStart w:id="3749" w:name="_ETM_Q1_3812352"/>
      <w:bookmarkStart w:id="3750" w:name="_ETM_Q1_3812852"/>
      <w:bookmarkEnd w:id="3749"/>
      <w:bookmarkEnd w:id="3750"/>
    </w:p>
    <w:p w:rsidR="00310124" w:rsidRDefault="00310124" w:rsidP="00310124">
      <w:pPr>
        <w:pStyle w:val="a4"/>
        <w:keepNext/>
        <w:rPr>
          <w:rtl/>
        </w:rPr>
      </w:pPr>
      <w:bookmarkStart w:id="3751" w:name="ET_speaker_ליאור_שפירא_257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1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52" w:name="_ETM_Q1_3808102"/>
      <w:bookmarkStart w:id="3753" w:name="_ETM_Q1_3811102"/>
      <w:bookmarkEnd w:id="3752"/>
      <w:bookmarkEnd w:id="3753"/>
      <w:r>
        <w:rPr>
          <w:rFonts w:hint="cs"/>
          <w:rtl/>
        </w:rPr>
        <w:t>ובגלל ז</w:t>
      </w:r>
      <w:bookmarkStart w:id="3754" w:name="_ETM_Q1_3811852"/>
      <w:bookmarkEnd w:id="3754"/>
      <w:r>
        <w:rPr>
          <w:rFonts w:hint="cs"/>
          <w:rtl/>
        </w:rPr>
        <w:t>ה</w:t>
      </w:r>
      <w:bookmarkStart w:id="3755" w:name="_ETM_Q1_3810851"/>
      <w:bookmarkEnd w:id="3755"/>
      <w:r>
        <w:rPr>
          <w:rFonts w:hint="cs"/>
          <w:rtl/>
        </w:rPr>
        <w:t xml:space="preserve"> אדונ</w:t>
      </w:r>
      <w:bookmarkStart w:id="3756" w:name="_ETM_Q1_3810852"/>
      <w:bookmarkEnd w:id="3756"/>
      <w:r>
        <w:rPr>
          <w:rFonts w:hint="cs"/>
          <w:rtl/>
        </w:rPr>
        <w:t xml:space="preserve">י כנראה המחוקק עשה </w:t>
      </w:r>
      <w:bookmarkStart w:id="3757" w:name="_ETM_Q1_3813601"/>
      <w:bookmarkEnd w:id="3757"/>
      <w:r>
        <w:rPr>
          <w:rFonts w:hint="cs"/>
          <w:rtl/>
        </w:rPr>
        <w:t xml:space="preserve">עם כביש 6 אסדר שכאלה </w:t>
      </w:r>
      <w:bookmarkStart w:id="3758" w:name="_ETM_Q1_3813852"/>
      <w:bookmarkEnd w:id="3758"/>
      <w:r>
        <w:rPr>
          <w:rFonts w:hint="cs"/>
          <w:rtl/>
        </w:rPr>
        <w:t>דברים לא יכולים לקרות.</w:t>
      </w:r>
    </w:p>
    <w:p w:rsidR="00310124" w:rsidRDefault="00310124" w:rsidP="00310124">
      <w:pPr>
        <w:rPr>
          <w:rtl/>
        </w:rPr>
      </w:pPr>
      <w:bookmarkStart w:id="3759" w:name="_ETM_Q1_3816601"/>
      <w:bookmarkStart w:id="3760" w:name="_ETM_Q1_3816851"/>
      <w:bookmarkStart w:id="3761" w:name="_ETM_Q1_3818352"/>
      <w:bookmarkEnd w:id="3759"/>
      <w:bookmarkEnd w:id="3760"/>
      <w:bookmarkEnd w:id="3761"/>
    </w:p>
    <w:p w:rsidR="00310124" w:rsidRDefault="00310124" w:rsidP="00310124">
      <w:pPr>
        <w:pStyle w:val="a4"/>
        <w:keepNext/>
        <w:rPr>
          <w:rtl/>
        </w:rPr>
      </w:pPr>
      <w:bookmarkStart w:id="3762" w:name="ET_speaker_אביעד_ויסולי_258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63" w:name="_ETM_Q1_3819101"/>
      <w:bookmarkStart w:id="3764" w:name="_ETM_Q1_3816101"/>
      <w:bookmarkEnd w:id="3763"/>
      <w:bookmarkEnd w:id="3764"/>
      <w:r>
        <w:rPr>
          <w:rFonts w:hint="cs"/>
          <w:rtl/>
        </w:rPr>
        <w:t xml:space="preserve">לא, בדיוק </w:t>
      </w:r>
      <w:bookmarkStart w:id="3765" w:name="_ETM_Q1_3816602"/>
      <w:bookmarkEnd w:id="3765"/>
      <w:r>
        <w:rPr>
          <w:rFonts w:hint="cs"/>
          <w:rtl/>
        </w:rPr>
        <w:t xml:space="preserve">הפוך. הוא עשה עם כביש 6 אסדר </w:t>
      </w:r>
      <w:bookmarkStart w:id="3766" w:name="_ETM_Q1_3819352"/>
      <w:bookmarkEnd w:id="3766"/>
      <w:r>
        <w:rPr>
          <w:rFonts w:hint="cs"/>
          <w:rtl/>
        </w:rPr>
        <w:t xml:space="preserve">שכל חיוב שלהם </w:t>
      </w:r>
      <w:bookmarkStart w:id="3767" w:name="_ETM_Q1_3821602"/>
      <w:bookmarkEnd w:id="3767"/>
      <w:r>
        <w:rPr>
          <w:rFonts w:hint="cs"/>
          <w:rtl/>
        </w:rPr>
        <w:t xml:space="preserve">הופך להיות פסק </w:t>
      </w:r>
      <w:bookmarkStart w:id="3768" w:name="_ETM_Q1_3821102"/>
      <w:bookmarkEnd w:id="3768"/>
      <w:r>
        <w:rPr>
          <w:rFonts w:hint="cs"/>
          <w:rtl/>
        </w:rPr>
        <w:t>דין אוטומטי, בלי פסק דין.</w:t>
      </w:r>
    </w:p>
    <w:p w:rsidR="00310124" w:rsidRDefault="00310124" w:rsidP="00310124">
      <w:pPr>
        <w:rPr>
          <w:rtl/>
        </w:rPr>
      </w:pPr>
      <w:bookmarkStart w:id="3769" w:name="_ETM_Q1_3822852"/>
      <w:bookmarkEnd w:id="3769"/>
    </w:p>
    <w:p w:rsidR="00310124" w:rsidRDefault="00310124" w:rsidP="00310124">
      <w:pPr>
        <w:pStyle w:val="a4"/>
        <w:keepNext/>
        <w:rPr>
          <w:rtl/>
        </w:rPr>
      </w:pPr>
      <w:bookmarkStart w:id="3770" w:name="ET_speaker_ליאור_שפירא_259"/>
      <w:r w:rsidRPr="00310124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310124" w:rsidRDefault="00310124" w:rsidP="00310124">
      <w:pPr>
        <w:pStyle w:val="KeepWithNext"/>
        <w:rPr>
          <w:rtl/>
        </w:rPr>
      </w:pPr>
    </w:p>
    <w:p w:rsidR="00310124" w:rsidRDefault="00310124" w:rsidP="00310124">
      <w:pPr>
        <w:rPr>
          <w:rtl/>
        </w:rPr>
      </w:pPr>
      <w:bookmarkStart w:id="3771" w:name="_ETM_Q1_3823601"/>
      <w:bookmarkEnd w:id="3771"/>
      <w:r>
        <w:rPr>
          <w:rFonts w:hint="cs"/>
          <w:rtl/>
        </w:rPr>
        <w:t xml:space="preserve">אבל עד </w:t>
      </w:r>
      <w:bookmarkStart w:id="3772" w:name="_ETM_Q1_3824352"/>
      <w:bookmarkEnd w:id="3772"/>
      <w:r>
        <w:rPr>
          <w:rFonts w:hint="cs"/>
          <w:rtl/>
        </w:rPr>
        <w:t>450 ש</w:t>
      </w:r>
      <w:bookmarkStart w:id="3773" w:name="_ETM_Q1_3820101"/>
      <w:bookmarkEnd w:id="3773"/>
      <w:r>
        <w:rPr>
          <w:rFonts w:hint="cs"/>
          <w:rtl/>
        </w:rPr>
        <w:t xml:space="preserve">קלים </w:t>
      </w:r>
      <w:bookmarkStart w:id="3774" w:name="_ETM_Q1_3822352"/>
      <w:bookmarkEnd w:id="3774"/>
      <w:r>
        <w:rPr>
          <w:rFonts w:hint="cs"/>
          <w:rtl/>
        </w:rPr>
        <w:t xml:space="preserve">אין שכר טרחה </w:t>
      </w:r>
      <w:bookmarkStart w:id="3775" w:name="_ETM_Q1_3823102"/>
      <w:bookmarkEnd w:id="3775"/>
      <w:r>
        <w:rPr>
          <w:rFonts w:hint="cs"/>
          <w:rtl/>
        </w:rPr>
        <w:t>בכלל.</w:t>
      </w:r>
      <w:bookmarkStart w:id="3776" w:name="_ETM_Q1_3824852"/>
      <w:bookmarkEnd w:id="3776"/>
    </w:p>
    <w:p w:rsidR="00310124" w:rsidRDefault="00310124" w:rsidP="00310124">
      <w:pPr>
        <w:rPr>
          <w:rtl/>
        </w:rPr>
      </w:pPr>
      <w:bookmarkStart w:id="3777" w:name="_ETM_Q1_3826602"/>
      <w:bookmarkStart w:id="3778" w:name="_ETM_Q1_3835602"/>
      <w:bookmarkEnd w:id="3777"/>
      <w:bookmarkEnd w:id="3778"/>
    </w:p>
    <w:p w:rsidR="00310124" w:rsidRDefault="00310124" w:rsidP="00310124">
      <w:pPr>
        <w:pStyle w:val="a4"/>
        <w:keepNext/>
        <w:rPr>
          <w:rtl/>
        </w:rPr>
      </w:pPr>
      <w:bookmarkStart w:id="3779" w:name="ET_speaker_אורי_סדן_260"/>
      <w:r w:rsidRPr="003101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 סדן:</w:t>
      </w:r>
      <w:r w:rsidRPr="003101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:rsidR="00310124" w:rsidRDefault="00310124" w:rsidP="00310124">
      <w:pPr>
        <w:pStyle w:val="KeepWithNext"/>
        <w:rPr>
          <w:rtl/>
        </w:rPr>
      </w:pPr>
    </w:p>
    <w:p w:rsidR="00E9357C" w:rsidRDefault="00310124" w:rsidP="00310124">
      <w:pPr>
        <w:rPr>
          <w:rtl/>
        </w:rPr>
      </w:pPr>
      <w:bookmarkStart w:id="3780" w:name="_ETM_Q1_3837601"/>
      <w:bookmarkStart w:id="3781" w:name="_ETM_Q1_3838102"/>
      <w:bookmarkEnd w:id="3780"/>
      <w:bookmarkEnd w:id="3781"/>
      <w:r>
        <w:rPr>
          <w:rFonts w:hint="cs"/>
          <w:rtl/>
        </w:rPr>
        <w:t>אורי סדן,</w:t>
      </w:r>
      <w:bookmarkStart w:id="3782" w:name="_ETM_Q1_3837351"/>
      <w:bookmarkEnd w:id="3782"/>
      <w:r>
        <w:rPr>
          <w:rFonts w:hint="cs"/>
          <w:rtl/>
        </w:rPr>
        <w:t xml:space="preserve"> מכון </w:t>
      </w:r>
      <w:bookmarkStart w:id="3783" w:name="_ETM_Q1_3839852"/>
      <w:bookmarkEnd w:id="3783"/>
      <w:r>
        <w:rPr>
          <w:rFonts w:hint="cs"/>
          <w:rtl/>
        </w:rPr>
        <w:t>משפטי ארץ.</w:t>
      </w:r>
      <w:bookmarkStart w:id="3784" w:name="_ETM_Q1_3834852"/>
      <w:bookmarkStart w:id="3785" w:name="_ETM_Q1_3837852"/>
      <w:bookmarkEnd w:id="3784"/>
      <w:bookmarkEnd w:id="3785"/>
      <w:r w:rsidR="007835E4">
        <w:rPr>
          <w:rFonts w:hint="cs"/>
          <w:rtl/>
        </w:rPr>
        <w:t xml:space="preserve"> לגבי הנקודה האחרונה</w:t>
      </w:r>
      <w:bookmarkStart w:id="3786" w:name="_ETM_Q1_3851852"/>
      <w:bookmarkEnd w:id="3786"/>
      <w:r w:rsidR="007835E4">
        <w:rPr>
          <w:rFonts w:hint="cs"/>
          <w:rtl/>
        </w:rPr>
        <w:t xml:space="preserve">, </w:t>
      </w:r>
      <w:bookmarkStart w:id="3787" w:name="_ETM_Q1_3852852"/>
      <w:bookmarkEnd w:id="3787"/>
      <w:r w:rsidR="007835E4">
        <w:rPr>
          <w:rFonts w:hint="cs"/>
          <w:rtl/>
        </w:rPr>
        <w:t xml:space="preserve">שכר טרחת עורך דין, ההלכה עושה הבחנה </w:t>
      </w:r>
      <w:bookmarkStart w:id="3788" w:name="_ETM_Q1_3854602"/>
      <w:bookmarkEnd w:id="3788"/>
      <w:r w:rsidR="007835E4">
        <w:rPr>
          <w:rFonts w:hint="cs"/>
          <w:rtl/>
        </w:rPr>
        <w:t xml:space="preserve">ברורה מאוד מזווית </w:t>
      </w:r>
      <w:bookmarkStart w:id="3789" w:name="_ETM_Q1_3856851"/>
      <w:bookmarkEnd w:id="3789"/>
      <w:r w:rsidR="007835E4">
        <w:rPr>
          <w:rFonts w:hint="cs"/>
          <w:rtl/>
        </w:rPr>
        <w:t>אחרת</w:t>
      </w:r>
      <w:bookmarkStart w:id="3790" w:name="_ETM_Q1_3855853"/>
      <w:bookmarkEnd w:id="3790"/>
      <w:r w:rsidR="007835E4">
        <w:rPr>
          <w:rFonts w:hint="cs"/>
          <w:rtl/>
        </w:rPr>
        <w:t>, אולם מגיעים לאותה מסקנה אבל מזווית אחרת,</w:t>
      </w:r>
      <w:bookmarkStart w:id="3791" w:name="_ETM_Q1_3857852"/>
      <w:bookmarkEnd w:id="3791"/>
      <w:r w:rsidR="007835E4">
        <w:rPr>
          <w:rFonts w:hint="cs"/>
          <w:rtl/>
        </w:rPr>
        <w:t xml:space="preserve"> </w:t>
      </w:r>
      <w:bookmarkStart w:id="3792" w:name="_ETM_Q1_3858852"/>
      <w:bookmarkStart w:id="3793" w:name="_ETM_Q1_3854101"/>
      <w:bookmarkStart w:id="3794" w:name="_ETM_Q1_3857101"/>
      <w:bookmarkEnd w:id="3792"/>
      <w:bookmarkEnd w:id="3793"/>
      <w:bookmarkEnd w:id="3794"/>
      <w:r w:rsidR="007835E4">
        <w:rPr>
          <w:rFonts w:hint="cs"/>
          <w:rtl/>
        </w:rPr>
        <w:t xml:space="preserve">מזווית </w:t>
      </w:r>
      <w:bookmarkStart w:id="3795" w:name="_ETM_Q1_3861102"/>
      <w:bookmarkEnd w:id="3795"/>
      <w:r w:rsidR="007835E4">
        <w:rPr>
          <w:rFonts w:hint="cs"/>
          <w:rtl/>
        </w:rPr>
        <w:t>של הבחנה בין החזר הוצ</w:t>
      </w:r>
      <w:bookmarkStart w:id="3796" w:name="_ETM_Q1_3861352"/>
      <w:bookmarkEnd w:id="3796"/>
      <w:r w:rsidR="007835E4">
        <w:rPr>
          <w:rFonts w:hint="cs"/>
          <w:rtl/>
        </w:rPr>
        <w:t xml:space="preserve">אות מוכחות וברורות </w:t>
      </w:r>
      <w:bookmarkStart w:id="3797" w:name="_ETM_Q1_3862351"/>
      <w:bookmarkEnd w:id="3797"/>
      <w:r w:rsidR="007835E4">
        <w:rPr>
          <w:rFonts w:hint="cs"/>
          <w:rtl/>
        </w:rPr>
        <w:t xml:space="preserve">לבין החזר </w:t>
      </w:r>
      <w:bookmarkStart w:id="3798" w:name="_ETM_Q1_3866851"/>
      <w:bookmarkEnd w:id="3798"/>
      <w:r w:rsidR="007835E4">
        <w:rPr>
          <w:rFonts w:hint="cs"/>
          <w:rtl/>
        </w:rPr>
        <w:t>הוצאות שאינן מוכחות ואינן ברורות.</w:t>
      </w:r>
      <w:bookmarkStart w:id="3799" w:name="_ETM_Q1_3867601"/>
      <w:bookmarkEnd w:id="3799"/>
      <w:r w:rsidR="007835E4">
        <w:rPr>
          <w:rFonts w:hint="cs"/>
          <w:rtl/>
        </w:rPr>
        <w:t xml:space="preserve"> במובן הזה, ההבחנה המעשית בין </w:t>
      </w:r>
      <w:bookmarkStart w:id="3800" w:name="_ETM_Q1_3872852"/>
      <w:bookmarkEnd w:id="3800"/>
      <w:r w:rsidR="007835E4">
        <w:rPr>
          <w:rFonts w:hint="cs"/>
          <w:rtl/>
        </w:rPr>
        <w:t xml:space="preserve">חייב יחיד לבין חייב תאגיד עשויה לבוא לידי ביטוי, דהיינו </w:t>
      </w:r>
      <w:bookmarkStart w:id="3801" w:name="_ETM_Q1_3877351"/>
      <w:bookmarkEnd w:id="3801"/>
      <w:r w:rsidR="007835E4">
        <w:rPr>
          <w:rFonts w:hint="cs"/>
          <w:rtl/>
        </w:rPr>
        <w:t xml:space="preserve">שאצל תאגיד שכר הטרחה הוא לא הוצאה מוכחת, אם בכלל </w:t>
      </w:r>
      <w:bookmarkStart w:id="3802" w:name="_ETM_Q1_3885352"/>
      <w:bookmarkEnd w:id="3802"/>
      <w:r w:rsidR="007835E4">
        <w:rPr>
          <w:rFonts w:hint="cs"/>
          <w:rtl/>
        </w:rPr>
        <w:t>קיימ</w:t>
      </w:r>
      <w:bookmarkStart w:id="3803" w:name="_ETM_Q1_3883852"/>
      <w:bookmarkEnd w:id="3803"/>
      <w:r w:rsidR="007835E4">
        <w:rPr>
          <w:rFonts w:hint="cs"/>
          <w:rtl/>
        </w:rPr>
        <w:t xml:space="preserve">ת, ואילו אצל חייב יחיד לא רק שזו הוצאה </w:t>
      </w:r>
      <w:bookmarkStart w:id="3804" w:name="_ETM_Q1_3888852"/>
      <w:bookmarkEnd w:id="3804"/>
      <w:r w:rsidR="007835E4">
        <w:rPr>
          <w:rFonts w:hint="cs"/>
          <w:rtl/>
        </w:rPr>
        <w:t xml:space="preserve">מוכחת כמו שנטען </w:t>
      </w:r>
      <w:bookmarkStart w:id="3805" w:name="_ETM_Q1_3888102"/>
      <w:bookmarkEnd w:id="3805"/>
      <w:r w:rsidR="007835E4">
        <w:rPr>
          <w:rFonts w:hint="cs"/>
          <w:rtl/>
        </w:rPr>
        <w:t xml:space="preserve">פה, ששכר הטרחה נגזר באחוזים, </w:t>
      </w:r>
      <w:bookmarkStart w:id="3806" w:name="_ETM_Q1_3890852"/>
      <w:bookmarkEnd w:id="3806"/>
      <w:r w:rsidR="007835E4">
        <w:rPr>
          <w:rFonts w:hint="cs"/>
          <w:rtl/>
        </w:rPr>
        <w:t xml:space="preserve">אז </w:t>
      </w:r>
      <w:bookmarkStart w:id="3807" w:name="_ETM_Q1_3891101"/>
      <w:bookmarkEnd w:id="3807"/>
      <w:r w:rsidR="007835E4">
        <w:rPr>
          <w:rFonts w:hint="cs"/>
          <w:rtl/>
        </w:rPr>
        <w:t>הוא לא מגיע להוצאה המוכחת.</w:t>
      </w:r>
    </w:p>
    <w:p w:rsidR="00E9357C" w:rsidRDefault="00E9357C" w:rsidP="00310124">
      <w:pPr>
        <w:rPr>
          <w:rtl/>
        </w:rPr>
      </w:pPr>
    </w:p>
    <w:p w:rsidR="00310124" w:rsidRDefault="007835E4" w:rsidP="00310124">
      <w:pPr>
        <w:rPr>
          <w:rtl/>
        </w:rPr>
      </w:pPr>
      <w:r>
        <w:rPr>
          <w:rFonts w:hint="cs"/>
          <w:rtl/>
        </w:rPr>
        <w:t xml:space="preserve">לכן ההבחנה </w:t>
      </w:r>
      <w:bookmarkStart w:id="3808" w:name="_ETM_Q1_3900352"/>
      <w:bookmarkEnd w:id="3808"/>
      <w:r>
        <w:rPr>
          <w:rFonts w:hint="cs"/>
          <w:rtl/>
        </w:rPr>
        <w:t xml:space="preserve">הזאת </w:t>
      </w:r>
      <w:bookmarkStart w:id="3809" w:name="_ETM_Q1_3897852"/>
      <w:bookmarkEnd w:id="3809"/>
      <w:r>
        <w:rPr>
          <w:rFonts w:hint="cs"/>
          <w:rtl/>
        </w:rPr>
        <w:t xml:space="preserve">בין יחיד לבין תאגיד יכולה לבוא </w:t>
      </w:r>
      <w:bookmarkStart w:id="3810" w:name="_ETM_Q1_3899603"/>
      <w:bookmarkEnd w:id="3810"/>
      <w:r>
        <w:rPr>
          <w:rFonts w:hint="cs"/>
          <w:rtl/>
        </w:rPr>
        <w:t>לידי ביטוי</w:t>
      </w:r>
      <w:bookmarkStart w:id="3811" w:name="_ETM_Q1_3901852"/>
      <w:bookmarkEnd w:id="3811"/>
      <w:r>
        <w:rPr>
          <w:rFonts w:hint="cs"/>
          <w:rtl/>
        </w:rPr>
        <w:t>. באופן כללי ביחס להצעת החוק, התורה מתייחסת ל</w:t>
      </w:r>
      <w:bookmarkStart w:id="3812" w:name="_ETM_Q1_3906352"/>
      <w:bookmarkEnd w:id="3812"/>
      <w:r>
        <w:rPr>
          <w:rFonts w:hint="cs"/>
          <w:rtl/>
        </w:rPr>
        <w:t>כניסה לרשות החייב</w:t>
      </w:r>
      <w:bookmarkStart w:id="3813" w:name="_ETM_Q1_3914102"/>
      <w:bookmarkEnd w:id="3813"/>
      <w:r>
        <w:rPr>
          <w:rFonts w:hint="cs"/>
          <w:rtl/>
        </w:rPr>
        <w:t>, היא מזהירה מפניה כמעט כמו מפני אש.</w:t>
      </w:r>
      <w:bookmarkStart w:id="3814" w:name="_ETM_Q1_3922602"/>
      <w:bookmarkStart w:id="3815" w:name="_ETM_Q1_3915352"/>
      <w:bookmarkStart w:id="3816" w:name="_ETM_Q1_3910602"/>
      <w:bookmarkStart w:id="3817" w:name="_ETM_Q1_3913602"/>
      <w:bookmarkStart w:id="3818" w:name="_ETM_Q1_3918602"/>
      <w:bookmarkEnd w:id="3814"/>
      <w:bookmarkEnd w:id="3815"/>
      <w:bookmarkEnd w:id="3816"/>
      <w:bookmarkEnd w:id="3817"/>
      <w:bookmarkEnd w:id="3818"/>
      <w:r w:rsidR="00931507">
        <w:rPr>
          <w:rFonts w:hint="cs"/>
          <w:rtl/>
        </w:rPr>
        <w:t xml:space="preserve"> אני קורא בלשון התורה בספר דברים</w:t>
      </w:r>
      <w:r w:rsidR="005C01A5">
        <w:rPr>
          <w:rFonts w:hint="cs"/>
          <w:rtl/>
        </w:rPr>
        <w:t xml:space="preserve"> </w:t>
      </w:r>
      <w:bookmarkStart w:id="3819" w:name="_ETM_Q1_3926351"/>
      <w:bookmarkEnd w:id="3819"/>
      <w:r w:rsidR="005C01A5">
        <w:rPr>
          <w:rFonts w:hint="eastAsia"/>
          <w:rtl/>
        </w:rPr>
        <w:t xml:space="preserve">– </w:t>
      </w:r>
      <w:r w:rsidR="00931507">
        <w:rPr>
          <w:rFonts w:hint="cs"/>
          <w:rtl/>
        </w:rPr>
        <w:t>"</w:t>
      </w:r>
      <w:bookmarkStart w:id="3820" w:name="_ETM_Q1_3922354"/>
      <w:bookmarkStart w:id="3821" w:name="_ETM_Q1_3919602"/>
      <w:bookmarkStart w:id="3822" w:name="_ETM_Q1_3922357"/>
      <w:bookmarkStart w:id="3823" w:name="_ETM_Q1_3920102"/>
      <w:bookmarkStart w:id="3824" w:name="_ETM_Q1_3922352"/>
      <w:bookmarkStart w:id="3825" w:name="_ETM_Q1_3924102"/>
      <w:bookmarkStart w:id="3826" w:name="_ETM_Q1_3921601"/>
      <w:bookmarkStart w:id="3827" w:name="_ETM_Q1_3919352"/>
      <w:bookmarkStart w:id="3828" w:name="_ETM_Q1_3929101"/>
      <w:bookmarkStart w:id="3829" w:name="_ETM_Q1_3924351"/>
      <w:bookmarkStart w:id="3830" w:name="_ETM_Q1_3927602"/>
      <w:bookmarkStart w:id="3831" w:name="_ETM_Q1_3926602"/>
      <w:bookmarkStart w:id="3832" w:name="_ETM_Q1_3923851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proofErr w:type="spellStart"/>
      <w:r w:rsidR="00931507" w:rsidRPr="00931507">
        <w:rPr>
          <w:rFonts w:hint="cs"/>
          <w:rtl/>
        </w:rPr>
        <w:t>כִּֽ</w:t>
      </w:r>
      <w:r w:rsidR="00931507" w:rsidRPr="00931507">
        <w:rPr>
          <w:rFonts w:hint="eastAsia"/>
          <w:rtl/>
        </w:rPr>
        <w:t>י־תַ</w:t>
      </w:r>
      <w:r w:rsidR="00931507" w:rsidRPr="00931507">
        <w:rPr>
          <w:rFonts w:hint="cs"/>
          <w:rtl/>
        </w:rPr>
        <w:t>שֶּׁ֥</w:t>
      </w:r>
      <w:r w:rsidR="00931507" w:rsidRPr="00931507">
        <w:rPr>
          <w:rFonts w:hint="eastAsia"/>
          <w:rtl/>
        </w:rPr>
        <w:t>ה</w:t>
      </w:r>
      <w:proofErr w:type="spellEnd"/>
      <w:r w:rsidR="00931507" w:rsidRPr="00931507">
        <w:rPr>
          <w:rtl/>
        </w:rPr>
        <w:t xml:space="preserve"> בְרֵעֲךָ֖ </w:t>
      </w:r>
      <w:proofErr w:type="spellStart"/>
      <w:r w:rsidR="00931507" w:rsidRPr="00931507">
        <w:rPr>
          <w:rtl/>
        </w:rPr>
        <w:t>מַ</w:t>
      </w:r>
      <w:r w:rsidR="00931507" w:rsidRPr="00931507">
        <w:rPr>
          <w:rFonts w:hint="cs"/>
          <w:rtl/>
        </w:rPr>
        <w:t>שַּׁ֣</w:t>
      </w:r>
      <w:r w:rsidR="00931507" w:rsidRPr="00931507">
        <w:rPr>
          <w:rFonts w:hint="eastAsia"/>
          <w:rtl/>
        </w:rPr>
        <w:t>את</w:t>
      </w:r>
      <w:proofErr w:type="spellEnd"/>
      <w:r w:rsidR="00931507" w:rsidRPr="00931507">
        <w:rPr>
          <w:rtl/>
        </w:rPr>
        <w:t xml:space="preserve"> </w:t>
      </w:r>
      <w:proofErr w:type="spellStart"/>
      <w:r w:rsidR="00931507" w:rsidRPr="00931507">
        <w:rPr>
          <w:rtl/>
        </w:rPr>
        <w:t>מְא֑</w:t>
      </w:r>
      <w:r w:rsidR="00931507" w:rsidRPr="00931507">
        <w:rPr>
          <w:rFonts w:hint="cs"/>
          <w:rtl/>
        </w:rPr>
        <w:t>וּ</w:t>
      </w:r>
      <w:r w:rsidR="00931507" w:rsidRPr="00931507">
        <w:rPr>
          <w:rFonts w:hint="eastAsia"/>
          <w:rtl/>
        </w:rPr>
        <w:t>מָה</w:t>
      </w:r>
      <w:proofErr w:type="spellEnd"/>
      <w:r w:rsidR="00931507" w:rsidRPr="00931507">
        <w:rPr>
          <w:rtl/>
        </w:rPr>
        <w:t xml:space="preserve"> </w:t>
      </w:r>
      <w:proofErr w:type="spellStart"/>
      <w:r w:rsidR="00931507" w:rsidRPr="00931507">
        <w:rPr>
          <w:rtl/>
        </w:rPr>
        <w:t>לֹא־תָבֹ֥א</w:t>
      </w:r>
      <w:proofErr w:type="spellEnd"/>
      <w:r w:rsidR="00931507" w:rsidRPr="00931507">
        <w:rPr>
          <w:rtl/>
        </w:rPr>
        <w:t xml:space="preserve"> </w:t>
      </w:r>
      <w:proofErr w:type="spellStart"/>
      <w:r w:rsidR="00931507" w:rsidRPr="00931507">
        <w:rPr>
          <w:rtl/>
        </w:rPr>
        <w:t>אֶל־</w:t>
      </w:r>
      <w:r w:rsidR="00931507" w:rsidRPr="00931507">
        <w:rPr>
          <w:rFonts w:hint="cs"/>
          <w:rtl/>
        </w:rPr>
        <w:t>בֵּ</w:t>
      </w:r>
      <w:r w:rsidR="00931507" w:rsidRPr="00931507">
        <w:rPr>
          <w:rFonts w:hint="eastAsia"/>
          <w:rtl/>
        </w:rPr>
        <w:t>ית֖</w:t>
      </w:r>
      <w:r w:rsidR="00931507" w:rsidRPr="00931507">
        <w:rPr>
          <w:rFonts w:hint="cs"/>
          <w:rtl/>
        </w:rPr>
        <w:t>וֹ</w:t>
      </w:r>
      <w:proofErr w:type="spellEnd"/>
      <w:r w:rsidR="00931507" w:rsidRPr="00931507">
        <w:rPr>
          <w:rtl/>
        </w:rPr>
        <w:t xml:space="preserve"> </w:t>
      </w:r>
      <w:proofErr w:type="spellStart"/>
      <w:r w:rsidR="00931507" w:rsidRPr="00931507">
        <w:rPr>
          <w:rtl/>
        </w:rPr>
        <w:t>לַעֲבֹ֥ט</w:t>
      </w:r>
      <w:proofErr w:type="spellEnd"/>
      <w:r w:rsidR="00931507" w:rsidRPr="00931507">
        <w:rPr>
          <w:rtl/>
        </w:rPr>
        <w:t xml:space="preserve"> </w:t>
      </w:r>
      <w:proofErr w:type="spellStart"/>
      <w:r w:rsidR="00931507" w:rsidRPr="00931507">
        <w:rPr>
          <w:rtl/>
        </w:rPr>
        <w:t>עֲבֹטֽ</w:t>
      </w:r>
      <w:r w:rsidR="00931507" w:rsidRPr="00931507">
        <w:rPr>
          <w:rFonts w:hint="cs"/>
          <w:rtl/>
        </w:rPr>
        <w:t>וֹ</w:t>
      </w:r>
      <w:proofErr w:type="spellEnd"/>
      <w:r w:rsidR="00931507">
        <w:rPr>
          <w:rFonts w:hint="cs"/>
          <w:rtl/>
        </w:rPr>
        <w:t>"</w:t>
      </w:r>
      <w:bookmarkStart w:id="3833" w:name="_ETM_Q1_3920852"/>
      <w:bookmarkStart w:id="3834" w:name="_ETM_Q1_3925102"/>
      <w:bookmarkEnd w:id="3833"/>
      <w:bookmarkEnd w:id="3834"/>
      <w:r w:rsidR="005C01A5">
        <w:rPr>
          <w:rFonts w:hint="cs"/>
          <w:rtl/>
        </w:rPr>
        <w:t xml:space="preserve"> – בחוץ תעמוד והאיש </w:t>
      </w:r>
      <w:bookmarkStart w:id="3835" w:name="_ETM_Q1_3925852"/>
      <w:bookmarkEnd w:id="3835"/>
      <w:r w:rsidR="005C01A5">
        <w:rPr>
          <w:rFonts w:hint="cs"/>
          <w:rtl/>
        </w:rPr>
        <w:t xml:space="preserve">אשר אתה נושה בו </w:t>
      </w:r>
      <w:bookmarkStart w:id="3836" w:name="_ETM_Q1_3927852"/>
      <w:bookmarkEnd w:id="3836"/>
      <w:r w:rsidR="005C01A5">
        <w:rPr>
          <w:rFonts w:hint="cs"/>
          <w:rtl/>
        </w:rPr>
        <w:t xml:space="preserve">יוציא אליך את העבוט החוצה, אין כניסה </w:t>
      </w:r>
      <w:bookmarkStart w:id="3837" w:name="_ETM_Q1_3931101"/>
      <w:bookmarkEnd w:id="3837"/>
      <w:r w:rsidR="005C01A5">
        <w:rPr>
          <w:rFonts w:hint="cs"/>
          <w:rtl/>
        </w:rPr>
        <w:t>- - -</w:t>
      </w:r>
      <w:bookmarkStart w:id="3838" w:name="_ETM_Q1_3930352"/>
      <w:bookmarkEnd w:id="3838"/>
    </w:p>
    <w:p w:rsidR="005C01A5" w:rsidRDefault="005C01A5" w:rsidP="00310124">
      <w:pPr>
        <w:rPr>
          <w:rtl/>
        </w:rPr>
      </w:pPr>
      <w:bookmarkStart w:id="3839" w:name="_ETM_Q1_3931102"/>
      <w:bookmarkEnd w:id="3839"/>
    </w:p>
    <w:p w:rsidR="005C01A5" w:rsidRDefault="005C01A5" w:rsidP="005C01A5">
      <w:pPr>
        <w:pStyle w:val="af6"/>
        <w:keepNext/>
        <w:rPr>
          <w:rtl/>
        </w:rPr>
      </w:pPr>
      <w:bookmarkStart w:id="3840" w:name="ET_yor_6157_261"/>
      <w:r w:rsidRPr="005C0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0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0"/>
    </w:p>
    <w:p w:rsidR="005C01A5" w:rsidRDefault="005C01A5" w:rsidP="005C01A5">
      <w:pPr>
        <w:pStyle w:val="KeepWithNext"/>
        <w:rPr>
          <w:rtl/>
        </w:rPr>
      </w:pPr>
    </w:p>
    <w:p w:rsidR="005C01A5" w:rsidRDefault="005C01A5" w:rsidP="005C01A5">
      <w:pPr>
        <w:rPr>
          <w:rtl/>
        </w:rPr>
      </w:pPr>
      <w:bookmarkStart w:id="3841" w:name="_ETM_Q1_3931601"/>
      <w:bookmarkEnd w:id="3841"/>
      <w:r>
        <w:rPr>
          <w:rFonts w:hint="cs"/>
          <w:rtl/>
        </w:rPr>
        <w:t xml:space="preserve">אתה </w:t>
      </w:r>
      <w:bookmarkStart w:id="3842" w:name="_ETM_Q1_3931852"/>
      <w:bookmarkEnd w:id="3842"/>
      <w:r>
        <w:rPr>
          <w:rFonts w:hint="cs"/>
          <w:rtl/>
        </w:rPr>
        <w:t>מדבר עכשיו על מיטלטלין?</w:t>
      </w:r>
    </w:p>
    <w:p w:rsidR="005C01A5" w:rsidRDefault="005C01A5" w:rsidP="005C01A5">
      <w:pPr>
        <w:rPr>
          <w:rtl/>
        </w:rPr>
      </w:pPr>
      <w:bookmarkStart w:id="3843" w:name="_ETM_Q1_3936602"/>
      <w:bookmarkStart w:id="3844" w:name="_ETM_Q1_3933602"/>
      <w:bookmarkStart w:id="3845" w:name="_ETM_Q1_3934352"/>
      <w:bookmarkEnd w:id="3843"/>
      <w:bookmarkEnd w:id="3844"/>
      <w:bookmarkEnd w:id="3845"/>
    </w:p>
    <w:p w:rsidR="005C01A5" w:rsidRDefault="005C01A5" w:rsidP="005C01A5">
      <w:pPr>
        <w:pStyle w:val="a4"/>
        <w:keepNext/>
        <w:rPr>
          <w:rtl/>
        </w:rPr>
      </w:pPr>
      <w:bookmarkStart w:id="3846" w:name="ET_speaker_אורי_סדן_262"/>
      <w:r w:rsidRPr="005C01A5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5C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5C01A5" w:rsidRDefault="005C01A5" w:rsidP="005C01A5">
      <w:pPr>
        <w:pStyle w:val="KeepWithNext"/>
        <w:rPr>
          <w:rtl/>
        </w:rPr>
      </w:pPr>
    </w:p>
    <w:p w:rsidR="005C01A5" w:rsidRDefault="005C01A5" w:rsidP="005C01A5">
      <w:pPr>
        <w:rPr>
          <w:rtl/>
        </w:rPr>
      </w:pPr>
      <w:bookmarkStart w:id="3847" w:name="_ETM_Q1_3934602"/>
      <w:bookmarkEnd w:id="3847"/>
      <w:r>
        <w:rPr>
          <w:rFonts w:hint="cs"/>
          <w:rtl/>
        </w:rPr>
        <w:t>כן.</w:t>
      </w:r>
    </w:p>
    <w:p w:rsidR="005C01A5" w:rsidRDefault="005C01A5" w:rsidP="005C01A5">
      <w:pPr>
        <w:rPr>
          <w:rtl/>
        </w:rPr>
      </w:pPr>
      <w:bookmarkStart w:id="3848" w:name="_ETM_Q1_3935351"/>
      <w:bookmarkEnd w:id="3848"/>
    </w:p>
    <w:p w:rsidR="005C01A5" w:rsidRDefault="005C01A5" w:rsidP="005C01A5">
      <w:pPr>
        <w:pStyle w:val="af6"/>
        <w:keepNext/>
        <w:rPr>
          <w:rtl/>
        </w:rPr>
      </w:pPr>
      <w:bookmarkStart w:id="3849" w:name="ET_yor_6157_263"/>
      <w:r w:rsidRPr="005C0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01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9"/>
    </w:p>
    <w:p w:rsidR="005C01A5" w:rsidRDefault="005C01A5" w:rsidP="005C01A5">
      <w:pPr>
        <w:pStyle w:val="KeepWithNext"/>
        <w:rPr>
          <w:rtl/>
        </w:rPr>
      </w:pPr>
    </w:p>
    <w:p w:rsidR="005C01A5" w:rsidRDefault="005C01A5" w:rsidP="005C01A5">
      <w:pPr>
        <w:rPr>
          <w:rtl/>
        </w:rPr>
      </w:pPr>
      <w:r>
        <w:rPr>
          <w:rFonts w:hint="cs"/>
          <w:rtl/>
        </w:rPr>
        <w:t>אבל זה לא הנושא שלנו כרגע. אנחנו עכשיו על שכר טרחה.</w:t>
      </w:r>
      <w:bookmarkStart w:id="3850" w:name="_ETM_Q1_3937601"/>
      <w:bookmarkEnd w:id="3850"/>
    </w:p>
    <w:p w:rsidR="005C01A5" w:rsidRDefault="005C01A5" w:rsidP="005C01A5">
      <w:pPr>
        <w:rPr>
          <w:rtl/>
        </w:rPr>
      </w:pPr>
    </w:p>
    <w:p w:rsidR="005C01A5" w:rsidRDefault="005C01A5" w:rsidP="005C01A5">
      <w:pPr>
        <w:pStyle w:val="a4"/>
        <w:keepNext/>
        <w:rPr>
          <w:rtl/>
        </w:rPr>
      </w:pPr>
      <w:bookmarkStart w:id="3851" w:name="ET_speaker_6156_264"/>
      <w:r w:rsidRPr="005C0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1"/>
    </w:p>
    <w:p w:rsidR="005C01A5" w:rsidRDefault="005C01A5" w:rsidP="005C01A5">
      <w:pPr>
        <w:pStyle w:val="KeepWithNext"/>
        <w:rPr>
          <w:rtl/>
        </w:rPr>
      </w:pPr>
    </w:p>
    <w:p w:rsidR="005C01A5" w:rsidRDefault="005C01A5" w:rsidP="005C01A5">
      <w:pPr>
        <w:rPr>
          <w:rtl/>
        </w:rPr>
      </w:pPr>
      <w:bookmarkStart w:id="3852" w:name="_ETM_Q1_3939351"/>
      <w:bookmarkEnd w:id="3852"/>
      <w:r>
        <w:rPr>
          <w:rFonts w:hint="cs"/>
          <w:rtl/>
        </w:rPr>
        <w:t>שכר טרחה לעורכי דין</w:t>
      </w:r>
      <w:bookmarkStart w:id="3853" w:name="_ETM_Q1_3938851"/>
      <w:bookmarkEnd w:id="3853"/>
      <w:r>
        <w:rPr>
          <w:rFonts w:hint="cs"/>
          <w:rtl/>
        </w:rPr>
        <w:t xml:space="preserve">, סוגי </w:t>
      </w:r>
      <w:bookmarkStart w:id="3854" w:name="_ETM_Q1_3941353"/>
      <w:bookmarkEnd w:id="3854"/>
      <w:r>
        <w:rPr>
          <w:rFonts w:hint="cs"/>
          <w:rtl/>
        </w:rPr>
        <w:t>- - -</w:t>
      </w:r>
      <w:bookmarkStart w:id="3855" w:name="_ETM_Q1_3940602"/>
      <w:bookmarkStart w:id="3856" w:name="_ETM_Q1_3939352"/>
      <w:bookmarkStart w:id="3857" w:name="_ETM_Q1_3937852"/>
      <w:bookmarkStart w:id="3858" w:name="_ETM_Q1_3938852"/>
      <w:bookmarkEnd w:id="3855"/>
      <w:bookmarkEnd w:id="3856"/>
      <w:bookmarkEnd w:id="3857"/>
      <w:bookmarkEnd w:id="3858"/>
    </w:p>
    <w:p w:rsidR="005C01A5" w:rsidRDefault="005C01A5" w:rsidP="005C01A5">
      <w:pPr>
        <w:rPr>
          <w:rtl/>
        </w:rPr>
      </w:pPr>
      <w:bookmarkStart w:id="3859" w:name="_ETM_Q1_3938352"/>
      <w:bookmarkStart w:id="3860" w:name="_ETM_Q1_3935602"/>
      <w:bookmarkStart w:id="3861" w:name="_ETM_Q1_3933352"/>
      <w:bookmarkStart w:id="3862" w:name="_ETM_Q1_3931352"/>
      <w:bookmarkStart w:id="3863" w:name="_ETM_Q1_3928601"/>
      <w:bookmarkStart w:id="3864" w:name="_ETM_Q1_3933102"/>
      <w:bookmarkStart w:id="3865" w:name="_ETM_Q1_3936351"/>
      <w:bookmarkEnd w:id="3859"/>
      <w:bookmarkEnd w:id="3860"/>
      <w:bookmarkEnd w:id="3861"/>
      <w:bookmarkEnd w:id="3862"/>
      <w:bookmarkEnd w:id="3863"/>
      <w:bookmarkEnd w:id="3864"/>
      <w:bookmarkEnd w:id="3865"/>
    </w:p>
    <w:p w:rsidR="005C01A5" w:rsidRDefault="005C01A5" w:rsidP="005C01A5">
      <w:pPr>
        <w:pStyle w:val="a4"/>
        <w:keepNext/>
        <w:rPr>
          <w:rtl/>
        </w:rPr>
      </w:pPr>
      <w:bookmarkStart w:id="3866" w:name="ET_speaker_אורי_סדן_265"/>
      <w:r w:rsidRPr="005C01A5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5C01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6"/>
    </w:p>
    <w:p w:rsidR="005C01A5" w:rsidRDefault="005C01A5" w:rsidP="005C01A5">
      <w:pPr>
        <w:pStyle w:val="KeepWithNext"/>
        <w:rPr>
          <w:rtl/>
        </w:rPr>
      </w:pPr>
    </w:p>
    <w:p w:rsidR="005C01A5" w:rsidRDefault="005C01A5" w:rsidP="005C01A5">
      <w:pPr>
        <w:rPr>
          <w:rtl/>
        </w:rPr>
      </w:pPr>
      <w:bookmarkStart w:id="3867" w:name="_ETM_Q1_3943352"/>
      <w:bookmarkStart w:id="3868" w:name="_ETM_Q1_3940352"/>
      <w:bookmarkEnd w:id="3867"/>
      <w:bookmarkEnd w:id="3868"/>
      <w:r>
        <w:rPr>
          <w:rFonts w:hint="cs"/>
          <w:rtl/>
        </w:rPr>
        <w:t>כנראה זה יהיה - - -</w:t>
      </w:r>
    </w:p>
    <w:p w:rsidR="0019725D" w:rsidRDefault="0019725D" w:rsidP="00DC69B7">
      <w:pPr>
        <w:ind w:firstLine="0"/>
        <w:rPr>
          <w:rtl/>
        </w:rPr>
      </w:pPr>
      <w:bookmarkStart w:id="3869" w:name="_ETM_Q1_3942852"/>
      <w:bookmarkStart w:id="3870" w:name="_ETM_Q1_3945853"/>
      <w:bookmarkStart w:id="3871" w:name="_ETM_Q1_3943101"/>
      <w:bookmarkStart w:id="3872" w:name="_ETM_Q1_3941352"/>
      <w:bookmarkStart w:id="3873" w:name="_ETM_Q1_3942602"/>
      <w:bookmarkStart w:id="3874" w:name="_ETM_Q1_3939851"/>
      <w:bookmarkStart w:id="3875" w:name="_ETM_Q1_3938102"/>
      <w:bookmarkStart w:id="3876" w:name="_ETM_Q1_3953101"/>
      <w:bookmarkStart w:id="3877" w:name="_ETM_Q1_3956101"/>
      <w:bookmarkStart w:id="3878" w:name="_ETM_Q1_3974102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</w:p>
    <w:p w:rsidR="00A414DA" w:rsidRDefault="00A414DA" w:rsidP="00A414DA">
      <w:pPr>
        <w:pStyle w:val="af9"/>
        <w:keepNext/>
        <w:rPr>
          <w:rtl/>
        </w:rPr>
      </w:pPr>
      <w:bookmarkStart w:id="3879" w:name="ET_guest_796879_268"/>
      <w:r w:rsidRPr="00A414D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A414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9"/>
    </w:p>
    <w:p w:rsidR="00A414DA" w:rsidRDefault="00A414DA" w:rsidP="00A414DA">
      <w:pPr>
        <w:pStyle w:val="KeepWithNext"/>
        <w:rPr>
          <w:rtl/>
        </w:rPr>
      </w:pPr>
    </w:p>
    <w:p w:rsidR="00A414DA" w:rsidRDefault="00A414DA" w:rsidP="00A414DA">
      <w:pPr>
        <w:rPr>
          <w:rtl/>
        </w:rPr>
      </w:pPr>
      <w:bookmarkStart w:id="3880" w:name="_ETM_Q1_3979101"/>
      <w:bookmarkStart w:id="3881" w:name="_ETM_Q1_3982101"/>
      <w:bookmarkEnd w:id="3880"/>
      <w:bookmarkEnd w:id="3881"/>
      <w:r>
        <w:rPr>
          <w:rFonts w:hint="cs"/>
          <w:rtl/>
        </w:rPr>
        <w:t>עורך דין</w:t>
      </w:r>
      <w:bookmarkStart w:id="3882" w:name="_ETM_Q1_3980351"/>
      <w:bookmarkEnd w:id="3882"/>
      <w:r>
        <w:rPr>
          <w:rFonts w:hint="cs"/>
          <w:rtl/>
        </w:rPr>
        <w:t xml:space="preserve"> תומר </w:t>
      </w:r>
      <w:proofErr w:type="spellStart"/>
      <w:r>
        <w:rPr>
          <w:rFonts w:hint="cs"/>
          <w:rtl/>
        </w:rPr>
        <w:t>רבינוביץ</w:t>
      </w:r>
      <w:proofErr w:type="spellEnd"/>
      <w:r>
        <w:rPr>
          <w:rFonts w:hint="cs"/>
          <w:rtl/>
        </w:rPr>
        <w:t xml:space="preserve">, מנכ"ל ארגון דף חדש, </w:t>
      </w:r>
      <w:bookmarkStart w:id="3883" w:name="_ETM_Q1_3983101"/>
      <w:bookmarkEnd w:id="3883"/>
      <w:r>
        <w:rPr>
          <w:rFonts w:hint="cs"/>
          <w:rtl/>
        </w:rPr>
        <w:t xml:space="preserve">ארגון שמתעסק </w:t>
      </w:r>
      <w:bookmarkStart w:id="3884" w:name="_ETM_Q1_3985602"/>
      <w:bookmarkEnd w:id="3884"/>
      <w:r>
        <w:rPr>
          <w:rFonts w:hint="cs"/>
          <w:rtl/>
        </w:rPr>
        <w:t xml:space="preserve">בשיקום כלכלי </w:t>
      </w:r>
      <w:bookmarkStart w:id="3885" w:name="_ETM_Q1_3983852"/>
      <w:bookmarkEnd w:id="3885"/>
      <w:r>
        <w:rPr>
          <w:rFonts w:hint="cs"/>
          <w:rtl/>
        </w:rPr>
        <w:t>- - - חובות.</w:t>
      </w:r>
      <w:bookmarkStart w:id="3886" w:name="_ETM_Q1_3989102"/>
      <w:bookmarkStart w:id="3887" w:name="_ETM_Q1_3984351"/>
      <w:bookmarkStart w:id="3888" w:name="_ETM_Q1_3987351"/>
      <w:bookmarkEnd w:id="3886"/>
      <w:bookmarkEnd w:id="3887"/>
      <w:bookmarkEnd w:id="3888"/>
      <w:r w:rsidR="00440B8B">
        <w:rPr>
          <w:rFonts w:hint="cs"/>
          <w:rtl/>
        </w:rPr>
        <w:t xml:space="preserve"> א</w:t>
      </w:r>
      <w:bookmarkStart w:id="3889" w:name="_ETM_Q1_3988102"/>
      <w:bookmarkEnd w:id="3889"/>
      <w:r w:rsidR="00440B8B">
        <w:rPr>
          <w:rFonts w:hint="cs"/>
          <w:rtl/>
        </w:rPr>
        <w:t xml:space="preserve">ני </w:t>
      </w:r>
      <w:bookmarkStart w:id="3890" w:name="_ETM_Q1_3988602"/>
      <w:bookmarkEnd w:id="3890"/>
      <w:r w:rsidR="00440B8B">
        <w:rPr>
          <w:rFonts w:hint="cs"/>
          <w:rtl/>
        </w:rPr>
        <w:t>רוצה לבר</w:t>
      </w:r>
      <w:bookmarkStart w:id="3891" w:name="_ETM_Q1_3994102"/>
      <w:bookmarkEnd w:id="3891"/>
      <w:r w:rsidR="00440B8B">
        <w:rPr>
          <w:rFonts w:hint="cs"/>
          <w:rtl/>
        </w:rPr>
        <w:t xml:space="preserve">ך את אדוני על ההפרדה, שסופסוף פעם ראשונה </w:t>
      </w:r>
      <w:bookmarkStart w:id="3892" w:name="_ETM_Q1_3989351"/>
      <w:bookmarkStart w:id="3893" w:name="_ETM_Q1_3992351"/>
      <w:bookmarkEnd w:id="3892"/>
      <w:bookmarkEnd w:id="3893"/>
      <w:r w:rsidR="00440B8B">
        <w:rPr>
          <w:rFonts w:hint="cs"/>
          <w:rtl/>
        </w:rPr>
        <w:t xml:space="preserve">שאני שומע אותה, בין </w:t>
      </w:r>
      <w:bookmarkStart w:id="3894" w:name="_ETM_Q1_3996852"/>
      <w:bookmarkEnd w:id="3894"/>
      <w:r w:rsidR="00440B8B">
        <w:rPr>
          <w:rFonts w:hint="cs"/>
          <w:rtl/>
        </w:rPr>
        <w:t>נושים</w:t>
      </w:r>
      <w:bookmarkStart w:id="3895" w:name="_ETM_Q1_3994602"/>
      <w:bookmarkEnd w:id="3895"/>
      <w:r w:rsidR="00440B8B">
        <w:rPr>
          <w:rFonts w:hint="cs"/>
          <w:rtl/>
        </w:rPr>
        <w:t xml:space="preserve"> פיננסיים מוסדיים לבין הנושה הפרטי.</w:t>
      </w:r>
      <w:bookmarkStart w:id="3896" w:name="_ETM_Q1_4000852"/>
      <w:bookmarkStart w:id="3897" w:name="_ETM_Q1_3996102"/>
      <w:bookmarkStart w:id="3898" w:name="_ETM_Q1_3999102"/>
      <w:bookmarkStart w:id="3899" w:name="_ETM_Q1_3998353"/>
      <w:bookmarkEnd w:id="3896"/>
      <w:bookmarkEnd w:id="3897"/>
      <w:bookmarkEnd w:id="3898"/>
      <w:bookmarkEnd w:id="3899"/>
      <w:r w:rsidR="00691E50">
        <w:rPr>
          <w:rFonts w:hint="cs"/>
          <w:rtl/>
        </w:rPr>
        <w:t xml:space="preserve"> תמיד יש איזה ערבוב </w:t>
      </w:r>
      <w:bookmarkStart w:id="3900" w:name="_ETM_Q1_4003851"/>
      <w:bookmarkStart w:id="3901" w:name="_ETM_Q1_4000851"/>
      <w:bookmarkEnd w:id="3900"/>
      <w:bookmarkEnd w:id="3901"/>
      <w:r w:rsidR="00691E50">
        <w:rPr>
          <w:rFonts w:hint="cs"/>
          <w:rtl/>
        </w:rPr>
        <w:t>שנעשה בהקשר הזה</w:t>
      </w:r>
      <w:bookmarkStart w:id="3902" w:name="_ETM_Q1_4000352"/>
      <w:bookmarkEnd w:id="3902"/>
      <w:r w:rsidR="00691E50">
        <w:rPr>
          <w:rFonts w:hint="cs"/>
          <w:rtl/>
        </w:rPr>
        <w:t>, כשאנחנו מצד אחד מתייחסים לכל הנושים</w:t>
      </w:r>
      <w:bookmarkStart w:id="3903" w:name="_ETM_Q1_4002852"/>
      <w:bookmarkStart w:id="3904" w:name="_ETM_Q1_4005852"/>
      <w:bookmarkStart w:id="3905" w:name="_ETM_Q1_3997352"/>
      <w:bookmarkEnd w:id="3903"/>
      <w:bookmarkEnd w:id="3904"/>
      <w:bookmarkEnd w:id="3905"/>
      <w:r w:rsidR="00F478F1">
        <w:rPr>
          <w:rFonts w:hint="cs"/>
          <w:rtl/>
        </w:rPr>
        <w:t xml:space="preserve"> כנושה פרטי שממש לקחו לו את הכסף שלו,</w:t>
      </w:r>
      <w:bookmarkStart w:id="3906" w:name="_ETM_Q1_4005602"/>
      <w:bookmarkEnd w:id="3906"/>
      <w:r w:rsidR="00F478F1">
        <w:rPr>
          <w:rFonts w:hint="cs"/>
          <w:rtl/>
        </w:rPr>
        <w:t xml:space="preserve"> אבל </w:t>
      </w:r>
      <w:bookmarkStart w:id="3907" w:name="_ETM_Q1_4005851"/>
      <w:bookmarkEnd w:id="3907"/>
      <w:r w:rsidR="00F478F1">
        <w:rPr>
          <w:rFonts w:hint="cs"/>
          <w:rtl/>
        </w:rPr>
        <w:t>כשזה מגיע לגביה עצמה, בפועל מי שגובה זה הנוש</w:t>
      </w:r>
      <w:bookmarkStart w:id="3908" w:name="_ETM_Q1_4009102"/>
      <w:bookmarkEnd w:id="3908"/>
      <w:r w:rsidR="00F478F1">
        <w:rPr>
          <w:rFonts w:hint="cs"/>
          <w:rtl/>
        </w:rPr>
        <w:t xml:space="preserve">ים </w:t>
      </w:r>
      <w:bookmarkStart w:id="3909" w:name="_ETM_Q1_4007852"/>
      <w:bookmarkEnd w:id="3909"/>
      <w:r w:rsidR="00F478F1">
        <w:rPr>
          <w:rFonts w:hint="cs"/>
          <w:rtl/>
        </w:rPr>
        <w:t xml:space="preserve">- </w:t>
      </w:r>
      <w:bookmarkStart w:id="3910" w:name="_ETM_Q1_4011102"/>
      <w:bookmarkEnd w:id="3910"/>
      <w:r w:rsidR="00F478F1">
        <w:rPr>
          <w:rFonts w:hint="cs"/>
          <w:rtl/>
        </w:rPr>
        <w:t>- -</w:t>
      </w:r>
      <w:bookmarkStart w:id="3911" w:name="_ETM_Q1_4012602"/>
      <w:bookmarkEnd w:id="3911"/>
    </w:p>
    <w:p w:rsidR="00F478F1" w:rsidRDefault="00F478F1" w:rsidP="00A414DA">
      <w:pPr>
        <w:rPr>
          <w:rtl/>
        </w:rPr>
      </w:pPr>
    </w:p>
    <w:p w:rsidR="00F478F1" w:rsidRDefault="00F478F1" w:rsidP="00F478F1">
      <w:pPr>
        <w:pStyle w:val="af6"/>
        <w:keepNext/>
        <w:rPr>
          <w:rtl/>
        </w:rPr>
      </w:pPr>
      <w:bookmarkStart w:id="3912" w:name="ET_yor_6157_266"/>
      <w:r w:rsidRPr="00F47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7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2"/>
    </w:p>
    <w:p w:rsidR="00F478F1" w:rsidRDefault="00F478F1" w:rsidP="00F478F1">
      <w:pPr>
        <w:pStyle w:val="KeepWithNext"/>
        <w:rPr>
          <w:rtl/>
        </w:rPr>
      </w:pPr>
    </w:p>
    <w:p w:rsidR="00F478F1" w:rsidRDefault="00F478F1" w:rsidP="00F478F1">
      <w:pPr>
        <w:rPr>
          <w:rtl/>
        </w:rPr>
      </w:pPr>
      <w:bookmarkStart w:id="3913" w:name="_ETM_Q1_4007851"/>
      <w:bookmarkStart w:id="3914" w:name="_ETM_Q1_4009352"/>
      <w:bookmarkEnd w:id="3913"/>
      <w:bookmarkEnd w:id="3914"/>
      <w:r>
        <w:rPr>
          <w:rFonts w:hint="cs"/>
          <w:rtl/>
        </w:rPr>
        <w:t>רק אגיד, גם לתאגידים כד</w:t>
      </w:r>
      <w:bookmarkStart w:id="3915" w:name="_ETM_Q1_4011103"/>
      <w:bookmarkEnd w:id="3915"/>
      <w:r>
        <w:rPr>
          <w:rFonts w:hint="cs"/>
          <w:rtl/>
        </w:rPr>
        <w:t>אי לשלם חובות. אני ל</w:t>
      </w:r>
      <w:bookmarkStart w:id="3916" w:name="_ETM_Q1_4013602"/>
      <w:bookmarkEnd w:id="3916"/>
      <w:r>
        <w:rPr>
          <w:rFonts w:hint="cs"/>
          <w:rtl/>
        </w:rPr>
        <w:t>א אומר ש</w:t>
      </w:r>
      <w:bookmarkStart w:id="3917" w:name="_ETM_Q1_4011634"/>
      <w:bookmarkEnd w:id="3917"/>
      <w:r>
        <w:rPr>
          <w:rFonts w:hint="cs"/>
          <w:rtl/>
        </w:rPr>
        <w:t>להם לא צריך לשלם חובות,</w:t>
      </w:r>
      <w:bookmarkStart w:id="3918" w:name="_ETM_Q1_4014852"/>
      <w:bookmarkEnd w:id="3918"/>
      <w:r>
        <w:rPr>
          <w:rFonts w:hint="cs"/>
          <w:rtl/>
        </w:rPr>
        <w:t xml:space="preserve"> רק ההתנהלות שלהם בגביה היא שונה, זה</w:t>
      </w:r>
      <w:bookmarkStart w:id="3919" w:name="_ETM_Q1_4017352"/>
      <w:bookmarkEnd w:id="3919"/>
      <w:r>
        <w:rPr>
          <w:rFonts w:hint="cs"/>
          <w:rtl/>
        </w:rPr>
        <w:t xml:space="preserve"> </w:t>
      </w:r>
      <w:bookmarkStart w:id="3920" w:name="_ETM_Q1_4019102"/>
      <w:bookmarkEnd w:id="392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F478F1" w:rsidRDefault="00F478F1" w:rsidP="00F478F1">
      <w:pPr>
        <w:rPr>
          <w:rtl/>
        </w:rPr>
      </w:pPr>
    </w:p>
    <w:p w:rsidR="00F478F1" w:rsidRDefault="00F478F1" w:rsidP="00F478F1">
      <w:pPr>
        <w:pStyle w:val="af9"/>
        <w:keepNext/>
        <w:rPr>
          <w:rtl/>
        </w:rPr>
      </w:pPr>
      <w:bookmarkStart w:id="3921" w:name="ET_guest_796879_267"/>
      <w:r w:rsidRPr="00F478F1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F478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1"/>
    </w:p>
    <w:p w:rsidR="00F478F1" w:rsidRDefault="00F478F1" w:rsidP="00F478F1">
      <w:pPr>
        <w:pStyle w:val="KeepWithNext"/>
        <w:rPr>
          <w:rtl/>
        </w:rPr>
      </w:pPr>
    </w:p>
    <w:p w:rsidR="00F478F1" w:rsidRDefault="00F478F1" w:rsidP="00F478F1">
      <w:pPr>
        <w:rPr>
          <w:rtl/>
        </w:rPr>
      </w:pPr>
      <w:bookmarkStart w:id="3922" w:name="_ETM_Q1_4014102"/>
      <w:bookmarkStart w:id="3923" w:name="_ETM_Q1_4017102"/>
      <w:bookmarkStart w:id="3924" w:name="_ETM_Q1_4014602"/>
      <w:bookmarkEnd w:id="3922"/>
      <w:bookmarkEnd w:id="3923"/>
      <w:bookmarkEnd w:id="3924"/>
      <w:r>
        <w:rPr>
          <w:rFonts w:hint="cs"/>
          <w:rtl/>
        </w:rPr>
        <w:t xml:space="preserve">בדיוק. והסיכון הוא שונה, וההפסדים </w:t>
      </w:r>
      <w:bookmarkStart w:id="3925" w:name="_ETM_Q1_4022352"/>
      <w:bookmarkEnd w:id="3925"/>
      <w:r>
        <w:rPr>
          <w:rFonts w:hint="cs"/>
          <w:rtl/>
        </w:rPr>
        <w:t>שונים.</w:t>
      </w:r>
      <w:bookmarkStart w:id="3926" w:name="_ETM_Q1_4020352"/>
      <w:bookmarkEnd w:id="3926"/>
      <w:r>
        <w:rPr>
          <w:rFonts w:hint="cs"/>
          <w:rtl/>
        </w:rPr>
        <w:t xml:space="preserve"> בס</w:t>
      </w:r>
      <w:bookmarkStart w:id="3927" w:name="_ETM_Q1_4020851"/>
      <w:bookmarkEnd w:id="3927"/>
      <w:r>
        <w:rPr>
          <w:rFonts w:hint="cs"/>
          <w:rtl/>
        </w:rPr>
        <w:t xml:space="preserve">וף הבנק מרוויח, ולכן ההפרדה היא </w:t>
      </w:r>
      <w:bookmarkStart w:id="3928" w:name="_ETM_Q1_4022852"/>
      <w:bookmarkEnd w:id="3928"/>
      <w:r>
        <w:rPr>
          <w:rFonts w:hint="cs"/>
          <w:rtl/>
        </w:rPr>
        <w:t xml:space="preserve">בריאה </w:t>
      </w:r>
      <w:bookmarkStart w:id="3929" w:name="_ETM_Q1_4023602"/>
      <w:bookmarkEnd w:id="3929"/>
      <w:r>
        <w:rPr>
          <w:rFonts w:hint="cs"/>
          <w:rtl/>
        </w:rPr>
        <w:t>ואולי גם שווה להתייחס אליה בהמשך אחר כך</w:t>
      </w:r>
      <w:bookmarkStart w:id="3930" w:name="_ETM_Q1_4026602"/>
      <w:bookmarkEnd w:id="3930"/>
      <w:r>
        <w:rPr>
          <w:rFonts w:hint="cs"/>
          <w:rtl/>
        </w:rPr>
        <w:t>.</w:t>
      </w:r>
    </w:p>
    <w:p w:rsidR="00F478F1" w:rsidRDefault="00F478F1" w:rsidP="00F478F1">
      <w:pPr>
        <w:rPr>
          <w:rtl/>
        </w:rPr>
      </w:pPr>
      <w:bookmarkStart w:id="3931" w:name="_ETM_Q1_4024352"/>
      <w:bookmarkStart w:id="3932" w:name="_ETM_Q1_4024851"/>
      <w:bookmarkEnd w:id="3931"/>
      <w:bookmarkEnd w:id="3932"/>
    </w:p>
    <w:p w:rsidR="00F478F1" w:rsidRDefault="00F478F1" w:rsidP="00F478F1">
      <w:pPr>
        <w:pStyle w:val="af6"/>
        <w:keepNext/>
        <w:rPr>
          <w:rtl/>
        </w:rPr>
      </w:pPr>
      <w:bookmarkStart w:id="3933" w:name="ET_yor_6157_268"/>
      <w:r w:rsidRPr="00F47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47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3"/>
    </w:p>
    <w:p w:rsidR="00F478F1" w:rsidRDefault="00F478F1" w:rsidP="00F478F1">
      <w:pPr>
        <w:pStyle w:val="KeepWithNext"/>
        <w:rPr>
          <w:rtl/>
        </w:rPr>
      </w:pPr>
    </w:p>
    <w:p w:rsidR="00F478F1" w:rsidRDefault="00F478F1" w:rsidP="00F478F1">
      <w:pPr>
        <w:rPr>
          <w:rtl/>
        </w:rPr>
      </w:pPr>
      <w:bookmarkStart w:id="3934" w:name="_ETM_Q1_4025102"/>
      <w:bookmarkEnd w:id="3934"/>
      <w:r>
        <w:rPr>
          <w:rFonts w:hint="cs"/>
          <w:rtl/>
        </w:rPr>
        <w:t xml:space="preserve">הרבה מאוד </w:t>
      </w:r>
      <w:bookmarkStart w:id="3935" w:name="_ETM_Q1_4027102"/>
      <w:bookmarkEnd w:id="3935"/>
      <w:r>
        <w:rPr>
          <w:rFonts w:hint="cs"/>
          <w:rtl/>
        </w:rPr>
        <w:t>פעמים</w:t>
      </w:r>
      <w:bookmarkStart w:id="3936" w:name="_ETM_Q1_4025602"/>
      <w:bookmarkEnd w:id="3936"/>
      <w:r>
        <w:rPr>
          <w:rFonts w:hint="cs"/>
          <w:rtl/>
        </w:rPr>
        <w:t xml:space="preserve">, וזה אגב גם פילוח שקיים. יש אנשים שהם נושים </w:t>
      </w:r>
      <w:bookmarkStart w:id="3937" w:name="_ETM_Q1_4031602"/>
      <w:bookmarkEnd w:id="3937"/>
      <w:r>
        <w:rPr>
          <w:rFonts w:hint="cs"/>
          <w:rtl/>
        </w:rPr>
        <w:t>וחייבים בעת ובעונה אחת</w:t>
      </w:r>
      <w:bookmarkStart w:id="3938" w:name="_ETM_Q1_4030852"/>
      <w:bookmarkEnd w:id="3938"/>
      <w:r>
        <w:rPr>
          <w:rFonts w:hint="cs"/>
          <w:rtl/>
        </w:rPr>
        <w:t xml:space="preserve"> בתיקי ההוצאה לפוע</w:t>
      </w:r>
      <w:bookmarkStart w:id="3939" w:name="_ETM_Q1_4032852"/>
      <w:bookmarkEnd w:id="3939"/>
      <w:r>
        <w:rPr>
          <w:rFonts w:hint="cs"/>
          <w:rtl/>
        </w:rPr>
        <w:t>ל</w:t>
      </w:r>
      <w:bookmarkStart w:id="3940" w:name="_ETM_Q1_4033102"/>
      <w:bookmarkEnd w:id="3940"/>
      <w:r>
        <w:rPr>
          <w:rFonts w:hint="cs"/>
          <w:rtl/>
        </w:rPr>
        <w:t xml:space="preserve">, שזה בדרך כלל </w:t>
      </w:r>
      <w:bookmarkStart w:id="3941" w:name="_ETM_Q1_4034102"/>
      <w:bookmarkEnd w:id="3941"/>
      <w:r>
        <w:rPr>
          <w:rFonts w:hint="cs"/>
          <w:rtl/>
        </w:rPr>
        <w:t>היחידים.</w:t>
      </w:r>
      <w:bookmarkStart w:id="3942" w:name="_ETM_Q1_4034101"/>
      <w:bookmarkEnd w:id="3942"/>
    </w:p>
    <w:p w:rsidR="00F478F1" w:rsidRDefault="00F478F1" w:rsidP="00F478F1">
      <w:pPr>
        <w:rPr>
          <w:rtl/>
        </w:rPr>
      </w:pPr>
      <w:bookmarkStart w:id="3943" w:name="_ETM_Q1_4034601"/>
      <w:bookmarkEnd w:id="3943"/>
    </w:p>
    <w:p w:rsidR="00F51BA9" w:rsidRDefault="00F51BA9" w:rsidP="00F51BA9">
      <w:pPr>
        <w:pStyle w:val="a4"/>
        <w:keepNext/>
        <w:rPr>
          <w:rtl/>
        </w:rPr>
      </w:pPr>
      <w:bookmarkStart w:id="3944" w:name="ET_speaker_יוגב_עזרא_270"/>
      <w:r w:rsidRPr="00F51B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יוגב עזרא:</w:t>
      </w:r>
      <w:r w:rsidRPr="00F51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:rsidR="00F51BA9" w:rsidRDefault="00F51BA9" w:rsidP="00F51BA9">
      <w:pPr>
        <w:pStyle w:val="KeepWithNext"/>
        <w:rPr>
          <w:rtl/>
        </w:rPr>
      </w:pPr>
    </w:p>
    <w:p w:rsidR="007F2731" w:rsidRDefault="00F51BA9" w:rsidP="00F51BA9">
      <w:pPr>
        <w:rPr>
          <w:rtl/>
        </w:rPr>
      </w:pPr>
      <w:bookmarkStart w:id="3945" w:name="_ETM_Q1_4043852"/>
      <w:bookmarkStart w:id="3946" w:name="_ETM_Q1_4045852"/>
      <w:bookmarkStart w:id="3947" w:name="_ETM_Q1_4044351"/>
      <w:bookmarkEnd w:id="3945"/>
      <w:bookmarkEnd w:id="3946"/>
      <w:bookmarkEnd w:id="3947"/>
      <w:r>
        <w:rPr>
          <w:rFonts w:hint="cs"/>
          <w:rtl/>
        </w:rPr>
        <w:t>יוגב עזרא, העמותה למלחמה בספאם.</w:t>
      </w:r>
      <w:bookmarkStart w:id="3948" w:name="_ETM_Q1_4046852"/>
      <w:bookmarkEnd w:id="3948"/>
      <w:r>
        <w:rPr>
          <w:rFonts w:hint="cs"/>
          <w:rtl/>
        </w:rPr>
        <w:t xml:space="preserve"> אני לא אדבר על ה</w:t>
      </w:r>
      <w:bookmarkStart w:id="3949" w:name="_ETM_Q1_4049101"/>
      <w:bookmarkStart w:id="3950" w:name="_ETM_Q1_4046602"/>
      <w:bookmarkEnd w:id="3949"/>
      <w:bookmarkEnd w:id="3950"/>
      <w:r>
        <w:rPr>
          <w:rFonts w:hint="cs"/>
          <w:rtl/>
        </w:rPr>
        <w:t>ספאם, אלא על גביה שבח</w:t>
      </w:r>
      <w:bookmarkStart w:id="3951" w:name="_ETM_Q1_4048102"/>
      <w:bookmarkEnd w:id="3951"/>
      <w:r>
        <w:rPr>
          <w:rFonts w:hint="cs"/>
          <w:rtl/>
        </w:rPr>
        <w:t>ובות שנב</w:t>
      </w:r>
      <w:bookmarkStart w:id="3952" w:name="_ETM_Q1_4048851"/>
      <w:bookmarkEnd w:id="3952"/>
      <w:r>
        <w:rPr>
          <w:rFonts w:hint="cs"/>
          <w:rtl/>
        </w:rPr>
        <w:t xml:space="preserve">עו ממשלוח ספאם. </w:t>
      </w:r>
      <w:bookmarkStart w:id="3953" w:name="_ETM_Q1_4054352"/>
      <w:bookmarkEnd w:id="3953"/>
      <w:r>
        <w:rPr>
          <w:rFonts w:hint="cs"/>
          <w:rtl/>
        </w:rPr>
        <w:t xml:space="preserve">לי </w:t>
      </w:r>
      <w:bookmarkStart w:id="3954" w:name="_ETM_Q1_4054601"/>
      <w:bookmarkEnd w:id="3954"/>
      <w:r>
        <w:rPr>
          <w:rFonts w:hint="cs"/>
          <w:rtl/>
        </w:rPr>
        <w:t>בעצמי יש 21</w:t>
      </w:r>
      <w:bookmarkStart w:id="3955" w:name="_ETM_Q1_4056102"/>
      <w:bookmarkStart w:id="3956" w:name="_ETM_Q1_4057852"/>
      <w:bookmarkEnd w:id="3955"/>
      <w:bookmarkEnd w:id="3956"/>
      <w:r>
        <w:rPr>
          <w:rFonts w:hint="cs"/>
          <w:rtl/>
        </w:rPr>
        <w:t xml:space="preserve"> תיקים פתוחים בהוצאה לפועל</w:t>
      </w:r>
      <w:bookmarkStart w:id="3957" w:name="_ETM_Q1_4052852"/>
      <w:bookmarkStart w:id="3958" w:name="_ETM_Q1_4055852"/>
      <w:bookmarkStart w:id="3959" w:name="_ETM_Q1_4058852"/>
      <w:bookmarkEnd w:id="3957"/>
      <w:bookmarkEnd w:id="3958"/>
      <w:bookmarkEnd w:id="3959"/>
      <w:r>
        <w:rPr>
          <w:rFonts w:hint="cs"/>
          <w:rtl/>
        </w:rPr>
        <w:t xml:space="preserve"> וכולם היו </w:t>
      </w:r>
      <w:bookmarkStart w:id="3960" w:name="_ETM_Q1_4060352"/>
      <w:bookmarkEnd w:id="3960"/>
      <w:r>
        <w:rPr>
          <w:rFonts w:hint="cs"/>
          <w:rtl/>
        </w:rPr>
        <w:t xml:space="preserve">במקור </w:t>
      </w:r>
      <w:bookmarkStart w:id="3961" w:name="_ETM_Q1_4058101"/>
      <w:bookmarkEnd w:id="3961"/>
      <w:r>
        <w:rPr>
          <w:rFonts w:hint="cs"/>
          <w:rtl/>
        </w:rPr>
        <w:t>חובות נמוכים, חלק היו על חובות של 500 שקלים</w:t>
      </w:r>
      <w:bookmarkStart w:id="3962" w:name="_ETM_Q1_4064352"/>
      <w:bookmarkStart w:id="3963" w:name="_ETM_Q1_4061602"/>
      <w:bookmarkEnd w:id="3962"/>
      <w:bookmarkEnd w:id="3963"/>
      <w:r>
        <w:rPr>
          <w:rFonts w:hint="cs"/>
          <w:rtl/>
        </w:rPr>
        <w:t xml:space="preserve"> אפילו. אז אם הוא אומר ש</w:t>
      </w:r>
      <w:bookmarkStart w:id="3964" w:name="_ETM_Q1_4063352"/>
      <w:bookmarkEnd w:id="3964"/>
      <w:r>
        <w:rPr>
          <w:rFonts w:hint="cs"/>
          <w:rtl/>
        </w:rPr>
        <w:t xml:space="preserve">על 13 שקלים </w:t>
      </w:r>
      <w:bookmarkStart w:id="3965" w:name="_ETM_Q1_4064851"/>
      <w:bookmarkEnd w:id="3965"/>
      <w:r>
        <w:rPr>
          <w:rFonts w:hint="cs"/>
          <w:rtl/>
        </w:rPr>
        <w:t>פותחים חוב, אז בטח ש</w:t>
      </w:r>
      <w:bookmarkStart w:id="3966" w:name="_ETM_Q1_4065602"/>
      <w:bookmarkEnd w:id="3966"/>
      <w:r>
        <w:rPr>
          <w:rFonts w:hint="cs"/>
          <w:rtl/>
        </w:rPr>
        <w:t>על 500 שקלים אדוני לא מ</w:t>
      </w:r>
      <w:bookmarkStart w:id="3967" w:name="_ETM_Q1_4066352"/>
      <w:bookmarkEnd w:id="3967"/>
      <w:r>
        <w:rPr>
          <w:rFonts w:hint="cs"/>
          <w:rtl/>
        </w:rPr>
        <w:t xml:space="preserve">צפה </w:t>
      </w:r>
      <w:bookmarkStart w:id="3968" w:name="_ETM_Q1_4068102"/>
      <w:bookmarkEnd w:id="3968"/>
      <w:r>
        <w:rPr>
          <w:rFonts w:hint="cs"/>
          <w:rtl/>
        </w:rPr>
        <w:t>שאני אוותר לחייב.</w:t>
      </w:r>
      <w:bookmarkStart w:id="3969" w:name="_ETM_Q1_4070852"/>
      <w:bookmarkEnd w:id="3969"/>
    </w:p>
    <w:p w:rsidR="007F2731" w:rsidRDefault="007F2731" w:rsidP="00F51BA9">
      <w:pPr>
        <w:rPr>
          <w:rtl/>
        </w:rPr>
      </w:pPr>
    </w:p>
    <w:p w:rsidR="00F51BA9" w:rsidRDefault="00F51BA9" w:rsidP="00F51BA9">
      <w:pPr>
        <w:rPr>
          <w:rtl/>
        </w:rPr>
      </w:pPr>
      <w:r>
        <w:rPr>
          <w:rFonts w:hint="cs"/>
          <w:rtl/>
        </w:rPr>
        <w:t>אני מברך על ההב</w:t>
      </w:r>
      <w:bookmarkStart w:id="3970" w:name="_ETM_Q1_4071102"/>
      <w:bookmarkEnd w:id="3970"/>
      <w:r>
        <w:rPr>
          <w:rFonts w:hint="cs"/>
          <w:rtl/>
        </w:rPr>
        <w:t xml:space="preserve">חנה שאדוני </w:t>
      </w:r>
      <w:bookmarkStart w:id="3971" w:name="_ETM_Q1_4072852"/>
      <w:bookmarkEnd w:id="3971"/>
      <w:r>
        <w:rPr>
          <w:rFonts w:hint="cs"/>
          <w:rtl/>
        </w:rPr>
        <w:t xml:space="preserve">עושה בין זוכה פרטי לזוכה תאגידי. גם אמרתי בתחילת </w:t>
      </w:r>
      <w:bookmarkStart w:id="3972" w:name="_ETM_Q1_4079851"/>
      <w:bookmarkStart w:id="3973" w:name="_ETM_Q1_4077103"/>
      <w:bookmarkEnd w:id="3972"/>
      <w:bookmarkEnd w:id="3973"/>
      <w:r>
        <w:rPr>
          <w:rFonts w:hint="cs"/>
          <w:rtl/>
        </w:rPr>
        <w:t xml:space="preserve">הישיבה שיש לי חבר עורך דין שהוא מוכן לייצג אותי </w:t>
      </w:r>
      <w:bookmarkStart w:id="3974" w:name="_ETM_Q1_4083102"/>
      <w:bookmarkEnd w:id="3974"/>
      <w:r>
        <w:rPr>
          <w:rFonts w:hint="cs"/>
          <w:rtl/>
        </w:rPr>
        <w:t>ב</w:t>
      </w:r>
      <w:bookmarkStart w:id="3975" w:name="_ETM_Q1_4080602"/>
      <w:bookmarkEnd w:id="3975"/>
      <w:r>
        <w:rPr>
          <w:rFonts w:hint="cs"/>
          <w:rtl/>
        </w:rPr>
        <w:t>תיקים. הוא אומר לי שבגלל ש</w:t>
      </w:r>
      <w:bookmarkStart w:id="3976" w:name="_ETM_Q1_4082352"/>
      <w:bookmarkEnd w:id="3976"/>
      <w:r>
        <w:rPr>
          <w:rFonts w:hint="cs"/>
          <w:rtl/>
        </w:rPr>
        <w:t>הוא חבר שלי, הוא ל</w:t>
      </w:r>
      <w:bookmarkStart w:id="3977" w:name="_ETM_Q1_4084602"/>
      <w:bookmarkEnd w:id="3977"/>
      <w:r>
        <w:rPr>
          <w:rFonts w:hint="cs"/>
          <w:rtl/>
        </w:rPr>
        <w:t>א י</w:t>
      </w:r>
      <w:r w:rsidR="006B6CE6">
        <w:rPr>
          <w:rFonts w:hint="cs"/>
          <w:rtl/>
        </w:rPr>
        <w:t>י</w:t>
      </w:r>
      <w:r>
        <w:rPr>
          <w:rFonts w:hint="cs"/>
          <w:rtl/>
        </w:rPr>
        <w:t xml:space="preserve">קח ממני </w:t>
      </w:r>
      <w:bookmarkStart w:id="3978" w:name="_ETM_Q1_4083602"/>
      <w:bookmarkEnd w:id="3978"/>
      <w:r>
        <w:rPr>
          <w:rFonts w:hint="cs"/>
          <w:rtl/>
        </w:rPr>
        <w:t>שכר טרחה נוסף על מה שנפסק לטובתו.</w:t>
      </w:r>
      <w:bookmarkStart w:id="3979" w:name="_ETM_Q1_4086602"/>
      <w:bookmarkEnd w:id="3979"/>
      <w:r>
        <w:rPr>
          <w:rFonts w:hint="cs"/>
          <w:rtl/>
        </w:rPr>
        <w:t xml:space="preserve"> </w:t>
      </w:r>
      <w:bookmarkStart w:id="3980" w:name="_ETM_Q1_4087353"/>
      <w:bookmarkEnd w:id="3980"/>
      <w:r>
        <w:rPr>
          <w:rFonts w:hint="cs"/>
          <w:rtl/>
        </w:rPr>
        <w:t xml:space="preserve">אז כרגע אם אני מגיש </w:t>
      </w:r>
      <w:bookmarkStart w:id="3981" w:name="_ETM_Q1_4087102"/>
      <w:bookmarkEnd w:id="3981"/>
      <w:r>
        <w:rPr>
          <w:rFonts w:hint="cs"/>
          <w:rtl/>
        </w:rPr>
        <w:t xml:space="preserve">תיק </w:t>
      </w:r>
      <w:bookmarkStart w:id="3982" w:name="_ETM_Q1_4088353"/>
      <w:bookmarkEnd w:id="3982"/>
      <w:r>
        <w:rPr>
          <w:rFonts w:hint="cs"/>
          <w:rtl/>
        </w:rPr>
        <w:t xml:space="preserve">הוצאה לפועל על </w:t>
      </w:r>
      <w:bookmarkStart w:id="3983" w:name="_ETM_Q1_4090602"/>
      <w:bookmarkEnd w:id="3983"/>
      <w:r>
        <w:rPr>
          <w:rFonts w:hint="cs"/>
          <w:rtl/>
        </w:rPr>
        <w:t>500 שקלים - - -</w:t>
      </w:r>
      <w:bookmarkStart w:id="3984" w:name="_ETM_Q1_4089352"/>
      <w:bookmarkEnd w:id="3984"/>
    </w:p>
    <w:p w:rsidR="00F51BA9" w:rsidRDefault="00F51BA9" w:rsidP="00F51BA9">
      <w:pPr>
        <w:rPr>
          <w:rtl/>
        </w:rPr>
      </w:pPr>
      <w:bookmarkStart w:id="3985" w:name="_ETM_Q1_4089601"/>
      <w:bookmarkStart w:id="3986" w:name="_ETM_Q1_4090851"/>
      <w:bookmarkEnd w:id="3985"/>
      <w:bookmarkEnd w:id="3986"/>
    </w:p>
    <w:p w:rsidR="00F51BA9" w:rsidRDefault="00F51BA9" w:rsidP="00F51BA9">
      <w:pPr>
        <w:pStyle w:val="af6"/>
        <w:keepNext/>
        <w:rPr>
          <w:rtl/>
        </w:rPr>
      </w:pPr>
      <w:bookmarkStart w:id="3987" w:name="ET_yor_6157_271"/>
      <w:r w:rsidRPr="00F5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1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7"/>
    </w:p>
    <w:p w:rsidR="00F51BA9" w:rsidRDefault="00F51BA9" w:rsidP="00F51BA9">
      <w:pPr>
        <w:pStyle w:val="KeepWithNext"/>
        <w:rPr>
          <w:rtl/>
        </w:rPr>
      </w:pPr>
    </w:p>
    <w:p w:rsidR="00DB62F1" w:rsidRDefault="00F51BA9" w:rsidP="00DB62F1">
      <w:pPr>
        <w:rPr>
          <w:rtl/>
        </w:rPr>
      </w:pPr>
      <w:bookmarkStart w:id="3988" w:name="_ETM_Q1_4091102"/>
      <w:bookmarkStart w:id="3989" w:name="_ETM_Q1_4088102"/>
      <w:bookmarkEnd w:id="3988"/>
      <w:bookmarkEnd w:id="3989"/>
      <w:r>
        <w:rPr>
          <w:rFonts w:hint="cs"/>
          <w:rtl/>
        </w:rPr>
        <w:t>כן, אבל בדרך כלל</w:t>
      </w:r>
      <w:bookmarkStart w:id="3990" w:name="_ETM_Q1_4093602"/>
      <w:bookmarkStart w:id="3991" w:name="_ETM_Q1_4091602"/>
      <w:bookmarkEnd w:id="3990"/>
      <w:bookmarkEnd w:id="3991"/>
      <w:r>
        <w:rPr>
          <w:rFonts w:hint="cs"/>
          <w:rtl/>
        </w:rPr>
        <w:t xml:space="preserve">, </w:t>
      </w:r>
      <w:bookmarkStart w:id="3992" w:name="_ETM_Q1_4094102"/>
      <w:bookmarkEnd w:id="3992"/>
      <w:r>
        <w:rPr>
          <w:rFonts w:hint="cs"/>
          <w:rtl/>
        </w:rPr>
        <w:t>אני מניח שאתה מגי</w:t>
      </w:r>
      <w:bookmarkStart w:id="3993" w:name="_ETM_Q1_4094352"/>
      <w:bookmarkEnd w:id="3993"/>
      <w:r>
        <w:rPr>
          <w:rFonts w:hint="cs"/>
          <w:rtl/>
        </w:rPr>
        <w:t xml:space="preserve">ש תיק הוצאה לפועל </w:t>
      </w:r>
      <w:bookmarkStart w:id="3994" w:name="_ETM_Q1_4094602"/>
      <w:bookmarkEnd w:id="3994"/>
      <w:r>
        <w:rPr>
          <w:rFonts w:hint="cs"/>
          <w:rtl/>
        </w:rPr>
        <w:t xml:space="preserve">על סכום </w:t>
      </w:r>
      <w:bookmarkStart w:id="3995" w:name="_ETM_Q1_4095601"/>
      <w:bookmarkEnd w:id="3995"/>
      <w:r>
        <w:rPr>
          <w:rFonts w:hint="cs"/>
          <w:rtl/>
        </w:rPr>
        <w:t>מסוים, זה נפסק בתבי</w:t>
      </w:r>
      <w:bookmarkStart w:id="3996" w:name="_ETM_Q1_4096602"/>
      <w:bookmarkEnd w:id="3996"/>
      <w:r>
        <w:rPr>
          <w:rFonts w:hint="cs"/>
          <w:rtl/>
        </w:rPr>
        <w:t>עת ספאם ששם הפיצוי ה</w:t>
      </w:r>
      <w:bookmarkStart w:id="3997" w:name="_ETM_Q1_4098352"/>
      <w:bookmarkEnd w:id="3997"/>
      <w:r>
        <w:rPr>
          <w:rFonts w:hint="cs"/>
          <w:rtl/>
        </w:rPr>
        <w:t xml:space="preserve">וא </w:t>
      </w:r>
      <w:bookmarkStart w:id="3998" w:name="_ETM_Q1_4098601"/>
      <w:bookmarkEnd w:id="3998"/>
      <w:r>
        <w:rPr>
          <w:rFonts w:hint="cs"/>
          <w:rtl/>
        </w:rPr>
        <w:t>1,000 שקלים,</w:t>
      </w:r>
      <w:bookmarkStart w:id="3999" w:name="_ETM_Q1_4099852"/>
      <w:bookmarkEnd w:id="3999"/>
      <w:r>
        <w:rPr>
          <w:rFonts w:hint="cs"/>
          <w:rtl/>
        </w:rPr>
        <w:t xml:space="preserve"> לחוב הזה מלכתחילה מצטר</w:t>
      </w:r>
      <w:bookmarkStart w:id="4000" w:name="_ETM_Q1_4106852"/>
      <w:bookmarkStart w:id="4001" w:name="_ETM_Q1_4105102"/>
      <w:bookmarkEnd w:id="4000"/>
      <w:bookmarkEnd w:id="4001"/>
      <w:r w:rsidR="00DB62F1">
        <w:rPr>
          <w:rFonts w:hint="cs"/>
          <w:rtl/>
        </w:rPr>
        <w:t>פת אגרת בית המשפט</w:t>
      </w:r>
      <w:bookmarkStart w:id="4002" w:name="_ETM_Q1_4104602"/>
      <w:bookmarkStart w:id="4003" w:name="_ETM_Q1_4101852"/>
      <w:bookmarkEnd w:id="4002"/>
      <w:bookmarkEnd w:id="4003"/>
      <w:r w:rsidR="00DB62F1">
        <w:rPr>
          <w:rFonts w:hint="cs"/>
          <w:rtl/>
        </w:rPr>
        <w:t xml:space="preserve">. </w:t>
      </w:r>
      <w:bookmarkStart w:id="4004" w:name="_ETM_Q1_4102101"/>
      <w:bookmarkEnd w:id="4004"/>
      <w:r w:rsidR="00DB62F1">
        <w:rPr>
          <w:rFonts w:hint="cs"/>
          <w:rtl/>
        </w:rPr>
        <w:t>הרי עשית את זה בבית משפט, נכון?</w:t>
      </w:r>
      <w:bookmarkStart w:id="4005" w:name="_ETM_Q1_4105352"/>
      <w:bookmarkStart w:id="4006" w:name="_ETM_Q1_4111102"/>
      <w:bookmarkEnd w:id="4005"/>
      <w:bookmarkEnd w:id="4006"/>
    </w:p>
    <w:p w:rsidR="00DB62F1" w:rsidRDefault="00DB62F1" w:rsidP="00F51BA9">
      <w:pPr>
        <w:rPr>
          <w:rtl/>
        </w:rPr>
      </w:pPr>
      <w:bookmarkStart w:id="4007" w:name="_ETM_Q1_4107102"/>
      <w:bookmarkStart w:id="4008" w:name="_ETM_Q1_4104102"/>
      <w:bookmarkStart w:id="4009" w:name="_ETM_Q1_4104601"/>
      <w:bookmarkEnd w:id="4007"/>
      <w:bookmarkEnd w:id="4008"/>
      <w:bookmarkEnd w:id="4009"/>
    </w:p>
    <w:p w:rsidR="00DB62F1" w:rsidRDefault="00DB62F1" w:rsidP="00DB62F1">
      <w:pPr>
        <w:pStyle w:val="a4"/>
        <w:keepNext/>
        <w:rPr>
          <w:rtl/>
        </w:rPr>
      </w:pPr>
      <w:bookmarkStart w:id="4010" w:name="ET_speaker_יוגב_עזרא_272"/>
      <w:r w:rsidRPr="00DB62F1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DB6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11" w:name="_ETM_Q1_4110852"/>
      <w:bookmarkEnd w:id="4010"/>
      <w:bookmarkEnd w:id="4011"/>
    </w:p>
    <w:p w:rsidR="00DB62F1" w:rsidRDefault="00DB62F1" w:rsidP="00DB62F1">
      <w:pPr>
        <w:pStyle w:val="KeepWithNext"/>
        <w:rPr>
          <w:rtl/>
        </w:rPr>
      </w:pPr>
    </w:p>
    <w:p w:rsidR="00DB62F1" w:rsidRDefault="00DB62F1" w:rsidP="00DB62F1">
      <w:pPr>
        <w:rPr>
          <w:rtl/>
        </w:rPr>
      </w:pPr>
      <w:bookmarkStart w:id="4012" w:name="_ETM_Q1_4104852"/>
      <w:bookmarkEnd w:id="4012"/>
      <w:r>
        <w:rPr>
          <w:rFonts w:hint="cs"/>
          <w:rtl/>
        </w:rPr>
        <w:t xml:space="preserve">אז אני </w:t>
      </w:r>
      <w:bookmarkStart w:id="4013" w:name="_ETM_Q1_4105852"/>
      <w:bookmarkEnd w:id="4013"/>
      <w:r>
        <w:rPr>
          <w:rFonts w:hint="cs"/>
          <w:rtl/>
        </w:rPr>
        <w:t xml:space="preserve">נותן לאדוני נתונים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>.</w:t>
      </w:r>
    </w:p>
    <w:p w:rsidR="00DB62F1" w:rsidRDefault="00DB62F1" w:rsidP="00DB62F1">
      <w:pPr>
        <w:rPr>
          <w:rtl/>
        </w:rPr>
      </w:pPr>
      <w:bookmarkStart w:id="4014" w:name="_ETM_Q1_4107352"/>
      <w:bookmarkStart w:id="4015" w:name="_ETM_Q1_4107601"/>
      <w:bookmarkStart w:id="4016" w:name="_ETM_Q1_4109352"/>
      <w:bookmarkEnd w:id="4014"/>
      <w:bookmarkEnd w:id="4015"/>
      <w:bookmarkEnd w:id="4016"/>
    </w:p>
    <w:p w:rsidR="00DB62F1" w:rsidRDefault="00DB62F1" w:rsidP="00DB62F1">
      <w:pPr>
        <w:pStyle w:val="af6"/>
        <w:keepNext/>
        <w:rPr>
          <w:rtl/>
        </w:rPr>
      </w:pPr>
      <w:bookmarkStart w:id="4017" w:name="ET_yor_6157_273"/>
      <w:r w:rsidRPr="00DB62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2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7"/>
    </w:p>
    <w:p w:rsidR="00DB62F1" w:rsidRDefault="00DB62F1" w:rsidP="00DB62F1">
      <w:pPr>
        <w:pStyle w:val="KeepWithNext"/>
        <w:rPr>
          <w:rtl/>
        </w:rPr>
      </w:pPr>
    </w:p>
    <w:p w:rsidR="00DB62F1" w:rsidRDefault="00DB62F1" w:rsidP="00DB62F1">
      <w:pPr>
        <w:rPr>
          <w:rtl/>
        </w:rPr>
      </w:pPr>
      <w:bookmarkStart w:id="4018" w:name="_ETM_Q1_4110102"/>
      <w:bookmarkEnd w:id="4018"/>
      <w:r>
        <w:rPr>
          <w:rFonts w:hint="cs"/>
          <w:rtl/>
        </w:rPr>
        <w:t xml:space="preserve">מצטרפת אגרת </w:t>
      </w:r>
      <w:bookmarkStart w:id="4019" w:name="_ETM_Q1_4109851"/>
      <w:bookmarkEnd w:id="4019"/>
      <w:r>
        <w:rPr>
          <w:rFonts w:hint="cs"/>
          <w:rtl/>
        </w:rPr>
        <w:t>בית המשפט, מצטרף שכ</w:t>
      </w:r>
      <w:bookmarkStart w:id="4020" w:name="_ETM_Q1_4114102"/>
      <w:bookmarkEnd w:id="4020"/>
      <w:r>
        <w:rPr>
          <w:rFonts w:hint="cs"/>
          <w:rtl/>
        </w:rPr>
        <w:t xml:space="preserve">ר טרחה שפסק </w:t>
      </w:r>
      <w:bookmarkStart w:id="4021" w:name="_ETM_Q1_4113102"/>
      <w:bookmarkStart w:id="4022" w:name="_ETM_Q1_4113852"/>
      <w:bookmarkStart w:id="4023" w:name="_ETM_Q1_4114351"/>
      <w:bookmarkStart w:id="4024" w:name="_ETM_Q1_4112602"/>
      <w:bookmarkEnd w:id="4021"/>
      <w:bookmarkEnd w:id="4022"/>
      <w:bookmarkEnd w:id="4023"/>
      <w:bookmarkEnd w:id="4024"/>
      <w:r>
        <w:rPr>
          <w:rFonts w:hint="cs"/>
          <w:rtl/>
        </w:rPr>
        <w:t xml:space="preserve">בית המשפט - - </w:t>
      </w:r>
      <w:bookmarkStart w:id="4025" w:name="_ETM_Q1_4114852"/>
      <w:bookmarkEnd w:id="4025"/>
      <w:r>
        <w:rPr>
          <w:rFonts w:hint="cs"/>
          <w:rtl/>
        </w:rPr>
        <w:t>-</w:t>
      </w:r>
    </w:p>
    <w:p w:rsidR="00DB62F1" w:rsidRDefault="00DB62F1" w:rsidP="00DB62F1">
      <w:pPr>
        <w:rPr>
          <w:rtl/>
        </w:rPr>
      </w:pPr>
      <w:bookmarkStart w:id="4026" w:name="_ETM_Q1_4115351"/>
      <w:bookmarkEnd w:id="4026"/>
    </w:p>
    <w:p w:rsidR="00DB62F1" w:rsidRDefault="00DB62F1" w:rsidP="00DB62F1">
      <w:pPr>
        <w:pStyle w:val="a4"/>
        <w:keepNext/>
        <w:rPr>
          <w:rtl/>
        </w:rPr>
      </w:pPr>
      <w:bookmarkStart w:id="4027" w:name="ET_speaker_יוגב_עזרא_274"/>
      <w:r w:rsidRPr="00DB62F1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DB6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:rsidR="00DB62F1" w:rsidRDefault="00DB62F1" w:rsidP="00DB62F1">
      <w:pPr>
        <w:pStyle w:val="KeepWithNext"/>
        <w:rPr>
          <w:rtl/>
        </w:rPr>
      </w:pPr>
    </w:p>
    <w:p w:rsidR="00DB62F1" w:rsidRDefault="00DB62F1" w:rsidP="00DB62F1">
      <w:pPr>
        <w:rPr>
          <w:rtl/>
        </w:rPr>
      </w:pPr>
      <w:bookmarkStart w:id="4028" w:name="_ETM_Q1_4116102"/>
      <w:bookmarkStart w:id="4029" w:name="_ETM_Q1_4113602"/>
      <w:bookmarkEnd w:id="4028"/>
      <w:bookmarkEnd w:id="4029"/>
      <w:r>
        <w:rPr>
          <w:rFonts w:hint="cs"/>
          <w:rtl/>
        </w:rPr>
        <w:t xml:space="preserve">מה פתאום? אם לא </w:t>
      </w:r>
      <w:bookmarkStart w:id="4030" w:name="_ETM_Q1_4113851"/>
      <w:bookmarkEnd w:id="4030"/>
      <w:r>
        <w:rPr>
          <w:rFonts w:hint="cs"/>
          <w:rtl/>
        </w:rPr>
        <w:t>תבעתי בתביעה קטנה, אין ש</w:t>
      </w:r>
      <w:bookmarkStart w:id="4031" w:name="_ETM_Q1_4117852"/>
      <w:bookmarkStart w:id="4032" w:name="_ETM_Q1_4115602"/>
      <w:bookmarkEnd w:id="4031"/>
      <w:bookmarkEnd w:id="4032"/>
      <w:r>
        <w:rPr>
          <w:rFonts w:hint="cs"/>
          <w:rtl/>
        </w:rPr>
        <w:t xml:space="preserve">ום ייצוג עורך דין ואין שום שכר טרחה. רוב </w:t>
      </w:r>
      <w:bookmarkStart w:id="4033" w:name="_ETM_Q1_4121602"/>
      <w:bookmarkStart w:id="4034" w:name="_ETM_Q1_4120101"/>
      <w:bookmarkEnd w:id="4033"/>
      <w:bookmarkEnd w:id="4034"/>
      <w:r>
        <w:rPr>
          <w:rFonts w:hint="cs"/>
          <w:rtl/>
        </w:rPr>
        <w:t xml:space="preserve">החובות הקטנים הם </w:t>
      </w:r>
      <w:bookmarkStart w:id="4035" w:name="_ETM_Q1_4120102"/>
      <w:bookmarkEnd w:id="4035"/>
      <w:r>
        <w:rPr>
          <w:rFonts w:hint="cs"/>
          <w:rtl/>
        </w:rPr>
        <w:t xml:space="preserve">בגלל פסק דין של תביעה קטנה, </w:t>
      </w:r>
      <w:bookmarkStart w:id="4036" w:name="_ETM_Q1_4124102"/>
      <w:bookmarkStart w:id="4037" w:name="_ETM_Q1_4121102"/>
      <w:bookmarkEnd w:id="4036"/>
      <w:bookmarkEnd w:id="4037"/>
      <w:r>
        <w:rPr>
          <w:rFonts w:hint="cs"/>
          <w:rtl/>
        </w:rPr>
        <w:t xml:space="preserve">שאין שם בכלל שכר טרחה. בכלל כחוק, </w:t>
      </w:r>
      <w:bookmarkStart w:id="4038" w:name="_ETM_Q1_4124352"/>
      <w:bookmarkEnd w:id="4038"/>
      <w:r>
        <w:rPr>
          <w:rFonts w:hint="cs"/>
          <w:rtl/>
        </w:rPr>
        <w:t xml:space="preserve">בלי קשר </w:t>
      </w:r>
      <w:bookmarkStart w:id="4039" w:name="_ETM_Q1_4125601"/>
      <w:bookmarkEnd w:id="4039"/>
      <w:r>
        <w:rPr>
          <w:rFonts w:hint="cs"/>
          <w:rtl/>
        </w:rPr>
        <w:t xml:space="preserve">לספאם. אין שם שום שכר טרחה של </w:t>
      </w:r>
      <w:bookmarkStart w:id="4040" w:name="_ETM_Q1_4126852"/>
      <w:bookmarkEnd w:id="4040"/>
      <w:r>
        <w:rPr>
          <w:rFonts w:hint="cs"/>
          <w:rtl/>
        </w:rPr>
        <w:t>אף אחד.</w:t>
      </w:r>
      <w:bookmarkStart w:id="4041" w:name="_ETM_Q1_4129602"/>
      <w:bookmarkEnd w:id="4041"/>
      <w:r>
        <w:rPr>
          <w:rFonts w:hint="cs"/>
          <w:rtl/>
        </w:rPr>
        <w:t xml:space="preserve"> יש לי פה מערכת</w:t>
      </w:r>
      <w:bookmarkStart w:id="4042" w:name="_ETM_Q1_4132101"/>
      <w:bookmarkEnd w:id="4042"/>
      <w:r>
        <w:rPr>
          <w:rFonts w:hint="cs"/>
          <w:rtl/>
        </w:rPr>
        <w:t xml:space="preserve"> של כלים שלובים של </w:t>
      </w:r>
      <w:bookmarkStart w:id="4043" w:name="_ETM_Q1_4134852"/>
      <w:bookmarkStart w:id="4044" w:name="_ETM_Q1_4132353"/>
      <w:bookmarkEnd w:id="4043"/>
      <w:bookmarkEnd w:id="4044"/>
      <w:r>
        <w:rPr>
          <w:rFonts w:hint="cs"/>
          <w:rtl/>
        </w:rPr>
        <w:t xml:space="preserve">השם שלי </w:t>
      </w:r>
      <w:bookmarkStart w:id="4045" w:name="_ETM_Q1_4133602"/>
      <w:bookmarkEnd w:id="4045"/>
      <w:r>
        <w:rPr>
          <w:rFonts w:hint="cs"/>
          <w:rtl/>
        </w:rPr>
        <w:t>פתוחה.</w:t>
      </w:r>
      <w:bookmarkStart w:id="4046" w:name="_ETM_Q1_4134601"/>
      <w:bookmarkEnd w:id="4046"/>
    </w:p>
    <w:p w:rsidR="00DB62F1" w:rsidRDefault="00DB62F1" w:rsidP="00DB62F1">
      <w:pPr>
        <w:rPr>
          <w:rtl/>
        </w:rPr>
      </w:pPr>
      <w:bookmarkStart w:id="4047" w:name="_ETM_Q1_4136351"/>
      <w:bookmarkEnd w:id="4047"/>
    </w:p>
    <w:p w:rsidR="00DB62F1" w:rsidRDefault="00DB62F1" w:rsidP="00DB62F1">
      <w:pPr>
        <w:pStyle w:val="a4"/>
        <w:keepNext/>
        <w:rPr>
          <w:rtl/>
        </w:rPr>
      </w:pPr>
      <w:bookmarkStart w:id="4048" w:name="ET_speaker_6520_275"/>
      <w:r w:rsidRPr="00DB62F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B6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8"/>
    </w:p>
    <w:p w:rsidR="00DB62F1" w:rsidRDefault="00DB62F1" w:rsidP="00DB62F1">
      <w:pPr>
        <w:pStyle w:val="KeepWithNext"/>
        <w:rPr>
          <w:rtl/>
        </w:rPr>
      </w:pPr>
    </w:p>
    <w:p w:rsidR="00DB62F1" w:rsidRDefault="00DB62F1" w:rsidP="00DB62F1">
      <w:pPr>
        <w:rPr>
          <w:rtl/>
        </w:rPr>
      </w:pPr>
      <w:bookmarkStart w:id="4049" w:name="_ETM_Q1_4136602"/>
      <w:bookmarkEnd w:id="4049"/>
      <w:r>
        <w:rPr>
          <w:rFonts w:hint="cs"/>
          <w:rtl/>
        </w:rPr>
        <w:t>למה אתה חותר?</w:t>
      </w:r>
    </w:p>
    <w:p w:rsidR="00DB62F1" w:rsidRDefault="00DB62F1" w:rsidP="00DB62F1">
      <w:pPr>
        <w:rPr>
          <w:rtl/>
        </w:rPr>
      </w:pPr>
      <w:bookmarkStart w:id="4050" w:name="_ETM_Q1_4138102"/>
      <w:bookmarkStart w:id="4051" w:name="_ETM_Q1_4135102"/>
      <w:bookmarkStart w:id="4052" w:name="_ETM_Q1_4135602"/>
      <w:bookmarkEnd w:id="4050"/>
      <w:bookmarkEnd w:id="4051"/>
      <w:bookmarkEnd w:id="4052"/>
    </w:p>
    <w:p w:rsidR="00DB62F1" w:rsidRDefault="00DB62F1" w:rsidP="00DB62F1">
      <w:pPr>
        <w:pStyle w:val="a4"/>
        <w:keepNext/>
        <w:rPr>
          <w:rtl/>
        </w:rPr>
      </w:pPr>
      <w:bookmarkStart w:id="4053" w:name="ET_speaker_יוגב_עזרא_276"/>
      <w:r w:rsidRPr="00DB62F1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DB62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3"/>
    </w:p>
    <w:p w:rsidR="00DB62F1" w:rsidRDefault="00DB62F1" w:rsidP="00DB62F1">
      <w:pPr>
        <w:pStyle w:val="KeepWithNext"/>
        <w:rPr>
          <w:rtl/>
        </w:rPr>
      </w:pPr>
    </w:p>
    <w:p w:rsidR="00DB62F1" w:rsidRDefault="00DB62F1" w:rsidP="00DB62F1">
      <w:pPr>
        <w:rPr>
          <w:rtl/>
        </w:rPr>
      </w:pPr>
      <w:bookmarkStart w:id="4054" w:name="_ETM_Q1_4136102"/>
      <w:bookmarkEnd w:id="4054"/>
      <w:r>
        <w:rPr>
          <w:rFonts w:hint="cs"/>
          <w:rtl/>
        </w:rPr>
        <w:t>אני</w:t>
      </w:r>
      <w:bookmarkStart w:id="4055" w:name="_ETM_Q1_4135352"/>
      <w:bookmarkEnd w:id="4055"/>
      <w:r>
        <w:rPr>
          <w:rFonts w:hint="cs"/>
          <w:rtl/>
        </w:rPr>
        <w:t xml:space="preserve"> אומר שגם אם </w:t>
      </w:r>
      <w:bookmarkStart w:id="4056" w:name="_ETM_Q1_4138352"/>
      <w:bookmarkEnd w:id="4056"/>
      <w:r>
        <w:rPr>
          <w:rFonts w:hint="cs"/>
          <w:rtl/>
        </w:rPr>
        <w:t>שכר הטרחה של היום, הוא מוכן</w:t>
      </w:r>
      <w:bookmarkStart w:id="4057" w:name="_ETM_Q1_4140853"/>
      <w:bookmarkEnd w:id="4057"/>
      <w:r>
        <w:rPr>
          <w:rFonts w:hint="cs"/>
          <w:rtl/>
        </w:rPr>
        <w:t xml:space="preserve"> לק</w:t>
      </w:r>
      <w:bookmarkStart w:id="4058" w:name="_ETM_Q1_4138602"/>
      <w:bookmarkStart w:id="4059" w:name="_ETM_Q1_4139352"/>
      <w:bookmarkStart w:id="4060" w:name="_ETM_Q1_4134352"/>
      <w:bookmarkEnd w:id="4058"/>
      <w:bookmarkEnd w:id="4059"/>
      <w:bookmarkEnd w:id="4060"/>
      <w:r>
        <w:rPr>
          <w:rFonts w:hint="cs"/>
          <w:rtl/>
        </w:rPr>
        <w:t xml:space="preserve">בל רק את </w:t>
      </w:r>
      <w:bookmarkStart w:id="4061" w:name="_ETM_Q1_4141852"/>
      <w:bookmarkEnd w:id="4061"/>
      <w:r>
        <w:rPr>
          <w:rFonts w:hint="cs"/>
          <w:rtl/>
        </w:rPr>
        <w:t>שכר הטרחה שנפסק לטובתו</w:t>
      </w:r>
      <w:bookmarkStart w:id="4062" w:name="_ETM_Q1_4142603"/>
      <w:bookmarkEnd w:id="4062"/>
      <w:r>
        <w:rPr>
          <w:rFonts w:hint="cs"/>
          <w:rtl/>
        </w:rPr>
        <w:t xml:space="preserve"> על פי כללי הלשכה</w:t>
      </w:r>
      <w:bookmarkStart w:id="4063" w:name="_ETM_Q1_4143602"/>
      <w:bookmarkEnd w:id="4063"/>
      <w:r>
        <w:rPr>
          <w:rFonts w:hint="cs"/>
          <w:rtl/>
        </w:rPr>
        <w:t xml:space="preserve">, </w:t>
      </w:r>
      <w:bookmarkStart w:id="4064" w:name="_ETM_Q1_4144602"/>
      <w:bookmarkEnd w:id="4064"/>
      <w:r>
        <w:rPr>
          <w:rFonts w:hint="cs"/>
          <w:rtl/>
        </w:rPr>
        <w:t>שזה שכר טרחה א' של 450</w:t>
      </w:r>
      <w:bookmarkStart w:id="4065" w:name="_ETM_Q1_4146102"/>
      <w:bookmarkEnd w:id="4065"/>
      <w:r>
        <w:rPr>
          <w:rFonts w:hint="cs"/>
          <w:rtl/>
        </w:rPr>
        <w:t xml:space="preserve"> שקלים ושכר טרחה ב' </w:t>
      </w:r>
      <w:bookmarkStart w:id="4066" w:name="_ETM_Q1_4149602"/>
      <w:bookmarkStart w:id="4067" w:name="_ETM_Q1_4147352"/>
      <w:bookmarkEnd w:id="4066"/>
      <w:bookmarkEnd w:id="4067"/>
      <w:r>
        <w:rPr>
          <w:rFonts w:hint="cs"/>
          <w:rtl/>
        </w:rPr>
        <w:t>של 450 שקלים, 9</w:t>
      </w:r>
      <w:bookmarkStart w:id="4068" w:name="_ETM_Q1_4149102"/>
      <w:bookmarkEnd w:id="4068"/>
      <w:r>
        <w:rPr>
          <w:rFonts w:hint="cs"/>
          <w:rtl/>
        </w:rPr>
        <w:t>00 ש</w:t>
      </w:r>
      <w:bookmarkStart w:id="4069" w:name="_ETM_Q1_4148101"/>
      <w:bookmarkEnd w:id="4069"/>
      <w:r>
        <w:rPr>
          <w:rFonts w:hint="cs"/>
          <w:rtl/>
        </w:rPr>
        <w:t xml:space="preserve">קלים, אפילו </w:t>
      </w:r>
      <w:bookmarkStart w:id="4070" w:name="_ETM_Q1_4149601"/>
      <w:bookmarkEnd w:id="4070"/>
      <w:r>
        <w:rPr>
          <w:rFonts w:hint="cs"/>
          <w:rtl/>
        </w:rPr>
        <w:t>עם שכר הטרחה הזה הוא לא מצליח</w:t>
      </w:r>
      <w:bookmarkStart w:id="4071" w:name="_ETM_Q1_4151351"/>
      <w:bookmarkEnd w:id="4071"/>
      <w:r>
        <w:rPr>
          <w:rFonts w:hint="cs"/>
          <w:rtl/>
        </w:rPr>
        <w:t xml:space="preserve"> </w:t>
      </w:r>
      <w:bookmarkStart w:id="4072" w:name="_ETM_Q1_4150351"/>
      <w:bookmarkEnd w:id="4072"/>
      <w:r>
        <w:rPr>
          <w:rFonts w:hint="cs"/>
          <w:rtl/>
        </w:rPr>
        <w:t>כמה שנים לגבות ח</w:t>
      </w:r>
      <w:bookmarkStart w:id="4073" w:name="_ETM_Q1_4154352"/>
      <w:bookmarkEnd w:id="4073"/>
      <w:r>
        <w:rPr>
          <w:rFonts w:hint="cs"/>
          <w:rtl/>
        </w:rPr>
        <w:t xml:space="preserve">וב מהחייבים </w:t>
      </w:r>
      <w:bookmarkStart w:id="4074" w:name="_ETM_Q1_4153102"/>
      <w:bookmarkEnd w:id="4074"/>
      <w:r>
        <w:rPr>
          <w:rFonts w:hint="cs"/>
          <w:rtl/>
        </w:rPr>
        <w:t xml:space="preserve">הבעייתיים האלה כי לא שווה לו </w:t>
      </w:r>
      <w:bookmarkStart w:id="4075" w:name="_ETM_Q1_4154603"/>
      <w:bookmarkEnd w:id="4075"/>
      <w:r>
        <w:rPr>
          <w:rFonts w:hint="cs"/>
          <w:rtl/>
        </w:rPr>
        <w:t xml:space="preserve">להיפסק ואתם </w:t>
      </w:r>
      <w:bookmarkStart w:id="4076" w:name="_ETM_Q1_4158352"/>
      <w:bookmarkStart w:id="4077" w:name="_ETM_Q1_4155352"/>
      <w:bookmarkStart w:id="4078" w:name="_ETM_Q1_4155852"/>
      <w:bookmarkEnd w:id="4076"/>
      <w:bookmarkEnd w:id="4077"/>
      <w:bookmarkEnd w:id="4078"/>
      <w:r>
        <w:rPr>
          <w:rFonts w:hint="cs"/>
          <w:rtl/>
        </w:rPr>
        <w:t>רוצים עוד ל</w:t>
      </w:r>
      <w:bookmarkStart w:id="4079" w:name="_ETM_Q1_4157352"/>
      <w:bookmarkEnd w:id="4079"/>
      <w:r>
        <w:rPr>
          <w:rFonts w:hint="cs"/>
          <w:rtl/>
        </w:rPr>
        <w:t>הפחית. לכן אני מצטרף לעמדתו של א</w:t>
      </w:r>
      <w:bookmarkStart w:id="4080" w:name="_ETM_Q1_4162352"/>
      <w:bookmarkStart w:id="4081" w:name="_ETM_Q1_4159352"/>
      <w:bookmarkEnd w:id="4080"/>
      <w:bookmarkEnd w:id="4081"/>
      <w:r>
        <w:rPr>
          <w:rFonts w:hint="cs"/>
          <w:rtl/>
        </w:rPr>
        <w:t xml:space="preserve">דוני להפריד בין זוכים </w:t>
      </w:r>
      <w:bookmarkStart w:id="4082" w:name="_ETM_Q1_4162102"/>
      <w:bookmarkEnd w:id="4082"/>
      <w:r>
        <w:rPr>
          <w:rFonts w:hint="cs"/>
          <w:rtl/>
        </w:rPr>
        <w:t xml:space="preserve">פרטיים לזוכים </w:t>
      </w:r>
      <w:bookmarkStart w:id="4083" w:name="_ETM_Q1_4161102"/>
      <w:bookmarkStart w:id="4084" w:name="_ETM_Q1_4163852"/>
      <w:bookmarkStart w:id="4085" w:name="_ETM_Q1_4161602"/>
      <w:bookmarkEnd w:id="4083"/>
      <w:bookmarkEnd w:id="4084"/>
      <w:bookmarkEnd w:id="4085"/>
      <w:r>
        <w:rPr>
          <w:rFonts w:hint="cs"/>
          <w:rtl/>
        </w:rPr>
        <w:t>- - -</w:t>
      </w:r>
      <w:bookmarkStart w:id="4086" w:name="_ETM_Q1_4162852"/>
      <w:bookmarkEnd w:id="4086"/>
    </w:p>
    <w:p w:rsidR="00DB62F1" w:rsidRDefault="00DB62F1" w:rsidP="00DB62F1">
      <w:pPr>
        <w:rPr>
          <w:rtl/>
        </w:rPr>
      </w:pPr>
    </w:p>
    <w:p w:rsidR="00DB62F1" w:rsidRDefault="00DB62F1" w:rsidP="00DB62F1">
      <w:pPr>
        <w:rPr>
          <w:rtl/>
        </w:rPr>
      </w:pPr>
      <w:r>
        <w:rPr>
          <w:rFonts w:hint="cs"/>
          <w:rtl/>
        </w:rPr>
        <w:t xml:space="preserve">לגבי </w:t>
      </w:r>
      <w:bookmarkStart w:id="4087" w:name="_ETM_Q1_4166602"/>
      <w:bookmarkEnd w:id="4087"/>
      <w:r>
        <w:rPr>
          <w:rFonts w:hint="cs"/>
          <w:rtl/>
        </w:rPr>
        <w:t xml:space="preserve">המסלול המקוצר, </w:t>
      </w:r>
      <w:bookmarkStart w:id="4088" w:name="_ETM_Q1_4177352"/>
      <w:bookmarkStart w:id="4089" w:name="_ETM_Q1_4175602"/>
      <w:bookmarkStart w:id="4090" w:name="_ETM_Q1_4178602"/>
      <w:bookmarkEnd w:id="4088"/>
      <w:bookmarkEnd w:id="4089"/>
      <w:bookmarkEnd w:id="4090"/>
      <w:r w:rsidR="00840409">
        <w:rPr>
          <w:rFonts w:hint="cs"/>
          <w:rtl/>
        </w:rPr>
        <w:t xml:space="preserve">בחוק היום נקבע </w:t>
      </w:r>
      <w:bookmarkStart w:id="4091" w:name="_ETM_Q1_4179102"/>
      <w:bookmarkEnd w:id="4091"/>
      <w:r w:rsidR="00840409">
        <w:rPr>
          <w:rFonts w:hint="cs"/>
          <w:rtl/>
        </w:rPr>
        <w:t xml:space="preserve">הוא </w:t>
      </w:r>
      <w:bookmarkStart w:id="4092" w:name="_ETM_Q1_4180352"/>
      <w:bookmarkEnd w:id="4092"/>
      <w:r w:rsidR="00840409">
        <w:rPr>
          <w:rFonts w:hint="cs"/>
          <w:rtl/>
        </w:rPr>
        <w:t>פחות משנה. זאת אומרת הוא לא יכול</w:t>
      </w:r>
      <w:bookmarkStart w:id="4093" w:name="_ETM_Q1_4180851"/>
      <w:bookmarkEnd w:id="4093"/>
      <w:r w:rsidR="00840409">
        <w:rPr>
          <w:rFonts w:hint="cs"/>
          <w:rtl/>
        </w:rPr>
        <w:t xml:space="preserve"> להימשך ליותר משנ</w:t>
      </w:r>
      <w:bookmarkStart w:id="4094" w:name="_ETM_Q1_4183102"/>
      <w:bookmarkEnd w:id="4094"/>
      <w:r w:rsidR="00840409">
        <w:rPr>
          <w:rFonts w:hint="cs"/>
          <w:rtl/>
        </w:rPr>
        <w:t>ה, גם אם אני רוצה</w:t>
      </w:r>
      <w:bookmarkStart w:id="4095" w:name="_ETM_Q1_4182851"/>
      <w:bookmarkEnd w:id="4095"/>
      <w:r w:rsidR="00840409">
        <w:rPr>
          <w:rFonts w:hint="cs"/>
          <w:rtl/>
        </w:rPr>
        <w:t xml:space="preserve">. אחרי שנה או 10 </w:t>
      </w:r>
      <w:bookmarkStart w:id="4096" w:name="_ETM_Q1_4185852"/>
      <w:bookmarkEnd w:id="4096"/>
      <w:r w:rsidR="00840409">
        <w:rPr>
          <w:rFonts w:hint="cs"/>
          <w:rtl/>
        </w:rPr>
        <w:t xml:space="preserve">חודשים, אם לא </w:t>
      </w:r>
      <w:bookmarkStart w:id="4097" w:name="_ETM_Q1_4187852"/>
      <w:bookmarkEnd w:id="4097"/>
      <w:r w:rsidR="00840409">
        <w:rPr>
          <w:rFonts w:hint="cs"/>
          <w:rtl/>
        </w:rPr>
        <w:t>הצליחו לגבות,</w:t>
      </w:r>
      <w:bookmarkStart w:id="4098" w:name="_ETM_Q1_4188851"/>
      <w:bookmarkEnd w:id="4098"/>
      <w:r w:rsidR="00840409">
        <w:rPr>
          <w:rFonts w:hint="cs"/>
          <w:rtl/>
        </w:rPr>
        <w:t xml:space="preserve"> </w:t>
      </w:r>
      <w:bookmarkStart w:id="4099" w:name="_ETM_Q1_4184101"/>
      <w:bookmarkStart w:id="4100" w:name="_ETM_Q1_4185102"/>
      <w:bookmarkEnd w:id="4099"/>
      <w:bookmarkEnd w:id="4100"/>
      <w:r w:rsidR="00840409">
        <w:rPr>
          <w:rFonts w:hint="cs"/>
          <w:rtl/>
        </w:rPr>
        <w:t>אוטומטית הוא מתבטל ו</w:t>
      </w:r>
      <w:bookmarkStart w:id="4101" w:name="_ETM_Q1_4186852"/>
      <w:bookmarkEnd w:id="4101"/>
      <w:r w:rsidR="00840409">
        <w:rPr>
          <w:rFonts w:hint="cs"/>
          <w:rtl/>
        </w:rPr>
        <w:t>זה עו</w:t>
      </w:r>
      <w:bookmarkStart w:id="4102" w:name="_ETM_Q1_4189102"/>
      <w:bookmarkEnd w:id="4102"/>
      <w:r w:rsidR="00840409">
        <w:rPr>
          <w:rFonts w:hint="cs"/>
          <w:rtl/>
        </w:rPr>
        <w:t xml:space="preserve">בר </w:t>
      </w:r>
      <w:bookmarkStart w:id="4103" w:name="_ETM_Q1_4187101"/>
      <w:bookmarkEnd w:id="4103"/>
      <w:r w:rsidR="00840409">
        <w:rPr>
          <w:rFonts w:hint="cs"/>
          <w:rtl/>
        </w:rPr>
        <w:t>למסלול רגיל, גם אם אני רוצה ש</w:t>
      </w:r>
      <w:bookmarkStart w:id="4104" w:name="_ETM_Q1_4188102"/>
      <w:bookmarkEnd w:id="4104"/>
      <w:r w:rsidR="00840409">
        <w:rPr>
          <w:rFonts w:hint="cs"/>
          <w:rtl/>
        </w:rPr>
        <w:t xml:space="preserve">הוא יישאר במסלול </w:t>
      </w:r>
      <w:bookmarkStart w:id="4105" w:name="_ETM_Q1_4192351"/>
      <w:bookmarkEnd w:id="4105"/>
      <w:r w:rsidR="00840409">
        <w:rPr>
          <w:rFonts w:hint="cs"/>
          <w:rtl/>
        </w:rPr>
        <w:t>מקוצר.</w:t>
      </w:r>
      <w:bookmarkStart w:id="4106" w:name="_ETM_Q1_4189852"/>
      <w:bookmarkEnd w:id="4106"/>
      <w:r w:rsidR="00840409">
        <w:rPr>
          <w:rFonts w:hint="cs"/>
          <w:rtl/>
        </w:rPr>
        <w:t xml:space="preserve"> דבר שני, </w:t>
      </w:r>
      <w:bookmarkStart w:id="4107" w:name="_ETM_Q1_4193352"/>
      <w:bookmarkEnd w:id="4107"/>
      <w:r w:rsidR="00840409">
        <w:rPr>
          <w:rFonts w:hint="cs"/>
          <w:rtl/>
        </w:rPr>
        <w:t>המסלול ה</w:t>
      </w:r>
      <w:bookmarkStart w:id="4108" w:name="_ETM_Q1_4192352"/>
      <w:bookmarkEnd w:id="4108"/>
      <w:r w:rsidR="00840409">
        <w:rPr>
          <w:rFonts w:hint="cs"/>
          <w:rtl/>
        </w:rPr>
        <w:t xml:space="preserve">מקוצר לא מצליח לגבות מהחייבים </w:t>
      </w:r>
      <w:bookmarkStart w:id="4109" w:name="_ETM_Q1_4197351"/>
      <w:bookmarkEnd w:id="4109"/>
      <w:r w:rsidR="00840409">
        <w:rPr>
          <w:rFonts w:hint="cs"/>
          <w:rtl/>
        </w:rPr>
        <w:t>הבעייתיים</w:t>
      </w:r>
      <w:bookmarkStart w:id="4110" w:name="_ETM_Q1_4195852"/>
      <w:bookmarkEnd w:id="4110"/>
      <w:r w:rsidR="00840409">
        <w:rPr>
          <w:rFonts w:hint="cs"/>
          <w:rtl/>
        </w:rPr>
        <w:t>.</w:t>
      </w:r>
    </w:p>
    <w:p w:rsidR="00840409" w:rsidRDefault="00840409" w:rsidP="00DB62F1">
      <w:pPr>
        <w:rPr>
          <w:rtl/>
        </w:rPr>
      </w:pPr>
    </w:p>
    <w:p w:rsidR="00840409" w:rsidRDefault="00840409" w:rsidP="00840409">
      <w:pPr>
        <w:pStyle w:val="af6"/>
        <w:keepNext/>
        <w:rPr>
          <w:rtl/>
        </w:rPr>
      </w:pPr>
      <w:bookmarkStart w:id="4111" w:name="ET_yor_6157_277"/>
      <w:r w:rsidRPr="00840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0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r>
        <w:rPr>
          <w:rFonts w:hint="cs"/>
          <w:rtl/>
        </w:rPr>
        <w:t>אני יודע</w:t>
      </w:r>
      <w:bookmarkStart w:id="4112" w:name="_ETM_Q1_4195602"/>
      <w:bookmarkEnd w:id="4112"/>
      <w:r>
        <w:rPr>
          <w:rFonts w:hint="cs"/>
          <w:rtl/>
        </w:rPr>
        <w:t xml:space="preserve">. הדברים האלה נאמרו. זה פשוט </w:t>
      </w:r>
      <w:bookmarkStart w:id="4113" w:name="_ETM_Q1_4199352"/>
      <w:bookmarkEnd w:id="4113"/>
      <w:r>
        <w:rPr>
          <w:rFonts w:hint="cs"/>
          <w:rtl/>
        </w:rPr>
        <w:t>לא קשור לדיון עכשיו.</w:t>
      </w:r>
      <w:bookmarkStart w:id="4114" w:name="_ETM_Q1_4198852"/>
      <w:bookmarkEnd w:id="4114"/>
    </w:p>
    <w:p w:rsidR="00840409" w:rsidRDefault="00840409" w:rsidP="00840409">
      <w:pPr>
        <w:rPr>
          <w:rtl/>
        </w:rPr>
      </w:pPr>
      <w:bookmarkStart w:id="4115" w:name="_ETM_Q1_4198102"/>
      <w:bookmarkEnd w:id="4115"/>
    </w:p>
    <w:p w:rsidR="00840409" w:rsidRDefault="00840409" w:rsidP="00840409">
      <w:pPr>
        <w:pStyle w:val="a4"/>
        <w:keepNext/>
        <w:rPr>
          <w:rtl/>
        </w:rPr>
      </w:pPr>
      <w:bookmarkStart w:id="4116" w:name="ET_speaker_יוגב_עזרא_278"/>
      <w:r w:rsidRPr="0084040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840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bookmarkStart w:id="4117" w:name="_ETM_Q1_4198601"/>
      <w:bookmarkEnd w:id="4117"/>
      <w:r>
        <w:rPr>
          <w:rFonts w:hint="cs"/>
          <w:rtl/>
        </w:rPr>
        <w:t>שנייה, זה כן קשור לדיון.</w:t>
      </w:r>
      <w:bookmarkStart w:id="4118" w:name="_ETM_Q1_4200352"/>
      <w:bookmarkEnd w:id="4118"/>
      <w:r>
        <w:rPr>
          <w:rFonts w:hint="cs"/>
          <w:rtl/>
        </w:rPr>
        <w:t xml:space="preserve"> אני מספר </w:t>
      </w:r>
      <w:bookmarkStart w:id="4119" w:name="_ETM_Q1_4201352"/>
      <w:bookmarkEnd w:id="4119"/>
      <w:r>
        <w:rPr>
          <w:rFonts w:hint="cs"/>
          <w:rtl/>
        </w:rPr>
        <w:t>לאדוני.</w:t>
      </w:r>
    </w:p>
    <w:p w:rsidR="00840409" w:rsidRDefault="00840409" w:rsidP="00840409">
      <w:pPr>
        <w:rPr>
          <w:rtl/>
        </w:rPr>
      </w:pPr>
      <w:bookmarkStart w:id="4120" w:name="_ETM_Q1_4204102"/>
      <w:bookmarkStart w:id="4121" w:name="_ETM_Q1_4206101"/>
      <w:bookmarkEnd w:id="4120"/>
      <w:bookmarkEnd w:id="4121"/>
    </w:p>
    <w:p w:rsidR="00840409" w:rsidRDefault="00840409" w:rsidP="00840409">
      <w:pPr>
        <w:pStyle w:val="af6"/>
        <w:keepNext/>
        <w:rPr>
          <w:rtl/>
        </w:rPr>
      </w:pPr>
      <w:bookmarkStart w:id="4122" w:name="ET_yor_6157_279"/>
      <w:r w:rsidRPr="008404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0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2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bookmarkStart w:id="4123" w:name="_ETM_Q1_4203602"/>
      <w:bookmarkEnd w:id="4123"/>
      <w:r>
        <w:rPr>
          <w:rFonts w:hint="cs"/>
          <w:rtl/>
        </w:rPr>
        <w:t>אבל זה פשוט לא קשור לדיון.</w:t>
      </w:r>
      <w:bookmarkStart w:id="4124" w:name="_ETM_Q1_4206602"/>
      <w:bookmarkEnd w:id="4124"/>
    </w:p>
    <w:p w:rsidR="00840409" w:rsidRDefault="00840409" w:rsidP="00840409">
      <w:pPr>
        <w:rPr>
          <w:rtl/>
        </w:rPr>
      </w:pPr>
      <w:bookmarkStart w:id="4125" w:name="_ETM_Q1_4207602"/>
      <w:bookmarkStart w:id="4126" w:name="_ETM_Q1_4209351"/>
      <w:bookmarkEnd w:id="4125"/>
      <w:bookmarkEnd w:id="4126"/>
    </w:p>
    <w:p w:rsidR="00840409" w:rsidRDefault="00840409" w:rsidP="00840409">
      <w:pPr>
        <w:pStyle w:val="a4"/>
        <w:keepNext/>
        <w:rPr>
          <w:rtl/>
        </w:rPr>
      </w:pPr>
      <w:bookmarkStart w:id="4127" w:name="ET_speaker_6520_280"/>
      <w:r w:rsidRPr="0084040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40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7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bookmarkStart w:id="4128" w:name="_ETM_Q1_4209601"/>
      <w:bookmarkEnd w:id="4128"/>
      <w:r>
        <w:rPr>
          <w:rFonts w:hint="cs"/>
          <w:rtl/>
        </w:rPr>
        <w:t>זה</w:t>
      </w:r>
      <w:bookmarkStart w:id="4129" w:name="_ETM_Q1_4211352"/>
      <w:bookmarkStart w:id="4130" w:name="_ETM_Q1_4209602"/>
      <w:bookmarkEnd w:id="4129"/>
      <w:bookmarkEnd w:id="4130"/>
      <w:r>
        <w:rPr>
          <w:rFonts w:hint="cs"/>
          <w:rtl/>
        </w:rPr>
        <w:t xml:space="preserve"> "ספאם" לדיון.</w:t>
      </w:r>
      <w:bookmarkStart w:id="4131" w:name="_ETM_Q1_4210102"/>
      <w:bookmarkEnd w:id="4131"/>
    </w:p>
    <w:p w:rsidR="00840409" w:rsidRDefault="00840409" w:rsidP="00840409">
      <w:pPr>
        <w:rPr>
          <w:rtl/>
        </w:rPr>
      </w:pPr>
      <w:bookmarkStart w:id="4132" w:name="_ETM_Q1_4210351"/>
      <w:bookmarkStart w:id="4133" w:name="_ETM_Q1_4211102"/>
      <w:bookmarkEnd w:id="4132"/>
      <w:bookmarkEnd w:id="4133"/>
    </w:p>
    <w:p w:rsidR="00840409" w:rsidRDefault="00840409" w:rsidP="00840409">
      <w:pPr>
        <w:pStyle w:val="a4"/>
        <w:keepNext/>
        <w:rPr>
          <w:rtl/>
        </w:rPr>
      </w:pPr>
      <w:bookmarkStart w:id="4134" w:name="ET_speaker_יוגב_עזרא_281"/>
      <w:r w:rsidRPr="0084040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840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bookmarkStart w:id="4135" w:name="_ETM_Q1_4211601"/>
      <w:bookmarkStart w:id="4136" w:name="_ETM_Q1_4211852"/>
      <w:bookmarkEnd w:id="4135"/>
      <w:bookmarkEnd w:id="4136"/>
      <w:r>
        <w:rPr>
          <w:rFonts w:hint="cs"/>
          <w:rtl/>
        </w:rPr>
        <w:t xml:space="preserve">בגלל שעורך הדין שלי לא מוכן להסתפק </w:t>
      </w:r>
      <w:bookmarkStart w:id="4137" w:name="_ETM_Q1_4213101"/>
      <w:bookmarkEnd w:id="4137"/>
      <w:r>
        <w:rPr>
          <w:rFonts w:hint="cs"/>
          <w:rtl/>
        </w:rPr>
        <w:t xml:space="preserve">ב-900 </w:t>
      </w:r>
      <w:bookmarkStart w:id="4138" w:name="_ETM_Q1_4214352"/>
      <w:bookmarkEnd w:id="4138"/>
      <w:r>
        <w:rPr>
          <w:rFonts w:hint="cs"/>
          <w:rtl/>
        </w:rPr>
        <w:t>השקלים הא</w:t>
      </w:r>
      <w:bookmarkStart w:id="4139" w:name="_ETM_Q1_4216602"/>
      <w:bookmarkEnd w:id="4139"/>
      <w:r>
        <w:rPr>
          <w:rFonts w:hint="cs"/>
          <w:rtl/>
        </w:rPr>
        <w:t xml:space="preserve">לה והוא לא רוצה </w:t>
      </w:r>
      <w:bookmarkStart w:id="4140" w:name="_ETM_Q1_4211851"/>
      <w:bookmarkStart w:id="4141" w:name="_ETM_Q1_4214851"/>
      <w:bookmarkEnd w:id="4140"/>
      <w:bookmarkEnd w:id="4141"/>
      <w:r>
        <w:rPr>
          <w:rFonts w:hint="cs"/>
          <w:rtl/>
        </w:rPr>
        <w:t>פעולו</w:t>
      </w:r>
      <w:bookmarkStart w:id="4142" w:name="_ETM_Q1_4215102"/>
      <w:bookmarkEnd w:id="4142"/>
      <w:r>
        <w:rPr>
          <w:rFonts w:hint="cs"/>
          <w:rtl/>
        </w:rPr>
        <w:t xml:space="preserve">ת בתיק כי </w:t>
      </w:r>
      <w:bookmarkStart w:id="4143" w:name="_ETM_Q1_4217102"/>
      <w:bookmarkEnd w:id="4143"/>
      <w:r>
        <w:rPr>
          <w:rFonts w:hint="cs"/>
          <w:rtl/>
        </w:rPr>
        <w:t xml:space="preserve">זה לא משתלם לו, אני מוכן לעשות פעולות בעצמי </w:t>
      </w:r>
      <w:bookmarkStart w:id="4144" w:name="_ETM_Q1_4219602"/>
      <w:bookmarkEnd w:id="4144"/>
      <w:r>
        <w:rPr>
          <w:rFonts w:hint="cs"/>
          <w:rtl/>
        </w:rPr>
        <w:t xml:space="preserve">בתיק, </w:t>
      </w:r>
      <w:bookmarkStart w:id="4145" w:name="_ETM_Q1_4221352"/>
      <w:bookmarkStart w:id="4146" w:name="_ETM_Q1_4219102"/>
      <w:bookmarkEnd w:id="4145"/>
      <w:bookmarkEnd w:id="4146"/>
      <w:r>
        <w:rPr>
          <w:rFonts w:hint="cs"/>
          <w:rtl/>
        </w:rPr>
        <w:t>ושהחייב לא ישלם בכלל שכר טרחה.</w:t>
      </w:r>
    </w:p>
    <w:p w:rsidR="00840409" w:rsidRDefault="00840409" w:rsidP="00840409">
      <w:pPr>
        <w:rPr>
          <w:rtl/>
        </w:rPr>
      </w:pPr>
      <w:bookmarkStart w:id="4147" w:name="_ETM_Q1_4224352"/>
      <w:bookmarkStart w:id="4148" w:name="_ETM_Q1_4224852"/>
      <w:bookmarkEnd w:id="4147"/>
      <w:bookmarkEnd w:id="4148"/>
    </w:p>
    <w:p w:rsidR="00840409" w:rsidRDefault="00840409" w:rsidP="00840409">
      <w:pPr>
        <w:pStyle w:val="af6"/>
        <w:keepNext/>
        <w:rPr>
          <w:rtl/>
        </w:rPr>
      </w:pPr>
      <w:bookmarkStart w:id="4149" w:name="ET_yor_6157_282"/>
      <w:r w:rsidRPr="008404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04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9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bookmarkStart w:id="4150" w:name="_ETM_Q1_4225601"/>
      <w:bookmarkStart w:id="4151" w:name="_ETM_Q1_4222601"/>
      <w:bookmarkEnd w:id="4150"/>
      <w:bookmarkEnd w:id="4151"/>
      <w:r>
        <w:rPr>
          <w:rFonts w:hint="cs"/>
          <w:rtl/>
        </w:rPr>
        <w:t xml:space="preserve">אדוני, תיק שאתה פותח לבד </w:t>
      </w:r>
      <w:bookmarkStart w:id="4152" w:name="_ETM_Q1_4225351"/>
      <w:bookmarkEnd w:id="4152"/>
      <w:r>
        <w:rPr>
          <w:rFonts w:hint="cs"/>
          <w:rtl/>
        </w:rPr>
        <w:t xml:space="preserve">בלי עורך דין, אין </w:t>
      </w:r>
      <w:bookmarkStart w:id="4153" w:name="_ETM_Q1_4224102"/>
      <w:bookmarkEnd w:id="4153"/>
      <w:r>
        <w:rPr>
          <w:rFonts w:hint="cs"/>
          <w:rtl/>
        </w:rPr>
        <w:t xml:space="preserve">שכר טרחה.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</w:t>
      </w:r>
    </w:p>
    <w:p w:rsidR="00840409" w:rsidRDefault="00840409" w:rsidP="00840409">
      <w:pPr>
        <w:rPr>
          <w:rtl/>
        </w:rPr>
      </w:pPr>
      <w:bookmarkStart w:id="4154" w:name="_ETM_Q1_4227102"/>
      <w:bookmarkStart w:id="4155" w:name="_ETM_Q1_4227852"/>
      <w:bookmarkEnd w:id="4154"/>
      <w:bookmarkEnd w:id="4155"/>
    </w:p>
    <w:p w:rsidR="00840409" w:rsidRDefault="00840409" w:rsidP="00840409">
      <w:pPr>
        <w:pStyle w:val="a4"/>
        <w:keepNext/>
        <w:rPr>
          <w:rtl/>
        </w:rPr>
      </w:pPr>
      <w:bookmarkStart w:id="4156" w:name="ET_speaker_יוגב_עזרא_283"/>
      <w:r w:rsidRPr="0084040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8404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6"/>
    </w:p>
    <w:p w:rsidR="00840409" w:rsidRDefault="00840409" w:rsidP="00840409">
      <w:pPr>
        <w:pStyle w:val="KeepWithNext"/>
        <w:rPr>
          <w:rtl/>
        </w:rPr>
      </w:pPr>
    </w:p>
    <w:p w:rsidR="00840409" w:rsidRDefault="00840409" w:rsidP="00840409">
      <w:pPr>
        <w:rPr>
          <w:rtl/>
        </w:rPr>
      </w:pPr>
      <w:bookmarkStart w:id="4157" w:name="_ETM_Q1_4228351"/>
      <w:bookmarkStart w:id="4158" w:name="_ETM_Q1_4228601"/>
      <w:bookmarkEnd w:id="4157"/>
      <w:bookmarkEnd w:id="4158"/>
      <w:r>
        <w:rPr>
          <w:rFonts w:hint="cs"/>
          <w:rtl/>
        </w:rPr>
        <w:t>שנייה, אדוני.</w:t>
      </w:r>
      <w:bookmarkStart w:id="4159" w:name="_ETM_Q1_4229602"/>
      <w:bookmarkEnd w:id="4159"/>
      <w:r>
        <w:rPr>
          <w:rFonts w:hint="cs"/>
          <w:rtl/>
        </w:rPr>
        <w:t xml:space="preserve"> אם </w:t>
      </w:r>
      <w:bookmarkStart w:id="4160" w:name="_ETM_Q1_4230352"/>
      <w:bookmarkEnd w:id="4160"/>
      <w:r>
        <w:rPr>
          <w:rFonts w:hint="cs"/>
          <w:rtl/>
        </w:rPr>
        <w:t>א</w:t>
      </w:r>
      <w:bookmarkStart w:id="4161" w:name="_ETM_Q1_4232102"/>
      <w:bookmarkEnd w:id="4161"/>
      <w:r>
        <w:rPr>
          <w:rFonts w:hint="cs"/>
          <w:rtl/>
        </w:rPr>
        <w:t>דוני ייתן לי שתי דקות לדבר, לא תהיה בעיה.</w:t>
      </w:r>
      <w:bookmarkStart w:id="4162" w:name="_ETM_Q1_4227351"/>
      <w:bookmarkStart w:id="4163" w:name="_ETM_Q1_4230351"/>
      <w:bookmarkStart w:id="4164" w:name="_ETM_Q1_4238852"/>
      <w:bookmarkEnd w:id="4162"/>
      <w:bookmarkEnd w:id="4163"/>
      <w:bookmarkEnd w:id="4164"/>
    </w:p>
    <w:p w:rsidR="00330B84" w:rsidRDefault="00330B84" w:rsidP="00840409">
      <w:pPr>
        <w:rPr>
          <w:rtl/>
        </w:rPr>
      </w:pPr>
      <w:bookmarkStart w:id="4165" w:name="_ETM_Q1_4239352"/>
      <w:bookmarkEnd w:id="4165"/>
    </w:p>
    <w:p w:rsidR="00330B84" w:rsidRDefault="00330B84" w:rsidP="00330B84">
      <w:pPr>
        <w:pStyle w:val="a4"/>
        <w:keepNext/>
        <w:rPr>
          <w:rtl/>
        </w:rPr>
      </w:pPr>
      <w:bookmarkStart w:id="4166" w:name="ET_speaker_6520_284"/>
      <w:r w:rsidRPr="00330B8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6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167" w:name="_ETM_Q1_4239851"/>
      <w:bookmarkStart w:id="4168" w:name="_ETM_Q1_4240102"/>
      <w:bookmarkEnd w:id="4167"/>
      <w:bookmarkEnd w:id="4168"/>
      <w:r>
        <w:rPr>
          <w:rFonts w:hint="cs"/>
          <w:rtl/>
        </w:rPr>
        <w:t>בבקשה, תסיים.</w:t>
      </w:r>
      <w:bookmarkStart w:id="4169" w:name="_ETM_Q1_4242352"/>
      <w:bookmarkEnd w:id="4169"/>
    </w:p>
    <w:p w:rsidR="00330B84" w:rsidRDefault="00330B84" w:rsidP="00330B84">
      <w:pPr>
        <w:rPr>
          <w:rtl/>
        </w:rPr>
      </w:pPr>
      <w:bookmarkStart w:id="4170" w:name="_ETM_Q1_4242852"/>
      <w:bookmarkEnd w:id="4170"/>
    </w:p>
    <w:p w:rsidR="00330B84" w:rsidRDefault="00330B84" w:rsidP="00330B84">
      <w:pPr>
        <w:pStyle w:val="a4"/>
        <w:keepNext/>
        <w:rPr>
          <w:rtl/>
        </w:rPr>
      </w:pPr>
      <w:bookmarkStart w:id="4171" w:name="ET_speaker_יוגב_עזרא_285"/>
      <w:r w:rsidRPr="00330B84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3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172" w:name="_ETM_Q1_4243351"/>
      <w:bookmarkEnd w:id="4172"/>
      <w:r>
        <w:rPr>
          <w:rFonts w:hint="cs"/>
          <w:rtl/>
        </w:rPr>
        <w:t xml:space="preserve">אנחנו בעמותה הגשנו </w:t>
      </w:r>
      <w:bookmarkStart w:id="4173" w:name="_ETM_Q1_4245602"/>
      <w:bookmarkStart w:id="4174" w:name="_ETM_Q1_4242602"/>
      <w:bookmarkEnd w:id="4173"/>
      <w:bookmarkEnd w:id="4174"/>
      <w:r>
        <w:rPr>
          <w:rFonts w:hint="cs"/>
          <w:rtl/>
        </w:rPr>
        <w:t xml:space="preserve">בקשת חופש מידע </w:t>
      </w:r>
      <w:bookmarkStart w:id="4175" w:name="_ETM_Q1_4244102"/>
      <w:bookmarkEnd w:id="4175"/>
      <w:r>
        <w:rPr>
          <w:rFonts w:hint="cs"/>
          <w:rtl/>
        </w:rPr>
        <w:t xml:space="preserve">נגד לשכת עורכי דין סתם. </w:t>
      </w:r>
      <w:bookmarkStart w:id="4176" w:name="_ETM_Q1_4247351"/>
      <w:bookmarkEnd w:id="4176"/>
      <w:r>
        <w:rPr>
          <w:rFonts w:hint="cs"/>
          <w:rtl/>
        </w:rPr>
        <w:t xml:space="preserve">לשכת עורכי </w:t>
      </w:r>
      <w:bookmarkStart w:id="4177" w:name="_ETM_Q1_4246352"/>
      <w:bookmarkEnd w:id="4177"/>
      <w:r>
        <w:rPr>
          <w:rFonts w:hint="cs"/>
          <w:rtl/>
        </w:rPr>
        <w:t>הדין דחו את הבקשה,</w:t>
      </w:r>
      <w:bookmarkStart w:id="4178" w:name="_ETM_Q1_4247851"/>
      <w:bookmarkEnd w:id="4178"/>
      <w:r>
        <w:rPr>
          <w:rFonts w:hint="cs"/>
          <w:rtl/>
        </w:rPr>
        <w:t xml:space="preserve"> אנחנו צריכים להגיש </w:t>
      </w:r>
      <w:bookmarkStart w:id="4179" w:name="_ETM_Q1_4250602"/>
      <w:bookmarkEnd w:id="4179"/>
      <w:r>
        <w:rPr>
          <w:rFonts w:hint="cs"/>
          <w:rtl/>
        </w:rPr>
        <w:t>עתירה מנה</w:t>
      </w:r>
      <w:bookmarkStart w:id="4180" w:name="_ETM_Q1_4248852"/>
      <w:bookmarkEnd w:id="4180"/>
      <w:r>
        <w:rPr>
          <w:rFonts w:hint="cs"/>
          <w:rtl/>
        </w:rPr>
        <w:t>לית. הלכתי לעורך דין, רצה</w:t>
      </w:r>
      <w:bookmarkStart w:id="4181" w:name="_ETM_Q1_4250851"/>
      <w:bookmarkStart w:id="4182" w:name="_ETM_Q1_4253601"/>
      <w:bookmarkEnd w:id="4181"/>
      <w:bookmarkEnd w:id="4182"/>
      <w:r>
        <w:rPr>
          <w:rFonts w:hint="cs"/>
          <w:rtl/>
        </w:rPr>
        <w:t xml:space="preserve"> 15,000 שקלים. </w:t>
      </w:r>
      <w:bookmarkStart w:id="4183" w:name="_ETM_Q1_4248851"/>
      <w:bookmarkStart w:id="4184" w:name="_ETM_Q1_4251851"/>
      <w:bookmarkEnd w:id="4183"/>
      <w:bookmarkEnd w:id="4184"/>
      <w:r>
        <w:rPr>
          <w:rFonts w:hint="cs"/>
          <w:rtl/>
        </w:rPr>
        <w:t>אני לא יכול לשלם לו 15,</w:t>
      </w:r>
      <w:bookmarkStart w:id="4185" w:name="_ETM_Q1_4253102"/>
      <w:bookmarkEnd w:id="4185"/>
      <w:r>
        <w:rPr>
          <w:rFonts w:hint="cs"/>
          <w:rtl/>
        </w:rPr>
        <w:t>000 שקלים אז אני אגיד לבד</w:t>
      </w:r>
      <w:bookmarkStart w:id="4186" w:name="_ETM_Q1_4254102"/>
      <w:bookmarkEnd w:id="4186"/>
      <w:r>
        <w:rPr>
          <w:rFonts w:hint="cs"/>
          <w:rtl/>
        </w:rPr>
        <w:t xml:space="preserve"> בבית משפט, בנט </w:t>
      </w:r>
      <w:bookmarkStart w:id="4187" w:name="_ETM_Q1_4255102"/>
      <w:bookmarkEnd w:id="4187"/>
      <w:r>
        <w:rPr>
          <w:rFonts w:hint="cs"/>
          <w:rtl/>
        </w:rPr>
        <w:t xml:space="preserve">המשפט, למרות שאני </w:t>
      </w:r>
      <w:bookmarkStart w:id="4188" w:name="_ETM_Q1_4257602"/>
      <w:bookmarkEnd w:id="4188"/>
      <w:r>
        <w:rPr>
          <w:rFonts w:hint="cs"/>
          <w:rtl/>
        </w:rPr>
        <w:t>לא עורך דין</w:t>
      </w:r>
      <w:bookmarkStart w:id="4189" w:name="_ETM_Q1_4256111"/>
      <w:bookmarkEnd w:id="4189"/>
      <w:r>
        <w:rPr>
          <w:rFonts w:hint="cs"/>
          <w:rtl/>
        </w:rPr>
        <w:t>. אני יכול לייצג את עצמי</w:t>
      </w:r>
      <w:bookmarkStart w:id="4190" w:name="_ETM_Q1_4257352"/>
      <w:bookmarkEnd w:id="4190"/>
      <w:r>
        <w:rPr>
          <w:rFonts w:hint="cs"/>
          <w:rtl/>
        </w:rPr>
        <w:t xml:space="preserve">, יכול לפתוח </w:t>
      </w:r>
      <w:bookmarkStart w:id="4191" w:name="_ETM_Q1_4259352"/>
      <w:bookmarkEnd w:id="4191"/>
      <w:r>
        <w:rPr>
          <w:rFonts w:hint="cs"/>
          <w:rtl/>
        </w:rPr>
        <w:t>את התיק, יכול להגיע ל</w:t>
      </w:r>
      <w:bookmarkStart w:id="4192" w:name="_ETM_Q1_4259101"/>
      <w:bookmarkEnd w:id="4192"/>
      <w:r>
        <w:rPr>
          <w:rFonts w:hint="cs"/>
          <w:rtl/>
        </w:rPr>
        <w:t>דיון</w:t>
      </w:r>
      <w:bookmarkStart w:id="4193" w:name="_ETM_Q1_4258851"/>
      <w:bookmarkEnd w:id="4193"/>
      <w:r>
        <w:rPr>
          <w:rFonts w:hint="cs"/>
          <w:rtl/>
        </w:rPr>
        <w:t xml:space="preserve"> ולהגיש כל בקשה </w:t>
      </w:r>
      <w:bookmarkStart w:id="4194" w:name="_ETM_Q1_4260851"/>
      <w:bookmarkEnd w:id="4194"/>
      <w:r>
        <w:rPr>
          <w:rFonts w:hint="cs"/>
          <w:rtl/>
        </w:rPr>
        <w:t xml:space="preserve">שאני רוצה. בכלים שלובים זוכה </w:t>
      </w:r>
      <w:bookmarkStart w:id="4195" w:name="_ETM_Q1_4262852"/>
      <w:bookmarkEnd w:id="4195"/>
      <w:r>
        <w:rPr>
          <w:rFonts w:hint="cs"/>
          <w:rtl/>
        </w:rPr>
        <w:t xml:space="preserve">שהוא לא מיוצג לא יכול </w:t>
      </w:r>
      <w:bookmarkStart w:id="4196" w:name="_ETM_Q1_4264602"/>
      <w:bookmarkEnd w:id="4196"/>
      <w:r>
        <w:rPr>
          <w:rFonts w:hint="cs"/>
          <w:rtl/>
        </w:rPr>
        <w:t xml:space="preserve">לא לפתוח </w:t>
      </w:r>
      <w:bookmarkStart w:id="4197" w:name="_ETM_Q1_4266352"/>
      <w:bookmarkEnd w:id="4197"/>
      <w:r>
        <w:rPr>
          <w:rFonts w:hint="cs"/>
          <w:rtl/>
        </w:rPr>
        <w:t>את התיק לעצמו</w:t>
      </w:r>
      <w:bookmarkStart w:id="4198" w:name="_ETM_Q1_4267352"/>
      <w:bookmarkEnd w:id="4198"/>
      <w:r>
        <w:rPr>
          <w:rFonts w:hint="cs"/>
          <w:rtl/>
        </w:rPr>
        <w:t xml:space="preserve"> - </w:t>
      </w:r>
      <w:bookmarkStart w:id="4199" w:name="_ETM_Q1_4268352"/>
      <w:bookmarkEnd w:id="4199"/>
      <w:r>
        <w:rPr>
          <w:rFonts w:hint="cs"/>
          <w:rtl/>
        </w:rPr>
        <w:t xml:space="preserve">- - </w:t>
      </w:r>
    </w:p>
    <w:p w:rsidR="00330B84" w:rsidRDefault="00330B84" w:rsidP="00330B84">
      <w:pPr>
        <w:rPr>
          <w:rtl/>
        </w:rPr>
      </w:pPr>
    </w:p>
    <w:p w:rsidR="00330B84" w:rsidRDefault="00330B84" w:rsidP="00330B84">
      <w:pPr>
        <w:pStyle w:val="af5"/>
        <w:keepNext/>
        <w:rPr>
          <w:rtl/>
        </w:rPr>
      </w:pPr>
      <w:bookmarkStart w:id="4200" w:name="ET_interruption_קריאה_286"/>
      <w:r w:rsidRPr="00330B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0B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0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r>
        <w:rPr>
          <w:rFonts w:hint="cs"/>
          <w:rtl/>
        </w:rPr>
        <w:t>יכול.</w:t>
      </w:r>
    </w:p>
    <w:p w:rsidR="00330B84" w:rsidRDefault="00330B84" w:rsidP="00330B84">
      <w:pPr>
        <w:rPr>
          <w:rtl/>
        </w:rPr>
      </w:pPr>
    </w:p>
    <w:p w:rsidR="00330B84" w:rsidRDefault="00330B84" w:rsidP="00330B84">
      <w:pPr>
        <w:pStyle w:val="a4"/>
        <w:keepNext/>
        <w:rPr>
          <w:rtl/>
        </w:rPr>
      </w:pPr>
      <w:bookmarkStart w:id="4201" w:name="ET_speaker_יוגב_עזרא_287"/>
      <w:r w:rsidRPr="00330B84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3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202" w:name="_ETM_Q1_4266852"/>
      <w:bookmarkEnd w:id="4202"/>
      <w:r>
        <w:rPr>
          <w:rFonts w:hint="cs"/>
          <w:rtl/>
        </w:rPr>
        <w:t>ל</w:t>
      </w:r>
      <w:bookmarkStart w:id="4203" w:name="_ETM_Q1_4270101"/>
      <w:bookmarkStart w:id="4204" w:name="_ETM_Q1_4269851"/>
      <w:bookmarkStart w:id="4205" w:name="_ETM_Q1_4268102"/>
      <w:bookmarkEnd w:id="4203"/>
      <w:bookmarkEnd w:id="4204"/>
      <w:bookmarkEnd w:id="4205"/>
      <w:r>
        <w:rPr>
          <w:rFonts w:hint="cs"/>
          <w:rtl/>
        </w:rPr>
        <w:t>א. אני לא י</w:t>
      </w:r>
      <w:bookmarkStart w:id="4206" w:name="_ETM_Q1_4272602"/>
      <w:bookmarkEnd w:id="4206"/>
      <w:r>
        <w:rPr>
          <w:rFonts w:hint="cs"/>
          <w:rtl/>
        </w:rPr>
        <w:t>כול. אני ל</w:t>
      </w:r>
      <w:bookmarkStart w:id="4207" w:name="_ETM_Q1_4272102"/>
      <w:bookmarkEnd w:id="4207"/>
      <w:r>
        <w:rPr>
          <w:rFonts w:hint="cs"/>
          <w:rtl/>
        </w:rPr>
        <w:t>א יכול להגיש שום בקש</w:t>
      </w:r>
      <w:bookmarkStart w:id="4208" w:name="_ETM_Q1_4275602"/>
      <w:bookmarkEnd w:id="4208"/>
      <w:r>
        <w:rPr>
          <w:rFonts w:hint="cs"/>
          <w:rtl/>
        </w:rPr>
        <w:t>ה שעולה כסף - - -</w:t>
      </w:r>
      <w:bookmarkStart w:id="4209" w:name="_ETM_Q1_4273602"/>
      <w:bookmarkEnd w:id="4209"/>
    </w:p>
    <w:p w:rsidR="00330B84" w:rsidRDefault="00330B84" w:rsidP="00330B84">
      <w:pPr>
        <w:rPr>
          <w:rtl/>
        </w:rPr>
      </w:pPr>
      <w:bookmarkStart w:id="4210" w:name="_ETM_Q1_4273851"/>
      <w:bookmarkEnd w:id="4210"/>
    </w:p>
    <w:p w:rsidR="00330B84" w:rsidRDefault="00330B84" w:rsidP="00330B84">
      <w:pPr>
        <w:pStyle w:val="af6"/>
        <w:keepNext/>
        <w:rPr>
          <w:rtl/>
        </w:rPr>
      </w:pPr>
      <w:bookmarkStart w:id="4211" w:name="ET_yor_6157_288"/>
      <w:r w:rsidRPr="00330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212" w:name="_ETM_Q1_4274351"/>
      <w:bookmarkStart w:id="4213" w:name="_ETM_Q1_4271852"/>
      <w:bookmarkEnd w:id="4212"/>
      <w:bookmarkEnd w:id="4213"/>
      <w:r>
        <w:rPr>
          <w:rFonts w:hint="cs"/>
          <w:rtl/>
        </w:rPr>
        <w:t>טוב, תודה. שמעתי את כבודו.</w:t>
      </w:r>
      <w:bookmarkStart w:id="4214" w:name="_ETM_Q1_4279102"/>
      <w:bookmarkEnd w:id="4214"/>
    </w:p>
    <w:p w:rsidR="00330B84" w:rsidRDefault="00330B84" w:rsidP="00330B84">
      <w:pPr>
        <w:rPr>
          <w:rtl/>
        </w:rPr>
      </w:pPr>
      <w:bookmarkStart w:id="4215" w:name="_ETM_Q1_4279352"/>
      <w:bookmarkEnd w:id="4215"/>
    </w:p>
    <w:p w:rsidR="00330B84" w:rsidRDefault="00330B84" w:rsidP="00330B84">
      <w:pPr>
        <w:pStyle w:val="a4"/>
        <w:keepNext/>
        <w:rPr>
          <w:rtl/>
        </w:rPr>
      </w:pPr>
      <w:bookmarkStart w:id="4216" w:name="ET_speaker_יוגב_עזרא_289"/>
      <w:r w:rsidRPr="00330B84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3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217" w:name="_ETM_Q1_4280852"/>
      <w:bookmarkStart w:id="4218" w:name="_ETM_Q1_4281351"/>
      <w:bookmarkStart w:id="4219" w:name="_ETM_Q1_4278351"/>
      <w:bookmarkStart w:id="4220" w:name="_ETM_Q1_4276101"/>
      <w:bookmarkStart w:id="4221" w:name="_ETM_Q1_4277852"/>
      <w:bookmarkStart w:id="4222" w:name="_ETM_Q1_4275852"/>
      <w:bookmarkEnd w:id="4217"/>
      <w:bookmarkEnd w:id="4218"/>
      <w:bookmarkEnd w:id="4219"/>
      <w:bookmarkEnd w:id="4220"/>
      <w:bookmarkEnd w:id="4221"/>
      <w:bookmarkEnd w:id="4222"/>
      <w:r>
        <w:rPr>
          <w:rFonts w:hint="cs"/>
          <w:rtl/>
        </w:rPr>
        <w:t xml:space="preserve">אז </w:t>
      </w:r>
      <w:bookmarkStart w:id="4223" w:name="_ETM_Q1_4277102"/>
      <w:bookmarkEnd w:id="4223"/>
      <w:r>
        <w:rPr>
          <w:rFonts w:hint="cs"/>
          <w:rtl/>
        </w:rPr>
        <w:t xml:space="preserve">אדוני רוצה לצמצם את הכסף </w:t>
      </w:r>
      <w:bookmarkStart w:id="4224" w:name="_ETM_Q1_4278352"/>
      <w:bookmarkEnd w:id="4224"/>
      <w:r>
        <w:rPr>
          <w:rFonts w:hint="cs"/>
          <w:rtl/>
        </w:rPr>
        <w:t xml:space="preserve">שהחייב משלם שמבחינה </w:t>
      </w:r>
      <w:proofErr w:type="spellStart"/>
      <w:r>
        <w:rPr>
          <w:rFonts w:hint="cs"/>
          <w:rtl/>
        </w:rPr>
        <w:t>מח</w:t>
      </w:r>
      <w:bookmarkStart w:id="4225" w:name="_ETM_Q1_4280602"/>
      <w:bookmarkEnd w:id="4225"/>
      <w:r>
        <w:rPr>
          <w:rFonts w:hint="cs"/>
          <w:rtl/>
        </w:rPr>
        <w:t>שובית</w:t>
      </w:r>
      <w:proofErr w:type="spellEnd"/>
      <w:r>
        <w:rPr>
          <w:rFonts w:hint="cs"/>
          <w:rtl/>
        </w:rPr>
        <w:t xml:space="preserve"> - </w:t>
      </w:r>
      <w:bookmarkStart w:id="4226" w:name="_ETM_Q1_4283352"/>
      <w:bookmarkEnd w:id="4226"/>
      <w:r>
        <w:rPr>
          <w:rFonts w:hint="cs"/>
          <w:rtl/>
        </w:rPr>
        <w:t>- -</w:t>
      </w:r>
      <w:bookmarkStart w:id="4227" w:name="_ETM_Q1_4281602"/>
      <w:bookmarkEnd w:id="4227"/>
      <w:r>
        <w:rPr>
          <w:rFonts w:hint="cs"/>
          <w:rtl/>
        </w:rPr>
        <w:t xml:space="preserve"> לא מיוצג</w:t>
      </w:r>
      <w:bookmarkStart w:id="4228" w:name="_ETM_Q1_4286852"/>
      <w:bookmarkEnd w:id="4228"/>
      <w:r>
        <w:rPr>
          <w:rFonts w:hint="cs"/>
          <w:rtl/>
        </w:rPr>
        <w:t xml:space="preserve"> - - -</w:t>
      </w:r>
    </w:p>
    <w:p w:rsidR="00330B84" w:rsidRDefault="00330B84" w:rsidP="00330B84">
      <w:pPr>
        <w:rPr>
          <w:rtl/>
        </w:rPr>
      </w:pPr>
    </w:p>
    <w:p w:rsidR="00330B84" w:rsidRDefault="00330B84" w:rsidP="00330B84">
      <w:pPr>
        <w:pStyle w:val="af6"/>
        <w:keepNext/>
        <w:rPr>
          <w:rtl/>
        </w:rPr>
      </w:pPr>
      <w:bookmarkStart w:id="4229" w:name="ET_yor_6157_290"/>
      <w:r w:rsidRPr="00330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9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230" w:name="_ETM_Q1_4281852"/>
      <w:bookmarkEnd w:id="4230"/>
      <w:r>
        <w:rPr>
          <w:rFonts w:hint="cs"/>
          <w:rtl/>
        </w:rPr>
        <w:t>אדוני</w:t>
      </w:r>
      <w:bookmarkStart w:id="4231" w:name="_ETM_Q1_4283351"/>
      <w:bookmarkEnd w:id="4231"/>
      <w:r>
        <w:rPr>
          <w:rFonts w:hint="cs"/>
          <w:rtl/>
        </w:rPr>
        <w:t>, תודה רבה. מעריך מאוד</w:t>
      </w:r>
      <w:bookmarkStart w:id="4232" w:name="_ETM_Q1_4285102"/>
      <w:bookmarkEnd w:id="4232"/>
      <w:r>
        <w:rPr>
          <w:rFonts w:hint="cs"/>
          <w:rtl/>
        </w:rPr>
        <w:t xml:space="preserve">, גם את </w:t>
      </w:r>
      <w:bookmarkStart w:id="4233" w:name="_ETM_Q1_4288352"/>
      <w:bookmarkEnd w:id="4233"/>
      <w:r>
        <w:rPr>
          <w:rFonts w:hint="cs"/>
          <w:rtl/>
        </w:rPr>
        <w:t xml:space="preserve">ישיבת </w:t>
      </w:r>
      <w:bookmarkStart w:id="4234" w:name="_ETM_Q1_4286602"/>
      <w:bookmarkEnd w:id="4234"/>
      <w:r>
        <w:rPr>
          <w:rFonts w:hint="cs"/>
          <w:rtl/>
        </w:rPr>
        <w:t>הפיקו</w:t>
      </w:r>
      <w:bookmarkStart w:id="4235" w:name="_ETM_Q1_4285852"/>
      <w:bookmarkStart w:id="4236" w:name="_ETM_Q1_4287852"/>
      <w:bookmarkStart w:id="4237" w:name="_ETM_Q1_4285352"/>
      <w:bookmarkEnd w:id="4235"/>
      <w:bookmarkEnd w:id="4236"/>
      <w:bookmarkEnd w:id="4237"/>
      <w:r>
        <w:rPr>
          <w:rFonts w:hint="cs"/>
          <w:rtl/>
        </w:rPr>
        <w:t>ח, החליט על רשות האכיפה והגביה.</w:t>
      </w:r>
      <w:bookmarkStart w:id="4238" w:name="_ETM_Q1_4290102"/>
      <w:bookmarkStart w:id="4239" w:name="_ETM_Q1_4291352"/>
      <w:bookmarkEnd w:id="4238"/>
      <w:bookmarkEnd w:id="4239"/>
    </w:p>
    <w:p w:rsidR="00330B84" w:rsidRDefault="00330B84" w:rsidP="00330B84">
      <w:pPr>
        <w:rPr>
          <w:rtl/>
        </w:rPr>
      </w:pPr>
      <w:bookmarkStart w:id="4240" w:name="_ETM_Q1_4291601"/>
      <w:bookmarkStart w:id="4241" w:name="_ETM_Q1_4292102"/>
      <w:bookmarkEnd w:id="4240"/>
      <w:bookmarkEnd w:id="4241"/>
    </w:p>
    <w:p w:rsidR="00330B84" w:rsidRDefault="00330B84" w:rsidP="00330B84">
      <w:pPr>
        <w:pStyle w:val="a4"/>
        <w:keepNext/>
        <w:rPr>
          <w:rtl/>
        </w:rPr>
      </w:pPr>
      <w:bookmarkStart w:id="4242" w:name="ET_speaker_שי_גליק_291"/>
      <w:r w:rsidRPr="00330B84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330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2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243" w:name="_ETM_Q1_4287102"/>
      <w:bookmarkEnd w:id="4243"/>
      <w:r>
        <w:rPr>
          <w:rFonts w:hint="cs"/>
          <w:rtl/>
        </w:rPr>
        <w:t xml:space="preserve">שי </w:t>
      </w:r>
      <w:bookmarkStart w:id="4244" w:name="_ETM_Q1_4287352"/>
      <w:bookmarkEnd w:id="4244"/>
      <w:r>
        <w:rPr>
          <w:rFonts w:hint="cs"/>
          <w:rtl/>
        </w:rPr>
        <w:t>גליק,</w:t>
      </w:r>
      <w:bookmarkStart w:id="4245" w:name="_ETM_Q1_4290852"/>
      <w:bookmarkEnd w:id="4245"/>
      <w:r>
        <w:rPr>
          <w:rFonts w:hint="cs"/>
          <w:rtl/>
        </w:rPr>
        <w:t xml:space="preserve"> מנכ"ל בצלמו. מדברים הרבה על הסיפור</w:t>
      </w:r>
      <w:bookmarkStart w:id="4246" w:name="_ETM_Q1_4294851"/>
      <w:bookmarkEnd w:id="4246"/>
      <w:r>
        <w:rPr>
          <w:rFonts w:hint="cs"/>
          <w:rtl/>
        </w:rPr>
        <w:t xml:space="preserve"> של תביעות ייצוגיות, </w:t>
      </w:r>
      <w:bookmarkStart w:id="4247" w:name="_ETM_Q1_4297851"/>
      <w:bookmarkEnd w:id="4247"/>
      <w:r>
        <w:rPr>
          <w:rFonts w:hint="cs"/>
          <w:rtl/>
        </w:rPr>
        <w:t xml:space="preserve">על הנגישות, שזה </w:t>
      </w:r>
      <w:bookmarkStart w:id="4248" w:name="_ETM_Q1_4296602"/>
      <w:bookmarkEnd w:id="4248"/>
      <w:r>
        <w:rPr>
          <w:rFonts w:hint="cs"/>
          <w:rtl/>
        </w:rPr>
        <w:t>בעצם איזשהו עורך דין שמחתים או ל</w:t>
      </w:r>
      <w:bookmarkStart w:id="4249" w:name="_ETM_Q1_4299102"/>
      <w:bookmarkStart w:id="4250" w:name="_ETM_Q1_4299351"/>
      <w:bookmarkEnd w:id="4249"/>
      <w:bookmarkEnd w:id="4250"/>
      <w:r>
        <w:rPr>
          <w:rFonts w:hint="cs"/>
          <w:rtl/>
        </w:rPr>
        <w:t xml:space="preserve">א מחתים כל מיני אנשים עם מוגבלות, </w:t>
      </w:r>
      <w:bookmarkStart w:id="4251" w:name="_ETM_Q1_4300851"/>
      <w:bookmarkStart w:id="4252" w:name="_ETM_Q1_4302601"/>
      <w:bookmarkEnd w:id="4251"/>
      <w:bookmarkEnd w:id="4252"/>
      <w:r>
        <w:rPr>
          <w:rFonts w:hint="cs"/>
          <w:rtl/>
        </w:rPr>
        <w:t xml:space="preserve">ומגיש תביעות </w:t>
      </w:r>
      <w:bookmarkStart w:id="4253" w:name="_ETM_Q1_4301352"/>
      <w:bookmarkStart w:id="4254" w:name="_ETM_Q1_4304852"/>
      <w:bookmarkEnd w:id="4253"/>
      <w:bookmarkEnd w:id="4254"/>
      <w:r>
        <w:rPr>
          <w:rFonts w:hint="cs"/>
          <w:rtl/>
        </w:rPr>
        <w:t>- - - של מאות ואלפים.</w:t>
      </w:r>
      <w:bookmarkStart w:id="4255" w:name="_ETM_Q1_4300101"/>
      <w:bookmarkStart w:id="4256" w:name="_ETM_Q1_4303101"/>
      <w:bookmarkEnd w:id="4255"/>
      <w:bookmarkEnd w:id="4256"/>
      <w:r>
        <w:rPr>
          <w:rFonts w:hint="cs"/>
          <w:rtl/>
        </w:rPr>
        <w:t xml:space="preserve"> זה קיים כרגע גם בתיקי</w:t>
      </w:r>
      <w:bookmarkStart w:id="4257" w:name="_ETM_Q1_4304602"/>
      <w:bookmarkEnd w:id="4257"/>
      <w:r>
        <w:rPr>
          <w:rFonts w:hint="cs"/>
          <w:rtl/>
        </w:rPr>
        <w:t xml:space="preserve"> הוצאה לפועל, צריך לדעת את זה, שכל </w:t>
      </w:r>
      <w:bookmarkStart w:id="4258" w:name="_ETM_Q1_4309602"/>
      <w:bookmarkStart w:id="4259" w:name="_ETM_Q1_4306602"/>
      <w:bookmarkEnd w:id="4258"/>
      <w:bookmarkEnd w:id="4259"/>
      <w:r>
        <w:rPr>
          <w:rFonts w:hint="cs"/>
          <w:rtl/>
        </w:rPr>
        <w:t>מיני חברות קו</w:t>
      </w:r>
      <w:bookmarkStart w:id="4260" w:name="_ETM_Q1_4311101"/>
      <w:bookmarkEnd w:id="4260"/>
      <w:r>
        <w:rPr>
          <w:rFonts w:hint="cs"/>
          <w:rtl/>
        </w:rPr>
        <w:t xml:space="preserve">נות חובות אבודים, </w:t>
      </w:r>
      <w:bookmarkStart w:id="4261" w:name="_ETM_Q1_4306352"/>
      <w:bookmarkStart w:id="4262" w:name="_ETM_Q1_4309352"/>
      <w:bookmarkEnd w:id="4261"/>
      <w:bookmarkEnd w:id="4262"/>
      <w:r>
        <w:rPr>
          <w:rFonts w:hint="cs"/>
          <w:rtl/>
        </w:rPr>
        <w:t>ולכן הם מ</w:t>
      </w:r>
      <w:bookmarkStart w:id="4263" w:name="_ETM_Q1_4314352"/>
      <w:bookmarkEnd w:id="4263"/>
      <w:r>
        <w:rPr>
          <w:rFonts w:hint="cs"/>
          <w:rtl/>
        </w:rPr>
        <w:t>נסים לדפוק ולא דואג</w:t>
      </w:r>
      <w:bookmarkStart w:id="4264" w:name="_ETM_Q1_4314602"/>
      <w:bookmarkEnd w:id="4264"/>
      <w:r>
        <w:rPr>
          <w:rFonts w:hint="cs"/>
          <w:rtl/>
        </w:rPr>
        <w:t xml:space="preserve">ים שזה יגיע לכתובת </w:t>
      </w:r>
      <w:bookmarkStart w:id="4265" w:name="_ETM_Q1_4315601"/>
      <w:bookmarkEnd w:id="4265"/>
      <w:r>
        <w:rPr>
          <w:rFonts w:hint="cs"/>
          <w:rtl/>
        </w:rPr>
        <w:t xml:space="preserve">הנכונה או </w:t>
      </w:r>
      <w:bookmarkStart w:id="4266" w:name="_ETM_Q1_4316852"/>
      <w:bookmarkEnd w:id="4266"/>
      <w:r>
        <w:rPr>
          <w:rFonts w:hint="cs"/>
          <w:rtl/>
        </w:rPr>
        <w:t xml:space="preserve">לא באמת מחפשים - - - </w:t>
      </w:r>
      <w:bookmarkStart w:id="4267" w:name="_ETM_Q1_4316607"/>
      <w:bookmarkEnd w:id="4267"/>
    </w:p>
    <w:p w:rsidR="00330B84" w:rsidRDefault="00330B84" w:rsidP="00330B84">
      <w:pPr>
        <w:rPr>
          <w:rtl/>
        </w:rPr>
      </w:pPr>
      <w:bookmarkStart w:id="4268" w:name="_ETM_Q1_4316851"/>
      <w:bookmarkEnd w:id="4268"/>
    </w:p>
    <w:p w:rsidR="00330B84" w:rsidRDefault="00330B84" w:rsidP="00330B84">
      <w:pPr>
        <w:pStyle w:val="af6"/>
        <w:keepNext/>
        <w:rPr>
          <w:rtl/>
        </w:rPr>
      </w:pPr>
      <w:bookmarkStart w:id="4269" w:name="ET_yor_6157_292"/>
      <w:r w:rsidRPr="00330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0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9"/>
    </w:p>
    <w:p w:rsidR="00330B84" w:rsidRDefault="00330B84" w:rsidP="00330B84">
      <w:pPr>
        <w:pStyle w:val="KeepWithNext"/>
        <w:rPr>
          <w:rtl/>
        </w:rPr>
      </w:pPr>
    </w:p>
    <w:p w:rsidR="00330B84" w:rsidRDefault="00330B84" w:rsidP="00330B84">
      <w:pPr>
        <w:rPr>
          <w:rtl/>
        </w:rPr>
      </w:pPr>
      <w:bookmarkStart w:id="4270" w:name="_ETM_Q1_4317351"/>
      <w:bookmarkEnd w:id="4270"/>
      <w:r>
        <w:rPr>
          <w:rFonts w:hint="cs"/>
          <w:rtl/>
        </w:rPr>
        <w:t>ל</w:t>
      </w:r>
      <w:bookmarkStart w:id="4271" w:name="_ETM_Q1_4317601"/>
      <w:bookmarkEnd w:id="4271"/>
      <w:r>
        <w:rPr>
          <w:rFonts w:hint="cs"/>
          <w:rtl/>
        </w:rPr>
        <w:t>א, סליחה. די. תודה. אנ</w:t>
      </w:r>
      <w:bookmarkStart w:id="4272" w:name="_ETM_Q1_4322852"/>
      <w:bookmarkEnd w:id="4272"/>
      <w:r>
        <w:rPr>
          <w:rFonts w:hint="cs"/>
          <w:rtl/>
        </w:rPr>
        <w:t xml:space="preserve">י לא בדיון של </w:t>
      </w:r>
      <w:proofErr w:type="spellStart"/>
      <w:r>
        <w:rPr>
          <w:rFonts w:hint="cs"/>
          <w:rtl/>
        </w:rPr>
        <w:t>מירמורים</w:t>
      </w:r>
      <w:proofErr w:type="spellEnd"/>
      <w:r>
        <w:rPr>
          <w:rFonts w:hint="cs"/>
          <w:rtl/>
        </w:rPr>
        <w:t xml:space="preserve"> על התנהלות </w:t>
      </w:r>
      <w:proofErr w:type="spellStart"/>
      <w:r>
        <w:rPr>
          <w:rFonts w:hint="cs"/>
          <w:rtl/>
        </w:rPr>
        <w:t>הגביות</w:t>
      </w:r>
      <w:proofErr w:type="spellEnd"/>
      <w:r>
        <w:rPr>
          <w:rFonts w:hint="cs"/>
          <w:rtl/>
        </w:rPr>
        <w:t xml:space="preserve"> בעולם. אנחנו </w:t>
      </w:r>
      <w:bookmarkStart w:id="4273" w:name="_ETM_Q1_4332351"/>
      <w:bookmarkEnd w:id="4273"/>
      <w:r>
        <w:rPr>
          <w:rFonts w:hint="cs"/>
          <w:rtl/>
        </w:rPr>
        <w:t xml:space="preserve">בנושא מאוד ממוקד.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>.</w:t>
      </w:r>
      <w:bookmarkStart w:id="4274" w:name="_ETM_Q1_4327601"/>
      <w:bookmarkStart w:id="4275" w:name="_ETM_Q1_4330601"/>
      <w:bookmarkEnd w:id="4274"/>
      <w:bookmarkEnd w:id="4275"/>
    </w:p>
    <w:p w:rsidR="001A6C26" w:rsidRDefault="001A6C26" w:rsidP="00330B84">
      <w:pPr>
        <w:rPr>
          <w:rtl/>
        </w:rPr>
      </w:pPr>
      <w:bookmarkStart w:id="4276" w:name="_ETM_Q1_4343352"/>
      <w:bookmarkStart w:id="4277" w:name="_ETM_Q1_4343602"/>
      <w:bookmarkStart w:id="4278" w:name="_ETM_Q1_4344101"/>
      <w:bookmarkEnd w:id="4276"/>
      <w:bookmarkEnd w:id="4277"/>
      <w:bookmarkEnd w:id="4278"/>
    </w:p>
    <w:p w:rsidR="001A6C26" w:rsidRDefault="001A6C26" w:rsidP="001A6C26">
      <w:pPr>
        <w:pStyle w:val="a4"/>
        <w:keepNext/>
        <w:rPr>
          <w:rtl/>
        </w:rPr>
      </w:pPr>
      <w:bookmarkStart w:id="4279" w:name="ET_speaker_ליאור_שפירא_293"/>
      <w:r w:rsidRPr="001A6C26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1A6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:rsidR="001A6C26" w:rsidRDefault="001A6C26" w:rsidP="001A6C26">
      <w:pPr>
        <w:pStyle w:val="KeepWithNext"/>
        <w:rPr>
          <w:rtl/>
        </w:rPr>
      </w:pPr>
    </w:p>
    <w:p w:rsidR="0080259D" w:rsidRDefault="001A6C26" w:rsidP="0080259D">
      <w:pPr>
        <w:rPr>
          <w:rtl/>
        </w:rPr>
      </w:pPr>
      <w:bookmarkStart w:id="4280" w:name="_ETM_Q1_4344601"/>
      <w:bookmarkEnd w:id="4280"/>
      <w:r>
        <w:rPr>
          <w:rFonts w:hint="cs"/>
          <w:rtl/>
        </w:rPr>
        <w:t>לשכת עור</w:t>
      </w:r>
      <w:bookmarkStart w:id="4281" w:name="_ETM_Q1_4343852"/>
      <w:bookmarkEnd w:id="4281"/>
      <w:r>
        <w:rPr>
          <w:rFonts w:hint="cs"/>
          <w:rtl/>
        </w:rPr>
        <w:t>כ</w:t>
      </w:r>
      <w:bookmarkStart w:id="4282" w:name="_ETM_Q1_4342601"/>
      <w:bookmarkEnd w:id="4282"/>
      <w:r>
        <w:rPr>
          <w:rFonts w:hint="cs"/>
          <w:rtl/>
        </w:rPr>
        <w:t xml:space="preserve">י הדין מברכת על </w:t>
      </w:r>
      <w:bookmarkStart w:id="4283" w:name="_ETM_Q1_4346352"/>
      <w:bookmarkEnd w:id="4283"/>
      <w:r>
        <w:rPr>
          <w:rFonts w:hint="cs"/>
          <w:rtl/>
        </w:rPr>
        <w:t xml:space="preserve">חוק חברתי, וחשוב. אני </w:t>
      </w:r>
      <w:bookmarkStart w:id="4284" w:name="_ETM_Q1_4351851"/>
      <w:bookmarkEnd w:id="4284"/>
      <w:r>
        <w:rPr>
          <w:rFonts w:hint="cs"/>
          <w:rtl/>
        </w:rPr>
        <w:t xml:space="preserve">רוצה להאמין שיש </w:t>
      </w:r>
      <w:bookmarkStart w:id="4285" w:name="_ETM_Q1_4353852"/>
      <w:bookmarkEnd w:id="4285"/>
      <w:r>
        <w:rPr>
          <w:rFonts w:hint="cs"/>
          <w:rtl/>
        </w:rPr>
        <w:t>ק</w:t>
      </w:r>
      <w:bookmarkStart w:id="4286" w:name="_ETM_Q1_4352852"/>
      <w:bookmarkEnd w:id="4286"/>
      <w:r>
        <w:rPr>
          <w:rFonts w:hint="cs"/>
          <w:rtl/>
        </w:rPr>
        <w:t>ונצנזוס בחדר שחייבים שרוצים לשלם את חובם</w:t>
      </w:r>
      <w:bookmarkStart w:id="4287" w:name="_ETM_Q1_4359352"/>
      <w:bookmarkEnd w:id="4287"/>
      <w:r>
        <w:rPr>
          <w:rFonts w:hint="cs"/>
          <w:rtl/>
        </w:rPr>
        <w:t xml:space="preserve"> בהחלט צריך ל</w:t>
      </w:r>
      <w:bookmarkStart w:id="4288" w:name="_ETM_Q1_4361102"/>
      <w:bookmarkEnd w:id="4288"/>
      <w:r>
        <w:rPr>
          <w:rFonts w:hint="cs"/>
          <w:rtl/>
        </w:rPr>
        <w:t>הפ</w:t>
      </w:r>
      <w:bookmarkStart w:id="4289" w:name="_ETM_Q1_4358852"/>
      <w:bookmarkEnd w:id="4289"/>
      <w:r>
        <w:rPr>
          <w:rFonts w:hint="cs"/>
          <w:rtl/>
        </w:rPr>
        <w:t xml:space="preserve">חית את שכר הטרחה, ואם זה הדבר שמהווה מכשול, אז </w:t>
      </w:r>
      <w:bookmarkStart w:id="4290" w:name="_ETM_Q1_4364852"/>
      <w:bookmarkEnd w:id="4290"/>
      <w:r>
        <w:rPr>
          <w:rFonts w:hint="cs"/>
          <w:rtl/>
        </w:rPr>
        <w:t xml:space="preserve">צריך להקטין </w:t>
      </w:r>
      <w:bookmarkStart w:id="4291" w:name="_ETM_Q1_4363852"/>
      <w:bookmarkEnd w:id="4291"/>
      <w:r>
        <w:rPr>
          <w:rFonts w:hint="cs"/>
          <w:rtl/>
        </w:rPr>
        <w:t xml:space="preserve">אותו באמת כמו שהצעת החוק הזו מציעה. אני </w:t>
      </w:r>
      <w:bookmarkStart w:id="4292" w:name="_ETM_Q1_4368101"/>
      <w:bookmarkEnd w:id="4292"/>
      <w:r>
        <w:rPr>
          <w:rFonts w:hint="cs"/>
          <w:rtl/>
        </w:rPr>
        <w:t xml:space="preserve">חושב שעל זה </w:t>
      </w:r>
      <w:bookmarkStart w:id="4293" w:name="_ETM_Q1_4367351"/>
      <w:bookmarkEnd w:id="4293"/>
      <w:r>
        <w:rPr>
          <w:rFonts w:hint="cs"/>
          <w:rtl/>
        </w:rPr>
        <w:t xml:space="preserve">אין </w:t>
      </w:r>
      <w:r w:rsidR="0080259D">
        <w:rPr>
          <w:rFonts w:hint="cs"/>
          <w:rtl/>
        </w:rPr>
        <w:t>מחלוקת.</w:t>
      </w:r>
    </w:p>
    <w:p w:rsidR="0080259D" w:rsidRDefault="0080259D" w:rsidP="0080259D">
      <w:pPr>
        <w:rPr>
          <w:rtl/>
        </w:rPr>
      </w:pPr>
    </w:p>
    <w:p w:rsidR="0080259D" w:rsidRDefault="001A6C26" w:rsidP="0080259D">
      <w:pPr>
        <w:rPr>
          <w:rtl/>
        </w:rPr>
      </w:pPr>
      <w:r>
        <w:rPr>
          <w:rFonts w:hint="cs"/>
          <w:rtl/>
        </w:rPr>
        <w:t xml:space="preserve">אני גם חושב שחייב </w:t>
      </w:r>
      <w:bookmarkStart w:id="4294" w:name="_ETM_Q1_4371102"/>
      <w:bookmarkEnd w:id="4294"/>
      <w:r>
        <w:rPr>
          <w:rFonts w:hint="cs"/>
          <w:rtl/>
        </w:rPr>
        <w:t>שאין לו את הכסף במידי, אבל רוצה לשלם</w:t>
      </w:r>
      <w:bookmarkStart w:id="4295" w:name="_ETM_Q1_4372601"/>
      <w:bookmarkEnd w:id="4295"/>
      <w:r>
        <w:rPr>
          <w:rFonts w:hint="cs"/>
          <w:rtl/>
        </w:rPr>
        <w:t>,</w:t>
      </w:r>
      <w:bookmarkStart w:id="4296" w:name="_ETM_Q1_4375851"/>
      <w:bookmarkEnd w:id="4296"/>
      <w:r>
        <w:rPr>
          <w:rFonts w:hint="cs"/>
          <w:rtl/>
        </w:rPr>
        <w:t xml:space="preserve"> לא</w:t>
      </w:r>
      <w:bookmarkStart w:id="4297" w:name="_ETM_Q1_4379101"/>
      <w:bookmarkEnd w:id="4297"/>
      <w:r>
        <w:rPr>
          <w:rFonts w:hint="cs"/>
          <w:rtl/>
        </w:rPr>
        <w:t xml:space="preserve"> </w:t>
      </w:r>
      <w:bookmarkStart w:id="4298" w:name="_ETM_Q1_4379851"/>
      <w:bookmarkEnd w:id="4298"/>
      <w:r>
        <w:rPr>
          <w:rFonts w:hint="cs"/>
          <w:rtl/>
        </w:rPr>
        <w:t xml:space="preserve">צריך </w:t>
      </w:r>
      <w:bookmarkStart w:id="4299" w:name="_ETM_Q1_4377352"/>
      <w:bookmarkEnd w:id="4299"/>
      <w:r>
        <w:rPr>
          <w:rFonts w:hint="cs"/>
          <w:rtl/>
        </w:rPr>
        <w:t xml:space="preserve">להכביד עליו עם שכר טרחת </w:t>
      </w:r>
      <w:bookmarkStart w:id="4300" w:name="_ETM_Q1_4377101"/>
      <w:bookmarkEnd w:id="4300"/>
      <w:r>
        <w:rPr>
          <w:rFonts w:hint="cs"/>
          <w:rtl/>
        </w:rPr>
        <w:t>עורכי הדין ואגרה.</w:t>
      </w:r>
      <w:bookmarkStart w:id="4301" w:name="_ETM_Q1_4380852"/>
      <w:bookmarkStart w:id="4302" w:name="_ETM_Q1_4382602"/>
      <w:bookmarkStart w:id="4303" w:name="_ETM_Q1_4380102"/>
      <w:bookmarkStart w:id="4304" w:name="_ETM_Q1_4388352"/>
      <w:bookmarkStart w:id="4305" w:name="_ETM_Q1_4383601"/>
      <w:bookmarkStart w:id="4306" w:name="_ETM_Q1_4386601"/>
      <w:bookmarkStart w:id="4307" w:name="_ETM_Q1_4384352"/>
      <w:bookmarkStart w:id="4308" w:name="_ETM_Q1_4381852"/>
      <w:bookmarkStart w:id="4309" w:name="_ETM_Q1_4380352"/>
      <w:bookmarkStart w:id="4310" w:name="_ETM_Q1_4382601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</w:p>
    <w:p w:rsidR="0080259D" w:rsidRDefault="0080259D" w:rsidP="0080259D">
      <w:pPr>
        <w:rPr>
          <w:rtl/>
        </w:rPr>
      </w:pPr>
    </w:p>
    <w:p w:rsidR="0080259D" w:rsidRDefault="0080259D" w:rsidP="0080259D">
      <w:pPr>
        <w:rPr>
          <w:rtl/>
        </w:rPr>
      </w:pPr>
      <w:r>
        <w:rPr>
          <w:rFonts w:hint="cs"/>
          <w:rtl/>
        </w:rPr>
        <w:t xml:space="preserve">ובאשר </w:t>
      </w:r>
      <w:bookmarkStart w:id="4311" w:name="_ETM_Q1_4382352"/>
      <w:bookmarkEnd w:id="4311"/>
      <w:r>
        <w:rPr>
          <w:rFonts w:hint="cs"/>
          <w:rtl/>
        </w:rPr>
        <w:t>ל</w:t>
      </w:r>
      <w:bookmarkStart w:id="4312" w:name="_ETM_Q1_4382102"/>
      <w:bookmarkEnd w:id="4312"/>
      <w:r>
        <w:rPr>
          <w:rFonts w:hint="cs"/>
          <w:rtl/>
        </w:rPr>
        <w:t xml:space="preserve">חייב השלישי, אדוני, זה חייב שפשוט אין לו </w:t>
      </w:r>
      <w:bookmarkStart w:id="4313" w:name="_ETM_Q1_4386352"/>
      <w:bookmarkEnd w:id="4313"/>
      <w:r>
        <w:rPr>
          <w:rFonts w:hint="cs"/>
          <w:rtl/>
        </w:rPr>
        <w:t>ולא יהיה לו,</w:t>
      </w:r>
      <w:bookmarkStart w:id="4314" w:name="_ETM_Q1_4385352"/>
      <w:bookmarkEnd w:id="4314"/>
      <w:r>
        <w:rPr>
          <w:rFonts w:hint="cs"/>
          <w:rtl/>
        </w:rPr>
        <w:t xml:space="preserve"> ולכן אם הוא ילך לחקירת יכולת </w:t>
      </w:r>
      <w:bookmarkStart w:id="4315" w:name="_ETM_Q1_4389852"/>
      <w:bookmarkStart w:id="4316" w:name="_ETM_Q1_4386852"/>
      <w:bookmarkEnd w:id="4315"/>
      <w:bookmarkEnd w:id="4316"/>
      <w:r>
        <w:rPr>
          <w:rFonts w:hint="cs"/>
          <w:rtl/>
        </w:rPr>
        <w:t xml:space="preserve">וילך </w:t>
      </w:r>
      <w:bookmarkStart w:id="4317" w:name="_ETM_Q1_4387352"/>
      <w:bookmarkEnd w:id="4317"/>
      <w:r>
        <w:rPr>
          <w:rFonts w:hint="cs"/>
          <w:rtl/>
        </w:rPr>
        <w:t xml:space="preserve">לפשיטת רגל, אז בטח שלא צריך להכביד </w:t>
      </w:r>
      <w:bookmarkStart w:id="4318" w:name="_ETM_Q1_4394351"/>
      <w:bookmarkEnd w:id="4318"/>
      <w:r>
        <w:rPr>
          <w:rFonts w:hint="cs"/>
          <w:rtl/>
        </w:rPr>
        <w:t>על אותם אנשים שאין להם בתוספת שכר ט</w:t>
      </w:r>
      <w:bookmarkStart w:id="4319" w:name="_ETM_Q1_4401602"/>
      <w:bookmarkEnd w:id="4319"/>
      <w:r>
        <w:rPr>
          <w:rFonts w:hint="cs"/>
          <w:rtl/>
        </w:rPr>
        <w:t xml:space="preserve">רחה. אבל ככה </w:t>
      </w:r>
      <w:bookmarkStart w:id="4320" w:name="_ETM_Q1_4402851"/>
      <w:bookmarkEnd w:id="4320"/>
      <w:r>
        <w:rPr>
          <w:rFonts w:hint="cs"/>
          <w:rtl/>
        </w:rPr>
        <w:t>אין לנו מחלוקת.</w:t>
      </w:r>
    </w:p>
    <w:p w:rsidR="0080259D" w:rsidRDefault="0080259D" w:rsidP="0080259D">
      <w:pPr>
        <w:rPr>
          <w:rtl/>
        </w:rPr>
      </w:pPr>
    </w:p>
    <w:p w:rsidR="0080259D" w:rsidRDefault="0080259D" w:rsidP="0080259D">
      <w:pPr>
        <w:rPr>
          <w:rtl/>
        </w:rPr>
      </w:pPr>
      <w:r>
        <w:rPr>
          <w:rFonts w:hint="cs"/>
          <w:rtl/>
        </w:rPr>
        <w:t xml:space="preserve">מה שאנחנו אומרים זה דבר אחד ויחיד, </w:t>
      </w:r>
      <w:bookmarkStart w:id="4321" w:name="_ETM_Q1_4408852"/>
      <w:bookmarkEnd w:id="4321"/>
      <w:r>
        <w:rPr>
          <w:rFonts w:hint="cs"/>
          <w:rtl/>
        </w:rPr>
        <w:t xml:space="preserve">אנחנו מתייחסים </w:t>
      </w:r>
      <w:bookmarkStart w:id="4322" w:name="_ETM_Q1_4409101"/>
      <w:bookmarkEnd w:id="4322"/>
      <w:r>
        <w:rPr>
          <w:rFonts w:hint="cs"/>
          <w:rtl/>
        </w:rPr>
        <w:t>אך ורק לסרבן, אותו אדם שמצ</w:t>
      </w:r>
      <w:bookmarkStart w:id="4323" w:name="_ETM_Q1_4412852"/>
      <w:bookmarkStart w:id="4324" w:name="_ETM_Q1_4414102"/>
      <w:bookmarkEnd w:id="4323"/>
      <w:bookmarkEnd w:id="4324"/>
      <w:r>
        <w:rPr>
          <w:rFonts w:hint="cs"/>
          <w:rtl/>
        </w:rPr>
        <w:t>פצף ולא רוצה לשלם</w:t>
      </w:r>
      <w:bookmarkStart w:id="4325" w:name="_ETM_Q1_4409351"/>
      <w:bookmarkStart w:id="4326" w:name="_ETM_Q1_4412351"/>
      <w:bookmarkEnd w:id="4325"/>
      <w:bookmarkEnd w:id="4326"/>
      <w:r>
        <w:rPr>
          <w:rFonts w:hint="cs"/>
          <w:rtl/>
        </w:rPr>
        <w:t xml:space="preserve">, כי </w:t>
      </w:r>
      <w:bookmarkStart w:id="4327" w:name="_ETM_Q1_4414602"/>
      <w:bookmarkEnd w:id="4327"/>
      <w:r>
        <w:rPr>
          <w:rFonts w:hint="cs"/>
          <w:rtl/>
        </w:rPr>
        <w:t>ה-236, כפי שמציע ה</w:t>
      </w:r>
      <w:bookmarkStart w:id="4328" w:name="_ETM_Q1_4420602"/>
      <w:bookmarkEnd w:id="4328"/>
      <w:r>
        <w:rPr>
          <w:rFonts w:hint="cs"/>
          <w:rtl/>
        </w:rPr>
        <w:t>חו</w:t>
      </w:r>
      <w:bookmarkStart w:id="4329" w:name="_ETM_Q1_4418101"/>
      <w:bookmarkEnd w:id="4329"/>
      <w:r>
        <w:rPr>
          <w:rFonts w:hint="cs"/>
          <w:rtl/>
        </w:rPr>
        <w:t>ק, הוא חד ערכי, לא משתנה, הוא ל</w:t>
      </w:r>
      <w:bookmarkStart w:id="4330" w:name="_ETM_Q1_4423352"/>
      <w:bookmarkEnd w:id="4330"/>
      <w:r>
        <w:rPr>
          <w:rFonts w:hint="cs"/>
          <w:rtl/>
        </w:rPr>
        <w:t xml:space="preserve">א יוצר </w:t>
      </w:r>
      <w:bookmarkStart w:id="4331" w:name="_ETM_Q1_4421102"/>
      <w:bookmarkEnd w:id="4331"/>
      <w:r>
        <w:rPr>
          <w:rFonts w:hint="cs"/>
          <w:rtl/>
        </w:rPr>
        <w:t>תמריץ אצל הנושים לעשות פעולות על מנת ל</w:t>
      </w:r>
      <w:bookmarkStart w:id="4332" w:name="_ETM_Q1_4427352"/>
      <w:bookmarkEnd w:id="4332"/>
      <w:r>
        <w:rPr>
          <w:rFonts w:hint="cs"/>
          <w:rtl/>
        </w:rPr>
        <w:t>גבות א</w:t>
      </w:r>
      <w:bookmarkStart w:id="4333" w:name="_ETM_Q1_4425352"/>
      <w:bookmarkEnd w:id="4333"/>
      <w:r>
        <w:rPr>
          <w:rFonts w:hint="cs"/>
          <w:rtl/>
        </w:rPr>
        <w:t xml:space="preserve">ת החוק. הוא לא יוצר תמריץ </w:t>
      </w:r>
      <w:bookmarkStart w:id="4334" w:name="_ETM_Q1_4430852"/>
      <w:bookmarkEnd w:id="4334"/>
      <w:r>
        <w:rPr>
          <w:rFonts w:hint="cs"/>
          <w:rtl/>
        </w:rPr>
        <w:t xml:space="preserve">שהחייב </w:t>
      </w:r>
      <w:bookmarkStart w:id="4335" w:name="_ETM_Q1_4429108"/>
      <w:bookmarkEnd w:id="4335"/>
      <w:r>
        <w:rPr>
          <w:rFonts w:hint="cs"/>
          <w:rtl/>
        </w:rPr>
        <w:t>יהיה אחד משלושת האנשים הראשוני</w:t>
      </w:r>
      <w:bookmarkStart w:id="4336" w:name="_ETM_Q1_4431352"/>
      <w:bookmarkEnd w:id="4336"/>
      <w:r>
        <w:rPr>
          <w:rFonts w:hint="cs"/>
          <w:rtl/>
        </w:rPr>
        <w:t>ם שדיברתי, או משלם</w:t>
      </w:r>
      <w:bookmarkStart w:id="4337" w:name="_ETM_Q1_4434601"/>
      <w:bookmarkStart w:id="4338" w:name="_ETM_Q1_4433601"/>
      <w:bookmarkEnd w:id="4337"/>
      <w:bookmarkEnd w:id="4338"/>
      <w:r>
        <w:rPr>
          <w:rFonts w:hint="cs"/>
          <w:rtl/>
        </w:rPr>
        <w:t xml:space="preserve">, עושה אסדר תשלומים, או בכלל </w:t>
      </w:r>
      <w:bookmarkStart w:id="4339" w:name="_ETM_Q1_4434352"/>
      <w:bookmarkEnd w:id="4339"/>
      <w:r>
        <w:rPr>
          <w:rFonts w:hint="cs"/>
          <w:rtl/>
        </w:rPr>
        <w:t xml:space="preserve">לא משלם </w:t>
      </w:r>
      <w:bookmarkStart w:id="4340" w:name="_ETM_Q1_4435102"/>
      <w:bookmarkEnd w:id="4340"/>
      <w:r>
        <w:rPr>
          <w:rFonts w:hint="cs"/>
          <w:rtl/>
        </w:rPr>
        <w:t>- - - אסדר.</w:t>
      </w:r>
      <w:bookmarkStart w:id="4341" w:name="_ETM_Q1_4440352"/>
      <w:bookmarkStart w:id="4342" w:name="_ETM_Q1_4435601"/>
      <w:bookmarkEnd w:id="4341"/>
      <w:bookmarkEnd w:id="4342"/>
      <w:r>
        <w:rPr>
          <w:rFonts w:hint="cs"/>
          <w:rtl/>
        </w:rPr>
        <w:t xml:space="preserve"> צריך לגרום לאיזשהו מנגנון שיאפשר לציבור </w:t>
      </w:r>
      <w:bookmarkStart w:id="4343" w:name="_ETM_Q1_4443102"/>
      <w:bookmarkEnd w:id="4343"/>
      <w:r>
        <w:rPr>
          <w:rFonts w:hint="cs"/>
          <w:rtl/>
        </w:rPr>
        <w:t xml:space="preserve">עורכי הדין </w:t>
      </w:r>
      <w:bookmarkStart w:id="4344" w:name="_ETM_Q1_4442101"/>
      <w:bookmarkStart w:id="4345" w:name="_ETM_Q1_4441602"/>
      <w:bookmarkEnd w:id="4344"/>
      <w:bookmarkEnd w:id="4345"/>
      <w:r>
        <w:rPr>
          <w:rFonts w:hint="cs"/>
          <w:rtl/>
        </w:rPr>
        <w:t xml:space="preserve">- - - </w:t>
      </w:r>
    </w:p>
    <w:p w:rsidR="0080259D" w:rsidRDefault="0080259D" w:rsidP="0080259D">
      <w:pPr>
        <w:rPr>
          <w:rtl/>
        </w:rPr>
      </w:pPr>
    </w:p>
    <w:p w:rsidR="0080259D" w:rsidRDefault="0080259D" w:rsidP="0080259D">
      <w:pPr>
        <w:rPr>
          <w:rtl/>
        </w:rPr>
      </w:pPr>
      <w:bookmarkStart w:id="4346" w:name="_ETM_Q1_4446352"/>
      <w:bookmarkEnd w:id="4346"/>
      <w:r>
        <w:rPr>
          <w:rFonts w:hint="cs"/>
          <w:rtl/>
        </w:rPr>
        <w:t xml:space="preserve">מילה אחת ואחרונה, אני חושב </w:t>
      </w:r>
      <w:bookmarkStart w:id="4347" w:name="_ETM_Q1_4451101"/>
      <w:bookmarkEnd w:id="4347"/>
      <w:r>
        <w:rPr>
          <w:rFonts w:hint="cs"/>
          <w:rtl/>
        </w:rPr>
        <w:t>שכב</w:t>
      </w:r>
      <w:bookmarkStart w:id="4348" w:name="_ETM_Q1_4449102"/>
      <w:bookmarkEnd w:id="4348"/>
      <w:r>
        <w:rPr>
          <w:rFonts w:hint="cs"/>
          <w:rtl/>
        </w:rPr>
        <w:t>ר יודע ש</w:t>
      </w:r>
      <w:bookmarkStart w:id="4349" w:name="_ETM_Q1_4447352"/>
      <w:bookmarkEnd w:id="4349"/>
      <w:r>
        <w:rPr>
          <w:rFonts w:hint="cs"/>
          <w:rtl/>
        </w:rPr>
        <w:t xml:space="preserve">-60% מהתיקים לא מגיעים להוצאה לפועל, הם </w:t>
      </w:r>
      <w:bookmarkStart w:id="4350" w:name="_ETM_Q1_4452851"/>
      <w:bookmarkEnd w:id="4350"/>
      <w:r>
        <w:rPr>
          <w:rFonts w:hint="cs"/>
          <w:rtl/>
        </w:rPr>
        <w:t xml:space="preserve">נסגרים </w:t>
      </w:r>
      <w:bookmarkStart w:id="4351" w:name="_ETM_Q1_4451852"/>
      <w:bookmarkEnd w:id="4351"/>
      <w:r>
        <w:rPr>
          <w:rFonts w:hint="cs"/>
          <w:rtl/>
        </w:rPr>
        <w:t>במשרדי עורכי הדין.</w:t>
      </w:r>
      <w:bookmarkStart w:id="4352" w:name="_ETM_Q1_4452602"/>
      <w:bookmarkEnd w:id="4352"/>
      <w:r>
        <w:rPr>
          <w:rFonts w:hint="cs"/>
          <w:rtl/>
        </w:rPr>
        <w:t xml:space="preserve"> ולכן אנחנו מאוד רוצים </w:t>
      </w:r>
      <w:proofErr w:type="spellStart"/>
      <w:r>
        <w:rPr>
          <w:rFonts w:hint="cs"/>
          <w:rtl/>
        </w:rPr>
        <w:t>שהאסדר</w:t>
      </w:r>
      <w:proofErr w:type="spellEnd"/>
      <w:r>
        <w:rPr>
          <w:rFonts w:hint="cs"/>
          <w:rtl/>
        </w:rPr>
        <w:t xml:space="preserve"> ה</w:t>
      </w:r>
      <w:bookmarkStart w:id="4353" w:name="_ETM_Q1_4459102"/>
      <w:bookmarkEnd w:id="4353"/>
      <w:r>
        <w:rPr>
          <w:rFonts w:hint="cs"/>
          <w:rtl/>
        </w:rPr>
        <w:t xml:space="preserve">זה ימשיך, ולא </w:t>
      </w:r>
      <w:bookmarkStart w:id="4354" w:name="_ETM_Q1_4458102"/>
      <w:bookmarkEnd w:id="4354"/>
      <w:r>
        <w:rPr>
          <w:rFonts w:hint="cs"/>
          <w:rtl/>
        </w:rPr>
        <w:t xml:space="preserve">שעורכי הדין ילכו אחורנית, כי הם לא </w:t>
      </w:r>
      <w:bookmarkStart w:id="4355" w:name="_ETM_Q1_4463352"/>
      <w:bookmarkEnd w:id="4355"/>
      <w:r>
        <w:rPr>
          <w:rFonts w:hint="cs"/>
          <w:rtl/>
        </w:rPr>
        <w:t>מקבלים שכר,</w:t>
      </w:r>
      <w:bookmarkStart w:id="4356" w:name="_ETM_Q1_4463602"/>
      <w:bookmarkEnd w:id="4356"/>
      <w:r>
        <w:rPr>
          <w:rFonts w:hint="cs"/>
          <w:rtl/>
        </w:rPr>
        <w:t xml:space="preserve"> וכל </w:t>
      </w:r>
      <w:bookmarkStart w:id="4357" w:name="_ETM_Q1_4462602"/>
      <w:bookmarkEnd w:id="4357"/>
      <w:r>
        <w:rPr>
          <w:rFonts w:hint="cs"/>
          <w:rtl/>
        </w:rPr>
        <w:t>ה-60% יגיעו להוצאה לפועל, שזה י</w:t>
      </w:r>
      <w:bookmarkStart w:id="4358" w:name="_ETM_Q1_4467602"/>
      <w:bookmarkEnd w:id="4358"/>
      <w:r>
        <w:rPr>
          <w:rFonts w:hint="cs"/>
          <w:rtl/>
        </w:rPr>
        <w:t>פגע אנושות בציבור. זה גם יפגע להם באופ</w:t>
      </w:r>
      <w:bookmarkStart w:id="4359" w:name="_ETM_Q1_4470351"/>
      <w:bookmarkEnd w:id="4359"/>
      <w:r>
        <w:rPr>
          <w:rFonts w:hint="cs"/>
          <w:rtl/>
        </w:rPr>
        <w:t>ציה לקבל הל</w:t>
      </w:r>
      <w:bookmarkStart w:id="4360" w:name="_ETM_Q1_4471851"/>
      <w:bookmarkEnd w:id="4360"/>
      <w:r>
        <w:rPr>
          <w:rFonts w:hint="cs"/>
          <w:rtl/>
        </w:rPr>
        <w:t>וואות מהבנק, יהיו להם תיקי הוצאה ל</w:t>
      </w:r>
      <w:bookmarkStart w:id="4361" w:name="_ETM_Q1_4473603"/>
      <w:bookmarkEnd w:id="4361"/>
      <w:r>
        <w:rPr>
          <w:rFonts w:hint="cs"/>
          <w:rtl/>
        </w:rPr>
        <w:t xml:space="preserve">פועל, זה יהיה </w:t>
      </w:r>
      <w:bookmarkStart w:id="4362" w:name="_ETM_Q1_4474101"/>
      <w:bookmarkEnd w:id="4362"/>
      <w:r>
        <w:rPr>
          <w:rFonts w:hint="cs"/>
          <w:rtl/>
        </w:rPr>
        <w:t>הדבר ה</w:t>
      </w:r>
      <w:bookmarkStart w:id="4363" w:name="_ETM_Q1_4474352"/>
      <w:bookmarkEnd w:id="4363"/>
      <w:r>
        <w:rPr>
          <w:rFonts w:hint="cs"/>
          <w:rtl/>
        </w:rPr>
        <w:t>כי קל עלי אדמות - - -</w:t>
      </w:r>
    </w:p>
    <w:p w:rsidR="0080259D" w:rsidRDefault="0080259D" w:rsidP="0080259D">
      <w:pPr>
        <w:rPr>
          <w:rtl/>
        </w:rPr>
      </w:pPr>
      <w:bookmarkStart w:id="4364" w:name="_ETM_Q1_4474852"/>
      <w:bookmarkEnd w:id="4364"/>
    </w:p>
    <w:p w:rsidR="0080259D" w:rsidRDefault="0080259D" w:rsidP="0080259D">
      <w:pPr>
        <w:pStyle w:val="af6"/>
        <w:keepNext/>
        <w:rPr>
          <w:rtl/>
        </w:rPr>
      </w:pPr>
      <w:bookmarkStart w:id="4365" w:name="ET_yor_6157_294"/>
      <w:r w:rsidRPr="008025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5"/>
    </w:p>
    <w:p w:rsidR="0080259D" w:rsidRDefault="0080259D" w:rsidP="0080259D">
      <w:pPr>
        <w:pStyle w:val="KeepWithNext"/>
        <w:rPr>
          <w:rtl/>
        </w:rPr>
      </w:pPr>
    </w:p>
    <w:p w:rsidR="0080259D" w:rsidRDefault="0080259D" w:rsidP="0080259D">
      <w:pPr>
        <w:rPr>
          <w:rtl/>
        </w:rPr>
      </w:pPr>
      <w:bookmarkStart w:id="4366" w:name="_ETM_Q1_4475601"/>
      <w:bookmarkStart w:id="4367" w:name="_ETM_Q1_4475851"/>
      <w:bookmarkEnd w:id="4366"/>
      <w:bookmarkEnd w:id="4367"/>
      <w:r>
        <w:rPr>
          <w:rFonts w:hint="cs"/>
          <w:rtl/>
        </w:rPr>
        <w:t xml:space="preserve">אני אחדד את הטענה </w:t>
      </w:r>
      <w:bookmarkStart w:id="4368" w:name="_ETM_Q1_4477352"/>
      <w:bookmarkEnd w:id="4368"/>
      <w:r>
        <w:rPr>
          <w:rFonts w:hint="cs"/>
          <w:rtl/>
        </w:rPr>
        <w:t>כי היועץ המשפטי של הוועדה לא הבין אותה.</w:t>
      </w:r>
      <w:bookmarkStart w:id="4369" w:name="_ETM_Q1_4480603"/>
      <w:bookmarkStart w:id="4370" w:name="_ETM_Q1_4481602"/>
      <w:bookmarkEnd w:id="4369"/>
      <w:bookmarkEnd w:id="4370"/>
      <w:r>
        <w:rPr>
          <w:rFonts w:hint="cs"/>
          <w:rtl/>
        </w:rPr>
        <w:t xml:space="preserve"> </w:t>
      </w:r>
      <w:bookmarkStart w:id="4371" w:name="_ETM_Q1_4488852"/>
      <w:bookmarkStart w:id="4372" w:name="_ETM_Q1_4487352"/>
      <w:bookmarkEnd w:id="4371"/>
      <w:bookmarkEnd w:id="4372"/>
      <w:r>
        <w:rPr>
          <w:rFonts w:hint="cs"/>
          <w:rtl/>
        </w:rPr>
        <w:t>הוא אומר</w:t>
      </w:r>
      <w:r w:rsidR="00A40DE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"אני כרגע מקבל באלק של ת</w:t>
      </w:r>
      <w:bookmarkStart w:id="4373" w:name="_ETM_Q1_4491351"/>
      <w:bookmarkEnd w:id="4373"/>
      <w:r>
        <w:rPr>
          <w:rFonts w:hint="cs"/>
          <w:rtl/>
        </w:rPr>
        <w:t>יקים</w:t>
      </w:r>
      <w:bookmarkStart w:id="4374" w:name="_ETM_Q1_4491852"/>
      <w:bookmarkEnd w:id="4374"/>
      <w:r>
        <w:rPr>
          <w:rFonts w:hint="cs"/>
          <w:rtl/>
        </w:rPr>
        <w:t>, קי</w:t>
      </w:r>
      <w:bookmarkStart w:id="4375" w:name="_ETM_Q1_4492852"/>
      <w:bookmarkEnd w:id="4375"/>
      <w:r>
        <w:rPr>
          <w:rFonts w:hint="cs"/>
          <w:rtl/>
        </w:rPr>
        <w:t xml:space="preserve">בלתי 100 </w:t>
      </w:r>
      <w:bookmarkStart w:id="4376" w:name="_ETM_Q1_4491851"/>
      <w:bookmarkStart w:id="4377" w:name="_ETM_Q1_4489101"/>
      <w:bookmarkEnd w:id="4376"/>
      <w:bookmarkEnd w:id="4377"/>
      <w:r>
        <w:rPr>
          <w:rFonts w:hint="cs"/>
          <w:rtl/>
        </w:rPr>
        <w:t xml:space="preserve">תיקים לגביה. </w:t>
      </w:r>
      <w:bookmarkStart w:id="4378" w:name="_ETM_Q1_4493852"/>
      <w:bookmarkEnd w:id="4378"/>
      <w:r>
        <w:rPr>
          <w:rFonts w:hint="cs"/>
          <w:rtl/>
        </w:rPr>
        <w:t>אני לא רוצה להגי</w:t>
      </w:r>
      <w:bookmarkStart w:id="4379" w:name="_ETM_Q1_4494852"/>
      <w:bookmarkEnd w:id="4379"/>
      <w:r>
        <w:rPr>
          <w:rFonts w:hint="cs"/>
          <w:rtl/>
        </w:rPr>
        <w:t>ע להוצאה לפועל, מבחינתי זה מפלט אחרון</w:t>
      </w:r>
      <w:bookmarkStart w:id="4380" w:name="_ETM_Q1_4499602"/>
      <w:bookmarkStart w:id="4381" w:name="_ETM_Q1_4498852"/>
      <w:bookmarkStart w:id="4382" w:name="_ETM_Q1_4497101"/>
      <w:bookmarkEnd w:id="4380"/>
      <w:bookmarkEnd w:id="4381"/>
      <w:bookmarkEnd w:id="4382"/>
      <w:r>
        <w:rPr>
          <w:rFonts w:hint="cs"/>
          <w:rtl/>
        </w:rPr>
        <w:t xml:space="preserve">, כי אני עושה </w:t>
      </w:r>
      <w:bookmarkStart w:id="4383" w:name="_ETM_Q1_4500351"/>
      <w:bookmarkEnd w:id="4383"/>
      <w:r>
        <w:rPr>
          <w:rFonts w:hint="cs"/>
          <w:rtl/>
        </w:rPr>
        <w:t xml:space="preserve">סוג של סבסוד </w:t>
      </w:r>
      <w:bookmarkStart w:id="4384" w:name="_ETM_Q1_4500352"/>
      <w:bookmarkEnd w:id="4384"/>
      <w:r>
        <w:rPr>
          <w:rFonts w:hint="cs"/>
          <w:rtl/>
        </w:rPr>
        <w:t>צולב. אני יודע ש-60% שגבי</w:t>
      </w:r>
      <w:bookmarkStart w:id="4385" w:name="_ETM_Q1_4502602"/>
      <w:bookmarkEnd w:id="4385"/>
      <w:r>
        <w:rPr>
          <w:rFonts w:hint="cs"/>
          <w:rtl/>
        </w:rPr>
        <w:t xml:space="preserve">תי </w:t>
      </w:r>
      <w:bookmarkStart w:id="4386" w:name="_ETM_Q1_4504851"/>
      <w:bookmarkEnd w:id="4386"/>
      <w:r>
        <w:rPr>
          <w:rFonts w:hint="cs"/>
          <w:rtl/>
        </w:rPr>
        <w:t xml:space="preserve">בלי להגיע להוצאה לפועל </w:t>
      </w:r>
      <w:bookmarkStart w:id="4387" w:name="_ETM_Q1_4500101"/>
      <w:bookmarkStart w:id="4388" w:name="_ETM_Q1_4504352"/>
      <w:bookmarkStart w:id="4389" w:name="_ETM_Q1_4501852"/>
      <w:bookmarkStart w:id="4390" w:name="_ETM_Q1_4504102"/>
      <w:bookmarkStart w:id="4391" w:name="_ETM_Q1_4502352"/>
      <w:bookmarkStart w:id="4392" w:name="_ETM_Q1_4502852"/>
      <w:bookmarkStart w:id="4393" w:name="_ETM_Q1_4498101"/>
      <w:bookmarkStart w:id="4394" w:name="_ETM_Q1_4503102"/>
      <w:bookmarkStart w:id="4395" w:name="_ETM_Q1_4505602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  <w:r>
        <w:rPr>
          <w:rFonts w:hint="cs"/>
          <w:rtl/>
        </w:rPr>
        <w:t>טוב להם שאני לא הו</w:t>
      </w:r>
      <w:bookmarkStart w:id="4396" w:name="_ETM_Q1_4508851"/>
      <w:bookmarkEnd w:id="4396"/>
      <w:r>
        <w:rPr>
          <w:rFonts w:hint="cs"/>
          <w:rtl/>
        </w:rPr>
        <w:t xml:space="preserve">לך להוצאה </w:t>
      </w:r>
      <w:bookmarkStart w:id="4397" w:name="_ETM_Q1_4507602"/>
      <w:bookmarkEnd w:id="4397"/>
      <w:r>
        <w:rPr>
          <w:rFonts w:hint="cs"/>
          <w:rtl/>
        </w:rPr>
        <w:t xml:space="preserve">לפועל. הם </w:t>
      </w:r>
      <w:bookmarkStart w:id="4398" w:name="_ETM_Q1_4508602"/>
      <w:bookmarkEnd w:id="4398"/>
      <w:r>
        <w:rPr>
          <w:rFonts w:hint="cs"/>
          <w:rtl/>
        </w:rPr>
        <w:t>לא משלמים אגרות, לא צריכים ל</w:t>
      </w:r>
      <w:bookmarkStart w:id="4399" w:name="_ETM_Q1_4509851"/>
      <w:bookmarkEnd w:id="4399"/>
      <w:r>
        <w:rPr>
          <w:rFonts w:hint="cs"/>
          <w:rtl/>
        </w:rPr>
        <w:t>הוציא כסף מהכיס</w:t>
      </w:r>
      <w:bookmarkStart w:id="4400" w:name="_ETM_Q1_4509852"/>
      <w:bookmarkEnd w:id="4400"/>
      <w:r>
        <w:rPr>
          <w:rFonts w:hint="cs"/>
          <w:rtl/>
        </w:rPr>
        <w:t>, הם מתג</w:t>
      </w:r>
      <w:bookmarkStart w:id="4401" w:name="_ETM_Q1_4512602"/>
      <w:bookmarkEnd w:id="4401"/>
      <w:r>
        <w:rPr>
          <w:rFonts w:hint="cs"/>
          <w:rtl/>
        </w:rPr>
        <w:t>מלים אותי על זה בצורה כזו או אחרת</w:t>
      </w:r>
      <w:bookmarkStart w:id="4402" w:name="_ETM_Q1_4507852"/>
      <w:bookmarkStart w:id="4403" w:name="_ETM_Q1_4511102"/>
      <w:bookmarkEnd w:id="4402"/>
      <w:bookmarkEnd w:id="4403"/>
      <w:r>
        <w:rPr>
          <w:rFonts w:hint="cs"/>
          <w:rtl/>
        </w:rPr>
        <w:t>. אני יודע שאני מסתדר.</w:t>
      </w:r>
    </w:p>
    <w:p w:rsidR="0080259D" w:rsidRDefault="0080259D" w:rsidP="0080259D">
      <w:pPr>
        <w:rPr>
          <w:rtl/>
        </w:rPr>
      </w:pPr>
    </w:p>
    <w:p w:rsidR="007A10ED" w:rsidRDefault="0080259D" w:rsidP="0080259D">
      <w:pPr>
        <w:rPr>
          <w:rtl/>
        </w:rPr>
      </w:pPr>
      <w:r>
        <w:rPr>
          <w:rFonts w:hint="cs"/>
          <w:rtl/>
        </w:rPr>
        <w:t>"ה-40%</w:t>
      </w:r>
      <w:bookmarkStart w:id="4404" w:name="_ETM_Q1_4516602"/>
      <w:bookmarkStart w:id="4405" w:name="_ETM_Q1_4514102"/>
      <w:bookmarkEnd w:id="4404"/>
      <w:bookmarkEnd w:id="4405"/>
      <w:r>
        <w:rPr>
          <w:rFonts w:hint="cs"/>
          <w:rtl/>
        </w:rPr>
        <w:t xml:space="preserve"> שאני כן צריך ללכת עליהם לבוא להוצאה לפועל, אני לוקח בחשבו</w:t>
      </w:r>
      <w:bookmarkStart w:id="4406" w:name="_ETM_Q1_4517352"/>
      <w:bookmarkStart w:id="4407" w:name="_ETM_Q1_4519102"/>
      <w:bookmarkEnd w:id="4406"/>
      <w:bookmarkEnd w:id="4407"/>
      <w:r>
        <w:rPr>
          <w:rFonts w:hint="cs"/>
          <w:rtl/>
        </w:rPr>
        <w:t xml:space="preserve">ן כשאני מסתכל </w:t>
      </w:r>
      <w:bookmarkStart w:id="4408" w:name="_ETM_Q1_4520601"/>
      <w:bookmarkEnd w:id="4408"/>
      <w:r>
        <w:rPr>
          <w:rFonts w:hint="cs"/>
          <w:rtl/>
        </w:rPr>
        <w:t>על זה כבאלק</w:t>
      </w:r>
      <w:bookmarkStart w:id="4409" w:name="_ETM_Q1_4523602"/>
      <w:bookmarkEnd w:id="4409"/>
      <w:r>
        <w:rPr>
          <w:rFonts w:hint="cs"/>
          <w:rtl/>
        </w:rPr>
        <w:t>,</w:t>
      </w:r>
      <w:bookmarkStart w:id="4410" w:name="_ETM_Q1_4518852"/>
      <w:bookmarkStart w:id="4411" w:name="_ETM_Q1_4521852"/>
      <w:bookmarkStart w:id="4412" w:name="_ETM_Q1_4519852"/>
      <w:bookmarkEnd w:id="4410"/>
      <w:bookmarkEnd w:id="4411"/>
      <w:bookmarkEnd w:id="4412"/>
      <w:r>
        <w:rPr>
          <w:rFonts w:hint="cs"/>
          <w:rtl/>
        </w:rPr>
        <w:t xml:space="preserve"> כתעשייה</w:t>
      </w:r>
      <w:bookmarkStart w:id="4413" w:name="_ETM_Q1_4521601"/>
      <w:bookmarkStart w:id="4414" w:name="_ETM_Q1_4519352"/>
      <w:bookmarkStart w:id="4415" w:name="_ETM_Q1_4526102"/>
      <w:bookmarkStart w:id="4416" w:name="_ETM_Q1_4521352"/>
      <w:bookmarkStart w:id="4417" w:name="_ETM_Q1_4520852"/>
      <w:bookmarkStart w:id="4418" w:name="_ETM_Q1_4519602"/>
      <w:bookmarkEnd w:id="4413"/>
      <w:bookmarkEnd w:id="4414"/>
      <w:bookmarkEnd w:id="4415"/>
      <w:bookmarkEnd w:id="4416"/>
      <w:bookmarkEnd w:id="4417"/>
      <w:bookmarkEnd w:id="4418"/>
      <w:r w:rsidR="00223A7D">
        <w:rPr>
          <w:rFonts w:hint="cs"/>
          <w:rtl/>
        </w:rPr>
        <w:t>",</w:t>
      </w:r>
      <w:bookmarkStart w:id="4419" w:name="_ETM_Q1_4518602"/>
      <w:bookmarkEnd w:id="4419"/>
      <w:r w:rsidR="00223A7D">
        <w:rPr>
          <w:rFonts w:hint="cs"/>
          <w:rtl/>
        </w:rPr>
        <w:t xml:space="preserve"> וראינ</w:t>
      </w:r>
      <w:bookmarkStart w:id="4420" w:name="_ETM_Q1_4523102"/>
      <w:bookmarkStart w:id="4421" w:name="_ETM_Q1_4520352"/>
      <w:bookmarkEnd w:id="4420"/>
      <w:bookmarkEnd w:id="4421"/>
      <w:r w:rsidR="00223A7D">
        <w:rPr>
          <w:rFonts w:hint="cs"/>
          <w:rtl/>
        </w:rPr>
        <w:t>ו רוב התיקים זה ת</w:t>
      </w:r>
      <w:bookmarkStart w:id="4422" w:name="_ETM_Q1_4524852"/>
      <w:bookmarkEnd w:id="4422"/>
      <w:r w:rsidR="00223A7D">
        <w:rPr>
          <w:rFonts w:hint="cs"/>
          <w:rtl/>
        </w:rPr>
        <w:t>עשייה, ו</w:t>
      </w:r>
      <w:bookmarkStart w:id="4423" w:name="_ETM_Q1_4527851"/>
      <w:bookmarkEnd w:id="4423"/>
      <w:r w:rsidR="00223A7D">
        <w:rPr>
          <w:rFonts w:hint="cs"/>
          <w:rtl/>
        </w:rPr>
        <w:t xml:space="preserve">"תעשייה" זו לא מילה רעה, </w:t>
      </w:r>
      <w:bookmarkStart w:id="4424" w:name="_ETM_Q1_4514852"/>
      <w:bookmarkStart w:id="4425" w:name="_ETM_Q1_4518101"/>
      <w:bookmarkStart w:id="4426" w:name="_ETM_Q1_4521101"/>
      <w:bookmarkEnd w:id="4424"/>
      <w:bookmarkEnd w:id="4425"/>
      <w:bookmarkEnd w:id="4426"/>
      <w:r w:rsidR="007A10ED">
        <w:rPr>
          <w:rFonts w:hint="cs"/>
          <w:rtl/>
        </w:rPr>
        <w:t>בס</w:t>
      </w:r>
      <w:bookmarkStart w:id="4427" w:name="_ETM_Q1_4526602"/>
      <w:bookmarkEnd w:id="4427"/>
      <w:r w:rsidR="007A10ED">
        <w:rPr>
          <w:rFonts w:hint="cs"/>
          <w:rtl/>
        </w:rPr>
        <w:t>ופו של דבר אם תעשייה מ</w:t>
      </w:r>
      <w:bookmarkStart w:id="4428" w:name="_ETM_Q1_4526852"/>
      <w:bookmarkEnd w:id="4428"/>
      <w:r w:rsidR="007A10ED">
        <w:rPr>
          <w:rFonts w:hint="cs"/>
          <w:rtl/>
        </w:rPr>
        <w:t xml:space="preserve">ביאה לגביית </w:t>
      </w:r>
      <w:bookmarkStart w:id="4429" w:name="_ETM_Q1_4528852"/>
      <w:bookmarkEnd w:id="4429"/>
      <w:r w:rsidR="007A10ED">
        <w:rPr>
          <w:rFonts w:hint="cs"/>
          <w:rtl/>
        </w:rPr>
        <w:t>חובות היא דבר טוב</w:t>
      </w:r>
      <w:bookmarkStart w:id="4430" w:name="_ETM_Q1_4535602"/>
      <w:bookmarkStart w:id="4431" w:name="_ETM_Q1_4532852"/>
      <w:bookmarkEnd w:id="4430"/>
      <w:bookmarkEnd w:id="4431"/>
      <w:r w:rsidR="007A10ED">
        <w:rPr>
          <w:rFonts w:hint="cs"/>
          <w:rtl/>
        </w:rPr>
        <w:t>.</w:t>
      </w:r>
    </w:p>
    <w:p w:rsidR="007A10ED" w:rsidRDefault="007A10ED" w:rsidP="0080259D">
      <w:pPr>
        <w:rPr>
          <w:rtl/>
        </w:rPr>
      </w:pPr>
    </w:p>
    <w:p w:rsidR="0080259D" w:rsidRDefault="007A10ED" w:rsidP="0080259D">
      <w:pPr>
        <w:rPr>
          <w:rtl/>
        </w:rPr>
      </w:pPr>
      <w:r>
        <w:rPr>
          <w:rFonts w:hint="cs"/>
          <w:rtl/>
        </w:rPr>
        <w:t xml:space="preserve">הוא </w:t>
      </w:r>
      <w:bookmarkStart w:id="4432" w:name="_ETM_Q1_4533352"/>
      <w:bookmarkEnd w:id="4432"/>
      <w:r>
        <w:rPr>
          <w:rFonts w:hint="cs"/>
          <w:rtl/>
        </w:rPr>
        <w:t>אומר "</w:t>
      </w:r>
      <w:bookmarkStart w:id="4433" w:name="_ETM_Q1_4531602"/>
      <w:bookmarkEnd w:id="4433"/>
      <w:r>
        <w:rPr>
          <w:rFonts w:hint="cs"/>
          <w:rtl/>
        </w:rPr>
        <w:t xml:space="preserve">את הטובים אתם לא </w:t>
      </w:r>
      <w:bookmarkStart w:id="4434" w:name="_ETM_Q1_4533602"/>
      <w:bookmarkEnd w:id="4434"/>
      <w:r>
        <w:rPr>
          <w:rFonts w:hint="cs"/>
          <w:rtl/>
        </w:rPr>
        <w:t xml:space="preserve">מכירים והם משלמים את החוב </w:t>
      </w:r>
      <w:bookmarkStart w:id="4435" w:name="_ETM_Q1_4537102"/>
      <w:bookmarkEnd w:id="4435"/>
      <w:r>
        <w:rPr>
          <w:rFonts w:hint="cs"/>
          <w:rtl/>
        </w:rPr>
        <w:t>נטו בלי אגרה, בל</w:t>
      </w:r>
      <w:bookmarkStart w:id="4436" w:name="_ETM_Q1_4536602"/>
      <w:bookmarkEnd w:id="4436"/>
      <w:r>
        <w:rPr>
          <w:rFonts w:hint="cs"/>
          <w:rtl/>
        </w:rPr>
        <w:t>י כלום ושום דבר,</w:t>
      </w:r>
      <w:bookmarkStart w:id="4437" w:name="_ETM_Q1_4537602"/>
      <w:bookmarkEnd w:id="4437"/>
      <w:r>
        <w:rPr>
          <w:rFonts w:hint="cs"/>
          <w:rtl/>
        </w:rPr>
        <w:t xml:space="preserve"> וזה </w:t>
      </w:r>
      <w:bookmarkStart w:id="4438" w:name="_ETM_Q1_4537851"/>
      <w:bookmarkEnd w:id="4438"/>
      <w:r>
        <w:rPr>
          <w:rFonts w:hint="cs"/>
          <w:rtl/>
        </w:rPr>
        <w:t>טוב לכולנו שהם משלמים ככה.</w:t>
      </w:r>
      <w:bookmarkStart w:id="4439" w:name="_ETM_Q1_4540852"/>
      <w:bookmarkEnd w:id="4439"/>
      <w:r>
        <w:rPr>
          <w:rFonts w:hint="cs"/>
          <w:rtl/>
        </w:rPr>
        <w:t xml:space="preserve"> ה-40% שלא משלמים, הסרבנים של </w:t>
      </w:r>
      <w:bookmarkStart w:id="4440" w:name="_ETM_Q1_4545602"/>
      <w:bookmarkEnd w:id="4440"/>
      <w:r>
        <w:rPr>
          <w:rFonts w:hint="cs"/>
          <w:rtl/>
        </w:rPr>
        <w:t>שלב א', אני הולך איתם</w:t>
      </w:r>
      <w:bookmarkStart w:id="4441" w:name="_ETM_Q1_4545351"/>
      <w:bookmarkEnd w:id="4441"/>
      <w:r>
        <w:rPr>
          <w:rFonts w:hint="cs"/>
          <w:rtl/>
        </w:rPr>
        <w:t xml:space="preserve"> להוצאה לפועל. אני מפיל עליהם את העל</w:t>
      </w:r>
      <w:bookmarkStart w:id="4442" w:name="_ETM_Q1_4549852"/>
      <w:bookmarkEnd w:id="4442"/>
      <w:r>
        <w:rPr>
          <w:rFonts w:hint="cs"/>
          <w:rtl/>
        </w:rPr>
        <w:t>ויות הריאליות</w:t>
      </w:r>
      <w:bookmarkStart w:id="4443" w:name="_ETM_Q1_4548852"/>
      <w:bookmarkEnd w:id="4443"/>
      <w:r>
        <w:rPr>
          <w:rFonts w:hint="cs"/>
          <w:rtl/>
        </w:rPr>
        <w:t xml:space="preserve"> לשיטת כולנו,</w:t>
      </w:r>
      <w:bookmarkStart w:id="4444" w:name="_ETM_Q1_4554602"/>
      <w:bookmarkStart w:id="4445" w:name="_ETM_Q1_4549602"/>
      <w:bookmarkStart w:id="4446" w:name="_ETM_Q1_4552602"/>
      <w:bookmarkEnd w:id="4444"/>
      <w:bookmarkEnd w:id="4445"/>
      <w:bookmarkEnd w:id="4446"/>
      <w:r>
        <w:rPr>
          <w:rFonts w:hint="cs"/>
          <w:rtl/>
        </w:rPr>
        <w:t xml:space="preserve"> לוקח בחשבון שסכום </w:t>
      </w:r>
      <w:bookmarkStart w:id="4447" w:name="_ETM_Q1_4556352"/>
      <w:bookmarkEnd w:id="4447"/>
      <w:r>
        <w:rPr>
          <w:rFonts w:hint="cs"/>
          <w:rtl/>
        </w:rPr>
        <w:t xml:space="preserve">החוב יגדל, אני אגבה יותר, ולכן אני יכול להרשות לעצמי כתעשייה לפעול </w:t>
      </w:r>
      <w:bookmarkStart w:id="4448" w:name="_ETM_Q1_4561852"/>
      <w:bookmarkEnd w:id="4448"/>
      <w:r>
        <w:rPr>
          <w:rFonts w:hint="cs"/>
          <w:rtl/>
        </w:rPr>
        <w:t>מול התובעים".</w:t>
      </w:r>
      <w:bookmarkStart w:id="4449" w:name="_ETM_Q1_4564101"/>
      <w:bookmarkEnd w:id="4449"/>
    </w:p>
    <w:p w:rsidR="007A10ED" w:rsidRDefault="007A10ED" w:rsidP="0080259D">
      <w:pPr>
        <w:rPr>
          <w:rtl/>
        </w:rPr>
      </w:pPr>
    </w:p>
    <w:p w:rsidR="007A10ED" w:rsidRDefault="007A10ED" w:rsidP="0080259D">
      <w:pPr>
        <w:rPr>
          <w:rtl/>
        </w:rPr>
      </w:pPr>
      <w:r>
        <w:rPr>
          <w:rFonts w:hint="cs"/>
          <w:rtl/>
        </w:rPr>
        <w:t>ה</w:t>
      </w:r>
      <w:bookmarkStart w:id="4450" w:name="_ETM_Q1_4564352"/>
      <w:bookmarkEnd w:id="4450"/>
      <w:r>
        <w:rPr>
          <w:rFonts w:hint="cs"/>
          <w:rtl/>
        </w:rPr>
        <w:t xml:space="preserve">וא אומר </w:t>
      </w:r>
      <w:bookmarkStart w:id="4451" w:name="_ETM_Q1_4562352"/>
      <w:bookmarkEnd w:id="4451"/>
      <w:r>
        <w:rPr>
          <w:rFonts w:hint="cs"/>
          <w:rtl/>
        </w:rPr>
        <w:t xml:space="preserve">"אפילו מתוך אותם </w:t>
      </w:r>
      <w:bookmarkStart w:id="4452" w:name="_ETM_Q1_4566602"/>
      <w:bookmarkEnd w:id="4452"/>
      <w:r>
        <w:rPr>
          <w:rFonts w:hint="cs"/>
          <w:rtl/>
        </w:rPr>
        <w:t xml:space="preserve">40%, גם עליהם אני יכול </w:t>
      </w:r>
      <w:bookmarkStart w:id="4453" w:name="_ETM_Q1_4567352"/>
      <w:bookmarkEnd w:id="4453"/>
      <w:r>
        <w:rPr>
          <w:rFonts w:hint="cs"/>
          <w:rtl/>
        </w:rPr>
        <w:t>לחיות עם ההבנ</w:t>
      </w:r>
      <w:bookmarkStart w:id="4454" w:name="_ETM_Q1_4571101"/>
      <w:bookmarkEnd w:id="4454"/>
      <w:r>
        <w:rPr>
          <w:rFonts w:hint="cs"/>
          <w:rtl/>
        </w:rPr>
        <w:t>ה שאיקס אחוז מהם</w:t>
      </w:r>
      <w:bookmarkStart w:id="4455" w:name="_ETM_Q1_4574102"/>
      <w:bookmarkEnd w:id="4455"/>
      <w:r>
        <w:rPr>
          <w:rFonts w:hint="cs"/>
          <w:rtl/>
        </w:rPr>
        <w:t xml:space="preserve">, אלה שמשלמים </w:t>
      </w:r>
      <w:bookmarkStart w:id="4456" w:name="_ETM_Q1_4576852"/>
      <w:bookmarkStart w:id="4457" w:name="_ETM_Q1_4571852"/>
      <w:bookmarkStart w:id="4458" w:name="_ETM_Q1_4578102"/>
      <w:bookmarkStart w:id="4459" w:name="_ETM_Q1_4580852"/>
      <w:bookmarkStart w:id="4460" w:name="_ETM_Q1_4577852"/>
      <w:bookmarkStart w:id="4461" w:name="_ETM_Q1_4574852"/>
      <w:bookmarkStart w:id="4462" w:name="_ETM_Q1_4572602"/>
      <w:bookmarkEnd w:id="4456"/>
      <w:bookmarkEnd w:id="4457"/>
      <w:bookmarkEnd w:id="4458"/>
      <w:bookmarkEnd w:id="4459"/>
      <w:bookmarkEnd w:id="4460"/>
      <w:bookmarkEnd w:id="4461"/>
      <w:bookmarkEnd w:id="4462"/>
      <w:r>
        <w:rPr>
          <w:rFonts w:hint="cs"/>
          <w:rtl/>
        </w:rPr>
        <w:t>בזמן</w:t>
      </w:r>
      <w:bookmarkStart w:id="4463" w:name="_ETM_Q1_4581602"/>
      <w:bookmarkEnd w:id="4463"/>
      <w:r>
        <w:rPr>
          <w:rFonts w:hint="cs"/>
          <w:rtl/>
        </w:rPr>
        <w:t xml:space="preserve">, גם </w:t>
      </w:r>
      <w:bookmarkStart w:id="4464" w:name="_ETM_Q1_4583352"/>
      <w:bookmarkEnd w:id="4464"/>
      <w:r>
        <w:rPr>
          <w:rFonts w:hint="cs"/>
          <w:rtl/>
        </w:rPr>
        <w:t>עליהם</w:t>
      </w:r>
      <w:bookmarkStart w:id="4465" w:name="_ETM_Q1_4583102"/>
      <w:bookmarkEnd w:id="4465"/>
      <w:r>
        <w:rPr>
          <w:rFonts w:hint="cs"/>
          <w:rtl/>
        </w:rPr>
        <w:t>, מה שנקר</w:t>
      </w:r>
      <w:bookmarkStart w:id="4466" w:name="_ETM_Q1_4582352"/>
      <w:bookmarkEnd w:id="4466"/>
      <w:r>
        <w:rPr>
          <w:rFonts w:hint="cs"/>
          <w:rtl/>
        </w:rPr>
        <w:t xml:space="preserve">א, </w:t>
      </w:r>
      <w:r>
        <w:t>no pain no gain</w:t>
      </w:r>
      <w:bookmarkStart w:id="4467" w:name="_ETM_Q1_4586852"/>
      <w:bookmarkEnd w:id="4467"/>
      <w:r>
        <w:rPr>
          <w:rFonts w:hint="cs"/>
          <w:rtl/>
        </w:rPr>
        <w:t>.</w:t>
      </w:r>
      <w:bookmarkStart w:id="4468" w:name="_ETM_Q1_4581852"/>
      <w:bookmarkStart w:id="4469" w:name="_ETM_Q1_4584852"/>
      <w:bookmarkStart w:id="4470" w:name="_ETM_Q1_4582853"/>
      <w:bookmarkEnd w:id="4468"/>
      <w:bookmarkEnd w:id="4469"/>
      <w:bookmarkEnd w:id="4470"/>
      <w:r>
        <w:rPr>
          <w:rFonts w:hint="cs"/>
          <w:rtl/>
        </w:rPr>
        <w:t xml:space="preserve"> הגשתי את </w:t>
      </w:r>
      <w:bookmarkStart w:id="4471" w:name="_ETM_Q1_4585351"/>
      <w:bookmarkEnd w:id="4471"/>
      <w:r>
        <w:rPr>
          <w:rFonts w:hint="cs"/>
          <w:rtl/>
        </w:rPr>
        <w:t xml:space="preserve">זה, לא עשיתי הרבה, לחצתי </w:t>
      </w:r>
      <w:bookmarkStart w:id="4472" w:name="_ETM_Q1_4586102"/>
      <w:bookmarkEnd w:id="4472"/>
      <w:proofErr w:type="spellStart"/>
      <w:r>
        <w:rPr>
          <w:rFonts w:hint="cs"/>
          <w:rtl/>
        </w:rPr>
        <w:t>אנטר</w:t>
      </w:r>
      <w:proofErr w:type="spellEnd"/>
      <w:r>
        <w:rPr>
          <w:rFonts w:hint="cs"/>
          <w:rtl/>
        </w:rPr>
        <w:t xml:space="preserve">, זה בא ממוכן </w:t>
      </w:r>
      <w:bookmarkStart w:id="4473" w:name="_ETM_Q1_4586851"/>
      <w:bookmarkEnd w:id="4473"/>
      <w:r>
        <w:rPr>
          <w:rFonts w:hint="cs"/>
          <w:rtl/>
        </w:rPr>
        <w:t xml:space="preserve">והכל בסדר. על האנטר הזה </w:t>
      </w:r>
      <w:bookmarkStart w:id="4474" w:name="_ETM_Q1_4589851"/>
      <w:bookmarkEnd w:id="4474"/>
      <w:r>
        <w:rPr>
          <w:rFonts w:hint="cs"/>
          <w:rtl/>
        </w:rPr>
        <w:t xml:space="preserve">אני לא צריך, אבל </w:t>
      </w:r>
      <w:bookmarkStart w:id="4475" w:name="_ETM_Q1_4590852"/>
      <w:bookmarkEnd w:id="4475"/>
      <w:r>
        <w:rPr>
          <w:rFonts w:hint="cs"/>
          <w:rtl/>
        </w:rPr>
        <w:t>אני כן צריך שאלה שכן גרמו לי להזיע,</w:t>
      </w:r>
      <w:bookmarkStart w:id="4476" w:name="_ETM_Q1_4593352"/>
      <w:bookmarkEnd w:id="4476"/>
      <w:r>
        <w:rPr>
          <w:rFonts w:hint="cs"/>
          <w:rtl/>
        </w:rPr>
        <w:t xml:space="preserve"> עליהם </w:t>
      </w:r>
      <w:bookmarkStart w:id="4477" w:name="_ETM_Q1_4594352"/>
      <w:bookmarkEnd w:id="4477"/>
      <w:r>
        <w:rPr>
          <w:rFonts w:hint="cs"/>
          <w:rtl/>
        </w:rPr>
        <w:t>לפחות אני אקבל את הכסף</w:t>
      </w:r>
      <w:bookmarkStart w:id="4478" w:name="_ETM_Q1_4598102"/>
      <w:bookmarkEnd w:id="4478"/>
      <w:r>
        <w:rPr>
          <w:rFonts w:hint="cs"/>
          <w:rtl/>
        </w:rPr>
        <w:t>.</w:t>
      </w:r>
    </w:p>
    <w:p w:rsidR="007A10ED" w:rsidRDefault="007A10ED" w:rsidP="0080259D">
      <w:pPr>
        <w:rPr>
          <w:rtl/>
        </w:rPr>
      </w:pPr>
    </w:p>
    <w:p w:rsidR="007A10ED" w:rsidRDefault="007A10ED" w:rsidP="0080259D">
      <w:pPr>
        <w:rPr>
          <w:rtl/>
        </w:rPr>
      </w:pPr>
      <w:bookmarkStart w:id="4479" w:name="_ETM_Q1_4599102"/>
      <w:bookmarkStart w:id="4480" w:name="_ETM_Q1_4599352"/>
      <w:bookmarkStart w:id="4481" w:name="_ETM_Q1_4596352"/>
      <w:bookmarkEnd w:id="4479"/>
      <w:bookmarkEnd w:id="4480"/>
      <w:bookmarkEnd w:id="4481"/>
      <w:r>
        <w:rPr>
          <w:rFonts w:hint="cs"/>
          <w:rtl/>
        </w:rPr>
        <w:t>עכשיו, אם אתם אומרים לי ע</w:t>
      </w:r>
      <w:bookmarkStart w:id="4482" w:name="_ETM_Q1_4602602"/>
      <w:bookmarkEnd w:id="4482"/>
      <w:r>
        <w:rPr>
          <w:rFonts w:hint="cs"/>
          <w:rtl/>
        </w:rPr>
        <w:t>ל ה-10</w:t>
      </w:r>
      <w:bookmarkStart w:id="4483" w:name="_ETM_Q1_4602352"/>
      <w:bookmarkEnd w:id="4483"/>
      <w:r>
        <w:rPr>
          <w:rFonts w:hint="cs"/>
          <w:rtl/>
        </w:rPr>
        <w:t xml:space="preserve">-20% שתסיים איתם אתה תקבל </w:t>
      </w:r>
      <w:bookmarkStart w:id="4484" w:name="_ETM_Q1_4605352"/>
      <w:bookmarkEnd w:id="4484"/>
      <w:r>
        <w:rPr>
          <w:rFonts w:hint="cs"/>
          <w:rtl/>
        </w:rPr>
        <w:t xml:space="preserve">פחות, אני עדיין </w:t>
      </w:r>
      <w:bookmarkStart w:id="4485" w:name="_ETM_Q1_4607851"/>
      <w:bookmarkEnd w:id="4485"/>
      <w:r>
        <w:rPr>
          <w:rFonts w:hint="cs"/>
          <w:rtl/>
        </w:rPr>
        <w:t xml:space="preserve">צריך להחזיק </w:t>
      </w:r>
      <w:bookmarkStart w:id="4486" w:name="_ETM_Q1_4606602"/>
      <w:bookmarkEnd w:id="4486"/>
      <w:r>
        <w:rPr>
          <w:rFonts w:hint="cs"/>
          <w:rtl/>
        </w:rPr>
        <w:t xml:space="preserve">את כוח האדם הזה </w:t>
      </w:r>
      <w:bookmarkStart w:id="4487" w:name="_ETM_Q1_4607101"/>
      <w:bookmarkEnd w:id="4487"/>
      <w:r>
        <w:rPr>
          <w:rFonts w:hint="cs"/>
          <w:rtl/>
        </w:rPr>
        <w:t>בשביל כל המערכת,</w:t>
      </w:r>
      <w:bookmarkStart w:id="4488" w:name="_ETM_Q1_4611852"/>
      <w:bookmarkStart w:id="4489" w:name="_ETM_Q1_4606852"/>
      <w:bookmarkStart w:id="4490" w:name="_ETM_Q1_4609852"/>
      <w:bookmarkStart w:id="4491" w:name="_ETM_Q1_4607601"/>
      <w:bookmarkEnd w:id="4488"/>
      <w:bookmarkEnd w:id="4489"/>
      <w:bookmarkEnd w:id="4490"/>
      <w:bookmarkEnd w:id="4491"/>
      <w:r w:rsidR="005470D9">
        <w:rPr>
          <w:rFonts w:hint="cs"/>
          <w:rtl/>
        </w:rPr>
        <w:t xml:space="preserve"> </w:t>
      </w:r>
      <w:bookmarkStart w:id="4492" w:name="_ETM_Q1_4610601"/>
      <w:bookmarkStart w:id="4493" w:name="_ETM_Q1_4608602"/>
      <w:bookmarkStart w:id="4494" w:name="_ETM_Q1_4606601"/>
      <w:bookmarkEnd w:id="4492"/>
      <w:bookmarkEnd w:id="4493"/>
      <w:bookmarkEnd w:id="4494"/>
      <w:r w:rsidR="005470D9">
        <w:rPr>
          <w:rFonts w:hint="cs"/>
          <w:rtl/>
        </w:rPr>
        <w:t xml:space="preserve">40% </w:t>
      </w:r>
      <w:bookmarkStart w:id="4495" w:name="_ETM_Q1_4609102"/>
      <w:bookmarkEnd w:id="4495"/>
      <w:r w:rsidR="005470D9">
        <w:rPr>
          <w:rFonts w:hint="cs"/>
          <w:rtl/>
        </w:rPr>
        <w:t>החזיקו לי את המערכת. עכ</w:t>
      </w:r>
      <w:bookmarkStart w:id="4496" w:name="_ETM_Q1_4610352"/>
      <w:bookmarkEnd w:id="4496"/>
      <w:r w:rsidR="005470D9">
        <w:rPr>
          <w:rFonts w:hint="cs"/>
          <w:rtl/>
        </w:rPr>
        <w:t xml:space="preserve">שיו אתם אומרים לי </w:t>
      </w:r>
      <w:bookmarkStart w:id="4497" w:name="_ETM_Q1_4611851"/>
      <w:bookmarkEnd w:id="4497"/>
      <w:r w:rsidR="005470D9">
        <w:rPr>
          <w:rFonts w:hint="cs"/>
          <w:rtl/>
        </w:rPr>
        <w:t>שאתם מצמצמים א</w:t>
      </w:r>
      <w:bookmarkStart w:id="4498" w:name="_ETM_Q1_4611855"/>
      <w:bookmarkEnd w:id="4498"/>
      <w:r w:rsidR="005470D9">
        <w:rPr>
          <w:rFonts w:hint="cs"/>
          <w:rtl/>
        </w:rPr>
        <w:t xml:space="preserve">ותי ל-10%? אני יודע לחיות עם </w:t>
      </w:r>
      <w:bookmarkStart w:id="4499" w:name="_ETM_Q1_4612852"/>
      <w:bookmarkEnd w:id="4499"/>
      <w:r w:rsidR="005470D9">
        <w:rPr>
          <w:rFonts w:hint="cs"/>
          <w:rtl/>
        </w:rPr>
        <w:t>זה.</w:t>
      </w:r>
      <w:bookmarkStart w:id="4500" w:name="_ETM_Q1_4615602"/>
      <w:bookmarkStart w:id="4501" w:name="_ETM_Q1_4616352"/>
      <w:bookmarkEnd w:id="4500"/>
      <w:bookmarkEnd w:id="4501"/>
      <w:r w:rsidR="005470D9">
        <w:rPr>
          <w:rFonts w:hint="cs"/>
          <w:rtl/>
        </w:rPr>
        <w:t xml:space="preserve"> עם 20% אני יודע לחיות.</w:t>
      </w:r>
      <w:bookmarkStart w:id="4502" w:name="_ETM_Q1_4611352"/>
      <w:bookmarkStart w:id="4503" w:name="_ETM_Q1_4614352"/>
      <w:bookmarkEnd w:id="4502"/>
      <w:bookmarkEnd w:id="4503"/>
      <w:r w:rsidR="005470D9">
        <w:rPr>
          <w:rFonts w:hint="cs"/>
          <w:rtl/>
        </w:rPr>
        <w:t xml:space="preserve"> אם </w:t>
      </w:r>
      <w:bookmarkStart w:id="4504" w:name="_ETM_Q1_4618601"/>
      <w:bookmarkEnd w:id="4504"/>
      <w:r w:rsidR="005470D9">
        <w:rPr>
          <w:rFonts w:hint="cs"/>
          <w:rtl/>
        </w:rPr>
        <w:t>תצמ</w:t>
      </w:r>
      <w:bookmarkStart w:id="4505" w:name="_ETM_Q1_4616852"/>
      <w:bookmarkEnd w:id="4505"/>
      <w:r w:rsidR="005470D9">
        <w:rPr>
          <w:rFonts w:hint="cs"/>
          <w:rtl/>
        </w:rPr>
        <w:t xml:space="preserve">צמו אותי ל-0% על אותם תיקים, </w:t>
      </w:r>
      <w:bookmarkStart w:id="4506" w:name="_ETM_Q1_4618602"/>
      <w:bookmarkEnd w:id="4506"/>
      <w:r w:rsidR="005470D9">
        <w:rPr>
          <w:rFonts w:hint="cs"/>
          <w:rtl/>
        </w:rPr>
        <w:t xml:space="preserve">אז אני אעשה משהו </w:t>
      </w:r>
      <w:bookmarkStart w:id="4507" w:name="_ETM_Q1_4622102"/>
      <w:bookmarkEnd w:id="4507"/>
      <w:r w:rsidR="005470D9">
        <w:rPr>
          <w:rFonts w:hint="cs"/>
          <w:rtl/>
        </w:rPr>
        <w:t>אחר,</w:t>
      </w:r>
      <w:bookmarkStart w:id="4508" w:name="_ETM_Q1_4619602"/>
      <w:bookmarkEnd w:id="4508"/>
      <w:r w:rsidR="005470D9">
        <w:rPr>
          <w:rFonts w:hint="cs"/>
          <w:rtl/>
        </w:rPr>
        <w:t xml:space="preserve"> שגם מותר לי לעשות על פי חוק. אני אלחץ</w:t>
      </w:r>
      <w:bookmarkStart w:id="4509" w:name="_ETM_Q1_4621852"/>
      <w:bookmarkEnd w:id="4509"/>
      <w:r w:rsidR="005470D9">
        <w:rPr>
          <w:rFonts w:hint="cs"/>
          <w:rtl/>
        </w:rPr>
        <w:t xml:space="preserve"> </w:t>
      </w:r>
      <w:bookmarkStart w:id="4510" w:name="_ETM_Q1_4622101"/>
      <w:bookmarkEnd w:id="4510"/>
      <w:r w:rsidR="005470D9">
        <w:rPr>
          <w:rFonts w:hint="cs"/>
          <w:rtl/>
        </w:rPr>
        <w:t xml:space="preserve">את הכפתור בהתחלה על 100, על כולם אני אקבל </w:t>
      </w:r>
      <w:bookmarkStart w:id="4511" w:name="_ETM_Q1_4627602"/>
      <w:bookmarkEnd w:id="4511"/>
      <w:r w:rsidR="005470D9">
        <w:rPr>
          <w:rFonts w:hint="cs"/>
          <w:rtl/>
        </w:rPr>
        <w:t>230,</w:t>
      </w:r>
      <w:bookmarkStart w:id="4512" w:name="_ETM_Q1_4625607"/>
      <w:bookmarkEnd w:id="4512"/>
      <w:r w:rsidR="005470D9">
        <w:rPr>
          <w:rFonts w:hint="cs"/>
          <w:rtl/>
        </w:rPr>
        <w:t xml:space="preserve"> ובמקום שהסרבנים יסבסדו את האנשים הטובים, כולם ישלמו את </w:t>
      </w:r>
      <w:bookmarkStart w:id="4513" w:name="_ETM_Q1_4633602"/>
      <w:bookmarkEnd w:id="4513"/>
      <w:r w:rsidR="005470D9">
        <w:rPr>
          <w:rFonts w:hint="cs"/>
          <w:rtl/>
        </w:rPr>
        <w:t>הסכום הנמוך יותר".</w:t>
      </w:r>
      <w:bookmarkStart w:id="4514" w:name="_ETM_Q1_4633603"/>
      <w:bookmarkEnd w:id="4514"/>
    </w:p>
    <w:p w:rsidR="005470D9" w:rsidRDefault="005470D9" w:rsidP="0080259D">
      <w:pPr>
        <w:rPr>
          <w:rtl/>
        </w:rPr>
      </w:pPr>
    </w:p>
    <w:p w:rsidR="005470D9" w:rsidRDefault="005470D9" w:rsidP="0080259D">
      <w:pPr>
        <w:rPr>
          <w:rtl/>
        </w:rPr>
      </w:pPr>
      <w:r>
        <w:rPr>
          <w:rFonts w:hint="cs"/>
          <w:rtl/>
        </w:rPr>
        <w:t xml:space="preserve">זו </w:t>
      </w:r>
      <w:bookmarkStart w:id="4515" w:name="_ETM_Q1_4633851"/>
      <w:bookmarkEnd w:id="4515"/>
      <w:r>
        <w:rPr>
          <w:rFonts w:hint="cs"/>
          <w:rtl/>
        </w:rPr>
        <w:t>ה</w:t>
      </w:r>
      <w:bookmarkStart w:id="4516" w:name="_ETM_Q1_4634101"/>
      <w:bookmarkEnd w:id="4516"/>
      <w:r>
        <w:rPr>
          <w:rFonts w:hint="cs"/>
          <w:rtl/>
        </w:rPr>
        <w:t>אמירה שלו. וזו זכות חוקית שקיימת לו</w:t>
      </w:r>
      <w:bookmarkStart w:id="4517" w:name="_ETM_Q1_4640352"/>
      <w:bookmarkStart w:id="4518" w:name="_ETM_Q1_4635852"/>
      <w:bookmarkEnd w:id="4517"/>
      <w:bookmarkEnd w:id="4518"/>
      <w:r>
        <w:rPr>
          <w:rFonts w:hint="cs"/>
          <w:rtl/>
        </w:rPr>
        <w:t>. זו הטענה.</w:t>
      </w:r>
      <w:bookmarkStart w:id="4519" w:name="_ETM_Q1_4646852"/>
      <w:bookmarkStart w:id="4520" w:name="_ETM_Q1_4641852"/>
      <w:bookmarkStart w:id="4521" w:name="_ETM_Q1_4645101"/>
      <w:bookmarkStart w:id="4522" w:name="_ETM_Q1_4646102"/>
      <w:bookmarkStart w:id="4523" w:name="_ETM_Q1_4643852"/>
      <w:bookmarkStart w:id="4524" w:name="_ETM_Q1_4641602"/>
      <w:bookmarkEnd w:id="4519"/>
      <w:bookmarkEnd w:id="4520"/>
      <w:bookmarkEnd w:id="4521"/>
      <w:bookmarkEnd w:id="4522"/>
      <w:bookmarkEnd w:id="4523"/>
      <w:bookmarkEnd w:id="4524"/>
    </w:p>
    <w:p w:rsidR="00D033CE" w:rsidRDefault="00D033CE" w:rsidP="0080259D">
      <w:pPr>
        <w:rPr>
          <w:rtl/>
        </w:rPr>
      </w:pPr>
    </w:p>
    <w:p w:rsidR="00D033CE" w:rsidRDefault="00D033CE" w:rsidP="00D033CE">
      <w:pPr>
        <w:pStyle w:val="a4"/>
        <w:keepNext/>
        <w:rPr>
          <w:rtl/>
        </w:rPr>
      </w:pPr>
      <w:bookmarkStart w:id="4525" w:name="ET_speaker_אלעזר_שטרן_294"/>
      <w:r w:rsidRPr="00D033C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03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5"/>
    </w:p>
    <w:p w:rsidR="00D033CE" w:rsidRDefault="00D033CE" w:rsidP="00D033CE">
      <w:pPr>
        <w:pStyle w:val="KeepWithNext"/>
        <w:rPr>
          <w:rtl/>
        </w:rPr>
      </w:pPr>
    </w:p>
    <w:p w:rsidR="00D033CE" w:rsidRDefault="00570CCC" w:rsidP="00570CCC">
      <w:bookmarkStart w:id="4526" w:name="_ETM_Q1_4653852"/>
      <w:bookmarkStart w:id="4527" w:name="_ETM_Q1_4645852"/>
      <w:bookmarkStart w:id="4528" w:name="_ETM_Q1_4638102"/>
      <w:bookmarkStart w:id="4529" w:name="_ETM_Q1_4630603"/>
      <w:bookmarkStart w:id="4530" w:name="_ETM_Q1_4622851"/>
      <w:bookmarkStart w:id="4531" w:name="_ETM_Q1_4618103"/>
      <w:bookmarkStart w:id="4532" w:name="_ETM_Q1_4621352"/>
      <w:bookmarkStart w:id="4533" w:name="_ETM_Q1_4624602"/>
      <w:bookmarkStart w:id="4534" w:name="_ETM_Q1_4627852"/>
      <w:bookmarkStart w:id="4535" w:name="_ETM_Q1_4631352"/>
      <w:bookmarkStart w:id="4536" w:name="_ETM_Q1_4634601"/>
      <w:bookmarkStart w:id="4537" w:name="_ETM_Q1_4637852"/>
      <w:bookmarkStart w:id="4538" w:name="_ETM_Q1_4641102"/>
      <w:bookmarkStart w:id="4539" w:name="_ETM_Q1_4644601"/>
      <w:bookmarkStart w:id="4540" w:name="_ETM_Q1_4642102"/>
      <w:bookmarkEnd w:id="4526"/>
      <w:bookmarkEnd w:id="4527"/>
      <w:bookmarkEnd w:id="4528"/>
      <w:bookmarkEnd w:id="4529"/>
      <w:bookmarkEnd w:id="4530"/>
      <w:bookmarkEnd w:id="4531"/>
      <w:bookmarkEnd w:id="4532"/>
      <w:bookmarkEnd w:id="4533"/>
      <w:bookmarkEnd w:id="4534"/>
      <w:bookmarkEnd w:id="4535"/>
      <w:bookmarkEnd w:id="4536"/>
      <w:bookmarkEnd w:id="4537"/>
      <w:bookmarkEnd w:id="4538"/>
      <w:bookmarkEnd w:id="4539"/>
      <w:bookmarkEnd w:id="4540"/>
      <w:r>
        <w:rPr>
          <w:rFonts w:hint="cs"/>
          <w:rtl/>
        </w:rPr>
        <w:t>- - - דווקא הפוך,</w:t>
      </w:r>
      <w:bookmarkStart w:id="4541" w:name="_ETM_Q1_4644102"/>
      <w:bookmarkEnd w:id="4541"/>
      <w:r>
        <w:rPr>
          <w:rFonts w:hint="cs"/>
          <w:rtl/>
        </w:rPr>
        <w:t xml:space="preserve"> לנסות ולהכניס כמה שיותר</w:t>
      </w:r>
      <w:bookmarkStart w:id="4542" w:name="_ETM_Q1_4645352"/>
      <w:bookmarkEnd w:id="4542"/>
      <w:r>
        <w:rPr>
          <w:rFonts w:hint="cs"/>
          <w:rtl/>
        </w:rPr>
        <w:t>, ה-60%</w:t>
      </w:r>
      <w:bookmarkStart w:id="4543" w:name="_ETM_Q1_4647102"/>
      <w:bookmarkEnd w:id="4543"/>
      <w:r>
        <w:rPr>
          <w:rFonts w:hint="cs"/>
          <w:rtl/>
        </w:rPr>
        <w:t xml:space="preserve"> - - -</w:t>
      </w:r>
    </w:p>
    <w:p w:rsidR="00570CCC" w:rsidRDefault="00570CCC" w:rsidP="00570CCC">
      <w:pPr>
        <w:ind w:left="720" w:firstLine="0"/>
        <w:rPr>
          <w:rtl/>
        </w:rPr>
      </w:pPr>
      <w:bookmarkStart w:id="4544" w:name="_ETM_Q1_4645851"/>
      <w:bookmarkStart w:id="4545" w:name="_ETM_Q1_4643602"/>
      <w:bookmarkStart w:id="4546" w:name="_ETM_Q1_4647601"/>
      <w:bookmarkEnd w:id="4544"/>
      <w:bookmarkEnd w:id="4545"/>
      <w:bookmarkEnd w:id="4546"/>
    </w:p>
    <w:p w:rsidR="00570CCC" w:rsidRDefault="00570CCC" w:rsidP="00570CCC">
      <w:pPr>
        <w:pStyle w:val="af6"/>
        <w:keepNext/>
        <w:rPr>
          <w:rtl/>
        </w:rPr>
      </w:pPr>
      <w:bookmarkStart w:id="4547" w:name="ET_yor_6157_295"/>
      <w:r w:rsidRPr="00570C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0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7"/>
    </w:p>
    <w:p w:rsidR="00570CCC" w:rsidRDefault="00570CCC" w:rsidP="00570CCC">
      <w:pPr>
        <w:pStyle w:val="KeepWithNext"/>
        <w:rPr>
          <w:rtl/>
        </w:rPr>
      </w:pPr>
    </w:p>
    <w:p w:rsidR="00570CCC" w:rsidRDefault="00570CCC" w:rsidP="00570CCC">
      <w:pPr>
        <w:rPr>
          <w:rtl/>
        </w:rPr>
      </w:pPr>
      <w:r>
        <w:rPr>
          <w:rFonts w:hint="cs"/>
          <w:rtl/>
        </w:rPr>
        <w:t>ז</w:t>
      </w:r>
      <w:bookmarkStart w:id="4548" w:name="_ETM_Q1_4647851"/>
      <w:bookmarkEnd w:id="4548"/>
      <w:r>
        <w:rPr>
          <w:rFonts w:hint="cs"/>
          <w:rtl/>
        </w:rPr>
        <w:t xml:space="preserve">ו הטענה. בואו נתמודד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לא הבעתי את עמדתי על </w:t>
      </w:r>
      <w:bookmarkStart w:id="4549" w:name="_ETM_Q1_4653353"/>
      <w:bookmarkEnd w:id="4549"/>
      <w:r>
        <w:rPr>
          <w:rFonts w:hint="cs"/>
          <w:rtl/>
        </w:rPr>
        <w:t xml:space="preserve">הטענה </w:t>
      </w:r>
      <w:bookmarkStart w:id="4550" w:name="_ETM_Q1_4651602"/>
      <w:bookmarkEnd w:id="4550"/>
      <w:r>
        <w:rPr>
          <w:rFonts w:hint="cs"/>
          <w:rtl/>
        </w:rPr>
        <w:t>הזו ואני לא בטוח שהיא נכונה</w:t>
      </w:r>
      <w:bookmarkStart w:id="4551" w:name="_ETM_Q1_4654352"/>
      <w:bookmarkEnd w:id="4551"/>
      <w:r>
        <w:rPr>
          <w:rFonts w:hint="cs"/>
          <w:rtl/>
        </w:rPr>
        <w:t>.</w:t>
      </w:r>
    </w:p>
    <w:p w:rsidR="00570CCC" w:rsidRDefault="00570CCC" w:rsidP="00570CCC">
      <w:pPr>
        <w:rPr>
          <w:rtl/>
        </w:rPr>
      </w:pPr>
      <w:bookmarkStart w:id="4552" w:name="_ETM_Q1_4653352"/>
      <w:bookmarkStart w:id="4553" w:name="_ETM_Q1_4653602"/>
      <w:bookmarkStart w:id="4554" w:name="_ETM_Q1_4656351"/>
      <w:bookmarkStart w:id="4555" w:name="_ETM_Q1_4652852"/>
      <w:bookmarkEnd w:id="4552"/>
      <w:bookmarkEnd w:id="4553"/>
      <w:bookmarkEnd w:id="4554"/>
      <w:bookmarkEnd w:id="4555"/>
    </w:p>
    <w:p w:rsidR="00570CCC" w:rsidRDefault="00570CCC" w:rsidP="00570CCC">
      <w:pPr>
        <w:pStyle w:val="af9"/>
        <w:keepNext/>
        <w:rPr>
          <w:rtl/>
        </w:rPr>
      </w:pPr>
      <w:bookmarkStart w:id="4556" w:name="ET_guest_796879_296"/>
      <w:r w:rsidRPr="00570CCC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570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6"/>
    </w:p>
    <w:p w:rsidR="00570CCC" w:rsidRDefault="00570CCC" w:rsidP="00570CCC">
      <w:pPr>
        <w:pStyle w:val="KeepWithNext"/>
        <w:rPr>
          <w:rtl/>
        </w:rPr>
      </w:pPr>
    </w:p>
    <w:p w:rsidR="00570CCC" w:rsidRDefault="00570CCC" w:rsidP="00570CCC">
      <w:pPr>
        <w:rPr>
          <w:rtl/>
        </w:rPr>
      </w:pPr>
      <w:bookmarkStart w:id="4557" w:name="_ETM_Q1_4653351"/>
      <w:bookmarkEnd w:id="4557"/>
      <w:r>
        <w:rPr>
          <w:rFonts w:hint="cs"/>
          <w:rtl/>
        </w:rPr>
        <w:t xml:space="preserve">אדוני, אני חושב </w:t>
      </w:r>
      <w:bookmarkStart w:id="4558" w:name="_ETM_Q1_4654602"/>
      <w:bookmarkEnd w:id="4558"/>
      <w:r>
        <w:rPr>
          <w:rFonts w:hint="cs"/>
          <w:rtl/>
        </w:rPr>
        <w:t>רק שכדי שמפת האינטרסים תהיה ברורה כאן, אולי כדאי שעורך הדין</w:t>
      </w:r>
      <w:bookmarkStart w:id="4559" w:name="_ETM_Q1_4659102"/>
      <w:bookmarkEnd w:id="4559"/>
      <w:r>
        <w:rPr>
          <w:rFonts w:hint="cs"/>
          <w:rtl/>
        </w:rPr>
        <w:t xml:space="preserve"> שפירא יגיד את מי הוא מייצג.</w:t>
      </w:r>
      <w:bookmarkStart w:id="4560" w:name="_ETM_Q1_4660602"/>
      <w:bookmarkStart w:id="4561" w:name="_ETM_Q1_4657851"/>
      <w:bookmarkStart w:id="4562" w:name="_ETM_Q1_4655101"/>
      <w:bookmarkEnd w:id="4560"/>
      <w:bookmarkEnd w:id="4561"/>
      <w:bookmarkEnd w:id="4562"/>
    </w:p>
    <w:p w:rsidR="00570CCC" w:rsidRDefault="00570CCC" w:rsidP="00570CCC">
      <w:pPr>
        <w:rPr>
          <w:rtl/>
        </w:rPr>
      </w:pPr>
      <w:bookmarkStart w:id="4563" w:name="_ETM_Q1_4655102"/>
      <w:bookmarkStart w:id="4564" w:name="_ETM_Q1_4655602"/>
      <w:bookmarkEnd w:id="4563"/>
      <w:bookmarkEnd w:id="4564"/>
    </w:p>
    <w:p w:rsidR="00570CCC" w:rsidRDefault="00570CCC" w:rsidP="00570CCC">
      <w:pPr>
        <w:pStyle w:val="a4"/>
        <w:keepNext/>
        <w:rPr>
          <w:rtl/>
        </w:rPr>
      </w:pPr>
      <w:bookmarkStart w:id="4565" w:name="ET_speaker_לירון_נעים_297"/>
      <w:r w:rsidRPr="00570CCC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570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5"/>
    </w:p>
    <w:p w:rsidR="00570CCC" w:rsidRDefault="00570CCC" w:rsidP="00570CCC">
      <w:pPr>
        <w:pStyle w:val="KeepWithNext"/>
        <w:rPr>
          <w:rtl/>
        </w:rPr>
      </w:pPr>
    </w:p>
    <w:p w:rsidR="00570CCC" w:rsidRDefault="00570CCC" w:rsidP="00570CCC">
      <w:pPr>
        <w:rPr>
          <w:rtl/>
        </w:rPr>
      </w:pPr>
      <w:bookmarkStart w:id="4566" w:name="_ETM_Q1_4656102"/>
      <w:bookmarkStart w:id="4567" w:name="_ETM_Q1_4653102"/>
      <w:bookmarkStart w:id="4568" w:name="_ETM_Q1_4650102"/>
      <w:bookmarkStart w:id="4569" w:name="_ETM_Q1_4647852"/>
      <w:bookmarkEnd w:id="4566"/>
      <w:bookmarkEnd w:id="4567"/>
      <w:bookmarkEnd w:id="4568"/>
      <w:bookmarkEnd w:id="4569"/>
      <w:r>
        <w:rPr>
          <w:rFonts w:hint="cs"/>
          <w:rtl/>
        </w:rPr>
        <w:t>הוא אמר.</w:t>
      </w:r>
      <w:bookmarkStart w:id="4570" w:name="_ETM_Q1_4658852"/>
      <w:bookmarkEnd w:id="4570"/>
    </w:p>
    <w:p w:rsidR="00DB265A" w:rsidRDefault="00DB265A" w:rsidP="00570CCC">
      <w:pPr>
        <w:rPr>
          <w:rtl/>
        </w:rPr>
      </w:pPr>
      <w:bookmarkStart w:id="4571" w:name="_ETM_Q1_4662101"/>
      <w:bookmarkEnd w:id="4571"/>
    </w:p>
    <w:p w:rsidR="00DB265A" w:rsidRDefault="00DB265A" w:rsidP="00DB265A">
      <w:pPr>
        <w:pStyle w:val="af6"/>
        <w:keepNext/>
        <w:rPr>
          <w:rtl/>
        </w:rPr>
      </w:pPr>
      <w:bookmarkStart w:id="4572" w:name="ET_yor_6157_298"/>
      <w:r w:rsidRPr="00DB2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2"/>
    </w:p>
    <w:p w:rsidR="00DB265A" w:rsidRDefault="00DB265A" w:rsidP="00DB265A">
      <w:pPr>
        <w:pStyle w:val="KeepWithNext"/>
        <w:rPr>
          <w:rtl/>
        </w:rPr>
      </w:pPr>
    </w:p>
    <w:p w:rsidR="00DB265A" w:rsidRDefault="00DB265A" w:rsidP="00DB265A">
      <w:pPr>
        <w:rPr>
          <w:rtl/>
        </w:rPr>
      </w:pPr>
      <w:r>
        <w:rPr>
          <w:rFonts w:hint="cs"/>
          <w:rtl/>
        </w:rPr>
        <w:t xml:space="preserve">את </w:t>
      </w:r>
      <w:bookmarkStart w:id="4573" w:name="_ETM_Q1_4662352"/>
      <w:bookmarkStart w:id="4574" w:name="_ETM_Q1_4664101"/>
      <w:bookmarkEnd w:id="4573"/>
      <w:bookmarkEnd w:id="4574"/>
      <w:proofErr w:type="spellStart"/>
      <w:r>
        <w:rPr>
          <w:rFonts w:hint="cs"/>
          <w:rtl/>
        </w:rPr>
        <w:t>המוסדים</w:t>
      </w:r>
      <w:proofErr w:type="spellEnd"/>
      <w:r>
        <w:rPr>
          <w:rFonts w:hint="cs"/>
          <w:rtl/>
        </w:rPr>
        <w:t>.</w:t>
      </w:r>
      <w:bookmarkStart w:id="4575" w:name="_ETM_Q1_4666356"/>
      <w:bookmarkStart w:id="4576" w:name="_ETM_Q1_4663852"/>
      <w:bookmarkEnd w:id="4575"/>
      <w:bookmarkEnd w:id="4576"/>
      <w:r>
        <w:rPr>
          <w:rFonts w:hint="cs"/>
          <w:rtl/>
        </w:rPr>
        <w:t xml:space="preserve"> עכשיו נשאלת השאלה</w:t>
      </w:r>
      <w:bookmarkStart w:id="4577" w:name="_ETM_Q1_4667602"/>
      <w:bookmarkEnd w:id="4577"/>
      <w:r>
        <w:rPr>
          <w:rFonts w:hint="cs"/>
          <w:rtl/>
        </w:rPr>
        <w:t xml:space="preserve"> - - </w:t>
      </w:r>
      <w:bookmarkStart w:id="4578" w:name="_ETM_Q1_4668852"/>
      <w:bookmarkEnd w:id="4578"/>
      <w:r>
        <w:rPr>
          <w:rFonts w:hint="cs"/>
          <w:rtl/>
        </w:rPr>
        <w:t>-</w:t>
      </w:r>
      <w:bookmarkStart w:id="4579" w:name="_ETM_Q1_4667102"/>
      <w:bookmarkStart w:id="4580" w:name="_ETM_Q1_4664602"/>
      <w:bookmarkStart w:id="4581" w:name="_ETM_Q1_4662102"/>
      <w:bookmarkStart w:id="4582" w:name="_ETM_Q1_4659602"/>
      <w:bookmarkEnd w:id="4579"/>
      <w:bookmarkEnd w:id="4580"/>
      <w:bookmarkEnd w:id="4581"/>
      <w:bookmarkEnd w:id="4582"/>
    </w:p>
    <w:p w:rsidR="00DB265A" w:rsidRDefault="00DB265A" w:rsidP="00DB265A">
      <w:pPr>
        <w:rPr>
          <w:rtl/>
        </w:rPr>
      </w:pPr>
      <w:bookmarkStart w:id="4583" w:name="_ETM_Q1_4660352"/>
      <w:bookmarkStart w:id="4584" w:name="_ETM_Q1_4660852"/>
      <w:bookmarkStart w:id="4585" w:name="_ETM_Q1_4663102"/>
      <w:bookmarkEnd w:id="4583"/>
      <w:bookmarkEnd w:id="4584"/>
      <w:bookmarkEnd w:id="4585"/>
    </w:p>
    <w:p w:rsidR="00DB265A" w:rsidRDefault="00DB265A" w:rsidP="00DB265A">
      <w:pPr>
        <w:pStyle w:val="af9"/>
        <w:keepNext/>
        <w:rPr>
          <w:rtl/>
        </w:rPr>
      </w:pPr>
      <w:bookmarkStart w:id="4586" w:name="ET_guest_796879_299"/>
      <w:r w:rsidRPr="00DB265A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DB2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6"/>
    </w:p>
    <w:p w:rsidR="00DB265A" w:rsidRDefault="00DB265A" w:rsidP="00DB265A">
      <w:pPr>
        <w:pStyle w:val="KeepWithNext"/>
        <w:rPr>
          <w:rtl/>
        </w:rPr>
      </w:pPr>
    </w:p>
    <w:p w:rsidR="00DB265A" w:rsidRDefault="00DB265A" w:rsidP="00DB265A">
      <w:pPr>
        <w:rPr>
          <w:rtl/>
        </w:rPr>
      </w:pPr>
      <w:bookmarkStart w:id="4587" w:name="_ETM_Q1_4663601"/>
      <w:bookmarkStart w:id="4588" w:name="_ETM_Q1_4668101"/>
      <w:bookmarkStart w:id="4589" w:name="_ETM_Q1_4668601"/>
      <w:bookmarkEnd w:id="4587"/>
      <w:bookmarkEnd w:id="4588"/>
      <w:bookmarkEnd w:id="4589"/>
      <w:r>
        <w:rPr>
          <w:rFonts w:hint="cs"/>
          <w:rtl/>
        </w:rPr>
        <w:t xml:space="preserve"> - -</w:t>
      </w:r>
      <w:bookmarkStart w:id="4590" w:name="_ETM_Q1_4669102"/>
      <w:bookmarkEnd w:id="4590"/>
      <w:r>
        <w:rPr>
          <w:rFonts w:hint="cs"/>
          <w:rtl/>
        </w:rPr>
        <w:t xml:space="preserve"> </w:t>
      </w:r>
      <w:bookmarkStart w:id="4591" w:name="_ETM_Q1_4669851"/>
      <w:bookmarkEnd w:id="4591"/>
      <w:r>
        <w:rPr>
          <w:rFonts w:hint="cs"/>
          <w:rtl/>
        </w:rPr>
        <w:t xml:space="preserve">- את </w:t>
      </w:r>
      <w:bookmarkStart w:id="4592" w:name="_ETM_Q1_4668351"/>
      <w:bookmarkEnd w:id="4592"/>
      <w:r>
        <w:rPr>
          <w:rFonts w:hint="cs"/>
          <w:rtl/>
        </w:rPr>
        <w:t>עמדת לשכת עורכי הדין - - -</w:t>
      </w:r>
      <w:bookmarkStart w:id="4593" w:name="_ETM_Q1_4679102"/>
      <w:bookmarkStart w:id="4594" w:name="_ETM_Q1_4674102"/>
      <w:bookmarkEnd w:id="4593"/>
      <w:bookmarkEnd w:id="4594"/>
    </w:p>
    <w:p w:rsidR="00BB1237" w:rsidRDefault="00BB1237" w:rsidP="00DC69B7">
      <w:pPr>
        <w:ind w:firstLine="0"/>
        <w:rPr>
          <w:rtl/>
        </w:rPr>
      </w:pPr>
      <w:bookmarkStart w:id="4595" w:name="_ETM_Q1_4680852"/>
      <w:bookmarkStart w:id="4596" w:name="_ETM_Q1_4699102"/>
      <w:bookmarkStart w:id="4597" w:name="_ETM_Q1_4696351"/>
      <w:bookmarkStart w:id="4598" w:name="_ETM_Q1_4693852"/>
      <w:bookmarkStart w:id="4599" w:name="_ETM_Q1_4692602"/>
      <w:bookmarkEnd w:id="4595"/>
      <w:bookmarkEnd w:id="4596"/>
      <w:bookmarkEnd w:id="4597"/>
      <w:bookmarkEnd w:id="4598"/>
      <w:bookmarkEnd w:id="4599"/>
    </w:p>
    <w:p w:rsidR="00BB1237" w:rsidRDefault="00BB1237" w:rsidP="00BB1237">
      <w:pPr>
        <w:pStyle w:val="af6"/>
        <w:keepNext/>
        <w:rPr>
          <w:rtl/>
        </w:rPr>
      </w:pPr>
      <w:bookmarkStart w:id="4600" w:name="ET_yor_6157_300"/>
      <w:r w:rsidRPr="00BB12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0"/>
    </w:p>
    <w:p w:rsidR="00BB1237" w:rsidRDefault="00BB1237" w:rsidP="00BB1237">
      <w:pPr>
        <w:pStyle w:val="KeepWithNext"/>
        <w:rPr>
          <w:rtl/>
        </w:rPr>
      </w:pPr>
    </w:p>
    <w:p w:rsidR="00BB1237" w:rsidRDefault="00BB1237" w:rsidP="00BB1237">
      <w:pPr>
        <w:rPr>
          <w:rtl/>
        </w:rPr>
      </w:pPr>
      <w:bookmarkStart w:id="4601" w:name="_ETM_Q1_4693102"/>
      <w:bookmarkStart w:id="4602" w:name="_ETM_Q1_4691852"/>
      <w:bookmarkStart w:id="4603" w:name="_ETM_Q1_4689101"/>
      <w:bookmarkStart w:id="4604" w:name="_ETM_Q1_4686853"/>
      <w:bookmarkStart w:id="4605" w:name="_ETM_Q1_4686603"/>
      <w:bookmarkStart w:id="4606" w:name="_ETM_Q1_4684353"/>
      <w:bookmarkEnd w:id="4601"/>
      <w:bookmarkEnd w:id="4602"/>
      <w:bookmarkEnd w:id="4603"/>
      <w:bookmarkEnd w:id="4604"/>
      <w:bookmarkEnd w:id="4605"/>
      <w:bookmarkEnd w:id="4606"/>
      <w:r>
        <w:rPr>
          <w:rFonts w:hint="cs"/>
          <w:rtl/>
        </w:rPr>
        <w:t xml:space="preserve">לא. תחכו </w:t>
      </w:r>
      <w:bookmarkStart w:id="4607" w:name="_ETM_Q1_4687601"/>
      <w:bookmarkEnd w:id="4607"/>
      <w:r>
        <w:rPr>
          <w:rFonts w:hint="cs"/>
          <w:rtl/>
        </w:rPr>
        <w:t xml:space="preserve">לתורכם. יש פה שאלה מקצועית, צריך לדבר עליה. </w:t>
      </w:r>
      <w:bookmarkStart w:id="4608" w:name="_ETM_Q1_4694601"/>
      <w:bookmarkStart w:id="4609" w:name="_ETM_Q1_4692852"/>
      <w:bookmarkEnd w:id="4608"/>
      <w:bookmarkEnd w:id="4609"/>
      <w:r>
        <w:rPr>
          <w:rFonts w:hint="cs"/>
          <w:rtl/>
        </w:rPr>
        <w:t>ניקח את פלח חברות הסלולר</w:t>
      </w:r>
      <w:bookmarkStart w:id="4610" w:name="_ETM_Q1_4699602"/>
      <w:bookmarkEnd w:id="4610"/>
      <w:r>
        <w:rPr>
          <w:rFonts w:hint="cs"/>
          <w:rtl/>
        </w:rPr>
        <w:t>.</w:t>
      </w:r>
    </w:p>
    <w:p w:rsidR="00BB1237" w:rsidRDefault="00BB1237" w:rsidP="00BB1237">
      <w:pPr>
        <w:rPr>
          <w:rtl/>
        </w:rPr>
      </w:pPr>
    </w:p>
    <w:p w:rsidR="00BB1237" w:rsidRDefault="00BB1237" w:rsidP="00BB1237">
      <w:pPr>
        <w:pStyle w:val="a4"/>
        <w:keepNext/>
        <w:rPr>
          <w:rtl/>
        </w:rPr>
      </w:pPr>
      <w:bookmarkStart w:id="4611" w:name="ET_speaker_לירון_נעים_301"/>
      <w:r w:rsidRPr="00BB1237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BB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1"/>
    </w:p>
    <w:p w:rsidR="00BB1237" w:rsidRDefault="00BB1237" w:rsidP="00BB1237">
      <w:pPr>
        <w:pStyle w:val="KeepWithNext"/>
        <w:rPr>
          <w:rtl/>
        </w:rPr>
      </w:pPr>
    </w:p>
    <w:p w:rsidR="00BB1237" w:rsidRDefault="00BB1237" w:rsidP="00BB1237">
      <w:pPr>
        <w:rPr>
          <w:rtl/>
        </w:rPr>
      </w:pPr>
      <w:r>
        <w:rPr>
          <w:rFonts w:hint="cs"/>
          <w:rtl/>
        </w:rPr>
        <w:t>דוגמה מעולה.</w:t>
      </w:r>
    </w:p>
    <w:p w:rsidR="00BB1237" w:rsidRDefault="00BB1237" w:rsidP="00BB1237">
      <w:pPr>
        <w:rPr>
          <w:rtl/>
        </w:rPr>
      </w:pPr>
    </w:p>
    <w:p w:rsidR="00BB1237" w:rsidRDefault="00BB1237" w:rsidP="00BB1237">
      <w:pPr>
        <w:pStyle w:val="af6"/>
        <w:keepNext/>
        <w:rPr>
          <w:rtl/>
        </w:rPr>
      </w:pPr>
      <w:bookmarkStart w:id="4612" w:name="ET_yor_6157_302"/>
      <w:r w:rsidRPr="00BB12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12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2"/>
    </w:p>
    <w:p w:rsidR="00BB1237" w:rsidRDefault="00BB1237" w:rsidP="00BB1237">
      <w:pPr>
        <w:pStyle w:val="KeepWithNext"/>
        <w:rPr>
          <w:rtl/>
        </w:rPr>
      </w:pPr>
    </w:p>
    <w:p w:rsidR="00BB1237" w:rsidRDefault="00BB1237" w:rsidP="00BB1237">
      <w:pPr>
        <w:rPr>
          <w:rtl/>
        </w:rPr>
      </w:pPr>
      <w:bookmarkStart w:id="4613" w:name="_ETM_Q1_4694602"/>
      <w:bookmarkStart w:id="4614" w:name="_ETM_Q1_4697602"/>
      <w:bookmarkEnd w:id="4613"/>
      <w:bookmarkEnd w:id="4614"/>
      <w:r>
        <w:rPr>
          <w:rFonts w:hint="cs"/>
          <w:rtl/>
        </w:rPr>
        <w:t xml:space="preserve">מה שהוא אומר לך זה </w:t>
      </w:r>
      <w:bookmarkStart w:id="4615" w:name="_ETM_Q1_4701102"/>
      <w:bookmarkEnd w:id="4615"/>
      <w:r>
        <w:rPr>
          <w:rFonts w:hint="cs"/>
          <w:rtl/>
        </w:rPr>
        <w:t xml:space="preserve">שה-10,000 סלולר משקפים </w:t>
      </w:r>
      <w:bookmarkStart w:id="4616" w:name="_ETM_Q1_4704102"/>
      <w:bookmarkEnd w:id="4616"/>
      <w:r>
        <w:rPr>
          <w:rFonts w:hint="cs"/>
          <w:rtl/>
        </w:rPr>
        <w:t xml:space="preserve">30,000 סלולר, </w:t>
      </w:r>
      <w:bookmarkStart w:id="4617" w:name="_ETM_Q1_4706102"/>
      <w:bookmarkStart w:id="4618" w:name="_ETM_Q1_4703852"/>
      <w:bookmarkEnd w:id="4617"/>
      <w:bookmarkEnd w:id="4618"/>
      <w:r>
        <w:rPr>
          <w:rFonts w:hint="cs"/>
          <w:rtl/>
        </w:rPr>
        <w:t xml:space="preserve">שהוא סגר מתוכם </w:t>
      </w:r>
      <w:bookmarkStart w:id="4619" w:name="_ETM_Q1_4708352"/>
      <w:bookmarkStart w:id="4620" w:name="_ETM_Q1_4703352"/>
      <w:bookmarkEnd w:id="4619"/>
      <w:bookmarkEnd w:id="4620"/>
      <w:r>
        <w:rPr>
          <w:rFonts w:hint="cs"/>
          <w:rtl/>
        </w:rPr>
        <w:t xml:space="preserve">20,000 </w:t>
      </w:r>
      <w:bookmarkStart w:id="4621" w:name="_ETM_Q1_4707602"/>
      <w:bookmarkEnd w:id="4621"/>
      <w:r>
        <w:rPr>
          <w:rFonts w:hint="cs"/>
          <w:rtl/>
        </w:rPr>
        <w:t xml:space="preserve">כבר בחוץ, 10,000 הביא </w:t>
      </w:r>
      <w:bookmarkStart w:id="4622" w:name="_ETM_Q1_4711602"/>
      <w:bookmarkEnd w:id="4622"/>
      <w:r>
        <w:rPr>
          <w:rFonts w:hint="cs"/>
          <w:rtl/>
        </w:rPr>
        <w:t>ל</w:t>
      </w:r>
      <w:bookmarkStart w:id="4623" w:name="_ETM_Q1_4709601"/>
      <w:bookmarkEnd w:id="4623"/>
      <w:r>
        <w:rPr>
          <w:rFonts w:hint="cs"/>
          <w:rtl/>
        </w:rPr>
        <w:t>ך</w:t>
      </w:r>
      <w:bookmarkStart w:id="4624" w:name="_ETM_Q1_4712352"/>
      <w:bookmarkEnd w:id="4624"/>
      <w:r>
        <w:rPr>
          <w:rFonts w:hint="cs"/>
          <w:rtl/>
        </w:rPr>
        <w:t xml:space="preserve"> שמתוכם הוא מוכן לרדת עוד לאלה </w:t>
      </w:r>
      <w:bookmarkStart w:id="4625" w:name="_ETM_Q1_4715852"/>
      <w:bookmarkStart w:id="4626" w:name="_ETM_Q1_4713602"/>
      <w:bookmarkEnd w:id="4625"/>
      <w:bookmarkEnd w:id="4626"/>
      <w:r>
        <w:rPr>
          <w:rFonts w:hint="cs"/>
          <w:rtl/>
        </w:rPr>
        <w:t xml:space="preserve">שבאמת עושים לו את המוות כי זו התפיסה שלו שהוא </w:t>
      </w:r>
      <w:bookmarkStart w:id="4627" w:name="_ETM_Q1_4718603"/>
      <w:bookmarkEnd w:id="4627"/>
      <w:r>
        <w:rPr>
          <w:rFonts w:hint="cs"/>
          <w:rtl/>
        </w:rPr>
        <w:t xml:space="preserve">יכול בדרך </w:t>
      </w:r>
      <w:bookmarkStart w:id="4628" w:name="_ETM_Q1_4717352"/>
      <w:bookmarkEnd w:id="4628"/>
      <w:r>
        <w:rPr>
          <w:rFonts w:hint="cs"/>
          <w:rtl/>
        </w:rPr>
        <w:t xml:space="preserve">הזאת לגרום לזה שה-25,000 לא ישלמו אם </w:t>
      </w:r>
      <w:bookmarkStart w:id="4629" w:name="_ETM_Q1_4723602"/>
      <w:bookmarkEnd w:id="4629"/>
      <w:r>
        <w:rPr>
          <w:rFonts w:hint="cs"/>
          <w:rtl/>
        </w:rPr>
        <w:t>הם לא</w:t>
      </w:r>
      <w:bookmarkStart w:id="4630" w:name="_ETM_Q1_4723851"/>
      <w:bookmarkEnd w:id="4630"/>
      <w:r>
        <w:rPr>
          <w:rFonts w:hint="cs"/>
          <w:rtl/>
        </w:rPr>
        <w:t xml:space="preserve"> סרבנים.</w:t>
      </w:r>
    </w:p>
    <w:p w:rsidR="00BB1237" w:rsidRDefault="00BB1237" w:rsidP="00BB1237">
      <w:pPr>
        <w:rPr>
          <w:rtl/>
        </w:rPr>
      </w:pPr>
      <w:bookmarkStart w:id="4631" w:name="_ETM_Q1_4725602"/>
      <w:bookmarkStart w:id="4632" w:name="_ETM_Q1_4727102"/>
      <w:bookmarkEnd w:id="4631"/>
      <w:bookmarkEnd w:id="4632"/>
    </w:p>
    <w:p w:rsidR="00BB1237" w:rsidRDefault="00BB1237" w:rsidP="00BB1237">
      <w:pPr>
        <w:pStyle w:val="a4"/>
        <w:keepNext/>
        <w:rPr>
          <w:rtl/>
        </w:rPr>
      </w:pPr>
      <w:bookmarkStart w:id="4633" w:name="ET_speaker_לירון_נעים_303"/>
      <w:r w:rsidRPr="00BB1237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BB1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3"/>
    </w:p>
    <w:p w:rsidR="00BB1237" w:rsidRDefault="00BB1237" w:rsidP="00BB1237">
      <w:pPr>
        <w:pStyle w:val="KeepWithNext"/>
        <w:rPr>
          <w:rtl/>
        </w:rPr>
      </w:pPr>
    </w:p>
    <w:p w:rsidR="00925CA3" w:rsidRDefault="00BB1237" w:rsidP="00BB1237">
      <w:pPr>
        <w:rPr>
          <w:rtl/>
        </w:rPr>
      </w:pPr>
      <w:bookmarkStart w:id="4634" w:name="_ETM_Q1_4727601"/>
      <w:bookmarkEnd w:id="463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הטענה </w:t>
      </w:r>
      <w:bookmarkStart w:id="4635" w:name="_ETM_Q1_4726101"/>
      <w:bookmarkEnd w:id="4635"/>
      <w:r>
        <w:rPr>
          <w:rFonts w:hint="cs"/>
          <w:rtl/>
        </w:rPr>
        <w:t xml:space="preserve">מוכרת לנו, והטענה שכל שינוי כזה מייצר </w:t>
      </w:r>
      <w:bookmarkStart w:id="4636" w:name="_ETM_Q1_4730602"/>
      <w:bookmarkEnd w:id="4636"/>
      <w:r>
        <w:rPr>
          <w:rFonts w:hint="cs"/>
          <w:rtl/>
        </w:rPr>
        <w:t>ת</w:t>
      </w:r>
      <w:bookmarkStart w:id="4637" w:name="_ETM_Q1_4728852"/>
      <w:bookmarkEnd w:id="4637"/>
      <w:r>
        <w:rPr>
          <w:rFonts w:hint="cs"/>
          <w:rtl/>
        </w:rPr>
        <w:t xml:space="preserve">מריץ שלילי לגבייה רכה היא </w:t>
      </w:r>
      <w:bookmarkStart w:id="4638" w:name="_ETM_Q1_4730852"/>
      <w:bookmarkEnd w:id="4638"/>
      <w:r>
        <w:rPr>
          <w:rFonts w:hint="cs"/>
          <w:rtl/>
        </w:rPr>
        <w:t xml:space="preserve">טענה שאנחנו לא מקבלים </w:t>
      </w:r>
      <w:bookmarkStart w:id="4639" w:name="_ETM_Q1_4734102"/>
      <w:bookmarkEnd w:id="4639"/>
      <w:r>
        <w:rPr>
          <w:rFonts w:hint="cs"/>
          <w:rtl/>
        </w:rPr>
        <w:t>אותה. דוגמת</w:t>
      </w:r>
      <w:bookmarkStart w:id="4640" w:name="_ETM_Q1_4733101"/>
      <w:bookmarkEnd w:id="4640"/>
      <w:r>
        <w:rPr>
          <w:rFonts w:hint="cs"/>
          <w:rtl/>
        </w:rPr>
        <w:t xml:space="preserve"> החברות הסלולריות היא דוגמה מצוינת. לנושים יש אינטרס </w:t>
      </w:r>
      <w:bookmarkStart w:id="4641" w:name="_ETM_Q1_4740352"/>
      <w:bookmarkStart w:id="4642" w:name="_ETM_Q1_4738352"/>
      <w:bookmarkEnd w:id="4641"/>
      <w:bookmarkEnd w:id="4642"/>
      <w:r>
        <w:rPr>
          <w:rFonts w:hint="cs"/>
          <w:rtl/>
        </w:rPr>
        <w:t xml:space="preserve">בגבייה רכה שלא קשור רק לשכר </w:t>
      </w:r>
      <w:bookmarkStart w:id="4643" w:name="_ETM_Q1_4739852"/>
      <w:bookmarkEnd w:id="4643"/>
      <w:r>
        <w:rPr>
          <w:rFonts w:hint="cs"/>
          <w:rtl/>
        </w:rPr>
        <w:t xml:space="preserve">הטרחה של עורכי הדין </w:t>
      </w:r>
      <w:bookmarkStart w:id="4644" w:name="_ETM_Q1_4741853"/>
      <w:bookmarkEnd w:id="4644"/>
      <w:r>
        <w:rPr>
          <w:rFonts w:hint="cs"/>
          <w:rtl/>
        </w:rPr>
        <w:t>בכל הכב</w:t>
      </w:r>
      <w:bookmarkStart w:id="4645" w:name="_ETM_Q1_4741852"/>
      <w:bookmarkEnd w:id="4645"/>
      <w:r>
        <w:rPr>
          <w:rFonts w:hint="cs"/>
          <w:rtl/>
        </w:rPr>
        <w:t>וד לשיקול הזה, יש עוד תמריצים. חברת סלולר</w:t>
      </w:r>
      <w:bookmarkStart w:id="4646" w:name="_ETM_Q1_4747851"/>
      <w:bookmarkStart w:id="4647" w:name="_ETM_Q1_4744851"/>
      <w:bookmarkEnd w:id="4646"/>
      <w:bookmarkEnd w:id="4647"/>
      <w:r>
        <w:rPr>
          <w:rFonts w:hint="cs"/>
          <w:rtl/>
        </w:rPr>
        <w:t xml:space="preserve"> ש</w:t>
      </w:r>
      <w:bookmarkStart w:id="4648" w:name="_ETM_Q1_4748852"/>
      <w:bookmarkEnd w:id="4648"/>
      <w:r>
        <w:rPr>
          <w:rFonts w:hint="cs"/>
          <w:rtl/>
        </w:rPr>
        <w:t xml:space="preserve">לא תיגש אל הלקוח שלה, בין אם באמצעות </w:t>
      </w:r>
      <w:bookmarkStart w:id="4649" w:name="_ETM_Q1_4744102"/>
      <w:bookmarkStart w:id="4650" w:name="_ETM_Q1_4747102"/>
      <w:bookmarkEnd w:id="4649"/>
      <w:bookmarkEnd w:id="4650"/>
      <w:r>
        <w:rPr>
          <w:rFonts w:hint="cs"/>
          <w:rtl/>
        </w:rPr>
        <w:t>עורך הדין ובין אם ל</w:t>
      </w:r>
      <w:bookmarkStart w:id="4651" w:name="_ETM_Q1_4748352"/>
      <w:bookmarkEnd w:id="4651"/>
      <w:r>
        <w:rPr>
          <w:rFonts w:hint="cs"/>
          <w:rtl/>
        </w:rPr>
        <w:t>א, ותנסה ל</w:t>
      </w:r>
      <w:bookmarkStart w:id="4652" w:name="_ETM_Q1_4749852"/>
      <w:bookmarkEnd w:id="4652"/>
      <w:r>
        <w:rPr>
          <w:rFonts w:hint="cs"/>
          <w:rtl/>
        </w:rPr>
        <w:t xml:space="preserve">גבות בגביה רכה,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</w:t>
      </w:r>
      <w:bookmarkStart w:id="4653" w:name="_ETM_Q1_4750601"/>
      <w:bookmarkEnd w:id="4653"/>
      <w:r>
        <w:rPr>
          <w:rFonts w:hint="cs"/>
          <w:rtl/>
        </w:rPr>
        <w:t xml:space="preserve"> ליידע אותו על החוב, לפרוס </w:t>
      </w:r>
      <w:bookmarkStart w:id="4654" w:name="_ETM_Q1_4756102"/>
      <w:bookmarkEnd w:id="4654"/>
      <w:r>
        <w:rPr>
          <w:rFonts w:hint="cs"/>
          <w:rtl/>
        </w:rPr>
        <w:t xml:space="preserve">לו, לתקשר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היא חברה שתאבד את ה</w:t>
      </w:r>
      <w:bookmarkStart w:id="4655" w:name="_ETM_Q1_4758352"/>
      <w:bookmarkEnd w:id="4655"/>
      <w:r>
        <w:rPr>
          <w:rFonts w:hint="cs"/>
          <w:rtl/>
        </w:rPr>
        <w:t>לקו</w:t>
      </w:r>
      <w:r w:rsidR="00925CA3">
        <w:rPr>
          <w:rFonts w:hint="cs"/>
          <w:rtl/>
        </w:rPr>
        <w:t>ח הזה.</w:t>
      </w:r>
    </w:p>
    <w:p w:rsidR="00925CA3" w:rsidRDefault="00925CA3" w:rsidP="00BB1237">
      <w:pPr>
        <w:rPr>
          <w:rtl/>
        </w:rPr>
      </w:pPr>
    </w:p>
    <w:p w:rsidR="00BB1237" w:rsidRDefault="00BB1237" w:rsidP="00BB1237">
      <w:pPr>
        <w:rPr>
          <w:rtl/>
        </w:rPr>
      </w:pPr>
      <w:r>
        <w:rPr>
          <w:rFonts w:hint="cs"/>
          <w:rtl/>
        </w:rPr>
        <w:t>ל</w:t>
      </w:r>
      <w:bookmarkStart w:id="4656" w:name="_ETM_Q1_4759602"/>
      <w:bookmarkEnd w:id="4656"/>
      <w:r>
        <w:rPr>
          <w:rFonts w:hint="cs"/>
          <w:rtl/>
        </w:rPr>
        <w:t>א כל הנושים שלנו הם כ</w:t>
      </w:r>
      <w:bookmarkStart w:id="4657" w:name="_ETM_Q1_4760352"/>
      <w:bookmarkEnd w:id="4657"/>
      <w:r>
        <w:rPr>
          <w:rFonts w:hint="cs"/>
          <w:rtl/>
        </w:rPr>
        <w:t xml:space="preserve">ביש 6, חלק מהנושים </w:t>
      </w:r>
      <w:bookmarkStart w:id="4658" w:name="_ETM_Q1_4763852"/>
      <w:bookmarkEnd w:id="4658"/>
      <w:r>
        <w:rPr>
          <w:rFonts w:hint="cs"/>
          <w:rtl/>
        </w:rPr>
        <w:t>שלנו הן חברות סלולר,</w:t>
      </w:r>
      <w:bookmarkStart w:id="4659" w:name="_ETM_Q1_4763352"/>
      <w:bookmarkEnd w:id="4659"/>
      <w:r>
        <w:rPr>
          <w:rFonts w:hint="cs"/>
          <w:rtl/>
        </w:rPr>
        <w:t xml:space="preserve"> שהמוניטין שלהן, גם המוניטין של </w:t>
      </w:r>
      <w:bookmarkStart w:id="4660" w:name="_ETM_Q1_4768352"/>
      <w:bookmarkStart w:id="4661" w:name="_ETM_Q1_4765352"/>
      <w:bookmarkEnd w:id="4660"/>
      <w:bookmarkEnd w:id="4661"/>
      <w:r>
        <w:rPr>
          <w:rFonts w:hint="cs"/>
          <w:rtl/>
        </w:rPr>
        <w:t xml:space="preserve">כביש 6 אני מניחה חשוב לו, אבל בוודאי בשווקים </w:t>
      </w:r>
      <w:bookmarkStart w:id="4662" w:name="_ETM_Q1_4770602"/>
      <w:bookmarkEnd w:id="4662"/>
      <w:r>
        <w:rPr>
          <w:rFonts w:hint="cs"/>
          <w:rtl/>
        </w:rPr>
        <w:t xml:space="preserve">תחרותיים המוניטין של הנושים חשוב להם, סוג היחסים שלהם </w:t>
      </w:r>
      <w:bookmarkStart w:id="4663" w:name="_ETM_Q1_4778601"/>
      <w:bookmarkEnd w:id="4663"/>
      <w:r>
        <w:rPr>
          <w:rFonts w:hint="cs"/>
          <w:rtl/>
        </w:rPr>
        <w:t>עם הלקוחות של</w:t>
      </w:r>
      <w:bookmarkStart w:id="4664" w:name="_ETM_Q1_4777102"/>
      <w:bookmarkEnd w:id="4664"/>
      <w:r>
        <w:rPr>
          <w:rFonts w:hint="cs"/>
          <w:rtl/>
        </w:rPr>
        <w:t>הם חשוב להם, ול</w:t>
      </w:r>
      <w:bookmarkStart w:id="4665" w:name="_ETM_Q1_4778101"/>
      <w:bookmarkEnd w:id="4665"/>
      <w:r>
        <w:rPr>
          <w:rFonts w:hint="cs"/>
          <w:rtl/>
        </w:rPr>
        <w:t xml:space="preserve">כם יש הרבה </w:t>
      </w:r>
      <w:bookmarkStart w:id="4666" w:name="_ETM_Q1_4780602"/>
      <w:bookmarkEnd w:id="4666"/>
      <w:r>
        <w:rPr>
          <w:rFonts w:hint="cs"/>
          <w:rtl/>
        </w:rPr>
        <w:t xml:space="preserve">מאוד שיקולים אחרים. הגביה </w:t>
      </w:r>
      <w:bookmarkStart w:id="4667" w:name="_ETM_Q1_4780352"/>
      <w:bookmarkEnd w:id="4667"/>
      <w:r>
        <w:rPr>
          <w:rFonts w:hint="cs"/>
          <w:rtl/>
        </w:rPr>
        <w:t>הרכה היא לא</w:t>
      </w:r>
      <w:bookmarkStart w:id="4668" w:name="_ETM_Q1_4781852"/>
      <w:bookmarkEnd w:id="4668"/>
      <w:r>
        <w:rPr>
          <w:rFonts w:hint="cs"/>
          <w:rtl/>
        </w:rPr>
        <w:t xml:space="preserve"> רק שיקולו של עורך הדין, </w:t>
      </w:r>
      <w:bookmarkStart w:id="4669" w:name="_ETM_Q1_4785852"/>
      <w:bookmarkEnd w:id="4669"/>
      <w:r>
        <w:rPr>
          <w:rFonts w:hint="cs"/>
          <w:rtl/>
        </w:rPr>
        <w:t>היא שיקולו של הלקוח.</w:t>
      </w:r>
      <w:bookmarkStart w:id="4670" w:name="_ETM_Q1_4781102"/>
      <w:bookmarkStart w:id="4671" w:name="_ETM_Q1_4784351"/>
      <w:bookmarkStart w:id="4672" w:name="_ETM_Q1_4791102"/>
      <w:bookmarkEnd w:id="4670"/>
      <w:bookmarkEnd w:id="4671"/>
      <w:bookmarkEnd w:id="4672"/>
    </w:p>
    <w:p w:rsidR="009566B6" w:rsidRDefault="009566B6" w:rsidP="00BB1237">
      <w:pPr>
        <w:rPr>
          <w:rtl/>
        </w:rPr>
      </w:pPr>
    </w:p>
    <w:p w:rsidR="009566B6" w:rsidRDefault="009566B6" w:rsidP="009566B6">
      <w:pPr>
        <w:pStyle w:val="a4"/>
        <w:keepNext/>
        <w:rPr>
          <w:rtl/>
        </w:rPr>
      </w:pPr>
      <w:bookmarkStart w:id="4673" w:name="ET_speaker_אלעזר_שטרן_304"/>
      <w:r w:rsidRPr="009566B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56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3"/>
    </w:p>
    <w:p w:rsidR="009566B6" w:rsidRDefault="009566B6" w:rsidP="009566B6">
      <w:pPr>
        <w:pStyle w:val="KeepWithNext"/>
        <w:rPr>
          <w:rtl/>
        </w:rPr>
      </w:pPr>
    </w:p>
    <w:p w:rsidR="009566B6" w:rsidRDefault="009566B6" w:rsidP="009566B6">
      <w:pPr>
        <w:rPr>
          <w:rtl/>
        </w:rPr>
      </w:pPr>
      <w:bookmarkStart w:id="4674" w:name="_ETM_Q1_4786102"/>
      <w:bookmarkEnd w:id="4674"/>
      <w:r>
        <w:rPr>
          <w:rFonts w:hint="cs"/>
          <w:rtl/>
        </w:rPr>
        <w:t xml:space="preserve">אני </w:t>
      </w:r>
      <w:bookmarkStart w:id="4675" w:name="_ETM_Q1_4786601"/>
      <w:bookmarkEnd w:id="4675"/>
      <w:r>
        <w:rPr>
          <w:rFonts w:hint="cs"/>
          <w:rtl/>
        </w:rPr>
        <w:t>אוסיף עוד משהו על מה שלירון אמרה. צריך לראות את ה</w:t>
      </w:r>
      <w:bookmarkStart w:id="4676" w:name="_ETM_Q1_4791602"/>
      <w:bookmarkEnd w:id="4676"/>
      <w:r>
        <w:rPr>
          <w:rFonts w:hint="cs"/>
          <w:rtl/>
        </w:rPr>
        <w:t xml:space="preserve">תמונה השלמה של ההצעה. </w:t>
      </w:r>
      <w:bookmarkStart w:id="4677" w:name="_ETM_Q1_4793362"/>
      <w:bookmarkStart w:id="4678" w:name="_ETM_Q1_4794102"/>
      <w:bookmarkEnd w:id="4677"/>
      <w:bookmarkEnd w:id="4678"/>
      <w:r>
        <w:rPr>
          <w:rFonts w:hint="cs"/>
          <w:rtl/>
        </w:rPr>
        <w:t xml:space="preserve">הסעיף אמנם מדבר </w:t>
      </w:r>
      <w:bookmarkStart w:id="4679" w:name="_ETM_Q1_4796102"/>
      <w:bookmarkEnd w:id="4679"/>
      <w:r>
        <w:rPr>
          <w:rFonts w:hint="cs"/>
          <w:rtl/>
        </w:rPr>
        <w:t xml:space="preserve">על 236 שקלים, אבל יש </w:t>
      </w:r>
      <w:bookmarkStart w:id="4680" w:name="_ETM_Q1_4797352"/>
      <w:bookmarkEnd w:id="4680"/>
      <w:r>
        <w:rPr>
          <w:rFonts w:hint="cs"/>
          <w:rtl/>
        </w:rPr>
        <w:t>את האפשרות להגיש בקשה ל</w:t>
      </w:r>
      <w:bookmarkStart w:id="4681" w:name="_ETM_Q1_4800352"/>
      <w:bookmarkEnd w:id="4681"/>
      <w:r>
        <w:rPr>
          <w:rFonts w:hint="cs"/>
          <w:rtl/>
        </w:rPr>
        <w:t xml:space="preserve">רשם לקבל סכום גבוה יותר אם הוא </w:t>
      </w:r>
      <w:bookmarkStart w:id="4682" w:name="_ETM_Q1_4801101"/>
      <w:bookmarkEnd w:id="4682"/>
      <w:r>
        <w:rPr>
          <w:rFonts w:hint="cs"/>
          <w:rtl/>
        </w:rPr>
        <w:t xml:space="preserve">רואה שהדבר מוצדק </w:t>
      </w:r>
      <w:bookmarkStart w:id="4683" w:name="_ETM_Q1_4803601"/>
      <w:bookmarkEnd w:id="4683"/>
      <w:r>
        <w:rPr>
          <w:rFonts w:hint="cs"/>
          <w:rtl/>
        </w:rPr>
        <w:t>בשל מורכבותו.</w:t>
      </w:r>
      <w:bookmarkStart w:id="4684" w:name="_ETM_Q1_4803352"/>
      <w:bookmarkEnd w:id="4684"/>
    </w:p>
    <w:p w:rsidR="009566B6" w:rsidRDefault="009566B6" w:rsidP="009566B6">
      <w:pPr>
        <w:rPr>
          <w:rtl/>
        </w:rPr>
      </w:pPr>
      <w:bookmarkStart w:id="4685" w:name="_ETM_Q1_4804352"/>
      <w:bookmarkStart w:id="4686" w:name="_ETM_Q1_4805102"/>
      <w:bookmarkEnd w:id="4685"/>
      <w:bookmarkEnd w:id="4686"/>
    </w:p>
    <w:p w:rsidR="009566B6" w:rsidRDefault="009566B6" w:rsidP="009566B6">
      <w:pPr>
        <w:pStyle w:val="af6"/>
        <w:keepNext/>
        <w:rPr>
          <w:rtl/>
        </w:rPr>
      </w:pPr>
      <w:bookmarkStart w:id="4687" w:name="ET_yor_6157_305"/>
      <w:r w:rsidRPr="009566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6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7"/>
    </w:p>
    <w:p w:rsidR="009566B6" w:rsidRDefault="009566B6" w:rsidP="009566B6">
      <w:pPr>
        <w:pStyle w:val="KeepWithNext"/>
        <w:rPr>
          <w:rtl/>
        </w:rPr>
      </w:pPr>
    </w:p>
    <w:p w:rsidR="009566B6" w:rsidRDefault="009566B6" w:rsidP="009566B6">
      <w:pPr>
        <w:rPr>
          <w:rtl/>
        </w:rPr>
      </w:pPr>
      <w:r>
        <w:rPr>
          <w:rFonts w:hint="cs"/>
          <w:rtl/>
        </w:rPr>
        <w:t>א</w:t>
      </w:r>
      <w:bookmarkStart w:id="4688" w:name="_ETM_Q1_4805601"/>
      <w:bookmarkEnd w:id="4688"/>
      <w:r>
        <w:rPr>
          <w:rFonts w:hint="cs"/>
          <w:rtl/>
        </w:rPr>
        <w:t xml:space="preserve">בל זה לא קשור </w:t>
      </w:r>
      <w:proofErr w:type="spellStart"/>
      <w:r>
        <w:rPr>
          <w:rFonts w:hint="cs"/>
          <w:rtl/>
        </w:rPr>
        <w:t>לבאלק</w:t>
      </w:r>
      <w:proofErr w:type="spellEnd"/>
      <w:r>
        <w:rPr>
          <w:rFonts w:hint="cs"/>
          <w:rtl/>
        </w:rPr>
        <w:t>.</w:t>
      </w:r>
      <w:bookmarkStart w:id="4689" w:name="_ETM_Q1_4805352"/>
      <w:bookmarkEnd w:id="4689"/>
    </w:p>
    <w:p w:rsidR="009566B6" w:rsidRDefault="009566B6" w:rsidP="009566B6">
      <w:pPr>
        <w:rPr>
          <w:rtl/>
        </w:rPr>
      </w:pPr>
      <w:bookmarkStart w:id="4690" w:name="_ETM_Q1_4811851"/>
      <w:bookmarkEnd w:id="4690"/>
    </w:p>
    <w:p w:rsidR="009566B6" w:rsidRDefault="009566B6" w:rsidP="009566B6">
      <w:pPr>
        <w:pStyle w:val="af5"/>
        <w:keepNext/>
        <w:rPr>
          <w:rtl/>
        </w:rPr>
      </w:pPr>
      <w:bookmarkStart w:id="4691" w:name="ET_interruption_קריאה_306"/>
      <w:r w:rsidRPr="009566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6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1"/>
    </w:p>
    <w:p w:rsidR="009566B6" w:rsidRDefault="009566B6" w:rsidP="009566B6">
      <w:pPr>
        <w:pStyle w:val="KeepWithNext"/>
        <w:rPr>
          <w:rtl/>
        </w:rPr>
      </w:pPr>
    </w:p>
    <w:p w:rsidR="009566B6" w:rsidRDefault="009566B6" w:rsidP="009566B6">
      <w:pPr>
        <w:rPr>
          <w:rtl/>
        </w:rPr>
      </w:pPr>
      <w:bookmarkStart w:id="4692" w:name="_ETM_Q1_4807101"/>
      <w:bookmarkEnd w:id="4692"/>
      <w:r>
        <w:rPr>
          <w:rFonts w:hint="cs"/>
          <w:rtl/>
        </w:rPr>
        <w:t>ב</w:t>
      </w:r>
      <w:bookmarkStart w:id="4693" w:name="_ETM_Q1_4810101"/>
      <w:bookmarkEnd w:id="4693"/>
      <w:r>
        <w:rPr>
          <w:rFonts w:hint="cs"/>
          <w:rtl/>
        </w:rPr>
        <w:t>תא</w:t>
      </w:r>
      <w:bookmarkStart w:id="4694" w:name="_ETM_Q1_4808102"/>
      <w:bookmarkStart w:id="4695" w:name="_ETM_Q1_4803351"/>
      <w:bookmarkEnd w:id="4694"/>
      <w:bookmarkEnd w:id="4695"/>
      <w:r>
        <w:rPr>
          <w:rFonts w:hint="cs"/>
          <w:rtl/>
        </w:rPr>
        <w:t xml:space="preserve">גידים, בכמות </w:t>
      </w:r>
      <w:bookmarkStart w:id="4696" w:name="_ETM_Q1_4810601"/>
      <w:bookmarkEnd w:id="4696"/>
      <w:r>
        <w:rPr>
          <w:rFonts w:hint="cs"/>
          <w:rtl/>
        </w:rPr>
        <w:t xml:space="preserve">גדולה של תיקים, אתה </w:t>
      </w:r>
      <w:bookmarkStart w:id="4697" w:name="_ETM_Q1_4808352"/>
      <w:bookmarkEnd w:id="4697"/>
      <w:r>
        <w:rPr>
          <w:rFonts w:hint="cs"/>
          <w:rtl/>
        </w:rPr>
        <w:t xml:space="preserve">גם לא רוצה להפיל את </w:t>
      </w:r>
      <w:bookmarkStart w:id="4698" w:name="_ETM_Q1_4810352"/>
      <w:bookmarkEnd w:id="4698"/>
      <w:r>
        <w:rPr>
          <w:rFonts w:hint="cs"/>
          <w:rtl/>
        </w:rPr>
        <w:t>הסל של הרשמים בכמויו</w:t>
      </w:r>
      <w:bookmarkStart w:id="4699" w:name="_ETM_Q1_4810851"/>
      <w:bookmarkEnd w:id="4699"/>
      <w:r>
        <w:rPr>
          <w:rFonts w:hint="cs"/>
          <w:rtl/>
        </w:rPr>
        <w:t>ת של אלפי תיקים.</w:t>
      </w:r>
    </w:p>
    <w:p w:rsidR="00B65465" w:rsidRDefault="00B65465" w:rsidP="009566B6">
      <w:pPr>
        <w:rPr>
          <w:rtl/>
        </w:rPr>
      </w:pPr>
      <w:bookmarkStart w:id="4700" w:name="_ETM_Q1_4810602"/>
      <w:bookmarkEnd w:id="4700"/>
    </w:p>
    <w:p w:rsidR="00B65465" w:rsidRDefault="00B65465" w:rsidP="00B65465">
      <w:pPr>
        <w:pStyle w:val="a4"/>
        <w:keepNext/>
        <w:rPr>
          <w:rtl/>
        </w:rPr>
      </w:pPr>
      <w:bookmarkStart w:id="4701" w:name="ET_speaker_אלעזר_שטרן_307"/>
      <w:r w:rsidRPr="00B6546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B654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:rsidR="00B65465" w:rsidRDefault="00B65465" w:rsidP="00B65465">
      <w:pPr>
        <w:pStyle w:val="KeepWithNext"/>
        <w:rPr>
          <w:rtl/>
        </w:rPr>
      </w:pPr>
    </w:p>
    <w:p w:rsidR="00B65465" w:rsidRDefault="00B65465" w:rsidP="00B65465">
      <w:bookmarkStart w:id="4702" w:name="_ETM_Q1_4811601"/>
      <w:bookmarkEnd w:id="4702"/>
      <w:r>
        <w:rPr>
          <w:rFonts w:hint="cs"/>
          <w:rtl/>
        </w:rPr>
        <w:t xml:space="preserve">- </w:t>
      </w:r>
      <w:bookmarkStart w:id="4703" w:name="_ETM_Q1_4812602"/>
      <w:bookmarkEnd w:id="4703"/>
      <w:r>
        <w:rPr>
          <w:rFonts w:hint="cs"/>
          <w:rtl/>
        </w:rPr>
        <w:t>- - הרבה הליכי גביה.</w:t>
      </w:r>
    </w:p>
    <w:p w:rsidR="00B65465" w:rsidRDefault="00B65465" w:rsidP="00B65465">
      <w:pPr>
        <w:pStyle w:val="aff0"/>
        <w:ind w:left="1080" w:firstLine="0"/>
        <w:rPr>
          <w:rtl/>
        </w:rPr>
      </w:pPr>
      <w:bookmarkStart w:id="4704" w:name="_ETM_Q1_4816602"/>
      <w:bookmarkStart w:id="4705" w:name="_ETM_Q1_4817102"/>
      <w:bookmarkEnd w:id="4704"/>
      <w:bookmarkEnd w:id="4705"/>
    </w:p>
    <w:p w:rsidR="00B65465" w:rsidRDefault="00B65465" w:rsidP="00B65465">
      <w:pPr>
        <w:pStyle w:val="af6"/>
        <w:keepNext/>
        <w:rPr>
          <w:rtl/>
        </w:rPr>
      </w:pPr>
      <w:bookmarkStart w:id="4706" w:name="ET_yor_6157_308"/>
      <w:r w:rsidRPr="00B65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6"/>
    </w:p>
    <w:p w:rsidR="00B65465" w:rsidRDefault="00B65465" w:rsidP="00B65465">
      <w:pPr>
        <w:pStyle w:val="KeepWithNext"/>
        <w:rPr>
          <w:rtl/>
        </w:rPr>
      </w:pPr>
    </w:p>
    <w:p w:rsidR="00B65465" w:rsidRDefault="00B65465" w:rsidP="00B65465">
      <w:pPr>
        <w:rPr>
          <w:rtl/>
        </w:rPr>
      </w:pPr>
      <w:bookmarkStart w:id="4707" w:name="_ETM_Q1_4818102"/>
      <w:bookmarkStart w:id="4708" w:name="_ETM_Q1_4818601"/>
      <w:bookmarkEnd w:id="4707"/>
      <w:bookmarkEnd w:id="4708"/>
      <w:r>
        <w:rPr>
          <w:rFonts w:hint="cs"/>
          <w:rtl/>
        </w:rPr>
        <w:t xml:space="preserve">אני לא בטוח שאני </w:t>
      </w:r>
      <w:bookmarkStart w:id="4709" w:name="_ETM_Q1_4823602"/>
      <w:bookmarkEnd w:id="4709"/>
      <w:r>
        <w:rPr>
          <w:rFonts w:hint="cs"/>
          <w:rtl/>
        </w:rPr>
        <w:t xml:space="preserve">מקבל את הטענה של לשכת עורכי הדין, </w:t>
      </w:r>
      <w:bookmarkStart w:id="4710" w:name="_ETM_Q1_4828101"/>
      <w:bookmarkStart w:id="4711" w:name="_ETM_Q1_4827102"/>
      <w:bookmarkEnd w:id="4710"/>
      <w:bookmarkEnd w:id="4711"/>
      <w:r>
        <w:rPr>
          <w:rFonts w:hint="cs"/>
          <w:rtl/>
        </w:rPr>
        <w:t>גם לא ההצעה של אלע</w:t>
      </w:r>
      <w:bookmarkStart w:id="4712" w:name="_ETM_Q1_4828852"/>
      <w:bookmarkEnd w:id="4712"/>
      <w:r>
        <w:rPr>
          <w:rFonts w:hint="cs"/>
          <w:rtl/>
        </w:rPr>
        <w:t xml:space="preserve">זר - - - </w:t>
      </w:r>
      <w:bookmarkStart w:id="4713" w:name="_ETM_Q1_4828602"/>
      <w:bookmarkEnd w:id="4713"/>
    </w:p>
    <w:p w:rsidR="00B65465" w:rsidRDefault="00B65465" w:rsidP="00B65465">
      <w:pPr>
        <w:rPr>
          <w:rtl/>
        </w:rPr>
      </w:pPr>
      <w:bookmarkStart w:id="4714" w:name="_ETM_Q1_4829352"/>
      <w:bookmarkStart w:id="4715" w:name="_ETM_Q1_4829602"/>
      <w:bookmarkStart w:id="4716" w:name="_ETM_Q1_4831602"/>
      <w:bookmarkEnd w:id="4714"/>
      <w:bookmarkEnd w:id="4715"/>
      <w:bookmarkEnd w:id="4716"/>
    </w:p>
    <w:p w:rsidR="00B65465" w:rsidRDefault="00B65465" w:rsidP="00B65465">
      <w:pPr>
        <w:pStyle w:val="af9"/>
        <w:keepNext/>
        <w:rPr>
          <w:rtl/>
        </w:rPr>
      </w:pPr>
      <w:bookmarkStart w:id="4717" w:name="ET_guest_632644_309"/>
      <w:r w:rsidRPr="00B6546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654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7"/>
    </w:p>
    <w:p w:rsidR="00B65465" w:rsidRDefault="00B65465" w:rsidP="00B65465">
      <w:pPr>
        <w:pStyle w:val="KeepWithNext"/>
        <w:rPr>
          <w:rtl/>
        </w:rPr>
      </w:pPr>
    </w:p>
    <w:p w:rsidR="00B65465" w:rsidRDefault="00B65465" w:rsidP="00B65465">
      <w:pPr>
        <w:rPr>
          <w:rtl/>
        </w:rPr>
      </w:pPr>
      <w:bookmarkStart w:id="4718" w:name="_ETM_Q1_4826602"/>
      <w:bookmarkEnd w:id="4718"/>
      <w:r>
        <w:rPr>
          <w:rFonts w:hint="cs"/>
          <w:rtl/>
        </w:rPr>
        <w:t>היא כתובה בחוק. זו לא הצעה.</w:t>
      </w:r>
    </w:p>
    <w:p w:rsidR="00B65465" w:rsidRDefault="00B65465" w:rsidP="00B65465">
      <w:pPr>
        <w:rPr>
          <w:rtl/>
        </w:rPr>
      </w:pPr>
      <w:bookmarkStart w:id="4719" w:name="_ETM_Q1_4832352"/>
      <w:bookmarkStart w:id="4720" w:name="_ETM_Q1_4832851"/>
      <w:bookmarkEnd w:id="4719"/>
      <w:bookmarkEnd w:id="4720"/>
    </w:p>
    <w:p w:rsidR="00B65465" w:rsidRDefault="00B65465" w:rsidP="00B65465">
      <w:pPr>
        <w:pStyle w:val="af6"/>
        <w:keepNext/>
        <w:rPr>
          <w:rtl/>
        </w:rPr>
      </w:pPr>
      <w:bookmarkStart w:id="4721" w:name="ET_yor_6157_310"/>
      <w:r w:rsidRPr="00B654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5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1"/>
    </w:p>
    <w:p w:rsidR="00B65465" w:rsidRDefault="00B65465" w:rsidP="00B65465">
      <w:pPr>
        <w:pStyle w:val="KeepWithNext"/>
        <w:rPr>
          <w:rtl/>
        </w:rPr>
      </w:pPr>
    </w:p>
    <w:p w:rsidR="00B65465" w:rsidRDefault="00B65465" w:rsidP="00452807">
      <w:pPr>
        <w:rPr>
          <w:rtl/>
        </w:rPr>
      </w:pPr>
      <w:bookmarkStart w:id="4722" w:name="_ETM_Q1_4833101"/>
      <w:bookmarkEnd w:id="4722"/>
      <w:r>
        <w:rPr>
          <w:rFonts w:hint="cs"/>
          <w:rtl/>
        </w:rPr>
        <w:t xml:space="preserve">לא, גם זה לא מענה </w:t>
      </w:r>
      <w:bookmarkStart w:id="4723" w:name="_ETM_Q1_4836101"/>
      <w:bookmarkEnd w:id="4723"/>
      <w:r>
        <w:rPr>
          <w:rFonts w:hint="cs"/>
          <w:rtl/>
        </w:rPr>
        <w:t xml:space="preserve">לאירוע הזה. בסופו </w:t>
      </w:r>
      <w:bookmarkStart w:id="4724" w:name="_ETM_Q1_4837352"/>
      <w:bookmarkEnd w:id="4724"/>
      <w:r>
        <w:rPr>
          <w:rFonts w:hint="cs"/>
          <w:rtl/>
        </w:rPr>
        <w:t xml:space="preserve">של דבר אומרים, </w:t>
      </w:r>
      <w:bookmarkStart w:id="4725" w:name="_ETM_Q1_4839102"/>
      <w:bookmarkEnd w:id="4725"/>
      <w:r>
        <w:rPr>
          <w:rFonts w:hint="cs"/>
          <w:rtl/>
        </w:rPr>
        <w:t>אני, כחבר</w:t>
      </w:r>
      <w:bookmarkStart w:id="4726" w:name="_ETM_Q1_4838352"/>
      <w:bookmarkEnd w:id="4726"/>
      <w:r>
        <w:rPr>
          <w:rFonts w:hint="cs"/>
          <w:rtl/>
        </w:rPr>
        <w:t xml:space="preserve">ה, יש </w:t>
      </w:r>
      <w:r w:rsidR="00452807">
        <w:rPr>
          <w:rFonts w:hint="cs"/>
          <w:rtl/>
        </w:rPr>
        <w:t>מחיר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ללעשות</w:t>
      </w:r>
      <w:proofErr w:type="spellEnd"/>
      <w:r>
        <w:rPr>
          <w:rFonts w:hint="cs"/>
          <w:rtl/>
        </w:rPr>
        <w:t xml:space="preserve"> </w:t>
      </w:r>
      <w:bookmarkStart w:id="4727" w:name="_ETM_Q1_4839352"/>
      <w:bookmarkEnd w:id="4727"/>
      <w:r>
        <w:rPr>
          <w:rFonts w:hint="cs"/>
          <w:rtl/>
        </w:rPr>
        <w:t>עסקים.</w:t>
      </w:r>
      <w:bookmarkStart w:id="4728" w:name="_ETM_Q1_4840603"/>
      <w:bookmarkEnd w:id="4728"/>
      <w:r>
        <w:rPr>
          <w:rFonts w:hint="cs"/>
          <w:rtl/>
        </w:rPr>
        <w:t xml:space="preserve"> </w:t>
      </w:r>
      <w:bookmarkStart w:id="4729" w:name="_ETM_Q1_4842601"/>
      <w:bookmarkEnd w:id="4729"/>
      <w:r>
        <w:rPr>
          <w:rFonts w:hint="cs"/>
          <w:rtl/>
        </w:rPr>
        <w:t>למרות ש</w:t>
      </w:r>
      <w:bookmarkStart w:id="4730" w:name="_ETM_Q1_4843601"/>
      <w:bookmarkEnd w:id="4730"/>
      <w:r>
        <w:rPr>
          <w:rFonts w:hint="cs"/>
          <w:rtl/>
        </w:rPr>
        <w:t>אפילו שפני</w:t>
      </w:r>
      <w:bookmarkStart w:id="4731" w:name="_ETM_Q1_4843602"/>
      <w:bookmarkEnd w:id="4731"/>
      <w:r>
        <w:rPr>
          <w:rFonts w:hint="cs"/>
          <w:rtl/>
        </w:rPr>
        <w:t>תי לליאור שיפתור לי את הבעיה וזה עולה לי כסף,</w:t>
      </w:r>
      <w:bookmarkStart w:id="4732" w:name="_ETM_Q1_4846102"/>
      <w:bookmarkEnd w:id="4732"/>
      <w:r>
        <w:rPr>
          <w:rFonts w:hint="cs"/>
          <w:rtl/>
        </w:rPr>
        <w:t xml:space="preserve"> אני מראש מחייב </w:t>
      </w:r>
      <w:bookmarkStart w:id="4733" w:name="_ETM_Q1_4847851"/>
      <w:bookmarkEnd w:id="4733"/>
      <w:r>
        <w:rPr>
          <w:rFonts w:hint="cs"/>
          <w:rtl/>
        </w:rPr>
        <w:t xml:space="preserve">את כל הלקוחות </w:t>
      </w:r>
      <w:bookmarkStart w:id="4734" w:name="_ETM_Q1_4850102"/>
      <w:bookmarkEnd w:id="4734"/>
      <w:r>
        <w:rPr>
          <w:rFonts w:hint="cs"/>
          <w:rtl/>
        </w:rPr>
        <w:t xml:space="preserve">שלי קצת יותר </w:t>
      </w:r>
      <w:bookmarkStart w:id="4735" w:name="_ETM_Q1_4853103"/>
      <w:bookmarkStart w:id="4736" w:name="_ETM_Q1_4848351"/>
      <w:bookmarkStart w:id="4737" w:name="_ETM_Q1_4855102"/>
      <w:bookmarkStart w:id="4738" w:name="_ETM_Q1_4852352"/>
      <w:bookmarkStart w:id="4739" w:name="_ETM_Q1_4849852"/>
      <w:bookmarkStart w:id="4740" w:name="_ETM_Q1_4847602"/>
      <w:bookmarkStart w:id="4741" w:name="_ETM_Q1_4846602"/>
      <w:bookmarkStart w:id="4742" w:name="_ETM_Q1_4849851"/>
      <w:bookmarkEnd w:id="4735"/>
      <w:bookmarkEnd w:id="4736"/>
      <w:bookmarkEnd w:id="4737"/>
      <w:bookmarkEnd w:id="4738"/>
      <w:bookmarkEnd w:id="4739"/>
      <w:bookmarkEnd w:id="4740"/>
      <w:bookmarkEnd w:id="4741"/>
      <w:bookmarkEnd w:id="4742"/>
      <w:r w:rsidR="00F84910">
        <w:rPr>
          <w:rFonts w:hint="cs"/>
          <w:rtl/>
        </w:rPr>
        <w:t>ממה שצריך</w:t>
      </w:r>
      <w:bookmarkStart w:id="4743" w:name="_ETM_Q1_4850601"/>
      <w:bookmarkEnd w:id="4743"/>
      <w:r w:rsidR="00F84910">
        <w:rPr>
          <w:rFonts w:hint="cs"/>
          <w:rtl/>
        </w:rPr>
        <w:t xml:space="preserve"> כדי שיהיו לי שוליים.</w:t>
      </w:r>
      <w:bookmarkStart w:id="4744" w:name="_ETM_Q1_4851102"/>
      <w:bookmarkEnd w:id="4744"/>
      <w:r w:rsidR="00F84910">
        <w:rPr>
          <w:rFonts w:hint="cs"/>
          <w:rtl/>
        </w:rPr>
        <w:t xml:space="preserve"> זה</w:t>
      </w:r>
      <w:bookmarkStart w:id="4745" w:name="_ETM_Q1_4851351"/>
      <w:bookmarkEnd w:id="4745"/>
      <w:r w:rsidR="00F84910">
        <w:rPr>
          <w:rFonts w:hint="cs"/>
          <w:rtl/>
        </w:rPr>
        <w:t xml:space="preserve"> </w:t>
      </w:r>
      <w:r w:rsidR="00F84910">
        <w:t>cost of doing business</w:t>
      </w:r>
      <w:r w:rsidR="00F84910">
        <w:rPr>
          <w:rFonts w:hint="cs"/>
          <w:rtl/>
        </w:rPr>
        <w:t xml:space="preserve">. </w:t>
      </w:r>
      <w:bookmarkStart w:id="4746" w:name="_ETM_Q1_4854351"/>
      <w:bookmarkEnd w:id="4746"/>
      <w:r w:rsidR="00F84910">
        <w:rPr>
          <w:rFonts w:hint="cs"/>
          <w:rtl/>
        </w:rPr>
        <w:t>בתו</w:t>
      </w:r>
      <w:bookmarkStart w:id="4747" w:name="_ETM_Q1_4857602"/>
      <w:bookmarkEnd w:id="4747"/>
      <w:r w:rsidR="00F84910">
        <w:rPr>
          <w:rFonts w:hint="cs"/>
          <w:rtl/>
        </w:rPr>
        <w:t>ך זה</w:t>
      </w:r>
      <w:bookmarkStart w:id="4748" w:name="_ETM_Q1_4856602"/>
      <w:bookmarkStart w:id="4749" w:name="_ETM_Q1_4853851"/>
      <w:bookmarkEnd w:id="4748"/>
      <w:bookmarkEnd w:id="4749"/>
      <w:r w:rsidR="00F84910">
        <w:rPr>
          <w:rFonts w:hint="cs"/>
          <w:rtl/>
        </w:rPr>
        <w:t xml:space="preserve">, </w:t>
      </w:r>
      <w:bookmarkStart w:id="4750" w:name="_ETM_Q1_4856601"/>
      <w:bookmarkEnd w:id="4750"/>
      <w:r w:rsidR="00F84910">
        <w:rPr>
          <w:rFonts w:hint="cs"/>
          <w:rtl/>
        </w:rPr>
        <w:t>אנ</w:t>
      </w:r>
      <w:bookmarkStart w:id="4751" w:name="_ETM_Q1_4855602"/>
      <w:bookmarkEnd w:id="4751"/>
      <w:r w:rsidR="00F84910">
        <w:rPr>
          <w:rFonts w:hint="cs"/>
          <w:rtl/>
        </w:rPr>
        <w:t>י יודע להחיל יותר. יש לזה מחיר.</w:t>
      </w:r>
      <w:bookmarkStart w:id="4752" w:name="_ETM_Q1_4859852"/>
      <w:bookmarkStart w:id="4753" w:name="_ETM_Q1_4859353"/>
      <w:bookmarkEnd w:id="4752"/>
      <w:bookmarkEnd w:id="4753"/>
    </w:p>
    <w:p w:rsidR="00F84910" w:rsidRDefault="00F84910" w:rsidP="00B65465">
      <w:pPr>
        <w:rPr>
          <w:rtl/>
        </w:rPr>
      </w:pPr>
    </w:p>
    <w:p w:rsidR="00F84910" w:rsidRDefault="00F84910" w:rsidP="00B65465">
      <w:pPr>
        <w:rPr>
          <w:rtl/>
        </w:rPr>
      </w:pPr>
      <w:bookmarkStart w:id="4754" w:name="_ETM_Q1_4860352"/>
      <w:bookmarkEnd w:id="4754"/>
      <w:r>
        <w:rPr>
          <w:rFonts w:hint="cs"/>
          <w:rtl/>
        </w:rPr>
        <w:t>אנחנו עושים פה ניסוי חברתי</w:t>
      </w:r>
      <w:bookmarkStart w:id="4755" w:name="_ETM_Q1_4864602"/>
      <w:bookmarkStart w:id="4756" w:name="_ETM_Q1_4867102"/>
      <w:bookmarkStart w:id="4757" w:name="_ETM_Q1_4866601"/>
      <w:bookmarkEnd w:id="4755"/>
      <w:bookmarkEnd w:id="4756"/>
      <w:bookmarkEnd w:id="4757"/>
      <w:r>
        <w:rPr>
          <w:rFonts w:hint="cs"/>
          <w:rtl/>
        </w:rPr>
        <w:t xml:space="preserve">, וחלק מהבעיה היא שיש פה לחלק מהגורמים </w:t>
      </w:r>
      <w:bookmarkStart w:id="4758" w:name="_ETM_Q1_4871352"/>
      <w:bookmarkEnd w:id="4758"/>
      <w:r>
        <w:rPr>
          <w:rFonts w:hint="cs"/>
          <w:rtl/>
        </w:rPr>
        <w:t>של</w:t>
      </w:r>
      <w:bookmarkStart w:id="4759" w:name="_ETM_Q1_4869602"/>
      <w:bookmarkEnd w:id="4759"/>
      <w:r>
        <w:rPr>
          <w:rFonts w:hint="cs"/>
          <w:rtl/>
        </w:rPr>
        <w:t xml:space="preserve">יטה בתוצאות הניסוי. הרי אף חוק לא מונע </w:t>
      </w:r>
      <w:bookmarkStart w:id="4760" w:name="_ETM_Q1_4873852"/>
      <w:bookmarkEnd w:id="4760"/>
      <w:r>
        <w:rPr>
          <w:rFonts w:hint="cs"/>
          <w:rtl/>
        </w:rPr>
        <w:t xml:space="preserve">מליאור מחר </w:t>
      </w:r>
      <w:bookmarkStart w:id="4761" w:name="_ETM_Q1_4874352"/>
      <w:bookmarkEnd w:id="4761"/>
      <w:r>
        <w:rPr>
          <w:rFonts w:hint="cs"/>
          <w:rtl/>
        </w:rPr>
        <w:t xml:space="preserve">בבוקר לבוא </w:t>
      </w:r>
      <w:bookmarkStart w:id="4762" w:name="_ETM_Q1_4874851"/>
      <w:bookmarkEnd w:id="4762"/>
      <w:r>
        <w:rPr>
          <w:rFonts w:hint="cs"/>
          <w:rtl/>
        </w:rPr>
        <w:t xml:space="preserve">ולפתוח את כל אלו </w:t>
      </w:r>
      <w:bookmarkStart w:id="4763" w:name="_ETM_Q1_4877602"/>
      <w:bookmarkEnd w:id="4763"/>
      <w:r>
        <w:rPr>
          <w:rFonts w:hint="cs"/>
          <w:rtl/>
        </w:rPr>
        <w:t>בלחיצת כפתור. יש תמרי</w:t>
      </w:r>
      <w:bookmarkStart w:id="4764" w:name="_ETM_Q1_4879102"/>
      <w:bookmarkEnd w:id="4764"/>
      <w:r>
        <w:rPr>
          <w:rFonts w:hint="cs"/>
          <w:rtl/>
        </w:rPr>
        <w:t>צים אחרים, זה נכון</w:t>
      </w:r>
      <w:bookmarkStart w:id="4765" w:name="_ETM_Q1_4879602"/>
      <w:bookmarkEnd w:id="4765"/>
      <w:r>
        <w:rPr>
          <w:rFonts w:hint="cs"/>
          <w:rtl/>
        </w:rPr>
        <w:t>, ומה שנקרא</w:t>
      </w:r>
      <w:bookmarkStart w:id="4766" w:name="_ETM_Q1_4880851"/>
      <w:bookmarkStart w:id="4767" w:name="_ETM_Q1_4882352"/>
      <w:bookmarkEnd w:id="4766"/>
      <w:bookmarkEnd w:id="4767"/>
      <w:r>
        <w:rPr>
          <w:rFonts w:hint="cs"/>
          <w:rtl/>
        </w:rPr>
        <w:t xml:space="preserve"> אם השחקנים הגדולים אומרים זו ה</w:t>
      </w:r>
      <w:bookmarkStart w:id="4768" w:name="_ETM_Q1_4883102"/>
      <w:bookmarkEnd w:id="4768"/>
      <w:r>
        <w:rPr>
          <w:rFonts w:hint="cs"/>
          <w:rtl/>
        </w:rPr>
        <w:t xml:space="preserve">דרך שלי להתגונן </w:t>
      </w:r>
      <w:bookmarkStart w:id="4769" w:name="_ETM_Q1_4884852"/>
      <w:bookmarkEnd w:id="4769"/>
      <w:r>
        <w:rPr>
          <w:rFonts w:hint="cs"/>
          <w:rtl/>
        </w:rPr>
        <w:t>מפנ</w:t>
      </w:r>
      <w:bookmarkStart w:id="4770" w:name="_ETM_Q1_4884352"/>
      <w:bookmarkEnd w:id="4770"/>
      <w:r>
        <w:rPr>
          <w:rFonts w:hint="cs"/>
          <w:rtl/>
        </w:rPr>
        <w:t xml:space="preserve">י השינוי </w:t>
      </w:r>
      <w:bookmarkStart w:id="4771" w:name="_ETM_Q1_4887352"/>
      <w:bookmarkEnd w:id="4771"/>
      <w:r>
        <w:rPr>
          <w:rFonts w:hint="cs"/>
          <w:rtl/>
        </w:rPr>
        <w:t>שאתה עוש</w:t>
      </w:r>
      <w:bookmarkStart w:id="4772" w:name="_ETM_Q1_4885602"/>
      <w:bookmarkEnd w:id="4772"/>
      <w:r>
        <w:rPr>
          <w:rFonts w:hint="cs"/>
          <w:rtl/>
        </w:rPr>
        <w:t xml:space="preserve">ה, </w:t>
      </w:r>
      <w:bookmarkStart w:id="4773" w:name="_ETM_Q1_4888352"/>
      <w:bookmarkEnd w:id="4773"/>
      <w:r>
        <w:rPr>
          <w:rFonts w:hint="cs"/>
          <w:rtl/>
        </w:rPr>
        <w:t xml:space="preserve">וכתוצאה מהשינוי הטוב </w:t>
      </w:r>
      <w:bookmarkStart w:id="4774" w:name="_ETM_Q1_4883602"/>
      <w:bookmarkEnd w:id="4774"/>
      <w:r>
        <w:rPr>
          <w:rFonts w:hint="cs"/>
          <w:rtl/>
        </w:rPr>
        <w:t xml:space="preserve">שאני </w:t>
      </w:r>
      <w:bookmarkStart w:id="4775" w:name="_ETM_Q1_4886602"/>
      <w:bookmarkEnd w:id="4775"/>
      <w:r>
        <w:rPr>
          <w:rFonts w:hint="cs"/>
          <w:rtl/>
        </w:rPr>
        <w:t xml:space="preserve">עושה אני </w:t>
      </w:r>
      <w:bookmarkStart w:id="4776" w:name="_ETM_Q1_4886102"/>
      <w:bookmarkEnd w:id="4776"/>
      <w:r>
        <w:rPr>
          <w:rFonts w:hint="cs"/>
          <w:rtl/>
        </w:rPr>
        <w:t>- - -</w:t>
      </w:r>
      <w:bookmarkStart w:id="4777" w:name="_ETM_Q1_4888102"/>
      <w:bookmarkEnd w:id="4777"/>
      <w:r>
        <w:rPr>
          <w:rFonts w:hint="cs"/>
          <w:rtl/>
        </w:rPr>
        <w:t xml:space="preserve"> הרבה אנש</w:t>
      </w:r>
      <w:bookmarkStart w:id="4778" w:name="_ETM_Q1_4891852"/>
      <w:bookmarkStart w:id="4779" w:name="_ETM_Q1_4895602"/>
      <w:bookmarkEnd w:id="4778"/>
      <w:bookmarkEnd w:id="4779"/>
      <w:r>
        <w:rPr>
          <w:rFonts w:hint="cs"/>
          <w:rtl/>
        </w:rPr>
        <w:t>ים</w:t>
      </w:r>
      <w:r w:rsidR="00E92AF1">
        <w:rPr>
          <w:rFonts w:hint="cs"/>
          <w:rtl/>
        </w:rPr>
        <w:t>.</w:t>
      </w:r>
      <w:bookmarkStart w:id="4780" w:name="_ETM_Q1_4888602"/>
      <w:bookmarkEnd w:id="4780"/>
    </w:p>
    <w:p w:rsidR="00E92AF1" w:rsidRDefault="00E92AF1" w:rsidP="00B65465">
      <w:pPr>
        <w:rPr>
          <w:rtl/>
        </w:rPr>
      </w:pPr>
    </w:p>
    <w:p w:rsidR="00E92AF1" w:rsidRDefault="00E92AF1" w:rsidP="00B65465">
      <w:pPr>
        <w:rPr>
          <w:rtl/>
        </w:rPr>
      </w:pPr>
      <w:bookmarkStart w:id="4781" w:name="_ETM_Q1_4889602"/>
      <w:bookmarkStart w:id="4782" w:name="_ETM_Q1_4890101"/>
      <w:bookmarkEnd w:id="4781"/>
      <w:bookmarkEnd w:id="4782"/>
      <w:r>
        <w:rPr>
          <w:rFonts w:hint="cs"/>
          <w:rtl/>
        </w:rPr>
        <w:t xml:space="preserve">גם אם הוא טועה, אני הולך </w:t>
      </w:r>
      <w:bookmarkStart w:id="4783" w:name="_ETM_Q1_4892602"/>
      <w:bookmarkEnd w:id="4783"/>
      <w:r>
        <w:rPr>
          <w:rFonts w:hint="cs"/>
          <w:rtl/>
        </w:rPr>
        <w:t xml:space="preserve">קיצוני, </w:t>
      </w:r>
      <w:bookmarkStart w:id="4784" w:name="_ETM_Q1_4890853"/>
      <w:bookmarkEnd w:id="4784"/>
      <w:r>
        <w:rPr>
          <w:rFonts w:hint="cs"/>
          <w:rtl/>
        </w:rPr>
        <w:t xml:space="preserve">גם אם מה שהוא אומר זה זדון, </w:t>
      </w:r>
      <w:bookmarkStart w:id="4785" w:name="_ETM_Q1_4896852"/>
      <w:bookmarkStart w:id="4786" w:name="_ETM_Q1_4895351"/>
      <w:bookmarkEnd w:id="4785"/>
      <w:bookmarkEnd w:id="4786"/>
      <w:r>
        <w:rPr>
          <w:rFonts w:hint="cs"/>
          <w:rtl/>
        </w:rPr>
        <w:t>שהוא אומר</w:t>
      </w:r>
      <w:bookmarkStart w:id="4787" w:name="_ETM_Q1_4895352"/>
      <w:bookmarkEnd w:id="4787"/>
      <w:r>
        <w:rPr>
          <w:rFonts w:hint="cs"/>
          <w:rtl/>
        </w:rPr>
        <w:t xml:space="preserve"> "אתם עושים לי? אני אעשה לכם". ניקח את המ</w:t>
      </w:r>
      <w:bookmarkStart w:id="4788" w:name="_ETM_Q1_4898351"/>
      <w:bookmarkEnd w:id="4788"/>
      <w:r>
        <w:rPr>
          <w:rFonts w:hint="cs"/>
          <w:rtl/>
        </w:rPr>
        <w:t>קרה הגרוע ביותר.</w:t>
      </w:r>
      <w:bookmarkStart w:id="4789" w:name="_ETM_Q1_4900601"/>
      <w:bookmarkStart w:id="4790" w:name="_ETM_Q1_4904352"/>
      <w:bookmarkEnd w:id="4789"/>
      <w:bookmarkEnd w:id="4790"/>
      <w:r>
        <w:rPr>
          <w:rFonts w:hint="cs"/>
          <w:rtl/>
        </w:rPr>
        <w:t xml:space="preserve"> עדיין יכול להיות שהתוצאה </w:t>
      </w:r>
      <w:bookmarkStart w:id="4791" w:name="_ETM_Q1_4907102"/>
      <w:bookmarkEnd w:id="4791"/>
      <w:r>
        <w:rPr>
          <w:rFonts w:hint="cs"/>
          <w:rtl/>
        </w:rPr>
        <w:t>של ה</w:t>
      </w:r>
      <w:bookmarkStart w:id="4792" w:name="_ETM_Q1_4905102"/>
      <w:bookmarkEnd w:id="4792"/>
      <w:r>
        <w:rPr>
          <w:rFonts w:hint="cs"/>
          <w:rtl/>
        </w:rPr>
        <w:t xml:space="preserve">מעשה הטוב שאנחנו עושים תהיה רעה וצריך לקחת את </w:t>
      </w:r>
      <w:bookmarkStart w:id="4793" w:name="_ETM_Q1_4910101"/>
      <w:bookmarkEnd w:id="4793"/>
      <w:r>
        <w:rPr>
          <w:rFonts w:hint="cs"/>
          <w:rtl/>
        </w:rPr>
        <w:t xml:space="preserve">זה בחשבון. ובוודאי </w:t>
      </w:r>
      <w:proofErr w:type="spellStart"/>
      <w:r>
        <w:rPr>
          <w:rFonts w:hint="cs"/>
          <w:rtl/>
        </w:rPr>
        <w:t>ובוודאי</w:t>
      </w:r>
      <w:bookmarkStart w:id="4794" w:name="_ETM_Q1_4912102"/>
      <w:bookmarkEnd w:id="4794"/>
      <w:proofErr w:type="spellEnd"/>
      <w:r>
        <w:rPr>
          <w:rFonts w:hint="cs"/>
          <w:rtl/>
        </w:rPr>
        <w:t>, אם הוא צודק גם כלכלית</w:t>
      </w:r>
      <w:bookmarkStart w:id="4795" w:name="_ETM_Q1_4916851"/>
      <w:bookmarkEnd w:id="4795"/>
      <w:r>
        <w:rPr>
          <w:rFonts w:hint="cs"/>
          <w:rtl/>
        </w:rPr>
        <w:t xml:space="preserve"> - - -</w:t>
      </w:r>
    </w:p>
    <w:p w:rsidR="00E92AF1" w:rsidRDefault="00E92AF1" w:rsidP="00B65465">
      <w:pPr>
        <w:rPr>
          <w:rtl/>
        </w:rPr>
      </w:pPr>
      <w:bookmarkStart w:id="4796" w:name="_ETM_Q1_4918851"/>
      <w:bookmarkStart w:id="4797" w:name="_ETM_Q1_4922602"/>
      <w:bookmarkStart w:id="4798" w:name="_ETM_Q1_4919860"/>
      <w:bookmarkStart w:id="4799" w:name="_ETM_Q1_4920352"/>
      <w:bookmarkStart w:id="4800" w:name="_ETM_Q1_4917852"/>
      <w:bookmarkStart w:id="4801" w:name="_ETM_Q1_4915602"/>
      <w:bookmarkStart w:id="4802" w:name="_ETM_Q1_4916352"/>
      <w:bookmarkEnd w:id="4796"/>
      <w:bookmarkEnd w:id="4797"/>
      <w:bookmarkEnd w:id="4798"/>
      <w:bookmarkEnd w:id="4799"/>
      <w:bookmarkEnd w:id="4800"/>
      <w:bookmarkEnd w:id="4801"/>
      <w:bookmarkEnd w:id="4802"/>
    </w:p>
    <w:p w:rsidR="00E92AF1" w:rsidRDefault="00E92AF1" w:rsidP="00E92AF1">
      <w:pPr>
        <w:pStyle w:val="a4"/>
        <w:keepNext/>
        <w:rPr>
          <w:rtl/>
        </w:rPr>
      </w:pPr>
      <w:bookmarkStart w:id="4803" w:name="ET_speaker_יוסף_ויצמן_311"/>
      <w:r w:rsidRPr="00E92AF1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E92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3"/>
    </w:p>
    <w:p w:rsidR="00E92AF1" w:rsidRDefault="00E92AF1" w:rsidP="00E92AF1">
      <w:pPr>
        <w:pStyle w:val="KeepWithNext"/>
        <w:rPr>
          <w:rtl/>
        </w:rPr>
      </w:pPr>
    </w:p>
    <w:p w:rsidR="00E92AF1" w:rsidRDefault="00E92AF1" w:rsidP="00E92AF1">
      <w:pPr>
        <w:rPr>
          <w:rtl/>
        </w:rPr>
      </w:pPr>
      <w:bookmarkStart w:id="4804" w:name="_ETM_Q1_4916852"/>
      <w:bookmarkEnd w:id="4804"/>
      <w:r>
        <w:rPr>
          <w:rFonts w:hint="cs"/>
          <w:rtl/>
        </w:rPr>
        <w:t>בוא נחדד את זה שנייה. בקורונה זה נ</w:t>
      </w:r>
      <w:bookmarkStart w:id="4805" w:name="_ETM_Q1_4920851"/>
      <w:bookmarkEnd w:id="4805"/>
      <w:r>
        <w:rPr>
          <w:rFonts w:hint="cs"/>
          <w:rtl/>
        </w:rPr>
        <w:t xml:space="preserve">עשה. </w:t>
      </w:r>
      <w:bookmarkStart w:id="4806" w:name="_ETM_Q1_4918601"/>
      <w:bookmarkEnd w:id="4806"/>
      <w:r>
        <w:rPr>
          <w:rFonts w:hint="cs"/>
          <w:rtl/>
        </w:rPr>
        <w:t>כלומר אתה אומר לחייב "תשמע,</w:t>
      </w:r>
      <w:bookmarkStart w:id="4807" w:name="_ETM_Q1_4919601"/>
      <w:bookmarkEnd w:id="4807"/>
      <w:r>
        <w:rPr>
          <w:rFonts w:hint="cs"/>
          <w:rtl/>
        </w:rPr>
        <w:t xml:space="preserve"> נפתח תיק הוצאה ל</w:t>
      </w:r>
      <w:bookmarkStart w:id="4808" w:name="_ETM_Q1_4922852"/>
      <w:bookmarkEnd w:id="4808"/>
      <w:r>
        <w:rPr>
          <w:rFonts w:hint="cs"/>
          <w:rtl/>
        </w:rPr>
        <w:t xml:space="preserve">פועל. יש לך עוד </w:t>
      </w:r>
      <w:bookmarkStart w:id="4809" w:name="_ETM_Q1_4923101"/>
      <w:bookmarkEnd w:id="4809"/>
      <w:r>
        <w:rPr>
          <w:rFonts w:hint="cs"/>
          <w:rtl/>
        </w:rPr>
        <w:t xml:space="preserve">60 יום לקבל </w:t>
      </w:r>
      <w:bookmarkStart w:id="4810" w:name="_ETM_Q1_4925601"/>
      <w:bookmarkEnd w:id="4810"/>
      <w:r>
        <w:rPr>
          <w:rFonts w:hint="cs"/>
          <w:rtl/>
        </w:rPr>
        <w:t>את שכר הטרחה המופחת</w:t>
      </w:r>
      <w:bookmarkStart w:id="4811" w:name="_ETM_Q1_4926602"/>
      <w:bookmarkEnd w:id="4811"/>
      <w:r>
        <w:rPr>
          <w:rFonts w:hint="cs"/>
          <w:rtl/>
        </w:rPr>
        <w:t>"</w:t>
      </w:r>
      <w:bookmarkStart w:id="4812" w:name="_ETM_Q1_4923852"/>
      <w:bookmarkEnd w:id="4812"/>
      <w:r>
        <w:rPr>
          <w:rFonts w:hint="cs"/>
          <w:rtl/>
        </w:rPr>
        <w:t>, כלומר מבקשים ממנו לשלם</w:t>
      </w:r>
      <w:bookmarkStart w:id="4813" w:name="_ETM_Q1_4928851"/>
      <w:bookmarkStart w:id="4814" w:name="_ETM_Q1_4929852"/>
      <w:bookmarkEnd w:id="4813"/>
      <w:bookmarkEnd w:id="4814"/>
      <w:r>
        <w:rPr>
          <w:rFonts w:hint="cs"/>
          <w:rtl/>
        </w:rPr>
        <w:t xml:space="preserve"> בכל דרך שלא תהיה</w:t>
      </w:r>
      <w:bookmarkStart w:id="4815" w:name="_ETM_Q1_4929602"/>
      <w:bookmarkEnd w:id="4815"/>
      <w:r>
        <w:rPr>
          <w:rFonts w:hint="cs"/>
          <w:rtl/>
        </w:rPr>
        <w:t xml:space="preserve">. אפשר לפרסם את זה, אפשר </w:t>
      </w:r>
      <w:bookmarkStart w:id="4816" w:name="_ETM_Q1_4932351"/>
      <w:bookmarkEnd w:id="4816"/>
      <w:r>
        <w:rPr>
          <w:rFonts w:hint="cs"/>
          <w:rtl/>
        </w:rPr>
        <w:t xml:space="preserve">להוציא עוד </w:t>
      </w:r>
      <w:bookmarkStart w:id="4817" w:name="_ETM_Q1_4932101"/>
      <w:bookmarkEnd w:id="4817"/>
      <w:r>
        <w:rPr>
          <w:rFonts w:hint="cs"/>
          <w:rtl/>
        </w:rPr>
        <w:t xml:space="preserve">אזהרה. יש לך עוד </w:t>
      </w:r>
      <w:bookmarkStart w:id="4818" w:name="_ETM_Q1_4933852"/>
      <w:bookmarkEnd w:id="4818"/>
      <w:r>
        <w:rPr>
          <w:rFonts w:hint="cs"/>
          <w:rtl/>
        </w:rPr>
        <w:t xml:space="preserve">60 יום, אפילו </w:t>
      </w:r>
      <w:bookmarkStart w:id="4819" w:name="_ETM_Q1_4935351"/>
      <w:bookmarkEnd w:id="4819"/>
      <w:r>
        <w:rPr>
          <w:rFonts w:hint="cs"/>
          <w:rtl/>
        </w:rPr>
        <w:t xml:space="preserve">90 יום איזשהו </w:t>
      </w:r>
      <w:bookmarkStart w:id="4820" w:name="_ETM_Q1_4935102"/>
      <w:bookmarkEnd w:id="4820"/>
      <w:r>
        <w:rPr>
          <w:rFonts w:hint="cs"/>
          <w:rtl/>
        </w:rPr>
        <w:t>רצון לשלם.</w:t>
      </w:r>
    </w:p>
    <w:p w:rsidR="00E92AF1" w:rsidRDefault="00E92AF1" w:rsidP="00E92AF1">
      <w:pPr>
        <w:rPr>
          <w:rtl/>
        </w:rPr>
      </w:pPr>
      <w:bookmarkStart w:id="4821" w:name="_ETM_Q1_4936852"/>
      <w:bookmarkStart w:id="4822" w:name="_ETM_Q1_4937352"/>
      <w:bookmarkEnd w:id="4821"/>
      <w:bookmarkEnd w:id="4822"/>
    </w:p>
    <w:p w:rsidR="00E92AF1" w:rsidRDefault="00E92AF1" w:rsidP="00E92AF1">
      <w:pPr>
        <w:pStyle w:val="af6"/>
        <w:keepNext/>
        <w:rPr>
          <w:rtl/>
        </w:rPr>
      </w:pPr>
      <w:bookmarkStart w:id="4823" w:name="ET_yor_6157_312"/>
      <w:r w:rsidRPr="00E92A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2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3"/>
    </w:p>
    <w:p w:rsidR="00E92AF1" w:rsidRDefault="00E92AF1" w:rsidP="00E92AF1">
      <w:pPr>
        <w:pStyle w:val="KeepWithNext"/>
        <w:rPr>
          <w:rtl/>
        </w:rPr>
      </w:pPr>
    </w:p>
    <w:p w:rsidR="00E92AF1" w:rsidRDefault="00E92AF1" w:rsidP="00E92AF1">
      <w:pPr>
        <w:rPr>
          <w:rtl/>
        </w:rPr>
      </w:pPr>
      <w:bookmarkStart w:id="4824" w:name="_ETM_Q1_4937851"/>
      <w:bookmarkStart w:id="4825" w:name="_ETM_Q1_4939601"/>
      <w:bookmarkEnd w:id="4824"/>
      <w:bookmarkEnd w:id="4825"/>
      <w:r>
        <w:rPr>
          <w:rFonts w:hint="cs"/>
          <w:rtl/>
        </w:rPr>
        <w:t>הטענה נשמעה. בואו נתקדם.</w:t>
      </w:r>
    </w:p>
    <w:p w:rsidR="00E92AF1" w:rsidRDefault="00E92AF1" w:rsidP="00E92AF1">
      <w:pPr>
        <w:rPr>
          <w:rtl/>
        </w:rPr>
      </w:pPr>
      <w:bookmarkStart w:id="4826" w:name="_ETM_Q1_4934852"/>
      <w:bookmarkStart w:id="4827" w:name="_ETM_Q1_4938102"/>
      <w:bookmarkStart w:id="4828" w:name="_ETM_Q1_4941602"/>
      <w:bookmarkEnd w:id="4826"/>
      <w:bookmarkEnd w:id="4827"/>
      <w:bookmarkEnd w:id="4828"/>
    </w:p>
    <w:p w:rsidR="00567D2E" w:rsidRDefault="00567D2E" w:rsidP="00567D2E">
      <w:pPr>
        <w:pStyle w:val="a4"/>
        <w:keepNext/>
        <w:rPr>
          <w:rtl/>
        </w:rPr>
      </w:pPr>
      <w:bookmarkStart w:id="4829" w:name="ET_speaker_מרב_שיבק_313"/>
      <w:r w:rsidRPr="00567D2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5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9"/>
    </w:p>
    <w:p w:rsidR="00567D2E" w:rsidRDefault="00567D2E" w:rsidP="00567D2E">
      <w:pPr>
        <w:pStyle w:val="KeepWithNext"/>
        <w:rPr>
          <w:rtl/>
        </w:rPr>
      </w:pPr>
    </w:p>
    <w:p w:rsidR="00567D2E" w:rsidRDefault="00567D2E" w:rsidP="00567D2E">
      <w:pPr>
        <w:rPr>
          <w:rtl/>
        </w:rPr>
      </w:pPr>
      <w:r>
        <w:rPr>
          <w:rFonts w:hint="cs"/>
          <w:rtl/>
        </w:rPr>
        <w:t xml:space="preserve">מרב </w:t>
      </w:r>
      <w:bookmarkStart w:id="4830" w:name="_ETM_Q1_4934352"/>
      <w:bookmarkEnd w:id="4830"/>
      <w:proofErr w:type="spellStart"/>
      <w:r>
        <w:rPr>
          <w:rFonts w:hint="cs"/>
          <w:rtl/>
        </w:rPr>
        <w:t>שיבק</w:t>
      </w:r>
      <w:bookmarkStart w:id="4831" w:name="_ETM_Q1_4938351"/>
      <w:bookmarkEnd w:id="4831"/>
      <w:proofErr w:type="spellEnd"/>
      <w:r>
        <w:rPr>
          <w:rFonts w:hint="cs"/>
          <w:rtl/>
        </w:rPr>
        <w:t xml:space="preserve"> </w:t>
      </w:r>
      <w:bookmarkStart w:id="4832" w:name="_ETM_Q1_4943352"/>
      <w:bookmarkEnd w:id="4832"/>
      <w:r>
        <w:rPr>
          <w:rFonts w:hint="cs"/>
          <w:rtl/>
        </w:rPr>
        <w:t xml:space="preserve">מהסיוע המשפטי. </w:t>
      </w:r>
      <w:bookmarkStart w:id="4833" w:name="_ETM_Q1_4938601"/>
      <w:bookmarkStart w:id="4834" w:name="_ETM_Q1_4941601"/>
      <w:bookmarkEnd w:id="4833"/>
      <w:bookmarkEnd w:id="4834"/>
      <w:r>
        <w:rPr>
          <w:rFonts w:hint="cs"/>
          <w:rtl/>
        </w:rPr>
        <w:t>נורא קשה לי לשמוע את ה</w:t>
      </w:r>
      <w:bookmarkStart w:id="4835" w:name="_ETM_Q1_4946852"/>
      <w:bookmarkEnd w:id="4835"/>
      <w:r>
        <w:rPr>
          <w:rFonts w:hint="cs"/>
          <w:rtl/>
        </w:rPr>
        <w:t>אמירה הזאת</w:t>
      </w:r>
      <w:bookmarkStart w:id="4836" w:name="_ETM_Q1_4945852"/>
      <w:bookmarkEnd w:id="4836"/>
      <w:r>
        <w:rPr>
          <w:rFonts w:hint="cs"/>
          <w:rtl/>
        </w:rPr>
        <w:t xml:space="preserve">. מי שלא סגר לפני, והגיע להוצאה </w:t>
      </w:r>
      <w:bookmarkStart w:id="4837" w:name="_ETM_Q1_4947852"/>
      <w:bookmarkEnd w:id="4837"/>
      <w:r>
        <w:rPr>
          <w:rFonts w:hint="cs"/>
          <w:rtl/>
        </w:rPr>
        <w:t xml:space="preserve">לפועל, </w:t>
      </w:r>
      <w:bookmarkStart w:id="4838" w:name="_ETM_Q1_4948602"/>
      <w:bookmarkEnd w:id="4838"/>
      <w:r>
        <w:rPr>
          <w:rFonts w:hint="cs"/>
          <w:rtl/>
        </w:rPr>
        <w:t>הוא סרבן. יש המון לקוחות שהם פשוט</w:t>
      </w:r>
      <w:bookmarkStart w:id="4839" w:name="_ETM_Q1_4950852"/>
      <w:bookmarkEnd w:id="4839"/>
      <w:r>
        <w:rPr>
          <w:rFonts w:hint="cs"/>
          <w:rtl/>
        </w:rPr>
        <w:t xml:space="preserve"> עניים </w:t>
      </w:r>
      <w:bookmarkStart w:id="4840" w:name="_ETM_Q1_4952101"/>
      <w:bookmarkEnd w:id="4840"/>
      <w:r>
        <w:rPr>
          <w:rFonts w:hint="cs"/>
          <w:rtl/>
        </w:rPr>
        <w:t>- - -</w:t>
      </w:r>
    </w:p>
    <w:p w:rsidR="00567D2E" w:rsidRDefault="00567D2E" w:rsidP="00DC69B7">
      <w:pPr>
        <w:ind w:firstLine="0"/>
        <w:rPr>
          <w:rtl/>
        </w:rPr>
      </w:pPr>
      <w:bookmarkStart w:id="4841" w:name="_ETM_Q1_4955602"/>
      <w:bookmarkStart w:id="4842" w:name="_ETM_Q1_4953602"/>
      <w:bookmarkEnd w:id="4841"/>
      <w:bookmarkEnd w:id="4842"/>
    </w:p>
    <w:p w:rsidR="00567D2E" w:rsidRDefault="00567D2E" w:rsidP="00567D2E">
      <w:pPr>
        <w:pStyle w:val="a4"/>
        <w:keepNext/>
        <w:rPr>
          <w:rtl/>
        </w:rPr>
      </w:pPr>
      <w:bookmarkStart w:id="4843" w:name="ET_speaker_מרב_שיבק_314"/>
      <w:r w:rsidRPr="00567D2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5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:rsidR="00567D2E" w:rsidRDefault="00567D2E" w:rsidP="00567D2E">
      <w:pPr>
        <w:pStyle w:val="KeepWithNext"/>
        <w:rPr>
          <w:rtl/>
        </w:rPr>
      </w:pPr>
    </w:p>
    <w:p w:rsidR="00567D2E" w:rsidRDefault="00567D2E" w:rsidP="00567D2E">
      <w:pPr>
        <w:rPr>
          <w:rtl/>
        </w:rPr>
      </w:pPr>
      <w:bookmarkStart w:id="4844" w:name="_ETM_Q1_4954852"/>
      <w:bookmarkEnd w:id="4844"/>
      <w:r>
        <w:rPr>
          <w:rFonts w:hint="cs"/>
          <w:rtl/>
        </w:rPr>
        <w:t>לא, אבל הם הרוב.</w:t>
      </w:r>
    </w:p>
    <w:p w:rsidR="00567D2E" w:rsidRDefault="00567D2E" w:rsidP="00567D2E">
      <w:pPr>
        <w:rPr>
          <w:rtl/>
        </w:rPr>
      </w:pPr>
      <w:bookmarkStart w:id="4845" w:name="_ETM_Q1_4957352"/>
      <w:bookmarkStart w:id="4846" w:name="_ETM_Q1_4953102"/>
      <w:bookmarkStart w:id="4847" w:name="_ETM_Q1_4951352"/>
      <w:bookmarkStart w:id="4848" w:name="_ETM_Q1_4959352"/>
      <w:bookmarkStart w:id="4849" w:name="_ETM_Q1_4956602"/>
      <w:bookmarkStart w:id="4850" w:name="_ETM_Q1_4954352"/>
      <w:bookmarkEnd w:id="4845"/>
      <w:bookmarkEnd w:id="4846"/>
      <w:bookmarkEnd w:id="4847"/>
      <w:bookmarkEnd w:id="4848"/>
      <w:bookmarkEnd w:id="4849"/>
      <w:bookmarkEnd w:id="4850"/>
    </w:p>
    <w:p w:rsidR="00567D2E" w:rsidRDefault="00567D2E" w:rsidP="00567D2E">
      <w:pPr>
        <w:pStyle w:val="a4"/>
        <w:keepNext/>
        <w:rPr>
          <w:rtl/>
        </w:rPr>
      </w:pPr>
      <w:bookmarkStart w:id="4851" w:name="ET_speaker_ליאור_שפירא_315"/>
      <w:r w:rsidRPr="00567D2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5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1"/>
    </w:p>
    <w:p w:rsidR="00567D2E" w:rsidRDefault="00567D2E" w:rsidP="00567D2E">
      <w:pPr>
        <w:pStyle w:val="KeepWithNext"/>
        <w:rPr>
          <w:rtl/>
        </w:rPr>
      </w:pPr>
    </w:p>
    <w:p w:rsidR="00567D2E" w:rsidRDefault="00567D2E" w:rsidP="00567D2E">
      <w:pPr>
        <w:rPr>
          <w:rtl/>
        </w:rPr>
      </w:pPr>
      <w:bookmarkStart w:id="4852" w:name="_ETM_Q1_4955352"/>
      <w:bookmarkEnd w:id="4852"/>
      <w:r>
        <w:rPr>
          <w:rFonts w:hint="cs"/>
          <w:rtl/>
        </w:rPr>
        <w:t xml:space="preserve">אז הם ישלמו 0 שכר </w:t>
      </w:r>
      <w:bookmarkStart w:id="4853" w:name="_ETM_Q1_4959851"/>
      <w:bookmarkEnd w:id="4853"/>
      <w:r>
        <w:rPr>
          <w:rFonts w:hint="cs"/>
          <w:rtl/>
        </w:rPr>
        <w:t>טר</w:t>
      </w:r>
      <w:bookmarkStart w:id="4854" w:name="_ETM_Q1_4958351"/>
      <w:bookmarkEnd w:id="4854"/>
      <w:r>
        <w:rPr>
          <w:rFonts w:hint="cs"/>
          <w:rtl/>
        </w:rPr>
        <w:t>חה.</w:t>
      </w:r>
      <w:bookmarkStart w:id="4855" w:name="_ETM_Q1_4955851"/>
      <w:bookmarkStart w:id="4856" w:name="_ETM_Q1_4953852"/>
      <w:bookmarkEnd w:id="4855"/>
      <w:bookmarkEnd w:id="4856"/>
    </w:p>
    <w:p w:rsidR="00567D2E" w:rsidRDefault="00567D2E" w:rsidP="00567D2E">
      <w:pPr>
        <w:rPr>
          <w:rtl/>
        </w:rPr>
      </w:pPr>
      <w:bookmarkStart w:id="4857" w:name="_ETM_Q1_4954351"/>
      <w:bookmarkEnd w:id="4857"/>
    </w:p>
    <w:p w:rsidR="00567D2E" w:rsidRDefault="00567D2E" w:rsidP="00567D2E">
      <w:pPr>
        <w:pStyle w:val="af6"/>
        <w:keepNext/>
        <w:rPr>
          <w:rtl/>
        </w:rPr>
      </w:pPr>
      <w:bookmarkStart w:id="4858" w:name="ET_yor_6157_316"/>
      <w:r w:rsidRPr="00567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7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8"/>
    </w:p>
    <w:p w:rsidR="00567D2E" w:rsidRDefault="00567D2E" w:rsidP="00567D2E">
      <w:pPr>
        <w:pStyle w:val="KeepWithNext"/>
        <w:rPr>
          <w:rtl/>
        </w:rPr>
      </w:pPr>
    </w:p>
    <w:p w:rsidR="00567D2E" w:rsidRDefault="00567D2E" w:rsidP="00567D2E">
      <w:pPr>
        <w:rPr>
          <w:rtl/>
        </w:rPr>
      </w:pPr>
      <w:bookmarkStart w:id="4859" w:name="_ETM_Q1_4954851"/>
      <w:bookmarkEnd w:id="4859"/>
      <w:r>
        <w:rPr>
          <w:rFonts w:hint="cs"/>
          <w:rtl/>
        </w:rPr>
        <w:t>על זה הוא אמר שהוא מוציא אותם מהאירוע.</w:t>
      </w:r>
      <w:bookmarkStart w:id="4860" w:name="_ETM_Q1_4963352"/>
      <w:bookmarkEnd w:id="4860"/>
    </w:p>
    <w:p w:rsidR="00567D2E" w:rsidRDefault="00567D2E" w:rsidP="00567D2E">
      <w:pPr>
        <w:rPr>
          <w:rtl/>
        </w:rPr>
      </w:pPr>
    </w:p>
    <w:p w:rsidR="00567D2E" w:rsidRDefault="00567D2E" w:rsidP="00567D2E">
      <w:pPr>
        <w:pStyle w:val="a4"/>
        <w:keepNext/>
        <w:rPr>
          <w:rtl/>
        </w:rPr>
      </w:pPr>
      <w:bookmarkStart w:id="4861" w:name="ET_speaker_ליאור_שפירא_317"/>
      <w:r w:rsidRPr="00567D2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5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1"/>
    </w:p>
    <w:p w:rsidR="00567D2E" w:rsidRDefault="00567D2E" w:rsidP="00567D2E">
      <w:pPr>
        <w:pStyle w:val="KeepWithNext"/>
        <w:rPr>
          <w:rtl/>
        </w:rPr>
      </w:pPr>
    </w:p>
    <w:p w:rsidR="00567D2E" w:rsidRDefault="00567D2E" w:rsidP="00567D2E">
      <w:pPr>
        <w:rPr>
          <w:rtl/>
        </w:rPr>
      </w:pPr>
      <w:bookmarkStart w:id="4862" w:name="_ETM_Q1_4958602"/>
      <w:bookmarkEnd w:id="4862"/>
      <w:r>
        <w:rPr>
          <w:rFonts w:hint="cs"/>
          <w:rtl/>
        </w:rPr>
        <w:t xml:space="preserve">230 </w:t>
      </w:r>
      <w:bookmarkStart w:id="4863" w:name="_ETM_Q1_4961852"/>
      <w:bookmarkEnd w:id="4863"/>
      <w:r>
        <w:rPr>
          <w:rFonts w:hint="cs"/>
          <w:rtl/>
        </w:rPr>
        <w:t xml:space="preserve">שקלים שכר טרחה. מקבל </w:t>
      </w:r>
      <w:bookmarkStart w:id="4864" w:name="_ETM_Q1_4961351"/>
      <w:bookmarkEnd w:id="4864"/>
      <w:r>
        <w:rPr>
          <w:rFonts w:hint="cs"/>
          <w:rtl/>
        </w:rPr>
        <w:t>את עמדתך.</w:t>
      </w:r>
    </w:p>
    <w:p w:rsidR="00567D2E" w:rsidRDefault="00567D2E" w:rsidP="00567D2E">
      <w:pPr>
        <w:rPr>
          <w:rtl/>
        </w:rPr>
      </w:pPr>
      <w:bookmarkStart w:id="4865" w:name="_ETM_Q1_4960352"/>
      <w:bookmarkStart w:id="4866" w:name="_ETM_Q1_4960602"/>
      <w:bookmarkStart w:id="4867" w:name="_ETM_Q1_4959601"/>
      <w:bookmarkStart w:id="4868" w:name="_ETM_Q1_4960851"/>
      <w:bookmarkEnd w:id="4865"/>
      <w:bookmarkEnd w:id="4866"/>
      <w:bookmarkEnd w:id="4867"/>
      <w:bookmarkEnd w:id="4868"/>
    </w:p>
    <w:p w:rsidR="00567D2E" w:rsidRDefault="00567D2E" w:rsidP="00567D2E">
      <w:pPr>
        <w:pStyle w:val="a4"/>
        <w:keepNext/>
        <w:rPr>
          <w:rtl/>
        </w:rPr>
      </w:pPr>
      <w:bookmarkStart w:id="4869" w:name="ET_speaker_מרב_שיבק_318"/>
      <w:r w:rsidRPr="00567D2E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5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9"/>
    </w:p>
    <w:p w:rsidR="00567D2E" w:rsidRDefault="00567D2E" w:rsidP="00567D2E">
      <w:pPr>
        <w:pStyle w:val="KeepWithNext"/>
        <w:rPr>
          <w:rtl/>
        </w:rPr>
      </w:pPr>
    </w:p>
    <w:p w:rsidR="00567D2E" w:rsidRDefault="00567D2E" w:rsidP="00567D2E">
      <w:pPr>
        <w:rPr>
          <w:rtl/>
        </w:rPr>
      </w:pPr>
      <w:r>
        <w:rPr>
          <w:rFonts w:hint="cs"/>
          <w:rtl/>
        </w:rPr>
        <w:t>איך אתה יודע?</w:t>
      </w:r>
    </w:p>
    <w:p w:rsidR="00567D2E" w:rsidRDefault="00567D2E" w:rsidP="00567D2E">
      <w:pPr>
        <w:rPr>
          <w:rtl/>
        </w:rPr>
      </w:pPr>
      <w:bookmarkStart w:id="4870" w:name="_ETM_Q1_4963101"/>
      <w:bookmarkStart w:id="4871" w:name="_ETM_Q1_4963851"/>
      <w:bookmarkEnd w:id="4870"/>
      <w:bookmarkEnd w:id="4871"/>
    </w:p>
    <w:p w:rsidR="00567D2E" w:rsidRDefault="00567D2E" w:rsidP="00567D2E">
      <w:pPr>
        <w:pStyle w:val="a4"/>
        <w:keepNext/>
        <w:rPr>
          <w:rtl/>
        </w:rPr>
      </w:pPr>
      <w:bookmarkStart w:id="4872" w:name="ET_speaker_ליאור_שפירא_319"/>
      <w:r w:rsidRPr="00567D2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567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:rsidR="00567D2E" w:rsidRDefault="00567D2E" w:rsidP="00567D2E">
      <w:pPr>
        <w:pStyle w:val="KeepWithNext"/>
        <w:rPr>
          <w:rtl/>
        </w:rPr>
      </w:pPr>
    </w:p>
    <w:p w:rsidR="00467AE2" w:rsidRDefault="00567D2E" w:rsidP="00567D2E">
      <w:pPr>
        <w:rPr>
          <w:rtl/>
        </w:rPr>
      </w:pPr>
      <w:bookmarkStart w:id="4873" w:name="_ETM_Q1_4964351"/>
      <w:bookmarkEnd w:id="4873"/>
      <w:r>
        <w:rPr>
          <w:rFonts w:hint="cs"/>
          <w:rtl/>
        </w:rPr>
        <w:t>שיפנו ל</w:t>
      </w:r>
      <w:bookmarkStart w:id="4874" w:name="_ETM_Q1_4965851"/>
      <w:bookmarkEnd w:id="4874"/>
      <w:r>
        <w:rPr>
          <w:rFonts w:hint="cs"/>
          <w:rtl/>
        </w:rPr>
        <w:t>הגיד לי.</w:t>
      </w:r>
      <w:bookmarkStart w:id="4875" w:name="_ETM_Q1_4961101"/>
      <w:bookmarkStart w:id="4876" w:name="_ETM_Q1_4964101"/>
      <w:bookmarkStart w:id="4877" w:name="_ETM_Q1_4962852"/>
      <w:bookmarkEnd w:id="4875"/>
      <w:bookmarkEnd w:id="4876"/>
      <w:bookmarkEnd w:id="4877"/>
    </w:p>
    <w:p w:rsidR="00467AE2" w:rsidRDefault="00467AE2" w:rsidP="00567D2E">
      <w:pPr>
        <w:rPr>
          <w:rtl/>
        </w:rPr>
      </w:pPr>
    </w:p>
    <w:p w:rsidR="00467AE2" w:rsidRDefault="00467AE2" w:rsidP="00467AE2">
      <w:pPr>
        <w:pStyle w:val="a4"/>
        <w:keepNext/>
        <w:rPr>
          <w:rtl/>
        </w:rPr>
      </w:pPr>
      <w:bookmarkStart w:id="4878" w:name="ET_speaker_יוסף_ויצמן_321"/>
      <w:r w:rsidRPr="00467AE2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467A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8"/>
    </w:p>
    <w:p w:rsidR="00467AE2" w:rsidRDefault="00467AE2" w:rsidP="00467AE2">
      <w:pPr>
        <w:pStyle w:val="KeepWithNext"/>
        <w:rPr>
          <w:rtl/>
        </w:rPr>
      </w:pPr>
    </w:p>
    <w:p w:rsidR="00567D2E" w:rsidRDefault="00467AE2" w:rsidP="00567D2E">
      <w:pPr>
        <w:rPr>
          <w:rtl/>
        </w:rPr>
      </w:pPr>
      <w:r>
        <w:rPr>
          <w:rFonts w:hint="cs"/>
          <w:rtl/>
        </w:rPr>
        <w:t xml:space="preserve">כל פניה שלהם להוצאה </w:t>
      </w:r>
      <w:bookmarkStart w:id="4879" w:name="_ETM_Q1_4969102"/>
      <w:bookmarkStart w:id="4880" w:name="_ETM_Q1_4966352"/>
      <w:bookmarkEnd w:id="4879"/>
      <w:bookmarkEnd w:id="4880"/>
      <w:r>
        <w:rPr>
          <w:rFonts w:hint="cs"/>
          <w:rtl/>
        </w:rPr>
        <w:t>לפועל עוצר את שכר הטרחה. גם אם להגיד "אין לי</w:t>
      </w:r>
      <w:bookmarkStart w:id="4881" w:name="_ETM_Q1_4970102"/>
      <w:bookmarkEnd w:id="4881"/>
      <w:r>
        <w:rPr>
          <w:rFonts w:hint="cs"/>
          <w:rtl/>
        </w:rPr>
        <w:t xml:space="preserve">, תפרסו לי" זה עוצר את שכר הטרחה. </w:t>
      </w:r>
      <w:bookmarkStart w:id="4882" w:name="_ETM_Q1_4974602"/>
      <w:bookmarkEnd w:id="4882"/>
      <w:r>
        <w:rPr>
          <w:rFonts w:hint="cs"/>
          <w:rtl/>
        </w:rPr>
        <w:t>רק שיגי</w:t>
      </w:r>
      <w:bookmarkStart w:id="4883" w:name="_ETM_Q1_4975602"/>
      <w:bookmarkEnd w:id="4883"/>
      <w:r>
        <w:rPr>
          <w:rFonts w:hint="cs"/>
          <w:rtl/>
        </w:rPr>
        <w:t>דו.</w:t>
      </w:r>
      <w:bookmarkStart w:id="4884" w:name="_ETM_Q1_4973102"/>
      <w:bookmarkEnd w:id="4884"/>
    </w:p>
    <w:p w:rsidR="008161AD" w:rsidRDefault="008161AD" w:rsidP="00567D2E">
      <w:pPr>
        <w:rPr>
          <w:rtl/>
        </w:rPr>
      </w:pPr>
      <w:bookmarkStart w:id="4885" w:name="_ETM_Q1_4973601"/>
      <w:bookmarkEnd w:id="4885"/>
    </w:p>
    <w:p w:rsidR="008161AD" w:rsidRDefault="008161AD" w:rsidP="008161AD">
      <w:pPr>
        <w:pStyle w:val="a4"/>
        <w:keepNext/>
        <w:rPr>
          <w:rtl/>
        </w:rPr>
      </w:pPr>
      <w:bookmarkStart w:id="4886" w:name="ET_speaker_מרב_שיבק_322"/>
      <w:r w:rsidRPr="008161A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מרב </w:t>
      </w:r>
      <w:proofErr w:type="spellStart"/>
      <w:r>
        <w:rPr>
          <w:rtl/>
        </w:rPr>
        <w:t>שיבק</w:t>
      </w:r>
      <w:proofErr w:type="spellEnd"/>
      <w:r>
        <w:rPr>
          <w:rtl/>
        </w:rPr>
        <w:t>:</w:t>
      </w:r>
      <w:r w:rsidRPr="00816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6"/>
    </w:p>
    <w:p w:rsidR="008161AD" w:rsidRDefault="008161AD" w:rsidP="008161AD">
      <w:pPr>
        <w:pStyle w:val="KeepWithNext"/>
        <w:rPr>
          <w:rtl/>
        </w:rPr>
      </w:pPr>
    </w:p>
    <w:p w:rsidR="008161AD" w:rsidRPr="008161AD" w:rsidRDefault="008161AD" w:rsidP="008161AD">
      <w:pPr>
        <w:rPr>
          <w:rtl/>
        </w:rPr>
      </w:pPr>
      <w:bookmarkStart w:id="4887" w:name="_ETM_Q1_4974601"/>
      <w:bookmarkEnd w:id="4887"/>
      <w:r>
        <w:rPr>
          <w:rFonts w:hint="cs"/>
          <w:rtl/>
        </w:rPr>
        <w:t xml:space="preserve">- - - </w:t>
      </w:r>
      <w:bookmarkStart w:id="4888" w:name="_ETM_Q1_4973852"/>
      <w:bookmarkEnd w:id="4888"/>
      <w:r>
        <w:rPr>
          <w:rFonts w:hint="cs"/>
          <w:rtl/>
        </w:rPr>
        <w:t xml:space="preserve">אתה מכיר את הוראות </w:t>
      </w:r>
      <w:bookmarkStart w:id="4889" w:name="_ETM_Q1_4974352"/>
      <w:bookmarkStart w:id="4890" w:name="_ETM_Q1_4976602"/>
      <w:bookmarkEnd w:id="4889"/>
      <w:bookmarkEnd w:id="4890"/>
      <w:r>
        <w:rPr>
          <w:rFonts w:hint="cs"/>
          <w:rtl/>
        </w:rPr>
        <w:t>הפריסה.</w:t>
      </w:r>
      <w:bookmarkStart w:id="4891" w:name="_ETM_Q1_4975852"/>
      <w:bookmarkStart w:id="4892" w:name="_ETM_Q1_4973101"/>
      <w:bookmarkEnd w:id="4891"/>
      <w:bookmarkEnd w:id="4892"/>
    </w:p>
    <w:p w:rsidR="00467AE2" w:rsidRDefault="00467AE2" w:rsidP="00467AE2">
      <w:pPr>
        <w:rPr>
          <w:rtl/>
        </w:rPr>
      </w:pPr>
      <w:bookmarkStart w:id="4893" w:name="_ETM_Q1_4965101"/>
      <w:bookmarkEnd w:id="4893"/>
    </w:p>
    <w:p w:rsidR="00467AE2" w:rsidRDefault="00467AE2" w:rsidP="00467AE2">
      <w:pPr>
        <w:pStyle w:val="af6"/>
        <w:keepNext/>
        <w:rPr>
          <w:rtl/>
        </w:rPr>
      </w:pPr>
      <w:bookmarkStart w:id="4894" w:name="ET_yor_6157_320"/>
      <w:r w:rsidRPr="00467A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7A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:rsidR="00467AE2" w:rsidRDefault="00467AE2" w:rsidP="00467AE2">
      <w:pPr>
        <w:pStyle w:val="KeepWithNext"/>
        <w:rPr>
          <w:rtl/>
        </w:rPr>
      </w:pPr>
    </w:p>
    <w:p w:rsidR="00467AE2" w:rsidRDefault="008161AD" w:rsidP="00467AE2">
      <w:pPr>
        <w:rPr>
          <w:rtl/>
        </w:rPr>
      </w:pPr>
      <w:bookmarkStart w:id="4895" w:name="_ETM_Q1_4965351"/>
      <w:bookmarkStart w:id="4896" w:name="_ETM_Q1_4965601"/>
      <w:bookmarkStart w:id="4897" w:name="_ETM_Q1_4970851"/>
      <w:bookmarkStart w:id="4898" w:name="_ETM_Q1_4973851"/>
      <w:bookmarkStart w:id="4899" w:name="_ETM_Q1_4972102"/>
      <w:bookmarkStart w:id="4900" w:name="_ETM_Q1_4969351"/>
      <w:bookmarkStart w:id="4901" w:name="_ETM_Q1_4971852"/>
      <w:bookmarkEnd w:id="4895"/>
      <w:bookmarkEnd w:id="4896"/>
      <w:bookmarkEnd w:id="4897"/>
      <w:bookmarkEnd w:id="4898"/>
      <w:bookmarkEnd w:id="4899"/>
      <w:bookmarkEnd w:id="4900"/>
      <w:bookmarkEnd w:id="4901"/>
      <w:r>
        <w:rPr>
          <w:rFonts w:hint="cs"/>
          <w:rtl/>
        </w:rPr>
        <w:t>סליחה.</w:t>
      </w:r>
      <w:r w:rsidR="00990105">
        <w:rPr>
          <w:rFonts w:hint="cs"/>
          <w:rtl/>
        </w:rPr>
        <w:t xml:space="preserve"> אני מקו</w:t>
      </w:r>
      <w:bookmarkStart w:id="4902" w:name="_ETM_Q1_4981101"/>
      <w:bookmarkEnd w:id="4902"/>
      <w:r w:rsidR="00990105">
        <w:rPr>
          <w:rFonts w:hint="cs"/>
          <w:rtl/>
        </w:rPr>
        <w:t>וה ששיקפתי את העמדה נכון.</w:t>
      </w:r>
    </w:p>
    <w:p w:rsidR="00990105" w:rsidRDefault="00990105" w:rsidP="00467AE2">
      <w:pPr>
        <w:rPr>
          <w:rtl/>
        </w:rPr>
      </w:pPr>
      <w:bookmarkStart w:id="4903" w:name="_ETM_Q1_4983602"/>
      <w:bookmarkStart w:id="4904" w:name="_ETM_Q1_4983852"/>
      <w:bookmarkStart w:id="4905" w:name="_ETM_Q1_4985102"/>
      <w:bookmarkEnd w:id="4903"/>
      <w:bookmarkEnd w:id="4904"/>
      <w:bookmarkEnd w:id="4905"/>
    </w:p>
    <w:p w:rsidR="00990105" w:rsidRDefault="00990105" w:rsidP="00990105">
      <w:pPr>
        <w:pStyle w:val="a4"/>
        <w:keepNext/>
        <w:rPr>
          <w:rtl/>
        </w:rPr>
      </w:pPr>
      <w:bookmarkStart w:id="4906" w:name="ET_speaker_ליאור_שפירא_323"/>
      <w:r w:rsidRPr="00990105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990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6"/>
    </w:p>
    <w:p w:rsidR="00990105" w:rsidRDefault="00990105" w:rsidP="00990105">
      <w:pPr>
        <w:pStyle w:val="KeepWithNext"/>
        <w:rPr>
          <w:rtl/>
        </w:rPr>
      </w:pPr>
    </w:p>
    <w:p w:rsidR="00990105" w:rsidRDefault="00990105" w:rsidP="00990105">
      <w:pPr>
        <w:rPr>
          <w:rtl/>
        </w:rPr>
      </w:pPr>
      <w:bookmarkStart w:id="4907" w:name="_ETM_Q1_4985601"/>
      <w:bookmarkEnd w:id="4907"/>
      <w:r>
        <w:rPr>
          <w:rFonts w:hint="cs"/>
          <w:rtl/>
        </w:rPr>
        <w:t>בול.</w:t>
      </w:r>
    </w:p>
    <w:p w:rsidR="00990105" w:rsidRDefault="00990105" w:rsidP="00990105">
      <w:pPr>
        <w:rPr>
          <w:rtl/>
        </w:rPr>
      </w:pPr>
      <w:bookmarkStart w:id="4908" w:name="_ETM_Q1_4987101"/>
      <w:bookmarkStart w:id="4909" w:name="_ETM_Q1_4988602"/>
      <w:bookmarkEnd w:id="4908"/>
      <w:bookmarkEnd w:id="4909"/>
    </w:p>
    <w:p w:rsidR="00990105" w:rsidRDefault="00990105" w:rsidP="00990105">
      <w:pPr>
        <w:pStyle w:val="af6"/>
        <w:keepNext/>
        <w:rPr>
          <w:rtl/>
        </w:rPr>
      </w:pPr>
      <w:bookmarkStart w:id="4910" w:name="ET_yor_6157_324"/>
      <w:r w:rsidRPr="009901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0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0"/>
    </w:p>
    <w:p w:rsidR="00990105" w:rsidRDefault="00990105" w:rsidP="00990105">
      <w:pPr>
        <w:pStyle w:val="KeepWithNext"/>
        <w:rPr>
          <w:rtl/>
        </w:rPr>
      </w:pPr>
    </w:p>
    <w:p w:rsidR="00990105" w:rsidRDefault="00990105" w:rsidP="00990105">
      <w:pPr>
        <w:rPr>
          <w:rtl/>
        </w:rPr>
      </w:pPr>
      <w:bookmarkStart w:id="4911" w:name="_ETM_Q1_4989852"/>
      <w:bookmarkStart w:id="4912" w:name="_ETM_Q1_4987352"/>
      <w:bookmarkEnd w:id="4911"/>
      <w:bookmarkEnd w:id="4912"/>
      <w:r>
        <w:rPr>
          <w:rFonts w:hint="cs"/>
          <w:rtl/>
        </w:rPr>
        <w:t>אגב, לדעתי, אני לא מסכים עם האמירה.</w:t>
      </w:r>
    </w:p>
    <w:p w:rsidR="00990105" w:rsidRDefault="00990105" w:rsidP="00990105">
      <w:pPr>
        <w:rPr>
          <w:rtl/>
        </w:rPr>
      </w:pPr>
      <w:bookmarkStart w:id="4913" w:name="_ETM_Q1_4991601"/>
      <w:bookmarkEnd w:id="4913"/>
    </w:p>
    <w:p w:rsidR="00990105" w:rsidRDefault="00990105" w:rsidP="00990105">
      <w:pPr>
        <w:pStyle w:val="a4"/>
        <w:keepNext/>
        <w:rPr>
          <w:rtl/>
        </w:rPr>
      </w:pPr>
      <w:bookmarkStart w:id="4914" w:name="ET_speaker_ליאור_שפירא_325"/>
      <w:r w:rsidRPr="00990105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9901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:rsidR="00990105" w:rsidRDefault="00990105" w:rsidP="00990105">
      <w:pPr>
        <w:pStyle w:val="KeepWithNext"/>
        <w:rPr>
          <w:rtl/>
        </w:rPr>
      </w:pPr>
    </w:p>
    <w:p w:rsidR="00990105" w:rsidRDefault="00990105" w:rsidP="00990105">
      <w:pPr>
        <w:rPr>
          <w:rtl/>
        </w:rPr>
      </w:pPr>
      <w:bookmarkStart w:id="4915" w:name="_ETM_Q1_4992351"/>
      <w:bookmarkEnd w:id="4915"/>
      <w:r>
        <w:rPr>
          <w:rFonts w:hint="cs"/>
          <w:rtl/>
        </w:rPr>
        <w:t>אבל בינתיים אתה משקף כמו עורך דין, כמו שצריך.</w:t>
      </w:r>
    </w:p>
    <w:p w:rsidR="00990105" w:rsidRDefault="00990105" w:rsidP="00990105">
      <w:pPr>
        <w:rPr>
          <w:rtl/>
        </w:rPr>
      </w:pPr>
      <w:bookmarkStart w:id="4916" w:name="_ETM_Q1_4994351"/>
      <w:bookmarkStart w:id="4917" w:name="_ETM_Q1_4995601"/>
      <w:bookmarkEnd w:id="4916"/>
      <w:bookmarkEnd w:id="4917"/>
    </w:p>
    <w:p w:rsidR="00990105" w:rsidRDefault="00990105" w:rsidP="00990105">
      <w:pPr>
        <w:pStyle w:val="af6"/>
        <w:keepNext/>
        <w:rPr>
          <w:rtl/>
        </w:rPr>
      </w:pPr>
      <w:bookmarkStart w:id="4918" w:name="ET_yor_6157_326"/>
      <w:r w:rsidRPr="009901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0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:rsidR="00990105" w:rsidRDefault="00990105" w:rsidP="00990105">
      <w:pPr>
        <w:pStyle w:val="KeepWithNext"/>
        <w:rPr>
          <w:rtl/>
        </w:rPr>
      </w:pPr>
    </w:p>
    <w:p w:rsidR="00990105" w:rsidRDefault="00990105" w:rsidP="00990105">
      <w:pPr>
        <w:rPr>
          <w:rtl/>
        </w:rPr>
      </w:pPr>
      <w:bookmarkStart w:id="4919" w:name="_ETM_Q1_4995851"/>
      <w:bookmarkEnd w:id="4919"/>
      <w:r>
        <w:rPr>
          <w:rFonts w:hint="cs"/>
          <w:rtl/>
        </w:rPr>
        <w:t xml:space="preserve">זה </w:t>
      </w:r>
      <w:bookmarkStart w:id="4920" w:name="_ETM_Q1_4994101"/>
      <w:bookmarkEnd w:id="4920"/>
      <w:r>
        <w:rPr>
          <w:rFonts w:hint="cs"/>
          <w:rtl/>
        </w:rPr>
        <w:t>התפקיד שלי.</w:t>
      </w:r>
    </w:p>
    <w:p w:rsidR="00990105" w:rsidRDefault="00990105" w:rsidP="00990105">
      <w:pPr>
        <w:rPr>
          <w:rtl/>
        </w:rPr>
      </w:pPr>
      <w:bookmarkStart w:id="4921" w:name="_ETM_Q1_4995351"/>
      <w:bookmarkStart w:id="4922" w:name="_ETM_Q1_4993602"/>
      <w:bookmarkStart w:id="4923" w:name="_ETM_Q1_4994601"/>
      <w:bookmarkEnd w:id="4921"/>
      <w:bookmarkEnd w:id="4922"/>
      <w:bookmarkEnd w:id="4923"/>
    </w:p>
    <w:p w:rsidR="00990105" w:rsidRDefault="00990105" w:rsidP="00990105">
      <w:pPr>
        <w:pStyle w:val="af9"/>
        <w:keepNext/>
        <w:rPr>
          <w:rtl/>
        </w:rPr>
      </w:pPr>
      <w:bookmarkStart w:id="4924" w:name="ET_guest_632644_327"/>
      <w:r w:rsidRPr="00990105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90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4"/>
    </w:p>
    <w:p w:rsidR="00990105" w:rsidRDefault="00990105" w:rsidP="00990105">
      <w:pPr>
        <w:pStyle w:val="KeepWithNext"/>
        <w:rPr>
          <w:rtl/>
        </w:rPr>
      </w:pPr>
    </w:p>
    <w:p w:rsidR="00990105" w:rsidRDefault="00990105" w:rsidP="003E1C6A">
      <w:pPr>
        <w:rPr>
          <w:rtl/>
        </w:rPr>
      </w:pPr>
      <w:bookmarkStart w:id="4925" w:name="_ETM_Q1_4994852"/>
      <w:bookmarkEnd w:id="4925"/>
      <w:r>
        <w:rPr>
          <w:rFonts w:hint="cs"/>
          <w:rtl/>
        </w:rPr>
        <w:t>מה של</w:t>
      </w:r>
      <w:bookmarkStart w:id="4926" w:name="_ETM_Q1_4993851"/>
      <w:bookmarkEnd w:id="4926"/>
      <w:r>
        <w:rPr>
          <w:rFonts w:hint="cs"/>
          <w:rtl/>
        </w:rPr>
        <w:t>ירון אמר</w:t>
      </w:r>
      <w:bookmarkStart w:id="4927" w:name="_ETM_Q1_4995352"/>
      <w:bookmarkEnd w:id="4927"/>
      <w:r>
        <w:rPr>
          <w:rFonts w:hint="cs"/>
          <w:rtl/>
        </w:rPr>
        <w:t xml:space="preserve">ה, היא התייחסה למוניטין של החברות, </w:t>
      </w:r>
      <w:bookmarkStart w:id="4928" w:name="_ETM_Q1_4996101"/>
      <w:bookmarkStart w:id="4929" w:name="_ETM_Q1_4995852"/>
      <w:bookmarkEnd w:id="4928"/>
      <w:bookmarkEnd w:id="4929"/>
      <w:r>
        <w:rPr>
          <w:rFonts w:hint="cs"/>
          <w:rtl/>
        </w:rPr>
        <w:t xml:space="preserve">- - - </w:t>
      </w:r>
      <w:bookmarkStart w:id="4930" w:name="_ETM_Q1_4997101"/>
      <w:bookmarkEnd w:id="4930"/>
      <w:r>
        <w:rPr>
          <w:rFonts w:hint="cs"/>
          <w:rtl/>
        </w:rPr>
        <w:t>לדאוג שכוחות ה</w:t>
      </w:r>
      <w:bookmarkStart w:id="4931" w:name="_ETM_Q1_4997601"/>
      <w:bookmarkEnd w:id="4931"/>
      <w:r>
        <w:rPr>
          <w:rFonts w:hint="cs"/>
          <w:rtl/>
        </w:rPr>
        <w:t>שוק ישפיעו על כך שהמצב לא י</w:t>
      </w:r>
      <w:bookmarkStart w:id="4932" w:name="_ETM_Q1_5001601"/>
      <w:bookmarkEnd w:id="4932"/>
      <w:r>
        <w:rPr>
          <w:rFonts w:hint="cs"/>
          <w:rtl/>
        </w:rPr>
        <w:t xml:space="preserve">שתנה. אני רוצה </w:t>
      </w:r>
      <w:bookmarkStart w:id="4933" w:name="_ETM_Q1_5000351"/>
      <w:bookmarkEnd w:id="4933"/>
      <w:r>
        <w:rPr>
          <w:rFonts w:hint="cs"/>
          <w:rtl/>
        </w:rPr>
        <w:t xml:space="preserve">גם לדבר על היעילות. </w:t>
      </w:r>
      <w:bookmarkStart w:id="4934" w:name="_ETM_Q1_5002101"/>
      <w:bookmarkEnd w:id="4934"/>
      <w:r>
        <w:rPr>
          <w:rFonts w:hint="cs"/>
          <w:rtl/>
        </w:rPr>
        <w:t xml:space="preserve">כשמדובר בחובות </w:t>
      </w:r>
      <w:bookmarkStart w:id="4935" w:name="_ETM_Q1_5003851"/>
      <w:bookmarkEnd w:id="4935"/>
      <w:r>
        <w:rPr>
          <w:rFonts w:hint="cs"/>
          <w:rtl/>
        </w:rPr>
        <w:t>קטנים, לא צריך להגיש פה בקשות גדולות או מורכבות. מדו</w:t>
      </w:r>
      <w:bookmarkStart w:id="4936" w:name="_ETM_Q1_5007102"/>
      <w:bookmarkEnd w:id="4936"/>
      <w:r>
        <w:rPr>
          <w:rFonts w:hint="cs"/>
          <w:rtl/>
        </w:rPr>
        <w:t>בר בהליכים</w:t>
      </w:r>
      <w:bookmarkStart w:id="4937" w:name="_ETM_Q1_5007852"/>
      <w:bookmarkEnd w:id="4937"/>
      <w:r>
        <w:rPr>
          <w:rFonts w:hint="cs"/>
          <w:rtl/>
        </w:rPr>
        <w:t xml:space="preserve"> פשוטים מאוד, שנעשים בלחיצת כפתור</w:t>
      </w:r>
      <w:bookmarkStart w:id="4938" w:name="_ETM_Q1_5010101"/>
      <w:bookmarkEnd w:id="4938"/>
      <w:r>
        <w:rPr>
          <w:rFonts w:hint="cs"/>
          <w:rtl/>
        </w:rPr>
        <w:t xml:space="preserve">. במרכז </w:t>
      </w:r>
      <w:bookmarkStart w:id="4939" w:name="_ETM_Q1_5011601"/>
      <w:bookmarkEnd w:id="4939"/>
      <w:r>
        <w:rPr>
          <w:rFonts w:hint="cs"/>
          <w:rtl/>
        </w:rPr>
        <w:t xml:space="preserve">לגביית </w:t>
      </w:r>
      <w:bookmarkStart w:id="4940" w:name="_ETM_Q1_5014352"/>
      <w:bookmarkEnd w:id="4940"/>
      <w:r>
        <w:rPr>
          <w:rFonts w:hint="cs"/>
          <w:rtl/>
        </w:rPr>
        <w:t xml:space="preserve">קנסות </w:t>
      </w:r>
      <w:bookmarkStart w:id="4941" w:name="_ETM_Q1_5012601"/>
      <w:bookmarkStart w:id="4942" w:name="_ETM_Q1_5013851"/>
      <w:bookmarkStart w:id="4943" w:name="_ETM_Q1_5009101"/>
      <w:bookmarkEnd w:id="4941"/>
      <w:bookmarkEnd w:id="4942"/>
      <w:bookmarkEnd w:id="4943"/>
      <w:r w:rsidR="003E1C6A">
        <w:rPr>
          <w:rFonts w:hint="cs"/>
          <w:rtl/>
        </w:rPr>
        <w:t>גדלנו מהיקף</w:t>
      </w:r>
      <w:bookmarkStart w:id="4944" w:name="_ETM_Q1_5013101"/>
      <w:bookmarkEnd w:id="4944"/>
      <w:r w:rsidR="003E1C6A">
        <w:rPr>
          <w:rFonts w:hint="cs"/>
          <w:rtl/>
        </w:rPr>
        <w:t xml:space="preserve"> תיקים </w:t>
      </w:r>
      <w:bookmarkStart w:id="4945" w:name="_ETM_Q1_5014102"/>
      <w:bookmarkEnd w:id="4945"/>
      <w:r w:rsidR="003E1C6A">
        <w:rPr>
          <w:rFonts w:hint="cs"/>
          <w:rtl/>
        </w:rPr>
        <w:t>של מאות אלפי תיקים שהי</w:t>
      </w:r>
      <w:bookmarkStart w:id="4946" w:name="_ETM_Q1_5016851"/>
      <w:bookmarkEnd w:id="4946"/>
      <w:r w:rsidR="003E1C6A">
        <w:rPr>
          <w:rFonts w:hint="cs"/>
          <w:rtl/>
        </w:rPr>
        <w:t xml:space="preserve">ו לנו למלאי של </w:t>
      </w:r>
      <w:bookmarkStart w:id="4947" w:name="_ETM_Q1_5015602"/>
      <w:bookmarkEnd w:id="4947"/>
      <w:r w:rsidR="003E1C6A">
        <w:rPr>
          <w:rFonts w:hint="cs"/>
          <w:rtl/>
        </w:rPr>
        <w:t>3 מיליון תיקים. סדר הכוחות של כוח האדם לא השתנה מ</w:t>
      </w:r>
      <w:bookmarkStart w:id="4948" w:name="_ETM_Q1_5018351"/>
      <w:bookmarkStart w:id="4949" w:name="_ETM_Q1_5018602"/>
      <w:bookmarkStart w:id="4950" w:name="_ETM_Q1_5014852"/>
      <w:bookmarkEnd w:id="4948"/>
      <w:bookmarkEnd w:id="4949"/>
      <w:bookmarkEnd w:id="4950"/>
      <w:r w:rsidR="002C7D94">
        <w:rPr>
          <w:rFonts w:hint="cs"/>
          <w:rtl/>
        </w:rPr>
        <w:t>-80 עובדים ל</w:t>
      </w:r>
      <w:bookmarkStart w:id="4951" w:name="_ETM_Q1_5020351"/>
      <w:bookmarkEnd w:id="4951"/>
      <w:r w:rsidR="002C7D94">
        <w:rPr>
          <w:rFonts w:hint="cs"/>
          <w:rtl/>
        </w:rPr>
        <w:t xml:space="preserve">פי </w:t>
      </w:r>
      <w:bookmarkStart w:id="4952" w:name="_ETM_Q1_5020852"/>
      <w:bookmarkEnd w:id="4952"/>
      <w:r w:rsidR="002C7D94">
        <w:rPr>
          <w:rFonts w:hint="cs"/>
          <w:rtl/>
        </w:rPr>
        <w:t xml:space="preserve">3, כי מערכות המחשוב עושות את </w:t>
      </w:r>
      <w:proofErr w:type="spellStart"/>
      <w:r w:rsidR="002C7D94">
        <w:rPr>
          <w:rFonts w:hint="cs"/>
          <w:rtl/>
        </w:rPr>
        <w:t>הכל</w:t>
      </w:r>
      <w:proofErr w:type="spellEnd"/>
      <w:r w:rsidR="002C7D94">
        <w:rPr>
          <w:rFonts w:hint="cs"/>
          <w:rtl/>
        </w:rPr>
        <w:t>.</w:t>
      </w:r>
    </w:p>
    <w:p w:rsidR="002C7D94" w:rsidRDefault="002C7D94" w:rsidP="003E1C6A">
      <w:pPr>
        <w:rPr>
          <w:rtl/>
        </w:rPr>
      </w:pPr>
      <w:bookmarkStart w:id="4953" w:name="_ETM_Q1_5024111"/>
      <w:bookmarkStart w:id="4954" w:name="_ETM_Q1_5024352"/>
      <w:bookmarkEnd w:id="4953"/>
      <w:bookmarkEnd w:id="4954"/>
    </w:p>
    <w:p w:rsidR="002C7D94" w:rsidRDefault="002C7D94" w:rsidP="002C7D94">
      <w:pPr>
        <w:pStyle w:val="af6"/>
        <w:keepNext/>
        <w:rPr>
          <w:rtl/>
        </w:rPr>
      </w:pPr>
      <w:bookmarkStart w:id="4955" w:name="ET_yor_6157_328"/>
      <w:r w:rsidRPr="002C7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7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5"/>
    </w:p>
    <w:p w:rsidR="002C7D94" w:rsidRDefault="002C7D94" w:rsidP="002C7D94">
      <w:pPr>
        <w:pStyle w:val="KeepWithNext"/>
        <w:rPr>
          <w:rtl/>
        </w:rPr>
      </w:pPr>
    </w:p>
    <w:p w:rsidR="002C7D94" w:rsidRDefault="002C7D94" w:rsidP="002C7D94">
      <w:pPr>
        <w:rPr>
          <w:rtl/>
        </w:rPr>
      </w:pPr>
      <w:bookmarkStart w:id="4956" w:name="_ETM_Q1_5025101"/>
      <w:bookmarkEnd w:id="4956"/>
      <w:r>
        <w:rPr>
          <w:rFonts w:hint="cs"/>
          <w:rtl/>
        </w:rPr>
        <w:t xml:space="preserve">כי אתן </w:t>
      </w:r>
      <w:bookmarkStart w:id="4957" w:name="_ETM_Q1_5026852"/>
      <w:bookmarkEnd w:id="4957"/>
      <w:r>
        <w:rPr>
          <w:rFonts w:hint="cs"/>
          <w:rtl/>
        </w:rPr>
        <w:t>ענקיות.</w:t>
      </w:r>
    </w:p>
    <w:p w:rsidR="002C7D94" w:rsidRDefault="002C7D94" w:rsidP="002C7D94">
      <w:pPr>
        <w:rPr>
          <w:rtl/>
        </w:rPr>
      </w:pPr>
      <w:bookmarkStart w:id="4958" w:name="_ETM_Q1_5028601"/>
      <w:bookmarkEnd w:id="4958"/>
    </w:p>
    <w:p w:rsidR="002C7D94" w:rsidRDefault="002C7D94" w:rsidP="002C7D94">
      <w:pPr>
        <w:pStyle w:val="af9"/>
        <w:keepNext/>
        <w:rPr>
          <w:rtl/>
        </w:rPr>
      </w:pPr>
      <w:bookmarkStart w:id="4959" w:name="ET_guest_632644_329"/>
      <w:r w:rsidRPr="002C7D9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C7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9"/>
    </w:p>
    <w:p w:rsidR="002C7D94" w:rsidRDefault="002C7D94" w:rsidP="002C7D94">
      <w:pPr>
        <w:pStyle w:val="KeepWithNext"/>
        <w:rPr>
          <w:rtl/>
        </w:rPr>
      </w:pPr>
    </w:p>
    <w:p w:rsidR="002C7D94" w:rsidRDefault="002C7D94" w:rsidP="002C7D94">
      <w:pPr>
        <w:rPr>
          <w:rtl/>
        </w:rPr>
      </w:pPr>
      <w:bookmarkStart w:id="4960" w:name="_ETM_Q1_5026352"/>
      <w:bookmarkStart w:id="4961" w:name="_ETM_Q1_5026602"/>
      <w:bookmarkEnd w:id="4960"/>
      <w:bookmarkEnd w:id="4961"/>
      <w:r>
        <w:rPr>
          <w:rFonts w:hint="cs"/>
          <w:rtl/>
        </w:rPr>
        <w:t>אז גם הן, יש</w:t>
      </w:r>
      <w:bookmarkStart w:id="4962" w:name="_ETM_Q1_5027101"/>
      <w:bookmarkEnd w:id="4962"/>
      <w:r>
        <w:rPr>
          <w:rFonts w:hint="cs"/>
          <w:rtl/>
        </w:rPr>
        <w:t xml:space="preserve"> להן את </w:t>
      </w:r>
      <w:bookmarkStart w:id="4963" w:name="_ETM_Q1_5028102"/>
      <w:bookmarkEnd w:id="4963"/>
      <w:r>
        <w:rPr>
          <w:rFonts w:hint="cs"/>
          <w:rtl/>
        </w:rPr>
        <w:t>אותן</w:t>
      </w:r>
      <w:bookmarkStart w:id="4964" w:name="_ETM_Q1_5027601"/>
      <w:bookmarkEnd w:id="4964"/>
      <w:r>
        <w:rPr>
          <w:rFonts w:hint="cs"/>
          <w:rtl/>
        </w:rPr>
        <w:t xml:space="preserve"> מערכות מחשוב.</w:t>
      </w:r>
      <w:bookmarkStart w:id="4965" w:name="_ETM_Q1_5028602"/>
      <w:bookmarkEnd w:id="4965"/>
    </w:p>
    <w:p w:rsidR="002C7D94" w:rsidRDefault="002C7D94" w:rsidP="002C7D94">
      <w:pPr>
        <w:rPr>
          <w:rtl/>
        </w:rPr>
      </w:pPr>
      <w:bookmarkStart w:id="4966" w:name="_ETM_Q1_5029102"/>
      <w:bookmarkEnd w:id="4966"/>
    </w:p>
    <w:p w:rsidR="002C7D94" w:rsidRDefault="002C7D94" w:rsidP="002C7D94">
      <w:pPr>
        <w:pStyle w:val="af6"/>
        <w:keepNext/>
        <w:rPr>
          <w:rtl/>
        </w:rPr>
      </w:pPr>
      <w:bookmarkStart w:id="4967" w:name="ET_yor_6157_330"/>
      <w:r w:rsidRPr="002C7D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7D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7"/>
    </w:p>
    <w:p w:rsidR="002C7D94" w:rsidRDefault="002C7D94" w:rsidP="002C7D94">
      <w:pPr>
        <w:pStyle w:val="KeepWithNext"/>
        <w:rPr>
          <w:rtl/>
        </w:rPr>
      </w:pPr>
    </w:p>
    <w:p w:rsidR="00137ACE" w:rsidRDefault="002C7D94" w:rsidP="00F4078F">
      <w:pPr>
        <w:rPr>
          <w:rtl/>
        </w:rPr>
      </w:pPr>
      <w:bookmarkStart w:id="4968" w:name="_ETM_Q1_5030101"/>
      <w:bookmarkEnd w:id="4968"/>
      <w:r>
        <w:rPr>
          <w:rFonts w:hint="cs"/>
          <w:rtl/>
        </w:rPr>
        <w:t>לא.</w:t>
      </w:r>
      <w:bookmarkStart w:id="4969" w:name="_ETM_Q1_5030352"/>
      <w:bookmarkStart w:id="4970" w:name="_ETM_Q1_5030602"/>
      <w:bookmarkEnd w:id="4969"/>
      <w:bookmarkEnd w:id="4970"/>
    </w:p>
    <w:p w:rsidR="00F4078F" w:rsidRDefault="00F4078F" w:rsidP="00F4078F">
      <w:pPr>
        <w:rPr>
          <w:rtl/>
        </w:rPr>
      </w:pPr>
    </w:p>
    <w:p w:rsidR="00F4078F" w:rsidRDefault="00F4078F" w:rsidP="00F4078F">
      <w:pPr>
        <w:pStyle w:val="a4"/>
        <w:keepNext/>
        <w:rPr>
          <w:rtl/>
        </w:rPr>
      </w:pPr>
      <w:bookmarkStart w:id="4971" w:name="ET_speaker_ליאור_שפירא_334"/>
      <w:r w:rsidRPr="00F4078F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F40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1"/>
    </w:p>
    <w:p w:rsidR="00F4078F" w:rsidRDefault="00F4078F" w:rsidP="00F4078F">
      <w:pPr>
        <w:pStyle w:val="KeepWithNext"/>
        <w:rPr>
          <w:rtl/>
        </w:rPr>
      </w:pPr>
    </w:p>
    <w:p w:rsidR="00137ACE" w:rsidRPr="00137ACE" w:rsidRDefault="00137ACE" w:rsidP="00137ACE">
      <w:pPr>
        <w:rPr>
          <w:rtl/>
        </w:rPr>
      </w:pPr>
      <w:r>
        <w:rPr>
          <w:rFonts w:hint="cs"/>
          <w:rtl/>
        </w:rPr>
        <w:t>כי לכם לא עולה כוח אדם כמונו.</w:t>
      </w:r>
      <w:bookmarkStart w:id="4972" w:name="_ETM_Q1_5027351"/>
      <w:bookmarkEnd w:id="4972"/>
    </w:p>
    <w:p w:rsidR="002C7D94" w:rsidRDefault="002C7D94" w:rsidP="002C7D94">
      <w:pPr>
        <w:rPr>
          <w:rtl/>
        </w:rPr>
      </w:pPr>
      <w:bookmarkStart w:id="4973" w:name="_ETM_Q1_5030851"/>
      <w:bookmarkStart w:id="4974" w:name="_ETM_Q1_5031102"/>
      <w:bookmarkEnd w:id="4973"/>
      <w:bookmarkEnd w:id="4974"/>
    </w:p>
    <w:p w:rsidR="002C7D94" w:rsidRDefault="002C7D94" w:rsidP="002C7D94">
      <w:pPr>
        <w:pStyle w:val="af9"/>
        <w:keepNext/>
        <w:rPr>
          <w:rtl/>
        </w:rPr>
      </w:pPr>
      <w:bookmarkStart w:id="4975" w:name="ET_guest_632644_331"/>
      <w:r w:rsidRPr="002C7D9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C7D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5"/>
    </w:p>
    <w:p w:rsidR="002C7D94" w:rsidRDefault="002C7D94" w:rsidP="002C7D94">
      <w:pPr>
        <w:pStyle w:val="KeepWithNext"/>
        <w:rPr>
          <w:rtl/>
        </w:rPr>
      </w:pPr>
    </w:p>
    <w:p w:rsidR="002C7D94" w:rsidRDefault="002C7D94" w:rsidP="002C7D94">
      <w:pPr>
        <w:rPr>
          <w:rtl/>
        </w:rPr>
      </w:pPr>
      <w:bookmarkStart w:id="4976" w:name="_ETM_Q1_5028851"/>
      <w:bookmarkStart w:id="4977" w:name="_ETM_Q1_5036102"/>
      <w:bookmarkStart w:id="4978" w:name="_ETM_Q1_5034101"/>
      <w:bookmarkEnd w:id="4976"/>
      <w:bookmarkEnd w:id="4977"/>
      <w:bookmarkEnd w:id="4978"/>
      <w:r>
        <w:rPr>
          <w:rFonts w:hint="cs"/>
          <w:rtl/>
        </w:rPr>
        <w:t>ז</w:t>
      </w:r>
      <w:bookmarkStart w:id="4979" w:name="_ETM_Q1_5031601"/>
      <w:bookmarkEnd w:id="4979"/>
      <w:r>
        <w:rPr>
          <w:rFonts w:hint="cs"/>
          <w:rtl/>
        </w:rPr>
        <w:t xml:space="preserve">ה לא שאנחנו </w:t>
      </w:r>
      <w:bookmarkStart w:id="4980" w:name="_ETM_Q1_5029603"/>
      <w:bookmarkEnd w:id="4980"/>
      <w:r>
        <w:rPr>
          <w:rFonts w:hint="cs"/>
          <w:rtl/>
        </w:rPr>
        <w:t xml:space="preserve">ענקיות. מרבית החובות נגבים באמצעים פשוטים של </w:t>
      </w:r>
      <w:bookmarkStart w:id="4981" w:name="_ETM_Q1_5035602"/>
      <w:bookmarkEnd w:id="4981"/>
      <w:r>
        <w:rPr>
          <w:rFonts w:hint="cs"/>
          <w:rtl/>
        </w:rPr>
        <w:t xml:space="preserve">עיקולי צד ג', ולכן  </w:t>
      </w:r>
      <w:bookmarkStart w:id="4982" w:name="_ETM_Q1_5035852"/>
      <w:bookmarkEnd w:id="4982"/>
      <w:r>
        <w:rPr>
          <w:rFonts w:hint="cs"/>
          <w:rtl/>
        </w:rPr>
        <w:t xml:space="preserve">האמירה של ליאור ושל </w:t>
      </w:r>
      <w:bookmarkStart w:id="4983" w:name="_ETM_Q1_5039601"/>
      <w:bookmarkEnd w:id="4983"/>
      <w:r>
        <w:rPr>
          <w:rFonts w:hint="cs"/>
          <w:rtl/>
        </w:rPr>
        <w:t>מרב ש</w:t>
      </w:r>
      <w:bookmarkStart w:id="4984" w:name="_ETM_Q1_5031851"/>
      <w:bookmarkStart w:id="4985" w:name="_ETM_Q1_5029101"/>
      <w:bookmarkEnd w:id="4984"/>
      <w:bookmarkEnd w:id="4985"/>
      <w:r>
        <w:rPr>
          <w:rFonts w:hint="cs"/>
          <w:rtl/>
        </w:rPr>
        <w:t xml:space="preserve">אלה שלא משלמים </w:t>
      </w:r>
      <w:bookmarkStart w:id="4986" w:name="_ETM_Q1_5040102"/>
      <w:bookmarkStart w:id="4987" w:name="_ETM_Q1_5037352"/>
      <w:bookmarkStart w:id="4988" w:name="_ETM_Q1_5030601"/>
      <w:bookmarkStart w:id="4989" w:name="_ETM_Q1_5035102"/>
      <w:bookmarkStart w:id="4990" w:name="_ETM_Q1_5038852"/>
      <w:bookmarkEnd w:id="4986"/>
      <w:bookmarkEnd w:id="4987"/>
      <w:bookmarkEnd w:id="4988"/>
      <w:bookmarkEnd w:id="4989"/>
      <w:bookmarkEnd w:id="4990"/>
      <w:r w:rsidR="00137ACE">
        <w:rPr>
          <w:rFonts w:hint="cs"/>
          <w:rtl/>
        </w:rPr>
        <w:t>לא יכולים, לא תמיד זה שאין לו יודע ל</w:t>
      </w:r>
      <w:bookmarkStart w:id="4991" w:name="_ETM_Q1_5048602"/>
      <w:bookmarkStart w:id="4992" w:name="_ETM_Q1_5046102"/>
      <w:bookmarkEnd w:id="4991"/>
      <w:bookmarkEnd w:id="4992"/>
      <w:r w:rsidR="00137ACE">
        <w:rPr>
          <w:rFonts w:hint="cs"/>
          <w:rtl/>
        </w:rPr>
        <w:t xml:space="preserve">הגיע בתקופת האזהרה </w:t>
      </w:r>
      <w:bookmarkStart w:id="4993" w:name="_ETM_Q1_5047851"/>
      <w:bookmarkEnd w:id="4993"/>
      <w:r w:rsidR="00137ACE">
        <w:rPr>
          <w:rFonts w:hint="cs"/>
          <w:rtl/>
        </w:rPr>
        <w:t>ו</w:t>
      </w:r>
      <w:bookmarkStart w:id="4994" w:name="_ETM_Q1_5048601"/>
      <w:bookmarkEnd w:id="4994"/>
      <w:r w:rsidR="00137ACE">
        <w:rPr>
          <w:rFonts w:hint="cs"/>
          <w:rtl/>
        </w:rPr>
        <w:t xml:space="preserve">לבקש </w:t>
      </w:r>
      <w:bookmarkStart w:id="4995" w:name="_ETM_Q1_5047601"/>
      <w:bookmarkEnd w:id="4995"/>
      <w:r w:rsidR="00137ACE">
        <w:rPr>
          <w:rFonts w:hint="cs"/>
          <w:rtl/>
        </w:rPr>
        <w:t>הפחתה בתשלום.</w:t>
      </w:r>
    </w:p>
    <w:p w:rsidR="00137ACE" w:rsidRDefault="00137ACE" w:rsidP="002C7D94">
      <w:pPr>
        <w:rPr>
          <w:rtl/>
        </w:rPr>
      </w:pPr>
    </w:p>
    <w:p w:rsidR="00137ACE" w:rsidRDefault="00137ACE" w:rsidP="00137ACE">
      <w:pPr>
        <w:pStyle w:val="a4"/>
        <w:keepNext/>
        <w:rPr>
          <w:rtl/>
        </w:rPr>
      </w:pPr>
      <w:bookmarkStart w:id="4996" w:name="ET_speaker_ליאור_שפירא_333"/>
      <w:r w:rsidRPr="00137AC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137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6"/>
    </w:p>
    <w:p w:rsidR="00137ACE" w:rsidRDefault="00137ACE" w:rsidP="00137ACE">
      <w:pPr>
        <w:pStyle w:val="KeepWithNext"/>
        <w:rPr>
          <w:rtl/>
        </w:rPr>
      </w:pPr>
    </w:p>
    <w:p w:rsidR="00137ACE" w:rsidRDefault="00137ACE" w:rsidP="00137ACE">
      <w:pPr>
        <w:rPr>
          <w:rtl/>
        </w:rPr>
      </w:pPr>
      <w:bookmarkStart w:id="4997" w:name="_ETM_Q1_5051602"/>
      <w:bookmarkStart w:id="4998" w:name="_ETM_Q1_5052101"/>
      <w:bookmarkEnd w:id="4997"/>
      <w:bookmarkEnd w:id="4998"/>
      <w:r>
        <w:rPr>
          <w:rFonts w:hint="cs"/>
          <w:rtl/>
        </w:rPr>
        <w:t xml:space="preserve">אז נאריך את </w:t>
      </w:r>
      <w:bookmarkStart w:id="4999" w:name="_ETM_Q1_5052602"/>
      <w:bookmarkEnd w:id="4999"/>
      <w:r>
        <w:rPr>
          <w:rFonts w:hint="cs"/>
          <w:rtl/>
        </w:rPr>
        <w:t>תקופת האזהרה.</w:t>
      </w:r>
      <w:bookmarkStart w:id="5000" w:name="_ETM_Q1_5042101"/>
      <w:bookmarkStart w:id="5001" w:name="_ETM_Q1_5039351"/>
      <w:bookmarkStart w:id="5002" w:name="_ETM_Q1_5036852"/>
      <w:bookmarkStart w:id="5003" w:name="_ETM_Q1_5034602"/>
      <w:bookmarkStart w:id="5004" w:name="_ETM_Q1_5032102"/>
      <w:bookmarkStart w:id="5005" w:name="_ETM_Q1_5032852"/>
      <w:bookmarkStart w:id="5006" w:name="_ETM_Q1_5043852"/>
      <w:bookmarkStart w:id="5007" w:name="_ETM_Q1_5047102"/>
      <w:bookmarkStart w:id="5008" w:name="_ETM_Q1_5050602"/>
      <w:bookmarkStart w:id="5009" w:name="_ETM_Q1_5048852"/>
      <w:bookmarkStart w:id="5010" w:name="_ETM_Q1_5046101"/>
      <w:bookmarkStart w:id="5011" w:name="_ETM_Q1_5043602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</w:p>
    <w:p w:rsidR="00E97783" w:rsidRDefault="00E97783" w:rsidP="00137ACE">
      <w:pPr>
        <w:rPr>
          <w:rtl/>
        </w:rPr>
      </w:pPr>
    </w:p>
    <w:p w:rsidR="00E97783" w:rsidRDefault="00E97783" w:rsidP="00E97783">
      <w:pPr>
        <w:pStyle w:val="af6"/>
        <w:keepNext/>
        <w:rPr>
          <w:rtl/>
        </w:rPr>
      </w:pPr>
      <w:bookmarkStart w:id="5012" w:name="ET_yor_6157_334"/>
      <w:r w:rsidRPr="00E97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7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2"/>
    </w:p>
    <w:p w:rsidR="00E97783" w:rsidRDefault="00E97783" w:rsidP="00E97783">
      <w:pPr>
        <w:pStyle w:val="KeepWithNext"/>
        <w:rPr>
          <w:rtl/>
        </w:rPr>
      </w:pPr>
    </w:p>
    <w:p w:rsidR="00E97783" w:rsidRDefault="00E97783" w:rsidP="00E97783">
      <w:pPr>
        <w:rPr>
          <w:rtl/>
        </w:rPr>
      </w:pPr>
      <w:bookmarkStart w:id="5013" w:name="_ETM_Q1_5048352"/>
      <w:bookmarkStart w:id="5014" w:name="_ETM_Q1_5051852"/>
      <w:bookmarkStart w:id="5015" w:name="_ETM_Q1_5049352"/>
      <w:bookmarkEnd w:id="5013"/>
      <w:bookmarkEnd w:id="5014"/>
      <w:bookmarkEnd w:id="5015"/>
      <w:r>
        <w:rPr>
          <w:rFonts w:hint="cs"/>
          <w:rtl/>
        </w:rPr>
        <w:t>זה מוסכם</w:t>
      </w:r>
      <w:bookmarkStart w:id="5016" w:name="_ETM_Q1_5052853"/>
      <w:bookmarkStart w:id="5017" w:name="_ETM_Q1_5052102"/>
      <w:bookmarkStart w:id="5018" w:name="_ETM_Q1_5051601"/>
      <w:bookmarkEnd w:id="5016"/>
      <w:bookmarkEnd w:id="5017"/>
      <w:bookmarkEnd w:id="5018"/>
      <w:r>
        <w:rPr>
          <w:rFonts w:hint="cs"/>
          <w:rtl/>
        </w:rPr>
        <w:t>.</w:t>
      </w:r>
    </w:p>
    <w:p w:rsidR="00E97783" w:rsidRDefault="00E97783" w:rsidP="00E97783">
      <w:pPr>
        <w:rPr>
          <w:rtl/>
        </w:rPr>
      </w:pPr>
      <w:bookmarkStart w:id="5019" w:name="_ETM_Q1_5049602"/>
      <w:bookmarkStart w:id="5020" w:name="_ETM_Q1_5049852"/>
      <w:bookmarkEnd w:id="5019"/>
      <w:bookmarkEnd w:id="5020"/>
    </w:p>
    <w:p w:rsidR="00E97783" w:rsidRDefault="00E97783" w:rsidP="00E97783">
      <w:pPr>
        <w:pStyle w:val="af9"/>
        <w:keepNext/>
        <w:rPr>
          <w:rtl/>
        </w:rPr>
      </w:pPr>
      <w:bookmarkStart w:id="5021" w:name="ET_guest_632644_335"/>
      <w:r w:rsidRPr="00E97783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E977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1"/>
    </w:p>
    <w:p w:rsidR="00E97783" w:rsidRDefault="00E97783" w:rsidP="00E97783">
      <w:pPr>
        <w:pStyle w:val="KeepWithNext"/>
        <w:rPr>
          <w:rtl/>
        </w:rPr>
      </w:pPr>
    </w:p>
    <w:p w:rsidR="00E97783" w:rsidRDefault="00E97783" w:rsidP="00E97783">
      <w:pPr>
        <w:rPr>
          <w:rtl/>
        </w:rPr>
      </w:pPr>
      <w:bookmarkStart w:id="5022" w:name="_ETM_Q1_5050352"/>
      <w:bookmarkEnd w:id="5022"/>
      <w:r>
        <w:rPr>
          <w:rFonts w:hint="cs"/>
          <w:rtl/>
        </w:rPr>
        <w:t>- - -</w:t>
      </w:r>
      <w:bookmarkStart w:id="5023" w:name="_ETM_Q1_5053352"/>
      <w:bookmarkEnd w:id="5023"/>
      <w:r>
        <w:rPr>
          <w:rFonts w:hint="cs"/>
          <w:rtl/>
        </w:rPr>
        <w:t xml:space="preserve"> </w:t>
      </w:r>
      <w:bookmarkStart w:id="5024" w:name="_ETM_Q1_5054101"/>
      <w:bookmarkEnd w:id="5024"/>
      <w:r>
        <w:rPr>
          <w:rFonts w:hint="cs"/>
          <w:rtl/>
        </w:rPr>
        <w:t xml:space="preserve">יחיד שלא יכול </w:t>
      </w:r>
      <w:bookmarkStart w:id="5025" w:name="_ETM_Q1_5054102"/>
      <w:bookmarkStart w:id="5026" w:name="_ETM_Q1_5052852"/>
      <w:bookmarkStart w:id="5027" w:name="_ETM_Q1_5054602"/>
      <w:bookmarkEnd w:id="5025"/>
      <w:bookmarkEnd w:id="5026"/>
      <w:bookmarkEnd w:id="5027"/>
      <w:r>
        <w:rPr>
          <w:rFonts w:hint="cs"/>
          <w:rtl/>
        </w:rPr>
        <w:t xml:space="preserve">- - </w:t>
      </w:r>
      <w:bookmarkStart w:id="5028" w:name="_ETM_Q1_5055352"/>
      <w:bookmarkEnd w:id="5028"/>
      <w:r>
        <w:rPr>
          <w:rFonts w:hint="cs"/>
          <w:rtl/>
        </w:rPr>
        <w:t>- היא שונה ממה - - -</w:t>
      </w:r>
      <w:bookmarkStart w:id="5029" w:name="_ETM_Q1_5056102"/>
      <w:bookmarkEnd w:id="5029"/>
    </w:p>
    <w:p w:rsidR="00E97783" w:rsidRDefault="00E97783" w:rsidP="00E97783">
      <w:pPr>
        <w:rPr>
          <w:rtl/>
        </w:rPr>
      </w:pPr>
      <w:bookmarkStart w:id="5030" w:name="_ETM_Q1_5057352"/>
      <w:bookmarkStart w:id="5031" w:name="_ETM_Q1_5060102"/>
      <w:bookmarkEnd w:id="5030"/>
      <w:bookmarkEnd w:id="5031"/>
    </w:p>
    <w:p w:rsidR="00E97783" w:rsidRDefault="00E97783" w:rsidP="00E97783">
      <w:pPr>
        <w:pStyle w:val="af6"/>
        <w:keepNext/>
        <w:rPr>
          <w:rtl/>
        </w:rPr>
      </w:pPr>
      <w:bookmarkStart w:id="5032" w:name="ET_yor_6157_336"/>
      <w:r w:rsidRPr="00E97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7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:rsidR="00E97783" w:rsidRDefault="00E97783" w:rsidP="00E97783">
      <w:pPr>
        <w:pStyle w:val="KeepWithNext"/>
        <w:rPr>
          <w:rtl/>
        </w:rPr>
      </w:pPr>
    </w:p>
    <w:p w:rsidR="00E97783" w:rsidRDefault="00E97783" w:rsidP="00E97783">
      <w:pPr>
        <w:rPr>
          <w:rtl/>
        </w:rPr>
      </w:pPr>
      <w:bookmarkStart w:id="5033" w:name="_ETM_Q1_5060602"/>
      <w:bookmarkEnd w:id="5033"/>
      <w:r>
        <w:rPr>
          <w:rFonts w:hint="cs"/>
          <w:rtl/>
        </w:rPr>
        <w:t xml:space="preserve">ענת, כל </w:t>
      </w:r>
      <w:bookmarkStart w:id="5034" w:name="_ETM_Q1_5059102"/>
      <w:bookmarkEnd w:id="5034"/>
      <w:r>
        <w:rPr>
          <w:rFonts w:hint="cs"/>
          <w:rtl/>
        </w:rPr>
        <w:t xml:space="preserve">מה </w:t>
      </w:r>
      <w:bookmarkStart w:id="5035" w:name="_ETM_Q1_5059352"/>
      <w:bookmarkEnd w:id="5035"/>
      <w:r>
        <w:rPr>
          <w:rFonts w:hint="cs"/>
          <w:rtl/>
        </w:rPr>
        <w:t xml:space="preserve">שאת אומרת הוא נכון, אבל דווקא בגלל זה בין אם </w:t>
      </w:r>
      <w:bookmarkStart w:id="5036" w:name="_ETM_Q1_5067102"/>
      <w:bookmarkEnd w:id="5036"/>
      <w:r>
        <w:rPr>
          <w:rFonts w:hint="cs"/>
          <w:rtl/>
        </w:rPr>
        <w:t xml:space="preserve">אני חושב שליאור טועה או צודק או שהוא </w:t>
      </w:r>
      <w:bookmarkStart w:id="5037" w:name="_ETM_Q1_5074854"/>
      <w:bookmarkEnd w:id="5037"/>
      <w:r>
        <w:rPr>
          <w:rFonts w:hint="cs"/>
          <w:rtl/>
        </w:rPr>
        <w:t xml:space="preserve">יכול </w:t>
      </w:r>
      <w:bookmarkStart w:id="5038" w:name="_ETM_Q1_5075352"/>
      <w:bookmarkEnd w:id="5038"/>
      <w:r>
        <w:rPr>
          <w:rFonts w:hint="cs"/>
          <w:rtl/>
        </w:rPr>
        <w:t>להחזיק ביד כוח שנ</w:t>
      </w:r>
      <w:bookmarkStart w:id="5039" w:name="_ETM_Q1_5076602"/>
      <w:bookmarkEnd w:id="5039"/>
      <w:r>
        <w:rPr>
          <w:rFonts w:hint="cs"/>
          <w:rtl/>
        </w:rPr>
        <w:t xml:space="preserve">יתן לו כיום בחוק </w:t>
      </w:r>
      <w:bookmarkStart w:id="5040" w:name="_ETM_Q1_5079102"/>
      <w:bookmarkEnd w:id="5040"/>
      <w:r>
        <w:rPr>
          <w:rFonts w:hint="cs"/>
          <w:rtl/>
        </w:rPr>
        <w:t>והוא השתמש בו בצורה לא טו</w:t>
      </w:r>
      <w:bookmarkStart w:id="5041" w:name="_ETM_Q1_5080852"/>
      <w:bookmarkEnd w:id="5041"/>
      <w:r>
        <w:rPr>
          <w:rFonts w:hint="cs"/>
          <w:rtl/>
        </w:rPr>
        <w:t xml:space="preserve">בה ויעשה </w:t>
      </w:r>
      <w:bookmarkStart w:id="5042" w:name="_ETM_Q1_5082601"/>
      <w:bookmarkEnd w:id="5042"/>
      <w:r>
        <w:rPr>
          <w:rFonts w:hint="cs"/>
          <w:rtl/>
        </w:rPr>
        <w:t>א</w:t>
      </w:r>
      <w:bookmarkStart w:id="5043" w:name="_ETM_Q1_5080353"/>
      <w:bookmarkEnd w:id="5043"/>
      <w:r>
        <w:rPr>
          <w:rFonts w:hint="cs"/>
          <w:rtl/>
        </w:rPr>
        <w:t>ת זה רק כדי להגדיל את עוגת הה</w:t>
      </w:r>
      <w:bookmarkStart w:id="5044" w:name="_ETM_Q1_5082352"/>
      <w:bookmarkStart w:id="5045" w:name="_ETM_Q1_5079602"/>
      <w:bookmarkEnd w:id="5044"/>
      <w:bookmarkEnd w:id="5045"/>
      <w:r>
        <w:rPr>
          <w:rFonts w:hint="cs"/>
          <w:rtl/>
        </w:rPr>
        <w:t xml:space="preserve">כנסות </w:t>
      </w:r>
      <w:bookmarkStart w:id="5046" w:name="_ETM_Q1_5080352"/>
      <w:bookmarkEnd w:id="5046"/>
      <w:r>
        <w:rPr>
          <w:rFonts w:hint="cs"/>
          <w:rtl/>
        </w:rPr>
        <w:t xml:space="preserve">שלו כעורך דין ושל </w:t>
      </w:r>
      <w:bookmarkStart w:id="5047" w:name="_ETM_Q1_5084102"/>
      <w:bookmarkEnd w:id="5047"/>
      <w:r>
        <w:rPr>
          <w:rFonts w:hint="cs"/>
          <w:rtl/>
        </w:rPr>
        <w:t>החברות שהוא מייצג כמציאות</w:t>
      </w:r>
      <w:bookmarkStart w:id="5048" w:name="_ETM_Q1_5087352"/>
      <w:bookmarkEnd w:id="5048"/>
      <w:r>
        <w:rPr>
          <w:rFonts w:hint="cs"/>
          <w:rtl/>
        </w:rPr>
        <w:t xml:space="preserve">, אני לא </w:t>
      </w:r>
      <w:bookmarkStart w:id="5049" w:name="_ETM_Q1_5089352"/>
      <w:bookmarkEnd w:id="5049"/>
      <w:r>
        <w:rPr>
          <w:rFonts w:hint="cs"/>
          <w:rtl/>
        </w:rPr>
        <w:t>יכול להתעלם מהטיעון הזה.</w:t>
      </w:r>
    </w:p>
    <w:p w:rsidR="00E97783" w:rsidRDefault="00E97783" w:rsidP="00E97783">
      <w:pPr>
        <w:rPr>
          <w:rtl/>
        </w:rPr>
      </w:pPr>
      <w:bookmarkStart w:id="5050" w:name="_ETM_Q1_5092102"/>
      <w:bookmarkEnd w:id="5050"/>
    </w:p>
    <w:p w:rsidR="00E97783" w:rsidRDefault="00E97783" w:rsidP="0092511B">
      <w:pPr>
        <w:rPr>
          <w:rtl/>
        </w:rPr>
      </w:pPr>
      <w:bookmarkStart w:id="5051" w:name="_ETM_Q1_5092602"/>
      <w:bookmarkEnd w:id="5051"/>
      <w:r>
        <w:rPr>
          <w:rFonts w:hint="cs"/>
          <w:rtl/>
        </w:rPr>
        <w:t xml:space="preserve">זאת אומרת </w:t>
      </w:r>
      <w:bookmarkStart w:id="5052" w:name="_ETM_Q1_5090102"/>
      <w:bookmarkEnd w:id="5052"/>
      <w:r>
        <w:rPr>
          <w:rFonts w:hint="cs"/>
          <w:rtl/>
        </w:rPr>
        <w:t>אם למחרת בבוקר אחרי שאני מחוקק את החוק</w:t>
      </w:r>
      <w:bookmarkStart w:id="5053" w:name="_ETM_Q1_5093602"/>
      <w:bookmarkEnd w:id="5053"/>
      <w:r>
        <w:rPr>
          <w:rFonts w:hint="cs"/>
          <w:rtl/>
        </w:rPr>
        <w:t xml:space="preserve">, לצורך הדיון, </w:t>
      </w:r>
      <w:bookmarkStart w:id="5054" w:name="_ETM_Q1_5095352"/>
      <w:bookmarkStart w:id="5055" w:name="_ETM_Q1_5095102"/>
      <w:bookmarkEnd w:id="5054"/>
      <w:bookmarkEnd w:id="5055"/>
      <w:r>
        <w:rPr>
          <w:rFonts w:hint="cs"/>
          <w:rtl/>
        </w:rPr>
        <w:t xml:space="preserve">בזדון מוחלט, </w:t>
      </w:r>
      <w:bookmarkStart w:id="5056" w:name="_ETM_Q1_5095852"/>
      <w:bookmarkEnd w:id="5056"/>
      <w:r>
        <w:rPr>
          <w:rFonts w:hint="cs"/>
          <w:rtl/>
        </w:rPr>
        <w:t xml:space="preserve">במקום </w:t>
      </w:r>
      <w:r w:rsidR="0092511B">
        <w:rPr>
          <w:rFonts w:hint="cs"/>
          <w:rtl/>
        </w:rPr>
        <w:t>ללחוץ</w:t>
      </w:r>
      <w:r>
        <w:rPr>
          <w:rFonts w:hint="cs"/>
          <w:rtl/>
        </w:rPr>
        <w:t xml:space="preserve"> </w:t>
      </w:r>
      <w:bookmarkStart w:id="5057" w:name="_ETM_Q1_5098852"/>
      <w:bookmarkStart w:id="5058" w:name="_ETM_Q1_5097352"/>
      <w:bookmarkEnd w:id="5057"/>
      <w:bookmarkEnd w:id="5058"/>
      <w:proofErr w:type="spellStart"/>
      <w:r>
        <w:rPr>
          <w:rFonts w:hint="cs"/>
          <w:rtl/>
        </w:rPr>
        <w:t>אנטר</w:t>
      </w:r>
      <w:proofErr w:type="spellEnd"/>
      <w:r>
        <w:rPr>
          <w:rFonts w:hint="cs"/>
          <w:rtl/>
        </w:rPr>
        <w:t xml:space="preserve"> 40 פעם הוא </w:t>
      </w:r>
      <w:bookmarkStart w:id="5059" w:name="_ETM_Q1_5102102"/>
      <w:bookmarkStart w:id="5060" w:name="_ETM_Q1_5097102"/>
      <w:bookmarkEnd w:id="5059"/>
      <w:bookmarkEnd w:id="5060"/>
      <w:r w:rsidR="0092511B">
        <w:rPr>
          <w:rFonts w:hint="cs"/>
          <w:rtl/>
        </w:rPr>
        <w:t xml:space="preserve">לוחץ </w:t>
      </w:r>
      <w:bookmarkStart w:id="5061" w:name="_ETM_Q1_5098602"/>
      <w:bookmarkEnd w:id="5061"/>
      <w:proofErr w:type="spellStart"/>
      <w:r w:rsidR="0092511B">
        <w:rPr>
          <w:rFonts w:hint="cs"/>
          <w:rtl/>
        </w:rPr>
        <w:t>אנטר</w:t>
      </w:r>
      <w:proofErr w:type="spellEnd"/>
      <w:r w:rsidR="0092511B">
        <w:rPr>
          <w:rFonts w:hint="cs"/>
          <w:rtl/>
        </w:rPr>
        <w:t xml:space="preserve"> 100 פעם</w:t>
      </w:r>
      <w:bookmarkStart w:id="5062" w:name="_ETM_Q1_5103352"/>
      <w:bookmarkStart w:id="5063" w:name="_ETM_Q1_5104102"/>
      <w:bookmarkEnd w:id="5062"/>
      <w:bookmarkEnd w:id="5063"/>
      <w:r w:rsidR="0092511B">
        <w:rPr>
          <w:rFonts w:hint="cs"/>
          <w:rtl/>
        </w:rPr>
        <w:t xml:space="preserve"> - - -</w:t>
      </w:r>
      <w:bookmarkStart w:id="5064" w:name="_ETM_Q1_5096102"/>
      <w:bookmarkEnd w:id="5064"/>
    </w:p>
    <w:p w:rsidR="00983AA0" w:rsidRDefault="00983AA0" w:rsidP="0092511B">
      <w:pPr>
        <w:rPr>
          <w:rtl/>
        </w:rPr>
      </w:pPr>
      <w:bookmarkStart w:id="5065" w:name="_ETM_Q1_5104352"/>
      <w:bookmarkStart w:id="5066" w:name="_ETM_Q1_5106602"/>
      <w:bookmarkEnd w:id="5065"/>
      <w:bookmarkEnd w:id="5066"/>
    </w:p>
    <w:p w:rsidR="00983AA0" w:rsidRDefault="00983AA0" w:rsidP="00983AA0">
      <w:pPr>
        <w:pStyle w:val="af5"/>
        <w:keepNext/>
        <w:rPr>
          <w:rtl/>
        </w:rPr>
      </w:pPr>
      <w:bookmarkStart w:id="5067" w:name="ET_interruption_קריאה_337"/>
      <w:r w:rsidRPr="00983A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3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67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068" w:name="_ETM_Q1_5101602"/>
      <w:bookmarkEnd w:id="5068"/>
      <w:r>
        <w:rPr>
          <w:rFonts w:hint="cs"/>
          <w:rtl/>
        </w:rPr>
        <w:t xml:space="preserve">אבל </w:t>
      </w:r>
      <w:bookmarkStart w:id="5069" w:name="_ETM_Q1_5102352"/>
      <w:bookmarkEnd w:id="5069"/>
      <w:r>
        <w:rPr>
          <w:rFonts w:hint="cs"/>
          <w:rtl/>
        </w:rPr>
        <w:t xml:space="preserve">יש </w:t>
      </w:r>
      <w:bookmarkStart w:id="5070" w:name="_ETM_Q1_5102603"/>
      <w:bookmarkEnd w:id="5070"/>
      <w:r>
        <w:rPr>
          <w:rFonts w:hint="cs"/>
          <w:rtl/>
        </w:rPr>
        <w:t>לו לקוח.</w:t>
      </w:r>
    </w:p>
    <w:p w:rsidR="00983AA0" w:rsidRDefault="00983AA0" w:rsidP="00983AA0">
      <w:pPr>
        <w:rPr>
          <w:rtl/>
        </w:rPr>
      </w:pPr>
      <w:bookmarkStart w:id="5071" w:name="_ETM_Q1_5103852"/>
      <w:bookmarkStart w:id="5072" w:name="_ETM_Q1_5104602"/>
      <w:bookmarkEnd w:id="5071"/>
      <w:bookmarkEnd w:id="5072"/>
    </w:p>
    <w:p w:rsidR="00983AA0" w:rsidRDefault="00983AA0" w:rsidP="00983AA0">
      <w:pPr>
        <w:pStyle w:val="af6"/>
        <w:keepNext/>
        <w:rPr>
          <w:rtl/>
        </w:rPr>
      </w:pPr>
      <w:bookmarkStart w:id="5073" w:name="ET_yor_6157_338"/>
      <w:r w:rsidRPr="00983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3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074" w:name="_ETM_Q1_5105101"/>
      <w:bookmarkEnd w:id="5074"/>
      <w:r>
        <w:rPr>
          <w:rFonts w:hint="cs"/>
          <w:rtl/>
        </w:rPr>
        <w:t xml:space="preserve">אבל הלקוח </w:t>
      </w:r>
      <w:bookmarkStart w:id="5075" w:name="_ETM_Q1_5107853"/>
      <w:bookmarkEnd w:id="5075"/>
      <w:r>
        <w:rPr>
          <w:rFonts w:hint="cs"/>
          <w:rtl/>
        </w:rPr>
        <w:t xml:space="preserve">שלו אומר לו שהוא צריך </w:t>
      </w:r>
      <w:bookmarkStart w:id="5076" w:name="_ETM_Q1_5110852"/>
      <w:bookmarkEnd w:id="5076"/>
      <w:r>
        <w:rPr>
          <w:rFonts w:hint="cs"/>
          <w:rtl/>
        </w:rPr>
        <w:t>איקס גביה ואיקס כסף</w:t>
      </w:r>
      <w:bookmarkStart w:id="5077" w:name="_ETM_Q1_5113852"/>
      <w:bookmarkEnd w:id="5077"/>
      <w:r>
        <w:rPr>
          <w:rFonts w:hint="cs"/>
          <w:rtl/>
        </w:rPr>
        <w:t>.</w:t>
      </w:r>
    </w:p>
    <w:p w:rsidR="00983AA0" w:rsidRDefault="00983AA0" w:rsidP="00983AA0">
      <w:pPr>
        <w:rPr>
          <w:rtl/>
        </w:rPr>
      </w:pPr>
      <w:bookmarkStart w:id="5078" w:name="_ETM_Q1_5117852"/>
      <w:bookmarkEnd w:id="5078"/>
    </w:p>
    <w:p w:rsidR="00983AA0" w:rsidRDefault="00983AA0" w:rsidP="00983AA0">
      <w:pPr>
        <w:pStyle w:val="af5"/>
        <w:keepNext/>
        <w:rPr>
          <w:rtl/>
        </w:rPr>
      </w:pPr>
      <w:bookmarkStart w:id="5079" w:name="ET_interruption_קריאה_339"/>
      <w:r w:rsidRPr="00983A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83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9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r>
        <w:rPr>
          <w:rFonts w:hint="cs"/>
          <w:rtl/>
        </w:rPr>
        <w:t>ואיקס אגרסיביות.</w:t>
      </w:r>
      <w:bookmarkStart w:id="5080" w:name="_ETM_Q1_5113352"/>
      <w:bookmarkStart w:id="5081" w:name="_ETM_Q1_5116352"/>
      <w:bookmarkStart w:id="5082" w:name="_ETM_Q1_5114352"/>
      <w:bookmarkEnd w:id="5080"/>
      <w:bookmarkEnd w:id="5081"/>
      <w:bookmarkEnd w:id="5082"/>
    </w:p>
    <w:p w:rsidR="00983AA0" w:rsidRDefault="00983AA0" w:rsidP="00DC69B7">
      <w:pPr>
        <w:ind w:firstLine="0"/>
        <w:rPr>
          <w:rtl/>
        </w:rPr>
      </w:pPr>
      <w:bookmarkStart w:id="5083" w:name="_ETM_Q1_5118852"/>
      <w:bookmarkStart w:id="5084" w:name="_ETM_Q1_5118102"/>
      <w:bookmarkStart w:id="5085" w:name="_ETM_Q1_5118352"/>
      <w:bookmarkEnd w:id="5083"/>
      <w:bookmarkEnd w:id="5084"/>
      <w:bookmarkEnd w:id="5085"/>
    </w:p>
    <w:p w:rsidR="00983AA0" w:rsidRDefault="00983AA0" w:rsidP="00983AA0">
      <w:pPr>
        <w:pStyle w:val="a4"/>
        <w:keepNext/>
        <w:rPr>
          <w:rtl/>
        </w:rPr>
      </w:pPr>
      <w:bookmarkStart w:id="5086" w:name="ET_speaker_ליאור_שפירא_340"/>
      <w:r w:rsidRPr="00983AA0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98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6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087" w:name="_ETM_Q1_5118602"/>
      <w:bookmarkEnd w:id="5087"/>
      <w:r>
        <w:rPr>
          <w:rFonts w:hint="cs"/>
          <w:rtl/>
        </w:rPr>
        <w:t xml:space="preserve">אבל אדוני, גם האלטרנטיבה </w:t>
      </w:r>
      <w:bookmarkStart w:id="5088" w:name="_ETM_Q1_5121851"/>
      <w:bookmarkEnd w:id="5088"/>
      <w:r>
        <w:rPr>
          <w:rFonts w:hint="cs"/>
          <w:rtl/>
        </w:rPr>
        <w:t>שה</w:t>
      </w:r>
      <w:bookmarkStart w:id="5089" w:name="_ETM_Q1_5120352"/>
      <w:bookmarkEnd w:id="5089"/>
      <w:r>
        <w:rPr>
          <w:rFonts w:hint="cs"/>
          <w:rtl/>
        </w:rPr>
        <w:t xml:space="preserve">רשות מציעה היא לא יותר טובה, כי גם היא עולה </w:t>
      </w:r>
      <w:bookmarkStart w:id="5090" w:name="_ETM_Q1_5125852"/>
      <w:bookmarkEnd w:id="5090"/>
      <w:r>
        <w:rPr>
          <w:rFonts w:hint="cs"/>
          <w:rtl/>
        </w:rPr>
        <w:t>כסף.</w:t>
      </w:r>
    </w:p>
    <w:p w:rsidR="00983AA0" w:rsidRDefault="00983AA0" w:rsidP="00983AA0">
      <w:pPr>
        <w:rPr>
          <w:rtl/>
        </w:rPr>
      </w:pPr>
      <w:bookmarkStart w:id="5091" w:name="_ETM_Q1_5126603"/>
      <w:bookmarkStart w:id="5092" w:name="_ETM_Q1_5124852"/>
      <w:bookmarkEnd w:id="5091"/>
      <w:bookmarkEnd w:id="5092"/>
    </w:p>
    <w:p w:rsidR="00983AA0" w:rsidRDefault="00983AA0" w:rsidP="00983AA0">
      <w:pPr>
        <w:pStyle w:val="af6"/>
        <w:keepNext/>
        <w:rPr>
          <w:rtl/>
        </w:rPr>
      </w:pPr>
      <w:bookmarkStart w:id="5093" w:name="ET_yor_6157_341"/>
      <w:r w:rsidRPr="00983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3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094" w:name="_ETM_Q1_5125102"/>
      <w:bookmarkEnd w:id="5094"/>
      <w:r>
        <w:rPr>
          <w:rFonts w:hint="cs"/>
          <w:rtl/>
        </w:rPr>
        <w:t>שנייה, קודם כל בואו נסכם - - -</w:t>
      </w:r>
    </w:p>
    <w:p w:rsidR="00983AA0" w:rsidRDefault="00983AA0" w:rsidP="00983AA0">
      <w:pPr>
        <w:rPr>
          <w:rtl/>
        </w:rPr>
      </w:pPr>
    </w:p>
    <w:p w:rsidR="00983AA0" w:rsidRDefault="00983AA0" w:rsidP="00983AA0">
      <w:pPr>
        <w:pStyle w:val="af9"/>
        <w:keepNext/>
        <w:rPr>
          <w:rtl/>
        </w:rPr>
      </w:pPr>
      <w:bookmarkStart w:id="5095" w:name="ET_guest_632644_342"/>
      <w:r w:rsidRPr="00983AA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8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5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096" w:name="_ETM_Q1_5125602"/>
      <w:bookmarkEnd w:id="5096"/>
      <w:r>
        <w:rPr>
          <w:rFonts w:hint="cs"/>
          <w:rtl/>
        </w:rPr>
        <w:t xml:space="preserve">הכוחות - - </w:t>
      </w:r>
      <w:bookmarkStart w:id="5097" w:name="_ETM_Q1_5128852"/>
      <w:bookmarkEnd w:id="5097"/>
      <w:r>
        <w:rPr>
          <w:rFonts w:hint="cs"/>
          <w:rtl/>
        </w:rPr>
        <w:t>- לע</w:t>
      </w:r>
      <w:bookmarkStart w:id="5098" w:name="_ETM_Q1_5127102"/>
      <w:bookmarkEnd w:id="5098"/>
      <w:r>
        <w:rPr>
          <w:rFonts w:hint="cs"/>
          <w:rtl/>
        </w:rPr>
        <w:t xml:space="preserve">ורכי הדין מכסות. הם אומרים להם </w:t>
      </w:r>
      <w:bookmarkStart w:id="5099" w:name="_ETM_Q1_5128602"/>
      <w:bookmarkStart w:id="5100" w:name="_ETM_Q1_5132352"/>
      <w:bookmarkStart w:id="5101" w:name="_ETM_Q1_5130852"/>
      <w:bookmarkEnd w:id="5099"/>
      <w:bookmarkEnd w:id="5100"/>
      <w:bookmarkEnd w:id="5101"/>
      <w:r>
        <w:rPr>
          <w:rFonts w:hint="cs"/>
          <w:rtl/>
        </w:rPr>
        <w:t>- - -</w:t>
      </w:r>
    </w:p>
    <w:p w:rsidR="00983AA0" w:rsidRDefault="00983AA0" w:rsidP="00983AA0">
      <w:pPr>
        <w:rPr>
          <w:rtl/>
        </w:rPr>
      </w:pPr>
      <w:bookmarkStart w:id="5102" w:name="_ETM_Q1_5131852"/>
      <w:bookmarkStart w:id="5103" w:name="_ETM_Q1_5132351"/>
      <w:bookmarkEnd w:id="5102"/>
      <w:bookmarkEnd w:id="5103"/>
    </w:p>
    <w:p w:rsidR="00983AA0" w:rsidRDefault="00983AA0" w:rsidP="00983AA0">
      <w:pPr>
        <w:pStyle w:val="af6"/>
        <w:keepNext/>
        <w:rPr>
          <w:rtl/>
        </w:rPr>
      </w:pPr>
      <w:bookmarkStart w:id="5104" w:name="ET_yor_6157_343"/>
      <w:r w:rsidRPr="00983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4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105" w:name="_ETM_Q1_5132601"/>
      <w:bookmarkEnd w:id="5105"/>
      <w:r>
        <w:rPr>
          <w:rFonts w:hint="cs"/>
          <w:rtl/>
        </w:rPr>
        <w:t xml:space="preserve">בואו נסכם שיש חלק גדול מהאנשים </w:t>
      </w:r>
      <w:bookmarkStart w:id="5106" w:name="_ETM_Q1_5135102"/>
      <w:bookmarkEnd w:id="5106"/>
      <w:r>
        <w:rPr>
          <w:rFonts w:hint="cs"/>
          <w:rtl/>
        </w:rPr>
        <w:t xml:space="preserve">האלה </w:t>
      </w:r>
      <w:bookmarkStart w:id="5107" w:name="_ETM_Q1_5132852"/>
      <w:bookmarkEnd w:id="5107"/>
      <w:r>
        <w:rPr>
          <w:rFonts w:hint="cs"/>
          <w:rtl/>
        </w:rPr>
        <w:t>שהם קהל שבוי.</w:t>
      </w:r>
      <w:bookmarkStart w:id="5108" w:name="_ETM_Q1_5139852"/>
      <w:bookmarkStart w:id="5109" w:name="_ETM_Q1_5137852"/>
      <w:bookmarkEnd w:id="5108"/>
      <w:bookmarkEnd w:id="5109"/>
      <w:r>
        <w:rPr>
          <w:rFonts w:hint="cs"/>
          <w:rtl/>
        </w:rPr>
        <w:t xml:space="preserve"> אני אבחר חברת סלולר, כבישי אגרה, </w:t>
      </w:r>
      <w:bookmarkStart w:id="5110" w:name="_ETM_Q1_5142103"/>
      <w:bookmarkEnd w:id="5110"/>
      <w:r>
        <w:rPr>
          <w:rFonts w:hint="cs"/>
          <w:rtl/>
        </w:rPr>
        <w:t>המסה גדול</w:t>
      </w:r>
      <w:bookmarkStart w:id="5111" w:name="_ETM_Q1_5141351"/>
      <w:bookmarkEnd w:id="5111"/>
      <w:r>
        <w:rPr>
          <w:rFonts w:hint="cs"/>
          <w:rtl/>
        </w:rPr>
        <w:t xml:space="preserve">ה, 60%. אז אם יש </w:t>
      </w:r>
      <w:bookmarkStart w:id="5112" w:name="_ETM_Q1_5142102"/>
      <w:bookmarkEnd w:id="5112"/>
      <w:r>
        <w:rPr>
          <w:rFonts w:hint="cs"/>
          <w:rtl/>
        </w:rPr>
        <w:t xml:space="preserve">פה אחד מהם </w:t>
      </w:r>
      <w:bookmarkStart w:id="5113" w:name="_ETM_Q1_5145852"/>
      <w:bookmarkEnd w:id="5113"/>
      <w:r>
        <w:rPr>
          <w:rFonts w:hint="cs"/>
          <w:rtl/>
        </w:rPr>
        <w:t xml:space="preserve">שמייצג </w:t>
      </w:r>
      <w:bookmarkStart w:id="5114" w:name="_ETM_Q1_5143602"/>
      <w:bookmarkEnd w:id="5114"/>
      <w:r>
        <w:rPr>
          <w:rFonts w:hint="cs"/>
          <w:rtl/>
        </w:rPr>
        <w:t xml:space="preserve">כביש גביה, </w:t>
      </w:r>
      <w:bookmarkStart w:id="5115" w:name="_ETM_Q1_5144852"/>
      <w:bookmarkEnd w:id="5115"/>
      <w:r>
        <w:rPr>
          <w:rFonts w:hint="cs"/>
          <w:rtl/>
        </w:rPr>
        <w:t xml:space="preserve">אז כל הזמן אני לא </w:t>
      </w:r>
      <w:bookmarkStart w:id="5116" w:name="_ETM_Q1_5147351"/>
      <w:bookmarkEnd w:id="5116"/>
      <w:r>
        <w:rPr>
          <w:rFonts w:hint="cs"/>
          <w:rtl/>
        </w:rPr>
        <w:t xml:space="preserve">אסע בכביש </w:t>
      </w:r>
      <w:bookmarkStart w:id="5117" w:name="_ETM_Q1_5146103"/>
      <w:bookmarkEnd w:id="5117"/>
      <w:r>
        <w:rPr>
          <w:rFonts w:hint="cs"/>
          <w:rtl/>
        </w:rPr>
        <w:t xml:space="preserve">6, אני דופק את אגד. </w:t>
      </w:r>
      <w:bookmarkStart w:id="5118" w:name="_ETM_Q1_5148852"/>
      <w:bookmarkEnd w:id="5118"/>
      <w:r>
        <w:rPr>
          <w:rFonts w:hint="cs"/>
          <w:rtl/>
        </w:rPr>
        <w:t xml:space="preserve">גם אגד </w:t>
      </w:r>
      <w:bookmarkStart w:id="5119" w:name="_ETM_Q1_5150602"/>
      <w:bookmarkEnd w:id="5119"/>
      <w:r>
        <w:rPr>
          <w:rFonts w:hint="cs"/>
          <w:rtl/>
        </w:rPr>
        <w:t>זה קהל שבוי.</w:t>
      </w:r>
      <w:bookmarkStart w:id="5120" w:name="_ETM_Q1_5151102"/>
      <w:bookmarkEnd w:id="5120"/>
      <w:r>
        <w:rPr>
          <w:rFonts w:hint="cs"/>
          <w:rtl/>
        </w:rPr>
        <w:t xml:space="preserve"> הרי אני לא יכול לבחור </w:t>
      </w:r>
      <w:bookmarkStart w:id="5121" w:name="_ETM_Q1_5152852"/>
      <w:bookmarkEnd w:id="5121"/>
      <w:r>
        <w:rPr>
          <w:rFonts w:hint="cs"/>
          <w:rtl/>
        </w:rPr>
        <w:t>על איזה אוטובוס לעלות</w:t>
      </w:r>
      <w:bookmarkStart w:id="5122" w:name="_ETM_Q1_5152602"/>
      <w:bookmarkEnd w:id="5122"/>
      <w:r>
        <w:rPr>
          <w:rFonts w:hint="cs"/>
          <w:rtl/>
        </w:rPr>
        <w:t xml:space="preserve"> ואני לא יכול לבחור מי יטי</w:t>
      </w:r>
      <w:bookmarkStart w:id="5123" w:name="_ETM_Q1_5156352"/>
      <w:bookmarkEnd w:id="5123"/>
      <w:r>
        <w:rPr>
          <w:rFonts w:hint="cs"/>
          <w:rtl/>
        </w:rPr>
        <w:t xml:space="preserve">ל עליי </w:t>
      </w:r>
      <w:bookmarkStart w:id="5124" w:name="_ETM_Q1_5154601"/>
      <w:bookmarkEnd w:id="5124"/>
      <w:r>
        <w:rPr>
          <w:rFonts w:hint="cs"/>
          <w:rtl/>
        </w:rPr>
        <w:t>את החוב.</w:t>
      </w:r>
    </w:p>
    <w:p w:rsidR="00983AA0" w:rsidRDefault="00983AA0" w:rsidP="00983AA0">
      <w:pPr>
        <w:rPr>
          <w:rtl/>
        </w:rPr>
      </w:pPr>
      <w:bookmarkStart w:id="5125" w:name="_ETM_Q1_5155602"/>
      <w:bookmarkEnd w:id="5125"/>
    </w:p>
    <w:p w:rsidR="00983AA0" w:rsidRDefault="00983AA0" w:rsidP="00983AA0">
      <w:pPr>
        <w:rPr>
          <w:rtl/>
        </w:rPr>
      </w:pPr>
      <w:bookmarkStart w:id="5126" w:name="_ETM_Q1_5155852"/>
      <w:bookmarkEnd w:id="5126"/>
      <w:r>
        <w:rPr>
          <w:rFonts w:hint="cs"/>
          <w:rtl/>
        </w:rPr>
        <w:t xml:space="preserve">אז חלק גדול מהם </w:t>
      </w:r>
      <w:bookmarkStart w:id="5127" w:name="_ETM_Q1_5155102"/>
      <w:bookmarkEnd w:id="5127"/>
      <w:r>
        <w:rPr>
          <w:rFonts w:hint="cs"/>
          <w:rtl/>
        </w:rPr>
        <w:t xml:space="preserve">קהל </w:t>
      </w:r>
      <w:bookmarkStart w:id="5128" w:name="_ETM_Q1_5157602"/>
      <w:bookmarkEnd w:id="5128"/>
      <w:r>
        <w:rPr>
          <w:rFonts w:hint="cs"/>
          <w:rtl/>
        </w:rPr>
        <w:t xml:space="preserve">שבוי, ולכן </w:t>
      </w:r>
      <w:bookmarkStart w:id="5129" w:name="_ETM_Q1_5156102"/>
      <w:bookmarkEnd w:id="5129"/>
      <w:r>
        <w:rPr>
          <w:rFonts w:hint="cs"/>
          <w:rtl/>
        </w:rPr>
        <w:t xml:space="preserve">הטענה "אגרסיביות או לא אגרסיביות" </w:t>
      </w:r>
      <w:bookmarkStart w:id="5130" w:name="_ETM_Q1_5154852"/>
      <w:bookmarkStart w:id="5131" w:name="_ETM_Q1_5157852"/>
      <w:bookmarkEnd w:id="5130"/>
      <w:bookmarkEnd w:id="5131"/>
      <w:r>
        <w:rPr>
          <w:rFonts w:hint="cs"/>
          <w:rtl/>
        </w:rPr>
        <w:t xml:space="preserve">על 60% מהסיפור </w:t>
      </w:r>
      <w:bookmarkStart w:id="5132" w:name="_ETM_Q1_5159852"/>
      <w:bookmarkEnd w:id="5132"/>
      <w:r>
        <w:rPr>
          <w:rFonts w:hint="cs"/>
          <w:rtl/>
        </w:rPr>
        <w:t xml:space="preserve">פה, אתם אומרים לי "קהל שבוי". </w:t>
      </w:r>
      <w:bookmarkStart w:id="5133" w:name="_ETM_Q1_5162602"/>
      <w:bookmarkStart w:id="5134" w:name="_ETM_Q1_5164103"/>
      <w:bookmarkEnd w:id="5133"/>
      <w:bookmarkEnd w:id="5134"/>
      <w:r>
        <w:rPr>
          <w:rFonts w:hint="cs"/>
          <w:rtl/>
        </w:rPr>
        <w:t xml:space="preserve">וגם עם חברת </w:t>
      </w:r>
      <w:bookmarkStart w:id="5135" w:name="_ETM_Q1_5167101"/>
      <w:bookmarkEnd w:id="5135"/>
      <w:r>
        <w:rPr>
          <w:rFonts w:hint="cs"/>
          <w:rtl/>
        </w:rPr>
        <w:t>תקשורת</w:t>
      </w:r>
      <w:bookmarkStart w:id="5136" w:name="_ETM_Q1_5170102"/>
      <w:bookmarkStart w:id="5137" w:name="_ETM_Q1_5165102"/>
      <w:bookmarkStart w:id="5138" w:name="_ETM_Q1_5168102"/>
      <w:bookmarkEnd w:id="5136"/>
      <w:bookmarkEnd w:id="5137"/>
      <w:bookmarkEnd w:id="5138"/>
      <w:r>
        <w:rPr>
          <w:rFonts w:hint="cs"/>
          <w:rtl/>
        </w:rPr>
        <w:t>.</w:t>
      </w:r>
      <w:bookmarkStart w:id="5139" w:name="_ETM_Q1_5165852"/>
      <w:bookmarkEnd w:id="5139"/>
      <w:r>
        <w:rPr>
          <w:rFonts w:hint="cs"/>
          <w:rtl/>
        </w:rPr>
        <w:t xml:space="preserve"> לי יש בבית אופציה רק ל</w:t>
      </w:r>
      <w:bookmarkStart w:id="5140" w:name="_ETM_Q1_5167102"/>
      <w:bookmarkEnd w:id="5140"/>
      <w:r>
        <w:rPr>
          <w:rFonts w:hint="cs"/>
          <w:rtl/>
        </w:rPr>
        <w:t xml:space="preserve">בזק, מה לעשות? </w:t>
      </w:r>
      <w:bookmarkStart w:id="5141" w:name="_ETM_Q1_5170852"/>
      <w:bookmarkEnd w:id="5141"/>
      <w:r>
        <w:rPr>
          <w:rFonts w:hint="cs"/>
          <w:rtl/>
        </w:rPr>
        <w:t>אין לי הוט.</w:t>
      </w:r>
      <w:bookmarkStart w:id="5142" w:name="_ETM_Q1_5169852"/>
      <w:bookmarkEnd w:id="5142"/>
      <w:r>
        <w:rPr>
          <w:rFonts w:hint="cs"/>
          <w:rtl/>
        </w:rPr>
        <w:t xml:space="preserve"> יש מקומות שיש</w:t>
      </w:r>
      <w:bookmarkStart w:id="5143" w:name="_ETM_Q1_5170101"/>
      <w:bookmarkEnd w:id="5143"/>
      <w:r>
        <w:rPr>
          <w:rFonts w:hint="cs"/>
          <w:rtl/>
        </w:rPr>
        <w:t xml:space="preserve">, יש מקומות שאין, </w:t>
      </w:r>
      <w:bookmarkStart w:id="5144" w:name="_ETM_Q1_5173102"/>
      <w:bookmarkEnd w:id="5144"/>
      <w:r>
        <w:rPr>
          <w:rFonts w:hint="cs"/>
          <w:rtl/>
        </w:rPr>
        <w:t>ו</w:t>
      </w:r>
      <w:bookmarkStart w:id="5145" w:name="_ETM_Q1_5171602"/>
      <w:bookmarkEnd w:id="5145"/>
      <w:r>
        <w:rPr>
          <w:rFonts w:hint="cs"/>
          <w:rtl/>
        </w:rPr>
        <w:t xml:space="preserve">אם צריך סיב אופטי או לא סיב אופטי. כל הסיפורים </w:t>
      </w:r>
      <w:bookmarkStart w:id="5146" w:name="_ETM_Q1_5177102"/>
      <w:bookmarkEnd w:id="5146"/>
      <w:r>
        <w:rPr>
          <w:rFonts w:hint="cs"/>
          <w:rtl/>
        </w:rPr>
        <w:t>האלה.</w:t>
      </w:r>
      <w:bookmarkStart w:id="5147" w:name="_ETM_Q1_5174602"/>
      <w:bookmarkStart w:id="5148" w:name="_ETM_Q1_5178102"/>
      <w:bookmarkEnd w:id="5147"/>
      <w:bookmarkEnd w:id="5148"/>
      <w:r>
        <w:rPr>
          <w:rFonts w:hint="cs"/>
          <w:rtl/>
        </w:rPr>
        <w:t xml:space="preserve"> </w:t>
      </w:r>
      <w:bookmarkStart w:id="5149" w:name="_ETM_Q1_5176602"/>
      <w:bookmarkEnd w:id="5149"/>
      <w:r>
        <w:rPr>
          <w:rFonts w:hint="cs"/>
          <w:rtl/>
        </w:rPr>
        <w:t>חלק גדול מהאנשים פה, רשויות מקומיות, בוודאי ש</w:t>
      </w:r>
      <w:bookmarkStart w:id="5150" w:name="_ETM_Q1_5183102"/>
      <w:bookmarkEnd w:id="5150"/>
      <w:r>
        <w:rPr>
          <w:rFonts w:hint="cs"/>
          <w:rtl/>
        </w:rPr>
        <w:t>אני קהל שבוי.</w:t>
      </w:r>
    </w:p>
    <w:p w:rsidR="00983AA0" w:rsidRDefault="00983AA0" w:rsidP="00983AA0">
      <w:pPr>
        <w:rPr>
          <w:rtl/>
        </w:rPr>
      </w:pPr>
    </w:p>
    <w:p w:rsidR="00983AA0" w:rsidRDefault="00983AA0" w:rsidP="00983AA0">
      <w:pPr>
        <w:rPr>
          <w:rtl/>
        </w:rPr>
      </w:pPr>
      <w:bookmarkStart w:id="5151" w:name="_ETM_Q1_5184602"/>
      <w:bookmarkEnd w:id="5151"/>
      <w:r>
        <w:rPr>
          <w:rFonts w:hint="cs"/>
          <w:rtl/>
        </w:rPr>
        <w:t xml:space="preserve">להסתכל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סביב המסגרת </w:t>
      </w:r>
      <w:bookmarkStart w:id="5152" w:name="_ETM_Q1_5186102"/>
      <w:bookmarkEnd w:id="5152"/>
      <w:r>
        <w:rPr>
          <w:rFonts w:hint="cs"/>
          <w:rtl/>
        </w:rPr>
        <w:t xml:space="preserve">של החברה - </w:t>
      </w:r>
      <w:bookmarkStart w:id="5153" w:name="_ETM_Q1_5188102"/>
      <w:bookmarkEnd w:id="5153"/>
      <w:r>
        <w:rPr>
          <w:rFonts w:hint="cs"/>
          <w:rtl/>
        </w:rPr>
        <w:t>- -</w:t>
      </w:r>
      <w:bookmarkStart w:id="5154" w:name="_ETM_Q1_5190602"/>
      <w:bookmarkEnd w:id="5154"/>
    </w:p>
    <w:p w:rsidR="00983AA0" w:rsidRDefault="00983AA0" w:rsidP="00983AA0">
      <w:pPr>
        <w:rPr>
          <w:rtl/>
        </w:rPr>
      </w:pPr>
    </w:p>
    <w:p w:rsidR="00983AA0" w:rsidRDefault="00983AA0" w:rsidP="00983AA0">
      <w:pPr>
        <w:pStyle w:val="a4"/>
        <w:keepNext/>
        <w:rPr>
          <w:rtl/>
        </w:rPr>
      </w:pPr>
      <w:bookmarkStart w:id="5155" w:name="ET_speaker_לירון_נעים_344"/>
      <w:r w:rsidRPr="00983AA0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98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5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r>
        <w:rPr>
          <w:rFonts w:hint="cs"/>
          <w:rtl/>
        </w:rPr>
        <w:t>אדוני, אני מקבל ומוסיפה עוד טיעון.</w:t>
      </w:r>
      <w:bookmarkStart w:id="5156" w:name="_ETM_Q1_5185851"/>
      <w:bookmarkStart w:id="5157" w:name="_ETM_Q1_5188851"/>
      <w:bookmarkEnd w:id="5156"/>
      <w:bookmarkEnd w:id="5157"/>
      <w:r>
        <w:rPr>
          <w:rFonts w:hint="cs"/>
          <w:rtl/>
        </w:rPr>
        <w:t xml:space="preserve"> </w:t>
      </w:r>
      <w:bookmarkStart w:id="5158" w:name="_ETM_Q1_5189351"/>
      <w:bookmarkEnd w:id="5158"/>
      <w:r>
        <w:rPr>
          <w:rFonts w:hint="cs"/>
          <w:rtl/>
        </w:rPr>
        <w:t>אם היינו הולכים עם הרציונל הזה עד הסוף,</w:t>
      </w:r>
      <w:bookmarkStart w:id="5159" w:name="_ETM_Q1_5191351"/>
      <w:bookmarkEnd w:id="5159"/>
      <w:r>
        <w:rPr>
          <w:rFonts w:hint="cs"/>
          <w:rtl/>
        </w:rPr>
        <w:t xml:space="preserve"> שכר ה</w:t>
      </w:r>
      <w:bookmarkStart w:id="5160" w:name="_ETM_Q1_5193852"/>
      <w:bookmarkStart w:id="5161" w:name="_ETM_Q1_5194602"/>
      <w:bookmarkEnd w:id="5160"/>
      <w:bookmarkEnd w:id="5161"/>
      <w:r>
        <w:rPr>
          <w:rFonts w:hint="cs"/>
          <w:rtl/>
        </w:rPr>
        <w:t xml:space="preserve">טרחה צריך להיות 1,000 שקלים, </w:t>
      </w:r>
      <w:bookmarkStart w:id="5162" w:name="_ETM_Q1_5189851"/>
      <w:bookmarkEnd w:id="5162"/>
      <w:r>
        <w:rPr>
          <w:rFonts w:hint="cs"/>
          <w:rtl/>
        </w:rPr>
        <w:t>כי רק</w:t>
      </w:r>
      <w:bookmarkStart w:id="5163" w:name="_ETM_Q1_5192851"/>
      <w:bookmarkEnd w:id="5163"/>
      <w:r>
        <w:rPr>
          <w:rFonts w:hint="cs"/>
          <w:rtl/>
        </w:rPr>
        <w:t xml:space="preserve"> ככה אני </w:t>
      </w:r>
      <w:bookmarkStart w:id="5164" w:name="_ETM_Q1_5195352"/>
      <w:bookmarkEnd w:id="5164"/>
      <w:r>
        <w:rPr>
          <w:rFonts w:hint="cs"/>
          <w:rtl/>
        </w:rPr>
        <w:t xml:space="preserve">יכולה </w:t>
      </w:r>
      <w:bookmarkStart w:id="5165" w:name="_ETM_Q1_5193612"/>
      <w:bookmarkEnd w:id="5165"/>
      <w:r>
        <w:rPr>
          <w:rFonts w:hint="cs"/>
          <w:rtl/>
        </w:rPr>
        <w:t>לתמרץ גביה רכה.</w:t>
      </w:r>
    </w:p>
    <w:p w:rsidR="00983AA0" w:rsidRDefault="00983AA0" w:rsidP="00983AA0">
      <w:pPr>
        <w:rPr>
          <w:rtl/>
        </w:rPr>
      </w:pPr>
      <w:bookmarkStart w:id="5166" w:name="_ETM_Q1_5198102"/>
      <w:bookmarkEnd w:id="5166"/>
    </w:p>
    <w:p w:rsidR="00983AA0" w:rsidRDefault="00983AA0" w:rsidP="00983AA0">
      <w:pPr>
        <w:pStyle w:val="af6"/>
        <w:keepNext/>
        <w:rPr>
          <w:rtl/>
        </w:rPr>
      </w:pPr>
      <w:bookmarkStart w:id="5167" w:name="ET_yor_6157_345"/>
      <w:r w:rsidRPr="00983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7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168" w:name="_ETM_Q1_5195602"/>
      <w:bookmarkEnd w:id="5168"/>
      <w:r>
        <w:rPr>
          <w:rFonts w:hint="cs"/>
          <w:rtl/>
        </w:rPr>
        <w:t xml:space="preserve">אבל הנה עובדה שהם אומרים לי </w:t>
      </w:r>
      <w:bookmarkStart w:id="5169" w:name="_ETM_Q1_5198602"/>
      <w:bookmarkEnd w:id="5169"/>
      <w:r>
        <w:rPr>
          <w:rFonts w:hint="cs"/>
          <w:rtl/>
        </w:rPr>
        <w:t>עכשיו - - -</w:t>
      </w:r>
      <w:bookmarkStart w:id="5170" w:name="_ETM_Q1_5200603"/>
      <w:bookmarkEnd w:id="5170"/>
    </w:p>
    <w:p w:rsidR="00983AA0" w:rsidRDefault="00983AA0" w:rsidP="00983AA0">
      <w:pPr>
        <w:rPr>
          <w:rtl/>
        </w:rPr>
      </w:pPr>
      <w:bookmarkStart w:id="5171" w:name="_ETM_Q1_5192852"/>
      <w:bookmarkStart w:id="5172" w:name="_ETM_Q1_5193352"/>
      <w:bookmarkEnd w:id="5171"/>
      <w:bookmarkEnd w:id="5172"/>
    </w:p>
    <w:p w:rsidR="00983AA0" w:rsidRDefault="00983AA0" w:rsidP="00983AA0">
      <w:pPr>
        <w:pStyle w:val="a4"/>
        <w:keepNext/>
        <w:rPr>
          <w:rtl/>
        </w:rPr>
      </w:pPr>
      <w:bookmarkStart w:id="5173" w:name="ET_speaker_ליאור_שפירא_346"/>
      <w:r w:rsidRPr="00983AA0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98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174" w:name="_ETM_Q1_5194102"/>
      <w:bookmarkEnd w:id="5174"/>
      <w:r>
        <w:rPr>
          <w:rFonts w:hint="cs"/>
          <w:rtl/>
        </w:rPr>
        <w:t>ל</w:t>
      </w:r>
      <w:bookmarkStart w:id="5175" w:name="_ETM_Q1_5194601"/>
      <w:bookmarkEnd w:id="5175"/>
      <w:r>
        <w:rPr>
          <w:rFonts w:hint="cs"/>
          <w:rtl/>
        </w:rPr>
        <w:t>א נתנגד.</w:t>
      </w:r>
    </w:p>
    <w:p w:rsidR="00983AA0" w:rsidRDefault="00983AA0" w:rsidP="00983AA0">
      <w:pPr>
        <w:rPr>
          <w:rtl/>
        </w:rPr>
      </w:pPr>
      <w:bookmarkStart w:id="5176" w:name="_ETM_Q1_5196852"/>
      <w:bookmarkStart w:id="5177" w:name="_ETM_Q1_5197352"/>
      <w:bookmarkStart w:id="5178" w:name="_ETM_Q1_5202351"/>
      <w:bookmarkEnd w:id="5176"/>
      <w:bookmarkEnd w:id="5177"/>
      <w:bookmarkEnd w:id="5178"/>
    </w:p>
    <w:p w:rsidR="00983AA0" w:rsidRDefault="00983AA0" w:rsidP="00983AA0">
      <w:pPr>
        <w:pStyle w:val="a4"/>
        <w:keepNext/>
        <w:rPr>
          <w:rtl/>
        </w:rPr>
      </w:pPr>
      <w:bookmarkStart w:id="5179" w:name="ET_speaker_לירון_נעים_348"/>
      <w:r w:rsidRPr="00983AA0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983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9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180" w:name="_ETM_Q1_5202601"/>
      <w:bookmarkEnd w:id="5180"/>
      <w:r>
        <w:rPr>
          <w:rFonts w:hint="cs"/>
          <w:rtl/>
        </w:rPr>
        <w:t xml:space="preserve">הטענה היא </w:t>
      </w:r>
      <w:bookmarkStart w:id="5181" w:name="_ETM_Q1_5201602"/>
      <w:bookmarkEnd w:id="5181"/>
      <w:r>
        <w:rPr>
          <w:rFonts w:hint="cs"/>
          <w:rtl/>
        </w:rPr>
        <w:t xml:space="preserve">שככל שעורך </w:t>
      </w:r>
      <w:bookmarkStart w:id="5182" w:name="_ETM_Q1_5203602"/>
      <w:bookmarkEnd w:id="5182"/>
      <w:r>
        <w:rPr>
          <w:rFonts w:hint="cs"/>
          <w:rtl/>
        </w:rPr>
        <w:t>ה</w:t>
      </w:r>
      <w:bookmarkStart w:id="5183" w:name="_ETM_Q1_5203352"/>
      <w:bookmarkEnd w:id="5183"/>
      <w:r>
        <w:rPr>
          <w:rFonts w:hint="cs"/>
          <w:rtl/>
        </w:rPr>
        <w:t xml:space="preserve">דין ירוויח יותר, יש לו יותר </w:t>
      </w:r>
      <w:bookmarkStart w:id="5184" w:name="_ETM_Q1_5207102"/>
      <w:bookmarkEnd w:id="5184"/>
      <w:r>
        <w:rPr>
          <w:rFonts w:hint="cs"/>
          <w:rtl/>
        </w:rPr>
        <w:t xml:space="preserve">תמריץ לגביה רכה. </w:t>
      </w:r>
      <w:bookmarkStart w:id="5185" w:name="_ETM_Q1_5202352"/>
      <w:bookmarkStart w:id="5186" w:name="_ETM_Q1_5205352"/>
      <w:bookmarkEnd w:id="5185"/>
      <w:bookmarkEnd w:id="5186"/>
      <w:r>
        <w:rPr>
          <w:rFonts w:hint="cs"/>
          <w:rtl/>
        </w:rPr>
        <w:t>זו טענה אבסורדית</w:t>
      </w:r>
      <w:bookmarkStart w:id="5187" w:name="_ETM_Q1_5206352"/>
      <w:bookmarkEnd w:id="5187"/>
      <w:r>
        <w:rPr>
          <w:rFonts w:hint="cs"/>
          <w:rtl/>
        </w:rPr>
        <w:t>.</w:t>
      </w:r>
    </w:p>
    <w:p w:rsidR="00983AA0" w:rsidRPr="00983AA0" w:rsidRDefault="00983AA0" w:rsidP="00983AA0">
      <w:pPr>
        <w:rPr>
          <w:rtl/>
        </w:rPr>
      </w:pPr>
      <w:bookmarkStart w:id="5188" w:name="_ETM_Q1_5201851"/>
      <w:bookmarkEnd w:id="5188"/>
    </w:p>
    <w:p w:rsidR="00983AA0" w:rsidRDefault="00983AA0" w:rsidP="00983AA0">
      <w:pPr>
        <w:pStyle w:val="af6"/>
        <w:keepNext/>
        <w:rPr>
          <w:rtl/>
        </w:rPr>
      </w:pPr>
      <w:bookmarkStart w:id="5189" w:name="ET_yor_6157_347"/>
      <w:r w:rsidRPr="00983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9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190" w:name="_ETM_Q1_5197852"/>
      <w:bookmarkEnd w:id="5190"/>
      <w:r>
        <w:rPr>
          <w:rFonts w:hint="cs"/>
          <w:rtl/>
        </w:rPr>
        <w:t>זו טענה אבס</w:t>
      </w:r>
      <w:bookmarkStart w:id="5191" w:name="_ETM_Q1_5208102"/>
      <w:bookmarkEnd w:id="5191"/>
      <w:r>
        <w:rPr>
          <w:rFonts w:hint="cs"/>
          <w:rtl/>
        </w:rPr>
        <w:t xml:space="preserve">ורדית, ולכן הם אומרים לי כרגע </w:t>
      </w:r>
      <w:bookmarkStart w:id="5192" w:name="_ETM_Q1_5211351"/>
      <w:bookmarkEnd w:id="5192"/>
      <w:r>
        <w:rPr>
          <w:rFonts w:hint="cs"/>
          <w:rtl/>
        </w:rPr>
        <w:t>"לא נכון".</w:t>
      </w:r>
      <w:bookmarkStart w:id="5193" w:name="_ETM_Q1_5209852"/>
      <w:bookmarkEnd w:id="5193"/>
      <w:r>
        <w:rPr>
          <w:rFonts w:hint="cs"/>
          <w:rtl/>
        </w:rPr>
        <w:t xml:space="preserve"> שכר הטרחה כפי שהוא מסווג כרגע </w:t>
      </w:r>
      <w:bookmarkStart w:id="5194" w:name="_ETM_Q1_5214352"/>
      <w:bookmarkEnd w:id="5194"/>
      <w:r>
        <w:rPr>
          <w:rFonts w:hint="cs"/>
          <w:rtl/>
        </w:rPr>
        <w:t xml:space="preserve">אני </w:t>
      </w:r>
      <w:bookmarkStart w:id="5195" w:name="_ETM_Q1_5214601"/>
      <w:bookmarkEnd w:id="5195"/>
      <w:r>
        <w:rPr>
          <w:rFonts w:hint="cs"/>
          <w:rtl/>
        </w:rPr>
        <w:t xml:space="preserve">יודע לעבוד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עם 60% גביה רכ</w:t>
      </w:r>
      <w:bookmarkStart w:id="5196" w:name="_ETM_Q1_5216852"/>
      <w:bookmarkEnd w:id="5196"/>
      <w:r>
        <w:rPr>
          <w:rFonts w:hint="cs"/>
          <w:rtl/>
        </w:rPr>
        <w:t>ה, זה מ</w:t>
      </w:r>
      <w:bookmarkStart w:id="5197" w:name="_ETM_Q1_5218851"/>
      <w:bookmarkEnd w:id="5197"/>
      <w:r>
        <w:rPr>
          <w:rFonts w:hint="cs"/>
          <w:rtl/>
        </w:rPr>
        <w:t>ה שהם אומרים.</w:t>
      </w:r>
    </w:p>
    <w:p w:rsidR="00983AA0" w:rsidRDefault="00983AA0" w:rsidP="00983AA0">
      <w:pPr>
        <w:rPr>
          <w:rtl/>
        </w:rPr>
      </w:pPr>
      <w:bookmarkStart w:id="5198" w:name="_ETM_Q1_5217102"/>
      <w:bookmarkStart w:id="5199" w:name="_ETM_Q1_5217352"/>
      <w:bookmarkEnd w:id="5198"/>
      <w:bookmarkEnd w:id="5199"/>
    </w:p>
    <w:p w:rsidR="00983AA0" w:rsidRDefault="00983AA0" w:rsidP="00983AA0">
      <w:pPr>
        <w:pStyle w:val="af9"/>
        <w:keepNext/>
        <w:rPr>
          <w:rtl/>
        </w:rPr>
      </w:pPr>
      <w:bookmarkStart w:id="5200" w:name="ET_guest_632644_349"/>
      <w:r w:rsidRPr="00983AA0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83A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0"/>
    </w:p>
    <w:p w:rsidR="00983AA0" w:rsidRDefault="00983AA0" w:rsidP="00983AA0">
      <w:pPr>
        <w:pStyle w:val="KeepWithNext"/>
        <w:rPr>
          <w:rtl/>
        </w:rPr>
      </w:pPr>
    </w:p>
    <w:p w:rsidR="00983AA0" w:rsidRDefault="00983AA0" w:rsidP="00983AA0">
      <w:pPr>
        <w:rPr>
          <w:rtl/>
        </w:rPr>
      </w:pPr>
      <w:bookmarkStart w:id="5201" w:name="_ETM_Q1_5219851"/>
      <w:bookmarkStart w:id="5202" w:name="_ETM_Q1_5220101"/>
      <w:bookmarkEnd w:id="5201"/>
      <w:bookmarkEnd w:id="5202"/>
      <w:r>
        <w:rPr>
          <w:rFonts w:hint="cs"/>
          <w:rtl/>
        </w:rPr>
        <w:t>החברות ש</w:t>
      </w:r>
      <w:bookmarkStart w:id="5203" w:name="_ETM_Q1_5219352"/>
      <w:bookmarkEnd w:id="5203"/>
      <w:r>
        <w:rPr>
          <w:rFonts w:hint="cs"/>
          <w:rtl/>
        </w:rPr>
        <w:t xml:space="preserve">מות להם את המכסות. החברות מעודדות את </w:t>
      </w:r>
      <w:bookmarkStart w:id="5204" w:name="_ETM_Q1_5223602"/>
      <w:bookmarkStart w:id="5205" w:name="_ETM_Q1_5220602"/>
      <w:bookmarkEnd w:id="5204"/>
      <w:bookmarkEnd w:id="5205"/>
      <w:r>
        <w:rPr>
          <w:rFonts w:hint="cs"/>
          <w:rtl/>
        </w:rPr>
        <w:t>משרדי עורכי הדין לפי איך שהן רוצות ששיעור ה</w:t>
      </w:r>
      <w:bookmarkStart w:id="5206" w:name="_ETM_Q1_5223851"/>
      <w:bookmarkEnd w:id="5206"/>
      <w:r>
        <w:rPr>
          <w:rFonts w:hint="cs"/>
          <w:rtl/>
        </w:rPr>
        <w:t xml:space="preserve">תיקים שייפתח </w:t>
      </w:r>
      <w:bookmarkStart w:id="5207" w:name="_ETM_Q1_5225602"/>
      <w:bookmarkEnd w:id="5207"/>
      <w:r>
        <w:rPr>
          <w:rFonts w:hint="cs"/>
          <w:rtl/>
        </w:rPr>
        <w:t xml:space="preserve">בהוצאה לפועל, ישבנו </w:t>
      </w:r>
      <w:bookmarkStart w:id="5208" w:name="_ETM_Q1_5226602"/>
      <w:bookmarkEnd w:id="5208"/>
      <w:r>
        <w:rPr>
          <w:rFonts w:hint="cs"/>
          <w:rtl/>
        </w:rPr>
        <w:t xml:space="preserve">עם יותר מחברה אחת, שהציגו לנו </w:t>
      </w:r>
      <w:bookmarkStart w:id="5209" w:name="_ETM_Q1_5230601"/>
      <w:bookmarkEnd w:id="5209"/>
      <w:r>
        <w:rPr>
          <w:rFonts w:hint="cs"/>
          <w:rtl/>
        </w:rPr>
        <w:t>את זה</w:t>
      </w:r>
      <w:bookmarkStart w:id="5210" w:name="_ETM_Q1_5230603"/>
      <w:bookmarkEnd w:id="5210"/>
      <w:r>
        <w:rPr>
          <w:rFonts w:hint="cs"/>
          <w:rtl/>
        </w:rPr>
        <w:t xml:space="preserve">. אם עורך </w:t>
      </w:r>
      <w:bookmarkStart w:id="5211" w:name="_ETM_Q1_5230852"/>
      <w:bookmarkEnd w:id="5211"/>
      <w:r>
        <w:rPr>
          <w:rFonts w:hint="cs"/>
          <w:rtl/>
        </w:rPr>
        <w:t>ה</w:t>
      </w:r>
      <w:bookmarkStart w:id="5212" w:name="_ETM_Q1_5231102"/>
      <w:bookmarkEnd w:id="5212"/>
      <w:r>
        <w:rPr>
          <w:rFonts w:hint="cs"/>
          <w:rtl/>
        </w:rPr>
        <w:t>דין</w:t>
      </w:r>
      <w:bookmarkStart w:id="5213" w:name="_ETM_Q1_5230351"/>
      <w:bookmarkEnd w:id="5213"/>
      <w:r>
        <w:rPr>
          <w:rFonts w:hint="cs"/>
          <w:rtl/>
        </w:rPr>
        <w:t xml:space="preserve"> לא יעמוד במכסות של אי פתיחת תיקים,</w:t>
      </w:r>
      <w:bookmarkStart w:id="5214" w:name="_ETM_Q1_5233102"/>
      <w:bookmarkEnd w:id="5214"/>
      <w:r>
        <w:rPr>
          <w:rFonts w:hint="cs"/>
          <w:rtl/>
        </w:rPr>
        <w:t xml:space="preserve"> הם </w:t>
      </w:r>
      <w:bookmarkStart w:id="5215" w:name="_ETM_Q1_5233351"/>
      <w:bookmarkEnd w:id="5215"/>
      <w:r>
        <w:rPr>
          <w:rFonts w:hint="cs"/>
          <w:rtl/>
        </w:rPr>
        <w:t>ייקחו עורך דין אחר.</w:t>
      </w:r>
      <w:bookmarkStart w:id="5216" w:name="_ETM_Q1_5232102"/>
      <w:bookmarkStart w:id="5217" w:name="_ETM_Q1_5236852"/>
      <w:bookmarkStart w:id="5218" w:name="_ETM_Q1_5235852"/>
      <w:bookmarkStart w:id="5219" w:name="_ETM_Q1_5233602"/>
      <w:bookmarkEnd w:id="5216"/>
      <w:bookmarkEnd w:id="5217"/>
      <w:bookmarkEnd w:id="5218"/>
      <w:bookmarkEnd w:id="5219"/>
      <w:r w:rsidR="002B0BDD">
        <w:rPr>
          <w:rFonts w:hint="cs"/>
          <w:rtl/>
        </w:rPr>
        <w:t xml:space="preserve"> מאוד פשוט.</w:t>
      </w:r>
      <w:bookmarkStart w:id="5220" w:name="_ETM_Q1_5239602"/>
      <w:bookmarkEnd w:id="5220"/>
    </w:p>
    <w:p w:rsidR="002B0BDD" w:rsidRDefault="002B0BDD" w:rsidP="00983AA0">
      <w:pPr>
        <w:rPr>
          <w:rtl/>
        </w:rPr>
      </w:pPr>
    </w:p>
    <w:p w:rsidR="002B0BDD" w:rsidRDefault="002B0BDD" w:rsidP="002B0BDD">
      <w:pPr>
        <w:pStyle w:val="a4"/>
        <w:keepNext/>
        <w:rPr>
          <w:rtl/>
        </w:rPr>
      </w:pPr>
      <w:bookmarkStart w:id="5221" w:name="ET_speaker_ליאור_שפירא_350"/>
      <w:r w:rsidRPr="002B0BDD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2B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1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22" w:name="_ETM_Q1_5234602"/>
      <w:bookmarkStart w:id="5223" w:name="_ETM_Q1_5237602"/>
      <w:bookmarkEnd w:id="5222"/>
      <w:bookmarkEnd w:id="5223"/>
      <w:r>
        <w:rPr>
          <w:rFonts w:hint="cs"/>
          <w:rtl/>
        </w:rPr>
        <w:t xml:space="preserve">מאחר ואנחנו מקיימים דיון </w:t>
      </w:r>
      <w:bookmarkStart w:id="5224" w:name="_ETM_Q1_5239852"/>
      <w:bookmarkEnd w:id="5224"/>
      <w:r>
        <w:rPr>
          <w:rFonts w:hint="cs"/>
          <w:rtl/>
        </w:rPr>
        <w:t>של מחשבה, האגרה להפעיל</w:t>
      </w:r>
      <w:bookmarkStart w:id="5225" w:name="_ETM_Q1_5240852"/>
      <w:bookmarkEnd w:id="5225"/>
      <w:r>
        <w:rPr>
          <w:rFonts w:hint="cs"/>
          <w:rtl/>
        </w:rPr>
        <w:t xml:space="preserve"> את המסלול המקוצר היא 178 שקלים</w:t>
      </w:r>
      <w:bookmarkStart w:id="5226" w:name="_ETM_Q1_5245352"/>
      <w:bookmarkEnd w:id="5226"/>
      <w:r>
        <w:rPr>
          <w:rFonts w:hint="cs"/>
          <w:rtl/>
        </w:rPr>
        <w:t>, אם אני לא טועה</w:t>
      </w:r>
      <w:bookmarkStart w:id="5227" w:name="_ETM_Q1_5244602"/>
      <w:bookmarkEnd w:id="5227"/>
      <w:r>
        <w:rPr>
          <w:rFonts w:hint="cs"/>
          <w:rtl/>
        </w:rPr>
        <w:t xml:space="preserve">. ששכר טרחת עורכי </w:t>
      </w:r>
      <w:bookmarkStart w:id="5228" w:name="_ETM_Q1_5248102"/>
      <w:bookmarkEnd w:id="5228"/>
      <w:r>
        <w:rPr>
          <w:rFonts w:hint="cs"/>
          <w:rtl/>
        </w:rPr>
        <w:t>ה</w:t>
      </w:r>
      <w:bookmarkStart w:id="5229" w:name="_ETM_Q1_5246102"/>
      <w:bookmarkEnd w:id="5229"/>
      <w:r>
        <w:rPr>
          <w:rFonts w:hint="cs"/>
          <w:rtl/>
        </w:rPr>
        <w:t xml:space="preserve">דין יהיה 178 שקלים, ולכן </w:t>
      </w:r>
      <w:bookmarkStart w:id="5230" w:name="_ETM_Q1_5248602"/>
      <w:bookmarkEnd w:id="5230"/>
      <w:r>
        <w:rPr>
          <w:rFonts w:hint="cs"/>
          <w:rtl/>
        </w:rPr>
        <w:t>אין שוני - -</w:t>
      </w:r>
      <w:bookmarkStart w:id="5231" w:name="_ETM_Q1_5252102"/>
      <w:bookmarkStart w:id="5232" w:name="_ETM_Q1_5249102"/>
      <w:bookmarkStart w:id="5233" w:name="_ETM_Q1_5249352"/>
      <w:bookmarkEnd w:id="5231"/>
      <w:bookmarkEnd w:id="5232"/>
      <w:bookmarkEnd w:id="5233"/>
      <w:r>
        <w:rPr>
          <w:rFonts w:hint="cs"/>
          <w:rtl/>
        </w:rPr>
        <w:t xml:space="preserve"> -</w:t>
      </w:r>
    </w:p>
    <w:p w:rsidR="002B0BDD" w:rsidRDefault="002B0BDD" w:rsidP="002B0BDD">
      <w:pPr>
        <w:rPr>
          <w:rtl/>
        </w:rPr>
      </w:pPr>
      <w:bookmarkStart w:id="5234" w:name="_ETM_Q1_5251103"/>
      <w:bookmarkStart w:id="5235" w:name="_ETM_Q1_5251601"/>
      <w:bookmarkStart w:id="5236" w:name="_ETM_Q1_5251851"/>
      <w:bookmarkEnd w:id="5234"/>
      <w:bookmarkEnd w:id="5235"/>
      <w:bookmarkEnd w:id="5236"/>
    </w:p>
    <w:p w:rsidR="002B0BDD" w:rsidRDefault="002B0BDD" w:rsidP="002B0BDD">
      <w:pPr>
        <w:pStyle w:val="af6"/>
        <w:keepNext/>
        <w:rPr>
          <w:rtl/>
        </w:rPr>
      </w:pPr>
      <w:bookmarkStart w:id="5237" w:name="ET_yor_6157_351"/>
      <w:r w:rsidRPr="002B0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7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38" w:name="_ETM_Q1_5252101"/>
      <w:bookmarkStart w:id="5239" w:name="_ETM_Q1_5252351"/>
      <w:bookmarkEnd w:id="5238"/>
      <w:bookmarkEnd w:id="5239"/>
      <w:r>
        <w:rPr>
          <w:rFonts w:hint="cs"/>
          <w:rtl/>
        </w:rPr>
        <w:t xml:space="preserve">לא הבנתי. </w:t>
      </w:r>
      <w:bookmarkStart w:id="5240" w:name="_ETM_Q1_5250352"/>
      <w:bookmarkEnd w:id="5240"/>
      <w:r>
        <w:rPr>
          <w:rFonts w:hint="cs"/>
          <w:rtl/>
        </w:rPr>
        <w:t>אתה רוצה פחות מ-286?</w:t>
      </w:r>
    </w:p>
    <w:p w:rsidR="002B0BDD" w:rsidRDefault="002B0BDD" w:rsidP="002B0BDD">
      <w:pPr>
        <w:rPr>
          <w:rtl/>
        </w:rPr>
      </w:pPr>
      <w:bookmarkStart w:id="5241" w:name="_ETM_Q1_5253601"/>
      <w:bookmarkStart w:id="5242" w:name="_ETM_Q1_5250851"/>
      <w:bookmarkStart w:id="5243" w:name="_ETM_Q1_5253851"/>
      <w:bookmarkEnd w:id="5241"/>
      <w:bookmarkEnd w:id="5242"/>
      <w:bookmarkEnd w:id="5243"/>
    </w:p>
    <w:p w:rsidR="002B0BDD" w:rsidRDefault="002B0BDD" w:rsidP="002B0BDD">
      <w:pPr>
        <w:pStyle w:val="a4"/>
        <w:keepNext/>
        <w:rPr>
          <w:rtl/>
        </w:rPr>
      </w:pPr>
      <w:bookmarkStart w:id="5244" w:name="ET_speaker_ליאור_שפירא_352"/>
      <w:r w:rsidRPr="002B0BDD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2B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4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45" w:name="_ETM_Q1_5254351"/>
      <w:bookmarkStart w:id="5246" w:name="_ETM_Q1_5251602"/>
      <w:bookmarkEnd w:id="5245"/>
      <w:bookmarkEnd w:id="5246"/>
      <w:r>
        <w:rPr>
          <w:rFonts w:hint="cs"/>
          <w:rtl/>
        </w:rPr>
        <w:t xml:space="preserve">כן, כן. </w:t>
      </w:r>
      <w:bookmarkStart w:id="5247" w:name="_ETM_Q1_5254352"/>
      <w:bookmarkEnd w:id="5247"/>
      <w:r>
        <w:rPr>
          <w:rFonts w:hint="cs"/>
          <w:rtl/>
        </w:rPr>
        <w:t>אם זאת הטענה כלפינו, אנחנו נעשה</w:t>
      </w:r>
      <w:bookmarkStart w:id="5248" w:name="_ETM_Q1_5256351"/>
      <w:bookmarkEnd w:id="5248"/>
      <w:r>
        <w:rPr>
          <w:rFonts w:hint="cs"/>
          <w:rtl/>
        </w:rPr>
        <w:t xml:space="preserve"> את הגביה ההתחלתית </w:t>
      </w:r>
      <w:bookmarkStart w:id="5249" w:name="_ETM_Q1_5258351"/>
      <w:bookmarkEnd w:id="5249"/>
      <w:r>
        <w:rPr>
          <w:rFonts w:hint="cs"/>
          <w:rtl/>
        </w:rPr>
        <w:t>- - -</w:t>
      </w:r>
    </w:p>
    <w:p w:rsidR="002B0BDD" w:rsidRDefault="002B0BDD" w:rsidP="002B0BDD">
      <w:pPr>
        <w:rPr>
          <w:rtl/>
        </w:rPr>
      </w:pPr>
      <w:bookmarkStart w:id="5250" w:name="_ETM_Q1_5257601"/>
      <w:bookmarkEnd w:id="5250"/>
    </w:p>
    <w:p w:rsidR="002B0BDD" w:rsidRDefault="002B0BDD" w:rsidP="002B0BDD">
      <w:pPr>
        <w:pStyle w:val="a4"/>
        <w:keepNext/>
        <w:rPr>
          <w:rtl/>
        </w:rPr>
      </w:pPr>
      <w:bookmarkStart w:id="5251" w:name="ET_speaker_יוסף_ויצמן_353"/>
      <w:r w:rsidRPr="002B0BDD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2B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1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52" w:name="_ETM_Q1_5257852"/>
      <w:bookmarkEnd w:id="5252"/>
      <w:r>
        <w:rPr>
          <w:rFonts w:hint="cs"/>
          <w:rtl/>
        </w:rPr>
        <w:t>שיסגרו את המסלול המקוצר.</w:t>
      </w:r>
    </w:p>
    <w:p w:rsidR="002B0BDD" w:rsidRDefault="002B0BDD" w:rsidP="002B0BDD">
      <w:pPr>
        <w:rPr>
          <w:rtl/>
        </w:rPr>
      </w:pPr>
      <w:bookmarkStart w:id="5253" w:name="_ETM_Q1_5260602"/>
      <w:bookmarkStart w:id="5254" w:name="_ETM_Q1_5261102"/>
      <w:bookmarkEnd w:id="5253"/>
      <w:bookmarkEnd w:id="5254"/>
    </w:p>
    <w:p w:rsidR="002B0BDD" w:rsidRDefault="002B0BDD" w:rsidP="002B0BDD">
      <w:pPr>
        <w:pStyle w:val="a4"/>
        <w:keepNext/>
        <w:rPr>
          <w:rtl/>
        </w:rPr>
      </w:pPr>
      <w:bookmarkStart w:id="5255" w:name="ET_speaker_ליאור_שפירא_354"/>
      <w:r w:rsidRPr="002B0BDD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2B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bookmarkStart w:id="5256" w:name="_ETM_Q1_5261601"/>
      <w:bookmarkStart w:id="5257" w:name="_ETM_Q1_5258852"/>
      <w:bookmarkEnd w:id="5256"/>
      <w:bookmarkEnd w:id="5257"/>
      <w:r>
        <w:rPr>
          <w:rFonts w:hint="cs"/>
          <w:rtl/>
        </w:rPr>
        <w:t xml:space="preserve">- - - אנחנו </w:t>
      </w:r>
      <w:bookmarkStart w:id="5258" w:name="_ETM_Q1_5260101"/>
      <w:bookmarkEnd w:id="5258"/>
      <w:r>
        <w:rPr>
          <w:rFonts w:hint="cs"/>
          <w:rtl/>
        </w:rPr>
        <w:t xml:space="preserve">נעשה באותו מחיר, </w:t>
      </w:r>
      <w:bookmarkStart w:id="5259" w:name="_ETM_Q1_5261101"/>
      <w:bookmarkEnd w:id="5259"/>
      <w:r>
        <w:rPr>
          <w:rFonts w:hint="cs"/>
          <w:rtl/>
        </w:rPr>
        <w:t xml:space="preserve">לאזרח זה יהיה אותו הדבר. אנחנו </w:t>
      </w:r>
      <w:bookmarkStart w:id="5260" w:name="_ETM_Q1_5264852"/>
      <w:bookmarkEnd w:id="5260"/>
      <w:r>
        <w:rPr>
          <w:rFonts w:hint="cs"/>
          <w:rtl/>
        </w:rPr>
        <w:t>ניתן</w:t>
      </w:r>
      <w:bookmarkStart w:id="5261" w:name="_ETM_Q1_5263602"/>
      <w:bookmarkEnd w:id="5261"/>
      <w:r>
        <w:rPr>
          <w:rFonts w:hint="cs"/>
          <w:rtl/>
        </w:rPr>
        <w:t xml:space="preserve"> לו שירות לעשות תשלומים</w:t>
      </w:r>
      <w:bookmarkStart w:id="5262" w:name="_ETM_Q1_5265602"/>
      <w:bookmarkEnd w:id="5262"/>
      <w:r>
        <w:rPr>
          <w:rFonts w:hint="cs"/>
          <w:rtl/>
        </w:rPr>
        <w:t xml:space="preserve">, נבוא איתם, נעשה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- -</w:t>
      </w:r>
      <w:bookmarkStart w:id="5263" w:name="_ETM_Q1_5266601"/>
      <w:bookmarkEnd w:id="5263"/>
      <w:r>
        <w:rPr>
          <w:rFonts w:hint="cs"/>
          <w:rtl/>
        </w:rPr>
        <w:t xml:space="preserve"> -</w:t>
      </w:r>
    </w:p>
    <w:p w:rsidR="002B0BDD" w:rsidRDefault="002B0BDD" w:rsidP="002B0BDD">
      <w:pPr>
        <w:pStyle w:val="aff0"/>
        <w:ind w:left="1080" w:firstLine="0"/>
        <w:rPr>
          <w:rtl/>
        </w:rPr>
      </w:pPr>
      <w:bookmarkStart w:id="5264" w:name="_ETM_Q1_5267851"/>
      <w:bookmarkStart w:id="5265" w:name="_ETM_Q1_5268602"/>
      <w:bookmarkEnd w:id="5264"/>
      <w:bookmarkEnd w:id="5265"/>
    </w:p>
    <w:p w:rsidR="002B0BDD" w:rsidRDefault="002B0BDD" w:rsidP="002B0BDD">
      <w:pPr>
        <w:pStyle w:val="af6"/>
        <w:keepNext/>
        <w:rPr>
          <w:rtl/>
        </w:rPr>
      </w:pPr>
      <w:bookmarkStart w:id="5266" w:name="ET_yor_6157_355"/>
      <w:r w:rsidRPr="002B0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6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67" w:name="_ETM_Q1_5269101"/>
      <w:bookmarkStart w:id="5268" w:name="_ETM_Q1_5266101"/>
      <w:bookmarkEnd w:id="5267"/>
      <w:bookmarkEnd w:id="5268"/>
      <w:r>
        <w:rPr>
          <w:rFonts w:hint="cs"/>
          <w:rtl/>
        </w:rPr>
        <w:t xml:space="preserve">אבל ה-178 שקלים זה כולל את </w:t>
      </w:r>
      <w:bookmarkStart w:id="5269" w:name="_ETM_Q1_5268353"/>
      <w:bookmarkEnd w:id="5269"/>
      <w:r>
        <w:rPr>
          <w:rFonts w:hint="cs"/>
          <w:rtl/>
        </w:rPr>
        <w:t xml:space="preserve">כל </w:t>
      </w:r>
      <w:bookmarkStart w:id="5270" w:name="_ETM_Q1_5268601"/>
      <w:bookmarkEnd w:id="5270"/>
      <w:r>
        <w:rPr>
          <w:rFonts w:hint="cs"/>
          <w:rtl/>
        </w:rPr>
        <w:t>עלויות העיקולים וזה?</w:t>
      </w:r>
    </w:p>
    <w:p w:rsidR="002B0BDD" w:rsidRDefault="002B0BDD" w:rsidP="002B0BDD">
      <w:pPr>
        <w:rPr>
          <w:rtl/>
        </w:rPr>
      </w:pPr>
      <w:bookmarkStart w:id="5271" w:name="_ETM_Q1_5271852"/>
      <w:bookmarkStart w:id="5272" w:name="_ETM_Q1_5272102"/>
      <w:bookmarkEnd w:id="5271"/>
      <w:bookmarkEnd w:id="5272"/>
    </w:p>
    <w:p w:rsidR="002B0BDD" w:rsidRDefault="002B0BDD" w:rsidP="002B0BDD">
      <w:pPr>
        <w:pStyle w:val="a4"/>
        <w:keepNext/>
        <w:rPr>
          <w:rtl/>
        </w:rPr>
      </w:pPr>
      <w:bookmarkStart w:id="5273" w:name="ET_speaker_ליאור_שפירא_356"/>
      <w:r w:rsidRPr="002B0BDD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2B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74" w:name="_ETM_Q1_5269352"/>
      <w:bookmarkStart w:id="5275" w:name="_ETM_Q1_5269852"/>
      <w:bookmarkEnd w:id="5274"/>
      <w:bookmarkEnd w:id="5275"/>
      <w:r>
        <w:rPr>
          <w:rFonts w:hint="cs"/>
          <w:rtl/>
        </w:rPr>
        <w:t xml:space="preserve">הם לא נותנים לי. זה המדינה לוקחת. אם </w:t>
      </w:r>
      <w:bookmarkStart w:id="5276" w:name="_ETM_Q1_5275102"/>
      <w:bookmarkStart w:id="5277" w:name="_ETM_Q1_5272602"/>
      <w:bookmarkEnd w:id="5276"/>
      <w:bookmarkEnd w:id="5277"/>
      <w:r>
        <w:rPr>
          <w:rFonts w:hint="cs"/>
          <w:rtl/>
        </w:rPr>
        <w:t>היו מוותרים לי</w:t>
      </w:r>
      <w:bookmarkStart w:id="5278" w:name="_ETM_Q1_5273603"/>
      <w:bookmarkEnd w:id="5278"/>
      <w:r>
        <w:rPr>
          <w:rFonts w:hint="cs"/>
          <w:rtl/>
        </w:rPr>
        <w:t xml:space="preserve">, אז על האגרה הייתי </w:t>
      </w:r>
      <w:bookmarkStart w:id="5279" w:name="_ETM_Q1_5276101"/>
      <w:bookmarkEnd w:id="5279"/>
      <w:r>
        <w:rPr>
          <w:rFonts w:hint="cs"/>
          <w:rtl/>
        </w:rPr>
        <w:t>מוותר, וזו לא האגרה שלי</w:t>
      </w:r>
      <w:bookmarkStart w:id="5280" w:name="_ETM_Q1_5275601"/>
      <w:bookmarkEnd w:id="5280"/>
      <w:r>
        <w:rPr>
          <w:rFonts w:hint="cs"/>
          <w:rtl/>
        </w:rPr>
        <w:t xml:space="preserve"> לוותר. וכן, מה שאני אומר </w:t>
      </w:r>
      <w:bookmarkStart w:id="5281" w:name="_ETM_Q1_5279351"/>
      <w:bookmarkEnd w:id="5281"/>
      <w:r>
        <w:rPr>
          <w:rFonts w:hint="cs"/>
          <w:rtl/>
        </w:rPr>
        <w:t xml:space="preserve">אדוני, ואני מחזיר את אדוני ואומר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2" w:name="_ETM_Q1_5281602"/>
      <w:bookmarkEnd w:id="5282"/>
      <w:r>
        <w:rPr>
          <w:rFonts w:hint="cs"/>
          <w:rtl/>
        </w:rPr>
        <w:t xml:space="preserve">רק </w:t>
      </w:r>
      <w:bookmarkStart w:id="5283" w:name="_ETM_Q1_5281851"/>
      <w:bookmarkEnd w:id="5283"/>
      <w:r>
        <w:rPr>
          <w:rFonts w:hint="cs"/>
          <w:rtl/>
        </w:rPr>
        <w:t xml:space="preserve">תן לי בסופו של היום שכל מי שלא הלך </w:t>
      </w:r>
      <w:bookmarkStart w:id="5284" w:name="_ETM_Q1_5283852"/>
      <w:bookmarkStart w:id="5285" w:name="_ETM_Q1_5284102"/>
      <w:bookmarkEnd w:id="5284"/>
      <w:bookmarkEnd w:id="5285"/>
      <w:r>
        <w:rPr>
          <w:rFonts w:hint="cs"/>
          <w:rtl/>
        </w:rPr>
        <w:t>- - - לטפל בסרבנים.</w:t>
      </w:r>
      <w:bookmarkStart w:id="5286" w:name="_ETM_Q1_5285852"/>
      <w:bookmarkEnd w:id="5286"/>
    </w:p>
    <w:p w:rsidR="002B0BDD" w:rsidRDefault="002B0BDD" w:rsidP="002B0BDD">
      <w:pPr>
        <w:rPr>
          <w:rtl/>
        </w:rPr>
      </w:pPr>
    </w:p>
    <w:p w:rsidR="002B0BDD" w:rsidRDefault="002B0BDD" w:rsidP="002B0BDD">
      <w:pPr>
        <w:pStyle w:val="af9"/>
        <w:keepNext/>
        <w:rPr>
          <w:rtl/>
        </w:rPr>
      </w:pPr>
      <w:bookmarkStart w:id="5287" w:name="ET_guest_632644_357"/>
      <w:r w:rsidRPr="002B0BD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2B0B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7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88" w:name="_ETM_Q1_5286601"/>
      <w:bookmarkEnd w:id="5288"/>
      <w:r>
        <w:rPr>
          <w:rFonts w:hint="cs"/>
          <w:rtl/>
        </w:rPr>
        <w:t>אין בעיה.</w:t>
      </w:r>
    </w:p>
    <w:p w:rsidR="002B0BDD" w:rsidRDefault="002B0BDD" w:rsidP="002B0BDD">
      <w:pPr>
        <w:rPr>
          <w:rtl/>
        </w:rPr>
      </w:pPr>
      <w:bookmarkStart w:id="5289" w:name="_ETM_Q1_5288351"/>
      <w:bookmarkStart w:id="5290" w:name="_ETM_Q1_5288601"/>
      <w:bookmarkEnd w:id="5289"/>
      <w:bookmarkEnd w:id="5290"/>
    </w:p>
    <w:p w:rsidR="002B0BDD" w:rsidRDefault="002B0BDD" w:rsidP="002B0BDD">
      <w:pPr>
        <w:pStyle w:val="af6"/>
        <w:keepNext/>
        <w:rPr>
          <w:rtl/>
        </w:rPr>
      </w:pPr>
      <w:bookmarkStart w:id="5291" w:name="ET_yor_6157_358"/>
      <w:r w:rsidRPr="002B0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1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292" w:name="_ETM_Q1_5289352"/>
      <w:bookmarkStart w:id="5293" w:name="_ETM_Q1_5286851"/>
      <w:bookmarkEnd w:id="5292"/>
      <w:bookmarkEnd w:id="5293"/>
      <w:r>
        <w:rPr>
          <w:rFonts w:hint="cs"/>
          <w:rtl/>
        </w:rPr>
        <w:t>טוב, אני שומע</w:t>
      </w:r>
      <w:bookmarkStart w:id="5294" w:name="_ETM_Q1_5288352"/>
      <w:bookmarkEnd w:id="5294"/>
      <w:r>
        <w:rPr>
          <w:rFonts w:hint="cs"/>
          <w:rtl/>
        </w:rPr>
        <w:t>. הטענה נשמעה. נתקדם.</w:t>
      </w:r>
    </w:p>
    <w:p w:rsidR="002B0BDD" w:rsidRDefault="002B0BDD" w:rsidP="002B0BDD">
      <w:pPr>
        <w:rPr>
          <w:rtl/>
        </w:rPr>
      </w:pPr>
      <w:bookmarkStart w:id="5295" w:name="_ETM_Q1_5293603"/>
      <w:bookmarkStart w:id="5296" w:name="_ETM_Q1_5294102"/>
      <w:bookmarkStart w:id="5297" w:name="_ETM_Q1_5293102"/>
      <w:bookmarkStart w:id="5298" w:name="_ETM_Q1_5294352"/>
      <w:bookmarkEnd w:id="5295"/>
      <w:bookmarkEnd w:id="5296"/>
      <w:bookmarkEnd w:id="5297"/>
      <w:bookmarkEnd w:id="5298"/>
    </w:p>
    <w:p w:rsidR="002B0BDD" w:rsidRDefault="002B0BDD" w:rsidP="002B0BDD">
      <w:pPr>
        <w:pStyle w:val="a4"/>
        <w:keepNext/>
        <w:rPr>
          <w:rtl/>
        </w:rPr>
      </w:pPr>
      <w:bookmarkStart w:id="5299" w:name="ET_speaker_אביעד_ויסולי_359"/>
      <w:r w:rsidRPr="002B0B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2B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9"/>
    </w:p>
    <w:p w:rsidR="002B0BDD" w:rsidRDefault="002B0BDD" w:rsidP="002B0BDD">
      <w:pPr>
        <w:pStyle w:val="KeepWithNext"/>
        <w:rPr>
          <w:rtl/>
        </w:rPr>
      </w:pPr>
    </w:p>
    <w:p w:rsidR="002B0BDD" w:rsidRDefault="002B0BDD" w:rsidP="002B0BDD">
      <w:pPr>
        <w:rPr>
          <w:rtl/>
        </w:rPr>
      </w:pPr>
      <w:bookmarkStart w:id="5300" w:name="_ETM_Q1_5294852"/>
      <w:bookmarkStart w:id="5301" w:name="_ETM_Q1_5292352"/>
      <w:bookmarkStart w:id="5302" w:name="_ETM_Q1_5290602"/>
      <w:bookmarkEnd w:id="5300"/>
      <w:bookmarkEnd w:id="5301"/>
      <w:bookmarkEnd w:id="5302"/>
      <w:r>
        <w:rPr>
          <w:rFonts w:hint="cs"/>
          <w:rtl/>
        </w:rPr>
        <w:t xml:space="preserve">יש לי להתייחס לטענה של העניין של </w:t>
      </w:r>
      <w:bookmarkStart w:id="5303" w:name="_ETM_Q1_5295352"/>
      <w:bookmarkEnd w:id="5303"/>
      <w:r>
        <w:rPr>
          <w:rFonts w:hint="cs"/>
          <w:rtl/>
        </w:rPr>
        <w:t>הסרב</w:t>
      </w:r>
      <w:bookmarkStart w:id="5304" w:name="_ETM_Q1_5294357"/>
      <w:bookmarkEnd w:id="5304"/>
      <w:r>
        <w:rPr>
          <w:rFonts w:hint="cs"/>
          <w:rtl/>
        </w:rPr>
        <w:t>נים. כלומר שאני מטפל בסרבנ</w:t>
      </w:r>
      <w:bookmarkStart w:id="5305" w:name="_ETM_Q1_5297102"/>
      <w:bookmarkEnd w:id="5305"/>
      <w:r>
        <w:rPr>
          <w:rFonts w:hint="cs"/>
          <w:rtl/>
        </w:rPr>
        <w:t xml:space="preserve">ים, </w:t>
      </w:r>
      <w:bookmarkStart w:id="5306" w:name="_ETM_Q1_5295102"/>
      <w:bookmarkEnd w:id="5306"/>
      <w:r w:rsidR="00CE5A69">
        <w:rPr>
          <w:rFonts w:hint="cs"/>
          <w:rtl/>
        </w:rPr>
        <w:t>אותם אנשים שבאמת א</w:t>
      </w:r>
      <w:bookmarkStart w:id="5307" w:name="_ETM_Q1_5297602"/>
      <w:bookmarkEnd w:id="5307"/>
      <w:r w:rsidR="00CE5A69">
        <w:rPr>
          <w:rFonts w:hint="cs"/>
          <w:rtl/>
        </w:rPr>
        <w:t xml:space="preserve">ין להם וממש אין להם - - - </w:t>
      </w:r>
    </w:p>
    <w:p w:rsidR="00CE5A69" w:rsidRDefault="00CE5A69" w:rsidP="002B0BDD">
      <w:pPr>
        <w:rPr>
          <w:rtl/>
        </w:rPr>
      </w:pPr>
      <w:bookmarkStart w:id="5308" w:name="_ETM_Q1_5300852"/>
      <w:bookmarkEnd w:id="5308"/>
    </w:p>
    <w:p w:rsidR="00CE5A69" w:rsidRDefault="00CE5A69" w:rsidP="00CE5A69">
      <w:pPr>
        <w:pStyle w:val="af6"/>
        <w:keepNext/>
        <w:rPr>
          <w:rtl/>
        </w:rPr>
      </w:pPr>
      <w:bookmarkStart w:id="5309" w:name="ET_yor_6157_360"/>
      <w:r w:rsidRPr="00CE5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5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9"/>
    </w:p>
    <w:p w:rsidR="00CE5A69" w:rsidRDefault="00CE5A69" w:rsidP="00CE5A69">
      <w:pPr>
        <w:pStyle w:val="KeepWithNext"/>
        <w:rPr>
          <w:rtl/>
        </w:rPr>
      </w:pPr>
    </w:p>
    <w:p w:rsidR="00CE5A69" w:rsidRDefault="00CE5A69" w:rsidP="00CE5A69">
      <w:pPr>
        <w:rPr>
          <w:rtl/>
        </w:rPr>
      </w:pPr>
      <w:bookmarkStart w:id="5310" w:name="_ETM_Q1_5301602"/>
      <w:bookmarkStart w:id="5311" w:name="_ETM_Q1_5299101"/>
      <w:bookmarkEnd w:id="5310"/>
      <w:bookmarkEnd w:id="5311"/>
      <w:r>
        <w:rPr>
          <w:rFonts w:hint="cs"/>
          <w:rtl/>
        </w:rPr>
        <w:t xml:space="preserve">לא, </w:t>
      </w:r>
      <w:bookmarkStart w:id="5312" w:name="_ETM_Q1_5300851"/>
      <w:bookmarkEnd w:id="5312"/>
      <w:r>
        <w:rPr>
          <w:rFonts w:hint="cs"/>
          <w:rtl/>
        </w:rPr>
        <w:t>הסרבנים זה לא האנשים שאין להם.</w:t>
      </w:r>
    </w:p>
    <w:p w:rsidR="00CE5A69" w:rsidRDefault="00CE5A69" w:rsidP="00CE5A69">
      <w:pPr>
        <w:rPr>
          <w:rtl/>
        </w:rPr>
      </w:pPr>
      <w:bookmarkStart w:id="5313" w:name="_ETM_Q1_5301102"/>
      <w:bookmarkStart w:id="5314" w:name="_ETM_Q1_5301352"/>
      <w:bookmarkStart w:id="5315" w:name="_ETM_Q1_5303852"/>
      <w:bookmarkEnd w:id="5313"/>
      <w:bookmarkEnd w:id="5314"/>
      <w:bookmarkEnd w:id="5315"/>
    </w:p>
    <w:p w:rsidR="00CE5A69" w:rsidRDefault="00CE5A69" w:rsidP="00CE5A69">
      <w:pPr>
        <w:pStyle w:val="af5"/>
        <w:keepNext/>
        <w:rPr>
          <w:rtl/>
        </w:rPr>
      </w:pPr>
      <w:bookmarkStart w:id="5316" w:name="ET_interruption_קריאה_361"/>
      <w:r w:rsidRPr="00CE5A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5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6"/>
    </w:p>
    <w:p w:rsidR="00CE5A69" w:rsidRDefault="00CE5A69" w:rsidP="00CE5A69">
      <w:pPr>
        <w:pStyle w:val="KeepWithNext"/>
        <w:rPr>
          <w:rtl/>
        </w:rPr>
      </w:pPr>
    </w:p>
    <w:p w:rsidR="00CE5A69" w:rsidRDefault="00CE5A69" w:rsidP="00CE5A69">
      <w:pPr>
        <w:rPr>
          <w:rtl/>
        </w:rPr>
      </w:pPr>
      <w:r>
        <w:rPr>
          <w:rFonts w:hint="cs"/>
          <w:rtl/>
        </w:rPr>
        <w:t>זה אלה שלא רוצים לשלם.</w:t>
      </w:r>
    </w:p>
    <w:p w:rsidR="00CE5A69" w:rsidRDefault="00CE5A69" w:rsidP="00CE5A69">
      <w:pPr>
        <w:rPr>
          <w:rtl/>
        </w:rPr>
      </w:pPr>
      <w:bookmarkStart w:id="5317" w:name="_ETM_Q1_5299352"/>
      <w:bookmarkEnd w:id="5317"/>
    </w:p>
    <w:p w:rsidR="00CE5A69" w:rsidRDefault="00CE5A69" w:rsidP="00CE5A69">
      <w:pPr>
        <w:pStyle w:val="a4"/>
        <w:keepNext/>
        <w:rPr>
          <w:rtl/>
        </w:rPr>
      </w:pPr>
      <w:bookmarkStart w:id="5318" w:name="ET_speaker_אביעד_ויסולי_362"/>
      <w:r w:rsidRPr="00CE5A6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CE5A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8"/>
    </w:p>
    <w:p w:rsidR="00CE5A69" w:rsidRDefault="00CE5A69" w:rsidP="00CE5A69">
      <w:pPr>
        <w:pStyle w:val="KeepWithNext"/>
        <w:rPr>
          <w:rtl/>
        </w:rPr>
      </w:pPr>
    </w:p>
    <w:p w:rsidR="00CE5A69" w:rsidRDefault="003A4549" w:rsidP="00CE5A69">
      <w:pPr>
        <w:rPr>
          <w:rtl/>
        </w:rPr>
      </w:pPr>
      <w:bookmarkStart w:id="5319" w:name="_ETM_Q1_5300101"/>
      <w:bookmarkStart w:id="5320" w:name="_ETM_Q1_5300351"/>
      <w:bookmarkStart w:id="5321" w:name="_ETM_Q1_5303351"/>
      <w:bookmarkEnd w:id="5319"/>
      <w:bookmarkEnd w:id="5320"/>
      <w:bookmarkEnd w:id="5321"/>
      <w:r>
        <w:rPr>
          <w:rFonts w:hint="cs"/>
          <w:rtl/>
        </w:rPr>
        <w:t xml:space="preserve">מי </w:t>
      </w:r>
      <w:bookmarkStart w:id="5322" w:name="_ETM_Q1_5305852"/>
      <w:bookmarkEnd w:id="5322"/>
      <w:r>
        <w:rPr>
          <w:rFonts w:hint="cs"/>
          <w:rtl/>
        </w:rPr>
        <w:t>שקור</w:t>
      </w:r>
      <w:bookmarkStart w:id="5323" w:name="_ETM_Q1_5303352"/>
      <w:bookmarkEnd w:id="5323"/>
      <w:r>
        <w:rPr>
          <w:rFonts w:hint="cs"/>
          <w:rtl/>
        </w:rPr>
        <w:t>אים לו "סרבנים" ב-90% - - -</w:t>
      </w:r>
    </w:p>
    <w:p w:rsidR="003A4549" w:rsidRDefault="003A4549" w:rsidP="00CE5A69">
      <w:pPr>
        <w:rPr>
          <w:rtl/>
        </w:rPr>
      </w:pPr>
    </w:p>
    <w:p w:rsidR="003A4549" w:rsidRDefault="003A4549" w:rsidP="003A4549">
      <w:pPr>
        <w:pStyle w:val="af6"/>
        <w:keepNext/>
        <w:rPr>
          <w:rtl/>
        </w:rPr>
      </w:pPr>
      <w:bookmarkStart w:id="5324" w:name="ET_yor_6157_363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4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25" w:name="_ETM_Q1_5306101"/>
      <w:bookmarkEnd w:id="5325"/>
      <w:r>
        <w:rPr>
          <w:rFonts w:hint="cs"/>
          <w:rtl/>
        </w:rPr>
        <w:t xml:space="preserve">לא, לא. זה </w:t>
      </w:r>
      <w:bookmarkStart w:id="5326" w:name="_ETM_Q1_5307351"/>
      <w:bookmarkEnd w:id="5326"/>
      <w:r>
        <w:rPr>
          <w:rFonts w:hint="cs"/>
          <w:rtl/>
        </w:rPr>
        <w:t>נאמר והתייחסו לזה.</w:t>
      </w:r>
      <w:bookmarkStart w:id="5327" w:name="_ETM_Q1_5308602"/>
      <w:bookmarkEnd w:id="5327"/>
      <w:r>
        <w:rPr>
          <w:rFonts w:hint="cs"/>
          <w:rtl/>
        </w:rPr>
        <w:t xml:space="preserve"> אני לא פותח את הדיון שוב.</w:t>
      </w:r>
    </w:p>
    <w:p w:rsidR="003A4549" w:rsidRDefault="003A4549" w:rsidP="003A4549">
      <w:pPr>
        <w:rPr>
          <w:rtl/>
        </w:rPr>
      </w:pPr>
      <w:bookmarkStart w:id="5328" w:name="_ETM_Q1_5312351"/>
      <w:bookmarkStart w:id="5329" w:name="_ETM_Q1_5313102"/>
      <w:bookmarkEnd w:id="5328"/>
      <w:bookmarkEnd w:id="5329"/>
    </w:p>
    <w:p w:rsidR="003A4549" w:rsidRDefault="003A4549" w:rsidP="003A4549">
      <w:pPr>
        <w:pStyle w:val="a4"/>
        <w:keepNext/>
        <w:rPr>
          <w:rtl/>
        </w:rPr>
      </w:pPr>
      <w:bookmarkStart w:id="5330" w:name="ET_speaker_אביעד_ויסולי_364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0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31" w:name="_ETM_Q1_5313601"/>
      <w:bookmarkStart w:id="5332" w:name="_ETM_Q1_5310601"/>
      <w:bookmarkEnd w:id="5331"/>
      <w:bookmarkEnd w:id="5332"/>
      <w:r>
        <w:rPr>
          <w:rFonts w:hint="cs"/>
          <w:rtl/>
        </w:rPr>
        <w:t xml:space="preserve">שנייה אחת. </w:t>
      </w:r>
      <w:bookmarkStart w:id="5333" w:name="_ETM_Q1_5311352"/>
      <w:bookmarkEnd w:id="5333"/>
      <w:r>
        <w:rPr>
          <w:rFonts w:hint="cs"/>
          <w:rtl/>
        </w:rPr>
        <w:t xml:space="preserve">יש כאן פיל אחד גדול בחדר שאף אחד לא מדבר </w:t>
      </w:r>
      <w:bookmarkStart w:id="5334" w:name="_ETM_Q1_5316101"/>
      <w:bookmarkEnd w:id="5334"/>
      <w:r>
        <w:rPr>
          <w:rFonts w:hint="cs"/>
          <w:rtl/>
        </w:rPr>
        <w:t>עליו.</w:t>
      </w:r>
      <w:bookmarkStart w:id="5335" w:name="_ETM_Q1_5313352"/>
      <w:bookmarkEnd w:id="5335"/>
      <w:r>
        <w:rPr>
          <w:rFonts w:hint="cs"/>
          <w:rtl/>
        </w:rPr>
        <w:t xml:space="preserve"> ההוצאה לפועל מ</w:t>
      </w:r>
      <w:bookmarkStart w:id="5336" w:name="_ETM_Q1_5315602"/>
      <w:bookmarkEnd w:id="5336"/>
      <w:r>
        <w:rPr>
          <w:rFonts w:hint="cs"/>
          <w:rtl/>
        </w:rPr>
        <w:t xml:space="preserve">סתירה אותו ומבקר המדינה </w:t>
      </w:r>
      <w:bookmarkStart w:id="5337" w:name="_ETM_Q1_5316852"/>
      <w:bookmarkEnd w:id="5337"/>
      <w:r>
        <w:rPr>
          <w:rFonts w:hint="cs"/>
          <w:rtl/>
        </w:rPr>
        <w:t xml:space="preserve">הסתיר </w:t>
      </w:r>
      <w:bookmarkStart w:id="5338" w:name="_ETM_Q1_5317351"/>
      <w:bookmarkEnd w:id="5338"/>
      <w:r>
        <w:rPr>
          <w:rFonts w:hint="cs"/>
          <w:rtl/>
        </w:rPr>
        <w:t>אותו. יש היום בהוצאה לפועל, תסתכלו</w:t>
      </w:r>
      <w:bookmarkStart w:id="5339" w:name="_ETM_Q1_5320102"/>
      <w:bookmarkEnd w:id="5339"/>
      <w:r>
        <w:rPr>
          <w:rFonts w:hint="cs"/>
          <w:rtl/>
        </w:rPr>
        <w:t xml:space="preserve"> בדוח השנתי </w:t>
      </w:r>
      <w:bookmarkStart w:id="5340" w:name="_ETM_Q1_5322352"/>
      <w:bookmarkStart w:id="5341" w:name="_ETM_Q1_5319352"/>
      <w:bookmarkEnd w:id="5340"/>
      <w:bookmarkEnd w:id="5341"/>
      <w:r>
        <w:rPr>
          <w:rFonts w:hint="cs"/>
          <w:rtl/>
        </w:rPr>
        <w:t xml:space="preserve">שלו, לא כתוב מה </w:t>
      </w:r>
      <w:bookmarkStart w:id="5342" w:name="_ETM_Q1_5321352"/>
      <w:bookmarkEnd w:id="5342"/>
      <w:r>
        <w:rPr>
          <w:rFonts w:hint="cs"/>
          <w:rtl/>
        </w:rPr>
        <w:t xml:space="preserve">היתרה של התיקים. </w:t>
      </w:r>
      <w:bookmarkStart w:id="5343" w:name="_ETM_Q1_5322851"/>
      <w:bookmarkEnd w:id="5343"/>
      <w:r>
        <w:rPr>
          <w:rFonts w:hint="cs"/>
          <w:rtl/>
        </w:rPr>
        <w:t xml:space="preserve">אבל </w:t>
      </w:r>
      <w:bookmarkStart w:id="5344" w:name="_ETM_Q1_5324103"/>
      <w:bookmarkEnd w:id="5344"/>
      <w:r>
        <w:rPr>
          <w:rFonts w:hint="cs"/>
          <w:rtl/>
        </w:rPr>
        <w:t xml:space="preserve">למה לא? היתרה היא </w:t>
      </w:r>
      <w:bookmarkStart w:id="5345" w:name="_ETM_Q1_5324351"/>
      <w:bookmarkEnd w:id="5345"/>
      <w:r>
        <w:rPr>
          <w:rFonts w:hint="cs"/>
          <w:rtl/>
        </w:rPr>
        <w:t xml:space="preserve">650 מיליארד שקלים, לפני </w:t>
      </w:r>
      <w:bookmarkStart w:id="5346" w:name="_ETM_Q1_5328351"/>
      <w:bookmarkEnd w:id="5346"/>
      <w:r>
        <w:rPr>
          <w:rFonts w:hint="cs"/>
          <w:rtl/>
        </w:rPr>
        <w:t xml:space="preserve">שנתיים הייתה. היום כנראה </w:t>
      </w:r>
      <w:bookmarkStart w:id="5347" w:name="_ETM_Q1_5327602"/>
      <w:bookmarkEnd w:id="5347"/>
      <w:r>
        <w:rPr>
          <w:rFonts w:hint="cs"/>
          <w:rtl/>
        </w:rPr>
        <w:t xml:space="preserve">זה הרבה יותר. היתרה הזו </w:t>
      </w:r>
      <w:bookmarkStart w:id="5348" w:name="_ETM_Q1_5330352"/>
      <w:bookmarkEnd w:id="5348"/>
      <w:r>
        <w:rPr>
          <w:rFonts w:hint="cs"/>
          <w:rtl/>
        </w:rPr>
        <w:t>מורכבת מ-10% קרן ו-90% ריבית.</w:t>
      </w:r>
      <w:bookmarkStart w:id="5349" w:name="_ETM_Q1_5333602"/>
      <w:bookmarkEnd w:id="5349"/>
    </w:p>
    <w:p w:rsidR="003A4549" w:rsidRDefault="003A4549" w:rsidP="003A4549">
      <w:pPr>
        <w:rPr>
          <w:rtl/>
        </w:rPr>
      </w:pPr>
      <w:bookmarkStart w:id="5350" w:name="_ETM_Q1_5334102"/>
      <w:bookmarkStart w:id="5351" w:name="_ETM_Q1_5334851"/>
      <w:bookmarkEnd w:id="5350"/>
      <w:bookmarkEnd w:id="5351"/>
    </w:p>
    <w:p w:rsidR="003A4549" w:rsidRDefault="003A4549" w:rsidP="003A4549">
      <w:pPr>
        <w:pStyle w:val="af6"/>
        <w:keepNext/>
        <w:rPr>
          <w:rtl/>
        </w:rPr>
      </w:pPr>
      <w:bookmarkStart w:id="5352" w:name="ET_yor_6157_365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53" w:name="_ETM_Q1_5335101"/>
      <w:bookmarkEnd w:id="5353"/>
      <w:r>
        <w:rPr>
          <w:rFonts w:hint="cs"/>
          <w:rtl/>
        </w:rPr>
        <w:t>לא. זה לא רלוונטי.</w:t>
      </w:r>
    </w:p>
    <w:p w:rsidR="003A4549" w:rsidRDefault="003A4549" w:rsidP="003A4549">
      <w:pPr>
        <w:rPr>
          <w:rtl/>
        </w:rPr>
      </w:pPr>
      <w:bookmarkStart w:id="5354" w:name="_ETM_Q1_5339102"/>
      <w:bookmarkStart w:id="5355" w:name="_ETM_Q1_5339601"/>
      <w:bookmarkStart w:id="5356" w:name="_ETM_Q1_5336601"/>
      <w:bookmarkStart w:id="5357" w:name="_ETM_Q1_5337351"/>
      <w:bookmarkEnd w:id="5354"/>
      <w:bookmarkEnd w:id="5355"/>
      <w:bookmarkEnd w:id="5356"/>
      <w:bookmarkEnd w:id="5357"/>
    </w:p>
    <w:p w:rsidR="003A4549" w:rsidRDefault="003A4549" w:rsidP="003A4549">
      <w:pPr>
        <w:pStyle w:val="a4"/>
        <w:keepNext/>
        <w:rPr>
          <w:rtl/>
        </w:rPr>
      </w:pPr>
      <w:bookmarkStart w:id="5358" w:name="ET_speaker_אביעד_ויסולי_366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8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59" w:name="_ETM_Q1_5337602"/>
      <w:bookmarkEnd w:id="5359"/>
      <w:r>
        <w:rPr>
          <w:rFonts w:hint="cs"/>
          <w:rtl/>
        </w:rPr>
        <w:t>רגע</w:t>
      </w:r>
      <w:bookmarkStart w:id="5360" w:name="_ETM_Q1_5339352"/>
      <w:bookmarkStart w:id="5361" w:name="_ETM_Q1_5341102"/>
      <w:bookmarkEnd w:id="5360"/>
      <w:bookmarkEnd w:id="5361"/>
      <w:r>
        <w:rPr>
          <w:rFonts w:hint="cs"/>
          <w:rtl/>
        </w:rPr>
        <w:t xml:space="preserve">, </w:t>
      </w:r>
      <w:bookmarkStart w:id="5362" w:name="_ETM_Q1_5339852"/>
      <w:bookmarkStart w:id="5363" w:name="_ETM_Q1_5340102"/>
      <w:bookmarkEnd w:id="5362"/>
      <w:bookmarkEnd w:id="5363"/>
      <w:r>
        <w:rPr>
          <w:rFonts w:hint="cs"/>
          <w:rtl/>
        </w:rPr>
        <w:t xml:space="preserve">אני אגיד לך מה כן רלוונטי. אני מבקש שבמקום </w:t>
      </w:r>
      <w:bookmarkStart w:id="5364" w:name="_ETM_Q1_5350103"/>
      <w:bookmarkEnd w:id="5364"/>
      <w:r>
        <w:rPr>
          <w:rFonts w:hint="cs"/>
          <w:rtl/>
        </w:rPr>
        <w:t>"10%</w:t>
      </w:r>
      <w:bookmarkStart w:id="5365" w:name="_ETM_Q1_5335351"/>
      <w:bookmarkStart w:id="5366" w:name="_ETM_Q1_5338351"/>
      <w:bookmarkStart w:id="5367" w:name="_ETM_Q1_5342602"/>
      <w:bookmarkEnd w:id="5365"/>
      <w:bookmarkEnd w:id="5366"/>
      <w:bookmarkEnd w:id="5367"/>
      <w:r>
        <w:rPr>
          <w:rFonts w:hint="cs"/>
          <w:rtl/>
        </w:rPr>
        <w:t xml:space="preserve"> מסכום החוב" יהיה כתוב </w:t>
      </w:r>
      <w:bookmarkStart w:id="5368" w:name="_ETM_Q1_5345102"/>
      <w:bookmarkEnd w:id="5368"/>
      <w:r>
        <w:rPr>
          <w:rFonts w:hint="cs"/>
          <w:rtl/>
        </w:rPr>
        <w:t>"10% מקרן החוב"</w:t>
      </w:r>
      <w:bookmarkStart w:id="5369" w:name="_ETM_Q1_5345352"/>
      <w:bookmarkStart w:id="5370" w:name="_ETM_Q1_5348352"/>
      <w:bookmarkEnd w:id="5369"/>
      <w:bookmarkEnd w:id="5370"/>
      <w:r>
        <w:rPr>
          <w:rFonts w:hint="cs"/>
          <w:rtl/>
        </w:rPr>
        <w:t>.</w:t>
      </w:r>
    </w:p>
    <w:p w:rsidR="003A4549" w:rsidRDefault="003A4549" w:rsidP="003A4549">
      <w:pPr>
        <w:rPr>
          <w:rtl/>
        </w:rPr>
      </w:pPr>
      <w:bookmarkStart w:id="5371" w:name="_ETM_Q1_5350352"/>
      <w:bookmarkStart w:id="5372" w:name="_ETM_Q1_5350852"/>
      <w:bookmarkEnd w:id="5371"/>
      <w:bookmarkEnd w:id="5372"/>
    </w:p>
    <w:p w:rsidR="003A4549" w:rsidRDefault="003A4549" w:rsidP="003A4549">
      <w:pPr>
        <w:pStyle w:val="af6"/>
        <w:keepNext/>
        <w:rPr>
          <w:rtl/>
        </w:rPr>
      </w:pPr>
      <w:bookmarkStart w:id="5373" w:name="ET_yor_6157_367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3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74" w:name="_ETM_Q1_5351351"/>
      <w:bookmarkEnd w:id="5374"/>
      <w:r>
        <w:rPr>
          <w:rFonts w:hint="cs"/>
          <w:rtl/>
        </w:rPr>
        <w:t>אבל זה מח</w:t>
      </w:r>
      <w:bookmarkStart w:id="5375" w:name="_ETM_Q1_5349602"/>
      <w:bookmarkEnd w:id="5375"/>
      <w:r>
        <w:rPr>
          <w:rFonts w:hint="cs"/>
          <w:rtl/>
        </w:rPr>
        <w:t xml:space="preserve">ושב בפתיחה. אני לא יודע </w:t>
      </w:r>
      <w:bookmarkStart w:id="5376" w:name="_ETM_Q1_5349852"/>
      <w:bookmarkEnd w:id="5376"/>
      <w:r>
        <w:rPr>
          <w:rFonts w:hint="cs"/>
          <w:rtl/>
        </w:rPr>
        <w:t>מה אתה רוצה ממני.</w:t>
      </w:r>
      <w:bookmarkStart w:id="5377" w:name="_ETM_Q1_5357352"/>
      <w:bookmarkEnd w:id="5377"/>
      <w:r>
        <w:rPr>
          <w:rFonts w:hint="cs"/>
          <w:rtl/>
        </w:rPr>
        <w:t xml:space="preserve"> קרן החוב </w:t>
      </w:r>
      <w:bookmarkStart w:id="5378" w:name="_ETM_Q1_5358102"/>
      <w:bookmarkEnd w:id="5378"/>
      <w:r>
        <w:rPr>
          <w:rFonts w:hint="cs"/>
          <w:rtl/>
        </w:rPr>
        <w:t>בהוצאה לפועל מחושבת ב</w:t>
      </w:r>
      <w:bookmarkStart w:id="5379" w:name="_ETM_Q1_5360102"/>
      <w:bookmarkEnd w:id="5379"/>
      <w:r>
        <w:rPr>
          <w:rFonts w:hint="cs"/>
          <w:rtl/>
        </w:rPr>
        <w:t>פתיחה.</w:t>
      </w:r>
    </w:p>
    <w:p w:rsidR="003A4549" w:rsidRDefault="003A4549" w:rsidP="003A4549">
      <w:pPr>
        <w:rPr>
          <w:rtl/>
        </w:rPr>
      </w:pPr>
      <w:bookmarkStart w:id="5380" w:name="_ETM_Q1_5351852"/>
      <w:bookmarkStart w:id="5381" w:name="_ETM_Q1_5352601"/>
      <w:bookmarkEnd w:id="5380"/>
      <w:bookmarkEnd w:id="5381"/>
    </w:p>
    <w:p w:rsidR="003A4549" w:rsidRDefault="003A4549" w:rsidP="003A4549">
      <w:pPr>
        <w:pStyle w:val="a4"/>
        <w:keepNext/>
        <w:rPr>
          <w:rtl/>
        </w:rPr>
      </w:pPr>
      <w:bookmarkStart w:id="5382" w:name="ET_speaker_אביעד_ויסולי_368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83" w:name="_ETM_Q1_5352852"/>
      <w:bookmarkEnd w:id="5383"/>
      <w:r>
        <w:rPr>
          <w:rFonts w:hint="cs"/>
          <w:rtl/>
        </w:rPr>
        <w:t>זה בדי</w:t>
      </w:r>
      <w:bookmarkStart w:id="5384" w:name="_ETM_Q1_5362602"/>
      <w:bookmarkEnd w:id="5384"/>
      <w:r>
        <w:rPr>
          <w:rFonts w:hint="cs"/>
          <w:rtl/>
        </w:rPr>
        <w:t xml:space="preserve">וק ההבדל. שיהיה </w:t>
      </w:r>
      <w:bookmarkStart w:id="5385" w:name="_ETM_Q1_5364852"/>
      <w:bookmarkEnd w:id="5385"/>
      <w:r>
        <w:rPr>
          <w:rFonts w:hint="cs"/>
          <w:rtl/>
        </w:rPr>
        <w:t xml:space="preserve">"קרן החוב" במקום </w:t>
      </w:r>
      <w:bookmarkStart w:id="5386" w:name="_ETM_Q1_5364102"/>
      <w:bookmarkEnd w:id="5386"/>
      <w:r>
        <w:rPr>
          <w:rFonts w:hint="cs"/>
          <w:rtl/>
        </w:rPr>
        <w:t>"סכום החוב".</w:t>
      </w:r>
    </w:p>
    <w:p w:rsidR="003A4549" w:rsidRDefault="003A4549" w:rsidP="003A4549">
      <w:pPr>
        <w:rPr>
          <w:rtl/>
        </w:rPr>
      </w:pPr>
      <w:bookmarkStart w:id="5387" w:name="_ETM_Q1_5365852"/>
      <w:bookmarkStart w:id="5388" w:name="_ETM_Q1_5366351"/>
      <w:bookmarkStart w:id="5389" w:name="_ETM_Q1_5366602"/>
      <w:bookmarkEnd w:id="5387"/>
      <w:bookmarkEnd w:id="5388"/>
      <w:bookmarkEnd w:id="5389"/>
    </w:p>
    <w:p w:rsidR="003A4549" w:rsidRDefault="003A4549" w:rsidP="003A4549">
      <w:pPr>
        <w:pStyle w:val="af6"/>
        <w:keepNext/>
        <w:rPr>
          <w:rtl/>
        </w:rPr>
      </w:pPr>
      <w:bookmarkStart w:id="5390" w:name="ET_yor_6157_369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0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91" w:name="_ETM_Q1_5367101"/>
      <w:bookmarkStart w:id="5392" w:name="_ETM_Q1_5367351"/>
      <w:bookmarkEnd w:id="5391"/>
      <w:bookmarkEnd w:id="5392"/>
      <w:r>
        <w:rPr>
          <w:rFonts w:hint="cs"/>
          <w:rtl/>
        </w:rPr>
        <w:t xml:space="preserve">אז סכום החוב בפתיחה </w:t>
      </w:r>
      <w:bookmarkStart w:id="5393" w:name="_ETM_Q1_5366352"/>
      <w:bookmarkEnd w:id="5393"/>
      <w:r>
        <w:rPr>
          <w:rFonts w:hint="cs"/>
          <w:rtl/>
        </w:rPr>
        <w:t xml:space="preserve">שווה לקרן </w:t>
      </w:r>
      <w:bookmarkStart w:id="5394" w:name="_ETM_Q1_5368352"/>
      <w:bookmarkEnd w:id="5394"/>
      <w:r>
        <w:rPr>
          <w:rFonts w:hint="cs"/>
          <w:rtl/>
        </w:rPr>
        <w:t>החוב.</w:t>
      </w:r>
    </w:p>
    <w:p w:rsidR="003A4549" w:rsidRDefault="003A4549" w:rsidP="003A4549">
      <w:pPr>
        <w:rPr>
          <w:rtl/>
        </w:rPr>
      </w:pPr>
      <w:bookmarkStart w:id="5395" w:name="_ETM_Q1_5369352"/>
      <w:bookmarkStart w:id="5396" w:name="_ETM_Q1_5369851"/>
      <w:bookmarkStart w:id="5397" w:name="_ETM_Q1_5370602"/>
      <w:bookmarkEnd w:id="5395"/>
      <w:bookmarkEnd w:id="5396"/>
      <w:bookmarkEnd w:id="5397"/>
    </w:p>
    <w:p w:rsidR="003A4549" w:rsidRDefault="003A4549" w:rsidP="003A4549">
      <w:pPr>
        <w:pStyle w:val="a4"/>
        <w:keepNext/>
        <w:rPr>
          <w:rtl/>
        </w:rPr>
      </w:pPr>
      <w:bookmarkStart w:id="5398" w:name="ET_speaker_אביעד_ויסולי_370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8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399" w:name="_ETM_Q1_5371102"/>
      <w:bookmarkEnd w:id="5399"/>
      <w:r>
        <w:rPr>
          <w:rFonts w:hint="cs"/>
          <w:rtl/>
        </w:rPr>
        <w:t>לא.</w:t>
      </w:r>
    </w:p>
    <w:p w:rsidR="003A4549" w:rsidRDefault="003A4549" w:rsidP="003A4549">
      <w:pPr>
        <w:rPr>
          <w:rtl/>
        </w:rPr>
      </w:pPr>
      <w:bookmarkStart w:id="5400" w:name="_ETM_Q1_5371851"/>
      <w:bookmarkStart w:id="5401" w:name="_ETM_Q1_5373602"/>
      <w:bookmarkEnd w:id="5400"/>
      <w:bookmarkEnd w:id="5401"/>
    </w:p>
    <w:p w:rsidR="003A4549" w:rsidRDefault="003A4549" w:rsidP="003A4549">
      <w:pPr>
        <w:pStyle w:val="af9"/>
        <w:keepNext/>
        <w:rPr>
          <w:rtl/>
        </w:rPr>
      </w:pPr>
      <w:bookmarkStart w:id="5402" w:name="ET_guest_632644_371"/>
      <w:r w:rsidRPr="003A454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45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0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03" w:name="_ETM_Q1_5374101"/>
      <w:bookmarkStart w:id="5404" w:name="_ETM_Q1_5371601"/>
      <w:bookmarkEnd w:id="5403"/>
      <w:bookmarkEnd w:id="5404"/>
      <w:r>
        <w:rPr>
          <w:rFonts w:hint="cs"/>
          <w:rtl/>
        </w:rPr>
        <w:t>בנתונים שאנחנו מציגים, סכ</w:t>
      </w:r>
      <w:bookmarkStart w:id="5405" w:name="_ETM_Q1_5372352"/>
      <w:bookmarkEnd w:id="5405"/>
      <w:r>
        <w:rPr>
          <w:rFonts w:hint="cs"/>
          <w:rtl/>
        </w:rPr>
        <w:t>ום החוב בפתיחה כולל אגרה ושכר טרחה.</w:t>
      </w:r>
    </w:p>
    <w:p w:rsidR="003A4549" w:rsidRDefault="003A4549" w:rsidP="003A4549">
      <w:pPr>
        <w:rPr>
          <w:rtl/>
        </w:rPr>
      </w:pPr>
      <w:bookmarkStart w:id="5406" w:name="_ETM_Q1_5377360"/>
      <w:bookmarkStart w:id="5407" w:name="_ETM_Q1_5378352"/>
      <w:bookmarkEnd w:id="5406"/>
      <w:bookmarkEnd w:id="5407"/>
    </w:p>
    <w:p w:rsidR="003A4549" w:rsidRDefault="003A4549" w:rsidP="003A4549">
      <w:pPr>
        <w:pStyle w:val="a4"/>
        <w:keepNext/>
        <w:rPr>
          <w:rtl/>
        </w:rPr>
      </w:pPr>
      <w:bookmarkStart w:id="5408" w:name="ET_speaker_אביעד_ויסולי_372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8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r>
        <w:rPr>
          <w:rFonts w:hint="cs"/>
          <w:rtl/>
        </w:rPr>
        <w:t>וגם ריבית</w:t>
      </w:r>
      <w:bookmarkStart w:id="5409" w:name="_ETM_Q1_5376601"/>
      <w:bookmarkEnd w:id="5409"/>
      <w:r>
        <w:rPr>
          <w:rFonts w:hint="cs"/>
          <w:rtl/>
        </w:rPr>
        <w:t>.</w:t>
      </w:r>
    </w:p>
    <w:p w:rsidR="003A4549" w:rsidRDefault="003A4549" w:rsidP="003A4549">
      <w:pPr>
        <w:rPr>
          <w:rtl/>
        </w:rPr>
      </w:pPr>
      <w:bookmarkStart w:id="5410" w:name="_ETM_Q1_5376853"/>
      <w:bookmarkStart w:id="5411" w:name="_ETM_Q1_5377351"/>
      <w:bookmarkEnd w:id="5410"/>
      <w:bookmarkEnd w:id="5411"/>
    </w:p>
    <w:p w:rsidR="003A4549" w:rsidRDefault="003A4549" w:rsidP="003A4549">
      <w:pPr>
        <w:pStyle w:val="af6"/>
        <w:keepNext/>
        <w:rPr>
          <w:rtl/>
        </w:rPr>
      </w:pPr>
      <w:bookmarkStart w:id="5412" w:name="ET_yor_6157_373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13" w:name="_ETM_Q1_5377601"/>
      <w:bookmarkEnd w:id="5413"/>
      <w:r>
        <w:rPr>
          <w:rFonts w:hint="cs"/>
          <w:rtl/>
        </w:rPr>
        <w:t>אבל אין ריבית. הריבית מתחילה להיצ</w:t>
      </w:r>
      <w:bookmarkStart w:id="5414" w:name="_ETM_Q1_5378852"/>
      <w:bookmarkEnd w:id="5414"/>
      <w:r>
        <w:rPr>
          <w:rFonts w:hint="cs"/>
          <w:rtl/>
        </w:rPr>
        <w:t>בר אח</w:t>
      </w:r>
      <w:bookmarkStart w:id="5415" w:name="_ETM_Q1_5378602"/>
      <w:bookmarkEnd w:id="5415"/>
      <w:r>
        <w:rPr>
          <w:rFonts w:hint="cs"/>
          <w:rtl/>
        </w:rPr>
        <w:t>רי הפתיחה.</w:t>
      </w:r>
    </w:p>
    <w:p w:rsidR="003A4549" w:rsidRDefault="003A4549" w:rsidP="003A4549">
      <w:pPr>
        <w:rPr>
          <w:rtl/>
        </w:rPr>
      </w:pPr>
      <w:bookmarkStart w:id="5416" w:name="_ETM_Q1_5380352"/>
      <w:bookmarkEnd w:id="5416"/>
    </w:p>
    <w:p w:rsidR="003A4549" w:rsidRDefault="003A4549" w:rsidP="003A4549">
      <w:pPr>
        <w:pStyle w:val="a4"/>
        <w:keepNext/>
        <w:rPr>
          <w:rtl/>
        </w:rPr>
      </w:pPr>
      <w:bookmarkStart w:id="5417" w:name="ET_speaker_אביעד_ויסולי_374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7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18" w:name="_ETM_Q1_5381102"/>
      <w:bookmarkEnd w:id="5418"/>
      <w:r>
        <w:rPr>
          <w:rFonts w:hint="cs"/>
          <w:rtl/>
        </w:rPr>
        <w:t xml:space="preserve">בטח שיש </w:t>
      </w:r>
      <w:bookmarkStart w:id="5419" w:name="_ETM_Q1_5382352"/>
      <w:bookmarkEnd w:id="5419"/>
      <w:r>
        <w:rPr>
          <w:rFonts w:hint="cs"/>
          <w:rtl/>
        </w:rPr>
        <w:t>ריבית.</w:t>
      </w:r>
      <w:bookmarkStart w:id="5420" w:name="_ETM_Q1_5380351"/>
      <w:bookmarkEnd w:id="5420"/>
      <w:r>
        <w:rPr>
          <w:rFonts w:hint="cs"/>
          <w:rtl/>
        </w:rPr>
        <w:t xml:space="preserve"> בתיקים שלהם יש ריבית של 90%.</w:t>
      </w:r>
    </w:p>
    <w:p w:rsidR="003A4549" w:rsidRDefault="003A4549" w:rsidP="003A4549">
      <w:pPr>
        <w:rPr>
          <w:rtl/>
        </w:rPr>
      </w:pPr>
      <w:bookmarkStart w:id="5421" w:name="_ETM_Q1_5385852"/>
      <w:bookmarkEnd w:id="5421"/>
    </w:p>
    <w:p w:rsidR="003A4549" w:rsidRDefault="003A4549" w:rsidP="003A4549">
      <w:pPr>
        <w:pStyle w:val="af6"/>
        <w:keepNext/>
        <w:rPr>
          <w:rtl/>
        </w:rPr>
      </w:pPr>
      <w:bookmarkStart w:id="5422" w:name="ET_yor_6157_375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23" w:name="_ETM_Q1_5386351"/>
      <w:bookmarkStart w:id="5424" w:name="_ETM_Q1_5383351"/>
      <w:bookmarkEnd w:id="5423"/>
      <w:bookmarkEnd w:id="5424"/>
      <w:r>
        <w:rPr>
          <w:rFonts w:hint="cs"/>
          <w:rtl/>
        </w:rPr>
        <w:t>אחרי הפתיחה.</w:t>
      </w:r>
    </w:p>
    <w:p w:rsidR="003A4549" w:rsidRDefault="003A4549" w:rsidP="003A4549">
      <w:pPr>
        <w:rPr>
          <w:rtl/>
        </w:rPr>
      </w:pPr>
      <w:bookmarkStart w:id="5425" w:name="_ETM_Q1_5385602"/>
      <w:bookmarkEnd w:id="5425"/>
    </w:p>
    <w:p w:rsidR="003A4549" w:rsidRDefault="003A4549" w:rsidP="003A4549">
      <w:pPr>
        <w:pStyle w:val="a4"/>
        <w:keepNext/>
        <w:rPr>
          <w:rtl/>
        </w:rPr>
      </w:pPr>
      <w:bookmarkStart w:id="5426" w:name="ET_speaker_אביעד_ויסולי_376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6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r>
        <w:rPr>
          <w:rFonts w:hint="cs"/>
          <w:rtl/>
        </w:rPr>
        <w:t>ג</w:t>
      </w:r>
      <w:bookmarkStart w:id="5427" w:name="_ETM_Q1_5386101"/>
      <w:bookmarkEnd w:id="5427"/>
      <w:r>
        <w:rPr>
          <w:rFonts w:hint="cs"/>
          <w:rtl/>
        </w:rPr>
        <w:t>ם בפתיחה.</w:t>
      </w:r>
      <w:bookmarkStart w:id="5428" w:name="_ETM_Q1_5387602"/>
      <w:bookmarkStart w:id="5429" w:name="_ETM_Q1_5385352"/>
      <w:bookmarkEnd w:id="5428"/>
      <w:bookmarkEnd w:id="5429"/>
    </w:p>
    <w:p w:rsidR="003A4549" w:rsidRDefault="003A4549" w:rsidP="003A4549">
      <w:pPr>
        <w:rPr>
          <w:rtl/>
        </w:rPr>
      </w:pPr>
      <w:bookmarkStart w:id="5430" w:name="_ETM_Q1_5389353"/>
      <w:bookmarkStart w:id="5431" w:name="_ETM_Q1_5389853"/>
      <w:bookmarkEnd w:id="5430"/>
      <w:bookmarkEnd w:id="5431"/>
    </w:p>
    <w:p w:rsidR="003A4549" w:rsidRDefault="003A4549" w:rsidP="003A4549">
      <w:pPr>
        <w:pStyle w:val="af5"/>
        <w:keepNext/>
        <w:rPr>
          <w:rtl/>
        </w:rPr>
      </w:pPr>
      <w:bookmarkStart w:id="5432" w:name="ET_interruption_קריאה_377"/>
      <w:r w:rsidRPr="003A45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45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33" w:name="_ETM_Q1_5385101"/>
      <w:bookmarkEnd w:id="5433"/>
      <w:r>
        <w:rPr>
          <w:rFonts w:hint="cs"/>
          <w:rtl/>
        </w:rPr>
        <w:t xml:space="preserve">בפתיחה אין, </w:t>
      </w:r>
      <w:bookmarkStart w:id="5434" w:name="_ETM_Q1_5388352"/>
      <w:bookmarkEnd w:id="5434"/>
      <w:r>
        <w:rPr>
          <w:rFonts w:hint="cs"/>
          <w:rtl/>
        </w:rPr>
        <w:t>כי זה הבסיס.</w:t>
      </w:r>
    </w:p>
    <w:p w:rsidR="003A4549" w:rsidRDefault="003A4549" w:rsidP="003A4549">
      <w:pPr>
        <w:rPr>
          <w:rtl/>
        </w:rPr>
      </w:pPr>
      <w:bookmarkStart w:id="5435" w:name="_ETM_Q1_5389852"/>
      <w:bookmarkStart w:id="5436" w:name="_ETM_Q1_5390351"/>
      <w:bookmarkEnd w:id="5435"/>
      <w:bookmarkEnd w:id="5436"/>
    </w:p>
    <w:p w:rsidR="003A4549" w:rsidRDefault="003A4549" w:rsidP="003A4549">
      <w:pPr>
        <w:pStyle w:val="af6"/>
        <w:keepNext/>
        <w:rPr>
          <w:rtl/>
        </w:rPr>
      </w:pPr>
      <w:bookmarkStart w:id="5437" w:name="ET_yor_6157_378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7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38" w:name="_ETM_Q1_5390602"/>
      <w:bookmarkEnd w:id="5438"/>
      <w:r>
        <w:rPr>
          <w:rFonts w:hint="cs"/>
          <w:rtl/>
        </w:rPr>
        <w:t>בסדר, תודה. זה לא נושא הדיון. אנ</w:t>
      </w:r>
      <w:bookmarkStart w:id="5439" w:name="_ETM_Q1_5396602"/>
      <w:bookmarkEnd w:id="5439"/>
      <w:r>
        <w:rPr>
          <w:rFonts w:hint="cs"/>
          <w:rtl/>
        </w:rPr>
        <w:t>י מציע כזה דבר,</w:t>
      </w:r>
      <w:bookmarkStart w:id="5440" w:name="_ETM_Q1_5397351"/>
      <w:bookmarkEnd w:id="5440"/>
      <w:r>
        <w:rPr>
          <w:rFonts w:hint="cs"/>
          <w:rtl/>
        </w:rPr>
        <w:t xml:space="preserve"> שמענו את הטיעונים, בכל מקרה כנראה ל</w:t>
      </w:r>
      <w:bookmarkStart w:id="5441" w:name="_ETM_Q1_5401602"/>
      <w:bookmarkEnd w:id="5441"/>
      <w:r>
        <w:rPr>
          <w:rFonts w:hint="cs"/>
          <w:rtl/>
        </w:rPr>
        <w:t xml:space="preserve">א </w:t>
      </w:r>
      <w:bookmarkStart w:id="5442" w:name="_ETM_Q1_5398852"/>
      <w:bookmarkEnd w:id="5442"/>
      <w:r>
        <w:rPr>
          <w:rFonts w:hint="cs"/>
          <w:rtl/>
        </w:rPr>
        <w:t xml:space="preserve">נצביע היום ויש לנו עוד הרבה </w:t>
      </w:r>
      <w:bookmarkStart w:id="5443" w:name="_ETM_Q1_5400852"/>
      <w:bookmarkEnd w:id="5443"/>
      <w:r>
        <w:rPr>
          <w:rFonts w:hint="cs"/>
          <w:rtl/>
        </w:rPr>
        <w:t xml:space="preserve">דברים לדבר </w:t>
      </w:r>
      <w:bookmarkStart w:id="5444" w:name="_ETM_Q1_5402101"/>
      <w:bookmarkEnd w:id="5444"/>
      <w:r>
        <w:rPr>
          <w:rFonts w:hint="cs"/>
          <w:rtl/>
        </w:rPr>
        <w:t>עליהם, אבל תחשבו עם זה לפעם הבאה.</w:t>
      </w:r>
      <w:bookmarkStart w:id="5445" w:name="_ETM_Q1_5405352"/>
      <w:bookmarkStart w:id="5446" w:name="_ETM_Q1_5404852"/>
      <w:bookmarkEnd w:id="5445"/>
      <w:bookmarkEnd w:id="5446"/>
    </w:p>
    <w:p w:rsidR="003A4549" w:rsidRDefault="003A4549" w:rsidP="003A4549">
      <w:pPr>
        <w:rPr>
          <w:rtl/>
        </w:rPr>
      </w:pPr>
    </w:p>
    <w:p w:rsidR="003A4549" w:rsidRDefault="003A4549" w:rsidP="003A4549">
      <w:pPr>
        <w:pStyle w:val="a4"/>
        <w:keepNext/>
        <w:rPr>
          <w:rtl/>
        </w:rPr>
      </w:pPr>
      <w:bookmarkStart w:id="5447" w:name="ET_speaker_מאיר_לוין_382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7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48" w:name="_ETM_Q1_5405351"/>
      <w:bookmarkEnd w:id="5448"/>
      <w:r>
        <w:rPr>
          <w:rFonts w:hint="cs"/>
          <w:rtl/>
        </w:rPr>
        <w:t xml:space="preserve">אנחנו מבקשים </w:t>
      </w:r>
      <w:bookmarkStart w:id="5449" w:name="_ETM_Q1_5404102"/>
      <w:bookmarkStart w:id="5450" w:name="_ETM_Q1_5404352"/>
      <w:bookmarkEnd w:id="5449"/>
      <w:bookmarkEnd w:id="5450"/>
      <w:r>
        <w:rPr>
          <w:rFonts w:hint="cs"/>
          <w:rtl/>
        </w:rPr>
        <w:t>לבדוק - - -</w:t>
      </w:r>
    </w:p>
    <w:p w:rsidR="003A4549" w:rsidRDefault="003A4549" w:rsidP="003A4549">
      <w:pPr>
        <w:rPr>
          <w:rtl/>
        </w:rPr>
      </w:pPr>
      <w:bookmarkStart w:id="5451" w:name="_ETM_Q1_5405852"/>
      <w:bookmarkStart w:id="5452" w:name="_ETM_Q1_5406102"/>
      <w:bookmarkEnd w:id="5451"/>
      <w:bookmarkEnd w:id="5452"/>
    </w:p>
    <w:p w:rsidR="003A4549" w:rsidRDefault="003A4549" w:rsidP="003A4549">
      <w:pPr>
        <w:pStyle w:val="af6"/>
        <w:keepNext/>
        <w:rPr>
          <w:rtl/>
        </w:rPr>
      </w:pPr>
      <w:bookmarkStart w:id="5453" w:name="ET_yor_6157_380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3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54" w:name="_ETM_Q1_5406352"/>
      <w:bookmarkEnd w:id="5454"/>
      <w:r>
        <w:rPr>
          <w:rFonts w:hint="cs"/>
          <w:rtl/>
        </w:rPr>
        <w:t>כן, תבדקו את הנושאים ש</w:t>
      </w:r>
      <w:bookmarkStart w:id="5455" w:name="_ETM_Q1_5407602"/>
      <w:bookmarkEnd w:id="5455"/>
      <w:r>
        <w:rPr>
          <w:rFonts w:hint="cs"/>
          <w:rtl/>
        </w:rPr>
        <w:t>עלו ובואו נתקדם.</w:t>
      </w:r>
    </w:p>
    <w:p w:rsidR="003A4549" w:rsidRDefault="003A4549" w:rsidP="003A4549">
      <w:pPr>
        <w:rPr>
          <w:rtl/>
        </w:rPr>
      </w:pPr>
      <w:bookmarkStart w:id="5456" w:name="_ETM_Q1_5410352"/>
      <w:bookmarkStart w:id="5457" w:name="_ETM_Q1_5410101"/>
      <w:bookmarkStart w:id="5458" w:name="_ETM_Q1_5408102"/>
      <w:bookmarkStart w:id="5459" w:name="_ETM_Q1_5408602"/>
      <w:bookmarkEnd w:id="5456"/>
      <w:bookmarkEnd w:id="5457"/>
      <w:bookmarkEnd w:id="5458"/>
      <w:bookmarkEnd w:id="5459"/>
    </w:p>
    <w:p w:rsidR="003A4549" w:rsidRDefault="003A4549" w:rsidP="003A4549">
      <w:pPr>
        <w:pStyle w:val="a4"/>
        <w:keepNext/>
        <w:rPr>
          <w:rtl/>
        </w:rPr>
      </w:pPr>
      <w:bookmarkStart w:id="5460" w:name="ET_speaker_יוגב_עזרא_381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0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61" w:name="_ETM_Q1_5409101"/>
      <w:bookmarkStart w:id="5462" w:name="_ETM_Q1_5409852"/>
      <w:bookmarkStart w:id="5463" w:name="_ETM_Q1_5405101"/>
      <w:bookmarkStart w:id="5464" w:name="_ETM_Q1_5408101"/>
      <w:bookmarkEnd w:id="5461"/>
      <w:bookmarkEnd w:id="5462"/>
      <w:bookmarkEnd w:id="5463"/>
      <w:bookmarkEnd w:id="5464"/>
      <w:r>
        <w:rPr>
          <w:rFonts w:hint="cs"/>
          <w:rtl/>
        </w:rPr>
        <w:t xml:space="preserve">אדוני, אפשר רק לבקש מהם </w:t>
      </w:r>
      <w:bookmarkStart w:id="5465" w:name="_ETM_Q1_5409602"/>
      <w:bookmarkEnd w:id="5465"/>
      <w:r>
        <w:rPr>
          <w:rFonts w:hint="cs"/>
          <w:rtl/>
        </w:rPr>
        <w:t xml:space="preserve">לבדוק </w:t>
      </w:r>
      <w:bookmarkStart w:id="5466" w:name="_ETM_Q1_5410852"/>
      <w:bookmarkEnd w:id="5466"/>
      <w:r>
        <w:rPr>
          <w:rFonts w:hint="cs"/>
          <w:rtl/>
        </w:rPr>
        <w:t xml:space="preserve">גם את </w:t>
      </w:r>
      <w:bookmarkStart w:id="5467" w:name="_ETM_Q1_5411102"/>
      <w:bookmarkEnd w:id="5467"/>
      <w:r>
        <w:rPr>
          <w:rFonts w:hint="cs"/>
          <w:rtl/>
        </w:rPr>
        <w:t>הנושא שאני שאלתי עליו?</w:t>
      </w:r>
    </w:p>
    <w:p w:rsidR="003A4549" w:rsidRDefault="003A4549" w:rsidP="003A4549">
      <w:pPr>
        <w:rPr>
          <w:rtl/>
        </w:rPr>
      </w:pPr>
      <w:bookmarkStart w:id="5468" w:name="_ETM_Q1_5415352"/>
      <w:bookmarkStart w:id="5469" w:name="_ETM_Q1_5417852"/>
      <w:bookmarkEnd w:id="5468"/>
      <w:bookmarkEnd w:id="5469"/>
    </w:p>
    <w:p w:rsidR="003A4549" w:rsidRDefault="003A4549" w:rsidP="003A4549">
      <w:pPr>
        <w:pStyle w:val="af6"/>
        <w:keepNext/>
        <w:rPr>
          <w:rtl/>
        </w:rPr>
      </w:pPr>
      <w:bookmarkStart w:id="5470" w:name="ET_yor_6157_383"/>
      <w:r w:rsidRPr="003A45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0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71" w:name="_ETM_Q1_5418351"/>
      <w:bookmarkStart w:id="5472" w:name="_ETM_Q1_5415602"/>
      <w:bookmarkEnd w:id="5471"/>
      <w:bookmarkEnd w:id="5472"/>
      <w:r>
        <w:rPr>
          <w:rFonts w:hint="cs"/>
          <w:rtl/>
        </w:rPr>
        <w:t xml:space="preserve">לא, זה לא קשור לנושא </w:t>
      </w:r>
      <w:bookmarkStart w:id="5473" w:name="_ETM_Q1_5418601"/>
      <w:bookmarkEnd w:id="5473"/>
      <w:r>
        <w:rPr>
          <w:rFonts w:hint="cs"/>
          <w:rtl/>
        </w:rPr>
        <w:t>הדיון.</w:t>
      </w:r>
    </w:p>
    <w:p w:rsidR="003A4549" w:rsidRDefault="003A4549" w:rsidP="003A4549">
      <w:pPr>
        <w:rPr>
          <w:rtl/>
        </w:rPr>
      </w:pPr>
      <w:bookmarkStart w:id="5474" w:name="_ETM_Q1_5416610"/>
      <w:bookmarkStart w:id="5475" w:name="_ETM_Q1_5417352"/>
      <w:bookmarkEnd w:id="5474"/>
      <w:bookmarkEnd w:id="5475"/>
    </w:p>
    <w:p w:rsidR="003A4549" w:rsidRDefault="003A4549" w:rsidP="003A4549">
      <w:pPr>
        <w:pStyle w:val="a4"/>
        <w:keepNext/>
        <w:rPr>
          <w:rtl/>
        </w:rPr>
      </w:pPr>
      <w:bookmarkStart w:id="5476" w:name="ET_speaker_יוגב_עזרא_384"/>
      <w:r w:rsidRPr="003A454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3A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6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bookmarkStart w:id="5477" w:name="_ETM_Q1_5417602"/>
      <w:bookmarkEnd w:id="5477"/>
      <w:r>
        <w:rPr>
          <w:rFonts w:hint="cs"/>
          <w:rtl/>
        </w:rPr>
        <w:t>זה כן קשור. אתם רוצים</w:t>
      </w:r>
      <w:bookmarkStart w:id="5478" w:name="_ETM_Q1_5417351"/>
      <w:bookmarkEnd w:id="5478"/>
      <w:r>
        <w:rPr>
          <w:rFonts w:hint="cs"/>
          <w:rtl/>
        </w:rPr>
        <w:t xml:space="preserve"> להפחית את שכר הטרחה. </w:t>
      </w:r>
      <w:bookmarkStart w:id="5479" w:name="_ETM_Q1_5419852"/>
      <w:bookmarkEnd w:id="5479"/>
      <w:r>
        <w:rPr>
          <w:rFonts w:hint="cs"/>
          <w:rtl/>
        </w:rPr>
        <w:t xml:space="preserve">אני מוכן שיהיה 0 שכר טרחה, </w:t>
      </w:r>
      <w:bookmarkStart w:id="5480" w:name="_ETM_Q1_5420352"/>
      <w:bookmarkEnd w:id="5480"/>
      <w:r>
        <w:rPr>
          <w:rFonts w:hint="cs"/>
          <w:rtl/>
        </w:rPr>
        <w:t xml:space="preserve">אבל תנו לאנשים אפשרות </w:t>
      </w:r>
      <w:bookmarkStart w:id="5481" w:name="_ETM_Q1_5422352"/>
      <w:bookmarkEnd w:id="5481"/>
      <w:r>
        <w:rPr>
          <w:rFonts w:hint="cs"/>
          <w:rtl/>
        </w:rPr>
        <w:t>לפתוח את התיק לבד</w:t>
      </w:r>
      <w:bookmarkStart w:id="5482" w:name="_ETM_Q1_5422601"/>
      <w:bookmarkEnd w:id="5482"/>
      <w:r>
        <w:rPr>
          <w:rFonts w:hint="cs"/>
          <w:rtl/>
        </w:rPr>
        <w:t xml:space="preserve"> או לעשות פעולות לבד. אי אפשר לעשות את זה ב</w:t>
      </w:r>
      <w:bookmarkStart w:id="5483" w:name="_ETM_Q1_5424602"/>
      <w:bookmarkEnd w:id="5483"/>
      <w:r>
        <w:rPr>
          <w:rFonts w:hint="cs"/>
          <w:rtl/>
        </w:rPr>
        <w:t>הוצאה לפועל.</w:t>
      </w:r>
    </w:p>
    <w:p w:rsidR="003A4549" w:rsidRDefault="003A4549" w:rsidP="003A4549">
      <w:pPr>
        <w:rPr>
          <w:rtl/>
        </w:rPr>
      </w:pPr>
      <w:bookmarkStart w:id="5484" w:name="_ETM_Q1_5426101"/>
      <w:bookmarkStart w:id="5485" w:name="_ETM_Q1_5433352"/>
      <w:bookmarkStart w:id="5486" w:name="_ETM_Q1_5436603"/>
      <w:bookmarkStart w:id="5487" w:name="_ETM_Q1_5433851"/>
      <w:bookmarkStart w:id="5488" w:name="_ETM_Q1_5431101"/>
      <w:bookmarkStart w:id="5489" w:name="_ETM_Q1_5428602"/>
      <w:bookmarkStart w:id="5490" w:name="_ETM_Q1_5426352"/>
      <w:bookmarkStart w:id="5491" w:name="_ETM_Q1_5428352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</w:p>
    <w:p w:rsidR="003A4549" w:rsidRDefault="003A4549" w:rsidP="003A4549">
      <w:pPr>
        <w:pStyle w:val="af5"/>
        <w:keepNext/>
        <w:rPr>
          <w:rtl/>
        </w:rPr>
      </w:pPr>
      <w:bookmarkStart w:id="5492" w:name="ET_interruption_קריאה_385"/>
      <w:r w:rsidRPr="003A45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45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2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r>
        <w:rPr>
          <w:rFonts w:hint="cs"/>
          <w:rtl/>
        </w:rPr>
        <w:t>א</w:t>
      </w:r>
      <w:bookmarkStart w:id="5493" w:name="_ETM_Q1_5423601"/>
      <w:bookmarkEnd w:id="5493"/>
      <w:r>
        <w:rPr>
          <w:rFonts w:hint="cs"/>
          <w:rtl/>
        </w:rPr>
        <w:t>דוני, א</w:t>
      </w:r>
      <w:bookmarkStart w:id="5494" w:name="_ETM_Q1_5426852"/>
      <w:bookmarkEnd w:id="5494"/>
      <w:r>
        <w:rPr>
          <w:rFonts w:hint="cs"/>
          <w:rtl/>
        </w:rPr>
        <w:t xml:space="preserve">נחנו נשמח להחליף דעה עם </w:t>
      </w:r>
      <w:bookmarkStart w:id="5495" w:name="_ETM_Q1_5429602"/>
      <w:bookmarkEnd w:id="5495"/>
      <w:r>
        <w:rPr>
          <w:rFonts w:hint="cs"/>
          <w:rtl/>
        </w:rPr>
        <w:t>הגורמים המקצוע</w:t>
      </w:r>
      <w:bookmarkStart w:id="5496" w:name="_ETM_Q1_5429101"/>
      <w:bookmarkEnd w:id="5496"/>
      <w:r>
        <w:rPr>
          <w:rFonts w:hint="cs"/>
          <w:rtl/>
        </w:rPr>
        <w:t>יים בכל יום ובכל שעה</w:t>
      </w:r>
      <w:bookmarkStart w:id="5497" w:name="_ETM_Q1_5432352"/>
      <w:bookmarkStart w:id="5498" w:name="_ETM_Q1_5430602"/>
      <w:bookmarkEnd w:id="5497"/>
      <w:bookmarkEnd w:id="5498"/>
      <w:r>
        <w:rPr>
          <w:rFonts w:hint="cs"/>
          <w:rtl/>
        </w:rPr>
        <w:t xml:space="preserve"> - - -</w:t>
      </w:r>
    </w:p>
    <w:p w:rsidR="003A4549" w:rsidRDefault="003A4549" w:rsidP="003A4549">
      <w:pPr>
        <w:rPr>
          <w:rtl/>
        </w:rPr>
      </w:pPr>
      <w:bookmarkStart w:id="5499" w:name="_ETM_Q1_5431852"/>
      <w:bookmarkEnd w:id="5499"/>
    </w:p>
    <w:p w:rsidR="003A4549" w:rsidRDefault="003A4549" w:rsidP="003A4549">
      <w:pPr>
        <w:pStyle w:val="af9"/>
        <w:keepNext/>
        <w:rPr>
          <w:rtl/>
        </w:rPr>
      </w:pPr>
      <w:bookmarkStart w:id="5500" w:name="ET_guest_632644_386"/>
      <w:r w:rsidRPr="003A454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A45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0"/>
    </w:p>
    <w:p w:rsidR="003A4549" w:rsidRDefault="003A4549" w:rsidP="003A4549">
      <w:pPr>
        <w:pStyle w:val="KeepWithNext"/>
        <w:rPr>
          <w:rtl/>
        </w:rPr>
      </w:pPr>
    </w:p>
    <w:p w:rsidR="003A4549" w:rsidRDefault="003A4549" w:rsidP="003A4549">
      <w:pPr>
        <w:rPr>
          <w:rtl/>
        </w:rPr>
      </w:pPr>
      <w:r>
        <w:rPr>
          <w:rFonts w:hint="cs"/>
          <w:rtl/>
        </w:rPr>
        <w:t>זה לא נכון. יחיד יכול לפתוח, לעשות הלי</w:t>
      </w:r>
      <w:bookmarkStart w:id="5501" w:name="_ETM_Q1_5432851"/>
      <w:bookmarkEnd w:id="5501"/>
      <w:r>
        <w:rPr>
          <w:rFonts w:hint="cs"/>
          <w:rtl/>
        </w:rPr>
        <w:t>כים - - -</w:t>
      </w:r>
    </w:p>
    <w:p w:rsidR="00D92A59" w:rsidRDefault="00D92A59" w:rsidP="003A4549">
      <w:pPr>
        <w:rPr>
          <w:rtl/>
        </w:rPr>
      </w:pPr>
      <w:bookmarkStart w:id="5502" w:name="_ETM_Q1_5442102"/>
      <w:bookmarkStart w:id="5503" w:name="_ETM_Q1_5439602"/>
      <w:bookmarkEnd w:id="5502"/>
      <w:bookmarkEnd w:id="5503"/>
    </w:p>
    <w:p w:rsidR="00D92A59" w:rsidRDefault="00D92A59" w:rsidP="00D92A59">
      <w:pPr>
        <w:pStyle w:val="af6"/>
        <w:keepNext/>
        <w:rPr>
          <w:rtl/>
        </w:rPr>
      </w:pPr>
      <w:bookmarkStart w:id="5504" w:name="ET_yor_6157_387"/>
      <w:r w:rsidRPr="00D92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4"/>
    </w:p>
    <w:p w:rsidR="00D92A59" w:rsidRDefault="00D92A59" w:rsidP="00D92A59">
      <w:pPr>
        <w:pStyle w:val="KeepWithNext"/>
        <w:rPr>
          <w:rtl/>
        </w:rPr>
      </w:pPr>
    </w:p>
    <w:p w:rsidR="00D92A59" w:rsidRDefault="00D92A59" w:rsidP="00D92A59">
      <w:pPr>
        <w:rPr>
          <w:rtl/>
        </w:rPr>
      </w:pPr>
      <w:bookmarkStart w:id="5505" w:name="_ETM_Q1_5440602"/>
      <w:bookmarkStart w:id="5506" w:name="_ETM_Q1_5441101"/>
      <w:bookmarkStart w:id="5507" w:name="_ETM_Q1_5438351"/>
      <w:bookmarkStart w:id="5508" w:name="_ETM_Q1_5436851"/>
      <w:bookmarkStart w:id="5509" w:name="_ETM_Q1_5436852"/>
      <w:bookmarkStart w:id="5510" w:name="_ETM_Q1_5434602"/>
      <w:bookmarkEnd w:id="5505"/>
      <w:bookmarkEnd w:id="5506"/>
      <w:bookmarkEnd w:id="5507"/>
      <w:bookmarkEnd w:id="5508"/>
      <w:bookmarkEnd w:id="5509"/>
      <w:bookmarkEnd w:id="5510"/>
      <w:r>
        <w:rPr>
          <w:rFonts w:hint="cs"/>
          <w:rtl/>
        </w:rPr>
        <w:t>רגע, לא הב</w:t>
      </w:r>
      <w:bookmarkStart w:id="5511" w:name="_ETM_Q1_5437102"/>
      <w:bookmarkEnd w:id="5511"/>
      <w:r>
        <w:rPr>
          <w:rFonts w:hint="cs"/>
          <w:rtl/>
        </w:rPr>
        <w:t xml:space="preserve">נתי. </w:t>
      </w:r>
      <w:bookmarkStart w:id="5512" w:name="_ETM_Q1_5438851"/>
      <w:bookmarkEnd w:id="5512"/>
      <w:r>
        <w:rPr>
          <w:rFonts w:hint="cs"/>
          <w:rtl/>
        </w:rPr>
        <w:t>את עושה "השב" לכל ספאם?</w:t>
      </w:r>
    </w:p>
    <w:p w:rsidR="00D92A59" w:rsidRDefault="00D92A59" w:rsidP="00D92A59">
      <w:pPr>
        <w:rPr>
          <w:rtl/>
        </w:rPr>
      </w:pPr>
    </w:p>
    <w:p w:rsidR="00D92A59" w:rsidRDefault="00D92A59" w:rsidP="00D92A59">
      <w:pPr>
        <w:pStyle w:val="a4"/>
        <w:keepNext/>
        <w:rPr>
          <w:rtl/>
        </w:rPr>
      </w:pPr>
      <w:bookmarkStart w:id="5513" w:name="ET_speaker_יוגב_עזרא_388"/>
      <w:r w:rsidRPr="00D92A5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D92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3"/>
    </w:p>
    <w:p w:rsidR="00D92A59" w:rsidRDefault="00D92A59" w:rsidP="00D92A59">
      <w:pPr>
        <w:pStyle w:val="KeepWithNext"/>
        <w:rPr>
          <w:rtl/>
        </w:rPr>
      </w:pPr>
    </w:p>
    <w:p w:rsidR="00D92A59" w:rsidRDefault="00D92A59" w:rsidP="00D92A59">
      <w:pPr>
        <w:rPr>
          <w:rtl/>
        </w:rPr>
      </w:pPr>
      <w:r>
        <w:rPr>
          <w:rFonts w:hint="cs"/>
          <w:rtl/>
        </w:rPr>
        <w:t>ל</w:t>
      </w:r>
      <w:bookmarkStart w:id="5514" w:name="_ETM_Q1_5434101"/>
      <w:bookmarkEnd w:id="5514"/>
      <w:r>
        <w:rPr>
          <w:rFonts w:hint="cs"/>
          <w:rtl/>
        </w:rPr>
        <w:t xml:space="preserve">מה אדוני </w:t>
      </w:r>
      <w:bookmarkStart w:id="5515" w:name="_ETM_Q1_5437351"/>
      <w:bookmarkEnd w:id="5515"/>
      <w:r>
        <w:rPr>
          <w:rFonts w:hint="cs"/>
          <w:rtl/>
        </w:rPr>
        <w:t>עושה ממ</w:t>
      </w:r>
      <w:bookmarkStart w:id="5516" w:name="_ETM_Q1_5438103"/>
      <w:bookmarkEnd w:id="5516"/>
      <w:r>
        <w:rPr>
          <w:rFonts w:hint="cs"/>
          <w:rtl/>
        </w:rPr>
        <w:t>ני צחוק, כי אני לא עורך דין והוא כן?</w:t>
      </w:r>
    </w:p>
    <w:p w:rsidR="00D92A59" w:rsidRDefault="00D92A59" w:rsidP="00D92A59">
      <w:pPr>
        <w:rPr>
          <w:rtl/>
        </w:rPr>
      </w:pPr>
      <w:bookmarkStart w:id="5517" w:name="_ETM_Q1_5447852"/>
      <w:bookmarkEnd w:id="5517"/>
    </w:p>
    <w:p w:rsidR="00D92A59" w:rsidRDefault="00D92A59" w:rsidP="00D92A59">
      <w:pPr>
        <w:pStyle w:val="af6"/>
        <w:keepNext/>
        <w:rPr>
          <w:rtl/>
        </w:rPr>
      </w:pPr>
      <w:bookmarkStart w:id="5518" w:name="ET_yor_6157_389"/>
      <w:r w:rsidRPr="00D92A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8"/>
    </w:p>
    <w:p w:rsidR="00D92A59" w:rsidRDefault="00D92A59" w:rsidP="00D92A59">
      <w:pPr>
        <w:pStyle w:val="KeepWithNext"/>
        <w:rPr>
          <w:rtl/>
        </w:rPr>
      </w:pPr>
    </w:p>
    <w:p w:rsidR="00D92A59" w:rsidRDefault="00D92A59" w:rsidP="00D92A59">
      <w:pPr>
        <w:rPr>
          <w:rtl/>
        </w:rPr>
      </w:pPr>
      <w:bookmarkStart w:id="5519" w:name="_ETM_Q1_5448352"/>
      <w:bookmarkEnd w:id="5519"/>
      <w:r>
        <w:rPr>
          <w:rFonts w:hint="cs"/>
          <w:rtl/>
        </w:rPr>
        <w:t>אדוני</w:t>
      </w:r>
      <w:bookmarkStart w:id="5520" w:name="_ETM_Q1_5449351"/>
      <w:bookmarkEnd w:id="5520"/>
      <w:r>
        <w:rPr>
          <w:rFonts w:hint="cs"/>
          <w:rtl/>
        </w:rPr>
        <w:t xml:space="preserve"> מ</w:t>
      </w:r>
      <w:bookmarkStart w:id="5521" w:name="_ETM_Q1_5447101"/>
      <w:bookmarkEnd w:id="5521"/>
      <w:r>
        <w:rPr>
          <w:rFonts w:hint="cs"/>
          <w:rtl/>
        </w:rPr>
        <w:t xml:space="preserve">דבר פעם חמישית בלי רשות </w:t>
      </w:r>
      <w:bookmarkStart w:id="5522" w:name="_ETM_Q1_5447602"/>
      <w:bookmarkEnd w:id="5522"/>
      <w:r>
        <w:rPr>
          <w:rFonts w:hint="cs"/>
          <w:rtl/>
        </w:rPr>
        <w:t>דיבור על נושא של</w:t>
      </w:r>
      <w:bookmarkStart w:id="5523" w:name="_ETM_Q1_5450102"/>
      <w:bookmarkEnd w:id="5523"/>
      <w:r>
        <w:rPr>
          <w:rFonts w:hint="cs"/>
          <w:rtl/>
        </w:rPr>
        <w:t>א ק</w:t>
      </w:r>
      <w:bookmarkStart w:id="5524" w:name="_ETM_Q1_5449101"/>
      <w:bookmarkEnd w:id="5524"/>
      <w:r>
        <w:rPr>
          <w:rFonts w:hint="cs"/>
          <w:rtl/>
        </w:rPr>
        <w:t xml:space="preserve">שור לנושא הדיון,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5525" w:name="_ETM_Q1_5452602"/>
      <w:bookmarkStart w:id="5526" w:name="_ETM_Q1_5451351"/>
      <w:bookmarkEnd w:id="5525"/>
      <w:bookmarkEnd w:id="5526"/>
      <w:r>
        <w:rPr>
          <w:rFonts w:hint="cs"/>
          <w:rtl/>
        </w:rPr>
        <w:t xml:space="preserve"> אני לא עושה ממך צחוק, אני פש</w:t>
      </w:r>
      <w:bookmarkStart w:id="5527" w:name="_ETM_Q1_5454102"/>
      <w:bookmarkEnd w:id="5527"/>
      <w:r>
        <w:rPr>
          <w:rFonts w:hint="cs"/>
          <w:rtl/>
        </w:rPr>
        <w:t xml:space="preserve">וט </w:t>
      </w:r>
      <w:bookmarkStart w:id="5528" w:name="_ETM_Q1_5454352"/>
      <w:bookmarkEnd w:id="5528"/>
      <w:r>
        <w:rPr>
          <w:rFonts w:hint="cs"/>
          <w:rtl/>
        </w:rPr>
        <w:t>א</w:t>
      </w:r>
      <w:bookmarkStart w:id="5529" w:name="_ETM_Q1_5452351"/>
      <w:bookmarkEnd w:id="5529"/>
      <w:r>
        <w:rPr>
          <w:rFonts w:hint="cs"/>
          <w:rtl/>
        </w:rPr>
        <w:t>ומר שאתה עושה משהו שהוא קצת דומ</w:t>
      </w:r>
      <w:bookmarkStart w:id="5530" w:name="_ETM_Q1_5454602"/>
      <w:bookmarkEnd w:id="5530"/>
      <w:r>
        <w:rPr>
          <w:rFonts w:hint="cs"/>
          <w:rtl/>
        </w:rPr>
        <w:t>ה לשם של ה</w:t>
      </w:r>
      <w:bookmarkStart w:id="5531" w:name="_ETM_Q1_5455601"/>
      <w:bookmarkEnd w:id="5531"/>
      <w:r>
        <w:rPr>
          <w:rFonts w:hint="cs"/>
          <w:rtl/>
        </w:rPr>
        <w:t>ארגון שלך. אתה עושה לי ספאם בדיון</w:t>
      </w:r>
      <w:bookmarkStart w:id="5532" w:name="_ETM_Q1_5457602"/>
      <w:bookmarkEnd w:id="5532"/>
      <w:r>
        <w:rPr>
          <w:rFonts w:hint="cs"/>
          <w:rtl/>
        </w:rPr>
        <w:t>. סליחה שאני אומר ל</w:t>
      </w:r>
      <w:bookmarkStart w:id="5533" w:name="_ETM_Q1_5459601"/>
      <w:bookmarkEnd w:id="5533"/>
      <w:r>
        <w:rPr>
          <w:rFonts w:hint="cs"/>
          <w:rtl/>
        </w:rPr>
        <w:t>ך את זה.</w:t>
      </w:r>
      <w:bookmarkStart w:id="5534" w:name="_ETM_Q1_5462102"/>
      <w:bookmarkStart w:id="5535" w:name="_ETM_Q1_5461352"/>
      <w:bookmarkStart w:id="5536" w:name="_ETM_Q1_5458602"/>
      <w:bookmarkStart w:id="5537" w:name="_ETM_Q1_5458851"/>
      <w:bookmarkEnd w:id="5534"/>
      <w:bookmarkEnd w:id="5535"/>
      <w:bookmarkEnd w:id="5536"/>
      <w:bookmarkEnd w:id="5537"/>
    </w:p>
    <w:p w:rsidR="00187D89" w:rsidRDefault="00187D89" w:rsidP="00D92A59">
      <w:pPr>
        <w:rPr>
          <w:rtl/>
        </w:rPr>
      </w:pPr>
    </w:p>
    <w:p w:rsidR="00187D89" w:rsidRDefault="00187D89" w:rsidP="00187D89">
      <w:pPr>
        <w:pStyle w:val="a4"/>
        <w:keepNext/>
        <w:rPr>
          <w:rtl/>
        </w:rPr>
      </w:pPr>
      <w:bookmarkStart w:id="5538" w:name="ET_speaker_יוגב_עזרא_389"/>
      <w:r w:rsidRPr="00187D89">
        <w:rPr>
          <w:rStyle w:val="TagStyle"/>
          <w:rtl/>
        </w:rPr>
        <w:t xml:space="preserve"> &lt;&lt; דובר &gt;&gt; </w:t>
      </w:r>
      <w:r>
        <w:rPr>
          <w:rtl/>
        </w:rPr>
        <w:t>יוגב עזרא:</w:t>
      </w:r>
      <w:r w:rsidRPr="00187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8"/>
    </w:p>
    <w:p w:rsidR="00187D89" w:rsidRDefault="00187D89" w:rsidP="00187D89">
      <w:pPr>
        <w:pStyle w:val="KeepWithNext"/>
        <w:rPr>
          <w:rtl/>
        </w:rPr>
      </w:pPr>
    </w:p>
    <w:p w:rsidR="00187D89" w:rsidRDefault="00187D89" w:rsidP="00187D89">
      <w:pPr>
        <w:rPr>
          <w:rtl/>
        </w:rPr>
      </w:pPr>
      <w:bookmarkStart w:id="5539" w:name="_ETM_Q1_5453851"/>
      <w:bookmarkStart w:id="5540" w:name="_ETM_Q1_5456851"/>
      <w:bookmarkEnd w:id="5539"/>
      <w:bookmarkEnd w:id="5540"/>
      <w:r>
        <w:rPr>
          <w:rFonts w:hint="cs"/>
          <w:rtl/>
        </w:rPr>
        <w:t>זה קשור לשכר הטרחה.</w:t>
      </w:r>
    </w:p>
    <w:p w:rsidR="00187D89" w:rsidRDefault="00187D89" w:rsidP="00187D89">
      <w:pPr>
        <w:rPr>
          <w:rtl/>
        </w:rPr>
      </w:pPr>
      <w:bookmarkStart w:id="5541" w:name="_ETM_Q1_5459851"/>
      <w:bookmarkEnd w:id="5541"/>
    </w:p>
    <w:p w:rsidR="00187D89" w:rsidRDefault="00187D89" w:rsidP="00187D89">
      <w:pPr>
        <w:pStyle w:val="af6"/>
        <w:keepNext/>
        <w:rPr>
          <w:rtl/>
        </w:rPr>
      </w:pPr>
      <w:bookmarkStart w:id="5542" w:name="ET_yor_6157_390"/>
      <w:r w:rsidRPr="00187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7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2"/>
    </w:p>
    <w:p w:rsidR="00187D89" w:rsidRDefault="00187D89" w:rsidP="00187D89">
      <w:pPr>
        <w:pStyle w:val="KeepWithNext"/>
        <w:rPr>
          <w:rtl/>
        </w:rPr>
      </w:pPr>
    </w:p>
    <w:p w:rsidR="00187D89" w:rsidRDefault="00187D89" w:rsidP="00187D89">
      <w:pPr>
        <w:rPr>
          <w:rtl/>
        </w:rPr>
      </w:pPr>
      <w:bookmarkStart w:id="5543" w:name="_ETM_Q1_5460352"/>
      <w:bookmarkEnd w:id="5543"/>
      <w:r>
        <w:rPr>
          <w:rFonts w:hint="cs"/>
          <w:rtl/>
        </w:rPr>
        <w:t xml:space="preserve">זה לא קשור. תודה. אני מציע שנקריא, </w:t>
      </w:r>
      <w:bookmarkStart w:id="5544" w:name="_ETM_Q1_5467353"/>
      <w:bookmarkEnd w:id="5544"/>
      <w:r>
        <w:rPr>
          <w:rFonts w:hint="cs"/>
          <w:rtl/>
        </w:rPr>
        <w:t>כדי שא</w:t>
      </w:r>
      <w:bookmarkStart w:id="5545" w:name="_ETM_Q1_5465852"/>
      <w:bookmarkEnd w:id="5545"/>
      <w:r>
        <w:rPr>
          <w:rFonts w:hint="cs"/>
          <w:rtl/>
        </w:rPr>
        <w:t xml:space="preserve">חר כך גם אם נכניס </w:t>
      </w:r>
      <w:bookmarkStart w:id="5546" w:name="_ETM_Q1_5467102"/>
      <w:bookmarkEnd w:id="5546"/>
      <w:r>
        <w:rPr>
          <w:rFonts w:hint="cs"/>
          <w:rtl/>
        </w:rPr>
        <w:t xml:space="preserve">שינויים אז אנחנו נתייחס </w:t>
      </w:r>
      <w:bookmarkStart w:id="5547" w:name="_ETM_Q1_5468852"/>
      <w:bookmarkEnd w:id="5547"/>
      <w:r>
        <w:rPr>
          <w:rFonts w:hint="cs"/>
          <w:rtl/>
        </w:rPr>
        <w:t>אליהם. כל האמירה של היחיד אני</w:t>
      </w:r>
      <w:bookmarkStart w:id="5548" w:name="_ETM_Q1_5471352"/>
      <w:bookmarkEnd w:id="5548"/>
      <w:r>
        <w:rPr>
          <w:rFonts w:hint="cs"/>
          <w:rtl/>
        </w:rPr>
        <w:t xml:space="preserve"> אכניס לפחות </w:t>
      </w:r>
      <w:bookmarkStart w:id="5549" w:name="_ETM_Q1_5473102"/>
      <w:bookmarkEnd w:id="5549"/>
      <w:r>
        <w:rPr>
          <w:rFonts w:hint="cs"/>
          <w:rtl/>
        </w:rPr>
        <w:t xml:space="preserve">בנוסח יושב-הראש מבחינתי, </w:t>
      </w:r>
      <w:bookmarkStart w:id="5550" w:name="_ETM_Q1_5474358"/>
      <w:bookmarkEnd w:id="5550"/>
      <w:r>
        <w:rPr>
          <w:rFonts w:hint="cs"/>
          <w:rtl/>
        </w:rPr>
        <w:t xml:space="preserve">כי כרגע </w:t>
      </w:r>
      <w:bookmarkStart w:id="5551" w:name="_ETM_Q1_5478852"/>
      <w:bookmarkEnd w:id="5551"/>
      <w:r>
        <w:rPr>
          <w:rFonts w:hint="cs"/>
          <w:rtl/>
        </w:rPr>
        <w:t>בעיניי חשוב מאוד ל</w:t>
      </w:r>
      <w:bookmarkStart w:id="5552" w:name="_ETM_Q1_5479853"/>
      <w:bookmarkEnd w:id="5552"/>
      <w:r>
        <w:rPr>
          <w:rFonts w:hint="cs"/>
          <w:rtl/>
        </w:rPr>
        <w:t xml:space="preserve">אור </w:t>
      </w:r>
      <w:bookmarkStart w:id="5553" w:name="_ETM_Q1_5480602"/>
      <w:bookmarkEnd w:id="5553"/>
      <w:r>
        <w:rPr>
          <w:rFonts w:hint="cs"/>
          <w:rtl/>
        </w:rPr>
        <w:t>המספרים שראינו פה.</w:t>
      </w:r>
    </w:p>
    <w:p w:rsidR="00187D89" w:rsidRDefault="00187D89" w:rsidP="00187D89">
      <w:pPr>
        <w:rPr>
          <w:rtl/>
        </w:rPr>
      </w:pPr>
      <w:bookmarkStart w:id="5554" w:name="_ETM_Q1_5485352"/>
      <w:bookmarkStart w:id="5555" w:name="_ETM_Q1_5485852"/>
      <w:bookmarkEnd w:id="5554"/>
      <w:bookmarkEnd w:id="5555"/>
    </w:p>
    <w:p w:rsidR="00187D89" w:rsidRDefault="00187D89" w:rsidP="00187D89">
      <w:pPr>
        <w:pStyle w:val="af9"/>
        <w:keepNext/>
        <w:rPr>
          <w:rtl/>
        </w:rPr>
      </w:pPr>
      <w:bookmarkStart w:id="5556" w:name="ET_guest_632644_391"/>
      <w:r w:rsidRPr="00187D8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87D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6"/>
    </w:p>
    <w:p w:rsidR="00187D89" w:rsidRDefault="00187D89" w:rsidP="00187D89">
      <w:pPr>
        <w:pStyle w:val="KeepWithNext"/>
        <w:rPr>
          <w:rtl/>
        </w:rPr>
      </w:pPr>
    </w:p>
    <w:p w:rsidR="00187D89" w:rsidRDefault="00D07A15" w:rsidP="00187D89">
      <w:pPr>
        <w:rPr>
          <w:rtl/>
        </w:rPr>
      </w:pPr>
      <w:bookmarkStart w:id="5557" w:name="_ETM_Q1_5486601"/>
      <w:bookmarkStart w:id="5558" w:name="_ETM_Q1_5488352"/>
      <w:bookmarkStart w:id="5559" w:name="_ETM_Q1_5497352"/>
      <w:bookmarkStart w:id="5560" w:name="_ETM_Q1_5492352"/>
      <w:bookmarkStart w:id="5561" w:name="_ETM_Q1_5495102"/>
      <w:bookmarkStart w:id="5562" w:name="_ETM_Q1_5492602"/>
      <w:bookmarkStart w:id="5563" w:name="_ETM_Q1_5490352"/>
      <w:bookmarkStart w:id="5564" w:name="_ETM_Q1_5487602"/>
      <w:bookmarkStart w:id="5565" w:name="_ETM_Q1_5483352"/>
      <w:bookmarkStart w:id="5566" w:name="_ETM_Q1_5487852"/>
      <w:bookmarkStart w:id="5567" w:name="_ETM_Q1_5485102"/>
      <w:bookmarkEnd w:id="5557"/>
      <w:bookmarkEnd w:id="555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  <w:r>
        <w:rPr>
          <w:rFonts w:hint="cs"/>
          <w:rtl/>
        </w:rPr>
        <w:t xml:space="preserve">אני אתחיל בסעיף </w:t>
      </w:r>
      <w:bookmarkStart w:id="5568" w:name="_ETM_Q1_5489102"/>
      <w:bookmarkEnd w:id="5568"/>
      <w:r>
        <w:rPr>
          <w:rFonts w:hint="cs"/>
          <w:rtl/>
        </w:rPr>
        <w:t xml:space="preserve">2, שנוגע לנושא של </w:t>
      </w:r>
      <w:bookmarkStart w:id="5569" w:name="_ETM_Q1_5490602"/>
      <w:bookmarkStart w:id="5570" w:name="_ETM_Q1_5489602"/>
      <w:bookmarkEnd w:id="5569"/>
      <w:bookmarkEnd w:id="5570"/>
      <w:r>
        <w:rPr>
          <w:rFonts w:hint="cs"/>
          <w:rtl/>
        </w:rPr>
        <w:t xml:space="preserve">סכומי </w:t>
      </w:r>
      <w:bookmarkStart w:id="5571" w:name="_ETM_Q1_5493351"/>
      <w:bookmarkEnd w:id="5571"/>
      <w:r>
        <w:rPr>
          <w:rFonts w:hint="cs"/>
          <w:rtl/>
        </w:rPr>
        <w:t xml:space="preserve">שכר </w:t>
      </w:r>
      <w:bookmarkStart w:id="5572" w:name="_ETM_Q1_5491102"/>
      <w:bookmarkEnd w:id="5572"/>
      <w:r>
        <w:rPr>
          <w:rFonts w:hint="cs"/>
          <w:rtl/>
        </w:rPr>
        <w:t>הטרחה.</w:t>
      </w:r>
    </w:p>
    <w:p w:rsidR="00D07A15" w:rsidRDefault="00D07A15" w:rsidP="00187D89">
      <w:pPr>
        <w:rPr>
          <w:rtl/>
        </w:rPr>
      </w:pPr>
      <w:bookmarkStart w:id="5573" w:name="_ETM_Q1_5495352"/>
      <w:bookmarkEnd w:id="5573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1840"/>
        <w:gridCol w:w="569"/>
        <w:gridCol w:w="4503"/>
      </w:tblGrid>
      <w:tr w:rsidR="00D07A15" w:rsidTr="00C74CE5">
        <w:tc>
          <w:tcPr>
            <w:tcW w:w="1819" w:type="dxa"/>
          </w:tcPr>
          <w:p w:rsidR="00D07A15" w:rsidRDefault="00D07A15" w:rsidP="00FE3BCD">
            <w:pPr>
              <w:spacing w:after="240" w:line="320" w:lineRule="exact"/>
              <w:ind w:firstLine="0"/>
              <w:jc w:val="left"/>
              <w:rPr>
                <w:rtl/>
              </w:rPr>
            </w:pPr>
            <w:bookmarkStart w:id="5574" w:name="_ETM_Q1_5495852"/>
            <w:bookmarkEnd w:id="5574"/>
            <w:r>
              <w:rPr>
                <w:rFonts w:hint="cs"/>
                <w:rtl/>
              </w:rPr>
              <w:t>הוספת סעיף 10ג</w:t>
            </w:r>
            <w:r w:rsidR="0007690A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:rsidR="00D07A15" w:rsidRDefault="00D07A15" w:rsidP="00D07A1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6912" w:type="dxa"/>
            <w:gridSpan w:val="3"/>
          </w:tcPr>
          <w:p w:rsidR="00D07A15" w:rsidRDefault="00D07A15" w:rsidP="00D07A1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בחוק העיקרי לפני סעיף 11 יבוא:</w:t>
            </w:r>
          </w:p>
        </w:tc>
      </w:tr>
      <w:tr w:rsidR="00D07A15" w:rsidTr="00CE475C">
        <w:tc>
          <w:tcPr>
            <w:tcW w:w="1819" w:type="dxa"/>
          </w:tcPr>
          <w:p w:rsidR="00D07A15" w:rsidRDefault="00D07A15" w:rsidP="00D07A15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D07A15" w:rsidRDefault="00D07A15" w:rsidP="00D07A15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1840" w:type="dxa"/>
          </w:tcPr>
          <w:p w:rsidR="00D07A15" w:rsidRDefault="00D07A15" w:rsidP="00D07A15">
            <w:pPr>
              <w:spacing w:after="240" w:line="320" w:lineRule="exact"/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"חובות בסכום נמוך</w:t>
            </w:r>
          </w:p>
        </w:tc>
        <w:tc>
          <w:tcPr>
            <w:tcW w:w="569" w:type="dxa"/>
          </w:tcPr>
          <w:p w:rsidR="00D07A15" w:rsidRDefault="00D07A15" w:rsidP="00D07A1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10ג.</w:t>
            </w:r>
          </w:p>
        </w:tc>
        <w:tc>
          <w:tcPr>
            <w:tcW w:w="4503" w:type="dxa"/>
          </w:tcPr>
          <w:p w:rsidR="00D07A15" w:rsidRDefault="00D07A15" w:rsidP="00D07A1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="006B337A">
              <w:rPr>
                <w:rFonts w:hint="cs"/>
                <w:rtl/>
              </w:rPr>
              <w:t xml:space="preserve"> ע</w:t>
            </w:r>
            <w:r>
              <w:rPr>
                <w:rFonts w:hint="cs"/>
                <w:rtl/>
              </w:rPr>
              <w:t>ל אף האמור בסעיף 10</w:t>
            </w:r>
            <w:bookmarkStart w:id="5575" w:name="_ETM_Q1_5490852"/>
            <w:bookmarkStart w:id="5576" w:name="_ETM_Q1_5496102"/>
            <w:bookmarkStart w:id="5577" w:name="_ETM_Q1_5491352"/>
            <w:bookmarkStart w:id="5578" w:name="_ETM_Q1_5497852"/>
            <w:bookmarkStart w:id="5579" w:name="_ETM_Q1_5504352"/>
            <w:bookmarkEnd w:id="5575"/>
            <w:bookmarkEnd w:id="5576"/>
            <w:bookmarkEnd w:id="5577"/>
            <w:bookmarkEnd w:id="5578"/>
            <w:bookmarkEnd w:id="5579"/>
            <w:r w:rsidR="006B337A">
              <w:rPr>
                <w:rFonts w:hint="cs"/>
                <w:rtl/>
              </w:rPr>
              <w:t>א</w:t>
            </w:r>
            <w:bookmarkStart w:id="5580" w:name="_ETM_Q1_5504102"/>
            <w:bookmarkEnd w:id="5580"/>
            <w:r w:rsidR="006B337A">
              <w:rPr>
                <w:rFonts w:hint="cs"/>
                <w:rtl/>
              </w:rPr>
              <w:t xml:space="preserve">, לעניין בקשה לביצוע פסק </w:t>
            </w:r>
            <w:bookmarkStart w:id="5581" w:name="_ETM_Q1_5507352"/>
            <w:bookmarkEnd w:id="5581"/>
            <w:r w:rsidR="006B337A">
              <w:rPr>
                <w:rFonts w:hint="cs"/>
                <w:rtl/>
              </w:rPr>
              <w:t xml:space="preserve">דין </w:t>
            </w:r>
            <w:bookmarkStart w:id="5582" w:name="_ETM_Q1_5505354"/>
            <w:bookmarkEnd w:id="5582"/>
            <w:r w:rsidR="006B337A">
              <w:rPr>
                <w:rFonts w:hint="cs"/>
                <w:rtl/>
              </w:rPr>
              <w:t xml:space="preserve">כספי או כל חיוב כספי אחר שנית ולפי חוק </w:t>
            </w:r>
            <w:bookmarkStart w:id="5583" w:name="_ETM_Q1_5509352"/>
            <w:bookmarkEnd w:id="5583"/>
            <w:r w:rsidR="006B337A">
              <w:rPr>
                <w:rFonts w:hint="cs"/>
                <w:rtl/>
              </w:rPr>
              <w:t>לבצעו כמו פסק דין של בית משפט,</w:t>
            </w:r>
            <w:bookmarkStart w:id="5584" w:name="_ETM_Q1_5509602"/>
            <w:bookmarkEnd w:id="5584"/>
            <w:r w:rsidR="006B337A">
              <w:rPr>
                <w:rFonts w:hint="cs"/>
                <w:rtl/>
              </w:rPr>
              <w:t xml:space="preserve"> שסכומו אינו עולה </w:t>
            </w:r>
            <w:bookmarkStart w:id="5585" w:name="_ETM_Q1_5512601"/>
            <w:bookmarkEnd w:id="5585"/>
            <w:r w:rsidR="006B337A">
              <w:rPr>
                <w:rFonts w:hint="cs"/>
                <w:rtl/>
              </w:rPr>
              <w:t>על 4,5</w:t>
            </w:r>
            <w:bookmarkStart w:id="5586" w:name="_ETM_Q1_5510603"/>
            <w:bookmarkEnd w:id="5586"/>
            <w:r w:rsidR="006B337A">
              <w:rPr>
                <w:rFonts w:hint="cs"/>
                <w:rtl/>
              </w:rPr>
              <w:t xml:space="preserve">00 שקלים חדשים, לא יישא חייב שאינו תאגיד בשכר </w:t>
            </w:r>
            <w:bookmarkStart w:id="5587" w:name="_ETM_Q1_5516601"/>
            <w:bookmarkEnd w:id="5587"/>
            <w:r w:rsidR="006B337A">
              <w:rPr>
                <w:rFonts w:hint="cs"/>
                <w:rtl/>
              </w:rPr>
              <w:t>טרחת עורך דין בסכום העולה על 244 שקלים חדשים</w:t>
            </w:r>
            <w:bookmarkStart w:id="5588" w:name="_ETM_Q1_5523852"/>
            <w:bookmarkEnd w:id="5588"/>
            <w:r w:rsidR="006B337A">
              <w:rPr>
                <w:rFonts w:hint="cs"/>
                <w:rtl/>
              </w:rPr>
              <w:t xml:space="preserve"> או בשיעור העולה על 10% מסכום החוב, </w:t>
            </w:r>
            <w:bookmarkStart w:id="5589" w:name="_ETM_Q1_5525852"/>
            <w:bookmarkStart w:id="5590" w:name="_ETM_Q1_5551852"/>
            <w:bookmarkStart w:id="5591" w:name="_ETM_Q1_5549352"/>
            <w:bookmarkEnd w:id="5589"/>
            <w:bookmarkEnd w:id="5590"/>
            <w:bookmarkEnd w:id="5591"/>
            <w:r w:rsidR="00685C7E">
              <w:rPr>
                <w:rFonts w:hint="cs"/>
                <w:rtl/>
              </w:rPr>
              <w:t>לפי הגבוה, ואולם רשם ההוצאה לפועל רשאי להחליט אחרת, על פי בקשה שהוגשה לו, במקרים שבהם לדעתו הדבר מוצדק בנסיבות העניין בשל מורכבותו.</w:t>
            </w:r>
          </w:p>
        </w:tc>
      </w:tr>
    </w:tbl>
    <w:p w:rsidR="00D07A15" w:rsidRDefault="00D07A15" w:rsidP="00187D89">
      <w:pPr>
        <w:rPr>
          <w:rtl/>
        </w:rPr>
      </w:pPr>
    </w:p>
    <w:p w:rsidR="00994903" w:rsidRDefault="00994903" w:rsidP="00E26EBE">
      <w:pPr>
        <w:rPr>
          <w:rtl/>
        </w:rPr>
      </w:pPr>
      <w:bookmarkStart w:id="5592" w:name="_ETM_Q1_5525602"/>
      <w:bookmarkStart w:id="5593" w:name="_ETM_Q1_5520102"/>
      <w:bookmarkStart w:id="5594" w:name="_ETM_Q1_5520352"/>
      <w:bookmarkEnd w:id="5592"/>
      <w:bookmarkEnd w:id="5593"/>
      <w:bookmarkEnd w:id="5594"/>
      <w:r>
        <w:rPr>
          <w:rFonts w:hint="cs"/>
          <w:rtl/>
        </w:rPr>
        <w:t>אנחנו מתקנים את</w:t>
      </w:r>
      <w:r w:rsidR="00E26EBE">
        <w:rPr>
          <w:rFonts w:hint="cs"/>
          <w:rtl/>
        </w:rPr>
        <w:t xml:space="preserve"> סכום ה-</w:t>
      </w:r>
      <w:r>
        <w:rPr>
          <w:rFonts w:hint="cs"/>
          <w:rtl/>
        </w:rPr>
        <w:t>236 ל-244 שקלים</w:t>
      </w:r>
      <w:bookmarkStart w:id="5595" w:name="_ETM_Q1_5515352"/>
      <w:bookmarkStart w:id="5596" w:name="_ETM_Q1_5518352"/>
      <w:bookmarkEnd w:id="5595"/>
      <w:bookmarkEnd w:id="5596"/>
      <w:r>
        <w:rPr>
          <w:rFonts w:hint="cs"/>
          <w:rtl/>
        </w:rPr>
        <w:t xml:space="preserve">. </w:t>
      </w:r>
      <w:bookmarkStart w:id="5597" w:name="_ETM_Q1_5523603"/>
      <w:bookmarkEnd w:id="5597"/>
      <w:r>
        <w:rPr>
          <w:rFonts w:hint="cs"/>
          <w:rtl/>
        </w:rPr>
        <w:t xml:space="preserve">הרי הסכום </w:t>
      </w:r>
      <w:bookmarkStart w:id="5598" w:name="_ETM_Q1_5522602"/>
      <w:bookmarkEnd w:id="5598"/>
      <w:r>
        <w:rPr>
          <w:rFonts w:hint="cs"/>
          <w:rtl/>
        </w:rPr>
        <w:t>של 236 שקלים - - -</w:t>
      </w:r>
      <w:bookmarkStart w:id="5599" w:name="_ETM_Q1_5523853"/>
      <w:bookmarkStart w:id="5600" w:name="_ETM_Q1_5522352"/>
      <w:bookmarkEnd w:id="5599"/>
      <w:bookmarkEnd w:id="5600"/>
    </w:p>
    <w:p w:rsidR="00994903" w:rsidRDefault="00994903" w:rsidP="00187D89">
      <w:pPr>
        <w:rPr>
          <w:rtl/>
        </w:rPr>
      </w:pPr>
      <w:bookmarkStart w:id="5601" w:name="_ETM_Q1_5523352"/>
      <w:bookmarkStart w:id="5602" w:name="_ETM_Q1_5526102"/>
      <w:bookmarkEnd w:id="5601"/>
      <w:bookmarkEnd w:id="5602"/>
    </w:p>
    <w:p w:rsidR="00994903" w:rsidRDefault="00994903" w:rsidP="00994903">
      <w:pPr>
        <w:pStyle w:val="af5"/>
        <w:keepNext/>
        <w:rPr>
          <w:rtl/>
        </w:rPr>
      </w:pPr>
      <w:bookmarkStart w:id="5603" w:name="ET_interruption_קריאה_392"/>
      <w:r w:rsidRPr="009949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49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3"/>
    </w:p>
    <w:p w:rsidR="00994903" w:rsidRDefault="00994903" w:rsidP="00994903">
      <w:pPr>
        <w:pStyle w:val="KeepWithNext"/>
        <w:rPr>
          <w:rtl/>
        </w:rPr>
      </w:pPr>
    </w:p>
    <w:p w:rsidR="00994903" w:rsidRDefault="00994903" w:rsidP="00994903">
      <w:pPr>
        <w:rPr>
          <w:rtl/>
        </w:rPr>
      </w:pPr>
      <w:bookmarkStart w:id="5604" w:name="_ETM_Q1_5521102"/>
      <w:bookmarkEnd w:id="5604"/>
      <w:r>
        <w:rPr>
          <w:rFonts w:hint="cs"/>
          <w:rtl/>
        </w:rPr>
        <w:t xml:space="preserve">הוצע פה </w:t>
      </w:r>
      <w:bookmarkStart w:id="5605" w:name="_ETM_Q1_5521852"/>
      <w:bookmarkEnd w:id="5605"/>
      <w:r>
        <w:rPr>
          <w:rFonts w:hint="cs"/>
          <w:rtl/>
        </w:rPr>
        <w:t>לתקן ל-168.</w:t>
      </w:r>
      <w:bookmarkStart w:id="5606" w:name="_ETM_Q1_5525102"/>
      <w:bookmarkEnd w:id="5606"/>
    </w:p>
    <w:p w:rsidR="003C15DD" w:rsidRDefault="003C15DD" w:rsidP="00994903">
      <w:pPr>
        <w:rPr>
          <w:rtl/>
        </w:rPr>
      </w:pPr>
      <w:bookmarkStart w:id="5607" w:name="_ETM_Q1_5527852"/>
      <w:bookmarkEnd w:id="5607"/>
    </w:p>
    <w:p w:rsidR="003C15DD" w:rsidRDefault="003C15DD" w:rsidP="003C15DD">
      <w:pPr>
        <w:pStyle w:val="af9"/>
        <w:keepNext/>
        <w:rPr>
          <w:rtl/>
        </w:rPr>
      </w:pPr>
      <w:bookmarkStart w:id="5608" w:name="ET_guest_632644_393"/>
      <w:r w:rsidRPr="003C15D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C1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8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09" w:name="_ETM_Q1_5528602"/>
      <w:bookmarkEnd w:id="5609"/>
      <w:r>
        <w:rPr>
          <w:rFonts w:hint="cs"/>
          <w:rtl/>
        </w:rPr>
        <w:t xml:space="preserve">הוא שאוב </w:t>
      </w:r>
      <w:bookmarkStart w:id="5610" w:name="_ETM_Q1_5527602"/>
      <w:bookmarkEnd w:id="5610"/>
      <w:r>
        <w:rPr>
          <w:rFonts w:hint="cs"/>
          <w:rtl/>
        </w:rPr>
        <w:t>מפקודת העיריות, חוק שנכנס לתוקף ב-11 ביול</w:t>
      </w:r>
      <w:bookmarkStart w:id="5611" w:name="_ETM_Q1_5531602"/>
      <w:bookmarkEnd w:id="5611"/>
      <w:r>
        <w:rPr>
          <w:rFonts w:hint="cs"/>
          <w:rtl/>
        </w:rPr>
        <w:t xml:space="preserve">י 2023, </w:t>
      </w:r>
      <w:bookmarkStart w:id="5612" w:name="_ETM_Q1_5532352"/>
      <w:bookmarkEnd w:id="5612"/>
      <w:r>
        <w:rPr>
          <w:rFonts w:hint="cs"/>
          <w:rtl/>
        </w:rPr>
        <w:t xml:space="preserve">ושיעורו לפי החישוב </w:t>
      </w:r>
      <w:bookmarkStart w:id="5613" w:name="_ETM_Q1_5535102"/>
      <w:bookmarkEnd w:id="5613"/>
      <w:r>
        <w:rPr>
          <w:rFonts w:hint="cs"/>
          <w:rtl/>
        </w:rPr>
        <w:t xml:space="preserve">הנוכחי - - </w:t>
      </w:r>
      <w:bookmarkStart w:id="5614" w:name="_ETM_Q1_5537352"/>
      <w:bookmarkEnd w:id="5614"/>
      <w:r>
        <w:rPr>
          <w:rFonts w:hint="cs"/>
          <w:rtl/>
        </w:rPr>
        <w:t>-</w:t>
      </w:r>
      <w:bookmarkStart w:id="5615" w:name="_ETM_Q1_5534852"/>
      <w:bookmarkEnd w:id="5615"/>
    </w:p>
    <w:p w:rsidR="003C15DD" w:rsidRDefault="003C15DD" w:rsidP="003C15DD">
      <w:pPr>
        <w:rPr>
          <w:rtl/>
        </w:rPr>
      </w:pPr>
      <w:bookmarkStart w:id="5616" w:name="_ETM_Q1_5535101"/>
      <w:bookmarkStart w:id="5617" w:name="_ETM_Q1_5535602"/>
      <w:bookmarkEnd w:id="5616"/>
      <w:bookmarkEnd w:id="5617"/>
    </w:p>
    <w:p w:rsidR="003C15DD" w:rsidRDefault="003C15DD" w:rsidP="003C15DD">
      <w:pPr>
        <w:pStyle w:val="af6"/>
        <w:keepNext/>
        <w:rPr>
          <w:rtl/>
        </w:rPr>
      </w:pPr>
      <w:bookmarkStart w:id="5618" w:name="ET_yor_6157_394"/>
      <w:r w:rsidRPr="003C1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8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r>
        <w:rPr>
          <w:rFonts w:hint="cs"/>
          <w:rtl/>
        </w:rPr>
        <w:t>לפי המדד ה</w:t>
      </w:r>
      <w:bookmarkStart w:id="5619" w:name="_ETM_Q1_5535851"/>
      <w:bookmarkEnd w:id="5619"/>
      <w:r>
        <w:rPr>
          <w:rFonts w:hint="cs"/>
          <w:rtl/>
        </w:rPr>
        <w:t xml:space="preserve">יום. אז אנחנו כבר </w:t>
      </w:r>
      <w:bookmarkStart w:id="5620" w:name="_ETM_Q1_5540102"/>
      <w:bookmarkStart w:id="5621" w:name="_ETM_Q1_5537102"/>
      <w:bookmarkEnd w:id="5620"/>
      <w:bookmarkEnd w:id="5621"/>
      <w:r>
        <w:rPr>
          <w:rFonts w:hint="cs"/>
          <w:rtl/>
        </w:rPr>
        <w:t xml:space="preserve">מתאימים את זה עכשיו. השאלה היא </w:t>
      </w:r>
      <w:bookmarkStart w:id="5622" w:name="_ETM_Q1_5537852"/>
      <w:bookmarkEnd w:id="5622"/>
      <w:r>
        <w:rPr>
          <w:rFonts w:hint="cs"/>
          <w:rtl/>
        </w:rPr>
        <w:t xml:space="preserve">אם לא </w:t>
      </w:r>
      <w:bookmarkStart w:id="5623" w:name="_ETM_Q1_5539102"/>
      <w:bookmarkEnd w:id="5623"/>
      <w:r>
        <w:rPr>
          <w:rFonts w:hint="cs"/>
          <w:rtl/>
        </w:rPr>
        <w:t xml:space="preserve">כדאי לייצר את </w:t>
      </w:r>
      <w:proofErr w:type="spellStart"/>
      <w:r>
        <w:rPr>
          <w:rFonts w:hint="cs"/>
          <w:rtl/>
        </w:rPr>
        <w:t>ה</w:t>
      </w:r>
      <w:bookmarkStart w:id="5624" w:name="_ETM_Q1_5538603"/>
      <w:bookmarkEnd w:id="5624"/>
      <w:r>
        <w:rPr>
          <w:rFonts w:hint="cs"/>
          <w:rtl/>
        </w:rPr>
        <w:t>לינק</w:t>
      </w:r>
      <w:bookmarkStart w:id="5625" w:name="_ETM_Q1_5540852"/>
      <w:bookmarkEnd w:id="5625"/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>'.</w:t>
      </w:r>
      <w:bookmarkStart w:id="5626" w:name="_ETM_Q1_5536101"/>
      <w:bookmarkStart w:id="5627" w:name="_ETM_Q1_5539101"/>
      <w:bookmarkEnd w:id="5626"/>
      <w:bookmarkEnd w:id="5627"/>
    </w:p>
    <w:p w:rsidR="003C15DD" w:rsidRDefault="003C15DD" w:rsidP="003C15DD">
      <w:pPr>
        <w:rPr>
          <w:rtl/>
        </w:rPr>
      </w:pPr>
      <w:bookmarkStart w:id="5628" w:name="_ETM_Q1_5542603"/>
      <w:bookmarkStart w:id="5629" w:name="_ETM_Q1_5543351"/>
      <w:bookmarkEnd w:id="5628"/>
      <w:bookmarkEnd w:id="5629"/>
    </w:p>
    <w:p w:rsidR="003C15DD" w:rsidRDefault="003C15DD" w:rsidP="003C15DD">
      <w:pPr>
        <w:pStyle w:val="af9"/>
        <w:keepNext/>
        <w:rPr>
          <w:rtl/>
        </w:rPr>
      </w:pPr>
      <w:bookmarkStart w:id="5630" w:name="ET_guest_632644_395"/>
      <w:r w:rsidRPr="003C15D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C1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0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31" w:name="_ETM_Q1_5543601"/>
      <w:bookmarkStart w:id="5632" w:name="_ETM_Q1_5540601"/>
      <w:bookmarkEnd w:id="5631"/>
      <w:bookmarkEnd w:id="5632"/>
      <w:r>
        <w:rPr>
          <w:rFonts w:hint="cs"/>
          <w:rtl/>
        </w:rPr>
        <w:t>ל-244 שקלים.</w:t>
      </w:r>
    </w:p>
    <w:p w:rsidR="003C15DD" w:rsidRDefault="003C15DD" w:rsidP="003C15DD">
      <w:pPr>
        <w:rPr>
          <w:rtl/>
        </w:rPr>
      </w:pPr>
      <w:bookmarkStart w:id="5633" w:name="_ETM_Q1_5540603"/>
      <w:bookmarkStart w:id="5634" w:name="_ETM_Q1_5541852"/>
      <w:bookmarkStart w:id="5635" w:name="_ETM_Q1_5540851"/>
      <w:bookmarkStart w:id="5636" w:name="_ETM_Q1_5541352"/>
      <w:bookmarkEnd w:id="5633"/>
      <w:bookmarkEnd w:id="5634"/>
      <w:bookmarkEnd w:id="5635"/>
      <w:bookmarkEnd w:id="5636"/>
    </w:p>
    <w:p w:rsidR="003C15DD" w:rsidRDefault="003C15DD" w:rsidP="003C15DD">
      <w:pPr>
        <w:pStyle w:val="a4"/>
        <w:keepNext/>
        <w:rPr>
          <w:rtl/>
        </w:rPr>
      </w:pPr>
      <w:bookmarkStart w:id="5637" w:name="ET_speaker_אלעזר_שטרן_396"/>
      <w:r w:rsidRPr="003C15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C1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7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38" w:name="_ETM_Q1_5541851"/>
      <w:bookmarkEnd w:id="5638"/>
      <w:r>
        <w:rPr>
          <w:rFonts w:hint="cs"/>
          <w:rtl/>
        </w:rPr>
        <w:t xml:space="preserve">רגע, אבל שם </w:t>
      </w:r>
      <w:bookmarkStart w:id="5639" w:name="_ETM_Q1_5544601"/>
      <w:bookmarkEnd w:id="5639"/>
      <w:r>
        <w:rPr>
          <w:rFonts w:hint="cs"/>
          <w:rtl/>
        </w:rPr>
        <w:t>גם יש סעיף עדכון</w:t>
      </w:r>
      <w:bookmarkStart w:id="5640" w:name="_ETM_Q1_5543852"/>
      <w:bookmarkEnd w:id="5640"/>
      <w:r>
        <w:rPr>
          <w:rFonts w:hint="cs"/>
          <w:rtl/>
        </w:rPr>
        <w:t>?</w:t>
      </w:r>
    </w:p>
    <w:p w:rsidR="003C15DD" w:rsidRDefault="003C15DD" w:rsidP="003C15DD">
      <w:pPr>
        <w:rPr>
          <w:rtl/>
        </w:rPr>
      </w:pPr>
      <w:bookmarkStart w:id="5641" w:name="_ETM_Q1_5544102"/>
      <w:bookmarkStart w:id="5642" w:name="_ETM_Q1_5545102"/>
      <w:bookmarkEnd w:id="5641"/>
      <w:bookmarkEnd w:id="5642"/>
    </w:p>
    <w:p w:rsidR="003C15DD" w:rsidRDefault="003C15DD" w:rsidP="003C15DD">
      <w:pPr>
        <w:pStyle w:val="af9"/>
        <w:keepNext/>
        <w:rPr>
          <w:rtl/>
        </w:rPr>
      </w:pPr>
      <w:bookmarkStart w:id="5643" w:name="ET_guest_632644_397"/>
      <w:r w:rsidRPr="003C15D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C1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3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44" w:name="_ETM_Q1_5545601"/>
      <w:bookmarkEnd w:id="5644"/>
      <w:r>
        <w:rPr>
          <w:rFonts w:hint="cs"/>
          <w:rtl/>
        </w:rPr>
        <w:t>כן.</w:t>
      </w:r>
    </w:p>
    <w:p w:rsidR="003C15DD" w:rsidRDefault="003C15DD" w:rsidP="003C15DD">
      <w:pPr>
        <w:rPr>
          <w:rtl/>
        </w:rPr>
      </w:pPr>
      <w:bookmarkStart w:id="5645" w:name="_ETM_Q1_5545851"/>
      <w:bookmarkStart w:id="5646" w:name="_ETM_Q1_5546101"/>
      <w:bookmarkStart w:id="5647" w:name="_ETM_Q1_5547102"/>
      <w:bookmarkEnd w:id="5645"/>
      <w:bookmarkEnd w:id="5646"/>
      <w:bookmarkEnd w:id="5647"/>
    </w:p>
    <w:p w:rsidR="003C15DD" w:rsidRDefault="003C15DD" w:rsidP="003C15DD">
      <w:pPr>
        <w:pStyle w:val="a4"/>
        <w:keepNext/>
        <w:rPr>
          <w:rtl/>
        </w:rPr>
      </w:pPr>
      <w:bookmarkStart w:id="5648" w:name="ET_speaker_אלעזר_שטרן_398"/>
      <w:r w:rsidRPr="003C15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C1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8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49" w:name="_ETM_Q1_5547601"/>
      <w:bookmarkEnd w:id="5649"/>
      <w:r>
        <w:rPr>
          <w:rFonts w:hint="cs"/>
          <w:rtl/>
        </w:rPr>
        <w:t>אז לא צריך לתקן</w:t>
      </w:r>
      <w:bookmarkStart w:id="5650" w:name="_ETM_Q1_5546352"/>
      <w:bookmarkEnd w:id="5650"/>
      <w:r>
        <w:rPr>
          <w:rFonts w:hint="cs"/>
          <w:rtl/>
        </w:rPr>
        <w:t xml:space="preserve"> שם.</w:t>
      </w:r>
    </w:p>
    <w:p w:rsidR="003C15DD" w:rsidRDefault="003C15DD" w:rsidP="003C15DD">
      <w:pPr>
        <w:rPr>
          <w:rtl/>
        </w:rPr>
      </w:pPr>
      <w:bookmarkStart w:id="5651" w:name="_ETM_Q1_5548102"/>
      <w:bookmarkStart w:id="5652" w:name="_ETM_Q1_5548601"/>
      <w:bookmarkEnd w:id="5651"/>
      <w:bookmarkEnd w:id="5652"/>
    </w:p>
    <w:p w:rsidR="003C15DD" w:rsidRDefault="003C15DD" w:rsidP="003C15DD">
      <w:pPr>
        <w:pStyle w:val="af9"/>
        <w:keepNext/>
        <w:rPr>
          <w:rtl/>
        </w:rPr>
      </w:pPr>
      <w:bookmarkStart w:id="5653" w:name="ET_guest_632644_399"/>
      <w:r w:rsidRPr="003C15D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3C1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3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54" w:name="_ETM_Q1_5548851"/>
      <w:bookmarkEnd w:id="5654"/>
      <w:r>
        <w:rPr>
          <w:rFonts w:hint="cs"/>
          <w:rtl/>
        </w:rPr>
        <w:t xml:space="preserve">לא, זה </w:t>
      </w:r>
      <w:bookmarkStart w:id="5655" w:name="_ETM_Q1_5549601"/>
      <w:bookmarkEnd w:id="5655"/>
      <w:r>
        <w:rPr>
          <w:rFonts w:hint="cs"/>
          <w:rtl/>
        </w:rPr>
        <w:t>התעדכן אותו הדבר.</w:t>
      </w:r>
      <w:bookmarkStart w:id="5656" w:name="_ETM_Q1_5556852"/>
      <w:bookmarkStart w:id="5657" w:name="_ETM_Q1_5553852"/>
      <w:bookmarkStart w:id="5658" w:name="_ETM_Q1_5551102"/>
      <w:bookmarkStart w:id="5659" w:name="_ETM_Q1_5548352"/>
      <w:bookmarkEnd w:id="5656"/>
      <w:bookmarkEnd w:id="5657"/>
      <w:bookmarkEnd w:id="5658"/>
      <w:bookmarkEnd w:id="5659"/>
    </w:p>
    <w:p w:rsidR="003C15DD" w:rsidRDefault="003C15DD" w:rsidP="003C15DD">
      <w:pPr>
        <w:rPr>
          <w:rtl/>
        </w:rPr>
      </w:pPr>
      <w:bookmarkStart w:id="5660" w:name="_ETM_Q1_5548602"/>
      <w:bookmarkEnd w:id="5660"/>
    </w:p>
    <w:p w:rsidR="003C15DD" w:rsidRDefault="003C15DD" w:rsidP="003C15DD">
      <w:pPr>
        <w:pStyle w:val="af6"/>
        <w:keepNext/>
        <w:rPr>
          <w:rtl/>
        </w:rPr>
      </w:pPr>
      <w:bookmarkStart w:id="5661" w:name="ET_yor_6157_400"/>
      <w:r w:rsidRPr="003C1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1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62" w:name="_ETM_Q1_5549351"/>
      <w:bookmarkStart w:id="5663" w:name="_ETM_Q1_5553352"/>
      <w:bookmarkStart w:id="5664" w:name="_ETM_Q1_5551352"/>
      <w:bookmarkEnd w:id="5662"/>
      <w:bookmarkEnd w:id="5663"/>
      <w:bookmarkEnd w:id="5664"/>
      <w:r>
        <w:rPr>
          <w:rFonts w:hint="cs"/>
          <w:rtl/>
        </w:rPr>
        <w:t xml:space="preserve">אני מקווה שנסיים </w:t>
      </w:r>
      <w:bookmarkStart w:id="5665" w:name="_ETM_Q1_5555851"/>
      <w:bookmarkEnd w:id="5665"/>
      <w:r>
        <w:rPr>
          <w:rFonts w:hint="cs"/>
          <w:rtl/>
        </w:rPr>
        <w:t xml:space="preserve">את החוק בהקדם, </w:t>
      </w:r>
      <w:bookmarkStart w:id="5666" w:name="_ETM_Q1_5557852"/>
      <w:bookmarkEnd w:id="5666"/>
      <w:r>
        <w:rPr>
          <w:rFonts w:hint="cs"/>
          <w:rtl/>
        </w:rPr>
        <w:t xml:space="preserve">אבל </w:t>
      </w:r>
      <w:bookmarkStart w:id="5667" w:name="_ETM_Q1_5557101"/>
      <w:bookmarkEnd w:id="5667"/>
      <w:r>
        <w:rPr>
          <w:rFonts w:hint="cs"/>
          <w:rtl/>
        </w:rPr>
        <w:t>מתי שהוא ייכנס לתוקף</w:t>
      </w:r>
      <w:bookmarkStart w:id="5668" w:name="_ETM_Q1_5557601"/>
      <w:bookmarkEnd w:id="5668"/>
      <w:r>
        <w:rPr>
          <w:rFonts w:hint="cs"/>
          <w:rtl/>
        </w:rPr>
        <w:t>, אתם דור</w:t>
      </w:r>
      <w:bookmarkStart w:id="5669" w:name="_ETM_Q1_5557602"/>
      <w:bookmarkEnd w:id="5669"/>
      <w:r>
        <w:rPr>
          <w:rFonts w:hint="cs"/>
          <w:rtl/>
        </w:rPr>
        <w:t xml:space="preserve">שים עוד </w:t>
      </w:r>
      <w:bookmarkStart w:id="5670" w:name="_ETM_Q1_5560352"/>
      <w:bookmarkEnd w:id="5670"/>
      <w:r>
        <w:rPr>
          <w:rFonts w:hint="cs"/>
          <w:rtl/>
        </w:rPr>
        <w:t xml:space="preserve">היערכות </w:t>
      </w:r>
      <w:bookmarkStart w:id="5671" w:name="_ETM_Q1_5558352"/>
      <w:bookmarkEnd w:id="5671"/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>?</w:t>
      </w:r>
      <w:bookmarkStart w:id="5672" w:name="_ETM_Q1_5560601"/>
      <w:bookmarkEnd w:id="5672"/>
    </w:p>
    <w:p w:rsidR="003C15DD" w:rsidRDefault="003C15DD" w:rsidP="003C15DD">
      <w:pPr>
        <w:rPr>
          <w:rtl/>
        </w:rPr>
      </w:pPr>
      <w:bookmarkStart w:id="5673" w:name="_ETM_Q1_5562851"/>
      <w:bookmarkStart w:id="5674" w:name="_ETM_Q1_5563102"/>
      <w:bookmarkStart w:id="5675" w:name="_ETM_Q1_5561102"/>
      <w:bookmarkStart w:id="5676" w:name="_ETM_Q1_5561852"/>
      <w:bookmarkEnd w:id="5673"/>
      <w:bookmarkEnd w:id="5674"/>
      <w:bookmarkEnd w:id="5675"/>
      <w:bookmarkEnd w:id="5676"/>
    </w:p>
    <w:p w:rsidR="003C15DD" w:rsidRDefault="003C15DD" w:rsidP="003C15DD">
      <w:pPr>
        <w:pStyle w:val="a4"/>
        <w:keepNext/>
        <w:rPr>
          <w:rtl/>
        </w:rPr>
      </w:pPr>
      <w:bookmarkStart w:id="5677" w:name="ET_speaker_אלעזר_שטרן_401"/>
      <w:r w:rsidRPr="003C15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C1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7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78" w:name="_ETM_Q1_5562601"/>
      <w:bookmarkEnd w:id="5678"/>
      <w:r>
        <w:rPr>
          <w:rFonts w:hint="cs"/>
          <w:rtl/>
        </w:rPr>
        <w:t xml:space="preserve">חלק מהדברים זה </w:t>
      </w:r>
      <w:bookmarkStart w:id="5679" w:name="_ETM_Q1_5561601"/>
      <w:bookmarkEnd w:id="5679"/>
      <w:r>
        <w:rPr>
          <w:rFonts w:hint="cs"/>
          <w:rtl/>
        </w:rPr>
        <w:t>כמה חודשים.</w:t>
      </w:r>
      <w:bookmarkStart w:id="5680" w:name="_ETM_Q1_5560602"/>
      <w:bookmarkEnd w:id="5680"/>
    </w:p>
    <w:p w:rsidR="003C15DD" w:rsidRDefault="003C15DD" w:rsidP="003C15DD">
      <w:pPr>
        <w:rPr>
          <w:rtl/>
        </w:rPr>
      </w:pPr>
      <w:bookmarkStart w:id="5681" w:name="_ETM_Q1_5560851"/>
      <w:bookmarkEnd w:id="5681"/>
    </w:p>
    <w:p w:rsidR="003C15DD" w:rsidRDefault="003C15DD" w:rsidP="003C15DD">
      <w:pPr>
        <w:pStyle w:val="af5"/>
        <w:keepNext/>
        <w:rPr>
          <w:rtl/>
        </w:rPr>
      </w:pPr>
      <w:bookmarkStart w:id="5682" w:name="ET_interruption_קריאה_402"/>
      <w:r w:rsidRPr="003C15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15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2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83" w:name="_ETM_Q1_5562852"/>
      <w:bookmarkEnd w:id="5683"/>
      <w:r>
        <w:rPr>
          <w:rFonts w:hint="cs"/>
          <w:rtl/>
        </w:rPr>
        <w:t>חצי שנה.</w:t>
      </w:r>
    </w:p>
    <w:p w:rsidR="003C15DD" w:rsidRDefault="003C15DD" w:rsidP="003C15DD">
      <w:pPr>
        <w:rPr>
          <w:rtl/>
        </w:rPr>
      </w:pPr>
      <w:bookmarkStart w:id="5684" w:name="_ETM_Q1_5565101"/>
      <w:bookmarkStart w:id="5685" w:name="_ETM_Q1_5565602"/>
      <w:bookmarkEnd w:id="5684"/>
      <w:bookmarkEnd w:id="5685"/>
    </w:p>
    <w:p w:rsidR="003C15DD" w:rsidRDefault="003C15DD" w:rsidP="003C15DD">
      <w:pPr>
        <w:pStyle w:val="af6"/>
        <w:keepNext/>
        <w:rPr>
          <w:rtl/>
        </w:rPr>
      </w:pPr>
      <w:bookmarkStart w:id="5686" w:name="ET_yor_6157_403"/>
      <w:r w:rsidRPr="003C1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6"/>
    </w:p>
    <w:p w:rsidR="003C15DD" w:rsidRDefault="003C15DD" w:rsidP="003C15DD">
      <w:pPr>
        <w:pStyle w:val="KeepWithNext"/>
        <w:rPr>
          <w:rtl/>
        </w:rPr>
      </w:pPr>
    </w:p>
    <w:p w:rsidR="003C15DD" w:rsidRDefault="003C15DD" w:rsidP="003C15DD">
      <w:pPr>
        <w:rPr>
          <w:rtl/>
        </w:rPr>
      </w:pPr>
      <w:bookmarkStart w:id="5687" w:name="_ETM_Q1_5566101"/>
      <w:bookmarkStart w:id="5688" w:name="_ETM_Q1_5563101"/>
      <w:bookmarkEnd w:id="5687"/>
      <w:bookmarkEnd w:id="5688"/>
      <w:r>
        <w:rPr>
          <w:rFonts w:hint="cs"/>
          <w:rtl/>
        </w:rPr>
        <w:t xml:space="preserve">אז אני חושב </w:t>
      </w:r>
      <w:bookmarkStart w:id="5689" w:name="_ETM_Q1_5564102"/>
      <w:bookmarkEnd w:id="5689"/>
      <w:r>
        <w:rPr>
          <w:rFonts w:hint="cs"/>
          <w:rtl/>
        </w:rPr>
        <w:t>שכדאי לייצר לינקג' במקום לכתוב סכום</w:t>
      </w:r>
      <w:bookmarkStart w:id="5690" w:name="_ETM_Q1_5565852"/>
      <w:bookmarkStart w:id="5691" w:name="_ETM_Q1_5566102"/>
      <w:bookmarkEnd w:id="5690"/>
      <w:bookmarkEnd w:id="5691"/>
      <w:r>
        <w:rPr>
          <w:rFonts w:hint="cs"/>
          <w:rtl/>
        </w:rPr>
        <w:t xml:space="preserve">, כי יכול </w:t>
      </w:r>
      <w:bookmarkStart w:id="5692" w:name="_ETM_Q1_5568102"/>
      <w:bookmarkEnd w:id="5692"/>
      <w:r>
        <w:rPr>
          <w:rFonts w:hint="cs"/>
          <w:rtl/>
        </w:rPr>
        <w:t>להיות ש</w:t>
      </w:r>
      <w:bookmarkStart w:id="5693" w:name="_ETM_Q1_5566352"/>
      <w:bookmarkEnd w:id="5693"/>
      <w:r>
        <w:rPr>
          <w:rFonts w:hint="cs"/>
          <w:rtl/>
        </w:rPr>
        <w:t>בחצי השנה הקרו</w:t>
      </w:r>
      <w:bookmarkStart w:id="5694" w:name="_ETM_Q1_5567852"/>
      <w:bookmarkEnd w:id="5694"/>
      <w:r>
        <w:rPr>
          <w:rFonts w:hint="cs"/>
          <w:rtl/>
        </w:rPr>
        <w:t>בה המדד ישתנה שוב.</w:t>
      </w:r>
    </w:p>
    <w:p w:rsidR="003C15DD" w:rsidRDefault="003C15DD" w:rsidP="003C15DD">
      <w:pPr>
        <w:rPr>
          <w:rtl/>
        </w:rPr>
      </w:pPr>
      <w:bookmarkStart w:id="5695" w:name="_ETM_Q1_5571352"/>
      <w:bookmarkStart w:id="5696" w:name="_ETM_Q1_5573352"/>
      <w:bookmarkEnd w:id="5695"/>
      <w:bookmarkEnd w:id="5696"/>
    </w:p>
    <w:p w:rsidR="00685C7E" w:rsidRDefault="00685C7E" w:rsidP="00685C7E">
      <w:pPr>
        <w:pStyle w:val="af5"/>
        <w:keepNext/>
        <w:rPr>
          <w:rtl/>
        </w:rPr>
      </w:pPr>
      <w:bookmarkStart w:id="5697" w:name="ET_interruption_קריאה_404"/>
      <w:r w:rsidRPr="00685C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5C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7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698" w:name="_ETM_Q1_5568352"/>
      <w:bookmarkStart w:id="5699" w:name="_ETM_Q1_5569852"/>
      <w:bookmarkEnd w:id="5698"/>
      <w:bookmarkEnd w:id="5699"/>
      <w:r>
        <w:rPr>
          <w:rFonts w:hint="cs"/>
          <w:rtl/>
        </w:rPr>
        <w:t xml:space="preserve">כתבנו בפירוש שהעדכון הראשון </w:t>
      </w:r>
      <w:bookmarkStart w:id="5700" w:name="_ETM_Q1_5571102"/>
      <w:bookmarkEnd w:id="5700"/>
      <w:r>
        <w:rPr>
          <w:rFonts w:hint="cs"/>
          <w:rtl/>
        </w:rPr>
        <w:t>של הסכום - - -</w:t>
      </w:r>
    </w:p>
    <w:p w:rsidR="00685C7E" w:rsidRDefault="00685C7E" w:rsidP="00685C7E">
      <w:pPr>
        <w:rPr>
          <w:rtl/>
        </w:rPr>
      </w:pPr>
      <w:bookmarkStart w:id="5701" w:name="_ETM_Q1_5573101"/>
      <w:bookmarkStart w:id="5702" w:name="_ETM_Q1_5573351"/>
      <w:bookmarkStart w:id="5703" w:name="_ETM_Q1_5573601"/>
      <w:bookmarkEnd w:id="5701"/>
      <w:bookmarkEnd w:id="5702"/>
      <w:bookmarkEnd w:id="5703"/>
    </w:p>
    <w:p w:rsidR="00685C7E" w:rsidRDefault="00685C7E" w:rsidP="00685C7E">
      <w:pPr>
        <w:pStyle w:val="af6"/>
        <w:keepNext/>
        <w:rPr>
          <w:rtl/>
        </w:rPr>
      </w:pPr>
      <w:bookmarkStart w:id="5704" w:name="ET_yor_6157_405"/>
      <w:r w:rsidRPr="00685C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4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05" w:name="_ETM_Q1_5573852"/>
      <w:bookmarkEnd w:id="5705"/>
      <w:r>
        <w:rPr>
          <w:rFonts w:hint="cs"/>
          <w:rtl/>
        </w:rPr>
        <w:t>הוא מועד קבלת החוב.</w:t>
      </w:r>
      <w:bookmarkStart w:id="5706" w:name="_ETM_Q1_5573602"/>
      <w:bookmarkEnd w:id="5706"/>
    </w:p>
    <w:p w:rsidR="00685C7E" w:rsidRDefault="00685C7E" w:rsidP="00685C7E">
      <w:pPr>
        <w:rPr>
          <w:rtl/>
        </w:rPr>
      </w:pPr>
      <w:bookmarkStart w:id="5707" w:name="_ETM_Q1_5573851"/>
      <w:bookmarkEnd w:id="5707"/>
    </w:p>
    <w:p w:rsidR="00685C7E" w:rsidRDefault="00685C7E" w:rsidP="00685C7E">
      <w:pPr>
        <w:pStyle w:val="af5"/>
        <w:keepNext/>
        <w:rPr>
          <w:rtl/>
        </w:rPr>
      </w:pPr>
      <w:bookmarkStart w:id="5708" w:name="ET_interruption_קריאה_406"/>
      <w:r w:rsidRPr="00685C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5C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8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09" w:name="_ETM_Q1_5575602"/>
      <w:bookmarkEnd w:id="5709"/>
      <w:r>
        <w:rPr>
          <w:rFonts w:hint="cs"/>
          <w:rtl/>
        </w:rPr>
        <w:t xml:space="preserve">לא. </w:t>
      </w:r>
      <w:bookmarkStart w:id="5710" w:name="_ETM_Q1_5574602"/>
      <w:bookmarkEnd w:id="5710"/>
      <w:r>
        <w:rPr>
          <w:rFonts w:hint="cs"/>
          <w:rtl/>
        </w:rPr>
        <w:t xml:space="preserve">יהיה בינואר 2025, כלומר </w:t>
      </w:r>
      <w:bookmarkStart w:id="5711" w:name="_ETM_Q1_5576352"/>
      <w:bookmarkEnd w:id="5711"/>
      <w:r>
        <w:rPr>
          <w:rFonts w:hint="cs"/>
          <w:rtl/>
        </w:rPr>
        <w:t xml:space="preserve">יחד </w:t>
      </w:r>
      <w:bookmarkStart w:id="5712" w:name="_ETM_Q1_5580102"/>
      <w:bookmarkStart w:id="5713" w:name="_ETM_Q1_5577601"/>
      <w:bookmarkEnd w:id="5712"/>
      <w:bookmarkEnd w:id="5713"/>
      <w:r>
        <w:rPr>
          <w:rFonts w:hint="cs"/>
          <w:rtl/>
        </w:rPr>
        <w:t>עם הסכום לפקודת העיריות.</w:t>
      </w:r>
      <w:bookmarkStart w:id="5714" w:name="_ETM_Q1_5584352"/>
      <w:bookmarkEnd w:id="5714"/>
    </w:p>
    <w:p w:rsidR="00685C7E" w:rsidRDefault="00685C7E" w:rsidP="00685C7E">
      <w:pPr>
        <w:rPr>
          <w:rtl/>
        </w:rPr>
      </w:pPr>
    </w:p>
    <w:p w:rsidR="00685C7E" w:rsidRDefault="00685C7E" w:rsidP="00685C7E">
      <w:pPr>
        <w:pStyle w:val="af6"/>
        <w:keepNext/>
        <w:rPr>
          <w:rtl/>
        </w:rPr>
      </w:pPr>
      <w:bookmarkStart w:id="5715" w:name="ET_yor_6157_407"/>
      <w:r w:rsidRPr="00685C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5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16" w:name="_ETM_Q1_5579352"/>
      <w:bookmarkEnd w:id="5716"/>
      <w:r>
        <w:rPr>
          <w:rFonts w:hint="cs"/>
          <w:rtl/>
        </w:rPr>
        <w:t>וה</w:t>
      </w:r>
      <w:bookmarkStart w:id="5717" w:name="_ETM_Q1_5582352"/>
      <w:bookmarkEnd w:id="5717"/>
      <w:r>
        <w:rPr>
          <w:rFonts w:hint="cs"/>
          <w:rtl/>
        </w:rPr>
        <w:t>ם יתעדכנו באותה דרך</w:t>
      </w:r>
      <w:bookmarkStart w:id="5718" w:name="_ETM_Q1_5582602"/>
      <w:bookmarkEnd w:id="5718"/>
      <w:r>
        <w:rPr>
          <w:rFonts w:hint="cs"/>
          <w:rtl/>
        </w:rPr>
        <w:t xml:space="preserve"> לאותו </w:t>
      </w:r>
      <w:bookmarkStart w:id="5719" w:name="_ETM_Q1_5584852"/>
      <w:bookmarkEnd w:id="5719"/>
      <w:r>
        <w:rPr>
          <w:rFonts w:hint="cs"/>
          <w:rtl/>
        </w:rPr>
        <w:t>סכום, בסדר.</w:t>
      </w:r>
    </w:p>
    <w:p w:rsidR="00685C7E" w:rsidRDefault="00685C7E" w:rsidP="00685C7E">
      <w:pPr>
        <w:rPr>
          <w:rtl/>
        </w:rPr>
      </w:pPr>
      <w:bookmarkStart w:id="5720" w:name="_ETM_Q1_5586851"/>
      <w:bookmarkStart w:id="5721" w:name="_ETM_Q1_5585602"/>
      <w:bookmarkStart w:id="5722" w:name="_ETM_Q1_5585851"/>
      <w:bookmarkEnd w:id="5720"/>
      <w:bookmarkEnd w:id="5721"/>
      <w:bookmarkEnd w:id="5722"/>
    </w:p>
    <w:p w:rsidR="00685C7E" w:rsidRDefault="00685C7E" w:rsidP="00685C7E">
      <w:pPr>
        <w:pStyle w:val="a4"/>
        <w:keepNext/>
        <w:rPr>
          <w:rtl/>
        </w:rPr>
      </w:pPr>
      <w:bookmarkStart w:id="5723" w:name="ET_speaker_ליאור_שפירא_408"/>
      <w:r w:rsidRPr="00685C7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685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3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24" w:name="_ETM_Q1_5586102"/>
      <w:bookmarkEnd w:id="5724"/>
      <w:r>
        <w:rPr>
          <w:rFonts w:hint="cs"/>
          <w:rtl/>
        </w:rPr>
        <w:t xml:space="preserve">רק אדוני, אם תעשה את </w:t>
      </w:r>
      <w:proofErr w:type="spellStart"/>
      <w:r>
        <w:rPr>
          <w:rFonts w:hint="cs"/>
          <w:rtl/>
        </w:rPr>
        <w:t>הלינקג</w:t>
      </w:r>
      <w:proofErr w:type="spellEnd"/>
      <w:r>
        <w:rPr>
          <w:rFonts w:hint="cs"/>
          <w:rtl/>
        </w:rPr>
        <w:t xml:space="preserve">', אתה תאבד את </w:t>
      </w:r>
      <w:bookmarkStart w:id="5725" w:name="_ETM_Q1_5590852"/>
      <w:bookmarkEnd w:id="5725"/>
      <w:r>
        <w:rPr>
          <w:rFonts w:hint="cs"/>
          <w:rtl/>
        </w:rPr>
        <w:t>הזכות להחליט על זה,</w:t>
      </w:r>
      <w:bookmarkStart w:id="5726" w:name="_ETM_Q1_5590352"/>
      <w:bookmarkEnd w:id="5726"/>
      <w:r>
        <w:rPr>
          <w:rFonts w:hint="cs"/>
          <w:rtl/>
        </w:rPr>
        <w:t xml:space="preserve"> כי זה נתון בוועדת הפנים ולא </w:t>
      </w:r>
      <w:bookmarkStart w:id="5727" w:name="_ETM_Q1_5594352"/>
      <w:bookmarkEnd w:id="5727"/>
      <w:r>
        <w:rPr>
          <w:rFonts w:hint="cs"/>
          <w:rtl/>
        </w:rPr>
        <w:t>בוועדת החוקה.</w:t>
      </w:r>
    </w:p>
    <w:p w:rsidR="00685C7E" w:rsidRDefault="00685C7E" w:rsidP="00685C7E">
      <w:pPr>
        <w:rPr>
          <w:rtl/>
        </w:rPr>
      </w:pPr>
    </w:p>
    <w:p w:rsidR="00685C7E" w:rsidRDefault="00685C7E" w:rsidP="00685C7E">
      <w:pPr>
        <w:pStyle w:val="af6"/>
        <w:keepNext/>
        <w:rPr>
          <w:rtl/>
        </w:rPr>
      </w:pPr>
      <w:bookmarkStart w:id="5728" w:name="ET_yor_6157_409"/>
      <w:r w:rsidRPr="00685C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8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29" w:name="_ETM_Q1_5597352"/>
      <w:bookmarkStart w:id="5730" w:name="_ETM_Q1_5597852"/>
      <w:bookmarkEnd w:id="5729"/>
      <w:bookmarkEnd w:id="5730"/>
      <w:r>
        <w:rPr>
          <w:rFonts w:hint="cs"/>
          <w:rtl/>
        </w:rPr>
        <w:t>אנחנו נתמודד.</w:t>
      </w:r>
      <w:bookmarkStart w:id="5731" w:name="_ETM_Q1_5596602"/>
      <w:bookmarkEnd w:id="5731"/>
      <w:r>
        <w:rPr>
          <w:rFonts w:hint="cs"/>
          <w:rtl/>
        </w:rPr>
        <w:t xml:space="preserve"> הה</w:t>
      </w:r>
      <w:r w:rsidR="00582BF8">
        <w:rPr>
          <w:rFonts w:hint="cs"/>
          <w:rtl/>
        </w:rPr>
        <w:t>י</w:t>
      </w:r>
      <w:r>
        <w:rPr>
          <w:rFonts w:hint="cs"/>
          <w:rtl/>
        </w:rPr>
        <w:t xml:space="preserve">גיון הוא שזה יהיה </w:t>
      </w:r>
      <w:bookmarkStart w:id="5732" w:name="_ETM_Q1_5597602"/>
      <w:bookmarkEnd w:id="5732"/>
      <w:r>
        <w:rPr>
          <w:rFonts w:hint="cs"/>
          <w:rtl/>
        </w:rPr>
        <w:t xml:space="preserve">אותו סכום, </w:t>
      </w:r>
      <w:bookmarkStart w:id="5733" w:name="_ETM_Q1_5598352"/>
      <w:bookmarkEnd w:id="5733"/>
      <w:r>
        <w:rPr>
          <w:rFonts w:hint="cs"/>
          <w:rtl/>
        </w:rPr>
        <w:t>לא משנה מי משנה אותו.</w:t>
      </w:r>
      <w:bookmarkStart w:id="5734" w:name="_ETM_Q1_5598852"/>
      <w:bookmarkEnd w:id="5734"/>
    </w:p>
    <w:p w:rsidR="00685C7E" w:rsidRDefault="00685C7E" w:rsidP="00685C7E">
      <w:pPr>
        <w:rPr>
          <w:rtl/>
        </w:rPr>
      </w:pPr>
      <w:bookmarkStart w:id="5735" w:name="_ETM_Q1_5599351"/>
      <w:bookmarkEnd w:id="5735"/>
    </w:p>
    <w:p w:rsidR="00685C7E" w:rsidRDefault="00685C7E" w:rsidP="00685C7E">
      <w:pPr>
        <w:pStyle w:val="a4"/>
        <w:keepNext/>
        <w:rPr>
          <w:rtl/>
        </w:rPr>
      </w:pPr>
      <w:bookmarkStart w:id="5736" w:name="ET_speaker_ליאור_שפירא_410"/>
      <w:r w:rsidRPr="00685C7E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685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6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37" w:name="_ETM_Q1_5599851"/>
      <w:bookmarkEnd w:id="5737"/>
      <w:r>
        <w:rPr>
          <w:rFonts w:hint="cs"/>
          <w:rtl/>
        </w:rPr>
        <w:t>אני מסכים, רק מעיר בפני אדוני.</w:t>
      </w:r>
      <w:bookmarkStart w:id="5738" w:name="_ETM_Q1_5602852"/>
      <w:bookmarkStart w:id="5739" w:name="_ETM_Q1_5602602"/>
      <w:bookmarkEnd w:id="5738"/>
      <w:bookmarkEnd w:id="5739"/>
    </w:p>
    <w:p w:rsidR="00685C7E" w:rsidRDefault="00685C7E" w:rsidP="00685C7E">
      <w:pPr>
        <w:rPr>
          <w:rtl/>
        </w:rPr>
      </w:pPr>
      <w:bookmarkStart w:id="5740" w:name="_ETM_Q1_5603602"/>
      <w:bookmarkEnd w:id="5740"/>
    </w:p>
    <w:p w:rsidR="00685C7E" w:rsidRDefault="00685C7E" w:rsidP="00685C7E">
      <w:pPr>
        <w:pStyle w:val="af6"/>
        <w:keepNext/>
        <w:rPr>
          <w:rtl/>
        </w:rPr>
      </w:pPr>
      <w:bookmarkStart w:id="5741" w:name="ET_yor_6157_411"/>
      <w:r w:rsidRPr="00685C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5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1"/>
    </w:p>
    <w:p w:rsidR="00685C7E" w:rsidRDefault="00685C7E" w:rsidP="00685C7E">
      <w:pPr>
        <w:pStyle w:val="KeepWithNext"/>
        <w:rPr>
          <w:rtl/>
        </w:rPr>
      </w:pPr>
    </w:p>
    <w:p w:rsidR="00685C7E" w:rsidRDefault="00685C7E" w:rsidP="00685C7E">
      <w:pPr>
        <w:rPr>
          <w:rtl/>
        </w:rPr>
      </w:pPr>
      <w:bookmarkStart w:id="5742" w:name="_ETM_Q1_5604101"/>
      <w:bookmarkStart w:id="5743" w:name="_ETM_Q1_5601351"/>
      <w:bookmarkEnd w:id="5742"/>
      <w:bookmarkEnd w:id="5743"/>
      <w:r>
        <w:rPr>
          <w:rFonts w:hint="cs"/>
          <w:rtl/>
        </w:rPr>
        <w:t>עדיף שיהיה הפוך? לא משנה, בסדר.</w:t>
      </w:r>
    </w:p>
    <w:p w:rsidR="00582BF8" w:rsidRDefault="00582BF8" w:rsidP="00685C7E">
      <w:pPr>
        <w:rPr>
          <w:rtl/>
        </w:rPr>
      </w:pPr>
      <w:bookmarkStart w:id="5744" w:name="_ETM_Q1_5620352"/>
      <w:bookmarkStart w:id="5745" w:name="_ETM_Q1_5621102"/>
      <w:bookmarkEnd w:id="5744"/>
      <w:bookmarkEnd w:id="5745"/>
    </w:p>
    <w:p w:rsidR="00582BF8" w:rsidRDefault="00582BF8" w:rsidP="00582BF8">
      <w:pPr>
        <w:pStyle w:val="af9"/>
        <w:keepNext/>
        <w:rPr>
          <w:rtl/>
        </w:rPr>
      </w:pPr>
      <w:bookmarkStart w:id="5746" w:name="ET_guest_632644_412"/>
      <w:r w:rsidRPr="00582BF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82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6"/>
    </w:p>
    <w:p w:rsidR="00582BF8" w:rsidRDefault="00582BF8" w:rsidP="00582BF8">
      <w:pPr>
        <w:pStyle w:val="KeepWithNext"/>
        <w:rPr>
          <w:rtl/>
        </w:rPr>
      </w:pPr>
    </w:p>
    <w:p w:rsidR="00582BF8" w:rsidRDefault="00582BF8" w:rsidP="00582BF8">
      <w:pPr>
        <w:rPr>
          <w:rtl/>
        </w:rPr>
      </w:pPr>
      <w:bookmarkStart w:id="5747" w:name="_ETM_Q1_5621851"/>
      <w:bookmarkStart w:id="5748" w:name="_ETM_Q1_5622352"/>
      <w:bookmarkEnd w:id="5747"/>
      <w:bookmarkEnd w:id="5748"/>
      <w:r>
        <w:rPr>
          <w:rFonts w:hint="cs"/>
          <w:rtl/>
        </w:rPr>
        <w:t>"</w:t>
      </w:r>
      <w:r w:rsidRPr="00582BF8">
        <w:rPr>
          <w:rtl/>
        </w:rPr>
        <w:t>ואולם רשם ההוצאה לפועל רשאי להחליט אחרת, על פי בקשה שהוגשה לו, במקרים שבהם לדעתו הדבר מוצדק בנסיבות העניין בשל מורכבותו.</w:t>
      </w:r>
      <w:bookmarkStart w:id="5749" w:name="_ETM_Q1_5617352"/>
      <w:bookmarkEnd w:id="5749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וזו ההתייחסות ל</w:t>
      </w:r>
      <w:bookmarkStart w:id="5750" w:name="_ETM_Q1_5621601"/>
      <w:bookmarkEnd w:id="5750"/>
      <w:r>
        <w:rPr>
          <w:rFonts w:hint="cs"/>
          <w:rtl/>
        </w:rPr>
        <w:t>אותו סרבן.</w:t>
      </w:r>
    </w:p>
    <w:p w:rsidR="00582BF8" w:rsidRDefault="00582BF8" w:rsidP="00582BF8">
      <w:pPr>
        <w:rPr>
          <w:rtl/>
        </w:rPr>
      </w:pPr>
      <w:bookmarkStart w:id="5751" w:name="_ETM_Q1_5623103"/>
      <w:bookmarkEnd w:id="5751"/>
    </w:p>
    <w:p w:rsidR="00582BF8" w:rsidRDefault="00582BF8" w:rsidP="00582BF8">
      <w:pPr>
        <w:pStyle w:val="af6"/>
        <w:keepNext/>
        <w:rPr>
          <w:rtl/>
        </w:rPr>
      </w:pPr>
      <w:bookmarkStart w:id="5752" w:name="ET_yor_6157_413"/>
      <w:r w:rsidRPr="00582B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2B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2"/>
    </w:p>
    <w:p w:rsidR="00582BF8" w:rsidRDefault="00582BF8" w:rsidP="00582BF8">
      <w:pPr>
        <w:pStyle w:val="KeepWithNext"/>
        <w:rPr>
          <w:rtl/>
        </w:rPr>
      </w:pPr>
    </w:p>
    <w:p w:rsidR="00582BF8" w:rsidRDefault="00582BF8" w:rsidP="00582BF8">
      <w:pPr>
        <w:rPr>
          <w:rtl/>
        </w:rPr>
      </w:pPr>
      <w:bookmarkStart w:id="5753" w:name="_ETM_Q1_5623853"/>
      <w:bookmarkEnd w:id="5753"/>
      <w:r>
        <w:rPr>
          <w:rFonts w:hint="cs"/>
          <w:rtl/>
        </w:rPr>
        <w:t>אני לא מסכים</w:t>
      </w:r>
      <w:bookmarkStart w:id="5754" w:name="_ETM_Q1_5622102"/>
      <w:bookmarkEnd w:id="5754"/>
      <w:r>
        <w:rPr>
          <w:rFonts w:hint="cs"/>
          <w:rtl/>
        </w:rPr>
        <w:t xml:space="preserve"> שזו ההתייחסות לאותו סרבן, כי זה </w:t>
      </w:r>
      <w:bookmarkStart w:id="5755" w:name="_ETM_Q1_5632602"/>
      <w:bookmarkEnd w:id="5755"/>
      <w:r>
        <w:rPr>
          <w:rFonts w:hint="cs"/>
          <w:rtl/>
        </w:rPr>
        <w:t xml:space="preserve">באמת </w:t>
      </w:r>
      <w:bookmarkStart w:id="5756" w:name="_ETM_Q1_5630102"/>
      <w:bookmarkEnd w:id="5756"/>
      <w:proofErr w:type="spellStart"/>
      <w:r>
        <w:rPr>
          <w:rFonts w:hint="cs"/>
          <w:rtl/>
        </w:rPr>
        <w:t>ב</w:t>
      </w:r>
      <w:bookmarkStart w:id="5757" w:name="_ETM_Q1_5630352"/>
      <w:bookmarkEnd w:id="5757"/>
      <w:r>
        <w:rPr>
          <w:rFonts w:hint="cs"/>
          <w:rtl/>
        </w:rPr>
        <w:t>צ'רי</w:t>
      </w:r>
      <w:proofErr w:type="spellEnd"/>
      <w:r>
        <w:rPr>
          <w:rFonts w:hint="cs"/>
          <w:rtl/>
        </w:rPr>
        <w:t xml:space="preserve"> פינק. ה</w:t>
      </w:r>
      <w:bookmarkStart w:id="5758" w:name="_ETM_Q1_5632352"/>
      <w:bookmarkEnd w:id="5758"/>
      <w:r>
        <w:rPr>
          <w:rFonts w:hint="cs"/>
          <w:rtl/>
        </w:rPr>
        <w:t xml:space="preserve">הצעה שלהם שונה אבל זה לא </w:t>
      </w:r>
      <w:bookmarkStart w:id="5759" w:name="_ETM_Q1_5637102"/>
      <w:bookmarkEnd w:id="5759"/>
      <w:r>
        <w:rPr>
          <w:rFonts w:hint="cs"/>
          <w:rtl/>
        </w:rPr>
        <w:t>פ</w:t>
      </w:r>
      <w:bookmarkStart w:id="5760" w:name="_ETM_Q1_5635852"/>
      <w:bookmarkEnd w:id="5760"/>
      <w:r>
        <w:rPr>
          <w:rFonts w:hint="cs"/>
          <w:rtl/>
        </w:rPr>
        <w:t xml:space="preserve">ותר את הבעיה. הסרבן פירושו מישהו </w:t>
      </w:r>
      <w:bookmarkStart w:id="5761" w:name="_ETM_Q1_5637101"/>
      <w:bookmarkEnd w:id="5761"/>
      <w:r>
        <w:rPr>
          <w:rFonts w:hint="cs"/>
          <w:rtl/>
        </w:rPr>
        <w:t>שלא פנה להוצאה ל</w:t>
      </w:r>
      <w:bookmarkStart w:id="5762" w:name="_ETM_Q1_5639602"/>
      <w:bookmarkEnd w:id="5762"/>
      <w:r>
        <w:rPr>
          <w:rFonts w:hint="cs"/>
          <w:rtl/>
        </w:rPr>
        <w:t>פועל ביקש לה</w:t>
      </w:r>
      <w:bookmarkStart w:id="5763" w:name="_ETM_Q1_5638852"/>
      <w:bookmarkEnd w:id="5763"/>
      <w:r>
        <w:rPr>
          <w:rFonts w:hint="cs"/>
          <w:rtl/>
        </w:rPr>
        <w:t>קטין את חובו ולא פעל כ</w:t>
      </w:r>
      <w:bookmarkStart w:id="5764" w:name="_ETM_Q1_5641102"/>
      <w:bookmarkEnd w:id="5764"/>
      <w:r>
        <w:rPr>
          <w:rFonts w:hint="cs"/>
          <w:rtl/>
        </w:rPr>
        <w:t>מ</w:t>
      </w:r>
      <w:bookmarkStart w:id="5765" w:name="_ETM_Q1_5641352"/>
      <w:bookmarkEnd w:id="5765"/>
      <w:r>
        <w:rPr>
          <w:rFonts w:hint="cs"/>
          <w:rtl/>
        </w:rPr>
        <w:t xml:space="preserve">צופה בהתאם </w:t>
      </w:r>
      <w:bookmarkStart w:id="5766" w:name="_ETM_Q1_5643101"/>
      <w:bookmarkEnd w:id="5766"/>
      <w:r>
        <w:rPr>
          <w:rFonts w:hint="cs"/>
          <w:rtl/>
        </w:rPr>
        <w:t>לחוק.</w:t>
      </w:r>
    </w:p>
    <w:p w:rsidR="00582BF8" w:rsidRDefault="00582BF8" w:rsidP="00582BF8">
      <w:pPr>
        <w:rPr>
          <w:rtl/>
        </w:rPr>
      </w:pPr>
      <w:bookmarkStart w:id="5767" w:name="_ETM_Q1_5643602"/>
      <w:bookmarkStart w:id="5768" w:name="_ETM_Q1_5644602"/>
      <w:bookmarkEnd w:id="5767"/>
      <w:bookmarkEnd w:id="5768"/>
    </w:p>
    <w:p w:rsidR="00582BF8" w:rsidRDefault="00582BF8" w:rsidP="00582BF8">
      <w:pPr>
        <w:pStyle w:val="af9"/>
        <w:keepNext/>
        <w:rPr>
          <w:rtl/>
        </w:rPr>
      </w:pPr>
      <w:bookmarkStart w:id="5769" w:name="ET_guest_632644_414"/>
      <w:r w:rsidRPr="00582BF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82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9"/>
    </w:p>
    <w:p w:rsidR="00582BF8" w:rsidRDefault="00582BF8" w:rsidP="00582BF8">
      <w:pPr>
        <w:pStyle w:val="KeepWithNext"/>
        <w:rPr>
          <w:rtl/>
        </w:rPr>
      </w:pPr>
    </w:p>
    <w:p w:rsidR="00582BF8" w:rsidRDefault="00582BF8" w:rsidP="00582BF8">
      <w:pPr>
        <w:rPr>
          <w:rtl/>
        </w:rPr>
      </w:pPr>
      <w:bookmarkStart w:id="5770" w:name="_ETM_Q1_5644852"/>
      <w:bookmarkEnd w:id="5770"/>
      <w:r>
        <w:rPr>
          <w:rFonts w:hint="cs"/>
          <w:rtl/>
        </w:rPr>
        <w:t>סעיף (ב)</w:t>
      </w:r>
      <w:bookmarkStart w:id="5771" w:name="_ETM_Q1_5643102"/>
      <w:bookmarkEnd w:id="5771"/>
      <w:r>
        <w:rPr>
          <w:rFonts w:hint="cs"/>
          <w:rtl/>
        </w:rPr>
        <w:t xml:space="preserve"> הוא סעיף עדכון הסכומי</w:t>
      </w:r>
      <w:bookmarkStart w:id="5772" w:name="_ETM_Q1_5644851"/>
      <w:bookmarkEnd w:id="5772"/>
      <w:r>
        <w:rPr>
          <w:rFonts w:hint="cs"/>
          <w:rtl/>
        </w:rPr>
        <w:t>ם.</w:t>
      </w:r>
      <w:bookmarkStart w:id="5773" w:name="_ETM_Q1_5647352"/>
      <w:bookmarkStart w:id="5774" w:name="_ETM_Q1_5642601"/>
      <w:bookmarkStart w:id="5775" w:name="_ETM_Q1_5648351"/>
      <w:bookmarkEnd w:id="5773"/>
      <w:bookmarkEnd w:id="5774"/>
      <w:bookmarkEnd w:id="5775"/>
    </w:p>
    <w:p w:rsidR="00FE3BCD" w:rsidRDefault="00FE3BCD" w:rsidP="00582BF8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1840"/>
        <w:gridCol w:w="569"/>
        <w:gridCol w:w="449"/>
        <w:gridCol w:w="4054"/>
      </w:tblGrid>
      <w:tr w:rsidR="00627F75" w:rsidTr="00627F75">
        <w:tc>
          <w:tcPr>
            <w:tcW w:w="181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1840" w:type="dxa"/>
          </w:tcPr>
          <w:p w:rsidR="00627F75" w:rsidRDefault="00627F75" w:rsidP="00A1148A">
            <w:pPr>
              <w:spacing w:after="240" w:line="320" w:lineRule="exact"/>
              <w:ind w:firstLine="0"/>
              <w:jc w:val="left"/>
              <w:rPr>
                <w:rtl/>
              </w:rPr>
            </w:pPr>
          </w:p>
        </w:tc>
        <w:tc>
          <w:tcPr>
            <w:tcW w:w="56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49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 </w:t>
            </w:r>
          </w:p>
        </w:tc>
        <w:tc>
          <w:tcPr>
            <w:tcW w:w="4054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  <w:bookmarkStart w:id="5776" w:name="_ETM_Q1_5653602"/>
            <w:bookmarkStart w:id="5777" w:name="_ETM_Q1_5654852"/>
            <w:bookmarkEnd w:id="5776"/>
            <w:bookmarkEnd w:id="5777"/>
            <w:r>
              <w:rPr>
                <w:rFonts w:hint="cs"/>
                <w:rtl/>
              </w:rPr>
              <w:t>(1)  סכום שכר הטרחה האמור בסעיף קטן (א)</w:t>
            </w:r>
            <w:bookmarkStart w:id="5778" w:name="_ETM_Q1_5643601"/>
            <w:bookmarkStart w:id="5779" w:name="_ETM_Q1_5646852"/>
            <w:bookmarkEnd w:id="5778"/>
            <w:bookmarkEnd w:id="5779"/>
            <w:r>
              <w:rPr>
                <w:rFonts w:hint="cs"/>
                <w:rtl/>
              </w:rPr>
              <w:t xml:space="preserve"> יעודכן ב-1 </w:t>
            </w:r>
            <w:bookmarkStart w:id="5780" w:name="_ETM_Q1_5648601"/>
            <w:bookmarkEnd w:id="5780"/>
            <w:r>
              <w:rPr>
                <w:rFonts w:hint="cs"/>
                <w:rtl/>
              </w:rPr>
              <w:t>בינואר בכל</w:t>
            </w:r>
            <w:bookmarkStart w:id="5781" w:name="_ETM_Q1_5647601"/>
            <w:bookmarkEnd w:id="5781"/>
            <w:r>
              <w:rPr>
                <w:rFonts w:hint="cs"/>
                <w:rtl/>
              </w:rPr>
              <w:t xml:space="preserve"> שנה בהתאם לשיעור השינוי של מדד המחירים </w:t>
            </w:r>
            <w:bookmarkStart w:id="5782" w:name="_ETM_Q1_5651851"/>
            <w:bookmarkEnd w:id="5782"/>
            <w:r>
              <w:rPr>
                <w:rFonts w:hint="cs"/>
                <w:rtl/>
              </w:rPr>
              <w:t>לצרכן</w:t>
            </w:r>
            <w:bookmarkStart w:id="5783" w:name="_ETM_Q1_5649102"/>
            <w:bookmarkEnd w:id="5783"/>
            <w:r>
              <w:rPr>
                <w:rFonts w:hint="cs"/>
                <w:rtl/>
              </w:rPr>
              <w:t xml:space="preserve"> שמפרסמת הלשכה המרכזית </w:t>
            </w:r>
            <w:bookmarkStart w:id="5784" w:name="_ETM_Q1_5651852"/>
            <w:bookmarkEnd w:id="5784"/>
            <w:r>
              <w:rPr>
                <w:rFonts w:hint="cs"/>
                <w:rtl/>
              </w:rPr>
              <w:t>לסטטיסטיקה.</w:t>
            </w:r>
          </w:p>
        </w:tc>
      </w:tr>
      <w:tr w:rsidR="00627F75" w:rsidTr="00627F75">
        <w:tc>
          <w:tcPr>
            <w:tcW w:w="181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1840" w:type="dxa"/>
          </w:tcPr>
          <w:p w:rsidR="00627F75" w:rsidRDefault="00627F75" w:rsidP="00A1148A">
            <w:pPr>
              <w:spacing w:after="240" w:line="320" w:lineRule="exact"/>
              <w:ind w:firstLine="0"/>
              <w:jc w:val="left"/>
              <w:rPr>
                <w:rtl/>
              </w:rPr>
            </w:pPr>
          </w:p>
        </w:tc>
        <w:tc>
          <w:tcPr>
            <w:tcW w:w="56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49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054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  <w:bookmarkStart w:id="5785" w:name="_ETM_Q1_5650102"/>
            <w:bookmarkEnd w:id="5785"/>
            <w:r>
              <w:rPr>
                <w:rFonts w:hint="cs"/>
                <w:rtl/>
              </w:rPr>
              <w:t>(</w:t>
            </w:r>
            <w:bookmarkStart w:id="5786" w:name="_ETM_Q1_5653102"/>
            <w:bookmarkEnd w:id="5786"/>
            <w:r>
              <w:rPr>
                <w:rFonts w:hint="cs"/>
                <w:rtl/>
              </w:rPr>
              <w:t>2)   סכום ש</w:t>
            </w:r>
            <w:bookmarkStart w:id="5787" w:name="_ETM_Q1_5652602"/>
            <w:bookmarkEnd w:id="5787"/>
            <w:r>
              <w:rPr>
                <w:rFonts w:hint="cs"/>
                <w:rtl/>
              </w:rPr>
              <w:t xml:space="preserve">כר </w:t>
            </w:r>
            <w:bookmarkStart w:id="5788" w:name="_ETM_Q1_5653352"/>
            <w:bookmarkEnd w:id="5788"/>
            <w:r>
              <w:rPr>
                <w:rFonts w:hint="cs"/>
                <w:rtl/>
              </w:rPr>
              <w:t xml:space="preserve">הטרחה המעודכן יעוגל לשקל החדש הקרוב; </w:t>
            </w:r>
            <w:bookmarkStart w:id="5789" w:name="_ETM_Q1_5656351"/>
            <w:bookmarkEnd w:id="5789"/>
            <w:r>
              <w:rPr>
                <w:rFonts w:hint="cs"/>
                <w:rtl/>
              </w:rPr>
              <w:t xml:space="preserve">סכום של 50 אגורות </w:t>
            </w:r>
            <w:bookmarkStart w:id="5790" w:name="_ETM_Q1_5658352"/>
            <w:bookmarkEnd w:id="5790"/>
            <w:r>
              <w:rPr>
                <w:rFonts w:hint="cs"/>
                <w:rtl/>
              </w:rPr>
              <w:t>או יותר יעוגל כלפי מעלה.</w:t>
            </w:r>
          </w:p>
        </w:tc>
      </w:tr>
      <w:tr w:rsidR="00627F75" w:rsidTr="00627F75">
        <w:tc>
          <w:tcPr>
            <w:tcW w:w="181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1840" w:type="dxa"/>
          </w:tcPr>
          <w:p w:rsidR="00627F75" w:rsidRDefault="00627F75" w:rsidP="00A1148A">
            <w:pPr>
              <w:spacing w:after="240" w:line="320" w:lineRule="exact"/>
              <w:ind w:firstLine="0"/>
              <w:jc w:val="left"/>
              <w:rPr>
                <w:rtl/>
              </w:rPr>
            </w:pPr>
          </w:p>
        </w:tc>
        <w:tc>
          <w:tcPr>
            <w:tcW w:w="56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49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054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(3)  עודכן שכר טרחה לפי סעיף קטן זה, </w:t>
            </w:r>
            <w:bookmarkStart w:id="5791" w:name="_ETM_Q1_5656352"/>
            <w:bookmarkEnd w:id="5791"/>
            <w:r>
              <w:rPr>
                <w:rFonts w:hint="cs"/>
                <w:rtl/>
              </w:rPr>
              <w:t xml:space="preserve">ייעשה העדכון הבא של אותו שכר </w:t>
            </w:r>
            <w:bookmarkStart w:id="5792" w:name="_ETM_Q1_5661102"/>
            <w:bookmarkEnd w:id="5792"/>
            <w:r>
              <w:rPr>
                <w:rFonts w:hint="cs"/>
                <w:rtl/>
              </w:rPr>
              <w:t xml:space="preserve">טרחה לגבי סכום שכר הטרחה </w:t>
            </w:r>
            <w:bookmarkStart w:id="5793" w:name="_ETM_Q1_5662102"/>
            <w:bookmarkEnd w:id="5793"/>
            <w:r>
              <w:rPr>
                <w:rFonts w:hint="cs"/>
                <w:rtl/>
              </w:rPr>
              <w:t xml:space="preserve">המעודכן לפני שעוגל לפי פסקה </w:t>
            </w:r>
            <w:bookmarkStart w:id="5794" w:name="_ETM_Q1_5667602"/>
            <w:bookmarkEnd w:id="5794"/>
            <w:r>
              <w:rPr>
                <w:rFonts w:hint="cs"/>
                <w:rtl/>
              </w:rPr>
              <w:t>(2)</w:t>
            </w:r>
            <w:bookmarkStart w:id="5795" w:name="_ETM_Q1_5665602"/>
            <w:bookmarkEnd w:id="5795"/>
            <w:r>
              <w:rPr>
                <w:rFonts w:hint="cs"/>
                <w:rtl/>
              </w:rPr>
              <w:t>, ואולם חלקי אגורה לא יובאו ב</w:t>
            </w:r>
            <w:bookmarkStart w:id="5796" w:name="_ETM_Q1_5667852"/>
            <w:bookmarkEnd w:id="5796"/>
            <w:r>
              <w:rPr>
                <w:rFonts w:hint="cs"/>
                <w:rtl/>
              </w:rPr>
              <w:t>חש</w:t>
            </w:r>
            <w:bookmarkStart w:id="5797" w:name="_ETM_Q1_5670602"/>
            <w:bookmarkEnd w:id="5797"/>
            <w:r>
              <w:rPr>
                <w:rFonts w:hint="cs"/>
                <w:rtl/>
              </w:rPr>
              <w:t>בון.</w:t>
            </w:r>
          </w:p>
        </w:tc>
      </w:tr>
      <w:tr w:rsidR="00627F75" w:rsidTr="00627F75">
        <w:tc>
          <w:tcPr>
            <w:tcW w:w="181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1840" w:type="dxa"/>
          </w:tcPr>
          <w:p w:rsidR="00627F75" w:rsidRDefault="00627F75" w:rsidP="00A1148A">
            <w:pPr>
              <w:spacing w:after="240" w:line="320" w:lineRule="exact"/>
              <w:ind w:firstLine="0"/>
              <w:jc w:val="left"/>
              <w:rPr>
                <w:rtl/>
              </w:rPr>
            </w:pPr>
          </w:p>
        </w:tc>
        <w:tc>
          <w:tcPr>
            <w:tcW w:w="569" w:type="dxa"/>
          </w:tcPr>
          <w:p w:rsidR="00627F75" w:rsidRDefault="00627F75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49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054" w:type="dxa"/>
          </w:tcPr>
          <w:p w:rsidR="00627F75" w:rsidRDefault="00627F75" w:rsidP="00627F75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(4)  שר המשפטים </w:t>
            </w:r>
            <w:bookmarkStart w:id="5798" w:name="_ETM_Q1_5665851"/>
            <w:bookmarkEnd w:id="5798"/>
            <w:r>
              <w:rPr>
                <w:rFonts w:hint="cs"/>
                <w:rtl/>
              </w:rPr>
              <w:t>יפר</w:t>
            </w:r>
            <w:bookmarkStart w:id="5799" w:name="_ETM_Q1_5668851"/>
            <w:bookmarkEnd w:id="5799"/>
            <w:r>
              <w:rPr>
                <w:rFonts w:hint="cs"/>
                <w:rtl/>
              </w:rPr>
              <w:t>סם בהודעה ברשומות את סכום שכר הטרחה המעוגל.</w:t>
            </w:r>
            <w:bookmarkStart w:id="5800" w:name="_ETM_Q1_5677103"/>
            <w:bookmarkEnd w:id="5800"/>
          </w:p>
        </w:tc>
      </w:tr>
    </w:tbl>
    <w:p w:rsidR="00FE3BCD" w:rsidRDefault="00FE3BCD" w:rsidP="00582BF8">
      <w:pPr>
        <w:rPr>
          <w:rtl/>
        </w:rPr>
      </w:pPr>
      <w:bookmarkStart w:id="5801" w:name="_ETM_Q1_5672352"/>
      <w:bookmarkEnd w:id="5801"/>
    </w:p>
    <w:p w:rsidR="00513AE6" w:rsidRDefault="00513AE6" w:rsidP="00582BF8">
      <w:pPr>
        <w:rPr>
          <w:rtl/>
        </w:rPr>
      </w:pPr>
      <w:bookmarkStart w:id="5802" w:name="_ETM_Q1_5673102"/>
      <w:bookmarkEnd w:id="5802"/>
      <w:r>
        <w:rPr>
          <w:rFonts w:hint="cs"/>
          <w:rtl/>
        </w:rPr>
        <w:t>סעיף 10ג הוא בדומה לסעיף שאדוני חוקק לא מ</w:t>
      </w:r>
      <w:bookmarkStart w:id="5803" w:name="_ETM_Q1_5679851"/>
      <w:bookmarkStart w:id="5804" w:name="_ETM_Q1_5677874"/>
      <w:bookmarkEnd w:id="5803"/>
      <w:bookmarkEnd w:id="5804"/>
      <w:r>
        <w:rPr>
          <w:rFonts w:hint="cs"/>
          <w:rtl/>
        </w:rPr>
        <w:t>זמן, התווסף לסעיף 10 הרגיל</w:t>
      </w:r>
      <w:bookmarkStart w:id="5805" w:name="_ETM_Q1_5681352"/>
      <w:bookmarkStart w:id="5806" w:name="_ETM_Q1_5678852"/>
      <w:bookmarkEnd w:id="5805"/>
      <w:bookmarkEnd w:id="5806"/>
      <w:r>
        <w:rPr>
          <w:rFonts w:hint="cs"/>
          <w:rtl/>
        </w:rPr>
        <w:t xml:space="preserve"> סעיף קטן (ה), שמכ</w:t>
      </w:r>
      <w:bookmarkStart w:id="5807" w:name="_ETM_Q1_5682352"/>
      <w:bookmarkEnd w:id="5807"/>
      <w:r>
        <w:rPr>
          <w:rFonts w:hint="cs"/>
          <w:rtl/>
        </w:rPr>
        <w:t>יל את</w:t>
      </w:r>
      <w:bookmarkStart w:id="5808" w:name="_ETM_Q1_5682602"/>
      <w:bookmarkEnd w:id="5808"/>
      <w:r>
        <w:rPr>
          <w:rFonts w:hint="cs"/>
          <w:rtl/>
        </w:rPr>
        <w:t xml:space="preserve"> הוראות סעיף קטן (ד</w:t>
      </w:r>
      <w:bookmarkStart w:id="5809" w:name="_ETM_Q1_5686101"/>
      <w:bookmarkEnd w:id="5809"/>
      <w:r>
        <w:rPr>
          <w:rFonts w:hint="cs"/>
          <w:rtl/>
        </w:rPr>
        <w:t xml:space="preserve">) ו-(ה), </w:t>
      </w:r>
      <w:bookmarkStart w:id="5810" w:name="_ETM_Q1_5681351"/>
      <w:bookmarkStart w:id="5811" w:name="_ETM_Q1_5684601"/>
      <w:bookmarkEnd w:id="5810"/>
      <w:bookmarkEnd w:id="5811"/>
      <w:r>
        <w:rPr>
          <w:rFonts w:hint="cs"/>
          <w:rtl/>
        </w:rPr>
        <w:t xml:space="preserve">אז באותו </w:t>
      </w:r>
      <w:bookmarkStart w:id="5812" w:name="_ETM_Q1_5687351"/>
      <w:bookmarkStart w:id="5813" w:name="_ETM_Q1_5685102"/>
      <w:bookmarkStart w:id="5814" w:name="_ETM_Q1_5686102"/>
      <w:bookmarkEnd w:id="5812"/>
      <w:bookmarkEnd w:id="5813"/>
      <w:bookmarkEnd w:id="5814"/>
      <w:r>
        <w:rPr>
          <w:rFonts w:hint="cs"/>
          <w:rtl/>
        </w:rPr>
        <w:t>- - - קבענו את זה גם כאן.</w:t>
      </w:r>
      <w:bookmarkStart w:id="5815" w:name="_ETM_Q1_5691852"/>
      <w:bookmarkEnd w:id="5815"/>
    </w:p>
    <w:p w:rsidR="00513AE6" w:rsidRDefault="00513AE6" w:rsidP="00582BF8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1840"/>
        <w:gridCol w:w="569"/>
        <w:gridCol w:w="4503"/>
      </w:tblGrid>
      <w:tr w:rsidR="00513AE6" w:rsidTr="00A1148A">
        <w:tc>
          <w:tcPr>
            <w:tcW w:w="1819" w:type="dxa"/>
          </w:tcPr>
          <w:p w:rsidR="00513AE6" w:rsidRDefault="00513AE6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567" w:type="dxa"/>
          </w:tcPr>
          <w:p w:rsidR="00513AE6" w:rsidRDefault="00513AE6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1840" w:type="dxa"/>
          </w:tcPr>
          <w:p w:rsidR="00513AE6" w:rsidRDefault="00513AE6" w:rsidP="00A1148A">
            <w:pPr>
              <w:spacing w:after="240" w:line="320" w:lineRule="exact"/>
              <w:ind w:firstLine="0"/>
              <w:jc w:val="left"/>
              <w:rPr>
                <w:rtl/>
              </w:rPr>
            </w:pPr>
          </w:p>
        </w:tc>
        <w:tc>
          <w:tcPr>
            <w:tcW w:w="569" w:type="dxa"/>
          </w:tcPr>
          <w:p w:rsidR="00513AE6" w:rsidRDefault="00513AE6" w:rsidP="00A1148A">
            <w:pPr>
              <w:spacing w:after="240" w:line="320" w:lineRule="exact"/>
              <w:ind w:firstLine="0"/>
              <w:rPr>
                <w:rtl/>
              </w:rPr>
            </w:pPr>
          </w:p>
        </w:tc>
        <w:tc>
          <w:tcPr>
            <w:tcW w:w="4503" w:type="dxa"/>
          </w:tcPr>
          <w:p w:rsidR="00513AE6" w:rsidRDefault="00513AE6" w:rsidP="00513AE6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(ג)  הוראות סעיף </w:t>
            </w:r>
            <w:bookmarkStart w:id="5816" w:name="_ETM_Q1_5687101"/>
            <w:bookmarkStart w:id="5817" w:name="_ETM_Q1_5690101"/>
            <w:bookmarkStart w:id="5818" w:name="_ETM_Q1_5689352"/>
            <w:bookmarkEnd w:id="5816"/>
            <w:bookmarkEnd w:id="5817"/>
            <w:bookmarkEnd w:id="5818"/>
            <w:r>
              <w:rPr>
                <w:rFonts w:hint="cs"/>
                <w:rtl/>
              </w:rPr>
              <w:t>9(ד) ו</w:t>
            </w:r>
            <w:bookmarkStart w:id="5819" w:name="_ETM_Q1_5688102"/>
            <w:bookmarkEnd w:id="5819"/>
            <w:r>
              <w:rPr>
                <w:rFonts w:hint="cs"/>
                <w:rtl/>
              </w:rPr>
              <w:t>-(ה), לעניין צירוף ריבית לחוב ולעניין התווספות</w:t>
            </w:r>
            <w:bookmarkStart w:id="5820" w:name="_ETM_Q1_5692602"/>
            <w:bookmarkEnd w:id="5820"/>
            <w:r>
              <w:rPr>
                <w:rFonts w:hint="cs"/>
                <w:rtl/>
              </w:rPr>
              <w:t xml:space="preserve"> דמי </w:t>
            </w:r>
            <w:bookmarkStart w:id="5821" w:name="_ETM_Q1_5693601"/>
            <w:bookmarkEnd w:id="5821"/>
            <w:r>
              <w:rPr>
                <w:rFonts w:hint="cs"/>
                <w:rtl/>
              </w:rPr>
              <w:t xml:space="preserve">פיגורים, יחולו גם לעניין </w:t>
            </w:r>
            <w:bookmarkStart w:id="5822" w:name="_ETM_Q1_5693602"/>
            <w:bookmarkEnd w:id="5822"/>
            <w:r>
              <w:rPr>
                <w:rFonts w:hint="cs"/>
                <w:rtl/>
              </w:rPr>
              <w:t xml:space="preserve">חוב של שכר עורך דין לפי </w:t>
            </w:r>
            <w:bookmarkStart w:id="5823" w:name="_ETM_Q1_5697101"/>
            <w:bookmarkEnd w:id="5823"/>
            <w:r>
              <w:rPr>
                <w:rFonts w:hint="cs"/>
                <w:rtl/>
              </w:rPr>
              <w:t>סעיף זה,</w:t>
            </w:r>
            <w:bookmarkStart w:id="5824" w:name="_ETM_Q1_5694852"/>
            <w:bookmarkEnd w:id="5824"/>
            <w:r>
              <w:rPr>
                <w:rFonts w:hint="cs"/>
                <w:rtl/>
              </w:rPr>
              <w:t xml:space="preserve"> בשינויים המחויבים ובשינוי זה: בכל</w:t>
            </w:r>
            <w:bookmarkStart w:id="5825" w:name="_ETM_Q1_5698352"/>
            <w:bookmarkEnd w:id="5825"/>
            <w:r>
              <w:rPr>
                <w:rFonts w:hint="cs"/>
                <w:rtl/>
              </w:rPr>
              <w:t xml:space="preserve"> מקום, במקום "יום </w:t>
            </w:r>
            <w:bookmarkStart w:id="5826" w:name="_ETM_Q1_5701352"/>
            <w:bookmarkEnd w:id="5826"/>
            <w:r>
              <w:rPr>
                <w:rFonts w:hint="cs"/>
                <w:rtl/>
              </w:rPr>
              <w:t>הוצאת</w:t>
            </w:r>
            <w:bookmarkStart w:id="5827" w:name="_ETM_Q1_5699102"/>
            <w:bookmarkEnd w:id="5827"/>
            <w:r>
              <w:rPr>
                <w:rFonts w:hint="cs"/>
                <w:rtl/>
              </w:rPr>
              <w:t>ן" יבוא "יום הגשת בקשת הביצוע"</w:t>
            </w:r>
            <w:bookmarkStart w:id="5828" w:name="_ETM_Q1_5701602"/>
            <w:bookmarkEnd w:id="5828"/>
            <w:r>
              <w:rPr>
                <w:rFonts w:hint="cs"/>
                <w:rtl/>
              </w:rPr>
              <w:t>."</w:t>
            </w:r>
          </w:p>
        </w:tc>
      </w:tr>
    </w:tbl>
    <w:p w:rsidR="00513AE6" w:rsidRDefault="00513AE6" w:rsidP="00582BF8">
      <w:pPr>
        <w:rPr>
          <w:rtl/>
        </w:rPr>
      </w:pPr>
    </w:p>
    <w:p w:rsidR="00513AE6" w:rsidRDefault="00513AE6" w:rsidP="00582BF8">
      <w:pPr>
        <w:rPr>
          <w:rtl/>
        </w:rPr>
      </w:pPr>
      <w:r>
        <w:rPr>
          <w:rFonts w:hint="cs"/>
          <w:rtl/>
        </w:rPr>
        <w:t>זה סעיף מקביל לח</w:t>
      </w:r>
      <w:bookmarkStart w:id="5829" w:name="_ETM_Q1_5703602"/>
      <w:bookmarkEnd w:id="5829"/>
      <w:r>
        <w:rPr>
          <w:rFonts w:hint="cs"/>
          <w:rtl/>
        </w:rPr>
        <w:t xml:space="preserve">לוטין לסעיף </w:t>
      </w:r>
      <w:bookmarkStart w:id="5830" w:name="_ETM_Q1_5705601"/>
      <w:bookmarkEnd w:id="5830"/>
      <w:r>
        <w:rPr>
          <w:rFonts w:hint="cs"/>
          <w:rtl/>
        </w:rPr>
        <w:t xml:space="preserve">10(ה) </w:t>
      </w:r>
      <w:bookmarkStart w:id="5831" w:name="_ETM_Q1_5705602"/>
      <w:bookmarkEnd w:id="5831"/>
      <w:r>
        <w:rPr>
          <w:rFonts w:hint="cs"/>
          <w:rtl/>
        </w:rPr>
        <w:t xml:space="preserve">- - - </w:t>
      </w:r>
      <w:bookmarkStart w:id="5832" w:name="_ETM_Q1_5703352"/>
      <w:bookmarkEnd w:id="5832"/>
    </w:p>
    <w:p w:rsidR="00513AE6" w:rsidRDefault="00513AE6" w:rsidP="00582BF8">
      <w:pPr>
        <w:rPr>
          <w:rtl/>
        </w:rPr>
      </w:pPr>
      <w:bookmarkStart w:id="5833" w:name="_ETM_Q1_5703603"/>
      <w:bookmarkStart w:id="5834" w:name="_ETM_Q1_5704101"/>
      <w:bookmarkEnd w:id="5833"/>
      <w:bookmarkEnd w:id="5834"/>
    </w:p>
    <w:p w:rsidR="00513AE6" w:rsidRDefault="00513AE6" w:rsidP="00513AE6">
      <w:pPr>
        <w:pStyle w:val="af6"/>
        <w:keepNext/>
        <w:rPr>
          <w:rtl/>
        </w:rPr>
      </w:pPr>
      <w:bookmarkStart w:id="5835" w:name="ET_yor_6157_415"/>
      <w:r w:rsidRPr="0051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5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36" w:name="_ETM_Q1_5704351"/>
      <w:bookmarkStart w:id="5837" w:name="_ETM_Q1_5704601"/>
      <w:bookmarkEnd w:id="5836"/>
      <w:bookmarkEnd w:id="5837"/>
      <w:r>
        <w:rPr>
          <w:rFonts w:hint="cs"/>
          <w:rtl/>
        </w:rPr>
        <w:t xml:space="preserve">אני זוכר משיעורי הבית </w:t>
      </w:r>
      <w:bookmarkStart w:id="5838" w:name="_ETM_Q1_5709351"/>
      <w:bookmarkEnd w:id="5838"/>
      <w:r>
        <w:rPr>
          <w:rFonts w:hint="cs"/>
          <w:rtl/>
        </w:rPr>
        <w:t>הקודמים.</w:t>
      </w:r>
      <w:bookmarkStart w:id="5839" w:name="_ETM_Q1_5707101"/>
      <w:bookmarkEnd w:id="5839"/>
    </w:p>
    <w:p w:rsidR="00513AE6" w:rsidRDefault="00513AE6" w:rsidP="00513AE6">
      <w:pPr>
        <w:rPr>
          <w:rtl/>
        </w:rPr>
      </w:pPr>
      <w:bookmarkStart w:id="5840" w:name="_ETM_Q1_5707351"/>
      <w:bookmarkStart w:id="5841" w:name="_ETM_Q1_5711102"/>
      <w:bookmarkEnd w:id="5840"/>
      <w:bookmarkEnd w:id="5841"/>
    </w:p>
    <w:p w:rsidR="00513AE6" w:rsidRDefault="00513AE6" w:rsidP="00513AE6">
      <w:pPr>
        <w:pStyle w:val="a4"/>
        <w:keepNext/>
        <w:rPr>
          <w:rtl/>
        </w:rPr>
      </w:pPr>
      <w:bookmarkStart w:id="5842" w:name="ET_speaker_אלעזר_שטרן_416"/>
      <w:r w:rsidRPr="00513AE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13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2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43" w:name="_ETM_Q1_5706352"/>
      <w:bookmarkEnd w:id="5843"/>
      <w:r>
        <w:rPr>
          <w:rFonts w:hint="cs"/>
          <w:rtl/>
        </w:rPr>
        <w:t>והוא</w:t>
      </w:r>
      <w:bookmarkStart w:id="5844" w:name="_ETM_Q1_5709352"/>
      <w:bookmarkEnd w:id="5844"/>
      <w:r>
        <w:rPr>
          <w:rFonts w:hint="cs"/>
          <w:rtl/>
        </w:rPr>
        <w:t xml:space="preserve"> יכנס לתוקף רק כשהתיקון</w:t>
      </w:r>
      <w:bookmarkStart w:id="5845" w:name="_ETM_Q1_5709852"/>
      <w:bookmarkEnd w:id="5845"/>
      <w:r>
        <w:rPr>
          <w:rFonts w:hint="cs"/>
          <w:rtl/>
        </w:rPr>
        <w:t xml:space="preserve"> לחוק </w:t>
      </w:r>
      <w:bookmarkStart w:id="5846" w:name="_ETM_Q1_5710601"/>
      <w:bookmarkEnd w:id="5846"/>
      <w:r>
        <w:rPr>
          <w:rFonts w:hint="cs"/>
          <w:rtl/>
        </w:rPr>
        <w:t>פסיקת ר</w:t>
      </w:r>
      <w:bookmarkStart w:id="5847" w:name="_ETM_Q1_5711101"/>
      <w:bookmarkEnd w:id="5847"/>
      <w:r>
        <w:rPr>
          <w:rFonts w:hint="cs"/>
          <w:rtl/>
        </w:rPr>
        <w:t>יבית והצמדה יכנס לתוקף</w:t>
      </w:r>
      <w:bookmarkStart w:id="5848" w:name="_ETM_Q1_5712102"/>
      <w:bookmarkEnd w:id="5848"/>
      <w:r>
        <w:rPr>
          <w:rFonts w:hint="cs"/>
          <w:rtl/>
        </w:rPr>
        <w:t>.</w:t>
      </w:r>
    </w:p>
    <w:p w:rsidR="00513AE6" w:rsidRDefault="00513AE6" w:rsidP="00513AE6">
      <w:pPr>
        <w:rPr>
          <w:rtl/>
        </w:rPr>
      </w:pPr>
      <w:bookmarkStart w:id="5849" w:name="_ETM_Q1_5712602"/>
      <w:bookmarkStart w:id="5850" w:name="_ETM_Q1_5713102"/>
      <w:bookmarkEnd w:id="5849"/>
      <w:bookmarkEnd w:id="5850"/>
    </w:p>
    <w:p w:rsidR="00513AE6" w:rsidRDefault="00513AE6" w:rsidP="00513AE6">
      <w:pPr>
        <w:pStyle w:val="af6"/>
        <w:keepNext/>
        <w:rPr>
          <w:rtl/>
        </w:rPr>
      </w:pPr>
      <w:bookmarkStart w:id="5851" w:name="ET_yor_6157_417"/>
      <w:r w:rsidRPr="0051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1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52" w:name="_ETM_Q1_5713851"/>
      <w:bookmarkEnd w:id="5852"/>
      <w:r>
        <w:rPr>
          <w:rFonts w:hint="cs"/>
          <w:rtl/>
        </w:rPr>
        <w:t xml:space="preserve">תיקון </w:t>
      </w:r>
      <w:bookmarkStart w:id="5853" w:name="_ETM_Q1_5712852"/>
      <w:bookmarkEnd w:id="5853"/>
      <w:r>
        <w:rPr>
          <w:rFonts w:hint="cs"/>
          <w:rtl/>
        </w:rPr>
        <w:t>לפסיקת ריבית והצמדה לתוקף נתנו לכם?</w:t>
      </w:r>
    </w:p>
    <w:p w:rsidR="00513AE6" w:rsidRDefault="00513AE6" w:rsidP="00513AE6">
      <w:pPr>
        <w:rPr>
          <w:rtl/>
        </w:rPr>
      </w:pPr>
      <w:bookmarkStart w:id="5854" w:name="_ETM_Q1_5715601"/>
      <w:bookmarkStart w:id="5855" w:name="_ETM_Q1_5715352"/>
      <w:bookmarkEnd w:id="5854"/>
      <w:bookmarkEnd w:id="5855"/>
    </w:p>
    <w:p w:rsidR="00513AE6" w:rsidRDefault="00513AE6" w:rsidP="00513AE6">
      <w:pPr>
        <w:pStyle w:val="af9"/>
        <w:keepNext/>
        <w:rPr>
          <w:rtl/>
        </w:rPr>
      </w:pPr>
      <w:bookmarkStart w:id="5856" w:name="ET_guest_632644_418"/>
      <w:r w:rsidRPr="00513AE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13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6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57" w:name="_ETM_Q1_5716102"/>
      <w:bookmarkEnd w:id="5857"/>
      <w:r>
        <w:rPr>
          <w:rFonts w:hint="cs"/>
          <w:rtl/>
        </w:rPr>
        <w:t>באוקטובר.</w:t>
      </w:r>
    </w:p>
    <w:p w:rsidR="00513AE6" w:rsidRDefault="00513AE6" w:rsidP="00513AE6">
      <w:pPr>
        <w:rPr>
          <w:rtl/>
        </w:rPr>
      </w:pPr>
      <w:bookmarkStart w:id="5858" w:name="_ETM_Q1_5718102"/>
      <w:bookmarkStart w:id="5859" w:name="_ETM_Q1_5716852"/>
      <w:bookmarkStart w:id="5860" w:name="_ETM_Q1_5716101"/>
      <w:bookmarkStart w:id="5861" w:name="_ETM_Q1_5717101"/>
      <w:bookmarkEnd w:id="5858"/>
      <w:bookmarkEnd w:id="5859"/>
      <w:bookmarkEnd w:id="5860"/>
      <w:bookmarkEnd w:id="5861"/>
    </w:p>
    <w:p w:rsidR="00513AE6" w:rsidRDefault="00513AE6" w:rsidP="00513AE6">
      <w:pPr>
        <w:pStyle w:val="af6"/>
        <w:keepNext/>
        <w:rPr>
          <w:rtl/>
        </w:rPr>
      </w:pPr>
      <w:bookmarkStart w:id="5862" w:name="ET_yor_6157_419"/>
      <w:r w:rsidRPr="0051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2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63" w:name="_ETM_Q1_5717351"/>
      <w:bookmarkStart w:id="5864" w:name="_ETM_Q1_5717601"/>
      <w:bookmarkEnd w:id="5863"/>
      <w:bookmarkEnd w:id="5864"/>
      <w:r>
        <w:rPr>
          <w:rFonts w:hint="cs"/>
          <w:rtl/>
        </w:rPr>
        <w:t>לא הארכנו לינואר?</w:t>
      </w:r>
    </w:p>
    <w:p w:rsidR="00513AE6" w:rsidRDefault="00513AE6" w:rsidP="00513AE6">
      <w:pPr>
        <w:rPr>
          <w:rtl/>
        </w:rPr>
      </w:pPr>
      <w:bookmarkStart w:id="5865" w:name="_ETM_Q1_5720352"/>
      <w:bookmarkStart w:id="5866" w:name="_ETM_Q1_5717851"/>
      <w:bookmarkStart w:id="5867" w:name="_ETM_Q1_5719604"/>
      <w:bookmarkEnd w:id="5865"/>
      <w:bookmarkEnd w:id="5866"/>
      <w:bookmarkEnd w:id="5867"/>
    </w:p>
    <w:p w:rsidR="00513AE6" w:rsidRDefault="00513AE6" w:rsidP="00513AE6">
      <w:pPr>
        <w:pStyle w:val="af9"/>
        <w:keepNext/>
        <w:rPr>
          <w:rtl/>
        </w:rPr>
      </w:pPr>
      <w:bookmarkStart w:id="5868" w:name="ET_guest_632644_420"/>
      <w:r w:rsidRPr="00513AE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13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8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69" w:name="_ETM_Q1_5720101"/>
      <w:bookmarkStart w:id="5870" w:name="_ETM_Q1_5720351"/>
      <w:bookmarkEnd w:id="5869"/>
      <w:bookmarkEnd w:id="5870"/>
      <w:r>
        <w:rPr>
          <w:rFonts w:hint="cs"/>
          <w:rtl/>
        </w:rPr>
        <w:t>לא.</w:t>
      </w:r>
    </w:p>
    <w:p w:rsidR="00513AE6" w:rsidRDefault="00513AE6" w:rsidP="00513AE6">
      <w:pPr>
        <w:rPr>
          <w:rtl/>
        </w:rPr>
      </w:pPr>
      <w:bookmarkStart w:id="5871" w:name="_ETM_Q1_5720601"/>
      <w:bookmarkStart w:id="5872" w:name="_ETM_Q1_5722851"/>
      <w:bookmarkEnd w:id="5871"/>
      <w:bookmarkEnd w:id="5872"/>
    </w:p>
    <w:p w:rsidR="00513AE6" w:rsidRDefault="00513AE6" w:rsidP="00513AE6">
      <w:pPr>
        <w:pStyle w:val="a4"/>
        <w:keepNext/>
        <w:rPr>
          <w:rtl/>
        </w:rPr>
      </w:pPr>
      <w:bookmarkStart w:id="5873" w:name="ET_speaker_אלעזר_שטרן_421"/>
      <w:r w:rsidRPr="00513AE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13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3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74" w:name="_ETM_Q1_5723101"/>
      <w:bookmarkEnd w:id="5874"/>
      <w:r>
        <w:rPr>
          <w:rFonts w:hint="cs"/>
          <w:rtl/>
        </w:rPr>
        <w:t>יש אפ</w:t>
      </w:r>
      <w:bookmarkStart w:id="5875" w:name="_ETM_Q1_5721602"/>
      <w:bookmarkEnd w:id="5875"/>
      <w:r>
        <w:rPr>
          <w:rFonts w:hint="cs"/>
          <w:rtl/>
        </w:rPr>
        <w:t>שרות להאריך.</w:t>
      </w:r>
    </w:p>
    <w:p w:rsidR="00513AE6" w:rsidRDefault="00513AE6" w:rsidP="00513AE6">
      <w:pPr>
        <w:rPr>
          <w:rtl/>
        </w:rPr>
      </w:pPr>
      <w:bookmarkStart w:id="5876" w:name="_ETM_Q1_5720851"/>
      <w:bookmarkStart w:id="5877" w:name="_ETM_Q1_5721102"/>
      <w:bookmarkStart w:id="5878" w:name="_ETM_Q1_5721352"/>
      <w:bookmarkEnd w:id="5876"/>
      <w:bookmarkEnd w:id="5877"/>
      <w:bookmarkEnd w:id="5878"/>
    </w:p>
    <w:p w:rsidR="00513AE6" w:rsidRDefault="00513AE6" w:rsidP="00513AE6">
      <w:pPr>
        <w:pStyle w:val="af6"/>
        <w:keepNext/>
        <w:rPr>
          <w:rtl/>
        </w:rPr>
      </w:pPr>
      <w:bookmarkStart w:id="5879" w:name="ET_yor_6157_422"/>
      <w:r w:rsidRPr="00513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9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80" w:name="_ETM_Q1_5722101"/>
      <w:bookmarkEnd w:id="5880"/>
      <w:r>
        <w:rPr>
          <w:rFonts w:hint="cs"/>
          <w:rtl/>
        </w:rPr>
        <w:t>אני מאריך או אתם מאריכים?</w:t>
      </w:r>
    </w:p>
    <w:p w:rsidR="00513AE6" w:rsidRDefault="00513AE6" w:rsidP="00513AE6">
      <w:pPr>
        <w:rPr>
          <w:rtl/>
        </w:rPr>
      </w:pPr>
      <w:bookmarkStart w:id="5881" w:name="_ETM_Q1_5726101"/>
      <w:bookmarkStart w:id="5882" w:name="_ETM_Q1_5726601"/>
      <w:bookmarkEnd w:id="5881"/>
      <w:bookmarkEnd w:id="5882"/>
    </w:p>
    <w:p w:rsidR="00513AE6" w:rsidRDefault="00513AE6" w:rsidP="00513AE6">
      <w:pPr>
        <w:pStyle w:val="a4"/>
        <w:keepNext/>
        <w:rPr>
          <w:rtl/>
        </w:rPr>
      </w:pPr>
      <w:bookmarkStart w:id="5883" w:name="ET_speaker_אלעזר_שטרן_423"/>
      <w:r w:rsidRPr="00513AE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13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:rsidR="00513AE6" w:rsidRDefault="00513AE6" w:rsidP="00513AE6">
      <w:pPr>
        <w:pStyle w:val="KeepWithNext"/>
        <w:rPr>
          <w:rtl/>
        </w:rPr>
      </w:pPr>
    </w:p>
    <w:p w:rsidR="00513AE6" w:rsidRDefault="00513AE6" w:rsidP="00513AE6">
      <w:pPr>
        <w:rPr>
          <w:rtl/>
        </w:rPr>
      </w:pPr>
      <w:bookmarkStart w:id="5884" w:name="_ETM_Q1_5726852"/>
      <w:bookmarkStart w:id="5885" w:name="_ETM_Q1_5723852"/>
      <w:bookmarkEnd w:id="5884"/>
      <w:bookmarkEnd w:id="5885"/>
      <w:r>
        <w:rPr>
          <w:rFonts w:hint="cs"/>
          <w:rtl/>
        </w:rPr>
        <w:t>נראה ל</w:t>
      </w:r>
      <w:bookmarkStart w:id="5886" w:name="_ETM_Q1_5724602"/>
      <w:bookmarkEnd w:id="5886"/>
      <w:r>
        <w:rPr>
          <w:rFonts w:hint="cs"/>
          <w:rtl/>
        </w:rPr>
        <w:t xml:space="preserve">י </w:t>
      </w:r>
      <w:bookmarkStart w:id="5887" w:name="_ETM_Q1_5722102"/>
      <w:bookmarkEnd w:id="5887"/>
      <w:r>
        <w:rPr>
          <w:rFonts w:hint="cs"/>
          <w:rtl/>
        </w:rPr>
        <w:t>זה בצו אישור ועדה</w:t>
      </w:r>
      <w:bookmarkStart w:id="5888" w:name="_ETM_Q1_5723102"/>
      <w:bookmarkEnd w:id="5888"/>
      <w:r>
        <w:rPr>
          <w:rFonts w:hint="cs"/>
          <w:rtl/>
        </w:rPr>
        <w:t>.</w:t>
      </w:r>
    </w:p>
    <w:p w:rsidR="00513AE6" w:rsidRDefault="00513AE6" w:rsidP="00513AE6">
      <w:pPr>
        <w:rPr>
          <w:rtl/>
        </w:rPr>
      </w:pPr>
      <w:bookmarkStart w:id="5889" w:name="_ETM_Q1_5728852"/>
      <w:bookmarkStart w:id="5890" w:name="_ETM_Q1_5731601"/>
      <w:bookmarkEnd w:id="5889"/>
      <w:bookmarkEnd w:id="5890"/>
    </w:p>
    <w:p w:rsidR="00513AE6" w:rsidRDefault="00513AE6" w:rsidP="00513AE6">
      <w:pPr>
        <w:pStyle w:val="af9"/>
        <w:keepNext/>
        <w:rPr>
          <w:rtl/>
        </w:rPr>
      </w:pPr>
      <w:bookmarkStart w:id="5891" w:name="ET_guest_632644_424"/>
      <w:r w:rsidRPr="00513AE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513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1"/>
    </w:p>
    <w:p w:rsidR="00513AE6" w:rsidRDefault="00513AE6" w:rsidP="00513AE6">
      <w:pPr>
        <w:pStyle w:val="KeepWithNext"/>
        <w:rPr>
          <w:rtl/>
        </w:rPr>
      </w:pPr>
    </w:p>
    <w:p w:rsidR="00513AE6" w:rsidRDefault="008748F0" w:rsidP="00513AE6">
      <w:pPr>
        <w:rPr>
          <w:rtl/>
        </w:rPr>
      </w:pPr>
      <w:bookmarkStart w:id="5892" w:name="_ETM_Q1_5732101"/>
      <w:bookmarkStart w:id="5893" w:name="_ETM_Q1_5727351"/>
      <w:bookmarkStart w:id="5894" w:name="_ETM_Q1_5730351"/>
      <w:bookmarkEnd w:id="5892"/>
      <w:bookmarkEnd w:id="5893"/>
      <w:bookmarkEnd w:id="5894"/>
      <w:r>
        <w:rPr>
          <w:rFonts w:hint="cs"/>
          <w:rtl/>
        </w:rPr>
        <w:t xml:space="preserve">סעיף </w:t>
      </w:r>
      <w:bookmarkStart w:id="5895" w:name="_ETM_Q1_5728101"/>
      <w:bookmarkEnd w:id="5895"/>
      <w:r>
        <w:rPr>
          <w:rFonts w:hint="cs"/>
          <w:rtl/>
        </w:rPr>
        <w:t xml:space="preserve">20ח הוא סעיף </w:t>
      </w:r>
      <w:bookmarkStart w:id="5896" w:name="_ETM_Q1_5731352"/>
      <w:bookmarkEnd w:id="5896"/>
      <w:r>
        <w:rPr>
          <w:rFonts w:hint="cs"/>
          <w:rtl/>
        </w:rPr>
        <w:t>שנמצא ב</w:t>
      </w:r>
      <w:bookmarkStart w:id="5897" w:name="_ETM_Q1_5730353"/>
      <w:bookmarkEnd w:id="5897"/>
      <w:r>
        <w:rPr>
          <w:rFonts w:hint="cs"/>
          <w:rtl/>
        </w:rPr>
        <w:t>מסגרת פרק המסלול המקוצר ו</w:t>
      </w:r>
      <w:bookmarkStart w:id="5898" w:name="_ETM_Q1_5731602"/>
      <w:bookmarkEnd w:id="5898"/>
      <w:r>
        <w:rPr>
          <w:rFonts w:hint="cs"/>
          <w:rtl/>
        </w:rPr>
        <w:t xml:space="preserve">הוא קובע שאם יש זוכה </w:t>
      </w:r>
      <w:bookmarkStart w:id="5899" w:name="_ETM_Q1_5736102"/>
      <w:bookmarkEnd w:id="5899"/>
      <w:r>
        <w:rPr>
          <w:rFonts w:hint="cs"/>
          <w:rtl/>
        </w:rPr>
        <w:t xml:space="preserve">שהגיש תיקים </w:t>
      </w:r>
      <w:bookmarkStart w:id="5900" w:name="_ETM_Q1_5734351"/>
      <w:bookmarkEnd w:id="5900"/>
      <w:r>
        <w:rPr>
          <w:rFonts w:hint="cs"/>
          <w:rtl/>
        </w:rPr>
        <w:t xml:space="preserve">למסלול המקוצר בסיוע של עורך דין, </w:t>
      </w:r>
      <w:bookmarkStart w:id="5901" w:name="_ETM_Q1_5738602"/>
      <w:bookmarkEnd w:id="5901"/>
      <w:r>
        <w:rPr>
          <w:rFonts w:hint="cs"/>
          <w:rtl/>
        </w:rPr>
        <w:t xml:space="preserve">אז </w:t>
      </w:r>
      <w:bookmarkStart w:id="5902" w:name="_ETM_Q1_5738852"/>
      <w:bookmarkEnd w:id="5902"/>
      <w:r>
        <w:rPr>
          <w:rFonts w:hint="cs"/>
          <w:rtl/>
        </w:rPr>
        <w:t xml:space="preserve">עורך הדין יהיה זכאי לשכר טרחה </w:t>
      </w:r>
      <w:bookmarkStart w:id="5903" w:name="_ETM_Q1_5741852"/>
      <w:bookmarkEnd w:id="5903"/>
      <w:r>
        <w:rPr>
          <w:rFonts w:hint="cs"/>
          <w:rtl/>
        </w:rPr>
        <w:t xml:space="preserve">בגין 20 התיקים </w:t>
      </w:r>
      <w:bookmarkStart w:id="5904" w:name="_ETM_Q1_5746351"/>
      <w:bookmarkEnd w:id="5904"/>
      <w:r>
        <w:rPr>
          <w:rFonts w:hint="cs"/>
          <w:rtl/>
        </w:rPr>
        <w:t>הראשונ</w:t>
      </w:r>
      <w:bookmarkStart w:id="5905" w:name="_ETM_Q1_5743852"/>
      <w:bookmarkEnd w:id="5905"/>
      <w:r>
        <w:rPr>
          <w:rFonts w:hint="cs"/>
          <w:rtl/>
        </w:rPr>
        <w:t>ים, אז גם שם נדרש תיקון והפניה לסעיף הזה.</w:t>
      </w:r>
    </w:p>
    <w:p w:rsidR="00AC6AE6" w:rsidRDefault="00AC6AE6" w:rsidP="00513AE6">
      <w:pPr>
        <w:rPr>
          <w:rtl/>
        </w:rPr>
      </w:pPr>
    </w:p>
    <w:p w:rsidR="00AC6AE6" w:rsidRDefault="00AC6AE6" w:rsidP="00AC6AE6">
      <w:pPr>
        <w:pStyle w:val="af6"/>
        <w:keepNext/>
        <w:rPr>
          <w:rtl/>
        </w:rPr>
      </w:pPr>
      <w:bookmarkStart w:id="5906" w:name="ET_yor_6157_425"/>
      <w:r w:rsidRPr="00AC6A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6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6"/>
    </w:p>
    <w:p w:rsidR="00AC6AE6" w:rsidRDefault="00AC6AE6" w:rsidP="00AC6AE6">
      <w:pPr>
        <w:pStyle w:val="KeepWithNext"/>
        <w:rPr>
          <w:rtl/>
        </w:rPr>
      </w:pPr>
    </w:p>
    <w:p w:rsidR="00AC6AE6" w:rsidRDefault="00AC6AE6" w:rsidP="00AC6AE6">
      <w:pPr>
        <w:rPr>
          <w:rtl/>
        </w:rPr>
      </w:pPr>
      <w:bookmarkStart w:id="5907" w:name="_ETM_Q1_5750851"/>
      <w:bookmarkEnd w:id="5907"/>
      <w:r>
        <w:rPr>
          <w:rFonts w:hint="cs"/>
          <w:rtl/>
        </w:rPr>
        <w:t>שנייה. אז אם אני מגיש ב</w:t>
      </w:r>
      <w:bookmarkStart w:id="5908" w:name="_ETM_Q1_5752852"/>
      <w:bookmarkEnd w:id="5908"/>
      <w:r>
        <w:rPr>
          <w:rFonts w:hint="cs"/>
          <w:rtl/>
        </w:rPr>
        <w:t xml:space="preserve">מקוצר באמצעות </w:t>
      </w:r>
      <w:bookmarkStart w:id="5909" w:name="_ETM_Q1_5754352"/>
      <w:bookmarkEnd w:id="5909"/>
      <w:r>
        <w:rPr>
          <w:rFonts w:hint="cs"/>
          <w:rtl/>
        </w:rPr>
        <w:t>עורך דין ואני נושה י</w:t>
      </w:r>
      <w:bookmarkStart w:id="5910" w:name="_ETM_Q1_5755602"/>
      <w:bookmarkEnd w:id="5910"/>
      <w:r>
        <w:rPr>
          <w:rFonts w:hint="cs"/>
          <w:rtl/>
        </w:rPr>
        <w:t xml:space="preserve">חיד, אני בכל מקרה </w:t>
      </w:r>
      <w:bookmarkStart w:id="5911" w:name="_ETM_Q1_5758352"/>
      <w:bookmarkEnd w:id="5911"/>
      <w:r>
        <w:rPr>
          <w:rFonts w:hint="cs"/>
          <w:rtl/>
        </w:rPr>
        <w:t>מקבל גם שכר טרחת עורך דין</w:t>
      </w:r>
      <w:bookmarkStart w:id="5912" w:name="_ETM_Q1_5754101"/>
      <w:bookmarkEnd w:id="5912"/>
      <w:r>
        <w:rPr>
          <w:rFonts w:hint="cs"/>
          <w:rtl/>
        </w:rPr>
        <w:t>,</w:t>
      </w:r>
      <w:bookmarkStart w:id="5913" w:name="_ETM_Q1_5757101"/>
      <w:bookmarkEnd w:id="5913"/>
      <w:r>
        <w:rPr>
          <w:rFonts w:hint="cs"/>
          <w:rtl/>
        </w:rPr>
        <w:t xml:space="preserve"> לא?</w:t>
      </w:r>
    </w:p>
    <w:p w:rsidR="00AC6AE6" w:rsidRDefault="00AC6AE6" w:rsidP="00AC6AE6">
      <w:pPr>
        <w:rPr>
          <w:rtl/>
        </w:rPr>
      </w:pPr>
      <w:bookmarkStart w:id="5914" w:name="_ETM_Q1_5758851"/>
      <w:bookmarkEnd w:id="5914"/>
    </w:p>
    <w:p w:rsidR="00AC6AE6" w:rsidRDefault="00AC6AE6" w:rsidP="00AC6AE6">
      <w:pPr>
        <w:pStyle w:val="af9"/>
        <w:keepNext/>
        <w:rPr>
          <w:rtl/>
        </w:rPr>
      </w:pPr>
      <w:bookmarkStart w:id="5915" w:name="ET_guest_632644_426"/>
      <w:r w:rsidRPr="00AC6AE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C6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5"/>
    </w:p>
    <w:p w:rsidR="00AC6AE6" w:rsidRDefault="00AC6AE6" w:rsidP="00AC6AE6">
      <w:pPr>
        <w:pStyle w:val="KeepWithNext"/>
        <w:rPr>
          <w:rtl/>
        </w:rPr>
      </w:pPr>
    </w:p>
    <w:p w:rsidR="00AC6AE6" w:rsidRDefault="00AC6AE6" w:rsidP="00AC6AE6">
      <w:pPr>
        <w:rPr>
          <w:rtl/>
        </w:rPr>
      </w:pPr>
      <w:bookmarkStart w:id="5916" w:name="_ETM_Q1_5759352"/>
      <w:bookmarkEnd w:id="5916"/>
      <w:r>
        <w:rPr>
          <w:rFonts w:hint="cs"/>
          <w:rtl/>
        </w:rPr>
        <w:t>ב-20 התיקים הראשונים.</w:t>
      </w:r>
      <w:bookmarkStart w:id="5917" w:name="_ETM_Q1_5755351"/>
      <w:bookmarkStart w:id="5918" w:name="_ETM_Q1_5758351"/>
      <w:bookmarkStart w:id="5919" w:name="_ETM_Q1_5759852"/>
      <w:bookmarkEnd w:id="5917"/>
      <w:bookmarkEnd w:id="5918"/>
      <w:bookmarkEnd w:id="5919"/>
    </w:p>
    <w:p w:rsidR="009F7F59" w:rsidRDefault="009F7F59" w:rsidP="00AC6AE6">
      <w:pPr>
        <w:rPr>
          <w:rtl/>
        </w:rPr>
      </w:pPr>
      <w:bookmarkStart w:id="5920" w:name="_ETM_Q1_5760101"/>
      <w:bookmarkStart w:id="5921" w:name="_ETM_Q1_5760351"/>
      <w:bookmarkStart w:id="5922" w:name="_ETM_Q1_5760602"/>
      <w:bookmarkEnd w:id="5920"/>
      <w:bookmarkEnd w:id="5921"/>
      <w:bookmarkEnd w:id="5922"/>
    </w:p>
    <w:p w:rsidR="009F7F59" w:rsidRDefault="009F7F59" w:rsidP="009F7F59">
      <w:pPr>
        <w:pStyle w:val="af6"/>
        <w:keepNext/>
        <w:rPr>
          <w:rtl/>
        </w:rPr>
      </w:pPr>
      <w:bookmarkStart w:id="5923" w:name="ET_yor_6157_427"/>
      <w:r w:rsidRPr="009F7F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7F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3"/>
    </w:p>
    <w:p w:rsidR="009F7F59" w:rsidRDefault="009F7F59" w:rsidP="009F7F59">
      <w:pPr>
        <w:pStyle w:val="KeepWithNext"/>
        <w:rPr>
          <w:rtl/>
        </w:rPr>
      </w:pPr>
    </w:p>
    <w:p w:rsidR="009F7F59" w:rsidRDefault="009F7F59" w:rsidP="009F7F59">
      <w:pPr>
        <w:rPr>
          <w:rtl/>
        </w:rPr>
      </w:pPr>
      <w:bookmarkStart w:id="5924" w:name="_ETM_Q1_5761101"/>
      <w:bookmarkEnd w:id="5924"/>
      <w:r>
        <w:rPr>
          <w:rFonts w:hint="cs"/>
          <w:rtl/>
        </w:rPr>
        <w:t xml:space="preserve">אין </w:t>
      </w:r>
      <w:bookmarkStart w:id="5925" w:name="_ETM_Q1_5761602"/>
      <w:bookmarkStart w:id="5926" w:name="_ETM_Q1_5759602"/>
      <w:bookmarkEnd w:id="5925"/>
      <w:bookmarkEnd w:id="5926"/>
      <w:r>
        <w:rPr>
          <w:rFonts w:hint="cs"/>
          <w:rtl/>
        </w:rPr>
        <w:t>נושים יחידים עם יותר מ-20</w:t>
      </w:r>
      <w:bookmarkStart w:id="5927" w:name="_ETM_Q1_5764351"/>
      <w:bookmarkEnd w:id="5927"/>
      <w:r>
        <w:rPr>
          <w:rFonts w:hint="cs"/>
          <w:rtl/>
        </w:rPr>
        <w:t>.</w:t>
      </w:r>
      <w:bookmarkStart w:id="5928" w:name="_ETM_Q1_5763852"/>
      <w:bookmarkEnd w:id="5928"/>
      <w:r>
        <w:rPr>
          <w:rFonts w:hint="cs"/>
          <w:rtl/>
        </w:rPr>
        <w:t xml:space="preserve"> הבנתי. זאת אומרת שזה </w:t>
      </w:r>
      <w:bookmarkStart w:id="5929" w:name="_ETM_Q1_5768602"/>
      <w:bookmarkEnd w:id="5929"/>
      <w:r>
        <w:rPr>
          <w:rFonts w:hint="cs"/>
          <w:rtl/>
        </w:rPr>
        <w:t xml:space="preserve">רלוונטי גם אם הולכים </w:t>
      </w:r>
      <w:bookmarkStart w:id="5930" w:name="_ETM_Q1_5763851"/>
      <w:bookmarkStart w:id="5931" w:name="_ETM_Q1_5766851"/>
      <w:bookmarkEnd w:id="5930"/>
      <w:bookmarkEnd w:id="5931"/>
      <w:r>
        <w:rPr>
          <w:rFonts w:hint="cs"/>
          <w:rtl/>
        </w:rPr>
        <w:t>למקוצר עם</w:t>
      </w:r>
      <w:bookmarkStart w:id="5932" w:name="_ETM_Q1_5766852"/>
      <w:bookmarkEnd w:id="5932"/>
      <w:r>
        <w:rPr>
          <w:rFonts w:hint="cs"/>
          <w:rtl/>
        </w:rPr>
        <w:t xml:space="preserve"> עורך </w:t>
      </w:r>
      <w:bookmarkStart w:id="5933" w:name="_ETM_Q1_5767602"/>
      <w:bookmarkEnd w:id="5933"/>
      <w:r>
        <w:rPr>
          <w:rFonts w:hint="cs"/>
          <w:rtl/>
        </w:rPr>
        <w:t>דין.</w:t>
      </w:r>
    </w:p>
    <w:p w:rsidR="009F7F59" w:rsidRDefault="009F7F59" w:rsidP="009F7F59">
      <w:pPr>
        <w:rPr>
          <w:rtl/>
        </w:rPr>
      </w:pPr>
      <w:bookmarkStart w:id="5934" w:name="_ETM_Q1_5770601"/>
      <w:bookmarkEnd w:id="5934"/>
    </w:p>
    <w:p w:rsidR="009F7F59" w:rsidRDefault="009F7F59" w:rsidP="009F7F59">
      <w:pPr>
        <w:pStyle w:val="af9"/>
        <w:keepNext/>
        <w:rPr>
          <w:rtl/>
        </w:rPr>
      </w:pPr>
      <w:bookmarkStart w:id="5935" w:name="ET_guest_632644_428"/>
      <w:r w:rsidRPr="009F7F5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F7F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5"/>
    </w:p>
    <w:p w:rsidR="009F7F59" w:rsidRDefault="009F7F59" w:rsidP="009F7F59">
      <w:pPr>
        <w:pStyle w:val="KeepWithNext"/>
        <w:rPr>
          <w:rtl/>
        </w:rPr>
      </w:pPr>
    </w:p>
    <w:p w:rsidR="009F7F59" w:rsidRPr="009F7F59" w:rsidRDefault="009F7F59" w:rsidP="009F7F59">
      <w:pPr>
        <w:rPr>
          <w:rtl/>
        </w:rPr>
      </w:pPr>
      <w:bookmarkStart w:id="5936" w:name="_ETM_Q1_5771101"/>
      <w:bookmarkEnd w:id="5936"/>
      <w:r>
        <w:rPr>
          <w:rFonts w:hint="cs"/>
          <w:rtl/>
        </w:rPr>
        <w:t>זה לא קורה ב</w:t>
      </w:r>
      <w:bookmarkStart w:id="5937" w:name="_ETM_Q1_5770351"/>
      <w:bookmarkEnd w:id="5937"/>
      <w:r>
        <w:rPr>
          <w:rFonts w:hint="cs"/>
          <w:rtl/>
        </w:rPr>
        <w:t>פועל, אבל כן.</w:t>
      </w:r>
    </w:p>
    <w:p w:rsidR="00AC6AE6" w:rsidRDefault="00AC6AE6" w:rsidP="00513AE6">
      <w:pPr>
        <w:rPr>
          <w:rtl/>
        </w:rPr>
      </w:pPr>
      <w:bookmarkStart w:id="5938" w:name="_ETM_Q1_5754602"/>
      <w:bookmarkEnd w:id="5938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6912"/>
      </w:tblGrid>
      <w:tr w:rsidR="00AC6AE6" w:rsidTr="00A1148A">
        <w:tc>
          <w:tcPr>
            <w:tcW w:w="1819" w:type="dxa"/>
          </w:tcPr>
          <w:p w:rsidR="00AC6AE6" w:rsidRDefault="00AC6AE6" w:rsidP="00A1148A">
            <w:pPr>
              <w:spacing w:after="240" w:line="320" w:lineRule="exact"/>
              <w:ind w:firstLine="0"/>
              <w:rPr>
                <w:rtl/>
              </w:rPr>
            </w:pPr>
            <w:bookmarkStart w:id="5939" w:name="_ETM_Q1_5750352"/>
            <w:bookmarkStart w:id="5940" w:name="_ETM_Q1_5751351"/>
            <w:bookmarkEnd w:id="5939"/>
            <w:bookmarkEnd w:id="5940"/>
            <w:r>
              <w:rPr>
                <w:rFonts w:hint="cs"/>
                <w:rtl/>
              </w:rPr>
              <w:t>תיקון סעיף 20ח</w:t>
            </w:r>
          </w:p>
        </w:tc>
        <w:tc>
          <w:tcPr>
            <w:tcW w:w="567" w:type="dxa"/>
          </w:tcPr>
          <w:p w:rsidR="00AC6AE6" w:rsidRDefault="00AC6AE6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6912" w:type="dxa"/>
          </w:tcPr>
          <w:p w:rsidR="00AC6AE6" w:rsidRDefault="00AC6AE6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בסעיף 20ח לחוק העיקרי, בסעיף קטן </w:t>
            </w:r>
            <w:bookmarkStart w:id="5941" w:name="_ETM_Q1_5746601"/>
            <w:bookmarkEnd w:id="5941"/>
            <w:r>
              <w:rPr>
                <w:rFonts w:hint="cs"/>
                <w:rtl/>
              </w:rPr>
              <w:t>(ב)</w:t>
            </w:r>
            <w:bookmarkStart w:id="5942" w:name="_ETM_Q1_5749601"/>
            <w:bookmarkEnd w:id="5942"/>
            <w:r>
              <w:rPr>
                <w:rFonts w:hint="cs"/>
                <w:rtl/>
              </w:rPr>
              <w:t xml:space="preserve">, אחרי "שייקבע </w:t>
            </w:r>
            <w:bookmarkStart w:id="5943" w:name="_ETM_Q1_5753101"/>
            <w:bookmarkEnd w:id="5943"/>
            <w:r>
              <w:rPr>
                <w:rFonts w:hint="cs"/>
                <w:rtl/>
              </w:rPr>
              <w:t>לפי סעיף 10(א)"</w:t>
            </w:r>
            <w:r w:rsidR="00964B1E">
              <w:rPr>
                <w:rFonts w:hint="cs"/>
                <w:rtl/>
              </w:rPr>
              <w:t xml:space="preserve"> יבוא "או לשכר </w:t>
            </w:r>
            <w:bookmarkStart w:id="5944" w:name="_ETM_Q1_5776102"/>
            <w:bookmarkEnd w:id="5944"/>
            <w:r w:rsidR="00964B1E">
              <w:rPr>
                <w:rFonts w:hint="cs"/>
                <w:rtl/>
              </w:rPr>
              <w:t>טר</w:t>
            </w:r>
            <w:bookmarkStart w:id="5945" w:name="_ETM_Q1_5777602"/>
            <w:bookmarkEnd w:id="5945"/>
            <w:r w:rsidR="00964B1E">
              <w:rPr>
                <w:rFonts w:hint="cs"/>
                <w:rtl/>
              </w:rPr>
              <w:t>חת עורך דין כאמור בסעיף 10ג</w:t>
            </w:r>
            <w:bookmarkStart w:id="5946" w:name="_ETM_Q1_5779102"/>
            <w:bookmarkEnd w:id="5946"/>
            <w:r w:rsidR="00964B1E">
              <w:rPr>
                <w:rFonts w:hint="cs"/>
                <w:rtl/>
              </w:rPr>
              <w:t>".</w:t>
            </w:r>
          </w:p>
        </w:tc>
      </w:tr>
    </w:tbl>
    <w:p w:rsidR="008748F0" w:rsidRDefault="008748F0" w:rsidP="00513AE6">
      <w:pPr>
        <w:rPr>
          <w:rtl/>
        </w:rPr>
      </w:pPr>
      <w:bookmarkStart w:id="5947" w:name="_ETM_Q1_5780352"/>
      <w:bookmarkStart w:id="5948" w:name="_ETM_Q1_5786352"/>
      <w:bookmarkEnd w:id="5947"/>
      <w:bookmarkEnd w:id="5948"/>
    </w:p>
    <w:p w:rsidR="00BC44E4" w:rsidRDefault="00BC44E4" w:rsidP="0024228F">
      <w:pPr>
        <w:rPr>
          <w:rtl/>
        </w:rPr>
      </w:pPr>
      <w:bookmarkStart w:id="5949" w:name="_ETM_Q1_5786601"/>
      <w:bookmarkStart w:id="5950" w:name="_ETM_Q1_5784852"/>
      <w:bookmarkStart w:id="5951" w:name="_ETM_Q1_5782101"/>
      <w:bookmarkStart w:id="5952" w:name="_ETM_Q1_5779602"/>
      <w:bookmarkEnd w:id="5949"/>
      <w:bookmarkEnd w:id="5950"/>
      <w:bookmarkEnd w:id="5951"/>
      <w:bookmarkEnd w:id="5952"/>
      <w:r>
        <w:rPr>
          <w:rFonts w:hint="cs"/>
          <w:rtl/>
        </w:rPr>
        <w:t>תיקון</w:t>
      </w:r>
      <w:bookmarkStart w:id="5953" w:name="_ETM_Q1_5781102"/>
      <w:bookmarkEnd w:id="5953"/>
      <w:r>
        <w:rPr>
          <w:rFonts w:hint="cs"/>
          <w:rtl/>
        </w:rPr>
        <w:t xml:space="preserve"> סעיף </w:t>
      </w:r>
      <w:bookmarkStart w:id="5954" w:name="_ETM_Q1_5784102"/>
      <w:bookmarkStart w:id="5955" w:name="_ETM_Q1_5779351"/>
      <w:bookmarkStart w:id="5956" w:name="_ETM_Q1_5782351"/>
      <w:bookmarkEnd w:id="5954"/>
      <w:bookmarkEnd w:id="5955"/>
      <w:bookmarkEnd w:id="5956"/>
      <w:r>
        <w:rPr>
          <w:rFonts w:hint="cs"/>
          <w:rtl/>
        </w:rPr>
        <w:t xml:space="preserve">20כא נוגע לסעיף </w:t>
      </w:r>
      <w:bookmarkStart w:id="5957" w:name="_ETM_Q1_5784601"/>
      <w:bookmarkEnd w:id="5957"/>
      <w:r>
        <w:rPr>
          <w:rFonts w:hint="cs"/>
          <w:rtl/>
        </w:rPr>
        <w:t xml:space="preserve">שנמצא במסגרת מסלול מזונות, </w:t>
      </w:r>
      <w:bookmarkStart w:id="5958" w:name="_ETM_Q1_5785351"/>
      <w:bookmarkEnd w:id="5958"/>
      <w:r>
        <w:rPr>
          <w:rFonts w:hint="cs"/>
          <w:rtl/>
        </w:rPr>
        <w:t xml:space="preserve">וכותרתו "שכר טרחת עורך דין </w:t>
      </w:r>
      <w:bookmarkStart w:id="5959" w:name="_ETM_Q1_5789851"/>
      <w:bookmarkEnd w:id="5959"/>
      <w:r>
        <w:rPr>
          <w:rFonts w:hint="cs"/>
          <w:rtl/>
        </w:rPr>
        <w:t xml:space="preserve">במסלול מזונות". גם </w:t>
      </w:r>
      <w:bookmarkStart w:id="5960" w:name="_ETM_Q1_5789352"/>
      <w:bookmarkStart w:id="5961" w:name="_ETM_Q1_5786852"/>
      <w:bookmarkEnd w:id="5960"/>
      <w:bookmarkEnd w:id="5961"/>
      <w:r>
        <w:rPr>
          <w:rFonts w:hint="cs"/>
          <w:rtl/>
        </w:rPr>
        <w:t>שם נדרשת ההפניה לסעיף 10ג</w:t>
      </w:r>
      <w:bookmarkStart w:id="5962" w:name="_ETM_Q1_5790851"/>
      <w:bookmarkStart w:id="5963" w:name="_ETM_Q1_5793851"/>
      <w:bookmarkStart w:id="5964" w:name="_ETM_Q1_5799352"/>
      <w:bookmarkEnd w:id="5962"/>
      <w:bookmarkEnd w:id="5963"/>
      <w:bookmarkEnd w:id="5964"/>
      <w:r w:rsidR="0024228F">
        <w:rPr>
          <w:rFonts w:hint="cs"/>
          <w:rtl/>
        </w:rPr>
        <w:t>.</w:t>
      </w:r>
    </w:p>
    <w:p w:rsidR="00D007FC" w:rsidRDefault="00D007FC" w:rsidP="0024228F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6912"/>
      </w:tblGrid>
      <w:tr w:rsidR="00D007FC" w:rsidTr="00A1148A">
        <w:tc>
          <w:tcPr>
            <w:tcW w:w="1819" w:type="dxa"/>
          </w:tcPr>
          <w:p w:rsidR="00D007FC" w:rsidRDefault="00D007FC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סעיף 20כא</w:t>
            </w:r>
          </w:p>
        </w:tc>
        <w:tc>
          <w:tcPr>
            <w:tcW w:w="567" w:type="dxa"/>
          </w:tcPr>
          <w:p w:rsidR="00D007FC" w:rsidRDefault="00D007FC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6912" w:type="dxa"/>
          </w:tcPr>
          <w:p w:rsidR="00D007FC" w:rsidRDefault="00D007FC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בסעיף 20כא</w:t>
            </w:r>
            <w:bookmarkStart w:id="5965" w:name="_ETM_Q1_5794601"/>
            <w:bookmarkEnd w:id="5965"/>
            <w:r>
              <w:rPr>
                <w:rFonts w:hint="cs"/>
                <w:rtl/>
              </w:rPr>
              <w:t xml:space="preserve"> </w:t>
            </w:r>
            <w:bookmarkStart w:id="5966" w:name="_ETM_Q1_5797601"/>
            <w:bookmarkEnd w:id="5966"/>
            <w:r>
              <w:rPr>
                <w:rFonts w:hint="cs"/>
                <w:rtl/>
              </w:rPr>
              <w:t xml:space="preserve">לחוק העיקרי, </w:t>
            </w:r>
            <w:bookmarkStart w:id="5967" w:name="_ETM_Q1_5797102"/>
            <w:bookmarkStart w:id="5968" w:name="_ETM_Q1_5794352"/>
            <w:bookmarkEnd w:id="5967"/>
            <w:bookmarkEnd w:id="5968"/>
            <w:r>
              <w:rPr>
                <w:rFonts w:hint="cs"/>
                <w:rtl/>
              </w:rPr>
              <w:t>במקום "בסעיף 10" יבוא "בסעיפים 10 ו</w:t>
            </w:r>
            <w:bookmarkStart w:id="5969" w:name="_ETM_Q1_5797352"/>
            <w:bookmarkEnd w:id="5969"/>
            <w:r>
              <w:rPr>
                <w:rFonts w:hint="cs"/>
                <w:rtl/>
              </w:rPr>
              <w:t>-10ג".</w:t>
            </w:r>
          </w:p>
        </w:tc>
      </w:tr>
    </w:tbl>
    <w:p w:rsidR="00D007FC" w:rsidRDefault="00D007FC" w:rsidP="00D007FC">
      <w:pPr>
        <w:ind w:firstLine="0"/>
        <w:rPr>
          <w:rtl/>
        </w:rPr>
      </w:pPr>
      <w:bookmarkStart w:id="5970" w:name="_ETM_Q1_5798102"/>
      <w:bookmarkStart w:id="5971" w:name="_ETM_Q1_5798351"/>
      <w:bookmarkStart w:id="5972" w:name="_ETM_Q1_5798602"/>
      <w:bookmarkStart w:id="5973" w:name="_ETM_Q1_5797101"/>
      <w:bookmarkEnd w:id="5970"/>
      <w:bookmarkEnd w:id="5971"/>
      <w:bookmarkEnd w:id="5972"/>
      <w:bookmarkEnd w:id="5973"/>
    </w:p>
    <w:p w:rsidR="00D007FC" w:rsidRDefault="00D007FC" w:rsidP="00D007FC">
      <w:pPr>
        <w:pStyle w:val="af6"/>
        <w:keepNext/>
        <w:rPr>
          <w:rtl/>
        </w:rPr>
      </w:pPr>
      <w:bookmarkStart w:id="5974" w:name="ET_yor_6157_429"/>
      <w:r w:rsidRPr="00D007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0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4"/>
    </w:p>
    <w:p w:rsidR="00D007FC" w:rsidRDefault="00D007FC" w:rsidP="00D007FC">
      <w:pPr>
        <w:pStyle w:val="KeepWithNext"/>
        <w:rPr>
          <w:rtl/>
        </w:rPr>
      </w:pPr>
    </w:p>
    <w:p w:rsidR="00D007FC" w:rsidRDefault="00D007FC" w:rsidP="00CE1E0D">
      <w:pPr>
        <w:rPr>
          <w:rtl/>
        </w:rPr>
      </w:pPr>
      <w:bookmarkStart w:id="5975" w:name="_ETM_Q1_5798852"/>
      <w:bookmarkStart w:id="5976" w:name="_ETM_Q1_5799351"/>
      <w:bookmarkEnd w:id="5975"/>
      <w:bookmarkEnd w:id="5976"/>
      <w:r>
        <w:rPr>
          <w:rFonts w:hint="cs"/>
          <w:rtl/>
        </w:rPr>
        <w:t xml:space="preserve">לא. הסעיף </w:t>
      </w:r>
      <w:bookmarkStart w:id="5977" w:name="_ETM_Q1_5799102"/>
      <w:bookmarkEnd w:id="5977"/>
      <w:r>
        <w:rPr>
          <w:rFonts w:hint="cs"/>
          <w:rtl/>
        </w:rPr>
        <w:t xml:space="preserve">הזה בעיניי יורד. הרי </w:t>
      </w:r>
      <w:bookmarkStart w:id="5978" w:name="_ETM_Q1_5801352"/>
      <w:bookmarkEnd w:id="5978"/>
      <w:r>
        <w:rPr>
          <w:rFonts w:hint="cs"/>
          <w:rtl/>
        </w:rPr>
        <w:t xml:space="preserve">למה </w:t>
      </w:r>
      <w:r w:rsidR="00CE1E0D">
        <w:rPr>
          <w:rFonts w:hint="cs"/>
          <w:rtl/>
        </w:rPr>
        <w:t>חוב</w:t>
      </w:r>
      <w:bookmarkStart w:id="5979" w:name="_ETM_Q1_5800601"/>
      <w:bookmarkEnd w:id="5979"/>
      <w:r>
        <w:rPr>
          <w:rFonts w:hint="cs"/>
          <w:rtl/>
        </w:rPr>
        <w:t xml:space="preserve"> מזונות </w:t>
      </w:r>
      <w:bookmarkStart w:id="5980" w:name="_ETM_Q1_5802352"/>
      <w:bookmarkStart w:id="5981" w:name="_ETM_Q1_5802351"/>
      <w:bookmarkStart w:id="5982" w:name="_ETM_Q1_5803853"/>
      <w:bookmarkEnd w:id="5980"/>
      <w:bookmarkEnd w:id="5981"/>
      <w:bookmarkEnd w:id="5982"/>
      <w:r>
        <w:rPr>
          <w:rFonts w:hint="cs"/>
          <w:rtl/>
        </w:rPr>
        <w:t>שנ</w:t>
      </w:r>
      <w:bookmarkStart w:id="5983" w:name="_ETM_Q1_5803102"/>
      <w:bookmarkEnd w:id="5983"/>
      <w:r>
        <w:rPr>
          <w:rFonts w:hint="cs"/>
          <w:rtl/>
        </w:rPr>
        <w:t>תבע על ידי הביטוח הלאומי</w:t>
      </w:r>
      <w:bookmarkStart w:id="5984" w:name="_ETM_Q1_5808351"/>
      <w:bookmarkStart w:id="5985" w:name="_ETM_Q1_5802602"/>
      <w:bookmarkStart w:id="5986" w:name="_ETM_Q1_5801852"/>
      <w:bookmarkStart w:id="5987" w:name="_ETM_Q1_5802101"/>
      <w:bookmarkStart w:id="5988" w:name="_ETM_Q1_5805103"/>
      <w:bookmarkStart w:id="5989" w:name="_ETM_Q1_5805102"/>
      <w:bookmarkEnd w:id="5984"/>
      <w:bookmarkEnd w:id="5985"/>
      <w:bookmarkEnd w:id="5986"/>
      <w:bookmarkEnd w:id="5987"/>
      <w:bookmarkEnd w:id="5988"/>
      <w:bookmarkEnd w:id="5989"/>
      <w:r w:rsidR="00CE1E0D">
        <w:rPr>
          <w:rFonts w:hint="cs"/>
          <w:rtl/>
        </w:rPr>
        <w:t xml:space="preserve">? </w:t>
      </w:r>
      <w:bookmarkStart w:id="5990" w:name="_ETM_Q1_5805852"/>
      <w:bookmarkEnd w:id="5990"/>
      <w:r w:rsidR="00CE1E0D">
        <w:rPr>
          <w:rFonts w:hint="cs"/>
          <w:rtl/>
        </w:rPr>
        <w:t xml:space="preserve">חוב מזונות </w:t>
      </w:r>
      <w:bookmarkStart w:id="5991" w:name="_ETM_Q1_5805602"/>
      <w:bookmarkEnd w:id="5991"/>
      <w:r w:rsidR="00CE1E0D">
        <w:rPr>
          <w:rFonts w:hint="cs"/>
          <w:rtl/>
        </w:rPr>
        <w:t xml:space="preserve">שנתבע על ידי ביטוח לאומי </w:t>
      </w:r>
      <w:bookmarkStart w:id="5992" w:name="_ETM_Q1_5807351"/>
      <w:bookmarkStart w:id="5993" w:name="_ETM_Q1_5804852"/>
      <w:bookmarkEnd w:id="5992"/>
      <w:bookmarkEnd w:id="5993"/>
      <w:r w:rsidR="00CE1E0D">
        <w:rPr>
          <w:rFonts w:hint="cs"/>
          <w:rtl/>
        </w:rPr>
        <w:t>זה אמור לחול כ</w:t>
      </w:r>
      <w:bookmarkStart w:id="5994" w:name="_ETM_Q1_5808852"/>
      <w:bookmarkEnd w:id="5994"/>
      <w:r w:rsidR="00CE1E0D">
        <w:rPr>
          <w:rFonts w:hint="cs"/>
          <w:rtl/>
        </w:rPr>
        <w:t>י ביטוח לאומי ה</w:t>
      </w:r>
      <w:bookmarkStart w:id="5995" w:name="_ETM_Q1_5808352"/>
      <w:bookmarkEnd w:id="5995"/>
      <w:r w:rsidR="00CE1E0D">
        <w:rPr>
          <w:rFonts w:hint="cs"/>
          <w:rtl/>
        </w:rPr>
        <w:t>וא נושה מוסדי לצורך העניין</w:t>
      </w:r>
      <w:bookmarkStart w:id="5996" w:name="_ETM_Q1_5812352"/>
      <w:bookmarkStart w:id="5997" w:name="_ETM_Q1_5809852"/>
      <w:bookmarkEnd w:id="5996"/>
      <w:bookmarkEnd w:id="5997"/>
      <w:r w:rsidR="00CE1E0D">
        <w:rPr>
          <w:rFonts w:hint="cs"/>
          <w:rtl/>
        </w:rPr>
        <w:t>.</w:t>
      </w:r>
    </w:p>
    <w:p w:rsidR="00CE1E0D" w:rsidRDefault="00CE1E0D" w:rsidP="00CE1E0D">
      <w:pPr>
        <w:rPr>
          <w:rtl/>
        </w:rPr>
      </w:pPr>
      <w:bookmarkStart w:id="5998" w:name="_ETM_Q1_5810852"/>
      <w:bookmarkStart w:id="5999" w:name="_ETM_Q1_5812851"/>
      <w:bookmarkEnd w:id="5998"/>
      <w:bookmarkEnd w:id="5999"/>
    </w:p>
    <w:p w:rsidR="00CE1E0D" w:rsidRDefault="00CE1E0D" w:rsidP="00CE1E0D">
      <w:pPr>
        <w:pStyle w:val="a4"/>
        <w:keepNext/>
        <w:rPr>
          <w:rtl/>
        </w:rPr>
      </w:pPr>
      <w:bookmarkStart w:id="6000" w:name="ET_speaker_אלעזר_שטרן_430"/>
      <w:r w:rsidRPr="00CE1E0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E1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0"/>
    </w:p>
    <w:p w:rsidR="00CE1E0D" w:rsidRDefault="00CE1E0D" w:rsidP="00CE1E0D">
      <w:pPr>
        <w:pStyle w:val="KeepWithNext"/>
        <w:rPr>
          <w:rtl/>
        </w:rPr>
      </w:pPr>
    </w:p>
    <w:p w:rsidR="00CE1E0D" w:rsidRDefault="00CE1E0D" w:rsidP="00CE1E0D">
      <w:pPr>
        <w:rPr>
          <w:rtl/>
        </w:rPr>
      </w:pPr>
      <w:bookmarkStart w:id="6001" w:name="_ETM_Q1_5813101"/>
      <w:bookmarkStart w:id="6002" w:name="_ETM_Q1_5810351"/>
      <w:bookmarkEnd w:id="6001"/>
      <w:bookmarkEnd w:id="6002"/>
      <w:r>
        <w:rPr>
          <w:rFonts w:hint="cs"/>
          <w:rtl/>
        </w:rPr>
        <w:t>לא, זה בדיוק מה שהס</w:t>
      </w:r>
      <w:bookmarkStart w:id="6003" w:name="_ETM_Q1_5811852"/>
      <w:bookmarkEnd w:id="6003"/>
      <w:r>
        <w:rPr>
          <w:rFonts w:hint="cs"/>
          <w:rtl/>
        </w:rPr>
        <w:t xml:space="preserve">עיף אומר. הסעיף </w:t>
      </w:r>
      <w:bookmarkStart w:id="6004" w:name="_ETM_Q1_5813351"/>
      <w:bookmarkStart w:id="6005" w:name="_ETM_Q1_5810601"/>
      <w:bookmarkEnd w:id="6004"/>
      <w:bookmarkEnd w:id="6005"/>
      <w:r>
        <w:rPr>
          <w:rFonts w:hint="cs"/>
          <w:rtl/>
        </w:rPr>
        <w:t xml:space="preserve">אומר שהוא לא זכאי לשכר טרחת עורך דין למרות </w:t>
      </w:r>
      <w:bookmarkStart w:id="6006" w:name="_ETM_Q1_5815101"/>
      <w:bookmarkEnd w:id="6006"/>
      <w:r>
        <w:rPr>
          <w:rFonts w:hint="cs"/>
          <w:rtl/>
        </w:rPr>
        <w:t xml:space="preserve">שלפי </w:t>
      </w:r>
      <w:bookmarkStart w:id="6007" w:name="_ETM_Q1_5815352"/>
      <w:bookmarkEnd w:id="6007"/>
      <w:r>
        <w:rPr>
          <w:rFonts w:hint="cs"/>
          <w:rtl/>
        </w:rPr>
        <w:t xml:space="preserve">סעיפים 10 ו-10(ג) יש </w:t>
      </w:r>
      <w:bookmarkStart w:id="6008" w:name="_ETM_Q1_5817851"/>
      <w:bookmarkEnd w:id="6008"/>
      <w:r>
        <w:rPr>
          <w:rFonts w:hint="cs"/>
          <w:rtl/>
        </w:rPr>
        <w:t>זכות לשכר טרחה, פה במסלול מ</w:t>
      </w:r>
      <w:bookmarkStart w:id="6009" w:name="_ETM_Q1_5821851"/>
      <w:bookmarkEnd w:id="6009"/>
      <w:r>
        <w:rPr>
          <w:rFonts w:hint="cs"/>
          <w:rtl/>
        </w:rPr>
        <w:t>זונות אינו זכאי לשכר טרחה.</w:t>
      </w:r>
      <w:bookmarkStart w:id="6010" w:name="_ETM_Q1_5822109"/>
      <w:bookmarkEnd w:id="6010"/>
      <w:r>
        <w:rPr>
          <w:rFonts w:hint="cs"/>
          <w:rtl/>
        </w:rPr>
        <w:t xml:space="preserve"> לכן צריך להפנות לשני הדברים.</w:t>
      </w:r>
    </w:p>
    <w:p w:rsidR="00CE1E0D" w:rsidRDefault="00CE1E0D" w:rsidP="00CE1E0D">
      <w:pPr>
        <w:rPr>
          <w:rtl/>
        </w:rPr>
      </w:pPr>
      <w:bookmarkStart w:id="6011" w:name="_ETM_Q1_5826852"/>
      <w:bookmarkEnd w:id="6011"/>
    </w:p>
    <w:p w:rsidR="00CE1E0D" w:rsidRDefault="00CE1E0D" w:rsidP="00CE1E0D">
      <w:pPr>
        <w:pStyle w:val="af6"/>
        <w:keepNext/>
        <w:rPr>
          <w:rtl/>
        </w:rPr>
      </w:pPr>
      <w:bookmarkStart w:id="6012" w:name="ET_yor_6157_431"/>
      <w:r w:rsidRPr="00CE1E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1E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2"/>
    </w:p>
    <w:p w:rsidR="00CE1E0D" w:rsidRDefault="00CE1E0D" w:rsidP="00CE1E0D">
      <w:pPr>
        <w:pStyle w:val="KeepWithNext"/>
        <w:rPr>
          <w:rtl/>
        </w:rPr>
      </w:pPr>
    </w:p>
    <w:p w:rsidR="00CE1E0D" w:rsidRDefault="00B12682" w:rsidP="00CE1E0D">
      <w:pPr>
        <w:rPr>
          <w:rtl/>
        </w:rPr>
      </w:pPr>
      <w:bookmarkStart w:id="6013" w:name="_ETM_Q1_5828352"/>
      <w:bookmarkStart w:id="6014" w:name="_ETM_Q1_5829102"/>
      <w:bookmarkStart w:id="6015" w:name="_ETM_Q1_5824351"/>
      <w:bookmarkEnd w:id="6013"/>
      <w:bookmarkEnd w:id="6014"/>
      <w:bookmarkEnd w:id="6015"/>
      <w:r>
        <w:rPr>
          <w:rFonts w:hint="cs"/>
          <w:rtl/>
        </w:rPr>
        <w:t xml:space="preserve">במסלול </w:t>
      </w:r>
      <w:bookmarkStart w:id="6016" w:name="_ETM_Q1_5827602"/>
      <w:bookmarkEnd w:id="6016"/>
      <w:r>
        <w:rPr>
          <w:rFonts w:hint="cs"/>
          <w:rtl/>
        </w:rPr>
        <w:t xml:space="preserve">מזונות </w:t>
      </w:r>
      <w:bookmarkStart w:id="6017" w:name="_ETM_Q1_5825602"/>
      <w:bookmarkEnd w:id="6017"/>
      <w:r>
        <w:rPr>
          <w:rFonts w:hint="cs"/>
          <w:rtl/>
        </w:rPr>
        <w:t>נושה לא זכאי לשכר טרחה?</w:t>
      </w:r>
    </w:p>
    <w:p w:rsidR="00B12682" w:rsidRDefault="00B12682" w:rsidP="00CE1E0D">
      <w:pPr>
        <w:rPr>
          <w:rtl/>
        </w:rPr>
      </w:pPr>
      <w:bookmarkStart w:id="6018" w:name="_ETM_Q1_5830352"/>
      <w:bookmarkStart w:id="6019" w:name="_ETM_Q1_5830851"/>
      <w:bookmarkEnd w:id="6018"/>
      <w:bookmarkEnd w:id="6019"/>
    </w:p>
    <w:p w:rsidR="00B12682" w:rsidRDefault="00B12682" w:rsidP="00B12682">
      <w:pPr>
        <w:pStyle w:val="af9"/>
        <w:keepNext/>
        <w:rPr>
          <w:rtl/>
        </w:rPr>
      </w:pPr>
      <w:bookmarkStart w:id="6020" w:name="ET_guest_632644_432"/>
      <w:r w:rsidRPr="00B1268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12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0"/>
    </w:p>
    <w:p w:rsidR="00B12682" w:rsidRDefault="00B12682" w:rsidP="00B12682">
      <w:pPr>
        <w:pStyle w:val="KeepWithNext"/>
        <w:rPr>
          <w:rtl/>
        </w:rPr>
      </w:pPr>
    </w:p>
    <w:p w:rsidR="00B12682" w:rsidRDefault="00B12682" w:rsidP="00B12682">
      <w:pPr>
        <w:rPr>
          <w:rtl/>
        </w:rPr>
      </w:pPr>
      <w:bookmarkStart w:id="6021" w:name="_ETM_Q1_5831351"/>
      <w:bookmarkStart w:id="6022" w:name="_ETM_Q1_5828351"/>
      <w:bookmarkEnd w:id="6021"/>
      <w:bookmarkEnd w:id="6022"/>
      <w:r>
        <w:rPr>
          <w:rFonts w:hint="cs"/>
          <w:rtl/>
        </w:rPr>
        <w:t xml:space="preserve">שכר הטרחה נקבע לפי סעיף </w:t>
      </w:r>
      <w:bookmarkStart w:id="6023" w:name="_ETM_Q1_5831102"/>
      <w:bookmarkEnd w:id="6023"/>
      <w:r>
        <w:rPr>
          <w:rFonts w:hint="cs"/>
          <w:rtl/>
        </w:rPr>
        <w:t>10, רק בפניה לרשם.</w:t>
      </w:r>
      <w:bookmarkStart w:id="6024" w:name="_ETM_Q1_5831851"/>
      <w:bookmarkEnd w:id="6024"/>
    </w:p>
    <w:p w:rsidR="00B12682" w:rsidRDefault="00B12682" w:rsidP="00B12682">
      <w:pPr>
        <w:rPr>
          <w:rtl/>
        </w:rPr>
      </w:pPr>
      <w:bookmarkStart w:id="6025" w:name="_ETM_Q1_5832603"/>
      <w:bookmarkStart w:id="6026" w:name="_ETM_Q1_5833102"/>
      <w:bookmarkEnd w:id="6025"/>
      <w:bookmarkEnd w:id="6026"/>
    </w:p>
    <w:p w:rsidR="00B12682" w:rsidRDefault="00B12682" w:rsidP="00B12682">
      <w:pPr>
        <w:pStyle w:val="a4"/>
        <w:keepNext/>
        <w:rPr>
          <w:rtl/>
        </w:rPr>
      </w:pPr>
      <w:bookmarkStart w:id="6027" w:name="ET_speaker_יוסף_ויצמן_433"/>
      <w:r w:rsidRPr="00B12682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B12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7"/>
    </w:p>
    <w:p w:rsidR="00B12682" w:rsidRDefault="00B12682" w:rsidP="00B12682">
      <w:pPr>
        <w:pStyle w:val="KeepWithNext"/>
        <w:rPr>
          <w:rtl/>
        </w:rPr>
      </w:pPr>
    </w:p>
    <w:p w:rsidR="00B12682" w:rsidRDefault="00B12682" w:rsidP="00B12682">
      <w:pPr>
        <w:rPr>
          <w:rtl/>
        </w:rPr>
      </w:pPr>
      <w:bookmarkStart w:id="6028" w:name="_ETM_Q1_5833852"/>
      <w:bookmarkEnd w:id="6028"/>
      <w:r>
        <w:rPr>
          <w:rFonts w:hint="cs"/>
          <w:rtl/>
        </w:rPr>
        <w:t xml:space="preserve">זה לא מובנה. מזונות אף </w:t>
      </w:r>
      <w:bookmarkStart w:id="6029" w:name="_ETM_Q1_5837603"/>
      <w:bookmarkEnd w:id="6029"/>
      <w:r>
        <w:rPr>
          <w:rFonts w:hint="cs"/>
          <w:rtl/>
        </w:rPr>
        <w:t>פ</w:t>
      </w:r>
      <w:bookmarkStart w:id="6030" w:name="_ETM_Q1_5835101"/>
      <w:bookmarkEnd w:id="6030"/>
      <w:r>
        <w:rPr>
          <w:rFonts w:hint="cs"/>
          <w:rtl/>
        </w:rPr>
        <w:t xml:space="preserve">עם לא היה שכר טרחה </w:t>
      </w:r>
      <w:bookmarkStart w:id="6031" w:name="_ETM_Q1_5836101"/>
      <w:bookmarkEnd w:id="6031"/>
      <w:r>
        <w:rPr>
          <w:rFonts w:hint="cs"/>
          <w:rtl/>
        </w:rPr>
        <w:t xml:space="preserve">באמת מובנה, רק </w:t>
      </w:r>
      <w:bookmarkStart w:id="6032" w:name="_ETM_Q1_5839851"/>
      <w:bookmarkEnd w:id="6032"/>
      <w:r>
        <w:rPr>
          <w:rFonts w:hint="cs"/>
          <w:rtl/>
        </w:rPr>
        <w:t xml:space="preserve">בפניה ישירה </w:t>
      </w:r>
      <w:bookmarkStart w:id="6033" w:name="_ETM_Q1_5838852"/>
      <w:bookmarkEnd w:id="6033"/>
      <w:r>
        <w:rPr>
          <w:rFonts w:hint="cs"/>
          <w:rtl/>
        </w:rPr>
        <w:t xml:space="preserve">לרשם. אם נעשו פעולות גביה, אז יש </w:t>
      </w:r>
      <w:bookmarkStart w:id="6034" w:name="_ETM_Q1_5845101"/>
      <w:bookmarkEnd w:id="6034"/>
      <w:r>
        <w:rPr>
          <w:rFonts w:hint="cs"/>
          <w:rtl/>
        </w:rPr>
        <w:t>אפשרות</w:t>
      </w:r>
      <w:bookmarkStart w:id="6035" w:name="_ETM_Q1_5842352"/>
      <w:bookmarkEnd w:id="6035"/>
      <w:r>
        <w:rPr>
          <w:rFonts w:hint="cs"/>
          <w:rtl/>
        </w:rPr>
        <w:t xml:space="preserve"> להגיש בקשה לרשם לקבוע שכר טרחה.</w:t>
      </w:r>
      <w:bookmarkStart w:id="6036" w:name="_ETM_Q1_5846601"/>
      <w:bookmarkEnd w:id="6036"/>
      <w:r>
        <w:rPr>
          <w:rFonts w:hint="cs"/>
          <w:rtl/>
        </w:rPr>
        <w:t xml:space="preserve"> אבל יש </w:t>
      </w:r>
      <w:bookmarkStart w:id="6037" w:name="_ETM_Q1_5847601"/>
      <w:bookmarkEnd w:id="6037"/>
      <w:r>
        <w:rPr>
          <w:rFonts w:hint="cs"/>
          <w:rtl/>
        </w:rPr>
        <w:t xml:space="preserve">שם אגרה גבוהה מאוד </w:t>
      </w:r>
      <w:bookmarkStart w:id="6038" w:name="_ETM_Q1_5848102"/>
      <w:bookmarkEnd w:id="6038"/>
      <w:r>
        <w:rPr>
          <w:rFonts w:hint="cs"/>
          <w:rtl/>
        </w:rPr>
        <w:t>בכל מקרה</w:t>
      </w:r>
      <w:bookmarkStart w:id="6039" w:name="_ETM_Q1_5848601"/>
      <w:bookmarkEnd w:id="6039"/>
      <w:r>
        <w:rPr>
          <w:rFonts w:hint="cs"/>
          <w:rtl/>
        </w:rPr>
        <w:t>.</w:t>
      </w:r>
    </w:p>
    <w:p w:rsidR="00B12682" w:rsidRDefault="00B12682" w:rsidP="00B12682">
      <w:pPr>
        <w:rPr>
          <w:rtl/>
        </w:rPr>
      </w:pPr>
      <w:bookmarkStart w:id="6040" w:name="_ETM_Q1_5849352"/>
      <w:bookmarkStart w:id="6041" w:name="_ETM_Q1_5849603"/>
      <w:bookmarkStart w:id="6042" w:name="_ETM_Q1_5850101"/>
      <w:bookmarkEnd w:id="6040"/>
      <w:bookmarkEnd w:id="6041"/>
      <w:bookmarkEnd w:id="6042"/>
    </w:p>
    <w:p w:rsidR="00B12682" w:rsidRDefault="00B12682" w:rsidP="00B12682">
      <w:pPr>
        <w:pStyle w:val="af6"/>
        <w:keepNext/>
        <w:rPr>
          <w:rtl/>
        </w:rPr>
      </w:pPr>
      <w:bookmarkStart w:id="6043" w:name="ET_yor_6157_434"/>
      <w:r w:rsidRPr="00B126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2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3"/>
    </w:p>
    <w:p w:rsidR="00B12682" w:rsidRDefault="00B12682" w:rsidP="00B12682">
      <w:pPr>
        <w:pStyle w:val="KeepWithNext"/>
        <w:rPr>
          <w:rtl/>
        </w:rPr>
      </w:pPr>
    </w:p>
    <w:p w:rsidR="00B12682" w:rsidRDefault="00B12682" w:rsidP="00B12682">
      <w:pPr>
        <w:rPr>
          <w:rtl/>
        </w:rPr>
      </w:pPr>
      <w:bookmarkStart w:id="6044" w:name="_ETM_Q1_5850351"/>
      <w:bookmarkEnd w:id="6044"/>
      <w:r>
        <w:rPr>
          <w:rFonts w:hint="cs"/>
          <w:rtl/>
        </w:rPr>
        <w:t>אם אני מק</w:t>
      </w:r>
      <w:bookmarkStart w:id="6045" w:name="_ETM_Q1_5859102"/>
      <w:bookmarkEnd w:id="6045"/>
      <w:r>
        <w:rPr>
          <w:rFonts w:hint="cs"/>
          <w:rtl/>
        </w:rPr>
        <w:t xml:space="preserve">בל את הטענה </w:t>
      </w:r>
      <w:bookmarkStart w:id="6046" w:name="_ETM_Q1_5857602"/>
      <w:bookmarkEnd w:id="6046"/>
      <w:r>
        <w:rPr>
          <w:rFonts w:hint="cs"/>
          <w:rtl/>
        </w:rPr>
        <w:t>שאני מחריג יחידים, 10</w:t>
      </w:r>
      <w:bookmarkStart w:id="6047" w:name="_ETM_Q1_5860102"/>
      <w:bookmarkEnd w:id="6047"/>
      <w:r>
        <w:rPr>
          <w:rFonts w:hint="cs"/>
          <w:rtl/>
        </w:rPr>
        <w:t>ג בכל מקרה ל</w:t>
      </w:r>
      <w:bookmarkStart w:id="6048" w:name="_ETM_Q1_5862602"/>
      <w:bookmarkEnd w:id="6048"/>
      <w:r>
        <w:rPr>
          <w:rFonts w:hint="cs"/>
          <w:rtl/>
        </w:rPr>
        <w:t>א יחול.</w:t>
      </w:r>
      <w:bookmarkStart w:id="6049" w:name="_ETM_Q1_5866602"/>
      <w:bookmarkEnd w:id="6049"/>
      <w:r>
        <w:rPr>
          <w:rFonts w:hint="cs"/>
          <w:rtl/>
        </w:rPr>
        <w:t xml:space="preserve"> זו הערה לנוסח, ככל שחבריי יקבלו את </w:t>
      </w:r>
      <w:bookmarkStart w:id="6050" w:name="_ETM_Q1_5874352"/>
      <w:bookmarkStart w:id="6051" w:name="_ETM_Q1_5871852"/>
      <w:bookmarkEnd w:id="6050"/>
      <w:bookmarkEnd w:id="6051"/>
      <w:r>
        <w:rPr>
          <w:rFonts w:hint="cs"/>
          <w:rtl/>
        </w:rPr>
        <w:t>עמדתי לגבי היחידים.</w:t>
      </w:r>
      <w:bookmarkStart w:id="6052" w:name="_ETM_Q1_5874852"/>
      <w:bookmarkStart w:id="6053" w:name="_ETM_Q1_5870102"/>
      <w:bookmarkStart w:id="6054" w:name="_ETM_Q1_5873102"/>
      <w:bookmarkEnd w:id="6052"/>
      <w:bookmarkEnd w:id="6053"/>
      <w:bookmarkEnd w:id="6054"/>
    </w:p>
    <w:p w:rsidR="00B12682" w:rsidRDefault="00B12682" w:rsidP="00B12682">
      <w:pPr>
        <w:rPr>
          <w:rtl/>
        </w:rPr>
      </w:pPr>
      <w:bookmarkStart w:id="6055" w:name="_ETM_Q1_5873352"/>
      <w:bookmarkStart w:id="6056" w:name="_ETM_Q1_5873852"/>
      <w:bookmarkEnd w:id="6055"/>
      <w:bookmarkEnd w:id="6056"/>
    </w:p>
    <w:p w:rsidR="00B12682" w:rsidRDefault="00B12682" w:rsidP="00B12682">
      <w:pPr>
        <w:pStyle w:val="af9"/>
        <w:keepNext/>
        <w:rPr>
          <w:rtl/>
        </w:rPr>
      </w:pPr>
      <w:bookmarkStart w:id="6057" w:name="ET_guest_632644_435"/>
      <w:r w:rsidRPr="00B1268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B12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7"/>
    </w:p>
    <w:p w:rsidR="00B12682" w:rsidRDefault="00B12682" w:rsidP="00B12682">
      <w:pPr>
        <w:pStyle w:val="KeepWithNext"/>
        <w:rPr>
          <w:rtl/>
        </w:rPr>
      </w:pPr>
    </w:p>
    <w:p w:rsidR="00B12682" w:rsidRDefault="00B12682" w:rsidP="00B12682">
      <w:pPr>
        <w:rPr>
          <w:rtl/>
        </w:rPr>
      </w:pPr>
      <w:bookmarkStart w:id="6058" w:name="_ETM_Q1_5874602"/>
      <w:bookmarkEnd w:id="6058"/>
      <w:r>
        <w:rPr>
          <w:rFonts w:hint="cs"/>
          <w:rtl/>
        </w:rPr>
        <w:t>נכון.</w:t>
      </w:r>
    </w:p>
    <w:p w:rsidR="00373FDC" w:rsidRDefault="00373FDC" w:rsidP="00B12682">
      <w:pPr>
        <w:rPr>
          <w:rtl/>
        </w:rPr>
      </w:pPr>
    </w:p>
    <w:p w:rsidR="00373FDC" w:rsidRDefault="00373FDC" w:rsidP="00373FDC">
      <w:pPr>
        <w:pStyle w:val="af6"/>
        <w:keepNext/>
        <w:rPr>
          <w:rtl/>
        </w:rPr>
      </w:pPr>
      <w:bookmarkStart w:id="6059" w:name="ET_yor_6157_436"/>
      <w:r w:rsidRPr="00373F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3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9"/>
    </w:p>
    <w:p w:rsidR="00373FDC" w:rsidRDefault="00373FDC" w:rsidP="00373FDC">
      <w:pPr>
        <w:pStyle w:val="KeepWithNext"/>
        <w:rPr>
          <w:rtl/>
        </w:rPr>
      </w:pPr>
    </w:p>
    <w:p w:rsidR="00373FDC" w:rsidRDefault="00A36954" w:rsidP="00373FDC">
      <w:pPr>
        <w:rPr>
          <w:rtl/>
        </w:rPr>
      </w:pPr>
      <w:bookmarkStart w:id="6060" w:name="_ETM_Q1_5878852"/>
      <w:bookmarkStart w:id="6061" w:name="_ETM_Q1_5878853"/>
      <w:bookmarkEnd w:id="6060"/>
      <w:bookmarkEnd w:id="6061"/>
      <w:r>
        <w:rPr>
          <w:rFonts w:hint="cs"/>
          <w:rtl/>
        </w:rPr>
        <w:t xml:space="preserve">ועכשיו 21. הגענו לעיקול </w:t>
      </w:r>
      <w:bookmarkStart w:id="6062" w:name="_ETM_Q1_5881852"/>
      <w:bookmarkEnd w:id="6062"/>
      <w:r>
        <w:rPr>
          <w:rFonts w:hint="cs"/>
          <w:rtl/>
        </w:rPr>
        <w:t>מיטלטלין?</w:t>
      </w:r>
      <w:bookmarkStart w:id="6063" w:name="_ETM_Q1_5881352"/>
      <w:bookmarkEnd w:id="6063"/>
    </w:p>
    <w:p w:rsidR="00A36954" w:rsidRDefault="00A36954" w:rsidP="00373FDC">
      <w:pPr>
        <w:rPr>
          <w:rtl/>
        </w:rPr>
      </w:pPr>
      <w:bookmarkStart w:id="6064" w:name="_ETM_Q1_5882601"/>
      <w:bookmarkEnd w:id="6064"/>
    </w:p>
    <w:p w:rsidR="00A36954" w:rsidRDefault="00A36954" w:rsidP="00A36954">
      <w:pPr>
        <w:pStyle w:val="af9"/>
        <w:keepNext/>
        <w:rPr>
          <w:rtl/>
        </w:rPr>
      </w:pPr>
      <w:bookmarkStart w:id="6065" w:name="ET_guest_632644_437"/>
      <w:r w:rsidRPr="00A3695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36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5"/>
    </w:p>
    <w:p w:rsidR="00A36954" w:rsidRDefault="00A36954" w:rsidP="00A36954">
      <w:pPr>
        <w:pStyle w:val="KeepWithNext"/>
        <w:rPr>
          <w:rtl/>
        </w:rPr>
      </w:pPr>
    </w:p>
    <w:p w:rsidR="00A36954" w:rsidRDefault="00A36954" w:rsidP="00F0417D">
      <w:pPr>
        <w:rPr>
          <w:rtl/>
        </w:rPr>
      </w:pPr>
      <w:bookmarkStart w:id="6066" w:name="_ETM_Q1_5882851"/>
      <w:bookmarkEnd w:id="6066"/>
      <w:r>
        <w:rPr>
          <w:rFonts w:hint="cs"/>
          <w:rtl/>
        </w:rPr>
        <w:t xml:space="preserve">אני אקריא </w:t>
      </w:r>
      <w:bookmarkStart w:id="6067" w:name="_ETM_Q1_5882853"/>
      <w:bookmarkStart w:id="6068" w:name="_ETM_Q1_5884353"/>
      <w:bookmarkStart w:id="6069" w:name="_ETM_Q1_5879602"/>
      <w:bookmarkStart w:id="6070" w:name="_ETM_Q1_5883602"/>
      <w:bookmarkStart w:id="6071" w:name="_ETM_Q1_5890353"/>
      <w:bookmarkStart w:id="6072" w:name="_ETM_Q1_5885601"/>
      <w:bookmarkStart w:id="6073" w:name="_ETM_Q1_5886602"/>
      <w:bookmarkStart w:id="6074" w:name="_ETM_Q1_5883851"/>
      <w:bookmarkStart w:id="6075" w:name="_ETM_Q1_5881101"/>
      <w:bookmarkStart w:id="6076" w:name="_ETM_Q1_5883352"/>
      <w:bookmarkStart w:id="6077" w:name="_ETM_Q1_5885102"/>
      <w:bookmarkStart w:id="6078" w:name="_ETM_Q1_5880352"/>
      <w:bookmarkStart w:id="6079" w:name="_ETM_Q1_5887102"/>
      <w:bookmarkStart w:id="6080" w:name="_ETM_Q1_5882351"/>
      <w:bookmarkStart w:id="6081" w:name="_ETM_Q1_5881602"/>
      <w:bookmarkEnd w:id="6067"/>
      <w:bookmarkEnd w:id="6068"/>
      <w:bookmarkEnd w:id="6069"/>
      <w:bookmarkEnd w:id="6070"/>
      <w:bookmarkEnd w:id="6071"/>
      <w:bookmarkEnd w:id="6072"/>
      <w:bookmarkEnd w:id="6073"/>
      <w:bookmarkEnd w:id="6074"/>
      <w:bookmarkEnd w:id="6075"/>
      <w:bookmarkEnd w:id="6076"/>
      <w:bookmarkEnd w:id="6077"/>
      <w:bookmarkEnd w:id="6078"/>
      <w:bookmarkEnd w:id="6079"/>
      <w:bookmarkEnd w:id="6080"/>
      <w:bookmarkEnd w:id="6081"/>
      <w:r w:rsidR="00F0417D">
        <w:rPr>
          <w:rFonts w:hint="cs"/>
          <w:rtl/>
        </w:rPr>
        <w:t>גם את סעיף 11</w:t>
      </w:r>
      <w:bookmarkStart w:id="6082" w:name="_ETM_Q1_5883102"/>
      <w:bookmarkEnd w:id="6082"/>
      <w:r w:rsidR="00F0417D">
        <w:rPr>
          <w:rFonts w:hint="cs"/>
          <w:rtl/>
        </w:rPr>
        <w:t>.</w:t>
      </w:r>
      <w:bookmarkStart w:id="6083" w:name="_ETM_Q1_5884602"/>
      <w:bookmarkStart w:id="6084" w:name="_ETM_Q1_5882602"/>
      <w:bookmarkStart w:id="6085" w:name="_ETM_Q1_5883852"/>
      <w:bookmarkEnd w:id="6083"/>
      <w:bookmarkEnd w:id="6084"/>
      <w:bookmarkEnd w:id="6085"/>
    </w:p>
    <w:p w:rsidR="00F0417D" w:rsidRDefault="00F0417D" w:rsidP="00F0417D">
      <w:pPr>
        <w:rPr>
          <w:rtl/>
        </w:rPr>
      </w:pPr>
    </w:p>
    <w:p w:rsidR="00F0417D" w:rsidRPr="00A36954" w:rsidRDefault="00F0417D" w:rsidP="00F0417D">
      <w:pPr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567"/>
        <w:gridCol w:w="6912"/>
      </w:tblGrid>
      <w:tr w:rsidR="00F0417D" w:rsidTr="00A1148A">
        <w:tc>
          <w:tcPr>
            <w:tcW w:w="1819" w:type="dxa"/>
          </w:tcPr>
          <w:p w:rsidR="00F0417D" w:rsidRDefault="00F0417D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עדכון ראשון</w:t>
            </w:r>
          </w:p>
        </w:tc>
        <w:tc>
          <w:tcPr>
            <w:tcW w:w="567" w:type="dxa"/>
          </w:tcPr>
          <w:p w:rsidR="00F0417D" w:rsidRDefault="00F0417D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11.</w:t>
            </w:r>
          </w:p>
        </w:tc>
        <w:tc>
          <w:tcPr>
            <w:tcW w:w="6912" w:type="dxa"/>
          </w:tcPr>
          <w:p w:rsidR="00F0417D" w:rsidRPr="00F0417D" w:rsidRDefault="00F0417D" w:rsidP="00A1148A">
            <w:pPr>
              <w:spacing w:after="240" w:line="32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</w:t>
            </w:r>
            <w:bookmarkStart w:id="6086" w:name="_ETM_Q1_5879101"/>
            <w:bookmarkEnd w:id="6086"/>
            <w:r>
              <w:rPr>
                <w:rFonts w:hint="cs"/>
                <w:rtl/>
              </w:rPr>
              <w:t>דכון ראש</w:t>
            </w:r>
            <w:bookmarkStart w:id="6087" w:name="_ETM_Q1_5882352"/>
            <w:bookmarkEnd w:id="6087"/>
            <w:r>
              <w:rPr>
                <w:rFonts w:hint="cs"/>
                <w:rtl/>
              </w:rPr>
              <w:t>ון של סכום שכר טרחת עורך דין, לפי סעיף</w:t>
            </w:r>
            <w:bookmarkStart w:id="6088" w:name="_ETM_Q1_5886601"/>
            <w:bookmarkEnd w:id="6088"/>
            <w:r>
              <w:rPr>
                <w:rFonts w:hint="cs"/>
                <w:rtl/>
              </w:rPr>
              <w:t xml:space="preserve"> 10ג</w:t>
            </w:r>
            <w:bookmarkStart w:id="6089" w:name="_ETM_Q1_5886352"/>
            <w:bookmarkEnd w:id="6089"/>
            <w:r>
              <w:rPr>
                <w:rFonts w:hint="cs"/>
                <w:rtl/>
              </w:rPr>
              <w:t>(ב) לחוק העיקרי, כנוסחו ב</w:t>
            </w:r>
            <w:bookmarkStart w:id="6090" w:name="_ETM_Q1_5888601"/>
            <w:bookmarkEnd w:id="6090"/>
            <w:r>
              <w:rPr>
                <w:rFonts w:hint="cs"/>
                <w:rtl/>
              </w:rPr>
              <w:t xml:space="preserve">סעיף 2 לחוק זה, יהיה ביום א' בטבת </w:t>
            </w:r>
            <w:bookmarkStart w:id="6091" w:name="_ETM_Q1_5890602"/>
            <w:bookmarkEnd w:id="6091"/>
            <w:proofErr w:type="spellStart"/>
            <w:r>
              <w:rPr>
                <w:rFonts w:hint="cs"/>
                <w:rtl/>
              </w:rPr>
              <w:t>התשפ"ה</w:t>
            </w:r>
            <w:proofErr w:type="spellEnd"/>
            <w:r>
              <w:rPr>
                <w:rFonts w:hint="cs"/>
                <w:rtl/>
              </w:rPr>
              <w:t xml:space="preserve"> (1 בינואר </w:t>
            </w:r>
            <w:bookmarkStart w:id="6092" w:name="_ETM_Q1_5893852"/>
            <w:bookmarkEnd w:id="6092"/>
            <w:r>
              <w:rPr>
                <w:rFonts w:hint="cs"/>
                <w:rtl/>
              </w:rPr>
              <w:t>2025).</w:t>
            </w:r>
          </w:p>
        </w:tc>
      </w:tr>
    </w:tbl>
    <w:p w:rsidR="00F0417D" w:rsidRDefault="00F0417D" w:rsidP="00F0417D">
      <w:pPr>
        <w:rPr>
          <w:rtl/>
        </w:rPr>
      </w:pPr>
      <w:bookmarkStart w:id="6093" w:name="_ETM_Q1_5897602"/>
      <w:bookmarkEnd w:id="6093"/>
    </w:p>
    <w:p w:rsidR="00F0417D" w:rsidRDefault="00F0417D" w:rsidP="00F0417D">
      <w:pPr>
        <w:pStyle w:val="af6"/>
        <w:keepNext/>
        <w:rPr>
          <w:rtl/>
        </w:rPr>
      </w:pPr>
      <w:bookmarkStart w:id="6094" w:name="ET_yor_6157_438"/>
      <w:r w:rsidRPr="00F04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4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bookmarkStart w:id="6095" w:name="_ETM_Q1_5892851"/>
      <w:bookmarkStart w:id="6096" w:name="_ETM_Q1_5895851"/>
      <w:bookmarkEnd w:id="6095"/>
      <w:bookmarkEnd w:id="6096"/>
      <w:proofErr w:type="spellStart"/>
      <w:r>
        <w:rPr>
          <w:rFonts w:hint="cs"/>
          <w:rtl/>
        </w:rPr>
        <w:t>אוקי</w:t>
      </w:r>
      <w:bookmarkStart w:id="6097" w:name="_ETM_Q1_5894101"/>
      <w:bookmarkEnd w:id="6097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. אז את ההקראה לחלק ש</w:t>
      </w:r>
      <w:bookmarkStart w:id="6098" w:name="_ETM_Q1_5895102"/>
      <w:bookmarkStart w:id="6099" w:name="_ETM_Q1_5894602"/>
      <w:bookmarkEnd w:id="6098"/>
      <w:bookmarkEnd w:id="6099"/>
      <w:r>
        <w:rPr>
          <w:rFonts w:hint="cs"/>
          <w:rtl/>
        </w:rPr>
        <w:t xml:space="preserve">עוסק בשכר טרחת </w:t>
      </w:r>
      <w:bookmarkStart w:id="6100" w:name="_ETM_Q1_5898851"/>
      <w:bookmarkEnd w:id="6100"/>
      <w:r>
        <w:rPr>
          <w:rFonts w:hint="cs"/>
          <w:rtl/>
        </w:rPr>
        <w:t>עורך דין אנחנו סיימנו. לדיון הבא</w:t>
      </w:r>
      <w:bookmarkStart w:id="6101" w:name="_ETM_Q1_5899115"/>
      <w:bookmarkEnd w:id="6101"/>
      <w:r>
        <w:rPr>
          <w:rFonts w:hint="cs"/>
          <w:rtl/>
        </w:rPr>
        <w:t xml:space="preserve">, גם עם הנתונים </w:t>
      </w:r>
      <w:bookmarkStart w:id="6102" w:name="_ETM_Q1_5901352"/>
      <w:bookmarkEnd w:id="6102"/>
      <w:r>
        <w:rPr>
          <w:rFonts w:hint="cs"/>
          <w:rtl/>
        </w:rPr>
        <w:t>וגם עם המחשבות שדיברנו עליהן בדיון הזה. את ה</w:t>
      </w:r>
      <w:bookmarkStart w:id="6103" w:name="_ETM_Q1_5905602"/>
      <w:bookmarkEnd w:id="6103"/>
      <w:r>
        <w:rPr>
          <w:rFonts w:hint="cs"/>
          <w:rtl/>
        </w:rPr>
        <w:t xml:space="preserve">הקראה </w:t>
      </w:r>
      <w:bookmarkStart w:id="6104" w:name="_ETM_Q1_5906101"/>
      <w:bookmarkEnd w:id="6104"/>
      <w:r>
        <w:rPr>
          <w:rFonts w:hint="cs"/>
          <w:rtl/>
        </w:rPr>
        <w:t>סיימנ</w:t>
      </w:r>
      <w:bookmarkStart w:id="6105" w:name="_ETM_Q1_5907101"/>
      <w:bookmarkEnd w:id="6105"/>
      <w:r>
        <w:rPr>
          <w:rFonts w:hint="cs"/>
          <w:rtl/>
        </w:rPr>
        <w:t>ו.</w:t>
      </w:r>
      <w:bookmarkStart w:id="6106" w:name="_ETM_Q1_5908352"/>
      <w:bookmarkEnd w:id="6106"/>
      <w:r>
        <w:rPr>
          <w:rFonts w:hint="cs"/>
          <w:rtl/>
        </w:rPr>
        <w:t xml:space="preserve"> עכשיו לעניין </w:t>
      </w:r>
      <w:bookmarkStart w:id="6107" w:name="_ETM_Q1_5913602"/>
      <w:bookmarkEnd w:id="6107"/>
      <w:r>
        <w:rPr>
          <w:rFonts w:hint="cs"/>
          <w:rtl/>
        </w:rPr>
        <w:t>מיטלטלי</w:t>
      </w:r>
      <w:r>
        <w:rPr>
          <w:rFonts w:hint="eastAsia"/>
          <w:rtl/>
        </w:rPr>
        <w:t>ן</w:t>
      </w:r>
      <w:r>
        <w:rPr>
          <w:rFonts w:hint="cs"/>
          <w:rtl/>
        </w:rPr>
        <w:t>, אני מניח שדיבר</w:t>
      </w:r>
      <w:bookmarkStart w:id="6108" w:name="_ETM_Q1_5913352"/>
      <w:bookmarkEnd w:id="6108"/>
      <w:r>
        <w:rPr>
          <w:rFonts w:hint="cs"/>
          <w:rtl/>
        </w:rPr>
        <w:t xml:space="preserve">תם קצת גם כשלא הייתי </w:t>
      </w:r>
      <w:bookmarkStart w:id="6109" w:name="_ETM_Q1_5917851"/>
      <w:bookmarkStart w:id="6110" w:name="_ETM_Q1_5913101"/>
      <w:bookmarkEnd w:id="6109"/>
      <w:bookmarkEnd w:id="6110"/>
      <w:r>
        <w:rPr>
          <w:rFonts w:hint="cs"/>
          <w:rtl/>
        </w:rPr>
        <w:t>בחדר,</w:t>
      </w:r>
      <w:bookmarkStart w:id="6111" w:name="_ETM_Q1_5916101"/>
      <w:bookmarkStart w:id="6112" w:name="_ETM_Q1_5914103"/>
      <w:bookmarkEnd w:id="6111"/>
      <w:bookmarkEnd w:id="6112"/>
      <w:r>
        <w:rPr>
          <w:rFonts w:hint="cs"/>
          <w:rtl/>
        </w:rPr>
        <w:t xml:space="preserve"> וגם כ</w:t>
      </w:r>
      <w:bookmarkStart w:id="6113" w:name="_ETM_Q1_5918352"/>
      <w:bookmarkEnd w:id="6113"/>
      <w:r>
        <w:rPr>
          <w:rFonts w:hint="cs"/>
          <w:rtl/>
        </w:rPr>
        <w:t>ש</w:t>
      </w:r>
      <w:bookmarkStart w:id="6114" w:name="_ETM_Q1_5916102"/>
      <w:bookmarkEnd w:id="6114"/>
      <w:r>
        <w:rPr>
          <w:rFonts w:hint="cs"/>
          <w:rtl/>
        </w:rPr>
        <w:t>זה הוצג בהתחלה.</w:t>
      </w:r>
    </w:p>
    <w:p w:rsidR="00F0417D" w:rsidRDefault="00F0417D" w:rsidP="00F0417D">
      <w:pPr>
        <w:rPr>
          <w:rtl/>
        </w:rPr>
      </w:pPr>
      <w:bookmarkStart w:id="6115" w:name="_ETM_Q1_5924352"/>
      <w:bookmarkStart w:id="6116" w:name="_ETM_Q1_5928852"/>
      <w:bookmarkStart w:id="6117" w:name="_ETM_Q1_5924102"/>
      <w:bookmarkStart w:id="6118" w:name="_ETM_Q1_5927352"/>
      <w:bookmarkStart w:id="6119" w:name="_ETM_Q1_5930852"/>
      <w:bookmarkStart w:id="6120" w:name="_ETM_Q1_5934602"/>
      <w:bookmarkStart w:id="6121" w:name="_ETM_Q1_5928851"/>
      <w:bookmarkStart w:id="6122" w:name="_ETM_Q1_5926102"/>
      <w:bookmarkStart w:id="6123" w:name="_ETM_Q1_5930352"/>
      <w:bookmarkStart w:id="6124" w:name="_ETM_Q1_5928102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bookmarkEnd w:id="6123"/>
      <w:bookmarkEnd w:id="6124"/>
    </w:p>
    <w:p w:rsidR="00F0417D" w:rsidRDefault="00F0417D" w:rsidP="00F0417D">
      <w:pPr>
        <w:pStyle w:val="a4"/>
        <w:keepNext/>
        <w:rPr>
          <w:rtl/>
        </w:rPr>
      </w:pPr>
      <w:bookmarkStart w:id="6125" w:name="ET_speaker_אלעזר_שטרן_439"/>
      <w:r w:rsidRPr="00F0417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0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5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bookmarkStart w:id="6126" w:name="_ETM_Q1_5928601"/>
      <w:bookmarkStart w:id="6127" w:name="_ETM_Q1_5925601"/>
      <w:bookmarkEnd w:id="6126"/>
      <w:bookmarkEnd w:id="6127"/>
      <w:r>
        <w:rPr>
          <w:rFonts w:hint="cs"/>
          <w:rtl/>
        </w:rPr>
        <w:t>הנתון שעורך הדין לו</w:t>
      </w:r>
      <w:bookmarkStart w:id="6128" w:name="_ETM_Q1_5929602"/>
      <w:bookmarkEnd w:id="6128"/>
      <w:r>
        <w:rPr>
          <w:rFonts w:hint="cs"/>
          <w:rtl/>
        </w:rPr>
        <w:t xml:space="preserve">ין אמר </w:t>
      </w:r>
      <w:bookmarkStart w:id="6129" w:name="_ETM_Q1_5927602"/>
      <w:bookmarkEnd w:id="6129"/>
      <w:r>
        <w:rPr>
          <w:rFonts w:hint="cs"/>
          <w:rtl/>
        </w:rPr>
        <w:t>אז כשלא היית,</w:t>
      </w:r>
      <w:bookmarkStart w:id="6130" w:name="_ETM_Q1_5931602"/>
      <w:bookmarkEnd w:id="6130"/>
      <w:r>
        <w:rPr>
          <w:rFonts w:hint="cs"/>
          <w:rtl/>
        </w:rPr>
        <w:t xml:space="preserve"> נשמע אותו </w:t>
      </w:r>
      <w:bookmarkStart w:id="6131" w:name="_ETM_Q1_5933102"/>
      <w:bookmarkEnd w:id="6131"/>
      <w:r>
        <w:rPr>
          <w:rFonts w:hint="cs"/>
          <w:rtl/>
        </w:rPr>
        <w:t xml:space="preserve">לגבי </w:t>
      </w:r>
      <w:bookmarkStart w:id="6132" w:name="_ETM_Q1_5933601"/>
      <w:bookmarkStart w:id="6133" w:name="_ETM_Q1_5931352"/>
      <w:bookmarkEnd w:id="6132"/>
      <w:bookmarkEnd w:id="6133"/>
      <w:r>
        <w:rPr>
          <w:rFonts w:hint="cs"/>
          <w:rtl/>
        </w:rPr>
        <w:t>נתונים על עיקול מיטלטלין.</w:t>
      </w:r>
      <w:bookmarkStart w:id="6134" w:name="_ETM_Q1_5934102"/>
      <w:bookmarkEnd w:id="6134"/>
    </w:p>
    <w:p w:rsidR="00F0417D" w:rsidRDefault="00F0417D" w:rsidP="00F0417D">
      <w:pPr>
        <w:rPr>
          <w:rtl/>
        </w:rPr>
      </w:pPr>
      <w:bookmarkStart w:id="6135" w:name="_ETM_Q1_5934351"/>
      <w:bookmarkStart w:id="6136" w:name="_ETM_Q1_5936102"/>
      <w:bookmarkEnd w:id="6135"/>
      <w:bookmarkEnd w:id="6136"/>
    </w:p>
    <w:p w:rsidR="00F0417D" w:rsidRDefault="00F0417D" w:rsidP="00F0417D">
      <w:pPr>
        <w:pStyle w:val="a4"/>
        <w:keepNext/>
        <w:rPr>
          <w:rtl/>
        </w:rPr>
      </w:pPr>
      <w:bookmarkStart w:id="6137" w:name="ET_speaker_מאיר_לוין_440"/>
      <w:r w:rsidRPr="00F0417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0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7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bookmarkStart w:id="6138" w:name="_ETM_Q1_5936601"/>
      <w:bookmarkEnd w:id="6138"/>
      <w:r>
        <w:rPr>
          <w:rFonts w:hint="cs"/>
          <w:rtl/>
        </w:rPr>
        <w:t>לקחנו את שנת 2023 וב</w:t>
      </w:r>
      <w:bookmarkStart w:id="6139" w:name="_ETM_Q1_5937352"/>
      <w:bookmarkEnd w:id="6139"/>
      <w:r>
        <w:rPr>
          <w:rFonts w:hint="cs"/>
          <w:rtl/>
        </w:rPr>
        <w:t xml:space="preserve">דקנו כמה הליכי </w:t>
      </w:r>
      <w:bookmarkStart w:id="6140" w:name="_ETM_Q1_5939102"/>
      <w:bookmarkEnd w:id="6140"/>
      <w:r>
        <w:rPr>
          <w:rFonts w:hint="cs"/>
          <w:rtl/>
        </w:rPr>
        <w:t xml:space="preserve">רישום, כמה הליכי תפיסה נעשו. בשנת 2023 היו </w:t>
      </w:r>
      <w:bookmarkStart w:id="6141" w:name="_ETM_Q1_5943862"/>
      <w:bookmarkEnd w:id="6141"/>
      <w:r>
        <w:rPr>
          <w:rFonts w:hint="cs"/>
          <w:rtl/>
        </w:rPr>
        <w:t>7,525 הליכי רי</w:t>
      </w:r>
      <w:bookmarkStart w:id="6142" w:name="_ETM_Q1_5948601"/>
      <w:bookmarkEnd w:id="6142"/>
      <w:r>
        <w:rPr>
          <w:rFonts w:hint="cs"/>
          <w:rtl/>
        </w:rPr>
        <w:t>שום, מתוכם ביקשו הוצאה של</w:t>
      </w:r>
      <w:bookmarkStart w:id="6143" w:name="_ETM_Q1_5950102"/>
      <w:bookmarkEnd w:id="6143"/>
      <w:r>
        <w:rPr>
          <w:rFonts w:hint="cs"/>
          <w:rtl/>
        </w:rPr>
        <w:t xml:space="preserve"> 1,349 נכסים, נתפסו 27 </w:t>
      </w:r>
      <w:bookmarkStart w:id="6144" w:name="_ETM_Q1_5957102"/>
      <w:bookmarkEnd w:id="6144"/>
      <w:r>
        <w:rPr>
          <w:rFonts w:hint="cs"/>
          <w:rtl/>
        </w:rPr>
        <w:t>פרי</w:t>
      </w:r>
      <w:bookmarkStart w:id="6145" w:name="_ETM_Q1_5955102"/>
      <w:bookmarkEnd w:id="6145"/>
      <w:r>
        <w:rPr>
          <w:rFonts w:hint="cs"/>
          <w:rtl/>
        </w:rPr>
        <w:t>טים בפועל ונמכרו 16 פריטים. זאת אומרת מ</w:t>
      </w:r>
      <w:bookmarkStart w:id="6146" w:name="_ETM_Q1_5958352"/>
      <w:bookmarkEnd w:id="6146"/>
      <w:r>
        <w:rPr>
          <w:rFonts w:hint="cs"/>
          <w:rtl/>
        </w:rPr>
        <w:t xml:space="preserve">תוך </w:t>
      </w:r>
      <w:bookmarkStart w:id="6147" w:name="_ETM_Q1_5960601"/>
      <w:bookmarkEnd w:id="6147"/>
      <w:r>
        <w:rPr>
          <w:rFonts w:hint="cs"/>
          <w:rtl/>
        </w:rPr>
        <w:t>7,525, 16 פרי</w:t>
      </w:r>
      <w:bookmarkStart w:id="6148" w:name="_ETM_Q1_5965352"/>
      <w:bookmarkEnd w:id="6148"/>
      <w:r>
        <w:rPr>
          <w:rFonts w:hint="cs"/>
          <w:rtl/>
        </w:rPr>
        <w:t>טים נמכרו. זה שני פרומיל</w:t>
      </w:r>
      <w:bookmarkStart w:id="6149" w:name="_ETM_Q1_5970602"/>
      <w:bookmarkEnd w:id="6149"/>
      <w:r>
        <w:rPr>
          <w:rFonts w:hint="cs"/>
          <w:rtl/>
        </w:rPr>
        <w:t>.</w:t>
      </w:r>
      <w:bookmarkStart w:id="6150" w:name="_ETM_Q1_5968602"/>
      <w:bookmarkEnd w:id="6150"/>
    </w:p>
    <w:p w:rsidR="00F0417D" w:rsidRDefault="00F0417D" w:rsidP="00F0417D">
      <w:pPr>
        <w:rPr>
          <w:rtl/>
        </w:rPr>
      </w:pPr>
      <w:bookmarkStart w:id="6151" w:name="_ETM_Q1_5968851"/>
      <w:bookmarkEnd w:id="6151"/>
    </w:p>
    <w:p w:rsidR="00F0417D" w:rsidRDefault="00F0417D" w:rsidP="00F0417D">
      <w:pPr>
        <w:pStyle w:val="af6"/>
        <w:keepNext/>
        <w:rPr>
          <w:rtl/>
        </w:rPr>
      </w:pPr>
      <w:bookmarkStart w:id="6152" w:name="ET_yor_6157_441"/>
      <w:r w:rsidRPr="00F04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2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bookmarkStart w:id="6153" w:name="_ETM_Q1_5970102"/>
      <w:bookmarkEnd w:id="6153"/>
      <w:r>
        <w:rPr>
          <w:rFonts w:hint="cs"/>
          <w:rtl/>
        </w:rPr>
        <w:t>השאלה ה</w:t>
      </w:r>
      <w:bookmarkStart w:id="6154" w:name="_ETM_Q1_5970852"/>
      <w:bookmarkEnd w:id="6154"/>
      <w:r>
        <w:rPr>
          <w:rFonts w:hint="cs"/>
          <w:rtl/>
        </w:rPr>
        <w:t>יא מתוך או</w:t>
      </w:r>
      <w:bookmarkStart w:id="6155" w:name="_ETM_Q1_5971602"/>
      <w:bookmarkEnd w:id="6155"/>
      <w:r>
        <w:rPr>
          <w:rFonts w:hint="cs"/>
          <w:rtl/>
        </w:rPr>
        <w:t>תם 7,525 הליכי רישום, בכמה מקרים לאחר שננקט</w:t>
      </w:r>
      <w:bookmarkStart w:id="6156" w:name="_ETM_Q1_5980601"/>
      <w:bookmarkEnd w:id="6156"/>
      <w:r>
        <w:rPr>
          <w:rFonts w:hint="cs"/>
          <w:rtl/>
        </w:rPr>
        <w:t xml:space="preserve"> הליך הרישו</w:t>
      </w:r>
      <w:bookmarkStart w:id="6157" w:name="_ETM_Q1_5979352"/>
      <w:bookmarkEnd w:id="6157"/>
      <w:r>
        <w:rPr>
          <w:rFonts w:hint="cs"/>
          <w:rtl/>
        </w:rPr>
        <w:t>ם קטנה קרן החוב?</w:t>
      </w:r>
    </w:p>
    <w:p w:rsidR="00F0417D" w:rsidRDefault="00F0417D" w:rsidP="00F0417D">
      <w:pPr>
        <w:rPr>
          <w:rtl/>
        </w:rPr>
      </w:pPr>
      <w:bookmarkStart w:id="6158" w:name="_ETM_Q1_5983351"/>
      <w:bookmarkStart w:id="6159" w:name="_ETM_Q1_5983851"/>
      <w:bookmarkEnd w:id="6158"/>
      <w:bookmarkEnd w:id="6159"/>
    </w:p>
    <w:p w:rsidR="00F0417D" w:rsidRDefault="00F0417D" w:rsidP="00F0417D">
      <w:pPr>
        <w:pStyle w:val="a4"/>
        <w:keepNext/>
        <w:rPr>
          <w:rtl/>
        </w:rPr>
      </w:pPr>
      <w:bookmarkStart w:id="6160" w:name="ET_speaker_מאיר_לוין_442"/>
      <w:r w:rsidRPr="00F0417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0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0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r>
        <w:rPr>
          <w:rFonts w:hint="cs"/>
          <w:rtl/>
        </w:rPr>
        <w:t>א</w:t>
      </w:r>
      <w:bookmarkStart w:id="6161" w:name="_ETM_Q1_5984601"/>
      <w:bookmarkEnd w:id="6161"/>
      <w:r>
        <w:rPr>
          <w:rFonts w:hint="cs"/>
          <w:rtl/>
        </w:rPr>
        <w:t xml:space="preserve">ני </w:t>
      </w:r>
      <w:bookmarkStart w:id="6162" w:name="_ETM_Q1_5981601"/>
      <w:bookmarkEnd w:id="6162"/>
      <w:r>
        <w:rPr>
          <w:rFonts w:hint="cs"/>
          <w:rtl/>
        </w:rPr>
        <w:t>לא יודע אם יש</w:t>
      </w:r>
      <w:bookmarkStart w:id="6163" w:name="_ETM_Q1_5982602"/>
      <w:bookmarkEnd w:id="6163"/>
      <w:r>
        <w:rPr>
          <w:rFonts w:hint="cs"/>
          <w:rtl/>
        </w:rPr>
        <w:t xml:space="preserve"> לנו את</w:t>
      </w:r>
      <w:bookmarkStart w:id="6164" w:name="_ETM_Q1_5986352"/>
      <w:bookmarkEnd w:id="6164"/>
      <w:r>
        <w:rPr>
          <w:rFonts w:hint="cs"/>
          <w:rtl/>
        </w:rPr>
        <w:t xml:space="preserve"> הנתון כאן, אבל אני רוצה - - -</w:t>
      </w:r>
    </w:p>
    <w:p w:rsidR="00F0417D" w:rsidRDefault="00F0417D" w:rsidP="00F0417D">
      <w:pPr>
        <w:rPr>
          <w:rtl/>
        </w:rPr>
      </w:pPr>
    </w:p>
    <w:p w:rsidR="00F0417D" w:rsidRDefault="00F0417D" w:rsidP="00F0417D">
      <w:pPr>
        <w:pStyle w:val="af6"/>
        <w:keepNext/>
        <w:rPr>
          <w:rtl/>
        </w:rPr>
      </w:pPr>
      <w:bookmarkStart w:id="6165" w:name="ET_yor_6157_443"/>
      <w:r w:rsidRPr="00F04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5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r>
        <w:rPr>
          <w:rFonts w:hint="cs"/>
          <w:rtl/>
        </w:rPr>
        <w:t>אני אסביר את שאלתי.</w:t>
      </w:r>
      <w:bookmarkStart w:id="6166" w:name="_ETM_Q1_5983352"/>
      <w:bookmarkStart w:id="6167" w:name="_ETM_Q1_5986601"/>
      <w:bookmarkStart w:id="6168" w:name="_ETM_Q1_5987352"/>
      <w:bookmarkEnd w:id="6166"/>
      <w:bookmarkEnd w:id="6167"/>
      <w:bookmarkEnd w:id="6168"/>
      <w:r>
        <w:rPr>
          <w:rFonts w:hint="cs"/>
          <w:rtl/>
        </w:rPr>
        <w:t xml:space="preserve"> מתוך 7,525 הליכי </w:t>
      </w:r>
      <w:bookmarkStart w:id="6169" w:name="_ETM_Q1_5992101"/>
      <w:bookmarkEnd w:id="6169"/>
      <w:r>
        <w:rPr>
          <w:rFonts w:hint="cs"/>
          <w:rtl/>
        </w:rPr>
        <w:t>רישום, זה מספר שהתבצע או שניתן אישור?</w:t>
      </w:r>
      <w:bookmarkStart w:id="6170" w:name="_ETM_Q1_6000601"/>
      <w:bookmarkStart w:id="6171" w:name="_ETM_Q1_5997852"/>
      <w:bookmarkEnd w:id="6170"/>
      <w:bookmarkEnd w:id="6171"/>
    </w:p>
    <w:p w:rsidR="00F0417D" w:rsidRDefault="00F0417D" w:rsidP="00F0417D">
      <w:pPr>
        <w:rPr>
          <w:rtl/>
        </w:rPr>
      </w:pPr>
      <w:bookmarkStart w:id="6172" w:name="_ETM_Q1_5999602"/>
      <w:bookmarkEnd w:id="6172"/>
    </w:p>
    <w:p w:rsidR="00F0417D" w:rsidRDefault="00F0417D" w:rsidP="00F0417D">
      <w:pPr>
        <w:pStyle w:val="af9"/>
        <w:keepNext/>
        <w:rPr>
          <w:rtl/>
        </w:rPr>
      </w:pPr>
      <w:bookmarkStart w:id="6173" w:name="ET_guest_632644_444"/>
      <w:r w:rsidRPr="00F0417D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04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73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r>
        <w:rPr>
          <w:rFonts w:hint="cs"/>
          <w:rtl/>
        </w:rPr>
        <w:t>נ</w:t>
      </w:r>
      <w:bookmarkStart w:id="6174" w:name="_ETM_Q1_6000101"/>
      <w:bookmarkEnd w:id="6174"/>
      <w:r>
        <w:rPr>
          <w:rFonts w:hint="cs"/>
          <w:rtl/>
        </w:rPr>
        <w:t>יתן אישור.</w:t>
      </w:r>
    </w:p>
    <w:p w:rsidR="00F0417D" w:rsidRDefault="00F0417D" w:rsidP="00F0417D">
      <w:pPr>
        <w:rPr>
          <w:rtl/>
        </w:rPr>
      </w:pPr>
      <w:bookmarkStart w:id="6175" w:name="_ETM_Q1_6001101"/>
      <w:bookmarkStart w:id="6176" w:name="_ETM_Q1_6001351"/>
      <w:bookmarkStart w:id="6177" w:name="_ETM_Q1_6001851"/>
      <w:bookmarkEnd w:id="6175"/>
      <w:bookmarkEnd w:id="6176"/>
      <w:bookmarkEnd w:id="6177"/>
    </w:p>
    <w:p w:rsidR="00F0417D" w:rsidRDefault="00F0417D" w:rsidP="00F0417D">
      <w:pPr>
        <w:pStyle w:val="af6"/>
        <w:keepNext/>
        <w:rPr>
          <w:rtl/>
        </w:rPr>
      </w:pPr>
      <w:bookmarkStart w:id="6178" w:name="ET_yor_6157_445"/>
      <w:r w:rsidRPr="00F041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4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8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bookmarkStart w:id="6179" w:name="_ETM_Q1_6002351"/>
      <w:bookmarkEnd w:id="6179"/>
      <w:r>
        <w:rPr>
          <w:rFonts w:hint="cs"/>
          <w:rtl/>
        </w:rPr>
        <w:t>לא כולם מתבצעים אגב</w:t>
      </w:r>
      <w:bookmarkStart w:id="6180" w:name="_ETM_Q1_6003602"/>
      <w:bookmarkEnd w:id="6180"/>
      <w:r>
        <w:rPr>
          <w:rFonts w:hint="cs"/>
          <w:rtl/>
        </w:rPr>
        <w:t>.</w:t>
      </w:r>
    </w:p>
    <w:p w:rsidR="00F0417D" w:rsidRDefault="00F0417D" w:rsidP="00F0417D">
      <w:pPr>
        <w:rPr>
          <w:rtl/>
        </w:rPr>
      </w:pPr>
    </w:p>
    <w:p w:rsidR="00F0417D" w:rsidRDefault="00F0417D" w:rsidP="00F0417D">
      <w:pPr>
        <w:pStyle w:val="a4"/>
        <w:keepNext/>
        <w:rPr>
          <w:rtl/>
        </w:rPr>
      </w:pPr>
      <w:bookmarkStart w:id="6181" w:name="ET_speaker_מאיר_לוין_447"/>
      <w:r w:rsidRPr="00F0417D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04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1"/>
    </w:p>
    <w:p w:rsidR="00F0417D" w:rsidRDefault="00F0417D" w:rsidP="00F0417D">
      <w:pPr>
        <w:pStyle w:val="KeepWithNext"/>
        <w:rPr>
          <w:rtl/>
        </w:rPr>
      </w:pPr>
    </w:p>
    <w:p w:rsidR="00F0417D" w:rsidRDefault="00F0417D" w:rsidP="00F0417D">
      <w:pPr>
        <w:rPr>
          <w:rtl/>
        </w:rPr>
      </w:pPr>
      <w:r>
        <w:rPr>
          <w:rFonts w:hint="cs"/>
          <w:rtl/>
        </w:rPr>
        <w:t>הרוב לא.</w:t>
      </w:r>
      <w:bookmarkStart w:id="6182" w:name="_ETM_Q1_6000851"/>
      <w:bookmarkStart w:id="6183" w:name="_ETM_Q1_6003851"/>
      <w:bookmarkEnd w:id="6182"/>
      <w:bookmarkEnd w:id="6183"/>
    </w:p>
    <w:p w:rsidR="008B7804" w:rsidRDefault="008B7804" w:rsidP="00F0417D">
      <w:pPr>
        <w:rPr>
          <w:rtl/>
        </w:rPr>
      </w:pPr>
      <w:bookmarkStart w:id="6184" w:name="_ETM_Q1_6007102"/>
      <w:bookmarkStart w:id="6185" w:name="_ETM_Q1_6007852"/>
      <w:bookmarkEnd w:id="6184"/>
      <w:bookmarkEnd w:id="6185"/>
    </w:p>
    <w:p w:rsidR="008B7804" w:rsidRDefault="008B7804" w:rsidP="008B7804">
      <w:pPr>
        <w:pStyle w:val="af9"/>
        <w:keepNext/>
        <w:rPr>
          <w:rtl/>
        </w:rPr>
      </w:pPr>
      <w:bookmarkStart w:id="6186" w:name="ET_guest_632644_448"/>
      <w:r w:rsidRPr="008B780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B7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6"/>
    </w:p>
    <w:p w:rsidR="008B7804" w:rsidRDefault="008B7804" w:rsidP="008B7804">
      <w:pPr>
        <w:pStyle w:val="KeepWithNext"/>
        <w:rPr>
          <w:rtl/>
        </w:rPr>
      </w:pPr>
    </w:p>
    <w:p w:rsidR="008B7804" w:rsidRDefault="008B7804" w:rsidP="008B7804">
      <w:pPr>
        <w:rPr>
          <w:rtl/>
        </w:rPr>
      </w:pPr>
      <w:bookmarkStart w:id="6187" w:name="_ETM_Q1_6008602"/>
      <w:bookmarkStart w:id="6188" w:name="_ETM_Q1_6005602"/>
      <w:bookmarkEnd w:id="6187"/>
      <w:bookmarkEnd w:id="6188"/>
      <w:r>
        <w:rPr>
          <w:rFonts w:hint="cs"/>
          <w:rtl/>
        </w:rPr>
        <w:t xml:space="preserve">יש חלק שהפקיד מגיע </w:t>
      </w:r>
      <w:bookmarkStart w:id="6189" w:name="_ETM_Q1_6009602"/>
      <w:bookmarkEnd w:id="6189"/>
      <w:r>
        <w:rPr>
          <w:rFonts w:hint="cs"/>
          <w:rtl/>
        </w:rPr>
        <w:t>והדלת סגורה והוא לא נמצ</w:t>
      </w:r>
      <w:bookmarkStart w:id="6190" w:name="_ETM_Q1_6008851"/>
      <w:bookmarkEnd w:id="6190"/>
      <w:r>
        <w:rPr>
          <w:rFonts w:hint="cs"/>
          <w:rtl/>
        </w:rPr>
        <w:t>א.</w:t>
      </w:r>
    </w:p>
    <w:p w:rsidR="008B7804" w:rsidRDefault="008B7804" w:rsidP="008B7804">
      <w:pPr>
        <w:rPr>
          <w:rtl/>
        </w:rPr>
      </w:pPr>
      <w:bookmarkStart w:id="6191" w:name="_ETM_Q1_6010101"/>
      <w:bookmarkStart w:id="6192" w:name="_ETM_Q1_6011101"/>
      <w:bookmarkEnd w:id="6191"/>
      <w:bookmarkEnd w:id="6192"/>
    </w:p>
    <w:p w:rsidR="008B7804" w:rsidRDefault="008B7804" w:rsidP="008B7804">
      <w:pPr>
        <w:pStyle w:val="af6"/>
        <w:keepNext/>
        <w:rPr>
          <w:rtl/>
        </w:rPr>
      </w:pPr>
      <w:bookmarkStart w:id="6193" w:name="ET_yor_6157_449"/>
      <w:r w:rsidRPr="008B7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3"/>
    </w:p>
    <w:p w:rsidR="008B7804" w:rsidRDefault="008B7804" w:rsidP="008B7804">
      <w:pPr>
        <w:pStyle w:val="KeepWithNext"/>
        <w:rPr>
          <w:rtl/>
        </w:rPr>
      </w:pPr>
    </w:p>
    <w:p w:rsidR="008B7804" w:rsidRDefault="008B7804" w:rsidP="008B7804">
      <w:pPr>
        <w:rPr>
          <w:rtl/>
        </w:rPr>
      </w:pPr>
      <w:bookmarkStart w:id="6194" w:name="_ETM_Q1_6011351"/>
      <w:bookmarkEnd w:id="6194"/>
      <w:r>
        <w:rPr>
          <w:rFonts w:hint="cs"/>
          <w:rtl/>
        </w:rPr>
        <w:t xml:space="preserve">יפה, </w:t>
      </w:r>
      <w:bookmarkStart w:id="6195" w:name="_ETM_Q1_6009102"/>
      <w:bookmarkEnd w:id="6195"/>
      <w:r>
        <w:rPr>
          <w:rFonts w:hint="cs"/>
          <w:rtl/>
        </w:rPr>
        <w:t>זאת אומרת ניתן אישור. כמה פעמים היה ר</w:t>
      </w:r>
      <w:bookmarkStart w:id="6196" w:name="_ETM_Q1_6013352"/>
      <w:bookmarkEnd w:id="6196"/>
      <w:r>
        <w:rPr>
          <w:rFonts w:hint="cs"/>
          <w:rtl/>
        </w:rPr>
        <w:t>ישום בפועל מתוך ה-7,525</w:t>
      </w:r>
      <w:bookmarkStart w:id="6197" w:name="_ETM_Q1_6015852"/>
      <w:bookmarkEnd w:id="6197"/>
      <w:r>
        <w:rPr>
          <w:rFonts w:hint="cs"/>
          <w:rtl/>
        </w:rPr>
        <w:t>?</w:t>
      </w:r>
    </w:p>
    <w:p w:rsidR="008B7804" w:rsidRDefault="008B7804" w:rsidP="008B7804">
      <w:pPr>
        <w:rPr>
          <w:rtl/>
        </w:rPr>
      </w:pPr>
      <w:bookmarkStart w:id="6198" w:name="_ETM_Q1_6017602"/>
      <w:bookmarkEnd w:id="6198"/>
    </w:p>
    <w:p w:rsidR="008B7804" w:rsidRDefault="008B7804" w:rsidP="008B7804">
      <w:pPr>
        <w:pStyle w:val="af9"/>
        <w:keepNext/>
        <w:rPr>
          <w:rtl/>
        </w:rPr>
      </w:pPr>
      <w:bookmarkStart w:id="6199" w:name="ET_guest_632644_450"/>
      <w:r w:rsidRPr="008B780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B7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9"/>
    </w:p>
    <w:p w:rsidR="008B7804" w:rsidRDefault="008B7804" w:rsidP="008B7804">
      <w:pPr>
        <w:pStyle w:val="KeepWithNext"/>
        <w:rPr>
          <w:rtl/>
        </w:rPr>
      </w:pPr>
    </w:p>
    <w:p w:rsidR="008B7804" w:rsidRDefault="008B7804" w:rsidP="008B7804">
      <w:pPr>
        <w:rPr>
          <w:rtl/>
        </w:rPr>
      </w:pPr>
      <w:bookmarkStart w:id="6200" w:name="_ETM_Q1_6018101"/>
      <w:bookmarkEnd w:id="6200"/>
      <w:r>
        <w:rPr>
          <w:rFonts w:hint="cs"/>
          <w:rtl/>
        </w:rPr>
        <w:t>יש לי נתונ</w:t>
      </w:r>
      <w:bookmarkStart w:id="6201" w:name="_ETM_Q1_6016601"/>
      <w:bookmarkEnd w:id="6201"/>
      <w:r>
        <w:rPr>
          <w:rFonts w:hint="cs"/>
          <w:rtl/>
        </w:rPr>
        <w:t xml:space="preserve">י </w:t>
      </w:r>
      <w:bookmarkStart w:id="6202" w:name="_ETM_Q1_6018352"/>
      <w:bookmarkEnd w:id="6202"/>
      <w:r>
        <w:rPr>
          <w:rFonts w:hint="cs"/>
          <w:rtl/>
        </w:rPr>
        <w:t>2019.</w:t>
      </w:r>
    </w:p>
    <w:p w:rsidR="008B7804" w:rsidRDefault="008B7804" w:rsidP="008B7804">
      <w:pPr>
        <w:rPr>
          <w:rtl/>
        </w:rPr>
      </w:pPr>
      <w:bookmarkStart w:id="6203" w:name="_ETM_Q1_6016602"/>
      <w:bookmarkStart w:id="6204" w:name="_ETM_Q1_6016852"/>
      <w:bookmarkStart w:id="6205" w:name="_ETM_Q1_6017601"/>
      <w:bookmarkEnd w:id="6203"/>
      <w:bookmarkEnd w:id="6204"/>
      <w:bookmarkEnd w:id="6205"/>
    </w:p>
    <w:p w:rsidR="008B7804" w:rsidRDefault="008B7804" w:rsidP="008B7804">
      <w:pPr>
        <w:pStyle w:val="af6"/>
        <w:keepNext/>
        <w:rPr>
          <w:rtl/>
        </w:rPr>
      </w:pPr>
      <w:bookmarkStart w:id="6206" w:name="ET_yor_6157_451"/>
      <w:r w:rsidRPr="008B78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6"/>
    </w:p>
    <w:p w:rsidR="008B7804" w:rsidRDefault="008B7804" w:rsidP="008B7804">
      <w:pPr>
        <w:pStyle w:val="KeepWithNext"/>
        <w:rPr>
          <w:rtl/>
        </w:rPr>
      </w:pPr>
    </w:p>
    <w:p w:rsidR="008B7804" w:rsidRDefault="008B7804" w:rsidP="008B7804">
      <w:pPr>
        <w:rPr>
          <w:rtl/>
        </w:rPr>
      </w:pPr>
      <w:bookmarkStart w:id="6207" w:name="_ETM_Q1_6017851"/>
      <w:bookmarkEnd w:id="6207"/>
      <w:r>
        <w:rPr>
          <w:rFonts w:hint="cs"/>
          <w:rtl/>
        </w:rPr>
        <w:t>בסדר, נזרום עם 2019. לא חל</w:t>
      </w:r>
      <w:bookmarkStart w:id="6208" w:name="_ETM_Q1_6021851"/>
      <w:bookmarkEnd w:id="6208"/>
      <w:r>
        <w:rPr>
          <w:rFonts w:hint="cs"/>
          <w:rtl/>
        </w:rPr>
        <w:t xml:space="preserve"> שינוי משמעותי.</w:t>
      </w:r>
      <w:bookmarkStart w:id="6209" w:name="_ETM_Q1_6014602"/>
      <w:bookmarkStart w:id="6210" w:name="_ETM_Q1_6020852"/>
      <w:bookmarkStart w:id="6211" w:name="_ETM_Q1_6019602"/>
      <w:bookmarkStart w:id="6212" w:name="_ETM_Q1_6017352"/>
      <w:bookmarkStart w:id="6213" w:name="_ETM_Q1_6022352"/>
      <w:bookmarkStart w:id="6214" w:name="_ETM_Q1_6019851"/>
      <w:bookmarkStart w:id="6215" w:name="_ETM_Q1_6019852"/>
      <w:bookmarkStart w:id="6216" w:name="_ETM_Q1_6022102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</w:p>
    <w:p w:rsidR="0025315D" w:rsidRDefault="0025315D" w:rsidP="008B7804">
      <w:pPr>
        <w:rPr>
          <w:rtl/>
        </w:rPr>
      </w:pPr>
    </w:p>
    <w:p w:rsidR="0025315D" w:rsidRDefault="0025315D" w:rsidP="0025315D">
      <w:pPr>
        <w:pStyle w:val="af5"/>
        <w:keepNext/>
        <w:rPr>
          <w:rtl/>
        </w:rPr>
      </w:pPr>
      <w:bookmarkStart w:id="6217" w:name="ET_interruption_קריאה_451"/>
      <w:r w:rsidRPr="00253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3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17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bookmarkStart w:id="6218" w:name="_ETM_Q1_6018601"/>
      <w:bookmarkStart w:id="6219" w:name="_ETM_Q1_6021601"/>
      <w:bookmarkStart w:id="6220" w:name="_ETM_Q1_6019352"/>
      <w:bookmarkEnd w:id="6218"/>
      <w:bookmarkEnd w:id="6219"/>
      <w:bookmarkEnd w:id="6220"/>
      <w:r>
        <w:rPr>
          <w:rFonts w:hint="cs"/>
          <w:rtl/>
        </w:rPr>
        <w:t>רישום זה סיפור קטן. הסיפור זה ההוצאה.</w:t>
      </w:r>
      <w:bookmarkStart w:id="6221" w:name="_ETM_Q1_6020102"/>
      <w:bookmarkEnd w:id="6221"/>
    </w:p>
    <w:p w:rsidR="0025315D" w:rsidRDefault="0025315D" w:rsidP="0025315D">
      <w:pPr>
        <w:rPr>
          <w:rtl/>
        </w:rPr>
      </w:pPr>
      <w:bookmarkStart w:id="6222" w:name="_ETM_Q1_6021352"/>
      <w:bookmarkStart w:id="6223" w:name="_ETM_Q1_6022852"/>
      <w:bookmarkEnd w:id="6222"/>
      <w:bookmarkEnd w:id="6223"/>
    </w:p>
    <w:p w:rsidR="0025315D" w:rsidRDefault="0025315D" w:rsidP="0025315D">
      <w:pPr>
        <w:pStyle w:val="af5"/>
        <w:keepNext/>
        <w:rPr>
          <w:rtl/>
        </w:rPr>
      </w:pPr>
      <w:bookmarkStart w:id="6224" w:name="ET_interruption_קריאה_452"/>
      <w:r w:rsidRPr="00253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3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24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r>
        <w:rPr>
          <w:rFonts w:hint="cs"/>
          <w:rtl/>
        </w:rPr>
        <w:t>חל שינוי משמעותי.</w:t>
      </w:r>
    </w:p>
    <w:p w:rsidR="0025315D" w:rsidRDefault="0025315D" w:rsidP="0025315D">
      <w:pPr>
        <w:rPr>
          <w:rtl/>
        </w:rPr>
      </w:pPr>
      <w:bookmarkStart w:id="6225" w:name="_ETM_Q1_6017852"/>
      <w:bookmarkStart w:id="6226" w:name="_ETM_Q1_6018102"/>
      <w:bookmarkEnd w:id="6225"/>
      <w:bookmarkEnd w:id="6226"/>
    </w:p>
    <w:p w:rsidR="0025315D" w:rsidRDefault="0025315D" w:rsidP="0025315D">
      <w:pPr>
        <w:pStyle w:val="af6"/>
        <w:keepNext/>
        <w:rPr>
          <w:rtl/>
        </w:rPr>
      </w:pPr>
      <w:bookmarkStart w:id="6227" w:name="ET_yor_6157_453"/>
      <w:r w:rsidRPr="002531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3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7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bookmarkStart w:id="6228" w:name="_ETM_Q1_6018852"/>
      <w:bookmarkStart w:id="6229" w:name="_ETM_Q1_6022351"/>
      <w:bookmarkEnd w:id="6228"/>
      <w:bookmarkEnd w:id="6229"/>
      <w:r>
        <w:rPr>
          <w:rFonts w:hint="cs"/>
          <w:rtl/>
        </w:rPr>
        <w:t>שנייה, רישום זה הכי משמעותי.</w:t>
      </w:r>
    </w:p>
    <w:p w:rsidR="0025315D" w:rsidRDefault="0025315D" w:rsidP="0025315D">
      <w:pPr>
        <w:rPr>
          <w:rtl/>
        </w:rPr>
      </w:pPr>
      <w:bookmarkStart w:id="6230" w:name="_ETM_Q1_6026852"/>
      <w:bookmarkStart w:id="6231" w:name="_ETM_Q1_6027102"/>
      <w:bookmarkEnd w:id="6230"/>
      <w:bookmarkEnd w:id="6231"/>
    </w:p>
    <w:p w:rsidR="0025315D" w:rsidRDefault="0025315D" w:rsidP="0025315D">
      <w:pPr>
        <w:pStyle w:val="a4"/>
        <w:keepNext/>
        <w:rPr>
          <w:rtl/>
        </w:rPr>
      </w:pPr>
      <w:bookmarkStart w:id="6232" w:name="ET_speaker_יוסף_ויצמן_454"/>
      <w:r w:rsidRPr="0025315D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253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2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bookmarkStart w:id="6233" w:name="_ETM_Q1_6029101"/>
      <w:bookmarkStart w:id="6234" w:name="_ETM_Q1_6026602"/>
      <w:bookmarkEnd w:id="6233"/>
      <w:bookmarkEnd w:id="6234"/>
      <w:r>
        <w:rPr>
          <w:rFonts w:hint="cs"/>
          <w:rtl/>
        </w:rPr>
        <w:t>אבל ברישום לא נכנסים לבית שלו.</w:t>
      </w:r>
      <w:bookmarkStart w:id="6235" w:name="_ETM_Q1_6028352"/>
      <w:bookmarkStart w:id="6236" w:name="_ETM_Q1_6029352"/>
      <w:bookmarkStart w:id="6237" w:name="_ETM_Q1_6027602"/>
      <w:bookmarkStart w:id="6238" w:name="_ETM_Q1_6028602"/>
      <w:bookmarkStart w:id="6239" w:name="_ETM_Q1_6028852"/>
      <w:bookmarkEnd w:id="6235"/>
      <w:bookmarkEnd w:id="6236"/>
      <w:bookmarkEnd w:id="6237"/>
      <w:bookmarkEnd w:id="6238"/>
      <w:bookmarkEnd w:id="6239"/>
    </w:p>
    <w:p w:rsidR="0025315D" w:rsidRDefault="0025315D" w:rsidP="0025315D">
      <w:pPr>
        <w:rPr>
          <w:rtl/>
        </w:rPr>
      </w:pPr>
      <w:bookmarkStart w:id="6240" w:name="_ETM_Q1_6030352"/>
      <w:bookmarkStart w:id="6241" w:name="_ETM_Q1_6030852"/>
      <w:bookmarkStart w:id="6242" w:name="_ETM_Q1_6031102"/>
      <w:bookmarkEnd w:id="6240"/>
      <w:bookmarkEnd w:id="6241"/>
      <w:bookmarkEnd w:id="6242"/>
    </w:p>
    <w:p w:rsidR="0025315D" w:rsidRDefault="0025315D" w:rsidP="0025315D">
      <w:pPr>
        <w:pStyle w:val="af5"/>
        <w:keepNext/>
        <w:rPr>
          <w:rtl/>
        </w:rPr>
      </w:pPr>
      <w:bookmarkStart w:id="6243" w:name="ET_interruption_קריאה_455"/>
      <w:r w:rsidRPr="00253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3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3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r>
        <w:rPr>
          <w:rFonts w:hint="cs"/>
          <w:rtl/>
        </w:rPr>
        <w:t>עושים רישומים בחוץ</w:t>
      </w:r>
      <w:bookmarkStart w:id="6244" w:name="_ETM_Q1_6026102"/>
      <w:bookmarkStart w:id="6245" w:name="_ETM_Q1_6029102"/>
      <w:bookmarkEnd w:id="6244"/>
      <w:bookmarkEnd w:id="6245"/>
      <w:r>
        <w:rPr>
          <w:rFonts w:hint="cs"/>
          <w:rtl/>
        </w:rPr>
        <w:t>.</w:t>
      </w:r>
      <w:bookmarkStart w:id="6246" w:name="_ETM_Q1_6027352"/>
      <w:bookmarkStart w:id="6247" w:name="_ETM_Q1_6031852"/>
      <w:bookmarkStart w:id="6248" w:name="_ETM_Q1_6029351"/>
      <w:bookmarkEnd w:id="6246"/>
      <w:bookmarkEnd w:id="6247"/>
      <w:bookmarkEnd w:id="6248"/>
    </w:p>
    <w:p w:rsidR="0025315D" w:rsidRDefault="0025315D" w:rsidP="0025315D">
      <w:pPr>
        <w:rPr>
          <w:rtl/>
        </w:rPr>
      </w:pPr>
      <w:bookmarkStart w:id="6249" w:name="_ETM_Q1_6029852"/>
      <w:bookmarkStart w:id="6250" w:name="_ETM_Q1_6030601"/>
      <w:bookmarkEnd w:id="6249"/>
      <w:bookmarkEnd w:id="6250"/>
    </w:p>
    <w:p w:rsidR="0025315D" w:rsidRDefault="0025315D" w:rsidP="0025315D">
      <w:pPr>
        <w:pStyle w:val="af5"/>
        <w:keepNext/>
        <w:rPr>
          <w:rtl/>
        </w:rPr>
      </w:pPr>
      <w:bookmarkStart w:id="6251" w:name="ET_interruption_קריאה_456"/>
      <w:r w:rsidRPr="002531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31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1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r>
        <w:rPr>
          <w:rFonts w:hint="cs"/>
          <w:rtl/>
        </w:rPr>
        <w:t xml:space="preserve">לא, הוא </w:t>
      </w:r>
      <w:bookmarkStart w:id="6252" w:name="_ETM_Q1_6031352"/>
      <w:bookmarkEnd w:id="6252"/>
      <w:r>
        <w:rPr>
          <w:rFonts w:hint="cs"/>
          <w:rtl/>
        </w:rPr>
        <w:t>נכנס.</w:t>
      </w:r>
    </w:p>
    <w:p w:rsidR="0025315D" w:rsidRDefault="0025315D" w:rsidP="0025315D">
      <w:pPr>
        <w:rPr>
          <w:rtl/>
        </w:rPr>
      </w:pPr>
      <w:bookmarkStart w:id="6253" w:name="_ETM_Q1_6032102"/>
      <w:bookmarkStart w:id="6254" w:name="_ETM_Q1_6033102"/>
      <w:bookmarkEnd w:id="6253"/>
      <w:bookmarkEnd w:id="6254"/>
    </w:p>
    <w:p w:rsidR="0025315D" w:rsidRDefault="0025315D" w:rsidP="0025315D">
      <w:pPr>
        <w:pStyle w:val="af6"/>
        <w:keepNext/>
        <w:rPr>
          <w:rtl/>
        </w:rPr>
      </w:pPr>
      <w:bookmarkStart w:id="6255" w:name="ET_yor_6157_457"/>
      <w:r w:rsidRPr="002531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3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5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bookmarkStart w:id="6256" w:name="_ETM_Q1_6033602"/>
      <w:bookmarkEnd w:id="6256"/>
      <w:r>
        <w:rPr>
          <w:rFonts w:hint="cs"/>
          <w:rtl/>
        </w:rPr>
        <w:t>מה פתאום. ברישום נכנסים.</w:t>
      </w:r>
    </w:p>
    <w:p w:rsidR="0025315D" w:rsidRDefault="0025315D" w:rsidP="0025315D">
      <w:pPr>
        <w:rPr>
          <w:rtl/>
        </w:rPr>
      </w:pPr>
      <w:bookmarkStart w:id="6257" w:name="_ETM_Q1_6033852"/>
      <w:bookmarkStart w:id="6258" w:name="_ETM_Q1_6034102"/>
      <w:bookmarkStart w:id="6259" w:name="_ETM_Q1_6035601"/>
      <w:bookmarkEnd w:id="6257"/>
      <w:bookmarkEnd w:id="6258"/>
      <w:bookmarkEnd w:id="6259"/>
    </w:p>
    <w:p w:rsidR="0025315D" w:rsidRDefault="0025315D" w:rsidP="0025315D">
      <w:pPr>
        <w:pStyle w:val="a4"/>
        <w:keepNext/>
        <w:rPr>
          <w:rtl/>
        </w:rPr>
      </w:pPr>
      <w:bookmarkStart w:id="6260" w:name="ET_speaker_אלעזר_שטרן_458"/>
      <w:r w:rsidRPr="0025315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53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0"/>
    </w:p>
    <w:p w:rsidR="0025315D" w:rsidRDefault="0025315D" w:rsidP="0025315D">
      <w:pPr>
        <w:pStyle w:val="KeepWithNext"/>
        <w:rPr>
          <w:rtl/>
        </w:rPr>
      </w:pPr>
    </w:p>
    <w:p w:rsidR="0025315D" w:rsidRDefault="0025315D" w:rsidP="0025315D">
      <w:pPr>
        <w:rPr>
          <w:rtl/>
        </w:rPr>
      </w:pPr>
      <w:r>
        <w:rPr>
          <w:rFonts w:hint="cs"/>
          <w:rtl/>
        </w:rPr>
        <w:t>נכ</w:t>
      </w:r>
      <w:bookmarkStart w:id="6261" w:name="_ETM_Q1_6036351"/>
      <w:bookmarkEnd w:id="6261"/>
      <w:r>
        <w:rPr>
          <w:rFonts w:hint="cs"/>
          <w:rtl/>
        </w:rPr>
        <w:t>נסים ומכינים דוח.</w:t>
      </w:r>
      <w:bookmarkStart w:id="6262" w:name="_ETM_Q1_6037102"/>
      <w:bookmarkStart w:id="6263" w:name="_ETM_Q1_6036101"/>
      <w:bookmarkEnd w:id="6262"/>
      <w:bookmarkEnd w:id="6263"/>
    </w:p>
    <w:p w:rsidR="00AA3A6B" w:rsidRDefault="00AA3A6B" w:rsidP="0025315D">
      <w:pPr>
        <w:rPr>
          <w:rtl/>
        </w:rPr>
      </w:pPr>
      <w:bookmarkStart w:id="6264" w:name="_ETM_Q1_6036602"/>
      <w:bookmarkStart w:id="6265" w:name="_ETM_Q1_6049101"/>
      <w:bookmarkStart w:id="6266" w:name="_ETM_Q1_6046601"/>
      <w:bookmarkStart w:id="6267" w:name="_ETM_Q1_6047352"/>
      <w:bookmarkEnd w:id="6264"/>
      <w:bookmarkEnd w:id="6265"/>
      <w:bookmarkEnd w:id="6266"/>
      <w:bookmarkEnd w:id="6267"/>
    </w:p>
    <w:p w:rsidR="00AA3A6B" w:rsidRDefault="00AA3A6B" w:rsidP="00AA3A6B">
      <w:pPr>
        <w:pStyle w:val="a4"/>
        <w:keepNext/>
        <w:rPr>
          <w:rtl/>
        </w:rPr>
      </w:pPr>
      <w:bookmarkStart w:id="6268" w:name="ET_speaker_יוסף_ויצמן_459"/>
      <w:r w:rsidRPr="00AA3A6B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AA3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bookmarkStart w:id="6269" w:name="_ETM_Q1_6047602"/>
      <w:bookmarkEnd w:id="6269"/>
      <w:r>
        <w:rPr>
          <w:rFonts w:hint="cs"/>
          <w:rtl/>
        </w:rPr>
        <w:t xml:space="preserve">אבל </w:t>
      </w:r>
      <w:bookmarkStart w:id="6270" w:name="_ETM_Q1_6048102"/>
      <w:bookmarkEnd w:id="6270"/>
      <w:r>
        <w:rPr>
          <w:rFonts w:hint="cs"/>
          <w:rtl/>
        </w:rPr>
        <w:t>תכלס, ברישום,</w:t>
      </w:r>
      <w:bookmarkStart w:id="6271" w:name="_ETM_Q1_6049602"/>
      <w:bookmarkEnd w:id="6271"/>
      <w:r>
        <w:rPr>
          <w:rFonts w:hint="cs"/>
          <w:rtl/>
        </w:rPr>
        <w:t xml:space="preserve"> מדביקים על הבית. הנתון אומר שהוא לא </w:t>
      </w:r>
      <w:bookmarkStart w:id="6272" w:name="_ETM_Q1_6055602"/>
      <w:bookmarkEnd w:id="6272"/>
      <w:r>
        <w:rPr>
          <w:rFonts w:hint="cs"/>
          <w:rtl/>
        </w:rPr>
        <w:t>מחויב לקח</w:t>
      </w:r>
      <w:bookmarkStart w:id="6273" w:name="_ETM_Q1_6054102"/>
      <w:bookmarkEnd w:id="6273"/>
      <w:r>
        <w:rPr>
          <w:rFonts w:hint="cs"/>
          <w:rtl/>
        </w:rPr>
        <w:t xml:space="preserve">ת רק מה שהוא ראה. כלומר בתפיסה אפשר </w:t>
      </w:r>
      <w:bookmarkStart w:id="6274" w:name="_ETM_Q1_6056852"/>
      <w:bookmarkEnd w:id="6274"/>
      <w:r>
        <w:rPr>
          <w:rFonts w:hint="cs"/>
          <w:rtl/>
        </w:rPr>
        <w:t xml:space="preserve">אפילו </w:t>
      </w:r>
      <w:bookmarkStart w:id="6275" w:name="_ETM_Q1_6057352"/>
      <w:bookmarkEnd w:id="6275"/>
      <w:r>
        <w:rPr>
          <w:rFonts w:hint="cs"/>
          <w:rtl/>
        </w:rPr>
        <w:t>יותר. לכן הם מדביקים והולכים,</w:t>
      </w:r>
      <w:bookmarkStart w:id="6276" w:name="_ETM_Q1_6062102"/>
      <w:bookmarkEnd w:id="6276"/>
      <w:r>
        <w:rPr>
          <w:rFonts w:hint="cs"/>
          <w:rtl/>
        </w:rPr>
        <w:t xml:space="preserve"> הם לא נכנסים לבית ברישום.</w:t>
      </w:r>
    </w:p>
    <w:p w:rsidR="00AA3A6B" w:rsidRDefault="00AA3A6B" w:rsidP="00AA3A6B">
      <w:pPr>
        <w:rPr>
          <w:rtl/>
        </w:rPr>
      </w:pPr>
      <w:bookmarkStart w:id="6277" w:name="_ETM_Q1_6068353"/>
      <w:bookmarkStart w:id="6278" w:name="_ETM_Q1_6069102"/>
      <w:bookmarkEnd w:id="6277"/>
      <w:bookmarkEnd w:id="6278"/>
    </w:p>
    <w:p w:rsidR="00AA3A6B" w:rsidRDefault="00AA3A6B" w:rsidP="00AA3A6B">
      <w:pPr>
        <w:pStyle w:val="af6"/>
        <w:keepNext/>
        <w:rPr>
          <w:rtl/>
        </w:rPr>
      </w:pPr>
      <w:bookmarkStart w:id="6279" w:name="ET_yor_6157_460"/>
      <w:r w:rsidRPr="00AA3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3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9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r>
        <w:rPr>
          <w:rFonts w:hint="cs"/>
          <w:rtl/>
        </w:rPr>
        <w:t xml:space="preserve">אבל </w:t>
      </w:r>
      <w:bookmarkStart w:id="6280" w:name="_ETM_Q1_6070102"/>
      <w:bookmarkEnd w:id="6280"/>
      <w:r>
        <w:rPr>
          <w:rFonts w:hint="cs"/>
          <w:rtl/>
        </w:rPr>
        <w:t>אני ש</w:t>
      </w:r>
      <w:bookmarkStart w:id="6281" w:name="_ETM_Q1_6067352"/>
      <w:bookmarkEnd w:id="6281"/>
      <w:r>
        <w:rPr>
          <w:rFonts w:hint="cs"/>
          <w:rtl/>
        </w:rPr>
        <w:t>ואל שאלה פשוטה מאוד. מהמקרים שבהם ני</w:t>
      </w:r>
      <w:bookmarkStart w:id="6282" w:name="_ETM_Q1_6069352"/>
      <w:bookmarkEnd w:id="6282"/>
      <w:r>
        <w:rPr>
          <w:rFonts w:hint="cs"/>
          <w:rtl/>
        </w:rPr>
        <w:t xml:space="preserve">תן צו, </w:t>
      </w:r>
      <w:bookmarkStart w:id="6283" w:name="_ETM_Q1_6073852"/>
      <w:bookmarkEnd w:id="6283"/>
      <w:r>
        <w:rPr>
          <w:rFonts w:hint="cs"/>
          <w:rtl/>
        </w:rPr>
        <w:t>2019</w:t>
      </w:r>
      <w:bookmarkStart w:id="6284" w:name="_ETM_Q1_6072102"/>
      <w:bookmarkStart w:id="6285" w:name="_ETM_Q1_6069852"/>
      <w:bookmarkEnd w:id="6284"/>
      <w:bookmarkEnd w:id="6285"/>
      <w:r>
        <w:rPr>
          <w:rFonts w:hint="cs"/>
          <w:rtl/>
        </w:rPr>
        <w:t>, זה הנתונים שלך</w:t>
      </w:r>
      <w:bookmarkStart w:id="6286" w:name="_ETM_Q1_6071852"/>
      <w:bookmarkEnd w:id="6286"/>
      <w:r>
        <w:rPr>
          <w:rFonts w:hint="cs"/>
          <w:rtl/>
        </w:rPr>
        <w:t>?</w:t>
      </w:r>
    </w:p>
    <w:p w:rsidR="00AA3A6B" w:rsidRDefault="00AA3A6B" w:rsidP="00AA3A6B">
      <w:pPr>
        <w:rPr>
          <w:rtl/>
        </w:rPr>
      </w:pPr>
      <w:bookmarkStart w:id="6287" w:name="_ETM_Q1_6073102"/>
      <w:bookmarkStart w:id="6288" w:name="_ETM_Q1_6074102"/>
      <w:bookmarkEnd w:id="6287"/>
      <w:bookmarkEnd w:id="6288"/>
    </w:p>
    <w:p w:rsidR="00AA3A6B" w:rsidRDefault="00AA3A6B" w:rsidP="00AA3A6B">
      <w:pPr>
        <w:pStyle w:val="af9"/>
        <w:keepNext/>
        <w:rPr>
          <w:rtl/>
        </w:rPr>
      </w:pPr>
      <w:bookmarkStart w:id="6289" w:name="ET_guest_632644_461"/>
      <w:r w:rsidRPr="00AA3A6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A3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9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bookmarkStart w:id="6290" w:name="_ETM_Q1_6074601"/>
      <w:bookmarkEnd w:id="6290"/>
      <w:r>
        <w:rPr>
          <w:rFonts w:hint="cs"/>
          <w:rtl/>
        </w:rPr>
        <w:t>ב-2019</w:t>
      </w:r>
      <w:bookmarkStart w:id="6291" w:name="_ETM_Q1_6072602"/>
      <w:bookmarkEnd w:id="6291"/>
      <w:r>
        <w:rPr>
          <w:rFonts w:hint="cs"/>
          <w:rtl/>
        </w:rPr>
        <w:t xml:space="preserve"> הנתונים שונים.</w:t>
      </w:r>
    </w:p>
    <w:p w:rsidR="00AA3A6B" w:rsidRDefault="00AA3A6B" w:rsidP="00AA3A6B">
      <w:pPr>
        <w:rPr>
          <w:rtl/>
        </w:rPr>
      </w:pPr>
      <w:bookmarkStart w:id="6292" w:name="_ETM_Q1_6075602"/>
      <w:bookmarkEnd w:id="6292"/>
    </w:p>
    <w:p w:rsidR="00AA3A6B" w:rsidRDefault="00AA3A6B" w:rsidP="00AA3A6B">
      <w:pPr>
        <w:pStyle w:val="af6"/>
        <w:keepNext/>
        <w:rPr>
          <w:rtl/>
        </w:rPr>
      </w:pPr>
      <w:bookmarkStart w:id="6293" w:name="ET_yor_6157_462"/>
      <w:r w:rsidRPr="00AA3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3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3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bookmarkStart w:id="6294" w:name="_ETM_Q1_6077351"/>
      <w:bookmarkStart w:id="6295" w:name="_ETM_Q1_6074351"/>
      <w:bookmarkEnd w:id="6294"/>
      <w:bookmarkEnd w:id="6295"/>
      <w:r>
        <w:rPr>
          <w:rFonts w:hint="cs"/>
          <w:rtl/>
        </w:rPr>
        <w:t>אז כמה מקרי רישום היו ב-2019?</w:t>
      </w:r>
    </w:p>
    <w:p w:rsidR="00AA3A6B" w:rsidRDefault="00AA3A6B" w:rsidP="00AA3A6B">
      <w:pPr>
        <w:rPr>
          <w:rtl/>
        </w:rPr>
      </w:pPr>
      <w:bookmarkStart w:id="6296" w:name="_ETM_Q1_6078352"/>
      <w:bookmarkStart w:id="6297" w:name="_ETM_Q1_6079602"/>
      <w:bookmarkEnd w:id="6296"/>
      <w:bookmarkEnd w:id="6297"/>
    </w:p>
    <w:p w:rsidR="00AA3A6B" w:rsidRDefault="00AA3A6B" w:rsidP="00AA3A6B">
      <w:pPr>
        <w:pStyle w:val="af9"/>
        <w:keepNext/>
        <w:rPr>
          <w:rtl/>
        </w:rPr>
      </w:pPr>
      <w:bookmarkStart w:id="6298" w:name="ET_guest_632644_463"/>
      <w:r w:rsidRPr="00AA3A6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A3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8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bookmarkStart w:id="6299" w:name="_ETM_Q1_6079852"/>
      <w:bookmarkStart w:id="6300" w:name="_ETM_Q1_6076852"/>
      <w:bookmarkEnd w:id="6299"/>
      <w:bookmarkEnd w:id="6300"/>
      <w:r>
        <w:rPr>
          <w:rFonts w:hint="cs"/>
          <w:rtl/>
        </w:rPr>
        <w:t>אני רק אגיד ש-2019</w:t>
      </w:r>
      <w:bookmarkStart w:id="6301" w:name="_ETM_Q1_6077352"/>
      <w:bookmarkEnd w:id="6301"/>
      <w:r>
        <w:rPr>
          <w:rFonts w:hint="cs"/>
          <w:rtl/>
        </w:rPr>
        <w:t xml:space="preserve"> זה לפני תיקון 68, שהיה ב-2020, </w:t>
      </w:r>
      <w:bookmarkStart w:id="6302" w:name="_ETM_Q1_6083101"/>
      <w:bookmarkEnd w:id="6302"/>
      <w:r>
        <w:rPr>
          <w:rFonts w:hint="cs"/>
          <w:rtl/>
        </w:rPr>
        <w:t xml:space="preserve">שקבע </w:t>
      </w:r>
      <w:bookmarkStart w:id="6303" w:name="_ETM_Q1_6080852"/>
      <w:bookmarkEnd w:id="6303"/>
      <w:r>
        <w:rPr>
          <w:rFonts w:hint="cs"/>
          <w:rtl/>
        </w:rPr>
        <w:t xml:space="preserve">שעיקול מיטלטלין יעשה אחרי חצי שנה. אושרו </w:t>
      </w:r>
      <w:bookmarkStart w:id="6304" w:name="_ETM_Q1_6089851"/>
      <w:bookmarkStart w:id="6305" w:name="_ETM_Q1_6089352"/>
      <w:bookmarkEnd w:id="6304"/>
      <w:bookmarkEnd w:id="6305"/>
      <w:r>
        <w:rPr>
          <w:rFonts w:hint="cs"/>
          <w:rtl/>
        </w:rPr>
        <w:t>24,000 בקירוב הליכי רישום מיטלטל</w:t>
      </w:r>
      <w:bookmarkStart w:id="6306" w:name="_ETM_Q1_6091355"/>
      <w:bookmarkEnd w:id="6306"/>
      <w:r>
        <w:rPr>
          <w:rFonts w:hint="cs"/>
          <w:rtl/>
        </w:rPr>
        <w:t xml:space="preserve">ין, דווחו למערכת ביצוע של </w:t>
      </w:r>
      <w:bookmarkStart w:id="6307" w:name="_ETM_Q1_6095851"/>
      <w:bookmarkEnd w:id="6307"/>
      <w:r>
        <w:rPr>
          <w:rFonts w:hint="cs"/>
          <w:rtl/>
        </w:rPr>
        <w:t xml:space="preserve">21,000, מתוך זה </w:t>
      </w:r>
      <w:bookmarkStart w:id="6308" w:name="_ETM_Q1_6095602"/>
      <w:bookmarkEnd w:id="6308"/>
      <w:r>
        <w:rPr>
          <w:rFonts w:hint="cs"/>
          <w:rtl/>
        </w:rPr>
        <w:t>40%, כ-8</w:t>
      </w:r>
      <w:bookmarkStart w:id="6309" w:name="_ETM_Q1_6096852"/>
      <w:bookmarkEnd w:id="6309"/>
      <w:r>
        <w:rPr>
          <w:rFonts w:hint="cs"/>
          <w:rtl/>
        </w:rPr>
        <w:t>,300 הליכים, בוצעו במלואם</w:t>
      </w:r>
      <w:bookmarkStart w:id="6310" w:name="_ETM_Q1_6102102"/>
      <w:bookmarkStart w:id="6311" w:name="_ETM_Q1_6099852"/>
      <w:bookmarkEnd w:id="6310"/>
      <w:bookmarkEnd w:id="63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זאת אומרת פקיד ביקר בבית</w:t>
      </w:r>
      <w:bookmarkStart w:id="6312" w:name="_ETM_Q1_6100602"/>
      <w:bookmarkEnd w:id="6312"/>
      <w:r>
        <w:rPr>
          <w:rFonts w:hint="cs"/>
          <w:rtl/>
        </w:rPr>
        <w:t xml:space="preserve"> ורשם דוח.</w:t>
      </w:r>
    </w:p>
    <w:p w:rsidR="00AA3A6B" w:rsidRDefault="00AA3A6B" w:rsidP="00AA3A6B">
      <w:pPr>
        <w:rPr>
          <w:rtl/>
        </w:rPr>
      </w:pPr>
      <w:bookmarkStart w:id="6313" w:name="_ETM_Q1_6102601"/>
      <w:bookmarkStart w:id="6314" w:name="_ETM_Q1_6102852"/>
      <w:bookmarkEnd w:id="6313"/>
      <w:bookmarkEnd w:id="6314"/>
    </w:p>
    <w:p w:rsidR="00AA3A6B" w:rsidRDefault="00AA3A6B" w:rsidP="00AA3A6B">
      <w:pPr>
        <w:pStyle w:val="af6"/>
        <w:keepNext/>
        <w:rPr>
          <w:rtl/>
        </w:rPr>
      </w:pPr>
      <w:bookmarkStart w:id="6315" w:name="ET_yor_6157_464"/>
      <w:r w:rsidRPr="00AA3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3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5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bookmarkStart w:id="6316" w:name="_ETM_Q1_6106852"/>
      <w:bookmarkStart w:id="6317" w:name="_ETM_Q1_6107351"/>
      <w:bookmarkStart w:id="6318" w:name="_ETM_Q1_6104351"/>
      <w:bookmarkStart w:id="6319" w:name="_ETM_Q1_6102352"/>
      <w:bookmarkStart w:id="6320" w:name="_ETM_Q1_6103352"/>
      <w:bookmarkEnd w:id="6316"/>
      <w:bookmarkEnd w:id="6317"/>
      <w:bookmarkEnd w:id="6318"/>
      <w:bookmarkEnd w:id="6319"/>
      <w:bookmarkEnd w:id="6320"/>
      <w:r>
        <w:rPr>
          <w:rFonts w:hint="cs"/>
          <w:rtl/>
        </w:rPr>
        <w:t>זה אומר 8,300 ביקורי בית?</w:t>
      </w:r>
    </w:p>
    <w:p w:rsidR="00AA3A6B" w:rsidRDefault="00AA3A6B" w:rsidP="00AA3A6B">
      <w:pPr>
        <w:rPr>
          <w:rtl/>
        </w:rPr>
      </w:pPr>
    </w:p>
    <w:p w:rsidR="00AA3A6B" w:rsidRDefault="00AA3A6B" w:rsidP="00AA3A6B">
      <w:pPr>
        <w:pStyle w:val="af9"/>
        <w:keepNext/>
        <w:rPr>
          <w:rtl/>
        </w:rPr>
      </w:pPr>
      <w:bookmarkStart w:id="6321" w:name="ET_guest_632644_465"/>
      <w:r w:rsidRPr="00AA3A6B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AA3A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1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r>
        <w:rPr>
          <w:rFonts w:hint="cs"/>
          <w:rtl/>
        </w:rPr>
        <w:t>כן.</w:t>
      </w:r>
    </w:p>
    <w:p w:rsidR="00AA3A6B" w:rsidRDefault="00AA3A6B" w:rsidP="00AA3A6B">
      <w:pPr>
        <w:rPr>
          <w:rtl/>
        </w:rPr>
      </w:pPr>
    </w:p>
    <w:p w:rsidR="00AA3A6B" w:rsidRDefault="00AA3A6B" w:rsidP="00AA3A6B">
      <w:pPr>
        <w:pStyle w:val="af6"/>
        <w:keepNext/>
        <w:rPr>
          <w:rtl/>
        </w:rPr>
      </w:pPr>
      <w:bookmarkStart w:id="6322" w:name="ET_yor_6157_466"/>
      <w:r w:rsidRPr="00AA3A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3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2"/>
    </w:p>
    <w:p w:rsidR="00AA3A6B" w:rsidRDefault="00AA3A6B" w:rsidP="00AA3A6B">
      <w:pPr>
        <w:pStyle w:val="KeepWithNext"/>
        <w:rPr>
          <w:rtl/>
        </w:rPr>
      </w:pPr>
    </w:p>
    <w:p w:rsidR="00AA3A6B" w:rsidRDefault="00AA3A6B" w:rsidP="00AA3A6B">
      <w:pPr>
        <w:rPr>
          <w:rtl/>
        </w:rPr>
      </w:pPr>
      <w:bookmarkStart w:id="6323" w:name="_ETM_Q1_6098352"/>
      <w:bookmarkStart w:id="6324" w:name="_ETM_Q1_6101352"/>
      <w:bookmarkEnd w:id="6323"/>
      <w:bookmarkEnd w:id="6324"/>
      <w:r>
        <w:rPr>
          <w:rFonts w:hint="cs"/>
          <w:rtl/>
        </w:rPr>
        <w:t>בפרקטיקה, מה שקורה,</w:t>
      </w:r>
      <w:bookmarkStart w:id="6325" w:name="_ETM_Q1_6122601"/>
      <w:bookmarkEnd w:id="6325"/>
      <w:r>
        <w:rPr>
          <w:rFonts w:hint="cs"/>
          <w:rtl/>
        </w:rPr>
        <w:t xml:space="preserve"> זה שאתה </w:t>
      </w:r>
      <w:bookmarkStart w:id="6326" w:name="_ETM_Q1_6123853"/>
      <w:bookmarkEnd w:id="6326"/>
      <w:r>
        <w:rPr>
          <w:rFonts w:hint="cs"/>
          <w:rtl/>
        </w:rPr>
        <w:t>מגיע, אתה שולח עיקול מיטלטלין, ואחר כך ה</w:t>
      </w:r>
      <w:bookmarkStart w:id="6327" w:name="_ETM_Q1_6127602"/>
      <w:bookmarkEnd w:id="6327"/>
      <w:r>
        <w:rPr>
          <w:rFonts w:hint="cs"/>
          <w:rtl/>
        </w:rPr>
        <w:t xml:space="preserve">סיטואציה שמתוך </w:t>
      </w:r>
      <w:bookmarkStart w:id="6328" w:name="_ETM_Q1_6130102"/>
      <w:bookmarkEnd w:id="6328"/>
      <w:r>
        <w:rPr>
          <w:rFonts w:hint="cs"/>
          <w:rtl/>
        </w:rPr>
        <w:t>עיקול המיט</w:t>
      </w:r>
      <w:bookmarkStart w:id="6329" w:name="_ETM_Q1_6129852"/>
      <w:bookmarkEnd w:id="6329"/>
      <w:r>
        <w:rPr>
          <w:rFonts w:hint="cs"/>
          <w:rtl/>
        </w:rPr>
        <w:t>לטלין בסוף אתה צריך למכור משהו,</w:t>
      </w:r>
      <w:bookmarkStart w:id="6330" w:name="_ETM_Q1_6131603"/>
      <w:bookmarkEnd w:id="6330"/>
      <w:r>
        <w:rPr>
          <w:rFonts w:hint="cs"/>
          <w:rtl/>
        </w:rPr>
        <w:t xml:space="preserve"> למעט רכבים מעוקלים </w:t>
      </w:r>
      <w:bookmarkStart w:id="6331" w:name="_ETM_Q1_6135609"/>
      <w:bookmarkEnd w:id="6331"/>
      <w:r>
        <w:rPr>
          <w:rFonts w:hint="cs"/>
          <w:rtl/>
        </w:rPr>
        <w:t>שזה אירוע נפרד.</w:t>
      </w:r>
      <w:bookmarkStart w:id="6332" w:name="_ETM_Q1_6135602"/>
      <w:bookmarkEnd w:id="6332"/>
      <w:r>
        <w:rPr>
          <w:rFonts w:hint="cs"/>
          <w:rtl/>
        </w:rPr>
        <w:t xml:space="preserve"> הסיטואציה היא ש</w:t>
      </w:r>
      <w:bookmarkStart w:id="6333" w:name="_ETM_Q1_6140851"/>
      <w:bookmarkEnd w:id="6333"/>
      <w:r>
        <w:rPr>
          <w:rFonts w:hint="cs"/>
          <w:rtl/>
        </w:rPr>
        <w:t xml:space="preserve">אחרי עיקול אתה צריך למכור משהו כדי לממש את קרן </w:t>
      </w:r>
      <w:bookmarkStart w:id="6334" w:name="_ETM_Q1_6138101"/>
      <w:bookmarkEnd w:id="6334"/>
      <w:r w:rsidR="00A1148A">
        <w:rPr>
          <w:rFonts w:hint="cs"/>
          <w:rtl/>
        </w:rPr>
        <w:t xml:space="preserve">החוב היא </w:t>
      </w:r>
      <w:bookmarkStart w:id="6335" w:name="_ETM_Q1_6143102"/>
      <w:bookmarkEnd w:id="6335"/>
      <w:r w:rsidR="00A1148A">
        <w:rPr>
          <w:rFonts w:hint="cs"/>
          <w:rtl/>
        </w:rPr>
        <w:t xml:space="preserve">כמעט לא קיימת, אבל החשש שזה יקרה בסוף </w:t>
      </w:r>
      <w:bookmarkStart w:id="6336" w:name="_ETM_Q1_6155353"/>
      <w:bookmarkEnd w:id="6336"/>
      <w:r w:rsidR="00A1148A">
        <w:rPr>
          <w:rFonts w:hint="cs"/>
          <w:rtl/>
        </w:rPr>
        <w:t xml:space="preserve">גורם </w:t>
      </w:r>
      <w:bookmarkStart w:id="6337" w:name="_ETM_Q1_6153102"/>
      <w:bookmarkEnd w:id="6337"/>
      <w:r w:rsidR="00A1148A">
        <w:rPr>
          <w:rFonts w:hint="cs"/>
          <w:rtl/>
        </w:rPr>
        <w:t xml:space="preserve">לזה, </w:t>
      </w:r>
      <w:bookmarkStart w:id="6338" w:name="_ETM_Q1_6155102"/>
      <w:bookmarkEnd w:id="6338"/>
      <w:r w:rsidR="00A1148A">
        <w:rPr>
          <w:rFonts w:hint="cs"/>
          <w:rtl/>
        </w:rPr>
        <w:t xml:space="preserve">שבדרך כלל, הפרקטיקה, שמגיע </w:t>
      </w:r>
      <w:bookmarkStart w:id="6339" w:name="_ETM_Q1_6161352"/>
      <w:bookmarkStart w:id="6340" w:name="_ETM_Q1_6160102"/>
      <w:bookmarkEnd w:id="6339"/>
      <w:bookmarkEnd w:id="6340"/>
      <w:r w:rsidR="00A1148A">
        <w:rPr>
          <w:rFonts w:hint="cs"/>
          <w:rtl/>
        </w:rPr>
        <w:t>מעקל הביתה</w:t>
      </w:r>
      <w:bookmarkStart w:id="6341" w:name="_ETM_Q1_6162602"/>
      <w:bookmarkEnd w:id="6341"/>
      <w:r w:rsidR="00A1148A">
        <w:rPr>
          <w:rFonts w:hint="cs"/>
          <w:rtl/>
        </w:rPr>
        <w:t xml:space="preserve"> או </w:t>
      </w:r>
      <w:bookmarkStart w:id="6342" w:name="_ETM_Q1_6164102"/>
      <w:bookmarkEnd w:id="6342"/>
      <w:r w:rsidR="00A1148A">
        <w:rPr>
          <w:rFonts w:hint="cs"/>
          <w:rtl/>
        </w:rPr>
        <w:t xml:space="preserve">בשלב הראשון </w:t>
      </w:r>
      <w:bookmarkStart w:id="6343" w:name="_ETM_Q1_6163351"/>
      <w:bookmarkEnd w:id="6343"/>
      <w:r w:rsidR="00A1148A">
        <w:rPr>
          <w:rFonts w:hint="cs"/>
          <w:rtl/>
        </w:rPr>
        <w:t xml:space="preserve">של הרישום או בשלב של ביצוע העיקול, </w:t>
      </w:r>
      <w:bookmarkStart w:id="6344" w:name="_ETM_Q1_6166602"/>
      <w:bookmarkEnd w:id="6344"/>
      <w:r w:rsidR="00A1148A">
        <w:rPr>
          <w:rFonts w:hint="cs"/>
          <w:rtl/>
        </w:rPr>
        <w:t>תלוי כמה בן אדם קלט את ה</w:t>
      </w:r>
      <w:bookmarkStart w:id="6345" w:name="_ETM_Q1_6167602"/>
      <w:bookmarkEnd w:id="6345"/>
      <w:r w:rsidR="00A1148A">
        <w:rPr>
          <w:rFonts w:hint="cs"/>
          <w:rtl/>
        </w:rPr>
        <w:t xml:space="preserve">אירוע, ואז </w:t>
      </w:r>
      <w:bookmarkStart w:id="6346" w:name="_ETM_Q1_6169352"/>
      <w:bookmarkEnd w:id="6346"/>
      <w:r w:rsidR="00A1148A">
        <w:rPr>
          <w:rFonts w:hint="cs"/>
          <w:rtl/>
        </w:rPr>
        <w:t xml:space="preserve">בא אליו הבן אדם ואומר "עזוב, עזוב. אל תעקל </w:t>
      </w:r>
      <w:bookmarkStart w:id="6347" w:name="_ETM_Q1_6176351"/>
      <w:bookmarkEnd w:id="6347"/>
      <w:r w:rsidR="00A1148A">
        <w:rPr>
          <w:rFonts w:hint="cs"/>
          <w:rtl/>
        </w:rPr>
        <w:t>לי".</w:t>
      </w:r>
    </w:p>
    <w:p w:rsidR="00A1148A" w:rsidRDefault="00A1148A" w:rsidP="00AA3A6B">
      <w:pPr>
        <w:rPr>
          <w:rtl/>
        </w:rPr>
      </w:pPr>
    </w:p>
    <w:p w:rsidR="00A1148A" w:rsidRDefault="00A1148A" w:rsidP="00B75F06">
      <w:pPr>
        <w:rPr>
          <w:rtl/>
        </w:rPr>
      </w:pPr>
      <w:bookmarkStart w:id="6348" w:name="_ETM_Q1_6179102"/>
      <w:bookmarkStart w:id="6349" w:name="_ETM_Q1_6176102"/>
      <w:bookmarkEnd w:id="6348"/>
      <w:bookmarkEnd w:id="6349"/>
      <w:r>
        <w:rPr>
          <w:rFonts w:hint="cs"/>
          <w:rtl/>
        </w:rPr>
        <w:t>בחלק מהמקרים מה שקורה זה "אל תעקל לי</w:t>
      </w:r>
      <w:bookmarkStart w:id="6350" w:name="_ETM_Q1_6178102"/>
      <w:bookmarkEnd w:id="6350"/>
      <w:r>
        <w:rPr>
          <w:rFonts w:hint="cs"/>
          <w:rtl/>
        </w:rPr>
        <w:t xml:space="preserve">, קח </w:t>
      </w:r>
      <w:bookmarkStart w:id="6351" w:name="_ETM_Q1_6179851"/>
      <w:bookmarkEnd w:id="6351"/>
      <w:r>
        <w:rPr>
          <w:rFonts w:hint="cs"/>
          <w:rtl/>
        </w:rPr>
        <w:t>את מלוא החוב"</w:t>
      </w:r>
      <w:bookmarkStart w:id="6352" w:name="_ETM_Q1_6180602"/>
      <w:bookmarkEnd w:id="6352"/>
      <w:r>
        <w:rPr>
          <w:rFonts w:hint="cs"/>
          <w:rtl/>
        </w:rPr>
        <w:t xml:space="preserve">, בעיקר בחובות הקטנים. </w:t>
      </w:r>
      <w:bookmarkStart w:id="6353" w:name="_ETM_Q1_6184852"/>
      <w:bookmarkStart w:id="6354" w:name="_ETM_Q1_6182602"/>
      <w:bookmarkStart w:id="6355" w:name="_ETM_Q1_6187102"/>
      <w:bookmarkStart w:id="6356" w:name="_ETM_Q1_6184602"/>
      <w:bookmarkStart w:id="6357" w:name="_ETM_Q1_6183101"/>
      <w:bookmarkStart w:id="6358" w:name="_ETM_Q1_6181352"/>
      <w:bookmarkStart w:id="6359" w:name="_ETM_Q1_6186602"/>
      <w:bookmarkEnd w:id="6353"/>
      <w:bookmarkEnd w:id="6354"/>
      <w:bookmarkEnd w:id="6355"/>
      <w:bookmarkEnd w:id="6356"/>
      <w:bookmarkEnd w:id="6357"/>
      <w:bookmarkEnd w:id="6358"/>
      <w:bookmarkEnd w:id="6359"/>
      <w:r w:rsidR="00B75F06">
        <w:rPr>
          <w:rFonts w:hint="cs"/>
          <w:rtl/>
        </w:rPr>
        <w:t xml:space="preserve">ולפעמים כשאין תשלום </w:t>
      </w:r>
      <w:bookmarkStart w:id="6360" w:name="_ETM_Q1_6189602"/>
      <w:bookmarkEnd w:id="6360"/>
      <w:r w:rsidR="00B75F06">
        <w:rPr>
          <w:rFonts w:hint="cs"/>
          <w:rtl/>
        </w:rPr>
        <w:t>ואין הסדר, אז מה שקורה</w:t>
      </w:r>
      <w:bookmarkStart w:id="6361" w:name="_ETM_Q1_6190102"/>
      <w:bookmarkStart w:id="6362" w:name="_ETM_Q1_6193602"/>
      <w:bookmarkEnd w:id="6361"/>
      <w:bookmarkEnd w:id="6362"/>
      <w:r w:rsidR="00147277">
        <w:rPr>
          <w:rFonts w:hint="cs"/>
          <w:rtl/>
        </w:rPr>
        <w:t xml:space="preserve"> זה שהמעקל מרים טלפו</w:t>
      </w:r>
      <w:bookmarkStart w:id="6363" w:name="_ETM_Q1_6188602"/>
      <w:bookmarkEnd w:id="6363"/>
      <w:r w:rsidR="00147277">
        <w:rPr>
          <w:rFonts w:hint="cs"/>
          <w:rtl/>
        </w:rPr>
        <w:t>ן</w:t>
      </w:r>
      <w:bookmarkStart w:id="6364" w:name="_ETM_Q1_6192101"/>
      <w:bookmarkEnd w:id="6364"/>
      <w:r w:rsidR="00147277">
        <w:rPr>
          <w:rFonts w:hint="cs"/>
          <w:rtl/>
        </w:rPr>
        <w:t xml:space="preserve"> לקבלן להוצאה לפועל</w:t>
      </w:r>
      <w:bookmarkStart w:id="6365" w:name="_ETM_Q1_6192601"/>
      <w:bookmarkEnd w:id="6365"/>
      <w:r w:rsidR="00147277">
        <w:rPr>
          <w:rFonts w:hint="cs"/>
          <w:rtl/>
        </w:rPr>
        <w:t>, לעורך דין, אומר לו</w:t>
      </w:r>
      <w:bookmarkStart w:id="6366" w:name="_ETM_Q1_6197853"/>
      <w:bookmarkStart w:id="6367" w:name="_ETM_Q1_6195853"/>
      <w:bookmarkEnd w:id="6366"/>
      <w:bookmarkEnd w:id="6367"/>
      <w:r w:rsidR="00147277">
        <w:rPr>
          <w:rFonts w:hint="cs"/>
          <w:rtl/>
        </w:rPr>
        <w:t xml:space="preserve"> - - -</w:t>
      </w:r>
      <w:bookmarkStart w:id="6368" w:name="_ETM_Q1_6193852"/>
      <w:bookmarkEnd w:id="6368"/>
    </w:p>
    <w:p w:rsidR="00147277" w:rsidRDefault="00147277" w:rsidP="00B75F06">
      <w:pPr>
        <w:rPr>
          <w:rtl/>
        </w:rPr>
      </w:pPr>
      <w:bookmarkStart w:id="6369" w:name="_ETM_Q1_6194101"/>
      <w:bookmarkStart w:id="6370" w:name="_ETM_Q1_6194351"/>
      <w:bookmarkEnd w:id="6369"/>
      <w:bookmarkEnd w:id="6370"/>
    </w:p>
    <w:p w:rsidR="00147277" w:rsidRDefault="00147277" w:rsidP="00147277">
      <w:pPr>
        <w:pStyle w:val="af9"/>
        <w:keepNext/>
        <w:rPr>
          <w:rtl/>
        </w:rPr>
      </w:pPr>
      <w:bookmarkStart w:id="6371" w:name="ET_guest_632644_467"/>
      <w:r w:rsidRPr="0014727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1472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1"/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bookmarkStart w:id="6372" w:name="_ETM_Q1_6194852"/>
      <w:bookmarkStart w:id="6373" w:name="_ETM_Q1_6195351"/>
      <w:bookmarkEnd w:id="6372"/>
      <w:bookmarkEnd w:id="6373"/>
      <w:r>
        <w:rPr>
          <w:rFonts w:hint="cs"/>
          <w:rtl/>
        </w:rPr>
        <w:t>זה בהוצאה.</w:t>
      </w:r>
    </w:p>
    <w:p w:rsidR="00147277" w:rsidRDefault="00147277" w:rsidP="00147277">
      <w:pPr>
        <w:rPr>
          <w:rtl/>
        </w:rPr>
      </w:pPr>
      <w:bookmarkStart w:id="6374" w:name="_ETM_Q1_6197352"/>
      <w:bookmarkEnd w:id="6374"/>
    </w:p>
    <w:p w:rsidR="00147277" w:rsidRDefault="00147277" w:rsidP="00147277">
      <w:pPr>
        <w:pStyle w:val="af6"/>
        <w:keepNext/>
        <w:rPr>
          <w:rtl/>
        </w:rPr>
      </w:pPr>
      <w:bookmarkStart w:id="6375" w:name="ET_yor_6157_468"/>
      <w:r w:rsidRPr="00147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5"/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bookmarkStart w:id="6376" w:name="_ETM_Q1_6198352"/>
      <w:bookmarkEnd w:id="6376"/>
      <w:r>
        <w:rPr>
          <w:rFonts w:hint="cs"/>
          <w:rtl/>
        </w:rPr>
        <w:t>בהוצאה או ברי</w:t>
      </w:r>
      <w:bookmarkStart w:id="6377" w:name="_ETM_Q1_6198102"/>
      <w:bookmarkEnd w:id="6377"/>
      <w:r>
        <w:rPr>
          <w:rFonts w:hint="cs"/>
          <w:rtl/>
        </w:rPr>
        <w:t>שום הראשון. זה ת</w:t>
      </w:r>
      <w:bookmarkStart w:id="6378" w:name="_ETM_Q1_6199602"/>
      <w:bookmarkEnd w:id="6378"/>
      <w:r>
        <w:rPr>
          <w:rFonts w:hint="cs"/>
          <w:rtl/>
        </w:rPr>
        <w:t>לוי כמה - - -</w:t>
      </w:r>
    </w:p>
    <w:p w:rsidR="00147277" w:rsidRDefault="00147277" w:rsidP="00147277">
      <w:pPr>
        <w:rPr>
          <w:rtl/>
        </w:rPr>
      </w:pPr>
      <w:bookmarkStart w:id="6379" w:name="_ETM_Q1_6197852"/>
      <w:bookmarkStart w:id="6380" w:name="_ETM_Q1_6198101"/>
      <w:bookmarkStart w:id="6381" w:name="_ETM_Q1_6200852"/>
      <w:bookmarkStart w:id="6382" w:name="_ETM_Q1_6200603"/>
      <w:bookmarkStart w:id="6383" w:name="_ETM_Q1_6199101"/>
      <w:bookmarkEnd w:id="6379"/>
      <w:bookmarkEnd w:id="6380"/>
      <w:bookmarkEnd w:id="6381"/>
      <w:bookmarkEnd w:id="6382"/>
      <w:bookmarkEnd w:id="6383"/>
    </w:p>
    <w:p w:rsidR="00147277" w:rsidRDefault="00147277" w:rsidP="00147277">
      <w:pPr>
        <w:pStyle w:val="a4"/>
        <w:keepNext/>
        <w:rPr>
          <w:rtl/>
        </w:rPr>
      </w:pPr>
      <w:bookmarkStart w:id="6384" w:name="ET_speaker_ליאור_שפירא_469"/>
      <w:r w:rsidRPr="00147277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147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4"/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bookmarkStart w:id="6385" w:name="_ETM_Q1_6199351"/>
      <w:bookmarkEnd w:id="6385"/>
      <w:r>
        <w:rPr>
          <w:rFonts w:hint="cs"/>
          <w:rtl/>
        </w:rPr>
        <w:t>לא, ברישום הראשון לא נות</w:t>
      </w:r>
      <w:bookmarkStart w:id="6386" w:name="_ETM_Q1_6200602"/>
      <w:bookmarkEnd w:id="6386"/>
      <w:r>
        <w:rPr>
          <w:rFonts w:hint="cs"/>
          <w:rtl/>
        </w:rPr>
        <w:t xml:space="preserve">נים </w:t>
      </w:r>
      <w:bookmarkStart w:id="6387" w:name="_ETM_Q1_6201351"/>
      <w:bookmarkEnd w:id="6387"/>
      <w:r>
        <w:rPr>
          <w:rFonts w:hint="cs"/>
          <w:rtl/>
        </w:rPr>
        <w:t>לנו לעשות. הם עושים את הרישו</w:t>
      </w:r>
      <w:bookmarkStart w:id="6388" w:name="_ETM_Q1_6202852"/>
      <w:bookmarkEnd w:id="6388"/>
      <w:r>
        <w:rPr>
          <w:rFonts w:hint="cs"/>
          <w:rtl/>
        </w:rPr>
        <w:t>ם.</w:t>
      </w:r>
    </w:p>
    <w:p w:rsidR="00147277" w:rsidRDefault="00147277" w:rsidP="00147277">
      <w:pPr>
        <w:rPr>
          <w:rtl/>
        </w:rPr>
      </w:pPr>
      <w:bookmarkStart w:id="6389" w:name="_ETM_Q1_6203851"/>
      <w:bookmarkStart w:id="6390" w:name="_ETM_Q1_6204102"/>
      <w:bookmarkStart w:id="6391" w:name="_ETM_Q1_6205601"/>
      <w:bookmarkEnd w:id="6389"/>
      <w:bookmarkEnd w:id="6390"/>
      <w:bookmarkEnd w:id="6391"/>
    </w:p>
    <w:p w:rsidR="00147277" w:rsidRDefault="00147277" w:rsidP="00147277">
      <w:pPr>
        <w:pStyle w:val="af6"/>
        <w:keepNext/>
        <w:rPr>
          <w:rtl/>
        </w:rPr>
      </w:pPr>
      <w:bookmarkStart w:id="6392" w:name="ET_yor_6157_470"/>
      <w:r w:rsidRPr="00147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2"/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bookmarkStart w:id="6393" w:name="_ETM_Q1_6205852"/>
      <w:bookmarkEnd w:id="6393"/>
      <w:r>
        <w:rPr>
          <w:rFonts w:hint="cs"/>
          <w:rtl/>
        </w:rPr>
        <w:t>אה, אז בהוצאה.</w:t>
      </w:r>
      <w:bookmarkStart w:id="6394" w:name="_ETM_Q1_6204354"/>
      <w:bookmarkEnd w:id="6394"/>
    </w:p>
    <w:p w:rsidR="00147277" w:rsidRDefault="00147277" w:rsidP="00147277">
      <w:pPr>
        <w:rPr>
          <w:rtl/>
        </w:rPr>
      </w:pPr>
      <w:bookmarkStart w:id="6395" w:name="_ETM_Q1_6204601"/>
      <w:bookmarkStart w:id="6396" w:name="_ETM_Q1_6205351"/>
      <w:bookmarkEnd w:id="6395"/>
      <w:bookmarkEnd w:id="6396"/>
    </w:p>
    <w:p w:rsidR="00147277" w:rsidRDefault="00147277" w:rsidP="00147277">
      <w:pPr>
        <w:pStyle w:val="a4"/>
        <w:keepNext/>
        <w:rPr>
          <w:rtl/>
        </w:rPr>
      </w:pPr>
      <w:bookmarkStart w:id="6397" w:name="ET_speaker_ליאור_שפירא_471"/>
      <w:r w:rsidRPr="00147277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1472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7"/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bookmarkStart w:id="6398" w:name="_ETM_Q1_6205851"/>
      <w:bookmarkEnd w:id="6398"/>
      <w:r>
        <w:rPr>
          <w:rFonts w:hint="cs"/>
          <w:rtl/>
        </w:rPr>
        <w:t xml:space="preserve">ולכן זה </w:t>
      </w:r>
      <w:bookmarkStart w:id="6399" w:name="_ETM_Q1_6207101"/>
      <w:bookmarkEnd w:id="6399"/>
      <w:r>
        <w:rPr>
          <w:rFonts w:hint="cs"/>
          <w:rtl/>
        </w:rPr>
        <w:t>ידהים אותי שהם יוותרו על</w:t>
      </w:r>
      <w:bookmarkStart w:id="6400" w:name="_ETM_Q1_6207102"/>
      <w:bookmarkEnd w:id="6400"/>
      <w:r>
        <w:rPr>
          <w:rFonts w:hint="cs"/>
          <w:rtl/>
        </w:rPr>
        <w:t xml:space="preserve"> הרישום.</w:t>
      </w:r>
      <w:bookmarkStart w:id="6401" w:name="_ETM_Q1_6212351"/>
      <w:bookmarkStart w:id="6402" w:name="_ETM_Q1_6212602"/>
      <w:bookmarkEnd w:id="6401"/>
      <w:bookmarkEnd w:id="6402"/>
    </w:p>
    <w:p w:rsidR="00147277" w:rsidRDefault="00147277" w:rsidP="00147277">
      <w:bookmarkStart w:id="6403" w:name="_ETM_Q1_6213602"/>
      <w:bookmarkStart w:id="6404" w:name="_ETM_Q1_6214853"/>
      <w:bookmarkEnd w:id="6403"/>
      <w:bookmarkEnd w:id="6404"/>
    </w:p>
    <w:p w:rsidR="00147277" w:rsidRDefault="00147277" w:rsidP="00147277">
      <w:pPr>
        <w:pStyle w:val="af5"/>
        <w:keepNext/>
        <w:rPr>
          <w:rtl/>
        </w:rPr>
      </w:pPr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r>
        <w:rPr>
          <w:rtl/>
        </w:rPr>
        <w:t>- - -</w:t>
      </w:r>
    </w:p>
    <w:p w:rsidR="00147277" w:rsidRDefault="00147277" w:rsidP="00147277">
      <w:pPr>
        <w:rPr>
          <w:rtl/>
        </w:rPr>
      </w:pPr>
    </w:p>
    <w:p w:rsidR="00147277" w:rsidRDefault="00147277" w:rsidP="00147277">
      <w:pPr>
        <w:pStyle w:val="af6"/>
        <w:keepNext/>
        <w:rPr>
          <w:rtl/>
        </w:rPr>
      </w:pPr>
      <w:bookmarkStart w:id="6405" w:name="ET_yor_6157_472"/>
      <w:r w:rsidRPr="00147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7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5"/>
    </w:p>
    <w:p w:rsidR="00147277" w:rsidRDefault="00147277" w:rsidP="00147277">
      <w:pPr>
        <w:pStyle w:val="KeepWithNext"/>
        <w:rPr>
          <w:rtl/>
        </w:rPr>
      </w:pPr>
    </w:p>
    <w:p w:rsidR="00147277" w:rsidRDefault="00147277" w:rsidP="00147277">
      <w:pPr>
        <w:rPr>
          <w:rtl/>
        </w:rPr>
      </w:pPr>
      <w:r>
        <w:rPr>
          <w:rFonts w:hint="cs"/>
          <w:rtl/>
        </w:rPr>
        <w:t>די.</w:t>
      </w:r>
      <w:bookmarkStart w:id="6406" w:name="_ETM_Q1_6209853"/>
      <w:bookmarkEnd w:id="6406"/>
      <w:r w:rsidR="00604416">
        <w:rPr>
          <w:rFonts w:hint="cs"/>
          <w:rtl/>
        </w:rPr>
        <w:t xml:space="preserve"> ואז ק</w:t>
      </w:r>
      <w:bookmarkStart w:id="6407" w:name="_ETM_Q1_6217601"/>
      <w:bookmarkEnd w:id="6407"/>
      <w:r w:rsidR="00604416">
        <w:rPr>
          <w:rFonts w:hint="cs"/>
          <w:rtl/>
        </w:rPr>
        <w:t>בלן ההוצאה לפ</w:t>
      </w:r>
      <w:bookmarkStart w:id="6408" w:name="_ETM_Q1_6218102"/>
      <w:bookmarkEnd w:id="6408"/>
      <w:r w:rsidR="00604416">
        <w:rPr>
          <w:rFonts w:hint="cs"/>
          <w:rtl/>
        </w:rPr>
        <w:t xml:space="preserve">ועל </w:t>
      </w:r>
      <w:bookmarkStart w:id="6409" w:name="_ETM_Q1_6218351"/>
      <w:bookmarkEnd w:id="6409"/>
      <w:r w:rsidR="00604416">
        <w:rPr>
          <w:rFonts w:hint="cs"/>
          <w:rtl/>
        </w:rPr>
        <w:t xml:space="preserve">מרים טלפון לעורך הדין הגובה ואומר לו "הוא נמצא </w:t>
      </w:r>
      <w:bookmarkStart w:id="6410" w:name="_ETM_Q1_6225352"/>
      <w:bookmarkEnd w:id="6410"/>
      <w:r w:rsidR="00604416">
        <w:rPr>
          <w:rFonts w:hint="cs"/>
          <w:rtl/>
        </w:rPr>
        <w:t xml:space="preserve">פה, אני </w:t>
      </w:r>
      <w:bookmarkStart w:id="6411" w:name="_ETM_Q1_6224602"/>
      <w:bookmarkEnd w:id="6411"/>
      <w:r w:rsidR="00604416">
        <w:rPr>
          <w:rFonts w:hint="cs"/>
          <w:rtl/>
        </w:rPr>
        <w:t>עכשיו אעקל לו את החתול</w:t>
      </w:r>
      <w:bookmarkStart w:id="6412" w:name="_ETM_Q1_6228603"/>
      <w:bookmarkStart w:id="6413" w:name="_ETM_Q1_6226852"/>
      <w:bookmarkEnd w:id="6412"/>
      <w:bookmarkEnd w:id="6413"/>
      <w:r w:rsidR="00604416">
        <w:rPr>
          <w:rFonts w:hint="cs"/>
          <w:rtl/>
        </w:rPr>
        <w:t xml:space="preserve">, אין </w:t>
      </w:r>
      <w:bookmarkStart w:id="6414" w:name="_ETM_Q1_6230852"/>
      <w:bookmarkEnd w:id="6414"/>
      <w:r w:rsidR="00604416">
        <w:rPr>
          <w:rFonts w:hint="cs"/>
          <w:rtl/>
        </w:rPr>
        <w:t>לי מה לעשות עם זה, אין לו כלום</w:t>
      </w:r>
      <w:bookmarkStart w:id="6415" w:name="_ETM_Q1_6231101"/>
      <w:bookmarkStart w:id="6416" w:name="_ETM_Q1_6234853"/>
      <w:bookmarkEnd w:id="6415"/>
      <w:bookmarkEnd w:id="6416"/>
      <w:r w:rsidR="00604416">
        <w:rPr>
          <w:rFonts w:hint="cs"/>
          <w:rtl/>
        </w:rPr>
        <w:t xml:space="preserve">. כדי </w:t>
      </w:r>
      <w:bookmarkStart w:id="6417" w:name="_ETM_Q1_6235352"/>
      <w:bookmarkEnd w:id="6417"/>
      <w:r w:rsidR="00604416">
        <w:rPr>
          <w:rFonts w:hint="cs"/>
          <w:rtl/>
        </w:rPr>
        <w:t>שאני לא אעקל ל</w:t>
      </w:r>
      <w:bookmarkStart w:id="6418" w:name="_ETM_Q1_6237852"/>
      <w:bookmarkEnd w:id="6418"/>
      <w:r w:rsidR="00604416">
        <w:rPr>
          <w:rFonts w:hint="cs"/>
          <w:rtl/>
        </w:rPr>
        <w:t xml:space="preserve">ו, הוא מציע </w:t>
      </w:r>
      <w:bookmarkStart w:id="6419" w:name="_ETM_Q1_6240353"/>
      <w:bookmarkEnd w:id="6419"/>
      <w:r w:rsidR="00604416">
        <w:rPr>
          <w:rFonts w:hint="cs"/>
          <w:rtl/>
        </w:rPr>
        <w:t>לשלם עכשיו</w:t>
      </w:r>
      <w:bookmarkStart w:id="6420" w:name="_ETM_Q1_6238353"/>
      <w:bookmarkEnd w:id="6420"/>
      <w:r w:rsidR="00604416">
        <w:rPr>
          <w:rFonts w:hint="cs"/>
          <w:rtl/>
        </w:rPr>
        <w:t xml:space="preserve"> 5,000 שקלים מתוך החו</w:t>
      </w:r>
      <w:bookmarkStart w:id="6421" w:name="_ETM_Q1_6240102"/>
      <w:bookmarkEnd w:id="6421"/>
      <w:r w:rsidR="00604416">
        <w:rPr>
          <w:rFonts w:hint="cs"/>
          <w:rtl/>
        </w:rPr>
        <w:t xml:space="preserve">ק. הוא לא מגיע להסדר </w:t>
      </w:r>
      <w:bookmarkStart w:id="6422" w:name="_ETM_Q1_6242852"/>
      <w:bookmarkEnd w:id="6422"/>
      <w:r w:rsidR="00604416">
        <w:rPr>
          <w:rFonts w:hint="cs"/>
          <w:rtl/>
        </w:rPr>
        <w:t xml:space="preserve">חוב עכשיו אבל </w:t>
      </w:r>
      <w:bookmarkStart w:id="6423" w:name="_ETM_Q1_6243102"/>
      <w:bookmarkEnd w:id="6423"/>
      <w:r w:rsidR="00604416">
        <w:rPr>
          <w:rFonts w:hint="cs"/>
          <w:rtl/>
        </w:rPr>
        <w:t xml:space="preserve">מציע לשלם 5,000 שקלים במזומן עכשיו, </w:t>
      </w:r>
      <w:bookmarkStart w:id="6424" w:name="_ETM_Q1_6249102"/>
      <w:bookmarkEnd w:id="6424"/>
      <w:r w:rsidR="00604416">
        <w:rPr>
          <w:rFonts w:hint="cs"/>
          <w:rtl/>
        </w:rPr>
        <w:t>אליי"</w:t>
      </w:r>
      <w:bookmarkStart w:id="6425" w:name="_ETM_Q1_6247352"/>
      <w:bookmarkEnd w:id="6425"/>
      <w:r w:rsidR="00604416">
        <w:rPr>
          <w:rFonts w:hint="cs"/>
          <w:rtl/>
        </w:rPr>
        <w:t>.</w:t>
      </w:r>
      <w:bookmarkStart w:id="6426" w:name="_ETM_Q1_6245351"/>
      <w:bookmarkEnd w:id="6426"/>
      <w:r w:rsidR="00604416">
        <w:rPr>
          <w:rFonts w:hint="cs"/>
          <w:rtl/>
        </w:rPr>
        <w:t xml:space="preserve"> אני אומר לו "תעשה את החשבון</w:t>
      </w:r>
      <w:bookmarkStart w:id="6427" w:name="_ETM_Q1_6250102"/>
      <w:bookmarkEnd w:id="6427"/>
      <w:r w:rsidR="00604416">
        <w:rPr>
          <w:rFonts w:hint="cs"/>
          <w:rtl/>
        </w:rPr>
        <w:t xml:space="preserve"> </w:t>
      </w:r>
      <w:r w:rsidR="00604416">
        <w:rPr>
          <w:rtl/>
        </w:rPr>
        <w:t>–</w:t>
      </w:r>
      <w:r w:rsidR="00604416">
        <w:rPr>
          <w:rFonts w:hint="cs"/>
          <w:rtl/>
        </w:rPr>
        <w:t xml:space="preserve"> שילמתי לך </w:t>
      </w:r>
      <w:bookmarkStart w:id="6428" w:name="_ETM_Q1_6251602"/>
      <w:bookmarkEnd w:id="6428"/>
      <w:r w:rsidR="00604416">
        <w:rPr>
          <w:rFonts w:hint="cs"/>
          <w:rtl/>
        </w:rPr>
        <w:t xml:space="preserve">על העיקול </w:t>
      </w:r>
      <w:bookmarkStart w:id="6429" w:name="_ETM_Q1_6251102"/>
      <w:bookmarkEnd w:id="6429"/>
      <w:r w:rsidR="00604416">
        <w:rPr>
          <w:rFonts w:hint="cs"/>
          <w:rtl/>
        </w:rPr>
        <w:t xml:space="preserve">אלף ומשהו שקלים, שכר מפוקח. עכשיו </w:t>
      </w:r>
      <w:bookmarkStart w:id="6430" w:name="_ETM_Q1_6256602"/>
      <w:bookmarkStart w:id="6431" w:name="_ETM_Q1_6254602"/>
      <w:bookmarkStart w:id="6432" w:name="_ETM_Q1_6256102"/>
      <w:bookmarkEnd w:id="6430"/>
      <w:bookmarkEnd w:id="6431"/>
      <w:bookmarkEnd w:id="6432"/>
      <w:r w:rsidR="00604416">
        <w:rPr>
          <w:rFonts w:hint="cs"/>
          <w:rtl/>
        </w:rPr>
        <w:t>תבצע בפועל את העיקול, אנ</w:t>
      </w:r>
      <w:bookmarkStart w:id="6433" w:name="_ETM_Q1_6253351"/>
      <w:bookmarkEnd w:id="6433"/>
      <w:r w:rsidR="00604416">
        <w:rPr>
          <w:rFonts w:hint="cs"/>
          <w:rtl/>
        </w:rPr>
        <w:t xml:space="preserve">י אקבל מזה עוד שקל </w:t>
      </w:r>
      <w:bookmarkStart w:id="6434" w:name="_ETM_Q1_6257102"/>
      <w:bookmarkEnd w:id="6434"/>
      <w:r w:rsidR="00604416">
        <w:rPr>
          <w:rFonts w:hint="cs"/>
          <w:rtl/>
        </w:rPr>
        <w:t>ורבע אולי בכל זאת. 5,000 שק</w:t>
      </w:r>
      <w:bookmarkStart w:id="6435" w:name="_ETM_Q1_6259851"/>
      <w:bookmarkEnd w:id="6435"/>
      <w:r w:rsidR="00604416">
        <w:rPr>
          <w:rFonts w:hint="cs"/>
          <w:rtl/>
        </w:rPr>
        <w:t xml:space="preserve">לים מכסה לי את ההוצאה </w:t>
      </w:r>
      <w:bookmarkStart w:id="6436" w:name="_ETM_Q1_6262851"/>
      <w:bookmarkEnd w:id="6436"/>
      <w:r w:rsidR="00604416">
        <w:rPr>
          <w:rFonts w:hint="cs"/>
          <w:rtl/>
        </w:rPr>
        <w:t>שלך</w:t>
      </w:r>
      <w:bookmarkStart w:id="6437" w:name="_ETM_Q1_6261102"/>
      <w:bookmarkStart w:id="6438" w:name="_ETM_Q1_6265101"/>
      <w:bookmarkStart w:id="6439" w:name="_ETM_Q1_6260351"/>
      <w:bookmarkEnd w:id="6437"/>
      <w:bookmarkEnd w:id="6438"/>
      <w:bookmarkEnd w:id="6439"/>
      <w:r w:rsidR="00604416">
        <w:rPr>
          <w:rFonts w:hint="cs"/>
          <w:rtl/>
        </w:rPr>
        <w:t xml:space="preserve">, </w:t>
      </w:r>
      <w:bookmarkStart w:id="6440" w:name="_ETM_Q1_6261852"/>
      <w:bookmarkEnd w:id="6440"/>
      <w:r w:rsidR="00604416">
        <w:rPr>
          <w:rFonts w:hint="cs"/>
          <w:rtl/>
        </w:rPr>
        <w:t xml:space="preserve">בסדר, הקטין לי קרן </w:t>
      </w:r>
      <w:bookmarkStart w:id="6441" w:name="_ETM_Q1_6262602"/>
      <w:bookmarkEnd w:id="6441"/>
      <w:r w:rsidR="00604416">
        <w:rPr>
          <w:rFonts w:hint="cs"/>
          <w:rtl/>
        </w:rPr>
        <w:t xml:space="preserve">חוב. דיווחתי </w:t>
      </w:r>
      <w:bookmarkStart w:id="6442" w:name="_ETM_Q1_6263102"/>
      <w:bookmarkEnd w:id="6442"/>
      <w:r w:rsidR="00604416">
        <w:rPr>
          <w:rFonts w:hint="cs"/>
          <w:rtl/>
        </w:rPr>
        <w:t>הקטנת קרן חוב</w:t>
      </w:r>
      <w:bookmarkStart w:id="6443" w:name="_ETM_Q1_6263852"/>
      <w:bookmarkEnd w:id="6443"/>
      <w:r w:rsidR="00604416">
        <w:rPr>
          <w:rFonts w:hint="cs"/>
          <w:rtl/>
        </w:rPr>
        <w:t>, מצוין, כי אחרת יש לכם סנקציות</w:t>
      </w:r>
      <w:bookmarkStart w:id="6444" w:name="_ETM_Q1_6265602"/>
      <w:bookmarkEnd w:id="6444"/>
      <w:r w:rsidR="00604416">
        <w:rPr>
          <w:rFonts w:hint="cs"/>
          <w:rtl/>
        </w:rPr>
        <w:t xml:space="preserve"> על </w:t>
      </w:r>
      <w:bookmarkStart w:id="6445" w:name="_ETM_Q1_6266603"/>
      <w:bookmarkEnd w:id="6445"/>
      <w:r w:rsidR="00604416">
        <w:rPr>
          <w:rFonts w:hint="cs"/>
          <w:rtl/>
        </w:rPr>
        <w:t>עורך דין שלא מקטין</w:t>
      </w:r>
      <w:bookmarkStart w:id="6446" w:name="_ETM_Q1_6265851"/>
      <w:bookmarkEnd w:id="6446"/>
      <w:r w:rsidR="00604416">
        <w:rPr>
          <w:rFonts w:hint="cs"/>
          <w:rtl/>
        </w:rPr>
        <w:t xml:space="preserve"> קרן חוב וטוב מאוד שכך</w:t>
      </w:r>
      <w:bookmarkStart w:id="6447" w:name="_ETM_Q1_6272852"/>
      <w:bookmarkStart w:id="6448" w:name="_ETM_Q1_6268102"/>
      <w:bookmarkStart w:id="6449" w:name="_ETM_Q1_6271102"/>
      <w:bookmarkStart w:id="6450" w:name="_ETM_Q1_6274852"/>
      <w:bookmarkEnd w:id="6447"/>
      <w:bookmarkEnd w:id="6448"/>
      <w:bookmarkEnd w:id="6449"/>
      <w:bookmarkEnd w:id="6450"/>
      <w:r w:rsidR="00604416">
        <w:rPr>
          <w:rFonts w:hint="cs"/>
          <w:rtl/>
        </w:rPr>
        <w:t>, ובעוד חודשיים אני אשלח עוד עיקול.</w:t>
      </w:r>
      <w:bookmarkStart w:id="6451" w:name="_ETM_Q1_6270102"/>
      <w:bookmarkEnd w:id="6451"/>
      <w:r w:rsidR="00604416">
        <w:rPr>
          <w:rFonts w:hint="cs"/>
          <w:rtl/>
        </w:rPr>
        <w:t xml:space="preserve"> וככה, לאט </w:t>
      </w:r>
      <w:proofErr w:type="spellStart"/>
      <w:r w:rsidR="00604416">
        <w:rPr>
          <w:rFonts w:hint="cs"/>
          <w:rtl/>
        </w:rPr>
        <w:t>לאט</w:t>
      </w:r>
      <w:proofErr w:type="spellEnd"/>
      <w:r w:rsidR="00604416">
        <w:rPr>
          <w:rFonts w:hint="cs"/>
          <w:rtl/>
        </w:rPr>
        <w:t xml:space="preserve">, </w:t>
      </w:r>
      <w:bookmarkStart w:id="6452" w:name="_ETM_Q1_6278102"/>
      <w:bookmarkEnd w:id="6452"/>
      <w:r w:rsidR="00604416">
        <w:rPr>
          <w:rFonts w:hint="cs"/>
          <w:rtl/>
        </w:rPr>
        <w:t>בחליבה איטית, אני א</w:t>
      </w:r>
      <w:bookmarkStart w:id="6453" w:name="_ETM_Q1_6280102"/>
      <w:bookmarkEnd w:id="6453"/>
      <w:r w:rsidR="00604416">
        <w:rPr>
          <w:rFonts w:hint="cs"/>
          <w:rtl/>
        </w:rPr>
        <w:t>גבה את סכום החוב.</w:t>
      </w:r>
    </w:p>
    <w:p w:rsidR="00604416" w:rsidRDefault="00604416" w:rsidP="00147277">
      <w:pPr>
        <w:rPr>
          <w:rtl/>
        </w:rPr>
      </w:pPr>
    </w:p>
    <w:p w:rsidR="00604416" w:rsidRDefault="00604416" w:rsidP="00147277">
      <w:pPr>
        <w:rPr>
          <w:rtl/>
        </w:rPr>
      </w:pPr>
      <w:bookmarkStart w:id="6454" w:name="_ETM_Q1_6283852"/>
      <w:bookmarkStart w:id="6455" w:name="_ETM_Q1_6285601"/>
      <w:bookmarkStart w:id="6456" w:name="_ETM_Q1_6283351"/>
      <w:bookmarkEnd w:id="6454"/>
      <w:bookmarkEnd w:id="6455"/>
      <w:bookmarkEnd w:id="6456"/>
      <w:r>
        <w:rPr>
          <w:rFonts w:hint="cs"/>
          <w:rtl/>
        </w:rPr>
        <w:t xml:space="preserve">הפרקטיקה </w:t>
      </w:r>
      <w:bookmarkStart w:id="6457" w:name="_ETM_Q1_6285102"/>
      <w:bookmarkEnd w:id="6457"/>
      <w:r>
        <w:rPr>
          <w:rFonts w:hint="cs"/>
          <w:rtl/>
        </w:rPr>
        <w:t xml:space="preserve">הזאת מבאסת מצד אחד. מצד שני, בהרבה מאוד מקרים, </w:t>
      </w:r>
      <w:bookmarkStart w:id="6458" w:name="_ETM_Q1_6292602"/>
      <w:bookmarkEnd w:id="6458"/>
      <w:r>
        <w:rPr>
          <w:rFonts w:hint="cs"/>
          <w:rtl/>
        </w:rPr>
        <w:t xml:space="preserve">בייחוד כשמדובר </w:t>
      </w:r>
      <w:bookmarkStart w:id="6459" w:name="_ETM_Q1_6291102"/>
      <w:bookmarkEnd w:id="6459"/>
      <w:r>
        <w:rPr>
          <w:rFonts w:hint="cs"/>
          <w:rtl/>
        </w:rPr>
        <w:t xml:space="preserve">בנושים קטנים, זו הדרך היחידה לגבות את החוב. </w:t>
      </w:r>
      <w:bookmarkStart w:id="6460" w:name="_ETM_Q1_6300602"/>
      <w:bookmarkEnd w:id="6460"/>
      <w:r>
        <w:rPr>
          <w:rFonts w:hint="cs"/>
          <w:rtl/>
        </w:rPr>
        <w:t xml:space="preserve">יותר מזה </w:t>
      </w:r>
      <w:bookmarkStart w:id="6461" w:name="_ETM_Q1_6299101"/>
      <w:bookmarkEnd w:id="6461"/>
      <w:r>
        <w:rPr>
          <w:rFonts w:hint="cs"/>
          <w:rtl/>
        </w:rPr>
        <w:t xml:space="preserve">יש מגזרים שונים באוכלוסייה שזה הכלי היחיד </w:t>
      </w:r>
      <w:bookmarkStart w:id="6462" w:name="_ETM_Q1_6306601"/>
      <w:bookmarkEnd w:id="6462"/>
      <w:r>
        <w:rPr>
          <w:rFonts w:hint="cs"/>
          <w:rtl/>
        </w:rPr>
        <w:t>שאפקטיבי, ולכן - - -</w:t>
      </w:r>
      <w:bookmarkStart w:id="6463" w:name="_ETM_Q1_6308352"/>
      <w:bookmarkEnd w:id="6463"/>
    </w:p>
    <w:p w:rsidR="00604416" w:rsidRDefault="00604416" w:rsidP="00147277">
      <w:pPr>
        <w:rPr>
          <w:rtl/>
        </w:rPr>
      </w:pPr>
      <w:bookmarkStart w:id="6464" w:name="_ETM_Q1_6308601"/>
      <w:bookmarkStart w:id="6465" w:name="_ETM_Q1_6309351"/>
      <w:bookmarkEnd w:id="6464"/>
      <w:bookmarkEnd w:id="6465"/>
    </w:p>
    <w:p w:rsidR="00604416" w:rsidRDefault="00604416" w:rsidP="00604416">
      <w:pPr>
        <w:pStyle w:val="af9"/>
        <w:keepNext/>
        <w:rPr>
          <w:rtl/>
        </w:rPr>
      </w:pPr>
      <w:bookmarkStart w:id="6466" w:name="ET_guest_796879_473"/>
      <w:r w:rsidRPr="00604416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6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467" w:name="_ETM_Q1_6309602"/>
      <w:bookmarkEnd w:id="6467"/>
      <w:r>
        <w:rPr>
          <w:rFonts w:hint="cs"/>
          <w:rtl/>
        </w:rPr>
        <w:t>אפשר גם מ</w:t>
      </w:r>
      <w:bookmarkStart w:id="6468" w:name="_ETM_Q1_6309352"/>
      <w:bookmarkEnd w:id="6468"/>
      <w:r>
        <w:rPr>
          <w:rFonts w:hint="cs"/>
          <w:rtl/>
        </w:rPr>
        <w:t>אסר חייבים.</w:t>
      </w:r>
      <w:bookmarkStart w:id="6469" w:name="_ETM_Q1_6310603"/>
      <w:bookmarkEnd w:id="6469"/>
    </w:p>
    <w:p w:rsidR="00604416" w:rsidRDefault="00604416" w:rsidP="00604416">
      <w:pPr>
        <w:rPr>
          <w:rtl/>
        </w:rPr>
      </w:pPr>
      <w:bookmarkStart w:id="6470" w:name="_ETM_Q1_6311352"/>
      <w:bookmarkStart w:id="6471" w:name="_ETM_Q1_6309102"/>
      <w:bookmarkEnd w:id="6470"/>
      <w:bookmarkEnd w:id="6471"/>
    </w:p>
    <w:p w:rsidR="00604416" w:rsidRDefault="00604416" w:rsidP="00604416">
      <w:pPr>
        <w:pStyle w:val="af5"/>
        <w:keepNext/>
        <w:rPr>
          <w:rtl/>
        </w:rPr>
      </w:pPr>
      <w:bookmarkStart w:id="6472" w:name="ET_interruption_קריאה_474"/>
      <w:r w:rsidRPr="006044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4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2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473" w:name="_ETM_Q1_6309852"/>
      <w:bookmarkEnd w:id="6473"/>
      <w:r>
        <w:rPr>
          <w:rFonts w:hint="cs"/>
          <w:rtl/>
        </w:rPr>
        <w:t>ל</w:t>
      </w:r>
      <w:bookmarkStart w:id="6474" w:name="_ETM_Q1_6311602"/>
      <w:bookmarkEnd w:id="6474"/>
      <w:r>
        <w:rPr>
          <w:rFonts w:hint="cs"/>
          <w:rtl/>
        </w:rPr>
        <w:t>א, זה קיצוני.</w:t>
      </w:r>
    </w:p>
    <w:p w:rsidR="00604416" w:rsidRDefault="00604416" w:rsidP="00604416">
      <w:pPr>
        <w:rPr>
          <w:rtl/>
        </w:rPr>
      </w:pPr>
      <w:bookmarkStart w:id="6475" w:name="_ETM_Q1_6315601"/>
      <w:bookmarkStart w:id="6476" w:name="_ETM_Q1_6314101"/>
      <w:bookmarkEnd w:id="6475"/>
      <w:bookmarkEnd w:id="6476"/>
    </w:p>
    <w:p w:rsidR="00604416" w:rsidRDefault="00604416" w:rsidP="00604416">
      <w:pPr>
        <w:pStyle w:val="af6"/>
        <w:keepNext/>
        <w:rPr>
          <w:rtl/>
        </w:rPr>
      </w:pPr>
      <w:bookmarkStart w:id="6477" w:name="ET_yor_6157_475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7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r>
        <w:rPr>
          <w:rFonts w:hint="cs"/>
          <w:rtl/>
        </w:rPr>
        <w:t>ר</w:t>
      </w:r>
      <w:bookmarkStart w:id="6478" w:name="_ETM_Q1_6314352"/>
      <w:bookmarkEnd w:id="6478"/>
      <w:r>
        <w:rPr>
          <w:rFonts w:hint="cs"/>
          <w:rtl/>
        </w:rPr>
        <w:t>ק רגע.</w:t>
      </w:r>
      <w:bookmarkStart w:id="6479" w:name="_ETM_Q1_6315603"/>
      <w:bookmarkStart w:id="6480" w:name="_ETM_Q1_6314102"/>
      <w:bookmarkEnd w:id="6479"/>
      <w:bookmarkEnd w:id="6480"/>
      <w:r>
        <w:rPr>
          <w:rFonts w:hint="cs"/>
          <w:rtl/>
        </w:rPr>
        <w:t xml:space="preserve"> א' היה </w:t>
      </w:r>
      <w:bookmarkStart w:id="6481" w:name="_ETM_Q1_6316102"/>
      <w:bookmarkEnd w:id="6481"/>
      <w:r>
        <w:rPr>
          <w:rFonts w:hint="cs"/>
          <w:rtl/>
        </w:rPr>
        <w:t>בעבר על מזונות. רגע</w:t>
      </w:r>
      <w:bookmarkStart w:id="6482" w:name="_ETM_Q1_6316352"/>
      <w:bookmarkEnd w:id="6482"/>
      <w:r>
        <w:rPr>
          <w:rFonts w:hint="cs"/>
          <w:rtl/>
        </w:rPr>
        <w:t xml:space="preserve">, על מזונות יש מאסר </w:t>
      </w:r>
      <w:bookmarkStart w:id="6483" w:name="_ETM_Q1_6320102"/>
      <w:bookmarkEnd w:id="6483"/>
      <w:r>
        <w:rPr>
          <w:rFonts w:hint="cs"/>
          <w:rtl/>
        </w:rPr>
        <w:t>חייבים עדיין, נכון?</w:t>
      </w:r>
    </w:p>
    <w:p w:rsidR="00604416" w:rsidRDefault="00604416" w:rsidP="00604416">
      <w:pPr>
        <w:rPr>
          <w:rtl/>
        </w:rPr>
      </w:pPr>
      <w:bookmarkStart w:id="6484" w:name="_ETM_Q1_6315352"/>
      <w:bookmarkStart w:id="6485" w:name="_ETM_Q1_6318602"/>
      <w:bookmarkStart w:id="6486" w:name="_ETM_Q1_6315852"/>
      <w:bookmarkStart w:id="6487" w:name="_ETM_Q1_6321852"/>
      <w:bookmarkEnd w:id="6484"/>
      <w:bookmarkEnd w:id="6485"/>
      <w:bookmarkEnd w:id="6486"/>
      <w:bookmarkEnd w:id="6487"/>
    </w:p>
    <w:p w:rsidR="00604416" w:rsidRDefault="00604416" w:rsidP="00604416">
      <w:pPr>
        <w:pStyle w:val="af5"/>
        <w:keepNext/>
        <w:rPr>
          <w:rtl/>
        </w:rPr>
      </w:pPr>
      <w:bookmarkStart w:id="6488" w:name="ET_interruption_קריאה_476"/>
      <w:r w:rsidRPr="006044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4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8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r>
        <w:rPr>
          <w:rFonts w:hint="cs"/>
          <w:rtl/>
        </w:rPr>
        <w:t>רק במזונות.</w:t>
      </w:r>
    </w:p>
    <w:p w:rsidR="00604416" w:rsidRDefault="00604416" w:rsidP="00604416">
      <w:pPr>
        <w:rPr>
          <w:rtl/>
        </w:rPr>
      </w:pPr>
    </w:p>
    <w:p w:rsidR="00604416" w:rsidRDefault="00604416" w:rsidP="00604416">
      <w:pPr>
        <w:pStyle w:val="af6"/>
        <w:keepNext/>
        <w:rPr>
          <w:rtl/>
        </w:rPr>
      </w:pPr>
      <w:bookmarkStart w:id="6489" w:name="ET_yor_6157_477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9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r>
        <w:rPr>
          <w:rFonts w:hint="cs"/>
          <w:rtl/>
        </w:rPr>
        <w:t>למה</w:t>
      </w:r>
      <w:bookmarkStart w:id="6490" w:name="_ETM_Q1_6317101"/>
      <w:bookmarkStart w:id="6491" w:name="_ETM_Q1_6320352"/>
      <w:bookmarkEnd w:id="6490"/>
      <w:bookmarkEnd w:id="6491"/>
      <w:r>
        <w:rPr>
          <w:rFonts w:hint="cs"/>
          <w:rtl/>
        </w:rPr>
        <w:t xml:space="preserve"> על מזונות יש מא</w:t>
      </w:r>
      <w:bookmarkStart w:id="6492" w:name="_ETM_Q1_6327852"/>
      <w:bookmarkEnd w:id="6492"/>
      <w:r>
        <w:rPr>
          <w:rFonts w:hint="cs"/>
          <w:rtl/>
        </w:rPr>
        <w:t>סר חייבים?</w:t>
      </w:r>
      <w:bookmarkStart w:id="6493" w:name="_ETM_Q1_6327352"/>
      <w:bookmarkEnd w:id="6493"/>
    </w:p>
    <w:p w:rsidR="00604416" w:rsidRDefault="00604416" w:rsidP="00604416">
      <w:pPr>
        <w:rPr>
          <w:rtl/>
        </w:rPr>
      </w:pPr>
      <w:bookmarkStart w:id="6494" w:name="_ETM_Q1_6328101"/>
      <w:bookmarkStart w:id="6495" w:name="_ETM_Q1_6325351"/>
      <w:bookmarkEnd w:id="6494"/>
      <w:bookmarkEnd w:id="6495"/>
    </w:p>
    <w:p w:rsidR="00604416" w:rsidRDefault="00604416" w:rsidP="00604416">
      <w:pPr>
        <w:pStyle w:val="af5"/>
        <w:keepNext/>
        <w:rPr>
          <w:rtl/>
        </w:rPr>
      </w:pPr>
      <w:bookmarkStart w:id="6496" w:name="ET_interruption_קריאה_478"/>
      <w:r w:rsidRPr="006044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4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6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497" w:name="_ETM_Q1_6327602"/>
      <w:bookmarkStart w:id="6498" w:name="_ETM_Q1_6325602"/>
      <w:bookmarkEnd w:id="6497"/>
      <w:bookmarkEnd w:id="6498"/>
      <w:r>
        <w:rPr>
          <w:rFonts w:hint="cs"/>
          <w:rtl/>
        </w:rPr>
        <w:t xml:space="preserve">האוכל של הילדים. </w:t>
      </w:r>
    </w:p>
    <w:p w:rsidR="00604416" w:rsidRDefault="00604416" w:rsidP="00604416">
      <w:pPr>
        <w:rPr>
          <w:rtl/>
        </w:rPr>
      </w:pPr>
      <w:bookmarkStart w:id="6499" w:name="_ETM_Q1_6330852"/>
      <w:bookmarkStart w:id="6500" w:name="_ETM_Q1_6331351"/>
      <w:bookmarkEnd w:id="6499"/>
      <w:bookmarkEnd w:id="6500"/>
    </w:p>
    <w:p w:rsidR="00604416" w:rsidRDefault="00604416" w:rsidP="00604416">
      <w:pPr>
        <w:pStyle w:val="af6"/>
        <w:keepNext/>
        <w:rPr>
          <w:rtl/>
        </w:rPr>
      </w:pPr>
      <w:bookmarkStart w:id="6501" w:name="ET_yor_6157_479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1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r>
        <w:rPr>
          <w:rFonts w:hint="cs"/>
          <w:rtl/>
        </w:rPr>
        <w:t xml:space="preserve">שנייה, אבל לפעמים </w:t>
      </w:r>
      <w:bookmarkStart w:id="6502" w:name="_ETM_Q1_6330851"/>
      <w:bookmarkEnd w:id="6502"/>
      <w:r>
        <w:rPr>
          <w:rFonts w:hint="cs"/>
          <w:rtl/>
        </w:rPr>
        <w:t xml:space="preserve">בנושים - - </w:t>
      </w:r>
      <w:bookmarkStart w:id="6503" w:name="_ETM_Q1_6333352"/>
      <w:bookmarkEnd w:id="6503"/>
      <w:r>
        <w:rPr>
          <w:rFonts w:hint="cs"/>
          <w:rtl/>
        </w:rPr>
        <w:t>-</w:t>
      </w:r>
      <w:bookmarkStart w:id="6504" w:name="_ETM_Q1_6331352"/>
      <w:bookmarkEnd w:id="6504"/>
    </w:p>
    <w:p w:rsidR="00604416" w:rsidRDefault="00604416" w:rsidP="00604416">
      <w:pPr>
        <w:rPr>
          <w:rtl/>
        </w:rPr>
      </w:pPr>
      <w:bookmarkStart w:id="6505" w:name="_ETM_Q1_6331852"/>
      <w:bookmarkEnd w:id="6505"/>
    </w:p>
    <w:p w:rsidR="00604416" w:rsidRDefault="00604416" w:rsidP="00604416">
      <w:pPr>
        <w:pStyle w:val="af5"/>
        <w:keepNext/>
        <w:rPr>
          <w:rtl/>
        </w:rPr>
      </w:pPr>
      <w:bookmarkStart w:id="6506" w:name="ET_interruption_קריאה_480"/>
      <w:r w:rsidRPr="006044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4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6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07" w:name="_ETM_Q1_6334102"/>
      <w:bookmarkStart w:id="6508" w:name="_ETM_Q1_6331602"/>
      <w:bookmarkEnd w:id="6507"/>
      <w:bookmarkEnd w:id="6508"/>
      <w:r>
        <w:rPr>
          <w:rFonts w:hint="cs"/>
          <w:rtl/>
        </w:rPr>
        <w:t>גם חוב רגיל פרטי זה אוכל של ילדים לפעמים.</w:t>
      </w:r>
      <w:bookmarkStart w:id="6509" w:name="_ETM_Q1_6333101"/>
      <w:bookmarkEnd w:id="6509"/>
    </w:p>
    <w:p w:rsidR="00604416" w:rsidRDefault="00604416" w:rsidP="00DC69B7">
      <w:pPr>
        <w:ind w:firstLine="0"/>
        <w:rPr>
          <w:rtl/>
        </w:rPr>
      </w:pPr>
      <w:bookmarkStart w:id="6510" w:name="_ETM_Q1_6333351"/>
      <w:bookmarkStart w:id="6511" w:name="_ETM_Q1_6335602"/>
      <w:bookmarkStart w:id="6512" w:name="_ETM_Q1_6336101"/>
      <w:bookmarkStart w:id="6513" w:name="_ETM_Q1_6334602"/>
      <w:bookmarkStart w:id="6514" w:name="_ETM_Q1_6336601"/>
      <w:bookmarkEnd w:id="6510"/>
      <w:bookmarkEnd w:id="6511"/>
      <w:bookmarkEnd w:id="6512"/>
      <w:bookmarkEnd w:id="6513"/>
      <w:bookmarkEnd w:id="6514"/>
    </w:p>
    <w:p w:rsidR="00604416" w:rsidRDefault="00604416" w:rsidP="00604416">
      <w:pPr>
        <w:pStyle w:val="af6"/>
        <w:keepNext/>
        <w:rPr>
          <w:rtl/>
        </w:rPr>
      </w:pPr>
      <w:bookmarkStart w:id="6515" w:name="ET_yor_6157_482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5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16" w:name="_ETM_Q1_6337351"/>
      <w:bookmarkEnd w:id="6516"/>
      <w:r>
        <w:rPr>
          <w:rFonts w:hint="cs"/>
          <w:rtl/>
        </w:rPr>
        <w:t xml:space="preserve">אני אפילו </w:t>
      </w:r>
      <w:bookmarkStart w:id="6517" w:name="_ETM_Q1_6342101"/>
      <w:bookmarkStart w:id="6518" w:name="_ETM_Q1_6339351"/>
      <w:bookmarkEnd w:id="6517"/>
      <w:bookmarkEnd w:id="6518"/>
      <w:r>
        <w:rPr>
          <w:rFonts w:hint="cs"/>
          <w:rtl/>
        </w:rPr>
        <w:t>לא הערתי עכשיו אם זו פרקטיקה בזויה או לא.</w:t>
      </w:r>
      <w:bookmarkStart w:id="6519" w:name="_ETM_Q1_6341352"/>
      <w:bookmarkEnd w:id="6519"/>
      <w:r>
        <w:rPr>
          <w:rFonts w:hint="cs"/>
          <w:rtl/>
        </w:rPr>
        <w:t xml:space="preserve"> אני </w:t>
      </w:r>
      <w:bookmarkStart w:id="6520" w:name="_ETM_Q1_6341601"/>
      <w:bookmarkEnd w:id="6520"/>
      <w:r>
        <w:rPr>
          <w:rFonts w:hint="cs"/>
          <w:rtl/>
        </w:rPr>
        <w:t xml:space="preserve">לא מקבל את האמירה של גלעד. יש דברים שאסור </w:t>
      </w:r>
      <w:bookmarkStart w:id="6521" w:name="_ETM_Q1_6347352"/>
      <w:bookmarkEnd w:id="6521"/>
      <w:r>
        <w:rPr>
          <w:rFonts w:hint="cs"/>
          <w:rtl/>
        </w:rPr>
        <w:t>לקחת</w:t>
      </w:r>
      <w:bookmarkStart w:id="6522" w:name="_ETM_Q1_6345102"/>
      <w:bookmarkStart w:id="6523" w:name="_ETM_Q1_6346352"/>
      <w:bookmarkStart w:id="6524" w:name="_ETM_Q1_6343602"/>
      <w:bookmarkStart w:id="6525" w:name="_ETM_Q1_6341102"/>
      <w:bookmarkStart w:id="6526" w:name="_ETM_Q1_6339352"/>
      <w:bookmarkStart w:id="6527" w:name="_ETM_Q1_6345352"/>
      <w:bookmarkEnd w:id="6522"/>
      <w:bookmarkEnd w:id="6523"/>
      <w:bookmarkEnd w:id="6524"/>
      <w:bookmarkEnd w:id="6525"/>
      <w:bookmarkEnd w:id="6526"/>
      <w:bookmarkEnd w:id="6527"/>
      <w:r>
        <w:rPr>
          <w:rFonts w:hint="cs"/>
          <w:rtl/>
        </w:rPr>
        <w:t xml:space="preserve">, להצעה של גלעד אני מאוד מסכים, </w:t>
      </w:r>
      <w:bookmarkStart w:id="6528" w:name="_ETM_Q1_6346102"/>
      <w:bookmarkStart w:id="6529" w:name="_ETM_Q1_6347852"/>
      <w:bookmarkEnd w:id="6528"/>
      <w:bookmarkEnd w:id="6529"/>
      <w:r>
        <w:rPr>
          <w:rFonts w:hint="cs"/>
          <w:rtl/>
        </w:rPr>
        <w:t>שיש דברים שאסור לקחת לאנשים</w:t>
      </w:r>
      <w:bookmarkStart w:id="6530" w:name="_ETM_Q1_6351101"/>
      <w:bookmarkStart w:id="6531" w:name="_ETM_Q1_6346351"/>
      <w:bookmarkStart w:id="6532" w:name="_ETM_Q1_6349351"/>
      <w:bookmarkStart w:id="6533" w:name="_ETM_Q1_6348102"/>
      <w:bookmarkEnd w:id="6530"/>
      <w:bookmarkEnd w:id="6531"/>
      <w:bookmarkEnd w:id="6532"/>
      <w:bookmarkEnd w:id="6533"/>
      <w:r>
        <w:rPr>
          <w:rFonts w:hint="cs"/>
          <w:rtl/>
        </w:rPr>
        <w:t xml:space="preserve"> בשום פנים ואופן.</w:t>
      </w:r>
      <w:bookmarkStart w:id="6534" w:name="_ETM_Q1_6349602"/>
      <w:bookmarkStart w:id="6535" w:name="_ETM_Q1_6348852"/>
      <w:bookmarkEnd w:id="6534"/>
      <w:bookmarkEnd w:id="6535"/>
    </w:p>
    <w:p w:rsidR="00604416" w:rsidRDefault="00604416" w:rsidP="00604416">
      <w:pPr>
        <w:rPr>
          <w:rtl/>
        </w:rPr>
      </w:pPr>
      <w:bookmarkStart w:id="6536" w:name="_ETM_Q1_6349352"/>
      <w:bookmarkStart w:id="6537" w:name="_ETM_Q1_6350601"/>
      <w:bookmarkEnd w:id="6536"/>
      <w:bookmarkEnd w:id="6537"/>
    </w:p>
    <w:p w:rsidR="00604416" w:rsidRDefault="00604416" w:rsidP="00604416">
      <w:pPr>
        <w:pStyle w:val="a4"/>
        <w:keepNext/>
        <w:rPr>
          <w:rtl/>
        </w:rPr>
      </w:pPr>
      <w:bookmarkStart w:id="6538" w:name="ET_speaker_יוסף_ויצמן_483"/>
      <w:r w:rsidRPr="00604416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604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8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39" w:name="_ETM_Q1_6350851"/>
      <w:bookmarkEnd w:id="6539"/>
      <w:r>
        <w:rPr>
          <w:rFonts w:hint="cs"/>
          <w:rtl/>
        </w:rPr>
        <w:t xml:space="preserve">יש רשימה </w:t>
      </w:r>
      <w:bookmarkStart w:id="6540" w:name="_ETM_Q1_6352101"/>
      <w:bookmarkEnd w:id="6540"/>
      <w:r>
        <w:rPr>
          <w:rFonts w:hint="cs"/>
          <w:rtl/>
        </w:rPr>
        <w:t>ארוכה.</w:t>
      </w:r>
    </w:p>
    <w:p w:rsidR="00604416" w:rsidRDefault="00604416" w:rsidP="00604416">
      <w:pPr>
        <w:rPr>
          <w:rtl/>
        </w:rPr>
      </w:pPr>
      <w:bookmarkStart w:id="6541" w:name="_ETM_Q1_6352851"/>
      <w:bookmarkEnd w:id="6541"/>
    </w:p>
    <w:p w:rsidR="00604416" w:rsidRDefault="00604416" w:rsidP="00604416">
      <w:pPr>
        <w:pStyle w:val="af6"/>
        <w:keepNext/>
        <w:rPr>
          <w:rtl/>
        </w:rPr>
      </w:pPr>
      <w:bookmarkStart w:id="6542" w:name="ET_yor_6157_484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2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43" w:name="_ETM_Q1_6353852"/>
      <w:bookmarkEnd w:id="6543"/>
      <w:r>
        <w:rPr>
          <w:rFonts w:hint="cs"/>
          <w:rtl/>
        </w:rPr>
        <w:t>כן</w:t>
      </w:r>
      <w:bookmarkStart w:id="6544" w:name="_ETM_Q1_6352102"/>
      <w:bookmarkEnd w:id="6544"/>
      <w:r>
        <w:rPr>
          <w:rFonts w:hint="cs"/>
          <w:rtl/>
        </w:rPr>
        <w:t>, צריך להגדיל אותה, להוסיף אותה. אבל להגיד פרקטיקה ב</w:t>
      </w:r>
      <w:bookmarkStart w:id="6545" w:name="_ETM_Q1_6357602"/>
      <w:bookmarkEnd w:id="6545"/>
      <w:r>
        <w:rPr>
          <w:rFonts w:hint="cs"/>
          <w:rtl/>
        </w:rPr>
        <w:t>זויה?</w:t>
      </w:r>
      <w:bookmarkStart w:id="6546" w:name="_ETM_Q1_6355601"/>
      <w:bookmarkEnd w:id="6546"/>
      <w:r>
        <w:rPr>
          <w:rFonts w:hint="cs"/>
          <w:rtl/>
        </w:rPr>
        <w:t xml:space="preserve"> בסופו של דבר, כשבן אדם מתחמק מתשלום </w:t>
      </w:r>
      <w:bookmarkStart w:id="6547" w:name="_ETM_Q1_6361102"/>
      <w:bookmarkEnd w:id="6547"/>
      <w:r>
        <w:rPr>
          <w:rFonts w:hint="cs"/>
          <w:rtl/>
        </w:rPr>
        <w:t>חובו, יש לו כסף לשלם. הוא היה יכול</w:t>
      </w:r>
      <w:bookmarkStart w:id="6548" w:name="_ETM_Q1_6362351"/>
      <w:bookmarkEnd w:id="6548"/>
      <w:r>
        <w:rPr>
          <w:rFonts w:hint="cs"/>
          <w:rtl/>
        </w:rPr>
        <w:t xml:space="preserve"> להגיע </w:t>
      </w:r>
      <w:bookmarkStart w:id="6549" w:name="_ETM_Q1_6364101"/>
      <w:bookmarkEnd w:id="6549"/>
      <w:r>
        <w:rPr>
          <w:rFonts w:hint="cs"/>
          <w:rtl/>
        </w:rPr>
        <w:t>להסדר תשלומים, הוא</w:t>
      </w:r>
      <w:bookmarkStart w:id="6550" w:name="_ETM_Q1_6364602"/>
      <w:bookmarkEnd w:id="6550"/>
      <w:r>
        <w:rPr>
          <w:rFonts w:hint="cs"/>
          <w:rtl/>
        </w:rPr>
        <w:t xml:space="preserve"> לא מגיע להסדר תשלו</w:t>
      </w:r>
      <w:bookmarkStart w:id="6551" w:name="_ETM_Q1_6366352"/>
      <w:bookmarkEnd w:id="6551"/>
      <w:r>
        <w:rPr>
          <w:rFonts w:hint="cs"/>
          <w:rtl/>
        </w:rPr>
        <w:t>מים</w:t>
      </w:r>
      <w:bookmarkStart w:id="6552" w:name="_ETM_Q1_6366852"/>
      <w:bookmarkEnd w:id="6552"/>
      <w:r>
        <w:rPr>
          <w:rFonts w:hint="cs"/>
          <w:rtl/>
        </w:rPr>
        <w:t xml:space="preserve">. מגיע אליו מעקל הביתה, </w:t>
      </w:r>
      <w:bookmarkStart w:id="6553" w:name="_ETM_Q1_6367352"/>
      <w:bookmarkEnd w:id="6553"/>
      <w:r>
        <w:rPr>
          <w:rFonts w:hint="cs"/>
          <w:rtl/>
        </w:rPr>
        <w:t xml:space="preserve">יש לו במקרה גם מספיק </w:t>
      </w:r>
      <w:bookmarkStart w:id="6554" w:name="_ETM_Q1_6370101"/>
      <w:bookmarkEnd w:id="6554"/>
      <w:r>
        <w:rPr>
          <w:rFonts w:hint="cs"/>
          <w:rtl/>
        </w:rPr>
        <w:t>כסף מזומן בבית כדי לשלם לבן אדם את הח</w:t>
      </w:r>
      <w:bookmarkStart w:id="6555" w:name="_ETM_Q1_6373852"/>
      <w:bookmarkEnd w:id="6555"/>
      <w:r>
        <w:rPr>
          <w:rFonts w:hint="cs"/>
          <w:rtl/>
        </w:rPr>
        <w:t>וב</w:t>
      </w:r>
      <w:bookmarkStart w:id="6556" w:name="_ETM_Q1_6371602"/>
      <w:bookmarkEnd w:id="6556"/>
      <w:r>
        <w:rPr>
          <w:rFonts w:hint="cs"/>
          <w:rtl/>
        </w:rPr>
        <w:t>.</w:t>
      </w:r>
      <w:bookmarkStart w:id="6557" w:name="_ETM_Q1_6371851"/>
      <w:bookmarkEnd w:id="6557"/>
    </w:p>
    <w:p w:rsidR="00604416" w:rsidRDefault="00604416" w:rsidP="00604416">
      <w:pPr>
        <w:rPr>
          <w:rtl/>
        </w:rPr>
      </w:pPr>
    </w:p>
    <w:p w:rsidR="00604416" w:rsidRDefault="00604416" w:rsidP="00604416">
      <w:pPr>
        <w:pStyle w:val="a4"/>
        <w:keepNext/>
        <w:rPr>
          <w:rtl/>
        </w:rPr>
      </w:pPr>
      <w:bookmarkStart w:id="6558" w:name="ET_speaker_אביעד_ויסולי_493"/>
      <w:r w:rsidRPr="0060441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8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59" w:name="_ETM_Q1_6373602"/>
      <w:bookmarkEnd w:id="6559"/>
      <w:r>
        <w:rPr>
          <w:rFonts w:hint="cs"/>
          <w:rtl/>
        </w:rPr>
        <w:t>אסור ל</w:t>
      </w:r>
      <w:bookmarkStart w:id="6560" w:name="_ETM_Q1_6374602"/>
      <w:bookmarkEnd w:id="6560"/>
      <w:r>
        <w:rPr>
          <w:rFonts w:hint="cs"/>
          <w:rtl/>
        </w:rPr>
        <w:t>ו.</w:t>
      </w:r>
    </w:p>
    <w:p w:rsidR="00604416" w:rsidRDefault="00604416" w:rsidP="00604416">
      <w:pPr>
        <w:rPr>
          <w:rtl/>
        </w:rPr>
      </w:pPr>
      <w:bookmarkStart w:id="6561" w:name="_ETM_Q1_6375351"/>
      <w:bookmarkStart w:id="6562" w:name="_ETM_Q1_6375852"/>
      <w:bookmarkEnd w:id="6561"/>
      <w:bookmarkEnd w:id="6562"/>
    </w:p>
    <w:p w:rsidR="00604416" w:rsidRDefault="00604416" w:rsidP="00604416">
      <w:pPr>
        <w:pStyle w:val="af6"/>
        <w:keepNext/>
        <w:rPr>
          <w:rtl/>
        </w:rPr>
      </w:pPr>
      <w:bookmarkStart w:id="6563" w:name="ET_yor_6157_486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3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64" w:name="_ETM_Q1_6376352"/>
      <w:bookmarkEnd w:id="6564"/>
      <w:r>
        <w:rPr>
          <w:rFonts w:hint="cs"/>
          <w:rtl/>
        </w:rPr>
        <w:t>מותר לו.</w:t>
      </w:r>
    </w:p>
    <w:p w:rsidR="00604416" w:rsidRDefault="00604416" w:rsidP="00604416">
      <w:pPr>
        <w:rPr>
          <w:rtl/>
        </w:rPr>
      </w:pPr>
    </w:p>
    <w:p w:rsidR="00604416" w:rsidRDefault="00604416" w:rsidP="00604416">
      <w:pPr>
        <w:pStyle w:val="a4"/>
        <w:keepNext/>
        <w:rPr>
          <w:rtl/>
        </w:rPr>
      </w:pPr>
      <w:bookmarkStart w:id="6565" w:name="ET_speaker_אביעד_ויסולי_492"/>
      <w:r w:rsidRPr="0060441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5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66" w:name="_ETM_Q1_6380101"/>
      <w:bookmarkStart w:id="6567" w:name="_ETM_Q1_6377852"/>
      <w:bookmarkEnd w:id="6566"/>
      <w:bookmarkEnd w:id="6567"/>
      <w:r>
        <w:rPr>
          <w:rFonts w:hint="cs"/>
          <w:rtl/>
        </w:rPr>
        <w:t xml:space="preserve">עד עכשיו זה 5,000 </w:t>
      </w:r>
      <w:bookmarkStart w:id="6568" w:name="_ETM_Q1_6378602"/>
      <w:bookmarkEnd w:id="6568"/>
      <w:r>
        <w:rPr>
          <w:rFonts w:hint="cs"/>
          <w:rtl/>
        </w:rPr>
        <w:t>שקלים, לגרד ל-1</w:t>
      </w:r>
      <w:bookmarkStart w:id="6569" w:name="_ETM_Q1_6379602"/>
      <w:bookmarkEnd w:id="6569"/>
      <w:r>
        <w:rPr>
          <w:rFonts w:hint="cs"/>
          <w:rtl/>
        </w:rPr>
        <w:t xml:space="preserve">,500 </w:t>
      </w:r>
      <w:bookmarkStart w:id="6570" w:name="_ETM_Q1_6380852"/>
      <w:bookmarkEnd w:id="6570"/>
      <w:r>
        <w:rPr>
          <w:rFonts w:hint="cs"/>
          <w:rtl/>
        </w:rPr>
        <w:t xml:space="preserve">- - </w:t>
      </w:r>
      <w:bookmarkStart w:id="6571" w:name="_ETM_Q1_6380102"/>
      <w:bookmarkEnd w:id="6571"/>
      <w:r>
        <w:rPr>
          <w:rFonts w:hint="cs"/>
          <w:rtl/>
        </w:rPr>
        <w:t>-</w:t>
      </w:r>
    </w:p>
    <w:p w:rsidR="00604416" w:rsidRDefault="00604416" w:rsidP="00604416">
      <w:pPr>
        <w:rPr>
          <w:rtl/>
        </w:rPr>
      </w:pPr>
      <w:bookmarkStart w:id="6572" w:name="_ETM_Q1_6380351"/>
      <w:bookmarkStart w:id="6573" w:name="_ETM_Q1_6380851"/>
      <w:bookmarkEnd w:id="6572"/>
      <w:bookmarkEnd w:id="6573"/>
    </w:p>
    <w:p w:rsidR="00604416" w:rsidRDefault="00604416" w:rsidP="00604416">
      <w:pPr>
        <w:pStyle w:val="af6"/>
        <w:keepNext/>
        <w:rPr>
          <w:rtl/>
        </w:rPr>
      </w:pPr>
      <w:bookmarkStart w:id="6574" w:name="ET_yor_6157_488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4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75" w:name="_ETM_Q1_6381101"/>
      <w:bookmarkEnd w:id="6575"/>
      <w:r>
        <w:rPr>
          <w:rFonts w:hint="cs"/>
          <w:rtl/>
        </w:rPr>
        <w:t>לא, עזוב. 5,000</w:t>
      </w:r>
      <w:bookmarkStart w:id="6576" w:name="_ETM_Q1_6380606"/>
      <w:bookmarkEnd w:id="6576"/>
      <w:r>
        <w:rPr>
          <w:rFonts w:hint="cs"/>
          <w:rtl/>
        </w:rPr>
        <w:t xml:space="preserve"> שקלים זה הסכום שאמרתי. היום</w:t>
      </w:r>
      <w:bookmarkStart w:id="6577" w:name="_ETM_Q1_6384852"/>
      <w:bookmarkStart w:id="6578" w:name="_ETM_Q1_6382601"/>
      <w:bookmarkEnd w:id="6577"/>
      <w:bookmarkEnd w:id="6578"/>
      <w:r>
        <w:rPr>
          <w:rFonts w:hint="cs"/>
          <w:rtl/>
        </w:rPr>
        <w:t xml:space="preserve"> הסכום הוא 6,000 שקלים לעסקה במזומן.</w:t>
      </w:r>
      <w:bookmarkStart w:id="6579" w:name="_ETM_Q1_6385606"/>
      <w:bookmarkEnd w:id="6579"/>
    </w:p>
    <w:p w:rsidR="00604416" w:rsidRDefault="00604416" w:rsidP="00604416">
      <w:pPr>
        <w:rPr>
          <w:rtl/>
        </w:rPr>
      </w:pPr>
    </w:p>
    <w:p w:rsidR="00604416" w:rsidRDefault="00604416" w:rsidP="00604416">
      <w:pPr>
        <w:pStyle w:val="a4"/>
        <w:keepNext/>
        <w:rPr>
          <w:rtl/>
        </w:rPr>
      </w:pPr>
      <w:bookmarkStart w:id="6580" w:name="ET_speaker_אביעד_ויסולי_491"/>
      <w:r w:rsidRPr="0060441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0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81" w:name="_ETM_Q1_6386101"/>
      <w:bookmarkEnd w:id="6581"/>
      <w:r>
        <w:rPr>
          <w:rFonts w:hint="cs"/>
          <w:rtl/>
        </w:rPr>
        <w:t>טוב, זה הולך לרדת.</w:t>
      </w:r>
    </w:p>
    <w:p w:rsidR="00604416" w:rsidRDefault="00604416" w:rsidP="00604416">
      <w:pPr>
        <w:rPr>
          <w:rtl/>
        </w:rPr>
      </w:pPr>
      <w:bookmarkStart w:id="6582" w:name="_ETM_Q1_6388602"/>
      <w:bookmarkStart w:id="6583" w:name="_ETM_Q1_6389101"/>
      <w:bookmarkEnd w:id="6582"/>
      <w:bookmarkEnd w:id="6583"/>
    </w:p>
    <w:p w:rsidR="00604416" w:rsidRDefault="00604416" w:rsidP="00604416">
      <w:pPr>
        <w:pStyle w:val="af6"/>
        <w:keepNext/>
        <w:rPr>
          <w:rtl/>
        </w:rPr>
      </w:pPr>
      <w:bookmarkStart w:id="6584" w:name="ET_yor_6157_490"/>
      <w:r w:rsidRPr="006044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4"/>
    </w:p>
    <w:p w:rsidR="00604416" w:rsidRDefault="00604416" w:rsidP="00604416">
      <w:pPr>
        <w:pStyle w:val="KeepWithNext"/>
        <w:rPr>
          <w:rtl/>
        </w:rPr>
      </w:pPr>
    </w:p>
    <w:p w:rsidR="00604416" w:rsidRDefault="00604416" w:rsidP="00604416">
      <w:pPr>
        <w:rPr>
          <w:rtl/>
        </w:rPr>
      </w:pPr>
      <w:bookmarkStart w:id="6585" w:name="_ETM_Q1_6389352"/>
      <w:bookmarkStart w:id="6586" w:name="_ETM_Q1_6389851"/>
      <w:bookmarkStart w:id="6587" w:name="_ETM_Q1_6386851"/>
      <w:bookmarkEnd w:id="6585"/>
      <w:bookmarkEnd w:id="6586"/>
      <w:bookmarkEnd w:id="6587"/>
      <w:r>
        <w:rPr>
          <w:rFonts w:hint="cs"/>
          <w:rtl/>
        </w:rPr>
        <w:t xml:space="preserve">אם </w:t>
      </w:r>
      <w:bookmarkStart w:id="6588" w:name="_ETM_Q1_6387351"/>
      <w:bookmarkEnd w:id="6588"/>
      <w:r>
        <w:rPr>
          <w:rFonts w:hint="cs"/>
          <w:rtl/>
        </w:rPr>
        <w:t xml:space="preserve">זה ירד, זה ירד פה. אז אל תגיד </w:t>
      </w:r>
      <w:bookmarkStart w:id="6589" w:name="_ETM_Q1_6392602"/>
      <w:bookmarkEnd w:id="6589"/>
      <w:r>
        <w:rPr>
          <w:rFonts w:hint="cs"/>
          <w:rtl/>
        </w:rPr>
        <w:t>לי מה אני הולך לעשות.</w:t>
      </w:r>
      <w:bookmarkStart w:id="6590" w:name="_ETM_Q1_6387851"/>
      <w:bookmarkStart w:id="6591" w:name="_ETM_Q1_6390851"/>
      <w:bookmarkStart w:id="6592" w:name="_ETM_Q1_6389102"/>
      <w:bookmarkEnd w:id="6590"/>
      <w:bookmarkEnd w:id="6591"/>
      <w:bookmarkEnd w:id="6592"/>
    </w:p>
    <w:p w:rsidR="008E067A" w:rsidRDefault="008E067A" w:rsidP="00604416">
      <w:pPr>
        <w:rPr>
          <w:rtl/>
        </w:rPr>
      </w:pPr>
      <w:bookmarkStart w:id="6593" w:name="_ETM_Q1_6389351"/>
      <w:bookmarkStart w:id="6594" w:name="_ETM_Q1_6389601"/>
      <w:bookmarkStart w:id="6595" w:name="_ETM_Q1_6390101"/>
      <w:bookmarkEnd w:id="6593"/>
      <w:bookmarkEnd w:id="6594"/>
      <w:bookmarkEnd w:id="6595"/>
    </w:p>
    <w:p w:rsidR="008E067A" w:rsidRDefault="008E067A" w:rsidP="008E067A">
      <w:pPr>
        <w:pStyle w:val="a4"/>
        <w:keepNext/>
        <w:rPr>
          <w:rtl/>
        </w:rPr>
      </w:pPr>
      <w:bookmarkStart w:id="6596" w:name="ET_speaker_אביעד_ויסולי_494"/>
      <w:r w:rsidRPr="008E06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8E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6"/>
    </w:p>
    <w:p w:rsidR="008E067A" w:rsidRDefault="008E067A" w:rsidP="008E067A">
      <w:pPr>
        <w:pStyle w:val="KeepWithNext"/>
        <w:rPr>
          <w:rtl/>
        </w:rPr>
      </w:pPr>
    </w:p>
    <w:p w:rsidR="008E067A" w:rsidRDefault="008E067A" w:rsidP="008E067A">
      <w:pPr>
        <w:rPr>
          <w:rtl/>
        </w:rPr>
      </w:pPr>
      <w:bookmarkStart w:id="6597" w:name="_ETM_Q1_6390352"/>
      <w:bookmarkEnd w:id="6597"/>
      <w:r>
        <w:rPr>
          <w:rFonts w:hint="cs"/>
          <w:rtl/>
        </w:rPr>
        <w:t>דיברו על 1,500</w:t>
      </w:r>
      <w:bookmarkStart w:id="6598" w:name="_ETM_Q1_6390602"/>
      <w:bookmarkEnd w:id="6598"/>
      <w:r>
        <w:rPr>
          <w:rFonts w:hint="cs"/>
          <w:rtl/>
        </w:rPr>
        <w:t>.</w:t>
      </w:r>
    </w:p>
    <w:p w:rsidR="008E067A" w:rsidRDefault="008E067A" w:rsidP="008E067A">
      <w:pPr>
        <w:rPr>
          <w:rtl/>
        </w:rPr>
      </w:pPr>
      <w:bookmarkStart w:id="6599" w:name="_ETM_Q1_6390852"/>
      <w:bookmarkStart w:id="6600" w:name="_ETM_Q1_6391851"/>
      <w:bookmarkEnd w:id="6599"/>
      <w:bookmarkEnd w:id="6600"/>
    </w:p>
    <w:p w:rsidR="008E067A" w:rsidRDefault="008E067A" w:rsidP="008E067A">
      <w:pPr>
        <w:pStyle w:val="af6"/>
        <w:keepNext/>
        <w:rPr>
          <w:rtl/>
        </w:rPr>
      </w:pPr>
      <w:bookmarkStart w:id="6601" w:name="ET_yor_6157_495"/>
      <w:r w:rsidRPr="008E0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1"/>
    </w:p>
    <w:p w:rsidR="008E067A" w:rsidRDefault="008E067A" w:rsidP="008E067A">
      <w:pPr>
        <w:pStyle w:val="KeepWithNext"/>
        <w:rPr>
          <w:rtl/>
        </w:rPr>
      </w:pPr>
    </w:p>
    <w:p w:rsidR="008E067A" w:rsidRDefault="008E067A" w:rsidP="008E067A">
      <w:pPr>
        <w:rPr>
          <w:rtl/>
        </w:rPr>
      </w:pPr>
      <w:bookmarkStart w:id="6602" w:name="_ETM_Q1_6392102"/>
      <w:bookmarkEnd w:id="6602"/>
      <w:r>
        <w:rPr>
          <w:rFonts w:hint="cs"/>
          <w:rtl/>
        </w:rPr>
        <w:t>אז דיברו, מה לעשות.</w:t>
      </w:r>
      <w:bookmarkStart w:id="6603" w:name="_ETM_Q1_6394102"/>
      <w:bookmarkStart w:id="6604" w:name="_ETM_Q1_6399101"/>
      <w:bookmarkStart w:id="6605" w:name="_ETM_Q1_6396351"/>
      <w:bookmarkStart w:id="6606" w:name="_ETM_Q1_6395352"/>
      <w:bookmarkEnd w:id="6603"/>
      <w:bookmarkEnd w:id="6604"/>
      <w:bookmarkEnd w:id="6605"/>
      <w:bookmarkEnd w:id="6606"/>
    </w:p>
    <w:p w:rsidR="00FC64D7" w:rsidRDefault="00FC64D7" w:rsidP="008E067A">
      <w:pPr>
        <w:rPr>
          <w:rtl/>
        </w:rPr>
      </w:pPr>
      <w:bookmarkStart w:id="6607" w:name="_ETM_Q1_6396101"/>
      <w:bookmarkStart w:id="6608" w:name="_ETM_Q1_6396352"/>
      <w:bookmarkStart w:id="6609" w:name="_ETM_Q1_6393352"/>
      <w:bookmarkStart w:id="6610" w:name="_ETM_Q1_6394101"/>
      <w:bookmarkEnd w:id="6607"/>
      <w:bookmarkEnd w:id="6608"/>
      <w:bookmarkEnd w:id="6609"/>
      <w:bookmarkEnd w:id="6610"/>
    </w:p>
    <w:p w:rsidR="00FC64D7" w:rsidRDefault="00FC64D7" w:rsidP="00FC64D7">
      <w:pPr>
        <w:pStyle w:val="a4"/>
        <w:keepNext/>
        <w:rPr>
          <w:rtl/>
        </w:rPr>
      </w:pPr>
      <w:bookmarkStart w:id="6611" w:name="ET_speaker_יוסף_ויצמן_496"/>
      <w:r w:rsidRPr="00FC64D7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FC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1"/>
    </w:p>
    <w:p w:rsidR="00FC64D7" w:rsidRDefault="00FC64D7" w:rsidP="00FC64D7">
      <w:pPr>
        <w:pStyle w:val="KeepWithNext"/>
        <w:rPr>
          <w:rtl/>
        </w:rPr>
      </w:pPr>
    </w:p>
    <w:p w:rsidR="00FC64D7" w:rsidRDefault="00FC64D7" w:rsidP="00FC64D7">
      <w:pPr>
        <w:rPr>
          <w:rtl/>
        </w:rPr>
      </w:pPr>
      <w:bookmarkStart w:id="6612" w:name="_ETM_Q1_6394351"/>
      <w:bookmarkEnd w:id="6612"/>
      <w:r>
        <w:rPr>
          <w:rFonts w:hint="cs"/>
          <w:rtl/>
        </w:rPr>
        <w:t xml:space="preserve">אבל הוא </w:t>
      </w:r>
      <w:bookmarkStart w:id="6613" w:name="_ETM_Q1_6396601"/>
      <w:bookmarkEnd w:id="6613"/>
      <w:r>
        <w:rPr>
          <w:rFonts w:hint="cs"/>
          <w:rtl/>
        </w:rPr>
        <w:t xml:space="preserve">מביא את הצ'ק מהשכן </w:t>
      </w:r>
      <w:bookmarkStart w:id="6614" w:name="_ETM_Q1_6395851"/>
      <w:bookmarkEnd w:id="6614"/>
      <w:r>
        <w:rPr>
          <w:rFonts w:hint="cs"/>
          <w:rtl/>
        </w:rPr>
        <w:t>- - -</w:t>
      </w:r>
      <w:bookmarkStart w:id="6615" w:name="_ETM_Q1_6396852"/>
      <w:bookmarkEnd w:id="6615"/>
    </w:p>
    <w:p w:rsidR="00FC64D7" w:rsidRDefault="00FC64D7" w:rsidP="00FC64D7">
      <w:pPr>
        <w:rPr>
          <w:rtl/>
        </w:rPr>
      </w:pPr>
      <w:bookmarkStart w:id="6616" w:name="_ETM_Q1_6397351"/>
      <w:bookmarkEnd w:id="6616"/>
    </w:p>
    <w:p w:rsidR="00FC64D7" w:rsidRDefault="00FC64D7" w:rsidP="00FC64D7">
      <w:pPr>
        <w:pStyle w:val="af6"/>
        <w:keepNext/>
        <w:rPr>
          <w:rtl/>
        </w:rPr>
      </w:pPr>
      <w:bookmarkStart w:id="6617" w:name="ET_yor_6157_497"/>
      <w:r w:rsidRPr="00FC6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7"/>
    </w:p>
    <w:p w:rsidR="00FC64D7" w:rsidRDefault="00FC64D7" w:rsidP="00FC64D7">
      <w:pPr>
        <w:pStyle w:val="KeepWithNext"/>
        <w:rPr>
          <w:rtl/>
        </w:rPr>
      </w:pPr>
    </w:p>
    <w:p w:rsidR="00FC64D7" w:rsidRDefault="00FC64D7" w:rsidP="00FC64D7">
      <w:pPr>
        <w:rPr>
          <w:rtl/>
        </w:rPr>
      </w:pPr>
      <w:bookmarkStart w:id="6618" w:name="_ETM_Q1_6397602"/>
      <w:bookmarkEnd w:id="6618"/>
      <w:r>
        <w:rPr>
          <w:rFonts w:hint="cs"/>
          <w:rtl/>
        </w:rPr>
        <w:t xml:space="preserve">או שהוא עושה העברה </w:t>
      </w:r>
      <w:bookmarkStart w:id="6619" w:name="_ETM_Q1_6399602"/>
      <w:bookmarkEnd w:id="6619"/>
      <w:r>
        <w:rPr>
          <w:rFonts w:hint="cs"/>
          <w:rtl/>
        </w:rPr>
        <w:t xml:space="preserve">בנקאית. כי יש </w:t>
      </w:r>
      <w:bookmarkStart w:id="6620" w:name="_ETM_Q1_6404351"/>
      <w:bookmarkEnd w:id="6620"/>
      <w:r>
        <w:rPr>
          <w:rFonts w:hint="cs"/>
          <w:rtl/>
        </w:rPr>
        <w:t>לו כס</w:t>
      </w:r>
      <w:bookmarkStart w:id="6621" w:name="_ETM_Q1_6402102"/>
      <w:bookmarkEnd w:id="6621"/>
      <w:r>
        <w:rPr>
          <w:rFonts w:hint="cs"/>
          <w:rtl/>
        </w:rPr>
        <w:t>ף.</w:t>
      </w:r>
    </w:p>
    <w:p w:rsidR="00FC64D7" w:rsidRDefault="00FC64D7" w:rsidP="00FC64D7">
      <w:pPr>
        <w:rPr>
          <w:rtl/>
        </w:rPr>
      </w:pPr>
      <w:bookmarkStart w:id="6622" w:name="_ETM_Q1_6402602"/>
      <w:bookmarkStart w:id="6623" w:name="_ETM_Q1_6401101"/>
      <w:bookmarkEnd w:id="6622"/>
      <w:bookmarkEnd w:id="6623"/>
    </w:p>
    <w:p w:rsidR="00FC64D7" w:rsidRDefault="00FC64D7" w:rsidP="00FC64D7">
      <w:pPr>
        <w:pStyle w:val="a4"/>
        <w:keepNext/>
        <w:rPr>
          <w:rtl/>
        </w:rPr>
      </w:pPr>
      <w:bookmarkStart w:id="6624" w:name="ET_speaker_יוסף_ויצמן_498"/>
      <w:r w:rsidRPr="00FC64D7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FC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4"/>
    </w:p>
    <w:p w:rsidR="00FC64D7" w:rsidRDefault="00FC64D7" w:rsidP="00FC64D7">
      <w:pPr>
        <w:pStyle w:val="KeepWithNext"/>
        <w:rPr>
          <w:rtl/>
        </w:rPr>
      </w:pPr>
    </w:p>
    <w:p w:rsidR="00FC64D7" w:rsidRDefault="00FC64D7" w:rsidP="00FC64D7">
      <w:pPr>
        <w:rPr>
          <w:rtl/>
        </w:rPr>
      </w:pPr>
      <w:bookmarkStart w:id="6625" w:name="_ETM_Q1_6401352"/>
      <w:bookmarkEnd w:id="6625"/>
      <w:r>
        <w:rPr>
          <w:rFonts w:hint="cs"/>
          <w:rtl/>
        </w:rPr>
        <w:t>מעקל טוב חוזר עם כסף</w:t>
      </w:r>
      <w:bookmarkStart w:id="6626" w:name="_ETM_Q1_6403602"/>
      <w:bookmarkEnd w:id="6626"/>
      <w:r>
        <w:rPr>
          <w:rFonts w:hint="cs"/>
          <w:rtl/>
        </w:rPr>
        <w:t xml:space="preserve">, לא עם חפצים. החפצים </w:t>
      </w:r>
      <w:bookmarkStart w:id="6627" w:name="_ETM_Q1_6408102"/>
      <w:bookmarkEnd w:id="6627"/>
      <w:r>
        <w:rPr>
          <w:rFonts w:hint="cs"/>
          <w:rtl/>
        </w:rPr>
        <w:t>לא מעניינים.</w:t>
      </w:r>
    </w:p>
    <w:p w:rsidR="00FC64D7" w:rsidRDefault="00FC64D7" w:rsidP="00FC64D7">
      <w:bookmarkStart w:id="6628" w:name="_ETM_Q1_6409602"/>
      <w:bookmarkEnd w:id="6628"/>
    </w:p>
    <w:p w:rsidR="00FC64D7" w:rsidRDefault="00FC64D7" w:rsidP="00FC64D7">
      <w:pPr>
        <w:pStyle w:val="a4"/>
        <w:keepNext/>
        <w:rPr>
          <w:rtl/>
        </w:rPr>
      </w:pPr>
      <w:bookmarkStart w:id="6629" w:name="ET_speaker_אביעד_ויסולי_499"/>
      <w:r w:rsidRPr="00FC64D7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FC6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9"/>
    </w:p>
    <w:p w:rsidR="00FC64D7" w:rsidRDefault="00FC64D7" w:rsidP="00FC64D7">
      <w:pPr>
        <w:pStyle w:val="KeepWithNext"/>
        <w:rPr>
          <w:rtl/>
        </w:rPr>
      </w:pPr>
    </w:p>
    <w:p w:rsidR="00FC64D7" w:rsidRDefault="00FC64D7" w:rsidP="00FC64D7">
      <w:pPr>
        <w:rPr>
          <w:rtl/>
        </w:rPr>
      </w:pPr>
      <w:bookmarkStart w:id="6630" w:name="_ETM_Q1_6408602"/>
      <w:bookmarkEnd w:id="6630"/>
      <w:r>
        <w:rPr>
          <w:rFonts w:hint="cs"/>
          <w:rtl/>
        </w:rPr>
        <w:t>אדם שיש לו כסף משלם. אתם חיים בסרט.</w:t>
      </w:r>
      <w:bookmarkStart w:id="6631" w:name="_ETM_Q1_6412102"/>
      <w:bookmarkEnd w:id="6631"/>
      <w:r>
        <w:rPr>
          <w:rFonts w:hint="cs"/>
          <w:rtl/>
        </w:rPr>
        <w:t xml:space="preserve"> אלה </w:t>
      </w:r>
      <w:bookmarkStart w:id="6632" w:name="_ETM_Q1_6412352"/>
      <w:bookmarkEnd w:id="6632"/>
      <w:r>
        <w:rPr>
          <w:rFonts w:hint="cs"/>
          <w:rtl/>
        </w:rPr>
        <w:t xml:space="preserve">שמעקלים להם זה אנשים שאין להם. </w:t>
      </w:r>
      <w:bookmarkStart w:id="6633" w:name="_ETM_Q1_6414351"/>
      <w:bookmarkEnd w:id="6633"/>
      <w:r>
        <w:rPr>
          <w:rFonts w:hint="cs"/>
          <w:rtl/>
        </w:rPr>
        <w:t xml:space="preserve">אני מתעסק עם אנשים </w:t>
      </w:r>
      <w:bookmarkStart w:id="6634" w:name="_ETM_Q1_6417102"/>
      <w:bookmarkStart w:id="6635" w:name="_ETM_Q1_6416852"/>
      <w:bookmarkStart w:id="6636" w:name="_ETM_Q1_6416102"/>
      <w:bookmarkStart w:id="6637" w:name="_ETM_Q1_6415602"/>
      <w:bookmarkEnd w:id="6634"/>
      <w:bookmarkEnd w:id="6635"/>
      <w:bookmarkEnd w:id="6636"/>
      <w:bookmarkEnd w:id="6637"/>
      <w:r>
        <w:rPr>
          <w:rFonts w:hint="cs"/>
          <w:rtl/>
        </w:rPr>
        <w:t>כאלה. כל מי שנקרא סרבן זה אנשים שאין להם.</w:t>
      </w:r>
      <w:bookmarkStart w:id="6638" w:name="_ETM_Q1_6419601"/>
      <w:bookmarkStart w:id="6639" w:name="_ETM_Q1_6416851"/>
      <w:bookmarkEnd w:id="6638"/>
      <w:bookmarkEnd w:id="6639"/>
    </w:p>
    <w:p w:rsidR="00FC64D7" w:rsidRDefault="00FC64D7" w:rsidP="00FC64D7">
      <w:pPr>
        <w:rPr>
          <w:rtl/>
        </w:rPr>
      </w:pPr>
      <w:bookmarkStart w:id="6640" w:name="_ETM_Q1_6417101"/>
      <w:bookmarkEnd w:id="6640"/>
    </w:p>
    <w:p w:rsidR="00FC64D7" w:rsidRDefault="00FC64D7" w:rsidP="00FC64D7">
      <w:pPr>
        <w:pStyle w:val="af6"/>
        <w:keepNext/>
        <w:rPr>
          <w:rtl/>
        </w:rPr>
      </w:pPr>
      <w:bookmarkStart w:id="6641" w:name="ET_yor_6157_500"/>
      <w:r w:rsidRPr="00FC6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6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1"/>
    </w:p>
    <w:p w:rsidR="00FC64D7" w:rsidRDefault="00FC64D7" w:rsidP="00FC64D7">
      <w:pPr>
        <w:pStyle w:val="KeepWithNext"/>
        <w:rPr>
          <w:rtl/>
        </w:rPr>
      </w:pPr>
    </w:p>
    <w:p w:rsidR="00FC64D7" w:rsidRDefault="00FC64D7" w:rsidP="00FC64D7">
      <w:pPr>
        <w:rPr>
          <w:rtl/>
        </w:rPr>
      </w:pPr>
      <w:bookmarkStart w:id="6642" w:name="_ETM_Q1_6417352"/>
      <w:bookmarkStart w:id="6643" w:name="_ETM_Q1_6417851"/>
      <w:bookmarkEnd w:id="6642"/>
      <w:bookmarkEnd w:id="6643"/>
      <w:r>
        <w:rPr>
          <w:rFonts w:hint="cs"/>
          <w:rtl/>
        </w:rPr>
        <w:t xml:space="preserve">אני </w:t>
      </w:r>
      <w:bookmarkStart w:id="6644" w:name="_ETM_Q1_6418351"/>
      <w:bookmarkEnd w:id="6644"/>
      <w:r>
        <w:rPr>
          <w:rFonts w:hint="cs"/>
          <w:rtl/>
        </w:rPr>
        <w:t xml:space="preserve">חולק עליך. כמו שראית, מספר האנשים שמעקלים לו הוא </w:t>
      </w:r>
      <w:bookmarkStart w:id="6645" w:name="_ETM_Q1_6426853"/>
      <w:bookmarkEnd w:id="6645"/>
      <w:r>
        <w:rPr>
          <w:rFonts w:hint="cs"/>
          <w:rtl/>
        </w:rPr>
        <w:t xml:space="preserve">כמעט </w:t>
      </w:r>
      <w:bookmarkStart w:id="6646" w:name="_ETM_Q1_6425101"/>
      <w:bookmarkEnd w:id="6646"/>
      <w:r>
        <w:rPr>
          <w:rFonts w:hint="cs"/>
          <w:rtl/>
        </w:rPr>
        <w:t>חד ספרתי.</w:t>
      </w:r>
      <w:bookmarkStart w:id="6647" w:name="_ETM_Q1_6433602"/>
      <w:bookmarkEnd w:id="6647"/>
      <w:r>
        <w:rPr>
          <w:rFonts w:hint="cs"/>
          <w:rtl/>
        </w:rPr>
        <w:t xml:space="preserve"> לכן עו</w:t>
      </w:r>
      <w:bookmarkStart w:id="6648" w:name="_ETM_Q1_6437101"/>
      <w:bookmarkStart w:id="6649" w:name="_ETM_Q1_6434602"/>
      <w:bookmarkEnd w:id="6648"/>
      <w:bookmarkEnd w:id="6649"/>
      <w:r>
        <w:rPr>
          <w:rFonts w:hint="cs"/>
          <w:rtl/>
        </w:rPr>
        <w:t>ד לפני השאלה "נכון</w:t>
      </w:r>
      <w:bookmarkStart w:id="6650" w:name="_ETM_Q1_6436851"/>
      <w:bookmarkEnd w:id="6650"/>
      <w:r>
        <w:rPr>
          <w:rFonts w:hint="cs"/>
          <w:rtl/>
        </w:rPr>
        <w:t xml:space="preserve"> או לא נכון" או "כדאי או לא כדאי" </w:t>
      </w:r>
      <w:bookmarkStart w:id="6651" w:name="_ETM_Q1_6432101"/>
      <w:bookmarkEnd w:id="6651"/>
      <w:r>
        <w:rPr>
          <w:rFonts w:hint="cs"/>
          <w:rtl/>
        </w:rPr>
        <w:t xml:space="preserve">או </w:t>
      </w:r>
      <w:bookmarkStart w:id="6652" w:name="_ETM_Q1_6435101"/>
      <w:bookmarkEnd w:id="6652"/>
      <w:r>
        <w:rPr>
          <w:rFonts w:hint="cs"/>
          <w:rtl/>
        </w:rPr>
        <w:t>"מוסרי או לא מוסרי"</w:t>
      </w:r>
      <w:bookmarkStart w:id="6653" w:name="_ETM_Q1_6438102"/>
      <w:bookmarkEnd w:id="6653"/>
      <w:r>
        <w:rPr>
          <w:rFonts w:hint="cs"/>
          <w:rtl/>
        </w:rPr>
        <w:t>.</w:t>
      </w:r>
      <w:bookmarkStart w:id="6654" w:name="_ETM_Q1_6438352"/>
      <w:bookmarkEnd w:id="6654"/>
      <w:r>
        <w:rPr>
          <w:rFonts w:hint="cs"/>
          <w:rtl/>
        </w:rPr>
        <w:t xml:space="preserve"> אפקטיבי </w:t>
      </w:r>
      <w:bookmarkStart w:id="6655" w:name="_ETM_Q1_6439602"/>
      <w:bookmarkStart w:id="6656" w:name="_ETM_Q1_6439101"/>
      <w:bookmarkEnd w:id="6655"/>
      <w:bookmarkEnd w:id="6656"/>
      <w:r>
        <w:rPr>
          <w:rFonts w:hint="cs"/>
          <w:rtl/>
        </w:rPr>
        <w:t xml:space="preserve">צריך לבדוק לא על השאלה </w:t>
      </w:r>
      <w:bookmarkStart w:id="6657" w:name="_ETM_Q1_6439102"/>
      <w:bookmarkEnd w:id="6657"/>
      <w:r>
        <w:rPr>
          <w:rFonts w:hint="cs"/>
          <w:rtl/>
        </w:rPr>
        <w:t xml:space="preserve">כמה עיקולים בוצעו </w:t>
      </w:r>
      <w:bookmarkStart w:id="6658" w:name="_ETM_Q1_6441351"/>
      <w:bookmarkEnd w:id="6658"/>
      <w:r>
        <w:rPr>
          <w:rFonts w:hint="cs"/>
          <w:rtl/>
        </w:rPr>
        <w:t>בפועל, לא כמה מ</w:t>
      </w:r>
      <w:bookmarkStart w:id="6659" w:name="_ETM_Q1_6441602"/>
      <w:bookmarkEnd w:id="6659"/>
      <w:r>
        <w:rPr>
          <w:rFonts w:hint="cs"/>
          <w:rtl/>
        </w:rPr>
        <w:t xml:space="preserve">יטלטלין נמכרו, אלא השאלה היא כמה </w:t>
      </w:r>
      <w:bookmarkStart w:id="6660" w:name="_ETM_Q1_6445602"/>
      <w:bookmarkEnd w:id="6660"/>
      <w:r>
        <w:rPr>
          <w:rFonts w:hint="cs"/>
          <w:rtl/>
        </w:rPr>
        <w:t xml:space="preserve">אנשים הקטינו את קרן החוב שלהם אחרי </w:t>
      </w:r>
      <w:bookmarkStart w:id="6661" w:name="_ETM_Q1_6447351"/>
      <w:bookmarkEnd w:id="6661"/>
      <w:r>
        <w:rPr>
          <w:rFonts w:hint="cs"/>
          <w:rtl/>
        </w:rPr>
        <w:t>שעשו בתיק הלי</w:t>
      </w:r>
      <w:bookmarkStart w:id="6662" w:name="_ETM_Q1_6449852"/>
      <w:bookmarkEnd w:id="6662"/>
      <w:r>
        <w:rPr>
          <w:rFonts w:hint="cs"/>
          <w:rtl/>
        </w:rPr>
        <w:t>ך רישום ושום הליך אחר.</w:t>
      </w:r>
      <w:bookmarkStart w:id="6663" w:name="_ETM_Q1_6452102"/>
      <w:bookmarkEnd w:id="6663"/>
    </w:p>
    <w:p w:rsidR="00FC64D7" w:rsidRDefault="00FC64D7" w:rsidP="00FC64D7">
      <w:pPr>
        <w:rPr>
          <w:rtl/>
        </w:rPr>
      </w:pPr>
    </w:p>
    <w:p w:rsidR="00FC64D7" w:rsidRDefault="00FC64D7" w:rsidP="00FC64D7">
      <w:pPr>
        <w:rPr>
          <w:rtl/>
        </w:rPr>
      </w:pPr>
      <w:bookmarkStart w:id="6664" w:name="_ETM_Q1_6452851"/>
      <w:bookmarkStart w:id="6665" w:name="_ETM_Q1_6452601"/>
      <w:bookmarkStart w:id="6666" w:name="_ETM_Q1_6452852"/>
      <w:bookmarkStart w:id="6667" w:name="_ETM_Q1_6453602"/>
      <w:bookmarkEnd w:id="6664"/>
      <w:bookmarkEnd w:id="6665"/>
      <w:bookmarkEnd w:id="6666"/>
      <w:bookmarkEnd w:id="6667"/>
      <w:r>
        <w:rPr>
          <w:rFonts w:hint="cs"/>
          <w:rtl/>
        </w:rPr>
        <w:t>הרי כמו שאמרנו, יש דרישה של חצי שנה</w:t>
      </w:r>
      <w:bookmarkStart w:id="6668" w:name="_ETM_Q1_6448851"/>
      <w:bookmarkStart w:id="6669" w:name="_ETM_Q1_6451851"/>
      <w:bookmarkEnd w:id="6668"/>
      <w:bookmarkEnd w:id="6669"/>
      <w:r>
        <w:rPr>
          <w:rFonts w:hint="cs"/>
          <w:rtl/>
        </w:rPr>
        <w:t>, ויש</w:t>
      </w:r>
      <w:bookmarkStart w:id="6670" w:name="_ETM_Q1_6454352"/>
      <w:bookmarkEnd w:id="6670"/>
      <w:r>
        <w:rPr>
          <w:rFonts w:hint="cs"/>
          <w:rtl/>
        </w:rPr>
        <w:t xml:space="preserve"> דרישה ש</w:t>
      </w:r>
      <w:bookmarkStart w:id="6671" w:name="_ETM_Q1_6455351"/>
      <w:bookmarkEnd w:id="6671"/>
      <w:r>
        <w:rPr>
          <w:rFonts w:hint="cs"/>
          <w:rtl/>
        </w:rPr>
        <w:t xml:space="preserve">ל נקיטת </w:t>
      </w:r>
      <w:bookmarkStart w:id="6672" w:name="_ETM_Q1_6454351"/>
      <w:bookmarkEnd w:id="6672"/>
      <w:r>
        <w:rPr>
          <w:rFonts w:hint="cs"/>
          <w:rtl/>
        </w:rPr>
        <w:t xml:space="preserve">הליכים אחרים קודם. שום הליך אחר </w:t>
      </w:r>
      <w:bookmarkStart w:id="6673" w:name="_ETM_Q1_6459852"/>
      <w:bookmarkEnd w:id="6673"/>
      <w:r>
        <w:rPr>
          <w:rFonts w:hint="cs"/>
          <w:rtl/>
        </w:rPr>
        <w:t xml:space="preserve">לא הניב </w:t>
      </w:r>
      <w:bookmarkStart w:id="6674" w:name="_ETM_Q1_6458352"/>
      <w:bookmarkEnd w:id="6674"/>
      <w:r>
        <w:rPr>
          <w:rFonts w:hint="cs"/>
          <w:rtl/>
        </w:rPr>
        <w:t>את זה. זו השאלה לעני</w:t>
      </w:r>
      <w:bookmarkStart w:id="6675" w:name="_ETM_Q1_6459602"/>
      <w:bookmarkEnd w:id="6675"/>
      <w:r>
        <w:rPr>
          <w:rFonts w:hint="cs"/>
          <w:rtl/>
        </w:rPr>
        <w:t xml:space="preserve">ין האפקטיביות. עכשיו, </w:t>
      </w:r>
      <w:bookmarkStart w:id="6676" w:name="_ETM_Q1_6461852"/>
      <w:bookmarkEnd w:id="6676"/>
      <w:r>
        <w:rPr>
          <w:rFonts w:hint="cs"/>
          <w:rtl/>
        </w:rPr>
        <w:t>יבוא גלעד, יגיד "זו פרקטיקה בזויה"</w:t>
      </w:r>
      <w:bookmarkStart w:id="6677" w:name="_ETM_Q1_6462101"/>
      <w:bookmarkEnd w:id="66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78" w:name="_ETM_Q1_6462851"/>
      <w:bookmarkEnd w:id="6678"/>
      <w:r>
        <w:rPr>
          <w:rFonts w:hint="cs"/>
          <w:rtl/>
        </w:rPr>
        <w:t xml:space="preserve">אני לא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כי אני </w:t>
      </w:r>
      <w:bookmarkStart w:id="6679" w:name="_ETM_Q1_6467352"/>
      <w:bookmarkEnd w:id="6679"/>
      <w:r>
        <w:rPr>
          <w:rFonts w:hint="cs"/>
          <w:rtl/>
        </w:rPr>
        <w:t xml:space="preserve">חושב שמה שבזוי זה לא לשלם חוב, </w:t>
      </w:r>
      <w:bookmarkStart w:id="6680" w:name="_ETM_Q1_6462601"/>
      <w:bookmarkStart w:id="6681" w:name="_ETM_Q1_6465851"/>
      <w:bookmarkEnd w:id="6680"/>
      <w:bookmarkEnd w:id="6681"/>
      <w:r>
        <w:rPr>
          <w:rFonts w:hint="cs"/>
          <w:rtl/>
        </w:rPr>
        <w:t>וכשיש לך כסף</w:t>
      </w:r>
      <w:bookmarkStart w:id="6682" w:name="_ETM_Q1_6469102"/>
      <w:bookmarkStart w:id="6683" w:name="_ETM_Q1_6471853"/>
      <w:bookmarkEnd w:id="6682"/>
      <w:bookmarkEnd w:id="6683"/>
      <w:r>
        <w:rPr>
          <w:rFonts w:hint="cs"/>
          <w:rtl/>
        </w:rPr>
        <w:t>, "אל תאמר לרעך לך ושוב ויש אתך".</w:t>
      </w:r>
      <w:bookmarkStart w:id="6684" w:name="_ETM_Q1_6467101"/>
      <w:bookmarkStart w:id="6685" w:name="_ETM_Q1_6470101"/>
      <w:bookmarkStart w:id="6686" w:name="_ETM_Q1_6480602"/>
      <w:bookmarkEnd w:id="6684"/>
      <w:bookmarkEnd w:id="6685"/>
      <w:bookmarkEnd w:id="6686"/>
      <w:r>
        <w:rPr>
          <w:rFonts w:hint="cs"/>
          <w:rtl/>
        </w:rPr>
        <w:t xml:space="preserve"> </w:t>
      </w:r>
      <w:bookmarkStart w:id="6687" w:name="_ETM_Q1_6477102"/>
      <w:bookmarkEnd w:id="6687"/>
      <w:r>
        <w:rPr>
          <w:rFonts w:hint="cs"/>
          <w:rtl/>
        </w:rPr>
        <w:t xml:space="preserve">אני כן </w:t>
      </w:r>
      <w:bookmarkStart w:id="6688" w:name="_ETM_Q1_6476102"/>
      <w:bookmarkStart w:id="6689" w:name="_ETM_Q1_6477352"/>
      <w:bookmarkStart w:id="6690" w:name="_ETM_Q1_6478102"/>
      <w:bookmarkStart w:id="6691" w:name="_ETM_Q1_6478352"/>
      <w:bookmarkEnd w:id="6688"/>
      <w:bookmarkEnd w:id="6689"/>
      <w:bookmarkEnd w:id="6690"/>
      <w:bookmarkEnd w:id="6691"/>
      <w:r>
        <w:rPr>
          <w:rFonts w:hint="cs"/>
          <w:rtl/>
        </w:rPr>
        <w:t>מסכים על אותו מקרה קצה, ו</w:t>
      </w:r>
      <w:bookmarkStart w:id="6692" w:name="_ETM_Q1_6473601"/>
      <w:bookmarkStart w:id="6693" w:name="_ETM_Q1_6476852"/>
      <w:bookmarkEnd w:id="6692"/>
      <w:bookmarkEnd w:id="6693"/>
      <w:r>
        <w:rPr>
          <w:rFonts w:hint="cs"/>
          <w:rtl/>
        </w:rPr>
        <w:t>צריך לתת את הפטור.</w:t>
      </w:r>
      <w:bookmarkStart w:id="6694" w:name="_ETM_Q1_6479602"/>
      <w:bookmarkEnd w:id="6694"/>
      <w:r>
        <w:rPr>
          <w:rFonts w:hint="cs"/>
          <w:rtl/>
        </w:rPr>
        <w:t xml:space="preserve"> לכן האפקטיביות </w:t>
      </w:r>
      <w:bookmarkStart w:id="6695" w:name="_ETM_Q1_6475851"/>
      <w:bookmarkStart w:id="6696" w:name="_ETM_Q1_6478851"/>
      <w:bookmarkEnd w:id="6695"/>
      <w:bookmarkEnd w:id="6696"/>
      <w:r>
        <w:rPr>
          <w:rFonts w:hint="cs"/>
          <w:rtl/>
        </w:rPr>
        <w:t xml:space="preserve">הזאת </w:t>
      </w:r>
      <w:bookmarkStart w:id="6697" w:name="_ETM_Q1_6477101"/>
      <w:bookmarkStart w:id="6698" w:name="_ETM_Q1_6480603"/>
      <w:bookmarkEnd w:id="6697"/>
      <w:bookmarkEnd w:id="6698"/>
      <w:r>
        <w:rPr>
          <w:rFonts w:hint="cs"/>
          <w:rtl/>
        </w:rPr>
        <w:t xml:space="preserve">מאוד חשובה, </w:t>
      </w:r>
      <w:bookmarkStart w:id="6699" w:name="_ETM_Q1_6480352"/>
      <w:bookmarkEnd w:id="6699"/>
      <w:r>
        <w:rPr>
          <w:rFonts w:hint="cs"/>
          <w:rtl/>
        </w:rPr>
        <w:t xml:space="preserve">וזה נתון שחשוב </w:t>
      </w:r>
      <w:bookmarkStart w:id="6700" w:name="_ETM_Q1_6483602"/>
      <w:bookmarkEnd w:id="6700"/>
      <w:r>
        <w:rPr>
          <w:rFonts w:hint="cs"/>
          <w:rtl/>
        </w:rPr>
        <w:t>לי מאוד שתביאו.</w:t>
      </w:r>
      <w:bookmarkStart w:id="6701" w:name="_ETM_Q1_6479351"/>
      <w:bookmarkStart w:id="6702" w:name="_ETM_Q1_6482601"/>
      <w:bookmarkEnd w:id="6701"/>
      <w:bookmarkEnd w:id="6702"/>
    </w:p>
    <w:p w:rsidR="00FC64D7" w:rsidRDefault="00FC64D7" w:rsidP="00FC64D7">
      <w:pPr>
        <w:rPr>
          <w:rtl/>
        </w:rPr>
      </w:pPr>
      <w:bookmarkStart w:id="6703" w:name="_ETM_Q1_6482851"/>
      <w:bookmarkStart w:id="6704" w:name="_ETM_Q1_6483352"/>
      <w:bookmarkEnd w:id="6703"/>
      <w:bookmarkEnd w:id="6704"/>
    </w:p>
    <w:p w:rsidR="00FC64D7" w:rsidRDefault="00FC64D7" w:rsidP="00FC64D7">
      <w:pPr>
        <w:pStyle w:val="af9"/>
        <w:keepNext/>
        <w:rPr>
          <w:rtl/>
        </w:rPr>
      </w:pPr>
      <w:bookmarkStart w:id="6705" w:name="ET_guest_632644_501"/>
      <w:r w:rsidRPr="00FC64D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FC64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5"/>
    </w:p>
    <w:p w:rsidR="00FC64D7" w:rsidRDefault="00FC64D7" w:rsidP="00FC64D7">
      <w:pPr>
        <w:pStyle w:val="KeepWithNext"/>
        <w:rPr>
          <w:rtl/>
        </w:rPr>
      </w:pPr>
    </w:p>
    <w:p w:rsidR="00FC64D7" w:rsidRDefault="00FC64D7" w:rsidP="00FC64D7">
      <w:pPr>
        <w:rPr>
          <w:rtl/>
        </w:rPr>
      </w:pPr>
      <w:bookmarkStart w:id="6706" w:name="_ETM_Q1_6483851"/>
      <w:bookmarkStart w:id="6707" w:name="_ETM_Q1_6484101"/>
      <w:bookmarkEnd w:id="6706"/>
      <w:bookmarkEnd w:id="6707"/>
      <w:r>
        <w:rPr>
          <w:rFonts w:hint="cs"/>
          <w:rtl/>
        </w:rPr>
        <w:t xml:space="preserve">אז אני אתייחס. </w:t>
      </w:r>
      <w:bookmarkStart w:id="6708" w:name="_ETM_Q1_6487101"/>
      <w:bookmarkEnd w:id="6708"/>
      <w:r>
        <w:rPr>
          <w:rFonts w:hint="cs"/>
          <w:rtl/>
        </w:rPr>
        <w:t>אני מב</w:t>
      </w:r>
      <w:bookmarkStart w:id="6709" w:name="_ETM_Q1_6487352"/>
      <w:bookmarkEnd w:id="6709"/>
      <w:r>
        <w:rPr>
          <w:rFonts w:hint="cs"/>
          <w:rtl/>
        </w:rPr>
        <w:t xml:space="preserve">קשת סליחה. </w:t>
      </w:r>
      <w:bookmarkStart w:id="6710" w:name="_ETM_Q1_6485602"/>
      <w:bookmarkEnd w:id="6710"/>
      <w:r>
        <w:rPr>
          <w:rFonts w:hint="cs"/>
          <w:rtl/>
        </w:rPr>
        <w:t xml:space="preserve">הנתונים שיש לי בהקשר </w:t>
      </w:r>
      <w:bookmarkStart w:id="6711" w:name="_ETM_Q1_6487602"/>
      <w:bookmarkEnd w:id="6711"/>
      <w:r>
        <w:rPr>
          <w:rFonts w:hint="cs"/>
          <w:rtl/>
        </w:rPr>
        <w:t>שאתה מבקש א</w:t>
      </w:r>
      <w:bookmarkStart w:id="6712" w:name="_ETM_Q1_6489851"/>
      <w:bookmarkEnd w:id="6712"/>
      <w:r>
        <w:rPr>
          <w:rFonts w:hint="cs"/>
          <w:rtl/>
        </w:rPr>
        <w:t>דוני הם מ-2016 כ</w:t>
      </w:r>
      <w:bookmarkStart w:id="6713" w:name="_ETM_Q1_6490352"/>
      <w:bookmarkEnd w:id="6713"/>
      <w:r>
        <w:rPr>
          <w:rFonts w:hint="cs"/>
          <w:rtl/>
        </w:rPr>
        <w:t xml:space="preserve">י אז עשו מחקר יחידני בתוך </w:t>
      </w:r>
      <w:bookmarkStart w:id="6714" w:name="_ETM_Q1_6494352"/>
      <w:bookmarkStart w:id="6715" w:name="_ETM_Q1_6492102"/>
      <w:bookmarkEnd w:id="6714"/>
      <w:bookmarkEnd w:id="6715"/>
      <w:r>
        <w:rPr>
          <w:rFonts w:hint="cs"/>
          <w:rtl/>
        </w:rPr>
        <w:t xml:space="preserve">התיקים ובדקו את זה. אחרי שלב הרישום, </w:t>
      </w:r>
      <w:bookmarkStart w:id="6716" w:name="_ETM_Q1_6498352"/>
      <w:bookmarkEnd w:id="6716"/>
      <w:r>
        <w:rPr>
          <w:rFonts w:hint="cs"/>
          <w:rtl/>
        </w:rPr>
        <w:t xml:space="preserve">13% מהחייבים </w:t>
      </w:r>
      <w:bookmarkStart w:id="6717" w:name="_ETM_Q1_6500102"/>
      <w:bookmarkStart w:id="6718" w:name="_ETM_Q1_6503352"/>
      <w:bookmarkEnd w:id="6717"/>
      <w:bookmarkEnd w:id="6718"/>
      <w:r w:rsidR="009E2EA2">
        <w:rPr>
          <w:rFonts w:hint="cs"/>
          <w:rtl/>
        </w:rPr>
        <w:t>שילמו תשלום כלשהו בטווח של 14 יום. בשלב הוצאת</w:t>
      </w:r>
      <w:bookmarkStart w:id="6719" w:name="_ETM_Q1_6506352"/>
      <w:bookmarkEnd w:id="6719"/>
      <w:r w:rsidR="009E2EA2">
        <w:rPr>
          <w:rFonts w:hint="cs"/>
          <w:rtl/>
        </w:rPr>
        <w:t xml:space="preserve"> </w:t>
      </w:r>
      <w:bookmarkStart w:id="6720" w:name="_ETM_Q1_6506602"/>
      <w:bookmarkEnd w:id="6720"/>
      <w:r w:rsidR="009E2EA2">
        <w:rPr>
          <w:rFonts w:hint="cs"/>
          <w:rtl/>
        </w:rPr>
        <w:t>מעוקלים, 70% מהחייבים שבא אליהם ק</w:t>
      </w:r>
      <w:bookmarkStart w:id="6721" w:name="_ETM_Q1_6509852"/>
      <w:bookmarkEnd w:id="6721"/>
      <w:r w:rsidR="009E2EA2">
        <w:rPr>
          <w:rFonts w:hint="cs"/>
          <w:rtl/>
        </w:rPr>
        <w:t>בלן להוצאה לפועל ש</w:t>
      </w:r>
      <w:bookmarkStart w:id="6722" w:name="_ETM_Q1_6511103"/>
      <w:bookmarkEnd w:id="6722"/>
      <w:r w:rsidR="009E2EA2">
        <w:rPr>
          <w:rFonts w:hint="cs"/>
          <w:rtl/>
        </w:rPr>
        <w:t xml:space="preserve">ילמו </w:t>
      </w:r>
      <w:bookmarkStart w:id="6723" w:name="_ETM_Q1_6511851"/>
      <w:bookmarkEnd w:id="6723"/>
      <w:r w:rsidR="009E2EA2">
        <w:rPr>
          <w:rFonts w:hint="cs"/>
          <w:rtl/>
        </w:rPr>
        <w:t>תשלום כלשהו בתוך 14 יום.</w:t>
      </w:r>
    </w:p>
    <w:p w:rsidR="009E2EA2" w:rsidRDefault="009E2EA2" w:rsidP="00FC64D7">
      <w:pPr>
        <w:rPr>
          <w:rtl/>
        </w:rPr>
      </w:pPr>
      <w:bookmarkStart w:id="6724" w:name="_ETM_Q1_6517602"/>
      <w:bookmarkEnd w:id="6724"/>
    </w:p>
    <w:p w:rsidR="009E2EA2" w:rsidRDefault="009E2EA2" w:rsidP="009E2EA2">
      <w:pPr>
        <w:pStyle w:val="af6"/>
        <w:keepNext/>
        <w:rPr>
          <w:rtl/>
        </w:rPr>
      </w:pPr>
      <w:bookmarkStart w:id="6725" w:name="ET_yor_6157_502"/>
      <w:r w:rsidRPr="009E2E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5"/>
    </w:p>
    <w:p w:rsidR="009E2EA2" w:rsidRDefault="009E2EA2" w:rsidP="009E2EA2">
      <w:pPr>
        <w:pStyle w:val="KeepWithNext"/>
        <w:rPr>
          <w:rtl/>
        </w:rPr>
      </w:pPr>
    </w:p>
    <w:p w:rsidR="009E2EA2" w:rsidRDefault="009E2EA2" w:rsidP="009E2EA2">
      <w:pPr>
        <w:rPr>
          <w:rtl/>
        </w:rPr>
      </w:pPr>
      <w:bookmarkStart w:id="6726" w:name="_ETM_Q1_6515852"/>
      <w:bookmarkEnd w:id="6726"/>
      <w:r>
        <w:rPr>
          <w:rFonts w:hint="cs"/>
          <w:rtl/>
        </w:rPr>
        <w:t xml:space="preserve">זאת אומרת אנחנו נמצאים על </w:t>
      </w:r>
      <w:bookmarkStart w:id="6727" w:name="_ETM_Q1_6518102"/>
      <w:bookmarkEnd w:id="6727"/>
      <w:r>
        <w:rPr>
          <w:rFonts w:hint="cs"/>
          <w:rtl/>
        </w:rPr>
        <w:t>אפקטיביות של 83%.</w:t>
      </w:r>
    </w:p>
    <w:p w:rsidR="009E2EA2" w:rsidRDefault="009E2EA2" w:rsidP="009E2EA2">
      <w:pPr>
        <w:rPr>
          <w:rtl/>
        </w:rPr>
      </w:pPr>
      <w:bookmarkStart w:id="6728" w:name="_ETM_Q1_6522102"/>
      <w:bookmarkStart w:id="6729" w:name="_ETM_Q1_6520101"/>
      <w:bookmarkEnd w:id="6728"/>
      <w:bookmarkEnd w:id="6729"/>
    </w:p>
    <w:p w:rsidR="009E2EA2" w:rsidRDefault="009E2EA2" w:rsidP="009E2EA2">
      <w:pPr>
        <w:pStyle w:val="af9"/>
        <w:keepNext/>
        <w:rPr>
          <w:rtl/>
        </w:rPr>
      </w:pPr>
      <w:bookmarkStart w:id="6730" w:name="ET_guest_632644_503"/>
      <w:r w:rsidRPr="009E2EA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E2E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0"/>
    </w:p>
    <w:p w:rsidR="009E2EA2" w:rsidRDefault="009E2EA2" w:rsidP="009E2EA2">
      <w:pPr>
        <w:pStyle w:val="KeepWithNext"/>
        <w:rPr>
          <w:rtl/>
        </w:rPr>
      </w:pPr>
    </w:p>
    <w:p w:rsidR="009E2EA2" w:rsidRDefault="009E2EA2" w:rsidP="009E2EA2">
      <w:pPr>
        <w:rPr>
          <w:rtl/>
        </w:rPr>
      </w:pPr>
      <w:bookmarkStart w:id="6731" w:name="_ETM_Q1_6520352"/>
      <w:bookmarkEnd w:id="6731"/>
      <w:r>
        <w:rPr>
          <w:rFonts w:hint="cs"/>
          <w:rtl/>
        </w:rPr>
        <w:t>לא. אבל הנתון של 2016 התייחס לסיטואציה שבה ה</w:t>
      </w:r>
      <w:bookmarkStart w:id="6732" w:name="_ETM_Q1_6527101"/>
      <w:bookmarkEnd w:id="6732"/>
      <w:r>
        <w:rPr>
          <w:rFonts w:hint="cs"/>
          <w:rtl/>
        </w:rPr>
        <w:t>עיקול מיטלטלין,</w:t>
      </w:r>
      <w:bookmarkStart w:id="6733" w:name="_ETM_Q1_6527352"/>
      <w:bookmarkEnd w:id="6733"/>
      <w:r>
        <w:rPr>
          <w:rFonts w:hint="cs"/>
          <w:rtl/>
        </w:rPr>
        <w:t xml:space="preserve"> מרבית ההליכים</w:t>
      </w:r>
      <w:bookmarkStart w:id="6734" w:name="_ETM_Q1_6530102"/>
      <w:bookmarkStart w:id="6735" w:name="_ETM_Q1_6525352"/>
      <w:bookmarkStart w:id="6736" w:name="_ETM_Q1_6528352"/>
      <w:bookmarkStart w:id="6737" w:name="_ETM_Q1_6528852"/>
      <w:bookmarkEnd w:id="6734"/>
      <w:bookmarkEnd w:id="6735"/>
      <w:bookmarkEnd w:id="6736"/>
      <w:bookmarkEnd w:id="6737"/>
      <w:r>
        <w:rPr>
          <w:rFonts w:hint="cs"/>
          <w:rtl/>
        </w:rPr>
        <w:t xml:space="preserve"> של עיקול מיטלטלין</w:t>
      </w:r>
      <w:bookmarkStart w:id="6738" w:name="_ETM_Q1_6529602"/>
      <w:bookmarkEnd w:id="6738"/>
      <w:r>
        <w:rPr>
          <w:rFonts w:hint="cs"/>
          <w:rtl/>
        </w:rPr>
        <w:t xml:space="preserve"> נעשו ב</w:t>
      </w:r>
      <w:bookmarkStart w:id="6739" w:name="_ETM_Q1_6530101"/>
      <w:bookmarkEnd w:id="6739"/>
      <w:r>
        <w:rPr>
          <w:rFonts w:hint="cs"/>
          <w:rtl/>
        </w:rPr>
        <w:t xml:space="preserve">תוך הטווח של חצי </w:t>
      </w:r>
      <w:bookmarkStart w:id="6740" w:name="_ETM_Q1_6531852"/>
      <w:bookmarkEnd w:id="6740"/>
      <w:r>
        <w:rPr>
          <w:rFonts w:hint="cs"/>
          <w:rtl/>
        </w:rPr>
        <w:t xml:space="preserve">השנה, כך שיכול להיות שהיו </w:t>
      </w:r>
      <w:bookmarkStart w:id="6741" w:name="_ETM_Q1_6532352"/>
      <w:bookmarkEnd w:id="6741"/>
      <w:r>
        <w:rPr>
          <w:rFonts w:hint="cs"/>
          <w:rtl/>
        </w:rPr>
        <w:t xml:space="preserve">הליכים </w:t>
      </w:r>
      <w:bookmarkStart w:id="6742" w:name="_ETM_Q1_6532852"/>
      <w:bookmarkEnd w:id="6742"/>
      <w:r>
        <w:rPr>
          <w:rFonts w:hint="cs"/>
          <w:rtl/>
        </w:rPr>
        <w:t xml:space="preserve">- - - </w:t>
      </w:r>
      <w:bookmarkStart w:id="6743" w:name="_ETM_Q1_6533352"/>
      <w:bookmarkEnd w:id="6743"/>
    </w:p>
    <w:p w:rsidR="009E2EA2" w:rsidRDefault="009E2EA2" w:rsidP="009E2EA2">
      <w:pPr>
        <w:rPr>
          <w:rtl/>
        </w:rPr>
      </w:pPr>
      <w:bookmarkStart w:id="6744" w:name="_ETM_Q1_6533601"/>
      <w:bookmarkEnd w:id="6744"/>
    </w:p>
    <w:p w:rsidR="009E2EA2" w:rsidRDefault="009E2EA2" w:rsidP="009E2EA2">
      <w:pPr>
        <w:pStyle w:val="af6"/>
        <w:keepNext/>
        <w:rPr>
          <w:rtl/>
        </w:rPr>
      </w:pPr>
      <w:bookmarkStart w:id="6745" w:name="ET_yor_6157_504"/>
      <w:r w:rsidRPr="009E2E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5"/>
    </w:p>
    <w:p w:rsidR="009E2EA2" w:rsidRDefault="009E2EA2" w:rsidP="009E2EA2">
      <w:pPr>
        <w:pStyle w:val="KeepWithNext"/>
        <w:rPr>
          <w:rtl/>
        </w:rPr>
      </w:pPr>
    </w:p>
    <w:p w:rsidR="009E2EA2" w:rsidRDefault="009E2EA2" w:rsidP="009E2EA2">
      <w:pPr>
        <w:rPr>
          <w:rtl/>
        </w:rPr>
      </w:pPr>
      <w:bookmarkStart w:id="6746" w:name="_ETM_Q1_6534351"/>
      <w:bookmarkEnd w:id="6746"/>
      <w:r>
        <w:rPr>
          <w:rFonts w:hint="cs"/>
          <w:rtl/>
        </w:rPr>
        <w:t xml:space="preserve">הבנתי. אז מה שאני מבקש לדיון הבא </w:t>
      </w:r>
      <w:bookmarkStart w:id="6747" w:name="_ETM_Q1_6537602"/>
      <w:bookmarkEnd w:id="6747"/>
      <w:r>
        <w:rPr>
          <w:rFonts w:hint="cs"/>
          <w:rtl/>
        </w:rPr>
        <w:t>- - -</w:t>
      </w:r>
    </w:p>
    <w:p w:rsidR="009E2EA2" w:rsidRDefault="009E2EA2" w:rsidP="009E2EA2">
      <w:pPr>
        <w:rPr>
          <w:rtl/>
        </w:rPr>
      </w:pPr>
      <w:bookmarkStart w:id="6748" w:name="_ETM_Q1_6538352"/>
      <w:bookmarkStart w:id="6749" w:name="_ETM_Q1_6536601"/>
      <w:bookmarkEnd w:id="6748"/>
      <w:bookmarkEnd w:id="6749"/>
    </w:p>
    <w:p w:rsidR="009E2EA2" w:rsidRDefault="009E2EA2" w:rsidP="009E2EA2">
      <w:pPr>
        <w:pStyle w:val="af9"/>
        <w:keepNext/>
        <w:rPr>
          <w:rtl/>
        </w:rPr>
      </w:pPr>
      <w:bookmarkStart w:id="6750" w:name="ET_guest_632644_505"/>
      <w:r w:rsidRPr="009E2EA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E2E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0"/>
    </w:p>
    <w:p w:rsidR="009E2EA2" w:rsidRDefault="009E2EA2" w:rsidP="009E2EA2">
      <w:pPr>
        <w:pStyle w:val="KeepWithNext"/>
        <w:rPr>
          <w:rtl/>
        </w:rPr>
      </w:pPr>
    </w:p>
    <w:p w:rsidR="009E2EA2" w:rsidRDefault="009E2EA2" w:rsidP="009E2EA2">
      <w:pPr>
        <w:rPr>
          <w:rtl/>
        </w:rPr>
      </w:pPr>
      <w:bookmarkStart w:id="6751" w:name="_ETM_Q1_6536851"/>
      <w:bookmarkStart w:id="6752" w:name="_ETM_Q1_6534101"/>
      <w:bookmarkEnd w:id="6751"/>
      <w:bookmarkEnd w:id="6752"/>
      <w:r>
        <w:rPr>
          <w:rFonts w:hint="cs"/>
          <w:rtl/>
        </w:rPr>
        <w:t xml:space="preserve">אנחנו </w:t>
      </w:r>
      <w:r w:rsidR="006F41D8">
        <w:rPr>
          <w:rFonts w:hint="cs"/>
          <w:rtl/>
        </w:rPr>
        <w:t>לא נוכל לעשות את זה, אבל - - -</w:t>
      </w:r>
    </w:p>
    <w:p w:rsidR="009E2EA2" w:rsidRDefault="009E2EA2" w:rsidP="009E2EA2">
      <w:pPr>
        <w:rPr>
          <w:rtl/>
        </w:rPr>
      </w:pPr>
      <w:bookmarkStart w:id="6753" w:name="_ETM_Q1_6537852"/>
      <w:bookmarkStart w:id="6754" w:name="_ETM_Q1_6538351"/>
      <w:bookmarkStart w:id="6755" w:name="_ETM_Q1_6547102"/>
      <w:bookmarkEnd w:id="6753"/>
      <w:bookmarkEnd w:id="6754"/>
      <w:bookmarkEnd w:id="6755"/>
    </w:p>
    <w:p w:rsidR="009E2EA2" w:rsidRDefault="009E2EA2" w:rsidP="009E2EA2">
      <w:pPr>
        <w:pStyle w:val="af6"/>
        <w:keepNext/>
        <w:rPr>
          <w:rtl/>
        </w:rPr>
      </w:pPr>
      <w:bookmarkStart w:id="6756" w:name="ET_yor_6157_506"/>
      <w:r w:rsidRPr="009E2E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6"/>
    </w:p>
    <w:p w:rsidR="009E2EA2" w:rsidRDefault="009E2EA2" w:rsidP="009E2EA2">
      <w:pPr>
        <w:pStyle w:val="KeepWithNext"/>
        <w:rPr>
          <w:rtl/>
        </w:rPr>
      </w:pPr>
    </w:p>
    <w:p w:rsidR="009E2EA2" w:rsidRDefault="009E2EA2" w:rsidP="009E2EA2">
      <w:pPr>
        <w:rPr>
          <w:rtl/>
        </w:rPr>
      </w:pPr>
      <w:bookmarkStart w:id="6757" w:name="_ETM_Q1_6538851"/>
      <w:bookmarkStart w:id="6758" w:name="_ETM_Q1_6536101"/>
      <w:bookmarkEnd w:id="6757"/>
      <w:bookmarkEnd w:id="6758"/>
      <w:r>
        <w:rPr>
          <w:rFonts w:hint="cs"/>
          <w:rtl/>
        </w:rPr>
        <w:t>לא, אני אגיד ל</w:t>
      </w:r>
      <w:bookmarkStart w:id="6759" w:name="_ETM_Q1_6537102"/>
      <w:bookmarkEnd w:id="6759"/>
      <w:r>
        <w:rPr>
          <w:rFonts w:hint="cs"/>
          <w:rtl/>
        </w:rPr>
        <w:t xml:space="preserve">ך איך, כי אני מכיר </w:t>
      </w:r>
      <w:bookmarkStart w:id="6760" w:name="_ETM_Q1_6537603"/>
      <w:bookmarkEnd w:id="6760"/>
      <w:r>
        <w:rPr>
          <w:rFonts w:hint="cs"/>
          <w:rtl/>
        </w:rPr>
        <w:t>את מערכת המחשוב שלכם</w:t>
      </w:r>
      <w:bookmarkStart w:id="6761" w:name="_ETM_Q1_6539101"/>
      <w:bookmarkEnd w:id="6761"/>
      <w:r>
        <w:rPr>
          <w:rFonts w:hint="cs"/>
          <w:rtl/>
        </w:rPr>
        <w:t xml:space="preserve">, ואני </w:t>
      </w:r>
      <w:bookmarkStart w:id="6762" w:name="_ETM_Q1_6540102"/>
      <w:bookmarkEnd w:id="6762"/>
      <w:r>
        <w:rPr>
          <w:rFonts w:hint="cs"/>
          <w:rtl/>
        </w:rPr>
        <w:t xml:space="preserve">מכיר גם את דני, שהוא אחד מגאוני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</w:t>
      </w:r>
      <w:bookmarkStart w:id="6763" w:name="_ETM_Q1_6546351"/>
      <w:bookmarkStart w:id="6764" w:name="_ETM_Q1_6544352"/>
      <w:bookmarkStart w:id="6765" w:name="_ETM_Q1_6542101"/>
      <w:bookmarkEnd w:id="6763"/>
      <w:bookmarkEnd w:id="6764"/>
      <w:bookmarkEnd w:id="6765"/>
      <w:r>
        <w:rPr>
          <w:rFonts w:hint="cs"/>
          <w:rtl/>
        </w:rPr>
        <w:t>יצא לי להכיר.</w:t>
      </w:r>
      <w:bookmarkStart w:id="6766" w:name="_ETM_Q1_6542601"/>
      <w:bookmarkEnd w:id="6766"/>
    </w:p>
    <w:p w:rsidR="009E2EA2" w:rsidRDefault="009E2EA2" w:rsidP="009E2EA2">
      <w:pPr>
        <w:rPr>
          <w:rtl/>
        </w:rPr>
      </w:pPr>
      <w:bookmarkStart w:id="6767" w:name="_ETM_Q1_6542851"/>
      <w:bookmarkEnd w:id="6767"/>
    </w:p>
    <w:p w:rsidR="009E2EA2" w:rsidRDefault="009E2EA2" w:rsidP="009E2EA2">
      <w:pPr>
        <w:pStyle w:val="af9"/>
        <w:keepNext/>
        <w:rPr>
          <w:rtl/>
        </w:rPr>
      </w:pPr>
      <w:bookmarkStart w:id="6768" w:name="ET_guest_632644_507"/>
      <w:r w:rsidRPr="009E2EA2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E2E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8"/>
    </w:p>
    <w:p w:rsidR="009E2EA2" w:rsidRDefault="009E2EA2" w:rsidP="009E2EA2">
      <w:pPr>
        <w:pStyle w:val="KeepWithNext"/>
        <w:rPr>
          <w:rtl/>
        </w:rPr>
      </w:pPr>
    </w:p>
    <w:p w:rsidR="009E2EA2" w:rsidRDefault="006F41D8" w:rsidP="006F41D8">
      <w:pPr>
        <w:rPr>
          <w:rtl/>
        </w:rPr>
      </w:pPr>
      <w:r>
        <w:rPr>
          <w:rFonts w:hint="cs"/>
          <w:rtl/>
        </w:rPr>
        <w:t xml:space="preserve">רק תן לי להשלים את ה"אבל". אבל אם אנחנו מסתכלים </w:t>
      </w:r>
      <w:bookmarkStart w:id="6769" w:name="_ETM_Q1_6545101"/>
      <w:bookmarkEnd w:id="6769"/>
      <w:r>
        <w:rPr>
          <w:rFonts w:hint="cs"/>
          <w:rtl/>
        </w:rPr>
        <w:t xml:space="preserve">למשל על </w:t>
      </w:r>
      <w:bookmarkStart w:id="6770" w:name="_ETM_Q1_6547602"/>
      <w:bookmarkEnd w:id="6770"/>
      <w:r>
        <w:rPr>
          <w:rFonts w:hint="cs"/>
          <w:rtl/>
        </w:rPr>
        <w:t>נתוני</w:t>
      </w:r>
      <w:bookmarkStart w:id="6771" w:name="_ETM_Q1_6545602"/>
      <w:bookmarkEnd w:id="6771"/>
      <w:r>
        <w:rPr>
          <w:rFonts w:hint="cs"/>
          <w:rtl/>
        </w:rPr>
        <w:t xml:space="preserve"> 2019, אז ההליך של העיקול </w:t>
      </w:r>
      <w:bookmarkStart w:id="6772" w:name="_ETM_Q1_6548602"/>
      <w:bookmarkEnd w:id="6772"/>
      <w:r>
        <w:rPr>
          <w:rFonts w:hint="cs"/>
          <w:rtl/>
        </w:rPr>
        <w:t xml:space="preserve">ברישום היה </w:t>
      </w:r>
      <w:bookmarkStart w:id="6773" w:name="_ETM_Q1_6551602"/>
      <w:bookmarkEnd w:id="6773"/>
      <w:r>
        <w:rPr>
          <w:rFonts w:hint="cs"/>
          <w:rtl/>
        </w:rPr>
        <w:t xml:space="preserve">משהו </w:t>
      </w:r>
      <w:bookmarkStart w:id="6774" w:name="_ETM_Q1_6552852"/>
      <w:bookmarkStart w:id="6775" w:name="_ETM_Q1_6548101"/>
      <w:bookmarkStart w:id="6776" w:name="_ETM_Q1_6551101"/>
      <w:bookmarkStart w:id="6777" w:name="_ETM_Q1_6549102"/>
      <w:bookmarkEnd w:id="6774"/>
      <w:bookmarkEnd w:id="6775"/>
      <w:bookmarkEnd w:id="6776"/>
      <w:bookmarkEnd w:id="6777"/>
      <w:r>
        <w:rPr>
          <w:rFonts w:hint="cs"/>
          <w:rtl/>
        </w:rPr>
        <w:t xml:space="preserve">כמו סביב </w:t>
      </w:r>
      <w:bookmarkStart w:id="6778" w:name="_ETM_Q1_6550102"/>
      <w:bookmarkEnd w:id="6778"/>
      <w:r>
        <w:rPr>
          <w:rFonts w:hint="cs"/>
          <w:rtl/>
        </w:rPr>
        <w:t xml:space="preserve">24,000 הליכי עיקול ורישום, והליכי </w:t>
      </w:r>
      <w:bookmarkStart w:id="6779" w:name="_ETM_Q1_6553352"/>
      <w:bookmarkEnd w:id="6779"/>
      <w:r>
        <w:rPr>
          <w:rFonts w:hint="cs"/>
          <w:rtl/>
        </w:rPr>
        <w:t xml:space="preserve">הוצאה </w:t>
      </w:r>
      <w:bookmarkStart w:id="6780" w:name="_ETM_Q1_6554101"/>
      <w:bookmarkEnd w:id="6780"/>
      <w:r>
        <w:rPr>
          <w:rFonts w:hint="cs"/>
          <w:rtl/>
        </w:rPr>
        <w:t>היו 6,770</w:t>
      </w:r>
      <w:bookmarkStart w:id="6781" w:name="_ETM_Q1_6556102"/>
      <w:bookmarkEnd w:id="6781"/>
      <w:r>
        <w:rPr>
          <w:rFonts w:hint="cs"/>
          <w:rtl/>
        </w:rPr>
        <w:t>. אנחנו רואים שאחרי שנכנס הסעיף הזה של</w:t>
      </w:r>
      <w:bookmarkStart w:id="6782" w:name="_ETM_Q1_6561101"/>
      <w:bookmarkEnd w:id="6782"/>
      <w:r>
        <w:rPr>
          <w:rFonts w:hint="cs"/>
          <w:rtl/>
        </w:rPr>
        <w:t xml:space="preserve"> </w:t>
      </w:r>
      <w:bookmarkStart w:id="6783" w:name="_ETM_Q1_6559852"/>
      <w:bookmarkEnd w:id="6783"/>
      <w:r>
        <w:rPr>
          <w:rFonts w:hint="cs"/>
          <w:rtl/>
        </w:rPr>
        <w:t xml:space="preserve">לעשות את ההליך של העיקול אחרי חצי שנה בלבד, </w:t>
      </w:r>
      <w:bookmarkStart w:id="6784" w:name="_ETM_Q1_6564601"/>
      <w:bookmarkEnd w:id="6784"/>
      <w:r>
        <w:rPr>
          <w:rFonts w:hint="cs"/>
          <w:rtl/>
        </w:rPr>
        <w:t>המספרים ירדו בשיעור דרמטי.</w:t>
      </w:r>
    </w:p>
    <w:p w:rsidR="006F41D8" w:rsidRDefault="006F41D8" w:rsidP="006F41D8">
      <w:pPr>
        <w:rPr>
          <w:rtl/>
        </w:rPr>
      </w:pPr>
      <w:bookmarkStart w:id="6785" w:name="_ETM_Q1_6565352"/>
      <w:bookmarkStart w:id="6786" w:name="_ETM_Q1_6565601"/>
      <w:bookmarkEnd w:id="6785"/>
      <w:bookmarkEnd w:id="6786"/>
    </w:p>
    <w:p w:rsidR="006F41D8" w:rsidRDefault="006F41D8" w:rsidP="006F41D8">
      <w:pPr>
        <w:pStyle w:val="af6"/>
        <w:keepNext/>
        <w:rPr>
          <w:rtl/>
        </w:rPr>
      </w:pPr>
      <w:bookmarkStart w:id="6787" w:name="ET_yor_6157_508"/>
      <w:r w:rsidRPr="006F41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4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7"/>
    </w:p>
    <w:p w:rsidR="006F41D8" w:rsidRDefault="006F41D8" w:rsidP="006F41D8">
      <w:pPr>
        <w:pStyle w:val="KeepWithNext"/>
        <w:rPr>
          <w:rtl/>
        </w:rPr>
      </w:pPr>
    </w:p>
    <w:p w:rsidR="006F41D8" w:rsidRDefault="006F41D8" w:rsidP="006F41D8">
      <w:pPr>
        <w:rPr>
          <w:rtl/>
        </w:rPr>
      </w:pPr>
      <w:bookmarkStart w:id="6788" w:name="_ETM_Q1_6566351"/>
      <w:bookmarkEnd w:id="6788"/>
      <w:r>
        <w:rPr>
          <w:rFonts w:hint="cs"/>
          <w:rtl/>
        </w:rPr>
        <w:t xml:space="preserve">אני </w:t>
      </w:r>
      <w:bookmarkStart w:id="6789" w:name="_ETM_Q1_6566601"/>
      <w:bookmarkEnd w:id="6789"/>
      <w:r>
        <w:rPr>
          <w:rFonts w:hint="cs"/>
          <w:rtl/>
        </w:rPr>
        <w:t>בעד. אני לא מתכנן לתקן את ה</w:t>
      </w:r>
      <w:bookmarkStart w:id="6790" w:name="_ETM_Q1_6569351"/>
      <w:bookmarkEnd w:id="6790"/>
      <w:r>
        <w:rPr>
          <w:rFonts w:hint="cs"/>
          <w:rtl/>
        </w:rPr>
        <w:t>סעיף הזה.</w:t>
      </w:r>
      <w:bookmarkStart w:id="6791" w:name="_ETM_Q1_6567601"/>
      <w:bookmarkEnd w:id="6791"/>
    </w:p>
    <w:p w:rsidR="006F41D8" w:rsidRDefault="006F41D8" w:rsidP="006F41D8">
      <w:pPr>
        <w:rPr>
          <w:rtl/>
        </w:rPr>
      </w:pPr>
      <w:bookmarkStart w:id="6792" w:name="_ETM_Q1_6567851"/>
      <w:bookmarkStart w:id="6793" w:name="_ETM_Q1_6568101"/>
      <w:bookmarkStart w:id="6794" w:name="_ETM_Q1_6568851"/>
      <w:bookmarkStart w:id="6795" w:name="_ETM_Q1_6566852"/>
      <w:bookmarkStart w:id="6796" w:name="_ETM_Q1_6571102"/>
      <w:bookmarkStart w:id="6797" w:name="_ETM_Q1_6568852"/>
      <w:bookmarkStart w:id="6798" w:name="_ETM_Q1_6572602"/>
      <w:bookmarkStart w:id="6799" w:name="_ETM_Q1_6569852"/>
      <w:bookmarkStart w:id="6800" w:name="_ETM_Q1_657110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</w:p>
    <w:p w:rsidR="006F41D8" w:rsidRDefault="006F41D8" w:rsidP="006F41D8">
      <w:pPr>
        <w:pStyle w:val="af9"/>
        <w:keepNext/>
        <w:rPr>
          <w:rtl/>
        </w:rPr>
      </w:pPr>
      <w:bookmarkStart w:id="6801" w:name="ET_guest_632644_509"/>
      <w:r w:rsidRPr="006F41D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6F41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1"/>
    </w:p>
    <w:p w:rsidR="006F41D8" w:rsidRDefault="006F41D8" w:rsidP="006F41D8">
      <w:pPr>
        <w:pStyle w:val="KeepWithNext"/>
        <w:rPr>
          <w:rtl/>
        </w:rPr>
      </w:pPr>
    </w:p>
    <w:p w:rsidR="006F41D8" w:rsidRDefault="006F41D8" w:rsidP="006F41D8">
      <w:pPr>
        <w:rPr>
          <w:rtl/>
        </w:rPr>
      </w:pPr>
      <w:bookmarkStart w:id="6802" w:name="_ETM_Q1_6571351"/>
      <w:bookmarkStart w:id="6803" w:name="_ETM_Q1_6569603"/>
      <w:bookmarkEnd w:id="6802"/>
      <w:bookmarkEnd w:id="6803"/>
      <w:r>
        <w:rPr>
          <w:rFonts w:hint="cs"/>
          <w:rtl/>
        </w:rPr>
        <w:t>הם ירדו מ-24,000 ב-2019 ו-14,000 ב-2022,</w:t>
      </w:r>
      <w:bookmarkStart w:id="6804" w:name="_ETM_Q1_6580103"/>
      <w:bookmarkEnd w:id="6804"/>
      <w:r>
        <w:rPr>
          <w:rFonts w:hint="cs"/>
          <w:rtl/>
        </w:rPr>
        <w:t xml:space="preserve"> אז ב-2023</w:t>
      </w:r>
      <w:bookmarkStart w:id="6805" w:name="_ETM_Q1_6581352"/>
      <w:bookmarkEnd w:id="6805"/>
      <w:r w:rsidR="00995BB4">
        <w:rPr>
          <w:rFonts w:hint="cs"/>
          <w:rtl/>
        </w:rPr>
        <w:t>, לא נע</w:t>
      </w:r>
      <w:bookmarkStart w:id="6806" w:name="_ETM_Q1_6583851"/>
      <w:bookmarkEnd w:id="6806"/>
      <w:r w:rsidR="00995BB4">
        <w:rPr>
          <w:rFonts w:hint="cs"/>
          <w:rtl/>
        </w:rPr>
        <w:t xml:space="preserve">שו הליכים </w:t>
      </w:r>
      <w:bookmarkStart w:id="6807" w:name="_ETM_Q1_6583103"/>
      <w:bookmarkEnd w:id="6807"/>
      <w:r w:rsidR="00995BB4">
        <w:rPr>
          <w:rFonts w:hint="cs"/>
          <w:rtl/>
        </w:rPr>
        <w:t>מאז 7 באוקטובר כמובן</w:t>
      </w:r>
      <w:bookmarkStart w:id="6808" w:name="_ETM_Q1_6583852"/>
      <w:bookmarkStart w:id="6809" w:name="_ETM_Q1_6581102"/>
      <w:bookmarkEnd w:id="6808"/>
      <w:bookmarkEnd w:id="6809"/>
      <w:r w:rsidR="00995BB4">
        <w:rPr>
          <w:rFonts w:hint="cs"/>
          <w:rtl/>
        </w:rPr>
        <w:t>,</w:t>
      </w:r>
      <w:bookmarkStart w:id="6810" w:name="_ETM_Q1_6585352"/>
      <w:bookmarkEnd w:id="6810"/>
      <w:r w:rsidR="00995BB4">
        <w:rPr>
          <w:rFonts w:hint="cs"/>
          <w:rtl/>
        </w:rPr>
        <w:t xml:space="preserve"> ל-7,500 הליכי </w:t>
      </w:r>
      <w:bookmarkStart w:id="6811" w:name="_ETM_Q1_6588852"/>
      <w:bookmarkEnd w:id="6811"/>
      <w:r w:rsidR="00995BB4">
        <w:rPr>
          <w:rFonts w:hint="cs"/>
          <w:rtl/>
        </w:rPr>
        <w:t>ר</w:t>
      </w:r>
      <w:bookmarkStart w:id="6812" w:name="_ETM_Q1_6586852"/>
      <w:bookmarkEnd w:id="6812"/>
      <w:r w:rsidR="00995BB4">
        <w:rPr>
          <w:rFonts w:hint="cs"/>
          <w:rtl/>
        </w:rPr>
        <w:t>ישום ו-1,349</w:t>
      </w:r>
      <w:bookmarkStart w:id="6813" w:name="_ETM_Q1_6588352"/>
      <w:bookmarkEnd w:id="6813"/>
      <w:r w:rsidR="00995BB4">
        <w:rPr>
          <w:rFonts w:hint="cs"/>
          <w:rtl/>
        </w:rPr>
        <w:t xml:space="preserve"> - - -</w:t>
      </w:r>
    </w:p>
    <w:p w:rsidR="00995BB4" w:rsidRDefault="00995BB4" w:rsidP="006F41D8">
      <w:pPr>
        <w:rPr>
          <w:rtl/>
        </w:rPr>
      </w:pPr>
      <w:bookmarkStart w:id="6814" w:name="_ETM_Q1_6589852"/>
      <w:bookmarkStart w:id="6815" w:name="_ETM_Q1_6590602"/>
      <w:bookmarkEnd w:id="6814"/>
      <w:bookmarkEnd w:id="6815"/>
    </w:p>
    <w:p w:rsidR="00995BB4" w:rsidRDefault="00995BB4" w:rsidP="00995BB4">
      <w:pPr>
        <w:pStyle w:val="af6"/>
        <w:keepNext/>
        <w:rPr>
          <w:rtl/>
        </w:rPr>
      </w:pPr>
      <w:bookmarkStart w:id="6816" w:name="ET_yor_6157_510"/>
      <w:r w:rsidRPr="00995B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6"/>
    </w:p>
    <w:p w:rsidR="00995BB4" w:rsidRDefault="00995BB4" w:rsidP="00995BB4">
      <w:pPr>
        <w:pStyle w:val="KeepWithNext"/>
        <w:rPr>
          <w:rtl/>
        </w:rPr>
      </w:pPr>
    </w:p>
    <w:p w:rsidR="00995BB4" w:rsidRDefault="00995BB4" w:rsidP="00995BB4">
      <w:pPr>
        <w:rPr>
          <w:rtl/>
        </w:rPr>
      </w:pPr>
      <w:bookmarkStart w:id="6817" w:name="_ETM_Q1_6590852"/>
      <w:bookmarkEnd w:id="6817"/>
      <w:r>
        <w:rPr>
          <w:rFonts w:hint="cs"/>
          <w:rtl/>
        </w:rPr>
        <w:t xml:space="preserve">סליחה, אני חייב לומר. לא </w:t>
      </w:r>
      <w:bookmarkStart w:id="6818" w:name="_ETM_Q1_6593351"/>
      <w:bookmarkStart w:id="6819" w:name="_ETM_Q1_6593852"/>
      <w:bookmarkEnd w:id="6818"/>
      <w:bookmarkEnd w:id="6819"/>
      <w:r>
        <w:rPr>
          <w:rFonts w:hint="cs"/>
          <w:rtl/>
        </w:rPr>
        <w:t xml:space="preserve">2023, </w:t>
      </w:r>
      <w:bookmarkStart w:id="6820" w:name="_ETM_Q1_6594101"/>
      <w:bookmarkEnd w:id="6820"/>
      <w:r>
        <w:rPr>
          <w:rFonts w:hint="cs"/>
          <w:rtl/>
        </w:rPr>
        <w:t>וגם לא זמני הקורונה. אנחנו ע</w:t>
      </w:r>
      <w:bookmarkStart w:id="6821" w:name="_ETM_Q1_6594601"/>
      <w:bookmarkEnd w:id="6821"/>
      <w:r>
        <w:rPr>
          <w:rFonts w:hint="cs"/>
          <w:rtl/>
        </w:rPr>
        <w:t xml:space="preserve">שינו שאי אפשר לעשות עיקולים </w:t>
      </w:r>
      <w:bookmarkStart w:id="6822" w:name="_ETM_Q1_6598852"/>
      <w:bookmarkEnd w:id="6822"/>
      <w:r>
        <w:rPr>
          <w:rFonts w:hint="cs"/>
          <w:rtl/>
        </w:rPr>
        <w:t xml:space="preserve">בזמן הזה. </w:t>
      </w:r>
      <w:bookmarkStart w:id="6823" w:name="_ETM_Q1_6596852"/>
      <w:bookmarkEnd w:id="6823"/>
      <w:r>
        <w:rPr>
          <w:rFonts w:hint="cs"/>
          <w:rtl/>
        </w:rPr>
        <w:t xml:space="preserve">התקופות האלה בעייתיות מאוד. אין לנו דאטה על </w:t>
      </w:r>
      <w:bookmarkStart w:id="6824" w:name="_ETM_Q1_6604102"/>
      <w:bookmarkEnd w:id="6824"/>
      <w:r>
        <w:rPr>
          <w:rFonts w:hint="cs"/>
          <w:rtl/>
        </w:rPr>
        <w:t>זה.</w:t>
      </w:r>
      <w:bookmarkStart w:id="6825" w:name="_ETM_Q1_6601852"/>
      <w:bookmarkEnd w:id="6825"/>
    </w:p>
    <w:p w:rsidR="00995BB4" w:rsidRDefault="00995BB4" w:rsidP="00995BB4">
      <w:pPr>
        <w:rPr>
          <w:rtl/>
        </w:rPr>
      </w:pPr>
      <w:bookmarkStart w:id="6826" w:name="_ETM_Q1_6602602"/>
      <w:bookmarkEnd w:id="6826"/>
    </w:p>
    <w:p w:rsidR="00995BB4" w:rsidRDefault="00995BB4" w:rsidP="00995BB4">
      <w:pPr>
        <w:pStyle w:val="af9"/>
        <w:keepNext/>
        <w:rPr>
          <w:rtl/>
        </w:rPr>
      </w:pPr>
      <w:bookmarkStart w:id="6827" w:name="ET_guest_632644_511"/>
      <w:r w:rsidRPr="00995BB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95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7"/>
    </w:p>
    <w:p w:rsidR="00995BB4" w:rsidRDefault="00995BB4" w:rsidP="00995BB4">
      <w:pPr>
        <w:pStyle w:val="KeepWithNext"/>
        <w:rPr>
          <w:rtl/>
        </w:rPr>
      </w:pPr>
    </w:p>
    <w:p w:rsidR="00995BB4" w:rsidRDefault="00995BB4" w:rsidP="00995BB4">
      <w:pPr>
        <w:rPr>
          <w:rtl/>
        </w:rPr>
      </w:pPr>
      <w:bookmarkStart w:id="6828" w:name="_ETM_Q1_6603601"/>
      <w:bookmarkEnd w:id="6828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בדוח השנתי.</w:t>
      </w:r>
    </w:p>
    <w:p w:rsidR="00995BB4" w:rsidRDefault="00995BB4" w:rsidP="00995BB4">
      <w:pPr>
        <w:rPr>
          <w:rtl/>
        </w:rPr>
      </w:pPr>
      <w:bookmarkStart w:id="6829" w:name="_ETM_Q1_6606101"/>
      <w:bookmarkStart w:id="6830" w:name="_ETM_Q1_6606351"/>
      <w:bookmarkStart w:id="6831" w:name="_ETM_Q1_6606851"/>
      <w:bookmarkEnd w:id="6829"/>
      <w:bookmarkEnd w:id="6830"/>
      <w:bookmarkEnd w:id="6831"/>
    </w:p>
    <w:p w:rsidR="00995BB4" w:rsidRDefault="00995BB4" w:rsidP="00995BB4">
      <w:pPr>
        <w:pStyle w:val="af6"/>
        <w:keepNext/>
        <w:rPr>
          <w:rtl/>
        </w:rPr>
      </w:pPr>
      <w:bookmarkStart w:id="6832" w:name="ET_yor_6157_512"/>
      <w:r w:rsidRPr="00995B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2"/>
    </w:p>
    <w:p w:rsidR="00995BB4" w:rsidRDefault="00995BB4" w:rsidP="00995BB4">
      <w:pPr>
        <w:pStyle w:val="KeepWithNext"/>
        <w:rPr>
          <w:rtl/>
        </w:rPr>
      </w:pPr>
    </w:p>
    <w:p w:rsidR="00995BB4" w:rsidRDefault="00995BB4" w:rsidP="00995BB4">
      <w:pPr>
        <w:rPr>
          <w:rtl/>
        </w:rPr>
      </w:pPr>
      <w:bookmarkStart w:id="6833" w:name="_ETM_Q1_6607101"/>
      <w:bookmarkStart w:id="6834" w:name="_ETM_Q1_6607359"/>
      <w:bookmarkStart w:id="6835" w:name="_ETM_Q1_6604359"/>
      <w:bookmarkEnd w:id="6833"/>
      <w:bookmarkEnd w:id="6834"/>
      <w:bookmarkEnd w:id="6835"/>
      <w:r>
        <w:rPr>
          <w:rFonts w:hint="cs"/>
          <w:rtl/>
        </w:rPr>
        <w:t xml:space="preserve">אני יודע, אבל אין לנו דאטה על זה, </w:t>
      </w:r>
      <w:bookmarkStart w:id="6836" w:name="_ETM_Q1_6605602"/>
      <w:bookmarkEnd w:id="6836"/>
      <w:r>
        <w:rPr>
          <w:rFonts w:hint="cs"/>
          <w:rtl/>
        </w:rPr>
        <w:t>כי חלק גדול מהתקופה אסור היה לעשות עיקולים.</w:t>
      </w:r>
    </w:p>
    <w:p w:rsidR="00995BB4" w:rsidRDefault="00995BB4" w:rsidP="00995BB4">
      <w:pPr>
        <w:rPr>
          <w:rtl/>
        </w:rPr>
      </w:pPr>
      <w:bookmarkStart w:id="6837" w:name="_ETM_Q1_6607352"/>
      <w:bookmarkStart w:id="6838" w:name="_ETM_Q1_6607602"/>
      <w:bookmarkStart w:id="6839" w:name="_ETM_Q1_6608101"/>
      <w:bookmarkEnd w:id="6837"/>
      <w:bookmarkEnd w:id="6838"/>
      <w:bookmarkEnd w:id="6839"/>
    </w:p>
    <w:p w:rsidR="00995BB4" w:rsidRDefault="00995BB4" w:rsidP="00995BB4">
      <w:pPr>
        <w:pStyle w:val="af9"/>
        <w:keepNext/>
        <w:rPr>
          <w:rtl/>
        </w:rPr>
      </w:pPr>
      <w:bookmarkStart w:id="6840" w:name="ET_guest_632644_513"/>
      <w:r w:rsidRPr="00995BB4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95B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0"/>
    </w:p>
    <w:p w:rsidR="00995BB4" w:rsidRDefault="00995BB4" w:rsidP="00995BB4">
      <w:pPr>
        <w:pStyle w:val="KeepWithNext"/>
        <w:rPr>
          <w:rtl/>
        </w:rPr>
      </w:pPr>
    </w:p>
    <w:p w:rsidR="00995BB4" w:rsidRDefault="00995BB4" w:rsidP="00995BB4">
      <w:pPr>
        <w:rPr>
          <w:rtl/>
        </w:rPr>
      </w:pPr>
      <w:bookmarkStart w:id="6841" w:name="_ETM_Q1_6608352"/>
      <w:bookmarkEnd w:id="6841"/>
      <w:r>
        <w:rPr>
          <w:rFonts w:hint="cs"/>
          <w:rtl/>
        </w:rPr>
        <w:t xml:space="preserve">מה שאני מנסה </w:t>
      </w:r>
      <w:bookmarkStart w:id="6842" w:name="_ETM_Q1_6610102"/>
      <w:bookmarkEnd w:id="6842"/>
      <w:r>
        <w:rPr>
          <w:rFonts w:hint="cs"/>
          <w:rtl/>
        </w:rPr>
        <w:t xml:space="preserve">להגיד שהזוכים מצאו </w:t>
      </w:r>
      <w:bookmarkStart w:id="6843" w:name="_ETM_Q1_6611101"/>
      <w:bookmarkEnd w:id="6843"/>
      <w:r>
        <w:rPr>
          <w:rFonts w:hint="cs"/>
          <w:rtl/>
        </w:rPr>
        <w:t>תח</w:t>
      </w:r>
      <w:bookmarkStart w:id="6844" w:name="_ETM_Q1_6610852"/>
      <w:bookmarkEnd w:id="6844"/>
      <w:r>
        <w:rPr>
          <w:rFonts w:hint="cs"/>
          <w:rtl/>
        </w:rPr>
        <w:t xml:space="preserve">ליפים לביצוע הליך עיקול מיטלטלין </w:t>
      </w:r>
      <w:bookmarkStart w:id="6845" w:name="_ETM_Q1_6616101"/>
      <w:bookmarkEnd w:id="6845"/>
      <w:r>
        <w:rPr>
          <w:rFonts w:hint="cs"/>
          <w:rtl/>
        </w:rPr>
        <w:t>גם במגזרים</w:t>
      </w:r>
      <w:bookmarkStart w:id="6846" w:name="_ETM_Q1_6614602"/>
      <w:bookmarkEnd w:id="6846"/>
      <w:r>
        <w:rPr>
          <w:rFonts w:hint="cs"/>
          <w:rtl/>
        </w:rPr>
        <w:t xml:space="preserve"> שהם בעייתיים יותר.</w:t>
      </w:r>
    </w:p>
    <w:p w:rsidR="00995BB4" w:rsidRDefault="00995BB4" w:rsidP="00995BB4">
      <w:pPr>
        <w:rPr>
          <w:rtl/>
        </w:rPr>
      </w:pPr>
      <w:bookmarkStart w:id="6847" w:name="_ETM_Q1_6617602"/>
      <w:bookmarkStart w:id="6848" w:name="_ETM_Q1_6623602"/>
      <w:bookmarkEnd w:id="6847"/>
      <w:bookmarkEnd w:id="6848"/>
    </w:p>
    <w:p w:rsidR="00995BB4" w:rsidRDefault="00995BB4" w:rsidP="00995BB4">
      <w:pPr>
        <w:pStyle w:val="af5"/>
        <w:keepNext/>
        <w:rPr>
          <w:rtl/>
        </w:rPr>
      </w:pPr>
      <w:bookmarkStart w:id="6849" w:name="ET_interruption_קריאה_514"/>
      <w:r w:rsidRPr="00995B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5B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9"/>
    </w:p>
    <w:p w:rsidR="00995BB4" w:rsidRDefault="00995BB4" w:rsidP="00995BB4">
      <w:pPr>
        <w:pStyle w:val="KeepWithNext"/>
        <w:rPr>
          <w:rtl/>
        </w:rPr>
      </w:pPr>
    </w:p>
    <w:p w:rsidR="00995BB4" w:rsidRDefault="00995BB4" w:rsidP="00995BB4">
      <w:pPr>
        <w:rPr>
          <w:rtl/>
        </w:rPr>
      </w:pPr>
      <w:bookmarkStart w:id="6850" w:name="_ETM_Q1_6618851"/>
      <w:bookmarkEnd w:id="6850"/>
      <w:r>
        <w:rPr>
          <w:rFonts w:hint="cs"/>
          <w:rtl/>
        </w:rPr>
        <w:t xml:space="preserve">עם אקדח </w:t>
      </w:r>
      <w:bookmarkStart w:id="6851" w:name="_ETM_Q1_6617351"/>
      <w:bookmarkEnd w:id="6851"/>
      <w:r>
        <w:rPr>
          <w:rFonts w:hint="cs"/>
          <w:rtl/>
        </w:rPr>
        <w:t>וכמה אנשים מאיימים. ז</w:t>
      </w:r>
      <w:bookmarkStart w:id="6852" w:name="_ETM_Q1_6621602"/>
      <w:bookmarkEnd w:id="6852"/>
      <w:r>
        <w:rPr>
          <w:rFonts w:hint="cs"/>
          <w:rtl/>
        </w:rPr>
        <w:t>ה החליפי</w:t>
      </w:r>
      <w:bookmarkStart w:id="6853" w:name="_ETM_Q1_6621601"/>
      <w:bookmarkEnd w:id="6853"/>
      <w:r>
        <w:rPr>
          <w:rFonts w:hint="cs"/>
          <w:rtl/>
        </w:rPr>
        <w:t>ם</w:t>
      </w:r>
      <w:bookmarkStart w:id="6854" w:name="_ETM_Q1_6621101"/>
      <w:bookmarkStart w:id="6855" w:name="_ETM_Q1_6619851"/>
      <w:bookmarkEnd w:id="6854"/>
      <w:bookmarkEnd w:id="6855"/>
      <w:r>
        <w:rPr>
          <w:rFonts w:hint="cs"/>
          <w:rtl/>
        </w:rPr>
        <w:t>. לשם אתם רוצים להביא את זה?</w:t>
      </w:r>
    </w:p>
    <w:p w:rsidR="00995BB4" w:rsidRDefault="00995BB4" w:rsidP="00995BB4">
      <w:pPr>
        <w:rPr>
          <w:rtl/>
        </w:rPr>
      </w:pPr>
      <w:bookmarkStart w:id="6856" w:name="_ETM_Q1_6624351"/>
      <w:bookmarkStart w:id="6857" w:name="_ETM_Q1_6624851"/>
      <w:bookmarkEnd w:id="6856"/>
      <w:bookmarkEnd w:id="6857"/>
    </w:p>
    <w:p w:rsidR="00995BB4" w:rsidRDefault="00995BB4" w:rsidP="00995BB4">
      <w:pPr>
        <w:pStyle w:val="af6"/>
        <w:keepNext/>
        <w:rPr>
          <w:rtl/>
        </w:rPr>
      </w:pPr>
      <w:r w:rsidRPr="00995B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5B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95BB4" w:rsidRDefault="00995BB4" w:rsidP="00995BB4">
      <w:pPr>
        <w:pStyle w:val="KeepWithNext"/>
        <w:rPr>
          <w:rtl/>
        </w:rPr>
      </w:pPr>
    </w:p>
    <w:p w:rsidR="00995BB4" w:rsidRDefault="00995BB4" w:rsidP="00995BB4">
      <w:pPr>
        <w:rPr>
          <w:rtl/>
        </w:rPr>
      </w:pPr>
      <w:bookmarkStart w:id="6858" w:name="_ETM_Q1_6625601"/>
      <w:bookmarkEnd w:id="6858"/>
      <w:r>
        <w:rPr>
          <w:rFonts w:hint="cs"/>
          <w:rtl/>
        </w:rPr>
        <w:t xml:space="preserve">ענת, </w:t>
      </w:r>
      <w:bookmarkStart w:id="6859" w:name="_ETM_Q1_6626851"/>
      <w:bookmarkStart w:id="6860" w:name="_ETM_Q1_6633601"/>
      <w:bookmarkEnd w:id="6859"/>
      <w:bookmarkEnd w:id="6860"/>
      <w:r>
        <w:rPr>
          <w:rFonts w:hint="cs"/>
          <w:rtl/>
        </w:rPr>
        <w:t xml:space="preserve">אי אפשר להסתכל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דרך החור הקט</w:t>
      </w:r>
      <w:bookmarkStart w:id="6861" w:name="_ETM_Q1_6636852"/>
      <w:bookmarkStart w:id="6862" w:name="_ETM_Q1_6635352"/>
      <w:bookmarkEnd w:id="6861"/>
      <w:bookmarkEnd w:id="6862"/>
      <w:r>
        <w:rPr>
          <w:rFonts w:hint="cs"/>
          <w:rtl/>
        </w:rPr>
        <w:t xml:space="preserve">ן של המנעול ולקבל תמונה נכונה. יש קשר הדוק </w:t>
      </w:r>
      <w:bookmarkStart w:id="6863" w:name="_ETM_Q1_6642602"/>
      <w:bookmarkEnd w:id="6863"/>
      <w:r>
        <w:rPr>
          <w:rFonts w:hint="cs"/>
          <w:rtl/>
        </w:rPr>
        <w:t xml:space="preserve">בעיניי בין הפשיעה במגזר הערבי, עלייתה, עליית החומרה שלה, </w:t>
      </w:r>
      <w:bookmarkStart w:id="6864" w:name="_ETM_Q1_6654352"/>
      <w:bookmarkEnd w:id="6864"/>
      <w:r>
        <w:rPr>
          <w:rFonts w:hint="cs"/>
          <w:rtl/>
        </w:rPr>
        <w:t>עליית הכ</w:t>
      </w:r>
      <w:bookmarkStart w:id="6865" w:name="_ETM_Q1_6653851"/>
      <w:bookmarkEnd w:id="6865"/>
      <w:r>
        <w:rPr>
          <w:rFonts w:hint="cs"/>
          <w:rtl/>
        </w:rPr>
        <w:t>סף והמימון</w:t>
      </w:r>
      <w:bookmarkStart w:id="6866" w:name="_ETM_Q1_6656853"/>
      <w:bookmarkStart w:id="6867" w:name="_ETM_Q1_6652101"/>
      <w:bookmarkEnd w:id="6866"/>
      <w:bookmarkEnd w:id="6867"/>
      <w:r>
        <w:rPr>
          <w:rFonts w:hint="cs"/>
          <w:rtl/>
        </w:rPr>
        <w:t xml:space="preserve"> לארגוני הפשיעה והנשקי</w:t>
      </w:r>
      <w:bookmarkStart w:id="6868" w:name="_ETM_Q1_6657852"/>
      <w:bookmarkEnd w:id="6868"/>
      <w:r>
        <w:rPr>
          <w:rFonts w:hint="cs"/>
          <w:rtl/>
        </w:rPr>
        <w:t>ם וכל הדב</w:t>
      </w:r>
      <w:bookmarkStart w:id="6869" w:name="_ETM_Q1_6658352"/>
      <w:bookmarkEnd w:id="6869"/>
      <w:r>
        <w:rPr>
          <w:rFonts w:hint="cs"/>
          <w:rtl/>
        </w:rPr>
        <w:t>רים האלה ל</w:t>
      </w:r>
      <w:bookmarkStart w:id="6870" w:name="_ETM_Q1_6658603"/>
      <w:bookmarkEnd w:id="6870"/>
      <w:r>
        <w:rPr>
          <w:rFonts w:hint="cs"/>
          <w:rtl/>
        </w:rPr>
        <w:t xml:space="preserve">בין היעדר אפקטיביות של גביית חובות. </w:t>
      </w:r>
      <w:bookmarkStart w:id="6871" w:name="_ETM_Q1_6663351"/>
      <w:bookmarkStart w:id="6872" w:name="_ETM_Q1_6660601"/>
      <w:bookmarkEnd w:id="6871"/>
      <w:bookmarkEnd w:id="6872"/>
      <w:r>
        <w:rPr>
          <w:rFonts w:hint="cs"/>
          <w:rtl/>
        </w:rPr>
        <w:t>זה י</w:t>
      </w:r>
      <w:bookmarkStart w:id="6873" w:name="_ETM_Q1_6663602"/>
      <w:bookmarkEnd w:id="6873"/>
      <w:r>
        <w:rPr>
          <w:rFonts w:hint="cs"/>
          <w:rtl/>
        </w:rPr>
        <w:t>דוע, יש על זה מחקרים בכל העולם.</w:t>
      </w:r>
      <w:bookmarkStart w:id="6874" w:name="_ETM_Q1_6658852"/>
      <w:bookmarkStart w:id="6875" w:name="_ETM_Q1_6661852"/>
      <w:bookmarkEnd w:id="6874"/>
      <w:bookmarkEnd w:id="6875"/>
      <w:r>
        <w:rPr>
          <w:rFonts w:hint="cs"/>
          <w:rtl/>
        </w:rPr>
        <w:t xml:space="preserve"> </w:t>
      </w:r>
      <w:bookmarkStart w:id="6876" w:name="_ETM_Q1_6664851"/>
      <w:bookmarkEnd w:id="6876"/>
      <w:r>
        <w:rPr>
          <w:rFonts w:hint="cs"/>
          <w:rtl/>
        </w:rPr>
        <w:t xml:space="preserve">ככל </w:t>
      </w:r>
      <w:bookmarkStart w:id="6877" w:name="_ETM_Q1_6664601"/>
      <w:bookmarkEnd w:id="6877"/>
      <w:r>
        <w:rPr>
          <w:rFonts w:hint="cs"/>
          <w:rtl/>
        </w:rPr>
        <w:t xml:space="preserve">שמערך </w:t>
      </w:r>
      <w:bookmarkStart w:id="6878" w:name="_ETM_Q1_6666101"/>
      <w:bookmarkEnd w:id="6878"/>
      <w:r>
        <w:rPr>
          <w:rFonts w:hint="cs"/>
          <w:rtl/>
        </w:rPr>
        <w:t xml:space="preserve">האכיפה והגביה </w:t>
      </w:r>
      <w:bookmarkStart w:id="6879" w:name="_ETM_Q1_6665101"/>
      <w:bookmarkEnd w:id="6879"/>
      <w:r>
        <w:rPr>
          <w:rFonts w:hint="cs"/>
          <w:rtl/>
        </w:rPr>
        <w:t xml:space="preserve">של מדינה הוא </w:t>
      </w:r>
      <w:bookmarkStart w:id="6880" w:name="_ETM_Q1_6667602"/>
      <w:bookmarkEnd w:id="6880"/>
      <w:r>
        <w:rPr>
          <w:rFonts w:hint="cs"/>
          <w:rtl/>
        </w:rPr>
        <w:t xml:space="preserve">פחות אפקטיבי, המים זורמים למקום הנמוך. </w:t>
      </w:r>
      <w:bookmarkStart w:id="6881" w:name="_ETM_Q1_6670352"/>
      <w:bookmarkEnd w:id="6881"/>
      <w:r>
        <w:rPr>
          <w:rFonts w:hint="cs"/>
          <w:rtl/>
        </w:rPr>
        <w:t>זה עובר מהלבן, ל</w:t>
      </w:r>
      <w:bookmarkStart w:id="6882" w:name="_ETM_Q1_6672102"/>
      <w:bookmarkEnd w:id="6882"/>
      <w:r>
        <w:rPr>
          <w:rFonts w:hint="cs"/>
          <w:rtl/>
        </w:rPr>
        <w:t>אפור, לשחור.</w:t>
      </w:r>
      <w:bookmarkStart w:id="6883" w:name="_ETM_Q1_6674102"/>
      <w:bookmarkEnd w:id="6883"/>
    </w:p>
    <w:p w:rsidR="0091416D" w:rsidRDefault="0091416D" w:rsidP="00995BB4">
      <w:pPr>
        <w:rPr>
          <w:rtl/>
        </w:rPr>
      </w:pPr>
    </w:p>
    <w:p w:rsidR="0091416D" w:rsidRDefault="0091416D" w:rsidP="00995BB4">
      <w:pPr>
        <w:rPr>
          <w:rtl/>
        </w:rPr>
      </w:pPr>
      <w:bookmarkStart w:id="6884" w:name="_ETM_Q1_6674351"/>
      <w:bookmarkEnd w:id="6884"/>
      <w:r>
        <w:rPr>
          <w:rFonts w:hint="cs"/>
          <w:rtl/>
        </w:rPr>
        <w:t xml:space="preserve">אפשר </w:t>
      </w:r>
      <w:bookmarkStart w:id="6885" w:name="_ETM_Q1_6673852"/>
      <w:bookmarkEnd w:id="6885"/>
      <w:r>
        <w:rPr>
          <w:rFonts w:hint="cs"/>
          <w:rtl/>
        </w:rPr>
        <w:t>לעצום עיניים ולהגיד "מה שלא קורה אצלי במחלקה</w:t>
      </w:r>
      <w:bookmarkStart w:id="6886" w:name="_ETM_Q1_6680852"/>
      <w:bookmarkEnd w:id="6886"/>
      <w:r>
        <w:rPr>
          <w:rFonts w:hint="cs"/>
          <w:rtl/>
        </w:rPr>
        <w:t>"</w:t>
      </w:r>
      <w:bookmarkStart w:id="6887" w:name="_ETM_Q1_6679602"/>
      <w:bookmarkEnd w:id="6887"/>
      <w:r>
        <w:rPr>
          <w:rFonts w:hint="cs"/>
          <w:rtl/>
        </w:rPr>
        <w:t xml:space="preserve">, </w:t>
      </w:r>
      <w:bookmarkStart w:id="6888" w:name="_ETM_Q1_6680352"/>
      <w:bookmarkEnd w:id="6888"/>
      <w:r>
        <w:rPr>
          <w:rFonts w:hint="cs"/>
          <w:rtl/>
        </w:rPr>
        <w:t xml:space="preserve">התגובה שלך למה שהוא אמר היא הכי מטרידה </w:t>
      </w:r>
      <w:bookmarkStart w:id="6889" w:name="_ETM_Q1_6682102"/>
      <w:bookmarkEnd w:id="6889"/>
      <w:r>
        <w:rPr>
          <w:rFonts w:hint="cs"/>
          <w:rtl/>
        </w:rPr>
        <w:t xml:space="preserve">אותי בכל </w:t>
      </w:r>
      <w:bookmarkStart w:id="6890" w:name="_ETM_Q1_6683852"/>
      <w:bookmarkEnd w:id="6890"/>
      <w:r>
        <w:rPr>
          <w:rFonts w:hint="cs"/>
          <w:rtl/>
        </w:rPr>
        <w:t>מה שקרה פה בדיון.</w:t>
      </w:r>
      <w:bookmarkStart w:id="6891" w:name="_ETM_Q1_6684352"/>
      <w:bookmarkStart w:id="6892" w:name="_ETM_Q1_6682851"/>
      <w:bookmarkStart w:id="6893" w:name="_ETM_Q1_6687352"/>
      <w:bookmarkStart w:id="6894" w:name="_ETM_Q1_6684601"/>
      <w:bookmarkEnd w:id="6891"/>
      <w:bookmarkEnd w:id="6892"/>
      <w:bookmarkEnd w:id="6893"/>
      <w:bookmarkEnd w:id="6894"/>
      <w:r>
        <w:rPr>
          <w:rFonts w:hint="cs"/>
          <w:rtl/>
        </w:rPr>
        <w:t xml:space="preserve"> רק </w:t>
      </w:r>
      <w:bookmarkStart w:id="6895" w:name="_ETM_Q1_6691102"/>
      <w:bookmarkEnd w:id="6895"/>
      <w:r>
        <w:rPr>
          <w:rFonts w:hint="cs"/>
          <w:rtl/>
        </w:rPr>
        <w:t>עם אקדח זה. בוודאי שזה מה שקורה.</w:t>
      </w:r>
      <w:bookmarkStart w:id="6896" w:name="_ETM_Q1_6690352"/>
      <w:bookmarkStart w:id="6897" w:name="_ETM_Q1_6691602"/>
      <w:bookmarkEnd w:id="6896"/>
      <w:bookmarkEnd w:id="6897"/>
      <w:r>
        <w:rPr>
          <w:rFonts w:hint="cs"/>
          <w:rtl/>
        </w:rPr>
        <w:t xml:space="preserve"> ברוך השם זה לא קורה אצלך, מצוין, אבל </w:t>
      </w:r>
      <w:bookmarkStart w:id="6898" w:name="_ETM_Q1_6697351"/>
      <w:bookmarkEnd w:id="6898"/>
      <w:r>
        <w:rPr>
          <w:rFonts w:hint="cs"/>
          <w:rtl/>
        </w:rPr>
        <w:t>זה קורה בשטח</w:t>
      </w:r>
      <w:bookmarkStart w:id="6899" w:name="_ETM_Q1_6696102"/>
      <w:bookmarkEnd w:id="6899"/>
      <w:r>
        <w:rPr>
          <w:rFonts w:hint="cs"/>
          <w:rtl/>
        </w:rPr>
        <w:t xml:space="preserve"> ואנשים מתים. אז להגיד לי </w:t>
      </w:r>
      <w:bookmarkStart w:id="6900" w:name="_ETM_Q1_6702852"/>
      <w:bookmarkEnd w:id="6900"/>
      <w:r>
        <w:rPr>
          <w:rFonts w:hint="cs"/>
          <w:rtl/>
        </w:rPr>
        <w:t>"אני את נפשי הצלתי, לא נעים</w:t>
      </w:r>
      <w:bookmarkStart w:id="6901" w:name="_ETM_Q1_6698602"/>
      <w:bookmarkEnd w:id="6901"/>
      <w:r>
        <w:rPr>
          <w:rFonts w:hint="cs"/>
          <w:rtl/>
        </w:rPr>
        <w:t xml:space="preserve"> לי </w:t>
      </w:r>
      <w:r w:rsidR="00165F04">
        <w:rPr>
          <w:rFonts w:hint="cs"/>
          <w:rtl/>
        </w:rPr>
        <w:t>שהקבלן שלי יעשה ככה</w:t>
      </w:r>
      <w:bookmarkStart w:id="6902" w:name="_ETM_Q1_6707352"/>
      <w:bookmarkEnd w:id="6902"/>
      <w:r w:rsidR="00165F04">
        <w:rPr>
          <w:rFonts w:hint="cs"/>
          <w:rtl/>
        </w:rPr>
        <w:t xml:space="preserve"> או אחרת"</w:t>
      </w:r>
      <w:bookmarkStart w:id="6903" w:name="_ETM_Q1_6702352"/>
      <w:bookmarkStart w:id="6904" w:name="_ETM_Q1_6705352"/>
      <w:bookmarkEnd w:id="6903"/>
      <w:bookmarkEnd w:id="6904"/>
      <w:r w:rsidR="00165F04">
        <w:rPr>
          <w:rFonts w:hint="cs"/>
          <w:rtl/>
        </w:rPr>
        <w:t xml:space="preserve">, </w:t>
      </w:r>
      <w:bookmarkStart w:id="6905" w:name="_ETM_Q1_6704102"/>
      <w:bookmarkEnd w:id="6905"/>
      <w:r w:rsidR="00165F04">
        <w:rPr>
          <w:rFonts w:hint="cs"/>
          <w:rtl/>
        </w:rPr>
        <w:t>ובסוף מישהו אחר עושה את העבודה המלוכלכת</w:t>
      </w:r>
      <w:bookmarkStart w:id="6906" w:name="_ETM_Q1_6709602"/>
      <w:bookmarkStart w:id="6907" w:name="_ETM_Q1_6706602"/>
      <w:bookmarkEnd w:id="6906"/>
      <w:bookmarkEnd w:id="6907"/>
      <w:r w:rsidR="00165F04">
        <w:rPr>
          <w:rFonts w:hint="cs"/>
          <w:rtl/>
        </w:rPr>
        <w:t>, ועושה אותה בצורה שאני</w:t>
      </w:r>
      <w:bookmarkStart w:id="6908" w:name="_ETM_Q1_6707101"/>
      <w:bookmarkEnd w:id="6908"/>
      <w:r w:rsidR="00165F04">
        <w:rPr>
          <w:rFonts w:hint="cs"/>
          <w:rtl/>
        </w:rPr>
        <w:t xml:space="preserve">, כמדינה, רוצה </w:t>
      </w:r>
      <w:bookmarkStart w:id="6909" w:name="_ETM_Q1_6710352"/>
      <w:bookmarkEnd w:id="6909"/>
      <w:r w:rsidR="00165F04">
        <w:rPr>
          <w:rFonts w:hint="cs"/>
          <w:rtl/>
        </w:rPr>
        <w:t xml:space="preserve">לא לעודד, ואני לא רוצה שיזרום לשם הון שחור, </w:t>
      </w:r>
      <w:bookmarkStart w:id="6910" w:name="_ETM_Q1_6713351"/>
      <w:bookmarkEnd w:id="6910"/>
      <w:r w:rsidR="00165F04">
        <w:rPr>
          <w:rFonts w:hint="cs"/>
          <w:rtl/>
        </w:rPr>
        <w:t>ואני לא רוצה שיזרום לשם ארגוני פשיע</w:t>
      </w:r>
      <w:bookmarkStart w:id="6911" w:name="_ETM_Q1_6716102"/>
      <w:bookmarkEnd w:id="6911"/>
      <w:r w:rsidR="00165F04">
        <w:rPr>
          <w:rFonts w:hint="cs"/>
          <w:rtl/>
        </w:rPr>
        <w:t>ה.</w:t>
      </w:r>
    </w:p>
    <w:p w:rsidR="00165F04" w:rsidRDefault="00165F04" w:rsidP="00995BB4">
      <w:pPr>
        <w:rPr>
          <w:rtl/>
        </w:rPr>
      </w:pPr>
    </w:p>
    <w:p w:rsidR="00165F04" w:rsidRDefault="00165F04" w:rsidP="00995BB4">
      <w:pPr>
        <w:rPr>
          <w:rtl/>
        </w:rPr>
      </w:pPr>
      <w:bookmarkStart w:id="6912" w:name="_ETM_Q1_6713602"/>
      <w:bookmarkStart w:id="6913" w:name="_ETM_Q1_6713851"/>
      <w:bookmarkEnd w:id="6912"/>
      <w:bookmarkEnd w:id="6913"/>
      <w:r>
        <w:rPr>
          <w:rFonts w:hint="cs"/>
          <w:rtl/>
        </w:rPr>
        <w:t xml:space="preserve">לכן שאלת האפקטיביות. גם </w:t>
      </w:r>
      <w:bookmarkStart w:id="6914" w:name="_ETM_Q1_6717852"/>
      <w:bookmarkEnd w:id="6914"/>
      <w:r>
        <w:rPr>
          <w:rFonts w:hint="cs"/>
          <w:rtl/>
        </w:rPr>
        <w:t xml:space="preserve">אם הייתי מסכים עם גלעד שהפרקטיקה הזאת </w:t>
      </w:r>
      <w:bookmarkStart w:id="6915" w:name="_ETM_Q1_6719352"/>
      <w:bookmarkEnd w:id="6915"/>
      <w:r>
        <w:rPr>
          <w:rFonts w:hint="cs"/>
          <w:rtl/>
        </w:rPr>
        <w:t>היא בזויה, אנ</w:t>
      </w:r>
      <w:bookmarkStart w:id="6916" w:name="_ETM_Q1_6721352"/>
      <w:bookmarkEnd w:id="6916"/>
      <w:r>
        <w:rPr>
          <w:rFonts w:hint="cs"/>
          <w:rtl/>
        </w:rPr>
        <w:t>י לא שואל את עצמי אף פעם את השאלה</w:t>
      </w:r>
      <w:bookmarkStart w:id="6917" w:name="_ETM_Q1_6741602"/>
      <w:bookmarkStart w:id="6918" w:name="_ETM_Q1_6739854"/>
      <w:bookmarkStart w:id="6919" w:name="_ETM_Q1_6739102"/>
      <w:bookmarkStart w:id="6920" w:name="_ETM_Q1_6734852"/>
      <w:bookmarkStart w:id="6921" w:name="_ETM_Q1_6732852"/>
      <w:bookmarkStart w:id="6922" w:name="_ETM_Q1_6731852"/>
      <w:bookmarkStart w:id="6923" w:name="_ETM_Q1_6729852"/>
      <w:bookmarkStart w:id="6924" w:name="_ETM_Q1_6727852"/>
      <w:bookmarkStart w:id="6925" w:name="_ETM_Q1_6725352"/>
      <w:bookmarkEnd w:id="6917"/>
      <w:bookmarkEnd w:id="6918"/>
      <w:bookmarkEnd w:id="6919"/>
      <w:bookmarkEnd w:id="6920"/>
      <w:bookmarkEnd w:id="6921"/>
      <w:bookmarkEnd w:id="6922"/>
      <w:bookmarkEnd w:id="6923"/>
      <w:bookmarkEnd w:id="6924"/>
      <w:bookmarkEnd w:id="6925"/>
      <w:r>
        <w:rPr>
          <w:rFonts w:hint="cs"/>
          <w:rtl/>
        </w:rPr>
        <w:t xml:space="preserve"> - - - מעניין שבתחומים</w:t>
      </w:r>
      <w:bookmarkStart w:id="6926" w:name="_ETM_Q1_6726603"/>
      <w:bookmarkEnd w:id="6926"/>
      <w:r>
        <w:rPr>
          <w:rFonts w:hint="cs"/>
          <w:rtl/>
        </w:rPr>
        <w:t xml:space="preserve"> מסוימים המתקפות</w:t>
      </w:r>
      <w:bookmarkStart w:id="6927" w:name="_ETM_Q1_6726852"/>
      <w:bookmarkEnd w:id="6927"/>
      <w:r>
        <w:rPr>
          <w:rFonts w:hint="cs"/>
          <w:rtl/>
        </w:rPr>
        <w:t xml:space="preserve"> בי</w:t>
      </w:r>
      <w:bookmarkStart w:id="6928" w:name="_ETM_Q1_6727101"/>
      <w:bookmarkEnd w:id="6928"/>
      <w:r>
        <w:rPr>
          <w:rFonts w:hint="cs"/>
          <w:rtl/>
        </w:rPr>
        <w:t>ן הימים לשמאל משתנות.</w:t>
      </w:r>
      <w:bookmarkStart w:id="6929" w:name="_ETM_Q1_6730352"/>
      <w:bookmarkEnd w:id="6929"/>
    </w:p>
    <w:p w:rsidR="00165F04" w:rsidRDefault="00165F04" w:rsidP="00995BB4">
      <w:pPr>
        <w:rPr>
          <w:rtl/>
        </w:rPr>
      </w:pPr>
      <w:bookmarkStart w:id="6930" w:name="_ETM_Q1_6732352"/>
      <w:bookmarkStart w:id="6931" w:name="_ETM_Q1_6733102"/>
      <w:bookmarkEnd w:id="6930"/>
      <w:bookmarkEnd w:id="6931"/>
    </w:p>
    <w:p w:rsidR="00165F04" w:rsidRDefault="00165F04" w:rsidP="00165F04">
      <w:pPr>
        <w:pStyle w:val="a4"/>
        <w:keepNext/>
        <w:rPr>
          <w:rtl/>
        </w:rPr>
      </w:pPr>
      <w:bookmarkStart w:id="6932" w:name="ET_speaker_6156_512"/>
      <w:r w:rsidRPr="00165F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2"/>
    </w:p>
    <w:p w:rsidR="00165F04" w:rsidRDefault="00165F04" w:rsidP="00165F04">
      <w:pPr>
        <w:pStyle w:val="KeepWithNext"/>
        <w:rPr>
          <w:rtl/>
        </w:rPr>
      </w:pPr>
    </w:p>
    <w:p w:rsidR="00165F04" w:rsidRDefault="00165F04" w:rsidP="00165F04">
      <w:pPr>
        <w:rPr>
          <w:rtl/>
        </w:rPr>
      </w:pPr>
      <w:bookmarkStart w:id="6933" w:name="_ETM_Q1_6728102"/>
      <w:bookmarkStart w:id="6934" w:name="_ETM_Q1_6731102"/>
      <w:bookmarkEnd w:id="6933"/>
      <w:bookmarkEnd w:id="6934"/>
      <w:r>
        <w:rPr>
          <w:rFonts w:hint="cs"/>
          <w:rtl/>
        </w:rPr>
        <w:t>יקירי, כבר עברנו בערך חמש דקות את זמן - -</w:t>
      </w:r>
      <w:bookmarkStart w:id="6935" w:name="_ETM_Q1_6734602"/>
      <w:bookmarkEnd w:id="6935"/>
      <w:r>
        <w:rPr>
          <w:rFonts w:hint="cs"/>
          <w:rtl/>
        </w:rPr>
        <w:t xml:space="preserve"> - </w:t>
      </w:r>
    </w:p>
    <w:p w:rsidR="00165F04" w:rsidRDefault="00165F04" w:rsidP="00165F04">
      <w:pPr>
        <w:rPr>
          <w:rtl/>
        </w:rPr>
      </w:pPr>
      <w:bookmarkStart w:id="6936" w:name="_ETM_Q1_6735352"/>
      <w:bookmarkStart w:id="6937" w:name="_ETM_Q1_6735602"/>
      <w:bookmarkEnd w:id="6936"/>
      <w:bookmarkEnd w:id="6937"/>
    </w:p>
    <w:p w:rsidR="00165F04" w:rsidRDefault="00165F04" w:rsidP="00165F04">
      <w:pPr>
        <w:pStyle w:val="af6"/>
        <w:keepNext/>
        <w:rPr>
          <w:rtl/>
        </w:rPr>
      </w:pPr>
      <w:bookmarkStart w:id="6938" w:name="ET_yor_6157_513"/>
      <w:r w:rsidRPr="00165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5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8"/>
    </w:p>
    <w:p w:rsidR="00165F04" w:rsidRDefault="00165F04" w:rsidP="00165F04">
      <w:pPr>
        <w:pStyle w:val="KeepWithNext"/>
        <w:rPr>
          <w:rtl/>
        </w:rPr>
      </w:pPr>
    </w:p>
    <w:p w:rsidR="00165F04" w:rsidRDefault="00165F04" w:rsidP="00165F04">
      <w:pPr>
        <w:rPr>
          <w:rtl/>
        </w:rPr>
      </w:pPr>
      <w:bookmarkStart w:id="6939" w:name="_ETM_Q1_6736101"/>
      <w:bookmarkEnd w:id="6939"/>
      <w:r>
        <w:rPr>
          <w:rFonts w:hint="cs"/>
          <w:rtl/>
        </w:rPr>
        <w:t xml:space="preserve">שנייה, יש </w:t>
      </w:r>
      <w:bookmarkStart w:id="6940" w:name="_ETM_Q1_6736852"/>
      <w:bookmarkEnd w:id="6940"/>
      <w:r>
        <w:rPr>
          <w:rFonts w:hint="cs"/>
          <w:rtl/>
        </w:rPr>
        <w:t xml:space="preserve">דברים מסוימים. </w:t>
      </w:r>
      <w:bookmarkStart w:id="6941" w:name="_ETM_Q1_6736351"/>
      <w:bookmarkEnd w:id="6941"/>
      <w:r>
        <w:rPr>
          <w:rFonts w:hint="cs"/>
          <w:rtl/>
        </w:rPr>
        <w:t>כשאנחנו מדברים, אז השמאל שואל את ה</w:t>
      </w:r>
      <w:bookmarkStart w:id="6942" w:name="_ETM_Q1_6738351"/>
      <w:bookmarkEnd w:id="6942"/>
      <w:r>
        <w:rPr>
          <w:rFonts w:hint="cs"/>
          <w:rtl/>
        </w:rPr>
        <w:t xml:space="preserve">ימין מה </w:t>
      </w:r>
      <w:bookmarkStart w:id="6943" w:name="_ETM_Q1_6738852"/>
      <w:bookmarkEnd w:id="6943"/>
      <w:r>
        <w:rPr>
          <w:rFonts w:hint="cs"/>
          <w:rtl/>
        </w:rPr>
        <w:t>האלטרנטיבה. כשמדובר על גביה, גביית</w:t>
      </w:r>
      <w:bookmarkStart w:id="6944" w:name="_ETM_Q1_6743353"/>
      <w:bookmarkEnd w:id="6944"/>
      <w:r>
        <w:rPr>
          <w:rFonts w:hint="cs"/>
          <w:rtl/>
        </w:rPr>
        <w:t xml:space="preserve"> חובות וכדומה, אף אחד </w:t>
      </w:r>
      <w:bookmarkStart w:id="6945" w:name="_ETM_Q1_6746602"/>
      <w:bookmarkStart w:id="6946" w:name="_ETM_Q1_6743602"/>
      <w:bookmarkEnd w:id="6945"/>
      <w:bookmarkEnd w:id="6946"/>
      <w:r>
        <w:rPr>
          <w:rFonts w:hint="cs"/>
          <w:rtl/>
        </w:rPr>
        <w:t>לא שואל מה האלטרנטיבה.</w:t>
      </w:r>
      <w:bookmarkStart w:id="6947" w:name="_ETM_Q1_6747852"/>
      <w:bookmarkStart w:id="6948" w:name="_ETM_Q1_6744852"/>
      <w:bookmarkEnd w:id="6947"/>
      <w:bookmarkEnd w:id="6948"/>
      <w:r>
        <w:rPr>
          <w:rFonts w:hint="cs"/>
          <w:rtl/>
        </w:rPr>
        <w:t xml:space="preserve"> מה האלטרנטיבה </w:t>
      </w:r>
      <w:bookmarkStart w:id="6949" w:name="_ETM_Q1_6745602"/>
      <w:bookmarkEnd w:id="6949"/>
      <w:r>
        <w:rPr>
          <w:rFonts w:hint="cs"/>
          <w:rtl/>
        </w:rPr>
        <w:t>לרשות אכיפה וגביה ל</w:t>
      </w:r>
      <w:bookmarkStart w:id="6950" w:name="_ETM_Q1_6747352"/>
      <w:bookmarkEnd w:id="6950"/>
      <w:r>
        <w:rPr>
          <w:rFonts w:hint="cs"/>
          <w:rtl/>
        </w:rPr>
        <w:t>א טובה? האלטרנטיבה היא אבו פלוני.</w:t>
      </w:r>
      <w:bookmarkStart w:id="6951" w:name="_ETM_Q1_6750602"/>
      <w:bookmarkStart w:id="6952" w:name="_ETM_Q1_6750353"/>
      <w:bookmarkEnd w:id="6951"/>
      <w:bookmarkEnd w:id="6952"/>
    </w:p>
    <w:p w:rsidR="00165F04" w:rsidRDefault="00165F04" w:rsidP="00165F04">
      <w:pPr>
        <w:rPr>
          <w:rtl/>
        </w:rPr>
      </w:pPr>
      <w:bookmarkStart w:id="6953" w:name="_ETM_Q1_6750601"/>
      <w:bookmarkEnd w:id="6953"/>
    </w:p>
    <w:p w:rsidR="00165F04" w:rsidRDefault="00165F04" w:rsidP="00165F04">
      <w:pPr>
        <w:pStyle w:val="a4"/>
        <w:keepNext/>
        <w:rPr>
          <w:rtl/>
        </w:rPr>
      </w:pPr>
      <w:bookmarkStart w:id="6954" w:name="ET_speaker_מאיר_לוין_514"/>
      <w:r w:rsidRPr="00165F04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4"/>
    </w:p>
    <w:p w:rsidR="00165F04" w:rsidRDefault="00165F04" w:rsidP="00165F04">
      <w:pPr>
        <w:pStyle w:val="KeepWithNext"/>
        <w:rPr>
          <w:rtl/>
        </w:rPr>
      </w:pPr>
    </w:p>
    <w:p w:rsidR="00165F04" w:rsidRDefault="00165F04" w:rsidP="00165F04">
      <w:pPr>
        <w:rPr>
          <w:rtl/>
        </w:rPr>
      </w:pPr>
      <w:bookmarkStart w:id="6955" w:name="_ETM_Q1_6751102"/>
      <w:bookmarkStart w:id="6956" w:name="_ETM_Q1_6751601"/>
      <w:bookmarkEnd w:id="6955"/>
      <w:bookmarkEnd w:id="6956"/>
      <w:r>
        <w:rPr>
          <w:rFonts w:hint="cs"/>
          <w:rtl/>
        </w:rPr>
        <w:t>זה לא מה שמשתקף בנתוני</w:t>
      </w:r>
      <w:bookmarkStart w:id="6957" w:name="_ETM_Q1_6756101"/>
      <w:bookmarkEnd w:id="6957"/>
      <w:r>
        <w:rPr>
          <w:rFonts w:hint="cs"/>
          <w:rtl/>
        </w:rPr>
        <w:t>ם</w:t>
      </w:r>
      <w:bookmarkStart w:id="6958" w:name="_ETM_Q1_6753352"/>
      <w:bookmarkEnd w:id="6958"/>
      <w:r>
        <w:rPr>
          <w:rFonts w:hint="cs"/>
          <w:rtl/>
        </w:rPr>
        <w:t xml:space="preserve"> - - -</w:t>
      </w:r>
    </w:p>
    <w:p w:rsidR="00165F04" w:rsidRDefault="00165F04" w:rsidP="00165F04">
      <w:pPr>
        <w:rPr>
          <w:rtl/>
        </w:rPr>
      </w:pPr>
      <w:bookmarkStart w:id="6959" w:name="_ETM_Q1_6754602"/>
      <w:bookmarkStart w:id="6960" w:name="_ETM_Q1_6754852"/>
      <w:bookmarkEnd w:id="6959"/>
      <w:bookmarkEnd w:id="6960"/>
    </w:p>
    <w:p w:rsidR="00165F04" w:rsidRDefault="00165F04" w:rsidP="00165F04">
      <w:pPr>
        <w:pStyle w:val="af6"/>
        <w:keepNext/>
        <w:rPr>
          <w:rtl/>
        </w:rPr>
      </w:pPr>
      <w:bookmarkStart w:id="6961" w:name="ET_yor_6157_515"/>
      <w:r w:rsidRPr="00165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5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1"/>
    </w:p>
    <w:p w:rsidR="00165F04" w:rsidRDefault="00165F04" w:rsidP="00165F04">
      <w:pPr>
        <w:pStyle w:val="KeepWithNext"/>
        <w:rPr>
          <w:rtl/>
        </w:rPr>
      </w:pPr>
    </w:p>
    <w:p w:rsidR="00165F04" w:rsidRDefault="00165F04" w:rsidP="00165F04">
      <w:pPr>
        <w:rPr>
          <w:rtl/>
        </w:rPr>
      </w:pPr>
      <w:bookmarkStart w:id="6962" w:name="_ETM_Q1_6755601"/>
      <w:bookmarkStart w:id="6963" w:name="_ETM_Q1_6753101"/>
      <w:bookmarkStart w:id="6964" w:name="_ETM_Q1_6756352"/>
      <w:bookmarkStart w:id="6965" w:name="_ETM_Q1_6751351"/>
      <w:bookmarkEnd w:id="6962"/>
      <w:bookmarkEnd w:id="6963"/>
      <w:bookmarkEnd w:id="6964"/>
      <w:bookmarkEnd w:id="6965"/>
      <w:r>
        <w:rPr>
          <w:rFonts w:hint="cs"/>
          <w:rtl/>
        </w:rPr>
        <w:t xml:space="preserve">איך </w:t>
      </w:r>
      <w:bookmarkStart w:id="6966" w:name="_ETM_Q1_6753602"/>
      <w:bookmarkStart w:id="6967" w:name="_ETM_Q1_6753102"/>
      <w:bookmarkEnd w:id="6966"/>
      <w:bookmarkEnd w:id="6967"/>
      <w:r>
        <w:rPr>
          <w:rFonts w:hint="cs"/>
          <w:rtl/>
        </w:rPr>
        <w:t xml:space="preserve">הנתונים שלה יראו את </w:t>
      </w:r>
      <w:bookmarkStart w:id="6968" w:name="_ETM_Q1_6755852"/>
      <w:bookmarkEnd w:id="6968"/>
      <w:r>
        <w:rPr>
          <w:rFonts w:hint="cs"/>
          <w:rtl/>
        </w:rPr>
        <w:t>אבו פלוני? אבו פלוני מדוו</w:t>
      </w:r>
      <w:bookmarkStart w:id="6969" w:name="_ETM_Q1_6759854"/>
      <w:bookmarkEnd w:id="6969"/>
      <w:r>
        <w:rPr>
          <w:rFonts w:hint="cs"/>
          <w:rtl/>
        </w:rPr>
        <w:t>ח לך שהוא עושה גביה?</w:t>
      </w:r>
    </w:p>
    <w:p w:rsidR="00165F04" w:rsidRDefault="00165F04" w:rsidP="00165F04">
      <w:pPr>
        <w:rPr>
          <w:rtl/>
        </w:rPr>
      </w:pPr>
      <w:bookmarkStart w:id="6970" w:name="_ETM_Q1_6762352"/>
      <w:bookmarkStart w:id="6971" w:name="_ETM_Q1_6763102"/>
      <w:bookmarkEnd w:id="6970"/>
      <w:bookmarkEnd w:id="6971"/>
    </w:p>
    <w:p w:rsidR="00165F04" w:rsidRDefault="00165F04" w:rsidP="00165F04">
      <w:pPr>
        <w:pStyle w:val="a4"/>
        <w:keepNext/>
        <w:rPr>
          <w:rtl/>
        </w:rPr>
      </w:pPr>
      <w:bookmarkStart w:id="6972" w:name="ET_speaker_מאיר_לוין_516"/>
      <w:r w:rsidRPr="00165F04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6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2"/>
    </w:p>
    <w:p w:rsidR="00165F04" w:rsidRDefault="00165F04" w:rsidP="00165F04">
      <w:pPr>
        <w:pStyle w:val="KeepWithNext"/>
        <w:rPr>
          <w:rtl/>
        </w:rPr>
      </w:pPr>
    </w:p>
    <w:p w:rsidR="00165F04" w:rsidRDefault="00165F04" w:rsidP="005764F8">
      <w:pPr>
        <w:rPr>
          <w:rtl/>
        </w:rPr>
      </w:pPr>
      <w:bookmarkStart w:id="6973" w:name="_ETM_Q1_6763851"/>
      <w:bookmarkEnd w:id="6973"/>
      <w:r>
        <w:rPr>
          <w:rFonts w:hint="cs"/>
          <w:rtl/>
        </w:rPr>
        <w:t xml:space="preserve">אפשר </w:t>
      </w:r>
      <w:bookmarkStart w:id="6974" w:name="_ETM_Q1_6764852"/>
      <w:bookmarkEnd w:id="6974"/>
      <w:r>
        <w:rPr>
          <w:rFonts w:hint="cs"/>
          <w:rtl/>
        </w:rPr>
        <w:t>ל</w:t>
      </w:r>
      <w:bookmarkStart w:id="6975" w:name="_ETM_Q1_6762602"/>
      <w:bookmarkEnd w:id="6975"/>
      <w:r>
        <w:rPr>
          <w:rFonts w:hint="cs"/>
          <w:rtl/>
        </w:rPr>
        <w:t>התיי</w:t>
      </w:r>
      <w:bookmarkStart w:id="6976" w:name="_ETM_Q1_6763351"/>
      <w:bookmarkEnd w:id="6976"/>
      <w:r>
        <w:rPr>
          <w:rFonts w:hint="cs"/>
          <w:rtl/>
        </w:rPr>
        <w:t xml:space="preserve">חס ברשותך, אדוני יושב-הראש? </w:t>
      </w:r>
      <w:bookmarkStart w:id="6977" w:name="_ETM_Q1_6758351"/>
      <w:bookmarkStart w:id="6978" w:name="_ETM_Q1_6761351"/>
      <w:bookmarkEnd w:id="6977"/>
      <w:bookmarkEnd w:id="6978"/>
      <w:r>
        <w:rPr>
          <w:rFonts w:hint="cs"/>
          <w:rtl/>
        </w:rPr>
        <w:t xml:space="preserve">אני חושש </w:t>
      </w:r>
      <w:bookmarkStart w:id="6979" w:name="_ETM_Q1_6764608"/>
      <w:bookmarkEnd w:id="6979"/>
      <w:r>
        <w:rPr>
          <w:rFonts w:hint="cs"/>
          <w:rtl/>
        </w:rPr>
        <w:t xml:space="preserve">שלפני שאנחנו דנים בשאלת </w:t>
      </w:r>
      <w:bookmarkStart w:id="6980" w:name="_ETM_Q1_6767352"/>
      <w:bookmarkEnd w:id="6980"/>
      <w:r>
        <w:rPr>
          <w:rFonts w:hint="cs"/>
          <w:rtl/>
        </w:rPr>
        <w:t>האפקטיביות, אנחנו חייבים להת</w:t>
      </w:r>
      <w:bookmarkStart w:id="6981" w:name="_ETM_Q1_6768101"/>
      <w:bookmarkEnd w:id="6981"/>
      <w:r>
        <w:rPr>
          <w:rFonts w:hint="cs"/>
          <w:rtl/>
        </w:rPr>
        <w:t xml:space="preserve">חיל בשאלה </w:t>
      </w:r>
      <w:bookmarkStart w:id="6982" w:name="_ETM_Q1_6768602"/>
      <w:bookmarkEnd w:id="6982"/>
      <w:r>
        <w:rPr>
          <w:rFonts w:hint="cs"/>
          <w:rtl/>
        </w:rPr>
        <w:t xml:space="preserve">מאיפה הגיע האמצעי </w:t>
      </w:r>
      <w:bookmarkStart w:id="6983" w:name="_ETM_Q1_6773852"/>
      <w:bookmarkStart w:id="6984" w:name="_ETM_Q1_6770852"/>
      <w:bookmarkEnd w:id="6983"/>
      <w:bookmarkEnd w:id="6984"/>
      <w:r>
        <w:rPr>
          <w:rFonts w:hint="cs"/>
          <w:rtl/>
        </w:rPr>
        <w:t>הזה ומה הייתה מטרתו ומה הקשר בין מה שהיה בשעת</w:t>
      </w:r>
      <w:bookmarkStart w:id="6985" w:name="_ETM_Q1_6773352"/>
      <w:bookmarkEnd w:id="6985"/>
      <w:r>
        <w:rPr>
          <w:rFonts w:hint="cs"/>
          <w:rtl/>
        </w:rPr>
        <w:t xml:space="preserve">ו </w:t>
      </w:r>
      <w:bookmarkStart w:id="6986" w:name="_ETM_Q1_6773601"/>
      <w:bookmarkEnd w:id="6986"/>
      <w:r>
        <w:rPr>
          <w:rFonts w:hint="cs"/>
          <w:rtl/>
        </w:rPr>
        <w:t xml:space="preserve">לבין מה שיש היום, מפני </w:t>
      </w:r>
      <w:bookmarkStart w:id="6987" w:name="_ETM_Q1_6776852"/>
      <w:bookmarkEnd w:id="6987"/>
      <w:r>
        <w:rPr>
          <w:rFonts w:hint="cs"/>
          <w:rtl/>
        </w:rPr>
        <w:t>שאם אנחנו מדב</w:t>
      </w:r>
      <w:bookmarkStart w:id="6988" w:name="_ETM_Q1_6779602"/>
      <w:bookmarkStart w:id="6989" w:name="_ETM_Q1_6780102"/>
      <w:bookmarkEnd w:id="6988"/>
      <w:bookmarkEnd w:id="6989"/>
      <w:r>
        <w:rPr>
          <w:rFonts w:hint="cs"/>
          <w:rtl/>
        </w:rPr>
        <w:t>רים על אפקטיביות בסין</w:t>
      </w:r>
      <w:bookmarkStart w:id="6990" w:name="_ETM_Q1_6782852"/>
      <w:bookmarkEnd w:id="6990"/>
      <w:r w:rsidR="003F49A9">
        <w:rPr>
          <w:rFonts w:hint="cs"/>
          <w:rtl/>
        </w:rPr>
        <w:t xml:space="preserve"> למשל, שם </w:t>
      </w:r>
      <w:bookmarkStart w:id="6991" w:name="_ETM_Q1_6780602"/>
      <w:bookmarkEnd w:id="6991"/>
      <w:r w:rsidR="003F49A9">
        <w:rPr>
          <w:rFonts w:hint="cs"/>
          <w:rtl/>
        </w:rPr>
        <w:t xml:space="preserve">אנשים שיש להם חובות </w:t>
      </w:r>
      <w:bookmarkStart w:id="6992" w:name="_ETM_Q1_6782351"/>
      <w:bookmarkEnd w:id="6992"/>
      <w:r w:rsidR="003F49A9">
        <w:rPr>
          <w:rFonts w:hint="cs"/>
          <w:rtl/>
        </w:rPr>
        <w:t xml:space="preserve">חסומים לרכוש כרטיסי </w:t>
      </w:r>
      <w:bookmarkStart w:id="6993" w:name="_ETM_Q1_6786351"/>
      <w:bookmarkEnd w:id="6993"/>
      <w:r w:rsidR="003F49A9">
        <w:rPr>
          <w:rFonts w:hint="cs"/>
          <w:rtl/>
        </w:rPr>
        <w:t xml:space="preserve">נסיעה </w:t>
      </w:r>
      <w:bookmarkStart w:id="6994" w:name="_ETM_Q1_6784352"/>
      <w:bookmarkEnd w:id="6994"/>
      <w:r w:rsidR="003F49A9">
        <w:rPr>
          <w:rFonts w:hint="cs"/>
          <w:rtl/>
        </w:rPr>
        <w:t>לרכבות המהי</w:t>
      </w:r>
      <w:bookmarkStart w:id="6995" w:name="_ETM_Q1_6785851"/>
      <w:bookmarkEnd w:id="6995"/>
      <w:r w:rsidR="003F49A9">
        <w:rPr>
          <w:rFonts w:hint="cs"/>
          <w:rtl/>
        </w:rPr>
        <w:t xml:space="preserve">רות במדינה ויכולים להתנייד </w:t>
      </w:r>
      <w:bookmarkStart w:id="6996" w:name="_ETM_Q1_6787101"/>
      <w:bookmarkEnd w:id="6996"/>
      <w:r w:rsidR="003F49A9">
        <w:rPr>
          <w:rFonts w:hint="cs"/>
          <w:rtl/>
        </w:rPr>
        <w:t xml:space="preserve">רק </w:t>
      </w:r>
      <w:bookmarkStart w:id="6997" w:name="_ETM_Q1_6787602"/>
      <w:bookmarkEnd w:id="6997"/>
      <w:r w:rsidR="003F49A9">
        <w:rPr>
          <w:rFonts w:hint="cs"/>
          <w:rtl/>
        </w:rPr>
        <w:t xml:space="preserve">ברכבות הישנות </w:t>
      </w:r>
      <w:bookmarkStart w:id="6998" w:name="_ETM_Q1_6788852"/>
      <w:bookmarkEnd w:id="6998"/>
      <w:r w:rsidR="003F49A9">
        <w:rPr>
          <w:rFonts w:hint="cs"/>
          <w:rtl/>
        </w:rPr>
        <w:t xml:space="preserve">והאיטיות, והם לא יכולים להתקבל </w:t>
      </w:r>
      <w:bookmarkStart w:id="6999" w:name="_ETM_Q1_6789852"/>
      <w:bookmarkEnd w:id="6999"/>
      <w:r w:rsidR="003F49A9">
        <w:rPr>
          <w:rFonts w:hint="cs"/>
          <w:rtl/>
        </w:rPr>
        <w:t xml:space="preserve">לעבודה במוסדות </w:t>
      </w:r>
      <w:bookmarkStart w:id="7000" w:name="_ETM_Q1_6792352"/>
      <w:bookmarkEnd w:id="7000"/>
      <w:r w:rsidR="003F49A9">
        <w:rPr>
          <w:rFonts w:hint="cs"/>
          <w:rtl/>
        </w:rPr>
        <w:t>הממשלתיים</w:t>
      </w:r>
      <w:bookmarkStart w:id="7001" w:name="_ETM_Q1_6794613"/>
      <w:bookmarkEnd w:id="7001"/>
      <w:r w:rsidR="003F49A9">
        <w:rPr>
          <w:rFonts w:hint="cs"/>
          <w:rtl/>
        </w:rPr>
        <w:t>.</w:t>
      </w:r>
      <w:bookmarkStart w:id="7002" w:name="_ETM_Q1_6789613"/>
      <w:bookmarkStart w:id="7003" w:name="_ETM_Q1_6792851"/>
      <w:bookmarkStart w:id="7004" w:name="_ETM_Q1_6790852"/>
      <w:bookmarkEnd w:id="7002"/>
      <w:bookmarkEnd w:id="7003"/>
      <w:bookmarkEnd w:id="7004"/>
    </w:p>
    <w:p w:rsidR="005764F8" w:rsidRDefault="005764F8" w:rsidP="005764F8">
      <w:pPr>
        <w:rPr>
          <w:rtl/>
        </w:rPr>
      </w:pPr>
      <w:bookmarkStart w:id="7005" w:name="_ETM_Q1_6791101"/>
      <w:bookmarkEnd w:id="7005"/>
    </w:p>
    <w:p w:rsidR="005764F8" w:rsidRDefault="005764F8" w:rsidP="005764F8">
      <w:pPr>
        <w:rPr>
          <w:rtl/>
        </w:rPr>
      </w:pPr>
      <w:bookmarkStart w:id="7006" w:name="_ETM_Q1_6791352"/>
      <w:bookmarkEnd w:id="7006"/>
      <w:r>
        <w:rPr>
          <w:rFonts w:hint="cs"/>
          <w:rtl/>
        </w:rPr>
        <w:t xml:space="preserve">זאת אומרת אם דנים בכלים </w:t>
      </w:r>
      <w:bookmarkStart w:id="7007" w:name="_ETM_Q1_6793352"/>
      <w:bookmarkEnd w:id="7007"/>
      <w:r>
        <w:rPr>
          <w:rFonts w:hint="cs"/>
          <w:rtl/>
        </w:rPr>
        <w:t xml:space="preserve">אפקטיביים, יש כלים </w:t>
      </w:r>
      <w:bookmarkStart w:id="7008" w:name="_ETM_Q1_6795352"/>
      <w:bookmarkEnd w:id="7008"/>
      <w:r>
        <w:rPr>
          <w:rFonts w:hint="cs"/>
          <w:rtl/>
        </w:rPr>
        <w:t>אפקטיביים. לכן, קודם כל, לדעתי לא נוכל להתוו</w:t>
      </w:r>
      <w:bookmarkStart w:id="7009" w:name="_ETM_Q1_6799603"/>
      <w:bookmarkEnd w:id="7009"/>
      <w:r>
        <w:rPr>
          <w:rFonts w:hint="cs"/>
          <w:rtl/>
        </w:rPr>
        <w:t xml:space="preserve">כח </w:t>
      </w:r>
      <w:bookmarkStart w:id="7010" w:name="_ETM_Q1_6799852"/>
      <w:bookmarkEnd w:id="7010"/>
      <w:r>
        <w:rPr>
          <w:rFonts w:hint="cs"/>
          <w:rtl/>
        </w:rPr>
        <w:t>עם הטענה שכשבאים לאדם הביתה לתוך</w:t>
      </w:r>
      <w:bookmarkStart w:id="7011" w:name="_ETM_Q1_6802851"/>
      <w:bookmarkEnd w:id="7011"/>
      <w:r>
        <w:rPr>
          <w:rFonts w:hint="cs"/>
          <w:rtl/>
        </w:rPr>
        <w:t xml:space="preserve"> הסלון והילדים שלו </w:t>
      </w:r>
      <w:bookmarkStart w:id="7012" w:name="_ETM_Q1_6804602"/>
      <w:bookmarkEnd w:id="7012"/>
      <w:r>
        <w:rPr>
          <w:rFonts w:hint="cs"/>
          <w:rtl/>
        </w:rPr>
        <w:t>חוזים ברגע הקשה הזה של הוצאת מיטלט</w:t>
      </w:r>
      <w:bookmarkStart w:id="7013" w:name="_ETM_Q1_6807603"/>
      <w:bookmarkEnd w:id="7013"/>
      <w:r>
        <w:rPr>
          <w:rFonts w:hint="cs"/>
          <w:rtl/>
        </w:rPr>
        <w:t xml:space="preserve">לין, שזה אפקטיבי </w:t>
      </w:r>
      <w:bookmarkStart w:id="7014" w:name="_ETM_Q1_6810102"/>
      <w:bookmarkEnd w:id="7014"/>
      <w:r>
        <w:rPr>
          <w:rFonts w:hint="cs"/>
          <w:rtl/>
        </w:rPr>
        <w:t>וכנראה הוא ירוץ לשלם את הכסף,</w:t>
      </w:r>
      <w:bookmarkStart w:id="7015" w:name="_ETM_Q1_6809602"/>
      <w:bookmarkEnd w:id="7015"/>
      <w:r>
        <w:rPr>
          <w:rFonts w:hint="cs"/>
          <w:rtl/>
        </w:rPr>
        <w:t xml:space="preserve"> זו לא השאלה.</w:t>
      </w:r>
      <w:bookmarkStart w:id="7016" w:name="_ETM_Q1_6811852"/>
      <w:bookmarkEnd w:id="7016"/>
    </w:p>
    <w:p w:rsidR="005764F8" w:rsidRDefault="005764F8" w:rsidP="005764F8">
      <w:pPr>
        <w:ind w:firstLine="0"/>
        <w:rPr>
          <w:rtl/>
        </w:rPr>
      </w:pPr>
      <w:bookmarkStart w:id="7017" w:name="_ETM_Q1_6818102"/>
      <w:bookmarkStart w:id="7018" w:name="_ETM_Q1_6816102"/>
      <w:bookmarkStart w:id="7019" w:name="_ETM_Q1_6814102"/>
      <w:bookmarkStart w:id="7020" w:name="_ETM_Q1_6814352"/>
      <w:bookmarkStart w:id="7021" w:name="_ETM_Q1_6815602"/>
      <w:bookmarkEnd w:id="7017"/>
      <w:bookmarkEnd w:id="7018"/>
      <w:bookmarkEnd w:id="7019"/>
      <w:bookmarkEnd w:id="7020"/>
      <w:bookmarkEnd w:id="7021"/>
    </w:p>
    <w:p w:rsidR="005764F8" w:rsidRDefault="005764F8" w:rsidP="005764F8">
      <w:pPr>
        <w:pStyle w:val="af6"/>
        <w:keepNext/>
        <w:rPr>
          <w:rtl/>
        </w:rPr>
      </w:pPr>
      <w:bookmarkStart w:id="7022" w:name="ET_yor_6157_517"/>
      <w:r w:rsidRPr="005764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76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2"/>
    </w:p>
    <w:p w:rsidR="005764F8" w:rsidRDefault="005764F8" w:rsidP="005764F8">
      <w:pPr>
        <w:pStyle w:val="KeepWithNext"/>
        <w:rPr>
          <w:rtl/>
        </w:rPr>
      </w:pPr>
    </w:p>
    <w:p w:rsidR="005764F8" w:rsidRDefault="005764F8" w:rsidP="005764F8">
      <w:pPr>
        <w:rPr>
          <w:rtl/>
        </w:rPr>
      </w:pPr>
      <w:bookmarkStart w:id="7023" w:name="_ETM_Q1_6816351"/>
      <w:bookmarkEnd w:id="7023"/>
      <w:r>
        <w:rPr>
          <w:rFonts w:hint="cs"/>
          <w:rtl/>
        </w:rPr>
        <w:t xml:space="preserve">אז </w:t>
      </w:r>
      <w:bookmarkStart w:id="7024" w:name="_ETM_Q1_6814602"/>
      <w:bookmarkEnd w:id="7024"/>
      <w:r>
        <w:rPr>
          <w:rFonts w:hint="cs"/>
          <w:rtl/>
        </w:rPr>
        <w:t xml:space="preserve">גביה אפקטיבית </w:t>
      </w:r>
      <w:bookmarkStart w:id="7025" w:name="_ETM_Q1_6815103"/>
      <w:bookmarkEnd w:id="7025"/>
      <w:r>
        <w:rPr>
          <w:rFonts w:hint="cs"/>
          <w:rtl/>
        </w:rPr>
        <w:t xml:space="preserve">- - - </w:t>
      </w:r>
    </w:p>
    <w:p w:rsidR="005764F8" w:rsidRDefault="005764F8" w:rsidP="005764F8">
      <w:pPr>
        <w:rPr>
          <w:rtl/>
        </w:rPr>
      </w:pPr>
      <w:bookmarkStart w:id="7026" w:name="_ETM_Q1_6826101"/>
      <w:bookmarkStart w:id="7027" w:name="_ETM_Q1_6826852"/>
      <w:bookmarkEnd w:id="7026"/>
      <w:bookmarkEnd w:id="7027"/>
    </w:p>
    <w:p w:rsidR="005764F8" w:rsidRDefault="005764F8" w:rsidP="005764F8">
      <w:pPr>
        <w:pStyle w:val="a4"/>
        <w:keepNext/>
        <w:rPr>
          <w:rtl/>
        </w:rPr>
      </w:pPr>
      <w:bookmarkStart w:id="7028" w:name="ET_speaker_מאיר_לוין_518"/>
      <w:r w:rsidRPr="005764F8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576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8"/>
    </w:p>
    <w:p w:rsidR="005764F8" w:rsidRDefault="005764F8" w:rsidP="005764F8">
      <w:pPr>
        <w:pStyle w:val="KeepWithNext"/>
        <w:rPr>
          <w:rtl/>
        </w:rPr>
      </w:pPr>
    </w:p>
    <w:p w:rsidR="005764F8" w:rsidRDefault="005764F8" w:rsidP="005764F8">
      <w:pPr>
        <w:rPr>
          <w:rtl/>
        </w:rPr>
      </w:pPr>
      <w:bookmarkStart w:id="7029" w:name="_ETM_Q1_6827351"/>
      <w:bookmarkEnd w:id="7029"/>
      <w:r>
        <w:rPr>
          <w:rFonts w:hint="cs"/>
          <w:rtl/>
        </w:rPr>
        <w:t xml:space="preserve">אני רוצה </w:t>
      </w:r>
      <w:bookmarkStart w:id="7030" w:name="_ETM_Q1_6825852"/>
      <w:bookmarkEnd w:id="7030"/>
      <w:r>
        <w:rPr>
          <w:rFonts w:hint="cs"/>
          <w:rtl/>
        </w:rPr>
        <w:t xml:space="preserve">ברשותך </w:t>
      </w:r>
      <w:bookmarkStart w:id="7031" w:name="_ETM_Q1_6823852"/>
      <w:bookmarkEnd w:id="7031"/>
      <w:r>
        <w:rPr>
          <w:rFonts w:hint="cs"/>
          <w:rtl/>
        </w:rPr>
        <w:t xml:space="preserve">יושב-הראש </w:t>
      </w:r>
      <w:bookmarkStart w:id="7032" w:name="_ETM_Q1_6825601"/>
      <w:bookmarkEnd w:id="7032"/>
      <w:r>
        <w:rPr>
          <w:rFonts w:hint="cs"/>
          <w:rtl/>
        </w:rPr>
        <w:t>להשלים את הטיעון.</w:t>
      </w:r>
      <w:bookmarkStart w:id="7033" w:name="_ETM_Q1_6844852"/>
      <w:bookmarkEnd w:id="7033"/>
    </w:p>
    <w:p w:rsidR="001258B5" w:rsidRDefault="001258B5" w:rsidP="005764F8">
      <w:pPr>
        <w:rPr>
          <w:rtl/>
        </w:rPr>
      </w:pPr>
      <w:bookmarkStart w:id="7034" w:name="_ETM_Q1_6863102"/>
      <w:bookmarkStart w:id="7035" w:name="_ETM_Q1_6864601"/>
      <w:bookmarkEnd w:id="7034"/>
      <w:bookmarkEnd w:id="7035"/>
    </w:p>
    <w:p w:rsidR="001258B5" w:rsidRDefault="001258B5" w:rsidP="001258B5">
      <w:pPr>
        <w:pStyle w:val="a4"/>
        <w:keepNext/>
        <w:rPr>
          <w:rtl/>
        </w:rPr>
      </w:pPr>
      <w:bookmarkStart w:id="7036" w:name="ET_speaker_6156_519"/>
      <w:r w:rsidRPr="001258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5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6"/>
    </w:p>
    <w:p w:rsidR="001258B5" w:rsidRDefault="001258B5" w:rsidP="001258B5">
      <w:pPr>
        <w:pStyle w:val="KeepWithNext"/>
        <w:rPr>
          <w:rtl/>
        </w:rPr>
      </w:pPr>
    </w:p>
    <w:p w:rsidR="001258B5" w:rsidRDefault="001258B5" w:rsidP="001258B5">
      <w:pPr>
        <w:rPr>
          <w:rtl/>
        </w:rPr>
      </w:pPr>
      <w:bookmarkStart w:id="7037" w:name="_ETM_Q1_6865101"/>
      <w:bookmarkEnd w:id="7037"/>
      <w:r>
        <w:rPr>
          <w:rFonts w:hint="cs"/>
          <w:rtl/>
        </w:rPr>
        <w:t>אני צריך לצאת.</w:t>
      </w:r>
    </w:p>
    <w:p w:rsidR="001258B5" w:rsidRDefault="001258B5" w:rsidP="001258B5">
      <w:pPr>
        <w:rPr>
          <w:rtl/>
        </w:rPr>
      </w:pPr>
      <w:bookmarkStart w:id="7038" w:name="_ETM_Q1_6866603"/>
      <w:bookmarkEnd w:id="7038"/>
    </w:p>
    <w:p w:rsidR="001258B5" w:rsidRDefault="001258B5" w:rsidP="001258B5">
      <w:pPr>
        <w:pStyle w:val="a4"/>
        <w:keepNext/>
        <w:rPr>
          <w:rtl/>
        </w:rPr>
      </w:pPr>
      <w:bookmarkStart w:id="7039" w:name="ET_speaker_מאיר_לוין_520"/>
      <w:r w:rsidRPr="001258B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125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9"/>
    </w:p>
    <w:p w:rsidR="001258B5" w:rsidRDefault="001258B5" w:rsidP="001258B5">
      <w:pPr>
        <w:pStyle w:val="KeepWithNext"/>
        <w:rPr>
          <w:rtl/>
        </w:rPr>
      </w:pPr>
    </w:p>
    <w:p w:rsidR="001258B5" w:rsidRDefault="001258B5" w:rsidP="001258B5">
      <w:pPr>
        <w:rPr>
          <w:rtl/>
        </w:rPr>
      </w:pPr>
      <w:bookmarkStart w:id="7040" w:name="_ETM_Q1_6874102"/>
      <w:bookmarkStart w:id="7041" w:name="_ETM_Q1_6874601"/>
      <w:bookmarkEnd w:id="7040"/>
      <w:bookmarkEnd w:id="7041"/>
      <w:r>
        <w:rPr>
          <w:rFonts w:hint="cs"/>
          <w:rtl/>
        </w:rPr>
        <w:t xml:space="preserve">אם אנחנו דנים </w:t>
      </w:r>
      <w:bookmarkStart w:id="7042" w:name="_ETM_Q1_6872852"/>
      <w:bookmarkEnd w:id="7042"/>
      <w:r>
        <w:rPr>
          <w:rFonts w:hint="cs"/>
          <w:rtl/>
        </w:rPr>
        <w:t xml:space="preserve">בשאלה של האפקטיביות של הכלי </w:t>
      </w:r>
      <w:bookmarkStart w:id="7043" w:name="_ETM_Q1_6874352"/>
      <w:bookmarkEnd w:id="7043"/>
      <w:r>
        <w:rPr>
          <w:rFonts w:hint="cs"/>
          <w:rtl/>
        </w:rPr>
        <w:t xml:space="preserve">עצמו כשהוא עומד </w:t>
      </w:r>
      <w:bookmarkStart w:id="7044" w:name="_ETM_Q1_6875352"/>
      <w:bookmarkStart w:id="7045" w:name="_ETM_Q1_6876852"/>
      <w:bookmarkStart w:id="7046" w:name="_ETM_Q1_6871852"/>
      <w:bookmarkEnd w:id="7044"/>
      <w:bookmarkEnd w:id="7045"/>
      <w:bookmarkEnd w:id="7046"/>
      <w:r w:rsidR="008742C0">
        <w:rPr>
          <w:rFonts w:hint="cs"/>
          <w:rtl/>
        </w:rPr>
        <w:t xml:space="preserve">בלתי תלוי, </w:t>
      </w:r>
      <w:bookmarkStart w:id="7047" w:name="_ETM_Q1_6878851"/>
      <w:bookmarkEnd w:id="7047"/>
      <w:r w:rsidR="008742C0">
        <w:rPr>
          <w:rFonts w:hint="cs"/>
          <w:rtl/>
        </w:rPr>
        <w:t xml:space="preserve">כנראה שזה </w:t>
      </w:r>
      <w:bookmarkStart w:id="7048" w:name="_ETM_Q1_6877601"/>
      <w:bookmarkEnd w:id="7048"/>
      <w:r w:rsidR="008742C0">
        <w:rPr>
          <w:rFonts w:hint="cs"/>
          <w:rtl/>
        </w:rPr>
        <w:t xml:space="preserve">אפקטיבי, רק שאנחנו חושבים שזה לא המבחן. השאלה </w:t>
      </w:r>
      <w:bookmarkStart w:id="7049" w:name="_ETM_Q1_6884851"/>
      <w:bookmarkEnd w:id="7049"/>
      <w:r w:rsidR="008742C0">
        <w:rPr>
          <w:rFonts w:hint="cs"/>
          <w:rtl/>
        </w:rPr>
        <w:t>היותר מעניינת היא</w:t>
      </w:r>
      <w:bookmarkStart w:id="7050" w:name="_ETM_Q1_6885852"/>
      <w:bookmarkEnd w:id="7050"/>
      <w:r w:rsidR="008742C0">
        <w:rPr>
          <w:rFonts w:hint="cs"/>
          <w:rtl/>
        </w:rPr>
        <w:t xml:space="preserve">, ואחת השאלות שאנחנו </w:t>
      </w:r>
      <w:bookmarkStart w:id="7051" w:name="_ETM_Q1_6885351"/>
      <w:bookmarkEnd w:id="7051"/>
      <w:r w:rsidR="008742C0">
        <w:rPr>
          <w:rFonts w:hint="cs"/>
          <w:rtl/>
        </w:rPr>
        <w:t>צריכים לענות עליה, ה</w:t>
      </w:r>
      <w:bookmarkStart w:id="7052" w:name="_ETM_Q1_6887852"/>
      <w:bookmarkEnd w:id="7052"/>
      <w:r w:rsidR="008742C0">
        <w:rPr>
          <w:rFonts w:hint="cs"/>
          <w:rtl/>
        </w:rPr>
        <w:t>יא האם יש כלים אחרים שהם מספיק אפקטיביים</w:t>
      </w:r>
      <w:bookmarkStart w:id="7053" w:name="_ETM_Q1_6889102"/>
      <w:bookmarkEnd w:id="7053"/>
      <w:r w:rsidR="008742C0">
        <w:rPr>
          <w:rFonts w:hint="cs"/>
          <w:rtl/>
        </w:rPr>
        <w:t xml:space="preserve"> ועושים את </w:t>
      </w:r>
      <w:bookmarkStart w:id="7054" w:name="_ETM_Q1_6889602"/>
      <w:bookmarkEnd w:id="7054"/>
      <w:r w:rsidR="008742C0">
        <w:rPr>
          <w:rFonts w:hint="cs"/>
          <w:rtl/>
        </w:rPr>
        <w:t>פעולתם בלי הכל</w:t>
      </w:r>
      <w:bookmarkStart w:id="7055" w:name="_ETM_Q1_6891102"/>
      <w:bookmarkEnd w:id="7055"/>
      <w:r w:rsidR="008742C0">
        <w:rPr>
          <w:rFonts w:hint="cs"/>
          <w:rtl/>
        </w:rPr>
        <w:t xml:space="preserve">י הזה, כי כשיש את הכלי </w:t>
      </w:r>
      <w:bookmarkStart w:id="7056" w:name="_ETM_Q1_6893602"/>
      <w:bookmarkEnd w:id="7056"/>
      <w:r w:rsidR="008742C0">
        <w:rPr>
          <w:rFonts w:hint="cs"/>
          <w:rtl/>
        </w:rPr>
        <w:t xml:space="preserve">הזה, ברור </w:t>
      </w:r>
      <w:bookmarkStart w:id="7057" w:name="_ETM_Q1_6892602"/>
      <w:bookmarkEnd w:id="7057"/>
      <w:r w:rsidR="008742C0">
        <w:rPr>
          <w:rFonts w:hint="cs"/>
          <w:rtl/>
        </w:rPr>
        <w:t xml:space="preserve">שאם יעשו בו שימוש אז הוא יראה אפקטיביות </w:t>
      </w:r>
      <w:bookmarkStart w:id="7058" w:name="_ETM_Q1_6897852"/>
      <w:bookmarkEnd w:id="7058"/>
      <w:r w:rsidR="008742C0">
        <w:rPr>
          <w:rFonts w:hint="cs"/>
          <w:rtl/>
        </w:rPr>
        <w:t>בגביה.</w:t>
      </w:r>
    </w:p>
    <w:p w:rsidR="008742C0" w:rsidRDefault="008742C0" w:rsidP="001258B5">
      <w:pPr>
        <w:rPr>
          <w:rtl/>
        </w:rPr>
      </w:pPr>
      <w:bookmarkStart w:id="7059" w:name="_ETM_Q1_6900101"/>
      <w:bookmarkEnd w:id="7059"/>
    </w:p>
    <w:p w:rsidR="008742C0" w:rsidRDefault="008742C0" w:rsidP="001258B5">
      <w:pPr>
        <w:rPr>
          <w:rtl/>
        </w:rPr>
      </w:pPr>
      <w:r>
        <w:rPr>
          <w:rFonts w:hint="cs"/>
          <w:rtl/>
        </w:rPr>
        <w:t>א</w:t>
      </w:r>
      <w:bookmarkStart w:id="7060" w:name="_ETM_Q1_6900352"/>
      <w:bookmarkEnd w:id="7060"/>
      <w:r>
        <w:rPr>
          <w:rFonts w:hint="cs"/>
          <w:rtl/>
        </w:rPr>
        <w:t xml:space="preserve">בל אני רוצה </w:t>
      </w:r>
      <w:bookmarkStart w:id="7061" w:name="_ETM_Q1_6898601"/>
      <w:bookmarkEnd w:id="7061"/>
      <w:r>
        <w:rPr>
          <w:rFonts w:hint="cs"/>
          <w:rtl/>
        </w:rPr>
        <w:t xml:space="preserve">לחזור למושכלות ראשונים. הכלי הזה </w:t>
      </w:r>
      <w:bookmarkStart w:id="7062" w:name="_ETM_Q1_6902351"/>
      <w:bookmarkEnd w:id="7062"/>
      <w:r>
        <w:rPr>
          <w:rFonts w:hint="cs"/>
          <w:rtl/>
        </w:rPr>
        <w:t xml:space="preserve">התחיל ככלי שלא </w:t>
      </w:r>
      <w:bookmarkStart w:id="7063" w:name="_ETM_Q1_6901602"/>
      <w:bookmarkEnd w:id="7063"/>
      <w:r>
        <w:rPr>
          <w:rFonts w:hint="cs"/>
          <w:rtl/>
        </w:rPr>
        <w:t xml:space="preserve">נועד לעשות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. </w:t>
      </w:r>
      <w:bookmarkStart w:id="7064" w:name="_ETM_Q1_6903351"/>
      <w:bookmarkEnd w:id="7064"/>
      <w:r>
        <w:rPr>
          <w:rFonts w:hint="cs"/>
          <w:rtl/>
        </w:rPr>
        <w:t xml:space="preserve">הוא התחיל ככלי </w:t>
      </w:r>
      <w:bookmarkStart w:id="7065" w:name="_ETM_Q1_6905102"/>
      <w:bookmarkEnd w:id="7065"/>
      <w:r>
        <w:rPr>
          <w:rFonts w:hint="cs"/>
          <w:rtl/>
        </w:rPr>
        <w:t xml:space="preserve">שנועד לאפשר לגשת למיטלטלין של אדם </w:t>
      </w:r>
      <w:bookmarkStart w:id="7066" w:name="_ETM_Q1_6907102"/>
      <w:bookmarkEnd w:id="7066"/>
      <w:r>
        <w:rPr>
          <w:rFonts w:hint="cs"/>
          <w:rtl/>
        </w:rPr>
        <w:t xml:space="preserve">ולמכור אותם, ובאמצעות </w:t>
      </w:r>
      <w:bookmarkStart w:id="7067" w:name="_ETM_Q1_6911101"/>
      <w:bookmarkEnd w:id="7067"/>
      <w:r>
        <w:rPr>
          <w:rFonts w:hint="cs"/>
          <w:rtl/>
        </w:rPr>
        <w:t>המכירה להקטין את החוב</w:t>
      </w:r>
      <w:bookmarkStart w:id="7068" w:name="_ETM_Q1_6914852"/>
      <w:bookmarkEnd w:id="7068"/>
      <w:r>
        <w:rPr>
          <w:rFonts w:hint="cs"/>
          <w:rtl/>
        </w:rPr>
        <w:t xml:space="preserve">, מפני שפעם היה שווי </w:t>
      </w:r>
      <w:bookmarkStart w:id="7069" w:name="_ETM_Q1_6917101"/>
      <w:bookmarkEnd w:id="7069"/>
      <w:r>
        <w:rPr>
          <w:rFonts w:hint="cs"/>
          <w:rtl/>
        </w:rPr>
        <w:t>למיטלטלין, היום בנתונים שהרא</w:t>
      </w:r>
      <w:bookmarkStart w:id="7070" w:name="_ETM_Q1_6919352"/>
      <w:bookmarkEnd w:id="7070"/>
      <w:r>
        <w:rPr>
          <w:rFonts w:hint="cs"/>
          <w:rtl/>
        </w:rPr>
        <w:t>יתי</w:t>
      </w:r>
      <w:bookmarkStart w:id="7071" w:name="_ETM_Q1_6920851"/>
      <w:bookmarkEnd w:id="7071"/>
      <w:r>
        <w:rPr>
          <w:rFonts w:hint="cs"/>
          <w:rtl/>
        </w:rPr>
        <w:t xml:space="preserve">. המשמעות היא שנותרנו </w:t>
      </w:r>
      <w:bookmarkStart w:id="7072" w:name="_ETM_Q1_6922851"/>
      <w:bookmarkEnd w:id="7072"/>
      <w:r>
        <w:rPr>
          <w:rFonts w:hint="cs"/>
          <w:rtl/>
        </w:rPr>
        <w:t xml:space="preserve">רק עם הקליפה של </w:t>
      </w:r>
      <w:proofErr w:type="spellStart"/>
      <w:r>
        <w:rPr>
          <w:rFonts w:hint="cs"/>
          <w:rtl/>
        </w:rPr>
        <w:t>השיימינג</w:t>
      </w:r>
      <w:proofErr w:type="spellEnd"/>
      <w:r>
        <w:rPr>
          <w:rFonts w:hint="cs"/>
          <w:rtl/>
        </w:rPr>
        <w:t xml:space="preserve"> ב</w:t>
      </w:r>
      <w:bookmarkStart w:id="7073" w:name="_ETM_Q1_6924601"/>
      <w:bookmarkEnd w:id="7073"/>
      <w:r>
        <w:rPr>
          <w:rFonts w:hint="cs"/>
          <w:rtl/>
        </w:rPr>
        <w:t xml:space="preserve">לי התכלית הכלכלית של </w:t>
      </w:r>
      <w:bookmarkStart w:id="7074" w:name="_ETM_Q1_6927352"/>
      <w:bookmarkStart w:id="7075" w:name="_ETM_Q1_6924852"/>
      <w:bookmarkEnd w:id="7074"/>
      <w:bookmarkEnd w:id="7075"/>
      <w:r>
        <w:rPr>
          <w:rFonts w:hint="cs"/>
          <w:rtl/>
        </w:rPr>
        <w:t>מימוש - - -</w:t>
      </w:r>
    </w:p>
    <w:p w:rsidR="008742C0" w:rsidRDefault="008742C0" w:rsidP="001258B5">
      <w:pPr>
        <w:rPr>
          <w:rtl/>
        </w:rPr>
      </w:pPr>
      <w:bookmarkStart w:id="7076" w:name="_ETM_Q1_6929852"/>
      <w:bookmarkStart w:id="7077" w:name="_ETM_Q1_6931102"/>
      <w:bookmarkEnd w:id="7076"/>
      <w:bookmarkEnd w:id="7077"/>
    </w:p>
    <w:p w:rsidR="008742C0" w:rsidRDefault="008742C0" w:rsidP="008742C0">
      <w:pPr>
        <w:pStyle w:val="af5"/>
        <w:keepNext/>
        <w:rPr>
          <w:rtl/>
        </w:rPr>
      </w:pPr>
      <w:bookmarkStart w:id="7078" w:name="ET_interruption_קריאה_521"/>
      <w:r w:rsidRPr="008742C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42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8"/>
    </w:p>
    <w:p w:rsidR="008742C0" w:rsidRDefault="008742C0" w:rsidP="008742C0">
      <w:pPr>
        <w:pStyle w:val="KeepWithNext"/>
        <w:rPr>
          <w:rtl/>
        </w:rPr>
      </w:pPr>
    </w:p>
    <w:p w:rsidR="008742C0" w:rsidRDefault="008742C0" w:rsidP="008742C0">
      <w:pPr>
        <w:rPr>
          <w:rtl/>
        </w:rPr>
      </w:pPr>
      <w:bookmarkStart w:id="7079" w:name="_ETM_Q1_6926352"/>
      <w:bookmarkStart w:id="7080" w:name="_ETM_Q1_6929352"/>
      <w:bookmarkEnd w:id="7079"/>
      <w:bookmarkEnd w:id="7080"/>
      <w:r>
        <w:rPr>
          <w:rFonts w:hint="cs"/>
          <w:rtl/>
        </w:rPr>
        <w:t>והנזק הנפשי של הילדים.</w:t>
      </w:r>
    </w:p>
    <w:p w:rsidR="008742C0" w:rsidRDefault="008742C0" w:rsidP="008742C0">
      <w:pPr>
        <w:rPr>
          <w:rtl/>
        </w:rPr>
      </w:pPr>
      <w:bookmarkStart w:id="7081" w:name="_ETM_Q1_6929101"/>
      <w:bookmarkEnd w:id="7081"/>
    </w:p>
    <w:p w:rsidR="008742C0" w:rsidRDefault="008742C0" w:rsidP="008742C0">
      <w:pPr>
        <w:pStyle w:val="a4"/>
        <w:keepNext/>
        <w:rPr>
          <w:rtl/>
        </w:rPr>
      </w:pPr>
      <w:bookmarkStart w:id="7082" w:name="ET_speaker_מאיר_לוין_522"/>
      <w:r w:rsidRPr="008742C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874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2"/>
    </w:p>
    <w:p w:rsidR="008742C0" w:rsidRDefault="008742C0" w:rsidP="008742C0">
      <w:pPr>
        <w:pStyle w:val="KeepWithNext"/>
        <w:rPr>
          <w:rtl/>
        </w:rPr>
      </w:pPr>
    </w:p>
    <w:p w:rsidR="008742C0" w:rsidRDefault="008742C0" w:rsidP="008742C0">
      <w:pPr>
        <w:rPr>
          <w:rtl/>
        </w:rPr>
      </w:pPr>
      <w:bookmarkStart w:id="7083" w:name="_ETM_Q1_6929351"/>
      <w:bookmarkEnd w:id="7083"/>
      <w:r>
        <w:rPr>
          <w:rFonts w:hint="cs"/>
          <w:rtl/>
        </w:rPr>
        <w:t xml:space="preserve">ולכן נותרנו רק עם השאלה שאתה מעלה האם זה </w:t>
      </w:r>
      <w:bookmarkStart w:id="7084" w:name="_ETM_Q1_6932351"/>
      <w:bookmarkEnd w:id="7084"/>
      <w:r>
        <w:rPr>
          <w:rFonts w:hint="cs"/>
          <w:rtl/>
        </w:rPr>
        <w:t xml:space="preserve">כלי אפקטיבי. לפי </w:t>
      </w:r>
      <w:bookmarkStart w:id="7085" w:name="_ETM_Q1_6938351"/>
      <w:bookmarkEnd w:id="7085"/>
      <w:r>
        <w:rPr>
          <w:rFonts w:hint="cs"/>
          <w:rtl/>
        </w:rPr>
        <w:t>התזה הזו למה צריך</w:t>
      </w:r>
      <w:bookmarkStart w:id="7086" w:name="_ETM_Q1_6937102"/>
      <w:bookmarkEnd w:id="7086"/>
      <w:r>
        <w:rPr>
          <w:rFonts w:hint="cs"/>
          <w:rtl/>
        </w:rPr>
        <w:t xml:space="preserve"> לממש נכסים? בואו נייצר כלי </w:t>
      </w:r>
      <w:bookmarkStart w:id="7087" w:name="_ETM_Q1_6941351"/>
      <w:bookmarkEnd w:id="7087"/>
      <w:r>
        <w:rPr>
          <w:rFonts w:hint="cs"/>
          <w:rtl/>
        </w:rPr>
        <w:t>חדש, ש</w:t>
      </w:r>
      <w:bookmarkStart w:id="7088" w:name="_ETM_Q1_6939601"/>
      <w:bookmarkEnd w:id="7088"/>
      <w:r>
        <w:rPr>
          <w:rFonts w:hint="cs"/>
          <w:rtl/>
        </w:rPr>
        <w:t xml:space="preserve">אומר שבבניין שבו יש אדם שחייב </w:t>
      </w:r>
      <w:bookmarkStart w:id="7089" w:name="_ETM_Q1_6943101"/>
      <w:bookmarkEnd w:id="7089"/>
      <w:r>
        <w:rPr>
          <w:rFonts w:hint="cs"/>
          <w:rtl/>
        </w:rPr>
        <w:t>כספים נתלה שלט גדול</w:t>
      </w:r>
      <w:bookmarkStart w:id="7090" w:name="_ETM_Q1_6943352"/>
      <w:bookmarkEnd w:id="7090"/>
      <w:r>
        <w:rPr>
          <w:rFonts w:hint="cs"/>
          <w:rtl/>
        </w:rPr>
        <w:t xml:space="preserve"> בכניסה לבניין "בקומה 3 </w:t>
      </w:r>
      <w:bookmarkStart w:id="7091" w:name="_ETM_Q1_6946101"/>
      <w:bookmarkEnd w:id="7091"/>
      <w:r>
        <w:rPr>
          <w:rFonts w:hint="cs"/>
          <w:rtl/>
        </w:rPr>
        <w:t>בדירה 1</w:t>
      </w:r>
      <w:bookmarkStart w:id="7092" w:name="_ETM_Q1_6947852"/>
      <w:bookmarkEnd w:id="7092"/>
      <w:r>
        <w:rPr>
          <w:rFonts w:hint="cs"/>
          <w:rtl/>
        </w:rPr>
        <w:t xml:space="preserve">1 גר מאיר לוין, שחייב 1,000 שקלים", וידעו </w:t>
      </w:r>
      <w:bookmarkStart w:id="7093" w:name="_ETM_Q1_6954601"/>
      <w:bookmarkEnd w:id="7093"/>
      <w:r>
        <w:rPr>
          <w:rFonts w:hint="cs"/>
          <w:rtl/>
        </w:rPr>
        <w:t>כולם שזה המצב וזה יהיה אפק</w:t>
      </w:r>
      <w:bookmarkStart w:id="7094" w:name="_ETM_Q1_6955102"/>
      <w:bookmarkEnd w:id="7094"/>
      <w:r>
        <w:rPr>
          <w:rFonts w:hint="cs"/>
          <w:rtl/>
        </w:rPr>
        <w:t>טיבי מאוד.</w:t>
      </w:r>
      <w:bookmarkStart w:id="7095" w:name="_ETM_Q1_6955852"/>
      <w:bookmarkEnd w:id="7095"/>
    </w:p>
    <w:p w:rsidR="008742C0" w:rsidRDefault="008742C0" w:rsidP="008742C0">
      <w:pPr>
        <w:rPr>
          <w:rtl/>
        </w:rPr>
      </w:pPr>
      <w:bookmarkStart w:id="7096" w:name="_ETM_Q1_6956351"/>
      <w:bookmarkStart w:id="7097" w:name="_ETM_Q1_6955351"/>
      <w:bookmarkStart w:id="7098" w:name="_ETM_Q1_6956101"/>
      <w:bookmarkEnd w:id="7096"/>
      <w:bookmarkEnd w:id="7097"/>
      <w:bookmarkEnd w:id="7098"/>
    </w:p>
    <w:p w:rsidR="008742C0" w:rsidRDefault="008742C0" w:rsidP="008742C0">
      <w:pPr>
        <w:pStyle w:val="a4"/>
        <w:keepNext/>
        <w:rPr>
          <w:rtl/>
        </w:rPr>
      </w:pPr>
      <w:bookmarkStart w:id="7099" w:name="ET_speaker_אביעד_ויסולי_523"/>
      <w:r w:rsidRPr="008742C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874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9"/>
    </w:p>
    <w:p w:rsidR="008742C0" w:rsidRDefault="008742C0" w:rsidP="008742C0">
      <w:pPr>
        <w:pStyle w:val="KeepWithNext"/>
        <w:rPr>
          <w:rtl/>
        </w:rPr>
      </w:pPr>
    </w:p>
    <w:p w:rsidR="008742C0" w:rsidRDefault="008742C0" w:rsidP="008742C0">
      <w:pPr>
        <w:rPr>
          <w:rtl/>
        </w:rPr>
      </w:pPr>
      <w:bookmarkStart w:id="7100" w:name="_ETM_Q1_6956601"/>
      <w:bookmarkEnd w:id="7100"/>
      <w:r>
        <w:rPr>
          <w:rFonts w:hint="cs"/>
          <w:rtl/>
        </w:rPr>
        <w:t xml:space="preserve">בארצות הברית אין </w:t>
      </w:r>
      <w:bookmarkStart w:id="7101" w:name="_ETM_Q1_6959352"/>
      <w:bookmarkEnd w:id="7101"/>
      <w:r>
        <w:rPr>
          <w:rFonts w:hint="cs"/>
          <w:rtl/>
        </w:rPr>
        <w:t>הוצאה לפועל</w:t>
      </w:r>
      <w:bookmarkStart w:id="7102" w:name="_ETM_Q1_6979102"/>
      <w:bookmarkEnd w:id="7102"/>
      <w:r w:rsidR="003B1B99">
        <w:rPr>
          <w:rFonts w:hint="cs"/>
          <w:rtl/>
        </w:rPr>
        <w:t xml:space="preserve"> והממשלה לא מעורבת בגביה מ</w:t>
      </w:r>
      <w:bookmarkStart w:id="7103" w:name="_ETM_Q1_6988602"/>
      <w:bookmarkEnd w:id="7103"/>
      <w:r w:rsidR="003B1B99">
        <w:rPr>
          <w:rFonts w:hint="cs"/>
          <w:rtl/>
        </w:rPr>
        <w:t>אנשים פרטיים.</w:t>
      </w:r>
    </w:p>
    <w:p w:rsidR="008742C0" w:rsidRDefault="008742C0" w:rsidP="008742C0">
      <w:pPr>
        <w:rPr>
          <w:rtl/>
        </w:rPr>
      </w:pPr>
      <w:bookmarkStart w:id="7104" w:name="_ETM_Q1_6960602"/>
      <w:bookmarkStart w:id="7105" w:name="_ETM_Q1_6961601"/>
      <w:bookmarkEnd w:id="7104"/>
      <w:bookmarkEnd w:id="7105"/>
    </w:p>
    <w:p w:rsidR="008742C0" w:rsidRDefault="008742C0" w:rsidP="008742C0">
      <w:pPr>
        <w:pStyle w:val="af6"/>
        <w:keepNext/>
        <w:rPr>
          <w:rtl/>
        </w:rPr>
      </w:pPr>
      <w:bookmarkStart w:id="7106" w:name="ET_yor_6157_524"/>
      <w:r w:rsidRPr="00874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2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6"/>
    </w:p>
    <w:p w:rsidR="008742C0" w:rsidRDefault="008742C0" w:rsidP="008742C0">
      <w:pPr>
        <w:pStyle w:val="KeepWithNext"/>
        <w:rPr>
          <w:rtl/>
        </w:rPr>
      </w:pPr>
    </w:p>
    <w:p w:rsidR="008742C0" w:rsidRDefault="008742C0" w:rsidP="008742C0">
      <w:pPr>
        <w:rPr>
          <w:rtl/>
        </w:rPr>
      </w:pPr>
      <w:bookmarkStart w:id="7107" w:name="_ETM_Q1_6962102"/>
      <w:bookmarkEnd w:id="7107"/>
      <w:r>
        <w:rPr>
          <w:rFonts w:hint="cs"/>
          <w:rtl/>
        </w:rPr>
        <w:t>בארצות ה</w:t>
      </w:r>
      <w:bookmarkStart w:id="7108" w:name="_ETM_Q1_6961102"/>
      <w:bookmarkEnd w:id="7108"/>
      <w:r>
        <w:rPr>
          <w:rFonts w:hint="cs"/>
          <w:rtl/>
        </w:rPr>
        <w:t>ברית יש גביית חובות</w:t>
      </w:r>
      <w:bookmarkStart w:id="7109" w:name="_ETM_Q1_6963352"/>
      <w:bookmarkEnd w:id="7109"/>
      <w:r>
        <w:rPr>
          <w:rFonts w:hint="cs"/>
          <w:rtl/>
        </w:rPr>
        <w:t>, שבוא נגיד</w:t>
      </w:r>
      <w:bookmarkStart w:id="7110" w:name="_ETM_Q1_6962602"/>
      <w:bookmarkEnd w:id="7110"/>
      <w:r>
        <w:rPr>
          <w:rFonts w:hint="cs"/>
          <w:rtl/>
        </w:rPr>
        <w:t xml:space="preserve"> ככה, אם </w:t>
      </w:r>
      <w:bookmarkStart w:id="7111" w:name="_ETM_Q1_6963852"/>
      <w:bookmarkEnd w:id="7111"/>
      <w:r>
        <w:rPr>
          <w:rFonts w:hint="cs"/>
          <w:rtl/>
        </w:rPr>
        <w:t>להוצאה לפ</w:t>
      </w:r>
      <w:bookmarkStart w:id="7112" w:name="_ETM_Q1_6962851"/>
      <w:bookmarkEnd w:id="7112"/>
      <w:r>
        <w:rPr>
          <w:rFonts w:hint="cs"/>
          <w:rtl/>
        </w:rPr>
        <w:t>ועל שלנו היו כלים ש</w:t>
      </w:r>
      <w:bookmarkStart w:id="7113" w:name="_ETM_Q1_6964601"/>
      <w:bookmarkEnd w:id="7113"/>
      <w:r>
        <w:rPr>
          <w:rFonts w:hint="cs"/>
          <w:rtl/>
        </w:rPr>
        <w:t>יש היום ל</w:t>
      </w:r>
      <w:bookmarkStart w:id="7114" w:name="_ETM_Q1_6966601"/>
      <w:bookmarkEnd w:id="7114"/>
      <w:r>
        <w:rPr>
          <w:rFonts w:hint="cs"/>
          <w:rtl/>
        </w:rPr>
        <w:t>גובה חובות פרטיים</w:t>
      </w:r>
      <w:bookmarkStart w:id="7115" w:name="_ETM_Q1_6966852"/>
      <w:bookmarkEnd w:id="7115"/>
      <w:r>
        <w:rPr>
          <w:rFonts w:hint="cs"/>
          <w:rtl/>
        </w:rPr>
        <w:t xml:space="preserve">, אני חושב שגלעד היה תולש את מעט </w:t>
      </w:r>
      <w:bookmarkStart w:id="7116" w:name="_ETM_Q1_6970852"/>
      <w:bookmarkEnd w:id="7116"/>
      <w:r>
        <w:rPr>
          <w:rFonts w:hint="cs"/>
          <w:rtl/>
        </w:rPr>
        <w:t>שערותיו</w:t>
      </w:r>
      <w:bookmarkStart w:id="7117" w:name="_ETM_Q1_6968852"/>
      <w:bookmarkEnd w:id="7117"/>
      <w:r>
        <w:rPr>
          <w:rFonts w:hint="cs"/>
          <w:rtl/>
        </w:rPr>
        <w:t xml:space="preserve"> שנשארו לו.</w:t>
      </w:r>
    </w:p>
    <w:p w:rsidR="008742C0" w:rsidRDefault="008742C0" w:rsidP="008742C0">
      <w:pPr>
        <w:rPr>
          <w:rtl/>
        </w:rPr>
      </w:pPr>
      <w:bookmarkStart w:id="7118" w:name="_ETM_Q1_6975602"/>
      <w:bookmarkEnd w:id="7118"/>
    </w:p>
    <w:p w:rsidR="008742C0" w:rsidRDefault="008742C0" w:rsidP="008742C0">
      <w:pPr>
        <w:pStyle w:val="a4"/>
        <w:keepNext/>
        <w:rPr>
          <w:rtl/>
        </w:rPr>
      </w:pPr>
      <w:bookmarkStart w:id="7119" w:name="ET_speaker_6156_526"/>
      <w:r w:rsidRPr="008742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4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9"/>
    </w:p>
    <w:p w:rsidR="008742C0" w:rsidRDefault="008742C0" w:rsidP="008742C0">
      <w:pPr>
        <w:pStyle w:val="KeepWithNext"/>
        <w:rPr>
          <w:rtl/>
        </w:rPr>
      </w:pPr>
    </w:p>
    <w:p w:rsidR="008742C0" w:rsidRDefault="008742C0" w:rsidP="008742C0">
      <w:pPr>
        <w:rPr>
          <w:rtl/>
        </w:rPr>
      </w:pPr>
      <w:bookmarkStart w:id="7120" w:name="_ETM_Q1_6975102"/>
      <w:bookmarkEnd w:id="712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7121" w:name="_ETM_Q1_6976102"/>
      <w:bookmarkEnd w:id="7121"/>
      <w:r>
        <w:rPr>
          <w:rFonts w:hint="cs"/>
          <w:rtl/>
        </w:rPr>
        <w:t>יחסי.</w:t>
      </w:r>
      <w:bookmarkStart w:id="7122" w:name="_ETM_Q1_6986103"/>
      <w:bookmarkStart w:id="7123" w:name="_ETM_Q1_6983351"/>
      <w:bookmarkStart w:id="7124" w:name="_ETM_Q1_6980852"/>
      <w:bookmarkEnd w:id="7122"/>
      <w:bookmarkEnd w:id="7123"/>
      <w:bookmarkEnd w:id="7124"/>
    </w:p>
    <w:p w:rsidR="008742C0" w:rsidRDefault="008742C0" w:rsidP="008742C0">
      <w:pPr>
        <w:rPr>
          <w:rtl/>
        </w:rPr>
      </w:pPr>
      <w:bookmarkStart w:id="7125" w:name="_ETM_Q1_6981101"/>
      <w:bookmarkStart w:id="7126" w:name="_ETM_Q1_6981352"/>
      <w:bookmarkStart w:id="7127" w:name="_ETM_Q1_6972852"/>
      <w:bookmarkStart w:id="7128" w:name="_ETM_Q1_6969852"/>
      <w:bookmarkStart w:id="7129" w:name="_ETM_Q1_6970103"/>
      <w:bookmarkEnd w:id="7125"/>
      <w:bookmarkEnd w:id="7126"/>
      <w:bookmarkEnd w:id="7127"/>
      <w:bookmarkEnd w:id="7128"/>
      <w:bookmarkEnd w:id="7129"/>
    </w:p>
    <w:p w:rsidR="008742C0" w:rsidRDefault="008742C0" w:rsidP="008742C0">
      <w:pPr>
        <w:pStyle w:val="a4"/>
        <w:keepNext/>
        <w:rPr>
          <w:rtl/>
        </w:rPr>
      </w:pPr>
      <w:bookmarkStart w:id="7130" w:name="ET_speaker_מאיר_לוין_525"/>
      <w:r w:rsidRPr="008742C0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874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0"/>
    </w:p>
    <w:p w:rsidR="008742C0" w:rsidRDefault="008742C0" w:rsidP="008742C0">
      <w:pPr>
        <w:pStyle w:val="KeepWithNext"/>
        <w:rPr>
          <w:rtl/>
        </w:rPr>
      </w:pPr>
    </w:p>
    <w:p w:rsidR="008742C0" w:rsidRDefault="008742C0" w:rsidP="003B1B99">
      <w:pPr>
        <w:rPr>
          <w:rtl/>
        </w:rPr>
      </w:pPr>
      <w:bookmarkStart w:id="7131" w:name="_ETM_Q1_6970601"/>
      <w:bookmarkEnd w:id="7131"/>
      <w:r>
        <w:rPr>
          <w:rFonts w:hint="cs"/>
          <w:rtl/>
        </w:rPr>
        <w:t xml:space="preserve">אבל אדוני יושב-הראש, רק </w:t>
      </w:r>
      <w:bookmarkStart w:id="7132" w:name="_ETM_Q1_6971352"/>
      <w:bookmarkEnd w:id="7132"/>
      <w:r>
        <w:rPr>
          <w:rFonts w:hint="cs"/>
          <w:rtl/>
        </w:rPr>
        <w:t>להשלים, מילה אחת.</w:t>
      </w:r>
      <w:bookmarkStart w:id="7133" w:name="_ETM_Q1_6992852"/>
      <w:bookmarkStart w:id="7134" w:name="_ETM_Q1_6990101"/>
      <w:bookmarkStart w:id="7135" w:name="_ETM_Q1_6987602"/>
      <w:bookmarkStart w:id="7136" w:name="_ETM_Q1_6985102"/>
      <w:bookmarkStart w:id="7137" w:name="_ETM_Q1_6982602"/>
      <w:bookmarkStart w:id="7138" w:name="_ETM_Q1_6980102"/>
      <w:bookmarkStart w:id="7139" w:name="_ETM_Q1_6977853"/>
      <w:bookmarkStart w:id="7140" w:name="_ETM_Q1_6976352"/>
      <w:bookmarkStart w:id="7141" w:name="_ETM_Q1_6974352"/>
      <w:bookmarkEnd w:id="7133"/>
      <w:bookmarkEnd w:id="7134"/>
      <w:bookmarkEnd w:id="7135"/>
      <w:bookmarkEnd w:id="7136"/>
      <w:bookmarkEnd w:id="7137"/>
      <w:bookmarkEnd w:id="7138"/>
      <w:bookmarkEnd w:id="7139"/>
      <w:bookmarkEnd w:id="7140"/>
      <w:bookmarkEnd w:id="7141"/>
      <w:r w:rsidR="003B1B99">
        <w:rPr>
          <w:rFonts w:hint="cs"/>
          <w:rtl/>
        </w:rPr>
        <w:t xml:space="preserve"> לא הצענו לבטל את הכלי הזה </w:t>
      </w:r>
      <w:bookmarkStart w:id="7142" w:name="_ETM_Q1_6996602"/>
      <w:bookmarkEnd w:id="7142"/>
      <w:r w:rsidR="003B1B99">
        <w:rPr>
          <w:rFonts w:hint="cs"/>
          <w:rtl/>
        </w:rPr>
        <w:t xml:space="preserve">לחלוטין. </w:t>
      </w:r>
      <w:bookmarkStart w:id="7143" w:name="_ETM_Q1_6998102"/>
      <w:bookmarkEnd w:id="7143"/>
      <w:r w:rsidR="003B1B99">
        <w:rPr>
          <w:rFonts w:hint="cs"/>
          <w:rtl/>
        </w:rPr>
        <w:t xml:space="preserve">הצענו בסך </w:t>
      </w:r>
      <w:proofErr w:type="spellStart"/>
      <w:r w:rsidR="003B1B99">
        <w:rPr>
          <w:rFonts w:hint="cs"/>
          <w:rtl/>
        </w:rPr>
        <w:t>הכל</w:t>
      </w:r>
      <w:proofErr w:type="spellEnd"/>
      <w:r w:rsidR="003B1B99">
        <w:rPr>
          <w:rFonts w:hint="cs"/>
          <w:rtl/>
        </w:rPr>
        <w:t xml:space="preserve"> להתאים את הכלי הזה לחוב</w:t>
      </w:r>
      <w:bookmarkStart w:id="7144" w:name="_ETM_Q1_7000602"/>
      <w:bookmarkEnd w:id="7144"/>
      <w:r w:rsidR="003B1B99">
        <w:rPr>
          <w:rFonts w:hint="cs"/>
          <w:rtl/>
        </w:rPr>
        <w:t xml:space="preserve">ות </w:t>
      </w:r>
      <w:bookmarkStart w:id="7145" w:name="_ETM_Q1_7000852"/>
      <w:bookmarkEnd w:id="7145"/>
      <w:r w:rsidR="003B1B99">
        <w:rPr>
          <w:rFonts w:hint="cs"/>
          <w:rtl/>
        </w:rPr>
        <w:t xml:space="preserve">שיש בהם </w:t>
      </w:r>
      <w:bookmarkStart w:id="7146" w:name="_ETM_Q1_7002101"/>
      <w:bookmarkStart w:id="7147" w:name="_ETM_Q1_7004352"/>
      <w:bookmarkStart w:id="7148" w:name="_ETM_Q1_6999352"/>
      <w:bookmarkStart w:id="7149" w:name="_ETM_Q1_7001102"/>
      <w:bookmarkEnd w:id="7146"/>
      <w:bookmarkEnd w:id="7147"/>
      <w:bookmarkEnd w:id="7148"/>
      <w:bookmarkEnd w:id="7149"/>
      <w:r w:rsidR="003B1B99">
        <w:rPr>
          <w:rFonts w:hint="cs"/>
          <w:rtl/>
        </w:rPr>
        <w:t xml:space="preserve">איזשהו, </w:t>
      </w:r>
      <w:bookmarkStart w:id="7150" w:name="_ETM_Q1_7003602"/>
      <w:bookmarkEnd w:id="7150"/>
      <w:r w:rsidR="003B1B99">
        <w:rPr>
          <w:rFonts w:hint="cs"/>
          <w:rtl/>
        </w:rPr>
        <w:t xml:space="preserve">שאתה </w:t>
      </w:r>
      <w:bookmarkStart w:id="7151" w:name="_ETM_Q1_7003601"/>
      <w:bookmarkStart w:id="7152" w:name="_ETM_Q1_7001352"/>
      <w:bookmarkEnd w:id="7151"/>
      <w:bookmarkEnd w:id="7152"/>
      <w:r w:rsidR="003B1B99">
        <w:rPr>
          <w:rFonts w:hint="cs"/>
          <w:rtl/>
        </w:rPr>
        <w:t xml:space="preserve">בא לעשות את האיזון </w:t>
      </w:r>
      <w:bookmarkStart w:id="7153" w:name="_ETM_Q1_7005602"/>
      <w:bookmarkEnd w:id="7153"/>
      <w:r w:rsidR="003B1B99">
        <w:rPr>
          <w:rFonts w:hint="cs"/>
          <w:rtl/>
        </w:rPr>
        <w:t xml:space="preserve">שבין הפגיעה </w:t>
      </w:r>
      <w:bookmarkStart w:id="7154" w:name="_ETM_Q1_7004602"/>
      <w:bookmarkEnd w:id="7154"/>
      <w:r w:rsidR="003B1B99">
        <w:rPr>
          <w:rFonts w:hint="cs"/>
          <w:rtl/>
        </w:rPr>
        <w:t xml:space="preserve">בכניסה לבית אל מול החוב, יש איזושהי </w:t>
      </w:r>
      <w:bookmarkStart w:id="7155" w:name="_ETM_Q1_7008351"/>
      <w:bookmarkEnd w:id="7155"/>
      <w:r w:rsidR="003B1B99">
        <w:rPr>
          <w:rFonts w:hint="cs"/>
          <w:rtl/>
        </w:rPr>
        <w:t xml:space="preserve">קורלציה </w:t>
      </w:r>
      <w:bookmarkStart w:id="7156" w:name="_ETM_Q1_7008852"/>
      <w:bookmarkEnd w:id="7156"/>
      <w:r w:rsidR="003B1B99">
        <w:rPr>
          <w:rFonts w:hint="cs"/>
          <w:rtl/>
        </w:rPr>
        <w:t>ביניהם. על חוב של 1,000 שקלים אני חושב שאי אפשר ל</w:t>
      </w:r>
      <w:bookmarkStart w:id="7157" w:name="_ETM_Q1_7014852"/>
      <w:bookmarkEnd w:id="7157"/>
      <w:r w:rsidR="003B1B99">
        <w:rPr>
          <w:rFonts w:hint="cs"/>
          <w:rtl/>
        </w:rPr>
        <w:t>הצדיק, גם אם</w:t>
      </w:r>
      <w:bookmarkStart w:id="7158" w:name="_ETM_Q1_7014602"/>
      <w:bookmarkEnd w:id="7158"/>
      <w:r w:rsidR="003B1B99">
        <w:rPr>
          <w:rFonts w:hint="cs"/>
          <w:rtl/>
        </w:rPr>
        <w:t xml:space="preserve"> אדם מתחמק מלשלם </w:t>
      </w:r>
      <w:bookmarkStart w:id="7159" w:name="_ETM_Q1_7015352"/>
      <w:bookmarkEnd w:id="7159"/>
      <w:r w:rsidR="003B1B99">
        <w:rPr>
          <w:rFonts w:hint="cs"/>
          <w:rtl/>
        </w:rPr>
        <w:t>א</w:t>
      </w:r>
      <w:bookmarkStart w:id="7160" w:name="_ETM_Q1_7015102"/>
      <w:bookmarkEnd w:id="7160"/>
      <w:r w:rsidR="003B1B99">
        <w:rPr>
          <w:rFonts w:hint="cs"/>
          <w:rtl/>
        </w:rPr>
        <w:t xml:space="preserve">ת </w:t>
      </w:r>
      <w:bookmarkStart w:id="7161" w:name="_ETM_Q1_7016102"/>
      <w:bookmarkEnd w:id="7161"/>
      <w:r w:rsidR="003B1B99">
        <w:rPr>
          <w:rFonts w:hint="cs"/>
          <w:rtl/>
        </w:rPr>
        <w:t>ה-1,000 שקלים,</w:t>
      </w:r>
      <w:bookmarkStart w:id="7162" w:name="_ETM_Q1_7015851"/>
      <w:bookmarkEnd w:id="7162"/>
      <w:r w:rsidR="003B1B99">
        <w:rPr>
          <w:rFonts w:hint="cs"/>
          <w:rtl/>
        </w:rPr>
        <w:t xml:space="preserve"> ולהיכנס אליו הב</w:t>
      </w:r>
      <w:bookmarkStart w:id="7163" w:name="_ETM_Q1_7019352"/>
      <w:bookmarkEnd w:id="7163"/>
      <w:r w:rsidR="003B1B99">
        <w:rPr>
          <w:rFonts w:hint="cs"/>
          <w:rtl/>
        </w:rPr>
        <w:t>יתה אל תוך הסלון שלו</w:t>
      </w:r>
      <w:bookmarkStart w:id="7164" w:name="_ETM_Q1_7020852"/>
      <w:bookmarkEnd w:id="7164"/>
      <w:r w:rsidR="003B1B99">
        <w:rPr>
          <w:rFonts w:hint="cs"/>
          <w:rtl/>
        </w:rPr>
        <w:t xml:space="preserve">, </w:t>
      </w:r>
      <w:bookmarkStart w:id="7165" w:name="_ETM_Q1_7021101"/>
      <w:bookmarkEnd w:id="7165"/>
      <w:r w:rsidR="003B1B99">
        <w:rPr>
          <w:rFonts w:hint="cs"/>
          <w:rtl/>
        </w:rPr>
        <w:t>כשאין לו אף נכס</w:t>
      </w:r>
      <w:bookmarkStart w:id="7166" w:name="_ETM_Q1_7024351"/>
      <w:bookmarkEnd w:id="7166"/>
      <w:r w:rsidR="003B1B99">
        <w:rPr>
          <w:rFonts w:hint="cs"/>
          <w:rtl/>
        </w:rPr>
        <w:t xml:space="preserve">. דיברת כמה פעמים בדיון לפני </w:t>
      </w:r>
      <w:bookmarkStart w:id="7167" w:name="_ETM_Q1_7027852"/>
      <w:bookmarkStart w:id="7168" w:name="_ETM_Q1_7025351"/>
      <w:bookmarkStart w:id="7169" w:name="_ETM_Q1_7024852"/>
      <w:bookmarkStart w:id="7170" w:name="_ETM_Q1_7025102"/>
      <w:bookmarkStart w:id="7171" w:name="_ETM_Q1_7027101"/>
      <w:bookmarkEnd w:id="7167"/>
      <w:bookmarkEnd w:id="7168"/>
      <w:bookmarkEnd w:id="7169"/>
      <w:bookmarkEnd w:id="7170"/>
      <w:bookmarkEnd w:id="7171"/>
      <w:r w:rsidR="003B1B99">
        <w:rPr>
          <w:rFonts w:hint="cs"/>
          <w:rtl/>
        </w:rPr>
        <w:t>על הסיטואציה שלאדם אין מיט</w:t>
      </w:r>
      <w:bookmarkStart w:id="7172" w:name="_ETM_Q1_7027602"/>
      <w:bookmarkEnd w:id="7172"/>
      <w:r w:rsidR="003B1B99">
        <w:rPr>
          <w:rFonts w:hint="cs"/>
          <w:rtl/>
        </w:rPr>
        <w:t>לט</w:t>
      </w:r>
      <w:bookmarkStart w:id="7173" w:name="_ETM_Q1_7028851"/>
      <w:bookmarkEnd w:id="7173"/>
      <w:r w:rsidR="003B1B99">
        <w:rPr>
          <w:rFonts w:hint="cs"/>
          <w:rtl/>
        </w:rPr>
        <w:t>לין שאפשר לעקל אבל זה אפקטיבי ל</w:t>
      </w:r>
      <w:bookmarkStart w:id="7174" w:name="_ETM_Q1_7024101"/>
      <w:bookmarkEnd w:id="7174"/>
      <w:r w:rsidR="003B1B99">
        <w:rPr>
          <w:rFonts w:hint="cs"/>
          <w:rtl/>
        </w:rPr>
        <w:t>הי</w:t>
      </w:r>
      <w:bookmarkStart w:id="7175" w:name="_ETM_Q1_7027352"/>
      <w:bookmarkEnd w:id="7175"/>
      <w:r w:rsidR="003B1B99">
        <w:rPr>
          <w:rFonts w:hint="cs"/>
          <w:rtl/>
        </w:rPr>
        <w:t>כנס אליו לסלון.</w:t>
      </w:r>
    </w:p>
    <w:p w:rsidR="003B1B99" w:rsidRDefault="003B1B99" w:rsidP="003B1B99">
      <w:pPr>
        <w:rPr>
          <w:rtl/>
        </w:rPr>
      </w:pPr>
      <w:bookmarkStart w:id="7176" w:name="_ETM_Q1_7035602"/>
      <w:bookmarkStart w:id="7177" w:name="_ETM_Q1_7037852"/>
      <w:bookmarkEnd w:id="7176"/>
      <w:bookmarkEnd w:id="7177"/>
    </w:p>
    <w:p w:rsidR="003B1B99" w:rsidRDefault="003B1B99" w:rsidP="003B1B99">
      <w:pPr>
        <w:pStyle w:val="a4"/>
        <w:keepNext/>
        <w:rPr>
          <w:rtl/>
        </w:rPr>
      </w:pPr>
      <w:bookmarkStart w:id="7178" w:name="ET_speaker_6156_528"/>
      <w:r w:rsidRPr="003B1B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1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8"/>
    </w:p>
    <w:p w:rsidR="003B1B99" w:rsidRDefault="003B1B99" w:rsidP="003B1B99">
      <w:pPr>
        <w:pStyle w:val="KeepWithNext"/>
        <w:rPr>
          <w:rtl/>
        </w:rPr>
      </w:pPr>
    </w:p>
    <w:p w:rsidR="003B1B99" w:rsidRDefault="003B1B99" w:rsidP="003B1B99">
      <w:pPr>
        <w:rPr>
          <w:rtl/>
        </w:rPr>
      </w:pPr>
      <w:bookmarkStart w:id="7179" w:name="_ETM_Q1_7038102"/>
      <w:bookmarkEnd w:id="7179"/>
      <w:r>
        <w:rPr>
          <w:rFonts w:hint="cs"/>
          <w:rtl/>
        </w:rPr>
        <w:t xml:space="preserve">שתי הערות </w:t>
      </w:r>
      <w:bookmarkStart w:id="7180" w:name="_ETM_Q1_7043852"/>
      <w:bookmarkEnd w:id="7180"/>
      <w:r>
        <w:rPr>
          <w:rFonts w:hint="cs"/>
          <w:rtl/>
        </w:rPr>
        <w:t xml:space="preserve">קצרות. קודם כל, יעילות בחקיקה היא דבר מאוד חשוב, אבל </w:t>
      </w:r>
      <w:bookmarkStart w:id="7181" w:name="_ETM_Q1_7051601"/>
      <w:bookmarkEnd w:id="7181"/>
      <w:r>
        <w:rPr>
          <w:rFonts w:hint="cs"/>
          <w:rtl/>
        </w:rPr>
        <w:t xml:space="preserve">השלב הראשון של </w:t>
      </w:r>
      <w:bookmarkStart w:id="7182" w:name="_ETM_Q1_7050602"/>
      <w:bookmarkEnd w:id="7182"/>
      <w:r>
        <w:rPr>
          <w:rFonts w:hint="cs"/>
          <w:rtl/>
        </w:rPr>
        <w:t>חקיקה, מדינה מתוקנת</w:t>
      </w:r>
      <w:bookmarkStart w:id="7183" w:name="_ETM_Q1_7052102"/>
      <w:bookmarkEnd w:id="7183"/>
      <w:r>
        <w:rPr>
          <w:rFonts w:hint="cs"/>
          <w:rtl/>
        </w:rPr>
        <w:t xml:space="preserve">, זה תכלית החקיקה. </w:t>
      </w:r>
      <w:bookmarkStart w:id="7184" w:name="_ETM_Q1_7056102"/>
      <w:bookmarkEnd w:id="7184"/>
      <w:r>
        <w:rPr>
          <w:rFonts w:hint="cs"/>
          <w:rtl/>
        </w:rPr>
        <w:t xml:space="preserve">אם אנחנו רואים בכלי הזה ככלי של הפעלת לחץ </w:t>
      </w:r>
      <w:bookmarkStart w:id="7185" w:name="_ETM_Q1_7063351"/>
      <w:bookmarkEnd w:id="7185"/>
      <w:r>
        <w:rPr>
          <w:rFonts w:hint="cs"/>
          <w:rtl/>
        </w:rPr>
        <w:t xml:space="preserve">מהסוג </w:t>
      </w:r>
      <w:bookmarkStart w:id="7186" w:name="_ETM_Q1_7064101"/>
      <w:bookmarkEnd w:id="7186"/>
      <w:r>
        <w:rPr>
          <w:rFonts w:hint="cs"/>
          <w:rtl/>
        </w:rPr>
        <w:t>שבו מדובר, לא בטוח שזאת תכלית ראויה. תכל</w:t>
      </w:r>
      <w:bookmarkStart w:id="7187" w:name="_ETM_Q1_7067101"/>
      <w:bookmarkEnd w:id="7187"/>
      <w:r>
        <w:rPr>
          <w:rFonts w:hint="cs"/>
          <w:rtl/>
        </w:rPr>
        <w:t xml:space="preserve">ית של </w:t>
      </w:r>
      <w:bookmarkStart w:id="7188" w:name="_ETM_Q1_7067852"/>
      <w:bookmarkEnd w:id="7188"/>
      <w:r>
        <w:rPr>
          <w:rFonts w:hint="cs"/>
          <w:rtl/>
        </w:rPr>
        <w:t>תשלום חובות היא בוודאי ראויה.</w:t>
      </w:r>
      <w:bookmarkStart w:id="7189" w:name="_ETM_Q1_7075352"/>
      <w:bookmarkEnd w:id="7189"/>
    </w:p>
    <w:p w:rsidR="003B1B99" w:rsidRDefault="003B1B99" w:rsidP="003B1B99">
      <w:pPr>
        <w:rPr>
          <w:rtl/>
        </w:rPr>
      </w:pPr>
      <w:bookmarkStart w:id="7190" w:name="_ETM_Q1_7075851"/>
      <w:bookmarkEnd w:id="7190"/>
    </w:p>
    <w:p w:rsidR="003B1B99" w:rsidRDefault="003B1B99" w:rsidP="003B1B99">
      <w:pPr>
        <w:rPr>
          <w:rtl/>
        </w:rPr>
      </w:pPr>
      <w:r>
        <w:rPr>
          <w:rFonts w:hint="cs"/>
          <w:rtl/>
        </w:rPr>
        <w:t>ה</w:t>
      </w:r>
      <w:bookmarkStart w:id="7191" w:name="_ETM_Q1_7076102"/>
      <w:bookmarkEnd w:id="7191"/>
      <w:r>
        <w:rPr>
          <w:rFonts w:hint="cs"/>
          <w:rtl/>
        </w:rPr>
        <w:t xml:space="preserve">דבר השני </w:t>
      </w:r>
      <w:bookmarkStart w:id="7192" w:name="_ETM_Q1_7076851"/>
      <w:bookmarkEnd w:id="7192"/>
      <w:r>
        <w:rPr>
          <w:rFonts w:hint="cs"/>
          <w:rtl/>
        </w:rPr>
        <w:t>שמתכתב ע</w:t>
      </w:r>
      <w:bookmarkStart w:id="7193" w:name="_ETM_Q1_7076601"/>
      <w:bookmarkEnd w:id="7193"/>
      <w:r>
        <w:rPr>
          <w:rFonts w:hint="cs"/>
          <w:rtl/>
        </w:rPr>
        <w:t>ם הדברים שלך יושב-הראש,</w:t>
      </w:r>
      <w:bookmarkStart w:id="7194" w:name="_ETM_Q1_7077102"/>
      <w:bookmarkEnd w:id="7194"/>
      <w:r>
        <w:rPr>
          <w:rFonts w:hint="cs"/>
          <w:rtl/>
        </w:rPr>
        <w:t xml:space="preserve"> הסיפור עובד לשני הכיוונים</w:t>
      </w:r>
      <w:bookmarkStart w:id="7195" w:name="_ETM_Q1_7083602"/>
      <w:bookmarkEnd w:id="7195"/>
      <w:r>
        <w:rPr>
          <w:rFonts w:hint="cs"/>
          <w:rtl/>
        </w:rPr>
        <w:t>, כי עוצמ</w:t>
      </w:r>
      <w:bookmarkStart w:id="7196" w:name="_ETM_Q1_7082851"/>
      <w:bookmarkEnd w:id="7196"/>
      <w:r>
        <w:rPr>
          <w:rFonts w:hint="cs"/>
          <w:rtl/>
        </w:rPr>
        <w:t xml:space="preserve">ת הכלי מביאה בסופו של דבר </w:t>
      </w:r>
      <w:bookmarkStart w:id="7197" w:name="_ETM_Q1_7087101"/>
      <w:bookmarkEnd w:id="7197"/>
      <w:r>
        <w:rPr>
          <w:rFonts w:hint="cs"/>
          <w:rtl/>
        </w:rPr>
        <w:t xml:space="preserve">חייב שנמצא ברגע הזה ללכת ולגרד כסף, </w:t>
      </w:r>
      <w:bookmarkStart w:id="7198" w:name="_ETM_Q1_7089102"/>
      <w:bookmarkEnd w:id="7198"/>
      <w:r>
        <w:rPr>
          <w:rFonts w:hint="cs"/>
          <w:rtl/>
        </w:rPr>
        <w:t xml:space="preserve">לא אחת, </w:t>
      </w:r>
      <w:bookmarkStart w:id="7199" w:name="_ETM_Q1_7091352"/>
      <w:bookmarkEnd w:id="7199"/>
      <w:r>
        <w:rPr>
          <w:rFonts w:hint="cs"/>
          <w:rtl/>
        </w:rPr>
        <w:t xml:space="preserve">לא מהארון, </w:t>
      </w:r>
      <w:bookmarkStart w:id="7200" w:name="_ETM_Q1_7092351"/>
      <w:bookmarkEnd w:id="7200"/>
      <w:r>
        <w:rPr>
          <w:rFonts w:hint="cs"/>
          <w:rtl/>
        </w:rPr>
        <w:t>אלא ללכת ולקחת הלוואה מידית בשוק האפור. א</w:t>
      </w:r>
      <w:bookmarkStart w:id="7201" w:name="_ETM_Q1_7097602"/>
      <w:bookmarkEnd w:id="7201"/>
      <w:r>
        <w:rPr>
          <w:rFonts w:hint="cs"/>
          <w:rtl/>
        </w:rPr>
        <w:t xml:space="preserve">ם אתה רוצה </w:t>
      </w:r>
      <w:bookmarkStart w:id="7202" w:name="_ETM_Q1_7095852"/>
      <w:bookmarkEnd w:id="7202"/>
      <w:r>
        <w:rPr>
          <w:rFonts w:hint="cs"/>
          <w:rtl/>
        </w:rPr>
        <w:t>לדבר על מה באמת קורה, בעיניי, וקשה ל</w:t>
      </w:r>
      <w:bookmarkStart w:id="7203" w:name="_ETM_Q1_7103602"/>
      <w:bookmarkEnd w:id="7203"/>
      <w:r>
        <w:rPr>
          <w:rFonts w:hint="cs"/>
          <w:rtl/>
        </w:rPr>
        <w:t xml:space="preserve">בדוק </w:t>
      </w:r>
      <w:proofErr w:type="spellStart"/>
      <w:r>
        <w:rPr>
          <w:rFonts w:hint="cs"/>
          <w:rtl/>
        </w:rPr>
        <w:t>אימפירית</w:t>
      </w:r>
      <w:proofErr w:type="spellEnd"/>
      <w:r>
        <w:rPr>
          <w:rFonts w:hint="cs"/>
          <w:rtl/>
        </w:rPr>
        <w:t>,</w:t>
      </w:r>
      <w:bookmarkStart w:id="7204" w:name="_ETM_Q1_7103852"/>
      <w:bookmarkEnd w:id="7204"/>
      <w:r>
        <w:rPr>
          <w:rFonts w:hint="cs"/>
          <w:rtl/>
        </w:rPr>
        <w:t xml:space="preserve"> אבל יש גם אנשים שמסתירים כסף בארון,</w:t>
      </w:r>
      <w:bookmarkStart w:id="7205" w:name="_ETM_Q1_7107102"/>
      <w:bookmarkEnd w:id="7205"/>
      <w:r>
        <w:rPr>
          <w:rFonts w:hint="cs"/>
          <w:rtl/>
        </w:rPr>
        <w:t xml:space="preserve"> ועד </w:t>
      </w:r>
      <w:bookmarkStart w:id="7206" w:name="_ETM_Q1_7107351"/>
      <w:bookmarkEnd w:id="7206"/>
      <w:r>
        <w:rPr>
          <w:rFonts w:hint="cs"/>
          <w:rtl/>
        </w:rPr>
        <w:t>שלא באים לקחת את הטלוויזיה הם ל</w:t>
      </w:r>
      <w:bookmarkStart w:id="7207" w:name="_ETM_Q1_7109102"/>
      <w:bookmarkEnd w:id="7207"/>
      <w:r>
        <w:rPr>
          <w:rFonts w:hint="cs"/>
          <w:rtl/>
        </w:rPr>
        <w:t xml:space="preserve">א מוכנים </w:t>
      </w:r>
      <w:bookmarkStart w:id="7208" w:name="_ETM_Q1_7110602"/>
      <w:bookmarkEnd w:id="7208"/>
      <w:r>
        <w:rPr>
          <w:rFonts w:hint="cs"/>
          <w:rtl/>
        </w:rPr>
        <w:t>להוציא אותו. ברוב המקרים זה לא מה שקורה.</w:t>
      </w:r>
    </w:p>
    <w:p w:rsidR="003B1B99" w:rsidRDefault="003B1B99" w:rsidP="003B1B99">
      <w:pPr>
        <w:rPr>
          <w:rtl/>
        </w:rPr>
      </w:pPr>
    </w:p>
    <w:p w:rsidR="003B1B99" w:rsidRDefault="003B1B99" w:rsidP="00D54DEC">
      <w:pPr>
        <w:rPr>
          <w:rtl/>
        </w:rPr>
      </w:pPr>
      <w:r>
        <w:rPr>
          <w:rFonts w:hint="cs"/>
          <w:rtl/>
        </w:rPr>
        <w:t>ברוב ה</w:t>
      </w:r>
      <w:bookmarkStart w:id="7209" w:name="_ETM_Q1_7113851"/>
      <w:bookmarkEnd w:id="7209"/>
      <w:r>
        <w:rPr>
          <w:rFonts w:hint="cs"/>
          <w:rtl/>
        </w:rPr>
        <w:t>מקרים</w:t>
      </w:r>
      <w:bookmarkStart w:id="7210" w:name="_ETM_Q1_7115102"/>
      <w:bookmarkStart w:id="7211" w:name="_ETM_Q1_7110351"/>
      <w:bookmarkStart w:id="7212" w:name="_ETM_Q1_7114852"/>
      <w:bookmarkStart w:id="7213" w:name="_ETM_Q1_7116101"/>
      <w:bookmarkStart w:id="7214" w:name="_ETM_Q1_7113351"/>
      <w:bookmarkEnd w:id="7210"/>
      <w:bookmarkEnd w:id="7211"/>
      <w:bookmarkEnd w:id="7212"/>
      <w:bookmarkEnd w:id="7213"/>
      <w:bookmarkEnd w:id="7214"/>
      <w:r w:rsidR="00D54DEC">
        <w:rPr>
          <w:rFonts w:hint="cs"/>
          <w:rtl/>
        </w:rPr>
        <w:t>, האדם, בייחוד במגזרים ש</w:t>
      </w:r>
      <w:bookmarkStart w:id="7215" w:name="_ETM_Q1_7116852"/>
      <w:bookmarkEnd w:id="7215"/>
      <w:r w:rsidR="00D54DEC">
        <w:rPr>
          <w:rFonts w:hint="cs"/>
          <w:rtl/>
        </w:rPr>
        <w:t xml:space="preserve">אנחנו מדברים עליהם, </w:t>
      </w:r>
      <w:bookmarkStart w:id="7216" w:name="_ETM_Q1_7118852"/>
      <w:bookmarkEnd w:id="7216"/>
      <w:r w:rsidR="00D54DEC">
        <w:rPr>
          <w:rFonts w:hint="cs"/>
          <w:rtl/>
        </w:rPr>
        <w:t xml:space="preserve">יאמר לגובה "תחכה </w:t>
      </w:r>
      <w:bookmarkStart w:id="7217" w:name="_ETM_Q1_7121352"/>
      <w:bookmarkStart w:id="7218" w:name="_ETM_Q1_7120602"/>
      <w:bookmarkEnd w:id="7217"/>
      <w:bookmarkEnd w:id="7218"/>
      <w:r w:rsidR="00D54DEC">
        <w:rPr>
          <w:rFonts w:hint="cs"/>
          <w:rtl/>
        </w:rPr>
        <w:t>רגע", ירוץ ו</w:t>
      </w:r>
      <w:bookmarkStart w:id="7219" w:name="_ETM_Q1_7123852"/>
      <w:bookmarkEnd w:id="7219"/>
      <w:r w:rsidR="00D54DEC">
        <w:rPr>
          <w:rFonts w:hint="cs"/>
          <w:rtl/>
        </w:rPr>
        <w:t xml:space="preserve">ייקח הלוואה </w:t>
      </w:r>
      <w:bookmarkStart w:id="7220" w:name="_ETM_Q1_7125352"/>
      <w:bookmarkEnd w:id="7220"/>
      <w:r w:rsidR="00D54DEC">
        <w:rPr>
          <w:rFonts w:hint="cs"/>
          <w:rtl/>
        </w:rPr>
        <w:t xml:space="preserve">בשוק האפור של 15,000 שקלים כדי שלא ייקחו לילדים </w:t>
      </w:r>
      <w:bookmarkStart w:id="7221" w:name="_ETM_Q1_7130103"/>
      <w:bookmarkEnd w:id="7221"/>
      <w:r w:rsidR="00D54DEC">
        <w:rPr>
          <w:rFonts w:hint="cs"/>
          <w:rtl/>
        </w:rPr>
        <w:t>את הטלוויזיה.</w:t>
      </w:r>
      <w:bookmarkStart w:id="7222" w:name="_ETM_Q1_7129352"/>
      <w:bookmarkStart w:id="7223" w:name="_ETM_Q1_7135352"/>
      <w:bookmarkStart w:id="7224" w:name="_ETM_Q1_7138102"/>
      <w:bookmarkStart w:id="7225" w:name="_ETM_Q1_7135351"/>
      <w:bookmarkStart w:id="7226" w:name="_ETM_Q1_7132852"/>
      <w:bookmarkEnd w:id="7222"/>
      <w:bookmarkEnd w:id="7223"/>
      <w:bookmarkEnd w:id="7224"/>
      <w:bookmarkEnd w:id="7225"/>
      <w:bookmarkEnd w:id="7226"/>
    </w:p>
    <w:p w:rsidR="00D54DEC" w:rsidRDefault="00D54DEC" w:rsidP="00D54DEC">
      <w:pPr>
        <w:rPr>
          <w:rtl/>
        </w:rPr>
      </w:pPr>
      <w:bookmarkStart w:id="7227" w:name="_ETM_Q1_7133102"/>
      <w:bookmarkEnd w:id="7227"/>
    </w:p>
    <w:p w:rsidR="00D54DEC" w:rsidRDefault="00D54DEC" w:rsidP="00D54DEC">
      <w:pPr>
        <w:pStyle w:val="af6"/>
        <w:keepNext/>
        <w:rPr>
          <w:rtl/>
        </w:rPr>
      </w:pPr>
      <w:r w:rsidRPr="00D54D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54DEC" w:rsidRDefault="00D54DEC" w:rsidP="00D54DEC">
      <w:pPr>
        <w:pStyle w:val="KeepWithNext"/>
        <w:rPr>
          <w:rtl/>
        </w:rPr>
      </w:pPr>
    </w:p>
    <w:p w:rsidR="00D54DEC" w:rsidRDefault="00D54DEC" w:rsidP="00D54DEC">
      <w:pPr>
        <w:rPr>
          <w:rtl/>
        </w:rPr>
      </w:pPr>
      <w:bookmarkStart w:id="7228" w:name="_ETM_Q1_7129351"/>
      <w:bookmarkEnd w:id="7228"/>
      <w:r>
        <w:rPr>
          <w:rFonts w:hint="cs"/>
          <w:rtl/>
        </w:rPr>
        <w:t>לא הבנתי</w:t>
      </w:r>
      <w:bookmarkStart w:id="7229" w:name="_ETM_Q1_7131352"/>
      <w:bookmarkStart w:id="7230" w:name="_ETM_Q1_7126601"/>
      <w:bookmarkEnd w:id="7229"/>
      <w:bookmarkEnd w:id="7230"/>
      <w:r>
        <w:rPr>
          <w:rFonts w:hint="cs"/>
          <w:rtl/>
        </w:rPr>
        <w:t>. איך 35,</w:t>
      </w:r>
      <w:bookmarkStart w:id="7231" w:name="_ETM_Q1_7135102"/>
      <w:bookmarkEnd w:id="7231"/>
      <w:r>
        <w:rPr>
          <w:rFonts w:hint="cs"/>
          <w:rtl/>
        </w:rPr>
        <w:t xml:space="preserve">000 שקלים - - - </w:t>
      </w:r>
      <w:bookmarkStart w:id="7232" w:name="_ETM_Q1_7138352"/>
      <w:bookmarkEnd w:id="7232"/>
      <w:r>
        <w:rPr>
          <w:rFonts w:hint="cs"/>
          <w:rtl/>
        </w:rPr>
        <w:t>על מה שאתה מדבר עליו? א</w:t>
      </w:r>
      <w:bookmarkStart w:id="7233" w:name="_ETM_Q1_7139602"/>
      <w:bookmarkEnd w:id="7233"/>
      <w:r>
        <w:rPr>
          <w:rFonts w:hint="cs"/>
          <w:rtl/>
        </w:rPr>
        <w:t xml:space="preserve">ני מנסה להבין את </w:t>
      </w:r>
      <w:bookmarkStart w:id="7234" w:name="_ETM_Q1_7141352"/>
      <w:bookmarkEnd w:id="7234"/>
      <w:r>
        <w:rPr>
          <w:rFonts w:hint="cs"/>
          <w:rtl/>
        </w:rPr>
        <w:t>ההיגיון של הצעת החוק.</w:t>
      </w:r>
      <w:bookmarkStart w:id="7235" w:name="_ETM_Q1_7141602"/>
      <w:bookmarkEnd w:id="7235"/>
    </w:p>
    <w:p w:rsidR="00D54DEC" w:rsidRDefault="00D54DEC" w:rsidP="00D54DEC">
      <w:pPr>
        <w:rPr>
          <w:rtl/>
        </w:rPr>
      </w:pPr>
      <w:bookmarkStart w:id="7236" w:name="_ETM_Q1_7140351"/>
      <w:bookmarkEnd w:id="7236"/>
    </w:p>
    <w:p w:rsidR="00D54DEC" w:rsidRDefault="00D54DEC" w:rsidP="00D54DEC">
      <w:pPr>
        <w:pStyle w:val="a4"/>
        <w:keepNext/>
        <w:rPr>
          <w:rtl/>
        </w:rPr>
      </w:pPr>
      <w:r w:rsidRPr="00D54D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4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4DEC" w:rsidRDefault="00D54DEC" w:rsidP="00D54DEC">
      <w:pPr>
        <w:pStyle w:val="KeepWithNext"/>
        <w:rPr>
          <w:rtl/>
        </w:rPr>
      </w:pPr>
    </w:p>
    <w:p w:rsidR="00D54DEC" w:rsidRDefault="00D54DEC" w:rsidP="00D54DEC">
      <w:pPr>
        <w:rPr>
          <w:rtl/>
        </w:rPr>
      </w:pPr>
      <w:bookmarkStart w:id="7237" w:name="_ETM_Q1_7142852"/>
      <w:bookmarkStart w:id="7238" w:name="_ETM_Q1_7140601"/>
      <w:bookmarkEnd w:id="7237"/>
      <w:bookmarkEnd w:id="7238"/>
      <w:r>
        <w:rPr>
          <w:rFonts w:hint="cs"/>
          <w:rtl/>
        </w:rPr>
        <w:t xml:space="preserve">אתה דיברת על אותה הסיטואציה </w:t>
      </w:r>
      <w:bookmarkStart w:id="7239" w:name="_ETM_Q1_7142352"/>
      <w:bookmarkEnd w:id="7239"/>
      <w:r>
        <w:rPr>
          <w:rFonts w:hint="cs"/>
          <w:rtl/>
        </w:rPr>
        <w:t xml:space="preserve">של </w:t>
      </w:r>
      <w:bookmarkStart w:id="7240" w:name="_ETM_Q1_7144101"/>
      <w:bookmarkEnd w:id="7240"/>
      <w:r>
        <w:rPr>
          <w:rFonts w:hint="cs"/>
          <w:rtl/>
        </w:rPr>
        <w:t xml:space="preserve">חליבה איטית. אז באותה סיטואציה של חליבה איטית, על כל </w:t>
      </w:r>
      <w:bookmarkStart w:id="7241" w:name="_ETM_Q1_7154602"/>
      <w:bookmarkEnd w:id="7241"/>
      <w:r>
        <w:rPr>
          <w:rFonts w:hint="cs"/>
          <w:rtl/>
        </w:rPr>
        <w:t>מקרה שאתה מר</w:t>
      </w:r>
      <w:bookmarkStart w:id="7242" w:name="_ETM_Q1_7153352"/>
      <w:bookmarkEnd w:id="7242"/>
      <w:r>
        <w:rPr>
          <w:rFonts w:hint="cs"/>
          <w:rtl/>
        </w:rPr>
        <w:t>וויח ממנו, שמישהו שמתחמק מתשלום חובו משלם, אתה גם מ</w:t>
      </w:r>
      <w:bookmarkStart w:id="7243" w:name="_ETM_Q1_7159601"/>
      <w:bookmarkEnd w:id="7243"/>
      <w:r>
        <w:rPr>
          <w:rFonts w:hint="cs"/>
          <w:rtl/>
        </w:rPr>
        <w:t xml:space="preserve">רוויח מישהו שרק מזין את המעגל הזה שהוא נסתר </w:t>
      </w:r>
      <w:bookmarkStart w:id="7244" w:name="_ETM_Q1_7165352"/>
      <w:bookmarkEnd w:id="7244"/>
      <w:r>
        <w:rPr>
          <w:rFonts w:hint="cs"/>
          <w:rtl/>
        </w:rPr>
        <w:t xml:space="preserve">מעיני המדינה </w:t>
      </w:r>
      <w:bookmarkStart w:id="7245" w:name="_ETM_Q1_7164351"/>
      <w:bookmarkEnd w:id="7245"/>
      <w:r>
        <w:rPr>
          <w:rFonts w:hint="cs"/>
          <w:rtl/>
        </w:rPr>
        <w:t>והוא קשור לאותן תופעות קשות של פשיעה כלכלית ו</w:t>
      </w:r>
      <w:bookmarkStart w:id="7246" w:name="_ETM_Q1_7171102"/>
      <w:bookmarkEnd w:id="7246"/>
      <w:r>
        <w:rPr>
          <w:rFonts w:hint="cs"/>
          <w:rtl/>
        </w:rPr>
        <w:t xml:space="preserve">פשיעה </w:t>
      </w:r>
      <w:bookmarkStart w:id="7247" w:name="_ETM_Q1_7169351"/>
      <w:bookmarkEnd w:id="7247"/>
      <w:r>
        <w:rPr>
          <w:rFonts w:hint="cs"/>
          <w:rtl/>
        </w:rPr>
        <w:t>אלימה במגזרים שאנחנו כולנו מכירים. לא. צריך לעשות גביה</w:t>
      </w:r>
      <w:bookmarkStart w:id="7248" w:name="_ETM_Q1_7178602"/>
      <w:bookmarkEnd w:id="7248"/>
      <w:r>
        <w:rPr>
          <w:rFonts w:hint="cs"/>
          <w:rtl/>
        </w:rPr>
        <w:t>.</w:t>
      </w:r>
    </w:p>
    <w:p w:rsidR="00D54DEC" w:rsidRDefault="00D54DEC" w:rsidP="00D54DEC">
      <w:pPr>
        <w:rPr>
          <w:rtl/>
        </w:rPr>
      </w:pPr>
    </w:p>
    <w:p w:rsidR="00D54DEC" w:rsidRDefault="00D54DEC" w:rsidP="00D54DEC">
      <w:pPr>
        <w:rPr>
          <w:rtl/>
        </w:rPr>
      </w:pPr>
      <w:r>
        <w:rPr>
          <w:rFonts w:hint="cs"/>
          <w:rtl/>
        </w:rPr>
        <w:t>בעולם שבו אנחנו חיים גביה היא באמת דבר מ</w:t>
      </w:r>
      <w:bookmarkStart w:id="7249" w:name="_ETM_Q1_7187102"/>
      <w:bookmarkEnd w:id="7249"/>
      <w:r>
        <w:rPr>
          <w:rFonts w:hint="cs"/>
          <w:rtl/>
        </w:rPr>
        <w:t>ורכב</w:t>
      </w:r>
      <w:bookmarkStart w:id="7250" w:name="_ETM_Q1_7189102"/>
      <w:bookmarkStart w:id="7251" w:name="_ETM_Q1_7184351"/>
      <w:bookmarkEnd w:id="7250"/>
      <w:bookmarkEnd w:id="7251"/>
      <w:r>
        <w:rPr>
          <w:rFonts w:hint="cs"/>
          <w:rtl/>
        </w:rPr>
        <w:t>, אבל ככל שאנחנו מתקדמים אל עבר צמצום ה</w:t>
      </w:r>
      <w:bookmarkStart w:id="7252" w:name="_ETM_Q1_7190602"/>
      <w:bookmarkEnd w:id="7252"/>
      <w:r>
        <w:rPr>
          <w:rFonts w:hint="cs"/>
          <w:rtl/>
        </w:rPr>
        <w:t>שימוש במזומן,</w:t>
      </w:r>
      <w:bookmarkStart w:id="7253" w:name="_ETM_Q1_7189352"/>
      <w:bookmarkEnd w:id="7253"/>
      <w:r>
        <w:rPr>
          <w:rFonts w:hint="cs"/>
          <w:rtl/>
        </w:rPr>
        <w:t xml:space="preserve"> וככל שאנחנו מתקדמים אל עבר מציאות שבה אדם </w:t>
      </w:r>
      <w:bookmarkStart w:id="7254" w:name="_ETM_Q1_7195601"/>
      <w:bookmarkEnd w:id="7254"/>
      <w:r>
        <w:rPr>
          <w:rFonts w:hint="cs"/>
          <w:rtl/>
        </w:rPr>
        <w:t>כמעט לא יכול להסתדר בלי חשבון בנק – למשכורת</w:t>
      </w:r>
      <w:bookmarkStart w:id="7255" w:name="_ETM_Q1_7199852"/>
      <w:bookmarkEnd w:id="7255"/>
      <w:r>
        <w:rPr>
          <w:rFonts w:hint="cs"/>
          <w:rtl/>
        </w:rPr>
        <w:t xml:space="preserve">, להתנהלות, </w:t>
      </w:r>
      <w:bookmarkStart w:id="7256" w:name="_ETM_Q1_7202352"/>
      <w:bookmarkEnd w:id="7256"/>
      <w:r>
        <w:rPr>
          <w:rFonts w:hint="cs"/>
          <w:rtl/>
        </w:rPr>
        <w:t>לק</w:t>
      </w:r>
      <w:bookmarkStart w:id="7257" w:name="_ETM_Q1_7204101"/>
      <w:bookmarkEnd w:id="7257"/>
      <w:r>
        <w:rPr>
          <w:rFonts w:hint="cs"/>
          <w:rtl/>
        </w:rPr>
        <w:t>צבאות – אז אנחנו גולשים</w:t>
      </w:r>
      <w:bookmarkStart w:id="7258" w:name="_ETM_Q1_7199351"/>
      <w:bookmarkStart w:id="7259" w:name="_ETM_Q1_7202351"/>
      <w:bookmarkEnd w:id="7258"/>
      <w:bookmarkEnd w:id="7259"/>
      <w:r w:rsidR="00560A85">
        <w:rPr>
          <w:rFonts w:hint="cs"/>
          <w:rtl/>
        </w:rPr>
        <w:t xml:space="preserve"> לאט</w:t>
      </w:r>
      <w:bookmarkStart w:id="7260" w:name="_ETM_Q1_7205851"/>
      <w:bookmarkStart w:id="7261" w:name="_ETM_Q1_7206101"/>
      <w:bookmarkStart w:id="7262" w:name="_ETM_Q1_7206351"/>
      <w:bookmarkEnd w:id="7260"/>
      <w:bookmarkEnd w:id="7261"/>
      <w:bookmarkEnd w:id="7262"/>
      <w:r w:rsidR="00560A85">
        <w:rPr>
          <w:rFonts w:hint="cs"/>
          <w:rtl/>
        </w:rPr>
        <w:t xml:space="preserve">-לאט ומתקדמים לאט-לאט למציאות שמזיזה </w:t>
      </w:r>
      <w:bookmarkStart w:id="7263" w:name="_ETM_Q1_7201601"/>
      <w:bookmarkStart w:id="7264" w:name="_ETM_Q1_7205352"/>
      <w:bookmarkEnd w:id="7263"/>
      <w:bookmarkEnd w:id="7264"/>
      <w:r w:rsidR="00560A85">
        <w:rPr>
          <w:rFonts w:hint="cs"/>
          <w:rtl/>
        </w:rPr>
        <w:t>את המטוטלת מגביה ב</w:t>
      </w:r>
      <w:bookmarkStart w:id="7265" w:name="_ETM_Q1_7212351"/>
      <w:bookmarkEnd w:id="7265"/>
      <w:r w:rsidR="00560A85">
        <w:rPr>
          <w:rFonts w:hint="cs"/>
          <w:rtl/>
        </w:rPr>
        <w:t xml:space="preserve">עין של מיטלטלין בחצר ביתו של אדם לגביה </w:t>
      </w:r>
      <w:bookmarkStart w:id="7266" w:name="_ETM_Q1_7218102"/>
      <w:bookmarkEnd w:id="7266"/>
      <w:r w:rsidR="00560A85">
        <w:rPr>
          <w:rFonts w:hint="cs"/>
          <w:rtl/>
        </w:rPr>
        <w:t>דרך אותם צינורות יותר מאורגנים שבה</w:t>
      </w:r>
      <w:bookmarkStart w:id="7267" w:name="_ETM_Q1_7219602"/>
      <w:bookmarkEnd w:id="7267"/>
      <w:r w:rsidR="00560A85">
        <w:rPr>
          <w:rFonts w:hint="cs"/>
          <w:rtl/>
        </w:rPr>
        <w:t xml:space="preserve">ם מתנהלים החיים הכלכליים. </w:t>
      </w:r>
      <w:bookmarkStart w:id="7268" w:name="_ETM_Q1_7225102"/>
      <w:bookmarkEnd w:id="7268"/>
    </w:p>
    <w:p w:rsidR="00560A85" w:rsidRDefault="00560A85" w:rsidP="00D54DEC">
      <w:pPr>
        <w:rPr>
          <w:rtl/>
        </w:rPr>
      </w:pPr>
    </w:p>
    <w:p w:rsidR="00560A85" w:rsidRDefault="00560A85" w:rsidP="00D54DEC">
      <w:pPr>
        <w:rPr>
          <w:rtl/>
        </w:rPr>
      </w:pPr>
      <w:bookmarkStart w:id="7269" w:name="_ETM_Q1_7226852"/>
      <w:bookmarkEnd w:id="7269"/>
      <w:r>
        <w:rPr>
          <w:rFonts w:hint="cs"/>
          <w:rtl/>
        </w:rPr>
        <w:t xml:space="preserve">אותם מגזרים שנשארים </w:t>
      </w:r>
      <w:bookmarkStart w:id="7270" w:name="_ETM_Q1_7226351"/>
      <w:bookmarkEnd w:id="7270"/>
      <w:r>
        <w:rPr>
          <w:rFonts w:hint="cs"/>
          <w:rtl/>
        </w:rPr>
        <w:t xml:space="preserve">מחוץ לאסדרה הכלכלית הזו </w:t>
      </w:r>
      <w:bookmarkStart w:id="7271" w:name="_ETM_Q1_7229101"/>
      <w:bookmarkEnd w:id="7271"/>
      <w:r>
        <w:rPr>
          <w:rFonts w:hint="cs"/>
          <w:rtl/>
        </w:rPr>
        <w:t xml:space="preserve">של </w:t>
      </w:r>
      <w:bookmarkStart w:id="7272" w:name="_ETM_Q1_7229852"/>
      <w:bookmarkEnd w:id="7272"/>
      <w:r>
        <w:rPr>
          <w:rFonts w:hint="cs"/>
          <w:rtl/>
        </w:rPr>
        <w:t>חשבונות בנק ומשכורת מסודרת וכדומה, הם לצערנו בדי</w:t>
      </w:r>
      <w:bookmarkStart w:id="7273" w:name="_ETM_Q1_7233852"/>
      <w:bookmarkEnd w:id="7273"/>
      <w:r>
        <w:rPr>
          <w:rFonts w:hint="cs"/>
          <w:rtl/>
        </w:rPr>
        <w:t>וק אותם מגזרים ש</w:t>
      </w:r>
      <w:bookmarkStart w:id="7274" w:name="_ETM_Q1_7235602"/>
      <w:bookmarkEnd w:id="7274"/>
      <w:r>
        <w:rPr>
          <w:rFonts w:hint="cs"/>
          <w:rtl/>
        </w:rPr>
        <w:t>בהם יש את התופעה הזאת של</w:t>
      </w:r>
      <w:bookmarkStart w:id="7275" w:name="_ETM_Q1_7236852"/>
      <w:bookmarkEnd w:id="7275"/>
      <w:r>
        <w:rPr>
          <w:rFonts w:hint="cs"/>
          <w:rtl/>
        </w:rPr>
        <w:t xml:space="preserve"> ארגוני פשיעה ושוק אפור </w:t>
      </w:r>
      <w:bookmarkStart w:id="7276" w:name="_ETM_Q1_7240602"/>
      <w:bookmarkEnd w:id="7276"/>
      <w:r>
        <w:rPr>
          <w:rFonts w:hint="cs"/>
          <w:rtl/>
        </w:rPr>
        <w:t>והתועלת החברתית שתצמח לכולנו מל</w:t>
      </w:r>
      <w:bookmarkStart w:id="7277" w:name="_ETM_Q1_7242852"/>
      <w:bookmarkEnd w:id="7277"/>
      <w:r>
        <w:rPr>
          <w:rFonts w:hint="cs"/>
          <w:rtl/>
        </w:rPr>
        <w:t xml:space="preserve">השאיר דווקא במגזרים הללו את המנגנונים של </w:t>
      </w:r>
      <w:bookmarkStart w:id="7278" w:name="_ETM_Q1_7248352"/>
      <w:bookmarkEnd w:id="7278"/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ב</w:t>
      </w:r>
      <w:bookmarkStart w:id="7279" w:name="_ETM_Q1_7247851"/>
      <w:bookmarkEnd w:id="7279"/>
      <w:r>
        <w:rPr>
          <w:rFonts w:hint="cs"/>
          <w:rtl/>
        </w:rPr>
        <w:t xml:space="preserve">תוך הבית וכדומה, התועלת החברתית היא מאוד קטנה, </w:t>
      </w:r>
      <w:bookmarkStart w:id="7280" w:name="_ETM_Q1_7253851"/>
      <w:bookmarkEnd w:id="7280"/>
      <w:r>
        <w:rPr>
          <w:rFonts w:hint="cs"/>
          <w:rtl/>
        </w:rPr>
        <w:t xml:space="preserve">כי היא זאת שמזינה את </w:t>
      </w:r>
      <w:bookmarkStart w:id="7281" w:name="_ETM_Q1_7254603"/>
      <w:bookmarkEnd w:id="7281"/>
      <w:r>
        <w:rPr>
          <w:rFonts w:hint="cs"/>
          <w:rtl/>
        </w:rPr>
        <w:t xml:space="preserve">הכלכלה האפורה </w:t>
      </w:r>
      <w:bookmarkStart w:id="7282" w:name="_ETM_Q1_7253852"/>
      <w:bookmarkEnd w:id="7282"/>
      <w:r>
        <w:rPr>
          <w:rFonts w:hint="cs"/>
          <w:rtl/>
        </w:rPr>
        <w:t xml:space="preserve">ואת ארגוני הפשיעה, </w:t>
      </w:r>
      <w:bookmarkStart w:id="7283" w:name="_ETM_Q1_7257352"/>
      <w:bookmarkEnd w:id="7283"/>
      <w:r>
        <w:rPr>
          <w:rFonts w:hint="cs"/>
          <w:rtl/>
        </w:rPr>
        <w:t>ולכן אני לא מתעלם מהצורך לגבות את החובות וצריך ל</w:t>
      </w:r>
      <w:bookmarkStart w:id="7284" w:name="_ETM_Q1_7263601"/>
      <w:bookmarkEnd w:id="7284"/>
      <w:r>
        <w:rPr>
          <w:rFonts w:hint="cs"/>
          <w:rtl/>
        </w:rPr>
        <w:t>חשוב איך עושים את זה.</w:t>
      </w:r>
    </w:p>
    <w:p w:rsidR="00560A85" w:rsidRDefault="00560A85" w:rsidP="00D54DEC">
      <w:pPr>
        <w:rPr>
          <w:rtl/>
        </w:rPr>
      </w:pPr>
    </w:p>
    <w:p w:rsidR="00560A85" w:rsidRDefault="00560A85" w:rsidP="00D54DEC">
      <w:pPr>
        <w:rPr>
          <w:rtl/>
        </w:rPr>
      </w:pPr>
      <w:bookmarkStart w:id="7285" w:name="_ETM_Q1_7265852"/>
      <w:bookmarkEnd w:id="7285"/>
      <w:r>
        <w:rPr>
          <w:rFonts w:hint="cs"/>
          <w:rtl/>
        </w:rPr>
        <w:t xml:space="preserve">אז קודם כל, גם להערכתי </w:t>
      </w:r>
      <w:bookmarkStart w:id="7286" w:name="_ETM_Q1_7270352"/>
      <w:bookmarkEnd w:id="7286"/>
      <w:r>
        <w:rPr>
          <w:rFonts w:hint="cs"/>
          <w:rtl/>
        </w:rPr>
        <w:t>כשנבדוק</w:t>
      </w:r>
      <w:bookmarkStart w:id="7287" w:name="_ETM_Q1_7269102"/>
      <w:bookmarkEnd w:id="7287"/>
      <w:r>
        <w:rPr>
          <w:rFonts w:hint="cs"/>
          <w:rtl/>
        </w:rPr>
        <w:t>, הרבה פעמים בחובות הקטנים זה לא</w:t>
      </w:r>
      <w:bookmarkStart w:id="7288" w:name="_ETM_Q1_7271602"/>
      <w:bookmarkEnd w:id="7288"/>
      <w:r>
        <w:rPr>
          <w:rFonts w:hint="cs"/>
          <w:rtl/>
        </w:rPr>
        <w:t xml:space="preserve"> שגביית החו</w:t>
      </w:r>
      <w:bookmarkStart w:id="7289" w:name="_ETM_Q1_7273601"/>
      <w:bookmarkEnd w:id="7289"/>
      <w:r>
        <w:rPr>
          <w:rFonts w:hint="cs"/>
          <w:rtl/>
        </w:rPr>
        <w:t xml:space="preserve">ב מתבצעת דרך המיטלטלין, </w:t>
      </w:r>
      <w:bookmarkStart w:id="7290" w:name="_ETM_Q1_7275351"/>
      <w:bookmarkEnd w:id="7290"/>
      <w:r>
        <w:rPr>
          <w:rFonts w:hint="cs"/>
          <w:rtl/>
        </w:rPr>
        <w:t xml:space="preserve">בסופו של דבר היום הרוב הגדול של האנשים </w:t>
      </w:r>
      <w:bookmarkStart w:id="7291" w:name="_ETM_Q1_7278352"/>
      <w:bookmarkEnd w:id="7291"/>
      <w:r>
        <w:rPr>
          <w:rFonts w:hint="cs"/>
          <w:rtl/>
        </w:rPr>
        <w:t>כן עובדים דרך משכורת ואתה מעקל לאנשים את המ</w:t>
      </w:r>
      <w:bookmarkStart w:id="7292" w:name="_ETM_Q1_7282601"/>
      <w:bookmarkEnd w:id="7292"/>
      <w:r>
        <w:rPr>
          <w:rFonts w:hint="cs"/>
          <w:rtl/>
        </w:rPr>
        <w:t>שכורת, ואתה מעקל להם את קרן ההשתלמות</w:t>
      </w:r>
      <w:bookmarkStart w:id="7293" w:name="_ETM_Q1_7285352"/>
      <w:bookmarkEnd w:id="7293"/>
      <w:r>
        <w:rPr>
          <w:rFonts w:hint="cs"/>
          <w:rtl/>
        </w:rPr>
        <w:t xml:space="preserve"> שלהם, והיום יש פ</w:t>
      </w:r>
      <w:bookmarkStart w:id="7294" w:name="_ETM_Q1_7287852"/>
      <w:bookmarkEnd w:id="7294"/>
      <w:r>
        <w:rPr>
          <w:rFonts w:hint="cs"/>
          <w:rtl/>
        </w:rPr>
        <w:t xml:space="preserve">נסיה מנדטורית אז אתה מטיל </w:t>
      </w:r>
      <w:bookmarkStart w:id="7295" w:name="_ETM_Q1_7289352"/>
      <w:bookmarkEnd w:id="7295"/>
      <w:r>
        <w:rPr>
          <w:rFonts w:hint="cs"/>
          <w:rtl/>
        </w:rPr>
        <w:t>עיקול</w:t>
      </w:r>
      <w:bookmarkStart w:id="7296" w:name="_ETM_Q1_7288852"/>
      <w:bookmarkStart w:id="7297" w:name="_ETM_Q1_7294352"/>
      <w:bookmarkStart w:id="7298" w:name="_ETM_Q1_7285602"/>
      <w:bookmarkStart w:id="7299" w:name="_ETM_Q1_7289102"/>
      <w:bookmarkEnd w:id="7296"/>
      <w:bookmarkEnd w:id="7297"/>
      <w:bookmarkEnd w:id="7298"/>
      <w:bookmarkEnd w:id="7299"/>
      <w:r w:rsidR="004A2046">
        <w:rPr>
          <w:rFonts w:hint="cs"/>
          <w:rtl/>
        </w:rPr>
        <w:t>, נכון שקשה לפתוח - - -</w:t>
      </w:r>
      <w:bookmarkStart w:id="7300" w:name="_ETM_Q1_7289604"/>
      <w:bookmarkStart w:id="7301" w:name="_ETM_Q1_7291102"/>
      <w:bookmarkEnd w:id="7300"/>
      <w:bookmarkEnd w:id="7301"/>
    </w:p>
    <w:p w:rsidR="004A2046" w:rsidRDefault="004A2046" w:rsidP="00D54DEC">
      <w:pPr>
        <w:rPr>
          <w:rtl/>
        </w:rPr>
      </w:pPr>
    </w:p>
    <w:p w:rsidR="004A2046" w:rsidRDefault="004A2046" w:rsidP="004A2046">
      <w:pPr>
        <w:pStyle w:val="af6"/>
        <w:keepNext/>
        <w:rPr>
          <w:rtl/>
        </w:rPr>
      </w:pPr>
      <w:bookmarkStart w:id="7302" w:name="ET_yor_6157_529"/>
      <w:r w:rsidRPr="004A20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2"/>
    </w:p>
    <w:p w:rsidR="004A2046" w:rsidRDefault="004A2046" w:rsidP="004A2046">
      <w:pPr>
        <w:pStyle w:val="KeepWithNext"/>
        <w:rPr>
          <w:rtl/>
        </w:rPr>
      </w:pPr>
    </w:p>
    <w:p w:rsidR="004A2046" w:rsidRDefault="004A2046" w:rsidP="004A2046">
      <w:pPr>
        <w:rPr>
          <w:rtl/>
        </w:rPr>
      </w:pPr>
      <w:bookmarkStart w:id="7303" w:name="_ETM_Q1_7286102"/>
      <w:bookmarkStart w:id="7304" w:name="_ETM_Q1_7290102"/>
      <w:bookmarkEnd w:id="7303"/>
      <w:bookmarkEnd w:id="7304"/>
      <w:r>
        <w:rPr>
          <w:rFonts w:hint="cs"/>
          <w:rtl/>
        </w:rPr>
        <w:t>אוי, זה בלתי אפשרי.</w:t>
      </w:r>
      <w:bookmarkStart w:id="7305" w:name="_ETM_Q1_7290602"/>
      <w:bookmarkEnd w:id="7305"/>
    </w:p>
    <w:p w:rsidR="004A2046" w:rsidRDefault="004A2046" w:rsidP="004A2046">
      <w:pPr>
        <w:rPr>
          <w:rtl/>
        </w:rPr>
      </w:pPr>
      <w:bookmarkStart w:id="7306" w:name="_ETM_Q1_7290852"/>
      <w:bookmarkStart w:id="7307" w:name="_ETM_Q1_7292352"/>
      <w:bookmarkEnd w:id="7306"/>
      <w:bookmarkEnd w:id="7307"/>
    </w:p>
    <w:p w:rsidR="004A2046" w:rsidRDefault="004A2046" w:rsidP="004A2046">
      <w:pPr>
        <w:pStyle w:val="a4"/>
        <w:keepNext/>
        <w:rPr>
          <w:rtl/>
        </w:rPr>
      </w:pPr>
      <w:bookmarkStart w:id="7308" w:name="ET_speaker_6156_530"/>
      <w:r w:rsidRPr="004A20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2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8"/>
    </w:p>
    <w:p w:rsidR="004A2046" w:rsidRDefault="004A2046" w:rsidP="004A2046">
      <w:pPr>
        <w:pStyle w:val="KeepWithNext"/>
        <w:rPr>
          <w:rtl/>
        </w:rPr>
      </w:pPr>
    </w:p>
    <w:p w:rsidR="004A2046" w:rsidRDefault="004A2046" w:rsidP="004A2046">
      <w:pPr>
        <w:rPr>
          <w:rtl/>
        </w:rPr>
      </w:pPr>
      <w:bookmarkStart w:id="7309" w:name="_ETM_Q1_7292602"/>
      <w:bookmarkEnd w:id="7309"/>
      <w:r>
        <w:rPr>
          <w:rFonts w:hint="cs"/>
          <w:rtl/>
        </w:rPr>
        <w:t xml:space="preserve">עזוב. </w:t>
      </w:r>
      <w:bookmarkStart w:id="7310" w:name="_ETM_Q1_7293602"/>
      <w:bookmarkEnd w:id="7310"/>
      <w:r>
        <w:rPr>
          <w:rFonts w:hint="cs"/>
          <w:rtl/>
        </w:rPr>
        <w:t>אז אני נסוג מהאמירה.</w:t>
      </w:r>
      <w:bookmarkStart w:id="7311" w:name="_ETM_Q1_7293857"/>
      <w:bookmarkEnd w:id="7311"/>
    </w:p>
    <w:p w:rsidR="004A2046" w:rsidRDefault="004A2046" w:rsidP="004A2046">
      <w:pPr>
        <w:rPr>
          <w:rtl/>
        </w:rPr>
      </w:pPr>
      <w:bookmarkStart w:id="7312" w:name="_ETM_Q1_7294852"/>
      <w:bookmarkEnd w:id="7312"/>
    </w:p>
    <w:p w:rsidR="004A2046" w:rsidRDefault="004A2046" w:rsidP="004A2046">
      <w:pPr>
        <w:pStyle w:val="af9"/>
        <w:keepNext/>
        <w:rPr>
          <w:rtl/>
        </w:rPr>
      </w:pPr>
      <w:bookmarkStart w:id="7313" w:name="ET_guest_632644_531"/>
      <w:r w:rsidRPr="004A2046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A20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3"/>
    </w:p>
    <w:p w:rsidR="004A2046" w:rsidRDefault="004A2046" w:rsidP="004A2046">
      <w:pPr>
        <w:pStyle w:val="KeepWithNext"/>
        <w:rPr>
          <w:rtl/>
        </w:rPr>
      </w:pPr>
    </w:p>
    <w:p w:rsidR="004A2046" w:rsidRDefault="004A2046" w:rsidP="004A2046">
      <w:pPr>
        <w:rPr>
          <w:rtl/>
        </w:rPr>
      </w:pPr>
      <w:bookmarkStart w:id="7314" w:name="_ETM_Q1_7296102"/>
      <w:bookmarkStart w:id="7315" w:name="_ETM_Q1_7296601"/>
      <w:bookmarkEnd w:id="7314"/>
      <w:bookmarkEnd w:id="7315"/>
      <w:r>
        <w:rPr>
          <w:rFonts w:hint="cs"/>
          <w:rtl/>
        </w:rPr>
        <w:t>רק את החלק של הפיצ</w:t>
      </w:r>
      <w:bookmarkStart w:id="7316" w:name="_ETM_Q1_7295102"/>
      <w:bookmarkEnd w:id="7316"/>
      <w:r>
        <w:rPr>
          <w:rFonts w:hint="cs"/>
          <w:rtl/>
        </w:rPr>
        <w:t xml:space="preserve">ויים שבתוך - </w:t>
      </w:r>
      <w:bookmarkStart w:id="7317" w:name="_ETM_Q1_7296852"/>
      <w:bookmarkEnd w:id="7317"/>
      <w:r>
        <w:rPr>
          <w:rFonts w:hint="cs"/>
          <w:rtl/>
        </w:rPr>
        <w:t>- -</w:t>
      </w:r>
    </w:p>
    <w:p w:rsidR="004A2046" w:rsidRDefault="004A2046" w:rsidP="004A2046">
      <w:pPr>
        <w:rPr>
          <w:rtl/>
        </w:rPr>
      </w:pPr>
      <w:bookmarkStart w:id="7318" w:name="_ETM_Q1_7297102"/>
      <w:bookmarkStart w:id="7319" w:name="_ETM_Q1_7298352"/>
      <w:bookmarkEnd w:id="7318"/>
      <w:bookmarkEnd w:id="7319"/>
    </w:p>
    <w:p w:rsidR="004A2046" w:rsidRDefault="004A2046" w:rsidP="004A2046">
      <w:pPr>
        <w:pStyle w:val="a4"/>
        <w:keepNext/>
        <w:rPr>
          <w:rtl/>
        </w:rPr>
      </w:pPr>
      <w:bookmarkStart w:id="7320" w:name="ET_speaker_6156_532"/>
      <w:r w:rsidRPr="004A20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2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0"/>
    </w:p>
    <w:p w:rsidR="004A2046" w:rsidRDefault="004A2046" w:rsidP="004A2046">
      <w:pPr>
        <w:pStyle w:val="KeepWithNext"/>
        <w:rPr>
          <w:rtl/>
        </w:rPr>
      </w:pPr>
    </w:p>
    <w:p w:rsidR="004A2046" w:rsidRDefault="004A2046" w:rsidP="004A2046">
      <w:pPr>
        <w:rPr>
          <w:rtl/>
        </w:rPr>
      </w:pPr>
      <w:bookmarkStart w:id="7321" w:name="_ETM_Q1_7298852"/>
      <w:bookmarkEnd w:id="7321"/>
      <w:r>
        <w:rPr>
          <w:rFonts w:hint="cs"/>
          <w:rtl/>
        </w:rPr>
        <w:t>חבר'ה, היום</w:t>
      </w:r>
      <w:bookmarkStart w:id="7322" w:name="_ETM_Q1_7297353"/>
      <w:bookmarkEnd w:id="7322"/>
      <w:r>
        <w:rPr>
          <w:rFonts w:hint="cs"/>
          <w:rtl/>
        </w:rPr>
        <w:t xml:space="preserve"> רוב האנשים שעובדים במקום מסודר אז זה </w:t>
      </w:r>
      <w:bookmarkStart w:id="7323" w:name="_ETM_Q1_7304102"/>
      <w:bookmarkEnd w:id="7323"/>
      <w:r>
        <w:rPr>
          <w:rFonts w:hint="cs"/>
          <w:rtl/>
        </w:rPr>
        <w:t>קיים.</w:t>
      </w:r>
      <w:bookmarkStart w:id="7324" w:name="_ETM_Q1_7302602"/>
      <w:bookmarkStart w:id="7325" w:name="_ETM_Q1_7301852"/>
      <w:bookmarkEnd w:id="7324"/>
      <w:bookmarkEnd w:id="7325"/>
      <w:r>
        <w:rPr>
          <w:rFonts w:hint="cs"/>
          <w:rtl/>
        </w:rPr>
        <w:t xml:space="preserve"> נכון, יש איזושהי קבוצת אוכלוסייה שלגביה</w:t>
      </w:r>
      <w:bookmarkStart w:id="7326" w:name="_ETM_Q1_7310602"/>
      <w:bookmarkStart w:id="7327" w:name="_ETM_Q1_7309627"/>
      <w:bookmarkStart w:id="7328" w:name="_ETM_Q1_7307851"/>
      <w:bookmarkEnd w:id="7326"/>
      <w:bookmarkEnd w:id="7327"/>
      <w:bookmarkEnd w:id="7328"/>
      <w:r>
        <w:rPr>
          <w:rFonts w:hint="cs"/>
          <w:rtl/>
        </w:rPr>
        <w:t xml:space="preserve"> אמצעי ה</w:t>
      </w:r>
      <w:bookmarkStart w:id="7329" w:name="_ETM_Q1_7306102"/>
      <w:bookmarkEnd w:id="7329"/>
      <w:r>
        <w:rPr>
          <w:rFonts w:hint="cs"/>
          <w:rtl/>
        </w:rPr>
        <w:t xml:space="preserve">גביה - - - </w:t>
      </w:r>
    </w:p>
    <w:p w:rsidR="004A2046" w:rsidRDefault="004A2046" w:rsidP="004A2046">
      <w:pPr>
        <w:rPr>
          <w:rtl/>
        </w:rPr>
      </w:pPr>
      <w:bookmarkStart w:id="7330" w:name="_ETM_Q1_7309102"/>
      <w:bookmarkStart w:id="7331" w:name="_ETM_Q1_7311102"/>
      <w:bookmarkStart w:id="7332" w:name="_ETM_Q1_18446744073704552"/>
      <w:bookmarkStart w:id="7333" w:name="_ETM_Q1_7302352"/>
      <w:bookmarkEnd w:id="7330"/>
      <w:bookmarkEnd w:id="7331"/>
      <w:bookmarkEnd w:id="7332"/>
      <w:bookmarkEnd w:id="7333"/>
    </w:p>
    <w:p w:rsidR="004A2046" w:rsidRDefault="004A2046" w:rsidP="004A2046">
      <w:pPr>
        <w:pStyle w:val="af5"/>
        <w:keepNext/>
        <w:rPr>
          <w:rtl/>
        </w:rPr>
      </w:pPr>
      <w:bookmarkStart w:id="7334" w:name="ET_interruption_קריאה_533"/>
      <w:r w:rsidRPr="004A20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0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34"/>
    </w:p>
    <w:p w:rsidR="004A2046" w:rsidRDefault="004A2046" w:rsidP="004A2046">
      <w:pPr>
        <w:pStyle w:val="KeepWithNext"/>
        <w:rPr>
          <w:rtl/>
        </w:rPr>
      </w:pPr>
    </w:p>
    <w:p w:rsidR="004A2046" w:rsidRDefault="004A2046" w:rsidP="004A2046">
      <w:pPr>
        <w:rPr>
          <w:rtl/>
        </w:rPr>
      </w:pPr>
      <w:r>
        <w:rPr>
          <w:rFonts w:hint="cs"/>
          <w:rtl/>
        </w:rPr>
        <w:t>כמה אחוזים זה?</w:t>
      </w:r>
      <w:bookmarkStart w:id="7335" w:name="_ETM_Q1_7297352"/>
      <w:bookmarkStart w:id="7336" w:name="_ETM_Q1_7300602"/>
      <w:bookmarkEnd w:id="7335"/>
      <w:bookmarkEnd w:id="7336"/>
    </w:p>
    <w:p w:rsidR="00BF4795" w:rsidRDefault="00BF4795" w:rsidP="004A2046">
      <w:pPr>
        <w:rPr>
          <w:rtl/>
        </w:rPr>
      </w:pPr>
      <w:bookmarkStart w:id="7337" w:name="_ETM_Q1_7304852"/>
      <w:bookmarkEnd w:id="7337"/>
    </w:p>
    <w:p w:rsidR="00BF4795" w:rsidRDefault="00BF4795" w:rsidP="00BF4795">
      <w:pPr>
        <w:pStyle w:val="a4"/>
        <w:keepNext/>
        <w:rPr>
          <w:rtl/>
        </w:rPr>
      </w:pPr>
      <w:bookmarkStart w:id="7338" w:name="ET_speaker_6156_534"/>
      <w:r w:rsidRPr="00BF47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47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8"/>
    </w:p>
    <w:p w:rsidR="00BF4795" w:rsidRDefault="00BF4795" w:rsidP="00BF4795">
      <w:pPr>
        <w:pStyle w:val="KeepWithNext"/>
        <w:rPr>
          <w:rtl/>
        </w:rPr>
      </w:pPr>
    </w:p>
    <w:p w:rsidR="00BF4795" w:rsidRDefault="00BF4795" w:rsidP="00BF4795">
      <w:pPr>
        <w:rPr>
          <w:rtl/>
        </w:rPr>
      </w:pPr>
      <w:bookmarkStart w:id="7339" w:name="_ETM_Q1_7305852"/>
      <w:bookmarkStart w:id="7340" w:name="_ETM_Q1_7306351"/>
      <w:bookmarkEnd w:id="7339"/>
      <w:bookmarkEnd w:id="7340"/>
      <w:r>
        <w:rPr>
          <w:rFonts w:hint="cs"/>
          <w:rtl/>
        </w:rPr>
        <w:t>אני חושב שזה נמוך, אני חושב ש</w:t>
      </w:r>
      <w:bookmarkStart w:id="7341" w:name="_ETM_Q1_7312852"/>
      <w:bookmarkEnd w:id="7341"/>
      <w:r>
        <w:rPr>
          <w:rFonts w:hint="cs"/>
          <w:rtl/>
        </w:rPr>
        <w:t xml:space="preserve">היום רוב </w:t>
      </w:r>
      <w:bookmarkStart w:id="7342" w:name="_ETM_Q1_7314852"/>
      <w:bookmarkEnd w:id="7342"/>
      <w:r>
        <w:rPr>
          <w:rFonts w:hint="cs"/>
          <w:rtl/>
        </w:rPr>
        <w:t xml:space="preserve">האוכלוסייה הישראלית חיה במרחבים שמאפשרים הפעלת מנגנוני </w:t>
      </w:r>
      <w:bookmarkStart w:id="7343" w:name="_ETM_Q1_7319602"/>
      <w:bookmarkEnd w:id="7343"/>
      <w:r>
        <w:rPr>
          <w:rFonts w:hint="cs"/>
          <w:rtl/>
        </w:rPr>
        <w:t xml:space="preserve">גביה יותר סטנדרטיים, </w:t>
      </w:r>
      <w:bookmarkStart w:id="7344" w:name="_ETM_Q1_7325101"/>
      <w:bookmarkEnd w:id="7344"/>
      <w:r>
        <w:rPr>
          <w:rFonts w:hint="cs"/>
          <w:rtl/>
        </w:rPr>
        <w:t>פיננסיים, אני חושב ששם נמצאת רוב האוכלוסייה הישראלית, ואותן ק</w:t>
      </w:r>
      <w:bookmarkStart w:id="7345" w:name="_ETM_Q1_7329852"/>
      <w:bookmarkEnd w:id="7345"/>
      <w:r>
        <w:rPr>
          <w:rFonts w:hint="cs"/>
          <w:rtl/>
        </w:rPr>
        <w:t xml:space="preserve">הילות </w:t>
      </w:r>
      <w:bookmarkStart w:id="7346" w:name="_ETM_Q1_7330102"/>
      <w:bookmarkEnd w:id="7346"/>
      <w:r>
        <w:rPr>
          <w:rFonts w:hint="cs"/>
          <w:rtl/>
        </w:rPr>
        <w:t>שבהן זה לא נמצא, אז הפעלת המסלול של ה</w:t>
      </w:r>
      <w:bookmarkStart w:id="7347" w:name="_ETM_Q1_7333601"/>
      <w:bookmarkEnd w:id="7347"/>
      <w:r>
        <w:rPr>
          <w:rFonts w:hint="cs"/>
          <w:rtl/>
        </w:rPr>
        <w:t xml:space="preserve">מיטלטלין, </w:t>
      </w:r>
      <w:bookmarkStart w:id="7348" w:name="_ETM_Q1_7335852"/>
      <w:bookmarkEnd w:id="7348"/>
      <w:r>
        <w:rPr>
          <w:rFonts w:hint="cs"/>
          <w:rtl/>
        </w:rPr>
        <w:t>הנזק המצרפ</w:t>
      </w:r>
      <w:bookmarkStart w:id="7349" w:name="_ETM_Q1_7336102"/>
      <w:bookmarkEnd w:id="7349"/>
      <w:r>
        <w:rPr>
          <w:rFonts w:hint="cs"/>
          <w:rtl/>
        </w:rPr>
        <w:t xml:space="preserve">י והחברתי שלו הוא לאין שיעור </w:t>
      </w:r>
      <w:bookmarkStart w:id="7350" w:name="_ETM_Q1_7340852"/>
      <w:bookmarkEnd w:id="7350"/>
      <w:r>
        <w:rPr>
          <w:rFonts w:hint="cs"/>
          <w:rtl/>
        </w:rPr>
        <w:t xml:space="preserve">יותר גדול, בדיוק בגלל הזנת הכלכלה האפורה והפשיעה הכלכלית </w:t>
      </w:r>
      <w:bookmarkStart w:id="7351" w:name="_ETM_Q1_7349101"/>
      <w:bookmarkEnd w:id="7351"/>
      <w:r>
        <w:rPr>
          <w:rFonts w:hint="cs"/>
          <w:rtl/>
        </w:rPr>
        <w:t xml:space="preserve">שעליה </w:t>
      </w:r>
      <w:bookmarkStart w:id="7352" w:name="_ETM_Q1_7346602"/>
      <w:bookmarkEnd w:id="7352"/>
      <w:r>
        <w:rPr>
          <w:rFonts w:hint="cs"/>
          <w:rtl/>
        </w:rPr>
        <w:t>דיבר יושב-הראש</w:t>
      </w:r>
      <w:bookmarkStart w:id="7353" w:name="_ETM_Q1_7348352"/>
      <w:bookmarkEnd w:id="7353"/>
      <w:r>
        <w:rPr>
          <w:rFonts w:hint="cs"/>
          <w:rtl/>
        </w:rPr>
        <w:t>.</w:t>
      </w:r>
    </w:p>
    <w:p w:rsidR="00BF4795" w:rsidRDefault="00BF4795" w:rsidP="00BF4795">
      <w:pPr>
        <w:rPr>
          <w:rtl/>
        </w:rPr>
      </w:pPr>
      <w:bookmarkStart w:id="7354" w:name="_ETM_Q1_7347102"/>
      <w:bookmarkStart w:id="7355" w:name="_ETM_Q1_7347351"/>
      <w:bookmarkEnd w:id="7354"/>
      <w:bookmarkEnd w:id="7355"/>
    </w:p>
    <w:p w:rsidR="00BF4795" w:rsidRDefault="00BF4795" w:rsidP="00BF4795">
      <w:pPr>
        <w:pStyle w:val="af6"/>
        <w:keepNext/>
        <w:rPr>
          <w:rtl/>
        </w:rPr>
      </w:pPr>
      <w:bookmarkStart w:id="7356" w:name="ET_yor_6157_535"/>
      <w:r w:rsidRPr="00BF47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4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6"/>
    </w:p>
    <w:p w:rsidR="00BF4795" w:rsidRDefault="00BF4795" w:rsidP="00BF4795">
      <w:pPr>
        <w:pStyle w:val="KeepWithNext"/>
        <w:rPr>
          <w:rtl/>
        </w:rPr>
      </w:pPr>
    </w:p>
    <w:p w:rsidR="00BF4795" w:rsidRDefault="00BF4795" w:rsidP="00BF4795">
      <w:pPr>
        <w:rPr>
          <w:rtl/>
        </w:rPr>
      </w:pPr>
      <w:bookmarkStart w:id="7357" w:name="_ETM_Q1_7347852"/>
      <w:bookmarkStart w:id="7358" w:name="_ETM_Q1_7348351"/>
      <w:bookmarkEnd w:id="7357"/>
      <w:bookmarkEnd w:id="7358"/>
      <w:r>
        <w:rPr>
          <w:rFonts w:hint="cs"/>
          <w:rtl/>
        </w:rPr>
        <w:t xml:space="preserve">אני רק אומר לך במשפט, הצעת החוק </w:t>
      </w:r>
      <w:bookmarkStart w:id="7359" w:name="_ETM_Q1_7352102"/>
      <w:bookmarkEnd w:id="7359"/>
      <w:r>
        <w:rPr>
          <w:rFonts w:hint="cs"/>
          <w:rtl/>
        </w:rPr>
        <w:t xml:space="preserve">הזאת עושה </w:t>
      </w:r>
      <w:bookmarkStart w:id="7360" w:name="_ETM_Q1_7350352"/>
      <w:bookmarkEnd w:id="7360"/>
      <w:r>
        <w:rPr>
          <w:rFonts w:hint="cs"/>
          <w:rtl/>
        </w:rPr>
        <w:t xml:space="preserve">בדיוק את ההפך ממה שאתה אומר, </w:t>
      </w:r>
      <w:bookmarkStart w:id="7361" w:name="_ETM_Q1_7356852"/>
      <w:bookmarkEnd w:id="7361"/>
      <w:r>
        <w:rPr>
          <w:rFonts w:hint="cs"/>
          <w:rtl/>
        </w:rPr>
        <w:t>כי הבנקים והנושים</w:t>
      </w:r>
      <w:bookmarkStart w:id="7362" w:name="_ETM_Q1_7356351"/>
      <w:bookmarkEnd w:id="7362"/>
      <w:r>
        <w:rPr>
          <w:rFonts w:hint="cs"/>
          <w:rtl/>
        </w:rPr>
        <w:t xml:space="preserve"> הגדולים אתה כן משאי</w:t>
      </w:r>
      <w:bookmarkStart w:id="7363" w:name="_ETM_Q1_7357103"/>
      <w:bookmarkEnd w:id="7363"/>
      <w:r>
        <w:rPr>
          <w:rFonts w:hint="cs"/>
          <w:rtl/>
        </w:rPr>
        <w:t xml:space="preserve">ר להם עיקול מיטלטלין </w:t>
      </w:r>
      <w:bookmarkStart w:id="7364" w:name="_ETM_Q1_7360102"/>
      <w:bookmarkStart w:id="7365" w:name="_ETM_Q1_7357602"/>
      <w:bookmarkEnd w:id="7364"/>
      <w:bookmarkEnd w:id="7365"/>
      <w:r>
        <w:rPr>
          <w:rFonts w:hint="cs"/>
          <w:rtl/>
        </w:rPr>
        <w:t xml:space="preserve">מעל 35,000, החובות הגדולים הם יכולים לעשות. זו הצעת </w:t>
      </w:r>
      <w:bookmarkStart w:id="7366" w:name="_ETM_Q1_7364852"/>
      <w:bookmarkEnd w:id="7366"/>
      <w:r>
        <w:rPr>
          <w:rFonts w:hint="cs"/>
          <w:rtl/>
        </w:rPr>
        <w:t>החוק הממשלתית. והסיכוי שהם ילכו</w:t>
      </w:r>
      <w:bookmarkStart w:id="7367" w:name="_ETM_Q1_7368852"/>
      <w:bookmarkEnd w:id="7367"/>
      <w:r>
        <w:rPr>
          <w:rFonts w:hint="cs"/>
          <w:rtl/>
        </w:rPr>
        <w:t xml:space="preserve"> לשוק אפור הוא יותר </w:t>
      </w:r>
      <w:bookmarkStart w:id="7368" w:name="_ETM_Q1_7371352"/>
      <w:bookmarkEnd w:id="7368"/>
      <w:r>
        <w:rPr>
          <w:rFonts w:hint="cs"/>
          <w:rtl/>
        </w:rPr>
        <w:t>קטן. הרי בנק, תאגיד גד</w:t>
      </w:r>
      <w:bookmarkStart w:id="7369" w:name="_ETM_Q1_7372102"/>
      <w:bookmarkEnd w:id="7369"/>
      <w:r>
        <w:rPr>
          <w:rFonts w:hint="cs"/>
          <w:rtl/>
        </w:rPr>
        <w:t xml:space="preserve">ול, נושה, חברת </w:t>
      </w:r>
      <w:bookmarkStart w:id="7370" w:name="_ETM_Q1_7375602"/>
      <w:bookmarkEnd w:id="7370"/>
      <w:r>
        <w:rPr>
          <w:rFonts w:hint="cs"/>
          <w:rtl/>
        </w:rPr>
        <w:t xml:space="preserve">פנסיה, </w:t>
      </w:r>
      <w:bookmarkStart w:id="7371" w:name="_ETM_Q1_7376102"/>
      <w:bookmarkEnd w:id="7371"/>
      <w:r>
        <w:rPr>
          <w:rFonts w:hint="cs"/>
          <w:rtl/>
        </w:rPr>
        <w:t xml:space="preserve">כל הדברים האלה, </w:t>
      </w:r>
      <w:bookmarkStart w:id="7372" w:name="_ETM_Q1_7376101"/>
      <w:bookmarkEnd w:id="7372"/>
      <w:r>
        <w:rPr>
          <w:rFonts w:hint="cs"/>
          <w:rtl/>
        </w:rPr>
        <w:t>הם לא יכולים לרשום כהוצאה מוכרת את התשלום ל</w:t>
      </w:r>
      <w:bookmarkStart w:id="7373" w:name="_ETM_Q1_7379602"/>
      <w:bookmarkEnd w:id="7373"/>
      <w:r>
        <w:rPr>
          <w:rFonts w:hint="cs"/>
          <w:rtl/>
        </w:rPr>
        <w:t xml:space="preserve">אבו </w:t>
      </w:r>
      <w:proofErr w:type="spellStart"/>
      <w:r>
        <w:rPr>
          <w:rFonts w:hint="cs"/>
          <w:rtl/>
        </w:rPr>
        <w:t>לאטף</w:t>
      </w:r>
      <w:bookmarkStart w:id="7374" w:name="_ETM_Q1_7380603"/>
      <w:bookmarkEnd w:id="7374"/>
      <w:proofErr w:type="spellEnd"/>
      <w:r>
        <w:rPr>
          <w:rFonts w:hint="cs"/>
          <w:rtl/>
        </w:rPr>
        <w:t>. זה לא עובד.</w:t>
      </w:r>
      <w:bookmarkStart w:id="7375" w:name="_ETM_Q1_7379601"/>
      <w:bookmarkEnd w:id="7375"/>
    </w:p>
    <w:p w:rsidR="00D136A8" w:rsidRDefault="00D136A8" w:rsidP="00DC69B7">
      <w:pPr>
        <w:ind w:firstLine="0"/>
        <w:rPr>
          <w:rtl/>
        </w:rPr>
      </w:pPr>
      <w:bookmarkStart w:id="7376" w:name="_ETM_Q1_7382852"/>
      <w:bookmarkStart w:id="7377" w:name="_ETM_Q1_7379102"/>
      <w:bookmarkStart w:id="7378" w:name="_ETM_Q1_7382102"/>
      <w:bookmarkStart w:id="7379" w:name="_ETM_Q1_7381351"/>
      <w:bookmarkStart w:id="7380" w:name="_ETM_Q1_7381852"/>
      <w:bookmarkStart w:id="7381" w:name="_ETM_Q1_7376852"/>
      <w:bookmarkStart w:id="7382" w:name="_ETM_Q1_7379852"/>
      <w:bookmarkStart w:id="7383" w:name="_ETM_Q1_7377852"/>
      <w:bookmarkStart w:id="7384" w:name="_ETM_Q1_7392101"/>
      <w:bookmarkStart w:id="7385" w:name="_ETM_Q1_7389351"/>
      <w:bookmarkStart w:id="7386" w:name="_ETM_Q1_7384102"/>
      <w:bookmarkStart w:id="7387" w:name="_ETM_Q1_7381602"/>
      <w:bookmarkStart w:id="7388" w:name="_ETM_Q1_7382352"/>
      <w:bookmarkEnd w:id="7376"/>
      <w:bookmarkEnd w:id="7377"/>
      <w:bookmarkEnd w:id="7378"/>
      <w:bookmarkEnd w:id="7379"/>
      <w:bookmarkEnd w:id="7380"/>
      <w:bookmarkEnd w:id="7381"/>
      <w:bookmarkEnd w:id="7382"/>
      <w:bookmarkEnd w:id="7383"/>
      <w:bookmarkEnd w:id="7384"/>
      <w:bookmarkEnd w:id="7385"/>
      <w:bookmarkEnd w:id="7386"/>
      <w:bookmarkEnd w:id="7387"/>
      <w:bookmarkEnd w:id="7388"/>
    </w:p>
    <w:p w:rsidR="00D136A8" w:rsidRDefault="00D136A8" w:rsidP="00D136A8">
      <w:pPr>
        <w:pStyle w:val="a4"/>
        <w:keepNext/>
        <w:rPr>
          <w:rtl/>
        </w:rPr>
      </w:pPr>
      <w:bookmarkStart w:id="7389" w:name="ET_speaker_אביעד_ויסולי_536"/>
      <w:r w:rsidRPr="00D136A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D13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9"/>
    </w:p>
    <w:p w:rsidR="00D136A8" w:rsidRDefault="00D136A8" w:rsidP="00D136A8">
      <w:pPr>
        <w:pStyle w:val="KeepWithNext"/>
        <w:rPr>
          <w:rtl/>
        </w:rPr>
      </w:pPr>
    </w:p>
    <w:p w:rsidR="00D136A8" w:rsidRDefault="00D136A8" w:rsidP="00D136A8">
      <w:pPr>
        <w:rPr>
          <w:rtl/>
        </w:rPr>
      </w:pPr>
      <w:bookmarkStart w:id="7390" w:name="_ETM_Q1_7382602"/>
      <w:bookmarkEnd w:id="7390"/>
      <w:r>
        <w:rPr>
          <w:rFonts w:hint="cs"/>
          <w:rtl/>
        </w:rPr>
        <w:t xml:space="preserve">לא, </w:t>
      </w:r>
      <w:bookmarkStart w:id="7391" w:name="_ETM_Q1_7383352"/>
      <w:bookmarkEnd w:id="7391"/>
      <w:r>
        <w:rPr>
          <w:rFonts w:hint="cs"/>
          <w:rtl/>
        </w:rPr>
        <w:t xml:space="preserve">גלעד צודק. הוא הולך לשוק אפור, הוא לוקח </w:t>
      </w:r>
      <w:bookmarkStart w:id="7392" w:name="_ETM_Q1_7386853"/>
      <w:bookmarkEnd w:id="7392"/>
      <w:r>
        <w:rPr>
          <w:rFonts w:hint="cs"/>
          <w:rtl/>
        </w:rPr>
        <w:t xml:space="preserve">את הכסף </w:t>
      </w:r>
      <w:bookmarkStart w:id="7393" w:name="_ETM_Q1_7388101"/>
      <w:bookmarkEnd w:id="7393"/>
      <w:r>
        <w:rPr>
          <w:rFonts w:hint="cs"/>
          <w:rtl/>
        </w:rPr>
        <w:t>מהגובה</w:t>
      </w:r>
      <w:bookmarkStart w:id="7394" w:name="_ETM_Q1_7387352"/>
      <w:bookmarkStart w:id="7395" w:name="_ETM_Q1_7387102"/>
      <w:bookmarkStart w:id="7396" w:name="_ETM_Q1_7385101"/>
      <w:bookmarkStart w:id="7397" w:name="_ETM_Q1_7387852"/>
      <w:bookmarkStart w:id="7398" w:name="_ETM_Q1_7389352"/>
      <w:bookmarkStart w:id="7399" w:name="_ETM_Q1_7384352"/>
      <w:bookmarkStart w:id="7400" w:name="_ETM_Q1_7387601"/>
      <w:bookmarkStart w:id="7401" w:name="_ETM_Q1_7388102"/>
      <w:bookmarkStart w:id="7402" w:name="_ETM_Q1_7388852"/>
      <w:bookmarkStart w:id="7403" w:name="_ETM_Q1_7390602"/>
      <w:bookmarkStart w:id="7404" w:name="_ETM_Q1_7391352"/>
      <w:bookmarkStart w:id="7405" w:name="_ETM_Q1_7388602"/>
      <w:bookmarkStart w:id="7406" w:name="_ETM_Q1_7386602"/>
      <w:bookmarkEnd w:id="7394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  <w:bookmarkEnd w:id="7403"/>
      <w:bookmarkEnd w:id="7404"/>
      <w:bookmarkEnd w:id="7405"/>
      <w:bookmarkEnd w:id="7406"/>
      <w:r>
        <w:rPr>
          <w:rFonts w:hint="cs"/>
          <w:rtl/>
        </w:rPr>
        <w:t>.</w:t>
      </w:r>
      <w:bookmarkStart w:id="7407" w:name="_ETM_Q1_7384852"/>
      <w:bookmarkEnd w:id="7407"/>
    </w:p>
    <w:p w:rsidR="00D136A8" w:rsidRDefault="00D136A8" w:rsidP="00D136A8">
      <w:bookmarkStart w:id="7408" w:name="_ETM_Q1_7389102"/>
      <w:bookmarkEnd w:id="7408"/>
    </w:p>
    <w:p w:rsidR="00D136A8" w:rsidRDefault="00D136A8" w:rsidP="00D136A8">
      <w:pPr>
        <w:pStyle w:val="af6"/>
        <w:keepNext/>
        <w:rPr>
          <w:rtl/>
        </w:rPr>
      </w:pPr>
      <w:bookmarkStart w:id="7409" w:name="ET_yor_6157_537"/>
      <w:r w:rsidRPr="00D136A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9"/>
    </w:p>
    <w:p w:rsidR="00D136A8" w:rsidRDefault="00D136A8" w:rsidP="00D136A8">
      <w:pPr>
        <w:pStyle w:val="KeepWithNext"/>
        <w:rPr>
          <w:rtl/>
        </w:rPr>
      </w:pPr>
    </w:p>
    <w:p w:rsidR="00D136A8" w:rsidRDefault="00D136A8" w:rsidP="00D136A8">
      <w:pPr>
        <w:rPr>
          <w:rtl/>
        </w:rPr>
      </w:pPr>
      <w:bookmarkStart w:id="7410" w:name="_ETM_Q1_7390852"/>
      <w:bookmarkEnd w:id="7410"/>
      <w:r>
        <w:rPr>
          <w:rFonts w:hint="cs"/>
          <w:rtl/>
        </w:rPr>
        <w:t xml:space="preserve">אבל הנושה שחייבים לו </w:t>
      </w:r>
      <w:bookmarkStart w:id="7411" w:name="_ETM_Q1_7391351"/>
      <w:bookmarkEnd w:id="7411"/>
      <w:r>
        <w:rPr>
          <w:rFonts w:hint="cs"/>
          <w:rtl/>
        </w:rPr>
        <w:t xml:space="preserve">35,000 שקלים ומעלה, הנושה הגדול, </w:t>
      </w:r>
      <w:bookmarkStart w:id="7412" w:name="_ETM_Q1_7395351"/>
      <w:bookmarkEnd w:id="7412"/>
      <w:r>
        <w:rPr>
          <w:rFonts w:hint="cs"/>
          <w:rtl/>
        </w:rPr>
        <w:t xml:space="preserve">אולי בדרך כלל </w:t>
      </w:r>
      <w:bookmarkStart w:id="7413" w:name="_ETM_Q1_7395102"/>
      <w:bookmarkEnd w:id="7413"/>
      <w:r>
        <w:rPr>
          <w:rFonts w:hint="cs"/>
          <w:rtl/>
        </w:rPr>
        <w:t>- - - מסודר</w:t>
      </w:r>
      <w:bookmarkStart w:id="7414" w:name="_ETM_Q1_7396851"/>
      <w:bookmarkStart w:id="7415" w:name="_ETM_Q1_7397352"/>
      <w:bookmarkEnd w:id="7414"/>
      <w:bookmarkEnd w:id="7415"/>
      <w:r>
        <w:rPr>
          <w:rFonts w:hint="cs"/>
          <w:rtl/>
        </w:rPr>
        <w:t xml:space="preserve">, הוא </w:t>
      </w:r>
      <w:bookmarkStart w:id="7416" w:name="_ETM_Q1_7397856"/>
      <w:bookmarkEnd w:id="7416"/>
      <w:r>
        <w:rPr>
          <w:rFonts w:hint="cs"/>
          <w:rtl/>
        </w:rPr>
        <w:t xml:space="preserve">כן יוכל להמשיך לעשות </w:t>
      </w:r>
      <w:bookmarkStart w:id="7417" w:name="_ETM_Q1_7396602"/>
      <w:bookmarkEnd w:id="7417"/>
      <w:r>
        <w:rPr>
          <w:rFonts w:hint="cs"/>
          <w:rtl/>
        </w:rPr>
        <w:t xml:space="preserve">- - - לפי השיטה שלך, </w:t>
      </w:r>
      <w:bookmarkStart w:id="7418" w:name="_ETM_Q1_7401602"/>
      <w:bookmarkEnd w:id="7418"/>
      <w:r>
        <w:rPr>
          <w:rFonts w:hint="cs"/>
          <w:rtl/>
        </w:rPr>
        <w:t>אתה דופק דווקא את זה ש</w:t>
      </w:r>
      <w:bookmarkStart w:id="7419" w:name="_ETM_Q1_7402602"/>
      <w:bookmarkEnd w:id="7419"/>
      <w:r>
        <w:rPr>
          <w:rFonts w:hint="cs"/>
          <w:rtl/>
        </w:rPr>
        <w:t xml:space="preserve">חזר לו הצ'ק של </w:t>
      </w:r>
      <w:bookmarkStart w:id="7420" w:name="_ETM_Q1_7404852"/>
      <w:bookmarkEnd w:id="7420"/>
      <w:r>
        <w:rPr>
          <w:rFonts w:hint="cs"/>
          <w:rtl/>
        </w:rPr>
        <w:t xml:space="preserve">שכירות הדירה, דווקא </w:t>
      </w:r>
      <w:bookmarkStart w:id="7421" w:name="_ETM_Q1_7405853"/>
      <w:bookmarkEnd w:id="7421"/>
      <w:r>
        <w:rPr>
          <w:rFonts w:hint="cs"/>
          <w:rtl/>
        </w:rPr>
        <w:t>את זה שצ'ק הביטחון של</w:t>
      </w:r>
      <w:bookmarkStart w:id="7422" w:name="_ETM_Q1_7406353"/>
      <w:bookmarkEnd w:id="7422"/>
      <w:r>
        <w:rPr>
          <w:rFonts w:hint="cs"/>
          <w:rtl/>
        </w:rPr>
        <w:t xml:space="preserve">ו </w:t>
      </w:r>
      <w:bookmarkStart w:id="7423" w:name="_ETM_Q1_7406852"/>
      <w:bookmarkEnd w:id="7423"/>
      <w:r>
        <w:rPr>
          <w:rFonts w:hint="cs"/>
          <w:rtl/>
        </w:rPr>
        <w:t xml:space="preserve">של השכירות לא חוזר. אתה נותן את הכלי הזה, </w:t>
      </w:r>
      <w:bookmarkStart w:id="7424" w:name="_ETM_Q1_7410602"/>
      <w:bookmarkEnd w:id="7424"/>
      <w:r>
        <w:rPr>
          <w:rFonts w:hint="cs"/>
          <w:rtl/>
        </w:rPr>
        <w:t xml:space="preserve">שהוא </w:t>
      </w:r>
      <w:bookmarkStart w:id="7425" w:name="_ETM_Q1_7411102"/>
      <w:bookmarkEnd w:id="7425"/>
      <w:r>
        <w:rPr>
          <w:rFonts w:hint="cs"/>
          <w:rtl/>
        </w:rPr>
        <w:t xml:space="preserve">אפקטיבי, ואגב אני מאוד התקוממתי שמאיר </w:t>
      </w:r>
      <w:bookmarkStart w:id="7426" w:name="_ETM_Q1_7413352"/>
      <w:bookmarkEnd w:id="7426"/>
      <w:r>
        <w:rPr>
          <w:rFonts w:hint="cs"/>
          <w:rtl/>
        </w:rPr>
        <w:t>אמר שאפקטיביות זה ל</w:t>
      </w:r>
      <w:bookmarkStart w:id="7427" w:name="_ETM_Q1_7415601"/>
      <w:bookmarkEnd w:id="7427"/>
      <w:r>
        <w:rPr>
          <w:rFonts w:hint="cs"/>
          <w:rtl/>
        </w:rPr>
        <w:t xml:space="preserve">א </w:t>
      </w:r>
      <w:bookmarkStart w:id="7428" w:name="_ETM_Q1_7416602"/>
      <w:bookmarkEnd w:id="7428"/>
      <w:r>
        <w:rPr>
          <w:rFonts w:hint="cs"/>
          <w:rtl/>
        </w:rPr>
        <w:t>הענ</w:t>
      </w:r>
      <w:bookmarkStart w:id="7429" w:name="_ETM_Q1_7414602"/>
      <w:bookmarkEnd w:id="7429"/>
      <w:r>
        <w:rPr>
          <w:rFonts w:hint="cs"/>
          <w:rtl/>
        </w:rPr>
        <w:t>יין, אבל משום מה הנתון הראשון</w:t>
      </w:r>
      <w:bookmarkStart w:id="7430" w:name="_ETM_Q1_7416102"/>
      <w:bookmarkEnd w:id="7430"/>
      <w:r>
        <w:rPr>
          <w:rFonts w:hint="cs"/>
          <w:rtl/>
        </w:rPr>
        <w:t xml:space="preserve"> שחשבת שחשוב שאני </w:t>
      </w:r>
      <w:bookmarkStart w:id="7431" w:name="_ETM_Q1_7419351"/>
      <w:bookmarkEnd w:id="7431"/>
      <w:r>
        <w:rPr>
          <w:rFonts w:hint="cs"/>
          <w:rtl/>
        </w:rPr>
        <w:t>אשמע הוא נתון האפקטיביות</w:t>
      </w:r>
      <w:bookmarkStart w:id="7432" w:name="_ETM_Q1_7420602"/>
      <w:bookmarkStart w:id="7433" w:name="_ETM_Q1_7415602"/>
      <w:bookmarkEnd w:id="7432"/>
      <w:bookmarkEnd w:id="7433"/>
      <w:r w:rsidR="005F41C8">
        <w:rPr>
          <w:rFonts w:hint="cs"/>
          <w:rtl/>
        </w:rPr>
        <w:t>,</w:t>
      </w:r>
      <w:r w:rsidR="002C5311">
        <w:rPr>
          <w:rFonts w:hint="cs"/>
          <w:rtl/>
        </w:rPr>
        <w:t xml:space="preserve"> הוא ה-</w:t>
      </w:r>
      <w:bookmarkStart w:id="7434" w:name="_ETM_Q1_7418602"/>
      <w:bookmarkStart w:id="7435" w:name="_ETM_Q1_7415852"/>
      <w:bookmarkEnd w:id="7434"/>
      <w:bookmarkEnd w:id="7435"/>
      <w:r w:rsidR="002C5311">
        <w:rPr>
          <w:rFonts w:hint="cs"/>
          <w:rtl/>
        </w:rPr>
        <w:t>5,700, והרישום והעיקול</w:t>
      </w:r>
      <w:bookmarkStart w:id="7436" w:name="_ETM_Q1_7420852"/>
      <w:bookmarkEnd w:id="7436"/>
      <w:r w:rsidR="002C5311">
        <w:rPr>
          <w:rFonts w:hint="cs"/>
          <w:rtl/>
        </w:rPr>
        <w:t xml:space="preserve">, אז כנראה </w:t>
      </w:r>
      <w:bookmarkStart w:id="7437" w:name="_ETM_Q1_7422101"/>
      <w:bookmarkEnd w:id="7437"/>
      <w:r w:rsidR="002C5311">
        <w:rPr>
          <w:rFonts w:hint="cs"/>
          <w:rtl/>
        </w:rPr>
        <w:t>שאפקטיביות היא כן העניין</w:t>
      </w:r>
      <w:bookmarkStart w:id="7438" w:name="_ETM_Q1_7424117"/>
      <w:bookmarkStart w:id="7439" w:name="_ETM_Q1_7422102"/>
      <w:bookmarkEnd w:id="7438"/>
      <w:bookmarkEnd w:id="7439"/>
      <w:r w:rsidR="002C5311">
        <w:rPr>
          <w:rFonts w:hint="cs"/>
          <w:rtl/>
        </w:rPr>
        <w:t xml:space="preserve"> - - -</w:t>
      </w:r>
    </w:p>
    <w:p w:rsidR="002C5311" w:rsidRDefault="002C5311" w:rsidP="00D136A8">
      <w:pPr>
        <w:rPr>
          <w:rtl/>
        </w:rPr>
      </w:pPr>
      <w:bookmarkStart w:id="7440" w:name="_ETM_Q1_7423602"/>
      <w:bookmarkEnd w:id="7440"/>
    </w:p>
    <w:p w:rsidR="002C5311" w:rsidRDefault="002C5311" w:rsidP="002C5311">
      <w:pPr>
        <w:pStyle w:val="af6"/>
        <w:keepNext/>
        <w:rPr>
          <w:rtl/>
        </w:rPr>
      </w:pPr>
      <w:bookmarkStart w:id="7441" w:name="ET_yor_6157_539"/>
      <w:r w:rsidRPr="002C531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C5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1"/>
    </w:p>
    <w:p w:rsidR="002C5311" w:rsidRDefault="002C5311" w:rsidP="002C5311">
      <w:pPr>
        <w:pStyle w:val="KeepWithNext"/>
        <w:rPr>
          <w:rtl/>
        </w:rPr>
      </w:pPr>
    </w:p>
    <w:p w:rsidR="002C5311" w:rsidRDefault="002C5311" w:rsidP="002C5311">
      <w:pPr>
        <w:rPr>
          <w:rtl/>
        </w:rPr>
      </w:pPr>
      <w:bookmarkStart w:id="7442" w:name="_ETM_Q1_7428351"/>
      <w:bookmarkEnd w:id="7442"/>
      <w:r>
        <w:rPr>
          <w:rFonts w:hint="cs"/>
          <w:rtl/>
        </w:rPr>
        <w:t>אז</w:t>
      </w:r>
      <w:bookmarkStart w:id="7443" w:name="_ETM_Q1_7426351"/>
      <w:bookmarkStart w:id="7444" w:name="_ETM_Q1_7426603"/>
      <w:bookmarkEnd w:id="7443"/>
      <w:bookmarkEnd w:id="7444"/>
      <w:r>
        <w:rPr>
          <w:rFonts w:hint="cs"/>
          <w:rtl/>
        </w:rPr>
        <w:t xml:space="preserve"> לגבי האפקטיביות אני מחכה לנתונים.</w:t>
      </w:r>
      <w:bookmarkStart w:id="7445" w:name="_ETM_Q1_7421852"/>
      <w:bookmarkStart w:id="7446" w:name="_ETM_Q1_7429602"/>
      <w:bookmarkStart w:id="7447" w:name="_ETM_Q1_7432602"/>
      <w:bookmarkStart w:id="7448" w:name="_ETM_Q1_7430102"/>
      <w:bookmarkStart w:id="7449" w:name="_ETM_Q1_7436602"/>
      <w:bookmarkStart w:id="7450" w:name="_ETM_Q1_7436852"/>
      <w:bookmarkStart w:id="7451" w:name="_ETM_Q1_7431852"/>
      <w:bookmarkStart w:id="7452" w:name="_ETM_Q1_7430852"/>
      <w:bookmarkStart w:id="7453" w:name="_ETM_Q1_7428101"/>
      <w:bookmarkStart w:id="7454" w:name="_ETM_Q1_7426602"/>
      <w:bookmarkStart w:id="7455" w:name="_ETM_Q1_7428602"/>
      <w:bookmarkStart w:id="7456" w:name="_ETM_Q1_7432102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r w:rsidR="009B2488">
        <w:rPr>
          <w:rFonts w:hint="cs"/>
          <w:rtl/>
        </w:rPr>
        <w:t xml:space="preserve"> אני מבקש שתשבו על המחשוב שלכם.</w:t>
      </w:r>
    </w:p>
    <w:p w:rsidR="009B2488" w:rsidRDefault="009B2488" w:rsidP="002C5311">
      <w:pPr>
        <w:rPr>
          <w:rtl/>
        </w:rPr>
      </w:pPr>
      <w:bookmarkStart w:id="7457" w:name="_ETM_Q1_7433601"/>
      <w:bookmarkStart w:id="7458" w:name="_ETM_Q1_7433851"/>
      <w:bookmarkEnd w:id="7457"/>
      <w:bookmarkEnd w:id="7458"/>
    </w:p>
    <w:p w:rsidR="009B2488" w:rsidRDefault="009B2488" w:rsidP="009B2488">
      <w:pPr>
        <w:pStyle w:val="af5"/>
        <w:keepNext/>
        <w:rPr>
          <w:rtl/>
        </w:rPr>
      </w:pPr>
      <w:bookmarkStart w:id="7459" w:name="ET_interruption_קריאה_540"/>
      <w:r w:rsidRPr="009B24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24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59"/>
    </w:p>
    <w:p w:rsidR="009B2488" w:rsidRDefault="009B2488" w:rsidP="009B2488">
      <w:pPr>
        <w:pStyle w:val="KeepWithNext"/>
        <w:rPr>
          <w:rtl/>
        </w:rPr>
      </w:pPr>
    </w:p>
    <w:p w:rsidR="009B2488" w:rsidRDefault="009B2488" w:rsidP="009B2488">
      <w:pPr>
        <w:rPr>
          <w:rtl/>
        </w:rPr>
      </w:pPr>
      <w:bookmarkStart w:id="7460" w:name="_ETM_Q1_7437602"/>
      <w:bookmarkStart w:id="7461" w:name="_ETM_Q1_7434602"/>
      <w:bookmarkEnd w:id="7460"/>
      <w:bookmarkEnd w:id="7461"/>
      <w:r>
        <w:rPr>
          <w:rFonts w:hint="cs"/>
          <w:rtl/>
        </w:rPr>
        <w:t xml:space="preserve">ראוי </w:t>
      </w:r>
      <w:bookmarkStart w:id="7462" w:name="_ETM_Q1_7432352"/>
      <w:bookmarkEnd w:id="7462"/>
      <w:r>
        <w:rPr>
          <w:rFonts w:hint="cs"/>
          <w:rtl/>
        </w:rPr>
        <w:t xml:space="preserve">לבטל את כל </w:t>
      </w:r>
      <w:bookmarkStart w:id="7463" w:name="_ETM_Q1_7434603"/>
      <w:bookmarkEnd w:id="7463"/>
      <w:r>
        <w:rPr>
          <w:rFonts w:hint="cs"/>
          <w:rtl/>
        </w:rPr>
        <w:t>מכירת המיטלטלין בכל סכום.</w:t>
      </w:r>
    </w:p>
    <w:p w:rsidR="009B2488" w:rsidRDefault="009B2488" w:rsidP="009B2488">
      <w:pPr>
        <w:rPr>
          <w:rtl/>
        </w:rPr>
      </w:pPr>
      <w:bookmarkStart w:id="7464" w:name="_ETM_Q1_7438352"/>
      <w:bookmarkStart w:id="7465" w:name="_ETM_Q1_7438852"/>
      <w:bookmarkStart w:id="7466" w:name="_ETM_Q1_7439352"/>
      <w:bookmarkEnd w:id="7464"/>
      <w:bookmarkEnd w:id="7465"/>
      <w:bookmarkEnd w:id="7466"/>
    </w:p>
    <w:p w:rsidR="009B2488" w:rsidRDefault="009B2488" w:rsidP="009B2488">
      <w:pPr>
        <w:pStyle w:val="af6"/>
        <w:keepNext/>
        <w:rPr>
          <w:rtl/>
        </w:rPr>
      </w:pPr>
      <w:bookmarkStart w:id="7467" w:name="ET_yor_6157_541"/>
      <w:r w:rsidRPr="009B24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7"/>
    </w:p>
    <w:p w:rsidR="009B2488" w:rsidRDefault="009B2488" w:rsidP="009B2488">
      <w:pPr>
        <w:pStyle w:val="KeepWithNext"/>
        <w:rPr>
          <w:rtl/>
        </w:rPr>
      </w:pPr>
    </w:p>
    <w:p w:rsidR="009B2488" w:rsidRDefault="009B2488" w:rsidP="009B2488">
      <w:pPr>
        <w:rPr>
          <w:rtl/>
        </w:rPr>
      </w:pPr>
      <w:bookmarkStart w:id="7468" w:name="_ETM_Q1_7439851"/>
      <w:bookmarkEnd w:id="7468"/>
      <w:r>
        <w:rPr>
          <w:rFonts w:hint="cs"/>
          <w:rtl/>
        </w:rPr>
        <w:t xml:space="preserve">אתם </w:t>
      </w:r>
      <w:bookmarkStart w:id="7469" w:name="_ETM_Q1_7438602"/>
      <w:bookmarkEnd w:id="7469"/>
      <w:r>
        <w:rPr>
          <w:rFonts w:hint="cs"/>
          <w:rtl/>
        </w:rPr>
        <w:t>תוציאו</w:t>
      </w:r>
      <w:bookmarkStart w:id="7470" w:name="_ETM_Q1_7437352"/>
      <w:bookmarkEnd w:id="7470"/>
      <w:r>
        <w:rPr>
          <w:rFonts w:hint="cs"/>
          <w:rtl/>
        </w:rPr>
        <w:t xml:space="preserve"> בבקשה את הנתון שאומר כמה </w:t>
      </w:r>
      <w:bookmarkStart w:id="7471" w:name="_ETM_Q1_7441352"/>
      <w:bookmarkEnd w:id="7471"/>
      <w:r>
        <w:rPr>
          <w:rFonts w:hint="cs"/>
          <w:rtl/>
        </w:rPr>
        <w:t xml:space="preserve">תיקים, וזה לא מאוד מורכב, ואני יודע שיש לכם איש </w:t>
      </w:r>
      <w:bookmarkStart w:id="7472" w:name="_ETM_Q1_7446852"/>
      <w:bookmarkEnd w:id="7472"/>
      <w:r>
        <w:rPr>
          <w:rFonts w:hint="cs"/>
          <w:rtl/>
        </w:rPr>
        <w:t>מחשוב נפ</w:t>
      </w:r>
      <w:bookmarkStart w:id="7473" w:name="_ETM_Q1_7445602"/>
      <w:bookmarkEnd w:id="7473"/>
      <w:r>
        <w:rPr>
          <w:rFonts w:hint="cs"/>
          <w:rtl/>
        </w:rPr>
        <w:t>לא שמוציא נתונים מדהימים.</w:t>
      </w:r>
    </w:p>
    <w:p w:rsidR="009B2488" w:rsidRDefault="009B2488" w:rsidP="009B2488">
      <w:pPr>
        <w:rPr>
          <w:rtl/>
        </w:rPr>
      </w:pPr>
      <w:bookmarkStart w:id="7474" w:name="_ETM_Q1_7448352"/>
      <w:bookmarkStart w:id="7475" w:name="_ETM_Q1_7448852"/>
      <w:bookmarkEnd w:id="7474"/>
      <w:bookmarkEnd w:id="7475"/>
    </w:p>
    <w:p w:rsidR="009B2488" w:rsidRDefault="009B2488" w:rsidP="009B2488">
      <w:pPr>
        <w:pStyle w:val="af9"/>
        <w:keepNext/>
        <w:rPr>
          <w:rtl/>
        </w:rPr>
      </w:pPr>
      <w:bookmarkStart w:id="7476" w:name="ET_guest_632644_542"/>
      <w:r w:rsidRPr="009B2488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B24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6"/>
    </w:p>
    <w:p w:rsidR="009B2488" w:rsidRDefault="009B2488" w:rsidP="009B2488">
      <w:pPr>
        <w:pStyle w:val="KeepWithNext"/>
        <w:rPr>
          <w:rtl/>
        </w:rPr>
      </w:pPr>
    </w:p>
    <w:p w:rsidR="009B2488" w:rsidRDefault="009B2488" w:rsidP="009B2488">
      <w:pPr>
        <w:rPr>
          <w:rtl/>
        </w:rPr>
      </w:pPr>
      <w:bookmarkStart w:id="7477" w:name="_ETM_Q1_7449351"/>
      <w:bookmarkEnd w:id="7477"/>
      <w:r>
        <w:rPr>
          <w:rFonts w:hint="cs"/>
          <w:rtl/>
        </w:rPr>
        <w:t>אני מוסרת לו את אהבתך.</w:t>
      </w:r>
    </w:p>
    <w:p w:rsidR="009B2488" w:rsidRDefault="009B2488" w:rsidP="009B2488">
      <w:pPr>
        <w:rPr>
          <w:rtl/>
        </w:rPr>
      </w:pPr>
      <w:bookmarkStart w:id="7478" w:name="_ETM_Q1_7452102"/>
      <w:bookmarkStart w:id="7479" w:name="_ETM_Q1_7453352"/>
      <w:bookmarkEnd w:id="7478"/>
      <w:bookmarkEnd w:id="7479"/>
    </w:p>
    <w:p w:rsidR="009B2488" w:rsidRDefault="009B2488" w:rsidP="009B2488">
      <w:pPr>
        <w:pStyle w:val="af6"/>
        <w:keepNext/>
        <w:rPr>
          <w:rtl/>
        </w:rPr>
      </w:pPr>
      <w:bookmarkStart w:id="7480" w:name="ET_yor_6157_543"/>
      <w:r w:rsidRPr="009B24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0"/>
    </w:p>
    <w:p w:rsidR="009B2488" w:rsidRDefault="009B2488" w:rsidP="009B2488">
      <w:pPr>
        <w:pStyle w:val="KeepWithNext"/>
        <w:rPr>
          <w:rtl/>
        </w:rPr>
      </w:pPr>
    </w:p>
    <w:p w:rsidR="009B2488" w:rsidRDefault="009B2488" w:rsidP="009B2488">
      <w:pPr>
        <w:rPr>
          <w:rtl/>
        </w:rPr>
      </w:pPr>
      <w:bookmarkStart w:id="7481" w:name="_ETM_Q1_7453851"/>
      <w:bookmarkEnd w:id="7481"/>
      <w:r>
        <w:rPr>
          <w:rFonts w:hint="cs"/>
          <w:rtl/>
        </w:rPr>
        <w:t xml:space="preserve">זה </w:t>
      </w:r>
      <w:bookmarkStart w:id="7482" w:name="_ETM_Q1_7454852"/>
      <w:bookmarkEnd w:id="7482"/>
      <w:r>
        <w:rPr>
          <w:rFonts w:hint="cs"/>
          <w:rtl/>
        </w:rPr>
        <w:t xml:space="preserve">מאוד ביאס אותי שהוא לא בא היום. </w:t>
      </w:r>
      <w:bookmarkStart w:id="7483" w:name="_ETM_Q1_7458102"/>
      <w:bookmarkStart w:id="7484" w:name="_ETM_Q1_7458352"/>
      <w:bookmarkStart w:id="7485" w:name="_ETM_Q1_7457101"/>
      <w:bookmarkStart w:id="7486" w:name="_ETM_Q1_7455852"/>
      <w:bookmarkEnd w:id="7483"/>
      <w:bookmarkEnd w:id="7484"/>
      <w:bookmarkEnd w:id="7485"/>
      <w:bookmarkEnd w:id="7486"/>
      <w:r>
        <w:rPr>
          <w:rFonts w:hint="cs"/>
          <w:rtl/>
        </w:rPr>
        <w:t xml:space="preserve">אני רוצה לדעת בתיקים עכשיו עם החצי שנה </w:t>
      </w:r>
      <w:bookmarkStart w:id="7487" w:name="_ETM_Q1_7467353"/>
      <w:bookmarkEnd w:id="7487"/>
      <w:r>
        <w:rPr>
          <w:rFonts w:hint="cs"/>
          <w:rtl/>
        </w:rPr>
        <w:t xml:space="preserve">שלא </w:t>
      </w:r>
      <w:bookmarkStart w:id="7488" w:name="_ETM_Q1_7465852"/>
      <w:bookmarkEnd w:id="7488"/>
      <w:r>
        <w:rPr>
          <w:rFonts w:hint="cs"/>
          <w:rtl/>
        </w:rPr>
        <w:t>מטילים עיקול מיטלטלין בהתחלה</w:t>
      </w:r>
      <w:bookmarkStart w:id="7489" w:name="_ETM_Q1_7468852"/>
      <w:bookmarkStart w:id="7490" w:name="_ETM_Q1_7464102"/>
      <w:bookmarkStart w:id="7491" w:name="_ETM_Q1_7467351"/>
      <w:bookmarkEnd w:id="7489"/>
      <w:bookmarkEnd w:id="7490"/>
      <w:bookmarkEnd w:id="7491"/>
      <w:r>
        <w:rPr>
          <w:rFonts w:hint="cs"/>
          <w:rtl/>
        </w:rPr>
        <w:t xml:space="preserve"> ושננקטו הליכים</w:t>
      </w:r>
      <w:bookmarkStart w:id="7492" w:name="_ETM_Q1_7469101"/>
      <w:bookmarkEnd w:id="7492"/>
      <w:r>
        <w:rPr>
          <w:rFonts w:hint="cs"/>
          <w:rtl/>
        </w:rPr>
        <w:t xml:space="preserve"> קודם, שיסנן, ואחרי </w:t>
      </w:r>
      <w:bookmarkStart w:id="7493" w:name="_ETM_Q1_7474101"/>
      <w:bookmarkEnd w:id="7493"/>
      <w:r>
        <w:rPr>
          <w:rFonts w:hint="cs"/>
          <w:rtl/>
        </w:rPr>
        <w:t xml:space="preserve">שנעשה רישום או עיקול בפועל, תוך כמה זמן הייתה הקטנת </w:t>
      </w:r>
      <w:bookmarkStart w:id="7494" w:name="_ETM_Q1_7477602"/>
      <w:bookmarkEnd w:id="7494"/>
      <w:r>
        <w:rPr>
          <w:rFonts w:hint="cs"/>
          <w:rtl/>
        </w:rPr>
        <w:t xml:space="preserve">קרן </w:t>
      </w:r>
      <w:bookmarkStart w:id="7495" w:name="_ETM_Q1_7478602"/>
      <w:bookmarkEnd w:id="7495"/>
      <w:r>
        <w:rPr>
          <w:rFonts w:hint="cs"/>
          <w:rtl/>
        </w:rPr>
        <w:t>חוב או סגירת התיק.</w:t>
      </w:r>
      <w:bookmarkStart w:id="7496" w:name="_ETM_Q1_7483852"/>
      <w:bookmarkStart w:id="7497" w:name="_ETM_Q1_7479102"/>
      <w:bookmarkStart w:id="7498" w:name="_ETM_Q1_7482102"/>
      <w:bookmarkStart w:id="7499" w:name="_ETM_Q1_7480602"/>
      <w:bookmarkEnd w:id="7496"/>
      <w:bookmarkEnd w:id="7497"/>
      <w:bookmarkEnd w:id="7498"/>
      <w:bookmarkEnd w:id="7499"/>
    </w:p>
    <w:p w:rsidR="00933CC9" w:rsidRDefault="00933CC9" w:rsidP="009B2488">
      <w:pPr>
        <w:rPr>
          <w:rtl/>
        </w:rPr>
      </w:pPr>
      <w:bookmarkStart w:id="7500" w:name="_ETM_Q1_7481102"/>
      <w:bookmarkEnd w:id="7500"/>
    </w:p>
    <w:p w:rsidR="00933CC9" w:rsidRDefault="00933CC9" w:rsidP="00933CC9">
      <w:pPr>
        <w:pStyle w:val="af9"/>
        <w:keepNext/>
        <w:rPr>
          <w:rtl/>
        </w:rPr>
      </w:pPr>
      <w:bookmarkStart w:id="7501" w:name="ET_guest_632644_544"/>
      <w:r w:rsidRPr="00933CC9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933C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1"/>
    </w:p>
    <w:p w:rsidR="00933CC9" w:rsidRDefault="00933CC9" w:rsidP="00933CC9">
      <w:pPr>
        <w:pStyle w:val="KeepWithNext"/>
        <w:rPr>
          <w:rtl/>
        </w:rPr>
      </w:pPr>
    </w:p>
    <w:p w:rsidR="00933CC9" w:rsidRDefault="00933CC9" w:rsidP="00933CC9">
      <w:pPr>
        <w:rPr>
          <w:rtl/>
        </w:rPr>
      </w:pPr>
      <w:bookmarkStart w:id="7502" w:name="_ETM_Q1_7481601"/>
      <w:bookmarkEnd w:id="7502"/>
      <w:r>
        <w:rPr>
          <w:rFonts w:hint="cs"/>
          <w:rtl/>
        </w:rPr>
        <w:t xml:space="preserve">תוך כמה </w:t>
      </w:r>
      <w:bookmarkStart w:id="7503" w:name="_ETM_Q1_7482351"/>
      <w:bookmarkEnd w:id="7503"/>
      <w:r>
        <w:rPr>
          <w:rFonts w:hint="cs"/>
          <w:rtl/>
        </w:rPr>
        <w:t>זמן, אדוני?</w:t>
      </w:r>
    </w:p>
    <w:p w:rsidR="00933CC9" w:rsidRDefault="00933CC9" w:rsidP="00933CC9">
      <w:pPr>
        <w:rPr>
          <w:rtl/>
        </w:rPr>
      </w:pPr>
      <w:bookmarkStart w:id="7504" w:name="_ETM_Q1_7486851"/>
      <w:bookmarkEnd w:id="7504"/>
    </w:p>
    <w:p w:rsidR="00933CC9" w:rsidRDefault="00933CC9" w:rsidP="00933CC9">
      <w:pPr>
        <w:pStyle w:val="af6"/>
        <w:keepNext/>
        <w:rPr>
          <w:rtl/>
        </w:rPr>
      </w:pPr>
      <w:bookmarkStart w:id="7505" w:name="ET_yor_6157_545"/>
      <w:r w:rsidRPr="00933C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3C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5"/>
    </w:p>
    <w:p w:rsidR="00933CC9" w:rsidRDefault="00933CC9" w:rsidP="00933CC9">
      <w:pPr>
        <w:pStyle w:val="KeepWithNext"/>
        <w:rPr>
          <w:rtl/>
        </w:rPr>
      </w:pPr>
    </w:p>
    <w:p w:rsidR="00933CC9" w:rsidRDefault="00933CC9" w:rsidP="00933CC9">
      <w:pPr>
        <w:rPr>
          <w:rtl/>
        </w:rPr>
      </w:pPr>
      <w:bookmarkStart w:id="7506" w:name="_ETM_Q1_7488352"/>
      <w:bookmarkStart w:id="7507" w:name="_ETM_Q1_7488851"/>
      <w:bookmarkStart w:id="7508" w:name="_ETM_Q1_7485851"/>
      <w:bookmarkEnd w:id="7506"/>
      <w:bookmarkEnd w:id="7507"/>
      <w:bookmarkEnd w:id="7508"/>
      <w:r>
        <w:rPr>
          <w:rFonts w:hint="cs"/>
          <w:rtl/>
        </w:rPr>
        <w:t xml:space="preserve">אפשר תוך 14 יום. זה אמור </w:t>
      </w:r>
      <w:bookmarkStart w:id="7509" w:name="_ETM_Q1_7486352"/>
      <w:bookmarkEnd w:id="7509"/>
      <w:r>
        <w:rPr>
          <w:rFonts w:hint="cs"/>
          <w:rtl/>
        </w:rPr>
        <w:t xml:space="preserve">לקרות </w:t>
      </w:r>
      <w:bookmarkStart w:id="7510" w:name="_ETM_Q1_7487102"/>
      <w:bookmarkEnd w:id="7510"/>
      <w:r>
        <w:rPr>
          <w:rFonts w:hint="cs"/>
          <w:rtl/>
        </w:rPr>
        <w:t xml:space="preserve">מיד, כי אתה חייב לעדכן תוך 14 יום על חוב </w:t>
      </w:r>
      <w:bookmarkStart w:id="7511" w:name="_ETM_Q1_7491602"/>
      <w:bookmarkEnd w:id="7511"/>
      <w:r>
        <w:rPr>
          <w:rFonts w:hint="cs"/>
          <w:rtl/>
        </w:rPr>
        <w:t>שגבית</w:t>
      </w:r>
      <w:bookmarkStart w:id="7512" w:name="_ETM_Q1_7489602"/>
      <w:bookmarkEnd w:id="7512"/>
      <w:r>
        <w:rPr>
          <w:rFonts w:hint="cs"/>
          <w:rtl/>
        </w:rPr>
        <w:t xml:space="preserve"> מחוץ להוצאה. זה בעיניי יראה לי גם א</w:t>
      </w:r>
      <w:bookmarkStart w:id="7513" w:name="_ETM_Q1_7498602"/>
      <w:bookmarkEnd w:id="7513"/>
      <w:r>
        <w:rPr>
          <w:rFonts w:hint="cs"/>
          <w:rtl/>
        </w:rPr>
        <w:t>ת האפקטיב</w:t>
      </w:r>
      <w:bookmarkStart w:id="7514" w:name="_ETM_Q1_7496852"/>
      <w:bookmarkEnd w:id="7514"/>
      <w:r>
        <w:rPr>
          <w:rFonts w:hint="cs"/>
          <w:rtl/>
        </w:rPr>
        <w:t xml:space="preserve">יות וגם יראה לי את השאלה. העדר </w:t>
      </w:r>
      <w:bookmarkStart w:id="7515" w:name="_ETM_Q1_7504102"/>
      <w:bookmarkEnd w:id="7515"/>
      <w:r>
        <w:rPr>
          <w:rFonts w:hint="cs"/>
          <w:rtl/>
        </w:rPr>
        <w:t>אפקטיביות זו סכנה גדולה</w:t>
      </w:r>
      <w:bookmarkStart w:id="7516" w:name="_ETM_Q1_7509352"/>
      <w:bookmarkEnd w:id="7516"/>
      <w:r>
        <w:rPr>
          <w:rFonts w:hint="cs"/>
          <w:rtl/>
        </w:rPr>
        <w:t xml:space="preserve"> וצריך לתת לזה </w:t>
      </w:r>
      <w:bookmarkStart w:id="7517" w:name="_ETM_Q1_7512602"/>
      <w:bookmarkEnd w:id="7517"/>
      <w:r>
        <w:rPr>
          <w:rFonts w:hint="cs"/>
          <w:rtl/>
        </w:rPr>
        <w:t>מענה</w:t>
      </w:r>
      <w:bookmarkStart w:id="7518" w:name="_ETM_Q1_7510352"/>
      <w:bookmarkEnd w:id="7518"/>
      <w:r>
        <w:rPr>
          <w:rFonts w:hint="cs"/>
          <w:rtl/>
        </w:rPr>
        <w:t xml:space="preserve">, ובטח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אני לא </w:t>
      </w:r>
      <w:bookmarkStart w:id="7519" w:name="_ETM_Q1_7512102"/>
      <w:bookmarkEnd w:id="7519"/>
      <w:r>
        <w:rPr>
          <w:rFonts w:hint="cs"/>
          <w:rtl/>
        </w:rPr>
        <w:t xml:space="preserve">מבין בכלל </w:t>
      </w:r>
      <w:bookmarkStart w:id="7520" w:name="_ETM_Q1_7513602"/>
      <w:bookmarkEnd w:id="7520"/>
      <w:r>
        <w:rPr>
          <w:rFonts w:hint="cs"/>
          <w:rtl/>
        </w:rPr>
        <w:t>את הא</w:t>
      </w:r>
      <w:bookmarkStart w:id="7521" w:name="_ETM_Q1_7513603"/>
      <w:bookmarkEnd w:id="7521"/>
      <w:r>
        <w:rPr>
          <w:rFonts w:hint="cs"/>
          <w:rtl/>
        </w:rPr>
        <w:t>מירה "את האפקטיביות אנחנו</w:t>
      </w:r>
      <w:bookmarkStart w:id="7522" w:name="_ETM_Q1_7513852"/>
      <w:bookmarkEnd w:id="7522"/>
      <w:r>
        <w:rPr>
          <w:rFonts w:hint="cs"/>
          <w:rtl/>
        </w:rPr>
        <w:t xml:space="preserve"> יודעים </w:t>
      </w:r>
      <w:bookmarkStart w:id="7523" w:name="_ETM_Q1_7514602"/>
      <w:bookmarkStart w:id="7524" w:name="_ETM_Q1_7513102"/>
      <w:bookmarkEnd w:id="7523"/>
      <w:bookmarkEnd w:id="7524"/>
      <w:r>
        <w:rPr>
          <w:rFonts w:hint="cs"/>
          <w:rtl/>
        </w:rPr>
        <w:t xml:space="preserve">- - - " </w:t>
      </w:r>
      <w:bookmarkStart w:id="7525" w:name="_ETM_Q1_7519102"/>
      <w:bookmarkEnd w:id="7525"/>
      <w:r>
        <w:rPr>
          <w:rFonts w:hint="cs"/>
          <w:rtl/>
        </w:rPr>
        <w:t>זה דבר שאני לא מצלי</w:t>
      </w:r>
      <w:bookmarkStart w:id="7526" w:name="_ETM_Q1_7518852"/>
      <w:bookmarkEnd w:id="7526"/>
      <w:r>
        <w:rPr>
          <w:rFonts w:hint="cs"/>
          <w:rtl/>
        </w:rPr>
        <w:t>ח להכיל בכלל</w:t>
      </w:r>
      <w:bookmarkStart w:id="7527" w:name="_ETM_Q1_7518102"/>
      <w:bookmarkEnd w:id="7527"/>
      <w:r>
        <w:rPr>
          <w:rFonts w:hint="cs"/>
          <w:rtl/>
        </w:rPr>
        <w:t>.</w:t>
      </w:r>
    </w:p>
    <w:p w:rsidR="00D0355A" w:rsidRDefault="00D0355A" w:rsidP="00933CC9">
      <w:pPr>
        <w:rPr>
          <w:rtl/>
        </w:rPr>
      </w:pPr>
      <w:bookmarkStart w:id="7528" w:name="_ETM_Q1_7518853"/>
      <w:bookmarkStart w:id="7529" w:name="_ETM_Q1_7516852"/>
      <w:bookmarkStart w:id="7530" w:name="_ETM_Q1_7518352"/>
      <w:bookmarkStart w:id="7531" w:name="_ETM_Q1_7516602"/>
      <w:bookmarkStart w:id="7532" w:name="_ETM_Q1_7517101"/>
      <w:bookmarkEnd w:id="7528"/>
      <w:bookmarkEnd w:id="7529"/>
      <w:bookmarkEnd w:id="7530"/>
      <w:bookmarkEnd w:id="7531"/>
      <w:bookmarkEnd w:id="7532"/>
    </w:p>
    <w:p w:rsidR="00D0355A" w:rsidRDefault="00D0355A" w:rsidP="00D0355A">
      <w:pPr>
        <w:pStyle w:val="a4"/>
        <w:keepNext/>
        <w:rPr>
          <w:rtl/>
        </w:rPr>
      </w:pPr>
      <w:bookmarkStart w:id="7533" w:name="ET_speaker_מאיר_לוין_546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3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34" w:name="_ETM_Q1_7517351"/>
      <w:bookmarkEnd w:id="7534"/>
      <w:r>
        <w:rPr>
          <w:rFonts w:hint="cs"/>
          <w:rtl/>
        </w:rPr>
        <w:t xml:space="preserve">גובה החוב הוא </w:t>
      </w:r>
      <w:bookmarkStart w:id="7535" w:name="_ETM_Q1_7520602"/>
      <w:bookmarkEnd w:id="7535"/>
      <w:r>
        <w:rPr>
          <w:rFonts w:hint="cs"/>
          <w:rtl/>
        </w:rPr>
        <w:t xml:space="preserve">לא פונקציה </w:t>
      </w:r>
      <w:bookmarkStart w:id="7536" w:name="_ETM_Q1_7519352"/>
      <w:bookmarkEnd w:id="7536"/>
      <w:r>
        <w:rPr>
          <w:rFonts w:hint="cs"/>
          <w:rtl/>
        </w:rPr>
        <w:t xml:space="preserve">- - - </w:t>
      </w:r>
      <w:bookmarkStart w:id="7537" w:name="_ETM_Q1_7521852"/>
      <w:bookmarkStart w:id="7538" w:name="_ETM_Q1_7520852"/>
      <w:bookmarkEnd w:id="7537"/>
      <w:bookmarkEnd w:id="7538"/>
      <w:r>
        <w:rPr>
          <w:rFonts w:hint="cs"/>
          <w:rtl/>
        </w:rPr>
        <w:t xml:space="preserve">הוא יכול להיות גם חוב </w:t>
      </w:r>
      <w:bookmarkStart w:id="7539" w:name="_ETM_Q1_7523602"/>
      <w:bookmarkEnd w:id="7539"/>
      <w:r>
        <w:rPr>
          <w:rFonts w:hint="cs"/>
          <w:rtl/>
        </w:rPr>
        <w:t xml:space="preserve">של 35,000 שקלים </w:t>
      </w:r>
      <w:bookmarkStart w:id="7540" w:name="_ETM_Q1_7522851"/>
      <w:bookmarkEnd w:id="7540"/>
      <w:r>
        <w:rPr>
          <w:rFonts w:hint="cs"/>
          <w:rtl/>
        </w:rPr>
        <w:t>לבעל המכולת.</w:t>
      </w:r>
    </w:p>
    <w:p w:rsidR="00D0355A" w:rsidRDefault="00D0355A" w:rsidP="00D0355A">
      <w:pPr>
        <w:rPr>
          <w:rtl/>
        </w:rPr>
      </w:pPr>
      <w:bookmarkStart w:id="7541" w:name="_ETM_Q1_7524852"/>
      <w:bookmarkEnd w:id="7541"/>
    </w:p>
    <w:p w:rsidR="00D0355A" w:rsidRDefault="00D0355A" w:rsidP="00D0355A">
      <w:pPr>
        <w:pStyle w:val="af6"/>
        <w:keepNext/>
        <w:rPr>
          <w:rtl/>
        </w:rPr>
      </w:pPr>
      <w:bookmarkStart w:id="7542" w:name="ET_yor_6157_547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2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43" w:name="_ETM_Q1_7525602"/>
      <w:bookmarkEnd w:id="7543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יכול להיות. </w:t>
      </w:r>
      <w:bookmarkStart w:id="7544" w:name="_ETM_Q1_7526852"/>
      <w:bookmarkEnd w:id="7544"/>
      <w:r>
        <w:rPr>
          <w:rFonts w:hint="cs"/>
          <w:rtl/>
        </w:rPr>
        <w:t xml:space="preserve">בוא ניקח תמיד </w:t>
      </w:r>
      <w:bookmarkStart w:id="7545" w:name="_ETM_Q1_7532852"/>
      <w:bookmarkStart w:id="7546" w:name="_ETM_Q1_7529852"/>
      <w:bookmarkEnd w:id="7545"/>
      <w:bookmarkEnd w:id="7546"/>
      <w:r>
        <w:rPr>
          <w:rFonts w:hint="cs"/>
          <w:rtl/>
        </w:rPr>
        <w:t xml:space="preserve">את מקרה הקצה, רוב האנשים לא מייצרים, בטח לא במספרים </w:t>
      </w:r>
      <w:bookmarkStart w:id="7547" w:name="_ETM_Q1_7538601"/>
      <w:bookmarkStart w:id="7548" w:name="_ETM_Q1_7535851"/>
      <w:bookmarkEnd w:id="7547"/>
      <w:bookmarkEnd w:id="7548"/>
      <w:r>
        <w:rPr>
          <w:rFonts w:hint="cs"/>
          <w:rtl/>
        </w:rPr>
        <w:t>הגדולים, חובות של 35,000 שקלים שהולכ</w:t>
      </w:r>
      <w:bookmarkStart w:id="7549" w:name="_ETM_Q1_7539101"/>
      <w:bookmarkEnd w:id="7549"/>
      <w:r>
        <w:rPr>
          <w:rFonts w:hint="cs"/>
          <w:rtl/>
        </w:rPr>
        <w:t xml:space="preserve">ים להוצאה לפועל. המקרים </w:t>
      </w:r>
      <w:bookmarkStart w:id="7550" w:name="_ETM_Q1_7543102"/>
      <w:bookmarkStart w:id="7551" w:name="_ETM_Q1_7541852"/>
      <w:bookmarkEnd w:id="7550"/>
      <w:bookmarkEnd w:id="7551"/>
      <w:r>
        <w:rPr>
          <w:rFonts w:hint="cs"/>
          <w:rtl/>
        </w:rPr>
        <w:t>שזה קורה ב</w:t>
      </w:r>
      <w:bookmarkStart w:id="7552" w:name="_ETM_Q1_7541352"/>
      <w:bookmarkEnd w:id="7552"/>
      <w:r>
        <w:rPr>
          <w:rFonts w:hint="cs"/>
          <w:rtl/>
        </w:rPr>
        <w:t xml:space="preserve">הם זה בדרך כלל הנושים המוסדיים הגדולים </w:t>
      </w:r>
      <w:bookmarkStart w:id="7553" w:name="_ETM_Q1_7545602"/>
      <w:bookmarkEnd w:id="7553"/>
      <w:r>
        <w:rPr>
          <w:rFonts w:hint="cs"/>
          <w:rtl/>
        </w:rPr>
        <w:t>והחזקים.</w:t>
      </w:r>
    </w:p>
    <w:p w:rsidR="00D0355A" w:rsidRDefault="00D0355A" w:rsidP="00D0355A">
      <w:pPr>
        <w:rPr>
          <w:rtl/>
        </w:rPr>
      </w:pPr>
      <w:bookmarkStart w:id="7554" w:name="_ETM_Q1_7544102"/>
      <w:bookmarkStart w:id="7555" w:name="_ETM_Q1_7544602"/>
      <w:bookmarkEnd w:id="7554"/>
      <w:bookmarkEnd w:id="7555"/>
    </w:p>
    <w:p w:rsidR="00D0355A" w:rsidRDefault="00D0355A" w:rsidP="00D0355A">
      <w:pPr>
        <w:pStyle w:val="a4"/>
        <w:keepNext/>
        <w:rPr>
          <w:rtl/>
        </w:rPr>
      </w:pPr>
      <w:bookmarkStart w:id="7556" w:name="ET_speaker_מאיר_לוין_548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6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57" w:name="_ETM_Q1_7545101"/>
      <w:bookmarkStart w:id="7558" w:name="_ETM_Q1_7547602"/>
      <w:bookmarkEnd w:id="7557"/>
      <w:bookmarkEnd w:id="7558"/>
      <w:r>
        <w:rPr>
          <w:rFonts w:hint="cs"/>
          <w:rtl/>
        </w:rPr>
        <w:t>זה לא מה שראינו בנתונים. ראינו שגם בהליכים האלה,</w:t>
      </w:r>
      <w:bookmarkStart w:id="7559" w:name="_ETM_Q1_7550351"/>
      <w:bookmarkEnd w:id="7559"/>
      <w:r>
        <w:rPr>
          <w:rFonts w:hint="cs"/>
          <w:rtl/>
        </w:rPr>
        <w:t xml:space="preserve"> </w:t>
      </w:r>
      <w:bookmarkStart w:id="7560" w:name="_ETM_Q1_7550602"/>
      <w:bookmarkEnd w:id="7560"/>
      <w:r>
        <w:rPr>
          <w:rFonts w:hint="cs"/>
          <w:rtl/>
        </w:rPr>
        <w:t>בנקים פותחים הליכים של עיקולי מיטלטלין גם ב</w:t>
      </w:r>
      <w:bookmarkStart w:id="7561" w:name="_ETM_Q1_7553102"/>
      <w:bookmarkEnd w:id="7561"/>
      <w:r>
        <w:rPr>
          <w:rFonts w:hint="cs"/>
          <w:rtl/>
        </w:rPr>
        <w:t>סכומים מאוד נמוכים.</w:t>
      </w:r>
    </w:p>
    <w:p w:rsidR="00D0355A" w:rsidRDefault="00D0355A" w:rsidP="00D0355A">
      <w:pPr>
        <w:rPr>
          <w:rtl/>
        </w:rPr>
      </w:pPr>
      <w:bookmarkStart w:id="7562" w:name="_ETM_Q1_7547852"/>
      <w:bookmarkStart w:id="7563" w:name="_ETM_Q1_7548602"/>
      <w:bookmarkEnd w:id="7562"/>
      <w:bookmarkEnd w:id="7563"/>
    </w:p>
    <w:p w:rsidR="00D0355A" w:rsidRDefault="00D0355A" w:rsidP="00D0355A">
      <w:pPr>
        <w:pStyle w:val="af6"/>
        <w:keepNext/>
        <w:rPr>
          <w:rtl/>
        </w:rPr>
      </w:pPr>
      <w:bookmarkStart w:id="7564" w:name="ET_yor_6157_549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4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65" w:name="_ETM_Q1_7549101"/>
      <w:bookmarkEnd w:id="7565"/>
      <w:r>
        <w:rPr>
          <w:rFonts w:hint="cs"/>
          <w:rtl/>
        </w:rPr>
        <w:t xml:space="preserve">אבל </w:t>
      </w:r>
      <w:bookmarkStart w:id="7566" w:name="_ETM_Q1_7556351"/>
      <w:bookmarkEnd w:id="7566"/>
      <w:r>
        <w:rPr>
          <w:rFonts w:hint="cs"/>
          <w:rtl/>
        </w:rPr>
        <w:t>הטענה העדר ראיה איננ</w:t>
      </w:r>
      <w:bookmarkStart w:id="7567" w:name="_ETM_Q1_7557352"/>
      <w:bookmarkEnd w:id="7567"/>
      <w:r>
        <w:rPr>
          <w:rFonts w:hint="cs"/>
          <w:rtl/>
        </w:rPr>
        <w:t>ו ראיה להעדר כפי שכבודו יודע,</w:t>
      </w:r>
      <w:bookmarkStart w:id="7568" w:name="_ETM_Q1_7559102"/>
      <w:bookmarkEnd w:id="7568"/>
      <w:r>
        <w:rPr>
          <w:rFonts w:hint="cs"/>
          <w:rtl/>
        </w:rPr>
        <w:t xml:space="preserve"> </w:t>
      </w:r>
      <w:bookmarkStart w:id="7569" w:name="_ETM_Q1_7559603"/>
      <w:bookmarkEnd w:id="7569"/>
      <w:r>
        <w:rPr>
          <w:rFonts w:hint="cs"/>
          <w:rtl/>
        </w:rPr>
        <w:t xml:space="preserve">אני לא אמרתי שבנקים לא פותחים בקטן, </w:t>
      </w:r>
      <w:bookmarkStart w:id="7570" w:name="_ETM_Q1_7561352"/>
      <w:bookmarkEnd w:id="7570"/>
      <w:r>
        <w:rPr>
          <w:rFonts w:hint="cs"/>
          <w:rtl/>
        </w:rPr>
        <w:t xml:space="preserve">אני אמרתי שאם </w:t>
      </w:r>
      <w:bookmarkStart w:id="7571" w:name="_ETM_Q1_7563352"/>
      <w:bookmarkStart w:id="7572" w:name="_ETM_Q1_7561601"/>
      <w:bookmarkEnd w:id="7571"/>
      <w:bookmarkEnd w:id="7572"/>
      <w:r>
        <w:rPr>
          <w:rFonts w:hint="cs"/>
          <w:rtl/>
        </w:rPr>
        <w:t>אתה תבדוק, ואם נורא בא לך</w:t>
      </w:r>
      <w:bookmarkStart w:id="7573" w:name="_ETM_Q1_7563602"/>
      <w:bookmarkEnd w:id="7573"/>
      <w:r>
        <w:rPr>
          <w:rFonts w:hint="cs"/>
          <w:rtl/>
        </w:rPr>
        <w:t xml:space="preserve">, תבדוק, </w:t>
      </w:r>
      <w:bookmarkStart w:id="7574" w:name="_ETM_Q1_7565601"/>
      <w:bookmarkEnd w:id="7574"/>
      <w:r>
        <w:rPr>
          <w:rFonts w:hint="cs"/>
          <w:rtl/>
        </w:rPr>
        <w:t>ואני חושב שהנתונים</w:t>
      </w:r>
      <w:bookmarkStart w:id="7575" w:name="_ETM_Q1_7564851"/>
      <w:bookmarkEnd w:id="7575"/>
      <w:r>
        <w:rPr>
          <w:rFonts w:hint="cs"/>
          <w:rtl/>
        </w:rPr>
        <w:t xml:space="preserve"> יראו את מה שאני אומר, תבדוק כמה </w:t>
      </w:r>
      <w:bookmarkStart w:id="7576" w:name="_ETM_Q1_7567852"/>
      <w:bookmarkEnd w:id="7576"/>
      <w:r>
        <w:rPr>
          <w:rFonts w:hint="cs"/>
          <w:rtl/>
        </w:rPr>
        <w:t xml:space="preserve">יחידים פתחו </w:t>
      </w:r>
      <w:bookmarkStart w:id="7577" w:name="_ETM_Q1_7567102"/>
      <w:bookmarkEnd w:id="7577"/>
      <w:r>
        <w:rPr>
          <w:rFonts w:hint="cs"/>
          <w:rtl/>
        </w:rPr>
        <w:t>תיק ב-35,000 ומעלה ל</w:t>
      </w:r>
      <w:bookmarkStart w:id="7578" w:name="_ETM_Q1_7568851"/>
      <w:bookmarkEnd w:id="7578"/>
      <w:r>
        <w:rPr>
          <w:rFonts w:hint="cs"/>
          <w:rtl/>
        </w:rPr>
        <w:t>עומת כמה בנקים, חברות</w:t>
      </w:r>
      <w:bookmarkStart w:id="7579" w:name="_ETM_Q1_7570602"/>
      <w:bookmarkEnd w:id="7579"/>
      <w:r>
        <w:rPr>
          <w:rFonts w:hint="cs"/>
          <w:rtl/>
        </w:rPr>
        <w:t xml:space="preserve"> גדו</w:t>
      </w:r>
      <w:bookmarkStart w:id="7580" w:name="_ETM_Q1_7570851"/>
      <w:bookmarkEnd w:id="7580"/>
      <w:r>
        <w:rPr>
          <w:rFonts w:hint="cs"/>
          <w:rtl/>
        </w:rPr>
        <w:t>לות ותאגידים.</w:t>
      </w:r>
      <w:bookmarkStart w:id="7581" w:name="_ETM_Q1_7573102"/>
      <w:bookmarkEnd w:id="7581"/>
    </w:p>
    <w:p w:rsidR="00D0355A" w:rsidRDefault="00D0355A" w:rsidP="00D0355A">
      <w:pPr>
        <w:rPr>
          <w:rtl/>
        </w:rPr>
      </w:pPr>
      <w:bookmarkStart w:id="7582" w:name="_ETM_Q1_7573851"/>
      <w:bookmarkEnd w:id="7582"/>
    </w:p>
    <w:p w:rsidR="00D0355A" w:rsidRDefault="00D0355A" w:rsidP="00D0355A">
      <w:pPr>
        <w:pStyle w:val="a4"/>
        <w:keepNext/>
        <w:rPr>
          <w:rtl/>
        </w:rPr>
      </w:pPr>
      <w:bookmarkStart w:id="7583" w:name="ET_speaker_יוסף_ויצמן_550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3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84" w:name="_ETM_Q1_7574101"/>
      <w:bookmarkStart w:id="7585" w:name="_ETM_Q1_7574351"/>
      <w:bookmarkEnd w:id="7584"/>
      <w:bookmarkEnd w:id="7585"/>
      <w:r>
        <w:rPr>
          <w:rFonts w:hint="cs"/>
          <w:rtl/>
        </w:rPr>
        <w:t>הבנקים לא מאשרים עיקולי מיטלטלין.</w:t>
      </w:r>
      <w:bookmarkStart w:id="7586" w:name="_ETM_Q1_7575352"/>
      <w:bookmarkEnd w:id="7586"/>
      <w:r>
        <w:rPr>
          <w:rFonts w:hint="cs"/>
          <w:rtl/>
        </w:rPr>
        <w:t xml:space="preserve"> הם לא נותנים </w:t>
      </w:r>
      <w:bookmarkStart w:id="7587" w:name="_ETM_Q1_7578602"/>
      <w:bookmarkEnd w:id="7587"/>
      <w:r>
        <w:rPr>
          <w:rFonts w:hint="cs"/>
          <w:rtl/>
        </w:rPr>
        <w:t xml:space="preserve">לנו לעשות </w:t>
      </w:r>
      <w:bookmarkStart w:id="7588" w:name="_ETM_Q1_7576353"/>
      <w:bookmarkEnd w:id="7588"/>
      <w:r>
        <w:rPr>
          <w:rFonts w:hint="cs"/>
          <w:rtl/>
        </w:rPr>
        <w:t>- - - זה הורס להם את התדמית</w:t>
      </w:r>
      <w:bookmarkStart w:id="7589" w:name="_ETM_Q1_7579852"/>
      <w:bookmarkEnd w:id="7589"/>
      <w:r>
        <w:rPr>
          <w:rFonts w:hint="cs"/>
          <w:rtl/>
        </w:rPr>
        <w:t>.</w:t>
      </w:r>
      <w:bookmarkStart w:id="7590" w:name="_ETM_Q1_7580852"/>
      <w:bookmarkStart w:id="7591" w:name="_ETM_Q1_7581102"/>
      <w:bookmarkEnd w:id="7590"/>
      <w:bookmarkEnd w:id="7591"/>
    </w:p>
    <w:p w:rsidR="00D0355A" w:rsidRDefault="00D0355A" w:rsidP="00D0355A">
      <w:pPr>
        <w:rPr>
          <w:rtl/>
        </w:rPr>
      </w:pPr>
      <w:bookmarkStart w:id="7592" w:name="_ETM_Q1_7581851"/>
      <w:bookmarkEnd w:id="7592"/>
    </w:p>
    <w:p w:rsidR="00D0355A" w:rsidRDefault="00D0355A" w:rsidP="00D0355A">
      <w:pPr>
        <w:pStyle w:val="a4"/>
        <w:keepNext/>
        <w:rPr>
          <w:rtl/>
        </w:rPr>
      </w:pPr>
      <w:bookmarkStart w:id="7593" w:name="ET_speaker_ליאור_שפירא_551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3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94" w:name="_ETM_Q1_7582101"/>
      <w:bookmarkEnd w:id="7594"/>
      <w:r>
        <w:rPr>
          <w:rFonts w:hint="cs"/>
          <w:rtl/>
        </w:rPr>
        <w:t xml:space="preserve">אין </w:t>
      </w:r>
      <w:bookmarkStart w:id="7595" w:name="_ETM_Q1_7582601"/>
      <w:bookmarkEnd w:id="7595"/>
      <w:r>
        <w:rPr>
          <w:rFonts w:hint="cs"/>
          <w:rtl/>
        </w:rPr>
        <w:t>הקטנת קרן כי הרשות מבצעת את זה.</w:t>
      </w:r>
    </w:p>
    <w:p w:rsidR="00D0355A" w:rsidRDefault="00D0355A" w:rsidP="00DC69B7">
      <w:pPr>
        <w:ind w:firstLine="0"/>
        <w:rPr>
          <w:rtl/>
        </w:rPr>
      </w:pPr>
      <w:bookmarkStart w:id="7596" w:name="_ETM_Q1_7582852"/>
      <w:bookmarkStart w:id="7597" w:name="_ETM_Q1_7582352"/>
      <w:bookmarkEnd w:id="7596"/>
      <w:bookmarkEnd w:id="7597"/>
    </w:p>
    <w:p w:rsidR="00D0355A" w:rsidRDefault="00D0355A" w:rsidP="00D0355A">
      <w:pPr>
        <w:pStyle w:val="af6"/>
        <w:keepNext/>
        <w:rPr>
          <w:rtl/>
        </w:rPr>
      </w:pPr>
      <w:bookmarkStart w:id="7598" w:name="ET_yor_6157_552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8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599" w:name="_ETM_Q1_7589602"/>
      <w:bookmarkStart w:id="7600" w:name="_ETM_Q1_7590101"/>
      <w:bookmarkEnd w:id="7599"/>
      <w:bookmarkEnd w:id="7600"/>
      <w:r>
        <w:rPr>
          <w:rFonts w:hint="cs"/>
          <w:rtl/>
        </w:rPr>
        <w:t>לא שאלתי</w:t>
      </w:r>
      <w:bookmarkStart w:id="7601" w:name="_ETM_Q1_7588852"/>
      <w:bookmarkStart w:id="7602" w:name="_ETM_Q1_7589101"/>
      <w:bookmarkEnd w:id="7601"/>
      <w:bookmarkEnd w:id="7602"/>
      <w:r>
        <w:rPr>
          <w:rFonts w:hint="cs"/>
          <w:rtl/>
        </w:rPr>
        <w:t xml:space="preserve"> כמה בנקים נקטו בעיקול מיטלטלין,</w:t>
      </w:r>
      <w:bookmarkStart w:id="7603" w:name="_ETM_Q1_7591102"/>
      <w:bookmarkEnd w:id="7603"/>
      <w:r>
        <w:rPr>
          <w:rFonts w:hint="cs"/>
          <w:rtl/>
        </w:rPr>
        <w:t xml:space="preserve"> אני מדבר </w:t>
      </w:r>
      <w:bookmarkStart w:id="7604" w:name="_ETM_Q1_7591851"/>
      <w:bookmarkEnd w:id="7604"/>
      <w:r>
        <w:rPr>
          <w:rFonts w:hint="cs"/>
          <w:rtl/>
        </w:rPr>
        <w:t xml:space="preserve">על הסמכות החוקית. תבדוק </w:t>
      </w:r>
      <w:bookmarkStart w:id="7605" w:name="_ETM_Q1_7593602"/>
      <w:bookmarkEnd w:id="7605"/>
      <w:r>
        <w:rPr>
          <w:rFonts w:hint="cs"/>
          <w:rtl/>
        </w:rPr>
        <w:t xml:space="preserve">בבקשה </w:t>
      </w:r>
      <w:bookmarkStart w:id="7606" w:name="_ETM_Q1_7594602"/>
      <w:bookmarkStart w:id="7607" w:name="_ETM_Q1_7595352"/>
      <w:bookmarkEnd w:id="7606"/>
      <w:bookmarkEnd w:id="7607"/>
      <w:r>
        <w:rPr>
          <w:rFonts w:hint="cs"/>
          <w:rtl/>
        </w:rPr>
        <w:t>את הנתונים</w:t>
      </w:r>
      <w:bookmarkStart w:id="7608" w:name="_ETM_Q1_7590601"/>
      <w:bookmarkStart w:id="7609" w:name="_ETM_Q1_7593601"/>
      <w:bookmarkStart w:id="7610" w:name="_ETM_Q1_7599101"/>
      <w:bookmarkEnd w:id="7608"/>
      <w:bookmarkEnd w:id="7609"/>
      <w:bookmarkEnd w:id="7610"/>
      <w:r>
        <w:rPr>
          <w:rFonts w:hint="cs"/>
          <w:rtl/>
        </w:rPr>
        <w:t xml:space="preserve">, מעל </w:t>
      </w:r>
      <w:bookmarkStart w:id="7611" w:name="_ETM_Q1_7598352"/>
      <w:bookmarkEnd w:id="7611"/>
      <w:r>
        <w:rPr>
          <w:rFonts w:hint="cs"/>
          <w:rtl/>
        </w:rPr>
        <w:t>35,000 מה התפלגות הנושים.</w:t>
      </w:r>
    </w:p>
    <w:p w:rsidR="00D0355A" w:rsidRDefault="00D0355A" w:rsidP="00D0355A">
      <w:pPr>
        <w:rPr>
          <w:rtl/>
        </w:rPr>
      </w:pPr>
      <w:bookmarkStart w:id="7612" w:name="_ETM_Q1_7602101"/>
      <w:bookmarkStart w:id="7613" w:name="_ETM_Q1_7606352"/>
      <w:bookmarkStart w:id="7614" w:name="_ETM_Q1_7603602"/>
      <w:bookmarkStart w:id="7615" w:name="_ETM_Q1_7600851"/>
      <w:bookmarkStart w:id="7616" w:name="_ETM_Q1_7598851"/>
      <w:bookmarkStart w:id="7617" w:name="_ETM_Q1_7599351"/>
      <w:bookmarkEnd w:id="7612"/>
      <w:bookmarkEnd w:id="7613"/>
      <w:bookmarkEnd w:id="7614"/>
      <w:bookmarkEnd w:id="7615"/>
      <w:bookmarkEnd w:id="7616"/>
      <w:bookmarkEnd w:id="7617"/>
    </w:p>
    <w:p w:rsidR="00D0355A" w:rsidRDefault="00D0355A" w:rsidP="00D0355A">
      <w:pPr>
        <w:pStyle w:val="a4"/>
        <w:keepNext/>
        <w:rPr>
          <w:rtl/>
        </w:rPr>
      </w:pPr>
      <w:bookmarkStart w:id="7618" w:name="ET_speaker_לירון_נעים_553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8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19" w:name="_ETM_Q1_7599602"/>
      <w:bookmarkEnd w:id="7619"/>
      <w:r>
        <w:rPr>
          <w:rFonts w:hint="cs"/>
          <w:rtl/>
        </w:rPr>
        <w:t>ר</w:t>
      </w:r>
      <w:bookmarkStart w:id="7620" w:name="_ETM_Q1_7600102"/>
      <w:bookmarkStart w:id="7621" w:name="_ETM_Q1_7600351"/>
      <w:bookmarkEnd w:id="7620"/>
      <w:bookmarkEnd w:id="7621"/>
      <w:r>
        <w:rPr>
          <w:rFonts w:hint="cs"/>
          <w:rtl/>
        </w:rPr>
        <w:t xml:space="preserve">ק אדוני, הנימוק שלנו ל-35,000 שקלים </w:t>
      </w:r>
      <w:bookmarkStart w:id="7622" w:name="_ETM_Q1_7595601"/>
      <w:bookmarkStart w:id="7623" w:name="_ETM_Q1_7598601"/>
      <w:bookmarkStart w:id="7624" w:name="_ETM_Q1_7602602"/>
      <w:bookmarkEnd w:id="7622"/>
      <w:bookmarkEnd w:id="7623"/>
      <w:bookmarkEnd w:id="7624"/>
      <w:r>
        <w:rPr>
          <w:rFonts w:hint="cs"/>
          <w:rtl/>
        </w:rPr>
        <w:t xml:space="preserve">היה נימוק אחר. הנימוק הוא שמול </w:t>
      </w:r>
      <w:bookmarkStart w:id="7625" w:name="_ETM_Q1_7607101"/>
      <w:bookmarkStart w:id="7626" w:name="_ETM_Q1_7604352"/>
      <w:bookmarkEnd w:id="7625"/>
      <w:bookmarkEnd w:id="7626"/>
      <w:r>
        <w:rPr>
          <w:rFonts w:hint="cs"/>
          <w:rtl/>
        </w:rPr>
        <w:t xml:space="preserve">פגיעה מהסוג הזה ראוי שיעמוד חוב גבוה, שעל </w:t>
      </w:r>
      <w:bookmarkStart w:id="7627" w:name="_ETM_Q1_7608102"/>
      <w:bookmarkEnd w:id="7627"/>
      <w:r>
        <w:rPr>
          <w:rFonts w:hint="cs"/>
          <w:rtl/>
        </w:rPr>
        <w:t xml:space="preserve">1,000 </w:t>
      </w:r>
      <w:bookmarkStart w:id="7628" w:name="_ETM_Q1_7610101"/>
      <w:bookmarkEnd w:id="7628"/>
      <w:r>
        <w:rPr>
          <w:rFonts w:hint="cs"/>
          <w:rtl/>
        </w:rPr>
        <w:t>שקלים ל</w:t>
      </w:r>
      <w:bookmarkStart w:id="7629" w:name="_ETM_Q1_7608352"/>
      <w:bookmarkEnd w:id="7629"/>
      <w:r>
        <w:rPr>
          <w:rFonts w:hint="cs"/>
          <w:rtl/>
        </w:rPr>
        <w:t>א נכנסים לבית של אדם.</w:t>
      </w:r>
    </w:p>
    <w:p w:rsidR="00D0355A" w:rsidRDefault="00D0355A" w:rsidP="00D0355A">
      <w:pPr>
        <w:rPr>
          <w:rtl/>
        </w:rPr>
      </w:pPr>
      <w:bookmarkStart w:id="7630" w:name="_ETM_Q1_7612601"/>
      <w:bookmarkStart w:id="7631" w:name="_ETM_Q1_7612851"/>
      <w:bookmarkStart w:id="7632" w:name="_ETM_Q1_7613352"/>
      <w:bookmarkEnd w:id="7630"/>
      <w:bookmarkEnd w:id="7631"/>
      <w:bookmarkEnd w:id="7632"/>
    </w:p>
    <w:p w:rsidR="00D0355A" w:rsidRDefault="00D0355A" w:rsidP="00D0355A">
      <w:pPr>
        <w:pStyle w:val="af6"/>
        <w:keepNext/>
        <w:rPr>
          <w:rtl/>
        </w:rPr>
      </w:pPr>
      <w:bookmarkStart w:id="7633" w:name="ET_yor_6157_554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3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34" w:name="_ETM_Q1_7613851"/>
      <w:bookmarkStart w:id="7635" w:name="_ETM_Q1_7614101"/>
      <w:bookmarkStart w:id="7636" w:name="_ETM_Q1_7611101"/>
      <w:bookmarkStart w:id="7637" w:name="_ETM_Q1_7608852"/>
      <w:bookmarkEnd w:id="7634"/>
      <w:bookmarkEnd w:id="7635"/>
      <w:bookmarkEnd w:id="7636"/>
      <w:bookmarkEnd w:id="7637"/>
      <w:r>
        <w:rPr>
          <w:rFonts w:hint="cs"/>
          <w:rtl/>
        </w:rPr>
        <w:t xml:space="preserve">הבנתי. ואני אומר שיחיד </w:t>
      </w:r>
      <w:bookmarkStart w:id="7638" w:name="_ETM_Q1_7616352"/>
      <w:bookmarkEnd w:id="7638"/>
      <w:r>
        <w:rPr>
          <w:rFonts w:hint="cs"/>
          <w:rtl/>
        </w:rPr>
        <w:t xml:space="preserve">שמשכיר דירה ודפקו אותו על 10,000 שקלים </w:t>
      </w:r>
      <w:bookmarkStart w:id="7639" w:name="_ETM_Q1_7617852"/>
      <w:bookmarkEnd w:id="7639"/>
      <w:r>
        <w:rPr>
          <w:rFonts w:hint="cs"/>
          <w:rtl/>
        </w:rPr>
        <w:t>של צ'ק הפיקדון</w:t>
      </w:r>
      <w:bookmarkStart w:id="7640" w:name="_ETM_Q1_7621602"/>
      <w:bookmarkEnd w:id="7640"/>
      <w:r>
        <w:rPr>
          <w:rFonts w:hint="cs"/>
          <w:rtl/>
        </w:rPr>
        <w:t xml:space="preserve">, או </w:t>
      </w:r>
      <w:bookmarkStart w:id="7641" w:name="_ETM_Q1_7620602"/>
      <w:bookmarkEnd w:id="7641"/>
      <w:r>
        <w:rPr>
          <w:rFonts w:hint="cs"/>
          <w:rtl/>
        </w:rPr>
        <w:t>8,000 שקלים של שני חודשי שכירות - - -</w:t>
      </w:r>
      <w:bookmarkStart w:id="7642" w:name="_ETM_Q1_7627102"/>
      <w:bookmarkStart w:id="7643" w:name="_ETM_Q1_7624601"/>
      <w:bookmarkEnd w:id="7642"/>
      <w:bookmarkEnd w:id="7643"/>
    </w:p>
    <w:p w:rsidR="00D0355A" w:rsidRDefault="00D0355A" w:rsidP="00D0355A">
      <w:pPr>
        <w:rPr>
          <w:rtl/>
        </w:rPr>
      </w:pPr>
      <w:bookmarkStart w:id="7644" w:name="_ETM_Q1_7624852"/>
      <w:bookmarkStart w:id="7645" w:name="_ETM_Q1_7627101"/>
      <w:bookmarkEnd w:id="7644"/>
      <w:bookmarkEnd w:id="7645"/>
    </w:p>
    <w:p w:rsidR="00D0355A" w:rsidRDefault="00D0355A" w:rsidP="00D0355A">
      <w:pPr>
        <w:pStyle w:val="a4"/>
        <w:keepNext/>
        <w:rPr>
          <w:rtl/>
        </w:rPr>
      </w:pPr>
      <w:bookmarkStart w:id="7646" w:name="ET_speaker_יוסף_ויצמן_555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יוסף ויצמן: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6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47" w:name="_ETM_Q1_7627602"/>
      <w:bookmarkEnd w:id="7647"/>
      <w:r>
        <w:rPr>
          <w:rFonts w:hint="cs"/>
          <w:rtl/>
        </w:rPr>
        <w:t xml:space="preserve">על החשמל </w:t>
      </w:r>
      <w:bookmarkStart w:id="7648" w:name="_ETM_Q1_7625353"/>
      <w:bookmarkEnd w:id="7648"/>
      <w:r>
        <w:rPr>
          <w:rFonts w:hint="cs"/>
          <w:rtl/>
        </w:rPr>
        <w:t>ש</w:t>
      </w:r>
      <w:bookmarkStart w:id="7649" w:name="_ETM_Q1_7623352"/>
      <w:bookmarkEnd w:id="7649"/>
      <w:r>
        <w:rPr>
          <w:rFonts w:hint="cs"/>
          <w:rtl/>
        </w:rPr>
        <w:t xml:space="preserve">הוא שילם במקום אותו דייר, יותר </w:t>
      </w:r>
      <w:bookmarkStart w:id="7650" w:name="_ETM_Q1_7627852"/>
      <w:bookmarkEnd w:id="7650"/>
      <w:r>
        <w:rPr>
          <w:rFonts w:hint="cs"/>
          <w:rtl/>
        </w:rPr>
        <w:t>חמור.</w:t>
      </w:r>
    </w:p>
    <w:p w:rsidR="00D0355A" w:rsidRDefault="00D0355A" w:rsidP="00D0355A">
      <w:pPr>
        <w:rPr>
          <w:rtl/>
        </w:rPr>
      </w:pPr>
      <w:bookmarkStart w:id="7651" w:name="_ETM_Q1_7628602"/>
      <w:bookmarkStart w:id="7652" w:name="_ETM_Q1_7629352"/>
      <w:bookmarkEnd w:id="7651"/>
      <w:bookmarkEnd w:id="7652"/>
    </w:p>
    <w:p w:rsidR="00D0355A" w:rsidRDefault="00D0355A" w:rsidP="00D0355A">
      <w:pPr>
        <w:pStyle w:val="af6"/>
        <w:keepNext/>
        <w:rPr>
          <w:rtl/>
        </w:rPr>
      </w:pPr>
      <w:bookmarkStart w:id="7653" w:name="ET_yor_6157_556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3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54" w:name="_ETM_Q1_7629851"/>
      <w:bookmarkEnd w:id="7654"/>
      <w:r>
        <w:rPr>
          <w:rFonts w:hint="cs"/>
          <w:rtl/>
        </w:rPr>
        <w:t>אני חושב שעבורו, הפגיעה שתיגרם לו בגלל של</w:t>
      </w:r>
      <w:bookmarkStart w:id="7655" w:name="_ETM_Q1_7632852"/>
      <w:bookmarkEnd w:id="7655"/>
      <w:r>
        <w:rPr>
          <w:rFonts w:hint="cs"/>
          <w:rtl/>
        </w:rPr>
        <w:t xml:space="preserve">קחתם </w:t>
      </w:r>
      <w:bookmarkStart w:id="7656" w:name="_ETM_Q1_7633602"/>
      <w:bookmarkEnd w:id="7656"/>
      <w:r>
        <w:rPr>
          <w:rFonts w:hint="cs"/>
          <w:rtl/>
        </w:rPr>
        <w:t xml:space="preserve">לו אמצעי גביה אפקטיבי היא הרבה יותר גדולה מהפגיעה </w:t>
      </w:r>
      <w:bookmarkStart w:id="7657" w:name="_ETM_Q1_7640102"/>
      <w:bookmarkEnd w:id="7657"/>
      <w:r>
        <w:rPr>
          <w:rFonts w:hint="cs"/>
          <w:rtl/>
        </w:rPr>
        <w:t>שתיווצר לבנק מ-35,000 שקלים.</w:t>
      </w:r>
      <w:bookmarkStart w:id="7658" w:name="_ETM_Q1_7638351"/>
      <w:bookmarkEnd w:id="7658"/>
    </w:p>
    <w:p w:rsidR="00D0355A" w:rsidRDefault="00D0355A" w:rsidP="00D0355A">
      <w:pPr>
        <w:rPr>
          <w:rtl/>
        </w:rPr>
      </w:pPr>
      <w:bookmarkStart w:id="7659" w:name="_ETM_Q1_7638602"/>
      <w:bookmarkStart w:id="7660" w:name="_ETM_Q1_7640352"/>
      <w:bookmarkEnd w:id="7659"/>
      <w:bookmarkEnd w:id="7660"/>
    </w:p>
    <w:p w:rsidR="00D0355A" w:rsidRDefault="00D0355A" w:rsidP="00D0355A">
      <w:pPr>
        <w:pStyle w:val="a4"/>
        <w:keepNext/>
        <w:rPr>
          <w:rtl/>
        </w:rPr>
      </w:pPr>
      <w:bookmarkStart w:id="7661" w:name="ET_speaker_לירון_נעים_557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1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62" w:name="_ETM_Q1_7640851"/>
      <w:bookmarkEnd w:id="7662"/>
      <w:r>
        <w:rPr>
          <w:rFonts w:hint="cs"/>
          <w:rtl/>
        </w:rPr>
        <w:t xml:space="preserve">הנתונים מראים שיש </w:t>
      </w:r>
      <w:bookmarkStart w:id="7663" w:name="_ETM_Q1_7643852"/>
      <w:bookmarkStart w:id="7664" w:name="_ETM_Q1_7640852"/>
      <w:bookmarkEnd w:id="7663"/>
      <w:bookmarkEnd w:id="7664"/>
      <w:r>
        <w:rPr>
          <w:rFonts w:hint="cs"/>
          <w:rtl/>
        </w:rPr>
        <w:t>לו הרבה אמצעי גביה אפקטיביים - - -</w:t>
      </w:r>
      <w:bookmarkStart w:id="7665" w:name="_ETM_Q1_7642851"/>
      <w:bookmarkEnd w:id="7665"/>
      <w:r>
        <w:rPr>
          <w:rFonts w:hint="cs"/>
          <w:rtl/>
        </w:rPr>
        <w:t xml:space="preserve"> שלא קורים בפגיעה כזו.</w:t>
      </w:r>
    </w:p>
    <w:p w:rsidR="00D0355A" w:rsidRDefault="00D0355A" w:rsidP="00D0355A">
      <w:pPr>
        <w:rPr>
          <w:rtl/>
        </w:rPr>
      </w:pPr>
      <w:bookmarkStart w:id="7666" w:name="_ETM_Q1_7644602"/>
      <w:bookmarkStart w:id="7667" w:name="_ETM_Q1_7644852"/>
      <w:bookmarkStart w:id="7668" w:name="_ETM_Q1_7645352"/>
      <w:bookmarkEnd w:id="7666"/>
      <w:bookmarkEnd w:id="7667"/>
      <w:bookmarkEnd w:id="7668"/>
    </w:p>
    <w:p w:rsidR="00D0355A" w:rsidRDefault="00D0355A" w:rsidP="00D0355A">
      <w:pPr>
        <w:pStyle w:val="af6"/>
        <w:keepNext/>
        <w:rPr>
          <w:rtl/>
        </w:rPr>
      </w:pPr>
      <w:bookmarkStart w:id="7669" w:name="ET_yor_6157_558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9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70" w:name="_ETM_Q1_7645851"/>
      <w:bookmarkEnd w:id="7670"/>
      <w:r>
        <w:rPr>
          <w:rFonts w:hint="cs"/>
          <w:rtl/>
        </w:rPr>
        <w:t>אז אם הם קיימים,</w:t>
      </w:r>
      <w:bookmarkStart w:id="7671" w:name="_ETM_Q1_7647351"/>
      <w:bookmarkEnd w:id="7671"/>
      <w:r>
        <w:rPr>
          <w:rFonts w:hint="cs"/>
          <w:rtl/>
        </w:rPr>
        <w:t xml:space="preserve"> אז הם קיימים </w:t>
      </w:r>
      <w:bookmarkStart w:id="7672" w:name="_ETM_Q1_7649601"/>
      <w:bookmarkEnd w:id="7672"/>
      <w:r>
        <w:rPr>
          <w:rFonts w:hint="cs"/>
          <w:rtl/>
        </w:rPr>
        <w:t>גם מעל 35,000. אין לוגיקה ב</w:t>
      </w:r>
      <w:bookmarkStart w:id="7673" w:name="_ETM_Q1_7654852"/>
      <w:bookmarkEnd w:id="7673"/>
      <w:r>
        <w:rPr>
          <w:rFonts w:hint="cs"/>
          <w:rtl/>
        </w:rPr>
        <w:t xml:space="preserve">הצעה </w:t>
      </w:r>
      <w:bookmarkStart w:id="7674" w:name="_ETM_Q1_7656101"/>
      <w:bookmarkEnd w:id="7674"/>
      <w:r>
        <w:rPr>
          <w:rFonts w:hint="cs"/>
          <w:rtl/>
        </w:rPr>
        <w:t>כמו שהיא כרג</w:t>
      </w:r>
      <w:bookmarkStart w:id="7675" w:name="_ETM_Q1_7652101"/>
      <w:bookmarkStart w:id="7676" w:name="_ETM_Q1_7655101"/>
      <w:bookmarkEnd w:id="7675"/>
      <w:bookmarkEnd w:id="7676"/>
      <w:r>
        <w:rPr>
          <w:rFonts w:hint="cs"/>
          <w:rtl/>
        </w:rPr>
        <w:t>ע. אם הם אפקטיביי</w:t>
      </w:r>
      <w:bookmarkStart w:id="7677" w:name="_ETM_Q1_7656852"/>
      <w:bookmarkEnd w:id="7677"/>
      <w:r>
        <w:rPr>
          <w:rFonts w:hint="cs"/>
          <w:rtl/>
        </w:rPr>
        <w:t xml:space="preserve">ם, הם אפקטיביים </w:t>
      </w:r>
      <w:bookmarkStart w:id="7678" w:name="_ETM_Q1_7659352"/>
      <w:bookmarkEnd w:id="7678"/>
      <w:r>
        <w:rPr>
          <w:rFonts w:hint="cs"/>
          <w:rtl/>
        </w:rPr>
        <w:t>ג</w:t>
      </w:r>
      <w:bookmarkStart w:id="7679" w:name="_ETM_Q1_7658102"/>
      <w:bookmarkStart w:id="7680" w:name="_ETM_Q1_7656352"/>
      <w:bookmarkEnd w:id="7679"/>
      <w:bookmarkEnd w:id="7680"/>
      <w:r>
        <w:rPr>
          <w:rFonts w:hint="cs"/>
          <w:rtl/>
        </w:rPr>
        <w:t>ם לגדולים. אם הם לא אפקטיביים, הם ל</w:t>
      </w:r>
      <w:bookmarkStart w:id="7681" w:name="_ETM_Q1_7661352"/>
      <w:bookmarkEnd w:id="7681"/>
      <w:r>
        <w:rPr>
          <w:rFonts w:hint="cs"/>
          <w:rtl/>
        </w:rPr>
        <w:t>א אפקטיביים גם לקטנים ו</w:t>
      </w:r>
      <w:bookmarkStart w:id="7682" w:name="_ETM_Q1_7660602"/>
      <w:bookmarkEnd w:id="7682"/>
      <w:r>
        <w:rPr>
          <w:rFonts w:hint="cs"/>
          <w:rtl/>
        </w:rPr>
        <w:t>להיפך.</w:t>
      </w:r>
    </w:p>
    <w:p w:rsidR="00D0355A" w:rsidRDefault="00D0355A" w:rsidP="00D0355A">
      <w:pPr>
        <w:rPr>
          <w:rtl/>
        </w:rPr>
      </w:pPr>
      <w:bookmarkStart w:id="7683" w:name="_ETM_Q1_7664101"/>
      <w:bookmarkStart w:id="7684" w:name="_ETM_Q1_7664851"/>
      <w:bookmarkEnd w:id="7683"/>
      <w:bookmarkEnd w:id="7684"/>
    </w:p>
    <w:p w:rsidR="00D0355A" w:rsidRDefault="00D0355A" w:rsidP="00D0355A">
      <w:pPr>
        <w:pStyle w:val="a4"/>
        <w:keepNext/>
        <w:rPr>
          <w:rtl/>
        </w:rPr>
      </w:pPr>
      <w:bookmarkStart w:id="7685" w:name="ET_speaker_אביעד_ויסולי_559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5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86" w:name="_ETM_Q1_7665101"/>
      <w:bookmarkStart w:id="7687" w:name="_ETM_Q1_7665351"/>
      <w:bookmarkEnd w:id="7686"/>
      <w:bookmarkEnd w:id="7687"/>
      <w:r>
        <w:rPr>
          <w:rFonts w:hint="cs"/>
          <w:rtl/>
        </w:rPr>
        <w:t>בסדר,</w:t>
      </w:r>
      <w:bookmarkStart w:id="7688" w:name="_ETM_Q1_7663101"/>
      <w:bookmarkEnd w:id="7688"/>
      <w:r>
        <w:rPr>
          <w:rFonts w:hint="cs"/>
          <w:rtl/>
        </w:rPr>
        <w:t xml:space="preserve"> שיבטלו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D0355A" w:rsidRDefault="00D0355A" w:rsidP="00D0355A">
      <w:pPr>
        <w:rPr>
          <w:rtl/>
        </w:rPr>
      </w:pPr>
      <w:bookmarkStart w:id="7689" w:name="_ETM_Q1_7665102"/>
      <w:bookmarkEnd w:id="7689"/>
    </w:p>
    <w:p w:rsidR="00D0355A" w:rsidRDefault="00D0355A" w:rsidP="00D0355A">
      <w:pPr>
        <w:pStyle w:val="af6"/>
        <w:keepNext/>
        <w:rPr>
          <w:rtl/>
        </w:rPr>
      </w:pPr>
      <w:bookmarkStart w:id="7690" w:name="ET_yor_6157_560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0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691" w:name="_ETM_Q1_7666353"/>
      <w:bookmarkStart w:id="7692" w:name="_ETM_Q1_7664353"/>
      <w:bookmarkEnd w:id="7691"/>
      <w:bookmarkEnd w:id="7692"/>
      <w:r>
        <w:rPr>
          <w:rFonts w:hint="cs"/>
          <w:rtl/>
        </w:rPr>
        <w:t>יכול להיות צ</w:t>
      </w:r>
      <w:bookmarkStart w:id="7693" w:name="_ETM_Q1_7666601"/>
      <w:bookmarkEnd w:id="7693"/>
      <w:r>
        <w:rPr>
          <w:rFonts w:hint="cs"/>
          <w:rtl/>
        </w:rPr>
        <w:t xml:space="preserve">ריך לבטל את זה </w:t>
      </w:r>
      <w:bookmarkStart w:id="7694" w:name="_ETM_Q1_7666351"/>
      <w:bookmarkEnd w:id="7694"/>
      <w:r>
        <w:rPr>
          <w:rFonts w:hint="cs"/>
          <w:rtl/>
        </w:rPr>
        <w:t>בכלל, כמו שביטל</w:t>
      </w:r>
      <w:bookmarkStart w:id="7695" w:name="_ETM_Q1_7665602"/>
      <w:bookmarkEnd w:id="7695"/>
      <w:r>
        <w:rPr>
          <w:rFonts w:hint="cs"/>
          <w:rtl/>
        </w:rPr>
        <w:t>נו מהשר חייבים ב</w:t>
      </w:r>
      <w:bookmarkStart w:id="7696" w:name="_ETM_Q1_7667101"/>
      <w:bookmarkEnd w:id="7696"/>
      <w:r>
        <w:rPr>
          <w:rFonts w:hint="cs"/>
          <w:rtl/>
        </w:rPr>
        <w:t>כלל. יכול להיות. אני לא יודע.</w:t>
      </w:r>
    </w:p>
    <w:p w:rsidR="00D0355A" w:rsidRDefault="00D0355A" w:rsidP="00D0355A">
      <w:pPr>
        <w:rPr>
          <w:rtl/>
        </w:rPr>
      </w:pPr>
      <w:bookmarkStart w:id="7697" w:name="_ETM_Q1_7671102"/>
      <w:bookmarkStart w:id="7698" w:name="_ETM_Q1_7668102"/>
      <w:bookmarkStart w:id="7699" w:name="_ETM_Q1_7668852"/>
      <w:bookmarkEnd w:id="7697"/>
      <w:bookmarkEnd w:id="7698"/>
      <w:bookmarkEnd w:id="7699"/>
    </w:p>
    <w:p w:rsidR="00D0355A" w:rsidRDefault="00D0355A" w:rsidP="00D0355A">
      <w:pPr>
        <w:pStyle w:val="a4"/>
        <w:keepNext/>
        <w:rPr>
          <w:rtl/>
        </w:rPr>
      </w:pPr>
      <w:bookmarkStart w:id="7700" w:name="ET_speaker_לירון_נעים_561"/>
      <w:r w:rsidRPr="00D0355A">
        <w:rPr>
          <w:rStyle w:val="TagStyle"/>
          <w:rtl/>
        </w:rPr>
        <w:t xml:space="preserve"> &lt;&lt; דובר &gt;&gt; </w:t>
      </w:r>
      <w:r>
        <w:rPr>
          <w:rtl/>
        </w:rPr>
        <w:t>לירון נעים:</w:t>
      </w:r>
      <w:r w:rsidRPr="00D03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0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D0355A">
      <w:pPr>
        <w:rPr>
          <w:rtl/>
        </w:rPr>
      </w:pPr>
      <w:bookmarkStart w:id="7701" w:name="_ETM_Q1_7669601"/>
      <w:bookmarkStart w:id="7702" w:name="_ETM_Q1_7668603"/>
      <w:bookmarkStart w:id="7703" w:name="_ETM_Q1_7667602"/>
      <w:bookmarkEnd w:id="7701"/>
      <w:bookmarkEnd w:id="7702"/>
      <w:bookmarkEnd w:id="7703"/>
      <w:r>
        <w:rPr>
          <w:rFonts w:hint="cs"/>
          <w:rtl/>
        </w:rPr>
        <w:t xml:space="preserve">לא המצאנו </w:t>
      </w:r>
      <w:bookmarkStart w:id="7704" w:name="_ETM_Q1_7671602"/>
      <w:bookmarkEnd w:id="7704"/>
      <w:r>
        <w:rPr>
          <w:rFonts w:hint="cs"/>
          <w:rtl/>
        </w:rPr>
        <w:t xml:space="preserve">את </w:t>
      </w:r>
      <w:bookmarkStart w:id="7705" w:name="_ETM_Q1_7669101"/>
      <w:bookmarkEnd w:id="7705"/>
      <w:r>
        <w:rPr>
          <w:rFonts w:hint="cs"/>
          <w:rtl/>
        </w:rPr>
        <w:t xml:space="preserve">הגלגל במובן הבא, גם עיכוב יציאה מהארץ </w:t>
      </w:r>
      <w:bookmarkStart w:id="7706" w:name="_ETM_Q1_7671851"/>
      <w:bookmarkEnd w:id="7706"/>
      <w:r>
        <w:rPr>
          <w:rFonts w:hint="cs"/>
          <w:rtl/>
        </w:rPr>
        <w:t xml:space="preserve">הוא על </w:t>
      </w:r>
      <w:bookmarkStart w:id="7707" w:name="_ETM_Q1_7672351"/>
      <w:bookmarkEnd w:id="7707"/>
      <w:r>
        <w:rPr>
          <w:rFonts w:hint="cs"/>
          <w:rtl/>
        </w:rPr>
        <w:t xml:space="preserve">חובות מעל 50,000. זה המחוקק קבע. יש קשר </w:t>
      </w:r>
      <w:bookmarkStart w:id="7708" w:name="_ETM_Q1_7675602"/>
      <w:bookmarkEnd w:id="7708"/>
      <w:r>
        <w:rPr>
          <w:rFonts w:hint="cs"/>
          <w:rtl/>
        </w:rPr>
        <w:t>בין ע</w:t>
      </w:r>
      <w:bookmarkStart w:id="7709" w:name="_ETM_Q1_7677102"/>
      <w:bookmarkEnd w:id="7709"/>
      <w:r>
        <w:rPr>
          <w:rFonts w:hint="cs"/>
          <w:rtl/>
        </w:rPr>
        <w:t>ו</w:t>
      </w:r>
      <w:bookmarkStart w:id="7710" w:name="_ETM_Q1_7678102"/>
      <w:bookmarkEnd w:id="7710"/>
      <w:r>
        <w:rPr>
          <w:rFonts w:hint="cs"/>
          <w:rtl/>
        </w:rPr>
        <w:t xml:space="preserve">צמת הכלי לבין גובה החוב. זאת לא המצאה </w:t>
      </w:r>
      <w:bookmarkStart w:id="7711" w:name="_ETM_Q1_7680101"/>
      <w:bookmarkEnd w:id="7711"/>
      <w:r>
        <w:rPr>
          <w:rFonts w:hint="cs"/>
          <w:rtl/>
        </w:rPr>
        <w:t>שלנו.</w:t>
      </w:r>
    </w:p>
    <w:p w:rsidR="00D0355A" w:rsidRDefault="00D0355A" w:rsidP="00D0355A">
      <w:pPr>
        <w:rPr>
          <w:rtl/>
        </w:rPr>
      </w:pPr>
      <w:bookmarkStart w:id="7712" w:name="_ETM_Q1_7681101"/>
      <w:bookmarkEnd w:id="7712"/>
    </w:p>
    <w:p w:rsidR="00D0355A" w:rsidRDefault="00D0355A" w:rsidP="00D0355A">
      <w:pPr>
        <w:pStyle w:val="af6"/>
        <w:keepNext/>
        <w:rPr>
          <w:rtl/>
        </w:rPr>
      </w:pPr>
      <w:bookmarkStart w:id="7713" w:name="ET_yor_6157_562"/>
      <w:r w:rsidRPr="00D03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3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3"/>
    </w:p>
    <w:p w:rsidR="00D0355A" w:rsidRDefault="00D0355A" w:rsidP="00D0355A">
      <w:pPr>
        <w:pStyle w:val="KeepWithNext"/>
        <w:rPr>
          <w:rtl/>
        </w:rPr>
      </w:pPr>
    </w:p>
    <w:p w:rsidR="00D0355A" w:rsidRDefault="00D0355A" w:rsidP="00F1605D">
      <w:pPr>
        <w:rPr>
          <w:rtl/>
        </w:rPr>
      </w:pPr>
      <w:bookmarkStart w:id="7714" w:name="_ETM_Q1_7681601"/>
      <w:bookmarkEnd w:id="7714"/>
      <w:r>
        <w:rPr>
          <w:rFonts w:hint="cs"/>
          <w:rtl/>
        </w:rPr>
        <w:t xml:space="preserve">נכון, ובעיניי אנחנו </w:t>
      </w:r>
      <w:bookmarkStart w:id="7715" w:name="_ETM_Q1_7681852"/>
      <w:bookmarkEnd w:id="7715"/>
      <w:r>
        <w:rPr>
          <w:rFonts w:hint="cs"/>
          <w:rtl/>
        </w:rPr>
        <w:t xml:space="preserve">בעולם המשפט העברי דין פרוטה כדין </w:t>
      </w:r>
      <w:bookmarkStart w:id="7716" w:name="_ETM_Q1_7683352"/>
      <w:bookmarkStart w:id="7717" w:name="_ETM_Q1_7678601"/>
      <w:bookmarkEnd w:id="7716"/>
      <w:bookmarkEnd w:id="7717"/>
      <w:r w:rsidR="00F1605D">
        <w:rPr>
          <w:rFonts w:hint="cs"/>
          <w:rtl/>
        </w:rPr>
        <w:t>מאה.</w:t>
      </w:r>
      <w:r>
        <w:rPr>
          <w:rFonts w:hint="cs"/>
          <w:rtl/>
        </w:rPr>
        <w:t xml:space="preserve"> אגב,</w:t>
      </w:r>
      <w:bookmarkStart w:id="7718" w:name="_ETM_Q1_7689102"/>
      <w:bookmarkEnd w:id="7718"/>
      <w:r>
        <w:rPr>
          <w:rFonts w:hint="cs"/>
          <w:rtl/>
        </w:rPr>
        <w:t xml:space="preserve"> הערה על </w:t>
      </w:r>
      <w:proofErr w:type="spellStart"/>
      <w:r>
        <w:rPr>
          <w:rFonts w:hint="cs"/>
          <w:rtl/>
        </w:rPr>
        <w:t>השיימינג</w:t>
      </w:r>
      <w:proofErr w:type="spellEnd"/>
      <w:r>
        <w:rPr>
          <w:rFonts w:hint="cs"/>
          <w:rtl/>
        </w:rPr>
        <w:t xml:space="preserve">, </w:t>
      </w:r>
      <w:bookmarkStart w:id="7719" w:name="_ETM_Q1_7692351"/>
      <w:bookmarkEnd w:id="7719"/>
      <w:r>
        <w:rPr>
          <w:rFonts w:hint="cs"/>
          <w:rtl/>
        </w:rPr>
        <w:t xml:space="preserve">דיברנו קודם על ההבדל בין חוב מזונות ללא חוב </w:t>
      </w:r>
      <w:bookmarkStart w:id="7720" w:name="_ETM_Q1_7697101"/>
      <w:bookmarkEnd w:id="7720"/>
      <w:r>
        <w:rPr>
          <w:rFonts w:hint="cs"/>
          <w:rtl/>
        </w:rPr>
        <w:t xml:space="preserve">מזונות, </w:t>
      </w:r>
      <w:bookmarkStart w:id="7721" w:name="_ETM_Q1_7694101"/>
      <w:bookmarkStart w:id="7722" w:name="_ETM_Q1_7689351"/>
      <w:bookmarkStart w:id="7723" w:name="_ETM_Q1_7692601"/>
      <w:bookmarkStart w:id="7724" w:name="_ETM_Q1_7690601"/>
      <w:bookmarkStart w:id="7725" w:name="_ETM_Q1_7689602"/>
      <w:bookmarkStart w:id="7726" w:name="_ETM_Q1_7698601"/>
      <w:bookmarkEnd w:id="7721"/>
      <w:bookmarkEnd w:id="7722"/>
      <w:bookmarkEnd w:id="7723"/>
      <w:bookmarkEnd w:id="7724"/>
      <w:bookmarkEnd w:id="7725"/>
      <w:bookmarkEnd w:id="7726"/>
      <w:r>
        <w:rPr>
          <w:rFonts w:hint="cs"/>
          <w:rtl/>
        </w:rPr>
        <w:t>הפתרון של המשפט ה</w:t>
      </w:r>
      <w:bookmarkStart w:id="7727" w:name="_ETM_Q1_7699102"/>
      <w:bookmarkEnd w:id="7727"/>
      <w:r>
        <w:rPr>
          <w:rFonts w:hint="cs"/>
          <w:rtl/>
        </w:rPr>
        <w:t xml:space="preserve">עברי הוא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</w:t>
      </w:r>
      <w:bookmarkStart w:id="7728" w:name="_ETM_Q1_7705352"/>
      <w:bookmarkEnd w:id="7728"/>
      <w:r>
        <w:rPr>
          <w:rFonts w:hint="cs"/>
          <w:rtl/>
        </w:rPr>
        <w:t xml:space="preserve">באבו </w:t>
      </w:r>
      <w:proofErr w:type="spellStart"/>
      <w:r>
        <w:rPr>
          <w:rFonts w:hint="cs"/>
          <w:rtl/>
        </w:rPr>
        <w:t>אבוה</w:t>
      </w:r>
      <w:bookmarkStart w:id="7729" w:name="_ETM_Q1_7700602"/>
      <w:bookmarkEnd w:id="7729"/>
      <w:proofErr w:type="spellEnd"/>
      <w:r>
        <w:rPr>
          <w:rFonts w:hint="cs"/>
          <w:rtl/>
        </w:rPr>
        <w:t xml:space="preserve">, </w:t>
      </w:r>
      <w:bookmarkStart w:id="7730" w:name="_ETM_Q1_7703602"/>
      <w:bookmarkEnd w:id="7730"/>
      <w:r>
        <w:rPr>
          <w:rFonts w:hint="cs"/>
          <w:rtl/>
        </w:rPr>
        <w:t xml:space="preserve">ואמירה שכאשר הגיע תיק </w:t>
      </w:r>
      <w:bookmarkStart w:id="7731" w:name="_ETM_Q1_7707102"/>
      <w:bookmarkStart w:id="7732" w:name="_ETM_Q1_7708371"/>
      <w:bookmarkStart w:id="7733" w:name="_ETM_Q1_7708852"/>
      <w:bookmarkEnd w:id="7731"/>
      <w:bookmarkEnd w:id="7732"/>
      <w:bookmarkEnd w:id="7733"/>
      <w:r>
        <w:rPr>
          <w:rFonts w:hint="cs"/>
          <w:rtl/>
        </w:rPr>
        <w:t xml:space="preserve">לרב </w:t>
      </w:r>
      <w:bookmarkStart w:id="7734" w:name="_ETM_Q1_7708351"/>
      <w:bookmarkEnd w:id="7734"/>
      <w:proofErr w:type="spellStart"/>
      <w:r w:rsidR="00F1605D">
        <w:rPr>
          <w:rFonts w:hint="cs"/>
          <w:rtl/>
        </w:rPr>
        <w:t>חסדא</w:t>
      </w:r>
      <w:proofErr w:type="spellEnd"/>
      <w:r>
        <w:rPr>
          <w:rFonts w:hint="cs"/>
          <w:rtl/>
        </w:rPr>
        <w:t xml:space="preserve"> על מישהו שלא עמד בתקנת חז"ל </w:t>
      </w:r>
      <w:bookmarkStart w:id="7735" w:name="_ETM_Q1_7715351"/>
      <w:bookmarkEnd w:id="7735"/>
      <w:r>
        <w:rPr>
          <w:rFonts w:hint="cs"/>
          <w:rtl/>
        </w:rPr>
        <w:t xml:space="preserve">על </w:t>
      </w:r>
      <w:bookmarkStart w:id="7736" w:name="_ETM_Q1_7712602"/>
      <w:bookmarkEnd w:id="7736"/>
      <w:r>
        <w:rPr>
          <w:rFonts w:hint="cs"/>
          <w:rtl/>
        </w:rPr>
        <w:t xml:space="preserve">לשלם את המזונות לילדיו, </w:t>
      </w:r>
      <w:bookmarkStart w:id="7737" w:name="_ETM_Q1_7720852"/>
      <w:bookmarkStart w:id="7738" w:name="_ETM_Q1_7718101"/>
      <w:bookmarkEnd w:id="7737"/>
      <w:bookmarkEnd w:id="7738"/>
      <w:r w:rsidR="00BA533D" w:rsidRPr="00423514">
        <w:rPr>
          <w:rFonts w:hint="cs"/>
          <w:rtl/>
        </w:rPr>
        <w:t>תשמ"א</w:t>
      </w:r>
      <w:bookmarkStart w:id="7739" w:name="_ETM_Q1_7716602"/>
      <w:bookmarkStart w:id="7740" w:name="_ETM_Q1_7721352"/>
      <w:bookmarkStart w:id="7741" w:name="_ETM_Q1_7718601"/>
      <w:bookmarkStart w:id="7742" w:name="_ETM_Q1_7716103"/>
      <w:bookmarkStart w:id="7743" w:name="_ETM_Q1_7714352"/>
      <w:bookmarkStart w:id="7744" w:name="_ETM_Q1_7722101"/>
      <w:bookmarkStart w:id="7745" w:name="_ETM_Q1_7717351"/>
      <w:bookmarkStart w:id="7746" w:name="_ETM_Q1_7720352"/>
      <w:bookmarkEnd w:id="7739"/>
      <w:bookmarkEnd w:id="7740"/>
      <w:bookmarkEnd w:id="7741"/>
      <w:bookmarkEnd w:id="7742"/>
      <w:bookmarkEnd w:id="7743"/>
      <w:bookmarkEnd w:id="7744"/>
      <w:bookmarkEnd w:id="7745"/>
      <w:bookmarkEnd w:id="7746"/>
      <w:r w:rsidR="009B5CEF" w:rsidRPr="00423514">
        <w:rPr>
          <w:rFonts w:hint="cs"/>
          <w:rtl/>
        </w:rPr>
        <w:t xml:space="preserve"> - - -</w:t>
      </w:r>
      <w:r w:rsidR="009B5CEF">
        <w:rPr>
          <w:rFonts w:hint="cs"/>
          <w:rtl/>
        </w:rPr>
        <w:t xml:space="preserve"> </w:t>
      </w:r>
      <w:bookmarkStart w:id="7747" w:name="_ETM_Q1_7715602"/>
      <w:bookmarkEnd w:id="7747"/>
    </w:p>
    <w:p w:rsidR="009B5CEF" w:rsidRDefault="009B5CEF" w:rsidP="00D0355A">
      <w:pPr>
        <w:rPr>
          <w:rtl/>
        </w:rPr>
      </w:pPr>
    </w:p>
    <w:p w:rsidR="009B5CEF" w:rsidRDefault="009B5CEF" w:rsidP="00D0355A">
      <w:pPr>
        <w:rPr>
          <w:rtl/>
        </w:rPr>
      </w:pPr>
      <w:bookmarkStart w:id="7748" w:name="_ETM_Q1_7717102"/>
      <w:bookmarkStart w:id="7749" w:name="_ETM_Q1_7718852"/>
      <w:bookmarkStart w:id="7750" w:name="_ETM_Q1_7711101"/>
      <w:bookmarkStart w:id="7751" w:name="_ETM_Q1_7714351"/>
      <w:bookmarkStart w:id="7752" w:name="_ETM_Q1_7724352"/>
      <w:bookmarkStart w:id="7753" w:name="_ETM_Q1_7721602"/>
      <w:bookmarkEnd w:id="7748"/>
      <w:bookmarkEnd w:id="7749"/>
      <w:bookmarkEnd w:id="7750"/>
      <w:bookmarkEnd w:id="7751"/>
      <w:bookmarkEnd w:id="7752"/>
      <w:bookmarkEnd w:id="7753"/>
      <w:r>
        <w:rPr>
          <w:rFonts w:hint="cs"/>
          <w:rtl/>
        </w:rPr>
        <w:t xml:space="preserve">ביזה </w:t>
      </w:r>
      <w:bookmarkStart w:id="7754" w:name="_ETM_Q1_7724852"/>
      <w:bookmarkEnd w:id="7754"/>
      <w:r>
        <w:rPr>
          <w:rFonts w:hint="cs"/>
          <w:rtl/>
        </w:rPr>
        <w:t xml:space="preserve">אותו וקרא </w:t>
      </w:r>
      <w:bookmarkStart w:id="7755" w:name="_ETM_Q1_7724102"/>
      <w:bookmarkEnd w:id="7755"/>
      <w:r>
        <w:rPr>
          <w:rFonts w:hint="cs"/>
          <w:rtl/>
        </w:rPr>
        <w:t>לו בפומבי "תנין" שלא ה</w:t>
      </w:r>
      <w:bookmarkStart w:id="7756" w:name="_ETM_Q1_7726851"/>
      <w:bookmarkEnd w:id="7756"/>
      <w:r>
        <w:rPr>
          <w:rFonts w:hint="cs"/>
          <w:rtl/>
        </w:rPr>
        <w:t xml:space="preserve">גיוני שהוא לא </w:t>
      </w:r>
      <w:bookmarkStart w:id="7757" w:name="_ETM_Q1_7728352"/>
      <w:bookmarkEnd w:id="7757"/>
      <w:r>
        <w:rPr>
          <w:rFonts w:hint="cs"/>
          <w:rtl/>
        </w:rPr>
        <w:t xml:space="preserve">דואג לילדים שלו ומפיל את פרנסתם על בני העיר, ורב </w:t>
      </w:r>
      <w:bookmarkStart w:id="7758" w:name="_ETM_Q1_7736102"/>
      <w:bookmarkEnd w:id="7758"/>
      <w:proofErr w:type="spellStart"/>
      <w:r>
        <w:rPr>
          <w:rFonts w:hint="cs"/>
          <w:rtl/>
        </w:rPr>
        <w:t>חיזד</w:t>
      </w:r>
      <w:bookmarkStart w:id="7759" w:name="_ETM_Q1_7734602"/>
      <w:bookmarkEnd w:id="7759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אמר </w:t>
      </w:r>
      <w:bookmarkStart w:id="7760" w:name="_ETM_Q1_7735852"/>
      <w:bookmarkStart w:id="7761" w:name="_ETM_Q1_7731102"/>
      <w:bookmarkStart w:id="7762" w:name="_ETM_Q1_7734102"/>
      <w:bookmarkEnd w:id="7760"/>
      <w:bookmarkEnd w:id="7761"/>
      <w:bookmarkEnd w:id="7762"/>
      <w:r>
        <w:rPr>
          <w:rFonts w:hint="cs"/>
          <w:rtl/>
        </w:rPr>
        <w:t>"</w:t>
      </w:r>
      <w:bookmarkStart w:id="7763" w:name="_ETM_Q1_7735603"/>
      <w:bookmarkStart w:id="7764" w:name="_ETM_Q1_7737852"/>
      <w:bookmarkEnd w:id="7763"/>
      <w:bookmarkEnd w:id="7764"/>
      <w:r>
        <w:rPr>
          <w:rFonts w:hint="cs"/>
          <w:rtl/>
        </w:rPr>
        <w:t>תכריחו את אותו אדם, תעמידו לו דו</w:t>
      </w:r>
      <w:bookmarkStart w:id="7765" w:name="_ETM_Q1_7738851"/>
      <w:bookmarkEnd w:id="7765"/>
      <w:r>
        <w:rPr>
          <w:rFonts w:hint="cs"/>
          <w:rtl/>
        </w:rPr>
        <w:t xml:space="preserve">כן </w:t>
      </w:r>
      <w:bookmarkStart w:id="7766" w:name="_ETM_Q1_7739351"/>
      <w:bookmarkEnd w:id="7766"/>
      <w:r>
        <w:rPr>
          <w:rFonts w:hint="cs"/>
          <w:rtl/>
        </w:rPr>
        <w:t xml:space="preserve">בכיכר העיר, תשימו לו במה גבוהה, שיעמוד עליה ויגיד </w:t>
      </w:r>
      <w:bookmarkStart w:id="7767" w:name="_ETM_Q1_7748351"/>
      <w:bookmarkEnd w:id="7767"/>
      <w:r>
        <w:rPr>
          <w:rFonts w:hint="cs"/>
          <w:rtl/>
        </w:rPr>
        <w:t xml:space="preserve">'העורב </w:t>
      </w:r>
      <w:bookmarkStart w:id="7768" w:name="_ETM_Q1_7750352"/>
      <w:bookmarkEnd w:id="7768"/>
      <w:r>
        <w:rPr>
          <w:rFonts w:hint="cs"/>
          <w:rtl/>
        </w:rPr>
        <w:t>דואג לילדים שלו ואני לא דואג לי</w:t>
      </w:r>
      <w:bookmarkStart w:id="7769" w:name="_ETM_Q1_7753601"/>
      <w:bookmarkEnd w:id="7769"/>
      <w:r>
        <w:rPr>
          <w:rFonts w:hint="cs"/>
          <w:rtl/>
        </w:rPr>
        <w:t xml:space="preserve">לדים שלי'". זה </w:t>
      </w:r>
      <w:bookmarkStart w:id="7770" w:name="_ETM_Q1_7755353"/>
      <w:bookmarkEnd w:id="7770"/>
      <w:r>
        <w:rPr>
          <w:rFonts w:hint="cs"/>
          <w:rtl/>
        </w:rPr>
        <w:t xml:space="preserve">היה פתרון הגביה </w:t>
      </w:r>
      <w:bookmarkStart w:id="7771" w:name="_ETM_Q1_7755102"/>
      <w:bookmarkEnd w:id="7771"/>
      <w:r>
        <w:rPr>
          <w:rFonts w:hint="cs"/>
          <w:rtl/>
        </w:rPr>
        <w:t>לחוב מזונות.</w:t>
      </w:r>
    </w:p>
    <w:p w:rsidR="0068492E" w:rsidRDefault="0068492E" w:rsidP="00D0355A">
      <w:pPr>
        <w:rPr>
          <w:rtl/>
        </w:rPr>
      </w:pPr>
      <w:bookmarkStart w:id="7772" w:name="_ETM_Q1_7763852"/>
      <w:bookmarkStart w:id="7773" w:name="_ETM_Q1_7764102"/>
      <w:bookmarkStart w:id="7774" w:name="_ETM_Q1_7760352"/>
      <w:bookmarkStart w:id="7775" w:name="_ETM_Q1_7763602"/>
      <w:bookmarkStart w:id="7776" w:name="_ETM_Q1_7767352"/>
      <w:bookmarkStart w:id="7777" w:name="_ETM_Q1_7765102"/>
      <w:bookmarkStart w:id="7778" w:name="_ETM_Q1_7762351"/>
      <w:bookmarkStart w:id="7779" w:name="_ETM_Q1_7759602"/>
      <w:bookmarkStart w:id="7780" w:name="_ETM_Q1_7757102"/>
      <w:bookmarkStart w:id="7781" w:name="_ETM_Q1_7754602"/>
      <w:bookmarkStart w:id="7782" w:name="_ETM_Q1_7755602"/>
      <w:bookmarkStart w:id="7783" w:name="_ETM_Q1_7768851"/>
      <w:bookmarkEnd w:id="7772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bookmarkEnd w:id="7781"/>
      <w:bookmarkEnd w:id="7782"/>
      <w:bookmarkEnd w:id="7783"/>
    </w:p>
    <w:p w:rsidR="0068492E" w:rsidRDefault="0068492E" w:rsidP="0068492E">
      <w:pPr>
        <w:pStyle w:val="a4"/>
        <w:keepNext/>
        <w:rPr>
          <w:rtl/>
        </w:rPr>
      </w:pPr>
      <w:bookmarkStart w:id="7784" w:name="ET_speaker_אורי_סדן_563"/>
      <w:r w:rsidRPr="0068492E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684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4"/>
    </w:p>
    <w:p w:rsidR="0068492E" w:rsidRDefault="0068492E" w:rsidP="0068492E">
      <w:pPr>
        <w:pStyle w:val="KeepWithNext"/>
        <w:rPr>
          <w:rtl/>
        </w:rPr>
      </w:pPr>
    </w:p>
    <w:p w:rsidR="0068492E" w:rsidRDefault="0068492E" w:rsidP="0068492E">
      <w:pPr>
        <w:rPr>
          <w:rtl/>
        </w:rPr>
      </w:pPr>
      <w:bookmarkStart w:id="7785" w:name="_ETM_Q1_7769102"/>
      <w:bookmarkEnd w:id="7785"/>
      <w:r>
        <w:rPr>
          <w:rFonts w:hint="cs"/>
          <w:rtl/>
        </w:rPr>
        <w:t xml:space="preserve">התבקשתי </w:t>
      </w:r>
      <w:bookmarkStart w:id="7786" w:name="_ETM_Q1_7771601"/>
      <w:bookmarkEnd w:id="7786"/>
      <w:r>
        <w:rPr>
          <w:rFonts w:hint="cs"/>
          <w:rtl/>
        </w:rPr>
        <w:t xml:space="preserve">להציג את עמדת המשפט העברי בשאלה הזאת. אני רוצה להבחין </w:t>
      </w:r>
      <w:bookmarkStart w:id="7787" w:name="_ETM_Q1_7777102"/>
      <w:bookmarkEnd w:id="7787"/>
      <w:r>
        <w:rPr>
          <w:rFonts w:hint="cs"/>
          <w:rtl/>
        </w:rPr>
        <w:t>בין האמירה העקרונית</w:t>
      </w:r>
      <w:bookmarkStart w:id="7788" w:name="_ETM_Q1_7778102"/>
      <w:bookmarkEnd w:id="7788"/>
      <w:r>
        <w:rPr>
          <w:rFonts w:hint="cs"/>
          <w:rtl/>
        </w:rPr>
        <w:t xml:space="preserve"> שנוגעת לרוח ההלכה לאמירה המעשית,</w:t>
      </w:r>
      <w:bookmarkStart w:id="7789" w:name="_ETM_Q1_7781352"/>
      <w:bookmarkEnd w:id="7789"/>
      <w:r>
        <w:rPr>
          <w:rFonts w:hint="cs"/>
          <w:rtl/>
        </w:rPr>
        <w:t xml:space="preserve"> אילו </w:t>
      </w:r>
      <w:bookmarkStart w:id="7790" w:name="_ETM_Q1_7782102"/>
      <w:bookmarkEnd w:id="7790"/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ההלכה מעדיפה.</w:t>
      </w:r>
      <w:bookmarkStart w:id="7791" w:name="_ETM_Q1_7782101"/>
      <w:bookmarkEnd w:id="7791"/>
      <w:r>
        <w:rPr>
          <w:rFonts w:hint="cs"/>
          <w:rtl/>
        </w:rPr>
        <w:t xml:space="preserve"> ברמה הע</w:t>
      </w:r>
      <w:bookmarkStart w:id="7792" w:name="_ETM_Q1_7785101"/>
      <w:bookmarkEnd w:id="7792"/>
      <w:r>
        <w:rPr>
          <w:rFonts w:hint="cs"/>
          <w:rtl/>
        </w:rPr>
        <w:t xml:space="preserve">קרונית, קראתי קודם את הפסוקים בספר </w:t>
      </w:r>
      <w:bookmarkStart w:id="7793" w:name="_ETM_Q1_7791602"/>
      <w:bookmarkStart w:id="7794" w:name="_ETM_Q1_7788602"/>
      <w:bookmarkEnd w:id="7793"/>
      <w:bookmarkEnd w:id="7794"/>
      <w:r>
        <w:rPr>
          <w:rFonts w:hint="cs"/>
          <w:rtl/>
        </w:rPr>
        <w:t xml:space="preserve">דברים </w:t>
      </w:r>
      <w:bookmarkStart w:id="7795" w:name="_ETM_Q1_7789602"/>
      <w:bookmarkStart w:id="7796" w:name="_ETM_Q1_7786852"/>
      <w:bookmarkEnd w:id="7795"/>
      <w:bookmarkEnd w:id="7796"/>
      <w:r>
        <w:rPr>
          <w:rFonts w:hint="eastAsia"/>
          <w:rtl/>
        </w:rPr>
        <w:t xml:space="preserve">– </w:t>
      </w:r>
      <w:bookmarkStart w:id="7797" w:name="_ETM_Q1_7795602"/>
      <w:bookmarkEnd w:id="7797"/>
      <w:r>
        <w:rPr>
          <w:rFonts w:hint="cs"/>
          <w:rtl/>
        </w:rPr>
        <w:t>"</w:t>
      </w:r>
      <w:r w:rsidRPr="0068492E">
        <w:rPr>
          <w:rtl/>
        </w:rPr>
        <w:t xml:space="preserve">כי תשה ברעך משאת מאומה לא </w:t>
      </w:r>
      <w:proofErr w:type="spellStart"/>
      <w:r w:rsidRPr="0068492E">
        <w:rPr>
          <w:rtl/>
        </w:rPr>
        <w:t>תבא</w:t>
      </w:r>
      <w:proofErr w:type="spellEnd"/>
      <w:r w:rsidRPr="0068492E">
        <w:rPr>
          <w:rtl/>
        </w:rPr>
        <w:t xml:space="preserve"> אל ביתו לעבוט עבוטו</w:t>
      </w:r>
      <w:bookmarkStart w:id="7798" w:name="_ETM_Q1_7790851"/>
      <w:bookmarkStart w:id="7799" w:name="_ETM_Q1_7793602"/>
      <w:bookmarkStart w:id="7800" w:name="_ETM_Q1_7796602"/>
      <w:bookmarkStart w:id="7801" w:name="_ETM_Q1_7794103"/>
      <w:bookmarkStart w:id="7802" w:name="_ETM_Q1_7793352"/>
      <w:bookmarkStart w:id="7803" w:name="_ETM_Q1_7790601"/>
      <w:bookmarkStart w:id="7804" w:name="_ETM_Q1_7803101"/>
      <w:bookmarkEnd w:id="7798"/>
      <w:bookmarkEnd w:id="7799"/>
      <w:bookmarkEnd w:id="7800"/>
      <w:bookmarkEnd w:id="7801"/>
      <w:bookmarkEnd w:id="7802"/>
      <w:bookmarkEnd w:id="7803"/>
      <w:bookmarkEnd w:id="7804"/>
      <w:r>
        <w:rPr>
          <w:rFonts w:hint="cs"/>
          <w:rtl/>
        </w:rPr>
        <w:t xml:space="preserve">. </w:t>
      </w:r>
      <w:r w:rsidRPr="0068492E">
        <w:rPr>
          <w:rtl/>
        </w:rPr>
        <w:t>בחוץ תעמד והאיש אשר אתה נשה בו יוציא אליך את העבוט החוצה</w:t>
      </w:r>
      <w:r>
        <w:rPr>
          <w:rFonts w:hint="cs"/>
          <w:rtl/>
        </w:rPr>
        <w:t>".</w:t>
      </w:r>
      <w:bookmarkStart w:id="7805" w:name="_ETM_Q1_7798352"/>
      <w:bookmarkStart w:id="7806" w:name="_ETM_Q1_7801352"/>
      <w:bookmarkStart w:id="7807" w:name="_ETM_Q1_7799352"/>
      <w:bookmarkStart w:id="7808" w:name="_ETM_Q1_7796852"/>
      <w:bookmarkEnd w:id="7805"/>
      <w:bookmarkEnd w:id="7806"/>
      <w:bookmarkEnd w:id="7807"/>
      <w:bookmarkEnd w:id="7808"/>
    </w:p>
    <w:p w:rsidR="0068492E" w:rsidRDefault="0068492E" w:rsidP="0068492E">
      <w:pPr>
        <w:rPr>
          <w:rtl/>
        </w:rPr>
      </w:pPr>
    </w:p>
    <w:p w:rsidR="0068492E" w:rsidRDefault="0068492E" w:rsidP="0068492E">
      <w:pPr>
        <w:rPr>
          <w:rtl/>
        </w:rPr>
      </w:pPr>
      <w:bookmarkStart w:id="7809" w:name="_ETM_Q1_7797852"/>
      <w:bookmarkEnd w:id="7809"/>
      <w:r>
        <w:rPr>
          <w:rFonts w:hint="cs"/>
          <w:rtl/>
        </w:rPr>
        <w:t>התורה מ</w:t>
      </w:r>
      <w:bookmarkStart w:id="7810" w:name="_ETM_Q1_7802101"/>
      <w:bookmarkEnd w:id="7810"/>
      <w:r>
        <w:rPr>
          <w:rFonts w:hint="cs"/>
          <w:rtl/>
        </w:rPr>
        <w:t>גבילה בשני אופנ</w:t>
      </w:r>
      <w:bookmarkStart w:id="7811" w:name="_ETM_Q1_7802102"/>
      <w:bookmarkStart w:id="7812" w:name="_ETM_Q1_7801351"/>
      <w:bookmarkEnd w:id="7811"/>
      <w:bookmarkEnd w:id="7812"/>
      <w:r>
        <w:rPr>
          <w:rFonts w:hint="cs"/>
          <w:rtl/>
        </w:rPr>
        <w:t>ים אילו נכסים אני ג</w:t>
      </w:r>
      <w:bookmarkStart w:id="7813" w:name="_ETM_Q1_7804102"/>
      <w:bookmarkEnd w:id="7813"/>
      <w:r>
        <w:rPr>
          <w:rFonts w:hint="cs"/>
          <w:rtl/>
        </w:rPr>
        <w:t>ובה</w:t>
      </w:r>
      <w:bookmarkStart w:id="7814" w:name="_ETM_Q1_7804602"/>
      <w:bookmarkStart w:id="7815" w:name="_ETM_Q1_7804852"/>
      <w:bookmarkStart w:id="7816" w:name="_ETM_Q1_7801602"/>
      <w:bookmarkStart w:id="7817" w:name="_ETM_Q1_7802352"/>
      <w:bookmarkEnd w:id="7814"/>
      <w:bookmarkEnd w:id="7815"/>
      <w:bookmarkEnd w:id="7816"/>
      <w:bookmarkEnd w:id="78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"לא יחבל </w:t>
      </w:r>
      <w:proofErr w:type="spellStart"/>
      <w:r>
        <w:rPr>
          <w:rFonts w:hint="cs"/>
          <w:rtl/>
        </w:rPr>
        <w:t>רחים</w:t>
      </w:r>
      <w:proofErr w:type="spellEnd"/>
      <w:r>
        <w:rPr>
          <w:rFonts w:hint="cs"/>
          <w:rtl/>
        </w:rPr>
        <w:t xml:space="preserve"> ורכב כי נפש הוא ח</w:t>
      </w:r>
      <w:bookmarkStart w:id="7818" w:name="_ETM_Q1_7808852"/>
      <w:bookmarkEnd w:id="7818"/>
      <w:r>
        <w:rPr>
          <w:rFonts w:hint="cs"/>
          <w:rtl/>
        </w:rPr>
        <w:t>בל</w:t>
      </w:r>
      <w:bookmarkStart w:id="7819" w:name="_ETM_Q1_7807102"/>
      <w:bookmarkEnd w:id="7819"/>
      <w:r>
        <w:rPr>
          <w:rFonts w:hint="cs"/>
          <w:rtl/>
        </w:rPr>
        <w:t>", כלומר יש נכסים שאני לוקח אותם, אני לוקח את הנ</w:t>
      </w:r>
      <w:bookmarkStart w:id="7820" w:name="_ETM_Q1_7812602"/>
      <w:bookmarkEnd w:id="7820"/>
      <w:r>
        <w:rPr>
          <w:rFonts w:hint="cs"/>
          <w:rtl/>
        </w:rPr>
        <w:t xml:space="preserve">פש של הבן אדם, וההגבלה השנייה </w:t>
      </w:r>
      <w:bookmarkStart w:id="7821" w:name="_ETM_Q1_7813102"/>
      <w:bookmarkEnd w:id="7821"/>
      <w:r>
        <w:rPr>
          <w:rFonts w:hint="cs"/>
          <w:rtl/>
        </w:rPr>
        <w:t xml:space="preserve">זה היכולת לפגוע בפרטיות של החייב. </w:t>
      </w:r>
      <w:bookmarkStart w:id="7822" w:name="_ETM_Q1_7816102"/>
      <w:bookmarkEnd w:id="7822"/>
      <w:r>
        <w:rPr>
          <w:rFonts w:hint="cs"/>
          <w:rtl/>
        </w:rPr>
        <w:t>מעניין בספר החינוך כבר במאה ה</w:t>
      </w:r>
      <w:bookmarkStart w:id="7823" w:name="_ETM_Q1_7818352"/>
      <w:bookmarkEnd w:id="7823"/>
      <w:r>
        <w:rPr>
          <w:rFonts w:hint="cs"/>
          <w:rtl/>
        </w:rPr>
        <w:t>-13 אומ</w:t>
      </w:r>
      <w:bookmarkStart w:id="7824" w:name="_ETM_Q1_7819852"/>
      <w:bookmarkEnd w:id="7824"/>
      <w:r>
        <w:rPr>
          <w:rFonts w:hint="cs"/>
          <w:rtl/>
        </w:rPr>
        <w:t>ר שהסיבה לכך זה שהכל</w:t>
      </w:r>
      <w:bookmarkStart w:id="7825" w:name="_ETM_Q1_7821852"/>
      <w:bookmarkEnd w:id="7825"/>
      <w:r>
        <w:rPr>
          <w:rFonts w:hint="cs"/>
          <w:rtl/>
        </w:rPr>
        <w:t>י הזה יכול ל</w:t>
      </w:r>
      <w:bookmarkStart w:id="7826" w:name="_ETM_Q1_7823852"/>
      <w:bookmarkEnd w:id="7826"/>
      <w:r>
        <w:rPr>
          <w:rFonts w:hint="cs"/>
          <w:rtl/>
        </w:rPr>
        <w:t xml:space="preserve">שמש להפחדה, וההפחדה </w:t>
      </w:r>
      <w:bookmarkStart w:id="7827" w:name="_ETM_Q1_7826352"/>
      <w:bookmarkEnd w:id="7827"/>
      <w:r>
        <w:rPr>
          <w:rFonts w:hint="cs"/>
          <w:rtl/>
        </w:rPr>
        <w:t xml:space="preserve">אומרת </w:t>
      </w:r>
      <w:bookmarkStart w:id="7828" w:name="_ETM_Q1_7833352"/>
      <w:bookmarkStart w:id="7829" w:name="_ETM_Q1_7829102"/>
      <w:bookmarkStart w:id="7830" w:name="_ETM_Q1_7824351"/>
      <w:bookmarkStart w:id="7831" w:name="_ETM_Q1_7831602"/>
      <w:bookmarkStart w:id="7832" w:name="_ETM_Q1_7826851"/>
      <w:bookmarkStart w:id="7833" w:name="_ETM_Q1_7830101"/>
      <w:bookmarkStart w:id="7834" w:name="_ETM_Q1_7837351"/>
      <w:bookmarkStart w:id="7835" w:name="_ETM_Q1_7832602"/>
      <w:bookmarkStart w:id="7836" w:name="_ETM_Q1_7830852"/>
      <w:bookmarkStart w:id="7837" w:name="_ETM_Q1_7828353"/>
      <w:bookmarkStart w:id="7838" w:name="_ETM_Q1_7826602"/>
      <w:bookmarkStart w:id="7839" w:name="_ETM_Q1_7824102"/>
      <w:bookmarkStart w:id="7840" w:name="_ETM_Q1_7834601"/>
      <w:bookmarkStart w:id="7841" w:name="_ETM_Q1_7832352"/>
      <w:bookmarkStart w:id="7842" w:name="_ETM_Q1_7829601"/>
      <w:bookmarkStart w:id="7843" w:name="_ETM_Q1_7827602"/>
      <w:bookmarkEnd w:id="7828"/>
      <w:bookmarkEnd w:id="7829"/>
      <w:bookmarkEnd w:id="7830"/>
      <w:bookmarkEnd w:id="7831"/>
      <w:bookmarkEnd w:id="7832"/>
      <w:bookmarkEnd w:id="7833"/>
      <w:bookmarkEnd w:id="7834"/>
      <w:bookmarkEnd w:id="7835"/>
      <w:bookmarkEnd w:id="7836"/>
      <w:bookmarkEnd w:id="7837"/>
      <w:bookmarkEnd w:id="7838"/>
      <w:bookmarkEnd w:id="7839"/>
      <w:bookmarkEnd w:id="7840"/>
      <w:bookmarkEnd w:id="7841"/>
      <w:bookmarkEnd w:id="7842"/>
      <w:bookmarkEnd w:id="7843"/>
      <w:r w:rsidR="004A5AB3">
        <w:rPr>
          <w:rFonts w:hint="cs"/>
          <w:rtl/>
        </w:rPr>
        <w:t>שהגדול ובלע את הקטן</w:t>
      </w:r>
      <w:bookmarkStart w:id="7844" w:name="_ETM_Q1_7828851"/>
      <w:bookmarkEnd w:id="7844"/>
      <w:r w:rsidR="004A5AB3">
        <w:rPr>
          <w:rFonts w:hint="cs"/>
          <w:rtl/>
        </w:rPr>
        <w:t>, והקטן לא יו</w:t>
      </w:r>
      <w:bookmarkStart w:id="7845" w:name="_ETM_Q1_7830351"/>
      <w:bookmarkEnd w:id="7845"/>
      <w:r w:rsidR="004A5AB3">
        <w:rPr>
          <w:rFonts w:hint="cs"/>
          <w:rtl/>
        </w:rPr>
        <w:t>כל לקחת די</w:t>
      </w:r>
      <w:bookmarkStart w:id="7846" w:name="_ETM_Q1_7830602"/>
      <w:bookmarkEnd w:id="7846"/>
      <w:r w:rsidR="004A5AB3">
        <w:rPr>
          <w:rFonts w:hint="cs"/>
          <w:rtl/>
        </w:rPr>
        <w:t>נו מן הגדול מפחדו אליו.</w:t>
      </w:r>
    </w:p>
    <w:p w:rsidR="004A5AB3" w:rsidRDefault="004A5AB3" w:rsidP="0068492E">
      <w:pPr>
        <w:rPr>
          <w:rtl/>
        </w:rPr>
      </w:pPr>
      <w:bookmarkStart w:id="7847" w:name="_ETM_Q1_7835102"/>
      <w:bookmarkStart w:id="7848" w:name="_ETM_Q1_7835852"/>
      <w:bookmarkEnd w:id="7847"/>
      <w:bookmarkEnd w:id="7848"/>
    </w:p>
    <w:p w:rsidR="004A5AB3" w:rsidRDefault="004A5AB3" w:rsidP="004A5AB3">
      <w:pPr>
        <w:pStyle w:val="af6"/>
        <w:keepNext/>
        <w:rPr>
          <w:rtl/>
        </w:rPr>
      </w:pPr>
      <w:bookmarkStart w:id="7849" w:name="ET_yor_6157_564"/>
      <w:r w:rsidRPr="004A5A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5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9"/>
    </w:p>
    <w:p w:rsidR="004A5AB3" w:rsidRDefault="004A5AB3" w:rsidP="004A5AB3">
      <w:pPr>
        <w:pStyle w:val="KeepWithNext"/>
        <w:rPr>
          <w:rtl/>
        </w:rPr>
      </w:pPr>
    </w:p>
    <w:p w:rsidR="004A5AB3" w:rsidRDefault="004A5AB3" w:rsidP="004A5AB3">
      <w:pPr>
        <w:rPr>
          <w:rtl/>
        </w:rPr>
      </w:pPr>
      <w:bookmarkStart w:id="7850" w:name="_ETM_Q1_7836601"/>
      <w:bookmarkStart w:id="7851" w:name="_ETM_Q1_7833601"/>
      <w:bookmarkEnd w:id="7850"/>
      <w:bookmarkEnd w:id="7851"/>
      <w:r>
        <w:rPr>
          <w:rFonts w:hint="cs"/>
          <w:rtl/>
        </w:rPr>
        <w:t>לכן ההצעה ה</w:t>
      </w:r>
      <w:bookmarkStart w:id="7852" w:name="_ETM_Q1_7834102"/>
      <w:bookmarkEnd w:id="7852"/>
      <w:r>
        <w:rPr>
          <w:rFonts w:hint="cs"/>
          <w:rtl/>
        </w:rPr>
        <w:t xml:space="preserve">ממשלתית היא לתת </w:t>
      </w:r>
      <w:bookmarkStart w:id="7853" w:name="_ETM_Q1_7834101"/>
      <w:bookmarkEnd w:id="7853"/>
      <w:r>
        <w:rPr>
          <w:rFonts w:hint="cs"/>
          <w:rtl/>
        </w:rPr>
        <w:t>- - - לגדול.</w:t>
      </w:r>
    </w:p>
    <w:p w:rsidR="004A5AB3" w:rsidRDefault="004A5AB3" w:rsidP="004A5AB3">
      <w:pPr>
        <w:rPr>
          <w:rtl/>
        </w:rPr>
      </w:pPr>
      <w:bookmarkStart w:id="7854" w:name="_ETM_Q1_7839352"/>
      <w:bookmarkEnd w:id="7854"/>
    </w:p>
    <w:p w:rsidR="004A5AB3" w:rsidRDefault="004A5AB3" w:rsidP="004A5AB3">
      <w:pPr>
        <w:pStyle w:val="a4"/>
        <w:keepNext/>
        <w:rPr>
          <w:rtl/>
        </w:rPr>
      </w:pPr>
      <w:bookmarkStart w:id="7855" w:name="ET_speaker_אורי_סדן_565"/>
      <w:r w:rsidRPr="004A5AB3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4A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5"/>
    </w:p>
    <w:p w:rsidR="004A5AB3" w:rsidRDefault="004A5AB3" w:rsidP="004A5AB3">
      <w:pPr>
        <w:pStyle w:val="KeepWithNext"/>
        <w:rPr>
          <w:rtl/>
        </w:rPr>
      </w:pPr>
    </w:p>
    <w:p w:rsidR="004A5AB3" w:rsidRDefault="004A5AB3" w:rsidP="004A5AB3">
      <w:pPr>
        <w:rPr>
          <w:rtl/>
        </w:rPr>
      </w:pPr>
      <w:bookmarkStart w:id="7856" w:name="_ETM_Q1_7840607"/>
      <w:bookmarkEnd w:id="7856"/>
      <w:r>
        <w:rPr>
          <w:rFonts w:hint="cs"/>
          <w:rtl/>
        </w:rPr>
        <w:t xml:space="preserve">את ההפחדה הזאת </w:t>
      </w:r>
      <w:bookmarkStart w:id="7857" w:name="_ETM_Q1_7839601"/>
      <w:bookmarkEnd w:id="7857"/>
      <w:r>
        <w:rPr>
          <w:rFonts w:hint="cs"/>
          <w:rtl/>
        </w:rPr>
        <w:t>צריך להור</w:t>
      </w:r>
      <w:bookmarkStart w:id="7858" w:name="_ETM_Q1_7839851"/>
      <w:bookmarkEnd w:id="7858"/>
      <w:r>
        <w:rPr>
          <w:rFonts w:hint="cs"/>
          <w:rtl/>
        </w:rPr>
        <w:t>יד. זו צרי</w:t>
      </w:r>
      <w:bookmarkStart w:id="7859" w:name="_ETM_Q1_7840851"/>
      <w:bookmarkEnd w:id="7859"/>
      <w:r>
        <w:rPr>
          <w:rFonts w:hint="cs"/>
          <w:rtl/>
        </w:rPr>
        <w:t>כה להיות שאלה אם הכלי אפקטיבי ל</w:t>
      </w:r>
      <w:bookmarkStart w:id="7860" w:name="_ETM_Q1_7844852"/>
      <w:bookmarkEnd w:id="7860"/>
      <w:r>
        <w:rPr>
          <w:rFonts w:hint="cs"/>
          <w:rtl/>
        </w:rPr>
        <w:t xml:space="preserve">גביה </w:t>
      </w:r>
      <w:bookmarkStart w:id="7861" w:name="_ETM_Q1_7842602"/>
      <w:bookmarkEnd w:id="7861"/>
      <w:r>
        <w:rPr>
          <w:rFonts w:hint="cs"/>
          <w:rtl/>
        </w:rPr>
        <w:t>של המיטלטלין שאותם לקחת. אם זה מוריד את קרן החו</w:t>
      </w:r>
      <w:bookmarkStart w:id="7862" w:name="_ETM_Q1_7848852"/>
      <w:bookmarkEnd w:id="7862"/>
      <w:r>
        <w:rPr>
          <w:rFonts w:hint="cs"/>
          <w:rtl/>
        </w:rPr>
        <w:t>ב</w:t>
      </w:r>
      <w:bookmarkStart w:id="7863" w:name="_ETM_Q1_7848102"/>
      <w:bookmarkEnd w:id="7863"/>
      <w:r>
        <w:rPr>
          <w:rFonts w:hint="cs"/>
          <w:rtl/>
        </w:rPr>
        <w:t>. בכל אופן, מה שאומ</w:t>
      </w:r>
      <w:bookmarkStart w:id="7864" w:name="_ETM_Q1_7852351"/>
      <w:bookmarkStart w:id="7865" w:name="_ETM_Q1_7852602"/>
      <w:bookmarkEnd w:id="7864"/>
      <w:bookmarkEnd w:id="7865"/>
      <w:r>
        <w:rPr>
          <w:rFonts w:hint="cs"/>
          <w:rtl/>
        </w:rPr>
        <w:t xml:space="preserve">רת התורה, </w:t>
      </w:r>
      <w:bookmarkStart w:id="7866" w:name="_ETM_Q1_7853352"/>
      <w:bookmarkEnd w:id="7866"/>
      <w:r>
        <w:rPr>
          <w:rFonts w:hint="cs"/>
          <w:rtl/>
        </w:rPr>
        <w:t xml:space="preserve">שגם אם זה </w:t>
      </w:r>
      <w:bookmarkStart w:id="7867" w:name="_ETM_Q1_7853852"/>
      <w:bookmarkEnd w:id="7867"/>
      <w:r>
        <w:rPr>
          <w:rFonts w:hint="cs"/>
          <w:rtl/>
        </w:rPr>
        <w:t xml:space="preserve">אפקטיבי, מכיוון שזה מייצר הפחדה, זה כלי לא </w:t>
      </w:r>
      <w:bookmarkStart w:id="7868" w:name="_ETM_Q1_7861351"/>
      <w:bookmarkEnd w:id="7868"/>
      <w:r>
        <w:rPr>
          <w:rFonts w:hint="cs"/>
          <w:rtl/>
        </w:rPr>
        <w:t>ראוי.</w:t>
      </w:r>
    </w:p>
    <w:p w:rsidR="004A5AB3" w:rsidRDefault="004A5AB3" w:rsidP="004A5AB3">
      <w:pPr>
        <w:rPr>
          <w:rtl/>
        </w:rPr>
      </w:pPr>
      <w:bookmarkStart w:id="7869" w:name="_ETM_Q1_7862102"/>
      <w:bookmarkEnd w:id="7869"/>
    </w:p>
    <w:p w:rsidR="004A5AB3" w:rsidRDefault="004A5AB3" w:rsidP="004A5AB3">
      <w:pPr>
        <w:pStyle w:val="af6"/>
        <w:keepNext/>
        <w:rPr>
          <w:rtl/>
        </w:rPr>
      </w:pPr>
      <w:bookmarkStart w:id="7870" w:name="ET_yor_6157_566"/>
      <w:r w:rsidRPr="004A5A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5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0"/>
    </w:p>
    <w:p w:rsidR="004A5AB3" w:rsidRDefault="004A5AB3" w:rsidP="004A5AB3">
      <w:pPr>
        <w:pStyle w:val="KeepWithNext"/>
        <w:rPr>
          <w:rtl/>
        </w:rPr>
      </w:pPr>
    </w:p>
    <w:p w:rsidR="004A5AB3" w:rsidRDefault="004A5AB3" w:rsidP="004A5AB3">
      <w:pPr>
        <w:rPr>
          <w:rtl/>
        </w:rPr>
      </w:pPr>
      <w:bookmarkStart w:id="7871" w:name="_ETM_Q1_7863101"/>
      <w:bookmarkEnd w:id="7871"/>
      <w:r>
        <w:rPr>
          <w:rFonts w:hint="cs"/>
          <w:rtl/>
        </w:rPr>
        <w:t xml:space="preserve">במחילה, מה </w:t>
      </w:r>
      <w:bookmarkStart w:id="7872" w:name="_ETM_Q1_7862352"/>
      <w:bookmarkEnd w:id="7872"/>
      <w:r>
        <w:rPr>
          <w:rFonts w:hint="cs"/>
          <w:rtl/>
        </w:rPr>
        <w:t xml:space="preserve">שקובעת ההלכה בנוגע </w:t>
      </w:r>
      <w:bookmarkStart w:id="7873" w:name="_ETM_Q1_7865101"/>
      <w:bookmarkEnd w:id="7873"/>
      <w:r>
        <w:rPr>
          <w:rFonts w:hint="cs"/>
          <w:rtl/>
        </w:rPr>
        <w:t>לעבוט היא</w:t>
      </w:r>
      <w:bookmarkStart w:id="7874" w:name="_ETM_Q1_7866351"/>
      <w:bookmarkEnd w:id="7874"/>
      <w:r>
        <w:rPr>
          <w:rFonts w:hint="cs"/>
          <w:rtl/>
        </w:rPr>
        <w:t xml:space="preserve">, ההוראה האופרטיבית היא </w:t>
      </w:r>
      <w:bookmarkStart w:id="7875" w:name="_ETM_Q1_7866852"/>
      <w:bookmarkEnd w:id="7875"/>
      <w:r>
        <w:rPr>
          <w:rFonts w:hint="cs"/>
          <w:rtl/>
        </w:rPr>
        <w:t xml:space="preserve">שאתה לא משתמש בעבוט, אתה לא עושה בו </w:t>
      </w:r>
      <w:bookmarkStart w:id="7876" w:name="_ETM_Q1_7871101"/>
      <w:bookmarkEnd w:id="7876"/>
      <w:r>
        <w:rPr>
          <w:rFonts w:hint="cs"/>
          <w:rtl/>
        </w:rPr>
        <w:t>שימוש, אתה לוקח ערבון</w:t>
      </w:r>
      <w:bookmarkStart w:id="7877" w:name="_ETM_Q1_7871852"/>
      <w:bookmarkEnd w:id="7877"/>
      <w:r>
        <w:rPr>
          <w:rFonts w:hint="cs"/>
          <w:rtl/>
        </w:rPr>
        <w:t xml:space="preserve"> כדי שהבן אדם ישלם את חובו</w:t>
      </w:r>
      <w:bookmarkStart w:id="7878" w:name="_ETM_Q1_7875351"/>
      <w:bookmarkEnd w:id="7878"/>
      <w:r>
        <w:rPr>
          <w:rFonts w:hint="cs"/>
          <w:rtl/>
        </w:rPr>
        <w:t xml:space="preserve"> מחוץ למה שלקחת. לקחת משהו מתוך מטרה שהבן אדם י</w:t>
      </w:r>
      <w:bookmarkStart w:id="7879" w:name="_ETM_Q1_7882351"/>
      <w:bookmarkEnd w:id="7879"/>
      <w:r>
        <w:rPr>
          <w:rFonts w:hint="cs"/>
          <w:rtl/>
        </w:rPr>
        <w:t>שלם את חובו ותחז</w:t>
      </w:r>
      <w:bookmarkStart w:id="7880" w:name="_ETM_Q1_7881601"/>
      <w:bookmarkEnd w:id="7880"/>
      <w:r>
        <w:rPr>
          <w:rFonts w:hint="cs"/>
          <w:rtl/>
        </w:rPr>
        <w:t>יר לו את הדבר שהוא לקח, לא ש</w:t>
      </w:r>
      <w:bookmarkStart w:id="7881" w:name="_ETM_Q1_7884602"/>
      <w:bookmarkEnd w:id="7881"/>
      <w:r>
        <w:rPr>
          <w:rFonts w:hint="cs"/>
          <w:rtl/>
        </w:rPr>
        <w:t xml:space="preserve">תמכור את זה </w:t>
      </w:r>
      <w:bookmarkStart w:id="7882" w:name="_ETM_Q1_7883352"/>
      <w:bookmarkEnd w:id="7882"/>
      <w:r>
        <w:rPr>
          <w:rFonts w:hint="cs"/>
          <w:rtl/>
        </w:rPr>
        <w:t>לצד ג'.</w:t>
      </w:r>
      <w:bookmarkStart w:id="7883" w:name="_ETM_Q1_7884852"/>
      <w:bookmarkEnd w:id="7883"/>
    </w:p>
    <w:p w:rsidR="004A5AB3" w:rsidRDefault="004A5AB3" w:rsidP="004A5AB3">
      <w:pPr>
        <w:rPr>
          <w:rtl/>
        </w:rPr>
      </w:pPr>
      <w:bookmarkStart w:id="7884" w:name="_ETM_Q1_7885101"/>
      <w:bookmarkEnd w:id="7884"/>
    </w:p>
    <w:p w:rsidR="004A5AB3" w:rsidRDefault="004A5AB3" w:rsidP="004A5AB3">
      <w:pPr>
        <w:pStyle w:val="a4"/>
        <w:keepNext/>
        <w:rPr>
          <w:rtl/>
        </w:rPr>
      </w:pPr>
      <w:bookmarkStart w:id="7885" w:name="ET_speaker_אורי_סדן_567"/>
      <w:r w:rsidRPr="004A5AB3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4A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5"/>
    </w:p>
    <w:p w:rsidR="004A5AB3" w:rsidRDefault="004A5AB3" w:rsidP="004A5AB3">
      <w:pPr>
        <w:pStyle w:val="KeepWithNext"/>
        <w:rPr>
          <w:rtl/>
        </w:rPr>
      </w:pPr>
    </w:p>
    <w:p w:rsidR="004A5AB3" w:rsidRDefault="004A5AB3" w:rsidP="004A5AB3">
      <w:pPr>
        <w:rPr>
          <w:rtl/>
        </w:rPr>
      </w:pPr>
      <w:bookmarkStart w:id="7886" w:name="_ETM_Q1_7885352"/>
      <w:bookmarkStart w:id="7887" w:name="_ETM_Q1_7885851"/>
      <w:bookmarkEnd w:id="7886"/>
      <w:bookmarkEnd w:id="7887"/>
      <w:r>
        <w:rPr>
          <w:rFonts w:hint="cs"/>
          <w:rtl/>
        </w:rPr>
        <w:t>אני שמח שבית המדרש הגיע לפה.</w:t>
      </w:r>
    </w:p>
    <w:p w:rsidR="004A5AB3" w:rsidRDefault="004A5AB3" w:rsidP="004A5AB3">
      <w:pPr>
        <w:rPr>
          <w:rtl/>
        </w:rPr>
      </w:pPr>
      <w:bookmarkStart w:id="7888" w:name="_ETM_Q1_7889351"/>
      <w:bookmarkStart w:id="7889" w:name="_ETM_Q1_7889852"/>
      <w:bookmarkEnd w:id="7888"/>
      <w:bookmarkEnd w:id="7889"/>
    </w:p>
    <w:p w:rsidR="004A5AB3" w:rsidRDefault="004A5AB3" w:rsidP="004A5AB3">
      <w:pPr>
        <w:pStyle w:val="af6"/>
        <w:keepNext/>
        <w:rPr>
          <w:rtl/>
        </w:rPr>
      </w:pPr>
      <w:bookmarkStart w:id="7890" w:name="ET_yor_6157_568"/>
      <w:r w:rsidRPr="004A5A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5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0"/>
    </w:p>
    <w:p w:rsidR="004A5AB3" w:rsidRDefault="004A5AB3" w:rsidP="004A5AB3">
      <w:pPr>
        <w:pStyle w:val="KeepWithNext"/>
        <w:rPr>
          <w:rtl/>
        </w:rPr>
      </w:pPr>
    </w:p>
    <w:p w:rsidR="004A5AB3" w:rsidRDefault="004A5AB3" w:rsidP="004A5AB3">
      <w:pPr>
        <w:rPr>
          <w:rtl/>
        </w:rPr>
      </w:pPr>
      <w:bookmarkStart w:id="7891" w:name="_ETM_Q1_7890351"/>
      <w:bookmarkEnd w:id="7891"/>
      <w:r>
        <w:rPr>
          <w:rFonts w:hint="cs"/>
          <w:rtl/>
        </w:rPr>
        <w:t>בשביל ז</w:t>
      </w:r>
      <w:bookmarkStart w:id="7892" w:name="_ETM_Q1_7891102"/>
      <w:bookmarkEnd w:id="7892"/>
      <w:r>
        <w:rPr>
          <w:rFonts w:hint="cs"/>
          <w:rtl/>
        </w:rPr>
        <w:t>ה באת.</w:t>
      </w:r>
    </w:p>
    <w:p w:rsidR="004A5AB3" w:rsidRDefault="004A5AB3" w:rsidP="004A5AB3">
      <w:pPr>
        <w:rPr>
          <w:rtl/>
        </w:rPr>
      </w:pPr>
      <w:bookmarkStart w:id="7893" w:name="_ETM_Q1_7891851"/>
      <w:bookmarkStart w:id="7894" w:name="_ETM_Q1_7893102"/>
      <w:bookmarkEnd w:id="7893"/>
      <w:bookmarkEnd w:id="7894"/>
    </w:p>
    <w:p w:rsidR="004A5AB3" w:rsidRDefault="004A5AB3" w:rsidP="004A5AB3">
      <w:pPr>
        <w:pStyle w:val="a4"/>
        <w:keepNext/>
        <w:rPr>
          <w:rtl/>
        </w:rPr>
      </w:pPr>
      <w:r w:rsidRPr="004A5AB3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4A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5AB3" w:rsidRDefault="004A5AB3" w:rsidP="004A5AB3">
      <w:pPr>
        <w:pStyle w:val="KeepWithNext"/>
        <w:rPr>
          <w:rtl/>
        </w:rPr>
      </w:pPr>
    </w:p>
    <w:p w:rsidR="004A5AB3" w:rsidRDefault="004A5AB3" w:rsidP="00591201">
      <w:pPr>
        <w:rPr>
          <w:rtl/>
        </w:rPr>
      </w:pPr>
      <w:bookmarkStart w:id="7895" w:name="_ETM_Q1_7893352"/>
      <w:bookmarkEnd w:id="7895"/>
      <w:r>
        <w:rPr>
          <w:rFonts w:hint="cs"/>
          <w:rtl/>
        </w:rPr>
        <w:t xml:space="preserve">בסדר </w:t>
      </w:r>
      <w:bookmarkStart w:id="7896" w:name="_ETM_Q1_7892851"/>
      <w:bookmarkStart w:id="7897" w:name="_ETM_Q1_7890601"/>
      <w:bookmarkEnd w:id="7896"/>
      <w:bookmarkEnd w:id="7897"/>
      <w:r>
        <w:rPr>
          <w:rFonts w:hint="cs"/>
          <w:rtl/>
        </w:rPr>
        <w:t xml:space="preserve">גמור, אתה מציג את עמדת </w:t>
      </w:r>
      <w:bookmarkStart w:id="7898" w:name="_ETM_Q1_7895352"/>
      <w:bookmarkEnd w:id="7898"/>
      <w:r w:rsidR="00591201">
        <w:rPr>
          <w:rFonts w:hint="cs"/>
          <w:rtl/>
        </w:rPr>
        <w:t xml:space="preserve">התוספות. הרמב"ם חושב אחרת. זה בסדר. </w:t>
      </w:r>
      <w:bookmarkStart w:id="7899" w:name="_ETM_Q1_7899351"/>
      <w:bookmarkEnd w:id="7899"/>
      <w:r w:rsidR="00591201">
        <w:rPr>
          <w:rFonts w:hint="cs"/>
          <w:rtl/>
        </w:rPr>
        <w:t xml:space="preserve">נחלקו הראשונים באמת האם הכלי הזה אני מגביל </w:t>
      </w:r>
      <w:bookmarkStart w:id="7900" w:name="_ETM_Q1_7913852"/>
      <w:bookmarkEnd w:id="7900"/>
      <w:r w:rsidR="00591201">
        <w:rPr>
          <w:rFonts w:hint="cs"/>
          <w:rtl/>
        </w:rPr>
        <w:t>אותו גם בגב</w:t>
      </w:r>
      <w:bookmarkStart w:id="7901" w:name="_ETM_Q1_7913102"/>
      <w:bookmarkEnd w:id="7901"/>
      <w:r w:rsidR="00591201">
        <w:rPr>
          <w:rFonts w:hint="cs"/>
          <w:rtl/>
        </w:rPr>
        <w:t xml:space="preserve">יית החוב או רק בשלב יצירת הלחץ על </w:t>
      </w:r>
      <w:bookmarkStart w:id="7902" w:name="_ETM_Q1_7918602"/>
      <w:bookmarkEnd w:id="7902"/>
      <w:r w:rsidR="00591201">
        <w:rPr>
          <w:rFonts w:hint="cs"/>
          <w:rtl/>
        </w:rPr>
        <w:t>הלווה. הרמב"ם סבור ש</w:t>
      </w:r>
      <w:bookmarkStart w:id="7903" w:name="_ETM_Q1_7919852"/>
      <w:bookmarkEnd w:id="7903"/>
      <w:r w:rsidR="00591201">
        <w:rPr>
          <w:rFonts w:hint="cs"/>
          <w:rtl/>
        </w:rPr>
        <w:t xml:space="preserve">אני מגביל אותו באופן כללי, אני </w:t>
      </w:r>
      <w:bookmarkStart w:id="7904" w:name="_ETM_Q1_7923101"/>
      <w:bookmarkEnd w:id="7904"/>
      <w:r w:rsidR="00591201">
        <w:rPr>
          <w:rFonts w:hint="cs"/>
          <w:rtl/>
        </w:rPr>
        <w:t>לא משתמש בו בכלל, ואילו הת</w:t>
      </w:r>
      <w:bookmarkStart w:id="7905" w:name="_ETM_Q1_7927601"/>
      <w:bookmarkEnd w:id="7905"/>
      <w:r w:rsidR="00591201">
        <w:rPr>
          <w:rFonts w:hint="cs"/>
          <w:rtl/>
        </w:rPr>
        <w:t xml:space="preserve">וספות </w:t>
      </w:r>
      <w:bookmarkStart w:id="7906" w:name="_ETM_Q1_7922601"/>
      <w:bookmarkStart w:id="7907" w:name="_ETM_Q1_7925601"/>
      <w:bookmarkEnd w:id="7906"/>
      <w:bookmarkEnd w:id="7907"/>
      <w:r w:rsidR="00591201">
        <w:rPr>
          <w:rFonts w:hint="cs"/>
          <w:rtl/>
        </w:rPr>
        <w:t>סבור שאני מאפשר א</w:t>
      </w:r>
      <w:bookmarkStart w:id="7908" w:name="_ETM_Q1_7929602"/>
      <w:bookmarkStart w:id="7909" w:name="_ETM_Q1_7928351"/>
      <w:bookmarkEnd w:id="7908"/>
      <w:bookmarkEnd w:id="7909"/>
      <w:r w:rsidR="00591201">
        <w:rPr>
          <w:rFonts w:hint="cs"/>
          <w:rtl/>
        </w:rPr>
        <w:t>ת הכלי הזה בשלב גביית</w:t>
      </w:r>
      <w:bookmarkStart w:id="7910" w:name="_ETM_Q1_7928852"/>
      <w:bookmarkEnd w:id="7910"/>
      <w:r w:rsidR="00591201">
        <w:rPr>
          <w:rFonts w:hint="cs"/>
          <w:rtl/>
        </w:rPr>
        <w:t xml:space="preserve"> החוב </w:t>
      </w:r>
      <w:bookmarkStart w:id="7911" w:name="_ETM_Q1_7929103"/>
      <w:bookmarkStart w:id="7912" w:name="_ETM_Q1_7929352"/>
      <w:bookmarkEnd w:id="7911"/>
      <w:bookmarkEnd w:id="7912"/>
      <w:r w:rsidR="00591201">
        <w:rPr>
          <w:rFonts w:hint="cs"/>
          <w:rtl/>
        </w:rPr>
        <w:t>-</w:t>
      </w:r>
      <w:bookmarkStart w:id="7913" w:name="_ETM_Q1_7934352"/>
      <w:bookmarkStart w:id="7914" w:name="_ETM_Q1_7931352"/>
      <w:bookmarkEnd w:id="7913"/>
      <w:bookmarkEnd w:id="7914"/>
      <w:r w:rsidR="00591201">
        <w:rPr>
          <w:rFonts w:hint="cs"/>
          <w:rtl/>
        </w:rPr>
        <w:t xml:space="preserve"> - - אבל אני חושב שההצעה שמוצעת </w:t>
      </w:r>
      <w:bookmarkStart w:id="7915" w:name="_ETM_Q1_7936852"/>
      <w:bookmarkEnd w:id="7915"/>
      <w:r w:rsidR="00591201">
        <w:rPr>
          <w:rFonts w:hint="cs"/>
          <w:rtl/>
        </w:rPr>
        <w:t xml:space="preserve">פה לייצר איזשהו איזון בין שתי הדעות הללו, כלומר בין </w:t>
      </w:r>
      <w:bookmarkStart w:id="7916" w:name="_ETM_Q1_7942602"/>
      <w:bookmarkEnd w:id="7916"/>
      <w:r w:rsidR="00591201">
        <w:rPr>
          <w:rFonts w:hint="cs"/>
          <w:rtl/>
        </w:rPr>
        <w:t>האיזון</w:t>
      </w:r>
      <w:bookmarkStart w:id="7917" w:name="_ETM_Q1_7940352"/>
      <w:bookmarkEnd w:id="7917"/>
      <w:r w:rsidR="00591201">
        <w:rPr>
          <w:rFonts w:hint="cs"/>
          <w:rtl/>
        </w:rPr>
        <w:t xml:space="preserve">, בין הצורך שלי לפרוע את החוב, שזה ערך </w:t>
      </w:r>
      <w:bookmarkStart w:id="7918" w:name="_ETM_Q1_7948352"/>
      <w:bookmarkEnd w:id="7918"/>
      <w:r w:rsidR="00591201">
        <w:rPr>
          <w:rFonts w:hint="cs"/>
          <w:rtl/>
        </w:rPr>
        <w:t>עלי</w:t>
      </w:r>
      <w:bookmarkStart w:id="7919" w:name="_ETM_Q1_7946851"/>
      <w:bookmarkEnd w:id="7919"/>
      <w:r w:rsidR="00591201">
        <w:rPr>
          <w:rFonts w:hint="cs"/>
          <w:rtl/>
        </w:rPr>
        <w:t xml:space="preserve">ון, זו אפילו מצווה, פריעת בעל חוב </w:t>
      </w:r>
      <w:bookmarkStart w:id="7920" w:name="_ETM_Q1_7948602"/>
      <w:bookmarkEnd w:id="7920"/>
      <w:r w:rsidR="00591201">
        <w:rPr>
          <w:rFonts w:hint="cs"/>
          <w:rtl/>
        </w:rPr>
        <w:t xml:space="preserve">מצווה, זו </w:t>
      </w:r>
      <w:bookmarkStart w:id="7921" w:name="_ETM_Q1_7950852"/>
      <w:bookmarkEnd w:id="7921"/>
      <w:r w:rsidR="00591201">
        <w:rPr>
          <w:rFonts w:hint="cs"/>
          <w:rtl/>
        </w:rPr>
        <w:t xml:space="preserve">מצווה דתית לפרוע חוב, הצורך לייצר את אותו איזון בין </w:t>
      </w:r>
      <w:bookmarkStart w:id="7922" w:name="_ETM_Q1_7957852"/>
      <w:bookmarkEnd w:id="7922"/>
      <w:r w:rsidR="00591201">
        <w:rPr>
          <w:rFonts w:hint="cs"/>
          <w:rtl/>
        </w:rPr>
        <w:t>ההגנה על הנוש</w:t>
      </w:r>
      <w:bookmarkStart w:id="7923" w:name="_ETM_Q1_7956602"/>
      <w:bookmarkEnd w:id="7923"/>
      <w:r w:rsidR="00591201">
        <w:rPr>
          <w:rFonts w:hint="cs"/>
          <w:rtl/>
        </w:rPr>
        <w:t xml:space="preserve">ה וכספו לבין הגנה על החייב </w:t>
      </w:r>
      <w:bookmarkStart w:id="7924" w:name="_ETM_Q1_7962602"/>
      <w:bookmarkEnd w:id="7924"/>
      <w:r w:rsidR="00591201">
        <w:rPr>
          <w:rFonts w:hint="cs"/>
          <w:rtl/>
        </w:rPr>
        <w:t>וכבוד</w:t>
      </w:r>
      <w:bookmarkStart w:id="7925" w:name="_ETM_Q1_7960102"/>
      <w:bookmarkEnd w:id="7925"/>
      <w:r w:rsidR="00591201">
        <w:rPr>
          <w:rFonts w:hint="cs"/>
          <w:rtl/>
        </w:rPr>
        <w:t>ו, אני ח</w:t>
      </w:r>
      <w:bookmarkStart w:id="7926" w:name="_ETM_Q1_7962352"/>
      <w:bookmarkEnd w:id="7926"/>
      <w:r w:rsidR="00591201">
        <w:rPr>
          <w:rFonts w:hint="cs"/>
          <w:rtl/>
        </w:rPr>
        <w:t xml:space="preserve">ושב שצריך למצוא את דרך המלך באמצע, אם </w:t>
      </w:r>
      <w:bookmarkStart w:id="7927" w:name="_ETM_Q1_7963352"/>
      <w:bookmarkEnd w:id="7927"/>
      <w:r w:rsidR="00591201">
        <w:rPr>
          <w:rFonts w:hint="cs"/>
          <w:rtl/>
        </w:rPr>
        <w:t>זה 35,000 או 50,000</w:t>
      </w:r>
      <w:bookmarkStart w:id="7928" w:name="_ETM_Q1_7964102"/>
      <w:bookmarkEnd w:id="7928"/>
      <w:r w:rsidR="00591201">
        <w:rPr>
          <w:rFonts w:hint="cs"/>
          <w:rtl/>
        </w:rPr>
        <w:t xml:space="preserve"> או 25,000</w:t>
      </w:r>
      <w:bookmarkStart w:id="7929" w:name="_ETM_Q1_7966852"/>
      <w:bookmarkStart w:id="7930" w:name="_ETM_Q1_7967853"/>
      <w:bookmarkStart w:id="7931" w:name="_ETM_Q1_7966101"/>
      <w:bookmarkEnd w:id="7929"/>
      <w:bookmarkEnd w:id="7930"/>
      <w:bookmarkEnd w:id="7931"/>
      <w:r w:rsidR="00591201">
        <w:rPr>
          <w:rFonts w:hint="cs"/>
          <w:rtl/>
        </w:rPr>
        <w:t xml:space="preserve">. אולי זה לא חייב להיות על הציר של </w:t>
      </w:r>
      <w:bookmarkStart w:id="7932" w:name="_ETM_Q1_7970352"/>
      <w:bookmarkEnd w:id="7932"/>
      <w:r w:rsidR="00591201">
        <w:rPr>
          <w:rFonts w:hint="cs"/>
          <w:rtl/>
        </w:rPr>
        <w:t xml:space="preserve">הסכום, זה יכול להיות על הציר </w:t>
      </w:r>
      <w:bookmarkStart w:id="7933" w:name="_ETM_Q1_7970102"/>
      <w:bookmarkEnd w:id="7933"/>
      <w:r w:rsidR="00591201">
        <w:rPr>
          <w:rFonts w:hint="cs"/>
          <w:rtl/>
        </w:rPr>
        <w:t xml:space="preserve">של הנושה, אם זה </w:t>
      </w:r>
      <w:bookmarkStart w:id="7934" w:name="_ETM_Q1_7972102"/>
      <w:bookmarkEnd w:id="7934"/>
      <w:r w:rsidR="00591201">
        <w:rPr>
          <w:rFonts w:hint="cs"/>
          <w:rtl/>
        </w:rPr>
        <w:t>נושה שחתום על היתר עסקה, כלומר בנק ש</w:t>
      </w:r>
      <w:bookmarkStart w:id="7935" w:name="_ETM_Q1_7976102"/>
      <w:bookmarkEnd w:id="7935"/>
      <w:r w:rsidR="00591201">
        <w:rPr>
          <w:rFonts w:hint="cs"/>
          <w:rtl/>
        </w:rPr>
        <w:t xml:space="preserve">חתום על היתר </w:t>
      </w:r>
      <w:bookmarkStart w:id="7936" w:name="_ETM_Q1_7976852"/>
      <w:bookmarkEnd w:id="7936"/>
      <w:r w:rsidR="00591201">
        <w:rPr>
          <w:rFonts w:hint="cs"/>
          <w:rtl/>
        </w:rPr>
        <w:t xml:space="preserve">עסקה שלוקח מראש את הסיכונים של היות החוב לא ניתן </w:t>
      </w:r>
      <w:bookmarkStart w:id="7937" w:name="_ETM_Q1_7984352"/>
      <w:bookmarkEnd w:id="7937"/>
      <w:r w:rsidR="00591201">
        <w:rPr>
          <w:rFonts w:hint="cs"/>
          <w:rtl/>
        </w:rPr>
        <w:t>לגביה.</w:t>
      </w:r>
    </w:p>
    <w:p w:rsidR="00591201" w:rsidRDefault="00591201" w:rsidP="00591201">
      <w:pPr>
        <w:rPr>
          <w:rtl/>
        </w:rPr>
      </w:pPr>
      <w:bookmarkStart w:id="7938" w:name="_ETM_Q1_7987602"/>
      <w:bookmarkStart w:id="7939" w:name="_ETM_Q1_7985102"/>
      <w:bookmarkStart w:id="7940" w:name="_ETM_Q1_7985602"/>
      <w:bookmarkEnd w:id="7938"/>
      <w:bookmarkEnd w:id="7939"/>
      <w:bookmarkEnd w:id="7940"/>
    </w:p>
    <w:p w:rsidR="00591201" w:rsidRDefault="00591201" w:rsidP="00591201">
      <w:pPr>
        <w:pStyle w:val="a4"/>
        <w:keepNext/>
        <w:rPr>
          <w:rtl/>
        </w:rPr>
      </w:pPr>
      <w:bookmarkStart w:id="7941" w:name="ET_speaker_אביעד_ויסולי_568"/>
      <w:r w:rsidRPr="0059120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591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1"/>
    </w:p>
    <w:p w:rsidR="00591201" w:rsidRDefault="00591201" w:rsidP="00591201">
      <w:pPr>
        <w:pStyle w:val="KeepWithNext"/>
        <w:rPr>
          <w:rtl/>
        </w:rPr>
      </w:pPr>
    </w:p>
    <w:p w:rsidR="00591201" w:rsidRDefault="00591201" w:rsidP="00591201">
      <w:pPr>
        <w:rPr>
          <w:rtl/>
        </w:rPr>
      </w:pPr>
      <w:bookmarkStart w:id="7942" w:name="_ETM_Q1_8018102"/>
      <w:bookmarkStart w:id="7943" w:name="_ETM_Q1_8019352"/>
      <w:bookmarkStart w:id="7944" w:name="_ETM_Q1_8011602"/>
      <w:bookmarkStart w:id="7945" w:name="_ETM_Q1_8003852"/>
      <w:bookmarkStart w:id="7946" w:name="_ETM_Q1_7996102"/>
      <w:bookmarkStart w:id="7947" w:name="_ETM_Q1_7988602"/>
      <w:bookmarkStart w:id="7948" w:name="_ETM_Q1_7981852"/>
      <w:bookmarkStart w:id="7949" w:name="_ETM_Q1_7977852"/>
      <w:bookmarkStart w:id="7950" w:name="_ETM_Q1_7982102"/>
      <w:bookmarkEnd w:id="7942"/>
      <w:bookmarkEnd w:id="7943"/>
      <w:bookmarkEnd w:id="7944"/>
      <w:bookmarkEnd w:id="7945"/>
      <w:bookmarkEnd w:id="7946"/>
      <w:bookmarkEnd w:id="7947"/>
      <w:bookmarkEnd w:id="7948"/>
      <w:bookmarkEnd w:id="7949"/>
      <w:bookmarkEnd w:id="7950"/>
      <w:r>
        <w:rPr>
          <w:rFonts w:hint="cs"/>
          <w:rtl/>
        </w:rPr>
        <w:t>תוציאו את זה מהיתר העסקה.</w:t>
      </w:r>
    </w:p>
    <w:p w:rsidR="00591201" w:rsidRDefault="00591201" w:rsidP="00591201">
      <w:pPr>
        <w:rPr>
          <w:rtl/>
        </w:rPr>
      </w:pPr>
      <w:bookmarkStart w:id="7951" w:name="_ETM_Q1_7989352"/>
      <w:bookmarkStart w:id="7952" w:name="_ETM_Q1_7989852"/>
      <w:bookmarkEnd w:id="7951"/>
      <w:bookmarkEnd w:id="7952"/>
    </w:p>
    <w:p w:rsidR="00591201" w:rsidRDefault="00591201" w:rsidP="00591201">
      <w:pPr>
        <w:pStyle w:val="a4"/>
        <w:keepNext/>
        <w:rPr>
          <w:rtl/>
        </w:rPr>
      </w:pPr>
      <w:bookmarkStart w:id="7953" w:name="ET_speaker_אורי_סדן_569"/>
      <w:r w:rsidRPr="00591201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591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3"/>
    </w:p>
    <w:p w:rsidR="00591201" w:rsidRDefault="00591201" w:rsidP="00591201">
      <w:pPr>
        <w:pStyle w:val="KeepWithNext"/>
        <w:rPr>
          <w:rtl/>
        </w:rPr>
      </w:pPr>
    </w:p>
    <w:p w:rsidR="00591201" w:rsidRDefault="00591201" w:rsidP="00591201">
      <w:pPr>
        <w:rPr>
          <w:rtl/>
        </w:rPr>
      </w:pPr>
      <w:bookmarkStart w:id="7954" w:name="_ETM_Q1_7990352"/>
      <w:bookmarkStart w:id="7955" w:name="_ETM_Q1_7990602"/>
      <w:bookmarkEnd w:id="7954"/>
      <w:bookmarkEnd w:id="7955"/>
      <w:r>
        <w:rPr>
          <w:rFonts w:hint="cs"/>
          <w:rtl/>
        </w:rPr>
        <w:t xml:space="preserve">אפשר לעשות את ההבחנה </w:t>
      </w:r>
      <w:bookmarkStart w:id="7956" w:name="_ETM_Q1_7994602"/>
      <w:bookmarkEnd w:id="7956"/>
      <w:r>
        <w:rPr>
          <w:rFonts w:hint="cs"/>
          <w:rtl/>
        </w:rPr>
        <w:t xml:space="preserve">בין נושה פרטי לבין נושה שהוא בנק, נושה מוסדי, אבל </w:t>
      </w:r>
      <w:bookmarkStart w:id="7957" w:name="_ETM_Q1_8000102"/>
      <w:bookmarkEnd w:id="7957"/>
      <w:r>
        <w:rPr>
          <w:rFonts w:hint="cs"/>
          <w:rtl/>
        </w:rPr>
        <w:t>ההצעה מנסה להלך בת</w:t>
      </w:r>
      <w:bookmarkStart w:id="7958" w:name="_ETM_Q1_7998602"/>
      <w:bookmarkEnd w:id="7958"/>
      <w:r>
        <w:rPr>
          <w:rFonts w:hint="cs"/>
          <w:rtl/>
        </w:rPr>
        <w:t>ווך בין שתי ה</w:t>
      </w:r>
      <w:bookmarkStart w:id="7959" w:name="_ETM_Q1_8001602"/>
      <w:bookmarkEnd w:id="7959"/>
      <w:r>
        <w:rPr>
          <w:rFonts w:hint="cs"/>
          <w:rtl/>
        </w:rPr>
        <w:t>דעות הללו ו</w:t>
      </w:r>
      <w:bookmarkStart w:id="7960" w:name="_ETM_Q1_8003602"/>
      <w:bookmarkEnd w:id="7960"/>
      <w:r>
        <w:rPr>
          <w:rFonts w:hint="cs"/>
          <w:rtl/>
        </w:rPr>
        <w:t>זה דבר חיובי שיש בה. מה שכן, מבחינת אפ</w:t>
      </w:r>
      <w:bookmarkStart w:id="7961" w:name="_ETM_Q1_8005602"/>
      <w:bookmarkEnd w:id="7961"/>
      <w:r>
        <w:rPr>
          <w:rFonts w:hint="cs"/>
          <w:rtl/>
        </w:rPr>
        <w:t xml:space="preserve">קטיביות גביה, </w:t>
      </w:r>
      <w:bookmarkStart w:id="7962" w:name="_ETM_Q1_8007602"/>
      <w:bookmarkEnd w:id="7962"/>
      <w:r>
        <w:rPr>
          <w:rFonts w:hint="cs"/>
          <w:rtl/>
        </w:rPr>
        <w:t xml:space="preserve">אומרת ההלכה שלפני כל גביה של מיטלטלין אני גובה </w:t>
      </w:r>
      <w:bookmarkStart w:id="7963" w:name="_ETM_Q1_8014851"/>
      <w:bookmarkEnd w:id="7963"/>
      <w:r>
        <w:rPr>
          <w:rFonts w:hint="cs"/>
          <w:rtl/>
        </w:rPr>
        <w:t>כסף מהאדם. כסף קודם למי</w:t>
      </w:r>
      <w:bookmarkStart w:id="7964" w:name="_ETM_Q1_8016602"/>
      <w:bookmarkEnd w:id="7964"/>
      <w:r>
        <w:rPr>
          <w:rFonts w:hint="cs"/>
          <w:rtl/>
        </w:rPr>
        <w:t xml:space="preserve">טלטלין. אם הכסף נמצא </w:t>
      </w:r>
      <w:bookmarkStart w:id="7965" w:name="_ETM_Q1_8020352"/>
      <w:bookmarkEnd w:id="7965"/>
      <w:r>
        <w:rPr>
          <w:rFonts w:hint="cs"/>
          <w:rtl/>
        </w:rPr>
        <w:t xml:space="preserve">בבנק, זה עוד יותר מחויב, מכיוון שהבנק למעשה חייב את </w:t>
      </w:r>
      <w:bookmarkStart w:id="7966" w:name="_ETM_Q1_8027851"/>
      <w:bookmarkEnd w:id="7966"/>
      <w:r>
        <w:rPr>
          <w:rFonts w:hint="cs"/>
          <w:rtl/>
        </w:rPr>
        <w:t xml:space="preserve">הכסף </w:t>
      </w:r>
      <w:bookmarkStart w:id="7967" w:name="_ETM_Q1_8025603"/>
      <w:bookmarkEnd w:id="7967"/>
      <w:r>
        <w:rPr>
          <w:rFonts w:hint="cs"/>
          <w:rtl/>
        </w:rPr>
        <w:t>למי שהפקיד בו, לבעל חשבון הבנק.</w:t>
      </w:r>
    </w:p>
    <w:p w:rsidR="00591201" w:rsidRDefault="00591201" w:rsidP="00591201">
      <w:pPr>
        <w:rPr>
          <w:rtl/>
        </w:rPr>
      </w:pPr>
      <w:bookmarkStart w:id="7968" w:name="_ETM_Q1_8033354"/>
      <w:bookmarkEnd w:id="7968"/>
    </w:p>
    <w:p w:rsidR="00591201" w:rsidRDefault="00591201" w:rsidP="00591201">
      <w:pPr>
        <w:rPr>
          <w:rtl/>
        </w:rPr>
      </w:pPr>
      <w:bookmarkStart w:id="7969" w:name="_ETM_Q1_8033852"/>
      <w:bookmarkEnd w:id="7969"/>
      <w:r>
        <w:rPr>
          <w:rFonts w:hint="cs"/>
          <w:rtl/>
        </w:rPr>
        <w:t>אני פונה לבנ</w:t>
      </w:r>
      <w:bookmarkStart w:id="7970" w:name="_ETM_Q1_8032352"/>
      <w:bookmarkEnd w:id="7970"/>
      <w:r>
        <w:rPr>
          <w:rFonts w:hint="cs"/>
          <w:rtl/>
        </w:rPr>
        <w:t xml:space="preserve">ק, ואומר </w:t>
      </w:r>
      <w:bookmarkStart w:id="7971" w:name="_ETM_Q1_8034351"/>
      <w:bookmarkEnd w:id="7971"/>
      <w:r>
        <w:rPr>
          <w:rFonts w:hint="cs"/>
          <w:rtl/>
        </w:rPr>
        <w:t>"אתה חייב כסף לבעל החשבון".</w:t>
      </w:r>
      <w:bookmarkStart w:id="7972" w:name="_ETM_Q1_8034352"/>
      <w:bookmarkEnd w:id="7972"/>
      <w:r>
        <w:rPr>
          <w:rFonts w:hint="cs"/>
          <w:rtl/>
        </w:rPr>
        <w:t xml:space="preserve"> זה נחמד מאוד. בעל החשבון </w:t>
      </w:r>
      <w:bookmarkStart w:id="7973" w:name="_ETM_Q1_8038352"/>
      <w:bookmarkEnd w:id="7973"/>
      <w:r>
        <w:rPr>
          <w:rFonts w:hint="cs"/>
          <w:rtl/>
        </w:rPr>
        <w:t xml:space="preserve">חייב לי כסף ואני הולך מעל הראש של </w:t>
      </w:r>
      <w:bookmarkStart w:id="7974" w:name="_ETM_Q1_8039852"/>
      <w:bookmarkEnd w:id="7974"/>
      <w:r>
        <w:rPr>
          <w:rFonts w:hint="cs"/>
          <w:rtl/>
        </w:rPr>
        <w:t>בע</w:t>
      </w:r>
      <w:bookmarkStart w:id="7975" w:name="_ETM_Q1_8040102"/>
      <w:bookmarkEnd w:id="7975"/>
      <w:r>
        <w:rPr>
          <w:rFonts w:hint="cs"/>
          <w:rtl/>
        </w:rPr>
        <w:t>ל החשבון וגובה מהבנק מה שנזכר פה על ידי חבר</w:t>
      </w:r>
      <w:bookmarkStart w:id="7976" w:name="_ETM_Q1_8045352"/>
      <w:bookmarkEnd w:id="7976"/>
      <w:r>
        <w:rPr>
          <w:rFonts w:hint="cs"/>
          <w:rtl/>
        </w:rPr>
        <w:t xml:space="preserve">י </w:t>
      </w:r>
      <w:bookmarkStart w:id="7977" w:name="_ETM_Q1_8046352"/>
      <w:bookmarkEnd w:id="7977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כשעבוד</w:t>
      </w:r>
      <w:bookmarkStart w:id="7978" w:name="_ETM_Q1_8045602"/>
      <w:bookmarkStart w:id="7979" w:name="_ETM_Q1_8048601"/>
      <w:bookmarkEnd w:id="7978"/>
      <w:bookmarkEnd w:id="7979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דרבי נתן </w:t>
      </w:r>
      <w:bookmarkStart w:id="7980" w:name="_ETM_Q1_8043851"/>
      <w:bookmarkStart w:id="7981" w:name="_ETM_Q1_8046851"/>
      <w:bookmarkEnd w:id="7980"/>
      <w:bookmarkEnd w:id="7981"/>
      <w:r>
        <w:rPr>
          <w:rFonts w:hint="cs"/>
          <w:rtl/>
        </w:rPr>
        <w:t xml:space="preserve">אבל הליכה מעל הראש </w:t>
      </w:r>
      <w:bookmarkStart w:id="7982" w:name="_ETM_Q1_8053601"/>
      <w:bookmarkEnd w:id="7982"/>
      <w:r>
        <w:rPr>
          <w:rFonts w:hint="cs"/>
          <w:rtl/>
        </w:rPr>
        <w:t xml:space="preserve">היא </w:t>
      </w:r>
      <w:bookmarkStart w:id="7983" w:name="_ETM_Q1_8051602"/>
      <w:bookmarkEnd w:id="7983"/>
      <w:r>
        <w:rPr>
          <w:rFonts w:hint="cs"/>
          <w:rtl/>
        </w:rPr>
        <w:t xml:space="preserve">אופציה הרבה יותר טובה מאשר כניסה לרשותו ולחצרו ולביתו </w:t>
      </w:r>
      <w:bookmarkStart w:id="7984" w:name="_ETM_Q1_8058852"/>
      <w:bookmarkEnd w:id="7984"/>
      <w:r>
        <w:rPr>
          <w:rFonts w:hint="cs"/>
          <w:rtl/>
        </w:rPr>
        <w:t xml:space="preserve">הפרטי של </w:t>
      </w:r>
      <w:bookmarkStart w:id="7985" w:name="_ETM_Q1_8057102"/>
      <w:bookmarkEnd w:id="7985"/>
      <w:r>
        <w:rPr>
          <w:rFonts w:hint="cs"/>
          <w:rtl/>
        </w:rPr>
        <w:t xml:space="preserve">החייב מול הילדים שלו ולהפחדתו. פניה לבנק, עיקול </w:t>
      </w:r>
      <w:bookmarkStart w:id="7986" w:name="_ETM_Q1_8064851"/>
      <w:bookmarkEnd w:id="7986"/>
      <w:r>
        <w:rPr>
          <w:rFonts w:hint="cs"/>
          <w:rtl/>
        </w:rPr>
        <w:t>חשבון ה</w:t>
      </w:r>
      <w:bookmarkStart w:id="7987" w:name="_ETM_Q1_8064352"/>
      <w:bookmarkEnd w:id="7987"/>
      <w:r>
        <w:rPr>
          <w:rFonts w:hint="cs"/>
          <w:rtl/>
        </w:rPr>
        <w:t>בנק זה הרבה יותר אפקטיבי והרבה יותר טוב</w:t>
      </w:r>
      <w:bookmarkStart w:id="7988" w:name="_ETM_Q1_8068102"/>
      <w:bookmarkStart w:id="7989" w:name="_ETM_Q1_8066601"/>
      <w:bookmarkEnd w:id="7988"/>
      <w:bookmarkEnd w:id="7989"/>
      <w:r>
        <w:rPr>
          <w:rFonts w:hint="cs"/>
          <w:rtl/>
        </w:rPr>
        <w:t>.</w:t>
      </w:r>
    </w:p>
    <w:p w:rsidR="00591201" w:rsidRDefault="00591201" w:rsidP="00591201">
      <w:pPr>
        <w:rPr>
          <w:rtl/>
        </w:rPr>
      </w:pPr>
      <w:bookmarkStart w:id="7990" w:name="_ETM_Q1_8067102"/>
      <w:bookmarkEnd w:id="7990"/>
    </w:p>
    <w:p w:rsidR="00591201" w:rsidRDefault="00591201" w:rsidP="00591201">
      <w:pPr>
        <w:rPr>
          <w:rtl/>
        </w:rPr>
      </w:pPr>
      <w:bookmarkStart w:id="7991" w:name="_ETM_Q1_8067602"/>
      <w:bookmarkEnd w:id="7991"/>
      <w:r>
        <w:rPr>
          <w:rFonts w:hint="cs"/>
          <w:rtl/>
        </w:rPr>
        <w:t xml:space="preserve">אם לבן אדם אין חשבון בנק ואין כסף </w:t>
      </w:r>
      <w:bookmarkStart w:id="7992" w:name="_ETM_Q1_8071102"/>
      <w:bookmarkEnd w:id="7992"/>
      <w:r>
        <w:rPr>
          <w:rFonts w:hint="cs"/>
          <w:rtl/>
        </w:rPr>
        <w:t>בחשבון הבנק, הכניסה אליו הביתה לא יודע כמה היא תועיל.</w:t>
      </w:r>
      <w:bookmarkStart w:id="7993" w:name="_ETM_Q1_8069851"/>
      <w:bookmarkStart w:id="7994" w:name="_ETM_Q1_8072851"/>
      <w:bookmarkEnd w:id="7993"/>
      <w:bookmarkEnd w:id="7994"/>
    </w:p>
    <w:p w:rsidR="00591201" w:rsidRDefault="00591201" w:rsidP="00591201">
      <w:pPr>
        <w:rPr>
          <w:rtl/>
        </w:rPr>
      </w:pPr>
      <w:bookmarkStart w:id="7995" w:name="_ETM_Q1_8075102"/>
      <w:bookmarkEnd w:id="7995"/>
    </w:p>
    <w:p w:rsidR="00591201" w:rsidRDefault="00591201" w:rsidP="00591201">
      <w:pPr>
        <w:pStyle w:val="a4"/>
        <w:keepNext/>
        <w:rPr>
          <w:rtl/>
        </w:rPr>
      </w:pPr>
      <w:bookmarkStart w:id="7996" w:name="ET_speaker_אביעד_ויסולי_570"/>
      <w:r w:rsidRPr="0059120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591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6"/>
    </w:p>
    <w:p w:rsidR="00591201" w:rsidRDefault="00591201" w:rsidP="00591201">
      <w:pPr>
        <w:pStyle w:val="KeepWithNext"/>
        <w:rPr>
          <w:rtl/>
        </w:rPr>
      </w:pPr>
    </w:p>
    <w:p w:rsidR="00591201" w:rsidRDefault="00591201" w:rsidP="00591201">
      <w:pPr>
        <w:rPr>
          <w:rtl/>
        </w:rPr>
      </w:pPr>
      <w:bookmarkStart w:id="7997" w:name="_ETM_Q1_8075852"/>
      <w:bookmarkEnd w:id="7997"/>
      <w:r>
        <w:rPr>
          <w:rFonts w:hint="cs"/>
          <w:rtl/>
        </w:rPr>
        <w:t xml:space="preserve">אפילו </w:t>
      </w:r>
      <w:bookmarkStart w:id="7998" w:name="_ETM_Q1_8077102"/>
      <w:bookmarkStart w:id="7999" w:name="_ETM_Q1_8074602"/>
      <w:bookmarkEnd w:id="7998"/>
      <w:bookmarkEnd w:id="7999"/>
      <w:proofErr w:type="spellStart"/>
      <w:r>
        <w:rPr>
          <w:rFonts w:hint="cs"/>
          <w:rtl/>
        </w:rPr>
        <w:t>לאיזור</w:t>
      </w:r>
      <w:proofErr w:type="spellEnd"/>
      <w:r>
        <w:rPr>
          <w:rFonts w:hint="cs"/>
          <w:rtl/>
        </w:rPr>
        <w:t xml:space="preserve"> הפנסיה. </w:t>
      </w:r>
      <w:bookmarkStart w:id="8000" w:name="_ETM_Q1_8075352"/>
      <w:bookmarkEnd w:id="8000"/>
      <w:r>
        <w:rPr>
          <w:rFonts w:hint="cs"/>
          <w:rtl/>
        </w:rPr>
        <w:t>אל תיכנסו אליו לבית.</w:t>
      </w:r>
    </w:p>
    <w:p w:rsidR="00591201" w:rsidRDefault="00591201" w:rsidP="00591201">
      <w:pPr>
        <w:rPr>
          <w:rtl/>
        </w:rPr>
      </w:pPr>
      <w:bookmarkStart w:id="8001" w:name="_ETM_Q1_8078602"/>
      <w:bookmarkStart w:id="8002" w:name="_ETM_Q1_8080601"/>
      <w:bookmarkEnd w:id="8001"/>
      <w:bookmarkEnd w:id="8002"/>
    </w:p>
    <w:p w:rsidR="00591201" w:rsidRDefault="00591201" w:rsidP="00591201">
      <w:pPr>
        <w:pStyle w:val="a4"/>
        <w:keepNext/>
        <w:rPr>
          <w:rtl/>
        </w:rPr>
      </w:pPr>
      <w:bookmarkStart w:id="8003" w:name="ET_speaker_אורי_סדן_571"/>
      <w:r w:rsidRPr="00591201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591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3"/>
    </w:p>
    <w:p w:rsidR="00591201" w:rsidRDefault="00591201" w:rsidP="00591201">
      <w:pPr>
        <w:pStyle w:val="KeepWithNext"/>
        <w:rPr>
          <w:rtl/>
        </w:rPr>
      </w:pPr>
    </w:p>
    <w:p w:rsidR="00591201" w:rsidRDefault="00591201" w:rsidP="00591201">
      <w:pPr>
        <w:rPr>
          <w:rtl/>
        </w:rPr>
      </w:pPr>
      <w:bookmarkStart w:id="8004" w:name="_ETM_Q1_8081102"/>
      <w:bookmarkStart w:id="8005" w:name="_ETM_Q1_8081602"/>
      <w:bookmarkEnd w:id="8004"/>
      <w:bookmarkEnd w:id="8005"/>
      <w:r>
        <w:rPr>
          <w:rFonts w:hint="cs"/>
          <w:rtl/>
        </w:rPr>
        <w:t xml:space="preserve">כל גוף שלא </w:t>
      </w:r>
      <w:bookmarkStart w:id="8006" w:name="_ETM_Q1_8080102"/>
      <w:bookmarkEnd w:id="8006"/>
      <w:r>
        <w:rPr>
          <w:rFonts w:hint="cs"/>
          <w:rtl/>
        </w:rPr>
        <w:t xml:space="preserve">יהיה, כל </w:t>
      </w:r>
      <w:bookmarkStart w:id="8007" w:name="_ETM_Q1_8081351"/>
      <w:bookmarkEnd w:id="8007"/>
      <w:r>
        <w:rPr>
          <w:rFonts w:hint="cs"/>
          <w:rtl/>
        </w:rPr>
        <w:t xml:space="preserve">גוף שניתן להגיע אליו, שמחזיק כספים של החייב, הפניה </w:t>
      </w:r>
      <w:bookmarkStart w:id="8008" w:name="_ETM_Q1_8086852"/>
      <w:bookmarkEnd w:id="8008"/>
      <w:r>
        <w:rPr>
          <w:rFonts w:hint="cs"/>
          <w:rtl/>
        </w:rPr>
        <w:t xml:space="preserve">אליו </w:t>
      </w:r>
      <w:bookmarkStart w:id="8009" w:name="_ETM_Q1_8084352"/>
      <w:bookmarkEnd w:id="8009"/>
      <w:r>
        <w:rPr>
          <w:rFonts w:hint="cs"/>
          <w:rtl/>
        </w:rPr>
        <w:t>חייבת להיות לפני שאני נכנס לתוך הבית ש</w:t>
      </w:r>
      <w:bookmarkStart w:id="8010" w:name="_ETM_Q1_8092852"/>
      <w:bookmarkStart w:id="8011" w:name="_ETM_Q1_8093602"/>
      <w:bookmarkEnd w:id="8010"/>
      <w:bookmarkEnd w:id="8011"/>
      <w:r>
        <w:rPr>
          <w:rFonts w:hint="cs"/>
          <w:rtl/>
        </w:rPr>
        <w:t xml:space="preserve">ל החייב. נקודה אחרונה, צריך לבדוק, וזה </w:t>
      </w:r>
      <w:bookmarkStart w:id="8012" w:name="_ETM_Q1_8095352"/>
      <w:bookmarkEnd w:id="8012"/>
      <w:r>
        <w:rPr>
          <w:rFonts w:hint="cs"/>
          <w:rtl/>
        </w:rPr>
        <w:t>נעשה בחוק ו</w:t>
      </w:r>
      <w:bookmarkStart w:id="8013" w:name="_ETM_Q1_8096852"/>
      <w:bookmarkEnd w:id="8013"/>
      <w:r>
        <w:rPr>
          <w:rFonts w:hint="cs"/>
          <w:rtl/>
        </w:rPr>
        <w:t xml:space="preserve">נעשתה </w:t>
      </w:r>
      <w:bookmarkStart w:id="8014" w:name="_ETM_Q1_8098351"/>
      <w:bookmarkEnd w:id="8014"/>
      <w:r>
        <w:rPr>
          <w:rFonts w:hint="cs"/>
          <w:rtl/>
        </w:rPr>
        <w:t xml:space="preserve">הבחנה </w:t>
      </w:r>
      <w:bookmarkStart w:id="8015" w:name="_ETM_Q1_8096601"/>
      <w:bookmarkEnd w:id="8015"/>
      <w:r>
        <w:rPr>
          <w:rFonts w:hint="cs"/>
          <w:rtl/>
        </w:rPr>
        <w:t>בין ה</w:t>
      </w:r>
      <w:bookmarkStart w:id="8016" w:name="_ETM_Q1_8099102"/>
      <w:bookmarkEnd w:id="8016"/>
      <w:r>
        <w:rPr>
          <w:rFonts w:hint="cs"/>
          <w:rtl/>
        </w:rPr>
        <w:t xml:space="preserve">קרן לבין הריבית </w:t>
      </w:r>
      <w:bookmarkStart w:id="8017" w:name="_ETM_Q1_8100602"/>
      <w:bookmarkStart w:id="8018" w:name="_ETM_Q1_8098352"/>
      <w:bookmarkEnd w:id="8017"/>
      <w:bookmarkEnd w:id="8018"/>
      <w:r>
        <w:rPr>
          <w:rFonts w:hint="cs"/>
          <w:rtl/>
        </w:rPr>
        <w:t xml:space="preserve">לוודא שאם בכלל </w:t>
      </w:r>
      <w:bookmarkStart w:id="8019" w:name="_ETM_Q1_8105856"/>
      <w:bookmarkEnd w:id="8019"/>
      <w:r>
        <w:rPr>
          <w:rFonts w:hint="cs"/>
          <w:rtl/>
        </w:rPr>
        <w:t>נעשה שימוש בכלי הזה הוא נעשה רק ביחס לקרן.</w:t>
      </w:r>
      <w:bookmarkStart w:id="8020" w:name="_ETM_Q1_8108352"/>
      <w:bookmarkEnd w:id="8020"/>
      <w:r>
        <w:rPr>
          <w:rFonts w:hint="cs"/>
          <w:rtl/>
        </w:rPr>
        <w:t xml:space="preserve"> כלומר </w:t>
      </w:r>
      <w:bookmarkStart w:id="8021" w:name="_ETM_Q1_8115102"/>
      <w:bookmarkEnd w:id="8021"/>
      <w:r>
        <w:rPr>
          <w:rFonts w:hint="cs"/>
          <w:rtl/>
        </w:rPr>
        <w:t xml:space="preserve">אם באמת הרשם </w:t>
      </w:r>
      <w:bookmarkStart w:id="8022" w:name="_ETM_Q1_8114852"/>
      <w:bookmarkEnd w:id="8022"/>
      <w:r>
        <w:rPr>
          <w:rFonts w:hint="cs"/>
          <w:rtl/>
        </w:rPr>
        <w:t xml:space="preserve">מתרשם, כמו שמוצע בהצעת החוק </w:t>
      </w:r>
      <w:bookmarkStart w:id="8023" w:name="_ETM_Q1_8117351"/>
      <w:bookmarkEnd w:id="8023"/>
      <w:r>
        <w:rPr>
          <w:rFonts w:hint="cs"/>
          <w:rtl/>
        </w:rPr>
        <w:t xml:space="preserve">שהכלי </w:t>
      </w:r>
      <w:bookmarkStart w:id="8024" w:name="_ETM_Q1_8118851"/>
      <w:bookmarkEnd w:id="8024"/>
      <w:r>
        <w:rPr>
          <w:rFonts w:hint="cs"/>
          <w:rtl/>
        </w:rPr>
        <w:t>הזה הו</w:t>
      </w:r>
      <w:bookmarkStart w:id="8025" w:name="_ETM_Q1_8122352"/>
      <w:bookmarkEnd w:id="8025"/>
      <w:r>
        <w:rPr>
          <w:rFonts w:hint="cs"/>
          <w:rtl/>
        </w:rPr>
        <w:t>א אפקטיבי, הפגיעה יחסית לאפקטיביות של הגביה מצדי</w:t>
      </w:r>
      <w:bookmarkStart w:id="8026" w:name="_ETM_Q1_8124102"/>
      <w:bookmarkEnd w:id="8026"/>
      <w:r>
        <w:rPr>
          <w:rFonts w:hint="cs"/>
          <w:rtl/>
        </w:rPr>
        <w:t xml:space="preserve">קה </w:t>
      </w:r>
      <w:bookmarkStart w:id="8027" w:name="_ETM_Q1_8124351"/>
      <w:bookmarkEnd w:id="8027"/>
      <w:r>
        <w:rPr>
          <w:rFonts w:hint="cs"/>
          <w:rtl/>
        </w:rPr>
        <w:t xml:space="preserve">את השימוש בכלי הזה, זה רק ביחס לקרן </w:t>
      </w:r>
      <w:bookmarkStart w:id="8028" w:name="_ETM_Q1_8129853"/>
      <w:bookmarkEnd w:id="8028"/>
      <w:r>
        <w:rPr>
          <w:rFonts w:hint="cs"/>
          <w:rtl/>
        </w:rPr>
        <w:t>של החו</w:t>
      </w:r>
      <w:bookmarkStart w:id="8029" w:name="_ETM_Q1_8128101"/>
      <w:bookmarkStart w:id="8030" w:name="_ETM_Q1_8128351"/>
      <w:bookmarkEnd w:id="8029"/>
      <w:bookmarkEnd w:id="8030"/>
      <w:r>
        <w:rPr>
          <w:rFonts w:hint="cs"/>
          <w:rtl/>
        </w:rPr>
        <w:t>ב</w:t>
      </w:r>
      <w:bookmarkStart w:id="8031" w:name="_ETM_Q1_8129353"/>
      <w:bookmarkEnd w:id="8031"/>
      <w:r>
        <w:rPr>
          <w:rFonts w:hint="cs"/>
          <w:rtl/>
        </w:rPr>
        <w:t xml:space="preserve">. </w:t>
      </w:r>
      <w:bookmarkStart w:id="8032" w:name="_ETM_Q1_8129601"/>
      <w:bookmarkStart w:id="8033" w:name="_ETM_Q1_8126851"/>
      <w:bookmarkStart w:id="8034" w:name="_ETM_Q1_8127352"/>
      <w:bookmarkStart w:id="8035" w:name="_ETM_Q1_8128103"/>
      <w:bookmarkStart w:id="8036" w:name="_ETM_Q1_8128602"/>
      <w:bookmarkEnd w:id="8032"/>
      <w:bookmarkEnd w:id="8033"/>
      <w:bookmarkEnd w:id="8034"/>
      <w:bookmarkEnd w:id="8035"/>
      <w:bookmarkEnd w:id="8036"/>
      <w:r>
        <w:rPr>
          <w:rFonts w:hint="cs"/>
          <w:rtl/>
        </w:rPr>
        <w:t xml:space="preserve">ריביות שהחוב צבר וכדומה, אליהם יהיה צריך להתייחס באופן </w:t>
      </w:r>
      <w:bookmarkStart w:id="8037" w:name="_ETM_Q1_8133351"/>
      <w:bookmarkStart w:id="8038" w:name="_ETM_Q1_8130852"/>
      <w:bookmarkEnd w:id="8037"/>
      <w:bookmarkEnd w:id="8038"/>
      <w:r>
        <w:rPr>
          <w:rFonts w:hint="cs"/>
          <w:rtl/>
        </w:rPr>
        <w:t>אחר. עד כאן. תודה.</w:t>
      </w:r>
      <w:bookmarkStart w:id="8039" w:name="_ETM_Q1_8136602"/>
      <w:bookmarkEnd w:id="8039"/>
    </w:p>
    <w:p w:rsidR="00591201" w:rsidRDefault="00591201" w:rsidP="00591201">
      <w:pPr>
        <w:rPr>
          <w:rtl/>
        </w:rPr>
      </w:pPr>
      <w:bookmarkStart w:id="8040" w:name="_ETM_Q1_8131602"/>
      <w:bookmarkStart w:id="8041" w:name="_ETM_Q1_8132352"/>
      <w:bookmarkEnd w:id="8040"/>
      <w:bookmarkEnd w:id="8041"/>
    </w:p>
    <w:p w:rsidR="00591201" w:rsidRDefault="00591201" w:rsidP="00591201">
      <w:pPr>
        <w:pStyle w:val="af6"/>
        <w:keepNext/>
        <w:rPr>
          <w:rtl/>
        </w:rPr>
      </w:pPr>
      <w:bookmarkStart w:id="8042" w:name="ET_yor_6157_572"/>
      <w:r w:rsidRPr="005912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12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2"/>
    </w:p>
    <w:p w:rsidR="00591201" w:rsidRDefault="00591201" w:rsidP="00591201">
      <w:pPr>
        <w:pStyle w:val="KeepWithNext"/>
        <w:rPr>
          <w:rtl/>
        </w:rPr>
      </w:pPr>
    </w:p>
    <w:p w:rsidR="00591201" w:rsidRDefault="00591201" w:rsidP="00591201">
      <w:pPr>
        <w:rPr>
          <w:rtl/>
        </w:rPr>
      </w:pPr>
      <w:bookmarkStart w:id="8043" w:name="_ETM_Q1_8132602"/>
      <w:bookmarkEnd w:id="8043"/>
      <w:r>
        <w:rPr>
          <w:rFonts w:hint="cs"/>
          <w:rtl/>
        </w:rPr>
        <w:t xml:space="preserve">תודה. אם כבר </w:t>
      </w:r>
      <w:bookmarkStart w:id="8044" w:name="_ETM_Q1_8141101"/>
      <w:bookmarkEnd w:id="8044"/>
      <w:r>
        <w:rPr>
          <w:rFonts w:hint="cs"/>
          <w:rtl/>
        </w:rPr>
        <w:t>דיברנו</w:t>
      </w:r>
      <w:bookmarkStart w:id="8045" w:name="_ETM_Q1_8139352"/>
      <w:bookmarkEnd w:id="8045"/>
      <w:r>
        <w:rPr>
          <w:rFonts w:hint="cs"/>
          <w:rtl/>
        </w:rPr>
        <w:t xml:space="preserve"> על </w:t>
      </w:r>
      <w:bookmarkStart w:id="8046" w:name="_ETM_Q1_8137102"/>
      <w:bookmarkEnd w:id="8046"/>
      <w:r>
        <w:rPr>
          <w:rFonts w:hint="cs"/>
          <w:rtl/>
        </w:rPr>
        <w:t>הפסוק "בחוץ תעמוד" ו</w:t>
      </w:r>
      <w:bookmarkStart w:id="8047" w:name="_ETM_Q1_8140852"/>
      <w:bookmarkEnd w:id="8047"/>
      <w:r>
        <w:rPr>
          <w:rFonts w:hint="cs"/>
          <w:rtl/>
        </w:rPr>
        <w:t xml:space="preserve">"האיש אשר אתה נושה", </w:t>
      </w:r>
      <w:bookmarkStart w:id="8048" w:name="_ETM_Q1_8144102"/>
      <w:bookmarkEnd w:id="8048"/>
      <w:r>
        <w:rPr>
          <w:rFonts w:hint="cs"/>
          <w:rtl/>
        </w:rPr>
        <w:t>י</w:t>
      </w:r>
      <w:bookmarkStart w:id="8049" w:name="_ETM_Q1_8142852"/>
      <w:bookmarkEnd w:id="8049"/>
      <w:r>
        <w:rPr>
          <w:rFonts w:hint="cs"/>
          <w:rtl/>
        </w:rPr>
        <w:t xml:space="preserve">דוע לך </w:t>
      </w:r>
      <w:bookmarkStart w:id="8050" w:name="_ETM_Q1_8144352"/>
      <w:bookmarkEnd w:id="8050"/>
      <w:r>
        <w:rPr>
          <w:rFonts w:hint="cs"/>
          <w:rtl/>
        </w:rPr>
        <w:t xml:space="preserve">כמובן </w:t>
      </w:r>
      <w:bookmarkStart w:id="8051" w:name="_ETM_Q1_8139602"/>
      <w:bookmarkStart w:id="8052" w:name="_ETM_Q1_8142602"/>
      <w:bookmarkEnd w:id="8051"/>
      <w:bookmarkEnd w:id="8052"/>
      <w:r w:rsidR="00CB3570">
        <w:rPr>
          <w:rFonts w:hint="cs"/>
          <w:rtl/>
        </w:rPr>
        <w:t>מדרש ההלכה ה</w:t>
      </w:r>
      <w:bookmarkStart w:id="8053" w:name="_ETM_Q1_8143852"/>
      <w:bookmarkEnd w:id="8053"/>
      <w:r w:rsidR="00CB3570">
        <w:rPr>
          <w:rFonts w:hint="cs"/>
          <w:rtl/>
        </w:rPr>
        <w:t xml:space="preserve">ספרי שאומר "והאיש </w:t>
      </w:r>
      <w:bookmarkStart w:id="8054" w:name="_ETM_Q1_8147602"/>
      <w:bookmarkStart w:id="8055" w:name="_ETM_Q1_8144852"/>
      <w:bookmarkEnd w:id="8054"/>
      <w:bookmarkEnd w:id="8055"/>
      <w:r w:rsidR="00CB3570">
        <w:rPr>
          <w:rFonts w:hint="cs"/>
          <w:rtl/>
        </w:rPr>
        <w:t>לרבות שליח בית דין"</w:t>
      </w:r>
      <w:bookmarkStart w:id="8056" w:name="_ETM_Q1_8146602"/>
      <w:bookmarkEnd w:id="8056"/>
      <w:r w:rsidR="00CB3570">
        <w:rPr>
          <w:rFonts w:hint="cs"/>
          <w:rtl/>
        </w:rPr>
        <w:t xml:space="preserve">, זאת אומרת הנושה עצמו אסור לו </w:t>
      </w:r>
      <w:bookmarkStart w:id="8057" w:name="_ETM_Q1_8150851"/>
      <w:bookmarkEnd w:id="8057"/>
      <w:r w:rsidR="00CB3570">
        <w:rPr>
          <w:rFonts w:hint="cs"/>
          <w:rtl/>
        </w:rPr>
        <w:t>להיכנס לבי</w:t>
      </w:r>
      <w:bookmarkStart w:id="8058" w:name="_ETM_Q1_8151852"/>
      <w:bookmarkStart w:id="8059" w:name="_ETM_Q1_8152102"/>
      <w:bookmarkStart w:id="8060" w:name="_ETM_Q1_8147351"/>
      <w:bookmarkStart w:id="8061" w:name="_ETM_Q1_8157852"/>
      <w:bookmarkStart w:id="8062" w:name="_ETM_Q1_8152852"/>
      <w:bookmarkStart w:id="8063" w:name="_ETM_Q1_8155602"/>
      <w:bookmarkEnd w:id="8058"/>
      <w:bookmarkEnd w:id="8059"/>
      <w:bookmarkEnd w:id="8060"/>
      <w:bookmarkEnd w:id="8061"/>
      <w:bookmarkEnd w:id="8062"/>
      <w:bookmarkEnd w:id="8063"/>
      <w:r w:rsidR="00C77957">
        <w:rPr>
          <w:rFonts w:hint="cs"/>
          <w:rtl/>
        </w:rPr>
        <w:t xml:space="preserve">ת. </w:t>
      </w:r>
      <w:bookmarkStart w:id="8064" w:name="_ETM_Q1_8157101"/>
      <w:bookmarkEnd w:id="8064"/>
      <w:r w:rsidR="00C77957">
        <w:rPr>
          <w:rFonts w:hint="cs"/>
          <w:rtl/>
        </w:rPr>
        <w:t>חלק לא פסקו כך להלכה - - -</w:t>
      </w:r>
      <w:bookmarkStart w:id="8065" w:name="_ETM_Q1_8157851"/>
      <w:bookmarkEnd w:id="8065"/>
    </w:p>
    <w:p w:rsidR="00C77957" w:rsidRDefault="00C77957" w:rsidP="00591201">
      <w:pPr>
        <w:rPr>
          <w:rtl/>
        </w:rPr>
      </w:pPr>
      <w:bookmarkStart w:id="8066" w:name="_ETM_Q1_8158102"/>
      <w:bookmarkStart w:id="8067" w:name="_ETM_Q1_8158852"/>
      <w:bookmarkEnd w:id="8066"/>
      <w:bookmarkEnd w:id="8067"/>
    </w:p>
    <w:p w:rsidR="00C77957" w:rsidRDefault="00C77957" w:rsidP="00C77957">
      <w:pPr>
        <w:pStyle w:val="a4"/>
        <w:keepNext/>
        <w:rPr>
          <w:rtl/>
        </w:rPr>
      </w:pPr>
      <w:bookmarkStart w:id="8068" w:name="ET_speaker_אורי_סדן_573"/>
      <w:r w:rsidRPr="00C77957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C77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8"/>
    </w:p>
    <w:p w:rsidR="00C77957" w:rsidRDefault="00C77957" w:rsidP="00C77957">
      <w:pPr>
        <w:pStyle w:val="KeepWithNext"/>
        <w:rPr>
          <w:rtl/>
        </w:rPr>
      </w:pPr>
    </w:p>
    <w:p w:rsidR="00C25235" w:rsidRDefault="00C77957" w:rsidP="00C25235">
      <w:pPr>
        <w:rPr>
          <w:rtl/>
        </w:rPr>
      </w:pPr>
      <w:r>
        <w:rPr>
          <w:rFonts w:hint="cs"/>
          <w:rtl/>
        </w:rPr>
        <w:t xml:space="preserve">הרמב"ם לא פסק ככה. </w:t>
      </w:r>
      <w:bookmarkStart w:id="8069" w:name="_ETM_Q1_8161351"/>
      <w:bookmarkEnd w:id="8069"/>
      <w:r>
        <w:rPr>
          <w:rFonts w:hint="cs"/>
          <w:rtl/>
        </w:rPr>
        <w:t>הפעם יצא</w:t>
      </w:r>
      <w:bookmarkStart w:id="8070" w:name="_ETM_Q1_8157602"/>
      <w:bookmarkStart w:id="8071" w:name="_ETM_Q1_8155102"/>
      <w:bookmarkStart w:id="8072" w:name="_ETM_Q1_8160102"/>
      <w:bookmarkStart w:id="8073" w:name="_ETM_Q1_8161602"/>
      <w:bookmarkStart w:id="8074" w:name="_ETM_Q1_8159352"/>
      <w:bookmarkStart w:id="8075" w:name="_ETM_Q1_8159602"/>
      <w:bookmarkEnd w:id="8070"/>
      <w:bookmarkEnd w:id="8071"/>
      <w:bookmarkEnd w:id="8072"/>
      <w:bookmarkEnd w:id="8073"/>
      <w:bookmarkEnd w:id="8074"/>
      <w:bookmarkEnd w:id="8075"/>
      <w:r w:rsidR="00C25235">
        <w:rPr>
          <w:rFonts w:hint="cs"/>
          <w:rtl/>
        </w:rPr>
        <w:t xml:space="preserve">ת בקטע לא </w:t>
      </w:r>
      <w:bookmarkStart w:id="8076" w:name="_ETM_Q1_8162601"/>
      <w:bookmarkEnd w:id="8076"/>
      <w:r w:rsidR="00C25235">
        <w:rPr>
          <w:rFonts w:hint="cs"/>
          <w:rtl/>
        </w:rPr>
        <w:t>טוב.</w:t>
      </w:r>
    </w:p>
    <w:p w:rsidR="00C25235" w:rsidRDefault="00C25235" w:rsidP="00C25235">
      <w:pPr>
        <w:rPr>
          <w:rtl/>
        </w:rPr>
      </w:pPr>
      <w:bookmarkStart w:id="8077" w:name="_ETM_Q1_8163101"/>
      <w:bookmarkStart w:id="8078" w:name="_ETM_Q1_8163351"/>
      <w:bookmarkStart w:id="8079" w:name="_ETM_Q1_8163601"/>
      <w:bookmarkEnd w:id="8077"/>
      <w:bookmarkEnd w:id="8078"/>
      <w:bookmarkEnd w:id="8079"/>
    </w:p>
    <w:p w:rsidR="00C25235" w:rsidRDefault="00C25235" w:rsidP="00C25235">
      <w:pPr>
        <w:pStyle w:val="af6"/>
        <w:keepNext/>
        <w:rPr>
          <w:rtl/>
        </w:rPr>
      </w:pPr>
      <w:bookmarkStart w:id="8080" w:name="ET_yor_6157_574"/>
      <w:r w:rsidRPr="00C25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5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0"/>
    </w:p>
    <w:p w:rsidR="00C25235" w:rsidRDefault="00C25235" w:rsidP="00C25235">
      <w:pPr>
        <w:pStyle w:val="KeepWithNext"/>
        <w:rPr>
          <w:rtl/>
        </w:rPr>
      </w:pPr>
    </w:p>
    <w:p w:rsidR="00C25235" w:rsidRDefault="00C25235" w:rsidP="00C25235">
      <w:pPr>
        <w:rPr>
          <w:rtl/>
        </w:rPr>
      </w:pPr>
      <w:bookmarkStart w:id="8081" w:name="_ETM_Q1_8164102"/>
      <w:bookmarkStart w:id="8082" w:name="_ETM_Q1_8161102"/>
      <w:bookmarkEnd w:id="8081"/>
      <w:bookmarkEnd w:id="8082"/>
      <w:r>
        <w:rPr>
          <w:rFonts w:hint="cs"/>
          <w:rtl/>
        </w:rPr>
        <w:t xml:space="preserve">אני אמרתי בעצמי </w:t>
      </w:r>
      <w:bookmarkStart w:id="8083" w:name="_ETM_Q1_8162352"/>
      <w:bookmarkEnd w:id="8083"/>
      <w:r>
        <w:rPr>
          <w:rFonts w:hint="cs"/>
          <w:rtl/>
        </w:rPr>
        <w:t xml:space="preserve">שלא פסקו כך להלכה. אבל </w:t>
      </w:r>
      <w:bookmarkStart w:id="8084" w:name="_ETM_Q1_8170852"/>
      <w:bookmarkEnd w:id="8084"/>
      <w:r>
        <w:rPr>
          <w:rFonts w:hint="cs"/>
          <w:rtl/>
        </w:rPr>
        <w:t>יש כמה וכמה מקורות רבים</w:t>
      </w:r>
      <w:bookmarkStart w:id="8085" w:name="_ETM_Q1_8170353"/>
      <w:bookmarkEnd w:id="8085"/>
      <w:r>
        <w:rPr>
          <w:rFonts w:hint="cs"/>
          <w:rtl/>
        </w:rPr>
        <w:t xml:space="preserve"> שאומרים של</w:t>
      </w:r>
      <w:bookmarkStart w:id="8086" w:name="_ETM_Q1_8172351"/>
      <w:bookmarkEnd w:id="8086"/>
      <w:r>
        <w:rPr>
          <w:rFonts w:hint="cs"/>
          <w:rtl/>
        </w:rPr>
        <w:t>נושה עצמו אסו</w:t>
      </w:r>
      <w:bookmarkStart w:id="8087" w:name="_ETM_Q1_8172851"/>
      <w:bookmarkEnd w:id="8087"/>
      <w:r>
        <w:rPr>
          <w:rFonts w:hint="cs"/>
          <w:rtl/>
        </w:rPr>
        <w:t xml:space="preserve">ר </w:t>
      </w:r>
      <w:bookmarkStart w:id="8088" w:name="_ETM_Q1_8173352"/>
      <w:bookmarkEnd w:id="8088"/>
      <w:r>
        <w:rPr>
          <w:rFonts w:hint="cs"/>
          <w:rtl/>
        </w:rPr>
        <w:t xml:space="preserve">להיכנס, אבל שליח בית דין </w:t>
      </w:r>
      <w:bookmarkStart w:id="8089" w:name="_ETM_Q1_8173851"/>
      <w:bookmarkEnd w:id="8089"/>
      <w:r>
        <w:rPr>
          <w:rFonts w:hint="cs"/>
          <w:rtl/>
        </w:rPr>
        <w:t xml:space="preserve">במקרה הזה פקיד </w:t>
      </w:r>
      <w:bookmarkStart w:id="8090" w:name="_ETM_Q1_8178102"/>
      <w:bookmarkEnd w:id="8090"/>
      <w:r>
        <w:rPr>
          <w:rFonts w:hint="cs"/>
          <w:rtl/>
        </w:rPr>
        <w:t xml:space="preserve">ההוצאה לפועל </w:t>
      </w:r>
      <w:bookmarkStart w:id="8091" w:name="_ETM_Q1_8176351"/>
      <w:bookmarkEnd w:id="8091"/>
      <w:r>
        <w:rPr>
          <w:rFonts w:hint="cs"/>
          <w:rtl/>
        </w:rPr>
        <w:t>כן מותר להיכנס ולהוציא.</w:t>
      </w:r>
      <w:bookmarkStart w:id="8092" w:name="_ETM_Q1_8177852"/>
      <w:bookmarkStart w:id="8093" w:name="_ETM_Q1_8178101"/>
      <w:bookmarkStart w:id="8094" w:name="_ETM_Q1_8178602"/>
      <w:bookmarkStart w:id="8095" w:name="_ETM_Q1_8178852"/>
      <w:bookmarkEnd w:id="8092"/>
      <w:bookmarkEnd w:id="8093"/>
      <w:bookmarkEnd w:id="8094"/>
      <w:bookmarkEnd w:id="8095"/>
    </w:p>
    <w:p w:rsidR="00C25235" w:rsidRDefault="00C25235" w:rsidP="00C25235">
      <w:pPr>
        <w:rPr>
          <w:rtl/>
        </w:rPr>
      </w:pPr>
    </w:p>
    <w:p w:rsidR="00C25235" w:rsidRDefault="00C25235" w:rsidP="00C25235">
      <w:pPr>
        <w:pStyle w:val="a4"/>
        <w:keepNext/>
        <w:rPr>
          <w:rtl/>
        </w:rPr>
      </w:pPr>
      <w:bookmarkStart w:id="8096" w:name="ET_speaker_אורי_סדן_576"/>
      <w:r w:rsidRPr="00C25235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C25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6"/>
    </w:p>
    <w:p w:rsidR="00C25235" w:rsidRDefault="00C25235" w:rsidP="00C25235">
      <w:pPr>
        <w:pStyle w:val="KeepWithNext"/>
        <w:rPr>
          <w:rtl/>
        </w:rPr>
      </w:pPr>
    </w:p>
    <w:p w:rsidR="00C25235" w:rsidRDefault="00C25235" w:rsidP="00C25235">
      <w:pPr>
        <w:rPr>
          <w:rtl/>
        </w:rPr>
      </w:pPr>
      <w:bookmarkStart w:id="8097" w:name="_ETM_Q1_8176101"/>
      <w:bookmarkStart w:id="8098" w:name="_ETM_Q1_8179101"/>
      <w:bookmarkEnd w:id="8097"/>
      <w:bookmarkEnd w:id="8098"/>
      <w:r>
        <w:rPr>
          <w:rFonts w:hint="cs"/>
          <w:rtl/>
        </w:rPr>
        <w:t xml:space="preserve">אנחנו מתייחסים בנייר עמדה </w:t>
      </w:r>
      <w:bookmarkStart w:id="8099" w:name="_ETM_Q1_8181101"/>
      <w:bookmarkEnd w:id="8099"/>
      <w:r>
        <w:rPr>
          <w:rFonts w:hint="cs"/>
          <w:rtl/>
        </w:rPr>
        <w:t>שהגשתם</w:t>
      </w:r>
      <w:bookmarkStart w:id="8100" w:name="_ETM_Q1_8180852"/>
      <w:bookmarkEnd w:id="8100"/>
      <w:r>
        <w:rPr>
          <w:rFonts w:hint="cs"/>
          <w:rtl/>
        </w:rPr>
        <w:t xml:space="preserve"> </w:t>
      </w:r>
      <w:bookmarkStart w:id="8101" w:name="_ETM_Q1_8181102"/>
      <w:bookmarkEnd w:id="8101"/>
      <w:r>
        <w:rPr>
          <w:rFonts w:hint="cs"/>
          <w:rtl/>
        </w:rPr>
        <w:t xml:space="preserve">גם לנקודה שהעלית עכשיו. שליח בית דין זה לאו דווקא </w:t>
      </w:r>
      <w:bookmarkStart w:id="8102" w:name="_ETM_Q1_8188352"/>
      <w:bookmarkStart w:id="8103" w:name="_ETM_Q1_8185851"/>
      <w:bookmarkEnd w:id="8102"/>
      <w:bookmarkEnd w:id="8103"/>
      <w:r>
        <w:rPr>
          <w:rFonts w:hint="cs"/>
          <w:rtl/>
        </w:rPr>
        <w:t xml:space="preserve">פקיד ההוצאה לפועל, זה הרשם. למי שיש לו את </w:t>
      </w:r>
      <w:bookmarkStart w:id="8104" w:name="_ETM_Q1_8192352"/>
      <w:bookmarkEnd w:id="8104"/>
      <w:r>
        <w:rPr>
          <w:rFonts w:hint="cs"/>
          <w:rtl/>
        </w:rPr>
        <w:t>שיקול הדעת. ומה שעו</w:t>
      </w:r>
      <w:bookmarkStart w:id="8105" w:name="_ETM_Q1_8192102"/>
      <w:bookmarkEnd w:id="8105"/>
      <w:r>
        <w:rPr>
          <w:rFonts w:hint="cs"/>
          <w:rtl/>
        </w:rPr>
        <w:t xml:space="preserve">שה הצעת החוק, וזה דבר חיובי </w:t>
      </w:r>
      <w:bookmarkStart w:id="8106" w:name="_ETM_Q1_8195851"/>
      <w:bookmarkEnd w:id="8106"/>
      <w:r>
        <w:rPr>
          <w:rFonts w:hint="cs"/>
          <w:rtl/>
        </w:rPr>
        <w:t>בעיננו, שהיא נותנת לרשם את</w:t>
      </w:r>
      <w:bookmarkStart w:id="8107" w:name="_ETM_Q1_8197851"/>
      <w:bookmarkEnd w:id="8107"/>
      <w:r>
        <w:rPr>
          <w:rFonts w:hint="cs"/>
          <w:rtl/>
        </w:rPr>
        <w:t xml:space="preserve"> שיקול הדעת מתי </w:t>
      </w:r>
      <w:bookmarkStart w:id="8108" w:name="_ETM_Q1_8200352"/>
      <w:bookmarkEnd w:id="8108"/>
      <w:r>
        <w:rPr>
          <w:rFonts w:hint="cs"/>
          <w:rtl/>
        </w:rPr>
        <w:t>להפעיל את הכלי הזה. זה לא כלי שמופעל באופן אוטומטי</w:t>
      </w:r>
      <w:bookmarkStart w:id="8109" w:name="_ETM_Q1_8202852"/>
      <w:bookmarkEnd w:id="8109"/>
      <w:r>
        <w:rPr>
          <w:rFonts w:hint="cs"/>
          <w:rtl/>
        </w:rPr>
        <w:t xml:space="preserve">, </w:t>
      </w:r>
      <w:bookmarkStart w:id="8110" w:name="_ETM_Q1_8203101"/>
      <w:bookmarkEnd w:id="8110"/>
      <w:r>
        <w:rPr>
          <w:rFonts w:hint="cs"/>
          <w:rtl/>
        </w:rPr>
        <w:t xml:space="preserve">וממילא למי שיכנס לרשותו של החייב מכוח החלטה של הרשם </w:t>
      </w:r>
      <w:bookmarkStart w:id="8111" w:name="_ETM_Q1_8210351"/>
      <w:bookmarkEnd w:id="8111"/>
      <w:r>
        <w:rPr>
          <w:rFonts w:hint="cs"/>
          <w:rtl/>
        </w:rPr>
        <w:t>שאכן זה אפקטיבי ואכן זה מוצדק - -</w:t>
      </w:r>
      <w:bookmarkStart w:id="8112" w:name="_ETM_Q1_8211351"/>
      <w:bookmarkEnd w:id="8112"/>
      <w:r>
        <w:rPr>
          <w:rFonts w:hint="cs"/>
          <w:rtl/>
        </w:rPr>
        <w:t xml:space="preserve"> -</w:t>
      </w:r>
      <w:bookmarkStart w:id="8113" w:name="_ETM_Q1_8209351"/>
      <w:bookmarkEnd w:id="8113"/>
    </w:p>
    <w:p w:rsidR="00C25235" w:rsidRDefault="00C25235" w:rsidP="00C25235">
      <w:pPr>
        <w:rPr>
          <w:rtl/>
        </w:rPr>
      </w:pPr>
      <w:bookmarkStart w:id="8114" w:name="_ETM_Q1_8210101"/>
      <w:bookmarkEnd w:id="8114"/>
    </w:p>
    <w:p w:rsidR="00C25235" w:rsidRDefault="00C25235" w:rsidP="00C25235">
      <w:pPr>
        <w:pStyle w:val="af6"/>
        <w:keepNext/>
        <w:rPr>
          <w:rtl/>
        </w:rPr>
      </w:pPr>
      <w:bookmarkStart w:id="8115" w:name="ET_yor_6157_577"/>
      <w:r w:rsidRPr="00C252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52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5"/>
    </w:p>
    <w:p w:rsidR="00C25235" w:rsidRDefault="00C25235" w:rsidP="00C25235">
      <w:pPr>
        <w:pStyle w:val="KeepWithNext"/>
        <w:rPr>
          <w:rtl/>
        </w:rPr>
      </w:pPr>
    </w:p>
    <w:p w:rsidR="00C25235" w:rsidRDefault="00C25235" w:rsidP="00C25235">
      <w:pPr>
        <w:rPr>
          <w:rtl/>
        </w:rPr>
      </w:pPr>
      <w:bookmarkStart w:id="8116" w:name="_ETM_Q1_8210602"/>
      <w:bookmarkEnd w:id="8116"/>
      <w:r>
        <w:rPr>
          <w:rFonts w:hint="cs"/>
          <w:rtl/>
        </w:rPr>
        <w:t>אבל</w:t>
      </w:r>
      <w:bookmarkStart w:id="8117" w:name="_ETM_Q1_8211102"/>
      <w:bookmarkStart w:id="8118" w:name="_ETM_Q1_8209602"/>
      <w:bookmarkEnd w:id="8117"/>
      <w:bookmarkEnd w:id="8118"/>
      <w:r>
        <w:rPr>
          <w:rFonts w:hint="cs"/>
          <w:rtl/>
        </w:rPr>
        <w:t xml:space="preserve"> זה בכל מקרה </w:t>
      </w:r>
      <w:bookmarkStart w:id="8119" w:name="_ETM_Q1_8210852"/>
      <w:bookmarkEnd w:id="8119"/>
      <w:r>
        <w:rPr>
          <w:rFonts w:hint="cs"/>
          <w:rtl/>
        </w:rPr>
        <w:t xml:space="preserve">נעשה. רישום </w:t>
      </w:r>
      <w:bookmarkStart w:id="8120" w:name="_ETM_Q1_8213351"/>
      <w:bookmarkEnd w:id="8120"/>
      <w:r>
        <w:rPr>
          <w:rFonts w:hint="cs"/>
          <w:rtl/>
        </w:rPr>
        <w:t xml:space="preserve">נעשה בהחלטה </w:t>
      </w:r>
      <w:bookmarkStart w:id="8121" w:name="_ETM_Q1_8212602"/>
      <w:bookmarkEnd w:id="8121"/>
      <w:r>
        <w:rPr>
          <w:rFonts w:hint="cs"/>
          <w:rtl/>
        </w:rPr>
        <w:t>- - -</w:t>
      </w:r>
    </w:p>
    <w:p w:rsidR="003B2FB1" w:rsidRDefault="003B2FB1" w:rsidP="00C25235">
      <w:pPr>
        <w:rPr>
          <w:rtl/>
        </w:rPr>
      </w:pPr>
      <w:bookmarkStart w:id="8122" w:name="_ETM_Q1_8214852"/>
      <w:bookmarkStart w:id="8123" w:name="_ETM_Q1_8210102"/>
      <w:bookmarkStart w:id="8124" w:name="_ETM_Q1_8213102"/>
      <w:bookmarkStart w:id="8125" w:name="_ETM_Q1_8212852"/>
      <w:bookmarkEnd w:id="8122"/>
      <w:bookmarkEnd w:id="8123"/>
      <w:bookmarkEnd w:id="8124"/>
      <w:bookmarkEnd w:id="8125"/>
    </w:p>
    <w:p w:rsidR="003B2FB1" w:rsidRDefault="003B2FB1" w:rsidP="003B2FB1">
      <w:pPr>
        <w:pStyle w:val="a4"/>
        <w:keepNext/>
        <w:rPr>
          <w:rtl/>
        </w:rPr>
      </w:pPr>
      <w:bookmarkStart w:id="8126" w:name="ET_speaker_אורי_סדן_578"/>
      <w:r w:rsidRPr="003B2FB1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3B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6"/>
    </w:p>
    <w:p w:rsidR="003B2FB1" w:rsidRDefault="003B2FB1" w:rsidP="003B2FB1">
      <w:pPr>
        <w:pStyle w:val="KeepWithNext"/>
        <w:rPr>
          <w:rtl/>
        </w:rPr>
      </w:pPr>
    </w:p>
    <w:p w:rsidR="003B2FB1" w:rsidRDefault="003B2FB1" w:rsidP="003B2FB1">
      <w:pPr>
        <w:rPr>
          <w:rtl/>
        </w:rPr>
      </w:pPr>
      <w:bookmarkStart w:id="8127" w:name="_ETM_Q1_8214602"/>
      <w:bookmarkEnd w:id="8127"/>
      <w:r>
        <w:rPr>
          <w:rFonts w:hint="cs"/>
          <w:rtl/>
        </w:rPr>
        <w:t xml:space="preserve">אבל כאשר יינתן </w:t>
      </w:r>
      <w:bookmarkStart w:id="8128" w:name="_ETM_Q1_8213602"/>
      <w:bookmarkEnd w:id="8128"/>
      <w:r>
        <w:rPr>
          <w:rFonts w:hint="cs"/>
          <w:rtl/>
        </w:rPr>
        <w:t xml:space="preserve">לרשם עוד </w:t>
      </w:r>
      <w:bookmarkStart w:id="8129" w:name="_ETM_Q1_8220852"/>
      <w:bookmarkEnd w:id="8129"/>
      <w:r>
        <w:rPr>
          <w:rFonts w:hint="cs"/>
          <w:rtl/>
        </w:rPr>
        <w:t>שיקול דעת, אז הגובה יהפוך</w:t>
      </w:r>
      <w:bookmarkStart w:id="8130" w:name="_ETM_Q1_8221602"/>
      <w:bookmarkEnd w:id="8130"/>
      <w:r>
        <w:rPr>
          <w:rFonts w:hint="cs"/>
          <w:rtl/>
        </w:rPr>
        <w:t xml:space="preserve"> להיות באמת שליח בית דין ולא חותמת גומי.</w:t>
      </w:r>
      <w:bookmarkStart w:id="8131" w:name="_ETM_Q1_8226352"/>
      <w:bookmarkEnd w:id="8131"/>
    </w:p>
    <w:p w:rsidR="003B2FB1" w:rsidRDefault="003B2FB1" w:rsidP="003B2FB1">
      <w:pPr>
        <w:rPr>
          <w:rtl/>
        </w:rPr>
      </w:pPr>
      <w:bookmarkStart w:id="8132" w:name="_ETM_Q1_8226852"/>
      <w:bookmarkStart w:id="8133" w:name="_ETM_Q1_8224352"/>
      <w:bookmarkStart w:id="8134" w:name="_ETM_Q1_8224851"/>
      <w:bookmarkEnd w:id="8132"/>
      <w:bookmarkEnd w:id="8133"/>
      <w:bookmarkEnd w:id="8134"/>
    </w:p>
    <w:p w:rsidR="003B2FB1" w:rsidRDefault="003B2FB1" w:rsidP="003B2FB1">
      <w:pPr>
        <w:pStyle w:val="a4"/>
        <w:keepNext/>
        <w:rPr>
          <w:rtl/>
        </w:rPr>
      </w:pPr>
      <w:bookmarkStart w:id="8135" w:name="ET_speaker_ליאור_שפירא_579"/>
      <w:r w:rsidRPr="003B2FB1">
        <w:rPr>
          <w:rStyle w:val="TagStyle"/>
          <w:rtl/>
        </w:rPr>
        <w:t xml:space="preserve"> &lt;&lt; דובר &gt;&gt; </w:t>
      </w:r>
      <w:r>
        <w:rPr>
          <w:rtl/>
        </w:rPr>
        <w:t>ליאור שפירא:</w:t>
      </w:r>
      <w:r w:rsidRPr="003B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5"/>
    </w:p>
    <w:p w:rsidR="003B2FB1" w:rsidRDefault="003B2FB1" w:rsidP="003B2FB1">
      <w:pPr>
        <w:pStyle w:val="KeepWithNext"/>
        <w:rPr>
          <w:rtl/>
        </w:rPr>
      </w:pPr>
    </w:p>
    <w:p w:rsidR="003B2FB1" w:rsidRDefault="003B2FB1" w:rsidP="003B2FB1">
      <w:pPr>
        <w:rPr>
          <w:rtl/>
        </w:rPr>
      </w:pPr>
      <w:bookmarkStart w:id="8136" w:name="_ETM_Q1_8225101"/>
      <w:bookmarkEnd w:id="8136"/>
      <w:r>
        <w:rPr>
          <w:rFonts w:hint="cs"/>
          <w:rtl/>
        </w:rPr>
        <w:t>כבר היום אדוני יש הגבלה. עד 2</w:t>
      </w:r>
      <w:bookmarkStart w:id="8137" w:name="_ETM_Q1_8226857"/>
      <w:bookmarkEnd w:id="8137"/>
      <w:r>
        <w:rPr>
          <w:rFonts w:hint="cs"/>
          <w:rtl/>
        </w:rPr>
        <w:t>,500 שקלים אי אפשר לבטל.</w:t>
      </w:r>
      <w:bookmarkStart w:id="8138" w:name="_ETM_Q1_8228102"/>
      <w:bookmarkEnd w:id="8138"/>
    </w:p>
    <w:p w:rsidR="003B2FB1" w:rsidRDefault="003B2FB1" w:rsidP="003B2FB1">
      <w:pPr>
        <w:rPr>
          <w:rtl/>
        </w:rPr>
      </w:pPr>
      <w:bookmarkStart w:id="8139" w:name="_ETM_Q1_8230102"/>
      <w:bookmarkEnd w:id="8139"/>
    </w:p>
    <w:p w:rsidR="003B2FB1" w:rsidRDefault="003B2FB1" w:rsidP="003B2FB1">
      <w:pPr>
        <w:pStyle w:val="af6"/>
        <w:keepNext/>
        <w:rPr>
          <w:rtl/>
        </w:rPr>
      </w:pPr>
      <w:bookmarkStart w:id="8140" w:name="ET_yor_6157_580"/>
      <w:r w:rsidRPr="003B2F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2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0"/>
    </w:p>
    <w:p w:rsidR="003B2FB1" w:rsidRDefault="003B2FB1" w:rsidP="003B2FB1">
      <w:pPr>
        <w:pStyle w:val="KeepWithNext"/>
        <w:rPr>
          <w:rtl/>
        </w:rPr>
      </w:pPr>
    </w:p>
    <w:p w:rsidR="003B2FB1" w:rsidRDefault="003B2FB1" w:rsidP="003B2FB1">
      <w:pPr>
        <w:rPr>
          <w:rtl/>
        </w:rPr>
      </w:pPr>
      <w:bookmarkStart w:id="8141" w:name="_ETM_Q1_8232102"/>
      <w:bookmarkStart w:id="8142" w:name="_ETM_Q1_8229102"/>
      <w:bookmarkEnd w:id="8141"/>
      <w:bookmarkEnd w:id="8142"/>
      <w:r>
        <w:rPr>
          <w:rFonts w:hint="cs"/>
          <w:rtl/>
        </w:rPr>
        <w:t xml:space="preserve">נכון, בסדר. אבל אגב, ההגבלה שם לא נובעת </w:t>
      </w:r>
      <w:bookmarkStart w:id="8143" w:name="_ETM_Q1_8233352"/>
      <w:bookmarkEnd w:id="8143"/>
      <w:r>
        <w:rPr>
          <w:rFonts w:hint="cs"/>
          <w:rtl/>
        </w:rPr>
        <w:t>בג</w:t>
      </w:r>
      <w:bookmarkStart w:id="8144" w:name="_ETM_Q1_8231852"/>
      <w:bookmarkEnd w:id="8144"/>
      <w:r>
        <w:rPr>
          <w:rFonts w:hint="cs"/>
          <w:rtl/>
        </w:rPr>
        <w:t>לל המחשבה שמישהו שחייבים לו 2,500</w:t>
      </w:r>
      <w:bookmarkStart w:id="8145" w:name="_ETM_Q1_8233601"/>
      <w:bookmarkEnd w:id="8145"/>
      <w:r>
        <w:rPr>
          <w:rFonts w:hint="cs"/>
          <w:rtl/>
        </w:rPr>
        <w:t xml:space="preserve"> שקלים או פחות </w:t>
      </w:r>
      <w:bookmarkStart w:id="8146" w:name="_ETM_Q1_8236103"/>
      <w:bookmarkEnd w:id="8146"/>
      <w:r>
        <w:rPr>
          <w:rFonts w:hint="cs"/>
          <w:rtl/>
        </w:rPr>
        <w:t xml:space="preserve">מזה הוא לא ראוי שישתמש </w:t>
      </w:r>
      <w:bookmarkStart w:id="8147" w:name="_ETM_Q1_8238102"/>
      <w:bookmarkEnd w:id="8147"/>
      <w:r>
        <w:rPr>
          <w:rFonts w:hint="cs"/>
          <w:rtl/>
        </w:rPr>
        <w:t xml:space="preserve">בכלי אפקטיבי </w:t>
      </w:r>
      <w:bookmarkStart w:id="8148" w:name="_ETM_Q1_8238351"/>
      <w:bookmarkEnd w:id="8148"/>
      <w:r>
        <w:rPr>
          <w:rFonts w:hint="cs"/>
          <w:rtl/>
        </w:rPr>
        <w:t xml:space="preserve">או </w:t>
      </w:r>
      <w:bookmarkStart w:id="8149" w:name="_ETM_Q1_8239852"/>
      <w:bookmarkEnd w:id="8149"/>
      <w:r>
        <w:rPr>
          <w:rFonts w:hint="cs"/>
          <w:rtl/>
        </w:rPr>
        <w:t xml:space="preserve">אחרת </w:t>
      </w:r>
      <w:bookmarkStart w:id="8150" w:name="_ETM_Q1_8240351"/>
      <w:bookmarkEnd w:id="8150"/>
      <w:r>
        <w:rPr>
          <w:rFonts w:hint="cs"/>
          <w:rtl/>
        </w:rPr>
        <w:t>אלא פשוט בגלל הע</w:t>
      </w:r>
      <w:bookmarkStart w:id="8151" w:name="_ETM_Q1_8240601"/>
      <w:bookmarkEnd w:id="8151"/>
      <w:r>
        <w:rPr>
          <w:rFonts w:hint="cs"/>
          <w:rtl/>
        </w:rPr>
        <w:t xml:space="preserve">לות של ההליך. להגיד שהחוב נורא קטן, </w:t>
      </w:r>
      <w:bookmarkStart w:id="8152" w:name="_ETM_Q1_8245352"/>
      <w:bookmarkEnd w:id="8152"/>
      <w:r>
        <w:rPr>
          <w:rFonts w:hint="cs"/>
          <w:rtl/>
        </w:rPr>
        <w:t xml:space="preserve">אתה </w:t>
      </w:r>
      <w:bookmarkStart w:id="8153" w:name="_ETM_Q1_8243352"/>
      <w:bookmarkEnd w:id="8153"/>
      <w:r>
        <w:rPr>
          <w:rFonts w:hint="cs"/>
          <w:rtl/>
        </w:rPr>
        <w:t xml:space="preserve">מלביש עליו עלות גדולה, אז אתה </w:t>
      </w:r>
      <w:bookmarkStart w:id="8154" w:name="_ETM_Q1_8245852"/>
      <w:bookmarkEnd w:id="8154"/>
      <w:r>
        <w:rPr>
          <w:rFonts w:hint="cs"/>
          <w:rtl/>
        </w:rPr>
        <w:t xml:space="preserve">כבר הפסקת </w:t>
      </w:r>
      <w:bookmarkStart w:id="8155" w:name="_ETM_Q1_8249601"/>
      <w:bookmarkEnd w:id="8155"/>
      <w:r>
        <w:rPr>
          <w:rFonts w:hint="cs"/>
          <w:rtl/>
        </w:rPr>
        <w:t>ל</w:t>
      </w:r>
      <w:bookmarkStart w:id="8156" w:name="_ETM_Q1_8246851"/>
      <w:bookmarkEnd w:id="8156"/>
      <w:r>
        <w:rPr>
          <w:rFonts w:hint="cs"/>
          <w:rtl/>
        </w:rPr>
        <w:t>גבות את החוב. זה קצת מתכתב עם מה ש</w:t>
      </w:r>
      <w:bookmarkStart w:id="8157" w:name="_ETM_Q1_8248852"/>
      <w:bookmarkEnd w:id="8157"/>
      <w:r>
        <w:rPr>
          <w:rFonts w:hint="cs"/>
          <w:rtl/>
        </w:rPr>
        <w:t xml:space="preserve">אמר </w:t>
      </w:r>
      <w:bookmarkStart w:id="8158" w:name="_ETM_Q1_8250101"/>
      <w:bookmarkEnd w:id="8158"/>
      <w:r>
        <w:rPr>
          <w:rFonts w:hint="cs"/>
          <w:rtl/>
        </w:rPr>
        <w:t xml:space="preserve">עורך הדין </w:t>
      </w:r>
      <w:proofErr w:type="spellStart"/>
      <w:r>
        <w:rPr>
          <w:rFonts w:hint="cs"/>
          <w:rtl/>
        </w:rPr>
        <w:t>ויס</w:t>
      </w:r>
      <w:bookmarkStart w:id="8159" w:name="_ETM_Q1_8251351"/>
      <w:bookmarkEnd w:id="8159"/>
      <w:r>
        <w:rPr>
          <w:rFonts w:hint="cs"/>
          <w:rtl/>
        </w:rPr>
        <w:t>ולי</w:t>
      </w:r>
      <w:proofErr w:type="spellEnd"/>
      <w:r>
        <w:rPr>
          <w:rFonts w:hint="cs"/>
          <w:rtl/>
        </w:rPr>
        <w:t xml:space="preserve">, כבר הפסקת </w:t>
      </w:r>
      <w:bookmarkStart w:id="8160" w:name="_ETM_Q1_8251103"/>
      <w:bookmarkEnd w:id="8160"/>
      <w:r>
        <w:rPr>
          <w:rFonts w:hint="cs"/>
          <w:rtl/>
        </w:rPr>
        <w:t xml:space="preserve">לגבות את החוב והחוב נהיה </w:t>
      </w:r>
      <w:bookmarkStart w:id="8161" w:name="_ETM_Q1_8253351"/>
      <w:bookmarkEnd w:id="8161"/>
      <w:r>
        <w:rPr>
          <w:rFonts w:hint="cs"/>
          <w:rtl/>
        </w:rPr>
        <w:t xml:space="preserve">בגדר </w:t>
      </w:r>
      <w:bookmarkStart w:id="8162" w:name="_ETM_Q1_8252852"/>
      <w:bookmarkStart w:id="8163" w:name="_ETM_Q1_8253602"/>
      <w:bookmarkStart w:id="8164" w:name="_ETM_Q1_8253852"/>
      <w:bookmarkEnd w:id="8162"/>
      <w:bookmarkEnd w:id="8163"/>
      <w:bookmarkEnd w:id="8164"/>
      <w:r>
        <w:rPr>
          <w:rFonts w:hint="cs"/>
          <w:rtl/>
        </w:rPr>
        <w:t>-</w:t>
      </w:r>
      <w:bookmarkStart w:id="8165" w:name="_ETM_Q1_8254602"/>
      <w:bookmarkEnd w:id="8165"/>
      <w:r>
        <w:rPr>
          <w:rFonts w:hint="cs"/>
          <w:rtl/>
        </w:rPr>
        <w:t xml:space="preserve"> - - אתה מייצר לו </w:t>
      </w:r>
      <w:bookmarkStart w:id="8166" w:name="_ETM_Q1_8256351"/>
      <w:bookmarkEnd w:id="8166"/>
      <w:r>
        <w:rPr>
          <w:rFonts w:hint="cs"/>
          <w:rtl/>
        </w:rPr>
        <w:t xml:space="preserve">עוד ועוד עלויות שהן </w:t>
      </w:r>
      <w:bookmarkStart w:id="8167" w:name="_ETM_Q1_8255852"/>
      <w:bookmarkEnd w:id="8167"/>
      <w:r>
        <w:rPr>
          <w:rFonts w:hint="cs"/>
          <w:rtl/>
        </w:rPr>
        <w:t>ללא פרופורציות</w:t>
      </w:r>
      <w:bookmarkStart w:id="8168" w:name="_ETM_Q1_8257852"/>
      <w:bookmarkEnd w:id="8168"/>
      <w:r>
        <w:rPr>
          <w:rFonts w:hint="cs"/>
          <w:rtl/>
        </w:rPr>
        <w:t xml:space="preserve"> לגובה החוב, אבל </w:t>
      </w:r>
      <w:bookmarkStart w:id="8169" w:name="_ETM_Q1_8259601"/>
      <w:bookmarkEnd w:id="8169"/>
      <w:r>
        <w:rPr>
          <w:rFonts w:hint="cs"/>
          <w:rtl/>
        </w:rPr>
        <w:t xml:space="preserve">כאשר כן יש </w:t>
      </w:r>
      <w:bookmarkStart w:id="8170" w:name="_ETM_Q1_8260101"/>
      <w:bookmarkEnd w:id="8170"/>
      <w:r>
        <w:rPr>
          <w:rFonts w:hint="cs"/>
          <w:rtl/>
        </w:rPr>
        <w:t>פרופורציה לגובה החוב</w:t>
      </w:r>
      <w:bookmarkStart w:id="8171" w:name="_ETM_Q1_8264602"/>
      <w:bookmarkEnd w:id="8171"/>
      <w:r>
        <w:rPr>
          <w:rFonts w:hint="cs"/>
          <w:rtl/>
        </w:rPr>
        <w:t xml:space="preserve"> -</w:t>
      </w:r>
      <w:bookmarkStart w:id="8172" w:name="_ETM_Q1_8265602"/>
      <w:bookmarkEnd w:id="8172"/>
      <w:r>
        <w:rPr>
          <w:rFonts w:hint="cs"/>
          <w:rtl/>
        </w:rPr>
        <w:t xml:space="preserve"> - -</w:t>
      </w:r>
    </w:p>
    <w:p w:rsidR="003B2FB1" w:rsidRDefault="003B2FB1" w:rsidP="003B2FB1">
      <w:pPr>
        <w:rPr>
          <w:rtl/>
        </w:rPr>
      </w:pPr>
      <w:bookmarkStart w:id="8173" w:name="_ETM_Q1_8266102"/>
      <w:bookmarkEnd w:id="8173"/>
    </w:p>
    <w:p w:rsidR="003B2FB1" w:rsidRDefault="003B2FB1" w:rsidP="003B2FB1">
      <w:pPr>
        <w:rPr>
          <w:rtl/>
        </w:rPr>
      </w:pPr>
      <w:r>
        <w:rPr>
          <w:rFonts w:hint="cs"/>
          <w:rtl/>
        </w:rPr>
        <w:t>ט</w:t>
      </w:r>
      <w:bookmarkStart w:id="8174" w:name="_ETM_Q1_8266602"/>
      <w:bookmarkEnd w:id="8174"/>
      <w:r>
        <w:rPr>
          <w:rFonts w:hint="cs"/>
          <w:rtl/>
        </w:rPr>
        <w:t>וב, אני אסכם את הד</w:t>
      </w:r>
      <w:bookmarkStart w:id="8175" w:name="_ETM_Q1_8266351"/>
      <w:bookmarkStart w:id="8176" w:name="_ETM_Q1_8267102"/>
      <w:bookmarkEnd w:id="8175"/>
      <w:bookmarkEnd w:id="8176"/>
      <w:r>
        <w:rPr>
          <w:rFonts w:hint="cs"/>
          <w:rtl/>
        </w:rPr>
        <w:t xml:space="preserve">יון להיום. אנחנו נעשה דיון </w:t>
      </w:r>
      <w:bookmarkStart w:id="8177" w:name="_ETM_Q1_8262352"/>
      <w:bookmarkEnd w:id="8177"/>
      <w:r>
        <w:rPr>
          <w:rFonts w:hint="cs"/>
          <w:rtl/>
        </w:rPr>
        <w:t>ה</w:t>
      </w:r>
      <w:bookmarkStart w:id="8178" w:name="_ETM_Q1_8265352"/>
      <w:bookmarkEnd w:id="8178"/>
      <w:r>
        <w:rPr>
          <w:rFonts w:hint="cs"/>
          <w:rtl/>
        </w:rPr>
        <w:t>משך, אני מקווה ש</w:t>
      </w:r>
      <w:bookmarkStart w:id="8179" w:name="_ETM_Q1_8268353"/>
      <w:bookmarkEnd w:id="8179"/>
      <w:r>
        <w:rPr>
          <w:rFonts w:hint="cs"/>
          <w:rtl/>
        </w:rPr>
        <w:t xml:space="preserve">הוא יהיה </w:t>
      </w:r>
      <w:bookmarkStart w:id="8180" w:name="_ETM_Q1_8269352"/>
      <w:bookmarkEnd w:id="8180"/>
      <w:r>
        <w:rPr>
          <w:rFonts w:hint="cs"/>
          <w:rtl/>
        </w:rPr>
        <w:t xml:space="preserve">ממוקד יותר. דיון ראשון </w:t>
      </w:r>
      <w:bookmarkStart w:id="8181" w:name="_ETM_Q1_8270352"/>
      <w:bookmarkEnd w:id="8181"/>
      <w:r>
        <w:rPr>
          <w:rFonts w:hint="cs"/>
          <w:rtl/>
        </w:rPr>
        <w:t>אנחנו בדרך כלל מעלים גם א</w:t>
      </w:r>
      <w:bookmarkStart w:id="8182" w:name="_ETM_Q1_8273601"/>
      <w:bookmarkEnd w:id="8182"/>
      <w:r>
        <w:rPr>
          <w:rFonts w:hint="cs"/>
          <w:rtl/>
        </w:rPr>
        <w:t>ת התזות ואת כל התפיסות. א</w:t>
      </w:r>
      <w:bookmarkStart w:id="8183" w:name="_ETM_Q1_8278851"/>
      <w:bookmarkStart w:id="8184" w:name="_ETM_Q1_8280852"/>
      <w:bookmarkEnd w:id="8183"/>
      <w:bookmarkEnd w:id="8184"/>
      <w:r>
        <w:rPr>
          <w:rFonts w:hint="cs"/>
          <w:rtl/>
        </w:rPr>
        <w:t>ני רוצה לדעת מידע על האפקטיביות</w:t>
      </w:r>
      <w:bookmarkStart w:id="8185" w:name="_ETM_Q1_8276102"/>
      <w:bookmarkStart w:id="8186" w:name="_ETM_Q1_8279102"/>
      <w:bookmarkEnd w:id="8185"/>
      <w:bookmarkEnd w:id="8186"/>
      <w:r>
        <w:rPr>
          <w:rFonts w:hint="cs"/>
          <w:rtl/>
        </w:rPr>
        <w:t xml:space="preserve">, וגם פה את שאלת </w:t>
      </w:r>
      <w:bookmarkStart w:id="8187" w:name="_ETM_Q1_8287601"/>
      <w:bookmarkEnd w:id="8187"/>
      <w:r>
        <w:rPr>
          <w:rFonts w:hint="cs"/>
          <w:rtl/>
        </w:rPr>
        <w:t xml:space="preserve">הנושה הקטן והיחיד אל מול הנושה הגדול, כי כשאני </w:t>
      </w:r>
      <w:bookmarkStart w:id="8188" w:name="_ETM_Q1_8291351"/>
      <w:bookmarkEnd w:id="8188"/>
      <w:r>
        <w:rPr>
          <w:rFonts w:hint="cs"/>
          <w:rtl/>
        </w:rPr>
        <w:t xml:space="preserve">משנה </w:t>
      </w:r>
      <w:bookmarkStart w:id="8189" w:name="_ETM_Q1_8293602"/>
      <w:bookmarkEnd w:id="8189"/>
      <w:r>
        <w:rPr>
          <w:rFonts w:hint="cs"/>
          <w:rtl/>
        </w:rPr>
        <w:t xml:space="preserve">את מאזן הכוחות בין שני יחידים, </w:t>
      </w:r>
      <w:bookmarkStart w:id="8190" w:name="_ETM_Q1_8297352"/>
      <w:bookmarkEnd w:id="8190"/>
      <w:r>
        <w:rPr>
          <w:rFonts w:hint="cs"/>
          <w:rtl/>
        </w:rPr>
        <w:t xml:space="preserve">אז החלשה </w:t>
      </w:r>
      <w:bookmarkStart w:id="8191" w:name="_ETM_Q1_8300351"/>
      <w:bookmarkEnd w:id="8191"/>
      <w:r>
        <w:rPr>
          <w:rFonts w:hint="cs"/>
          <w:rtl/>
        </w:rPr>
        <w:t>של צד אחד היא בהכ</w:t>
      </w:r>
      <w:bookmarkStart w:id="8192" w:name="_ETM_Q1_8299851"/>
      <w:bookmarkEnd w:id="8192"/>
      <w:r>
        <w:rPr>
          <w:rFonts w:hint="cs"/>
          <w:rtl/>
        </w:rPr>
        <w:t>רח על חשבון צד אח</w:t>
      </w:r>
      <w:bookmarkStart w:id="8193" w:name="_ETM_Q1_8301602"/>
      <w:bookmarkEnd w:id="8193"/>
      <w:r>
        <w:rPr>
          <w:rFonts w:hint="cs"/>
          <w:rtl/>
        </w:rPr>
        <w:t xml:space="preserve">ר, </w:t>
      </w:r>
      <w:bookmarkStart w:id="8194" w:name="_ETM_Q1_8302852"/>
      <w:bookmarkStart w:id="8195" w:name="_ETM_Q1_8301101"/>
      <w:bookmarkEnd w:id="8194"/>
      <w:bookmarkEnd w:id="8195"/>
      <w:r>
        <w:rPr>
          <w:rFonts w:hint="cs"/>
          <w:rtl/>
        </w:rPr>
        <w:t>- -</w:t>
      </w:r>
      <w:bookmarkStart w:id="8196" w:name="_ETM_Q1_8303602"/>
      <w:bookmarkEnd w:id="8196"/>
      <w:r>
        <w:rPr>
          <w:rFonts w:hint="cs"/>
          <w:rtl/>
        </w:rPr>
        <w:t xml:space="preserve"> - בחוק המספרים הגדולים אז יש להם מנגנון שמירה אח</w:t>
      </w:r>
      <w:bookmarkStart w:id="8197" w:name="_ETM_Q1_8309601"/>
      <w:bookmarkEnd w:id="8197"/>
      <w:r>
        <w:rPr>
          <w:rFonts w:hint="cs"/>
          <w:rtl/>
        </w:rPr>
        <w:t>ר קצ</w:t>
      </w:r>
      <w:bookmarkStart w:id="8198" w:name="_ETM_Q1_8307601"/>
      <w:bookmarkEnd w:id="8198"/>
      <w:r>
        <w:rPr>
          <w:rFonts w:hint="cs"/>
          <w:rtl/>
        </w:rPr>
        <w:t>ת, אבל כאשר מדובר ביחיד האירוע טיפה שונה.</w:t>
      </w:r>
    </w:p>
    <w:p w:rsidR="003B2FB1" w:rsidRDefault="003B2FB1" w:rsidP="003B2FB1">
      <w:pPr>
        <w:rPr>
          <w:rtl/>
        </w:rPr>
      </w:pPr>
      <w:bookmarkStart w:id="8199" w:name="_ETM_Q1_8313852"/>
      <w:bookmarkEnd w:id="8199"/>
    </w:p>
    <w:p w:rsidR="00CD4E0B" w:rsidRDefault="003B2FB1" w:rsidP="00CD4E0B">
      <w:pPr>
        <w:rPr>
          <w:rtl/>
        </w:rPr>
      </w:pPr>
      <w:r>
        <w:rPr>
          <w:rFonts w:hint="cs"/>
          <w:rtl/>
        </w:rPr>
        <w:t>דב</w:t>
      </w:r>
      <w:bookmarkStart w:id="8200" w:name="_ETM_Q1_8314102"/>
      <w:bookmarkEnd w:id="8200"/>
      <w:r>
        <w:rPr>
          <w:rFonts w:hint="cs"/>
          <w:rtl/>
        </w:rPr>
        <w:t xml:space="preserve">ר אחד </w:t>
      </w:r>
      <w:bookmarkStart w:id="8201" w:name="_ETM_Q1_8314852"/>
      <w:bookmarkEnd w:id="8201"/>
      <w:r>
        <w:rPr>
          <w:rFonts w:hint="cs"/>
          <w:rtl/>
        </w:rPr>
        <w:t>שאני אחכה ל</w:t>
      </w:r>
      <w:bookmarkStart w:id="8202" w:name="_ETM_Q1_8314851"/>
      <w:bookmarkEnd w:id="8202"/>
      <w:r>
        <w:rPr>
          <w:rFonts w:hint="cs"/>
          <w:rtl/>
        </w:rPr>
        <w:t xml:space="preserve">ו לתשובה יותר מעמיקה, אם הוחלט שכלי </w:t>
      </w:r>
      <w:bookmarkStart w:id="8203" w:name="_ETM_Q1_8321102"/>
      <w:bookmarkEnd w:id="8203"/>
      <w:r>
        <w:rPr>
          <w:rFonts w:hint="cs"/>
          <w:rtl/>
        </w:rPr>
        <w:t>מסוים הוא פוגעני,</w:t>
      </w:r>
      <w:bookmarkStart w:id="8204" w:name="_ETM_Q1_8321101"/>
      <w:bookmarkEnd w:id="82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, כל הדברים הללו, ולכן למר</w:t>
      </w:r>
      <w:bookmarkStart w:id="8205" w:name="_ETM_Q1_8324101"/>
      <w:bookmarkEnd w:id="8205"/>
      <w:r>
        <w:rPr>
          <w:rFonts w:hint="cs"/>
          <w:rtl/>
        </w:rPr>
        <w:t>ות ש</w:t>
      </w:r>
      <w:bookmarkStart w:id="8206" w:name="_ETM_Q1_8324602"/>
      <w:bookmarkEnd w:id="8206"/>
      <w:r>
        <w:rPr>
          <w:rFonts w:hint="cs"/>
          <w:rtl/>
        </w:rPr>
        <w:t xml:space="preserve">הוא אפקטיבי אני לא נותן אותו, לי מאוד קשה עם </w:t>
      </w:r>
      <w:bookmarkStart w:id="8207" w:name="_ETM_Q1_8329102"/>
      <w:bookmarkEnd w:id="8207"/>
      <w:r>
        <w:rPr>
          <w:rFonts w:hint="cs"/>
          <w:rtl/>
        </w:rPr>
        <w:t>ה</w:t>
      </w:r>
      <w:bookmarkStart w:id="8208" w:name="_ETM_Q1_8328101"/>
      <w:bookmarkEnd w:id="8208"/>
      <w:r>
        <w:rPr>
          <w:rFonts w:hint="cs"/>
          <w:rtl/>
        </w:rPr>
        <w:t xml:space="preserve">דין </w:t>
      </w:r>
      <w:bookmarkStart w:id="8209" w:name="_ETM_Q1_8327851"/>
      <w:bookmarkStart w:id="8210" w:name="_ETM_Q1_8330102"/>
      <w:bookmarkStart w:id="8211" w:name="_ETM_Q1_8325351"/>
      <w:bookmarkStart w:id="8212" w:name="_ETM_Q1_8328602"/>
      <w:bookmarkStart w:id="8213" w:name="_ETM_Q1_8327602"/>
      <w:bookmarkEnd w:id="8209"/>
      <w:bookmarkEnd w:id="8210"/>
      <w:bookmarkEnd w:id="8211"/>
      <w:bookmarkEnd w:id="8212"/>
      <w:bookmarkEnd w:id="8213"/>
      <w:r w:rsidR="00F869B6">
        <w:rPr>
          <w:rFonts w:hint="cs"/>
          <w:rtl/>
        </w:rPr>
        <w:t xml:space="preserve">פרוטה כדין </w:t>
      </w:r>
      <w:bookmarkStart w:id="8214" w:name="_ETM_Q1_8329351"/>
      <w:bookmarkEnd w:id="8214"/>
      <w:r w:rsidR="00F869B6">
        <w:rPr>
          <w:rFonts w:hint="cs"/>
          <w:rtl/>
        </w:rPr>
        <w:t xml:space="preserve">מאה של האירוע הזה. </w:t>
      </w:r>
      <w:bookmarkStart w:id="8215" w:name="_ETM_Q1_8331852"/>
      <w:bookmarkEnd w:id="8215"/>
      <w:r w:rsidR="00F869B6">
        <w:rPr>
          <w:rFonts w:hint="cs"/>
          <w:rtl/>
        </w:rPr>
        <w:t xml:space="preserve">זאת אומרת להגיד אם אתה חייב </w:t>
      </w:r>
      <w:bookmarkStart w:id="8216" w:name="_ETM_Q1_8335852"/>
      <w:bookmarkStart w:id="8217" w:name="_ETM_Q1_8334352"/>
      <w:bookmarkEnd w:id="8216"/>
      <w:bookmarkEnd w:id="8217"/>
      <w:r w:rsidR="00F869B6">
        <w:rPr>
          <w:rFonts w:hint="cs"/>
          <w:rtl/>
        </w:rPr>
        <w:t xml:space="preserve">35,000 אז חרבו </w:t>
      </w:r>
      <w:proofErr w:type="spellStart"/>
      <w:r w:rsidR="00F869B6">
        <w:rPr>
          <w:rFonts w:hint="cs"/>
          <w:rtl/>
        </w:rPr>
        <w:t>דרבו</w:t>
      </w:r>
      <w:proofErr w:type="spellEnd"/>
      <w:r w:rsidR="00F869B6">
        <w:rPr>
          <w:rFonts w:hint="cs"/>
          <w:rtl/>
        </w:rPr>
        <w:t xml:space="preserve"> </w:t>
      </w:r>
      <w:bookmarkStart w:id="8218" w:name="_ETM_Q1_8339101"/>
      <w:bookmarkEnd w:id="8218"/>
      <w:r w:rsidR="00F869B6">
        <w:rPr>
          <w:rFonts w:hint="cs"/>
          <w:rtl/>
        </w:rPr>
        <w:t>על הראש שלך, ו</w:t>
      </w:r>
      <w:bookmarkStart w:id="8219" w:name="_ETM_Q1_8338851"/>
      <w:bookmarkEnd w:id="8219"/>
      <w:r w:rsidR="00F869B6">
        <w:rPr>
          <w:rFonts w:hint="cs"/>
          <w:rtl/>
        </w:rPr>
        <w:t>אם אתה חייב 34,000 שקלי</w:t>
      </w:r>
      <w:bookmarkStart w:id="8220" w:name="_ETM_Q1_8343352"/>
      <w:bookmarkEnd w:id="8220"/>
      <w:r w:rsidR="00F869B6">
        <w:rPr>
          <w:rFonts w:hint="cs"/>
          <w:rtl/>
        </w:rPr>
        <w:t>ם אז שמך הטוב יותר חשוב, זה בעיניי מ</w:t>
      </w:r>
      <w:bookmarkStart w:id="8221" w:name="_ETM_Q1_8345101"/>
      <w:bookmarkEnd w:id="8221"/>
      <w:r w:rsidR="00F869B6">
        <w:rPr>
          <w:rFonts w:hint="cs"/>
          <w:rtl/>
        </w:rPr>
        <w:t>עניש את ה</w:t>
      </w:r>
      <w:bookmarkStart w:id="8222" w:name="_ETM_Q1_8345602"/>
      <w:bookmarkEnd w:id="8222"/>
      <w:r w:rsidR="00F869B6">
        <w:rPr>
          <w:rFonts w:hint="cs"/>
          <w:rtl/>
        </w:rPr>
        <w:t xml:space="preserve">נושים הקטנים, גם מתמרץ </w:t>
      </w:r>
      <w:bookmarkStart w:id="8223" w:name="_ETM_Q1_8346351"/>
      <w:bookmarkEnd w:id="8223"/>
      <w:r w:rsidR="00F869B6">
        <w:rPr>
          <w:rFonts w:hint="cs"/>
          <w:rtl/>
        </w:rPr>
        <w:t xml:space="preserve">אנשים לחכות שהחוב יגדל מחוץ להוצאה </w:t>
      </w:r>
      <w:bookmarkStart w:id="8224" w:name="_ETM_Q1_8351602"/>
      <w:bookmarkEnd w:id="8224"/>
      <w:r w:rsidR="00F869B6">
        <w:rPr>
          <w:rFonts w:hint="cs"/>
          <w:rtl/>
        </w:rPr>
        <w:t>ל</w:t>
      </w:r>
      <w:bookmarkStart w:id="8225" w:name="_ETM_Q1_8348852"/>
      <w:bookmarkEnd w:id="8225"/>
      <w:r w:rsidR="00F869B6">
        <w:rPr>
          <w:rFonts w:hint="cs"/>
          <w:rtl/>
        </w:rPr>
        <w:t xml:space="preserve">פועל עם ריביות וכדומה עד </w:t>
      </w:r>
      <w:bookmarkStart w:id="8226" w:name="_ETM_Q1_8349851"/>
      <w:bookmarkEnd w:id="8226"/>
      <w:r w:rsidR="00F869B6">
        <w:rPr>
          <w:rFonts w:hint="cs"/>
          <w:rtl/>
        </w:rPr>
        <w:t xml:space="preserve">שאפשר יהיה לנכות ככל </w:t>
      </w:r>
      <w:bookmarkStart w:id="8227" w:name="_ETM_Q1_8351352"/>
      <w:bookmarkEnd w:id="8227"/>
      <w:r w:rsidR="00F869B6">
        <w:rPr>
          <w:rFonts w:hint="cs"/>
          <w:rtl/>
        </w:rPr>
        <w:t xml:space="preserve">שהכלי </w:t>
      </w:r>
      <w:bookmarkStart w:id="8228" w:name="_ETM_Q1_8352102"/>
      <w:bookmarkEnd w:id="8228"/>
      <w:r w:rsidR="00F869B6">
        <w:rPr>
          <w:rFonts w:hint="cs"/>
          <w:rtl/>
        </w:rPr>
        <w:t>אפקטיבי.</w:t>
      </w:r>
      <w:bookmarkStart w:id="8229" w:name="_ETM_Q1_8354852"/>
      <w:bookmarkStart w:id="8230" w:name="_ETM_Q1_8350101"/>
      <w:bookmarkStart w:id="8231" w:name="_ETM_Q1_8354352"/>
      <w:bookmarkEnd w:id="8229"/>
      <w:bookmarkEnd w:id="8230"/>
      <w:bookmarkEnd w:id="8231"/>
      <w:r w:rsidR="00CD4E0B">
        <w:rPr>
          <w:rFonts w:hint="cs"/>
          <w:rtl/>
        </w:rPr>
        <w:t xml:space="preserve"> </w:t>
      </w:r>
      <w:bookmarkStart w:id="8232" w:name="_ETM_Q1_8353352"/>
      <w:bookmarkEnd w:id="8232"/>
      <w:r w:rsidR="00CD4E0B">
        <w:rPr>
          <w:rFonts w:hint="cs"/>
          <w:rtl/>
        </w:rPr>
        <w:t xml:space="preserve">אם הכלי לא אפקטיבי, אני </w:t>
      </w:r>
      <w:bookmarkStart w:id="8233" w:name="_ETM_Q1_8357851"/>
      <w:bookmarkStart w:id="8234" w:name="_ETM_Q1_8355351"/>
      <w:bookmarkEnd w:id="8233"/>
      <w:bookmarkEnd w:id="8234"/>
      <w:proofErr w:type="spellStart"/>
      <w:r w:rsidR="00CD4E0B">
        <w:rPr>
          <w:rFonts w:hint="cs"/>
          <w:rtl/>
        </w:rPr>
        <w:t>איתך</w:t>
      </w:r>
      <w:proofErr w:type="spellEnd"/>
      <w:r w:rsidR="00CD4E0B">
        <w:rPr>
          <w:rFonts w:hint="cs"/>
          <w:rtl/>
        </w:rPr>
        <w:t xml:space="preserve"> לגמרי, ואז </w:t>
      </w:r>
      <w:bookmarkStart w:id="8235" w:name="_ETM_Q1_8355352"/>
      <w:bookmarkEnd w:id="8235"/>
      <w:r w:rsidR="00CD4E0B">
        <w:rPr>
          <w:rFonts w:hint="cs"/>
          <w:rtl/>
        </w:rPr>
        <w:t>תוריד אותו לגמרי.</w:t>
      </w:r>
    </w:p>
    <w:p w:rsidR="00CD4E0B" w:rsidRDefault="00CD4E0B" w:rsidP="00CD4E0B">
      <w:pPr>
        <w:rPr>
          <w:rtl/>
        </w:rPr>
      </w:pPr>
      <w:bookmarkStart w:id="8236" w:name="_ETM_Q1_8357602"/>
      <w:bookmarkEnd w:id="8236"/>
    </w:p>
    <w:p w:rsidR="00CD4E0B" w:rsidRDefault="00CD4E0B" w:rsidP="00CD4E0B">
      <w:pPr>
        <w:pStyle w:val="a4"/>
        <w:keepNext/>
        <w:rPr>
          <w:rtl/>
        </w:rPr>
      </w:pPr>
      <w:bookmarkStart w:id="8237" w:name="ET_speaker_אביעד_ויסולי_581"/>
      <w:r w:rsidRPr="00CD4E0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CD4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7"/>
    </w:p>
    <w:p w:rsidR="00CD4E0B" w:rsidRDefault="00CD4E0B" w:rsidP="00CD4E0B">
      <w:pPr>
        <w:pStyle w:val="KeepWithNext"/>
        <w:rPr>
          <w:rtl/>
        </w:rPr>
      </w:pPr>
    </w:p>
    <w:p w:rsidR="00CD4E0B" w:rsidRDefault="00CD4E0B" w:rsidP="00CD4E0B">
      <w:pPr>
        <w:rPr>
          <w:rtl/>
        </w:rPr>
      </w:pPr>
      <w:r>
        <w:rPr>
          <w:rFonts w:hint="cs"/>
          <w:rtl/>
        </w:rPr>
        <w:t>אם זה לא אפקטיבי</w:t>
      </w:r>
      <w:bookmarkStart w:id="8238" w:name="_ETM_Q1_8361612"/>
      <w:bookmarkStart w:id="8239" w:name="_ETM_Q1_8359102"/>
      <w:bookmarkStart w:id="8240" w:name="_ETM_Q1_8357102"/>
      <w:bookmarkEnd w:id="8238"/>
      <w:bookmarkEnd w:id="8239"/>
      <w:bookmarkEnd w:id="8240"/>
      <w:r>
        <w:rPr>
          <w:rFonts w:hint="cs"/>
          <w:rtl/>
        </w:rPr>
        <w:t>, בטח</w:t>
      </w:r>
      <w:bookmarkStart w:id="8241" w:name="_ETM_Q1_8359352"/>
      <w:bookmarkStart w:id="8242" w:name="_ETM_Q1_8357852"/>
      <w:bookmarkEnd w:id="8241"/>
      <w:bookmarkEnd w:id="8242"/>
      <w:r>
        <w:rPr>
          <w:rFonts w:hint="cs"/>
          <w:rtl/>
        </w:rPr>
        <w:t>, כשזה 35,000 שקלים. מה אתה יכול לקחת לו</w:t>
      </w:r>
      <w:bookmarkStart w:id="8243" w:name="_ETM_Q1_8360103"/>
      <w:bookmarkEnd w:id="8243"/>
      <w:r>
        <w:rPr>
          <w:rFonts w:hint="cs"/>
          <w:rtl/>
        </w:rPr>
        <w:t xml:space="preserve">? </w:t>
      </w:r>
      <w:bookmarkStart w:id="8244" w:name="_ETM_Q1_8364352"/>
      <w:bookmarkEnd w:id="8244"/>
      <w:r>
        <w:rPr>
          <w:rFonts w:hint="cs"/>
          <w:rtl/>
        </w:rPr>
        <w:t>200 שקלים?</w:t>
      </w:r>
    </w:p>
    <w:p w:rsidR="00CD4E0B" w:rsidRDefault="00CD4E0B" w:rsidP="00CD4E0B">
      <w:pPr>
        <w:rPr>
          <w:rtl/>
        </w:rPr>
      </w:pPr>
      <w:bookmarkStart w:id="8245" w:name="_ETM_Q1_8367602"/>
      <w:bookmarkStart w:id="8246" w:name="_ETM_Q1_8368101"/>
      <w:bookmarkStart w:id="8247" w:name="_ETM_Q1_8369356"/>
      <w:bookmarkEnd w:id="8245"/>
      <w:bookmarkEnd w:id="8246"/>
      <w:bookmarkEnd w:id="8247"/>
    </w:p>
    <w:p w:rsidR="00CD4E0B" w:rsidRDefault="00CD4E0B" w:rsidP="00CD4E0B">
      <w:pPr>
        <w:pStyle w:val="af9"/>
        <w:keepNext/>
        <w:rPr>
          <w:rtl/>
        </w:rPr>
      </w:pPr>
      <w:bookmarkStart w:id="8248" w:name="ET_guest_796879_582"/>
      <w:r w:rsidRPr="00CD4E0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CD4E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8"/>
    </w:p>
    <w:p w:rsidR="00CD4E0B" w:rsidRDefault="00CD4E0B" w:rsidP="00CD4E0B">
      <w:pPr>
        <w:pStyle w:val="KeepWithNext"/>
        <w:rPr>
          <w:rtl/>
        </w:rPr>
      </w:pPr>
    </w:p>
    <w:p w:rsidR="00CD4E0B" w:rsidRDefault="00CD4E0B" w:rsidP="00CD4E0B">
      <w:pPr>
        <w:rPr>
          <w:rtl/>
        </w:rPr>
      </w:pPr>
      <w:bookmarkStart w:id="8249" w:name="_ETM_Q1_8369851"/>
      <w:bookmarkStart w:id="8250" w:name="_ETM_Q1_8370101"/>
      <w:bookmarkEnd w:id="8249"/>
      <w:bookmarkEnd w:id="8250"/>
      <w:r>
        <w:rPr>
          <w:rFonts w:hint="cs"/>
          <w:rtl/>
        </w:rPr>
        <w:t xml:space="preserve">מה </w:t>
      </w:r>
      <w:bookmarkStart w:id="8251" w:name="_ETM_Q1_8368852"/>
      <w:bookmarkEnd w:id="8251"/>
      <w:r>
        <w:rPr>
          <w:rFonts w:hint="cs"/>
          <w:rtl/>
        </w:rPr>
        <w:t>יש בבית</w:t>
      </w:r>
      <w:bookmarkStart w:id="8252" w:name="_ETM_Q1_8367102"/>
      <w:bookmarkEnd w:id="8252"/>
      <w:r>
        <w:rPr>
          <w:rFonts w:hint="cs"/>
          <w:rtl/>
        </w:rPr>
        <w:t xml:space="preserve">, נפוץ, ששווה מעל </w:t>
      </w:r>
      <w:bookmarkStart w:id="8253" w:name="_ETM_Q1_8370852"/>
      <w:bookmarkEnd w:id="8253"/>
      <w:r>
        <w:rPr>
          <w:rFonts w:hint="cs"/>
          <w:rtl/>
        </w:rPr>
        <w:t xml:space="preserve">- - - </w:t>
      </w:r>
      <w:bookmarkStart w:id="8254" w:name="_ETM_Q1_8369852"/>
      <w:bookmarkEnd w:id="8254"/>
    </w:p>
    <w:p w:rsidR="00CD4E0B" w:rsidRDefault="00CD4E0B" w:rsidP="00CD4E0B">
      <w:pPr>
        <w:rPr>
          <w:rtl/>
        </w:rPr>
      </w:pPr>
      <w:bookmarkStart w:id="8255" w:name="_ETM_Q1_8370102"/>
      <w:bookmarkStart w:id="8256" w:name="_ETM_Q1_8370602"/>
      <w:bookmarkEnd w:id="8255"/>
      <w:bookmarkEnd w:id="8256"/>
    </w:p>
    <w:p w:rsidR="00CD4E0B" w:rsidRDefault="00CD4E0B" w:rsidP="00CD4E0B">
      <w:pPr>
        <w:pStyle w:val="a4"/>
        <w:keepNext/>
        <w:rPr>
          <w:rtl/>
        </w:rPr>
      </w:pPr>
      <w:bookmarkStart w:id="8257" w:name="ET_speaker_אביעד_ויסולי_583"/>
      <w:r w:rsidRPr="00CD4E0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CD4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7"/>
    </w:p>
    <w:p w:rsidR="00CD4E0B" w:rsidRDefault="00CD4E0B" w:rsidP="00CD4E0B">
      <w:pPr>
        <w:pStyle w:val="KeepWithNext"/>
        <w:rPr>
          <w:rtl/>
        </w:rPr>
      </w:pPr>
    </w:p>
    <w:p w:rsidR="00CD4E0B" w:rsidRDefault="00CD4E0B" w:rsidP="00CD4E0B">
      <w:pPr>
        <w:rPr>
          <w:rtl/>
        </w:rPr>
      </w:pPr>
      <w:r>
        <w:rPr>
          <w:rFonts w:hint="cs"/>
          <w:rtl/>
        </w:rPr>
        <w:t>מע</w:t>
      </w:r>
      <w:bookmarkStart w:id="8258" w:name="_ETM_Q1_8372101"/>
      <w:bookmarkEnd w:id="8258"/>
      <w:r>
        <w:rPr>
          <w:rFonts w:hint="cs"/>
          <w:rtl/>
        </w:rPr>
        <w:t xml:space="preserve">ל 500 שקלים. ביד שנייה, </w:t>
      </w:r>
      <w:bookmarkStart w:id="8259" w:name="_ETM_Q1_8373602"/>
      <w:bookmarkEnd w:id="8259"/>
      <w:r>
        <w:rPr>
          <w:rFonts w:hint="cs"/>
          <w:rtl/>
        </w:rPr>
        <w:t>זה כלום.</w:t>
      </w:r>
      <w:bookmarkStart w:id="8260" w:name="_ETM_Q1_8376102"/>
      <w:bookmarkStart w:id="8261" w:name="_ETM_Q1_8371351"/>
      <w:bookmarkStart w:id="8262" w:name="_ETM_Q1_8374104"/>
      <w:bookmarkStart w:id="8263" w:name="_ETM_Q1_8377602"/>
      <w:bookmarkStart w:id="8264" w:name="_ETM_Q1_8374851"/>
      <w:bookmarkStart w:id="8265" w:name="_ETM_Q1_8372852"/>
      <w:bookmarkEnd w:id="8260"/>
      <w:bookmarkEnd w:id="8261"/>
      <w:bookmarkEnd w:id="8262"/>
      <w:bookmarkEnd w:id="8263"/>
      <w:bookmarkEnd w:id="8264"/>
      <w:bookmarkEnd w:id="8265"/>
    </w:p>
    <w:p w:rsidR="00916F7B" w:rsidRDefault="00916F7B" w:rsidP="00CD4E0B">
      <w:pPr>
        <w:rPr>
          <w:rtl/>
        </w:rPr>
      </w:pPr>
      <w:bookmarkStart w:id="8266" w:name="_ETM_Q1_8376852"/>
      <w:bookmarkStart w:id="8267" w:name="_ETM_Q1_8377601"/>
      <w:bookmarkEnd w:id="8266"/>
      <w:bookmarkEnd w:id="8267"/>
    </w:p>
    <w:p w:rsidR="00916F7B" w:rsidRDefault="00916F7B" w:rsidP="00916F7B">
      <w:pPr>
        <w:pStyle w:val="a4"/>
        <w:keepNext/>
        <w:rPr>
          <w:rtl/>
        </w:rPr>
      </w:pPr>
      <w:bookmarkStart w:id="8268" w:name="ET_speaker_מאיר_לוין_584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8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269" w:name="_ETM_Q1_8377852"/>
      <w:bookmarkStart w:id="8270" w:name="_ETM_Q1_8378102"/>
      <w:bookmarkEnd w:id="8269"/>
      <w:bookmarkEnd w:id="8270"/>
      <w:r>
        <w:rPr>
          <w:rFonts w:hint="cs"/>
          <w:rtl/>
        </w:rPr>
        <w:t>אנ</w:t>
      </w:r>
      <w:bookmarkStart w:id="8271" w:name="_ETM_Q1_8375602"/>
      <w:bookmarkEnd w:id="8271"/>
      <w:r>
        <w:rPr>
          <w:rFonts w:hint="cs"/>
          <w:rtl/>
        </w:rPr>
        <w:t xml:space="preserve">חנו </w:t>
      </w:r>
      <w:proofErr w:type="spellStart"/>
      <w:r>
        <w:rPr>
          <w:rFonts w:hint="cs"/>
          <w:rtl/>
        </w:rPr>
        <w:t>מסיכמים</w:t>
      </w:r>
      <w:proofErr w:type="spellEnd"/>
      <w:r>
        <w:rPr>
          <w:rFonts w:hint="cs"/>
          <w:rtl/>
        </w:rPr>
        <w:t xml:space="preserve"> שהתרחקנו מאוד מהייעוד המקורי שנועד לממש </w:t>
      </w:r>
      <w:bookmarkStart w:id="8272" w:name="_ETM_Q1_8381852"/>
      <w:bookmarkEnd w:id="8272"/>
      <w:r>
        <w:rPr>
          <w:rFonts w:hint="cs"/>
          <w:rtl/>
        </w:rPr>
        <w:t xml:space="preserve">את </w:t>
      </w:r>
      <w:bookmarkStart w:id="8273" w:name="_ETM_Q1_8379601"/>
      <w:bookmarkEnd w:id="8273"/>
      <w:r>
        <w:rPr>
          <w:rFonts w:hint="cs"/>
          <w:rtl/>
        </w:rPr>
        <w:t>מכ</w:t>
      </w:r>
      <w:bookmarkStart w:id="8274" w:name="_ETM_Q1_8380352"/>
      <w:bookmarkEnd w:id="8274"/>
      <w:r>
        <w:rPr>
          <w:rFonts w:hint="cs"/>
          <w:rtl/>
        </w:rPr>
        <w:t xml:space="preserve">סה המיטלטלין - - - </w:t>
      </w:r>
    </w:p>
    <w:p w:rsidR="00916F7B" w:rsidRDefault="00916F7B" w:rsidP="00916F7B">
      <w:pPr>
        <w:rPr>
          <w:rtl/>
        </w:rPr>
      </w:pPr>
      <w:bookmarkStart w:id="8275" w:name="_ETM_Q1_8381851"/>
      <w:bookmarkStart w:id="8276" w:name="_ETM_Q1_8382101"/>
      <w:bookmarkStart w:id="8277" w:name="_ETM_Q1_8382351"/>
      <w:bookmarkEnd w:id="8275"/>
      <w:bookmarkEnd w:id="8276"/>
      <w:bookmarkEnd w:id="8277"/>
    </w:p>
    <w:p w:rsidR="00916F7B" w:rsidRDefault="00916F7B" w:rsidP="00916F7B">
      <w:pPr>
        <w:pStyle w:val="af6"/>
        <w:keepNext/>
        <w:rPr>
          <w:rtl/>
        </w:rPr>
      </w:pPr>
      <w:bookmarkStart w:id="8278" w:name="ET_yor_6157_585"/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8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279" w:name="_ETM_Q1_8382852"/>
      <w:bookmarkEnd w:id="8279"/>
      <w:r>
        <w:rPr>
          <w:rFonts w:hint="cs"/>
          <w:rtl/>
        </w:rPr>
        <w:t>לא, אני לא חושב ש</w:t>
      </w:r>
      <w:bookmarkStart w:id="8280" w:name="_ETM_Q1_8382102"/>
      <w:bookmarkEnd w:id="8280"/>
      <w:r>
        <w:rPr>
          <w:rFonts w:hint="cs"/>
          <w:rtl/>
        </w:rPr>
        <w:t>זה היה הייעוד המקורי.</w:t>
      </w:r>
      <w:bookmarkStart w:id="8281" w:name="_ETM_Q1_8383602"/>
      <w:bookmarkEnd w:id="8281"/>
    </w:p>
    <w:p w:rsidR="00916F7B" w:rsidRDefault="00916F7B" w:rsidP="00916F7B">
      <w:pPr>
        <w:rPr>
          <w:rtl/>
        </w:rPr>
      </w:pPr>
      <w:bookmarkStart w:id="8282" w:name="_ETM_Q1_8383852"/>
      <w:bookmarkStart w:id="8283" w:name="_ETM_Q1_8384852"/>
      <w:bookmarkEnd w:id="8282"/>
      <w:bookmarkEnd w:id="8283"/>
    </w:p>
    <w:p w:rsidR="00916F7B" w:rsidRDefault="00916F7B" w:rsidP="00916F7B">
      <w:pPr>
        <w:pStyle w:val="a4"/>
        <w:keepNext/>
        <w:rPr>
          <w:rtl/>
        </w:rPr>
      </w:pPr>
      <w:bookmarkStart w:id="8284" w:name="ET_speaker_מאיר_לוין_586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4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285" w:name="_ETM_Q1_8385351"/>
      <w:bookmarkEnd w:id="8285"/>
      <w:r>
        <w:rPr>
          <w:rFonts w:hint="cs"/>
          <w:rtl/>
        </w:rPr>
        <w:t xml:space="preserve">אם לא היה ייעוד כזה, </w:t>
      </w:r>
      <w:bookmarkStart w:id="8286" w:name="_ETM_Q1_8384352"/>
      <w:bookmarkEnd w:id="8286"/>
      <w:r>
        <w:rPr>
          <w:rFonts w:hint="cs"/>
          <w:rtl/>
        </w:rPr>
        <w:t xml:space="preserve">אני חושב שהיה קשה מאוד </w:t>
      </w:r>
      <w:bookmarkStart w:id="8287" w:name="_ETM_Q1_8385352"/>
      <w:bookmarkEnd w:id="8287"/>
      <w:r>
        <w:rPr>
          <w:rFonts w:hint="cs"/>
          <w:rtl/>
        </w:rPr>
        <w:t xml:space="preserve">- - - </w:t>
      </w:r>
    </w:p>
    <w:p w:rsidR="00916F7B" w:rsidRDefault="00916F7B" w:rsidP="00916F7B">
      <w:pPr>
        <w:rPr>
          <w:rtl/>
        </w:rPr>
      </w:pPr>
      <w:bookmarkStart w:id="8288" w:name="_ETM_Q1_8386601"/>
      <w:bookmarkEnd w:id="8288"/>
    </w:p>
    <w:p w:rsidR="00916F7B" w:rsidRDefault="00916F7B" w:rsidP="00916F7B">
      <w:pPr>
        <w:pStyle w:val="af6"/>
        <w:keepNext/>
        <w:rPr>
          <w:rtl/>
        </w:rPr>
      </w:pPr>
      <w:bookmarkStart w:id="8289" w:name="ET_yor_6157_587"/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9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290" w:name="_ETM_Q1_8386852"/>
      <w:bookmarkEnd w:id="8290"/>
      <w:r>
        <w:rPr>
          <w:rFonts w:hint="cs"/>
          <w:rtl/>
        </w:rPr>
        <w:t xml:space="preserve">ועל </w:t>
      </w:r>
      <w:bookmarkStart w:id="8291" w:name="_ETM_Q1_8388852"/>
      <w:bookmarkEnd w:id="8291"/>
      <w:r>
        <w:rPr>
          <w:rFonts w:hint="cs"/>
          <w:rtl/>
        </w:rPr>
        <w:t xml:space="preserve">זה דיברנו </w:t>
      </w:r>
      <w:bookmarkStart w:id="8292" w:name="_ETM_Q1_8387102"/>
      <w:bookmarkStart w:id="8293" w:name="_ETM_Q1_8386101"/>
      <w:bookmarkEnd w:id="8292"/>
      <w:bookmarkEnd w:id="8293"/>
      <w:r>
        <w:rPr>
          <w:rFonts w:hint="cs"/>
          <w:rtl/>
        </w:rPr>
        <w:t>על עמדת המשפט</w:t>
      </w:r>
      <w:bookmarkStart w:id="8294" w:name="_ETM_Q1_8388101"/>
      <w:bookmarkEnd w:id="8294"/>
      <w:r>
        <w:rPr>
          <w:rFonts w:hint="cs"/>
          <w:rtl/>
        </w:rPr>
        <w:t xml:space="preserve"> העברי. הייעוד המקורי </w:t>
      </w:r>
      <w:bookmarkStart w:id="8295" w:name="_ETM_Q1_8391851"/>
      <w:bookmarkEnd w:id="8295"/>
      <w:r>
        <w:rPr>
          <w:rFonts w:hint="cs"/>
          <w:rtl/>
        </w:rPr>
        <w:t xml:space="preserve">של הוצאת </w:t>
      </w:r>
      <w:bookmarkStart w:id="8296" w:name="_ETM_Q1_8389852"/>
      <w:bookmarkEnd w:id="8296"/>
      <w:r>
        <w:rPr>
          <w:rFonts w:hint="cs"/>
          <w:rtl/>
        </w:rPr>
        <w:t xml:space="preserve">מיטלטלין מבית חייב זה שהוא ישלם את </w:t>
      </w:r>
      <w:bookmarkStart w:id="8297" w:name="_ETM_Q1_8396602"/>
      <w:bookmarkEnd w:id="8297"/>
      <w:r>
        <w:rPr>
          <w:rFonts w:hint="cs"/>
          <w:rtl/>
        </w:rPr>
        <w:t>חובו.</w:t>
      </w:r>
    </w:p>
    <w:p w:rsidR="00916F7B" w:rsidRDefault="00916F7B" w:rsidP="00916F7B">
      <w:pPr>
        <w:rPr>
          <w:rtl/>
        </w:rPr>
      </w:pPr>
      <w:bookmarkStart w:id="8298" w:name="_ETM_Q1_8397852"/>
      <w:bookmarkStart w:id="8299" w:name="_ETM_Q1_8395852"/>
      <w:bookmarkEnd w:id="8298"/>
      <w:bookmarkEnd w:id="8299"/>
    </w:p>
    <w:p w:rsidR="00916F7B" w:rsidRDefault="00916F7B" w:rsidP="00916F7B">
      <w:pPr>
        <w:pStyle w:val="a4"/>
        <w:keepNext/>
        <w:rPr>
          <w:rtl/>
        </w:rPr>
      </w:pPr>
      <w:bookmarkStart w:id="8300" w:name="ET_speaker_מאיר_לוין_588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0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01" w:name="_ETM_Q1_8396352"/>
      <w:bookmarkEnd w:id="8301"/>
      <w:r>
        <w:rPr>
          <w:rFonts w:hint="cs"/>
          <w:rtl/>
        </w:rPr>
        <w:t xml:space="preserve">אני שמעתי דברים אחרים. שמעתי שאם זה ממוקד </w:t>
      </w:r>
      <w:bookmarkStart w:id="8302" w:name="_ETM_Q1_8398101"/>
      <w:bookmarkEnd w:id="8302"/>
      <w:r>
        <w:rPr>
          <w:rFonts w:hint="cs"/>
          <w:rtl/>
        </w:rPr>
        <w:t>- - -</w:t>
      </w:r>
    </w:p>
    <w:p w:rsidR="00916F7B" w:rsidRDefault="00916F7B" w:rsidP="00916F7B">
      <w:pPr>
        <w:rPr>
          <w:rtl/>
        </w:rPr>
      </w:pPr>
      <w:bookmarkStart w:id="8303" w:name="_ETM_Q1_8399851"/>
      <w:bookmarkStart w:id="8304" w:name="_ETM_Q1_8400102"/>
      <w:bookmarkEnd w:id="8303"/>
      <w:bookmarkEnd w:id="8304"/>
    </w:p>
    <w:p w:rsidR="00916F7B" w:rsidRDefault="00916F7B" w:rsidP="00916F7B">
      <w:pPr>
        <w:pStyle w:val="af6"/>
        <w:keepNext/>
        <w:rPr>
          <w:rtl/>
        </w:rPr>
      </w:pPr>
      <w:bookmarkStart w:id="8305" w:name="ET_yor_6157_589"/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5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06" w:name="_ETM_Q1_8400852"/>
      <w:bookmarkEnd w:id="8306"/>
      <w:r>
        <w:rPr>
          <w:rFonts w:hint="cs"/>
          <w:rtl/>
        </w:rPr>
        <w:t xml:space="preserve">כך נפסק </w:t>
      </w:r>
      <w:bookmarkStart w:id="8307" w:name="_ETM_Q1_8399102"/>
      <w:bookmarkStart w:id="8308" w:name="_ETM_Q1_8399352"/>
      <w:bookmarkStart w:id="8309" w:name="_ETM_Q1_8405862"/>
      <w:bookmarkStart w:id="8310" w:name="_ETM_Q1_8400602"/>
      <w:bookmarkStart w:id="8311" w:name="_ETM_Q1_8401102"/>
      <w:bookmarkStart w:id="8312" w:name="_ETM_Q1_8399602"/>
      <w:bookmarkStart w:id="8313" w:name="_ETM_Q1_8398102"/>
      <w:bookmarkEnd w:id="8307"/>
      <w:bookmarkEnd w:id="8308"/>
      <w:bookmarkEnd w:id="8309"/>
      <w:bookmarkEnd w:id="8310"/>
      <w:bookmarkEnd w:id="8311"/>
      <w:bookmarkEnd w:id="8312"/>
      <w:bookmarkEnd w:id="8313"/>
      <w:r>
        <w:rPr>
          <w:rFonts w:hint="cs"/>
          <w:rtl/>
        </w:rPr>
        <w:t xml:space="preserve">להלכה - - - </w:t>
      </w:r>
      <w:bookmarkStart w:id="8314" w:name="_ETM_Q1_8401351"/>
      <w:bookmarkEnd w:id="8314"/>
    </w:p>
    <w:p w:rsidR="00916F7B" w:rsidRDefault="00916F7B" w:rsidP="00916F7B">
      <w:pPr>
        <w:rPr>
          <w:rtl/>
        </w:rPr>
      </w:pPr>
      <w:bookmarkStart w:id="8315" w:name="_ETM_Q1_8401852"/>
      <w:bookmarkStart w:id="8316" w:name="_ETM_Q1_8402102"/>
      <w:bookmarkStart w:id="8317" w:name="_ETM_Q1_8402602"/>
      <w:bookmarkEnd w:id="8315"/>
      <w:bookmarkEnd w:id="8316"/>
      <w:bookmarkEnd w:id="8317"/>
    </w:p>
    <w:p w:rsidR="00916F7B" w:rsidRDefault="00916F7B" w:rsidP="00916F7B">
      <w:pPr>
        <w:pStyle w:val="a4"/>
        <w:keepNext/>
        <w:rPr>
          <w:rtl/>
        </w:rPr>
      </w:pPr>
      <w:bookmarkStart w:id="8318" w:name="ET_speaker_אורי_סדן_590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>אורי סדן: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8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19" w:name="_ETM_Q1_8403102"/>
      <w:bookmarkEnd w:id="8319"/>
      <w:r>
        <w:rPr>
          <w:rFonts w:hint="cs"/>
          <w:rtl/>
        </w:rPr>
        <w:t xml:space="preserve">אני גם </w:t>
      </w:r>
      <w:bookmarkStart w:id="8320" w:name="_ETM_Q1_8403852"/>
      <w:bookmarkEnd w:id="8320"/>
      <w:r>
        <w:rPr>
          <w:rFonts w:hint="cs"/>
          <w:rtl/>
        </w:rPr>
        <w:t xml:space="preserve">אמרתי </w:t>
      </w:r>
      <w:bookmarkStart w:id="8321" w:name="_ETM_Q1_8401602"/>
      <w:bookmarkEnd w:id="8321"/>
      <w:r>
        <w:rPr>
          <w:rFonts w:hint="cs"/>
          <w:rtl/>
        </w:rPr>
        <w:t>דברים אחרים, אז שמעת בסדר.</w:t>
      </w:r>
      <w:bookmarkStart w:id="8322" w:name="_ETM_Q1_8406602"/>
      <w:bookmarkStart w:id="8323" w:name="_ETM_Q1_8407102"/>
      <w:bookmarkStart w:id="8324" w:name="_ETM_Q1_8404102"/>
      <w:bookmarkStart w:id="8325" w:name="_ETM_Q1_8405101"/>
      <w:bookmarkEnd w:id="8322"/>
      <w:bookmarkEnd w:id="8323"/>
      <w:bookmarkEnd w:id="8324"/>
      <w:bookmarkEnd w:id="8325"/>
    </w:p>
    <w:p w:rsidR="00916F7B" w:rsidRDefault="00916F7B" w:rsidP="00916F7B">
      <w:pPr>
        <w:rPr>
          <w:rtl/>
        </w:rPr>
      </w:pPr>
      <w:bookmarkStart w:id="8326" w:name="_ETM_Q1_8408101"/>
      <w:bookmarkStart w:id="8327" w:name="_ETM_Q1_8408354"/>
      <w:bookmarkStart w:id="8328" w:name="_ETM_Q1_8411852"/>
      <w:bookmarkStart w:id="8329" w:name="_ETM_Q1_8415101"/>
      <w:bookmarkStart w:id="8330" w:name="_ETM_Q1_8412602"/>
      <w:bookmarkStart w:id="8331" w:name="_ETM_Q1_8411102"/>
      <w:bookmarkStart w:id="8332" w:name="_ETM_Q1_8407852"/>
      <w:bookmarkEnd w:id="8326"/>
      <w:bookmarkEnd w:id="8327"/>
      <w:bookmarkEnd w:id="8328"/>
      <w:bookmarkEnd w:id="8329"/>
      <w:bookmarkEnd w:id="8330"/>
      <w:bookmarkEnd w:id="8331"/>
      <w:bookmarkEnd w:id="8332"/>
    </w:p>
    <w:p w:rsidR="00916F7B" w:rsidRDefault="00916F7B" w:rsidP="00916F7B">
      <w:pPr>
        <w:pStyle w:val="a4"/>
        <w:keepNext/>
        <w:rPr>
          <w:rtl/>
        </w:rPr>
      </w:pPr>
      <w:bookmarkStart w:id="8333" w:name="ET_speaker_מאיר_לוין_592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3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34" w:name="_ETM_Q1_8408351"/>
      <w:bookmarkEnd w:id="8334"/>
      <w:r>
        <w:rPr>
          <w:rFonts w:hint="cs"/>
          <w:rtl/>
        </w:rPr>
        <w:t>המוקד צריך להיות לא בהפחדה</w:t>
      </w:r>
      <w:bookmarkStart w:id="8335" w:name="_ETM_Q1_8412101"/>
      <w:bookmarkStart w:id="8336" w:name="_ETM_Q1_8408603"/>
      <w:bookmarkEnd w:id="8335"/>
      <w:bookmarkEnd w:id="8336"/>
      <w:r>
        <w:rPr>
          <w:rFonts w:hint="cs"/>
          <w:rtl/>
        </w:rPr>
        <w:t xml:space="preserve"> אלא - - -</w:t>
      </w:r>
      <w:bookmarkStart w:id="8337" w:name="_ETM_Q1_8409602"/>
      <w:bookmarkEnd w:id="8337"/>
    </w:p>
    <w:p w:rsidR="00916F7B" w:rsidRDefault="00916F7B" w:rsidP="00916F7B">
      <w:pPr>
        <w:rPr>
          <w:rtl/>
        </w:rPr>
      </w:pPr>
      <w:bookmarkStart w:id="8338" w:name="_ETM_Q1_8409852"/>
      <w:bookmarkStart w:id="8339" w:name="_ETM_Q1_8410602"/>
      <w:bookmarkEnd w:id="8338"/>
      <w:bookmarkEnd w:id="8339"/>
    </w:p>
    <w:p w:rsidR="00916F7B" w:rsidRDefault="00916F7B" w:rsidP="00916F7B">
      <w:pPr>
        <w:pStyle w:val="af6"/>
        <w:keepNext/>
        <w:rPr>
          <w:rtl/>
        </w:rPr>
      </w:pPr>
      <w:bookmarkStart w:id="8340" w:name="ET_yor_6157_593"/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0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41" w:name="_ETM_Q1_8410852"/>
      <w:bookmarkEnd w:id="8341"/>
      <w:r>
        <w:rPr>
          <w:rFonts w:hint="cs"/>
          <w:rtl/>
        </w:rPr>
        <w:t>זה לא ע</w:t>
      </w:r>
      <w:bookmarkStart w:id="8342" w:name="_ETM_Q1_8411351"/>
      <w:bookmarkEnd w:id="8342"/>
      <w:r>
        <w:rPr>
          <w:rFonts w:hint="cs"/>
          <w:rtl/>
        </w:rPr>
        <w:t>ניין של הפחדה.</w:t>
      </w:r>
    </w:p>
    <w:p w:rsidR="00916F7B" w:rsidRDefault="00916F7B" w:rsidP="00916F7B">
      <w:pPr>
        <w:rPr>
          <w:rtl/>
        </w:rPr>
      </w:pPr>
      <w:bookmarkStart w:id="8343" w:name="_ETM_Q1_8413102"/>
      <w:bookmarkStart w:id="8344" w:name="_ETM_Q1_8413851"/>
      <w:bookmarkEnd w:id="8343"/>
      <w:bookmarkEnd w:id="8344"/>
    </w:p>
    <w:p w:rsidR="00916F7B" w:rsidRDefault="00916F7B" w:rsidP="00916F7B">
      <w:pPr>
        <w:pStyle w:val="a4"/>
        <w:keepNext/>
        <w:rPr>
          <w:rtl/>
        </w:rPr>
      </w:pPr>
      <w:bookmarkStart w:id="8345" w:name="ET_speaker_מאיר_לוין_594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5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46" w:name="_ETM_Q1_8414351"/>
      <w:bookmarkStart w:id="8347" w:name="_ETM_Q1_8412352"/>
      <w:bookmarkEnd w:id="8346"/>
      <w:bookmarkEnd w:id="8347"/>
      <w:r>
        <w:rPr>
          <w:rFonts w:hint="cs"/>
          <w:rtl/>
        </w:rPr>
        <w:t>בהפעלת לחץ.</w:t>
      </w:r>
    </w:p>
    <w:p w:rsidR="00916F7B" w:rsidRDefault="00916F7B" w:rsidP="00916F7B">
      <w:pPr>
        <w:rPr>
          <w:rtl/>
        </w:rPr>
      </w:pPr>
      <w:bookmarkStart w:id="8348" w:name="_ETM_Q1_8417851"/>
      <w:bookmarkStart w:id="8349" w:name="_ETM_Q1_8415852"/>
      <w:bookmarkEnd w:id="8348"/>
      <w:bookmarkEnd w:id="8349"/>
    </w:p>
    <w:p w:rsidR="00916F7B" w:rsidRDefault="00916F7B" w:rsidP="00916F7B">
      <w:pPr>
        <w:pStyle w:val="a4"/>
        <w:keepNext/>
        <w:rPr>
          <w:rtl/>
        </w:rPr>
      </w:pPr>
      <w:bookmarkStart w:id="8350" w:name="ET_speaker_אביעד_ויסולי_595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0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51" w:name="_ETM_Q1_8416102"/>
      <w:bookmarkEnd w:id="8351"/>
      <w:r>
        <w:rPr>
          <w:rFonts w:hint="cs"/>
          <w:rtl/>
        </w:rPr>
        <w:t xml:space="preserve">זו הפחדה וזה נזק נפשי </w:t>
      </w:r>
      <w:bookmarkStart w:id="8352" w:name="_ETM_Q1_8417351"/>
      <w:bookmarkEnd w:id="8352"/>
      <w:r>
        <w:rPr>
          <w:rFonts w:hint="cs"/>
          <w:rtl/>
        </w:rPr>
        <w:t xml:space="preserve">לילדים. </w:t>
      </w:r>
      <w:bookmarkStart w:id="8353" w:name="_ETM_Q1_8418101"/>
      <w:bookmarkEnd w:id="8353"/>
      <w:r>
        <w:rPr>
          <w:rFonts w:hint="cs"/>
          <w:rtl/>
        </w:rPr>
        <w:t xml:space="preserve">אנחנו רואים הרבה מאוד פעמים </w:t>
      </w:r>
      <w:bookmarkStart w:id="8354" w:name="_ETM_Q1_8418102"/>
      <w:bookmarkEnd w:id="8354"/>
      <w:r>
        <w:rPr>
          <w:rFonts w:hint="cs"/>
          <w:rtl/>
        </w:rPr>
        <w:t xml:space="preserve">שילדים יוצאים פגועים והם אומרים </w:t>
      </w:r>
      <w:bookmarkStart w:id="8355" w:name="_ETM_Q1_8422352"/>
      <w:bookmarkEnd w:id="8355"/>
      <w:r>
        <w:rPr>
          <w:rFonts w:hint="cs"/>
          <w:rtl/>
        </w:rPr>
        <w:t xml:space="preserve">"אנחנו זוכרים </w:t>
      </w:r>
      <w:bookmarkStart w:id="8356" w:name="_ETM_Q1_8421601"/>
      <w:bookmarkEnd w:id="8356"/>
      <w:r>
        <w:rPr>
          <w:rFonts w:hint="cs"/>
          <w:rtl/>
        </w:rPr>
        <w:t xml:space="preserve">את איך שההוצאה לפועל </w:t>
      </w:r>
      <w:bookmarkStart w:id="8357" w:name="_ETM_Q1_8422852"/>
      <w:bookmarkEnd w:id="8357"/>
      <w:r>
        <w:rPr>
          <w:rFonts w:hint="cs"/>
          <w:rtl/>
        </w:rPr>
        <w:t>באו הביתה".</w:t>
      </w:r>
      <w:bookmarkStart w:id="8358" w:name="_ETM_Q1_8423602"/>
      <w:bookmarkEnd w:id="8358"/>
    </w:p>
    <w:p w:rsidR="00916F7B" w:rsidRDefault="00916F7B" w:rsidP="00916F7B">
      <w:pPr>
        <w:rPr>
          <w:rtl/>
        </w:rPr>
      </w:pPr>
      <w:bookmarkStart w:id="8359" w:name="_ETM_Q1_8424602"/>
      <w:bookmarkStart w:id="8360" w:name="_ETM_Q1_8424852"/>
      <w:bookmarkEnd w:id="8359"/>
      <w:bookmarkEnd w:id="8360"/>
    </w:p>
    <w:p w:rsidR="00916F7B" w:rsidRDefault="00916F7B" w:rsidP="00916F7B">
      <w:pPr>
        <w:pStyle w:val="af6"/>
        <w:keepNext/>
        <w:rPr>
          <w:rtl/>
        </w:rPr>
      </w:pPr>
      <w:bookmarkStart w:id="8361" w:name="ET_yor_6157_596"/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1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62" w:name="_ETM_Q1_8425102"/>
      <w:bookmarkEnd w:id="8362"/>
      <w:r>
        <w:rPr>
          <w:rFonts w:hint="cs"/>
          <w:rtl/>
        </w:rPr>
        <w:t xml:space="preserve">אז את זה </w:t>
      </w:r>
      <w:bookmarkStart w:id="8363" w:name="_ETM_Q1_8423601"/>
      <w:bookmarkEnd w:id="8363"/>
      <w:r>
        <w:rPr>
          <w:rFonts w:hint="cs"/>
          <w:rtl/>
        </w:rPr>
        <w:t xml:space="preserve">אתה נותן למישהו </w:t>
      </w:r>
      <w:bookmarkStart w:id="8364" w:name="_ETM_Q1_8424352"/>
      <w:bookmarkEnd w:id="8364"/>
      <w:r>
        <w:rPr>
          <w:rFonts w:hint="cs"/>
          <w:rtl/>
        </w:rPr>
        <w:t>ש</w:t>
      </w:r>
      <w:bookmarkStart w:id="8365" w:name="_ETM_Q1_8424351"/>
      <w:bookmarkEnd w:id="8365"/>
      <w:r>
        <w:rPr>
          <w:rFonts w:hint="cs"/>
          <w:rtl/>
        </w:rPr>
        <w:t>חייבים לו מעל 35,000 שקלים.</w:t>
      </w:r>
      <w:bookmarkStart w:id="8366" w:name="_ETM_Q1_8426351"/>
      <w:bookmarkEnd w:id="8366"/>
    </w:p>
    <w:p w:rsidR="00916F7B" w:rsidRDefault="00916F7B" w:rsidP="00916F7B">
      <w:pPr>
        <w:rPr>
          <w:rtl/>
        </w:rPr>
      </w:pPr>
      <w:bookmarkStart w:id="8367" w:name="_ETM_Q1_8426601"/>
      <w:bookmarkEnd w:id="8367"/>
    </w:p>
    <w:p w:rsidR="00916F7B" w:rsidRDefault="00916F7B" w:rsidP="00916F7B">
      <w:pPr>
        <w:pStyle w:val="a4"/>
        <w:keepNext/>
        <w:rPr>
          <w:rtl/>
        </w:rPr>
      </w:pPr>
      <w:bookmarkStart w:id="8368" w:name="ET_speaker_אביעד_ויסולי_597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8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69" w:name="_ETM_Q1_8427352"/>
      <w:bookmarkStart w:id="8370" w:name="_ETM_Q1_8427852"/>
      <w:bookmarkEnd w:id="8369"/>
      <w:bookmarkEnd w:id="8370"/>
      <w:r>
        <w:rPr>
          <w:rFonts w:hint="cs"/>
          <w:rtl/>
        </w:rPr>
        <w:t>זה הרבה פ</w:t>
      </w:r>
      <w:bookmarkStart w:id="8371" w:name="_ETM_Q1_8428602"/>
      <w:bookmarkEnd w:id="8371"/>
      <w:r>
        <w:rPr>
          <w:rFonts w:hint="cs"/>
          <w:rtl/>
        </w:rPr>
        <w:t>חות.</w:t>
      </w:r>
      <w:bookmarkStart w:id="8372" w:name="_ETM_Q1_8430352"/>
      <w:bookmarkEnd w:id="8372"/>
      <w:r>
        <w:rPr>
          <w:rFonts w:hint="cs"/>
          <w:rtl/>
        </w:rPr>
        <w:t xml:space="preserve"> זה יהיה הרבה </w:t>
      </w:r>
      <w:bookmarkStart w:id="8373" w:name="_ETM_Q1_8431352"/>
      <w:bookmarkEnd w:id="8373"/>
      <w:r>
        <w:rPr>
          <w:rFonts w:hint="cs"/>
          <w:rtl/>
        </w:rPr>
        <w:t>פחות אנשים.</w:t>
      </w:r>
    </w:p>
    <w:p w:rsidR="00916F7B" w:rsidRDefault="00916F7B" w:rsidP="00916F7B">
      <w:pPr>
        <w:rPr>
          <w:rtl/>
        </w:rPr>
      </w:pPr>
      <w:bookmarkStart w:id="8374" w:name="_ETM_Q1_8432602"/>
      <w:bookmarkStart w:id="8375" w:name="_ETM_Q1_8432852"/>
      <w:bookmarkStart w:id="8376" w:name="_ETM_Q1_8433102"/>
      <w:bookmarkEnd w:id="8374"/>
      <w:bookmarkEnd w:id="8375"/>
      <w:bookmarkEnd w:id="8376"/>
    </w:p>
    <w:p w:rsidR="00916F7B" w:rsidRDefault="00916F7B" w:rsidP="00916F7B">
      <w:pPr>
        <w:pStyle w:val="af6"/>
        <w:keepNext/>
        <w:rPr>
          <w:rtl/>
        </w:rPr>
      </w:pPr>
      <w:bookmarkStart w:id="8377" w:name="ET_yor_6157_598"/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7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78" w:name="_ETM_Q1_8433852"/>
      <w:bookmarkEnd w:id="8378"/>
      <w:r>
        <w:rPr>
          <w:rFonts w:hint="cs"/>
          <w:rtl/>
        </w:rPr>
        <w:t xml:space="preserve">אין בעיה. </w:t>
      </w:r>
      <w:bookmarkStart w:id="8379" w:name="_ETM_Q1_8431602"/>
      <w:bookmarkEnd w:id="8379"/>
      <w:r>
        <w:rPr>
          <w:rFonts w:hint="cs"/>
          <w:rtl/>
        </w:rPr>
        <w:t xml:space="preserve">אז תעשה שמעל </w:t>
      </w:r>
      <w:bookmarkStart w:id="8380" w:name="_ETM_Q1_8433352"/>
      <w:bookmarkEnd w:id="8380"/>
      <w:r>
        <w:rPr>
          <w:rFonts w:hint="cs"/>
          <w:rtl/>
        </w:rPr>
        <w:t>35,000 לא נותנים את זה.</w:t>
      </w:r>
    </w:p>
    <w:p w:rsidR="00916F7B" w:rsidRDefault="00916F7B" w:rsidP="00916F7B">
      <w:pPr>
        <w:rPr>
          <w:rtl/>
        </w:rPr>
      </w:pPr>
      <w:bookmarkStart w:id="8381" w:name="_ETM_Q1_8437352"/>
      <w:bookmarkStart w:id="8382" w:name="_ETM_Q1_8438102"/>
      <w:bookmarkEnd w:id="8381"/>
      <w:bookmarkEnd w:id="8382"/>
    </w:p>
    <w:p w:rsidR="00916F7B" w:rsidRDefault="00916F7B" w:rsidP="00916F7B">
      <w:pPr>
        <w:pStyle w:val="a4"/>
        <w:keepNext/>
        <w:rPr>
          <w:rtl/>
        </w:rPr>
      </w:pPr>
      <w:bookmarkStart w:id="8383" w:name="ET_speaker_אביעד_ויסולי_599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3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84" w:name="_ETM_Q1_8438602"/>
      <w:bookmarkStart w:id="8385" w:name="_ETM_Q1_8435852"/>
      <w:bookmarkEnd w:id="8384"/>
      <w:bookmarkEnd w:id="8385"/>
      <w:r>
        <w:rPr>
          <w:rFonts w:hint="cs"/>
          <w:rtl/>
        </w:rPr>
        <w:t>אני חושב בכלל צריך.</w:t>
      </w:r>
    </w:p>
    <w:p w:rsidR="00916F7B" w:rsidRDefault="00916F7B" w:rsidP="00916F7B">
      <w:pPr>
        <w:rPr>
          <w:rtl/>
        </w:rPr>
      </w:pPr>
      <w:bookmarkStart w:id="8386" w:name="_ETM_Q1_8440602"/>
      <w:bookmarkStart w:id="8387" w:name="_ETM_Q1_8441101"/>
      <w:bookmarkEnd w:id="8386"/>
      <w:bookmarkEnd w:id="8387"/>
    </w:p>
    <w:p w:rsidR="00916F7B" w:rsidRDefault="00916F7B" w:rsidP="00916F7B">
      <w:pPr>
        <w:pStyle w:val="af6"/>
        <w:keepNext/>
        <w:rPr>
          <w:rtl/>
        </w:rPr>
      </w:pPr>
      <w:r w:rsidRPr="00916F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88" w:name="_ETM_Q1_8441351"/>
      <w:bookmarkEnd w:id="8388"/>
      <w:r>
        <w:rPr>
          <w:rFonts w:hint="cs"/>
          <w:rtl/>
        </w:rPr>
        <w:t>אם המטרה הי</w:t>
      </w:r>
      <w:bookmarkStart w:id="8389" w:name="_ETM_Q1_8442102"/>
      <w:bookmarkEnd w:id="8389"/>
      <w:r>
        <w:rPr>
          <w:rFonts w:hint="cs"/>
          <w:rtl/>
        </w:rPr>
        <w:t>א הפחתה סטטיסטית</w:t>
      </w:r>
      <w:bookmarkStart w:id="8390" w:name="_ETM_Q1_8439852"/>
      <w:bookmarkEnd w:id="8390"/>
      <w:r>
        <w:rPr>
          <w:rFonts w:hint="cs"/>
          <w:rtl/>
        </w:rPr>
        <w:t xml:space="preserve"> - - -</w:t>
      </w:r>
      <w:bookmarkStart w:id="8391" w:name="_ETM_Q1_8440852"/>
      <w:bookmarkEnd w:id="8391"/>
    </w:p>
    <w:p w:rsidR="00916F7B" w:rsidRDefault="00916F7B" w:rsidP="00916F7B">
      <w:pPr>
        <w:rPr>
          <w:rtl/>
        </w:rPr>
      </w:pPr>
      <w:bookmarkStart w:id="8392" w:name="_ETM_Q1_8441352"/>
      <w:bookmarkStart w:id="8393" w:name="_ETM_Q1_8442852"/>
      <w:bookmarkEnd w:id="8392"/>
      <w:bookmarkEnd w:id="8393"/>
    </w:p>
    <w:p w:rsidR="00916F7B" w:rsidRDefault="00916F7B" w:rsidP="00916F7B">
      <w:pPr>
        <w:pStyle w:val="a4"/>
        <w:keepNext/>
        <w:rPr>
          <w:rtl/>
        </w:rPr>
      </w:pPr>
      <w:bookmarkStart w:id="8394" w:name="ET_speaker_אביעד_ויסולי_601"/>
      <w:r w:rsidRPr="00916F7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4"/>
    </w:p>
    <w:p w:rsidR="00916F7B" w:rsidRDefault="00916F7B" w:rsidP="00916F7B">
      <w:pPr>
        <w:pStyle w:val="KeepWithNext"/>
        <w:rPr>
          <w:rtl/>
        </w:rPr>
      </w:pPr>
    </w:p>
    <w:p w:rsidR="00916F7B" w:rsidRDefault="00916F7B" w:rsidP="00916F7B">
      <w:pPr>
        <w:rPr>
          <w:rtl/>
        </w:rPr>
      </w:pPr>
      <w:bookmarkStart w:id="8395" w:name="_ETM_Q1_8443102"/>
      <w:bookmarkEnd w:id="8395"/>
      <w:r>
        <w:rPr>
          <w:rFonts w:hint="cs"/>
          <w:rtl/>
        </w:rPr>
        <w:t>135</w:t>
      </w:r>
      <w:bookmarkStart w:id="8396" w:name="_ETM_Q1_8442101"/>
      <w:bookmarkEnd w:id="8396"/>
      <w:r>
        <w:rPr>
          <w:rFonts w:hint="cs"/>
          <w:rtl/>
        </w:rPr>
        <w:t>,000 שקלים והוא לא</w:t>
      </w:r>
      <w:bookmarkStart w:id="8397" w:name="_ETM_Q1_8445102"/>
      <w:bookmarkEnd w:id="8397"/>
      <w:r>
        <w:rPr>
          <w:rFonts w:hint="cs"/>
          <w:rtl/>
        </w:rPr>
        <w:t xml:space="preserve"> מקבל</w:t>
      </w:r>
      <w:bookmarkStart w:id="8398" w:name="_ETM_Q1_8446601"/>
      <w:bookmarkEnd w:id="8398"/>
      <w:r>
        <w:rPr>
          <w:rFonts w:hint="cs"/>
          <w:rtl/>
        </w:rPr>
        <w:t xml:space="preserve"> שום דבר כדי להוריד את החוב, אז מה זה יעזור </w:t>
      </w:r>
      <w:bookmarkStart w:id="8399" w:name="_ETM_Q1_8441852"/>
      <w:bookmarkStart w:id="8400" w:name="_ETM_Q1_8444852"/>
      <w:bookmarkEnd w:id="8399"/>
      <w:bookmarkEnd w:id="8400"/>
      <w:r>
        <w:rPr>
          <w:rFonts w:hint="cs"/>
          <w:rtl/>
        </w:rPr>
        <w:t>ממילא?</w:t>
      </w:r>
      <w:bookmarkStart w:id="8401" w:name="_ETM_Q1_8446852"/>
      <w:bookmarkEnd w:id="8401"/>
    </w:p>
    <w:p w:rsidR="00916F7B" w:rsidRDefault="00916F7B" w:rsidP="00916F7B">
      <w:pPr>
        <w:rPr>
          <w:rtl/>
        </w:rPr>
      </w:pPr>
      <w:bookmarkStart w:id="8402" w:name="_ETM_Q1_8447852"/>
      <w:bookmarkStart w:id="8403" w:name="_ETM_Q1_8449602"/>
      <w:bookmarkStart w:id="8404" w:name="_ETM_Q1_8447353"/>
      <w:bookmarkEnd w:id="8402"/>
      <w:bookmarkEnd w:id="8403"/>
      <w:bookmarkEnd w:id="8404"/>
    </w:p>
    <w:p w:rsidR="00916F7B" w:rsidRDefault="00916F7B" w:rsidP="00916F7B">
      <w:pPr>
        <w:pStyle w:val="af9"/>
        <w:keepNext/>
        <w:rPr>
          <w:rtl/>
        </w:rPr>
      </w:pPr>
      <w:bookmarkStart w:id="8405" w:name="ET_guest_796879_602"/>
      <w:r w:rsidRPr="00916F7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916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5"/>
    </w:p>
    <w:p w:rsidR="00916F7B" w:rsidRDefault="00916F7B" w:rsidP="00916F7B">
      <w:pPr>
        <w:pStyle w:val="KeepWithNext"/>
        <w:rPr>
          <w:rtl/>
        </w:rPr>
      </w:pPr>
    </w:p>
    <w:p w:rsidR="00A63850" w:rsidRDefault="00916F7B" w:rsidP="00916F7B">
      <w:pPr>
        <w:rPr>
          <w:rtl/>
        </w:rPr>
      </w:pPr>
      <w:bookmarkStart w:id="8406" w:name="_ETM_Q1_8447602"/>
      <w:bookmarkEnd w:id="8406"/>
      <w:r>
        <w:rPr>
          <w:rFonts w:hint="cs"/>
          <w:rtl/>
        </w:rPr>
        <w:t xml:space="preserve">אני מסכים עם אדוני - - - </w:t>
      </w:r>
      <w:bookmarkStart w:id="8407" w:name="_ETM_Q1_8451351"/>
      <w:bookmarkEnd w:id="8407"/>
      <w:r>
        <w:rPr>
          <w:rFonts w:hint="cs"/>
          <w:rtl/>
        </w:rPr>
        <w:t xml:space="preserve">ההפרדה הנכונה </w:t>
      </w:r>
      <w:bookmarkStart w:id="8408" w:name="_ETM_Q1_8450603"/>
      <w:bookmarkEnd w:id="8408"/>
      <w:r>
        <w:rPr>
          <w:rFonts w:hint="cs"/>
          <w:rtl/>
        </w:rPr>
        <w:t xml:space="preserve">היא לא בסכום, אלא דווקא בסוג הנושה </w:t>
      </w:r>
      <w:bookmarkStart w:id="8409" w:name="_ETM_Q1_8452602"/>
      <w:bookmarkEnd w:id="8409"/>
      <w:r>
        <w:rPr>
          <w:rFonts w:hint="cs"/>
          <w:rtl/>
        </w:rPr>
        <w:t xml:space="preserve">והפרדה בין בנקים שיודעים לכסות </w:t>
      </w:r>
      <w:bookmarkStart w:id="8410" w:name="_ETM_Q1_8455101"/>
      <w:bookmarkEnd w:id="8410"/>
      <w:r>
        <w:rPr>
          <w:rFonts w:hint="cs"/>
          <w:rtl/>
        </w:rPr>
        <w:t>גם את ההפסדים של</w:t>
      </w:r>
      <w:bookmarkStart w:id="8411" w:name="_ETM_Q1_8457602"/>
      <w:bookmarkEnd w:id="8411"/>
      <w:r>
        <w:rPr>
          <w:rFonts w:hint="cs"/>
          <w:rtl/>
        </w:rPr>
        <w:t>הם ממקומות אחרים. ביחס לדברים שעלו פה</w:t>
      </w:r>
      <w:bookmarkStart w:id="8412" w:name="_ETM_Q1_8462852"/>
      <w:bookmarkStart w:id="8413" w:name="_ETM_Q1_8464352"/>
      <w:bookmarkStart w:id="8414" w:name="_ETM_Q1_8409352"/>
      <w:bookmarkStart w:id="8415" w:name="_ETM_Q1_8406852"/>
      <w:bookmarkEnd w:id="8412"/>
      <w:bookmarkEnd w:id="8413"/>
      <w:bookmarkEnd w:id="8414"/>
      <w:bookmarkEnd w:id="8415"/>
      <w:r>
        <w:rPr>
          <w:rFonts w:hint="cs"/>
          <w:rtl/>
        </w:rPr>
        <w:t xml:space="preserve">, אנחנו מתעסקים </w:t>
      </w:r>
      <w:bookmarkStart w:id="8416" w:name="_ETM_Q1_8459602"/>
      <w:bookmarkStart w:id="8417" w:name="_ETM_Q1_8462602"/>
      <w:bookmarkEnd w:id="8416"/>
      <w:bookmarkEnd w:id="8417"/>
      <w:r>
        <w:rPr>
          <w:rFonts w:hint="cs"/>
          <w:rtl/>
        </w:rPr>
        <w:t>המון בשיקום כלכלי, וכל ה</w:t>
      </w:r>
      <w:bookmarkStart w:id="8418" w:name="_ETM_Q1_8465601"/>
      <w:bookmarkEnd w:id="8418"/>
      <w:r>
        <w:rPr>
          <w:rFonts w:hint="cs"/>
          <w:rtl/>
        </w:rPr>
        <w:t xml:space="preserve">נושא הזה של </w:t>
      </w:r>
      <w:bookmarkStart w:id="8419" w:name="_ETM_Q1_8467102"/>
      <w:bookmarkEnd w:id="8419"/>
      <w:r>
        <w:rPr>
          <w:rFonts w:hint="cs"/>
          <w:rtl/>
        </w:rPr>
        <w:t>הפחדה ולחץ הוא לא תורם לשיקום הכלכלי.</w:t>
      </w:r>
      <w:bookmarkStart w:id="8420" w:name="_ETM_Q1_8472852"/>
      <w:bookmarkStart w:id="8421" w:name="_ETM_Q1_8470602"/>
      <w:bookmarkEnd w:id="8420"/>
      <w:bookmarkEnd w:id="8421"/>
    </w:p>
    <w:p w:rsidR="00A63850" w:rsidRDefault="00A63850" w:rsidP="00916F7B">
      <w:pPr>
        <w:rPr>
          <w:rtl/>
        </w:rPr>
      </w:pPr>
    </w:p>
    <w:p w:rsidR="00916F7B" w:rsidRDefault="00A63850" w:rsidP="00916F7B">
      <w:pPr>
        <w:rPr>
          <w:rtl/>
        </w:rPr>
      </w:pPr>
      <w:r>
        <w:rPr>
          <w:rFonts w:hint="cs"/>
          <w:rtl/>
        </w:rPr>
        <w:t xml:space="preserve">אנחנו מפעילים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שיקום</w:t>
      </w:r>
      <w:bookmarkStart w:id="8422" w:name="_ETM_Q1_8472102"/>
      <w:bookmarkEnd w:id="8422"/>
      <w:r>
        <w:rPr>
          <w:rFonts w:hint="cs"/>
          <w:rtl/>
        </w:rPr>
        <w:t xml:space="preserve"> יחד עם ביטוח לאומי, מלווים </w:t>
      </w:r>
      <w:bookmarkStart w:id="8423" w:name="_ETM_Q1_8476102"/>
      <w:bookmarkStart w:id="8424" w:name="_ETM_Q1_8473852"/>
      <w:bookmarkEnd w:id="8423"/>
      <w:bookmarkEnd w:id="8424"/>
      <w:r>
        <w:rPr>
          <w:rFonts w:hint="cs"/>
          <w:rtl/>
        </w:rPr>
        <w:t>הרבה מאוד אנשים בתוך תהליך שיק</w:t>
      </w:r>
      <w:bookmarkStart w:id="8425" w:name="_ETM_Q1_8475604"/>
      <w:bookmarkEnd w:id="8425"/>
      <w:r>
        <w:rPr>
          <w:rFonts w:hint="cs"/>
          <w:rtl/>
        </w:rPr>
        <w:t xml:space="preserve">ום כלכלי. מה </w:t>
      </w:r>
      <w:bookmarkStart w:id="8426" w:name="_ETM_Q1_8476852"/>
      <w:bookmarkEnd w:id="8426"/>
      <w:r>
        <w:rPr>
          <w:rFonts w:hint="cs"/>
          <w:rtl/>
        </w:rPr>
        <w:t>שתורם לתהליך השיקום זה לא ה</w:t>
      </w:r>
      <w:bookmarkStart w:id="8427" w:name="_ETM_Q1_8478852"/>
      <w:bookmarkEnd w:id="8427"/>
      <w:r>
        <w:rPr>
          <w:rFonts w:hint="cs"/>
          <w:rtl/>
        </w:rPr>
        <w:t xml:space="preserve">הפחדה והלחץ, אלא דווקא החיבוק </w:t>
      </w:r>
      <w:bookmarkStart w:id="8428" w:name="_ETM_Q1_8483852"/>
      <w:bookmarkEnd w:id="8428"/>
      <w:r>
        <w:rPr>
          <w:rFonts w:hint="cs"/>
          <w:rtl/>
        </w:rPr>
        <w:t xml:space="preserve">והעובדה </w:t>
      </w:r>
      <w:bookmarkStart w:id="8429" w:name="_ETM_Q1_8482853"/>
      <w:bookmarkEnd w:id="8429"/>
      <w:r>
        <w:rPr>
          <w:rFonts w:hint="cs"/>
          <w:rtl/>
        </w:rPr>
        <w:t>שאני עוזר למישהו לצאת מהמצב.</w:t>
      </w:r>
      <w:bookmarkStart w:id="8430" w:name="_ETM_Q1_8482852"/>
      <w:bookmarkStart w:id="8431" w:name="_ETM_Q1_8485852"/>
      <w:bookmarkEnd w:id="8430"/>
      <w:bookmarkEnd w:id="8431"/>
      <w:r>
        <w:rPr>
          <w:rFonts w:hint="cs"/>
          <w:rtl/>
        </w:rPr>
        <w:t xml:space="preserve"> כשדופקים אצלו בדלת, </w:t>
      </w:r>
      <w:bookmarkStart w:id="8432" w:name="_ETM_Q1_8485352"/>
      <w:bookmarkEnd w:id="8432"/>
      <w:r>
        <w:rPr>
          <w:rFonts w:hint="cs"/>
          <w:rtl/>
        </w:rPr>
        <w:t>זה רק מתכנס וגו</w:t>
      </w:r>
      <w:bookmarkStart w:id="8433" w:name="_ETM_Q1_8487852"/>
      <w:bookmarkEnd w:id="8433"/>
      <w:r>
        <w:rPr>
          <w:rFonts w:hint="cs"/>
          <w:rtl/>
        </w:rPr>
        <w:t xml:space="preserve">רם לו לעשות טעויות </w:t>
      </w:r>
      <w:r>
        <w:rPr>
          <w:rtl/>
        </w:rPr>
        <w:t>–</w:t>
      </w:r>
      <w:r>
        <w:rPr>
          <w:rFonts w:hint="cs"/>
          <w:rtl/>
        </w:rPr>
        <w:t xml:space="preserve"> למשכן</w:t>
      </w:r>
      <w:bookmarkStart w:id="8434" w:name="_ETM_Q1_8489352"/>
      <w:bookmarkEnd w:id="8434"/>
      <w:r>
        <w:rPr>
          <w:rFonts w:hint="cs"/>
          <w:rtl/>
        </w:rPr>
        <w:t xml:space="preserve"> </w:t>
      </w:r>
      <w:bookmarkStart w:id="8435" w:name="_ETM_Q1_8489852"/>
      <w:bookmarkEnd w:id="8435"/>
      <w:r>
        <w:rPr>
          <w:rFonts w:hint="cs"/>
          <w:rtl/>
        </w:rPr>
        <w:t>את הבית, למשוך את הפנסיה, ללכת לשוק האפור.</w:t>
      </w:r>
    </w:p>
    <w:p w:rsidR="00A63850" w:rsidRDefault="00A63850" w:rsidP="00916F7B">
      <w:pPr>
        <w:rPr>
          <w:rtl/>
        </w:rPr>
      </w:pPr>
      <w:bookmarkStart w:id="8436" w:name="_ETM_Q1_8495357"/>
      <w:bookmarkEnd w:id="8436"/>
    </w:p>
    <w:p w:rsidR="00A63850" w:rsidRDefault="00A63850" w:rsidP="00A63850">
      <w:pPr>
        <w:pStyle w:val="af6"/>
        <w:keepNext/>
        <w:rPr>
          <w:rtl/>
        </w:rPr>
      </w:pPr>
      <w:bookmarkStart w:id="8437" w:name="ET_yor_6157_600"/>
      <w:r w:rsidRPr="00A638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3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7"/>
    </w:p>
    <w:p w:rsidR="00A63850" w:rsidRDefault="00A63850" w:rsidP="00A63850">
      <w:pPr>
        <w:pStyle w:val="KeepWithNext"/>
        <w:rPr>
          <w:rtl/>
        </w:rPr>
      </w:pPr>
    </w:p>
    <w:p w:rsidR="00A63850" w:rsidRDefault="00A63850" w:rsidP="00A63850">
      <w:pPr>
        <w:rPr>
          <w:rtl/>
        </w:rPr>
      </w:pPr>
      <w:bookmarkStart w:id="8438" w:name="_ETM_Q1_8528601"/>
      <w:bookmarkStart w:id="8439" w:name="_ETM_Q1_8529102"/>
      <w:bookmarkStart w:id="8440" w:name="_ETM_Q1_8521351"/>
      <w:bookmarkStart w:id="8441" w:name="_ETM_Q1_8513601"/>
      <w:bookmarkStart w:id="8442" w:name="_ETM_Q1_8505852"/>
      <w:bookmarkStart w:id="8443" w:name="_ETM_Q1_8498852"/>
      <w:bookmarkStart w:id="8444" w:name="_ETM_Q1_8494352"/>
      <w:bookmarkEnd w:id="8438"/>
      <w:bookmarkEnd w:id="8439"/>
      <w:bookmarkEnd w:id="8440"/>
      <w:bookmarkEnd w:id="8441"/>
      <w:bookmarkEnd w:id="8442"/>
      <w:bookmarkEnd w:id="8443"/>
      <w:bookmarkEnd w:id="8444"/>
      <w:r>
        <w:rPr>
          <w:rFonts w:hint="cs"/>
          <w:rtl/>
        </w:rPr>
        <w:t xml:space="preserve">בתור מישהו </w:t>
      </w:r>
      <w:bookmarkStart w:id="8445" w:name="_ETM_Q1_8496351"/>
      <w:bookmarkEnd w:id="8445"/>
      <w:r>
        <w:rPr>
          <w:rFonts w:hint="cs"/>
          <w:rtl/>
        </w:rPr>
        <w:t xml:space="preserve">שהפנה המון </w:t>
      </w:r>
      <w:bookmarkStart w:id="8446" w:name="_ETM_Q1_8495103"/>
      <w:bookmarkEnd w:id="8446"/>
      <w:r>
        <w:rPr>
          <w:rFonts w:hint="cs"/>
          <w:rtl/>
        </w:rPr>
        <w:t xml:space="preserve">לשיקום כלכלי, ייצגתי חייבים ונושים בהוצאה לפועל </w:t>
      </w:r>
      <w:bookmarkStart w:id="8447" w:name="_ETM_Q1_8500852"/>
      <w:bookmarkEnd w:id="8447"/>
      <w:r>
        <w:rPr>
          <w:rFonts w:hint="cs"/>
          <w:rtl/>
        </w:rPr>
        <w:t>והפניתי המון לארגונים כמו שלך</w:t>
      </w:r>
      <w:bookmarkStart w:id="8448" w:name="_ETM_Q1_8502102"/>
      <w:bookmarkEnd w:id="8448"/>
      <w:r w:rsidR="001065A3">
        <w:rPr>
          <w:rFonts w:hint="cs"/>
          <w:rtl/>
        </w:rPr>
        <w:t xml:space="preserve"> ולגופים אחרים של שיקום </w:t>
      </w:r>
      <w:bookmarkStart w:id="8449" w:name="_ETM_Q1_8510602"/>
      <w:bookmarkEnd w:id="8449"/>
      <w:r w:rsidR="001065A3">
        <w:rPr>
          <w:rFonts w:hint="cs"/>
          <w:rtl/>
        </w:rPr>
        <w:t xml:space="preserve">כלכלי. אתה צודק </w:t>
      </w:r>
      <w:proofErr w:type="spellStart"/>
      <w:r w:rsidR="001065A3">
        <w:rPr>
          <w:rFonts w:hint="cs"/>
          <w:rtl/>
        </w:rPr>
        <w:t>שבשניה</w:t>
      </w:r>
      <w:proofErr w:type="spellEnd"/>
      <w:r w:rsidR="001065A3">
        <w:rPr>
          <w:rFonts w:hint="cs"/>
          <w:rtl/>
        </w:rPr>
        <w:t xml:space="preserve"> שאדם</w:t>
      </w:r>
      <w:bookmarkStart w:id="8450" w:name="_ETM_Q1_8511602"/>
      <w:bookmarkEnd w:id="8450"/>
      <w:r w:rsidR="001065A3">
        <w:rPr>
          <w:rFonts w:hint="cs"/>
          <w:rtl/>
        </w:rPr>
        <w:t xml:space="preserve"> נמצא בתהליך של שיקום כלכלי, </w:t>
      </w:r>
      <w:bookmarkStart w:id="8451" w:name="_ETM_Q1_8515351"/>
      <w:bookmarkEnd w:id="8451"/>
      <w:r w:rsidR="001065A3">
        <w:rPr>
          <w:rFonts w:hint="cs"/>
          <w:rtl/>
        </w:rPr>
        <w:t>הדברים האלה הם קטסטרופה,</w:t>
      </w:r>
      <w:bookmarkStart w:id="8452" w:name="_ETM_Q1_8516102"/>
      <w:bookmarkEnd w:id="8452"/>
      <w:r w:rsidR="001065A3">
        <w:rPr>
          <w:rFonts w:hint="cs"/>
          <w:rtl/>
        </w:rPr>
        <w:t xml:space="preserve"> הם </w:t>
      </w:r>
      <w:bookmarkStart w:id="8453" w:name="_ETM_Q1_8514602"/>
      <w:bookmarkEnd w:id="8453"/>
      <w:r w:rsidR="001065A3">
        <w:rPr>
          <w:rFonts w:hint="cs"/>
          <w:rtl/>
        </w:rPr>
        <w:t xml:space="preserve">דוחפים אותו אחורה ומדרדרים </w:t>
      </w:r>
      <w:bookmarkStart w:id="8454" w:name="_ETM_Q1_8518853"/>
      <w:bookmarkEnd w:id="8454"/>
      <w:r w:rsidR="001065A3">
        <w:rPr>
          <w:rFonts w:hint="cs"/>
          <w:rtl/>
        </w:rPr>
        <w:t xml:space="preserve">אותו עוד יותר אחורה, אבל לא הכרתי הרבה אנשים שהלכו </w:t>
      </w:r>
      <w:bookmarkStart w:id="8455" w:name="_ETM_Q1_8526603"/>
      <w:bookmarkEnd w:id="8455"/>
      <w:r w:rsidR="001065A3">
        <w:rPr>
          <w:rFonts w:hint="cs"/>
          <w:rtl/>
        </w:rPr>
        <w:t>לתהליך של שיקום כלכלי לפני שהם חטפו את הבום הזה.</w:t>
      </w:r>
      <w:bookmarkStart w:id="8456" w:name="_ETM_Q1_8531603"/>
      <w:bookmarkEnd w:id="8456"/>
    </w:p>
    <w:p w:rsidR="001065A3" w:rsidRDefault="001065A3" w:rsidP="00A63850">
      <w:pPr>
        <w:rPr>
          <w:rtl/>
        </w:rPr>
      </w:pPr>
      <w:bookmarkStart w:id="8457" w:name="_ETM_Q1_8531352"/>
      <w:bookmarkEnd w:id="8457"/>
    </w:p>
    <w:p w:rsidR="001065A3" w:rsidRDefault="001065A3" w:rsidP="001065A3">
      <w:pPr>
        <w:pStyle w:val="af9"/>
        <w:keepNext/>
        <w:rPr>
          <w:rtl/>
        </w:rPr>
      </w:pPr>
      <w:bookmarkStart w:id="8458" w:name="ET_guest_796879_601"/>
      <w:r w:rsidRPr="001065A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8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459" w:name="_ETM_Q1_8531851"/>
      <w:bookmarkStart w:id="8460" w:name="_ETM_Q1_8532101"/>
      <w:bookmarkEnd w:id="8459"/>
      <w:bookmarkEnd w:id="8460"/>
      <w:r>
        <w:rPr>
          <w:rFonts w:hint="cs"/>
          <w:rtl/>
        </w:rPr>
        <w:t>אני אחלוק. יש ויש.</w:t>
      </w:r>
    </w:p>
    <w:p w:rsidR="001065A3" w:rsidRDefault="001065A3" w:rsidP="001065A3">
      <w:pPr>
        <w:rPr>
          <w:rtl/>
        </w:rPr>
      </w:pPr>
      <w:bookmarkStart w:id="8461" w:name="_ETM_Q1_8533603"/>
      <w:bookmarkEnd w:id="8461"/>
    </w:p>
    <w:p w:rsidR="001065A3" w:rsidRDefault="001065A3" w:rsidP="001065A3">
      <w:pPr>
        <w:pStyle w:val="af6"/>
        <w:keepNext/>
        <w:rPr>
          <w:rtl/>
        </w:rPr>
      </w:pPr>
      <w:bookmarkStart w:id="8462" w:name="ET_yor_6157_602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2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463" w:name="_ETM_Q1_8535102"/>
      <w:bookmarkEnd w:id="8463"/>
      <w:r>
        <w:rPr>
          <w:rFonts w:hint="cs"/>
          <w:rtl/>
        </w:rPr>
        <w:t>לא אמרתי שזאת סטטיסטיקה גדולה</w:t>
      </w:r>
      <w:bookmarkStart w:id="8464" w:name="_ETM_Q1_8538352"/>
      <w:bookmarkEnd w:id="8464"/>
      <w:r>
        <w:rPr>
          <w:rFonts w:hint="cs"/>
          <w:rtl/>
        </w:rPr>
        <w:t>.</w:t>
      </w:r>
      <w:bookmarkStart w:id="8465" w:name="_ETM_Q1_8535852"/>
      <w:bookmarkEnd w:id="8465"/>
      <w:r>
        <w:rPr>
          <w:rFonts w:hint="cs"/>
          <w:rtl/>
        </w:rPr>
        <w:t xml:space="preserve"> אני אמרתי </w:t>
      </w:r>
      <w:bookmarkStart w:id="8466" w:name="_ETM_Q1_8538101"/>
      <w:bookmarkEnd w:id="8466"/>
      <w:r>
        <w:rPr>
          <w:rFonts w:hint="cs"/>
          <w:rtl/>
        </w:rPr>
        <w:t>שאני לא הכרתי הרבה אנ</w:t>
      </w:r>
      <w:bookmarkStart w:id="8467" w:name="_ETM_Q1_8537852"/>
      <w:bookmarkEnd w:id="8467"/>
      <w:r>
        <w:rPr>
          <w:rFonts w:hint="cs"/>
          <w:rtl/>
        </w:rPr>
        <w:t xml:space="preserve">שים שלפני שהם חטפו בום </w:t>
      </w:r>
      <w:bookmarkStart w:id="8468" w:name="_ETM_Q1_8541102"/>
      <w:bookmarkEnd w:id="8468"/>
      <w:r>
        <w:rPr>
          <w:rFonts w:hint="cs"/>
          <w:rtl/>
        </w:rPr>
        <w:t xml:space="preserve">גדול מהמציאות, בין </w:t>
      </w:r>
      <w:bookmarkStart w:id="8469" w:name="_ETM_Q1_8544101"/>
      <w:bookmarkEnd w:id="8469"/>
      <w:r>
        <w:rPr>
          <w:rFonts w:hint="cs"/>
          <w:rtl/>
        </w:rPr>
        <w:t xml:space="preserve">אם זה עיקולים על </w:t>
      </w:r>
      <w:proofErr w:type="spellStart"/>
      <w:r>
        <w:rPr>
          <w:rFonts w:hint="cs"/>
          <w:rtl/>
        </w:rPr>
        <w:t>הכל</w:t>
      </w:r>
      <w:bookmarkStart w:id="8470" w:name="_ETM_Q1_8547602"/>
      <w:bookmarkEnd w:id="8470"/>
      <w:proofErr w:type="spellEnd"/>
      <w:r>
        <w:rPr>
          <w:rFonts w:hint="cs"/>
          <w:rtl/>
        </w:rPr>
        <w:t xml:space="preserve">, </w:t>
      </w:r>
      <w:bookmarkStart w:id="8471" w:name="_ETM_Q1_8548602"/>
      <w:bookmarkEnd w:id="8471"/>
      <w:r>
        <w:rPr>
          <w:rFonts w:hint="cs"/>
          <w:rtl/>
        </w:rPr>
        <w:t xml:space="preserve">בין אם זה עיקול </w:t>
      </w:r>
      <w:bookmarkStart w:id="8472" w:name="_ETM_Q1_8550352"/>
      <w:bookmarkEnd w:id="8472"/>
      <w:r>
        <w:rPr>
          <w:rFonts w:hint="cs"/>
          <w:rtl/>
        </w:rPr>
        <w:t>מיטלטלין, בין אם זה צו עי</w:t>
      </w:r>
      <w:bookmarkStart w:id="8473" w:name="_ETM_Q1_8550602"/>
      <w:bookmarkEnd w:id="8473"/>
      <w:r>
        <w:rPr>
          <w:rFonts w:hint="cs"/>
          <w:rtl/>
        </w:rPr>
        <w:t>כוב יציאה, אז ה</w:t>
      </w:r>
      <w:bookmarkStart w:id="8474" w:name="_ETM_Q1_8553603"/>
      <w:bookmarkStart w:id="8475" w:name="_ETM_Q1_8551601"/>
      <w:bookmarkEnd w:id="8474"/>
      <w:bookmarkEnd w:id="8475"/>
      <w:r>
        <w:rPr>
          <w:rFonts w:hint="cs"/>
          <w:rtl/>
        </w:rPr>
        <w:t>ם לא התחילו בכלל את התהלי</w:t>
      </w:r>
      <w:bookmarkStart w:id="8476" w:name="_ETM_Q1_8552353"/>
      <w:bookmarkEnd w:id="8476"/>
      <w:r>
        <w:rPr>
          <w:rFonts w:hint="cs"/>
          <w:rtl/>
        </w:rPr>
        <w:t>ך.</w:t>
      </w:r>
      <w:bookmarkStart w:id="8477" w:name="_ETM_Q1_8553102"/>
      <w:bookmarkEnd w:id="8477"/>
      <w:r>
        <w:rPr>
          <w:rFonts w:hint="cs"/>
          <w:rtl/>
        </w:rPr>
        <w:t xml:space="preserve"> </w:t>
      </w:r>
      <w:bookmarkStart w:id="8478" w:name="_ETM_Q1_8555602"/>
      <w:bookmarkEnd w:id="8478"/>
      <w:r>
        <w:rPr>
          <w:rFonts w:hint="cs"/>
          <w:rtl/>
        </w:rPr>
        <w:t xml:space="preserve">לכן הרבה מאוד </w:t>
      </w:r>
      <w:bookmarkStart w:id="8479" w:name="_ETM_Q1_8554602"/>
      <w:bookmarkEnd w:id="8479"/>
      <w:r>
        <w:rPr>
          <w:rFonts w:hint="cs"/>
          <w:rtl/>
        </w:rPr>
        <w:t>פעמים כאשר היה באירוע גו</w:t>
      </w:r>
      <w:bookmarkStart w:id="8480" w:name="_ETM_Q1_8556102"/>
      <w:bookmarkEnd w:id="8480"/>
      <w:r>
        <w:rPr>
          <w:rFonts w:hint="cs"/>
          <w:rtl/>
        </w:rPr>
        <w:t xml:space="preserve">רם שעוסק </w:t>
      </w:r>
      <w:bookmarkStart w:id="8481" w:name="_ETM_Q1_8557602"/>
      <w:bookmarkEnd w:id="8481"/>
      <w:r>
        <w:rPr>
          <w:rFonts w:hint="cs"/>
          <w:rtl/>
        </w:rPr>
        <w:t>בשיקום כלכלי, גם כשייצגתי נושה</w:t>
      </w:r>
      <w:bookmarkStart w:id="8482" w:name="_ETM_Q1_8560602"/>
      <w:bookmarkEnd w:id="8482"/>
      <w:r>
        <w:rPr>
          <w:rFonts w:hint="cs"/>
          <w:rtl/>
        </w:rPr>
        <w:t xml:space="preserve">, כולם נסוגו </w:t>
      </w:r>
      <w:bookmarkStart w:id="8483" w:name="_ETM_Q1_8562101"/>
      <w:bookmarkEnd w:id="8483"/>
      <w:r>
        <w:rPr>
          <w:rFonts w:hint="cs"/>
          <w:rtl/>
        </w:rPr>
        <w:t xml:space="preserve">צעד אחורה, אמרו </w:t>
      </w:r>
      <w:bookmarkStart w:id="8484" w:name="_ETM_Q1_8561351"/>
      <w:bookmarkEnd w:id="8484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זה מתקדם, אתם יודעים לעבוד"</w:t>
      </w:r>
      <w:bookmarkStart w:id="8485" w:name="_ETM_Q1_8563602"/>
      <w:bookmarkEnd w:id="8485"/>
      <w:r>
        <w:rPr>
          <w:rFonts w:hint="cs"/>
          <w:rtl/>
        </w:rPr>
        <w:t xml:space="preserve"> - - -</w:t>
      </w:r>
      <w:bookmarkStart w:id="8486" w:name="_ETM_Q1_8562602"/>
      <w:bookmarkEnd w:id="8486"/>
    </w:p>
    <w:p w:rsidR="001065A3" w:rsidRDefault="001065A3" w:rsidP="001065A3">
      <w:pPr>
        <w:rPr>
          <w:rtl/>
        </w:rPr>
      </w:pPr>
      <w:bookmarkStart w:id="8487" w:name="_ETM_Q1_8563852"/>
      <w:bookmarkStart w:id="8488" w:name="_ETM_Q1_8564102"/>
      <w:bookmarkStart w:id="8489" w:name="_ETM_Q1_8564851"/>
      <w:bookmarkEnd w:id="8487"/>
      <w:bookmarkEnd w:id="8488"/>
      <w:bookmarkEnd w:id="8489"/>
    </w:p>
    <w:p w:rsidR="001065A3" w:rsidRDefault="001065A3" w:rsidP="001065A3">
      <w:pPr>
        <w:pStyle w:val="af9"/>
        <w:keepNext/>
        <w:rPr>
          <w:rtl/>
        </w:rPr>
      </w:pPr>
      <w:bookmarkStart w:id="8490" w:name="ET_guest_796879_603"/>
      <w:r w:rsidRPr="001065A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90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491" w:name="_ETM_Q1_8565102"/>
      <w:bookmarkEnd w:id="8491"/>
      <w:r>
        <w:rPr>
          <w:rFonts w:hint="cs"/>
          <w:rtl/>
        </w:rPr>
        <w:t>יש בום של לקבל טלפון ממ</w:t>
      </w:r>
      <w:bookmarkStart w:id="8492" w:name="_ETM_Q1_8565602"/>
      <w:bookmarkEnd w:id="8492"/>
      <w:r>
        <w:rPr>
          <w:rFonts w:hint="cs"/>
          <w:rtl/>
        </w:rPr>
        <w:t xml:space="preserve">נהלת הסניף בבנק </w:t>
      </w:r>
      <w:bookmarkStart w:id="8493" w:name="_ETM_Q1_8567852"/>
      <w:bookmarkEnd w:id="8493"/>
      <w:r>
        <w:rPr>
          <w:rFonts w:hint="cs"/>
          <w:rtl/>
        </w:rPr>
        <w:t>ויש בום של דופקים ל</w:t>
      </w:r>
      <w:bookmarkStart w:id="8494" w:name="_ETM_Q1_8567352"/>
      <w:bookmarkEnd w:id="8494"/>
      <w:r>
        <w:rPr>
          <w:rFonts w:hint="cs"/>
          <w:rtl/>
        </w:rPr>
        <w:t>ך אנשים בדלת</w:t>
      </w:r>
      <w:bookmarkStart w:id="8495" w:name="_ETM_Q1_8569602"/>
      <w:bookmarkEnd w:id="8495"/>
      <w:r>
        <w:rPr>
          <w:rFonts w:hint="cs"/>
          <w:rtl/>
        </w:rPr>
        <w:t xml:space="preserve"> - - -</w:t>
      </w:r>
    </w:p>
    <w:p w:rsidR="001065A3" w:rsidRDefault="001065A3" w:rsidP="001065A3">
      <w:pPr>
        <w:rPr>
          <w:rtl/>
        </w:rPr>
      </w:pPr>
      <w:bookmarkStart w:id="8496" w:name="_ETM_Q1_8570102"/>
      <w:bookmarkStart w:id="8497" w:name="_ETM_Q1_8570602"/>
      <w:bookmarkEnd w:id="8496"/>
      <w:bookmarkEnd w:id="8497"/>
    </w:p>
    <w:p w:rsidR="001065A3" w:rsidRDefault="001065A3" w:rsidP="001065A3">
      <w:pPr>
        <w:pStyle w:val="af6"/>
        <w:keepNext/>
        <w:rPr>
          <w:rtl/>
        </w:rPr>
      </w:pPr>
      <w:bookmarkStart w:id="8498" w:name="ET_yor_6157_604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8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499" w:name="_ETM_Q1_8571102"/>
      <w:bookmarkEnd w:id="8499"/>
      <w:r>
        <w:rPr>
          <w:rFonts w:hint="cs"/>
          <w:rtl/>
        </w:rPr>
        <w:t xml:space="preserve">בדרך כלל </w:t>
      </w:r>
      <w:bookmarkStart w:id="8500" w:name="_ETM_Q1_8569603"/>
      <w:bookmarkEnd w:id="8500"/>
      <w:r>
        <w:rPr>
          <w:rFonts w:hint="cs"/>
          <w:rtl/>
        </w:rPr>
        <w:t xml:space="preserve">הבום של הטלפון ממנהל הסניף הוא </w:t>
      </w:r>
      <w:bookmarkStart w:id="8501" w:name="_ETM_Q1_8572852"/>
      <w:bookmarkEnd w:id="8501"/>
      <w:r>
        <w:rPr>
          <w:rFonts w:hint="cs"/>
          <w:rtl/>
        </w:rPr>
        <w:t>- - -</w:t>
      </w:r>
    </w:p>
    <w:p w:rsidR="001065A3" w:rsidRDefault="001065A3" w:rsidP="001065A3">
      <w:pPr>
        <w:rPr>
          <w:rtl/>
        </w:rPr>
      </w:pPr>
      <w:bookmarkStart w:id="8502" w:name="_ETM_Q1_8572602"/>
      <w:bookmarkStart w:id="8503" w:name="_ETM_Q1_8572851"/>
      <w:bookmarkStart w:id="8504" w:name="_ETM_Q1_8573353"/>
      <w:bookmarkEnd w:id="8502"/>
      <w:bookmarkEnd w:id="8503"/>
      <w:bookmarkEnd w:id="8504"/>
    </w:p>
    <w:p w:rsidR="001065A3" w:rsidRDefault="001065A3" w:rsidP="001065A3">
      <w:pPr>
        <w:pStyle w:val="a4"/>
        <w:keepNext/>
        <w:rPr>
          <w:rtl/>
        </w:rPr>
      </w:pPr>
      <w:bookmarkStart w:id="8505" w:name="ET_speaker_אביעד_ויסולי_605"/>
      <w:r w:rsidRPr="001065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5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06" w:name="_ETM_Q1_8573851"/>
      <w:bookmarkEnd w:id="8506"/>
      <w:r>
        <w:rPr>
          <w:rFonts w:hint="cs"/>
          <w:rtl/>
        </w:rPr>
        <w:t>הבום זה סגירת קווי אשראי.</w:t>
      </w:r>
    </w:p>
    <w:p w:rsidR="001065A3" w:rsidRDefault="001065A3" w:rsidP="001065A3">
      <w:pPr>
        <w:rPr>
          <w:rtl/>
        </w:rPr>
      </w:pPr>
      <w:bookmarkStart w:id="8507" w:name="_ETM_Q1_8577102"/>
      <w:bookmarkEnd w:id="8507"/>
    </w:p>
    <w:p w:rsidR="001065A3" w:rsidRDefault="001065A3" w:rsidP="001065A3">
      <w:pPr>
        <w:pStyle w:val="af9"/>
        <w:keepNext/>
        <w:rPr>
          <w:rtl/>
        </w:rPr>
      </w:pPr>
      <w:bookmarkStart w:id="8508" w:name="ET_guest_796879_606"/>
      <w:r w:rsidRPr="001065A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8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09" w:name="_ETM_Q1_8582101"/>
      <w:bookmarkStart w:id="8510" w:name="_ETM_Q1_8582351"/>
      <w:bookmarkStart w:id="8511" w:name="_ETM_Q1_8579351"/>
      <w:bookmarkEnd w:id="8509"/>
      <w:bookmarkEnd w:id="8510"/>
      <w:bookmarkEnd w:id="8511"/>
      <w:r>
        <w:rPr>
          <w:rFonts w:hint="cs"/>
          <w:rtl/>
        </w:rPr>
        <w:t xml:space="preserve">אני ממליץ לכולם פה, יש דוח </w:t>
      </w:r>
      <w:bookmarkStart w:id="8512" w:name="_ETM_Q1_8583101"/>
      <w:bookmarkEnd w:id="8512"/>
      <w:r>
        <w:rPr>
          <w:rFonts w:hint="cs"/>
          <w:rtl/>
        </w:rPr>
        <w:t xml:space="preserve">של מבקר המדינה </w:t>
      </w:r>
      <w:bookmarkStart w:id="8513" w:name="_ETM_Q1_8581851"/>
      <w:bookmarkEnd w:id="8513"/>
      <w:r>
        <w:rPr>
          <w:rFonts w:hint="cs"/>
          <w:rtl/>
        </w:rPr>
        <w:t xml:space="preserve">משנת 2005 </w:t>
      </w:r>
      <w:bookmarkStart w:id="8514" w:name="_ETM_Q1_8583102"/>
      <w:bookmarkEnd w:id="8514"/>
      <w:r>
        <w:rPr>
          <w:rFonts w:hint="cs"/>
          <w:rtl/>
        </w:rPr>
        <w:t xml:space="preserve">אם אני </w:t>
      </w:r>
      <w:bookmarkStart w:id="8515" w:name="_ETM_Q1_8583602"/>
      <w:bookmarkEnd w:id="8515"/>
      <w:r>
        <w:rPr>
          <w:rFonts w:hint="cs"/>
          <w:rtl/>
        </w:rPr>
        <w:t xml:space="preserve">לא טועה על נושא השוק האפור. למיטב ידיעתי </w:t>
      </w:r>
      <w:bookmarkStart w:id="8516" w:name="_ETM_Q1_8587102"/>
      <w:bookmarkEnd w:id="8516"/>
      <w:r>
        <w:rPr>
          <w:rFonts w:hint="cs"/>
          <w:rtl/>
        </w:rPr>
        <w:t xml:space="preserve">לא </w:t>
      </w:r>
      <w:bookmarkStart w:id="8517" w:name="_ETM_Q1_8587351"/>
      <w:bookmarkEnd w:id="8517"/>
      <w:r>
        <w:rPr>
          <w:rFonts w:hint="cs"/>
          <w:rtl/>
        </w:rPr>
        <w:t xml:space="preserve">חלה התקדמות של סנטימטר מאז אותם ממצאים </w:t>
      </w:r>
      <w:bookmarkStart w:id="8518" w:name="_ETM_Q1_8590352"/>
      <w:bookmarkEnd w:id="8518"/>
      <w:r>
        <w:rPr>
          <w:rFonts w:hint="cs"/>
          <w:rtl/>
        </w:rPr>
        <w:t xml:space="preserve">וזה רלוונטי בעיקר </w:t>
      </w:r>
      <w:bookmarkStart w:id="8519" w:name="_ETM_Q1_8593102"/>
      <w:bookmarkEnd w:id="8519"/>
      <w:r>
        <w:rPr>
          <w:rFonts w:hint="cs"/>
          <w:rtl/>
        </w:rPr>
        <w:t xml:space="preserve">ממה שעלה </w:t>
      </w:r>
      <w:bookmarkStart w:id="8520" w:name="_ETM_Q1_8592101"/>
      <w:bookmarkEnd w:id="8520"/>
      <w:r>
        <w:rPr>
          <w:rFonts w:hint="cs"/>
          <w:rtl/>
        </w:rPr>
        <w:t>פה סביב החברה הערבי</w:t>
      </w:r>
      <w:bookmarkStart w:id="8521" w:name="_ETM_Q1_8593601"/>
      <w:bookmarkEnd w:id="8521"/>
      <w:r>
        <w:rPr>
          <w:rFonts w:hint="cs"/>
          <w:rtl/>
        </w:rPr>
        <w:t>ת וחברות קשות</w:t>
      </w:r>
      <w:bookmarkStart w:id="8522" w:name="_ETM_Q1_8597102"/>
      <w:bookmarkEnd w:id="8522"/>
      <w:r>
        <w:rPr>
          <w:rFonts w:hint="cs"/>
          <w:rtl/>
        </w:rPr>
        <w:t xml:space="preserve">, </w:t>
      </w:r>
      <w:bookmarkStart w:id="8523" w:name="_ETM_Q1_8597852"/>
      <w:bookmarkStart w:id="8524" w:name="_ETM_Q1_8595852"/>
      <w:bookmarkEnd w:id="8523"/>
      <w:bookmarkEnd w:id="8524"/>
      <w:r>
        <w:rPr>
          <w:rFonts w:hint="cs"/>
          <w:rtl/>
        </w:rPr>
        <w:t xml:space="preserve">ואני מסכים מאוד עם מה שאדוני אמר </w:t>
      </w:r>
      <w:bookmarkStart w:id="8525" w:name="_ETM_Q1_8598102"/>
      <w:bookmarkStart w:id="8526" w:name="_ETM_Q1_8601102"/>
      <w:bookmarkEnd w:id="8525"/>
      <w:bookmarkEnd w:id="8526"/>
      <w:r>
        <w:rPr>
          <w:rFonts w:hint="cs"/>
          <w:rtl/>
        </w:rPr>
        <w:t xml:space="preserve">על הקשר בין פשיעה כלכלית </w:t>
      </w:r>
      <w:bookmarkStart w:id="8527" w:name="_ETM_Q1_8596102"/>
      <w:bookmarkStart w:id="8528" w:name="_ETM_Q1_8599102"/>
      <w:bookmarkEnd w:id="8527"/>
      <w:bookmarkEnd w:id="8528"/>
      <w:r>
        <w:rPr>
          <w:rFonts w:hint="cs"/>
          <w:rtl/>
        </w:rPr>
        <w:t xml:space="preserve">לפשיעה אחרת ולאלימות, ואני </w:t>
      </w:r>
      <w:bookmarkStart w:id="8529" w:name="_ETM_Q1_8605352"/>
      <w:bookmarkEnd w:id="8529"/>
      <w:r>
        <w:rPr>
          <w:rFonts w:hint="cs"/>
          <w:rtl/>
        </w:rPr>
        <w:t>חושב שכל הנושא הזה, גם של אשראי בחברה הערבי</w:t>
      </w:r>
      <w:bookmarkStart w:id="8530" w:name="_ETM_Q1_8608852"/>
      <w:bookmarkEnd w:id="8530"/>
      <w:r>
        <w:rPr>
          <w:rFonts w:hint="cs"/>
          <w:rtl/>
        </w:rPr>
        <w:t xml:space="preserve">ת, </w:t>
      </w:r>
      <w:bookmarkStart w:id="8531" w:name="_ETM_Q1_8609101"/>
      <w:bookmarkEnd w:id="8531"/>
      <w:r>
        <w:rPr>
          <w:rFonts w:hint="cs"/>
          <w:rtl/>
        </w:rPr>
        <w:t xml:space="preserve">שאין כמעט, וגם הנושא של גביה ושל שוק אפור הוא </w:t>
      </w:r>
      <w:bookmarkStart w:id="8532" w:name="_ETM_Q1_8614102"/>
      <w:bookmarkEnd w:id="8532"/>
      <w:r>
        <w:rPr>
          <w:rFonts w:hint="cs"/>
          <w:rtl/>
        </w:rPr>
        <w:t>ראוי להתייח</w:t>
      </w:r>
      <w:bookmarkStart w:id="8533" w:name="_ETM_Q1_8612852"/>
      <w:bookmarkEnd w:id="8533"/>
      <w:r>
        <w:rPr>
          <w:rFonts w:hint="cs"/>
          <w:rtl/>
        </w:rPr>
        <w:t>סות.</w:t>
      </w:r>
    </w:p>
    <w:p w:rsidR="001065A3" w:rsidRDefault="001065A3" w:rsidP="001065A3">
      <w:pPr>
        <w:rPr>
          <w:rtl/>
        </w:rPr>
      </w:pPr>
      <w:bookmarkStart w:id="8534" w:name="_ETM_Q1_8615352"/>
      <w:bookmarkStart w:id="8535" w:name="_ETM_Q1_8615852"/>
      <w:bookmarkEnd w:id="8534"/>
      <w:bookmarkEnd w:id="8535"/>
    </w:p>
    <w:p w:rsidR="001065A3" w:rsidRDefault="001065A3" w:rsidP="001065A3">
      <w:pPr>
        <w:pStyle w:val="af6"/>
        <w:keepNext/>
        <w:rPr>
          <w:rtl/>
        </w:rPr>
      </w:pPr>
      <w:bookmarkStart w:id="8536" w:name="ET_yor_6157_607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6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37" w:name="_ETM_Q1_8616602"/>
      <w:bookmarkStart w:id="8538" w:name="_ETM_Q1_8613602"/>
      <w:bookmarkEnd w:id="8537"/>
      <w:bookmarkEnd w:id="8538"/>
      <w:r>
        <w:rPr>
          <w:rFonts w:hint="cs"/>
          <w:rtl/>
        </w:rPr>
        <w:t>אין אשראי כי אין אפקטיביות</w:t>
      </w:r>
      <w:bookmarkStart w:id="8539" w:name="_ETM_Q1_8614352"/>
      <w:bookmarkEnd w:id="8539"/>
      <w:r>
        <w:rPr>
          <w:rFonts w:hint="cs"/>
          <w:rtl/>
        </w:rPr>
        <w:t xml:space="preserve"> גביה. זה גם בא ביחד.</w:t>
      </w:r>
      <w:bookmarkStart w:id="8540" w:name="_ETM_Q1_8616101"/>
      <w:bookmarkEnd w:id="8540"/>
    </w:p>
    <w:p w:rsidR="001065A3" w:rsidRDefault="001065A3" w:rsidP="001065A3">
      <w:pPr>
        <w:rPr>
          <w:rtl/>
        </w:rPr>
      </w:pPr>
      <w:bookmarkStart w:id="8541" w:name="_ETM_Q1_8616352"/>
      <w:bookmarkEnd w:id="8541"/>
    </w:p>
    <w:p w:rsidR="001065A3" w:rsidRDefault="001065A3" w:rsidP="001065A3">
      <w:pPr>
        <w:pStyle w:val="af9"/>
        <w:keepNext/>
        <w:rPr>
          <w:rtl/>
        </w:rPr>
      </w:pPr>
      <w:bookmarkStart w:id="8542" w:name="ET_guest_796879_608"/>
      <w:r w:rsidRPr="001065A3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רבינוביץ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2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43" w:name="_ETM_Q1_8617352"/>
      <w:bookmarkEnd w:id="8543"/>
      <w:r>
        <w:rPr>
          <w:rFonts w:hint="cs"/>
          <w:rtl/>
        </w:rPr>
        <w:t>אין אשראי לגיטימי</w:t>
      </w:r>
      <w:bookmarkStart w:id="8544" w:name="_ETM_Q1_8616852"/>
      <w:bookmarkEnd w:id="8544"/>
      <w:r>
        <w:rPr>
          <w:rFonts w:hint="cs"/>
          <w:rtl/>
        </w:rPr>
        <w:t>.</w:t>
      </w:r>
      <w:bookmarkStart w:id="8545" w:name="_ETM_Q1_8620352"/>
      <w:bookmarkStart w:id="8546" w:name="_ETM_Q1_8617602"/>
      <w:bookmarkEnd w:id="8545"/>
      <w:bookmarkEnd w:id="8546"/>
    </w:p>
    <w:p w:rsidR="001065A3" w:rsidRDefault="001065A3" w:rsidP="001065A3">
      <w:pPr>
        <w:rPr>
          <w:rtl/>
        </w:rPr>
      </w:pPr>
      <w:bookmarkStart w:id="8547" w:name="_ETM_Q1_8617851"/>
      <w:bookmarkStart w:id="8548" w:name="_ETM_Q1_8618852"/>
      <w:bookmarkEnd w:id="8547"/>
      <w:bookmarkEnd w:id="8548"/>
    </w:p>
    <w:p w:rsidR="001065A3" w:rsidRDefault="001065A3" w:rsidP="001065A3">
      <w:pPr>
        <w:pStyle w:val="a4"/>
        <w:keepNext/>
        <w:rPr>
          <w:rtl/>
        </w:rPr>
      </w:pPr>
      <w:bookmarkStart w:id="8549" w:name="ET_speaker_שי_גליק_609"/>
      <w:r w:rsidRPr="001065A3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106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9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50" w:name="_ETM_Q1_8619352"/>
      <w:bookmarkEnd w:id="8550"/>
      <w:r>
        <w:rPr>
          <w:rFonts w:hint="cs"/>
          <w:rtl/>
        </w:rPr>
        <w:t>וגם צריך חוות דעת ש</w:t>
      </w:r>
      <w:bookmarkStart w:id="8551" w:name="_ETM_Q1_8623102"/>
      <w:bookmarkEnd w:id="8551"/>
      <w:r>
        <w:rPr>
          <w:rFonts w:hint="cs"/>
          <w:rtl/>
        </w:rPr>
        <w:t>ל פסיכול</w:t>
      </w:r>
      <w:bookmarkStart w:id="8552" w:name="_ETM_Q1_8621102"/>
      <w:bookmarkEnd w:id="8552"/>
      <w:r>
        <w:rPr>
          <w:rFonts w:hint="cs"/>
          <w:rtl/>
        </w:rPr>
        <w:t>וג מה זה גורם לילדים.</w:t>
      </w:r>
      <w:bookmarkStart w:id="8553" w:name="_ETM_Q1_8622852"/>
      <w:bookmarkEnd w:id="8553"/>
    </w:p>
    <w:p w:rsidR="001065A3" w:rsidRDefault="001065A3" w:rsidP="001065A3">
      <w:pPr>
        <w:rPr>
          <w:rtl/>
        </w:rPr>
      </w:pPr>
      <w:bookmarkStart w:id="8554" w:name="_ETM_Q1_8625602"/>
      <w:bookmarkEnd w:id="8554"/>
    </w:p>
    <w:p w:rsidR="001065A3" w:rsidRDefault="001065A3" w:rsidP="001065A3">
      <w:pPr>
        <w:pStyle w:val="af6"/>
        <w:keepNext/>
        <w:rPr>
          <w:rtl/>
        </w:rPr>
      </w:pPr>
      <w:bookmarkStart w:id="8555" w:name="ET_yor_6157_610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5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56" w:name="_ETM_Q1_8626602"/>
      <w:bookmarkStart w:id="8557" w:name="_ETM_Q1_8624101"/>
      <w:bookmarkEnd w:id="8556"/>
      <w:bookmarkEnd w:id="8557"/>
      <w:r>
        <w:rPr>
          <w:rFonts w:hint="cs"/>
          <w:rtl/>
        </w:rPr>
        <w:t xml:space="preserve">לא הבנתי איך 35,000 </w:t>
      </w:r>
      <w:bookmarkStart w:id="8558" w:name="_ETM_Q1_8626601"/>
      <w:bookmarkStart w:id="8559" w:name="_ETM_Q1_8625351"/>
      <w:bookmarkEnd w:id="8558"/>
      <w:bookmarkEnd w:id="8559"/>
      <w:r>
        <w:rPr>
          <w:rFonts w:hint="cs"/>
          <w:rtl/>
        </w:rPr>
        <w:t>שקלים רלוונטי לילדים.</w:t>
      </w:r>
      <w:bookmarkStart w:id="8560" w:name="_ETM_Q1_8626852"/>
      <w:bookmarkEnd w:id="8560"/>
    </w:p>
    <w:p w:rsidR="001065A3" w:rsidRDefault="001065A3" w:rsidP="001065A3">
      <w:pPr>
        <w:rPr>
          <w:rtl/>
        </w:rPr>
      </w:pPr>
      <w:bookmarkStart w:id="8561" w:name="_ETM_Q1_8627101"/>
      <w:bookmarkStart w:id="8562" w:name="_ETM_Q1_8627601"/>
      <w:bookmarkEnd w:id="8561"/>
      <w:bookmarkEnd w:id="8562"/>
    </w:p>
    <w:p w:rsidR="001065A3" w:rsidRDefault="001065A3" w:rsidP="001065A3">
      <w:pPr>
        <w:pStyle w:val="a4"/>
        <w:keepNext/>
        <w:rPr>
          <w:rtl/>
        </w:rPr>
      </w:pPr>
      <w:bookmarkStart w:id="8563" w:name="ET_speaker_אביעד_ויסולי_611"/>
      <w:r w:rsidRPr="001065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3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bookmarkStart w:id="8564" w:name="_ETM_Q1_8627851"/>
      <w:bookmarkStart w:id="8565" w:name="_ETM_Q1_8628101"/>
      <w:bookmarkEnd w:id="8564"/>
      <w:bookmarkEnd w:id="8565"/>
      <w:r>
        <w:rPr>
          <w:rFonts w:hint="cs"/>
          <w:rtl/>
        </w:rPr>
        <w:t>- - - פחות.</w:t>
      </w:r>
      <w:bookmarkStart w:id="8566" w:name="_ETM_Q1_8628602"/>
      <w:bookmarkEnd w:id="8566"/>
      <w:r>
        <w:rPr>
          <w:rFonts w:hint="cs"/>
          <w:rtl/>
        </w:rPr>
        <w:t xml:space="preserve"> זה מ</w:t>
      </w:r>
      <w:bookmarkStart w:id="8567" w:name="_ETM_Q1_8629102"/>
      <w:bookmarkEnd w:id="8567"/>
      <w:r>
        <w:rPr>
          <w:rFonts w:hint="cs"/>
          <w:rtl/>
        </w:rPr>
        <w:t>וריד את המספר.</w:t>
      </w:r>
    </w:p>
    <w:p w:rsidR="001065A3" w:rsidRDefault="001065A3" w:rsidP="001065A3">
      <w:pPr>
        <w:ind w:left="720" w:firstLine="0"/>
      </w:pPr>
      <w:bookmarkStart w:id="8568" w:name="_ETM_Q1_8630853"/>
      <w:bookmarkStart w:id="8569" w:name="_ETM_Q1_8632102"/>
      <w:bookmarkEnd w:id="8568"/>
      <w:bookmarkEnd w:id="8569"/>
    </w:p>
    <w:p w:rsidR="001065A3" w:rsidRDefault="001065A3" w:rsidP="001065A3">
      <w:pPr>
        <w:pStyle w:val="af6"/>
        <w:keepNext/>
      </w:pPr>
      <w:bookmarkStart w:id="8570" w:name="ET_yor_6157_612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0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71" w:name="_ETM_Q1_8632601"/>
      <w:bookmarkStart w:id="8572" w:name="_ETM_Q1_8629852"/>
      <w:bookmarkEnd w:id="8571"/>
      <w:bookmarkEnd w:id="8572"/>
      <w:r>
        <w:rPr>
          <w:rFonts w:hint="cs"/>
          <w:rtl/>
        </w:rPr>
        <w:t xml:space="preserve">אז זה מה שאני אומר לך, אם אתה </w:t>
      </w:r>
      <w:bookmarkStart w:id="8573" w:name="_ETM_Q1_8632852"/>
      <w:bookmarkEnd w:id="8573"/>
      <w:r>
        <w:rPr>
          <w:rFonts w:hint="cs"/>
          <w:rtl/>
        </w:rPr>
        <w:t>רוצה להוריד א</w:t>
      </w:r>
      <w:bookmarkStart w:id="8574" w:name="_ETM_Q1_8630852"/>
      <w:bookmarkEnd w:id="8574"/>
      <w:r>
        <w:rPr>
          <w:rFonts w:hint="cs"/>
          <w:rtl/>
        </w:rPr>
        <w:t>ת המספר תעשה הפוך. תגיד לקטנים תיתן</w:t>
      </w:r>
      <w:bookmarkStart w:id="8575" w:name="_ETM_Q1_8632352"/>
      <w:bookmarkEnd w:id="8575"/>
      <w:r>
        <w:rPr>
          <w:rFonts w:hint="cs"/>
          <w:rtl/>
        </w:rPr>
        <w:t xml:space="preserve"> ולגדולים </w:t>
      </w:r>
      <w:bookmarkStart w:id="8576" w:name="_ETM_Q1_8633352"/>
      <w:bookmarkEnd w:id="8576"/>
      <w:r>
        <w:rPr>
          <w:rFonts w:hint="cs"/>
          <w:rtl/>
        </w:rPr>
        <w:t>אל תיתן. מה זה קשור? מספר זה מספר.</w:t>
      </w:r>
    </w:p>
    <w:p w:rsidR="001065A3" w:rsidRDefault="001065A3" w:rsidP="001065A3">
      <w:pPr>
        <w:rPr>
          <w:rtl/>
        </w:rPr>
      </w:pPr>
      <w:bookmarkStart w:id="8577" w:name="_ETM_Q1_8636601"/>
      <w:bookmarkEnd w:id="8577"/>
    </w:p>
    <w:p w:rsidR="001065A3" w:rsidRDefault="001065A3" w:rsidP="001065A3">
      <w:pPr>
        <w:pStyle w:val="a4"/>
        <w:keepNext/>
        <w:rPr>
          <w:rtl/>
        </w:rPr>
      </w:pPr>
      <w:bookmarkStart w:id="8578" w:name="ET_speaker_אביעד_ויסולי_613"/>
      <w:r w:rsidRPr="001065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8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79" w:name="_ETM_Q1_8636851"/>
      <w:bookmarkEnd w:id="8579"/>
      <w:r>
        <w:rPr>
          <w:rFonts w:hint="cs"/>
          <w:rtl/>
        </w:rPr>
        <w:t xml:space="preserve">יש הרבה יותר </w:t>
      </w:r>
      <w:bookmarkStart w:id="8580" w:name="_ETM_Q1_8638102"/>
      <w:bookmarkStart w:id="8581" w:name="_ETM_Q1_8637102"/>
      <w:bookmarkEnd w:id="8580"/>
      <w:bookmarkEnd w:id="8581"/>
      <w:r>
        <w:rPr>
          <w:rFonts w:hint="cs"/>
          <w:rtl/>
        </w:rPr>
        <w:t>- - - הקטני</w:t>
      </w:r>
      <w:bookmarkStart w:id="8582" w:name="_ETM_Q1_8640102"/>
      <w:bookmarkEnd w:id="8582"/>
      <w:r>
        <w:rPr>
          <w:rFonts w:hint="cs"/>
          <w:rtl/>
        </w:rPr>
        <w:t>ם.</w:t>
      </w:r>
      <w:bookmarkStart w:id="8583" w:name="_ETM_Q1_8637352"/>
      <w:bookmarkEnd w:id="8583"/>
    </w:p>
    <w:p w:rsidR="001065A3" w:rsidRDefault="001065A3" w:rsidP="001065A3">
      <w:pPr>
        <w:rPr>
          <w:rtl/>
        </w:rPr>
      </w:pPr>
      <w:bookmarkStart w:id="8584" w:name="_ETM_Q1_8638852"/>
      <w:bookmarkStart w:id="8585" w:name="_ETM_Q1_8639351"/>
      <w:bookmarkEnd w:id="8584"/>
      <w:bookmarkEnd w:id="8585"/>
    </w:p>
    <w:p w:rsidR="001065A3" w:rsidRDefault="001065A3" w:rsidP="001065A3">
      <w:pPr>
        <w:pStyle w:val="af6"/>
        <w:keepNext/>
        <w:rPr>
          <w:rtl/>
        </w:rPr>
      </w:pPr>
      <w:bookmarkStart w:id="8586" w:name="ET_yor_6157_614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6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87" w:name="_ETM_Q1_8639601"/>
      <w:bookmarkEnd w:id="8587"/>
      <w:r>
        <w:rPr>
          <w:rFonts w:hint="cs"/>
          <w:rtl/>
        </w:rPr>
        <w:t>לא נכו</w:t>
      </w:r>
      <w:bookmarkStart w:id="8588" w:name="_ETM_Q1_8641852"/>
      <w:bookmarkStart w:id="8589" w:name="_ETM_Q1_8639602"/>
      <w:bookmarkStart w:id="8590" w:name="_ETM_Q1_8636852"/>
      <w:bookmarkEnd w:id="8588"/>
      <w:bookmarkEnd w:id="8589"/>
      <w:bookmarkEnd w:id="8590"/>
      <w:r>
        <w:rPr>
          <w:rFonts w:hint="cs"/>
          <w:rtl/>
        </w:rPr>
        <w:t>ן.</w:t>
      </w:r>
    </w:p>
    <w:p w:rsidR="001065A3" w:rsidRDefault="001065A3" w:rsidP="001065A3">
      <w:pPr>
        <w:rPr>
          <w:rtl/>
        </w:rPr>
      </w:pPr>
      <w:bookmarkStart w:id="8591" w:name="_ETM_Q1_8637351"/>
      <w:bookmarkStart w:id="8592" w:name="_ETM_Q1_8637852"/>
      <w:bookmarkEnd w:id="8591"/>
      <w:bookmarkEnd w:id="8592"/>
    </w:p>
    <w:p w:rsidR="001065A3" w:rsidRDefault="001065A3" w:rsidP="001065A3">
      <w:pPr>
        <w:pStyle w:val="a4"/>
        <w:keepNext/>
        <w:rPr>
          <w:rtl/>
        </w:rPr>
      </w:pPr>
      <w:bookmarkStart w:id="8593" w:name="ET_speaker_אביעד_ויסולי_615"/>
      <w:r w:rsidRPr="001065A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3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594" w:name="_ETM_Q1_8638351"/>
      <w:bookmarkEnd w:id="8594"/>
      <w:r>
        <w:rPr>
          <w:rFonts w:hint="cs"/>
          <w:rtl/>
        </w:rPr>
        <w:t>50% מהתיקי</w:t>
      </w:r>
      <w:bookmarkStart w:id="8595" w:name="_ETM_Q1_8643102"/>
      <w:bookmarkEnd w:id="8595"/>
      <w:r>
        <w:rPr>
          <w:rFonts w:hint="cs"/>
          <w:rtl/>
        </w:rPr>
        <w:t xml:space="preserve">ם עד </w:t>
      </w:r>
      <w:bookmarkStart w:id="8596" w:name="_ETM_Q1_8645351"/>
      <w:bookmarkEnd w:id="8596"/>
      <w:r>
        <w:rPr>
          <w:rFonts w:hint="cs"/>
          <w:rtl/>
        </w:rPr>
        <w:t>5,000 שקלים.</w:t>
      </w:r>
      <w:bookmarkStart w:id="8597" w:name="_ETM_Q1_8640602"/>
      <w:bookmarkStart w:id="8598" w:name="_ETM_Q1_8643602"/>
      <w:bookmarkEnd w:id="8597"/>
      <w:bookmarkEnd w:id="8598"/>
    </w:p>
    <w:p w:rsidR="001065A3" w:rsidRDefault="001065A3" w:rsidP="001065A3">
      <w:pPr>
        <w:rPr>
          <w:rtl/>
        </w:rPr>
      </w:pPr>
      <w:bookmarkStart w:id="8599" w:name="_ETM_Q1_8646602"/>
      <w:bookmarkStart w:id="8600" w:name="_ETM_Q1_8645102"/>
      <w:bookmarkEnd w:id="8599"/>
      <w:bookmarkEnd w:id="8600"/>
    </w:p>
    <w:p w:rsidR="001065A3" w:rsidRDefault="001065A3" w:rsidP="001065A3">
      <w:pPr>
        <w:pStyle w:val="af6"/>
        <w:keepNext/>
        <w:rPr>
          <w:rtl/>
        </w:rPr>
      </w:pPr>
      <w:bookmarkStart w:id="8601" w:name="ET_yor_6157_616"/>
      <w:r w:rsidRPr="001065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6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1"/>
    </w:p>
    <w:p w:rsidR="001065A3" w:rsidRDefault="001065A3" w:rsidP="001065A3">
      <w:pPr>
        <w:pStyle w:val="KeepWithNext"/>
        <w:rPr>
          <w:rtl/>
        </w:rPr>
      </w:pPr>
    </w:p>
    <w:p w:rsidR="001065A3" w:rsidRDefault="001065A3" w:rsidP="001065A3">
      <w:pPr>
        <w:rPr>
          <w:rtl/>
        </w:rPr>
      </w:pPr>
      <w:bookmarkStart w:id="8602" w:name="_ETM_Q1_8645601"/>
      <w:bookmarkEnd w:id="8602"/>
      <w:r>
        <w:rPr>
          <w:rFonts w:hint="cs"/>
          <w:rtl/>
        </w:rPr>
        <w:t xml:space="preserve">אין בעיה, אז תעשה מעל </w:t>
      </w:r>
      <w:bookmarkStart w:id="8603" w:name="_ETM_Q1_8647352"/>
      <w:bookmarkEnd w:id="8603"/>
      <w:r>
        <w:rPr>
          <w:rFonts w:hint="cs"/>
          <w:rtl/>
        </w:rPr>
        <w:t>5,000.</w:t>
      </w:r>
      <w:bookmarkStart w:id="8604" w:name="_ETM_Q1_8646352"/>
      <w:bookmarkEnd w:id="8604"/>
      <w:r>
        <w:rPr>
          <w:rFonts w:hint="cs"/>
          <w:rtl/>
        </w:rPr>
        <w:t xml:space="preserve"> אבל עד </w:t>
      </w:r>
      <w:bookmarkStart w:id="8605" w:name="_ETM_Q1_8649352"/>
      <w:bookmarkEnd w:id="8605"/>
      <w:r>
        <w:rPr>
          <w:rFonts w:hint="cs"/>
          <w:rtl/>
        </w:rPr>
        <w:t>2,500 בכל מקרה אין עיקולים.</w:t>
      </w:r>
      <w:bookmarkStart w:id="8606" w:name="_ETM_Q1_8644601"/>
      <w:bookmarkStart w:id="8607" w:name="_ETM_Q1_8647601"/>
      <w:bookmarkEnd w:id="8606"/>
      <w:bookmarkEnd w:id="8607"/>
      <w:r w:rsidR="00463A36">
        <w:rPr>
          <w:rFonts w:hint="cs"/>
          <w:rtl/>
        </w:rPr>
        <w:t xml:space="preserve"> אז </w:t>
      </w:r>
      <w:bookmarkStart w:id="8608" w:name="_ETM_Q1_8652352"/>
      <w:bookmarkEnd w:id="8608"/>
      <w:r w:rsidR="00463A36">
        <w:rPr>
          <w:rFonts w:hint="cs"/>
          <w:rtl/>
        </w:rPr>
        <w:t>לכן המספר בין 2,500</w:t>
      </w:r>
      <w:bookmarkStart w:id="8609" w:name="_ETM_Q1_8653103"/>
      <w:bookmarkEnd w:id="8609"/>
      <w:r w:rsidR="00463A36">
        <w:rPr>
          <w:rFonts w:hint="cs"/>
          <w:rtl/>
        </w:rPr>
        <w:t xml:space="preserve"> ל-35,000 הוא לא רוב התיקים</w:t>
      </w:r>
      <w:bookmarkStart w:id="8610" w:name="_ETM_Q1_8655101"/>
      <w:bookmarkEnd w:id="8610"/>
      <w:r w:rsidR="00463A36">
        <w:rPr>
          <w:rFonts w:hint="cs"/>
          <w:rtl/>
        </w:rPr>
        <w:t xml:space="preserve"> </w:t>
      </w:r>
      <w:bookmarkStart w:id="8611" w:name="_ETM_Q1_8655352"/>
      <w:bookmarkEnd w:id="8611"/>
      <w:r w:rsidR="00463A36">
        <w:rPr>
          <w:rFonts w:hint="cs"/>
          <w:rtl/>
        </w:rPr>
        <w:t xml:space="preserve">בהוצאה לפועל. </w:t>
      </w:r>
      <w:bookmarkStart w:id="8612" w:name="_ETM_Q1_8652601"/>
      <w:bookmarkStart w:id="8613" w:name="_ETM_Q1_8655601"/>
      <w:bookmarkStart w:id="8614" w:name="_ETM_Q1_8656102"/>
      <w:bookmarkEnd w:id="8612"/>
      <w:bookmarkEnd w:id="8613"/>
      <w:bookmarkEnd w:id="8614"/>
    </w:p>
    <w:p w:rsidR="00463A36" w:rsidRDefault="00463A36" w:rsidP="001065A3">
      <w:pPr>
        <w:rPr>
          <w:rtl/>
        </w:rPr>
      </w:pPr>
      <w:bookmarkStart w:id="8615" w:name="_ETM_Q1_8655602"/>
      <w:bookmarkStart w:id="8616" w:name="_ETM_Q1_8655851"/>
      <w:bookmarkStart w:id="8617" w:name="_ETM_Q1_8656602"/>
      <w:bookmarkEnd w:id="8615"/>
      <w:bookmarkEnd w:id="8616"/>
      <w:bookmarkEnd w:id="8617"/>
    </w:p>
    <w:p w:rsidR="00463A36" w:rsidRDefault="00463A36" w:rsidP="00463A36">
      <w:pPr>
        <w:pStyle w:val="a4"/>
        <w:keepNext/>
        <w:rPr>
          <w:rtl/>
        </w:rPr>
      </w:pPr>
      <w:bookmarkStart w:id="8618" w:name="ET_speaker_מאיר_לוין_617"/>
      <w:r w:rsidRPr="00463A3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63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8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19" w:name="_ETM_Q1_8657351"/>
      <w:bookmarkEnd w:id="8619"/>
      <w:r>
        <w:rPr>
          <w:rFonts w:hint="cs"/>
          <w:rtl/>
        </w:rPr>
        <w:t>אנחנו מנסים לאזן.</w:t>
      </w:r>
      <w:bookmarkStart w:id="8620" w:name="_ETM_Q1_8657101"/>
      <w:bookmarkEnd w:id="8620"/>
      <w:r>
        <w:rPr>
          <w:rFonts w:hint="cs"/>
          <w:rtl/>
        </w:rPr>
        <w:t xml:space="preserve"> אנחנו לא חושבים שהעולם </w:t>
      </w:r>
      <w:bookmarkStart w:id="8621" w:name="_ETM_Q1_8660852"/>
      <w:bookmarkEnd w:id="8621"/>
      <w:r>
        <w:rPr>
          <w:rFonts w:hint="cs"/>
          <w:rtl/>
        </w:rPr>
        <w:t xml:space="preserve">מוחלט. יש את האינטרס </w:t>
      </w:r>
      <w:bookmarkStart w:id="8622" w:name="_ETM_Q1_8662101"/>
      <w:bookmarkEnd w:id="8622"/>
      <w:r>
        <w:rPr>
          <w:rFonts w:hint="cs"/>
          <w:rtl/>
        </w:rPr>
        <w:t xml:space="preserve">שלא יפגעו בפרטיות של אדם </w:t>
      </w:r>
      <w:bookmarkStart w:id="8623" w:name="_ETM_Q1_8665852"/>
      <w:bookmarkEnd w:id="8623"/>
      <w:r>
        <w:rPr>
          <w:rFonts w:hint="cs"/>
          <w:rtl/>
        </w:rPr>
        <w:t>ולא יפ</w:t>
      </w:r>
      <w:bookmarkStart w:id="8624" w:name="_ETM_Q1_8664851"/>
      <w:bookmarkEnd w:id="8624"/>
      <w:r>
        <w:rPr>
          <w:rFonts w:hint="cs"/>
          <w:rtl/>
        </w:rPr>
        <w:t xml:space="preserve">חידו אותו ולא יכנסו </w:t>
      </w:r>
      <w:bookmarkStart w:id="8625" w:name="_ETM_Q1_8665603"/>
      <w:bookmarkEnd w:id="8625"/>
      <w:r>
        <w:rPr>
          <w:rFonts w:hint="cs"/>
          <w:rtl/>
        </w:rPr>
        <w:t>לביתו</w:t>
      </w:r>
      <w:bookmarkStart w:id="8626" w:name="_ETM_Q1_8669602"/>
      <w:bookmarkStart w:id="8627" w:name="_ETM_Q1_8667102"/>
      <w:bookmarkStart w:id="8628" w:name="_ETM_Q1_8666854"/>
      <w:bookmarkEnd w:id="8626"/>
      <w:bookmarkEnd w:id="8627"/>
      <w:bookmarkEnd w:id="8628"/>
      <w:r>
        <w:rPr>
          <w:rFonts w:hint="cs"/>
          <w:rtl/>
        </w:rPr>
        <w:t xml:space="preserve"> - - -</w:t>
      </w:r>
    </w:p>
    <w:p w:rsidR="00463A36" w:rsidRDefault="00463A36" w:rsidP="00463A36">
      <w:pPr>
        <w:rPr>
          <w:rtl/>
        </w:rPr>
      </w:pPr>
      <w:bookmarkStart w:id="8629" w:name="_ETM_Q1_8667602"/>
      <w:bookmarkStart w:id="8630" w:name="_ETM_Q1_8668351"/>
      <w:bookmarkEnd w:id="8629"/>
      <w:bookmarkEnd w:id="8630"/>
    </w:p>
    <w:p w:rsidR="00463A36" w:rsidRDefault="00463A36" w:rsidP="00463A36">
      <w:pPr>
        <w:pStyle w:val="af6"/>
        <w:keepNext/>
        <w:rPr>
          <w:rtl/>
        </w:rPr>
      </w:pPr>
      <w:bookmarkStart w:id="8631" w:name="ET_yor_6157_618"/>
      <w:r w:rsidRPr="00463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1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32" w:name="_ETM_Q1_8668602"/>
      <w:bookmarkEnd w:id="8632"/>
      <w:r>
        <w:rPr>
          <w:rFonts w:hint="cs"/>
          <w:rtl/>
        </w:rPr>
        <w:t>יש את האינטרס בתשלום חובות</w:t>
      </w:r>
      <w:bookmarkStart w:id="8633" w:name="_ETM_Q1_8669606"/>
      <w:bookmarkEnd w:id="8633"/>
      <w:r>
        <w:rPr>
          <w:rFonts w:hint="cs"/>
          <w:rtl/>
        </w:rPr>
        <w:t>.</w:t>
      </w:r>
    </w:p>
    <w:p w:rsidR="00463A36" w:rsidRDefault="00463A36" w:rsidP="00463A36">
      <w:pPr>
        <w:rPr>
          <w:rtl/>
        </w:rPr>
      </w:pPr>
      <w:bookmarkStart w:id="8634" w:name="_ETM_Q1_8670602"/>
      <w:bookmarkEnd w:id="8634"/>
    </w:p>
    <w:p w:rsidR="00463A36" w:rsidRDefault="00463A36" w:rsidP="00463A36">
      <w:pPr>
        <w:pStyle w:val="a4"/>
        <w:keepNext/>
        <w:rPr>
          <w:rtl/>
        </w:rPr>
      </w:pPr>
      <w:bookmarkStart w:id="8635" w:name="ET_speaker_מאיר_לוין_619"/>
      <w:r w:rsidRPr="00463A3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63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5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36" w:name="_ETM_Q1_8671101"/>
      <w:bookmarkStart w:id="8637" w:name="_ETM_Q1_8668101"/>
      <w:bookmarkEnd w:id="8636"/>
      <w:bookmarkEnd w:id="8637"/>
      <w:r>
        <w:rPr>
          <w:rFonts w:hint="cs"/>
          <w:rtl/>
        </w:rPr>
        <w:t xml:space="preserve">יש גם את </w:t>
      </w:r>
      <w:bookmarkStart w:id="8638" w:name="_ETM_Q1_8669852"/>
      <w:bookmarkEnd w:id="8638"/>
      <w:r>
        <w:rPr>
          <w:rFonts w:hint="cs"/>
          <w:rtl/>
        </w:rPr>
        <w:t xml:space="preserve">האינטרס בגביה. אנחנו חושבים שהסכום הוא כן </w:t>
      </w:r>
      <w:proofErr w:type="spellStart"/>
      <w:r>
        <w:rPr>
          <w:rFonts w:hint="cs"/>
          <w:rtl/>
        </w:rPr>
        <w:t>פרוקסי</w:t>
      </w:r>
      <w:proofErr w:type="spellEnd"/>
      <w:r>
        <w:rPr>
          <w:rFonts w:hint="cs"/>
          <w:rtl/>
        </w:rPr>
        <w:t xml:space="preserve"> שמאזן בין </w:t>
      </w:r>
      <w:bookmarkStart w:id="8639" w:name="_ETM_Q1_8676852"/>
      <w:bookmarkEnd w:id="8639"/>
      <w:r>
        <w:rPr>
          <w:rFonts w:hint="cs"/>
          <w:rtl/>
        </w:rPr>
        <w:t>שני השיקולים האלה.</w:t>
      </w:r>
      <w:bookmarkStart w:id="8640" w:name="_ETM_Q1_8676602"/>
      <w:bookmarkEnd w:id="8640"/>
      <w:r>
        <w:rPr>
          <w:rFonts w:hint="cs"/>
          <w:rtl/>
        </w:rPr>
        <w:t xml:space="preserve"> יש הבדל. אנחנו מבי</w:t>
      </w:r>
      <w:bookmarkStart w:id="8641" w:name="_ETM_Q1_8677352"/>
      <w:bookmarkStart w:id="8642" w:name="_ETM_Q1_8677853"/>
      <w:bookmarkEnd w:id="8641"/>
      <w:bookmarkEnd w:id="8642"/>
      <w:r>
        <w:rPr>
          <w:rFonts w:hint="cs"/>
          <w:rtl/>
        </w:rPr>
        <w:t xml:space="preserve">נים, אני </w:t>
      </w:r>
      <w:bookmarkStart w:id="8643" w:name="_ETM_Q1_8678102"/>
      <w:bookmarkEnd w:id="8643"/>
      <w:r>
        <w:rPr>
          <w:rFonts w:hint="cs"/>
          <w:rtl/>
        </w:rPr>
        <w:t>חושב שבשכל ישר שבח</w:t>
      </w:r>
      <w:bookmarkStart w:id="8644" w:name="_ETM_Q1_8679852"/>
      <w:bookmarkEnd w:id="8644"/>
      <w:r>
        <w:rPr>
          <w:rFonts w:hint="cs"/>
          <w:rtl/>
        </w:rPr>
        <w:t>וב של 1,000-5,000</w:t>
      </w:r>
      <w:bookmarkStart w:id="8645" w:name="_ETM_Q1_8683352"/>
      <w:bookmarkEnd w:id="8645"/>
      <w:r>
        <w:rPr>
          <w:rFonts w:hint="cs"/>
          <w:rtl/>
        </w:rPr>
        <w:t xml:space="preserve"> להיכנס </w:t>
      </w:r>
      <w:bookmarkStart w:id="8646" w:name="_ETM_Q1_8684851"/>
      <w:bookmarkEnd w:id="8646"/>
      <w:r>
        <w:rPr>
          <w:rFonts w:hint="cs"/>
          <w:rtl/>
        </w:rPr>
        <w:t>לבית - - -</w:t>
      </w:r>
    </w:p>
    <w:p w:rsidR="00463A36" w:rsidRDefault="00463A36" w:rsidP="00463A36">
      <w:pPr>
        <w:rPr>
          <w:rtl/>
        </w:rPr>
      </w:pPr>
      <w:bookmarkStart w:id="8647" w:name="_ETM_Q1_8686102"/>
      <w:bookmarkStart w:id="8648" w:name="_ETM_Q1_8686601"/>
      <w:bookmarkStart w:id="8649" w:name="_ETM_Q1_8686852"/>
      <w:bookmarkEnd w:id="8647"/>
      <w:bookmarkEnd w:id="8648"/>
      <w:bookmarkEnd w:id="8649"/>
    </w:p>
    <w:p w:rsidR="00463A36" w:rsidRDefault="00463A36" w:rsidP="00463A36">
      <w:pPr>
        <w:pStyle w:val="af6"/>
        <w:keepNext/>
        <w:rPr>
          <w:rtl/>
        </w:rPr>
      </w:pPr>
      <w:bookmarkStart w:id="8650" w:name="ET_yor_6157_620"/>
      <w:r w:rsidRPr="00463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0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51" w:name="_ETM_Q1_8687351"/>
      <w:bookmarkStart w:id="8652" w:name="_ETM_Q1_8684351"/>
      <w:bookmarkEnd w:id="8651"/>
      <w:bookmarkEnd w:id="8652"/>
      <w:r>
        <w:rPr>
          <w:rFonts w:hint="cs"/>
          <w:rtl/>
        </w:rPr>
        <w:t>אבל השכל הישר עובד הפוך.</w:t>
      </w:r>
      <w:bookmarkStart w:id="8653" w:name="_ETM_Q1_8689102"/>
      <w:bookmarkEnd w:id="8653"/>
      <w:r>
        <w:rPr>
          <w:rFonts w:hint="cs"/>
          <w:rtl/>
        </w:rPr>
        <w:t xml:space="preserve"> </w:t>
      </w:r>
      <w:bookmarkStart w:id="8654" w:name="_ETM_Q1_8689352"/>
      <w:bookmarkEnd w:id="8654"/>
      <w:r>
        <w:rPr>
          <w:rFonts w:hint="cs"/>
          <w:rtl/>
        </w:rPr>
        <w:t xml:space="preserve">מה שאמר תומר, למי </w:t>
      </w:r>
      <w:bookmarkStart w:id="8655" w:name="_ETM_Q1_8691852"/>
      <w:bookmarkEnd w:id="8655"/>
      <w:r>
        <w:rPr>
          <w:rFonts w:hint="cs"/>
          <w:rtl/>
        </w:rPr>
        <w:t>יש בבית 35,00</w:t>
      </w:r>
      <w:bookmarkStart w:id="8656" w:name="_ETM_Q1_8692102"/>
      <w:bookmarkEnd w:id="8656"/>
      <w:r>
        <w:rPr>
          <w:rFonts w:hint="cs"/>
          <w:rtl/>
        </w:rPr>
        <w:t xml:space="preserve">0 שקלים בחפצי </w:t>
      </w:r>
      <w:bookmarkStart w:id="8657" w:name="_ETM_Q1_8696601"/>
      <w:bookmarkEnd w:id="8657"/>
      <w:r>
        <w:rPr>
          <w:rFonts w:hint="cs"/>
          <w:rtl/>
        </w:rPr>
        <w:t>ערך</w:t>
      </w:r>
      <w:bookmarkStart w:id="8658" w:name="_ETM_Q1_8693852"/>
      <w:bookmarkEnd w:id="8658"/>
      <w:r>
        <w:rPr>
          <w:rFonts w:hint="cs"/>
          <w:rtl/>
        </w:rPr>
        <w:t xml:space="preserve"> שיכול לסגור את החוב? הרי אנחנו רוצים שבן </w:t>
      </w:r>
      <w:bookmarkStart w:id="8659" w:name="_ETM_Q1_8699601"/>
      <w:bookmarkStart w:id="8660" w:name="_ETM_Q1_8696852"/>
      <w:bookmarkEnd w:id="8659"/>
      <w:bookmarkEnd w:id="8660"/>
      <w:r>
        <w:rPr>
          <w:rFonts w:hint="cs"/>
          <w:rtl/>
        </w:rPr>
        <w:t xml:space="preserve">אדם יסגור את החוב. כשיש חוב של 2,000 שקלים </w:t>
      </w:r>
      <w:bookmarkStart w:id="8661" w:name="_ETM_Q1_8699351"/>
      <w:bookmarkEnd w:id="8661"/>
      <w:r>
        <w:rPr>
          <w:rFonts w:hint="cs"/>
          <w:rtl/>
        </w:rPr>
        <w:t xml:space="preserve">הגיוני </w:t>
      </w:r>
      <w:bookmarkStart w:id="8662" w:name="_ETM_Q1_8700852"/>
      <w:bookmarkEnd w:id="8662"/>
      <w:r>
        <w:rPr>
          <w:rFonts w:hint="cs"/>
          <w:rtl/>
        </w:rPr>
        <w:t xml:space="preserve">שכן תצליח באותו מקרה זה </w:t>
      </w:r>
      <w:bookmarkStart w:id="8663" w:name="_ETM_Q1_8701353"/>
      <w:bookmarkEnd w:id="8663"/>
      <w:r>
        <w:rPr>
          <w:rFonts w:hint="cs"/>
          <w:rtl/>
        </w:rPr>
        <w:t>שתעקל מיטלטלין לסגור</w:t>
      </w:r>
      <w:bookmarkStart w:id="8664" w:name="_ETM_Q1_8703352"/>
      <w:bookmarkEnd w:id="8664"/>
      <w:r>
        <w:rPr>
          <w:rFonts w:hint="cs"/>
          <w:rtl/>
        </w:rPr>
        <w:t xml:space="preserve"> את החוב. </w:t>
      </w:r>
      <w:bookmarkStart w:id="8665" w:name="_ETM_Q1_8704352"/>
      <w:bookmarkEnd w:id="8665"/>
      <w:r>
        <w:rPr>
          <w:rFonts w:hint="cs"/>
          <w:rtl/>
        </w:rPr>
        <w:t xml:space="preserve">כשיש חוב של 35,000 שקלים </w:t>
      </w:r>
      <w:bookmarkStart w:id="8666" w:name="_ETM_Q1_8704601"/>
      <w:bookmarkEnd w:id="8666"/>
      <w:r>
        <w:rPr>
          <w:rFonts w:hint="cs"/>
          <w:rtl/>
        </w:rPr>
        <w:t xml:space="preserve">זה נטו הפחדה. </w:t>
      </w:r>
      <w:bookmarkStart w:id="8667" w:name="_ETM_Q1_8707602"/>
      <w:bookmarkEnd w:id="8667"/>
      <w:r>
        <w:rPr>
          <w:rFonts w:hint="cs"/>
          <w:rtl/>
        </w:rPr>
        <w:t>אז יש היגיון לפה ולפה.</w:t>
      </w:r>
      <w:bookmarkStart w:id="8668" w:name="_ETM_Q1_8707852"/>
      <w:bookmarkEnd w:id="8668"/>
    </w:p>
    <w:p w:rsidR="00463A36" w:rsidRDefault="00463A36" w:rsidP="00463A36">
      <w:pPr>
        <w:rPr>
          <w:rtl/>
        </w:rPr>
      </w:pPr>
      <w:bookmarkStart w:id="8669" w:name="_ETM_Q1_8708852"/>
      <w:bookmarkStart w:id="8670" w:name="_ETM_Q1_8709352"/>
      <w:bookmarkEnd w:id="8669"/>
      <w:bookmarkEnd w:id="8670"/>
    </w:p>
    <w:p w:rsidR="00463A36" w:rsidRDefault="00463A36" w:rsidP="00463A36">
      <w:pPr>
        <w:pStyle w:val="a4"/>
        <w:keepNext/>
        <w:rPr>
          <w:rtl/>
        </w:rPr>
      </w:pPr>
      <w:bookmarkStart w:id="8671" w:name="ET_speaker_אביעד_ויסולי_621"/>
      <w:r w:rsidRPr="00463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אביעד </w:t>
      </w:r>
      <w:proofErr w:type="spellStart"/>
      <w:r>
        <w:rPr>
          <w:rtl/>
        </w:rPr>
        <w:t>ויסולי</w:t>
      </w:r>
      <w:proofErr w:type="spellEnd"/>
      <w:r>
        <w:rPr>
          <w:rtl/>
        </w:rPr>
        <w:t>:</w:t>
      </w:r>
      <w:r w:rsidRPr="00463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1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72" w:name="_ETM_Q1_8710101"/>
      <w:bookmarkEnd w:id="8672"/>
      <w:r>
        <w:rPr>
          <w:rFonts w:hint="cs"/>
          <w:rtl/>
        </w:rPr>
        <w:t>או שאין הגיון בכלל.</w:t>
      </w:r>
    </w:p>
    <w:p w:rsidR="00463A36" w:rsidRDefault="00463A36" w:rsidP="00463A36">
      <w:pPr>
        <w:rPr>
          <w:rtl/>
        </w:rPr>
      </w:pPr>
      <w:bookmarkStart w:id="8673" w:name="_ETM_Q1_8709601"/>
      <w:bookmarkStart w:id="8674" w:name="_ETM_Q1_8709852"/>
      <w:bookmarkStart w:id="8675" w:name="_ETM_Q1_8710852"/>
      <w:bookmarkEnd w:id="8673"/>
      <w:bookmarkEnd w:id="8674"/>
      <w:bookmarkEnd w:id="8675"/>
    </w:p>
    <w:p w:rsidR="00463A36" w:rsidRDefault="00463A36" w:rsidP="00463A36">
      <w:pPr>
        <w:pStyle w:val="a4"/>
        <w:keepNext/>
        <w:rPr>
          <w:rtl/>
        </w:rPr>
      </w:pPr>
      <w:bookmarkStart w:id="8676" w:name="ET_speaker_מאיר_לוין_622"/>
      <w:r w:rsidRPr="00463A3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63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6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77" w:name="_ETM_Q1_8711601"/>
      <w:bookmarkEnd w:id="8677"/>
      <w:r>
        <w:rPr>
          <w:rFonts w:hint="cs"/>
          <w:rtl/>
        </w:rPr>
        <w:t xml:space="preserve">אני חושב שאנחנו </w:t>
      </w:r>
      <w:bookmarkStart w:id="8678" w:name="_ETM_Q1_8713602"/>
      <w:bookmarkEnd w:id="8678"/>
      <w:r>
        <w:rPr>
          <w:rFonts w:hint="cs"/>
          <w:rtl/>
        </w:rPr>
        <w:t>צריכים</w:t>
      </w:r>
      <w:bookmarkStart w:id="8679" w:name="_ETM_Q1_8711101"/>
      <w:bookmarkEnd w:id="8679"/>
      <w:r>
        <w:rPr>
          <w:rFonts w:hint="cs"/>
          <w:rtl/>
        </w:rPr>
        <w:t xml:space="preserve"> לאחוז את השור בקרניו. הנתון שהצבעתי עליו ש</w:t>
      </w:r>
      <w:bookmarkStart w:id="8680" w:name="_ETM_Q1_8715602"/>
      <w:bookmarkEnd w:id="8680"/>
      <w:r>
        <w:rPr>
          <w:rFonts w:hint="cs"/>
          <w:rtl/>
        </w:rPr>
        <w:t xml:space="preserve">מתוך </w:t>
      </w:r>
      <w:bookmarkStart w:id="8681" w:name="_ETM_Q1_8716601"/>
      <w:bookmarkEnd w:id="8681"/>
      <w:r>
        <w:rPr>
          <w:rFonts w:hint="cs"/>
          <w:rtl/>
        </w:rPr>
        <w:t xml:space="preserve">שבעת </w:t>
      </w:r>
      <w:bookmarkStart w:id="8682" w:name="_ETM_Q1_8715603"/>
      <w:bookmarkEnd w:id="8682"/>
      <w:r>
        <w:rPr>
          <w:rFonts w:hint="cs"/>
          <w:rtl/>
        </w:rPr>
        <w:t xml:space="preserve">אלפים ומשהו הליכים נגמרו </w:t>
      </w:r>
      <w:bookmarkStart w:id="8683" w:name="_ETM_Q1_8717601"/>
      <w:bookmarkEnd w:id="8683"/>
      <w:r>
        <w:rPr>
          <w:rFonts w:hint="cs"/>
          <w:rtl/>
        </w:rPr>
        <w:t xml:space="preserve">16 במכירה צריך להסיר </w:t>
      </w:r>
      <w:bookmarkStart w:id="8684" w:name="_ETM_Q1_8722102"/>
      <w:bookmarkEnd w:id="8684"/>
      <w:r>
        <w:rPr>
          <w:rFonts w:hint="cs"/>
          <w:rtl/>
        </w:rPr>
        <w:t xml:space="preserve">מהשולחן את המחשבה שהכלי הזה הוא בסוף כלי שמשיג </w:t>
      </w:r>
      <w:bookmarkStart w:id="8685" w:name="_ETM_Q1_8724102"/>
      <w:bookmarkEnd w:id="8685"/>
      <w:r>
        <w:rPr>
          <w:rFonts w:hint="cs"/>
          <w:rtl/>
        </w:rPr>
        <w:t>משהו ב</w:t>
      </w:r>
      <w:bookmarkStart w:id="8686" w:name="_ETM_Q1_8724351"/>
      <w:bookmarkEnd w:id="8686"/>
      <w:r>
        <w:rPr>
          <w:rFonts w:hint="cs"/>
          <w:rtl/>
        </w:rPr>
        <w:t>עולם המימוש. הוא כולו נמצא בעולם ההפחדה.</w:t>
      </w:r>
    </w:p>
    <w:p w:rsidR="00463A36" w:rsidRDefault="00463A36" w:rsidP="00463A36">
      <w:pPr>
        <w:rPr>
          <w:rtl/>
        </w:rPr>
      </w:pPr>
      <w:bookmarkStart w:id="8687" w:name="_ETM_Q1_8729354"/>
      <w:bookmarkStart w:id="8688" w:name="_ETM_Q1_8729851"/>
      <w:bookmarkStart w:id="8689" w:name="_ETM_Q1_8727851"/>
      <w:bookmarkEnd w:id="8687"/>
      <w:bookmarkEnd w:id="8688"/>
      <w:bookmarkEnd w:id="8689"/>
    </w:p>
    <w:p w:rsidR="00463A36" w:rsidRDefault="00463A36" w:rsidP="00463A36">
      <w:pPr>
        <w:pStyle w:val="af6"/>
        <w:keepNext/>
        <w:rPr>
          <w:rtl/>
        </w:rPr>
      </w:pPr>
      <w:bookmarkStart w:id="8690" w:name="ET_yor_6157_623"/>
      <w:r w:rsidRPr="00463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0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91" w:name="_ETM_Q1_8728601"/>
      <w:bookmarkEnd w:id="8691"/>
      <w:r>
        <w:rPr>
          <w:rFonts w:hint="cs"/>
          <w:rtl/>
        </w:rPr>
        <w:t xml:space="preserve">אז אתה נותן רק </w:t>
      </w:r>
      <w:bookmarkStart w:id="8692" w:name="_ETM_Q1_8730601"/>
      <w:bookmarkEnd w:id="8692"/>
      <w:r>
        <w:rPr>
          <w:rFonts w:hint="cs"/>
          <w:rtl/>
        </w:rPr>
        <w:t>לגדולים להפחיד, ז</w:t>
      </w:r>
      <w:bookmarkStart w:id="8693" w:name="_ETM_Q1_8730101"/>
      <w:bookmarkEnd w:id="8693"/>
      <w:r>
        <w:rPr>
          <w:rFonts w:hint="cs"/>
          <w:rtl/>
        </w:rPr>
        <w:t>ה מה שאמרת.</w:t>
      </w:r>
    </w:p>
    <w:p w:rsidR="00463A36" w:rsidRDefault="00463A36" w:rsidP="00463A36">
      <w:pPr>
        <w:rPr>
          <w:rtl/>
        </w:rPr>
      </w:pPr>
      <w:bookmarkStart w:id="8694" w:name="_ETM_Q1_8732351"/>
      <w:bookmarkStart w:id="8695" w:name="_ETM_Q1_8732602"/>
      <w:bookmarkEnd w:id="8694"/>
      <w:bookmarkEnd w:id="8695"/>
    </w:p>
    <w:p w:rsidR="00463A36" w:rsidRDefault="00463A36" w:rsidP="00463A36">
      <w:pPr>
        <w:pStyle w:val="a4"/>
        <w:keepNext/>
        <w:rPr>
          <w:rtl/>
        </w:rPr>
      </w:pPr>
      <w:bookmarkStart w:id="8696" w:name="ET_speaker_מאיר_לוין_624"/>
      <w:r w:rsidRPr="00463A36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463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6"/>
    </w:p>
    <w:p w:rsidR="00463A36" w:rsidRDefault="00463A36" w:rsidP="00463A36">
      <w:pPr>
        <w:pStyle w:val="KeepWithNext"/>
        <w:rPr>
          <w:rtl/>
        </w:rPr>
      </w:pPr>
    </w:p>
    <w:p w:rsidR="00463A36" w:rsidRDefault="00463A36" w:rsidP="00463A36">
      <w:pPr>
        <w:rPr>
          <w:rtl/>
        </w:rPr>
      </w:pPr>
      <w:bookmarkStart w:id="8697" w:name="_ETM_Q1_8733352"/>
      <w:bookmarkStart w:id="8698" w:name="_ETM_Q1_8730352"/>
      <w:bookmarkEnd w:id="8697"/>
      <w:bookmarkEnd w:id="8698"/>
      <w:r>
        <w:rPr>
          <w:rFonts w:hint="cs"/>
          <w:rtl/>
        </w:rPr>
        <w:t xml:space="preserve">לא. אני אומר שכשיש לי </w:t>
      </w:r>
      <w:bookmarkStart w:id="8699" w:name="_ETM_Q1_8733852"/>
      <w:bookmarkEnd w:id="8699"/>
      <w:r>
        <w:rPr>
          <w:rFonts w:hint="cs"/>
          <w:rtl/>
        </w:rPr>
        <w:t>חוב משמעותי, והכריכה שלך</w:t>
      </w:r>
      <w:bookmarkStart w:id="8700" w:name="_ETM_Q1_8735851"/>
      <w:bookmarkEnd w:id="8700"/>
      <w:r>
        <w:rPr>
          <w:rFonts w:hint="cs"/>
          <w:rtl/>
        </w:rPr>
        <w:t xml:space="preserve"> בין חוב גדול לבין נושה </w:t>
      </w:r>
      <w:bookmarkStart w:id="8701" w:name="_ETM_Q1_8739352"/>
      <w:bookmarkEnd w:id="8701"/>
      <w:r>
        <w:rPr>
          <w:rFonts w:hint="cs"/>
          <w:rtl/>
        </w:rPr>
        <w:t>חזק אני לא ב</w:t>
      </w:r>
      <w:bookmarkStart w:id="8702" w:name="_ETM_Q1_8737602"/>
      <w:bookmarkEnd w:id="8702"/>
      <w:r>
        <w:rPr>
          <w:rFonts w:hint="cs"/>
          <w:rtl/>
        </w:rPr>
        <w:t xml:space="preserve">טוח שיש הלימה - - - </w:t>
      </w:r>
      <w:bookmarkStart w:id="8703" w:name="_ETM_Q1_8737601"/>
      <w:bookmarkEnd w:id="8703"/>
    </w:p>
    <w:p w:rsidR="00463A36" w:rsidRDefault="00463A36" w:rsidP="00463A36">
      <w:pPr>
        <w:rPr>
          <w:rtl/>
        </w:rPr>
      </w:pPr>
      <w:bookmarkStart w:id="8704" w:name="_ETM_Q1_8738352"/>
      <w:bookmarkStart w:id="8705" w:name="_ETM_Q1_8738852"/>
      <w:bookmarkEnd w:id="8704"/>
      <w:bookmarkEnd w:id="8705"/>
    </w:p>
    <w:p w:rsidR="00463A36" w:rsidRDefault="00463A36" w:rsidP="00463A36">
      <w:pPr>
        <w:pStyle w:val="af6"/>
        <w:keepNext/>
        <w:rPr>
          <w:rtl/>
        </w:rPr>
      </w:pPr>
      <w:bookmarkStart w:id="8706" w:name="ET_yor_6157_625"/>
      <w:r w:rsidRPr="00463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6"/>
    </w:p>
    <w:p w:rsidR="00463A36" w:rsidRDefault="00463A36" w:rsidP="00463A36">
      <w:pPr>
        <w:pStyle w:val="KeepWithNext"/>
        <w:rPr>
          <w:rtl/>
        </w:rPr>
      </w:pPr>
    </w:p>
    <w:p w:rsidR="00463A36" w:rsidRDefault="00FA7A15" w:rsidP="00463A36">
      <w:pPr>
        <w:rPr>
          <w:rtl/>
        </w:rPr>
      </w:pPr>
      <w:bookmarkStart w:id="8707" w:name="_ETM_Q1_8739351"/>
      <w:bookmarkEnd w:id="8707"/>
      <w:r>
        <w:rPr>
          <w:rFonts w:hint="cs"/>
          <w:rtl/>
        </w:rPr>
        <w:t xml:space="preserve">אין </w:t>
      </w:r>
      <w:bookmarkStart w:id="8708" w:name="_ETM_Q1_8741102"/>
      <w:bookmarkEnd w:id="8708"/>
      <w:r>
        <w:rPr>
          <w:rFonts w:hint="cs"/>
          <w:rtl/>
        </w:rPr>
        <w:t>בעיה. א</w:t>
      </w:r>
      <w:bookmarkStart w:id="8709" w:name="_ETM_Q1_8742352"/>
      <w:bookmarkEnd w:id="8709"/>
      <w:r>
        <w:rPr>
          <w:rFonts w:hint="cs"/>
          <w:rtl/>
        </w:rPr>
        <w:t>תם הראיתם שאתם יכ</w:t>
      </w:r>
      <w:bookmarkStart w:id="8710" w:name="_ETM_Q1_8743102"/>
      <w:bookmarkEnd w:id="8710"/>
      <w:r>
        <w:rPr>
          <w:rFonts w:hint="cs"/>
          <w:rtl/>
        </w:rPr>
        <w:t xml:space="preserve">ולים לייצר </w:t>
      </w:r>
      <w:bookmarkStart w:id="8711" w:name="_ETM_Q1_8744351"/>
      <w:bookmarkEnd w:id="8711"/>
      <w:r>
        <w:rPr>
          <w:rFonts w:hint="cs"/>
          <w:rtl/>
        </w:rPr>
        <w:t xml:space="preserve">טבלה מוצלחת מאוד של חלוקת הנושים, אז אני מבקש - </w:t>
      </w:r>
      <w:bookmarkStart w:id="8712" w:name="_ETM_Q1_8749851"/>
      <w:bookmarkEnd w:id="8712"/>
      <w:r>
        <w:rPr>
          <w:rFonts w:hint="cs"/>
          <w:rtl/>
        </w:rPr>
        <w:t>- -</w:t>
      </w:r>
      <w:bookmarkStart w:id="8713" w:name="_ETM_Q1_8747351"/>
      <w:bookmarkEnd w:id="8713"/>
    </w:p>
    <w:p w:rsidR="00FA7A15" w:rsidRDefault="00FA7A15" w:rsidP="00463A36">
      <w:pPr>
        <w:rPr>
          <w:rtl/>
        </w:rPr>
      </w:pPr>
      <w:bookmarkStart w:id="8714" w:name="_ETM_Q1_8748352"/>
      <w:bookmarkStart w:id="8715" w:name="_ETM_Q1_8748851"/>
      <w:bookmarkEnd w:id="8714"/>
      <w:bookmarkEnd w:id="8715"/>
    </w:p>
    <w:p w:rsidR="00FA7A15" w:rsidRDefault="00FA7A15" w:rsidP="00FA7A15">
      <w:pPr>
        <w:pStyle w:val="a4"/>
        <w:keepNext/>
        <w:rPr>
          <w:rtl/>
        </w:rPr>
      </w:pPr>
      <w:bookmarkStart w:id="8716" w:name="ET_speaker_מאיר_לוין_626"/>
      <w:r w:rsidRPr="00FA7A15">
        <w:rPr>
          <w:rStyle w:val="TagStyle"/>
          <w:rtl/>
        </w:rPr>
        <w:t xml:space="preserve"> &lt;&lt; דובר &gt;&gt; </w:t>
      </w:r>
      <w:r>
        <w:rPr>
          <w:rtl/>
        </w:rPr>
        <w:t>מאיר לוין:</w:t>
      </w:r>
      <w:r w:rsidRPr="00FA7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6"/>
    </w:p>
    <w:p w:rsidR="00FA7A15" w:rsidRDefault="00FA7A15" w:rsidP="00FA7A15">
      <w:pPr>
        <w:pStyle w:val="KeepWithNext"/>
        <w:rPr>
          <w:rtl/>
        </w:rPr>
      </w:pPr>
    </w:p>
    <w:p w:rsidR="00FA7A15" w:rsidRDefault="00FA7A15" w:rsidP="00FA7A15">
      <w:pPr>
        <w:rPr>
          <w:rtl/>
        </w:rPr>
      </w:pPr>
      <w:bookmarkStart w:id="8717" w:name="_ETM_Q1_8749351"/>
      <w:bookmarkEnd w:id="8717"/>
      <w:r>
        <w:rPr>
          <w:rFonts w:hint="cs"/>
          <w:rtl/>
        </w:rPr>
        <w:t>מערכת אכיפה אמורה לתת כלים דומים</w:t>
      </w:r>
      <w:bookmarkStart w:id="8718" w:name="_ETM_Q1_8751601"/>
      <w:bookmarkEnd w:id="8718"/>
      <w:r>
        <w:rPr>
          <w:rFonts w:hint="cs"/>
          <w:rtl/>
        </w:rPr>
        <w:t>. זאת אומרת</w:t>
      </w:r>
      <w:bookmarkStart w:id="8719" w:name="_ETM_Q1_8753352"/>
      <w:bookmarkEnd w:id="8719"/>
      <w:r>
        <w:rPr>
          <w:rFonts w:hint="cs"/>
          <w:rtl/>
        </w:rPr>
        <w:t xml:space="preserve"> אני לא חושב שצריך להפ</w:t>
      </w:r>
      <w:bookmarkStart w:id="8720" w:name="_ETM_Q1_8753601"/>
      <w:bookmarkEnd w:id="8720"/>
      <w:r>
        <w:rPr>
          <w:rFonts w:hint="cs"/>
          <w:rtl/>
        </w:rPr>
        <w:t xml:space="preserve">לות באופן קטגורי בנק או </w:t>
      </w:r>
      <w:bookmarkStart w:id="8721" w:name="_ETM_Q1_8763352"/>
      <w:bookmarkEnd w:id="8721"/>
      <w:r>
        <w:rPr>
          <w:rFonts w:hint="cs"/>
          <w:rtl/>
        </w:rPr>
        <w:t xml:space="preserve">- - - אתה רוצה </w:t>
      </w:r>
      <w:bookmarkStart w:id="8722" w:name="_ETM_Q1_8763102"/>
      <w:bookmarkEnd w:id="8722"/>
      <w:r>
        <w:rPr>
          <w:rFonts w:hint="cs"/>
          <w:rtl/>
        </w:rPr>
        <w:t xml:space="preserve">לתת כלים גם </w:t>
      </w:r>
      <w:bookmarkStart w:id="8723" w:name="_ETM_Q1_8766852"/>
      <w:bookmarkStart w:id="8724" w:name="_ETM_Q1_8763852"/>
      <w:bookmarkEnd w:id="8723"/>
      <w:bookmarkEnd w:id="8724"/>
      <w:r>
        <w:rPr>
          <w:rFonts w:hint="cs"/>
          <w:rtl/>
        </w:rPr>
        <w:t>מתוך מחשבה - - - אתה רוצה</w:t>
      </w:r>
      <w:bookmarkStart w:id="8725" w:name="_ETM_Q1_8768352"/>
      <w:bookmarkEnd w:id="8725"/>
      <w:r>
        <w:rPr>
          <w:rFonts w:hint="cs"/>
          <w:rtl/>
        </w:rPr>
        <w:t xml:space="preserve"> לתת כלים </w:t>
      </w:r>
      <w:bookmarkStart w:id="8726" w:name="_ETM_Q1_8769602"/>
      <w:bookmarkEnd w:id="8726"/>
      <w:r>
        <w:rPr>
          <w:rFonts w:hint="cs"/>
          <w:rtl/>
        </w:rPr>
        <w:t>לנושים, ולא משנה מה סוג הנושים.</w:t>
      </w:r>
      <w:bookmarkStart w:id="8727" w:name="_ETM_Q1_8770601"/>
      <w:bookmarkStart w:id="8728" w:name="_ETM_Q1_8767851"/>
      <w:bookmarkEnd w:id="8727"/>
      <w:bookmarkEnd w:id="8728"/>
    </w:p>
    <w:p w:rsidR="00FA7A15" w:rsidRDefault="00FA7A15" w:rsidP="00FA7A15">
      <w:pPr>
        <w:rPr>
          <w:rtl/>
        </w:rPr>
      </w:pPr>
      <w:bookmarkStart w:id="8729" w:name="_ETM_Q1_8768101"/>
      <w:bookmarkStart w:id="8730" w:name="_ETM_Q1_8769352"/>
      <w:bookmarkEnd w:id="8729"/>
      <w:bookmarkEnd w:id="8730"/>
    </w:p>
    <w:p w:rsidR="00FA7A15" w:rsidRDefault="00FA7A15" w:rsidP="00FA7A15">
      <w:pPr>
        <w:pStyle w:val="af6"/>
        <w:keepNext/>
        <w:rPr>
          <w:rtl/>
        </w:rPr>
      </w:pPr>
      <w:bookmarkStart w:id="8731" w:name="ET_yor_6157_627"/>
      <w:r w:rsidRPr="00FA7A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7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1"/>
    </w:p>
    <w:p w:rsidR="00FA7A15" w:rsidRDefault="00FA7A15" w:rsidP="00FA7A15">
      <w:pPr>
        <w:pStyle w:val="KeepWithNext"/>
        <w:rPr>
          <w:rtl/>
        </w:rPr>
      </w:pPr>
    </w:p>
    <w:p w:rsidR="00FA7A15" w:rsidRDefault="00FA7A15" w:rsidP="0082593F">
      <w:pPr>
        <w:rPr>
          <w:rtl/>
        </w:rPr>
      </w:pPr>
      <w:bookmarkStart w:id="8732" w:name="_ETM_Q1_8769852"/>
      <w:bookmarkEnd w:id="8732"/>
      <w:r>
        <w:rPr>
          <w:rFonts w:hint="cs"/>
          <w:rtl/>
        </w:rPr>
        <w:t>אני מבקש חובות מעל 35,</w:t>
      </w:r>
      <w:bookmarkStart w:id="8733" w:name="_ETM_Q1_8771351"/>
      <w:bookmarkEnd w:id="8733"/>
      <w:r>
        <w:rPr>
          <w:rFonts w:hint="cs"/>
          <w:rtl/>
        </w:rPr>
        <w:t xml:space="preserve">000 </w:t>
      </w:r>
      <w:bookmarkStart w:id="8734" w:name="_ETM_Q1_8771602"/>
      <w:bookmarkEnd w:id="8734"/>
      <w:r>
        <w:rPr>
          <w:rFonts w:hint="cs"/>
          <w:rtl/>
        </w:rPr>
        <w:t xml:space="preserve">שקלים מה התפלגות </w:t>
      </w:r>
      <w:r w:rsidR="0082593F">
        <w:rPr>
          <w:rFonts w:hint="cs"/>
          <w:rtl/>
        </w:rPr>
        <w:t>הנושים</w:t>
      </w:r>
      <w:r>
        <w:rPr>
          <w:rFonts w:hint="cs"/>
          <w:rtl/>
        </w:rPr>
        <w:t>.</w:t>
      </w:r>
      <w:bookmarkStart w:id="8735" w:name="_ETM_Q1_8775352"/>
      <w:bookmarkStart w:id="8736" w:name="_ETM_Q1_8775602"/>
      <w:bookmarkEnd w:id="8735"/>
      <w:bookmarkEnd w:id="8736"/>
    </w:p>
    <w:p w:rsidR="00FA7A15" w:rsidRDefault="00FA7A15" w:rsidP="00FA7A15">
      <w:pPr>
        <w:rPr>
          <w:rtl/>
        </w:rPr>
      </w:pPr>
    </w:p>
    <w:p w:rsidR="00FA7A15" w:rsidRDefault="00FA7A15" w:rsidP="00FA7A15">
      <w:pPr>
        <w:pStyle w:val="af6"/>
        <w:keepNext/>
        <w:rPr>
          <w:rtl/>
        </w:rPr>
      </w:pPr>
      <w:bookmarkStart w:id="8737" w:name="ET_yor_6157_629"/>
      <w:r w:rsidRPr="00FA7A1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7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7"/>
    </w:p>
    <w:p w:rsidR="00FA7A15" w:rsidRDefault="00FA7A15" w:rsidP="00FA7A15">
      <w:pPr>
        <w:pStyle w:val="KeepWithNext"/>
        <w:rPr>
          <w:rtl/>
        </w:rPr>
      </w:pPr>
    </w:p>
    <w:p w:rsidR="0082593F" w:rsidRDefault="00FA7A15" w:rsidP="0082593F">
      <w:pPr>
        <w:rPr>
          <w:rtl/>
        </w:rPr>
      </w:pPr>
      <w:bookmarkStart w:id="8738" w:name="_ETM_Q1_8771102"/>
      <w:bookmarkStart w:id="8739" w:name="_ETM_Q1_8771601"/>
      <w:bookmarkStart w:id="8740" w:name="_ETM_Q1_8774601"/>
      <w:bookmarkEnd w:id="8738"/>
      <w:bookmarkEnd w:id="8739"/>
      <w:bookmarkEnd w:id="8740"/>
      <w:r>
        <w:rPr>
          <w:rFonts w:hint="cs"/>
          <w:rtl/>
        </w:rPr>
        <w:t>סליחה, בבקשה, אנחנו מסיימים.</w:t>
      </w:r>
      <w:bookmarkStart w:id="8741" w:name="_ETM_Q1_8779101"/>
      <w:bookmarkStart w:id="8742" w:name="_ETM_Q1_8777602"/>
      <w:bookmarkStart w:id="8743" w:name="_ETM_Q1_8777102"/>
      <w:bookmarkStart w:id="8744" w:name="_ETM_Q1_8778852"/>
      <w:bookmarkStart w:id="8745" w:name="_ETM_Q1_8779352"/>
      <w:bookmarkStart w:id="8746" w:name="_ETM_Q1_8779851"/>
      <w:bookmarkStart w:id="8747" w:name="_ETM_Q1_8786602"/>
      <w:bookmarkStart w:id="8748" w:name="_ETM_Q1_8789603"/>
      <w:bookmarkStart w:id="8749" w:name="_ETM_Q1_8788852"/>
      <w:bookmarkStart w:id="8750" w:name="_ETM_Q1_8786102"/>
      <w:bookmarkEnd w:id="8741"/>
      <w:bookmarkEnd w:id="8742"/>
      <w:bookmarkEnd w:id="8743"/>
      <w:bookmarkEnd w:id="8744"/>
      <w:bookmarkEnd w:id="8745"/>
      <w:bookmarkEnd w:id="8746"/>
      <w:bookmarkEnd w:id="8747"/>
      <w:bookmarkEnd w:id="8748"/>
      <w:bookmarkEnd w:id="8749"/>
      <w:bookmarkEnd w:id="8750"/>
    </w:p>
    <w:p w:rsidR="0082593F" w:rsidRDefault="0082593F" w:rsidP="0082593F">
      <w:pPr>
        <w:rPr>
          <w:rtl/>
        </w:rPr>
      </w:pPr>
      <w:bookmarkStart w:id="8751" w:name="_ETM_Q1_8786352"/>
      <w:bookmarkEnd w:id="8751"/>
    </w:p>
    <w:p w:rsidR="0082593F" w:rsidRDefault="0082593F" w:rsidP="0082593F">
      <w:pPr>
        <w:pStyle w:val="af9"/>
        <w:keepNext/>
        <w:rPr>
          <w:rtl/>
        </w:rPr>
      </w:pPr>
      <w:bookmarkStart w:id="8752" w:name="ET_guest_632644_631"/>
      <w:r w:rsidRPr="0082593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25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2"/>
    </w:p>
    <w:p w:rsidR="0082593F" w:rsidRDefault="0082593F" w:rsidP="0082593F">
      <w:pPr>
        <w:pStyle w:val="KeepWithNext"/>
        <w:rPr>
          <w:rtl/>
        </w:rPr>
      </w:pPr>
    </w:p>
    <w:p w:rsidR="0082593F" w:rsidRDefault="0082593F" w:rsidP="0082593F">
      <w:pPr>
        <w:rPr>
          <w:rtl/>
        </w:rPr>
      </w:pPr>
      <w:bookmarkStart w:id="8753" w:name="_ETM_Q1_8781852"/>
      <w:bookmarkEnd w:id="8753"/>
      <w:r>
        <w:rPr>
          <w:rFonts w:hint="cs"/>
          <w:rtl/>
        </w:rPr>
        <w:t>ההתפלגות של זוכים</w:t>
      </w:r>
      <w:bookmarkStart w:id="8754" w:name="_ETM_Q1_8784102"/>
      <w:bookmarkEnd w:id="8754"/>
      <w:r>
        <w:rPr>
          <w:rFonts w:hint="cs"/>
          <w:rtl/>
        </w:rPr>
        <w:t xml:space="preserve"> ב-2019 </w:t>
      </w:r>
      <w:bookmarkStart w:id="8755" w:name="_ETM_Q1_8785102"/>
      <w:bookmarkEnd w:id="8755"/>
      <w:r>
        <w:rPr>
          <w:rFonts w:hint="cs"/>
          <w:rtl/>
        </w:rPr>
        <w:t xml:space="preserve">יש לי. תאגידים בנקאיים </w:t>
      </w:r>
      <w:bookmarkStart w:id="8756" w:name="_ETM_Q1_8788602"/>
      <w:bookmarkEnd w:id="8756"/>
      <w:r>
        <w:rPr>
          <w:rFonts w:hint="cs"/>
          <w:rtl/>
        </w:rPr>
        <w:t xml:space="preserve">היו </w:t>
      </w:r>
      <w:bookmarkStart w:id="8757" w:name="_ETM_Q1_8786601"/>
      <w:bookmarkEnd w:id="8757"/>
      <w:r>
        <w:rPr>
          <w:rFonts w:hint="cs"/>
          <w:rtl/>
        </w:rPr>
        <w:t>25%, רשויות מקומיות - - -</w:t>
      </w:r>
      <w:bookmarkStart w:id="8758" w:name="_ETM_Q1_8787852"/>
      <w:bookmarkEnd w:id="8758"/>
    </w:p>
    <w:p w:rsidR="0082593F" w:rsidRDefault="0082593F" w:rsidP="0082593F">
      <w:pPr>
        <w:rPr>
          <w:rtl/>
        </w:rPr>
      </w:pPr>
      <w:bookmarkStart w:id="8759" w:name="_ETM_Q1_8788101"/>
      <w:bookmarkStart w:id="8760" w:name="_ETM_Q1_8788352"/>
      <w:bookmarkEnd w:id="8759"/>
      <w:bookmarkEnd w:id="8760"/>
    </w:p>
    <w:p w:rsidR="0082593F" w:rsidRDefault="0082593F" w:rsidP="0082593F">
      <w:pPr>
        <w:pStyle w:val="af6"/>
        <w:keepNext/>
        <w:rPr>
          <w:rtl/>
        </w:rPr>
      </w:pPr>
      <w:bookmarkStart w:id="8761" w:name="ET_yor_6157_632"/>
      <w:r w:rsidRPr="00825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5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1"/>
    </w:p>
    <w:p w:rsidR="0082593F" w:rsidRDefault="0082593F" w:rsidP="0082593F">
      <w:pPr>
        <w:pStyle w:val="KeepWithNext"/>
        <w:rPr>
          <w:rtl/>
        </w:rPr>
      </w:pPr>
    </w:p>
    <w:p w:rsidR="0082593F" w:rsidRDefault="0082593F" w:rsidP="0082593F">
      <w:pPr>
        <w:rPr>
          <w:rtl/>
        </w:rPr>
      </w:pPr>
      <w:bookmarkStart w:id="8762" w:name="_ETM_Q1_8789102"/>
      <w:bookmarkEnd w:id="8762"/>
      <w:r>
        <w:rPr>
          <w:rFonts w:hint="cs"/>
          <w:rtl/>
        </w:rPr>
        <w:t>מעל 35,000?</w:t>
      </w:r>
    </w:p>
    <w:p w:rsidR="0082593F" w:rsidRDefault="0082593F" w:rsidP="0082593F">
      <w:pPr>
        <w:rPr>
          <w:rtl/>
        </w:rPr>
      </w:pPr>
      <w:bookmarkStart w:id="8763" w:name="_ETM_Q1_8791351"/>
      <w:bookmarkStart w:id="8764" w:name="_ETM_Q1_8792351"/>
      <w:bookmarkEnd w:id="8763"/>
      <w:bookmarkEnd w:id="8764"/>
    </w:p>
    <w:p w:rsidR="0082593F" w:rsidRDefault="0082593F" w:rsidP="0082593F">
      <w:pPr>
        <w:pStyle w:val="af9"/>
        <w:keepNext/>
        <w:rPr>
          <w:rtl/>
        </w:rPr>
      </w:pPr>
      <w:bookmarkStart w:id="8765" w:name="ET_guest_632644_633"/>
      <w:r w:rsidRPr="0082593F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8259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5"/>
    </w:p>
    <w:p w:rsidR="0082593F" w:rsidRDefault="0082593F" w:rsidP="0082593F">
      <w:pPr>
        <w:pStyle w:val="KeepWithNext"/>
        <w:rPr>
          <w:rtl/>
        </w:rPr>
      </w:pPr>
    </w:p>
    <w:p w:rsidR="0082593F" w:rsidRDefault="0082593F" w:rsidP="0082593F">
      <w:pPr>
        <w:rPr>
          <w:rtl/>
        </w:rPr>
      </w:pPr>
      <w:bookmarkStart w:id="8766" w:name="_ETM_Q1_8792601"/>
      <w:bookmarkStart w:id="8767" w:name="_ETM_Q1_8789601"/>
      <w:bookmarkEnd w:id="8766"/>
      <w:bookmarkEnd w:id="8767"/>
      <w:r>
        <w:rPr>
          <w:rFonts w:hint="cs"/>
          <w:rtl/>
        </w:rPr>
        <w:t>לא, לא בהתפלג</w:t>
      </w:r>
      <w:bookmarkStart w:id="8768" w:name="_ETM_Q1_8791852"/>
      <w:bookmarkEnd w:id="8768"/>
      <w:r>
        <w:rPr>
          <w:rFonts w:hint="cs"/>
          <w:rtl/>
        </w:rPr>
        <w:t>ות הזו.</w:t>
      </w:r>
    </w:p>
    <w:p w:rsidR="0082593F" w:rsidRDefault="0082593F" w:rsidP="0082593F">
      <w:pPr>
        <w:rPr>
          <w:rtl/>
        </w:rPr>
      </w:pPr>
      <w:bookmarkStart w:id="8769" w:name="_ETM_Q1_8793352"/>
      <w:bookmarkEnd w:id="8769"/>
    </w:p>
    <w:p w:rsidR="0082593F" w:rsidRDefault="0082593F" w:rsidP="0082593F">
      <w:pPr>
        <w:pStyle w:val="af6"/>
        <w:keepNext/>
        <w:rPr>
          <w:rtl/>
        </w:rPr>
      </w:pPr>
      <w:bookmarkStart w:id="8770" w:name="ET_yor_6157_634"/>
      <w:r w:rsidRPr="008259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59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0"/>
    </w:p>
    <w:p w:rsidR="0082593F" w:rsidRDefault="0082593F" w:rsidP="0082593F">
      <w:pPr>
        <w:pStyle w:val="KeepWithNext"/>
        <w:rPr>
          <w:rtl/>
        </w:rPr>
      </w:pPr>
    </w:p>
    <w:p w:rsidR="00485657" w:rsidRDefault="0082593F" w:rsidP="00485657">
      <w:pPr>
        <w:rPr>
          <w:rtl/>
        </w:rPr>
      </w:pPr>
      <w:bookmarkStart w:id="8771" w:name="_ETM_Q1_8794102"/>
      <w:bookmarkStart w:id="8772" w:name="_ETM_Q1_8794601"/>
      <w:bookmarkEnd w:id="8771"/>
      <w:bookmarkEnd w:id="8772"/>
      <w:r>
        <w:rPr>
          <w:rFonts w:hint="cs"/>
          <w:rtl/>
        </w:rPr>
        <w:t xml:space="preserve">אז אני יודע מה אני שואל. הטבלה הזאת של </w:t>
      </w:r>
      <w:bookmarkStart w:id="8773" w:name="_ETM_Q1_8805602"/>
      <w:bookmarkStart w:id="8774" w:name="_ETM_Q1_8803101"/>
      <w:bookmarkEnd w:id="8773"/>
      <w:bookmarkEnd w:id="8774"/>
      <w:r>
        <w:rPr>
          <w:rFonts w:hint="cs"/>
          <w:rtl/>
        </w:rPr>
        <w:t xml:space="preserve">2022 ו-2023 שהכנתם, במקום לעשות </w:t>
      </w:r>
      <w:bookmarkStart w:id="8775" w:name="_ETM_Q1_8805351"/>
      <w:bookmarkEnd w:id="8775"/>
      <w:r>
        <w:rPr>
          <w:rFonts w:hint="cs"/>
          <w:rtl/>
        </w:rPr>
        <w:t xml:space="preserve">את החיתוך של 4,500, </w:t>
      </w:r>
      <w:bookmarkStart w:id="8776" w:name="_ETM_Q1_8809352"/>
      <w:bookmarkEnd w:id="8776"/>
      <w:r>
        <w:rPr>
          <w:rFonts w:hint="cs"/>
          <w:rtl/>
        </w:rPr>
        <w:t xml:space="preserve">תעשו </w:t>
      </w:r>
      <w:bookmarkStart w:id="8777" w:name="_ETM_Q1_8806852"/>
      <w:bookmarkEnd w:id="8777"/>
      <w:r>
        <w:rPr>
          <w:rFonts w:hint="cs"/>
          <w:rtl/>
        </w:rPr>
        <w:t>את החיתוך של מעל 35,000</w:t>
      </w:r>
      <w:r w:rsidR="00485657">
        <w:rPr>
          <w:rFonts w:hint="cs"/>
          <w:rtl/>
        </w:rPr>
        <w:t>.</w:t>
      </w:r>
      <w:bookmarkStart w:id="8778" w:name="_ETM_Q1_8829602"/>
      <w:bookmarkStart w:id="8779" w:name="_ETM_Q1_8826852"/>
      <w:bookmarkStart w:id="8780" w:name="_ETM_Q1_8824852"/>
      <w:bookmarkStart w:id="8781" w:name="_ETM_Q1_8826102"/>
      <w:bookmarkStart w:id="8782" w:name="_ETM_Q1_8823853"/>
      <w:bookmarkEnd w:id="8778"/>
      <w:bookmarkEnd w:id="8779"/>
      <w:bookmarkEnd w:id="8780"/>
      <w:bookmarkEnd w:id="8781"/>
      <w:bookmarkEnd w:id="8782"/>
      <w:r w:rsidR="00485657">
        <w:rPr>
          <w:rFonts w:hint="cs"/>
          <w:rtl/>
        </w:rPr>
        <w:t xml:space="preserve"> אגב, הייתי רוצה מעל 3</w:t>
      </w:r>
      <w:bookmarkStart w:id="8783" w:name="_ETM_Q1_8830602"/>
      <w:bookmarkEnd w:id="8783"/>
      <w:r w:rsidR="00485657">
        <w:rPr>
          <w:rFonts w:hint="cs"/>
          <w:rtl/>
        </w:rPr>
        <w:t xml:space="preserve">5,000 בפתיחה, כי אם </w:t>
      </w:r>
      <w:bookmarkStart w:id="8784" w:name="_ETM_Q1_8833101"/>
      <w:bookmarkEnd w:id="8784"/>
      <w:r w:rsidR="00485657">
        <w:rPr>
          <w:rFonts w:hint="cs"/>
          <w:rtl/>
        </w:rPr>
        <w:t>תיק הידרדר ל-35,000 ואז הגענו</w:t>
      </w:r>
      <w:bookmarkStart w:id="8785" w:name="_ETM_Q1_8833852"/>
      <w:bookmarkEnd w:id="8785"/>
      <w:r w:rsidR="00485657">
        <w:rPr>
          <w:rFonts w:hint="cs"/>
          <w:rtl/>
        </w:rPr>
        <w:t xml:space="preserve"> למצב, אז גם א</w:t>
      </w:r>
      <w:bookmarkStart w:id="8786" w:name="_ETM_Q1_8838351"/>
      <w:bookmarkStart w:id="8787" w:name="_ETM_Q1_8835602"/>
      <w:bookmarkEnd w:id="8786"/>
      <w:bookmarkEnd w:id="8787"/>
      <w:r w:rsidR="00485657">
        <w:rPr>
          <w:rFonts w:hint="cs"/>
          <w:rtl/>
        </w:rPr>
        <w:t xml:space="preserve">כלנו את הדגים המסריחים וגם גורשנו מהעיר. </w:t>
      </w:r>
      <w:bookmarkStart w:id="8788" w:name="_ETM_Q1_8838352"/>
      <w:bookmarkEnd w:id="8788"/>
      <w:r w:rsidR="00485657">
        <w:rPr>
          <w:rFonts w:hint="cs"/>
          <w:rtl/>
        </w:rPr>
        <w:t xml:space="preserve">גם הוא התחיל </w:t>
      </w:r>
      <w:bookmarkStart w:id="8789" w:name="_ETM_Q1_8840101"/>
      <w:bookmarkEnd w:id="8789"/>
      <w:r w:rsidR="00485657">
        <w:rPr>
          <w:rFonts w:hint="cs"/>
          <w:rtl/>
        </w:rPr>
        <w:t>קטן ולא עשיתי לו עיקול</w:t>
      </w:r>
      <w:bookmarkStart w:id="8790" w:name="_ETM_Q1_8839852"/>
      <w:bookmarkEnd w:id="8790"/>
      <w:r w:rsidR="00485657">
        <w:rPr>
          <w:rFonts w:hint="cs"/>
          <w:rtl/>
        </w:rPr>
        <w:t xml:space="preserve"> מיטלטלין ואז בגלל זה הוא </w:t>
      </w:r>
      <w:bookmarkStart w:id="8791" w:name="_ETM_Q1_8843102"/>
      <w:bookmarkStart w:id="8792" w:name="_ETM_Q1_8841601"/>
      <w:bookmarkEnd w:id="8791"/>
      <w:bookmarkEnd w:id="8792"/>
      <w:r w:rsidR="00485657">
        <w:rPr>
          <w:rFonts w:hint="cs"/>
          <w:rtl/>
        </w:rPr>
        <w:t>תפח ועכשיו הוא 35,000.</w:t>
      </w:r>
    </w:p>
    <w:p w:rsidR="00485657" w:rsidRDefault="00485657" w:rsidP="00485657">
      <w:pPr>
        <w:rPr>
          <w:rtl/>
        </w:rPr>
      </w:pPr>
    </w:p>
    <w:p w:rsidR="00485657" w:rsidRDefault="00485657" w:rsidP="00485657">
      <w:pPr>
        <w:rPr>
          <w:rtl/>
        </w:rPr>
      </w:pPr>
      <w:r>
        <w:rPr>
          <w:rFonts w:hint="cs"/>
          <w:rtl/>
        </w:rPr>
        <w:t>אז לכן</w:t>
      </w:r>
      <w:bookmarkStart w:id="8793" w:name="_ETM_Q1_8843101"/>
      <w:bookmarkStart w:id="8794" w:name="_ETM_Q1_8843852"/>
      <w:bookmarkStart w:id="8795" w:name="_ETM_Q1_8854102"/>
      <w:bookmarkStart w:id="8796" w:name="_ETM_Q1_8851352"/>
      <w:bookmarkStart w:id="8797" w:name="_ETM_Q1_8849102"/>
      <w:bookmarkStart w:id="8798" w:name="_ETM_Q1_8847352"/>
      <w:bookmarkStart w:id="8799" w:name="_ETM_Q1_8850602"/>
      <w:bookmarkEnd w:id="8793"/>
      <w:bookmarkEnd w:id="8794"/>
      <w:bookmarkEnd w:id="8795"/>
      <w:bookmarkEnd w:id="8796"/>
      <w:bookmarkEnd w:id="8797"/>
      <w:bookmarkEnd w:id="8798"/>
      <w:bookmarkEnd w:id="8799"/>
      <w:r>
        <w:rPr>
          <w:rFonts w:hint="cs"/>
          <w:rtl/>
        </w:rPr>
        <w:t xml:space="preserve"> </w:t>
      </w:r>
      <w:bookmarkStart w:id="8800" w:name="_ETM_Q1_8845851"/>
      <w:bookmarkEnd w:id="8800"/>
      <w:r>
        <w:rPr>
          <w:rFonts w:hint="cs"/>
          <w:rtl/>
        </w:rPr>
        <w:t>אני מב</w:t>
      </w:r>
      <w:bookmarkStart w:id="8801" w:name="_ETM_Q1_8848851"/>
      <w:bookmarkEnd w:id="8801"/>
      <w:r>
        <w:rPr>
          <w:rFonts w:hint="cs"/>
          <w:rtl/>
        </w:rPr>
        <w:t xml:space="preserve">קש </w:t>
      </w:r>
      <w:bookmarkStart w:id="8802" w:name="_ETM_Q1_8846852"/>
      <w:bookmarkEnd w:id="8802"/>
      <w:r>
        <w:rPr>
          <w:rFonts w:hint="cs"/>
          <w:rtl/>
        </w:rPr>
        <w:t xml:space="preserve">תיקים מעל 35,000 בפתיחה, בין אם בפתיחה </w:t>
      </w:r>
      <w:bookmarkStart w:id="8803" w:name="_ETM_Q1_8853856"/>
      <w:bookmarkStart w:id="8804" w:name="_ETM_Q1_8850856"/>
      <w:bookmarkEnd w:id="8803"/>
      <w:bookmarkEnd w:id="8804"/>
      <w:r>
        <w:rPr>
          <w:rFonts w:hint="cs"/>
          <w:rtl/>
        </w:rPr>
        <w:t xml:space="preserve">זה כולל שכר טרחה ועורך דין וכל הדברים, לפי </w:t>
      </w:r>
      <w:bookmarkStart w:id="8805" w:name="_ETM_Q1_8858352"/>
      <w:bookmarkEnd w:id="8805"/>
      <w:r>
        <w:rPr>
          <w:rFonts w:hint="cs"/>
          <w:rtl/>
        </w:rPr>
        <w:t>סוג זיהוי זוכה</w:t>
      </w:r>
      <w:bookmarkStart w:id="8806" w:name="_ETM_Q1_8860852"/>
      <w:bookmarkEnd w:id="8806"/>
      <w:r>
        <w:rPr>
          <w:rFonts w:hint="cs"/>
          <w:rtl/>
        </w:rPr>
        <w:t xml:space="preserve">, </w:t>
      </w:r>
      <w:bookmarkStart w:id="8807" w:name="_ETM_Q1_8859352"/>
      <w:bookmarkEnd w:id="8807"/>
      <w:r>
        <w:rPr>
          <w:rFonts w:hint="cs"/>
          <w:rtl/>
        </w:rPr>
        <w:t xml:space="preserve">טבלה כמו שעשיתם, 2022 ו-2023, </w:t>
      </w:r>
      <w:bookmarkStart w:id="8808" w:name="_ETM_Q1_8864852"/>
      <w:bookmarkStart w:id="8809" w:name="_ETM_Q1_8865352"/>
      <w:bookmarkEnd w:id="8808"/>
      <w:bookmarkEnd w:id="8809"/>
      <w:r>
        <w:rPr>
          <w:rFonts w:hint="cs"/>
          <w:rtl/>
        </w:rPr>
        <w:t xml:space="preserve">בדיוק אותם פילוחים, ומתוך </w:t>
      </w:r>
      <w:bookmarkStart w:id="8810" w:name="_ETM_Q1_8870102"/>
      <w:bookmarkEnd w:id="8810"/>
      <w:r>
        <w:rPr>
          <w:rFonts w:hint="cs"/>
          <w:rtl/>
        </w:rPr>
        <w:t>אותם של הפילוח של ה</w:t>
      </w:r>
      <w:bookmarkStart w:id="8811" w:name="_ETM_Q1_8872852"/>
      <w:bookmarkEnd w:id="8811"/>
      <w:r>
        <w:rPr>
          <w:rFonts w:hint="cs"/>
          <w:rtl/>
        </w:rPr>
        <w:t>זו</w:t>
      </w:r>
      <w:bookmarkStart w:id="8812" w:name="_ETM_Q1_8871601"/>
      <w:bookmarkEnd w:id="8812"/>
      <w:r>
        <w:rPr>
          <w:rFonts w:hint="cs"/>
          <w:rtl/>
        </w:rPr>
        <w:t>כים שלהם לא יותר מ-350 תיקים, תחומי ע</w:t>
      </w:r>
      <w:bookmarkStart w:id="8813" w:name="_ETM_Q1_8880352"/>
      <w:bookmarkStart w:id="8814" w:name="_ETM_Q1_8878102"/>
      <w:bookmarkEnd w:id="8813"/>
      <w:bookmarkEnd w:id="8814"/>
      <w:r>
        <w:rPr>
          <w:rFonts w:hint="cs"/>
          <w:rtl/>
        </w:rPr>
        <w:t>יסוק של התאגידים. גם הטבלה ש</w:t>
      </w:r>
      <w:bookmarkStart w:id="8815" w:name="_ETM_Q1_8882852"/>
      <w:bookmarkEnd w:id="8815"/>
      <w:r>
        <w:rPr>
          <w:rFonts w:hint="cs"/>
          <w:rtl/>
        </w:rPr>
        <w:t xml:space="preserve">מופיעה בעמוד השני לפי </w:t>
      </w:r>
      <w:bookmarkStart w:id="8816" w:name="_ETM_Q1_8886601"/>
      <w:bookmarkEnd w:id="8816"/>
      <w:r>
        <w:rPr>
          <w:rFonts w:hint="cs"/>
          <w:rtl/>
        </w:rPr>
        <w:t>התחומים.</w:t>
      </w:r>
      <w:bookmarkStart w:id="8817" w:name="_ETM_Q1_8884852"/>
      <w:bookmarkEnd w:id="8817"/>
    </w:p>
    <w:p w:rsidR="00485657" w:rsidRDefault="00485657" w:rsidP="00485657">
      <w:pPr>
        <w:rPr>
          <w:rtl/>
        </w:rPr>
      </w:pPr>
      <w:bookmarkStart w:id="8818" w:name="_ETM_Q1_8885851"/>
      <w:bookmarkEnd w:id="8818"/>
    </w:p>
    <w:p w:rsidR="00485657" w:rsidRDefault="00485657" w:rsidP="00485657">
      <w:pPr>
        <w:pStyle w:val="af9"/>
        <w:keepNext/>
        <w:rPr>
          <w:rtl/>
        </w:rPr>
      </w:pPr>
      <w:bookmarkStart w:id="8819" w:name="ET_guest_632644_638"/>
      <w:r w:rsidRPr="0048565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85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9"/>
    </w:p>
    <w:p w:rsidR="00485657" w:rsidRDefault="00485657" w:rsidP="00485657">
      <w:pPr>
        <w:pStyle w:val="KeepWithNext"/>
        <w:rPr>
          <w:rtl/>
        </w:rPr>
      </w:pPr>
    </w:p>
    <w:p w:rsidR="00485657" w:rsidRDefault="00485657" w:rsidP="00485657">
      <w:pPr>
        <w:rPr>
          <w:rtl/>
        </w:rPr>
      </w:pPr>
      <w:bookmarkStart w:id="8820" w:name="_ETM_Q1_8886101"/>
      <w:bookmarkEnd w:id="8820"/>
      <w:r>
        <w:rPr>
          <w:rFonts w:hint="cs"/>
          <w:rtl/>
        </w:rPr>
        <w:t xml:space="preserve">אבל כתוב בנקים </w:t>
      </w:r>
      <w:bookmarkStart w:id="8821" w:name="_ETM_Q1_8885102"/>
      <w:bookmarkEnd w:id="8821"/>
      <w:r>
        <w:rPr>
          <w:rFonts w:hint="cs"/>
          <w:rtl/>
        </w:rPr>
        <w:t>וביטוח.</w:t>
      </w:r>
    </w:p>
    <w:p w:rsidR="00485657" w:rsidRDefault="00485657" w:rsidP="00485657">
      <w:pPr>
        <w:rPr>
          <w:rtl/>
        </w:rPr>
      </w:pPr>
      <w:bookmarkStart w:id="8822" w:name="_ETM_Q1_8887852"/>
      <w:bookmarkEnd w:id="8822"/>
    </w:p>
    <w:p w:rsidR="00485657" w:rsidRDefault="00485657" w:rsidP="00485657">
      <w:pPr>
        <w:pStyle w:val="af6"/>
        <w:keepNext/>
        <w:rPr>
          <w:rtl/>
        </w:rPr>
      </w:pPr>
      <w:bookmarkStart w:id="8823" w:name="ET_yor_6157_639"/>
      <w:r w:rsidRPr="00485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5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3"/>
    </w:p>
    <w:p w:rsidR="00485657" w:rsidRDefault="00485657" w:rsidP="00485657">
      <w:pPr>
        <w:pStyle w:val="KeepWithNext"/>
        <w:rPr>
          <w:rtl/>
        </w:rPr>
      </w:pPr>
    </w:p>
    <w:p w:rsidR="00485657" w:rsidRDefault="00485657" w:rsidP="00485657">
      <w:pPr>
        <w:rPr>
          <w:rtl/>
        </w:rPr>
      </w:pPr>
      <w:r>
        <w:rPr>
          <w:rFonts w:hint="cs"/>
          <w:rtl/>
        </w:rPr>
        <w:t>אבל זה</w:t>
      </w:r>
      <w:bookmarkStart w:id="8824" w:name="_ETM_Q1_8886852"/>
      <w:bookmarkEnd w:id="8824"/>
      <w:r>
        <w:rPr>
          <w:rFonts w:hint="cs"/>
          <w:rtl/>
        </w:rPr>
        <w:t xml:space="preserve"> מתחת ל-4,500.</w:t>
      </w:r>
    </w:p>
    <w:p w:rsidR="00485657" w:rsidRDefault="00485657" w:rsidP="00485657">
      <w:pPr>
        <w:rPr>
          <w:rtl/>
        </w:rPr>
      </w:pPr>
      <w:bookmarkStart w:id="8825" w:name="_ETM_Q1_8889851"/>
      <w:bookmarkStart w:id="8826" w:name="_ETM_Q1_8890601"/>
      <w:bookmarkEnd w:id="8825"/>
      <w:bookmarkEnd w:id="8826"/>
    </w:p>
    <w:p w:rsidR="00485657" w:rsidRDefault="00485657" w:rsidP="00485657">
      <w:pPr>
        <w:pStyle w:val="af9"/>
        <w:keepNext/>
        <w:rPr>
          <w:rtl/>
        </w:rPr>
      </w:pPr>
      <w:bookmarkStart w:id="8827" w:name="ET_guest_632644_640"/>
      <w:r w:rsidRPr="00485657">
        <w:rPr>
          <w:rStyle w:val="TagStyle"/>
          <w:rtl/>
        </w:rPr>
        <w:t xml:space="preserve"> &lt;&lt; אורח &gt;&gt; </w:t>
      </w:r>
      <w:r>
        <w:rPr>
          <w:rtl/>
        </w:rPr>
        <w:t>ענת הר אבן:</w:t>
      </w:r>
      <w:r w:rsidRPr="004856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7"/>
    </w:p>
    <w:p w:rsidR="00485657" w:rsidRDefault="00485657" w:rsidP="00485657">
      <w:pPr>
        <w:pStyle w:val="KeepWithNext"/>
        <w:rPr>
          <w:rtl/>
        </w:rPr>
      </w:pPr>
    </w:p>
    <w:p w:rsidR="00485657" w:rsidRDefault="00485657" w:rsidP="00485657">
      <w:pPr>
        <w:rPr>
          <w:rtl/>
        </w:rPr>
      </w:pPr>
      <w:bookmarkStart w:id="8828" w:name="_ETM_Q1_8891351"/>
      <w:bookmarkEnd w:id="8828"/>
      <w:r>
        <w:rPr>
          <w:rFonts w:hint="cs"/>
          <w:rtl/>
        </w:rPr>
        <w:t xml:space="preserve">אנחנו </w:t>
      </w:r>
      <w:bookmarkStart w:id="8829" w:name="_ETM_Q1_8889601"/>
      <w:bookmarkEnd w:id="8829"/>
      <w:r>
        <w:rPr>
          <w:rFonts w:hint="cs"/>
          <w:rtl/>
        </w:rPr>
        <w:t xml:space="preserve">נעשה </w:t>
      </w:r>
      <w:bookmarkStart w:id="8830" w:name="_ETM_Q1_8888352"/>
      <w:bookmarkEnd w:id="8830"/>
      <w:r>
        <w:rPr>
          <w:rFonts w:hint="cs"/>
          <w:rtl/>
        </w:rPr>
        <w:t xml:space="preserve">את </w:t>
      </w:r>
      <w:bookmarkStart w:id="8831" w:name="_ETM_Q1_8889101"/>
      <w:bookmarkEnd w:id="8831"/>
      <w:r>
        <w:rPr>
          <w:rFonts w:hint="cs"/>
          <w:rtl/>
        </w:rPr>
        <w:t>זה על 35,000, אותו דבר.</w:t>
      </w:r>
    </w:p>
    <w:p w:rsidR="00485657" w:rsidRDefault="00485657" w:rsidP="00485657">
      <w:pPr>
        <w:rPr>
          <w:rtl/>
        </w:rPr>
      </w:pPr>
      <w:bookmarkStart w:id="8832" w:name="_ETM_Q1_8893601"/>
      <w:bookmarkEnd w:id="8832"/>
    </w:p>
    <w:p w:rsidR="00485657" w:rsidRDefault="00485657" w:rsidP="00485657">
      <w:pPr>
        <w:pStyle w:val="af6"/>
        <w:keepNext/>
        <w:rPr>
          <w:rtl/>
        </w:rPr>
      </w:pPr>
      <w:bookmarkStart w:id="8833" w:name="ET_yor_6157_641"/>
      <w:r w:rsidRPr="00485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5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3"/>
    </w:p>
    <w:p w:rsidR="00485657" w:rsidRDefault="00485657" w:rsidP="00485657">
      <w:pPr>
        <w:pStyle w:val="KeepWithNext"/>
        <w:rPr>
          <w:rtl/>
        </w:rPr>
      </w:pPr>
    </w:p>
    <w:p w:rsidR="00485657" w:rsidRDefault="00485657" w:rsidP="00485657">
      <w:pPr>
        <w:rPr>
          <w:rtl/>
        </w:rPr>
      </w:pPr>
      <w:bookmarkStart w:id="8834" w:name="_ETM_Q1_8893852"/>
      <w:bookmarkEnd w:id="8834"/>
      <w:r>
        <w:rPr>
          <w:rFonts w:hint="cs"/>
          <w:rtl/>
        </w:rPr>
        <w:t>בדיוק. וחוץ מ</w:t>
      </w:r>
      <w:bookmarkStart w:id="8835" w:name="_ETM_Q1_8892852"/>
      <w:bookmarkEnd w:id="8835"/>
      <w:r>
        <w:rPr>
          <w:rFonts w:hint="cs"/>
          <w:rtl/>
        </w:rPr>
        <w:t>זה נתון אח</w:t>
      </w:r>
      <w:bookmarkStart w:id="8836" w:name="_ETM_Q1_8894351"/>
      <w:bookmarkEnd w:id="8836"/>
      <w:r>
        <w:rPr>
          <w:rFonts w:hint="cs"/>
          <w:rtl/>
        </w:rPr>
        <w:t xml:space="preserve">ר, </w:t>
      </w:r>
      <w:r w:rsidR="00746619">
        <w:rPr>
          <w:rFonts w:hint="cs"/>
          <w:rtl/>
        </w:rPr>
        <w:t xml:space="preserve">שמצריך את דני או את </w:t>
      </w:r>
      <w:bookmarkStart w:id="8837" w:name="_ETM_Q1_8906351"/>
      <w:bookmarkEnd w:id="8837"/>
      <w:r w:rsidR="00746619">
        <w:rPr>
          <w:rFonts w:hint="cs"/>
          <w:rtl/>
        </w:rPr>
        <w:t xml:space="preserve">מעיין, </w:t>
      </w:r>
      <w:bookmarkStart w:id="8838" w:name="_ETM_Q1_8905102"/>
      <w:bookmarkEnd w:id="8838"/>
      <w:r w:rsidR="00746619">
        <w:rPr>
          <w:rFonts w:hint="cs"/>
          <w:rtl/>
        </w:rPr>
        <w:t xml:space="preserve">אחרי שננקטו בשנים האחרונות, אחרי חצי השנה </w:t>
      </w:r>
      <w:bookmarkStart w:id="8839" w:name="_ETM_Q1_8913101"/>
      <w:bookmarkEnd w:id="8839"/>
      <w:r w:rsidR="00746619">
        <w:rPr>
          <w:rFonts w:hint="cs"/>
          <w:rtl/>
        </w:rPr>
        <w:t>הזאת ננקט</w:t>
      </w:r>
      <w:bookmarkStart w:id="8840" w:name="_ETM_Q1_8911352"/>
      <w:bookmarkEnd w:id="8840"/>
      <w:r w:rsidR="00746619">
        <w:rPr>
          <w:rFonts w:hint="cs"/>
          <w:rtl/>
        </w:rPr>
        <w:t xml:space="preserve">ו הליכים של רישום ועיקול, כמה תיקים </w:t>
      </w:r>
      <w:bookmarkStart w:id="8841" w:name="_ETM_Q1_8912601"/>
      <w:bookmarkEnd w:id="8841"/>
      <w:r w:rsidR="00746619">
        <w:rPr>
          <w:rFonts w:hint="cs"/>
          <w:rtl/>
        </w:rPr>
        <w:t xml:space="preserve">היה הקטנת </w:t>
      </w:r>
      <w:bookmarkStart w:id="8842" w:name="_ETM_Q1_8915351"/>
      <w:bookmarkEnd w:id="8842"/>
      <w:r w:rsidR="00746619">
        <w:rPr>
          <w:rFonts w:hint="cs"/>
          <w:rtl/>
        </w:rPr>
        <w:t>קרן</w:t>
      </w:r>
      <w:bookmarkStart w:id="8843" w:name="_ETM_Q1_8913352"/>
      <w:bookmarkEnd w:id="8843"/>
      <w:r w:rsidR="00746619">
        <w:rPr>
          <w:rFonts w:hint="cs"/>
          <w:rtl/>
        </w:rPr>
        <w:t xml:space="preserve"> חוב בתוך 14 יום מתוך ההליכים הללו. תודה רבה לכו</w:t>
      </w:r>
      <w:bookmarkStart w:id="8844" w:name="_ETM_Q1_8929101"/>
      <w:bookmarkEnd w:id="8844"/>
      <w:r w:rsidR="00746619">
        <w:rPr>
          <w:rFonts w:hint="cs"/>
          <w:rtl/>
        </w:rPr>
        <w:t>לם.</w:t>
      </w:r>
      <w:bookmarkStart w:id="8845" w:name="_ETM_Q1_8926602"/>
      <w:bookmarkEnd w:id="8845"/>
      <w:r w:rsidR="00746619">
        <w:rPr>
          <w:rFonts w:hint="cs"/>
          <w:rtl/>
        </w:rPr>
        <w:t xml:space="preserve"> הישיבה הזו נעולה.</w:t>
      </w:r>
      <w:bookmarkStart w:id="8846" w:name="_ETM_Q1_8934852"/>
      <w:bookmarkEnd w:id="8846"/>
    </w:p>
    <w:p w:rsidR="00DC69B7" w:rsidRDefault="00DC69B7" w:rsidP="00485657">
      <w:pPr>
        <w:rPr>
          <w:rtl/>
        </w:rPr>
      </w:pPr>
    </w:p>
    <w:p w:rsidR="00DC69B7" w:rsidRDefault="00DC69B7" w:rsidP="00485657">
      <w:pPr>
        <w:rPr>
          <w:rtl/>
        </w:rPr>
      </w:pPr>
    </w:p>
    <w:p w:rsidR="00C37793" w:rsidRDefault="00C37793" w:rsidP="00D856E3">
      <w:pPr>
        <w:pStyle w:val="afc"/>
        <w:keepNext/>
        <w:rPr>
          <w:rtl/>
        </w:rPr>
      </w:pPr>
      <w:bookmarkStart w:id="8847" w:name="ET_meetingend_642"/>
      <w:r w:rsidRPr="00C37793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</w:t>
      </w:r>
      <w:r w:rsidR="0078490F">
        <w:rPr>
          <w:rFonts w:hint="cs"/>
          <w:rtl/>
        </w:rPr>
        <w:t>30</w:t>
      </w:r>
      <w:r>
        <w:rPr>
          <w:rtl/>
        </w:rPr>
        <w:t>.</w:t>
      </w:r>
      <w:r w:rsidRPr="00C37793">
        <w:rPr>
          <w:rStyle w:val="TagStyle"/>
          <w:rtl/>
        </w:rPr>
        <w:t xml:space="preserve"> &lt;&lt; סיום &gt;&gt;</w:t>
      </w:r>
      <w:bookmarkEnd w:id="8847"/>
    </w:p>
    <w:p w:rsidR="00C37793" w:rsidRDefault="00C37793" w:rsidP="00C37793">
      <w:pPr>
        <w:pStyle w:val="KeepWithNext"/>
        <w:rPr>
          <w:rtl/>
        </w:rPr>
      </w:pPr>
    </w:p>
    <w:p w:rsidR="00C37793" w:rsidRPr="00C37793" w:rsidRDefault="00C37793" w:rsidP="00C37793">
      <w:pPr>
        <w:rPr>
          <w:rtl/>
        </w:rPr>
      </w:pPr>
    </w:p>
    <w:sectPr w:rsidR="00C37793" w:rsidRPr="00C37793" w:rsidSect="00D856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9B7" w:rsidRDefault="00DC69B7">
      <w:r>
        <w:separator/>
      </w:r>
    </w:p>
  </w:endnote>
  <w:endnote w:type="continuationSeparator" w:id="0">
    <w:p w:rsidR="00DC69B7" w:rsidRDefault="00DC6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9B7" w:rsidRDefault="00DC69B7">
      <w:r>
        <w:separator/>
      </w:r>
    </w:p>
  </w:footnote>
  <w:footnote w:type="continuationSeparator" w:id="0">
    <w:p w:rsidR="00DC69B7" w:rsidRDefault="00DC69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9B7" w:rsidRDefault="00DC69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69B7" w:rsidRDefault="00DC69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9B7" w:rsidRDefault="00DC69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56E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C69B7" w:rsidRPr="00CC5815" w:rsidRDefault="00DC69B7" w:rsidP="008E5E3F">
    <w:pPr>
      <w:pStyle w:val="a3"/>
      <w:ind w:firstLine="0"/>
    </w:pPr>
    <w:r>
      <w:rPr>
        <w:rtl/>
      </w:rPr>
      <w:t>ועדת החוקה, חוק ומשפט</w:t>
    </w:r>
  </w:p>
  <w:p w:rsidR="00DC69B7" w:rsidRPr="00CC5815" w:rsidRDefault="00DC69B7" w:rsidP="008E5E3F">
    <w:pPr>
      <w:pStyle w:val="a3"/>
      <w:ind w:firstLine="0"/>
      <w:rPr>
        <w:rtl/>
      </w:rPr>
    </w:pPr>
    <w:r>
      <w:rPr>
        <w:rtl/>
      </w:rPr>
      <w:t>11/07/2024</w:t>
    </w:r>
  </w:p>
  <w:p w:rsidR="00DC69B7" w:rsidRPr="00CC5815" w:rsidRDefault="00DC69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9B7" w:rsidRDefault="00DC69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A55B4" wp14:editId="40F67C7C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69B7" w:rsidRDefault="00DC69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69B7" w:rsidRDefault="00DC69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786C0C"/>
    <w:multiLevelType w:val="hybridMultilevel"/>
    <w:tmpl w:val="9ACAE4C0"/>
    <w:lvl w:ilvl="0" w:tplc="8ACE73E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5730E8"/>
    <w:multiLevelType w:val="hybridMultilevel"/>
    <w:tmpl w:val="11CAD24C"/>
    <w:lvl w:ilvl="0" w:tplc="8CC6E9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CB47BD"/>
    <w:multiLevelType w:val="hybridMultilevel"/>
    <w:tmpl w:val="E4CE3F0C"/>
    <w:lvl w:ilvl="0" w:tplc="1FFA31C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3A7250"/>
    <w:multiLevelType w:val="hybridMultilevel"/>
    <w:tmpl w:val="943E8992"/>
    <w:lvl w:ilvl="0" w:tplc="D460F9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C060F2"/>
    <w:multiLevelType w:val="hybridMultilevel"/>
    <w:tmpl w:val="041E40C6"/>
    <w:lvl w:ilvl="0" w:tplc="B11C24A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E65B46"/>
    <w:multiLevelType w:val="hybridMultilevel"/>
    <w:tmpl w:val="8DE40276"/>
    <w:lvl w:ilvl="0" w:tplc="A730649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292792"/>
    <w:multiLevelType w:val="hybridMultilevel"/>
    <w:tmpl w:val="9B463318"/>
    <w:lvl w:ilvl="0" w:tplc="2BAE42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7E4979"/>
    <w:multiLevelType w:val="hybridMultilevel"/>
    <w:tmpl w:val="7C80AFA6"/>
    <w:lvl w:ilvl="0" w:tplc="A5764AE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AA7249"/>
    <w:multiLevelType w:val="hybridMultilevel"/>
    <w:tmpl w:val="9A621322"/>
    <w:lvl w:ilvl="0" w:tplc="EE722A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DF5A53"/>
    <w:multiLevelType w:val="hybridMultilevel"/>
    <w:tmpl w:val="88C2DFC0"/>
    <w:lvl w:ilvl="0" w:tplc="19CE63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7E2609"/>
    <w:multiLevelType w:val="hybridMultilevel"/>
    <w:tmpl w:val="15968D86"/>
    <w:lvl w:ilvl="0" w:tplc="8F54088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7A2DD3"/>
    <w:multiLevelType w:val="hybridMultilevel"/>
    <w:tmpl w:val="842AE7EC"/>
    <w:lvl w:ilvl="0" w:tplc="89DE7C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8224C1"/>
    <w:multiLevelType w:val="hybridMultilevel"/>
    <w:tmpl w:val="F42CDF40"/>
    <w:lvl w:ilvl="0" w:tplc="0CF8E9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F2A559E"/>
    <w:multiLevelType w:val="hybridMultilevel"/>
    <w:tmpl w:val="C7A0D328"/>
    <w:lvl w:ilvl="0" w:tplc="3AC8639C">
      <w:start w:val="2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89736F"/>
    <w:multiLevelType w:val="hybridMultilevel"/>
    <w:tmpl w:val="21725C22"/>
    <w:lvl w:ilvl="0" w:tplc="D424026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BB0170"/>
    <w:multiLevelType w:val="hybridMultilevel"/>
    <w:tmpl w:val="DE5E41A4"/>
    <w:lvl w:ilvl="0" w:tplc="158CED8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6DB6635"/>
    <w:multiLevelType w:val="hybridMultilevel"/>
    <w:tmpl w:val="56A0AD0E"/>
    <w:lvl w:ilvl="0" w:tplc="2DAEFC1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A2636BC"/>
    <w:multiLevelType w:val="hybridMultilevel"/>
    <w:tmpl w:val="4AF29252"/>
    <w:lvl w:ilvl="0" w:tplc="88E8C88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1BF2DF4"/>
    <w:multiLevelType w:val="hybridMultilevel"/>
    <w:tmpl w:val="64D838B8"/>
    <w:lvl w:ilvl="0" w:tplc="5872655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145E9D"/>
    <w:multiLevelType w:val="hybridMultilevel"/>
    <w:tmpl w:val="6172E804"/>
    <w:lvl w:ilvl="0" w:tplc="E97A7A62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F5644"/>
    <w:multiLevelType w:val="hybridMultilevel"/>
    <w:tmpl w:val="D49E4792"/>
    <w:lvl w:ilvl="0" w:tplc="47DAD1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28205F"/>
    <w:multiLevelType w:val="hybridMultilevel"/>
    <w:tmpl w:val="B45E119E"/>
    <w:lvl w:ilvl="0" w:tplc="1A20A7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F2F77FF"/>
    <w:multiLevelType w:val="hybridMultilevel"/>
    <w:tmpl w:val="0986C4CC"/>
    <w:lvl w:ilvl="0" w:tplc="2B12995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0"/>
  </w:num>
  <w:num w:numId="4">
    <w:abstractNumId w:val="2"/>
  </w:num>
  <w:num w:numId="5">
    <w:abstractNumId w:val="22"/>
  </w:num>
  <w:num w:numId="6">
    <w:abstractNumId w:val="21"/>
  </w:num>
  <w:num w:numId="7">
    <w:abstractNumId w:val="20"/>
  </w:num>
  <w:num w:numId="8">
    <w:abstractNumId w:val="3"/>
  </w:num>
  <w:num w:numId="9">
    <w:abstractNumId w:val="17"/>
  </w:num>
  <w:num w:numId="10">
    <w:abstractNumId w:val="4"/>
  </w:num>
  <w:num w:numId="11">
    <w:abstractNumId w:val="9"/>
  </w:num>
  <w:num w:numId="12">
    <w:abstractNumId w:val="16"/>
  </w:num>
  <w:num w:numId="13">
    <w:abstractNumId w:val="8"/>
  </w:num>
  <w:num w:numId="14">
    <w:abstractNumId w:val="7"/>
  </w:num>
  <w:num w:numId="15">
    <w:abstractNumId w:val="18"/>
  </w:num>
  <w:num w:numId="16">
    <w:abstractNumId w:val="11"/>
  </w:num>
  <w:num w:numId="17">
    <w:abstractNumId w:val="13"/>
  </w:num>
  <w:num w:numId="18">
    <w:abstractNumId w:val="1"/>
  </w:num>
  <w:num w:numId="19">
    <w:abstractNumId w:val="19"/>
  </w:num>
  <w:num w:numId="20">
    <w:abstractNumId w:val="15"/>
  </w:num>
  <w:num w:numId="21">
    <w:abstractNumId w:val="12"/>
  </w:num>
  <w:num w:numId="22">
    <w:abstractNumId w:val="5"/>
  </w:num>
  <w:num w:numId="23">
    <w:abstractNumId w:val="6"/>
  </w:num>
  <w:num w:numId="24">
    <w:abstractNumId w:val="24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03"/>
    <w:rsid w:val="0002047E"/>
    <w:rsid w:val="00021E3F"/>
    <w:rsid w:val="00025E7A"/>
    <w:rsid w:val="00027EAC"/>
    <w:rsid w:val="0003255A"/>
    <w:rsid w:val="00037279"/>
    <w:rsid w:val="00043939"/>
    <w:rsid w:val="00056FD0"/>
    <w:rsid w:val="00067F42"/>
    <w:rsid w:val="0007690A"/>
    <w:rsid w:val="000830E4"/>
    <w:rsid w:val="0009279C"/>
    <w:rsid w:val="00092B80"/>
    <w:rsid w:val="00095D19"/>
    <w:rsid w:val="000A17C6"/>
    <w:rsid w:val="000A2958"/>
    <w:rsid w:val="000A2C9A"/>
    <w:rsid w:val="000B060C"/>
    <w:rsid w:val="000B2EE6"/>
    <w:rsid w:val="000C47F5"/>
    <w:rsid w:val="000C7BC7"/>
    <w:rsid w:val="000D0504"/>
    <w:rsid w:val="000D652D"/>
    <w:rsid w:val="000E3314"/>
    <w:rsid w:val="000F2459"/>
    <w:rsid w:val="001045B9"/>
    <w:rsid w:val="001065A3"/>
    <w:rsid w:val="001258B5"/>
    <w:rsid w:val="001346E3"/>
    <w:rsid w:val="0013510F"/>
    <w:rsid w:val="0013541A"/>
    <w:rsid w:val="00135905"/>
    <w:rsid w:val="00137ACE"/>
    <w:rsid w:val="00147277"/>
    <w:rsid w:val="00150436"/>
    <w:rsid w:val="001544B5"/>
    <w:rsid w:val="0016041E"/>
    <w:rsid w:val="00165F04"/>
    <w:rsid w:val="00167294"/>
    <w:rsid w:val="001673D4"/>
    <w:rsid w:val="00171E7F"/>
    <w:rsid w:val="001758C1"/>
    <w:rsid w:val="0017779F"/>
    <w:rsid w:val="00180CE5"/>
    <w:rsid w:val="00187D89"/>
    <w:rsid w:val="00193075"/>
    <w:rsid w:val="001952FB"/>
    <w:rsid w:val="0019725D"/>
    <w:rsid w:val="001A1D76"/>
    <w:rsid w:val="001A6137"/>
    <w:rsid w:val="001A6C26"/>
    <w:rsid w:val="001A74E9"/>
    <w:rsid w:val="001A7A1B"/>
    <w:rsid w:val="001B24DA"/>
    <w:rsid w:val="001C44DA"/>
    <w:rsid w:val="001C4FDA"/>
    <w:rsid w:val="001C54E0"/>
    <w:rsid w:val="001D440C"/>
    <w:rsid w:val="001F05DF"/>
    <w:rsid w:val="002016FF"/>
    <w:rsid w:val="00223A7D"/>
    <w:rsid w:val="002253C7"/>
    <w:rsid w:val="00227FEF"/>
    <w:rsid w:val="002365CC"/>
    <w:rsid w:val="0024228F"/>
    <w:rsid w:val="00242EAF"/>
    <w:rsid w:val="0024329C"/>
    <w:rsid w:val="00250683"/>
    <w:rsid w:val="0025315D"/>
    <w:rsid w:val="00261554"/>
    <w:rsid w:val="00275C03"/>
    <w:rsid w:val="00280D58"/>
    <w:rsid w:val="0028668B"/>
    <w:rsid w:val="00287256"/>
    <w:rsid w:val="002B0BDD"/>
    <w:rsid w:val="002C5311"/>
    <w:rsid w:val="002C7D94"/>
    <w:rsid w:val="002D4BDB"/>
    <w:rsid w:val="002E5E31"/>
    <w:rsid w:val="002F4921"/>
    <w:rsid w:val="00303B4C"/>
    <w:rsid w:val="00310124"/>
    <w:rsid w:val="00315EDD"/>
    <w:rsid w:val="00321E62"/>
    <w:rsid w:val="00322E9A"/>
    <w:rsid w:val="00327BF8"/>
    <w:rsid w:val="00330B84"/>
    <w:rsid w:val="00340AFA"/>
    <w:rsid w:val="003424AD"/>
    <w:rsid w:val="003448E5"/>
    <w:rsid w:val="0035147C"/>
    <w:rsid w:val="003658CB"/>
    <w:rsid w:val="00366CFB"/>
    <w:rsid w:val="0036794C"/>
    <w:rsid w:val="00373508"/>
    <w:rsid w:val="00373FDC"/>
    <w:rsid w:val="003740B6"/>
    <w:rsid w:val="0038373D"/>
    <w:rsid w:val="003849DA"/>
    <w:rsid w:val="003904A4"/>
    <w:rsid w:val="00396023"/>
    <w:rsid w:val="003A16E0"/>
    <w:rsid w:val="003A4549"/>
    <w:rsid w:val="003B1AE6"/>
    <w:rsid w:val="003B1B99"/>
    <w:rsid w:val="003B226C"/>
    <w:rsid w:val="003B2FB1"/>
    <w:rsid w:val="003B5B65"/>
    <w:rsid w:val="003C131F"/>
    <w:rsid w:val="003C15DD"/>
    <w:rsid w:val="003C279D"/>
    <w:rsid w:val="003E1C6A"/>
    <w:rsid w:val="003F0A5F"/>
    <w:rsid w:val="003F49A9"/>
    <w:rsid w:val="00420E41"/>
    <w:rsid w:val="00423514"/>
    <w:rsid w:val="00424708"/>
    <w:rsid w:val="00424C94"/>
    <w:rsid w:val="00440B8B"/>
    <w:rsid w:val="00447608"/>
    <w:rsid w:val="004506A3"/>
    <w:rsid w:val="00451746"/>
    <w:rsid w:val="00452807"/>
    <w:rsid w:val="00463A36"/>
    <w:rsid w:val="00467AE2"/>
    <w:rsid w:val="00470EAC"/>
    <w:rsid w:val="00485657"/>
    <w:rsid w:val="0048620C"/>
    <w:rsid w:val="0049458B"/>
    <w:rsid w:val="00495FD8"/>
    <w:rsid w:val="004A2046"/>
    <w:rsid w:val="004A5AB3"/>
    <w:rsid w:val="004B0A65"/>
    <w:rsid w:val="004B1BE9"/>
    <w:rsid w:val="004B6D66"/>
    <w:rsid w:val="004D5119"/>
    <w:rsid w:val="004D6EB4"/>
    <w:rsid w:val="004D76B7"/>
    <w:rsid w:val="00500C0C"/>
    <w:rsid w:val="00507F93"/>
    <w:rsid w:val="00513AE6"/>
    <w:rsid w:val="00543758"/>
    <w:rsid w:val="00544EC6"/>
    <w:rsid w:val="00545DA2"/>
    <w:rsid w:val="00546678"/>
    <w:rsid w:val="005470D9"/>
    <w:rsid w:val="005506B9"/>
    <w:rsid w:val="00560A85"/>
    <w:rsid w:val="00567D2E"/>
    <w:rsid w:val="00570CCC"/>
    <w:rsid w:val="005764F8"/>
    <w:rsid w:val="005817EC"/>
    <w:rsid w:val="00582BF8"/>
    <w:rsid w:val="00590B77"/>
    <w:rsid w:val="00591201"/>
    <w:rsid w:val="005A342D"/>
    <w:rsid w:val="005C01A5"/>
    <w:rsid w:val="005C363E"/>
    <w:rsid w:val="005D4D5C"/>
    <w:rsid w:val="005D61F3"/>
    <w:rsid w:val="005D76B6"/>
    <w:rsid w:val="005E1C6B"/>
    <w:rsid w:val="005F41C8"/>
    <w:rsid w:val="005F71F7"/>
    <w:rsid w:val="005F76B0"/>
    <w:rsid w:val="00604416"/>
    <w:rsid w:val="00607427"/>
    <w:rsid w:val="006145FB"/>
    <w:rsid w:val="00627F75"/>
    <w:rsid w:val="00634F61"/>
    <w:rsid w:val="00635465"/>
    <w:rsid w:val="00640992"/>
    <w:rsid w:val="00642F72"/>
    <w:rsid w:val="00645439"/>
    <w:rsid w:val="0065586C"/>
    <w:rsid w:val="00661CC9"/>
    <w:rsid w:val="006839C7"/>
    <w:rsid w:val="0068492E"/>
    <w:rsid w:val="00685C7E"/>
    <w:rsid w:val="00691E50"/>
    <w:rsid w:val="00695A47"/>
    <w:rsid w:val="006A0CB7"/>
    <w:rsid w:val="006B07AF"/>
    <w:rsid w:val="006B337A"/>
    <w:rsid w:val="006B6CE6"/>
    <w:rsid w:val="006C524B"/>
    <w:rsid w:val="006D19B3"/>
    <w:rsid w:val="006E33F3"/>
    <w:rsid w:val="006F0259"/>
    <w:rsid w:val="006F136D"/>
    <w:rsid w:val="006F41D8"/>
    <w:rsid w:val="006F76F3"/>
    <w:rsid w:val="00700433"/>
    <w:rsid w:val="00702755"/>
    <w:rsid w:val="0070472C"/>
    <w:rsid w:val="0071095D"/>
    <w:rsid w:val="00715276"/>
    <w:rsid w:val="0072742B"/>
    <w:rsid w:val="00734F63"/>
    <w:rsid w:val="007358A7"/>
    <w:rsid w:val="00746619"/>
    <w:rsid w:val="007509A6"/>
    <w:rsid w:val="00757BD1"/>
    <w:rsid w:val="00763F88"/>
    <w:rsid w:val="00770A23"/>
    <w:rsid w:val="007835E4"/>
    <w:rsid w:val="0078490F"/>
    <w:rsid w:val="007872B4"/>
    <w:rsid w:val="00791CBE"/>
    <w:rsid w:val="007A10ED"/>
    <w:rsid w:val="007B13FF"/>
    <w:rsid w:val="007C693F"/>
    <w:rsid w:val="007C6ADD"/>
    <w:rsid w:val="007C75C4"/>
    <w:rsid w:val="007D7337"/>
    <w:rsid w:val="007E4607"/>
    <w:rsid w:val="007F2731"/>
    <w:rsid w:val="00801DE4"/>
    <w:rsid w:val="0080259D"/>
    <w:rsid w:val="008161AD"/>
    <w:rsid w:val="0082136D"/>
    <w:rsid w:val="0082593F"/>
    <w:rsid w:val="008320F6"/>
    <w:rsid w:val="00840409"/>
    <w:rsid w:val="00841223"/>
    <w:rsid w:val="00846BE9"/>
    <w:rsid w:val="00851918"/>
    <w:rsid w:val="00853207"/>
    <w:rsid w:val="00867F15"/>
    <w:rsid w:val="008713A4"/>
    <w:rsid w:val="008742C0"/>
    <w:rsid w:val="008748F0"/>
    <w:rsid w:val="00875F10"/>
    <w:rsid w:val="0088011A"/>
    <w:rsid w:val="008828D7"/>
    <w:rsid w:val="00886D9C"/>
    <w:rsid w:val="0088787F"/>
    <w:rsid w:val="008A2C28"/>
    <w:rsid w:val="008A718B"/>
    <w:rsid w:val="008B7804"/>
    <w:rsid w:val="008C0EEE"/>
    <w:rsid w:val="008C6035"/>
    <w:rsid w:val="008C7015"/>
    <w:rsid w:val="008D1DFB"/>
    <w:rsid w:val="008D218C"/>
    <w:rsid w:val="008D7CA4"/>
    <w:rsid w:val="008E03B4"/>
    <w:rsid w:val="008E067A"/>
    <w:rsid w:val="008E5E3F"/>
    <w:rsid w:val="008E7EAF"/>
    <w:rsid w:val="008F5919"/>
    <w:rsid w:val="0090279B"/>
    <w:rsid w:val="0091416D"/>
    <w:rsid w:val="00914904"/>
    <w:rsid w:val="009163F2"/>
    <w:rsid w:val="00916F7B"/>
    <w:rsid w:val="00922BAE"/>
    <w:rsid w:val="0092511B"/>
    <w:rsid w:val="009258CE"/>
    <w:rsid w:val="00925CA3"/>
    <w:rsid w:val="00931507"/>
    <w:rsid w:val="00933CC9"/>
    <w:rsid w:val="00941C3E"/>
    <w:rsid w:val="0094277D"/>
    <w:rsid w:val="009515F0"/>
    <w:rsid w:val="009566B6"/>
    <w:rsid w:val="00964B1E"/>
    <w:rsid w:val="009830CB"/>
    <w:rsid w:val="00983AA0"/>
    <w:rsid w:val="00990105"/>
    <w:rsid w:val="00991D86"/>
    <w:rsid w:val="00994903"/>
    <w:rsid w:val="00995BB4"/>
    <w:rsid w:val="00997CCF"/>
    <w:rsid w:val="009A430A"/>
    <w:rsid w:val="009A4B17"/>
    <w:rsid w:val="009A5876"/>
    <w:rsid w:val="009B2488"/>
    <w:rsid w:val="009B355D"/>
    <w:rsid w:val="009B5CEF"/>
    <w:rsid w:val="009D478A"/>
    <w:rsid w:val="009D50E2"/>
    <w:rsid w:val="009E2EA2"/>
    <w:rsid w:val="009E6E93"/>
    <w:rsid w:val="009F1518"/>
    <w:rsid w:val="009F5773"/>
    <w:rsid w:val="009F7F59"/>
    <w:rsid w:val="00A013AA"/>
    <w:rsid w:val="00A1148A"/>
    <w:rsid w:val="00A15971"/>
    <w:rsid w:val="00A17BD5"/>
    <w:rsid w:val="00A22C90"/>
    <w:rsid w:val="00A261D0"/>
    <w:rsid w:val="00A36954"/>
    <w:rsid w:val="00A40DEE"/>
    <w:rsid w:val="00A414DA"/>
    <w:rsid w:val="00A42723"/>
    <w:rsid w:val="00A42AC8"/>
    <w:rsid w:val="00A62549"/>
    <w:rsid w:val="00A63850"/>
    <w:rsid w:val="00A64A6D"/>
    <w:rsid w:val="00A66020"/>
    <w:rsid w:val="00A701C1"/>
    <w:rsid w:val="00A72AB4"/>
    <w:rsid w:val="00AA3A6B"/>
    <w:rsid w:val="00AA7112"/>
    <w:rsid w:val="00AB02EE"/>
    <w:rsid w:val="00AB361B"/>
    <w:rsid w:val="00AB3F3A"/>
    <w:rsid w:val="00AB5D18"/>
    <w:rsid w:val="00AC6AE6"/>
    <w:rsid w:val="00AD4EC9"/>
    <w:rsid w:val="00AD6FFC"/>
    <w:rsid w:val="00AF31E6"/>
    <w:rsid w:val="00AF4150"/>
    <w:rsid w:val="00B0509A"/>
    <w:rsid w:val="00B120B2"/>
    <w:rsid w:val="00B12682"/>
    <w:rsid w:val="00B14C28"/>
    <w:rsid w:val="00B3738E"/>
    <w:rsid w:val="00B40E25"/>
    <w:rsid w:val="00B50340"/>
    <w:rsid w:val="00B526BF"/>
    <w:rsid w:val="00B574C8"/>
    <w:rsid w:val="00B65465"/>
    <w:rsid w:val="00B65508"/>
    <w:rsid w:val="00B75F06"/>
    <w:rsid w:val="00B81595"/>
    <w:rsid w:val="00B8517A"/>
    <w:rsid w:val="00B92BF9"/>
    <w:rsid w:val="00BA043E"/>
    <w:rsid w:val="00BA4C1D"/>
    <w:rsid w:val="00BA533D"/>
    <w:rsid w:val="00BA6446"/>
    <w:rsid w:val="00BB02DA"/>
    <w:rsid w:val="00BB1237"/>
    <w:rsid w:val="00BC2E88"/>
    <w:rsid w:val="00BC3800"/>
    <w:rsid w:val="00BC44E4"/>
    <w:rsid w:val="00BD47B7"/>
    <w:rsid w:val="00BE3FD2"/>
    <w:rsid w:val="00BF4795"/>
    <w:rsid w:val="00C135D5"/>
    <w:rsid w:val="00C1493A"/>
    <w:rsid w:val="00C22DCB"/>
    <w:rsid w:val="00C25235"/>
    <w:rsid w:val="00C3598A"/>
    <w:rsid w:val="00C360BC"/>
    <w:rsid w:val="00C37793"/>
    <w:rsid w:val="00C40823"/>
    <w:rsid w:val="00C44800"/>
    <w:rsid w:val="00C46822"/>
    <w:rsid w:val="00C52EC2"/>
    <w:rsid w:val="00C61DC1"/>
    <w:rsid w:val="00C64AFF"/>
    <w:rsid w:val="00C64BAA"/>
    <w:rsid w:val="00C661EE"/>
    <w:rsid w:val="00C72438"/>
    <w:rsid w:val="00C730BA"/>
    <w:rsid w:val="00C74B86"/>
    <w:rsid w:val="00C74CE5"/>
    <w:rsid w:val="00C763E4"/>
    <w:rsid w:val="00C77957"/>
    <w:rsid w:val="00C8624A"/>
    <w:rsid w:val="00CA28DF"/>
    <w:rsid w:val="00CA3006"/>
    <w:rsid w:val="00CA5363"/>
    <w:rsid w:val="00CA7542"/>
    <w:rsid w:val="00CB09E2"/>
    <w:rsid w:val="00CB2E26"/>
    <w:rsid w:val="00CB3570"/>
    <w:rsid w:val="00CB6D60"/>
    <w:rsid w:val="00CC0EA8"/>
    <w:rsid w:val="00CC5815"/>
    <w:rsid w:val="00CD3796"/>
    <w:rsid w:val="00CD4E0B"/>
    <w:rsid w:val="00CE1E0D"/>
    <w:rsid w:val="00CE24B8"/>
    <w:rsid w:val="00CE475C"/>
    <w:rsid w:val="00CE5849"/>
    <w:rsid w:val="00CE5A69"/>
    <w:rsid w:val="00CF0B85"/>
    <w:rsid w:val="00CF6D81"/>
    <w:rsid w:val="00D007FC"/>
    <w:rsid w:val="00D033CE"/>
    <w:rsid w:val="00D0355A"/>
    <w:rsid w:val="00D07A15"/>
    <w:rsid w:val="00D10FEE"/>
    <w:rsid w:val="00D136A8"/>
    <w:rsid w:val="00D278F7"/>
    <w:rsid w:val="00D37015"/>
    <w:rsid w:val="00D37550"/>
    <w:rsid w:val="00D40A29"/>
    <w:rsid w:val="00D420AA"/>
    <w:rsid w:val="00D45D27"/>
    <w:rsid w:val="00D54DEC"/>
    <w:rsid w:val="00D64448"/>
    <w:rsid w:val="00D6592A"/>
    <w:rsid w:val="00D711B6"/>
    <w:rsid w:val="00D8139F"/>
    <w:rsid w:val="00D856E3"/>
    <w:rsid w:val="00D86E57"/>
    <w:rsid w:val="00D92A59"/>
    <w:rsid w:val="00D93A47"/>
    <w:rsid w:val="00D96B24"/>
    <w:rsid w:val="00DA4B8A"/>
    <w:rsid w:val="00DB0436"/>
    <w:rsid w:val="00DB265A"/>
    <w:rsid w:val="00DB5A76"/>
    <w:rsid w:val="00DB62F1"/>
    <w:rsid w:val="00DC69B7"/>
    <w:rsid w:val="00DC7331"/>
    <w:rsid w:val="00DD4637"/>
    <w:rsid w:val="00DD6FB3"/>
    <w:rsid w:val="00DE5B80"/>
    <w:rsid w:val="00E1074D"/>
    <w:rsid w:val="00E11339"/>
    <w:rsid w:val="00E20880"/>
    <w:rsid w:val="00E26EBE"/>
    <w:rsid w:val="00E33AE3"/>
    <w:rsid w:val="00E56307"/>
    <w:rsid w:val="00E61903"/>
    <w:rsid w:val="00E64116"/>
    <w:rsid w:val="00E65003"/>
    <w:rsid w:val="00E660A9"/>
    <w:rsid w:val="00E80386"/>
    <w:rsid w:val="00E854E8"/>
    <w:rsid w:val="00E92AF1"/>
    <w:rsid w:val="00E9357C"/>
    <w:rsid w:val="00E9633D"/>
    <w:rsid w:val="00E97783"/>
    <w:rsid w:val="00EA624B"/>
    <w:rsid w:val="00EB057D"/>
    <w:rsid w:val="00EB155B"/>
    <w:rsid w:val="00EB18E4"/>
    <w:rsid w:val="00EB4A99"/>
    <w:rsid w:val="00EB5C85"/>
    <w:rsid w:val="00EB5CDC"/>
    <w:rsid w:val="00EC0AC2"/>
    <w:rsid w:val="00EC0BE1"/>
    <w:rsid w:val="00EC1FB3"/>
    <w:rsid w:val="00EC2CD4"/>
    <w:rsid w:val="00EE09AD"/>
    <w:rsid w:val="00EF4C46"/>
    <w:rsid w:val="00F0417D"/>
    <w:rsid w:val="00F053E5"/>
    <w:rsid w:val="00F067E1"/>
    <w:rsid w:val="00F10D2D"/>
    <w:rsid w:val="00F1605D"/>
    <w:rsid w:val="00F16831"/>
    <w:rsid w:val="00F2126D"/>
    <w:rsid w:val="00F31BE9"/>
    <w:rsid w:val="00F340CD"/>
    <w:rsid w:val="00F361CB"/>
    <w:rsid w:val="00F3623F"/>
    <w:rsid w:val="00F4078F"/>
    <w:rsid w:val="00F41C33"/>
    <w:rsid w:val="00F423F1"/>
    <w:rsid w:val="00F46E90"/>
    <w:rsid w:val="00F478F1"/>
    <w:rsid w:val="00F4792E"/>
    <w:rsid w:val="00F51BA9"/>
    <w:rsid w:val="00F53584"/>
    <w:rsid w:val="00F549E5"/>
    <w:rsid w:val="00F57A91"/>
    <w:rsid w:val="00F60CF8"/>
    <w:rsid w:val="00F62397"/>
    <w:rsid w:val="00F63E0C"/>
    <w:rsid w:val="00F63F05"/>
    <w:rsid w:val="00F72368"/>
    <w:rsid w:val="00F73DA5"/>
    <w:rsid w:val="00F821F6"/>
    <w:rsid w:val="00F84910"/>
    <w:rsid w:val="00F84D49"/>
    <w:rsid w:val="00F869B6"/>
    <w:rsid w:val="00F8776F"/>
    <w:rsid w:val="00F87ABB"/>
    <w:rsid w:val="00FA7016"/>
    <w:rsid w:val="00FA7A15"/>
    <w:rsid w:val="00FB0768"/>
    <w:rsid w:val="00FC1C04"/>
    <w:rsid w:val="00FC64D7"/>
    <w:rsid w:val="00FE3474"/>
    <w:rsid w:val="00FE3BCD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5:docId w15:val="{BA20B372-39CC-4CC8-8604-5418431A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79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604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6041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6041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A29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63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81D33-5305-42EC-B8A9-BD79755A3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4</Pages>
  <Words>17828</Words>
  <Characters>101620</Characters>
  <Application>Microsoft Office Word</Application>
  <DocSecurity>0</DocSecurity>
  <Lines>846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481</cp:revision>
  <cp:lastPrinted>2015-07-20T08:20:00Z</cp:lastPrinted>
  <dcterms:created xsi:type="dcterms:W3CDTF">2018-05-03T11:21:00Z</dcterms:created>
  <dcterms:modified xsi:type="dcterms:W3CDTF">2024-09-02T07:26:00Z</dcterms:modified>
</cp:coreProperties>
</file>