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03EF6" w14:textId="4A5F2639" w:rsidR="00E64116" w:rsidRPr="005817EC" w:rsidRDefault="00E54A98" w:rsidP="00EC1FB3">
      <w:pPr>
        <w:ind w:firstLine="0"/>
        <w:rPr>
          <w:b/>
          <w:bCs/>
          <w:rtl/>
        </w:rPr>
      </w:pPr>
      <w:r>
        <w:rPr>
          <w:b/>
          <w:bCs/>
          <w:rtl/>
        </w:rPr>
        <w:t>הכנסת העשרים-וחמש</w:t>
      </w:r>
    </w:p>
    <w:p w14:paraId="4FBC169E" w14:textId="77777777" w:rsidR="00A22C90" w:rsidRDefault="00A22C90" w:rsidP="00327BF8">
      <w:pPr>
        <w:ind w:firstLine="0"/>
        <w:outlineLvl w:val="0"/>
        <w:rPr>
          <w:b/>
          <w:bCs/>
          <w:rtl/>
        </w:rPr>
        <w:sectPr w:rsidR="00A22C90" w:rsidSect="007D7D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B4B6CC" w14:textId="3F4A2A4E" w:rsidR="00E64116" w:rsidRPr="008713A4" w:rsidRDefault="00E54A98" w:rsidP="008320F6">
      <w:pPr>
        <w:ind w:firstLine="0"/>
        <w:rPr>
          <w:b/>
          <w:bCs/>
          <w:rtl/>
        </w:rPr>
      </w:pPr>
      <w:r>
        <w:rPr>
          <w:b/>
          <w:bCs/>
          <w:rtl/>
        </w:rPr>
        <w:t>מושב שני</w:t>
      </w:r>
    </w:p>
    <w:p w14:paraId="40D57D5C" w14:textId="77777777" w:rsidR="00E64116" w:rsidRPr="008713A4" w:rsidRDefault="00E64116" w:rsidP="0049458B">
      <w:pPr>
        <w:rPr>
          <w:rtl/>
        </w:rPr>
      </w:pPr>
    </w:p>
    <w:p w14:paraId="593716AD" w14:textId="77777777" w:rsidR="00E64116" w:rsidRPr="008713A4" w:rsidRDefault="00E64116" w:rsidP="0049458B">
      <w:pPr>
        <w:rPr>
          <w:rtl/>
        </w:rPr>
      </w:pPr>
    </w:p>
    <w:p w14:paraId="316DC609" w14:textId="77777777" w:rsidR="00E64116" w:rsidRPr="008713A4" w:rsidRDefault="00E64116" w:rsidP="007509A6">
      <w:pPr>
        <w:ind w:firstLine="0"/>
        <w:jc w:val="center"/>
        <w:rPr>
          <w:b/>
          <w:bCs/>
          <w:rtl/>
        </w:rPr>
      </w:pPr>
    </w:p>
    <w:p w14:paraId="5B532348" w14:textId="50435E36" w:rsidR="00E64116" w:rsidRPr="008713A4" w:rsidRDefault="00E54A98" w:rsidP="008320F6">
      <w:pPr>
        <w:ind w:firstLine="0"/>
        <w:jc w:val="center"/>
        <w:outlineLvl w:val="0"/>
        <w:rPr>
          <w:b/>
          <w:bCs/>
          <w:rtl/>
        </w:rPr>
      </w:pPr>
      <w:r>
        <w:rPr>
          <w:b/>
          <w:bCs/>
          <w:rtl/>
        </w:rPr>
        <w:t xml:space="preserve">פרוטוקול מס' </w:t>
      </w:r>
      <w:r>
        <w:rPr>
          <w:rFonts w:hint="cs"/>
          <w:b/>
          <w:bCs/>
          <w:rtl/>
        </w:rPr>
        <w:t>230</w:t>
      </w:r>
    </w:p>
    <w:p w14:paraId="1F7D5D18" w14:textId="04A15C69" w:rsidR="00E64116" w:rsidRPr="008713A4" w:rsidRDefault="00E54A98" w:rsidP="008320F6">
      <w:pPr>
        <w:ind w:firstLine="0"/>
        <w:jc w:val="center"/>
        <w:outlineLvl w:val="0"/>
        <w:rPr>
          <w:b/>
          <w:bCs/>
          <w:rtl/>
        </w:rPr>
      </w:pPr>
      <w:r>
        <w:rPr>
          <w:b/>
          <w:bCs/>
          <w:rtl/>
        </w:rPr>
        <w:t>מישיבת הוועדה לביטחון לאומי</w:t>
      </w:r>
    </w:p>
    <w:p w14:paraId="276936B0" w14:textId="12F526EE" w:rsidR="00E64116" w:rsidRPr="008713A4" w:rsidRDefault="00E54A98"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10:00</w:t>
      </w:r>
    </w:p>
    <w:p w14:paraId="0A63D708" w14:textId="77777777" w:rsidR="00E64116" w:rsidRPr="008713A4" w:rsidRDefault="00E64116" w:rsidP="008320F6">
      <w:pPr>
        <w:ind w:firstLine="0"/>
        <w:rPr>
          <w:rtl/>
        </w:rPr>
      </w:pPr>
    </w:p>
    <w:p w14:paraId="333D0042" w14:textId="77777777" w:rsidR="00E64116" w:rsidRPr="008713A4" w:rsidRDefault="00E64116" w:rsidP="008320F6">
      <w:pPr>
        <w:ind w:firstLine="0"/>
        <w:rPr>
          <w:rtl/>
        </w:rPr>
      </w:pPr>
    </w:p>
    <w:p w14:paraId="463FC037" w14:textId="77777777" w:rsidR="00E64116" w:rsidRPr="008713A4" w:rsidRDefault="00E64116" w:rsidP="008320F6">
      <w:pPr>
        <w:ind w:firstLine="0"/>
        <w:rPr>
          <w:rtl/>
        </w:rPr>
      </w:pPr>
    </w:p>
    <w:p w14:paraId="16BDC8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C01F7A" w14:textId="4CB49E56" w:rsidR="00E64116" w:rsidRPr="008713A4" w:rsidRDefault="00E54A98" w:rsidP="00E54A98">
      <w:pPr>
        <w:spacing w:before="60"/>
        <w:ind w:firstLine="0"/>
        <w:rPr>
          <w:rtl/>
        </w:rPr>
      </w:pPr>
      <w:bookmarkStart w:id="0" w:name="ET_hatsach_642840_1"/>
      <w:r w:rsidRPr="00E54A98">
        <w:rPr>
          <w:rStyle w:val="TagStyle"/>
          <w:rtl/>
        </w:rPr>
        <w:t xml:space="preserve"> &lt;&lt; הצח &gt;&gt; </w:t>
      </w:r>
      <w:r w:rsidRPr="00E54A98">
        <w:rPr>
          <w:rtl/>
        </w:rPr>
        <w:t>הצעת חוק הגנה על הציבור מפני ארגוני פשיעה, התשפ"ד-2024, של ח"כ צביקה פוגל</w:t>
      </w:r>
      <w:r w:rsidRPr="00E54A98">
        <w:rPr>
          <w:rStyle w:val="TagStyle"/>
          <w:rtl/>
        </w:rPr>
        <w:t xml:space="preserve"> &lt;&lt; הצח &gt;&gt;</w:t>
      </w:r>
      <w:r w:rsidR="002F0200">
        <w:rPr>
          <w:rtl/>
        </w:rPr>
        <w:t xml:space="preserve"> </w:t>
      </w:r>
      <w:bookmarkEnd w:id="0"/>
    </w:p>
    <w:p w14:paraId="2A843F2C" w14:textId="77777777" w:rsidR="00E64116" w:rsidRDefault="00E64116" w:rsidP="007C693F">
      <w:pPr>
        <w:spacing w:before="60"/>
        <w:ind w:firstLine="0"/>
        <w:rPr>
          <w:rtl/>
        </w:rPr>
      </w:pPr>
    </w:p>
    <w:p w14:paraId="75EA8D65" w14:textId="77777777" w:rsidR="00E54A98" w:rsidRPr="008713A4" w:rsidRDefault="00E54A98" w:rsidP="007C693F">
      <w:pPr>
        <w:spacing w:before="60"/>
        <w:ind w:firstLine="0"/>
        <w:rPr>
          <w:rtl/>
        </w:rPr>
      </w:pPr>
    </w:p>
    <w:p w14:paraId="2E784923" w14:textId="77777777" w:rsidR="00E64116" w:rsidRPr="008713A4" w:rsidRDefault="00E64116" w:rsidP="00EC1FB3">
      <w:pPr>
        <w:ind w:firstLine="0"/>
        <w:outlineLvl w:val="1"/>
        <w:rPr>
          <w:b/>
          <w:bCs/>
          <w:u w:val="single"/>
          <w:rtl/>
        </w:rPr>
      </w:pPr>
      <w:r w:rsidRPr="008713A4">
        <w:rPr>
          <w:b/>
          <w:bCs/>
          <w:u w:val="single"/>
          <w:rtl/>
        </w:rPr>
        <w:t>נכחו:</w:t>
      </w:r>
    </w:p>
    <w:p w14:paraId="579A88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736699" w14:textId="4EF101E3" w:rsidR="00E64116" w:rsidRPr="00E54A98" w:rsidRDefault="00E54A98" w:rsidP="00EC1FB3">
      <w:pPr>
        <w:ind w:firstLine="0"/>
        <w:rPr>
          <w:rtl/>
        </w:rPr>
      </w:pPr>
      <w:r w:rsidRPr="00E54A98">
        <w:rPr>
          <w:rtl/>
        </w:rPr>
        <w:t>צביקה פוגל – היו"ר</w:t>
      </w:r>
    </w:p>
    <w:p w14:paraId="038134CC" w14:textId="0ED32385" w:rsidR="00E54A98" w:rsidRPr="00E54A98" w:rsidRDefault="00E54A98" w:rsidP="00EC1FB3">
      <w:pPr>
        <w:ind w:firstLine="0"/>
        <w:rPr>
          <w:rtl/>
        </w:rPr>
      </w:pPr>
      <w:r w:rsidRPr="00E54A98">
        <w:rPr>
          <w:rtl/>
        </w:rPr>
        <w:t>מירב בן ארי</w:t>
      </w:r>
    </w:p>
    <w:p w14:paraId="7718D765" w14:textId="0F0C3E0C" w:rsidR="00E54A98" w:rsidRPr="00E54A98" w:rsidRDefault="00E54A98" w:rsidP="00EC1FB3">
      <w:pPr>
        <w:ind w:firstLine="0"/>
        <w:rPr>
          <w:rtl/>
        </w:rPr>
      </w:pPr>
      <w:r w:rsidRPr="00E54A98">
        <w:rPr>
          <w:rtl/>
        </w:rPr>
        <w:t>גלעד קריב</w:t>
      </w:r>
    </w:p>
    <w:p w14:paraId="1738CB31" w14:textId="78D7E6D2" w:rsidR="00E54A98" w:rsidRPr="00E54A98" w:rsidRDefault="00E54A98" w:rsidP="00EC1FB3">
      <w:pPr>
        <w:ind w:firstLine="0"/>
        <w:rPr>
          <w:rtl/>
        </w:rPr>
      </w:pPr>
      <w:proofErr w:type="spellStart"/>
      <w:r w:rsidRPr="00E54A98">
        <w:rPr>
          <w:rtl/>
        </w:rPr>
        <w:t>עאידה</w:t>
      </w:r>
      <w:proofErr w:type="spellEnd"/>
      <w:r w:rsidRPr="00E54A98">
        <w:rPr>
          <w:rtl/>
        </w:rPr>
        <w:t xml:space="preserve"> </w:t>
      </w:r>
      <w:proofErr w:type="spellStart"/>
      <w:r w:rsidRPr="00E54A98">
        <w:rPr>
          <w:rtl/>
        </w:rPr>
        <w:t>תומא</w:t>
      </w:r>
      <w:proofErr w:type="spellEnd"/>
      <w:r w:rsidRPr="00E54A98">
        <w:rPr>
          <w:rtl/>
        </w:rPr>
        <w:t xml:space="preserve"> </w:t>
      </w:r>
      <w:proofErr w:type="spellStart"/>
      <w:r w:rsidRPr="00E54A98">
        <w:rPr>
          <w:rtl/>
        </w:rPr>
        <w:t>סלימאן</w:t>
      </w:r>
      <w:proofErr w:type="spellEnd"/>
    </w:p>
    <w:p w14:paraId="745D6209" w14:textId="77777777" w:rsidR="00E54A98" w:rsidRPr="008713A4" w:rsidRDefault="00E54A98" w:rsidP="00EC1FB3">
      <w:pPr>
        <w:ind w:firstLine="0"/>
        <w:rPr>
          <w:u w:val="single"/>
        </w:rPr>
      </w:pPr>
    </w:p>
    <w:p w14:paraId="2F78A8C2" w14:textId="77777777" w:rsidR="002E5E31" w:rsidRPr="000C47F5" w:rsidRDefault="002E5E31" w:rsidP="00DE5B80">
      <w:pPr>
        <w:ind w:firstLine="0"/>
        <w:rPr>
          <w:b/>
          <w:bCs/>
          <w:u w:val="single"/>
          <w:rtl/>
        </w:rPr>
      </w:pPr>
    </w:p>
    <w:p w14:paraId="42EEDFB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6943"/>
      </w:tblGrid>
      <w:tr w:rsidR="00166BA0" w14:paraId="1F762F54" w14:textId="77777777" w:rsidTr="00166BA0">
        <w:tc>
          <w:tcPr>
            <w:tcW w:w="0" w:type="auto"/>
            <w:shd w:val="clear" w:color="auto" w:fill="auto"/>
          </w:tcPr>
          <w:p w14:paraId="06276E7B" w14:textId="485AC568" w:rsidR="00166BA0" w:rsidRDefault="00166BA0" w:rsidP="00DE5B80">
            <w:pPr>
              <w:ind w:firstLine="0"/>
              <w:rPr>
                <w:rtl/>
              </w:rPr>
            </w:pPr>
            <w:r>
              <w:rPr>
                <w:rtl/>
              </w:rPr>
              <w:t>רואי כחלון</w:t>
            </w:r>
          </w:p>
        </w:tc>
        <w:tc>
          <w:tcPr>
            <w:tcW w:w="0" w:type="auto"/>
            <w:shd w:val="clear" w:color="auto" w:fill="auto"/>
          </w:tcPr>
          <w:p w14:paraId="31C61071" w14:textId="5D540ABC" w:rsidR="00166BA0" w:rsidRDefault="00166BA0" w:rsidP="00DE5B80">
            <w:pPr>
              <w:ind w:firstLine="0"/>
              <w:rPr>
                <w:rtl/>
              </w:rPr>
            </w:pPr>
            <w:r>
              <w:rPr>
                <w:rtl/>
              </w:rPr>
              <w:t>–</w:t>
            </w:r>
          </w:p>
        </w:tc>
        <w:tc>
          <w:tcPr>
            <w:tcW w:w="0" w:type="auto"/>
            <w:shd w:val="clear" w:color="auto" w:fill="auto"/>
          </w:tcPr>
          <w:p w14:paraId="16719BE4" w14:textId="7C2CB3F9" w:rsidR="00166BA0" w:rsidRDefault="00166BA0" w:rsidP="00DE5B80">
            <w:pPr>
              <w:ind w:firstLine="0"/>
              <w:rPr>
                <w:rtl/>
              </w:rPr>
            </w:pPr>
            <w:r>
              <w:rPr>
                <w:rtl/>
              </w:rPr>
              <w:t>ראש המטה למלחמה בפשיעה בחברה הערבית, משרד ראש הממשלה</w:t>
            </w:r>
          </w:p>
        </w:tc>
      </w:tr>
      <w:tr w:rsidR="00166BA0" w14:paraId="2FC06457" w14:textId="77777777" w:rsidTr="00166BA0">
        <w:tc>
          <w:tcPr>
            <w:tcW w:w="0" w:type="auto"/>
            <w:shd w:val="clear" w:color="auto" w:fill="auto"/>
          </w:tcPr>
          <w:p w14:paraId="14027785" w14:textId="5A0143F4" w:rsidR="00166BA0" w:rsidRDefault="00166BA0"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3DAFE02A" w14:textId="7D98C213" w:rsidR="00166BA0" w:rsidRDefault="00166BA0" w:rsidP="00DE5B80">
            <w:pPr>
              <w:ind w:firstLine="0"/>
              <w:rPr>
                <w:rtl/>
              </w:rPr>
            </w:pPr>
            <w:r>
              <w:rPr>
                <w:rtl/>
              </w:rPr>
              <w:t>–</w:t>
            </w:r>
          </w:p>
        </w:tc>
        <w:tc>
          <w:tcPr>
            <w:tcW w:w="0" w:type="auto"/>
            <w:shd w:val="clear" w:color="auto" w:fill="auto"/>
          </w:tcPr>
          <w:p w14:paraId="1F37839A" w14:textId="59820BCC" w:rsidR="00166BA0" w:rsidRDefault="00166BA0" w:rsidP="00DE5B80">
            <w:pPr>
              <w:ind w:firstLine="0"/>
              <w:rPr>
                <w:rtl/>
              </w:rPr>
            </w:pPr>
            <w:r>
              <w:rPr>
                <w:rtl/>
              </w:rPr>
              <w:t xml:space="preserve">עו"ד, </w:t>
            </w:r>
            <w:proofErr w:type="spellStart"/>
            <w:r>
              <w:rPr>
                <w:rtl/>
              </w:rPr>
              <w:t>ראשת</w:t>
            </w:r>
            <w:proofErr w:type="spellEnd"/>
            <w:r>
              <w:rPr>
                <w:rtl/>
              </w:rPr>
              <w:t xml:space="preserve"> אשכול סמכויות,</w:t>
            </w:r>
            <w:r w:rsidR="008D1FA9">
              <w:rPr>
                <w:rtl/>
              </w:rPr>
              <w:t xml:space="preserve"> </w:t>
            </w:r>
            <w:r>
              <w:rPr>
                <w:rtl/>
              </w:rPr>
              <w:t>ייעוץ וחקיקה, משרד המשפטים</w:t>
            </w:r>
          </w:p>
        </w:tc>
      </w:tr>
      <w:tr w:rsidR="00166BA0" w14:paraId="31816606" w14:textId="77777777" w:rsidTr="00166BA0">
        <w:tc>
          <w:tcPr>
            <w:tcW w:w="0" w:type="auto"/>
            <w:shd w:val="clear" w:color="auto" w:fill="auto"/>
          </w:tcPr>
          <w:p w14:paraId="02D63CB2" w14:textId="6D9494B9" w:rsidR="00166BA0" w:rsidRDefault="00166BA0" w:rsidP="00DE5B80">
            <w:pPr>
              <w:ind w:firstLine="0"/>
              <w:rPr>
                <w:rtl/>
              </w:rPr>
            </w:pPr>
            <w:r>
              <w:rPr>
                <w:rtl/>
              </w:rPr>
              <w:t>קרן רוט</w:t>
            </w:r>
          </w:p>
        </w:tc>
        <w:tc>
          <w:tcPr>
            <w:tcW w:w="0" w:type="auto"/>
            <w:shd w:val="clear" w:color="auto" w:fill="auto"/>
          </w:tcPr>
          <w:p w14:paraId="6FE31908" w14:textId="781A5C5D" w:rsidR="00166BA0" w:rsidRDefault="00166BA0" w:rsidP="00DE5B80">
            <w:pPr>
              <w:ind w:firstLine="0"/>
              <w:rPr>
                <w:rtl/>
              </w:rPr>
            </w:pPr>
            <w:r>
              <w:rPr>
                <w:rtl/>
              </w:rPr>
              <w:t>–</w:t>
            </w:r>
          </w:p>
        </w:tc>
        <w:tc>
          <w:tcPr>
            <w:tcW w:w="0" w:type="auto"/>
            <w:shd w:val="clear" w:color="auto" w:fill="auto"/>
          </w:tcPr>
          <w:p w14:paraId="764433BA" w14:textId="26565000" w:rsidR="00166BA0" w:rsidRDefault="00166BA0" w:rsidP="00DE5B80">
            <w:pPr>
              <w:ind w:firstLine="0"/>
              <w:rPr>
                <w:rtl/>
              </w:rPr>
            </w:pPr>
            <w:r>
              <w:rPr>
                <w:rtl/>
              </w:rPr>
              <w:t>עו"ד, ייעוץ וחקיקה, משרד המשפטים</w:t>
            </w:r>
          </w:p>
        </w:tc>
      </w:tr>
      <w:tr w:rsidR="00166BA0" w14:paraId="2816C6F0" w14:textId="77777777" w:rsidTr="00166BA0">
        <w:tc>
          <w:tcPr>
            <w:tcW w:w="0" w:type="auto"/>
            <w:shd w:val="clear" w:color="auto" w:fill="auto"/>
          </w:tcPr>
          <w:p w14:paraId="4C33CCF8" w14:textId="5847DF59" w:rsidR="00166BA0" w:rsidRDefault="00166BA0" w:rsidP="00DE5B80">
            <w:pPr>
              <w:ind w:firstLine="0"/>
              <w:rPr>
                <w:rtl/>
              </w:rPr>
            </w:pPr>
            <w:r>
              <w:rPr>
                <w:rtl/>
              </w:rPr>
              <w:t>ניסים מירום</w:t>
            </w:r>
          </w:p>
        </w:tc>
        <w:tc>
          <w:tcPr>
            <w:tcW w:w="0" w:type="auto"/>
            <w:shd w:val="clear" w:color="auto" w:fill="auto"/>
          </w:tcPr>
          <w:p w14:paraId="7A4B294C" w14:textId="585040E2" w:rsidR="00166BA0" w:rsidRDefault="00166BA0" w:rsidP="00DE5B80">
            <w:pPr>
              <w:ind w:firstLine="0"/>
              <w:rPr>
                <w:rtl/>
              </w:rPr>
            </w:pPr>
            <w:r>
              <w:rPr>
                <w:rtl/>
              </w:rPr>
              <w:t>–</w:t>
            </w:r>
          </w:p>
        </w:tc>
        <w:tc>
          <w:tcPr>
            <w:tcW w:w="0" w:type="auto"/>
            <w:shd w:val="clear" w:color="auto" w:fill="auto"/>
          </w:tcPr>
          <w:p w14:paraId="307C3555" w14:textId="19D5F8FE" w:rsidR="00166BA0" w:rsidRDefault="00166BA0" w:rsidP="00DE5B80">
            <w:pPr>
              <w:ind w:firstLine="0"/>
              <w:rPr>
                <w:rtl/>
              </w:rPr>
            </w:pPr>
            <w:r>
              <w:rPr>
                <w:rtl/>
              </w:rPr>
              <w:t>עו"ד, ראש תחום פלילי, פרקליטות המדינה</w:t>
            </w:r>
          </w:p>
        </w:tc>
      </w:tr>
      <w:tr w:rsidR="00166BA0" w14:paraId="52090143" w14:textId="77777777" w:rsidTr="00166BA0">
        <w:tc>
          <w:tcPr>
            <w:tcW w:w="0" w:type="auto"/>
            <w:shd w:val="clear" w:color="auto" w:fill="auto"/>
          </w:tcPr>
          <w:p w14:paraId="0CDA9C7D" w14:textId="40BDE86A" w:rsidR="00166BA0" w:rsidRDefault="00166BA0" w:rsidP="00DE5B80">
            <w:pPr>
              <w:ind w:firstLine="0"/>
              <w:rPr>
                <w:rtl/>
              </w:rPr>
            </w:pPr>
            <w:r>
              <w:rPr>
                <w:rtl/>
              </w:rPr>
              <w:t>ישי שרון</w:t>
            </w:r>
          </w:p>
        </w:tc>
        <w:tc>
          <w:tcPr>
            <w:tcW w:w="0" w:type="auto"/>
            <w:shd w:val="clear" w:color="auto" w:fill="auto"/>
          </w:tcPr>
          <w:p w14:paraId="39B21CD6" w14:textId="5089F091" w:rsidR="00166BA0" w:rsidRDefault="00166BA0" w:rsidP="00DE5B80">
            <w:pPr>
              <w:ind w:firstLine="0"/>
              <w:rPr>
                <w:rtl/>
              </w:rPr>
            </w:pPr>
            <w:r>
              <w:rPr>
                <w:rtl/>
              </w:rPr>
              <w:t>–</w:t>
            </w:r>
          </w:p>
        </w:tc>
        <w:tc>
          <w:tcPr>
            <w:tcW w:w="0" w:type="auto"/>
            <w:shd w:val="clear" w:color="auto" w:fill="auto"/>
          </w:tcPr>
          <w:p w14:paraId="010904C7" w14:textId="56DEBE25" w:rsidR="00166BA0" w:rsidRDefault="00166BA0" w:rsidP="00DE5B80">
            <w:pPr>
              <w:ind w:firstLine="0"/>
              <w:rPr>
                <w:rtl/>
              </w:rPr>
            </w:pPr>
            <w:r>
              <w:rPr>
                <w:rtl/>
              </w:rPr>
              <w:t>עו"ד, מנהל מחלקת חקיקה ומדיניות, הסניגוריה הציבורית</w:t>
            </w:r>
          </w:p>
        </w:tc>
      </w:tr>
      <w:tr w:rsidR="00166BA0" w14:paraId="482FE5B3" w14:textId="77777777" w:rsidTr="00166BA0">
        <w:tc>
          <w:tcPr>
            <w:tcW w:w="0" w:type="auto"/>
            <w:shd w:val="clear" w:color="auto" w:fill="auto"/>
          </w:tcPr>
          <w:p w14:paraId="3E823F4F" w14:textId="3A31789E" w:rsidR="00166BA0" w:rsidRDefault="00166BA0" w:rsidP="00DE5B80">
            <w:pPr>
              <w:ind w:firstLine="0"/>
              <w:rPr>
                <w:rtl/>
              </w:rPr>
            </w:pPr>
            <w:r>
              <w:rPr>
                <w:rtl/>
              </w:rPr>
              <w:t>קרן אבירם</w:t>
            </w:r>
          </w:p>
        </w:tc>
        <w:tc>
          <w:tcPr>
            <w:tcW w:w="0" w:type="auto"/>
            <w:shd w:val="clear" w:color="auto" w:fill="auto"/>
          </w:tcPr>
          <w:p w14:paraId="25C38215" w14:textId="16ED23D0" w:rsidR="00166BA0" w:rsidRDefault="00166BA0" w:rsidP="00DE5B80">
            <w:pPr>
              <w:ind w:firstLine="0"/>
              <w:rPr>
                <w:rtl/>
              </w:rPr>
            </w:pPr>
            <w:r>
              <w:rPr>
                <w:rtl/>
              </w:rPr>
              <w:t>–</w:t>
            </w:r>
          </w:p>
        </w:tc>
        <w:tc>
          <w:tcPr>
            <w:tcW w:w="0" w:type="auto"/>
            <w:shd w:val="clear" w:color="auto" w:fill="auto"/>
          </w:tcPr>
          <w:p w14:paraId="586224F0" w14:textId="228390F2" w:rsidR="00166BA0" w:rsidRDefault="00166BA0" w:rsidP="00DE5B80">
            <w:pPr>
              <w:ind w:firstLine="0"/>
              <w:rPr>
                <w:rtl/>
              </w:rPr>
            </w:pPr>
            <w:r>
              <w:rPr>
                <w:rtl/>
              </w:rPr>
              <w:t>עו"ד, הלשכה המשפטית, המשרד לביטחון פנים</w:t>
            </w:r>
          </w:p>
        </w:tc>
      </w:tr>
      <w:tr w:rsidR="00166BA0" w14:paraId="5CA16C79" w14:textId="77777777" w:rsidTr="00166BA0">
        <w:tc>
          <w:tcPr>
            <w:tcW w:w="0" w:type="auto"/>
            <w:shd w:val="clear" w:color="auto" w:fill="auto"/>
          </w:tcPr>
          <w:p w14:paraId="708BEE0C" w14:textId="2C5C581A" w:rsidR="00166BA0" w:rsidRDefault="00166BA0" w:rsidP="00DE5B80">
            <w:pPr>
              <w:ind w:firstLine="0"/>
              <w:rPr>
                <w:rtl/>
              </w:rPr>
            </w:pPr>
            <w:r>
              <w:rPr>
                <w:rtl/>
              </w:rPr>
              <w:t>נצ"מ גלעד בהט</w:t>
            </w:r>
          </w:p>
        </w:tc>
        <w:tc>
          <w:tcPr>
            <w:tcW w:w="0" w:type="auto"/>
            <w:shd w:val="clear" w:color="auto" w:fill="auto"/>
          </w:tcPr>
          <w:p w14:paraId="43384363" w14:textId="6DAC9C28" w:rsidR="00166BA0" w:rsidRDefault="00166BA0" w:rsidP="00DE5B80">
            <w:pPr>
              <w:ind w:firstLine="0"/>
              <w:rPr>
                <w:rtl/>
              </w:rPr>
            </w:pPr>
            <w:r>
              <w:rPr>
                <w:rtl/>
              </w:rPr>
              <w:t>–</w:t>
            </w:r>
          </w:p>
        </w:tc>
        <w:tc>
          <w:tcPr>
            <w:tcW w:w="0" w:type="auto"/>
            <w:shd w:val="clear" w:color="auto" w:fill="auto"/>
          </w:tcPr>
          <w:p w14:paraId="607DFEB6" w14:textId="11EFAC03" w:rsidR="00166BA0" w:rsidRDefault="00166BA0" w:rsidP="00DE5B80">
            <w:pPr>
              <w:ind w:firstLine="0"/>
              <w:rPr>
                <w:rtl/>
              </w:rPr>
            </w:pPr>
            <w:r>
              <w:rPr>
                <w:rtl/>
              </w:rPr>
              <w:t xml:space="preserve">רמ"ח </w:t>
            </w:r>
            <w:proofErr w:type="spellStart"/>
            <w:r>
              <w:rPr>
                <w:rtl/>
              </w:rPr>
              <w:t>אח"מ</w:t>
            </w:r>
            <w:proofErr w:type="spellEnd"/>
            <w:r>
              <w:rPr>
                <w:rtl/>
              </w:rPr>
              <w:t xml:space="preserve"> וטכנולוגיות, ייעוץ משפטי, משטרת ישראל, המשרד לביטחון פנים</w:t>
            </w:r>
          </w:p>
        </w:tc>
      </w:tr>
      <w:tr w:rsidR="00166BA0" w14:paraId="21E74FD2" w14:textId="77777777" w:rsidTr="00166BA0">
        <w:tc>
          <w:tcPr>
            <w:tcW w:w="0" w:type="auto"/>
            <w:shd w:val="clear" w:color="auto" w:fill="auto"/>
          </w:tcPr>
          <w:p w14:paraId="37CB4E6D" w14:textId="32A69DC5" w:rsidR="00166BA0" w:rsidRDefault="00166BA0" w:rsidP="00DE5B80">
            <w:pPr>
              <w:ind w:firstLine="0"/>
              <w:rPr>
                <w:rtl/>
              </w:rPr>
            </w:pPr>
            <w:r>
              <w:rPr>
                <w:rtl/>
              </w:rPr>
              <w:t>נצ"מ רמי חורי</w:t>
            </w:r>
          </w:p>
        </w:tc>
        <w:tc>
          <w:tcPr>
            <w:tcW w:w="0" w:type="auto"/>
            <w:shd w:val="clear" w:color="auto" w:fill="auto"/>
          </w:tcPr>
          <w:p w14:paraId="0D8C77BA" w14:textId="3CFF6EA0" w:rsidR="00166BA0" w:rsidRDefault="00166BA0" w:rsidP="00DE5B80">
            <w:pPr>
              <w:ind w:firstLine="0"/>
              <w:rPr>
                <w:rtl/>
              </w:rPr>
            </w:pPr>
            <w:r>
              <w:rPr>
                <w:rtl/>
              </w:rPr>
              <w:t>–</w:t>
            </w:r>
          </w:p>
        </w:tc>
        <w:tc>
          <w:tcPr>
            <w:tcW w:w="0" w:type="auto"/>
            <w:shd w:val="clear" w:color="auto" w:fill="auto"/>
          </w:tcPr>
          <w:p w14:paraId="60D9E306" w14:textId="2E43C4B8" w:rsidR="00166BA0" w:rsidRDefault="00166BA0" w:rsidP="00DE5B80">
            <w:pPr>
              <w:ind w:firstLine="0"/>
              <w:rPr>
                <w:rtl/>
              </w:rPr>
            </w:pPr>
            <w:r>
              <w:rPr>
                <w:rtl/>
              </w:rPr>
              <w:t xml:space="preserve">קצין </w:t>
            </w:r>
            <w:proofErr w:type="spellStart"/>
            <w:r>
              <w:rPr>
                <w:rtl/>
              </w:rPr>
              <w:t>אח"מ</w:t>
            </w:r>
            <w:proofErr w:type="spellEnd"/>
            <w:r>
              <w:rPr>
                <w:rtl/>
              </w:rPr>
              <w:t xml:space="preserve"> מחוז צפון, משטרת ישראל, המשרד לביטחון לאומי</w:t>
            </w:r>
          </w:p>
        </w:tc>
      </w:tr>
      <w:tr w:rsidR="00166BA0" w14:paraId="4251B3EB" w14:textId="77777777" w:rsidTr="00166BA0">
        <w:tc>
          <w:tcPr>
            <w:tcW w:w="0" w:type="auto"/>
            <w:shd w:val="clear" w:color="auto" w:fill="auto"/>
          </w:tcPr>
          <w:p w14:paraId="41EE01AE" w14:textId="78DEA374" w:rsidR="00166BA0" w:rsidRDefault="00166BA0" w:rsidP="00DE5B80">
            <w:pPr>
              <w:ind w:firstLine="0"/>
              <w:rPr>
                <w:rtl/>
              </w:rPr>
            </w:pPr>
            <w:r>
              <w:rPr>
                <w:rtl/>
              </w:rPr>
              <w:t>נצ"מ יניב רונן</w:t>
            </w:r>
          </w:p>
        </w:tc>
        <w:tc>
          <w:tcPr>
            <w:tcW w:w="0" w:type="auto"/>
            <w:shd w:val="clear" w:color="auto" w:fill="auto"/>
          </w:tcPr>
          <w:p w14:paraId="62C35A9B" w14:textId="10318677" w:rsidR="00166BA0" w:rsidRDefault="00166BA0" w:rsidP="00DE5B80">
            <w:pPr>
              <w:ind w:firstLine="0"/>
              <w:rPr>
                <w:rtl/>
              </w:rPr>
            </w:pPr>
            <w:r>
              <w:rPr>
                <w:rtl/>
              </w:rPr>
              <w:t>–</w:t>
            </w:r>
          </w:p>
        </w:tc>
        <w:tc>
          <w:tcPr>
            <w:tcW w:w="0" w:type="auto"/>
            <w:shd w:val="clear" w:color="auto" w:fill="auto"/>
          </w:tcPr>
          <w:p w14:paraId="7B77E9CF" w14:textId="5700374E" w:rsidR="00166BA0" w:rsidRDefault="00166BA0" w:rsidP="00DE5B80">
            <w:pPr>
              <w:ind w:firstLine="0"/>
              <w:rPr>
                <w:rtl/>
              </w:rPr>
            </w:pPr>
            <w:r>
              <w:rPr>
                <w:rtl/>
              </w:rPr>
              <w:t xml:space="preserve">קצין </w:t>
            </w:r>
            <w:proofErr w:type="spellStart"/>
            <w:r>
              <w:rPr>
                <w:rtl/>
              </w:rPr>
              <w:t>אח"מ</w:t>
            </w:r>
            <w:proofErr w:type="spellEnd"/>
            <w:r>
              <w:rPr>
                <w:rtl/>
              </w:rPr>
              <w:t xml:space="preserve"> מחוז צפון, משטרת ישראל, המשרד לביטחון לאומי</w:t>
            </w:r>
          </w:p>
        </w:tc>
      </w:tr>
      <w:tr w:rsidR="00166BA0" w14:paraId="1953560F" w14:textId="77777777" w:rsidTr="00166BA0">
        <w:tc>
          <w:tcPr>
            <w:tcW w:w="0" w:type="auto"/>
            <w:shd w:val="clear" w:color="auto" w:fill="auto"/>
          </w:tcPr>
          <w:p w14:paraId="537012D0" w14:textId="3E568E64" w:rsidR="00166BA0" w:rsidRDefault="00166BA0" w:rsidP="00DE5B80">
            <w:pPr>
              <w:ind w:firstLine="0"/>
              <w:rPr>
                <w:rtl/>
              </w:rPr>
            </w:pPr>
            <w:r>
              <w:rPr>
                <w:rtl/>
              </w:rPr>
              <w:t>סנ"צ חיים טייב</w:t>
            </w:r>
          </w:p>
        </w:tc>
        <w:tc>
          <w:tcPr>
            <w:tcW w:w="0" w:type="auto"/>
            <w:shd w:val="clear" w:color="auto" w:fill="auto"/>
          </w:tcPr>
          <w:p w14:paraId="0D8EAA9B" w14:textId="19A1711D" w:rsidR="00166BA0" w:rsidRDefault="00166BA0" w:rsidP="00DE5B80">
            <w:pPr>
              <w:ind w:firstLine="0"/>
              <w:rPr>
                <w:rtl/>
              </w:rPr>
            </w:pPr>
            <w:r>
              <w:rPr>
                <w:rtl/>
              </w:rPr>
              <w:t>–</w:t>
            </w:r>
          </w:p>
        </w:tc>
        <w:tc>
          <w:tcPr>
            <w:tcW w:w="0" w:type="auto"/>
            <w:shd w:val="clear" w:color="auto" w:fill="auto"/>
          </w:tcPr>
          <w:p w14:paraId="3533A525" w14:textId="617D36C1" w:rsidR="00166BA0" w:rsidRDefault="00166BA0" w:rsidP="00DE5B80">
            <w:pPr>
              <w:ind w:firstLine="0"/>
              <w:rPr>
                <w:rtl/>
              </w:rPr>
            </w:pPr>
            <w:r>
              <w:rPr>
                <w:rtl/>
              </w:rPr>
              <w:t>רמ"ד תיאום מבצעי פנים, משטרת ישראל, המשרד לביטחון פנים</w:t>
            </w:r>
          </w:p>
        </w:tc>
      </w:tr>
      <w:tr w:rsidR="00166BA0" w14:paraId="6E32315F" w14:textId="77777777" w:rsidTr="00166BA0">
        <w:tc>
          <w:tcPr>
            <w:tcW w:w="0" w:type="auto"/>
            <w:shd w:val="clear" w:color="auto" w:fill="auto"/>
          </w:tcPr>
          <w:p w14:paraId="2D193A38" w14:textId="1BAA866C" w:rsidR="00166BA0" w:rsidRDefault="00166BA0" w:rsidP="00DE5B80">
            <w:pPr>
              <w:ind w:firstLine="0"/>
              <w:rPr>
                <w:rtl/>
              </w:rPr>
            </w:pPr>
            <w:r>
              <w:rPr>
                <w:rtl/>
              </w:rPr>
              <w:t>רפ"ק ליאת לב</w:t>
            </w:r>
          </w:p>
        </w:tc>
        <w:tc>
          <w:tcPr>
            <w:tcW w:w="0" w:type="auto"/>
            <w:shd w:val="clear" w:color="auto" w:fill="auto"/>
          </w:tcPr>
          <w:p w14:paraId="3BDB35BC" w14:textId="77F39DD2" w:rsidR="00166BA0" w:rsidRDefault="00166BA0" w:rsidP="00DE5B80">
            <w:pPr>
              <w:ind w:firstLine="0"/>
              <w:rPr>
                <w:rtl/>
              </w:rPr>
            </w:pPr>
            <w:r>
              <w:rPr>
                <w:rtl/>
              </w:rPr>
              <w:t>–</w:t>
            </w:r>
          </w:p>
        </w:tc>
        <w:tc>
          <w:tcPr>
            <w:tcW w:w="0" w:type="auto"/>
            <w:shd w:val="clear" w:color="auto" w:fill="auto"/>
          </w:tcPr>
          <w:p w14:paraId="63A93A65" w14:textId="57FA7128" w:rsidR="00166BA0" w:rsidRDefault="00166BA0" w:rsidP="00DE5B80">
            <w:pPr>
              <w:ind w:firstLine="0"/>
              <w:rPr>
                <w:rtl/>
              </w:rPr>
            </w:pPr>
            <w:r>
              <w:rPr>
                <w:rtl/>
              </w:rPr>
              <w:t>עוזרת משפטית, חטיבת המודיעין, משטרת ישראל, המשרד לביטחון לאומי</w:t>
            </w:r>
          </w:p>
        </w:tc>
      </w:tr>
      <w:tr w:rsidR="00166BA0" w14:paraId="08788035" w14:textId="77777777" w:rsidTr="00166BA0">
        <w:tc>
          <w:tcPr>
            <w:tcW w:w="0" w:type="auto"/>
            <w:shd w:val="clear" w:color="auto" w:fill="auto"/>
          </w:tcPr>
          <w:p w14:paraId="169CECF2" w14:textId="3DD3ECB7" w:rsidR="00166BA0" w:rsidRDefault="00166BA0" w:rsidP="00DE5B80">
            <w:pPr>
              <w:ind w:firstLine="0"/>
              <w:rPr>
                <w:rtl/>
              </w:rPr>
            </w:pPr>
            <w:r>
              <w:rPr>
                <w:rtl/>
              </w:rPr>
              <w:t>חנית אברהם בכר</w:t>
            </w:r>
          </w:p>
        </w:tc>
        <w:tc>
          <w:tcPr>
            <w:tcW w:w="0" w:type="auto"/>
            <w:shd w:val="clear" w:color="auto" w:fill="auto"/>
          </w:tcPr>
          <w:p w14:paraId="1D3AB4E4" w14:textId="062CF283" w:rsidR="00166BA0" w:rsidRDefault="00166BA0" w:rsidP="00DE5B80">
            <w:pPr>
              <w:ind w:firstLine="0"/>
              <w:rPr>
                <w:rtl/>
              </w:rPr>
            </w:pPr>
            <w:r>
              <w:rPr>
                <w:rtl/>
              </w:rPr>
              <w:t>–</w:t>
            </w:r>
          </w:p>
        </w:tc>
        <w:tc>
          <w:tcPr>
            <w:tcW w:w="0" w:type="auto"/>
            <w:shd w:val="clear" w:color="auto" w:fill="auto"/>
          </w:tcPr>
          <w:p w14:paraId="703A5269" w14:textId="056050C1" w:rsidR="00166BA0" w:rsidRDefault="00166BA0" w:rsidP="00DE5B80">
            <w:pPr>
              <w:ind w:firstLine="0"/>
              <w:rPr>
                <w:rtl/>
              </w:rPr>
            </w:pPr>
            <w:r>
              <w:rPr>
                <w:rtl/>
              </w:rPr>
              <w:t>עו"ד, הנהלת בתי המשפט</w:t>
            </w:r>
          </w:p>
        </w:tc>
      </w:tr>
      <w:tr w:rsidR="00166BA0" w14:paraId="3C2F204E" w14:textId="77777777" w:rsidTr="00166BA0">
        <w:tc>
          <w:tcPr>
            <w:tcW w:w="0" w:type="auto"/>
            <w:shd w:val="clear" w:color="auto" w:fill="auto"/>
          </w:tcPr>
          <w:p w14:paraId="11DB20B0" w14:textId="5B06A253" w:rsidR="00166BA0" w:rsidRDefault="00166BA0" w:rsidP="00DE5B80">
            <w:pPr>
              <w:ind w:firstLine="0"/>
              <w:rPr>
                <w:rtl/>
              </w:rPr>
            </w:pPr>
            <w:r>
              <w:rPr>
                <w:rtl/>
              </w:rPr>
              <w:t xml:space="preserve">ד"ר יעל </w:t>
            </w:r>
            <w:proofErr w:type="spellStart"/>
            <w:r>
              <w:rPr>
                <w:rtl/>
              </w:rPr>
              <w:t>ליטמנוביץ</w:t>
            </w:r>
            <w:proofErr w:type="spellEnd"/>
          </w:p>
        </w:tc>
        <w:tc>
          <w:tcPr>
            <w:tcW w:w="0" w:type="auto"/>
            <w:shd w:val="clear" w:color="auto" w:fill="auto"/>
          </w:tcPr>
          <w:p w14:paraId="1E81B297" w14:textId="288E3C6B" w:rsidR="00166BA0" w:rsidRDefault="00166BA0" w:rsidP="00DE5B80">
            <w:pPr>
              <w:ind w:firstLine="0"/>
              <w:rPr>
                <w:rtl/>
              </w:rPr>
            </w:pPr>
            <w:r>
              <w:rPr>
                <w:rtl/>
              </w:rPr>
              <w:t>–</w:t>
            </w:r>
          </w:p>
        </w:tc>
        <w:tc>
          <w:tcPr>
            <w:tcW w:w="0" w:type="auto"/>
            <w:shd w:val="clear" w:color="auto" w:fill="auto"/>
          </w:tcPr>
          <w:p w14:paraId="70AD1C99" w14:textId="73B0AEC8" w:rsidR="00166BA0" w:rsidRDefault="00166BA0" w:rsidP="00DE5B80">
            <w:pPr>
              <w:ind w:firstLine="0"/>
              <w:rPr>
                <w:rtl/>
              </w:rPr>
            </w:pPr>
            <w:r>
              <w:rPr>
                <w:rtl/>
              </w:rPr>
              <w:t>חוקרת, המכון הישראלי לדמוקרטיה</w:t>
            </w:r>
          </w:p>
        </w:tc>
      </w:tr>
      <w:tr w:rsidR="00166BA0" w14:paraId="730FCC0B" w14:textId="77777777" w:rsidTr="00166BA0">
        <w:tc>
          <w:tcPr>
            <w:tcW w:w="0" w:type="auto"/>
            <w:shd w:val="clear" w:color="auto" w:fill="auto"/>
          </w:tcPr>
          <w:p w14:paraId="76F71A96" w14:textId="5C2E2DA9" w:rsidR="00166BA0" w:rsidRDefault="00166BA0" w:rsidP="00DE5B80">
            <w:pPr>
              <w:ind w:firstLine="0"/>
              <w:rPr>
                <w:rtl/>
              </w:rPr>
            </w:pPr>
            <w:r>
              <w:rPr>
                <w:rtl/>
              </w:rPr>
              <w:t xml:space="preserve">דוידי </w:t>
            </w:r>
            <w:proofErr w:type="spellStart"/>
            <w:r>
              <w:rPr>
                <w:rtl/>
              </w:rPr>
              <w:t>וורטמן</w:t>
            </w:r>
            <w:proofErr w:type="spellEnd"/>
          </w:p>
        </w:tc>
        <w:tc>
          <w:tcPr>
            <w:tcW w:w="0" w:type="auto"/>
            <w:shd w:val="clear" w:color="auto" w:fill="auto"/>
          </w:tcPr>
          <w:p w14:paraId="00C3ECEC" w14:textId="729A81BC" w:rsidR="00166BA0" w:rsidRDefault="00166BA0" w:rsidP="00DE5B80">
            <w:pPr>
              <w:ind w:firstLine="0"/>
              <w:rPr>
                <w:rtl/>
              </w:rPr>
            </w:pPr>
            <w:r>
              <w:rPr>
                <w:rtl/>
              </w:rPr>
              <w:t>–</w:t>
            </w:r>
          </w:p>
        </w:tc>
        <w:tc>
          <w:tcPr>
            <w:tcW w:w="0" w:type="auto"/>
            <w:shd w:val="clear" w:color="auto" w:fill="auto"/>
          </w:tcPr>
          <w:p w14:paraId="7764DA18" w14:textId="74144934" w:rsidR="00166BA0" w:rsidRDefault="00DF3DC9" w:rsidP="00DE5B80">
            <w:pPr>
              <w:ind w:firstLine="0"/>
              <w:rPr>
                <w:rtl/>
              </w:rPr>
            </w:pPr>
            <w:r>
              <w:rPr>
                <w:rFonts w:hint="cs"/>
                <w:rtl/>
              </w:rPr>
              <w:t>מנכ"ל חברת אולטרה סייד, פורום הייטק בכנסת</w:t>
            </w:r>
          </w:p>
        </w:tc>
      </w:tr>
      <w:tr w:rsidR="00166BA0" w14:paraId="2BF93506" w14:textId="77777777" w:rsidTr="00166BA0">
        <w:tc>
          <w:tcPr>
            <w:tcW w:w="0" w:type="auto"/>
            <w:shd w:val="clear" w:color="auto" w:fill="auto"/>
          </w:tcPr>
          <w:p w14:paraId="4013BB01" w14:textId="60856CB1" w:rsidR="00166BA0" w:rsidRDefault="00166BA0" w:rsidP="00DE5B80">
            <w:pPr>
              <w:ind w:firstLine="0"/>
              <w:rPr>
                <w:rtl/>
              </w:rPr>
            </w:pPr>
            <w:r>
              <w:rPr>
                <w:rtl/>
              </w:rPr>
              <w:t>דורית סוקולוב</w:t>
            </w:r>
          </w:p>
        </w:tc>
        <w:tc>
          <w:tcPr>
            <w:tcW w:w="0" w:type="auto"/>
            <w:shd w:val="clear" w:color="auto" w:fill="auto"/>
          </w:tcPr>
          <w:p w14:paraId="4FF9FCB0" w14:textId="79A7AE58" w:rsidR="00166BA0" w:rsidRDefault="00166BA0" w:rsidP="00DE5B80">
            <w:pPr>
              <w:ind w:firstLine="0"/>
              <w:rPr>
                <w:rtl/>
              </w:rPr>
            </w:pPr>
            <w:r>
              <w:rPr>
                <w:rtl/>
              </w:rPr>
              <w:t>–</w:t>
            </w:r>
          </w:p>
        </w:tc>
        <w:tc>
          <w:tcPr>
            <w:tcW w:w="0" w:type="auto"/>
            <w:shd w:val="clear" w:color="auto" w:fill="auto"/>
          </w:tcPr>
          <w:p w14:paraId="445FD849" w14:textId="52D32162" w:rsidR="00166BA0" w:rsidRDefault="00DF3DC9" w:rsidP="00DE5B80">
            <w:pPr>
              <w:ind w:firstLine="0"/>
              <w:rPr>
                <w:rtl/>
              </w:rPr>
            </w:pPr>
            <w:r>
              <w:rPr>
                <w:rFonts w:hint="cs"/>
                <w:rtl/>
              </w:rPr>
              <w:t>פורום הייטק בכנסת</w:t>
            </w:r>
          </w:p>
        </w:tc>
      </w:tr>
      <w:tr w:rsidR="00166BA0" w14:paraId="4E30C020" w14:textId="77777777" w:rsidTr="00166BA0">
        <w:tc>
          <w:tcPr>
            <w:tcW w:w="0" w:type="auto"/>
            <w:shd w:val="clear" w:color="auto" w:fill="auto"/>
          </w:tcPr>
          <w:p w14:paraId="1273EC1E" w14:textId="78673CA4" w:rsidR="00166BA0" w:rsidRDefault="00166BA0" w:rsidP="00DE5B80">
            <w:pPr>
              <w:ind w:firstLine="0"/>
              <w:rPr>
                <w:rtl/>
              </w:rPr>
            </w:pPr>
            <w:r>
              <w:rPr>
                <w:rtl/>
              </w:rPr>
              <w:t>שלי שם טוב</w:t>
            </w:r>
          </w:p>
        </w:tc>
        <w:tc>
          <w:tcPr>
            <w:tcW w:w="0" w:type="auto"/>
            <w:shd w:val="clear" w:color="auto" w:fill="auto"/>
          </w:tcPr>
          <w:p w14:paraId="0435F293" w14:textId="2B8E6973" w:rsidR="00166BA0" w:rsidRDefault="00166BA0" w:rsidP="00DE5B80">
            <w:pPr>
              <w:ind w:firstLine="0"/>
              <w:rPr>
                <w:rtl/>
              </w:rPr>
            </w:pPr>
            <w:r>
              <w:rPr>
                <w:rtl/>
              </w:rPr>
              <w:t>–</w:t>
            </w:r>
          </w:p>
        </w:tc>
        <w:tc>
          <w:tcPr>
            <w:tcW w:w="0" w:type="auto"/>
            <w:shd w:val="clear" w:color="auto" w:fill="auto"/>
          </w:tcPr>
          <w:p w14:paraId="24A7A34E" w14:textId="11701CA6" w:rsidR="00166BA0" w:rsidRDefault="00166BA0" w:rsidP="00DE5B80">
            <w:pPr>
              <w:ind w:firstLine="0"/>
              <w:rPr>
                <w:rtl/>
              </w:rPr>
            </w:pPr>
            <w:proofErr w:type="spellStart"/>
            <w:r>
              <w:rPr>
                <w:rtl/>
              </w:rPr>
              <w:t>אמא</w:t>
            </w:r>
            <w:proofErr w:type="spellEnd"/>
            <w:r>
              <w:rPr>
                <w:rtl/>
              </w:rPr>
              <w:t xml:space="preserve"> של עומר החטוף בעזה</w:t>
            </w:r>
          </w:p>
        </w:tc>
      </w:tr>
      <w:tr w:rsidR="00166BA0" w14:paraId="2B2F5846" w14:textId="77777777" w:rsidTr="00166BA0">
        <w:tc>
          <w:tcPr>
            <w:tcW w:w="0" w:type="auto"/>
            <w:shd w:val="clear" w:color="auto" w:fill="auto"/>
          </w:tcPr>
          <w:p w14:paraId="3F476ED5" w14:textId="1507C4CE" w:rsidR="00166BA0" w:rsidRDefault="00166BA0" w:rsidP="00DE5B80">
            <w:pPr>
              <w:ind w:firstLine="0"/>
              <w:rPr>
                <w:rtl/>
              </w:rPr>
            </w:pPr>
            <w:r>
              <w:rPr>
                <w:rtl/>
              </w:rPr>
              <w:t>טלי ליברמן</w:t>
            </w:r>
          </w:p>
        </w:tc>
        <w:tc>
          <w:tcPr>
            <w:tcW w:w="0" w:type="auto"/>
            <w:shd w:val="clear" w:color="auto" w:fill="auto"/>
          </w:tcPr>
          <w:p w14:paraId="3273A7BD" w14:textId="6615C4A9" w:rsidR="00166BA0" w:rsidRDefault="00166BA0" w:rsidP="00DE5B80">
            <w:pPr>
              <w:ind w:firstLine="0"/>
              <w:rPr>
                <w:rtl/>
              </w:rPr>
            </w:pPr>
            <w:r>
              <w:rPr>
                <w:rtl/>
              </w:rPr>
              <w:t>–</w:t>
            </w:r>
          </w:p>
        </w:tc>
        <w:tc>
          <w:tcPr>
            <w:tcW w:w="0" w:type="auto"/>
            <w:shd w:val="clear" w:color="auto" w:fill="auto"/>
          </w:tcPr>
          <w:p w14:paraId="19F6C6A5" w14:textId="6C2F25A2" w:rsidR="00166BA0" w:rsidRDefault="00166BA0" w:rsidP="00DE5B80">
            <w:pPr>
              <w:ind w:firstLine="0"/>
              <w:rPr>
                <w:rtl/>
              </w:rPr>
            </w:pPr>
            <w:r>
              <w:rPr>
                <w:rtl/>
              </w:rPr>
              <w:t>אחות של סגן הראל שרם</w:t>
            </w:r>
            <w:r w:rsidR="008D1FA9">
              <w:rPr>
                <w:rtl/>
              </w:rPr>
              <w:t xml:space="preserve"> </w:t>
            </w:r>
            <w:r>
              <w:rPr>
                <w:rtl/>
              </w:rPr>
              <w:t>ז"ל, חלל צה"ל</w:t>
            </w:r>
          </w:p>
        </w:tc>
      </w:tr>
    </w:tbl>
    <w:p w14:paraId="7380216B" w14:textId="77777777" w:rsidR="00D37550" w:rsidRDefault="00D37550" w:rsidP="00DE5B80">
      <w:pPr>
        <w:ind w:firstLine="0"/>
        <w:rPr>
          <w:rtl/>
        </w:rPr>
      </w:pPr>
    </w:p>
    <w:p w14:paraId="5714273D" w14:textId="77777777" w:rsidR="00747AA4" w:rsidRPr="008713A4" w:rsidRDefault="00747AA4" w:rsidP="00DE5B80">
      <w:pPr>
        <w:ind w:firstLine="0"/>
        <w:rPr>
          <w:rtl/>
        </w:rPr>
      </w:pPr>
    </w:p>
    <w:p w14:paraId="158F015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33C0B9" w14:textId="5BB6400E" w:rsidR="00E64116" w:rsidRDefault="00E54A98" w:rsidP="00D40A29">
      <w:pPr>
        <w:ind w:firstLine="0"/>
        <w:rPr>
          <w:rtl/>
        </w:rPr>
      </w:pPr>
      <w:r>
        <w:rPr>
          <w:rFonts w:hint="cs"/>
          <w:rtl/>
        </w:rPr>
        <w:t>גלעד נווה</w:t>
      </w:r>
    </w:p>
    <w:p w14:paraId="1E7549AF" w14:textId="77777777" w:rsidR="00E64116" w:rsidRPr="008713A4" w:rsidRDefault="00E64116" w:rsidP="00DE5B80">
      <w:pPr>
        <w:ind w:firstLine="0"/>
        <w:rPr>
          <w:rtl/>
        </w:rPr>
      </w:pPr>
    </w:p>
    <w:p w14:paraId="14987533" w14:textId="7F3933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D4E8F7" w14:textId="35BE6F4F" w:rsidR="00E64116" w:rsidRPr="008713A4" w:rsidRDefault="00E54A98" w:rsidP="00D40A29">
      <w:pPr>
        <w:ind w:firstLine="0"/>
        <w:rPr>
          <w:u w:val="single"/>
        </w:rPr>
      </w:pPr>
      <w:r>
        <w:rPr>
          <w:rtl/>
        </w:rPr>
        <w:t>לאה גופר</w:t>
      </w:r>
    </w:p>
    <w:p w14:paraId="7DFA117C" w14:textId="77777777" w:rsidR="00E64116" w:rsidRPr="008713A4" w:rsidRDefault="00E64116" w:rsidP="00DE5B80">
      <w:pPr>
        <w:ind w:firstLine="0"/>
        <w:rPr>
          <w:rtl/>
        </w:rPr>
      </w:pPr>
    </w:p>
    <w:p w14:paraId="7D7DC65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2FFBF5" w14:textId="25AE9B46" w:rsidR="00E64116" w:rsidRDefault="008A786C" w:rsidP="008320F6">
      <w:pPr>
        <w:ind w:firstLine="0"/>
        <w:rPr>
          <w:rtl/>
        </w:rPr>
      </w:pPr>
      <w:r>
        <w:rPr>
          <w:rFonts w:hint="cs"/>
          <w:rtl/>
        </w:rPr>
        <w:t>אהובה שרון, חבר תרגומים</w:t>
      </w:r>
    </w:p>
    <w:p w14:paraId="0BBDA55B" w14:textId="77777777" w:rsidR="008A786C" w:rsidRDefault="008A786C" w:rsidP="008320F6">
      <w:pPr>
        <w:ind w:firstLine="0"/>
        <w:rPr>
          <w:rtl/>
        </w:rPr>
      </w:pPr>
    </w:p>
    <w:p w14:paraId="32E8FC09" w14:textId="712C5BB3" w:rsidR="008A786C" w:rsidRDefault="008A786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4572F16" w14:textId="4E6263EF" w:rsidR="008A786C" w:rsidRDefault="008A786C">
      <w:pPr>
        <w:bidi w:val="0"/>
        <w:spacing w:line="240" w:lineRule="auto"/>
        <w:ind w:firstLine="0"/>
        <w:jc w:val="left"/>
        <w:rPr>
          <w:rtl/>
        </w:rPr>
      </w:pPr>
    </w:p>
    <w:p w14:paraId="47AD0EBB" w14:textId="4DB078ED" w:rsidR="008A786C" w:rsidRDefault="008A786C" w:rsidP="007D7D7D">
      <w:pPr>
        <w:pStyle w:val="a6"/>
        <w:keepNext/>
        <w:rPr>
          <w:rtl/>
        </w:rPr>
      </w:pPr>
      <w:bookmarkStart w:id="1" w:name="ET_subject_642840_3"/>
      <w:r w:rsidRPr="008A786C">
        <w:rPr>
          <w:rStyle w:val="TagStyle"/>
          <w:rtl/>
        </w:rPr>
        <w:t xml:space="preserve">&lt;&lt; נושא &gt;&gt; </w:t>
      </w:r>
      <w:r>
        <w:rPr>
          <w:rtl/>
        </w:rPr>
        <w:t>הצעת חוק הגנה על הציבור מפני ארגוני פשיעה, התשפ"ד-2024, פ/4386/25 כ/1034</w:t>
      </w:r>
      <w:r w:rsidRPr="008A786C">
        <w:rPr>
          <w:rStyle w:val="TagStyle"/>
          <w:rtl/>
        </w:rPr>
        <w:t xml:space="preserve"> &lt;&lt; נושא &gt;&gt;</w:t>
      </w:r>
      <w:bookmarkEnd w:id="1"/>
    </w:p>
    <w:p w14:paraId="50D70F07" w14:textId="72BC821F" w:rsidR="008A786C" w:rsidRPr="008A786C" w:rsidRDefault="008A786C" w:rsidP="007D7D7D">
      <w:pPr>
        <w:pStyle w:val="KeepWithNext"/>
        <w:jc w:val="center"/>
        <w:rPr>
          <w:b/>
          <w:bCs/>
          <w:u w:val="single"/>
          <w:rtl/>
        </w:rPr>
      </w:pPr>
      <w:r w:rsidRPr="008A786C">
        <w:rPr>
          <w:rFonts w:hint="cs"/>
          <w:b/>
          <w:bCs/>
          <w:u w:val="single"/>
          <w:rtl/>
        </w:rPr>
        <w:t xml:space="preserve">הצעתם של חברי הכנסת צביקה פוגל, יבגני סובה, אביגדור ליברמן, עודד פורר, שרון ניר, יוליה </w:t>
      </w:r>
      <w:proofErr w:type="spellStart"/>
      <w:r w:rsidRPr="008A786C">
        <w:rPr>
          <w:rFonts w:hint="cs"/>
          <w:b/>
          <w:bCs/>
          <w:u w:val="single"/>
          <w:rtl/>
        </w:rPr>
        <w:t>מלינובסקי</w:t>
      </w:r>
      <w:proofErr w:type="spellEnd"/>
      <w:r w:rsidRPr="008A786C">
        <w:rPr>
          <w:rFonts w:hint="cs"/>
          <w:b/>
          <w:bCs/>
          <w:u w:val="single"/>
          <w:rtl/>
        </w:rPr>
        <w:t>, חמד עמאר</w:t>
      </w:r>
    </w:p>
    <w:p w14:paraId="6091A971" w14:textId="77777777" w:rsidR="008A786C" w:rsidRDefault="008A786C" w:rsidP="008A786C">
      <w:pPr>
        <w:rPr>
          <w:rtl/>
        </w:rPr>
      </w:pPr>
    </w:p>
    <w:p w14:paraId="5065526A" w14:textId="77777777" w:rsidR="007D7D7D" w:rsidRDefault="007D7D7D" w:rsidP="008A786C">
      <w:pPr>
        <w:rPr>
          <w:rtl/>
        </w:rPr>
      </w:pPr>
    </w:p>
    <w:p w14:paraId="5577029E" w14:textId="37C130FC" w:rsidR="008A786C" w:rsidRDefault="008A786C" w:rsidP="008A786C">
      <w:pPr>
        <w:pStyle w:val="af6"/>
        <w:keepNext/>
        <w:rPr>
          <w:rtl/>
        </w:rPr>
      </w:pPr>
      <w:bookmarkStart w:id="2" w:name="ET_yor_6358_4"/>
      <w:r w:rsidRPr="008A786C">
        <w:rPr>
          <w:rStyle w:val="TagStyle"/>
          <w:rtl/>
        </w:rPr>
        <w:t xml:space="preserve"> &lt;&lt; יור &gt;&gt; </w:t>
      </w:r>
      <w:r>
        <w:rPr>
          <w:rtl/>
        </w:rPr>
        <w:t>היו"ר צביקה פוגל:</w:t>
      </w:r>
      <w:r w:rsidRPr="008A786C">
        <w:rPr>
          <w:rStyle w:val="TagStyle"/>
          <w:rtl/>
        </w:rPr>
        <w:t xml:space="preserve"> &lt;&lt; יור &gt;&gt;</w:t>
      </w:r>
      <w:r w:rsidR="002F0200">
        <w:rPr>
          <w:rtl/>
        </w:rPr>
        <w:t xml:space="preserve"> </w:t>
      </w:r>
      <w:bookmarkEnd w:id="2"/>
    </w:p>
    <w:p w14:paraId="0C3F2C1F" w14:textId="77777777" w:rsidR="008A786C" w:rsidRDefault="008A786C" w:rsidP="008A786C">
      <w:pPr>
        <w:pStyle w:val="KeepWithNext"/>
        <w:rPr>
          <w:rtl/>
          <w:lang w:eastAsia="he-IL"/>
        </w:rPr>
      </w:pPr>
    </w:p>
    <w:p w14:paraId="542C8EAB" w14:textId="66338766" w:rsidR="008A786C" w:rsidRDefault="008A786C" w:rsidP="008A786C">
      <w:pPr>
        <w:rPr>
          <w:rtl/>
          <w:lang w:eastAsia="he-IL"/>
        </w:rPr>
      </w:pPr>
      <w:r>
        <w:rPr>
          <w:rFonts w:hint="cs"/>
          <w:rtl/>
          <w:lang w:eastAsia="he-IL"/>
        </w:rPr>
        <w:t xml:space="preserve">בוקר טוב. אני </w:t>
      </w:r>
      <w:bookmarkStart w:id="3" w:name="_ETM_Q1_1808"/>
      <w:bookmarkEnd w:id="3"/>
      <w:r>
        <w:rPr>
          <w:rFonts w:hint="cs"/>
          <w:rtl/>
          <w:lang w:eastAsia="he-IL"/>
        </w:rPr>
        <w:t>מודה לכל מי שטרח להגיע לדיון הזה.</w:t>
      </w:r>
    </w:p>
    <w:p w14:paraId="26C6B702" w14:textId="77777777" w:rsidR="008A786C" w:rsidRDefault="008A786C" w:rsidP="008A786C">
      <w:pPr>
        <w:rPr>
          <w:rtl/>
          <w:lang w:eastAsia="he-IL"/>
        </w:rPr>
      </w:pPr>
      <w:bookmarkStart w:id="4" w:name="_ETM_Q1_42968"/>
      <w:bookmarkStart w:id="5" w:name="_ETM_Q1_43006"/>
      <w:bookmarkEnd w:id="4"/>
      <w:bookmarkEnd w:id="5"/>
    </w:p>
    <w:p w14:paraId="0F1352DD" w14:textId="760C0818" w:rsidR="008A786C" w:rsidRDefault="008A786C" w:rsidP="008A786C">
      <w:pPr>
        <w:rPr>
          <w:rtl/>
          <w:lang w:eastAsia="he-IL"/>
        </w:rPr>
      </w:pPr>
      <w:bookmarkStart w:id="6" w:name="_ETM_Q1_43087"/>
      <w:bookmarkStart w:id="7" w:name="_ETM_Q1_43119"/>
      <w:bookmarkEnd w:id="6"/>
      <w:bookmarkEnd w:id="7"/>
      <w:r>
        <w:rPr>
          <w:rFonts w:hint="cs"/>
          <w:rtl/>
          <w:lang w:eastAsia="he-IL"/>
        </w:rPr>
        <w:t xml:space="preserve">אנחנו </w:t>
      </w:r>
      <w:bookmarkStart w:id="8" w:name="_ETM_Q1_43943"/>
      <w:bookmarkEnd w:id="8"/>
      <w:r>
        <w:rPr>
          <w:rFonts w:hint="cs"/>
          <w:rtl/>
          <w:lang w:eastAsia="he-IL"/>
        </w:rPr>
        <w:t xml:space="preserve">ביום ה-276 לחרבות ברזל וכמו שהבטחתי לפני 10 </w:t>
      </w:r>
      <w:bookmarkStart w:id="9" w:name="_ETM_Q1_62054"/>
      <w:bookmarkEnd w:id="9"/>
      <w:r>
        <w:rPr>
          <w:rFonts w:hint="cs"/>
          <w:rtl/>
          <w:lang w:eastAsia="he-IL"/>
        </w:rPr>
        <w:t xml:space="preserve">ימים, אני גם עושה את הספירה לאחור כך שאנחנו </w:t>
      </w:r>
      <w:bookmarkStart w:id="10" w:name="_ETM_Q1_68450"/>
      <w:bookmarkEnd w:id="10"/>
      <w:r>
        <w:rPr>
          <w:rFonts w:hint="cs"/>
          <w:rtl/>
          <w:lang w:eastAsia="he-IL"/>
        </w:rPr>
        <w:t xml:space="preserve">פחות מ-90 ימים במלאת שנה למלחמה. לצערי הרב הגמגום עדיין </w:t>
      </w:r>
      <w:bookmarkStart w:id="11" w:name="_ETM_Q1_77411"/>
      <w:bookmarkEnd w:id="11"/>
      <w:r>
        <w:rPr>
          <w:rFonts w:hint="cs"/>
          <w:rtl/>
          <w:lang w:eastAsia="he-IL"/>
        </w:rPr>
        <w:t>נמשך. מצד אחד יש לנו חיילים ומפקדים שנלחמים בשטח</w:t>
      </w:r>
      <w:bookmarkStart w:id="12" w:name="_ETM_Q1_85394"/>
      <w:bookmarkEnd w:id="12"/>
      <w:r>
        <w:rPr>
          <w:rFonts w:hint="cs"/>
          <w:rtl/>
          <w:lang w:eastAsia="he-IL"/>
        </w:rPr>
        <w:t xml:space="preserve"> ולצערי הרב אנחנו עדיין מתעוררים עם "</w:t>
      </w:r>
      <w:bookmarkStart w:id="13" w:name="_ETM_Q1_88238"/>
      <w:bookmarkEnd w:id="13"/>
      <w:r>
        <w:rPr>
          <w:rFonts w:hint="cs"/>
          <w:rtl/>
          <w:lang w:eastAsia="he-IL"/>
        </w:rPr>
        <w:t>הותר לפרסום" אבל מצד שני יש לנו עדי</w:t>
      </w:r>
      <w:bookmarkStart w:id="14" w:name="_ETM_Q1_91313"/>
      <w:bookmarkEnd w:id="14"/>
      <w:r>
        <w:rPr>
          <w:rFonts w:hint="cs"/>
          <w:rtl/>
          <w:lang w:eastAsia="he-IL"/>
        </w:rPr>
        <w:t xml:space="preserve">ין למעלה מ-150,000 תושבים שלא חזרו הביתה ועוד 120 </w:t>
      </w:r>
      <w:bookmarkStart w:id="15" w:name="_ETM_Q1_98626"/>
      <w:bookmarkEnd w:id="15"/>
      <w:r>
        <w:rPr>
          <w:rFonts w:hint="cs"/>
          <w:rtl/>
          <w:lang w:eastAsia="he-IL"/>
        </w:rPr>
        <w:t xml:space="preserve">חטופים. מציאות כמעט בלתי אפשרית. אני לא בטוח שיש איזה במאי או כותב תסריטים שהיה מצליח לכתוב תסריט כל כך </w:t>
      </w:r>
      <w:bookmarkStart w:id="16" w:name="_ETM_Q1_109670"/>
      <w:bookmarkEnd w:id="16"/>
      <w:r>
        <w:rPr>
          <w:rFonts w:hint="cs"/>
          <w:rtl/>
          <w:lang w:eastAsia="he-IL"/>
        </w:rPr>
        <w:t xml:space="preserve">כואב וכל כך הזוי. אני מאוד מקווה שאנחנו נצא מהמציאות הזאת מחוזקים אבל דבר אחד אני כן חייב, כמו בכל </w:t>
      </w:r>
      <w:bookmarkStart w:id="17" w:name="_ETM_Q1_118377"/>
      <w:bookmarkEnd w:id="17"/>
      <w:r>
        <w:rPr>
          <w:rFonts w:hint="cs"/>
          <w:rtl/>
          <w:lang w:eastAsia="he-IL"/>
        </w:rPr>
        <w:t>דיון כזה, להודות בשמנו לכל אותם חיילים ומפקדים</w:t>
      </w:r>
      <w:bookmarkStart w:id="18" w:name="_ETM_Q1_124065"/>
      <w:bookmarkEnd w:id="18"/>
      <w:r>
        <w:rPr>
          <w:rFonts w:hint="cs"/>
          <w:rtl/>
          <w:lang w:eastAsia="he-IL"/>
        </w:rPr>
        <w:t xml:space="preserve"> שנלחמים בשטח, גם בעזה, גם ביהודה ושומרון, גם בלבנון</w:t>
      </w:r>
      <w:bookmarkStart w:id="19" w:name="_ETM_Q1_130329"/>
      <w:bookmarkEnd w:id="19"/>
      <w:r>
        <w:rPr>
          <w:rFonts w:hint="cs"/>
          <w:rtl/>
          <w:lang w:eastAsia="he-IL"/>
        </w:rPr>
        <w:t xml:space="preserve"> וגם במקומות אחרים בעולם וזאת כדי לאפשר לנו כן </w:t>
      </w:r>
      <w:bookmarkStart w:id="20" w:name="_ETM_Q1_132623"/>
      <w:bookmarkEnd w:id="20"/>
      <w:r>
        <w:rPr>
          <w:rFonts w:hint="cs"/>
          <w:rtl/>
          <w:lang w:eastAsia="he-IL"/>
        </w:rPr>
        <w:t>לקיים כאן איזושהי שגרה גם אם היא לא נורמלית.</w:t>
      </w:r>
    </w:p>
    <w:p w14:paraId="6D27FD37" w14:textId="77777777" w:rsidR="008A786C" w:rsidRDefault="008A786C" w:rsidP="008A786C">
      <w:pPr>
        <w:rPr>
          <w:rtl/>
          <w:lang w:eastAsia="he-IL"/>
        </w:rPr>
      </w:pPr>
      <w:bookmarkStart w:id="21" w:name="_ETM_Q1_138184"/>
      <w:bookmarkStart w:id="22" w:name="_ETM_Q1_138226"/>
      <w:bookmarkEnd w:id="21"/>
      <w:bookmarkEnd w:id="22"/>
    </w:p>
    <w:p w14:paraId="12E3CDCB" w14:textId="71D53444" w:rsidR="008A786C" w:rsidRDefault="008A786C" w:rsidP="008A786C">
      <w:pPr>
        <w:rPr>
          <w:rtl/>
          <w:lang w:eastAsia="he-IL"/>
        </w:rPr>
      </w:pPr>
      <w:r>
        <w:rPr>
          <w:rFonts w:hint="cs"/>
          <w:rtl/>
          <w:lang w:eastAsia="he-IL"/>
        </w:rPr>
        <w:t xml:space="preserve">כמו </w:t>
      </w:r>
      <w:bookmarkStart w:id="23" w:name="_ETM_Q1_137556"/>
      <w:bookmarkEnd w:id="23"/>
      <w:r>
        <w:rPr>
          <w:rFonts w:hint="cs"/>
          <w:rtl/>
          <w:lang w:eastAsia="he-IL"/>
        </w:rPr>
        <w:t xml:space="preserve">תמיד כאשר נמצאות כאן נציגויות של המשפחות, אנחנו נפתח </w:t>
      </w:r>
      <w:bookmarkStart w:id="24" w:name="_ETM_Q1_143197"/>
      <w:bookmarkEnd w:id="24"/>
      <w:r>
        <w:rPr>
          <w:rFonts w:hint="cs"/>
          <w:rtl/>
          <w:lang w:eastAsia="he-IL"/>
        </w:rPr>
        <w:t>את הדיון שלנו בדברים שלכ</w:t>
      </w:r>
      <w:r w:rsidR="00747AA4">
        <w:rPr>
          <w:rFonts w:hint="cs"/>
          <w:rtl/>
          <w:lang w:eastAsia="he-IL"/>
        </w:rPr>
        <w:t>ן</w:t>
      </w:r>
      <w:r>
        <w:rPr>
          <w:rFonts w:hint="cs"/>
          <w:rtl/>
          <w:lang w:eastAsia="he-IL"/>
        </w:rPr>
        <w:t>. הבמה שלכ</w:t>
      </w:r>
      <w:r w:rsidR="00747AA4">
        <w:rPr>
          <w:rFonts w:hint="cs"/>
          <w:rtl/>
          <w:lang w:eastAsia="he-IL"/>
        </w:rPr>
        <w:t>ן</w:t>
      </w:r>
      <w:r>
        <w:rPr>
          <w:rFonts w:hint="cs"/>
          <w:rtl/>
          <w:lang w:eastAsia="he-IL"/>
        </w:rPr>
        <w:t xml:space="preserve">. </w:t>
      </w:r>
      <w:bookmarkStart w:id="25" w:name="_ETM_Q1_148765"/>
      <w:bookmarkEnd w:id="25"/>
      <w:r>
        <w:rPr>
          <w:rFonts w:hint="cs"/>
          <w:rtl/>
          <w:lang w:eastAsia="he-IL"/>
        </w:rPr>
        <w:t>בבקשה.</w:t>
      </w:r>
    </w:p>
    <w:p w14:paraId="6FFAB053" w14:textId="77777777" w:rsidR="008A786C" w:rsidRDefault="008A786C" w:rsidP="008A786C">
      <w:pPr>
        <w:rPr>
          <w:rtl/>
          <w:lang w:eastAsia="he-IL"/>
        </w:rPr>
      </w:pPr>
      <w:bookmarkStart w:id="26" w:name="_ETM_Q1_149734"/>
      <w:bookmarkStart w:id="27" w:name="_ETM_Q1_149769"/>
      <w:bookmarkStart w:id="28" w:name="_ETM_Q1_153590"/>
      <w:bookmarkEnd w:id="26"/>
      <w:bookmarkEnd w:id="27"/>
      <w:bookmarkEnd w:id="28"/>
    </w:p>
    <w:p w14:paraId="08E4BE6F" w14:textId="34563E62" w:rsidR="008A786C" w:rsidRDefault="008A786C" w:rsidP="008A786C">
      <w:pPr>
        <w:pStyle w:val="af9"/>
        <w:keepNext/>
        <w:rPr>
          <w:rtl/>
          <w:lang w:eastAsia="he-IL"/>
        </w:rPr>
      </w:pPr>
      <w:bookmarkStart w:id="29" w:name="ET_guest_שלי_שם_טוב_5"/>
      <w:r w:rsidRPr="008A786C">
        <w:rPr>
          <w:rStyle w:val="TagStyle"/>
          <w:rtl/>
        </w:rPr>
        <w:t xml:space="preserve"> &lt;&lt; אורח &gt;&gt; </w:t>
      </w:r>
      <w:r>
        <w:rPr>
          <w:rtl/>
          <w:lang w:eastAsia="he-IL"/>
        </w:rPr>
        <w:t>שלי שם טוב:</w:t>
      </w:r>
      <w:r w:rsidRPr="008A786C">
        <w:rPr>
          <w:rStyle w:val="TagStyle"/>
          <w:rtl/>
        </w:rPr>
        <w:t xml:space="preserve"> &lt;&lt; אורח &gt;&gt;</w:t>
      </w:r>
      <w:r w:rsidR="002F0200">
        <w:rPr>
          <w:rtl/>
          <w:lang w:eastAsia="he-IL"/>
        </w:rPr>
        <w:t xml:space="preserve"> </w:t>
      </w:r>
      <w:bookmarkEnd w:id="29"/>
    </w:p>
    <w:p w14:paraId="52AE3064" w14:textId="77777777" w:rsidR="008A786C" w:rsidRDefault="008A786C" w:rsidP="008A786C">
      <w:pPr>
        <w:pStyle w:val="KeepWithNext"/>
        <w:rPr>
          <w:rtl/>
          <w:lang w:eastAsia="he-IL"/>
        </w:rPr>
      </w:pPr>
    </w:p>
    <w:p w14:paraId="6889C3EA" w14:textId="680216EE" w:rsidR="008A786C" w:rsidRDefault="008A786C" w:rsidP="008A786C">
      <w:pPr>
        <w:rPr>
          <w:rtl/>
          <w:lang w:eastAsia="he-IL"/>
        </w:rPr>
      </w:pPr>
      <w:bookmarkStart w:id="30" w:name="_ETM_Q1_153460"/>
      <w:bookmarkStart w:id="31" w:name="_ETM_Q1_153487"/>
      <w:bookmarkEnd w:id="30"/>
      <w:bookmarkEnd w:id="31"/>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עומר שנחטף מפסטיבל ה-נובה. </w:t>
      </w:r>
    </w:p>
    <w:p w14:paraId="2DACC7E2" w14:textId="77777777" w:rsidR="00747AA4" w:rsidRDefault="00747AA4" w:rsidP="008A786C">
      <w:pPr>
        <w:rPr>
          <w:rtl/>
          <w:lang w:eastAsia="he-IL"/>
        </w:rPr>
      </w:pPr>
      <w:bookmarkStart w:id="32" w:name="_ETM_Q1_164909"/>
      <w:bookmarkStart w:id="33" w:name="_ETM_Q1_164944"/>
      <w:bookmarkEnd w:id="32"/>
      <w:bookmarkEnd w:id="33"/>
    </w:p>
    <w:p w14:paraId="4EEF48D6" w14:textId="0E30C7E7" w:rsidR="00747AA4" w:rsidRDefault="00747AA4" w:rsidP="00747AA4">
      <w:pPr>
        <w:pStyle w:val="af9"/>
        <w:keepNext/>
        <w:rPr>
          <w:rtl/>
          <w:lang w:eastAsia="he-IL"/>
        </w:rPr>
      </w:pPr>
      <w:bookmarkStart w:id="34" w:name="ET_guest_טלי_ליברמן_6"/>
      <w:r w:rsidRPr="00747AA4">
        <w:rPr>
          <w:rStyle w:val="TagStyle"/>
          <w:rtl/>
        </w:rPr>
        <w:t xml:space="preserve"> &lt;&lt; אורח &gt;&gt; </w:t>
      </w:r>
      <w:r>
        <w:rPr>
          <w:rtl/>
          <w:lang w:eastAsia="he-IL"/>
        </w:rPr>
        <w:t>טלי ליברמן:</w:t>
      </w:r>
      <w:r w:rsidRPr="00747AA4">
        <w:rPr>
          <w:rStyle w:val="TagStyle"/>
          <w:rtl/>
        </w:rPr>
        <w:t xml:space="preserve"> &lt;&lt; אורח &gt;&gt;</w:t>
      </w:r>
      <w:r w:rsidR="002F0200">
        <w:rPr>
          <w:rtl/>
          <w:lang w:eastAsia="he-IL"/>
        </w:rPr>
        <w:t xml:space="preserve"> </w:t>
      </w:r>
      <w:bookmarkEnd w:id="34"/>
    </w:p>
    <w:p w14:paraId="5E32D384" w14:textId="77777777" w:rsidR="00747AA4" w:rsidRDefault="00747AA4" w:rsidP="00747AA4">
      <w:pPr>
        <w:pStyle w:val="KeepWithNext"/>
        <w:rPr>
          <w:rtl/>
          <w:lang w:eastAsia="he-IL"/>
        </w:rPr>
      </w:pPr>
    </w:p>
    <w:p w14:paraId="3666A7BF" w14:textId="22AA5ADB" w:rsidR="00747AA4" w:rsidRDefault="00747AA4" w:rsidP="00747AA4">
      <w:pPr>
        <w:rPr>
          <w:rtl/>
          <w:lang w:eastAsia="he-IL"/>
        </w:rPr>
      </w:pPr>
      <w:r>
        <w:rPr>
          <w:rFonts w:hint="cs"/>
          <w:rtl/>
          <w:lang w:eastAsia="he-IL"/>
        </w:rPr>
        <w:t>אני אחות של</w:t>
      </w:r>
      <w:r w:rsidR="00AD5C4F">
        <w:rPr>
          <w:rFonts w:hint="cs"/>
          <w:rtl/>
          <w:lang w:eastAsia="he-IL"/>
        </w:rPr>
        <w:t xml:space="preserve"> </w:t>
      </w:r>
      <w:r>
        <w:rPr>
          <w:rFonts w:hint="cs"/>
          <w:rtl/>
          <w:lang w:eastAsia="he-IL"/>
        </w:rPr>
        <w:t xml:space="preserve">סגן הראל שרם שנהרג ברצועת הביטחון בלבנון לפני </w:t>
      </w:r>
      <w:bookmarkStart w:id="35" w:name="_ETM_Q1_164564"/>
      <w:bookmarkEnd w:id="35"/>
      <w:r>
        <w:rPr>
          <w:rFonts w:hint="cs"/>
          <w:rtl/>
          <w:lang w:eastAsia="he-IL"/>
        </w:rPr>
        <w:t>30 שנים. אנחנו רוצות להקריא משהו ביחד.</w:t>
      </w:r>
    </w:p>
    <w:p w14:paraId="638FDC4D" w14:textId="77777777" w:rsidR="00747AA4" w:rsidRDefault="00747AA4" w:rsidP="00747AA4">
      <w:pPr>
        <w:rPr>
          <w:rtl/>
          <w:lang w:eastAsia="he-IL"/>
        </w:rPr>
      </w:pPr>
      <w:bookmarkStart w:id="36" w:name="_ETM_Q1_172539"/>
      <w:bookmarkStart w:id="37" w:name="_ETM_Q1_172573"/>
      <w:bookmarkEnd w:id="36"/>
      <w:bookmarkEnd w:id="37"/>
    </w:p>
    <w:p w14:paraId="1C01D7B9" w14:textId="2019B0EB" w:rsidR="00747AA4" w:rsidRDefault="00747AA4" w:rsidP="00747AA4">
      <w:pPr>
        <w:pStyle w:val="af6"/>
        <w:keepNext/>
        <w:rPr>
          <w:rtl/>
        </w:rPr>
      </w:pPr>
      <w:bookmarkStart w:id="38" w:name="ET_yor_6358_7"/>
      <w:r w:rsidRPr="00747AA4">
        <w:rPr>
          <w:rStyle w:val="TagStyle"/>
          <w:rtl/>
        </w:rPr>
        <w:t xml:space="preserve"> &lt;&lt; יור &gt;&gt; </w:t>
      </w:r>
      <w:r>
        <w:rPr>
          <w:rtl/>
        </w:rPr>
        <w:t>היו"ר צביקה פוגל:</w:t>
      </w:r>
      <w:r w:rsidRPr="00747AA4">
        <w:rPr>
          <w:rStyle w:val="TagStyle"/>
          <w:rtl/>
        </w:rPr>
        <w:t xml:space="preserve"> &lt;&lt; יור &gt;&gt;</w:t>
      </w:r>
      <w:r w:rsidR="002F0200">
        <w:rPr>
          <w:rtl/>
        </w:rPr>
        <w:t xml:space="preserve"> </w:t>
      </w:r>
      <w:bookmarkEnd w:id="38"/>
    </w:p>
    <w:p w14:paraId="2781F3F2" w14:textId="77777777" w:rsidR="00747AA4" w:rsidRDefault="00747AA4" w:rsidP="00747AA4">
      <w:pPr>
        <w:pStyle w:val="KeepWithNext"/>
        <w:rPr>
          <w:rtl/>
          <w:lang w:eastAsia="he-IL"/>
        </w:rPr>
      </w:pPr>
    </w:p>
    <w:p w14:paraId="0426722F" w14:textId="4A10C10B" w:rsidR="00747AA4" w:rsidRDefault="00747AA4" w:rsidP="00747AA4">
      <w:pPr>
        <w:rPr>
          <w:rtl/>
          <w:lang w:eastAsia="he-IL"/>
        </w:rPr>
      </w:pPr>
      <w:r>
        <w:rPr>
          <w:rFonts w:hint="cs"/>
          <w:rtl/>
          <w:lang w:eastAsia="he-IL"/>
        </w:rPr>
        <w:t xml:space="preserve">בבקשה. </w:t>
      </w:r>
      <w:bookmarkStart w:id="39" w:name="_ETM_Q1_171596"/>
      <w:bookmarkEnd w:id="39"/>
      <w:r>
        <w:rPr>
          <w:rFonts w:hint="cs"/>
          <w:rtl/>
          <w:lang w:eastAsia="he-IL"/>
        </w:rPr>
        <w:t>זכות גדולה.</w:t>
      </w:r>
      <w:bookmarkStart w:id="40" w:name="_ETM_Q1_173067"/>
      <w:bookmarkEnd w:id="40"/>
    </w:p>
    <w:p w14:paraId="505E298A" w14:textId="77777777" w:rsidR="00747AA4" w:rsidRDefault="00747AA4" w:rsidP="00747AA4">
      <w:pPr>
        <w:rPr>
          <w:rtl/>
          <w:lang w:eastAsia="he-IL"/>
        </w:rPr>
      </w:pPr>
      <w:bookmarkStart w:id="41" w:name="_ETM_Q1_173097"/>
      <w:bookmarkEnd w:id="41"/>
    </w:p>
    <w:p w14:paraId="276F092E" w14:textId="17AB231F" w:rsidR="00747AA4" w:rsidRDefault="00747AA4" w:rsidP="00747AA4">
      <w:pPr>
        <w:pStyle w:val="af9"/>
        <w:keepNext/>
        <w:rPr>
          <w:rtl/>
          <w:lang w:eastAsia="he-IL"/>
        </w:rPr>
      </w:pPr>
      <w:bookmarkStart w:id="42" w:name="ET_guest_טלי_ליברמן_8"/>
      <w:r w:rsidRPr="00747AA4">
        <w:rPr>
          <w:rStyle w:val="TagStyle"/>
          <w:rtl/>
        </w:rPr>
        <w:t xml:space="preserve"> &lt;&lt; אורח &gt;&gt; </w:t>
      </w:r>
      <w:r>
        <w:rPr>
          <w:rtl/>
          <w:lang w:eastAsia="he-IL"/>
        </w:rPr>
        <w:t>טלי ליברמן:</w:t>
      </w:r>
      <w:r w:rsidRPr="00747AA4">
        <w:rPr>
          <w:rStyle w:val="TagStyle"/>
          <w:rtl/>
        </w:rPr>
        <w:t xml:space="preserve"> &lt;&lt; אורח &gt;&gt;</w:t>
      </w:r>
      <w:r w:rsidR="002F0200">
        <w:rPr>
          <w:rtl/>
          <w:lang w:eastAsia="he-IL"/>
        </w:rPr>
        <w:t xml:space="preserve"> </w:t>
      </w:r>
      <w:bookmarkEnd w:id="42"/>
    </w:p>
    <w:p w14:paraId="14E2AAF7" w14:textId="77777777" w:rsidR="00747AA4" w:rsidRDefault="00747AA4" w:rsidP="00747AA4">
      <w:pPr>
        <w:pStyle w:val="KeepWithNext"/>
        <w:rPr>
          <w:rtl/>
          <w:lang w:eastAsia="he-IL"/>
        </w:rPr>
      </w:pPr>
    </w:p>
    <w:p w14:paraId="6FF8C13C" w14:textId="655DF102" w:rsidR="00747AA4" w:rsidRDefault="00747AA4" w:rsidP="00747AA4">
      <w:pPr>
        <w:rPr>
          <w:rtl/>
          <w:lang w:eastAsia="he-IL"/>
        </w:rPr>
      </w:pPr>
      <w:r>
        <w:rPr>
          <w:rFonts w:hint="cs"/>
          <w:rtl/>
          <w:lang w:eastAsia="he-IL"/>
        </w:rPr>
        <w:t xml:space="preserve">אנחנו משפחות שכולות, משפחות חטופים, חלקן גם הן </w:t>
      </w:r>
      <w:bookmarkStart w:id="43" w:name="_ETM_Q1_177168"/>
      <w:bookmarkEnd w:id="43"/>
      <w:r>
        <w:rPr>
          <w:rFonts w:hint="cs"/>
          <w:rtl/>
          <w:lang w:eastAsia="he-IL"/>
        </w:rPr>
        <w:t>משפחות שכולות המחכות כבר 276 ימים לחזרתם</w:t>
      </w:r>
      <w:bookmarkStart w:id="44" w:name="_ETM_Q1_182879"/>
      <w:bookmarkEnd w:id="44"/>
      <w:r>
        <w:rPr>
          <w:rFonts w:hint="cs"/>
          <w:rtl/>
          <w:lang w:eastAsia="he-IL"/>
        </w:rPr>
        <w:t xml:space="preserve"> הביתה של יקירינו. אימהות לוחמים וחיילי מילואים. אנו רואים באחדות ערך אסטרטגי למדינת ישראל וסוד קיומו של </w:t>
      </w:r>
      <w:bookmarkStart w:id="45" w:name="_ETM_Q1_192216"/>
      <w:bookmarkEnd w:id="45"/>
      <w:r>
        <w:rPr>
          <w:rFonts w:hint="cs"/>
          <w:rtl/>
          <w:lang w:eastAsia="he-IL"/>
        </w:rPr>
        <w:t>העם היהודי. אנחנו קוראים לאחדות, לא לאחידות. חילוקי הד</w:t>
      </w:r>
      <w:bookmarkStart w:id="46" w:name="_ETM_Q1_198307"/>
      <w:bookmarkEnd w:id="46"/>
      <w:r>
        <w:rPr>
          <w:rFonts w:hint="cs"/>
          <w:rtl/>
          <w:lang w:eastAsia="he-IL"/>
        </w:rPr>
        <w:t xml:space="preserve">עות היו ועוד יהיו בינינו אבל החרדה לחטופים, הרצון למגר </w:t>
      </w:r>
      <w:bookmarkStart w:id="47" w:name="_ETM_Q1_204281"/>
      <w:bookmarkEnd w:id="47"/>
      <w:r>
        <w:rPr>
          <w:rFonts w:hint="cs"/>
          <w:rtl/>
          <w:lang w:eastAsia="he-IL"/>
        </w:rPr>
        <w:t xml:space="preserve">את האויב והדאגה הכנה לעתיד המדינה מביאים אותנו להיות קרובים </w:t>
      </w:r>
      <w:bookmarkStart w:id="48" w:name="_ETM_Q1_208978"/>
      <w:bookmarkEnd w:id="48"/>
      <w:r>
        <w:rPr>
          <w:rFonts w:hint="cs"/>
          <w:rtl/>
          <w:lang w:eastAsia="he-IL"/>
        </w:rPr>
        <w:t>משהיינו אי פעם.</w:t>
      </w:r>
      <w:r w:rsidR="003B2381">
        <w:rPr>
          <w:rFonts w:hint="cs"/>
          <w:rtl/>
          <w:lang w:eastAsia="he-IL"/>
        </w:rPr>
        <w:t xml:space="preserve"> אנחנו קוראים לממשלה למצות את ההזדמנות </w:t>
      </w:r>
      <w:bookmarkStart w:id="49" w:name="_ETM_Q1_216371"/>
      <w:bookmarkEnd w:id="49"/>
      <w:r w:rsidR="003B2381">
        <w:rPr>
          <w:rFonts w:hint="cs"/>
          <w:rtl/>
          <w:lang w:eastAsia="he-IL"/>
        </w:rPr>
        <w:t xml:space="preserve">שנמצאת לפתחנו בימים אלה ולקדם מתווה אחראי במסגרתו ישובו </w:t>
      </w:r>
      <w:bookmarkStart w:id="50" w:name="_ETM_Q1_221894"/>
      <w:bookmarkEnd w:id="50"/>
      <w:r w:rsidR="003B2381">
        <w:rPr>
          <w:rFonts w:hint="cs"/>
          <w:rtl/>
          <w:lang w:eastAsia="he-IL"/>
        </w:rPr>
        <w:t xml:space="preserve">כל החטופים ומבלי לוותר על השגת מטרות המלחמה, מיטוט החמאס והחזרת הביטחון לעוטף עזה, הצפון וכלל </w:t>
      </w:r>
      <w:bookmarkStart w:id="51" w:name="_ETM_Q1_231746"/>
      <w:bookmarkEnd w:id="51"/>
      <w:r w:rsidR="003B2381">
        <w:rPr>
          <w:rFonts w:hint="cs"/>
          <w:rtl/>
          <w:lang w:eastAsia="he-IL"/>
        </w:rPr>
        <w:t>תושבי המדינה.</w:t>
      </w:r>
    </w:p>
    <w:p w14:paraId="23E642B9" w14:textId="77777777" w:rsidR="003B2381" w:rsidRDefault="003B2381" w:rsidP="00747AA4">
      <w:pPr>
        <w:rPr>
          <w:rtl/>
          <w:lang w:eastAsia="he-IL"/>
        </w:rPr>
      </w:pPr>
      <w:bookmarkStart w:id="52" w:name="_ETM_Q1_233656"/>
      <w:bookmarkStart w:id="53" w:name="_ETM_Q1_233693"/>
      <w:bookmarkEnd w:id="52"/>
      <w:bookmarkEnd w:id="53"/>
    </w:p>
    <w:p w14:paraId="67C37DD4" w14:textId="3D3F1BA9" w:rsidR="003B2381" w:rsidRDefault="003B2381" w:rsidP="00747AA4">
      <w:pPr>
        <w:rPr>
          <w:rtl/>
          <w:lang w:eastAsia="he-IL"/>
        </w:rPr>
      </w:pPr>
      <w:bookmarkStart w:id="54" w:name="_ETM_Q1_233791"/>
      <w:bookmarkStart w:id="55" w:name="_ETM_Q1_233822"/>
      <w:bookmarkEnd w:id="54"/>
      <w:bookmarkEnd w:id="55"/>
      <w:r>
        <w:rPr>
          <w:rFonts w:hint="cs"/>
          <w:rtl/>
          <w:lang w:eastAsia="he-IL"/>
        </w:rPr>
        <w:t>אנו קוראים לממשלה שלא לתת מתנות חינם למי שרצח,</w:t>
      </w:r>
      <w:bookmarkStart w:id="56" w:name="_ETM_Q1_238758"/>
      <w:bookmarkEnd w:id="56"/>
      <w:r>
        <w:rPr>
          <w:rFonts w:hint="cs"/>
          <w:rtl/>
          <w:lang w:eastAsia="he-IL"/>
        </w:rPr>
        <w:t xml:space="preserve"> אנס, שרף ועודנו מחזיק </w:t>
      </w:r>
      <w:proofErr w:type="spellStart"/>
      <w:r>
        <w:rPr>
          <w:rFonts w:hint="cs"/>
          <w:rtl/>
          <w:lang w:eastAsia="he-IL"/>
        </w:rPr>
        <w:t>בחטופינו</w:t>
      </w:r>
      <w:proofErr w:type="spellEnd"/>
      <w:r>
        <w:rPr>
          <w:rFonts w:hint="cs"/>
          <w:rtl/>
          <w:lang w:eastAsia="he-IL"/>
        </w:rPr>
        <w:t>. בוודאי שלא לשחרר מחבלים</w:t>
      </w:r>
      <w:bookmarkStart w:id="57" w:name="_ETM_Q1_244496"/>
      <w:bookmarkEnd w:id="57"/>
      <w:r>
        <w:rPr>
          <w:rFonts w:hint="cs"/>
          <w:rtl/>
          <w:lang w:eastAsia="he-IL"/>
        </w:rPr>
        <w:t xml:space="preserve"> או לאפשר הכנסת חומרי בניין לרצועה ללא כל תמורה. יש </w:t>
      </w:r>
      <w:bookmarkStart w:id="58" w:name="_ETM_Q1_249748"/>
      <w:bookmarkEnd w:id="58"/>
      <w:r>
        <w:rPr>
          <w:rFonts w:hint="cs"/>
          <w:rtl/>
          <w:lang w:eastAsia="he-IL"/>
        </w:rPr>
        <w:t>לראות בכל מחווה מנוף לחץ אפשרי ולהתנות</w:t>
      </w:r>
      <w:bookmarkStart w:id="59" w:name="_ETM_Q1_254553"/>
      <w:bookmarkEnd w:id="59"/>
      <w:r>
        <w:rPr>
          <w:rFonts w:hint="cs"/>
          <w:rtl/>
          <w:lang w:eastAsia="he-IL"/>
        </w:rPr>
        <w:t xml:space="preserve"> כל סיוע והקלה בשחרור החטופים.</w:t>
      </w:r>
    </w:p>
    <w:p w14:paraId="150872DB" w14:textId="77777777" w:rsidR="003B2381" w:rsidRDefault="003B2381" w:rsidP="00747AA4">
      <w:pPr>
        <w:rPr>
          <w:rtl/>
          <w:lang w:eastAsia="he-IL"/>
        </w:rPr>
      </w:pPr>
      <w:bookmarkStart w:id="60" w:name="_ETM_Q1_259621"/>
      <w:bookmarkStart w:id="61" w:name="_ETM_Q1_259657"/>
      <w:bookmarkStart w:id="62" w:name="_ETM_Q1_260302"/>
      <w:bookmarkEnd w:id="60"/>
      <w:bookmarkEnd w:id="61"/>
      <w:bookmarkEnd w:id="62"/>
    </w:p>
    <w:p w14:paraId="0C20A6ED" w14:textId="1320F4B4" w:rsidR="003B2381" w:rsidRDefault="003B2381" w:rsidP="003B2381">
      <w:pPr>
        <w:pStyle w:val="af9"/>
        <w:keepNext/>
        <w:rPr>
          <w:rtl/>
          <w:lang w:eastAsia="he-IL"/>
        </w:rPr>
      </w:pPr>
      <w:bookmarkStart w:id="63" w:name="ET_guest_שלי_שם_טוב_9"/>
      <w:r w:rsidRPr="003B2381">
        <w:rPr>
          <w:rStyle w:val="TagStyle"/>
          <w:rtl/>
        </w:rPr>
        <w:t xml:space="preserve"> &lt;&lt; אורח &gt;&gt; </w:t>
      </w:r>
      <w:r>
        <w:rPr>
          <w:rtl/>
          <w:lang w:eastAsia="he-IL"/>
        </w:rPr>
        <w:t>שלי שם טוב:</w:t>
      </w:r>
      <w:r w:rsidRPr="003B2381">
        <w:rPr>
          <w:rStyle w:val="TagStyle"/>
          <w:rtl/>
        </w:rPr>
        <w:t xml:space="preserve"> &lt;&lt; אורח &gt;&gt;</w:t>
      </w:r>
      <w:r w:rsidR="002F0200">
        <w:rPr>
          <w:rtl/>
          <w:lang w:eastAsia="he-IL"/>
        </w:rPr>
        <w:t xml:space="preserve"> </w:t>
      </w:r>
      <w:bookmarkEnd w:id="63"/>
    </w:p>
    <w:p w14:paraId="155321C4" w14:textId="77777777" w:rsidR="003B2381" w:rsidRDefault="003B2381" w:rsidP="003B2381">
      <w:pPr>
        <w:pStyle w:val="KeepWithNext"/>
        <w:rPr>
          <w:rtl/>
          <w:lang w:eastAsia="he-IL"/>
        </w:rPr>
      </w:pPr>
    </w:p>
    <w:p w14:paraId="4AFF9D0A" w14:textId="63A5697B" w:rsidR="003B2381" w:rsidRDefault="003B2381" w:rsidP="003B2381">
      <w:pPr>
        <w:rPr>
          <w:rtl/>
          <w:lang w:eastAsia="he-IL"/>
        </w:rPr>
      </w:pPr>
      <w:bookmarkStart w:id="64" w:name="_ETM_Q1_260582"/>
      <w:bookmarkStart w:id="65" w:name="_ETM_Q1_260614"/>
      <w:bookmarkEnd w:id="64"/>
      <w:bookmarkEnd w:id="65"/>
      <w:r>
        <w:rPr>
          <w:rFonts w:hint="cs"/>
          <w:rtl/>
          <w:lang w:eastAsia="he-IL"/>
        </w:rPr>
        <w:t xml:space="preserve">בנוסף אנחנו כולנו רואים בכל </w:t>
      </w:r>
      <w:bookmarkStart w:id="66" w:name="_ETM_Q1_263102"/>
      <w:bookmarkEnd w:id="66"/>
      <w:r>
        <w:rPr>
          <w:rFonts w:hint="cs"/>
          <w:rtl/>
          <w:lang w:eastAsia="he-IL"/>
        </w:rPr>
        <w:t xml:space="preserve">מי שנלחם ב-7 באוקטובר גיבור ישראל, בין אם התגייס </w:t>
      </w:r>
      <w:bookmarkStart w:id="67" w:name="_ETM_Q1_268485"/>
      <w:bookmarkEnd w:id="67"/>
      <w:r>
        <w:rPr>
          <w:rFonts w:hint="cs"/>
          <w:rtl/>
          <w:lang w:eastAsia="he-IL"/>
        </w:rPr>
        <w:t xml:space="preserve">וביום אם לא, וקוראים לכם לעמוד </w:t>
      </w:r>
      <w:bookmarkStart w:id="68" w:name="_ETM_Q1_271543"/>
      <w:bookmarkEnd w:id="68"/>
      <w:r>
        <w:rPr>
          <w:rFonts w:hint="cs"/>
          <w:rtl/>
          <w:lang w:eastAsia="he-IL"/>
        </w:rPr>
        <w:t>כמונו כאיש אחד מאחורי מי ששם נפשו בכפו</w:t>
      </w:r>
      <w:r w:rsidR="00AD5C4F">
        <w:rPr>
          <w:rFonts w:hint="cs"/>
          <w:rtl/>
          <w:lang w:eastAsia="he-IL"/>
        </w:rPr>
        <w:t xml:space="preserve"> </w:t>
      </w:r>
      <w:r>
        <w:rPr>
          <w:rFonts w:hint="cs"/>
          <w:rtl/>
          <w:lang w:eastAsia="he-IL"/>
        </w:rPr>
        <w:t xml:space="preserve">ויצא </w:t>
      </w:r>
      <w:bookmarkStart w:id="69" w:name="_ETM_Q1_276837"/>
      <w:bookmarkEnd w:id="69"/>
      <w:r>
        <w:rPr>
          <w:rFonts w:hint="cs"/>
          <w:rtl/>
          <w:lang w:eastAsia="he-IL"/>
        </w:rPr>
        <w:t xml:space="preserve">מביתו על מנת להגן על אזרחים שהופקרו באותו היום. העם </w:t>
      </w:r>
      <w:bookmarkStart w:id="70" w:name="_ETM_Q1_283974"/>
      <w:bookmarkEnd w:id="70"/>
      <w:r>
        <w:rPr>
          <w:rFonts w:hint="cs"/>
          <w:rtl/>
          <w:lang w:eastAsia="he-IL"/>
        </w:rPr>
        <w:t xml:space="preserve">בישראל הוכיח חוסן, גבורה והקרבה יוצאי דופן מאז פרוץ המלחמה. </w:t>
      </w:r>
      <w:bookmarkStart w:id="71" w:name="_ETM_Q1_290271"/>
      <w:bookmarkEnd w:id="71"/>
      <w:r>
        <w:rPr>
          <w:rFonts w:hint="cs"/>
          <w:rtl/>
          <w:lang w:eastAsia="he-IL"/>
        </w:rPr>
        <w:t>נראה שתקופה ארוכה וקשה עוד לפנינו ועלינו לשמר את הלכידות</w:t>
      </w:r>
      <w:bookmarkStart w:id="72" w:name="_ETM_Q1_295167"/>
      <w:bookmarkEnd w:id="72"/>
      <w:r>
        <w:rPr>
          <w:rFonts w:hint="cs"/>
          <w:rtl/>
          <w:lang w:eastAsia="he-IL"/>
        </w:rPr>
        <w:t xml:space="preserve"> הזו לכל אורכה. עליכם לפקח ולדאוג שכל פעולה וכל החלטה</w:t>
      </w:r>
      <w:bookmarkStart w:id="73" w:name="_ETM_Q1_302606"/>
      <w:bookmarkEnd w:id="73"/>
      <w:r>
        <w:rPr>
          <w:rFonts w:hint="cs"/>
          <w:rtl/>
          <w:lang w:eastAsia="he-IL"/>
        </w:rPr>
        <w:t xml:space="preserve"> מקדמות אותנו להשבת החטופים ולהשגת מטרות המלחמה. עתידנו תלוי בכך</w:t>
      </w:r>
      <w:bookmarkStart w:id="74" w:name="_ETM_Q1_310725"/>
      <w:bookmarkEnd w:id="74"/>
      <w:r>
        <w:rPr>
          <w:rFonts w:hint="cs"/>
          <w:rtl/>
          <w:lang w:eastAsia="he-IL"/>
        </w:rPr>
        <w:t xml:space="preserve"> וסביב מטרה זו התאחדנו.</w:t>
      </w:r>
    </w:p>
    <w:p w14:paraId="4DDE855A" w14:textId="77777777" w:rsidR="003B2381" w:rsidRDefault="003B2381" w:rsidP="003B2381">
      <w:pPr>
        <w:rPr>
          <w:rtl/>
          <w:lang w:eastAsia="he-IL"/>
        </w:rPr>
      </w:pPr>
      <w:bookmarkStart w:id="75" w:name="_ETM_Q1_323354"/>
      <w:bookmarkStart w:id="76" w:name="_ETM_Q1_323399"/>
      <w:bookmarkEnd w:id="75"/>
      <w:bookmarkEnd w:id="76"/>
    </w:p>
    <w:p w14:paraId="6039B3F2" w14:textId="4D3657FB" w:rsidR="003B2381" w:rsidRDefault="003B2381" w:rsidP="003B2381">
      <w:pPr>
        <w:rPr>
          <w:rtl/>
          <w:lang w:eastAsia="he-IL"/>
        </w:rPr>
      </w:pPr>
      <w:bookmarkStart w:id="77" w:name="_ETM_Q1_323474"/>
      <w:bookmarkStart w:id="78" w:name="_ETM_Q1_323502"/>
      <w:bookmarkEnd w:id="77"/>
      <w:bookmarkEnd w:id="78"/>
      <w:r>
        <w:rPr>
          <w:rFonts w:hint="cs"/>
          <w:rtl/>
          <w:lang w:eastAsia="he-IL"/>
        </w:rPr>
        <w:lastRenderedPageBreak/>
        <w:t>אם אנחנו</w:t>
      </w:r>
      <w:r w:rsidR="00AD5C4F">
        <w:rPr>
          <w:rFonts w:hint="cs"/>
          <w:rtl/>
          <w:lang w:eastAsia="he-IL"/>
        </w:rPr>
        <w:t xml:space="preserve"> </w:t>
      </w:r>
      <w:r>
        <w:rPr>
          <w:rFonts w:hint="cs"/>
          <w:rtl/>
          <w:lang w:eastAsia="he-IL"/>
        </w:rPr>
        <w:t>יכולים</w:t>
      </w:r>
      <w:bookmarkStart w:id="79" w:name="_ETM_Q1_317414"/>
      <w:bookmarkEnd w:id="79"/>
      <w:r>
        <w:rPr>
          <w:rFonts w:hint="cs"/>
          <w:rtl/>
          <w:lang w:eastAsia="he-IL"/>
        </w:rPr>
        <w:t xml:space="preserve"> לקדם אחדות, אתם חייבים לעשות את זה. הפסיקו את השיח</w:t>
      </w:r>
      <w:bookmarkStart w:id="80" w:name="_ETM_Q1_323299"/>
      <w:bookmarkEnd w:id="80"/>
      <w:r>
        <w:rPr>
          <w:rFonts w:hint="cs"/>
          <w:rtl/>
          <w:lang w:eastAsia="he-IL"/>
        </w:rPr>
        <w:t xml:space="preserve"> המפלג, שימו סוף לתוקפנות המילולית וגנו כל סוג של אלימות.</w:t>
      </w:r>
    </w:p>
    <w:p w14:paraId="6E253ED8" w14:textId="77777777" w:rsidR="003B2381" w:rsidRDefault="003B2381" w:rsidP="003B2381">
      <w:pPr>
        <w:rPr>
          <w:rtl/>
          <w:lang w:eastAsia="he-IL"/>
        </w:rPr>
      </w:pPr>
      <w:bookmarkStart w:id="81" w:name="_ETM_Q1_329462"/>
      <w:bookmarkStart w:id="82" w:name="_ETM_Q1_329499"/>
      <w:bookmarkEnd w:id="81"/>
      <w:bookmarkEnd w:id="82"/>
    </w:p>
    <w:p w14:paraId="72CA49F4" w14:textId="439FD9AD" w:rsidR="003B2381" w:rsidRDefault="003B2381" w:rsidP="003B2381">
      <w:pPr>
        <w:rPr>
          <w:rtl/>
          <w:lang w:eastAsia="he-IL"/>
        </w:rPr>
      </w:pPr>
      <w:bookmarkStart w:id="83" w:name="_ETM_Q1_329566"/>
      <w:bookmarkStart w:id="84" w:name="_ETM_Q1_329599"/>
      <w:bookmarkEnd w:id="83"/>
      <w:bookmarkEnd w:id="84"/>
      <w:r>
        <w:rPr>
          <w:rFonts w:hint="cs"/>
          <w:rtl/>
          <w:lang w:eastAsia="he-IL"/>
        </w:rPr>
        <w:t xml:space="preserve">לסיום </w:t>
      </w:r>
      <w:bookmarkStart w:id="85" w:name="_ETM_Q1_329146"/>
      <w:bookmarkEnd w:id="85"/>
      <w:r>
        <w:rPr>
          <w:rFonts w:hint="cs"/>
          <w:rtl/>
          <w:lang w:eastAsia="he-IL"/>
        </w:rPr>
        <w:t xml:space="preserve">נדגיש שוב שיש לנו ולכל עם ישראל ציפייה ותקווה לראות </w:t>
      </w:r>
      <w:bookmarkStart w:id="86" w:name="_ETM_Q1_335736"/>
      <w:bookmarkEnd w:id="86"/>
      <w:r>
        <w:rPr>
          <w:rFonts w:hint="cs"/>
          <w:rtl/>
          <w:lang w:eastAsia="he-IL"/>
        </w:rPr>
        <w:t>את החטופים בבית בהקדם האפשרי לצד מחויבות בלתי</w:t>
      </w:r>
      <w:r w:rsidR="002F0200">
        <w:rPr>
          <w:rFonts w:hint="cs"/>
          <w:rtl/>
          <w:lang w:eastAsia="he-IL"/>
        </w:rPr>
        <w:t xml:space="preserve"> </w:t>
      </w:r>
      <w:r>
        <w:rPr>
          <w:rFonts w:hint="cs"/>
          <w:rtl/>
          <w:lang w:eastAsia="he-IL"/>
        </w:rPr>
        <w:t>מתפשרת לביטחון המדינה. עם ישראל חי.</w:t>
      </w:r>
      <w:bookmarkStart w:id="87" w:name="_ETM_Q1_346737"/>
      <w:bookmarkEnd w:id="87"/>
    </w:p>
    <w:p w14:paraId="16D1253B" w14:textId="77777777" w:rsidR="003B2381" w:rsidRDefault="003B2381" w:rsidP="003B2381">
      <w:pPr>
        <w:rPr>
          <w:rtl/>
          <w:lang w:eastAsia="he-IL"/>
        </w:rPr>
      </w:pPr>
      <w:bookmarkStart w:id="88" w:name="_ETM_Q1_346772"/>
      <w:bookmarkEnd w:id="88"/>
    </w:p>
    <w:p w14:paraId="144D7111" w14:textId="4B13FC38" w:rsidR="003B2381" w:rsidRDefault="00884319" w:rsidP="003B2381">
      <w:pPr>
        <w:rPr>
          <w:rtl/>
          <w:lang w:eastAsia="he-IL"/>
        </w:rPr>
      </w:pPr>
      <w:bookmarkStart w:id="89" w:name="_ETM_Q1_347505"/>
      <w:bookmarkStart w:id="90" w:name="_ETM_Q1_347540"/>
      <w:bookmarkEnd w:id="89"/>
      <w:bookmarkEnd w:id="90"/>
      <w:r>
        <w:rPr>
          <w:rFonts w:hint="cs"/>
          <w:rtl/>
          <w:lang w:eastAsia="he-IL"/>
        </w:rPr>
        <w:t xml:space="preserve">אני רוצה להקריא משהו </w:t>
      </w:r>
      <w:r w:rsidR="003B2381">
        <w:rPr>
          <w:rFonts w:hint="cs"/>
          <w:rtl/>
          <w:lang w:eastAsia="he-IL"/>
        </w:rPr>
        <w:t>בנימה אישית</w:t>
      </w:r>
      <w:bookmarkStart w:id="91" w:name="_ETM_Q1_349211"/>
      <w:bookmarkEnd w:id="91"/>
      <w:r>
        <w:rPr>
          <w:rFonts w:hint="cs"/>
          <w:rtl/>
          <w:lang w:eastAsia="he-IL"/>
        </w:rPr>
        <w:t>.</w:t>
      </w:r>
    </w:p>
    <w:p w14:paraId="6D4C27F5" w14:textId="77777777" w:rsidR="003B2381" w:rsidRDefault="003B2381" w:rsidP="003B2381">
      <w:pPr>
        <w:rPr>
          <w:rtl/>
          <w:lang w:eastAsia="he-IL"/>
        </w:rPr>
      </w:pPr>
      <w:bookmarkStart w:id="92" w:name="_ETM_Q1_351172"/>
      <w:bookmarkEnd w:id="92"/>
    </w:p>
    <w:p w14:paraId="7DD8B489" w14:textId="3A9714C9" w:rsidR="003B2381" w:rsidRDefault="003B2381" w:rsidP="003B2381">
      <w:pPr>
        <w:pStyle w:val="af6"/>
        <w:keepNext/>
        <w:rPr>
          <w:rtl/>
        </w:rPr>
      </w:pPr>
      <w:bookmarkStart w:id="93" w:name="ET_yor_6358_10"/>
      <w:r w:rsidRPr="003B2381">
        <w:rPr>
          <w:rStyle w:val="TagStyle"/>
          <w:rtl/>
        </w:rPr>
        <w:t xml:space="preserve"> &lt;&lt; יור &gt;&gt; </w:t>
      </w:r>
      <w:r>
        <w:rPr>
          <w:rtl/>
        </w:rPr>
        <w:t>היו"ר צביקה פוגל:</w:t>
      </w:r>
      <w:r w:rsidRPr="003B2381">
        <w:rPr>
          <w:rStyle w:val="TagStyle"/>
          <w:rtl/>
        </w:rPr>
        <w:t xml:space="preserve"> &lt;&lt; יור &gt;&gt;</w:t>
      </w:r>
      <w:r w:rsidR="002F0200">
        <w:rPr>
          <w:rtl/>
        </w:rPr>
        <w:t xml:space="preserve"> </w:t>
      </w:r>
      <w:bookmarkEnd w:id="93"/>
    </w:p>
    <w:p w14:paraId="6E4CA716" w14:textId="77777777" w:rsidR="003B2381" w:rsidRDefault="003B2381" w:rsidP="003B2381">
      <w:pPr>
        <w:pStyle w:val="KeepWithNext"/>
        <w:rPr>
          <w:rtl/>
          <w:lang w:eastAsia="he-IL"/>
        </w:rPr>
      </w:pPr>
    </w:p>
    <w:p w14:paraId="5980C978" w14:textId="1B713A26" w:rsidR="003B2381" w:rsidRDefault="003B2381" w:rsidP="003B2381">
      <w:pPr>
        <w:rPr>
          <w:rtl/>
          <w:lang w:eastAsia="he-IL"/>
        </w:rPr>
      </w:pPr>
      <w:bookmarkStart w:id="94" w:name="_ETM_Q1_351427"/>
      <w:bookmarkStart w:id="95" w:name="_ETM_Q1_351458"/>
      <w:bookmarkEnd w:id="94"/>
      <w:bookmarkEnd w:id="95"/>
      <w:r>
        <w:rPr>
          <w:rFonts w:hint="cs"/>
          <w:rtl/>
          <w:lang w:eastAsia="he-IL"/>
        </w:rPr>
        <w:t>לפני שאת מתחילה להקריא, אני חייב לומר</w:t>
      </w:r>
      <w:bookmarkStart w:id="96" w:name="_ETM_Q1_351591"/>
      <w:bookmarkEnd w:id="96"/>
      <w:r w:rsidR="00AD5C4F">
        <w:rPr>
          <w:rFonts w:hint="cs"/>
          <w:rtl/>
          <w:lang w:eastAsia="he-IL"/>
        </w:rPr>
        <w:t xml:space="preserve"> </w:t>
      </w:r>
      <w:r w:rsidR="00884319">
        <w:rPr>
          <w:rFonts w:hint="cs"/>
          <w:rtl/>
          <w:lang w:eastAsia="he-IL"/>
        </w:rPr>
        <w:t xml:space="preserve">לך שזה כל כך </w:t>
      </w:r>
      <w:bookmarkStart w:id="97" w:name="_ETM_Q1_355163"/>
      <w:bookmarkEnd w:id="97"/>
      <w:r w:rsidR="00884319">
        <w:rPr>
          <w:rFonts w:hint="cs"/>
          <w:rtl/>
          <w:lang w:eastAsia="he-IL"/>
        </w:rPr>
        <w:t>מחבר וכל כך יפה. כל כך חשוב. הלוואי וכולנו נשמע</w:t>
      </w:r>
      <w:bookmarkStart w:id="98" w:name="_ETM_Q1_362931"/>
      <w:bookmarkEnd w:id="98"/>
      <w:r w:rsidR="00884319">
        <w:rPr>
          <w:rFonts w:hint="cs"/>
          <w:rtl/>
          <w:lang w:eastAsia="he-IL"/>
        </w:rPr>
        <w:t xml:space="preserve"> לא לכל 100 אחוזים מהדברים שאמרתם אלא גם </w:t>
      </w:r>
      <w:bookmarkStart w:id="99" w:name="_ETM_Q1_363912"/>
      <w:bookmarkEnd w:id="99"/>
      <w:r w:rsidR="00884319">
        <w:rPr>
          <w:rFonts w:hint="cs"/>
          <w:rtl/>
          <w:lang w:eastAsia="he-IL"/>
        </w:rPr>
        <w:t xml:space="preserve">על 80 אחוזים הייתי מתפשר. שתיכן מוזמנות או ביום חמישי </w:t>
      </w:r>
      <w:bookmarkStart w:id="100" w:name="_ETM_Q1_368920"/>
      <w:bookmarkEnd w:id="100"/>
      <w:r w:rsidR="00884319">
        <w:rPr>
          <w:rFonts w:hint="cs"/>
          <w:rtl/>
          <w:lang w:eastAsia="he-IL"/>
        </w:rPr>
        <w:t>בערב או בשבת בבוקר אלי הביתה לראות את ההפגנות מו</w:t>
      </w:r>
      <w:bookmarkStart w:id="101" w:name="_ETM_Q1_375375"/>
      <w:bookmarkEnd w:id="101"/>
      <w:r w:rsidR="00884319">
        <w:rPr>
          <w:rFonts w:hint="cs"/>
          <w:rtl/>
          <w:lang w:eastAsia="he-IL"/>
        </w:rPr>
        <w:t>ל הבית שלי ולהבין את גודל הפער בין מה שאנח</w:t>
      </w:r>
      <w:bookmarkStart w:id="102" w:name="_ETM_Q1_378720"/>
      <w:bookmarkEnd w:id="102"/>
      <w:r w:rsidR="00884319">
        <w:rPr>
          <w:rFonts w:hint="cs"/>
          <w:rtl/>
          <w:lang w:eastAsia="he-IL"/>
        </w:rPr>
        <w:t xml:space="preserve">נו מדברים כאן לבין מה שקיים שם. לצערי הרב. </w:t>
      </w:r>
    </w:p>
    <w:p w14:paraId="40666DEC" w14:textId="77777777" w:rsidR="00884319" w:rsidRDefault="00884319" w:rsidP="003B2381">
      <w:pPr>
        <w:rPr>
          <w:rtl/>
          <w:lang w:eastAsia="he-IL"/>
        </w:rPr>
      </w:pPr>
      <w:bookmarkStart w:id="103" w:name="_ETM_Q1_384653"/>
      <w:bookmarkStart w:id="104" w:name="_ETM_Q1_384694"/>
      <w:bookmarkStart w:id="105" w:name="_ETM_Q1_385814"/>
      <w:bookmarkEnd w:id="103"/>
      <w:bookmarkEnd w:id="104"/>
      <w:bookmarkEnd w:id="105"/>
    </w:p>
    <w:p w14:paraId="239341A6" w14:textId="4F86E668" w:rsidR="00884319" w:rsidRDefault="00884319" w:rsidP="00884319">
      <w:pPr>
        <w:pStyle w:val="af9"/>
        <w:keepNext/>
        <w:rPr>
          <w:rtl/>
          <w:lang w:eastAsia="he-IL"/>
        </w:rPr>
      </w:pPr>
      <w:bookmarkStart w:id="106" w:name="ET_guest_שלי_שם_טוב_11"/>
      <w:r w:rsidRPr="00884319">
        <w:rPr>
          <w:rStyle w:val="TagStyle"/>
          <w:rtl/>
        </w:rPr>
        <w:t xml:space="preserve"> &lt;&lt; אורח &gt;&gt; </w:t>
      </w:r>
      <w:r>
        <w:rPr>
          <w:rtl/>
          <w:lang w:eastAsia="he-IL"/>
        </w:rPr>
        <w:t>שלי שם טוב:</w:t>
      </w:r>
      <w:r w:rsidRPr="00884319">
        <w:rPr>
          <w:rStyle w:val="TagStyle"/>
          <w:rtl/>
        </w:rPr>
        <w:t xml:space="preserve"> &lt;&lt; אורח &gt;&gt;</w:t>
      </w:r>
      <w:r w:rsidR="002F0200">
        <w:rPr>
          <w:rtl/>
          <w:lang w:eastAsia="he-IL"/>
        </w:rPr>
        <w:t xml:space="preserve"> </w:t>
      </w:r>
      <w:bookmarkEnd w:id="106"/>
    </w:p>
    <w:p w14:paraId="50410A96" w14:textId="77777777" w:rsidR="00884319" w:rsidRDefault="00884319" w:rsidP="00884319">
      <w:pPr>
        <w:pStyle w:val="KeepWithNext"/>
        <w:rPr>
          <w:rtl/>
          <w:lang w:eastAsia="he-IL"/>
        </w:rPr>
      </w:pPr>
    </w:p>
    <w:p w14:paraId="2E025952" w14:textId="384D98D8" w:rsidR="00884319" w:rsidRDefault="00884319" w:rsidP="00884319">
      <w:pPr>
        <w:rPr>
          <w:rtl/>
          <w:lang w:eastAsia="he-IL"/>
        </w:rPr>
      </w:pPr>
      <w:bookmarkStart w:id="107" w:name="_ETM_Q1_386086"/>
      <w:bookmarkStart w:id="108" w:name="_ETM_Q1_386117"/>
      <w:bookmarkEnd w:id="107"/>
      <w:bookmarkEnd w:id="108"/>
      <w:r>
        <w:rPr>
          <w:rFonts w:hint="cs"/>
          <w:rtl/>
          <w:lang w:eastAsia="he-IL"/>
        </w:rPr>
        <w:t xml:space="preserve">קודם </w:t>
      </w:r>
      <w:bookmarkStart w:id="109" w:name="_ETM_Q1_385589"/>
      <w:bookmarkEnd w:id="109"/>
      <w:r>
        <w:rPr>
          <w:rFonts w:hint="cs"/>
          <w:rtl/>
          <w:lang w:eastAsia="he-IL"/>
        </w:rPr>
        <w:t xml:space="preserve">כל תודה על דבריך. אני אומר שנכון, יש גם </w:t>
      </w:r>
      <w:bookmarkStart w:id="110" w:name="_ETM_Q1_390076"/>
      <w:bookmarkEnd w:id="110"/>
      <w:r>
        <w:rPr>
          <w:rFonts w:hint="cs"/>
          <w:rtl/>
          <w:lang w:eastAsia="he-IL"/>
        </w:rPr>
        <w:t xml:space="preserve">קיצוניים משני הצדדים אבל הקול שלנו צריך להישמע יותר ויותר </w:t>
      </w:r>
      <w:bookmarkStart w:id="111" w:name="_ETM_Q1_399273"/>
      <w:bookmarkEnd w:id="111"/>
      <w:r>
        <w:rPr>
          <w:rFonts w:hint="cs"/>
          <w:rtl/>
          <w:lang w:eastAsia="he-IL"/>
        </w:rPr>
        <w:t xml:space="preserve">וככל שנהדהד אותו יותר, קודם כל מלמעלה הוא ירד </w:t>
      </w:r>
      <w:bookmarkStart w:id="112" w:name="_ETM_Q1_406561"/>
      <w:bookmarkEnd w:id="112"/>
      <w:r>
        <w:rPr>
          <w:rFonts w:hint="cs"/>
          <w:rtl/>
          <w:lang w:eastAsia="he-IL"/>
        </w:rPr>
        <w:t>וירד למטה.</w:t>
      </w:r>
    </w:p>
    <w:p w14:paraId="608A91AC" w14:textId="77777777" w:rsidR="00884319" w:rsidRDefault="00884319" w:rsidP="00884319">
      <w:pPr>
        <w:rPr>
          <w:rtl/>
          <w:lang w:eastAsia="he-IL"/>
        </w:rPr>
      </w:pPr>
      <w:bookmarkStart w:id="113" w:name="_ETM_Q1_408162"/>
      <w:bookmarkStart w:id="114" w:name="_ETM_Q1_408204"/>
      <w:bookmarkStart w:id="115" w:name="_ETM_Q1_409242"/>
      <w:bookmarkEnd w:id="113"/>
      <w:bookmarkEnd w:id="114"/>
      <w:bookmarkEnd w:id="115"/>
    </w:p>
    <w:p w14:paraId="7CA8FB99" w14:textId="4F669189" w:rsidR="00884319" w:rsidRDefault="00884319" w:rsidP="00884319">
      <w:pPr>
        <w:pStyle w:val="af9"/>
        <w:keepNext/>
        <w:rPr>
          <w:rtl/>
          <w:lang w:eastAsia="he-IL"/>
        </w:rPr>
      </w:pPr>
      <w:bookmarkStart w:id="116" w:name="ET_guest_טלי_ליברמן_12"/>
      <w:r w:rsidRPr="00884319">
        <w:rPr>
          <w:rStyle w:val="TagStyle"/>
          <w:rtl/>
        </w:rPr>
        <w:t xml:space="preserve"> &lt;&lt; אורח &gt;&gt; </w:t>
      </w:r>
      <w:r>
        <w:rPr>
          <w:rtl/>
          <w:lang w:eastAsia="he-IL"/>
        </w:rPr>
        <w:t>טלי ליברמן:</w:t>
      </w:r>
      <w:r w:rsidRPr="00884319">
        <w:rPr>
          <w:rStyle w:val="TagStyle"/>
          <w:rtl/>
        </w:rPr>
        <w:t xml:space="preserve"> &lt;&lt; אורח &gt;&gt;</w:t>
      </w:r>
      <w:r w:rsidR="002F0200">
        <w:rPr>
          <w:rtl/>
          <w:lang w:eastAsia="he-IL"/>
        </w:rPr>
        <w:t xml:space="preserve"> </w:t>
      </w:r>
      <w:bookmarkEnd w:id="116"/>
    </w:p>
    <w:p w14:paraId="73E8721F" w14:textId="77777777" w:rsidR="00884319" w:rsidRDefault="00884319" w:rsidP="00884319">
      <w:pPr>
        <w:pStyle w:val="KeepWithNext"/>
        <w:rPr>
          <w:rtl/>
          <w:lang w:eastAsia="he-IL"/>
        </w:rPr>
      </w:pPr>
    </w:p>
    <w:p w14:paraId="37B47C61" w14:textId="21138FC3" w:rsidR="00884319" w:rsidRDefault="00884319" w:rsidP="00884319">
      <w:pPr>
        <w:rPr>
          <w:rtl/>
          <w:lang w:eastAsia="he-IL"/>
        </w:rPr>
      </w:pPr>
      <w:bookmarkStart w:id="117" w:name="_ETM_Q1_409488"/>
      <w:bookmarkStart w:id="118" w:name="_ETM_Q1_409516"/>
      <w:bookmarkEnd w:id="117"/>
      <w:bookmarkEnd w:id="118"/>
      <w:r>
        <w:rPr>
          <w:rFonts w:hint="cs"/>
          <w:rtl/>
          <w:lang w:eastAsia="he-IL"/>
        </w:rPr>
        <w:t xml:space="preserve">אני חושבת שהקולות האלה שמושמעים היום מקבלים במה ולכן </w:t>
      </w:r>
      <w:bookmarkStart w:id="119" w:name="_ETM_Q1_414761"/>
      <w:bookmarkEnd w:id="119"/>
      <w:r>
        <w:rPr>
          <w:rFonts w:hint="cs"/>
          <w:rtl/>
          <w:lang w:eastAsia="he-IL"/>
        </w:rPr>
        <w:t xml:space="preserve">נדמה לנו שיש להם הרבה מאוד בכמות ובכוח אבל האמת </w:t>
      </w:r>
      <w:bookmarkStart w:id="120" w:name="_ETM_Q1_422566"/>
      <w:bookmarkEnd w:id="120"/>
      <w:r>
        <w:rPr>
          <w:rFonts w:hint="cs"/>
          <w:rtl/>
          <w:lang w:eastAsia="he-IL"/>
        </w:rPr>
        <w:t>היא שרוב העם מאוחד ואנחנו רואים את זה בצבא.</w:t>
      </w:r>
      <w:bookmarkStart w:id="121" w:name="_ETM_Q1_426888"/>
      <w:bookmarkEnd w:id="121"/>
      <w:r w:rsidR="00AD5C4F">
        <w:rPr>
          <w:rFonts w:hint="cs"/>
          <w:rtl/>
          <w:lang w:eastAsia="he-IL"/>
        </w:rPr>
        <w:t xml:space="preserve"> </w:t>
      </w:r>
      <w:r>
        <w:rPr>
          <w:rFonts w:hint="cs"/>
          <w:rtl/>
          <w:lang w:eastAsia="he-IL"/>
        </w:rPr>
        <w:t>אנחנו הרוב הדומם אבל בהחלט העם מאוחד.</w:t>
      </w:r>
    </w:p>
    <w:p w14:paraId="61C1192A" w14:textId="77777777" w:rsidR="00884319" w:rsidRDefault="00884319" w:rsidP="00884319">
      <w:pPr>
        <w:rPr>
          <w:rtl/>
          <w:lang w:eastAsia="he-IL"/>
        </w:rPr>
      </w:pPr>
      <w:bookmarkStart w:id="122" w:name="_ETM_Q1_434067"/>
      <w:bookmarkStart w:id="123" w:name="_ETM_Q1_434098"/>
      <w:bookmarkStart w:id="124" w:name="_ETM_Q1_434818"/>
      <w:bookmarkEnd w:id="122"/>
      <w:bookmarkEnd w:id="123"/>
      <w:bookmarkEnd w:id="124"/>
    </w:p>
    <w:p w14:paraId="44A5086E" w14:textId="2D80E2D7" w:rsidR="00884319" w:rsidRDefault="00884319" w:rsidP="00884319">
      <w:pPr>
        <w:pStyle w:val="af6"/>
        <w:keepNext/>
        <w:rPr>
          <w:rtl/>
        </w:rPr>
      </w:pPr>
      <w:bookmarkStart w:id="125" w:name="ET_yor_6358_13"/>
      <w:r w:rsidRPr="00884319">
        <w:rPr>
          <w:rStyle w:val="TagStyle"/>
          <w:rtl/>
        </w:rPr>
        <w:t xml:space="preserve"> &lt;&lt; יור &gt;&gt; </w:t>
      </w:r>
      <w:r>
        <w:rPr>
          <w:rtl/>
        </w:rPr>
        <w:t>היו"ר צביקה פוגל:</w:t>
      </w:r>
      <w:r w:rsidRPr="00884319">
        <w:rPr>
          <w:rStyle w:val="TagStyle"/>
          <w:rtl/>
        </w:rPr>
        <w:t xml:space="preserve"> &lt;&lt; יור &gt;&gt;</w:t>
      </w:r>
      <w:r w:rsidR="002F0200">
        <w:rPr>
          <w:rtl/>
        </w:rPr>
        <w:t xml:space="preserve"> </w:t>
      </w:r>
      <w:bookmarkEnd w:id="125"/>
    </w:p>
    <w:p w14:paraId="660A866D" w14:textId="77777777" w:rsidR="00884319" w:rsidRDefault="00884319" w:rsidP="00884319">
      <w:pPr>
        <w:pStyle w:val="KeepWithNext"/>
        <w:rPr>
          <w:rtl/>
          <w:lang w:eastAsia="he-IL"/>
        </w:rPr>
      </w:pPr>
    </w:p>
    <w:p w14:paraId="67B9A6D9" w14:textId="674B32E6" w:rsidR="00884319" w:rsidRDefault="00884319" w:rsidP="00884319">
      <w:pPr>
        <w:rPr>
          <w:rtl/>
          <w:lang w:eastAsia="he-IL"/>
        </w:rPr>
      </w:pPr>
      <w:bookmarkStart w:id="126" w:name="_ETM_Q1_435056"/>
      <w:bookmarkStart w:id="127" w:name="_ETM_Q1_435084"/>
      <w:bookmarkEnd w:id="126"/>
      <w:bookmarkEnd w:id="127"/>
      <w:r>
        <w:rPr>
          <w:rFonts w:hint="cs"/>
          <w:rtl/>
          <w:lang w:eastAsia="he-IL"/>
        </w:rPr>
        <w:t>חשוב לשמוע אתכן. תודה.</w:t>
      </w:r>
    </w:p>
    <w:p w14:paraId="65825E8E" w14:textId="77777777" w:rsidR="00884319" w:rsidRDefault="00884319" w:rsidP="00884319">
      <w:pPr>
        <w:rPr>
          <w:rtl/>
          <w:lang w:eastAsia="he-IL"/>
        </w:rPr>
      </w:pPr>
      <w:bookmarkStart w:id="128" w:name="_ETM_Q1_441684"/>
      <w:bookmarkStart w:id="129" w:name="_ETM_Q1_441720"/>
      <w:bookmarkStart w:id="130" w:name="_ETM_Q1_443888"/>
      <w:bookmarkEnd w:id="128"/>
      <w:bookmarkEnd w:id="129"/>
      <w:bookmarkEnd w:id="130"/>
    </w:p>
    <w:p w14:paraId="2038A396" w14:textId="29303F73" w:rsidR="00884319" w:rsidRDefault="00884319" w:rsidP="00884319">
      <w:pPr>
        <w:pStyle w:val="af9"/>
        <w:keepNext/>
        <w:rPr>
          <w:rtl/>
          <w:lang w:eastAsia="he-IL"/>
        </w:rPr>
      </w:pPr>
      <w:bookmarkStart w:id="131" w:name="ET_guest_שלי_שם_טוב_14"/>
      <w:r w:rsidRPr="00884319">
        <w:rPr>
          <w:rStyle w:val="TagStyle"/>
          <w:rtl/>
        </w:rPr>
        <w:t xml:space="preserve"> &lt;&lt; אורח &gt;&gt; </w:t>
      </w:r>
      <w:r>
        <w:rPr>
          <w:rtl/>
          <w:lang w:eastAsia="he-IL"/>
        </w:rPr>
        <w:t>שלי שם טוב:</w:t>
      </w:r>
      <w:r w:rsidRPr="00884319">
        <w:rPr>
          <w:rStyle w:val="TagStyle"/>
          <w:rtl/>
        </w:rPr>
        <w:t xml:space="preserve"> &lt;&lt; אורח &gt;&gt;</w:t>
      </w:r>
      <w:r w:rsidR="002F0200">
        <w:rPr>
          <w:rtl/>
          <w:lang w:eastAsia="he-IL"/>
        </w:rPr>
        <w:t xml:space="preserve"> </w:t>
      </w:r>
      <w:bookmarkEnd w:id="131"/>
    </w:p>
    <w:p w14:paraId="7D6F90D5" w14:textId="77777777" w:rsidR="00884319" w:rsidRDefault="00884319" w:rsidP="00884319">
      <w:pPr>
        <w:pStyle w:val="KeepWithNext"/>
        <w:rPr>
          <w:rtl/>
          <w:lang w:eastAsia="he-IL"/>
        </w:rPr>
      </w:pPr>
    </w:p>
    <w:p w14:paraId="6EC8BA40" w14:textId="0AB337B2" w:rsidR="00884319" w:rsidRDefault="00884319" w:rsidP="00884319">
      <w:pPr>
        <w:rPr>
          <w:rtl/>
          <w:lang w:eastAsia="he-IL"/>
        </w:rPr>
      </w:pPr>
      <w:bookmarkStart w:id="132" w:name="_ETM_Q1_444077"/>
      <w:bookmarkStart w:id="133" w:name="_ETM_Q1_444104"/>
      <w:bookmarkEnd w:id="132"/>
      <w:bookmarkEnd w:id="133"/>
      <w:r>
        <w:rPr>
          <w:rFonts w:hint="cs"/>
          <w:rtl/>
          <w:lang w:eastAsia="he-IL"/>
        </w:rPr>
        <w:t>עומר שלי כבר נמצא שם יותר מדיי זמ</w:t>
      </w:r>
      <w:bookmarkStart w:id="134" w:name="_ETM_Q1_453955"/>
      <w:bookmarkEnd w:id="134"/>
      <w:r>
        <w:rPr>
          <w:rFonts w:hint="cs"/>
          <w:rtl/>
          <w:lang w:eastAsia="he-IL"/>
        </w:rPr>
        <w:t xml:space="preserve">ן. כבר תשעה חודשים. אני אקריא שיר של </w:t>
      </w:r>
      <w:bookmarkStart w:id="135" w:name="_ETM_Q1_457227"/>
      <w:bookmarkEnd w:id="135"/>
      <w:r>
        <w:rPr>
          <w:rFonts w:hint="cs"/>
          <w:rtl/>
          <w:lang w:eastAsia="he-IL"/>
        </w:rPr>
        <w:t>ריטה אותו כתב רמי קליינשטיין.</w:t>
      </w:r>
    </w:p>
    <w:p w14:paraId="1346FF58" w14:textId="77777777" w:rsidR="00884319" w:rsidRDefault="00884319" w:rsidP="00884319">
      <w:pPr>
        <w:rPr>
          <w:rtl/>
          <w:lang w:eastAsia="he-IL"/>
        </w:rPr>
      </w:pPr>
      <w:bookmarkStart w:id="136" w:name="_ETM_Q1_462893"/>
      <w:bookmarkStart w:id="137" w:name="_ETM_Q1_462930"/>
      <w:bookmarkEnd w:id="136"/>
      <w:bookmarkEnd w:id="137"/>
    </w:p>
    <w:p w14:paraId="299410C6" w14:textId="77777777" w:rsidR="00884319" w:rsidRDefault="00884319" w:rsidP="00884319">
      <w:pPr>
        <w:rPr>
          <w:rtl/>
          <w:lang w:eastAsia="he-IL"/>
        </w:rPr>
      </w:pPr>
      <w:bookmarkStart w:id="138" w:name="_ETM_Q1_462996"/>
      <w:bookmarkStart w:id="139" w:name="_ETM_Q1_463026"/>
      <w:bookmarkEnd w:id="138"/>
      <w:bookmarkEnd w:id="139"/>
      <w:r>
        <w:rPr>
          <w:rFonts w:hint="cs"/>
          <w:rtl/>
          <w:lang w:eastAsia="he-IL"/>
        </w:rPr>
        <w:t>אור כחול כהה</w:t>
      </w:r>
    </w:p>
    <w:p w14:paraId="19B42F87" w14:textId="3E4CF65D" w:rsidR="00884319" w:rsidRDefault="00884319" w:rsidP="00884319">
      <w:pPr>
        <w:rPr>
          <w:rtl/>
          <w:lang w:eastAsia="he-IL"/>
        </w:rPr>
      </w:pPr>
      <w:r>
        <w:rPr>
          <w:rFonts w:hint="cs"/>
          <w:rtl/>
          <w:lang w:eastAsia="he-IL"/>
        </w:rPr>
        <w:t xml:space="preserve">זה עוטף אותך </w:t>
      </w:r>
      <w:bookmarkStart w:id="140" w:name="_ETM_Q1_466204"/>
      <w:bookmarkEnd w:id="140"/>
      <w:r>
        <w:rPr>
          <w:rFonts w:hint="cs"/>
          <w:rtl/>
          <w:lang w:eastAsia="he-IL"/>
        </w:rPr>
        <w:t>ברחמים</w:t>
      </w:r>
    </w:p>
    <w:p w14:paraId="17E6203D" w14:textId="1FFB73E2" w:rsidR="00884319" w:rsidRDefault="00884319" w:rsidP="00884319">
      <w:pPr>
        <w:rPr>
          <w:rtl/>
          <w:lang w:eastAsia="he-IL"/>
        </w:rPr>
      </w:pPr>
      <w:bookmarkStart w:id="141" w:name="_ETM_Q1_467133"/>
      <w:bookmarkStart w:id="142" w:name="_ETM_Q1_467165"/>
      <w:bookmarkEnd w:id="141"/>
      <w:bookmarkEnd w:id="142"/>
      <w:r>
        <w:rPr>
          <w:rFonts w:hint="cs"/>
          <w:rtl/>
          <w:lang w:eastAsia="he-IL"/>
        </w:rPr>
        <w:t>צף אתה הוזה, מרחף בעולמות גבוהים</w:t>
      </w:r>
    </w:p>
    <w:p w14:paraId="0F3A1AA6" w14:textId="2B7A448A" w:rsidR="00884319" w:rsidRDefault="00884319" w:rsidP="00884319">
      <w:pPr>
        <w:rPr>
          <w:rtl/>
          <w:lang w:eastAsia="he-IL"/>
        </w:rPr>
      </w:pPr>
      <w:bookmarkStart w:id="143" w:name="_ETM_Q1_473066"/>
      <w:bookmarkStart w:id="144" w:name="_ETM_Q1_473098"/>
      <w:bookmarkEnd w:id="143"/>
      <w:bookmarkEnd w:id="144"/>
      <w:r>
        <w:rPr>
          <w:rFonts w:hint="cs"/>
          <w:rtl/>
          <w:lang w:eastAsia="he-IL"/>
        </w:rPr>
        <w:t>אתה אולי יודע הכול</w:t>
      </w:r>
      <w:bookmarkStart w:id="145" w:name="_ETM_Q1_475603"/>
      <w:bookmarkEnd w:id="145"/>
      <w:r>
        <w:rPr>
          <w:rFonts w:hint="cs"/>
          <w:rtl/>
          <w:lang w:eastAsia="he-IL"/>
        </w:rPr>
        <w:t xml:space="preserve"> ורואה את הסודות גלויים</w:t>
      </w:r>
      <w:bookmarkStart w:id="146" w:name="_ETM_Q1_477049"/>
      <w:bookmarkEnd w:id="146"/>
    </w:p>
    <w:p w14:paraId="7DA4C7FB" w14:textId="77777777" w:rsidR="00884319" w:rsidRDefault="00884319" w:rsidP="00884319">
      <w:pPr>
        <w:rPr>
          <w:rtl/>
          <w:lang w:eastAsia="he-IL"/>
        </w:rPr>
      </w:pPr>
      <w:bookmarkStart w:id="147" w:name="_ETM_Q1_477085"/>
      <w:bookmarkEnd w:id="147"/>
      <w:r>
        <w:rPr>
          <w:rFonts w:hint="cs"/>
          <w:rtl/>
          <w:lang w:eastAsia="he-IL"/>
        </w:rPr>
        <w:t>אתה ודאי רגוע מאוד</w:t>
      </w:r>
    </w:p>
    <w:p w14:paraId="1227E1F2" w14:textId="0DE3F7C4" w:rsidR="00884319" w:rsidRDefault="00884319" w:rsidP="00884319">
      <w:pPr>
        <w:rPr>
          <w:rtl/>
          <w:lang w:eastAsia="he-IL"/>
        </w:rPr>
      </w:pPr>
      <w:r>
        <w:rPr>
          <w:rFonts w:hint="cs"/>
          <w:rtl/>
          <w:lang w:eastAsia="he-IL"/>
        </w:rPr>
        <w:t xml:space="preserve">זה עוטף </w:t>
      </w:r>
      <w:bookmarkStart w:id="148" w:name="_ETM_Q1_480695"/>
      <w:bookmarkEnd w:id="148"/>
      <w:r>
        <w:rPr>
          <w:rFonts w:hint="cs"/>
          <w:rtl/>
          <w:lang w:eastAsia="he-IL"/>
        </w:rPr>
        <w:t>אותך ברחמים.</w:t>
      </w:r>
    </w:p>
    <w:p w14:paraId="56BEF5F2" w14:textId="4E4E3687" w:rsidR="00884319" w:rsidRDefault="00884319" w:rsidP="00884319">
      <w:pPr>
        <w:rPr>
          <w:rtl/>
          <w:lang w:eastAsia="he-IL"/>
        </w:rPr>
      </w:pPr>
      <w:bookmarkStart w:id="149" w:name="_ETM_Q1_483038"/>
      <w:bookmarkStart w:id="150" w:name="_ETM_Q1_483070"/>
      <w:bookmarkEnd w:id="149"/>
      <w:bookmarkEnd w:id="150"/>
      <w:r>
        <w:rPr>
          <w:rFonts w:hint="cs"/>
          <w:rtl/>
          <w:lang w:eastAsia="he-IL"/>
        </w:rPr>
        <w:t xml:space="preserve">נח בתוך </w:t>
      </w:r>
      <w:proofErr w:type="spellStart"/>
      <w:r>
        <w:rPr>
          <w:rFonts w:hint="cs"/>
          <w:rtl/>
          <w:lang w:eastAsia="he-IL"/>
        </w:rPr>
        <w:t>אימך</w:t>
      </w:r>
      <w:proofErr w:type="spellEnd"/>
    </w:p>
    <w:p w14:paraId="63433BCB" w14:textId="2CDF8D50" w:rsidR="00884319" w:rsidRDefault="00884319" w:rsidP="00884319">
      <w:pPr>
        <w:rPr>
          <w:rtl/>
          <w:lang w:eastAsia="he-IL"/>
        </w:rPr>
      </w:pPr>
      <w:bookmarkStart w:id="151" w:name="_ETM_Q1_484830"/>
      <w:bookmarkStart w:id="152" w:name="_ETM_Q1_484863"/>
      <w:bookmarkEnd w:id="151"/>
      <w:bookmarkEnd w:id="152"/>
      <w:r>
        <w:rPr>
          <w:rFonts w:hint="cs"/>
          <w:rtl/>
          <w:lang w:eastAsia="he-IL"/>
        </w:rPr>
        <w:t>היא תיתן לך תמ</w:t>
      </w:r>
      <w:bookmarkStart w:id="153" w:name="_ETM_Q1_487693"/>
      <w:bookmarkEnd w:id="153"/>
      <w:r>
        <w:rPr>
          <w:rFonts w:hint="cs"/>
          <w:rtl/>
          <w:lang w:eastAsia="he-IL"/>
        </w:rPr>
        <w:t>יד הכול</w:t>
      </w:r>
      <w:bookmarkStart w:id="154" w:name="_ETM_Q1_488360"/>
      <w:bookmarkEnd w:id="154"/>
    </w:p>
    <w:p w14:paraId="1C89833D" w14:textId="08C812D7" w:rsidR="00884319" w:rsidRDefault="00884319" w:rsidP="00884319">
      <w:pPr>
        <w:rPr>
          <w:rtl/>
          <w:lang w:eastAsia="he-IL"/>
        </w:rPr>
      </w:pPr>
      <w:bookmarkStart w:id="155" w:name="_ETM_Q1_488390"/>
      <w:bookmarkEnd w:id="155"/>
      <w:r>
        <w:rPr>
          <w:rFonts w:hint="cs"/>
          <w:rtl/>
          <w:lang w:eastAsia="he-IL"/>
        </w:rPr>
        <w:t>כשיבוא יומך יש לך תמיד לאן ליפול</w:t>
      </w:r>
    </w:p>
    <w:p w14:paraId="2FC1CF44" w14:textId="22565F0F" w:rsidR="00884319" w:rsidRDefault="00884319" w:rsidP="00884319">
      <w:pPr>
        <w:rPr>
          <w:rtl/>
          <w:lang w:eastAsia="he-IL"/>
        </w:rPr>
      </w:pPr>
      <w:bookmarkStart w:id="156" w:name="_ETM_Q1_495535"/>
      <w:bookmarkStart w:id="157" w:name="_ETM_Q1_495567"/>
      <w:bookmarkEnd w:id="156"/>
      <w:bookmarkEnd w:id="157"/>
      <w:r>
        <w:rPr>
          <w:rFonts w:hint="cs"/>
          <w:rtl/>
          <w:lang w:eastAsia="he-IL"/>
        </w:rPr>
        <w:t xml:space="preserve">בסוף אתה </w:t>
      </w:r>
      <w:bookmarkStart w:id="158" w:name="_ETM_Q1_496688"/>
      <w:bookmarkEnd w:id="158"/>
      <w:r>
        <w:rPr>
          <w:rFonts w:hint="cs"/>
          <w:rtl/>
          <w:lang w:eastAsia="he-IL"/>
        </w:rPr>
        <w:t>תצא לעולם ומיד אתה תרגיש כאב</w:t>
      </w:r>
    </w:p>
    <w:p w14:paraId="46A2870C" w14:textId="585BB963" w:rsidR="00884319" w:rsidRDefault="00884319" w:rsidP="00884319">
      <w:pPr>
        <w:rPr>
          <w:rtl/>
          <w:lang w:eastAsia="he-IL"/>
        </w:rPr>
      </w:pPr>
      <w:bookmarkStart w:id="159" w:name="_ETM_Q1_501443"/>
      <w:bookmarkStart w:id="160" w:name="_ETM_Q1_501475"/>
      <w:bookmarkEnd w:id="159"/>
      <w:bookmarkEnd w:id="160"/>
      <w:r>
        <w:rPr>
          <w:rFonts w:hint="cs"/>
          <w:rtl/>
          <w:lang w:eastAsia="he-IL"/>
        </w:rPr>
        <w:t xml:space="preserve">אור חזק מכה בפנים ואתה </w:t>
      </w:r>
      <w:bookmarkStart w:id="161" w:name="_ETM_Q1_505771"/>
      <w:bookmarkEnd w:id="161"/>
      <w:r>
        <w:rPr>
          <w:rFonts w:hint="cs"/>
          <w:rtl/>
          <w:lang w:eastAsia="he-IL"/>
        </w:rPr>
        <w:t>מתחיל להיות רעב</w:t>
      </w:r>
    </w:p>
    <w:p w14:paraId="2E88879D" w14:textId="1E518B71" w:rsidR="00884319" w:rsidRDefault="00884319" w:rsidP="00884319">
      <w:pPr>
        <w:rPr>
          <w:rtl/>
          <w:lang w:eastAsia="he-IL"/>
        </w:rPr>
      </w:pPr>
      <w:bookmarkStart w:id="162" w:name="_ETM_Q1_507062"/>
      <w:bookmarkStart w:id="163" w:name="_ETM_Q1_507093"/>
      <w:bookmarkEnd w:id="162"/>
      <w:bookmarkEnd w:id="163"/>
      <w:r>
        <w:rPr>
          <w:rFonts w:hint="cs"/>
          <w:rtl/>
          <w:lang w:eastAsia="he-IL"/>
        </w:rPr>
        <w:t>אל תמהר לצאת אל רגע האמת</w:t>
      </w:r>
    </w:p>
    <w:p w14:paraId="165E92A0" w14:textId="7E491E1D" w:rsidR="00884319" w:rsidRDefault="00884319" w:rsidP="00884319">
      <w:pPr>
        <w:rPr>
          <w:rtl/>
          <w:lang w:eastAsia="he-IL"/>
        </w:rPr>
      </w:pPr>
      <w:bookmarkStart w:id="164" w:name="_ETM_Q1_511041"/>
      <w:bookmarkStart w:id="165" w:name="_ETM_Q1_511073"/>
      <w:bookmarkEnd w:id="164"/>
      <w:bookmarkEnd w:id="165"/>
      <w:r>
        <w:rPr>
          <w:rFonts w:hint="cs"/>
          <w:rtl/>
          <w:lang w:eastAsia="he-IL"/>
        </w:rPr>
        <w:t>אל תישבר</w:t>
      </w:r>
    </w:p>
    <w:p w14:paraId="764175A1" w14:textId="77777777" w:rsidR="00884319" w:rsidRDefault="00884319" w:rsidP="00884319">
      <w:pPr>
        <w:rPr>
          <w:rtl/>
          <w:lang w:eastAsia="he-IL"/>
        </w:rPr>
      </w:pPr>
      <w:bookmarkStart w:id="166" w:name="_ETM_Q1_513263"/>
      <w:bookmarkStart w:id="167" w:name="_ETM_Q1_513293"/>
      <w:bookmarkEnd w:id="166"/>
      <w:bookmarkEnd w:id="167"/>
      <w:r>
        <w:rPr>
          <w:rFonts w:hint="cs"/>
          <w:rtl/>
          <w:lang w:eastAsia="he-IL"/>
        </w:rPr>
        <w:t xml:space="preserve">בסוף תצא </w:t>
      </w:r>
      <w:bookmarkStart w:id="168" w:name="_ETM_Q1_514351"/>
      <w:bookmarkEnd w:id="168"/>
      <w:r>
        <w:rPr>
          <w:rFonts w:hint="cs"/>
          <w:rtl/>
          <w:lang w:eastAsia="he-IL"/>
        </w:rPr>
        <w:t>אלי</w:t>
      </w:r>
      <w:bookmarkStart w:id="169" w:name="_ETM_Q1_519870"/>
      <w:bookmarkEnd w:id="169"/>
    </w:p>
    <w:p w14:paraId="0A311219" w14:textId="37529596" w:rsidR="00884319" w:rsidRDefault="00884319" w:rsidP="00884319">
      <w:pPr>
        <w:rPr>
          <w:rtl/>
          <w:lang w:eastAsia="he-IL"/>
        </w:rPr>
      </w:pPr>
      <w:bookmarkStart w:id="170" w:name="_ETM_Q1_519895"/>
      <w:bookmarkEnd w:id="170"/>
      <w:r>
        <w:rPr>
          <w:rFonts w:hint="cs"/>
          <w:rtl/>
          <w:lang w:eastAsia="he-IL"/>
        </w:rPr>
        <w:t>כשאקח אותך בזרועותיי</w:t>
      </w:r>
    </w:p>
    <w:p w14:paraId="6F5E1552" w14:textId="3BC30FAC" w:rsidR="00884319" w:rsidRDefault="00884319" w:rsidP="00884319">
      <w:pPr>
        <w:rPr>
          <w:rtl/>
          <w:lang w:eastAsia="he-IL"/>
        </w:rPr>
      </w:pPr>
      <w:r>
        <w:rPr>
          <w:rFonts w:hint="cs"/>
          <w:rtl/>
          <w:lang w:eastAsia="he-IL"/>
        </w:rPr>
        <w:t>אני תמיד אוהב</w:t>
      </w:r>
    </w:p>
    <w:p w14:paraId="30FBEA24" w14:textId="55B92B68" w:rsidR="00884319" w:rsidRDefault="00884319" w:rsidP="00884319">
      <w:pPr>
        <w:rPr>
          <w:rtl/>
          <w:lang w:eastAsia="he-IL"/>
        </w:rPr>
      </w:pPr>
      <w:r>
        <w:rPr>
          <w:rFonts w:hint="cs"/>
          <w:rtl/>
          <w:lang w:eastAsia="he-IL"/>
        </w:rPr>
        <w:t>זה בוודאי יכאב</w:t>
      </w:r>
    </w:p>
    <w:p w14:paraId="52B3AD7B" w14:textId="3E353732" w:rsidR="00884319" w:rsidRDefault="00884319" w:rsidP="00884319">
      <w:pPr>
        <w:rPr>
          <w:rtl/>
          <w:lang w:eastAsia="he-IL"/>
        </w:rPr>
      </w:pPr>
      <w:bookmarkStart w:id="171" w:name="_ETM_Q1_524473"/>
      <w:bookmarkStart w:id="172" w:name="_ETM_Q1_524505"/>
      <w:bookmarkEnd w:id="171"/>
      <w:bookmarkEnd w:id="172"/>
      <w:r>
        <w:rPr>
          <w:rFonts w:hint="cs"/>
          <w:rtl/>
          <w:lang w:eastAsia="he-IL"/>
        </w:rPr>
        <w:t xml:space="preserve"> </w:t>
      </w:r>
      <w:bookmarkStart w:id="173" w:name="_ETM_Q1_524712"/>
      <w:bookmarkEnd w:id="173"/>
      <w:r>
        <w:rPr>
          <w:rFonts w:hint="cs"/>
          <w:rtl/>
          <w:lang w:eastAsia="he-IL"/>
        </w:rPr>
        <w:t>כי אפילו אם האל שומר בחוץ</w:t>
      </w:r>
    </w:p>
    <w:p w14:paraId="1EB67820" w14:textId="4F061EAF" w:rsidR="00884319" w:rsidRDefault="00884319" w:rsidP="00884319">
      <w:pPr>
        <w:rPr>
          <w:rtl/>
          <w:lang w:eastAsia="he-IL"/>
        </w:rPr>
      </w:pPr>
      <w:bookmarkStart w:id="174" w:name="_ETM_Q1_526532"/>
      <w:bookmarkStart w:id="175" w:name="_ETM_Q1_526564"/>
      <w:bookmarkEnd w:id="174"/>
      <w:bookmarkEnd w:id="175"/>
      <w:r>
        <w:rPr>
          <w:rFonts w:hint="cs"/>
          <w:rtl/>
          <w:lang w:eastAsia="he-IL"/>
        </w:rPr>
        <w:t>זה לפעמים בוער.</w:t>
      </w:r>
    </w:p>
    <w:p w14:paraId="35A439BC" w14:textId="3E4B0245" w:rsidR="00884319" w:rsidRDefault="00884319" w:rsidP="00884319">
      <w:pPr>
        <w:rPr>
          <w:rtl/>
          <w:lang w:eastAsia="he-IL"/>
        </w:rPr>
      </w:pPr>
      <w:bookmarkStart w:id="176" w:name="_ETM_Q1_528771"/>
      <w:bookmarkStart w:id="177" w:name="_ETM_Q1_528808"/>
      <w:bookmarkEnd w:id="176"/>
      <w:bookmarkEnd w:id="177"/>
      <w:r>
        <w:rPr>
          <w:rFonts w:hint="cs"/>
          <w:rtl/>
          <w:lang w:eastAsia="he-IL"/>
        </w:rPr>
        <w:t>שוב אתה בועט</w:t>
      </w:r>
      <w:bookmarkStart w:id="178" w:name="_ETM_Q1_530965"/>
      <w:bookmarkEnd w:id="178"/>
      <w:r>
        <w:rPr>
          <w:rFonts w:hint="cs"/>
          <w:rtl/>
          <w:lang w:eastAsia="he-IL"/>
        </w:rPr>
        <w:t>, כבר אבדה לך הסבלנות</w:t>
      </w:r>
    </w:p>
    <w:p w14:paraId="27DEBD33" w14:textId="16C4F4E8" w:rsidR="00884319" w:rsidRDefault="00884319" w:rsidP="00884319">
      <w:pPr>
        <w:rPr>
          <w:rtl/>
          <w:lang w:eastAsia="he-IL"/>
        </w:rPr>
      </w:pPr>
      <w:bookmarkStart w:id="179" w:name="_ETM_Q1_532251"/>
      <w:bookmarkStart w:id="180" w:name="_ETM_Q1_532285"/>
      <w:bookmarkEnd w:id="179"/>
      <w:bookmarkEnd w:id="180"/>
      <w:r>
        <w:rPr>
          <w:rFonts w:hint="cs"/>
          <w:rtl/>
          <w:lang w:eastAsia="he-IL"/>
        </w:rPr>
        <w:t>בתוכי נובט</w:t>
      </w:r>
      <w:bookmarkStart w:id="181" w:name="_ETM_Q1_535384"/>
      <w:bookmarkEnd w:id="181"/>
      <w:r>
        <w:rPr>
          <w:rFonts w:hint="cs"/>
          <w:rtl/>
          <w:lang w:eastAsia="he-IL"/>
        </w:rPr>
        <w:t xml:space="preserve"> ורוקם לעצמך זהות</w:t>
      </w:r>
    </w:p>
    <w:p w14:paraId="5FA26790" w14:textId="17433DE4" w:rsidR="00884319" w:rsidRDefault="00884319" w:rsidP="00884319">
      <w:pPr>
        <w:rPr>
          <w:rtl/>
          <w:lang w:eastAsia="he-IL"/>
        </w:rPr>
      </w:pPr>
      <w:bookmarkStart w:id="182" w:name="_ETM_Q1_537616"/>
      <w:bookmarkStart w:id="183" w:name="_ETM_Q1_537656"/>
      <w:bookmarkEnd w:id="182"/>
      <w:bookmarkEnd w:id="183"/>
      <w:r>
        <w:rPr>
          <w:rFonts w:hint="cs"/>
          <w:rtl/>
          <w:lang w:eastAsia="he-IL"/>
        </w:rPr>
        <w:t>בסוף אתה תצא לעולם</w:t>
      </w:r>
      <w:bookmarkStart w:id="184" w:name="_ETM_Q1_540168"/>
      <w:bookmarkEnd w:id="184"/>
    </w:p>
    <w:p w14:paraId="5BCFE288" w14:textId="3EA2B6A2" w:rsidR="00884319" w:rsidRDefault="00884319" w:rsidP="00884319">
      <w:pPr>
        <w:rPr>
          <w:rtl/>
          <w:lang w:eastAsia="he-IL"/>
        </w:rPr>
      </w:pPr>
      <w:bookmarkStart w:id="185" w:name="_ETM_Q1_540207"/>
      <w:bookmarkEnd w:id="185"/>
      <w:r>
        <w:rPr>
          <w:rFonts w:hint="cs"/>
          <w:rtl/>
          <w:lang w:eastAsia="he-IL"/>
        </w:rPr>
        <w:t>ומיד אתה תרגיש כאב</w:t>
      </w:r>
    </w:p>
    <w:p w14:paraId="0FEADBDA" w14:textId="44503DE0" w:rsidR="00884319" w:rsidRDefault="00884319" w:rsidP="00884319">
      <w:pPr>
        <w:rPr>
          <w:rtl/>
          <w:lang w:eastAsia="he-IL"/>
        </w:rPr>
      </w:pPr>
      <w:bookmarkStart w:id="186" w:name="_ETM_Q1_543016"/>
      <w:bookmarkStart w:id="187" w:name="_ETM_Q1_543056"/>
      <w:bookmarkEnd w:id="186"/>
      <w:bookmarkEnd w:id="187"/>
      <w:r>
        <w:rPr>
          <w:rFonts w:hint="cs"/>
          <w:rtl/>
          <w:lang w:eastAsia="he-IL"/>
        </w:rPr>
        <w:lastRenderedPageBreak/>
        <w:t xml:space="preserve">אור חזק </w:t>
      </w:r>
      <w:bookmarkStart w:id="188" w:name="_ETM_Q1_544208"/>
      <w:bookmarkEnd w:id="188"/>
      <w:r>
        <w:rPr>
          <w:rFonts w:hint="cs"/>
          <w:rtl/>
          <w:lang w:eastAsia="he-IL"/>
        </w:rPr>
        <w:t>יכה בפנים</w:t>
      </w:r>
    </w:p>
    <w:p w14:paraId="3FE2EA6A" w14:textId="2E523237" w:rsidR="00884319" w:rsidRDefault="00884319" w:rsidP="00884319">
      <w:pPr>
        <w:rPr>
          <w:rtl/>
          <w:lang w:eastAsia="he-IL"/>
        </w:rPr>
      </w:pPr>
      <w:r>
        <w:rPr>
          <w:rFonts w:hint="cs"/>
          <w:rtl/>
          <w:lang w:eastAsia="he-IL"/>
        </w:rPr>
        <w:t>אעטוף אותך ברחמים.</w:t>
      </w:r>
    </w:p>
    <w:p w14:paraId="6A4939C9" w14:textId="0FA801F9" w:rsidR="00884319" w:rsidRDefault="00884319" w:rsidP="00884319">
      <w:pPr>
        <w:rPr>
          <w:rtl/>
          <w:lang w:eastAsia="he-IL"/>
        </w:rPr>
      </w:pPr>
      <w:bookmarkStart w:id="189" w:name="_ETM_Q1_546001"/>
      <w:bookmarkStart w:id="190" w:name="_ETM_Q1_546041"/>
      <w:bookmarkEnd w:id="189"/>
      <w:bookmarkEnd w:id="190"/>
      <w:r>
        <w:rPr>
          <w:rFonts w:hint="cs"/>
          <w:rtl/>
          <w:lang w:eastAsia="he-IL"/>
        </w:rPr>
        <w:t>אל תמהר לצאת אל רגע האמת</w:t>
      </w:r>
    </w:p>
    <w:p w14:paraId="73BF123D" w14:textId="77777777" w:rsidR="00884319" w:rsidRDefault="00884319" w:rsidP="00884319">
      <w:pPr>
        <w:rPr>
          <w:rtl/>
          <w:lang w:eastAsia="he-IL"/>
        </w:rPr>
      </w:pPr>
      <w:bookmarkStart w:id="191" w:name="_ETM_Q1_550792"/>
      <w:bookmarkStart w:id="192" w:name="_ETM_Q1_550825"/>
      <w:bookmarkEnd w:id="191"/>
      <w:bookmarkEnd w:id="192"/>
      <w:r>
        <w:rPr>
          <w:rFonts w:hint="cs"/>
          <w:rtl/>
          <w:lang w:eastAsia="he-IL"/>
        </w:rPr>
        <w:t xml:space="preserve">אל </w:t>
      </w:r>
      <w:bookmarkStart w:id="193" w:name="_ETM_Q1_551217"/>
      <w:bookmarkEnd w:id="193"/>
      <w:r>
        <w:rPr>
          <w:rFonts w:hint="cs"/>
          <w:rtl/>
          <w:lang w:eastAsia="he-IL"/>
        </w:rPr>
        <w:t>תישבר</w:t>
      </w:r>
    </w:p>
    <w:p w14:paraId="7DB54880" w14:textId="09649BF1" w:rsidR="00884319" w:rsidRDefault="00884319" w:rsidP="00884319">
      <w:pPr>
        <w:rPr>
          <w:rtl/>
          <w:lang w:eastAsia="he-IL"/>
        </w:rPr>
      </w:pPr>
      <w:bookmarkStart w:id="194" w:name="_ETM_Q1_557092"/>
      <w:bookmarkStart w:id="195" w:name="_ETM_Q1_557122"/>
      <w:bookmarkEnd w:id="194"/>
      <w:bookmarkEnd w:id="195"/>
      <w:r>
        <w:rPr>
          <w:rFonts w:hint="cs"/>
          <w:rtl/>
          <w:lang w:eastAsia="he-IL"/>
        </w:rPr>
        <w:t>בסוף תצא אלי כשאקח אותך בזרועותיי</w:t>
      </w:r>
    </w:p>
    <w:p w14:paraId="1726C1A4" w14:textId="5CCF32E7" w:rsidR="00884319" w:rsidRDefault="00884319" w:rsidP="00884319">
      <w:pPr>
        <w:rPr>
          <w:rtl/>
          <w:lang w:eastAsia="he-IL"/>
        </w:rPr>
      </w:pPr>
      <w:bookmarkStart w:id="196" w:name="_ETM_Q1_558453"/>
      <w:bookmarkStart w:id="197" w:name="_ETM_Q1_558497"/>
      <w:bookmarkEnd w:id="196"/>
      <w:bookmarkEnd w:id="197"/>
      <w:r>
        <w:rPr>
          <w:rFonts w:hint="cs"/>
          <w:rtl/>
          <w:lang w:eastAsia="he-IL"/>
        </w:rPr>
        <w:t>אני תמיד אוהב</w:t>
      </w:r>
    </w:p>
    <w:p w14:paraId="2C487A09" w14:textId="035F9631" w:rsidR="00884319" w:rsidRDefault="00884319" w:rsidP="00884319">
      <w:pPr>
        <w:rPr>
          <w:rtl/>
          <w:lang w:eastAsia="he-IL"/>
        </w:rPr>
      </w:pPr>
      <w:r>
        <w:rPr>
          <w:rFonts w:hint="cs"/>
          <w:rtl/>
          <w:lang w:eastAsia="he-IL"/>
        </w:rPr>
        <w:t xml:space="preserve">זה ודאי </w:t>
      </w:r>
      <w:bookmarkStart w:id="198" w:name="_ETM_Q1_559881"/>
      <w:bookmarkEnd w:id="198"/>
      <w:r>
        <w:rPr>
          <w:rFonts w:hint="cs"/>
          <w:rtl/>
          <w:lang w:eastAsia="he-IL"/>
        </w:rPr>
        <w:t>יכאב כי אפילו אם האל שומר</w:t>
      </w:r>
    </w:p>
    <w:p w14:paraId="0EBAA439" w14:textId="576E4CD6" w:rsidR="00884319" w:rsidRDefault="00884319" w:rsidP="00884319">
      <w:pPr>
        <w:rPr>
          <w:rtl/>
          <w:lang w:eastAsia="he-IL"/>
        </w:rPr>
      </w:pPr>
      <w:bookmarkStart w:id="199" w:name="_ETM_Q1_562353"/>
      <w:bookmarkStart w:id="200" w:name="_ETM_Q1_562386"/>
      <w:bookmarkEnd w:id="199"/>
      <w:bookmarkEnd w:id="200"/>
      <w:r>
        <w:rPr>
          <w:rFonts w:hint="cs"/>
          <w:rtl/>
          <w:lang w:eastAsia="he-IL"/>
        </w:rPr>
        <w:t>בחוץ זה לפעמים בוער.</w:t>
      </w:r>
    </w:p>
    <w:p w14:paraId="23E76640" w14:textId="77777777" w:rsidR="003C47CD" w:rsidRDefault="003C47CD" w:rsidP="00884319">
      <w:pPr>
        <w:rPr>
          <w:rtl/>
          <w:lang w:eastAsia="he-IL"/>
        </w:rPr>
      </w:pPr>
      <w:bookmarkStart w:id="201" w:name="_ETM_Q1_572688"/>
      <w:bookmarkStart w:id="202" w:name="_ETM_Q1_572723"/>
      <w:bookmarkEnd w:id="201"/>
      <w:bookmarkEnd w:id="202"/>
    </w:p>
    <w:p w14:paraId="6D45AE36" w14:textId="62A5D64B" w:rsidR="00884319" w:rsidRDefault="00884319" w:rsidP="00884319">
      <w:pPr>
        <w:rPr>
          <w:rtl/>
          <w:lang w:eastAsia="he-IL"/>
        </w:rPr>
      </w:pPr>
      <w:bookmarkStart w:id="203" w:name="_ETM_Q1_566456"/>
      <w:bookmarkStart w:id="204" w:name="_ETM_Q1_566493"/>
      <w:bookmarkEnd w:id="203"/>
      <w:bookmarkEnd w:id="204"/>
      <w:r>
        <w:rPr>
          <w:rFonts w:hint="cs"/>
          <w:rtl/>
          <w:lang w:eastAsia="he-IL"/>
        </w:rPr>
        <w:t xml:space="preserve">תשעה </w:t>
      </w:r>
      <w:bookmarkStart w:id="205" w:name="_ETM_Q1_566375"/>
      <w:bookmarkEnd w:id="205"/>
      <w:r>
        <w:rPr>
          <w:rFonts w:hint="cs"/>
          <w:rtl/>
          <w:lang w:eastAsia="he-IL"/>
        </w:rPr>
        <w:t>חודשים</w:t>
      </w:r>
      <w:r w:rsidR="003C47CD">
        <w:rPr>
          <w:rFonts w:hint="cs"/>
          <w:rtl/>
          <w:lang w:eastAsia="he-IL"/>
        </w:rPr>
        <w:t xml:space="preserve"> עומר שלי היה ברחם ושמרתי עליו. כשהוא נולד, 21 </w:t>
      </w:r>
      <w:bookmarkStart w:id="206" w:name="_ETM_Q1_578179"/>
      <w:bookmarkEnd w:id="206"/>
      <w:r w:rsidR="003C47CD">
        <w:rPr>
          <w:rFonts w:hint="cs"/>
          <w:rtl/>
          <w:lang w:eastAsia="he-IL"/>
        </w:rPr>
        <w:t xml:space="preserve">שנים, שמרתי עליו בכל דרך אפשרית. שבועיים לפני ה-7 באוקטובר </w:t>
      </w:r>
      <w:bookmarkStart w:id="207" w:name="_ETM_Q1_590986"/>
      <w:bookmarkEnd w:id="207"/>
      <w:r w:rsidR="003C47CD">
        <w:rPr>
          <w:rFonts w:hint="cs"/>
          <w:rtl/>
          <w:lang w:eastAsia="he-IL"/>
        </w:rPr>
        <w:t xml:space="preserve">הוא נסע לסיני וכל כך דאגנו, אמרנו לו בשביל מה </w:t>
      </w:r>
      <w:bookmarkStart w:id="208" w:name="_ETM_Q1_599336"/>
      <w:bookmarkEnd w:id="208"/>
      <w:r w:rsidR="003C47CD">
        <w:rPr>
          <w:rFonts w:hint="cs"/>
          <w:rtl/>
          <w:lang w:eastAsia="he-IL"/>
        </w:rPr>
        <w:t xml:space="preserve">אתה צריך את זה, אל תיסע. ב-7 באוקטובר הוא </w:t>
      </w:r>
      <w:bookmarkStart w:id="209" w:name="_ETM_Q1_608578"/>
      <w:bookmarkEnd w:id="209"/>
      <w:r w:rsidR="003C47CD">
        <w:rPr>
          <w:rFonts w:hint="cs"/>
          <w:rtl/>
          <w:lang w:eastAsia="he-IL"/>
        </w:rPr>
        <w:t>כאן בארץ, הוא נסע לפסטיבל ונחטף במקום שלכאורה</w:t>
      </w:r>
      <w:r w:rsidR="002F0200">
        <w:rPr>
          <w:rFonts w:hint="cs"/>
          <w:rtl/>
          <w:lang w:eastAsia="he-IL"/>
        </w:rPr>
        <w:t xml:space="preserve"> </w:t>
      </w:r>
      <w:r w:rsidR="003C47CD">
        <w:rPr>
          <w:rFonts w:hint="cs"/>
          <w:rtl/>
          <w:lang w:eastAsia="he-IL"/>
        </w:rPr>
        <w:t>היה אמור להיות הכי בטוח הוא נמצא שם</w:t>
      </w:r>
      <w:bookmarkStart w:id="210" w:name="_ETM_Q1_626136"/>
      <w:bookmarkEnd w:id="210"/>
      <w:r w:rsidR="003C47CD">
        <w:rPr>
          <w:rFonts w:hint="cs"/>
          <w:rtl/>
          <w:lang w:eastAsia="he-IL"/>
        </w:rPr>
        <w:t xml:space="preserve"> כבר 276 ימים שהם 387,000 דקות שעבורנו זה יום אחד</w:t>
      </w:r>
      <w:bookmarkStart w:id="211" w:name="_ETM_Q1_644039"/>
      <w:bookmarkEnd w:id="211"/>
      <w:r w:rsidR="003C47CD">
        <w:rPr>
          <w:rFonts w:hint="cs"/>
          <w:rtl/>
          <w:lang w:eastAsia="he-IL"/>
        </w:rPr>
        <w:t xml:space="preserve"> ארוך ועבורו, אני מתארת לעצמי, זה נצח. אני רק </w:t>
      </w:r>
      <w:bookmarkStart w:id="212" w:name="_ETM_Q1_650570"/>
      <w:bookmarkEnd w:id="212"/>
      <w:r w:rsidR="003C47CD">
        <w:rPr>
          <w:rFonts w:hint="cs"/>
          <w:rtl/>
          <w:lang w:eastAsia="he-IL"/>
        </w:rPr>
        <w:t xml:space="preserve">יכולה לתאר לעצמי שזה נצח. </w:t>
      </w:r>
    </w:p>
    <w:p w14:paraId="2376C8B3" w14:textId="77777777" w:rsidR="003C47CD" w:rsidRDefault="003C47CD" w:rsidP="00884319">
      <w:pPr>
        <w:rPr>
          <w:rtl/>
          <w:lang w:eastAsia="he-IL"/>
        </w:rPr>
      </w:pPr>
      <w:bookmarkStart w:id="213" w:name="_ETM_Q1_657119"/>
      <w:bookmarkStart w:id="214" w:name="_ETM_Q1_657158"/>
      <w:bookmarkEnd w:id="213"/>
      <w:bookmarkEnd w:id="214"/>
    </w:p>
    <w:p w14:paraId="1975CF17" w14:textId="36F500A0" w:rsidR="003C47CD" w:rsidRDefault="003C47CD" w:rsidP="00884319">
      <w:pPr>
        <w:rPr>
          <w:rtl/>
          <w:lang w:eastAsia="he-IL"/>
        </w:rPr>
      </w:pPr>
      <w:bookmarkStart w:id="215" w:name="_ETM_Q1_657207"/>
      <w:bookmarkStart w:id="216" w:name="_ETM_Q1_657244"/>
      <w:bookmarkEnd w:id="215"/>
      <w:bookmarkEnd w:id="216"/>
      <w:r>
        <w:rPr>
          <w:rFonts w:hint="cs"/>
          <w:rtl/>
          <w:lang w:eastAsia="he-IL"/>
        </w:rPr>
        <w:t>אני רוצה לבקש שתעשו הכול</w:t>
      </w:r>
      <w:bookmarkStart w:id="217" w:name="_ETM_Q1_661088"/>
      <w:bookmarkEnd w:id="217"/>
      <w:r>
        <w:rPr>
          <w:rFonts w:hint="cs"/>
          <w:rtl/>
          <w:lang w:eastAsia="he-IL"/>
        </w:rPr>
        <w:t xml:space="preserve">, הכול, כדי שהסיוט הזה ייגמר ושכל החטופים יחזרו </w:t>
      </w:r>
      <w:bookmarkStart w:id="218" w:name="_ETM_Q1_669096"/>
      <w:bookmarkEnd w:id="218"/>
      <w:r>
        <w:rPr>
          <w:rFonts w:hint="cs"/>
          <w:rtl/>
          <w:lang w:eastAsia="he-IL"/>
        </w:rPr>
        <w:t>הביתה כדי שנוכל לחזור להיות בביטחון. תודה.</w:t>
      </w:r>
    </w:p>
    <w:p w14:paraId="708A0C1C" w14:textId="77777777" w:rsidR="003C47CD" w:rsidRDefault="003C47CD" w:rsidP="00884319">
      <w:pPr>
        <w:rPr>
          <w:rtl/>
          <w:lang w:eastAsia="he-IL"/>
        </w:rPr>
      </w:pPr>
      <w:bookmarkStart w:id="219" w:name="_ETM_Q1_679383"/>
      <w:bookmarkStart w:id="220" w:name="_ETM_Q1_679420"/>
      <w:bookmarkStart w:id="221" w:name="_ETM_Q1_680408"/>
      <w:bookmarkEnd w:id="219"/>
      <w:bookmarkEnd w:id="220"/>
      <w:bookmarkEnd w:id="221"/>
    </w:p>
    <w:p w14:paraId="36B88536" w14:textId="156767E8" w:rsidR="003C47CD" w:rsidRDefault="003C47CD" w:rsidP="003C47CD">
      <w:pPr>
        <w:pStyle w:val="af6"/>
        <w:keepNext/>
        <w:rPr>
          <w:rtl/>
        </w:rPr>
      </w:pPr>
      <w:bookmarkStart w:id="222" w:name="ET_yor_6358_15"/>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 </w:t>
      </w:r>
      <w:r>
        <w:rPr>
          <w:rtl/>
        </w:rPr>
        <w:t>היו"ר צביקה פוגל:</w:t>
      </w:r>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w:t>
      </w:r>
      <w:r w:rsidR="002F0200">
        <w:rPr>
          <w:rtl/>
        </w:rPr>
        <w:t xml:space="preserve"> </w:t>
      </w:r>
      <w:bookmarkEnd w:id="222"/>
    </w:p>
    <w:p w14:paraId="50E2FF5E" w14:textId="77777777" w:rsidR="003C47CD" w:rsidRDefault="003C47CD" w:rsidP="003C47CD">
      <w:pPr>
        <w:pStyle w:val="KeepWithNext"/>
        <w:rPr>
          <w:rtl/>
          <w:lang w:eastAsia="he-IL"/>
        </w:rPr>
      </w:pPr>
    </w:p>
    <w:p w14:paraId="11CD35A5" w14:textId="17F89179" w:rsidR="003C47CD" w:rsidRDefault="003C47CD" w:rsidP="003C47CD">
      <w:pPr>
        <w:rPr>
          <w:rtl/>
          <w:lang w:eastAsia="he-IL"/>
        </w:rPr>
      </w:pPr>
      <w:bookmarkStart w:id="223" w:name="_ETM_Q1_680704"/>
      <w:bookmarkStart w:id="224" w:name="_ETM_Q1_680736"/>
      <w:bookmarkEnd w:id="223"/>
      <w:bookmarkEnd w:id="224"/>
      <w:r>
        <w:rPr>
          <w:rFonts w:hint="cs"/>
          <w:rtl/>
          <w:lang w:eastAsia="he-IL"/>
        </w:rPr>
        <w:t>אני רוצה לומר לך באופן אישי לשמוע אותך קוראת את</w:t>
      </w:r>
      <w:r w:rsidR="00AD5C4F">
        <w:rPr>
          <w:rFonts w:hint="cs"/>
          <w:rtl/>
          <w:lang w:eastAsia="he-IL"/>
        </w:rPr>
        <w:t xml:space="preserve"> </w:t>
      </w:r>
      <w:r>
        <w:rPr>
          <w:rFonts w:hint="cs"/>
          <w:rtl/>
          <w:lang w:eastAsia="he-IL"/>
        </w:rPr>
        <w:t>השיר, הרבה יותר מרגש מלשיר אותו. תודה.</w:t>
      </w:r>
    </w:p>
    <w:p w14:paraId="0CB57E71" w14:textId="77777777" w:rsidR="003C47CD" w:rsidRDefault="003C47CD" w:rsidP="003C47CD">
      <w:pPr>
        <w:rPr>
          <w:rtl/>
          <w:lang w:eastAsia="he-IL"/>
        </w:rPr>
      </w:pPr>
      <w:bookmarkStart w:id="225" w:name="_ETM_Q1_816705"/>
      <w:bookmarkStart w:id="226" w:name="_ETM_Q1_816732"/>
      <w:bookmarkEnd w:id="225"/>
      <w:bookmarkEnd w:id="226"/>
    </w:p>
    <w:p w14:paraId="321C6AD9" w14:textId="088FB8E9" w:rsidR="003C47CD" w:rsidRDefault="003C47CD" w:rsidP="003C47CD">
      <w:pPr>
        <w:rPr>
          <w:rtl/>
          <w:lang w:eastAsia="he-IL"/>
        </w:rPr>
      </w:pPr>
      <w:bookmarkStart w:id="227" w:name="_ETM_Q1_816824"/>
      <w:bookmarkStart w:id="228" w:name="_ETM_Q1_816847"/>
      <w:bookmarkEnd w:id="227"/>
      <w:bookmarkEnd w:id="228"/>
      <w:r>
        <w:rPr>
          <w:rFonts w:hint="cs"/>
          <w:rtl/>
          <w:lang w:eastAsia="he-IL"/>
        </w:rPr>
        <w:t>נקרין את הסרטון.</w:t>
      </w:r>
    </w:p>
    <w:p w14:paraId="6FED991C" w14:textId="77777777" w:rsidR="003C47CD" w:rsidRDefault="003C47CD" w:rsidP="003C47CD">
      <w:pPr>
        <w:rPr>
          <w:rtl/>
          <w:lang w:eastAsia="he-IL"/>
        </w:rPr>
      </w:pPr>
      <w:bookmarkStart w:id="229" w:name="_ETM_Q1_693410"/>
      <w:bookmarkStart w:id="230" w:name="_ETM_Q1_693446"/>
      <w:bookmarkEnd w:id="229"/>
      <w:bookmarkEnd w:id="230"/>
    </w:p>
    <w:p w14:paraId="6EFB0E9F" w14:textId="47949FB6" w:rsidR="003C47CD" w:rsidRDefault="003C47CD" w:rsidP="003C47CD">
      <w:pPr>
        <w:rPr>
          <w:rtl/>
          <w:lang w:eastAsia="he-IL"/>
        </w:rPr>
      </w:pPr>
      <w:bookmarkStart w:id="231" w:name="_ETM_Q1_693578"/>
      <w:bookmarkStart w:id="232" w:name="_ETM_Q1_693610"/>
      <w:bookmarkEnd w:id="231"/>
      <w:bookmarkEnd w:id="232"/>
      <w:r>
        <w:rPr>
          <w:rFonts w:hint="cs"/>
          <w:rtl/>
          <w:lang w:eastAsia="he-IL"/>
        </w:rPr>
        <w:t>(הקרנת סרטון).</w:t>
      </w:r>
    </w:p>
    <w:p w14:paraId="6489E5DF" w14:textId="77777777" w:rsidR="003C47CD" w:rsidRDefault="003C47CD" w:rsidP="003C47CD">
      <w:pPr>
        <w:rPr>
          <w:rtl/>
          <w:lang w:eastAsia="he-IL"/>
        </w:rPr>
      </w:pPr>
      <w:bookmarkStart w:id="233" w:name="_ETM_Q1_735385"/>
      <w:bookmarkStart w:id="234" w:name="_ETM_Q1_735418"/>
      <w:bookmarkEnd w:id="233"/>
      <w:bookmarkEnd w:id="234"/>
    </w:p>
    <w:p w14:paraId="733054F1" w14:textId="05C5B8B8" w:rsidR="003C47CD" w:rsidRDefault="003C47CD" w:rsidP="003C47CD">
      <w:pPr>
        <w:pStyle w:val="af6"/>
        <w:keepNext/>
        <w:rPr>
          <w:rtl/>
        </w:rPr>
      </w:pPr>
      <w:bookmarkStart w:id="235" w:name="ET_yor_6358_16"/>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 </w:t>
      </w:r>
      <w:r>
        <w:rPr>
          <w:rtl/>
        </w:rPr>
        <w:t>היו"ר צביקה פוגל:</w:t>
      </w:r>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w:t>
      </w:r>
      <w:r w:rsidR="002F0200">
        <w:rPr>
          <w:rtl/>
        </w:rPr>
        <w:t xml:space="preserve"> </w:t>
      </w:r>
      <w:bookmarkEnd w:id="235"/>
    </w:p>
    <w:p w14:paraId="2BFBE686" w14:textId="77777777" w:rsidR="003C47CD" w:rsidRDefault="003C47CD" w:rsidP="003C47CD">
      <w:pPr>
        <w:pStyle w:val="KeepWithNext"/>
        <w:rPr>
          <w:rtl/>
          <w:lang w:eastAsia="he-IL"/>
        </w:rPr>
      </w:pPr>
    </w:p>
    <w:p w14:paraId="4EA1D169" w14:textId="3CBABAC4" w:rsidR="003C47CD" w:rsidRDefault="003C47CD" w:rsidP="003C47CD">
      <w:pPr>
        <w:rPr>
          <w:rtl/>
          <w:lang w:eastAsia="he-IL"/>
        </w:rPr>
      </w:pPr>
      <w:bookmarkStart w:id="236" w:name="_ETM_Q1_737789"/>
      <w:bookmarkStart w:id="237" w:name="_ETM_Q1_737817"/>
      <w:bookmarkEnd w:id="236"/>
      <w:bookmarkEnd w:id="237"/>
      <w:r>
        <w:rPr>
          <w:rFonts w:hint="cs"/>
          <w:rtl/>
          <w:lang w:eastAsia="he-IL"/>
        </w:rPr>
        <w:t>תודה. עוד מישהו מהמשפחות רוצה לדבר?</w:t>
      </w:r>
    </w:p>
    <w:p w14:paraId="4EF4D9D7" w14:textId="77777777" w:rsidR="00865A65" w:rsidRDefault="00865A65" w:rsidP="003C47CD">
      <w:pPr>
        <w:rPr>
          <w:rtl/>
          <w:lang w:eastAsia="he-IL"/>
        </w:rPr>
      </w:pPr>
    </w:p>
    <w:p w14:paraId="7E048097" w14:textId="77777777" w:rsidR="003C47CD" w:rsidRDefault="003C47CD" w:rsidP="003C47CD">
      <w:pPr>
        <w:rPr>
          <w:rStyle w:val="TagStyle"/>
          <w:rFonts w:ascii="David" w:hAnsi="David"/>
          <w:u w:val="single"/>
          <w:rtl/>
        </w:rPr>
      </w:pPr>
      <w:bookmarkStart w:id="238" w:name="_ETM_Q1_861540"/>
      <w:bookmarkStart w:id="239" w:name="_ETM_Q1_861572"/>
      <w:bookmarkStart w:id="240" w:name="_ETM_Q1_862828"/>
      <w:bookmarkEnd w:id="238"/>
      <w:bookmarkEnd w:id="239"/>
      <w:bookmarkEnd w:id="240"/>
    </w:p>
    <w:p w14:paraId="06731CD1" w14:textId="3EF161E8" w:rsidR="003C47CD" w:rsidRDefault="003C47CD" w:rsidP="003C47CD">
      <w:pPr>
        <w:pStyle w:val="af9"/>
        <w:keepNext/>
        <w:rPr>
          <w:rtl/>
        </w:rPr>
      </w:pPr>
      <w:bookmarkStart w:id="241" w:name="ET_guest_שלי_שם_טוב_18"/>
      <w:r w:rsidRPr="003C47CD">
        <w:rPr>
          <w:rStyle w:val="TagStyle"/>
          <w:rtl/>
        </w:rPr>
        <w:t xml:space="preserve"> &lt;&lt; אורח &gt;&gt; </w:t>
      </w:r>
      <w:r>
        <w:rPr>
          <w:rtl/>
        </w:rPr>
        <w:t>שלי שם טוב:</w:t>
      </w:r>
      <w:r w:rsidRPr="003C47CD">
        <w:rPr>
          <w:rStyle w:val="TagStyle"/>
          <w:rtl/>
        </w:rPr>
        <w:t xml:space="preserve"> &lt;&lt; אורח &gt;&gt;</w:t>
      </w:r>
      <w:r w:rsidR="002F0200">
        <w:rPr>
          <w:rtl/>
        </w:rPr>
        <w:t xml:space="preserve"> </w:t>
      </w:r>
      <w:bookmarkEnd w:id="241"/>
    </w:p>
    <w:p w14:paraId="61FB9FC5" w14:textId="77777777" w:rsidR="003C47CD" w:rsidRDefault="003C47CD" w:rsidP="003C47CD">
      <w:pPr>
        <w:pStyle w:val="KeepWithNext"/>
        <w:rPr>
          <w:rtl/>
        </w:rPr>
      </w:pPr>
    </w:p>
    <w:p w14:paraId="15FA7963" w14:textId="35A24BB9" w:rsidR="003C47CD" w:rsidRDefault="003C47CD" w:rsidP="003C47CD">
      <w:pPr>
        <w:rPr>
          <w:rtl/>
          <w:lang w:eastAsia="he-IL"/>
        </w:rPr>
      </w:pPr>
      <w:bookmarkStart w:id="242" w:name="_ETM_Q1_863006"/>
      <w:bookmarkStart w:id="243" w:name="_ETM_Q1_863024"/>
      <w:bookmarkEnd w:id="242"/>
      <w:bookmarkEnd w:id="243"/>
      <w:r>
        <w:rPr>
          <w:rFonts w:hint="cs"/>
          <w:rtl/>
          <w:lang w:eastAsia="he-IL"/>
        </w:rPr>
        <w:t>רק ל</w:t>
      </w:r>
      <w:bookmarkStart w:id="244" w:name="_ETM_Q1_864681"/>
      <w:bookmarkEnd w:id="244"/>
      <w:r>
        <w:rPr>
          <w:rFonts w:hint="cs"/>
          <w:rtl/>
          <w:lang w:eastAsia="he-IL"/>
        </w:rPr>
        <w:t>ומר תודה.</w:t>
      </w:r>
    </w:p>
    <w:p w14:paraId="533CE950" w14:textId="77777777" w:rsidR="003C47CD" w:rsidRDefault="003C47CD" w:rsidP="003C47CD">
      <w:pPr>
        <w:rPr>
          <w:rtl/>
          <w:lang w:eastAsia="he-IL"/>
        </w:rPr>
      </w:pPr>
      <w:bookmarkStart w:id="245" w:name="_ETM_Q1_865209"/>
      <w:bookmarkEnd w:id="245"/>
    </w:p>
    <w:p w14:paraId="500459BB" w14:textId="0AAC54AE" w:rsidR="003C47CD" w:rsidRDefault="003C47CD" w:rsidP="003C47CD">
      <w:pPr>
        <w:pStyle w:val="af6"/>
        <w:keepNext/>
        <w:rPr>
          <w:rtl/>
        </w:rPr>
      </w:pPr>
      <w:bookmarkStart w:id="246" w:name="ET_yor_6358_19"/>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 </w:t>
      </w:r>
      <w:r>
        <w:rPr>
          <w:rtl/>
        </w:rPr>
        <w:t>היו"ר צביקה פוגל:</w:t>
      </w:r>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w:t>
      </w:r>
      <w:r w:rsidR="002F0200">
        <w:rPr>
          <w:rtl/>
        </w:rPr>
        <w:t xml:space="preserve"> </w:t>
      </w:r>
      <w:bookmarkEnd w:id="246"/>
    </w:p>
    <w:p w14:paraId="2CAB7856" w14:textId="77777777" w:rsidR="003C47CD" w:rsidRDefault="003C47CD" w:rsidP="003C47CD">
      <w:pPr>
        <w:pStyle w:val="KeepWithNext"/>
        <w:rPr>
          <w:rtl/>
          <w:lang w:eastAsia="he-IL"/>
        </w:rPr>
      </w:pPr>
    </w:p>
    <w:p w14:paraId="41FABE2E" w14:textId="0B63DA61" w:rsidR="003C47CD" w:rsidRDefault="003C47CD" w:rsidP="003C47CD">
      <w:pPr>
        <w:rPr>
          <w:rtl/>
          <w:lang w:eastAsia="he-IL"/>
        </w:rPr>
      </w:pPr>
      <w:bookmarkStart w:id="247" w:name="_ETM_Q1_865453"/>
      <w:bookmarkStart w:id="248" w:name="_ETM_Q1_865483"/>
      <w:bookmarkEnd w:id="247"/>
      <w:bookmarkEnd w:id="248"/>
      <w:r>
        <w:rPr>
          <w:rFonts w:hint="cs"/>
          <w:rtl/>
          <w:lang w:eastAsia="he-IL"/>
        </w:rPr>
        <w:t xml:space="preserve">תודה שאתן טורחות להזכיר לנו למרות שגם האבות </w:t>
      </w:r>
      <w:bookmarkStart w:id="249" w:name="_ETM_Q1_867888"/>
      <w:bookmarkEnd w:id="249"/>
      <w:r>
        <w:rPr>
          <w:rFonts w:hint="cs"/>
          <w:rtl/>
          <w:lang w:eastAsia="he-IL"/>
        </w:rPr>
        <w:t>לא מוותרים.</w:t>
      </w:r>
    </w:p>
    <w:p w14:paraId="31A222E1" w14:textId="77777777" w:rsidR="003C47CD" w:rsidRDefault="003C47CD" w:rsidP="003C47CD">
      <w:pPr>
        <w:rPr>
          <w:rtl/>
          <w:lang w:eastAsia="he-IL"/>
        </w:rPr>
      </w:pPr>
      <w:bookmarkStart w:id="250" w:name="_ETM_Q1_871305"/>
      <w:bookmarkStart w:id="251" w:name="_ETM_Q1_871340"/>
      <w:bookmarkEnd w:id="250"/>
      <w:bookmarkEnd w:id="251"/>
    </w:p>
    <w:p w14:paraId="6B9BD9B9" w14:textId="024C0418" w:rsidR="003C47CD" w:rsidRDefault="003C47CD" w:rsidP="003C47CD">
      <w:pPr>
        <w:pStyle w:val="af9"/>
        <w:keepNext/>
        <w:rPr>
          <w:rtl/>
          <w:lang w:eastAsia="he-IL"/>
        </w:rPr>
      </w:pPr>
      <w:bookmarkStart w:id="252" w:name="ET_guest_שלי_שם_טוב_20"/>
      <w:r w:rsidRPr="003C47CD">
        <w:rPr>
          <w:rStyle w:val="TagStyle"/>
          <w:rtl/>
        </w:rPr>
        <w:t xml:space="preserve"> &lt;&lt; אורח &gt;&gt; </w:t>
      </w:r>
      <w:r>
        <w:rPr>
          <w:rtl/>
          <w:lang w:eastAsia="he-IL"/>
        </w:rPr>
        <w:t>שלי שם טוב:</w:t>
      </w:r>
      <w:r w:rsidRPr="003C47CD">
        <w:rPr>
          <w:rStyle w:val="TagStyle"/>
          <w:rtl/>
        </w:rPr>
        <w:t xml:space="preserve"> &lt;&lt; אורח &gt;&gt;</w:t>
      </w:r>
      <w:r w:rsidR="002F0200">
        <w:rPr>
          <w:rtl/>
          <w:lang w:eastAsia="he-IL"/>
        </w:rPr>
        <w:t xml:space="preserve"> </w:t>
      </w:r>
      <w:bookmarkEnd w:id="252"/>
    </w:p>
    <w:p w14:paraId="6F8153CA" w14:textId="77777777" w:rsidR="003C47CD" w:rsidRDefault="003C47CD" w:rsidP="003C47CD">
      <w:pPr>
        <w:pStyle w:val="KeepWithNext"/>
        <w:rPr>
          <w:rtl/>
          <w:lang w:eastAsia="he-IL"/>
        </w:rPr>
      </w:pPr>
    </w:p>
    <w:p w14:paraId="20D5D590" w14:textId="1FAF6C51" w:rsidR="003C47CD" w:rsidRDefault="003C47CD" w:rsidP="003C47CD">
      <w:pPr>
        <w:rPr>
          <w:rtl/>
          <w:lang w:eastAsia="he-IL"/>
        </w:rPr>
      </w:pPr>
      <w:bookmarkStart w:id="253" w:name="_ETM_Q1_872187"/>
      <w:bookmarkStart w:id="254" w:name="_ETM_Q1_872216"/>
      <w:bookmarkEnd w:id="253"/>
      <w:bookmarkEnd w:id="254"/>
      <w:r>
        <w:rPr>
          <w:rFonts w:hint="cs"/>
          <w:rtl/>
          <w:lang w:eastAsia="he-IL"/>
        </w:rPr>
        <w:t>לגמרי נכון.</w:t>
      </w:r>
    </w:p>
    <w:p w14:paraId="023E81AB" w14:textId="77777777" w:rsidR="003C47CD" w:rsidRDefault="003C47CD" w:rsidP="003C47CD">
      <w:pPr>
        <w:rPr>
          <w:rtl/>
          <w:lang w:eastAsia="he-IL"/>
        </w:rPr>
      </w:pPr>
      <w:bookmarkStart w:id="255" w:name="_ETM_Q1_873456"/>
      <w:bookmarkStart w:id="256" w:name="_ETM_Q1_873489"/>
      <w:bookmarkStart w:id="257" w:name="_ETM_Q1_874624"/>
      <w:bookmarkEnd w:id="255"/>
      <w:bookmarkEnd w:id="256"/>
      <w:bookmarkEnd w:id="257"/>
    </w:p>
    <w:p w14:paraId="51643BBA" w14:textId="447AC95F" w:rsidR="003C47CD" w:rsidRDefault="003C47CD" w:rsidP="003C47CD">
      <w:pPr>
        <w:pStyle w:val="af6"/>
        <w:keepNext/>
        <w:rPr>
          <w:rtl/>
        </w:rPr>
      </w:pPr>
      <w:bookmarkStart w:id="258" w:name="ET_yor_6358_21"/>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 </w:t>
      </w:r>
      <w:r>
        <w:rPr>
          <w:rtl/>
        </w:rPr>
        <w:t>היו"ר צביקה פוגל:</w:t>
      </w:r>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w:t>
      </w:r>
      <w:r w:rsidR="002F0200">
        <w:rPr>
          <w:rtl/>
        </w:rPr>
        <w:t xml:space="preserve"> </w:t>
      </w:r>
      <w:bookmarkEnd w:id="258"/>
    </w:p>
    <w:p w14:paraId="33C25625" w14:textId="77777777" w:rsidR="003C47CD" w:rsidRDefault="003C47CD" w:rsidP="003C47CD">
      <w:pPr>
        <w:pStyle w:val="KeepWithNext"/>
        <w:rPr>
          <w:rtl/>
          <w:lang w:eastAsia="he-IL"/>
        </w:rPr>
      </w:pPr>
    </w:p>
    <w:p w14:paraId="719E80EC" w14:textId="0C00FB70" w:rsidR="003C47CD" w:rsidRDefault="003C47CD" w:rsidP="003C47CD">
      <w:pPr>
        <w:rPr>
          <w:rtl/>
          <w:lang w:eastAsia="he-IL"/>
        </w:rPr>
      </w:pPr>
      <w:bookmarkStart w:id="259" w:name="_ETM_Q1_874867"/>
      <w:bookmarkStart w:id="260" w:name="_ETM_Q1_874896"/>
      <w:bookmarkEnd w:id="259"/>
      <w:bookmarkEnd w:id="260"/>
      <w:r>
        <w:rPr>
          <w:rFonts w:hint="cs"/>
          <w:rtl/>
          <w:lang w:eastAsia="he-IL"/>
        </w:rPr>
        <w:t>נעשה הפסקה של שתי דקות, נחז</w:t>
      </w:r>
      <w:bookmarkStart w:id="261" w:name="_ETM_Q1_883976"/>
      <w:bookmarkStart w:id="262" w:name="_ETM_Q1_884008"/>
      <w:bookmarkEnd w:id="261"/>
      <w:bookmarkEnd w:id="262"/>
      <w:r>
        <w:rPr>
          <w:rFonts w:hint="cs"/>
          <w:rtl/>
          <w:lang w:eastAsia="he-IL"/>
        </w:rPr>
        <w:t xml:space="preserve">ור לעצמנו את </w:t>
      </w:r>
      <w:bookmarkStart w:id="263" w:name="_ETM_Q1_876148"/>
      <w:bookmarkEnd w:id="263"/>
      <w:r>
        <w:rPr>
          <w:rFonts w:hint="cs"/>
          <w:rtl/>
          <w:lang w:eastAsia="he-IL"/>
        </w:rPr>
        <w:t>הנשימה ונחזור לשגרה. תודה.</w:t>
      </w:r>
    </w:p>
    <w:p w14:paraId="3E6251A8" w14:textId="77777777" w:rsidR="003C47CD" w:rsidRDefault="003C47CD" w:rsidP="003C47CD">
      <w:pPr>
        <w:rPr>
          <w:rtl/>
          <w:lang w:eastAsia="he-IL"/>
        </w:rPr>
      </w:pPr>
    </w:p>
    <w:p w14:paraId="1D14C15C" w14:textId="5C412F03" w:rsidR="003C47CD" w:rsidRDefault="003C47CD" w:rsidP="003C47CD">
      <w:pPr>
        <w:pStyle w:val="afa"/>
        <w:keepNext/>
        <w:rPr>
          <w:rtl/>
          <w:lang w:eastAsia="he-IL"/>
        </w:rPr>
      </w:pPr>
      <w:bookmarkStart w:id="264" w:name="ET_meetingbreak_22"/>
      <w:r w:rsidRPr="003C47CD">
        <w:rPr>
          <w:rStyle w:val="TagStyle"/>
          <w:rtl/>
        </w:rPr>
        <w:t xml:space="preserve"> &lt;&lt; הפסקה &gt;&gt; </w:t>
      </w:r>
      <w:r>
        <w:rPr>
          <w:rtl/>
          <w:lang w:eastAsia="he-IL"/>
        </w:rPr>
        <w:t xml:space="preserve">(הישיבה נפסקה בשעה 10:13 </w:t>
      </w:r>
      <w:proofErr w:type="spellStart"/>
      <w:r>
        <w:rPr>
          <w:rtl/>
          <w:lang w:eastAsia="he-IL"/>
        </w:rPr>
        <w:t>ונתחדשה</w:t>
      </w:r>
      <w:proofErr w:type="spellEnd"/>
      <w:r>
        <w:rPr>
          <w:rtl/>
          <w:lang w:eastAsia="he-IL"/>
        </w:rPr>
        <w:t xml:space="preserve"> בשעה 10:16.)</w:t>
      </w:r>
      <w:r w:rsidRPr="003C47CD">
        <w:rPr>
          <w:rStyle w:val="TagStyle"/>
          <w:rtl/>
        </w:rPr>
        <w:t xml:space="preserve"> &lt;&lt; הפסקה &gt;&gt;</w:t>
      </w:r>
      <w:r w:rsidR="002F0200">
        <w:rPr>
          <w:rtl/>
          <w:lang w:eastAsia="he-IL"/>
        </w:rPr>
        <w:t xml:space="preserve"> </w:t>
      </w:r>
      <w:bookmarkEnd w:id="264"/>
    </w:p>
    <w:p w14:paraId="24D9DE90" w14:textId="77777777" w:rsidR="003C47CD" w:rsidRDefault="003C47CD" w:rsidP="003C47CD">
      <w:pPr>
        <w:pStyle w:val="KeepWithNext"/>
        <w:rPr>
          <w:rtl/>
          <w:lang w:eastAsia="he-IL"/>
        </w:rPr>
      </w:pPr>
    </w:p>
    <w:p w14:paraId="03852D75" w14:textId="088CDADE" w:rsidR="003C47CD" w:rsidRDefault="003C47CD" w:rsidP="003C47CD">
      <w:pPr>
        <w:pStyle w:val="af6"/>
        <w:keepNext/>
        <w:rPr>
          <w:rtl/>
        </w:rPr>
      </w:pPr>
      <w:bookmarkStart w:id="265" w:name="_ETM_Q1_886328"/>
      <w:bookmarkStart w:id="266" w:name="ET_yor_6358_23"/>
      <w:bookmarkEnd w:id="265"/>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 </w:t>
      </w:r>
      <w:r>
        <w:rPr>
          <w:rtl/>
        </w:rPr>
        <w:t>היו"ר צביקה פוגל:</w:t>
      </w:r>
      <w:r w:rsidRPr="003C47CD">
        <w:rPr>
          <w:rStyle w:val="TagStyle"/>
          <w:rtl/>
        </w:rPr>
        <w:t xml:space="preserve"> &lt;&lt; </w:t>
      </w:r>
      <w:proofErr w:type="spellStart"/>
      <w:r w:rsidRPr="003C47CD">
        <w:rPr>
          <w:rStyle w:val="TagStyle"/>
          <w:rtl/>
        </w:rPr>
        <w:t>יור</w:t>
      </w:r>
      <w:proofErr w:type="spellEnd"/>
      <w:r w:rsidRPr="003C47CD">
        <w:rPr>
          <w:rStyle w:val="TagStyle"/>
          <w:rtl/>
        </w:rPr>
        <w:t xml:space="preserve"> &gt;&gt;</w:t>
      </w:r>
      <w:r w:rsidR="002F0200">
        <w:rPr>
          <w:rtl/>
        </w:rPr>
        <w:t xml:space="preserve"> </w:t>
      </w:r>
      <w:bookmarkEnd w:id="266"/>
    </w:p>
    <w:p w14:paraId="1C6B7FDE" w14:textId="77777777" w:rsidR="003C47CD" w:rsidRDefault="003C47CD" w:rsidP="003C47CD">
      <w:pPr>
        <w:pStyle w:val="KeepWithNext"/>
        <w:rPr>
          <w:rtl/>
          <w:lang w:eastAsia="he-IL"/>
        </w:rPr>
      </w:pPr>
    </w:p>
    <w:p w14:paraId="427B69DC" w14:textId="5162AB4F" w:rsidR="003C47CD" w:rsidRDefault="003C47CD" w:rsidP="003C47CD">
      <w:pPr>
        <w:rPr>
          <w:rtl/>
          <w:lang w:eastAsia="he-IL"/>
        </w:rPr>
      </w:pPr>
      <w:bookmarkStart w:id="267" w:name="_ETM_Q1_886592"/>
      <w:bookmarkStart w:id="268" w:name="_ETM_Q1_886621"/>
      <w:bookmarkEnd w:id="267"/>
      <w:bookmarkEnd w:id="268"/>
      <w:r>
        <w:rPr>
          <w:rFonts w:hint="cs"/>
          <w:rtl/>
          <w:lang w:eastAsia="he-IL"/>
        </w:rPr>
        <w:t xml:space="preserve">נמשיך להניע את התהליך של ההכרה בחוק </w:t>
      </w:r>
      <w:bookmarkStart w:id="269" w:name="_ETM_Q1_891014"/>
      <w:bookmarkStart w:id="270" w:name="_ETM_Q1_736131"/>
      <w:bookmarkStart w:id="271" w:name="_ETM_Q1_697317"/>
      <w:bookmarkStart w:id="272" w:name="_ETM_Q1_697349"/>
      <w:bookmarkStart w:id="273" w:name="ET_subject_642840_24"/>
      <w:bookmarkEnd w:id="269"/>
      <w:bookmarkEnd w:id="270"/>
      <w:bookmarkEnd w:id="271"/>
      <w:bookmarkEnd w:id="272"/>
      <w:r>
        <w:rPr>
          <w:rtl/>
          <w:lang w:eastAsia="he-IL"/>
        </w:rPr>
        <w:t>הגנה על הציבור מפני ארגוני פשיעה</w:t>
      </w:r>
      <w:bookmarkEnd w:id="273"/>
      <w:r>
        <w:rPr>
          <w:rFonts w:hint="cs"/>
          <w:rtl/>
          <w:lang w:eastAsia="he-IL"/>
        </w:rPr>
        <w:t>, אישורו והכנסתו לספר החוקים עד סוף המושב הזה אלא אם תונח הצעת חוק ממשלתית אותה אני מו בן מעודד</w:t>
      </w:r>
      <w:r w:rsidR="00AD5C4F">
        <w:rPr>
          <w:rFonts w:hint="cs"/>
          <w:rtl/>
          <w:lang w:eastAsia="he-IL"/>
        </w:rPr>
        <w:t xml:space="preserve"> </w:t>
      </w:r>
      <w:r>
        <w:rPr>
          <w:rFonts w:hint="cs"/>
          <w:rtl/>
          <w:lang w:eastAsia="he-IL"/>
        </w:rPr>
        <w:t xml:space="preserve">ובתנאי שהיא תהיה ברוח שבה אני חושב שהיא צריכה להיות. עד לרגע זה לא קיבלתי כל תגובה </w:t>
      </w:r>
      <w:bookmarkStart w:id="274" w:name="_ETM_Q1_909540"/>
      <w:bookmarkEnd w:id="274"/>
      <w:r>
        <w:rPr>
          <w:rFonts w:hint="cs"/>
          <w:rtl/>
          <w:lang w:eastAsia="he-IL"/>
        </w:rPr>
        <w:t xml:space="preserve">מוועדת השרים. המכתב שלי יפורסם היום באתר כדי שתוכלו לראות </w:t>
      </w:r>
      <w:bookmarkStart w:id="275" w:name="_ETM_Q1_917836"/>
      <w:bookmarkEnd w:id="275"/>
      <w:r>
        <w:rPr>
          <w:rFonts w:hint="cs"/>
          <w:rtl/>
          <w:lang w:eastAsia="he-IL"/>
        </w:rPr>
        <w:t xml:space="preserve">אותו. הוא לא סוד. נתתי את הזכות לכל חברי ועדת השרים לראות את המכתב לפני שאני </w:t>
      </w:r>
      <w:bookmarkStart w:id="276" w:name="_ETM_Q1_924860"/>
      <w:bookmarkEnd w:id="276"/>
      <w:r>
        <w:rPr>
          <w:rFonts w:hint="cs"/>
          <w:rtl/>
          <w:lang w:eastAsia="he-IL"/>
        </w:rPr>
        <w:t>מפרסם אותו כי כך אני חושב שנהוג.</w:t>
      </w:r>
      <w:bookmarkStart w:id="277" w:name="_ETM_Q1_931126"/>
      <w:bookmarkEnd w:id="277"/>
    </w:p>
    <w:p w14:paraId="6648B777" w14:textId="77777777" w:rsidR="003C47CD" w:rsidRDefault="003C47CD" w:rsidP="003C47CD">
      <w:pPr>
        <w:rPr>
          <w:rtl/>
          <w:lang w:eastAsia="he-IL"/>
        </w:rPr>
      </w:pPr>
      <w:bookmarkStart w:id="278" w:name="_ETM_Q1_931169"/>
      <w:bookmarkEnd w:id="278"/>
    </w:p>
    <w:p w14:paraId="0F528D50" w14:textId="2DB36C0B" w:rsidR="003C47CD" w:rsidRDefault="003C47CD" w:rsidP="003C47CD">
      <w:pPr>
        <w:rPr>
          <w:rtl/>
          <w:lang w:eastAsia="he-IL"/>
        </w:rPr>
      </w:pPr>
      <w:bookmarkStart w:id="279" w:name="_ETM_Q1_931270"/>
      <w:bookmarkStart w:id="280" w:name="_ETM_Q1_931303"/>
      <w:bookmarkEnd w:id="279"/>
      <w:bookmarkEnd w:id="280"/>
      <w:r>
        <w:rPr>
          <w:rFonts w:hint="cs"/>
          <w:rtl/>
          <w:lang w:eastAsia="he-IL"/>
        </w:rPr>
        <w:lastRenderedPageBreak/>
        <w:t>אני רוצה לומר</w:t>
      </w:r>
      <w:bookmarkStart w:id="281" w:name="_ETM_Q1_931494"/>
      <w:bookmarkEnd w:id="281"/>
      <w:r>
        <w:rPr>
          <w:rFonts w:hint="cs"/>
          <w:rtl/>
          <w:lang w:eastAsia="he-IL"/>
        </w:rPr>
        <w:t xml:space="preserve"> לכם בשפה שאינה משתמעת לשתי פנים שגם בסוף </w:t>
      </w:r>
      <w:bookmarkStart w:id="282" w:name="_ETM_Q1_935383"/>
      <w:bookmarkEnd w:id="282"/>
      <w:r>
        <w:rPr>
          <w:rFonts w:hint="cs"/>
          <w:rtl/>
          <w:lang w:eastAsia="he-IL"/>
        </w:rPr>
        <w:t xml:space="preserve">השבוע הזה, בשיחות לא מעטות שלי עם לא מעט קצינים במשטרת ישראל, כאלה שעסוקים עד למעלה מראשם </w:t>
      </w:r>
      <w:bookmarkStart w:id="283" w:name="_ETM_Q1_946185"/>
      <w:bookmarkEnd w:id="283"/>
      <w:r>
        <w:rPr>
          <w:rFonts w:hint="cs"/>
          <w:rtl/>
          <w:lang w:eastAsia="he-IL"/>
        </w:rPr>
        <w:t>בכל הנושא של מלחמה וארגוני הפשיעה בכלל וראשי ארגוני</w:t>
      </w:r>
      <w:bookmarkStart w:id="284" w:name="_ETM_Q1_952993"/>
      <w:bookmarkEnd w:id="284"/>
      <w:r>
        <w:rPr>
          <w:rFonts w:hint="cs"/>
          <w:rtl/>
          <w:lang w:eastAsia="he-IL"/>
        </w:rPr>
        <w:t xml:space="preserve"> הפשיעה בפרט, נאמר עד כמה הם זקוקים לכלים האלה. אני אשתמש </w:t>
      </w:r>
      <w:bookmarkStart w:id="285" w:name="_ETM_Q1_960935"/>
      <w:bookmarkEnd w:id="285"/>
      <w:r>
        <w:rPr>
          <w:rFonts w:hint="cs"/>
          <w:rtl/>
          <w:lang w:eastAsia="he-IL"/>
        </w:rPr>
        <w:t xml:space="preserve">בביטוי ששמעתי מהם: צביקה, המשטרה הקטנה שלנו קרועה על יותר </w:t>
      </w:r>
      <w:bookmarkStart w:id="286" w:name="_ETM_Q1_969289"/>
      <w:bookmarkEnd w:id="286"/>
      <w:r>
        <w:rPr>
          <w:rFonts w:hint="cs"/>
          <w:rtl/>
          <w:lang w:eastAsia="he-IL"/>
        </w:rPr>
        <w:t>מדיי משימות גדולות. כדי שנוכל לעבוד בסדר עדיפויות</w:t>
      </w:r>
      <w:bookmarkStart w:id="287" w:name="_ETM_Q1_972327"/>
      <w:bookmarkEnd w:id="287"/>
      <w:r>
        <w:rPr>
          <w:rFonts w:hint="cs"/>
          <w:rtl/>
          <w:lang w:eastAsia="he-IL"/>
        </w:rPr>
        <w:t xml:space="preserve"> נכון, אנחנו צריכים שיאפשרו לנו לעשות את זה.</w:t>
      </w:r>
    </w:p>
    <w:p w14:paraId="7FFB7409" w14:textId="77777777" w:rsidR="003C47CD" w:rsidRDefault="003C47CD" w:rsidP="003C47CD">
      <w:pPr>
        <w:rPr>
          <w:rtl/>
          <w:lang w:eastAsia="he-IL"/>
        </w:rPr>
      </w:pPr>
      <w:bookmarkStart w:id="288" w:name="_ETM_Q1_978441"/>
      <w:bookmarkStart w:id="289" w:name="_ETM_Q1_978479"/>
      <w:bookmarkEnd w:id="288"/>
      <w:bookmarkEnd w:id="289"/>
    </w:p>
    <w:p w14:paraId="3D24A223" w14:textId="734C57A5" w:rsidR="003C47CD" w:rsidRDefault="003C47CD" w:rsidP="003C47CD">
      <w:pPr>
        <w:rPr>
          <w:rtl/>
          <w:lang w:eastAsia="he-IL"/>
        </w:rPr>
      </w:pPr>
      <w:bookmarkStart w:id="290" w:name="_ETM_Q1_978544"/>
      <w:bookmarkStart w:id="291" w:name="_ETM_Q1_978580"/>
      <w:bookmarkEnd w:id="290"/>
      <w:bookmarkEnd w:id="291"/>
      <w:r>
        <w:rPr>
          <w:rFonts w:hint="cs"/>
          <w:rtl/>
          <w:lang w:eastAsia="he-IL"/>
        </w:rPr>
        <w:t>אם</w:t>
      </w:r>
      <w:bookmarkStart w:id="292" w:name="_ETM_Q1_978898"/>
      <w:bookmarkEnd w:id="292"/>
      <w:r>
        <w:rPr>
          <w:rFonts w:hint="cs"/>
          <w:rtl/>
          <w:lang w:eastAsia="he-IL"/>
        </w:rPr>
        <w:t xml:space="preserve"> אני לא מצטט ממש במדויק, אני אומר לכם שזאת רוח </w:t>
      </w:r>
      <w:bookmarkStart w:id="293" w:name="_ETM_Q1_982111"/>
      <w:bookmarkEnd w:id="293"/>
      <w:r>
        <w:rPr>
          <w:rFonts w:hint="cs"/>
          <w:rtl/>
          <w:lang w:eastAsia="he-IL"/>
        </w:rPr>
        <w:t>הדברים שאני שמעתי וקיבלתי</w:t>
      </w:r>
      <w:r w:rsidR="00AD5C4F">
        <w:rPr>
          <w:rFonts w:hint="cs"/>
          <w:rtl/>
          <w:lang w:eastAsia="he-IL"/>
        </w:rPr>
        <w:t xml:space="preserve"> </w:t>
      </w:r>
      <w:r>
        <w:rPr>
          <w:rFonts w:hint="cs"/>
          <w:rtl/>
          <w:lang w:eastAsia="he-IL"/>
        </w:rPr>
        <w:t xml:space="preserve">ואני לא יכול שלא </w:t>
      </w:r>
      <w:bookmarkStart w:id="294" w:name="_ETM_Q1_987051"/>
      <w:bookmarkEnd w:id="294"/>
      <w:r>
        <w:rPr>
          <w:rFonts w:hint="cs"/>
          <w:rtl/>
          <w:lang w:eastAsia="he-IL"/>
        </w:rPr>
        <w:t>להשתכנע</w:t>
      </w:r>
      <w:r w:rsidR="006E6C13">
        <w:rPr>
          <w:rFonts w:hint="cs"/>
          <w:rtl/>
          <w:lang w:eastAsia="he-IL"/>
        </w:rPr>
        <w:t xml:space="preserve"> שאם לא ניתן להם את הכלים האלה אנחנו </w:t>
      </w:r>
      <w:bookmarkStart w:id="295" w:name="_ETM_Q1_995608"/>
      <w:bookmarkEnd w:id="295"/>
      <w:r w:rsidR="006E6C13">
        <w:rPr>
          <w:rFonts w:hint="cs"/>
          <w:rtl/>
          <w:lang w:eastAsia="he-IL"/>
        </w:rPr>
        <w:t>פוגעים בעצמנו. הביטחון ברחובות הוא לא רק הביטחון</w:t>
      </w:r>
      <w:bookmarkStart w:id="296" w:name="_ETM_Q1_997837"/>
      <w:bookmarkEnd w:id="296"/>
      <w:r w:rsidR="006E6C13">
        <w:rPr>
          <w:rFonts w:hint="cs"/>
          <w:rtl/>
          <w:lang w:eastAsia="he-IL"/>
        </w:rPr>
        <w:t xml:space="preserve"> של אחרים אלא גם הביטחון שלנו, של משפחותינ</w:t>
      </w:r>
      <w:bookmarkStart w:id="297" w:name="_ETM_Q1_1002123"/>
      <w:bookmarkEnd w:id="297"/>
      <w:r w:rsidR="006E6C13">
        <w:rPr>
          <w:rFonts w:hint="cs"/>
          <w:rtl/>
          <w:lang w:eastAsia="he-IL"/>
        </w:rPr>
        <w:t xml:space="preserve">ו, של ילדינו ושל חלק </w:t>
      </w:r>
      <w:proofErr w:type="spellStart"/>
      <w:r w:rsidR="006E6C13">
        <w:rPr>
          <w:rFonts w:hint="cs"/>
          <w:rtl/>
          <w:lang w:eastAsia="he-IL"/>
        </w:rPr>
        <w:t>מאיתנו</w:t>
      </w:r>
      <w:proofErr w:type="spellEnd"/>
      <w:r w:rsidR="006E6C13">
        <w:rPr>
          <w:rFonts w:hint="cs"/>
          <w:rtl/>
          <w:lang w:eastAsia="he-IL"/>
        </w:rPr>
        <w:t xml:space="preserve">, </w:t>
      </w:r>
      <w:bookmarkStart w:id="298" w:name="_ETM_Q1_1006621"/>
      <w:bookmarkEnd w:id="298"/>
      <w:r w:rsidR="006E6C13">
        <w:rPr>
          <w:rFonts w:hint="cs"/>
          <w:rtl/>
          <w:lang w:eastAsia="he-IL"/>
        </w:rPr>
        <w:t>כמוני, גם של נכדינו.</w:t>
      </w:r>
    </w:p>
    <w:p w14:paraId="46DD26FF" w14:textId="77777777" w:rsidR="006E6C13" w:rsidRDefault="006E6C13" w:rsidP="003C47CD">
      <w:pPr>
        <w:rPr>
          <w:rtl/>
          <w:lang w:eastAsia="he-IL"/>
        </w:rPr>
      </w:pPr>
      <w:bookmarkStart w:id="299" w:name="_ETM_Q1_1012448"/>
      <w:bookmarkStart w:id="300" w:name="_ETM_Q1_1012488"/>
      <w:bookmarkStart w:id="301" w:name="_ETM_Q1_1012575"/>
      <w:bookmarkEnd w:id="299"/>
      <w:bookmarkEnd w:id="300"/>
      <w:bookmarkEnd w:id="301"/>
    </w:p>
    <w:p w14:paraId="53890252" w14:textId="5A46E3F3" w:rsidR="006E6C13" w:rsidRDefault="006E6C13" w:rsidP="003C47CD">
      <w:pPr>
        <w:rPr>
          <w:rtl/>
          <w:lang w:eastAsia="he-IL"/>
        </w:rPr>
      </w:pPr>
      <w:bookmarkStart w:id="302" w:name="_ETM_Q1_1012608"/>
      <w:bookmarkEnd w:id="302"/>
      <w:r>
        <w:rPr>
          <w:rFonts w:hint="cs"/>
          <w:rtl/>
          <w:lang w:eastAsia="he-IL"/>
        </w:rPr>
        <w:t xml:space="preserve">אני לא מתכוון שהמושב הזה יסתיים למרות </w:t>
      </w:r>
      <w:bookmarkStart w:id="303" w:name="_ETM_Q1_1014980"/>
      <w:bookmarkEnd w:id="303"/>
      <w:r>
        <w:rPr>
          <w:rFonts w:hint="cs"/>
          <w:rtl/>
          <w:lang w:eastAsia="he-IL"/>
        </w:rPr>
        <w:t xml:space="preserve">שמבחינתי אין פגרה ואני ממשיך לעבוד גם באותה פגרת </w:t>
      </w:r>
      <w:bookmarkStart w:id="304" w:name="_ETM_Q1_1021574"/>
      <w:bookmarkEnd w:id="304"/>
      <w:r>
        <w:rPr>
          <w:rFonts w:hint="cs"/>
          <w:rtl/>
          <w:lang w:eastAsia="he-IL"/>
        </w:rPr>
        <w:t xml:space="preserve">כנסת שהוגדרה אבל אי אפשר יהיה לחוקק בפגרה כי המליאה </w:t>
      </w:r>
      <w:bookmarkStart w:id="305" w:name="_ETM_Q1_1029638"/>
      <w:bookmarkEnd w:id="305"/>
      <w:r>
        <w:rPr>
          <w:rFonts w:hint="cs"/>
          <w:rtl/>
          <w:lang w:eastAsia="he-IL"/>
        </w:rPr>
        <w:t xml:space="preserve">לא מתכנסת. לכן עד סוף הפגרה הזאת יש בכוונתי שהחוק </w:t>
      </w:r>
      <w:bookmarkStart w:id="306" w:name="_ETM_Q1_1034719"/>
      <w:bookmarkEnd w:id="306"/>
      <w:r>
        <w:rPr>
          <w:rFonts w:hint="cs"/>
          <w:rtl/>
          <w:lang w:eastAsia="he-IL"/>
        </w:rPr>
        <w:t>הזה יאושר</w:t>
      </w:r>
      <w:r w:rsidR="00AD5C4F">
        <w:rPr>
          <w:rFonts w:hint="cs"/>
          <w:rtl/>
          <w:lang w:eastAsia="he-IL"/>
        </w:rPr>
        <w:t xml:space="preserve"> </w:t>
      </w:r>
      <w:r>
        <w:rPr>
          <w:rFonts w:hint="cs"/>
          <w:rtl/>
          <w:lang w:eastAsia="he-IL"/>
        </w:rPr>
        <w:t xml:space="preserve">או בחקיקה פרטית או בחקיקה ממשלתית. מכיוון שאני לא מתכוון לעשות את זה לבד, אני צריך </w:t>
      </w:r>
      <w:bookmarkStart w:id="307" w:name="_ETM_Q1_1043538"/>
      <w:bookmarkEnd w:id="307"/>
      <w:r>
        <w:rPr>
          <w:rFonts w:hint="cs"/>
          <w:rtl/>
          <w:lang w:eastAsia="he-IL"/>
        </w:rPr>
        <w:t xml:space="preserve">את עזרתכם, גם אם לא כולם מסכימים לחוק הזה. אנחנו ננצל את השבוע הזה, </w:t>
      </w:r>
      <w:bookmarkStart w:id="308" w:name="_ETM_Q1_1049759"/>
      <w:bookmarkEnd w:id="308"/>
      <w:r>
        <w:rPr>
          <w:rFonts w:hint="cs"/>
          <w:rtl/>
          <w:lang w:eastAsia="he-IL"/>
        </w:rPr>
        <w:t xml:space="preserve">את הדיונים שהקצינו בשבוע הזה לברר מה </w:t>
      </w:r>
      <w:bookmarkStart w:id="309" w:name="_ETM_Q1_1053432"/>
      <w:bookmarkEnd w:id="309"/>
      <w:r>
        <w:rPr>
          <w:rFonts w:hint="cs"/>
          <w:rtl/>
          <w:lang w:eastAsia="he-IL"/>
        </w:rPr>
        <w:t>צריך לתקן, מה צריך לטייב, מה צריך לדייק וזאת כדי שהחוק הזה יהיה כמה שיותר קרוב למה</w:t>
      </w:r>
      <w:bookmarkStart w:id="310" w:name="_ETM_Q1_1061726"/>
      <w:bookmarkEnd w:id="310"/>
      <w:r>
        <w:rPr>
          <w:rFonts w:hint="cs"/>
          <w:rtl/>
          <w:lang w:eastAsia="he-IL"/>
        </w:rPr>
        <w:t xml:space="preserve"> שרובנו מסכימים או רוצים.</w:t>
      </w:r>
    </w:p>
    <w:p w14:paraId="3BB3C295" w14:textId="77777777" w:rsidR="006E6C13" w:rsidRDefault="006E6C13" w:rsidP="003C47CD">
      <w:pPr>
        <w:rPr>
          <w:rtl/>
          <w:lang w:eastAsia="he-IL"/>
        </w:rPr>
      </w:pPr>
      <w:bookmarkStart w:id="311" w:name="_ETM_Q1_1065262"/>
      <w:bookmarkStart w:id="312" w:name="_ETM_Q1_1065303"/>
      <w:bookmarkEnd w:id="311"/>
      <w:bookmarkEnd w:id="312"/>
    </w:p>
    <w:p w14:paraId="037AACFA" w14:textId="55C83BC7" w:rsidR="006E6C13" w:rsidRDefault="006E6C13" w:rsidP="003C47CD">
      <w:pPr>
        <w:rPr>
          <w:rtl/>
          <w:lang w:eastAsia="he-IL"/>
        </w:rPr>
      </w:pPr>
      <w:bookmarkStart w:id="313" w:name="_ETM_Q1_1065374"/>
      <w:bookmarkStart w:id="314" w:name="_ETM_Q1_1065410"/>
      <w:bookmarkEnd w:id="313"/>
      <w:bookmarkEnd w:id="314"/>
      <w:r>
        <w:rPr>
          <w:rFonts w:hint="cs"/>
          <w:rtl/>
          <w:lang w:eastAsia="he-IL"/>
        </w:rPr>
        <w:t xml:space="preserve">אלה דברי הפתיחה שלי להיום. אנחנו נסיים </w:t>
      </w:r>
      <w:bookmarkStart w:id="315" w:name="_ETM_Q1_1067888"/>
      <w:bookmarkEnd w:id="315"/>
      <w:r>
        <w:rPr>
          <w:rFonts w:hint="cs"/>
          <w:rtl/>
          <w:lang w:eastAsia="he-IL"/>
        </w:rPr>
        <w:t>את הדיון הזה עד שעה 11:30. נתחיל בהקראה</w:t>
      </w:r>
      <w:bookmarkStart w:id="316" w:name="_ETM_Q1_1081793"/>
      <w:bookmarkEnd w:id="316"/>
      <w:r>
        <w:rPr>
          <w:rFonts w:hint="cs"/>
          <w:rtl/>
          <w:lang w:eastAsia="he-IL"/>
        </w:rPr>
        <w:t xml:space="preserve"> ונשמע את ההערות. למי שיש הערה מיוחדת כבר עכשיו, בבקשה. </w:t>
      </w:r>
      <w:bookmarkStart w:id="317" w:name="_ETM_Q1_1086175"/>
      <w:bookmarkEnd w:id="317"/>
      <w:r>
        <w:rPr>
          <w:rFonts w:hint="cs"/>
          <w:rtl/>
          <w:lang w:eastAsia="he-IL"/>
        </w:rPr>
        <w:t>אם לא, נקריא ונעבור סעיף-סעיף. גבי, את רוצה לומר משהו?</w:t>
      </w:r>
    </w:p>
    <w:p w14:paraId="567BDE32" w14:textId="77777777" w:rsidR="006E6C13" w:rsidRDefault="006E6C13" w:rsidP="006E6C13">
      <w:pPr>
        <w:rPr>
          <w:rtl/>
          <w:lang w:eastAsia="he-IL"/>
        </w:rPr>
      </w:pPr>
      <w:bookmarkStart w:id="318" w:name="_ETM_Q1_1094287"/>
      <w:bookmarkEnd w:id="318"/>
    </w:p>
    <w:p w14:paraId="737FD455" w14:textId="29AA61F1" w:rsidR="006E6C13" w:rsidRDefault="006E6C13" w:rsidP="006E6C13">
      <w:pPr>
        <w:pStyle w:val="af9"/>
        <w:keepNext/>
        <w:rPr>
          <w:rtl/>
          <w:lang w:eastAsia="he-IL"/>
        </w:rPr>
      </w:pPr>
      <w:bookmarkStart w:id="319" w:name="ET_guest_גבריאלה_פיסמן_25"/>
      <w:r w:rsidRPr="006E6C1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E6C13">
        <w:rPr>
          <w:rStyle w:val="TagStyle"/>
          <w:rtl/>
        </w:rPr>
        <w:t xml:space="preserve"> &lt;&lt; אורח &gt;&gt;</w:t>
      </w:r>
      <w:r w:rsidR="002F0200">
        <w:rPr>
          <w:rtl/>
          <w:lang w:eastAsia="he-IL"/>
        </w:rPr>
        <w:t xml:space="preserve"> </w:t>
      </w:r>
      <w:bookmarkEnd w:id="319"/>
    </w:p>
    <w:p w14:paraId="1B750586" w14:textId="77777777" w:rsidR="006E6C13" w:rsidRDefault="006E6C13" w:rsidP="006E6C13">
      <w:pPr>
        <w:pStyle w:val="KeepWithNext"/>
        <w:rPr>
          <w:rtl/>
          <w:lang w:eastAsia="he-IL"/>
        </w:rPr>
      </w:pPr>
    </w:p>
    <w:p w14:paraId="03349A16" w14:textId="0B968C1B" w:rsidR="006E6C13" w:rsidRDefault="006E6C13" w:rsidP="006E6C13">
      <w:pPr>
        <w:rPr>
          <w:rtl/>
          <w:lang w:eastAsia="he-IL"/>
        </w:rPr>
      </w:pPr>
      <w:r>
        <w:rPr>
          <w:rFonts w:hint="cs"/>
          <w:rtl/>
          <w:lang w:eastAsia="he-IL"/>
        </w:rPr>
        <w:t>כ</w:t>
      </w:r>
      <w:bookmarkStart w:id="320" w:name="_ETM_Q1_1094491"/>
      <w:bookmarkStart w:id="321" w:name="_ETM_Q1_1094505"/>
      <w:bookmarkEnd w:id="320"/>
      <w:bookmarkEnd w:id="321"/>
      <w:r>
        <w:rPr>
          <w:rFonts w:hint="cs"/>
          <w:rtl/>
          <w:lang w:eastAsia="he-IL"/>
        </w:rPr>
        <w:t>ן. תודה. בוקר טוב. אני רוצה לומר גם במהל</w:t>
      </w:r>
      <w:bookmarkStart w:id="322" w:name="_ETM_Q1_1099836"/>
      <w:bookmarkEnd w:id="322"/>
      <w:r>
        <w:rPr>
          <w:rFonts w:hint="cs"/>
          <w:rtl/>
          <w:lang w:eastAsia="he-IL"/>
        </w:rPr>
        <w:t>ך הדיונים בקריאה ראשונה אמרנו כבר מתחילת</w:t>
      </w:r>
      <w:bookmarkStart w:id="323" w:name="_ETM_Q1_1103981"/>
      <w:bookmarkEnd w:id="323"/>
      <w:r>
        <w:rPr>
          <w:rFonts w:hint="cs"/>
          <w:rtl/>
          <w:lang w:eastAsia="he-IL"/>
        </w:rPr>
        <w:t xml:space="preserve"> הדרך שהצעת החוקה קשיים משפטיים משמעותיים. הנוסח שעבר בקריאה ראשונה מבחינתנו מעלה </w:t>
      </w:r>
      <w:bookmarkStart w:id="324" w:name="_ETM_Q1_1111545"/>
      <w:bookmarkEnd w:id="324"/>
      <w:r>
        <w:rPr>
          <w:rFonts w:hint="cs"/>
          <w:rtl/>
          <w:lang w:eastAsia="he-IL"/>
        </w:rPr>
        <w:t xml:space="preserve">מצבור של קשיים חוקתיים שעולים עד כדי מניעה משפטית. אנחנו חושבים שהצעת החוק שהיא כל כך מורכבת </w:t>
      </w:r>
      <w:bookmarkStart w:id="325" w:name="_ETM_Q1_1122343"/>
      <w:bookmarkEnd w:id="325"/>
      <w:r>
        <w:rPr>
          <w:rFonts w:hint="cs"/>
          <w:rtl/>
          <w:lang w:eastAsia="he-IL"/>
        </w:rPr>
        <w:t xml:space="preserve">ורגישה, נכון היה לקיים לגביה את התהליך הממשלתי </w:t>
      </w:r>
      <w:bookmarkStart w:id="326" w:name="_ETM_Q1_1127052"/>
      <w:bookmarkEnd w:id="326"/>
      <w:r>
        <w:rPr>
          <w:rFonts w:hint="cs"/>
          <w:rtl/>
          <w:lang w:eastAsia="he-IL"/>
        </w:rPr>
        <w:t>כפי שאנחנו עושים. לצערי אנחנו לא עומדים בלוחות הזמנים שמציבה לנו הוועדה. יש לנו עוד דרך ארוכה לעבור</w:t>
      </w:r>
      <w:bookmarkStart w:id="327" w:name="_ETM_Q1_1137602"/>
      <w:bookmarkEnd w:id="327"/>
      <w:r>
        <w:rPr>
          <w:rFonts w:hint="cs"/>
          <w:rtl/>
          <w:lang w:eastAsia="he-IL"/>
        </w:rPr>
        <w:t xml:space="preserve"> אבל קידום ההצעה הזאת בדרך של הצעת חוק פרטית מבחינתנו </w:t>
      </w:r>
      <w:bookmarkStart w:id="328" w:name="_ETM_Q1_1141115"/>
      <w:bookmarkEnd w:id="328"/>
      <w:r>
        <w:rPr>
          <w:rFonts w:hint="cs"/>
          <w:rtl/>
          <w:lang w:eastAsia="he-IL"/>
        </w:rPr>
        <w:t>הוא לא הדרך.</w:t>
      </w:r>
    </w:p>
    <w:p w14:paraId="21DD1140" w14:textId="77777777" w:rsidR="006E6C13" w:rsidRDefault="006E6C13" w:rsidP="006E6C13">
      <w:pPr>
        <w:rPr>
          <w:rtl/>
          <w:lang w:eastAsia="he-IL"/>
        </w:rPr>
      </w:pPr>
      <w:bookmarkStart w:id="329" w:name="_ETM_Q1_1144379"/>
      <w:bookmarkStart w:id="330" w:name="_ETM_Q1_1144417"/>
      <w:bookmarkEnd w:id="329"/>
      <w:bookmarkEnd w:id="330"/>
    </w:p>
    <w:p w14:paraId="3EFAAE1C" w14:textId="0B4234E1" w:rsidR="006E6C13" w:rsidRDefault="006E6C13" w:rsidP="006E6C13">
      <w:pPr>
        <w:rPr>
          <w:rtl/>
          <w:lang w:eastAsia="he-IL"/>
        </w:rPr>
      </w:pPr>
      <w:bookmarkStart w:id="331" w:name="_ETM_Q1_1144506"/>
      <w:bookmarkStart w:id="332" w:name="_ETM_Q1_1144535"/>
      <w:bookmarkEnd w:id="331"/>
      <w:bookmarkEnd w:id="332"/>
      <w:r>
        <w:rPr>
          <w:rFonts w:hint="cs"/>
          <w:rtl/>
          <w:lang w:eastAsia="he-IL"/>
        </w:rPr>
        <w:t>כמובן נוכל להתייחס בהמשך. אמרנו את הקשיים המשפטים גם בדיונים הקודמים.</w:t>
      </w:r>
      <w:r w:rsidR="00AD5C4F">
        <w:rPr>
          <w:rFonts w:hint="cs"/>
          <w:rtl/>
          <w:lang w:eastAsia="he-IL"/>
        </w:rPr>
        <w:t xml:space="preserve"> </w:t>
      </w:r>
      <w:r>
        <w:rPr>
          <w:rFonts w:hint="cs"/>
          <w:rtl/>
          <w:lang w:eastAsia="he-IL"/>
        </w:rPr>
        <w:t>יש כאן קשיים</w:t>
      </w:r>
      <w:r w:rsidR="00AD5C4F">
        <w:rPr>
          <w:rFonts w:hint="cs"/>
          <w:rtl/>
          <w:lang w:eastAsia="he-IL"/>
        </w:rPr>
        <w:t xml:space="preserve"> </w:t>
      </w:r>
      <w:r>
        <w:rPr>
          <w:rFonts w:hint="cs"/>
          <w:rtl/>
          <w:lang w:eastAsia="he-IL"/>
        </w:rPr>
        <w:t xml:space="preserve">משפטיים שנוגעים החל מהרף הראייתי וההסתברותי, מנגנוני הפיקוח והבקרה שהם לא הדוקים, פרקי הזמן שקבועים </w:t>
      </w:r>
      <w:bookmarkStart w:id="333" w:name="_ETM_Q1_1166625"/>
      <w:bookmarkEnd w:id="333"/>
      <w:r>
        <w:rPr>
          <w:rFonts w:hint="cs"/>
          <w:rtl/>
          <w:lang w:eastAsia="he-IL"/>
        </w:rPr>
        <w:t>בה,</w:t>
      </w:r>
      <w:r w:rsidR="00AD5C4F">
        <w:rPr>
          <w:rFonts w:hint="cs"/>
          <w:rtl/>
          <w:lang w:eastAsia="he-IL"/>
        </w:rPr>
        <w:t xml:space="preserve"> </w:t>
      </w:r>
      <w:r>
        <w:rPr>
          <w:rFonts w:hint="cs"/>
          <w:rtl/>
          <w:lang w:eastAsia="he-IL"/>
        </w:rPr>
        <w:t>חזקה שנקבעה ביחס למעצר עד תום הליכים. יש כאן מצבור של הוראות שמבחינתנו כפי שציינתי הן מעוררות בעייתיות משמעותית.</w:t>
      </w:r>
      <w:bookmarkStart w:id="334" w:name="_ETM_Q1_1178076"/>
      <w:bookmarkEnd w:id="334"/>
    </w:p>
    <w:p w14:paraId="40C0A55C" w14:textId="77777777" w:rsidR="006E6C13" w:rsidRDefault="006E6C13" w:rsidP="006E6C13">
      <w:pPr>
        <w:rPr>
          <w:rtl/>
          <w:lang w:eastAsia="he-IL"/>
        </w:rPr>
      </w:pPr>
      <w:bookmarkStart w:id="335" w:name="_ETM_Q1_1182301"/>
      <w:bookmarkStart w:id="336" w:name="_ETM_Q1_1182336"/>
      <w:bookmarkStart w:id="337" w:name="_ETM_Q1_1181684"/>
      <w:bookmarkEnd w:id="335"/>
      <w:bookmarkEnd w:id="336"/>
      <w:bookmarkEnd w:id="337"/>
    </w:p>
    <w:p w14:paraId="10C145C7" w14:textId="1DAB2C41" w:rsidR="006E6C13" w:rsidRDefault="006E6C13" w:rsidP="006E6C13">
      <w:pPr>
        <w:pStyle w:val="af6"/>
        <w:keepNext/>
        <w:rPr>
          <w:rtl/>
        </w:rPr>
      </w:pPr>
      <w:bookmarkStart w:id="338" w:name="ET_yor_6358_26"/>
      <w:r w:rsidRPr="006E6C13">
        <w:rPr>
          <w:rStyle w:val="TagStyle"/>
          <w:rtl/>
        </w:rPr>
        <w:t xml:space="preserve"> &lt;&lt; </w:t>
      </w:r>
      <w:proofErr w:type="spellStart"/>
      <w:r w:rsidRPr="006E6C13">
        <w:rPr>
          <w:rStyle w:val="TagStyle"/>
          <w:rtl/>
        </w:rPr>
        <w:t>יור</w:t>
      </w:r>
      <w:proofErr w:type="spellEnd"/>
      <w:r w:rsidRPr="006E6C13">
        <w:rPr>
          <w:rStyle w:val="TagStyle"/>
          <w:rtl/>
        </w:rPr>
        <w:t xml:space="preserve"> &gt;&gt; </w:t>
      </w:r>
      <w:r>
        <w:rPr>
          <w:rtl/>
        </w:rPr>
        <w:t>היו"ר צביקה פוגל:</w:t>
      </w:r>
      <w:r w:rsidRPr="006E6C13">
        <w:rPr>
          <w:rStyle w:val="TagStyle"/>
          <w:rtl/>
        </w:rPr>
        <w:t xml:space="preserve"> &lt;&lt; </w:t>
      </w:r>
      <w:proofErr w:type="spellStart"/>
      <w:r w:rsidRPr="006E6C13">
        <w:rPr>
          <w:rStyle w:val="TagStyle"/>
          <w:rtl/>
        </w:rPr>
        <w:t>יור</w:t>
      </w:r>
      <w:proofErr w:type="spellEnd"/>
      <w:r w:rsidRPr="006E6C13">
        <w:rPr>
          <w:rStyle w:val="TagStyle"/>
          <w:rtl/>
        </w:rPr>
        <w:t xml:space="preserve"> &gt;&gt;</w:t>
      </w:r>
      <w:r w:rsidR="002F0200">
        <w:rPr>
          <w:rtl/>
        </w:rPr>
        <w:t xml:space="preserve"> </w:t>
      </w:r>
      <w:bookmarkEnd w:id="338"/>
    </w:p>
    <w:p w14:paraId="3CD27DBA" w14:textId="77777777" w:rsidR="006E6C13" w:rsidRDefault="006E6C13" w:rsidP="006E6C13">
      <w:pPr>
        <w:pStyle w:val="KeepWithNext"/>
        <w:rPr>
          <w:rtl/>
          <w:lang w:eastAsia="he-IL"/>
        </w:rPr>
      </w:pPr>
    </w:p>
    <w:p w14:paraId="0D1F6215" w14:textId="4438F04B" w:rsidR="006E6C13" w:rsidRDefault="006E6C13" w:rsidP="006E6C13">
      <w:pPr>
        <w:rPr>
          <w:rtl/>
          <w:lang w:eastAsia="he-IL"/>
        </w:rPr>
      </w:pPr>
      <w:bookmarkStart w:id="339" w:name="_ETM_Q1_1181928"/>
      <w:bookmarkStart w:id="340" w:name="_ETM_Q1_1181957"/>
      <w:bookmarkEnd w:id="339"/>
      <w:bookmarkEnd w:id="340"/>
      <w:r>
        <w:rPr>
          <w:rFonts w:hint="cs"/>
          <w:rtl/>
          <w:lang w:eastAsia="he-IL"/>
        </w:rPr>
        <w:t xml:space="preserve">תודה רבה. הצטרפה אלינו חברת הכנסת מירב בן </w:t>
      </w:r>
      <w:bookmarkStart w:id="341" w:name="_ETM_Q1_1182652"/>
      <w:bookmarkEnd w:id="341"/>
      <w:r>
        <w:rPr>
          <w:rFonts w:hint="cs"/>
          <w:rtl/>
          <w:lang w:eastAsia="he-IL"/>
        </w:rPr>
        <w:t xml:space="preserve">ארי. אני רק אחזור על כמה דברים שאמרתי בפתיחה. אני </w:t>
      </w:r>
      <w:bookmarkStart w:id="342" w:name="_ETM_Q1_1188296"/>
      <w:bookmarkEnd w:id="342"/>
      <w:r>
        <w:rPr>
          <w:rFonts w:hint="cs"/>
          <w:rtl/>
          <w:lang w:eastAsia="he-IL"/>
        </w:rPr>
        <w:t xml:space="preserve">שלחתי אתמול בבוקר מכתב לוועדת שרים וביקשתי לקדם הצעת חוק </w:t>
      </w:r>
      <w:bookmarkStart w:id="343" w:name="_ETM_Q1_1194198"/>
      <w:bookmarkEnd w:id="343"/>
      <w:r>
        <w:rPr>
          <w:rFonts w:hint="cs"/>
          <w:rtl/>
          <w:lang w:eastAsia="he-IL"/>
        </w:rPr>
        <w:t xml:space="preserve">ממשלתית. ביקשתי שהם יעשו את זה כמה שיותר מהר, עוד </w:t>
      </w:r>
      <w:bookmarkStart w:id="344" w:name="_ETM_Q1_1198838"/>
      <w:bookmarkEnd w:id="344"/>
      <w:r>
        <w:rPr>
          <w:rFonts w:hint="cs"/>
          <w:rtl/>
          <w:lang w:eastAsia="he-IL"/>
        </w:rPr>
        <w:t xml:space="preserve">במושב הזה, כי גם את וגם אני יודעים </w:t>
      </w:r>
      <w:bookmarkStart w:id="345" w:name="_ETM_Q1_1203684"/>
      <w:bookmarkEnd w:id="345"/>
      <w:r>
        <w:rPr>
          <w:rFonts w:hint="cs"/>
          <w:rtl/>
          <w:lang w:eastAsia="he-IL"/>
        </w:rPr>
        <w:t xml:space="preserve">כמה המשטרה זקוקה לכלי הזה. מאחר ועדיין </w:t>
      </w:r>
      <w:bookmarkStart w:id="346" w:name="_ETM_Q1_1210460"/>
      <w:bookmarkEnd w:id="346"/>
      <w:r>
        <w:rPr>
          <w:rFonts w:hint="cs"/>
          <w:rtl/>
          <w:lang w:eastAsia="he-IL"/>
        </w:rPr>
        <w:t xml:space="preserve">לא קיבלתי תשובה, החלטתי שאני ממשיך כרגע בהכנה של החוק </w:t>
      </w:r>
      <w:bookmarkStart w:id="347" w:name="_ETM_Q1_1215436"/>
      <w:bookmarkEnd w:id="347"/>
      <w:r>
        <w:rPr>
          <w:rFonts w:hint="cs"/>
          <w:rtl/>
          <w:lang w:eastAsia="he-IL"/>
        </w:rPr>
        <w:t>הזה מתוך תקווה שבשלב מסוים הממשלה תיקח את זה ממני</w:t>
      </w:r>
      <w:bookmarkStart w:id="348" w:name="_ETM_Q1_1219205"/>
      <w:bookmarkEnd w:id="348"/>
      <w:r>
        <w:rPr>
          <w:rFonts w:hint="cs"/>
          <w:rtl/>
          <w:lang w:eastAsia="he-IL"/>
        </w:rPr>
        <w:t xml:space="preserve"> אבל כדי לעשות אותו יו</w:t>
      </w:r>
      <w:bookmarkStart w:id="349" w:name="_ETM_Q1_1220063"/>
      <w:bookmarkEnd w:id="349"/>
      <w:r>
        <w:rPr>
          <w:rFonts w:hint="cs"/>
          <w:rtl/>
          <w:lang w:eastAsia="he-IL"/>
        </w:rPr>
        <w:t>תר טוב אנחנו נקיים כרגע רק דיונים לטיוב ולדיוק של</w:t>
      </w:r>
      <w:bookmarkStart w:id="350" w:name="_ETM_Q1_1224386"/>
      <w:bookmarkEnd w:id="350"/>
      <w:r>
        <w:rPr>
          <w:rFonts w:hint="cs"/>
          <w:rtl/>
          <w:lang w:eastAsia="he-IL"/>
        </w:rPr>
        <w:t xml:space="preserve"> הצעת החוק לראות שאנחנו מביאים אותו כמה שיותר</w:t>
      </w:r>
      <w:bookmarkStart w:id="351" w:name="_ETM_Q1_1227482"/>
      <w:bookmarkEnd w:id="351"/>
      <w:r>
        <w:rPr>
          <w:rFonts w:hint="cs"/>
          <w:rtl/>
          <w:lang w:eastAsia="he-IL"/>
        </w:rPr>
        <w:t xml:space="preserve"> קרוב להסכמה. אף פעם לא תהיה הסכמה של </w:t>
      </w:r>
      <w:bookmarkStart w:id="352" w:name="_ETM_Q1_1231342"/>
      <w:bookmarkEnd w:id="352"/>
      <w:r>
        <w:rPr>
          <w:rFonts w:hint="cs"/>
          <w:rtl/>
          <w:lang w:eastAsia="he-IL"/>
        </w:rPr>
        <w:t>כולם, אף פעם לא כולם יסכימו עם הכול, אבל ל</w:t>
      </w:r>
      <w:bookmarkStart w:id="353" w:name="_ETM_Q1_1233495"/>
      <w:bookmarkEnd w:id="353"/>
      <w:r>
        <w:rPr>
          <w:rFonts w:hint="cs"/>
          <w:rtl/>
          <w:lang w:eastAsia="he-IL"/>
        </w:rPr>
        <w:t>נסות לברר היכן הפערים. לכן נתחיל פעם נוספת להקריא סעי</w:t>
      </w:r>
      <w:bookmarkStart w:id="354" w:name="_ETM_Q1_1238869"/>
      <w:bookmarkEnd w:id="354"/>
      <w:r>
        <w:rPr>
          <w:rFonts w:hint="cs"/>
          <w:rtl/>
          <w:lang w:eastAsia="he-IL"/>
        </w:rPr>
        <w:t xml:space="preserve">ף-סעיף ונשמע את ההתייחסויות וננסה לדייק את זה </w:t>
      </w:r>
      <w:bookmarkStart w:id="355" w:name="_ETM_Q1_1243649"/>
      <w:bookmarkEnd w:id="355"/>
      <w:r>
        <w:rPr>
          <w:rFonts w:hint="cs"/>
          <w:rtl/>
          <w:lang w:eastAsia="he-IL"/>
        </w:rPr>
        <w:t>גם היום ונדמה לי שקבענו דיון לעניין הזה גם ביום רביעי.</w:t>
      </w:r>
    </w:p>
    <w:p w14:paraId="5E7BABCD" w14:textId="77777777" w:rsidR="006E6C13" w:rsidRDefault="006E6C13" w:rsidP="006E6C13">
      <w:pPr>
        <w:rPr>
          <w:rtl/>
          <w:lang w:eastAsia="he-IL"/>
        </w:rPr>
      </w:pPr>
      <w:bookmarkStart w:id="356" w:name="_ETM_Q1_1255686"/>
      <w:bookmarkEnd w:id="356"/>
    </w:p>
    <w:p w14:paraId="0591BD7A" w14:textId="4A70C864" w:rsidR="006E6C13" w:rsidRDefault="006E6C13" w:rsidP="006E6C13">
      <w:pPr>
        <w:pStyle w:val="a4"/>
        <w:keepNext/>
        <w:rPr>
          <w:rtl/>
        </w:rPr>
      </w:pPr>
      <w:bookmarkStart w:id="357" w:name="ET_speaker_5300_27"/>
      <w:r w:rsidRPr="006E6C13">
        <w:rPr>
          <w:rStyle w:val="TagStyle"/>
          <w:rtl/>
        </w:rPr>
        <w:t xml:space="preserve"> &lt;&lt; דובר &gt;&gt; </w:t>
      </w:r>
      <w:r>
        <w:rPr>
          <w:rtl/>
        </w:rPr>
        <w:t>מירב בן ארי (יש עתיד):</w:t>
      </w:r>
      <w:r w:rsidRPr="006E6C13">
        <w:rPr>
          <w:rStyle w:val="TagStyle"/>
          <w:rtl/>
        </w:rPr>
        <w:t xml:space="preserve"> &lt;&lt; דובר &gt;&gt;</w:t>
      </w:r>
      <w:r w:rsidR="002F0200">
        <w:rPr>
          <w:rtl/>
        </w:rPr>
        <w:t xml:space="preserve"> </w:t>
      </w:r>
      <w:bookmarkEnd w:id="357"/>
    </w:p>
    <w:p w14:paraId="10EA898B" w14:textId="77777777" w:rsidR="006E6C13" w:rsidRDefault="006E6C13" w:rsidP="006E6C13">
      <w:pPr>
        <w:pStyle w:val="KeepWithNext"/>
        <w:rPr>
          <w:rtl/>
          <w:lang w:eastAsia="he-IL"/>
        </w:rPr>
      </w:pPr>
    </w:p>
    <w:p w14:paraId="19190296" w14:textId="34EBB712" w:rsidR="006E6C13" w:rsidRDefault="006E6C13" w:rsidP="006E6C13">
      <w:pPr>
        <w:rPr>
          <w:rtl/>
          <w:lang w:eastAsia="he-IL"/>
        </w:rPr>
      </w:pPr>
      <w:bookmarkStart w:id="358" w:name="_ETM_Q1_1255937"/>
      <w:bookmarkStart w:id="359" w:name="_ETM_Q1_1255966"/>
      <w:bookmarkEnd w:id="358"/>
      <w:bookmarkEnd w:id="359"/>
      <w:r>
        <w:rPr>
          <w:rFonts w:hint="cs"/>
          <w:rtl/>
          <w:lang w:eastAsia="he-IL"/>
        </w:rPr>
        <w:t>דיון על החוק בלי הצבעות.</w:t>
      </w:r>
    </w:p>
    <w:p w14:paraId="5694C136" w14:textId="77777777" w:rsidR="006E6C13" w:rsidRDefault="006E6C13" w:rsidP="006E6C13">
      <w:pPr>
        <w:rPr>
          <w:rtl/>
          <w:lang w:eastAsia="he-IL"/>
        </w:rPr>
      </w:pPr>
      <w:bookmarkStart w:id="360" w:name="_ETM_Q1_1255584"/>
      <w:bookmarkStart w:id="361" w:name="_ETM_Q1_1255616"/>
      <w:bookmarkStart w:id="362" w:name="_ETM_Q1_1256384"/>
      <w:bookmarkEnd w:id="360"/>
      <w:bookmarkEnd w:id="361"/>
      <w:bookmarkEnd w:id="362"/>
    </w:p>
    <w:p w14:paraId="5A0D6D12" w14:textId="05B2D794" w:rsidR="006E6C13" w:rsidRDefault="006E6C13" w:rsidP="006E6C13">
      <w:pPr>
        <w:pStyle w:val="af6"/>
        <w:keepNext/>
        <w:rPr>
          <w:rtl/>
        </w:rPr>
      </w:pPr>
      <w:bookmarkStart w:id="363" w:name="ET_yor_6358_28"/>
      <w:r w:rsidRPr="006E6C13">
        <w:rPr>
          <w:rStyle w:val="TagStyle"/>
          <w:rtl/>
        </w:rPr>
        <w:t xml:space="preserve"> &lt;&lt; </w:t>
      </w:r>
      <w:proofErr w:type="spellStart"/>
      <w:r w:rsidRPr="006E6C13">
        <w:rPr>
          <w:rStyle w:val="TagStyle"/>
          <w:rtl/>
        </w:rPr>
        <w:t>יור</w:t>
      </w:r>
      <w:proofErr w:type="spellEnd"/>
      <w:r w:rsidRPr="006E6C13">
        <w:rPr>
          <w:rStyle w:val="TagStyle"/>
          <w:rtl/>
        </w:rPr>
        <w:t xml:space="preserve"> &gt;&gt; </w:t>
      </w:r>
      <w:r>
        <w:rPr>
          <w:rtl/>
        </w:rPr>
        <w:t>היו"ר צביקה פוגל:</w:t>
      </w:r>
      <w:r w:rsidRPr="006E6C13">
        <w:rPr>
          <w:rStyle w:val="TagStyle"/>
          <w:rtl/>
        </w:rPr>
        <w:t xml:space="preserve"> &lt;&lt; </w:t>
      </w:r>
      <w:proofErr w:type="spellStart"/>
      <w:r w:rsidRPr="006E6C13">
        <w:rPr>
          <w:rStyle w:val="TagStyle"/>
          <w:rtl/>
        </w:rPr>
        <w:t>יור</w:t>
      </w:r>
      <w:proofErr w:type="spellEnd"/>
      <w:r w:rsidRPr="006E6C13">
        <w:rPr>
          <w:rStyle w:val="TagStyle"/>
          <w:rtl/>
        </w:rPr>
        <w:t xml:space="preserve"> &gt;&gt;</w:t>
      </w:r>
      <w:r w:rsidR="002F0200">
        <w:rPr>
          <w:rtl/>
        </w:rPr>
        <w:t xml:space="preserve"> </w:t>
      </w:r>
      <w:bookmarkEnd w:id="363"/>
    </w:p>
    <w:p w14:paraId="7FD208E1" w14:textId="77777777" w:rsidR="006E6C13" w:rsidRDefault="006E6C13" w:rsidP="006E6C13">
      <w:pPr>
        <w:pStyle w:val="KeepWithNext"/>
        <w:rPr>
          <w:rtl/>
          <w:lang w:eastAsia="he-IL"/>
        </w:rPr>
      </w:pPr>
    </w:p>
    <w:p w14:paraId="5B86DE90" w14:textId="7CB1CCF7" w:rsidR="006E6C13" w:rsidRDefault="006E6C13" w:rsidP="006E6C13">
      <w:pPr>
        <w:rPr>
          <w:rtl/>
          <w:lang w:eastAsia="he-IL"/>
        </w:rPr>
      </w:pPr>
      <w:bookmarkStart w:id="364" w:name="_ETM_Q1_1256663"/>
      <w:bookmarkStart w:id="365" w:name="_ETM_Q1_1256693"/>
      <w:bookmarkEnd w:id="364"/>
      <w:bookmarkEnd w:id="365"/>
      <w:r>
        <w:rPr>
          <w:rFonts w:hint="cs"/>
          <w:rtl/>
          <w:lang w:eastAsia="he-IL"/>
        </w:rPr>
        <w:t xml:space="preserve">לחלוטין. </w:t>
      </w:r>
      <w:bookmarkStart w:id="366" w:name="_ETM_Q1_1257528"/>
      <w:bookmarkEnd w:id="366"/>
      <w:r>
        <w:rPr>
          <w:rFonts w:hint="cs"/>
          <w:rtl/>
          <w:lang w:eastAsia="he-IL"/>
        </w:rPr>
        <w:t xml:space="preserve">בואו נברר היכן צריך לדייק ומה צריך לטייב. כאן </w:t>
      </w:r>
      <w:bookmarkStart w:id="367" w:name="_ETM_Q1_1260130"/>
      <w:bookmarkEnd w:id="367"/>
      <w:r>
        <w:rPr>
          <w:rFonts w:hint="cs"/>
          <w:rtl/>
          <w:lang w:eastAsia="he-IL"/>
        </w:rPr>
        <w:t>אני צריך את העזרה של כולכם.</w:t>
      </w:r>
    </w:p>
    <w:p w14:paraId="1A0DD4C0" w14:textId="77777777" w:rsidR="006E6C13" w:rsidRDefault="006E6C13" w:rsidP="006E6C13">
      <w:pPr>
        <w:rPr>
          <w:rtl/>
          <w:lang w:eastAsia="he-IL"/>
        </w:rPr>
      </w:pPr>
      <w:bookmarkStart w:id="368" w:name="_ETM_Q1_1264118"/>
      <w:bookmarkStart w:id="369" w:name="_ETM_Q1_1264153"/>
      <w:bookmarkEnd w:id="368"/>
      <w:bookmarkEnd w:id="369"/>
    </w:p>
    <w:p w14:paraId="7708F0EA" w14:textId="10DD3639" w:rsidR="006E6C13" w:rsidRDefault="006E6C13" w:rsidP="006E6C13">
      <w:pPr>
        <w:pStyle w:val="af9"/>
        <w:keepNext/>
        <w:rPr>
          <w:rtl/>
          <w:lang w:eastAsia="he-IL"/>
        </w:rPr>
      </w:pPr>
      <w:bookmarkStart w:id="370" w:name="ET_guest_879583_29"/>
      <w:r w:rsidRPr="006E6C13">
        <w:rPr>
          <w:rStyle w:val="TagStyle"/>
          <w:rtl/>
        </w:rPr>
        <w:lastRenderedPageBreak/>
        <w:t xml:space="preserve"> &lt;&lt; אורח &gt;&gt; </w:t>
      </w:r>
      <w:r>
        <w:rPr>
          <w:rtl/>
          <w:lang w:eastAsia="he-IL"/>
        </w:rPr>
        <w:t>ישי שרון:</w:t>
      </w:r>
      <w:r w:rsidRPr="006E6C13">
        <w:rPr>
          <w:rStyle w:val="TagStyle"/>
          <w:rtl/>
        </w:rPr>
        <w:t xml:space="preserve"> &lt;&lt; אורח &gt;&gt;</w:t>
      </w:r>
      <w:r w:rsidR="002F0200">
        <w:rPr>
          <w:rtl/>
          <w:lang w:eastAsia="he-IL"/>
        </w:rPr>
        <w:t xml:space="preserve"> </w:t>
      </w:r>
      <w:bookmarkEnd w:id="370"/>
    </w:p>
    <w:p w14:paraId="4FAD7A4D" w14:textId="77777777" w:rsidR="006E6C13" w:rsidRDefault="006E6C13" w:rsidP="006E6C13">
      <w:pPr>
        <w:pStyle w:val="KeepWithNext"/>
        <w:rPr>
          <w:rtl/>
          <w:lang w:eastAsia="he-IL"/>
        </w:rPr>
      </w:pPr>
    </w:p>
    <w:p w14:paraId="3D4DD837" w14:textId="46E7D097" w:rsidR="006E6C13" w:rsidRDefault="006E6C13" w:rsidP="006E6C13">
      <w:pPr>
        <w:rPr>
          <w:rtl/>
          <w:lang w:eastAsia="he-IL"/>
        </w:rPr>
      </w:pPr>
      <w:bookmarkStart w:id="371" w:name="_ETM_Q1_1265044"/>
      <w:bookmarkStart w:id="372" w:name="_ETM_Q1_1265083"/>
      <w:bookmarkEnd w:id="371"/>
      <w:bookmarkEnd w:id="372"/>
      <w:r>
        <w:rPr>
          <w:rFonts w:hint="cs"/>
          <w:rtl/>
          <w:lang w:eastAsia="he-IL"/>
        </w:rPr>
        <w:t>הערה.</w:t>
      </w:r>
      <w:r w:rsidR="00AD5C4F">
        <w:rPr>
          <w:rFonts w:hint="cs"/>
          <w:rtl/>
          <w:lang w:eastAsia="he-IL"/>
        </w:rPr>
        <w:t xml:space="preserve"> </w:t>
      </w:r>
      <w:r>
        <w:rPr>
          <w:rFonts w:hint="cs"/>
          <w:rtl/>
          <w:lang w:eastAsia="he-IL"/>
        </w:rPr>
        <w:t>דעתנו על החוק הזה ידועה וברורה וגם הוגש</w:t>
      </w:r>
      <w:r w:rsidR="00AD5C4F">
        <w:rPr>
          <w:rFonts w:hint="cs"/>
          <w:rtl/>
          <w:lang w:eastAsia="he-IL"/>
        </w:rPr>
        <w:t xml:space="preserve"> </w:t>
      </w:r>
      <w:r>
        <w:rPr>
          <w:rFonts w:hint="cs"/>
          <w:rtl/>
          <w:lang w:eastAsia="he-IL"/>
        </w:rPr>
        <w:t xml:space="preserve">לוועדה נייר עמדה עקרוני. אני כן רוצה לחדד את מה שנאמר </w:t>
      </w:r>
      <w:bookmarkStart w:id="373" w:name="_ETM_Q1_1277774"/>
      <w:bookmarkEnd w:id="373"/>
      <w:r>
        <w:rPr>
          <w:rFonts w:hint="cs"/>
          <w:rtl/>
          <w:lang w:eastAsia="he-IL"/>
        </w:rPr>
        <w:t xml:space="preserve">כאן מטעם ייעוץ וחקיקה. נאמר שיש כאן קשיים משפטיים חוקתיים משמעותיים, נאמרה כאן היום גם </w:t>
      </w:r>
      <w:bookmarkStart w:id="374" w:name="_ETM_Q1_1284430"/>
      <w:bookmarkEnd w:id="374"/>
      <w:r>
        <w:rPr>
          <w:rFonts w:hint="cs"/>
          <w:rtl/>
          <w:lang w:eastAsia="he-IL"/>
        </w:rPr>
        <w:t>אמירה יותר משמעותית</w:t>
      </w:r>
      <w:r w:rsidR="00AD5C4F">
        <w:rPr>
          <w:rFonts w:hint="cs"/>
          <w:rtl/>
          <w:lang w:eastAsia="he-IL"/>
        </w:rPr>
        <w:t xml:space="preserve"> </w:t>
      </w:r>
      <w:r w:rsidR="0038303F">
        <w:rPr>
          <w:rFonts w:hint="cs"/>
          <w:rtl/>
          <w:lang w:eastAsia="he-IL"/>
        </w:rPr>
        <w:t>והיא שיש כאן גם מניעה</w:t>
      </w:r>
      <w:bookmarkStart w:id="375" w:name="_ETM_Q1_1289384"/>
      <w:bookmarkEnd w:id="375"/>
      <w:r w:rsidR="0038303F">
        <w:rPr>
          <w:rFonts w:hint="cs"/>
          <w:rtl/>
          <w:lang w:eastAsia="he-IL"/>
        </w:rPr>
        <w:t xml:space="preserve"> משפטית ולדברים האלה יש השלכות. כמובן </w:t>
      </w:r>
      <w:bookmarkStart w:id="376" w:name="_ETM_Q1_1293644"/>
      <w:bookmarkEnd w:id="376"/>
      <w:r w:rsidR="0038303F">
        <w:rPr>
          <w:rFonts w:hint="cs"/>
          <w:rtl/>
          <w:lang w:eastAsia="he-IL"/>
        </w:rPr>
        <w:t>שהכול נתון לשיקול דעת הוועדה.</w:t>
      </w:r>
    </w:p>
    <w:p w14:paraId="1ABBB241" w14:textId="77777777" w:rsidR="0038303F" w:rsidRDefault="0038303F" w:rsidP="006E6C13">
      <w:pPr>
        <w:rPr>
          <w:rtl/>
          <w:lang w:eastAsia="he-IL"/>
        </w:rPr>
      </w:pPr>
      <w:bookmarkStart w:id="377" w:name="_ETM_Q1_1296297"/>
      <w:bookmarkStart w:id="378" w:name="_ETM_Q1_1296338"/>
      <w:bookmarkStart w:id="379" w:name="_ETM_Q1_1298177"/>
      <w:bookmarkEnd w:id="377"/>
      <w:bookmarkEnd w:id="378"/>
      <w:bookmarkEnd w:id="379"/>
    </w:p>
    <w:p w14:paraId="292160DA" w14:textId="71E024FE" w:rsidR="0038303F" w:rsidRDefault="0038303F" w:rsidP="0038303F">
      <w:pPr>
        <w:pStyle w:val="af6"/>
        <w:keepNext/>
        <w:rPr>
          <w:rtl/>
        </w:rPr>
      </w:pPr>
      <w:bookmarkStart w:id="380" w:name="ET_yor_6358_30"/>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 </w:t>
      </w:r>
      <w:r>
        <w:rPr>
          <w:rtl/>
        </w:rPr>
        <w:t>היו"ר צביקה פוגל:</w:t>
      </w:r>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w:t>
      </w:r>
      <w:r w:rsidR="002F0200">
        <w:rPr>
          <w:rtl/>
        </w:rPr>
        <w:t xml:space="preserve"> </w:t>
      </w:r>
      <w:bookmarkEnd w:id="380"/>
    </w:p>
    <w:p w14:paraId="669E7F7C" w14:textId="77777777" w:rsidR="0038303F" w:rsidRDefault="0038303F" w:rsidP="0038303F">
      <w:pPr>
        <w:pStyle w:val="KeepWithNext"/>
        <w:rPr>
          <w:rtl/>
          <w:lang w:eastAsia="he-IL"/>
        </w:rPr>
      </w:pPr>
    </w:p>
    <w:p w14:paraId="4FE78D17" w14:textId="69402618" w:rsidR="0038303F" w:rsidRDefault="0038303F" w:rsidP="0038303F">
      <w:pPr>
        <w:rPr>
          <w:rtl/>
          <w:lang w:eastAsia="he-IL"/>
        </w:rPr>
      </w:pPr>
      <w:bookmarkStart w:id="381" w:name="_ETM_Q1_1298443"/>
      <w:bookmarkStart w:id="382" w:name="_ETM_Q1_1298474"/>
      <w:bookmarkEnd w:id="381"/>
      <w:bookmarkEnd w:id="382"/>
      <w:r>
        <w:rPr>
          <w:rFonts w:hint="cs"/>
          <w:rtl/>
          <w:lang w:eastAsia="he-IL"/>
        </w:rPr>
        <w:t>תודה רבה. בבקשה, היועץ המשפטי.</w:t>
      </w:r>
    </w:p>
    <w:p w14:paraId="30DA13FC" w14:textId="77777777" w:rsidR="0038303F" w:rsidRDefault="0038303F" w:rsidP="0038303F">
      <w:pPr>
        <w:rPr>
          <w:rtl/>
          <w:lang w:eastAsia="he-IL"/>
        </w:rPr>
      </w:pPr>
      <w:bookmarkStart w:id="383" w:name="_ETM_Q1_1298423"/>
      <w:bookmarkStart w:id="384" w:name="_ETM_Q1_1298461"/>
      <w:bookmarkStart w:id="385" w:name="_ETM_Q1_1299287"/>
      <w:bookmarkEnd w:id="383"/>
      <w:bookmarkEnd w:id="384"/>
      <w:bookmarkEnd w:id="385"/>
    </w:p>
    <w:p w14:paraId="074EE42D" w14:textId="4FE1568C" w:rsidR="0038303F" w:rsidRDefault="0038303F" w:rsidP="0038303F">
      <w:pPr>
        <w:pStyle w:val="a4"/>
        <w:keepNext/>
        <w:rPr>
          <w:rtl/>
        </w:rPr>
      </w:pPr>
      <w:bookmarkStart w:id="386" w:name="ET_speaker_גלעד_נווה_31"/>
      <w:r w:rsidRPr="0038303F">
        <w:rPr>
          <w:rStyle w:val="TagStyle"/>
          <w:rtl/>
        </w:rPr>
        <w:t xml:space="preserve"> &lt;&lt; דובר &gt;&gt; </w:t>
      </w:r>
      <w:r>
        <w:rPr>
          <w:rtl/>
        </w:rPr>
        <w:t>גלעד נווה:</w:t>
      </w:r>
      <w:r w:rsidRPr="0038303F">
        <w:rPr>
          <w:rStyle w:val="TagStyle"/>
          <w:rtl/>
        </w:rPr>
        <w:t xml:space="preserve"> &lt;&lt; דובר &gt;&gt;</w:t>
      </w:r>
      <w:r w:rsidR="002F0200">
        <w:rPr>
          <w:rtl/>
        </w:rPr>
        <w:t xml:space="preserve"> </w:t>
      </w:r>
      <w:bookmarkEnd w:id="386"/>
    </w:p>
    <w:p w14:paraId="6EB28CB3" w14:textId="0F2E56EA" w:rsidR="0038303F" w:rsidRDefault="0038303F">
      <w:pPr>
        <w:bidi w:val="0"/>
        <w:spacing w:line="240" w:lineRule="auto"/>
        <w:ind w:firstLine="0"/>
        <w:jc w:val="left"/>
        <w:rPr>
          <w:rtl/>
          <w:lang w:eastAsia="he-IL"/>
        </w:rPr>
      </w:pPr>
      <w:bookmarkStart w:id="387" w:name="_ETM_Q1_1299493"/>
      <w:bookmarkStart w:id="388" w:name="_ETM_Q1_1299529"/>
      <w:bookmarkEnd w:id="387"/>
      <w:bookmarkEnd w:id="388"/>
    </w:p>
    <w:p w14:paraId="10C763A1" w14:textId="1B7FC17B" w:rsidR="0038303F" w:rsidRDefault="0038303F" w:rsidP="0038303F">
      <w:pPr>
        <w:pStyle w:val="a6"/>
        <w:keepNext/>
        <w:rPr>
          <w:u w:val="none"/>
          <w:rtl/>
          <w:lang w:eastAsia="he-IL"/>
        </w:rPr>
      </w:pPr>
      <w:bookmarkStart w:id="389" w:name="ET_subject_642840_32"/>
      <w:r w:rsidRPr="0038303F">
        <w:rPr>
          <w:u w:val="none"/>
          <w:rtl/>
          <w:lang w:eastAsia="he-IL"/>
        </w:rPr>
        <w:t xml:space="preserve">הצעת חוק הגנה על הציבור מפני ארגוני פשיעה, התשפ"ד-2024 </w:t>
      </w:r>
      <w:bookmarkEnd w:id="389"/>
    </w:p>
    <w:p w14:paraId="278128F0" w14:textId="6C9BAE72" w:rsidR="0038303F" w:rsidRDefault="0038303F" w:rsidP="0038303F">
      <w:pPr>
        <w:rPr>
          <w:rtl/>
          <w:lang w:eastAsia="he-IL"/>
        </w:rPr>
      </w:pPr>
      <w:bookmarkStart w:id="390" w:name="_ETM_Q1_1304824"/>
      <w:bookmarkStart w:id="391" w:name="_ETM_Q1_1304858"/>
      <w:bookmarkEnd w:id="390"/>
      <w:bookmarkEnd w:id="391"/>
    </w:p>
    <w:p w14:paraId="6F35F3F1" w14:textId="6342A35B" w:rsidR="0038303F" w:rsidRPr="0038303F" w:rsidRDefault="0038303F" w:rsidP="0038303F">
      <w:pPr>
        <w:pStyle w:val="afe"/>
        <w:numPr>
          <w:ilvl w:val="0"/>
          <w:numId w:val="3"/>
        </w:numPr>
        <w:rPr>
          <w:rtl/>
          <w:lang w:eastAsia="he-IL"/>
        </w:rPr>
      </w:pPr>
      <w:r w:rsidRPr="0038303F">
        <w:rPr>
          <w:rFonts w:hint="cs"/>
          <w:rtl/>
          <w:lang w:eastAsia="he-IL"/>
        </w:rPr>
        <w:t>מטרה</w:t>
      </w:r>
    </w:p>
    <w:p w14:paraId="04707725" w14:textId="77777777" w:rsidR="0038303F" w:rsidRDefault="0038303F" w:rsidP="0038303F">
      <w:pPr>
        <w:pStyle w:val="KeepWithNext"/>
        <w:rPr>
          <w:rtl/>
          <w:lang w:eastAsia="he-IL"/>
        </w:rPr>
      </w:pPr>
    </w:p>
    <w:p w14:paraId="3D0FBF4D" w14:textId="08D28C75" w:rsidR="0038303F" w:rsidRDefault="0038303F" w:rsidP="0038303F">
      <w:pPr>
        <w:ind w:left="1080" w:firstLine="0"/>
        <w:rPr>
          <w:rtl/>
          <w:lang w:eastAsia="he-IL"/>
        </w:rPr>
      </w:pPr>
      <w:bookmarkStart w:id="392" w:name="_ETM_Q1_1304949"/>
      <w:bookmarkStart w:id="393" w:name="_ETM_Q1_1304984"/>
      <w:bookmarkEnd w:id="392"/>
      <w:bookmarkEnd w:id="393"/>
      <w:r>
        <w:rPr>
          <w:rFonts w:hint="cs"/>
          <w:rtl/>
          <w:lang w:eastAsia="he-IL"/>
        </w:rPr>
        <w:t>מטרתו של חוק זה להגן על הציבור מפני ביצוע עבירות פשע חמורות על ידי ארגון פשיעה או מי מטעמו שיש בהן כדי לסכן חיי אדם.</w:t>
      </w:r>
    </w:p>
    <w:p w14:paraId="03838FD6" w14:textId="77777777" w:rsidR="0038303F" w:rsidRDefault="0038303F" w:rsidP="0038303F">
      <w:pPr>
        <w:ind w:left="1080" w:firstLine="0"/>
        <w:rPr>
          <w:rtl/>
          <w:lang w:eastAsia="he-IL"/>
        </w:rPr>
      </w:pPr>
      <w:bookmarkStart w:id="394" w:name="_ETM_Q1_1315298"/>
      <w:bookmarkStart w:id="395" w:name="_ETM_Q1_1315334"/>
      <w:bookmarkEnd w:id="394"/>
      <w:bookmarkEnd w:id="395"/>
    </w:p>
    <w:p w14:paraId="314D26D9" w14:textId="3C3FB896" w:rsidR="0038303F" w:rsidRDefault="0038303F" w:rsidP="0038303F">
      <w:pPr>
        <w:pStyle w:val="af6"/>
        <w:keepNext/>
        <w:rPr>
          <w:rtl/>
        </w:rPr>
      </w:pPr>
      <w:bookmarkStart w:id="396" w:name="ET_yor_6358_33"/>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 </w:t>
      </w:r>
      <w:r>
        <w:rPr>
          <w:rtl/>
        </w:rPr>
        <w:t>היו"ר צביקה פוגל:</w:t>
      </w:r>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w:t>
      </w:r>
      <w:r w:rsidR="002F0200">
        <w:rPr>
          <w:rtl/>
        </w:rPr>
        <w:t xml:space="preserve"> </w:t>
      </w:r>
      <w:bookmarkEnd w:id="396"/>
    </w:p>
    <w:p w14:paraId="15AAF99D" w14:textId="77777777" w:rsidR="0038303F" w:rsidRDefault="0038303F" w:rsidP="0038303F">
      <w:pPr>
        <w:pStyle w:val="KeepWithNext"/>
        <w:rPr>
          <w:rtl/>
          <w:lang w:eastAsia="he-IL"/>
        </w:rPr>
      </w:pPr>
    </w:p>
    <w:p w14:paraId="5D9313C4" w14:textId="56C734ED" w:rsidR="0038303F" w:rsidRDefault="0038303F" w:rsidP="0038303F">
      <w:pPr>
        <w:rPr>
          <w:rtl/>
          <w:lang w:eastAsia="he-IL"/>
        </w:rPr>
      </w:pPr>
      <w:bookmarkStart w:id="397" w:name="_ETM_Q1_1317083"/>
      <w:bookmarkStart w:id="398" w:name="_ETM_Q1_1317113"/>
      <w:bookmarkEnd w:id="397"/>
      <w:bookmarkEnd w:id="398"/>
      <w:r>
        <w:rPr>
          <w:rFonts w:hint="cs"/>
          <w:rtl/>
          <w:lang w:eastAsia="he-IL"/>
        </w:rPr>
        <w:t>הערות לגבי המטרה.</w:t>
      </w:r>
    </w:p>
    <w:p w14:paraId="512A71B7" w14:textId="77777777" w:rsidR="0038303F" w:rsidRDefault="0038303F" w:rsidP="0038303F">
      <w:pPr>
        <w:rPr>
          <w:rtl/>
          <w:lang w:eastAsia="he-IL"/>
        </w:rPr>
      </w:pPr>
      <w:bookmarkStart w:id="399" w:name="_ETM_Q1_1317913"/>
      <w:bookmarkStart w:id="400" w:name="_ETM_Q1_1317945"/>
      <w:bookmarkStart w:id="401" w:name="_ETM_Q1_1319706"/>
      <w:bookmarkEnd w:id="399"/>
      <w:bookmarkEnd w:id="400"/>
      <w:bookmarkEnd w:id="401"/>
    </w:p>
    <w:p w14:paraId="53CF8C16" w14:textId="541603C5" w:rsidR="0038303F" w:rsidRDefault="0038303F" w:rsidP="0038303F">
      <w:pPr>
        <w:pStyle w:val="a4"/>
        <w:keepNext/>
        <w:rPr>
          <w:rtl/>
        </w:rPr>
      </w:pPr>
      <w:bookmarkStart w:id="402" w:name="ET_speaker_גלעד_נווה_34"/>
      <w:r w:rsidRPr="0038303F">
        <w:rPr>
          <w:rStyle w:val="TagStyle"/>
          <w:rtl/>
        </w:rPr>
        <w:t xml:space="preserve"> &lt;&lt; דובר &gt;&gt; </w:t>
      </w:r>
      <w:r>
        <w:rPr>
          <w:rtl/>
        </w:rPr>
        <w:t>גלעד נווה:</w:t>
      </w:r>
      <w:r w:rsidRPr="0038303F">
        <w:rPr>
          <w:rStyle w:val="TagStyle"/>
          <w:rtl/>
        </w:rPr>
        <w:t xml:space="preserve"> &lt;&lt; דובר &gt;&gt;</w:t>
      </w:r>
      <w:r w:rsidR="002F0200">
        <w:rPr>
          <w:rtl/>
        </w:rPr>
        <w:t xml:space="preserve"> </w:t>
      </w:r>
      <w:bookmarkEnd w:id="402"/>
    </w:p>
    <w:p w14:paraId="63C07388" w14:textId="77777777" w:rsidR="0038303F" w:rsidRDefault="0038303F" w:rsidP="0038303F">
      <w:pPr>
        <w:pStyle w:val="KeepWithNext"/>
        <w:rPr>
          <w:rtl/>
          <w:lang w:eastAsia="he-IL"/>
        </w:rPr>
      </w:pPr>
    </w:p>
    <w:p w14:paraId="19CC3279" w14:textId="478C07BD" w:rsidR="0038303F" w:rsidRDefault="0038303F" w:rsidP="0038303F">
      <w:pPr>
        <w:rPr>
          <w:rtl/>
          <w:lang w:eastAsia="he-IL"/>
        </w:rPr>
      </w:pPr>
      <w:bookmarkStart w:id="403" w:name="_ETM_Q1_1319904"/>
      <w:bookmarkStart w:id="404" w:name="_ETM_Q1_1319935"/>
      <w:bookmarkEnd w:id="403"/>
      <w:bookmarkEnd w:id="404"/>
      <w:r>
        <w:rPr>
          <w:rFonts w:hint="cs"/>
          <w:rtl/>
          <w:lang w:eastAsia="he-IL"/>
        </w:rPr>
        <w:t xml:space="preserve">אני אומר לגבי הסעיף הזה </w:t>
      </w:r>
      <w:bookmarkStart w:id="405" w:name="_ETM_Q1_1321300"/>
      <w:bookmarkEnd w:id="405"/>
      <w:r>
        <w:rPr>
          <w:rFonts w:hint="cs"/>
          <w:rtl/>
          <w:lang w:eastAsia="he-IL"/>
        </w:rPr>
        <w:t xml:space="preserve">שבדרך כלל סעיף מטרה גם מתאר את ההצעה. כרגע סעיף </w:t>
      </w:r>
      <w:bookmarkStart w:id="406" w:name="_ETM_Q1_1328016"/>
      <w:bookmarkEnd w:id="406"/>
      <w:r>
        <w:rPr>
          <w:rFonts w:hint="cs"/>
          <w:rtl/>
          <w:lang w:eastAsia="he-IL"/>
        </w:rPr>
        <w:t xml:space="preserve">המטרה הוא צר יחסית מבחינת הנוסח שלו. ברור שככל שהנוסח </w:t>
      </w:r>
      <w:bookmarkStart w:id="407" w:name="_ETM_Q1_1333259"/>
      <w:bookmarkEnd w:id="407"/>
      <w:r>
        <w:rPr>
          <w:rFonts w:hint="cs"/>
          <w:rtl/>
          <w:lang w:eastAsia="he-IL"/>
        </w:rPr>
        <w:t xml:space="preserve">יהיה שונה, נקרא לזה כך, לחלק מבין </w:t>
      </w:r>
      <w:bookmarkStart w:id="408" w:name="_ETM_Q1_1337407"/>
      <w:bookmarkEnd w:id="408"/>
      <w:r>
        <w:rPr>
          <w:rFonts w:hint="cs"/>
          <w:rtl/>
          <w:lang w:eastAsia="he-IL"/>
        </w:rPr>
        <w:t>ההסדרים, צריך</w:t>
      </w:r>
      <w:r w:rsidR="00AD5C4F">
        <w:rPr>
          <w:rFonts w:hint="cs"/>
          <w:rtl/>
          <w:lang w:eastAsia="he-IL"/>
        </w:rPr>
        <w:t xml:space="preserve"> </w:t>
      </w:r>
      <w:r>
        <w:rPr>
          <w:rFonts w:hint="cs"/>
          <w:rtl/>
          <w:lang w:eastAsia="he-IL"/>
        </w:rPr>
        <w:t xml:space="preserve">יהיה לבטא את זה בתוך סעיף </w:t>
      </w:r>
      <w:bookmarkStart w:id="409" w:name="_ETM_Q1_1340685"/>
      <w:bookmarkEnd w:id="409"/>
      <w:r>
        <w:rPr>
          <w:rFonts w:hint="cs"/>
          <w:rtl/>
          <w:lang w:eastAsia="he-IL"/>
        </w:rPr>
        <w:t xml:space="preserve">המטרה. בין היתר דבר אחד שחסר כרגע </w:t>
      </w:r>
      <w:bookmarkStart w:id="410" w:name="_ETM_Q1_1343654"/>
      <w:bookmarkEnd w:id="410"/>
      <w:r>
        <w:rPr>
          <w:rFonts w:hint="cs"/>
          <w:rtl/>
          <w:lang w:eastAsia="he-IL"/>
        </w:rPr>
        <w:t>זאת העובדה שמדובר בהוראת שעה ולא הוראת קבע. יש כאן רכיבים שכנראה יצטרכו להתווסף לסעיף המטרה.</w:t>
      </w:r>
    </w:p>
    <w:p w14:paraId="73A939E4" w14:textId="77777777" w:rsidR="0038303F" w:rsidRDefault="0038303F" w:rsidP="0038303F">
      <w:pPr>
        <w:rPr>
          <w:rtl/>
          <w:lang w:eastAsia="he-IL"/>
        </w:rPr>
      </w:pPr>
      <w:bookmarkStart w:id="411" w:name="_ETM_Q1_1351208"/>
      <w:bookmarkStart w:id="412" w:name="_ETM_Q1_1351245"/>
      <w:bookmarkStart w:id="413" w:name="_ETM_Q1_1352647"/>
      <w:bookmarkEnd w:id="411"/>
      <w:bookmarkEnd w:id="412"/>
      <w:bookmarkEnd w:id="413"/>
    </w:p>
    <w:p w14:paraId="3D217725" w14:textId="45BE4997" w:rsidR="0038303F" w:rsidRDefault="0038303F" w:rsidP="0038303F">
      <w:pPr>
        <w:pStyle w:val="af6"/>
        <w:keepNext/>
        <w:rPr>
          <w:rtl/>
        </w:rPr>
      </w:pPr>
      <w:bookmarkStart w:id="414" w:name="ET_yor_6358_35"/>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 </w:t>
      </w:r>
      <w:r>
        <w:rPr>
          <w:rtl/>
        </w:rPr>
        <w:t>היו"ר צביקה פוגל:</w:t>
      </w:r>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w:t>
      </w:r>
      <w:r w:rsidR="002F0200">
        <w:rPr>
          <w:rtl/>
        </w:rPr>
        <w:t xml:space="preserve"> </w:t>
      </w:r>
      <w:bookmarkEnd w:id="414"/>
    </w:p>
    <w:p w14:paraId="2360405F" w14:textId="77777777" w:rsidR="0038303F" w:rsidRDefault="0038303F" w:rsidP="0038303F">
      <w:pPr>
        <w:pStyle w:val="KeepWithNext"/>
        <w:rPr>
          <w:rtl/>
          <w:lang w:eastAsia="he-IL"/>
        </w:rPr>
      </w:pPr>
    </w:p>
    <w:p w14:paraId="0C8F28D3" w14:textId="56DFB73B" w:rsidR="0038303F" w:rsidRDefault="0038303F" w:rsidP="0038303F">
      <w:pPr>
        <w:rPr>
          <w:rtl/>
          <w:lang w:eastAsia="he-IL"/>
        </w:rPr>
      </w:pPr>
      <w:bookmarkStart w:id="415" w:name="_ETM_Q1_1352889"/>
      <w:bookmarkStart w:id="416" w:name="_ETM_Q1_1352920"/>
      <w:bookmarkEnd w:id="415"/>
      <w:bookmarkEnd w:id="416"/>
      <w:r>
        <w:rPr>
          <w:rFonts w:hint="cs"/>
          <w:rtl/>
          <w:lang w:eastAsia="he-IL"/>
        </w:rPr>
        <w:t xml:space="preserve">כנראה זה ההבדל </w:t>
      </w:r>
      <w:bookmarkStart w:id="417" w:name="_ETM_Q1_1350620"/>
      <w:bookmarkEnd w:id="417"/>
      <w:r>
        <w:rPr>
          <w:rFonts w:hint="cs"/>
          <w:rtl/>
          <w:lang w:eastAsia="he-IL"/>
        </w:rPr>
        <w:t xml:space="preserve">בין איש צבא שמנסח מטרה לבין עורך דין שמנסח מטרה. </w:t>
      </w:r>
      <w:bookmarkStart w:id="418" w:name="_ETM_Q1_1358097"/>
      <w:bookmarkEnd w:id="418"/>
      <w:r>
        <w:rPr>
          <w:rFonts w:hint="cs"/>
          <w:rtl/>
          <w:lang w:eastAsia="he-IL"/>
        </w:rPr>
        <w:t xml:space="preserve">בצבא, כשאתה מנסח מטרה, אני מניח שגם במשטרה זה </w:t>
      </w:r>
      <w:bookmarkStart w:id="419" w:name="_ETM_Q1_1361853"/>
      <w:bookmarkEnd w:id="419"/>
      <w:r>
        <w:rPr>
          <w:rFonts w:hint="cs"/>
          <w:rtl/>
          <w:lang w:eastAsia="he-IL"/>
        </w:rPr>
        <w:t>אותו דבר, זה יהיה כמה שיותר קצר וכמה שיותר ממוקד כדי שאנשים יתחברו לזה. אם צריך להוסיף לזה את הוראת השעה, נעשה את זה.</w:t>
      </w:r>
    </w:p>
    <w:p w14:paraId="02FC8A70" w14:textId="77777777" w:rsidR="0038303F" w:rsidRDefault="0038303F" w:rsidP="0038303F">
      <w:pPr>
        <w:rPr>
          <w:rtl/>
          <w:lang w:eastAsia="he-IL"/>
        </w:rPr>
      </w:pPr>
      <w:bookmarkStart w:id="420" w:name="_ETM_Q1_1370515"/>
      <w:bookmarkStart w:id="421" w:name="_ETM_Q1_1370550"/>
      <w:bookmarkEnd w:id="420"/>
      <w:bookmarkEnd w:id="421"/>
    </w:p>
    <w:p w14:paraId="13A3B6B9" w14:textId="72EB84E2" w:rsidR="0038303F" w:rsidRDefault="0038303F" w:rsidP="0038303F">
      <w:pPr>
        <w:pStyle w:val="af9"/>
        <w:keepNext/>
        <w:rPr>
          <w:rtl/>
          <w:lang w:eastAsia="he-IL"/>
        </w:rPr>
      </w:pPr>
      <w:bookmarkStart w:id="422" w:name="ET_guest_קרן_אבירם_36"/>
      <w:r w:rsidRPr="0038303F">
        <w:rPr>
          <w:rStyle w:val="TagStyle"/>
          <w:rtl/>
        </w:rPr>
        <w:t xml:space="preserve"> &lt;&lt; אורח &gt;&gt; </w:t>
      </w:r>
      <w:r>
        <w:rPr>
          <w:rtl/>
          <w:lang w:eastAsia="he-IL"/>
        </w:rPr>
        <w:t>קרן אבירם:</w:t>
      </w:r>
      <w:r w:rsidRPr="0038303F">
        <w:rPr>
          <w:rStyle w:val="TagStyle"/>
          <w:rtl/>
        </w:rPr>
        <w:t xml:space="preserve"> &lt;&lt; אורח &gt;&gt;</w:t>
      </w:r>
      <w:r w:rsidR="002F0200">
        <w:rPr>
          <w:rtl/>
          <w:lang w:eastAsia="he-IL"/>
        </w:rPr>
        <w:t xml:space="preserve"> </w:t>
      </w:r>
      <w:bookmarkEnd w:id="422"/>
    </w:p>
    <w:p w14:paraId="595C6A0E" w14:textId="77777777" w:rsidR="0038303F" w:rsidRDefault="0038303F" w:rsidP="0038303F">
      <w:pPr>
        <w:pStyle w:val="KeepWithNext"/>
        <w:rPr>
          <w:rtl/>
          <w:lang w:eastAsia="he-IL"/>
        </w:rPr>
      </w:pPr>
    </w:p>
    <w:p w14:paraId="247D75B1" w14:textId="69DA5E3D" w:rsidR="0038303F" w:rsidRDefault="0038303F" w:rsidP="0038303F">
      <w:pPr>
        <w:rPr>
          <w:rtl/>
          <w:lang w:eastAsia="he-IL"/>
        </w:rPr>
      </w:pPr>
      <w:bookmarkStart w:id="423" w:name="_ETM_Q1_1374723"/>
      <w:bookmarkStart w:id="424" w:name="_ETM_Q1_1374754"/>
      <w:bookmarkEnd w:id="423"/>
      <w:bookmarkEnd w:id="424"/>
      <w:r>
        <w:rPr>
          <w:rFonts w:hint="cs"/>
          <w:rtl/>
          <w:lang w:eastAsia="he-IL"/>
        </w:rPr>
        <w:t xml:space="preserve">שאלה. בדרך </w:t>
      </w:r>
      <w:bookmarkStart w:id="425" w:name="_ETM_Q1_1376404"/>
      <w:bookmarkEnd w:id="425"/>
      <w:r>
        <w:rPr>
          <w:rFonts w:hint="cs"/>
          <w:rtl/>
          <w:lang w:eastAsia="he-IL"/>
        </w:rPr>
        <w:t>כלל בהוראות שעה אין סעיף מטרה. אם צריך, אפשר להכניס.</w:t>
      </w:r>
    </w:p>
    <w:p w14:paraId="7E3E6C70" w14:textId="77777777" w:rsidR="0038303F" w:rsidRDefault="0038303F" w:rsidP="0038303F">
      <w:pPr>
        <w:rPr>
          <w:rtl/>
          <w:lang w:eastAsia="he-IL"/>
        </w:rPr>
      </w:pPr>
      <w:bookmarkStart w:id="426" w:name="_ETM_Q1_1378052"/>
      <w:bookmarkStart w:id="427" w:name="_ETM_Q1_1378087"/>
      <w:bookmarkStart w:id="428" w:name="_ETM_Q1_1378716"/>
      <w:bookmarkEnd w:id="426"/>
      <w:bookmarkEnd w:id="427"/>
      <w:bookmarkEnd w:id="428"/>
    </w:p>
    <w:p w14:paraId="2810C05B" w14:textId="03BD36C4" w:rsidR="0038303F" w:rsidRDefault="0038303F" w:rsidP="0038303F">
      <w:pPr>
        <w:pStyle w:val="a4"/>
        <w:keepNext/>
        <w:rPr>
          <w:rtl/>
        </w:rPr>
      </w:pPr>
      <w:bookmarkStart w:id="429" w:name="ET_speaker_גלעד_נווה_37"/>
      <w:r w:rsidRPr="0038303F">
        <w:rPr>
          <w:rStyle w:val="TagStyle"/>
          <w:rtl/>
        </w:rPr>
        <w:t xml:space="preserve"> &lt;&lt; דובר &gt;&gt; </w:t>
      </w:r>
      <w:r>
        <w:rPr>
          <w:rtl/>
        </w:rPr>
        <w:t>גלעד נווה:</w:t>
      </w:r>
      <w:r w:rsidRPr="0038303F">
        <w:rPr>
          <w:rStyle w:val="TagStyle"/>
          <w:rtl/>
        </w:rPr>
        <w:t xml:space="preserve"> &lt;&lt; דובר &gt;&gt;</w:t>
      </w:r>
      <w:r w:rsidR="002F0200">
        <w:rPr>
          <w:rtl/>
        </w:rPr>
        <w:t xml:space="preserve"> </w:t>
      </w:r>
      <w:bookmarkEnd w:id="429"/>
    </w:p>
    <w:p w14:paraId="23FD404C" w14:textId="77777777" w:rsidR="0038303F" w:rsidRDefault="0038303F" w:rsidP="0038303F">
      <w:pPr>
        <w:pStyle w:val="KeepWithNext"/>
        <w:rPr>
          <w:rtl/>
          <w:lang w:eastAsia="he-IL"/>
        </w:rPr>
      </w:pPr>
    </w:p>
    <w:p w14:paraId="05CC798F" w14:textId="7FDD9C86" w:rsidR="0038303F" w:rsidRDefault="0038303F" w:rsidP="0038303F">
      <w:pPr>
        <w:rPr>
          <w:rtl/>
          <w:lang w:eastAsia="he-IL"/>
        </w:rPr>
      </w:pPr>
      <w:bookmarkStart w:id="430" w:name="_ETM_Q1_1378949"/>
      <w:bookmarkStart w:id="431" w:name="_ETM_Q1_1378978"/>
      <w:bookmarkEnd w:id="430"/>
      <w:bookmarkEnd w:id="431"/>
      <w:r>
        <w:rPr>
          <w:rFonts w:hint="cs"/>
          <w:rtl/>
          <w:lang w:eastAsia="he-IL"/>
        </w:rPr>
        <w:t>נכון.</w:t>
      </w:r>
      <w:bookmarkStart w:id="432" w:name="_ETM_Q1_1379636"/>
      <w:bookmarkEnd w:id="432"/>
      <w:r>
        <w:rPr>
          <w:rFonts w:hint="cs"/>
          <w:rtl/>
          <w:lang w:eastAsia="he-IL"/>
        </w:rPr>
        <w:t xml:space="preserve"> </w:t>
      </w:r>
    </w:p>
    <w:p w14:paraId="0D98B337" w14:textId="77777777" w:rsidR="0038303F" w:rsidRDefault="0038303F" w:rsidP="0038303F">
      <w:pPr>
        <w:rPr>
          <w:rtl/>
          <w:lang w:eastAsia="he-IL"/>
        </w:rPr>
      </w:pPr>
      <w:bookmarkStart w:id="433" w:name="_ETM_Q1_1383052"/>
      <w:bookmarkStart w:id="434" w:name="_ETM_Q1_1383082"/>
      <w:bookmarkEnd w:id="433"/>
      <w:bookmarkEnd w:id="434"/>
    </w:p>
    <w:p w14:paraId="0409EC7D" w14:textId="20584E1B" w:rsidR="0038303F" w:rsidRDefault="0038303F" w:rsidP="0038303F">
      <w:pPr>
        <w:pStyle w:val="af9"/>
        <w:keepNext/>
        <w:rPr>
          <w:rtl/>
          <w:lang w:eastAsia="he-IL"/>
        </w:rPr>
      </w:pPr>
      <w:bookmarkStart w:id="435" w:name="ET_guest_קרן_אבירם_38"/>
      <w:r w:rsidRPr="0038303F">
        <w:rPr>
          <w:rStyle w:val="TagStyle"/>
          <w:rtl/>
        </w:rPr>
        <w:t xml:space="preserve"> &lt;&lt; אורח &gt;&gt; </w:t>
      </w:r>
      <w:r>
        <w:rPr>
          <w:rtl/>
          <w:lang w:eastAsia="he-IL"/>
        </w:rPr>
        <w:t>קרן אבירם:</w:t>
      </w:r>
      <w:r w:rsidRPr="0038303F">
        <w:rPr>
          <w:rStyle w:val="TagStyle"/>
          <w:rtl/>
        </w:rPr>
        <w:t xml:space="preserve"> &lt;&lt; אורח &gt;&gt;</w:t>
      </w:r>
      <w:r w:rsidR="002F0200">
        <w:rPr>
          <w:rtl/>
          <w:lang w:eastAsia="he-IL"/>
        </w:rPr>
        <w:t xml:space="preserve"> </w:t>
      </w:r>
      <w:bookmarkEnd w:id="435"/>
    </w:p>
    <w:p w14:paraId="512EDE4C" w14:textId="77777777" w:rsidR="0038303F" w:rsidRDefault="0038303F" w:rsidP="0038303F">
      <w:pPr>
        <w:pStyle w:val="KeepWithNext"/>
        <w:rPr>
          <w:rtl/>
          <w:lang w:eastAsia="he-IL"/>
        </w:rPr>
      </w:pPr>
    </w:p>
    <w:p w14:paraId="070B34AD" w14:textId="6851906C" w:rsidR="0038303F" w:rsidRDefault="0038303F" w:rsidP="0038303F">
      <w:pPr>
        <w:rPr>
          <w:rtl/>
          <w:lang w:eastAsia="he-IL"/>
        </w:rPr>
      </w:pPr>
      <w:r>
        <w:rPr>
          <w:rFonts w:hint="cs"/>
          <w:rtl/>
          <w:lang w:eastAsia="he-IL"/>
        </w:rPr>
        <w:t>אם אתם חושבים שצריך.</w:t>
      </w:r>
    </w:p>
    <w:p w14:paraId="462C7059" w14:textId="77777777" w:rsidR="0038303F" w:rsidRDefault="0038303F" w:rsidP="0038303F">
      <w:pPr>
        <w:rPr>
          <w:rtl/>
          <w:lang w:eastAsia="he-IL"/>
        </w:rPr>
      </w:pPr>
      <w:bookmarkStart w:id="436" w:name="_ETM_Q1_1385720"/>
      <w:bookmarkStart w:id="437" w:name="_ETM_Q1_1385754"/>
      <w:bookmarkStart w:id="438" w:name="_ETM_Q1_1386376"/>
      <w:bookmarkEnd w:id="436"/>
      <w:bookmarkEnd w:id="437"/>
      <w:bookmarkEnd w:id="438"/>
    </w:p>
    <w:p w14:paraId="4E1FAB98" w14:textId="35138776" w:rsidR="0038303F" w:rsidRDefault="0038303F" w:rsidP="0038303F">
      <w:pPr>
        <w:pStyle w:val="a4"/>
        <w:keepNext/>
        <w:rPr>
          <w:rtl/>
        </w:rPr>
      </w:pPr>
      <w:bookmarkStart w:id="439" w:name="ET_speaker_גלעד_נווה_39"/>
      <w:r w:rsidRPr="0038303F">
        <w:rPr>
          <w:rStyle w:val="TagStyle"/>
          <w:rtl/>
        </w:rPr>
        <w:t xml:space="preserve"> &lt;&lt; דובר &gt;&gt; </w:t>
      </w:r>
      <w:r>
        <w:rPr>
          <w:rtl/>
        </w:rPr>
        <w:t>גלעד נווה:</w:t>
      </w:r>
      <w:r w:rsidRPr="0038303F">
        <w:rPr>
          <w:rStyle w:val="TagStyle"/>
          <w:rtl/>
        </w:rPr>
        <w:t xml:space="preserve"> &lt;&lt; דובר &gt;&gt;</w:t>
      </w:r>
      <w:r w:rsidR="002F0200">
        <w:rPr>
          <w:rtl/>
        </w:rPr>
        <w:t xml:space="preserve"> </w:t>
      </w:r>
      <w:bookmarkEnd w:id="439"/>
    </w:p>
    <w:p w14:paraId="6699C6B6" w14:textId="77777777" w:rsidR="0038303F" w:rsidRDefault="0038303F" w:rsidP="0038303F">
      <w:pPr>
        <w:pStyle w:val="KeepWithNext"/>
        <w:rPr>
          <w:rtl/>
          <w:lang w:eastAsia="he-IL"/>
        </w:rPr>
      </w:pPr>
    </w:p>
    <w:p w14:paraId="42E0C146" w14:textId="178ECF3D" w:rsidR="0038303F" w:rsidRDefault="0038303F" w:rsidP="0038303F">
      <w:pPr>
        <w:rPr>
          <w:rtl/>
          <w:lang w:eastAsia="he-IL"/>
        </w:rPr>
      </w:pPr>
      <w:bookmarkStart w:id="440" w:name="_ETM_Q1_1386612"/>
      <w:bookmarkStart w:id="441" w:name="_ETM_Q1_1386646"/>
      <w:bookmarkEnd w:id="440"/>
      <w:bookmarkEnd w:id="441"/>
      <w:r>
        <w:rPr>
          <w:rFonts w:hint="cs"/>
          <w:rtl/>
          <w:lang w:eastAsia="he-IL"/>
        </w:rPr>
        <w:t xml:space="preserve">באופן כללי סעיפי מטרה לא </w:t>
      </w:r>
      <w:bookmarkStart w:id="442" w:name="_ETM_Q1_1390936"/>
      <w:bookmarkEnd w:id="442"/>
      <w:r>
        <w:rPr>
          <w:rFonts w:hint="cs"/>
          <w:rtl/>
          <w:lang w:eastAsia="he-IL"/>
        </w:rPr>
        <w:t xml:space="preserve">אהובים, נקרא לזה כך. </w:t>
      </w:r>
    </w:p>
    <w:p w14:paraId="0FB55819" w14:textId="77777777" w:rsidR="0038303F" w:rsidRDefault="0038303F" w:rsidP="0038303F">
      <w:pPr>
        <w:rPr>
          <w:rtl/>
          <w:lang w:eastAsia="he-IL"/>
        </w:rPr>
      </w:pPr>
    </w:p>
    <w:p w14:paraId="3E901692" w14:textId="2DB69752" w:rsidR="0038303F" w:rsidRPr="0038303F" w:rsidRDefault="0038303F" w:rsidP="0038303F">
      <w:pPr>
        <w:pStyle w:val="afe"/>
        <w:numPr>
          <w:ilvl w:val="0"/>
          <w:numId w:val="3"/>
        </w:numPr>
        <w:rPr>
          <w:rtl/>
          <w:lang w:eastAsia="he-IL"/>
        </w:rPr>
      </w:pPr>
      <w:bookmarkStart w:id="443" w:name="_ETM_Q1_1395337"/>
      <w:bookmarkStart w:id="444" w:name="_ETM_Q1_1395373"/>
      <w:bookmarkEnd w:id="443"/>
      <w:bookmarkEnd w:id="444"/>
      <w:r>
        <w:rPr>
          <w:rFonts w:hint="cs"/>
          <w:rtl/>
          <w:lang w:eastAsia="he-IL"/>
        </w:rPr>
        <w:t>הגדרות</w:t>
      </w:r>
    </w:p>
    <w:p w14:paraId="6D411344" w14:textId="77777777" w:rsidR="0038303F" w:rsidRDefault="0038303F" w:rsidP="0038303F">
      <w:pPr>
        <w:rPr>
          <w:rtl/>
          <w:lang w:eastAsia="he-IL"/>
        </w:rPr>
      </w:pPr>
    </w:p>
    <w:p w14:paraId="09337975" w14:textId="1A782B67" w:rsidR="0038303F" w:rsidRDefault="0038303F" w:rsidP="0038303F">
      <w:pPr>
        <w:ind w:left="360"/>
        <w:rPr>
          <w:rtl/>
          <w:lang w:eastAsia="he-IL"/>
        </w:rPr>
      </w:pPr>
      <w:bookmarkStart w:id="445" w:name="_ETM_Q1_1396049"/>
      <w:bookmarkStart w:id="446" w:name="_ETM_Q1_1396086"/>
      <w:bookmarkEnd w:id="445"/>
      <w:bookmarkEnd w:id="446"/>
      <w:r>
        <w:rPr>
          <w:rFonts w:hint="cs"/>
          <w:rtl/>
          <w:lang w:eastAsia="he-IL"/>
        </w:rPr>
        <w:t xml:space="preserve">בחוק זה </w:t>
      </w:r>
      <w:r>
        <w:rPr>
          <w:rtl/>
          <w:lang w:eastAsia="he-IL"/>
        </w:rPr>
        <w:t>–</w:t>
      </w:r>
    </w:p>
    <w:p w14:paraId="4005ABBC" w14:textId="77777777" w:rsidR="0038303F" w:rsidRDefault="0038303F" w:rsidP="0038303F">
      <w:pPr>
        <w:ind w:left="360"/>
        <w:rPr>
          <w:rtl/>
          <w:lang w:eastAsia="he-IL"/>
        </w:rPr>
      </w:pPr>
    </w:p>
    <w:p w14:paraId="3AB98FC1" w14:textId="331E088C" w:rsidR="0038303F" w:rsidRDefault="0038303F" w:rsidP="0038303F">
      <w:pPr>
        <w:ind w:left="360"/>
        <w:rPr>
          <w:rtl/>
          <w:lang w:eastAsia="he-IL"/>
        </w:rPr>
      </w:pPr>
      <w:r>
        <w:rPr>
          <w:rFonts w:hint="cs"/>
          <w:rtl/>
          <w:lang w:eastAsia="he-IL"/>
        </w:rPr>
        <w:t xml:space="preserve">"ארגון פשיעה" </w:t>
      </w:r>
      <w:r>
        <w:rPr>
          <w:rtl/>
          <w:lang w:eastAsia="he-IL"/>
        </w:rPr>
        <w:t>–</w:t>
      </w:r>
      <w:r>
        <w:rPr>
          <w:rFonts w:hint="cs"/>
          <w:rtl/>
          <w:lang w:eastAsia="he-IL"/>
        </w:rPr>
        <w:t xml:space="preserve"> ארגון פשיעה כהגדרתו בחוק מאבק בארגוני פשיעה, התשס"ג-2003.</w:t>
      </w:r>
      <w:bookmarkStart w:id="447" w:name="_ETM_Q1_1404360"/>
      <w:bookmarkEnd w:id="447"/>
    </w:p>
    <w:p w14:paraId="3ED3D9D3" w14:textId="77777777" w:rsidR="0038303F" w:rsidRDefault="0038303F" w:rsidP="0038303F">
      <w:pPr>
        <w:ind w:left="360"/>
        <w:rPr>
          <w:rtl/>
          <w:lang w:eastAsia="he-IL"/>
        </w:rPr>
      </w:pPr>
      <w:bookmarkStart w:id="448" w:name="_ETM_Q1_1404398"/>
      <w:bookmarkEnd w:id="448"/>
    </w:p>
    <w:p w14:paraId="377C229E" w14:textId="00D55C7C" w:rsidR="0038303F" w:rsidRDefault="0038303F" w:rsidP="0038303F">
      <w:pPr>
        <w:ind w:left="1080" w:firstLine="0"/>
        <w:rPr>
          <w:rtl/>
          <w:lang w:eastAsia="he-IL"/>
        </w:rPr>
      </w:pPr>
      <w:bookmarkStart w:id="449" w:name="_ETM_Q1_1404488"/>
      <w:bookmarkStart w:id="450" w:name="_ETM_Q1_1404523"/>
      <w:bookmarkEnd w:id="449"/>
      <w:bookmarkEnd w:id="450"/>
      <w:r>
        <w:rPr>
          <w:rFonts w:hint="cs"/>
          <w:rtl/>
          <w:lang w:eastAsia="he-IL"/>
        </w:rPr>
        <w:t xml:space="preserve">"הגורם המוסמך" </w:t>
      </w:r>
      <w:r>
        <w:rPr>
          <w:rtl/>
          <w:lang w:eastAsia="he-IL"/>
        </w:rPr>
        <w:t>–</w:t>
      </w:r>
      <w:r>
        <w:rPr>
          <w:rFonts w:hint="cs"/>
          <w:rtl/>
          <w:lang w:eastAsia="he-IL"/>
        </w:rPr>
        <w:t xml:space="preserve"> המפקח הכלי של משטרת ישראל או קצין משטרת</w:t>
      </w:r>
      <w:r w:rsidR="00AD5C4F">
        <w:rPr>
          <w:rFonts w:hint="cs"/>
          <w:rtl/>
          <w:lang w:eastAsia="he-IL"/>
        </w:rPr>
        <w:t xml:space="preserve"> </w:t>
      </w:r>
      <w:r>
        <w:rPr>
          <w:rFonts w:hint="cs"/>
          <w:rtl/>
          <w:lang w:eastAsia="he-IL"/>
        </w:rPr>
        <w:t>ישראל בדרגת ניצב שהמפקח הכללי של משטרת ישראל הסמיך לכך.</w:t>
      </w:r>
    </w:p>
    <w:p w14:paraId="12BD36EB" w14:textId="77777777" w:rsidR="0038303F" w:rsidRDefault="0038303F" w:rsidP="0038303F">
      <w:pPr>
        <w:ind w:left="360"/>
        <w:rPr>
          <w:rtl/>
          <w:lang w:eastAsia="he-IL"/>
        </w:rPr>
      </w:pPr>
      <w:bookmarkStart w:id="451" w:name="_ETM_Q1_1410343"/>
      <w:bookmarkStart w:id="452" w:name="_ETM_Q1_1410380"/>
      <w:bookmarkEnd w:id="451"/>
      <w:bookmarkEnd w:id="452"/>
    </w:p>
    <w:p w14:paraId="29A041AE" w14:textId="6F1874D3" w:rsidR="0038303F" w:rsidRDefault="0038303F" w:rsidP="0038303F">
      <w:pPr>
        <w:ind w:left="360"/>
        <w:rPr>
          <w:rtl/>
          <w:lang w:eastAsia="he-IL"/>
        </w:rPr>
      </w:pPr>
      <w:r>
        <w:rPr>
          <w:rFonts w:hint="cs"/>
          <w:rtl/>
          <w:lang w:eastAsia="he-IL"/>
        </w:rPr>
        <w:t xml:space="preserve">"הערכת מסוכנות מודיעינית" </w:t>
      </w:r>
      <w:r>
        <w:rPr>
          <w:rtl/>
          <w:lang w:eastAsia="he-IL"/>
        </w:rPr>
        <w:t>–</w:t>
      </w:r>
      <w:r>
        <w:rPr>
          <w:rFonts w:hint="cs"/>
          <w:rtl/>
          <w:lang w:eastAsia="he-IL"/>
        </w:rPr>
        <w:t xml:space="preserve"> כמשמעותה בסעיף 3(ב)(1).</w:t>
      </w:r>
    </w:p>
    <w:p w14:paraId="6B04DC07" w14:textId="77777777" w:rsidR="0038303F" w:rsidRDefault="0038303F" w:rsidP="0038303F">
      <w:pPr>
        <w:ind w:left="360"/>
        <w:rPr>
          <w:rtl/>
          <w:lang w:eastAsia="he-IL"/>
        </w:rPr>
      </w:pPr>
    </w:p>
    <w:p w14:paraId="4531B5C1" w14:textId="69F8A224" w:rsidR="0038303F" w:rsidRDefault="0038303F" w:rsidP="0038303F">
      <w:pPr>
        <w:ind w:left="360"/>
        <w:rPr>
          <w:rtl/>
          <w:lang w:eastAsia="he-IL"/>
        </w:rPr>
      </w:pPr>
      <w:r>
        <w:rPr>
          <w:rFonts w:hint="cs"/>
          <w:rtl/>
          <w:lang w:eastAsia="he-IL"/>
        </w:rPr>
        <w:t xml:space="preserve">"חפץ" </w:t>
      </w:r>
      <w:r>
        <w:rPr>
          <w:rtl/>
          <w:lang w:eastAsia="he-IL"/>
        </w:rPr>
        <w:t>–</w:t>
      </w:r>
      <w:r>
        <w:rPr>
          <w:rFonts w:hint="cs"/>
          <w:rtl/>
          <w:lang w:eastAsia="he-IL"/>
        </w:rPr>
        <w:t xml:space="preserve"> כמשמעותו בפקודת מעצר וחיפוש.</w:t>
      </w:r>
    </w:p>
    <w:p w14:paraId="49D58107" w14:textId="77777777" w:rsidR="0038303F" w:rsidRDefault="0038303F" w:rsidP="0038303F">
      <w:pPr>
        <w:ind w:left="360"/>
        <w:rPr>
          <w:rtl/>
          <w:lang w:eastAsia="he-IL"/>
        </w:rPr>
      </w:pPr>
    </w:p>
    <w:p w14:paraId="550C27B8" w14:textId="29C5A1FE" w:rsidR="0038303F" w:rsidRDefault="0038303F" w:rsidP="0038303F">
      <w:pPr>
        <w:ind w:left="1080" w:firstLine="0"/>
        <w:rPr>
          <w:rtl/>
          <w:lang w:eastAsia="he-IL"/>
        </w:rPr>
      </w:pPr>
      <w:r>
        <w:rPr>
          <w:rFonts w:hint="cs"/>
          <w:rtl/>
          <w:lang w:eastAsia="he-IL"/>
        </w:rPr>
        <w:t xml:space="preserve">"נשיא בית המשפט המחוזי" </w:t>
      </w:r>
      <w:r>
        <w:rPr>
          <w:rtl/>
          <w:lang w:eastAsia="he-IL"/>
        </w:rPr>
        <w:t>–</w:t>
      </w:r>
      <w:r>
        <w:rPr>
          <w:rFonts w:hint="cs"/>
          <w:rtl/>
          <w:lang w:eastAsia="he-IL"/>
        </w:rPr>
        <w:t xml:space="preserve"> לרבות</w:t>
      </w:r>
      <w:bookmarkStart w:id="453" w:name="_ETM_Q1_1421261"/>
      <w:bookmarkEnd w:id="453"/>
      <w:r>
        <w:rPr>
          <w:rFonts w:hint="cs"/>
          <w:rtl/>
          <w:lang w:eastAsia="he-IL"/>
        </w:rPr>
        <w:t xml:space="preserve"> </w:t>
      </w:r>
      <w:proofErr w:type="spellStart"/>
      <w:r>
        <w:rPr>
          <w:rFonts w:hint="cs"/>
          <w:rtl/>
          <w:lang w:eastAsia="he-IL"/>
        </w:rPr>
        <w:t>סגנו</w:t>
      </w:r>
      <w:proofErr w:type="spellEnd"/>
      <w:r>
        <w:rPr>
          <w:rFonts w:hint="cs"/>
          <w:rtl/>
          <w:lang w:eastAsia="he-IL"/>
        </w:rPr>
        <w:t>, במחוז השיפוט של מקום מגוריו של מי שמתבקש כלפיו צו הגבלה שיפוטי כאמור בסעיף 3.</w:t>
      </w:r>
    </w:p>
    <w:p w14:paraId="42CC6988" w14:textId="77777777" w:rsidR="0038303F" w:rsidRDefault="0038303F" w:rsidP="0038303F">
      <w:pPr>
        <w:ind w:left="1080" w:firstLine="0"/>
        <w:rPr>
          <w:rtl/>
          <w:lang w:eastAsia="he-IL"/>
        </w:rPr>
      </w:pPr>
    </w:p>
    <w:p w14:paraId="178C66F5" w14:textId="07F72D57" w:rsidR="0038303F" w:rsidRDefault="0038303F" w:rsidP="0038303F">
      <w:pPr>
        <w:ind w:left="1080" w:firstLine="0"/>
        <w:rPr>
          <w:rtl/>
          <w:lang w:eastAsia="he-IL"/>
        </w:rPr>
      </w:pPr>
      <w:r>
        <w:rPr>
          <w:rFonts w:hint="cs"/>
          <w:rtl/>
          <w:lang w:eastAsia="he-IL"/>
        </w:rPr>
        <w:t xml:space="preserve">"עבירת פשע חמורה" </w:t>
      </w:r>
      <w:r>
        <w:rPr>
          <w:rtl/>
          <w:lang w:eastAsia="he-IL"/>
        </w:rPr>
        <w:t>–</w:t>
      </w:r>
      <w:r>
        <w:rPr>
          <w:rFonts w:hint="cs"/>
          <w:rtl/>
          <w:lang w:eastAsia="he-IL"/>
        </w:rPr>
        <w:t xml:space="preserve"> עבירה שעונשה שבע שנות מאסר ומעלה.</w:t>
      </w:r>
    </w:p>
    <w:p w14:paraId="66EEE4A2" w14:textId="77777777" w:rsidR="0038303F" w:rsidRDefault="0038303F" w:rsidP="0038303F">
      <w:pPr>
        <w:ind w:left="1080" w:firstLine="0"/>
        <w:rPr>
          <w:rtl/>
          <w:lang w:eastAsia="he-IL"/>
        </w:rPr>
      </w:pPr>
    </w:p>
    <w:p w14:paraId="4693B89C" w14:textId="045509E8" w:rsidR="0038303F" w:rsidRDefault="0038303F" w:rsidP="0038303F">
      <w:pPr>
        <w:ind w:left="1080" w:firstLine="0"/>
        <w:rPr>
          <w:rtl/>
          <w:lang w:eastAsia="he-IL"/>
        </w:rPr>
      </w:pPr>
      <w:r>
        <w:rPr>
          <w:rFonts w:hint="cs"/>
          <w:rtl/>
          <w:lang w:eastAsia="he-IL"/>
        </w:rPr>
        <w:t>"פקודת מעצר וחיפוש" - פקודת סדר הדין הפלילי (מעצר וחיפוש) (נוסח חדש), התשכ"ט-1969.</w:t>
      </w:r>
    </w:p>
    <w:p w14:paraId="580D072C" w14:textId="77777777" w:rsidR="0038303F" w:rsidRDefault="0038303F" w:rsidP="0038303F">
      <w:pPr>
        <w:ind w:left="1080" w:firstLine="0"/>
        <w:rPr>
          <w:rtl/>
          <w:lang w:eastAsia="he-IL"/>
        </w:rPr>
      </w:pPr>
      <w:bookmarkStart w:id="454" w:name="_ETM_Q1_1441330"/>
      <w:bookmarkStart w:id="455" w:name="_ETM_Q1_1441367"/>
      <w:bookmarkStart w:id="456" w:name="_ETM_Q1_1442554"/>
      <w:bookmarkEnd w:id="454"/>
      <w:bookmarkEnd w:id="455"/>
      <w:bookmarkEnd w:id="456"/>
    </w:p>
    <w:p w14:paraId="4C8D8627" w14:textId="4AC33734" w:rsidR="0038303F" w:rsidRDefault="0038303F" w:rsidP="0038303F">
      <w:pPr>
        <w:pStyle w:val="af6"/>
        <w:keepNext/>
        <w:rPr>
          <w:rtl/>
        </w:rPr>
      </w:pPr>
      <w:bookmarkStart w:id="457" w:name="ET_yor_6358_40"/>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 </w:t>
      </w:r>
      <w:r>
        <w:rPr>
          <w:rtl/>
        </w:rPr>
        <w:t>היו"ר צביקה פוגל:</w:t>
      </w:r>
      <w:r w:rsidRPr="0038303F">
        <w:rPr>
          <w:rStyle w:val="TagStyle"/>
          <w:rtl/>
        </w:rPr>
        <w:t xml:space="preserve"> &lt;&lt; </w:t>
      </w:r>
      <w:proofErr w:type="spellStart"/>
      <w:r w:rsidRPr="0038303F">
        <w:rPr>
          <w:rStyle w:val="TagStyle"/>
          <w:rtl/>
        </w:rPr>
        <w:t>יור</w:t>
      </w:r>
      <w:proofErr w:type="spellEnd"/>
      <w:r w:rsidRPr="0038303F">
        <w:rPr>
          <w:rStyle w:val="TagStyle"/>
          <w:rtl/>
        </w:rPr>
        <w:t xml:space="preserve"> &gt;&gt;</w:t>
      </w:r>
      <w:r w:rsidR="002F0200">
        <w:rPr>
          <w:rtl/>
        </w:rPr>
        <w:t xml:space="preserve"> </w:t>
      </w:r>
      <w:bookmarkEnd w:id="457"/>
    </w:p>
    <w:p w14:paraId="75F52A1D" w14:textId="77777777" w:rsidR="0038303F" w:rsidRDefault="0038303F" w:rsidP="0038303F">
      <w:pPr>
        <w:pStyle w:val="KeepWithNext"/>
        <w:rPr>
          <w:rtl/>
          <w:lang w:eastAsia="he-IL"/>
        </w:rPr>
      </w:pPr>
    </w:p>
    <w:p w14:paraId="30A00DCA" w14:textId="31EF569B" w:rsidR="0038303F" w:rsidRDefault="0038303F" w:rsidP="0038303F">
      <w:pPr>
        <w:rPr>
          <w:rtl/>
          <w:lang w:eastAsia="he-IL"/>
        </w:rPr>
      </w:pPr>
      <w:bookmarkStart w:id="458" w:name="_ETM_Q1_1442839"/>
      <w:bookmarkStart w:id="459" w:name="_ETM_Q1_1442872"/>
      <w:bookmarkEnd w:id="458"/>
      <w:bookmarkEnd w:id="459"/>
      <w:r>
        <w:rPr>
          <w:rFonts w:hint="cs"/>
          <w:rtl/>
          <w:lang w:eastAsia="he-IL"/>
        </w:rPr>
        <w:t>הערות להגדרות. תודה. סעיף 3.</w:t>
      </w:r>
    </w:p>
    <w:p w14:paraId="454D0FE5" w14:textId="77777777" w:rsidR="0038303F" w:rsidRDefault="0038303F" w:rsidP="0038303F">
      <w:pPr>
        <w:rPr>
          <w:rtl/>
          <w:lang w:eastAsia="he-IL"/>
        </w:rPr>
      </w:pPr>
      <w:bookmarkStart w:id="460" w:name="_ETM_Q1_1446565"/>
      <w:bookmarkEnd w:id="460"/>
    </w:p>
    <w:p w14:paraId="7B515D20" w14:textId="6111F5E0" w:rsidR="0038303F" w:rsidRDefault="0038303F" w:rsidP="0038303F">
      <w:pPr>
        <w:pStyle w:val="a4"/>
        <w:keepNext/>
        <w:rPr>
          <w:rtl/>
        </w:rPr>
      </w:pPr>
      <w:bookmarkStart w:id="461" w:name="ET_speaker_גלעד_נווה_41"/>
      <w:r w:rsidRPr="0038303F">
        <w:rPr>
          <w:rStyle w:val="TagStyle"/>
          <w:rtl/>
        </w:rPr>
        <w:t xml:space="preserve"> &lt;&lt; דובר &gt;&gt; </w:t>
      </w:r>
      <w:r>
        <w:rPr>
          <w:rtl/>
        </w:rPr>
        <w:t>גלעד נווה:</w:t>
      </w:r>
      <w:r w:rsidRPr="0038303F">
        <w:rPr>
          <w:rStyle w:val="TagStyle"/>
          <w:rtl/>
        </w:rPr>
        <w:t xml:space="preserve"> &lt;&lt; דובר &gt;&gt;</w:t>
      </w:r>
      <w:r w:rsidR="002F0200">
        <w:rPr>
          <w:rtl/>
        </w:rPr>
        <w:t xml:space="preserve"> </w:t>
      </w:r>
      <w:bookmarkEnd w:id="461"/>
    </w:p>
    <w:p w14:paraId="1D319A1D" w14:textId="77777777" w:rsidR="0038303F" w:rsidRDefault="0038303F" w:rsidP="0038303F">
      <w:pPr>
        <w:pStyle w:val="KeepWithNext"/>
        <w:rPr>
          <w:rtl/>
          <w:lang w:eastAsia="he-IL"/>
        </w:rPr>
      </w:pPr>
    </w:p>
    <w:p w14:paraId="6C2E4248" w14:textId="40396512" w:rsidR="0038303F" w:rsidRPr="0038303F" w:rsidRDefault="0038303F" w:rsidP="0038303F">
      <w:pPr>
        <w:pStyle w:val="afe"/>
        <w:numPr>
          <w:ilvl w:val="0"/>
          <w:numId w:val="3"/>
        </w:numPr>
        <w:rPr>
          <w:rtl/>
          <w:lang w:eastAsia="he-IL"/>
        </w:rPr>
      </w:pPr>
      <w:bookmarkStart w:id="462" w:name="_ETM_Q1_1446814"/>
      <w:bookmarkStart w:id="463" w:name="_ETM_Q1_1446849"/>
      <w:bookmarkEnd w:id="462"/>
      <w:bookmarkEnd w:id="463"/>
      <w:r>
        <w:rPr>
          <w:rFonts w:hint="cs"/>
          <w:rtl/>
          <w:lang w:eastAsia="he-IL"/>
        </w:rPr>
        <w:t>צו הגבלה שיפוטי</w:t>
      </w:r>
    </w:p>
    <w:p w14:paraId="2AD0FE29" w14:textId="77777777" w:rsidR="0038303F" w:rsidRDefault="0038303F" w:rsidP="0038303F">
      <w:pPr>
        <w:rPr>
          <w:rtl/>
          <w:lang w:eastAsia="he-IL"/>
        </w:rPr>
      </w:pPr>
      <w:bookmarkStart w:id="464" w:name="_ETM_Q1_1445531"/>
      <w:bookmarkStart w:id="465" w:name="_ETM_Q1_1445568"/>
      <w:bookmarkEnd w:id="464"/>
      <w:bookmarkEnd w:id="465"/>
    </w:p>
    <w:p w14:paraId="66F69ABA" w14:textId="58608CE9" w:rsidR="0038303F" w:rsidRDefault="0038303F" w:rsidP="0038303F">
      <w:pPr>
        <w:pStyle w:val="afe"/>
        <w:numPr>
          <w:ilvl w:val="0"/>
          <w:numId w:val="4"/>
        </w:numPr>
        <w:rPr>
          <w:lang w:eastAsia="he-IL"/>
        </w:rPr>
      </w:pPr>
      <w:bookmarkStart w:id="466" w:name="_ETM_Q1_1448220"/>
      <w:bookmarkStart w:id="467" w:name="_ETM_Q1_1448255"/>
      <w:bookmarkEnd w:id="466"/>
      <w:bookmarkEnd w:id="467"/>
      <w:r>
        <w:rPr>
          <w:rFonts w:hint="cs"/>
          <w:rtl/>
          <w:lang w:eastAsia="he-IL"/>
        </w:rPr>
        <w:t xml:space="preserve">נשיא בית המשפט המחוזי במחוז השיפוט שבו נמצא מקום מגוריו של מי שהתבקש כלפיו צו לפי סעיף זה רשאי, בהחלטה מנומקת בכתב, לבקשת הגורם המוסמך, להטיל בצו מגבלות על אדם הפועל במסגרת ארגון פשיעה, אם שוכנע כי יש יסוד סביר להניח כי בהתחשב ברמת הסיכון הנשקפת מאותו אדם, הוצאת הצו חיונית למניעת פגיעה חמורה בביטחונו של אדם, וכי לא ניתן להשיג את מטרת הצו באמצעות הדין הפלילי ובדרך שפגיעתה פחותה (להלן </w:t>
      </w:r>
      <w:r>
        <w:rPr>
          <w:rtl/>
          <w:lang w:eastAsia="he-IL"/>
        </w:rPr>
        <w:t>–</w:t>
      </w:r>
      <w:r>
        <w:rPr>
          <w:rFonts w:hint="cs"/>
          <w:rtl/>
          <w:lang w:eastAsia="he-IL"/>
        </w:rPr>
        <w:t xml:space="preserve"> צו הגבלה שיפוטי).</w:t>
      </w:r>
    </w:p>
    <w:p w14:paraId="65CD41AB" w14:textId="77777777" w:rsidR="0038303F" w:rsidRPr="0038303F" w:rsidRDefault="0038303F" w:rsidP="0038303F">
      <w:pPr>
        <w:rPr>
          <w:rtl/>
          <w:lang w:eastAsia="he-IL"/>
        </w:rPr>
      </w:pPr>
      <w:bookmarkStart w:id="468" w:name="_ETM_Q1_1449119"/>
      <w:bookmarkStart w:id="469" w:name="_ETM_Q1_1449168"/>
      <w:bookmarkEnd w:id="468"/>
      <w:bookmarkEnd w:id="469"/>
    </w:p>
    <w:p w14:paraId="3C94B2FA" w14:textId="7BE4D748" w:rsidR="0038303F" w:rsidRDefault="0038303F" w:rsidP="0038303F">
      <w:pPr>
        <w:pStyle w:val="afe"/>
        <w:numPr>
          <w:ilvl w:val="0"/>
          <w:numId w:val="4"/>
        </w:numPr>
        <w:rPr>
          <w:lang w:eastAsia="he-IL"/>
        </w:rPr>
      </w:pPr>
      <w:r>
        <w:rPr>
          <w:rFonts w:hint="cs"/>
          <w:rtl/>
          <w:lang w:eastAsia="he-IL"/>
        </w:rPr>
        <w:t>לבקשה להוצאת צו הגבלה שיפוטי יצורפו כל אלה:</w:t>
      </w:r>
    </w:p>
    <w:p w14:paraId="7CEB161A" w14:textId="77777777" w:rsidR="009E3039" w:rsidRDefault="009E3039" w:rsidP="009E3039">
      <w:pPr>
        <w:pStyle w:val="afe"/>
        <w:rPr>
          <w:rtl/>
          <w:lang w:eastAsia="he-IL"/>
        </w:rPr>
      </w:pPr>
    </w:p>
    <w:p w14:paraId="06627744" w14:textId="38F7B783" w:rsidR="009E3039" w:rsidRDefault="009E3039" w:rsidP="009E3039">
      <w:pPr>
        <w:pStyle w:val="afe"/>
        <w:numPr>
          <w:ilvl w:val="0"/>
          <w:numId w:val="5"/>
        </w:numPr>
        <w:rPr>
          <w:rtl/>
          <w:lang w:eastAsia="he-IL"/>
        </w:rPr>
      </w:pPr>
      <w:r>
        <w:rPr>
          <w:rFonts w:hint="cs"/>
          <w:rtl/>
          <w:lang w:eastAsia="he-IL"/>
        </w:rPr>
        <w:t xml:space="preserve">הערכת הסיכון, לרבות רמת הסיכון, שערכה משטרת ישראל, בהתבסס על חומר מודיעיני חסוי, ראיות שנאספו בחקירה, אם התקיימה, וכל חומר אחר הנוגע לעניין (להלן </w:t>
      </w:r>
      <w:r>
        <w:rPr>
          <w:rtl/>
          <w:lang w:eastAsia="he-IL"/>
        </w:rPr>
        <w:t>–</w:t>
      </w:r>
      <w:r>
        <w:rPr>
          <w:rFonts w:hint="cs"/>
          <w:rtl/>
          <w:lang w:eastAsia="he-IL"/>
        </w:rPr>
        <w:t xml:space="preserve"> הערכת מסוכנות מודיעינית). הערכת מסוכנות מודיעינית תכלול את כל אלה:</w:t>
      </w:r>
    </w:p>
    <w:p w14:paraId="58F09C27" w14:textId="77777777" w:rsidR="009E3039" w:rsidRDefault="009E3039" w:rsidP="009E3039">
      <w:pPr>
        <w:pStyle w:val="afe"/>
        <w:rPr>
          <w:rtl/>
          <w:lang w:eastAsia="he-IL"/>
        </w:rPr>
      </w:pPr>
    </w:p>
    <w:p w14:paraId="1AC81B75" w14:textId="266FBA1E" w:rsidR="009E3039" w:rsidRDefault="009E3039" w:rsidP="009E3039">
      <w:pPr>
        <w:pStyle w:val="afe"/>
        <w:numPr>
          <w:ilvl w:val="0"/>
          <w:numId w:val="6"/>
        </w:numPr>
        <w:rPr>
          <w:lang w:eastAsia="he-IL"/>
        </w:rPr>
      </w:pPr>
      <w:r>
        <w:rPr>
          <w:rFonts w:hint="cs"/>
          <w:rtl/>
          <w:lang w:eastAsia="he-IL"/>
        </w:rPr>
        <w:t xml:space="preserve">תמצית העובדות והמידע שעליהם מבוססת </w:t>
      </w:r>
      <w:proofErr w:type="spellStart"/>
      <w:r>
        <w:rPr>
          <w:rFonts w:hint="cs"/>
          <w:rtl/>
          <w:lang w:eastAsia="he-IL"/>
        </w:rPr>
        <w:t>המבקשה</w:t>
      </w:r>
      <w:proofErr w:type="spellEnd"/>
      <w:r>
        <w:rPr>
          <w:rFonts w:hint="cs"/>
          <w:rtl/>
          <w:lang w:eastAsia="he-IL"/>
        </w:rPr>
        <w:t xml:space="preserve"> להוצאת צו הגבלה שיפוטי.</w:t>
      </w:r>
    </w:p>
    <w:p w14:paraId="2C890254" w14:textId="77777777" w:rsidR="009E3039" w:rsidRDefault="009E3039" w:rsidP="009E3039">
      <w:pPr>
        <w:pStyle w:val="afe"/>
        <w:ind w:left="2520" w:firstLine="0"/>
        <w:rPr>
          <w:lang w:eastAsia="he-IL"/>
        </w:rPr>
      </w:pPr>
    </w:p>
    <w:p w14:paraId="5F0EA353" w14:textId="150D05A9" w:rsidR="009E3039" w:rsidRDefault="009E3039" w:rsidP="009E3039">
      <w:pPr>
        <w:pStyle w:val="afe"/>
        <w:numPr>
          <w:ilvl w:val="0"/>
          <w:numId w:val="6"/>
        </w:numPr>
        <w:rPr>
          <w:lang w:eastAsia="he-IL"/>
        </w:rPr>
      </w:pPr>
      <w:r>
        <w:rPr>
          <w:rFonts w:hint="cs"/>
          <w:rtl/>
          <w:lang w:eastAsia="he-IL"/>
        </w:rPr>
        <w:t xml:space="preserve">ראיות </w:t>
      </w:r>
      <w:proofErr w:type="spellStart"/>
      <w:r>
        <w:rPr>
          <w:rFonts w:hint="cs"/>
          <w:rtl/>
          <w:lang w:eastAsia="he-IL"/>
        </w:rPr>
        <w:t>מינהליות</w:t>
      </w:r>
      <w:proofErr w:type="spellEnd"/>
      <w:r>
        <w:rPr>
          <w:rFonts w:hint="cs"/>
          <w:rtl/>
          <w:lang w:eastAsia="he-IL"/>
        </w:rPr>
        <w:t xml:space="preserve"> המבססות יסוד סביר להניח כי האדם שכלפיו מתבקש הצו מבצע עבירת פשע חמורה במסגרת ארגון פשיעה, מקדם את ביצועה או מסייע לביצועה וראיות </w:t>
      </w:r>
      <w:proofErr w:type="spellStart"/>
      <w:r>
        <w:rPr>
          <w:rFonts w:hint="cs"/>
          <w:rtl/>
          <w:lang w:eastAsia="he-IL"/>
        </w:rPr>
        <w:t>מינהליות</w:t>
      </w:r>
      <w:proofErr w:type="spellEnd"/>
      <w:r>
        <w:rPr>
          <w:rFonts w:hint="cs"/>
          <w:rtl/>
          <w:lang w:eastAsia="he-IL"/>
        </w:rPr>
        <w:t xml:space="preserve"> המבססות יסוד סביר להניח כי הפעילות נעשית במסגרת ארגון פשיעה ופירוט פעילותו של הארגון.</w:t>
      </w:r>
    </w:p>
    <w:p w14:paraId="6F4157FE" w14:textId="77777777" w:rsidR="009E3039" w:rsidRDefault="009E3039" w:rsidP="009E3039">
      <w:pPr>
        <w:rPr>
          <w:rtl/>
          <w:lang w:eastAsia="he-IL"/>
        </w:rPr>
      </w:pPr>
    </w:p>
    <w:p w14:paraId="2A751E5F" w14:textId="0869EE3B" w:rsidR="009E3039" w:rsidRDefault="009E3039" w:rsidP="009E3039">
      <w:pPr>
        <w:pStyle w:val="afe"/>
        <w:numPr>
          <w:ilvl w:val="0"/>
          <w:numId w:val="5"/>
        </w:numPr>
        <w:rPr>
          <w:lang w:eastAsia="he-IL"/>
        </w:rPr>
      </w:pPr>
      <w:r>
        <w:rPr>
          <w:rFonts w:hint="cs"/>
          <w:rtl/>
          <w:lang w:eastAsia="he-IL"/>
        </w:rPr>
        <w:t>המלצה מנומקת של משטרת</w:t>
      </w:r>
      <w:r w:rsidR="00AD5C4F">
        <w:rPr>
          <w:rFonts w:hint="cs"/>
          <w:rtl/>
          <w:lang w:eastAsia="he-IL"/>
        </w:rPr>
        <w:t xml:space="preserve"> </w:t>
      </w:r>
      <w:r>
        <w:rPr>
          <w:rFonts w:hint="cs"/>
          <w:rtl/>
          <w:lang w:eastAsia="he-IL"/>
        </w:rPr>
        <w:t>ישראל בעניין התנאים המבוקשים במסגרת צו ההגבלה השיפוטי.</w:t>
      </w:r>
    </w:p>
    <w:p w14:paraId="4980435D" w14:textId="77777777" w:rsidR="009E3039" w:rsidRDefault="009E3039" w:rsidP="009E3039">
      <w:pPr>
        <w:rPr>
          <w:rtl/>
          <w:lang w:eastAsia="he-IL"/>
        </w:rPr>
      </w:pPr>
    </w:p>
    <w:p w14:paraId="548AF7A7" w14:textId="41FAE0BF" w:rsidR="009E3039" w:rsidRDefault="009E3039" w:rsidP="009E3039">
      <w:pPr>
        <w:pStyle w:val="afe"/>
        <w:numPr>
          <w:ilvl w:val="0"/>
          <w:numId w:val="5"/>
        </w:numPr>
        <w:rPr>
          <w:lang w:eastAsia="he-IL"/>
        </w:rPr>
      </w:pPr>
      <w:r>
        <w:rPr>
          <w:rFonts w:hint="cs"/>
          <w:rtl/>
          <w:lang w:eastAsia="he-IL"/>
        </w:rPr>
        <w:t>פרטים על אודות עברו הפלילי של מי שכלפיו מתבקש הצו.</w:t>
      </w:r>
    </w:p>
    <w:p w14:paraId="4F2EF344" w14:textId="77777777" w:rsidR="009E3039" w:rsidRDefault="009E3039" w:rsidP="009E3039">
      <w:pPr>
        <w:pStyle w:val="afe"/>
        <w:rPr>
          <w:rtl/>
          <w:lang w:eastAsia="he-IL"/>
        </w:rPr>
      </w:pPr>
    </w:p>
    <w:p w14:paraId="44D58A7F" w14:textId="197B78BB" w:rsidR="009E3039" w:rsidRDefault="009E3039" w:rsidP="009E3039">
      <w:pPr>
        <w:pStyle w:val="afe"/>
        <w:numPr>
          <w:ilvl w:val="0"/>
          <w:numId w:val="5"/>
        </w:numPr>
        <w:rPr>
          <w:rtl/>
          <w:lang w:eastAsia="he-IL"/>
        </w:rPr>
      </w:pPr>
      <w:r>
        <w:rPr>
          <w:rFonts w:hint="cs"/>
          <w:rtl/>
          <w:lang w:eastAsia="he-IL"/>
        </w:rPr>
        <w:t>העתקים של צווי הגבלה שיפוטיים אחרים כלפי אותו אדם, אם הוצאו בעבר, פרוטוקולים של דיוני בית המשפט בבקשות קודמות להוצאת צווי הגבלה שיפוטיים בעניינו והחומר החסוי שהוגש בדיונים בבקשות קודמות כאמור.</w:t>
      </w:r>
    </w:p>
    <w:p w14:paraId="17709554" w14:textId="77777777" w:rsidR="009E3039" w:rsidRDefault="009E3039" w:rsidP="009E3039">
      <w:pPr>
        <w:pStyle w:val="afe"/>
        <w:rPr>
          <w:rtl/>
          <w:lang w:eastAsia="he-IL"/>
        </w:rPr>
      </w:pPr>
    </w:p>
    <w:p w14:paraId="2BD09B85" w14:textId="2386C2B1" w:rsidR="009E3039" w:rsidRDefault="009E3039" w:rsidP="00C952CF">
      <w:pPr>
        <w:pStyle w:val="afe"/>
        <w:numPr>
          <w:ilvl w:val="0"/>
          <w:numId w:val="4"/>
        </w:numPr>
        <w:ind w:firstLine="0"/>
        <w:rPr>
          <w:lang w:eastAsia="he-IL"/>
        </w:rPr>
      </w:pPr>
      <w:r>
        <w:rPr>
          <w:rFonts w:hint="cs"/>
          <w:rtl/>
          <w:lang w:eastAsia="he-IL"/>
        </w:rPr>
        <w:t>לדיון בבקשה להוצאת צו הגבלה שיפוטי יתייצב הגורם המוסמך או קצין משטרה מאגף חקירות ומודיעין שהוסמך לכך על ידי</w:t>
      </w:r>
      <w:bookmarkStart w:id="470" w:name="_ETM_Q1_1566868"/>
      <w:bookmarkStart w:id="471" w:name="_ETM_Q1_1566917"/>
      <w:bookmarkEnd w:id="470"/>
      <w:bookmarkEnd w:id="471"/>
      <w:r>
        <w:rPr>
          <w:rFonts w:hint="cs"/>
          <w:rtl/>
          <w:lang w:eastAsia="he-IL"/>
        </w:rPr>
        <w:t xml:space="preserve"> המפקח הכללי של משטרת ישראל בדרגת ניצב משנה ומעלה.</w:t>
      </w:r>
    </w:p>
    <w:p w14:paraId="59BDF5DF" w14:textId="77777777" w:rsidR="009E3039" w:rsidRDefault="009E3039" w:rsidP="009E3039">
      <w:pPr>
        <w:rPr>
          <w:rtl/>
          <w:lang w:eastAsia="he-IL"/>
        </w:rPr>
      </w:pPr>
    </w:p>
    <w:p w14:paraId="6CB36D77" w14:textId="795DC368" w:rsidR="009E3039" w:rsidRDefault="009E3039" w:rsidP="009E3039">
      <w:pPr>
        <w:pStyle w:val="afe"/>
        <w:numPr>
          <w:ilvl w:val="0"/>
          <w:numId w:val="4"/>
        </w:numPr>
        <w:rPr>
          <w:rtl/>
          <w:lang w:eastAsia="he-IL"/>
        </w:rPr>
      </w:pPr>
      <w:r>
        <w:rPr>
          <w:rFonts w:hint="cs"/>
          <w:rtl/>
          <w:lang w:eastAsia="he-IL"/>
        </w:rPr>
        <w:lastRenderedPageBreak/>
        <w:t>הורה בית המשפט על הוצאת צו הגבלה שיפוטי, יקבע את תקופת תוקפו של הצו ואת המגבלות והסמכויות לפיו כאמור בסעיפים 4 ו-8, בהתחשב ברמת הסיכון הנשקפת מהאדם שכלפיו מתבקש הצו.</w:t>
      </w:r>
    </w:p>
    <w:p w14:paraId="3F02AC98" w14:textId="77777777" w:rsidR="0038303F" w:rsidRDefault="0038303F" w:rsidP="0038303F">
      <w:pPr>
        <w:rPr>
          <w:rtl/>
          <w:lang w:eastAsia="he-IL"/>
        </w:rPr>
      </w:pPr>
      <w:bookmarkStart w:id="472" w:name="_ETM_Q1_1443465"/>
      <w:bookmarkStart w:id="473" w:name="_ETM_Q1_1443500"/>
      <w:bookmarkEnd w:id="472"/>
      <w:bookmarkEnd w:id="473"/>
    </w:p>
    <w:p w14:paraId="61F474B1" w14:textId="25916BD7" w:rsidR="009E3039" w:rsidRDefault="009E3039" w:rsidP="009E3039">
      <w:pPr>
        <w:pStyle w:val="af6"/>
        <w:keepNext/>
        <w:rPr>
          <w:rtl/>
        </w:rPr>
      </w:pPr>
      <w:bookmarkStart w:id="474" w:name="_ETM_Q1_1583975"/>
      <w:bookmarkStart w:id="475" w:name="_ETM_Q1_1584020"/>
      <w:bookmarkStart w:id="476" w:name="_ETM_Q1_1584702"/>
      <w:bookmarkStart w:id="477" w:name="ET_yor_6358_42"/>
      <w:bookmarkEnd w:id="474"/>
      <w:bookmarkEnd w:id="475"/>
      <w:bookmarkEnd w:id="476"/>
      <w:r w:rsidRPr="009E3039">
        <w:rPr>
          <w:rStyle w:val="TagStyle"/>
          <w:rtl/>
        </w:rPr>
        <w:t xml:space="preserve"> &lt;&lt; </w:t>
      </w:r>
      <w:proofErr w:type="spellStart"/>
      <w:r w:rsidRPr="009E3039">
        <w:rPr>
          <w:rStyle w:val="TagStyle"/>
          <w:rtl/>
        </w:rPr>
        <w:t>יור</w:t>
      </w:r>
      <w:proofErr w:type="spellEnd"/>
      <w:r w:rsidRPr="009E3039">
        <w:rPr>
          <w:rStyle w:val="TagStyle"/>
          <w:rtl/>
        </w:rPr>
        <w:t xml:space="preserve"> &gt;&gt; </w:t>
      </w:r>
      <w:r>
        <w:rPr>
          <w:rtl/>
        </w:rPr>
        <w:t>היו"ר צביקה פוגל:</w:t>
      </w:r>
      <w:r w:rsidRPr="009E3039">
        <w:rPr>
          <w:rStyle w:val="TagStyle"/>
          <w:rtl/>
        </w:rPr>
        <w:t xml:space="preserve"> &lt;&lt; </w:t>
      </w:r>
      <w:proofErr w:type="spellStart"/>
      <w:r w:rsidRPr="009E3039">
        <w:rPr>
          <w:rStyle w:val="TagStyle"/>
          <w:rtl/>
        </w:rPr>
        <w:t>יור</w:t>
      </w:r>
      <w:proofErr w:type="spellEnd"/>
      <w:r w:rsidRPr="009E3039">
        <w:rPr>
          <w:rStyle w:val="TagStyle"/>
          <w:rtl/>
        </w:rPr>
        <w:t xml:space="preserve"> &gt;&gt;</w:t>
      </w:r>
      <w:r w:rsidR="002F0200">
        <w:rPr>
          <w:rtl/>
        </w:rPr>
        <w:t xml:space="preserve"> </w:t>
      </w:r>
      <w:bookmarkEnd w:id="477"/>
    </w:p>
    <w:p w14:paraId="3B9B258A" w14:textId="77777777" w:rsidR="009E3039" w:rsidRDefault="009E3039" w:rsidP="009E3039">
      <w:pPr>
        <w:pStyle w:val="KeepWithNext"/>
        <w:rPr>
          <w:rtl/>
          <w:lang w:eastAsia="he-IL"/>
        </w:rPr>
      </w:pPr>
    </w:p>
    <w:p w14:paraId="49175630" w14:textId="46C74C1C" w:rsidR="009E3039" w:rsidRDefault="009E3039" w:rsidP="009E3039">
      <w:pPr>
        <w:rPr>
          <w:rtl/>
          <w:lang w:eastAsia="he-IL"/>
        </w:rPr>
      </w:pPr>
      <w:bookmarkStart w:id="478" w:name="_ETM_Q1_1585000"/>
      <w:bookmarkStart w:id="479" w:name="_ETM_Q1_1585032"/>
      <w:bookmarkEnd w:id="478"/>
      <w:bookmarkEnd w:id="479"/>
      <w:r>
        <w:rPr>
          <w:rFonts w:hint="cs"/>
          <w:rtl/>
          <w:lang w:eastAsia="he-IL"/>
        </w:rPr>
        <w:t>הערות לסעיף 3.</w:t>
      </w:r>
    </w:p>
    <w:p w14:paraId="425A7344" w14:textId="77777777" w:rsidR="009E3039" w:rsidRDefault="009E3039" w:rsidP="009E3039">
      <w:pPr>
        <w:rPr>
          <w:rtl/>
          <w:lang w:eastAsia="he-IL"/>
        </w:rPr>
      </w:pPr>
      <w:bookmarkStart w:id="480" w:name="_ETM_Q1_1589042"/>
      <w:bookmarkStart w:id="481" w:name="_ETM_Q1_1589080"/>
      <w:bookmarkStart w:id="482" w:name="_ETM_Q1_1592106"/>
      <w:bookmarkEnd w:id="480"/>
      <w:bookmarkEnd w:id="481"/>
      <w:bookmarkEnd w:id="482"/>
    </w:p>
    <w:p w14:paraId="08835A2F" w14:textId="58BE628E" w:rsidR="009E3039" w:rsidRDefault="009E3039" w:rsidP="009E3039">
      <w:pPr>
        <w:pStyle w:val="a4"/>
        <w:keepNext/>
        <w:rPr>
          <w:rtl/>
        </w:rPr>
      </w:pPr>
      <w:bookmarkStart w:id="483" w:name="ET_speaker_6156_43"/>
      <w:r w:rsidRPr="009E3039">
        <w:rPr>
          <w:rStyle w:val="TagStyle"/>
          <w:rtl/>
        </w:rPr>
        <w:t xml:space="preserve"> &lt;&lt; דובר &gt;&gt; </w:t>
      </w:r>
      <w:r>
        <w:rPr>
          <w:rtl/>
        </w:rPr>
        <w:t>גלעד קריב (העבודה):</w:t>
      </w:r>
      <w:r w:rsidRPr="009E3039">
        <w:rPr>
          <w:rStyle w:val="TagStyle"/>
          <w:rtl/>
        </w:rPr>
        <w:t xml:space="preserve"> &lt;&lt; דובר &gt;&gt;</w:t>
      </w:r>
      <w:r w:rsidR="002F0200">
        <w:rPr>
          <w:rtl/>
        </w:rPr>
        <w:t xml:space="preserve"> </w:t>
      </w:r>
      <w:bookmarkEnd w:id="483"/>
    </w:p>
    <w:p w14:paraId="2A3965A4" w14:textId="77777777" w:rsidR="009E3039" w:rsidRDefault="009E3039" w:rsidP="009E3039">
      <w:pPr>
        <w:pStyle w:val="KeepWithNext"/>
        <w:rPr>
          <w:rtl/>
          <w:lang w:eastAsia="he-IL"/>
        </w:rPr>
      </w:pPr>
    </w:p>
    <w:p w14:paraId="6ACE5C88" w14:textId="70F3EE94" w:rsidR="009E3039" w:rsidRDefault="009E3039" w:rsidP="009E3039">
      <w:pPr>
        <w:rPr>
          <w:rtl/>
          <w:lang w:eastAsia="he-IL"/>
        </w:rPr>
      </w:pPr>
      <w:bookmarkStart w:id="484" w:name="_ETM_Q1_1592391"/>
      <w:bookmarkStart w:id="485" w:name="_ETM_Q1_1592425"/>
      <w:bookmarkEnd w:id="484"/>
      <w:bookmarkEnd w:id="485"/>
      <w:r>
        <w:rPr>
          <w:rFonts w:hint="cs"/>
          <w:rtl/>
          <w:lang w:eastAsia="he-IL"/>
        </w:rPr>
        <w:t xml:space="preserve">אדוני, בוקר טוב. שמעתי מחברתי </w:t>
      </w:r>
      <w:bookmarkStart w:id="486" w:name="_ETM_Q1_1605212"/>
      <w:bookmarkEnd w:id="486"/>
      <w:r>
        <w:rPr>
          <w:rFonts w:hint="cs"/>
          <w:rtl/>
          <w:lang w:eastAsia="he-IL"/>
        </w:rPr>
        <w:t xml:space="preserve">חברת הכנסת בן ארי עדכון על דברי הפתיחה </w:t>
      </w:r>
      <w:bookmarkStart w:id="487" w:name="_ETM_Q1_1611462"/>
      <w:bookmarkEnd w:id="487"/>
      <w:r>
        <w:rPr>
          <w:rFonts w:hint="cs"/>
          <w:rtl/>
          <w:lang w:eastAsia="he-IL"/>
        </w:rPr>
        <w:t xml:space="preserve">שלך. אני מבקש לומר, ומיד אני אתייחס לסעיף, שהציפייה </w:t>
      </w:r>
      <w:bookmarkStart w:id="488" w:name="_ETM_Q1_1618487"/>
      <w:bookmarkEnd w:id="488"/>
      <w:r>
        <w:rPr>
          <w:rFonts w:hint="cs"/>
          <w:rtl/>
          <w:lang w:eastAsia="he-IL"/>
        </w:rPr>
        <w:t xml:space="preserve">שלי הייתה שאחרי האישור בקריאה הראשונה תהיה אמירה </w:t>
      </w:r>
      <w:bookmarkStart w:id="489" w:name="_ETM_Q1_1626838"/>
      <w:bookmarkEnd w:id="489"/>
      <w:r>
        <w:rPr>
          <w:rFonts w:hint="cs"/>
          <w:rtl/>
          <w:lang w:eastAsia="he-IL"/>
        </w:rPr>
        <w:t xml:space="preserve">ברורה שההצעה הזו ממתינה להצעה הממשלתית. הנושא הזה הוא שינוי </w:t>
      </w:r>
      <w:bookmarkStart w:id="490" w:name="_ETM_Q1_1633312"/>
      <w:bookmarkEnd w:id="490"/>
      <w:r>
        <w:rPr>
          <w:rFonts w:hint="cs"/>
          <w:rtl/>
          <w:lang w:eastAsia="he-IL"/>
        </w:rPr>
        <w:t>יסודי בדין הפלילי של מדינת ישראל, שינוי שמשקף את הצורך</w:t>
      </w:r>
      <w:r w:rsidR="00D36A0B">
        <w:rPr>
          <w:rFonts w:hint="cs"/>
          <w:rtl/>
          <w:lang w:eastAsia="he-IL"/>
        </w:rPr>
        <w:t xml:space="preserve"> </w:t>
      </w:r>
      <w:bookmarkStart w:id="491" w:name="_ETM_Q1_1641952"/>
      <w:bookmarkEnd w:id="491"/>
      <w:r w:rsidR="00D36A0B">
        <w:rPr>
          <w:rFonts w:hint="cs"/>
          <w:rtl/>
          <w:lang w:eastAsia="he-IL"/>
        </w:rPr>
        <w:t xml:space="preserve">הדחוף למאבק בארגוני הפשיעה אבל באותה נשימה גם שינוי </w:t>
      </w:r>
      <w:bookmarkStart w:id="492" w:name="_ETM_Q1_1646092"/>
      <w:bookmarkEnd w:id="492"/>
      <w:r w:rsidR="00D36A0B">
        <w:rPr>
          <w:rFonts w:hint="cs"/>
          <w:rtl/>
          <w:lang w:eastAsia="he-IL"/>
        </w:rPr>
        <w:t xml:space="preserve">שממש פורץ את גדרותיו של הדין הפלילי במדינת ישראל, ולא </w:t>
      </w:r>
      <w:bookmarkStart w:id="493" w:name="_ETM_Q1_1651151"/>
      <w:bookmarkEnd w:id="493"/>
      <w:r w:rsidR="00D36A0B">
        <w:rPr>
          <w:rFonts w:hint="cs"/>
          <w:rtl/>
          <w:lang w:eastAsia="he-IL"/>
        </w:rPr>
        <w:t>פחות מזה.</w:t>
      </w:r>
    </w:p>
    <w:p w14:paraId="20AC4BFF" w14:textId="77777777" w:rsidR="00B013B6" w:rsidRDefault="00B013B6" w:rsidP="009E3039">
      <w:pPr>
        <w:rPr>
          <w:rtl/>
          <w:lang w:eastAsia="he-IL"/>
        </w:rPr>
      </w:pPr>
      <w:bookmarkStart w:id="494" w:name="_ETM_Q1_1655040"/>
      <w:bookmarkStart w:id="495" w:name="_ETM_Q1_1655083"/>
      <w:bookmarkEnd w:id="494"/>
      <w:bookmarkEnd w:id="495"/>
    </w:p>
    <w:p w14:paraId="5C28813D" w14:textId="789FADB6" w:rsidR="00B013B6" w:rsidRDefault="00B013B6" w:rsidP="009E3039">
      <w:pPr>
        <w:rPr>
          <w:rtl/>
          <w:lang w:eastAsia="he-IL"/>
        </w:rPr>
      </w:pPr>
      <w:bookmarkStart w:id="496" w:name="_ETM_Q1_1655142"/>
      <w:bookmarkStart w:id="497" w:name="_ETM_Q1_1655176"/>
      <w:bookmarkEnd w:id="496"/>
      <w:bookmarkEnd w:id="497"/>
      <w:r>
        <w:rPr>
          <w:rFonts w:hint="cs"/>
          <w:rtl/>
          <w:lang w:eastAsia="he-IL"/>
        </w:rPr>
        <w:t>אני חושב שניתן לקבל חקיקה פרטית כקטליזטור להתנעת תהליכים</w:t>
      </w:r>
      <w:bookmarkStart w:id="498" w:name="_ETM_Q1_1661949"/>
      <w:bookmarkEnd w:id="498"/>
      <w:r>
        <w:rPr>
          <w:rFonts w:hint="cs"/>
          <w:rtl/>
          <w:lang w:eastAsia="he-IL"/>
        </w:rPr>
        <w:t xml:space="preserve"> אבל הנושא הזה חייב </w:t>
      </w:r>
      <w:r>
        <w:rPr>
          <w:rtl/>
          <w:lang w:eastAsia="he-IL"/>
        </w:rPr>
        <w:t>–</w:t>
      </w:r>
      <w:r>
        <w:rPr>
          <w:rFonts w:hint="cs"/>
          <w:rtl/>
          <w:lang w:eastAsia="he-IL"/>
        </w:rPr>
        <w:t xml:space="preserve"> למיטב הבנת</w:t>
      </w:r>
      <w:bookmarkStart w:id="499" w:name="_ETM_Q1_1664532"/>
      <w:bookmarkEnd w:id="499"/>
      <w:r>
        <w:rPr>
          <w:rFonts w:hint="cs"/>
          <w:rtl/>
          <w:lang w:eastAsia="he-IL"/>
        </w:rPr>
        <w:t xml:space="preserve">י זו גם עמדת ועדת השרים, לא שאני מייצג את </w:t>
      </w:r>
      <w:bookmarkStart w:id="500" w:name="_ETM_Q1_1671751"/>
      <w:bookmarkEnd w:id="500"/>
      <w:r>
        <w:rPr>
          <w:rFonts w:hint="cs"/>
          <w:rtl/>
          <w:lang w:eastAsia="he-IL"/>
        </w:rPr>
        <w:t xml:space="preserve">ועדת השירם </w:t>
      </w:r>
      <w:r>
        <w:rPr>
          <w:rtl/>
          <w:lang w:eastAsia="he-IL"/>
        </w:rPr>
        <w:t>–</w:t>
      </w:r>
      <w:r>
        <w:rPr>
          <w:rFonts w:hint="cs"/>
          <w:rtl/>
          <w:lang w:eastAsia="he-IL"/>
        </w:rPr>
        <w:t xml:space="preserve"> להתכנס לתוך מהלך משותף עם הממשלה. כאן </w:t>
      </w:r>
      <w:bookmarkStart w:id="501" w:name="_ETM_Q1_1682458"/>
      <w:bookmarkEnd w:id="501"/>
      <w:r>
        <w:rPr>
          <w:rFonts w:hint="cs"/>
          <w:rtl/>
          <w:lang w:eastAsia="he-IL"/>
        </w:rPr>
        <w:t xml:space="preserve">חשוב לי לומר שהחוק כפי שהוא היום לא עומד בעיניי בקריטריונים חוקתיים והוא באמת מהווה הסדרה לא מידתית, וזה </w:t>
      </w:r>
      <w:bookmarkStart w:id="502" w:name="_ETM_Q1_1700658"/>
      <w:bookmarkEnd w:id="502"/>
      <w:r>
        <w:rPr>
          <w:rFonts w:hint="cs"/>
          <w:rtl/>
          <w:lang w:eastAsia="he-IL"/>
        </w:rPr>
        <w:t xml:space="preserve">בלשון המעטה, של אותו ארגז כלים שצריך להיבנות ולטעמי הוא </w:t>
      </w:r>
      <w:bookmarkStart w:id="503" w:name="_ETM_Q1_1701754"/>
      <w:bookmarkEnd w:id="503"/>
      <w:r>
        <w:rPr>
          <w:rFonts w:hint="cs"/>
          <w:rtl/>
          <w:lang w:eastAsia="he-IL"/>
        </w:rPr>
        <w:t>לא יכול להיבנות אלא בחקיקה ממשלתית.</w:t>
      </w:r>
    </w:p>
    <w:p w14:paraId="1C5EF3BF" w14:textId="77777777" w:rsidR="00B013B6" w:rsidRDefault="00B013B6" w:rsidP="009E3039">
      <w:pPr>
        <w:rPr>
          <w:rtl/>
          <w:lang w:eastAsia="he-IL"/>
        </w:rPr>
      </w:pPr>
      <w:bookmarkStart w:id="504" w:name="_ETM_Q1_1709755"/>
      <w:bookmarkStart w:id="505" w:name="_ETM_Q1_1709796"/>
      <w:bookmarkEnd w:id="504"/>
      <w:bookmarkEnd w:id="505"/>
    </w:p>
    <w:p w14:paraId="4CD6F0D7" w14:textId="1F6BDE52" w:rsidR="00B013B6" w:rsidRDefault="00B013B6" w:rsidP="009E3039">
      <w:pPr>
        <w:rPr>
          <w:rtl/>
          <w:lang w:eastAsia="he-IL"/>
        </w:rPr>
      </w:pPr>
      <w:bookmarkStart w:id="506" w:name="_ETM_Q1_1709865"/>
      <w:bookmarkStart w:id="507" w:name="_ETM_Q1_1709895"/>
      <w:bookmarkEnd w:id="506"/>
      <w:bookmarkEnd w:id="507"/>
      <w:r>
        <w:rPr>
          <w:rFonts w:hint="cs"/>
          <w:rtl/>
          <w:lang w:eastAsia="he-IL"/>
        </w:rPr>
        <w:t>לגוף הדברים</w:t>
      </w:r>
      <w:r w:rsidR="00AD5C4F">
        <w:rPr>
          <w:rFonts w:hint="cs"/>
          <w:rtl/>
          <w:lang w:eastAsia="he-IL"/>
        </w:rPr>
        <w:t xml:space="preserve"> </w:t>
      </w:r>
      <w:r>
        <w:rPr>
          <w:rFonts w:hint="cs"/>
          <w:rtl/>
          <w:lang w:eastAsia="he-IL"/>
        </w:rPr>
        <w:t xml:space="preserve">ואנחנו מתייחסים כאן </w:t>
      </w:r>
      <w:bookmarkStart w:id="508" w:name="_ETM_Q1_1713213"/>
      <w:bookmarkEnd w:id="508"/>
      <w:r>
        <w:rPr>
          <w:rFonts w:hint="cs"/>
          <w:rtl/>
          <w:lang w:eastAsia="he-IL"/>
        </w:rPr>
        <w:t>לסעיפים.</w:t>
      </w:r>
      <w:r w:rsidR="00AD5C4F">
        <w:rPr>
          <w:rFonts w:hint="cs"/>
          <w:rtl/>
          <w:lang w:eastAsia="he-IL"/>
        </w:rPr>
        <w:t xml:space="preserve"> </w:t>
      </w:r>
      <w:r>
        <w:rPr>
          <w:rFonts w:hint="cs"/>
          <w:rtl/>
          <w:lang w:eastAsia="he-IL"/>
        </w:rPr>
        <w:t>כיוון שאנחנו ממשיכים עם</w:t>
      </w:r>
      <w:r w:rsidR="00AD5C4F">
        <w:rPr>
          <w:rFonts w:hint="cs"/>
          <w:rtl/>
          <w:lang w:eastAsia="he-IL"/>
        </w:rPr>
        <w:t xml:space="preserve"> </w:t>
      </w:r>
      <w:bookmarkStart w:id="509" w:name="_ETM_Q1_1718495"/>
      <w:bookmarkEnd w:id="509"/>
      <w:r>
        <w:rPr>
          <w:rFonts w:hint="cs"/>
          <w:rtl/>
          <w:lang w:eastAsia="he-IL"/>
        </w:rPr>
        <w:t>המסלול של ההצעה הפרטית אני מבקש לקבל את העלות התקציבית</w:t>
      </w:r>
      <w:bookmarkStart w:id="510" w:name="_ETM_Q1_1722924"/>
      <w:bookmarkEnd w:id="510"/>
      <w:r>
        <w:rPr>
          <w:rFonts w:hint="cs"/>
          <w:rtl/>
          <w:lang w:eastAsia="he-IL"/>
        </w:rPr>
        <w:t xml:space="preserve"> של החוק.</w:t>
      </w:r>
    </w:p>
    <w:p w14:paraId="4DF0573C" w14:textId="77777777" w:rsidR="00B013B6" w:rsidRDefault="00B013B6" w:rsidP="009E3039">
      <w:pPr>
        <w:rPr>
          <w:rtl/>
          <w:lang w:eastAsia="he-IL"/>
        </w:rPr>
      </w:pPr>
    </w:p>
    <w:p w14:paraId="3D2F6EE5" w14:textId="6188D2E8" w:rsidR="00B013B6" w:rsidRDefault="00B013B6" w:rsidP="00B013B6">
      <w:pPr>
        <w:pStyle w:val="af9"/>
        <w:keepNext/>
        <w:rPr>
          <w:rtl/>
          <w:lang w:eastAsia="he-IL"/>
        </w:rPr>
      </w:pPr>
      <w:bookmarkStart w:id="511" w:name="ET_guest_קריאה_44"/>
      <w:r w:rsidRPr="00B013B6">
        <w:rPr>
          <w:rStyle w:val="TagStyle"/>
          <w:rtl/>
        </w:rPr>
        <w:t xml:space="preserve"> &lt;&lt; אורח &gt;&gt; </w:t>
      </w:r>
      <w:r>
        <w:rPr>
          <w:rtl/>
          <w:lang w:eastAsia="he-IL"/>
        </w:rPr>
        <w:t>קריאה:</w:t>
      </w:r>
      <w:r w:rsidRPr="00B013B6">
        <w:rPr>
          <w:rStyle w:val="TagStyle"/>
          <w:rtl/>
        </w:rPr>
        <w:t xml:space="preserve"> &lt;&lt; אורח &gt;&gt;</w:t>
      </w:r>
      <w:r w:rsidR="002F0200">
        <w:rPr>
          <w:rtl/>
          <w:lang w:eastAsia="he-IL"/>
        </w:rPr>
        <w:t xml:space="preserve"> </w:t>
      </w:r>
      <w:bookmarkEnd w:id="511"/>
    </w:p>
    <w:p w14:paraId="1C22EB01" w14:textId="77777777" w:rsidR="00B013B6" w:rsidRDefault="00B013B6" w:rsidP="00B013B6">
      <w:pPr>
        <w:pStyle w:val="KeepWithNext"/>
        <w:rPr>
          <w:rtl/>
          <w:lang w:eastAsia="he-IL"/>
        </w:rPr>
      </w:pPr>
    </w:p>
    <w:p w14:paraId="0D056A1D" w14:textId="7BD9DB74" w:rsidR="00B013B6" w:rsidRDefault="00B013B6" w:rsidP="00B013B6">
      <w:pPr>
        <w:rPr>
          <w:rtl/>
          <w:lang w:eastAsia="he-IL"/>
        </w:rPr>
      </w:pPr>
      <w:r>
        <w:rPr>
          <w:rFonts w:hint="cs"/>
          <w:rtl/>
          <w:lang w:eastAsia="he-IL"/>
        </w:rPr>
        <w:t>אין.</w:t>
      </w:r>
    </w:p>
    <w:p w14:paraId="634394DF" w14:textId="77777777" w:rsidR="00B013B6" w:rsidRDefault="00B013B6" w:rsidP="00B013B6">
      <w:pPr>
        <w:rPr>
          <w:rtl/>
          <w:lang w:eastAsia="he-IL"/>
        </w:rPr>
      </w:pPr>
      <w:bookmarkStart w:id="512" w:name="_ETM_Q1_1725619"/>
      <w:bookmarkStart w:id="513" w:name="_ETM_Q1_1725649"/>
      <w:bookmarkStart w:id="514" w:name="_ETM_Q1_1726195"/>
      <w:bookmarkEnd w:id="512"/>
      <w:bookmarkEnd w:id="513"/>
      <w:bookmarkEnd w:id="514"/>
    </w:p>
    <w:p w14:paraId="1E5DEBB5" w14:textId="53683200" w:rsidR="00B013B6" w:rsidRDefault="00B013B6" w:rsidP="00B013B6">
      <w:pPr>
        <w:pStyle w:val="a4"/>
        <w:keepNext/>
        <w:rPr>
          <w:rtl/>
        </w:rPr>
      </w:pPr>
      <w:bookmarkStart w:id="515" w:name="ET_speaker_6156_45"/>
      <w:r w:rsidRPr="00B013B6">
        <w:rPr>
          <w:rStyle w:val="TagStyle"/>
          <w:rtl/>
        </w:rPr>
        <w:t xml:space="preserve"> &lt;&lt; דובר &gt;&gt; </w:t>
      </w:r>
      <w:r>
        <w:rPr>
          <w:rtl/>
        </w:rPr>
        <w:t>גלעד קריב (העבודה):</w:t>
      </w:r>
      <w:r w:rsidRPr="00B013B6">
        <w:rPr>
          <w:rStyle w:val="TagStyle"/>
          <w:rtl/>
        </w:rPr>
        <w:t xml:space="preserve"> &lt;&lt; דובר &gt;&gt;</w:t>
      </w:r>
      <w:r w:rsidR="002F0200">
        <w:rPr>
          <w:rtl/>
        </w:rPr>
        <w:t xml:space="preserve"> </w:t>
      </w:r>
      <w:bookmarkEnd w:id="515"/>
    </w:p>
    <w:p w14:paraId="5F9086F7" w14:textId="77777777" w:rsidR="00B013B6" w:rsidRDefault="00B013B6" w:rsidP="00B013B6">
      <w:pPr>
        <w:pStyle w:val="KeepWithNext"/>
        <w:rPr>
          <w:rtl/>
          <w:lang w:eastAsia="he-IL"/>
        </w:rPr>
      </w:pPr>
    </w:p>
    <w:p w14:paraId="18FC4BA3" w14:textId="58844D22" w:rsidR="00B013B6" w:rsidRDefault="00B013B6" w:rsidP="00B013B6">
      <w:pPr>
        <w:rPr>
          <w:rtl/>
          <w:lang w:eastAsia="he-IL"/>
        </w:rPr>
      </w:pPr>
      <w:bookmarkStart w:id="516" w:name="_ETM_Q1_1726414"/>
      <w:bookmarkStart w:id="517" w:name="_ETM_Q1_1726445"/>
      <w:bookmarkEnd w:id="516"/>
      <w:bookmarkEnd w:id="517"/>
      <w:r>
        <w:rPr>
          <w:rFonts w:hint="cs"/>
          <w:rtl/>
          <w:lang w:eastAsia="he-IL"/>
        </w:rPr>
        <w:t>בעיניי יש. אני מבקש לקבל</w:t>
      </w:r>
      <w:r w:rsidR="00AD5C4F">
        <w:rPr>
          <w:rFonts w:hint="cs"/>
          <w:rtl/>
          <w:lang w:eastAsia="he-IL"/>
        </w:rPr>
        <w:t xml:space="preserve"> </w:t>
      </w:r>
      <w:bookmarkStart w:id="518" w:name="_ETM_Q1_1730242"/>
      <w:bookmarkEnd w:id="518"/>
      <w:r>
        <w:rPr>
          <w:rFonts w:hint="cs"/>
          <w:rtl/>
          <w:lang w:eastAsia="he-IL"/>
        </w:rPr>
        <w:t>הערכה מצד גורם.</w:t>
      </w:r>
      <w:r w:rsidR="00AD5C4F">
        <w:rPr>
          <w:rFonts w:hint="cs"/>
          <w:rtl/>
          <w:lang w:eastAsia="he-IL"/>
        </w:rPr>
        <w:t xml:space="preserve"> </w:t>
      </w:r>
      <w:r>
        <w:rPr>
          <w:rFonts w:hint="cs"/>
          <w:rtl/>
          <w:lang w:eastAsia="he-IL"/>
        </w:rPr>
        <w:t>שנית, אני מבקש</w:t>
      </w:r>
      <w:r w:rsidR="00AD5C4F">
        <w:rPr>
          <w:rFonts w:hint="cs"/>
          <w:rtl/>
          <w:lang w:eastAsia="he-IL"/>
        </w:rPr>
        <w:t xml:space="preserve"> </w:t>
      </w:r>
      <w:r>
        <w:rPr>
          <w:rFonts w:hint="cs"/>
          <w:rtl/>
          <w:lang w:eastAsia="he-IL"/>
        </w:rPr>
        <w:t xml:space="preserve">שיוזמן לדיון נציג משרד האוצר אליו יש לי לא מעט </w:t>
      </w:r>
      <w:bookmarkStart w:id="519" w:name="_ETM_Q1_1739159"/>
      <w:bookmarkEnd w:id="519"/>
      <w:r>
        <w:rPr>
          <w:rFonts w:hint="cs"/>
          <w:rtl/>
          <w:lang w:eastAsia="he-IL"/>
        </w:rPr>
        <w:t xml:space="preserve">שאלות. לא נתפס בעיניי שאין לחוק הזה משמעות תקציבית. אם </w:t>
      </w:r>
      <w:bookmarkStart w:id="520" w:name="_ETM_Q1_1746405"/>
      <w:bookmarkEnd w:id="520"/>
      <w:r>
        <w:rPr>
          <w:rFonts w:hint="cs"/>
          <w:rtl/>
          <w:lang w:eastAsia="he-IL"/>
        </w:rPr>
        <w:t>אין לו משמעות תקציבית, זה מטריד אותי.</w:t>
      </w:r>
    </w:p>
    <w:p w14:paraId="45292AA1" w14:textId="77777777" w:rsidR="00B013B6" w:rsidRDefault="00B013B6" w:rsidP="00B013B6">
      <w:pPr>
        <w:rPr>
          <w:rtl/>
          <w:lang w:eastAsia="he-IL"/>
        </w:rPr>
      </w:pPr>
    </w:p>
    <w:p w14:paraId="7AEFC015" w14:textId="1031507C" w:rsidR="00B013B6" w:rsidRDefault="00B013B6" w:rsidP="00B013B6">
      <w:pPr>
        <w:pStyle w:val="a4"/>
        <w:keepNext/>
        <w:rPr>
          <w:rtl/>
        </w:rPr>
      </w:pPr>
      <w:bookmarkStart w:id="521" w:name="ET_speaker_5300_46"/>
      <w:r w:rsidRPr="00B013B6">
        <w:rPr>
          <w:rStyle w:val="TagStyle"/>
          <w:rtl/>
        </w:rPr>
        <w:t xml:space="preserve"> &lt;&lt; דובר &gt;&gt; </w:t>
      </w:r>
      <w:r>
        <w:rPr>
          <w:rtl/>
        </w:rPr>
        <w:t>מירב בן ארי (יש עתיד):</w:t>
      </w:r>
      <w:r w:rsidRPr="00B013B6">
        <w:rPr>
          <w:rStyle w:val="TagStyle"/>
          <w:rtl/>
        </w:rPr>
        <w:t xml:space="preserve"> &lt;&lt; דובר &gt;&gt;</w:t>
      </w:r>
      <w:r w:rsidR="002F0200">
        <w:rPr>
          <w:rtl/>
        </w:rPr>
        <w:t xml:space="preserve"> </w:t>
      </w:r>
      <w:bookmarkEnd w:id="521"/>
    </w:p>
    <w:p w14:paraId="4E6C2EB1" w14:textId="77777777" w:rsidR="00B013B6" w:rsidRDefault="00B013B6" w:rsidP="00B013B6">
      <w:pPr>
        <w:pStyle w:val="KeepWithNext"/>
        <w:rPr>
          <w:rtl/>
          <w:lang w:eastAsia="he-IL"/>
        </w:rPr>
      </w:pPr>
    </w:p>
    <w:p w14:paraId="12C87D4A" w14:textId="6B40FAEE" w:rsidR="00B013B6" w:rsidRDefault="00B013B6" w:rsidP="00B013B6">
      <w:pPr>
        <w:rPr>
          <w:rtl/>
          <w:lang w:eastAsia="he-IL"/>
        </w:rPr>
      </w:pPr>
      <w:r>
        <w:rPr>
          <w:rFonts w:hint="cs"/>
          <w:rtl/>
          <w:lang w:eastAsia="he-IL"/>
        </w:rPr>
        <w:t>היה נציג של ה</w:t>
      </w:r>
      <w:bookmarkStart w:id="522" w:name="_ETM_Q1_1748445"/>
      <w:bookmarkEnd w:id="522"/>
      <w:r>
        <w:rPr>
          <w:rFonts w:hint="cs"/>
          <w:rtl/>
          <w:lang w:eastAsia="he-IL"/>
        </w:rPr>
        <w:t>אוצר והוא אמר.</w:t>
      </w:r>
    </w:p>
    <w:p w14:paraId="0A350A46" w14:textId="77777777" w:rsidR="00B013B6" w:rsidRDefault="00B013B6" w:rsidP="00B013B6">
      <w:pPr>
        <w:rPr>
          <w:rtl/>
          <w:lang w:eastAsia="he-IL"/>
        </w:rPr>
      </w:pPr>
      <w:bookmarkStart w:id="523" w:name="_ETM_Q1_1756010"/>
      <w:bookmarkStart w:id="524" w:name="_ETM_Q1_1756049"/>
      <w:bookmarkEnd w:id="523"/>
      <w:bookmarkEnd w:id="524"/>
    </w:p>
    <w:p w14:paraId="071050F5" w14:textId="6B90C058" w:rsidR="00B013B6" w:rsidRDefault="00B013B6" w:rsidP="00B013B6">
      <w:pPr>
        <w:pStyle w:val="a4"/>
        <w:keepNext/>
        <w:rPr>
          <w:rtl/>
        </w:rPr>
      </w:pPr>
      <w:bookmarkStart w:id="525" w:name="ET_speaker_6156_48"/>
      <w:r w:rsidRPr="00B013B6">
        <w:rPr>
          <w:rStyle w:val="TagStyle"/>
          <w:rtl/>
        </w:rPr>
        <w:t xml:space="preserve"> &lt;&lt; דובר &gt;&gt; </w:t>
      </w:r>
      <w:r>
        <w:rPr>
          <w:rtl/>
        </w:rPr>
        <w:t>גלעד קריב (העבודה):</w:t>
      </w:r>
      <w:r w:rsidRPr="00B013B6">
        <w:rPr>
          <w:rStyle w:val="TagStyle"/>
          <w:rtl/>
        </w:rPr>
        <w:t xml:space="preserve"> &lt;&lt; דובר &gt;&gt;</w:t>
      </w:r>
      <w:r w:rsidR="002F0200">
        <w:rPr>
          <w:rtl/>
        </w:rPr>
        <w:t xml:space="preserve"> </w:t>
      </w:r>
      <w:bookmarkEnd w:id="525"/>
    </w:p>
    <w:p w14:paraId="2E623894" w14:textId="77777777" w:rsidR="00B013B6" w:rsidRDefault="00B013B6" w:rsidP="00B013B6">
      <w:pPr>
        <w:pStyle w:val="KeepWithNext"/>
        <w:rPr>
          <w:rtl/>
          <w:lang w:eastAsia="he-IL"/>
        </w:rPr>
      </w:pPr>
    </w:p>
    <w:p w14:paraId="0F7BF4A5" w14:textId="04DCEBB3" w:rsidR="00B013B6" w:rsidRPr="00B013B6" w:rsidRDefault="00B013B6" w:rsidP="00B013B6">
      <w:pPr>
        <w:rPr>
          <w:rtl/>
          <w:lang w:eastAsia="he-IL"/>
        </w:rPr>
      </w:pPr>
      <w:r>
        <w:rPr>
          <w:rFonts w:hint="cs"/>
          <w:rtl/>
          <w:lang w:eastAsia="he-IL"/>
        </w:rPr>
        <w:t>לא. זה בהצעת החוק של רביבו.</w:t>
      </w:r>
    </w:p>
    <w:p w14:paraId="5F11B41D" w14:textId="77777777" w:rsidR="00B013B6" w:rsidRDefault="00B013B6" w:rsidP="00B013B6">
      <w:pPr>
        <w:rPr>
          <w:rtl/>
          <w:lang w:eastAsia="he-IL"/>
        </w:rPr>
      </w:pPr>
      <w:bookmarkStart w:id="526" w:name="_ETM_Q1_1762920"/>
      <w:bookmarkStart w:id="527" w:name="_ETM_Q1_1762952"/>
      <w:bookmarkEnd w:id="526"/>
      <w:bookmarkEnd w:id="527"/>
    </w:p>
    <w:p w14:paraId="7FFE1924" w14:textId="697F5555" w:rsidR="00B013B6" w:rsidRDefault="00B013B6" w:rsidP="00B013B6">
      <w:pPr>
        <w:pStyle w:val="af6"/>
        <w:keepNext/>
        <w:rPr>
          <w:rtl/>
        </w:rPr>
      </w:pPr>
      <w:bookmarkStart w:id="528" w:name="ET_yor_6358_47"/>
      <w:r w:rsidRPr="00B013B6">
        <w:rPr>
          <w:rStyle w:val="TagStyle"/>
          <w:rtl/>
        </w:rPr>
        <w:t xml:space="preserve"> &lt;&lt; </w:t>
      </w:r>
      <w:proofErr w:type="spellStart"/>
      <w:r w:rsidRPr="00B013B6">
        <w:rPr>
          <w:rStyle w:val="TagStyle"/>
          <w:rtl/>
        </w:rPr>
        <w:t>יור</w:t>
      </w:r>
      <w:proofErr w:type="spellEnd"/>
      <w:r w:rsidRPr="00B013B6">
        <w:rPr>
          <w:rStyle w:val="TagStyle"/>
          <w:rtl/>
        </w:rPr>
        <w:t xml:space="preserve"> &gt;&gt; </w:t>
      </w:r>
      <w:r>
        <w:rPr>
          <w:rtl/>
        </w:rPr>
        <w:t>היו"ר צביקה פוגל:</w:t>
      </w:r>
      <w:r w:rsidRPr="00B013B6">
        <w:rPr>
          <w:rStyle w:val="TagStyle"/>
          <w:rtl/>
        </w:rPr>
        <w:t xml:space="preserve"> &lt;&lt; </w:t>
      </w:r>
      <w:proofErr w:type="spellStart"/>
      <w:r w:rsidRPr="00B013B6">
        <w:rPr>
          <w:rStyle w:val="TagStyle"/>
          <w:rtl/>
        </w:rPr>
        <w:t>יור</w:t>
      </w:r>
      <w:proofErr w:type="spellEnd"/>
      <w:r w:rsidRPr="00B013B6">
        <w:rPr>
          <w:rStyle w:val="TagStyle"/>
          <w:rtl/>
        </w:rPr>
        <w:t xml:space="preserve"> &gt;&gt;</w:t>
      </w:r>
      <w:r w:rsidR="002F0200">
        <w:rPr>
          <w:rtl/>
        </w:rPr>
        <w:t xml:space="preserve"> </w:t>
      </w:r>
      <w:bookmarkEnd w:id="528"/>
    </w:p>
    <w:p w14:paraId="3411B6D2" w14:textId="77777777" w:rsidR="00B013B6" w:rsidRDefault="00B013B6" w:rsidP="00B013B6">
      <w:pPr>
        <w:pStyle w:val="KeepWithNext"/>
        <w:rPr>
          <w:rtl/>
          <w:lang w:eastAsia="he-IL"/>
        </w:rPr>
      </w:pPr>
    </w:p>
    <w:p w14:paraId="4AFC2B39" w14:textId="561108C0" w:rsidR="00B013B6" w:rsidRDefault="00B013B6" w:rsidP="00B013B6">
      <w:pPr>
        <w:rPr>
          <w:rtl/>
          <w:lang w:eastAsia="he-IL"/>
        </w:rPr>
      </w:pPr>
      <w:r>
        <w:rPr>
          <w:rFonts w:hint="cs"/>
          <w:rtl/>
          <w:lang w:eastAsia="he-IL"/>
        </w:rPr>
        <w:t xml:space="preserve">הוא לא כאן אבל אני אזמין </w:t>
      </w:r>
      <w:bookmarkStart w:id="529" w:name="_ETM_Q1_1762020"/>
      <w:bookmarkEnd w:id="529"/>
      <w:r>
        <w:rPr>
          <w:rFonts w:hint="cs"/>
          <w:rtl/>
          <w:lang w:eastAsia="he-IL"/>
        </w:rPr>
        <w:t>אותו לדיון הבא. הוא שלח</w:t>
      </w:r>
      <w:bookmarkStart w:id="530" w:name="_ETM_Q1_1765101"/>
      <w:bookmarkEnd w:id="530"/>
      <w:r>
        <w:rPr>
          <w:rFonts w:hint="cs"/>
          <w:rtl/>
          <w:lang w:eastAsia="he-IL"/>
        </w:rPr>
        <w:t xml:space="preserve"> לנו הודעה מראש וזה בסדר.</w:t>
      </w:r>
      <w:r w:rsidR="00AD5C4F">
        <w:rPr>
          <w:rFonts w:hint="cs"/>
          <w:rtl/>
          <w:lang w:eastAsia="he-IL"/>
        </w:rPr>
        <w:t xml:space="preserve"> </w:t>
      </w:r>
      <w:r>
        <w:rPr>
          <w:rFonts w:hint="cs"/>
          <w:rtl/>
          <w:lang w:eastAsia="he-IL"/>
        </w:rPr>
        <w:t xml:space="preserve">השאלה של </w:t>
      </w:r>
      <w:bookmarkStart w:id="531" w:name="_ETM_Q1_1765974"/>
      <w:bookmarkEnd w:id="531"/>
      <w:r>
        <w:rPr>
          <w:rFonts w:hint="cs"/>
          <w:rtl/>
          <w:lang w:eastAsia="he-IL"/>
        </w:rPr>
        <w:t>גלעד היא לגיטימית.</w:t>
      </w:r>
    </w:p>
    <w:p w14:paraId="2A22F42D" w14:textId="77777777" w:rsidR="00B013B6" w:rsidRDefault="00B013B6" w:rsidP="00B013B6">
      <w:pPr>
        <w:rPr>
          <w:rtl/>
          <w:lang w:eastAsia="he-IL"/>
        </w:rPr>
      </w:pPr>
      <w:bookmarkStart w:id="532" w:name="_ETM_Q1_1770000"/>
      <w:bookmarkStart w:id="533" w:name="_ETM_Q1_1770034"/>
      <w:bookmarkEnd w:id="532"/>
      <w:bookmarkEnd w:id="533"/>
    </w:p>
    <w:p w14:paraId="4829FCB0" w14:textId="046C5D40" w:rsidR="00B013B6" w:rsidRDefault="00B013B6" w:rsidP="00B013B6">
      <w:pPr>
        <w:pStyle w:val="a4"/>
        <w:keepNext/>
        <w:rPr>
          <w:rtl/>
        </w:rPr>
      </w:pPr>
      <w:bookmarkStart w:id="534" w:name="ET_speaker_6156_49"/>
      <w:r w:rsidRPr="00B013B6">
        <w:rPr>
          <w:rStyle w:val="TagStyle"/>
          <w:rtl/>
        </w:rPr>
        <w:t xml:space="preserve"> &lt;&lt; דובר &gt;&gt; </w:t>
      </w:r>
      <w:r>
        <w:rPr>
          <w:rtl/>
        </w:rPr>
        <w:t>גלעד קריב (העבודה):</w:t>
      </w:r>
      <w:r w:rsidRPr="00B013B6">
        <w:rPr>
          <w:rStyle w:val="TagStyle"/>
          <w:rtl/>
        </w:rPr>
        <w:t xml:space="preserve"> &lt;&lt; דובר &gt;&gt;</w:t>
      </w:r>
      <w:r w:rsidR="002F0200">
        <w:rPr>
          <w:rtl/>
        </w:rPr>
        <w:t xml:space="preserve"> </w:t>
      </w:r>
      <w:bookmarkEnd w:id="534"/>
    </w:p>
    <w:p w14:paraId="6856FA5E" w14:textId="77777777" w:rsidR="00B013B6" w:rsidRDefault="00B013B6" w:rsidP="00B013B6">
      <w:pPr>
        <w:pStyle w:val="KeepWithNext"/>
        <w:rPr>
          <w:rtl/>
          <w:lang w:eastAsia="he-IL"/>
        </w:rPr>
      </w:pPr>
    </w:p>
    <w:p w14:paraId="20962771" w14:textId="5C85B8DF" w:rsidR="00B013B6" w:rsidRDefault="00B013B6" w:rsidP="00B013B6">
      <w:pPr>
        <w:rPr>
          <w:rtl/>
          <w:lang w:eastAsia="he-IL"/>
        </w:rPr>
      </w:pPr>
      <w:r>
        <w:rPr>
          <w:rFonts w:hint="cs"/>
          <w:rtl/>
          <w:lang w:eastAsia="he-IL"/>
        </w:rPr>
        <w:t>אני ארצה לשאול אותו שאלות.</w:t>
      </w:r>
    </w:p>
    <w:p w14:paraId="7F094771" w14:textId="77777777" w:rsidR="00B013B6" w:rsidRDefault="00B013B6" w:rsidP="00B013B6">
      <w:pPr>
        <w:rPr>
          <w:rtl/>
          <w:lang w:eastAsia="he-IL"/>
        </w:rPr>
      </w:pPr>
      <w:bookmarkStart w:id="535" w:name="_ETM_Q1_1772150"/>
      <w:bookmarkStart w:id="536" w:name="_ETM_Q1_1772188"/>
      <w:bookmarkEnd w:id="535"/>
      <w:bookmarkEnd w:id="536"/>
    </w:p>
    <w:p w14:paraId="76078E16" w14:textId="6DCA701F" w:rsidR="00B013B6" w:rsidRDefault="00B013B6" w:rsidP="00B013B6">
      <w:pPr>
        <w:rPr>
          <w:rtl/>
          <w:lang w:eastAsia="he-IL"/>
        </w:rPr>
      </w:pPr>
      <w:bookmarkStart w:id="537" w:name="_ETM_Q1_1772349"/>
      <w:bookmarkStart w:id="538" w:name="_ETM_Q1_1772385"/>
      <w:bookmarkEnd w:id="537"/>
      <w:bookmarkEnd w:id="538"/>
      <w:r>
        <w:rPr>
          <w:rFonts w:hint="cs"/>
          <w:rtl/>
          <w:lang w:eastAsia="he-IL"/>
        </w:rPr>
        <w:t xml:space="preserve">אני מבקש לומר משהו והוא משתקף בסעיף. אחת הבעיות הכי מרכזיות בחוק </w:t>
      </w:r>
      <w:bookmarkStart w:id="539" w:name="_ETM_Q1_1776230"/>
      <w:bookmarkEnd w:id="539"/>
      <w:r>
        <w:rPr>
          <w:rFonts w:hint="cs"/>
          <w:rtl/>
          <w:lang w:eastAsia="he-IL"/>
        </w:rPr>
        <w:t xml:space="preserve">הזה היא ההדרה המוחלטת של פרקליטות המדינה ושל הייעוץ המשפטי. </w:t>
      </w:r>
      <w:bookmarkStart w:id="540" w:name="_ETM_Q1_1787415"/>
      <w:bookmarkEnd w:id="540"/>
      <w:r>
        <w:rPr>
          <w:rFonts w:hint="cs"/>
          <w:rtl/>
          <w:lang w:eastAsia="he-IL"/>
        </w:rPr>
        <w:t xml:space="preserve">בלתי נתפס שבאירוע שרומס את גדרות הדין הפלילי, </w:t>
      </w:r>
      <w:bookmarkStart w:id="541" w:name="_ETM_Q1_1795855"/>
      <w:bookmarkEnd w:id="541"/>
      <w:r>
        <w:rPr>
          <w:rFonts w:hint="cs"/>
          <w:rtl/>
          <w:lang w:eastAsia="he-IL"/>
        </w:rPr>
        <w:t xml:space="preserve">שבו אפשר להטיל על אדם שורה ארוכה מאוד של הגבלות </w:t>
      </w:r>
      <w:bookmarkStart w:id="542" w:name="_ETM_Q1_1802128"/>
      <w:bookmarkEnd w:id="542"/>
      <w:r>
        <w:rPr>
          <w:rFonts w:hint="cs"/>
          <w:rtl/>
          <w:lang w:eastAsia="he-IL"/>
        </w:rPr>
        <w:t xml:space="preserve">על חרותו ללא הוכחה של אשמה, אפילו ללא הוכחה מעל </w:t>
      </w:r>
      <w:bookmarkStart w:id="543" w:name="_ETM_Q1_1810992"/>
      <w:bookmarkEnd w:id="543"/>
      <w:r>
        <w:rPr>
          <w:rFonts w:hint="cs"/>
          <w:rtl/>
          <w:lang w:eastAsia="he-IL"/>
        </w:rPr>
        <w:t xml:space="preserve">ספק סביר שהאדם קשור בארגון פשיעה, אפילו את הרף </w:t>
      </w:r>
      <w:bookmarkStart w:id="544" w:name="_ETM_Q1_1814076"/>
      <w:bookmarkEnd w:id="544"/>
      <w:r>
        <w:rPr>
          <w:rFonts w:hint="cs"/>
          <w:rtl/>
          <w:lang w:eastAsia="he-IL"/>
        </w:rPr>
        <w:t>ההסתברותי הזה אתם לא חושבים שצריך לשים בחוק. עזבו את</w:t>
      </w:r>
      <w:bookmarkStart w:id="545" w:name="_ETM_Q1_1819732"/>
      <w:bookmarkEnd w:id="545"/>
      <w:r>
        <w:rPr>
          <w:rFonts w:hint="cs"/>
          <w:rtl/>
          <w:lang w:eastAsia="he-IL"/>
        </w:rPr>
        <w:t xml:space="preserve"> הוכחת המסוכנות, את הראיות וכולי. אתם על יסוד </w:t>
      </w:r>
      <w:bookmarkStart w:id="546" w:name="_ETM_Q1_1826192"/>
      <w:bookmarkEnd w:id="546"/>
      <w:r>
        <w:rPr>
          <w:rFonts w:hint="cs"/>
          <w:rtl/>
          <w:lang w:eastAsia="he-IL"/>
        </w:rPr>
        <w:t xml:space="preserve">סביר שאדם קשור איכשהו לארגון פשיעה, אפילו בלי יסוד הסתברותי מעל לכל ספק סביר שמדובר בארגון פשיעה, זאת </w:t>
      </w:r>
      <w:bookmarkStart w:id="547" w:name="_ETM_Q1_1840148"/>
      <w:bookmarkEnd w:id="547"/>
      <w:r>
        <w:rPr>
          <w:rFonts w:hint="cs"/>
          <w:rtl/>
          <w:lang w:eastAsia="he-IL"/>
        </w:rPr>
        <w:lastRenderedPageBreak/>
        <w:t xml:space="preserve">אומרת, זה ספק על ספק על ספק על </w:t>
      </w:r>
      <w:bookmarkStart w:id="548" w:name="_ETM_Q1_1840237"/>
      <w:bookmarkEnd w:id="548"/>
      <w:r>
        <w:rPr>
          <w:rFonts w:hint="cs"/>
          <w:rtl/>
          <w:lang w:eastAsia="he-IL"/>
        </w:rPr>
        <w:t>ספק, אתם בעצם רוצים להקנות לבית משפט סמכות</w:t>
      </w:r>
      <w:bookmarkStart w:id="549" w:name="_ETM_Q1_1846234"/>
      <w:bookmarkEnd w:id="549"/>
      <w:r>
        <w:rPr>
          <w:rFonts w:hint="cs"/>
          <w:rtl/>
          <w:lang w:eastAsia="he-IL"/>
        </w:rPr>
        <w:t xml:space="preserve"> להטיל מעצר בית וכל הגבלה אחרת שבית המשפט חושב עליה </w:t>
      </w:r>
      <w:bookmarkStart w:id="550" w:name="_ETM_Q1_1854626"/>
      <w:bookmarkEnd w:id="550"/>
      <w:r>
        <w:rPr>
          <w:rFonts w:hint="cs"/>
          <w:rtl/>
          <w:lang w:eastAsia="he-IL"/>
        </w:rPr>
        <w:t>והפרקליטות והייעוץ המשפטי לא</w:t>
      </w:r>
      <w:r w:rsidR="00AD5C4F">
        <w:rPr>
          <w:rFonts w:hint="cs"/>
          <w:rtl/>
          <w:lang w:eastAsia="he-IL"/>
        </w:rPr>
        <w:t xml:space="preserve"> </w:t>
      </w:r>
      <w:r>
        <w:rPr>
          <w:rFonts w:hint="cs"/>
          <w:rtl/>
          <w:lang w:eastAsia="he-IL"/>
        </w:rPr>
        <w:t xml:space="preserve">בתמונה. מכיוון שאחד מן היסודות הוא האפשרות לשימוש בכלי הפלילי, למיטב </w:t>
      </w:r>
      <w:bookmarkStart w:id="551" w:name="_ETM_Q1_1868671"/>
      <w:bookmarkEnd w:id="551"/>
      <w:r>
        <w:rPr>
          <w:rFonts w:hint="cs"/>
          <w:rtl/>
          <w:lang w:eastAsia="he-IL"/>
        </w:rPr>
        <w:t>ידיעתי עדיין על פי חוקי מדינת ישראל, מי שאחראי על</w:t>
      </w:r>
      <w:bookmarkStart w:id="552" w:name="_ETM_Q1_1873452"/>
      <w:bookmarkEnd w:id="552"/>
      <w:r>
        <w:rPr>
          <w:rFonts w:hint="cs"/>
          <w:rtl/>
          <w:lang w:eastAsia="he-IL"/>
        </w:rPr>
        <w:t xml:space="preserve"> יישום הדין הפלילי זאת לא משטרת ישראל ברמה של </w:t>
      </w:r>
      <w:bookmarkStart w:id="553" w:name="_ETM_Q1_1877363"/>
      <w:bookmarkEnd w:id="553"/>
      <w:r>
        <w:rPr>
          <w:rFonts w:hint="cs"/>
          <w:rtl/>
          <w:lang w:eastAsia="he-IL"/>
        </w:rPr>
        <w:t>מיצוי התהליך הפלילי אלא זו פרקליטות המדינה. אפילו התובעים המשטרתיים,</w:t>
      </w:r>
      <w:bookmarkStart w:id="554" w:name="_ETM_Q1_1882172"/>
      <w:bookmarkEnd w:id="554"/>
      <w:r>
        <w:rPr>
          <w:rFonts w:hint="cs"/>
          <w:rtl/>
          <w:lang w:eastAsia="he-IL"/>
        </w:rPr>
        <w:t xml:space="preserve"> סמכותם נגזרת מכוח הסמכה שנתן להם היועץ המשפטי לממשלה ולא מכוח היותם קציני משטרה בכירים.</w:t>
      </w:r>
    </w:p>
    <w:p w14:paraId="4FFF9EFD" w14:textId="77777777" w:rsidR="00B013B6" w:rsidRDefault="00B013B6" w:rsidP="00B013B6">
      <w:pPr>
        <w:rPr>
          <w:rtl/>
          <w:lang w:eastAsia="he-IL"/>
        </w:rPr>
      </w:pPr>
      <w:bookmarkStart w:id="555" w:name="_ETM_Q1_1888317"/>
      <w:bookmarkStart w:id="556" w:name="_ETM_Q1_1888366"/>
      <w:bookmarkEnd w:id="555"/>
      <w:bookmarkEnd w:id="556"/>
    </w:p>
    <w:p w14:paraId="10AB1879" w14:textId="43A55639" w:rsidR="005575D1" w:rsidRDefault="005575D1" w:rsidP="005575D1">
      <w:pPr>
        <w:rPr>
          <w:rtl/>
          <w:lang w:eastAsia="he-IL"/>
        </w:rPr>
      </w:pPr>
      <w:r>
        <w:rPr>
          <w:rFonts w:hint="cs"/>
          <w:rtl/>
          <w:lang w:eastAsia="he-IL"/>
        </w:rPr>
        <w:t xml:space="preserve">אם כן, </w:t>
      </w:r>
      <w:bookmarkStart w:id="557" w:name="_ETM_Q1_1892839"/>
      <w:bookmarkEnd w:id="557"/>
      <w:r>
        <w:rPr>
          <w:rFonts w:hint="cs"/>
          <w:rtl/>
          <w:lang w:eastAsia="he-IL"/>
        </w:rPr>
        <w:t>איך יכול להיות שאחד היסודות העובדתיים שנדרשים על פ</w:t>
      </w:r>
      <w:bookmarkStart w:id="558" w:name="_ETM_Q1_1893829"/>
      <w:bookmarkEnd w:id="558"/>
      <w:r>
        <w:rPr>
          <w:rFonts w:hint="cs"/>
          <w:rtl/>
          <w:lang w:eastAsia="he-IL"/>
        </w:rPr>
        <w:t xml:space="preserve">י הסעיף הזה הוא שלא ניתן לעשות </w:t>
      </w:r>
      <w:bookmarkStart w:id="559" w:name="_ETM_Q1_1903521"/>
      <w:bookmarkStart w:id="560" w:name="_ETM_Q1_1903567"/>
      <w:bookmarkEnd w:id="559"/>
      <w:bookmarkEnd w:id="560"/>
      <w:r>
        <w:rPr>
          <w:rFonts w:hint="cs"/>
          <w:rtl/>
          <w:lang w:eastAsia="he-IL"/>
        </w:rPr>
        <w:t>שימוש בכלים הפליליים</w:t>
      </w:r>
      <w:bookmarkStart w:id="561" w:name="_ETM_Q1_1899455"/>
      <w:bookmarkEnd w:id="561"/>
      <w:r>
        <w:rPr>
          <w:rFonts w:hint="cs"/>
          <w:rtl/>
          <w:lang w:eastAsia="he-IL"/>
        </w:rPr>
        <w:t xml:space="preserve"> והגורם שהוא זה שעל פי החוק צריך לקבוע</w:t>
      </w:r>
      <w:r w:rsidR="00AD5C4F">
        <w:rPr>
          <w:rFonts w:hint="cs"/>
          <w:rtl/>
          <w:lang w:eastAsia="he-IL"/>
        </w:rPr>
        <w:t xml:space="preserve"> </w:t>
      </w:r>
      <w:r>
        <w:rPr>
          <w:rFonts w:hint="cs"/>
          <w:rtl/>
          <w:lang w:eastAsia="he-IL"/>
        </w:rPr>
        <w:t>זה היועץ המשפטי לממשלה.</w:t>
      </w:r>
    </w:p>
    <w:p w14:paraId="44387717" w14:textId="77777777" w:rsidR="005575D1" w:rsidRDefault="005575D1" w:rsidP="005575D1">
      <w:pPr>
        <w:rPr>
          <w:rtl/>
          <w:lang w:eastAsia="he-IL"/>
        </w:rPr>
      </w:pPr>
      <w:bookmarkStart w:id="562" w:name="_ETM_Q1_1903549"/>
      <w:bookmarkEnd w:id="562"/>
    </w:p>
    <w:p w14:paraId="6533326E" w14:textId="1B3B57EE" w:rsidR="005575D1" w:rsidRDefault="005575D1" w:rsidP="005575D1">
      <w:pPr>
        <w:pStyle w:val="af6"/>
        <w:keepNext/>
        <w:rPr>
          <w:rtl/>
        </w:rPr>
      </w:pPr>
      <w:bookmarkStart w:id="563" w:name="ET_yor_6358_50"/>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563"/>
    </w:p>
    <w:p w14:paraId="1026475E" w14:textId="77777777" w:rsidR="005575D1" w:rsidRDefault="005575D1" w:rsidP="005575D1">
      <w:pPr>
        <w:pStyle w:val="KeepWithNext"/>
        <w:rPr>
          <w:rtl/>
          <w:lang w:eastAsia="he-IL"/>
        </w:rPr>
      </w:pPr>
    </w:p>
    <w:p w14:paraId="0E2438C5" w14:textId="16A03F33" w:rsidR="005575D1" w:rsidRDefault="005575D1" w:rsidP="005575D1">
      <w:pPr>
        <w:rPr>
          <w:rtl/>
          <w:lang w:eastAsia="he-IL"/>
        </w:rPr>
      </w:pPr>
      <w:r>
        <w:rPr>
          <w:rFonts w:hint="cs"/>
          <w:rtl/>
          <w:lang w:eastAsia="he-IL"/>
        </w:rPr>
        <w:t>א</w:t>
      </w:r>
      <w:bookmarkStart w:id="564" w:name="_ETM_Q1_1903826"/>
      <w:bookmarkStart w:id="565" w:name="_ETM_Q1_1903849"/>
      <w:bookmarkEnd w:id="564"/>
      <w:bookmarkEnd w:id="565"/>
      <w:r>
        <w:rPr>
          <w:rFonts w:hint="cs"/>
          <w:rtl/>
          <w:lang w:eastAsia="he-IL"/>
        </w:rPr>
        <w:t>יך היית רוצה לראות את זה משתלב?</w:t>
      </w:r>
    </w:p>
    <w:p w14:paraId="6F62F1A6" w14:textId="77777777" w:rsidR="005575D1" w:rsidRDefault="005575D1" w:rsidP="005575D1">
      <w:pPr>
        <w:rPr>
          <w:rtl/>
          <w:lang w:eastAsia="he-IL"/>
        </w:rPr>
      </w:pPr>
      <w:bookmarkStart w:id="566" w:name="_ETM_Q1_1905180"/>
      <w:bookmarkStart w:id="567" w:name="_ETM_Q1_1905218"/>
      <w:bookmarkEnd w:id="566"/>
      <w:bookmarkEnd w:id="567"/>
    </w:p>
    <w:p w14:paraId="62A2D54E" w14:textId="45262C8E" w:rsidR="005575D1" w:rsidRDefault="005575D1" w:rsidP="005575D1">
      <w:pPr>
        <w:pStyle w:val="a4"/>
        <w:keepNext/>
        <w:rPr>
          <w:rtl/>
        </w:rPr>
      </w:pPr>
      <w:bookmarkStart w:id="568" w:name="ET_speaker_6156_51"/>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568"/>
    </w:p>
    <w:p w14:paraId="52730B08" w14:textId="77777777" w:rsidR="005575D1" w:rsidRDefault="005575D1" w:rsidP="005575D1">
      <w:pPr>
        <w:pStyle w:val="KeepWithNext"/>
        <w:rPr>
          <w:rtl/>
          <w:lang w:eastAsia="he-IL"/>
        </w:rPr>
      </w:pPr>
    </w:p>
    <w:p w14:paraId="6107A476" w14:textId="0B99B402" w:rsidR="005575D1" w:rsidRDefault="005575D1" w:rsidP="005575D1">
      <w:pPr>
        <w:rPr>
          <w:rtl/>
          <w:lang w:eastAsia="he-IL"/>
        </w:rPr>
      </w:pPr>
      <w:r>
        <w:rPr>
          <w:rFonts w:hint="cs"/>
          <w:rtl/>
          <w:lang w:eastAsia="he-IL"/>
        </w:rPr>
        <w:t xml:space="preserve">מבחינתי אין שום </w:t>
      </w:r>
      <w:bookmarkStart w:id="569" w:name="_ETM_Q1_1907115"/>
      <w:bookmarkEnd w:id="569"/>
      <w:r>
        <w:rPr>
          <w:rFonts w:hint="cs"/>
          <w:rtl/>
          <w:lang w:eastAsia="he-IL"/>
        </w:rPr>
        <w:t>מקור לתהליך כזה בלי אישור של היועץ המשפטי לממשלה, בגלל חריגות הכלי. מקובל עלי</w:t>
      </w:r>
      <w:bookmarkStart w:id="570" w:name="_ETM_Q1_1914738"/>
      <w:bookmarkEnd w:id="570"/>
      <w:r>
        <w:rPr>
          <w:rFonts w:hint="cs"/>
          <w:rtl/>
          <w:lang w:eastAsia="he-IL"/>
        </w:rPr>
        <w:t xml:space="preserve">, ואני אשמח לשמוע כאן את עמדת הפרקליטות האם </w:t>
      </w:r>
      <w:bookmarkStart w:id="571" w:name="_ETM_Q1_1918758"/>
      <w:bookmarkEnd w:id="571"/>
      <w:r>
        <w:rPr>
          <w:rFonts w:hint="cs"/>
          <w:rtl/>
          <w:lang w:eastAsia="he-IL"/>
        </w:rPr>
        <w:t xml:space="preserve">צריכה להיות כאן הסמכה או אפשרות להסמכה מטעם היועץ </w:t>
      </w:r>
      <w:bookmarkStart w:id="572" w:name="_ETM_Q1_1922021"/>
      <w:bookmarkEnd w:id="572"/>
      <w:r>
        <w:rPr>
          <w:rFonts w:hint="cs"/>
          <w:rtl/>
          <w:lang w:eastAsia="he-IL"/>
        </w:rPr>
        <w:t xml:space="preserve">המשפטי לממשלה של פרקליט המדינה. יכול להיות שיהיו כאלה שיטענו </w:t>
      </w:r>
      <w:bookmarkStart w:id="573" w:name="_ETM_Q1_1928144"/>
      <w:bookmarkEnd w:id="573"/>
      <w:r>
        <w:rPr>
          <w:rFonts w:hint="cs"/>
          <w:rtl/>
          <w:lang w:eastAsia="he-IL"/>
        </w:rPr>
        <w:t xml:space="preserve">שצריך להגיע עד רמת פרקליט מחוז. בעיניי בוודאי </w:t>
      </w:r>
      <w:bookmarkStart w:id="574" w:name="_ETM_Q1_1932034"/>
      <w:bookmarkEnd w:id="574"/>
      <w:r>
        <w:rPr>
          <w:rFonts w:hint="cs"/>
          <w:rtl/>
          <w:lang w:eastAsia="he-IL"/>
        </w:rPr>
        <w:t xml:space="preserve">לא פחות, אני אפילו שם סימן שאלה לעניין של </w:t>
      </w:r>
      <w:bookmarkStart w:id="575" w:name="_ETM_Q1_1936459"/>
      <w:bookmarkEnd w:id="575"/>
      <w:r>
        <w:rPr>
          <w:rFonts w:hint="cs"/>
          <w:rtl/>
          <w:lang w:eastAsia="he-IL"/>
        </w:rPr>
        <w:t>פרקליט מחוז לאור חריגות הכלי, אבל לשון החוק</w:t>
      </w:r>
      <w:bookmarkStart w:id="576" w:name="_ETM_Q1_1939556"/>
      <w:bookmarkEnd w:id="576"/>
      <w:r>
        <w:rPr>
          <w:rFonts w:hint="cs"/>
          <w:rtl/>
          <w:lang w:eastAsia="he-IL"/>
        </w:rPr>
        <w:t xml:space="preserve"> צריכה לבוא ולומר שיש כאן התניה באישור של היועצת </w:t>
      </w:r>
      <w:bookmarkStart w:id="577" w:name="_ETM_Q1_1945755"/>
      <w:bookmarkEnd w:id="577"/>
      <w:r>
        <w:rPr>
          <w:rFonts w:hint="cs"/>
          <w:rtl/>
          <w:lang w:eastAsia="he-IL"/>
        </w:rPr>
        <w:t>המשפטית לממשלה או של היועץ המשפטי לממשלה לשימוש</w:t>
      </w:r>
      <w:bookmarkStart w:id="578" w:name="_ETM_Q1_1950292"/>
      <w:bookmarkEnd w:id="578"/>
      <w:r>
        <w:rPr>
          <w:rFonts w:hint="cs"/>
          <w:rtl/>
          <w:lang w:eastAsia="he-IL"/>
        </w:rPr>
        <w:t xml:space="preserve"> בכלי הזה. זה כמו לבוא ולומר שמעצר </w:t>
      </w:r>
      <w:proofErr w:type="spellStart"/>
      <w:r>
        <w:rPr>
          <w:rFonts w:hint="cs"/>
          <w:rtl/>
          <w:lang w:eastAsia="he-IL"/>
        </w:rPr>
        <w:t>מינהלי</w:t>
      </w:r>
      <w:proofErr w:type="spellEnd"/>
      <w:r>
        <w:rPr>
          <w:rFonts w:hint="cs"/>
          <w:rtl/>
          <w:lang w:eastAsia="he-IL"/>
        </w:rPr>
        <w:t xml:space="preserve"> </w:t>
      </w:r>
      <w:bookmarkStart w:id="579" w:name="_ETM_Q1_1952413"/>
      <w:bookmarkEnd w:id="579"/>
      <w:r>
        <w:rPr>
          <w:rFonts w:hint="cs"/>
          <w:rtl/>
          <w:lang w:eastAsia="he-IL"/>
        </w:rPr>
        <w:t>יאושר עכשיו באיזשהו דרג של ...</w:t>
      </w:r>
    </w:p>
    <w:p w14:paraId="3B96A55F" w14:textId="77777777" w:rsidR="005575D1" w:rsidRDefault="005575D1" w:rsidP="005575D1">
      <w:pPr>
        <w:rPr>
          <w:rtl/>
          <w:lang w:eastAsia="he-IL"/>
        </w:rPr>
      </w:pPr>
      <w:bookmarkStart w:id="580" w:name="_ETM_Q1_1958963"/>
      <w:bookmarkStart w:id="581" w:name="_ETM_Q1_1959003"/>
      <w:bookmarkEnd w:id="580"/>
      <w:bookmarkEnd w:id="581"/>
    </w:p>
    <w:p w14:paraId="12BE76DB" w14:textId="5592C81F" w:rsidR="005575D1" w:rsidRDefault="005575D1" w:rsidP="005575D1">
      <w:pPr>
        <w:pStyle w:val="af6"/>
        <w:keepNext/>
        <w:rPr>
          <w:rtl/>
        </w:rPr>
      </w:pPr>
      <w:bookmarkStart w:id="582" w:name="ET_yor_6358_52"/>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582"/>
    </w:p>
    <w:p w14:paraId="44C8F96B" w14:textId="77777777" w:rsidR="005575D1" w:rsidRDefault="005575D1" w:rsidP="005575D1">
      <w:pPr>
        <w:pStyle w:val="KeepWithNext"/>
        <w:rPr>
          <w:rtl/>
          <w:lang w:eastAsia="he-IL"/>
        </w:rPr>
      </w:pPr>
    </w:p>
    <w:p w14:paraId="65D5BE2B" w14:textId="6C356E32" w:rsidR="005575D1" w:rsidRDefault="005575D1" w:rsidP="005575D1">
      <w:pPr>
        <w:rPr>
          <w:rtl/>
          <w:lang w:eastAsia="he-IL"/>
        </w:rPr>
      </w:pPr>
      <w:r>
        <w:rPr>
          <w:rFonts w:hint="cs"/>
          <w:rtl/>
          <w:lang w:eastAsia="he-IL"/>
        </w:rPr>
        <w:t>אני אוהב את</w:t>
      </w:r>
      <w:bookmarkStart w:id="583" w:name="_ETM_Q1_1958267"/>
      <w:bookmarkEnd w:id="583"/>
      <w:r>
        <w:rPr>
          <w:rFonts w:hint="cs"/>
          <w:rtl/>
          <w:lang w:eastAsia="he-IL"/>
        </w:rPr>
        <w:t xml:space="preserve"> הדרך בה אתה אומר את הדברים אבל אני </w:t>
      </w:r>
      <w:bookmarkStart w:id="584" w:name="_ETM_Q1_1962665"/>
      <w:bookmarkEnd w:id="584"/>
      <w:r>
        <w:rPr>
          <w:rFonts w:hint="cs"/>
          <w:rtl/>
          <w:lang w:eastAsia="he-IL"/>
        </w:rPr>
        <w:t>רוצה שבסוף זה יהיה ברור. היית מאוד ברור.</w:t>
      </w:r>
    </w:p>
    <w:p w14:paraId="0B0D3F97" w14:textId="77777777" w:rsidR="005575D1" w:rsidRDefault="005575D1" w:rsidP="005575D1">
      <w:pPr>
        <w:rPr>
          <w:rtl/>
          <w:lang w:eastAsia="he-IL"/>
        </w:rPr>
      </w:pPr>
      <w:bookmarkStart w:id="585" w:name="_ETM_Q1_1966607"/>
      <w:bookmarkStart w:id="586" w:name="_ETM_Q1_1966639"/>
      <w:bookmarkEnd w:id="585"/>
      <w:bookmarkEnd w:id="586"/>
    </w:p>
    <w:p w14:paraId="2DB1EE23" w14:textId="5071B381" w:rsidR="005575D1" w:rsidRDefault="005575D1" w:rsidP="005575D1">
      <w:pPr>
        <w:pStyle w:val="a4"/>
        <w:keepNext/>
        <w:rPr>
          <w:rtl/>
        </w:rPr>
      </w:pPr>
      <w:bookmarkStart w:id="587" w:name="ET_speaker_6156_53"/>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587"/>
    </w:p>
    <w:p w14:paraId="67D74DB4" w14:textId="77777777" w:rsidR="005575D1" w:rsidRDefault="005575D1" w:rsidP="005575D1">
      <w:pPr>
        <w:pStyle w:val="KeepWithNext"/>
        <w:rPr>
          <w:rtl/>
          <w:lang w:eastAsia="he-IL"/>
        </w:rPr>
      </w:pPr>
    </w:p>
    <w:p w14:paraId="52BACE79" w14:textId="7CEBB1DE" w:rsidR="005575D1" w:rsidRDefault="005575D1" w:rsidP="005575D1">
      <w:pPr>
        <w:rPr>
          <w:rtl/>
          <w:lang w:eastAsia="he-IL"/>
        </w:rPr>
      </w:pPr>
      <w:r>
        <w:rPr>
          <w:rFonts w:hint="cs"/>
          <w:rtl/>
          <w:lang w:eastAsia="he-IL"/>
        </w:rPr>
        <w:t xml:space="preserve">אמרתי. אני בעד </w:t>
      </w:r>
      <w:bookmarkStart w:id="588" w:name="_ETM_Q1_1969433"/>
      <w:bookmarkEnd w:id="588"/>
      <w:r>
        <w:rPr>
          <w:rFonts w:hint="cs"/>
          <w:rtl/>
          <w:lang w:eastAsia="he-IL"/>
        </w:rPr>
        <w:t>כתנאי ראשוני.</w:t>
      </w:r>
      <w:bookmarkStart w:id="589" w:name="_ETM_Q1_1975260"/>
      <w:bookmarkEnd w:id="589"/>
    </w:p>
    <w:p w14:paraId="7E2B5163" w14:textId="77777777" w:rsidR="005575D1" w:rsidRDefault="005575D1" w:rsidP="005575D1">
      <w:pPr>
        <w:rPr>
          <w:rtl/>
          <w:lang w:eastAsia="he-IL"/>
        </w:rPr>
      </w:pPr>
      <w:bookmarkStart w:id="590" w:name="_ETM_Q1_1975295"/>
      <w:bookmarkEnd w:id="590"/>
    </w:p>
    <w:p w14:paraId="0CC13D08" w14:textId="0239671A" w:rsidR="005575D1" w:rsidRDefault="005575D1" w:rsidP="005575D1">
      <w:pPr>
        <w:rPr>
          <w:rtl/>
          <w:lang w:eastAsia="he-IL"/>
        </w:rPr>
      </w:pPr>
      <w:bookmarkStart w:id="591" w:name="_ETM_Q1_1975404"/>
      <w:bookmarkStart w:id="592" w:name="_ETM_Q1_1975439"/>
      <w:bookmarkEnd w:id="591"/>
      <w:bookmarkEnd w:id="592"/>
      <w:r>
        <w:rPr>
          <w:rFonts w:hint="cs"/>
          <w:rtl/>
          <w:lang w:eastAsia="he-IL"/>
        </w:rPr>
        <w:t>אחרי שאמרתי את זה אני לא יכול להבין את</w:t>
      </w:r>
      <w:bookmarkStart w:id="593" w:name="_ETM_Q1_1979653"/>
      <w:bookmarkEnd w:id="593"/>
      <w:r>
        <w:rPr>
          <w:rFonts w:hint="cs"/>
          <w:rtl/>
          <w:lang w:eastAsia="he-IL"/>
        </w:rPr>
        <w:t xml:space="preserve"> רף ההוכחה בסעיף קטן (3)(ב)(1)(ב): "ראיות </w:t>
      </w:r>
      <w:proofErr w:type="spellStart"/>
      <w:r>
        <w:rPr>
          <w:rFonts w:hint="cs"/>
          <w:rtl/>
          <w:lang w:eastAsia="he-IL"/>
        </w:rPr>
        <w:t>מינהליות</w:t>
      </w:r>
      <w:bookmarkStart w:id="594" w:name="_ETM_Q1_1991355"/>
      <w:bookmarkEnd w:id="594"/>
      <w:proofErr w:type="spellEnd"/>
      <w:r w:rsidR="00AD5C4F">
        <w:rPr>
          <w:rFonts w:hint="cs"/>
          <w:rtl/>
          <w:lang w:eastAsia="he-IL"/>
        </w:rPr>
        <w:t xml:space="preserve"> </w:t>
      </w:r>
      <w:r>
        <w:rPr>
          <w:rFonts w:hint="cs"/>
          <w:rtl/>
          <w:lang w:eastAsia="he-IL"/>
        </w:rPr>
        <w:t xml:space="preserve">המבססות יסוד סביר להניח כי האדם שכלפיו מתבקש הצו </w:t>
      </w:r>
      <w:bookmarkStart w:id="595" w:name="_ETM_Q1_1995810"/>
      <w:bookmarkEnd w:id="595"/>
      <w:r>
        <w:rPr>
          <w:rFonts w:hint="cs"/>
          <w:rtl/>
          <w:lang w:eastAsia="he-IL"/>
        </w:rPr>
        <w:t>מבצע עבירת פשע חמורה</w:t>
      </w:r>
      <w:r w:rsidR="00AD5C4F">
        <w:rPr>
          <w:rFonts w:hint="cs"/>
          <w:rtl/>
          <w:lang w:eastAsia="he-IL"/>
        </w:rPr>
        <w:t xml:space="preserve"> </w:t>
      </w:r>
      <w:r>
        <w:rPr>
          <w:rFonts w:hint="cs"/>
          <w:rtl/>
          <w:lang w:eastAsia="he-IL"/>
        </w:rPr>
        <w:t xml:space="preserve">במסגרת ארגון פשיעה". לא </w:t>
      </w:r>
      <w:bookmarkStart w:id="596" w:name="_ETM_Q1_2001366"/>
      <w:bookmarkEnd w:id="596"/>
      <w:r>
        <w:rPr>
          <w:rFonts w:hint="cs"/>
          <w:rtl/>
          <w:lang w:eastAsia="he-IL"/>
        </w:rPr>
        <w:t xml:space="preserve">צריך כאן יותר מיסוד סביר? אני מבין שאתם </w:t>
      </w:r>
      <w:bookmarkStart w:id="597" w:name="_ETM_Q1_2003502"/>
      <w:bookmarkEnd w:id="597"/>
      <w:r>
        <w:rPr>
          <w:rFonts w:hint="cs"/>
          <w:rtl/>
          <w:lang w:eastAsia="he-IL"/>
        </w:rPr>
        <w:t>לא רוצים לחשוף חומר מודיעיני ולכן אתם רוצים את</w:t>
      </w:r>
      <w:bookmarkStart w:id="598" w:name="_ETM_Q1_2008200"/>
      <w:bookmarkEnd w:id="598"/>
      <w:r>
        <w:rPr>
          <w:rFonts w:hint="cs"/>
          <w:rtl/>
          <w:lang w:eastAsia="he-IL"/>
        </w:rPr>
        <w:t xml:space="preserve"> המסלול </w:t>
      </w:r>
      <w:proofErr w:type="spellStart"/>
      <w:r>
        <w:rPr>
          <w:rFonts w:hint="cs"/>
          <w:rtl/>
          <w:lang w:eastAsia="he-IL"/>
        </w:rPr>
        <w:t>המינהלי</w:t>
      </w:r>
      <w:proofErr w:type="spellEnd"/>
      <w:r>
        <w:rPr>
          <w:rFonts w:hint="cs"/>
          <w:rtl/>
          <w:lang w:eastAsia="he-IL"/>
        </w:rPr>
        <w:t xml:space="preserve"> ולא את המסלול הפלילי אבל המעבר ממעל </w:t>
      </w:r>
      <w:bookmarkStart w:id="599" w:name="_ETM_Q1_2012345"/>
      <w:bookmarkEnd w:id="599"/>
      <w:r>
        <w:rPr>
          <w:rFonts w:hint="cs"/>
          <w:rtl/>
          <w:lang w:eastAsia="he-IL"/>
        </w:rPr>
        <w:t xml:space="preserve">ספק סביר כדי להטיל סנקציות שמשבשות את כל חירויותיו </w:t>
      </w:r>
      <w:bookmarkStart w:id="600" w:name="_ETM_Q1_2020782"/>
      <w:bookmarkEnd w:id="600"/>
      <w:r>
        <w:rPr>
          <w:rFonts w:hint="cs"/>
          <w:rtl/>
          <w:lang w:eastAsia="he-IL"/>
        </w:rPr>
        <w:t>של האדם למסלול הזה - - -</w:t>
      </w:r>
    </w:p>
    <w:p w14:paraId="16CB35BB" w14:textId="77777777" w:rsidR="005575D1" w:rsidRDefault="005575D1" w:rsidP="005575D1">
      <w:pPr>
        <w:rPr>
          <w:rtl/>
          <w:lang w:eastAsia="he-IL"/>
        </w:rPr>
      </w:pPr>
      <w:bookmarkStart w:id="601" w:name="_ETM_Q1_2021959"/>
      <w:bookmarkStart w:id="602" w:name="_ETM_Q1_2021995"/>
      <w:bookmarkEnd w:id="601"/>
      <w:bookmarkEnd w:id="602"/>
    </w:p>
    <w:p w14:paraId="7EA8F62C" w14:textId="633E95E4" w:rsidR="005575D1" w:rsidRDefault="005575D1" w:rsidP="005575D1">
      <w:pPr>
        <w:pStyle w:val="af6"/>
        <w:keepNext/>
        <w:rPr>
          <w:rtl/>
        </w:rPr>
      </w:pPr>
      <w:bookmarkStart w:id="603" w:name="ET_yor_6358_54"/>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603"/>
    </w:p>
    <w:p w14:paraId="49E85FA8" w14:textId="77777777" w:rsidR="005575D1" w:rsidRDefault="005575D1" w:rsidP="005575D1">
      <w:pPr>
        <w:pStyle w:val="KeepWithNext"/>
        <w:rPr>
          <w:rtl/>
          <w:lang w:eastAsia="he-IL"/>
        </w:rPr>
      </w:pPr>
    </w:p>
    <w:p w14:paraId="144CB81E" w14:textId="087A7390" w:rsidR="005575D1" w:rsidRDefault="005575D1" w:rsidP="005575D1">
      <w:pPr>
        <w:rPr>
          <w:rtl/>
          <w:lang w:eastAsia="he-IL"/>
        </w:rPr>
      </w:pPr>
      <w:r>
        <w:rPr>
          <w:rFonts w:hint="cs"/>
          <w:rtl/>
          <w:lang w:eastAsia="he-IL"/>
        </w:rPr>
        <w:t xml:space="preserve">מה היית רוצה לראות </w:t>
      </w:r>
      <w:bookmarkStart w:id="604" w:name="_ETM_Q1_2019707"/>
      <w:bookmarkEnd w:id="604"/>
      <w:r>
        <w:rPr>
          <w:rFonts w:hint="cs"/>
          <w:rtl/>
          <w:lang w:eastAsia="he-IL"/>
        </w:rPr>
        <w:t>מעל יסוד סביר?</w:t>
      </w:r>
    </w:p>
    <w:p w14:paraId="39034791" w14:textId="77777777" w:rsidR="005575D1" w:rsidRDefault="005575D1" w:rsidP="005575D1">
      <w:pPr>
        <w:rPr>
          <w:rtl/>
          <w:lang w:eastAsia="he-IL"/>
        </w:rPr>
      </w:pPr>
      <w:bookmarkStart w:id="605" w:name="_ETM_Q1_2023360"/>
      <w:bookmarkStart w:id="606" w:name="_ETM_Q1_2023392"/>
      <w:bookmarkEnd w:id="605"/>
      <w:bookmarkEnd w:id="606"/>
    </w:p>
    <w:p w14:paraId="3DFFBB25" w14:textId="41D718B5" w:rsidR="005575D1" w:rsidRDefault="005575D1" w:rsidP="005575D1">
      <w:pPr>
        <w:pStyle w:val="a4"/>
        <w:keepNext/>
        <w:rPr>
          <w:rtl/>
        </w:rPr>
      </w:pPr>
      <w:bookmarkStart w:id="607" w:name="ET_speaker_6156_55"/>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607"/>
    </w:p>
    <w:p w14:paraId="5150B2E8" w14:textId="77777777" w:rsidR="005575D1" w:rsidRDefault="005575D1" w:rsidP="005575D1">
      <w:pPr>
        <w:pStyle w:val="KeepWithNext"/>
        <w:rPr>
          <w:rtl/>
          <w:lang w:eastAsia="he-IL"/>
        </w:rPr>
      </w:pPr>
    </w:p>
    <w:p w14:paraId="4A775251" w14:textId="1432A42F" w:rsidR="005575D1" w:rsidRDefault="005575D1" w:rsidP="005575D1">
      <w:pPr>
        <w:rPr>
          <w:rtl/>
          <w:lang w:eastAsia="he-IL"/>
        </w:rPr>
      </w:pPr>
      <w:r>
        <w:rPr>
          <w:rFonts w:hint="cs"/>
          <w:rtl/>
          <w:lang w:eastAsia="he-IL"/>
        </w:rPr>
        <w:t>אני מבקש לשמוע גם ממשרד המשפטים מה המדר</w:t>
      </w:r>
      <w:bookmarkStart w:id="608" w:name="_ETM_Q1_2027152"/>
      <w:bookmarkEnd w:id="608"/>
      <w:r>
        <w:rPr>
          <w:rFonts w:hint="cs"/>
          <w:rtl/>
          <w:lang w:eastAsia="he-IL"/>
        </w:rPr>
        <w:t xml:space="preserve">גות. יסוד סביר בוודאי לא, אבל אני לא </w:t>
      </w:r>
      <w:proofErr w:type="spellStart"/>
      <w:r>
        <w:rPr>
          <w:rFonts w:hint="cs"/>
          <w:rtl/>
          <w:lang w:eastAsia="he-IL"/>
        </w:rPr>
        <w:t>פליליסט</w:t>
      </w:r>
      <w:proofErr w:type="spellEnd"/>
      <w:r>
        <w:rPr>
          <w:rFonts w:hint="cs"/>
          <w:rtl/>
          <w:lang w:eastAsia="he-IL"/>
        </w:rPr>
        <w:t xml:space="preserve"> ואני </w:t>
      </w:r>
      <w:bookmarkStart w:id="609" w:name="_ETM_Q1_2032134"/>
      <w:bookmarkEnd w:id="609"/>
      <w:r>
        <w:rPr>
          <w:rFonts w:hint="cs"/>
          <w:rtl/>
          <w:lang w:eastAsia="he-IL"/>
        </w:rPr>
        <w:t xml:space="preserve">אשמח להבין מהגורמים המשפטיים כאן. אם זה היה תלוי בי, </w:t>
      </w:r>
      <w:bookmarkStart w:id="610" w:name="_ETM_Q1_2038405"/>
      <w:bookmarkEnd w:id="610"/>
      <w:r>
        <w:rPr>
          <w:rFonts w:hint="cs"/>
          <w:rtl/>
          <w:lang w:eastAsia="he-IL"/>
        </w:rPr>
        <w:t>הייתי כאן משתמש ברף הפלילי.</w:t>
      </w:r>
    </w:p>
    <w:p w14:paraId="31028C09" w14:textId="77777777" w:rsidR="005575D1" w:rsidRDefault="005575D1" w:rsidP="005575D1">
      <w:pPr>
        <w:rPr>
          <w:rtl/>
          <w:lang w:eastAsia="he-IL"/>
        </w:rPr>
      </w:pPr>
    </w:p>
    <w:p w14:paraId="58A673AF" w14:textId="4BF9FFC1" w:rsidR="005575D1" w:rsidRDefault="005575D1" w:rsidP="005575D1">
      <w:pPr>
        <w:pStyle w:val="af6"/>
        <w:keepNext/>
        <w:rPr>
          <w:rtl/>
        </w:rPr>
      </w:pPr>
      <w:bookmarkStart w:id="611" w:name="ET_yor_6358_56"/>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611"/>
    </w:p>
    <w:p w14:paraId="1BE188F4" w14:textId="77777777" w:rsidR="005575D1" w:rsidRDefault="005575D1" w:rsidP="005575D1">
      <w:pPr>
        <w:pStyle w:val="KeepWithNext"/>
        <w:rPr>
          <w:rtl/>
          <w:lang w:eastAsia="he-IL"/>
        </w:rPr>
      </w:pPr>
    </w:p>
    <w:p w14:paraId="7DC1DAED" w14:textId="15139BF2" w:rsidR="005575D1" w:rsidRDefault="005575D1" w:rsidP="005575D1">
      <w:pPr>
        <w:rPr>
          <w:rtl/>
          <w:lang w:eastAsia="he-IL"/>
        </w:rPr>
      </w:pPr>
      <w:bookmarkStart w:id="612" w:name="_ETM_Q1_2043486"/>
      <w:bookmarkEnd w:id="612"/>
      <w:r>
        <w:rPr>
          <w:rFonts w:hint="cs"/>
          <w:rtl/>
          <w:lang w:eastAsia="he-IL"/>
        </w:rPr>
        <w:t>זאת בדיוק המטרה של הדיון הזה, לסמן את סימני השאלה.</w:t>
      </w:r>
      <w:bookmarkStart w:id="613" w:name="_ETM_Q1_2044989"/>
      <w:bookmarkEnd w:id="613"/>
    </w:p>
    <w:p w14:paraId="2D693EFC" w14:textId="77777777" w:rsidR="005575D1" w:rsidRDefault="005575D1" w:rsidP="005575D1">
      <w:pPr>
        <w:rPr>
          <w:rtl/>
          <w:lang w:eastAsia="he-IL"/>
        </w:rPr>
      </w:pPr>
      <w:bookmarkStart w:id="614" w:name="_ETM_Q1_2045024"/>
      <w:bookmarkStart w:id="615" w:name="_ETM_Q1_2044744"/>
      <w:bookmarkEnd w:id="614"/>
      <w:bookmarkEnd w:id="615"/>
    </w:p>
    <w:p w14:paraId="1A7F724C" w14:textId="28E58AC2" w:rsidR="005575D1" w:rsidRDefault="005575D1" w:rsidP="005575D1">
      <w:pPr>
        <w:pStyle w:val="a4"/>
        <w:keepNext/>
        <w:rPr>
          <w:rtl/>
        </w:rPr>
      </w:pPr>
      <w:bookmarkStart w:id="616" w:name="ET_speaker_6156_57"/>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616"/>
    </w:p>
    <w:p w14:paraId="3804D1D2" w14:textId="77777777" w:rsidR="005575D1" w:rsidRDefault="005575D1" w:rsidP="005575D1">
      <w:pPr>
        <w:pStyle w:val="KeepWithNext"/>
        <w:rPr>
          <w:rtl/>
          <w:lang w:eastAsia="he-IL"/>
        </w:rPr>
      </w:pPr>
    </w:p>
    <w:p w14:paraId="6F29108B" w14:textId="5D6D1D50" w:rsidR="005575D1" w:rsidRDefault="005575D1" w:rsidP="005575D1">
      <w:pPr>
        <w:rPr>
          <w:rtl/>
          <w:lang w:eastAsia="he-IL"/>
        </w:rPr>
      </w:pPr>
      <w:bookmarkStart w:id="617" w:name="_ETM_Q1_2048440"/>
      <w:bookmarkStart w:id="618" w:name="_ETM_Q1_2048477"/>
      <w:bookmarkEnd w:id="617"/>
      <w:bookmarkEnd w:id="618"/>
      <w:r>
        <w:rPr>
          <w:rFonts w:hint="cs"/>
          <w:rtl/>
          <w:lang w:eastAsia="he-IL"/>
        </w:rPr>
        <w:t xml:space="preserve">אני הבנתי </w:t>
      </w:r>
      <w:bookmarkStart w:id="619" w:name="_ETM_Q1_2049809"/>
      <w:bookmarkEnd w:id="619"/>
      <w:r>
        <w:rPr>
          <w:rFonts w:hint="cs"/>
          <w:rtl/>
          <w:lang w:eastAsia="he-IL"/>
        </w:rPr>
        <w:t xml:space="preserve">שאחד הדברים שמאוד מטרידים את המשטרה זה הנושא המודיעיני, שההליך </w:t>
      </w:r>
      <w:bookmarkStart w:id="620" w:name="_ETM_Q1_2055912"/>
      <w:bookmarkEnd w:id="620"/>
      <w:r>
        <w:rPr>
          <w:rFonts w:hint="cs"/>
          <w:rtl/>
          <w:lang w:eastAsia="he-IL"/>
        </w:rPr>
        <w:t xml:space="preserve">הפלילי מאופיין בחשיפת כל החומר המודיעיני. אני הבנתי למה </w:t>
      </w:r>
      <w:bookmarkStart w:id="621" w:name="_ETM_Q1_2058715"/>
      <w:bookmarkEnd w:id="621"/>
      <w:r>
        <w:rPr>
          <w:rFonts w:hint="cs"/>
          <w:rtl/>
          <w:lang w:eastAsia="he-IL"/>
        </w:rPr>
        <w:t xml:space="preserve">במקרים מאוד מאוד נדירים, כדי לא לחשוף מקורות, לא לחשוף </w:t>
      </w:r>
      <w:bookmarkStart w:id="622" w:name="_ETM_Q1_2064729"/>
      <w:bookmarkEnd w:id="622"/>
      <w:r>
        <w:rPr>
          <w:rFonts w:hint="cs"/>
          <w:rtl/>
          <w:lang w:eastAsia="he-IL"/>
        </w:rPr>
        <w:t>מודיעין, כמו שבטריטוריות הצבאיות אנחנו יודעים</w:t>
      </w:r>
      <w:r w:rsidR="00AD5C4F">
        <w:rPr>
          <w:rFonts w:hint="cs"/>
          <w:rtl/>
          <w:lang w:eastAsia="he-IL"/>
        </w:rPr>
        <w:t xml:space="preserve"> </w:t>
      </w:r>
      <w:r>
        <w:rPr>
          <w:rFonts w:hint="cs"/>
          <w:rtl/>
          <w:lang w:eastAsia="he-IL"/>
        </w:rPr>
        <w:t>שנכון אי</w:t>
      </w:r>
      <w:bookmarkStart w:id="623" w:name="_ETM_Q1_2072537"/>
      <w:bookmarkEnd w:id="623"/>
      <w:r>
        <w:rPr>
          <w:rFonts w:hint="cs"/>
          <w:rtl/>
          <w:lang w:eastAsia="he-IL"/>
        </w:rPr>
        <w:t xml:space="preserve"> חשיפת חומר. אני</w:t>
      </w:r>
      <w:r w:rsidR="00AD5C4F">
        <w:rPr>
          <w:rFonts w:hint="cs"/>
          <w:rtl/>
          <w:lang w:eastAsia="he-IL"/>
        </w:rPr>
        <w:t xml:space="preserve"> </w:t>
      </w:r>
      <w:r>
        <w:rPr>
          <w:rFonts w:hint="cs"/>
          <w:rtl/>
          <w:lang w:eastAsia="he-IL"/>
        </w:rPr>
        <w:t xml:space="preserve">לא </w:t>
      </w:r>
      <w:r>
        <w:rPr>
          <w:rFonts w:hint="cs"/>
          <w:rtl/>
          <w:lang w:eastAsia="he-IL"/>
        </w:rPr>
        <w:lastRenderedPageBreak/>
        <w:t xml:space="preserve">אומר </w:t>
      </w:r>
      <w:bookmarkStart w:id="624" w:name="_ETM_Q1_2075429"/>
      <w:bookmarkEnd w:id="624"/>
      <w:r>
        <w:rPr>
          <w:rFonts w:hint="cs"/>
          <w:rtl/>
          <w:lang w:eastAsia="he-IL"/>
        </w:rPr>
        <w:t xml:space="preserve">את זה כאן, אני לא יודע איפה הפגיעה בעקרונות היסוד </w:t>
      </w:r>
      <w:bookmarkStart w:id="625" w:name="_ETM_Q1_2077778"/>
      <w:bookmarkEnd w:id="625"/>
      <w:r>
        <w:rPr>
          <w:rFonts w:hint="cs"/>
          <w:rtl/>
          <w:lang w:eastAsia="he-IL"/>
        </w:rPr>
        <w:t>הפליליים יותר גדולה. נשאיר את זה ושלא אתן רעיונות. אנ</w:t>
      </w:r>
      <w:bookmarkStart w:id="626" w:name="_ETM_Q1_2082580"/>
      <w:bookmarkEnd w:id="626"/>
      <w:r>
        <w:rPr>
          <w:rFonts w:hint="cs"/>
          <w:rtl/>
          <w:lang w:eastAsia="he-IL"/>
        </w:rPr>
        <w:t xml:space="preserve">י לא מצליח להבין את הירידה ברמת ההוכחה. אם </w:t>
      </w:r>
      <w:bookmarkStart w:id="627" w:name="_ETM_Q1_2088382"/>
      <w:bookmarkEnd w:id="627"/>
      <w:r>
        <w:rPr>
          <w:rFonts w:hint="cs"/>
          <w:rtl/>
          <w:lang w:eastAsia="he-IL"/>
        </w:rPr>
        <w:t xml:space="preserve">יש נימוק שאומר שאני לא יכול למצות כאן את המסלול </w:t>
      </w:r>
      <w:bookmarkStart w:id="628" w:name="_ETM_Q1_2088341"/>
      <w:bookmarkEnd w:id="628"/>
      <w:r>
        <w:rPr>
          <w:rFonts w:hint="cs"/>
          <w:rtl/>
          <w:lang w:eastAsia="he-IL"/>
        </w:rPr>
        <w:t xml:space="preserve">הפלילי, בסדר, אבל השופט לא צריך להשתכנע מעל ספק </w:t>
      </w:r>
      <w:bookmarkStart w:id="629" w:name="_ETM_Q1_2095647"/>
      <w:bookmarkEnd w:id="629"/>
      <w:r>
        <w:rPr>
          <w:rFonts w:hint="cs"/>
          <w:rtl/>
          <w:lang w:eastAsia="he-IL"/>
        </w:rPr>
        <w:t>סביר לפחות בשלב הזה שהבן אדם מעורב בארגון פשע?</w:t>
      </w:r>
    </w:p>
    <w:p w14:paraId="10283651" w14:textId="77777777" w:rsidR="005575D1" w:rsidRDefault="005575D1" w:rsidP="005575D1">
      <w:pPr>
        <w:rPr>
          <w:rtl/>
          <w:lang w:eastAsia="he-IL"/>
        </w:rPr>
      </w:pPr>
    </w:p>
    <w:p w14:paraId="4BA05CA4" w14:textId="3A2F59D7" w:rsidR="005575D1" w:rsidRDefault="005575D1" w:rsidP="005575D1">
      <w:pPr>
        <w:pStyle w:val="af6"/>
        <w:keepNext/>
        <w:rPr>
          <w:rtl/>
        </w:rPr>
      </w:pPr>
      <w:bookmarkStart w:id="630" w:name="ET_yor_6358_58"/>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630"/>
    </w:p>
    <w:p w14:paraId="32CC2ECD" w14:textId="77777777" w:rsidR="005575D1" w:rsidRDefault="005575D1" w:rsidP="005575D1">
      <w:pPr>
        <w:pStyle w:val="KeepWithNext"/>
        <w:rPr>
          <w:rtl/>
          <w:lang w:eastAsia="he-IL"/>
        </w:rPr>
      </w:pPr>
    </w:p>
    <w:p w14:paraId="602F9AA1" w14:textId="265141F5" w:rsidR="005575D1" w:rsidRDefault="005575D1" w:rsidP="005575D1">
      <w:pPr>
        <w:rPr>
          <w:rtl/>
          <w:lang w:eastAsia="he-IL"/>
        </w:rPr>
      </w:pPr>
      <w:r>
        <w:rPr>
          <w:rFonts w:hint="cs"/>
          <w:rtl/>
          <w:lang w:eastAsia="he-IL"/>
        </w:rPr>
        <w:t xml:space="preserve">סימן </w:t>
      </w:r>
      <w:bookmarkStart w:id="631" w:name="_ETM_Q1_2104027"/>
      <w:bookmarkEnd w:id="631"/>
      <w:r>
        <w:rPr>
          <w:rFonts w:hint="cs"/>
          <w:rtl/>
          <w:lang w:eastAsia="he-IL"/>
        </w:rPr>
        <w:t>השאלה ברור.</w:t>
      </w:r>
    </w:p>
    <w:p w14:paraId="19418170" w14:textId="77777777" w:rsidR="005575D1" w:rsidRDefault="005575D1" w:rsidP="005575D1">
      <w:pPr>
        <w:rPr>
          <w:rtl/>
          <w:lang w:eastAsia="he-IL"/>
        </w:rPr>
      </w:pPr>
      <w:bookmarkStart w:id="632" w:name="_ETM_Q1_2105267"/>
      <w:bookmarkStart w:id="633" w:name="_ETM_Q1_2105302"/>
      <w:bookmarkEnd w:id="632"/>
      <w:bookmarkEnd w:id="633"/>
    </w:p>
    <w:p w14:paraId="49519E96" w14:textId="37511411" w:rsidR="005575D1" w:rsidRDefault="005575D1" w:rsidP="005575D1">
      <w:pPr>
        <w:pStyle w:val="a4"/>
        <w:keepNext/>
        <w:rPr>
          <w:rtl/>
        </w:rPr>
      </w:pPr>
      <w:bookmarkStart w:id="634" w:name="ET_speaker_6156_59"/>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634"/>
    </w:p>
    <w:p w14:paraId="7337492B" w14:textId="77777777" w:rsidR="005575D1" w:rsidRDefault="005575D1" w:rsidP="005575D1">
      <w:pPr>
        <w:pStyle w:val="KeepWithNext"/>
        <w:rPr>
          <w:rtl/>
          <w:lang w:eastAsia="he-IL"/>
        </w:rPr>
      </w:pPr>
    </w:p>
    <w:p w14:paraId="78F52AA2" w14:textId="2DFBEFBD" w:rsidR="005575D1" w:rsidRDefault="005575D1" w:rsidP="005575D1">
      <w:pPr>
        <w:rPr>
          <w:rtl/>
          <w:lang w:eastAsia="he-IL"/>
        </w:rPr>
      </w:pPr>
      <w:bookmarkStart w:id="635" w:name="_ETM_Q1_2106265"/>
      <w:bookmarkStart w:id="636" w:name="_ETM_Q1_2106300"/>
      <w:bookmarkEnd w:id="635"/>
      <w:bookmarkEnd w:id="636"/>
      <w:r>
        <w:rPr>
          <w:rFonts w:hint="cs"/>
          <w:rtl/>
          <w:lang w:eastAsia="he-IL"/>
        </w:rPr>
        <w:t>מבחינתי, מעל לספק סביר כמו רף ההוכחות.</w:t>
      </w:r>
    </w:p>
    <w:p w14:paraId="17514BB5" w14:textId="77777777" w:rsidR="005575D1" w:rsidRDefault="005575D1" w:rsidP="005575D1">
      <w:pPr>
        <w:rPr>
          <w:rtl/>
          <w:lang w:eastAsia="he-IL"/>
        </w:rPr>
      </w:pPr>
      <w:bookmarkStart w:id="637" w:name="_ETM_Q1_2109016"/>
      <w:bookmarkStart w:id="638" w:name="_ETM_Q1_2109053"/>
      <w:bookmarkStart w:id="639" w:name="_ETM_Q1_2109848"/>
      <w:bookmarkEnd w:id="637"/>
      <w:bookmarkEnd w:id="638"/>
      <w:bookmarkEnd w:id="639"/>
    </w:p>
    <w:p w14:paraId="2E1D048D" w14:textId="6FC5E6A8" w:rsidR="005575D1" w:rsidRDefault="005575D1" w:rsidP="005575D1">
      <w:pPr>
        <w:pStyle w:val="af6"/>
        <w:keepNext/>
        <w:rPr>
          <w:rtl/>
        </w:rPr>
      </w:pPr>
      <w:bookmarkStart w:id="640" w:name="ET_yor_6358_60"/>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 </w:t>
      </w:r>
      <w:r>
        <w:rPr>
          <w:rtl/>
        </w:rPr>
        <w:t>היו"ר צביקה פוגל:</w:t>
      </w:r>
      <w:r w:rsidRPr="005575D1">
        <w:rPr>
          <w:rStyle w:val="TagStyle"/>
          <w:rtl/>
        </w:rPr>
        <w:t xml:space="preserve"> &lt;&lt; </w:t>
      </w:r>
      <w:proofErr w:type="spellStart"/>
      <w:r w:rsidRPr="005575D1">
        <w:rPr>
          <w:rStyle w:val="TagStyle"/>
          <w:rtl/>
        </w:rPr>
        <w:t>יור</w:t>
      </w:r>
      <w:proofErr w:type="spellEnd"/>
      <w:r w:rsidRPr="005575D1">
        <w:rPr>
          <w:rStyle w:val="TagStyle"/>
          <w:rtl/>
        </w:rPr>
        <w:t xml:space="preserve"> &gt;&gt;</w:t>
      </w:r>
      <w:r w:rsidR="002F0200">
        <w:rPr>
          <w:rtl/>
        </w:rPr>
        <w:t xml:space="preserve"> </w:t>
      </w:r>
      <w:bookmarkEnd w:id="640"/>
    </w:p>
    <w:p w14:paraId="66A56DCD" w14:textId="77777777" w:rsidR="005575D1" w:rsidRDefault="005575D1" w:rsidP="005575D1">
      <w:pPr>
        <w:pStyle w:val="KeepWithNext"/>
        <w:rPr>
          <w:rtl/>
          <w:lang w:eastAsia="he-IL"/>
        </w:rPr>
      </w:pPr>
    </w:p>
    <w:p w14:paraId="274EC1C9" w14:textId="59771359" w:rsidR="005575D1" w:rsidRDefault="005575D1" w:rsidP="005575D1">
      <w:pPr>
        <w:rPr>
          <w:rtl/>
          <w:lang w:eastAsia="he-IL"/>
        </w:rPr>
      </w:pPr>
      <w:bookmarkStart w:id="641" w:name="_ETM_Q1_2110121"/>
      <w:bookmarkStart w:id="642" w:name="_ETM_Q1_2110155"/>
      <w:bookmarkEnd w:id="641"/>
      <w:bookmarkEnd w:id="642"/>
      <w:r>
        <w:rPr>
          <w:rFonts w:hint="cs"/>
          <w:rtl/>
          <w:lang w:eastAsia="he-IL"/>
        </w:rPr>
        <w:t>נברר אות</w:t>
      </w:r>
      <w:bookmarkStart w:id="643" w:name="_ETM_Q1_2110920"/>
      <w:bookmarkStart w:id="644" w:name="_ETM_Q1_2110956"/>
      <w:bookmarkEnd w:id="643"/>
      <w:bookmarkEnd w:id="644"/>
      <w:r>
        <w:rPr>
          <w:rFonts w:hint="cs"/>
          <w:rtl/>
          <w:lang w:eastAsia="he-IL"/>
        </w:rPr>
        <w:t>ו.</w:t>
      </w:r>
    </w:p>
    <w:p w14:paraId="13C7B488" w14:textId="77777777" w:rsidR="005575D1" w:rsidRDefault="005575D1" w:rsidP="005575D1">
      <w:pPr>
        <w:rPr>
          <w:rtl/>
          <w:lang w:eastAsia="he-IL"/>
        </w:rPr>
      </w:pPr>
      <w:bookmarkStart w:id="645" w:name="_ETM_Q1_2112256"/>
      <w:bookmarkStart w:id="646" w:name="_ETM_Q1_2112292"/>
      <w:bookmarkEnd w:id="645"/>
      <w:bookmarkEnd w:id="646"/>
    </w:p>
    <w:p w14:paraId="214E999F" w14:textId="179E57E5" w:rsidR="005575D1" w:rsidRDefault="005575D1" w:rsidP="005575D1">
      <w:pPr>
        <w:pStyle w:val="a4"/>
        <w:keepNext/>
        <w:rPr>
          <w:rtl/>
        </w:rPr>
      </w:pPr>
      <w:bookmarkStart w:id="647" w:name="ET_speaker_6156_61"/>
      <w:r w:rsidRPr="005575D1">
        <w:rPr>
          <w:rStyle w:val="TagStyle"/>
          <w:rtl/>
        </w:rPr>
        <w:t xml:space="preserve"> &lt;&lt; דובר &gt;&gt; </w:t>
      </w:r>
      <w:r>
        <w:rPr>
          <w:rtl/>
        </w:rPr>
        <w:t>גלעד קריב (העבודה):</w:t>
      </w:r>
      <w:r w:rsidRPr="005575D1">
        <w:rPr>
          <w:rStyle w:val="TagStyle"/>
          <w:rtl/>
        </w:rPr>
        <w:t xml:space="preserve"> &lt;&lt; דובר &gt;&gt;</w:t>
      </w:r>
      <w:r w:rsidR="002F0200">
        <w:rPr>
          <w:rtl/>
        </w:rPr>
        <w:t xml:space="preserve"> </w:t>
      </w:r>
      <w:bookmarkEnd w:id="647"/>
    </w:p>
    <w:p w14:paraId="11854A8F" w14:textId="77777777" w:rsidR="005575D1" w:rsidRDefault="005575D1" w:rsidP="005575D1">
      <w:pPr>
        <w:pStyle w:val="KeepWithNext"/>
        <w:rPr>
          <w:rtl/>
          <w:lang w:eastAsia="he-IL"/>
        </w:rPr>
      </w:pPr>
    </w:p>
    <w:p w14:paraId="75FC37C4" w14:textId="51AAC5EB" w:rsidR="005575D1" w:rsidRDefault="005575D1" w:rsidP="005575D1">
      <w:pPr>
        <w:rPr>
          <w:rtl/>
          <w:lang w:eastAsia="he-IL"/>
        </w:rPr>
      </w:pPr>
      <w:r>
        <w:rPr>
          <w:rFonts w:hint="cs"/>
          <w:rtl/>
          <w:lang w:eastAsia="he-IL"/>
        </w:rPr>
        <w:t xml:space="preserve">הפרטים </w:t>
      </w:r>
      <w:bookmarkStart w:id="648" w:name="_ETM_Q1_2112182"/>
      <w:bookmarkEnd w:id="648"/>
      <w:r>
        <w:rPr>
          <w:rFonts w:hint="cs"/>
          <w:rtl/>
          <w:lang w:eastAsia="he-IL"/>
        </w:rPr>
        <w:t>על אודות עברו הפלילי של מי שכלפיו מתבקש הצו, אני רוצה להבין מהייעוץ המשפטי. הרי יש חקיקה מאוד</w:t>
      </w:r>
      <w:bookmarkStart w:id="649" w:name="_ETM_Q1_2123122"/>
      <w:bookmarkEnd w:id="649"/>
      <w:r>
        <w:rPr>
          <w:rFonts w:hint="cs"/>
          <w:rtl/>
          <w:lang w:eastAsia="he-IL"/>
        </w:rPr>
        <w:t xml:space="preserve"> מפורטת לגבי הרישום הפלילי. האם הסעיף הזה גובר, לא גובר,</w:t>
      </w:r>
      <w:r w:rsidR="002F0200">
        <w:rPr>
          <w:rFonts w:hint="cs"/>
          <w:rtl/>
          <w:lang w:eastAsia="he-IL"/>
        </w:rPr>
        <w:t xml:space="preserve"> </w:t>
      </w:r>
      <w:r>
        <w:rPr>
          <w:rFonts w:hint="cs"/>
          <w:rtl/>
          <w:lang w:eastAsia="he-IL"/>
        </w:rPr>
        <w:t xml:space="preserve">יש כאן חריג והוא </w:t>
      </w:r>
      <w:proofErr w:type="spellStart"/>
      <w:r>
        <w:rPr>
          <w:rFonts w:hint="cs"/>
          <w:rtl/>
          <w:lang w:eastAsia="he-IL"/>
        </w:rPr>
        <w:t>העקרון</w:t>
      </w:r>
      <w:proofErr w:type="spellEnd"/>
      <w:r>
        <w:rPr>
          <w:rFonts w:hint="cs"/>
          <w:rtl/>
          <w:lang w:eastAsia="he-IL"/>
        </w:rPr>
        <w:t xml:space="preserve"> של מחיקה, האם </w:t>
      </w:r>
      <w:bookmarkStart w:id="650" w:name="_ETM_Q1_2131844"/>
      <w:bookmarkEnd w:id="650"/>
      <w:r>
        <w:rPr>
          <w:rFonts w:hint="cs"/>
          <w:rtl/>
          <w:lang w:eastAsia="he-IL"/>
        </w:rPr>
        <w:t>לאדם נמחק מידע מהרישום הפלילי כי עברו 10 שנים</w:t>
      </w:r>
      <w:bookmarkStart w:id="651" w:name="_ETM_Q1_2135121"/>
      <w:bookmarkEnd w:id="651"/>
      <w:r>
        <w:rPr>
          <w:rFonts w:hint="cs"/>
          <w:rtl/>
          <w:lang w:eastAsia="he-IL"/>
        </w:rPr>
        <w:t xml:space="preserve"> מאז הוא הסתבך באיזשהו אירוע פלילי של גניבה מחנות</w:t>
      </w:r>
      <w:bookmarkStart w:id="652" w:name="_ETM_Q1_2139485"/>
      <w:bookmarkEnd w:id="652"/>
      <w:r>
        <w:rPr>
          <w:rFonts w:hint="cs"/>
          <w:rtl/>
          <w:lang w:eastAsia="he-IL"/>
        </w:rPr>
        <w:t xml:space="preserve"> מכולת? האם השופט כן רואה את </w:t>
      </w:r>
      <w:bookmarkStart w:id="653" w:name="_ETM_Q1_2142189"/>
      <w:bookmarkEnd w:id="653"/>
      <w:r>
        <w:rPr>
          <w:rFonts w:hint="cs"/>
          <w:rtl/>
          <w:lang w:eastAsia="he-IL"/>
        </w:rPr>
        <w:t>זה למרות שזה נמחק מהמרשם הפלילי?</w:t>
      </w:r>
      <w:bookmarkStart w:id="654" w:name="_ETM_Q1_2146116"/>
      <w:bookmarkEnd w:id="654"/>
      <w:r>
        <w:rPr>
          <w:rFonts w:hint="cs"/>
          <w:rtl/>
          <w:lang w:eastAsia="he-IL"/>
        </w:rPr>
        <w:t xml:space="preserve"> יושת </w:t>
      </w:r>
      <w:proofErr w:type="spellStart"/>
      <w:r>
        <w:rPr>
          <w:rFonts w:hint="cs"/>
          <w:rtl/>
          <w:lang w:eastAsia="he-IL"/>
        </w:rPr>
        <w:t>איתנו</w:t>
      </w:r>
      <w:proofErr w:type="spellEnd"/>
      <w:r>
        <w:rPr>
          <w:rFonts w:hint="cs"/>
          <w:rtl/>
          <w:lang w:eastAsia="he-IL"/>
        </w:rPr>
        <w:t xml:space="preserve"> אחת המומחיות הגדולות בשירות הציבורי לעניין המרשם </w:t>
      </w:r>
      <w:bookmarkStart w:id="655" w:name="_ETM_Q1_2151550"/>
      <w:bookmarkEnd w:id="655"/>
      <w:r>
        <w:rPr>
          <w:rFonts w:hint="cs"/>
          <w:rtl/>
          <w:lang w:eastAsia="he-IL"/>
        </w:rPr>
        <w:t>הפלילי. אני לא מצליח להבין את ההוראה הזאת,</w:t>
      </w:r>
      <w:bookmarkStart w:id="656" w:name="_ETM_Q1_2154723"/>
      <w:bookmarkEnd w:id="656"/>
      <w:r>
        <w:rPr>
          <w:rFonts w:hint="cs"/>
          <w:rtl/>
          <w:lang w:eastAsia="he-IL"/>
        </w:rPr>
        <w:t xml:space="preserve"> גוברת, לא גוברת, איך </w:t>
      </w:r>
      <w:bookmarkStart w:id="657" w:name="_ETM_Q1_2159711"/>
      <w:bookmarkEnd w:id="657"/>
      <w:r>
        <w:rPr>
          <w:rFonts w:hint="cs"/>
          <w:rtl/>
          <w:lang w:eastAsia="he-IL"/>
        </w:rPr>
        <w:t>היא מתכתבת עם זה.</w:t>
      </w:r>
    </w:p>
    <w:p w14:paraId="60330929" w14:textId="77777777" w:rsidR="00A15E3F" w:rsidRDefault="00A15E3F" w:rsidP="005575D1">
      <w:pPr>
        <w:rPr>
          <w:rtl/>
          <w:lang w:eastAsia="he-IL"/>
        </w:rPr>
      </w:pPr>
      <w:bookmarkStart w:id="658" w:name="_ETM_Q1_2164511"/>
      <w:bookmarkStart w:id="659" w:name="_ETM_Q1_2164548"/>
      <w:bookmarkEnd w:id="658"/>
      <w:bookmarkEnd w:id="659"/>
    </w:p>
    <w:p w14:paraId="346B1C11" w14:textId="33B1E673" w:rsidR="00A15E3F" w:rsidRDefault="00A15E3F" w:rsidP="005575D1">
      <w:pPr>
        <w:rPr>
          <w:rtl/>
          <w:lang w:eastAsia="he-IL"/>
        </w:rPr>
      </w:pPr>
      <w:bookmarkStart w:id="660" w:name="_ETM_Q1_2164607"/>
      <w:bookmarkStart w:id="661" w:name="_ETM_Q1_2164637"/>
      <w:bookmarkEnd w:id="660"/>
      <w:bookmarkEnd w:id="661"/>
      <w:r>
        <w:rPr>
          <w:rFonts w:hint="cs"/>
          <w:rtl/>
          <w:lang w:eastAsia="he-IL"/>
        </w:rPr>
        <w:t>כדרך אגב, לגבי המלצה מנומקת של משטרת ישראל</w:t>
      </w:r>
      <w:bookmarkStart w:id="662" w:name="_ETM_Q1_2169870"/>
      <w:bookmarkEnd w:id="662"/>
      <w:r>
        <w:rPr>
          <w:rFonts w:hint="cs"/>
          <w:rtl/>
          <w:lang w:eastAsia="he-IL"/>
        </w:rPr>
        <w:t xml:space="preserve"> בעניין התנאים המבוקשים. מה פתאום המשטרה? הצווים הללו </w:t>
      </w:r>
      <w:bookmarkStart w:id="663" w:name="_ETM_Q1_2174942"/>
      <w:bookmarkEnd w:id="663"/>
      <w:r>
        <w:rPr>
          <w:rFonts w:hint="cs"/>
          <w:rtl/>
          <w:lang w:eastAsia="he-IL"/>
        </w:rPr>
        <w:t xml:space="preserve">בסופו של דבר מגיעים לפגיעה מהותית בחירויותיו של אדם. כשנגיע לסעיף קטן (11) בו לבית המשפט, בכלל המחוקק לא צריך להגביל אותו, הוא מחר </w:t>
      </w:r>
      <w:bookmarkStart w:id="664" w:name="_ETM_Q1_2186798"/>
      <w:bookmarkEnd w:id="664"/>
      <w:r>
        <w:rPr>
          <w:rFonts w:hint="cs"/>
          <w:rtl/>
          <w:lang w:eastAsia="he-IL"/>
        </w:rPr>
        <w:t xml:space="preserve">יכול להחליט שלבן אדם אסור להשקות עציצים ולצאת למרפסת. </w:t>
      </w:r>
      <w:bookmarkStart w:id="665" w:name="_ETM_Q1_2191310"/>
      <w:bookmarkEnd w:id="665"/>
      <w:r>
        <w:rPr>
          <w:rFonts w:hint="cs"/>
          <w:rtl/>
          <w:lang w:eastAsia="he-IL"/>
        </w:rPr>
        <w:t>כן, הגיוני שיש הוראה שבמדינה דמוקרטית בית המשפט יכול</w:t>
      </w:r>
      <w:bookmarkStart w:id="666" w:name="_ETM_Q1_2195643"/>
      <w:bookmarkEnd w:id="666"/>
      <w:r>
        <w:rPr>
          <w:rFonts w:hint="cs"/>
          <w:rtl/>
          <w:lang w:eastAsia="he-IL"/>
        </w:rPr>
        <w:t xml:space="preserve"> להחליט על כל צעד שעולה על רוחו.</w:t>
      </w:r>
    </w:p>
    <w:p w14:paraId="32C15D37" w14:textId="77777777" w:rsidR="00A15E3F" w:rsidRDefault="00A15E3F" w:rsidP="005575D1">
      <w:pPr>
        <w:rPr>
          <w:rtl/>
          <w:lang w:eastAsia="he-IL"/>
        </w:rPr>
      </w:pPr>
      <w:bookmarkStart w:id="667" w:name="_ETM_Q1_2199060"/>
      <w:bookmarkStart w:id="668" w:name="_ETM_Q1_2199100"/>
      <w:bookmarkEnd w:id="667"/>
      <w:bookmarkEnd w:id="668"/>
    </w:p>
    <w:p w14:paraId="0D737B3D" w14:textId="4F3CF942" w:rsidR="00A15E3F" w:rsidRDefault="00A15E3F" w:rsidP="00A15E3F">
      <w:pPr>
        <w:pStyle w:val="af6"/>
        <w:keepNext/>
        <w:rPr>
          <w:rtl/>
        </w:rPr>
      </w:pPr>
      <w:bookmarkStart w:id="669" w:name="ET_yor_6358_62"/>
      <w:r w:rsidRPr="00A15E3F">
        <w:rPr>
          <w:rStyle w:val="TagStyle"/>
          <w:rtl/>
        </w:rPr>
        <w:t xml:space="preserve"> &lt;&lt; </w:t>
      </w:r>
      <w:proofErr w:type="spellStart"/>
      <w:r w:rsidRPr="00A15E3F">
        <w:rPr>
          <w:rStyle w:val="TagStyle"/>
          <w:rtl/>
        </w:rPr>
        <w:t>יור</w:t>
      </w:r>
      <w:proofErr w:type="spellEnd"/>
      <w:r w:rsidRPr="00A15E3F">
        <w:rPr>
          <w:rStyle w:val="TagStyle"/>
          <w:rtl/>
        </w:rPr>
        <w:t xml:space="preserve"> &gt;&gt; </w:t>
      </w:r>
      <w:r>
        <w:rPr>
          <w:rtl/>
        </w:rPr>
        <w:t>היו"ר צביקה פוגל:</w:t>
      </w:r>
      <w:r w:rsidRPr="00A15E3F">
        <w:rPr>
          <w:rStyle w:val="TagStyle"/>
          <w:rtl/>
        </w:rPr>
        <w:t xml:space="preserve"> &lt;&lt; </w:t>
      </w:r>
      <w:proofErr w:type="spellStart"/>
      <w:r w:rsidRPr="00A15E3F">
        <w:rPr>
          <w:rStyle w:val="TagStyle"/>
          <w:rtl/>
        </w:rPr>
        <w:t>יור</w:t>
      </w:r>
      <w:proofErr w:type="spellEnd"/>
      <w:r w:rsidRPr="00A15E3F">
        <w:rPr>
          <w:rStyle w:val="TagStyle"/>
          <w:rtl/>
        </w:rPr>
        <w:t xml:space="preserve"> &gt;&gt;</w:t>
      </w:r>
      <w:r w:rsidR="002F0200">
        <w:rPr>
          <w:rtl/>
        </w:rPr>
        <w:t xml:space="preserve"> </w:t>
      </w:r>
      <w:bookmarkEnd w:id="669"/>
    </w:p>
    <w:p w14:paraId="4BC9CB69" w14:textId="77777777" w:rsidR="00A15E3F" w:rsidRDefault="00A15E3F" w:rsidP="00A15E3F">
      <w:pPr>
        <w:pStyle w:val="KeepWithNext"/>
        <w:rPr>
          <w:rtl/>
          <w:lang w:eastAsia="he-IL"/>
        </w:rPr>
      </w:pPr>
    </w:p>
    <w:p w14:paraId="22DCE669" w14:textId="3D31698E" w:rsidR="00A15E3F" w:rsidRDefault="00A15E3F" w:rsidP="00A15E3F">
      <w:pPr>
        <w:rPr>
          <w:rtl/>
          <w:lang w:eastAsia="he-IL"/>
        </w:rPr>
      </w:pPr>
      <w:r>
        <w:rPr>
          <w:rFonts w:hint="cs"/>
          <w:rtl/>
          <w:lang w:eastAsia="he-IL"/>
        </w:rPr>
        <w:t>מה הבעיה שלך עם ההמלצה המנומקת?</w:t>
      </w:r>
    </w:p>
    <w:p w14:paraId="6CF73764" w14:textId="77777777" w:rsidR="00A15E3F" w:rsidRDefault="00A15E3F" w:rsidP="00A15E3F">
      <w:pPr>
        <w:rPr>
          <w:rtl/>
          <w:lang w:eastAsia="he-IL"/>
        </w:rPr>
      </w:pPr>
      <w:bookmarkStart w:id="670" w:name="_ETM_Q1_2198223"/>
      <w:bookmarkStart w:id="671" w:name="_ETM_Q1_2198255"/>
      <w:bookmarkStart w:id="672" w:name="_ETM_Q1_2199079"/>
      <w:bookmarkEnd w:id="670"/>
      <w:bookmarkEnd w:id="671"/>
      <w:bookmarkEnd w:id="672"/>
    </w:p>
    <w:p w14:paraId="333B72AE" w14:textId="54A1688E" w:rsidR="00A15E3F" w:rsidRDefault="00A15E3F" w:rsidP="00A15E3F">
      <w:pPr>
        <w:pStyle w:val="a4"/>
        <w:keepNext/>
        <w:rPr>
          <w:rtl/>
        </w:rPr>
      </w:pPr>
      <w:bookmarkStart w:id="673" w:name="ET_speaker_6156_63"/>
      <w:r w:rsidRPr="00A15E3F">
        <w:rPr>
          <w:rStyle w:val="TagStyle"/>
          <w:rtl/>
        </w:rPr>
        <w:t xml:space="preserve"> &lt;&lt; דובר &gt;&gt; </w:t>
      </w:r>
      <w:r>
        <w:rPr>
          <w:rtl/>
        </w:rPr>
        <w:t>גלעד קריב (העבודה):</w:t>
      </w:r>
      <w:r w:rsidRPr="00A15E3F">
        <w:rPr>
          <w:rStyle w:val="TagStyle"/>
          <w:rtl/>
        </w:rPr>
        <w:t xml:space="preserve"> &lt;&lt; דובר &gt;&gt;</w:t>
      </w:r>
      <w:r w:rsidR="002F0200">
        <w:rPr>
          <w:rtl/>
        </w:rPr>
        <w:t xml:space="preserve"> </w:t>
      </w:r>
      <w:bookmarkEnd w:id="673"/>
    </w:p>
    <w:p w14:paraId="60562A34" w14:textId="77777777" w:rsidR="00A15E3F" w:rsidRDefault="00A15E3F" w:rsidP="00A15E3F">
      <w:pPr>
        <w:pStyle w:val="KeepWithNext"/>
        <w:rPr>
          <w:rtl/>
          <w:lang w:eastAsia="he-IL"/>
        </w:rPr>
      </w:pPr>
    </w:p>
    <w:p w14:paraId="1DEAA915" w14:textId="50E8F545" w:rsidR="00A15E3F" w:rsidRDefault="00AD5C4F" w:rsidP="00A15E3F">
      <w:pPr>
        <w:rPr>
          <w:rtl/>
          <w:lang w:eastAsia="he-IL"/>
        </w:rPr>
      </w:pPr>
      <w:bookmarkStart w:id="674" w:name="_ETM_Q1_2199317"/>
      <w:bookmarkStart w:id="675" w:name="_ETM_Q1_2199348"/>
      <w:bookmarkEnd w:id="674"/>
      <w:bookmarkEnd w:id="675"/>
      <w:r>
        <w:rPr>
          <w:rFonts w:hint="cs"/>
          <w:rtl/>
          <w:lang w:eastAsia="he-IL"/>
        </w:rPr>
        <w:t>אני רוצה שהיא לא תהיה רק של המשטרה.</w:t>
      </w:r>
    </w:p>
    <w:p w14:paraId="2E1CA6F5" w14:textId="77777777" w:rsidR="00AD5C4F" w:rsidRDefault="00AD5C4F" w:rsidP="00A15E3F">
      <w:pPr>
        <w:rPr>
          <w:rtl/>
          <w:lang w:eastAsia="he-IL"/>
        </w:rPr>
      </w:pPr>
      <w:bookmarkStart w:id="676" w:name="_ETM_Q1_2204250"/>
      <w:bookmarkStart w:id="677" w:name="_ETM_Q1_2204301"/>
      <w:bookmarkEnd w:id="676"/>
      <w:bookmarkEnd w:id="677"/>
    </w:p>
    <w:p w14:paraId="0B72C377" w14:textId="594DD048" w:rsidR="00AD5C4F" w:rsidRDefault="00AD5C4F" w:rsidP="00AD5C4F">
      <w:pPr>
        <w:pStyle w:val="af6"/>
        <w:keepNext/>
        <w:rPr>
          <w:rtl/>
        </w:rPr>
      </w:pPr>
      <w:bookmarkStart w:id="678" w:name="ET_yor_6358_64"/>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 </w:t>
      </w:r>
      <w:r>
        <w:rPr>
          <w:rtl/>
        </w:rPr>
        <w:t>היו"ר צביקה פוגל:</w:t>
      </w:r>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w:t>
      </w:r>
      <w:r w:rsidR="008D1FA9">
        <w:rPr>
          <w:rtl/>
        </w:rPr>
        <w:t xml:space="preserve"> </w:t>
      </w:r>
      <w:bookmarkEnd w:id="678"/>
    </w:p>
    <w:p w14:paraId="00A7D0CE" w14:textId="77777777" w:rsidR="00AD5C4F" w:rsidRDefault="00AD5C4F" w:rsidP="00AD5C4F">
      <w:pPr>
        <w:pStyle w:val="KeepWithNext"/>
        <w:rPr>
          <w:rtl/>
          <w:lang w:eastAsia="he-IL"/>
        </w:rPr>
      </w:pPr>
    </w:p>
    <w:p w14:paraId="485C0EA7" w14:textId="2302CC04" w:rsidR="00AD5C4F" w:rsidRDefault="00AD5C4F" w:rsidP="00AD5C4F">
      <w:pPr>
        <w:rPr>
          <w:rtl/>
          <w:lang w:eastAsia="he-IL"/>
        </w:rPr>
      </w:pPr>
      <w:r>
        <w:rPr>
          <w:rFonts w:hint="cs"/>
          <w:rtl/>
          <w:lang w:eastAsia="he-IL"/>
        </w:rPr>
        <w:t xml:space="preserve">של מי </w:t>
      </w:r>
      <w:bookmarkStart w:id="679" w:name="_ETM_Q1_2204060"/>
      <w:bookmarkEnd w:id="679"/>
      <w:r>
        <w:rPr>
          <w:rFonts w:hint="cs"/>
          <w:rtl/>
          <w:lang w:eastAsia="he-IL"/>
        </w:rPr>
        <w:t>עוד</w:t>
      </w:r>
      <w:bookmarkStart w:id="680" w:name="_ETM_Q1_2203578"/>
      <w:bookmarkStart w:id="681" w:name="_ETM_Q1_2203611"/>
      <w:bookmarkEnd w:id="680"/>
      <w:bookmarkEnd w:id="681"/>
      <w:r>
        <w:rPr>
          <w:rFonts w:hint="cs"/>
          <w:rtl/>
          <w:lang w:eastAsia="he-IL"/>
        </w:rPr>
        <w:t>?</w:t>
      </w:r>
    </w:p>
    <w:p w14:paraId="15B443E0" w14:textId="77777777" w:rsidR="00AD5C4F" w:rsidRDefault="00AD5C4F" w:rsidP="00AD5C4F">
      <w:pPr>
        <w:rPr>
          <w:rtl/>
          <w:lang w:eastAsia="he-IL"/>
        </w:rPr>
      </w:pPr>
    </w:p>
    <w:p w14:paraId="7544D52D" w14:textId="62B99474" w:rsidR="00AD5C4F" w:rsidRDefault="00AD5C4F" w:rsidP="00AD5C4F">
      <w:pPr>
        <w:pStyle w:val="a4"/>
        <w:keepNext/>
        <w:rPr>
          <w:rtl/>
        </w:rPr>
      </w:pPr>
      <w:bookmarkStart w:id="682" w:name="ET_speaker_6156_65"/>
      <w:r w:rsidRPr="00AD5C4F">
        <w:rPr>
          <w:rStyle w:val="TagStyle"/>
          <w:rtl/>
        </w:rPr>
        <w:t xml:space="preserve"> &lt;&lt; דובר &gt;&gt; </w:t>
      </w:r>
      <w:r>
        <w:rPr>
          <w:rtl/>
        </w:rPr>
        <w:t>גלעד קריב (העבודה):</w:t>
      </w:r>
      <w:r w:rsidRPr="00AD5C4F">
        <w:rPr>
          <w:rStyle w:val="TagStyle"/>
          <w:rtl/>
        </w:rPr>
        <w:t xml:space="preserve"> &lt;&lt; דובר &gt;&gt;</w:t>
      </w:r>
      <w:r w:rsidR="008D1FA9">
        <w:rPr>
          <w:rtl/>
        </w:rPr>
        <w:t xml:space="preserve"> </w:t>
      </w:r>
      <w:bookmarkEnd w:id="682"/>
    </w:p>
    <w:p w14:paraId="56872909" w14:textId="77777777" w:rsidR="00AD5C4F" w:rsidRDefault="00AD5C4F" w:rsidP="00AD5C4F">
      <w:pPr>
        <w:pStyle w:val="KeepWithNext"/>
        <w:rPr>
          <w:rtl/>
          <w:lang w:eastAsia="he-IL"/>
        </w:rPr>
      </w:pPr>
    </w:p>
    <w:p w14:paraId="5DCD7DB6" w14:textId="1829EC8C" w:rsidR="00AD5C4F" w:rsidRDefault="00AD5C4F" w:rsidP="00AD5C4F">
      <w:pPr>
        <w:rPr>
          <w:rtl/>
          <w:lang w:eastAsia="he-IL"/>
        </w:rPr>
      </w:pPr>
      <w:r>
        <w:rPr>
          <w:rFonts w:hint="cs"/>
          <w:rtl/>
          <w:lang w:eastAsia="he-IL"/>
        </w:rPr>
        <w:t xml:space="preserve">של הפרקליטות. </w:t>
      </w:r>
    </w:p>
    <w:p w14:paraId="4080B9B3" w14:textId="77777777" w:rsidR="00AD5C4F" w:rsidRDefault="00AD5C4F" w:rsidP="00AD5C4F">
      <w:pPr>
        <w:rPr>
          <w:rtl/>
          <w:lang w:eastAsia="he-IL"/>
        </w:rPr>
      </w:pPr>
      <w:bookmarkStart w:id="683" w:name="_ETM_Q1_2207280"/>
      <w:bookmarkStart w:id="684" w:name="_ETM_Q1_2207314"/>
      <w:bookmarkStart w:id="685" w:name="_ETM_Q1_2207943"/>
      <w:bookmarkEnd w:id="683"/>
      <w:bookmarkEnd w:id="684"/>
      <w:bookmarkEnd w:id="685"/>
    </w:p>
    <w:p w14:paraId="121BE3EF" w14:textId="521A9620" w:rsidR="00AD5C4F" w:rsidRDefault="00AD5C4F" w:rsidP="00AD5C4F">
      <w:pPr>
        <w:pStyle w:val="af6"/>
        <w:keepNext/>
        <w:rPr>
          <w:rtl/>
        </w:rPr>
      </w:pPr>
      <w:bookmarkStart w:id="686" w:name="ET_yor_6358_66"/>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 </w:t>
      </w:r>
      <w:r>
        <w:rPr>
          <w:rtl/>
        </w:rPr>
        <w:t>היו"ר צביקה פוגל:</w:t>
      </w:r>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w:t>
      </w:r>
      <w:r w:rsidR="008D1FA9">
        <w:rPr>
          <w:rtl/>
        </w:rPr>
        <w:t xml:space="preserve"> </w:t>
      </w:r>
      <w:bookmarkEnd w:id="686"/>
    </w:p>
    <w:p w14:paraId="302D44CF" w14:textId="77777777" w:rsidR="00AD5C4F" w:rsidRDefault="00AD5C4F" w:rsidP="00AD5C4F">
      <w:pPr>
        <w:pStyle w:val="KeepWithNext"/>
        <w:rPr>
          <w:rtl/>
          <w:lang w:eastAsia="he-IL"/>
        </w:rPr>
      </w:pPr>
    </w:p>
    <w:p w14:paraId="04D4EFE3" w14:textId="49C74E68" w:rsidR="00AD5C4F" w:rsidRDefault="00AD5C4F" w:rsidP="00AD5C4F">
      <w:pPr>
        <w:rPr>
          <w:rtl/>
          <w:lang w:eastAsia="he-IL"/>
        </w:rPr>
      </w:pPr>
      <w:bookmarkStart w:id="687" w:name="_ETM_Q1_2208185"/>
      <w:bookmarkStart w:id="688" w:name="_ETM_Q1_2208215"/>
      <w:bookmarkEnd w:id="687"/>
      <w:bookmarkEnd w:id="688"/>
      <w:r>
        <w:rPr>
          <w:rFonts w:hint="cs"/>
          <w:rtl/>
          <w:lang w:eastAsia="he-IL"/>
        </w:rPr>
        <w:t>הפרקליטות, הבנו מהתחלה. לא צריך לחזור על זה.</w:t>
      </w:r>
      <w:bookmarkStart w:id="689" w:name="_ETM_Q1_2214987"/>
      <w:bookmarkEnd w:id="689"/>
      <w:r>
        <w:rPr>
          <w:rFonts w:hint="cs"/>
          <w:rtl/>
          <w:lang w:eastAsia="he-IL"/>
        </w:rPr>
        <w:t xml:space="preserve"> לקחתי אותך ברצינות אלא אם כן אתה רוצה שאני לא אעשה את זה.</w:t>
      </w:r>
    </w:p>
    <w:p w14:paraId="3290EA94" w14:textId="77777777" w:rsidR="00AD5C4F" w:rsidRDefault="00AD5C4F" w:rsidP="00AD5C4F">
      <w:pPr>
        <w:rPr>
          <w:rtl/>
          <w:lang w:eastAsia="he-IL"/>
        </w:rPr>
      </w:pPr>
      <w:bookmarkStart w:id="690" w:name="_ETM_Q1_2209027"/>
      <w:bookmarkStart w:id="691" w:name="_ETM_Q1_2209069"/>
      <w:bookmarkEnd w:id="690"/>
      <w:bookmarkEnd w:id="691"/>
    </w:p>
    <w:p w14:paraId="6EEA6291" w14:textId="4C10CE5A" w:rsidR="00AD5C4F" w:rsidRDefault="00AD5C4F" w:rsidP="00AD5C4F">
      <w:pPr>
        <w:pStyle w:val="a4"/>
        <w:keepNext/>
        <w:rPr>
          <w:rtl/>
        </w:rPr>
      </w:pPr>
      <w:bookmarkStart w:id="692" w:name="ET_speaker_6156_67"/>
      <w:r w:rsidRPr="00AD5C4F">
        <w:rPr>
          <w:rStyle w:val="TagStyle"/>
          <w:rtl/>
        </w:rPr>
        <w:t xml:space="preserve"> &lt;&lt; דובר &gt;&gt; </w:t>
      </w:r>
      <w:r>
        <w:rPr>
          <w:rtl/>
        </w:rPr>
        <w:t>גלעד קריב (העבודה):</w:t>
      </w:r>
      <w:r w:rsidRPr="00AD5C4F">
        <w:rPr>
          <w:rStyle w:val="TagStyle"/>
          <w:rtl/>
        </w:rPr>
        <w:t xml:space="preserve"> &lt;&lt; דובר &gt;&gt;</w:t>
      </w:r>
      <w:r w:rsidR="008D1FA9">
        <w:rPr>
          <w:rtl/>
        </w:rPr>
        <w:t xml:space="preserve"> </w:t>
      </w:r>
      <w:bookmarkEnd w:id="692"/>
    </w:p>
    <w:p w14:paraId="6D738C18" w14:textId="77777777" w:rsidR="00AD5C4F" w:rsidRDefault="00AD5C4F" w:rsidP="00AD5C4F">
      <w:pPr>
        <w:pStyle w:val="KeepWithNext"/>
        <w:rPr>
          <w:rtl/>
          <w:lang w:eastAsia="he-IL"/>
        </w:rPr>
      </w:pPr>
    </w:p>
    <w:p w14:paraId="187A5127" w14:textId="11BFEF2D" w:rsidR="00AD5C4F" w:rsidRDefault="00AD5C4F" w:rsidP="00AD5C4F">
      <w:pPr>
        <w:rPr>
          <w:rtl/>
          <w:lang w:eastAsia="he-IL"/>
        </w:rPr>
      </w:pPr>
      <w:r>
        <w:rPr>
          <w:rFonts w:hint="cs"/>
          <w:rtl/>
          <w:lang w:eastAsia="he-IL"/>
        </w:rPr>
        <w:t xml:space="preserve">אני מאוד </w:t>
      </w:r>
      <w:bookmarkStart w:id="693" w:name="_ETM_Q1_2219490"/>
      <w:bookmarkEnd w:id="693"/>
      <w:r>
        <w:rPr>
          <w:rFonts w:hint="cs"/>
          <w:rtl/>
          <w:lang w:eastAsia="he-IL"/>
        </w:rPr>
        <w:t>רוצה שתעשה את זה. אני גם לא אחזור לגבי ההתייצבות</w:t>
      </w:r>
      <w:bookmarkStart w:id="694" w:name="_ETM_Q1_2223111"/>
      <w:bookmarkEnd w:id="694"/>
      <w:r>
        <w:rPr>
          <w:rFonts w:hint="cs"/>
          <w:rtl/>
          <w:lang w:eastAsia="he-IL"/>
        </w:rPr>
        <w:t xml:space="preserve"> של הפרקליטות.</w:t>
      </w:r>
    </w:p>
    <w:p w14:paraId="49A952FF" w14:textId="77777777" w:rsidR="00AD5C4F" w:rsidRDefault="00AD5C4F" w:rsidP="00AD5C4F">
      <w:pPr>
        <w:rPr>
          <w:rtl/>
          <w:lang w:eastAsia="he-IL"/>
        </w:rPr>
      </w:pPr>
      <w:bookmarkStart w:id="695" w:name="_ETM_Q1_2227783"/>
      <w:bookmarkStart w:id="696" w:name="_ETM_Q1_2227820"/>
      <w:bookmarkEnd w:id="695"/>
      <w:bookmarkEnd w:id="696"/>
    </w:p>
    <w:p w14:paraId="143166E5" w14:textId="570D48C8" w:rsidR="00AD5C4F" w:rsidRDefault="00AD5C4F" w:rsidP="00AD5C4F">
      <w:pPr>
        <w:rPr>
          <w:rtl/>
          <w:lang w:eastAsia="he-IL"/>
        </w:rPr>
      </w:pPr>
      <w:bookmarkStart w:id="697" w:name="_ETM_Q1_2228695"/>
      <w:bookmarkStart w:id="698" w:name="_ETM_Q1_2228731"/>
      <w:bookmarkEnd w:id="697"/>
      <w:bookmarkEnd w:id="698"/>
      <w:r>
        <w:rPr>
          <w:rFonts w:hint="cs"/>
          <w:rtl/>
          <w:lang w:eastAsia="he-IL"/>
        </w:rPr>
        <w:t xml:space="preserve">תכף נגיע לעניינים של תוקפו של הצו. לסעיף </w:t>
      </w:r>
      <w:bookmarkStart w:id="699" w:name="_ETM_Q1_2241963"/>
      <w:bookmarkEnd w:id="699"/>
      <w:r>
        <w:rPr>
          <w:rFonts w:hint="cs"/>
          <w:rtl/>
          <w:lang w:eastAsia="he-IL"/>
        </w:rPr>
        <w:t>קטן (ד) אני אתייחס בהמשך.</w:t>
      </w:r>
    </w:p>
    <w:p w14:paraId="5F8145A5" w14:textId="77777777" w:rsidR="00AD5C4F" w:rsidRDefault="00AD5C4F" w:rsidP="00AD5C4F">
      <w:pPr>
        <w:rPr>
          <w:rtl/>
          <w:lang w:eastAsia="he-IL"/>
        </w:rPr>
      </w:pPr>
      <w:bookmarkStart w:id="700" w:name="_ETM_Q1_2245655"/>
      <w:bookmarkStart w:id="701" w:name="_ETM_Q1_2245695"/>
      <w:bookmarkEnd w:id="700"/>
      <w:bookmarkEnd w:id="701"/>
    </w:p>
    <w:p w14:paraId="77FE65AE" w14:textId="2B91C1D1" w:rsidR="00AD5C4F" w:rsidRDefault="00AD5C4F" w:rsidP="00AD5C4F">
      <w:pPr>
        <w:pStyle w:val="af6"/>
        <w:keepNext/>
        <w:rPr>
          <w:rtl/>
        </w:rPr>
      </w:pPr>
      <w:bookmarkStart w:id="702" w:name="ET_yor_6358_68"/>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 </w:t>
      </w:r>
      <w:r>
        <w:rPr>
          <w:rtl/>
        </w:rPr>
        <w:t>היו"ר צביקה פוגל:</w:t>
      </w:r>
      <w:r w:rsidRPr="00AD5C4F">
        <w:rPr>
          <w:rStyle w:val="TagStyle"/>
          <w:rtl/>
        </w:rPr>
        <w:t xml:space="preserve"> &lt;&lt; </w:t>
      </w:r>
      <w:proofErr w:type="spellStart"/>
      <w:r w:rsidRPr="00AD5C4F">
        <w:rPr>
          <w:rStyle w:val="TagStyle"/>
          <w:rtl/>
        </w:rPr>
        <w:t>יור</w:t>
      </w:r>
      <w:proofErr w:type="spellEnd"/>
      <w:r w:rsidRPr="00AD5C4F">
        <w:rPr>
          <w:rStyle w:val="TagStyle"/>
          <w:rtl/>
        </w:rPr>
        <w:t xml:space="preserve"> &gt;&gt;</w:t>
      </w:r>
      <w:r w:rsidR="008D1FA9">
        <w:rPr>
          <w:rtl/>
        </w:rPr>
        <w:t xml:space="preserve"> </w:t>
      </w:r>
      <w:bookmarkEnd w:id="702"/>
    </w:p>
    <w:p w14:paraId="3627D64D" w14:textId="77777777" w:rsidR="00AD5C4F" w:rsidRDefault="00AD5C4F" w:rsidP="00AD5C4F">
      <w:pPr>
        <w:pStyle w:val="KeepWithNext"/>
        <w:rPr>
          <w:rtl/>
          <w:lang w:eastAsia="he-IL"/>
        </w:rPr>
      </w:pPr>
    </w:p>
    <w:p w14:paraId="52F14BA3" w14:textId="50C4B4A1" w:rsidR="00AD5C4F" w:rsidRDefault="00AD5C4F" w:rsidP="00AD5C4F">
      <w:pPr>
        <w:rPr>
          <w:rtl/>
          <w:lang w:eastAsia="he-IL"/>
        </w:rPr>
      </w:pPr>
      <w:r>
        <w:rPr>
          <w:rFonts w:hint="cs"/>
          <w:rtl/>
          <w:lang w:eastAsia="he-IL"/>
        </w:rPr>
        <w:t xml:space="preserve">הערות לסעיף 3. התייחסויות של המשטרה </w:t>
      </w:r>
      <w:bookmarkStart w:id="703" w:name="_ETM_Q1_2247895"/>
      <w:bookmarkEnd w:id="703"/>
      <w:r>
        <w:rPr>
          <w:rFonts w:hint="cs"/>
          <w:rtl/>
          <w:lang w:eastAsia="he-IL"/>
        </w:rPr>
        <w:t>או המשרד לביטחון לאומי להערות</w:t>
      </w:r>
      <w:r w:rsidR="002F0200">
        <w:rPr>
          <w:rFonts w:hint="cs"/>
          <w:rtl/>
          <w:lang w:eastAsia="he-IL"/>
        </w:rPr>
        <w:t xml:space="preserve"> </w:t>
      </w:r>
      <w:r>
        <w:rPr>
          <w:rFonts w:hint="cs"/>
          <w:rtl/>
          <w:lang w:eastAsia="he-IL"/>
        </w:rPr>
        <w:t xml:space="preserve">של חבר הכנסת </w:t>
      </w:r>
      <w:bookmarkStart w:id="704" w:name="_ETM_Q1_2251500"/>
      <w:bookmarkEnd w:id="704"/>
      <w:r>
        <w:rPr>
          <w:rFonts w:hint="cs"/>
          <w:rtl/>
          <w:lang w:eastAsia="he-IL"/>
        </w:rPr>
        <w:t xml:space="preserve">קריב או שאתם רוצים לשמוע אותן לפעם הבאה. </w:t>
      </w:r>
      <w:bookmarkStart w:id="705" w:name="_ETM_Q1_2257610"/>
      <w:bookmarkEnd w:id="705"/>
      <w:r>
        <w:rPr>
          <w:rFonts w:hint="cs"/>
          <w:rtl/>
          <w:lang w:eastAsia="he-IL"/>
        </w:rPr>
        <w:t>משרד המשפטים. הפרקליטות.</w:t>
      </w:r>
    </w:p>
    <w:p w14:paraId="4B32E67A" w14:textId="77777777" w:rsidR="00AD5C4F" w:rsidRDefault="00AD5C4F" w:rsidP="00AD5C4F">
      <w:pPr>
        <w:rPr>
          <w:rtl/>
          <w:lang w:eastAsia="he-IL"/>
        </w:rPr>
      </w:pPr>
      <w:bookmarkStart w:id="706" w:name="_ETM_Q1_2260923"/>
      <w:bookmarkStart w:id="707" w:name="_ETM_Q1_2260961"/>
      <w:bookmarkEnd w:id="706"/>
      <w:bookmarkEnd w:id="707"/>
    </w:p>
    <w:p w14:paraId="4AE2C135" w14:textId="49251796" w:rsidR="00AD5C4F" w:rsidRDefault="00AD5C4F" w:rsidP="00AD5C4F">
      <w:pPr>
        <w:pStyle w:val="a4"/>
        <w:keepNext/>
        <w:rPr>
          <w:rtl/>
        </w:rPr>
      </w:pPr>
      <w:bookmarkStart w:id="708" w:name="ET_speaker_גלעד_נווה_69"/>
      <w:r w:rsidRPr="00AD5C4F">
        <w:rPr>
          <w:rStyle w:val="TagStyle"/>
          <w:rtl/>
        </w:rPr>
        <w:t xml:space="preserve"> &lt;&lt; דובר &gt;&gt; </w:t>
      </w:r>
      <w:r>
        <w:rPr>
          <w:rtl/>
        </w:rPr>
        <w:t>גלעד נווה:</w:t>
      </w:r>
      <w:r w:rsidRPr="00AD5C4F">
        <w:rPr>
          <w:rStyle w:val="TagStyle"/>
          <w:rtl/>
        </w:rPr>
        <w:t xml:space="preserve"> &lt;&lt; דובר &gt;&gt;</w:t>
      </w:r>
      <w:r w:rsidR="008D1FA9">
        <w:rPr>
          <w:rtl/>
        </w:rPr>
        <w:t xml:space="preserve"> </w:t>
      </w:r>
      <w:bookmarkEnd w:id="708"/>
    </w:p>
    <w:p w14:paraId="7C54066E" w14:textId="77777777" w:rsidR="00AD5C4F" w:rsidRDefault="00AD5C4F" w:rsidP="00AD5C4F">
      <w:pPr>
        <w:pStyle w:val="KeepWithNext"/>
        <w:rPr>
          <w:rtl/>
          <w:lang w:eastAsia="he-IL"/>
        </w:rPr>
      </w:pPr>
    </w:p>
    <w:p w14:paraId="77276D1A" w14:textId="5321B3D6" w:rsidR="00AD5C4F" w:rsidRDefault="00AD5C4F" w:rsidP="00AD5C4F">
      <w:pPr>
        <w:rPr>
          <w:rtl/>
          <w:lang w:eastAsia="he-IL"/>
        </w:rPr>
      </w:pPr>
      <w:r>
        <w:rPr>
          <w:rFonts w:hint="cs"/>
          <w:rtl/>
          <w:lang w:eastAsia="he-IL"/>
        </w:rPr>
        <w:t xml:space="preserve">אני אומר משהו אחד יותר </w:t>
      </w:r>
      <w:bookmarkStart w:id="709" w:name="_ETM_Q1_2259245"/>
      <w:bookmarkEnd w:id="709"/>
      <w:r>
        <w:rPr>
          <w:rFonts w:hint="cs"/>
          <w:rtl/>
          <w:lang w:eastAsia="he-IL"/>
        </w:rPr>
        <w:t>ברמה הטכנית, לנושא הספציפי שהפנית גם אלינו,</w:t>
      </w:r>
      <w:r w:rsidR="002F0200">
        <w:rPr>
          <w:rFonts w:hint="cs"/>
          <w:rtl/>
          <w:lang w:eastAsia="he-IL"/>
        </w:rPr>
        <w:t xml:space="preserve"> </w:t>
      </w:r>
      <w:r>
        <w:rPr>
          <w:rFonts w:hint="cs"/>
          <w:rtl/>
          <w:lang w:eastAsia="he-IL"/>
        </w:rPr>
        <w:t xml:space="preserve">לגבי </w:t>
      </w:r>
      <w:bookmarkStart w:id="710" w:name="_ETM_Q1_2266756"/>
      <w:bookmarkEnd w:id="710"/>
      <w:r>
        <w:rPr>
          <w:rFonts w:hint="cs"/>
          <w:rtl/>
          <w:lang w:eastAsia="he-IL"/>
        </w:rPr>
        <w:t>המידע הפלילי. זה כמובן משהו שהמשטרה</w:t>
      </w:r>
      <w:r w:rsidR="002F0200">
        <w:rPr>
          <w:rFonts w:hint="cs"/>
          <w:rtl/>
          <w:lang w:eastAsia="he-IL"/>
        </w:rPr>
        <w:t xml:space="preserve"> </w:t>
      </w:r>
      <w:r>
        <w:rPr>
          <w:rFonts w:hint="cs"/>
          <w:rtl/>
          <w:lang w:eastAsia="he-IL"/>
        </w:rPr>
        <w:t>והמשרד לביטחון לאומי צריכים להתייחס לזה אבל אפשרי ו</w:t>
      </w:r>
      <w:bookmarkStart w:id="711" w:name="_ETM_Q1_2273131"/>
      <w:bookmarkEnd w:id="711"/>
      <w:r>
        <w:rPr>
          <w:rFonts w:hint="cs"/>
          <w:rtl/>
          <w:lang w:eastAsia="he-IL"/>
        </w:rPr>
        <w:t xml:space="preserve">נראה לי אולי רצוי לתחום את זה לפי חוק המידע </w:t>
      </w:r>
      <w:bookmarkStart w:id="712" w:name="_ETM_Q1_2277343"/>
      <w:bookmarkEnd w:id="712"/>
      <w:r>
        <w:rPr>
          <w:rFonts w:hint="cs"/>
          <w:rtl/>
          <w:lang w:eastAsia="he-IL"/>
        </w:rPr>
        <w:t>הפלילי. לתחום</w:t>
      </w:r>
      <w:r w:rsidR="002F0200">
        <w:rPr>
          <w:rFonts w:hint="cs"/>
          <w:rtl/>
          <w:lang w:eastAsia="he-IL"/>
        </w:rPr>
        <w:t xml:space="preserve"> </w:t>
      </w:r>
      <w:r>
        <w:rPr>
          <w:rFonts w:hint="cs"/>
          <w:rtl/>
          <w:lang w:eastAsia="he-IL"/>
        </w:rPr>
        <w:t>בהתאם לסעיף (11).</w:t>
      </w:r>
    </w:p>
    <w:p w14:paraId="03378827" w14:textId="77777777" w:rsidR="00AD5C4F" w:rsidRDefault="00AD5C4F" w:rsidP="00AD5C4F">
      <w:pPr>
        <w:rPr>
          <w:rtl/>
          <w:lang w:eastAsia="he-IL"/>
        </w:rPr>
      </w:pPr>
      <w:bookmarkStart w:id="713" w:name="_ETM_Q1_2282298"/>
      <w:bookmarkEnd w:id="713"/>
    </w:p>
    <w:p w14:paraId="30016D0E" w14:textId="28D2DF6C" w:rsidR="00AD5C4F" w:rsidRDefault="00AD5C4F" w:rsidP="00AD5C4F">
      <w:pPr>
        <w:pStyle w:val="af9"/>
        <w:keepNext/>
        <w:rPr>
          <w:rtl/>
          <w:lang w:eastAsia="he-IL"/>
        </w:rPr>
      </w:pPr>
      <w:bookmarkStart w:id="714" w:name="ET_guest_גבריאלה_פיסמן_70"/>
      <w:r w:rsidRPr="00AD5C4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D5C4F">
        <w:rPr>
          <w:rStyle w:val="TagStyle"/>
          <w:rtl/>
        </w:rPr>
        <w:t xml:space="preserve"> &lt;&lt; אורח &gt;&gt;</w:t>
      </w:r>
      <w:r w:rsidR="008D1FA9">
        <w:rPr>
          <w:rtl/>
          <w:lang w:eastAsia="he-IL"/>
        </w:rPr>
        <w:t xml:space="preserve"> </w:t>
      </w:r>
      <w:bookmarkEnd w:id="714"/>
    </w:p>
    <w:p w14:paraId="03EBF00D" w14:textId="77777777" w:rsidR="00AD5C4F" w:rsidRDefault="00AD5C4F" w:rsidP="00AD5C4F">
      <w:pPr>
        <w:pStyle w:val="KeepWithNext"/>
        <w:rPr>
          <w:rtl/>
          <w:lang w:eastAsia="he-IL"/>
        </w:rPr>
      </w:pPr>
    </w:p>
    <w:p w14:paraId="183D2DBA" w14:textId="0A6D78B8" w:rsidR="00AD5C4F" w:rsidRDefault="00AD5C4F" w:rsidP="00AD5C4F">
      <w:pPr>
        <w:rPr>
          <w:rtl/>
          <w:lang w:eastAsia="he-IL"/>
        </w:rPr>
      </w:pPr>
      <w:bookmarkStart w:id="715" w:name="_ETM_Q1_2282587"/>
      <w:bookmarkStart w:id="716" w:name="_ETM_Q1_2282620"/>
      <w:bookmarkEnd w:id="715"/>
      <w:bookmarkEnd w:id="716"/>
      <w:r>
        <w:rPr>
          <w:rFonts w:hint="cs"/>
          <w:rtl/>
          <w:lang w:eastAsia="he-IL"/>
        </w:rPr>
        <w:t>אני יכולה להתייחס לזה.</w:t>
      </w:r>
      <w:bookmarkStart w:id="717" w:name="_ETM_Q1_2282371"/>
      <w:bookmarkEnd w:id="717"/>
      <w:r>
        <w:rPr>
          <w:rFonts w:hint="cs"/>
          <w:rtl/>
          <w:lang w:eastAsia="he-IL"/>
        </w:rPr>
        <w:t xml:space="preserve"> ברגע שיש לנו הוראת חוק ספציפית בחיקוק </w:t>
      </w:r>
      <w:bookmarkStart w:id="718" w:name="_ETM_Q1_2286222"/>
      <w:bookmarkEnd w:id="718"/>
      <w:r>
        <w:rPr>
          <w:rFonts w:hint="cs"/>
          <w:rtl/>
          <w:lang w:eastAsia="he-IL"/>
        </w:rPr>
        <w:t xml:space="preserve">שהוא לא בתוך חוק המידע הפלילי, המשמעות היא </w:t>
      </w:r>
      <w:bookmarkStart w:id="719" w:name="_ETM_Q1_2291470"/>
      <w:bookmarkEnd w:id="719"/>
      <w:r>
        <w:rPr>
          <w:rFonts w:hint="cs"/>
          <w:rtl/>
          <w:lang w:eastAsia="he-IL"/>
        </w:rPr>
        <w:t>שזה מוגבל למידע עד תום תקופת ההתיישנות. אם רוצים לאשר</w:t>
      </w:r>
      <w:bookmarkStart w:id="720" w:name="_ETM_Q1_2296996"/>
      <w:bookmarkEnd w:id="720"/>
      <w:r>
        <w:rPr>
          <w:rFonts w:hint="cs"/>
          <w:rtl/>
          <w:lang w:eastAsia="he-IL"/>
        </w:rPr>
        <w:t xml:space="preserve"> התחשבות גם במידע מודיעיני, יש תיבות יותר רחבות</w:t>
      </w:r>
      <w:bookmarkStart w:id="721" w:name="_ETM_Q1_2298916"/>
      <w:bookmarkEnd w:id="721"/>
      <w:r>
        <w:rPr>
          <w:rFonts w:hint="cs"/>
          <w:rtl/>
          <w:lang w:eastAsia="he-IL"/>
        </w:rPr>
        <w:t xml:space="preserve"> שמתייחסות גם למידע שנוגע לשלום הציבור וביטחונו ו</w:t>
      </w:r>
      <w:bookmarkStart w:id="722" w:name="_ETM_Q1_2304638"/>
      <w:bookmarkEnd w:id="722"/>
      <w:r>
        <w:rPr>
          <w:rFonts w:hint="cs"/>
          <w:rtl/>
          <w:lang w:eastAsia="he-IL"/>
        </w:rPr>
        <w:t xml:space="preserve">מאפשרות גם התחשבות במידע מודיעיני. מעבר לזה, אם רוצים להציג </w:t>
      </w:r>
      <w:bookmarkStart w:id="723" w:name="_ETM_Q1_2309419"/>
      <w:bookmarkEnd w:id="723"/>
      <w:r>
        <w:rPr>
          <w:rFonts w:hint="cs"/>
          <w:rtl/>
          <w:lang w:eastAsia="he-IL"/>
        </w:rPr>
        <w:t xml:space="preserve">לבית משפט מידע בהיקף רחב, יש הוראה בחוק המידע הפלילי </w:t>
      </w:r>
      <w:bookmarkStart w:id="724" w:name="_ETM_Q1_2318136"/>
      <w:bookmarkEnd w:id="724"/>
      <w:r>
        <w:rPr>
          <w:rFonts w:hint="cs"/>
          <w:rtl/>
          <w:lang w:eastAsia="he-IL"/>
        </w:rPr>
        <w:t>שמאפשרת התחשבות של בית המשפט במידע פלילי בהליכים שאינם הליכים פליליים. צריך לראות שה</w:t>
      </w:r>
      <w:bookmarkStart w:id="725" w:name="_ETM_Q1_2325456"/>
      <w:bookmarkEnd w:id="725"/>
      <w:r>
        <w:rPr>
          <w:rFonts w:hint="cs"/>
          <w:rtl/>
          <w:lang w:eastAsia="he-IL"/>
        </w:rPr>
        <w:t>דברים מתיישבים בהקשר הזה.</w:t>
      </w:r>
      <w:bookmarkStart w:id="726" w:name="_ETM_Q1_2331590"/>
      <w:bookmarkEnd w:id="726"/>
    </w:p>
    <w:p w14:paraId="67D49546" w14:textId="77777777" w:rsidR="00AD5C4F" w:rsidRDefault="00AD5C4F" w:rsidP="00AD5C4F">
      <w:pPr>
        <w:rPr>
          <w:rtl/>
          <w:lang w:eastAsia="he-IL"/>
        </w:rPr>
      </w:pPr>
      <w:bookmarkStart w:id="727" w:name="_ETM_Q1_2331639"/>
      <w:bookmarkStart w:id="728" w:name="_ETM_Q1_2356590"/>
      <w:bookmarkEnd w:id="727"/>
      <w:bookmarkEnd w:id="728"/>
    </w:p>
    <w:p w14:paraId="0F459FA2" w14:textId="420CDE6D" w:rsidR="00AD5C4F" w:rsidRDefault="00AD5C4F" w:rsidP="00AD5C4F">
      <w:pPr>
        <w:pStyle w:val="af9"/>
        <w:keepNext/>
        <w:rPr>
          <w:rtl/>
          <w:lang w:eastAsia="he-IL"/>
        </w:rPr>
      </w:pPr>
      <w:bookmarkStart w:id="729" w:name="ET_guest_נצב_גלעד_בהט_71"/>
      <w:r w:rsidRPr="00AD5C4F">
        <w:rPr>
          <w:rStyle w:val="TagStyle"/>
          <w:rtl/>
        </w:rPr>
        <w:t xml:space="preserve"> &lt;&lt; אורח &gt;&gt; </w:t>
      </w:r>
      <w:bookmarkStart w:id="730" w:name="_ETM_Q1_2358917"/>
      <w:bookmarkEnd w:id="730"/>
      <w:r>
        <w:rPr>
          <w:rtl/>
          <w:lang w:eastAsia="he-IL"/>
        </w:rPr>
        <w:t>גלעד בהט:</w:t>
      </w:r>
      <w:r w:rsidRPr="00AD5C4F">
        <w:rPr>
          <w:rStyle w:val="TagStyle"/>
          <w:rtl/>
        </w:rPr>
        <w:t xml:space="preserve"> &lt;&lt; אורח &gt;&gt;</w:t>
      </w:r>
      <w:r w:rsidR="008D1FA9">
        <w:rPr>
          <w:rtl/>
          <w:lang w:eastAsia="he-IL"/>
        </w:rPr>
        <w:t xml:space="preserve"> </w:t>
      </w:r>
      <w:bookmarkEnd w:id="729"/>
    </w:p>
    <w:p w14:paraId="5A3C629D" w14:textId="77777777" w:rsidR="00AD5C4F" w:rsidRDefault="00AD5C4F" w:rsidP="00AD5C4F">
      <w:pPr>
        <w:pStyle w:val="KeepWithNext"/>
        <w:rPr>
          <w:rtl/>
          <w:lang w:eastAsia="he-IL"/>
        </w:rPr>
      </w:pPr>
    </w:p>
    <w:p w14:paraId="3AE44708" w14:textId="2E5FB31C" w:rsidR="00AD5C4F" w:rsidRDefault="00AD5C4F" w:rsidP="00AD5C4F">
      <w:pPr>
        <w:rPr>
          <w:rtl/>
          <w:lang w:eastAsia="he-IL"/>
        </w:rPr>
      </w:pPr>
      <w:bookmarkStart w:id="731" w:name="_ETM_Q1_2360485"/>
      <w:bookmarkStart w:id="732" w:name="_ETM_Q1_2360522"/>
      <w:bookmarkEnd w:id="731"/>
      <w:bookmarkEnd w:id="732"/>
      <w:r>
        <w:rPr>
          <w:rFonts w:hint="cs"/>
          <w:rtl/>
          <w:lang w:eastAsia="he-IL"/>
        </w:rPr>
        <w:t xml:space="preserve">כמה הערות בהקשר לדבריו של חבר </w:t>
      </w:r>
      <w:bookmarkStart w:id="733" w:name="_ETM_Q1_2360410"/>
      <w:bookmarkEnd w:id="733"/>
      <w:r>
        <w:rPr>
          <w:rFonts w:hint="cs"/>
          <w:rtl/>
          <w:lang w:eastAsia="he-IL"/>
        </w:rPr>
        <w:t xml:space="preserve">הכנסת גלעד קריב. חשוב לומר כמה דברים. </w:t>
      </w:r>
      <w:bookmarkStart w:id="734" w:name="_ETM_Q1_2369193"/>
      <w:bookmarkEnd w:id="734"/>
      <w:r>
        <w:rPr>
          <w:rFonts w:hint="cs"/>
          <w:rtl/>
          <w:lang w:eastAsia="he-IL"/>
        </w:rPr>
        <w:t>אני אומר משפט באופן כללי ואחר כך אני אפרט לגבי ההערות שלו</w:t>
      </w:r>
    </w:p>
    <w:p w14:paraId="14DB5111" w14:textId="77777777" w:rsidR="00AD5C4F" w:rsidRDefault="00AD5C4F" w:rsidP="00AD5C4F">
      <w:pPr>
        <w:rPr>
          <w:rtl/>
          <w:lang w:eastAsia="he-IL"/>
        </w:rPr>
      </w:pPr>
      <w:bookmarkStart w:id="735" w:name="_ETM_Q1_2370922"/>
      <w:bookmarkStart w:id="736" w:name="_ETM_Q1_2370959"/>
      <w:bookmarkEnd w:id="735"/>
      <w:bookmarkEnd w:id="736"/>
    </w:p>
    <w:p w14:paraId="6F4B1A58" w14:textId="4AD65044" w:rsidR="00AD5C4F" w:rsidRDefault="00AD5C4F" w:rsidP="00AD5C4F">
      <w:pPr>
        <w:rPr>
          <w:rtl/>
          <w:lang w:eastAsia="he-IL"/>
        </w:rPr>
      </w:pPr>
      <w:bookmarkStart w:id="737" w:name="_ETM_Q1_2371026"/>
      <w:bookmarkStart w:id="738" w:name="_ETM_Q1_2371059"/>
      <w:bookmarkEnd w:id="737"/>
      <w:bookmarkEnd w:id="738"/>
      <w:r>
        <w:rPr>
          <w:rFonts w:hint="cs"/>
          <w:rtl/>
          <w:lang w:eastAsia="he-IL"/>
        </w:rPr>
        <w:t>צריך לזכור שהמטרה של</w:t>
      </w:r>
      <w:r w:rsidR="002F0200">
        <w:rPr>
          <w:rFonts w:hint="cs"/>
          <w:rtl/>
          <w:lang w:eastAsia="he-IL"/>
        </w:rPr>
        <w:t xml:space="preserve"> </w:t>
      </w:r>
      <w:bookmarkStart w:id="739" w:name="_ETM_Q1_2373382"/>
      <w:bookmarkEnd w:id="739"/>
      <w:r>
        <w:rPr>
          <w:rFonts w:hint="cs"/>
          <w:rtl/>
          <w:lang w:eastAsia="he-IL"/>
        </w:rPr>
        <w:t xml:space="preserve">החוק הזה היא לאיין מסוכנות של אדם שיש סיכוי </w:t>
      </w:r>
      <w:bookmarkStart w:id="740" w:name="_ETM_Q1_2377585"/>
      <w:bookmarkEnd w:id="740"/>
      <w:r>
        <w:rPr>
          <w:rFonts w:hint="cs"/>
          <w:rtl/>
          <w:lang w:eastAsia="he-IL"/>
        </w:rPr>
        <w:t>לעתיד לבוא שיבצע עבירה או</w:t>
      </w:r>
      <w:r w:rsidR="002F0200">
        <w:rPr>
          <w:rFonts w:hint="cs"/>
          <w:rtl/>
          <w:lang w:eastAsia="he-IL"/>
        </w:rPr>
        <w:t xml:space="preserve"> </w:t>
      </w:r>
      <w:r>
        <w:rPr>
          <w:rFonts w:hint="cs"/>
          <w:rtl/>
          <w:lang w:eastAsia="he-IL"/>
        </w:rPr>
        <w:t>יבצע פעילות</w:t>
      </w:r>
      <w:bookmarkStart w:id="741" w:name="_ETM_Q1_2380269"/>
      <w:bookmarkEnd w:id="741"/>
      <w:r>
        <w:rPr>
          <w:rFonts w:hint="cs"/>
          <w:rtl/>
          <w:lang w:eastAsia="he-IL"/>
        </w:rPr>
        <w:t xml:space="preserve"> שמסכנת חיי אדם. זה הרעיון מאחורי הדברים.</w:t>
      </w:r>
      <w:bookmarkStart w:id="742" w:name="_ETM_Q1_2384573"/>
      <w:bookmarkEnd w:id="742"/>
      <w:r>
        <w:rPr>
          <w:rFonts w:hint="cs"/>
          <w:rtl/>
          <w:lang w:eastAsia="he-IL"/>
        </w:rPr>
        <w:t xml:space="preserve"> ככל שבחוק הזה יהיו יותר סעיפים שמביאים אותו למעשה לרמת </w:t>
      </w:r>
      <w:bookmarkStart w:id="743" w:name="_ETM_Q1_2388187"/>
      <w:bookmarkEnd w:id="743"/>
      <w:r>
        <w:rPr>
          <w:rFonts w:hint="cs"/>
          <w:rtl/>
          <w:lang w:eastAsia="he-IL"/>
        </w:rPr>
        <w:t>הוכחה בפלילים, בעצם לא עשינו שום דבר. אם</w:t>
      </w:r>
      <w:bookmarkStart w:id="744" w:name="_ETM_Q1_2391668"/>
      <w:bookmarkEnd w:id="744"/>
      <w:r>
        <w:rPr>
          <w:rFonts w:hint="cs"/>
          <w:rtl/>
          <w:lang w:eastAsia="he-IL"/>
        </w:rPr>
        <w:t xml:space="preserve"> אני צריך להוכיח ברמה פלילית שהאדם הזה, כמו שבדין הפלילי</w:t>
      </w:r>
      <w:r w:rsidR="002F0200">
        <w:rPr>
          <w:rFonts w:hint="cs"/>
          <w:rtl/>
          <w:lang w:eastAsia="he-IL"/>
        </w:rPr>
        <w:t xml:space="preserve"> </w:t>
      </w:r>
      <w:r>
        <w:rPr>
          <w:rFonts w:hint="cs"/>
          <w:rtl/>
          <w:lang w:eastAsia="he-IL"/>
        </w:rPr>
        <w:t xml:space="preserve">הוא עשה משהו, אני כמובן אלך </w:t>
      </w:r>
      <w:proofErr w:type="spellStart"/>
      <w:r>
        <w:rPr>
          <w:rFonts w:hint="cs"/>
          <w:rtl/>
          <w:lang w:eastAsia="he-IL"/>
        </w:rPr>
        <w:t>איתו</w:t>
      </w:r>
      <w:proofErr w:type="spellEnd"/>
      <w:r>
        <w:rPr>
          <w:rFonts w:hint="cs"/>
          <w:rtl/>
          <w:lang w:eastAsia="he-IL"/>
        </w:rPr>
        <w:t xml:space="preserve"> </w:t>
      </w:r>
      <w:bookmarkStart w:id="745" w:name="_ETM_Q1_2398081"/>
      <w:bookmarkEnd w:id="745"/>
      <w:r>
        <w:rPr>
          <w:rFonts w:hint="cs"/>
          <w:rtl/>
          <w:lang w:eastAsia="he-IL"/>
        </w:rPr>
        <w:t xml:space="preserve">למסלול הפלילי. מטרתו של החוק הזה לגשר על </w:t>
      </w:r>
      <w:bookmarkStart w:id="746" w:name="_ETM_Q1_2405010"/>
      <w:bookmarkEnd w:id="746"/>
      <w:r>
        <w:rPr>
          <w:rFonts w:hint="cs"/>
          <w:rtl/>
          <w:lang w:eastAsia="he-IL"/>
        </w:rPr>
        <w:t>פער</w:t>
      </w:r>
      <w:r w:rsidR="00B723CC">
        <w:rPr>
          <w:rFonts w:hint="cs"/>
          <w:rtl/>
          <w:lang w:eastAsia="he-IL"/>
        </w:rPr>
        <w:t xml:space="preserve"> כאשר י</w:t>
      </w:r>
      <w:r>
        <w:rPr>
          <w:rFonts w:hint="cs"/>
          <w:rtl/>
          <w:lang w:eastAsia="he-IL"/>
        </w:rPr>
        <w:t>ש מידע מאוד</w:t>
      </w:r>
      <w:r w:rsidR="008D1FA9">
        <w:rPr>
          <w:rFonts w:hint="cs"/>
          <w:rtl/>
          <w:lang w:eastAsia="he-IL"/>
        </w:rPr>
        <w:t xml:space="preserve"> </w:t>
      </w:r>
      <w:r>
        <w:rPr>
          <w:rFonts w:hint="cs"/>
          <w:rtl/>
          <w:lang w:eastAsia="he-IL"/>
        </w:rPr>
        <w:t xml:space="preserve">משמעותי שאדם </w:t>
      </w:r>
      <w:bookmarkStart w:id="747" w:name="_ETM_Q1_2410285"/>
      <w:bookmarkEnd w:id="747"/>
      <w:r>
        <w:rPr>
          <w:rFonts w:hint="cs"/>
          <w:rtl/>
          <w:lang w:eastAsia="he-IL"/>
        </w:rPr>
        <w:t xml:space="preserve">עומד לבצע פעילות שמסכנת משמעותית חיי אדם ואין כרגע, בשלב </w:t>
      </w:r>
      <w:bookmarkStart w:id="748" w:name="_ETM_Q1_2415756"/>
      <w:bookmarkEnd w:id="748"/>
      <w:r>
        <w:rPr>
          <w:rFonts w:hint="cs"/>
          <w:rtl/>
          <w:lang w:eastAsia="he-IL"/>
        </w:rPr>
        <w:t>שאנחנו מדברים עליו, מספיק ראיות</w:t>
      </w:r>
      <w:r w:rsidR="00B723CC">
        <w:rPr>
          <w:rFonts w:hint="cs"/>
          <w:rtl/>
          <w:lang w:eastAsia="he-IL"/>
        </w:rPr>
        <w:t xml:space="preserve"> ברמה הפלילית </w:t>
      </w:r>
      <w:bookmarkStart w:id="749" w:name="_ETM_Q1_2421602"/>
      <w:bookmarkEnd w:id="749"/>
      <w:r w:rsidR="00B723CC">
        <w:rPr>
          <w:rFonts w:hint="cs"/>
          <w:rtl/>
          <w:lang w:eastAsia="he-IL"/>
        </w:rPr>
        <w:t xml:space="preserve">כדי להביא אותו לבית משפט ולעצור אותו או כל דבר </w:t>
      </w:r>
      <w:bookmarkStart w:id="750" w:name="_ETM_Q1_2424359"/>
      <w:bookmarkEnd w:id="750"/>
      <w:r w:rsidR="00B723CC">
        <w:rPr>
          <w:rFonts w:hint="cs"/>
          <w:rtl/>
          <w:lang w:eastAsia="he-IL"/>
        </w:rPr>
        <w:t>כזה. זה</w:t>
      </w:r>
      <w:r w:rsidR="002F0200">
        <w:rPr>
          <w:rFonts w:hint="cs"/>
          <w:rtl/>
          <w:lang w:eastAsia="he-IL"/>
        </w:rPr>
        <w:t xml:space="preserve"> </w:t>
      </w:r>
      <w:r w:rsidR="00B723CC">
        <w:rPr>
          <w:rFonts w:hint="cs"/>
          <w:rtl/>
          <w:lang w:eastAsia="he-IL"/>
        </w:rPr>
        <w:t xml:space="preserve">הפער שנוצר. זה לא משוה תיאורטי אלא יש לנו מקרים כאלה שהראינו אותם. </w:t>
      </w:r>
      <w:bookmarkStart w:id="751" w:name="_ETM_Q1_2432890"/>
      <w:bookmarkEnd w:id="751"/>
    </w:p>
    <w:p w14:paraId="08731D74" w14:textId="77777777" w:rsidR="00B723CC" w:rsidRDefault="00B723CC" w:rsidP="00AD5C4F">
      <w:pPr>
        <w:rPr>
          <w:rtl/>
          <w:lang w:eastAsia="he-IL"/>
        </w:rPr>
      </w:pPr>
      <w:bookmarkStart w:id="752" w:name="_ETM_Q1_2432938"/>
      <w:bookmarkEnd w:id="752"/>
    </w:p>
    <w:p w14:paraId="2E232343" w14:textId="76C7D735" w:rsidR="00B723CC" w:rsidRDefault="00B723CC" w:rsidP="00AD5C4F">
      <w:pPr>
        <w:rPr>
          <w:rtl/>
          <w:lang w:eastAsia="he-IL"/>
        </w:rPr>
      </w:pPr>
      <w:bookmarkStart w:id="753" w:name="_ETM_Q1_2433002"/>
      <w:bookmarkStart w:id="754" w:name="_ETM_Q1_2433036"/>
      <w:bookmarkEnd w:id="753"/>
      <w:bookmarkEnd w:id="754"/>
      <w:r>
        <w:rPr>
          <w:rFonts w:hint="cs"/>
          <w:rtl/>
          <w:lang w:eastAsia="he-IL"/>
        </w:rPr>
        <w:t>מצד שני, וכאן אני מתייחס להערות של חבר הכנסת קריב,</w:t>
      </w:r>
      <w:bookmarkStart w:id="755" w:name="_ETM_Q1_2434756"/>
      <w:bookmarkEnd w:id="755"/>
      <w:r>
        <w:rPr>
          <w:rFonts w:hint="cs"/>
          <w:rtl/>
          <w:lang w:eastAsia="he-IL"/>
        </w:rPr>
        <w:t xml:space="preserve"> יש לנו הרבה דברים שאנחנו בהחלט מוכנים לקבל ולהבין </w:t>
      </w:r>
      <w:bookmarkStart w:id="756" w:name="_ETM_Q1_2437929"/>
      <w:bookmarkEnd w:id="756"/>
      <w:r>
        <w:rPr>
          <w:rFonts w:hint="cs"/>
          <w:rtl/>
          <w:lang w:eastAsia="he-IL"/>
        </w:rPr>
        <w:t>אותם כמו למשל במסגרת הדיונים שמתקיימים על הצעת החוק הממשלתית.</w:t>
      </w:r>
      <w:bookmarkStart w:id="757" w:name="_ETM_Q1_2445092"/>
      <w:bookmarkEnd w:id="757"/>
      <w:r>
        <w:rPr>
          <w:rFonts w:hint="cs"/>
          <w:rtl/>
          <w:lang w:eastAsia="he-IL"/>
        </w:rPr>
        <w:t xml:space="preserve"> לא פסלנו את האפשרות לקבל אישור הזה או אחר </w:t>
      </w:r>
      <w:r>
        <w:rPr>
          <w:rtl/>
          <w:lang w:eastAsia="he-IL"/>
        </w:rPr>
        <w:t>–</w:t>
      </w:r>
      <w:r>
        <w:rPr>
          <w:rFonts w:hint="cs"/>
          <w:rtl/>
          <w:lang w:eastAsia="he-IL"/>
        </w:rPr>
        <w:t xml:space="preserve"> </w:t>
      </w:r>
      <w:bookmarkStart w:id="758" w:name="_ETM_Q1_2450912"/>
      <w:bookmarkEnd w:id="758"/>
      <w:r>
        <w:rPr>
          <w:rFonts w:hint="cs"/>
          <w:rtl/>
          <w:lang w:eastAsia="he-IL"/>
        </w:rPr>
        <w:t xml:space="preserve">אני לא נכנס כרגע לאיזה אישור </w:t>
      </w:r>
      <w:r>
        <w:rPr>
          <w:rtl/>
          <w:lang w:eastAsia="he-IL"/>
        </w:rPr>
        <w:t>–</w:t>
      </w:r>
      <w:r>
        <w:rPr>
          <w:rFonts w:hint="cs"/>
          <w:rtl/>
          <w:lang w:eastAsia="he-IL"/>
        </w:rPr>
        <w:t xml:space="preserve"> מהיועצת </w:t>
      </w:r>
      <w:bookmarkStart w:id="759" w:name="_ETM_Q1_2452451"/>
      <w:bookmarkEnd w:id="759"/>
      <w:r>
        <w:rPr>
          <w:rFonts w:hint="cs"/>
          <w:rtl/>
          <w:lang w:eastAsia="he-IL"/>
        </w:rPr>
        <w:t>המשפטית לממשלה או מהסמכה של פרקליט המדינה. לא פסל</w:t>
      </w:r>
      <w:bookmarkStart w:id="760" w:name="_ETM_Q1_2455802"/>
      <w:bookmarkEnd w:id="760"/>
      <w:r>
        <w:rPr>
          <w:rFonts w:hint="cs"/>
          <w:rtl/>
          <w:lang w:eastAsia="he-IL"/>
        </w:rPr>
        <w:t xml:space="preserve">נו את זה אבל בסוף צריך שהאישור הזה או מנגנון </w:t>
      </w:r>
      <w:bookmarkStart w:id="761" w:name="_ETM_Q1_2459150"/>
      <w:bookmarkEnd w:id="761"/>
      <w:r>
        <w:rPr>
          <w:rFonts w:hint="cs"/>
          <w:rtl/>
          <w:lang w:eastAsia="he-IL"/>
        </w:rPr>
        <w:t>האישור הזה לא יהיה כזה שלא יאפשר להוציא את</w:t>
      </w:r>
      <w:bookmarkStart w:id="762" w:name="_ETM_Q1_2463470"/>
      <w:bookmarkEnd w:id="762"/>
      <w:r>
        <w:rPr>
          <w:rFonts w:hint="cs"/>
          <w:rtl/>
          <w:lang w:eastAsia="he-IL"/>
        </w:rPr>
        <w:t xml:space="preserve"> הצו הזה לפועל.</w:t>
      </w:r>
      <w:r w:rsidR="002F0200">
        <w:rPr>
          <w:rFonts w:hint="cs"/>
          <w:rtl/>
          <w:lang w:eastAsia="he-IL"/>
        </w:rPr>
        <w:t xml:space="preserve"> </w:t>
      </w:r>
      <w:r>
        <w:rPr>
          <w:rFonts w:hint="cs"/>
          <w:rtl/>
          <w:lang w:eastAsia="he-IL"/>
        </w:rPr>
        <w:t xml:space="preserve">אם יש כאן מנגנון מאוד מסובך ומאוד מורכב שאורך זמן, לא עשינו שום </w:t>
      </w:r>
      <w:bookmarkStart w:id="763" w:name="_ETM_Q1_2467897"/>
      <w:bookmarkEnd w:id="763"/>
      <w:r>
        <w:rPr>
          <w:rFonts w:hint="cs"/>
          <w:rtl/>
          <w:lang w:eastAsia="he-IL"/>
        </w:rPr>
        <w:t xml:space="preserve">דבר. כלומר, </w:t>
      </w:r>
      <w:proofErr w:type="spellStart"/>
      <w:r>
        <w:rPr>
          <w:rFonts w:hint="cs"/>
          <w:rtl/>
          <w:lang w:eastAsia="he-IL"/>
        </w:rPr>
        <w:t>העקרון</w:t>
      </w:r>
      <w:proofErr w:type="spellEnd"/>
      <w:r>
        <w:rPr>
          <w:rFonts w:hint="cs"/>
          <w:rtl/>
          <w:lang w:eastAsia="he-IL"/>
        </w:rPr>
        <w:t xml:space="preserve"> של מה שאמר חבר הכנסת קריב </w:t>
      </w:r>
      <w:bookmarkStart w:id="764" w:name="_ETM_Q1_2471467"/>
      <w:bookmarkEnd w:id="764"/>
      <w:r>
        <w:rPr>
          <w:rFonts w:hint="cs"/>
          <w:rtl/>
          <w:lang w:eastAsia="he-IL"/>
        </w:rPr>
        <w:t>הוא עקרון שמקובל עלינו. אנחנו לא אומרים</w:t>
      </w:r>
      <w:bookmarkStart w:id="765" w:name="_ETM_Q1_2475931"/>
      <w:bookmarkEnd w:id="765"/>
      <w:r>
        <w:rPr>
          <w:rFonts w:hint="cs"/>
          <w:rtl/>
          <w:lang w:eastAsia="he-IL"/>
        </w:rPr>
        <w:t xml:space="preserve"> שהמשטרה בשום פנים ואופן כעמדת משטרה לא מוכנה שיהיה אישור </w:t>
      </w:r>
      <w:bookmarkStart w:id="766" w:name="_ETM_Q1_2479533"/>
      <w:bookmarkEnd w:id="766"/>
      <w:r>
        <w:rPr>
          <w:rFonts w:hint="cs"/>
          <w:rtl/>
          <w:lang w:eastAsia="he-IL"/>
        </w:rPr>
        <w:t>או חושבת שלא יכול להיות אישור של היועץ המשפטי</w:t>
      </w:r>
      <w:bookmarkStart w:id="767" w:name="_ETM_Q1_2482120"/>
      <w:bookmarkEnd w:id="767"/>
      <w:r>
        <w:rPr>
          <w:rFonts w:hint="cs"/>
          <w:rtl/>
          <w:lang w:eastAsia="he-IL"/>
        </w:rPr>
        <w:t xml:space="preserve"> לממשלה או מוסמך </w:t>
      </w:r>
      <w:bookmarkStart w:id="768" w:name="_ETM_Q1_2485526"/>
      <w:bookmarkEnd w:id="768"/>
      <w:r>
        <w:rPr>
          <w:rFonts w:hint="cs"/>
          <w:rtl/>
          <w:lang w:eastAsia="he-IL"/>
        </w:rPr>
        <w:t>פרקליט המדינה.</w:t>
      </w:r>
      <w:r w:rsidR="002F0200">
        <w:rPr>
          <w:rFonts w:hint="cs"/>
          <w:rtl/>
          <w:lang w:eastAsia="he-IL"/>
        </w:rPr>
        <w:t xml:space="preserve"> </w:t>
      </w:r>
      <w:r>
        <w:rPr>
          <w:rFonts w:hint="cs"/>
          <w:rtl/>
          <w:lang w:eastAsia="he-IL"/>
        </w:rPr>
        <w:t xml:space="preserve">אנחנו חושבים </w:t>
      </w:r>
      <w:bookmarkStart w:id="769" w:name="_ETM_Q1_2486108"/>
      <w:bookmarkEnd w:id="769"/>
      <w:r>
        <w:rPr>
          <w:rFonts w:hint="cs"/>
          <w:rtl/>
          <w:lang w:eastAsia="he-IL"/>
        </w:rPr>
        <w:t xml:space="preserve">שצריך להסדיר מנגנון שיאפשר לזה לפעול גם בפועל ופרקטית </w:t>
      </w:r>
      <w:bookmarkStart w:id="770" w:name="_ETM_Q1_2491787"/>
      <w:bookmarkEnd w:id="770"/>
      <w:r>
        <w:rPr>
          <w:rFonts w:hint="cs"/>
          <w:rtl/>
          <w:lang w:eastAsia="he-IL"/>
        </w:rPr>
        <w:t>יהיה לזה מענה. אני אומר שגם היום בחוקים אחרים יש מנגנונים כאלה.</w:t>
      </w:r>
    </w:p>
    <w:p w14:paraId="62FD9DBB" w14:textId="77777777" w:rsidR="00B723CC" w:rsidRDefault="00B723CC" w:rsidP="00AD5C4F">
      <w:pPr>
        <w:rPr>
          <w:rtl/>
          <w:lang w:eastAsia="he-IL"/>
        </w:rPr>
      </w:pPr>
      <w:bookmarkStart w:id="771" w:name="_ETM_Q1_2497789"/>
      <w:bookmarkStart w:id="772" w:name="_ETM_Q1_2497834"/>
      <w:bookmarkStart w:id="773" w:name="_ETM_Q1_2498492"/>
      <w:bookmarkEnd w:id="771"/>
      <w:bookmarkEnd w:id="772"/>
      <w:bookmarkEnd w:id="773"/>
    </w:p>
    <w:p w14:paraId="2673DF95" w14:textId="0A598C46" w:rsidR="00B723CC" w:rsidRDefault="00B723CC" w:rsidP="00B723CC">
      <w:pPr>
        <w:pStyle w:val="a4"/>
        <w:keepNext/>
        <w:rPr>
          <w:rtl/>
        </w:rPr>
      </w:pPr>
      <w:bookmarkStart w:id="774" w:name="ET_speaker_6156_72"/>
      <w:r w:rsidRPr="00B723CC">
        <w:rPr>
          <w:rStyle w:val="TagStyle"/>
          <w:rtl/>
        </w:rPr>
        <w:t xml:space="preserve"> &lt;&lt; דובר &gt;&gt; </w:t>
      </w:r>
      <w:r>
        <w:rPr>
          <w:rtl/>
        </w:rPr>
        <w:t>גלעד קריב (העבודה):</w:t>
      </w:r>
      <w:r w:rsidRPr="00B723CC">
        <w:rPr>
          <w:rStyle w:val="TagStyle"/>
          <w:rtl/>
        </w:rPr>
        <w:t xml:space="preserve"> &lt;&lt; דובר &gt;&gt;</w:t>
      </w:r>
      <w:r w:rsidR="008D1FA9">
        <w:rPr>
          <w:rtl/>
        </w:rPr>
        <w:t xml:space="preserve"> </w:t>
      </w:r>
      <w:bookmarkEnd w:id="774"/>
    </w:p>
    <w:p w14:paraId="4621EFC1" w14:textId="77777777" w:rsidR="00B723CC" w:rsidRDefault="00B723CC" w:rsidP="00B723CC">
      <w:pPr>
        <w:pStyle w:val="KeepWithNext"/>
        <w:rPr>
          <w:rtl/>
          <w:lang w:eastAsia="he-IL"/>
        </w:rPr>
      </w:pPr>
    </w:p>
    <w:p w14:paraId="1D4E79D1" w14:textId="199CDF72" w:rsidR="00B723CC" w:rsidRDefault="00B723CC" w:rsidP="00B723CC">
      <w:pPr>
        <w:rPr>
          <w:rtl/>
          <w:lang w:eastAsia="he-IL"/>
        </w:rPr>
      </w:pPr>
      <w:bookmarkStart w:id="775" w:name="_ETM_Q1_2498748"/>
      <w:bookmarkStart w:id="776" w:name="_ETM_Q1_2498778"/>
      <w:bookmarkEnd w:id="775"/>
      <w:bookmarkEnd w:id="776"/>
      <w:r>
        <w:rPr>
          <w:rFonts w:hint="cs"/>
          <w:rtl/>
          <w:lang w:eastAsia="he-IL"/>
        </w:rPr>
        <w:t>למיטב ידיעתי זה לא ברמת</w:t>
      </w:r>
      <w:bookmarkStart w:id="777" w:name="_ETM_Q1_2497962"/>
      <w:bookmarkEnd w:id="777"/>
      <w:r>
        <w:rPr>
          <w:rFonts w:hint="cs"/>
          <w:rtl/>
          <w:lang w:eastAsia="he-IL"/>
        </w:rPr>
        <w:t xml:space="preserve"> החקיקה אלא ברשות המבצעת. כאן צריך להסדיר</w:t>
      </w:r>
      <w:r w:rsidR="002F0200">
        <w:rPr>
          <w:rFonts w:hint="cs"/>
          <w:rtl/>
          <w:lang w:eastAsia="he-IL"/>
        </w:rPr>
        <w:t xml:space="preserve"> </w:t>
      </w:r>
      <w:bookmarkStart w:id="778" w:name="_ETM_Q1_2505628"/>
      <w:bookmarkEnd w:id="778"/>
      <w:r>
        <w:rPr>
          <w:rFonts w:hint="cs"/>
          <w:rtl/>
          <w:lang w:eastAsia="he-IL"/>
        </w:rPr>
        <w:t>מי מדבר עם מי ברשות המבצעת.</w:t>
      </w:r>
    </w:p>
    <w:p w14:paraId="36D90BB6" w14:textId="77777777" w:rsidR="00B723CC" w:rsidRDefault="00B723CC" w:rsidP="00B723CC">
      <w:pPr>
        <w:rPr>
          <w:rtl/>
          <w:lang w:eastAsia="he-IL"/>
        </w:rPr>
      </w:pPr>
      <w:bookmarkStart w:id="779" w:name="_ETM_Q1_2504930"/>
      <w:bookmarkStart w:id="780" w:name="_ETM_Q1_2504962"/>
      <w:bookmarkStart w:id="781" w:name="_ETM_Q1_2505561"/>
      <w:bookmarkEnd w:id="779"/>
      <w:bookmarkEnd w:id="780"/>
      <w:bookmarkEnd w:id="781"/>
    </w:p>
    <w:p w14:paraId="6FBF307C" w14:textId="49949E08" w:rsidR="00B723CC" w:rsidRDefault="00B723CC" w:rsidP="00B723CC">
      <w:pPr>
        <w:pStyle w:val="af9"/>
        <w:keepNext/>
        <w:rPr>
          <w:rtl/>
          <w:lang w:eastAsia="he-IL"/>
        </w:rPr>
      </w:pPr>
      <w:bookmarkStart w:id="782" w:name="ET_guest_גלעד_בהט_73"/>
      <w:r w:rsidRPr="00B723CC">
        <w:rPr>
          <w:rStyle w:val="TagStyle"/>
          <w:rtl/>
        </w:rPr>
        <w:t xml:space="preserve"> &lt;&lt; אורח &gt;&gt; </w:t>
      </w:r>
      <w:r>
        <w:rPr>
          <w:rtl/>
          <w:lang w:eastAsia="he-IL"/>
        </w:rPr>
        <w:t>גלעד בהט:</w:t>
      </w:r>
      <w:r w:rsidRPr="00B723CC">
        <w:rPr>
          <w:rStyle w:val="TagStyle"/>
          <w:rtl/>
        </w:rPr>
        <w:t xml:space="preserve"> &lt;&lt; אורח &gt;&gt;</w:t>
      </w:r>
      <w:r w:rsidR="008D1FA9">
        <w:rPr>
          <w:rtl/>
          <w:lang w:eastAsia="he-IL"/>
        </w:rPr>
        <w:t xml:space="preserve"> </w:t>
      </w:r>
      <w:bookmarkEnd w:id="782"/>
    </w:p>
    <w:p w14:paraId="77A65B3C" w14:textId="77777777" w:rsidR="00B723CC" w:rsidRDefault="00B723CC" w:rsidP="00B723CC">
      <w:pPr>
        <w:pStyle w:val="KeepWithNext"/>
        <w:rPr>
          <w:rtl/>
          <w:lang w:eastAsia="he-IL"/>
        </w:rPr>
      </w:pPr>
    </w:p>
    <w:p w14:paraId="5B7102DB" w14:textId="01BF02D8" w:rsidR="00B723CC" w:rsidRDefault="00B723CC" w:rsidP="00B723CC">
      <w:pPr>
        <w:rPr>
          <w:rtl/>
          <w:lang w:eastAsia="he-IL"/>
        </w:rPr>
      </w:pPr>
      <w:bookmarkStart w:id="783" w:name="_ETM_Q1_2505751"/>
      <w:bookmarkStart w:id="784" w:name="_ETM_Q1_2505767"/>
      <w:bookmarkEnd w:id="783"/>
      <w:bookmarkEnd w:id="784"/>
      <w:r>
        <w:rPr>
          <w:rFonts w:hint="cs"/>
          <w:rtl/>
          <w:lang w:eastAsia="he-IL"/>
        </w:rPr>
        <w:t xml:space="preserve">חבר הכנסת קריב, ברשותך תן לי </w:t>
      </w:r>
      <w:bookmarkStart w:id="785" w:name="_ETM_Q1_2510723"/>
      <w:bookmarkEnd w:id="785"/>
      <w:r>
        <w:rPr>
          <w:rFonts w:hint="cs"/>
          <w:rtl/>
          <w:lang w:eastAsia="he-IL"/>
        </w:rPr>
        <w:t>להשלים את המענה.</w:t>
      </w:r>
    </w:p>
    <w:p w14:paraId="02EB22BE" w14:textId="77777777" w:rsidR="00B723CC" w:rsidRDefault="00B723CC" w:rsidP="00B723CC">
      <w:pPr>
        <w:rPr>
          <w:rtl/>
          <w:lang w:eastAsia="he-IL"/>
        </w:rPr>
      </w:pPr>
      <w:bookmarkStart w:id="786" w:name="_ETM_Q1_2513644"/>
      <w:bookmarkStart w:id="787" w:name="_ETM_Q1_2513679"/>
      <w:bookmarkStart w:id="788" w:name="_ETM_Q1_2514468"/>
      <w:bookmarkEnd w:id="786"/>
      <w:bookmarkEnd w:id="787"/>
      <w:bookmarkEnd w:id="788"/>
    </w:p>
    <w:p w14:paraId="551E3C24" w14:textId="0C6E83A2" w:rsidR="00B723CC" w:rsidRDefault="00B723CC" w:rsidP="00B723CC">
      <w:pPr>
        <w:pStyle w:val="af6"/>
        <w:keepNext/>
        <w:rPr>
          <w:rtl/>
        </w:rPr>
      </w:pPr>
      <w:bookmarkStart w:id="789" w:name="ET_yor_6358_74"/>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 </w:t>
      </w:r>
      <w:r>
        <w:rPr>
          <w:rtl/>
        </w:rPr>
        <w:t>היו"ר צביקה פוגל:</w:t>
      </w:r>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w:t>
      </w:r>
      <w:r w:rsidR="008D1FA9">
        <w:rPr>
          <w:rtl/>
        </w:rPr>
        <w:t xml:space="preserve"> </w:t>
      </w:r>
      <w:bookmarkEnd w:id="789"/>
    </w:p>
    <w:p w14:paraId="00E3FC9C" w14:textId="77777777" w:rsidR="00B723CC" w:rsidRDefault="00B723CC" w:rsidP="00B723CC">
      <w:pPr>
        <w:pStyle w:val="KeepWithNext"/>
        <w:rPr>
          <w:rtl/>
          <w:lang w:eastAsia="he-IL"/>
        </w:rPr>
      </w:pPr>
    </w:p>
    <w:p w14:paraId="3C3E3A76" w14:textId="7B358543" w:rsidR="00B723CC" w:rsidRDefault="00B723CC" w:rsidP="00B723CC">
      <w:pPr>
        <w:rPr>
          <w:rtl/>
          <w:lang w:eastAsia="he-IL"/>
        </w:rPr>
      </w:pPr>
      <w:bookmarkStart w:id="790" w:name="_ETM_Q1_2514732"/>
      <w:bookmarkStart w:id="791" w:name="_ETM_Q1_2514764"/>
      <w:bookmarkEnd w:id="790"/>
      <w:bookmarkEnd w:id="791"/>
      <w:r>
        <w:rPr>
          <w:rFonts w:hint="cs"/>
          <w:rtl/>
          <w:lang w:eastAsia="he-IL"/>
        </w:rPr>
        <w:t xml:space="preserve">אתה תדע לומר לי בדיונים הבאים איזה סוג של </w:t>
      </w:r>
      <w:bookmarkStart w:id="792" w:name="_ETM_Q1_2517995"/>
      <w:bookmarkEnd w:id="792"/>
      <w:r>
        <w:rPr>
          <w:rFonts w:hint="cs"/>
          <w:rtl/>
          <w:lang w:eastAsia="he-IL"/>
        </w:rPr>
        <w:t>פעולות?</w:t>
      </w:r>
    </w:p>
    <w:p w14:paraId="04AAF9EB" w14:textId="77777777" w:rsidR="00B723CC" w:rsidRDefault="00B723CC" w:rsidP="00B723CC">
      <w:pPr>
        <w:rPr>
          <w:rtl/>
          <w:lang w:eastAsia="he-IL"/>
        </w:rPr>
      </w:pPr>
      <w:bookmarkStart w:id="793" w:name="_ETM_Q1_2519426"/>
      <w:bookmarkStart w:id="794" w:name="_ETM_Q1_2519468"/>
      <w:bookmarkEnd w:id="793"/>
      <w:bookmarkEnd w:id="794"/>
    </w:p>
    <w:p w14:paraId="41E58AB4" w14:textId="607C0B44" w:rsidR="00B723CC" w:rsidRDefault="00B723CC" w:rsidP="00B723CC">
      <w:pPr>
        <w:pStyle w:val="af9"/>
        <w:keepNext/>
        <w:rPr>
          <w:rtl/>
          <w:lang w:eastAsia="he-IL"/>
        </w:rPr>
      </w:pPr>
      <w:bookmarkStart w:id="795" w:name="ET_guest_גלעד_בהט_75"/>
      <w:r w:rsidRPr="00B723CC">
        <w:rPr>
          <w:rStyle w:val="TagStyle"/>
          <w:rtl/>
        </w:rPr>
        <w:t xml:space="preserve"> &lt;&lt; אורח &gt;&gt; </w:t>
      </w:r>
      <w:r>
        <w:rPr>
          <w:rtl/>
          <w:lang w:eastAsia="he-IL"/>
        </w:rPr>
        <w:t>גלעד בהט:</w:t>
      </w:r>
      <w:r w:rsidRPr="00B723CC">
        <w:rPr>
          <w:rStyle w:val="TagStyle"/>
          <w:rtl/>
        </w:rPr>
        <w:t xml:space="preserve"> &lt;&lt; אורח &gt;&gt;</w:t>
      </w:r>
      <w:r w:rsidR="008D1FA9">
        <w:rPr>
          <w:rtl/>
          <w:lang w:eastAsia="he-IL"/>
        </w:rPr>
        <w:t xml:space="preserve"> </w:t>
      </w:r>
      <w:bookmarkEnd w:id="795"/>
    </w:p>
    <w:p w14:paraId="0102581A" w14:textId="77777777" w:rsidR="00B723CC" w:rsidRDefault="00B723CC" w:rsidP="00B723CC">
      <w:pPr>
        <w:pStyle w:val="KeepWithNext"/>
        <w:rPr>
          <w:rtl/>
          <w:lang w:eastAsia="he-IL"/>
        </w:rPr>
      </w:pPr>
    </w:p>
    <w:p w14:paraId="15DB50CC" w14:textId="52556594" w:rsidR="00B723CC" w:rsidRDefault="00B723CC" w:rsidP="00B723CC">
      <w:pPr>
        <w:rPr>
          <w:rtl/>
          <w:lang w:eastAsia="he-IL"/>
        </w:rPr>
      </w:pPr>
      <w:r>
        <w:rPr>
          <w:rFonts w:hint="cs"/>
          <w:rtl/>
          <w:lang w:eastAsia="he-IL"/>
        </w:rPr>
        <w:t xml:space="preserve">כן. אפשר בהחלט לחשוב. אני אומר שוב כי במקביל להצעת החוק הזאת אנחנו גם משתתפים בדיונים לגבי הצעת החוק </w:t>
      </w:r>
      <w:bookmarkStart w:id="796" w:name="_ETM_Q1_2529074"/>
      <w:bookmarkEnd w:id="796"/>
      <w:r>
        <w:rPr>
          <w:rFonts w:hint="cs"/>
          <w:rtl/>
          <w:lang w:eastAsia="he-IL"/>
        </w:rPr>
        <w:t>הממשלתית שממשיכים להתקיים. זה לא</w:t>
      </w:r>
      <w:r w:rsidR="002F0200">
        <w:rPr>
          <w:rFonts w:hint="cs"/>
          <w:rtl/>
          <w:lang w:eastAsia="he-IL"/>
        </w:rPr>
        <w:t xml:space="preserve"> </w:t>
      </w:r>
      <w:r>
        <w:rPr>
          <w:rFonts w:hint="cs"/>
          <w:rtl/>
          <w:lang w:eastAsia="he-IL"/>
        </w:rPr>
        <w:t xml:space="preserve">סותר. </w:t>
      </w:r>
      <w:bookmarkStart w:id="797" w:name="_ETM_Q1_2533056"/>
      <w:bookmarkEnd w:id="797"/>
      <w:r>
        <w:rPr>
          <w:rFonts w:hint="cs"/>
          <w:rtl/>
          <w:lang w:eastAsia="he-IL"/>
        </w:rPr>
        <w:t xml:space="preserve">לא הבענו שם התנגדות. </w:t>
      </w:r>
      <w:proofErr w:type="spellStart"/>
      <w:r>
        <w:rPr>
          <w:rFonts w:hint="cs"/>
          <w:rtl/>
          <w:lang w:eastAsia="he-IL"/>
        </w:rPr>
        <w:t>העקרון</w:t>
      </w:r>
      <w:proofErr w:type="spellEnd"/>
      <w:r>
        <w:rPr>
          <w:rFonts w:hint="cs"/>
          <w:rtl/>
          <w:lang w:eastAsia="he-IL"/>
        </w:rPr>
        <w:t xml:space="preserve"> שהדבר הזה צריך להיות מאושר, </w:t>
      </w:r>
      <w:bookmarkStart w:id="798" w:name="_ETM_Q1_2535737"/>
      <w:bookmarkEnd w:id="798"/>
      <w:r>
        <w:rPr>
          <w:rFonts w:hint="cs"/>
          <w:rtl/>
          <w:lang w:eastAsia="he-IL"/>
        </w:rPr>
        <w:t xml:space="preserve">מקובל עלינו אבל לא ביצירת מנגנון שלא </w:t>
      </w:r>
      <w:bookmarkStart w:id="799" w:name="_ETM_Q1_2538814"/>
      <w:bookmarkEnd w:id="799"/>
      <w:r>
        <w:rPr>
          <w:rFonts w:hint="cs"/>
          <w:rtl/>
          <w:lang w:eastAsia="he-IL"/>
        </w:rPr>
        <w:t>יאפשר להתקדם עם זה.</w:t>
      </w:r>
    </w:p>
    <w:p w14:paraId="679DC9A6" w14:textId="77777777" w:rsidR="00B723CC" w:rsidRDefault="00B723CC" w:rsidP="00B723CC">
      <w:pPr>
        <w:rPr>
          <w:rtl/>
          <w:lang w:eastAsia="he-IL"/>
        </w:rPr>
      </w:pPr>
      <w:bookmarkStart w:id="800" w:name="_ETM_Q1_2542936"/>
      <w:bookmarkStart w:id="801" w:name="_ETM_Q1_2542986"/>
      <w:bookmarkEnd w:id="800"/>
      <w:bookmarkEnd w:id="801"/>
    </w:p>
    <w:p w14:paraId="24DC263C" w14:textId="3528E81F" w:rsidR="00B723CC" w:rsidRDefault="00B723CC" w:rsidP="00B723CC">
      <w:pPr>
        <w:rPr>
          <w:rtl/>
          <w:lang w:eastAsia="he-IL"/>
        </w:rPr>
      </w:pPr>
      <w:bookmarkStart w:id="802" w:name="_ETM_Q1_2543095"/>
      <w:bookmarkStart w:id="803" w:name="_ETM_Q1_2543134"/>
      <w:bookmarkEnd w:id="802"/>
      <w:bookmarkEnd w:id="803"/>
      <w:r>
        <w:rPr>
          <w:rFonts w:hint="cs"/>
          <w:rtl/>
          <w:lang w:eastAsia="he-IL"/>
        </w:rPr>
        <w:t xml:space="preserve">נקודה שנייה לגבי הרישום הפלילי. גם היום </w:t>
      </w:r>
      <w:bookmarkStart w:id="804" w:name="_ETM_Q1_2549781"/>
      <w:bookmarkEnd w:id="804"/>
      <w:r>
        <w:rPr>
          <w:rFonts w:hint="cs"/>
          <w:rtl/>
          <w:lang w:eastAsia="he-IL"/>
        </w:rPr>
        <w:t xml:space="preserve">יש את חוק המרשם הפלילי בתקנות השבים, החוק המתוקן </w:t>
      </w:r>
      <w:bookmarkStart w:id="805" w:name="_ETM_Q1_2552927"/>
      <w:bookmarkEnd w:id="805"/>
      <w:r>
        <w:rPr>
          <w:rFonts w:hint="cs"/>
          <w:rtl/>
          <w:lang w:eastAsia="he-IL"/>
        </w:rPr>
        <w:t>החדש, 2019.</w:t>
      </w:r>
      <w:r w:rsidR="002F0200">
        <w:rPr>
          <w:rFonts w:hint="cs"/>
          <w:rtl/>
          <w:lang w:eastAsia="he-IL"/>
        </w:rPr>
        <w:t xml:space="preserve"> </w:t>
      </w:r>
      <w:r>
        <w:rPr>
          <w:rFonts w:hint="cs"/>
          <w:rtl/>
          <w:lang w:eastAsia="he-IL"/>
        </w:rPr>
        <w:t>לא כל כך חדש, אבל לא משנה. בכל מקרה כאשר מדובר</w:t>
      </w:r>
      <w:bookmarkStart w:id="806" w:name="_ETM_Q1_2502831"/>
      <w:bookmarkStart w:id="807" w:name="_ETM_Q1_2502865"/>
      <w:bookmarkEnd w:id="806"/>
      <w:bookmarkEnd w:id="807"/>
      <w:r>
        <w:rPr>
          <w:rFonts w:hint="cs"/>
          <w:rtl/>
          <w:lang w:eastAsia="he-IL"/>
        </w:rPr>
        <w:t xml:space="preserve"> על מידע כזה, חוקים חדשים כן </w:t>
      </w:r>
      <w:bookmarkStart w:id="808" w:name="_ETM_Q1_2562996"/>
      <w:bookmarkEnd w:id="808"/>
      <w:r>
        <w:rPr>
          <w:rFonts w:hint="cs"/>
          <w:rtl/>
          <w:lang w:eastAsia="he-IL"/>
        </w:rPr>
        <w:t xml:space="preserve">מחריגים אפשרות להעביר מידע ואני חושב שכאן זה מאוד רלוונטי </w:t>
      </w:r>
      <w:bookmarkStart w:id="809" w:name="_ETM_Q1_2566747"/>
      <w:bookmarkEnd w:id="809"/>
      <w:r>
        <w:rPr>
          <w:rFonts w:hint="cs"/>
          <w:rtl/>
          <w:lang w:eastAsia="he-IL"/>
        </w:rPr>
        <w:t>לשופט שמקבל החלטה לדעת האם לאדם הזה יש מרשם</w:t>
      </w:r>
      <w:bookmarkStart w:id="810" w:name="_ETM_Q1_2569257"/>
      <w:bookmarkEnd w:id="810"/>
      <w:r>
        <w:rPr>
          <w:rFonts w:hint="cs"/>
          <w:rtl/>
          <w:lang w:eastAsia="he-IL"/>
        </w:rPr>
        <w:t xml:space="preserve"> פלילי בעבירות אלימות או בעבירות כאלה ואחרות. זה מאוד רלוונטי </w:t>
      </w:r>
      <w:bookmarkStart w:id="811" w:name="_ETM_Q1_2572621"/>
      <w:bookmarkEnd w:id="811"/>
      <w:r>
        <w:rPr>
          <w:rFonts w:hint="cs"/>
          <w:rtl/>
          <w:lang w:eastAsia="he-IL"/>
        </w:rPr>
        <w:t xml:space="preserve">להחלטה. אי אפשר להתעלם מזה ולומר שהוא לא יקבל. נכון, יכול להיות שצריך להגביל תקופות, אנחנו נעשה את </w:t>
      </w:r>
      <w:bookmarkStart w:id="812" w:name="_ETM_Q1_2578901"/>
      <w:bookmarkEnd w:id="812"/>
      <w:r>
        <w:rPr>
          <w:rFonts w:hint="cs"/>
          <w:rtl/>
          <w:lang w:eastAsia="he-IL"/>
        </w:rPr>
        <w:t>זה בסדר, אבל רישום פלילי</w:t>
      </w:r>
      <w:bookmarkStart w:id="813" w:name="_ETM_Q1_2578726"/>
      <w:bookmarkEnd w:id="813"/>
      <w:r>
        <w:rPr>
          <w:rFonts w:hint="cs"/>
          <w:rtl/>
          <w:lang w:eastAsia="he-IL"/>
        </w:rPr>
        <w:t xml:space="preserve"> חייב להיות, מרשם פלילי חייב להיות חלק מהנתונים שעומדים </w:t>
      </w:r>
      <w:bookmarkStart w:id="814" w:name="_ETM_Q1_2583431"/>
      <w:bookmarkEnd w:id="814"/>
      <w:r>
        <w:rPr>
          <w:rFonts w:hint="cs"/>
          <w:rtl/>
          <w:lang w:eastAsia="he-IL"/>
        </w:rPr>
        <w:t>בפני השופט. אי אפשר להתעלם מזה.</w:t>
      </w:r>
    </w:p>
    <w:p w14:paraId="7F42C8F1" w14:textId="77777777" w:rsidR="00B723CC" w:rsidRDefault="00B723CC" w:rsidP="00B723CC">
      <w:pPr>
        <w:rPr>
          <w:rtl/>
          <w:lang w:eastAsia="he-IL"/>
        </w:rPr>
      </w:pPr>
      <w:bookmarkStart w:id="815" w:name="_ETM_Q1_2586466"/>
      <w:bookmarkStart w:id="816" w:name="_ETM_Q1_2586507"/>
      <w:bookmarkEnd w:id="815"/>
      <w:bookmarkEnd w:id="816"/>
    </w:p>
    <w:p w14:paraId="37ED68DC" w14:textId="34877199" w:rsidR="00B723CC" w:rsidRDefault="00B723CC" w:rsidP="00B723CC">
      <w:pPr>
        <w:pStyle w:val="af6"/>
        <w:keepNext/>
        <w:rPr>
          <w:rtl/>
        </w:rPr>
      </w:pPr>
      <w:bookmarkStart w:id="817" w:name="ET_yor_6358_76"/>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 </w:t>
      </w:r>
      <w:r>
        <w:rPr>
          <w:rtl/>
        </w:rPr>
        <w:t>היו"ר צביקה פוגל:</w:t>
      </w:r>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w:t>
      </w:r>
      <w:r w:rsidR="008D1FA9">
        <w:rPr>
          <w:rtl/>
        </w:rPr>
        <w:t xml:space="preserve"> </w:t>
      </w:r>
      <w:bookmarkEnd w:id="817"/>
    </w:p>
    <w:p w14:paraId="7BC28A3C" w14:textId="77777777" w:rsidR="00B723CC" w:rsidRDefault="00B723CC" w:rsidP="00B723CC">
      <w:pPr>
        <w:pStyle w:val="KeepWithNext"/>
        <w:rPr>
          <w:rtl/>
          <w:lang w:eastAsia="he-IL"/>
        </w:rPr>
      </w:pPr>
    </w:p>
    <w:p w14:paraId="53A5ECBA" w14:textId="518942AF" w:rsidR="00B723CC" w:rsidRDefault="00B723CC" w:rsidP="00B723CC">
      <w:pPr>
        <w:rPr>
          <w:rtl/>
          <w:lang w:eastAsia="he-IL"/>
        </w:rPr>
      </w:pPr>
      <w:r>
        <w:rPr>
          <w:rFonts w:hint="cs"/>
          <w:rtl/>
          <w:lang w:eastAsia="he-IL"/>
        </w:rPr>
        <w:t>אנחנו יכולים להגדיר שזה</w:t>
      </w:r>
      <w:bookmarkStart w:id="818" w:name="_ETM_Q1_2586698"/>
      <w:bookmarkEnd w:id="818"/>
      <w:r>
        <w:rPr>
          <w:rFonts w:hint="cs"/>
          <w:rtl/>
          <w:lang w:eastAsia="he-IL"/>
        </w:rPr>
        <w:t xml:space="preserve"> יהיה רישום פלילי רלוונטי לבקשה.</w:t>
      </w:r>
    </w:p>
    <w:p w14:paraId="73269C04" w14:textId="77777777" w:rsidR="00B723CC" w:rsidRDefault="00B723CC" w:rsidP="00B723CC">
      <w:pPr>
        <w:rPr>
          <w:rtl/>
          <w:lang w:eastAsia="he-IL"/>
        </w:rPr>
      </w:pPr>
      <w:bookmarkStart w:id="819" w:name="_ETM_Q1_2590647"/>
      <w:bookmarkStart w:id="820" w:name="_ETM_Q1_2590683"/>
      <w:bookmarkStart w:id="821" w:name="_ETM_Q1_2591862"/>
      <w:bookmarkEnd w:id="819"/>
      <w:bookmarkEnd w:id="820"/>
      <w:bookmarkEnd w:id="821"/>
    </w:p>
    <w:p w14:paraId="3E88FAF9" w14:textId="78A66EB1" w:rsidR="00B723CC" w:rsidRDefault="00B723CC" w:rsidP="00B723CC">
      <w:pPr>
        <w:pStyle w:val="af9"/>
        <w:keepNext/>
        <w:rPr>
          <w:rtl/>
          <w:lang w:eastAsia="he-IL"/>
        </w:rPr>
      </w:pPr>
      <w:bookmarkStart w:id="822" w:name="ET_guest_גלעד_בהט_77"/>
      <w:r w:rsidRPr="00B723CC">
        <w:rPr>
          <w:rStyle w:val="TagStyle"/>
          <w:rtl/>
        </w:rPr>
        <w:t xml:space="preserve"> &lt;&lt; אורח &gt;&gt; </w:t>
      </w:r>
      <w:r>
        <w:rPr>
          <w:rtl/>
          <w:lang w:eastAsia="he-IL"/>
        </w:rPr>
        <w:t>גלעד בהט:</w:t>
      </w:r>
      <w:r w:rsidRPr="00B723CC">
        <w:rPr>
          <w:rStyle w:val="TagStyle"/>
          <w:rtl/>
        </w:rPr>
        <w:t xml:space="preserve"> &lt;&lt; אורח &gt;&gt;</w:t>
      </w:r>
      <w:r w:rsidR="008D1FA9">
        <w:rPr>
          <w:rtl/>
          <w:lang w:eastAsia="he-IL"/>
        </w:rPr>
        <w:t xml:space="preserve"> </w:t>
      </w:r>
      <w:bookmarkEnd w:id="822"/>
    </w:p>
    <w:p w14:paraId="4118012B" w14:textId="77777777" w:rsidR="00B723CC" w:rsidRDefault="00B723CC" w:rsidP="00B723CC">
      <w:pPr>
        <w:pStyle w:val="KeepWithNext"/>
        <w:rPr>
          <w:rtl/>
          <w:lang w:eastAsia="he-IL"/>
        </w:rPr>
      </w:pPr>
    </w:p>
    <w:p w14:paraId="215EFB98" w14:textId="03C45631" w:rsidR="00B723CC" w:rsidRDefault="00B723CC" w:rsidP="00B723CC">
      <w:pPr>
        <w:rPr>
          <w:rtl/>
          <w:lang w:eastAsia="he-IL"/>
        </w:rPr>
      </w:pPr>
      <w:r>
        <w:rPr>
          <w:rFonts w:hint="cs"/>
          <w:rtl/>
          <w:lang w:eastAsia="he-IL"/>
        </w:rPr>
        <w:t>צ</w:t>
      </w:r>
      <w:bookmarkStart w:id="823" w:name="_ETM_Q1_2592132"/>
      <w:bookmarkStart w:id="824" w:name="_ETM_Q1_2592150"/>
      <w:bookmarkEnd w:id="823"/>
      <w:bookmarkEnd w:id="824"/>
      <w:r>
        <w:rPr>
          <w:rFonts w:hint="cs"/>
          <w:rtl/>
          <w:lang w:eastAsia="he-IL"/>
        </w:rPr>
        <w:t xml:space="preserve">ריך לבדוק. יכול להיות. אנחנו מוכנים </w:t>
      </w:r>
      <w:bookmarkStart w:id="825" w:name="_ETM_Q1_2593656"/>
      <w:bookmarkEnd w:id="825"/>
      <w:r>
        <w:rPr>
          <w:rFonts w:hint="cs"/>
          <w:rtl/>
          <w:lang w:eastAsia="he-IL"/>
        </w:rPr>
        <w:t>לבדוק את זה.</w:t>
      </w:r>
    </w:p>
    <w:p w14:paraId="2D900278" w14:textId="77777777" w:rsidR="00B723CC" w:rsidRDefault="00B723CC" w:rsidP="00B723CC">
      <w:pPr>
        <w:rPr>
          <w:rtl/>
          <w:lang w:eastAsia="he-IL"/>
        </w:rPr>
      </w:pPr>
      <w:bookmarkStart w:id="826" w:name="_ETM_Q1_2593221"/>
      <w:bookmarkStart w:id="827" w:name="_ETM_Q1_2593253"/>
      <w:bookmarkStart w:id="828" w:name="_ETM_Q1_2594309"/>
      <w:bookmarkEnd w:id="826"/>
      <w:bookmarkEnd w:id="827"/>
      <w:bookmarkEnd w:id="828"/>
    </w:p>
    <w:p w14:paraId="19C31D51" w14:textId="0109144C" w:rsidR="00B723CC" w:rsidRDefault="00B723CC" w:rsidP="00B723CC">
      <w:pPr>
        <w:pStyle w:val="af6"/>
        <w:keepNext/>
        <w:rPr>
          <w:rtl/>
        </w:rPr>
      </w:pPr>
      <w:bookmarkStart w:id="829" w:name="ET_yor_6358_78"/>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 </w:t>
      </w:r>
      <w:r>
        <w:rPr>
          <w:rtl/>
        </w:rPr>
        <w:t>היו"ר צביקה פוגל:</w:t>
      </w:r>
      <w:r w:rsidRPr="00B723CC">
        <w:rPr>
          <w:rStyle w:val="TagStyle"/>
          <w:rtl/>
        </w:rPr>
        <w:t xml:space="preserve"> &lt;&lt; </w:t>
      </w:r>
      <w:proofErr w:type="spellStart"/>
      <w:r w:rsidRPr="00B723CC">
        <w:rPr>
          <w:rStyle w:val="TagStyle"/>
          <w:rtl/>
        </w:rPr>
        <w:t>יור</w:t>
      </w:r>
      <w:proofErr w:type="spellEnd"/>
      <w:r w:rsidRPr="00B723CC">
        <w:rPr>
          <w:rStyle w:val="TagStyle"/>
          <w:rtl/>
        </w:rPr>
        <w:t xml:space="preserve"> &gt;&gt;</w:t>
      </w:r>
      <w:r w:rsidR="008D1FA9">
        <w:rPr>
          <w:rtl/>
        </w:rPr>
        <w:t xml:space="preserve"> </w:t>
      </w:r>
      <w:bookmarkEnd w:id="829"/>
    </w:p>
    <w:p w14:paraId="68DBF835" w14:textId="77777777" w:rsidR="00B723CC" w:rsidRDefault="00B723CC" w:rsidP="00B723CC">
      <w:pPr>
        <w:pStyle w:val="KeepWithNext"/>
        <w:rPr>
          <w:rtl/>
          <w:lang w:eastAsia="he-IL"/>
        </w:rPr>
      </w:pPr>
    </w:p>
    <w:p w14:paraId="43DDCE8A" w14:textId="4AFB00CD" w:rsidR="00B723CC" w:rsidRDefault="00B723CC" w:rsidP="00B723CC">
      <w:pPr>
        <w:rPr>
          <w:rtl/>
          <w:lang w:eastAsia="he-IL"/>
        </w:rPr>
      </w:pPr>
      <w:bookmarkStart w:id="830" w:name="_ETM_Q1_2594592"/>
      <w:bookmarkEnd w:id="830"/>
      <w:r>
        <w:rPr>
          <w:rFonts w:hint="cs"/>
          <w:rtl/>
          <w:lang w:eastAsia="he-IL"/>
        </w:rPr>
        <w:t>כ</w:t>
      </w:r>
      <w:bookmarkStart w:id="831" w:name="_ETM_Q1_2594629"/>
      <w:bookmarkEnd w:id="831"/>
      <w:r>
        <w:rPr>
          <w:rFonts w:hint="cs"/>
          <w:rtl/>
          <w:lang w:eastAsia="he-IL"/>
        </w:rPr>
        <w:t xml:space="preserve">מו שגלעד </w:t>
      </w:r>
      <w:r w:rsidR="002F0200">
        <w:rPr>
          <w:rFonts w:hint="cs"/>
          <w:rtl/>
          <w:lang w:eastAsia="he-IL"/>
        </w:rPr>
        <w:t>אומר</w:t>
      </w:r>
      <w:r>
        <w:rPr>
          <w:rFonts w:hint="cs"/>
          <w:rtl/>
          <w:lang w:eastAsia="he-IL"/>
        </w:rPr>
        <w:t xml:space="preserve">, אם הוא גנב </w:t>
      </w:r>
      <w:r w:rsidR="002F0200">
        <w:rPr>
          <w:rFonts w:hint="cs"/>
          <w:rtl/>
          <w:lang w:eastAsia="he-IL"/>
        </w:rPr>
        <w:t xml:space="preserve">אבטיח </w:t>
      </w:r>
      <w:r>
        <w:rPr>
          <w:rFonts w:hint="cs"/>
          <w:rtl/>
          <w:lang w:eastAsia="he-IL"/>
        </w:rPr>
        <w:t xml:space="preserve">לפני </w:t>
      </w:r>
      <w:bookmarkStart w:id="832" w:name="_ETM_Q1_2595881"/>
      <w:bookmarkEnd w:id="832"/>
      <w:r>
        <w:rPr>
          <w:rFonts w:hint="cs"/>
          <w:rtl/>
          <w:lang w:eastAsia="he-IL"/>
        </w:rPr>
        <w:t>10 שנים</w:t>
      </w:r>
      <w:r w:rsidR="002F0200">
        <w:rPr>
          <w:rFonts w:hint="cs"/>
          <w:rtl/>
          <w:lang w:eastAsia="he-IL"/>
        </w:rPr>
        <w:t>.</w:t>
      </w:r>
    </w:p>
    <w:p w14:paraId="744B4FC0" w14:textId="77777777" w:rsidR="00B723CC" w:rsidRDefault="00B723CC" w:rsidP="00B723CC">
      <w:pPr>
        <w:rPr>
          <w:rtl/>
          <w:lang w:eastAsia="he-IL"/>
        </w:rPr>
      </w:pPr>
      <w:bookmarkStart w:id="833" w:name="_ETM_Q1_2603199"/>
      <w:bookmarkStart w:id="834" w:name="_ETM_Q1_2603232"/>
      <w:bookmarkStart w:id="835" w:name="_ETM_Q1_2603276"/>
      <w:bookmarkEnd w:id="833"/>
      <w:bookmarkEnd w:id="834"/>
      <w:bookmarkEnd w:id="835"/>
    </w:p>
    <w:p w14:paraId="068B94E8" w14:textId="3D802930" w:rsidR="00B723CC" w:rsidRDefault="00B723CC" w:rsidP="00B723CC">
      <w:pPr>
        <w:pStyle w:val="af9"/>
        <w:keepNext/>
        <w:rPr>
          <w:rtl/>
          <w:lang w:eastAsia="he-IL"/>
        </w:rPr>
      </w:pPr>
      <w:bookmarkStart w:id="836" w:name="ET_guest_גלעד_בהט_79"/>
      <w:r w:rsidRPr="00B723CC">
        <w:rPr>
          <w:rStyle w:val="TagStyle"/>
          <w:rtl/>
        </w:rPr>
        <w:t xml:space="preserve"> &lt;&lt; אורח &gt;&gt; </w:t>
      </w:r>
      <w:r>
        <w:rPr>
          <w:rtl/>
          <w:lang w:eastAsia="he-IL"/>
        </w:rPr>
        <w:t>גלעד בהט:</w:t>
      </w:r>
      <w:r w:rsidRPr="00B723CC">
        <w:rPr>
          <w:rStyle w:val="TagStyle"/>
          <w:rtl/>
        </w:rPr>
        <w:t xml:space="preserve"> &lt;&lt; אורח &gt;&gt;</w:t>
      </w:r>
      <w:r w:rsidR="008D1FA9">
        <w:rPr>
          <w:rtl/>
          <w:lang w:eastAsia="he-IL"/>
        </w:rPr>
        <w:t xml:space="preserve"> </w:t>
      </w:r>
      <w:bookmarkEnd w:id="836"/>
    </w:p>
    <w:p w14:paraId="10838DA9" w14:textId="77777777" w:rsidR="00B723CC" w:rsidRDefault="00B723CC" w:rsidP="00B723CC">
      <w:pPr>
        <w:pStyle w:val="KeepWithNext"/>
        <w:rPr>
          <w:rtl/>
          <w:lang w:eastAsia="he-IL"/>
        </w:rPr>
      </w:pPr>
    </w:p>
    <w:p w14:paraId="66B53AA3" w14:textId="44590A10" w:rsidR="00B723CC" w:rsidRDefault="00B723CC" w:rsidP="00B723CC">
      <w:pPr>
        <w:rPr>
          <w:rtl/>
          <w:lang w:eastAsia="he-IL"/>
        </w:rPr>
      </w:pPr>
      <w:bookmarkStart w:id="837" w:name="_ETM_Q1_2603508"/>
      <w:bookmarkStart w:id="838" w:name="_ETM_Q1_2603540"/>
      <w:bookmarkEnd w:id="837"/>
      <w:bookmarkEnd w:id="838"/>
      <w:r>
        <w:rPr>
          <w:rFonts w:hint="cs"/>
          <w:rtl/>
          <w:lang w:eastAsia="he-IL"/>
        </w:rPr>
        <w:t>תלוי איזה אבטיח.</w:t>
      </w:r>
      <w:r w:rsidR="008D1FA9">
        <w:rPr>
          <w:rFonts w:hint="cs"/>
          <w:rtl/>
          <w:lang w:eastAsia="he-IL"/>
        </w:rPr>
        <w:t xml:space="preserve"> </w:t>
      </w:r>
      <w:r>
        <w:rPr>
          <w:rFonts w:hint="cs"/>
          <w:rtl/>
          <w:lang w:eastAsia="he-IL"/>
        </w:rPr>
        <w:t>יש גם אבטיח בלי גרעינים.</w:t>
      </w:r>
    </w:p>
    <w:p w14:paraId="2FCD84EC" w14:textId="77777777" w:rsidR="00B723CC" w:rsidRDefault="00B723CC" w:rsidP="00B723CC">
      <w:pPr>
        <w:rPr>
          <w:rtl/>
          <w:lang w:eastAsia="he-IL"/>
        </w:rPr>
      </w:pPr>
    </w:p>
    <w:p w14:paraId="6322D241" w14:textId="11A1DAD5" w:rsidR="00B723CC" w:rsidRDefault="00B723CC" w:rsidP="00B723CC">
      <w:pPr>
        <w:pStyle w:val="a4"/>
        <w:keepNext/>
        <w:rPr>
          <w:rtl/>
        </w:rPr>
      </w:pPr>
      <w:bookmarkStart w:id="839" w:name="ET_speaker_6156_80"/>
      <w:r w:rsidRPr="00B723CC">
        <w:rPr>
          <w:rStyle w:val="TagStyle"/>
          <w:rtl/>
        </w:rPr>
        <w:t xml:space="preserve"> &lt;&lt; דובר &gt;&gt; </w:t>
      </w:r>
      <w:r>
        <w:rPr>
          <w:rtl/>
        </w:rPr>
        <w:t>גלעד קריב (העבודה):</w:t>
      </w:r>
      <w:r w:rsidRPr="00B723CC">
        <w:rPr>
          <w:rStyle w:val="TagStyle"/>
          <w:rtl/>
        </w:rPr>
        <w:t xml:space="preserve"> &lt;&lt; דובר &gt;&gt;</w:t>
      </w:r>
      <w:r w:rsidR="008D1FA9">
        <w:rPr>
          <w:rtl/>
        </w:rPr>
        <w:t xml:space="preserve"> </w:t>
      </w:r>
      <w:bookmarkEnd w:id="839"/>
    </w:p>
    <w:p w14:paraId="65DFC882" w14:textId="77777777" w:rsidR="00B723CC" w:rsidRDefault="00B723CC" w:rsidP="00B723CC">
      <w:pPr>
        <w:pStyle w:val="KeepWithNext"/>
        <w:rPr>
          <w:rtl/>
          <w:lang w:eastAsia="he-IL"/>
        </w:rPr>
      </w:pPr>
    </w:p>
    <w:p w14:paraId="3373E58A" w14:textId="517B4334" w:rsidR="00B723CC" w:rsidRDefault="00B723CC" w:rsidP="00B723CC">
      <w:pPr>
        <w:rPr>
          <w:rtl/>
          <w:lang w:eastAsia="he-IL"/>
        </w:rPr>
      </w:pPr>
      <w:r>
        <w:rPr>
          <w:rFonts w:hint="cs"/>
          <w:rtl/>
          <w:lang w:eastAsia="he-IL"/>
        </w:rPr>
        <w:t>אני שמח שאתה ניגש לזה עם קורטוב שעשוע. אנחנו עוד נגיע לימים שהדיון יתקיים.</w:t>
      </w:r>
    </w:p>
    <w:p w14:paraId="28535E58" w14:textId="77777777" w:rsidR="00B723CC" w:rsidRDefault="00B723CC" w:rsidP="00B723CC">
      <w:pPr>
        <w:rPr>
          <w:rtl/>
          <w:lang w:eastAsia="he-IL"/>
        </w:rPr>
      </w:pPr>
      <w:bookmarkStart w:id="840" w:name="_ETM_Q1_2615750"/>
      <w:bookmarkStart w:id="841" w:name="_ETM_Q1_2615783"/>
      <w:bookmarkStart w:id="842" w:name="_ETM_Q1_2616350"/>
      <w:bookmarkEnd w:id="840"/>
      <w:bookmarkEnd w:id="841"/>
      <w:bookmarkEnd w:id="842"/>
    </w:p>
    <w:p w14:paraId="27CC55A4" w14:textId="7ECCA137" w:rsidR="00B723CC" w:rsidRDefault="00B723CC" w:rsidP="00B723CC">
      <w:pPr>
        <w:pStyle w:val="af9"/>
        <w:keepNext/>
        <w:rPr>
          <w:rtl/>
          <w:lang w:eastAsia="he-IL"/>
        </w:rPr>
      </w:pPr>
      <w:r w:rsidRPr="00B723CC">
        <w:rPr>
          <w:rStyle w:val="TagStyle"/>
          <w:rtl/>
        </w:rPr>
        <w:t xml:space="preserve"> &lt;&lt; אורח &gt;&gt; </w:t>
      </w:r>
      <w:r>
        <w:rPr>
          <w:rtl/>
          <w:lang w:eastAsia="he-IL"/>
        </w:rPr>
        <w:t>גלעד בהט:</w:t>
      </w:r>
      <w:r w:rsidRPr="00B723CC">
        <w:rPr>
          <w:rStyle w:val="TagStyle"/>
          <w:rtl/>
        </w:rPr>
        <w:t xml:space="preserve"> &lt;&lt; אורח &gt;&gt;</w:t>
      </w:r>
      <w:r w:rsidR="008D1FA9">
        <w:rPr>
          <w:rtl/>
          <w:lang w:eastAsia="he-IL"/>
        </w:rPr>
        <w:t xml:space="preserve"> </w:t>
      </w:r>
    </w:p>
    <w:p w14:paraId="386EC041" w14:textId="77777777" w:rsidR="00B723CC" w:rsidRDefault="00B723CC" w:rsidP="00B723CC">
      <w:pPr>
        <w:pStyle w:val="KeepWithNext"/>
        <w:rPr>
          <w:rtl/>
          <w:lang w:eastAsia="he-IL"/>
        </w:rPr>
      </w:pPr>
    </w:p>
    <w:p w14:paraId="20ED3DBE" w14:textId="6CA60D03" w:rsidR="00B723CC" w:rsidRDefault="00B723CC" w:rsidP="00B723CC">
      <w:pPr>
        <w:rPr>
          <w:rtl/>
          <w:lang w:eastAsia="he-IL"/>
        </w:rPr>
      </w:pPr>
      <w:bookmarkStart w:id="843" w:name="_ETM_Q1_2616590"/>
      <w:bookmarkEnd w:id="843"/>
      <w:r>
        <w:rPr>
          <w:rFonts w:hint="cs"/>
          <w:rtl/>
          <w:lang w:eastAsia="he-IL"/>
        </w:rPr>
        <w:t>א</w:t>
      </w:r>
      <w:bookmarkStart w:id="844" w:name="_ETM_Q1_2616629"/>
      <w:bookmarkEnd w:id="844"/>
      <w:r>
        <w:rPr>
          <w:rFonts w:hint="cs"/>
          <w:rtl/>
          <w:lang w:eastAsia="he-IL"/>
        </w:rPr>
        <w:t>ני עכשיו אומר ברצינות.</w:t>
      </w:r>
      <w:r w:rsidR="002F0200">
        <w:rPr>
          <w:rFonts w:hint="cs"/>
          <w:rtl/>
          <w:lang w:eastAsia="he-IL"/>
        </w:rPr>
        <w:t xml:space="preserve"> </w:t>
      </w:r>
      <w:r>
        <w:rPr>
          <w:rFonts w:hint="cs"/>
          <w:rtl/>
          <w:lang w:eastAsia="he-IL"/>
        </w:rPr>
        <w:t>רישום פלילי חיי</w:t>
      </w:r>
      <w:bookmarkStart w:id="845" w:name="_ETM_Q1_2619200"/>
      <w:bookmarkEnd w:id="845"/>
      <w:r>
        <w:rPr>
          <w:rFonts w:hint="cs"/>
          <w:rtl/>
          <w:lang w:eastAsia="he-IL"/>
        </w:rPr>
        <w:t>ב</w:t>
      </w:r>
      <w:r w:rsidR="002F0200">
        <w:rPr>
          <w:rFonts w:hint="cs"/>
          <w:rtl/>
          <w:lang w:eastAsia="he-IL"/>
        </w:rPr>
        <w:t xml:space="preserve"> </w:t>
      </w:r>
      <w:r>
        <w:rPr>
          <w:rFonts w:hint="cs"/>
          <w:rtl/>
          <w:lang w:eastAsia="he-IL"/>
        </w:rPr>
        <w:t xml:space="preserve">להיות מוצג כי זה רלוונטי וצריך </w:t>
      </w:r>
      <w:bookmarkStart w:id="846" w:name="_ETM_Q1_2622191"/>
      <w:bookmarkEnd w:id="846"/>
      <w:r>
        <w:rPr>
          <w:rFonts w:hint="cs"/>
          <w:rtl/>
          <w:lang w:eastAsia="he-IL"/>
        </w:rPr>
        <w:t xml:space="preserve">לקבל החלטה. אני חושב שזה גם רלוונטי לשופט לראות </w:t>
      </w:r>
      <w:bookmarkStart w:id="847" w:name="_ETM_Q1_2624115"/>
      <w:bookmarkEnd w:id="847"/>
      <w:r>
        <w:rPr>
          <w:rFonts w:hint="cs"/>
          <w:rtl/>
          <w:lang w:eastAsia="he-IL"/>
        </w:rPr>
        <w:t>לשני הכיוונים. אם יש אדם שיש לו מרשם פלילי או</w:t>
      </w:r>
      <w:bookmarkStart w:id="848" w:name="_ETM_Q1_2627541"/>
      <w:bookmarkEnd w:id="848"/>
      <w:r>
        <w:rPr>
          <w:rFonts w:hint="cs"/>
          <w:rtl/>
          <w:lang w:eastAsia="he-IL"/>
        </w:rPr>
        <w:t xml:space="preserve"> אדם שאין לו, חשוב שזה יובא בפני השופט.</w:t>
      </w:r>
    </w:p>
    <w:p w14:paraId="21C135DB" w14:textId="77777777" w:rsidR="000542C6" w:rsidRDefault="000542C6" w:rsidP="00B723CC">
      <w:pPr>
        <w:rPr>
          <w:rtl/>
          <w:lang w:eastAsia="he-IL"/>
        </w:rPr>
      </w:pPr>
      <w:bookmarkStart w:id="849" w:name="_ETM_Q1_2630466"/>
      <w:bookmarkStart w:id="850" w:name="_ETM_Q1_2630507"/>
      <w:bookmarkStart w:id="851" w:name="_ETM_Q1_2632018"/>
      <w:bookmarkEnd w:id="849"/>
      <w:bookmarkEnd w:id="850"/>
      <w:bookmarkEnd w:id="851"/>
    </w:p>
    <w:p w14:paraId="6DFAC3FD" w14:textId="58395AD2" w:rsidR="000542C6" w:rsidRDefault="000542C6" w:rsidP="000542C6">
      <w:pPr>
        <w:pStyle w:val="a4"/>
        <w:keepNext/>
        <w:rPr>
          <w:rtl/>
        </w:rPr>
      </w:pPr>
      <w:r w:rsidRPr="000542C6">
        <w:rPr>
          <w:rStyle w:val="TagStyle"/>
          <w:rtl/>
        </w:rPr>
        <w:t xml:space="preserve"> &lt;&lt; דובר &gt;&gt; </w:t>
      </w:r>
      <w:r>
        <w:rPr>
          <w:rtl/>
        </w:rPr>
        <w:t>גלעד קריב (העבודה):</w:t>
      </w:r>
      <w:r w:rsidRPr="000542C6">
        <w:rPr>
          <w:rStyle w:val="TagStyle"/>
          <w:rtl/>
        </w:rPr>
        <w:t xml:space="preserve"> &lt;&lt; דובר &gt;&gt;</w:t>
      </w:r>
      <w:r w:rsidR="008D1FA9">
        <w:rPr>
          <w:rtl/>
        </w:rPr>
        <w:t xml:space="preserve"> </w:t>
      </w:r>
    </w:p>
    <w:p w14:paraId="6F55C793" w14:textId="77777777" w:rsidR="000542C6" w:rsidRDefault="000542C6" w:rsidP="000542C6">
      <w:pPr>
        <w:pStyle w:val="KeepWithNext"/>
        <w:rPr>
          <w:rtl/>
          <w:lang w:eastAsia="he-IL"/>
        </w:rPr>
      </w:pPr>
    </w:p>
    <w:p w14:paraId="0122E569" w14:textId="16E26E57" w:rsidR="000542C6" w:rsidRDefault="000542C6" w:rsidP="000542C6">
      <w:pPr>
        <w:rPr>
          <w:rtl/>
          <w:lang w:eastAsia="he-IL"/>
        </w:rPr>
      </w:pPr>
      <w:bookmarkStart w:id="852" w:name="_ETM_Q1_2632306"/>
      <w:bookmarkStart w:id="853" w:name="_ETM_Q1_2632338"/>
      <w:bookmarkEnd w:id="852"/>
      <w:bookmarkEnd w:id="853"/>
      <w:r>
        <w:rPr>
          <w:rFonts w:hint="cs"/>
          <w:rtl/>
          <w:lang w:eastAsia="he-IL"/>
        </w:rPr>
        <w:t>זה נכון</w:t>
      </w:r>
      <w:r w:rsidR="008D1FA9">
        <w:rPr>
          <w:rFonts w:hint="cs"/>
          <w:rtl/>
          <w:lang w:eastAsia="he-IL"/>
        </w:rPr>
        <w:t xml:space="preserve"> </w:t>
      </w:r>
      <w:r w:rsidR="00213E36">
        <w:rPr>
          <w:rFonts w:hint="cs"/>
          <w:rtl/>
          <w:lang w:eastAsia="he-IL"/>
        </w:rPr>
        <w:t>לכל גזירת העונש בדין הפלילי.</w:t>
      </w:r>
      <w:r w:rsidR="008D1FA9">
        <w:rPr>
          <w:rFonts w:hint="cs"/>
          <w:rtl/>
          <w:lang w:eastAsia="he-IL"/>
        </w:rPr>
        <w:t xml:space="preserve"> </w:t>
      </w:r>
      <w:r w:rsidR="00213E36">
        <w:rPr>
          <w:rFonts w:hint="cs"/>
          <w:rtl/>
          <w:lang w:eastAsia="he-IL"/>
        </w:rPr>
        <w:t xml:space="preserve">חשוב </w:t>
      </w:r>
      <w:bookmarkStart w:id="854" w:name="_ETM_Q1_2634534"/>
      <w:bookmarkEnd w:id="854"/>
      <w:r w:rsidR="00213E36">
        <w:rPr>
          <w:rFonts w:hint="cs"/>
          <w:rtl/>
          <w:lang w:eastAsia="he-IL"/>
        </w:rPr>
        <w:t xml:space="preserve">למשל לדעת אם יש כאן עבריין. לשם כך ישב המחוקק בחוק </w:t>
      </w:r>
      <w:r w:rsidR="00213E36">
        <w:rPr>
          <w:rtl/>
          <w:lang w:eastAsia="he-IL"/>
        </w:rPr>
        <w:t>–</w:t>
      </w:r>
      <w:r w:rsidR="00213E36">
        <w:rPr>
          <w:rFonts w:hint="cs"/>
          <w:rtl/>
          <w:lang w:eastAsia="he-IL"/>
        </w:rPr>
        <w:t xml:space="preserve"> דרך אגב, אני טיפלתי רק</w:t>
      </w:r>
      <w:bookmarkStart w:id="855" w:name="_ETM_Q1_2642232"/>
      <w:bookmarkEnd w:id="855"/>
      <w:r w:rsidR="00213E36">
        <w:rPr>
          <w:rFonts w:hint="cs"/>
          <w:rtl/>
          <w:lang w:eastAsia="he-IL"/>
        </w:rPr>
        <w:t xml:space="preserve"> בספיחיו והיו לי גם לגביו לא מעט הערות ו</w:t>
      </w:r>
      <w:bookmarkStart w:id="856" w:name="_ETM_Q1_2647271"/>
      <w:bookmarkEnd w:id="856"/>
      <w:r w:rsidR="00213E36">
        <w:rPr>
          <w:rFonts w:hint="cs"/>
          <w:rtl/>
          <w:lang w:eastAsia="he-IL"/>
        </w:rPr>
        <w:t>גבי יודעת את עמדתי, מתקופתי כיושב-ראש ועדת החוקה -</w:t>
      </w:r>
      <w:r w:rsidR="008D1FA9">
        <w:rPr>
          <w:rFonts w:hint="cs"/>
          <w:rtl/>
          <w:lang w:eastAsia="he-IL"/>
        </w:rPr>
        <w:t xml:space="preserve"> </w:t>
      </w:r>
      <w:r w:rsidR="00213E36">
        <w:rPr>
          <w:rFonts w:hint="cs"/>
          <w:rtl/>
          <w:lang w:eastAsia="he-IL"/>
        </w:rPr>
        <w:t>הסדיר את הנושא של המרשם הפלילי לפרטי פרטים. אתם מביאים כאן הוראת חוק שהיא לחלוטין לא ברורה.</w:t>
      </w:r>
    </w:p>
    <w:p w14:paraId="293A3DA9" w14:textId="77777777" w:rsidR="00213E36" w:rsidRDefault="00213E36" w:rsidP="000542C6">
      <w:pPr>
        <w:rPr>
          <w:rtl/>
          <w:lang w:eastAsia="he-IL"/>
        </w:rPr>
      </w:pPr>
      <w:bookmarkStart w:id="857" w:name="_ETM_Q1_2661091"/>
      <w:bookmarkStart w:id="858" w:name="_ETM_Q1_2661137"/>
      <w:bookmarkStart w:id="859" w:name="_ETM_Q1_2661175"/>
      <w:bookmarkEnd w:id="857"/>
      <w:bookmarkEnd w:id="858"/>
      <w:bookmarkEnd w:id="859"/>
    </w:p>
    <w:p w14:paraId="434D3E74" w14:textId="2836F129" w:rsidR="00213E36" w:rsidRDefault="00213E36" w:rsidP="00213E36">
      <w:pPr>
        <w:pStyle w:val="af9"/>
        <w:keepNext/>
        <w:rPr>
          <w:rtl/>
          <w:lang w:eastAsia="he-IL"/>
        </w:rPr>
      </w:pPr>
      <w:bookmarkStart w:id="860" w:name="ET_guest_גלעד_בהט_81"/>
      <w:r w:rsidRPr="00213E36">
        <w:rPr>
          <w:rStyle w:val="TagStyle"/>
          <w:rtl/>
        </w:rPr>
        <w:t xml:space="preserve"> &lt;&lt; אורח &gt;&gt; </w:t>
      </w:r>
      <w:r>
        <w:rPr>
          <w:rtl/>
          <w:lang w:eastAsia="he-IL"/>
        </w:rPr>
        <w:t>גלעד בהט:</w:t>
      </w:r>
      <w:r w:rsidRPr="00213E36">
        <w:rPr>
          <w:rStyle w:val="TagStyle"/>
          <w:rtl/>
        </w:rPr>
        <w:t xml:space="preserve"> &lt;&lt; אורח &gt;&gt;</w:t>
      </w:r>
      <w:r w:rsidR="00641222">
        <w:rPr>
          <w:rtl/>
          <w:lang w:eastAsia="he-IL"/>
        </w:rPr>
        <w:t xml:space="preserve"> </w:t>
      </w:r>
      <w:bookmarkEnd w:id="860"/>
    </w:p>
    <w:p w14:paraId="2FE48B47" w14:textId="77777777" w:rsidR="00213E36" w:rsidRDefault="00213E36" w:rsidP="00213E36">
      <w:pPr>
        <w:pStyle w:val="KeepWithNext"/>
        <w:rPr>
          <w:rtl/>
          <w:lang w:eastAsia="he-IL"/>
        </w:rPr>
      </w:pPr>
    </w:p>
    <w:p w14:paraId="02C414B7" w14:textId="0FDB1C0B" w:rsidR="00213E36" w:rsidRDefault="00213E36" w:rsidP="00213E36">
      <w:pPr>
        <w:rPr>
          <w:rtl/>
          <w:lang w:eastAsia="he-IL"/>
        </w:rPr>
      </w:pPr>
      <w:bookmarkStart w:id="861" w:name="_ETM_Q1_2662571"/>
      <w:bookmarkStart w:id="862" w:name="_ETM_Q1_2662593"/>
      <w:bookmarkEnd w:id="861"/>
      <w:bookmarkEnd w:id="862"/>
      <w:r>
        <w:rPr>
          <w:rFonts w:hint="cs"/>
          <w:rtl/>
          <w:lang w:eastAsia="he-IL"/>
        </w:rPr>
        <w:t xml:space="preserve">חבר הכנסת קריב, משפט אחד לגבי מה </w:t>
      </w:r>
      <w:bookmarkStart w:id="863" w:name="_ETM_Q1_2659755"/>
      <w:bookmarkEnd w:id="863"/>
      <w:r>
        <w:rPr>
          <w:rFonts w:hint="cs"/>
          <w:rtl/>
          <w:lang w:eastAsia="he-IL"/>
        </w:rPr>
        <w:t xml:space="preserve">שאמרת. כאשר המחוקק הסדיר את זה, החוק הזה או הפרוצדורה הזאת לא הייתה. אי אפשר לומר שהחוק הסדיר בעבר </w:t>
      </w:r>
      <w:bookmarkStart w:id="864" w:name="_ETM_Q1_2669409"/>
      <w:bookmarkEnd w:id="864"/>
      <w:r>
        <w:rPr>
          <w:rFonts w:hint="cs"/>
          <w:rtl/>
          <w:lang w:eastAsia="he-IL"/>
        </w:rPr>
        <w:t>ועכשיו פרוצדורה חדשה ויהיה משהו אחר.</w:t>
      </w:r>
      <w:bookmarkStart w:id="865" w:name="_ETM_Q1_2671676"/>
      <w:bookmarkEnd w:id="865"/>
    </w:p>
    <w:p w14:paraId="1A9A41C0" w14:textId="77777777" w:rsidR="00213E36" w:rsidRDefault="00213E36" w:rsidP="00213E36">
      <w:pPr>
        <w:rPr>
          <w:rtl/>
          <w:lang w:eastAsia="he-IL"/>
        </w:rPr>
      </w:pPr>
      <w:bookmarkStart w:id="866" w:name="_ETM_Q1_2671712"/>
      <w:bookmarkStart w:id="867" w:name="_ETM_Q1_2673169"/>
      <w:bookmarkEnd w:id="866"/>
      <w:bookmarkEnd w:id="867"/>
    </w:p>
    <w:p w14:paraId="65C91A25" w14:textId="33860BF9" w:rsidR="00213E36" w:rsidRDefault="00213E36" w:rsidP="00213E36">
      <w:pPr>
        <w:pStyle w:val="a4"/>
        <w:keepNext/>
        <w:rPr>
          <w:rtl/>
        </w:rPr>
      </w:pPr>
      <w:bookmarkStart w:id="868" w:name="ET_speaker_6156_82"/>
      <w:r w:rsidRPr="00213E36">
        <w:rPr>
          <w:rStyle w:val="TagStyle"/>
          <w:rtl/>
        </w:rPr>
        <w:lastRenderedPageBreak/>
        <w:t xml:space="preserve"> &lt;&lt; דובר &gt;&gt; </w:t>
      </w:r>
      <w:r>
        <w:rPr>
          <w:rtl/>
        </w:rPr>
        <w:t>גלעד קריב (העבודה):</w:t>
      </w:r>
      <w:r w:rsidRPr="00213E36">
        <w:rPr>
          <w:rStyle w:val="TagStyle"/>
          <w:rtl/>
        </w:rPr>
        <w:t xml:space="preserve"> &lt;&lt; דובר &gt;&gt;</w:t>
      </w:r>
      <w:r w:rsidR="00641222">
        <w:rPr>
          <w:rtl/>
        </w:rPr>
        <w:t xml:space="preserve"> </w:t>
      </w:r>
      <w:bookmarkEnd w:id="868"/>
    </w:p>
    <w:p w14:paraId="3BBFD696" w14:textId="77777777" w:rsidR="00213E36" w:rsidRDefault="00213E36" w:rsidP="00213E36">
      <w:pPr>
        <w:pStyle w:val="KeepWithNext"/>
        <w:rPr>
          <w:rtl/>
          <w:lang w:eastAsia="he-IL"/>
        </w:rPr>
      </w:pPr>
    </w:p>
    <w:p w14:paraId="088980FA" w14:textId="5953EACD" w:rsidR="00213E36" w:rsidRDefault="00213E36" w:rsidP="00213E36">
      <w:pPr>
        <w:rPr>
          <w:rtl/>
          <w:lang w:eastAsia="he-IL"/>
        </w:rPr>
      </w:pPr>
      <w:bookmarkStart w:id="869" w:name="_ETM_Q1_2673425"/>
      <w:bookmarkStart w:id="870" w:name="_ETM_Q1_2673454"/>
      <w:bookmarkEnd w:id="869"/>
      <w:bookmarkEnd w:id="870"/>
      <w:r>
        <w:rPr>
          <w:rFonts w:hint="cs"/>
          <w:rtl/>
          <w:lang w:eastAsia="he-IL"/>
        </w:rPr>
        <w:t>אני</w:t>
      </w:r>
      <w:r w:rsidR="008D1FA9">
        <w:rPr>
          <w:rFonts w:hint="cs"/>
          <w:rtl/>
          <w:lang w:eastAsia="he-IL"/>
        </w:rPr>
        <w:t xml:space="preserve"> </w:t>
      </w:r>
      <w:r>
        <w:rPr>
          <w:rFonts w:hint="cs"/>
          <w:rtl/>
          <w:lang w:eastAsia="he-IL"/>
        </w:rPr>
        <w:t xml:space="preserve">מסכים </w:t>
      </w:r>
      <w:proofErr w:type="spellStart"/>
      <w:r>
        <w:rPr>
          <w:rFonts w:hint="cs"/>
          <w:rtl/>
          <w:lang w:eastAsia="he-IL"/>
        </w:rPr>
        <w:t>איתך</w:t>
      </w:r>
      <w:bookmarkStart w:id="871" w:name="_ETM_Q1_2674764"/>
      <w:bookmarkEnd w:id="871"/>
      <w:proofErr w:type="spellEnd"/>
      <w:r>
        <w:rPr>
          <w:rFonts w:hint="cs"/>
          <w:rtl/>
          <w:lang w:eastAsia="he-IL"/>
        </w:rPr>
        <w:t xml:space="preserve"> אבל היא הנותנת.</w:t>
      </w:r>
      <w:r w:rsidR="008D1FA9">
        <w:rPr>
          <w:rFonts w:hint="cs"/>
          <w:rtl/>
          <w:lang w:eastAsia="he-IL"/>
        </w:rPr>
        <w:t xml:space="preserve"> </w:t>
      </w:r>
      <w:r>
        <w:rPr>
          <w:rFonts w:hint="cs"/>
          <w:rtl/>
          <w:lang w:eastAsia="he-IL"/>
        </w:rPr>
        <w:t xml:space="preserve">מה שיש כאן זאת איזושהי הערה, כותרת. אין כאן </w:t>
      </w:r>
      <w:bookmarkStart w:id="872" w:name="_ETM_Q1_2681509"/>
      <w:bookmarkEnd w:id="872"/>
      <w:r>
        <w:rPr>
          <w:rFonts w:hint="cs"/>
          <w:rtl/>
          <w:lang w:eastAsia="he-IL"/>
        </w:rPr>
        <w:t>שום פירוט, שום מנגנון, שום הגבלה. גבי אומרת,</w:t>
      </w:r>
      <w:bookmarkStart w:id="873" w:name="_ETM_Q1_2683572"/>
      <w:bookmarkEnd w:id="873"/>
      <w:r>
        <w:rPr>
          <w:rFonts w:hint="cs"/>
          <w:rtl/>
          <w:lang w:eastAsia="he-IL"/>
        </w:rPr>
        <w:t xml:space="preserve"> בצדק מבחינתה, שהנושא הוסדר בחוק המלא אבל אנחנו </w:t>
      </w:r>
      <w:bookmarkStart w:id="874" w:name="_ETM_Q1_2688715"/>
      <w:bookmarkEnd w:id="874"/>
      <w:r>
        <w:rPr>
          <w:rFonts w:hint="cs"/>
          <w:rtl/>
          <w:lang w:eastAsia="he-IL"/>
        </w:rPr>
        <w:t xml:space="preserve">מכירים את כללי הכרעת הדין וקדימויות בחקיקה. יש כאן חוק ספציפי, חוק מאוחר יותר, גם תעלה הטענה שהחוק הזה, מכיוון </w:t>
      </w:r>
      <w:bookmarkStart w:id="875" w:name="_ETM_Q1_2699722"/>
      <w:bookmarkEnd w:id="875"/>
      <w:r>
        <w:rPr>
          <w:rFonts w:hint="cs"/>
          <w:rtl/>
          <w:lang w:eastAsia="he-IL"/>
        </w:rPr>
        <w:t>שהוא שותק לגבי המגבלות, הוא גובר על החוק. ז</w:t>
      </w:r>
      <w:bookmarkStart w:id="876" w:name="_ETM_Q1_2704058"/>
      <w:bookmarkEnd w:id="876"/>
      <w:r>
        <w:rPr>
          <w:rFonts w:hint="cs"/>
          <w:rtl/>
          <w:lang w:eastAsia="he-IL"/>
        </w:rPr>
        <w:t>ה לא חוק יסוד, חוק המרשם</w:t>
      </w:r>
      <w:bookmarkStart w:id="877" w:name="_ETM_Q1_2703013"/>
      <w:bookmarkEnd w:id="877"/>
      <w:r>
        <w:rPr>
          <w:rFonts w:hint="cs"/>
          <w:rtl/>
          <w:lang w:eastAsia="he-IL"/>
        </w:rPr>
        <w:t xml:space="preserve"> הפלילי, למרות שהוא מציע עקרונות יסוד בדין</w:t>
      </w:r>
      <w:bookmarkStart w:id="878" w:name="_ETM_Q1_2707115"/>
      <w:bookmarkEnd w:id="878"/>
      <w:r>
        <w:rPr>
          <w:rFonts w:hint="cs"/>
          <w:rtl/>
          <w:lang w:eastAsia="he-IL"/>
        </w:rPr>
        <w:t xml:space="preserve"> הפלילי. אם אתם חושבים שלא יקראו תיגר על המגבלות שקבע </w:t>
      </w:r>
      <w:bookmarkStart w:id="879" w:name="_ETM_Q1_2714478"/>
      <w:bookmarkEnd w:id="879"/>
      <w:r>
        <w:rPr>
          <w:rFonts w:hint="cs"/>
          <w:rtl/>
          <w:lang w:eastAsia="he-IL"/>
        </w:rPr>
        <w:t>החוק שלכם מכוח הסעיף, אני חושב שאתם טועים.</w:t>
      </w:r>
    </w:p>
    <w:p w14:paraId="355A8A9B" w14:textId="77777777" w:rsidR="00213E36" w:rsidRDefault="00213E36" w:rsidP="00213E36">
      <w:pPr>
        <w:rPr>
          <w:rtl/>
          <w:lang w:eastAsia="he-IL"/>
        </w:rPr>
      </w:pPr>
      <w:bookmarkStart w:id="880" w:name="_ETM_Q1_2717358"/>
      <w:bookmarkStart w:id="881" w:name="_ETM_Q1_2717400"/>
      <w:bookmarkEnd w:id="880"/>
      <w:bookmarkEnd w:id="881"/>
    </w:p>
    <w:p w14:paraId="01F35A71" w14:textId="62CC5BB0" w:rsidR="00213E36" w:rsidRDefault="00213E36" w:rsidP="00213E36">
      <w:pPr>
        <w:pStyle w:val="af6"/>
        <w:keepNext/>
        <w:rPr>
          <w:rtl/>
        </w:rPr>
      </w:pPr>
      <w:bookmarkStart w:id="882" w:name="ET_yor_6358_83"/>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 </w:t>
      </w:r>
      <w:r>
        <w:rPr>
          <w:rtl/>
        </w:rPr>
        <w:t>היו"ר צביקה פוגל:</w:t>
      </w:r>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w:t>
      </w:r>
      <w:r w:rsidR="00641222">
        <w:rPr>
          <w:rtl/>
        </w:rPr>
        <w:t xml:space="preserve"> </w:t>
      </w:r>
      <w:bookmarkEnd w:id="882"/>
    </w:p>
    <w:p w14:paraId="37746D7B" w14:textId="77777777" w:rsidR="00213E36" w:rsidRDefault="00213E36" w:rsidP="00213E36">
      <w:pPr>
        <w:pStyle w:val="KeepWithNext"/>
        <w:rPr>
          <w:rtl/>
          <w:lang w:eastAsia="he-IL"/>
        </w:rPr>
      </w:pPr>
    </w:p>
    <w:p w14:paraId="7621372F" w14:textId="0562CCA3" w:rsidR="00213E36" w:rsidRDefault="00213E36" w:rsidP="00213E36">
      <w:pPr>
        <w:rPr>
          <w:rtl/>
          <w:lang w:eastAsia="he-IL"/>
        </w:rPr>
      </w:pPr>
      <w:r>
        <w:rPr>
          <w:rFonts w:hint="cs"/>
          <w:rtl/>
          <w:lang w:eastAsia="he-IL"/>
        </w:rPr>
        <w:t>אני מעריך שאנחנו נתייחס לזה.</w:t>
      </w:r>
    </w:p>
    <w:p w14:paraId="1761F73F" w14:textId="77777777" w:rsidR="00213E36" w:rsidRDefault="00213E36" w:rsidP="00213E36">
      <w:pPr>
        <w:rPr>
          <w:rtl/>
          <w:lang w:eastAsia="he-IL"/>
        </w:rPr>
      </w:pPr>
      <w:bookmarkStart w:id="883" w:name="_ETM_Q1_2721138"/>
      <w:bookmarkStart w:id="884" w:name="_ETM_Q1_2721175"/>
      <w:bookmarkEnd w:id="883"/>
      <w:bookmarkEnd w:id="884"/>
    </w:p>
    <w:p w14:paraId="33734814" w14:textId="1B4A60B9" w:rsidR="00213E36" w:rsidRDefault="00213E36" w:rsidP="00213E36">
      <w:pPr>
        <w:pStyle w:val="a4"/>
        <w:keepNext/>
        <w:rPr>
          <w:rtl/>
        </w:rPr>
      </w:pPr>
      <w:bookmarkStart w:id="885" w:name="ET_speaker_5300_84"/>
      <w:r w:rsidRPr="00213E36">
        <w:rPr>
          <w:rStyle w:val="TagStyle"/>
          <w:rtl/>
        </w:rPr>
        <w:t xml:space="preserve"> &lt;&lt; דובר &gt;&gt; </w:t>
      </w:r>
      <w:r>
        <w:rPr>
          <w:rtl/>
        </w:rPr>
        <w:t>מירב בן ארי (יש עתיד):</w:t>
      </w:r>
      <w:r w:rsidRPr="00213E36">
        <w:rPr>
          <w:rStyle w:val="TagStyle"/>
          <w:rtl/>
        </w:rPr>
        <w:t xml:space="preserve"> &lt;&lt; דובר &gt;&gt;</w:t>
      </w:r>
      <w:r w:rsidR="00641222">
        <w:rPr>
          <w:rtl/>
        </w:rPr>
        <w:t xml:space="preserve"> </w:t>
      </w:r>
      <w:bookmarkEnd w:id="885"/>
    </w:p>
    <w:p w14:paraId="7F2A6269" w14:textId="77777777" w:rsidR="00213E36" w:rsidRDefault="00213E36" w:rsidP="00213E36">
      <w:pPr>
        <w:pStyle w:val="KeepWithNext"/>
        <w:rPr>
          <w:rtl/>
          <w:lang w:eastAsia="he-IL"/>
        </w:rPr>
      </w:pPr>
    </w:p>
    <w:p w14:paraId="2920D105" w14:textId="7B6E38FE" w:rsidR="00213E36" w:rsidRDefault="00213E36" w:rsidP="00213E36">
      <w:pPr>
        <w:rPr>
          <w:rtl/>
          <w:lang w:eastAsia="he-IL"/>
        </w:rPr>
      </w:pPr>
      <w:r>
        <w:rPr>
          <w:rFonts w:hint="cs"/>
          <w:rtl/>
          <w:lang w:eastAsia="he-IL"/>
        </w:rPr>
        <w:t>אני רוצה לשמוע מה חושב ניסים מר</w:t>
      </w:r>
      <w:bookmarkStart w:id="886" w:name="_ETM_Q1_2723535"/>
      <w:bookmarkEnd w:id="886"/>
      <w:r>
        <w:rPr>
          <w:rFonts w:hint="cs"/>
          <w:rtl/>
          <w:lang w:eastAsia="he-IL"/>
        </w:rPr>
        <w:t>ום</w:t>
      </w:r>
      <w:r w:rsidR="008D1FA9">
        <w:rPr>
          <w:rFonts w:hint="cs"/>
          <w:rtl/>
          <w:lang w:eastAsia="he-IL"/>
        </w:rPr>
        <w:t xml:space="preserve"> </w:t>
      </w:r>
      <w:r>
        <w:rPr>
          <w:rFonts w:hint="cs"/>
          <w:rtl/>
          <w:lang w:eastAsia="he-IL"/>
        </w:rPr>
        <w:t>לגבי סעיף 3. הוא יכול?</w:t>
      </w:r>
    </w:p>
    <w:p w14:paraId="097C10EA" w14:textId="77777777" w:rsidR="00213E36" w:rsidRDefault="00213E36" w:rsidP="00213E36">
      <w:pPr>
        <w:rPr>
          <w:rtl/>
          <w:lang w:eastAsia="he-IL"/>
        </w:rPr>
      </w:pPr>
      <w:bookmarkStart w:id="887" w:name="_ETM_Q1_2728678"/>
      <w:bookmarkEnd w:id="887"/>
    </w:p>
    <w:p w14:paraId="0AF2BFEF" w14:textId="4F173AE9" w:rsidR="00213E36" w:rsidRDefault="00213E36" w:rsidP="00213E36">
      <w:pPr>
        <w:pStyle w:val="af6"/>
        <w:keepNext/>
        <w:rPr>
          <w:rtl/>
        </w:rPr>
      </w:pPr>
      <w:bookmarkStart w:id="888" w:name="ET_yor_6358_85"/>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 </w:t>
      </w:r>
      <w:r>
        <w:rPr>
          <w:rtl/>
        </w:rPr>
        <w:t>היו"ר צביקה פוגל:</w:t>
      </w:r>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w:t>
      </w:r>
      <w:r w:rsidR="00641222">
        <w:rPr>
          <w:rtl/>
        </w:rPr>
        <w:t xml:space="preserve"> </w:t>
      </w:r>
      <w:bookmarkEnd w:id="888"/>
    </w:p>
    <w:p w14:paraId="19D83F20" w14:textId="77777777" w:rsidR="00213E36" w:rsidRDefault="00213E36" w:rsidP="00213E36">
      <w:pPr>
        <w:pStyle w:val="KeepWithNext"/>
        <w:rPr>
          <w:rtl/>
          <w:lang w:eastAsia="he-IL"/>
        </w:rPr>
      </w:pPr>
    </w:p>
    <w:p w14:paraId="3DE82F1A" w14:textId="2B58A592" w:rsidR="00213E36" w:rsidRDefault="00213E36" w:rsidP="00213E36">
      <w:pPr>
        <w:rPr>
          <w:rtl/>
          <w:lang w:eastAsia="he-IL"/>
        </w:rPr>
      </w:pPr>
      <w:bookmarkStart w:id="889" w:name="_ETM_Q1_2728937"/>
      <w:bookmarkStart w:id="890" w:name="_ETM_Q1_2728967"/>
      <w:bookmarkEnd w:id="889"/>
      <w:bookmarkEnd w:id="890"/>
      <w:r>
        <w:rPr>
          <w:rFonts w:hint="cs"/>
          <w:rtl/>
          <w:lang w:eastAsia="he-IL"/>
        </w:rPr>
        <w:t>בבקשה.</w:t>
      </w:r>
    </w:p>
    <w:p w14:paraId="03D8E86A" w14:textId="77777777" w:rsidR="00213E36" w:rsidRDefault="00213E36" w:rsidP="00213E36">
      <w:pPr>
        <w:rPr>
          <w:rtl/>
          <w:lang w:eastAsia="he-IL"/>
        </w:rPr>
      </w:pPr>
      <w:bookmarkStart w:id="891" w:name="_ETM_Q1_2735422"/>
      <w:bookmarkStart w:id="892" w:name="_ETM_Q1_2735463"/>
      <w:bookmarkEnd w:id="891"/>
      <w:bookmarkEnd w:id="892"/>
    </w:p>
    <w:p w14:paraId="70ADFC38" w14:textId="306CB81E" w:rsidR="00213E36" w:rsidRDefault="00213E36" w:rsidP="00213E36">
      <w:pPr>
        <w:pStyle w:val="a4"/>
        <w:keepNext/>
        <w:rPr>
          <w:rtl/>
        </w:rPr>
      </w:pPr>
      <w:bookmarkStart w:id="893" w:name="ET_speaker_5300_86"/>
      <w:r w:rsidRPr="00213E36">
        <w:rPr>
          <w:rStyle w:val="TagStyle"/>
          <w:rtl/>
        </w:rPr>
        <w:t xml:space="preserve"> &lt;&lt; דובר &gt;&gt; </w:t>
      </w:r>
      <w:r>
        <w:rPr>
          <w:rtl/>
        </w:rPr>
        <w:t>מירב בן ארי (יש עתיד):</w:t>
      </w:r>
      <w:r w:rsidRPr="00213E36">
        <w:rPr>
          <w:rStyle w:val="TagStyle"/>
          <w:rtl/>
        </w:rPr>
        <w:t xml:space="preserve"> &lt;&lt; דובר &gt;&gt;</w:t>
      </w:r>
      <w:r w:rsidR="00641222">
        <w:rPr>
          <w:rtl/>
        </w:rPr>
        <w:t xml:space="preserve"> </w:t>
      </w:r>
      <w:bookmarkEnd w:id="893"/>
    </w:p>
    <w:p w14:paraId="7F1B75DC" w14:textId="77777777" w:rsidR="00213E36" w:rsidRDefault="00213E36" w:rsidP="00213E36">
      <w:pPr>
        <w:pStyle w:val="KeepWithNext"/>
        <w:rPr>
          <w:rtl/>
          <w:lang w:eastAsia="he-IL"/>
        </w:rPr>
      </w:pPr>
    </w:p>
    <w:p w14:paraId="04FABE09" w14:textId="485D368C" w:rsidR="00213E36" w:rsidRDefault="00213E36" w:rsidP="00213E36">
      <w:pPr>
        <w:rPr>
          <w:rtl/>
          <w:lang w:eastAsia="he-IL"/>
        </w:rPr>
      </w:pPr>
      <w:r>
        <w:rPr>
          <w:rFonts w:hint="cs"/>
          <w:rtl/>
          <w:lang w:eastAsia="he-IL"/>
        </w:rPr>
        <w:t xml:space="preserve">ניסים, קודם כל </w:t>
      </w:r>
      <w:bookmarkStart w:id="894" w:name="_ETM_Q1_2732366"/>
      <w:bookmarkEnd w:id="894"/>
      <w:r>
        <w:rPr>
          <w:rFonts w:hint="cs"/>
          <w:rtl/>
          <w:lang w:eastAsia="he-IL"/>
        </w:rPr>
        <w:t xml:space="preserve">אני רוצה לומר שזאת זכות גדולה שאתה יושב </w:t>
      </w:r>
      <w:bookmarkStart w:id="895" w:name="_ETM_Q1_2740264"/>
      <w:bookmarkEnd w:id="895"/>
      <w:r>
        <w:rPr>
          <w:rFonts w:hint="cs"/>
          <w:rtl/>
          <w:lang w:eastAsia="he-IL"/>
        </w:rPr>
        <w:t>כאן בוועדת הכנסת.</w:t>
      </w:r>
    </w:p>
    <w:p w14:paraId="2D0F14BA" w14:textId="77777777" w:rsidR="00213E36" w:rsidRDefault="00213E36" w:rsidP="00213E36">
      <w:pPr>
        <w:rPr>
          <w:rtl/>
          <w:lang w:eastAsia="he-IL"/>
        </w:rPr>
      </w:pPr>
      <w:bookmarkStart w:id="896" w:name="_ETM_Q1_2742028"/>
      <w:bookmarkStart w:id="897" w:name="_ETM_Q1_2742063"/>
      <w:bookmarkStart w:id="898" w:name="_ETM_Q1_2741704"/>
      <w:bookmarkEnd w:id="896"/>
      <w:bookmarkEnd w:id="897"/>
      <w:bookmarkEnd w:id="898"/>
    </w:p>
    <w:p w14:paraId="701897EC" w14:textId="34C84FE1" w:rsidR="00213E36" w:rsidRDefault="00213E36" w:rsidP="00213E36">
      <w:pPr>
        <w:pStyle w:val="a4"/>
        <w:keepNext/>
        <w:rPr>
          <w:rtl/>
        </w:rPr>
      </w:pPr>
      <w:bookmarkStart w:id="899" w:name="ET_speaker_6156_87"/>
      <w:r w:rsidRPr="00213E36">
        <w:rPr>
          <w:rStyle w:val="TagStyle"/>
          <w:rtl/>
        </w:rPr>
        <w:t xml:space="preserve"> &lt;&lt; דובר &gt;&gt; </w:t>
      </w:r>
      <w:r>
        <w:rPr>
          <w:rtl/>
        </w:rPr>
        <w:t>גלעד קריב (העבודה):</w:t>
      </w:r>
      <w:r w:rsidRPr="00213E36">
        <w:rPr>
          <w:rStyle w:val="TagStyle"/>
          <w:rtl/>
        </w:rPr>
        <w:t xml:space="preserve"> &lt;&lt; דובר &gt;&gt;</w:t>
      </w:r>
      <w:r w:rsidR="00641222">
        <w:rPr>
          <w:rtl/>
        </w:rPr>
        <w:t xml:space="preserve"> </w:t>
      </w:r>
      <w:bookmarkEnd w:id="899"/>
    </w:p>
    <w:p w14:paraId="1F6C0D96" w14:textId="77777777" w:rsidR="00213E36" w:rsidRDefault="00213E36" w:rsidP="00213E36">
      <w:pPr>
        <w:pStyle w:val="KeepWithNext"/>
        <w:rPr>
          <w:rtl/>
          <w:lang w:eastAsia="he-IL"/>
        </w:rPr>
      </w:pPr>
    </w:p>
    <w:p w14:paraId="5478455E" w14:textId="360F8361" w:rsidR="00213E36" w:rsidRDefault="00213E36" w:rsidP="00213E36">
      <w:pPr>
        <w:rPr>
          <w:rtl/>
          <w:lang w:eastAsia="he-IL"/>
        </w:rPr>
      </w:pPr>
      <w:bookmarkStart w:id="900" w:name="_ETM_Q1_2741907"/>
      <w:bookmarkStart w:id="901" w:name="_ETM_Q1_2741941"/>
      <w:bookmarkEnd w:id="900"/>
      <w:bookmarkEnd w:id="901"/>
      <w:r>
        <w:rPr>
          <w:rFonts w:hint="cs"/>
          <w:rtl/>
          <w:lang w:eastAsia="he-IL"/>
        </w:rPr>
        <w:t>בגלל שהוא יודע מה שאת אומרת, הוא נחבא את הכלים.</w:t>
      </w:r>
    </w:p>
    <w:p w14:paraId="1BCB3A92" w14:textId="77777777" w:rsidR="00213E36" w:rsidRDefault="00213E36" w:rsidP="00213E36">
      <w:pPr>
        <w:rPr>
          <w:rtl/>
          <w:lang w:eastAsia="he-IL"/>
        </w:rPr>
      </w:pPr>
    </w:p>
    <w:p w14:paraId="3EB9BD35" w14:textId="272F90AF" w:rsidR="00213E36" w:rsidRDefault="00213E36" w:rsidP="00213E36">
      <w:pPr>
        <w:pStyle w:val="af6"/>
        <w:keepNext/>
        <w:rPr>
          <w:rtl/>
        </w:rPr>
      </w:pPr>
      <w:bookmarkStart w:id="902" w:name="ET_yor_6358_89"/>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 </w:t>
      </w:r>
      <w:r>
        <w:rPr>
          <w:rtl/>
        </w:rPr>
        <w:t>היו"ר צביקה פוגל:</w:t>
      </w:r>
      <w:r w:rsidRPr="00213E36">
        <w:rPr>
          <w:rStyle w:val="TagStyle"/>
          <w:rtl/>
        </w:rPr>
        <w:t xml:space="preserve"> &lt;&lt; </w:t>
      </w:r>
      <w:proofErr w:type="spellStart"/>
      <w:r w:rsidRPr="00213E36">
        <w:rPr>
          <w:rStyle w:val="TagStyle"/>
          <w:rtl/>
        </w:rPr>
        <w:t>יור</w:t>
      </w:r>
      <w:proofErr w:type="spellEnd"/>
      <w:r w:rsidRPr="00213E36">
        <w:rPr>
          <w:rStyle w:val="TagStyle"/>
          <w:rtl/>
        </w:rPr>
        <w:t xml:space="preserve"> &gt;&gt;</w:t>
      </w:r>
      <w:r w:rsidR="00641222">
        <w:rPr>
          <w:rtl/>
        </w:rPr>
        <w:t xml:space="preserve"> </w:t>
      </w:r>
      <w:bookmarkEnd w:id="902"/>
    </w:p>
    <w:p w14:paraId="4F05CCDD" w14:textId="77777777" w:rsidR="00213E36" w:rsidRDefault="00213E36" w:rsidP="00213E36">
      <w:pPr>
        <w:pStyle w:val="KeepWithNext"/>
        <w:rPr>
          <w:rtl/>
          <w:lang w:eastAsia="he-IL"/>
        </w:rPr>
      </w:pPr>
    </w:p>
    <w:p w14:paraId="44831BFD" w14:textId="16BE4FB8" w:rsidR="00213E36" w:rsidRPr="00213E36" w:rsidRDefault="00213E36" w:rsidP="00213E36">
      <w:pPr>
        <w:rPr>
          <w:rtl/>
          <w:lang w:eastAsia="he-IL"/>
        </w:rPr>
      </w:pPr>
      <w:r>
        <w:rPr>
          <w:rFonts w:hint="cs"/>
          <w:rtl/>
          <w:lang w:eastAsia="he-IL"/>
        </w:rPr>
        <w:t>גם שמעתי אותך יותר מפעם אחת.</w:t>
      </w:r>
    </w:p>
    <w:p w14:paraId="52B086F0" w14:textId="77777777" w:rsidR="00213E36" w:rsidRDefault="00213E36" w:rsidP="00213E36">
      <w:pPr>
        <w:rPr>
          <w:rtl/>
          <w:lang w:eastAsia="he-IL"/>
        </w:rPr>
      </w:pPr>
      <w:bookmarkStart w:id="903" w:name="_ETM_Q1_2745646"/>
      <w:bookmarkEnd w:id="903"/>
    </w:p>
    <w:p w14:paraId="77CF3940" w14:textId="75E86E43" w:rsidR="00213E36" w:rsidRDefault="00213E36" w:rsidP="00213E36">
      <w:pPr>
        <w:pStyle w:val="a4"/>
        <w:keepNext/>
        <w:rPr>
          <w:rtl/>
        </w:rPr>
      </w:pPr>
      <w:bookmarkStart w:id="904" w:name="ET_speaker_5300_88"/>
      <w:r w:rsidRPr="00213E36">
        <w:rPr>
          <w:rStyle w:val="TagStyle"/>
          <w:rtl/>
        </w:rPr>
        <w:t xml:space="preserve"> &lt;&lt; דובר &gt;&gt; </w:t>
      </w:r>
      <w:r>
        <w:rPr>
          <w:rtl/>
        </w:rPr>
        <w:t>מירב בן ארי (יש עתיד):</w:t>
      </w:r>
      <w:r w:rsidRPr="00213E36">
        <w:rPr>
          <w:rStyle w:val="TagStyle"/>
          <w:rtl/>
        </w:rPr>
        <w:t xml:space="preserve"> &lt;&lt; דובר &gt;&gt;</w:t>
      </w:r>
      <w:r w:rsidR="00641222">
        <w:rPr>
          <w:rtl/>
        </w:rPr>
        <w:t xml:space="preserve"> </w:t>
      </w:r>
      <w:bookmarkEnd w:id="904"/>
    </w:p>
    <w:p w14:paraId="4EBD4807" w14:textId="77777777" w:rsidR="00213E36" w:rsidRDefault="00213E36" w:rsidP="00213E36">
      <w:pPr>
        <w:pStyle w:val="KeepWithNext"/>
        <w:rPr>
          <w:rtl/>
          <w:lang w:eastAsia="he-IL"/>
        </w:rPr>
      </w:pPr>
    </w:p>
    <w:p w14:paraId="472E817D" w14:textId="3877D9AF" w:rsidR="00213E36" w:rsidRDefault="00213E36" w:rsidP="00213E36">
      <w:pPr>
        <w:rPr>
          <w:rtl/>
          <w:lang w:eastAsia="he-IL"/>
        </w:rPr>
      </w:pPr>
      <w:bookmarkStart w:id="905" w:name="_ETM_Q1_2745856"/>
      <w:bookmarkStart w:id="906" w:name="_ETM_Q1_2745884"/>
      <w:bookmarkStart w:id="907" w:name="_ETM_Q1_2751638"/>
      <w:bookmarkEnd w:id="905"/>
      <w:bookmarkEnd w:id="906"/>
      <w:bookmarkEnd w:id="907"/>
      <w:r>
        <w:rPr>
          <w:rFonts w:hint="cs"/>
          <w:rtl/>
          <w:lang w:eastAsia="he-IL"/>
        </w:rPr>
        <w:t>אני חושבת שזה כבוד גדול שאתה יושב כאן. אמרתי לך</w:t>
      </w:r>
      <w:r w:rsidR="00166BA0">
        <w:rPr>
          <w:rFonts w:hint="cs"/>
          <w:rtl/>
          <w:lang w:eastAsia="he-IL"/>
        </w:rPr>
        <w:t>,</w:t>
      </w:r>
      <w:r>
        <w:rPr>
          <w:rFonts w:hint="cs"/>
          <w:rtl/>
          <w:lang w:eastAsia="he-IL"/>
        </w:rPr>
        <w:t xml:space="preserve"> </w:t>
      </w:r>
      <w:bookmarkStart w:id="908" w:name="_ETM_Q1_2757540"/>
      <w:bookmarkEnd w:id="908"/>
      <w:r>
        <w:rPr>
          <w:rFonts w:hint="cs"/>
          <w:rtl/>
          <w:lang w:eastAsia="he-IL"/>
        </w:rPr>
        <w:t>ואני תמיד אגיד לך את זה, שמדינת ישראל צריכה להוקיר לך תודה על</w:t>
      </w:r>
      <w:r w:rsidR="008D1FA9">
        <w:rPr>
          <w:rFonts w:hint="cs"/>
          <w:rtl/>
          <w:lang w:eastAsia="he-IL"/>
        </w:rPr>
        <w:t xml:space="preserve"> </w:t>
      </w:r>
      <w:r>
        <w:rPr>
          <w:rFonts w:hint="cs"/>
          <w:rtl/>
          <w:lang w:eastAsia="he-IL"/>
        </w:rPr>
        <w:t xml:space="preserve">מה שעשית במשך 20 </w:t>
      </w:r>
      <w:bookmarkStart w:id="909" w:name="_ETM_Q1_2763040"/>
      <w:bookmarkEnd w:id="909"/>
      <w:r>
        <w:rPr>
          <w:rFonts w:hint="cs"/>
          <w:rtl/>
          <w:lang w:eastAsia="he-IL"/>
        </w:rPr>
        <w:t>שנים בפרשה 512. במקום שאני אדבר, אם זה</w:t>
      </w:r>
      <w:r w:rsidR="008D1FA9">
        <w:rPr>
          <w:rFonts w:hint="cs"/>
          <w:rtl/>
          <w:lang w:eastAsia="he-IL"/>
        </w:rPr>
        <w:t xml:space="preserve"> </w:t>
      </w:r>
      <w:r>
        <w:rPr>
          <w:rFonts w:hint="cs"/>
          <w:rtl/>
          <w:lang w:eastAsia="he-IL"/>
        </w:rPr>
        <w:t>בסדר שהוא יגיד מה הוא חושב.</w:t>
      </w:r>
    </w:p>
    <w:p w14:paraId="2E2B88E4" w14:textId="77777777" w:rsidR="00166BA0" w:rsidRDefault="00166BA0" w:rsidP="00213E36">
      <w:pPr>
        <w:rPr>
          <w:rtl/>
          <w:lang w:eastAsia="he-IL"/>
        </w:rPr>
      </w:pPr>
    </w:p>
    <w:p w14:paraId="4C7DA670" w14:textId="656056D2" w:rsidR="00166BA0" w:rsidRDefault="00166BA0" w:rsidP="00166BA0">
      <w:pPr>
        <w:pStyle w:val="af6"/>
        <w:keepNext/>
        <w:rPr>
          <w:rtl/>
        </w:rPr>
      </w:pPr>
      <w:bookmarkStart w:id="910" w:name="ET_yor_6358_90"/>
      <w:r w:rsidRPr="00166BA0">
        <w:rPr>
          <w:rStyle w:val="TagStyle"/>
          <w:rtl/>
        </w:rPr>
        <w:t xml:space="preserve"> &lt;&lt; </w:t>
      </w:r>
      <w:proofErr w:type="spellStart"/>
      <w:r w:rsidRPr="00166BA0">
        <w:rPr>
          <w:rStyle w:val="TagStyle"/>
          <w:rtl/>
        </w:rPr>
        <w:t>יור</w:t>
      </w:r>
      <w:proofErr w:type="spellEnd"/>
      <w:r w:rsidRPr="00166BA0">
        <w:rPr>
          <w:rStyle w:val="TagStyle"/>
          <w:rtl/>
        </w:rPr>
        <w:t xml:space="preserve"> &gt;&gt; </w:t>
      </w:r>
      <w:r>
        <w:rPr>
          <w:rtl/>
        </w:rPr>
        <w:t>היו"ר צביקה פוגל:</w:t>
      </w:r>
      <w:r w:rsidRPr="00166BA0">
        <w:rPr>
          <w:rStyle w:val="TagStyle"/>
          <w:rtl/>
        </w:rPr>
        <w:t xml:space="preserve"> &lt;&lt; </w:t>
      </w:r>
      <w:proofErr w:type="spellStart"/>
      <w:r w:rsidRPr="00166BA0">
        <w:rPr>
          <w:rStyle w:val="TagStyle"/>
          <w:rtl/>
        </w:rPr>
        <w:t>יור</w:t>
      </w:r>
      <w:proofErr w:type="spellEnd"/>
      <w:r w:rsidRPr="00166BA0">
        <w:rPr>
          <w:rStyle w:val="TagStyle"/>
          <w:rtl/>
        </w:rPr>
        <w:t xml:space="preserve"> &gt;&gt;</w:t>
      </w:r>
      <w:r w:rsidR="00641222">
        <w:rPr>
          <w:rtl/>
        </w:rPr>
        <w:t xml:space="preserve"> </w:t>
      </w:r>
      <w:bookmarkEnd w:id="910"/>
    </w:p>
    <w:p w14:paraId="1740C273" w14:textId="77777777" w:rsidR="00166BA0" w:rsidRDefault="00166BA0" w:rsidP="00166BA0">
      <w:pPr>
        <w:pStyle w:val="KeepWithNext"/>
        <w:rPr>
          <w:rtl/>
          <w:lang w:eastAsia="he-IL"/>
        </w:rPr>
      </w:pPr>
    </w:p>
    <w:p w14:paraId="384E7415" w14:textId="513B4D9B" w:rsidR="00166BA0" w:rsidRDefault="00166BA0" w:rsidP="00166BA0">
      <w:pPr>
        <w:rPr>
          <w:rtl/>
          <w:lang w:eastAsia="he-IL"/>
        </w:rPr>
      </w:pPr>
      <w:r>
        <w:rPr>
          <w:rFonts w:hint="cs"/>
          <w:rtl/>
          <w:lang w:eastAsia="he-IL"/>
        </w:rPr>
        <w:t xml:space="preserve">ודאי. גם שמענו אותו </w:t>
      </w:r>
      <w:bookmarkStart w:id="911" w:name="_ETM_Q1_2774317"/>
      <w:bookmarkEnd w:id="911"/>
      <w:r>
        <w:rPr>
          <w:rFonts w:hint="cs"/>
          <w:rtl/>
          <w:lang w:eastAsia="he-IL"/>
        </w:rPr>
        <w:t>עת היינו ברשות להגנת עדים.</w:t>
      </w:r>
    </w:p>
    <w:p w14:paraId="44861F23" w14:textId="77777777" w:rsidR="00166BA0" w:rsidRDefault="00166BA0" w:rsidP="00166BA0">
      <w:pPr>
        <w:rPr>
          <w:rtl/>
          <w:lang w:eastAsia="he-IL"/>
        </w:rPr>
      </w:pPr>
      <w:bookmarkStart w:id="912" w:name="_ETM_Q1_2777505"/>
      <w:bookmarkEnd w:id="912"/>
    </w:p>
    <w:p w14:paraId="127933A4" w14:textId="1517C380" w:rsidR="00166BA0" w:rsidRDefault="00166BA0" w:rsidP="00166BA0">
      <w:pPr>
        <w:pStyle w:val="a4"/>
        <w:keepNext/>
        <w:rPr>
          <w:rtl/>
        </w:rPr>
      </w:pPr>
      <w:bookmarkStart w:id="913" w:name="ET_speaker_5300_91"/>
      <w:r w:rsidRPr="00166BA0">
        <w:rPr>
          <w:rStyle w:val="TagStyle"/>
          <w:rtl/>
        </w:rPr>
        <w:t xml:space="preserve"> &lt;&lt; דובר &gt;&gt; </w:t>
      </w:r>
      <w:r>
        <w:rPr>
          <w:rtl/>
        </w:rPr>
        <w:t>מירב בן ארי (יש עתיד):</w:t>
      </w:r>
      <w:r w:rsidRPr="00166BA0">
        <w:rPr>
          <w:rStyle w:val="TagStyle"/>
          <w:rtl/>
        </w:rPr>
        <w:t xml:space="preserve"> &lt;&lt; דובר &gt;&gt;</w:t>
      </w:r>
      <w:r w:rsidR="00641222">
        <w:rPr>
          <w:rtl/>
        </w:rPr>
        <w:t xml:space="preserve"> </w:t>
      </w:r>
      <w:bookmarkEnd w:id="913"/>
    </w:p>
    <w:p w14:paraId="48C7098A" w14:textId="77777777" w:rsidR="00166BA0" w:rsidRDefault="00166BA0" w:rsidP="00166BA0">
      <w:pPr>
        <w:pStyle w:val="KeepWithNext"/>
        <w:rPr>
          <w:rtl/>
          <w:lang w:eastAsia="he-IL"/>
        </w:rPr>
      </w:pPr>
    </w:p>
    <w:p w14:paraId="348DD9ED" w14:textId="018DB4BB" w:rsidR="00166BA0" w:rsidRDefault="00166BA0" w:rsidP="00166BA0">
      <w:pPr>
        <w:rPr>
          <w:rtl/>
          <w:lang w:eastAsia="he-IL"/>
        </w:rPr>
      </w:pPr>
      <w:bookmarkStart w:id="914" w:name="_ETM_Q1_2777725"/>
      <w:bookmarkStart w:id="915" w:name="_ETM_Q1_2777756"/>
      <w:bookmarkEnd w:id="914"/>
      <w:bookmarkEnd w:id="915"/>
      <w:r>
        <w:rPr>
          <w:rFonts w:hint="cs"/>
          <w:rtl/>
          <w:lang w:eastAsia="he-IL"/>
        </w:rPr>
        <w:t xml:space="preserve">כן. זאת גם פעם ראשונה שאני </w:t>
      </w:r>
      <w:bookmarkStart w:id="916" w:name="_ETM_Q1_2777004"/>
      <w:bookmarkEnd w:id="916"/>
      <w:r>
        <w:rPr>
          <w:rFonts w:hint="cs"/>
          <w:rtl/>
          <w:lang w:eastAsia="he-IL"/>
        </w:rPr>
        <w:t>רואה אותך כאן. תמיד ראיתי אותך ברשות.</w:t>
      </w:r>
    </w:p>
    <w:p w14:paraId="2DD2A79D" w14:textId="77777777" w:rsidR="00166BA0" w:rsidRDefault="00166BA0" w:rsidP="00166BA0">
      <w:pPr>
        <w:rPr>
          <w:rtl/>
          <w:lang w:eastAsia="he-IL"/>
        </w:rPr>
      </w:pPr>
      <w:bookmarkStart w:id="917" w:name="_ETM_Q1_2781006"/>
      <w:bookmarkStart w:id="918" w:name="_ETM_Q1_2781039"/>
      <w:bookmarkStart w:id="919" w:name="_ETM_Q1_2781974"/>
      <w:bookmarkEnd w:id="917"/>
      <w:bookmarkEnd w:id="918"/>
      <w:bookmarkEnd w:id="919"/>
    </w:p>
    <w:p w14:paraId="72F428F9" w14:textId="60FFD519" w:rsidR="00166BA0" w:rsidRDefault="00166BA0" w:rsidP="00166BA0">
      <w:pPr>
        <w:pStyle w:val="af9"/>
        <w:keepNext/>
        <w:rPr>
          <w:rtl/>
          <w:lang w:eastAsia="he-IL"/>
        </w:rPr>
      </w:pPr>
      <w:bookmarkStart w:id="920" w:name="ET_guest_ניסים_מירום_92"/>
      <w:r w:rsidRPr="00166BA0">
        <w:rPr>
          <w:rStyle w:val="TagStyle"/>
          <w:rtl/>
        </w:rPr>
        <w:t xml:space="preserve"> &lt;&lt; אורח &gt;&gt; </w:t>
      </w:r>
      <w:r>
        <w:rPr>
          <w:rtl/>
          <w:lang w:eastAsia="he-IL"/>
        </w:rPr>
        <w:t>ניסים מירום:</w:t>
      </w:r>
      <w:r w:rsidRPr="00166BA0">
        <w:rPr>
          <w:rStyle w:val="TagStyle"/>
          <w:rtl/>
        </w:rPr>
        <w:t xml:space="preserve"> &lt;&lt; אורח &gt;&gt;</w:t>
      </w:r>
      <w:r w:rsidR="00641222">
        <w:rPr>
          <w:rtl/>
          <w:lang w:eastAsia="he-IL"/>
        </w:rPr>
        <w:t xml:space="preserve"> </w:t>
      </w:r>
      <w:bookmarkEnd w:id="920"/>
    </w:p>
    <w:p w14:paraId="4990E29B" w14:textId="77777777" w:rsidR="00166BA0" w:rsidRDefault="00166BA0" w:rsidP="00166BA0">
      <w:pPr>
        <w:pStyle w:val="KeepWithNext"/>
        <w:rPr>
          <w:rtl/>
          <w:lang w:eastAsia="he-IL"/>
        </w:rPr>
      </w:pPr>
    </w:p>
    <w:p w14:paraId="27F54E2C" w14:textId="1B13C46C" w:rsidR="00166BA0" w:rsidRDefault="00166BA0" w:rsidP="00166BA0">
      <w:pPr>
        <w:rPr>
          <w:rtl/>
          <w:lang w:eastAsia="he-IL"/>
        </w:rPr>
      </w:pPr>
      <w:bookmarkStart w:id="921" w:name="_ETM_Q1_2782182"/>
      <w:bookmarkStart w:id="922" w:name="_ETM_Q1_2782213"/>
      <w:bookmarkEnd w:id="921"/>
      <w:bookmarkEnd w:id="922"/>
      <w:r>
        <w:rPr>
          <w:rFonts w:hint="cs"/>
          <w:rtl/>
          <w:lang w:eastAsia="he-IL"/>
        </w:rPr>
        <w:t>גם אני פעם ראשונה רואה אותי כאן.</w:t>
      </w:r>
    </w:p>
    <w:p w14:paraId="5571746A" w14:textId="77777777" w:rsidR="00166BA0" w:rsidRDefault="00166BA0" w:rsidP="00166BA0">
      <w:pPr>
        <w:rPr>
          <w:rtl/>
          <w:lang w:eastAsia="he-IL"/>
        </w:rPr>
      </w:pPr>
      <w:bookmarkStart w:id="923" w:name="_ETM_Q1_2789167"/>
      <w:bookmarkStart w:id="924" w:name="_ETM_Q1_2789199"/>
      <w:bookmarkEnd w:id="923"/>
      <w:bookmarkEnd w:id="924"/>
    </w:p>
    <w:p w14:paraId="1BE2D6C0" w14:textId="5B3B213B" w:rsidR="00166BA0" w:rsidRDefault="00166BA0" w:rsidP="00166BA0">
      <w:pPr>
        <w:pStyle w:val="af6"/>
        <w:keepNext/>
        <w:rPr>
          <w:rtl/>
        </w:rPr>
      </w:pPr>
      <w:bookmarkStart w:id="925" w:name="ET_yor_6358_93"/>
      <w:r w:rsidRPr="00166BA0">
        <w:rPr>
          <w:rStyle w:val="TagStyle"/>
          <w:rtl/>
        </w:rPr>
        <w:t xml:space="preserve"> &lt;&lt; </w:t>
      </w:r>
      <w:proofErr w:type="spellStart"/>
      <w:r w:rsidRPr="00166BA0">
        <w:rPr>
          <w:rStyle w:val="TagStyle"/>
          <w:rtl/>
        </w:rPr>
        <w:t>יור</w:t>
      </w:r>
      <w:proofErr w:type="spellEnd"/>
      <w:r w:rsidRPr="00166BA0">
        <w:rPr>
          <w:rStyle w:val="TagStyle"/>
          <w:rtl/>
        </w:rPr>
        <w:t xml:space="preserve"> &gt;&gt; </w:t>
      </w:r>
      <w:r>
        <w:rPr>
          <w:rtl/>
        </w:rPr>
        <w:t>היו"ר צביקה פוגל:</w:t>
      </w:r>
      <w:r w:rsidRPr="00166BA0">
        <w:rPr>
          <w:rStyle w:val="TagStyle"/>
          <w:rtl/>
        </w:rPr>
        <w:t xml:space="preserve"> &lt;&lt; </w:t>
      </w:r>
      <w:proofErr w:type="spellStart"/>
      <w:r w:rsidRPr="00166BA0">
        <w:rPr>
          <w:rStyle w:val="TagStyle"/>
          <w:rtl/>
        </w:rPr>
        <w:t>יור</w:t>
      </w:r>
      <w:proofErr w:type="spellEnd"/>
      <w:r w:rsidRPr="00166BA0">
        <w:rPr>
          <w:rStyle w:val="TagStyle"/>
          <w:rtl/>
        </w:rPr>
        <w:t xml:space="preserve"> &gt;&gt;</w:t>
      </w:r>
      <w:r w:rsidR="00641222">
        <w:rPr>
          <w:rtl/>
        </w:rPr>
        <w:t xml:space="preserve"> </w:t>
      </w:r>
      <w:bookmarkEnd w:id="925"/>
    </w:p>
    <w:p w14:paraId="16F127A5" w14:textId="77777777" w:rsidR="00166BA0" w:rsidRDefault="00166BA0" w:rsidP="00166BA0">
      <w:pPr>
        <w:pStyle w:val="KeepWithNext"/>
        <w:rPr>
          <w:rtl/>
          <w:lang w:eastAsia="he-IL"/>
        </w:rPr>
      </w:pPr>
    </w:p>
    <w:p w14:paraId="2B84B85D" w14:textId="0B3E776E" w:rsidR="00166BA0" w:rsidRDefault="00166BA0" w:rsidP="00166BA0">
      <w:pPr>
        <w:rPr>
          <w:rtl/>
          <w:lang w:eastAsia="he-IL"/>
        </w:rPr>
      </w:pPr>
      <w:r>
        <w:rPr>
          <w:rFonts w:hint="cs"/>
          <w:rtl/>
          <w:lang w:eastAsia="he-IL"/>
        </w:rPr>
        <w:t>ניסים, נחשפנו ליכולותיך, עכשיו בוא נשמע את דבריך.</w:t>
      </w:r>
    </w:p>
    <w:p w14:paraId="0453B9A9" w14:textId="77777777" w:rsidR="00166BA0" w:rsidRDefault="00166BA0" w:rsidP="00166BA0">
      <w:pPr>
        <w:rPr>
          <w:rtl/>
          <w:lang w:eastAsia="he-IL"/>
        </w:rPr>
      </w:pPr>
      <w:bookmarkStart w:id="926" w:name="_ETM_Q1_2790591"/>
      <w:bookmarkStart w:id="927" w:name="_ETM_Q1_2790624"/>
      <w:bookmarkEnd w:id="926"/>
      <w:bookmarkEnd w:id="927"/>
    </w:p>
    <w:p w14:paraId="56C6C79E" w14:textId="66FE621F" w:rsidR="00166BA0" w:rsidRDefault="00166BA0" w:rsidP="00166BA0">
      <w:pPr>
        <w:pStyle w:val="af9"/>
        <w:keepNext/>
        <w:rPr>
          <w:rtl/>
          <w:lang w:eastAsia="he-IL"/>
        </w:rPr>
      </w:pPr>
      <w:bookmarkStart w:id="928" w:name="ET_guest_ניסים_מירום_94"/>
      <w:r w:rsidRPr="00166BA0">
        <w:rPr>
          <w:rStyle w:val="TagStyle"/>
          <w:rtl/>
        </w:rPr>
        <w:lastRenderedPageBreak/>
        <w:t xml:space="preserve"> &lt;&lt; אורח &gt;&gt; </w:t>
      </w:r>
      <w:r>
        <w:rPr>
          <w:rtl/>
          <w:lang w:eastAsia="he-IL"/>
        </w:rPr>
        <w:t>ניסים מירום:</w:t>
      </w:r>
      <w:r w:rsidRPr="00166BA0">
        <w:rPr>
          <w:rStyle w:val="TagStyle"/>
          <w:rtl/>
        </w:rPr>
        <w:t xml:space="preserve"> &lt;&lt; אורח &gt;&gt;</w:t>
      </w:r>
      <w:r w:rsidR="00641222">
        <w:rPr>
          <w:rtl/>
          <w:lang w:eastAsia="he-IL"/>
        </w:rPr>
        <w:t xml:space="preserve"> </w:t>
      </w:r>
      <w:bookmarkEnd w:id="928"/>
    </w:p>
    <w:p w14:paraId="4C5D1BB6" w14:textId="77777777" w:rsidR="00166BA0" w:rsidRDefault="00166BA0" w:rsidP="00166BA0">
      <w:pPr>
        <w:pStyle w:val="KeepWithNext"/>
        <w:rPr>
          <w:rtl/>
          <w:lang w:eastAsia="he-IL"/>
        </w:rPr>
      </w:pPr>
    </w:p>
    <w:p w14:paraId="4719DFA3" w14:textId="28EFB00D" w:rsidR="00166BA0" w:rsidRDefault="00166BA0" w:rsidP="00166BA0">
      <w:pPr>
        <w:rPr>
          <w:rtl/>
          <w:lang w:eastAsia="he-IL"/>
        </w:rPr>
      </w:pPr>
      <w:r>
        <w:rPr>
          <w:rFonts w:hint="cs"/>
          <w:rtl/>
          <w:lang w:eastAsia="he-IL"/>
        </w:rPr>
        <w:t xml:space="preserve">אני לא אדבר ברמה הפרקטית. יש לי מחשבות על הפרקטיות וההשלכות של החוק הזה. אני אדבר </w:t>
      </w:r>
      <w:bookmarkStart w:id="929" w:name="_ETM_Q1_2797618"/>
      <w:bookmarkEnd w:id="929"/>
      <w:r>
        <w:rPr>
          <w:rFonts w:hint="cs"/>
          <w:rtl/>
          <w:lang w:eastAsia="he-IL"/>
        </w:rPr>
        <w:t>יותר בהמשך למה שגבי אמרה.</w:t>
      </w:r>
      <w:r w:rsidR="008D1FA9">
        <w:rPr>
          <w:rFonts w:hint="cs"/>
          <w:rtl/>
          <w:lang w:eastAsia="he-IL"/>
        </w:rPr>
        <w:t xml:space="preserve"> </w:t>
      </w:r>
      <w:r>
        <w:rPr>
          <w:rFonts w:hint="cs"/>
          <w:rtl/>
          <w:lang w:eastAsia="he-IL"/>
        </w:rPr>
        <w:t xml:space="preserve">יש לנו קשיים גם במנגנוני הפיקוח בחוק הזה כי בסופו של </w:t>
      </w:r>
      <w:bookmarkStart w:id="930" w:name="_ETM_Q1_2805642"/>
      <w:bookmarkEnd w:id="930"/>
      <w:r>
        <w:rPr>
          <w:rFonts w:hint="cs"/>
          <w:rtl/>
          <w:lang w:eastAsia="he-IL"/>
        </w:rPr>
        <w:t xml:space="preserve">דבר אם זה מתחיל, זה מתחיל בכך שאנחנו מבחינתנו רואים את הגורם המוסמך כראש </w:t>
      </w:r>
      <w:proofErr w:type="spellStart"/>
      <w:r w:rsidR="003321B8">
        <w:rPr>
          <w:rFonts w:hint="cs"/>
          <w:rtl/>
          <w:lang w:eastAsia="he-IL"/>
        </w:rPr>
        <w:t>אח</w:t>
      </w:r>
      <w:r w:rsidR="003321B8">
        <w:rPr>
          <w:rtl/>
          <w:lang w:eastAsia="he-IL"/>
        </w:rPr>
        <w:t>"</w:t>
      </w:r>
      <w:r w:rsidR="003321B8">
        <w:rPr>
          <w:rFonts w:hint="cs"/>
          <w:rtl/>
          <w:lang w:eastAsia="he-IL"/>
        </w:rPr>
        <w:t>מ</w:t>
      </w:r>
      <w:proofErr w:type="spellEnd"/>
      <w:r>
        <w:rPr>
          <w:rFonts w:hint="cs"/>
          <w:rtl/>
          <w:lang w:eastAsia="he-IL"/>
        </w:rPr>
        <w:t xml:space="preserve"> ולא כל ניצב שיכול להגיש את הבקשה לפי המחוז הטריטוריאלי בו הוא </w:t>
      </w:r>
      <w:bookmarkStart w:id="931" w:name="_ETM_Q1_2814686"/>
      <w:bookmarkEnd w:id="931"/>
      <w:r>
        <w:rPr>
          <w:rFonts w:hint="cs"/>
          <w:rtl/>
          <w:lang w:eastAsia="he-IL"/>
        </w:rPr>
        <w:t xml:space="preserve">נמצא. זה מנגנון ראשון שהחוק מתייחס לכל ניצב. בעינינו זה צריך להיות ראש </w:t>
      </w:r>
      <w:proofErr w:type="spellStart"/>
      <w:r w:rsidR="003321B8">
        <w:rPr>
          <w:rFonts w:hint="cs"/>
          <w:rtl/>
          <w:lang w:eastAsia="he-IL"/>
        </w:rPr>
        <w:t>אח</w:t>
      </w:r>
      <w:r w:rsidR="003321B8">
        <w:rPr>
          <w:rtl/>
          <w:lang w:eastAsia="he-IL"/>
        </w:rPr>
        <w:t>"</w:t>
      </w:r>
      <w:r w:rsidR="003321B8">
        <w:rPr>
          <w:rFonts w:hint="cs"/>
          <w:rtl/>
          <w:lang w:eastAsia="he-IL"/>
        </w:rPr>
        <w:t>מ</w:t>
      </w:r>
      <w:proofErr w:type="spellEnd"/>
      <w:r>
        <w:rPr>
          <w:rFonts w:hint="cs"/>
          <w:rtl/>
          <w:lang w:eastAsia="he-IL"/>
        </w:rPr>
        <w:t>.</w:t>
      </w:r>
    </w:p>
    <w:p w14:paraId="0C0729F0" w14:textId="77777777" w:rsidR="00166BA0" w:rsidRDefault="00166BA0" w:rsidP="00166BA0">
      <w:pPr>
        <w:rPr>
          <w:rtl/>
          <w:lang w:eastAsia="he-IL"/>
        </w:rPr>
      </w:pPr>
      <w:bookmarkStart w:id="932" w:name="_ETM_Q1_2823813"/>
      <w:bookmarkStart w:id="933" w:name="_ETM_Q1_2823853"/>
      <w:bookmarkEnd w:id="932"/>
      <w:bookmarkEnd w:id="933"/>
    </w:p>
    <w:p w14:paraId="058A0EBB" w14:textId="34C24E70" w:rsidR="00166BA0" w:rsidRDefault="00166BA0" w:rsidP="00166BA0">
      <w:pPr>
        <w:rPr>
          <w:rtl/>
          <w:lang w:eastAsia="he-IL"/>
        </w:rPr>
      </w:pPr>
      <w:bookmarkStart w:id="934" w:name="_ETM_Q1_2823900"/>
      <w:bookmarkStart w:id="935" w:name="_ETM_Q1_2823933"/>
      <w:bookmarkEnd w:id="934"/>
      <w:bookmarkEnd w:id="935"/>
      <w:r>
        <w:rPr>
          <w:rFonts w:hint="cs"/>
          <w:rtl/>
          <w:lang w:eastAsia="he-IL"/>
        </w:rPr>
        <w:t xml:space="preserve">מעבר לכך, כמו שציין חבר הכנסת קריב, </w:t>
      </w:r>
      <w:bookmarkStart w:id="936" w:name="_ETM_Q1_2825833"/>
      <w:bookmarkEnd w:id="936"/>
      <w:r>
        <w:rPr>
          <w:rFonts w:hint="cs"/>
          <w:rtl/>
          <w:lang w:eastAsia="he-IL"/>
        </w:rPr>
        <w:t>המעורבות של הפרקליטות לא נמצאת בחוק הזה</w:t>
      </w:r>
      <w:r w:rsidR="003144D8">
        <w:rPr>
          <w:rFonts w:hint="cs"/>
          <w:rtl/>
          <w:lang w:eastAsia="he-IL"/>
        </w:rPr>
        <w:t xml:space="preserve"> בכלל. אנחנו </w:t>
      </w:r>
      <w:bookmarkStart w:id="937" w:name="_ETM_Q1_2829149"/>
      <w:bookmarkEnd w:id="937"/>
      <w:r w:rsidR="003144D8">
        <w:rPr>
          <w:rFonts w:hint="cs"/>
          <w:rtl/>
          <w:lang w:eastAsia="he-IL"/>
        </w:rPr>
        <w:t>חושבים שזה קריטי בשני מישורים. ראשית, בבקרה של הגשת הבקשה לבית המשפט, ושנית, בהופעה בבקשה לבית המשפט. נעשו כאן השוואות</w:t>
      </w:r>
      <w:bookmarkStart w:id="938" w:name="_ETM_Q1_2838875"/>
      <w:bookmarkEnd w:id="938"/>
      <w:r w:rsidR="003144D8">
        <w:rPr>
          <w:rFonts w:hint="cs"/>
          <w:rtl/>
          <w:lang w:eastAsia="he-IL"/>
        </w:rPr>
        <w:t xml:space="preserve"> לחוק האזנת סתר. חוק האזנת סתר הוא באיסוף </w:t>
      </w:r>
      <w:bookmarkStart w:id="939" w:name="_ETM_Q1_2843232"/>
      <w:bookmarkEnd w:id="939"/>
      <w:r w:rsidR="003144D8">
        <w:rPr>
          <w:rFonts w:hint="cs"/>
          <w:rtl/>
          <w:lang w:eastAsia="he-IL"/>
        </w:rPr>
        <w:t xml:space="preserve">ראיות ואנחנו לא באיסוף ראיות אלא בסופו של יום אנחנו </w:t>
      </w:r>
      <w:bookmarkStart w:id="940" w:name="_ETM_Q1_2844411"/>
      <w:bookmarkEnd w:id="940"/>
      <w:r w:rsidR="003144D8">
        <w:rPr>
          <w:rFonts w:hint="cs"/>
          <w:rtl/>
          <w:lang w:eastAsia="he-IL"/>
        </w:rPr>
        <w:t>מטילים על אדם מגבלות ומתקיים דיון בבית המשפט. אנחנו חושבים שהמנגנון צריך להיות שהפרקליטות תגיש את הבקשה לאחר</w:t>
      </w:r>
      <w:bookmarkStart w:id="941" w:name="_ETM_Q1_2855115"/>
      <w:bookmarkEnd w:id="941"/>
      <w:r w:rsidR="003144D8">
        <w:rPr>
          <w:rFonts w:hint="cs"/>
          <w:rtl/>
          <w:lang w:eastAsia="he-IL"/>
        </w:rPr>
        <w:t xml:space="preserve"> בקרה על הבקשה של המשטרה ותופיע בכך בפני בית המש</w:t>
      </w:r>
      <w:bookmarkStart w:id="942" w:name="_ETM_Q1_2859401"/>
      <w:bookmarkEnd w:id="942"/>
      <w:r w:rsidR="003144D8">
        <w:rPr>
          <w:rFonts w:hint="cs"/>
          <w:rtl/>
          <w:lang w:eastAsia="he-IL"/>
        </w:rPr>
        <w:t>פט.</w:t>
      </w:r>
    </w:p>
    <w:p w14:paraId="6C023121" w14:textId="77777777" w:rsidR="003144D8" w:rsidRDefault="003144D8" w:rsidP="00166BA0">
      <w:pPr>
        <w:rPr>
          <w:rtl/>
          <w:lang w:eastAsia="he-IL"/>
        </w:rPr>
      </w:pPr>
    </w:p>
    <w:p w14:paraId="0FA57775" w14:textId="74A0869B" w:rsidR="00C44CFA" w:rsidRDefault="003144D8" w:rsidP="00C44CFA">
      <w:pPr>
        <w:rPr>
          <w:rtl/>
          <w:lang w:eastAsia="he-IL"/>
        </w:rPr>
      </w:pPr>
      <w:r>
        <w:rPr>
          <w:rFonts w:hint="cs"/>
          <w:rtl/>
          <w:lang w:eastAsia="he-IL"/>
        </w:rPr>
        <w:t xml:space="preserve">מעבר לכך, הרף הראייתי. מבחינתנו צריך </w:t>
      </w:r>
      <w:bookmarkStart w:id="943" w:name="_ETM_Q1_2864686"/>
      <w:bookmarkEnd w:id="943"/>
      <w:r>
        <w:rPr>
          <w:rFonts w:hint="cs"/>
          <w:rtl/>
          <w:lang w:eastAsia="he-IL"/>
        </w:rPr>
        <w:t>לחלק את זה לשני חלקים. יש בעצם שני מישורים כאשר מישור אחד הוא בשאלה האם זה אר</w:t>
      </w:r>
      <w:bookmarkStart w:id="944" w:name="_ETM_Q1_2868850"/>
      <w:bookmarkEnd w:id="944"/>
      <w:r>
        <w:rPr>
          <w:rFonts w:hint="cs"/>
          <w:rtl/>
          <w:lang w:eastAsia="he-IL"/>
        </w:rPr>
        <w:t>גון פשיעה ומישור שני בשאלת המעורבות של האדם.</w:t>
      </w:r>
      <w:r w:rsidR="00C44CFA">
        <w:rPr>
          <w:rFonts w:hint="cs"/>
          <w:rtl/>
          <w:lang w:eastAsia="he-IL"/>
        </w:rPr>
        <w:t xml:space="preserve"> אז או לי אפשר לרכך את שלב</w:t>
      </w:r>
      <w:bookmarkStart w:id="945" w:name="_ETM_Q1_2874633"/>
      <w:bookmarkEnd w:id="945"/>
      <w:r w:rsidR="00C44CFA">
        <w:rPr>
          <w:rFonts w:hint="cs"/>
          <w:rtl/>
          <w:lang w:eastAsia="he-IL"/>
        </w:rPr>
        <w:t xml:space="preserve"> ב', זאת אומרת, רף ראייתי שלא </w:t>
      </w:r>
      <w:bookmarkStart w:id="946" w:name="_ETM_Q1_2876991"/>
      <w:bookmarkEnd w:id="946"/>
      <w:r w:rsidR="00C44CFA">
        <w:rPr>
          <w:rFonts w:hint="cs"/>
          <w:rtl/>
          <w:lang w:eastAsia="he-IL"/>
        </w:rPr>
        <w:t>מגיע</w:t>
      </w:r>
      <w:r w:rsidR="008D1FA9">
        <w:rPr>
          <w:rFonts w:hint="cs"/>
          <w:rtl/>
          <w:lang w:eastAsia="he-IL"/>
        </w:rPr>
        <w:t xml:space="preserve"> </w:t>
      </w:r>
      <w:r w:rsidR="00C44CFA">
        <w:rPr>
          <w:rFonts w:hint="cs"/>
          <w:rtl/>
          <w:lang w:eastAsia="he-IL"/>
        </w:rPr>
        <w:t xml:space="preserve">- כמו שאמר חבר הכנסת </w:t>
      </w:r>
      <w:bookmarkStart w:id="947" w:name="_ETM_Q1_2877570"/>
      <w:bookmarkEnd w:id="947"/>
      <w:r w:rsidR="00C44CFA">
        <w:rPr>
          <w:rFonts w:hint="cs"/>
          <w:rtl/>
          <w:lang w:eastAsia="he-IL"/>
        </w:rPr>
        <w:t xml:space="preserve">קריב </w:t>
      </w:r>
      <w:r w:rsidR="00C44CFA">
        <w:rPr>
          <w:rtl/>
          <w:lang w:eastAsia="he-IL"/>
        </w:rPr>
        <w:t>–</w:t>
      </w:r>
      <w:r w:rsidR="00C44CFA">
        <w:rPr>
          <w:rFonts w:hint="cs"/>
          <w:rtl/>
          <w:lang w:eastAsia="he-IL"/>
        </w:rPr>
        <w:t xml:space="preserve"> מעל לכל ספק כי זה באמת לצור</w:t>
      </w:r>
      <w:bookmarkStart w:id="948" w:name="_ETM_Q1_2881315"/>
      <w:bookmarkEnd w:id="948"/>
      <w:r w:rsidR="00C44CFA">
        <w:rPr>
          <w:rFonts w:hint="cs"/>
          <w:rtl/>
          <w:lang w:eastAsia="he-IL"/>
        </w:rPr>
        <w:t xml:space="preserve">כי הרשעה בפלילים אבל לשלב א' בהכרזה של </w:t>
      </w:r>
      <w:bookmarkStart w:id="949" w:name="_ETM_Q1_2885521"/>
      <w:bookmarkEnd w:id="949"/>
      <w:r w:rsidR="00C44CFA">
        <w:rPr>
          <w:rFonts w:hint="cs"/>
          <w:rtl/>
          <w:lang w:eastAsia="he-IL"/>
        </w:rPr>
        <w:t xml:space="preserve">ארגון פשיעה, זה חייב להיות מבחינתנו לפחות בראיות לכאורה ולא ברמה של ראיות </w:t>
      </w:r>
      <w:proofErr w:type="spellStart"/>
      <w:r w:rsidR="00C44CFA">
        <w:rPr>
          <w:rFonts w:hint="cs"/>
          <w:rtl/>
          <w:lang w:eastAsia="he-IL"/>
        </w:rPr>
        <w:t>מינהליות</w:t>
      </w:r>
      <w:proofErr w:type="spellEnd"/>
      <w:r w:rsidR="00C44CFA">
        <w:rPr>
          <w:rFonts w:hint="cs"/>
          <w:rtl/>
          <w:lang w:eastAsia="he-IL"/>
        </w:rPr>
        <w:t xml:space="preserve"> כאשר בעיניי הניסוח בעיניי הוא קצת</w:t>
      </w:r>
      <w:bookmarkStart w:id="950" w:name="_ETM_Q1_2896159"/>
      <w:bookmarkEnd w:id="950"/>
      <w:r w:rsidR="00C44CFA">
        <w:rPr>
          <w:rFonts w:hint="cs"/>
          <w:rtl/>
          <w:lang w:eastAsia="he-IL"/>
        </w:rPr>
        <w:t xml:space="preserve"> בעייתי כי</w:t>
      </w:r>
      <w:r w:rsidR="008D1FA9">
        <w:rPr>
          <w:rFonts w:hint="cs"/>
          <w:rtl/>
          <w:lang w:eastAsia="he-IL"/>
        </w:rPr>
        <w:t xml:space="preserve"> </w:t>
      </w:r>
      <w:r w:rsidR="00C44CFA">
        <w:rPr>
          <w:rFonts w:hint="cs"/>
          <w:rtl/>
          <w:lang w:eastAsia="he-IL"/>
        </w:rPr>
        <w:t xml:space="preserve">מדברים בראיות </w:t>
      </w:r>
      <w:proofErr w:type="spellStart"/>
      <w:r w:rsidR="00C44CFA">
        <w:rPr>
          <w:rFonts w:hint="cs"/>
          <w:rtl/>
          <w:lang w:eastAsia="he-IL"/>
        </w:rPr>
        <w:t>מינהליות</w:t>
      </w:r>
      <w:proofErr w:type="spellEnd"/>
      <w:r w:rsidR="00C44CFA">
        <w:rPr>
          <w:rFonts w:hint="cs"/>
          <w:rtl/>
          <w:lang w:eastAsia="he-IL"/>
        </w:rPr>
        <w:t xml:space="preserve"> עם</w:t>
      </w:r>
      <w:r w:rsidR="008D1FA9">
        <w:rPr>
          <w:rFonts w:hint="cs"/>
          <w:rtl/>
          <w:lang w:eastAsia="he-IL"/>
        </w:rPr>
        <w:t xml:space="preserve"> </w:t>
      </w:r>
      <w:r w:rsidR="00C44CFA">
        <w:rPr>
          <w:rFonts w:hint="cs"/>
          <w:rtl/>
          <w:lang w:eastAsia="he-IL"/>
        </w:rPr>
        <w:t xml:space="preserve">יסוד סביר. יסוד סביר הוא רף מאוד מאוד נמוך והוא בוודאי </w:t>
      </w:r>
      <w:bookmarkStart w:id="951" w:name="_ETM_Q1_2904110"/>
      <w:bookmarkEnd w:id="951"/>
      <w:r w:rsidR="00C44CFA">
        <w:rPr>
          <w:rFonts w:hint="cs"/>
          <w:rtl/>
          <w:lang w:eastAsia="he-IL"/>
        </w:rPr>
        <w:t xml:space="preserve">לא מספיק לשלב א' כדי לקבוע שיש כאן ארגון פשיעה ושלב ב' הוא בשאלה האם האדם הזה חבר בארגון </w:t>
      </w:r>
      <w:bookmarkStart w:id="952" w:name="_ETM_Q1_2910153"/>
      <w:bookmarkEnd w:id="952"/>
      <w:r w:rsidR="00C44CFA">
        <w:rPr>
          <w:rFonts w:hint="cs"/>
          <w:rtl/>
          <w:lang w:eastAsia="he-IL"/>
        </w:rPr>
        <w:t xml:space="preserve">הפשיעה כאשר אז אפשר לרדת, מבחינתנו לפחות, לרמה של </w:t>
      </w:r>
      <w:bookmarkStart w:id="953" w:name="_ETM_Q1_2914526"/>
      <w:bookmarkEnd w:id="953"/>
      <w:r w:rsidR="00C44CFA">
        <w:rPr>
          <w:rFonts w:hint="cs"/>
          <w:rtl/>
          <w:lang w:eastAsia="he-IL"/>
        </w:rPr>
        <w:t xml:space="preserve">ראיות </w:t>
      </w:r>
      <w:proofErr w:type="spellStart"/>
      <w:r w:rsidR="00C44CFA">
        <w:rPr>
          <w:rFonts w:hint="cs"/>
          <w:rtl/>
          <w:lang w:eastAsia="he-IL"/>
        </w:rPr>
        <w:t>מינהליות</w:t>
      </w:r>
      <w:proofErr w:type="spellEnd"/>
      <w:r w:rsidR="00C44CFA">
        <w:rPr>
          <w:rFonts w:hint="cs"/>
          <w:rtl/>
          <w:lang w:eastAsia="he-IL"/>
        </w:rPr>
        <w:t xml:space="preserve">, אבל לא יסוד סביר אלא ראיות </w:t>
      </w:r>
      <w:proofErr w:type="spellStart"/>
      <w:r w:rsidR="00C44CFA">
        <w:rPr>
          <w:rFonts w:hint="cs"/>
          <w:rtl/>
          <w:lang w:eastAsia="he-IL"/>
        </w:rPr>
        <w:t>מינהליות</w:t>
      </w:r>
      <w:proofErr w:type="spellEnd"/>
      <w:r w:rsidR="00C44CFA">
        <w:rPr>
          <w:rFonts w:hint="cs"/>
          <w:rtl/>
          <w:lang w:eastAsia="he-IL"/>
        </w:rPr>
        <w:t>.</w:t>
      </w:r>
    </w:p>
    <w:p w14:paraId="2E4D7A7E" w14:textId="77777777" w:rsidR="00C44CFA" w:rsidRDefault="00C44CFA" w:rsidP="00C44CFA">
      <w:pPr>
        <w:rPr>
          <w:rtl/>
          <w:lang w:eastAsia="he-IL"/>
        </w:rPr>
      </w:pPr>
      <w:bookmarkStart w:id="954" w:name="_ETM_Q1_2927925"/>
      <w:bookmarkStart w:id="955" w:name="_ETM_Q1_2927969"/>
      <w:bookmarkEnd w:id="954"/>
      <w:bookmarkEnd w:id="955"/>
    </w:p>
    <w:p w14:paraId="017C785B" w14:textId="65C8C7C0" w:rsidR="00C44CFA" w:rsidRDefault="00C44CFA" w:rsidP="00C44CFA">
      <w:pPr>
        <w:rPr>
          <w:rtl/>
          <w:lang w:eastAsia="he-IL"/>
        </w:rPr>
      </w:pPr>
      <w:bookmarkStart w:id="956" w:name="_ETM_Q1_2928021"/>
      <w:bookmarkStart w:id="957" w:name="_ETM_Q1_2928049"/>
      <w:bookmarkEnd w:id="956"/>
      <w:bookmarkEnd w:id="957"/>
      <w:r>
        <w:rPr>
          <w:rFonts w:hint="cs"/>
          <w:rtl/>
          <w:lang w:eastAsia="he-IL"/>
        </w:rPr>
        <w:t xml:space="preserve">אם </w:t>
      </w:r>
      <w:bookmarkStart w:id="958" w:name="_ETM_Q1_2921874"/>
      <w:bookmarkEnd w:id="958"/>
      <w:r>
        <w:rPr>
          <w:rFonts w:hint="cs"/>
          <w:rtl/>
          <w:lang w:eastAsia="he-IL"/>
        </w:rPr>
        <w:t xml:space="preserve">כן, </w:t>
      </w:r>
      <w:bookmarkStart w:id="959" w:name="_ETM_Q1_2917169"/>
      <w:bookmarkStart w:id="960" w:name="_ETM_Q1_2917214"/>
      <w:bookmarkStart w:id="961" w:name="_ETM_Q1_2917312"/>
      <w:bookmarkStart w:id="962" w:name="_ETM_Q1_2917345"/>
      <w:bookmarkEnd w:id="959"/>
      <w:bookmarkEnd w:id="960"/>
      <w:bookmarkEnd w:id="961"/>
      <w:bookmarkEnd w:id="962"/>
      <w:r>
        <w:rPr>
          <w:rFonts w:hint="cs"/>
          <w:rtl/>
          <w:lang w:eastAsia="he-IL"/>
        </w:rPr>
        <w:t>יש</w:t>
      </w:r>
      <w:bookmarkStart w:id="963" w:name="_ETM_Q1_2918010"/>
      <w:bookmarkEnd w:id="963"/>
      <w:r>
        <w:rPr>
          <w:rFonts w:hint="cs"/>
          <w:rtl/>
          <w:lang w:eastAsia="he-IL"/>
        </w:rPr>
        <w:t xml:space="preserve"> כאן שני שלבים והחוק לא מדבר בחלוקה ביניהם.</w:t>
      </w:r>
      <w:r w:rsidR="008D1FA9">
        <w:rPr>
          <w:rFonts w:hint="cs"/>
          <w:rtl/>
          <w:lang w:eastAsia="he-IL"/>
        </w:rPr>
        <w:t xml:space="preserve"> </w:t>
      </w:r>
      <w:r>
        <w:rPr>
          <w:rFonts w:hint="cs"/>
          <w:rtl/>
          <w:lang w:eastAsia="he-IL"/>
        </w:rPr>
        <w:t xml:space="preserve">לכן מבחינתנו יש כאן בעיה גם במנגנוני הפיקוח, </w:t>
      </w:r>
      <w:bookmarkStart w:id="964" w:name="_ETM_Q1_2926795"/>
      <w:bookmarkEnd w:id="964"/>
      <w:r>
        <w:rPr>
          <w:rFonts w:hint="cs"/>
          <w:rtl/>
          <w:lang w:eastAsia="he-IL"/>
        </w:rPr>
        <w:t>גם במנגנוני הבקרה וגם ברף הראייתי.</w:t>
      </w:r>
    </w:p>
    <w:p w14:paraId="288362FE" w14:textId="77777777" w:rsidR="00C44CFA" w:rsidRDefault="00C44CFA" w:rsidP="00C44CFA">
      <w:pPr>
        <w:rPr>
          <w:rtl/>
          <w:lang w:eastAsia="he-IL"/>
        </w:rPr>
      </w:pPr>
      <w:bookmarkStart w:id="965" w:name="_ETM_Q1_2929101"/>
      <w:bookmarkStart w:id="966" w:name="_ETM_Q1_2929139"/>
      <w:bookmarkStart w:id="967" w:name="_ETM_Q1_2929266"/>
      <w:bookmarkEnd w:id="965"/>
      <w:bookmarkEnd w:id="966"/>
      <w:bookmarkEnd w:id="967"/>
    </w:p>
    <w:p w14:paraId="735331CE" w14:textId="32867901" w:rsidR="00C44CFA" w:rsidRDefault="00C44CFA" w:rsidP="00C44CFA">
      <w:pPr>
        <w:pStyle w:val="a4"/>
        <w:keepNext/>
        <w:rPr>
          <w:rtl/>
        </w:rPr>
      </w:pPr>
      <w:bookmarkStart w:id="968" w:name="ET_speaker_6156_95"/>
      <w:r w:rsidRPr="00C44CFA">
        <w:rPr>
          <w:rStyle w:val="TagStyle"/>
          <w:rtl/>
        </w:rPr>
        <w:t xml:space="preserve"> &lt;&lt; דובר &gt;&gt; </w:t>
      </w:r>
      <w:r>
        <w:rPr>
          <w:rtl/>
        </w:rPr>
        <w:t>גלעד קריב (העבודה):</w:t>
      </w:r>
      <w:r w:rsidRPr="00C44CFA">
        <w:rPr>
          <w:rStyle w:val="TagStyle"/>
          <w:rtl/>
        </w:rPr>
        <w:t xml:space="preserve"> &lt;&lt; דובר &gt;&gt;</w:t>
      </w:r>
      <w:r w:rsidR="00641222">
        <w:rPr>
          <w:rtl/>
        </w:rPr>
        <w:t xml:space="preserve"> </w:t>
      </w:r>
      <w:bookmarkEnd w:id="968"/>
    </w:p>
    <w:p w14:paraId="6AA39C0F" w14:textId="77777777" w:rsidR="00C44CFA" w:rsidRDefault="00C44CFA" w:rsidP="00C44CFA">
      <w:pPr>
        <w:pStyle w:val="KeepWithNext"/>
        <w:rPr>
          <w:rtl/>
          <w:lang w:eastAsia="he-IL"/>
        </w:rPr>
      </w:pPr>
    </w:p>
    <w:p w14:paraId="63BF50F6" w14:textId="5CB517CF" w:rsidR="00C44CFA" w:rsidRDefault="00C44CFA" w:rsidP="00C44CFA">
      <w:pPr>
        <w:rPr>
          <w:rtl/>
          <w:lang w:eastAsia="he-IL"/>
        </w:rPr>
      </w:pPr>
      <w:bookmarkStart w:id="969" w:name="_ETM_Q1_2929567"/>
      <w:bookmarkStart w:id="970" w:name="_ETM_Q1_2929601"/>
      <w:bookmarkEnd w:id="969"/>
      <w:bookmarkEnd w:id="970"/>
      <w:r>
        <w:rPr>
          <w:rFonts w:hint="cs"/>
          <w:rtl/>
          <w:lang w:eastAsia="he-IL"/>
        </w:rPr>
        <w:t>אפשר לשאול שאלה? אנ</w:t>
      </w:r>
      <w:bookmarkStart w:id="971" w:name="_ETM_Q1_2933063"/>
      <w:bookmarkEnd w:id="971"/>
      <w:r>
        <w:rPr>
          <w:rFonts w:hint="cs"/>
          <w:rtl/>
          <w:lang w:eastAsia="he-IL"/>
        </w:rPr>
        <w:t xml:space="preserve">י כמובן מסכים לכל דבריך הראשונים. </w:t>
      </w:r>
      <w:bookmarkStart w:id="972" w:name="_ETM_Q1_2947465"/>
      <w:bookmarkEnd w:id="972"/>
    </w:p>
    <w:p w14:paraId="700AA617" w14:textId="77777777" w:rsidR="00C44CFA" w:rsidRDefault="00C44CFA" w:rsidP="00C44CFA">
      <w:pPr>
        <w:rPr>
          <w:rtl/>
          <w:lang w:eastAsia="he-IL"/>
        </w:rPr>
      </w:pPr>
      <w:bookmarkStart w:id="973" w:name="_ETM_Q1_2942055"/>
      <w:bookmarkStart w:id="974" w:name="_ETM_Q1_2942095"/>
      <w:bookmarkEnd w:id="973"/>
      <w:bookmarkEnd w:id="974"/>
    </w:p>
    <w:p w14:paraId="5F437D10" w14:textId="03210866" w:rsidR="00C44CFA" w:rsidRDefault="00C44CFA" w:rsidP="00C44CFA">
      <w:pPr>
        <w:pStyle w:val="a4"/>
        <w:keepNext/>
        <w:rPr>
          <w:rtl/>
        </w:rPr>
      </w:pPr>
      <w:bookmarkStart w:id="975" w:name="ET_speaker_5300_96"/>
      <w:r w:rsidRPr="00C44CFA">
        <w:rPr>
          <w:rStyle w:val="TagStyle"/>
          <w:rtl/>
        </w:rPr>
        <w:t xml:space="preserve"> &lt;&lt; דובר &gt;&gt; </w:t>
      </w:r>
      <w:r>
        <w:rPr>
          <w:rtl/>
        </w:rPr>
        <w:t>מירב בן ארי (יש עתיד):</w:t>
      </w:r>
      <w:r w:rsidRPr="00C44CFA">
        <w:rPr>
          <w:rStyle w:val="TagStyle"/>
          <w:rtl/>
        </w:rPr>
        <w:t xml:space="preserve"> &lt;&lt; דובר &gt;&gt;</w:t>
      </w:r>
      <w:r w:rsidR="00641222">
        <w:rPr>
          <w:rtl/>
        </w:rPr>
        <w:t xml:space="preserve"> </w:t>
      </w:r>
      <w:bookmarkEnd w:id="975"/>
    </w:p>
    <w:p w14:paraId="0716EADA" w14:textId="77777777" w:rsidR="00C44CFA" w:rsidRDefault="00C44CFA" w:rsidP="00C44CFA">
      <w:pPr>
        <w:pStyle w:val="KeepWithNext"/>
        <w:rPr>
          <w:rtl/>
        </w:rPr>
      </w:pPr>
    </w:p>
    <w:p w14:paraId="403A270A" w14:textId="2A5F4488" w:rsidR="00C44CFA" w:rsidRDefault="00C44CFA" w:rsidP="00C44CFA">
      <w:pPr>
        <w:rPr>
          <w:rtl/>
        </w:rPr>
      </w:pPr>
      <w:r>
        <w:rPr>
          <w:rFonts w:hint="cs"/>
          <w:rtl/>
        </w:rPr>
        <w:t>גם שלחתי אותו לראות את תיק 512.</w:t>
      </w:r>
    </w:p>
    <w:p w14:paraId="232E6069" w14:textId="77777777" w:rsidR="00C44CFA" w:rsidRDefault="00C44CFA" w:rsidP="00C44CFA">
      <w:pPr>
        <w:rPr>
          <w:rtl/>
        </w:rPr>
      </w:pPr>
    </w:p>
    <w:p w14:paraId="2DCE43CD" w14:textId="2571F2E7" w:rsidR="00C44CFA" w:rsidRDefault="00C44CFA" w:rsidP="00C44CFA">
      <w:pPr>
        <w:pStyle w:val="a4"/>
        <w:keepNext/>
        <w:rPr>
          <w:rtl/>
        </w:rPr>
      </w:pPr>
      <w:bookmarkStart w:id="976" w:name="ET_speaker_6156_97"/>
      <w:r w:rsidRPr="00C44CFA">
        <w:rPr>
          <w:rStyle w:val="TagStyle"/>
          <w:rtl/>
        </w:rPr>
        <w:t xml:space="preserve"> &lt;&lt; דובר &gt;&gt; </w:t>
      </w:r>
      <w:r>
        <w:rPr>
          <w:rtl/>
        </w:rPr>
        <w:t>גלעד קריב (העבודה):</w:t>
      </w:r>
      <w:r w:rsidRPr="00C44CFA">
        <w:rPr>
          <w:rStyle w:val="TagStyle"/>
          <w:rtl/>
        </w:rPr>
        <w:t xml:space="preserve"> &lt;&lt; דובר &gt;&gt;</w:t>
      </w:r>
      <w:r w:rsidR="00641222">
        <w:rPr>
          <w:rtl/>
        </w:rPr>
        <w:t xml:space="preserve"> </w:t>
      </w:r>
      <w:bookmarkEnd w:id="976"/>
    </w:p>
    <w:p w14:paraId="32FDC2F8" w14:textId="77777777" w:rsidR="00C44CFA" w:rsidRDefault="00C44CFA" w:rsidP="00C44CFA">
      <w:pPr>
        <w:pStyle w:val="KeepWithNext"/>
        <w:rPr>
          <w:rtl/>
          <w:lang w:eastAsia="he-IL"/>
        </w:rPr>
      </w:pPr>
    </w:p>
    <w:p w14:paraId="09789DA9" w14:textId="6FB5B20E" w:rsidR="00C44CFA" w:rsidRDefault="00C44CFA" w:rsidP="00C44CFA">
      <w:pPr>
        <w:rPr>
          <w:rtl/>
          <w:lang w:eastAsia="he-IL"/>
        </w:rPr>
      </w:pPr>
      <w:r>
        <w:rPr>
          <w:rFonts w:hint="cs"/>
          <w:rtl/>
          <w:lang w:eastAsia="he-IL"/>
        </w:rPr>
        <w:t>אני מצטרף לכל השבחים, התודות, הורדת הכובעים</w:t>
      </w:r>
      <w:r w:rsidR="008D1FA9">
        <w:rPr>
          <w:rFonts w:hint="cs"/>
          <w:rtl/>
          <w:lang w:eastAsia="he-IL"/>
        </w:rPr>
        <w:t xml:space="preserve"> </w:t>
      </w:r>
      <w:r>
        <w:rPr>
          <w:rFonts w:hint="cs"/>
          <w:rtl/>
          <w:lang w:eastAsia="he-IL"/>
        </w:rPr>
        <w:t>וכולי.</w:t>
      </w:r>
      <w:r w:rsidR="008D1FA9">
        <w:rPr>
          <w:rFonts w:hint="cs"/>
          <w:rtl/>
          <w:lang w:eastAsia="he-IL"/>
        </w:rPr>
        <w:t xml:space="preserve"> </w:t>
      </w:r>
      <w:r>
        <w:rPr>
          <w:rFonts w:hint="cs"/>
          <w:rtl/>
          <w:lang w:eastAsia="he-IL"/>
        </w:rPr>
        <w:t xml:space="preserve">ברשותך, אני רוצה להתעכב </w:t>
      </w:r>
      <w:bookmarkStart w:id="977" w:name="_ETM_Q1_2955955"/>
      <w:bookmarkEnd w:id="977"/>
      <w:r>
        <w:rPr>
          <w:rFonts w:hint="cs"/>
          <w:rtl/>
          <w:lang w:eastAsia="he-IL"/>
        </w:rPr>
        <w:t>על נשוא רף ההוכחה. ראשית, אני מסכים להבחנה</w:t>
      </w:r>
      <w:bookmarkStart w:id="978" w:name="_ETM_Q1_2961246"/>
      <w:bookmarkEnd w:id="978"/>
      <w:r>
        <w:rPr>
          <w:rFonts w:hint="cs"/>
          <w:rtl/>
          <w:lang w:eastAsia="he-IL"/>
        </w:rPr>
        <w:t>. יש כאן בעצם שלוש סוגיו</w:t>
      </w:r>
      <w:bookmarkStart w:id="979" w:name="_ETM_Q1_2967348"/>
      <w:bookmarkEnd w:id="979"/>
      <w:r>
        <w:rPr>
          <w:rFonts w:hint="cs"/>
          <w:rtl/>
          <w:lang w:eastAsia="he-IL"/>
        </w:rPr>
        <w:t>ת להוכחה. סוגיה ראשונה היא האם מדובר בארגון פשיעה.</w:t>
      </w:r>
    </w:p>
    <w:p w14:paraId="519D68E4" w14:textId="77777777" w:rsidR="00C44CFA" w:rsidRDefault="00C44CFA" w:rsidP="00C44CFA">
      <w:pPr>
        <w:rPr>
          <w:rtl/>
          <w:lang w:eastAsia="he-IL"/>
        </w:rPr>
      </w:pPr>
      <w:bookmarkStart w:id="980" w:name="_ETM_Q1_2970570"/>
      <w:bookmarkStart w:id="981" w:name="_ETM_Q1_2970605"/>
      <w:bookmarkEnd w:id="980"/>
      <w:bookmarkEnd w:id="981"/>
    </w:p>
    <w:p w14:paraId="59A73CFB" w14:textId="0DAB469A" w:rsidR="00C44CFA" w:rsidRDefault="00C44CFA" w:rsidP="00C44CFA">
      <w:pPr>
        <w:pStyle w:val="a4"/>
        <w:keepNext/>
        <w:rPr>
          <w:rtl/>
        </w:rPr>
      </w:pPr>
      <w:bookmarkStart w:id="982" w:name="ET_speaker_5300_98"/>
      <w:r w:rsidRPr="00C44CFA">
        <w:rPr>
          <w:rStyle w:val="TagStyle"/>
          <w:rtl/>
        </w:rPr>
        <w:t xml:space="preserve"> &lt;&lt; דובר &gt;&gt; </w:t>
      </w:r>
      <w:r>
        <w:rPr>
          <w:rtl/>
        </w:rPr>
        <w:t>מירב בן ארי (יש עתיד):</w:t>
      </w:r>
      <w:r w:rsidRPr="00C44CFA">
        <w:rPr>
          <w:rStyle w:val="TagStyle"/>
          <w:rtl/>
        </w:rPr>
        <w:t xml:space="preserve"> &lt;&lt; דובר &gt;&gt;</w:t>
      </w:r>
      <w:r w:rsidR="00641222">
        <w:rPr>
          <w:rtl/>
        </w:rPr>
        <w:t xml:space="preserve"> </w:t>
      </w:r>
      <w:bookmarkEnd w:id="982"/>
    </w:p>
    <w:p w14:paraId="2A48A85D" w14:textId="77777777" w:rsidR="00C44CFA" w:rsidRDefault="00C44CFA" w:rsidP="00C44CFA">
      <w:pPr>
        <w:pStyle w:val="KeepWithNext"/>
        <w:rPr>
          <w:rtl/>
          <w:lang w:eastAsia="he-IL"/>
        </w:rPr>
      </w:pPr>
    </w:p>
    <w:p w14:paraId="1909A3FF" w14:textId="74654E5B" w:rsidR="00C44CFA" w:rsidRDefault="00C44CFA" w:rsidP="00C44CFA">
      <w:pPr>
        <w:rPr>
          <w:rtl/>
          <w:lang w:eastAsia="he-IL"/>
        </w:rPr>
      </w:pPr>
      <w:r>
        <w:rPr>
          <w:rFonts w:hint="cs"/>
          <w:rtl/>
          <w:lang w:eastAsia="he-IL"/>
        </w:rPr>
        <w:t xml:space="preserve">האם הוא </w:t>
      </w:r>
      <w:bookmarkStart w:id="983" w:name="_ETM_Q1_2969651"/>
      <w:bookmarkEnd w:id="983"/>
      <w:r>
        <w:rPr>
          <w:rFonts w:hint="cs"/>
          <w:rtl/>
          <w:lang w:eastAsia="he-IL"/>
        </w:rPr>
        <w:t>חבר בארגון פשיעה.</w:t>
      </w:r>
    </w:p>
    <w:p w14:paraId="7470BAAA" w14:textId="77777777" w:rsidR="00C44CFA" w:rsidRDefault="00C44CFA" w:rsidP="00C44CFA">
      <w:pPr>
        <w:rPr>
          <w:rtl/>
          <w:lang w:eastAsia="he-IL"/>
        </w:rPr>
      </w:pPr>
      <w:bookmarkStart w:id="984" w:name="_ETM_Q1_2972259"/>
      <w:bookmarkStart w:id="985" w:name="_ETM_Q1_2972292"/>
      <w:bookmarkEnd w:id="984"/>
      <w:bookmarkEnd w:id="985"/>
    </w:p>
    <w:p w14:paraId="1A182C91" w14:textId="239EC644" w:rsidR="00C44CFA" w:rsidRDefault="00C44CFA" w:rsidP="00C44CFA">
      <w:pPr>
        <w:pStyle w:val="a4"/>
        <w:keepNext/>
        <w:rPr>
          <w:rtl/>
        </w:rPr>
      </w:pPr>
      <w:bookmarkStart w:id="986" w:name="ET_speaker_6156_99"/>
      <w:r w:rsidRPr="00C44CFA">
        <w:rPr>
          <w:rStyle w:val="TagStyle"/>
          <w:rtl/>
        </w:rPr>
        <w:t xml:space="preserve"> &lt;&lt; דובר &gt;&gt; </w:t>
      </w:r>
      <w:r>
        <w:rPr>
          <w:rtl/>
        </w:rPr>
        <w:t>גלעד קריב (העבודה):</w:t>
      </w:r>
      <w:r w:rsidRPr="00C44CFA">
        <w:rPr>
          <w:rStyle w:val="TagStyle"/>
          <w:rtl/>
        </w:rPr>
        <w:t xml:space="preserve"> &lt;&lt; דובר &gt;&gt;</w:t>
      </w:r>
      <w:r w:rsidR="00641222">
        <w:rPr>
          <w:rtl/>
        </w:rPr>
        <w:t xml:space="preserve"> </w:t>
      </w:r>
      <w:bookmarkEnd w:id="986"/>
    </w:p>
    <w:p w14:paraId="3DFCAD49" w14:textId="77777777" w:rsidR="00C44CFA" w:rsidRDefault="00C44CFA" w:rsidP="00C44CFA">
      <w:pPr>
        <w:pStyle w:val="KeepWithNext"/>
        <w:rPr>
          <w:rtl/>
          <w:lang w:eastAsia="he-IL"/>
        </w:rPr>
      </w:pPr>
    </w:p>
    <w:p w14:paraId="77FB308A" w14:textId="14562DF6" w:rsidR="00C44CFA" w:rsidRDefault="00C44CFA" w:rsidP="00C44CFA">
      <w:pPr>
        <w:rPr>
          <w:rtl/>
          <w:lang w:eastAsia="he-IL"/>
        </w:rPr>
      </w:pPr>
      <w:r>
        <w:rPr>
          <w:rFonts w:hint="cs"/>
          <w:rtl/>
          <w:lang w:eastAsia="he-IL"/>
        </w:rPr>
        <w:t xml:space="preserve">לא. שער הכניסה לאירוע כדי שלא כל התארגנות </w:t>
      </w:r>
      <w:bookmarkStart w:id="987" w:name="_ETM_Q1_2979250"/>
      <w:bookmarkEnd w:id="987"/>
      <w:r>
        <w:rPr>
          <w:rFonts w:hint="cs"/>
          <w:rtl/>
          <w:lang w:eastAsia="he-IL"/>
        </w:rPr>
        <w:t xml:space="preserve">פלילית תידון. אני אומר שיש כאן שלושה שלבים שונים </w:t>
      </w:r>
      <w:bookmarkStart w:id="988" w:name="_ETM_Q1_2987680"/>
      <w:bookmarkEnd w:id="988"/>
      <w:r>
        <w:rPr>
          <w:rFonts w:hint="cs"/>
          <w:rtl/>
          <w:lang w:eastAsia="he-IL"/>
        </w:rPr>
        <w:t>שכולם מוכנסים לתוך סעיף יחסית מצומצם ולא מפורט.</w:t>
      </w:r>
      <w:r w:rsidR="008D1FA9">
        <w:rPr>
          <w:rFonts w:hint="cs"/>
          <w:rtl/>
          <w:lang w:eastAsia="he-IL"/>
        </w:rPr>
        <w:t xml:space="preserve"> </w:t>
      </w:r>
      <w:r>
        <w:rPr>
          <w:rFonts w:hint="cs"/>
          <w:rtl/>
          <w:lang w:eastAsia="he-IL"/>
        </w:rPr>
        <w:t xml:space="preserve">בעיניי חקיקה זהירה בתחום הזה עושה הבחנה בין שלושה שלבים בצורה ברורה כאשר האחד הוא האם מדובר </w:t>
      </w:r>
      <w:bookmarkStart w:id="989" w:name="_ETM_Q1_3004098"/>
      <w:bookmarkEnd w:id="989"/>
      <w:r>
        <w:rPr>
          <w:rFonts w:hint="cs"/>
          <w:rtl/>
          <w:lang w:eastAsia="he-IL"/>
        </w:rPr>
        <w:t>בארגון פשיעה. השני, האם האדם חבר או קשור,</w:t>
      </w:r>
      <w:bookmarkStart w:id="990" w:name="_ETM_Q1_3008840"/>
      <w:bookmarkEnd w:id="990"/>
      <w:r>
        <w:rPr>
          <w:rFonts w:hint="cs"/>
          <w:rtl/>
          <w:lang w:eastAsia="he-IL"/>
        </w:rPr>
        <w:t xml:space="preserve"> והדבר השלישי הוא לגבי המסוכנות הספציפית שנשקפת מהאדם.</w:t>
      </w:r>
    </w:p>
    <w:p w14:paraId="62B89644" w14:textId="77777777" w:rsidR="00C44CFA" w:rsidRDefault="00C44CFA" w:rsidP="00C44CFA">
      <w:pPr>
        <w:rPr>
          <w:rtl/>
          <w:lang w:eastAsia="he-IL"/>
        </w:rPr>
      </w:pPr>
      <w:bookmarkStart w:id="991" w:name="_ETM_Q1_3017359"/>
      <w:bookmarkStart w:id="992" w:name="_ETM_Q1_3017394"/>
      <w:bookmarkEnd w:id="991"/>
      <w:bookmarkEnd w:id="992"/>
    </w:p>
    <w:p w14:paraId="155F835D" w14:textId="08E85CCA" w:rsidR="00C44CFA" w:rsidRDefault="00C44CFA" w:rsidP="00C44CFA">
      <w:pPr>
        <w:rPr>
          <w:rtl/>
          <w:lang w:eastAsia="he-IL"/>
        </w:rPr>
      </w:pPr>
      <w:bookmarkStart w:id="993" w:name="_ETM_Q1_3017470"/>
      <w:bookmarkStart w:id="994" w:name="_ETM_Q1_3017503"/>
      <w:bookmarkEnd w:id="993"/>
      <w:bookmarkEnd w:id="994"/>
      <w:r>
        <w:rPr>
          <w:rFonts w:hint="cs"/>
          <w:rtl/>
          <w:lang w:eastAsia="he-IL"/>
        </w:rPr>
        <w:t>אני רוצה להבין את רפי ההוכחה לגבי כל אחד מהשלבים. אמר כ</w:t>
      </w:r>
      <w:bookmarkStart w:id="995" w:name="_ETM_Q1_3021027"/>
      <w:bookmarkEnd w:id="995"/>
      <w:r>
        <w:rPr>
          <w:rFonts w:hint="cs"/>
          <w:rtl/>
          <w:lang w:eastAsia="he-IL"/>
        </w:rPr>
        <w:t xml:space="preserve">אן הפרקליט שהדרך היא לעבור מראיות בסף הפלילי לראיות </w:t>
      </w:r>
      <w:proofErr w:type="spellStart"/>
      <w:r>
        <w:rPr>
          <w:rFonts w:hint="cs"/>
          <w:rtl/>
          <w:lang w:eastAsia="he-IL"/>
        </w:rPr>
        <w:t>מינהליות</w:t>
      </w:r>
      <w:proofErr w:type="spellEnd"/>
      <w:r>
        <w:rPr>
          <w:rFonts w:hint="cs"/>
          <w:rtl/>
          <w:lang w:eastAsia="he-IL"/>
        </w:rPr>
        <w:t xml:space="preserve"> </w:t>
      </w:r>
      <w:bookmarkStart w:id="996" w:name="_ETM_Q1_3033686"/>
      <w:bookmarkEnd w:id="996"/>
      <w:r>
        <w:rPr>
          <w:rFonts w:hint="cs"/>
          <w:rtl/>
          <w:lang w:eastAsia="he-IL"/>
        </w:rPr>
        <w:t xml:space="preserve">אבל גם זאת כותרת יחסית רחבה. מה המשמעות שעברנו לראיות </w:t>
      </w:r>
      <w:bookmarkStart w:id="997" w:name="_ETM_Q1_3036876"/>
      <w:bookmarkEnd w:id="997"/>
      <w:proofErr w:type="spellStart"/>
      <w:r>
        <w:rPr>
          <w:rFonts w:hint="cs"/>
          <w:rtl/>
          <w:lang w:eastAsia="he-IL"/>
        </w:rPr>
        <w:t>מינהליות</w:t>
      </w:r>
      <w:proofErr w:type="spellEnd"/>
      <w:r>
        <w:rPr>
          <w:rFonts w:hint="cs"/>
          <w:rtl/>
          <w:lang w:eastAsia="he-IL"/>
        </w:rPr>
        <w:t>? מה היסוד ההסתברותי?</w:t>
      </w:r>
    </w:p>
    <w:p w14:paraId="45E7501C" w14:textId="77777777" w:rsidR="00C44CFA" w:rsidRDefault="00C44CFA" w:rsidP="00C44CFA">
      <w:pPr>
        <w:rPr>
          <w:rtl/>
          <w:lang w:eastAsia="he-IL"/>
        </w:rPr>
      </w:pPr>
      <w:bookmarkStart w:id="998" w:name="_ETM_Q1_3040474"/>
      <w:bookmarkStart w:id="999" w:name="_ETM_Q1_3040509"/>
      <w:bookmarkEnd w:id="998"/>
      <w:bookmarkEnd w:id="999"/>
    </w:p>
    <w:p w14:paraId="5207A180" w14:textId="3B83DFA3" w:rsidR="00C44CFA" w:rsidRDefault="00C44CFA" w:rsidP="00C44CFA">
      <w:pPr>
        <w:pStyle w:val="af9"/>
        <w:keepNext/>
        <w:rPr>
          <w:rtl/>
          <w:lang w:eastAsia="he-IL"/>
        </w:rPr>
      </w:pPr>
      <w:bookmarkStart w:id="1000" w:name="ET_guest_ניסים_מירום_100"/>
      <w:r w:rsidRPr="00C44CFA">
        <w:rPr>
          <w:rStyle w:val="TagStyle"/>
          <w:rtl/>
        </w:rPr>
        <w:lastRenderedPageBreak/>
        <w:t xml:space="preserve"> &lt;&lt; אורח &gt;&gt; </w:t>
      </w:r>
      <w:r>
        <w:rPr>
          <w:rtl/>
          <w:lang w:eastAsia="he-IL"/>
        </w:rPr>
        <w:t>ניסים מירום:</w:t>
      </w:r>
      <w:r w:rsidRPr="00C44CFA">
        <w:rPr>
          <w:rStyle w:val="TagStyle"/>
          <w:rtl/>
        </w:rPr>
        <w:t xml:space="preserve"> &lt;&lt; אורח &gt;&gt;</w:t>
      </w:r>
      <w:r w:rsidR="00641222">
        <w:rPr>
          <w:rtl/>
          <w:lang w:eastAsia="he-IL"/>
        </w:rPr>
        <w:t xml:space="preserve"> </w:t>
      </w:r>
      <w:bookmarkEnd w:id="1000"/>
    </w:p>
    <w:p w14:paraId="6DD9A7CA" w14:textId="77777777" w:rsidR="00C44CFA" w:rsidRDefault="00C44CFA" w:rsidP="00C44CFA">
      <w:pPr>
        <w:pStyle w:val="KeepWithNext"/>
        <w:rPr>
          <w:rtl/>
          <w:lang w:eastAsia="he-IL"/>
        </w:rPr>
      </w:pPr>
    </w:p>
    <w:p w14:paraId="6D711172" w14:textId="5D8C07FF" w:rsidR="00C44CFA" w:rsidRDefault="00C44CFA" w:rsidP="00C44CFA">
      <w:pPr>
        <w:rPr>
          <w:rtl/>
          <w:lang w:eastAsia="he-IL"/>
        </w:rPr>
      </w:pPr>
      <w:bookmarkStart w:id="1001" w:name="_ETM_Q1_3041544"/>
      <w:bookmarkStart w:id="1002" w:name="_ETM_Q1_3041582"/>
      <w:bookmarkEnd w:id="1001"/>
      <w:bookmarkEnd w:id="1002"/>
      <w:r>
        <w:rPr>
          <w:rFonts w:hint="cs"/>
          <w:rtl/>
          <w:lang w:eastAsia="he-IL"/>
        </w:rPr>
        <w:t xml:space="preserve">אני רוצה להשיב. אם אנחנו מדברים במישור </w:t>
      </w:r>
      <w:bookmarkStart w:id="1003" w:name="_ETM_Q1_3042683"/>
      <w:bookmarkEnd w:id="1003"/>
      <w:r>
        <w:rPr>
          <w:rFonts w:hint="cs"/>
          <w:rtl/>
          <w:lang w:eastAsia="he-IL"/>
        </w:rPr>
        <w:t>הפלילי, אז המישור הפלילי מדבר בחשד סביר שזה לצו</w:t>
      </w:r>
      <w:bookmarkStart w:id="1004" w:name="_ETM_Q1_3048066"/>
      <w:bookmarkEnd w:id="1004"/>
      <w:r>
        <w:rPr>
          <w:rFonts w:hint="cs"/>
          <w:rtl/>
          <w:lang w:eastAsia="he-IL"/>
        </w:rPr>
        <w:t>רכי מעצר ימים במירכאות. כאשר התיק מגיע לפרקליטות,</w:t>
      </w:r>
      <w:bookmarkStart w:id="1005" w:name="_ETM_Q1_3050646"/>
      <w:bookmarkEnd w:id="1005"/>
      <w:r>
        <w:rPr>
          <w:rFonts w:hint="cs"/>
          <w:rtl/>
          <w:lang w:eastAsia="he-IL"/>
        </w:rPr>
        <w:t xml:space="preserve"> הוא עובר לראיות לכאורה. זאת אומרת, </w:t>
      </w:r>
      <w:bookmarkStart w:id="1006" w:name="_ETM_Q1_3049726"/>
      <w:bookmarkEnd w:id="1006"/>
      <w:r>
        <w:rPr>
          <w:rFonts w:hint="cs"/>
          <w:rtl/>
          <w:lang w:eastAsia="he-IL"/>
        </w:rPr>
        <w:t xml:space="preserve">אני לא אגיש תיק אלא אם יש לי ראיות </w:t>
      </w:r>
      <w:bookmarkStart w:id="1007" w:name="_ETM_Q1_3052536"/>
      <w:bookmarkEnd w:id="1007"/>
      <w:r>
        <w:rPr>
          <w:rFonts w:hint="cs"/>
          <w:rtl/>
          <w:lang w:eastAsia="he-IL"/>
        </w:rPr>
        <w:t>לכאורה שזה סיכוי סביר להרשעה מבחינתנו. בית המשפ</w:t>
      </w:r>
      <w:bookmarkStart w:id="1008" w:name="_ETM_Q1_3057098"/>
      <w:bookmarkEnd w:id="1008"/>
      <w:r>
        <w:rPr>
          <w:rFonts w:hint="cs"/>
          <w:rtl/>
          <w:lang w:eastAsia="he-IL"/>
        </w:rPr>
        <w:t xml:space="preserve">ט יכריע במעל לכל ספק סביר. שלושת המבחנים שמשמשים אותנו ביום יום לעיסוק בפלילים. אם הצעת החוק </w:t>
      </w:r>
      <w:bookmarkStart w:id="1009" w:name="_ETM_Q1_3063972"/>
      <w:bookmarkEnd w:id="1009"/>
      <w:r>
        <w:rPr>
          <w:rFonts w:hint="cs"/>
          <w:rtl/>
          <w:lang w:eastAsia="he-IL"/>
        </w:rPr>
        <w:t xml:space="preserve">הזאת עוברת למישור </w:t>
      </w:r>
      <w:proofErr w:type="spellStart"/>
      <w:r>
        <w:rPr>
          <w:rFonts w:hint="cs"/>
          <w:rtl/>
          <w:lang w:eastAsia="he-IL"/>
        </w:rPr>
        <w:t>המינהלי</w:t>
      </w:r>
      <w:proofErr w:type="spellEnd"/>
      <w:r>
        <w:rPr>
          <w:rFonts w:hint="cs"/>
          <w:rtl/>
          <w:lang w:eastAsia="he-IL"/>
        </w:rPr>
        <w:t xml:space="preserve">, צריך לעשות התאמות לרף </w:t>
      </w:r>
      <w:bookmarkStart w:id="1010" w:name="_ETM_Q1_3066290"/>
      <w:bookmarkEnd w:id="1010"/>
      <w:r>
        <w:rPr>
          <w:rFonts w:hint="cs"/>
          <w:rtl/>
          <w:lang w:eastAsia="he-IL"/>
        </w:rPr>
        <w:t>הזה.</w:t>
      </w:r>
    </w:p>
    <w:p w14:paraId="6DD5DC42" w14:textId="77777777" w:rsidR="00C44CFA" w:rsidRDefault="00C44CFA" w:rsidP="00C44CFA">
      <w:pPr>
        <w:rPr>
          <w:rtl/>
          <w:lang w:eastAsia="he-IL"/>
        </w:rPr>
      </w:pPr>
      <w:bookmarkStart w:id="1011" w:name="_ETM_Q1_3073098"/>
      <w:bookmarkStart w:id="1012" w:name="_ETM_Q1_3073145"/>
      <w:bookmarkStart w:id="1013" w:name="_ETM_Q1_3073926"/>
      <w:bookmarkEnd w:id="1011"/>
      <w:bookmarkEnd w:id="1012"/>
      <w:bookmarkEnd w:id="1013"/>
    </w:p>
    <w:p w14:paraId="1C6FC803" w14:textId="40A0B831" w:rsidR="00C44CFA" w:rsidRDefault="00C44CFA" w:rsidP="00C44CFA">
      <w:pPr>
        <w:pStyle w:val="a4"/>
        <w:keepNext/>
        <w:rPr>
          <w:rtl/>
        </w:rPr>
      </w:pPr>
      <w:bookmarkStart w:id="1014" w:name="ET_speaker_5300_102"/>
      <w:r w:rsidRPr="00C44CFA">
        <w:rPr>
          <w:rStyle w:val="TagStyle"/>
          <w:rtl/>
        </w:rPr>
        <w:t xml:space="preserve"> &lt;&lt; דובר &gt;&gt; </w:t>
      </w:r>
      <w:r>
        <w:rPr>
          <w:rtl/>
        </w:rPr>
        <w:t>מירב בן ארי (יש עתיד):</w:t>
      </w:r>
      <w:r w:rsidRPr="00C44CFA">
        <w:rPr>
          <w:rStyle w:val="TagStyle"/>
          <w:rtl/>
        </w:rPr>
        <w:t xml:space="preserve"> &lt;&lt; דובר &gt;&gt;</w:t>
      </w:r>
      <w:r w:rsidR="00641222">
        <w:rPr>
          <w:rtl/>
        </w:rPr>
        <w:t xml:space="preserve"> </w:t>
      </w:r>
      <w:bookmarkEnd w:id="1014"/>
    </w:p>
    <w:p w14:paraId="3E779883" w14:textId="77777777" w:rsidR="00C44CFA" w:rsidRDefault="00C44CFA" w:rsidP="00C44CFA">
      <w:pPr>
        <w:pStyle w:val="KeepWithNext"/>
        <w:rPr>
          <w:rtl/>
          <w:lang w:eastAsia="he-IL"/>
        </w:rPr>
      </w:pPr>
    </w:p>
    <w:p w14:paraId="6097D2AD" w14:textId="09285254" w:rsidR="00C44CFA" w:rsidRDefault="00C44CFA" w:rsidP="00C44CFA">
      <w:pPr>
        <w:rPr>
          <w:rtl/>
          <w:lang w:eastAsia="he-IL"/>
        </w:rPr>
      </w:pPr>
      <w:bookmarkStart w:id="1015" w:name="_ETM_Q1_3074174"/>
      <w:bookmarkStart w:id="1016" w:name="_ETM_Q1_3074206"/>
      <w:bookmarkEnd w:id="1015"/>
      <w:bookmarkEnd w:id="1016"/>
      <w:r>
        <w:rPr>
          <w:rFonts w:hint="cs"/>
          <w:rtl/>
          <w:lang w:eastAsia="he-IL"/>
        </w:rPr>
        <w:t xml:space="preserve">עוד לפני החבר והראיות. ההכרזה על ארגון פשיעה זה </w:t>
      </w:r>
      <w:bookmarkStart w:id="1017" w:name="_ETM_Q1_3077040"/>
      <w:bookmarkEnd w:id="1017"/>
      <w:r>
        <w:rPr>
          <w:rFonts w:hint="cs"/>
          <w:rtl/>
          <w:lang w:eastAsia="he-IL"/>
        </w:rPr>
        <w:t xml:space="preserve">ראש </w:t>
      </w:r>
      <w:proofErr w:type="spellStart"/>
      <w:r w:rsidR="003321B8">
        <w:rPr>
          <w:rFonts w:hint="cs"/>
          <w:rtl/>
          <w:lang w:eastAsia="he-IL"/>
        </w:rPr>
        <w:t>אח</w:t>
      </w:r>
      <w:r w:rsidR="003321B8">
        <w:rPr>
          <w:rtl/>
          <w:lang w:eastAsia="he-IL"/>
        </w:rPr>
        <w:t>"</w:t>
      </w:r>
      <w:r w:rsidR="003321B8">
        <w:rPr>
          <w:rFonts w:hint="cs"/>
          <w:rtl/>
          <w:lang w:eastAsia="he-IL"/>
        </w:rPr>
        <w:t>מ</w:t>
      </w:r>
      <w:proofErr w:type="spellEnd"/>
      <w:r>
        <w:rPr>
          <w:rFonts w:hint="cs"/>
          <w:rtl/>
          <w:lang w:eastAsia="he-IL"/>
        </w:rPr>
        <w:t xml:space="preserve"> עושה?</w:t>
      </w:r>
    </w:p>
    <w:p w14:paraId="57B879D4" w14:textId="77777777" w:rsidR="00C44CFA" w:rsidRDefault="00C44CFA" w:rsidP="00C44CFA">
      <w:pPr>
        <w:rPr>
          <w:rtl/>
          <w:lang w:eastAsia="he-IL"/>
        </w:rPr>
      </w:pPr>
      <w:bookmarkStart w:id="1018" w:name="_ETM_Q1_3080126"/>
      <w:bookmarkStart w:id="1019" w:name="_ETM_Q1_3080161"/>
      <w:bookmarkStart w:id="1020" w:name="_ETM_Q1_3080508"/>
      <w:bookmarkEnd w:id="1018"/>
      <w:bookmarkEnd w:id="1019"/>
      <w:bookmarkEnd w:id="1020"/>
    </w:p>
    <w:p w14:paraId="72F75F3C" w14:textId="3E437E1A" w:rsidR="00C44CFA" w:rsidRDefault="00C44CFA" w:rsidP="00C44CFA">
      <w:pPr>
        <w:pStyle w:val="af9"/>
        <w:keepNext/>
        <w:rPr>
          <w:rtl/>
          <w:lang w:eastAsia="he-IL"/>
        </w:rPr>
      </w:pPr>
      <w:bookmarkStart w:id="1021" w:name="ET_guest_גבריאלה_פיסמן_104"/>
      <w:r w:rsidRPr="00C44CFA">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44CFA">
        <w:rPr>
          <w:rStyle w:val="TagStyle"/>
          <w:rtl/>
        </w:rPr>
        <w:t xml:space="preserve"> &lt;&lt; אורח &gt;&gt;</w:t>
      </w:r>
      <w:r w:rsidR="00641222">
        <w:rPr>
          <w:rtl/>
          <w:lang w:eastAsia="he-IL"/>
        </w:rPr>
        <w:t xml:space="preserve"> </w:t>
      </w:r>
      <w:bookmarkEnd w:id="1021"/>
    </w:p>
    <w:p w14:paraId="5FCF3DD7" w14:textId="77777777" w:rsidR="00C44CFA" w:rsidRDefault="00C44CFA" w:rsidP="00C44CFA">
      <w:pPr>
        <w:pStyle w:val="KeepWithNext"/>
        <w:rPr>
          <w:rtl/>
          <w:lang w:eastAsia="he-IL"/>
        </w:rPr>
      </w:pPr>
    </w:p>
    <w:p w14:paraId="6AD2C52F" w14:textId="66FC0F6D" w:rsidR="00C44CFA" w:rsidRDefault="00C44CFA" w:rsidP="00C44CFA">
      <w:pPr>
        <w:rPr>
          <w:rtl/>
          <w:lang w:eastAsia="he-IL"/>
        </w:rPr>
      </w:pPr>
      <w:bookmarkStart w:id="1022" w:name="_ETM_Q1_3080750"/>
      <w:bookmarkStart w:id="1023" w:name="_ETM_Q1_3080782"/>
      <w:bookmarkEnd w:id="1022"/>
      <w:bookmarkEnd w:id="1023"/>
      <w:r>
        <w:rPr>
          <w:rFonts w:hint="cs"/>
          <w:rtl/>
          <w:lang w:eastAsia="he-IL"/>
        </w:rPr>
        <w:t>זה לא הרף שנדרש בחוק.</w:t>
      </w:r>
      <w:bookmarkStart w:id="1024" w:name="_ETM_Q1_3086324"/>
      <w:bookmarkEnd w:id="1024"/>
    </w:p>
    <w:p w14:paraId="0544E6D6" w14:textId="77777777" w:rsidR="00C44CFA" w:rsidRDefault="00C44CFA" w:rsidP="00C44CFA">
      <w:pPr>
        <w:rPr>
          <w:rtl/>
          <w:lang w:eastAsia="he-IL"/>
        </w:rPr>
      </w:pPr>
      <w:bookmarkStart w:id="1025" w:name="_ETM_Q1_3086358"/>
      <w:bookmarkEnd w:id="1025"/>
    </w:p>
    <w:p w14:paraId="3CDBE1BA" w14:textId="32668570" w:rsidR="00C44CFA" w:rsidRDefault="00C44CFA" w:rsidP="00C44CFA">
      <w:pPr>
        <w:pStyle w:val="a4"/>
        <w:keepNext/>
        <w:rPr>
          <w:rtl/>
        </w:rPr>
      </w:pPr>
      <w:bookmarkStart w:id="1026" w:name="ET_speaker_5300_105"/>
      <w:r w:rsidRPr="00C44CFA">
        <w:rPr>
          <w:rStyle w:val="TagStyle"/>
          <w:rtl/>
        </w:rPr>
        <w:t xml:space="preserve"> &lt;&lt; דובר &gt;&gt; </w:t>
      </w:r>
      <w:r>
        <w:rPr>
          <w:rtl/>
        </w:rPr>
        <w:t>מירב בן ארי (יש עתיד):</w:t>
      </w:r>
      <w:r w:rsidRPr="00C44CFA">
        <w:rPr>
          <w:rStyle w:val="TagStyle"/>
          <w:rtl/>
        </w:rPr>
        <w:t xml:space="preserve"> &lt;&lt; דובר &gt;&gt;</w:t>
      </w:r>
      <w:r w:rsidR="00641222">
        <w:rPr>
          <w:rtl/>
        </w:rPr>
        <w:t xml:space="preserve"> </w:t>
      </w:r>
      <w:bookmarkEnd w:id="1026"/>
    </w:p>
    <w:p w14:paraId="3EDD0B2A" w14:textId="77777777" w:rsidR="00C44CFA" w:rsidRDefault="00C44CFA" w:rsidP="00C44CFA">
      <w:pPr>
        <w:pStyle w:val="KeepWithNext"/>
        <w:rPr>
          <w:rtl/>
          <w:lang w:eastAsia="he-IL"/>
        </w:rPr>
      </w:pPr>
    </w:p>
    <w:p w14:paraId="664AF6CF" w14:textId="090E7B0A" w:rsidR="00C44CFA" w:rsidRDefault="00C44CFA" w:rsidP="00C44CFA">
      <w:pPr>
        <w:rPr>
          <w:rtl/>
          <w:lang w:eastAsia="he-IL"/>
        </w:rPr>
      </w:pPr>
      <w:r>
        <w:rPr>
          <w:rFonts w:hint="cs"/>
          <w:rtl/>
          <w:lang w:eastAsia="he-IL"/>
        </w:rPr>
        <w:t xml:space="preserve">מי מכריז </w:t>
      </w:r>
      <w:bookmarkStart w:id="1027" w:name="_ETM_Q1_3089439"/>
      <w:bookmarkEnd w:id="1027"/>
      <w:r>
        <w:rPr>
          <w:rFonts w:hint="cs"/>
          <w:rtl/>
          <w:lang w:eastAsia="he-IL"/>
        </w:rPr>
        <w:t xml:space="preserve">על ארגון כעל ארגון פשיעה? </w:t>
      </w:r>
    </w:p>
    <w:p w14:paraId="64845E50" w14:textId="77777777" w:rsidR="00C44CFA" w:rsidRDefault="00C44CFA" w:rsidP="00C44CFA">
      <w:pPr>
        <w:rPr>
          <w:rtl/>
          <w:lang w:eastAsia="he-IL"/>
        </w:rPr>
      </w:pPr>
    </w:p>
    <w:p w14:paraId="6CA5C08F" w14:textId="22D9A557" w:rsidR="00C44CFA" w:rsidRDefault="00C44CFA" w:rsidP="00C44CFA">
      <w:pPr>
        <w:pStyle w:val="a4"/>
        <w:keepNext/>
        <w:rPr>
          <w:rtl/>
        </w:rPr>
      </w:pPr>
      <w:bookmarkStart w:id="1028" w:name="ET_speaker_6156_106"/>
      <w:r w:rsidRPr="00C44CFA">
        <w:rPr>
          <w:rStyle w:val="TagStyle"/>
          <w:rtl/>
        </w:rPr>
        <w:t xml:space="preserve"> &lt;&lt; דובר &gt;&gt; </w:t>
      </w:r>
      <w:r>
        <w:rPr>
          <w:rtl/>
        </w:rPr>
        <w:t>גלעד קריב (העבודה):</w:t>
      </w:r>
      <w:r w:rsidRPr="00C44CFA">
        <w:rPr>
          <w:rStyle w:val="TagStyle"/>
          <w:rtl/>
        </w:rPr>
        <w:t xml:space="preserve"> &lt;&lt; דובר &gt;&gt;</w:t>
      </w:r>
      <w:r w:rsidR="00641222">
        <w:rPr>
          <w:rtl/>
        </w:rPr>
        <w:t xml:space="preserve"> </w:t>
      </w:r>
      <w:bookmarkEnd w:id="1028"/>
    </w:p>
    <w:p w14:paraId="600BD486" w14:textId="77777777" w:rsidR="00C44CFA" w:rsidRDefault="00C44CFA" w:rsidP="00C44CFA">
      <w:pPr>
        <w:pStyle w:val="KeepWithNext"/>
        <w:rPr>
          <w:rtl/>
          <w:lang w:eastAsia="he-IL"/>
        </w:rPr>
      </w:pPr>
    </w:p>
    <w:p w14:paraId="1A6C98A4" w14:textId="74D35DEF" w:rsidR="00C44CFA" w:rsidRDefault="00C44CFA" w:rsidP="00C44CFA">
      <w:pPr>
        <w:rPr>
          <w:rtl/>
          <w:lang w:eastAsia="he-IL"/>
        </w:rPr>
      </w:pPr>
      <w:r>
        <w:rPr>
          <w:rFonts w:hint="cs"/>
          <w:rtl/>
          <w:lang w:eastAsia="he-IL"/>
        </w:rPr>
        <w:t>לפי מה?</w:t>
      </w:r>
    </w:p>
    <w:p w14:paraId="799FB4BC" w14:textId="77777777" w:rsidR="00C44CFA" w:rsidRDefault="00C44CFA" w:rsidP="00C44CFA">
      <w:pPr>
        <w:rPr>
          <w:rtl/>
          <w:lang w:eastAsia="he-IL"/>
        </w:rPr>
      </w:pPr>
      <w:bookmarkStart w:id="1029" w:name="_ETM_Q1_3093500"/>
      <w:bookmarkStart w:id="1030" w:name="_ETM_Q1_3093532"/>
      <w:bookmarkStart w:id="1031" w:name="_ETM_Q1_3079218"/>
      <w:bookmarkStart w:id="1032" w:name="_ETM_Q1_3079253"/>
      <w:bookmarkEnd w:id="1029"/>
      <w:bookmarkEnd w:id="1030"/>
      <w:bookmarkEnd w:id="1031"/>
      <w:bookmarkEnd w:id="1032"/>
    </w:p>
    <w:p w14:paraId="462D841C" w14:textId="3DF202FA" w:rsidR="00C44CFA" w:rsidRDefault="00C44CFA" w:rsidP="00C44CFA">
      <w:pPr>
        <w:pStyle w:val="af9"/>
        <w:keepNext/>
        <w:rPr>
          <w:rtl/>
          <w:lang w:eastAsia="he-IL"/>
        </w:rPr>
      </w:pPr>
      <w:bookmarkStart w:id="1033" w:name="ET_guest_ניסים_מירום_103"/>
      <w:r w:rsidRPr="00C44CFA">
        <w:rPr>
          <w:rStyle w:val="TagStyle"/>
          <w:rtl/>
        </w:rPr>
        <w:t xml:space="preserve"> &lt;&lt; אורח &gt;&gt; </w:t>
      </w:r>
      <w:r>
        <w:rPr>
          <w:rtl/>
          <w:lang w:eastAsia="he-IL"/>
        </w:rPr>
        <w:t>ניסים מירום:</w:t>
      </w:r>
      <w:r w:rsidRPr="00C44CFA">
        <w:rPr>
          <w:rStyle w:val="TagStyle"/>
          <w:rtl/>
        </w:rPr>
        <w:t xml:space="preserve"> &lt;&lt; אורח &gt;&gt;</w:t>
      </w:r>
      <w:r w:rsidR="00641222">
        <w:rPr>
          <w:rtl/>
          <w:lang w:eastAsia="he-IL"/>
        </w:rPr>
        <w:t xml:space="preserve"> </w:t>
      </w:r>
      <w:bookmarkEnd w:id="1033"/>
    </w:p>
    <w:p w14:paraId="12A5AC5A" w14:textId="77777777" w:rsidR="00C44CFA" w:rsidRDefault="00C44CFA" w:rsidP="00C44CFA">
      <w:pPr>
        <w:pStyle w:val="KeepWithNext"/>
        <w:rPr>
          <w:rtl/>
          <w:lang w:eastAsia="he-IL"/>
        </w:rPr>
      </w:pPr>
    </w:p>
    <w:p w14:paraId="6047CEEC" w14:textId="35866DB0" w:rsidR="00C44CFA" w:rsidRPr="00C44CFA" w:rsidRDefault="00C44CFA" w:rsidP="00C44CFA">
      <w:pPr>
        <w:rPr>
          <w:rtl/>
          <w:lang w:eastAsia="he-IL"/>
        </w:rPr>
      </w:pPr>
      <w:bookmarkStart w:id="1034" w:name="_ETM_Q1_3080510"/>
      <w:bookmarkStart w:id="1035" w:name="_ETM_Q1_3080543"/>
      <w:bookmarkEnd w:id="1034"/>
      <w:bookmarkEnd w:id="1035"/>
      <w:r>
        <w:rPr>
          <w:rFonts w:hint="cs"/>
          <w:rtl/>
          <w:lang w:eastAsia="he-IL"/>
        </w:rPr>
        <w:t>באיזה מישור?</w:t>
      </w:r>
    </w:p>
    <w:p w14:paraId="5EE116E3" w14:textId="77777777" w:rsidR="00C44CFA" w:rsidRDefault="00C44CFA" w:rsidP="00C44CFA">
      <w:pPr>
        <w:rPr>
          <w:rtl/>
          <w:lang w:eastAsia="he-IL"/>
        </w:rPr>
      </w:pPr>
      <w:bookmarkStart w:id="1036" w:name="_ETM_Q1_3066874"/>
      <w:bookmarkStart w:id="1037" w:name="_ETM_Q1_3066911"/>
      <w:bookmarkStart w:id="1038" w:name="_ETM_Q1_3067786"/>
      <w:bookmarkEnd w:id="1036"/>
      <w:bookmarkEnd w:id="1037"/>
      <w:bookmarkEnd w:id="1038"/>
    </w:p>
    <w:p w14:paraId="60088823" w14:textId="4ACF463A" w:rsidR="003321B8" w:rsidRDefault="003321B8" w:rsidP="003321B8">
      <w:pPr>
        <w:pStyle w:val="af9"/>
        <w:keepNext/>
        <w:rPr>
          <w:rtl/>
          <w:lang w:eastAsia="he-IL"/>
        </w:rPr>
      </w:pPr>
      <w:bookmarkStart w:id="1039" w:name="ET_guest_נצמ_גלעד_בהט_107"/>
      <w:r w:rsidRPr="003321B8">
        <w:rPr>
          <w:rStyle w:val="TagStyle"/>
          <w:rtl/>
        </w:rPr>
        <w:t xml:space="preserve"> &lt;&lt; אורח &gt;&gt; </w:t>
      </w:r>
      <w:r>
        <w:rPr>
          <w:rFonts w:hint="cs"/>
          <w:rtl/>
          <w:lang w:eastAsia="he-IL"/>
        </w:rPr>
        <w:t>ג</w:t>
      </w:r>
      <w:r>
        <w:rPr>
          <w:rtl/>
          <w:lang w:eastAsia="he-IL"/>
        </w:rPr>
        <w:t>לעד בהט:</w:t>
      </w:r>
      <w:r w:rsidRPr="003321B8">
        <w:rPr>
          <w:rStyle w:val="TagStyle"/>
          <w:rtl/>
        </w:rPr>
        <w:t xml:space="preserve"> &lt;&lt; אורח &gt;&gt;</w:t>
      </w:r>
      <w:r w:rsidR="00641222">
        <w:rPr>
          <w:rtl/>
          <w:lang w:eastAsia="he-IL"/>
        </w:rPr>
        <w:t xml:space="preserve"> </w:t>
      </w:r>
      <w:bookmarkEnd w:id="1039"/>
    </w:p>
    <w:p w14:paraId="5899E8BD" w14:textId="77777777" w:rsidR="003321B8" w:rsidRDefault="003321B8" w:rsidP="003321B8">
      <w:pPr>
        <w:pStyle w:val="KeepWithNext"/>
        <w:rPr>
          <w:rtl/>
          <w:lang w:eastAsia="he-IL"/>
        </w:rPr>
      </w:pPr>
    </w:p>
    <w:p w14:paraId="2816F95C" w14:textId="29668181" w:rsidR="003321B8" w:rsidRDefault="003321B8" w:rsidP="003321B8">
      <w:pPr>
        <w:rPr>
          <w:rtl/>
          <w:lang w:eastAsia="he-IL"/>
        </w:rPr>
      </w:pPr>
      <w:r>
        <w:rPr>
          <w:rFonts w:hint="cs"/>
          <w:rtl/>
          <w:lang w:eastAsia="he-IL"/>
        </w:rPr>
        <w:t xml:space="preserve">לפי נוהל המשטרה </w:t>
      </w:r>
      <w:r>
        <w:rPr>
          <w:rtl/>
          <w:lang w:eastAsia="he-IL"/>
        </w:rPr>
        <w:t>–</w:t>
      </w:r>
      <w:r>
        <w:rPr>
          <w:rFonts w:hint="cs"/>
          <w:rtl/>
          <w:lang w:eastAsia="he-IL"/>
        </w:rPr>
        <w:t xml:space="preserve"> זה לא לפי החוק </w:t>
      </w:r>
      <w:r>
        <w:rPr>
          <w:rtl/>
          <w:lang w:eastAsia="he-IL"/>
        </w:rPr>
        <w:t>–</w:t>
      </w:r>
      <w:r>
        <w:rPr>
          <w:rFonts w:hint="cs"/>
          <w:rtl/>
          <w:lang w:eastAsia="he-IL"/>
        </w:rPr>
        <w:t xml:space="preserve"> ראש </w:t>
      </w:r>
      <w:proofErr w:type="spellStart"/>
      <w:r>
        <w:rPr>
          <w:rFonts w:hint="cs"/>
          <w:rtl/>
          <w:lang w:eastAsia="he-IL"/>
        </w:rPr>
        <w:t>אח</w:t>
      </w:r>
      <w:r>
        <w:rPr>
          <w:rtl/>
          <w:lang w:eastAsia="he-IL"/>
        </w:rPr>
        <w:t>"</w:t>
      </w:r>
      <w:r>
        <w:rPr>
          <w:rFonts w:hint="cs"/>
          <w:rtl/>
          <w:lang w:eastAsia="he-IL"/>
        </w:rPr>
        <w:t>מ</w:t>
      </w:r>
      <w:proofErr w:type="spellEnd"/>
      <w:r>
        <w:rPr>
          <w:rFonts w:hint="cs"/>
          <w:rtl/>
          <w:lang w:eastAsia="he-IL"/>
        </w:rPr>
        <w:t xml:space="preserve"> מכריז. צריך לזכור שזה לא לפי החוק הזה.</w:t>
      </w:r>
    </w:p>
    <w:p w14:paraId="7702B5ED" w14:textId="77777777" w:rsidR="003321B8" w:rsidRDefault="003321B8" w:rsidP="003321B8">
      <w:pPr>
        <w:rPr>
          <w:rtl/>
          <w:lang w:eastAsia="he-IL"/>
        </w:rPr>
      </w:pPr>
    </w:p>
    <w:p w14:paraId="2B310B60" w14:textId="77B2D97D" w:rsidR="003321B8" w:rsidRDefault="003321B8" w:rsidP="003321B8">
      <w:pPr>
        <w:pStyle w:val="a4"/>
        <w:keepNext/>
        <w:rPr>
          <w:rtl/>
        </w:rPr>
      </w:pPr>
      <w:bookmarkStart w:id="1040" w:name="ET_speaker_5300_108"/>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040"/>
    </w:p>
    <w:p w14:paraId="24172DC6" w14:textId="77777777" w:rsidR="003321B8" w:rsidRDefault="003321B8" w:rsidP="003321B8">
      <w:pPr>
        <w:pStyle w:val="KeepWithNext"/>
        <w:rPr>
          <w:rtl/>
          <w:lang w:eastAsia="he-IL"/>
        </w:rPr>
      </w:pPr>
    </w:p>
    <w:p w14:paraId="4A1D12E8" w14:textId="20498BE0" w:rsidR="003321B8" w:rsidRDefault="003321B8" w:rsidP="003321B8">
      <w:pPr>
        <w:rPr>
          <w:rtl/>
          <w:lang w:eastAsia="he-IL"/>
        </w:rPr>
      </w:pPr>
      <w:r>
        <w:rPr>
          <w:rFonts w:hint="cs"/>
          <w:rtl/>
          <w:lang w:eastAsia="he-IL"/>
        </w:rPr>
        <w:t xml:space="preserve">לא לפי החוק הזה אבל בעיקרון </w:t>
      </w:r>
      <w:bookmarkStart w:id="1041" w:name="_ETM_Q1_3108993"/>
      <w:bookmarkEnd w:id="1041"/>
      <w:r>
        <w:rPr>
          <w:rFonts w:hint="cs"/>
          <w:rtl/>
          <w:lang w:eastAsia="he-IL"/>
        </w:rPr>
        <w:t xml:space="preserve">לפי הכללים של המשטרה הכרזה על ארגון פשיעה כיום </w:t>
      </w:r>
      <w:bookmarkStart w:id="1042" w:name="_ETM_Q1_3114560"/>
      <w:bookmarkEnd w:id="1042"/>
      <w:r>
        <w:rPr>
          <w:rFonts w:hint="cs"/>
          <w:rtl/>
          <w:lang w:eastAsia="he-IL"/>
        </w:rPr>
        <w:t xml:space="preserve">זה רק ראש </w:t>
      </w:r>
      <w:proofErr w:type="spellStart"/>
      <w:r>
        <w:rPr>
          <w:rFonts w:hint="cs"/>
          <w:rtl/>
          <w:lang w:eastAsia="he-IL"/>
        </w:rPr>
        <w:t>אח"מ</w:t>
      </w:r>
      <w:proofErr w:type="spellEnd"/>
      <w:r>
        <w:rPr>
          <w:rFonts w:hint="cs"/>
          <w:rtl/>
          <w:lang w:eastAsia="he-IL"/>
        </w:rPr>
        <w:t>.</w:t>
      </w:r>
      <w:bookmarkStart w:id="1043" w:name="_ETM_Q1_3115235"/>
      <w:bookmarkEnd w:id="1043"/>
    </w:p>
    <w:p w14:paraId="3AB5CFDC" w14:textId="77777777" w:rsidR="003321B8" w:rsidRDefault="003321B8" w:rsidP="003321B8">
      <w:pPr>
        <w:rPr>
          <w:rtl/>
          <w:lang w:eastAsia="he-IL"/>
        </w:rPr>
      </w:pPr>
      <w:bookmarkStart w:id="1044" w:name="_ETM_Q1_3115263"/>
      <w:bookmarkStart w:id="1045" w:name="_ETM_Q1_3116422"/>
      <w:bookmarkEnd w:id="1044"/>
      <w:bookmarkEnd w:id="1045"/>
    </w:p>
    <w:p w14:paraId="07B8A8EF" w14:textId="5BC6940A" w:rsidR="003321B8" w:rsidRDefault="003321B8" w:rsidP="003321B8">
      <w:pPr>
        <w:pStyle w:val="af9"/>
        <w:keepNext/>
        <w:rPr>
          <w:rtl/>
          <w:lang w:eastAsia="he-IL"/>
        </w:rPr>
      </w:pPr>
      <w:bookmarkStart w:id="1046" w:name="ET_guest_ניסים_מירום_109"/>
      <w:r w:rsidRPr="003321B8">
        <w:rPr>
          <w:rStyle w:val="TagStyle"/>
          <w:rtl/>
        </w:rPr>
        <w:t xml:space="preserve"> &lt;&lt; אורח &gt;&gt; </w:t>
      </w:r>
      <w:r>
        <w:rPr>
          <w:rtl/>
          <w:lang w:eastAsia="he-IL"/>
        </w:rPr>
        <w:t>ניסים מירום:</w:t>
      </w:r>
      <w:r w:rsidRPr="003321B8">
        <w:rPr>
          <w:rStyle w:val="TagStyle"/>
          <w:rtl/>
        </w:rPr>
        <w:t xml:space="preserve"> &lt;&lt; אורח &gt;&gt;</w:t>
      </w:r>
      <w:r w:rsidR="00641222">
        <w:rPr>
          <w:rtl/>
          <w:lang w:eastAsia="he-IL"/>
        </w:rPr>
        <w:t xml:space="preserve"> </w:t>
      </w:r>
      <w:bookmarkEnd w:id="1046"/>
    </w:p>
    <w:p w14:paraId="3C621C0C" w14:textId="77777777" w:rsidR="003321B8" w:rsidRDefault="003321B8" w:rsidP="003321B8">
      <w:pPr>
        <w:pStyle w:val="KeepWithNext"/>
        <w:rPr>
          <w:rtl/>
          <w:lang w:eastAsia="he-IL"/>
        </w:rPr>
      </w:pPr>
    </w:p>
    <w:p w14:paraId="566B8F75" w14:textId="757BC88D" w:rsidR="003321B8" w:rsidRDefault="003321B8" w:rsidP="003321B8">
      <w:pPr>
        <w:rPr>
          <w:rtl/>
          <w:lang w:eastAsia="he-IL"/>
        </w:rPr>
      </w:pPr>
      <w:bookmarkStart w:id="1047" w:name="_ETM_Q1_3116637"/>
      <w:bookmarkStart w:id="1048" w:name="_ETM_Q1_3116667"/>
      <w:bookmarkEnd w:id="1047"/>
      <w:bookmarkEnd w:id="1048"/>
      <w:r>
        <w:rPr>
          <w:rFonts w:hint="cs"/>
          <w:rtl/>
          <w:lang w:eastAsia="he-IL"/>
        </w:rPr>
        <w:t>כן, אבל חשוב שלא</w:t>
      </w:r>
      <w:r w:rsidR="008D1FA9">
        <w:rPr>
          <w:rFonts w:hint="cs"/>
          <w:rtl/>
          <w:lang w:eastAsia="he-IL"/>
        </w:rPr>
        <w:t xml:space="preserve"> </w:t>
      </w:r>
      <w:r>
        <w:rPr>
          <w:rFonts w:hint="cs"/>
          <w:rtl/>
          <w:lang w:eastAsia="he-IL"/>
        </w:rPr>
        <w:t>נתבלבל. אנחנו לא מתכוונים לחוק הזה.</w:t>
      </w:r>
    </w:p>
    <w:p w14:paraId="74BFF1A3" w14:textId="77777777" w:rsidR="003321B8" w:rsidRDefault="003321B8" w:rsidP="003321B8">
      <w:pPr>
        <w:rPr>
          <w:rtl/>
          <w:lang w:eastAsia="he-IL"/>
        </w:rPr>
      </w:pPr>
      <w:bookmarkStart w:id="1049" w:name="_ETM_Q1_3119212"/>
      <w:bookmarkStart w:id="1050" w:name="_ETM_Q1_3119250"/>
      <w:bookmarkEnd w:id="1049"/>
      <w:bookmarkEnd w:id="1050"/>
    </w:p>
    <w:p w14:paraId="346DADA7" w14:textId="7A41FEE9" w:rsidR="003321B8" w:rsidRDefault="003321B8" w:rsidP="003321B8">
      <w:pPr>
        <w:pStyle w:val="a4"/>
        <w:keepNext/>
        <w:rPr>
          <w:rtl/>
        </w:rPr>
      </w:pPr>
      <w:bookmarkStart w:id="1051" w:name="ET_speaker_5300_110"/>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051"/>
    </w:p>
    <w:p w14:paraId="065F7C58" w14:textId="77777777" w:rsidR="003321B8" w:rsidRDefault="003321B8" w:rsidP="003321B8">
      <w:pPr>
        <w:pStyle w:val="KeepWithNext"/>
        <w:rPr>
          <w:rtl/>
          <w:lang w:eastAsia="he-IL"/>
        </w:rPr>
      </w:pPr>
    </w:p>
    <w:p w14:paraId="4E73DD52" w14:textId="4D2134EC" w:rsidR="003321B8" w:rsidRDefault="003321B8" w:rsidP="003321B8">
      <w:pPr>
        <w:rPr>
          <w:rtl/>
          <w:lang w:eastAsia="he-IL"/>
        </w:rPr>
      </w:pPr>
      <w:r>
        <w:rPr>
          <w:rFonts w:hint="cs"/>
          <w:rtl/>
          <w:lang w:eastAsia="he-IL"/>
        </w:rPr>
        <w:t xml:space="preserve">גם </w:t>
      </w:r>
      <w:bookmarkStart w:id="1052" w:name="_ETM_Q1_3118505"/>
      <w:bookmarkEnd w:id="1052"/>
      <w:r>
        <w:rPr>
          <w:rFonts w:hint="cs"/>
          <w:rtl/>
          <w:lang w:eastAsia="he-IL"/>
        </w:rPr>
        <w:t>לא מפכ"ל?</w:t>
      </w:r>
      <w:bookmarkStart w:id="1053" w:name="_ETM_Q1_3122249"/>
      <w:bookmarkEnd w:id="1053"/>
    </w:p>
    <w:p w14:paraId="621C0A0B" w14:textId="77777777" w:rsidR="003321B8" w:rsidRDefault="003321B8" w:rsidP="003321B8">
      <w:pPr>
        <w:rPr>
          <w:rtl/>
          <w:lang w:eastAsia="he-IL"/>
        </w:rPr>
      </w:pPr>
      <w:bookmarkStart w:id="1054" w:name="_ETM_Q1_3122279"/>
      <w:bookmarkEnd w:id="1054"/>
    </w:p>
    <w:p w14:paraId="4937CED3" w14:textId="0AB2ED09" w:rsidR="003321B8" w:rsidRDefault="003321B8" w:rsidP="003321B8">
      <w:pPr>
        <w:pStyle w:val="af6"/>
        <w:keepNext/>
        <w:rPr>
          <w:rtl/>
        </w:rPr>
      </w:pPr>
      <w:bookmarkStart w:id="1055" w:name="ET_yor_6358_112"/>
      <w:r w:rsidRPr="003321B8">
        <w:rPr>
          <w:rStyle w:val="TagStyle"/>
          <w:rtl/>
        </w:rPr>
        <w:t xml:space="preserve"> &lt;&lt; </w:t>
      </w:r>
      <w:proofErr w:type="spellStart"/>
      <w:r w:rsidRPr="003321B8">
        <w:rPr>
          <w:rStyle w:val="TagStyle"/>
          <w:rtl/>
        </w:rPr>
        <w:t>יור</w:t>
      </w:r>
      <w:proofErr w:type="spellEnd"/>
      <w:r w:rsidRPr="003321B8">
        <w:rPr>
          <w:rStyle w:val="TagStyle"/>
          <w:rtl/>
        </w:rPr>
        <w:t xml:space="preserve"> &gt;&gt; </w:t>
      </w:r>
      <w:r>
        <w:rPr>
          <w:rtl/>
        </w:rPr>
        <w:t>היו"ר צביקה פוגל:</w:t>
      </w:r>
      <w:r w:rsidRPr="003321B8">
        <w:rPr>
          <w:rStyle w:val="TagStyle"/>
          <w:rtl/>
        </w:rPr>
        <w:t xml:space="preserve"> &lt;&lt; </w:t>
      </w:r>
      <w:proofErr w:type="spellStart"/>
      <w:r w:rsidRPr="003321B8">
        <w:rPr>
          <w:rStyle w:val="TagStyle"/>
          <w:rtl/>
        </w:rPr>
        <w:t>יור</w:t>
      </w:r>
      <w:proofErr w:type="spellEnd"/>
      <w:r w:rsidRPr="003321B8">
        <w:rPr>
          <w:rStyle w:val="TagStyle"/>
          <w:rtl/>
        </w:rPr>
        <w:t xml:space="preserve"> &gt;&gt;</w:t>
      </w:r>
      <w:r w:rsidR="00641222">
        <w:rPr>
          <w:rtl/>
        </w:rPr>
        <w:t xml:space="preserve"> </w:t>
      </w:r>
      <w:bookmarkEnd w:id="1055"/>
    </w:p>
    <w:p w14:paraId="2BD6D96E" w14:textId="77777777" w:rsidR="003321B8" w:rsidRDefault="003321B8" w:rsidP="003321B8">
      <w:pPr>
        <w:pStyle w:val="KeepWithNext"/>
        <w:rPr>
          <w:rtl/>
          <w:lang w:eastAsia="he-IL"/>
        </w:rPr>
      </w:pPr>
    </w:p>
    <w:p w14:paraId="48D65709" w14:textId="33239021" w:rsidR="003321B8" w:rsidRPr="003321B8" w:rsidRDefault="003321B8" w:rsidP="003321B8">
      <w:pPr>
        <w:rPr>
          <w:rtl/>
          <w:lang w:eastAsia="he-IL"/>
        </w:rPr>
      </w:pPr>
      <w:r>
        <w:rPr>
          <w:rFonts w:hint="cs"/>
          <w:rtl/>
          <w:lang w:eastAsia="he-IL"/>
        </w:rPr>
        <w:t>בחוק יש הגדרה מה זה ארגון פשיעה</w:t>
      </w:r>
      <w:r w:rsidR="008D1FA9">
        <w:rPr>
          <w:rFonts w:hint="cs"/>
          <w:rtl/>
          <w:lang w:eastAsia="he-IL"/>
        </w:rPr>
        <w:t xml:space="preserve"> </w:t>
      </w:r>
      <w:r>
        <w:rPr>
          <w:rFonts w:hint="cs"/>
          <w:rtl/>
          <w:lang w:eastAsia="he-IL"/>
        </w:rPr>
        <w:t>ומי מכריז עליו.</w:t>
      </w:r>
      <w:bookmarkStart w:id="1056" w:name="_ETM_Q1_3124528"/>
      <w:bookmarkEnd w:id="1056"/>
    </w:p>
    <w:p w14:paraId="0455D666" w14:textId="77777777" w:rsidR="003321B8" w:rsidRDefault="003321B8" w:rsidP="003321B8">
      <w:pPr>
        <w:rPr>
          <w:rStyle w:val="TagStyle"/>
          <w:rFonts w:ascii="David" w:hAnsi="David"/>
          <w:u w:val="single"/>
          <w:rtl/>
        </w:rPr>
      </w:pPr>
      <w:bookmarkStart w:id="1057" w:name="_ETM_Q1_3120037"/>
      <w:bookmarkStart w:id="1058" w:name="_ETM_Q1_3120067"/>
      <w:bookmarkStart w:id="1059" w:name="_ETM_Q1_3120781"/>
      <w:bookmarkStart w:id="1060" w:name="_ETM_Q1_3129290"/>
      <w:bookmarkEnd w:id="1057"/>
      <w:bookmarkEnd w:id="1058"/>
      <w:bookmarkEnd w:id="1059"/>
      <w:bookmarkEnd w:id="1060"/>
    </w:p>
    <w:p w14:paraId="0AAF753F" w14:textId="6FA77A41" w:rsidR="003321B8" w:rsidRDefault="003321B8" w:rsidP="003321B8">
      <w:pPr>
        <w:pStyle w:val="af9"/>
        <w:keepNext/>
        <w:rPr>
          <w:rtl/>
        </w:rPr>
      </w:pPr>
      <w:bookmarkStart w:id="1061" w:name="ET_guest_ניסים_מירום_113"/>
      <w:r w:rsidRPr="003321B8">
        <w:rPr>
          <w:rStyle w:val="TagStyle"/>
          <w:rtl/>
        </w:rPr>
        <w:t xml:space="preserve"> &lt;&lt; אורח &gt;&gt; </w:t>
      </w:r>
      <w:r>
        <w:rPr>
          <w:rtl/>
        </w:rPr>
        <w:t>ניסים מירום:</w:t>
      </w:r>
      <w:r w:rsidRPr="003321B8">
        <w:rPr>
          <w:rStyle w:val="TagStyle"/>
          <w:rtl/>
        </w:rPr>
        <w:t xml:space="preserve"> &lt;&lt; אורח &gt;&gt;</w:t>
      </w:r>
      <w:r w:rsidR="00641222">
        <w:rPr>
          <w:rtl/>
        </w:rPr>
        <w:t xml:space="preserve"> </w:t>
      </w:r>
      <w:bookmarkEnd w:id="1061"/>
    </w:p>
    <w:p w14:paraId="5F2D978E" w14:textId="77777777" w:rsidR="003321B8" w:rsidRDefault="003321B8" w:rsidP="003321B8">
      <w:pPr>
        <w:pStyle w:val="KeepWithNext"/>
        <w:rPr>
          <w:rtl/>
        </w:rPr>
      </w:pPr>
    </w:p>
    <w:p w14:paraId="15C4182A" w14:textId="2AEFD092" w:rsidR="003321B8" w:rsidRDefault="003321B8" w:rsidP="003321B8">
      <w:pPr>
        <w:rPr>
          <w:rtl/>
          <w:lang w:eastAsia="he-IL"/>
        </w:rPr>
      </w:pPr>
      <w:bookmarkStart w:id="1062" w:name="_ETM_Q1_3129522"/>
      <w:bookmarkStart w:id="1063" w:name="_ETM_Q1_3129553"/>
      <w:bookmarkStart w:id="1064" w:name="_ETM_Q1_3125858"/>
      <w:bookmarkStart w:id="1065" w:name="_ETM_Q1_3125897"/>
      <w:bookmarkEnd w:id="1062"/>
      <w:bookmarkEnd w:id="1063"/>
      <w:bookmarkEnd w:id="1064"/>
      <w:bookmarkEnd w:id="1065"/>
      <w:r>
        <w:rPr>
          <w:rFonts w:hint="cs"/>
          <w:rtl/>
          <w:lang w:eastAsia="he-IL"/>
        </w:rPr>
        <w:t>זה לא לפי החוק הזה.</w:t>
      </w:r>
    </w:p>
    <w:p w14:paraId="409FAE91" w14:textId="77777777" w:rsidR="003321B8" w:rsidRDefault="003321B8" w:rsidP="003321B8">
      <w:pPr>
        <w:rPr>
          <w:rtl/>
          <w:lang w:eastAsia="he-IL"/>
        </w:rPr>
      </w:pPr>
      <w:bookmarkStart w:id="1066" w:name="_ETM_Q1_3132769"/>
      <w:bookmarkStart w:id="1067" w:name="_ETM_Q1_3132804"/>
      <w:bookmarkEnd w:id="1066"/>
      <w:bookmarkEnd w:id="1067"/>
    </w:p>
    <w:p w14:paraId="0BCB9823" w14:textId="45A8B9FA" w:rsidR="003321B8" w:rsidRDefault="003321B8" w:rsidP="003321B8">
      <w:pPr>
        <w:pStyle w:val="a4"/>
        <w:keepNext/>
        <w:rPr>
          <w:rtl/>
        </w:rPr>
      </w:pPr>
      <w:bookmarkStart w:id="1068" w:name="ET_speaker_5300_114"/>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068"/>
    </w:p>
    <w:p w14:paraId="3C2012A2" w14:textId="77777777" w:rsidR="003321B8" w:rsidRDefault="003321B8" w:rsidP="003321B8">
      <w:pPr>
        <w:pStyle w:val="KeepWithNext"/>
        <w:rPr>
          <w:rtl/>
          <w:lang w:eastAsia="he-IL"/>
        </w:rPr>
      </w:pPr>
    </w:p>
    <w:p w14:paraId="48C29228" w14:textId="0787DD01" w:rsidR="003321B8" w:rsidRDefault="003321B8" w:rsidP="003321B8">
      <w:pPr>
        <w:rPr>
          <w:rtl/>
          <w:lang w:eastAsia="he-IL"/>
        </w:rPr>
      </w:pPr>
      <w:r>
        <w:rPr>
          <w:rFonts w:hint="cs"/>
          <w:rtl/>
          <w:lang w:eastAsia="he-IL"/>
        </w:rPr>
        <w:t>כי גלעד</w:t>
      </w:r>
      <w:r w:rsidR="008D1FA9">
        <w:rPr>
          <w:rFonts w:hint="cs"/>
          <w:rtl/>
          <w:lang w:eastAsia="he-IL"/>
        </w:rPr>
        <w:t xml:space="preserve"> </w:t>
      </w:r>
      <w:r>
        <w:rPr>
          <w:rFonts w:hint="cs"/>
          <w:rtl/>
          <w:lang w:eastAsia="he-IL"/>
        </w:rPr>
        <w:t xml:space="preserve">וגם עורך </w:t>
      </w:r>
      <w:bookmarkStart w:id="1069" w:name="_ETM_Q1_3132870"/>
      <w:bookmarkEnd w:id="1069"/>
      <w:r>
        <w:rPr>
          <w:rFonts w:hint="cs"/>
          <w:rtl/>
          <w:lang w:eastAsia="he-IL"/>
        </w:rPr>
        <w:t xml:space="preserve">דין מרום אמרו שקודם כל ארגון פשיעה ואחר כך חבר </w:t>
      </w:r>
      <w:bookmarkStart w:id="1070" w:name="_ETM_Q1_3136022"/>
      <w:bookmarkEnd w:id="1070"/>
      <w:r>
        <w:rPr>
          <w:rFonts w:hint="cs"/>
          <w:rtl/>
          <w:lang w:eastAsia="he-IL"/>
        </w:rPr>
        <w:t>בארגון פשיעה ואחר כך סף הראיות.</w:t>
      </w:r>
    </w:p>
    <w:p w14:paraId="4B9D03A9" w14:textId="77777777" w:rsidR="003321B8" w:rsidRDefault="003321B8" w:rsidP="003321B8">
      <w:pPr>
        <w:rPr>
          <w:rtl/>
          <w:lang w:eastAsia="he-IL"/>
        </w:rPr>
      </w:pPr>
      <w:bookmarkStart w:id="1071" w:name="_ETM_Q1_3140963"/>
      <w:bookmarkStart w:id="1072" w:name="_ETM_Q1_3140996"/>
      <w:bookmarkStart w:id="1073" w:name="_ETM_Q1_3141578"/>
      <w:bookmarkEnd w:id="1071"/>
      <w:bookmarkEnd w:id="1072"/>
      <w:bookmarkEnd w:id="1073"/>
    </w:p>
    <w:p w14:paraId="2A17B859" w14:textId="12E557F1" w:rsidR="003321B8" w:rsidRDefault="003321B8" w:rsidP="003321B8">
      <w:pPr>
        <w:pStyle w:val="a4"/>
        <w:keepNext/>
        <w:rPr>
          <w:rtl/>
        </w:rPr>
      </w:pPr>
      <w:bookmarkStart w:id="1074" w:name="ET_speaker_6156_115"/>
      <w:r w:rsidRPr="003321B8">
        <w:rPr>
          <w:rStyle w:val="TagStyle"/>
          <w:rtl/>
        </w:rPr>
        <w:t xml:space="preserve"> &lt;&lt; דובר &gt;&gt; </w:t>
      </w:r>
      <w:r>
        <w:rPr>
          <w:rtl/>
        </w:rPr>
        <w:t>גלעד קריב (העבודה):</w:t>
      </w:r>
      <w:r w:rsidRPr="003321B8">
        <w:rPr>
          <w:rStyle w:val="TagStyle"/>
          <w:rtl/>
        </w:rPr>
        <w:t xml:space="preserve"> &lt;&lt; דובר &gt;&gt;</w:t>
      </w:r>
      <w:r w:rsidR="00641222">
        <w:rPr>
          <w:rtl/>
        </w:rPr>
        <w:t xml:space="preserve"> </w:t>
      </w:r>
      <w:bookmarkEnd w:id="1074"/>
    </w:p>
    <w:p w14:paraId="1F3787EF" w14:textId="77777777" w:rsidR="003321B8" w:rsidRDefault="003321B8" w:rsidP="003321B8">
      <w:pPr>
        <w:pStyle w:val="KeepWithNext"/>
        <w:rPr>
          <w:rtl/>
          <w:lang w:eastAsia="he-IL"/>
        </w:rPr>
      </w:pPr>
    </w:p>
    <w:p w14:paraId="694C71E0" w14:textId="17980FA4" w:rsidR="003321B8" w:rsidRDefault="003321B8" w:rsidP="003321B8">
      <w:pPr>
        <w:rPr>
          <w:rtl/>
          <w:lang w:eastAsia="he-IL"/>
        </w:rPr>
      </w:pPr>
      <w:bookmarkStart w:id="1075" w:name="_ETM_Q1_3141827"/>
      <w:bookmarkStart w:id="1076" w:name="_ETM_Q1_3141859"/>
      <w:bookmarkEnd w:id="1075"/>
      <w:bookmarkEnd w:id="1076"/>
      <w:r>
        <w:rPr>
          <w:rFonts w:hint="cs"/>
          <w:rtl/>
          <w:lang w:eastAsia="he-IL"/>
        </w:rPr>
        <w:t>מכיוון</w:t>
      </w:r>
      <w:r w:rsidR="008D1FA9">
        <w:rPr>
          <w:rFonts w:hint="cs"/>
          <w:rtl/>
          <w:lang w:eastAsia="he-IL"/>
        </w:rPr>
        <w:t xml:space="preserve"> </w:t>
      </w:r>
      <w:bookmarkStart w:id="1077" w:name="_ETM_Q1_3146195"/>
      <w:bookmarkEnd w:id="1077"/>
      <w:r>
        <w:rPr>
          <w:rFonts w:hint="cs"/>
          <w:rtl/>
          <w:lang w:eastAsia="he-IL"/>
        </w:rPr>
        <w:t>שיש כאן הפניה לחוק המאבק בארגוני פשיעה, צריך</w:t>
      </w:r>
      <w:bookmarkStart w:id="1078" w:name="_ETM_Q1_3150760"/>
      <w:bookmarkEnd w:id="1078"/>
      <w:r>
        <w:rPr>
          <w:rFonts w:hint="cs"/>
          <w:rtl/>
          <w:lang w:eastAsia="he-IL"/>
        </w:rPr>
        <w:t xml:space="preserve"> לומר </w:t>
      </w:r>
      <w:r>
        <w:rPr>
          <w:rtl/>
          <w:lang w:eastAsia="he-IL"/>
        </w:rPr>
        <w:t>–</w:t>
      </w:r>
      <w:r>
        <w:rPr>
          <w:rFonts w:hint="cs"/>
          <w:rtl/>
          <w:lang w:eastAsia="he-IL"/>
        </w:rPr>
        <w:t xml:space="preserve"> אלא אם אני טועה </w:t>
      </w:r>
      <w:bookmarkStart w:id="1079" w:name="_ETM_Q1_3153835"/>
      <w:bookmarkEnd w:id="1079"/>
      <w:r>
        <w:rPr>
          <w:rFonts w:hint="cs"/>
          <w:rtl/>
          <w:lang w:eastAsia="he-IL"/>
        </w:rPr>
        <w:t>-</w:t>
      </w:r>
      <w:r w:rsidR="008D1FA9">
        <w:rPr>
          <w:rFonts w:hint="cs"/>
          <w:rtl/>
          <w:lang w:eastAsia="he-IL"/>
        </w:rPr>
        <w:t xml:space="preserve"> </w:t>
      </w:r>
      <w:r>
        <w:rPr>
          <w:rFonts w:hint="cs"/>
          <w:rtl/>
          <w:lang w:eastAsia="he-IL"/>
        </w:rPr>
        <w:t xml:space="preserve">שלצערי החוק לא מגדיר פרוצדורת הכרזה. הוא אומר מה זה ארגון פשיעה והוא רק לא אומר מי מכריז </w:t>
      </w:r>
      <w:bookmarkStart w:id="1080" w:name="_ETM_Q1_3159495"/>
      <w:bookmarkEnd w:id="1080"/>
      <w:r>
        <w:rPr>
          <w:rFonts w:hint="cs"/>
          <w:rtl/>
          <w:lang w:eastAsia="he-IL"/>
        </w:rPr>
        <w:t>עליו.</w:t>
      </w:r>
    </w:p>
    <w:p w14:paraId="7EB039CA" w14:textId="77777777" w:rsidR="003321B8" w:rsidRDefault="003321B8" w:rsidP="003321B8">
      <w:pPr>
        <w:rPr>
          <w:rtl/>
          <w:lang w:eastAsia="he-IL"/>
        </w:rPr>
      </w:pPr>
      <w:bookmarkStart w:id="1081" w:name="_ETM_Q1_3162013"/>
      <w:bookmarkStart w:id="1082" w:name="_ETM_Q1_3162051"/>
      <w:bookmarkEnd w:id="1081"/>
      <w:bookmarkEnd w:id="1082"/>
    </w:p>
    <w:p w14:paraId="7EC7A708" w14:textId="651339B9" w:rsidR="003321B8" w:rsidRDefault="003321B8" w:rsidP="003321B8">
      <w:pPr>
        <w:pStyle w:val="af9"/>
        <w:keepNext/>
        <w:rPr>
          <w:rtl/>
          <w:lang w:eastAsia="he-IL"/>
        </w:rPr>
      </w:pPr>
      <w:bookmarkStart w:id="1083" w:name="ET_guest_ניסים_מירום_116"/>
      <w:r w:rsidRPr="003321B8">
        <w:rPr>
          <w:rStyle w:val="TagStyle"/>
          <w:rtl/>
        </w:rPr>
        <w:t xml:space="preserve"> &lt;&lt; אורח &gt;&gt; </w:t>
      </w:r>
      <w:r>
        <w:rPr>
          <w:rtl/>
          <w:lang w:eastAsia="he-IL"/>
        </w:rPr>
        <w:t>ניסים מירום:</w:t>
      </w:r>
      <w:r w:rsidRPr="003321B8">
        <w:rPr>
          <w:rStyle w:val="TagStyle"/>
          <w:rtl/>
        </w:rPr>
        <w:t xml:space="preserve"> &lt;&lt; אורח &gt;&gt;</w:t>
      </w:r>
      <w:r w:rsidR="00641222">
        <w:rPr>
          <w:rtl/>
          <w:lang w:eastAsia="he-IL"/>
        </w:rPr>
        <w:t xml:space="preserve"> </w:t>
      </w:r>
      <w:bookmarkEnd w:id="1083"/>
    </w:p>
    <w:p w14:paraId="725B1E7F" w14:textId="77777777" w:rsidR="003321B8" w:rsidRDefault="003321B8" w:rsidP="003321B8">
      <w:pPr>
        <w:pStyle w:val="KeepWithNext"/>
        <w:rPr>
          <w:rtl/>
          <w:lang w:eastAsia="he-IL"/>
        </w:rPr>
      </w:pPr>
    </w:p>
    <w:p w14:paraId="24503760" w14:textId="024E8F62" w:rsidR="003321B8" w:rsidRDefault="003321B8" w:rsidP="003321B8">
      <w:pPr>
        <w:rPr>
          <w:rtl/>
          <w:lang w:eastAsia="he-IL"/>
        </w:rPr>
      </w:pPr>
      <w:r>
        <w:rPr>
          <w:rFonts w:hint="cs"/>
          <w:rtl/>
          <w:lang w:eastAsia="he-IL"/>
        </w:rPr>
        <w:t xml:space="preserve">הוא מגדיר, הרשאה של בית המשפט. המבחנים לכך </w:t>
      </w:r>
      <w:bookmarkStart w:id="1084" w:name="_ETM_Q1_3167113"/>
      <w:bookmarkEnd w:id="1084"/>
      <w:r>
        <w:rPr>
          <w:rFonts w:hint="cs"/>
          <w:rtl/>
          <w:lang w:eastAsia="he-IL"/>
        </w:rPr>
        <w:t>ברורים.</w:t>
      </w:r>
    </w:p>
    <w:p w14:paraId="1BF546D6" w14:textId="77777777" w:rsidR="003321B8" w:rsidRDefault="003321B8" w:rsidP="003321B8">
      <w:pPr>
        <w:rPr>
          <w:rtl/>
          <w:lang w:eastAsia="he-IL"/>
        </w:rPr>
      </w:pPr>
      <w:bookmarkStart w:id="1085" w:name="_ETM_Q1_3170769"/>
      <w:bookmarkStart w:id="1086" w:name="_ETM_Q1_3170804"/>
      <w:bookmarkStart w:id="1087" w:name="_ETM_Q1_3171825"/>
      <w:bookmarkEnd w:id="1085"/>
      <w:bookmarkEnd w:id="1086"/>
      <w:bookmarkEnd w:id="1087"/>
    </w:p>
    <w:p w14:paraId="638509BF" w14:textId="253B9C3E" w:rsidR="003321B8" w:rsidRDefault="003321B8" w:rsidP="003321B8">
      <w:pPr>
        <w:pStyle w:val="a4"/>
        <w:keepNext/>
        <w:rPr>
          <w:rtl/>
        </w:rPr>
      </w:pPr>
      <w:bookmarkStart w:id="1088" w:name="ET_speaker_6156_117"/>
      <w:r w:rsidRPr="003321B8">
        <w:rPr>
          <w:rStyle w:val="TagStyle"/>
          <w:rtl/>
        </w:rPr>
        <w:t xml:space="preserve"> &lt;&lt; דובר &gt;&gt; </w:t>
      </w:r>
      <w:r>
        <w:rPr>
          <w:rtl/>
        </w:rPr>
        <w:t>גלעד קריב (העבודה):</w:t>
      </w:r>
      <w:r w:rsidRPr="003321B8">
        <w:rPr>
          <w:rStyle w:val="TagStyle"/>
          <w:rtl/>
        </w:rPr>
        <w:t xml:space="preserve"> &lt;&lt; דובר &gt;&gt;</w:t>
      </w:r>
      <w:r w:rsidR="00641222">
        <w:rPr>
          <w:rtl/>
        </w:rPr>
        <w:t xml:space="preserve"> </w:t>
      </w:r>
      <w:bookmarkEnd w:id="1088"/>
    </w:p>
    <w:p w14:paraId="5C3E7EFF" w14:textId="77777777" w:rsidR="003321B8" w:rsidRDefault="003321B8" w:rsidP="003321B8">
      <w:pPr>
        <w:pStyle w:val="KeepWithNext"/>
        <w:rPr>
          <w:rtl/>
          <w:lang w:eastAsia="he-IL"/>
        </w:rPr>
      </w:pPr>
    </w:p>
    <w:p w14:paraId="7239A69E" w14:textId="123C276C" w:rsidR="003321B8" w:rsidRDefault="003321B8" w:rsidP="003321B8">
      <w:pPr>
        <w:rPr>
          <w:rtl/>
          <w:lang w:eastAsia="he-IL"/>
        </w:rPr>
      </w:pPr>
      <w:bookmarkStart w:id="1089" w:name="_ETM_Q1_3172069"/>
      <w:bookmarkStart w:id="1090" w:name="_ETM_Q1_3172102"/>
      <w:bookmarkEnd w:id="1089"/>
      <w:bookmarkEnd w:id="1090"/>
      <w:r>
        <w:rPr>
          <w:rFonts w:hint="cs"/>
          <w:rtl/>
          <w:lang w:eastAsia="he-IL"/>
        </w:rPr>
        <w:t xml:space="preserve">אני רוצה להבין את המצב המשפטי. אם כן, קודם כל, </w:t>
      </w:r>
      <w:bookmarkStart w:id="1091" w:name="_ETM_Q1_3174026"/>
      <w:bookmarkEnd w:id="1091"/>
      <w:r>
        <w:rPr>
          <w:rFonts w:hint="cs"/>
          <w:rtl/>
          <w:lang w:eastAsia="he-IL"/>
        </w:rPr>
        <w:t xml:space="preserve">אם היום מי שמגדיר מי הוא ארגון פשיעה זה בית </w:t>
      </w:r>
      <w:bookmarkStart w:id="1092" w:name="_ETM_Q1_3179521"/>
      <w:bookmarkEnd w:id="1092"/>
      <w:r>
        <w:rPr>
          <w:rFonts w:hint="cs"/>
          <w:rtl/>
          <w:lang w:eastAsia="he-IL"/>
        </w:rPr>
        <w:t>המשפט בהליך פלילי - - -</w:t>
      </w:r>
    </w:p>
    <w:p w14:paraId="477A126B" w14:textId="77777777" w:rsidR="003321B8" w:rsidRDefault="003321B8" w:rsidP="003321B8">
      <w:pPr>
        <w:rPr>
          <w:rtl/>
          <w:lang w:eastAsia="he-IL"/>
        </w:rPr>
      </w:pPr>
      <w:bookmarkStart w:id="1093" w:name="_ETM_Q1_3181401"/>
      <w:bookmarkStart w:id="1094" w:name="_ETM_Q1_3181437"/>
      <w:bookmarkStart w:id="1095" w:name="_ETM_Q1_3180983"/>
      <w:bookmarkEnd w:id="1093"/>
      <w:bookmarkEnd w:id="1094"/>
      <w:bookmarkEnd w:id="1095"/>
    </w:p>
    <w:p w14:paraId="6ABBCF22" w14:textId="24A18882" w:rsidR="003321B8" w:rsidRDefault="003321B8" w:rsidP="003321B8">
      <w:pPr>
        <w:pStyle w:val="a4"/>
        <w:keepNext/>
        <w:rPr>
          <w:rtl/>
        </w:rPr>
      </w:pPr>
      <w:bookmarkStart w:id="1096" w:name="ET_speaker_5300_118"/>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096"/>
    </w:p>
    <w:p w14:paraId="142D91C8" w14:textId="77777777" w:rsidR="003321B8" w:rsidRDefault="003321B8" w:rsidP="003321B8">
      <w:pPr>
        <w:pStyle w:val="KeepWithNext"/>
        <w:rPr>
          <w:rtl/>
          <w:lang w:eastAsia="he-IL"/>
        </w:rPr>
      </w:pPr>
    </w:p>
    <w:p w14:paraId="011F43A6" w14:textId="2FF8BCE2" w:rsidR="003321B8" w:rsidRDefault="003321B8" w:rsidP="003321B8">
      <w:pPr>
        <w:rPr>
          <w:rtl/>
          <w:lang w:eastAsia="he-IL"/>
        </w:rPr>
      </w:pPr>
      <w:bookmarkStart w:id="1097" w:name="_ETM_Q1_3181293"/>
      <w:bookmarkStart w:id="1098" w:name="_ETM_Q1_3181326"/>
      <w:bookmarkEnd w:id="1097"/>
      <w:bookmarkEnd w:id="1098"/>
      <w:r>
        <w:rPr>
          <w:rFonts w:hint="cs"/>
          <w:rtl/>
          <w:lang w:eastAsia="he-IL"/>
        </w:rPr>
        <w:t xml:space="preserve">בהמלצה של ראש </w:t>
      </w:r>
      <w:proofErr w:type="spellStart"/>
      <w:r>
        <w:rPr>
          <w:rFonts w:hint="cs"/>
          <w:rtl/>
          <w:lang w:eastAsia="he-IL"/>
        </w:rPr>
        <w:t>אח"מ</w:t>
      </w:r>
      <w:proofErr w:type="spellEnd"/>
      <w:r>
        <w:rPr>
          <w:rFonts w:hint="cs"/>
          <w:rtl/>
          <w:lang w:eastAsia="he-IL"/>
        </w:rPr>
        <w:t>?</w:t>
      </w:r>
    </w:p>
    <w:p w14:paraId="4F7E4145" w14:textId="77777777" w:rsidR="003321B8" w:rsidRDefault="003321B8" w:rsidP="003321B8">
      <w:pPr>
        <w:rPr>
          <w:rtl/>
          <w:lang w:eastAsia="he-IL"/>
        </w:rPr>
      </w:pPr>
      <w:bookmarkStart w:id="1099" w:name="_ETM_Q1_3184501"/>
      <w:bookmarkStart w:id="1100" w:name="_ETM_Q1_3184538"/>
      <w:bookmarkStart w:id="1101" w:name="_ETM_Q1_3185204"/>
      <w:bookmarkEnd w:id="1099"/>
      <w:bookmarkEnd w:id="1100"/>
      <w:bookmarkEnd w:id="1101"/>
    </w:p>
    <w:p w14:paraId="0419209A" w14:textId="270EC465" w:rsidR="003321B8" w:rsidRDefault="003321B8" w:rsidP="003321B8">
      <w:pPr>
        <w:pStyle w:val="af9"/>
        <w:keepNext/>
        <w:rPr>
          <w:rtl/>
          <w:lang w:eastAsia="he-IL"/>
        </w:rPr>
      </w:pPr>
      <w:bookmarkStart w:id="1102" w:name="ET_guest_ניסים_מירום_119"/>
      <w:r w:rsidRPr="003321B8">
        <w:rPr>
          <w:rStyle w:val="TagStyle"/>
          <w:rtl/>
        </w:rPr>
        <w:t xml:space="preserve"> &lt;&lt; אורח &gt;&gt; </w:t>
      </w:r>
      <w:r>
        <w:rPr>
          <w:rtl/>
          <w:lang w:eastAsia="he-IL"/>
        </w:rPr>
        <w:t>ניסים מירום:</w:t>
      </w:r>
      <w:r w:rsidRPr="003321B8">
        <w:rPr>
          <w:rStyle w:val="TagStyle"/>
          <w:rtl/>
        </w:rPr>
        <w:t xml:space="preserve"> &lt;&lt; אורח &gt;&gt;</w:t>
      </w:r>
      <w:r w:rsidR="00641222">
        <w:rPr>
          <w:rtl/>
          <w:lang w:eastAsia="he-IL"/>
        </w:rPr>
        <w:t xml:space="preserve"> </w:t>
      </w:r>
      <w:bookmarkEnd w:id="1102"/>
    </w:p>
    <w:p w14:paraId="1865147D" w14:textId="77777777" w:rsidR="003321B8" w:rsidRDefault="003321B8" w:rsidP="003321B8">
      <w:pPr>
        <w:pStyle w:val="KeepWithNext"/>
        <w:rPr>
          <w:rtl/>
          <w:lang w:eastAsia="he-IL"/>
        </w:rPr>
      </w:pPr>
    </w:p>
    <w:p w14:paraId="577B0D2E" w14:textId="3538B0C6" w:rsidR="003321B8" w:rsidRDefault="003321B8" w:rsidP="003321B8">
      <w:pPr>
        <w:rPr>
          <w:rtl/>
          <w:lang w:eastAsia="he-IL"/>
        </w:rPr>
      </w:pPr>
      <w:bookmarkStart w:id="1103" w:name="_ETM_Q1_3185437"/>
      <w:bookmarkStart w:id="1104" w:name="_ETM_Q1_3185468"/>
      <w:bookmarkStart w:id="1105" w:name="_ETM_Q1_3186613"/>
      <w:bookmarkEnd w:id="1103"/>
      <w:bookmarkEnd w:id="1104"/>
      <w:bookmarkEnd w:id="1105"/>
      <w:r>
        <w:rPr>
          <w:rFonts w:hint="cs"/>
          <w:rtl/>
          <w:lang w:eastAsia="he-IL"/>
        </w:rPr>
        <w:t xml:space="preserve">לאחר שמיעת ראיות. </w:t>
      </w:r>
    </w:p>
    <w:p w14:paraId="5337D202" w14:textId="77777777" w:rsidR="003321B8" w:rsidRDefault="003321B8" w:rsidP="003321B8">
      <w:pPr>
        <w:rPr>
          <w:rtl/>
          <w:lang w:eastAsia="he-IL"/>
        </w:rPr>
      </w:pPr>
      <w:bookmarkStart w:id="1106" w:name="_ETM_Q1_3190023"/>
      <w:bookmarkStart w:id="1107" w:name="_ETM_Q1_3190058"/>
      <w:bookmarkEnd w:id="1106"/>
      <w:bookmarkEnd w:id="1107"/>
    </w:p>
    <w:p w14:paraId="1CF561A7" w14:textId="15779434" w:rsidR="003321B8" w:rsidRDefault="003321B8" w:rsidP="003321B8">
      <w:pPr>
        <w:pStyle w:val="a4"/>
        <w:keepNext/>
        <w:rPr>
          <w:rtl/>
        </w:rPr>
      </w:pPr>
      <w:bookmarkStart w:id="1108" w:name="ET_speaker_5300_120"/>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108"/>
    </w:p>
    <w:p w14:paraId="575041F2" w14:textId="77777777" w:rsidR="003321B8" w:rsidRDefault="003321B8" w:rsidP="003321B8">
      <w:pPr>
        <w:pStyle w:val="KeepWithNext"/>
        <w:rPr>
          <w:rtl/>
          <w:lang w:eastAsia="he-IL"/>
        </w:rPr>
      </w:pPr>
    </w:p>
    <w:p w14:paraId="5B2B6111" w14:textId="5C51F507" w:rsidR="003321B8" w:rsidRDefault="003321B8" w:rsidP="003321B8">
      <w:pPr>
        <w:rPr>
          <w:rtl/>
          <w:lang w:eastAsia="he-IL"/>
        </w:rPr>
      </w:pPr>
      <w:bookmarkStart w:id="1109" w:name="_ETM_Q1_3188995"/>
      <w:bookmarkStart w:id="1110" w:name="_ETM_Q1_3189024"/>
      <w:bookmarkEnd w:id="1109"/>
      <w:bookmarkEnd w:id="1110"/>
      <w:r>
        <w:rPr>
          <w:rFonts w:hint="cs"/>
          <w:rtl/>
          <w:lang w:eastAsia="he-IL"/>
        </w:rPr>
        <w:t>לפי סף של ראיות שמוצגות בפני בית המשפט.</w:t>
      </w:r>
    </w:p>
    <w:p w14:paraId="0F55D53A" w14:textId="77777777" w:rsidR="003321B8" w:rsidRDefault="003321B8" w:rsidP="003321B8">
      <w:pPr>
        <w:rPr>
          <w:rtl/>
          <w:lang w:eastAsia="he-IL"/>
        </w:rPr>
      </w:pPr>
      <w:bookmarkStart w:id="1111" w:name="_ETM_Q1_3192807"/>
      <w:bookmarkStart w:id="1112" w:name="_ETM_Q1_3192841"/>
      <w:bookmarkEnd w:id="1111"/>
      <w:bookmarkEnd w:id="1112"/>
    </w:p>
    <w:p w14:paraId="708CF2BD" w14:textId="4F254BF2" w:rsidR="003321B8" w:rsidRDefault="003321B8" w:rsidP="003321B8">
      <w:pPr>
        <w:pStyle w:val="a4"/>
        <w:keepNext/>
        <w:rPr>
          <w:rtl/>
        </w:rPr>
      </w:pPr>
      <w:bookmarkStart w:id="1113" w:name="ET_speaker_6156_121"/>
      <w:r w:rsidRPr="003321B8">
        <w:rPr>
          <w:rStyle w:val="TagStyle"/>
          <w:rtl/>
        </w:rPr>
        <w:t xml:space="preserve"> &lt;&lt; דובר &gt;&gt; </w:t>
      </w:r>
      <w:r>
        <w:rPr>
          <w:rtl/>
        </w:rPr>
        <w:t>גלעד קריב (העבודה):</w:t>
      </w:r>
      <w:r w:rsidRPr="003321B8">
        <w:rPr>
          <w:rStyle w:val="TagStyle"/>
          <w:rtl/>
        </w:rPr>
        <w:t xml:space="preserve"> &lt;&lt; דובר &gt;&gt;</w:t>
      </w:r>
      <w:r w:rsidR="00641222">
        <w:rPr>
          <w:rtl/>
        </w:rPr>
        <w:t xml:space="preserve"> </w:t>
      </w:r>
      <w:bookmarkEnd w:id="1113"/>
    </w:p>
    <w:p w14:paraId="7320C655" w14:textId="77777777" w:rsidR="003321B8" w:rsidRDefault="003321B8" w:rsidP="003321B8">
      <w:pPr>
        <w:pStyle w:val="KeepWithNext"/>
        <w:rPr>
          <w:rtl/>
          <w:lang w:eastAsia="he-IL"/>
        </w:rPr>
      </w:pPr>
    </w:p>
    <w:p w14:paraId="6BB3CE43" w14:textId="21479B7F" w:rsidR="003321B8" w:rsidRDefault="003321B8" w:rsidP="003321B8">
      <w:pPr>
        <w:rPr>
          <w:rtl/>
          <w:lang w:eastAsia="he-IL"/>
        </w:rPr>
      </w:pPr>
      <w:r>
        <w:rPr>
          <w:rFonts w:hint="cs"/>
          <w:rtl/>
          <w:lang w:eastAsia="he-IL"/>
        </w:rPr>
        <w:t xml:space="preserve">אם היום על פי החוק שאתם מפנים </w:t>
      </w:r>
      <w:bookmarkStart w:id="1114" w:name="_ETM_Q1_3195389"/>
      <w:bookmarkEnd w:id="1114"/>
      <w:r>
        <w:rPr>
          <w:rFonts w:hint="cs"/>
          <w:rtl/>
          <w:lang w:eastAsia="he-IL"/>
        </w:rPr>
        <w:t>אליו הגורם שמכריז על גוף,</w:t>
      </w:r>
      <w:r w:rsidR="008D1FA9">
        <w:rPr>
          <w:rFonts w:hint="cs"/>
          <w:rtl/>
          <w:lang w:eastAsia="he-IL"/>
        </w:rPr>
        <w:t xml:space="preserve"> </w:t>
      </w:r>
      <w:r>
        <w:rPr>
          <w:rFonts w:hint="cs"/>
          <w:rtl/>
          <w:lang w:eastAsia="he-IL"/>
        </w:rPr>
        <w:t xml:space="preserve">על </w:t>
      </w:r>
      <w:bookmarkStart w:id="1115" w:name="_ETM_Q1_3195675"/>
      <w:bookmarkEnd w:id="1115"/>
      <w:r>
        <w:rPr>
          <w:rFonts w:hint="cs"/>
          <w:rtl/>
          <w:lang w:eastAsia="he-IL"/>
        </w:rPr>
        <w:t xml:space="preserve">התארגנות פלילית כארגון פשיעה זה בית המשפט, והוא </w:t>
      </w:r>
      <w:bookmarkStart w:id="1116" w:name="_ETM_Q1_3202900"/>
      <w:bookmarkEnd w:id="1116"/>
      <w:r>
        <w:rPr>
          <w:rFonts w:hint="cs"/>
          <w:rtl/>
          <w:lang w:eastAsia="he-IL"/>
        </w:rPr>
        <w:t xml:space="preserve">עושה את זה במסגרת הליך פלילי, הוא בסופו </w:t>
      </w:r>
      <w:bookmarkStart w:id="1117" w:name="_ETM_Q1_3203912"/>
      <w:bookmarkEnd w:id="1117"/>
      <w:r>
        <w:rPr>
          <w:rFonts w:hint="cs"/>
          <w:rtl/>
          <w:lang w:eastAsia="he-IL"/>
        </w:rPr>
        <w:t>של דבר צריך, וכאן החוק לא יכול לשנו</w:t>
      </w:r>
      <w:bookmarkStart w:id="1118" w:name="_ETM_Q1_3207120"/>
      <w:bookmarkEnd w:id="1118"/>
      <w:r>
        <w:rPr>
          <w:rFonts w:hint="cs"/>
          <w:rtl/>
          <w:lang w:eastAsia="he-IL"/>
        </w:rPr>
        <w:t>ת את זה.</w:t>
      </w:r>
    </w:p>
    <w:p w14:paraId="33A319C7" w14:textId="77777777" w:rsidR="003321B8" w:rsidRDefault="003321B8" w:rsidP="003321B8">
      <w:pPr>
        <w:rPr>
          <w:rtl/>
          <w:lang w:eastAsia="he-IL"/>
        </w:rPr>
      </w:pPr>
      <w:bookmarkStart w:id="1119" w:name="_ETM_Q1_3208832"/>
      <w:bookmarkStart w:id="1120" w:name="_ETM_Q1_3208864"/>
      <w:bookmarkStart w:id="1121" w:name="_ETM_Q1_3209710"/>
      <w:bookmarkEnd w:id="1119"/>
      <w:bookmarkEnd w:id="1120"/>
      <w:bookmarkEnd w:id="1121"/>
    </w:p>
    <w:p w14:paraId="692E1793" w14:textId="33B85D83" w:rsidR="003321B8" w:rsidRDefault="003321B8" w:rsidP="003321B8">
      <w:pPr>
        <w:pStyle w:val="a4"/>
        <w:keepNext/>
        <w:rPr>
          <w:rtl/>
        </w:rPr>
      </w:pPr>
      <w:bookmarkStart w:id="1122" w:name="ET_speaker_5300_123"/>
      <w:r w:rsidRPr="003321B8">
        <w:rPr>
          <w:rStyle w:val="TagStyle"/>
          <w:rtl/>
        </w:rPr>
        <w:t xml:space="preserve"> &lt;&lt; דובר &gt;&gt; </w:t>
      </w:r>
      <w:r>
        <w:rPr>
          <w:rtl/>
        </w:rPr>
        <w:t>מירב בן ארי (יש עתיד):</w:t>
      </w:r>
      <w:r w:rsidRPr="003321B8">
        <w:rPr>
          <w:rStyle w:val="TagStyle"/>
          <w:rtl/>
        </w:rPr>
        <w:t xml:space="preserve"> &lt;&lt; דובר &gt;&gt;</w:t>
      </w:r>
      <w:r w:rsidR="00641222">
        <w:rPr>
          <w:rtl/>
        </w:rPr>
        <w:t xml:space="preserve"> </w:t>
      </w:r>
      <w:bookmarkEnd w:id="1122"/>
    </w:p>
    <w:p w14:paraId="6DEE58CB" w14:textId="77777777" w:rsidR="003321B8" w:rsidRDefault="003321B8" w:rsidP="003321B8">
      <w:pPr>
        <w:pStyle w:val="KeepWithNext"/>
        <w:rPr>
          <w:rtl/>
          <w:lang w:eastAsia="he-IL"/>
        </w:rPr>
      </w:pPr>
    </w:p>
    <w:p w14:paraId="59C94079" w14:textId="3DF3D958" w:rsidR="003321B8" w:rsidRDefault="003321B8" w:rsidP="003321B8">
      <w:pPr>
        <w:rPr>
          <w:rtl/>
          <w:lang w:eastAsia="he-IL"/>
        </w:rPr>
      </w:pPr>
      <w:r>
        <w:rPr>
          <w:rFonts w:hint="cs"/>
          <w:rtl/>
          <w:lang w:eastAsia="he-IL"/>
        </w:rPr>
        <w:t xml:space="preserve">ארגון פשיעה כהגדרתו </w:t>
      </w:r>
      <w:bookmarkStart w:id="1123" w:name="_ETM_Q1_3213776"/>
      <w:bookmarkEnd w:id="1123"/>
      <w:r>
        <w:rPr>
          <w:rFonts w:hint="cs"/>
          <w:rtl/>
          <w:lang w:eastAsia="he-IL"/>
        </w:rPr>
        <w:t>בחוק מאבק בארגוני הפשיעה.</w:t>
      </w:r>
    </w:p>
    <w:p w14:paraId="7119CE2F" w14:textId="77777777" w:rsidR="003321B8" w:rsidRDefault="003321B8" w:rsidP="003321B8">
      <w:pPr>
        <w:rPr>
          <w:rtl/>
          <w:lang w:eastAsia="he-IL"/>
        </w:rPr>
      </w:pPr>
      <w:bookmarkStart w:id="1124" w:name="_ETM_Q1_3216034"/>
      <w:bookmarkStart w:id="1125" w:name="_ETM_Q1_3216067"/>
      <w:bookmarkEnd w:id="1124"/>
      <w:bookmarkEnd w:id="1125"/>
    </w:p>
    <w:p w14:paraId="75BAD543" w14:textId="35D52C0A" w:rsidR="003321B8" w:rsidRDefault="003321B8" w:rsidP="003321B8">
      <w:pPr>
        <w:pStyle w:val="a4"/>
        <w:keepNext/>
        <w:rPr>
          <w:rtl/>
        </w:rPr>
      </w:pPr>
      <w:bookmarkStart w:id="1126" w:name="ET_speaker_6156_124"/>
      <w:r w:rsidRPr="003321B8">
        <w:rPr>
          <w:rStyle w:val="TagStyle"/>
          <w:rtl/>
        </w:rPr>
        <w:t xml:space="preserve"> &lt;&lt; דובר &gt;&gt; </w:t>
      </w:r>
      <w:r>
        <w:rPr>
          <w:rtl/>
        </w:rPr>
        <w:t>גלעד קריב (העבודה):</w:t>
      </w:r>
      <w:r w:rsidRPr="003321B8">
        <w:rPr>
          <w:rStyle w:val="TagStyle"/>
          <w:rtl/>
        </w:rPr>
        <w:t xml:space="preserve"> &lt;&lt; דובר &gt;&gt;</w:t>
      </w:r>
      <w:r w:rsidR="00641222">
        <w:rPr>
          <w:rtl/>
        </w:rPr>
        <w:t xml:space="preserve"> </w:t>
      </w:r>
      <w:bookmarkEnd w:id="1126"/>
    </w:p>
    <w:p w14:paraId="292B0B49" w14:textId="77777777" w:rsidR="003321B8" w:rsidRDefault="003321B8" w:rsidP="003321B8">
      <w:pPr>
        <w:pStyle w:val="KeepWithNext"/>
        <w:rPr>
          <w:rtl/>
          <w:lang w:eastAsia="he-IL"/>
        </w:rPr>
      </w:pPr>
    </w:p>
    <w:p w14:paraId="05FCAB7B" w14:textId="1E17005D" w:rsidR="003321B8" w:rsidRDefault="003321B8" w:rsidP="003321B8">
      <w:pPr>
        <w:rPr>
          <w:rtl/>
          <w:lang w:eastAsia="he-IL"/>
        </w:rPr>
      </w:pPr>
      <w:r>
        <w:rPr>
          <w:rFonts w:hint="cs"/>
          <w:rtl/>
          <w:lang w:eastAsia="he-IL"/>
        </w:rPr>
        <w:t xml:space="preserve">לא. אני עכשיו עוסק בסוגיה אחרת. אי </w:t>
      </w:r>
      <w:bookmarkStart w:id="1127" w:name="_ETM_Q1_3224353"/>
      <w:bookmarkEnd w:id="1127"/>
      <w:r>
        <w:rPr>
          <w:rFonts w:hint="cs"/>
          <w:rtl/>
          <w:lang w:eastAsia="he-IL"/>
        </w:rPr>
        <w:t>אפשר שזאת תהיה כאן ההגדרה אבל אחר כך מדברים על חשד סביר, שזה יסוד סביר, שזה ארג</w:t>
      </w:r>
      <w:bookmarkStart w:id="1128" w:name="_ETM_Q1_3231448"/>
      <w:bookmarkEnd w:id="1128"/>
      <w:r>
        <w:rPr>
          <w:rFonts w:hint="cs"/>
          <w:rtl/>
          <w:lang w:eastAsia="he-IL"/>
        </w:rPr>
        <w:t>ון פשיעה. הגדרת ארגון פשיעה מחייבת הכרעה שיפוטית</w:t>
      </w:r>
      <w:bookmarkStart w:id="1129" w:name="_ETM_Q1_3238077"/>
      <w:bookmarkEnd w:id="1129"/>
      <w:r>
        <w:rPr>
          <w:rFonts w:hint="cs"/>
          <w:rtl/>
          <w:lang w:eastAsia="he-IL"/>
        </w:rPr>
        <w:t>. החוק הזה נופל לחוק המאבק בארגוני פשיעה.</w:t>
      </w:r>
    </w:p>
    <w:p w14:paraId="4E8338C1" w14:textId="77777777" w:rsidR="003321B8" w:rsidRDefault="003321B8" w:rsidP="003321B8">
      <w:pPr>
        <w:rPr>
          <w:rtl/>
          <w:lang w:eastAsia="he-IL"/>
        </w:rPr>
      </w:pPr>
      <w:bookmarkStart w:id="1130" w:name="_ETM_Q1_3249667"/>
      <w:bookmarkStart w:id="1131" w:name="_ETM_Q1_3249702"/>
      <w:bookmarkStart w:id="1132" w:name="_ETM_Q1_3250483"/>
      <w:bookmarkEnd w:id="1130"/>
      <w:bookmarkEnd w:id="1131"/>
      <w:bookmarkEnd w:id="1132"/>
    </w:p>
    <w:p w14:paraId="7B9318F2" w14:textId="4ECB9C5C" w:rsidR="003321B8" w:rsidRDefault="003321B8" w:rsidP="003321B8">
      <w:pPr>
        <w:pStyle w:val="af9"/>
        <w:keepNext/>
        <w:rPr>
          <w:rtl/>
          <w:lang w:eastAsia="he-IL"/>
        </w:rPr>
      </w:pPr>
      <w:bookmarkStart w:id="1133" w:name="ET_guest_ניסים_מירום_126"/>
      <w:r w:rsidRPr="003321B8">
        <w:rPr>
          <w:rStyle w:val="TagStyle"/>
          <w:rtl/>
        </w:rPr>
        <w:t xml:space="preserve"> &lt;&lt; אורח &gt;&gt; </w:t>
      </w:r>
      <w:r>
        <w:rPr>
          <w:rtl/>
          <w:lang w:eastAsia="he-IL"/>
        </w:rPr>
        <w:t>ניסים מירום:</w:t>
      </w:r>
      <w:r w:rsidRPr="003321B8">
        <w:rPr>
          <w:rStyle w:val="TagStyle"/>
          <w:rtl/>
        </w:rPr>
        <w:t xml:space="preserve"> &lt;&lt; אורח &gt;&gt;</w:t>
      </w:r>
      <w:r w:rsidR="00641222">
        <w:rPr>
          <w:rtl/>
          <w:lang w:eastAsia="he-IL"/>
        </w:rPr>
        <w:t xml:space="preserve"> </w:t>
      </w:r>
      <w:bookmarkEnd w:id="1133"/>
    </w:p>
    <w:p w14:paraId="7F571314" w14:textId="77777777" w:rsidR="003321B8" w:rsidRDefault="003321B8" w:rsidP="003321B8">
      <w:pPr>
        <w:pStyle w:val="KeepWithNext"/>
        <w:rPr>
          <w:rtl/>
          <w:lang w:eastAsia="he-IL"/>
        </w:rPr>
      </w:pPr>
    </w:p>
    <w:p w14:paraId="3FF6E94F" w14:textId="75468FEA" w:rsidR="003321B8" w:rsidRDefault="003321B8" w:rsidP="003321B8">
      <w:pPr>
        <w:rPr>
          <w:rtl/>
          <w:lang w:eastAsia="he-IL"/>
        </w:rPr>
      </w:pPr>
      <w:bookmarkStart w:id="1134" w:name="_ETM_Q1_3250688"/>
      <w:bookmarkStart w:id="1135" w:name="_ETM_Q1_3250723"/>
      <w:bookmarkEnd w:id="1134"/>
      <w:bookmarkEnd w:id="1135"/>
      <w:r>
        <w:rPr>
          <w:rFonts w:hint="cs"/>
          <w:rtl/>
          <w:lang w:eastAsia="he-IL"/>
        </w:rPr>
        <w:t xml:space="preserve">לעניין ההגדרה. לא </w:t>
      </w:r>
      <w:bookmarkStart w:id="1136" w:name="_ETM_Q1_3248899"/>
      <w:bookmarkEnd w:id="1136"/>
      <w:r>
        <w:rPr>
          <w:rFonts w:hint="cs"/>
          <w:rtl/>
          <w:lang w:eastAsia="he-IL"/>
        </w:rPr>
        <w:t>לעניין הקביעה שזה מישור אחר.</w:t>
      </w:r>
    </w:p>
    <w:p w14:paraId="6C5E3839" w14:textId="77777777" w:rsidR="003321B8" w:rsidRDefault="003321B8" w:rsidP="003321B8">
      <w:pPr>
        <w:rPr>
          <w:rtl/>
          <w:lang w:eastAsia="he-IL"/>
        </w:rPr>
      </w:pPr>
      <w:bookmarkStart w:id="1137" w:name="_ETM_Q1_3253477"/>
      <w:bookmarkStart w:id="1138" w:name="_ETM_Q1_3253510"/>
      <w:bookmarkEnd w:id="1137"/>
      <w:bookmarkEnd w:id="1138"/>
    </w:p>
    <w:p w14:paraId="124990F6" w14:textId="5815F147" w:rsidR="003321B8" w:rsidRDefault="003321B8" w:rsidP="003321B8">
      <w:pPr>
        <w:pStyle w:val="af9"/>
        <w:keepNext/>
        <w:rPr>
          <w:rtl/>
          <w:lang w:eastAsia="he-IL"/>
        </w:rPr>
      </w:pPr>
      <w:bookmarkStart w:id="1139" w:name="ET_guest_גלעד_בהט_127"/>
      <w:r w:rsidRPr="003321B8">
        <w:rPr>
          <w:rStyle w:val="TagStyle"/>
          <w:rtl/>
        </w:rPr>
        <w:t xml:space="preserve"> &lt;&lt; אורח &gt;&gt; </w:t>
      </w:r>
      <w:r>
        <w:rPr>
          <w:rtl/>
          <w:lang w:eastAsia="he-IL"/>
        </w:rPr>
        <w:t>גלעד בהט:</w:t>
      </w:r>
      <w:r w:rsidRPr="003321B8">
        <w:rPr>
          <w:rStyle w:val="TagStyle"/>
          <w:rtl/>
        </w:rPr>
        <w:t xml:space="preserve"> &lt;&lt; אורח &gt;&gt;</w:t>
      </w:r>
      <w:r w:rsidR="00641222">
        <w:rPr>
          <w:rtl/>
          <w:lang w:eastAsia="he-IL"/>
        </w:rPr>
        <w:t xml:space="preserve"> </w:t>
      </w:r>
      <w:bookmarkEnd w:id="1139"/>
    </w:p>
    <w:p w14:paraId="2296B740" w14:textId="77777777" w:rsidR="003321B8" w:rsidRDefault="003321B8" w:rsidP="003321B8">
      <w:pPr>
        <w:pStyle w:val="KeepWithNext"/>
        <w:rPr>
          <w:rtl/>
          <w:lang w:eastAsia="he-IL"/>
        </w:rPr>
      </w:pPr>
    </w:p>
    <w:p w14:paraId="37AE423E" w14:textId="1AC339C7" w:rsidR="003321B8" w:rsidRDefault="003321B8" w:rsidP="003321B8">
      <w:pPr>
        <w:rPr>
          <w:rtl/>
          <w:lang w:eastAsia="he-IL"/>
        </w:rPr>
      </w:pPr>
      <w:r>
        <w:rPr>
          <w:rFonts w:hint="cs"/>
          <w:rtl/>
          <w:lang w:eastAsia="he-IL"/>
        </w:rPr>
        <w:t xml:space="preserve">אני רוצה לעשות סדר </w:t>
      </w:r>
      <w:bookmarkStart w:id="1140" w:name="_ETM_Q1_3254161"/>
      <w:bookmarkEnd w:id="1140"/>
      <w:r>
        <w:rPr>
          <w:rFonts w:hint="cs"/>
          <w:rtl/>
          <w:lang w:eastAsia="he-IL"/>
        </w:rPr>
        <w:t>ולענות.</w:t>
      </w:r>
      <w:r w:rsidR="008D1FA9">
        <w:rPr>
          <w:rFonts w:hint="cs"/>
          <w:rtl/>
          <w:lang w:eastAsia="he-IL"/>
        </w:rPr>
        <w:t xml:space="preserve"> </w:t>
      </w:r>
      <w:r>
        <w:rPr>
          <w:rFonts w:hint="cs"/>
          <w:rtl/>
          <w:lang w:eastAsia="he-IL"/>
        </w:rPr>
        <w:t>אם בסוף אנחנו מגיעים למצב</w:t>
      </w:r>
      <w:r w:rsidR="008D1FA9">
        <w:rPr>
          <w:rFonts w:hint="cs"/>
          <w:rtl/>
          <w:lang w:eastAsia="he-IL"/>
        </w:rPr>
        <w:t xml:space="preserve"> </w:t>
      </w:r>
      <w:r>
        <w:rPr>
          <w:rFonts w:hint="cs"/>
          <w:rtl/>
          <w:lang w:eastAsia="he-IL"/>
        </w:rPr>
        <w:t xml:space="preserve">שכדי להפעיל את החוק שנדון כאן היום אנחנו צריכים שבית משפט </w:t>
      </w:r>
      <w:bookmarkStart w:id="1141" w:name="_ETM_Q1_3266948"/>
      <w:bookmarkEnd w:id="1141"/>
      <w:r>
        <w:rPr>
          <w:rFonts w:hint="cs"/>
          <w:rtl/>
          <w:lang w:eastAsia="he-IL"/>
        </w:rPr>
        <w:t xml:space="preserve">יכריז על הארגון כארגון פשיעה </w:t>
      </w:r>
      <w:r>
        <w:rPr>
          <w:rtl/>
          <w:lang w:eastAsia="he-IL"/>
        </w:rPr>
        <w:t>–</w:t>
      </w:r>
      <w:r>
        <w:rPr>
          <w:rFonts w:hint="cs"/>
          <w:rtl/>
          <w:lang w:eastAsia="he-IL"/>
        </w:rPr>
        <w:t xml:space="preserve"> </w:t>
      </w:r>
      <w:bookmarkStart w:id="1142" w:name="_ETM_Q1_3268436"/>
      <w:bookmarkEnd w:id="1142"/>
      <w:r>
        <w:rPr>
          <w:rFonts w:hint="cs"/>
          <w:rtl/>
          <w:lang w:eastAsia="he-IL"/>
        </w:rPr>
        <w:t xml:space="preserve">אין טעם לחוק הזה. זו המשמעות. שוב, החוק </w:t>
      </w:r>
      <w:bookmarkStart w:id="1143" w:name="_ETM_Q1_3274572"/>
      <w:bookmarkEnd w:id="1143"/>
      <w:r>
        <w:rPr>
          <w:rFonts w:hint="cs"/>
          <w:rtl/>
          <w:lang w:eastAsia="he-IL"/>
        </w:rPr>
        <w:t>שמוצע כאן הוא מפנה להגדרה של חוק</w:t>
      </w:r>
      <w:bookmarkStart w:id="1144" w:name="_ETM_Q1_3277223"/>
      <w:bookmarkEnd w:id="1144"/>
      <w:r>
        <w:rPr>
          <w:rFonts w:hint="cs"/>
          <w:rtl/>
          <w:lang w:eastAsia="he-IL"/>
        </w:rPr>
        <w:t xml:space="preserve"> המאבק והוא לא מחייב</w:t>
      </w:r>
      <w:r w:rsidR="00921461">
        <w:rPr>
          <w:rFonts w:hint="cs"/>
          <w:rtl/>
          <w:lang w:eastAsia="he-IL"/>
        </w:rPr>
        <w:t>.</w:t>
      </w:r>
    </w:p>
    <w:p w14:paraId="457FEF77" w14:textId="77777777" w:rsidR="00921461" w:rsidRDefault="00921461" w:rsidP="003321B8">
      <w:pPr>
        <w:rPr>
          <w:rtl/>
          <w:lang w:eastAsia="he-IL"/>
        </w:rPr>
      </w:pPr>
      <w:bookmarkStart w:id="1145" w:name="_ETM_Q1_3281242"/>
      <w:bookmarkStart w:id="1146" w:name="_ETM_Q1_3281279"/>
      <w:bookmarkEnd w:id="1145"/>
      <w:bookmarkEnd w:id="1146"/>
    </w:p>
    <w:p w14:paraId="2C7D4E55" w14:textId="1E61C542" w:rsidR="00921461" w:rsidRDefault="00921461" w:rsidP="00921461">
      <w:pPr>
        <w:pStyle w:val="a4"/>
        <w:keepNext/>
        <w:rPr>
          <w:rtl/>
        </w:rPr>
      </w:pPr>
      <w:bookmarkStart w:id="1147" w:name="ET_speaker_6156_128"/>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147"/>
    </w:p>
    <w:p w14:paraId="6F7017D7" w14:textId="77777777" w:rsidR="00921461" w:rsidRPr="00921461" w:rsidRDefault="00921461" w:rsidP="00921461">
      <w:pPr>
        <w:rPr>
          <w:rtl/>
          <w:lang w:eastAsia="he-IL"/>
        </w:rPr>
      </w:pPr>
    </w:p>
    <w:p w14:paraId="2A9E7E41" w14:textId="3A4F7B42" w:rsidR="00921461" w:rsidRDefault="00921461" w:rsidP="00921461">
      <w:pPr>
        <w:rPr>
          <w:rtl/>
          <w:lang w:eastAsia="he-IL"/>
        </w:rPr>
      </w:pPr>
      <w:r>
        <w:rPr>
          <w:rFonts w:hint="cs"/>
          <w:rtl/>
          <w:lang w:eastAsia="he-IL"/>
        </w:rPr>
        <w:t>כאשר קובעים חוק ומקנים סמכות, יש מי שמפעיל אותה.</w:t>
      </w:r>
    </w:p>
    <w:p w14:paraId="7DC1AFBD" w14:textId="77777777" w:rsidR="00921461" w:rsidRDefault="00921461" w:rsidP="00921461">
      <w:pPr>
        <w:rPr>
          <w:rtl/>
          <w:lang w:eastAsia="he-IL"/>
        </w:rPr>
      </w:pPr>
      <w:bookmarkStart w:id="1148" w:name="_ETM_Q1_3288244"/>
      <w:bookmarkEnd w:id="1148"/>
    </w:p>
    <w:p w14:paraId="66F88896" w14:textId="09818BFE" w:rsidR="00921461" w:rsidRDefault="00921461" w:rsidP="00921461">
      <w:pPr>
        <w:pStyle w:val="af9"/>
        <w:keepNext/>
        <w:rPr>
          <w:rtl/>
          <w:lang w:eastAsia="he-IL"/>
        </w:rPr>
      </w:pPr>
      <w:bookmarkStart w:id="1149" w:name="ET_guest_גלעד_בהט_129"/>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149"/>
    </w:p>
    <w:p w14:paraId="7430045D" w14:textId="77777777" w:rsidR="00921461" w:rsidRDefault="00921461" w:rsidP="00921461">
      <w:pPr>
        <w:pStyle w:val="KeepWithNext"/>
        <w:rPr>
          <w:rtl/>
          <w:lang w:eastAsia="he-IL"/>
        </w:rPr>
      </w:pPr>
    </w:p>
    <w:p w14:paraId="1D4A8501" w14:textId="00EEF60C" w:rsidR="00921461" w:rsidRDefault="00921461" w:rsidP="00921461">
      <w:pPr>
        <w:rPr>
          <w:rtl/>
          <w:lang w:eastAsia="he-IL"/>
        </w:rPr>
      </w:pPr>
      <w:bookmarkStart w:id="1150" w:name="_ETM_Q1_3288479"/>
      <w:bookmarkStart w:id="1151" w:name="_ETM_Q1_3288518"/>
      <w:bookmarkEnd w:id="1150"/>
      <w:bookmarkEnd w:id="1151"/>
      <w:r>
        <w:rPr>
          <w:rFonts w:hint="cs"/>
          <w:rtl/>
          <w:lang w:eastAsia="he-IL"/>
        </w:rPr>
        <w:t xml:space="preserve">בחוק בו </w:t>
      </w:r>
      <w:bookmarkStart w:id="1152" w:name="_ETM_Q1_3289379"/>
      <w:bookmarkEnd w:id="1152"/>
      <w:r>
        <w:rPr>
          <w:rFonts w:hint="cs"/>
          <w:rtl/>
          <w:lang w:eastAsia="he-IL"/>
        </w:rPr>
        <w:t xml:space="preserve">אנחנו דנים היום, מי שצריך להגדיר את שלושת המשוכות עליהן </w:t>
      </w:r>
      <w:bookmarkStart w:id="1153" w:name="_ETM_Q1_3293119"/>
      <w:bookmarkEnd w:id="1153"/>
      <w:r>
        <w:rPr>
          <w:rFonts w:hint="cs"/>
          <w:rtl/>
          <w:lang w:eastAsia="he-IL"/>
        </w:rPr>
        <w:t xml:space="preserve">דיברת </w:t>
      </w:r>
      <w:r>
        <w:rPr>
          <w:rtl/>
          <w:lang w:eastAsia="he-IL"/>
        </w:rPr>
        <w:t>–</w:t>
      </w:r>
      <w:r>
        <w:rPr>
          <w:rFonts w:hint="cs"/>
          <w:rtl/>
          <w:lang w:eastAsia="he-IL"/>
        </w:rPr>
        <w:t xml:space="preserve"> הארגון, השייכות והמסוכנות </w:t>
      </w:r>
      <w:r>
        <w:rPr>
          <w:rtl/>
          <w:lang w:eastAsia="he-IL"/>
        </w:rPr>
        <w:t>–</w:t>
      </w:r>
      <w:r>
        <w:rPr>
          <w:rFonts w:hint="cs"/>
          <w:rtl/>
          <w:lang w:eastAsia="he-IL"/>
        </w:rPr>
        <w:t xml:space="preserve"> זה בית המשפט שדן</w:t>
      </w:r>
      <w:bookmarkStart w:id="1154" w:name="_ETM_Q1_3299336"/>
      <w:bookmarkEnd w:id="1154"/>
      <w:r>
        <w:rPr>
          <w:rFonts w:hint="cs"/>
          <w:rtl/>
          <w:lang w:eastAsia="he-IL"/>
        </w:rPr>
        <w:t xml:space="preserve"> בבקשה שתגיש המשטרה.</w:t>
      </w:r>
      <w:r w:rsidR="008D1FA9">
        <w:rPr>
          <w:rFonts w:hint="cs"/>
          <w:rtl/>
          <w:lang w:eastAsia="he-IL"/>
        </w:rPr>
        <w:t xml:space="preserve"> </w:t>
      </w:r>
      <w:r>
        <w:rPr>
          <w:rFonts w:hint="cs"/>
          <w:rtl/>
          <w:lang w:eastAsia="he-IL"/>
        </w:rPr>
        <w:t>אני לא רוצה לחכות שבית משפ</w:t>
      </w:r>
      <w:bookmarkStart w:id="1155" w:name="_ETM_Q1_3301479"/>
      <w:bookmarkEnd w:id="1155"/>
      <w:r>
        <w:rPr>
          <w:rFonts w:hint="cs"/>
          <w:rtl/>
          <w:lang w:eastAsia="he-IL"/>
        </w:rPr>
        <w:t>ט בהיעדר חוק - - -</w:t>
      </w:r>
    </w:p>
    <w:p w14:paraId="2578AB21" w14:textId="77777777" w:rsidR="00921461" w:rsidRDefault="00921461" w:rsidP="00921461">
      <w:pPr>
        <w:rPr>
          <w:rtl/>
          <w:lang w:eastAsia="he-IL"/>
        </w:rPr>
      </w:pPr>
      <w:bookmarkStart w:id="1156" w:name="_ETM_Q1_3302875"/>
      <w:bookmarkEnd w:id="1156"/>
    </w:p>
    <w:p w14:paraId="273C2CCF" w14:textId="6A3AA8FA" w:rsidR="00921461" w:rsidRDefault="00921461" w:rsidP="00921461">
      <w:pPr>
        <w:pStyle w:val="a4"/>
        <w:keepNext/>
        <w:rPr>
          <w:rtl/>
        </w:rPr>
      </w:pPr>
      <w:bookmarkStart w:id="1157" w:name="ET_speaker_6156_130"/>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157"/>
    </w:p>
    <w:p w14:paraId="787F5AB8" w14:textId="77777777" w:rsidR="00921461" w:rsidRDefault="00921461" w:rsidP="00921461">
      <w:pPr>
        <w:pStyle w:val="KeepWithNext"/>
        <w:rPr>
          <w:rtl/>
          <w:lang w:eastAsia="he-IL"/>
        </w:rPr>
      </w:pPr>
    </w:p>
    <w:p w14:paraId="2C99C651" w14:textId="39484AED" w:rsidR="00921461" w:rsidRDefault="00921461" w:rsidP="00921461">
      <w:pPr>
        <w:rPr>
          <w:rtl/>
          <w:lang w:eastAsia="he-IL"/>
        </w:rPr>
      </w:pPr>
      <w:bookmarkStart w:id="1158" w:name="_ETM_Q1_3303144"/>
      <w:bookmarkStart w:id="1159" w:name="_ETM_Q1_3303178"/>
      <w:bookmarkEnd w:id="1158"/>
      <w:bookmarkEnd w:id="1159"/>
      <w:r>
        <w:rPr>
          <w:rFonts w:hint="cs"/>
          <w:rtl/>
          <w:lang w:eastAsia="he-IL"/>
        </w:rPr>
        <w:t xml:space="preserve">לא אמרתי. מקובל, בוודאי הגיוני, שאנחנו לא צריכים לחכות רק שהיה כבר תיק </w:t>
      </w:r>
      <w:bookmarkStart w:id="1160" w:name="_ETM_Q1_3312440"/>
      <w:bookmarkEnd w:id="1160"/>
      <w:r>
        <w:rPr>
          <w:rFonts w:hint="cs"/>
          <w:rtl/>
          <w:lang w:eastAsia="he-IL"/>
        </w:rPr>
        <w:t>אחר שהגדירו. אין בעיה. אם אתה בא ומודה</w:t>
      </w:r>
      <w:bookmarkStart w:id="1161" w:name="_ETM_Q1_3317578"/>
      <w:bookmarkEnd w:id="1161"/>
      <w:r>
        <w:rPr>
          <w:rFonts w:hint="cs"/>
          <w:rtl/>
          <w:lang w:eastAsia="he-IL"/>
        </w:rPr>
        <w:t xml:space="preserve"> שמי שמגדיר את הכניסה שיש כאן ארגון </w:t>
      </w:r>
      <w:bookmarkStart w:id="1162" w:name="_ETM_Q1_3323818"/>
      <w:bookmarkEnd w:id="1162"/>
      <w:r>
        <w:rPr>
          <w:rFonts w:hint="cs"/>
          <w:rtl/>
          <w:lang w:eastAsia="he-IL"/>
        </w:rPr>
        <w:t>פשיעה זה בית המשפט - - -</w:t>
      </w:r>
    </w:p>
    <w:p w14:paraId="397CB68D" w14:textId="77777777" w:rsidR="00921461" w:rsidRDefault="00921461" w:rsidP="00921461">
      <w:pPr>
        <w:rPr>
          <w:rtl/>
          <w:lang w:eastAsia="he-IL"/>
        </w:rPr>
      </w:pPr>
    </w:p>
    <w:p w14:paraId="7F23814D" w14:textId="08035C66" w:rsidR="00921461" w:rsidRDefault="00921461" w:rsidP="00921461">
      <w:pPr>
        <w:pStyle w:val="af6"/>
        <w:keepNext/>
        <w:rPr>
          <w:rtl/>
        </w:rPr>
      </w:pPr>
      <w:bookmarkStart w:id="1163" w:name="ET_yor_6358_131"/>
      <w:r w:rsidRPr="00921461">
        <w:rPr>
          <w:rStyle w:val="TagStyle"/>
          <w:rtl/>
        </w:rPr>
        <w:t xml:space="preserve"> &lt;&lt; </w:t>
      </w:r>
      <w:proofErr w:type="spellStart"/>
      <w:r w:rsidRPr="00921461">
        <w:rPr>
          <w:rStyle w:val="TagStyle"/>
          <w:rtl/>
        </w:rPr>
        <w:t>יור</w:t>
      </w:r>
      <w:proofErr w:type="spellEnd"/>
      <w:r w:rsidRPr="00921461">
        <w:rPr>
          <w:rStyle w:val="TagStyle"/>
          <w:rtl/>
        </w:rPr>
        <w:t xml:space="preserve"> &gt;&gt; </w:t>
      </w:r>
      <w:r>
        <w:rPr>
          <w:rtl/>
        </w:rPr>
        <w:t>היו"ר צביקה פוגל:</w:t>
      </w:r>
      <w:r w:rsidRPr="00921461">
        <w:rPr>
          <w:rStyle w:val="TagStyle"/>
          <w:rtl/>
        </w:rPr>
        <w:t xml:space="preserve"> &lt;&lt; </w:t>
      </w:r>
      <w:proofErr w:type="spellStart"/>
      <w:r w:rsidRPr="00921461">
        <w:rPr>
          <w:rStyle w:val="TagStyle"/>
          <w:rtl/>
        </w:rPr>
        <w:t>יור</w:t>
      </w:r>
      <w:proofErr w:type="spellEnd"/>
      <w:r w:rsidRPr="00921461">
        <w:rPr>
          <w:rStyle w:val="TagStyle"/>
          <w:rtl/>
        </w:rPr>
        <w:t xml:space="preserve"> &gt;&gt;</w:t>
      </w:r>
      <w:r w:rsidR="00641222">
        <w:rPr>
          <w:rtl/>
        </w:rPr>
        <w:t xml:space="preserve"> </w:t>
      </w:r>
      <w:bookmarkEnd w:id="1163"/>
    </w:p>
    <w:p w14:paraId="18476EFA" w14:textId="77777777" w:rsidR="00921461" w:rsidRDefault="00921461" w:rsidP="00921461">
      <w:pPr>
        <w:pStyle w:val="KeepWithNext"/>
        <w:rPr>
          <w:rtl/>
          <w:lang w:eastAsia="he-IL"/>
        </w:rPr>
      </w:pPr>
    </w:p>
    <w:p w14:paraId="045261FB" w14:textId="587E23B9" w:rsidR="00921461" w:rsidRDefault="00921461" w:rsidP="00921461">
      <w:pPr>
        <w:rPr>
          <w:rtl/>
          <w:lang w:eastAsia="he-IL"/>
        </w:rPr>
      </w:pPr>
      <w:r>
        <w:rPr>
          <w:rFonts w:hint="cs"/>
          <w:rtl/>
          <w:lang w:eastAsia="he-IL"/>
        </w:rPr>
        <w:t xml:space="preserve">זה לא מה שהוא </w:t>
      </w:r>
      <w:bookmarkStart w:id="1164" w:name="_ETM_Q1_3325784"/>
      <w:bookmarkEnd w:id="1164"/>
      <w:r>
        <w:rPr>
          <w:rFonts w:hint="cs"/>
          <w:rtl/>
          <w:lang w:eastAsia="he-IL"/>
        </w:rPr>
        <w:t>אמר.</w:t>
      </w:r>
    </w:p>
    <w:p w14:paraId="6D9C2683" w14:textId="77777777" w:rsidR="00921461" w:rsidRDefault="00921461" w:rsidP="00921461">
      <w:pPr>
        <w:rPr>
          <w:rtl/>
          <w:lang w:eastAsia="he-IL"/>
        </w:rPr>
      </w:pPr>
      <w:bookmarkStart w:id="1165" w:name="_ETM_Q1_3326319"/>
      <w:bookmarkStart w:id="1166" w:name="_ETM_Q1_3326356"/>
      <w:bookmarkStart w:id="1167" w:name="_ETM_Q1_3325597"/>
      <w:bookmarkEnd w:id="1165"/>
      <w:bookmarkEnd w:id="1166"/>
      <w:bookmarkEnd w:id="1167"/>
    </w:p>
    <w:p w14:paraId="7E575EB7" w14:textId="75E063C9" w:rsidR="00921461" w:rsidRDefault="00921461" w:rsidP="00921461">
      <w:pPr>
        <w:pStyle w:val="af9"/>
        <w:keepNext/>
        <w:rPr>
          <w:rtl/>
          <w:lang w:eastAsia="he-IL"/>
        </w:rPr>
      </w:pPr>
      <w:bookmarkStart w:id="1168" w:name="ET_guest_גלעד_בהט_132"/>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168"/>
    </w:p>
    <w:p w14:paraId="0305240E" w14:textId="77777777" w:rsidR="00921461" w:rsidRDefault="00921461" w:rsidP="00921461">
      <w:pPr>
        <w:pStyle w:val="KeepWithNext"/>
        <w:rPr>
          <w:rtl/>
          <w:lang w:eastAsia="he-IL"/>
        </w:rPr>
      </w:pPr>
    </w:p>
    <w:p w14:paraId="2AFA13DF" w14:textId="2641378D" w:rsidR="00921461" w:rsidRDefault="00921461" w:rsidP="00921461">
      <w:pPr>
        <w:rPr>
          <w:rtl/>
          <w:lang w:eastAsia="he-IL"/>
        </w:rPr>
      </w:pPr>
      <w:bookmarkStart w:id="1169" w:name="_ETM_Q1_3325835"/>
      <w:bookmarkStart w:id="1170" w:name="_ETM_Q1_3325866"/>
      <w:bookmarkEnd w:id="1169"/>
      <w:bookmarkEnd w:id="1170"/>
      <w:r>
        <w:rPr>
          <w:rFonts w:hint="cs"/>
          <w:rtl/>
          <w:lang w:eastAsia="he-IL"/>
        </w:rPr>
        <w:t xml:space="preserve">שזה עונה להגדרה. </w:t>
      </w:r>
    </w:p>
    <w:p w14:paraId="67BF029C" w14:textId="77777777" w:rsidR="00921461" w:rsidRDefault="00921461" w:rsidP="00921461">
      <w:pPr>
        <w:rPr>
          <w:rtl/>
          <w:lang w:eastAsia="he-IL"/>
        </w:rPr>
      </w:pPr>
    </w:p>
    <w:p w14:paraId="5254B4DC" w14:textId="591817F7" w:rsidR="00921461" w:rsidRDefault="00921461" w:rsidP="00921461">
      <w:pPr>
        <w:pStyle w:val="a4"/>
        <w:keepNext/>
        <w:rPr>
          <w:rtl/>
        </w:rPr>
      </w:pPr>
      <w:bookmarkStart w:id="1171" w:name="ET_speaker_6156_133"/>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171"/>
    </w:p>
    <w:p w14:paraId="1FCD6934" w14:textId="77777777" w:rsidR="00921461" w:rsidRDefault="00921461" w:rsidP="00921461">
      <w:pPr>
        <w:pStyle w:val="KeepWithNext"/>
        <w:rPr>
          <w:rtl/>
          <w:lang w:eastAsia="he-IL"/>
        </w:rPr>
      </w:pPr>
    </w:p>
    <w:p w14:paraId="0581345D" w14:textId="359E7DFB" w:rsidR="00921461" w:rsidRDefault="00921461" w:rsidP="00921461">
      <w:pPr>
        <w:rPr>
          <w:rtl/>
          <w:lang w:eastAsia="he-IL"/>
        </w:rPr>
      </w:pPr>
      <w:r>
        <w:rPr>
          <w:rFonts w:hint="cs"/>
          <w:rtl/>
          <w:lang w:eastAsia="he-IL"/>
        </w:rPr>
        <w:t xml:space="preserve">שזה עונה להגדרה של ארגון פשיעה. </w:t>
      </w:r>
      <w:bookmarkStart w:id="1172" w:name="_ETM_Q1_3331305"/>
      <w:bookmarkEnd w:id="1172"/>
      <w:r>
        <w:rPr>
          <w:rFonts w:hint="cs"/>
          <w:rtl/>
          <w:lang w:eastAsia="he-IL"/>
        </w:rPr>
        <w:t xml:space="preserve">אנחנו בחוק הזה הענקנו לראש </w:t>
      </w:r>
      <w:proofErr w:type="spellStart"/>
      <w:r>
        <w:rPr>
          <w:rFonts w:hint="cs"/>
          <w:rtl/>
          <w:lang w:eastAsia="he-IL"/>
        </w:rPr>
        <w:t>אח"מ</w:t>
      </w:r>
      <w:proofErr w:type="spellEnd"/>
      <w:r>
        <w:rPr>
          <w:rFonts w:hint="cs"/>
          <w:rtl/>
          <w:lang w:eastAsia="he-IL"/>
        </w:rPr>
        <w:t xml:space="preserve"> סמכות לקבוע שזה ארגון </w:t>
      </w:r>
      <w:bookmarkStart w:id="1173" w:name="_ETM_Q1_3336949"/>
      <w:bookmarkEnd w:id="1173"/>
      <w:r>
        <w:rPr>
          <w:rFonts w:hint="cs"/>
          <w:rtl/>
          <w:lang w:eastAsia="he-IL"/>
        </w:rPr>
        <w:t>פשיעה?</w:t>
      </w:r>
    </w:p>
    <w:p w14:paraId="5A74FE1F" w14:textId="77777777" w:rsidR="00921461" w:rsidRDefault="00921461" w:rsidP="00921461">
      <w:pPr>
        <w:rPr>
          <w:rtl/>
          <w:lang w:eastAsia="he-IL"/>
        </w:rPr>
      </w:pPr>
      <w:bookmarkStart w:id="1174" w:name="_ETM_Q1_3337342"/>
      <w:bookmarkStart w:id="1175" w:name="_ETM_Q1_3337380"/>
      <w:bookmarkStart w:id="1176" w:name="_ETM_Q1_3336793"/>
      <w:bookmarkEnd w:id="1174"/>
      <w:bookmarkEnd w:id="1175"/>
      <w:bookmarkEnd w:id="1176"/>
    </w:p>
    <w:p w14:paraId="7302ECF5" w14:textId="3C7D070C" w:rsidR="00921461" w:rsidRDefault="00921461" w:rsidP="00921461">
      <w:pPr>
        <w:pStyle w:val="af9"/>
        <w:keepNext/>
        <w:rPr>
          <w:rtl/>
          <w:lang w:eastAsia="he-IL"/>
        </w:rPr>
      </w:pPr>
      <w:bookmarkStart w:id="1177" w:name="ET_guest_גלעד_בהט_134"/>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177"/>
    </w:p>
    <w:p w14:paraId="20F780B7" w14:textId="77777777" w:rsidR="00921461" w:rsidRDefault="00921461" w:rsidP="00921461">
      <w:pPr>
        <w:pStyle w:val="KeepWithNext"/>
        <w:rPr>
          <w:rtl/>
          <w:lang w:eastAsia="he-IL"/>
        </w:rPr>
      </w:pPr>
    </w:p>
    <w:p w14:paraId="0CE12143" w14:textId="4F0EDB8D" w:rsidR="00921461" w:rsidRDefault="00921461" w:rsidP="00921461">
      <w:pPr>
        <w:rPr>
          <w:rtl/>
          <w:lang w:eastAsia="he-IL"/>
        </w:rPr>
      </w:pPr>
      <w:bookmarkStart w:id="1178" w:name="_ETM_Q1_3336982"/>
      <w:bookmarkStart w:id="1179" w:name="_ETM_Q1_3337002"/>
      <w:bookmarkEnd w:id="1178"/>
      <w:bookmarkEnd w:id="1179"/>
      <w:r>
        <w:rPr>
          <w:rFonts w:hint="cs"/>
          <w:rtl/>
          <w:lang w:eastAsia="he-IL"/>
        </w:rPr>
        <w:t>לא. גם לא בחוק השני.</w:t>
      </w:r>
    </w:p>
    <w:p w14:paraId="32399EF8" w14:textId="77777777" w:rsidR="00921461" w:rsidRDefault="00921461" w:rsidP="00921461">
      <w:pPr>
        <w:rPr>
          <w:rtl/>
          <w:lang w:eastAsia="he-IL"/>
        </w:rPr>
      </w:pPr>
      <w:bookmarkStart w:id="1180" w:name="_ETM_Q1_3347232"/>
      <w:bookmarkStart w:id="1181" w:name="_ETM_Q1_3347265"/>
      <w:bookmarkStart w:id="1182" w:name="_ETM_Q1_3348184"/>
      <w:bookmarkEnd w:id="1180"/>
      <w:bookmarkEnd w:id="1181"/>
      <w:bookmarkEnd w:id="1182"/>
    </w:p>
    <w:p w14:paraId="42F03029" w14:textId="2337A597" w:rsidR="00921461" w:rsidRDefault="00921461" w:rsidP="00921461">
      <w:pPr>
        <w:pStyle w:val="a4"/>
        <w:keepNext/>
        <w:rPr>
          <w:rtl/>
        </w:rPr>
      </w:pPr>
      <w:bookmarkStart w:id="1183" w:name="ET_speaker_6156_135"/>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183"/>
    </w:p>
    <w:p w14:paraId="3C20EFDC" w14:textId="77777777" w:rsidR="00921461" w:rsidRDefault="00921461" w:rsidP="00921461">
      <w:pPr>
        <w:pStyle w:val="KeepWithNext"/>
        <w:rPr>
          <w:rtl/>
          <w:lang w:eastAsia="he-IL"/>
        </w:rPr>
      </w:pPr>
    </w:p>
    <w:p w14:paraId="478CB5B6" w14:textId="5323DD4E" w:rsidR="00921461" w:rsidRDefault="00921461" w:rsidP="00921461">
      <w:pPr>
        <w:rPr>
          <w:rtl/>
          <w:lang w:eastAsia="he-IL"/>
        </w:rPr>
      </w:pPr>
      <w:bookmarkStart w:id="1184" w:name="_ETM_Q1_3348397"/>
      <w:bookmarkStart w:id="1185" w:name="_ETM_Q1_3348426"/>
      <w:bookmarkEnd w:id="1184"/>
      <w:bookmarkEnd w:id="1185"/>
      <w:r>
        <w:rPr>
          <w:rFonts w:hint="cs"/>
          <w:rtl/>
          <w:lang w:eastAsia="he-IL"/>
        </w:rPr>
        <w:t>כרגע החוק הזה משאיר בידי בית</w:t>
      </w:r>
      <w:bookmarkStart w:id="1186" w:name="_ETM_Q1_3350352"/>
      <w:bookmarkEnd w:id="1186"/>
      <w:r>
        <w:rPr>
          <w:rFonts w:hint="cs"/>
          <w:rtl/>
          <w:lang w:eastAsia="he-IL"/>
        </w:rPr>
        <w:t xml:space="preserve"> המשפט את הקביעה על בסיס הבקשה של המשטרה שמדובר בארגון פשיעה.</w:t>
      </w:r>
    </w:p>
    <w:p w14:paraId="2E7BBC55" w14:textId="77777777" w:rsidR="00921461" w:rsidRDefault="00921461" w:rsidP="00921461">
      <w:pPr>
        <w:rPr>
          <w:rtl/>
          <w:lang w:eastAsia="he-IL"/>
        </w:rPr>
      </w:pPr>
    </w:p>
    <w:p w14:paraId="5CAD5E63" w14:textId="21D83993" w:rsidR="00921461" w:rsidRDefault="00921461" w:rsidP="00921461">
      <w:pPr>
        <w:pStyle w:val="af9"/>
        <w:keepNext/>
        <w:rPr>
          <w:rtl/>
          <w:lang w:eastAsia="he-IL"/>
        </w:rPr>
      </w:pPr>
      <w:bookmarkStart w:id="1187" w:name="ET_guest_גלעד_בהט_136"/>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187"/>
    </w:p>
    <w:p w14:paraId="755D68E6" w14:textId="77777777" w:rsidR="00921461" w:rsidRDefault="00921461" w:rsidP="00921461">
      <w:pPr>
        <w:pStyle w:val="KeepWithNext"/>
        <w:rPr>
          <w:rtl/>
          <w:lang w:eastAsia="he-IL"/>
        </w:rPr>
      </w:pPr>
    </w:p>
    <w:p w14:paraId="38C3E329" w14:textId="541F674B" w:rsidR="00921461" w:rsidRDefault="00921461" w:rsidP="00921461">
      <w:pPr>
        <w:rPr>
          <w:rtl/>
          <w:lang w:eastAsia="he-IL"/>
        </w:rPr>
      </w:pPr>
      <w:r>
        <w:rPr>
          <w:rFonts w:hint="cs"/>
          <w:rtl/>
          <w:lang w:eastAsia="he-IL"/>
        </w:rPr>
        <w:t>לצורך החוק הזה, כן. התשובה היא כן.</w:t>
      </w:r>
      <w:r w:rsidR="008D1FA9">
        <w:rPr>
          <w:rFonts w:hint="cs"/>
          <w:rtl/>
          <w:lang w:eastAsia="he-IL"/>
        </w:rPr>
        <w:t xml:space="preserve"> </w:t>
      </w:r>
      <w:r>
        <w:rPr>
          <w:rFonts w:hint="cs"/>
          <w:rtl/>
          <w:lang w:eastAsia="he-IL"/>
        </w:rPr>
        <w:t>אנחנו מדברים באופן כללי</w:t>
      </w:r>
      <w:r w:rsidR="008D1FA9">
        <w:rPr>
          <w:rFonts w:hint="cs"/>
          <w:rtl/>
          <w:lang w:eastAsia="he-IL"/>
        </w:rPr>
        <w:t xml:space="preserve"> </w:t>
      </w:r>
      <w:r>
        <w:rPr>
          <w:rFonts w:hint="cs"/>
          <w:rtl/>
          <w:lang w:eastAsia="he-IL"/>
        </w:rPr>
        <w:t xml:space="preserve">על מה זה ארגון פשיעה </w:t>
      </w:r>
      <w:r>
        <w:rPr>
          <w:rtl/>
          <w:lang w:eastAsia="he-IL"/>
        </w:rPr>
        <w:t>–</w:t>
      </w:r>
      <w:r>
        <w:rPr>
          <w:rFonts w:hint="cs"/>
          <w:rtl/>
          <w:lang w:eastAsia="he-IL"/>
        </w:rPr>
        <w:t xml:space="preserve"> </w:t>
      </w:r>
      <w:bookmarkStart w:id="1188" w:name="_ETM_Q1_3365766"/>
      <w:bookmarkEnd w:id="1188"/>
      <w:r>
        <w:rPr>
          <w:rFonts w:hint="cs"/>
          <w:rtl/>
          <w:lang w:eastAsia="he-IL"/>
        </w:rPr>
        <w:t>ארגון פשיעה</w:t>
      </w:r>
      <w:r w:rsidR="008D1FA9">
        <w:rPr>
          <w:rFonts w:hint="cs"/>
          <w:rtl/>
          <w:lang w:eastAsia="he-IL"/>
        </w:rPr>
        <w:t xml:space="preserve"> </w:t>
      </w:r>
      <w:r>
        <w:rPr>
          <w:rFonts w:hint="cs"/>
          <w:rtl/>
          <w:lang w:eastAsia="he-IL"/>
        </w:rPr>
        <w:t xml:space="preserve">הוא רלוונטי והוא תלוי </w:t>
      </w:r>
      <w:bookmarkStart w:id="1189" w:name="_ETM_Q1_3369142"/>
      <w:bookmarkEnd w:id="1189"/>
      <w:r>
        <w:rPr>
          <w:rFonts w:hint="cs"/>
          <w:rtl/>
          <w:lang w:eastAsia="he-IL"/>
        </w:rPr>
        <w:t>החוק עליו אנחנו מדברים. חוק המאבק בארגוני פשיעה, מ</w:t>
      </w:r>
      <w:bookmarkStart w:id="1190" w:name="_ETM_Q1_3373167"/>
      <w:bookmarkEnd w:id="1190"/>
      <w:r>
        <w:rPr>
          <w:rFonts w:hint="cs"/>
          <w:rtl/>
          <w:lang w:eastAsia="he-IL"/>
        </w:rPr>
        <w:t>י שמגדיר שהם ארגון פשיעה זה בית המשפ</w:t>
      </w:r>
      <w:bookmarkStart w:id="1191" w:name="_ETM_Q1_3374315"/>
      <w:bookmarkEnd w:id="1191"/>
      <w:r>
        <w:rPr>
          <w:rFonts w:hint="cs"/>
          <w:rtl/>
          <w:lang w:eastAsia="he-IL"/>
        </w:rPr>
        <w:t xml:space="preserve">ט לאחר הרשאה אבל שם אתה צריך רף הוכחה אחר </w:t>
      </w:r>
      <w:bookmarkStart w:id="1192" w:name="_ETM_Q1_3374749"/>
      <w:bookmarkEnd w:id="1192"/>
      <w:r>
        <w:rPr>
          <w:rFonts w:hint="cs"/>
          <w:rtl/>
          <w:lang w:eastAsia="he-IL"/>
        </w:rPr>
        <w:t>של</w:t>
      </w:r>
      <w:r w:rsidR="008D1FA9">
        <w:rPr>
          <w:rFonts w:hint="cs"/>
          <w:rtl/>
          <w:lang w:eastAsia="he-IL"/>
        </w:rPr>
        <w:t xml:space="preserve"> </w:t>
      </w:r>
      <w:r>
        <w:rPr>
          <w:rFonts w:hint="cs"/>
          <w:rtl/>
          <w:lang w:eastAsia="he-IL"/>
        </w:rPr>
        <w:t>מעל לכל ספק. זה החוק השני.</w:t>
      </w:r>
    </w:p>
    <w:p w14:paraId="0B2E7F6A" w14:textId="77777777" w:rsidR="00921461" w:rsidRDefault="00921461" w:rsidP="00921461">
      <w:pPr>
        <w:rPr>
          <w:rtl/>
          <w:lang w:eastAsia="he-IL"/>
        </w:rPr>
      </w:pPr>
      <w:bookmarkStart w:id="1193" w:name="_ETM_Q1_3384051"/>
      <w:bookmarkStart w:id="1194" w:name="_ETM_Q1_3384083"/>
      <w:bookmarkStart w:id="1195" w:name="_ETM_Q1_3383652"/>
      <w:bookmarkEnd w:id="1193"/>
      <w:bookmarkEnd w:id="1194"/>
      <w:bookmarkEnd w:id="1195"/>
    </w:p>
    <w:p w14:paraId="0DCC7AAC" w14:textId="78510473" w:rsidR="00921461" w:rsidRDefault="00921461" w:rsidP="00921461">
      <w:pPr>
        <w:pStyle w:val="a4"/>
        <w:keepNext/>
        <w:rPr>
          <w:rtl/>
        </w:rPr>
      </w:pPr>
      <w:bookmarkStart w:id="1196" w:name="ET_speaker_6156_137"/>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196"/>
    </w:p>
    <w:p w14:paraId="756AD643" w14:textId="77777777" w:rsidR="00921461" w:rsidRDefault="00921461" w:rsidP="00921461">
      <w:pPr>
        <w:pStyle w:val="KeepWithNext"/>
        <w:rPr>
          <w:rtl/>
          <w:lang w:eastAsia="he-IL"/>
        </w:rPr>
      </w:pPr>
    </w:p>
    <w:p w14:paraId="15C01225" w14:textId="776FAFAF" w:rsidR="00921461" w:rsidRDefault="00921461" w:rsidP="00921461">
      <w:pPr>
        <w:rPr>
          <w:rtl/>
          <w:lang w:eastAsia="he-IL"/>
        </w:rPr>
      </w:pPr>
      <w:bookmarkStart w:id="1197" w:name="_ETM_Q1_3383890"/>
      <w:bookmarkStart w:id="1198" w:name="_ETM_Q1_3383920"/>
      <w:bookmarkEnd w:id="1197"/>
      <w:bookmarkEnd w:id="1198"/>
      <w:r>
        <w:rPr>
          <w:rFonts w:hint="cs"/>
          <w:rtl/>
          <w:lang w:eastAsia="he-IL"/>
        </w:rPr>
        <w:t xml:space="preserve">אני </w:t>
      </w:r>
      <w:bookmarkStart w:id="1199" w:name="_ETM_Q1_3383096"/>
      <w:bookmarkEnd w:id="1199"/>
      <w:r>
        <w:rPr>
          <w:rFonts w:hint="cs"/>
          <w:rtl/>
          <w:lang w:eastAsia="he-IL"/>
        </w:rPr>
        <w:t xml:space="preserve">מזכיר שבחוק השני שאליו אנחנו מפנים להגדרה שלו זה חוק </w:t>
      </w:r>
      <w:bookmarkStart w:id="1200" w:name="_ETM_Q1_3392522"/>
      <w:bookmarkEnd w:id="1200"/>
      <w:r>
        <w:rPr>
          <w:rFonts w:hint="cs"/>
          <w:rtl/>
          <w:lang w:eastAsia="he-IL"/>
        </w:rPr>
        <w:t>שבסופו של דבר עיקר הדברים</w:t>
      </w:r>
      <w:r w:rsidR="008D1FA9">
        <w:rPr>
          <w:rFonts w:hint="cs"/>
          <w:rtl/>
          <w:lang w:eastAsia="he-IL"/>
        </w:rPr>
        <w:t xml:space="preserve"> </w:t>
      </w:r>
      <w:r>
        <w:rPr>
          <w:rFonts w:hint="cs"/>
          <w:rtl/>
          <w:lang w:eastAsia="he-IL"/>
        </w:rPr>
        <w:t xml:space="preserve">האקטיביים בחוק הזה עוסקים </w:t>
      </w:r>
      <w:bookmarkStart w:id="1201" w:name="_ETM_Q1_3395424"/>
      <w:bookmarkEnd w:id="1201"/>
      <w:r>
        <w:rPr>
          <w:rFonts w:hint="cs"/>
          <w:rtl/>
          <w:lang w:eastAsia="he-IL"/>
        </w:rPr>
        <w:t xml:space="preserve">בחילוט רכוש. </w:t>
      </w:r>
    </w:p>
    <w:p w14:paraId="556CE69C" w14:textId="77777777" w:rsidR="00921461" w:rsidRDefault="00921461" w:rsidP="00921461">
      <w:pPr>
        <w:rPr>
          <w:rtl/>
          <w:lang w:eastAsia="he-IL"/>
        </w:rPr>
      </w:pPr>
    </w:p>
    <w:p w14:paraId="6AF1D2B9" w14:textId="7CC2AE15" w:rsidR="00921461" w:rsidRDefault="00921461" w:rsidP="00921461">
      <w:pPr>
        <w:pStyle w:val="af9"/>
        <w:keepNext/>
        <w:rPr>
          <w:rtl/>
          <w:lang w:eastAsia="he-IL"/>
        </w:rPr>
      </w:pPr>
      <w:bookmarkStart w:id="1202" w:name="ET_guest_גלעד_בהט_138"/>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202"/>
    </w:p>
    <w:p w14:paraId="369340A3" w14:textId="77777777" w:rsidR="00921461" w:rsidRDefault="00921461" w:rsidP="00921461">
      <w:pPr>
        <w:pStyle w:val="KeepWithNext"/>
        <w:rPr>
          <w:rtl/>
          <w:lang w:eastAsia="he-IL"/>
        </w:rPr>
      </w:pPr>
    </w:p>
    <w:p w14:paraId="501DB477" w14:textId="7B9D0CC2" w:rsidR="00921461" w:rsidRDefault="00921461" w:rsidP="00921461">
      <w:pPr>
        <w:rPr>
          <w:rtl/>
          <w:lang w:eastAsia="he-IL"/>
        </w:rPr>
      </w:pPr>
      <w:r>
        <w:rPr>
          <w:rFonts w:hint="cs"/>
          <w:rtl/>
          <w:lang w:eastAsia="he-IL"/>
        </w:rPr>
        <w:t>לא רק. גם בענישה. יש כאן עוד דברים.</w:t>
      </w:r>
    </w:p>
    <w:p w14:paraId="65FE7C67" w14:textId="77777777" w:rsidR="00921461" w:rsidRDefault="00921461" w:rsidP="00921461">
      <w:pPr>
        <w:rPr>
          <w:rtl/>
          <w:lang w:eastAsia="he-IL"/>
        </w:rPr>
      </w:pPr>
      <w:bookmarkStart w:id="1203" w:name="_ETM_Q1_3402320"/>
      <w:bookmarkStart w:id="1204" w:name="_ETM_Q1_3402354"/>
      <w:bookmarkStart w:id="1205" w:name="_ETM_Q1_3403422"/>
      <w:bookmarkEnd w:id="1203"/>
      <w:bookmarkEnd w:id="1204"/>
      <w:bookmarkEnd w:id="1205"/>
    </w:p>
    <w:p w14:paraId="258DE89C" w14:textId="17DA8773" w:rsidR="00921461" w:rsidRDefault="00921461" w:rsidP="00921461">
      <w:pPr>
        <w:pStyle w:val="a4"/>
        <w:keepNext/>
        <w:rPr>
          <w:rtl/>
        </w:rPr>
      </w:pPr>
      <w:bookmarkStart w:id="1206" w:name="ET_speaker_6156_139"/>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206"/>
    </w:p>
    <w:p w14:paraId="27575A90" w14:textId="77777777" w:rsidR="00921461" w:rsidRDefault="00921461" w:rsidP="00921461">
      <w:pPr>
        <w:pStyle w:val="KeepWithNext"/>
        <w:rPr>
          <w:rtl/>
          <w:lang w:eastAsia="he-IL"/>
        </w:rPr>
      </w:pPr>
    </w:p>
    <w:p w14:paraId="1C1059C0" w14:textId="3009B2AE" w:rsidR="00921461" w:rsidRDefault="00921461" w:rsidP="00921461">
      <w:pPr>
        <w:rPr>
          <w:rtl/>
          <w:lang w:eastAsia="he-IL"/>
        </w:rPr>
      </w:pPr>
      <w:bookmarkStart w:id="1207" w:name="_ETM_Q1_3403651"/>
      <w:bookmarkStart w:id="1208" w:name="_ETM_Q1_3403683"/>
      <w:bookmarkEnd w:id="1207"/>
      <w:bookmarkEnd w:id="1208"/>
      <w:r>
        <w:rPr>
          <w:rFonts w:hint="cs"/>
          <w:rtl/>
          <w:lang w:eastAsia="he-IL"/>
        </w:rPr>
        <w:t>עיקר הדלתא של</w:t>
      </w:r>
      <w:r w:rsidR="008D1FA9">
        <w:rPr>
          <w:rFonts w:hint="cs"/>
          <w:rtl/>
          <w:lang w:eastAsia="he-IL"/>
        </w:rPr>
        <w:t xml:space="preserve"> </w:t>
      </w:r>
      <w:r>
        <w:rPr>
          <w:rFonts w:hint="cs"/>
          <w:rtl/>
          <w:lang w:eastAsia="he-IL"/>
        </w:rPr>
        <w:t>חוק המאבק בארגוני</w:t>
      </w:r>
      <w:r w:rsidR="008D1FA9">
        <w:rPr>
          <w:rFonts w:hint="cs"/>
          <w:rtl/>
          <w:lang w:eastAsia="he-IL"/>
        </w:rPr>
        <w:t xml:space="preserve"> </w:t>
      </w:r>
      <w:r>
        <w:rPr>
          <w:rFonts w:hint="cs"/>
          <w:rtl/>
          <w:lang w:eastAsia="he-IL"/>
        </w:rPr>
        <w:t xml:space="preserve">פשיעה היא </w:t>
      </w:r>
      <w:bookmarkStart w:id="1209" w:name="_ETM_Q1_3409128"/>
      <w:bookmarkEnd w:id="1209"/>
      <w:r>
        <w:rPr>
          <w:rFonts w:hint="cs"/>
          <w:rtl/>
          <w:lang w:eastAsia="he-IL"/>
        </w:rPr>
        <w:t>באפשרות לטפל בבסיס הכלכלי של ארגון הפשיעה.</w:t>
      </w:r>
      <w:bookmarkStart w:id="1210" w:name="_ETM_Q1_3412766"/>
      <w:bookmarkEnd w:id="1210"/>
    </w:p>
    <w:p w14:paraId="3D1D43C7" w14:textId="77777777" w:rsidR="00921461" w:rsidRDefault="00921461" w:rsidP="00921461">
      <w:pPr>
        <w:rPr>
          <w:rtl/>
          <w:lang w:eastAsia="he-IL"/>
        </w:rPr>
      </w:pPr>
      <w:bookmarkStart w:id="1211" w:name="_ETM_Q1_3412800"/>
      <w:bookmarkEnd w:id="1211"/>
    </w:p>
    <w:p w14:paraId="64957189" w14:textId="1DB81EBF" w:rsidR="00921461" w:rsidRDefault="00921461" w:rsidP="00921461">
      <w:pPr>
        <w:pStyle w:val="af9"/>
        <w:keepNext/>
        <w:rPr>
          <w:rtl/>
          <w:lang w:eastAsia="he-IL"/>
        </w:rPr>
      </w:pPr>
      <w:bookmarkStart w:id="1212" w:name="ET_guest_גלעד_בהט_140"/>
      <w:r w:rsidRPr="00921461">
        <w:rPr>
          <w:rStyle w:val="TagStyle"/>
          <w:rtl/>
        </w:rPr>
        <w:t xml:space="preserve"> &lt;&lt; אורח &gt;&gt; </w:t>
      </w:r>
      <w:r>
        <w:rPr>
          <w:rtl/>
          <w:lang w:eastAsia="he-IL"/>
        </w:rPr>
        <w:t>גלעד בהט:</w:t>
      </w:r>
      <w:r w:rsidRPr="00921461">
        <w:rPr>
          <w:rStyle w:val="TagStyle"/>
          <w:rtl/>
        </w:rPr>
        <w:t xml:space="preserve"> &lt;&lt; אורח &gt;&gt;</w:t>
      </w:r>
      <w:r w:rsidR="00641222">
        <w:rPr>
          <w:rtl/>
          <w:lang w:eastAsia="he-IL"/>
        </w:rPr>
        <w:t xml:space="preserve"> </w:t>
      </w:r>
      <w:bookmarkEnd w:id="1212"/>
    </w:p>
    <w:p w14:paraId="4F546557" w14:textId="77777777" w:rsidR="00921461" w:rsidRDefault="00921461" w:rsidP="00921461">
      <w:pPr>
        <w:pStyle w:val="KeepWithNext"/>
        <w:rPr>
          <w:rtl/>
          <w:lang w:eastAsia="he-IL"/>
        </w:rPr>
      </w:pPr>
    </w:p>
    <w:p w14:paraId="3C5C7E7C" w14:textId="3BC333BF" w:rsidR="00921461" w:rsidRDefault="00921461" w:rsidP="00921461">
      <w:pPr>
        <w:rPr>
          <w:rtl/>
          <w:lang w:eastAsia="he-IL"/>
        </w:rPr>
      </w:pPr>
      <w:r>
        <w:rPr>
          <w:rFonts w:hint="cs"/>
          <w:rtl/>
          <w:lang w:eastAsia="he-IL"/>
        </w:rPr>
        <w:t>לא רק.</w:t>
      </w:r>
    </w:p>
    <w:p w14:paraId="32F66B6D" w14:textId="77777777" w:rsidR="00921461" w:rsidRDefault="00921461" w:rsidP="00921461">
      <w:pPr>
        <w:rPr>
          <w:rtl/>
          <w:lang w:eastAsia="he-IL"/>
        </w:rPr>
      </w:pPr>
      <w:bookmarkStart w:id="1213" w:name="_ETM_Q1_3419890"/>
      <w:bookmarkEnd w:id="1213"/>
    </w:p>
    <w:p w14:paraId="0BFA5517" w14:textId="210A2141" w:rsidR="00921461" w:rsidRDefault="00921461" w:rsidP="00921461">
      <w:pPr>
        <w:pStyle w:val="af9"/>
        <w:keepNext/>
        <w:rPr>
          <w:rtl/>
          <w:lang w:eastAsia="he-IL"/>
        </w:rPr>
      </w:pPr>
      <w:bookmarkStart w:id="1214" w:name="ET_guest_נצמ_יניב_רונן_142"/>
      <w:r w:rsidRPr="00921461">
        <w:rPr>
          <w:rStyle w:val="TagStyle"/>
          <w:rtl/>
        </w:rPr>
        <w:t xml:space="preserve"> &lt;&lt; אורח &gt;&gt; </w:t>
      </w:r>
      <w:r>
        <w:rPr>
          <w:rtl/>
          <w:lang w:eastAsia="he-IL"/>
        </w:rPr>
        <w:t>יניב רונן:</w:t>
      </w:r>
      <w:r w:rsidRPr="00921461">
        <w:rPr>
          <w:rStyle w:val="TagStyle"/>
          <w:rtl/>
        </w:rPr>
        <w:t xml:space="preserve"> &lt;&lt; אורח &gt;&gt;</w:t>
      </w:r>
      <w:r w:rsidR="00641222">
        <w:rPr>
          <w:rtl/>
          <w:lang w:eastAsia="he-IL"/>
        </w:rPr>
        <w:t xml:space="preserve"> </w:t>
      </w:r>
      <w:bookmarkEnd w:id="1214"/>
    </w:p>
    <w:p w14:paraId="5C710BEF" w14:textId="77777777" w:rsidR="00921461" w:rsidRDefault="00921461" w:rsidP="00921461">
      <w:pPr>
        <w:pStyle w:val="KeepWithNext"/>
        <w:rPr>
          <w:rtl/>
          <w:lang w:eastAsia="he-IL"/>
        </w:rPr>
      </w:pPr>
    </w:p>
    <w:p w14:paraId="4FA3BA8C" w14:textId="30A7202D" w:rsidR="00921461" w:rsidRPr="00921461" w:rsidRDefault="00921461" w:rsidP="00921461">
      <w:pPr>
        <w:rPr>
          <w:rtl/>
          <w:lang w:eastAsia="he-IL"/>
        </w:rPr>
      </w:pPr>
      <w:bookmarkStart w:id="1215" w:name="_ETM_Q1_3420135"/>
      <w:bookmarkStart w:id="1216" w:name="_ETM_Q1_3420169"/>
      <w:bookmarkEnd w:id="1215"/>
      <w:bookmarkEnd w:id="1216"/>
      <w:r>
        <w:rPr>
          <w:rFonts w:hint="cs"/>
          <w:rtl/>
          <w:lang w:eastAsia="he-IL"/>
        </w:rPr>
        <w:t>להחמיר את הענישה. ליתר דיוק, אפילו כפל ענישה.</w:t>
      </w:r>
    </w:p>
    <w:p w14:paraId="16E80CF1" w14:textId="77777777" w:rsidR="00921461" w:rsidRDefault="00921461" w:rsidP="00921461">
      <w:pPr>
        <w:rPr>
          <w:rtl/>
          <w:lang w:eastAsia="he-IL"/>
        </w:rPr>
      </w:pPr>
      <w:bookmarkStart w:id="1217" w:name="_ETM_Q1_3418852"/>
      <w:bookmarkStart w:id="1218" w:name="_ETM_Q1_3418886"/>
      <w:bookmarkStart w:id="1219" w:name="_ETM_Q1_3420098"/>
      <w:bookmarkEnd w:id="1217"/>
      <w:bookmarkEnd w:id="1218"/>
      <w:bookmarkEnd w:id="1219"/>
    </w:p>
    <w:p w14:paraId="7F41BACF" w14:textId="1D0FCD46" w:rsidR="00921461" w:rsidRDefault="00921461" w:rsidP="00921461">
      <w:pPr>
        <w:pStyle w:val="a4"/>
        <w:keepNext/>
        <w:rPr>
          <w:rtl/>
        </w:rPr>
      </w:pPr>
      <w:bookmarkStart w:id="1220" w:name="ET_speaker_6156_141"/>
      <w:r>
        <w:rPr>
          <w:rStyle w:val="TagStyle"/>
          <w:rFonts w:hint="cs"/>
          <w:rtl/>
        </w:rPr>
        <w:t xml:space="preserve"> </w:t>
      </w:r>
      <w:bookmarkStart w:id="1221" w:name="_ETM_Q1_3423931"/>
      <w:bookmarkEnd w:id="1221"/>
      <w:r w:rsidRPr="00921461">
        <w:rPr>
          <w:rStyle w:val="TagStyle"/>
          <w:rtl/>
        </w:rPr>
        <w:t xml:space="preserve">&lt;&lt; דובר &gt;&gt; </w:t>
      </w:r>
      <w:r>
        <w:rPr>
          <w:rtl/>
        </w:rPr>
        <w:t>גלעד קריב (העבודה):</w:t>
      </w:r>
      <w:r w:rsidRPr="00921461">
        <w:rPr>
          <w:rStyle w:val="TagStyle"/>
          <w:rtl/>
        </w:rPr>
        <w:t xml:space="preserve"> &lt;&lt; דובר &gt;&gt;</w:t>
      </w:r>
      <w:r w:rsidR="008D1FA9">
        <w:rPr>
          <w:rtl/>
        </w:rPr>
        <w:t xml:space="preserve"> </w:t>
      </w:r>
      <w:bookmarkEnd w:id="1220"/>
    </w:p>
    <w:p w14:paraId="0DC799A2" w14:textId="77777777" w:rsidR="00921461" w:rsidRDefault="00921461" w:rsidP="00921461">
      <w:pPr>
        <w:pStyle w:val="KeepWithNext"/>
        <w:rPr>
          <w:rtl/>
        </w:rPr>
      </w:pPr>
    </w:p>
    <w:p w14:paraId="00440486" w14:textId="61248D82" w:rsidR="00921461" w:rsidRDefault="00921461" w:rsidP="00921461">
      <w:pPr>
        <w:rPr>
          <w:rtl/>
        </w:rPr>
      </w:pPr>
      <w:bookmarkStart w:id="1222" w:name="_ETM_Q1_3420572"/>
      <w:bookmarkStart w:id="1223" w:name="_ETM_Q1_3420621"/>
      <w:bookmarkEnd w:id="1222"/>
      <w:bookmarkEnd w:id="1223"/>
      <w:r>
        <w:rPr>
          <w:rFonts w:hint="cs"/>
          <w:rtl/>
        </w:rPr>
        <w:t xml:space="preserve">אני מנסה להבין </w:t>
      </w:r>
      <w:bookmarkStart w:id="1224" w:name="_ETM_Q1_3427197"/>
      <w:bookmarkEnd w:id="1224"/>
      <w:r>
        <w:rPr>
          <w:rFonts w:hint="cs"/>
          <w:rtl/>
        </w:rPr>
        <w:t>בצורה מאוד ברורה מהמשטרה שתומכת בהצעת החוק, שהעמדה המקצועית שלה</w:t>
      </w:r>
      <w:bookmarkStart w:id="1225" w:name="_ETM_Q1_3434534"/>
      <w:bookmarkEnd w:id="1225"/>
      <w:r>
        <w:rPr>
          <w:rFonts w:hint="cs"/>
          <w:rtl/>
        </w:rPr>
        <w:t xml:space="preserve"> היא של תמיכה בהצעת החוק הזאת, שיביאו את הבקשה מהמשטרה, מה הרף שעל </w:t>
      </w:r>
      <w:bookmarkStart w:id="1226" w:name="_ETM_Q1_3439845"/>
      <w:bookmarkEnd w:id="1226"/>
      <w:r>
        <w:rPr>
          <w:rFonts w:hint="cs"/>
          <w:rtl/>
        </w:rPr>
        <w:t xml:space="preserve">פיו השופט צריך לבוא ולומר שיש כאן ארגון </w:t>
      </w:r>
      <w:bookmarkStart w:id="1227" w:name="_ETM_Q1_3438835"/>
      <w:bookmarkEnd w:id="1227"/>
      <w:r>
        <w:rPr>
          <w:rFonts w:hint="cs"/>
          <w:rtl/>
        </w:rPr>
        <w:t xml:space="preserve">פשיעה. </w:t>
      </w:r>
    </w:p>
    <w:p w14:paraId="31D442A6" w14:textId="77777777" w:rsidR="00921461" w:rsidRDefault="00921461" w:rsidP="00921461">
      <w:pPr>
        <w:rPr>
          <w:rtl/>
        </w:rPr>
      </w:pPr>
    </w:p>
    <w:p w14:paraId="24AD96A4" w14:textId="643E5C48" w:rsidR="00921461" w:rsidRDefault="00921461" w:rsidP="00921461">
      <w:pPr>
        <w:pStyle w:val="af9"/>
        <w:keepNext/>
        <w:rPr>
          <w:rtl/>
        </w:rPr>
      </w:pPr>
      <w:bookmarkStart w:id="1228" w:name="ET_guest_קריאה_143"/>
      <w:r w:rsidRPr="00921461">
        <w:rPr>
          <w:rStyle w:val="TagStyle"/>
          <w:rtl/>
        </w:rPr>
        <w:t xml:space="preserve"> &lt;&lt; אורח &gt;&gt; </w:t>
      </w:r>
      <w:r>
        <w:rPr>
          <w:rtl/>
        </w:rPr>
        <w:t>קריאה:</w:t>
      </w:r>
      <w:r w:rsidRPr="00921461">
        <w:rPr>
          <w:rStyle w:val="TagStyle"/>
          <w:rtl/>
        </w:rPr>
        <w:t xml:space="preserve"> &lt;&lt; אורח &gt;&gt;</w:t>
      </w:r>
      <w:r w:rsidR="00641222">
        <w:rPr>
          <w:rtl/>
        </w:rPr>
        <w:t xml:space="preserve"> </w:t>
      </w:r>
      <w:bookmarkEnd w:id="1228"/>
    </w:p>
    <w:p w14:paraId="43787696" w14:textId="77777777" w:rsidR="00921461" w:rsidRDefault="00921461" w:rsidP="00921461">
      <w:pPr>
        <w:pStyle w:val="KeepWithNext"/>
        <w:rPr>
          <w:rtl/>
        </w:rPr>
      </w:pPr>
    </w:p>
    <w:p w14:paraId="264AED60" w14:textId="2F94A270" w:rsidR="00921461" w:rsidRDefault="00921461" w:rsidP="00921461">
      <w:pPr>
        <w:rPr>
          <w:rtl/>
        </w:rPr>
      </w:pPr>
      <w:r>
        <w:rPr>
          <w:rFonts w:hint="cs"/>
          <w:rtl/>
        </w:rPr>
        <w:t xml:space="preserve">כתוב ראיות </w:t>
      </w:r>
      <w:proofErr w:type="spellStart"/>
      <w:r>
        <w:rPr>
          <w:rFonts w:hint="cs"/>
          <w:rtl/>
        </w:rPr>
        <w:t>מינהליות</w:t>
      </w:r>
      <w:proofErr w:type="spellEnd"/>
      <w:r>
        <w:rPr>
          <w:rFonts w:hint="cs"/>
          <w:rtl/>
        </w:rPr>
        <w:t>. יסוד סביר.</w:t>
      </w:r>
      <w:bookmarkStart w:id="1229" w:name="_ETM_Q1_3445241"/>
      <w:bookmarkEnd w:id="1229"/>
    </w:p>
    <w:p w14:paraId="0B860C13" w14:textId="77777777" w:rsidR="00921461" w:rsidRDefault="00921461" w:rsidP="00921461">
      <w:pPr>
        <w:rPr>
          <w:rtl/>
        </w:rPr>
      </w:pPr>
      <w:bookmarkStart w:id="1230" w:name="_ETM_Q1_3445283"/>
      <w:bookmarkEnd w:id="1230"/>
    </w:p>
    <w:p w14:paraId="36A75746" w14:textId="456A4D1F" w:rsidR="00921461" w:rsidRDefault="00921461" w:rsidP="00921461">
      <w:pPr>
        <w:pStyle w:val="a4"/>
        <w:keepNext/>
        <w:rPr>
          <w:rtl/>
        </w:rPr>
      </w:pPr>
      <w:bookmarkStart w:id="1231" w:name="ET_speaker_6156_144"/>
      <w:r w:rsidRPr="00921461">
        <w:rPr>
          <w:rStyle w:val="TagStyle"/>
          <w:rtl/>
        </w:rPr>
        <w:t xml:space="preserve"> &lt;&lt; דובר &gt;&gt; </w:t>
      </w:r>
      <w:r>
        <w:rPr>
          <w:rtl/>
        </w:rPr>
        <w:t>גלעד קריב (העבודה):</w:t>
      </w:r>
      <w:r w:rsidRPr="00921461">
        <w:rPr>
          <w:rStyle w:val="TagStyle"/>
          <w:rtl/>
        </w:rPr>
        <w:t xml:space="preserve"> &lt;&lt; דובר &gt;&gt;</w:t>
      </w:r>
      <w:r w:rsidR="00641222">
        <w:rPr>
          <w:rtl/>
        </w:rPr>
        <w:t xml:space="preserve"> </w:t>
      </w:r>
      <w:bookmarkEnd w:id="1231"/>
    </w:p>
    <w:p w14:paraId="1E0B4B5B" w14:textId="77777777" w:rsidR="00921461" w:rsidRDefault="00921461" w:rsidP="00921461">
      <w:pPr>
        <w:pStyle w:val="KeepWithNext"/>
        <w:rPr>
          <w:rtl/>
          <w:lang w:eastAsia="he-IL"/>
        </w:rPr>
      </w:pPr>
    </w:p>
    <w:p w14:paraId="65B5ABB2" w14:textId="73E65FDF" w:rsidR="00921461" w:rsidRDefault="00921461" w:rsidP="00921461">
      <w:pPr>
        <w:rPr>
          <w:rtl/>
          <w:lang w:eastAsia="he-IL"/>
        </w:rPr>
      </w:pPr>
      <w:r>
        <w:rPr>
          <w:rFonts w:hint="cs"/>
          <w:rtl/>
          <w:lang w:eastAsia="he-IL"/>
        </w:rPr>
        <w:t>על פי מה שהצגת</w:t>
      </w:r>
      <w:r w:rsidR="008D1FA9">
        <w:rPr>
          <w:rFonts w:hint="cs"/>
          <w:rtl/>
          <w:lang w:eastAsia="he-IL"/>
        </w:rPr>
        <w:t xml:space="preserve"> </w:t>
      </w:r>
      <w:r>
        <w:rPr>
          <w:rFonts w:hint="cs"/>
          <w:rtl/>
          <w:lang w:eastAsia="he-IL"/>
        </w:rPr>
        <w:t>אלה ראיות לכאורה?</w:t>
      </w:r>
    </w:p>
    <w:p w14:paraId="1B4E0B7A" w14:textId="77777777" w:rsidR="00574256" w:rsidRDefault="00574256" w:rsidP="00574256">
      <w:pPr>
        <w:rPr>
          <w:rStyle w:val="TagStyle"/>
          <w:rFonts w:ascii="David" w:hAnsi="David"/>
          <w:u w:val="single"/>
          <w:rtl/>
        </w:rPr>
      </w:pPr>
      <w:bookmarkStart w:id="1232" w:name="_ETM_Q1_3444716"/>
      <w:bookmarkStart w:id="1233" w:name="_ETM_Q1_3444752"/>
      <w:bookmarkEnd w:id="1232"/>
      <w:bookmarkEnd w:id="1233"/>
    </w:p>
    <w:p w14:paraId="5669C3DC" w14:textId="0E7DEDE2" w:rsidR="00574256" w:rsidRDefault="00574256" w:rsidP="00574256">
      <w:pPr>
        <w:pStyle w:val="af9"/>
        <w:keepNext/>
        <w:rPr>
          <w:rtl/>
        </w:rPr>
      </w:pPr>
      <w:bookmarkStart w:id="1234" w:name="ET_guest_ניסים_מירום_148"/>
      <w:r w:rsidRPr="00574256">
        <w:rPr>
          <w:rStyle w:val="TagStyle"/>
          <w:rtl/>
        </w:rPr>
        <w:t xml:space="preserve"> &lt;&lt; אורח &gt;&gt; </w:t>
      </w:r>
      <w:r>
        <w:rPr>
          <w:rtl/>
        </w:rPr>
        <w:t>ניסים מירום:</w:t>
      </w:r>
      <w:r w:rsidRPr="00574256">
        <w:rPr>
          <w:rStyle w:val="TagStyle"/>
          <w:rtl/>
        </w:rPr>
        <w:t xml:space="preserve"> &lt;&lt; אורח &gt;&gt;</w:t>
      </w:r>
      <w:r w:rsidR="00641222">
        <w:rPr>
          <w:rtl/>
        </w:rPr>
        <w:t xml:space="preserve"> </w:t>
      </w:r>
      <w:bookmarkEnd w:id="1234"/>
    </w:p>
    <w:p w14:paraId="585000E1" w14:textId="77777777" w:rsidR="00574256" w:rsidRDefault="00574256" w:rsidP="00574256">
      <w:pPr>
        <w:pStyle w:val="KeepWithNext"/>
        <w:rPr>
          <w:rtl/>
        </w:rPr>
      </w:pPr>
    </w:p>
    <w:p w14:paraId="15A3DA0D" w14:textId="6DB09440" w:rsidR="00921461" w:rsidRDefault="00921461" w:rsidP="00921461">
      <w:pPr>
        <w:rPr>
          <w:rtl/>
          <w:lang w:eastAsia="he-IL"/>
        </w:rPr>
      </w:pPr>
      <w:r>
        <w:rPr>
          <w:rFonts w:hint="cs"/>
          <w:rtl/>
          <w:lang w:eastAsia="he-IL"/>
        </w:rPr>
        <w:t xml:space="preserve">לא. </w:t>
      </w:r>
    </w:p>
    <w:p w14:paraId="3F8F5250" w14:textId="77777777" w:rsidR="00574256" w:rsidRDefault="00574256" w:rsidP="00921461">
      <w:pPr>
        <w:rPr>
          <w:rtl/>
          <w:lang w:eastAsia="he-IL"/>
        </w:rPr>
      </w:pPr>
      <w:bookmarkStart w:id="1235" w:name="_ETM_Q1_3452619"/>
      <w:bookmarkStart w:id="1236" w:name="_ETM_Q1_3452659"/>
      <w:bookmarkEnd w:id="1235"/>
      <w:bookmarkEnd w:id="1236"/>
    </w:p>
    <w:p w14:paraId="08160F14" w14:textId="56E8D7FC" w:rsidR="00574256" w:rsidRDefault="00574256" w:rsidP="00574256">
      <w:pPr>
        <w:pStyle w:val="a4"/>
        <w:keepNext/>
        <w:rPr>
          <w:rtl/>
        </w:rPr>
      </w:pPr>
      <w:bookmarkStart w:id="1237" w:name="ET_speaker_6156_146"/>
      <w:r w:rsidRPr="00574256">
        <w:rPr>
          <w:rStyle w:val="TagStyle"/>
          <w:rtl/>
        </w:rPr>
        <w:t xml:space="preserve"> &lt;&lt; דובר &gt;&gt; </w:t>
      </w:r>
      <w:r>
        <w:rPr>
          <w:rtl/>
        </w:rPr>
        <w:t>גלעד קריב (העבודה):</w:t>
      </w:r>
      <w:r w:rsidRPr="00574256">
        <w:rPr>
          <w:rStyle w:val="TagStyle"/>
          <w:rtl/>
        </w:rPr>
        <w:t xml:space="preserve"> &lt;&lt; דובר &gt;&gt;</w:t>
      </w:r>
      <w:r w:rsidR="00641222">
        <w:rPr>
          <w:rtl/>
        </w:rPr>
        <w:t xml:space="preserve"> </w:t>
      </w:r>
      <w:bookmarkEnd w:id="1237"/>
    </w:p>
    <w:p w14:paraId="2F6C59CC" w14:textId="77777777" w:rsidR="00574256" w:rsidRDefault="00574256" w:rsidP="00574256">
      <w:pPr>
        <w:pStyle w:val="KeepWithNext"/>
        <w:rPr>
          <w:rtl/>
          <w:lang w:eastAsia="he-IL"/>
        </w:rPr>
      </w:pPr>
    </w:p>
    <w:p w14:paraId="08B4C916" w14:textId="1E30B589" w:rsidR="00574256" w:rsidRDefault="00574256" w:rsidP="00574256">
      <w:pPr>
        <w:rPr>
          <w:rtl/>
          <w:lang w:eastAsia="he-IL"/>
        </w:rPr>
      </w:pPr>
      <w:r>
        <w:rPr>
          <w:rFonts w:hint="cs"/>
          <w:rtl/>
          <w:lang w:eastAsia="he-IL"/>
        </w:rPr>
        <w:t>זה יסוד סביר?</w:t>
      </w:r>
    </w:p>
    <w:p w14:paraId="3EC5FB2F" w14:textId="77777777" w:rsidR="00865A65" w:rsidRDefault="00865A65" w:rsidP="00574256">
      <w:pPr>
        <w:rPr>
          <w:rtl/>
          <w:lang w:eastAsia="he-IL"/>
        </w:rPr>
      </w:pPr>
    </w:p>
    <w:p w14:paraId="43B6685A" w14:textId="77777777" w:rsidR="00574256" w:rsidRDefault="00574256" w:rsidP="00574256">
      <w:pPr>
        <w:rPr>
          <w:rStyle w:val="TagStyle"/>
          <w:rFonts w:ascii="David" w:hAnsi="David"/>
          <w:u w:val="single"/>
          <w:rtl/>
        </w:rPr>
      </w:pPr>
      <w:bookmarkStart w:id="1238" w:name="_ETM_Q1_3450592"/>
      <w:bookmarkStart w:id="1239" w:name="_ETM_Q1_3450627"/>
      <w:bookmarkEnd w:id="1238"/>
      <w:bookmarkEnd w:id="1239"/>
    </w:p>
    <w:p w14:paraId="469C204A" w14:textId="28F43ED8" w:rsidR="00574256" w:rsidRDefault="00574256" w:rsidP="00574256">
      <w:pPr>
        <w:pStyle w:val="af9"/>
        <w:keepNext/>
        <w:rPr>
          <w:rtl/>
        </w:rPr>
      </w:pPr>
      <w:bookmarkStart w:id="1240" w:name="ET_guest_ניסים_מירום_149"/>
      <w:r w:rsidRPr="00574256">
        <w:rPr>
          <w:rStyle w:val="TagStyle"/>
          <w:rtl/>
        </w:rPr>
        <w:t xml:space="preserve"> &lt;&lt; אורח &gt;&gt; </w:t>
      </w:r>
      <w:r>
        <w:rPr>
          <w:rtl/>
        </w:rPr>
        <w:t>ניסים מירום:</w:t>
      </w:r>
      <w:r w:rsidRPr="00574256">
        <w:rPr>
          <w:rStyle w:val="TagStyle"/>
          <w:rtl/>
        </w:rPr>
        <w:t xml:space="preserve"> &lt;&lt; אורח &gt;&gt;</w:t>
      </w:r>
      <w:r w:rsidR="00641222">
        <w:rPr>
          <w:rtl/>
        </w:rPr>
        <w:t xml:space="preserve"> </w:t>
      </w:r>
      <w:bookmarkEnd w:id="1240"/>
    </w:p>
    <w:p w14:paraId="18B90CC8" w14:textId="77777777" w:rsidR="00574256" w:rsidRDefault="00574256" w:rsidP="00574256">
      <w:pPr>
        <w:pStyle w:val="KeepWithNext"/>
        <w:rPr>
          <w:rtl/>
        </w:rPr>
      </w:pPr>
    </w:p>
    <w:p w14:paraId="35EF1CA5" w14:textId="11350C0E" w:rsidR="00574256" w:rsidRDefault="00574256" w:rsidP="00574256">
      <w:pPr>
        <w:rPr>
          <w:rtl/>
          <w:lang w:eastAsia="he-IL"/>
        </w:rPr>
      </w:pPr>
      <w:r>
        <w:rPr>
          <w:rFonts w:hint="cs"/>
          <w:rtl/>
          <w:lang w:eastAsia="he-IL"/>
        </w:rPr>
        <w:t>זה נמוך</w:t>
      </w:r>
      <w:r w:rsidR="008D1FA9">
        <w:rPr>
          <w:rFonts w:hint="cs"/>
          <w:rtl/>
          <w:lang w:eastAsia="he-IL"/>
        </w:rPr>
        <w:t xml:space="preserve"> </w:t>
      </w:r>
      <w:r>
        <w:rPr>
          <w:rFonts w:hint="cs"/>
          <w:rtl/>
          <w:lang w:eastAsia="he-IL"/>
        </w:rPr>
        <w:t>מאוד.</w:t>
      </w:r>
    </w:p>
    <w:p w14:paraId="627B30E6" w14:textId="77777777" w:rsidR="00574256" w:rsidRDefault="00574256" w:rsidP="00574256">
      <w:pPr>
        <w:rPr>
          <w:rtl/>
          <w:lang w:eastAsia="he-IL"/>
        </w:rPr>
      </w:pPr>
      <w:bookmarkStart w:id="1241" w:name="_ETM_Q1_3453965"/>
      <w:bookmarkStart w:id="1242" w:name="_ETM_Q1_3453998"/>
      <w:bookmarkEnd w:id="1241"/>
      <w:bookmarkEnd w:id="1242"/>
    </w:p>
    <w:p w14:paraId="1A88C2AE" w14:textId="701B352A" w:rsidR="00574256" w:rsidRDefault="00574256" w:rsidP="00574256">
      <w:pPr>
        <w:pStyle w:val="af6"/>
        <w:keepNext/>
        <w:rPr>
          <w:rtl/>
        </w:rPr>
      </w:pPr>
      <w:bookmarkStart w:id="1243" w:name="ET_yor_6358_150"/>
      <w:r w:rsidRPr="00574256">
        <w:rPr>
          <w:rStyle w:val="TagStyle"/>
          <w:rtl/>
        </w:rPr>
        <w:t xml:space="preserve"> &lt;&lt; </w:t>
      </w:r>
      <w:proofErr w:type="spellStart"/>
      <w:r w:rsidRPr="00574256">
        <w:rPr>
          <w:rStyle w:val="TagStyle"/>
          <w:rtl/>
        </w:rPr>
        <w:t>יור</w:t>
      </w:r>
      <w:proofErr w:type="spellEnd"/>
      <w:r w:rsidRPr="00574256">
        <w:rPr>
          <w:rStyle w:val="TagStyle"/>
          <w:rtl/>
        </w:rPr>
        <w:t xml:space="preserve"> &gt;&gt; </w:t>
      </w:r>
      <w:r>
        <w:rPr>
          <w:rtl/>
        </w:rPr>
        <w:t>היו"ר צביקה פוגל:</w:t>
      </w:r>
      <w:r w:rsidRPr="00574256">
        <w:rPr>
          <w:rStyle w:val="TagStyle"/>
          <w:rtl/>
        </w:rPr>
        <w:t xml:space="preserve"> &lt;&lt; </w:t>
      </w:r>
      <w:proofErr w:type="spellStart"/>
      <w:r w:rsidRPr="00574256">
        <w:rPr>
          <w:rStyle w:val="TagStyle"/>
          <w:rtl/>
        </w:rPr>
        <w:t>יור</w:t>
      </w:r>
      <w:proofErr w:type="spellEnd"/>
      <w:r w:rsidRPr="00574256">
        <w:rPr>
          <w:rStyle w:val="TagStyle"/>
          <w:rtl/>
        </w:rPr>
        <w:t xml:space="preserve"> &gt;&gt;</w:t>
      </w:r>
      <w:r w:rsidR="00641222">
        <w:rPr>
          <w:rtl/>
        </w:rPr>
        <w:t xml:space="preserve"> </w:t>
      </w:r>
      <w:bookmarkEnd w:id="1243"/>
    </w:p>
    <w:p w14:paraId="4FAB5FA0" w14:textId="77777777" w:rsidR="00574256" w:rsidRDefault="00574256" w:rsidP="00574256">
      <w:pPr>
        <w:pStyle w:val="KeepWithNext"/>
        <w:rPr>
          <w:rtl/>
          <w:lang w:eastAsia="he-IL"/>
        </w:rPr>
      </w:pPr>
    </w:p>
    <w:p w14:paraId="2DBBFDB4" w14:textId="0417EB91" w:rsidR="00574256" w:rsidRDefault="00574256" w:rsidP="00574256">
      <w:pPr>
        <w:rPr>
          <w:rtl/>
          <w:lang w:eastAsia="he-IL"/>
        </w:rPr>
      </w:pPr>
      <w:r>
        <w:rPr>
          <w:rFonts w:hint="cs"/>
          <w:rtl/>
          <w:lang w:eastAsia="he-IL"/>
        </w:rPr>
        <w:t xml:space="preserve">אנחנו כל הזמן חוזרים על אותה </w:t>
      </w:r>
      <w:bookmarkStart w:id="1244" w:name="_ETM_Q1_3464499"/>
      <w:bookmarkEnd w:id="1244"/>
      <w:r>
        <w:rPr>
          <w:rFonts w:hint="cs"/>
          <w:rtl/>
          <w:lang w:eastAsia="he-IL"/>
        </w:rPr>
        <w:t xml:space="preserve">שאלה. תנו </w:t>
      </w:r>
      <w:bookmarkStart w:id="1245" w:name="_ETM_Q1_3459239"/>
      <w:bookmarkEnd w:id="1245"/>
      <w:r>
        <w:rPr>
          <w:rFonts w:hint="cs"/>
          <w:rtl/>
          <w:lang w:eastAsia="he-IL"/>
        </w:rPr>
        <w:t>להם לתת תשוב</w:t>
      </w:r>
      <w:bookmarkStart w:id="1246" w:name="_ETM_Q1_3455584"/>
      <w:bookmarkEnd w:id="1246"/>
      <w:r>
        <w:rPr>
          <w:rFonts w:hint="cs"/>
          <w:rtl/>
          <w:lang w:eastAsia="he-IL"/>
        </w:rPr>
        <w:t xml:space="preserve">ה כי אולי יש לזה </w:t>
      </w:r>
      <w:bookmarkStart w:id="1247" w:name="_ETM_Q1_3460338"/>
      <w:bookmarkEnd w:id="1247"/>
      <w:r>
        <w:rPr>
          <w:rFonts w:hint="cs"/>
          <w:rtl/>
          <w:lang w:eastAsia="he-IL"/>
        </w:rPr>
        <w:t>פתרון. הרי בסוף נצטרך למצוא לזה איזשהו פתרון.</w:t>
      </w:r>
      <w:r w:rsidR="008D1FA9">
        <w:rPr>
          <w:rFonts w:hint="cs"/>
          <w:rtl/>
          <w:lang w:eastAsia="he-IL"/>
        </w:rPr>
        <w:t xml:space="preserve"> </w:t>
      </w:r>
      <w:r>
        <w:rPr>
          <w:rFonts w:hint="cs"/>
          <w:rtl/>
          <w:lang w:eastAsia="he-IL"/>
        </w:rPr>
        <w:t xml:space="preserve">גלעד בהט, יש איזשהו הליך? משהו שאתם חושבים </w:t>
      </w:r>
      <w:bookmarkStart w:id="1248" w:name="_ETM_Q1_3470298"/>
      <w:bookmarkEnd w:id="1248"/>
      <w:r>
        <w:rPr>
          <w:rFonts w:hint="cs"/>
          <w:rtl/>
          <w:lang w:eastAsia="he-IL"/>
        </w:rPr>
        <w:t>עליו?</w:t>
      </w:r>
    </w:p>
    <w:p w14:paraId="590069D3" w14:textId="77777777" w:rsidR="00574256" w:rsidRDefault="00574256" w:rsidP="00574256">
      <w:pPr>
        <w:rPr>
          <w:rtl/>
          <w:lang w:eastAsia="he-IL"/>
        </w:rPr>
      </w:pPr>
      <w:bookmarkStart w:id="1249" w:name="_ETM_Q1_3472773"/>
      <w:bookmarkStart w:id="1250" w:name="_ETM_Q1_3472810"/>
      <w:bookmarkEnd w:id="1249"/>
      <w:bookmarkEnd w:id="1250"/>
    </w:p>
    <w:p w14:paraId="1E330B4E" w14:textId="79D919E1" w:rsidR="00574256" w:rsidRDefault="00574256" w:rsidP="00574256">
      <w:pPr>
        <w:pStyle w:val="af9"/>
        <w:keepNext/>
        <w:rPr>
          <w:rtl/>
          <w:lang w:eastAsia="he-IL"/>
        </w:rPr>
      </w:pPr>
      <w:bookmarkStart w:id="1251" w:name="ET_guest_גלעד_בהט_151"/>
      <w:r w:rsidRPr="00574256">
        <w:rPr>
          <w:rStyle w:val="TagStyle"/>
          <w:rtl/>
        </w:rPr>
        <w:t xml:space="preserve"> &lt;&lt; אורח &gt;&gt; </w:t>
      </w:r>
      <w:r>
        <w:rPr>
          <w:rtl/>
          <w:lang w:eastAsia="he-IL"/>
        </w:rPr>
        <w:t>גלעד בהט:</w:t>
      </w:r>
      <w:r w:rsidRPr="00574256">
        <w:rPr>
          <w:rStyle w:val="TagStyle"/>
          <w:rtl/>
        </w:rPr>
        <w:t xml:space="preserve"> &lt;&lt; אורח &gt;&gt;</w:t>
      </w:r>
      <w:r w:rsidR="00641222">
        <w:rPr>
          <w:rtl/>
          <w:lang w:eastAsia="he-IL"/>
        </w:rPr>
        <w:t xml:space="preserve"> </w:t>
      </w:r>
      <w:bookmarkEnd w:id="1251"/>
    </w:p>
    <w:p w14:paraId="164C6773" w14:textId="77777777" w:rsidR="00574256" w:rsidRDefault="00574256" w:rsidP="00574256">
      <w:pPr>
        <w:pStyle w:val="KeepWithNext"/>
        <w:rPr>
          <w:rtl/>
          <w:lang w:eastAsia="he-IL"/>
        </w:rPr>
      </w:pPr>
    </w:p>
    <w:p w14:paraId="2A0AE631" w14:textId="6E1327C3" w:rsidR="00574256" w:rsidRDefault="00574256" w:rsidP="00574256">
      <w:pPr>
        <w:rPr>
          <w:rtl/>
          <w:lang w:eastAsia="he-IL"/>
        </w:rPr>
      </w:pPr>
      <w:r>
        <w:rPr>
          <w:rFonts w:hint="cs"/>
          <w:rtl/>
          <w:lang w:eastAsia="he-IL"/>
        </w:rPr>
        <w:t xml:space="preserve">קודם כל, אכן יש כאן שלוש </w:t>
      </w:r>
      <w:bookmarkStart w:id="1252" w:name="_ETM_Q1_3473538"/>
      <w:bookmarkEnd w:id="1252"/>
      <w:r>
        <w:rPr>
          <w:rFonts w:hint="cs"/>
          <w:rtl/>
          <w:lang w:eastAsia="he-IL"/>
        </w:rPr>
        <w:t xml:space="preserve">משוכות אותן ציין חבר הכנסת קריב. השאלה באיזו </w:t>
      </w:r>
      <w:bookmarkStart w:id="1253" w:name="_ETM_Q1_3481712"/>
      <w:bookmarkEnd w:id="1253"/>
      <w:r>
        <w:rPr>
          <w:rFonts w:hint="cs"/>
          <w:rtl/>
          <w:lang w:eastAsia="he-IL"/>
        </w:rPr>
        <w:t>רמה אנחנו צריכים להוכיח כל אחת מהן לעניין החוק הספציפי</w:t>
      </w:r>
      <w:bookmarkStart w:id="1254" w:name="_ETM_Q1_3484612"/>
      <w:bookmarkEnd w:id="1254"/>
      <w:r>
        <w:rPr>
          <w:rFonts w:hint="cs"/>
          <w:rtl/>
          <w:lang w:eastAsia="he-IL"/>
        </w:rPr>
        <w:t xml:space="preserve"> הזה. לא לחוק המאבק בארגוני פשיעה כי אלה דברים שונים.</w:t>
      </w:r>
      <w:bookmarkStart w:id="1255" w:name="_ETM_Q1_3487904"/>
      <w:bookmarkEnd w:id="1255"/>
    </w:p>
    <w:p w14:paraId="1219544A" w14:textId="77777777" w:rsidR="00574256" w:rsidRDefault="00574256" w:rsidP="00574256">
      <w:pPr>
        <w:rPr>
          <w:rtl/>
          <w:lang w:eastAsia="he-IL"/>
        </w:rPr>
      </w:pPr>
    </w:p>
    <w:p w14:paraId="120075CF" w14:textId="42C55B41" w:rsidR="00574256" w:rsidRDefault="00574256" w:rsidP="00574256">
      <w:pPr>
        <w:pStyle w:val="af9"/>
        <w:keepNext/>
        <w:rPr>
          <w:rtl/>
          <w:lang w:eastAsia="he-IL"/>
        </w:rPr>
      </w:pPr>
      <w:bookmarkStart w:id="1256" w:name="ET_guest_קריאה_152"/>
      <w:r w:rsidRPr="00574256">
        <w:rPr>
          <w:rStyle w:val="TagStyle"/>
          <w:rtl/>
        </w:rPr>
        <w:t xml:space="preserve"> &lt;&lt; אורח &gt;&gt; </w:t>
      </w:r>
      <w:r>
        <w:rPr>
          <w:rtl/>
          <w:lang w:eastAsia="he-IL"/>
        </w:rPr>
        <w:t>קריאה:</w:t>
      </w:r>
      <w:r w:rsidRPr="00574256">
        <w:rPr>
          <w:rStyle w:val="TagStyle"/>
          <w:rtl/>
        </w:rPr>
        <w:t xml:space="preserve"> &lt;&lt; אורח &gt;&gt;</w:t>
      </w:r>
      <w:r w:rsidR="00641222">
        <w:rPr>
          <w:rtl/>
          <w:lang w:eastAsia="he-IL"/>
        </w:rPr>
        <w:t xml:space="preserve"> </w:t>
      </w:r>
      <w:bookmarkEnd w:id="1256"/>
    </w:p>
    <w:p w14:paraId="35BB54DE" w14:textId="77777777" w:rsidR="00574256" w:rsidRDefault="00574256" w:rsidP="00574256">
      <w:pPr>
        <w:pStyle w:val="KeepWithNext"/>
        <w:rPr>
          <w:rtl/>
          <w:lang w:eastAsia="he-IL"/>
        </w:rPr>
      </w:pPr>
    </w:p>
    <w:p w14:paraId="7CB823B7" w14:textId="50F5889B" w:rsidR="00574256" w:rsidRDefault="00574256" w:rsidP="00574256">
      <w:pPr>
        <w:rPr>
          <w:rtl/>
          <w:lang w:eastAsia="he-IL"/>
        </w:rPr>
      </w:pPr>
      <w:r>
        <w:rPr>
          <w:rFonts w:hint="cs"/>
          <w:rtl/>
          <w:lang w:eastAsia="he-IL"/>
        </w:rPr>
        <w:t>על פי ההגדרה.</w:t>
      </w:r>
    </w:p>
    <w:p w14:paraId="5F292DC8" w14:textId="77777777" w:rsidR="00574256" w:rsidRDefault="00574256" w:rsidP="00574256">
      <w:pPr>
        <w:rPr>
          <w:rtl/>
          <w:lang w:eastAsia="he-IL"/>
        </w:rPr>
      </w:pPr>
      <w:bookmarkStart w:id="1257" w:name="_ETM_Q1_3488527"/>
      <w:bookmarkStart w:id="1258" w:name="_ETM_Q1_3488564"/>
      <w:bookmarkEnd w:id="1257"/>
      <w:bookmarkEnd w:id="1258"/>
    </w:p>
    <w:p w14:paraId="094CEBF0" w14:textId="76B94793" w:rsidR="00574256" w:rsidRDefault="00574256" w:rsidP="00574256">
      <w:pPr>
        <w:pStyle w:val="af9"/>
        <w:keepNext/>
        <w:rPr>
          <w:rtl/>
          <w:lang w:eastAsia="he-IL"/>
        </w:rPr>
      </w:pPr>
      <w:bookmarkStart w:id="1259" w:name="ET_guest_גלעד_בהט_153"/>
      <w:r w:rsidRPr="00574256">
        <w:rPr>
          <w:rStyle w:val="TagStyle"/>
          <w:rtl/>
        </w:rPr>
        <w:t xml:space="preserve"> &lt;&lt; אורח &gt;&gt; </w:t>
      </w:r>
      <w:r>
        <w:rPr>
          <w:rtl/>
          <w:lang w:eastAsia="he-IL"/>
        </w:rPr>
        <w:t>גלעד בהט:</w:t>
      </w:r>
      <w:r w:rsidRPr="00574256">
        <w:rPr>
          <w:rStyle w:val="TagStyle"/>
          <w:rtl/>
        </w:rPr>
        <w:t xml:space="preserve"> &lt;&lt; אורח &gt;&gt;</w:t>
      </w:r>
      <w:r w:rsidR="00641222">
        <w:rPr>
          <w:rtl/>
          <w:lang w:eastAsia="he-IL"/>
        </w:rPr>
        <w:t xml:space="preserve"> </w:t>
      </w:r>
      <w:bookmarkEnd w:id="1259"/>
    </w:p>
    <w:p w14:paraId="147E540F" w14:textId="77777777" w:rsidR="00574256" w:rsidRDefault="00574256" w:rsidP="00574256">
      <w:pPr>
        <w:pStyle w:val="KeepWithNext"/>
        <w:rPr>
          <w:rtl/>
          <w:lang w:eastAsia="he-IL"/>
        </w:rPr>
      </w:pPr>
    </w:p>
    <w:p w14:paraId="32EB8F2A" w14:textId="1E92A55B" w:rsidR="00574256" w:rsidRDefault="00574256" w:rsidP="00574256">
      <w:pPr>
        <w:rPr>
          <w:rtl/>
          <w:lang w:eastAsia="he-IL"/>
        </w:rPr>
      </w:pPr>
      <w:r>
        <w:rPr>
          <w:rFonts w:hint="cs"/>
          <w:rtl/>
          <w:lang w:eastAsia="he-IL"/>
        </w:rPr>
        <w:t xml:space="preserve">כן. ההגדרה אבל לא התוצאה של החוק. בחוק </w:t>
      </w:r>
      <w:bookmarkStart w:id="1260" w:name="_ETM_Q1_3491929"/>
      <w:bookmarkEnd w:id="1260"/>
      <w:r>
        <w:rPr>
          <w:rFonts w:hint="cs"/>
          <w:rtl/>
          <w:lang w:eastAsia="he-IL"/>
        </w:rPr>
        <w:t xml:space="preserve">המאבק בארגוני פשיעה צריך להוכיח מעל לכל ספק סביר </w:t>
      </w:r>
      <w:bookmarkStart w:id="1261" w:name="_ETM_Q1_3495549"/>
      <w:bookmarkEnd w:id="1261"/>
      <w:r>
        <w:rPr>
          <w:rFonts w:hint="cs"/>
          <w:rtl/>
          <w:lang w:eastAsia="he-IL"/>
        </w:rPr>
        <w:t>כי זאת המשמעות, כי יש לו משמעות בענישה, יש לו משמעות בחילוט, יש לו הרבה</w:t>
      </w:r>
      <w:r w:rsidR="00641222">
        <w:rPr>
          <w:rFonts w:hint="cs"/>
          <w:rtl/>
          <w:lang w:eastAsia="he-IL"/>
        </w:rPr>
        <w:t xml:space="preserve"> </w:t>
      </w:r>
      <w:r>
        <w:rPr>
          <w:rFonts w:hint="cs"/>
          <w:rtl/>
          <w:lang w:eastAsia="he-IL"/>
        </w:rPr>
        <w:t>משמעויות אבל כאן</w:t>
      </w:r>
      <w:bookmarkStart w:id="1262" w:name="_ETM_Q1_3499740"/>
      <w:bookmarkEnd w:id="1262"/>
      <w:r>
        <w:rPr>
          <w:rFonts w:hint="cs"/>
          <w:rtl/>
          <w:lang w:eastAsia="he-IL"/>
        </w:rPr>
        <w:t xml:space="preserve"> זה לא הכיוון. הכיוון הוא אחר. החוק בו אנחנו דנים היום הוא חוק שיש בו כדי לאיים מסוכנות. הוא לא מדבר על חילוט, </w:t>
      </w:r>
      <w:bookmarkStart w:id="1263" w:name="_ETM_Q1_3509705"/>
      <w:bookmarkEnd w:id="1263"/>
      <w:r>
        <w:rPr>
          <w:rFonts w:hint="cs"/>
          <w:rtl/>
          <w:lang w:eastAsia="he-IL"/>
        </w:rPr>
        <w:t xml:space="preserve">הוא לא מדבר על ענישה, הוא מדבר על איום מסוכנות </w:t>
      </w:r>
      <w:bookmarkStart w:id="1264" w:name="_ETM_Q1_3509569"/>
      <w:bookmarkEnd w:id="1264"/>
      <w:r>
        <w:rPr>
          <w:rFonts w:hint="cs"/>
          <w:rtl/>
          <w:lang w:eastAsia="he-IL"/>
        </w:rPr>
        <w:t xml:space="preserve">ואלה שני דברים שונים ואי אפשר להחיל את </w:t>
      </w:r>
      <w:bookmarkStart w:id="1265" w:name="_ETM_Q1_3512472"/>
      <w:bookmarkEnd w:id="1265"/>
      <w:r>
        <w:rPr>
          <w:rFonts w:hint="cs"/>
          <w:rtl/>
          <w:lang w:eastAsia="he-IL"/>
        </w:rPr>
        <w:t>אותם מבחנים כי אחרת אנחנו נגיע למצב שאנחנו</w:t>
      </w:r>
      <w:bookmarkStart w:id="1266" w:name="_ETM_Q1_3516296"/>
      <w:bookmarkEnd w:id="1266"/>
      <w:r>
        <w:rPr>
          <w:rFonts w:hint="cs"/>
          <w:rtl/>
          <w:lang w:eastAsia="he-IL"/>
        </w:rPr>
        <w:t xml:space="preserve"> נצטרך לנהל כאן דיונים על דיונים על דיונים. עורך דין מרום מכיר פי אלף יותר טוב ממני כמה זמן צריך כדי</w:t>
      </w:r>
      <w:r w:rsidR="008D1FA9">
        <w:rPr>
          <w:rFonts w:hint="cs"/>
          <w:rtl/>
          <w:lang w:eastAsia="he-IL"/>
        </w:rPr>
        <w:t xml:space="preserve"> </w:t>
      </w:r>
      <w:r>
        <w:rPr>
          <w:rFonts w:hint="cs"/>
          <w:rtl/>
          <w:lang w:eastAsia="he-IL"/>
        </w:rPr>
        <w:t xml:space="preserve">להוכיח שארגון פשיעה הוא ארגון פשיעה. </w:t>
      </w:r>
      <w:bookmarkStart w:id="1267" w:name="_ETM_Q1_3528852"/>
      <w:bookmarkEnd w:id="1267"/>
      <w:r>
        <w:rPr>
          <w:rFonts w:hint="cs"/>
          <w:rtl/>
          <w:lang w:eastAsia="he-IL"/>
        </w:rPr>
        <w:t xml:space="preserve">זאת לא המטרה כאן כי אחרת אף </w:t>
      </w:r>
      <w:bookmarkStart w:id="1268" w:name="_ETM_Q1_3530521"/>
      <w:bookmarkEnd w:id="1268"/>
      <w:r>
        <w:rPr>
          <w:rFonts w:hint="cs"/>
          <w:rtl/>
          <w:lang w:eastAsia="he-IL"/>
        </w:rPr>
        <w:t>בקשה של המשטרה לא תתקבל</w:t>
      </w:r>
      <w:r w:rsidR="008D1FA9">
        <w:rPr>
          <w:rFonts w:hint="cs"/>
          <w:rtl/>
          <w:lang w:eastAsia="he-IL"/>
        </w:rPr>
        <w:t xml:space="preserve"> </w:t>
      </w:r>
      <w:r>
        <w:rPr>
          <w:rFonts w:hint="cs"/>
          <w:rtl/>
          <w:lang w:eastAsia="he-IL"/>
        </w:rPr>
        <w:t xml:space="preserve">וייקח שנים לקבל </w:t>
      </w:r>
      <w:bookmarkStart w:id="1269" w:name="_ETM_Q1_3531266"/>
      <w:bookmarkEnd w:id="1269"/>
      <w:r>
        <w:rPr>
          <w:rFonts w:hint="cs"/>
          <w:rtl/>
          <w:lang w:eastAsia="he-IL"/>
        </w:rPr>
        <w:t xml:space="preserve">אותה ועד אז הוא ימשיך לרצוח ואז לא עשינו </w:t>
      </w:r>
      <w:bookmarkStart w:id="1270" w:name="_ETM_Q1_3534734"/>
      <w:bookmarkEnd w:id="1270"/>
      <w:r>
        <w:rPr>
          <w:rFonts w:hint="cs"/>
          <w:rtl/>
          <w:lang w:eastAsia="he-IL"/>
        </w:rPr>
        <w:t xml:space="preserve">כלום. </w:t>
      </w:r>
    </w:p>
    <w:p w14:paraId="5A22B3EB" w14:textId="77777777" w:rsidR="00574256" w:rsidRDefault="00574256" w:rsidP="00574256">
      <w:pPr>
        <w:rPr>
          <w:rtl/>
          <w:lang w:eastAsia="he-IL"/>
        </w:rPr>
      </w:pPr>
      <w:bookmarkStart w:id="1271" w:name="_ETM_Q1_3537736"/>
      <w:bookmarkStart w:id="1272" w:name="_ETM_Q1_3537779"/>
      <w:bookmarkEnd w:id="1271"/>
      <w:bookmarkEnd w:id="1272"/>
    </w:p>
    <w:p w14:paraId="0E70E18D" w14:textId="64B45D48" w:rsidR="00574256" w:rsidRDefault="00574256" w:rsidP="00574256">
      <w:pPr>
        <w:rPr>
          <w:rtl/>
          <w:lang w:eastAsia="he-IL"/>
        </w:rPr>
      </w:pPr>
      <w:bookmarkStart w:id="1273" w:name="_ETM_Q1_3537831"/>
      <w:bookmarkStart w:id="1274" w:name="_ETM_Q1_3537864"/>
      <w:bookmarkEnd w:id="1273"/>
      <w:bookmarkEnd w:id="1274"/>
      <w:r>
        <w:rPr>
          <w:rFonts w:hint="cs"/>
          <w:rtl/>
          <w:lang w:eastAsia="he-IL"/>
        </w:rPr>
        <w:t xml:space="preserve">אנחנו רוצים להגיע לאיזשהו מבחן שמצד אחד יוכל השופט </w:t>
      </w:r>
      <w:bookmarkStart w:id="1275" w:name="_ETM_Q1_3540969"/>
      <w:bookmarkEnd w:id="1275"/>
      <w:r>
        <w:rPr>
          <w:rFonts w:hint="cs"/>
          <w:rtl/>
          <w:lang w:eastAsia="he-IL"/>
        </w:rPr>
        <w:t xml:space="preserve">לראות גם מידע מודיעיני. אלה לא ראיות. כשאומרים </w:t>
      </w:r>
      <w:bookmarkStart w:id="1276" w:name="_ETM_Q1_3543340"/>
      <w:bookmarkEnd w:id="1276"/>
      <w:r>
        <w:rPr>
          <w:rFonts w:hint="cs"/>
          <w:rtl/>
          <w:lang w:eastAsia="he-IL"/>
        </w:rPr>
        <w:t>ראיות לכאורה, הראיות לכאורה האלה לא יכולות להיות ראיות קבילות לבית משפט בהליך עיקרי</w:t>
      </w:r>
      <w:r w:rsidR="008D1FA9">
        <w:rPr>
          <w:rFonts w:hint="cs"/>
          <w:rtl/>
          <w:lang w:eastAsia="he-IL"/>
        </w:rPr>
        <w:t xml:space="preserve"> </w:t>
      </w:r>
      <w:r>
        <w:rPr>
          <w:rFonts w:hint="cs"/>
          <w:rtl/>
          <w:lang w:eastAsia="he-IL"/>
        </w:rPr>
        <w:t xml:space="preserve">פלילי כי זה לא </w:t>
      </w:r>
      <w:bookmarkStart w:id="1277" w:name="_ETM_Q1_3551931"/>
      <w:bookmarkEnd w:id="1277"/>
      <w:r>
        <w:rPr>
          <w:rFonts w:hint="cs"/>
          <w:rtl/>
          <w:lang w:eastAsia="he-IL"/>
        </w:rPr>
        <w:t>אפקטיבי. זה לא הרעיון כאן. צריך להביא ראיות</w:t>
      </w:r>
      <w:r w:rsidR="008D1FA9">
        <w:rPr>
          <w:rFonts w:hint="cs"/>
          <w:rtl/>
          <w:lang w:eastAsia="he-IL"/>
        </w:rPr>
        <w:t xml:space="preserve"> </w:t>
      </w:r>
      <w:bookmarkStart w:id="1278" w:name="_ETM_Q1_3555350"/>
      <w:bookmarkEnd w:id="1278"/>
      <w:r>
        <w:rPr>
          <w:rFonts w:hint="cs"/>
          <w:rtl/>
          <w:lang w:eastAsia="he-IL"/>
        </w:rPr>
        <w:t xml:space="preserve">או מידע שמבוסס גם על מידע מודיעיני שהוא לא </w:t>
      </w:r>
      <w:bookmarkStart w:id="1279" w:name="_ETM_Q1_3560110"/>
      <w:bookmarkEnd w:id="1279"/>
      <w:r>
        <w:rPr>
          <w:rFonts w:hint="cs"/>
          <w:rtl/>
          <w:lang w:eastAsia="he-IL"/>
        </w:rPr>
        <w:t xml:space="preserve">קביל בהליך פלילי רגיל. צריך להביא דברים שבית משפט בהליך </w:t>
      </w:r>
      <w:bookmarkStart w:id="1280" w:name="_ETM_Q1_3564127"/>
      <w:bookmarkEnd w:id="1280"/>
      <w:r>
        <w:rPr>
          <w:rFonts w:hint="cs"/>
          <w:rtl/>
          <w:lang w:eastAsia="he-IL"/>
        </w:rPr>
        <w:t>פלילי לא רואה אותם והדברים האלה צריכים לקבל ביטוי.</w:t>
      </w:r>
    </w:p>
    <w:p w14:paraId="51CE56F6" w14:textId="77777777" w:rsidR="00574256" w:rsidRDefault="00574256" w:rsidP="00574256">
      <w:pPr>
        <w:rPr>
          <w:rtl/>
          <w:lang w:eastAsia="he-IL"/>
        </w:rPr>
      </w:pPr>
      <w:bookmarkStart w:id="1281" w:name="_ETM_Q1_3569740"/>
      <w:bookmarkStart w:id="1282" w:name="_ETM_Q1_3569782"/>
      <w:bookmarkEnd w:id="1281"/>
      <w:bookmarkEnd w:id="1282"/>
    </w:p>
    <w:p w14:paraId="7BA72410" w14:textId="139D14AA" w:rsidR="00574256" w:rsidRDefault="00574256" w:rsidP="00574256">
      <w:pPr>
        <w:rPr>
          <w:rtl/>
          <w:lang w:eastAsia="he-IL"/>
        </w:rPr>
      </w:pPr>
      <w:r>
        <w:rPr>
          <w:rFonts w:hint="cs"/>
          <w:rtl/>
          <w:lang w:eastAsia="he-IL"/>
        </w:rPr>
        <w:t xml:space="preserve">ההגדרות </w:t>
      </w:r>
      <w:bookmarkStart w:id="1283" w:name="_ETM_Q1_3575009"/>
      <w:bookmarkEnd w:id="1283"/>
      <w:r>
        <w:rPr>
          <w:rFonts w:hint="cs"/>
          <w:rtl/>
          <w:lang w:eastAsia="he-IL"/>
        </w:rPr>
        <w:t xml:space="preserve">שדיבר עליהם עורך דין מרום של חשד סביר, של ראיות לכאורה ומעל ספק </w:t>
      </w:r>
      <w:bookmarkStart w:id="1284" w:name="_ETM_Q1_3581458"/>
      <w:bookmarkEnd w:id="1284"/>
      <w:r>
        <w:rPr>
          <w:rFonts w:hint="cs"/>
          <w:rtl/>
          <w:lang w:eastAsia="he-IL"/>
        </w:rPr>
        <w:t xml:space="preserve">סביר אלה מבחנים שהם טובים ויפים למשפט הפלילי. במשפט </w:t>
      </w:r>
      <w:proofErr w:type="spellStart"/>
      <w:r>
        <w:rPr>
          <w:rFonts w:hint="cs"/>
          <w:rtl/>
          <w:lang w:eastAsia="he-IL"/>
        </w:rPr>
        <w:t>מינהלי</w:t>
      </w:r>
      <w:bookmarkStart w:id="1285" w:name="_ETM_Q1_3584919"/>
      <w:bookmarkEnd w:id="1285"/>
      <w:proofErr w:type="spellEnd"/>
      <w:r>
        <w:rPr>
          <w:rFonts w:hint="cs"/>
          <w:rtl/>
          <w:lang w:eastAsia="he-IL"/>
        </w:rPr>
        <w:t xml:space="preserve"> צריך למצוא את המבחנים המתאימים כדי שמצד אחד</w:t>
      </w:r>
      <w:r w:rsidR="008D1FA9">
        <w:rPr>
          <w:rFonts w:hint="cs"/>
          <w:rtl/>
          <w:lang w:eastAsia="he-IL"/>
        </w:rPr>
        <w:t xml:space="preserve"> </w:t>
      </w:r>
      <w:r>
        <w:rPr>
          <w:rFonts w:hint="cs"/>
          <w:rtl/>
          <w:lang w:eastAsia="he-IL"/>
        </w:rPr>
        <w:t xml:space="preserve">יהוו רף שהוא באמת עובר איזשהו, נקרא לו, חשד </w:t>
      </w:r>
      <w:bookmarkStart w:id="1286" w:name="_ETM_Q1_3593127"/>
      <w:bookmarkEnd w:id="1286"/>
      <w:r>
        <w:rPr>
          <w:rFonts w:hint="cs"/>
          <w:rtl/>
          <w:lang w:eastAsia="he-IL"/>
        </w:rPr>
        <w:t xml:space="preserve">או איזשהו חשד ברמה </w:t>
      </w:r>
      <w:proofErr w:type="spellStart"/>
      <w:r>
        <w:rPr>
          <w:rFonts w:hint="cs"/>
          <w:rtl/>
          <w:lang w:eastAsia="he-IL"/>
        </w:rPr>
        <w:t>המינהלית</w:t>
      </w:r>
      <w:proofErr w:type="spellEnd"/>
      <w:r>
        <w:rPr>
          <w:rFonts w:hint="cs"/>
          <w:rtl/>
          <w:lang w:eastAsia="he-IL"/>
        </w:rPr>
        <w:t xml:space="preserve"> לשלושת המדרגים עליהם דיברתי</w:t>
      </w:r>
      <w:bookmarkStart w:id="1287" w:name="_ETM_Q1_3598435"/>
      <w:bookmarkEnd w:id="1287"/>
      <w:r>
        <w:rPr>
          <w:rFonts w:hint="cs"/>
          <w:rtl/>
          <w:lang w:eastAsia="he-IL"/>
        </w:rPr>
        <w:t xml:space="preserve"> ומצד שני לא יהיה רף שידרוש מהם חודשים של דיונים </w:t>
      </w:r>
      <w:bookmarkStart w:id="1288" w:name="_ETM_Q1_3600441"/>
      <w:bookmarkEnd w:id="1288"/>
      <w:r>
        <w:rPr>
          <w:rFonts w:hint="cs"/>
          <w:rtl/>
          <w:lang w:eastAsia="he-IL"/>
        </w:rPr>
        <w:t>כדי להוכיח את הדבר הזה כי אחרת לא עשינו כלום.</w:t>
      </w:r>
    </w:p>
    <w:p w14:paraId="08269F9B" w14:textId="77777777" w:rsidR="00574256" w:rsidRDefault="00574256" w:rsidP="00574256">
      <w:pPr>
        <w:rPr>
          <w:rtl/>
          <w:lang w:eastAsia="he-IL"/>
        </w:rPr>
      </w:pPr>
      <w:bookmarkStart w:id="1289" w:name="_ETM_Q1_3604332"/>
      <w:bookmarkStart w:id="1290" w:name="_ETM_Q1_3604374"/>
      <w:bookmarkStart w:id="1291" w:name="_ETM_Q1_3605204"/>
      <w:bookmarkEnd w:id="1289"/>
      <w:bookmarkEnd w:id="1290"/>
      <w:bookmarkEnd w:id="1291"/>
    </w:p>
    <w:p w14:paraId="56192C54" w14:textId="4105BAEB" w:rsidR="00574256" w:rsidRDefault="00574256" w:rsidP="00574256">
      <w:pPr>
        <w:pStyle w:val="af6"/>
        <w:keepNext/>
        <w:rPr>
          <w:rtl/>
        </w:rPr>
      </w:pPr>
      <w:bookmarkStart w:id="1292" w:name="ET_yor_6358_156"/>
      <w:r w:rsidRPr="00574256">
        <w:rPr>
          <w:rStyle w:val="TagStyle"/>
          <w:rtl/>
        </w:rPr>
        <w:t xml:space="preserve"> &lt;&lt; </w:t>
      </w:r>
      <w:proofErr w:type="spellStart"/>
      <w:r w:rsidRPr="00574256">
        <w:rPr>
          <w:rStyle w:val="TagStyle"/>
          <w:rtl/>
        </w:rPr>
        <w:t>יור</w:t>
      </w:r>
      <w:proofErr w:type="spellEnd"/>
      <w:r w:rsidRPr="00574256">
        <w:rPr>
          <w:rStyle w:val="TagStyle"/>
          <w:rtl/>
        </w:rPr>
        <w:t xml:space="preserve"> &gt;&gt; </w:t>
      </w:r>
      <w:r>
        <w:rPr>
          <w:rtl/>
        </w:rPr>
        <w:t>היו"ר צביקה פוגל:</w:t>
      </w:r>
      <w:r w:rsidRPr="00574256">
        <w:rPr>
          <w:rStyle w:val="TagStyle"/>
          <w:rtl/>
        </w:rPr>
        <w:t xml:space="preserve"> &lt;&lt; </w:t>
      </w:r>
      <w:proofErr w:type="spellStart"/>
      <w:r w:rsidRPr="00574256">
        <w:rPr>
          <w:rStyle w:val="TagStyle"/>
          <w:rtl/>
        </w:rPr>
        <w:t>יור</w:t>
      </w:r>
      <w:proofErr w:type="spellEnd"/>
      <w:r w:rsidRPr="00574256">
        <w:rPr>
          <w:rStyle w:val="TagStyle"/>
          <w:rtl/>
        </w:rPr>
        <w:t xml:space="preserve"> &gt;&gt;</w:t>
      </w:r>
      <w:r w:rsidR="00641222">
        <w:rPr>
          <w:rtl/>
        </w:rPr>
        <w:t xml:space="preserve"> </w:t>
      </w:r>
      <w:bookmarkEnd w:id="1292"/>
    </w:p>
    <w:p w14:paraId="5ED24DB9" w14:textId="77777777" w:rsidR="00574256" w:rsidRDefault="00574256" w:rsidP="00574256">
      <w:pPr>
        <w:pStyle w:val="KeepWithNext"/>
        <w:rPr>
          <w:rtl/>
          <w:lang w:eastAsia="he-IL"/>
        </w:rPr>
      </w:pPr>
    </w:p>
    <w:p w14:paraId="65F40749" w14:textId="0BC3E21C" w:rsidR="00574256" w:rsidRDefault="00574256" w:rsidP="00574256">
      <w:pPr>
        <w:rPr>
          <w:rtl/>
          <w:lang w:eastAsia="he-IL"/>
        </w:rPr>
      </w:pPr>
      <w:bookmarkStart w:id="1293" w:name="_ETM_Q1_3605478"/>
      <w:bookmarkStart w:id="1294" w:name="_ETM_Q1_3605519"/>
      <w:bookmarkEnd w:id="1293"/>
      <w:bookmarkEnd w:id="1294"/>
      <w:r>
        <w:rPr>
          <w:rFonts w:hint="cs"/>
          <w:rtl/>
          <w:lang w:eastAsia="he-IL"/>
        </w:rPr>
        <w:t>אנחנו נדע להציג את אותם מבחנים?</w:t>
      </w:r>
    </w:p>
    <w:p w14:paraId="73680D60" w14:textId="77777777" w:rsidR="00574256" w:rsidRDefault="00574256" w:rsidP="00574256">
      <w:pPr>
        <w:rPr>
          <w:rtl/>
          <w:lang w:eastAsia="he-IL"/>
        </w:rPr>
      </w:pPr>
    </w:p>
    <w:p w14:paraId="24CC6AC7" w14:textId="27B19DC7" w:rsidR="00574256" w:rsidRDefault="00574256" w:rsidP="00574256">
      <w:pPr>
        <w:pStyle w:val="af9"/>
        <w:keepNext/>
        <w:rPr>
          <w:rtl/>
          <w:lang w:eastAsia="he-IL"/>
        </w:rPr>
      </w:pPr>
      <w:bookmarkStart w:id="1295" w:name="ET_guest_גלעד_בהט_157"/>
      <w:r w:rsidRPr="00574256">
        <w:rPr>
          <w:rStyle w:val="TagStyle"/>
          <w:rtl/>
        </w:rPr>
        <w:t xml:space="preserve"> &lt;&lt; אורח &gt;&gt; </w:t>
      </w:r>
      <w:r>
        <w:rPr>
          <w:rtl/>
          <w:lang w:eastAsia="he-IL"/>
        </w:rPr>
        <w:t>גלעד בהט:</w:t>
      </w:r>
      <w:r w:rsidRPr="00574256">
        <w:rPr>
          <w:rStyle w:val="TagStyle"/>
          <w:rtl/>
        </w:rPr>
        <w:t xml:space="preserve"> &lt;&lt; אורח &gt;&gt;</w:t>
      </w:r>
      <w:r w:rsidR="00641222">
        <w:rPr>
          <w:rtl/>
          <w:lang w:eastAsia="he-IL"/>
        </w:rPr>
        <w:t xml:space="preserve"> </w:t>
      </w:r>
      <w:bookmarkEnd w:id="1295"/>
    </w:p>
    <w:p w14:paraId="3FE27D2E" w14:textId="77777777" w:rsidR="00574256" w:rsidRDefault="00574256" w:rsidP="00574256">
      <w:pPr>
        <w:pStyle w:val="KeepWithNext"/>
        <w:rPr>
          <w:rtl/>
          <w:lang w:eastAsia="he-IL"/>
        </w:rPr>
      </w:pPr>
    </w:p>
    <w:p w14:paraId="01040E5E" w14:textId="1623858E" w:rsidR="00C1540A" w:rsidRDefault="00574256" w:rsidP="00574256">
      <w:pPr>
        <w:rPr>
          <w:rtl/>
          <w:lang w:eastAsia="he-IL"/>
        </w:rPr>
      </w:pPr>
      <w:r>
        <w:rPr>
          <w:rFonts w:hint="cs"/>
          <w:rtl/>
          <w:lang w:eastAsia="he-IL"/>
        </w:rPr>
        <w:t xml:space="preserve">אני חושב שאפשר. שוב, </w:t>
      </w:r>
      <w:bookmarkStart w:id="1296" w:name="_ETM_Q1_3608056"/>
      <w:bookmarkEnd w:id="1296"/>
      <w:r>
        <w:rPr>
          <w:rFonts w:hint="cs"/>
          <w:rtl/>
          <w:lang w:eastAsia="he-IL"/>
        </w:rPr>
        <w:t>כרגע זה במבחן</w:t>
      </w:r>
      <w:r w:rsidR="008D1FA9">
        <w:rPr>
          <w:rFonts w:hint="cs"/>
          <w:rtl/>
          <w:lang w:eastAsia="he-IL"/>
        </w:rPr>
        <w:t xml:space="preserve"> </w:t>
      </w:r>
      <w:r>
        <w:rPr>
          <w:rFonts w:hint="cs"/>
          <w:rtl/>
          <w:lang w:eastAsia="he-IL"/>
        </w:rPr>
        <w:t xml:space="preserve">או בביטוי שנקרא ראיות </w:t>
      </w:r>
      <w:proofErr w:type="spellStart"/>
      <w:r>
        <w:rPr>
          <w:rFonts w:hint="cs"/>
          <w:rtl/>
          <w:lang w:eastAsia="he-IL"/>
        </w:rPr>
        <w:t>מינהליות</w:t>
      </w:r>
      <w:proofErr w:type="spellEnd"/>
      <w:r>
        <w:rPr>
          <w:rFonts w:hint="cs"/>
          <w:rtl/>
          <w:lang w:eastAsia="he-IL"/>
        </w:rPr>
        <w:t xml:space="preserve">. </w:t>
      </w:r>
      <w:bookmarkStart w:id="1297" w:name="_ETM_Q1_3614872"/>
      <w:bookmarkEnd w:id="1297"/>
      <w:r>
        <w:rPr>
          <w:rFonts w:hint="cs"/>
          <w:rtl/>
          <w:lang w:eastAsia="he-IL"/>
        </w:rPr>
        <w:t xml:space="preserve">בהחלט אפשר לשבת ולחדד את זה לשלושה מבחנים. </w:t>
      </w:r>
      <w:bookmarkStart w:id="1298" w:name="_ETM_Q1_3617736"/>
      <w:bookmarkEnd w:id="1298"/>
      <w:r>
        <w:rPr>
          <w:rFonts w:hint="cs"/>
          <w:rtl/>
          <w:lang w:eastAsia="he-IL"/>
        </w:rPr>
        <w:t>אני רק רוצה לומר בהערת אגב שבעיניי היא חשובה מאוד שבסוף הקריטיות כאן היא המסוכנות של הבן אדם.</w:t>
      </w:r>
      <w:bookmarkStart w:id="1299" w:name="_ETM_Q1_3626303"/>
      <w:bookmarkEnd w:id="1299"/>
      <w:r>
        <w:rPr>
          <w:rFonts w:hint="cs"/>
          <w:rtl/>
          <w:lang w:eastAsia="he-IL"/>
        </w:rPr>
        <w:t xml:space="preserve"> זה הדבר הקריטי, המסוכנות של הבן אדם, המידע שהוא </w:t>
      </w:r>
      <w:bookmarkStart w:id="1300" w:name="_ETM_Q1_3627562"/>
      <w:bookmarkEnd w:id="1300"/>
      <w:r>
        <w:rPr>
          <w:rFonts w:hint="cs"/>
          <w:rtl/>
          <w:lang w:eastAsia="he-IL"/>
        </w:rPr>
        <w:t xml:space="preserve">עומד לבצע רצח, זה הדבר הקריטי, זה שעון החול </w:t>
      </w:r>
      <w:bookmarkStart w:id="1301" w:name="_ETM_Q1_3633179"/>
      <w:bookmarkEnd w:id="1301"/>
      <w:r>
        <w:rPr>
          <w:rFonts w:hint="cs"/>
          <w:rtl/>
          <w:lang w:eastAsia="he-IL"/>
        </w:rPr>
        <w:t xml:space="preserve">שמתקתק </w:t>
      </w:r>
      <w:r w:rsidR="00C1540A">
        <w:rPr>
          <w:rFonts w:hint="cs"/>
          <w:rtl/>
          <w:lang w:eastAsia="he-IL"/>
        </w:rPr>
        <w:t xml:space="preserve">כאן. אנחנו כמובן נצטרך להוכיח גם את ההגדרה של </w:t>
      </w:r>
      <w:bookmarkStart w:id="1302" w:name="_ETM_Q1_3639776"/>
      <w:bookmarkEnd w:id="1302"/>
      <w:r w:rsidR="00C1540A">
        <w:rPr>
          <w:rFonts w:hint="cs"/>
          <w:rtl/>
          <w:lang w:eastAsia="he-IL"/>
        </w:rPr>
        <w:t xml:space="preserve">ארגון פשיעה ברמה כזו או אחרת וגם את השייכות </w:t>
      </w:r>
      <w:bookmarkStart w:id="1303" w:name="_ETM_Q1_3642087"/>
      <w:bookmarkEnd w:id="1303"/>
      <w:r w:rsidR="00C1540A">
        <w:rPr>
          <w:rFonts w:hint="cs"/>
          <w:rtl/>
          <w:lang w:eastAsia="he-IL"/>
        </w:rPr>
        <w:t xml:space="preserve">שלו לאותו ארגון כפי שהוא מוגדר ולא כפי שהוא נקבע על ידי בית משפט כי בחלק גדול מהמקרים </w:t>
      </w:r>
      <w:bookmarkStart w:id="1304" w:name="_ETM_Q1_3650955"/>
      <w:bookmarkEnd w:id="1304"/>
      <w:r w:rsidR="00C1540A">
        <w:rPr>
          <w:rFonts w:hint="cs"/>
          <w:rtl/>
          <w:lang w:eastAsia="he-IL"/>
        </w:rPr>
        <w:t xml:space="preserve">לא תהיה קביעה, אבל כן, המסוכנות כאן צריכה להיות משהו קריטי </w:t>
      </w:r>
      <w:bookmarkStart w:id="1305" w:name="_ETM_Q1_3652639"/>
      <w:bookmarkEnd w:id="1305"/>
      <w:r w:rsidR="00C1540A">
        <w:rPr>
          <w:rFonts w:hint="cs"/>
          <w:rtl/>
          <w:lang w:eastAsia="he-IL"/>
        </w:rPr>
        <w:t xml:space="preserve">שחייבים לשים אליו לב. כרגע זה מוגדר כראיות </w:t>
      </w:r>
      <w:proofErr w:type="spellStart"/>
      <w:r w:rsidR="00C1540A">
        <w:rPr>
          <w:rFonts w:hint="cs"/>
          <w:rtl/>
          <w:lang w:eastAsia="he-IL"/>
        </w:rPr>
        <w:t>מינהליות</w:t>
      </w:r>
      <w:proofErr w:type="spellEnd"/>
      <w:r w:rsidR="00C1540A">
        <w:rPr>
          <w:rFonts w:hint="cs"/>
          <w:rtl/>
          <w:lang w:eastAsia="he-IL"/>
        </w:rPr>
        <w:t>.</w:t>
      </w:r>
      <w:bookmarkStart w:id="1306" w:name="_ETM_Q1_3657931"/>
      <w:bookmarkEnd w:id="1306"/>
      <w:r w:rsidR="00C1540A">
        <w:rPr>
          <w:rFonts w:hint="cs"/>
          <w:rtl/>
          <w:lang w:eastAsia="he-IL"/>
        </w:rPr>
        <w:t xml:space="preserve"> אפשר לנסח תיבה שתגיד ראיות </w:t>
      </w:r>
      <w:proofErr w:type="spellStart"/>
      <w:r w:rsidR="00C1540A">
        <w:rPr>
          <w:rFonts w:hint="cs"/>
          <w:rtl/>
          <w:lang w:eastAsia="he-IL"/>
        </w:rPr>
        <w:t>מינהליות</w:t>
      </w:r>
      <w:proofErr w:type="spellEnd"/>
      <w:r w:rsidR="00C1540A">
        <w:rPr>
          <w:rFonts w:hint="cs"/>
          <w:rtl/>
          <w:lang w:eastAsia="he-IL"/>
        </w:rPr>
        <w:t xml:space="preserve"> לכאורה.</w:t>
      </w:r>
    </w:p>
    <w:p w14:paraId="279FECCE" w14:textId="77777777" w:rsidR="00C1540A" w:rsidRDefault="00C1540A" w:rsidP="00574256">
      <w:pPr>
        <w:rPr>
          <w:rtl/>
          <w:lang w:eastAsia="he-IL"/>
        </w:rPr>
      </w:pPr>
    </w:p>
    <w:p w14:paraId="726530F8" w14:textId="7942B5C5" w:rsidR="00574256" w:rsidRDefault="00C1540A" w:rsidP="00C1540A">
      <w:pPr>
        <w:rPr>
          <w:rtl/>
          <w:lang w:eastAsia="he-IL"/>
        </w:rPr>
      </w:pPr>
      <w:bookmarkStart w:id="1307" w:name="_ETM_Q1_3675785"/>
      <w:bookmarkStart w:id="1308" w:name="_ETM_Q1_3675811"/>
      <w:bookmarkEnd w:id="1307"/>
      <w:bookmarkEnd w:id="1308"/>
      <w:r>
        <w:rPr>
          <w:rFonts w:hint="cs"/>
          <w:rtl/>
          <w:lang w:eastAsia="he-IL"/>
        </w:rPr>
        <w:t>אני סת</w:t>
      </w:r>
      <w:bookmarkStart w:id="1309" w:name="_ETM_Q1_3661189"/>
      <w:bookmarkEnd w:id="1309"/>
      <w:r>
        <w:rPr>
          <w:rFonts w:hint="cs"/>
          <w:rtl/>
          <w:lang w:eastAsia="he-IL"/>
        </w:rPr>
        <w:t xml:space="preserve">ם זורק כאן. אני לא אומר כי אין לנו איזה </w:t>
      </w:r>
      <w:bookmarkStart w:id="1310" w:name="_ETM_Q1_3663256"/>
      <w:bookmarkEnd w:id="1310"/>
      <w:r>
        <w:rPr>
          <w:rFonts w:hint="cs"/>
          <w:rtl/>
          <w:lang w:eastAsia="he-IL"/>
        </w:rPr>
        <w:t>ביטוי שאני יכול לומר שהוא</w:t>
      </w:r>
      <w:r w:rsidR="008D1FA9">
        <w:rPr>
          <w:rFonts w:hint="cs"/>
          <w:rtl/>
          <w:lang w:eastAsia="he-IL"/>
        </w:rPr>
        <w:t xml:space="preserve"> </w:t>
      </w:r>
      <w:r>
        <w:rPr>
          <w:rFonts w:hint="cs"/>
          <w:rtl/>
          <w:lang w:eastAsia="he-IL"/>
        </w:rPr>
        <w:t xml:space="preserve">מתאים </w:t>
      </w:r>
      <w:bookmarkStart w:id="1311" w:name="_ETM_Q1_3665257"/>
      <w:bookmarkEnd w:id="1311"/>
      <w:r>
        <w:rPr>
          <w:rFonts w:hint="cs"/>
          <w:rtl/>
          <w:lang w:eastAsia="he-IL"/>
        </w:rPr>
        <w:t>לשלושת המבחנים אבל צריך לחשוב על איזשהו ביטוי שהוא</w:t>
      </w:r>
      <w:bookmarkStart w:id="1312" w:name="_ETM_Q1_3668343"/>
      <w:bookmarkEnd w:id="1312"/>
      <w:r>
        <w:rPr>
          <w:rFonts w:hint="cs"/>
          <w:rtl/>
          <w:lang w:eastAsia="he-IL"/>
        </w:rPr>
        <w:t xml:space="preserve"> אולי שונה בין שלושת השלבים, אולי שונה בין</w:t>
      </w:r>
      <w:r w:rsidR="008D1FA9">
        <w:rPr>
          <w:rFonts w:hint="cs"/>
          <w:rtl/>
          <w:lang w:eastAsia="he-IL"/>
        </w:rPr>
        <w:t xml:space="preserve"> </w:t>
      </w:r>
      <w:r>
        <w:rPr>
          <w:rFonts w:hint="cs"/>
          <w:rtl/>
          <w:lang w:eastAsia="he-IL"/>
        </w:rPr>
        <w:t xml:space="preserve">הסיפור של ארגון פשיעה לבין המסוכנות אבל שייתן מצד אחד </w:t>
      </w:r>
      <w:bookmarkStart w:id="1313" w:name="_ETM_Q1_3676636"/>
      <w:bookmarkEnd w:id="1313"/>
      <w:r>
        <w:rPr>
          <w:rFonts w:hint="cs"/>
          <w:rtl/>
          <w:lang w:eastAsia="he-IL"/>
        </w:rPr>
        <w:t>איזשהו ביטחון שאכן יש את הקשר הזה בין הא</w:t>
      </w:r>
      <w:bookmarkStart w:id="1314" w:name="_ETM_Q1_3680606"/>
      <w:bookmarkEnd w:id="1314"/>
      <w:r>
        <w:rPr>
          <w:rFonts w:hint="cs"/>
          <w:rtl/>
          <w:lang w:eastAsia="he-IL"/>
        </w:rPr>
        <w:t xml:space="preserve">דם לארגון ומצד שני לא יהיה מצב שאנחנו ננהל עכשיו שלושה חודשים דיון אם זה ארגון פשיעה או לא כי זה </w:t>
      </w:r>
      <w:bookmarkStart w:id="1315" w:name="_ETM_Q1_3687575"/>
      <w:bookmarkEnd w:id="1315"/>
      <w:r>
        <w:rPr>
          <w:rFonts w:hint="cs"/>
          <w:rtl/>
          <w:lang w:eastAsia="he-IL"/>
        </w:rPr>
        <w:t>לא רלוונטי. זה לא רלוונטי, ההוכחה בפלילים, לאירוע הזה.</w:t>
      </w:r>
    </w:p>
    <w:p w14:paraId="250F5AA0" w14:textId="77777777" w:rsidR="00C1540A" w:rsidRDefault="00C1540A" w:rsidP="00C1540A">
      <w:pPr>
        <w:rPr>
          <w:rtl/>
          <w:lang w:eastAsia="he-IL"/>
        </w:rPr>
      </w:pPr>
      <w:bookmarkStart w:id="1316" w:name="_ETM_Q1_3693554"/>
      <w:bookmarkStart w:id="1317" w:name="_ETM_Q1_3693601"/>
      <w:bookmarkEnd w:id="1316"/>
      <w:bookmarkEnd w:id="1317"/>
    </w:p>
    <w:p w14:paraId="7E2E6268" w14:textId="44671D48" w:rsidR="00C1540A" w:rsidRDefault="00C1540A" w:rsidP="00C1540A">
      <w:pPr>
        <w:pStyle w:val="af6"/>
        <w:keepNext/>
        <w:rPr>
          <w:rtl/>
        </w:rPr>
      </w:pPr>
      <w:bookmarkStart w:id="1318" w:name="ET_yor_6358_158"/>
      <w:r w:rsidRPr="00C1540A">
        <w:rPr>
          <w:rStyle w:val="TagStyle"/>
          <w:rtl/>
        </w:rPr>
        <w:t xml:space="preserve"> &lt;&lt; </w:t>
      </w:r>
      <w:proofErr w:type="spellStart"/>
      <w:r w:rsidRPr="00C1540A">
        <w:rPr>
          <w:rStyle w:val="TagStyle"/>
          <w:rtl/>
        </w:rPr>
        <w:t>יור</w:t>
      </w:r>
      <w:proofErr w:type="spellEnd"/>
      <w:r w:rsidRPr="00C1540A">
        <w:rPr>
          <w:rStyle w:val="TagStyle"/>
          <w:rtl/>
        </w:rPr>
        <w:t xml:space="preserve"> &gt;&gt; </w:t>
      </w:r>
      <w:r>
        <w:rPr>
          <w:rtl/>
        </w:rPr>
        <w:t>היו"ר צביקה פוגל:</w:t>
      </w:r>
      <w:r w:rsidRPr="00C1540A">
        <w:rPr>
          <w:rStyle w:val="TagStyle"/>
          <w:rtl/>
        </w:rPr>
        <w:t xml:space="preserve"> &lt;&lt; </w:t>
      </w:r>
      <w:proofErr w:type="spellStart"/>
      <w:r w:rsidRPr="00C1540A">
        <w:rPr>
          <w:rStyle w:val="TagStyle"/>
          <w:rtl/>
        </w:rPr>
        <w:t>יור</w:t>
      </w:r>
      <w:proofErr w:type="spellEnd"/>
      <w:r w:rsidRPr="00C1540A">
        <w:rPr>
          <w:rStyle w:val="TagStyle"/>
          <w:rtl/>
        </w:rPr>
        <w:t xml:space="preserve"> &gt;&gt;</w:t>
      </w:r>
      <w:r w:rsidR="00641222">
        <w:rPr>
          <w:rtl/>
        </w:rPr>
        <w:t xml:space="preserve"> </w:t>
      </w:r>
      <w:bookmarkEnd w:id="1318"/>
    </w:p>
    <w:p w14:paraId="4A8E19A1" w14:textId="77777777" w:rsidR="00C1540A" w:rsidRDefault="00C1540A" w:rsidP="00C1540A">
      <w:pPr>
        <w:pStyle w:val="KeepWithNext"/>
        <w:rPr>
          <w:rtl/>
          <w:lang w:eastAsia="he-IL"/>
        </w:rPr>
      </w:pPr>
    </w:p>
    <w:p w14:paraId="630F2CCF" w14:textId="422BA657" w:rsidR="00C1540A" w:rsidRDefault="00C1540A" w:rsidP="00C1540A">
      <w:pPr>
        <w:rPr>
          <w:rtl/>
          <w:lang w:eastAsia="he-IL"/>
        </w:rPr>
      </w:pPr>
      <w:r>
        <w:rPr>
          <w:rFonts w:hint="cs"/>
          <w:rtl/>
          <w:lang w:eastAsia="he-IL"/>
        </w:rPr>
        <w:t>העמדה מאוד ברורה.</w:t>
      </w:r>
    </w:p>
    <w:p w14:paraId="6796F59B" w14:textId="77777777" w:rsidR="00C1540A" w:rsidRDefault="00C1540A" w:rsidP="00C1540A">
      <w:pPr>
        <w:rPr>
          <w:rtl/>
          <w:lang w:eastAsia="he-IL"/>
        </w:rPr>
      </w:pPr>
      <w:bookmarkStart w:id="1319" w:name="_ETM_Q1_3693831"/>
      <w:bookmarkStart w:id="1320" w:name="_ETM_Q1_3693865"/>
      <w:bookmarkEnd w:id="1319"/>
      <w:bookmarkEnd w:id="1320"/>
    </w:p>
    <w:p w14:paraId="6AB768FC" w14:textId="5BFC25C0" w:rsidR="00C1540A" w:rsidRDefault="00C1540A" w:rsidP="00C1540A">
      <w:pPr>
        <w:pStyle w:val="a4"/>
        <w:keepNext/>
        <w:rPr>
          <w:rtl/>
        </w:rPr>
      </w:pPr>
      <w:bookmarkStart w:id="1321" w:name="ET_speaker_5300_159"/>
      <w:r w:rsidRPr="00C1540A">
        <w:rPr>
          <w:rStyle w:val="TagStyle"/>
          <w:rtl/>
        </w:rPr>
        <w:t xml:space="preserve"> &lt;&lt; דובר &gt;&gt; </w:t>
      </w:r>
      <w:r>
        <w:rPr>
          <w:rtl/>
        </w:rPr>
        <w:t>מירב בן ארי (יש עתיד):</w:t>
      </w:r>
      <w:r w:rsidRPr="00C1540A">
        <w:rPr>
          <w:rStyle w:val="TagStyle"/>
          <w:rtl/>
        </w:rPr>
        <w:t xml:space="preserve"> &lt;&lt; דובר &gt;&gt;</w:t>
      </w:r>
      <w:r w:rsidR="00641222">
        <w:rPr>
          <w:rtl/>
        </w:rPr>
        <w:t xml:space="preserve"> </w:t>
      </w:r>
      <w:bookmarkEnd w:id="1321"/>
    </w:p>
    <w:p w14:paraId="69604873" w14:textId="77777777" w:rsidR="00C1540A" w:rsidRDefault="00C1540A" w:rsidP="00C1540A">
      <w:pPr>
        <w:pStyle w:val="KeepWithNext"/>
        <w:rPr>
          <w:rtl/>
          <w:lang w:eastAsia="he-IL"/>
        </w:rPr>
      </w:pPr>
    </w:p>
    <w:p w14:paraId="0F67BFFF" w14:textId="6D640EED" w:rsidR="00C1540A" w:rsidRPr="00C1540A" w:rsidRDefault="00C1540A" w:rsidP="00C1540A">
      <w:pPr>
        <w:rPr>
          <w:rtl/>
          <w:lang w:eastAsia="he-IL"/>
        </w:rPr>
      </w:pPr>
      <w:r>
        <w:rPr>
          <w:rFonts w:hint="cs"/>
          <w:rtl/>
          <w:lang w:eastAsia="he-IL"/>
        </w:rPr>
        <w:t xml:space="preserve">שאלה. קודם כל, </w:t>
      </w:r>
      <w:bookmarkStart w:id="1322" w:name="_ETM_Q1_3709245"/>
      <w:bookmarkEnd w:id="1322"/>
      <w:r>
        <w:rPr>
          <w:rFonts w:hint="cs"/>
          <w:rtl/>
          <w:lang w:eastAsia="he-IL"/>
        </w:rPr>
        <w:t xml:space="preserve">למה הסכמתם לקצין משטרת ישראל בדרגת </w:t>
      </w:r>
      <w:bookmarkStart w:id="1323" w:name="_ETM_Q1_3703604"/>
      <w:bookmarkEnd w:id="1323"/>
      <w:r>
        <w:rPr>
          <w:rFonts w:hint="cs"/>
          <w:rtl/>
          <w:lang w:eastAsia="he-IL"/>
        </w:rPr>
        <w:t xml:space="preserve">ניצב ולא אמרתם רק ראש </w:t>
      </w:r>
      <w:proofErr w:type="spellStart"/>
      <w:r>
        <w:rPr>
          <w:rFonts w:hint="cs"/>
          <w:rtl/>
          <w:lang w:eastAsia="he-IL"/>
        </w:rPr>
        <w:t>אח"מ</w:t>
      </w:r>
      <w:proofErr w:type="spellEnd"/>
      <w:r>
        <w:rPr>
          <w:rFonts w:hint="cs"/>
          <w:rtl/>
          <w:lang w:eastAsia="he-IL"/>
        </w:rPr>
        <w:t>? בוא נתחיל מהבסיס.</w:t>
      </w:r>
    </w:p>
    <w:p w14:paraId="7F5EC025" w14:textId="77777777" w:rsidR="00C1540A" w:rsidRDefault="00C1540A" w:rsidP="00921461">
      <w:pPr>
        <w:rPr>
          <w:rtl/>
          <w:lang w:eastAsia="he-IL"/>
        </w:rPr>
      </w:pPr>
      <w:bookmarkStart w:id="1324" w:name="_ETM_Q1_3381541"/>
      <w:bookmarkEnd w:id="1324"/>
    </w:p>
    <w:p w14:paraId="67A5BF4E" w14:textId="2CDBF5B2" w:rsidR="00C1540A" w:rsidRDefault="00C1540A" w:rsidP="00C1540A">
      <w:pPr>
        <w:pStyle w:val="af9"/>
        <w:keepNext/>
        <w:rPr>
          <w:rtl/>
          <w:lang w:eastAsia="he-IL"/>
        </w:rPr>
      </w:pPr>
      <w:bookmarkStart w:id="1325" w:name="ET_guest_גלעד_בהט_160"/>
      <w:r w:rsidRPr="00C1540A">
        <w:rPr>
          <w:rStyle w:val="TagStyle"/>
          <w:rtl/>
        </w:rPr>
        <w:t xml:space="preserve"> &lt;&lt; אורח &gt;&gt; </w:t>
      </w:r>
      <w:r>
        <w:rPr>
          <w:rtl/>
          <w:lang w:eastAsia="he-IL"/>
        </w:rPr>
        <w:t>גלעד בהט:</w:t>
      </w:r>
      <w:r w:rsidRPr="00C1540A">
        <w:rPr>
          <w:rStyle w:val="TagStyle"/>
          <w:rtl/>
        </w:rPr>
        <w:t xml:space="preserve"> &lt;&lt; אורח &gt;&gt;</w:t>
      </w:r>
      <w:r w:rsidR="00641222">
        <w:rPr>
          <w:rtl/>
          <w:lang w:eastAsia="he-IL"/>
        </w:rPr>
        <w:t xml:space="preserve"> </w:t>
      </w:r>
      <w:bookmarkEnd w:id="1325"/>
    </w:p>
    <w:p w14:paraId="2CE18B9B" w14:textId="77777777" w:rsidR="00C1540A" w:rsidRDefault="00C1540A" w:rsidP="00C1540A">
      <w:pPr>
        <w:pStyle w:val="KeepWithNext"/>
        <w:rPr>
          <w:rtl/>
          <w:lang w:eastAsia="he-IL"/>
        </w:rPr>
      </w:pPr>
    </w:p>
    <w:p w14:paraId="4542E85A" w14:textId="225C1649" w:rsidR="00C1540A" w:rsidRDefault="00C1540A" w:rsidP="00C1540A">
      <w:pPr>
        <w:rPr>
          <w:rtl/>
          <w:lang w:eastAsia="he-IL"/>
        </w:rPr>
      </w:pPr>
      <w:r>
        <w:rPr>
          <w:rFonts w:hint="cs"/>
          <w:rtl/>
          <w:lang w:eastAsia="he-IL"/>
        </w:rPr>
        <w:t>הנקודה הזאת, בהחלט שווה לדבר עליה. יכול</w:t>
      </w:r>
      <w:r w:rsidR="008D1FA9">
        <w:rPr>
          <w:rFonts w:hint="cs"/>
          <w:rtl/>
          <w:lang w:eastAsia="he-IL"/>
        </w:rPr>
        <w:t xml:space="preserve"> </w:t>
      </w:r>
      <w:bookmarkStart w:id="1326" w:name="_ETM_Q1_3713607"/>
      <w:bookmarkEnd w:id="1326"/>
      <w:r>
        <w:rPr>
          <w:rFonts w:hint="cs"/>
          <w:rtl/>
          <w:lang w:eastAsia="he-IL"/>
        </w:rPr>
        <w:t>להיות שבאמת נצטרך להגביל את זה. בסדר.</w:t>
      </w:r>
      <w:bookmarkStart w:id="1327" w:name="_ETM_Q1_3715573"/>
      <w:bookmarkEnd w:id="1327"/>
    </w:p>
    <w:p w14:paraId="5E78F9CA" w14:textId="77777777" w:rsidR="00C1540A" w:rsidRDefault="00C1540A" w:rsidP="00C1540A">
      <w:pPr>
        <w:rPr>
          <w:rtl/>
          <w:lang w:eastAsia="he-IL"/>
        </w:rPr>
      </w:pPr>
      <w:bookmarkStart w:id="1328" w:name="_ETM_Q1_3723451"/>
      <w:bookmarkStart w:id="1329" w:name="_ETM_Q1_3722163"/>
      <w:bookmarkEnd w:id="1328"/>
      <w:bookmarkEnd w:id="1329"/>
    </w:p>
    <w:p w14:paraId="26BC62C4" w14:textId="35AE0F2C" w:rsidR="00C1540A" w:rsidRDefault="00C1540A" w:rsidP="00C1540A">
      <w:pPr>
        <w:pStyle w:val="af9"/>
        <w:keepNext/>
        <w:rPr>
          <w:rtl/>
          <w:lang w:eastAsia="he-IL"/>
        </w:rPr>
      </w:pPr>
      <w:bookmarkStart w:id="1330" w:name="ET_guest_יניב_רונן_161"/>
      <w:r w:rsidRPr="00C1540A">
        <w:rPr>
          <w:rStyle w:val="TagStyle"/>
          <w:rtl/>
        </w:rPr>
        <w:t xml:space="preserve"> &lt;&lt; אורח &gt;&gt; </w:t>
      </w:r>
      <w:r>
        <w:rPr>
          <w:rtl/>
          <w:lang w:eastAsia="he-IL"/>
        </w:rPr>
        <w:t>יניב רונן:</w:t>
      </w:r>
      <w:r w:rsidRPr="00C1540A">
        <w:rPr>
          <w:rStyle w:val="TagStyle"/>
          <w:rtl/>
        </w:rPr>
        <w:t xml:space="preserve"> &lt;&lt; אורח &gt;&gt;</w:t>
      </w:r>
      <w:r w:rsidR="00641222">
        <w:rPr>
          <w:rtl/>
          <w:lang w:eastAsia="he-IL"/>
        </w:rPr>
        <w:t xml:space="preserve"> </w:t>
      </w:r>
      <w:bookmarkEnd w:id="1330"/>
    </w:p>
    <w:p w14:paraId="04C4A6FF" w14:textId="77777777" w:rsidR="00C1540A" w:rsidRDefault="00C1540A" w:rsidP="00C1540A">
      <w:pPr>
        <w:pStyle w:val="KeepWithNext"/>
        <w:rPr>
          <w:rtl/>
          <w:lang w:eastAsia="he-IL"/>
        </w:rPr>
      </w:pPr>
    </w:p>
    <w:p w14:paraId="504F4F93" w14:textId="2A6DF20D" w:rsidR="00C1540A" w:rsidRDefault="00C1540A" w:rsidP="00C1540A">
      <w:pPr>
        <w:rPr>
          <w:rtl/>
          <w:lang w:eastAsia="he-IL"/>
        </w:rPr>
      </w:pPr>
      <w:bookmarkStart w:id="1331" w:name="_ETM_Q1_3722377"/>
      <w:bookmarkStart w:id="1332" w:name="_ETM_Q1_3722407"/>
      <w:bookmarkEnd w:id="1331"/>
      <w:bookmarkEnd w:id="1332"/>
      <w:r>
        <w:rPr>
          <w:rFonts w:hint="cs"/>
          <w:rtl/>
          <w:lang w:eastAsia="he-IL"/>
        </w:rPr>
        <w:t>לגבי ניצב במשטרת ישראל,</w:t>
      </w:r>
      <w:r w:rsidR="008D1FA9">
        <w:rPr>
          <w:rFonts w:hint="cs"/>
          <w:rtl/>
          <w:lang w:eastAsia="he-IL"/>
        </w:rPr>
        <w:t xml:space="preserve"> </w:t>
      </w:r>
      <w:r>
        <w:rPr>
          <w:rFonts w:hint="cs"/>
          <w:rtl/>
          <w:lang w:eastAsia="he-IL"/>
        </w:rPr>
        <w:t>אנחנו בטוחים שלכולם יש את היכולות.</w:t>
      </w:r>
    </w:p>
    <w:p w14:paraId="22F868C7" w14:textId="77777777" w:rsidR="00C1540A" w:rsidRDefault="00C1540A" w:rsidP="00C1540A">
      <w:pPr>
        <w:rPr>
          <w:rtl/>
          <w:lang w:eastAsia="he-IL"/>
        </w:rPr>
      </w:pPr>
    </w:p>
    <w:p w14:paraId="3D6296C3" w14:textId="0517E6C3" w:rsidR="00C1540A" w:rsidRDefault="00C1540A" w:rsidP="00C1540A">
      <w:pPr>
        <w:pStyle w:val="a4"/>
        <w:keepNext/>
        <w:rPr>
          <w:rtl/>
        </w:rPr>
      </w:pPr>
      <w:bookmarkStart w:id="1333" w:name="ET_speaker_5300_162"/>
      <w:r w:rsidRPr="00C1540A">
        <w:rPr>
          <w:rStyle w:val="TagStyle"/>
          <w:rtl/>
        </w:rPr>
        <w:t xml:space="preserve"> &lt;&lt; דובר &gt;&gt; </w:t>
      </w:r>
      <w:r>
        <w:rPr>
          <w:rtl/>
        </w:rPr>
        <w:t>מירב בן ארי (יש עתיד):</w:t>
      </w:r>
      <w:r w:rsidRPr="00C1540A">
        <w:rPr>
          <w:rStyle w:val="TagStyle"/>
          <w:rtl/>
        </w:rPr>
        <w:t xml:space="preserve"> &lt;&lt; דובר &gt;&gt;</w:t>
      </w:r>
      <w:r w:rsidR="00641222">
        <w:rPr>
          <w:rtl/>
        </w:rPr>
        <w:t xml:space="preserve"> </w:t>
      </w:r>
      <w:bookmarkEnd w:id="1333"/>
    </w:p>
    <w:p w14:paraId="2AE421EA" w14:textId="77777777" w:rsidR="00C1540A" w:rsidRDefault="00C1540A" w:rsidP="00C1540A">
      <w:pPr>
        <w:pStyle w:val="KeepWithNext"/>
        <w:rPr>
          <w:rtl/>
          <w:lang w:eastAsia="he-IL"/>
        </w:rPr>
      </w:pPr>
    </w:p>
    <w:p w14:paraId="156CF396" w14:textId="63495359" w:rsidR="00C1540A" w:rsidRDefault="00C1540A" w:rsidP="00C1540A">
      <w:pPr>
        <w:rPr>
          <w:rtl/>
          <w:lang w:eastAsia="he-IL"/>
        </w:rPr>
      </w:pPr>
      <w:r>
        <w:rPr>
          <w:rFonts w:hint="cs"/>
          <w:rtl/>
          <w:lang w:eastAsia="he-IL"/>
        </w:rPr>
        <w:t>לא רלוונטי.</w:t>
      </w:r>
      <w:r w:rsidR="008D1FA9">
        <w:rPr>
          <w:rFonts w:hint="cs"/>
          <w:rtl/>
          <w:lang w:eastAsia="he-IL"/>
        </w:rPr>
        <w:t xml:space="preserve"> </w:t>
      </w:r>
      <w:r>
        <w:rPr>
          <w:rFonts w:hint="cs"/>
          <w:rtl/>
          <w:lang w:eastAsia="he-IL"/>
        </w:rPr>
        <w:t>אני שואלת את גלעד שאלות ענייניות.</w:t>
      </w:r>
    </w:p>
    <w:p w14:paraId="0BE3B36A" w14:textId="77777777" w:rsidR="00C1540A" w:rsidRDefault="00C1540A" w:rsidP="00C1540A">
      <w:pPr>
        <w:rPr>
          <w:rtl/>
          <w:lang w:eastAsia="he-IL"/>
        </w:rPr>
      </w:pPr>
      <w:bookmarkStart w:id="1334" w:name="_ETM_Q1_3739452"/>
      <w:bookmarkStart w:id="1335" w:name="_ETM_Q1_3739489"/>
      <w:bookmarkEnd w:id="1334"/>
      <w:bookmarkEnd w:id="1335"/>
    </w:p>
    <w:p w14:paraId="31F19217" w14:textId="68FE037A" w:rsidR="00C1540A" w:rsidRDefault="00C1540A" w:rsidP="00C1540A">
      <w:pPr>
        <w:pStyle w:val="af9"/>
        <w:keepNext/>
        <w:rPr>
          <w:rtl/>
          <w:lang w:eastAsia="he-IL"/>
        </w:rPr>
      </w:pPr>
      <w:bookmarkStart w:id="1336" w:name="ET_guest_יניב_רונן_163"/>
      <w:r w:rsidRPr="00C1540A">
        <w:rPr>
          <w:rStyle w:val="TagStyle"/>
          <w:rtl/>
        </w:rPr>
        <w:t xml:space="preserve"> &lt;&lt; אורח &gt;&gt; </w:t>
      </w:r>
      <w:r>
        <w:rPr>
          <w:rtl/>
          <w:lang w:eastAsia="he-IL"/>
        </w:rPr>
        <w:t>יניב רונן:</w:t>
      </w:r>
      <w:r w:rsidRPr="00C1540A">
        <w:rPr>
          <w:rStyle w:val="TagStyle"/>
          <w:rtl/>
        </w:rPr>
        <w:t xml:space="preserve"> &lt;&lt; אורח &gt;&gt;</w:t>
      </w:r>
      <w:r w:rsidR="00641222">
        <w:rPr>
          <w:rtl/>
          <w:lang w:eastAsia="he-IL"/>
        </w:rPr>
        <w:t xml:space="preserve"> </w:t>
      </w:r>
      <w:bookmarkEnd w:id="1336"/>
    </w:p>
    <w:p w14:paraId="12D48FEB" w14:textId="77777777" w:rsidR="00C1540A" w:rsidRDefault="00C1540A" w:rsidP="00C1540A">
      <w:pPr>
        <w:pStyle w:val="KeepWithNext"/>
        <w:rPr>
          <w:rtl/>
          <w:lang w:eastAsia="he-IL"/>
        </w:rPr>
      </w:pPr>
    </w:p>
    <w:p w14:paraId="0063D886" w14:textId="7AC47844" w:rsidR="00C1540A" w:rsidRDefault="00C1540A" w:rsidP="00C1540A">
      <w:pPr>
        <w:rPr>
          <w:rtl/>
          <w:lang w:eastAsia="he-IL"/>
        </w:rPr>
      </w:pPr>
      <w:r>
        <w:rPr>
          <w:rFonts w:hint="cs"/>
          <w:rtl/>
          <w:lang w:eastAsia="he-IL"/>
        </w:rPr>
        <w:t>הבעיה אם זה משתלב.</w:t>
      </w:r>
    </w:p>
    <w:p w14:paraId="7DF245F8" w14:textId="77777777" w:rsidR="00C1540A" w:rsidRDefault="00C1540A" w:rsidP="00C1540A">
      <w:pPr>
        <w:rPr>
          <w:rtl/>
          <w:lang w:eastAsia="he-IL"/>
        </w:rPr>
      </w:pPr>
      <w:bookmarkStart w:id="1337" w:name="_ETM_Q1_3744297"/>
      <w:bookmarkStart w:id="1338" w:name="_ETM_Q1_3744339"/>
      <w:bookmarkStart w:id="1339" w:name="_ETM_Q1_3745160"/>
      <w:bookmarkEnd w:id="1337"/>
      <w:bookmarkEnd w:id="1338"/>
      <w:bookmarkEnd w:id="1339"/>
    </w:p>
    <w:p w14:paraId="29A28530" w14:textId="43E0CB68" w:rsidR="00C1540A" w:rsidRDefault="00C1540A" w:rsidP="00C1540A">
      <w:pPr>
        <w:pStyle w:val="a4"/>
        <w:keepNext/>
        <w:rPr>
          <w:rtl/>
        </w:rPr>
      </w:pPr>
      <w:bookmarkStart w:id="1340" w:name="ET_speaker_5300_164"/>
      <w:r w:rsidRPr="00C1540A">
        <w:rPr>
          <w:rStyle w:val="TagStyle"/>
          <w:rtl/>
        </w:rPr>
        <w:t xml:space="preserve"> &lt;&lt; דובר &gt;&gt; </w:t>
      </w:r>
      <w:r>
        <w:rPr>
          <w:rtl/>
        </w:rPr>
        <w:t>מירב בן ארי (יש עתיד):</w:t>
      </w:r>
      <w:r w:rsidRPr="00C1540A">
        <w:rPr>
          <w:rStyle w:val="TagStyle"/>
          <w:rtl/>
        </w:rPr>
        <w:t xml:space="preserve"> &lt;&lt; דובר &gt;&gt;</w:t>
      </w:r>
      <w:r w:rsidR="00641222">
        <w:rPr>
          <w:rtl/>
        </w:rPr>
        <w:t xml:space="preserve"> </w:t>
      </w:r>
      <w:bookmarkEnd w:id="1340"/>
    </w:p>
    <w:p w14:paraId="6B7C7942" w14:textId="77777777" w:rsidR="00C1540A" w:rsidRDefault="00C1540A" w:rsidP="00C1540A">
      <w:pPr>
        <w:pStyle w:val="KeepWithNext"/>
        <w:rPr>
          <w:rtl/>
          <w:lang w:eastAsia="he-IL"/>
        </w:rPr>
      </w:pPr>
    </w:p>
    <w:p w14:paraId="44A9BC75" w14:textId="2671BBC1" w:rsidR="00C1540A" w:rsidRDefault="00C1540A" w:rsidP="00C1540A">
      <w:pPr>
        <w:rPr>
          <w:rtl/>
          <w:lang w:eastAsia="he-IL"/>
        </w:rPr>
      </w:pPr>
      <w:bookmarkStart w:id="1341" w:name="_ETM_Q1_3745418"/>
      <w:bookmarkStart w:id="1342" w:name="_ETM_Q1_3745463"/>
      <w:bookmarkEnd w:id="1341"/>
      <w:bookmarkEnd w:id="1342"/>
      <w:r>
        <w:rPr>
          <w:rFonts w:hint="cs"/>
          <w:rtl/>
          <w:lang w:eastAsia="he-IL"/>
        </w:rPr>
        <w:t xml:space="preserve">אני שואלת את גלעד באופן כללי כי אמרת שאתם שוקלים את זה </w:t>
      </w:r>
      <w:bookmarkStart w:id="1343" w:name="_ETM_Q1_3755232"/>
      <w:bookmarkEnd w:id="1343"/>
      <w:r>
        <w:rPr>
          <w:rFonts w:hint="cs"/>
          <w:rtl/>
          <w:lang w:eastAsia="he-IL"/>
        </w:rPr>
        <w:t xml:space="preserve">ברצינות. נראה </w:t>
      </w:r>
      <w:bookmarkStart w:id="1344" w:name="_ETM_Q1_3760044"/>
      <w:bookmarkEnd w:id="1344"/>
      <w:r>
        <w:rPr>
          <w:rFonts w:hint="cs"/>
          <w:rtl/>
          <w:lang w:eastAsia="he-IL"/>
        </w:rPr>
        <w:t>לי שזה חשוב מאוד כי הוא הבן אדם. תקשיבו, זה ארגון פשיעה.</w:t>
      </w:r>
    </w:p>
    <w:p w14:paraId="3F59BC39" w14:textId="77777777" w:rsidR="00C1540A" w:rsidRDefault="00C1540A" w:rsidP="00C1540A">
      <w:pPr>
        <w:rPr>
          <w:rtl/>
          <w:lang w:eastAsia="he-IL"/>
        </w:rPr>
      </w:pPr>
      <w:bookmarkStart w:id="1345" w:name="_ETM_Q1_3765800"/>
      <w:bookmarkStart w:id="1346" w:name="_ETM_Q1_3765842"/>
      <w:bookmarkStart w:id="1347" w:name="_ETM_Q1_3766488"/>
      <w:bookmarkEnd w:id="1345"/>
      <w:bookmarkEnd w:id="1346"/>
      <w:bookmarkEnd w:id="1347"/>
    </w:p>
    <w:p w14:paraId="5D9B7813" w14:textId="66288C59" w:rsidR="00C1540A" w:rsidRDefault="00C1540A" w:rsidP="00C1540A">
      <w:pPr>
        <w:pStyle w:val="af6"/>
        <w:keepNext/>
        <w:rPr>
          <w:rtl/>
        </w:rPr>
      </w:pPr>
      <w:bookmarkStart w:id="1348" w:name="ET_yor_6358_165"/>
      <w:r w:rsidRPr="00C1540A">
        <w:rPr>
          <w:rStyle w:val="TagStyle"/>
          <w:rtl/>
        </w:rPr>
        <w:t xml:space="preserve"> &lt;&lt; </w:t>
      </w:r>
      <w:proofErr w:type="spellStart"/>
      <w:r w:rsidRPr="00C1540A">
        <w:rPr>
          <w:rStyle w:val="TagStyle"/>
          <w:rtl/>
        </w:rPr>
        <w:t>יור</w:t>
      </w:r>
      <w:proofErr w:type="spellEnd"/>
      <w:r w:rsidRPr="00C1540A">
        <w:rPr>
          <w:rStyle w:val="TagStyle"/>
          <w:rtl/>
        </w:rPr>
        <w:t xml:space="preserve"> &gt;&gt; </w:t>
      </w:r>
      <w:r>
        <w:rPr>
          <w:rtl/>
        </w:rPr>
        <w:t>היו"ר צביקה פוגל:</w:t>
      </w:r>
      <w:r w:rsidRPr="00C1540A">
        <w:rPr>
          <w:rStyle w:val="TagStyle"/>
          <w:rtl/>
        </w:rPr>
        <w:t xml:space="preserve"> &lt;&lt; </w:t>
      </w:r>
      <w:proofErr w:type="spellStart"/>
      <w:r w:rsidRPr="00C1540A">
        <w:rPr>
          <w:rStyle w:val="TagStyle"/>
          <w:rtl/>
        </w:rPr>
        <w:t>יור</w:t>
      </w:r>
      <w:proofErr w:type="spellEnd"/>
      <w:r w:rsidRPr="00C1540A">
        <w:rPr>
          <w:rStyle w:val="TagStyle"/>
          <w:rtl/>
        </w:rPr>
        <w:t xml:space="preserve"> &gt;&gt;</w:t>
      </w:r>
      <w:r w:rsidR="00641222">
        <w:rPr>
          <w:rtl/>
        </w:rPr>
        <w:t xml:space="preserve"> </w:t>
      </w:r>
      <w:bookmarkEnd w:id="1348"/>
    </w:p>
    <w:p w14:paraId="7783ABEE" w14:textId="77777777" w:rsidR="00C1540A" w:rsidRDefault="00C1540A" w:rsidP="00C1540A">
      <w:pPr>
        <w:pStyle w:val="KeepWithNext"/>
        <w:rPr>
          <w:rtl/>
          <w:lang w:eastAsia="he-IL"/>
        </w:rPr>
      </w:pPr>
    </w:p>
    <w:p w14:paraId="001835DF" w14:textId="40C3B91B" w:rsidR="00C1540A" w:rsidRDefault="00C1540A" w:rsidP="00C1540A">
      <w:pPr>
        <w:rPr>
          <w:rtl/>
          <w:lang w:eastAsia="he-IL"/>
        </w:rPr>
      </w:pPr>
      <w:bookmarkStart w:id="1349" w:name="_ETM_Q1_3766740"/>
      <w:bookmarkStart w:id="1350" w:name="_ETM_Q1_3766773"/>
      <w:bookmarkEnd w:id="1349"/>
      <w:bookmarkEnd w:id="1350"/>
      <w:r>
        <w:rPr>
          <w:rFonts w:hint="cs"/>
          <w:rtl/>
          <w:lang w:eastAsia="he-IL"/>
        </w:rPr>
        <w:t xml:space="preserve">רשמנו את </w:t>
      </w:r>
      <w:bookmarkStart w:id="1351" w:name="_ETM_Q1_3764129"/>
      <w:bookmarkEnd w:id="1351"/>
      <w:r>
        <w:rPr>
          <w:rFonts w:hint="cs"/>
          <w:rtl/>
          <w:lang w:eastAsia="he-IL"/>
        </w:rPr>
        <w:t>זה.</w:t>
      </w:r>
    </w:p>
    <w:p w14:paraId="7D92BC38" w14:textId="77777777" w:rsidR="00C1540A" w:rsidRDefault="00C1540A" w:rsidP="00C1540A">
      <w:pPr>
        <w:rPr>
          <w:rtl/>
          <w:lang w:eastAsia="he-IL"/>
        </w:rPr>
      </w:pPr>
      <w:bookmarkStart w:id="1352" w:name="_ETM_Q1_3763811"/>
      <w:bookmarkEnd w:id="1352"/>
    </w:p>
    <w:p w14:paraId="50A6B242" w14:textId="2A8E5E90" w:rsidR="00C1540A" w:rsidRDefault="00C1540A" w:rsidP="00C1540A">
      <w:pPr>
        <w:pStyle w:val="af9"/>
        <w:keepNext/>
        <w:rPr>
          <w:rtl/>
          <w:lang w:eastAsia="he-IL"/>
        </w:rPr>
      </w:pPr>
      <w:bookmarkStart w:id="1353" w:name="ET_guest_גלעד_בהט_166"/>
      <w:r w:rsidRPr="00C1540A">
        <w:rPr>
          <w:rStyle w:val="TagStyle"/>
          <w:rtl/>
        </w:rPr>
        <w:t xml:space="preserve"> &lt;&lt; אורח &gt;&gt; </w:t>
      </w:r>
      <w:r>
        <w:rPr>
          <w:rtl/>
          <w:lang w:eastAsia="he-IL"/>
        </w:rPr>
        <w:t>גלעד בהט:</w:t>
      </w:r>
      <w:r w:rsidRPr="00C1540A">
        <w:rPr>
          <w:rStyle w:val="TagStyle"/>
          <w:rtl/>
        </w:rPr>
        <w:t xml:space="preserve"> &lt;&lt; אורח &gt;&gt;</w:t>
      </w:r>
      <w:r w:rsidR="00641222">
        <w:rPr>
          <w:rtl/>
          <w:lang w:eastAsia="he-IL"/>
        </w:rPr>
        <w:t xml:space="preserve"> </w:t>
      </w:r>
      <w:bookmarkEnd w:id="1353"/>
    </w:p>
    <w:p w14:paraId="64A98E75" w14:textId="77777777" w:rsidR="00C1540A" w:rsidRDefault="00C1540A" w:rsidP="00C1540A">
      <w:pPr>
        <w:pStyle w:val="KeepWithNext"/>
        <w:rPr>
          <w:rtl/>
          <w:lang w:eastAsia="he-IL"/>
        </w:rPr>
      </w:pPr>
    </w:p>
    <w:p w14:paraId="24F3081C" w14:textId="761D2E53" w:rsidR="00C1540A" w:rsidRDefault="00C1540A" w:rsidP="00C1540A">
      <w:pPr>
        <w:rPr>
          <w:rtl/>
          <w:lang w:eastAsia="he-IL"/>
        </w:rPr>
      </w:pPr>
      <w:r>
        <w:rPr>
          <w:rFonts w:hint="cs"/>
          <w:rtl/>
          <w:lang w:eastAsia="he-IL"/>
        </w:rPr>
        <w:t>כ</w:t>
      </w:r>
      <w:bookmarkStart w:id="1354" w:name="_ETM_Q1_3764057"/>
      <w:bookmarkStart w:id="1355" w:name="_ETM_Q1_3764078"/>
      <w:bookmarkEnd w:id="1354"/>
      <w:bookmarkEnd w:id="1355"/>
      <w:r>
        <w:rPr>
          <w:rFonts w:hint="cs"/>
          <w:rtl/>
          <w:lang w:eastAsia="he-IL"/>
        </w:rPr>
        <w:t>ן, התשובה היא כן.</w:t>
      </w:r>
    </w:p>
    <w:p w14:paraId="4441A21B" w14:textId="77777777" w:rsidR="00C1540A" w:rsidRDefault="00C1540A" w:rsidP="00C1540A">
      <w:pPr>
        <w:rPr>
          <w:rtl/>
          <w:lang w:eastAsia="he-IL"/>
        </w:rPr>
      </w:pPr>
      <w:bookmarkStart w:id="1356" w:name="_ETM_Q1_3765867"/>
      <w:bookmarkStart w:id="1357" w:name="_ETM_Q1_3765905"/>
      <w:bookmarkStart w:id="1358" w:name="_ETM_Q1_3766682"/>
      <w:bookmarkEnd w:id="1356"/>
      <w:bookmarkEnd w:id="1357"/>
      <w:bookmarkEnd w:id="1358"/>
    </w:p>
    <w:p w14:paraId="5BCDDBF5" w14:textId="4EFDEE50" w:rsidR="00C1540A" w:rsidRDefault="00C1540A" w:rsidP="00C1540A">
      <w:pPr>
        <w:pStyle w:val="a4"/>
        <w:keepNext/>
        <w:rPr>
          <w:rtl/>
        </w:rPr>
      </w:pPr>
      <w:bookmarkStart w:id="1359" w:name="ET_speaker_5300_167"/>
      <w:r w:rsidRPr="00C1540A">
        <w:rPr>
          <w:rStyle w:val="TagStyle"/>
          <w:rtl/>
        </w:rPr>
        <w:t xml:space="preserve"> &lt;&lt; דובר &gt;&gt; </w:t>
      </w:r>
      <w:r>
        <w:rPr>
          <w:rtl/>
        </w:rPr>
        <w:t>מירב בן ארי (יש עתיד):</w:t>
      </w:r>
      <w:r w:rsidRPr="00C1540A">
        <w:rPr>
          <w:rStyle w:val="TagStyle"/>
          <w:rtl/>
        </w:rPr>
        <w:t xml:space="preserve"> &lt;&lt; דובר &gt;&gt;</w:t>
      </w:r>
      <w:r w:rsidR="00641222">
        <w:rPr>
          <w:rtl/>
        </w:rPr>
        <w:t xml:space="preserve"> </w:t>
      </w:r>
      <w:bookmarkEnd w:id="1359"/>
    </w:p>
    <w:p w14:paraId="09FDC18A" w14:textId="77777777" w:rsidR="00C1540A" w:rsidRDefault="00C1540A" w:rsidP="00C1540A">
      <w:pPr>
        <w:pStyle w:val="KeepWithNext"/>
        <w:rPr>
          <w:rtl/>
          <w:lang w:eastAsia="he-IL"/>
        </w:rPr>
      </w:pPr>
    </w:p>
    <w:p w14:paraId="1455E6CF" w14:textId="17031B18" w:rsidR="00C1540A" w:rsidRDefault="00C1540A" w:rsidP="00C1540A">
      <w:pPr>
        <w:rPr>
          <w:rtl/>
          <w:lang w:eastAsia="he-IL"/>
        </w:rPr>
      </w:pPr>
      <w:bookmarkStart w:id="1360" w:name="_ETM_Q1_3766930"/>
      <w:bookmarkStart w:id="1361" w:name="_ETM_Q1_3766963"/>
      <w:bookmarkEnd w:id="1360"/>
      <w:bookmarkEnd w:id="1361"/>
      <w:r>
        <w:rPr>
          <w:rFonts w:hint="cs"/>
          <w:rtl/>
          <w:lang w:eastAsia="he-IL"/>
        </w:rPr>
        <w:t>אני רוצה להמשיך.</w:t>
      </w:r>
      <w:r w:rsidR="008D1FA9">
        <w:rPr>
          <w:rFonts w:hint="cs"/>
          <w:rtl/>
          <w:lang w:eastAsia="he-IL"/>
        </w:rPr>
        <w:t xml:space="preserve"> </w:t>
      </w:r>
      <w:r>
        <w:rPr>
          <w:rFonts w:hint="cs"/>
          <w:rtl/>
          <w:lang w:eastAsia="he-IL"/>
        </w:rPr>
        <w:t xml:space="preserve">הבנתי את ההבדל שאתה אומר בין פלילי </w:t>
      </w:r>
      <w:proofErr w:type="spellStart"/>
      <w:r>
        <w:rPr>
          <w:rFonts w:hint="cs"/>
          <w:rtl/>
          <w:lang w:eastAsia="he-IL"/>
        </w:rPr>
        <w:t>למינהלי</w:t>
      </w:r>
      <w:proofErr w:type="spellEnd"/>
      <w:r>
        <w:rPr>
          <w:rFonts w:hint="cs"/>
          <w:rtl/>
          <w:lang w:eastAsia="he-IL"/>
        </w:rPr>
        <w:t xml:space="preserve">. אמרת שיש הבדל </w:t>
      </w:r>
      <w:bookmarkStart w:id="1362" w:name="_ETM_Q1_3775337"/>
      <w:bookmarkEnd w:id="1362"/>
      <w:r>
        <w:rPr>
          <w:rFonts w:hint="cs"/>
          <w:rtl/>
          <w:lang w:eastAsia="he-IL"/>
        </w:rPr>
        <w:t xml:space="preserve">ברף הראיות בפלילי לבין </w:t>
      </w:r>
      <w:proofErr w:type="spellStart"/>
      <w:r>
        <w:rPr>
          <w:rFonts w:hint="cs"/>
          <w:rtl/>
          <w:lang w:eastAsia="he-IL"/>
        </w:rPr>
        <w:t>מינהלי</w:t>
      </w:r>
      <w:proofErr w:type="spellEnd"/>
      <w:r>
        <w:rPr>
          <w:rFonts w:hint="cs"/>
          <w:rtl/>
          <w:lang w:eastAsia="he-IL"/>
        </w:rPr>
        <w:t>.</w:t>
      </w:r>
    </w:p>
    <w:p w14:paraId="7C418911" w14:textId="77777777" w:rsidR="00C1540A" w:rsidRDefault="00C1540A" w:rsidP="00C1540A">
      <w:pPr>
        <w:rPr>
          <w:rtl/>
          <w:lang w:eastAsia="he-IL"/>
        </w:rPr>
      </w:pPr>
      <w:bookmarkStart w:id="1363" w:name="_ETM_Q1_3778750"/>
      <w:bookmarkStart w:id="1364" w:name="_ETM_Q1_3778796"/>
      <w:bookmarkEnd w:id="1363"/>
      <w:bookmarkEnd w:id="1364"/>
    </w:p>
    <w:p w14:paraId="64096BAD" w14:textId="4702D0E3" w:rsidR="00C1540A" w:rsidRDefault="00C1540A" w:rsidP="00C1540A">
      <w:pPr>
        <w:pStyle w:val="af9"/>
        <w:keepNext/>
        <w:rPr>
          <w:rtl/>
          <w:lang w:eastAsia="he-IL"/>
        </w:rPr>
      </w:pPr>
      <w:bookmarkStart w:id="1365" w:name="ET_guest_גלעד_בהט_168"/>
      <w:r w:rsidRPr="00C1540A">
        <w:rPr>
          <w:rStyle w:val="TagStyle"/>
          <w:rtl/>
        </w:rPr>
        <w:t xml:space="preserve"> &lt;&lt; אורח &gt;&gt; </w:t>
      </w:r>
      <w:r>
        <w:rPr>
          <w:rtl/>
          <w:lang w:eastAsia="he-IL"/>
        </w:rPr>
        <w:t>גלעד בהט:</w:t>
      </w:r>
      <w:r w:rsidRPr="00C1540A">
        <w:rPr>
          <w:rStyle w:val="TagStyle"/>
          <w:rtl/>
        </w:rPr>
        <w:t xml:space="preserve"> &lt;&lt; אורח &gt;&gt;</w:t>
      </w:r>
      <w:r w:rsidR="00641222">
        <w:rPr>
          <w:rtl/>
          <w:lang w:eastAsia="he-IL"/>
        </w:rPr>
        <w:t xml:space="preserve"> </w:t>
      </w:r>
      <w:bookmarkEnd w:id="1365"/>
    </w:p>
    <w:p w14:paraId="6118D6DD" w14:textId="77777777" w:rsidR="00C1540A" w:rsidRDefault="00C1540A" w:rsidP="00C1540A">
      <w:pPr>
        <w:pStyle w:val="KeepWithNext"/>
        <w:rPr>
          <w:rtl/>
          <w:lang w:eastAsia="he-IL"/>
        </w:rPr>
      </w:pPr>
    </w:p>
    <w:p w14:paraId="0EFAE2C9" w14:textId="2AE25347" w:rsidR="00C1540A" w:rsidRDefault="00C1540A" w:rsidP="00C1540A">
      <w:pPr>
        <w:rPr>
          <w:rtl/>
          <w:lang w:eastAsia="he-IL"/>
        </w:rPr>
      </w:pPr>
      <w:r>
        <w:rPr>
          <w:rFonts w:hint="cs"/>
          <w:rtl/>
          <w:lang w:eastAsia="he-IL"/>
        </w:rPr>
        <w:t>כן. יש הבדל גם</w:t>
      </w:r>
      <w:bookmarkStart w:id="1366" w:name="_ETM_Q1_3778442"/>
      <w:bookmarkEnd w:id="1366"/>
      <w:r>
        <w:rPr>
          <w:rFonts w:hint="cs"/>
          <w:rtl/>
          <w:lang w:eastAsia="he-IL"/>
        </w:rPr>
        <w:t xml:space="preserve"> ברף הראיות וגם שבמידע מודיעיני בפלילי הוא לא קביל.</w:t>
      </w:r>
    </w:p>
    <w:p w14:paraId="38498883" w14:textId="77777777" w:rsidR="00C1540A" w:rsidRDefault="00C1540A" w:rsidP="00C1540A">
      <w:pPr>
        <w:rPr>
          <w:rtl/>
          <w:lang w:eastAsia="he-IL"/>
        </w:rPr>
      </w:pPr>
      <w:bookmarkStart w:id="1367" w:name="_ETM_Q1_3785151"/>
      <w:bookmarkStart w:id="1368" w:name="_ETM_Q1_3785191"/>
      <w:bookmarkEnd w:id="1367"/>
      <w:bookmarkEnd w:id="1368"/>
    </w:p>
    <w:p w14:paraId="3A782E55" w14:textId="3A09820C" w:rsidR="00C1540A" w:rsidRDefault="00C1540A" w:rsidP="00C1540A">
      <w:pPr>
        <w:pStyle w:val="a4"/>
        <w:keepNext/>
        <w:rPr>
          <w:rtl/>
        </w:rPr>
      </w:pPr>
      <w:bookmarkStart w:id="1369" w:name="ET_speaker_5300_169"/>
      <w:r w:rsidRPr="00C1540A">
        <w:rPr>
          <w:rStyle w:val="TagStyle"/>
          <w:rtl/>
        </w:rPr>
        <w:t xml:space="preserve"> &lt;&lt; דובר &gt;&gt; </w:t>
      </w:r>
      <w:r>
        <w:rPr>
          <w:rtl/>
        </w:rPr>
        <w:t>מירב בן ארי (יש עתיד):</w:t>
      </w:r>
      <w:r w:rsidRPr="00C1540A">
        <w:rPr>
          <w:rStyle w:val="TagStyle"/>
          <w:rtl/>
        </w:rPr>
        <w:t xml:space="preserve"> &lt;&lt; דובר &gt;&gt;</w:t>
      </w:r>
      <w:r w:rsidR="00641222">
        <w:rPr>
          <w:rtl/>
        </w:rPr>
        <w:t xml:space="preserve"> </w:t>
      </w:r>
      <w:bookmarkEnd w:id="1369"/>
    </w:p>
    <w:p w14:paraId="52450D99" w14:textId="77777777" w:rsidR="00C1540A" w:rsidRDefault="00C1540A" w:rsidP="00C1540A">
      <w:pPr>
        <w:pStyle w:val="KeepWithNext"/>
        <w:rPr>
          <w:rtl/>
          <w:lang w:eastAsia="he-IL"/>
        </w:rPr>
      </w:pPr>
    </w:p>
    <w:p w14:paraId="0D22F926" w14:textId="1D6EDCCE" w:rsidR="00C1540A" w:rsidRDefault="00C1540A" w:rsidP="00C1540A">
      <w:pPr>
        <w:rPr>
          <w:rtl/>
          <w:lang w:eastAsia="he-IL"/>
        </w:rPr>
      </w:pPr>
      <w:r>
        <w:rPr>
          <w:rFonts w:hint="cs"/>
          <w:rtl/>
          <w:lang w:eastAsia="he-IL"/>
        </w:rPr>
        <w:t xml:space="preserve">איך זה בא לידי ביטוי בחקיקה? איפה אתה רואה את </w:t>
      </w:r>
      <w:bookmarkStart w:id="1370" w:name="_ETM_Q1_3790900"/>
      <w:bookmarkEnd w:id="1370"/>
      <w:r>
        <w:rPr>
          <w:rFonts w:hint="cs"/>
          <w:rtl/>
          <w:lang w:eastAsia="he-IL"/>
        </w:rPr>
        <w:t>ההבדל?</w:t>
      </w:r>
    </w:p>
    <w:p w14:paraId="2E8A2838" w14:textId="77777777" w:rsidR="00C1540A" w:rsidRDefault="00C1540A" w:rsidP="00C1540A">
      <w:pPr>
        <w:rPr>
          <w:rtl/>
          <w:lang w:eastAsia="he-IL"/>
        </w:rPr>
      </w:pPr>
    </w:p>
    <w:p w14:paraId="763841D6" w14:textId="7EF48059" w:rsidR="00C1540A" w:rsidRDefault="00C1540A" w:rsidP="00C1540A">
      <w:pPr>
        <w:pStyle w:val="af9"/>
        <w:keepNext/>
        <w:rPr>
          <w:rtl/>
          <w:lang w:eastAsia="he-IL"/>
        </w:rPr>
      </w:pPr>
      <w:bookmarkStart w:id="1371" w:name="ET_guest_גלעד_בהט_170"/>
      <w:r w:rsidRPr="00C1540A">
        <w:rPr>
          <w:rStyle w:val="TagStyle"/>
          <w:rtl/>
        </w:rPr>
        <w:t xml:space="preserve"> &lt;&lt; אורח &gt;&gt; </w:t>
      </w:r>
      <w:r>
        <w:rPr>
          <w:rtl/>
          <w:lang w:eastAsia="he-IL"/>
        </w:rPr>
        <w:t>גלעד בהט:</w:t>
      </w:r>
      <w:r w:rsidRPr="00C1540A">
        <w:rPr>
          <w:rStyle w:val="TagStyle"/>
          <w:rtl/>
        </w:rPr>
        <w:t xml:space="preserve"> &lt;&lt; אורח &gt;&gt;</w:t>
      </w:r>
      <w:r w:rsidR="00641222">
        <w:rPr>
          <w:rtl/>
          <w:lang w:eastAsia="he-IL"/>
        </w:rPr>
        <w:t xml:space="preserve"> </w:t>
      </w:r>
      <w:bookmarkEnd w:id="1371"/>
    </w:p>
    <w:p w14:paraId="2EC4DB7C" w14:textId="77777777" w:rsidR="00C1540A" w:rsidRDefault="00C1540A" w:rsidP="00C1540A">
      <w:pPr>
        <w:pStyle w:val="KeepWithNext"/>
        <w:rPr>
          <w:rtl/>
          <w:lang w:eastAsia="he-IL"/>
        </w:rPr>
      </w:pPr>
    </w:p>
    <w:p w14:paraId="12102BF1" w14:textId="321BC1AF" w:rsidR="00C1540A" w:rsidRDefault="00C1540A" w:rsidP="00C1540A">
      <w:pPr>
        <w:rPr>
          <w:rtl/>
          <w:lang w:eastAsia="he-IL"/>
        </w:rPr>
      </w:pPr>
      <w:r>
        <w:rPr>
          <w:rFonts w:hint="cs"/>
          <w:rtl/>
          <w:lang w:eastAsia="he-IL"/>
        </w:rPr>
        <w:t xml:space="preserve"> סעיף 3(ב)(1)(ב) </w:t>
      </w:r>
      <w:bookmarkStart w:id="1372" w:name="_ETM_Q1_3803347"/>
      <w:bookmarkEnd w:id="1372"/>
      <w:r>
        <w:rPr>
          <w:rFonts w:hint="cs"/>
          <w:rtl/>
          <w:lang w:eastAsia="he-IL"/>
        </w:rPr>
        <w:t xml:space="preserve">מדבר על ראיות </w:t>
      </w:r>
      <w:proofErr w:type="spellStart"/>
      <w:r>
        <w:rPr>
          <w:rFonts w:hint="cs"/>
          <w:rtl/>
          <w:lang w:eastAsia="he-IL"/>
        </w:rPr>
        <w:t>מינהליות</w:t>
      </w:r>
      <w:proofErr w:type="spellEnd"/>
      <w:r>
        <w:rPr>
          <w:rFonts w:hint="cs"/>
          <w:rtl/>
          <w:lang w:eastAsia="he-IL"/>
        </w:rPr>
        <w:t xml:space="preserve"> המבססות יסוד סביר,</w:t>
      </w:r>
      <w:r w:rsidR="008D1FA9">
        <w:rPr>
          <w:rFonts w:hint="cs"/>
          <w:rtl/>
          <w:lang w:eastAsia="he-IL"/>
        </w:rPr>
        <w:t xml:space="preserve"> </w:t>
      </w:r>
      <w:r>
        <w:rPr>
          <w:rFonts w:hint="cs"/>
          <w:rtl/>
          <w:lang w:eastAsia="he-IL"/>
        </w:rPr>
        <w:t xml:space="preserve">גם כשהוא מבצע עבירת פשע או עומד לבצע </w:t>
      </w:r>
      <w:bookmarkStart w:id="1373" w:name="_ETM_Q1_3805706"/>
      <w:bookmarkEnd w:id="1373"/>
      <w:r>
        <w:rPr>
          <w:rFonts w:hint="cs"/>
          <w:rtl/>
          <w:lang w:eastAsia="he-IL"/>
        </w:rPr>
        <w:t xml:space="preserve">עבירת פשע, גם כשהוא משתייך במסגרת ארגון פשיעה. </w:t>
      </w:r>
      <w:bookmarkStart w:id="1374" w:name="_ETM_Q1_3816939"/>
      <w:bookmarkEnd w:id="1374"/>
      <w:r>
        <w:rPr>
          <w:rFonts w:hint="cs"/>
          <w:rtl/>
          <w:lang w:eastAsia="he-IL"/>
        </w:rPr>
        <w:t>יש כאן את כל שלושת המרכיבים</w:t>
      </w:r>
      <w:r w:rsidR="008D1FA9">
        <w:rPr>
          <w:rFonts w:hint="cs"/>
          <w:rtl/>
          <w:lang w:eastAsia="he-IL"/>
        </w:rPr>
        <w:t xml:space="preserve"> </w:t>
      </w:r>
      <w:r>
        <w:rPr>
          <w:rFonts w:hint="cs"/>
          <w:rtl/>
          <w:lang w:eastAsia="he-IL"/>
        </w:rPr>
        <w:t xml:space="preserve">וחבר הכנסת קריב </w:t>
      </w:r>
      <w:bookmarkStart w:id="1375" w:name="_ETM_Q1_3817733"/>
      <w:bookmarkEnd w:id="1375"/>
      <w:r>
        <w:rPr>
          <w:rFonts w:hint="cs"/>
          <w:rtl/>
          <w:lang w:eastAsia="he-IL"/>
        </w:rPr>
        <w:t xml:space="preserve">אומר מבחן ראיות </w:t>
      </w:r>
      <w:proofErr w:type="spellStart"/>
      <w:r>
        <w:rPr>
          <w:rFonts w:hint="cs"/>
          <w:rtl/>
          <w:lang w:eastAsia="he-IL"/>
        </w:rPr>
        <w:t>מינהליות</w:t>
      </w:r>
      <w:proofErr w:type="spellEnd"/>
      <w:r>
        <w:rPr>
          <w:rFonts w:hint="cs"/>
          <w:rtl/>
          <w:lang w:eastAsia="he-IL"/>
        </w:rPr>
        <w:t xml:space="preserve"> וגם </w:t>
      </w:r>
      <w:r w:rsidR="00322136">
        <w:rPr>
          <w:rFonts w:hint="cs"/>
          <w:rtl/>
          <w:lang w:eastAsia="he-IL"/>
        </w:rPr>
        <w:t xml:space="preserve">עורך דין מרום אמר </w:t>
      </w:r>
      <w:bookmarkStart w:id="1376" w:name="_ETM_Q1_3819290"/>
      <w:bookmarkEnd w:id="1376"/>
      <w:r w:rsidR="00322136">
        <w:rPr>
          <w:rFonts w:hint="cs"/>
          <w:rtl/>
          <w:lang w:eastAsia="he-IL"/>
        </w:rPr>
        <w:t>שזה מבחן שהוא חלש מדיי או משהו כזה. אנחנו חושבים, אני לא אומר שזה הנוסח שבסוף חייב להתקבל, שבסו</w:t>
      </w:r>
      <w:bookmarkStart w:id="1377" w:name="_ETM_Q1_3829631"/>
      <w:bookmarkEnd w:id="1377"/>
      <w:r w:rsidR="00322136">
        <w:rPr>
          <w:rFonts w:hint="cs"/>
          <w:rtl/>
          <w:lang w:eastAsia="he-IL"/>
        </w:rPr>
        <w:t xml:space="preserve">ף צריך משהו שמאזן בין הצורך להראות לבית </w:t>
      </w:r>
      <w:bookmarkStart w:id="1378" w:name="_ETM_Q1_3829528"/>
      <w:bookmarkEnd w:id="1378"/>
      <w:r w:rsidR="00322136">
        <w:rPr>
          <w:rFonts w:hint="cs"/>
          <w:rtl/>
          <w:lang w:eastAsia="he-IL"/>
        </w:rPr>
        <w:t>המשפט, ושוב אני אומר לא בראיות פליליות כי אין לנו אותן כי אחרת לא היינו שם, לא היינו באירוע הזה, אלא במידע מודיעיני, בראיות</w:t>
      </w:r>
      <w:bookmarkStart w:id="1379" w:name="_ETM_Q1_3838732"/>
      <w:bookmarkEnd w:id="1379"/>
      <w:r w:rsidR="00322136">
        <w:rPr>
          <w:rFonts w:hint="cs"/>
          <w:rtl/>
          <w:lang w:eastAsia="he-IL"/>
        </w:rPr>
        <w:t xml:space="preserve"> שלפעמים לא קבילות אבל כן להראות לו את ההגדרה של הארגון, את השייכות או החיבור בין האדם שאנחנו מבקשים את </w:t>
      </w:r>
      <w:bookmarkStart w:id="1380" w:name="_ETM_Q1_3847799"/>
      <w:bookmarkEnd w:id="1380"/>
      <w:r w:rsidR="00322136">
        <w:rPr>
          <w:rFonts w:hint="cs"/>
          <w:rtl/>
          <w:lang w:eastAsia="he-IL"/>
        </w:rPr>
        <w:t>ההגבלות לארגון ואת המסוכנות שלו עכשיו, את מה שהוא הו</w:t>
      </w:r>
      <w:bookmarkStart w:id="1381" w:name="_ETM_Q1_3849099"/>
      <w:bookmarkEnd w:id="1381"/>
      <w:r w:rsidR="00322136">
        <w:rPr>
          <w:rFonts w:hint="cs"/>
          <w:rtl/>
          <w:lang w:eastAsia="he-IL"/>
        </w:rPr>
        <w:t>לך לעשות</w:t>
      </w:r>
      <w:r w:rsidR="005F040F">
        <w:rPr>
          <w:rFonts w:hint="cs"/>
          <w:rtl/>
          <w:lang w:eastAsia="he-IL"/>
        </w:rPr>
        <w:t xml:space="preserve"> עכשיו או בעוד יומיים או בעוד שלושה </w:t>
      </w:r>
      <w:bookmarkStart w:id="1382" w:name="_ETM_Q1_3852594"/>
      <w:bookmarkEnd w:id="1382"/>
      <w:r w:rsidR="005F040F">
        <w:rPr>
          <w:rFonts w:hint="cs"/>
          <w:rtl/>
          <w:lang w:eastAsia="he-IL"/>
        </w:rPr>
        <w:t>ימים לאנשים אחרים או לסכן חיי אדם. את אלה אנחנו צריכים להראות לבית המשפט.</w:t>
      </w:r>
    </w:p>
    <w:p w14:paraId="2F833CF8" w14:textId="77777777" w:rsidR="005F040F" w:rsidRDefault="005F040F" w:rsidP="00C1540A">
      <w:pPr>
        <w:rPr>
          <w:rtl/>
          <w:lang w:eastAsia="he-IL"/>
        </w:rPr>
      </w:pPr>
      <w:bookmarkStart w:id="1383" w:name="_ETM_Q1_3862214"/>
      <w:bookmarkStart w:id="1384" w:name="_ETM_Q1_3862278"/>
      <w:bookmarkEnd w:id="1383"/>
      <w:bookmarkEnd w:id="1384"/>
    </w:p>
    <w:p w14:paraId="5D439F95" w14:textId="155228AD" w:rsidR="005F040F" w:rsidRDefault="005F040F" w:rsidP="00C1540A">
      <w:pPr>
        <w:rPr>
          <w:rtl/>
          <w:lang w:eastAsia="he-IL"/>
        </w:rPr>
      </w:pPr>
      <w:bookmarkStart w:id="1385" w:name="_ETM_Q1_3862357"/>
      <w:bookmarkStart w:id="1386" w:name="_ETM_Q1_3862391"/>
      <w:bookmarkEnd w:id="1385"/>
      <w:bookmarkEnd w:id="1386"/>
      <w:r>
        <w:rPr>
          <w:rFonts w:hint="cs"/>
          <w:rtl/>
          <w:lang w:eastAsia="he-IL"/>
        </w:rPr>
        <w:t xml:space="preserve">אם אנחנו נידרש לראיות כמו </w:t>
      </w:r>
      <w:bookmarkStart w:id="1387" w:name="_ETM_Q1_3862334"/>
      <w:bookmarkEnd w:id="1387"/>
      <w:r>
        <w:rPr>
          <w:rFonts w:hint="cs"/>
          <w:rtl/>
          <w:lang w:eastAsia="he-IL"/>
        </w:rPr>
        <w:t xml:space="preserve">במשפט הפלילי, אין לנו אותן כי אחרת היינו הולכים ועוצרים </w:t>
      </w:r>
      <w:bookmarkStart w:id="1388" w:name="_ETM_Q1_3862416"/>
      <w:bookmarkEnd w:id="1388"/>
      <w:r>
        <w:rPr>
          <w:rFonts w:hint="cs"/>
          <w:rtl/>
          <w:lang w:eastAsia="he-IL"/>
        </w:rPr>
        <w:t xml:space="preserve">אותו לפי זה ומגישים בקשה למעצר עד תום הליכים. </w:t>
      </w:r>
      <w:bookmarkStart w:id="1389" w:name="_ETM_Q1_3867316"/>
      <w:bookmarkEnd w:id="1389"/>
      <w:r>
        <w:rPr>
          <w:rFonts w:hint="cs"/>
          <w:rtl/>
          <w:lang w:eastAsia="he-IL"/>
        </w:rPr>
        <w:t>זה הרעיון.</w:t>
      </w:r>
    </w:p>
    <w:p w14:paraId="5606C7F7" w14:textId="77777777" w:rsidR="005F040F" w:rsidRDefault="005F040F" w:rsidP="00C1540A">
      <w:pPr>
        <w:rPr>
          <w:rtl/>
          <w:lang w:eastAsia="he-IL"/>
        </w:rPr>
      </w:pPr>
      <w:bookmarkStart w:id="1390" w:name="_ETM_Q1_3870441"/>
      <w:bookmarkStart w:id="1391" w:name="_ETM_Q1_3870477"/>
      <w:bookmarkEnd w:id="1390"/>
      <w:bookmarkEnd w:id="1391"/>
    </w:p>
    <w:p w14:paraId="6C47ACCC" w14:textId="57708794" w:rsidR="005F040F" w:rsidRDefault="005F040F" w:rsidP="005F040F">
      <w:pPr>
        <w:pStyle w:val="a4"/>
        <w:keepNext/>
        <w:rPr>
          <w:rtl/>
        </w:rPr>
      </w:pPr>
      <w:bookmarkStart w:id="1392" w:name="ET_speaker_5300_171"/>
      <w:r w:rsidRPr="005F040F">
        <w:rPr>
          <w:rStyle w:val="TagStyle"/>
          <w:rtl/>
        </w:rPr>
        <w:t xml:space="preserve"> &lt;&lt; דובר &gt;&gt; </w:t>
      </w:r>
      <w:r>
        <w:rPr>
          <w:rtl/>
        </w:rPr>
        <w:t>מירב בן ארי (יש עתיד):</w:t>
      </w:r>
      <w:r w:rsidRPr="005F040F">
        <w:rPr>
          <w:rStyle w:val="TagStyle"/>
          <w:rtl/>
        </w:rPr>
        <w:t xml:space="preserve"> &lt;&lt; דובר &gt;&gt;</w:t>
      </w:r>
      <w:r w:rsidR="00641222">
        <w:rPr>
          <w:rtl/>
        </w:rPr>
        <w:t xml:space="preserve"> </w:t>
      </w:r>
      <w:bookmarkEnd w:id="1392"/>
    </w:p>
    <w:p w14:paraId="7EC2FD94" w14:textId="77777777" w:rsidR="005F040F" w:rsidRDefault="005F040F" w:rsidP="005F040F">
      <w:pPr>
        <w:pStyle w:val="KeepWithNext"/>
        <w:rPr>
          <w:rtl/>
          <w:lang w:eastAsia="he-IL"/>
        </w:rPr>
      </w:pPr>
    </w:p>
    <w:p w14:paraId="6DA02463" w14:textId="3789BF98" w:rsidR="005F040F" w:rsidRDefault="005F040F" w:rsidP="005F040F">
      <w:pPr>
        <w:rPr>
          <w:rtl/>
          <w:lang w:eastAsia="he-IL"/>
        </w:rPr>
      </w:pPr>
      <w:r>
        <w:rPr>
          <w:rFonts w:hint="cs"/>
          <w:rtl/>
          <w:lang w:eastAsia="he-IL"/>
        </w:rPr>
        <w:t xml:space="preserve">מה העמדה שלכם לעניין של הפרקליטות? </w:t>
      </w:r>
      <w:bookmarkStart w:id="1393" w:name="_ETM_Q1_3879539"/>
      <w:bookmarkEnd w:id="1393"/>
      <w:r>
        <w:rPr>
          <w:rFonts w:hint="cs"/>
          <w:rtl/>
          <w:lang w:eastAsia="he-IL"/>
        </w:rPr>
        <w:t xml:space="preserve">גם גלעד שאל אבל לא כל כך הבנתי לגבי העמדה </w:t>
      </w:r>
      <w:bookmarkStart w:id="1394" w:name="_ETM_Q1_3884121"/>
      <w:bookmarkEnd w:id="1394"/>
      <w:r>
        <w:rPr>
          <w:rFonts w:hint="cs"/>
          <w:rtl/>
          <w:lang w:eastAsia="he-IL"/>
        </w:rPr>
        <w:t>שהפרקליטות לא מעורבת.</w:t>
      </w:r>
    </w:p>
    <w:p w14:paraId="6DC8F8A0" w14:textId="77777777" w:rsidR="005F040F" w:rsidRDefault="005F040F" w:rsidP="005F040F">
      <w:pPr>
        <w:rPr>
          <w:rtl/>
          <w:lang w:eastAsia="he-IL"/>
        </w:rPr>
      </w:pPr>
      <w:bookmarkStart w:id="1395" w:name="_ETM_Q1_3888093"/>
      <w:bookmarkStart w:id="1396" w:name="_ETM_Q1_3888132"/>
      <w:bookmarkStart w:id="1397" w:name="_ETM_Q1_3889445"/>
      <w:bookmarkEnd w:id="1395"/>
      <w:bookmarkEnd w:id="1396"/>
      <w:bookmarkEnd w:id="1397"/>
    </w:p>
    <w:p w14:paraId="0CE62518" w14:textId="50B7F4AB" w:rsidR="005F040F" w:rsidRDefault="005F040F" w:rsidP="005F040F">
      <w:pPr>
        <w:pStyle w:val="af9"/>
        <w:keepNext/>
        <w:rPr>
          <w:rtl/>
          <w:lang w:eastAsia="he-IL"/>
        </w:rPr>
      </w:pPr>
      <w:bookmarkStart w:id="1398" w:name="ET_guest_גלעד_בהט_172"/>
      <w:r w:rsidRPr="005F040F">
        <w:rPr>
          <w:rStyle w:val="TagStyle"/>
          <w:rtl/>
        </w:rPr>
        <w:t xml:space="preserve"> &lt;&lt; אורח &gt;&gt; </w:t>
      </w:r>
      <w:r>
        <w:rPr>
          <w:rtl/>
          <w:lang w:eastAsia="he-IL"/>
        </w:rPr>
        <w:t>גלעד בהט:</w:t>
      </w:r>
      <w:r w:rsidRPr="005F040F">
        <w:rPr>
          <w:rStyle w:val="TagStyle"/>
          <w:rtl/>
        </w:rPr>
        <w:t xml:space="preserve"> &lt;&lt; אורח &gt;&gt;</w:t>
      </w:r>
      <w:r w:rsidR="00641222">
        <w:rPr>
          <w:rtl/>
          <w:lang w:eastAsia="he-IL"/>
        </w:rPr>
        <w:t xml:space="preserve"> </w:t>
      </w:r>
      <w:bookmarkEnd w:id="1398"/>
    </w:p>
    <w:p w14:paraId="465CBD69" w14:textId="77777777" w:rsidR="005F040F" w:rsidRDefault="005F040F" w:rsidP="005F040F">
      <w:pPr>
        <w:pStyle w:val="KeepWithNext"/>
        <w:rPr>
          <w:rtl/>
          <w:lang w:eastAsia="he-IL"/>
        </w:rPr>
      </w:pPr>
    </w:p>
    <w:p w14:paraId="6D090FD6" w14:textId="66D3EA9F" w:rsidR="005F040F" w:rsidRDefault="005F040F" w:rsidP="005F040F">
      <w:pPr>
        <w:rPr>
          <w:rtl/>
          <w:lang w:eastAsia="he-IL"/>
        </w:rPr>
      </w:pPr>
      <w:bookmarkStart w:id="1399" w:name="_ETM_Q1_3889666"/>
      <w:bookmarkStart w:id="1400" w:name="_ETM_Q1_3889697"/>
      <w:bookmarkEnd w:id="1399"/>
      <w:bookmarkEnd w:id="1400"/>
      <w:r>
        <w:rPr>
          <w:rFonts w:hint="cs"/>
          <w:rtl/>
          <w:lang w:eastAsia="he-IL"/>
        </w:rPr>
        <w:t xml:space="preserve">אמרתי את זה כי גם אמרנו את זה בדיון שהיה לגבי ההצעה הממשלתית. אנחנו בהחלט לא פוסלים. אנחנו נוטים לקבל את המעורבות של הייעוץ המשפטי או </w:t>
      </w:r>
      <w:bookmarkStart w:id="1401" w:name="_ETM_Q1_3899357"/>
      <w:bookmarkEnd w:id="1401"/>
      <w:r>
        <w:rPr>
          <w:rFonts w:hint="cs"/>
          <w:rtl/>
          <w:lang w:eastAsia="he-IL"/>
        </w:rPr>
        <w:t xml:space="preserve">הפרקליטות. יש מנגנונים דומים לזה </w:t>
      </w:r>
      <w:bookmarkStart w:id="1402" w:name="_ETM_Q1_3901257"/>
      <w:bookmarkEnd w:id="1402"/>
      <w:r>
        <w:rPr>
          <w:rFonts w:hint="cs"/>
          <w:rtl/>
          <w:lang w:eastAsia="he-IL"/>
        </w:rPr>
        <w:t>גם בדברים אחרים כמו הארכות מעצר מעבר ל-30</w:t>
      </w:r>
      <w:bookmarkStart w:id="1403" w:name="_ETM_Q1_3902122"/>
      <w:bookmarkEnd w:id="1403"/>
      <w:r>
        <w:rPr>
          <w:rFonts w:hint="cs"/>
          <w:rtl/>
          <w:lang w:eastAsia="he-IL"/>
        </w:rPr>
        <w:t xml:space="preserve"> ימים אבל אני לא רוצה להיכנס למנגנון כי זה אולי </w:t>
      </w:r>
      <w:bookmarkStart w:id="1404" w:name="_ETM_Q1_3906477"/>
      <w:bookmarkEnd w:id="1404"/>
      <w:r>
        <w:rPr>
          <w:rFonts w:hint="cs"/>
          <w:rtl/>
          <w:lang w:eastAsia="he-IL"/>
        </w:rPr>
        <w:t>לא בדיוק אחד לאחד וצריך לשנות</w:t>
      </w:r>
      <w:bookmarkStart w:id="1405" w:name="_ETM_Q1_3908175"/>
      <w:bookmarkEnd w:id="1405"/>
      <w:r>
        <w:rPr>
          <w:rFonts w:hint="cs"/>
          <w:rtl/>
          <w:lang w:eastAsia="he-IL"/>
        </w:rPr>
        <w:t xml:space="preserve"> את זה. אנחנו כלל לא מתנגדים למעורבות של גורמי הייעוץ</w:t>
      </w:r>
      <w:bookmarkStart w:id="1406" w:name="_ETM_Q1_3912190"/>
      <w:bookmarkEnd w:id="1406"/>
      <w:r>
        <w:rPr>
          <w:rFonts w:hint="cs"/>
          <w:rtl/>
          <w:lang w:eastAsia="he-IL"/>
        </w:rPr>
        <w:t xml:space="preserve"> המשפטי. </w:t>
      </w:r>
    </w:p>
    <w:p w14:paraId="35BF28FD" w14:textId="77777777" w:rsidR="005F040F" w:rsidRDefault="005F040F" w:rsidP="005F040F">
      <w:pPr>
        <w:rPr>
          <w:rtl/>
          <w:lang w:eastAsia="he-IL"/>
        </w:rPr>
      </w:pPr>
      <w:bookmarkStart w:id="1407" w:name="_ETM_Q1_3914145"/>
      <w:bookmarkStart w:id="1408" w:name="_ETM_Q1_3914189"/>
      <w:bookmarkEnd w:id="1407"/>
      <w:bookmarkEnd w:id="1408"/>
    </w:p>
    <w:p w14:paraId="2F256DB4" w14:textId="4FE3BF4E" w:rsidR="005F040F" w:rsidRDefault="005F040F" w:rsidP="005F040F">
      <w:pPr>
        <w:pStyle w:val="af6"/>
        <w:keepNext/>
        <w:rPr>
          <w:rtl/>
        </w:rPr>
      </w:pPr>
      <w:bookmarkStart w:id="1409" w:name="ET_yor_6358_173"/>
      <w:r w:rsidRPr="005F040F">
        <w:rPr>
          <w:rStyle w:val="TagStyle"/>
          <w:rtl/>
        </w:rPr>
        <w:t xml:space="preserve"> &lt;&lt; </w:t>
      </w:r>
      <w:proofErr w:type="spellStart"/>
      <w:r w:rsidRPr="005F040F">
        <w:rPr>
          <w:rStyle w:val="TagStyle"/>
          <w:rtl/>
        </w:rPr>
        <w:t>יור</w:t>
      </w:r>
      <w:proofErr w:type="spellEnd"/>
      <w:r w:rsidRPr="005F040F">
        <w:rPr>
          <w:rStyle w:val="TagStyle"/>
          <w:rtl/>
        </w:rPr>
        <w:t xml:space="preserve"> &gt;&gt; </w:t>
      </w:r>
      <w:r>
        <w:rPr>
          <w:rtl/>
        </w:rPr>
        <w:t>היו"ר צביקה פוגל:</w:t>
      </w:r>
      <w:r w:rsidRPr="005F040F">
        <w:rPr>
          <w:rStyle w:val="TagStyle"/>
          <w:rtl/>
        </w:rPr>
        <w:t xml:space="preserve"> &lt;&lt; </w:t>
      </w:r>
      <w:proofErr w:type="spellStart"/>
      <w:r w:rsidRPr="005F040F">
        <w:rPr>
          <w:rStyle w:val="TagStyle"/>
          <w:rtl/>
        </w:rPr>
        <w:t>יור</w:t>
      </w:r>
      <w:proofErr w:type="spellEnd"/>
      <w:r w:rsidRPr="005F040F">
        <w:rPr>
          <w:rStyle w:val="TagStyle"/>
          <w:rtl/>
        </w:rPr>
        <w:t xml:space="preserve"> &gt;&gt;</w:t>
      </w:r>
      <w:r w:rsidR="00641222">
        <w:rPr>
          <w:rtl/>
        </w:rPr>
        <w:t xml:space="preserve"> </w:t>
      </w:r>
      <w:bookmarkEnd w:id="1409"/>
    </w:p>
    <w:p w14:paraId="6B4DDC38" w14:textId="77777777" w:rsidR="005F040F" w:rsidRDefault="005F040F" w:rsidP="005F040F">
      <w:pPr>
        <w:pStyle w:val="KeepWithNext"/>
        <w:rPr>
          <w:rtl/>
          <w:lang w:eastAsia="he-IL"/>
        </w:rPr>
      </w:pPr>
    </w:p>
    <w:p w14:paraId="7AD7846F" w14:textId="53ED78F4" w:rsidR="005F040F" w:rsidRDefault="005F040F" w:rsidP="005F040F">
      <w:pPr>
        <w:rPr>
          <w:rtl/>
          <w:lang w:eastAsia="he-IL"/>
        </w:rPr>
      </w:pPr>
      <w:r>
        <w:rPr>
          <w:rFonts w:hint="cs"/>
          <w:rtl/>
          <w:lang w:eastAsia="he-IL"/>
        </w:rPr>
        <w:t>אנחנו נכניס את זה.</w:t>
      </w:r>
    </w:p>
    <w:p w14:paraId="6221767F" w14:textId="77777777" w:rsidR="005F040F" w:rsidRDefault="005F040F" w:rsidP="005F040F">
      <w:pPr>
        <w:rPr>
          <w:rtl/>
          <w:lang w:eastAsia="he-IL"/>
        </w:rPr>
      </w:pPr>
      <w:bookmarkStart w:id="1410" w:name="_ETM_Q1_3913963"/>
      <w:bookmarkStart w:id="1411" w:name="_ETM_Q1_3913999"/>
      <w:bookmarkEnd w:id="1410"/>
      <w:bookmarkEnd w:id="1411"/>
    </w:p>
    <w:p w14:paraId="7CF51B74" w14:textId="35F35937" w:rsidR="005F040F" w:rsidRDefault="005F040F" w:rsidP="005F040F">
      <w:pPr>
        <w:pStyle w:val="af9"/>
        <w:keepNext/>
        <w:rPr>
          <w:rtl/>
          <w:lang w:eastAsia="he-IL"/>
        </w:rPr>
      </w:pPr>
      <w:bookmarkStart w:id="1412" w:name="ET_guest_גלעד_בהט_174"/>
      <w:r w:rsidRPr="005F040F">
        <w:rPr>
          <w:rStyle w:val="TagStyle"/>
          <w:rtl/>
        </w:rPr>
        <w:t xml:space="preserve"> &lt;&lt; אורח &gt;&gt; </w:t>
      </w:r>
      <w:r>
        <w:rPr>
          <w:rtl/>
          <w:lang w:eastAsia="he-IL"/>
        </w:rPr>
        <w:t>גלעד בהט:</w:t>
      </w:r>
      <w:r w:rsidRPr="005F040F">
        <w:rPr>
          <w:rStyle w:val="TagStyle"/>
          <w:rtl/>
        </w:rPr>
        <w:t xml:space="preserve"> &lt;&lt; אורח &gt;&gt;</w:t>
      </w:r>
      <w:r w:rsidR="00641222">
        <w:rPr>
          <w:rtl/>
          <w:lang w:eastAsia="he-IL"/>
        </w:rPr>
        <w:t xml:space="preserve"> </w:t>
      </w:r>
      <w:bookmarkEnd w:id="1412"/>
    </w:p>
    <w:p w14:paraId="09CE2010" w14:textId="77777777" w:rsidR="005F040F" w:rsidRDefault="005F040F" w:rsidP="005F040F">
      <w:pPr>
        <w:pStyle w:val="KeepWithNext"/>
        <w:rPr>
          <w:rtl/>
          <w:lang w:eastAsia="he-IL"/>
        </w:rPr>
      </w:pPr>
    </w:p>
    <w:p w14:paraId="7033C15C" w14:textId="610065B8" w:rsidR="005F040F" w:rsidRDefault="005F040F" w:rsidP="005F040F">
      <w:pPr>
        <w:rPr>
          <w:rtl/>
          <w:lang w:eastAsia="he-IL"/>
        </w:rPr>
      </w:pPr>
      <w:bookmarkStart w:id="1413" w:name="_ETM_Q1_3915924"/>
      <w:bookmarkStart w:id="1414" w:name="_ETM_Q1_3915956"/>
      <w:bookmarkEnd w:id="1413"/>
      <w:bookmarkEnd w:id="1414"/>
      <w:r>
        <w:rPr>
          <w:rFonts w:hint="cs"/>
          <w:rtl/>
          <w:lang w:eastAsia="he-IL"/>
        </w:rPr>
        <w:t xml:space="preserve">אנחנו רק אומרים שאי </w:t>
      </w:r>
      <w:bookmarkStart w:id="1415" w:name="_ETM_Q1_3914310"/>
      <w:bookmarkEnd w:id="1415"/>
      <w:r>
        <w:rPr>
          <w:rFonts w:hint="cs"/>
          <w:rtl/>
          <w:lang w:eastAsia="he-IL"/>
        </w:rPr>
        <w:t xml:space="preserve">אפשר ליצור מנגנון פרוצדורלי שעכשיו נצטרך לחכות </w:t>
      </w:r>
      <w:bookmarkStart w:id="1416" w:name="_ETM_Q1_3917131"/>
      <w:bookmarkEnd w:id="1416"/>
      <w:r>
        <w:rPr>
          <w:rFonts w:hint="cs"/>
          <w:rtl/>
          <w:lang w:eastAsia="he-IL"/>
        </w:rPr>
        <w:t xml:space="preserve">חודשים. </w:t>
      </w:r>
    </w:p>
    <w:p w14:paraId="0D6CCF3C" w14:textId="77777777" w:rsidR="00DC4799" w:rsidRDefault="00DC4799" w:rsidP="005F040F">
      <w:pPr>
        <w:rPr>
          <w:rtl/>
          <w:lang w:eastAsia="he-IL"/>
        </w:rPr>
      </w:pPr>
      <w:bookmarkStart w:id="1417" w:name="_ETM_Q1_3921041"/>
      <w:bookmarkStart w:id="1418" w:name="_ETM_Q1_3921077"/>
      <w:bookmarkEnd w:id="1417"/>
      <w:bookmarkEnd w:id="1418"/>
    </w:p>
    <w:p w14:paraId="7C3ACF2F" w14:textId="6326BCD1" w:rsidR="00DC4799" w:rsidRDefault="00DC4799" w:rsidP="00DC4799">
      <w:pPr>
        <w:pStyle w:val="af6"/>
        <w:keepNext/>
        <w:rPr>
          <w:rtl/>
        </w:rPr>
      </w:pPr>
      <w:bookmarkStart w:id="1419" w:name="ET_yor_6358_175"/>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 </w:t>
      </w:r>
      <w:r>
        <w:rPr>
          <w:rtl/>
        </w:rPr>
        <w:t>היו"ר צביקה פוגל:</w:t>
      </w:r>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w:t>
      </w:r>
      <w:r w:rsidR="00641222">
        <w:rPr>
          <w:rtl/>
        </w:rPr>
        <w:t xml:space="preserve"> </w:t>
      </w:r>
      <w:bookmarkEnd w:id="1419"/>
    </w:p>
    <w:p w14:paraId="5B8D5592" w14:textId="77777777" w:rsidR="00DC4799" w:rsidRDefault="00DC4799" w:rsidP="00DC4799">
      <w:pPr>
        <w:pStyle w:val="KeepWithNext"/>
        <w:rPr>
          <w:rtl/>
          <w:lang w:eastAsia="he-IL"/>
        </w:rPr>
      </w:pPr>
    </w:p>
    <w:p w14:paraId="23CA0C69" w14:textId="71FDA95D" w:rsidR="00DC4799" w:rsidRDefault="00DC4799" w:rsidP="00DC4799">
      <w:pPr>
        <w:rPr>
          <w:rtl/>
          <w:lang w:eastAsia="he-IL"/>
        </w:rPr>
      </w:pPr>
      <w:r>
        <w:rPr>
          <w:rFonts w:hint="cs"/>
          <w:rtl/>
          <w:lang w:eastAsia="he-IL"/>
        </w:rPr>
        <w:t>זאת הערה נכונה שחבר הכנסת גלעד קריב העלה וראיתי שיש כאן הבנה ונראה לי</w:t>
      </w:r>
      <w:r w:rsidR="008D1FA9">
        <w:rPr>
          <w:rFonts w:hint="cs"/>
          <w:rtl/>
          <w:lang w:eastAsia="he-IL"/>
        </w:rPr>
        <w:t xml:space="preserve"> </w:t>
      </w:r>
      <w:r>
        <w:rPr>
          <w:rFonts w:hint="cs"/>
          <w:rtl/>
          <w:lang w:eastAsia="he-IL"/>
        </w:rPr>
        <w:t>הגיוני.</w:t>
      </w:r>
      <w:bookmarkStart w:id="1420" w:name="_ETM_Q1_3925969"/>
      <w:bookmarkEnd w:id="1420"/>
    </w:p>
    <w:p w14:paraId="59CE6E22" w14:textId="77777777" w:rsidR="00DC4799" w:rsidRDefault="00DC4799" w:rsidP="00DC4799">
      <w:pPr>
        <w:rPr>
          <w:rtl/>
          <w:lang w:eastAsia="he-IL"/>
        </w:rPr>
      </w:pPr>
    </w:p>
    <w:p w14:paraId="1767CA9F" w14:textId="0AC50EE0" w:rsidR="00DC4799" w:rsidRDefault="00DC4799" w:rsidP="00DC4799">
      <w:pPr>
        <w:pStyle w:val="af9"/>
        <w:keepNext/>
        <w:rPr>
          <w:rtl/>
          <w:lang w:eastAsia="he-IL"/>
        </w:rPr>
      </w:pPr>
      <w:bookmarkStart w:id="1421" w:name="ET_guest_גלעד_בהט_177"/>
      <w:r w:rsidRPr="00DC4799">
        <w:rPr>
          <w:rStyle w:val="TagStyle"/>
          <w:rtl/>
        </w:rPr>
        <w:t xml:space="preserve"> &lt;&lt; אורח &gt;&gt; </w:t>
      </w:r>
      <w:r>
        <w:rPr>
          <w:rtl/>
          <w:lang w:eastAsia="he-IL"/>
        </w:rPr>
        <w:t>גלעד בהט:</w:t>
      </w:r>
      <w:r w:rsidRPr="00DC4799">
        <w:rPr>
          <w:rStyle w:val="TagStyle"/>
          <w:rtl/>
        </w:rPr>
        <w:t xml:space="preserve"> &lt;&lt; אורח &gt;&gt;</w:t>
      </w:r>
      <w:r w:rsidR="00641222">
        <w:rPr>
          <w:rtl/>
          <w:lang w:eastAsia="he-IL"/>
        </w:rPr>
        <w:t xml:space="preserve"> </w:t>
      </w:r>
      <w:bookmarkEnd w:id="1421"/>
    </w:p>
    <w:p w14:paraId="53BD7755" w14:textId="77777777" w:rsidR="00DC4799" w:rsidRDefault="00DC4799" w:rsidP="00DC4799">
      <w:pPr>
        <w:pStyle w:val="KeepWithNext"/>
        <w:rPr>
          <w:rtl/>
          <w:lang w:eastAsia="he-IL"/>
        </w:rPr>
      </w:pPr>
    </w:p>
    <w:p w14:paraId="2D23C5AD" w14:textId="0E3F93F1" w:rsidR="00DC4799" w:rsidRPr="00DC4799" w:rsidRDefault="00DC4799" w:rsidP="00DC4799">
      <w:pPr>
        <w:rPr>
          <w:rtl/>
          <w:lang w:eastAsia="he-IL"/>
        </w:rPr>
      </w:pPr>
      <w:r>
        <w:rPr>
          <w:rFonts w:hint="cs"/>
          <w:rtl/>
          <w:lang w:eastAsia="he-IL"/>
        </w:rPr>
        <w:t>אנחנו נכונים לקבל.</w:t>
      </w:r>
    </w:p>
    <w:p w14:paraId="6E00FE50" w14:textId="77777777" w:rsidR="00DC4799" w:rsidRDefault="00DC4799" w:rsidP="00DC4799">
      <w:pPr>
        <w:rPr>
          <w:rtl/>
          <w:lang w:eastAsia="he-IL"/>
        </w:rPr>
      </w:pPr>
      <w:bookmarkStart w:id="1422" w:name="_ETM_Q1_3929355"/>
      <w:bookmarkStart w:id="1423" w:name="_ETM_Q1_3929393"/>
      <w:bookmarkEnd w:id="1422"/>
      <w:bookmarkEnd w:id="1423"/>
    </w:p>
    <w:p w14:paraId="43B048C4" w14:textId="0D72CA6C" w:rsidR="00DC4799" w:rsidRDefault="00DC4799" w:rsidP="00DC4799">
      <w:pPr>
        <w:pStyle w:val="af9"/>
        <w:keepNext/>
        <w:rPr>
          <w:rtl/>
          <w:lang w:eastAsia="he-IL"/>
        </w:rPr>
      </w:pPr>
      <w:bookmarkStart w:id="1424" w:name="ET_guest_יניב_רונן_176"/>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24"/>
    </w:p>
    <w:p w14:paraId="7CA2DA35" w14:textId="77777777" w:rsidR="00DC4799" w:rsidRDefault="00DC4799" w:rsidP="00DC4799">
      <w:pPr>
        <w:pStyle w:val="KeepWithNext"/>
        <w:rPr>
          <w:rtl/>
          <w:lang w:eastAsia="he-IL"/>
        </w:rPr>
      </w:pPr>
    </w:p>
    <w:p w14:paraId="481BAA99" w14:textId="0E951DEE" w:rsidR="00DC4799" w:rsidRDefault="00DC4799" w:rsidP="00DC4799">
      <w:pPr>
        <w:rPr>
          <w:rtl/>
          <w:lang w:eastAsia="he-IL"/>
        </w:rPr>
      </w:pPr>
      <w:r>
        <w:rPr>
          <w:rFonts w:hint="cs"/>
          <w:rtl/>
          <w:lang w:eastAsia="he-IL"/>
        </w:rPr>
        <w:t>אני רוצה לומר משהו.</w:t>
      </w:r>
      <w:r w:rsidR="008D1FA9">
        <w:rPr>
          <w:rFonts w:hint="cs"/>
          <w:rtl/>
          <w:lang w:eastAsia="he-IL"/>
        </w:rPr>
        <w:t xml:space="preserve"> </w:t>
      </w:r>
      <w:r>
        <w:rPr>
          <w:rFonts w:hint="cs"/>
          <w:rtl/>
          <w:lang w:eastAsia="he-IL"/>
        </w:rPr>
        <w:t xml:space="preserve">אני בשטח </w:t>
      </w:r>
      <w:bookmarkStart w:id="1425" w:name="_ETM_Q1_3940543"/>
      <w:bookmarkEnd w:id="1425"/>
      <w:r>
        <w:rPr>
          <w:rFonts w:hint="cs"/>
          <w:rtl/>
          <w:lang w:eastAsia="he-IL"/>
        </w:rPr>
        <w:t>כל החיים, אני שומע את הדיונים האלה</w:t>
      </w:r>
      <w:r w:rsidR="008D1FA9">
        <w:rPr>
          <w:rFonts w:hint="cs"/>
          <w:rtl/>
          <w:lang w:eastAsia="he-IL"/>
        </w:rPr>
        <w:t xml:space="preserve"> </w:t>
      </w:r>
      <w:r>
        <w:rPr>
          <w:rFonts w:hint="cs"/>
          <w:rtl/>
          <w:lang w:eastAsia="he-IL"/>
        </w:rPr>
        <w:t xml:space="preserve">זמן רב ואני מתלבט אם זה חוק הגנה </w:t>
      </w:r>
      <w:bookmarkStart w:id="1426" w:name="_ETM_Q1_3946429"/>
      <w:bookmarkEnd w:id="1426"/>
      <w:r>
        <w:rPr>
          <w:rFonts w:hint="cs"/>
          <w:rtl/>
          <w:lang w:eastAsia="he-IL"/>
        </w:rPr>
        <w:t xml:space="preserve">על האזרח או חוק הגנה על העבריין. בסוף, בעוד אנחנו יושבים כאן ומדברים, קצב הפעילות של הפשיעה משתנה, הוא לא </w:t>
      </w:r>
      <w:bookmarkStart w:id="1427" w:name="_ETM_Q1_3957577"/>
      <w:bookmarkEnd w:id="1427"/>
      <w:r>
        <w:rPr>
          <w:rFonts w:hint="cs"/>
          <w:rtl/>
          <w:lang w:eastAsia="he-IL"/>
        </w:rPr>
        <w:t xml:space="preserve">תלוי בנו, הוא לא מתוכנן, הוא רשום באף ספר. בדרך </w:t>
      </w:r>
      <w:bookmarkStart w:id="1428" w:name="_ETM_Q1_3961008"/>
      <w:bookmarkEnd w:id="1428"/>
      <w:r>
        <w:rPr>
          <w:rFonts w:hint="cs"/>
          <w:rtl/>
          <w:lang w:eastAsia="he-IL"/>
        </w:rPr>
        <w:t xml:space="preserve">לכאן אני מדבר עם אחד הקצינים והוא אומר לי שהתעורר </w:t>
      </w:r>
      <w:bookmarkStart w:id="1429" w:name="_ETM_Q1_3964515"/>
      <w:bookmarkEnd w:id="1429"/>
      <w:r>
        <w:rPr>
          <w:rFonts w:hint="cs"/>
          <w:rtl/>
          <w:lang w:eastAsia="he-IL"/>
        </w:rPr>
        <w:t>כך וכך, עומדים לעוף שם כמה ראשים בקרוב. זה הסגנון של שיחות הבוקר ואלה המושגים. יש כ</w:t>
      </w:r>
      <w:bookmarkStart w:id="1430" w:name="_ETM_Q1_3970840"/>
      <w:bookmarkEnd w:id="1430"/>
      <w:r>
        <w:rPr>
          <w:rFonts w:hint="cs"/>
          <w:rtl/>
          <w:lang w:eastAsia="he-IL"/>
        </w:rPr>
        <w:t>אן אנשים שיודעים ומבינים מה קורה במגזר.</w:t>
      </w:r>
      <w:r w:rsidR="008D1FA9">
        <w:rPr>
          <w:rFonts w:hint="cs"/>
          <w:rtl/>
          <w:lang w:eastAsia="he-IL"/>
        </w:rPr>
        <w:t xml:space="preserve"> </w:t>
      </w:r>
    </w:p>
    <w:p w14:paraId="0B0A3BD8" w14:textId="77777777" w:rsidR="00DC4799" w:rsidRDefault="00DC4799" w:rsidP="00DC4799">
      <w:pPr>
        <w:rPr>
          <w:rtl/>
          <w:lang w:eastAsia="he-IL"/>
        </w:rPr>
      </w:pPr>
      <w:bookmarkStart w:id="1431" w:name="_ETM_Q1_3972187"/>
      <w:bookmarkStart w:id="1432" w:name="_ETM_Q1_3972227"/>
      <w:bookmarkEnd w:id="1431"/>
      <w:bookmarkEnd w:id="1432"/>
    </w:p>
    <w:p w14:paraId="0A18248F" w14:textId="59744FAC" w:rsidR="00DC4799" w:rsidRDefault="00DC4799" w:rsidP="00DC4799">
      <w:pPr>
        <w:rPr>
          <w:rtl/>
          <w:lang w:eastAsia="he-IL"/>
        </w:rPr>
      </w:pPr>
      <w:r>
        <w:rPr>
          <w:rFonts w:hint="cs"/>
          <w:rtl/>
          <w:lang w:eastAsia="he-IL"/>
        </w:rPr>
        <w:t xml:space="preserve">בסוף, ככל שניקח משהו פרקטי ונסרבל אותו </w:t>
      </w:r>
      <w:bookmarkStart w:id="1433" w:name="_ETM_Q1_3978630"/>
      <w:bookmarkEnd w:id="1433"/>
      <w:r>
        <w:rPr>
          <w:rFonts w:hint="cs"/>
          <w:rtl/>
          <w:lang w:eastAsia="he-IL"/>
        </w:rPr>
        <w:t xml:space="preserve">ונייצר כאן משך זמנים שהוא לא ריאלי, הוא לא </w:t>
      </w:r>
      <w:bookmarkStart w:id="1434" w:name="_ETM_Q1_3983169"/>
      <w:bookmarkEnd w:id="1434"/>
      <w:r>
        <w:rPr>
          <w:rFonts w:hint="cs"/>
          <w:rtl/>
          <w:lang w:eastAsia="he-IL"/>
        </w:rPr>
        <w:t>רלוונטי.</w:t>
      </w:r>
      <w:r w:rsidR="008D1FA9">
        <w:rPr>
          <w:rFonts w:hint="cs"/>
          <w:rtl/>
          <w:lang w:eastAsia="he-IL"/>
        </w:rPr>
        <w:t xml:space="preserve"> </w:t>
      </w:r>
      <w:r>
        <w:rPr>
          <w:rFonts w:hint="cs"/>
          <w:rtl/>
          <w:lang w:eastAsia="he-IL"/>
        </w:rPr>
        <w:t>מישהו כאן בדק לאחרו</w:t>
      </w:r>
      <w:bookmarkStart w:id="1435" w:name="_ETM_Q1_3985631"/>
      <w:bookmarkEnd w:id="1435"/>
      <w:r>
        <w:rPr>
          <w:rFonts w:hint="cs"/>
          <w:rtl/>
          <w:lang w:eastAsia="he-IL"/>
        </w:rPr>
        <w:t>נה מה ממוצע אירועי הרצח? כל כמה ימים?</w:t>
      </w:r>
    </w:p>
    <w:p w14:paraId="2F91B8D6" w14:textId="77777777" w:rsidR="00DC4799" w:rsidRDefault="00DC4799" w:rsidP="00DC4799">
      <w:pPr>
        <w:rPr>
          <w:rtl/>
          <w:lang w:eastAsia="he-IL"/>
        </w:rPr>
      </w:pPr>
      <w:bookmarkStart w:id="1436" w:name="_ETM_Q1_3985289"/>
      <w:bookmarkEnd w:id="1436"/>
    </w:p>
    <w:p w14:paraId="5BD17A36" w14:textId="3B20176F" w:rsidR="00DC4799" w:rsidRDefault="00DC4799" w:rsidP="00DC4799">
      <w:pPr>
        <w:pStyle w:val="a4"/>
        <w:keepNext/>
        <w:rPr>
          <w:rtl/>
        </w:rPr>
      </w:pPr>
      <w:bookmarkStart w:id="1437" w:name="ET_speaker_5300_178"/>
      <w:r w:rsidRPr="00DC4799">
        <w:rPr>
          <w:rStyle w:val="TagStyle"/>
          <w:rtl/>
        </w:rPr>
        <w:t xml:space="preserve"> &lt;&lt; דובר &gt;&gt; </w:t>
      </w:r>
      <w:r>
        <w:rPr>
          <w:rtl/>
        </w:rPr>
        <w:t>מירב בן ארי (יש עתיד):</w:t>
      </w:r>
      <w:r w:rsidRPr="00DC4799">
        <w:rPr>
          <w:rStyle w:val="TagStyle"/>
          <w:rtl/>
        </w:rPr>
        <w:t xml:space="preserve"> &lt;&lt; דובר &gt;&gt;</w:t>
      </w:r>
      <w:r w:rsidR="00641222">
        <w:rPr>
          <w:rtl/>
        </w:rPr>
        <w:t xml:space="preserve"> </w:t>
      </w:r>
      <w:bookmarkEnd w:id="1437"/>
    </w:p>
    <w:p w14:paraId="1319C2E1" w14:textId="77777777" w:rsidR="00DC4799" w:rsidRDefault="00DC4799" w:rsidP="00DC4799">
      <w:pPr>
        <w:pStyle w:val="KeepWithNext"/>
        <w:rPr>
          <w:rtl/>
          <w:lang w:eastAsia="he-IL"/>
        </w:rPr>
      </w:pPr>
    </w:p>
    <w:p w14:paraId="5F77B9C0" w14:textId="6406BA7F" w:rsidR="00DC4799" w:rsidRDefault="00DC4799" w:rsidP="00DC4799">
      <w:pPr>
        <w:rPr>
          <w:rtl/>
          <w:lang w:eastAsia="he-IL"/>
        </w:rPr>
      </w:pPr>
      <w:bookmarkStart w:id="1438" w:name="_ETM_Q1_3985558"/>
      <w:bookmarkStart w:id="1439" w:name="_ETM_Q1_3985589"/>
      <w:bookmarkEnd w:id="1438"/>
      <w:bookmarkEnd w:id="1439"/>
      <w:r>
        <w:rPr>
          <w:rFonts w:hint="cs"/>
          <w:rtl/>
          <w:lang w:eastAsia="he-IL"/>
        </w:rPr>
        <w:t>117 נרצחו.</w:t>
      </w:r>
    </w:p>
    <w:p w14:paraId="005FEAB4" w14:textId="77777777" w:rsidR="00DC4799" w:rsidRDefault="00DC4799" w:rsidP="00DC4799">
      <w:pPr>
        <w:rPr>
          <w:rtl/>
          <w:lang w:eastAsia="he-IL"/>
        </w:rPr>
      </w:pPr>
      <w:bookmarkStart w:id="1440" w:name="_ETM_Q1_3990209"/>
      <w:bookmarkStart w:id="1441" w:name="_ETM_Q1_3990244"/>
      <w:bookmarkStart w:id="1442" w:name="_ETM_Q1_3990207"/>
      <w:bookmarkEnd w:id="1440"/>
      <w:bookmarkEnd w:id="1441"/>
      <w:bookmarkEnd w:id="1442"/>
    </w:p>
    <w:p w14:paraId="0DA06748" w14:textId="58CE0B19" w:rsidR="00DC4799" w:rsidRDefault="00DC4799" w:rsidP="00DC4799">
      <w:pPr>
        <w:pStyle w:val="af9"/>
        <w:keepNext/>
        <w:rPr>
          <w:rtl/>
          <w:lang w:eastAsia="he-IL"/>
        </w:rPr>
      </w:pPr>
      <w:bookmarkStart w:id="1443" w:name="ET_guest_יניב_רונן_179"/>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43"/>
    </w:p>
    <w:p w14:paraId="37468C1D" w14:textId="77777777" w:rsidR="00DC4799" w:rsidRDefault="00DC4799" w:rsidP="00DC4799">
      <w:pPr>
        <w:pStyle w:val="KeepWithNext"/>
        <w:rPr>
          <w:rtl/>
          <w:lang w:eastAsia="he-IL"/>
        </w:rPr>
      </w:pPr>
    </w:p>
    <w:p w14:paraId="6B27C5D5" w14:textId="6DA7A4AA" w:rsidR="00DC4799" w:rsidRDefault="00DC4799" w:rsidP="00DC4799">
      <w:pPr>
        <w:rPr>
          <w:rtl/>
          <w:lang w:eastAsia="he-IL"/>
        </w:rPr>
      </w:pPr>
      <w:bookmarkStart w:id="1444" w:name="_ETM_Q1_3990410"/>
      <w:bookmarkStart w:id="1445" w:name="_ETM_Q1_3990441"/>
      <w:bookmarkEnd w:id="1444"/>
      <w:bookmarkEnd w:id="1445"/>
      <w:r>
        <w:rPr>
          <w:rFonts w:hint="cs"/>
          <w:rtl/>
          <w:lang w:eastAsia="he-IL"/>
        </w:rPr>
        <w:t xml:space="preserve">לא. </w:t>
      </w:r>
      <w:bookmarkStart w:id="1446" w:name="_ETM_Q1_3990911"/>
      <w:bookmarkEnd w:id="1446"/>
      <w:r>
        <w:rPr>
          <w:rFonts w:hint="cs"/>
          <w:rtl/>
          <w:lang w:eastAsia="he-IL"/>
        </w:rPr>
        <w:t xml:space="preserve">תדירות. </w:t>
      </w:r>
    </w:p>
    <w:p w14:paraId="5B9E1AE3" w14:textId="77777777" w:rsidR="00DC4799" w:rsidRDefault="00DC4799" w:rsidP="00DC4799">
      <w:pPr>
        <w:rPr>
          <w:rtl/>
          <w:lang w:eastAsia="he-IL"/>
        </w:rPr>
      </w:pPr>
      <w:bookmarkStart w:id="1447" w:name="_ETM_Q1_3993691"/>
      <w:bookmarkEnd w:id="1447"/>
    </w:p>
    <w:p w14:paraId="0180EE51" w14:textId="61D54856" w:rsidR="00DC4799" w:rsidRDefault="00DC4799" w:rsidP="00DC4799">
      <w:pPr>
        <w:pStyle w:val="a4"/>
        <w:keepNext/>
        <w:rPr>
          <w:rtl/>
        </w:rPr>
      </w:pPr>
      <w:bookmarkStart w:id="1448" w:name="ET_speaker_5300_180"/>
      <w:r w:rsidRPr="00DC4799">
        <w:rPr>
          <w:rStyle w:val="TagStyle"/>
          <w:rtl/>
        </w:rPr>
        <w:t xml:space="preserve"> &lt;&lt; דובר &gt;&gt; </w:t>
      </w:r>
      <w:r>
        <w:rPr>
          <w:rtl/>
        </w:rPr>
        <w:t>מירב בן ארי (יש עתיד):</w:t>
      </w:r>
      <w:r w:rsidRPr="00DC4799">
        <w:rPr>
          <w:rStyle w:val="TagStyle"/>
          <w:rtl/>
        </w:rPr>
        <w:t xml:space="preserve"> &lt;&lt; דובר &gt;&gt;</w:t>
      </w:r>
      <w:r w:rsidR="00641222">
        <w:rPr>
          <w:rtl/>
        </w:rPr>
        <w:t xml:space="preserve"> </w:t>
      </w:r>
      <w:bookmarkEnd w:id="1448"/>
    </w:p>
    <w:p w14:paraId="2D617C0C" w14:textId="77777777" w:rsidR="00DC4799" w:rsidRDefault="00DC4799" w:rsidP="00DC4799">
      <w:pPr>
        <w:pStyle w:val="KeepWithNext"/>
        <w:rPr>
          <w:rtl/>
          <w:lang w:eastAsia="he-IL"/>
        </w:rPr>
      </w:pPr>
    </w:p>
    <w:p w14:paraId="50872DC3" w14:textId="63997238" w:rsidR="00DC4799" w:rsidRDefault="00DC4799" w:rsidP="00DC4799">
      <w:pPr>
        <w:rPr>
          <w:rtl/>
          <w:lang w:eastAsia="he-IL"/>
        </w:rPr>
      </w:pPr>
      <w:bookmarkStart w:id="1449" w:name="_ETM_Q1_3993924"/>
      <w:bookmarkStart w:id="1450" w:name="_ETM_Q1_3993957"/>
      <w:bookmarkEnd w:id="1449"/>
      <w:bookmarkEnd w:id="1450"/>
      <w:r>
        <w:rPr>
          <w:rFonts w:hint="cs"/>
          <w:rtl/>
          <w:lang w:eastAsia="he-IL"/>
        </w:rPr>
        <w:t>כל יום. נפלת על שלושה חברי כנסת שהם</w:t>
      </w:r>
      <w:bookmarkStart w:id="1451" w:name="_ETM_Q1_3994192"/>
      <w:bookmarkEnd w:id="1451"/>
      <w:r>
        <w:rPr>
          <w:rFonts w:hint="cs"/>
          <w:rtl/>
          <w:lang w:eastAsia="he-IL"/>
        </w:rPr>
        <w:t xml:space="preserve"> בעניינים.</w:t>
      </w:r>
    </w:p>
    <w:p w14:paraId="1DD567C0" w14:textId="77777777" w:rsidR="00DC4799" w:rsidRDefault="00DC4799" w:rsidP="00DC4799">
      <w:pPr>
        <w:rPr>
          <w:rtl/>
          <w:lang w:eastAsia="he-IL"/>
        </w:rPr>
      </w:pPr>
      <w:bookmarkStart w:id="1452" w:name="_ETM_Q1_3994350"/>
      <w:bookmarkStart w:id="1453" w:name="_ETM_Q1_3994384"/>
      <w:bookmarkStart w:id="1454" w:name="_ETM_Q1_3998007"/>
      <w:bookmarkEnd w:id="1452"/>
      <w:bookmarkEnd w:id="1453"/>
      <w:bookmarkEnd w:id="1454"/>
    </w:p>
    <w:p w14:paraId="745C0F3D" w14:textId="6F34679C" w:rsidR="00DC4799" w:rsidRDefault="00DC4799" w:rsidP="00DC4799">
      <w:pPr>
        <w:pStyle w:val="af9"/>
        <w:keepNext/>
        <w:rPr>
          <w:rtl/>
          <w:lang w:eastAsia="he-IL"/>
        </w:rPr>
      </w:pPr>
      <w:bookmarkStart w:id="1455" w:name="ET_guest_יניב_רונן_181"/>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55"/>
    </w:p>
    <w:p w14:paraId="583015BD" w14:textId="77777777" w:rsidR="00DC4799" w:rsidRDefault="00DC4799" w:rsidP="00DC4799">
      <w:pPr>
        <w:pStyle w:val="KeepWithNext"/>
        <w:rPr>
          <w:rtl/>
          <w:lang w:eastAsia="he-IL"/>
        </w:rPr>
      </w:pPr>
    </w:p>
    <w:p w14:paraId="021FE829" w14:textId="7D6F9603" w:rsidR="00DC4799" w:rsidRDefault="00DC4799" w:rsidP="00DC4799">
      <w:pPr>
        <w:rPr>
          <w:rtl/>
          <w:lang w:eastAsia="he-IL"/>
        </w:rPr>
      </w:pPr>
      <w:bookmarkStart w:id="1456" w:name="_ETM_Q1_3998207"/>
      <w:bookmarkStart w:id="1457" w:name="_ETM_Q1_3998239"/>
      <w:bookmarkEnd w:id="1456"/>
      <w:bookmarkEnd w:id="1457"/>
      <w:r>
        <w:rPr>
          <w:rFonts w:hint="cs"/>
          <w:rtl/>
          <w:lang w:eastAsia="he-IL"/>
        </w:rPr>
        <w:t xml:space="preserve">אני יודע. </w:t>
      </w:r>
    </w:p>
    <w:p w14:paraId="53EC6F82" w14:textId="77777777" w:rsidR="00DC4799" w:rsidRDefault="00DC4799" w:rsidP="00DC4799">
      <w:pPr>
        <w:rPr>
          <w:rtl/>
          <w:lang w:eastAsia="he-IL"/>
        </w:rPr>
      </w:pPr>
    </w:p>
    <w:p w14:paraId="1315479B" w14:textId="5BC33CD0" w:rsidR="00DC4799" w:rsidRDefault="00DC4799" w:rsidP="00DC4799">
      <w:pPr>
        <w:pStyle w:val="af6"/>
        <w:keepNext/>
        <w:rPr>
          <w:rtl/>
        </w:rPr>
      </w:pPr>
      <w:bookmarkStart w:id="1458" w:name="ET_yor_6358_183"/>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 </w:t>
      </w:r>
      <w:r>
        <w:rPr>
          <w:rtl/>
        </w:rPr>
        <w:t>היו"ר צביקה פוגל:</w:t>
      </w:r>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w:t>
      </w:r>
      <w:r w:rsidR="00641222">
        <w:rPr>
          <w:rtl/>
        </w:rPr>
        <w:t xml:space="preserve"> </w:t>
      </w:r>
      <w:bookmarkEnd w:id="1458"/>
    </w:p>
    <w:p w14:paraId="1C9FF34C" w14:textId="77777777" w:rsidR="00DC4799" w:rsidRDefault="00DC4799" w:rsidP="00DC4799">
      <w:pPr>
        <w:pStyle w:val="KeepWithNext"/>
        <w:rPr>
          <w:rtl/>
        </w:rPr>
      </w:pPr>
    </w:p>
    <w:p w14:paraId="10794668" w14:textId="54A1D062" w:rsidR="00DC4799" w:rsidRDefault="00DC4799" w:rsidP="00DC4799">
      <w:pPr>
        <w:rPr>
          <w:rtl/>
        </w:rPr>
      </w:pPr>
      <w:r>
        <w:rPr>
          <w:rFonts w:hint="cs"/>
          <w:rtl/>
        </w:rPr>
        <w:t>118.</w:t>
      </w:r>
    </w:p>
    <w:p w14:paraId="169AE80C" w14:textId="77777777" w:rsidR="00DC4799" w:rsidRDefault="00DC4799" w:rsidP="00DC4799">
      <w:pPr>
        <w:rPr>
          <w:rtl/>
          <w:lang w:eastAsia="he-IL"/>
        </w:rPr>
      </w:pPr>
      <w:bookmarkStart w:id="1459" w:name="_ETM_Q1_4001572"/>
      <w:bookmarkStart w:id="1460" w:name="_ETM_Q1_4001606"/>
      <w:bookmarkStart w:id="1461" w:name="_ETM_Q1_4001734"/>
      <w:bookmarkEnd w:id="1459"/>
      <w:bookmarkEnd w:id="1460"/>
      <w:bookmarkEnd w:id="1461"/>
    </w:p>
    <w:p w14:paraId="49F13CE6" w14:textId="08D42CDB" w:rsidR="00DC4799" w:rsidRDefault="00DC4799" w:rsidP="00DC4799">
      <w:pPr>
        <w:pStyle w:val="a4"/>
        <w:keepNext/>
        <w:rPr>
          <w:rtl/>
        </w:rPr>
      </w:pPr>
      <w:bookmarkStart w:id="1462" w:name="ET_speaker_6156_182"/>
      <w:r w:rsidRPr="00DC4799">
        <w:rPr>
          <w:rStyle w:val="TagStyle"/>
          <w:rtl/>
        </w:rPr>
        <w:t xml:space="preserve"> &lt;&lt; דובר &gt;&gt; </w:t>
      </w:r>
      <w:r>
        <w:rPr>
          <w:rtl/>
        </w:rPr>
        <w:t>גלעד קריב (העבודה):</w:t>
      </w:r>
      <w:r w:rsidRPr="00DC4799">
        <w:rPr>
          <w:rStyle w:val="TagStyle"/>
          <w:rtl/>
        </w:rPr>
        <w:t xml:space="preserve"> &lt;&lt; דובר &gt;&gt;</w:t>
      </w:r>
      <w:r w:rsidR="00641222">
        <w:rPr>
          <w:rtl/>
        </w:rPr>
        <w:t xml:space="preserve"> </w:t>
      </w:r>
      <w:bookmarkEnd w:id="1462"/>
    </w:p>
    <w:p w14:paraId="40F41EC8" w14:textId="77777777" w:rsidR="00DC4799" w:rsidRDefault="00DC4799" w:rsidP="00DC4799">
      <w:pPr>
        <w:pStyle w:val="KeepWithNext"/>
        <w:rPr>
          <w:rtl/>
          <w:lang w:eastAsia="he-IL"/>
        </w:rPr>
      </w:pPr>
    </w:p>
    <w:p w14:paraId="5AE08017" w14:textId="053E15B2" w:rsidR="00DC4799" w:rsidRDefault="00DC4799" w:rsidP="00DC4799">
      <w:pPr>
        <w:rPr>
          <w:rtl/>
          <w:lang w:eastAsia="he-IL"/>
        </w:rPr>
      </w:pPr>
      <w:bookmarkStart w:id="1463" w:name="_ETM_Q1_4002005"/>
      <w:bookmarkEnd w:id="1463"/>
      <w:r>
        <w:rPr>
          <w:rFonts w:hint="cs"/>
          <w:rtl/>
          <w:lang w:eastAsia="he-IL"/>
        </w:rPr>
        <w:t>א</w:t>
      </w:r>
      <w:bookmarkStart w:id="1464" w:name="_ETM_Q1_4002043"/>
      <w:bookmarkEnd w:id="1464"/>
      <w:r>
        <w:rPr>
          <w:rFonts w:hint="cs"/>
          <w:rtl/>
          <w:lang w:eastAsia="he-IL"/>
        </w:rPr>
        <w:t xml:space="preserve">נחנו מכירים את המספרים. אנחנו שואלים אם בלשכת השר מכירים מודעים </w:t>
      </w:r>
      <w:bookmarkStart w:id="1465" w:name="_ETM_Q1_4003496"/>
      <w:bookmarkEnd w:id="1465"/>
      <w:r>
        <w:rPr>
          <w:rFonts w:hint="cs"/>
          <w:rtl/>
          <w:lang w:eastAsia="he-IL"/>
        </w:rPr>
        <w:t xml:space="preserve">להם. </w:t>
      </w:r>
    </w:p>
    <w:p w14:paraId="774A3158" w14:textId="77777777" w:rsidR="00DC4799" w:rsidRDefault="00DC4799" w:rsidP="00DC4799">
      <w:pPr>
        <w:rPr>
          <w:rtl/>
          <w:lang w:eastAsia="he-IL"/>
        </w:rPr>
      </w:pPr>
      <w:bookmarkStart w:id="1466" w:name="_ETM_Q1_4008441"/>
      <w:bookmarkStart w:id="1467" w:name="_ETM_Q1_4008477"/>
      <w:bookmarkEnd w:id="1466"/>
      <w:bookmarkEnd w:id="1467"/>
    </w:p>
    <w:p w14:paraId="548639C5" w14:textId="3FC67A27" w:rsidR="00DC4799" w:rsidRDefault="00DC4799" w:rsidP="00DC4799">
      <w:pPr>
        <w:pStyle w:val="af6"/>
        <w:keepNext/>
        <w:rPr>
          <w:rtl/>
        </w:rPr>
      </w:pPr>
      <w:bookmarkStart w:id="1468" w:name="ET_yor_6358_184"/>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 </w:t>
      </w:r>
      <w:r>
        <w:rPr>
          <w:rtl/>
        </w:rPr>
        <w:t>היו"ר צביקה פוגל:</w:t>
      </w:r>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w:t>
      </w:r>
      <w:r w:rsidR="00641222">
        <w:rPr>
          <w:rtl/>
        </w:rPr>
        <w:t xml:space="preserve"> </w:t>
      </w:r>
      <w:bookmarkEnd w:id="1468"/>
    </w:p>
    <w:p w14:paraId="306E6670" w14:textId="77777777" w:rsidR="00DC4799" w:rsidRDefault="00DC4799" w:rsidP="00DC4799">
      <w:pPr>
        <w:pStyle w:val="KeepWithNext"/>
        <w:rPr>
          <w:rtl/>
          <w:lang w:eastAsia="he-IL"/>
        </w:rPr>
      </w:pPr>
    </w:p>
    <w:p w14:paraId="1B38D01D" w14:textId="1AD15B37" w:rsidR="00DC4799" w:rsidRDefault="00DC4799" w:rsidP="00DC4799">
      <w:pPr>
        <w:rPr>
          <w:rtl/>
          <w:lang w:eastAsia="he-IL"/>
        </w:rPr>
      </w:pPr>
      <w:r>
        <w:rPr>
          <w:rFonts w:hint="cs"/>
          <w:rtl/>
          <w:lang w:eastAsia="he-IL"/>
        </w:rPr>
        <w:t xml:space="preserve"> גלעד, עכשיו ירדת נמוך מדיי,</w:t>
      </w:r>
      <w:r w:rsidR="008D1FA9">
        <w:rPr>
          <w:rFonts w:hint="cs"/>
          <w:rtl/>
          <w:lang w:eastAsia="he-IL"/>
        </w:rPr>
        <w:t xml:space="preserve"> </w:t>
      </w:r>
      <w:r>
        <w:rPr>
          <w:rFonts w:hint="cs"/>
          <w:rtl/>
          <w:lang w:eastAsia="he-IL"/>
        </w:rPr>
        <w:t>לא מתאים לך.</w:t>
      </w:r>
      <w:r w:rsidR="008D1FA9">
        <w:rPr>
          <w:rFonts w:hint="cs"/>
          <w:rtl/>
          <w:lang w:eastAsia="he-IL"/>
        </w:rPr>
        <w:t xml:space="preserve"> </w:t>
      </w:r>
      <w:r>
        <w:rPr>
          <w:rFonts w:hint="cs"/>
          <w:rtl/>
          <w:lang w:eastAsia="he-IL"/>
        </w:rPr>
        <w:t xml:space="preserve">אם אני הייתי שואל אותך, </w:t>
      </w:r>
      <w:bookmarkStart w:id="1469" w:name="_ETM_Q1_4013612"/>
      <w:bookmarkEnd w:id="1469"/>
      <w:r>
        <w:rPr>
          <w:rFonts w:hint="cs"/>
          <w:rtl/>
          <w:lang w:eastAsia="he-IL"/>
        </w:rPr>
        <w:t xml:space="preserve">היית יכול לומר לי את זה כי אני בעוצמה יהודית </w:t>
      </w:r>
      <w:bookmarkStart w:id="1470" w:name="_ETM_Q1_4020712"/>
      <w:bookmarkEnd w:id="1470"/>
      <w:r>
        <w:rPr>
          <w:rFonts w:hint="cs"/>
          <w:rtl/>
          <w:lang w:eastAsia="he-IL"/>
        </w:rPr>
        <w:t>אבל הם לא בעוצמה יהודית.</w:t>
      </w:r>
    </w:p>
    <w:p w14:paraId="586FD0AF" w14:textId="77777777" w:rsidR="00DC4799" w:rsidRDefault="00DC4799" w:rsidP="00DC4799">
      <w:pPr>
        <w:rPr>
          <w:rtl/>
          <w:lang w:eastAsia="he-IL"/>
        </w:rPr>
      </w:pPr>
      <w:bookmarkStart w:id="1471" w:name="_ETM_Q1_4019012"/>
      <w:bookmarkStart w:id="1472" w:name="_ETM_Q1_4019049"/>
      <w:bookmarkStart w:id="1473" w:name="_ETM_Q1_4019272"/>
      <w:bookmarkEnd w:id="1471"/>
      <w:bookmarkEnd w:id="1472"/>
      <w:bookmarkEnd w:id="1473"/>
    </w:p>
    <w:p w14:paraId="74C2456A" w14:textId="5847B698" w:rsidR="00DC4799" w:rsidRDefault="00DC4799" w:rsidP="00DC4799">
      <w:pPr>
        <w:pStyle w:val="af9"/>
        <w:keepNext/>
        <w:rPr>
          <w:rtl/>
          <w:lang w:eastAsia="he-IL"/>
        </w:rPr>
      </w:pPr>
      <w:bookmarkStart w:id="1474" w:name="ET_guest_יניב_רונן_185"/>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74"/>
    </w:p>
    <w:p w14:paraId="11C65048" w14:textId="77777777" w:rsidR="00DC4799" w:rsidRDefault="00DC4799" w:rsidP="00DC4799">
      <w:pPr>
        <w:pStyle w:val="KeepWithNext"/>
        <w:rPr>
          <w:rtl/>
          <w:lang w:eastAsia="he-IL"/>
        </w:rPr>
      </w:pPr>
    </w:p>
    <w:p w14:paraId="7F36980B" w14:textId="07CB41EC" w:rsidR="00DC4799" w:rsidRDefault="00DC4799" w:rsidP="00DC4799">
      <w:pPr>
        <w:rPr>
          <w:rtl/>
          <w:lang w:eastAsia="he-IL"/>
        </w:rPr>
      </w:pPr>
      <w:bookmarkStart w:id="1475" w:name="_ETM_Q1_4019511"/>
      <w:bookmarkStart w:id="1476" w:name="_ETM_Q1_4019546"/>
      <w:bookmarkEnd w:id="1475"/>
      <w:bookmarkEnd w:id="1476"/>
      <w:r>
        <w:rPr>
          <w:rFonts w:hint="cs"/>
          <w:rtl/>
          <w:lang w:eastAsia="he-IL"/>
        </w:rPr>
        <w:t>השאלה ששאלתי הייתה שאלה ר</w:t>
      </w:r>
      <w:bookmarkStart w:id="1477" w:name="_ETM_Q1_4020081"/>
      <w:bookmarkEnd w:id="1477"/>
      <w:r>
        <w:rPr>
          <w:rFonts w:hint="cs"/>
          <w:rtl/>
          <w:lang w:eastAsia="he-IL"/>
        </w:rPr>
        <w:t xml:space="preserve">טורית. </w:t>
      </w:r>
    </w:p>
    <w:p w14:paraId="2D25F79D" w14:textId="77777777" w:rsidR="00DC4799" w:rsidRDefault="00DC4799" w:rsidP="00DC4799">
      <w:pPr>
        <w:rPr>
          <w:rtl/>
          <w:lang w:eastAsia="he-IL"/>
        </w:rPr>
      </w:pPr>
      <w:bookmarkStart w:id="1478" w:name="_ETM_Q1_4027276"/>
      <w:bookmarkStart w:id="1479" w:name="_ETM_Q1_4027312"/>
      <w:bookmarkEnd w:id="1478"/>
      <w:bookmarkEnd w:id="1479"/>
    </w:p>
    <w:p w14:paraId="1EBE49D8" w14:textId="5718FAB1" w:rsidR="00DC4799" w:rsidRDefault="00DC4799" w:rsidP="00DC4799">
      <w:pPr>
        <w:pStyle w:val="a4"/>
        <w:keepNext/>
        <w:rPr>
          <w:rtl/>
        </w:rPr>
      </w:pPr>
      <w:bookmarkStart w:id="1480" w:name="ET_speaker_5300_186"/>
      <w:r w:rsidRPr="00DC4799">
        <w:rPr>
          <w:rStyle w:val="TagStyle"/>
          <w:rtl/>
        </w:rPr>
        <w:t xml:space="preserve"> &lt;&lt; דובר &gt;&gt; </w:t>
      </w:r>
      <w:r>
        <w:rPr>
          <w:rtl/>
        </w:rPr>
        <w:t>מירב בן ארי (יש עתיד):</w:t>
      </w:r>
      <w:r w:rsidRPr="00DC4799">
        <w:rPr>
          <w:rStyle w:val="TagStyle"/>
          <w:rtl/>
        </w:rPr>
        <w:t xml:space="preserve"> &lt;&lt; דובר &gt;&gt;</w:t>
      </w:r>
      <w:r w:rsidR="00641222">
        <w:rPr>
          <w:rtl/>
        </w:rPr>
        <w:t xml:space="preserve"> </w:t>
      </w:r>
      <w:bookmarkEnd w:id="1480"/>
    </w:p>
    <w:p w14:paraId="39E77FEE" w14:textId="77777777" w:rsidR="00DC4799" w:rsidRDefault="00DC4799" w:rsidP="00DC4799">
      <w:pPr>
        <w:pStyle w:val="KeepWithNext"/>
        <w:rPr>
          <w:rtl/>
          <w:lang w:eastAsia="he-IL"/>
        </w:rPr>
      </w:pPr>
    </w:p>
    <w:p w14:paraId="4B2D2AB4" w14:textId="4224CCEB" w:rsidR="00DC4799" w:rsidRDefault="00DC4799" w:rsidP="00DC4799">
      <w:pPr>
        <w:rPr>
          <w:rtl/>
          <w:lang w:eastAsia="he-IL"/>
        </w:rPr>
      </w:pPr>
      <w:r>
        <w:rPr>
          <w:rFonts w:hint="cs"/>
          <w:rtl/>
          <w:lang w:eastAsia="he-IL"/>
        </w:rPr>
        <w:t>איך זה מתחבר?</w:t>
      </w:r>
    </w:p>
    <w:p w14:paraId="324212FC" w14:textId="77777777" w:rsidR="00DC4799" w:rsidRDefault="00DC4799" w:rsidP="00DC4799">
      <w:pPr>
        <w:rPr>
          <w:rtl/>
          <w:lang w:eastAsia="he-IL"/>
        </w:rPr>
      </w:pPr>
      <w:bookmarkStart w:id="1481" w:name="_ETM_Q1_4024634"/>
      <w:bookmarkStart w:id="1482" w:name="_ETM_Q1_4024670"/>
      <w:bookmarkStart w:id="1483" w:name="_ETM_Q1_4025393"/>
      <w:bookmarkEnd w:id="1481"/>
      <w:bookmarkEnd w:id="1482"/>
      <w:bookmarkEnd w:id="1483"/>
    </w:p>
    <w:p w14:paraId="2A4A5A66" w14:textId="50312BB6" w:rsidR="00DC4799" w:rsidRDefault="00DC4799" w:rsidP="00DC4799">
      <w:pPr>
        <w:pStyle w:val="af9"/>
        <w:keepNext/>
        <w:rPr>
          <w:rtl/>
          <w:lang w:eastAsia="he-IL"/>
        </w:rPr>
      </w:pPr>
      <w:bookmarkStart w:id="1484" w:name="ET_guest_יניב_רונן_187"/>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84"/>
    </w:p>
    <w:p w14:paraId="6A6A8BC2" w14:textId="77777777" w:rsidR="00DC4799" w:rsidRDefault="00DC4799" w:rsidP="00DC4799">
      <w:pPr>
        <w:pStyle w:val="KeepWithNext"/>
        <w:rPr>
          <w:rtl/>
          <w:lang w:eastAsia="he-IL"/>
        </w:rPr>
      </w:pPr>
    </w:p>
    <w:p w14:paraId="1F4B40F6" w14:textId="5AA45755" w:rsidR="00DC4799" w:rsidRDefault="00DC4799" w:rsidP="00DC4799">
      <w:pPr>
        <w:rPr>
          <w:rtl/>
          <w:lang w:eastAsia="he-IL"/>
        </w:rPr>
      </w:pPr>
      <w:bookmarkStart w:id="1485" w:name="_ETM_Q1_4025634"/>
      <w:bookmarkStart w:id="1486" w:name="_ETM_Q1_4025668"/>
      <w:bookmarkEnd w:id="1485"/>
      <w:bookmarkEnd w:id="1486"/>
      <w:r>
        <w:rPr>
          <w:rFonts w:hint="cs"/>
          <w:rtl/>
          <w:lang w:eastAsia="he-IL"/>
        </w:rPr>
        <w:t>איך זה מתחבר? שהדברים צריכים לעבוד כמה שיותר מהר.</w:t>
      </w:r>
    </w:p>
    <w:p w14:paraId="57F94AA2" w14:textId="77777777" w:rsidR="00DC4799" w:rsidRDefault="00DC4799" w:rsidP="00DC4799">
      <w:pPr>
        <w:rPr>
          <w:rtl/>
          <w:lang w:eastAsia="he-IL"/>
        </w:rPr>
      </w:pPr>
      <w:bookmarkStart w:id="1487" w:name="_ETM_Q1_4029263"/>
      <w:bookmarkStart w:id="1488" w:name="_ETM_Q1_4029300"/>
      <w:bookmarkEnd w:id="1487"/>
      <w:bookmarkEnd w:id="1488"/>
    </w:p>
    <w:p w14:paraId="53198E4F" w14:textId="15DE313D" w:rsidR="00DC4799" w:rsidRDefault="00DC4799" w:rsidP="00DC4799">
      <w:pPr>
        <w:pStyle w:val="a4"/>
        <w:keepNext/>
        <w:rPr>
          <w:rtl/>
        </w:rPr>
      </w:pPr>
      <w:bookmarkStart w:id="1489" w:name="ET_speaker_5300_188"/>
      <w:r w:rsidRPr="00DC4799">
        <w:rPr>
          <w:rStyle w:val="TagStyle"/>
          <w:rtl/>
        </w:rPr>
        <w:t xml:space="preserve"> &lt;&lt; דובר &gt;&gt; </w:t>
      </w:r>
      <w:r>
        <w:rPr>
          <w:rtl/>
        </w:rPr>
        <w:t>מירב בן ארי (יש עתיד):</w:t>
      </w:r>
      <w:r w:rsidRPr="00DC4799">
        <w:rPr>
          <w:rStyle w:val="TagStyle"/>
          <w:rtl/>
        </w:rPr>
        <w:t xml:space="preserve"> &lt;&lt; דובר &gt;&gt;</w:t>
      </w:r>
      <w:r w:rsidR="00641222">
        <w:rPr>
          <w:rtl/>
        </w:rPr>
        <w:t xml:space="preserve"> </w:t>
      </w:r>
      <w:bookmarkEnd w:id="1489"/>
    </w:p>
    <w:p w14:paraId="6B5C5116" w14:textId="77777777" w:rsidR="00DC4799" w:rsidRDefault="00DC4799" w:rsidP="00DC4799">
      <w:pPr>
        <w:pStyle w:val="KeepWithNext"/>
        <w:rPr>
          <w:rtl/>
          <w:lang w:eastAsia="he-IL"/>
        </w:rPr>
      </w:pPr>
    </w:p>
    <w:p w14:paraId="13C2372C" w14:textId="198284B9" w:rsidR="00DC4799" w:rsidRDefault="00DC4799" w:rsidP="00DC4799">
      <w:pPr>
        <w:rPr>
          <w:rtl/>
          <w:lang w:eastAsia="he-IL"/>
        </w:rPr>
      </w:pPr>
      <w:r>
        <w:rPr>
          <w:rFonts w:hint="cs"/>
          <w:rtl/>
          <w:lang w:eastAsia="he-IL"/>
        </w:rPr>
        <w:t xml:space="preserve">אתה יכול לדרוס את הזכויות של </w:t>
      </w:r>
      <w:bookmarkStart w:id="1490" w:name="_ETM_Q1_4028029"/>
      <w:bookmarkEnd w:id="1490"/>
      <w:r>
        <w:rPr>
          <w:rFonts w:hint="cs"/>
          <w:rtl/>
          <w:lang w:eastAsia="he-IL"/>
        </w:rPr>
        <w:t>הציבור. זה לא אני אמרתי אלא ניסים מרום.</w:t>
      </w:r>
    </w:p>
    <w:p w14:paraId="44492800" w14:textId="77777777" w:rsidR="00DC4799" w:rsidRDefault="00DC4799" w:rsidP="00DC4799">
      <w:pPr>
        <w:rPr>
          <w:rtl/>
          <w:lang w:eastAsia="he-IL"/>
        </w:rPr>
      </w:pPr>
      <w:bookmarkStart w:id="1491" w:name="_ETM_Q1_4032838"/>
      <w:bookmarkStart w:id="1492" w:name="_ETM_Q1_4032874"/>
      <w:bookmarkStart w:id="1493" w:name="_ETM_Q1_4033982"/>
      <w:bookmarkEnd w:id="1491"/>
      <w:bookmarkEnd w:id="1492"/>
      <w:bookmarkEnd w:id="1493"/>
    </w:p>
    <w:p w14:paraId="50A15448" w14:textId="227AAF55" w:rsidR="00DC4799" w:rsidRDefault="00DC4799" w:rsidP="00DC4799">
      <w:pPr>
        <w:pStyle w:val="af9"/>
        <w:keepNext/>
        <w:rPr>
          <w:rtl/>
          <w:lang w:eastAsia="he-IL"/>
        </w:rPr>
      </w:pPr>
      <w:bookmarkStart w:id="1494" w:name="ET_guest_יניב_רונן_189"/>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494"/>
    </w:p>
    <w:p w14:paraId="201138E7" w14:textId="77777777" w:rsidR="00DC4799" w:rsidRDefault="00DC4799" w:rsidP="00DC4799">
      <w:pPr>
        <w:pStyle w:val="KeepWithNext"/>
        <w:rPr>
          <w:rtl/>
          <w:lang w:eastAsia="he-IL"/>
        </w:rPr>
      </w:pPr>
    </w:p>
    <w:p w14:paraId="645F4EB0" w14:textId="580D785F" w:rsidR="00DC4799" w:rsidRDefault="00DC4799" w:rsidP="00DC4799">
      <w:pPr>
        <w:rPr>
          <w:rtl/>
          <w:lang w:eastAsia="he-IL"/>
        </w:rPr>
      </w:pPr>
      <w:bookmarkStart w:id="1495" w:name="_ETM_Q1_4034245"/>
      <w:bookmarkStart w:id="1496" w:name="_ETM_Q1_4034283"/>
      <w:bookmarkEnd w:id="1495"/>
      <w:bookmarkEnd w:id="1496"/>
      <w:r>
        <w:rPr>
          <w:rFonts w:hint="cs"/>
          <w:rtl/>
          <w:lang w:eastAsia="he-IL"/>
        </w:rPr>
        <w:t xml:space="preserve">אנחנו מגישים כתבי </w:t>
      </w:r>
      <w:bookmarkStart w:id="1497" w:name="_ETM_Q1_4035514"/>
      <w:bookmarkEnd w:id="1497"/>
      <w:r>
        <w:rPr>
          <w:rFonts w:hint="cs"/>
          <w:rtl/>
          <w:lang w:eastAsia="he-IL"/>
        </w:rPr>
        <w:t>אישום ואנחנו מטפלים בפרשיות. אנחנו עושים סיכולים אופרטיביים.</w:t>
      </w:r>
    </w:p>
    <w:p w14:paraId="297E8F91" w14:textId="77777777" w:rsidR="00DC4799" w:rsidRDefault="00DC4799" w:rsidP="00DC4799">
      <w:pPr>
        <w:rPr>
          <w:rtl/>
          <w:lang w:eastAsia="he-IL"/>
        </w:rPr>
      </w:pPr>
    </w:p>
    <w:p w14:paraId="49BCD11D" w14:textId="204A7981" w:rsidR="00DC4799" w:rsidRDefault="00DC4799" w:rsidP="00DC4799">
      <w:pPr>
        <w:pStyle w:val="af6"/>
        <w:keepNext/>
        <w:rPr>
          <w:rtl/>
        </w:rPr>
      </w:pPr>
      <w:bookmarkStart w:id="1498" w:name="ET_yor_6358_190"/>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 </w:t>
      </w:r>
      <w:r>
        <w:rPr>
          <w:rtl/>
        </w:rPr>
        <w:t>היו"ר צביקה פוגל:</w:t>
      </w:r>
      <w:r w:rsidRPr="00DC4799">
        <w:rPr>
          <w:rStyle w:val="TagStyle"/>
          <w:rtl/>
        </w:rPr>
        <w:t xml:space="preserve"> &lt;&lt; </w:t>
      </w:r>
      <w:proofErr w:type="spellStart"/>
      <w:r w:rsidRPr="00DC4799">
        <w:rPr>
          <w:rStyle w:val="TagStyle"/>
          <w:rtl/>
        </w:rPr>
        <w:t>יור</w:t>
      </w:r>
      <w:proofErr w:type="spellEnd"/>
      <w:r w:rsidRPr="00DC4799">
        <w:rPr>
          <w:rStyle w:val="TagStyle"/>
          <w:rtl/>
        </w:rPr>
        <w:t xml:space="preserve"> &gt;&gt;</w:t>
      </w:r>
      <w:r w:rsidR="00641222">
        <w:rPr>
          <w:rtl/>
        </w:rPr>
        <w:t xml:space="preserve"> </w:t>
      </w:r>
      <w:bookmarkEnd w:id="1498"/>
    </w:p>
    <w:p w14:paraId="3E09BDA4" w14:textId="77777777" w:rsidR="00DC4799" w:rsidRDefault="00DC4799" w:rsidP="00DC4799">
      <w:pPr>
        <w:pStyle w:val="KeepWithNext"/>
        <w:rPr>
          <w:rtl/>
          <w:lang w:eastAsia="he-IL"/>
        </w:rPr>
      </w:pPr>
    </w:p>
    <w:p w14:paraId="32167EB6" w14:textId="6C67664D" w:rsidR="00DC4799" w:rsidRDefault="00DC4799" w:rsidP="00DC4799">
      <w:pPr>
        <w:rPr>
          <w:rtl/>
          <w:lang w:eastAsia="he-IL"/>
        </w:rPr>
      </w:pPr>
      <w:r>
        <w:rPr>
          <w:rFonts w:hint="cs"/>
          <w:rtl/>
          <w:lang w:eastAsia="he-IL"/>
        </w:rPr>
        <w:t>לא שמעתי את מרום אומר. הוא ביקש שהתהליך יהיה</w:t>
      </w:r>
      <w:r w:rsidR="008D1FA9">
        <w:rPr>
          <w:rFonts w:hint="cs"/>
          <w:rtl/>
          <w:lang w:eastAsia="he-IL"/>
        </w:rPr>
        <w:t xml:space="preserve"> </w:t>
      </w:r>
      <w:r>
        <w:rPr>
          <w:rFonts w:hint="cs"/>
          <w:rtl/>
          <w:lang w:eastAsia="he-IL"/>
        </w:rPr>
        <w:t>כמו שצריך.</w:t>
      </w:r>
    </w:p>
    <w:p w14:paraId="22B4B9F5" w14:textId="77777777" w:rsidR="00DC4799" w:rsidRDefault="00DC4799" w:rsidP="00DC4799">
      <w:pPr>
        <w:rPr>
          <w:rtl/>
          <w:lang w:eastAsia="he-IL"/>
        </w:rPr>
      </w:pPr>
      <w:bookmarkStart w:id="1499" w:name="_ETM_Q1_4045552"/>
      <w:bookmarkStart w:id="1500" w:name="_ETM_Q1_4045590"/>
      <w:bookmarkEnd w:id="1499"/>
      <w:bookmarkEnd w:id="1500"/>
    </w:p>
    <w:p w14:paraId="07AA67F1" w14:textId="790DDC69" w:rsidR="00DC4799" w:rsidRDefault="00DC4799" w:rsidP="00DC4799">
      <w:pPr>
        <w:pStyle w:val="a4"/>
        <w:keepNext/>
        <w:rPr>
          <w:rtl/>
        </w:rPr>
      </w:pPr>
      <w:bookmarkStart w:id="1501" w:name="ET_speaker_5300_191"/>
      <w:r w:rsidRPr="00DC4799">
        <w:rPr>
          <w:rStyle w:val="TagStyle"/>
          <w:rtl/>
        </w:rPr>
        <w:t xml:space="preserve"> &lt;&lt; דובר &gt;&gt; </w:t>
      </w:r>
      <w:r>
        <w:rPr>
          <w:rtl/>
        </w:rPr>
        <w:t>מירב בן ארי (יש עתיד):</w:t>
      </w:r>
      <w:r w:rsidRPr="00DC4799">
        <w:rPr>
          <w:rStyle w:val="TagStyle"/>
          <w:rtl/>
        </w:rPr>
        <w:t xml:space="preserve"> &lt;&lt; דובר &gt;&gt;</w:t>
      </w:r>
      <w:r w:rsidR="00641222">
        <w:rPr>
          <w:rtl/>
        </w:rPr>
        <w:t xml:space="preserve"> </w:t>
      </w:r>
      <w:bookmarkEnd w:id="1501"/>
    </w:p>
    <w:p w14:paraId="6C910237" w14:textId="2B614015" w:rsidR="00DC4799" w:rsidRDefault="00DC4799" w:rsidP="00DC4799">
      <w:pPr>
        <w:pStyle w:val="KeepWithNext"/>
        <w:rPr>
          <w:rtl/>
          <w:lang w:eastAsia="he-IL"/>
        </w:rPr>
      </w:pPr>
    </w:p>
    <w:p w14:paraId="07101111" w14:textId="647C3293" w:rsidR="00DC4799" w:rsidRDefault="00DC4799" w:rsidP="00DC4799">
      <w:pPr>
        <w:rPr>
          <w:rtl/>
          <w:lang w:eastAsia="he-IL"/>
        </w:rPr>
      </w:pPr>
      <w:r>
        <w:rPr>
          <w:rFonts w:hint="cs"/>
          <w:rtl/>
          <w:lang w:eastAsia="he-IL"/>
        </w:rPr>
        <w:t xml:space="preserve">ראש </w:t>
      </w:r>
      <w:proofErr w:type="spellStart"/>
      <w:r>
        <w:rPr>
          <w:rFonts w:hint="cs"/>
          <w:rtl/>
          <w:lang w:eastAsia="he-IL"/>
        </w:rPr>
        <w:t>אח"מ</w:t>
      </w:r>
      <w:proofErr w:type="spellEnd"/>
      <w:r>
        <w:rPr>
          <w:rFonts w:hint="cs"/>
          <w:rtl/>
          <w:lang w:eastAsia="he-IL"/>
        </w:rPr>
        <w:t xml:space="preserve"> והפרקליטות?</w:t>
      </w:r>
    </w:p>
    <w:p w14:paraId="753C1FE3" w14:textId="77777777" w:rsidR="00DC4799" w:rsidRDefault="00DC4799" w:rsidP="00DC4799">
      <w:pPr>
        <w:rPr>
          <w:rtl/>
          <w:lang w:eastAsia="he-IL"/>
        </w:rPr>
      </w:pPr>
      <w:bookmarkStart w:id="1502" w:name="_ETM_Q1_4053030"/>
      <w:bookmarkStart w:id="1503" w:name="_ETM_Q1_4053066"/>
      <w:bookmarkStart w:id="1504" w:name="_ETM_Q1_4052454"/>
      <w:bookmarkEnd w:id="1502"/>
      <w:bookmarkEnd w:id="1503"/>
      <w:bookmarkEnd w:id="1504"/>
    </w:p>
    <w:p w14:paraId="05F89C26" w14:textId="49841F21" w:rsidR="00DC4799" w:rsidRDefault="00DC4799" w:rsidP="00DC4799">
      <w:pPr>
        <w:pStyle w:val="af9"/>
        <w:keepNext/>
        <w:rPr>
          <w:rtl/>
          <w:lang w:eastAsia="he-IL"/>
        </w:rPr>
      </w:pPr>
      <w:bookmarkStart w:id="1505" w:name="ET_guest_יניב_רונן_192"/>
      <w:r w:rsidRPr="00DC4799">
        <w:rPr>
          <w:rStyle w:val="TagStyle"/>
          <w:rtl/>
        </w:rPr>
        <w:t xml:space="preserve"> &lt;&lt; אורח &gt;&gt; </w:t>
      </w:r>
      <w:r>
        <w:rPr>
          <w:rtl/>
          <w:lang w:eastAsia="he-IL"/>
        </w:rPr>
        <w:t>יניב רונן:</w:t>
      </w:r>
      <w:r w:rsidRPr="00DC4799">
        <w:rPr>
          <w:rStyle w:val="TagStyle"/>
          <w:rtl/>
        </w:rPr>
        <w:t xml:space="preserve"> &lt;&lt; אורח &gt;&gt;</w:t>
      </w:r>
      <w:r w:rsidR="00641222">
        <w:rPr>
          <w:rtl/>
          <w:lang w:eastAsia="he-IL"/>
        </w:rPr>
        <w:t xml:space="preserve"> </w:t>
      </w:r>
      <w:bookmarkEnd w:id="1505"/>
    </w:p>
    <w:p w14:paraId="25897568" w14:textId="77777777" w:rsidR="00DC4799" w:rsidRDefault="00DC4799" w:rsidP="00DC4799">
      <w:pPr>
        <w:pStyle w:val="KeepWithNext"/>
        <w:rPr>
          <w:rtl/>
          <w:lang w:eastAsia="he-IL"/>
        </w:rPr>
      </w:pPr>
    </w:p>
    <w:p w14:paraId="679DAAD8" w14:textId="69473944" w:rsidR="00DC4799" w:rsidRDefault="00DC4799" w:rsidP="00DC4799">
      <w:pPr>
        <w:rPr>
          <w:rtl/>
          <w:lang w:eastAsia="he-IL"/>
        </w:rPr>
      </w:pPr>
      <w:bookmarkStart w:id="1506" w:name="_ETM_Q1_4052664"/>
      <w:bookmarkStart w:id="1507" w:name="_ETM_Q1_4052695"/>
      <w:bookmarkEnd w:id="1506"/>
      <w:bookmarkEnd w:id="1507"/>
      <w:r>
        <w:rPr>
          <w:rFonts w:hint="cs"/>
          <w:rtl/>
          <w:lang w:eastAsia="he-IL"/>
        </w:rPr>
        <w:t>את צריכה</w:t>
      </w:r>
      <w:r w:rsidR="008D1FA9">
        <w:rPr>
          <w:rFonts w:hint="cs"/>
          <w:rtl/>
          <w:lang w:eastAsia="he-IL"/>
        </w:rPr>
        <w:t xml:space="preserve"> </w:t>
      </w:r>
      <w:r>
        <w:rPr>
          <w:rFonts w:hint="cs"/>
          <w:rtl/>
          <w:lang w:eastAsia="he-IL"/>
        </w:rPr>
        <w:t>לבחון לאורך ה</w:t>
      </w:r>
      <w:bookmarkStart w:id="1508" w:name="_ETM_Q1_4053176"/>
      <w:bookmarkEnd w:id="1508"/>
      <w:r>
        <w:rPr>
          <w:rFonts w:hint="cs"/>
          <w:rtl/>
          <w:lang w:eastAsia="he-IL"/>
        </w:rPr>
        <w:t>זמן</w:t>
      </w:r>
      <w:r w:rsidR="008D1FA9">
        <w:rPr>
          <w:rFonts w:hint="cs"/>
          <w:rtl/>
          <w:lang w:eastAsia="he-IL"/>
        </w:rPr>
        <w:t xml:space="preserve"> </w:t>
      </w:r>
      <w:r>
        <w:rPr>
          <w:rFonts w:hint="cs"/>
          <w:rtl/>
          <w:lang w:eastAsia="he-IL"/>
        </w:rPr>
        <w:t xml:space="preserve">האם </w:t>
      </w:r>
      <w:r w:rsidR="00937954">
        <w:rPr>
          <w:rFonts w:hint="cs"/>
          <w:rtl/>
          <w:lang w:eastAsia="he-IL"/>
        </w:rPr>
        <w:t>ה</w:t>
      </w:r>
      <w:r>
        <w:rPr>
          <w:rFonts w:hint="cs"/>
          <w:rtl/>
          <w:lang w:eastAsia="he-IL"/>
        </w:rPr>
        <w:t>משטרה</w:t>
      </w:r>
      <w:r w:rsidR="00937954">
        <w:rPr>
          <w:rFonts w:hint="cs"/>
          <w:rtl/>
          <w:lang w:eastAsia="he-IL"/>
        </w:rPr>
        <w:t xml:space="preserve"> לאורך השנים</w:t>
      </w:r>
      <w:r w:rsidR="008D1FA9">
        <w:rPr>
          <w:rFonts w:hint="cs"/>
          <w:rtl/>
          <w:lang w:eastAsia="he-IL"/>
        </w:rPr>
        <w:t xml:space="preserve"> </w:t>
      </w:r>
      <w:r w:rsidR="00937954">
        <w:rPr>
          <w:rFonts w:hint="cs"/>
          <w:rtl/>
          <w:lang w:eastAsia="he-IL"/>
        </w:rPr>
        <w:t xml:space="preserve">מפירה באופן </w:t>
      </w:r>
      <w:bookmarkStart w:id="1509" w:name="_ETM_Q1_4058768"/>
      <w:bookmarkEnd w:id="1509"/>
      <w:r w:rsidR="00937954">
        <w:rPr>
          <w:rFonts w:hint="cs"/>
          <w:rtl/>
          <w:lang w:eastAsia="he-IL"/>
        </w:rPr>
        <w:t xml:space="preserve">שיטתי את </w:t>
      </w:r>
      <w:proofErr w:type="spellStart"/>
      <w:r w:rsidR="00937954">
        <w:rPr>
          <w:rFonts w:hint="cs"/>
          <w:rtl/>
          <w:lang w:eastAsia="he-IL"/>
        </w:rPr>
        <w:t>האיזונים</w:t>
      </w:r>
      <w:proofErr w:type="spellEnd"/>
      <w:r w:rsidR="00937954">
        <w:rPr>
          <w:rFonts w:hint="cs"/>
          <w:rtl/>
          <w:lang w:eastAsia="he-IL"/>
        </w:rPr>
        <w:t xml:space="preserve">. כמובן שזו אחריות שאנחנו רואים את הצורך בחוק אבל אנחנו גם רואים את </w:t>
      </w:r>
      <w:bookmarkStart w:id="1510" w:name="_ETM_Q1_4063542"/>
      <w:bookmarkEnd w:id="1510"/>
      <w:r w:rsidR="00937954">
        <w:rPr>
          <w:rFonts w:hint="cs"/>
          <w:rtl/>
          <w:lang w:eastAsia="he-IL"/>
        </w:rPr>
        <w:t xml:space="preserve">הדחיפות. אני לא יכול לפנות לראש </w:t>
      </w:r>
      <w:proofErr w:type="spellStart"/>
      <w:r w:rsidR="00937954">
        <w:rPr>
          <w:rFonts w:hint="cs"/>
          <w:rtl/>
          <w:lang w:eastAsia="he-IL"/>
        </w:rPr>
        <w:t>אח"מ</w:t>
      </w:r>
      <w:proofErr w:type="spellEnd"/>
      <w:r w:rsidR="00937954">
        <w:rPr>
          <w:rFonts w:hint="cs"/>
          <w:rtl/>
          <w:lang w:eastAsia="he-IL"/>
        </w:rPr>
        <w:t xml:space="preserve"> </w:t>
      </w:r>
      <w:bookmarkStart w:id="1511" w:name="_ETM_Q1_4068758"/>
      <w:bookmarkEnd w:id="1511"/>
      <w:r w:rsidR="00937954">
        <w:rPr>
          <w:rFonts w:hint="cs"/>
          <w:rtl/>
          <w:lang w:eastAsia="he-IL"/>
        </w:rPr>
        <w:t xml:space="preserve">על כל דבר שקורה היום בבוקר כי מי מכיר את </w:t>
      </w:r>
      <w:bookmarkStart w:id="1512" w:name="_ETM_Q1_4069315"/>
      <w:bookmarkEnd w:id="1512"/>
      <w:r w:rsidR="00937954">
        <w:rPr>
          <w:rFonts w:hint="cs"/>
          <w:rtl/>
          <w:lang w:eastAsia="he-IL"/>
        </w:rPr>
        <w:t xml:space="preserve">הכול כמו </w:t>
      </w:r>
      <w:proofErr w:type="spellStart"/>
      <w:r w:rsidR="00937954">
        <w:rPr>
          <w:rFonts w:hint="cs"/>
          <w:rtl/>
          <w:lang w:eastAsia="he-IL"/>
        </w:rPr>
        <w:t>הממ"ז</w:t>
      </w:r>
      <w:proofErr w:type="spellEnd"/>
      <w:r w:rsidR="00937954">
        <w:rPr>
          <w:rFonts w:hint="cs"/>
          <w:rtl/>
          <w:lang w:eastAsia="he-IL"/>
        </w:rPr>
        <w:t xml:space="preserve"> או ניצב כזה או אחר?</w:t>
      </w:r>
      <w:r w:rsidR="008D1FA9">
        <w:rPr>
          <w:rFonts w:hint="cs"/>
          <w:rtl/>
          <w:lang w:eastAsia="he-IL"/>
        </w:rPr>
        <w:t xml:space="preserve"> </w:t>
      </w:r>
      <w:r w:rsidR="00937954">
        <w:rPr>
          <w:rFonts w:hint="cs"/>
          <w:rtl/>
          <w:lang w:eastAsia="he-IL"/>
        </w:rPr>
        <w:t xml:space="preserve">צריכים </w:t>
      </w:r>
      <w:bookmarkStart w:id="1513" w:name="_ETM_Q1_4075700"/>
      <w:bookmarkEnd w:id="1513"/>
      <w:r w:rsidR="00937954">
        <w:rPr>
          <w:rFonts w:hint="cs"/>
          <w:rtl/>
          <w:lang w:eastAsia="he-IL"/>
        </w:rPr>
        <w:t>להבין שלאלמנט של הזמן יש שובר שוויון מטורף. מתבצע רצח</w:t>
      </w:r>
      <w:bookmarkStart w:id="1514" w:name="_ETM_Q1_4080049"/>
      <w:bookmarkEnd w:id="1514"/>
      <w:r w:rsidR="00937954">
        <w:rPr>
          <w:rFonts w:hint="cs"/>
          <w:rtl/>
          <w:lang w:eastAsia="he-IL"/>
        </w:rPr>
        <w:t xml:space="preserve">, יוצאת הודעה </w:t>
      </w:r>
      <w:proofErr w:type="spellStart"/>
      <w:r w:rsidR="00937954">
        <w:rPr>
          <w:rFonts w:hint="cs"/>
          <w:rtl/>
          <w:lang w:eastAsia="he-IL"/>
        </w:rPr>
        <w:t>בטיקטוק</w:t>
      </w:r>
      <w:proofErr w:type="spellEnd"/>
      <w:r w:rsidR="008D1FA9">
        <w:rPr>
          <w:rFonts w:hint="cs"/>
          <w:rtl/>
          <w:lang w:eastAsia="he-IL"/>
        </w:rPr>
        <w:t xml:space="preserve"> </w:t>
      </w:r>
      <w:r w:rsidR="00937954">
        <w:rPr>
          <w:rFonts w:hint="cs"/>
          <w:rtl/>
          <w:lang w:eastAsia="he-IL"/>
        </w:rPr>
        <w:t xml:space="preserve">ויש תגובה </w:t>
      </w:r>
      <w:proofErr w:type="spellStart"/>
      <w:r w:rsidR="00937954">
        <w:rPr>
          <w:rFonts w:hint="cs"/>
          <w:rtl/>
          <w:lang w:eastAsia="he-IL"/>
        </w:rPr>
        <w:t>מיידית</w:t>
      </w:r>
      <w:proofErr w:type="spellEnd"/>
      <w:r w:rsidR="00937954">
        <w:rPr>
          <w:rFonts w:hint="cs"/>
          <w:rtl/>
          <w:lang w:eastAsia="he-IL"/>
        </w:rPr>
        <w:t xml:space="preserve">. עם </w:t>
      </w:r>
      <w:bookmarkStart w:id="1515" w:name="_ETM_Q1_4084485"/>
      <w:bookmarkEnd w:id="1515"/>
      <w:r w:rsidR="00937954">
        <w:rPr>
          <w:rFonts w:hint="cs"/>
          <w:rtl/>
          <w:lang w:eastAsia="he-IL"/>
        </w:rPr>
        <w:t xml:space="preserve">זה אנחנו מתמודדים. בסוף אני רץ בזירות בקצב </w:t>
      </w:r>
      <w:bookmarkStart w:id="1516" w:name="_ETM_Q1_4090189"/>
      <w:bookmarkEnd w:id="1516"/>
      <w:r w:rsidR="00937954">
        <w:rPr>
          <w:rFonts w:hint="cs"/>
          <w:rtl/>
          <w:lang w:eastAsia="he-IL"/>
        </w:rPr>
        <w:t>של שעות.</w:t>
      </w:r>
    </w:p>
    <w:p w14:paraId="3F9E02AC" w14:textId="77777777" w:rsidR="00937954" w:rsidRDefault="00937954" w:rsidP="00DC4799">
      <w:pPr>
        <w:rPr>
          <w:rtl/>
          <w:lang w:eastAsia="he-IL"/>
        </w:rPr>
      </w:pPr>
      <w:bookmarkStart w:id="1517" w:name="_ETM_Q1_4094238"/>
      <w:bookmarkStart w:id="1518" w:name="_ETM_Q1_4094279"/>
      <w:bookmarkEnd w:id="1517"/>
      <w:bookmarkEnd w:id="1518"/>
    </w:p>
    <w:p w14:paraId="4BE3D9E7" w14:textId="74D2BE7A" w:rsidR="00937954" w:rsidRDefault="00937954" w:rsidP="00937954">
      <w:pPr>
        <w:pStyle w:val="a4"/>
        <w:keepNext/>
        <w:rPr>
          <w:rtl/>
        </w:rPr>
      </w:pPr>
      <w:bookmarkStart w:id="1519" w:name="ET_speaker_6156_193"/>
      <w:r w:rsidRPr="00937954">
        <w:rPr>
          <w:rStyle w:val="TagStyle"/>
          <w:rtl/>
        </w:rPr>
        <w:t xml:space="preserve"> &lt;&lt; דובר &gt;&gt; </w:t>
      </w:r>
      <w:r>
        <w:rPr>
          <w:rtl/>
        </w:rPr>
        <w:t>גלעד קריב (העבודה):</w:t>
      </w:r>
      <w:r w:rsidRPr="00937954">
        <w:rPr>
          <w:rStyle w:val="TagStyle"/>
          <w:rtl/>
        </w:rPr>
        <w:t xml:space="preserve"> &lt;&lt; דובר &gt;&gt;</w:t>
      </w:r>
      <w:r w:rsidR="00641222">
        <w:rPr>
          <w:rtl/>
        </w:rPr>
        <w:t xml:space="preserve"> </w:t>
      </w:r>
      <w:bookmarkEnd w:id="1519"/>
    </w:p>
    <w:p w14:paraId="45025C87" w14:textId="77777777" w:rsidR="00937954" w:rsidRDefault="00937954" w:rsidP="00937954">
      <w:pPr>
        <w:pStyle w:val="KeepWithNext"/>
        <w:rPr>
          <w:rtl/>
          <w:lang w:eastAsia="he-IL"/>
        </w:rPr>
      </w:pPr>
    </w:p>
    <w:p w14:paraId="4122C7CF" w14:textId="31E94A15" w:rsidR="00937954" w:rsidRDefault="00937954" w:rsidP="00937954">
      <w:pPr>
        <w:rPr>
          <w:rtl/>
          <w:lang w:eastAsia="he-IL"/>
        </w:rPr>
      </w:pPr>
      <w:r>
        <w:rPr>
          <w:rFonts w:hint="cs"/>
          <w:rtl/>
          <w:lang w:eastAsia="he-IL"/>
        </w:rPr>
        <w:t xml:space="preserve">החוק הזה מחייב אתכם לגשת לדיון בבית משפט. </w:t>
      </w:r>
      <w:bookmarkStart w:id="1520" w:name="_ETM_Q1_4098678"/>
      <w:bookmarkEnd w:id="1520"/>
      <w:r>
        <w:rPr>
          <w:rFonts w:hint="cs"/>
          <w:rtl/>
          <w:lang w:eastAsia="he-IL"/>
        </w:rPr>
        <w:t>חבר'ה, באמת, תראו, התפקיד שלנו כחברי כנסת הוא להיו</w:t>
      </w:r>
      <w:bookmarkStart w:id="1521" w:name="_ETM_Q1_4102976"/>
      <w:bookmarkEnd w:id="1521"/>
      <w:r>
        <w:rPr>
          <w:rFonts w:hint="cs"/>
          <w:rtl/>
          <w:lang w:eastAsia="he-IL"/>
        </w:rPr>
        <w:t xml:space="preserve">ת צנועים כשאתם מביאים את הניסיון מהשטח. אני </w:t>
      </w:r>
      <w:bookmarkStart w:id="1522" w:name="_ETM_Q1_4108644"/>
      <w:bookmarkEnd w:id="1522"/>
      <w:r>
        <w:rPr>
          <w:rFonts w:hint="cs"/>
          <w:rtl/>
          <w:lang w:eastAsia="he-IL"/>
        </w:rPr>
        <w:t>מעולם לא עסקתי במשימת שיטור.</w:t>
      </w:r>
    </w:p>
    <w:p w14:paraId="400CE1C4" w14:textId="77777777" w:rsidR="00937954" w:rsidRDefault="00937954" w:rsidP="00937954">
      <w:pPr>
        <w:rPr>
          <w:rtl/>
          <w:lang w:eastAsia="he-IL"/>
        </w:rPr>
      </w:pPr>
    </w:p>
    <w:p w14:paraId="65DBDAC8" w14:textId="038D663F" w:rsidR="00937954" w:rsidRDefault="00937954" w:rsidP="00937954">
      <w:pPr>
        <w:pStyle w:val="a4"/>
        <w:keepNext/>
        <w:rPr>
          <w:rtl/>
        </w:rPr>
      </w:pPr>
      <w:bookmarkStart w:id="1523" w:name="ET_speaker_5300_194"/>
      <w:r w:rsidRPr="00937954">
        <w:rPr>
          <w:rStyle w:val="TagStyle"/>
          <w:rtl/>
        </w:rPr>
        <w:t xml:space="preserve"> &lt;&lt; דובר &gt;&gt; </w:t>
      </w:r>
      <w:r>
        <w:rPr>
          <w:rtl/>
        </w:rPr>
        <w:t>מירב בן ארי (יש עתיד):</w:t>
      </w:r>
      <w:r w:rsidRPr="00937954">
        <w:rPr>
          <w:rStyle w:val="TagStyle"/>
          <w:rtl/>
        </w:rPr>
        <w:t xml:space="preserve"> &lt;&lt; דובר &gt;&gt;</w:t>
      </w:r>
      <w:r w:rsidR="00641222">
        <w:rPr>
          <w:rtl/>
        </w:rPr>
        <w:t xml:space="preserve"> </w:t>
      </w:r>
      <w:bookmarkEnd w:id="1523"/>
    </w:p>
    <w:p w14:paraId="3890DD96" w14:textId="77777777" w:rsidR="00937954" w:rsidRDefault="00937954" w:rsidP="00937954">
      <w:pPr>
        <w:pStyle w:val="KeepWithNext"/>
        <w:rPr>
          <w:rtl/>
          <w:lang w:eastAsia="he-IL"/>
        </w:rPr>
      </w:pPr>
    </w:p>
    <w:p w14:paraId="7C9C7D72" w14:textId="3274ADDD" w:rsidR="00937954" w:rsidRDefault="00937954" w:rsidP="00937954">
      <w:pPr>
        <w:rPr>
          <w:rtl/>
          <w:lang w:eastAsia="he-IL"/>
        </w:rPr>
      </w:pPr>
      <w:r>
        <w:rPr>
          <w:rFonts w:hint="cs"/>
          <w:rtl/>
          <w:lang w:eastAsia="he-IL"/>
        </w:rPr>
        <w:t>גם אני לא.</w:t>
      </w:r>
    </w:p>
    <w:p w14:paraId="68B4AE67" w14:textId="77777777" w:rsidR="00937954" w:rsidRDefault="00937954" w:rsidP="00937954">
      <w:pPr>
        <w:rPr>
          <w:rtl/>
          <w:lang w:eastAsia="he-IL"/>
        </w:rPr>
      </w:pPr>
      <w:bookmarkStart w:id="1524" w:name="_ETM_Q1_4108040"/>
      <w:bookmarkStart w:id="1525" w:name="_ETM_Q1_4108074"/>
      <w:bookmarkStart w:id="1526" w:name="_ETM_Q1_4108568"/>
      <w:bookmarkEnd w:id="1524"/>
      <w:bookmarkEnd w:id="1525"/>
      <w:bookmarkEnd w:id="1526"/>
    </w:p>
    <w:p w14:paraId="18B8BCC6" w14:textId="770BD208" w:rsidR="00937954" w:rsidRDefault="00937954" w:rsidP="00937954">
      <w:pPr>
        <w:pStyle w:val="a4"/>
        <w:keepNext/>
        <w:rPr>
          <w:rtl/>
        </w:rPr>
      </w:pPr>
      <w:bookmarkStart w:id="1527" w:name="ET_speaker_6156_195"/>
      <w:r w:rsidRPr="00937954">
        <w:rPr>
          <w:rStyle w:val="TagStyle"/>
          <w:rtl/>
        </w:rPr>
        <w:t xml:space="preserve"> &lt;&lt; דובר &gt;&gt; </w:t>
      </w:r>
      <w:r>
        <w:rPr>
          <w:rtl/>
        </w:rPr>
        <w:t>גלעד קריב (העבודה):</w:t>
      </w:r>
      <w:r w:rsidRPr="00937954">
        <w:rPr>
          <w:rStyle w:val="TagStyle"/>
          <w:rtl/>
        </w:rPr>
        <w:t xml:space="preserve"> &lt;&lt; דובר &gt;&gt;</w:t>
      </w:r>
      <w:r w:rsidR="00641222">
        <w:rPr>
          <w:rtl/>
        </w:rPr>
        <w:t xml:space="preserve"> </w:t>
      </w:r>
      <w:bookmarkEnd w:id="1527"/>
    </w:p>
    <w:p w14:paraId="77F83517" w14:textId="77777777" w:rsidR="00937954" w:rsidRDefault="00937954" w:rsidP="00937954">
      <w:pPr>
        <w:pStyle w:val="KeepWithNext"/>
        <w:rPr>
          <w:rtl/>
          <w:lang w:eastAsia="he-IL"/>
        </w:rPr>
      </w:pPr>
    </w:p>
    <w:p w14:paraId="2151CF98" w14:textId="36685F51" w:rsidR="00937954" w:rsidRDefault="00937954" w:rsidP="00937954">
      <w:pPr>
        <w:rPr>
          <w:rtl/>
          <w:lang w:eastAsia="he-IL"/>
        </w:rPr>
      </w:pPr>
      <w:bookmarkStart w:id="1528" w:name="_ETM_Q1_4108830"/>
      <w:bookmarkStart w:id="1529" w:name="_ETM_Q1_4108862"/>
      <w:bookmarkEnd w:id="1528"/>
      <w:bookmarkEnd w:id="1529"/>
      <w:r>
        <w:rPr>
          <w:rFonts w:hint="cs"/>
          <w:rtl/>
          <w:lang w:eastAsia="he-IL"/>
        </w:rPr>
        <w:t xml:space="preserve">אני מאזין בקשב </w:t>
      </w:r>
      <w:bookmarkStart w:id="1530" w:name="_ETM_Q1_4114225"/>
      <w:bookmarkEnd w:id="1530"/>
      <w:r>
        <w:rPr>
          <w:rFonts w:hint="cs"/>
          <w:rtl/>
          <w:lang w:eastAsia="he-IL"/>
        </w:rPr>
        <w:t>רב אבל אי אפשר לבוא ולהניח כאן הצעת חוק ולומר</w:t>
      </w:r>
      <w:bookmarkStart w:id="1531" w:name="_ETM_Q1_4117223"/>
      <w:bookmarkEnd w:id="1531"/>
      <w:r>
        <w:rPr>
          <w:rFonts w:hint="cs"/>
          <w:rtl/>
          <w:lang w:eastAsia="he-IL"/>
        </w:rPr>
        <w:t xml:space="preserve"> שבשביל להפעיל את זה צריך החלטה בדרגת ניצב, צריך להגיש </w:t>
      </w:r>
      <w:bookmarkStart w:id="1532" w:name="_ETM_Q1_4122044"/>
      <w:bookmarkEnd w:id="1532"/>
      <w:r>
        <w:rPr>
          <w:rFonts w:hint="cs"/>
          <w:rtl/>
          <w:lang w:eastAsia="he-IL"/>
        </w:rPr>
        <w:t>בקשה בכתב עם לא מעט דברים לבית המשפט וצריך דיון בבית</w:t>
      </w:r>
      <w:r w:rsidR="008D1FA9">
        <w:rPr>
          <w:rFonts w:hint="cs"/>
          <w:rtl/>
          <w:lang w:eastAsia="he-IL"/>
        </w:rPr>
        <w:t xml:space="preserve"> </w:t>
      </w:r>
      <w:r>
        <w:rPr>
          <w:rFonts w:hint="cs"/>
          <w:rtl/>
          <w:lang w:eastAsia="he-IL"/>
        </w:rPr>
        <w:t>המשפט ובמקביל לומר שאין זמן לעבור את הפרוצדורה</w:t>
      </w:r>
      <w:bookmarkStart w:id="1533" w:name="_ETM_Q1_4133543"/>
      <w:bookmarkEnd w:id="1533"/>
      <w:r>
        <w:rPr>
          <w:rFonts w:hint="cs"/>
          <w:rtl/>
          <w:lang w:eastAsia="he-IL"/>
        </w:rPr>
        <w:t xml:space="preserve"> הזאת עם פרקליט המחוז. אם כן, לא הניצב יהיה מעורב אלא לכו ישר לפרקליט המחוז.</w:t>
      </w:r>
      <w:r w:rsidR="008D1FA9">
        <w:rPr>
          <w:rFonts w:hint="cs"/>
          <w:rtl/>
          <w:lang w:eastAsia="he-IL"/>
        </w:rPr>
        <w:t xml:space="preserve"> </w:t>
      </w:r>
      <w:r>
        <w:rPr>
          <w:rFonts w:hint="cs"/>
          <w:rtl/>
          <w:lang w:eastAsia="he-IL"/>
        </w:rPr>
        <w:t xml:space="preserve">אי אפשר </w:t>
      </w:r>
      <w:bookmarkStart w:id="1534" w:name="_ETM_Q1_4144192"/>
      <w:bookmarkEnd w:id="1534"/>
      <w:r>
        <w:rPr>
          <w:rFonts w:hint="cs"/>
          <w:rtl/>
          <w:lang w:eastAsia="he-IL"/>
        </w:rPr>
        <w:t xml:space="preserve">מצד אחד לומר לנו שתוך חצי שעה צריך. יש </w:t>
      </w:r>
      <w:bookmarkStart w:id="1535" w:name="_ETM_Q1_4147042"/>
      <w:bookmarkEnd w:id="1535"/>
      <w:r>
        <w:rPr>
          <w:rFonts w:hint="cs"/>
          <w:rtl/>
          <w:lang w:eastAsia="he-IL"/>
        </w:rPr>
        <w:t xml:space="preserve">לכם עניין של </w:t>
      </w:r>
      <w:proofErr w:type="spellStart"/>
      <w:r>
        <w:rPr>
          <w:rFonts w:hint="cs"/>
          <w:rtl/>
          <w:lang w:eastAsia="he-IL"/>
        </w:rPr>
        <w:t>קבועי</w:t>
      </w:r>
      <w:proofErr w:type="spellEnd"/>
      <w:r>
        <w:rPr>
          <w:rFonts w:hint="cs"/>
          <w:rtl/>
          <w:lang w:eastAsia="he-IL"/>
        </w:rPr>
        <w:t xml:space="preserve"> זמן ל 24 שעות, תעשו אותו</w:t>
      </w:r>
      <w:bookmarkStart w:id="1536" w:name="_ETM_Q1_4150180"/>
      <w:bookmarkStart w:id="1537" w:name="_ETM_Q1_4149414"/>
      <w:bookmarkEnd w:id="1536"/>
      <w:bookmarkEnd w:id="1537"/>
      <w:r>
        <w:rPr>
          <w:rFonts w:hint="cs"/>
          <w:rtl/>
          <w:lang w:eastAsia="he-IL"/>
        </w:rPr>
        <w:t>.</w:t>
      </w:r>
    </w:p>
    <w:p w14:paraId="6DC8A918" w14:textId="77777777" w:rsidR="00937954" w:rsidRDefault="00937954" w:rsidP="00937954">
      <w:pPr>
        <w:rPr>
          <w:rtl/>
          <w:lang w:eastAsia="he-IL"/>
        </w:rPr>
      </w:pPr>
      <w:bookmarkStart w:id="1538" w:name="_ETM_Q1_4149459"/>
      <w:bookmarkEnd w:id="1538"/>
    </w:p>
    <w:p w14:paraId="548F1EB0" w14:textId="0A4B83A9" w:rsidR="00937954" w:rsidRDefault="00937954" w:rsidP="00937954">
      <w:pPr>
        <w:pStyle w:val="af9"/>
        <w:keepNext/>
        <w:rPr>
          <w:rtl/>
          <w:lang w:eastAsia="he-IL"/>
        </w:rPr>
      </w:pPr>
      <w:bookmarkStart w:id="1539" w:name="ET_guest_גלעד_בהט_196"/>
      <w:r w:rsidRPr="00937954">
        <w:rPr>
          <w:rStyle w:val="TagStyle"/>
          <w:rtl/>
        </w:rPr>
        <w:t xml:space="preserve"> &lt;&lt; אורח &gt;&gt; </w:t>
      </w:r>
      <w:r>
        <w:rPr>
          <w:rtl/>
          <w:lang w:eastAsia="he-IL"/>
        </w:rPr>
        <w:t>גלעד בהט:</w:t>
      </w:r>
      <w:r w:rsidRPr="00937954">
        <w:rPr>
          <w:rStyle w:val="TagStyle"/>
          <w:rtl/>
        </w:rPr>
        <w:t xml:space="preserve"> &lt;&lt; אורח &gt;&gt;</w:t>
      </w:r>
      <w:r w:rsidR="00641222">
        <w:rPr>
          <w:rtl/>
          <w:lang w:eastAsia="he-IL"/>
        </w:rPr>
        <w:t xml:space="preserve"> </w:t>
      </w:r>
      <w:bookmarkEnd w:id="1539"/>
    </w:p>
    <w:p w14:paraId="30D27AFB" w14:textId="77777777" w:rsidR="00937954" w:rsidRDefault="00937954" w:rsidP="00937954">
      <w:pPr>
        <w:pStyle w:val="KeepWithNext"/>
        <w:rPr>
          <w:rtl/>
          <w:lang w:eastAsia="he-IL"/>
        </w:rPr>
      </w:pPr>
    </w:p>
    <w:p w14:paraId="39FBF5DE" w14:textId="7BC755C8" w:rsidR="00937954" w:rsidRDefault="00937954" w:rsidP="00937954">
      <w:pPr>
        <w:rPr>
          <w:rtl/>
          <w:lang w:eastAsia="he-IL"/>
        </w:rPr>
      </w:pPr>
      <w:r>
        <w:rPr>
          <w:rFonts w:hint="cs"/>
          <w:rtl/>
          <w:lang w:eastAsia="he-IL"/>
        </w:rPr>
        <w:t>חבר הכנסת קריב, בסוף העמדה המשטרתית תהיה אחת. מי שמייצג</w:t>
      </w:r>
      <w:r w:rsidR="00160B3E">
        <w:rPr>
          <w:rFonts w:hint="cs"/>
          <w:rtl/>
          <w:lang w:eastAsia="he-IL"/>
        </w:rPr>
        <w:t xml:space="preserve"> אותה זה הייעוץ המשפטי של המשטרה. חשוב שתשמעו גם את הקולות מהשט</w:t>
      </w:r>
      <w:bookmarkStart w:id="1540" w:name="_ETM_Q1_4158569"/>
      <w:bookmarkEnd w:id="1540"/>
      <w:r w:rsidR="00160B3E">
        <w:rPr>
          <w:rFonts w:hint="cs"/>
          <w:rtl/>
          <w:lang w:eastAsia="he-IL"/>
        </w:rPr>
        <w:t>ח.</w:t>
      </w:r>
      <w:r w:rsidR="008D1FA9">
        <w:rPr>
          <w:rFonts w:hint="cs"/>
          <w:rtl/>
          <w:lang w:eastAsia="he-IL"/>
        </w:rPr>
        <w:t xml:space="preserve"> </w:t>
      </w:r>
      <w:r w:rsidR="00160B3E">
        <w:rPr>
          <w:rFonts w:hint="cs"/>
          <w:rtl/>
          <w:lang w:eastAsia="he-IL"/>
        </w:rPr>
        <w:t>תשמעו את האנשים שהם בשטח</w:t>
      </w:r>
      <w:r w:rsidR="008D1FA9">
        <w:rPr>
          <w:rFonts w:hint="cs"/>
          <w:rtl/>
          <w:lang w:eastAsia="he-IL"/>
        </w:rPr>
        <w:t xml:space="preserve"> </w:t>
      </w:r>
      <w:r w:rsidR="00160B3E">
        <w:rPr>
          <w:rFonts w:hint="cs"/>
          <w:rtl/>
          <w:lang w:eastAsia="he-IL"/>
        </w:rPr>
        <w:t>וחווים את זה יום-יום.</w:t>
      </w:r>
    </w:p>
    <w:p w14:paraId="4F543F4C" w14:textId="77777777" w:rsidR="00160B3E" w:rsidRDefault="00160B3E" w:rsidP="00937954">
      <w:pPr>
        <w:rPr>
          <w:rtl/>
          <w:lang w:eastAsia="he-IL"/>
        </w:rPr>
      </w:pPr>
      <w:bookmarkStart w:id="1541" w:name="_ETM_Q1_4162973"/>
      <w:bookmarkStart w:id="1542" w:name="_ETM_Q1_4163010"/>
      <w:bookmarkStart w:id="1543" w:name="_ETM_Q1_4162815"/>
      <w:bookmarkEnd w:id="1541"/>
      <w:bookmarkEnd w:id="1542"/>
      <w:bookmarkEnd w:id="1543"/>
    </w:p>
    <w:p w14:paraId="06D3E246" w14:textId="1626C5A0" w:rsidR="00160B3E" w:rsidRDefault="00160B3E" w:rsidP="00160B3E">
      <w:pPr>
        <w:pStyle w:val="a4"/>
        <w:keepNext/>
        <w:rPr>
          <w:rtl/>
        </w:rPr>
      </w:pPr>
      <w:bookmarkStart w:id="1544" w:name="ET_speaker_6156_197"/>
      <w:r w:rsidRPr="00160B3E">
        <w:rPr>
          <w:rStyle w:val="TagStyle"/>
          <w:rtl/>
        </w:rPr>
        <w:t xml:space="preserve"> &lt;&lt; דובר &gt;&gt; </w:t>
      </w:r>
      <w:r>
        <w:rPr>
          <w:rtl/>
        </w:rPr>
        <w:t>גלעד קריב (העבודה):</w:t>
      </w:r>
      <w:r w:rsidRPr="00160B3E">
        <w:rPr>
          <w:rStyle w:val="TagStyle"/>
          <w:rtl/>
        </w:rPr>
        <w:t xml:space="preserve"> &lt;&lt; דובר &gt;&gt;</w:t>
      </w:r>
      <w:r w:rsidR="00641222">
        <w:rPr>
          <w:rtl/>
        </w:rPr>
        <w:t xml:space="preserve"> </w:t>
      </w:r>
      <w:bookmarkEnd w:id="1544"/>
    </w:p>
    <w:p w14:paraId="5FDAC586" w14:textId="77777777" w:rsidR="00160B3E" w:rsidRDefault="00160B3E" w:rsidP="00160B3E">
      <w:pPr>
        <w:pStyle w:val="KeepWithNext"/>
        <w:rPr>
          <w:rtl/>
          <w:lang w:eastAsia="he-IL"/>
        </w:rPr>
      </w:pPr>
    </w:p>
    <w:p w14:paraId="3C4ED3DF" w14:textId="32D4EBAA" w:rsidR="00160B3E" w:rsidRDefault="00160B3E" w:rsidP="00160B3E">
      <w:pPr>
        <w:rPr>
          <w:rtl/>
          <w:lang w:eastAsia="he-IL"/>
        </w:rPr>
      </w:pPr>
      <w:bookmarkStart w:id="1545" w:name="_ETM_Q1_4163090"/>
      <w:bookmarkStart w:id="1546" w:name="_ETM_Q1_4163122"/>
      <w:bookmarkEnd w:id="1545"/>
      <w:bookmarkEnd w:id="1546"/>
      <w:r>
        <w:rPr>
          <w:rFonts w:hint="cs"/>
          <w:rtl/>
          <w:lang w:eastAsia="he-IL"/>
        </w:rPr>
        <w:t>אני</w:t>
      </w:r>
      <w:bookmarkStart w:id="1547" w:name="_ETM_Q1_4163503"/>
      <w:bookmarkEnd w:id="1547"/>
      <w:r>
        <w:rPr>
          <w:rFonts w:hint="cs"/>
          <w:rtl/>
          <w:lang w:eastAsia="he-IL"/>
        </w:rPr>
        <w:t xml:space="preserve"> מודה להם. אני </w:t>
      </w:r>
      <w:bookmarkStart w:id="1548" w:name="_ETM_Q1_4171560"/>
      <w:bookmarkEnd w:id="1548"/>
      <w:r>
        <w:rPr>
          <w:rFonts w:hint="cs"/>
          <w:rtl/>
          <w:lang w:eastAsia="he-IL"/>
        </w:rPr>
        <w:t xml:space="preserve">שומע את הדחיפות ולכן אנחנו נכנסים כאן לטריטוריה שהיא טריטוריה מאוד מאוד חריגה ואנחנו בתוך </w:t>
      </w:r>
      <w:bookmarkStart w:id="1549" w:name="_ETM_Q1_4176607"/>
      <w:bookmarkEnd w:id="1549"/>
      <w:r>
        <w:rPr>
          <w:rFonts w:hint="cs"/>
          <w:rtl/>
          <w:lang w:eastAsia="he-IL"/>
        </w:rPr>
        <w:t xml:space="preserve">הדיון. </w:t>
      </w:r>
    </w:p>
    <w:p w14:paraId="67662AA1" w14:textId="77777777" w:rsidR="00160B3E" w:rsidRDefault="00160B3E" w:rsidP="00160B3E">
      <w:pPr>
        <w:rPr>
          <w:rtl/>
          <w:lang w:eastAsia="he-IL"/>
        </w:rPr>
      </w:pPr>
      <w:bookmarkStart w:id="1550" w:name="_ETM_Q1_4187648"/>
      <w:bookmarkStart w:id="1551" w:name="_ETM_Q1_4187687"/>
      <w:bookmarkEnd w:id="1550"/>
      <w:bookmarkEnd w:id="1551"/>
    </w:p>
    <w:p w14:paraId="68B1BF1B" w14:textId="26E8A579" w:rsidR="00160B3E" w:rsidRDefault="00160B3E" w:rsidP="00160B3E">
      <w:pPr>
        <w:pStyle w:val="a4"/>
        <w:keepNext/>
        <w:rPr>
          <w:rtl/>
        </w:rPr>
      </w:pPr>
      <w:bookmarkStart w:id="1552" w:name="ET_speaker_5300_198"/>
      <w:r w:rsidRPr="00160B3E">
        <w:rPr>
          <w:rStyle w:val="TagStyle"/>
          <w:rtl/>
        </w:rPr>
        <w:t xml:space="preserve"> &lt;&lt; דובר &gt;&gt; </w:t>
      </w:r>
      <w:r>
        <w:rPr>
          <w:rtl/>
        </w:rPr>
        <w:t>מירב בן ארי (יש עתיד):</w:t>
      </w:r>
      <w:r w:rsidRPr="00160B3E">
        <w:rPr>
          <w:rStyle w:val="TagStyle"/>
          <w:rtl/>
        </w:rPr>
        <w:t xml:space="preserve"> &lt;&lt; דובר &gt;&gt;</w:t>
      </w:r>
      <w:r w:rsidR="00641222">
        <w:rPr>
          <w:rtl/>
        </w:rPr>
        <w:t xml:space="preserve"> </w:t>
      </w:r>
      <w:bookmarkEnd w:id="1552"/>
    </w:p>
    <w:p w14:paraId="0D5093BA" w14:textId="77777777" w:rsidR="00160B3E" w:rsidRDefault="00160B3E" w:rsidP="00160B3E">
      <w:pPr>
        <w:pStyle w:val="KeepWithNext"/>
        <w:rPr>
          <w:rtl/>
          <w:lang w:eastAsia="he-IL"/>
        </w:rPr>
      </w:pPr>
    </w:p>
    <w:p w14:paraId="5FFA4DFD" w14:textId="406D36A9" w:rsidR="00160B3E" w:rsidRDefault="00160B3E" w:rsidP="00160B3E">
      <w:pPr>
        <w:rPr>
          <w:rtl/>
          <w:lang w:eastAsia="he-IL"/>
        </w:rPr>
      </w:pPr>
      <w:r>
        <w:rPr>
          <w:rFonts w:hint="cs"/>
          <w:rtl/>
          <w:lang w:eastAsia="he-IL"/>
        </w:rPr>
        <w:t xml:space="preserve">עם כל הכבוד, ובאמת יש לי הרבה כבוד </w:t>
      </w:r>
      <w:bookmarkStart w:id="1553" w:name="_ETM_Q1_4187983"/>
      <w:bookmarkEnd w:id="1553"/>
      <w:r>
        <w:rPr>
          <w:rFonts w:hint="cs"/>
          <w:rtl/>
          <w:lang w:eastAsia="he-IL"/>
        </w:rPr>
        <w:t>אליכם ואתה יודע את זה, אני רוצה לומר</w:t>
      </w:r>
      <w:r w:rsidR="008D1FA9">
        <w:rPr>
          <w:rFonts w:hint="cs"/>
          <w:rtl/>
          <w:lang w:eastAsia="he-IL"/>
        </w:rPr>
        <w:t xml:space="preserve"> </w:t>
      </w:r>
      <w:r>
        <w:rPr>
          <w:rFonts w:hint="cs"/>
          <w:rtl/>
          <w:lang w:eastAsia="he-IL"/>
        </w:rPr>
        <w:t xml:space="preserve">שוב שאם יש מישהו שמבין משהו בארגון פשיעה הוא </w:t>
      </w:r>
      <w:bookmarkStart w:id="1554" w:name="_ETM_Q1_4195371"/>
      <w:bookmarkEnd w:id="1554"/>
      <w:r>
        <w:rPr>
          <w:rFonts w:hint="cs"/>
          <w:rtl/>
          <w:lang w:eastAsia="he-IL"/>
        </w:rPr>
        <w:t xml:space="preserve">יושב כאן. אני לא יודעת כמה שנים אתה במשטרה אבל </w:t>
      </w:r>
      <w:bookmarkStart w:id="1555" w:name="_ETM_Q1_4200580"/>
      <w:bookmarkEnd w:id="1555"/>
      <w:r>
        <w:rPr>
          <w:rFonts w:hint="cs"/>
          <w:rtl/>
          <w:lang w:eastAsia="he-IL"/>
        </w:rPr>
        <w:t>בוא גם</w:t>
      </w:r>
      <w:r w:rsidR="008D1FA9">
        <w:rPr>
          <w:rFonts w:hint="cs"/>
          <w:rtl/>
          <w:lang w:eastAsia="he-IL"/>
        </w:rPr>
        <w:t xml:space="preserve"> </w:t>
      </w:r>
      <w:r>
        <w:rPr>
          <w:rFonts w:hint="cs"/>
          <w:rtl/>
          <w:lang w:eastAsia="he-IL"/>
        </w:rPr>
        <w:t xml:space="preserve">נקשיב לשטח הזה ולא סתם בזכות הדיבור </w:t>
      </w:r>
      <w:bookmarkStart w:id="1556" w:name="_ETM_Q1_4204749"/>
      <w:bookmarkEnd w:id="1556"/>
      <w:r>
        <w:rPr>
          <w:rFonts w:hint="cs"/>
          <w:rtl/>
          <w:lang w:eastAsia="he-IL"/>
        </w:rPr>
        <w:t>שלי ביקשתי שניסים מרום ידבר. אין הרבה עורכי דין</w:t>
      </w:r>
      <w:r w:rsidR="008D1FA9">
        <w:rPr>
          <w:rFonts w:hint="cs"/>
          <w:rtl/>
          <w:lang w:eastAsia="he-IL"/>
        </w:rPr>
        <w:t xml:space="preserve"> </w:t>
      </w:r>
      <w:r>
        <w:rPr>
          <w:rFonts w:hint="cs"/>
          <w:rtl/>
          <w:lang w:eastAsia="he-IL"/>
        </w:rPr>
        <w:t>כאלה. בוא נשמע גם אותו. הוא</w:t>
      </w:r>
      <w:r w:rsidR="008D1FA9">
        <w:rPr>
          <w:rFonts w:hint="cs"/>
          <w:rtl/>
          <w:lang w:eastAsia="he-IL"/>
        </w:rPr>
        <w:t xml:space="preserve"> </w:t>
      </w:r>
      <w:r>
        <w:rPr>
          <w:rFonts w:hint="cs"/>
          <w:rtl/>
          <w:lang w:eastAsia="he-IL"/>
        </w:rPr>
        <w:t>עם ניסיון של 20 שנים.</w:t>
      </w:r>
    </w:p>
    <w:p w14:paraId="4A469453" w14:textId="77777777" w:rsidR="00160B3E" w:rsidRDefault="00160B3E" w:rsidP="00160B3E">
      <w:pPr>
        <w:rPr>
          <w:rtl/>
          <w:lang w:eastAsia="he-IL"/>
        </w:rPr>
      </w:pPr>
      <w:bookmarkStart w:id="1557" w:name="_ETM_Q1_4214748"/>
      <w:bookmarkStart w:id="1558" w:name="_ETM_Q1_4214787"/>
      <w:bookmarkEnd w:id="1557"/>
      <w:bookmarkEnd w:id="1558"/>
    </w:p>
    <w:p w14:paraId="0B290EFF" w14:textId="653FF211" w:rsidR="00160B3E" w:rsidRDefault="00160B3E" w:rsidP="00160B3E">
      <w:pPr>
        <w:pStyle w:val="af9"/>
        <w:keepNext/>
        <w:rPr>
          <w:rtl/>
          <w:lang w:eastAsia="he-IL"/>
        </w:rPr>
      </w:pPr>
      <w:bookmarkStart w:id="1559" w:name="ET_guest_879583_199"/>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59"/>
    </w:p>
    <w:p w14:paraId="3E7FDE78" w14:textId="77777777" w:rsidR="00160B3E" w:rsidRDefault="00160B3E" w:rsidP="00160B3E">
      <w:pPr>
        <w:pStyle w:val="KeepWithNext"/>
        <w:rPr>
          <w:rtl/>
          <w:lang w:eastAsia="he-IL"/>
        </w:rPr>
      </w:pPr>
    </w:p>
    <w:p w14:paraId="25C11169" w14:textId="5B682CB7" w:rsidR="00160B3E" w:rsidRDefault="00160B3E" w:rsidP="00160B3E">
      <w:pPr>
        <w:rPr>
          <w:rtl/>
          <w:lang w:eastAsia="he-IL"/>
        </w:rPr>
      </w:pPr>
      <w:r>
        <w:rPr>
          <w:rFonts w:hint="cs"/>
          <w:rtl/>
          <w:lang w:eastAsia="he-IL"/>
        </w:rPr>
        <w:t>אני רק רוצה לחדד</w:t>
      </w:r>
      <w:r w:rsidR="008D1FA9">
        <w:rPr>
          <w:rFonts w:hint="cs"/>
          <w:rtl/>
          <w:lang w:eastAsia="he-IL"/>
        </w:rPr>
        <w:t xml:space="preserve"> </w:t>
      </w:r>
      <w:r>
        <w:rPr>
          <w:rFonts w:hint="cs"/>
          <w:rtl/>
          <w:lang w:eastAsia="he-IL"/>
        </w:rPr>
        <w:t>משהו. בשלב מעצר ימים בהליך הפ</w:t>
      </w:r>
      <w:bookmarkStart w:id="1560" w:name="_ETM_Q1_4221868"/>
      <w:bookmarkEnd w:id="1560"/>
      <w:r>
        <w:rPr>
          <w:rFonts w:hint="cs"/>
          <w:rtl/>
          <w:lang w:eastAsia="he-IL"/>
        </w:rPr>
        <w:t xml:space="preserve">לילי בית המשפט יכול להיחשף לראיות לא </w:t>
      </w:r>
      <w:bookmarkStart w:id="1561" w:name="_ETM_Q1_4226441"/>
      <w:bookmarkEnd w:id="1561"/>
      <w:r>
        <w:rPr>
          <w:rFonts w:hint="cs"/>
          <w:rtl/>
          <w:lang w:eastAsia="he-IL"/>
        </w:rPr>
        <w:t>קבילות והרבה פעמים הוא מתבסס על דוחות סודיים</w:t>
      </w:r>
      <w:bookmarkStart w:id="1562" w:name="_ETM_Q1_4230773"/>
      <w:bookmarkEnd w:id="1562"/>
      <w:r>
        <w:rPr>
          <w:rFonts w:hint="cs"/>
          <w:rtl/>
          <w:lang w:eastAsia="he-IL"/>
        </w:rPr>
        <w:t xml:space="preserve"> שמוגשים רק לעיונו.</w:t>
      </w:r>
    </w:p>
    <w:p w14:paraId="1DD98792" w14:textId="77777777" w:rsidR="00160B3E" w:rsidRDefault="00160B3E" w:rsidP="00160B3E">
      <w:pPr>
        <w:rPr>
          <w:rtl/>
          <w:lang w:eastAsia="he-IL"/>
        </w:rPr>
      </w:pPr>
    </w:p>
    <w:p w14:paraId="5D0F7ABD" w14:textId="0B3C9879" w:rsidR="00160B3E" w:rsidRDefault="00160B3E" w:rsidP="00160B3E">
      <w:pPr>
        <w:pStyle w:val="af9"/>
        <w:keepNext/>
        <w:rPr>
          <w:rtl/>
          <w:lang w:eastAsia="he-IL"/>
        </w:rPr>
      </w:pPr>
      <w:bookmarkStart w:id="1563" w:name="ET_guest_יניב_רונן_200"/>
      <w:r w:rsidRPr="00160B3E">
        <w:rPr>
          <w:rStyle w:val="TagStyle"/>
          <w:rtl/>
        </w:rPr>
        <w:t xml:space="preserve"> &lt;&lt; אורח &gt;&gt; </w:t>
      </w:r>
      <w:r>
        <w:rPr>
          <w:rtl/>
          <w:lang w:eastAsia="he-IL"/>
        </w:rPr>
        <w:t>יניב רונן:</w:t>
      </w:r>
      <w:r w:rsidRPr="00160B3E">
        <w:rPr>
          <w:rStyle w:val="TagStyle"/>
          <w:rtl/>
        </w:rPr>
        <w:t xml:space="preserve"> &lt;&lt; אורח &gt;&gt;</w:t>
      </w:r>
      <w:r w:rsidR="00641222">
        <w:rPr>
          <w:rtl/>
          <w:lang w:eastAsia="he-IL"/>
        </w:rPr>
        <w:t xml:space="preserve"> </w:t>
      </w:r>
      <w:bookmarkEnd w:id="1563"/>
    </w:p>
    <w:p w14:paraId="34BE1B97" w14:textId="77777777" w:rsidR="00160B3E" w:rsidRDefault="00160B3E" w:rsidP="00160B3E">
      <w:pPr>
        <w:pStyle w:val="KeepWithNext"/>
        <w:rPr>
          <w:rtl/>
          <w:lang w:eastAsia="he-IL"/>
        </w:rPr>
      </w:pPr>
    </w:p>
    <w:p w14:paraId="1FCE1C24" w14:textId="58D4F7E6" w:rsidR="00160B3E" w:rsidRDefault="00160B3E" w:rsidP="00160B3E">
      <w:pPr>
        <w:rPr>
          <w:rtl/>
          <w:lang w:eastAsia="he-IL"/>
        </w:rPr>
      </w:pPr>
      <w:r>
        <w:rPr>
          <w:rFonts w:hint="cs"/>
          <w:rtl/>
          <w:lang w:eastAsia="he-IL"/>
        </w:rPr>
        <w:t>גם מידע מודיעיני.</w:t>
      </w:r>
    </w:p>
    <w:p w14:paraId="76F6AF27" w14:textId="77777777" w:rsidR="00160B3E" w:rsidRDefault="00160B3E" w:rsidP="00160B3E">
      <w:pPr>
        <w:rPr>
          <w:rtl/>
          <w:lang w:eastAsia="he-IL"/>
        </w:rPr>
      </w:pPr>
      <w:bookmarkStart w:id="1564" w:name="_ETM_Q1_4232435"/>
      <w:bookmarkEnd w:id="1564"/>
    </w:p>
    <w:p w14:paraId="553C2961" w14:textId="451BF715" w:rsidR="00160B3E" w:rsidRDefault="00160B3E" w:rsidP="00160B3E">
      <w:pPr>
        <w:pStyle w:val="af9"/>
        <w:keepNext/>
        <w:rPr>
          <w:rtl/>
          <w:lang w:eastAsia="he-IL"/>
        </w:rPr>
      </w:pPr>
      <w:bookmarkStart w:id="1565" w:name="ET_guest_879583_201"/>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65"/>
    </w:p>
    <w:p w14:paraId="153935E2" w14:textId="77777777" w:rsidR="00160B3E" w:rsidRDefault="00160B3E" w:rsidP="00160B3E">
      <w:pPr>
        <w:pStyle w:val="KeepWithNext"/>
        <w:rPr>
          <w:rtl/>
          <w:lang w:eastAsia="he-IL"/>
        </w:rPr>
      </w:pPr>
    </w:p>
    <w:p w14:paraId="558E15B7" w14:textId="10AF6DC2" w:rsidR="00160B3E" w:rsidRDefault="00160B3E" w:rsidP="00160B3E">
      <w:pPr>
        <w:rPr>
          <w:rtl/>
          <w:lang w:eastAsia="he-IL"/>
        </w:rPr>
      </w:pPr>
      <w:bookmarkStart w:id="1566" w:name="_ETM_Q1_4232632"/>
      <w:bookmarkStart w:id="1567" w:name="_ETM_Q1_4232662"/>
      <w:bookmarkEnd w:id="1566"/>
      <w:bookmarkEnd w:id="1567"/>
      <w:r>
        <w:rPr>
          <w:rFonts w:hint="cs"/>
          <w:rtl/>
          <w:lang w:eastAsia="he-IL"/>
        </w:rPr>
        <w:t xml:space="preserve">כן. גם מידע מודיעיני. אגב, גם </w:t>
      </w:r>
      <w:bookmarkStart w:id="1568" w:name="_ETM_Q1_4235572"/>
      <w:bookmarkEnd w:id="1568"/>
      <w:r>
        <w:rPr>
          <w:rFonts w:hint="cs"/>
          <w:rtl/>
          <w:lang w:eastAsia="he-IL"/>
        </w:rPr>
        <w:t xml:space="preserve">בהליך הפלילי יש אפשרות - </w:t>
      </w:r>
      <w:bookmarkStart w:id="1569" w:name="_ETM_Q1_4235704"/>
      <w:bookmarkEnd w:id="1569"/>
      <w:r>
        <w:rPr>
          <w:rFonts w:hint="cs"/>
          <w:rtl/>
          <w:lang w:eastAsia="he-IL"/>
        </w:rPr>
        <w:t>- -</w:t>
      </w:r>
    </w:p>
    <w:p w14:paraId="4F076E7C" w14:textId="77777777" w:rsidR="00160B3E" w:rsidRDefault="00160B3E" w:rsidP="00160B3E">
      <w:pPr>
        <w:rPr>
          <w:rtl/>
          <w:lang w:eastAsia="he-IL"/>
        </w:rPr>
      </w:pPr>
    </w:p>
    <w:p w14:paraId="391BFF9B" w14:textId="6F03A9A5" w:rsidR="00160B3E" w:rsidRDefault="00160B3E" w:rsidP="00160B3E">
      <w:pPr>
        <w:pStyle w:val="af9"/>
        <w:keepNext/>
        <w:rPr>
          <w:rtl/>
          <w:lang w:eastAsia="he-IL"/>
        </w:rPr>
      </w:pPr>
      <w:bookmarkStart w:id="1570" w:name="ET_guest_גלעד_בהט_202"/>
      <w:r w:rsidRPr="00160B3E">
        <w:rPr>
          <w:rStyle w:val="TagStyle"/>
          <w:rtl/>
        </w:rPr>
        <w:t xml:space="preserve"> &lt;&lt; אורח &gt;&gt; </w:t>
      </w:r>
      <w:r>
        <w:rPr>
          <w:rtl/>
          <w:lang w:eastAsia="he-IL"/>
        </w:rPr>
        <w:t>גלעד בהט:</w:t>
      </w:r>
      <w:r w:rsidRPr="00160B3E">
        <w:rPr>
          <w:rStyle w:val="TagStyle"/>
          <w:rtl/>
        </w:rPr>
        <w:t xml:space="preserve"> &lt;&lt; אורח &gt;&gt;</w:t>
      </w:r>
      <w:r w:rsidR="00641222">
        <w:rPr>
          <w:rtl/>
          <w:lang w:eastAsia="he-IL"/>
        </w:rPr>
        <w:t xml:space="preserve"> </w:t>
      </w:r>
      <w:bookmarkEnd w:id="1570"/>
    </w:p>
    <w:p w14:paraId="5444AA46" w14:textId="77777777" w:rsidR="00160B3E" w:rsidRDefault="00160B3E" w:rsidP="00160B3E">
      <w:pPr>
        <w:pStyle w:val="KeepWithNext"/>
        <w:rPr>
          <w:rtl/>
          <w:lang w:eastAsia="he-IL"/>
        </w:rPr>
      </w:pPr>
    </w:p>
    <w:p w14:paraId="1CC74825" w14:textId="6A0E6FF8" w:rsidR="00160B3E" w:rsidRDefault="00160B3E" w:rsidP="00160B3E">
      <w:pPr>
        <w:rPr>
          <w:rtl/>
          <w:lang w:eastAsia="he-IL"/>
        </w:rPr>
      </w:pPr>
      <w:r>
        <w:rPr>
          <w:rFonts w:hint="cs"/>
          <w:rtl/>
          <w:lang w:eastAsia="he-IL"/>
        </w:rPr>
        <w:t>במעצר</w:t>
      </w:r>
      <w:r w:rsidR="008D1FA9">
        <w:rPr>
          <w:rFonts w:hint="cs"/>
          <w:rtl/>
          <w:lang w:eastAsia="he-IL"/>
        </w:rPr>
        <w:t xml:space="preserve"> </w:t>
      </w:r>
      <w:r>
        <w:rPr>
          <w:rFonts w:hint="cs"/>
          <w:rtl/>
          <w:lang w:eastAsia="he-IL"/>
        </w:rPr>
        <w:t>ימים?</w:t>
      </w:r>
    </w:p>
    <w:p w14:paraId="0BDA63C2" w14:textId="77777777" w:rsidR="00160B3E" w:rsidRDefault="00160B3E" w:rsidP="00160B3E">
      <w:pPr>
        <w:rPr>
          <w:rtl/>
          <w:lang w:eastAsia="he-IL"/>
        </w:rPr>
      </w:pPr>
      <w:bookmarkStart w:id="1571" w:name="_ETM_Q1_4233899"/>
      <w:bookmarkStart w:id="1572" w:name="_ETM_Q1_4233951"/>
      <w:bookmarkStart w:id="1573" w:name="_ETM_Q1_4234604"/>
      <w:bookmarkStart w:id="1574" w:name="_ETM_Q1_4234641"/>
      <w:bookmarkEnd w:id="1571"/>
      <w:bookmarkEnd w:id="1572"/>
      <w:bookmarkEnd w:id="1573"/>
      <w:bookmarkEnd w:id="1574"/>
    </w:p>
    <w:p w14:paraId="145E407A" w14:textId="7B4FC0E3" w:rsidR="00160B3E" w:rsidRDefault="00160B3E" w:rsidP="00160B3E">
      <w:pPr>
        <w:pStyle w:val="af9"/>
        <w:keepNext/>
        <w:rPr>
          <w:rtl/>
          <w:lang w:eastAsia="he-IL"/>
        </w:rPr>
      </w:pPr>
      <w:bookmarkStart w:id="1575" w:name="ET_guest_879583_203"/>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75"/>
    </w:p>
    <w:p w14:paraId="191CAAEF" w14:textId="77777777" w:rsidR="00160B3E" w:rsidRDefault="00160B3E" w:rsidP="00160B3E">
      <w:pPr>
        <w:pStyle w:val="KeepWithNext"/>
        <w:rPr>
          <w:rtl/>
          <w:lang w:eastAsia="he-IL"/>
        </w:rPr>
      </w:pPr>
    </w:p>
    <w:p w14:paraId="655C94C4" w14:textId="3512695E" w:rsidR="00160B3E" w:rsidRDefault="00160B3E" w:rsidP="00160B3E">
      <w:pPr>
        <w:rPr>
          <w:rtl/>
          <w:lang w:eastAsia="he-IL"/>
        </w:rPr>
      </w:pPr>
      <w:r>
        <w:rPr>
          <w:rFonts w:hint="cs"/>
          <w:rtl/>
          <w:lang w:eastAsia="he-IL"/>
        </w:rPr>
        <w:t>במעצר ימים.</w:t>
      </w:r>
    </w:p>
    <w:p w14:paraId="17FB21C7" w14:textId="77777777" w:rsidR="00160B3E" w:rsidRDefault="00160B3E" w:rsidP="00160B3E">
      <w:pPr>
        <w:rPr>
          <w:rtl/>
          <w:lang w:eastAsia="he-IL"/>
        </w:rPr>
      </w:pPr>
    </w:p>
    <w:p w14:paraId="270F2CC5" w14:textId="39239A1D" w:rsidR="00160B3E" w:rsidRDefault="00160B3E" w:rsidP="00160B3E">
      <w:pPr>
        <w:pStyle w:val="af9"/>
        <w:keepNext/>
        <w:rPr>
          <w:rtl/>
          <w:lang w:eastAsia="he-IL"/>
        </w:rPr>
      </w:pPr>
      <w:bookmarkStart w:id="1576" w:name="ET_guest_גלעד_בהט_204"/>
      <w:r w:rsidRPr="00160B3E">
        <w:rPr>
          <w:rStyle w:val="TagStyle"/>
          <w:rtl/>
        </w:rPr>
        <w:t xml:space="preserve"> &lt;&lt; אורח &gt;&gt; </w:t>
      </w:r>
      <w:r>
        <w:rPr>
          <w:rtl/>
          <w:lang w:eastAsia="he-IL"/>
        </w:rPr>
        <w:t>גלעד בהט:</w:t>
      </w:r>
      <w:r w:rsidRPr="00160B3E">
        <w:rPr>
          <w:rStyle w:val="TagStyle"/>
          <w:rtl/>
        </w:rPr>
        <w:t xml:space="preserve"> &lt;&lt; אורח &gt;&gt;</w:t>
      </w:r>
      <w:r w:rsidR="00641222">
        <w:rPr>
          <w:rtl/>
          <w:lang w:eastAsia="he-IL"/>
        </w:rPr>
        <w:t xml:space="preserve"> </w:t>
      </w:r>
      <w:bookmarkEnd w:id="1576"/>
    </w:p>
    <w:p w14:paraId="6FAB3B46" w14:textId="77777777" w:rsidR="00160B3E" w:rsidRDefault="00160B3E" w:rsidP="00160B3E">
      <w:pPr>
        <w:pStyle w:val="KeepWithNext"/>
        <w:rPr>
          <w:rtl/>
          <w:lang w:eastAsia="he-IL"/>
        </w:rPr>
      </w:pPr>
    </w:p>
    <w:p w14:paraId="09CEF089" w14:textId="185A843B" w:rsidR="00160B3E" w:rsidRDefault="00160B3E" w:rsidP="00160B3E">
      <w:pPr>
        <w:rPr>
          <w:rtl/>
          <w:lang w:eastAsia="he-IL"/>
        </w:rPr>
      </w:pPr>
      <w:r>
        <w:rPr>
          <w:rFonts w:hint="cs"/>
          <w:rtl/>
          <w:lang w:eastAsia="he-IL"/>
        </w:rPr>
        <w:t>כשהרף הוא חשד סביר.</w:t>
      </w:r>
    </w:p>
    <w:p w14:paraId="5FC2EEC0" w14:textId="77777777" w:rsidR="00160B3E" w:rsidRDefault="00160B3E" w:rsidP="00160B3E">
      <w:pPr>
        <w:rPr>
          <w:rtl/>
          <w:lang w:eastAsia="he-IL"/>
        </w:rPr>
      </w:pPr>
      <w:bookmarkStart w:id="1577" w:name="_ETM_Q1_4241415"/>
      <w:bookmarkStart w:id="1578" w:name="_ETM_Q1_4241453"/>
      <w:bookmarkEnd w:id="1577"/>
      <w:bookmarkEnd w:id="1578"/>
    </w:p>
    <w:p w14:paraId="55DAEE48" w14:textId="7233FE8C" w:rsidR="00160B3E" w:rsidRDefault="00160B3E" w:rsidP="00160B3E">
      <w:pPr>
        <w:pStyle w:val="af9"/>
        <w:keepNext/>
        <w:rPr>
          <w:rtl/>
          <w:lang w:eastAsia="he-IL"/>
        </w:rPr>
      </w:pPr>
      <w:bookmarkStart w:id="1579" w:name="ET_guest_879583_205"/>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79"/>
    </w:p>
    <w:p w14:paraId="78D64B46" w14:textId="77777777" w:rsidR="00160B3E" w:rsidRDefault="00160B3E" w:rsidP="00160B3E">
      <w:pPr>
        <w:pStyle w:val="KeepWithNext"/>
        <w:rPr>
          <w:rtl/>
          <w:lang w:eastAsia="he-IL"/>
        </w:rPr>
      </w:pPr>
    </w:p>
    <w:p w14:paraId="79378C0B" w14:textId="53B383D6" w:rsidR="00160B3E" w:rsidRDefault="00160B3E" w:rsidP="00160B3E">
      <w:pPr>
        <w:rPr>
          <w:rtl/>
          <w:lang w:eastAsia="he-IL"/>
        </w:rPr>
      </w:pPr>
      <w:r>
        <w:rPr>
          <w:rFonts w:hint="cs"/>
          <w:rtl/>
          <w:lang w:eastAsia="he-IL"/>
        </w:rPr>
        <w:t xml:space="preserve">אני מדבר כרגע על מה שאמרת </w:t>
      </w:r>
      <w:bookmarkStart w:id="1580" w:name="_ETM_Q1_4240567"/>
      <w:bookmarkEnd w:id="1580"/>
      <w:r>
        <w:rPr>
          <w:rFonts w:hint="cs"/>
          <w:rtl/>
          <w:lang w:eastAsia="he-IL"/>
        </w:rPr>
        <w:t>קודם שאין אפשרות לעשות שימוש בראיות לא קבילות.</w:t>
      </w:r>
    </w:p>
    <w:p w14:paraId="7E22386A" w14:textId="77777777" w:rsidR="00160B3E" w:rsidRDefault="00160B3E" w:rsidP="00160B3E">
      <w:pPr>
        <w:rPr>
          <w:rtl/>
          <w:lang w:eastAsia="he-IL"/>
        </w:rPr>
      </w:pPr>
    </w:p>
    <w:p w14:paraId="4F1DEFD5" w14:textId="2E5CE9DC" w:rsidR="00160B3E" w:rsidRDefault="00160B3E" w:rsidP="00160B3E">
      <w:pPr>
        <w:pStyle w:val="af9"/>
        <w:keepNext/>
        <w:rPr>
          <w:rtl/>
          <w:lang w:eastAsia="he-IL"/>
        </w:rPr>
      </w:pPr>
      <w:bookmarkStart w:id="1581" w:name="ET_guest_גלעד_בהט_206"/>
      <w:r w:rsidRPr="00160B3E">
        <w:rPr>
          <w:rStyle w:val="TagStyle"/>
          <w:rtl/>
        </w:rPr>
        <w:t xml:space="preserve"> &lt;&lt; אורח &gt;&gt; </w:t>
      </w:r>
      <w:r>
        <w:rPr>
          <w:rtl/>
          <w:lang w:eastAsia="he-IL"/>
        </w:rPr>
        <w:t>גלעד בהט:</w:t>
      </w:r>
      <w:r w:rsidRPr="00160B3E">
        <w:rPr>
          <w:rStyle w:val="TagStyle"/>
          <w:rtl/>
        </w:rPr>
        <w:t xml:space="preserve"> &lt;&lt; אורח &gt;&gt;</w:t>
      </w:r>
      <w:r w:rsidR="00641222">
        <w:rPr>
          <w:rtl/>
          <w:lang w:eastAsia="he-IL"/>
        </w:rPr>
        <w:t xml:space="preserve"> </w:t>
      </w:r>
      <w:bookmarkEnd w:id="1581"/>
    </w:p>
    <w:p w14:paraId="1C183B08" w14:textId="77777777" w:rsidR="00160B3E" w:rsidRDefault="00160B3E" w:rsidP="00160B3E">
      <w:pPr>
        <w:pStyle w:val="KeepWithNext"/>
        <w:rPr>
          <w:rtl/>
          <w:lang w:eastAsia="he-IL"/>
        </w:rPr>
      </w:pPr>
    </w:p>
    <w:p w14:paraId="79512635" w14:textId="5AAB06F3" w:rsidR="00160B3E" w:rsidRDefault="00160B3E" w:rsidP="00160B3E">
      <w:pPr>
        <w:rPr>
          <w:rtl/>
          <w:lang w:eastAsia="he-IL"/>
        </w:rPr>
      </w:pPr>
      <w:r>
        <w:rPr>
          <w:rFonts w:hint="cs"/>
          <w:rtl/>
          <w:lang w:eastAsia="he-IL"/>
        </w:rPr>
        <w:t xml:space="preserve">אבל שם זה חשד </w:t>
      </w:r>
      <w:bookmarkStart w:id="1582" w:name="_ETM_Q1_4244652"/>
      <w:bookmarkEnd w:id="1582"/>
      <w:r>
        <w:rPr>
          <w:rFonts w:hint="cs"/>
          <w:rtl/>
          <w:lang w:eastAsia="he-IL"/>
        </w:rPr>
        <w:t>סביר.</w:t>
      </w:r>
      <w:bookmarkStart w:id="1583" w:name="_ETM_Q1_4244220"/>
      <w:bookmarkEnd w:id="1583"/>
    </w:p>
    <w:p w14:paraId="26C10CE5" w14:textId="77777777" w:rsidR="00160B3E" w:rsidRDefault="00160B3E" w:rsidP="00160B3E">
      <w:pPr>
        <w:rPr>
          <w:rtl/>
          <w:lang w:eastAsia="he-IL"/>
        </w:rPr>
      </w:pPr>
      <w:bookmarkStart w:id="1584" w:name="_ETM_Q1_4244258"/>
      <w:bookmarkStart w:id="1585" w:name="_ETM_Q1_4245373"/>
      <w:bookmarkEnd w:id="1584"/>
      <w:bookmarkEnd w:id="1585"/>
    </w:p>
    <w:p w14:paraId="5D892E8F" w14:textId="6386ED00" w:rsidR="00160B3E" w:rsidRDefault="00160B3E" w:rsidP="00160B3E">
      <w:pPr>
        <w:pStyle w:val="af9"/>
        <w:keepNext/>
        <w:rPr>
          <w:rtl/>
          <w:lang w:eastAsia="he-IL"/>
        </w:rPr>
      </w:pPr>
      <w:bookmarkStart w:id="1586" w:name="ET_guest_879583_207"/>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86"/>
    </w:p>
    <w:p w14:paraId="07928737" w14:textId="77777777" w:rsidR="00160B3E" w:rsidRDefault="00160B3E" w:rsidP="00160B3E">
      <w:pPr>
        <w:pStyle w:val="KeepWithNext"/>
        <w:rPr>
          <w:rtl/>
          <w:lang w:eastAsia="he-IL"/>
        </w:rPr>
      </w:pPr>
    </w:p>
    <w:p w14:paraId="68676CF4" w14:textId="6A2D5090" w:rsidR="00160B3E" w:rsidRDefault="00160B3E" w:rsidP="00160B3E">
      <w:pPr>
        <w:rPr>
          <w:rtl/>
          <w:lang w:eastAsia="he-IL"/>
        </w:rPr>
      </w:pPr>
      <w:bookmarkStart w:id="1587" w:name="_ETM_Q1_4245607"/>
      <w:bookmarkStart w:id="1588" w:name="_ETM_Q1_4245638"/>
      <w:bookmarkEnd w:id="1587"/>
      <w:bookmarkEnd w:id="1588"/>
      <w:r>
        <w:rPr>
          <w:rFonts w:hint="cs"/>
          <w:rtl/>
          <w:lang w:eastAsia="he-IL"/>
        </w:rPr>
        <w:t>בסדר. אני מתייחס למה שאמרת קודם שאי אפשר לעשות</w:t>
      </w:r>
      <w:bookmarkStart w:id="1589" w:name="_ETM_Q1_4246712"/>
      <w:bookmarkEnd w:id="1589"/>
      <w:r>
        <w:rPr>
          <w:rFonts w:hint="cs"/>
          <w:rtl/>
          <w:lang w:eastAsia="he-IL"/>
        </w:rPr>
        <w:t xml:space="preserve"> שימוש בראיות לא קבילות. </w:t>
      </w:r>
    </w:p>
    <w:p w14:paraId="755B3661" w14:textId="77777777" w:rsidR="00160B3E" w:rsidRDefault="00160B3E" w:rsidP="00160B3E">
      <w:pPr>
        <w:rPr>
          <w:rtl/>
          <w:lang w:eastAsia="he-IL"/>
        </w:rPr>
      </w:pPr>
      <w:bookmarkStart w:id="1590" w:name="_ETM_Q1_4252851"/>
      <w:bookmarkStart w:id="1591" w:name="_ETM_Q1_4252886"/>
      <w:bookmarkEnd w:id="1590"/>
      <w:bookmarkEnd w:id="1591"/>
    </w:p>
    <w:p w14:paraId="4D9726E7" w14:textId="2FF6227E" w:rsidR="00160B3E" w:rsidRDefault="00160B3E" w:rsidP="00160B3E">
      <w:pPr>
        <w:pStyle w:val="af9"/>
        <w:keepNext/>
        <w:rPr>
          <w:rtl/>
          <w:lang w:eastAsia="he-IL"/>
        </w:rPr>
      </w:pPr>
      <w:bookmarkStart w:id="1592" w:name="ET_guest_גלעד_בהט_208"/>
      <w:r w:rsidRPr="00160B3E">
        <w:rPr>
          <w:rStyle w:val="TagStyle"/>
          <w:rtl/>
        </w:rPr>
        <w:t xml:space="preserve"> &lt;&lt; אורח &gt;&gt; </w:t>
      </w:r>
      <w:r>
        <w:rPr>
          <w:rtl/>
          <w:lang w:eastAsia="he-IL"/>
        </w:rPr>
        <w:t>גלעד בהט:</w:t>
      </w:r>
      <w:r w:rsidRPr="00160B3E">
        <w:rPr>
          <w:rStyle w:val="TagStyle"/>
          <w:rtl/>
        </w:rPr>
        <w:t xml:space="preserve"> &lt;&lt; אורח &gt;&gt;</w:t>
      </w:r>
      <w:r w:rsidR="00641222">
        <w:rPr>
          <w:rtl/>
          <w:lang w:eastAsia="he-IL"/>
        </w:rPr>
        <w:t xml:space="preserve"> </w:t>
      </w:r>
      <w:bookmarkEnd w:id="1592"/>
    </w:p>
    <w:p w14:paraId="496013BE" w14:textId="77777777" w:rsidR="00160B3E" w:rsidRDefault="00160B3E" w:rsidP="00160B3E">
      <w:pPr>
        <w:pStyle w:val="KeepWithNext"/>
        <w:rPr>
          <w:rtl/>
          <w:lang w:eastAsia="he-IL"/>
        </w:rPr>
      </w:pPr>
    </w:p>
    <w:p w14:paraId="52A1C728" w14:textId="00207500" w:rsidR="00160B3E" w:rsidRDefault="00160B3E" w:rsidP="00160B3E">
      <w:pPr>
        <w:rPr>
          <w:rtl/>
          <w:lang w:eastAsia="he-IL"/>
        </w:rPr>
      </w:pPr>
      <w:r>
        <w:rPr>
          <w:rFonts w:hint="cs"/>
          <w:rtl/>
          <w:lang w:eastAsia="he-IL"/>
        </w:rPr>
        <w:t>כן, אבל</w:t>
      </w:r>
      <w:bookmarkStart w:id="1593" w:name="_ETM_Q1_4251277"/>
      <w:bookmarkEnd w:id="1593"/>
      <w:r>
        <w:rPr>
          <w:rFonts w:hint="cs"/>
          <w:rtl/>
          <w:lang w:eastAsia="he-IL"/>
        </w:rPr>
        <w:t xml:space="preserve"> זה מעצר ימים.</w:t>
      </w:r>
    </w:p>
    <w:p w14:paraId="00F300B1" w14:textId="77777777" w:rsidR="00160B3E" w:rsidRDefault="00160B3E" w:rsidP="00160B3E">
      <w:pPr>
        <w:rPr>
          <w:rtl/>
          <w:lang w:eastAsia="he-IL"/>
        </w:rPr>
      </w:pPr>
      <w:bookmarkStart w:id="1594" w:name="_ETM_Q1_4252348"/>
      <w:bookmarkStart w:id="1595" w:name="_ETM_Q1_4252391"/>
      <w:bookmarkStart w:id="1596" w:name="_ETM_Q1_4255421"/>
      <w:bookmarkEnd w:id="1594"/>
      <w:bookmarkEnd w:id="1595"/>
      <w:bookmarkEnd w:id="1596"/>
    </w:p>
    <w:p w14:paraId="6E9A70C2" w14:textId="0121B831" w:rsidR="00160B3E" w:rsidRDefault="00160B3E" w:rsidP="00160B3E">
      <w:pPr>
        <w:pStyle w:val="af9"/>
        <w:keepNext/>
        <w:rPr>
          <w:rtl/>
          <w:lang w:eastAsia="he-IL"/>
        </w:rPr>
      </w:pPr>
      <w:bookmarkStart w:id="1597" w:name="ET_guest_879583_209"/>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597"/>
    </w:p>
    <w:p w14:paraId="5673F658" w14:textId="77777777" w:rsidR="00160B3E" w:rsidRDefault="00160B3E" w:rsidP="00160B3E">
      <w:pPr>
        <w:pStyle w:val="KeepWithNext"/>
        <w:rPr>
          <w:rtl/>
          <w:lang w:eastAsia="he-IL"/>
        </w:rPr>
      </w:pPr>
    </w:p>
    <w:p w14:paraId="5B3C23DE" w14:textId="772DECB2" w:rsidR="00160B3E" w:rsidRDefault="00160B3E" w:rsidP="00160B3E">
      <w:pPr>
        <w:rPr>
          <w:rtl/>
          <w:lang w:eastAsia="he-IL"/>
        </w:rPr>
      </w:pPr>
      <w:bookmarkStart w:id="1598" w:name="_ETM_Q1_4255667"/>
      <w:bookmarkStart w:id="1599" w:name="_ETM_Q1_4255700"/>
      <w:bookmarkEnd w:id="1598"/>
      <w:bookmarkEnd w:id="1599"/>
      <w:r>
        <w:rPr>
          <w:rFonts w:hint="cs"/>
          <w:rtl/>
          <w:lang w:eastAsia="he-IL"/>
        </w:rPr>
        <w:t>אנחנו דווקא</w:t>
      </w:r>
      <w:r w:rsidR="008D1FA9">
        <w:rPr>
          <w:rFonts w:hint="cs"/>
          <w:rtl/>
          <w:lang w:eastAsia="he-IL"/>
        </w:rPr>
        <w:t xml:space="preserve"> </w:t>
      </w:r>
      <w:r>
        <w:rPr>
          <w:rFonts w:hint="cs"/>
          <w:rtl/>
          <w:lang w:eastAsia="he-IL"/>
        </w:rPr>
        <w:t xml:space="preserve">מאוד נמצאים בעולם שמקביל לעולם מעצר </w:t>
      </w:r>
      <w:bookmarkStart w:id="1600" w:name="_ETM_Q1_4256509"/>
      <w:bookmarkEnd w:id="1600"/>
      <w:r>
        <w:rPr>
          <w:rFonts w:hint="cs"/>
          <w:rtl/>
          <w:lang w:eastAsia="he-IL"/>
        </w:rPr>
        <w:t xml:space="preserve">הימים כי אנחנו בעצם מדברים כאן על מתן </w:t>
      </w:r>
      <w:bookmarkStart w:id="1601" w:name="_ETM_Q1_4260333"/>
      <w:bookmarkEnd w:id="1601"/>
      <w:r>
        <w:rPr>
          <w:rFonts w:hint="cs"/>
          <w:rtl/>
          <w:lang w:eastAsia="he-IL"/>
        </w:rPr>
        <w:t>מענה יחסית מהיר וזמני לתקופה מוגבלת, לדעתי תקופה ארוכה מדיי,</w:t>
      </w:r>
      <w:bookmarkStart w:id="1602" w:name="_ETM_Q1_4267806"/>
      <w:bookmarkEnd w:id="1602"/>
      <w:r>
        <w:rPr>
          <w:rFonts w:hint="cs"/>
          <w:rtl/>
          <w:lang w:eastAsia="he-IL"/>
        </w:rPr>
        <w:t xml:space="preserve"> לרבות מעצר בית. ההגבלה המתבקשת </w:t>
      </w:r>
      <w:bookmarkStart w:id="1603" w:name="_ETM_Q1_4271795"/>
      <w:bookmarkEnd w:id="1603"/>
      <w:r>
        <w:rPr>
          <w:rFonts w:hint="cs"/>
          <w:rtl/>
          <w:lang w:eastAsia="he-IL"/>
        </w:rPr>
        <w:t>היא לשלב מעצר ימים. רק כדי להבהיר את הנקודה</w:t>
      </w:r>
      <w:bookmarkStart w:id="1604" w:name="_ETM_Q1_4277356"/>
      <w:bookmarkEnd w:id="1604"/>
      <w:r>
        <w:rPr>
          <w:rFonts w:hint="cs"/>
          <w:rtl/>
          <w:lang w:eastAsia="he-IL"/>
        </w:rPr>
        <w:t xml:space="preserve"> הזאת כי לדעתי קצת הטעו.</w:t>
      </w:r>
    </w:p>
    <w:p w14:paraId="5844AF4C" w14:textId="77777777" w:rsidR="00160B3E" w:rsidRDefault="00160B3E" w:rsidP="00160B3E">
      <w:pPr>
        <w:rPr>
          <w:rtl/>
          <w:lang w:eastAsia="he-IL"/>
        </w:rPr>
      </w:pPr>
      <w:bookmarkStart w:id="1605" w:name="_ETM_Q1_4276628"/>
      <w:bookmarkStart w:id="1606" w:name="_ETM_Q1_4276667"/>
      <w:bookmarkEnd w:id="1605"/>
      <w:bookmarkEnd w:id="1606"/>
    </w:p>
    <w:p w14:paraId="225C6375" w14:textId="461134FD" w:rsidR="00160B3E" w:rsidRDefault="00160B3E" w:rsidP="00160B3E">
      <w:pPr>
        <w:pStyle w:val="af6"/>
        <w:keepNext/>
        <w:rPr>
          <w:rtl/>
        </w:rPr>
      </w:pPr>
      <w:bookmarkStart w:id="1607" w:name="ET_yor_6358_210"/>
      <w:r w:rsidRPr="00160B3E">
        <w:rPr>
          <w:rStyle w:val="TagStyle"/>
          <w:rtl/>
        </w:rPr>
        <w:t xml:space="preserve"> &lt;&lt; </w:t>
      </w:r>
      <w:proofErr w:type="spellStart"/>
      <w:r w:rsidRPr="00160B3E">
        <w:rPr>
          <w:rStyle w:val="TagStyle"/>
          <w:rtl/>
        </w:rPr>
        <w:t>יור</w:t>
      </w:r>
      <w:proofErr w:type="spellEnd"/>
      <w:r w:rsidRPr="00160B3E">
        <w:rPr>
          <w:rStyle w:val="TagStyle"/>
          <w:rtl/>
        </w:rPr>
        <w:t xml:space="preserve"> &gt;&gt; </w:t>
      </w:r>
      <w:r>
        <w:rPr>
          <w:rtl/>
        </w:rPr>
        <w:t>היו"ר צביקה פוגל:</w:t>
      </w:r>
      <w:r w:rsidRPr="00160B3E">
        <w:rPr>
          <w:rStyle w:val="TagStyle"/>
          <w:rtl/>
        </w:rPr>
        <w:t xml:space="preserve"> &lt;&lt; </w:t>
      </w:r>
      <w:proofErr w:type="spellStart"/>
      <w:r w:rsidRPr="00160B3E">
        <w:rPr>
          <w:rStyle w:val="TagStyle"/>
          <w:rtl/>
        </w:rPr>
        <w:t>יור</w:t>
      </w:r>
      <w:proofErr w:type="spellEnd"/>
      <w:r w:rsidRPr="00160B3E">
        <w:rPr>
          <w:rStyle w:val="TagStyle"/>
          <w:rtl/>
        </w:rPr>
        <w:t xml:space="preserve"> &gt;&gt;</w:t>
      </w:r>
      <w:r w:rsidR="00641222">
        <w:rPr>
          <w:rtl/>
        </w:rPr>
        <w:t xml:space="preserve"> </w:t>
      </w:r>
      <w:bookmarkEnd w:id="1607"/>
    </w:p>
    <w:p w14:paraId="52757D52" w14:textId="77777777" w:rsidR="00160B3E" w:rsidRDefault="00160B3E" w:rsidP="00160B3E">
      <w:pPr>
        <w:pStyle w:val="KeepWithNext"/>
        <w:rPr>
          <w:rtl/>
          <w:lang w:eastAsia="he-IL"/>
        </w:rPr>
      </w:pPr>
    </w:p>
    <w:p w14:paraId="5F763673" w14:textId="495C12DE" w:rsidR="00160B3E" w:rsidRDefault="00160B3E" w:rsidP="00160B3E">
      <w:pPr>
        <w:rPr>
          <w:rtl/>
          <w:lang w:eastAsia="he-IL"/>
        </w:rPr>
      </w:pPr>
      <w:r>
        <w:rPr>
          <w:rFonts w:hint="cs"/>
          <w:rtl/>
          <w:lang w:eastAsia="he-IL"/>
        </w:rPr>
        <w:t>תודה ישי.</w:t>
      </w:r>
      <w:r w:rsidR="008D1FA9">
        <w:rPr>
          <w:rFonts w:hint="cs"/>
          <w:rtl/>
          <w:lang w:eastAsia="he-IL"/>
        </w:rPr>
        <w:t xml:space="preserve"> </w:t>
      </w:r>
      <w:r>
        <w:rPr>
          <w:rFonts w:hint="cs"/>
          <w:rtl/>
          <w:lang w:eastAsia="he-IL"/>
        </w:rPr>
        <w:t>בסדר גמור. ההערה שלך</w:t>
      </w:r>
      <w:r w:rsidR="008D1FA9">
        <w:rPr>
          <w:rFonts w:hint="cs"/>
          <w:rtl/>
          <w:lang w:eastAsia="he-IL"/>
        </w:rPr>
        <w:t xml:space="preserve"> </w:t>
      </w:r>
      <w:r>
        <w:rPr>
          <w:rFonts w:hint="cs"/>
          <w:rtl/>
          <w:lang w:eastAsia="he-IL"/>
        </w:rPr>
        <w:t>חשובה מאוד.</w:t>
      </w:r>
    </w:p>
    <w:p w14:paraId="24B650AF" w14:textId="77777777" w:rsidR="00160B3E" w:rsidRDefault="00160B3E" w:rsidP="00160B3E">
      <w:pPr>
        <w:rPr>
          <w:rtl/>
          <w:lang w:eastAsia="he-IL"/>
        </w:rPr>
      </w:pPr>
      <w:bookmarkStart w:id="1608" w:name="_ETM_Q1_4282413"/>
      <w:bookmarkStart w:id="1609" w:name="_ETM_Q1_4282450"/>
      <w:bookmarkStart w:id="1610" w:name="_ETM_Q1_4283773"/>
      <w:bookmarkEnd w:id="1608"/>
      <w:bookmarkEnd w:id="1609"/>
      <w:bookmarkEnd w:id="1610"/>
    </w:p>
    <w:p w14:paraId="5C02E87B" w14:textId="04A671D5" w:rsidR="00160B3E" w:rsidRDefault="00160B3E" w:rsidP="00160B3E">
      <w:pPr>
        <w:pStyle w:val="af9"/>
        <w:keepNext/>
        <w:rPr>
          <w:rtl/>
          <w:lang w:eastAsia="he-IL"/>
        </w:rPr>
      </w:pPr>
      <w:bookmarkStart w:id="1611" w:name="ET_guest_879583_211"/>
      <w:r w:rsidRPr="00160B3E">
        <w:rPr>
          <w:rStyle w:val="TagStyle"/>
          <w:rtl/>
        </w:rPr>
        <w:t xml:space="preserve"> &lt;&lt; אורח &gt;&gt; </w:t>
      </w:r>
      <w:r>
        <w:rPr>
          <w:rtl/>
          <w:lang w:eastAsia="he-IL"/>
        </w:rPr>
        <w:t>ישי שרון:</w:t>
      </w:r>
      <w:r w:rsidRPr="00160B3E">
        <w:rPr>
          <w:rStyle w:val="TagStyle"/>
          <w:rtl/>
        </w:rPr>
        <w:t xml:space="preserve"> &lt;&lt; אורח &gt;&gt;</w:t>
      </w:r>
      <w:r w:rsidR="00641222">
        <w:rPr>
          <w:rtl/>
          <w:lang w:eastAsia="he-IL"/>
        </w:rPr>
        <w:t xml:space="preserve"> </w:t>
      </w:r>
      <w:bookmarkEnd w:id="1611"/>
    </w:p>
    <w:p w14:paraId="3AFE0BFF" w14:textId="77777777" w:rsidR="00160B3E" w:rsidRDefault="00160B3E" w:rsidP="00160B3E">
      <w:pPr>
        <w:pStyle w:val="KeepWithNext"/>
        <w:rPr>
          <w:rtl/>
          <w:lang w:eastAsia="he-IL"/>
        </w:rPr>
      </w:pPr>
    </w:p>
    <w:p w14:paraId="228270F2" w14:textId="437318B9" w:rsidR="00160B3E" w:rsidRDefault="00160B3E" w:rsidP="00160B3E">
      <w:pPr>
        <w:rPr>
          <w:rtl/>
          <w:lang w:eastAsia="he-IL"/>
        </w:rPr>
      </w:pPr>
      <w:bookmarkStart w:id="1612" w:name="_ETM_Q1_4284026"/>
      <w:bookmarkEnd w:id="1612"/>
      <w:r>
        <w:rPr>
          <w:rFonts w:hint="cs"/>
          <w:rtl/>
          <w:lang w:eastAsia="he-IL"/>
        </w:rPr>
        <w:t>א</w:t>
      </w:r>
      <w:bookmarkStart w:id="1613" w:name="_ETM_Q1_4284065"/>
      <w:bookmarkEnd w:id="1613"/>
      <w:r>
        <w:rPr>
          <w:rFonts w:hint="cs"/>
          <w:rtl/>
          <w:lang w:eastAsia="he-IL"/>
        </w:rPr>
        <w:t>ני רוצה לומר</w:t>
      </w:r>
      <w:r w:rsidR="008D1FA9">
        <w:rPr>
          <w:rFonts w:hint="cs"/>
          <w:rtl/>
          <w:lang w:eastAsia="he-IL"/>
        </w:rPr>
        <w:t xml:space="preserve"> </w:t>
      </w:r>
      <w:r>
        <w:rPr>
          <w:rFonts w:hint="cs"/>
          <w:rtl/>
          <w:lang w:eastAsia="he-IL"/>
        </w:rPr>
        <w:t>דבר נוסף.</w:t>
      </w:r>
      <w:r w:rsidR="008D1FA9">
        <w:rPr>
          <w:rFonts w:hint="cs"/>
          <w:rtl/>
          <w:lang w:eastAsia="he-IL"/>
        </w:rPr>
        <w:t xml:space="preserve"> </w:t>
      </w:r>
      <w:r>
        <w:rPr>
          <w:rFonts w:hint="cs"/>
          <w:rtl/>
          <w:lang w:eastAsia="he-IL"/>
        </w:rPr>
        <w:t xml:space="preserve">מעבר לדברים שנאמרו כאן, אני </w:t>
      </w:r>
      <w:bookmarkStart w:id="1614" w:name="_ETM_Q1_4288295"/>
      <w:bookmarkEnd w:id="1614"/>
      <w:r>
        <w:rPr>
          <w:rFonts w:hint="cs"/>
          <w:rtl/>
          <w:lang w:eastAsia="he-IL"/>
        </w:rPr>
        <w:t>כן רוצה להצביע על עוד שני מקומות שלדעתנו מעוררים קשיים</w:t>
      </w:r>
      <w:bookmarkStart w:id="1615" w:name="_ETM_Q1_4293088"/>
      <w:bookmarkEnd w:id="1615"/>
      <w:r>
        <w:rPr>
          <w:rFonts w:hint="cs"/>
          <w:rtl/>
          <w:lang w:eastAsia="he-IL"/>
        </w:rPr>
        <w:t xml:space="preserve"> ויתכן שגם חוקתיים, מעבר לרף הראייתי. יש כאן </w:t>
      </w:r>
      <w:bookmarkStart w:id="1616" w:name="_ETM_Q1_4297237"/>
      <w:bookmarkEnd w:id="1616"/>
      <w:r>
        <w:rPr>
          <w:rFonts w:hint="cs"/>
          <w:rtl/>
          <w:lang w:eastAsia="he-IL"/>
        </w:rPr>
        <w:t xml:space="preserve">גם שאלה של רף הסתברותי. כרגע נאמר כאן בהתחשב ברמת </w:t>
      </w:r>
      <w:bookmarkStart w:id="1617" w:name="_ETM_Q1_4300757"/>
      <w:bookmarkEnd w:id="1617"/>
      <w:r>
        <w:rPr>
          <w:rFonts w:hint="cs"/>
          <w:rtl/>
          <w:lang w:eastAsia="he-IL"/>
        </w:rPr>
        <w:t xml:space="preserve">הסיכון באופן כללי. נשאלת השאלה, לאור המטריה </w:t>
      </w:r>
      <w:bookmarkStart w:id="1618" w:name="_ETM_Q1_4306579"/>
      <w:bookmarkEnd w:id="1618"/>
      <w:r>
        <w:rPr>
          <w:rFonts w:hint="cs"/>
          <w:rtl/>
          <w:lang w:eastAsia="he-IL"/>
        </w:rPr>
        <w:t xml:space="preserve">בה אנחנו עוסקים, מדובר על כך בהרחבה, מקובל בדרך כלל </w:t>
      </w:r>
      <w:bookmarkStart w:id="1619" w:name="_ETM_Q1_4309980"/>
      <w:bookmarkEnd w:id="1619"/>
      <w:r>
        <w:rPr>
          <w:rFonts w:hint="cs"/>
          <w:rtl/>
          <w:lang w:eastAsia="he-IL"/>
        </w:rPr>
        <w:t>להצמיד איזשהו אלמנט הסתברותי לאותה רמת סיכון. אני</w:t>
      </w:r>
      <w:bookmarkStart w:id="1620" w:name="_ETM_Q1_4315406"/>
      <w:bookmarkEnd w:id="1620"/>
      <w:r>
        <w:rPr>
          <w:rFonts w:hint="cs"/>
          <w:rtl/>
          <w:lang w:eastAsia="he-IL"/>
        </w:rPr>
        <w:t xml:space="preserve"> לא נכנס כרגע לשאלות האם זו ודאות קרובה או משהו </w:t>
      </w:r>
      <w:bookmarkStart w:id="1621" w:name="_ETM_Q1_4315943"/>
      <w:bookmarkEnd w:id="1621"/>
      <w:r>
        <w:rPr>
          <w:rFonts w:hint="cs"/>
          <w:rtl/>
          <w:lang w:eastAsia="he-IL"/>
        </w:rPr>
        <w:t>בסגנון הזה אבל כרגע זה נעדר לחלוטין מהצעת החוק.</w:t>
      </w:r>
    </w:p>
    <w:p w14:paraId="6C5504A5" w14:textId="77777777" w:rsidR="00403CA2" w:rsidRDefault="00403CA2" w:rsidP="00160B3E">
      <w:pPr>
        <w:rPr>
          <w:rtl/>
          <w:lang w:eastAsia="he-IL"/>
        </w:rPr>
      </w:pPr>
      <w:bookmarkStart w:id="1622" w:name="_ETM_Q1_4322322"/>
      <w:bookmarkStart w:id="1623" w:name="_ETM_Q1_4322362"/>
      <w:bookmarkEnd w:id="1622"/>
      <w:bookmarkEnd w:id="1623"/>
    </w:p>
    <w:p w14:paraId="4C208767" w14:textId="5501798A" w:rsidR="00DF3DC9" w:rsidRDefault="00403CA2" w:rsidP="00160B3E">
      <w:pPr>
        <w:rPr>
          <w:rtl/>
          <w:lang w:eastAsia="he-IL"/>
        </w:rPr>
      </w:pPr>
      <w:r>
        <w:rPr>
          <w:rFonts w:hint="cs"/>
          <w:rtl/>
          <w:lang w:eastAsia="he-IL"/>
        </w:rPr>
        <w:t>דבר נוסף. קודם דובר כאן</w:t>
      </w:r>
      <w:r w:rsidR="008D1FA9">
        <w:rPr>
          <w:rFonts w:hint="cs"/>
          <w:rtl/>
          <w:lang w:eastAsia="he-IL"/>
        </w:rPr>
        <w:t xml:space="preserve"> </w:t>
      </w:r>
      <w:r>
        <w:rPr>
          <w:rFonts w:hint="cs"/>
          <w:rtl/>
          <w:lang w:eastAsia="he-IL"/>
        </w:rPr>
        <w:t xml:space="preserve">בוועדה על העילה. זה נכון שהורדנו כאן את העניין של הרכוש </w:t>
      </w:r>
      <w:bookmarkStart w:id="1624" w:name="_ETM_Q1_4328561"/>
      <w:bookmarkEnd w:id="1624"/>
      <w:r>
        <w:rPr>
          <w:rFonts w:hint="cs"/>
          <w:rtl/>
          <w:lang w:eastAsia="he-IL"/>
        </w:rPr>
        <w:t>אבל גם העניין של פגיעה חמורה בביטחונו של אדם זה</w:t>
      </w:r>
      <w:bookmarkStart w:id="1625" w:name="_ETM_Q1_4332322"/>
      <w:bookmarkEnd w:id="1625"/>
      <w:r>
        <w:rPr>
          <w:rFonts w:hint="cs"/>
          <w:rtl/>
          <w:lang w:eastAsia="he-IL"/>
        </w:rPr>
        <w:t xml:space="preserve"> רחב מאוד, עמום מאוד. בדיונים קודמים דובר על כך</w:t>
      </w:r>
      <w:r w:rsidR="00DF3DC9">
        <w:rPr>
          <w:rFonts w:hint="cs"/>
          <w:rtl/>
          <w:lang w:eastAsia="he-IL"/>
        </w:rPr>
        <w:t xml:space="preserve"> שאולי </w:t>
      </w:r>
      <w:bookmarkStart w:id="1626" w:name="_ETM_Q1_4337796"/>
      <w:bookmarkEnd w:id="1626"/>
      <w:r w:rsidR="00DF3DC9">
        <w:rPr>
          <w:rFonts w:hint="cs"/>
          <w:rtl/>
          <w:lang w:eastAsia="he-IL"/>
        </w:rPr>
        <w:t xml:space="preserve">העילה צריכה להתמקד יותר בסיטואציות של הצלת חיי אדם, מעין </w:t>
      </w:r>
      <w:bookmarkStart w:id="1627" w:name="_ETM_Q1_4340861"/>
      <w:bookmarkEnd w:id="1627"/>
      <w:r w:rsidR="00DF3DC9">
        <w:rPr>
          <w:rFonts w:hint="cs"/>
          <w:rtl/>
          <w:lang w:eastAsia="he-IL"/>
        </w:rPr>
        <w:t>פצצה מתקתקת.</w:t>
      </w:r>
    </w:p>
    <w:p w14:paraId="2984F85B" w14:textId="77777777" w:rsidR="00DF3DC9" w:rsidRDefault="00DF3DC9" w:rsidP="00160B3E">
      <w:pPr>
        <w:rPr>
          <w:rtl/>
          <w:lang w:eastAsia="he-IL"/>
        </w:rPr>
      </w:pPr>
    </w:p>
    <w:p w14:paraId="5CF23766" w14:textId="00974D98" w:rsidR="00403CA2" w:rsidRDefault="00DF3DC9" w:rsidP="00160B3E">
      <w:pPr>
        <w:rPr>
          <w:rtl/>
          <w:lang w:eastAsia="he-IL"/>
        </w:rPr>
      </w:pPr>
      <w:bookmarkStart w:id="1628" w:name="_ETM_Q1_4346299"/>
      <w:bookmarkStart w:id="1629" w:name="_ETM_Q1_4346334"/>
      <w:bookmarkEnd w:id="1628"/>
      <w:bookmarkEnd w:id="1629"/>
      <w:r>
        <w:rPr>
          <w:rFonts w:hint="cs"/>
          <w:rtl/>
          <w:lang w:eastAsia="he-IL"/>
        </w:rPr>
        <w:t xml:space="preserve">עוד משהו שנעדר כאן זה </w:t>
      </w:r>
      <w:bookmarkStart w:id="1630" w:name="_ETM_Q1_4342093"/>
      <w:bookmarkEnd w:id="1630"/>
      <w:r>
        <w:rPr>
          <w:rFonts w:hint="cs"/>
          <w:rtl/>
          <w:lang w:eastAsia="he-IL"/>
        </w:rPr>
        <w:t>שאין שום קשר רציונלי בין אותו סיכון,</w:t>
      </w:r>
      <w:r w:rsidR="008D1FA9">
        <w:rPr>
          <w:rFonts w:hint="cs"/>
          <w:rtl/>
          <w:lang w:eastAsia="he-IL"/>
        </w:rPr>
        <w:t xml:space="preserve"> </w:t>
      </w:r>
      <w:r>
        <w:rPr>
          <w:rFonts w:hint="cs"/>
          <w:rtl/>
          <w:lang w:eastAsia="he-IL"/>
        </w:rPr>
        <w:t xml:space="preserve">טיב הסיכון, לבין </w:t>
      </w:r>
      <w:bookmarkStart w:id="1631" w:name="_ETM_Q1_4349439"/>
      <w:bookmarkEnd w:id="1631"/>
      <w:r>
        <w:rPr>
          <w:rFonts w:hint="cs"/>
          <w:rtl/>
          <w:lang w:eastAsia="he-IL"/>
        </w:rPr>
        <w:t>איזו מגבלה תוטל בהמשך. זה</w:t>
      </w:r>
      <w:r w:rsidR="008D1FA9">
        <w:rPr>
          <w:rFonts w:hint="cs"/>
          <w:rtl/>
          <w:lang w:eastAsia="he-IL"/>
        </w:rPr>
        <w:t xml:space="preserve"> </w:t>
      </w:r>
      <w:r>
        <w:rPr>
          <w:rFonts w:hint="cs"/>
          <w:rtl/>
          <w:lang w:eastAsia="he-IL"/>
        </w:rPr>
        <w:t>נראה בסעיף ההמשך.</w:t>
      </w:r>
    </w:p>
    <w:p w14:paraId="0AB43681" w14:textId="77777777" w:rsidR="00DF3DC9" w:rsidRDefault="00DF3DC9" w:rsidP="00160B3E">
      <w:pPr>
        <w:rPr>
          <w:rtl/>
          <w:lang w:eastAsia="he-IL"/>
        </w:rPr>
      </w:pPr>
      <w:bookmarkStart w:id="1632" w:name="_ETM_Q1_4348990"/>
      <w:bookmarkEnd w:id="1632"/>
    </w:p>
    <w:p w14:paraId="722FA175" w14:textId="7B5525C7" w:rsidR="00DF3DC9" w:rsidRDefault="00DF3DC9" w:rsidP="00DF3DC9">
      <w:pPr>
        <w:pStyle w:val="af6"/>
        <w:keepNext/>
        <w:rPr>
          <w:rtl/>
        </w:rPr>
      </w:pPr>
      <w:bookmarkStart w:id="1633" w:name="ET_yor_6358_212"/>
      <w:r w:rsidRPr="00DF3DC9">
        <w:rPr>
          <w:rStyle w:val="TagStyle"/>
          <w:rtl/>
        </w:rPr>
        <w:t xml:space="preserve"> &lt;&lt; </w:t>
      </w:r>
      <w:proofErr w:type="spellStart"/>
      <w:r w:rsidRPr="00DF3DC9">
        <w:rPr>
          <w:rStyle w:val="TagStyle"/>
          <w:rtl/>
        </w:rPr>
        <w:t>יור</w:t>
      </w:r>
      <w:proofErr w:type="spellEnd"/>
      <w:r w:rsidRPr="00DF3DC9">
        <w:rPr>
          <w:rStyle w:val="TagStyle"/>
          <w:rtl/>
        </w:rPr>
        <w:t xml:space="preserve"> &gt;&gt; </w:t>
      </w:r>
      <w:r>
        <w:rPr>
          <w:rtl/>
        </w:rPr>
        <w:t>היו"ר צביקה פוגל:</w:t>
      </w:r>
      <w:r w:rsidRPr="00DF3DC9">
        <w:rPr>
          <w:rStyle w:val="TagStyle"/>
          <w:rtl/>
        </w:rPr>
        <w:t xml:space="preserve"> &lt;&lt; </w:t>
      </w:r>
      <w:proofErr w:type="spellStart"/>
      <w:r w:rsidRPr="00DF3DC9">
        <w:rPr>
          <w:rStyle w:val="TagStyle"/>
          <w:rtl/>
        </w:rPr>
        <w:t>יור</w:t>
      </w:r>
      <w:proofErr w:type="spellEnd"/>
      <w:r w:rsidRPr="00DF3DC9">
        <w:rPr>
          <w:rStyle w:val="TagStyle"/>
          <w:rtl/>
        </w:rPr>
        <w:t xml:space="preserve"> &gt;&gt;</w:t>
      </w:r>
      <w:r w:rsidR="00641222">
        <w:rPr>
          <w:rtl/>
        </w:rPr>
        <w:t xml:space="preserve"> </w:t>
      </w:r>
      <w:bookmarkEnd w:id="1633"/>
    </w:p>
    <w:p w14:paraId="4270F508" w14:textId="77777777" w:rsidR="00DF3DC9" w:rsidRDefault="00DF3DC9" w:rsidP="00DF3DC9">
      <w:pPr>
        <w:pStyle w:val="KeepWithNext"/>
        <w:rPr>
          <w:rtl/>
          <w:lang w:eastAsia="he-IL"/>
        </w:rPr>
      </w:pPr>
    </w:p>
    <w:p w14:paraId="77A02C36" w14:textId="229DE750" w:rsidR="00DF3DC9" w:rsidRDefault="00DF3DC9" w:rsidP="00DF3DC9">
      <w:pPr>
        <w:rPr>
          <w:rtl/>
          <w:lang w:eastAsia="he-IL"/>
        </w:rPr>
      </w:pPr>
      <w:bookmarkStart w:id="1634" w:name="_ETM_Q1_4349247"/>
      <w:bookmarkStart w:id="1635" w:name="_ETM_Q1_4349281"/>
      <w:bookmarkEnd w:id="1634"/>
      <w:bookmarkEnd w:id="1635"/>
      <w:r>
        <w:rPr>
          <w:rFonts w:hint="cs"/>
          <w:rtl/>
          <w:lang w:eastAsia="he-IL"/>
        </w:rPr>
        <w:t>בסעיף 4.</w:t>
      </w:r>
    </w:p>
    <w:p w14:paraId="13A81D32" w14:textId="77777777" w:rsidR="00DF3DC9" w:rsidRDefault="00DF3DC9" w:rsidP="00DF3DC9">
      <w:pPr>
        <w:rPr>
          <w:rtl/>
          <w:lang w:eastAsia="he-IL"/>
        </w:rPr>
      </w:pPr>
      <w:bookmarkStart w:id="1636" w:name="_ETM_Q1_4349062"/>
      <w:bookmarkStart w:id="1637" w:name="_ETM_Q1_4349099"/>
      <w:bookmarkStart w:id="1638" w:name="_ETM_Q1_4350294"/>
      <w:bookmarkEnd w:id="1636"/>
      <w:bookmarkEnd w:id="1637"/>
      <w:bookmarkEnd w:id="1638"/>
    </w:p>
    <w:p w14:paraId="232B5498" w14:textId="1B7CD22B" w:rsidR="00DF3DC9" w:rsidRDefault="00DF3DC9" w:rsidP="00DF3DC9">
      <w:pPr>
        <w:pStyle w:val="af9"/>
        <w:keepNext/>
        <w:rPr>
          <w:rtl/>
          <w:lang w:eastAsia="he-IL"/>
        </w:rPr>
      </w:pPr>
      <w:bookmarkStart w:id="1639" w:name="ET_guest_879583_213"/>
      <w:r w:rsidRPr="00DF3DC9">
        <w:rPr>
          <w:rStyle w:val="TagStyle"/>
          <w:rtl/>
        </w:rPr>
        <w:t xml:space="preserve"> &lt;&lt; אורח &gt;&gt; </w:t>
      </w:r>
      <w:r>
        <w:rPr>
          <w:rtl/>
          <w:lang w:eastAsia="he-IL"/>
        </w:rPr>
        <w:t>ישי שרון:</w:t>
      </w:r>
      <w:r w:rsidRPr="00DF3DC9">
        <w:rPr>
          <w:rStyle w:val="TagStyle"/>
          <w:rtl/>
        </w:rPr>
        <w:t xml:space="preserve"> &lt;&lt; אורח &gt;&gt;</w:t>
      </w:r>
      <w:r w:rsidR="00641222">
        <w:rPr>
          <w:rtl/>
          <w:lang w:eastAsia="he-IL"/>
        </w:rPr>
        <w:t xml:space="preserve"> </w:t>
      </w:r>
      <w:bookmarkEnd w:id="1639"/>
    </w:p>
    <w:p w14:paraId="4EB0F807" w14:textId="77777777" w:rsidR="00DF3DC9" w:rsidRDefault="00DF3DC9" w:rsidP="00DF3DC9">
      <w:pPr>
        <w:pStyle w:val="KeepWithNext"/>
        <w:rPr>
          <w:rtl/>
          <w:lang w:eastAsia="he-IL"/>
        </w:rPr>
      </w:pPr>
    </w:p>
    <w:p w14:paraId="634A0D2B" w14:textId="03333EC3" w:rsidR="00DF3DC9" w:rsidRDefault="00DF3DC9" w:rsidP="00DF3DC9">
      <w:pPr>
        <w:rPr>
          <w:rtl/>
          <w:lang w:eastAsia="he-IL"/>
        </w:rPr>
      </w:pPr>
      <w:bookmarkStart w:id="1640" w:name="_ETM_Q1_4359204"/>
      <w:bookmarkStart w:id="1641" w:name="_ETM_Q1_4359243"/>
      <w:bookmarkEnd w:id="1640"/>
      <w:bookmarkEnd w:id="1641"/>
      <w:r>
        <w:rPr>
          <w:rFonts w:hint="cs"/>
          <w:rtl/>
          <w:lang w:eastAsia="he-IL"/>
        </w:rPr>
        <w:t xml:space="preserve">גם זה משהו </w:t>
      </w:r>
      <w:bookmarkStart w:id="1642" w:name="_ETM_Q1_4360222"/>
      <w:bookmarkEnd w:id="1642"/>
      <w:r>
        <w:rPr>
          <w:rFonts w:hint="cs"/>
          <w:rtl/>
          <w:lang w:eastAsia="he-IL"/>
        </w:rPr>
        <w:t xml:space="preserve">שכרגע נעדר מהסעיף הזה. לטעמי הסעיף הזה הוא לב </w:t>
      </w:r>
      <w:bookmarkStart w:id="1643" w:name="_ETM_Q1_4362898"/>
      <w:bookmarkEnd w:id="1643"/>
      <w:r>
        <w:rPr>
          <w:rFonts w:hint="cs"/>
          <w:rtl/>
          <w:lang w:eastAsia="he-IL"/>
        </w:rPr>
        <w:t xml:space="preserve">ההסדר ולדעתי סובל, כמו שנאמר כאן, ממניעה חוקתית מובהקת. </w:t>
      </w:r>
    </w:p>
    <w:p w14:paraId="7CB188D8" w14:textId="77777777" w:rsidR="00DF3DC9" w:rsidRDefault="00DF3DC9" w:rsidP="00DF3DC9">
      <w:pPr>
        <w:rPr>
          <w:rtl/>
          <w:lang w:eastAsia="he-IL"/>
        </w:rPr>
      </w:pPr>
      <w:bookmarkStart w:id="1644" w:name="_ETM_Q1_4373188"/>
      <w:bookmarkStart w:id="1645" w:name="_ETM_Q1_4373224"/>
      <w:bookmarkEnd w:id="1644"/>
      <w:bookmarkEnd w:id="1645"/>
    </w:p>
    <w:p w14:paraId="25B81960" w14:textId="2B57367E" w:rsidR="00DF3DC9" w:rsidRDefault="00DF3DC9" w:rsidP="00DF3DC9">
      <w:pPr>
        <w:pStyle w:val="af9"/>
        <w:keepNext/>
        <w:rPr>
          <w:rtl/>
          <w:lang w:eastAsia="he-IL"/>
        </w:rPr>
      </w:pPr>
      <w:bookmarkStart w:id="1646" w:name="ET_guest_דוידי_וורטמן_214"/>
      <w:r w:rsidRPr="00DF3DC9">
        <w:rPr>
          <w:rStyle w:val="TagStyle"/>
          <w:rtl/>
        </w:rPr>
        <w:t xml:space="preserve"> &lt;&lt; אורח &gt;&gt; </w:t>
      </w:r>
      <w:r>
        <w:rPr>
          <w:rtl/>
          <w:lang w:eastAsia="he-IL"/>
        </w:rPr>
        <w:t xml:space="preserve">דוידי </w:t>
      </w:r>
      <w:proofErr w:type="spellStart"/>
      <w:r>
        <w:rPr>
          <w:rtl/>
          <w:lang w:eastAsia="he-IL"/>
        </w:rPr>
        <w:t>וורטמן</w:t>
      </w:r>
      <w:proofErr w:type="spellEnd"/>
      <w:r>
        <w:rPr>
          <w:rtl/>
          <w:lang w:eastAsia="he-IL"/>
        </w:rPr>
        <w:t>:</w:t>
      </w:r>
      <w:r w:rsidRPr="00DF3DC9">
        <w:rPr>
          <w:rStyle w:val="TagStyle"/>
          <w:rtl/>
        </w:rPr>
        <w:t xml:space="preserve"> &lt;&lt; אורח &gt;&gt;</w:t>
      </w:r>
      <w:r w:rsidR="00641222">
        <w:rPr>
          <w:rtl/>
          <w:lang w:eastAsia="he-IL"/>
        </w:rPr>
        <w:t xml:space="preserve"> </w:t>
      </w:r>
      <w:bookmarkEnd w:id="1646"/>
    </w:p>
    <w:p w14:paraId="61A962F3" w14:textId="77777777" w:rsidR="00DF3DC9" w:rsidRDefault="00DF3DC9" w:rsidP="00DF3DC9">
      <w:pPr>
        <w:pStyle w:val="KeepWithNext"/>
        <w:rPr>
          <w:rtl/>
          <w:lang w:eastAsia="he-IL"/>
        </w:rPr>
      </w:pPr>
    </w:p>
    <w:p w14:paraId="2652ABF8" w14:textId="5F49F504" w:rsidR="00DF3DC9" w:rsidRDefault="00DF3DC9" w:rsidP="00DF3DC9">
      <w:pPr>
        <w:rPr>
          <w:rtl/>
          <w:lang w:eastAsia="he-IL"/>
        </w:rPr>
      </w:pPr>
      <w:r>
        <w:rPr>
          <w:rFonts w:hint="cs"/>
          <w:rtl/>
          <w:lang w:eastAsia="he-IL"/>
        </w:rPr>
        <w:t xml:space="preserve">אני מנכ"ל חברת אולטרה סייד וחלק מפורום </w:t>
      </w:r>
      <w:bookmarkStart w:id="1647" w:name="_ETM_Q1_4380390"/>
      <w:bookmarkEnd w:id="1647"/>
      <w:r>
        <w:rPr>
          <w:rFonts w:hint="cs"/>
          <w:rtl/>
          <w:lang w:eastAsia="he-IL"/>
        </w:rPr>
        <w:t xml:space="preserve">הייטק בכנסת. אני כן </w:t>
      </w:r>
      <w:bookmarkStart w:id="1648" w:name="_ETM_Q1_4382801"/>
      <w:bookmarkEnd w:id="1648"/>
      <w:r>
        <w:rPr>
          <w:rFonts w:hint="cs"/>
          <w:rtl/>
          <w:lang w:eastAsia="he-IL"/>
        </w:rPr>
        <w:t>רוצה להתייחס למה שקורה בשטח</w:t>
      </w:r>
      <w:bookmarkStart w:id="1649" w:name="_ETM_Q1_4386144"/>
      <w:bookmarkEnd w:id="1649"/>
      <w:r>
        <w:rPr>
          <w:rFonts w:hint="cs"/>
          <w:rtl/>
          <w:lang w:eastAsia="he-IL"/>
        </w:rPr>
        <w:t>, לעדויות מהשטח. אני חושב שכבר היום</w:t>
      </w:r>
      <w:bookmarkStart w:id="1650" w:name="_ETM_Q1_4388468"/>
      <w:bookmarkEnd w:id="1650"/>
      <w:r>
        <w:rPr>
          <w:rFonts w:hint="cs"/>
          <w:rtl/>
          <w:lang w:eastAsia="he-IL"/>
        </w:rPr>
        <w:t xml:space="preserve"> אנחנו רואים איזשהו ניצול לרעה</w:t>
      </w:r>
      <w:r w:rsidR="008D1FA9">
        <w:rPr>
          <w:rFonts w:hint="cs"/>
          <w:rtl/>
          <w:lang w:eastAsia="he-IL"/>
        </w:rPr>
        <w:t xml:space="preserve"> </w:t>
      </w:r>
      <w:r>
        <w:rPr>
          <w:rFonts w:hint="cs"/>
          <w:rtl/>
          <w:lang w:eastAsia="he-IL"/>
        </w:rPr>
        <w:t>בהפרת זכויות קיימות</w:t>
      </w:r>
      <w:bookmarkStart w:id="1651" w:name="_ETM_Q1_4391040"/>
      <w:bookmarkEnd w:id="1651"/>
      <w:r>
        <w:rPr>
          <w:rFonts w:hint="cs"/>
          <w:rtl/>
          <w:lang w:eastAsia="he-IL"/>
        </w:rPr>
        <w:t xml:space="preserve">. קולגה שלי שהוא מנכ"ל של חברת </w:t>
      </w:r>
      <w:bookmarkStart w:id="1652" w:name="_ETM_Q1_4396213"/>
      <w:bookmarkEnd w:id="1652"/>
      <w:proofErr w:type="spellStart"/>
      <w:r>
        <w:rPr>
          <w:rFonts w:hint="cs"/>
          <w:rtl/>
          <w:lang w:eastAsia="he-IL"/>
        </w:rPr>
        <w:t>אמאי</w:t>
      </w:r>
      <w:proofErr w:type="spellEnd"/>
      <w:r>
        <w:rPr>
          <w:rFonts w:hint="cs"/>
          <w:rtl/>
          <w:lang w:eastAsia="he-IL"/>
        </w:rPr>
        <w:t xml:space="preserve"> חלבונים, לפני כשבועיים בקיסריה עמד וצילם את ההפגנה. מפקד מחוז חוף לקח אותו והכניס אותו לזינזאנה. אזק </w:t>
      </w:r>
      <w:bookmarkStart w:id="1653" w:name="_ETM_Q1_4402474"/>
      <w:bookmarkEnd w:id="1653"/>
      <w:r>
        <w:rPr>
          <w:rFonts w:hint="cs"/>
          <w:rtl/>
          <w:lang w:eastAsia="he-IL"/>
        </w:rPr>
        <w:t xml:space="preserve">אותו, שזה לא לפי חוק, והחליט שהוא מהווה סיכון </w:t>
      </w:r>
      <w:bookmarkStart w:id="1654" w:name="_ETM_Q1_4407455"/>
      <w:bookmarkEnd w:id="1654"/>
      <w:r>
        <w:rPr>
          <w:rFonts w:hint="cs"/>
          <w:rtl/>
          <w:lang w:eastAsia="he-IL"/>
        </w:rPr>
        <w:t xml:space="preserve">ותקיפת שוטר למרות שהוא לא עשה כלום. האיש היה </w:t>
      </w:r>
      <w:bookmarkStart w:id="1655" w:name="_ETM_Q1_4412729"/>
      <w:bookmarkEnd w:id="1655"/>
      <w:r>
        <w:rPr>
          <w:rFonts w:hint="cs"/>
          <w:rtl/>
          <w:lang w:eastAsia="he-IL"/>
        </w:rPr>
        <w:t xml:space="preserve">צריך טיפול רפואי ורק אחרי 15 שעות, </w:t>
      </w:r>
      <w:bookmarkStart w:id="1656" w:name="_ETM_Q1_4415759"/>
      <w:bookmarkEnd w:id="1656"/>
      <w:r>
        <w:rPr>
          <w:rFonts w:hint="cs"/>
          <w:rtl/>
          <w:lang w:eastAsia="he-IL"/>
        </w:rPr>
        <w:t xml:space="preserve">אחרי שהוא היה אזוק בידיו וברגליו, הגיע לבית משפט שהורה </w:t>
      </w:r>
      <w:bookmarkStart w:id="1657" w:name="_ETM_Q1_4419899"/>
      <w:bookmarkEnd w:id="1657"/>
      <w:r>
        <w:rPr>
          <w:rFonts w:hint="cs"/>
          <w:rtl/>
          <w:lang w:eastAsia="he-IL"/>
        </w:rPr>
        <w:t xml:space="preserve">לשחרר אותו ללא תנאים. ברגע האחרון המשטרה ערערה </w:t>
      </w:r>
      <w:bookmarkStart w:id="1658" w:name="_ETM_Q1_4424146"/>
      <w:bookmarkEnd w:id="1658"/>
      <w:r>
        <w:rPr>
          <w:rFonts w:hint="cs"/>
          <w:rtl/>
          <w:lang w:eastAsia="he-IL"/>
        </w:rPr>
        <w:t xml:space="preserve">ושלחה אותו לליל מעצר נוסף. </w:t>
      </w:r>
      <w:proofErr w:type="spellStart"/>
      <w:r>
        <w:rPr>
          <w:rFonts w:hint="cs"/>
          <w:rtl/>
          <w:lang w:eastAsia="he-IL"/>
        </w:rPr>
        <w:t>למוחרת</w:t>
      </w:r>
      <w:proofErr w:type="spellEnd"/>
      <w:r>
        <w:rPr>
          <w:rFonts w:hint="cs"/>
          <w:rtl/>
          <w:lang w:eastAsia="he-IL"/>
        </w:rPr>
        <w:t xml:space="preserve"> בית המשפט המחוזי </w:t>
      </w:r>
      <w:bookmarkStart w:id="1659" w:name="_ETM_Q1_4430171"/>
      <w:bookmarkEnd w:id="1659"/>
      <w:r>
        <w:rPr>
          <w:rFonts w:hint="cs"/>
          <w:rtl/>
          <w:lang w:eastAsia="he-IL"/>
        </w:rPr>
        <w:t>הורה לשחרר אותו מיד. מכיוון שכבר עכשיו אנחנ</w:t>
      </w:r>
      <w:bookmarkStart w:id="1660" w:name="_ETM_Q1_4434756"/>
      <w:bookmarkEnd w:id="1660"/>
      <w:r>
        <w:rPr>
          <w:rFonts w:hint="cs"/>
          <w:rtl/>
          <w:lang w:eastAsia="he-IL"/>
        </w:rPr>
        <w:t>ו רואים, היום, הפרה של זכויות אצל מפגינים</w:t>
      </w:r>
      <w:r w:rsidR="00377EB9">
        <w:rPr>
          <w:rFonts w:hint="cs"/>
          <w:rtl/>
          <w:lang w:eastAsia="he-IL"/>
        </w:rPr>
        <w:t xml:space="preserve">, אנחנו חוששים </w:t>
      </w:r>
      <w:bookmarkStart w:id="1661" w:name="_ETM_Q1_4440087"/>
      <w:bookmarkEnd w:id="1661"/>
      <w:r w:rsidR="00377EB9">
        <w:rPr>
          <w:rFonts w:hint="cs"/>
          <w:rtl/>
          <w:lang w:eastAsia="he-IL"/>
        </w:rPr>
        <w:t xml:space="preserve">שאם החוק הזה לא יקבע בצורה מאוד ברורה </w:t>
      </w:r>
      <w:bookmarkStart w:id="1662" w:name="_ETM_Q1_4442111"/>
      <w:bookmarkEnd w:id="1662"/>
      <w:r w:rsidR="00377EB9">
        <w:rPr>
          <w:rFonts w:hint="cs"/>
          <w:rtl/>
          <w:lang w:eastAsia="he-IL"/>
        </w:rPr>
        <w:t>את המבחנים של מה זה ארגון פשיעה ומה זה לא ארגון פשיעה, החוק הזה ינוצל לרעה בדיוק כמו שהיום מנצלים את נושא תקיפת שוטר</w:t>
      </w:r>
      <w:r w:rsidR="00FD199D">
        <w:rPr>
          <w:rFonts w:hint="cs"/>
          <w:rtl/>
          <w:lang w:eastAsia="he-IL"/>
        </w:rPr>
        <w:t xml:space="preserve"> או נושאים אחרים ולוקחים אנשים שפשוט עמדו שם ולא עשו כלום</w:t>
      </w:r>
      <w:r w:rsidR="008D1FA9">
        <w:rPr>
          <w:rFonts w:hint="cs"/>
          <w:rtl/>
          <w:lang w:eastAsia="he-IL"/>
        </w:rPr>
        <w:t xml:space="preserve"> </w:t>
      </w:r>
      <w:r w:rsidR="00FD199D">
        <w:rPr>
          <w:rFonts w:hint="cs"/>
          <w:rtl/>
          <w:lang w:eastAsia="he-IL"/>
        </w:rPr>
        <w:t>ואוזקים אותם בצורה שהיא נוגדת לחוק.</w:t>
      </w:r>
    </w:p>
    <w:p w14:paraId="4BDE5849" w14:textId="77777777" w:rsidR="00FD199D" w:rsidRDefault="00FD199D" w:rsidP="00FD199D">
      <w:pPr>
        <w:rPr>
          <w:rtl/>
          <w:lang w:eastAsia="he-IL"/>
        </w:rPr>
      </w:pPr>
    </w:p>
    <w:p w14:paraId="5DE6B6D4" w14:textId="3093C24B" w:rsidR="00FD199D" w:rsidRDefault="00FD199D" w:rsidP="00FD199D">
      <w:pPr>
        <w:pStyle w:val="af6"/>
        <w:keepNext/>
        <w:rPr>
          <w:rtl/>
        </w:rPr>
      </w:pPr>
      <w:bookmarkStart w:id="1663" w:name="ET_yor_6358_215"/>
      <w:r w:rsidRPr="00FD199D">
        <w:rPr>
          <w:rStyle w:val="TagStyle"/>
          <w:rtl/>
        </w:rPr>
        <w:t xml:space="preserve"> &lt;&lt; </w:t>
      </w:r>
      <w:proofErr w:type="spellStart"/>
      <w:r w:rsidRPr="00FD199D">
        <w:rPr>
          <w:rStyle w:val="TagStyle"/>
          <w:rtl/>
        </w:rPr>
        <w:t>יור</w:t>
      </w:r>
      <w:proofErr w:type="spellEnd"/>
      <w:r w:rsidRPr="00FD199D">
        <w:rPr>
          <w:rStyle w:val="TagStyle"/>
          <w:rtl/>
        </w:rPr>
        <w:t xml:space="preserve"> &gt;&gt; </w:t>
      </w:r>
      <w:r>
        <w:rPr>
          <w:rtl/>
        </w:rPr>
        <w:t>היו"ר צביקה פוגל:</w:t>
      </w:r>
      <w:r w:rsidRPr="00FD199D">
        <w:rPr>
          <w:rStyle w:val="TagStyle"/>
          <w:rtl/>
        </w:rPr>
        <w:t xml:space="preserve"> &lt;&lt; </w:t>
      </w:r>
      <w:proofErr w:type="spellStart"/>
      <w:r w:rsidRPr="00FD199D">
        <w:rPr>
          <w:rStyle w:val="TagStyle"/>
          <w:rtl/>
        </w:rPr>
        <w:t>יור</w:t>
      </w:r>
      <w:proofErr w:type="spellEnd"/>
      <w:r w:rsidRPr="00FD199D">
        <w:rPr>
          <w:rStyle w:val="TagStyle"/>
          <w:rtl/>
        </w:rPr>
        <w:t xml:space="preserve"> &gt;&gt;</w:t>
      </w:r>
      <w:r w:rsidR="00641222">
        <w:rPr>
          <w:rtl/>
        </w:rPr>
        <w:t xml:space="preserve"> </w:t>
      </w:r>
      <w:bookmarkEnd w:id="1663"/>
    </w:p>
    <w:p w14:paraId="65A1DBDB" w14:textId="77777777" w:rsidR="00FD199D" w:rsidRDefault="00FD199D" w:rsidP="00FD199D">
      <w:pPr>
        <w:pStyle w:val="KeepWithNext"/>
        <w:rPr>
          <w:rtl/>
          <w:lang w:eastAsia="he-IL"/>
        </w:rPr>
      </w:pPr>
    </w:p>
    <w:p w14:paraId="0608B001" w14:textId="1BC05B56" w:rsidR="00FD199D" w:rsidRDefault="00FD199D" w:rsidP="00FD199D">
      <w:pPr>
        <w:rPr>
          <w:rtl/>
          <w:lang w:eastAsia="he-IL"/>
        </w:rPr>
      </w:pPr>
      <w:r>
        <w:rPr>
          <w:rFonts w:hint="cs"/>
          <w:rtl/>
          <w:lang w:eastAsia="he-IL"/>
        </w:rPr>
        <w:t>לא הפרעתי</w:t>
      </w:r>
      <w:r w:rsidR="008D1FA9">
        <w:rPr>
          <w:rFonts w:hint="cs"/>
          <w:rtl/>
          <w:lang w:eastAsia="he-IL"/>
        </w:rPr>
        <w:t xml:space="preserve"> </w:t>
      </w:r>
      <w:r>
        <w:rPr>
          <w:rFonts w:hint="cs"/>
          <w:rtl/>
          <w:lang w:eastAsia="he-IL"/>
        </w:rPr>
        <w:t xml:space="preserve">לך עד עכשיו </w:t>
      </w:r>
      <w:bookmarkStart w:id="1664" w:name="_ETM_Q1_4459401"/>
      <w:bookmarkEnd w:id="1664"/>
      <w:r>
        <w:rPr>
          <w:rFonts w:hint="cs"/>
          <w:rtl/>
          <w:lang w:eastAsia="he-IL"/>
        </w:rPr>
        <w:t>למרות שזה לא קשור. יש הבדל מה</w:t>
      </w:r>
      <w:bookmarkStart w:id="1665" w:name="_ETM_Q1_4462218"/>
      <w:bookmarkEnd w:id="1665"/>
      <w:r>
        <w:rPr>
          <w:rFonts w:hint="cs"/>
          <w:rtl/>
          <w:lang w:eastAsia="he-IL"/>
        </w:rPr>
        <w:t>ותי בין מה שאתה מתאר לבין מה ש</w:t>
      </w:r>
      <w:r w:rsidR="003935BC">
        <w:rPr>
          <w:rFonts w:hint="cs"/>
          <w:rtl/>
          <w:lang w:eastAsia="he-IL"/>
        </w:rPr>
        <w:t xml:space="preserve">נדון </w:t>
      </w:r>
      <w:r>
        <w:rPr>
          <w:rFonts w:hint="cs"/>
          <w:rtl/>
          <w:lang w:eastAsia="he-IL"/>
        </w:rPr>
        <w:t xml:space="preserve">כאן כי </w:t>
      </w:r>
      <w:bookmarkStart w:id="1666" w:name="_ETM_Q1_4464882"/>
      <w:bookmarkEnd w:id="1666"/>
      <w:r>
        <w:rPr>
          <w:rFonts w:hint="cs"/>
          <w:rtl/>
          <w:lang w:eastAsia="he-IL"/>
        </w:rPr>
        <w:t>כאן הם יוכלו לגעת בחשוד רק אחרי</w:t>
      </w:r>
      <w:bookmarkStart w:id="1667" w:name="_ETM_Q1_4467965"/>
      <w:bookmarkEnd w:id="1667"/>
      <w:r>
        <w:rPr>
          <w:rFonts w:hint="cs"/>
          <w:rtl/>
          <w:lang w:eastAsia="he-IL"/>
        </w:rPr>
        <w:t xml:space="preserve"> שהם יקבלו אישור מבית המשפט.</w:t>
      </w:r>
      <w:r w:rsidR="008D1FA9">
        <w:rPr>
          <w:rFonts w:hint="cs"/>
          <w:rtl/>
          <w:lang w:eastAsia="he-IL"/>
        </w:rPr>
        <w:t xml:space="preserve"> </w:t>
      </w:r>
      <w:r w:rsidR="003935BC">
        <w:rPr>
          <w:rFonts w:hint="cs"/>
          <w:rtl/>
          <w:lang w:eastAsia="he-IL"/>
        </w:rPr>
        <w:t xml:space="preserve">זה הפוך למה </w:t>
      </w:r>
      <w:bookmarkStart w:id="1668" w:name="_ETM_Q1_4468731"/>
      <w:bookmarkEnd w:id="1668"/>
      <w:r w:rsidR="003935BC">
        <w:rPr>
          <w:rFonts w:hint="cs"/>
          <w:rtl/>
          <w:lang w:eastAsia="he-IL"/>
        </w:rPr>
        <w:t>שקרה לחבר שלך.</w:t>
      </w:r>
      <w:r w:rsidR="008D1FA9">
        <w:rPr>
          <w:rFonts w:hint="cs"/>
          <w:rtl/>
          <w:lang w:eastAsia="he-IL"/>
        </w:rPr>
        <w:t xml:space="preserve"> </w:t>
      </w:r>
      <w:r w:rsidR="003935BC">
        <w:rPr>
          <w:rFonts w:hint="cs"/>
          <w:rtl/>
          <w:lang w:eastAsia="he-IL"/>
        </w:rPr>
        <w:t xml:space="preserve">קח את הדברים בפרופורציה אבל ההערה </w:t>
      </w:r>
      <w:bookmarkStart w:id="1669" w:name="_ETM_Q1_4476188"/>
      <w:bookmarkEnd w:id="1669"/>
      <w:r w:rsidR="003935BC">
        <w:rPr>
          <w:rFonts w:hint="cs"/>
          <w:rtl/>
          <w:lang w:eastAsia="he-IL"/>
        </w:rPr>
        <w:t>שלך מספיק חשובה</w:t>
      </w:r>
      <w:r w:rsidR="008D1FA9">
        <w:rPr>
          <w:rFonts w:hint="cs"/>
          <w:rtl/>
          <w:lang w:eastAsia="he-IL"/>
        </w:rPr>
        <w:t xml:space="preserve"> </w:t>
      </w:r>
      <w:r w:rsidR="003935BC">
        <w:rPr>
          <w:rFonts w:hint="cs"/>
          <w:rtl/>
          <w:lang w:eastAsia="he-IL"/>
        </w:rPr>
        <w:t>כדי להישמע.</w:t>
      </w:r>
    </w:p>
    <w:p w14:paraId="131EA807" w14:textId="77777777" w:rsidR="003935BC" w:rsidRDefault="003935BC" w:rsidP="00FD199D">
      <w:pPr>
        <w:rPr>
          <w:rtl/>
          <w:lang w:eastAsia="he-IL"/>
        </w:rPr>
      </w:pPr>
      <w:bookmarkStart w:id="1670" w:name="_ETM_Q1_4477702"/>
      <w:bookmarkStart w:id="1671" w:name="_ETM_Q1_4477739"/>
      <w:bookmarkEnd w:id="1670"/>
      <w:bookmarkEnd w:id="1671"/>
    </w:p>
    <w:p w14:paraId="75C043D5" w14:textId="2CDE01FD" w:rsidR="003935BC" w:rsidRDefault="003935BC" w:rsidP="003935BC">
      <w:pPr>
        <w:pStyle w:val="af9"/>
        <w:keepNext/>
        <w:rPr>
          <w:rtl/>
          <w:lang w:eastAsia="he-IL"/>
        </w:rPr>
      </w:pPr>
      <w:bookmarkStart w:id="1672" w:name="ET_guest_רמי_חורי_216"/>
      <w:r w:rsidRPr="003935BC">
        <w:rPr>
          <w:rStyle w:val="TagStyle"/>
          <w:rtl/>
        </w:rPr>
        <w:t xml:space="preserve"> &lt;&lt; אורח &gt;&gt; </w:t>
      </w:r>
      <w:r>
        <w:rPr>
          <w:rtl/>
          <w:lang w:eastAsia="he-IL"/>
        </w:rPr>
        <w:t>רמי חורי:</w:t>
      </w:r>
      <w:r w:rsidRPr="003935BC">
        <w:rPr>
          <w:rStyle w:val="TagStyle"/>
          <w:rtl/>
        </w:rPr>
        <w:t xml:space="preserve"> &lt;&lt; אורח &gt;&gt;</w:t>
      </w:r>
      <w:r w:rsidR="00641222">
        <w:rPr>
          <w:rtl/>
          <w:lang w:eastAsia="he-IL"/>
        </w:rPr>
        <w:t xml:space="preserve"> </w:t>
      </w:r>
      <w:bookmarkEnd w:id="1672"/>
    </w:p>
    <w:p w14:paraId="0E02BBF1" w14:textId="77777777" w:rsidR="003935BC" w:rsidRDefault="003935BC" w:rsidP="003935BC">
      <w:pPr>
        <w:pStyle w:val="KeepWithNext"/>
        <w:rPr>
          <w:rtl/>
          <w:lang w:eastAsia="he-IL"/>
        </w:rPr>
      </w:pPr>
    </w:p>
    <w:p w14:paraId="441A9D2E" w14:textId="72EFCB08" w:rsidR="003935BC" w:rsidRDefault="003935BC" w:rsidP="003935BC">
      <w:pPr>
        <w:rPr>
          <w:rtl/>
          <w:lang w:eastAsia="he-IL"/>
        </w:rPr>
      </w:pPr>
      <w:bookmarkStart w:id="1673" w:name="_ETM_Q1_4481233"/>
      <w:bookmarkStart w:id="1674" w:name="_ETM_Q1_4481264"/>
      <w:bookmarkEnd w:id="1673"/>
      <w:bookmarkEnd w:id="1674"/>
      <w:r>
        <w:rPr>
          <w:rFonts w:hint="cs"/>
          <w:rtl/>
          <w:lang w:eastAsia="he-IL"/>
        </w:rPr>
        <w:t xml:space="preserve">קצין </w:t>
      </w:r>
      <w:proofErr w:type="spellStart"/>
      <w:r>
        <w:rPr>
          <w:rFonts w:hint="cs"/>
          <w:rtl/>
          <w:lang w:eastAsia="he-IL"/>
        </w:rPr>
        <w:t>אח"מ</w:t>
      </w:r>
      <w:proofErr w:type="spellEnd"/>
      <w:r>
        <w:rPr>
          <w:rFonts w:hint="cs"/>
          <w:rtl/>
          <w:lang w:eastAsia="he-IL"/>
        </w:rPr>
        <w:t xml:space="preserve">, צפון. </w:t>
      </w:r>
      <w:bookmarkStart w:id="1675" w:name="_ETM_Q1_4485076"/>
      <w:bookmarkEnd w:id="1675"/>
      <w:r>
        <w:rPr>
          <w:rFonts w:hint="cs"/>
          <w:rtl/>
          <w:lang w:eastAsia="he-IL"/>
        </w:rPr>
        <w:t xml:space="preserve">בסוף שבוע, שישי-שבת וראשון, אני אישית הייתי בארבע זירות רצח במחוז הצפוני. </w:t>
      </w:r>
    </w:p>
    <w:p w14:paraId="2B4E5FC0" w14:textId="77777777" w:rsidR="003935BC" w:rsidRDefault="003935BC" w:rsidP="003935BC">
      <w:pPr>
        <w:rPr>
          <w:rtl/>
          <w:lang w:eastAsia="he-IL"/>
        </w:rPr>
      </w:pPr>
      <w:bookmarkStart w:id="1676" w:name="_ETM_Q1_4503146"/>
      <w:bookmarkEnd w:id="1676"/>
    </w:p>
    <w:p w14:paraId="63E3FF66" w14:textId="4E99A0B3" w:rsidR="003935BC" w:rsidRDefault="003935BC" w:rsidP="003935BC">
      <w:pPr>
        <w:pStyle w:val="af6"/>
        <w:keepNext/>
        <w:rPr>
          <w:rtl/>
        </w:rPr>
      </w:pPr>
      <w:bookmarkStart w:id="1677" w:name="ET_yor_6358_217"/>
      <w:r w:rsidRPr="003935BC">
        <w:rPr>
          <w:rStyle w:val="TagStyle"/>
          <w:rtl/>
        </w:rPr>
        <w:t xml:space="preserve"> &lt;&lt; </w:t>
      </w:r>
      <w:proofErr w:type="spellStart"/>
      <w:r w:rsidRPr="003935BC">
        <w:rPr>
          <w:rStyle w:val="TagStyle"/>
          <w:rtl/>
        </w:rPr>
        <w:t>יור</w:t>
      </w:r>
      <w:proofErr w:type="spellEnd"/>
      <w:r w:rsidRPr="003935BC">
        <w:rPr>
          <w:rStyle w:val="TagStyle"/>
          <w:rtl/>
        </w:rPr>
        <w:t xml:space="preserve"> &gt;&gt; </w:t>
      </w:r>
      <w:r>
        <w:rPr>
          <w:rtl/>
        </w:rPr>
        <w:t>היו"ר צביקה פוגל:</w:t>
      </w:r>
      <w:r w:rsidRPr="003935BC">
        <w:rPr>
          <w:rStyle w:val="TagStyle"/>
          <w:rtl/>
        </w:rPr>
        <w:t xml:space="preserve"> &lt;&lt; </w:t>
      </w:r>
      <w:proofErr w:type="spellStart"/>
      <w:r w:rsidRPr="003935BC">
        <w:rPr>
          <w:rStyle w:val="TagStyle"/>
          <w:rtl/>
        </w:rPr>
        <w:t>יור</w:t>
      </w:r>
      <w:proofErr w:type="spellEnd"/>
      <w:r w:rsidRPr="003935BC">
        <w:rPr>
          <w:rStyle w:val="TagStyle"/>
          <w:rtl/>
        </w:rPr>
        <w:t xml:space="preserve"> &gt;&gt;</w:t>
      </w:r>
      <w:r w:rsidR="00641222">
        <w:rPr>
          <w:rtl/>
        </w:rPr>
        <w:t xml:space="preserve"> </w:t>
      </w:r>
      <w:bookmarkEnd w:id="1677"/>
    </w:p>
    <w:p w14:paraId="74D5CE85" w14:textId="77777777" w:rsidR="003935BC" w:rsidRDefault="003935BC" w:rsidP="003935BC">
      <w:pPr>
        <w:pStyle w:val="KeepWithNext"/>
        <w:rPr>
          <w:rtl/>
          <w:lang w:eastAsia="he-IL"/>
        </w:rPr>
      </w:pPr>
    </w:p>
    <w:p w14:paraId="763167D5" w14:textId="53075182" w:rsidR="003935BC" w:rsidRDefault="003935BC" w:rsidP="003935BC">
      <w:pPr>
        <w:rPr>
          <w:rtl/>
          <w:lang w:eastAsia="he-IL"/>
        </w:rPr>
      </w:pPr>
      <w:bookmarkStart w:id="1678" w:name="_ETM_Q1_4503427"/>
      <w:bookmarkStart w:id="1679" w:name="_ETM_Q1_4503458"/>
      <w:bookmarkEnd w:id="1678"/>
      <w:bookmarkEnd w:id="1679"/>
      <w:r>
        <w:rPr>
          <w:rFonts w:hint="cs"/>
          <w:rtl/>
          <w:lang w:eastAsia="he-IL"/>
        </w:rPr>
        <w:t xml:space="preserve">כולל </w:t>
      </w:r>
      <w:proofErr w:type="spellStart"/>
      <w:r>
        <w:rPr>
          <w:rFonts w:hint="cs"/>
          <w:rtl/>
          <w:lang w:eastAsia="he-IL"/>
        </w:rPr>
        <w:t>טובא</w:t>
      </w:r>
      <w:proofErr w:type="spellEnd"/>
      <w:r>
        <w:rPr>
          <w:rFonts w:hint="cs"/>
          <w:rtl/>
          <w:lang w:eastAsia="he-IL"/>
        </w:rPr>
        <w:t>. כן.</w:t>
      </w:r>
    </w:p>
    <w:p w14:paraId="3324FF30" w14:textId="77777777" w:rsidR="003935BC" w:rsidRDefault="003935BC" w:rsidP="003935BC">
      <w:pPr>
        <w:rPr>
          <w:rtl/>
          <w:lang w:eastAsia="he-IL"/>
        </w:rPr>
      </w:pPr>
      <w:bookmarkStart w:id="1680" w:name="_ETM_Q1_4505065"/>
      <w:bookmarkStart w:id="1681" w:name="_ETM_Q1_4505099"/>
      <w:bookmarkStart w:id="1682" w:name="_ETM_Q1_4504347"/>
      <w:bookmarkEnd w:id="1680"/>
      <w:bookmarkEnd w:id="1681"/>
      <w:bookmarkEnd w:id="1682"/>
    </w:p>
    <w:p w14:paraId="24F1A439" w14:textId="5C5B8C71" w:rsidR="003935BC" w:rsidRDefault="003935BC" w:rsidP="003935BC">
      <w:pPr>
        <w:pStyle w:val="af9"/>
        <w:keepNext/>
        <w:rPr>
          <w:rtl/>
          <w:lang w:eastAsia="he-IL"/>
        </w:rPr>
      </w:pPr>
      <w:bookmarkStart w:id="1683" w:name="ET_guest_רמי_חורי_218"/>
      <w:r w:rsidRPr="003935BC">
        <w:rPr>
          <w:rStyle w:val="TagStyle"/>
          <w:rtl/>
        </w:rPr>
        <w:t xml:space="preserve"> &lt;&lt; אורח &gt;&gt; </w:t>
      </w:r>
      <w:r>
        <w:rPr>
          <w:rtl/>
          <w:lang w:eastAsia="he-IL"/>
        </w:rPr>
        <w:t>רמי חורי:</w:t>
      </w:r>
      <w:r w:rsidRPr="003935BC">
        <w:rPr>
          <w:rStyle w:val="TagStyle"/>
          <w:rtl/>
        </w:rPr>
        <w:t xml:space="preserve"> &lt;&lt; אורח &gt;&gt;</w:t>
      </w:r>
      <w:r w:rsidR="00641222">
        <w:rPr>
          <w:rtl/>
          <w:lang w:eastAsia="he-IL"/>
        </w:rPr>
        <w:t xml:space="preserve"> </w:t>
      </w:r>
      <w:bookmarkEnd w:id="1683"/>
    </w:p>
    <w:p w14:paraId="2649A34E" w14:textId="77777777" w:rsidR="003935BC" w:rsidRDefault="003935BC" w:rsidP="003935BC">
      <w:pPr>
        <w:pStyle w:val="KeepWithNext"/>
        <w:rPr>
          <w:rtl/>
          <w:lang w:eastAsia="he-IL"/>
        </w:rPr>
      </w:pPr>
    </w:p>
    <w:p w14:paraId="231B3F38" w14:textId="2BF0BC2C" w:rsidR="003935BC" w:rsidRDefault="003935BC" w:rsidP="003935BC">
      <w:pPr>
        <w:rPr>
          <w:rtl/>
          <w:lang w:eastAsia="he-IL"/>
        </w:rPr>
      </w:pPr>
      <w:bookmarkStart w:id="1684" w:name="_ETM_Q1_4504614"/>
      <w:bookmarkStart w:id="1685" w:name="_ETM_Q1_4504647"/>
      <w:bookmarkEnd w:id="1684"/>
      <w:bookmarkEnd w:id="1685"/>
      <w:r>
        <w:rPr>
          <w:rFonts w:hint="cs"/>
          <w:rtl/>
          <w:lang w:eastAsia="he-IL"/>
        </w:rPr>
        <w:t xml:space="preserve">כולל </w:t>
      </w:r>
      <w:proofErr w:type="spellStart"/>
      <w:r>
        <w:rPr>
          <w:rFonts w:hint="cs"/>
          <w:rtl/>
          <w:lang w:eastAsia="he-IL"/>
        </w:rPr>
        <w:t>טובא</w:t>
      </w:r>
      <w:proofErr w:type="spellEnd"/>
      <w:r>
        <w:rPr>
          <w:rFonts w:hint="cs"/>
          <w:rtl/>
          <w:lang w:eastAsia="he-IL"/>
        </w:rPr>
        <w:t>. כש</w:t>
      </w:r>
      <w:bookmarkStart w:id="1686" w:name="_ETM_Q1_4508671"/>
      <w:bookmarkEnd w:id="1686"/>
      <w:r>
        <w:rPr>
          <w:rFonts w:hint="cs"/>
          <w:rtl/>
          <w:lang w:eastAsia="he-IL"/>
        </w:rPr>
        <w:t xml:space="preserve">אני שומע את מה שנאמר כאן, אני לא יכול שלא </w:t>
      </w:r>
      <w:bookmarkStart w:id="1687" w:name="_ETM_Q1_4511793"/>
      <w:bookmarkEnd w:id="1687"/>
      <w:r>
        <w:rPr>
          <w:rFonts w:hint="cs"/>
          <w:rtl/>
          <w:lang w:eastAsia="he-IL"/>
        </w:rPr>
        <w:t xml:space="preserve">להתייחס ולהזכיר שאנחנו מדברים על הגנה על הציבור מפני ארגוני </w:t>
      </w:r>
      <w:bookmarkStart w:id="1688" w:name="_ETM_Q1_4518463"/>
      <w:bookmarkEnd w:id="1688"/>
      <w:r>
        <w:rPr>
          <w:rFonts w:hint="cs"/>
          <w:rtl/>
          <w:lang w:eastAsia="he-IL"/>
        </w:rPr>
        <w:t>פשיעה. מי שמשתייך לארגון פשיעה ולכנופיות פשיעה</w:t>
      </w:r>
      <w:bookmarkStart w:id="1689" w:name="_ETM_Q1_4524251"/>
      <w:bookmarkEnd w:id="1689"/>
      <w:r>
        <w:rPr>
          <w:rFonts w:hint="cs"/>
          <w:rtl/>
          <w:lang w:eastAsia="he-IL"/>
        </w:rPr>
        <w:t xml:space="preserve">, הוא עסוק ביום-יום, 24 שעות, שבעה ימים בשבוע </w:t>
      </w:r>
      <w:bookmarkStart w:id="1690" w:name="_ETM_Q1_4527869"/>
      <w:bookmarkEnd w:id="1690"/>
      <w:r>
        <w:rPr>
          <w:rFonts w:hint="cs"/>
          <w:rtl/>
          <w:lang w:eastAsia="he-IL"/>
        </w:rPr>
        <w:t>בתכנון ולהוציא לפועל אירועי רצח</w:t>
      </w:r>
      <w:r w:rsidR="008D1FA9">
        <w:rPr>
          <w:rFonts w:hint="cs"/>
          <w:rtl/>
          <w:lang w:eastAsia="he-IL"/>
        </w:rPr>
        <w:t xml:space="preserve"> </w:t>
      </w:r>
      <w:r>
        <w:rPr>
          <w:rFonts w:hint="cs"/>
          <w:rtl/>
          <w:lang w:eastAsia="he-IL"/>
        </w:rPr>
        <w:t>וניסיונות לרצח. אנחנו</w:t>
      </w:r>
      <w:r w:rsidR="008D1FA9">
        <w:rPr>
          <w:rFonts w:hint="cs"/>
          <w:rtl/>
          <w:lang w:eastAsia="he-IL"/>
        </w:rPr>
        <w:t xml:space="preserve"> </w:t>
      </w:r>
      <w:bookmarkStart w:id="1691" w:name="_ETM_Q1_4534321"/>
      <w:bookmarkEnd w:id="1691"/>
      <w:r>
        <w:rPr>
          <w:rFonts w:hint="cs"/>
          <w:rtl/>
          <w:lang w:eastAsia="he-IL"/>
        </w:rPr>
        <w:t xml:space="preserve">לא מדברים על אנשים נורמטיביים, אנחנו לא מדברים </w:t>
      </w:r>
      <w:bookmarkStart w:id="1692" w:name="_ETM_Q1_4538706"/>
      <w:bookmarkEnd w:id="1692"/>
      <w:r>
        <w:rPr>
          <w:rFonts w:hint="cs"/>
          <w:rtl/>
          <w:lang w:eastAsia="he-IL"/>
        </w:rPr>
        <w:t>על ל"ו צדיקים, אנחנו מדברים על עבריינים, על רוצחים,</w:t>
      </w:r>
      <w:bookmarkStart w:id="1693" w:name="_ETM_Q1_4544214"/>
      <w:bookmarkEnd w:id="1693"/>
      <w:r>
        <w:rPr>
          <w:rFonts w:hint="cs"/>
          <w:rtl/>
          <w:lang w:eastAsia="he-IL"/>
        </w:rPr>
        <w:t xml:space="preserve"> על אנשים שזה כל העיסוק שלהם ואנחנו היום כמשטרה</w:t>
      </w:r>
      <w:bookmarkStart w:id="1694" w:name="_ETM_Q1_4546640"/>
      <w:bookmarkEnd w:id="1694"/>
      <w:r>
        <w:rPr>
          <w:rFonts w:hint="cs"/>
          <w:rtl/>
          <w:lang w:eastAsia="he-IL"/>
        </w:rPr>
        <w:t xml:space="preserve">, והמספרים מדברים בעד עצמם, עם הכלים שיש לנו, לא </w:t>
      </w:r>
      <w:bookmarkStart w:id="1695" w:name="_ETM_Q1_4553074"/>
      <w:bookmarkEnd w:id="1695"/>
      <w:r>
        <w:rPr>
          <w:rFonts w:hint="cs"/>
          <w:rtl/>
          <w:lang w:eastAsia="he-IL"/>
        </w:rPr>
        <w:t>מצליחים לבלום את התופעה הזאת. משטרה,</w:t>
      </w:r>
      <w:r w:rsidR="008D1FA9">
        <w:rPr>
          <w:rFonts w:hint="cs"/>
          <w:rtl/>
          <w:lang w:eastAsia="he-IL"/>
        </w:rPr>
        <w:t xml:space="preserve"> </w:t>
      </w:r>
      <w:r>
        <w:rPr>
          <w:rFonts w:hint="cs"/>
          <w:rtl/>
          <w:lang w:eastAsia="he-IL"/>
        </w:rPr>
        <w:t>פרקליטות, בתי משפט,</w:t>
      </w:r>
      <w:r w:rsidR="008D1FA9">
        <w:rPr>
          <w:rFonts w:hint="cs"/>
          <w:rtl/>
          <w:lang w:eastAsia="he-IL"/>
        </w:rPr>
        <w:t xml:space="preserve"> </w:t>
      </w:r>
      <w:r>
        <w:rPr>
          <w:rFonts w:hint="cs"/>
          <w:rtl/>
          <w:lang w:eastAsia="he-IL"/>
        </w:rPr>
        <w:t>במבחן התוצאה</w:t>
      </w:r>
      <w:r w:rsidR="008D1FA9">
        <w:rPr>
          <w:rFonts w:hint="cs"/>
          <w:rtl/>
          <w:lang w:eastAsia="he-IL"/>
        </w:rPr>
        <w:t xml:space="preserve"> </w:t>
      </w:r>
      <w:r>
        <w:rPr>
          <w:rFonts w:hint="cs"/>
          <w:rtl/>
          <w:lang w:eastAsia="he-IL"/>
        </w:rPr>
        <w:t>כמעט על</w:t>
      </w:r>
      <w:bookmarkStart w:id="1696" w:name="_ETM_Q1_4561780"/>
      <w:bookmarkEnd w:id="1696"/>
      <w:r>
        <w:rPr>
          <w:rFonts w:hint="cs"/>
          <w:rtl/>
          <w:lang w:eastAsia="he-IL"/>
        </w:rPr>
        <w:t xml:space="preserve"> בסיס יומי יש רצח. לכן אנחנו מבקשים </w:t>
      </w:r>
      <w:bookmarkStart w:id="1697" w:name="_ETM_Q1_4565232"/>
      <w:bookmarkEnd w:id="1697"/>
      <w:r>
        <w:rPr>
          <w:rFonts w:hint="cs"/>
          <w:rtl/>
          <w:lang w:eastAsia="he-IL"/>
        </w:rPr>
        <w:t>זה לתת לנו כלים שדרכם נוכל לפחות לבלום את התופעה.</w:t>
      </w:r>
      <w:bookmarkStart w:id="1698" w:name="_ETM_Q1_4573692"/>
      <w:bookmarkEnd w:id="1698"/>
      <w:r>
        <w:rPr>
          <w:rFonts w:hint="cs"/>
          <w:rtl/>
          <w:lang w:eastAsia="he-IL"/>
        </w:rPr>
        <w:t xml:space="preserve"> אנחנו לא מדברים על הפללה, אנחנו לא </w:t>
      </w:r>
      <w:bookmarkStart w:id="1699" w:name="_ETM_Q1_4574809"/>
      <w:bookmarkEnd w:id="1699"/>
      <w:r>
        <w:rPr>
          <w:rFonts w:hint="cs"/>
          <w:rtl/>
          <w:lang w:eastAsia="he-IL"/>
        </w:rPr>
        <w:t xml:space="preserve">מדברים על כתבי אישום, אנחנו מדברים על סיכול ועל </w:t>
      </w:r>
      <w:bookmarkStart w:id="1700" w:name="_ETM_Q1_4577848"/>
      <w:bookmarkEnd w:id="1700"/>
      <w:r>
        <w:rPr>
          <w:rFonts w:hint="cs"/>
          <w:rtl/>
          <w:lang w:eastAsia="he-IL"/>
        </w:rPr>
        <w:t>מניעה. אני רוצה למנוע את המקרה הבא. אני רו</w:t>
      </w:r>
      <w:bookmarkStart w:id="1701" w:name="_ETM_Q1_4581876"/>
      <w:bookmarkEnd w:id="1701"/>
      <w:r>
        <w:rPr>
          <w:rFonts w:hint="cs"/>
          <w:rtl/>
          <w:lang w:eastAsia="he-IL"/>
        </w:rPr>
        <w:t>צה להציל חיים.</w:t>
      </w:r>
    </w:p>
    <w:p w14:paraId="43326FEF" w14:textId="77777777" w:rsidR="003935BC" w:rsidRDefault="003935BC" w:rsidP="003935BC">
      <w:pPr>
        <w:rPr>
          <w:rtl/>
          <w:lang w:eastAsia="he-IL"/>
        </w:rPr>
      </w:pPr>
      <w:bookmarkStart w:id="1702" w:name="_ETM_Q1_4599334"/>
      <w:bookmarkStart w:id="1703" w:name="_ETM_Q1_4599379"/>
      <w:bookmarkEnd w:id="1702"/>
      <w:bookmarkEnd w:id="1703"/>
    </w:p>
    <w:p w14:paraId="431EC600" w14:textId="6BF1716D" w:rsidR="003935BC" w:rsidRDefault="003935BC" w:rsidP="003935BC">
      <w:pPr>
        <w:rPr>
          <w:rtl/>
          <w:lang w:eastAsia="he-IL"/>
        </w:rPr>
      </w:pPr>
      <w:bookmarkStart w:id="1704" w:name="_ETM_Q1_4599470"/>
      <w:bookmarkStart w:id="1705" w:name="_ETM_Q1_4599508"/>
      <w:bookmarkEnd w:id="1704"/>
      <w:bookmarkEnd w:id="1705"/>
      <w:r>
        <w:rPr>
          <w:rFonts w:hint="cs"/>
          <w:rtl/>
          <w:lang w:eastAsia="he-IL"/>
        </w:rPr>
        <w:t>אני יושב כמעט כל יום ומקבל</w:t>
      </w:r>
      <w:bookmarkStart w:id="1706" w:name="_ETM_Q1_4588592"/>
      <w:bookmarkEnd w:id="1706"/>
      <w:r>
        <w:rPr>
          <w:rFonts w:hint="cs"/>
          <w:rtl/>
          <w:lang w:eastAsia="he-IL"/>
        </w:rPr>
        <w:t xml:space="preserve"> תמונת מצב מודיעינית ואני יודע שיש כוונות פגיעה כל הזמן</w:t>
      </w:r>
      <w:bookmarkStart w:id="1707" w:name="_ETM_Q1_4597984"/>
      <w:bookmarkEnd w:id="1707"/>
      <w:r>
        <w:rPr>
          <w:rFonts w:hint="cs"/>
          <w:rtl/>
          <w:lang w:eastAsia="he-IL"/>
        </w:rPr>
        <w:t xml:space="preserve">. אני לא מתפלא שבסופו של דבר אנחנו לא מצליחים </w:t>
      </w:r>
      <w:bookmarkStart w:id="1708" w:name="_ETM_Q1_4600358"/>
      <w:bookmarkEnd w:id="1708"/>
      <w:r>
        <w:rPr>
          <w:rFonts w:hint="cs"/>
          <w:rtl/>
          <w:lang w:eastAsia="he-IL"/>
        </w:rPr>
        <w:t>עם הכלים שיש לנו למנוע את אותה כוונה. בסוף אנ</w:t>
      </w:r>
      <w:bookmarkStart w:id="1709" w:name="_ETM_Q1_4605727"/>
      <w:bookmarkEnd w:id="1709"/>
      <w:r>
        <w:rPr>
          <w:rFonts w:hint="cs"/>
          <w:rtl/>
          <w:lang w:eastAsia="he-IL"/>
        </w:rPr>
        <w:t>י מגיע לזירת הרצח של אותו קורבן לכאורה שהיו כוונות</w:t>
      </w:r>
      <w:bookmarkStart w:id="1710" w:name="_ETM_Q1_4610002"/>
      <w:bookmarkEnd w:id="1710"/>
      <w:r>
        <w:rPr>
          <w:rFonts w:hint="cs"/>
          <w:rtl/>
          <w:lang w:eastAsia="he-IL"/>
        </w:rPr>
        <w:t xml:space="preserve"> פגיעה בו. אם נמשיך לחכות להליך הפלילי הרגיל והשגרתי עם </w:t>
      </w:r>
      <w:bookmarkStart w:id="1711" w:name="_ETM_Q1_4617464"/>
      <w:bookmarkEnd w:id="1711"/>
      <w:r>
        <w:rPr>
          <w:rFonts w:hint="cs"/>
          <w:rtl/>
          <w:lang w:eastAsia="he-IL"/>
        </w:rPr>
        <w:t xml:space="preserve">כל הסרבול הראייתי, אנחנו לא נמנע את האירועים הבאים. אנחנו רוצים למנוע, לחסוך את הגופות ולחסוך יתומים </w:t>
      </w:r>
      <w:bookmarkStart w:id="1712" w:name="_ETM_Q1_4629289"/>
      <w:bookmarkEnd w:id="1712"/>
      <w:r>
        <w:rPr>
          <w:rFonts w:hint="cs"/>
          <w:rtl/>
          <w:lang w:eastAsia="he-IL"/>
        </w:rPr>
        <w:t>ואלמנות. תודה.</w:t>
      </w:r>
    </w:p>
    <w:p w14:paraId="5DDF0B0B" w14:textId="77777777" w:rsidR="003935BC" w:rsidRDefault="003935BC" w:rsidP="003935BC">
      <w:pPr>
        <w:rPr>
          <w:rtl/>
          <w:lang w:eastAsia="he-IL"/>
        </w:rPr>
      </w:pPr>
      <w:bookmarkStart w:id="1713" w:name="_ETM_Q1_4631313"/>
      <w:bookmarkStart w:id="1714" w:name="_ETM_Q1_4631354"/>
      <w:bookmarkEnd w:id="1713"/>
      <w:bookmarkEnd w:id="1714"/>
    </w:p>
    <w:p w14:paraId="2F29F422" w14:textId="2F0460DA" w:rsidR="003935BC" w:rsidRDefault="003935BC" w:rsidP="003935BC">
      <w:pPr>
        <w:pStyle w:val="a4"/>
        <w:keepNext/>
        <w:rPr>
          <w:rtl/>
        </w:rPr>
      </w:pPr>
      <w:bookmarkStart w:id="1715" w:name="ET_speaker_5761_219"/>
      <w:r w:rsidRPr="003935B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935BC">
        <w:rPr>
          <w:rStyle w:val="TagStyle"/>
          <w:rtl/>
        </w:rPr>
        <w:t xml:space="preserve"> &lt;&lt; דובר &gt;&gt;</w:t>
      </w:r>
      <w:r w:rsidR="00641222">
        <w:rPr>
          <w:rtl/>
        </w:rPr>
        <w:t xml:space="preserve"> </w:t>
      </w:r>
      <w:bookmarkEnd w:id="1715"/>
    </w:p>
    <w:p w14:paraId="6DD645FD" w14:textId="77777777" w:rsidR="003935BC" w:rsidRDefault="003935BC" w:rsidP="003935BC">
      <w:pPr>
        <w:pStyle w:val="KeepWithNext"/>
        <w:rPr>
          <w:rtl/>
          <w:lang w:eastAsia="he-IL"/>
        </w:rPr>
      </w:pPr>
    </w:p>
    <w:p w14:paraId="51482323" w14:textId="77777777" w:rsidR="003935BC" w:rsidRDefault="003935BC" w:rsidP="003935BC">
      <w:pPr>
        <w:rPr>
          <w:rtl/>
          <w:lang w:eastAsia="he-IL"/>
        </w:rPr>
      </w:pPr>
      <w:bookmarkStart w:id="1716" w:name="_ETM_Q1_4637651"/>
      <w:bookmarkStart w:id="1717" w:name="_ETM_Q1_4637689"/>
      <w:bookmarkEnd w:id="1716"/>
      <w:bookmarkEnd w:id="1717"/>
      <w:r>
        <w:rPr>
          <w:rFonts w:hint="cs"/>
          <w:rtl/>
          <w:lang w:eastAsia="he-IL"/>
        </w:rPr>
        <w:t xml:space="preserve">הקשבתי בקשב רב ואני חושבת שדיונים כאלה אנחנו </w:t>
      </w:r>
      <w:bookmarkStart w:id="1718" w:name="_ETM_Q1_4645569"/>
      <w:bookmarkEnd w:id="1718"/>
      <w:r>
        <w:rPr>
          <w:rFonts w:hint="cs"/>
          <w:rtl/>
          <w:lang w:eastAsia="he-IL"/>
        </w:rPr>
        <w:t xml:space="preserve">לא חייבים כל פעם לפתוח אותם מחדש כשבסופו של דבר המטרה שלנו היא כן למגר את </w:t>
      </w:r>
      <w:bookmarkStart w:id="1719" w:name="_ETM_Q1_4649545"/>
      <w:bookmarkEnd w:id="1719"/>
      <w:r>
        <w:rPr>
          <w:rFonts w:hint="cs"/>
          <w:rtl/>
          <w:lang w:eastAsia="he-IL"/>
        </w:rPr>
        <w:t>תופעת הפשיעה וכן לנסות לחסוך בחיים. כולנו סובלים מזה ואנחנו באופן ספציפי כמנהיגות של האוכלוסייה סובלים במיוחד ו</w:t>
      </w:r>
      <w:bookmarkStart w:id="1720" w:name="_ETM_Q1_4663666"/>
      <w:bookmarkEnd w:id="1720"/>
      <w:r>
        <w:rPr>
          <w:rFonts w:hint="cs"/>
          <w:rtl/>
          <w:lang w:eastAsia="he-IL"/>
        </w:rPr>
        <w:t>בנושא הזה נמצאים בן הפטיש לסדן.</w:t>
      </w:r>
      <w:bookmarkStart w:id="1721" w:name="_ETM_Q1_4664940"/>
      <w:bookmarkStart w:id="1722" w:name="_ETM_Q1_4664980"/>
      <w:bookmarkStart w:id="1723" w:name="_ETM_Q1_4665067"/>
      <w:bookmarkStart w:id="1724" w:name="_ETM_Q1_4665100"/>
      <w:bookmarkEnd w:id="1721"/>
      <w:bookmarkEnd w:id="1722"/>
      <w:bookmarkEnd w:id="1723"/>
      <w:bookmarkEnd w:id="1724"/>
    </w:p>
    <w:p w14:paraId="4FF05592" w14:textId="77777777" w:rsidR="003935BC" w:rsidRDefault="003935BC" w:rsidP="003935BC">
      <w:pPr>
        <w:rPr>
          <w:rtl/>
          <w:lang w:eastAsia="he-IL"/>
        </w:rPr>
      </w:pPr>
    </w:p>
    <w:p w14:paraId="5AEB48B1" w14:textId="77777777" w:rsidR="005520FC" w:rsidRDefault="003935BC" w:rsidP="003935BC">
      <w:pPr>
        <w:rPr>
          <w:rtl/>
          <w:lang w:eastAsia="he-IL"/>
        </w:rPr>
      </w:pPr>
      <w:bookmarkStart w:id="1725" w:name="_ETM_Q1_4673036"/>
      <w:bookmarkStart w:id="1726" w:name="_ETM_Q1_4673061"/>
      <w:bookmarkEnd w:id="1725"/>
      <w:bookmarkEnd w:id="1726"/>
      <w:r>
        <w:rPr>
          <w:rFonts w:hint="cs"/>
          <w:rtl/>
          <w:lang w:eastAsia="he-IL"/>
        </w:rPr>
        <w:t>הקשבתי למה שאמרת</w:t>
      </w:r>
      <w:bookmarkStart w:id="1727" w:name="_ETM_Q1_4669440"/>
      <w:bookmarkEnd w:id="1727"/>
      <w:r>
        <w:rPr>
          <w:rFonts w:hint="cs"/>
          <w:rtl/>
          <w:lang w:eastAsia="he-IL"/>
        </w:rPr>
        <w:t xml:space="preserve"> ואני יודעת את המציאות בשטח ויודעת אותה מקרוב. ברגע שאתה אומר שכולנו יודעים שמטרות לחיסולים הן מטרות </w:t>
      </w:r>
      <w:bookmarkStart w:id="1728" w:name="_ETM_Q1_4681409"/>
      <w:bookmarkEnd w:id="1728"/>
      <w:r>
        <w:rPr>
          <w:rFonts w:hint="cs"/>
          <w:rtl/>
          <w:lang w:eastAsia="he-IL"/>
        </w:rPr>
        <w:t>שנמצאות ומקבלים עליהן החלטות בדרגים הגבוהים של ארגוני הפשיעה</w:t>
      </w:r>
      <w:bookmarkStart w:id="1729" w:name="_ETM_Q1_4690182"/>
      <w:bookmarkEnd w:id="1729"/>
      <w:r w:rsidR="005520FC">
        <w:rPr>
          <w:rFonts w:hint="cs"/>
          <w:rtl/>
          <w:lang w:eastAsia="he-IL"/>
        </w:rPr>
        <w:t xml:space="preserve">. </w:t>
      </w:r>
      <w:r>
        <w:rPr>
          <w:rFonts w:hint="cs"/>
          <w:rtl/>
          <w:lang w:eastAsia="he-IL"/>
        </w:rPr>
        <w:t>אני יודעת שגם אלה שנקראים החיילים שלהם</w:t>
      </w:r>
      <w:bookmarkStart w:id="1730" w:name="_ETM_Q1_4697359"/>
      <w:bookmarkEnd w:id="1730"/>
      <w:r w:rsidR="005520FC">
        <w:rPr>
          <w:rFonts w:hint="cs"/>
          <w:rtl/>
          <w:lang w:eastAsia="he-IL"/>
        </w:rPr>
        <w:t>,</w:t>
      </w:r>
      <w:r>
        <w:rPr>
          <w:rFonts w:hint="cs"/>
          <w:rtl/>
          <w:lang w:eastAsia="he-IL"/>
        </w:rPr>
        <w:t xml:space="preserve"> לפעמים הם פועלים על דעת עצמם אבל ברוב המקרים זה לא על דעת עצמם.</w:t>
      </w:r>
      <w:r w:rsidR="005520FC">
        <w:rPr>
          <w:rFonts w:hint="cs"/>
          <w:rtl/>
          <w:lang w:eastAsia="he-IL"/>
        </w:rPr>
        <w:t xml:space="preserve"> זה לא שהתעורר אצלו יצר נקמה ועכשיו הוא מוריד מישהו</w:t>
      </w:r>
      <w:bookmarkStart w:id="1731" w:name="_ETM_Q1_4707483"/>
      <w:bookmarkEnd w:id="1731"/>
      <w:r w:rsidR="005520FC">
        <w:rPr>
          <w:rFonts w:hint="cs"/>
          <w:rtl/>
          <w:lang w:eastAsia="he-IL"/>
        </w:rPr>
        <w:t xml:space="preserve"> מהצד השני. זאת פעולה שמקבלים עליה החלטות ומקצים </w:t>
      </w:r>
      <w:bookmarkStart w:id="1732" w:name="_ETM_Q1_4713993"/>
      <w:bookmarkEnd w:id="1732"/>
      <w:r w:rsidR="005520FC">
        <w:rPr>
          <w:rFonts w:hint="cs"/>
          <w:rtl/>
          <w:lang w:eastAsia="he-IL"/>
        </w:rPr>
        <w:t>את מי שיעשה את מה. יש היררכיה ויש אנשים</w:t>
      </w:r>
      <w:bookmarkStart w:id="1733" w:name="_ETM_Q1_4717409"/>
      <w:bookmarkEnd w:id="1733"/>
      <w:r w:rsidR="005520FC">
        <w:rPr>
          <w:rFonts w:hint="cs"/>
          <w:rtl/>
          <w:lang w:eastAsia="he-IL"/>
        </w:rPr>
        <w:t xml:space="preserve"> שאחראים בכל קבוצה.</w:t>
      </w:r>
      <w:bookmarkStart w:id="1734" w:name="_ETM_Q1_4730527"/>
      <w:bookmarkEnd w:id="1734"/>
    </w:p>
    <w:p w14:paraId="230FF5E3" w14:textId="77777777" w:rsidR="005520FC" w:rsidRDefault="005520FC" w:rsidP="003935BC">
      <w:pPr>
        <w:rPr>
          <w:rtl/>
          <w:lang w:eastAsia="he-IL"/>
        </w:rPr>
      </w:pPr>
      <w:bookmarkStart w:id="1735" w:name="_ETM_Q1_4730570"/>
      <w:bookmarkEnd w:id="1735"/>
    </w:p>
    <w:p w14:paraId="757E04A8" w14:textId="52476C3A" w:rsidR="003935BC" w:rsidRDefault="005520FC" w:rsidP="003935BC">
      <w:pPr>
        <w:rPr>
          <w:rtl/>
          <w:lang w:eastAsia="he-IL"/>
        </w:rPr>
      </w:pPr>
      <w:bookmarkStart w:id="1736" w:name="_ETM_Q1_4730655"/>
      <w:bookmarkStart w:id="1737" w:name="_ETM_Q1_4730690"/>
      <w:bookmarkEnd w:id="1736"/>
      <w:bookmarkEnd w:id="1737"/>
      <w:r>
        <w:rPr>
          <w:rFonts w:hint="cs"/>
          <w:rtl/>
          <w:lang w:eastAsia="he-IL"/>
        </w:rPr>
        <w:t>אתה יכול לומר לי לא ויכול להיות</w:t>
      </w:r>
      <w:bookmarkStart w:id="1738" w:name="_ETM_Q1_4717067"/>
      <w:bookmarkEnd w:id="1738"/>
      <w:r>
        <w:rPr>
          <w:rFonts w:hint="cs"/>
          <w:rtl/>
          <w:lang w:eastAsia="he-IL"/>
        </w:rPr>
        <w:t xml:space="preserve"> שיש לך מידע אחר אבל כך זה נראה וכך אנחנו </w:t>
      </w:r>
      <w:bookmarkStart w:id="1739" w:name="_ETM_Q1_4728439"/>
      <w:bookmarkEnd w:id="1739"/>
      <w:r>
        <w:rPr>
          <w:rFonts w:hint="cs"/>
          <w:rtl/>
          <w:lang w:eastAsia="he-IL"/>
        </w:rPr>
        <w:t>מכירים מהשטח, וגם אנחנו נמצאים בשטח.</w:t>
      </w:r>
      <w:r w:rsidR="008D1FA9">
        <w:rPr>
          <w:rFonts w:hint="cs"/>
          <w:rtl/>
          <w:lang w:eastAsia="he-IL"/>
        </w:rPr>
        <w:t xml:space="preserve"> </w:t>
      </w:r>
      <w:r>
        <w:rPr>
          <w:rFonts w:hint="cs"/>
          <w:rtl/>
          <w:lang w:eastAsia="he-IL"/>
        </w:rPr>
        <w:t xml:space="preserve">לא </w:t>
      </w:r>
      <w:bookmarkStart w:id="1740" w:name="_ETM_Q1_4732330"/>
      <w:bookmarkEnd w:id="1740"/>
      <w:r>
        <w:rPr>
          <w:rFonts w:hint="cs"/>
          <w:rtl/>
          <w:lang w:eastAsia="he-IL"/>
        </w:rPr>
        <w:t>באותה עבודה מקצועית שלכם אבל אנחנו בשטח.</w:t>
      </w:r>
      <w:r w:rsidR="008D1FA9">
        <w:rPr>
          <w:rFonts w:hint="cs"/>
          <w:rtl/>
          <w:lang w:eastAsia="he-IL"/>
        </w:rPr>
        <w:t xml:space="preserve"> </w:t>
      </w:r>
      <w:r>
        <w:rPr>
          <w:rFonts w:hint="cs"/>
          <w:rtl/>
          <w:lang w:eastAsia="he-IL"/>
        </w:rPr>
        <w:t xml:space="preserve">ברגע שאתם מחליטים שיש מישהו שהוא מהווה סכנה והוא כן שייך להיררכיה הזאת ואתם הולכים לבית משפט ורוצים להוציא נגדו הגבלה, מה מבטיח שאותו בן אדם שהוטלה עליו </w:t>
      </w:r>
      <w:bookmarkStart w:id="1741" w:name="_ETM_Q1_4753186"/>
      <w:bookmarkEnd w:id="1741"/>
      <w:r>
        <w:rPr>
          <w:rFonts w:hint="cs"/>
          <w:rtl/>
          <w:lang w:eastAsia="he-IL"/>
        </w:rPr>
        <w:t>האחריות לבצע את הפעולה הזאת</w:t>
      </w:r>
      <w:r w:rsidR="008D1FA9">
        <w:rPr>
          <w:rFonts w:hint="cs"/>
          <w:rtl/>
          <w:lang w:eastAsia="he-IL"/>
        </w:rPr>
        <w:t xml:space="preserve"> </w:t>
      </w:r>
      <w:r>
        <w:rPr>
          <w:rFonts w:hint="cs"/>
          <w:rtl/>
          <w:lang w:eastAsia="he-IL"/>
        </w:rPr>
        <w:t xml:space="preserve">ובגלל זה הוא </w:t>
      </w:r>
      <w:bookmarkStart w:id="1742" w:name="_ETM_Q1_4756223"/>
      <w:bookmarkEnd w:id="1742"/>
      <w:r>
        <w:rPr>
          <w:rFonts w:hint="cs"/>
          <w:rtl/>
          <w:lang w:eastAsia="he-IL"/>
        </w:rPr>
        <w:t>מסוכן, לא מעבירים את זה הלאה למישהו אחר בתוך ארגון הפשיעה? עכשיו זה מוגבל, אז זזים הלאה, הולכים למישהו אחר.</w:t>
      </w:r>
    </w:p>
    <w:p w14:paraId="0F370B99" w14:textId="77777777" w:rsidR="005520FC" w:rsidRDefault="005520FC" w:rsidP="003935BC">
      <w:pPr>
        <w:rPr>
          <w:rtl/>
          <w:lang w:eastAsia="he-IL"/>
        </w:rPr>
      </w:pPr>
      <w:bookmarkStart w:id="1743" w:name="_ETM_Q1_4766057"/>
      <w:bookmarkStart w:id="1744" w:name="_ETM_Q1_4766105"/>
      <w:bookmarkStart w:id="1745" w:name="_ETM_Q1_4765429"/>
      <w:bookmarkEnd w:id="1743"/>
      <w:bookmarkEnd w:id="1744"/>
      <w:bookmarkEnd w:id="1745"/>
    </w:p>
    <w:p w14:paraId="0B70EECC" w14:textId="3C52F2F0" w:rsidR="005520FC" w:rsidRDefault="005520FC" w:rsidP="005520FC">
      <w:pPr>
        <w:pStyle w:val="af6"/>
        <w:keepNext/>
        <w:rPr>
          <w:rtl/>
        </w:rPr>
      </w:pPr>
      <w:bookmarkStart w:id="1746" w:name="ET_yor_6358_220"/>
      <w:r w:rsidRPr="005520FC">
        <w:rPr>
          <w:rStyle w:val="TagStyle"/>
          <w:rtl/>
        </w:rPr>
        <w:t xml:space="preserve"> &lt;&lt; </w:t>
      </w:r>
      <w:proofErr w:type="spellStart"/>
      <w:r w:rsidRPr="005520FC">
        <w:rPr>
          <w:rStyle w:val="TagStyle"/>
          <w:rtl/>
        </w:rPr>
        <w:t>יור</w:t>
      </w:r>
      <w:proofErr w:type="spellEnd"/>
      <w:r w:rsidRPr="005520FC">
        <w:rPr>
          <w:rStyle w:val="TagStyle"/>
          <w:rtl/>
        </w:rPr>
        <w:t xml:space="preserve"> &gt;&gt; </w:t>
      </w:r>
      <w:r>
        <w:rPr>
          <w:rtl/>
        </w:rPr>
        <w:t>היו"ר צביקה פוגל:</w:t>
      </w:r>
      <w:r w:rsidRPr="005520FC">
        <w:rPr>
          <w:rStyle w:val="TagStyle"/>
          <w:rtl/>
        </w:rPr>
        <w:t xml:space="preserve"> &lt;&lt; </w:t>
      </w:r>
      <w:proofErr w:type="spellStart"/>
      <w:r w:rsidRPr="005520FC">
        <w:rPr>
          <w:rStyle w:val="TagStyle"/>
          <w:rtl/>
        </w:rPr>
        <w:t>יור</w:t>
      </w:r>
      <w:proofErr w:type="spellEnd"/>
      <w:r w:rsidRPr="005520FC">
        <w:rPr>
          <w:rStyle w:val="TagStyle"/>
          <w:rtl/>
        </w:rPr>
        <w:t xml:space="preserve"> &gt;&gt;</w:t>
      </w:r>
      <w:r w:rsidR="00641222">
        <w:rPr>
          <w:rtl/>
        </w:rPr>
        <w:t xml:space="preserve"> </w:t>
      </w:r>
      <w:bookmarkEnd w:id="1746"/>
    </w:p>
    <w:p w14:paraId="62E050EC" w14:textId="77777777" w:rsidR="005520FC" w:rsidRDefault="005520FC" w:rsidP="005520FC">
      <w:pPr>
        <w:pStyle w:val="KeepWithNext"/>
        <w:rPr>
          <w:rtl/>
          <w:lang w:eastAsia="he-IL"/>
        </w:rPr>
      </w:pPr>
    </w:p>
    <w:p w14:paraId="41E095A1" w14:textId="49996AC1" w:rsidR="005520FC" w:rsidRDefault="005520FC" w:rsidP="005520FC">
      <w:pPr>
        <w:rPr>
          <w:rtl/>
          <w:lang w:eastAsia="he-IL"/>
        </w:rPr>
      </w:pPr>
      <w:bookmarkStart w:id="1747" w:name="_ETM_Q1_4765702"/>
      <w:bookmarkStart w:id="1748" w:name="_ETM_Q1_4765733"/>
      <w:bookmarkEnd w:id="1747"/>
      <w:bookmarkEnd w:id="1748"/>
      <w:r>
        <w:rPr>
          <w:rFonts w:hint="cs"/>
          <w:rtl/>
          <w:lang w:eastAsia="he-IL"/>
        </w:rPr>
        <w:t>שאלה טובה.</w:t>
      </w:r>
    </w:p>
    <w:p w14:paraId="430E30BC" w14:textId="77777777" w:rsidR="005520FC" w:rsidRDefault="005520FC" w:rsidP="005520FC">
      <w:pPr>
        <w:rPr>
          <w:rtl/>
          <w:lang w:eastAsia="he-IL"/>
        </w:rPr>
      </w:pPr>
      <w:bookmarkStart w:id="1749" w:name="_ETM_Q1_4766917"/>
      <w:bookmarkStart w:id="1750" w:name="_ETM_Q1_4766959"/>
      <w:bookmarkStart w:id="1751" w:name="_ETM_Q1_4767202"/>
      <w:bookmarkEnd w:id="1749"/>
      <w:bookmarkEnd w:id="1750"/>
      <w:bookmarkEnd w:id="1751"/>
    </w:p>
    <w:p w14:paraId="7D1B0948" w14:textId="0FDD4A8E" w:rsidR="005520FC" w:rsidRDefault="005520FC" w:rsidP="005520FC">
      <w:pPr>
        <w:pStyle w:val="a4"/>
        <w:keepNext/>
        <w:rPr>
          <w:rtl/>
        </w:rPr>
      </w:pPr>
      <w:bookmarkStart w:id="1752" w:name="ET_speaker_5761_221"/>
      <w:r w:rsidRPr="005520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520FC">
        <w:rPr>
          <w:rStyle w:val="TagStyle"/>
          <w:rtl/>
        </w:rPr>
        <w:t xml:space="preserve"> &lt;&lt; דובר &gt;&gt;</w:t>
      </w:r>
      <w:r w:rsidR="00641222">
        <w:rPr>
          <w:rtl/>
        </w:rPr>
        <w:t xml:space="preserve"> </w:t>
      </w:r>
      <w:bookmarkEnd w:id="1752"/>
    </w:p>
    <w:p w14:paraId="480653D6" w14:textId="77777777" w:rsidR="005520FC" w:rsidRDefault="005520FC" w:rsidP="005520FC">
      <w:pPr>
        <w:pStyle w:val="KeepWithNext"/>
        <w:rPr>
          <w:rtl/>
          <w:lang w:eastAsia="he-IL"/>
        </w:rPr>
      </w:pPr>
    </w:p>
    <w:p w14:paraId="139A64B7" w14:textId="21A18443" w:rsidR="005520FC" w:rsidRDefault="005520FC" w:rsidP="005520FC">
      <w:pPr>
        <w:rPr>
          <w:rtl/>
          <w:lang w:eastAsia="he-IL"/>
        </w:rPr>
      </w:pPr>
      <w:bookmarkStart w:id="1753" w:name="_ETM_Q1_4767487"/>
      <w:bookmarkStart w:id="1754" w:name="_ETM_Q1_4767519"/>
      <w:bookmarkEnd w:id="1753"/>
      <w:bookmarkEnd w:id="1754"/>
      <w:r>
        <w:rPr>
          <w:rFonts w:hint="cs"/>
          <w:rtl/>
          <w:lang w:eastAsia="he-IL"/>
        </w:rPr>
        <w:t>השאלה היא</w:t>
      </w:r>
      <w:r w:rsidR="008D1FA9">
        <w:rPr>
          <w:rFonts w:hint="cs"/>
          <w:rtl/>
          <w:lang w:eastAsia="he-IL"/>
        </w:rPr>
        <w:t xml:space="preserve"> </w:t>
      </w:r>
      <w:r>
        <w:rPr>
          <w:rFonts w:hint="cs"/>
          <w:rtl/>
          <w:lang w:eastAsia="he-IL"/>
        </w:rPr>
        <w:t xml:space="preserve">האם בחוק הזה </w:t>
      </w:r>
      <w:bookmarkStart w:id="1755" w:name="_ETM_Q1_4772454"/>
      <w:bookmarkEnd w:id="1755"/>
      <w:r>
        <w:rPr>
          <w:rFonts w:hint="cs"/>
          <w:rtl/>
          <w:lang w:eastAsia="he-IL"/>
        </w:rPr>
        <w:t>יש כוונה להגיע למתכננים, לאחראים על כל אזור, לאלה שנותני</w:t>
      </w:r>
      <w:bookmarkStart w:id="1756" w:name="_ETM_Q1_4777024"/>
      <w:bookmarkEnd w:id="1756"/>
      <w:r>
        <w:rPr>
          <w:rFonts w:hint="cs"/>
          <w:rtl/>
          <w:lang w:eastAsia="he-IL"/>
        </w:rPr>
        <w:t>ם את הפקודות ולא רק לחיילים הקטנים.</w:t>
      </w:r>
    </w:p>
    <w:p w14:paraId="71652E97" w14:textId="77777777" w:rsidR="005520FC" w:rsidRDefault="005520FC" w:rsidP="005520FC">
      <w:pPr>
        <w:rPr>
          <w:rtl/>
          <w:lang w:eastAsia="he-IL"/>
        </w:rPr>
      </w:pPr>
      <w:bookmarkStart w:id="1757" w:name="_ETM_Q1_4784935"/>
      <w:bookmarkStart w:id="1758" w:name="_ETM_Q1_4784971"/>
      <w:bookmarkEnd w:id="1757"/>
      <w:bookmarkEnd w:id="1758"/>
    </w:p>
    <w:p w14:paraId="4BAD0A75" w14:textId="51DCBBB1" w:rsidR="005520FC" w:rsidRDefault="005520FC" w:rsidP="005520FC">
      <w:pPr>
        <w:pStyle w:val="af6"/>
        <w:keepNext/>
        <w:rPr>
          <w:rtl/>
        </w:rPr>
      </w:pPr>
      <w:bookmarkStart w:id="1759" w:name="ET_yor_6358_222"/>
      <w:r w:rsidRPr="005520FC">
        <w:rPr>
          <w:rStyle w:val="TagStyle"/>
          <w:rtl/>
        </w:rPr>
        <w:t xml:space="preserve"> &lt;&lt; </w:t>
      </w:r>
      <w:proofErr w:type="spellStart"/>
      <w:r w:rsidRPr="005520FC">
        <w:rPr>
          <w:rStyle w:val="TagStyle"/>
          <w:rtl/>
        </w:rPr>
        <w:t>יור</w:t>
      </w:r>
      <w:proofErr w:type="spellEnd"/>
      <w:r w:rsidRPr="005520FC">
        <w:rPr>
          <w:rStyle w:val="TagStyle"/>
          <w:rtl/>
        </w:rPr>
        <w:t xml:space="preserve"> &gt;&gt; </w:t>
      </w:r>
      <w:r>
        <w:rPr>
          <w:rtl/>
        </w:rPr>
        <w:t>היו"ר צביקה פוגל:</w:t>
      </w:r>
      <w:r w:rsidRPr="005520FC">
        <w:rPr>
          <w:rStyle w:val="TagStyle"/>
          <w:rtl/>
        </w:rPr>
        <w:t xml:space="preserve"> &lt;&lt; </w:t>
      </w:r>
      <w:proofErr w:type="spellStart"/>
      <w:r w:rsidRPr="005520FC">
        <w:rPr>
          <w:rStyle w:val="TagStyle"/>
          <w:rtl/>
        </w:rPr>
        <w:t>יור</w:t>
      </w:r>
      <w:proofErr w:type="spellEnd"/>
      <w:r w:rsidRPr="005520FC">
        <w:rPr>
          <w:rStyle w:val="TagStyle"/>
          <w:rtl/>
        </w:rPr>
        <w:t xml:space="preserve"> &gt;&gt;</w:t>
      </w:r>
      <w:r w:rsidR="00641222">
        <w:rPr>
          <w:rtl/>
        </w:rPr>
        <w:t xml:space="preserve"> </w:t>
      </w:r>
      <w:bookmarkEnd w:id="1759"/>
    </w:p>
    <w:p w14:paraId="081FAE08" w14:textId="77777777" w:rsidR="005520FC" w:rsidRDefault="005520FC" w:rsidP="005520FC">
      <w:pPr>
        <w:pStyle w:val="KeepWithNext"/>
        <w:rPr>
          <w:rtl/>
          <w:lang w:eastAsia="he-IL"/>
        </w:rPr>
      </w:pPr>
    </w:p>
    <w:p w14:paraId="11A27293" w14:textId="2A1915A5" w:rsidR="005520FC" w:rsidRDefault="005520FC" w:rsidP="005520FC">
      <w:pPr>
        <w:rPr>
          <w:rtl/>
          <w:lang w:eastAsia="he-IL"/>
        </w:rPr>
      </w:pPr>
      <w:r>
        <w:rPr>
          <w:rFonts w:hint="cs"/>
          <w:rtl/>
          <w:lang w:eastAsia="he-IL"/>
        </w:rPr>
        <w:t>שאלה מצוינת.</w:t>
      </w:r>
    </w:p>
    <w:p w14:paraId="7C0F523F" w14:textId="77777777" w:rsidR="005520FC" w:rsidRDefault="005520FC" w:rsidP="005520FC">
      <w:pPr>
        <w:rPr>
          <w:rtl/>
          <w:lang w:eastAsia="he-IL"/>
        </w:rPr>
      </w:pPr>
      <w:bookmarkStart w:id="1760" w:name="_ETM_Q1_4786540"/>
      <w:bookmarkEnd w:id="1760"/>
    </w:p>
    <w:p w14:paraId="28F9CAAC" w14:textId="160890C9" w:rsidR="005520FC" w:rsidRDefault="005520FC" w:rsidP="005520FC">
      <w:pPr>
        <w:pStyle w:val="a4"/>
        <w:keepNext/>
        <w:rPr>
          <w:rtl/>
        </w:rPr>
      </w:pPr>
      <w:bookmarkStart w:id="1761" w:name="ET_speaker_5761_223"/>
      <w:r w:rsidRPr="005520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520FC">
        <w:rPr>
          <w:rStyle w:val="TagStyle"/>
          <w:rtl/>
        </w:rPr>
        <w:t xml:space="preserve"> &lt;&lt; דובר &gt;&gt;</w:t>
      </w:r>
      <w:r w:rsidR="00641222">
        <w:rPr>
          <w:rtl/>
        </w:rPr>
        <w:t xml:space="preserve"> </w:t>
      </w:r>
      <w:bookmarkEnd w:id="1761"/>
    </w:p>
    <w:p w14:paraId="57EC612F" w14:textId="77777777" w:rsidR="005520FC" w:rsidRDefault="005520FC" w:rsidP="005520FC">
      <w:pPr>
        <w:pStyle w:val="KeepWithNext"/>
        <w:rPr>
          <w:rtl/>
          <w:lang w:eastAsia="he-IL"/>
        </w:rPr>
      </w:pPr>
    </w:p>
    <w:p w14:paraId="14F4E795" w14:textId="190C94BE" w:rsidR="005520FC" w:rsidRDefault="005520FC" w:rsidP="005520FC">
      <w:pPr>
        <w:rPr>
          <w:rtl/>
          <w:lang w:eastAsia="he-IL"/>
        </w:rPr>
      </w:pPr>
      <w:bookmarkStart w:id="1762" w:name="_ETM_Q1_4786788"/>
      <w:bookmarkStart w:id="1763" w:name="_ETM_Q1_4786819"/>
      <w:bookmarkEnd w:id="1762"/>
      <w:bookmarkEnd w:id="1763"/>
      <w:r>
        <w:rPr>
          <w:rFonts w:hint="cs"/>
          <w:rtl/>
          <w:lang w:eastAsia="he-IL"/>
        </w:rPr>
        <w:t xml:space="preserve">זאת </w:t>
      </w:r>
      <w:bookmarkStart w:id="1764" w:name="_ETM_Q1_4786001"/>
      <w:bookmarkEnd w:id="1764"/>
      <w:r>
        <w:rPr>
          <w:rFonts w:hint="cs"/>
          <w:rtl/>
          <w:lang w:eastAsia="he-IL"/>
        </w:rPr>
        <w:t xml:space="preserve">לא שאלה משפטית, זאת לא שאלה שמתייחסת </w:t>
      </w:r>
      <w:bookmarkStart w:id="1765" w:name="_ETM_Q1_4787246"/>
      <w:bookmarkEnd w:id="1765"/>
      <w:r>
        <w:rPr>
          <w:rFonts w:hint="cs"/>
          <w:rtl/>
          <w:lang w:eastAsia="he-IL"/>
        </w:rPr>
        <w:t>לסעיפים, אלא אני מנסה להבין את ההיגיון שפועל כאן</w:t>
      </w:r>
      <w:bookmarkStart w:id="1766" w:name="_ETM_Q1_4792479"/>
      <w:bookmarkStart w:id="1767" w:name="_ETM_Q1_4792520"/>
      <w:bookmarkEnd w:id="1766"/>
      <w:bookmarkEnd w:id="1767"/>
      <w:r>
        <w:rPr>
          <w:rFonts w:hint="cs"/>
          <w:rtl/>
          <w:lang w:eastAsia="he-IL"/>
        </w:rPr>
        <w:t>.</w:t>
      </w:r>
    </w:p>
    <w:p w14:paraId="6CED19CF" w14:textId="77777777" w:rsidR="005520FC" w:rsidRDefault="005520FC" w:rsidP="005520FC">
      <w:pPr>
        <w:rPr>
          <w:rtl/>
          <w:lang w:eastAsia="he-IL"/>
        </w:rPr>
      </w:pPr>
      <w:bookmarkStart w:id="1768" w:name="_ETM_Q1_4792881"/>
      <w:bookmarkStart w:id="1769" w:name="_ETM_Q1_4792917"/>
      <w:bookmarkStart w:id="1770" w:name="_ETM_Q1_4795401"/>
      <w:bookmarkEnd w:id="1768"/>
      <w:bookmarkEnd w:id="1769"/>
      <w:bookmarkEnd w:id="1770"/>
    </w:p>
    <w:p w14:paraId="383F9827" w14:textId="23EB177E" w:rsidR="005520FC" w:rsidRDefault="005520FC" w:rsidP="005520FC">
      <w:pPr>
        <w:pStyle w:val="af6"/>
        <w:keepNext/>
        <w:rPr>
          <w:rtl/>
        </w:rPr>
      </w:pPr>
      <w:bookmarkStart w:id="1771" w:name="ET_yor_6358_224"/>
      <w:r w:rsidRPr="005520FC">
        <w:rPr>
          <w:rStyle w:val="TagStyle"/>
          <w:rtl/>
        </w:rPr>
        <w:t xml:space="preserve"> &lt;&lt; </w:t>
      </w:r>
      <w:proofErr w:type="spellStart"/>
      <w:r w:rsidRPr="005520FC">
        <w:rPr>
          <w:rStyle w:val="TagStyle"/>
          <w:rtl/>
        </w:rPr>
        <w:t>יור</w:t>
      </w:r>
      <w:proofErr w:type="spellEnd"/>
      <w:r w:rsidRPr="005520FC">
        <w:rPr>
          <w:rStyle w:val="TagStyle"/>
          <w:rtl/>
        </w:rPr>
        <w:t xml:space="preserve"> &gt;&gt; </w:t>
      </w:r>
      <w:r>
        <w:rPr>
          <w:rtl/>
        </w:rPr>
        <w:t>היו"ר צביקה פוגל:</w:t>
      </w:r>
      <w:r w:rsidRPr="005520FC">
        <w:rPr>
          <w:rStyle w:val="TagStyle"/>
          <w:rtl/>
        </w:rPr>
        <w:t xml:space="preserve"> &lt;&lt; יור &gt;&gt;</w:t>
      </w:r>
      <w:r w:rsidR="00641222">
        <w:rPr>
          <w:rtl/>
        </w:rPr>
        <w:t xml:space="preserve"> </w:t>
      </w:r>
      <w:bookmarkEnd w:id="1771"/>
    </w:p>
    <w:p w14:paraId="5C1D00F4" w14:textId="77777777" w:rsidR="005520FC" w:rsidRDefault="005520FC" w:rsidP="005520FC">
      <w:pPr>
        <w:pStyle w:val="KeepWithNext"/>
        <w:rPr>
          <w:rtl/>
          <w:lang w:eastAsia="he-IL"/>
        </w:rPr>
      </w:pPr>
    </w:p>
    <w:p w14:paraId="47F0EB15" w14:textId="1CA82A2C" w:rsidR="005520FC" w:rsidRDefault="005520FC" w:rsidP="005520FC">
      <w:pPr>
        <w:rPr>
          <w:rtl/>
          <w:lang w:eastAsia="he-IL"/>
        </w:rPr>
      </w:pPr>
      <w:bookmarkStart w:id="1772" w:name="_ETM_Q1_4795650"/>
      <w:bookmarkStart w:id="1773" w:name="_ETM_Q1_4795683"/>
      <w:bookmarkEnd w:id="1772"/>
      <w:bookmarkEnd w:id="1773"/>
      <w:r>
        <w:rPr>
          <w:rFonts w:hint="cs"/>
          <w:rtl/>
          <w:lang w:eastAsia="he-IL"/>
        </w:rPr>
        <w:t xml:space="preserve">זה חשוב </w:t>
      </w:r>
      <w:bookmarkStart w:id="1774" w:name="_ETM_Q1_4794070"/>
      <w:bookmarkEnd w:id="1774"/>
      <w:r>
        <w:rPr>
          <w:rFonts w:hint="cs"/>
          <w:rtl/>
          <w:lang w:eastAsia="he-IL"/>
        </w:rPr>
        <w:t>בגלל ההיגיון. תודה רבה.</w:t>
      </w:r>
      <w:r w:rsidR="008D1FA9">
        <w:rPr>
          <w:rFonts w:hint="cs"/>
          <w:rtl/>
          <w:lang w:eastAsia="he-IL"/>
        </w:rPr>
        <w:t xml:space="preserve"> </w:t>
      </w:r>
      <w:r>
        <w:rPr>
          <w:rFonts w:hint="cs"/>
          <w:rtl/>
          <w:lang w:eastAsia="he-IL"/>
        </w:rPr>
        <w:t>תשובה בבקשה.</w:t>
      </w:r>
    </w:p>
    <w:p w14:paraId="52ED907B" w14:textId="77777777" w:rsidR="005520FC" w:rsidRDefault="005520FC" w:rsidP="005520FC">
      <w:pPr>
        <w:rPr>
          <w:rtl/>
          <w:lang w:eastAsia="he-IL"/>
        </w:rPr>
      </w:pPr>
      <w:bookmarkStart w:id="1775" w:name="_ETM_Q1_4805958"/>
      <w:bookmarkEnd w:id="1775"/>
    </w:p>
    <w:p w14:paraId="0DC1534A" w14:textId="267DFA1E" w:rsidR="005520FC" w:rsidRDefault="005520FC" w:rsidP="005520FC">
      <w:pPr>
        <w:pStyle w:val="a4"/>
        <w:keepNext/>
        <w:rPr>
          <w:rtl/>
        </w:rPr>
      </w:pPr>
      <w:bookmarkStart w:id="1776" w:name="ET_speaker_5761_226"/>
      <w:r w:rsidRPr="005520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520FC">
        <w:rPr>
          <w:rStyle w:val="TagStyle"/>
          <w:rtl/>
        </w:rPr>
        <w:t xml:space="preserve"> &lt;&lt; דובר &gt;&gt;</w:t>
      </w:r>
      <w:r w:rsidR="00641222">
        <w:rPr>
          <w:rtl/>
        </w:rPr>
        <w:t xml:space="preserve"> </w:t>
      </w:r>
      <w:bookmarkEnd w:id="1776"/>
    </w:p>
    <w:p w14:paraId="02FCC768" w14:textId="77777777" w:rsidR="005520FC" w:rsidRDefault="005520FC" w:rsidP="005520FC">
      <w:pPr>
        <w:pStyle w:val="KeepWithNext"/>
        <w:rPr>
          <w:rtl/>
          <w:lang w:eastAsia="he-IL"/>
        </w:rPr>
      </w:pPr>
    </w:p>
    <w:p w14:paraId="4C3E4277" w14:textId="09B3562D" w:rsidR="005520FC" w:rsidRDefault="005520FC" w:rsidP="005520FC">
      <w:pPr>
        <w:rPr>
          <w:rtl/>
          <w:lang w:eastAsia="he-IL"/>
        </w:rPr>
      </w:pPr>
      <w:bookmarkStart w:id="1777" w:name="_ETM_Q1_4806261"/>
      <w:bookmarkStart w:id="1778" w:name="_ETM_Q1_4806302"/>
      <w:bookmarkEnd w:id="1777"/>
      <w:bookmarkEnd w:id="1778"/>
      <w:r>
        <w:rPr>
          <w:rFonts w:hint="cs"/>
          <w:rtl/>
          <w:lang w:eastAsia="he-IL"/>
        </w:rPr>
        <w:t>זאת הייתה שאלה טובה אבל השאלה אם אתם רוצים לענות עליה.</w:t>
      </w:r>
    </w:p>
    <w:p w14:paraId="5C338890" w14:textId="77777777" w:rsidR="005520FC" w:rsidRDefault="005520FC" w:rsidP="005520FC">
      <w:pPr>
        <w:rPr>
          <w:rtl/>
          <w:lang w:eastAsia="he-IL"/>
        </w:rPr>
      </w:pPr>
      <w:bookmarkStart w:id="1779" w:name="_ETM_Q1_4815885"/>
      <w:bookmarkStart w:id="1780" w:name="_ETM_Q1_4815921"/>
      <w:bookmarkEnd w:id="1779"/>
      <w:bookmarkEnd w:id="1780"/>
    </w:p>
    <w:p w14:paraId="7B8CBEEA" w14:textId="472ED295" w:rsidR="005520FC" w:rsidRDefault="005520FC" w:rsidP="005520FC">
      <w:pPr>
        <w:pStyle w:val="af9"/>
        <w:keepNext/>
        <w:rPr>
          <w:rtl/>
          <w:lang w:eastAsia="he-IL"/>
        </w:rPr>
      </w:pPr>
      <w:bookmarkStart w:id="1781" w:name="ET_guest_גלעד_בהט_227"/>
      <w:r w:rsidRPr="005520FC">
        <w:rPr>
          <w:rStyle w:val="TagStyle"/>
          <w:rtl/>
        </w:rPr>
        <w:t xml:space="preserve"> &lt;&lt; אורח &gt;&gt; </w:t>
      </w:r>
      <w:r>
        <w:rPr>
          <w:rtl/>
          <w:lang w:eastAsia="he-IL"/>
        </w:rPr>
        <w:t>גלעד בהט:</w:t>
      </w:r>
      <w:r w:rsidRPr="005520FC">
        <w:rPr>
          <w:rStyle w:val="TagStyle"/>
          <w:rtl/>
        </w:rPr>
        <w:t xml:space="preserve"> &lt;&lt; אורח &gt;&gt;</w:t>
      </w:r>
      <w:r w:rsidR="00641222">
        <w:rPr>
          <w:rtl/>
          <w:lang w:eastAsia="he-IL"/>
        </w:rPr>
        <w:t xml:space="preserve"> </w:t>
      </w:r>
      <w:bookmarkEnd w:id="1781"/>
    </w:p>
    <w:p w14:paraId="197A7D1B" w14:textId="77777777" w:rsidR="005520FC" w:rsidRDefault="005520FC" w:rsidP="005520FC">
      <w:pPr>
        <w:pStyle w:val="KeepWithNext"/>
        <w:rPr>
          <w:rtl/>
          <w:lang w:eastAsia="he-IL"/>
        </w:rPr>
      </w:pPr>
    </w:p>
    <w:p w14:paraId="20834F9C" w14:textId="0CE9CA37" w:rsidR="005520FC" w:rsidRDefault="005520FC" w:rsidP="005520FC">
      <w:pPr>
        <w:rPr>
          <w:rtl/>
          <w:lang w:eastAsia="he-IL"/>
        </w:rPr>
      </w:pPr>
      <w:r>
        <w:rPr>
          <w:rFonts w:hint="cs"/>
          <w:rtl/>
          <w:lang w:eastAsia="he-IL"/>
        </w:rPr>
        <w:t xml:space="preserve">אני חושב שהחוק </w:t>
      </w:r>
      <w:bookmarkStart w:id="1782" w:name="_ETM_Q1_4814146"/>
      <w:bookmarkEnd w:id="1782"/>
      <w:r>
        <w:rPr>
          <w:rFonts w:hint="cs"/>
          <w:rtl/>
          <w:lang w:eastAsia="he-IL"/>
        </w:rPr>
        <w:t xml:space="preserve">הזה הוא לא חוק שמחליף את החוק הפלילי ואת החקירה הפלילית. החקירה תמיד רוצה להגיע בהיררכיית ארגון הפשיעה וכמובן לראשי הארגון אבל גם למי שמתחתיהם, גם למוציאים </w:t>
      </w:r>
      <w:bookmarkStart w:id="1783" w:name="_ETM_Q1_4828467"/>
      <w:bookmarkEnd w:id="1783"/>
      <w:r>
        <w:rPr>
          <w:rFonts w:hint="cs"/>
          <w:rtl/>
          <w:lang w:eastAsia="he-IL"/>
        </w:rPr>
        <w:t>לפועל. בסוף בראש ארגון יש אדם שמכוון</w:t>
      </w:r>
      <w:r w:rsidR="008D1FA9">
        <w:rPr>
          <w:rFonts w:hint="cs"/>
          <w:rtl/>
          <w:lang w:eastAsia="he-IL"/>
        </w:rPr>
        <w:t xml:space="preserve"> </w:t>
      </w:r>
      <w:r w:rsidR="008E12FA">
        <w:rPr>
          <w:rFonts w:hint="cs"/>
          <w:rtl/>
          <w:lang w:eastAsia="he-IL"/>
        </w:rPr>
        <w:t>ונותן</w:t>
      </w:r>
      <w:r w:rsidR="008D1FA9">
        <w:rPr>
          <w:rFonts w:hint="cs"/>
          <w:rtl/>
          <w:lang w:eastAsia="he-IL"/>
        </w:rPr>
        <w:t xml:space="preserve"> </w:t>
      </w:r>
      <w:r w:rsidR="008E12FA">
        <w:rPr>
          <w:rFonts w:hint="cs"/>
          <w:rtl/>
          <w:lang w:eastAsia="he-IL"/>
        </w:rPr>
        <w:t>את הדרייב אבל יש גם מבצעים וצריך ל</w:t>
      </w:r>
      <w:bookmarkStart w:id="1784" w:name="_ETM_Q1_4841001"/>
      <w:bookmarkEnd w:id="1784"/>
      <w:r w:rsidR="008E12FA">
        <w:rPr>
          <w:rFonts w:hint="cs"/>
          <w:rtl/>
          <w:lang w:eastAsia="he-IL"/>
        </w:rPr>
        <w:t>הגיע גם אליהם וגם אליהם.</w:t>
      </w:r>
      <w:r w:rsidR="008D1FA9">
        <w:rPr>
          <w:rFonts w:hint="cs"/>
          <w:rtl/>
          <w:lang w:eastAsia="he-IL"/>
        </w:rPr>
        <w:t xml:space="preserve"> </w:t>
      </w:r>
      <w:r w:rsidR="008E12FA">
        <w:rPr>
          <w:rFonts w:hint="cs"/>
          <w:rtl/>
          <w:lang w:eastAsia="he-IL"/>
        </w:rPr>
        <w:t xml:space="preserve">החוק הזה לא בא </w:t>
      </w:r>
      <w:bookmarkStart w:id="1785" w:name="_ETM_Q1_4845924"/>
      <w:bookmarkEnd w:id="1785"/>
      <w:r w:rsidR="008E12FA">
        <w:rPr>
          <w:rFonts w:hint="cs"/>
          <w:rtl/>
          <w:lang w:eastAsia="he-IL"/>
        </w:rPr>
        <w:t xml:space="preserve">לספק לא ראיות ולא הרשעה אלא הוא בא לנסות לאיין </w:t>
      </w:r>
      <w:bookmarkStart w:id="1786" w:name="_ETM_Q1_4852543"/>
      <w:bookmarkEnd w:id="1786"/>
      <w:r w:rsidR="008E12FA">
        <w:rPr>
          <w:rFonts w:hint="cs"/>
          <w:rtl/>
          <w:lang w:eastAsia="he-IL"/>
        </w:rPr>
        <w:t xml:space="preserve">מסוכנות שקיימת מאותם אנשים שיש לנו חשש משמעותי מהם שהם הולכים לבצע עבירות כאלה, עבירות מהסוג הזה. זה לא מחליף, </w:t>
      </w:r>
      <w:bookmarkStart w:id="1787" w:name="_ETM_Q1_4862299"/>
      <w:bookmarkEnd w:id="1787"/>
      <w:r w:rsidR="008E12FA">
        <w:rPr>
          <w:rFonts w:hint="cs"/>
          <w:rtl/>
          <w:lang w:eastAsia="he-IL"/>
        </w:rPr>
        <w:t xml:space="preserve">זה לא במקום החקירה שמתקיימת, ההליכים שמתקיימים במישור הפלילי שזה </w:t>
      </w:r>
      <w:bookmarkStart w:id="1788" w:name="_ETM_Q1_4868828"/>
      <w:bookmarkEnd w:id="1788"/>
      <w:r w:rsidR="008E12FA">
        <w:rPr>
          <w:rFonts w:hint="cs"/>
          <w:rtl/>
          <w:lang w:eastAsia="he-IL"/>
        </w:rPr>
        <w:t>ליבת העשייה של משטרת</w:t>
      </w:r>
      <w:r w:rsidR="008D1FA9">
        <w:rPr>
          <w:rFonts w:hint="cs"/>
          <w:rtl/>
          <w:lang w:eastAsia="he-IL"/>
        </w:rPr>
        <w:t xml:space="preserve"> </w:t>
      </w:r>
      <w:r w:rsidR="008E12FA">
        <w:rPr>
          <w:rFonts w:hint="cs"/>
          <w:rtl/>
          <w:lang w:eastAsia="he-IL"/>
        </w:rPr>
        <w:t>ישראל.</w:t>
      </w:r>
    </w:p>
    <w:p w14:paraId="0B631F20" w14:textId="77777777" w:rsidR="008E12FA" w:rsidRDefault="008E12FA" w:rsidP="005520FC">
      <w:pPr>
        <w:rPr>
          <w:rtl/>
          <w:lang w:eastAsia="he-IL"/>
        </w:rPr>
      </w:pPr>
      <w:bookmarkStart w:id="1789" w:name="_ETM_Q1_4871318"/>
      <w:bookmarkEnd w:id="1789"/>
    </w:p>
    <w:p w14:paraId="47CB7ED3" w14:textId="46E6308D" w:rsidR="008E12FA" w:rsidRDefault="008E12FA" w:rsidP="008E12FA">
      <w:pPr>
        <w:pStyle w:val="a4"/>
        <w:keepNext/>
        <w:rPr>
          <w:rtl/>
        </w:rPr>
      </w:pPr>
      <w:bookmarkStart w:id="1790" w:name="ET_speaker_5761_228"/>
      <w:r w:rsidRPr="008E12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12FA">
        <w:rPr>
          <w:rStyle w:val="TagStyle"/>
          <w:rtl/>
        </w:rPr>
        <w:t xml:space="preserve"> &lt;&lt; דובר &gt;&gt;</w:t>
      </w:r>
      <w:r w:rsidR="00641222">
        <w:rPr>
          <w:rtl/>
        </w:rPr>
        <w:t xml:space="preserve"> </w:t>
      </w:r>
      <w:bookmarkEnd w:id="1790"/>
    </w:p>
    <w:p w14:paraId="4153BADA" w14:textId="77777777" w:rsidR="008E12FA" w:rsidRDefault="008E12FA" w:rsidP="008E12FA">
      <w:pPr>
        <w:pStyle w:val="KeepWithNext"/>
        <w:rPr>
          <w:rtl/>
          <w:lang w:eastAsia="he-IL"/>
        </w:rPr>
      </w:pPr>
    </w:p>
    <w:p w14:paraId="06FE594D" w14:textId="453FD4BF" w:rsidR="008E12FA" w:rsidRDefault="008E12FA" w:rsidP="008E12FA">
      <w:pPr>
        <w:rPr>
          <w:rtl/>
          <w:lang w:eastAsia="he-IL"/>
        </w:rPr>
      </w:pPr>
      <w:bookmarkStart w:id="1791" w:name="_ETM_Q1_4871597"/>
      <w:bookmarkStart w:id="1792" w:name="_ETM_Q1_4871635"/>
      <w:bookmarkEnd w:id="1791"/>
      <w:bookmarkEnd w:id="1792"/>
      <w:r>
        <w:rPr>
          <w:rFonts w:hint="cs"/>
          <w:rtl/>
          <w:lang w:eastAsia="he-IL"/>
        </w:rPr>
        <w:t>אולי אני אחדד.</w:t>
      </w:r>
      <w:r w:rsidR="008D1FA9">
        <w:rPr>
          <w:rFonts w:hint="cs"/>
          <w:rtl/>
          <w:lang w:eastAsia="he-IL"/>
        </w:rPr>
        <w:t xml:space="preserve"> </w:t>
      </w:r>
      <w:r>
        <w:rPr>
          <w:rFonts w:hint="cs"/>
          <w:rtl/>
          <w:lang w:eastAsia="he-IL"/>
        </w:rPr>
        <w:t xml:space="preserve">מה </w:t>
      </w:r>
      <w:bookmarkStart w:id="1793" w:name="_ETM_Q1_4875340"/>
      <w:bookmarkEnd w:id="1793"/>
      <w:r>
        <w:rPr>
          <w:rFonts w:hint="cs"/>
          <w:rtl/>
          <w:lang w:eastAsia="he-IL"/>
        </w:rPr>
        <w:t>הגדרת המסוכנות? האם זה הביצוע?</w:t>
      </w:r>
    </w:p>
    <w:p w14:paraId="72C8F3F1" w14:textId="77777777" w:rsidR="008E12FA" w:rsidRDefault="008E12FA" w:rsidP="008E12FA">
      <w:pPr>
        <w:rPr>
          <w:rtl/>
          <w:lang w:eastAsia="he-IL"/>
        </w:rPr>
      </w:pPr>
      <w:bookmarkStart w:id="1794" w:name="_ETM_Q1_4874925"/>
      <w:bookmarkStart w:id="1795" w:name="_ETM_Q1_4874957"/>
      <w:bookmarkStart w:id="1796" w:name="_ETM_Q1_4875605"/>
      <w:bookmarkEnd w:id="1794"/>
      <w:bookmarkEnd w:id="1795"/>
      <w:bookmarkEnd w:id="1796"/>
    </w:p>
    <w:p w14:paraId="0EF2EC7C" w14:textId="59D60A58" w:rsidR="008E12FA" w:rsidRDefault="008E12FA" w:rsidP="008E12FA">
      <w:pPr>
        <w:pStyle w:val="af6"/>
        <w:keepNext/>
        <w:rPr>
          <w:rtl/>
        </w:rPr>
      </w:pPr>
      <w:bookmarkStart w:id="1797" w:name="ET_yor_6358_229"/>
      <w:r w:rsidRPr="008E12FA">
        <w:rPr>
          <w:rStyle w:val="TagStyle"/>
          <w:rtl/>
        </w:rPr>
        <w:t xml:space="preserve"> &lt;&lt; יור &gt;&gt; </w:t>
      </w:r>
      <w:r>
        <w:rPr>
          <w:rtl/>
        </w:rPr>
        <w:t>היו"ר צביקה פוגל:</w:t>
      </w:r>
      <w:r w:rsidRPr="008E12FA">
        <w:rPr>
          <w:rStyle w:val="TagStyle"/>
          <w:rtl/>
        </w:rPr>
        <w:t xml:space="preserve"> &lt;&lt; יור &gt;&gt;</w:t>
      </w:r>
      <w:r w:rsidR="00641222">
        <w:rPr>
          <w:rtl/>
        </w:rPr>
        <w:t xml:space="preserve"> </w:t>
      </w:r>
      <w:bookmarkEnd w:id="1797"/>
    </w:p>
    <w:p w14:paraId="73BC123F" w14:textId="77777777" w:rsidR="008E12FA" w:rsidRDefault="008E12FA" w:rsidP="008E12FA">
      <w:pPr>
        <w:pStyle w:val="KeepWithNext"/>
        <w:rPr>
          <w:rtl/>
          <w:lang w:eastAsia="he-IL"/>
        </w:rPr>
      </w:pPr>
    </w:p>
    <w:p w14:paraId="3A2DF2AC" w14:textId="2E934C42" w:rsidR="005520FC" w:rsidRDefault="008E12FA" w:rsidP="008E12FA">
      <w:pPr>
        <w:rPr>
          <w:rtl/>
          <w:lang w:eastAsia="he-IL"/>
        </w:rPr>
      </w:pPr>
      <w:bookmarkStart w:id="1798" w:name="_ETM_Q1_4875846"/>
      <w:bookmarkStart w:id="1799" w:name="_ETM_Q1_4875880"/>
      <w:bookmarkEnd w:id="1798"/>
      <w:bookmarkEnd w:id="1799"/>
      <w:r>
        <w:rPr>
          <w:rFonts w:hint="cs"/>
          <w:rtl/>
          <w:lang w:eastAsia="he-IL"/>
        </w:rPr>
        <w:t xml:space="preserve">רגע. אני חושב שהשאלה שלה הרבה יותר </w:t>
      </w:r>
      <w:bookmarkStart w:id="1800" w:name="_ETM_Q1_4878814"/>
      <w:bookmarkEnd w:id="1800"/>
      <w:r>
        <w:rPr>
          <w:rFonts w:hint="cs"/>
          <w:rtl/>
          <w:lang w:eastAsia="he-IL"/>
        </w:rPr>
        <w:t>פרקטית. הוחלט על ידי מישהו בארגון, ראש</w:t>
      </w:r>
      <w:bookmarkStart w:id="1801" w:name="_ETM_Q1_4885518"/>
      <w:bookmarkEnd w:id="1801"/>
      <w:r>
        <w:rPr>
          <w:rFonts w:hint="cs"/>
          <w:rtl/>
          <w:lang w:eastAsia="he-IL"/>
        </w:rPr>
        <w:t xml:space="preserve"> הארגון נתן פקודה עכשיו לאחד המבצעים שלו ללכת לחסל מישהו.</w:t>
      </w:r>
      <w:bookmarkStart w:id="1802" w:name="_ETM_Q1_4891798"/>
      <w:bookmarkEnd w:id="1802"/>
      <w:r>
        <w:rPr>
          <w:rFonts w:hint="cs"/>
          <w:rtl/>
          <w:lang w:eastAsia="he-IL"/>
        </w:rPr>
        <w:t xml:space="preserve"> אנחנו גילינו את זה ואנחנו לוקחים את אותו אחד </w:t>
      </w:r>
      <w:bookmarkStart w:id="1803" w:name="_ETM_Q1_4893396"/>
      <w:bookmarkEnd w:id="1803"/>
      <w:r>
        <w:rPr>
          <w:rFonts w:hint="cs"/>
          <w:rtl/>
          <w:lang w:eastAsia="he-IL"/>
        </w:rPr>
        <w:t>ומכניסים אותו למעצר בית</w:t>
      </w:r>
      <w:bookmarkStart w:id="1804" w:name="_ETM_Q1_4799488"/>
      <w:bookmarkStart w:id="1805" w:name="_ETM_Q1_4799527"/>
      <w:bookmarkStart w:id="1806" w:name="_ETM_Q1_4797601"/>
      <w:bookmarkStart w:id="1807" w:name="_ETM_Q1_4798728"/>
      <w:bookmarkEnd w:id="1804"/>
      <w:bookmarkEnd w:id="1805"/>
      <w:bookmarkEnd w:id="1806"/>
      <w:bookmarkEnd w:id="1807"/>
      <w:r>
        <w:rPr>
          <w:rFonts w:hint="cs"/>
          <w:rtl/>
          <w:lang w:eastAsia="he-IL"/>
        </w:rPr>
        <w:t xml:space="preserve">. מה מפריע עכשיו </w:t>
      </w:r>
      <w:bookmarkStart w:id="1808" w:name="_ETM_Q1_4897540"/>
      <w:bookmarkEnd w:id="1808"/>
      <w:r>
        <w:rPr>
          <w:rFonts w:hint="cs"/>
          <w:rtl/>
          <w:lang w:eastAsia="he-IL"/>
        </w:rPr>
        <w:t xml:space="preserve">לתת את ההנחיה הזאת למישהו אחר שיעשה את </w:t>
      </w:r>
      <w:bookmarkStart w:id="1809" w:name="_ETM_Q1_4897020"/>
      <w:bookmarkEnd w:id="1809"/>
      <w:r>
        <w:rPr>
          <w:rFonts w:hint="cs"/>
          <w:rtl/>
          <w:lang w:eastAsia="he-IL"/>
        </w:rPr>
        <w:t>זה?</w:t>
      </w:r>
      <w:bookmarkStart w:id="1810" w:name="_ETM_Q1_4898164"/>
      <w:bookmarkEnd w:id="1810"/>
    </w:p>
    <w:p w14:paraId="5DA3BEDA" w14:textId="77777777" w:rsidR="008E12FA" w:rsidRDefault="008E12FA" w:rsidP="008E12FA">
      <w:pPr>
        <w:rPr>
          <w:rtl/>
          <w:lang w:eastAsia="he-IL"/>
        </w:rPr>
      </w:pPr>
      <w:bookmarkStart w:id="1811" w:name="_ETM_Q1_4898206"/>
      <w:bookmarkEnd w:id="1811"/>
    </w:p>
    <w:p w14:paraId="6AFFDDD7" w14:textId="4F73B2D1" w:rsidR="008E12FA" w:rsidRDefault="008E12FA" w:rsidP="008E12FA">
      <w:pPr>
        <w:pStyle w:val="af9"/>
        <w:keepNext/>
        <w:rPr>
          <w:rtl/>
          <w:lang w:eastAsia="he-IL"/>
        </w:rPr>
      </w:pPr>
      <w:bookmarkStart w:id="1812" w:name="ET_guest_יניב_רונן_230"/>
      <w:r w:rsidRPr="008E12FA">
        <w:rPr>
          <w:rStyle w:val="TagStyle"/>
          <w:rtl/>
        </w:rPr>
        <w:t xml:space="preserve"> &lt;&lt; אורח &gt;&gt; </w:t>
      </w:r>
      <w:r>
        <w:rPr>
          <w:rtl/>
          <w:lang w:eastAsia="he-IL"/>
        </w:rPr>
        <w:t>יניב רונן:</w:t>
      </w:r>
      <w:r w:rsidRPr="008E12FA">
        <w:rPr>
          <w:rStyle w:val="TagStyle"/>
          <w:rtl/>
        </w:rPr>
        <w:t xml:space="preserve"> &lt;&lt; אורח &gt;&gt;</w:t>
      </w:r>
      <w:r w:rsidR="00641222">
        <w:rPr>
          <w:rtl/>
          <w:lang w:eastAsia="he-IL"/>
        </w:rPr>
        <w:t xml:space="preserve"> </w:t>
      </w:r>
      <w:bookmarkEnd w:id="1812"/>
    </w:p>
    <w:p w14:paraId="1C12E8B8" w14:textId="77777777" w:rsidR="008E12FA" w:rsidRDefault="008E12FA" w:rsidP="008E12FA">
      <w:pPr>
        <w:pStyle w:val="KeepWithNext"/>
        <w:rPr>
          <w:rtl/>
          <w:lang w:eastAsia="he-IL"/>
        </w:rPr>
      </w:pPr>
    </w:p>
    <w:p w14:paraId="10B6E1DA" w14:textId="02D99B47" w:rsidR="008E12FA" w:rsidRDefault="008E12FA" w:rsidP="008E12FA">
      <w:pPr>
        <w:rPr>
          <w:rtl/>
          <w:lang w:eastAsia="he-IL"/>
        </w:rPr>
      </w:pPr>
      <w:r>
        <w:rPr>
          <w:rFonts w:hint="cs"/>
          <w:rtl/>
          <w:lang w:eastAsia="he-IL"/>
        </w:rPr>
        <w:t>בזמנו, עת הייתי מפקד תחנת עכו, את באת ודיברנו על עכו העתיקה, שם היה בלגן.</w:t>
      </w:r>
      <w:r w:rsidR="008D1FA9">
        <w:rPr>
          <w:rFonts w:hint="cs"/>
          <w:rtl/>
          <w:lang w:eastAsia="he-IL"/>
        </w:rPr>
        <w:t xml:space="preserve"> </w:t>
      </w:r>
      <w:r>
        <w:rPr>
          <w:rFonts w:hint="cs"/>
          <w:rtl/>
          <w:lang w:eastAsia="he-IL"/>
        </w:rPr>
        <w:t>כמו שהם חושבים צעד קדימה,</w:t>
      </w:r>
      <w:r w:rsidR="008D1FA9">
        <w:rPr>
          <w:rFonts w:hint="cs"/>
          <w:rtl/>
          <w:lang w:eastAsia="he-IL"/>
        </w:rPr>
        <w:t xml:space="preserve"> </w:t>
      </w:r>
      <w:r>
        <w:rPr>
          <w:rFonts w:hint="cs"/>
          <w:rtl/>
          <w:lang w:eastAsia="he-IL"/>
        </w:rPr>
        <w:t xml:space="preserve">אנחנו כל הזמן משתדלים לחשוב צעד ושני צעדים קדימה. אם אנחנו נלך נגד מישהו להוציא צו </w:t>
      </w:r>
      <w:bookmarkStart w:id="1813" w:name="_ETM_Q1_4920824"/>
      <w:bookmarkEnd w:id="1813"/>
      <w:proofErr w:type="spellStart"/>
      <w:r>
        <w:rPr>
          <w:rFonts w:hint="cs"/>
          <w:rtl/>
          <w:lang w:eastAsia="he-IL"/>
        </w:rPr>
        <w:t>מינהלי</w:t>
      </w:r>
      <w:proofErr w:type="spellEnd"/>
      <w:r>
        <w:rPr>
          <w:rFonts w:hint="cs"/>
          <w:rtl/>
          <w:lang w:eastAsia="he-IL"/>
        </w:rPr>
        <w:t xml:space="preserve"> כזה או אחר בהקשר כזה או אחר, כמובן שזה </w:t>
      </w:r>
      <w:bookmarkStart w:id="1814" w:name="_ETM_Q1_4926094"/>
      <w:bookmarkEnd w:id="1814"/>
      <w:r>
        <w:rPr>
          <w:rFonts w:hint="cs"/>
          <w:rtl/>
          <w:lang w:eastAsia="he-IL"/>
        </w:rPr>
        <w:t>יכול להיות מעשה ספציפי אבל אם נראה שיש כאן</w:t>
      </w:r>
      <w:bookmarkStart w:id="1815" w:name="_ETM_Q1_4927711"/>
      <w:bookmarkEnd w:id="1815"/>
      <w:r>
        <w:rPr>
          <w:rFonts w:hint="cs"/>
          <w:rtl/>
          <w:lang w:eastAsia="he-IL"/>
        </w:rPr>
        <w:t xml:space="preserve"> שרשרת וככל שניתן למנוע מראש וללכת בקו אחד, בסופו </w:t>
      </w:r>
      <w:bookmarkStart w:id="1816" w:name="_ETM_Q1_4933263"/>
      <w:bookmarkEnd w:id="1816"/>
      <w:r>
        <w:rPr>
          <w:rFonts w:hint="cs"/>
          <w:rtl/>
          <w:lang w:eastAsia="he-IL"/>
        </w:rPr>
        <w:t>של דבר אתה בונה</w:t>
      </w:r>
      <w:r w:rsidR="008D1FA9">
        <w:rPr>
          <w:rFonts w:hint="cs"/>
          <w:rtl/>
          <w:lang w:eastAsia="he-IL"/>
        </w:rPr>
        <w:t xml:space="preserve"> </w:t>
      </w:r>
      <w:r>
        <w:rPr>
          <w:rFonts w:hint="cs"/>
          <w:rtl/>
          <w:lang w:eastAsia="he-IL"/>
        </w:rPr>
        <w:t xml:space="preserve">חוות דעת על סמך המודיעין </w:t>
      </w:r>
      <w:bookmarkStart w:id="1817" w:name="_ETM_Q1_4935333"/>
      <w:bookmarkEnd w:id="1817"/>
      <w:r>
        <w:rPr>
          <w:rFonts w:hint="cs"/>
          <w:rtl/>
          <w:lang w:eastAsia="he-IL"/>
        </w:rPr>
        <w:t xml:space="preserve">שנכנס, אתה מתחקר את המודיעין הזה, אתה מבין מה היכולות לפרוס שם זרועות של תמנון שיעשו דברים כאלה </w:t>
      </w:r>
      <w:bookmarkStart w:id="1818" w:name="_ETM_Q1_4944062"/>
      <w:bookmarkEnd w:id="1818"/>
      <w:r>
        <w:rPr>
          <w:rFonts w:hint="cs"/>
          <w:rtl/>
          <w:lang w:eastAsia="he-IL"/>
        </w:rPr>
        <w:t>ואחרים. אנחנו רואים את זה היום בסיכולים</w:t>
      </w:r>
      <w:bookmarkStart w:id="1819" w:name="_ETM_Q1_4948402"/>
      <w:bookmarkEnd w:id="1819"/>
      <w:r>
        <w:rPr>
          <w:rFonts w:hint="cs"/>
          <w:rtl/>
          <w:lang w:eastAsia="he-IL"/>
        </w:rPr>
        <w:t xml:space="preserve"> שאנחנו מצליחים לבצע כאשר כל הזמן אנחנו צריכים להקדים. העניין כאן </w:t>
      </w:r>
      <w:bookmarkStart w:id="1820" w:name="_ETM_Q1_4952194"/>
      <w:bookmarkEnd w:id="1820"/>
      <w:r>
        <w:rPr>
          <w:rFonts w:hint="cs"/>
          <w:rtl/>
          <w:lang w:eastAsia="he-IL"/>
        </w:rPr>
        <w:t xml:space="preserve">הוא לא לייצר חשיבה נכונה בקשר למקרה ספציפי. אני מסכים </w:t>
      </w:r>
      <w:bookmarkStart w:id="1821" w:name="_ETM_Q1_4958548"/>
      <w:bookmarkEnd w:id="1821"/>
      <w:proofErr w:type="spellStart"/>
      <w:r>
        <w:rPr>
          <w:rFonts w:hint="cs"/>
          <w:rtl/>
          <w:lang w:eastAsia="he-IL"/>
        </w:rPr>
        <w:t>איתך</w:t>
      </w:r>
      <w:proofErr w:type="spellEnd"/>
      <w:r>
        <w:rPr>
          <w:rFonts w:hint="cs"/>
          <w:rtl/>
          <w:lang w:eastAsia="he-IL"/>
        </w:rPr>
        <w:t xml:space="preserve"> שזה יהיה וזה יהיה בצורה מאוד מאוד ברורה ומאוד מדויקת</w:t>
      </w:r>
      <w:r w:rsidR="008D1FA9">
        <w:rPr>
          <w:rFonts w:hint="cs"/>
          <w:rtl/>
          <w:lang w:eastAsia="he-IL"/>
        </w:rPr>
        <w:t xml:space="preserve"> </w:t>
      </w:r>
      <w:r>
        <w:rPr>
          <w:rFonts w:hint="cs"/>
          <w:rtl/>
          <w:lang w:eastAsia="he-IL"/>
        </w:rPr>
        <w:t>ומתוחקרת אבל הבעיה כאן היא שכאשר אתה עובד לרוחב,</w:t>
      </w:r>
      <w:r w:rsidR="00641222">
        <w:rPr>
          <w:rFonts w:hint="cs"/>
          <w:rtl/>
          <w:lang w:eastAsia="he-IL"/>
        </w:rPr>
        <w:t xml:space="preserve"> </w:t>
      </w:r>
      <w:r>
        <w:rPr>
          <w:rFonts w:hint="cs"/>
          <w:rtl/>
          <w:lang w:eastAsia="he-IL"/>
        </w:rPr>
        <w:t>אתה עובד</w:t>
      </w:r>
      <w:r w:rsidR="008D1FA9">
        <w:rPr>
          <w:rFonts w:hint="cs"/>
          <w:rtl/>
          <w:lang w:eastAsia="he-IL"/>
        </w:rPr>
        <w:t xml:space="preserve"> </w:t>
      </w:r>
      <w:r>
        <w:rPr>
          <w:rFonts w:hint="cs"/>
          <w:rtl/>
          <w:lang w:eastAsia="he-IL"/>
        </w:rPr>
        <w:t xml:space="preserve">גם על </w:t>
      </w:r>
      <w:bookmarkStart w:id="1822" w:name="_ETM_Q1_4967293"/>
      <w:bookmarkEnd w:id="1822"/>
      <w:r>
        <w:rPr>
          <w:rFonts w:hint="cs"/>
          <w:rtl/>
          <w:lang w:eastAsia="he-IL"/>
        </w:rPr>
        <w:t>זה וגם על עוד דברים אחרים ועל טריטוריות אחרות.</w:t>
      </w:r>
      <w:bookmarkStart w:id="1823" w:name="_ETM_Q1_4966847"/>
      <w:bookmarkEnd w:id="1823"/>
    </w:p>
    <w:p w14:paraId="392F8852" w14:textId="77777777" w:rsidR="008E12FA" w:rsidRDefault="008E12FA" w:rsidP="008E12FA">
      <w:pPr>
        <w:rPr>
          <w:rtl/>
          <w:lang w:eastAsia="he-IL"/>
        </w:rPr>
      </w:pPr>
      <w:bookmarkStart w:id="1824" w:name="_ETM_Q1_4983216"/>
      <w:bookmarkStart w:id="1825" w:name="_ETM_Q1_4983263"/>
      <w:bookmarkStart w:id="1826" w:name="_ETM_Q1_4983344"/>
      <w:bookmarkEnd w:id="1824"/>
      <w:bookmarkEnd w:id="1825"/>
      <w:bookmarkEnd w:id="1826"/>
    </w:p>
    <w:p w14:paraId="0EAE49E4" w14:textId="5EA770F1" w:rsidR="008E12FA" w:rsidRDefault="008E12FA" w:rsidP="008E12FA">
      <w:pPr>
        <w:rPr>
          <w:rtl/>
          <w:lang w:eastAsia="he-IL"/>
        </w:rPr>
      </w:pPr>
      <w:bookmarkStart w:id="1827" w:name="_ETM_Q1_4983374"/>
      <w:bookmarkEnd w:id="1827"/>
      <w:r>
        <w:rPr>
          <w:rFonts w:hint="cs"/>
          <w:rtl/>
          <w:lang w:eastAsia="he-IL"/>
        </w:rPr>
        <w:t>צריך לייצר כאן איזושהי הרתעה. החוק הז</w:t>
      </w:r>
      <w:bookmarkStart w:id="1828" w:name="_ETM_Q1_4974127"/>
      <w:bookmarkEnd w:id="1828"/>
      <w:r>
        <w:rPr>
          <w:rFonts w:hint="cs"/>
          <w:rtl/>
          <w:lang w:eastAsia="he-IL"/>
        </w:rPr>
        <w:t xml:space="preserve">ה הוא לא רק מגביל </w:t>
      </w:r>
      <w:proofErr w:type="spellStart"/>
      <w:r>
        <w:rPr>
          <w:rFonts w:hint="cs"/>
          <w:rtl/>
          <w:lang w:eastAsia="he-IL"/>
        </w:rPr>
        <w:t>מינהלית</w:t>
      </w:r>
      <w:proofErr w:type="spellEnd"/>
      <w:r>
        <w:rPr>
          <w:rFonts w:hint="cs"/>
          <w:rtl/>
          <w:lang w:eastAsia="he-IL"/>
        </w:rPr>
        <w:t xml:space="preserve"> אלא הוא גם מייצר איזושהי הרתעה. הם יתחילו להיזהר בתוך עצמם. אנחנו נפריע </w:t>
      </w:r>
      <w:bookmarkStart w:id="1829" w:name="_ETM_Q1_4981911"/>
      <w:bookmarkEnd w:id="1829"/>
      <w:r>
        <w:rPr>
          <w:rFonts w:hint="cs"/>
          <w:rtl/>
          <w:lang w:eastAsia="he-IL"/>
        </w:rPr>
        <w:t xml:space="preserve">להם, אנחנו נשבש את המהלכים כמו שאת מתארת </w:t>
      </w:r>
      <w:bookmarkStart w:id="1830" w:name="_ETM_Q1_4985916"/>
      <w:bookmarkEnd w:id="1830"/>
      <w:r>
        <w:rPr>
          <w:rFonts w:hint="cs"/>
          <w:rtl/>
          <w:lang w:eastAsia="he-IL"/>
        </w:rPr>
        <w:t xml:space="preserve">אותם, אנחנו נשבש את הסדר שלהם ומשם זה יעזור לנו </w:t>
      </w:r>
      <w:bookmarkStart w:id="1831" w:name="_ETM_Q1_4990715"/>
      <w:bookmarkEnd w:id="1831"/>
      <w:r>
        <w:rPr>
          <w:rFonts w:hint="cs"/>
          <w:rtl/>
          <w:lang w:eastAsia="he-IL"/>
        </w:rPr>
        <w:t>לפתח חקירות, לעבוד במקביל ולהביא אנשים לדין. זה לא משהו שזה הפתרון אלא זה אמצעי להשגת פתרון טוב יותר.</w:t>
      </w:r>
      <w:bookmarkStart w:id="1832" w:name="_ETM_Q1_5002185"/>
      <w:bookmarkEnd w:id="1832"/>
    </w:p>
    <w:p w14:paraId="1CFED26E" w14:textId="77777777" w:rsidR="009A25AA" w:rsidRDefault="009A25AA" w:rsidP="008E12FA">
      <w:pPr>
        <w:rPr>
          <w:rtl/>
          <w:lang w:eastAsia="he-IL"/>
        </w:rPr>
      </w:pPr>
      <w:bookmarkStart w:id="1833" w:name="_ETM_Q1_5028537"/>
      <w:bookmarkStart w:id="1834" w:name="_ETM_Q1_5028586"/>
      <w:bookmarkEnd w:id="1833"/>
      <w:bookmarkEnd w:id="1834"/>
    </w:p>
    <w:p w14:paraId="1D8BF240" w14:textId="746EE399" w:rsidR="008E12FA" w:rsidRDefault="008E12FA" w:rsidP="008E12FA">
      <w:pPr>
        <w:pStyle w:val="a4"/>
        <w:keepNext/>
        <w:rPr>
          <w:rtl/>
        </w:rPr>
      </w:pPr>
      <w:bookmarkStart w:id="1835" w:name="_ETM_Q1_5002229"/>
      <w:bookmarkStart w:id="1836" w:name="_ETM_Q1_5001951"/>
      <w:bookmarkStart w:id="1837" w:name="ET_speaker_5761_232"/>
      <w:bookmarkEnd w:id="1835"/>
      <w:bookmarkEnd w:id="1836"/>
      <w:r w:rsidRPr="008E12F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12FA">
        <w:rPr>
          <w:rStyle w:val="TagStyle"/>
          <w:rtl/>
        </w:rPr>
        <w:t xml:space="preserve"> &lt;&lt; דובר &gt;&gt;</w:t>
      </w:r>
      <w:r w:rsidR="00641222">
        <w:rPr>
          <w:rtl/>
        </w:rPr>
        <w:t xml:space="preserve"> </w:t>
      </w:r>
      <w:bookmarkEnd w:id="1837"/>
    </w:p>
    <w:p w14:paraId="7A84486B" w14:textId="77777777" w:rsidR="008E12FA" w:rsidRDefault="008E12FA" w:rsidP="008E12FA">
      <w:pPr>
        <w:pStyle w:val="KeepWithNext"/>
        <w:rPr>
          <w:rtl/>
          <w:lang w:eastAsia="he-IL"/>
        </w:rPr>
      </w:pPr>
    </w:p>
    <w:p w14:paraId="39985EB7" w14:textId="47E8ABF8" w:rsidR="008E12FA" w:rsidRDefault="008E12FA" w:rsidP="008E12FA">
      <w:pPr>
        <w:rPr>
          <w:rtl/>
          <w:lang w:eastAsia="he-IL"/>
        </w:rPr>
      </w:pPr>
      <w:r>
        <w:rPr>
          <w:rFonts w:hint="cs"/>
          <w:rtl/>
          <w:lang w:eastAsia="he-IL"/>
        </w:rPr>
        <w:t xml:space="preserve"> רק לפני שבוע היה רצח בעכו ואתה יודע שהוא </w:t>
      </w:r>
      <w:bookmarkStart w:id="1838" w:name="_ETM_Q1_5014848"/>
      <w:bookmarkEnd w:id="1838"/>
      <w:r>
        <w:rPr>
          <w:rFonts w:hint="cs"/>
          <w:rtl/>
          <w:lang w:eastAsia="he-IL"/>
        </w:rPr>
        <w:t>קשור</w:t>
      </w:r>
      <w:bookmarkStart w:id="1839" w:name="_ETM_Q1_5016682"/>
      <w:bookmarkStart w:id="1840" w:name="_ETM_Q1_5016718"/>
      <w:bookmarkStart w:id="1841" w:name="_ETM_Q1_5026720"/>
      <w:bookmarkEnd w:id="1839"/>
      <w:bookmarkEnd w:id="1840"/>
      <w:bookmarkEnd w:id="1841"/>
      <w:r w:rsidR="009A25AA">
        <w:rPr>
          <w:rFonts w:hint="cs"/>
          <w:rtl/>
          <w:lang w:eastAsia="he-IL"/>
        </w:rPr>
        <w:t xml:space="preserve"> ל- - -</w:t>
      </w:r>
    </w:p>
    <w:p w14:paraId="6B4F7617" w14:textId="77777777" w:rsidR="009A25AA" w:rsidRDefault="009A25AA" w:rsidP="008E12FA">
      <w:pPr>
        <w:rPr>
          <w:rtl/>
          <w:lang w:eastAsia="he-IL"/>
        </w:rPr>
      </w:pPr>
      <w:bookmarkStart w:id="1842" w:name="_ETM_Q1_5026753"/>
      <w:bookmarkStart w:id="1843" w:name="_ETM_Q1_5025839"/>
      <w:bookmarkEnd w:id="1842"/>
      <w:bookmarkEnd w:id="1843"/>
    </w:p>
    <w:p w14:paraId="20BA44F8" w14:textId="2258D9C6" w:rsidR="009A25AA" w:rsidRDefault="009A25AA" w:rsidP="009A25AA">
      <w:pPr>
        <w:pStyle w:val="af9"/>
        <w:keepNext/>
        <w:rPr>
          <w:rtl/>
          <w:lang w:eastAsia="he-IL"/>
        </w:rPr>
      </w:pPr>
      <w:r w:rsidRPr="008E12FA">
        <w:rPr>
          <w:rStyle w:val="TagStyle"/>
          <w:rtl/>
        </w:rPr>
        <w:t xml:space="preserve">&lt;&lt; אורח &gt;&gt; </w:t>
      </w:r>
      <w:r>
        <w:rPr>
          <w:rtl/>
          <w:lang w:eastAsia="he-IL"/>
        </w:rPr>
        <w:t>חיים טייב:</w:t>
      </w:r>
      <w:r w:rsidRPr="008E12FA">
        <w:rPr>
          <w:rStyle w:val="TagStyle"/>
          <w:rtl/>
        </w:rPr>
        <w:t xml:space="preserve"> &lt;&lt; אורח &gt;&gt;</w:t>
      </w:r>
      <w:r w:rsidR="00641222">
        <w:rPr>
          <w:rtl/>
          <w:lang w:eastAsia="he-IL"/>
        </w:rPr>
        <w:t xml:space="preserve"> </w:t>
      </w:r>
    </w:p>
    <w:p w14:paraId="24F4B503" w14:textId="77777777" w:rsidR="009A25AA" w:rsidRDefault="009A25AA" w:rsidP="009A25AA">
      <w:pPr>
        <w:pStyle w:val="KeepWithNext"/>
        <w:rPr>
          <w:rtl/>
          <w:lang w:eastAsia="he-IL"/>
        </w:rPr>
      </w:pPr>
    </w:p>
    <w:p w14:paraId="5AD1028A" w14:textId="50B58232" w:rsidR="009A25AA" w:rsidRDefault="009A25AA" w:rsidP="009A25AA">
      <w:pPr>
        <w:rPr>
          <w:rtl/>
          <w:lang w:eastAsia="he-IL"/>
        </w:rPr>
      </w:pPr>
      <w:r>
        <w:rPr>
          <w:rFonts w:hint="cs"/>
          <w:rtl/>
          <w:lang w:eastAsia="he-IL"/>
        </w:rPr>
        <w:t>אני מקשיב בקשב רב למרות שהיה קשה לי.</w:t>
      </w:r>
      <w:r w:rsidR="008D1FA9">
        <w:rPr>
          <w:rFonts w:hint="cs"/>
          <w:rtl/>
          <w:lang w:eastAsia="he-IL"/>
        </w:rPr>
        <w:t xml:space="preserve"> </w:t>
      </w:r>
      <w:r>
        <w:rPr>
          <w:rFonts w:hint="cs"/>
          <w:rtl/>
          <w:lang w:eastAsia="he-IL"/>
        </w:rPr>
        <w:t>דיברה חברת הכנסת</w:t>
      </w:r>
      <w:r w:rsidR="008D1FA9">
        <w:rPr>
          <w:rFonts w:hint="cs"/>
          <w:rtl/>
          <w:lang w:eastAsia="he-IL"/>
        </w:rPr>
        <w:t xml:space="preserve"> </w:t>
      </w:r>
      <w:r>
        <w:rPr>
          <w:rFonts w:hint="cs"/>
          <w:rtl/>
          <w:lang w:eastAsia="he-IL"/>
        </w:rPr>
        <w:t xml:space="preserve">בן ארי על אירועי פשיעה. באמת כבודו של ניסים </w:t>
      </w:r>
      <w:bookmarkStart w:id="1844" w:name="_ETM_Q1_5032268"/>
      <w:bookmarkEnd w:id="1844"/>
      <w:r>
        <w:rPr>
          <w:rFonts w:hint="cs"/>
          <w:rtl/>
          <w:lang w:eastAsia="he-IL"/>
        </w:rPr>
        <w:t xml:space="preserve">מרום, והלוואי היו לנו עוד כמה פרקליטים כאלה כמו ניסים מרום בפרקליטות כי אז מצבנו היה יותר טוב ואני </w:t>
      </w:r>
      <w:bookmarkStart w:id="1845" w:name="_ETM_Q1_5039548"/>
      <w:bookmarkEnd w:id="1845"/>
      <w:r>
        <w:rPr>
          <w:rFonts w:hint="cs"/>
          <w:rtl/>
          <w:lang w:eastAsia="he-IL"/>
        </w:rPr>
        <w:t>לא מזלזל באף פרקליט אחר. הפשיעה שינתה את פניה.</w:t>
      </w:r>
      <w:r w:rsidR="008D1FA9">
        <w:rPr>
          <w:rFonts w:hint="cs"/>
          <w:rtl/>
          <w:lang w:eastAsia="he-IL"/>
        </w:rPr>
        <w:t xml:space="preserve"> </w:t>
      </w:r>
      <w:r>
        <w:rPr>
          <w:rFonts w:hint="cs"/>
          <w:rtl/>
          <w:lang w:eastAsia="he-IL"/>
        </w:rPr>
        <w:t xml:space="preserve">ארגון אברג'יל כמו שהכרת אותו, המבנה של הארגון </w:t>
      </w:r>
      <w:bookmarkStart w:id="1846" w:name="_ETM_Q1_5046946"/>
      <w:bookmarkEnd w:id="1846"/>
      <w:r>
        <w:rPr>
          <w:rFonts w:hint="cs"/>
          <w:rtl/>
          <w:lang w:eastAsia="he-IL"/>
        </w:rPr>
        <w:t xml:space="preserve">היה מאוד מאוד ברור. היה ברור מי החיילים שלו, מי האנשים שמוציאים לפועל. עם הארגונים האחרים שאנחנו מכירים אותם הייתה היררכיה. אם פעם היה כבוד בארגוני הפשיעה, ובאמת אם אני הייתי בסכסוך </w:t>
      </w:r>
      <w:proofErr w:type="spellStart"/>
      <w:r>
        <w:rPr>
          <w:rFonts w:hint="cs"/>
          <w:rtl/>
          <w:lang w:eastAsia="he-IL"/>
        </w:rPr>
        <w:t>איתו</w:t>
      </w:r>
      <w:proofErr w:type="spellEnd"/>
      <w:r>
        <w:rPr>
          <w:rFonts w:hint="cs"/>
          <w:rtl/>
          <w:lang w:eastAsia="he-IL"/>
        </w:rPr>
        <w:t>, הייתי פוגע בו,</w:t>
      </w:r>
      <w:bookmarkStart w:id="1847" w:name="_ETM_Q1_5063388"/>
      <w:bookmarkEnd w:id="1847"/>
      <w:r>
        <w:rPr>
          <w:rFonts w:hint="cs"/>
          <w:rtl/>
          <w:lang w:eastAsia="he-IL"/>
        </w:rPr>
        <w:t xml:space="preserve"> אבל אנחנו רואים מה קורה. המעגל נפרץ</w:t>
      </w:r>
      <w:r w:rsidR="008D1FA9">
        <w:rPr>
          <w:rFonts w:hint="cs"/>
          <w:rtl/>
          <w:lang w:eastAsia="he-IL"/>
        </w:rPr>
        <w:t xml:space="preserve"> </w:t>
      </w:r>
      <w:r>
        <w:rPr>
          <w:rFonts w:hint="cs"/>
          <w:rtl/>
          <w:lang w:eastAsia="he-IL"/>
        </w:rPr>
        <w:t xml:space="preserve">והוא נפרץ </w:t>
      </w:r>
      <w:bookmarkStart w:id="1848" w:name="_ETM_Q1_5067013"/>
      <w:bookmarkEnd w:id="1848"/>
      <w:r>
        <w:rPr>
          <w:rFonts w:hint="cs"/>
          <w:rtl/>
          <w:lang w:eastAsia="he-IL"/>
        </w:rPr>
        <w:t>לגמרי ואנשים כבר נפגעו. ספר של ראש ארגון פשיעה נפגע בגלל שהוא היה הספר שלו.</w:t>
      </w:r>
      <w:r w:rsidR="008D1FA9">
        <w:rPr>
          <w:rFonts w:hint="cs"/>
          <w:rtl/>
          <w:lang w:eastAsia="he-IL"/>
        </w:rPr>
        <w:t xml:space="preserve"> </w:t>
      </w:r>
      <w:r>
        <w:rPr>
          <w:rFonts w:hint="cs"/>
          <w:rtl/>
          <w:lang w:eastAsia="he-IL"/>
        </w:rPr>
        <w:t>מורה שהיה מורה בבית ספר יסודי של אותו עבריין</w:t>
      </w:r>
      <w:bookmarkStart w:id="1849" w:name="_ETM_Q1_5077893"/>
      <w:bookmarkEnd w:id="1849"/>
      <w:r>
        <w:rPr>
          <w:rFonts w:hint="cs"/>
          <w:rtl/>
          <w:lang w:eastAsia="he-IL"/>
        </w:rPr>
        <w:t xml:space="preserve"> נפגע, למה? כי הוא שויך לאותו ארגון. </w:t>
      </w:r>
    </w:p>
    <w:p w14:paraId="2D68F927" w14:textId="77777777" w:rsidR="009A25AA" w:rsidRDefault="009A25AA" w:rsidP="009A25AA">
      <w:pPr>
        <w:rPr>
          <w:rtl/>
          <w:lang w:eastAsia="he-IL"/>
        </w:rPr>
      </w:pPr>
      <w:bookmarkStart w:id="1850" w:name="_ETM_Q1_5083685"/>
      <w:bookmarkStart w:id="1851" w:name="_ETM_Q1_5083733"/>
      <w:bookmarkEnd w:id="1850"/>
      <w:bookmarkEnd w:id="1851"/>
    </w:p>
    <w:p w14:paraId="3ECE04D4" w14:textId="0A686A37" w:rsidR="009A25AA" w:rsidRDefault="009A25AA" w:rsidP="00AC60B5">
      <w:pPr>
        <w:rPr>
          <w:rtl/>
          <w:lang w:eastAsia="he-IL"/>
        </w:rPr>
      </w:pPr>
      <w:r>
        <w:rPr>
          <w:rFonts w:hint="cs"/>
          <w:rtl/>
          <w:lang w:eastAsia="he-IL"/>
        </w:rPr>
        <w:t>אלה גם כנופיות</w:t>
      </w:r>
      <w:bookmarkStart w:id="1852" w:name="_ETM_Q1_5083333"/>
      <w:bookmarkEnd w:id="1852"/>
      <w:r>
        <w:rPr>
          <w:rFonts w:hint="cs"/>
          <w:rtl/>
          <w:lang w:eastAsia="he-IL"/>
        </w:rPr>
        <w:t xml:space="preserve"> שמקושרות לאותם ארגונים ואנשים. אנחנו רואים ילדים שנפגעים ואנחנו רואים אימהות שנפגעות ואבות שנפגעים. זאת </w:t>
      </w:r>
      <w:bookmarkStart w:id="1853" w:name="_ETM_Q1_5089975"/>
      <w:bookmarkEnd w:id="1853"/>
      <w:r>
        <w:rPr>
          <w:rFonts w:hint="cs"/>
          <w:rtl/>
          <w:lang w:eastAsia="he-IL"/>
        </w:rPr>
        <w:t>אומרת,</w:t>
      </w:r>
      <w:r w:rsidR="008D1FA9">
        <w:rPr>
          <w:rFonts w:hint="cs"/>
          <w:rtl/>
          <w:lang w:eastAsia="he-IL"/>
        </w:rPr>
        <w:t xml:space="preserve"> </w:t>
      </w:r>
      <w:r>
        <w:rPr>
          <w:rFonts w:hint="cs"/>
          <w:rtl/>
          <w:lang w:eastAsia="he-IL"/>
        </w:rPr>
        <w:t xml:space="preserve">הצעת החוק הזאת היא הצעת חוק חריגה אבל בסופו של דבר </w:t>
      </w:r>
      <w:r>
        <w:rPr>
          <w:rtl/>
          <w:lang w:eastAsia="he-IL"/>
        </w:rPr>
        <w:t>–</w:t>
      </w:r>
      <w:r>
        <w:rPr>
          <w:rFonts w:hint="cs"/>
          <w:rtl/>
          <w:lang w:eastAsia="he-IL"/>
        </w:rPr>
        <w:t xml:space="preserve"> ואנחנו מדברים כאן </w:t>
      </w:r>
      <w:bookmarkStart w:id="1854" w:name="_ETM_Q1_5093915"/>
      <w:bookmarkEnd w:id="1854"/>
      <w:r>
        <w:rPr>
          <w:rFonts w:hint="cs"/>
          <w:rtl/>
          <w:lang w:eastAsia="he-IL"/>
        </w:rPr>
        <w:t>על מניעה וסיכול -</w:t>
      </w:r>
      <w:r w:rsidR="008D1FA9">
        <w:rPr>
          <w:rFonts w:hint="cs"/>
          <w:rtl/>
          <w:lang w:eastAsia="he-IL"/>
        </w:rPr>
        <w:t xml:space="preserve"> </w:t>
      </w:r>
      <w:r>
        <w:rPr>
          <w:rFonts w:hint="cs"/>
          <w:rtl/>
          <w:lang w:eastAsia="he-IL"/>
        </w:rPr>
        <w:t>את האמצעים</w:t>
      </w:r>
      <w:r w:rsidR="008D1FA9">
        <w:rPr>
          <w:rFonts w:hint="cs"/>
          <w:rtl/>
          <w:lang w:eastAsia="he-IL"/>
        </w:rPr>
        <w:t xml:space="preserve"> </w:t>
      </w:r>
      <w:r>
        <w:rPr>
          <w:rFonts w:hint="cs"/>
          <w:rtl/>
          <w:lang w:eastAsia="he-IL"/>
        </w:rPr>
        <w:t>שהיו לנו במניעה</w:t>
      </w:r>
      <w:bookmarkStart w:id="1855" w:name="_ETM_Q1_5097911"/>
      <w:bookmarkEnd w:id="1855"/>
      <w:r>
        <w:rPr>
          <w:rFonts w:hint="cs"/>
          <w:rtl/>
          <w:lang w:eastAsia="he-IL"/>
        </w:rPr>
        <w:t xml:space="preserve"> וסיכול אין לנו היום במשטרת ישראל </w:t>
      </w:r>
      <w:bookmarkStart w:id="1856" w:name="_ETM_Q1_5099058"/>
      <w:bookmarkEnd w:id="1856"/>
      <w:r>
        <w:rPr>
          <w:rFonts w:hint="cs"/>
          <w:rtl/>
          <w:lang w:eastAsia="he-IL"/>
        </w:rPr>
        <w:t>וצריך לצעוק את זה. אין לנו אמצעי מניעה וסיכול ובסופו של דבר אנחנו יושבים כאן ומצטדקים</w:t>
      </w:r>
      <w:bookmarkStart w:id="1857" w:name="_ETM_Q1_5107380"/>
      <w:bookmarkEnd w:id="1857"/>
      <w:r>
        <w:rPr>
          <w:rFonts w:hint="cs"/>
          <w:rtl/>
          <w:lang w:eastAsia="he-IL"/>
        </w:rPr>
        <w:t xml:space="preserve"> על כלים שאנחנו מבקשים בשביל למנוע את הפשע הבא ברחוב</w:t>
      </w:r>
      <w:bookmarkStart w:id="1858" w:name="_ETM_Q1_5112172"/>
      <w:bookmarkEnd w:id="1858"/>
      <w:r>
        <w:rPr>
          <w:rFonts w:hint="cs"/>
          <w:rtl/>
          <w:lang w:eastAsia="he-IL"/>
        </w:rPr>
        <w:t>, את הרצח הבא ברחוב? על מה?</w:t>
      </w:r>
      <w:r w:rsidR="00AC60B5">
        <w:rPr>
          <w:rFonts w:hint="cs"/>
          <w:rtl/>
          <w:lang w:eastAsia="he-IL"/>
        </w:rPr>
        <w:t xml:space="preserve"> על זה שמשטרת </w:t>
      </w:r>
      <w:bookmarkStart w:id="1859" w:name="_ETM_Q1_5116753"/>
      <w:bookmarkEnd w:id="1859"/>
      <w:r w:rsidR="00AC60B5">
        <w:rPr>
          <w:rFonts w:hint="cs"/>
          <w:rtl/>
          <w:lang w:eastAsia="he-IL"/>
        </w:rPr>
        <w:t xml:space="preserve">ישראל, ואני אומר את זה וזה גם משודר, אין לנו את הכלים להתמודד, את הכלים </w:t>
      </w:r>
      <w:proofErr w:type="spellStart"/>
      <w:r w:rsidR="00AC60B5">
        <w:rPr>
          <w:rFonts w:hint="cs"/>
          <w:rtl/>
          <w:lang w:eastAsia="he-IL"/>
        </w:rPr>
        <w:t>האמיתיים</w:t>
      </w:r>
      <w:proofErr w:type="spellEnd"/>
      <w:r w:rsidR="00AC60B5">
        <w:rPr>
          <w:rFonts w:hint="cs"/>
          <w:rtl/>
          <w:lang w:eastAsia="he-IL"/>
        </w:rPr>
        <w:t xml:space="preserve">. העבריינים </w:t>
      </w:r>
      <w:bookmarkStart w:id="1860" w:name="_ETM_Q1_5122221"/>
      <w:bookmarkEnd w:id="1860"/>
      <w:r w:rsidR="00AC60B5">
        <w:rPr>
          <w:rFonts w:hint="cs"/>
          <w:rtl/>
          <w:lang w:eastAsia="he-IL"/>
        </w:rPr>
        <w:t>עשרה צעדים קדימה ומי שחושב שאותו עבריין מחכה</w:t>
      </w:r>
      <w:bookmarkStart w:id="1861" w:name="_ETM_Q1_5125863"/>
      <w:bookmarkEnd w:id="1861"/>
      <w:r w:rsidR="00AC60B5">
        <w:rPr>
          <w:rFonts w:hint="cs"/>
          <w:rtl/>
          <w:lang w:eastAsia="he-IL"/>
        </w:rPr>
        <w:t xml:space="preserve"> היום בטלפון שמשטרת</w:t>
      </w:r>
      <w:r w:rsidR="008D1FA9">
        <w:rPr>
          <w:rFonts w:hint="cs"/>
          <w:rtl/>
          <w:lang w:eastAsia="he-IL"/>
        </w:rPr>
        <w:t xml:space="preserve"> </w:t>
      </w:r>
      <w:r w:rsidR="00AC60B5">
        <w:rPr>
          <w:rFonts w:hint="cs"/>
          <w:rtl/>
          <w:lang w:eastAsia="he-IL"/>
        </w:rPr>
        <w:t xml:space="preserve">ישראל תאזין לו או לא, </w:t>
      </w:r>
      <w:bookmarkStart w:id="1862" w:name="_ETM_Q1_5129264"/>
      <w:bookmarkEnd w:id="1862"/>
      <w:r w:rsidR="00AC60B5">
        <w:rPr>
          <w:rFonts w:hint="cs"/>
          <w:rtl/>
          <w:lang w:eastAsia="he-IL"/>
        </w:rPr>
        <w:t xml:space="preserve">הוא חי בעולם אחר. </w:t>
      </w:r>
      <w:bookmarkStart w:id="1863" w:name="_ETM_Q1_5133023"/>
      <w:bookmarkEnd w:id="1863"/>
    </w:p>
    <w:p w14:paraId="20996A54" w14:textId="77777777" w:rsidR="00AC60B5" w:rsidRDefault="00AC60B5" w:rsidP="00AC60B5">
      <w:pPr>
        <w:rPr>
          <w:rtl/>
          <w:lang w:eastAsia="he-IL"/>
        </w:rPr>
      </w:pPr>
      <w:bookmarkStart w:id="1864" w:name="_ETM_Q1_5133075"/>
      <w:bookmarkEnd w:id="1864"/>
    </w:p>
    <w:p w14:paraId="2741D1B0" w14:textId="16E0F4BA" w:rsidR="00AC60B5" w:rsidRDefault="00AC60B5" w:rsidP="00AC60B5">
      <w:pPr>
        <w:rPr>
          <w:rtl/>
          <w:lang w:eastAsia="he-IL"/>
        </w:rPr>
      </w:pPr>
      <w:bookmarkStart w:id="1865" w:name="_ETM_Q1_5133127"/>
      <w:bookmarkStart w:id="1866" w:name="_ETM_Q1_5133169"/>
      <w:bookmarkEnd w:id="1865"/>
      <w:bookmarkEnd w:id="1866"/>
      <w:r>
        <w:rPr>
          <w:rFonts w:hint="cs"/>
          <w:rtl/>
          <w:lang w:eastAsia="he-IL"/>
        </w:rPr>
        <w:t xml:space="preserve"> אנחנו רוצים לצמצם את העולמות </w:t>
      </w:r>
      <w:bookmarkStart w:id="1867" w:name="_ETM_Q1_5132198"/>
      <w:bookmarkEnd w:id="1867"/>
      <w:r>
        <w:rPr>
          <w:rFonts w:hint="cs"/>
          <w:rtl/>
          <w:lang w:eastAsia="he-IL"/>
        </w:rPr>
        <w:t xml:space="preserve">האלה ואנחנו צריכים כלים. אנחנו צועקים </w:t>
      </w:r>
      <w:bookmarkStart w:id="1868" w:name="_ETM_Q1_5133684"/>
      <w:bookmarkEnd w:id="1868"/>
      <w:r>
        <w:rPr>
          <w:rFonts w:hint="cs"/>
          <w:rtl/>
          <w:lang w:eastAsia="he-IL"/>
        </w:rPr>
        <w:t>את זה בכל פורום אפשרי. בסופו של יום, וסליחה היושב-ראש, נמאס לנו להצטדק. אנחנו לא רוצים את הגופות האלה ברחוב</w:t>
      </w:r>
      <w:bookmarkStart w:id="1869" w:name="_ETM_Q1_5144823"/>
      <w:bookmarkEnd w:id="1869"/>
      <w:r>
        <w:rPr>
          <w:rFonts w:hint="cs"/>
          <w:rtl/>
          <w:lang w:eastAsia="he-IL"/>
        </w:rPr>
        <w:t xml:space="preserve">. שוטרים עובדים שישי-שבת והם בסכנת חיים, שוטרים נורים, </w:t>
      </w:r>
      <w:bookmarkStart w:id="1870" w:name="_ETM_Q1_5150172"/>
      <w:bookmarkEnd w:id="1870"/>
      <w:r>
        <w:rPr>
          <w:rFonts w:hint="cs"/>
          <w:rtl/>
          <w:lang w:eastAsia="he-IL"/>
        </w:rPr>
        <w:t>יורים על שוטרים ואנחנו צריכים לצמצם את האירוע הזה</w:t>
      </w:r>
      <w:bookmarkStart w:id="1871" w:name="_ETM_Q1_5152092"/>
      <w:bookmarkEnd w:id="1871"/>
      <w:r>
        <w:rPr>
          <w:rFonts w:hint="cs"/>
          <w:rtl/>
          <w:lang w:eastAsia="he-IL"/>
        </w:rPr>
        <w:t xml:space="preserve"> ולצערי צריכים גם אמצעים חריגים כדי לצמצם את האירוע </w:t>
      </w:r>
      <w:bookmarkStart w:id="1872" w:name="_ETM_Q1_5152315"/>
      <w:bookmarkEnd w:id="1872"/>
      <w:r>
        <w:rPr>
          <w:rFonts w:hint="cs"/>
          <w:rtl/>
          <w:lang w:eastAsia="he-IL"/>
        </w:rPr>
        <w:t xml:space="preserve">הזה. </w:t>
      </w:r>
    </w:p>
    <w:p w14:paraId="5A6C5251" w14:textId="77777777" w:rsidR="00AC60B5" w:rsidRDefault="00AC60B5" w:rsidP="00AC60B5">
      <w:pPr>
        <w:rPr>
          <w:rtl/>
          <w:lang w:eastAsia="he-IL"/>
        </w:rPr>
      </w:pPr>
    </w:p>
    <w:p w14:paraId="4DC83374" w14:textId="3DF94445" w:rsidR="00AC60B5" w:rsidRDefault="00AC60B5" w:rsidP="00AC60B5">
      <w:pPr>
        <w:pStyle w:val="a4"/>
        <w:keepNext/>
        <w:rPr>
          <w:rtl/>
        </w:rPr>
      </w:pPr>
      <w:bookmarkStart w:id="1873" w:name="ET_speaker_5761_234"/>
      <w:r w:rsidRPr="00AC60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60B5">
        <w:rPr>
          <w:rStyle w:val="TagStyle"/>
          <w:rtl/>
        </w:rPr>
        <w:t xml:space="preserve"> &lt;&lt; דובר &gt;&gt;</w:t>
      </w:r>
      <w:r w:rsidR="00641222">
        <w:rPr>
          <w:rtl/>
        </w:rPr>
        <w:t xml:space="preserve"> </w:t>
      </w:r>
      <w:bookmarkEnd w:id="1873"/>
    </w:p>
    <w:p w14:paraId="56DB3A70" w14:textId="77777777" w:rsidR="00AC60B5" w:rsidRDefault="00AC60B5" w:rsidP="00AC60B5">
      <w:pPr>
        <w:pStyle w:val="KeepWithNext"/>
        <w:rPr>
          <w:rtl/>
          <w:lang w:eastAsia="he-IL"/>
        </w:rPr>
      </w:pPr>
    </w:p>
    <w:p w14:paraId="3E81E969" w14:textId="34D3DBFB" w:rsidR="00AC60B5" w:rsidRDefault="00AC60B5" w:rsidP="00AC60B5">
      <w:pPr>
        <w:rPr>
          <w:rtl/>
          <w:lang w:eastAsia="he-IL"/>
        </w:rPr>
      </w:pPr>
      <w:r>
        <w:rPr>
          <w:rFonts w:hint="cs"/>
          <w:rtl/>
          <w:lang w:eastAsia="he-IL"/>
        </w:rPr>
        <w:t xml:space="preserve">תפקידנו כמחוקקים לבלום את הצרכים האלה ולעשות כל מיני דברים </w:t>
      </w:r>
      <w:bookmarkStart w:id="1874" w:name="_ETM_Q1_5165882"/>
      <w:bookmarkEnd w:id="1874"/>
      <w:r>
        <w:rPr>
          <w:rFonts w:hint="cs"/>
          <w:rtl/>
          <w:lang w:eastAsia="he-IL"/>
        </w:rPr>
        <w:t>חריגים.</w:t>
      </w:r>
      <w:r w:rsidR="008D1FA9">
        <w:rPr>
          <w:rFonts w:hint="cs"/>
          <w:rtl/>
          <w:lang w:eastAsia="he-IL"/>
        </w:rPr>
        <w:t xml:space="preserve"> </w:t>
      </w:r>
      <w:r>
        <w:rPr>
          <w:rFonts w:hint="cs"/>
          <w:rtl/>
          <w:lang w:eastAsia="he-IL"/>
        </w:rPr>
        <w:t xml:space="preserve">זה תפקידנו כמחוקקים, גם להסתכל </w:t>
      </w:r>
      <w:bookmarkStart w:id="1875" w:name="_ETM_Q1_5170355"/>
      <w:bookmarkEnd w:id="1875"/>
      <w:r>
        <w:rPr>
          <w:rFonts w:hint="cs"/>
          <w:rtl/>
          <w:lang w:eastAsia="he-IL"/>
        </w:rPr>
        <w:t>יותר רחוק במיוחד בימים האלה כאשר כולם</w:t>
      </w:r>
      <w:bookmarkStart w:id="1876" w:name="_ETM_Q1_5174845"/>
      <w:bookmarkEnd w:id="1876"/>
      <w:r>
        <w:rPr>
          <w:rFonts w:hint="cs"/>
          <w:rtl/>
          <w:lang w:eastAsia="he-IL"/>
        </w:rPr>
        <w:t xml:space="preserve"> רוצים לחרוג</w:t>
      </w:r>
      <w:r w:rsidR="008D1FA9">
        <w:rPr>
          <w:rFonts w:hint="cs"/>
          <w:rtl/>
          <w:lang w:eastAsia="he-IL"/>
        </w:rPr>
        <w:t xml:space="preserve"> </w:t>
      </w:r>
      <w:r>
        <w:rPr>
          <w:rFonts w:hint="cs"/>
          <w:rtl/>
          <w:lang w:eastAsia="he-IL"/>
        </w:rPr>
        <w:t>מהסמכויות שלהם.</w:t>
      </w:r>
    </w:p>
    <w:p w14:paraId="50B68B03" w14:textId="77777777" w:rsidR="00AC60B5" w:rsidRDefault="00AC60B5" w:rsidP="00AC60B5">
      <w:pPr>
        <w:rPr>
          <w:rtl/>
          <w:lang w:eastAsia="he-IL"/>
        </w:rPr>
      </w:pPr>
      <w:bookmarkStart w:id="1877" w:name="_ETM_Q1_5167389"/>
      <w:bookmarkStart w:id="1878" w:name="_ETM_Q1_5167436"/>
      <w:bookmarkStart w:id="1879" w:name="_ETM_Q1_5169549"/>
      <w:bookmarkEnd w:id="1877"/>
      <w:bookmarkEnd w:id="1878"/>
      <w:bookmarkEnd w:id="1879"/>
    </w:p>
    <w:p w14:paraId="42CBE949" w14:textId="1B531534" w:rsidR="00AC60B5" w:rsidRDefault="00AC60B5" w:rsidP="00AC60B5">
      <w:pPr>
        <w:pStyle w:val="af9"/>
        <w:keepNext/>
        <w:rPr>
          <w:rtl/>
          <w:lang w:eastAsia="he-IL"/>
        </w:rPr>
      </w:pPr>
      <w:bookmarkStart w:id="1880" w:name="ET_guest_חיים_טייב_235"/>
      <w:r w:rsidRPr="00AC60B5">
        <w:rPr>
          <w:rStyle w:val="TagStyle"/>
          <w:rtl/>
        </w:rPr>
        <w:t xml:space="preserve"> &lt;&lt; אורח &gt;&gt; </w:t>
      </w:r>
      <w:r>
        <w:rPr>
          <w:rtl/>
          <w:lang w:eastAsia="he-IL"/>
        </w:rPr>
        <w:t>חיים טייב:</w:t>
      </w:r>
      <w:r w:rsidRPr="00AC60B5">
        <w:rPr>
          <w:rStyle w:val="TagStyle"/>
          <w:rtl/>
        </w:rPr>
        <w:t xml:space="preserve"> &lt;&lt; אורח &gt;&gt;</w:t>
      </w:r>
      <w:r w:rsidR="00641222">
        <w:rPr>
          <w:rtl/>
          <w:lang w:eastAsia="he-IL"/>
        </w:rPr>
        <w:t xml:space="preserve"> </w:t>
      </w:r>
      <w:bookmarkEnd w:id="1880"/>
    </w:p>
    <w:p w14:paraId="7A1ED44C" w14:textId="77777777" w:rsidR="00AC60B5" w:rsidRDefault="00AC60B5" w:rsidP="00AC60B5">
      <w:pPr>
        <w:pStyle w:val="KeepWithNext"/>
        <w:rPr>
          <w:rtl/>
          <w:lang w:eastAsia="he-IL"/>
        </w:rPr>
      </w:pPr>
    </w:p>
    <w:p w14:paraId="6327803C" w14:textId="478F6B96" w:rsidR="00AC60B5" w:rsidRDefault="00AC60B5" w:rsidP="00AC60B5">
      <w:pPr>
        <w:rPr>
          <w:rtl/>
          <w:lang w:eastAsia="he-IL"/>
        </w:rPr>
      </w:pPr>
      <w:bookmarkStart w:id="1881" w:name="_ETM_Q1_5169762"/>
      <w:bookmarkStart w:id="1882" w:name="_ETM_Q1_5169793"/>
      <w:bookmarkEnd w:id="1881"/>
      <w:bookmarkEnd w:id="1882"/>
      <w:r>
        <w:rPr>
          <w:rFonts w:hint="cs"/>
          <w:rtl/>
          <w:lang w:eastAsia="he-IL"/>
        </w:rPr>
        <w:t xml:space="preserve">לשם </w:t>
      </w:r>
      <w:bookmarkStart w:id="1883" w:name="_ETM_Q1_5177736"/>
      <w:bookmarkEnd w:id="1883"/>
      <w:r>
        <w:rPr>
          <w:rFonts w:hint="cs"/>
          <w:rtl/>
          <w:lang w:eastAsia="he-IL"/>
        </w:rPr>
        <w:t xml:space="preserve">כך הצעת החוק הזאת היא לשנתיים ויש לה </w:t>
      </w:r>
      <w:proofErr w:type="spellStart"/>
      <w:r>
        <w:rPr>
          <w:rFonts w:hint="cs"/>
          <w:rtl/>
          <w:lang w:eastAsia="he-IL"/>
        </w:rPr>
        <w:t>מגבלו</w:t>
      </w:r>
      <w:proofErr w:type="spellEnd"/>
      <w:r>
        <w:rPr>
          <w:rFonts w:hint="cs"/>
          <w:rtl/>
          <w:lang w:eastAsia="he-IL"/>
        </w:rPr>
        <w:t xml:space="preserve"> ת. </w:t>
      </w:r>
      <w:bookmarkStart w:id="1884" w:name="_ETM_Q1_5179881"/>
      <w:bookmarkEnd w:id="1884"/>
      <w:r>
        <w:rPr>
          <w:rFonts w:hint="cs"/>
          <w:rtl/>
          <w:lang w:eastAsia="he-IL"/>
        </w:rPr>
        <w:t>כולם מדברים כאן על כך שהפרקליטות לא נמצאת בתוך האירוע אבל</w:t>
      </w:r>
      <w:r w:rsidR="008D1FA9">
        <w:rPr>
          <w:rFonts w:hint="cs"/>
          <w:rtl/>
          <w:lang w:eastAsia="he-IL"/>
        </w:rPr>
        <w:t xml:space="preserve"> </w:t>
      </w:r>
      <w:r>
        <w:rPr>
          <w:rFonts w:hint="cs"/>
          <w:rtl/>
          <w:lang w:eastAsia="he-IL"/>
        </w:rPr>
        <w:t xml:space="preserve">היא </w:t>
      </w:r>
      <w:bookmarkStart w:id="1885" w:name="_ETM_Q1_5181176"/>
      <w:bookmarkEnd w:id="1885"/>
      <w:r>
        <w:rPr>
          <w:rFonts w:hint="cs"/>
          <w:rtl/>
          <w:lang w:eastAsia="he-IL"/>
        </w:rPr>
        <w:t>כן נמצאת</w:t>
      </w:r>
      <w:r w:rsidR="008D1FA9">
        <w:rPr>
          <w:rFonts w:hint="cs"/>
          <w:rtl/>
          <w:lang w:eastAsia="he-IL"/>
        </w:rPr>
        <w:t xml:space="preserve"> </w:t>
      </w:r>
      <w:r>
        <w:rPr>
          <w:rFonts w:hint="cs"/>
          <w:rtl/>
          <w:lang w:eastAsia="he-IL"/>
        </w:rPr>
        <w:t xml:space="preserve">בתוך </w:t>
      </w:r>
      <w:bookmarkStart w:id="1886" w:name="_ETM_Q1_5184226"/>
      <w:bookmarkEnd w:id="1886"/>
      <w:r>
        <w:rPr>
          <w:rFonts w:hint="cs"/>
          <w:rtl/>
          <w:lang w:eastAsia="he-IL"/>
        </w:rPr>
        <w:t>האירוע. בית המשפט, שופט מחוזי.</w:t>
      </w:r>
    </w:p>
    <w:p w14:paraId="1B81C686" w14:textId="77777777" w:rsidR="00865A65" w:rsidRDefault="00865A65" w:rsidP="00AC60B5">
      <w:pPr>
        <w:rPr>
          <w:rtl/>
          <w:lang w:eastAsia="he-IL"/>
        </w:rPr>
      </w:pPr>
    </w:p>
    <w:p w14:paraId="5B3408E1" w14:textId="77777777" w:rsidR="00AC60B5" w:rsidRDefault="00AC60B5" w:rsidP="00AC60B5">
      <w:pPr>
        <w:rPr>
          <w:rStyle w:val="TagStyle"/>
          <w:rFonts w:ascii="David" w:hAnsi="David"/>
          <w:u w:val="single"/>
          <w:rtl/>
          <w:lang w:eastAsia="he-IL"/>
        </w:rPr>
      </w:pPr>
    </w:p>
    <w:p w14:paraId="66D6A093" w14:textId="50D47D62" w:rsidR="00AC60B5" w:rsidRDefault="00AC60B5" w:rsidP="00AC60B5">
      <w:pPr>
        <w:pStyle w:val="af9"/>
        <w:keepNext/>
        <w:rPr>
          <w:rtl/>
          <w:lang w:eastAsia="he-IL"/>
        </w:rPr>
      </w:pPr>
      <w:bookmarkStart w:id="1887" w:name="ET_guest_קריאה_238"/>
      <w:r w:rsidRPr="00AC60B5">
        <w:rPr>
          <w:rStyle w:val="TagStyle"/>
          <w:rtl/>
        </w:rPr>
        <w:t xml:space="preserve"> &lt;&lt; אורח &gt;&gt; </w:t>
      </w:r>
      <w:r>
        <w:rPr>
          <w:rtl/>
          <w:lang w:eastAsia="he-IL"/>
        </w:rPr>
        <w:t>קריאה:</w:t>
      </w:r>
      <w:r w:rsidRPr="00AC60B5">
        <w:rPr>
          <w:rStyle w:val="TagStyle"/>
          <w:rtl/>
        </w:rPr>
        <w:t xml:space="preserve"> &lt;&lt; אורח &gt;&gt;</w:t>
      </w:r>
      <w:r w:rsidR="00641222">
        <w:rPr>
          <w:rtl/>
          <w:lang w:eastAsia="he-IL"/>
        </w:rPr>
        <w:t xml:space="preserve"> </w:t>
      </w:r>
      <w:bookmarkEnd w:id="1887"/>
    </w:p>
    <w:p w14:paraId="0BA5F23D" w14:textId="77777777" w:rsidR="00AC60B5" w:rsidRDefault="00AC60B5" w:rsidP="00AC60B5">
      <w:pPr>
        <w:pStyle w:val="KeepWithNext"/>
        <w:rPr>
          <w:rtl/>
          <w:lang w:eastAsia="he-IL"/>
        </w:rPr>
      </w:pPr>
    </w:p>
    <w:p w14:paraId="1242199E" w14:textId="22527090" w:rsidR="00AC60B5" w:rsidRDefault="00AC60B5" w:rsidP="00AC60B5">
      <w:pPr>
        <w:rPr>
          <w:rtl/>
          <w:lang w:eastAsia="he-IL"/>
        </w:rPr>
      </w:pPr>
      <w:r>
        <w:rPr>
          <w:rFonts w:hint="cs"/>
          <w:rtl/>
          <w:lang w:eastAsia="he-IL"/>
        </w:rPr>
        <w:t>היא לא בתוך החוק.</w:t>
      </w:r>
    </w:p>
    <w:p w14:paraId="44A201A7" w14:textId="77777777" w:rsidR="00AC60B5" w:rsidRDefault="00AC60B5" w:rsidP="00AC60B5">
      <w:pPr>
        <w:rPr>
          <w:rtl/>
          <w:lang w:eastAsia="he-IL"/>
        </w:rPr>
      </w:pPr>
      <w:bookmarkStart w:id="1888" w:name="_ETM_Q1_5186749"/>
      <w:bookmarkStart w:id="1889" w:name="_ETM_Q1_5186785"/>
      <w:bookmarkStart w:id="1890" w:name="_ETM_Q1_5188924"/>
      <w:bookmarkEnd w:id="1888"/>
      <w:bookmarkEnd w:id="1889"/>
      <w:bookmarkEnd w:id="1890"/>
    </w:p>
    <w:p w14:paraId="5503EB09" w14:textId="4CB64D1D" w:rsidR="00AC60B5" w:rsidRDefault="00AC60B5" w:rsidP="00AC60B5">
      <w:pPr>
        <w:pStyle w:val="af9"/>
        <w:keepNext/>
        <w:rPr>
          <w:rtl/>
          <w:lang w:eastAsia="he-IL"/>
        </w:rPr>
      </w:pPr>
      <w:bookmarkStart w:id="1891" w:name="ET_guest_חיים_טייב_237"/>
      <w:r w:rsidRPr="00AC60B5">
        <w:rPr>
          <w:rStyle w:val="TagStyle"/>
          <w:rtl/>
        </w:rPr>
        <w:t xml:space="preserve"> &lt;&lt; אורח &gt;&gt; </w:t>
      </w:r>
      <w:r>
        <w:rPr>
          <w:rtl/>
          <w:lang w:eastAsia="he-IL"/>
        </w:rPr>
        <w:t>חיים טייב:</w:t>
      </w:r>
      <w:r w:rsidRPr="00AC60B5">
        <w:rPr>
          <w:rStyle w:val="TagStyle"/>
          <w:rtl/>
        </w:rPr>
        <w:t xml:space="preserve"> &lt;&lt; אורח &gt;&gt;</w:t>
      </w:r>
      <w:r w:rsidR="00641222">
        <w:rPr>
          <w:rtl/>
          <w:lang w:eastAsia="he-IL"/>
        </w:rPr>
        <w:t xml:space="preserve"> </w:t>
      </w:r>
      <w:bookmarkEnd w:id="1891"/>
    </w:p>
    <w:p w14:paraId="0EBE1FAD" w14:textId="77777777" w:rsidR="00AC60B5" w:rsidRDefault="00AC60B5" w:rsidP="00AC60B5">
      <w:pPr>
        <w:pStyle w:val="KeepWithNext"/>
        <w:rPr>
          <w:rtl/>
          <w:lang w:eastAsia="he-IL"/>
        </w:rPr>
      </w:pPr>
    </w:p>
    <w:p w14:paraId="5069A958" w14:textId="4297CFE0" w:rsidR="00AC60B5" w:rsidRDefault="00AC60B5" w:rsidP="00AC60B5">
      <w:pPr>
        <w:rPr>
          <w:rtl/>
          <w:lang w:eastAsia="he-IL"/>
        </w:rPr>
      </w:pPr>
      <w:bookmarkStart w:id="1892" w:name="_ETM_Q1_5195313"/>
      <w:bookmarkStart w:id="1893" w:name="_ETM_Q1_5195355"/>
      <w:bookmarkEnd w:id="1892"/>
      <w:bookmarkEnd w:id="1893"/>
      <w:r>
        <w:rPr>
          <w:rFonts w:hint="cs"/>
          <w:rtl/>
          <w:lang w:eastAsia="he-IL"/>
        </w:rPr>
        <w:t xml:space="preserve">גם הפרקליטות, גם </w:t>
      </w:r>
      <w:bookmarkStart w:id="1894" w:name="_ETM_Q1_5194453"/>
      <w:bookmarkEnd w:id="1894"/>
      <w:r>
        <w:rPr>
          <w:rFonts w:hint="cs"/>
          <w:rtl/>
          <w:lang w:eastAsia="he-IL"/>
        </w:rPr>
        <w:t xml:space="preserve">בית המשפט, גם ראש </w:t>
      </w:r>
      <w:proofErr w:type="spellStart"/>
      <w:r>
        <w:rPr>
          <w:rFonts w:hint="cs"/>
          <w:rtl/>
          <w:lang w:eastAsia="he-IL"/>
        </w:rPr>
        <w:t>אח"מ</w:t>
      </w:r>
      <w:proofErr w:type="spellEnd"/>
      <w:r>
        <w:rPr>
          <w:rFonts w:hint="cs"/>
          <w:rtl/>
          <w:lang w:eastAsia="he-IL"/>
        </w:rPr>
        <w:t xml:space="preserve"> נמצא כאן</w:t>
      </w:r>
      <w:r w:rsidR="008D1FA9">
        <w:rPr>
          <w:rFonts w:hint="cs"/>
          <w:rtl/>
          <w:lang w:eastAsia="he-IL"/>
        </w:rPr>
        <w:t xml:space="preserve"> </w:t>
      </w:r>
      <w:r>
        <w:rPr>
          <w:rFonts w:hint="cs"/>
          <w:rtl/>
          <w:lang w:eastAsia="he-IL"/>
        </w:rPr>
        <w:t xml:space="preserve">בתוך האירוע, גם </w:t>
      </w:r>
      <w:proofErr w:type="spellStart"/>
      <w:r>
        <w:rPr>
          <w:rFonts w:hint="cs"/>
          <w:rtl/>
          <w:lang w:eastAsia="he-IL"/>
        </w:rPr>
        <w:t>הנצ"מ</w:t>
      </w:r>
      <w:proofErr w:type="spellEnd"/>
      <w:r>
        <w:rPr>
          <w:rFonts w:hint="cs"/>
          <w:rtl/>
          <w:lang w:eastAsia="he-IL"/>
        </w:rPr>
        <w:t xml:space="preserve"> ש</w:t>
      </w:r>
      <w:r w:rsidR="000A7CB2">
        <w:rPr>
          <w:rFonts w:hint="cs"/>
          <w:rtl/>
          <w:lang w:eastAsia="he-IL"/>
        </w:rPr>
        <w:t xml:space="preserve">הוא מפקד </w:t>
      </w:r>
      <w:proofErr w:type="spellStart"/>
      <w:r w:rsidR="000A7CB2">
        <w:rPr>
          <w:rFonts w:hint="cs"/>
          <w:rtl/>
          <w:lang w:eastAsia="he-IL"/>
        </w:rPr>
        <w:t>הימ"ר</w:t>
      </w:r>
      <w:bookmarkStart w:id="1895" w:name="_ETM_Q1_5202098"/>
      <w:bookmarkEnd w:id="1895"/>
      <w:proofErr w:type="spellEnd"/>
      <w:r w:rsidR="008D1FA9">
        <w:rPr>
          <w:rFonts w:hint="cs"/>
          <w:rtl/>
          <w:lang w:eastAsia="he-IL"/>
        </w:rPr>
        <w:t xml:space="preserve"> </w:t>
      </w:r>
      <w:r w:rsidR="000A7CB2">
        <w:rPr>
          <w:rFonts w:hint="cs"/>
          <w:rtl/>
          <w:lang w:eastAsia="he-IL"/>
        </w:rPr>
        <w:t xml:space="preserve">ובסופו של יום המטרה היא למנוע. הרתעה וסיכול. </w:t>
      </w:r>
      <w:bookmarkStart w:id="1896" w:name="_ETM_Q1_5206719"/>
      <w:bookmarkEnd w:id="1896"/>
      <w:r w:rsidR="000A7CB2">
        <w:rPr>
          <w:rFonts w:hint="cs"/>
          <w:rtl/>
          <w:lang w:eastAsia="he-IL"/>
        </w:rPr>
        <w:t xml:space="preserve">בסופו של דבר אנחנו רוצים למנוע את הרצח הבא. </w:t>
      </w:r>
      <w:bookmarkStart w:id="1897" w:name="_ETM_Q1_5208998"/>
      <w:bookmarkEnd w:id="1897"/>
      <w:r w:rsidR="000A7CB2">
        <w:rPr>
          <w:rFonts w:hint="cs"/>
          <w:rtl/>
          <w:lang w:eastAsia="he-IL"/>
        </w:rPr>
        <w:t>אני</w:t>
      </w:r>
      <w:r w:rsidR="008D1FA9">
        <w:rPr>
          <w:rFonts w:hint="cs"/>
          <w:rtl/>
          <w:lang w:eastAsia="he-IL"/>
        </w:rPr>
        <w:t xml:space="preserve"> </w:t>
      </w:r>
      <w:r w:rsidR="000A7CB2">
        <w:rPr>
          <w:rFonts w:hint="cs"/>
          <w:rtl/>
          <w:lang w:eastAsia="he-IL"/>
        </w:rPr>
        <w:t xml:space="preserve">מדבר מדם לבי כי אני חי </w:t>
      </w:r>
      <w:bookmarkStart w:id="1898" w:name="_ETM_Q1_5210978"/>
      <w:bookmarkEnd w:id="1898"/>
      <w:r w:rsidR="000A7CB2">
        <w:rPr>
          <w:rFonts w:hint="cs"/>
          <w:rtl/>
          <w:lang w:eastAsia="he-IL"/>
        </w:rPr>
        <w:t>את העולם הזה, אני נמצא בתחום הזה של הפשיעה הערבית אותו אני חי יום-יום - - -</w:t>
      </w:r>
    </w:p>
    <w:p w14:paraId="2A5BC9F6" w14:textId="77777777" w:rsidR="000A7CB2" w:rsidRDefault="000A7CB2" w:rsidP="00AC60B5">
      <w:pPr>
        <w:rPr>
          <w:rtl/>
          <w:lang w:eastAsia="he-IL"/>
        </w:rPr>
      </w:pPr>
    </w:p>
    <w:p w14:paraId="5631F80D" w14:textId="4DF5078D" w:rsidR="000A7CB2" w:rsidRDefault="000A7CB2" w:rsidP="000A7CB2">
      <w:pPr>
        <w:pStyle w:val="a4"/>
        <w:keepNext/>
        <w:rPr>
          <w:rtl/>
        </w:rPr>
      </w:pPr>
      <w:bookmarkStart w:id="1899" w:name="ET_speaker_5761_239"/>
      <w:r w:rsidRPr="000A7CB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A7CB2">
        <w:rPr>
          <w:rStyle w:val="TagStyle"/>
          <w:rtl/>
        </w:rPr>
        <w:t xml:space="preserve"> &lt;&lt; דובר &gt;&gt;</w:t>
      </w:r>
      <w:r w:rsidR="00641222">
        <w:rPr>
          <w:rtl/>
        </w:rPr>
        <w:t xml:space="preserve"> </w:t>
      </w:r>
      <w:bookmarkEnd w:id="1899"/>
    </w:p>
    <w:p w14:paraId="223D3BA0" w14:textId="77777777" w:rsidR="000A7CB2" w:rsidRDefault="000A7CB2" w:rsidP="000A7CB2">
      <w:pPr>
        <w:pStyle w:val="KeepWithNext"/>
        <w:rPr>
          <w:rtl/>
          <w:lang w:eastAsia="he-IL"/>
        </w:rPr>
      </w:pPr>
    </w:p>
    <w:p w14:paraId="3F6C5C31" w14:textId="597BD221" w:rsidR="000A7CB2" w:rsidRDefault="000A7CB2" w:rsidP="000A7CB2">
      <w:pPr>
        <w:rPr>
          <w:rtl/>
          <w:lang w:eastAsia="he-IL"/>
        </w:rPr>
      </w:pPr>
      <w:r>
        <w:rPr>
          <w:rFonts w:hint="cs"/>
          <w:rtl/>
          <w:lang w:eastAsia="he-IL"/>
        </w:rPr>
        <w:t>אין פשיעה ערבית. יש פשיעה באוכלוסייה</w:t>
      </w:r>
      <w:bookmarkStart w:id="1900" w:name="_ETM_Q1_5217466"/>
      <w:bookmarkEnd w:id="1900"/>
      <w:r>
        <w:rPr>
          <w:rFonts w:hint="cs"/>
          <w:rtl/>
          <w:lang w:eastAsia="he-IL"/>
        </w:rPr>
        <w:t xml:space="preserve"> הערבית.</w:t>
      </w:r>
    </w:p>
    <w:p w14:paraId="6363C137" w14:textId="77777777" w:rsidR="000A7CB2" w:rsidRDefault="000A7CB2" w:rsidP="000A7CB2">
      <w:pPr>
        <w:rPr>
          <w:rtl/>
          <w:lang w:eastAsia="he-IL"/>
        </w:rPr>
      </w:pPr>
    </w:p>
    <w:p w14:paraId="455EFC4D" w14:textId="6867115A" w:rsidR="000A7CB2" w:rsidRDefault="000A7CB2" w:rsidP="000A7CB2">
      <w:pPr>
        <w:pStyle w:val="af9"/>
        <w:keepNext/>
        <w:rPr>
          <w:rtl/>
          <w:lang w:eastAsia="he-IL"/>
        </w:rPr>
      </w:pPr>
      <w:bookmarkStart w:id="1901" w:name="ET_guest_חיים_טייב_240"/>
      <w:r w:rsidRPr="000A7CB2">
        <w:rPr>
          <w:rStyle w:val="TagStyle"/>
          <w:rtl/>
        </w:rPr>
        <w:t xml:space="preserve"> &lt;&lt; אורח &gt;&gt; </w:t>
      </w:r>
      <w:r>
        <w:rPr>
          <w:rtl/>
          <w:lang w:eastAsia="he-IL"/>
        </w:rPr>
        <w:t>חיים טייב:</w:t>
      </w:r>
      <w:r w:rsidRPr="000A7CB2">
        <w:rPr>
          <w:rStyle w:val="TagStyle"/>
          <w:rtl/>
        </w:rPr>
        <w:t xml:space="preserve"> &lt;&lt; אורח &gt;&gt;</w:t>
      </w:r>
      <w:r w:rsidR="00641222">
        <w:rPr>
          <w:rtl/>
          <w:lang w:eastAsia="he-IL"/>
        </w:rPr>
        <w:t xml:space="preserve"> </w:t>
      </w:r>
      <w:bookmarkEnd w:id="1901"/>
    </w:p>
    <w:p w14:paraId="484CAD33" w14:textId="77777777" w:rsidR="000A7CB2" w:rsidRDefault="000A7CB2" w:rsidP="000A7CB2">
      <w:pPr>
        <w:pStyle w:val="KeepWithNext"/>
        <w:rPr>
          <w:rtl/>
          <w:lang w:eastAsia="he-IL"/>
        </w:rPr>
      </w:pPr>
    </w:p>
    <w:p w14:paraId="464F8A36" w14:textId="72E47A74" w:rsidR="00AC60B5" w:rsidRDefault="000A7CB2" w:rsidP="000A7CB2">
      <w:pPr>
        <w:rPr>
          <w:rtl/>
          <w:lang w:eastAsia="he-IL"/>
        </w:rPr>
      </w:pPr>
      <w:r>
        <w:rPr>
          <w:rFonts w:hint="cs"/>
          <w:rtl/>
          <w:lang w:eastAsia="he-IL"/>
        </w:rPr>
        <w:t>פשיעה בחברה הערבית. בסדר.</w:t>
      </w:r>
      <w:r w:rsidR="008D1FA9">
        <w:rPr>
          <w:rFonts w:hint="cs"/>
          <w:rtl/>
          <w:lang w:eastAsia="he-IL"/>
        </w:rPr>
        <w:t xml:space="preserve"> </w:t>
      </w:r>
      <w:r>
        <w:rPr>
          <w:rFonts w:hint="cs"/>
          <w:rtl/>
          <w:lang w:eastAsia="he-IL"/>
        </w:rPr>
        <w:t xml:space="preserve">סליחה. אני </w:t>
      </w:r>
      <w:bookmarkStart w:id="1902" w:name="_ETM_Q1_5220783"/>
      <w:bookmarkEnd w:id="1902"/>
      <w:r>
        <w:rPr>
          <w:rFonts w:hint="cs"/>
          <w:rtl/>
          <w:lang w:eastAsia="he-IL"/>
        </w:rPr>
        <w:t>מתקן. ברחוב הערבי. אנחנו כן היום נמצאים בתוך הדבר הזה</w:t>
      </w:r>
      <w:bookmarkStart w:id="1903" w:name="_ETM_Q1_5227493"/>
      <w:bookmarkEnd w:id="1903"/>
      <w:r>
        <w:rPr>
          <w:rFonts w:hint="cs"/>
          <w:rtl/>
          <w:lang w:eastAsia="he-IL"/>
        </w:rPr>
        <w:t>, כל קורבן הוא אחד יותר מדי</w:t>
      </w:r>
      <w:bookmarkStart w:id="1904" w:name="_ETM_Q1_5189160"/>
      <w:bookmarkStart w:id="1905" w:name="_ETM_Q1_5189192"/>
      <w:bookmarkEnd w:id="1904"/>
      <w:bookmarkEnd w:id="1905"/>
      <w:r>
        <w:rPr>
          <w:rFonts w:hint="cs"/>
          <w:rtl/>
          <w:lang w:eastAsia="he-IL"/>
        </w:rPr>
        <w:t xml:space="preserve"> והמטרה </w:t>
      </w:r>
      <w:bookmarkStart w:id="1906" w:name="_ETM_Q1_5227012"/>
      <w:bookmarkEnd w:id="1906"/>
      <w:r>
        <w:rPr>
          <w:rFonts w:hint="cs"/>
          <w:rtl/>
          <w:lang w:eastAsia="he-IL"/>
        </w:rPr>
        <w:t>היא למנוע את הקורבן הבא.</w:t>
      </w:r>
      <w:r w:rsidR="008D1FA9">
        <w:rPr>
          <w:rFonts w:hint="cs"/>
          <w:rtl/>
          <w:lang w:eastAsia="he-IL"/>
        </w:rPr>
        <w:t xml:space="preserve"> </w:t>
      </w:r>
    </w:p>
    <w:p w14:paraId="6CC28509" w14:textId="77777777" w:rsidR="000A7CB2" w:rsidRDefault="000A7CB2" w:rsidP="000A7CB2">
      <w:pPr>
        <w:rPr>
          <w:rtl/>
          <w:lang w:eastAsia="he-IL"/>
        </w:rPr>
      </w:pPr>
      <w:bookmarkStart w:id="1907" w:name="_ETM_Q1_5232447"/>
      <w:bookmarkStart w:id="1908" w:name="_ETM_Q1_5232484"/>
      <w:bookmarkEnd w:id="1907"/>
      <w:bookmarkEnd w:id="1908"/>
    </w:p>
    <w:p w14:paraId="4A93CB6E" w14:textId="1BEF0EED" w:rsidR="000A7CB2" w:rsidRDefault="000A7CB2" w:rsidP="000A7CB2">
      <w:pPr>
        <w:pStyle w:val="af9"/>
        <w:keepNext/>
        <w:rPr>
          <w:rtl/>
          <w:lang w:eastAsia="he-IL"/>
        </w:rPr>
      </w:pPr>
      <w:bookmarkStart w:id="1909" w:name="ET_guest_ניסים_מירום_241"/>
      <w:r w:rsidRPr="000A7CB2">
        <w:rPr>
          <w:rStyle w:val="TagStyle"/>
          <w:rtl/>
        </w:rPr>
        <w:t xml:space="preserve"> &lt;&lt; אורח &gt;&gt; </w:t>
      </w:r>
      <w:r>
        <w:rPr>
          <w:rtl/>
          <w:lang w:eastAsia="he-IL"/>
        </w:rPr>
        <w:t>ניסים מירום:</w:t>
      </w:r>
      <w:r w:rsidRPr="000A7CB2">
        <w:rPr>
          <w:rStyle w:val="TagStyle"/>
          <w:rtl/>
        </w:rPr>
        <w:t xml:space="preserve"> &lt;&lt; אורח &gt;&gt;</w:t>
      </w:r>
      <w:r w:rsidR="00641222">
        <w:rPr>
          <w:rtl/>
          <w:lang w:eastAsia="he-IL"/>
        </w:rPr>
        <w:t xml:space="preserve"> </w:t>
      </w:r>
      <w:bookmarkEnd w:id="1909"/>
    </w:p>
    <w:p w14:paraId="77E49D9C" w14:textId="77777777" w:rsidR="000A7CB2" w:rsidRDefault="000A7CB2" w:rsidP="000A7CB2">
      <w:pPr>
        <w:pStyle w:val="KeepWithNext"/>
        <w:rPr>
          <w:rtl/>
          <w:lang w:eastAsia="he-IL"/>
        </w:rPr>
      </w:pPr>
    </w:p>
    <w:p w14:paraId="5700B8EE" w14:textId="6FC7BA53" w:rsidR="000A7CB2" w:rsidRDefault="000A7CB2" w:rsidP="000A7CB2">
      <w:pPr>
        <w:rPr>
          <w:rtl/>
          <w:lang w:eastAsia="he-IL"/>
        </w:rPr>
      </w:pPr>
      <w:r>
        <w:rPr>
          <w:rFonts w:hint="cs"/>
          <w:rtl/>
          <w:lang w:eastAsia="he-IL"/>
        </w:rPr>
        <w:t xml:space="preserve">אתה יודע שזה לא </w:t>
      </w:r>
      <w:bookmarkStart w:id="1910" w:name="_ETM_Q1_5230031"/>
      <w:bookmarkEnd w:id="1910"/>
      <w:r>
        <w:rPr>
          <w:rFonts w:hint="cs"/>
          <w:rtl/>
          <w:lang w:eastAsia="he-IL"/>
        </w:rPr>
        <w:t>אפקטיבי. כולנו רוצים למנוע</w:t>
      </w:r>
      <w:bookmarkStart w:id="1911" w:name="_ETM_Q1_5232118"/>
      <w:bookmarkEnd w:id="1911"/>
      <w:r>
        <w:rPr>
          <w:rFonts w:hint="cs"/>
          <w:rtl/>
          <w:lang w:eastAsia="he-IL"/>
        </w:rPr>
        <w:t xml:space="preserve"> את הפשע הבא, אבל ההצעה הזאת לא פרקטית ולא אפקטיבית </w:t>
      </w:r>
      <w:bookmarkStart w:id="1912" w:name="_ETM_Q1_5238008"/>
      <w:bookmarkEnd w:id="1912"/>
      <w:r>
        <w:rPr>
          <w:rFonts w:hint="cs"/>
          <w:rtl/>
          <w:lang w:eastAsia="he-IL"/>
        </w:rPr>
        <w:t xml:space="preserve">ואני חושב שהשאלה של חברת הכנסת </w:t>
      </w:r>
      <w:proofErr w:type="spellStart"/>
      <w:r>
        <w:rPr>
          <w:rFonts w:hint="cs"/>
          <w:rtl/>
          <w:lang w:eastAsia="he-IL"/>
        </w:rPr>
        <w:t>עאידה</w:t>
      </w:r>
      <w:proofErr w:type="spellEnd"/>
      <w:r w:rsidR="008D1FA9">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חשפה את העניין הזה באופן ברור. אולי אתם בעצם הוצאתם את המרצע מבין השיטין והבנו בסוף מה </w:t>
      </w:r>
      <w:bookmarkStart w:id="1913" w:name="_ETM_Q1_5250913"/>
      <w:bookmarkEnd w:id="1913"/>
      <w:r>
        <w:rPr>
          <w:rFonts w:hint="cs"/>
          <w:rtl/>
          <w:lang w:eastAsia="he-IL"/>
        </w:rPr>
        <w:t xml:space="preserve">מטרת החוק. סיכול פשע אנחנו יודעים לעשות גם בלי </w:t>
      </w:r>
      <w:bookmarkStart w:id="1914" w:name="_ETM_Q1_5255449"/>
      <w:bookmarkEnd w:id="1914"/>
      <w:r>
        <w:rPr>
          <w:rFonts w:hint="cs"/>
          <w:rtl/>
          <w:lang w:eastAsia="he-IL"/>
        </w:rPr>
        <w:t xml:space="preserve">הצעת החוק הזאת. סיכול רצח אנחנו יודעים לעשות גם בלי </w:t>
      </w:r>
      <w:bookmarkStart w:id="1915" w:name="_ETM_Q1_5259192"/>
      <w:bookmarkEnd w:id="1915"/>
      <w:r>
        <w:rPr>
          <w:rFonts w:hint="cs"/>
          <w:rtl/>
          <w:lang w:eastAsia="he-IL"/>
        </w:rPr>
        <w:t xml:space="preserve">הצעת החוק הזאת. מה ששאלה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sidR="008D1FA9">
        <w:rPr>
          <w:rFonts w:hint="cs"/>
          <w:rtl/>
          <w:lang w:eastAsia="he-IL"/>
        </w:rPr>
        <w:t xml:space="preserve"> </w:t>
      </w:r>
      <w:r>
        <w:rPr>
          <w:rFonts w:hint="cs"/>
          <w:rtl/>
          <w:lang w:eastAsia="he-IL"/>
        </w:rPr>
        <w:t>היא השאלה הנכונה. בארגון פשע יוצא אחד, אם תצליח</w:t>
      </w:r>
      <w:bookmarkStart w:id="1916" w:name="_ETM_Q1_5263124"/>
      <w:bookmarkEnd w:id="1916"/>
      <w:r>
        <w:rPr>
          <w:rFonts w:hint="cs"/>
          <w:rtl/>
          <w:lang w:eastAsia="he-IL"/>
        </w:rPr>
        <w:t xml:space="preserve"> לעצור</w:t>
      </w:r>
      <w:r w:rsidR="008D1FA9">
        <w:rPr>
          <w:rFonts w:hint="cs"/>
          <w:rtl/>
          <w:lang w:eastAsia="he-IL"/>
        </w:rPr>
        <w:t xml:space="preserve"> </w:t>
      </w:r>
      <w:r>
        <w:rPr>
          <w:rFonts w:hint="cs"/>
          <w:rtl/>
          <w:lang w:eastAsia="he-IL"/>
        </w:rPr>
        <w:t>אותו לשבוע, זה לא יפתור את הרצח</w:t>
      </w:r>
      <w:bookmarkStart w:id="1917" w:name="_ETM_Q1_5267576"/>
      <w:bookmarkEnd w:id="1917"/>
      <w:r>
        <w:rPr>
          <w:rFonts w:hint="cs"/>
          <w:rtl/>
          <w:lang w:eastAsia="he-IL"/>
        </w:rPr>
        <w:t xml:space="preserve"> כי יבוא אחר במקומו ויבואו עשרה במקומו. ייכנסו אנשים אחרים שלא היו בארגון ויעשו את זה עבור הארגון כדי לשאת חן בעיני הארגון. הצעת החוק הזאת היא לא פרקטית </w:t>
      </w:r>
      <w:bookmarkStart w:id="1918" w:name="_ETM_Q1_5274007"/>
      <w:bookmarkEnd w:id="1918"/>
      <w:r>
        <w:rPr>
          <w:rFonts w:hint="cs"/>
          <w:rtl/>
          <w:lang w:eastAsia="he-IL"/>
        </w:rPr>
        <w:t>ולא אפקטיבית ואם יעצרו במסגרתה שניים בשנה, אולי תסכל אירוע</w:t>
      </w:r>
      <w:bookmarkStart w:id="1919" w:name="_ETM_Q1_5279399"/>
      <w:bookmarkEnd w:id="1919"/>
      <w:r>
        <w:rPr>
          <w:rFonts w:hint="cs"/>
          <w:rtl/>
          <w:lang w:eastAsia="he-IL"/>
        </w:rPr>
        <w:t xml:space="preserve"> וחצי. זה לא פתרון למאבק בארגוני הפשיעה.</w:t>
      </w:r>
    </w:p>
    <w:p w14:paraId="50651460" w14:textId="77777777" w:rsidR="000A7CB2" w:rsidRDefault="000A7CB2" w:rsidP="000A7CB2">
      <w:pPr>
        <w:rPr>
          <w:rtl/>
          <w:lang w:eastAsia="he-IL"/>
        </w:rPr>
      </w:pPr>
    </w:p>
    <w:p w14:paraId="6B19079A" w14:textId="12B8A87A" w:rsidR="000A7CB2" w:rsidRDefault="000A7CB2" w:rsidP="000A7CB2">
      <w:pPr>
        <w:rPr>
          <w:rtl/>
          <w:lang w:eastAsia="he-IL"/>
        </w:rPr>
      </w:pPr>
      <w:bookmarkStart w:id="1920" w:name="_ETM_Q1_5290689"/>
      <w:bookmarkStart w:id="1921" w:name="_ETM_Q1_5290723"/>
      <w:bookmarkEnd w:id="1920"/>
      <w:bookmarkEnd w:id="1921"/>
      <w:r>
        <w:rPr>
          <w:rFonts w:hint="cs"/>
          <w:rtl/>
          <w:lang w:eastAsia="he-IL"/>
        </w:rPr>
        <w:t xml:space="preserve">יש הצעות חוק </w:t>
      </w:r>
      <w:bookmarkStart w:id="1922" w:name="_ETM_Q1_5284214"/>
      <w:bookmarkEnd w:id="1922"/>
      <w:r>
        <w:rPr>
          <w:rFonts w:hint="cs"/>
          <w:rtl/>
          <w:lang w:eastAsia="he-IL"/>
        </w:rPr>
        <w:t xml:space="preserve">בדין המהותי שאותן צריך לקדם והן יקלו על </w:t>
      </w:r>
      <w:bookmarkStart w:id="1923" w:name="_ETM_Q1_5288368"/>
      <w:bookmarkEnd w:id="1923"/>
      <w:r>
        <w:rPr>
          <w:rFonts w:hint="cs"/>
          <w:rtl/>
          <w:lang w:eastAsia="he-IL"/>
        </w:rPr>
        <w:t xml:space="preserve">ההוכחה של ארגוני פשיעה, שיקלו על המאבק בארגוני פשיעה, שיקלו </w:t>
      </w:r>
      <w:bookmarkStart w:id="1924" w:name="_ETM_Q1_5292637"/>
      <w:bookmarkEnd w:id="1924"/>
      <w:r>
        <w:rPr>
          <w:rFonts w:hint="cs"/>
          <w:rtl/>
          <w:lang w:eastAsia="he-IL"/>
        </w:rPr>
        <w:t xml:space="preserve">על המאבק בארגוני פשיעה ולא בדרך </w:t>
      </w:r>
      <w:proofErr w:type="spellStart"/>
      <w:r>
        <w:rPr>
          <w:rFonts w:hint="cs"/>
          <w:rtl/>
          <w:lang w:eastAsia="he-IL"/>
        </w:rPr>
        <w:t>מינהלית</w:t>
      </w:r>
      <w:proofErr w:type="spellEnd"/>
      <w:r>
        <w:rPr>
          <w:rFonts w:hint="cs"/>
          <w:rtl/>
          <w:lang w:eastAsia="he-IL"/>
        </w:rPr>
        <w:t xml:space="preserve"> אלא בדרך מהותית. הצעת חוק שתאפשר הגשת אמרות מתלוננים בלי להעיד אותם</w:t>
      </w:r>
      <w:bookmarkStart w:id="1925" w:name="_ETM_Q1_5299561"/>
      <w:bookmarkEnd w:id="1925"/>
      <w:r>
        <w:rPr>
          <w:rFonts w:hint="cs"/>
          <w:rtl/>
          <w:lang w:eastAsia="he-IL"/>
        </w:rPr>
        <w:t xml:space="preserve"> בתוספת של סיוע. יש עוד עשרות פתרונות בלי להגיע לפגיעות </w:t>
      </w:r>
      <w:bookmarkStart w:id="1926" w:name="_ETM_Q1_5303305"/>
      <w:bookmarkEnd w:id="1926"/>
      <w:r>
        <w:rPr>
          <w:rFonts w:hint="cs"/>
          <w:rtl/>
          <w:lang w:eastAsia="he-IL"/>
        </w:rPr>
        <w:t>- - -</w:t>
      </w:r>
    </w:p>
    <w:p w14:paraId="17FAA3B0" w14:textId="77777777" w:rsidR="000A7CB2" w:rsidRDefault="000A7CB2" w:rsidP="000A7CB2">
      <w:pPr>
        <w:rPr>
          <w:rtl/>
          <w:lang w:eastAsia="he-IL"/>
        </w:rPr>
      </w:pPr>
      <w:bookmarkStart w:id="1927" w:name="_ETM_Q1_5303678"/>
      <w:bookmarkStart w:id="1928" w:name="_ETM_Q1_5303712"/>
      <w:bookmarkStart w:id="1929" w:name="_ETM_Q1_5302752"/>
      <w:bookmarkEnd w:id="1927"/>
      <w:bookmarkEnd w:id="1928"/>
      <w:bookmarkEnd w:id="1929"/>
    </w:p>
    <w:p w14:paraId="427D9C72" w14:textId="0EA590DE" w:rsidR="000A7CB2" w:rsidRDefault="000A7CB2" w:rsidP="000A7CB2">
      <w:pPr>
        <w:pStyle w:val="af9"/>
        <w:keepNext/>
        <w:rPr>
          <w:rtl/>
          <w:lang w:eastAsia="he-IL"/>
        </w:rPr>
      </w:pPr>
      <w:bookmarkStart w:id="1930" w:name="ET_guest_גלעד_בהט_243"/>
      <w:r w:rsidRPr="000A7CB2">
        <w:rPr>
          <w:rStyle w:val="TagStyle"/>
          <w:rtl/>
        </w:rPr>
        <w:t xml:space="preserve"> &lt;&lt; אורח &gt;&gt; </w:t>
      </w:r>
      <w:r>
        <w:rPr>
          <w:rtl/>
          <w:lang w:eastAsia="he-IL"/>
        </w:rPr>
        <w:t>גלעד בהט:</w:t>
      </w:r>
      <w:r w:rsidRPr="000A7CB2">
        <w:rPr>
          <w:rStyle w:val="TagStyle"/>
          <w:rtl/>
        </w:rPr>
        <w:t xml:space="preserve"> &lt;&lt; אורח &gt;&gt;</w:t>
      </w:r>
      <w:r w:rsidR="00641222">
        <w:rPr>
          <w:rtl/>
          <w:lang w:eastAsia="he-IL"/>
        </w:rPr>
        <w:t xml:space="preserve"> </w:t>
      </w:r>
      <w:bookmarkEnd w:id="1930"/>
    </w:p>
    <w:p w14:paraId="1A149E8A" w14:textId="77777777" w:rsidR="000A7CB2" w:rsidRDefault="000A7CB2" w:rsidP="000A7CB2">
      <w:pPr>
        <w:pStyle w:val="KeepWithNext"/>
        <w:rPr>
          <w:rtl/>
          <w:lang w:eastAsia="he-IL"/>
        </w:rPr>
      </w:pPr>
    </w:p>
    <w:p w14:paraId="2CD99929" w14:textId="0B6835F6" w:rsidR="000A7CB2" w:rsidRDefault="000A7CB2" w:rsidP="000A7CB2">
      <w:pPr>
        <w:rPr>
          <w:rtl/>
          <w:lang w:eastAsia="he-IL"/>
        </w:rPr>
      </w:pPr>
      <w:bookmarkStart w:id="1931" w:name="_ETM_Q1_5303019"/>
      <w:bookmarkStart w:id="1932" w:name="_ETM_Q1_5303053"/>
      <w:bookmarkEnd w:id="1931"/>
      <w:bookmarkEnd w:id="1932"/>
      <w:r>
        <w:rPr>
          <w:rFonts w:hint="cs"/>
          <w:rtl/>
          <w:lang w:eastAsia="he-IL"/>
        </w:rPr>
        <w:t xml:space="preserve">למה </w:t>
      </w:r>
      <w:bookmarkStart w:id="1933" w:name="_ETM_Q1_5302125"/>
      <w:bookmarkEnd w:id="1933"/>
      <w:r>
        <w:rPr>
          <w:rFonts w:hint="cs"/>
          <w:rtl/>
          <w:lang w:eastAsia="he-IL"/>
        </w:rPr>
        <w:t>במקום?</w:t>
      </w:r>
    </w:p>
    <w:p w14:paraId="480ED3E3" w14:textId="77777777" w:rsidR="000A7CB2" w:rsidRDefault="000A7CB2" w:rsidP="000A7CB2">
      <w:pPr>
        <w:rPr>
          <w:rtl/>
          <w:lang w:eastAsia="he-IL"/>
        </w:rPr>
      </w:pPr>
      <w:bookmarkStart w:id="1934" w:name="_ETM_Q1_5302989"/>
      <w:bookmarkStart w:id="1935" w:name="_ETM_Q1_5303025"/>
      <w:bookmarkStart w:id="1936" w:name="_ETM_Q1_5303845"/>
      <w:bookmarkEnd w:id="1934"/>
      <w:bookmarkEnd w:id="1935"/>
      <w:bookmarkEnd w:id="1936"/>
    </w:p>
    <w:p w14:paraId="60250E09" w14:textId="55ADA012" w:rsidR="000A7CB2" w:rsidRDefault="000A7CB2" w:rsidP="000A7CB2">
      <w:pPr>
        <w:pStyle w:val="af9"/>
        <w:keepNext/>
        <w:rPr>
          <w:rtl/>
          <w:lang w:eastAsia="he-IL"/>
        </w:rPr>
      </w:pPr>
      <w:bookmarkStart w:id="1937" w:name="ET_guest_ניסים_מירום_244"/>
      <w:r w:rsidRPr="000A7CB2">
        <w:rPr>
          <w:rStyle w:val="TagStyle"/>
          <w:rtl/>
        </w:rPr>
        <w:t xml:space="preserve"> &lt;&lt; אורח &gt;&gt; </w:t>
      </w:r>
      <w:r>
        <w:rPr>
          <w:rtl/>
          <w:lang w:eastAsia="he-IL"/>
        </w:rPr>
        <w:t>ניסים מירום:</w:t>
      </w:r>
      <w:r w:rsidRPr="000A7CB2">
        <w:rPr>
          <w:rStyle w:val="TagStyle"/>
          <w:rtl/>
        </w:rPr>
        <w:t xml:space="preserve"> &lt;&lt; אורח &gt;&gt;</w:t>
      </w:r>
      <w:r w:rsidR="00641222">
        <w:rPr>
          <w:rtl/>
          <w:lang w:eastAsia="he-IL"/>
        </w:rPr>
        <w:t xml:space="preserve"> </w:t>
      </w:r>
      <w:bookmarkEnd w:id="1937"/>
    </w:p>
    <w:p w14:paraId="34CD3C49" w14:textId="77777777" w:rsidR="000A7CB2" w:rsidRDefault="000A7CB2" w:rsidP="000A7CB2">
      <w:pPr>
        <w:pStyle w:val="KeepWithNext"/>
        <w:rPr>
          <w:rtl/>
          <w:lang w:eastAsia="he-IL"/>
        </w:rPr>
      </w:pPr>
    </w:p>
    <w:p w14:paraId="38686EB8" w14:textId="63E75F37" w:rsidR="000A7CB2" w:rsidRDefault="000A7CB2" w:rsidP="000A7CB2">
      <w:pPr>
        <w:rPr>
          <w:rtl/>
          <w:lang w:eastAsia="he-IL"/>
        </w:rPr>
      </w:pPr>
      <w:r>
        <w:rPr>
          <w:rFonts w:hint="cs"/>
          <w:rtl/>
          <w:lang w:eastAsia="he-IL"/>
        </w:rPr>
        <w:t>א</w:t>
      </w:r>
      <w:bookmarkStart w:id="1938" w:name="_ETM_Q1_5304117"/>
      <w:bookmarkStart w:id="1939" w:name="_ETM_Q1_5304142"/>
      <w:bookmarkEnd w:id="1938"/>
      <w:bookmarkEnd w:id="1939"/>
      <w:r>
        <w:rPr>
          <w:rFonts w:hint="cs"/>
          <w:rtl/>
          <w:lang w:eastAsia="he-IL"/>
        </w:rPr>
        <w:t>ני אגיד לך למה במקום. כי זו פגיעה מהותית בזכויות אדם. אתה עוצר אדם, אתה לא משיג את התוצאה של הדבר הזה. אתה לא תשיג.</w:t>
      </w:r>
      <w:bookmarkStart w:id="1940" w:name="_ETM_Q1_5314979"/>
      <w:bookmarkEnd w:id="1940"/>
      <w:r>
        <w:rPr>
          <w:rFonts w:hint="cs"/>
          <w:rtl/>
          <w:lang w:eastAsia="he-IL"/>
        </w:rPr>
        <w:t xml:space="preserve"> אם אתה אומר שאנחנו בתוככי ארגון פשיעה, ממילא מובנה הדבר </w:t>
      </w:r>
      <w:bookmarkStart w:id="1941" w:name="_ETM_Q1_5317813"/>
      <w:bookmarkEnd w:id="1941"/>
      <w:r>
        <w:rPr>
          <w:rFonts w:hint="cs"/>
          <w:rtl/>
          <w:lang w:eastAsia="he-IL"/>
        </w:rPr>
        <w:t xml:space="preserve">שיבוא אחר במקומו. אתה תקפיא אדם אחד, תוך שעה </w:t>
      </w:r>
      <w:bookmarkStart w:id="1942" w:name="_ETM_Q1_5320749"/>
      <w:bookmarkEnd w:id="1942"/>
      <w:r>
        <w:rPr>
          <w:rFonts w:hint="cs"/>
          <w:rtl/>
          <w:lang w:eastAsia="he-IL"/>
        </w:rPr>
        <w:t xml:space="preserve">יקום אחר. זה המבנה של ארגון פשיעה. כך הם </w:t>
      </w:r>
      <w:bookmarkStart w:id="1943" w:name="_ETM_Q1_5322438"/>
      <w:bookmarkEnd w:id="1943"/>
      <w:r>
        <w:rPr>
          <w:rFonts w:hint="cs"/>
          <w:rtl/>
          <w:lang w:eastAsia="he-IL"/>
        </w:rPr>
        <w:t>פועלים.</w:t>
      </w:r>
    </w:p>
    <w:p w14:paraId="099B9A57" w14:textId="77777777" w:rsidR="000A7CB2" w:rsidRDefault="000A7CB2" w:rsidP="000A7CB2">
      <w:pPr>
        <w:rPr>
          <w:rtl/>
          <w:lang w:eastAsia="he-IL"/>
        </w:rPr>
      </w:pPr>
      <w:bookmarkStart w:id="1944" w:name="_ETM_Q1_5322664"/>
      <w:bookmarkStart w:id="1945" w:name="_ETM_Q1_5322705"/>
      <w:bookmarkStart w:id="1946" w:name="_ETM_Q1_5326795"/>
      <w:bookmarkEnd w:id="1944"/>
      <w:bookmarkEnd w:id="1945"/>
      <w:bookmarkEnd w:id="1946"/>
    </w:p>
    <w:p w14:paraId="169D9295" w14:textId="734A9691" w:rsidR="000A7CB2" w:rsidRDefault="000A7CB2" w:rsidP="000A7CB2">
      <w:pPr>
        <w:pStyle w:val="af9"/>
        <w:keepNext/>
        <w:rPr>
          <w:rtl/>
          <w:lang w:eastAsia="he-IL"/>
        </w:rPr>
      </w:pPr>
      <w:bookmarkStart w:id="1947" w:name="ET_guest_חיים_טייב_245"/>
      <w:r w:rsidRPr="000A7CB2">
        <w:rPr>
          <w:rStyle w:val="TagStyle"/>
          <w:rtl/>
        </w:rPr>
        <w:t xml:space="preserve"> &lt;&lt; אורח &gt;&gt; </w:t>
      </w:r>
      <w:r>
        <w:rPr>
          <w:rtl/>
          <w:lang w:eastAsia="he-IL"/>
        </w:rPr>
        <w:t>חיים טייב:</w:t>
      </w:r>
      <w:r w:rsidRPr="000A7CB2">
        <w:rPr>
          <w:rStyle w:val="TagStyle"/>
          <w:rtl/>
        </w:rPr>
        <w:t xml:space="preserve"> &lt;&lt; אורח &gt;&gt;</w:t>
      </w:r>
      <w:r w:rsidR="00641222">
        <w:rPr>
          <w:rtl/>
          <w:lang w:eastAsia="he-IL"/>
        </w:rPr>
        <w:t xml:space="preserve"> </w:t>
      </w:r>
      <w:bookmarkEnd w:id="1947"/>
    </w:p>
    <w:p w14:paraId="3E27C813" w14:textId="77777777" w:rsidR="000A7CB2" w:rsidRDefault="000A7CB2" w:rsidP="000A7CB2">
      <w:pPr>
        <w:pStyle w:val="KeepWithNext"/>
        <w:rPr>
          <w:rtl/>
          <w:lang w:eastAsia="he-IL"/>
        </w:rPr>
      </w:pPr>
    </w:p>
    <w:p w14:paraId="25897B17" w14:textId="283A36B6" w:rsidR="000A7CB2" w:rsidRDefault="000A7CB2" w:rsidP="000A7CB2">
      <w:pPr>
        <w:rPr>
          <w:rtl/>
          <w:lang w:eastAsia="he-IL"/>
        </w:rPr>
      </w:pPr>
      <w:bookmarkStart w:id="1948" w:name="_ETM_Q1_5327038"/>
      <w:bookmarkStart w:id="1949" w:name="_ETM_Q1_5327072"/>
      <w:bookmarkEnd w:id="1948"/>
      <w:bookmarkEnd w:id="1949"/>
      <w:r>
        <w:rPr>
          <w:rFonts w:hint="cs"/>
          <w:rtl/>
          <w:lang w:eastAsia="he-IL"/>
        </w:rPr>
        <w:t xml:space="preserve">אני מסרב להרים ידיים. </w:t>
      </w:r>
    </w:p>
    <w:p w14:paraId="40D04981" w14:textId="77777777" w:rsidR="000A7CB2" w:rsidRDefault="000A7CB2" w:rsidP="000A7CB2">
      <w:pPr>
        <w:rPr>
          <w:rtl/>
          <w:lang w:eastAsia="he-IL"/>
        </w:rPr>
      </w:pPr>
      <w:bookmarkStart w:id="1950" w:name="_ETM_Q1_5339266"/>
      <w:bookmarkStart w:id="1951" w:name="_ETM_Q1_5339313"/>
      <w:bookmarkStart w:id="1952" w:name="_ETM_Q1_5337645"/>
      <w:bookmarkEnd w:id="1950"/>
      <w:bookmarkEnd w:id="1951"/>
      <w:bookmarkEnd w:id="1952"/>
    </w:p>
    <w:p w14:paraId="5EF23CDA" w14:textId="2B4A9789" w:rsidR="000A7CB2" w:rsidRDefault="000A7CB2" w:rsidP="000A7CB2">
      <w:pPr>
        <w:pStyle w:val="af6"/>
        <w:keepNext/>
        <w:rPr>
          <w:rtl/>
        </w:rPr>
      </w:pPr>
      <w:r w:rsidRPr="000A7CB2">
        <w:rPr>
          <w:rStyle w:val="TagStyle"/>
          <w:rtl/>
        </w:rPr>
        <w:t xml:space="preserve"> &lt;&lt; יור &gt;&gt; </w:t>
      </w:r>
      <w:r>
        <w:rPr>
          <w:rtl/>
        </w:rPr>
        <w:t>היו"ר צביקה פוגל:</w:t>
      </w:r>
      <w:r w:rsidRPr="000A7CB2">
        <w:rPr>
          <w:rStyle w:val="TagStyle"/>
          <w:rtl/>
        </w:rPr>
        <w:t xml:space="preserve"> &lt;&lt; יור &gt;&gt;</w:t>
      </w:r>
      <w:r w:rsidR="00641222">
        <w:rPr>
          <w:rtl/>
        </w:rPr>
        <w:t xml:space="preserve"> </w:t>
      </w:r>
    </w:p>
    <w:p w14:paraId="213230F4" w14:textId="77777777" w:rsidR="000A7CB2" w:rsidRDefault="000A7CB2" w:rsidP="000A7CB2">
      <w:pPr>
        <w:pStyle w:val="KeepWithNext"/>
        <w:rPr>
          <w:rtl/>
          <w:lang w:eastAsia="he-IL"/>
        </w:rPr>
      </w:pPr>
    </w:p>
    <w:p w14:paraId="0795693C" w14:textId="23BB3F85" w:rsidR="000A7CB2" w:rsidRDefault="000A7CB2" w:rsidP="000A7CB2">
      <w:pPr>
        <w:rPr>
          <w:rtl/>
          <w:lang w:eastAsia="he-IL"/>
        </w:rPr>
      </w:pPr>
      <w:bookmarkStart w:id="1953" w:name="_ETM_Q1_5337896"/>
      <w:bookmarkStart w:id="1954" w:name="_ETM_Q1_5337927"/>
      <w:bookmarkEnd w:id="1953"/>
      <w:bookmarkEnd w:id="1954"/>
      <w:r>
        <w:rPr>
          <w:rFonts w:hint="cs"/>
          <w:rtl/>
          <w:lang w:eastAsia="he-IL"/>
        </w:rPr>
        <w:t xml:space="preserve">אף אחד לא מבקש שתרים </w:t>
      </w:r>
      <w:bookmarkStart w:id="1955" w:name="_ETM_Q1_5336072"/>
      <w:bookmarkEnd w:id="1955"/>
      <w:r>
        <w:rPr>
          <w:rFonts w:hint="cs"/>
          <w:rtl/>
          <w:lang w:eastAsia="he-IL"/>
        </w:rPr>
        <w:t xml:space="preserve">ידיים. עצרו. </w:t>
      </w:r>
    </w:p>
    <w:p w14:paraId="26766D45" w14:textId="77777777" w:rsidR="000A7CB2" w:rsidRDefault="000A7CB2" w:rsidP="000A7CB2">
      <w:pPr>
        <w:rPr>
          <w:rtl/>
          <w:lang w:eastAsia="he-IL"/>
        </w:rPr>
      </w:pPr>
    </w:p>
    <w:p w14:paraId="55117EE8" w14:textId="225A027C" w:rsidR="000A7CB2" w:rsidRDefault="000A7CB2" w:rsidP="000A7CB2">
      <w:pPr>
        <w:pStyle w:val="af9"/>
        <w:keepNext/>
        <w:rPr>
          <w:rtl/>
          <w:lang w:eastAsia="he-IL"/>
        </w:rPr>
      </w:pPr>
      <w:bookmarkStart w:id="1956" w:name="ET_guest_ניסים_מירום_247"/>
      <w:r w:rsidRPr="000A7CB2">
        <w:rPr>
          <w:rStyle w:val="TagStyle"/>
          <w:rtl/>
        </w:rPr>
        <w:t xml:space="preserve"> &lt;&lt; אורח &gt;&gt; </w:t>
      </w:r>
      <w:r>
        <w:rPr>
          <w:rtl/>
          <w:lang w:eastAsia="he-IL"/>
        </w:rPr>
        <w:t>ניסים מירום:</w:t>
      </w:r>
      <w:r w:rsidRPr="000A7CB2">
        <w:rPr>
          <w:rStyle w:val="TagStyle"/>
          <w:rtl/>
        </w:rPr>
        <w:t xml:space="preserve"> &lt;&lt; אורח &gt;&gt;</w:t>
      </w:r>
      <w:r w:rsidR="00641222">
        <w:rPr>
          <w:rtl/>
          <w:lang w:eastAsia="he-IL"/>
        </w:rPr>
        <w:t xml:space="preserve"> </w:t>
      </w:r>
      <w:bookmarkEnd w:id="1956"/>
    </w:p>
    <w:p w14:paraId="65817F11" w14:textId="77777777" w:rsidR="000A7CB2" w:rsidRDefault="000A7CB2" w:rsidP="000A7CB2">
      <w:pPr>
        <w:pStyle w:val="KeepWithNext"/>
        <w:rPr>
          <w:rtl/>
          <w:lang w:eastAsia="he-IL"/>
        </w:rPr>
      </w:pPr>
    </w:p>
    <w:p w14:paraId="47AF0AD3" w14:textId="2640B2D9" w:rsidR="000A7CB2" w:rsidRDefault="000A7CB2" w:rsidP="000A7CB2">
      <w:pPr>
        <w:rPr>
          <w:rtl/>
          <w:lang w:eastAsia="he-IL"/>
        </w:rPr>
      </w:pPr>
      <w:r>
        <w:rPr>
          <w:rFonts w:hint="cs"/>
          <w:rtl/>
          <w:lang w:eastAsia="he-IL"/>
        </w:rPr>
        <w:t xml:space="preserve">חלילה, אף אחד לא רוצה. </w:t>
      </w:r>
    </w:p>
    <w:p w14:paraId="686BF723" w14:textId="77777777" w:rsidR="000A7CB2" w:rsidRDefault="000A7CB2" w:rsidP="000A7CB2">
      <w:pPr>
        <w:rPr>
          <w:rtl/>
          <w:lang w:eastAsia="he-IL"/>
        </w:rPr>
      </w:pPr>
      <w:bookmarkStart w:id="1957" w:name="_ETM_Q1_5345224"/>
      <w:bookmarkStart w:id="1958" w:name="_ETM_Q1_5345265"/>
      <w:bookmarkStart w:id="1959" w:name="_ETM_Q1_5344372"/>
      <w:bookmarkEnd w:id="1957"/>
      <w:bookmarkEnd w:id="1958"/>
      <w:bookmarkEnd w:id="1959"/>
    </w:p>
    <w:p w14:paraId="1DA96623" w14:textId="268FAEB0" w:rsidR="000A7CB2" w:rsidRDefault="000A7CB2" w:rsidP="000A7CB2">
      <w:pPr>
        <w:pStyle w:val="af6"/>
        <w:keepNext/>
        <w:rPr>
          <w:rtl/>
        </w:rPr>
      </w:pPr>
      <w:bookmarkStart w:id="1960" w:name="ET_yor_6358_248"/>
      <w:r w:rsidRPr="000A7CB2">
        <w:rPr>
          <w:rStyle w:val="TagStyle"/>
          <w:rtl/>
        </w:rPr>
        <w:t xml:space="preserve"> &lt;&lt; יור &gt;&gt; </w:t>
      </w:r>
      <w:r>
        <w:rPr>
          <w:rtl/>
        </w:rPr>
        <w:t>היו"ר צביקה פוגל:</w:t>
      </w:r>
      <w:r w:rsidRPr="000A7CB2">
        <w:rPr>
          <w:rStyle w:val="TagStyle"/>
          <w:rtl/>
        </w:rPr>
        <w:t xml:space="preserve"> &lt;&lt; יור &gt;&gt;</w:t>
      </w:r>
      <w:r w:rsidR="00641222">
        <w:rPr>
          <w:rtl/>
        </w:rPr>
        <w:t xml:space="preserve"> </w:t>
      </w:r>
      <w:bookmarkEnd w:id="1960"/>
    </w:p>
    <w:p w14:paraId="462EC801" w14:textId="77777777" w:rsidR="000A7CB2" w:rsidRDefault="000A7CB2" w:rsidP="000A7CB2">
      <w:pPr>
        <w:pStyle w:val="KeepWithNext"/>
        <w:rPr>
          <w:rtl/>
          <w:lang w:eastAsia="he-IL"/>
        </w:rPr>
      </w:pPr>
    </w:p>
    <w:p w14:paraId="3B9AA8C2" w14:textId="3B0F1FB7" w:rsidR="000A7CB2" w:rsidRDefault="000A7CB2" w:rsidP="000A7CB2">
      <w:pPr>
        <w:rPr>
          <w:rtl/>
          <w:lang w:eastAsia="he-IL"/>
        </w:rPr>
      </w:pPr>
      <w:bookmarkStart w:id="1961" w:name="_ETM_Q1_5344626"/>
      <w:bookmarkEnd w:id="1961"/>
      <w:r>
        <w:rPr>
          <w:rFonts w:hint="cs"/>
          <w:rtl/>
          <w:lang w:eastAsia="he-IL"/>
        </w:rPr>
        <w:t>א</w:t>
      </w:r>
      <w:bookmarkStart w:id="1962" w:name="_ETM_Q1_5344662"/>
      <w:bookmarkEnd w:id="1962"/>
      <w:r>
        <w:rPr>
          <w:rFonts w:hint="cs"/>
          <w:rtl/>
          <w:lang w:eastAsia="he-IL"/>
        </w:rPr>
        <w:t xml:space="preserve">ני לא מתכון </w:t>
      </w:r>
      <w:bookmarkStart w:id="1963" w:name="_ETM_Q1_5343126"/>
      <w:bookmarkEnd w:id="1963"/>
      <w:r>
        <w:rPr>
          <w:rFonts w:hint="cs"/>
          <w:rtl/>
          <w:lang w:eastAsia="he-IL"/>
        </w:rPr>
        <w:t>לרפות את ידיכם וזה ברור לכם. אמר</w:t>
      </w:r>
      <w:r w:rsidR="008D1FA9">
        <w:rPr>
          <w:rFonts w:hint="cs"/>
          <w:rtl/>
          <w:lang w:eastAsia="he-IL"/>
        </w:rPr>
        <w:t xml:space="preserve"> </w:t>
      </w:r>
      <w:r>
        <w:rPr>
          <w:rFonts w:hint="cs"/>
          <w:rtl/>
          <w:lang w:eastAsia="he-IL"/>
        </w:rPr>
        <w:t>עורך דין ניסים מרום דברים</w:t>
      </w:r>
      <w:r w:rsidR="008D1FA9">
        <w:rPr>
          <w:rFonts w:hint="cs"/>
          <w:rtl/>
          <w:lang w:eastAsia="he-IL"/>
        </w:rPr>
        <w:t xml:space="preserve"> </w:t>
      </w:r>
      <w:r>
        <w:rPr>
          <w:rFonts w:hint="cs"/>
          <w:rtl/>
          <w:lang w:eastAsia="he-IL"/>
        </w:rPr>
        <w:t xml:space="preserve">מאוד חשובים אבל בסופו של דבר הוא גם אמר </w:t>
      </w:r>
      <w:r w:rsidR="008E13CC">
        <w:rPr>
          <w:rFonts w:hint="cs"/>
          <w:rtl/>
          <w:lang w:eastAsia="he-IL"/>
        </w:rPr>
        <w:t>ש</w:t>
      </w:r>
      <w:r>
        <w:rPr>
          <w:rFonts w:hint="cs"/>
          <w:rtl/>
          <w:lang w:eastAsia="he-IL"/>
        </w:rPr>
        <w:t>זה יחסוך</w:t>
      </w:r>
      <w:r w:rsidR="008D1FA9">
        <w:rPr>
          <w:rFonts w:hint="cs"/>
          <w:rtl/>
          <w:lang w:eastAsia="he-IL"/>
        </w:rPr>
        <w:t xml:space="preserve"> </w:t>
      </w:r>
      <w:r>
        <w:rPr>
          <w:rFonts w:hint="cs"/>
          <w:rtl/>
          <w:lang w:eastAsia="he-IL"/>
        </w:rPr>
        <w:t xml:space="preserve">אחד </w:t>
      </w:r>
      <w:bookmarkStart w:id="1964" w:name="_ETM_Q1_5355030"/>
      <w:bookmarkEnd w:id="1964"/>
      <w:r>
        <w:rPr>
          <w:rFonts w:hint="cs"/>
          <w:rtl/>
          <w:lang w:eastAsia="he-IL"/>
        </w:rPr>
        <w:t>וחצי אירועים בשנה. זה בדיוק מה שהוא אמר.</w:t>
      </w:r>
    </w:p>
    <w:p w14:paraId="4490A084" w14:textId="77777777" w:rsidR="008E13CC" w:rsidRDefault="008E13CC" w:rsidP="000A7CB2">
      <w:pPr>
        <w:rPr>
          <w:rtl/>
          <w:lang w:eastAsia="he-IL"/>
        </w:rPr>
      </w:pPr>
      <w:bookmarkStart w:id="1965" w:name="_ETM_Q1_5363050"/>
      <w:bookmarkStart w:id="1966" w:name="_ETM_Q1_5363091"/>
      <w:bookmarkEnd w:id="1965"/>
      <w:bookmarkEnd w:id="1966"/>
    </w:p>
    <w:p w14:paraId="4AE6CB6A" w14:textId="16C90F52" w:rsidR="008E13CC" w:rsidRDefault="008E13CC" w:rsidP="008E13CC">
      <w:pPr>
        <w:pStyle w:val="af9"/>
        <w:keepNext/>
        <w:rPr>
          <w:rtl/>
          <w:lang w:eastAsia="he-IL"/>
        </w:rPr>
      </w:pPr>
      <w:bookmarkStart w:id="1967" w:name="ET_guest_ניסים_מירום_249"/>
      <w:r w:rsidRPr="008E13CC">
        <w:rPr>
          <w:rStyle w:val="TagStyle"/>
          <w:rtl/>
        </w:rPr>
        <w:t xml:space="preserve"> &lt;&lt; אורח &gt;&gt; </w:t>
      </w:r>
      <w:r>
        <w:rPr>
          <w:rtl/>
          <w:lang w:eastAsia="he-IL"/>
        </w:rPr>
        <w:t>ניסים מירום:</w:t>
      </w:r>
      <w:r w:rsidRPr="008E13CC">
        <w:rPr>
          <w:rStyle w:val="TagStyle"/>
          <w:rtl/>
        </w:rPr>
        <w:t xml:space="preserve"> &lt;&lt; אורח &gt;&gt;</w:t>
      </w:r>
      <w:r w:rsidR="00641222">
        <w:rPr>
          <w:rtl/>
          <w:lang w:eastAsia="he-IL"/>
        </w:rPr>
        <w:t xml:space="preserve"> </w:t>
      </w:r>
      <w:bookmarkEnd w:id="1967"/>
    </w:p>
    <w:p w14:paraId="72E69867" w14:textId="77777777" w:rsidR="008E13CC" w:rsidRDefault="008E13CC" w:rsidP="008E13CC">
      <w:pPr>
        <w:pStyle w:val="KeepWithNext"/>
        <w:rPr>
          <w:rtl/>
          <w:lang w:eastAsia="he-IL"/>
        </w:rPr>
      </w:pPr>
    </w:p>
    <w:p w14:paraId="0A57EF2A" w14:textId="04335144" w:rsidR="008E13CC" w:rsidRDefault="008E13CC" w:rsidP="008E13CC">
      <w:pPr>
        <w:rPr>
          <w:rtl/>
          <w:lang w:eastAsia="he-IL"/>
        </w:rPr>
      </w:pPr>
      <w:r>
        <w:rPr>
          <w:rFonts w:hint="cs"/>
          <w:rtl/>
          <w:lang w:eastAsia="he-IL"/>
        </w:rPr>
        <w:t xml:space="preserve">אמרתי </w:t>
      </w:r>
      <w:bookmarkStart w:id="1968" w:name="_ETM_Q1_5362936"/>
      <w:bookmarkEnd w:id="1968"/>
      <w:r>
        <w:rPr>
          <w:rFonts w:hint="cs"/>
          <w:rtl/>
          <w:lang w:eastAsia="he-IL"/>
        </w:rPr>
        <w:t xml:space="preserve">שאתה תקפיא אדם וחצי בשנה ולא תמנע שום רצח כי בתוך שעה יבוא אחר במקומו. חברת הכנסת לא </w:t>
      </w:r>
      <w:bookmarkStart w:id="1969" w:name="_ETM_Q1_5368784"/>
      <w:bookmarkEnd w:id="1969"/>
      <w:r>
        <w:rPr>
          <w:rFonts w:hint="cs"/>
          <w:rtl/>
          <w:lang w:eastAsia="he-IL"/>
        </w:rPr>
        <w:t>סתם שאלה את השאלה. היא חיה בתוך עמה ואנחנו חיים בתוך עמנו.</w:t>
      </w:r>
    </w:p>
    <w:p w14:paraId="2F39406C" w14:textId="77777777" w:rsidR="008E13CC" w:rsidRDefault="008E13CC" w:rsidP="008E13CC">
      <w:pPr>
        <w:rPr>
          <w:rtl/>
          <w:lang w:eastAsia="he-IL"/>
        </w:rPr>
      </w:pPr>
    </w:p>
    <w:p w14:paraId="589038D4" w14:textId="55FA8C87" w:rsidR="008E13CC" w:rsidRDefault="008E13CC" w:rsidP="008E13CC">
      <w:pPr>
        <w:pStyle w:val="af6"/>
        <w:keepNext/>
        <w:rPr>
          <w:rtl/>
        </w:rPr>
      </w:pPr>
      <w:bookmarkStart w:id="1970" w:name="ET_yor_6358_250"/>
      <w:r w:rsidRPr="008E13CC">
        <w:rPr>
          <w:rStyle w:val="TagStyle"/>
          <w:rtl/>
        </w:rPr>
        <w:t xml:space="preserve"> &lt;&lt; יור &gt;&gt; </w:t>
      </w:r>
      <w:r>
        <w:rPr>
          <w:rtl/>
        </w:rPr>
        <w:t>היו"ר צביקה פוגל:</w:t>
      </w:r>
      <w:r w:rsidRPr="008E13CC">
        <w:rPr>
          <w:rStyle w:val="TagStyle"/>
          <w:rtl/>
        </w:rPr>
        <w:t xml:space="preserve"> &lt;&lt; יור &gt;&gt;</w:t>
      </w:r>
      <w:r w:rsidR="00641222">
        <w:rPr>
          <w:rtl/>
        </w:rPr>
        <w:t xml:space="preserve"> </w:t>
      </w:r>
      <w:bookmarkEnd w:id="1970"/>
    </w:p>
    <w:p w14:paraId="1E5A6DF8" w14:textId="77777777" w:rsidR="008E13CC" w:rsidRDefault="008E13CC" w:rsidP="008E13CC">
      <w:pPr>
        <w:pStyle w:val="KeepWithNext"/>
        <w:rPr>
          <w:rtl/>
          <w:lang w:eastAsia="he-IL"/>
        </w:rPr>
      </w:pPr>
    </w:p>
    <w:p w14:paraId="53F3D4F2" w14:textId="37F0617C" w:rsidR="008E13CC" w:rsidRDefault="008E13CC" w:rsidP="008E13CC">
      <w:pPr>
        <w:rPr>
          <w:rtl/>
          <w:lang w:eastAsia="he-IL"/>
        </w:rPr>
      </w:pPr>
      <w:r>
        <w:rPr>
          <w:rFonts w:hint="cs"/>
          <w:rtl/>
          <w:lang w:eastAsia="he-IL"/>
        </w:rPr>
        <w:t>גם אני חי בתוך עמי.</w:t>
      </w:r>
    </w:p>
    <w:p w14:paraId="56979347" w14:textId="77777777" w:rsidR="008E13CC" w:rsidRDefault="008E13CC" w:rsidP="008E13CC">
      <w:pPr>
        <w:rPr>
          <w:rtl/>
          <w:lang w:eastAsia="he-IL"/>
        </w:rPr>
      </w:pPr>
      <w:bookmarkStart w:id="1971" w:name="_ETM_Q1_5372012"/>
      <w:bookmarkStart w:id="1972" w:name="_ETM_Q1_5372052"/>
      <w:bookmarkEnd w:id="1971"/>
      <w:bookmarkEnd w:id="1972"/>
    </w:p>
    <w:p w14:paraId="03B04AE7" w14:textId="4ED942EE" w:rsidR="008E13CC" w:rsidRDefault="008E13CC" w:rsidP="008E13CC">
      <w:pPr>
        <w:pStyle w:val="af9"/>
        <w:keepNext/>
        <w:rPr>
          <w:rtl/>
          <w:lang w:eastAsia="he-IL"/>
        </w:rPr>
      </w:pPr>
      <w:bookmarkStart w:id="1973" w:name="ET_guest_ניסים_מירום_251"/>
      <w:r w:rsidRPr="008E13CC">
        <w:rPr>
          <w:rStyle w:val="TagStyle"/>
          <w:rtl/>
        </w:rPr>
        <w:t xml:space="preserve"> &lt;&lt; אורח &gt;&gt; </w:t>
      </w:r>
      <w:r>
        <w:rPr>
          <w:rtl/>
          <w:lang w:eastAsia="he-IL"/>
        </w:rPr>
        <w:t>ניסים מירום:</w:t>
      </w:r>
      <w:r w:rsidRPr="008E13CC">
        <w:rPr>
          <w:rStyle w:val="TagStyle"/>
          <w:rtl/>
        </w:rPr>
        <w:t xml:space="preserve"> &lt;&lt; אורח &gt;&gt;</w:t>
      </w:r>
      <w:r w:rsidR="00641222">
        <w:rPr>
          <w:rtl/>
          <w:lang w:eastAsia="he-IL"/>
        </w:rPr>
        <w:t xml:space="preserve"> </w:t>
      </w:r>
      <w:bookmarkEnd w:id="1973"/>
    </w:p>
    <w:p w14:paraId="7C7E3CE0" w14:textId="77777777" w:rsidR="008E13CC" w:rsidRDefault="008E13CC" w:rsidP="008E13CC">
      <w:pPr>
        <w:pStyle w:val="KeepWithNext"/>
        <w:rPr>
          <w:rtl/>
          <w:lang w:eastAsia="he-IL"/>
        </w:rPr>
      </w:pPr>
    </w:p>
    <w:p w14:paraId="19A3AC73" w14:textId="717A577C" w:rsidR="008E13CC" w:rsidRDefault="008E13CC" w:rsidP="008E13CC">
      <w:pPr>
        <w:rPr>
          <w:rtl/>
          <w:lang w:eastAsia="he-IL"/>
        </w:rPr>
      </w:pPr>
      <w:bookmarkStart w:id="1974" w:name="_ETM_Q1_5372662"/>
      <w:bookmarkStart w:id="1975" w:name="_ETM_Q1_5372695"/>
      <w:bookmarkEnd w:id="1974"/>
      <w:bookmarkEnd w:id="1975"/>
      <w:r>
        <w:rPr>
          <w:rFonts w:hint="cs"/>
          <w:rtl/>
          <w:lang w:eastAsia="he-IL"/>
        </w:rPr>
        <w:t>אני מלווה 20 שנים ארגוני פשיעה.</w:t>
      </w:r>
    </w:p>
    <w:p w14:paraId="599AB397" w14:textId="77777777" w:rsidR="008E13CC" w:rsidRDefault="008E13CC" w:rsidP="008E13CC">
      <w:pPr>
        <w:rPr>
          <w:rtl/>
          <w:lang w:eastAsia="he-IL"/>
        </w:rPr>
      </w:pPr>
    </w:p>
    <w:p w14:paraId="5BAFB9B6" w14:textId="0C0FA6E2" w:rsidR="008E13CC" w:rsidRDefault="008E13CC" w:rsidP="008E13CC">
      <w:pPr>
        <w:pStyle w:val="af6"/>
        <w:keepNext/>
        <w:rPr>
          <w:rtl/>
        </w:rPr>
      </w:pPr>
      <w:bookmarkStart w:id="1976" w:name="ET_yor_6358_257"/>
      <w:r w:rsidRPr="008E13CC">
        <w:rPr>
          <w:rStyle w:val="TagStyle"/>
          <w:rtl/>
        </w:rPr>
        <w:t xml:space="preserve"> &lt;&lt; יור &gt;&gt; </w:t>
      </w:r>
      <w:r>
        <w:rPr>
          <w:rtl/>
        </w:rPr>
        <w:t>היו"ר צביקה פוגל:</w:t>
      </w:r>
      <w:r w:rsidRPr="008E13CC">
        <w:rPr>
          <w:rStyle w:val="TagStyle"/>
          <w:rtl/>
        </w:rPr>
        <w:t xml:space="preserve"> &lt;&lt; יור &gt;&gt;</w:t>
      </w:r>
      <w:r w:rsidR="00641222">
        <w:rPr>
          <w:rtl/>
        </w:rPr>
        <w:t xml:space="preserve"> </w:t>
      </w:r>
      <w:bookmarkEnd w:id="1976"/>
    </w:p>
    <w:p w14:paraId="4CF2D897" w14:textId="77777777" w:rsidR="008E13CC" w:rsidRDefault="008E13CC" w:rsidP="008E13CC">
      <w:pPr>
        <w:pStyle w:val="KeepWithNext"/>
        <w:rPr>
          <w:rtl/>
          <w:lang w:eastAsia="he-IL"/>
        </w:rPr>
      </w:pPr>
    </w:p>
    <w:p w14:paraId="4FE28ED4" w14:textId="03C99D46" w:rsidR="008E13CC" w:rsidRPr="008E13CC" w:rsidRDefault="008E13CC" w:rsidP="008E13CC">
      <w:pPr>
        <w:rPr>
          <w:rtl/>
          <w:lang w:eastAsia="he-IL"/>
        </w:rPr>
      </w:pPr>
      <w:r>
        <w:rPr>
          <w:rFonts w:hint="cs"/>
          <w:rtl/>
          <w:lang w:eastAsia="he-IL"/>
        </w:rPr>
        <w:t xml:space="preserve">גם אני הייתי. </w:t>
      </w:r>
    </w:p>
    <w:p w14:paraId="142EE265" w14:textId="77777777" w:rsidR="008E13CC" w:rsidRDefault="008E13CC" w:rsidP="008E13CC">
      <w:pPr>
        <w:rPr>
          <w:rtl/>
          <w:lang w:eastAsia="he-IL"/>
        </w:rPr>
      </w:pPr>
    </w:p>
    <w:p w14:paraId="2C917148" w14:textId="23598BA7" w:rsidR="008E13CC" w:rsidRDefault="008E13CC" w:rsidP="008E13CC">
      <w:pPr>
        <w:pStyle w:val="af9"/>
        <w:keepNext/>
        <w:rPr>
          <w:rtl/>
          <w:lang w:eastAsia="he-IL"/>
        </w:rPr>
      </w:pPr>
      <w:bookmarkStart w:id="1977" w:name="ET_guest_קריאה_253"/>
      <w:r w:rsidRPr="008E13CC">
        <w:rPr>
          <w:rStyle w:val="TagStyle"/>
          <w:rtl/>
        </w:rPr>
        <w:t xml:space="preserve"> &lt;&lt; אורח &gt;&gt; </w:t>
      </w:r>
      <w:r>
        <w:rPr>
          <w:rtl/>
          <w:lang w:eastAsia="he-IL"/>
        </w:rPr>
        <w:t>קריאה:</w:t>
      </w:r>
      <w:r w:rsidRPr="008E13CC">
        <w:rPr>
          <w:rStyle w:val="TagStyle"/>
          <w:rtl/>
        </w:rPr>
        <w:t xml:space="preserve"> &lt;&lt; אורח &gt;&gt;</w:t>
      </w:r>
      <w:r w:rsidR="00641222">
        <w:rPr>
          <w:rtl/>
          <w:lang w:eastAsia="he-IL"/>
        </w:rPr>
        <w:t xml:space="preserve"> </w:t>
      </w:r>
      <w:bookmarkEnd w:id="1977"/>
    </w:p>
    <w:p w14:paraId="2F0E0E17" w14:textId="77777777" w:rsidR="008E13CC" w:rsidRDefault="008E13CC" w:rsidP="008E13CC">
      <w:pPr>
        <w:pStyle w:val="KeepWithNext"/>
        <w:rPr>
          <w:rtl/>
          <w:lang w:eastAsia="he-IL"/>
        </w:rPr>
      </w:pPr>
    </w:p>
    <w:p w14:paraId="722157DA" w14:textId="77777777" w:rsidR="008E13CC" w:rsidRDefault="008E13CC" w:rsidP="008E13CC">
      <w:pPr>
        <w:rPr>
          <w:rtl/>
          <w:lang w:eastAsia="he-IL"/>
        </w:rPr>
      </w:pPr>
      <w:r>
        <w:rPr>
          <w:rFonts w:hint="cs"/>
          <w:rtl/>
          <w:lang w:eastAsia="he-IL"/>
        </w:rPr>
        <w:t>ניסים, אין מה לפתור את זה.</w:t>
      </w:r>
    </w:p>
    <w:p w14:paraId="3541B064" w14:textId="77777777" w:rsidR="008E13CC" w:rsidRDefault="008E13CC" w:rsidP="008E13CC">
      <w:pPr>
        <w:rPr>
          <w:rtl/>
          <w:lang w:eastAsia="he-IL"/>
        </w:rPr>
      </w:pPr>
      <w:bookmarkStart w:id="1978" w:name="_ETM_Q1_5377858"/>
      <w:bookmarkStart w:id="1979" w:name="_ETM_Q1_5377893"/>
      <w:bookmarkEnd w:id="1978"/>
      <w:bookmarkEnd w:id="1979"/>
    </w:p>
    <w:p w14:paraId="33DC23CA" w14:textId="5DF7375E" w:rsidR="008E13CC" w:rsidRDefault="008E13CC" w:rsidP="008E13CC">
      <w:pPr>
        <w:pStyle w:val="af9"/>
        <w:keepNext/>
        <w:rPr>
          <w:rtl/>
          <w:lang w:eastAsia="he-IL"/>
        </w:rPr>
      </w:pPr>
      <w:bookmarkStart w:id="1980" w:name="ET_guest_ניסים_מירום_254"/>
      <w:r w:rsidRPr="008E13CC">
        <w:rPr>
          <w:rStyle w:val="TagStyle"/>
          <w:rtl/>
        </w:rPr>
        <w:t xml:space="preserve"> &lt;&lt; אורח &gt;&gt; </w:t>
      </w:r>
      <w:r>
        <w:rPr>
          <w:rtl/>
          <w:lang w:eastAsia="he-IL"/>
        </w:rPr>
        <w:t>ניסים מירום:</w:t>
      </w:r>
      <w:r w:rsidRPr="008E13CC">
        <w:rPr>
          <w:rStyle w:val="TagStyle"/>
          <w:rtl/>
        </w:rPr>
        <w:t xml:space="preserve"> &lt;&lt; אורח &gt;&gt;</w:t>
      </w:r>
      <w:r w:rsidR="00641222">
        <w:rPr>
          <w:rtl/>
          <w:lang w:eastAsia="he-IL"/>
        </w:rPr>
        <w:t xml:space="preserve"> </w:t>
      </w:r>
      <w:bookmarkEnd w:id="1980"/>
    </w:p>
    <w:p w14:paraId="46594C00" w14:textId="77777777" w:rsidR="008E13CC" w:rsidRDefault="008E13CC" w:rsidP="008E13CC">
      <w:pPr>
        <w:pStyle w:val="KeepWithNext"/>
        <w:rPr>
          <w:rtl/>
          <w:lang w:eastAsia="he-IL"/>
        </w:rPr>
      </w:pPr>
    </w:p>
    <w:p w14:paraId="1B6B09C0" w14:textId="012C174A" w:rsidR="008E13CC" w:rsidRDefault="008E13CC" w:rsidP="008E13CC">
      <w:pPr>
        <w:rPr>
          <w:rtl/>
          <w:lang w:eastAsia="he-IL"/>
        </w:rPr>
      </w:pPr>
      <w:r>
        <w:rPr>
          <w:rFonts w:hint="cs"/>
          <w:rtl/>
          <w:lang w:eastAsia="he-IL"/>
        </w:rPr>
        <w:t>אין מה ל</w:t>
      </w:r>
      <w:bookmarkStart w:id="1981" w:name="_ETM_Q1_5376466"/>
      <w:bookmarkEnd w:id="1981"/>
      <w:r>
        <w:rPr>
          <w:rFonts w:hint="cs"/>
          <w:rtl/>
          <w:lang w:eastAsia="he-IL"/>
        </w:rPr>
        <w:t>פתור. זאת עובדה.</w:t>
      </w:r>
    </w:p>
    <w:p w14:paraId="55463940" w14:textId="77777777" w:rsidR="008E13CC" w:rsidRDefault="008E13CC" w:rsidP="008E13CC">
      <w:pPr>
        <w:rPr>
          <w:rtl/>
          <w:lang w:eastAsia="he-IL"/>
        </w:rPr>
      </w:pPr>
      <w:bookmarkStart w:id="1982" w:name="_ETM_Q1_5378377"/>
      <w:bookmarkStart w:id="1983" w:name="_ETM_Q1_5378411"/>
      <w:bookmarkStart w:id="1984" w:name="_ETM_Q1_5379072"/>
      <w:bookmarkEnd w:id="1982"/>
      <w:bookmarkEnd w:id="1983"/>
      <w:bookmarkEnd w:id="1984"/>
    </w:p>
    <w:p w14:paraId="1BEFBE1D" w14:textId="7F251756" w:rsidR="008E13CC" w:rsidRDefault="008E13CC" w:rsidP="008E13CC">
      <w:pPr>
        <w:pStyle w:val="af9"/>
        <w:keepNext/>
        <w:rPr>
          <w:rtl/>
          <w:lang w:eastAsia="he-IL"/>
        </w:rPr>
      </w:pPr>
      <w:bookmarkStart w:id="1985" w:name="ET_guest_קריאה_255"/>
      <w:r w:rsidRPr="008E13CC">
        <w:rPr>
          <w:rStyle w:val="TagStyle"/>
          <w:rtl/>
        </w:rPr>
        <w:t xml:space="preserve"> &lt;&lt; אורח &gt;&gt; </w:t>
      </w:r>
      <w:r>
        <w:rPr>
          <w:rtl/>
          <w:lang w:eastAsia="he-IL"/>
        </w:rPr>
        <w:t>קריאה:</w:t>
      </w:r>
      <w:r w:rsidRPr="008E13CC">
        <w:rPr>
          <w:rStyle w:val="TagStyle"/>
          <w:rtl/>
        </w:rPr>
        <w:t xml:space="preserve"> &lt;&lt; אורח &gt;&gt;</w:t>
      </w:r>
      <w:r w:rsidR="00641222">
        <w:rPr>
          <w:rtl/>
          <w:lang w:eastAsia="he-IL"/>
        </w:rPr>
        <w:t xml:space="preserve"> </w:t>
      </w:r>
      <w:bookmarkEnd w:id="1985"/>
    </w:p>
    <w:p w14:paraId="43F24A04" w14:textId="77777777" w:rsidR="008E13CC" w:rsidRDefault="008E13CC" w:rsidP="008E13CC">
      <w:pPr>
        <w:pStyle w:val="KeepWithNext"/>
        <w:rPr>
          <w:rtl/>
          <w:lang w:eastAsia="he-IL"/>
        </w:rPr>
      </w:pPr>
    </w:p>
    <w:p w14:paraId="1DAD009A" w14:textId="6ACD32ED" w:rsidR="008E13CC" w:rsidRDefault="008E13CC" w:rsidP="008E13CC">
      <w:pPr>
        <w:rPr>
          <w:rtl/>
          <w:lang w:eastAsia="he-IL"/>
        </w:rPr>
      </w:pPr>
      <w:bookmarkStart w:id="1986" w:name="_ETM_Q1_5379313"/>
      <w:bookmarkStart w:id="1987" w:name="_ETM_Q1_5379348"/>
      <w:bookmarkStart w:id="1988" w:name="_ETM_Q1_5378719"/>
      <w:bookmarkStart w:id="1989" w:name="_ETM_Q1_5378755"/>
      <w:bookmarkEnd w:id="1986"/>
      <w:bookmarkEnd w:id="1987"/>
      <w:bookmarkEnd w:id="1988"/>
      <w:bookmarkEnd w:id="1989"/>
      <w:r>
        <w:rPr>
          <w:rFonts w:hint="cs"/>
          <w:rtl/>
          <w:lang w:eastAsia="he-IL"/>
        </w:rPr>
        <w:t>זאת לא עובדה.</w:t>
      </w:r>
    </w:p>
    <w:p w14:paraId="6E6717FB" w14:textId="77777777" w:rsidR="008E13CC" w:rsidRDefault="008E13CC" w:rsidP="008E13CC">
      <w:pPr>
        <w:rPr>
          <w:rtl/>
          <w:lang w:eastAsia="he-IL"/>
        </w:rPr>
      </w:pPr>
    </w:p>
    <w:p w14:paraId="73DE1DF4" w14:textId="2A9B4D4C" w:rsidR="008E13CC" w:rsidRDefault="008E13CC" w:rsidP="008E13CC">
      <w:pPr>
        <w:pStyle w:val="a4"/>
        <w:keepNext/>
        <w:rPr>
          <w:rtl/>
        </w:rPr>
      </w:pPr>
      <w:bookmarkStart w:id="1990" w:name="ET_speaker_5761_256"/>
      <w:r w:rsidRPr="008E13C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13CC">
        <w:rPr>
          <w:rStyle w:val="TagStyle"/>
          <w:rtl/>
        </w:rPr>
        <w:t xml:space="preserve"> &lt;&lt; דובר &gt;&gt;</w:t>
      </w:r>
      <w:r w:rsidR="00641222">
        <w:rPr>
          <w:rtl/>
        </w:rPr>
        <w:t xml:space="preserve"> </w:t>
      </w:r>
      <w:bookmarkEnd w:id="1990"/>
    </w:p>
    <w:p w14:paraId="1445892F" w14:textId="77777777" w:rsidR="008E13CC" w:rsidRDefault="008E13CC" w:rsidP="008E13CC">
      <w:pPr>
        <w:pStyle w:val="KeepWithNext"/>
        <w:rPr>
          <w:rtl/>
          <w:lang w:eastAsia="he-IL"/>
        </w:rPr>
      </w:pPr>
    </w:p>
    <w:p w14:paraId="2F0E94A5" w14:textId="48B7EF2C" w:rsidR="008E13CC" w:rsidRDefault="008E13CC" w:rsidP="008E13CC">
      <w:pPr>
        <w:rPr>
          <w:rtl/>
          <w:lang w:eastAsia="he-IL"/>
        </w:rPr>
      </w:pPr>
      <w:r>
        <w:rPr>
          <w:rFonts w:hint="cs"/>
          <w:rtl/>
          <w:lang w:eastAsia="he-IL"/>
        </w:rPr>
        <w:t>מה לא עובדה?</w:t>
      </w:r>
      <w:bookmarkStart w:id="1991" w:name="_ETM_Q1_5385668"/>
      <w:bookmarkEnd w:id="1991"/>
    </w:p>
    <w:p w14:paraId="237358C2" w14:textId="77777777" w:rsidR="008E13CC" w:rsidRDefault="008E13CC" w:rsidP="008E13CC">
      <w:pPr>
        <w:rPr>
          <w:rtl/>
          <w:lang w:eastAsia="he-IL"/>
        </w:rPr>
      </w:pPr>
    </w:p>
    <w:p w14:paraId="54B36DD3" w14:textId="592F6B8F" w:rsidR="008E13CC" w:rsidRDefault="008E13CC" w:rsidP="008E13CC">
      <w:pPr>
        <w:pStyle w:val="af6"/>
        <w:keepNext/>
        <w:rPr>
          <w:rtl/>
        </w:rPr>
      </w:pPr>
      <w:r w:rsidRPr="008E13CC">
        <w:rPr>
          <w:rStyle w:val="TagStyle"/>
          <w:rtl/>
        </w:rPr>
        <w:t xml:space="preserve"> &lt;&lt; יור &gt;&gt; </w:t>
      </w:r>
      <w:r>
        <w:rPr>
          <w:rtl/>
        </w:rPr>
        <w:t>היו"ר צביקה פוגל:</w:t>
      </w:r>
      <w:r w:rsidRPr="008E13CC">
        <w:rPr>
          <w:rStyle w:val="TagStyle"/>
          <w:rtl/>
        </w:rPr>
        <w:t xml:space="preserve"> &lt;&lt; יור &gt;&gt;</w:t>
      </w:r>
      <w:r w:rsidR="00641222">
        <w:rPr>
          <w:rtl/>
        </w:rPr>
        <w:t xml:space="preserve"> </w:t>
      </w:r>
    </w:p>
    <w:p w14:paraId="5ECAD5F3" w14:textId="77777777" w:rsidR="008E13CC" w:rsidRDefault="008E13CC" w:rsidP="008E13CC">
      <w:pPr>
        <w:pStyle w:val="KeepWithNext"/>
        <w:rPr>
          <w:rtl/>
          <w:lang w:eastAsia="he-IL"/>
        </w:rPr>
      </w:pPr>
    </w:p>
    <w:p w14:paraId="27B56D65" w14:textId="0E1AFD69" w:rsidR="008E13CC" w:rsidRDefault="008E13CC" w:rsidP="008E13CC">
      <w:pPr>
        <w:rPr>
          <w:rtl/>
          <w:lang w:eastAsia="he-IL"/>
        </w:rPr>
      </w:pPr>
      <w:r>
        <w:rPr>
          <w:rFonts w:hint="cs"/>
          <w:rtl/>
          <w:lang w:eastAsia="he-IL"/>
        </w:rPr>
        <w:t xml:space="preserve">אנחנו בדיון. לא בשוק. </w:t>
      </w:r>
    </w:p>
    <w:p w14:paraId="2C263688" w14:textId="77777777" w:rsidR="008E13CC" w:rsidRDefault="008E13CC" w:rsidP="008E13CC">
      <w:pPr>
        <w:rPr>
          <w:rtl/>
          <w:lang w:eastAsia="he-IL"/>
        </w:rPr>
      </w:pPr>
      <w:bookmarkStart w:id="1992" w:name="_ETM_Q1_5391511"/>
      <w:bookmarkEnd w:id="1992"/>
    </w:p>
    <w:p w14:paraId="0CA9D001" w14:textId="69FB69B5" w:rsidR="008E13CC" w:rsidRDefault="008E13CC" w:rsidP="008E13CC">
      <w:pPr>
        <w:pStyle w:val="af9"/>
        <w:keepNext/>
        <w:rPr>
          <w:rtl/>
          <w:lang w:eastAsia="he-IL"/>
        </w:rPr>
      </w:pPr>
      <w:bookmarkStart w:id="1993" w:name="ET_guest_קרן_אבירם_259"/>
      <w:r w:rsidRPr="008E13CC">
        <w:rPr>
          <w:rStyle w:val="TagStyle"/>
          <w:rtl/>
        </w:rPr>
        <w:t xml:space="preserve"> &lt;&lt; אורח &gt;&gt; </w:t>
      </w:r>
      <w:r>
        <w:rPr>
          <w:rtl/>
          <w:lang w:eastAsia="he-IL"/>
        </w:rPr>
        <w:t>קרן אבירם:</w:t>
      </w:r>
      <w:r w:rsidRPr="008E13CC">
        <w:rPr>
          <w:rStyle w:val="TagStyle"/>
          <w:rtl/>
        </w:rPr>
        <w:t xml:space="preserve"> &lt;&lt; אורח &gt;&gt;</w:t>
      </w:r>
      <w:r w:rsidR="00641222">
        <w:rPr>
          <w:rtl/>
          <w:lang w:eastAsia="he-IL"/>
        </w:rPr>
        <w:t xml:space="preserve"> </w:t>
      </w:r>
      <w:bookmarkEnd w:id="1993"/>
    </w:p>
    <w:p w14:paraId="2E287C84" w14:textId="77777777" w:rsidR="008E13CC" w:rsidRDefault="008E13CC" w:rsidP="008E13CC">
      <w:pPr>
        <w:pStyle w:val="KeepWithNext"/>
        <w:rPr>
          <w:rtl/>
          <w:lang w:eastAsia="he-IL"/>
        </w:rPr>
      </w:pPr>
    </w:p>
    <w:p w14:paraId="23A02B83" w14:textId="06C17369" w:rsidR="008E13CC" w:rsidRDefault="008E13CC" w:rsidP="008E13CC">
      <w:pPr>
        <w:rPr>
          <w:rtl/>
          <w:lang w:eastAsia="he-IL"/>
        </w:rPr>
      </w:pPr>
      <w:bookmarkStart w:id="1994" w:name="_ETM_Q1_5391782"/>
      <w:bookmarkStart w:id="1995" w:name="_ETM_Q1_5391818"/>
      <w:bookmarkEnd w:id="1994"/>
      <w:bookmarkEnd w:id="1995"/>
      <w:r>
        <w:rPr>
          <w:rFonts w:hint="cs"/>
          <w:rtl/>
          <w:lang w:eastAsia="he-IL"/>
        </w:rPr>
        <w:t>הלשכה המשפטית, המשרד לביטחון לאומי. אני אומר כמה דברים קצרים</w:t>
      </w:r>
      <w:r w:rsidR="002312E0">
        <w:rPr>
          <w:rFonts w:hint="cs"/>
          <w:rtl/>
          <w:lang w:eastAsia="he-IL"/>
        </w:rPr>
        <w:t xml:space="preserve">. כמו שאמרנו כמה פעמים, החקיקה הזאת היא כלי אחד </w:t>
      </w:r>
      <w:bookmarkStart w:id="1996" w:name="_ETM_Q1_5413888"/>
      <w:bookmarkEnd w:id="1996"/>
      <w:r w:rsidR="002312E0">
        <w:rPr>
          <w:rFonts w:hint="cs"/>
          <w:rtl/>
          <w:lang w:eastAsia="he-IL"/>
        </w:rPr>
        <w:t>מסל כלים. אין כלי אחד שאפשר לומר שהוא שובר</w:t>
      </w:r>
      <w:bookmarkStart w:id="1997" w:name="_ETM_Q1_5416950"/>
      <w:bookmarkEnd w:id="1997"/>
      <w:r w:rsidR="002312E0">
        <w:rPr>
          <w:rFonts w:hint="cs"/>
          <w:rtl/>
          <w:lang w:eastAsia="he-IL"/>
        </w:rPr>
        <w:t xml:space="preserve"> שוויון. זה כלי אחד, גם צמוד לכלים הטכנולוגיים שמנסים </w:t>
      </w:r>
      <w:bookmarkStart w:id="1998" w:name="_ETM_Q1_5420699"/>
      <w:bookmarkEnd w:id="1998"/>
      <w:r w:rsidR="002312E0">
        <w:rPr>
          <w:rFonts w:hint="cs"/>
          <w:rtl/>
          <w:lang w:eastAsia="he-IL"/>
        </w:rPr>
        <w:t>לקדם וצמוד לעוד חוקים שמנסים לקדם כדי לתת איזשהו פתרון. לכן זה כלי אחד.</w:t>
      </w:r>
    </w:p>
    <w:p w14:paraId="1B0DAB4C" w14:textId="77777777" w:rsidR="002312E0" w:rsidRDefault="002312E0" w:rsidP="008E13CC">
      <w:pPr>
        <w:rPr>
          <w:rtl/>
          <w:lang w:eastAsia="he-IL"/>
        </w:rPr>
      </w:pPr>
      <w:bookmarkStart w:id="1999" w:name="_ETM_Q1_5428180"/>
      <w:bookmarkStart w:id="2000" w:name="_ETM_Q1_5428227"/>
      <w:bookmarkStart w:id="2001" w:name="_ETM_Q1_5428819"/>
      <w:bookmarkEnd w:id="1999"/>
      <w:bookmarkEnd w:id="2000"/>
      <w:bookmarkEnd w:id="2001"/>
    </w:p>
    <w:p w14:paraId="74B847AC" w14:textId="62AA6D9D" w:rsidR="002312E0" w:rsidRDefault="002312E0" w:rsidP="008E13CC">
      <w:pPr>
        <w:rPr>
          <w:rtl/>
          <w:lang w:eastAsia="he-IL"/>
        </w:rPr>
      </w:pPr>
      <w:bookmarkStart w:id="2002" w:name="_ETM_Q1_5428870"/>
      <w:bookmarkEnd w:id="2002"/>
      <w:r>
        <w:rPr>
          <w:rFonts w:hint="cs"/>
          <w:rtl/>
          <w:lang w:eastAsia="he-IL"/>
        </w:rPr>
        <w:t>דבר שני, לגופ</w:t>
      </w:r>
      <w:bookmarkStart w:id="2003" w:name="_ETM_Q1_5429034"/>
      <w:bookmarkEnd w:id="2003"/>
      <w:r>
        <w:rPr>
          <w:rFonts w:hint="cs"/>
          <w:rtl/>
          <w:lang w:eastAsia="he-IL"/>
        </w:rPr>
        <w:t>ן של ההערות.</w:t>
      </w:r>
      <w:r w:rsidR="00641222">
        <w:rPr>
          <w:rFonts w:hint="cs"/>
          <w:rtl/>
          <w:lang w:eastAsia="he-IL"/>
        </w:rPr>
        <w:t xml:space="preserve"> </w:t>
      </w:r>
      <w:r>
        <w:rPr>
          <w:rFonts w:hint="cs"/>
          <w:rtl/>
          <w:lang w:eastAsia="he-IL"/>
        </w:rPr>
        <w:t xml:space="preserve">אנחנו מסכימים שיש </w:t>
      </w:r>
      <w:bookmarkStart w:id="2004" w:name="_ETM_Q1_5432184"/>
      <w:bookmarkEnd w:id="2004"/>
      <w:r>
        <w:rPr>
          <w:rFonts w:hint="cs"/>
          <w:rtl/>
          <w:lang w:eastAsia="he-IL"/>
        </w:rPr>
        <w:t>פשרות</w:t>
      </w:r>
      <w:r w:rsidR="00641222">
        <w:rPr>
          <w:rFonts w:hint="cs"/>
          <w:rtl/>
          <w:lang w:eastAsia="he-IL"/>
        </w:rPr>
        <w:t xml:space="preserve"> </w:t>
      </w:r>
      <w:r>
        <w:rPr>
          <w:rFonts w:hint="cs"/>
          <w:rtl/>
          <w:lang w:eastAsia="he-IL"/>
        </w:rPr>
        <w:t>שאנחנו כן מסכימים לקבל</w:t>
      </w:r>
      <w:r w:rsidR="00641222">
        <w:rPr>
          <w:rFonts w:hint="cs"/>
          <w:rtl/>
          <w:lang w:eastAsia="he-IL"/>
        </w:rPr>
        <w:t xml:space="preserve"> </w:t>
      </w:r>
      <w:r>
        <w:rPr>
          <w:rFonts w:hint="cs"/>
          <w:rtl/>
          <w:lang w:eastAsia="he-IL"/>
        </w:rPr>
        <w:t>ויש קווים</w:t>
      </w:r>
      <w:bookmarkStart w:id="2005" w:name="_ETM_Q1_5435287"/>
      <w:bookmarkEnd w:id="2005"/>
      <w:r>
        <w:rPr>
          <w:rFonts w:hint="cs"/>
          <w:rtl/>
          <w:lang w:eastAsia="he-IL"/>
        </w:rPr>
        <w:t xml:space="preserve"> אדומים שלא נסכים לקבל. </w:t>
      </w:r>
    </w:p>
    <w:p w14:paraId="59FB9FF1" w14:textId="77777777" w:rsidR="002312E0" w:rsidRDefault="002312E0" w:rsidP="008E13CC">
      <w:pPr>
        <w:rPr>
          <w:rtl/>
          <w:lang w:eastAsia="he-IL"/>
        </w:rPr>
      </w:pPr>
    </w:p>
    <w:p w14:paraId="0A6B631A" w14:textId="65666BAB" w:rsidR="002312E0" w:rsidRDefault="002312E0" w:rsidP="002312E0">
      <w:pPr>
        <w:rPr>
          <w:rtl/>
          <w:lang w:eastAsia="he-IL"/>
        </w:rPr>
      </w:pPr>
      <w:r>
        <w:rPr>
          <w:rFonts w:hint="cs"/>
          <w:rtl/>
          <w:lang w:eastAsia="he-IL"/>
        </w:rPr>
        <w:t xml:space="preserve">לגבי ההערה </w:t>
      </w:r>
      <w:bookmarkStart w:id="2006" w:name="_ETM_Q1_5437636"/>
      <w:bookmarkEnd w:id="2006"/>
      <w:r>
        <w:rPr>
          <w:rFonts w:hint="cs"/>
          <w:rtl/>
          <w:lang w:eastAsia="he-IL"/>
        </w:rPr>
        <w:t xml:space="preserve">האם זה ראש </w:t>
      </w:r>
      <w:proofErr w:type="spellStart"/>
      <w:r>
        <w:rPr>
          <w:rFonts w:hint="cs"/>
          <w:rtl/>
          <w:lang w:eastAsia="he-IL"/>
        </w:rPr>
        <w:t>אח"מ</w:t>
      </w:r>
      <w:proofErr w:type="spellEnd"/>
      <w:r>
        <w:rPr>
          <w:rFonts w:hint="cs"/>
          <w:rtl/>
          <w:lang w:eastAsia="he-IL"/>
        </w:rPr>
        <w:t xml:space="preserve"> או ניצב, יש קולות</w:t>
      </w:r>
      <w:bookmarkStart w:id="2007" w:name="_ETM_Q1_5445532"/>
      <w:bookmarkEnd w:id="2007"/>
      <w:r>
        <w:rPr>
          <w:rFonts w:hint="cs"/>
          <w:rtl/>
          <w:lang w:eastAsia="he-IL"/>
        </w:rPr>
        <w:t xml:space="preserve"> גם במשטרה לכאן ולכאן.</w:t>
      </w:r>
      <w:r w:rsidR="00641222">
        <w:rPr>
          <w:rFonts w:hint="cs"/>
          <w:rtl/>
          <w:lang w:eastAsia="he-IL"/>
        </w:rPr>
        <w:t xml:space="preserve"> </w:t>
      </w:r>
      <w:r>
        <w:rPr>
          <w:rFonts w:hint="cs"/>
          <w:rtl/>
          <w:lang w:eastAsia="he-IL"/>
        </w:rPr>
        <w:t xml:space="preserve">אני מניחה שלדיון הבא או לדיון לאחר מכן נגיע עם עמדה מגובשת של </w:t>
      </w:r>
      <w:bookmarkStart w:id="2008" w:name="_ETM_Q1_5448048"/>
      <w:bookmarkEnd w:id="2008"/>
      <w:r>
        <w:rPr>
          <w:rFonts w:hint="cs"/>
          <w:rtl/>
          <w:lang w:eastAsia="he-IL"/>
        </w:rPr>
        <w:t>המשרד</w:t>
      </w:r>
      <w:r w:rsidR="00641222">
        <w:rPr>
          <w:rFonts w:hint="cs"/>
          <w:rtl/>
          <w:lang w:eastAsia="he-IL"/>
        </w:rPr>
        <w:t xml:space="preserve"> </w:t>
      </w:r>
      <w:r>
        <w:rPr>
          <w:rFonts w:hint="cs"/>
          <w:rtl/>
          <w:lang w:eastAsia="he-IL"/>
        </w:rPr>
        <w:t xml:space="preserve">והמשטרה האם זה ראש </w:t>
      </w:r>
      <w:proofErr w:type="spellStart"/>
      <w:r>
        <w:rPr>
          <w:rFonts w:hint="cs"/>
          <w:rtl/>
          <w:lang w:eastAsia="he-IL"/>
        </w:rPr>
        <w:t>אח"מ</w:t>
      </w:r>
      <w:proofErr w:type="spellEnd"/>
      <w:r>
        <w:rPr>
          <w:rFonts w:hint="cs"/>
          <w:rtl/>
          <w:lang w:eastAsia="he-IL"/>
        </w:rPr>
        <w:t xml:space="preserve"> או </w:t>
      </w:r>
      <w:bookmarkStart w:id="2009" w:name="_ETM_Q1_5454373"/>
      <w:bookmarkEnd w:id="2009"/>
      <w:r>
        <w:rPr>
          <w:rFonts w:hint="cs"/>
          <w:rtl/>
          <w:lang w:eastAsia="he-IL"/>
        </w:rPr>
        <w:t>ניצב.</w:t>
      </w:r>
    </w:p>
    <w:p w14:paraId="5301AF5D" w14:textId="77777777" w:rsidR="002312E0" w:rsidRDefault="002312E0" w:rsidP="002312E0">
      <w:pPr>
        <w:rPr>
          <w:rtl/>
          <w:lang w:eastAsia="he-IL"/>
        </w:rPr>
      </w:pPr>
      <w:bookmarkStart w:id="2010" w:name="_ETM_Q1_5456500"/>
      <w:bookmarkStart w:id="2011" w:name="_ETM_Q1_5456535"/>
      <w:bookmarkEnd w:id="2010"/>
      <w:bookmarkEnd w:id="2011"/>
    </w:p>
    <w:p w14:paraId="6B3DC0A5" w14:textId="6D776914" w:rsidR="002312E0" w:rsidRDefault="002312E0" w:rsidP="002312E0">
      <w:pPr>
        <w:pStyle w:val="af6"/>
        <w:keepNext/>
        <w:rPr>
          <w:rtl/>
        </w:rPr>
      </w:pPr>
      <w:bookmarkStart w:id="2012" w:name="ET_yor_6358_244"/>
      <w:r w:rsidRPr="002312E0">
        <w:rPr>
          <w:rStyle w:val="TagStyle"/>
          <w:rtl/>
        </w:rPr>
        <w:t xml:space="preserve"> &lt;&lt; יור &gt;&gt; </w:t>
      </w:r>
      <w:r>
        <w:rPr>
          <w:rtl/>
        </w:rPr>
        <w:t>היו"ר צביקה פוגל:</w:t>
      </w:r>
      <w:r w:rsidRPr="002312E0">
        <w:rPr>
          <w:rStyle w:val="TagStyle"/>
          <w:rtl/>
        </w:rPr>
        <w:t xml:space="preserve"> &lt;&lt; יור &gt;&gt;</w:t>
      </w:r>
      <w:r w:rsidR="00865A65">
        <w:rPr>
          <w:rtl/>
        </w:rPr>
        <w:t xml:space="preserve"> </w:t>
      </w:r>
      <w:bookmarkEnd w:id="2012"/>
    </w:p>
    <w:p w14:paraId="7B72DDF0" w14:textId="77777777" w:rsidR="002312E0" w:rsidRDefault="002312E0" w:rsidP="002312E0">
      <w:pPr>
        <w:pStyle w:val="KeepWithNext"/>
        <w:rPr>
          <w:rtl/>
          <w:lang w:eastAsia="he-IL"/>
        </w:rPr>
      </w:pPr>
    </w:p>
    <w:p w14:paraId="6F79C947" w14:textId="0D7081D5" w:rsidR="002312E0" w:rsidRDefault="002312E0" w:rsidP="002312E0">
      <w:pPr>
        <w:rPr>
          <w:rtl/>
          <w:lang w:eastAsia="he-IL"/>
        </w:rPr>
      </w:pPr>
      <w:r>
        <w:rPr>
          <w:rFonts w:hint="cs"/>
          <w:rtl/>
          <w:lang w:eastAsia="he-IL"/>
        </w:rPr>
        <w:t xml:space="preserve">אני חושב שההגדרה של ניצב באופן כללי היא </w:t>
      </w:r>
      <w:bookmarkStart w:id="2013" w:name="_ETM_Q1_5459298"/>
      <w:bookmarkEnd w:id="2013"/>
      <w:r>
        <w:rPr>
          <w:rFonts w:hint="cs"/>
          <w:rtl/>
          <w:lang w:eastAsia="he-IL"/>
        </w:rPr>
        <w:t xml:space="preserve">פחות טובה. אם זה היה ניצב שהוא מפקד מחוז, אני </w:t>
      </w:r>
      <w:bookmarkStart w:id="2014" w:name="_ETM_Q1_5462924"/>
      <w:bookmarkEnd w:id="2014"/>
      <w:r>
        <w:rPr>
          <w:rFonts w:hint="cs"/>
          <w:rtl/>
          <w:lang w:eastAsia="he-IL"/>
        </w:rPr>
        <w:t>חושב שזה היה יותר קביל.</w:t>
      </w:r>
    </w:p>
    <w:p w14:paraId="2E7BE707" w14:textId="77777777" w:rsidR="002312E0" w:rsidRDefault="002312E0" w:rsidP="002312E0">
      <w:pPr>
        <w:rPr>
          <w:rtl/>
          <w:lang w:eastAsia="he-IL"/>
        </w:rPr>
      </w:pPr>
      <w:bookmarkStart w:id="2015" w:name="_ETM_Q1_5464278"/>
      <w:bookmarkStart w:id="2016" w:name="_ETM_Q1_5464311"/>
      <w:bookmarkEnd w:id="2015"/>
      <w:bookmarkEnd w:id="2016"/>
    </w:p>
    <w:p w14:paraId="5192691A" w14:textId="40571534" w:rsidR="002312E0" w:rsidRDefault="002312E0" w:rsidP="002312E0">
      <w:pPr>
        <w:pStyle w:val="af9"/>
        <w:keepNext/>
        <w:rPr>
          <w:rtl/>
          <w:lang w:eastAsia="he-IL"/>
        </w:rPr>
      </w:pPr>
      <w:bookmarkStart w:id="2017" w:name="ET_guest_קרן_אבירם_245"/>
      <w:r w:rsidRPr="002312E0">
        <w:rPr>
          <w:rStyle w:val="TagStyle"/>
          <w:rtl/>
        </w:rPr>
        <w:t xml:space="preserve"> &lt;&lt; אורח &gt;&gt; </w:t>
      </w:r>
      <w:r>
        <w:rPr>
          <w:rtl/>
          <w:lang w:eastAsia="he-IL"/>
        </w:rPr>
        <w:t>קרן אבירם:</w:t>
      </w:r>
      <w:r w:rsidRPr="002312E0">
        <w:rPr>
          <w:rStyle w:val="TagStyle"/>
          <w:rtl/>
        </w:rPr>
        <w:t xml:space="preserve"> &lt;&lt; אורח &gt;&gt;</w:t>
      </w:r>
      <w:r w:rsidR="00865A65">
        <w:rPr>
          <w:rtl/>
          <w:lang w:eastAsia="he-IL"/>
        </w:rPr>
        <w:t xml:space="preserve"> </w:t>
      </w:r>
      <w:bookmarkEnd w:id="2017"/>
    </w:p>
    <w:p w14:paraId="68D91A46" w14:textId="77777777" w:rsidR="002312E0" w:rsidRDefault="002312E0" w:rsidP="002312E0">
      <w:pPr>
        <w:pStyle w:val="KeepWithNext"/>
        <w:rPr>
          <w:rtl/>
          <w:lang w:eastAsia="he-IL"/>
        </w:rPr>
      </w:pPr>
    </w:p>
    <w:p w14:paraId="701F48CE" w14:textId="11237B05" w:rsidR="002312E0" w:rsidRDefault="002312E0" w:rsidP="002312E0">
      <w:pPr>
        <w:rPr>
          <w:rtl/>
          <w:lang w:eastAsia="he-IL"/>
        </w:rPr>
      </w:pPr>
      <w:r>
        <w:rPr>
          <w:rFonts w:hint="cs"/>
          <w:rtl/>
          <w:lang w:eastAsia="he-IL"/>
        </w:rPr>
        <w:t xml:space="preserve">לא. הכוונה היא או ממ"ז </w:t>
      </w:r>
      <w:bookmarkStart w:id="2018" w:name="_ETM_Q1_5466342"/>
      <w:bookmarkEnd w:id="2018"/>
      <w:r>
        <w:rPr>
          <w:rFonts w:hint="cs"/>
          <w:rtl/>
          <w:lang w:eastAsia="he-IL"/>
        </w:rPr>
        <w:t xml:space="preserve">או ראש </w:t>
      </w:r>
      <w:proofErr w:type="spellStart"/>
      <w:r>
        <w:rPr>
          <w:rFonts w:hint="cs"/>
          <w:rtl/>
          <w:lang w:eastAsia="he-IL"/>
        </w:rPr>
        <w:t>אח"מ</w:t>
      </w:r>
      <w:proofErr w:type="spellEnd"/>
      <w:r>
        <w:rPr>
          <w:rFonts w:hint="cs"/>
          <w:rtl/>
          <w:lang w:eastAsia="he-IL"/>
        </w:rPr>
        <w:t>.</w:t>
      </w:r>
    </w:p>
    <w:p w14:paraId="1356632D" w14:textId="77777777" w:rsidR="002312E0" w:rsidRDefault="002312E0" w:rsidP="002312E0">
      <w:pPr>
        <w:rPr>
          <w:rtl/>
          <w:lang w:eastAsia="he-IL"/>
        </w:rPr>
      </w:pPr>
    </w:p>
    <w:p w14:paraId="279110F4" w14:textId="7AA796B3" w:rsidR="002312E0" w:rsidRDefault="002312E0" w:rsidP="002312E0">
      <w:pPr>
        <w:pStyle w:val="af6"/>
        <w:keepNext/>
        <w:rPr>
          <w:rtl/>
        </w:rPr>
      </w:pPr>
      <w:bookmarkStart w:id="2019" w:name="ET_yor_6358_246"/>
      <w:r w:rsidRPr="002312E0">
        <w:rPr>
          <w:rStyle w:val="TagStyle"/>
          <w:rtl/>
        </w:rPr>
        <w:t xml:space="preserve"> &lt;&lt; יור &gt;&gt; </w:t>
      </w:r>
      <w:r>
        <w:rPr>
          <w:rtl/>
        </w:rPr>
        <w:t>היו"ר צביקה פוגל:</w:t>
      </w:r>
      <w:r w:rsidRPr="002312E0">
        <w:rPr>
          <w:rStyle w:val="TagStyle"/>
          <w:rtl/>
        </w:rPr>
        <w:t xml:space="preserve"> &lt;&lt; יור &gt;&gt;</w:t>
      </w:r>
      <w:r w:rsidR="00865A65">
        <w:rPr>
          <w:rtl/>
        </w:rPr>
        <w:t xml:space="preserve"> </w:t>
      </w:r>
      <w:bookmarkEnd w:id="2019"/>
    </w:p>
    <w:p w14:paraId="210385CF" w14:textId="77777777" w:rsidR="002312E0" w:rsidRDefault="002312E0" w:rsidP="002312E0">
      <w:pPr>
        <w:pStyle w:val="KeepWithNext"/>
        <w:rPr>
          <w:rtl/>
          <w:lang w:eastAsia="he-IL"/>
        </w:rPr>
      </w:pPr>
    </w:p>
    <w:p w14:paraId="688C2F1A" w14:textId="5CB76D3D" w:rsidR="002312E0" w:rsidRDefault="002312E0" w:rsidP="002312E0">
      <w:pPr>
        <w:rPr>
          <w:rtl/>
          <w:lang w:eastAsia="he-IL"/>
        </w:rPr>
      </w:pPr>
      <w:r>
        <w:rPr>
          <w:rFonts w:hint="cs"/>
          <w:rtl/>
          <w:lang w:eastAsia="he-IL"/>
        </w:rPr>
        <w:t>כן. דיברתי על ממ"ז.</w:t>
      </w:r>
    </w:p>
    <w:p w14:paraId="1D413071" w14:textId="77777777" w:rsidR="002312E0" w:rsidRDefault="002312E0" w:rsidP="002312E0">
      <w:pPr>
        <w:rPr>
          <w:rtl/>
          <w:lang w:eastAsia="he-IL"/>
        </w:rPr>
      </w:pPr>
      <w:bookmarkStart w:id="2020" w:name="_ETM_Q1_5466426"/>
      <w:bookmarkStart w:id="2021" w:name="_ETM_Q1_5466461"/>
      <w:bookmarkEnd w:id="2020"/>
      <w:bookmarkEnd w:id="2021"/>
    </w:p>
    <w:p w14:paraId="44F126CF" w14:textId="51748A26" w:rsidR="002312E0" w:rsidRDefault="002312E0" w:rsidP="002312E0">
      <w:pPr>
        <w:pStyle w:val="af9"/>
        <w:keepNext/>
        <w:rPr>
          <w:rtl/>
          <w:lang w:eastAsia="he-IL"/>
        </w:rPr>
      </w:pPr>
      <w:bookmarkStart w:id="2022" w:name="ET_guest_קרן_אבירם_247"/>
      <w:r w:rsidRPr="002312E0">
        <w:rPr>
          <w:rStyle w:val="TagStyle"/>
          <w:rtl/>
        </w:rPr>
        <w:t xml:space="preserve"> &lt;&lt; אורח &gt;&gt; </w:t>
      </w:r>
      <w:r>
        <w:rPr>
          <w:rtl/>
          <w:lang w:eastAsia="he-IL"/>
        </w:rPr>
        <w:t>קרן אבירם:</w:t>
      </w:r>
      <w:r w:rsidRPr="002312E0">
        <w:rPr>
          <w:rStyle w:val="TagStyle"/>
          <w:rtl/>
        </w:rPr>
        <w:t xml:space="preserve"> &lt;&lt; אורח &gt;&gt;</w:t>
      </w:r>
      <w:r w:rsidR="00865A65">
        <w:rPr>
          <w:rtl/>
          <w:lang w:eastAsia="he-IL"/>
        </w:rPr>
        <w:t xml:space="preserve"> </w:t>
      </w:r>
      <w:bookmarkEnd w:id="2022"/>
    </w:p>
    <w:p w14:paraId="459713F7" w14:textId="77777777" w:rsidR="002312E0" w:rsidRDefault="002312E0" w:rsidP="002312E0">
      <w:pPr>
        <w:pStyle w:val="KeepWithNext"/>
        <w:rPr>
          <w:rtl/>
          <w:lang w:eastAsia="he-IL"/>
        </w:rPr>
      </w:pPr>
    </w:p>
    <w:p w14:paraId="3C70C9B0" w14:textId="45A63248" w:rsidR="002312E0" w:rsidRDefault="002312E0" w:rsidP="002312E0">
      <w:pPr>
        <w:rPr>
          <w:rtl/>
          <w:lang w:eastAsia="he-IL"/>
        </w:rPr>
      </w:pPr>
      <w:r>
        <w:rPr>
          <w:rFonts w:hint="cs"/>
          <w:rtl/>
          <w:lang w:eastAsia="he-IL"/>
        </w:rPr>
        <w:t xml:space="preserve">יש קולות לכאן ולכאן. </w:t>
      </w:r>
    </w:p>
    <w:p w14:paraId="27006EB0" w14:textId="77777777" w:rsidR="002312E0" w:rsidRDefault="002312E0" w:rsidP="002312E0">
      <w:pPr>
        <w:rPr>
          <w:rtl/>
          <w:lang w:eastAsia="he-IL"/>
        </w:rPr>
      </w:pPr>
      <w:bookmarkStart w:id="2023" w:name="_ETM_Q1_5480320"/>
      <w:bookmarkStart w:id="2024" w:name="_ETM_Q1_5480356"/>
      <w:bookmarkStart w:id="2025" w:name="_ETM_Q1_5480447"/>
      <w:bookmarkEnd w:id="2023"/>
      <w:bookmarkEnd w:id="2024"/>
      <w:bookmarkEnd w:id="2025"/>
    </w:p>
    <w:p w14:paraId="4AA996C7" w14:textId="000592AD" w:rsidR="002312E0" w:rsidRDefault="002312E0" w:rsidP="002312E0">
      <w:pPr>
        <w:rPr>
          <w:rtl/>
          <w:lang w:eastAsia="he-IL"/>
        </w:rPr>
      </w:pPr>
      <w:bookmarkStart w:id="2026" w:name="_ETM_Q1_5480481"/>
      <w:bookmarkStart w:id="2027" w:name="_ETM_Q1_5480806"/>
      <w:bookmarkEnd w:id="2026"/>
      <w:bookmarkEnd w:id="2027"/>
      <w:r>
        <w:rPr>
          <w:rFonts w:hint="cs"/>
          <w:rtl/>
          <w:lang w:eastAsia="he-IL"/>
        </w:rPr>
        <w:t xml:space="preserve">לגבי ההערות של חבר </w:t>
      </w:r>
      <w:bookmarkStart w:id="2028" w:name="_ETM_Q1_5488519"/>
      <w:bookmarkEnd w:id="2028"/>
      <w:r>
        <w:rPr>
          <w:rFonts w:hint="cs"/>
          <w:rtl/>
          <w:lang w:eastAsia="he-IL"/>
        </w:rPr>
        <w:t>הכנסת גלעד קריב. דיברנו בשיח הממשלתי לגבי</w:t>
      </w:r>
      <w:r w:rsidR="00641222">
        <w:rPr>
          <w:rFonts w:hint="cs"/>
          <w:rtl/>
          <w:lang w:eastAsia="he-IL"/>
        </w:rPr>
        <w:t xml:space="preserve"> </w:t>
      </w:r>
      <w:r>
        <w:rPr>
          <w:rFonts w:hint="cs"/>
          <w:rtl/>
          <w:lang w:eastAsia="he-IL"/>
        </w:rPr>
        <w:t>פיקוח חיצוני. כמו שגם גלעד אמר, יש נכונות שיהיה אישור ברמת יועץ משפטי</w:t>
      </w:r>
      <w:bookmarkStart w:id="2029" w:name="_ETM_Q1_5506069"/>
      <w:bookmarkEnd w:id="2029"/>
      <w:r>
        <w:rPr>
          <w:rFonts w:hint="cs"/>
          <w:rtl/>
          <w:lang w:eastAsia="he-IL"/>
        </w:rPr>
        <w:t xml:space="preserve"> לממשלה או מי שהוא הסמיך או פרקליט מדינה. יש נכונות שכן יהיה אישור אבל היה לנו גם בשיח הממשלתי </w:t>
      </w:r>
      <w:bookmarkStart w:id="2030" w:name="_ETM_Q1_5510347"/>
      <w:bookmarkEnd w:id="2030"/>
      <w:r>
        <w:rPr>
          <w:rFonts w:hint="cs"/>
          <w:rtl/>
          <w:lang w:eastAsia="he-IL"/>
        </w:rPr>
        <w:t>דיון לגבי מי הגורם המייצג.</w:t>
      </w:r>
    </w:p>
    <w:p w14:paraId="07168762" w14:textId="77777777" w:rsidR="002312E0" w:rsidRDefault="002312E0" w:rsidP="002312E0">
      <w:pPr>
        <w:rPr>
          <w:rtl/>
          <w:lang w:eastAsia="he-IL"/>
        </w:rPr>
      </w:pPr>
      <w:bookmarkStart w:id="2031" w:name="_ETM_Q1_5513204"/>
      <w:bookmarkStart w:id="2032" w:name="_ETM_Q1_5513241"/>
      <w:bookmarkStart w:id="2033" w:name="_ETM_Q1_5512391"/>
      <w:bookmarkEnd w:id="2031"/>
      <w:bookmarkEnd w:id="2032"/>
      <w:bookmarkEnd w:id="2033"/>
    </w:p>
    <w:p w14:paraId="72CD32E1" w14:textId="29925A53" w:rsidR="002312E0" w:rsidRDefault="002312E0" w:rsidP="002312E0">
      <w:pPr>
        <w:pStyle w:val="a4"/>
        <w:keepNext/>
        <w:rPr>
          <w:rtl/>
        </w:rPr>
      </w:pPr>
      <w:bookmarkStart w:id="2034" w:name="ET_speaker_6156_248"/>
      <w:r w:rsidRPr="002312E0">
        <w:rPr>
          <w:rStyle w:val="TagStyle"/>
          <w:rtl/>
        </w:rPr>
        <w:t xml:space="preserve"> &lt;&lt; דובר &gt;&gt; </w:t>
      </w:r>
      <w:r>
        <w:rPr>
          <w:rtl/>
        </w:rPr>
        <w:t>גלעד קריב (העבודה):</w:t>
      </w:r>
      <w:r w:rsidRPr="002312E0">
        <w:rPr>
          <w:rStyle w:val="TagStyle"/>
          <w:rtl/>
        </w:rPr>
        <w:t xml:space="preserve"> &lt;&lt; דובר &gt;&gt;</w:t>
      </w:r>
      <w:r w:rsidR="00865A65">
        <w:rPr>
          <w:rtl/>
        </w:rPr>
        <w:t xml:space="preserve"> </w:t>
      </w:r>
      <w:bookmarkEnd w:id="2034"/>
    </w:p>
    <w:p w14:paraId="73B5B906" w14:textId="77777777" w:rsidR="002312E0" w:rsidRDefault="002312E0" w:rsidP="002312E0">
      <w:pPr>
        <w:pStyle w:val="KeepWithNext"/>
        <w:rPr>
          <w:rtl/>
          <w:lang w:eastAsia="he-IL"/>
        </w:rPr>
      </w:pPr>
    </w:p>
    <w:p w14:paraId="0802A233" w14:textId="607857D4" w:rsidR="002312E0" w:rsidRDefault="002312E0" w:rsidP="002312E0">
      <w:pPr>
        <w:rPr>
          <w:rtl/>
          <w:lang w:eastAsia="he-IL"/>
        </w:rPr>
      </w:pPr>
      <w:bookmarkStart w:id="2035" w:name="_ETM_Q1_5512606"/>
      <w:bookmarkStart w:id="2036" w:name="_ETM_Q1_5512636"/>
      <w:bookmarkEnd w:id="2035"/>
      <w:bookmarkEnd w:id="2036"/>
      <w:r>
        <w:rPr>
          <w:rFonts w:hint="cs"/>
          <w:rtl/>
          <w:lang w:eastAsia="he-IL"/>
        </w:rPr>
        <w:t>אני לא מצליח להבין א</w:t>
      </w:r>
      <w:bookmarkStart w:id="2037" w:name="_ETM_Q1_5521724"/>
      <w:bookmarkEnd w:id="2037"/>
      <w:r>
        <w:rPr>
          <w:rFonts w:hint="cs"/>
          <w:rtl/>
          <w:lang w:eastAsia="he-IL"/>
        </w:rPr>
        <w:t xml:space="preserve">ת מבנה הדיון כאן. יש כאן דיון בהצעת חוק פרטית, </w:t>
      </w:r>
      <w:bookmarkStart w:id="2038" w:name="_ETM_Q1_5526778"/>
      <w:bookmarkEnd w:id="2038"/>
      <w:r>
        <w:rPr>
          <w:rFonts w:hint="cs"/>
          <w:rtl/>
          <w:lang w:eastAsia="he-IL"/>
        </w:rPr>
        <w:t xml:space="preserve">יש כאן שלוש נציגויות של הרשות המבצעת ולכל אחת יש </w:t>
      </w:r>
      <w:bookmarkStart w:id="2039" w:name="_ETM_Q1_5529074"/>
      <w:bookmarkEnd w:id="2039"/>
      <w:r>
        <w:rPr>
          <w:rFonts w:hint="cs"/>
          <w:rtl/>
          <w:lang w:eastAsia="he-IL"/>
        </w:rPr>
        <w:t>עמדה. באמת קורה כאן דבר שאני לא מצליח להבין. את מי עורכת הדין אבירם כרגע מייצגת כשהיא מדברת</w:t>
      </w:r>
      <w:bookmarkStart w:id="2040" w:name="_ETM_Q1_5536730"/>
      <w:bookmarkEnd w:id="2040"/>
      <w:r>
        <w:rPr>
          <w:rFonts w:hint="cs"/>
          <w:rtl/>
          <w:lang w:eastAsia="he-IL"/>
        </w:rPr>
        <w:t>? אני לא מכיר בהליכי חקיקה שלכל מ</w:t>
      </w:r>
      <w:bookmarkStart w:id="2041" w:name="_ETM_Q1_5542594"/>
      <w:bookmarkEnd w:id="2041"/>
      <w:r>
        <w:rPr>
          <w:rFonts w:hint="cs"/>
          <w:rtl/>
          <w:lang w:eastAsia="he-IL"/>
        </w:rPr>
        <w:t xml:space="preserve">שרד יש עמדה משלו. יש החלטת ועדת שרים לענייני </w:t>
      </w:r>
      <w:bookmarkStart w:id="2042" w:name="_ETM_Q1_5543509"/>
      <w:bookmarkEnd w:id="2042"/>
      <w:r>
        <w:rPr>
          <w:rFonts w:hint="cs"/>
          <w:rtl/>
          <w:lang w:eastAsia="he-IL"/>
        </w:rPr>
        <w:t xml:space="preserve">חקיקה והיא מחייבת את כולם. היא מחייבת אתכם, אותם, את המשטרה. אני לא מצליח להבין מה קורה כאן. אני </w:t>
      </w:r>
      <w:bookmarkStart w:id="2043" w:name="_ETM_Q1_5556174"/>
      <w:bookmarkEnd w:id="2043"/>
      <w:r>
        <w:rPr>
          <w:rFonts w:hint="cs"/>
          <w:rtl/>
          <w:lang w:eastAsia="he-IL"/>
        </w:rPr>
        <w:t xml:space="preserve">לא ראיתי דבר כזה. </w:t>
      </w:r>
    </w:p>
    <w:p w14:paraId="03EC6B39" w14:textId="77777777" w:rsidR="002312E0" w:rsidRDefault="002312E0" w:rsidP="002312E0">
      <w:pPr>
        <w:rPr>
          <w:rtl/>
          <w:lang w:eastAsia="he-IL"/>
        </w:rPr>
      </w:pPr>
      <w:bookmarkStart w:id="2044" w:name="_ETM_Q1_5560355"/>
      <w:bookmarkEnd w:id="2044"/>
    </w:p>
    <w:p w14:paraId="0BDDF9ED" w14:textId="09C9DA00" w:rsidR="002312E0" w:rsidRDefault="002312E0" w:rsidP="002312E0">
      <w:pPr>
        <w:pStyle w:val="af6"/>
        <w:keepNext/>
        <w:rPr>
          <w:rtl/>
        </w:rPr>
      </w:pPr>
      <w:bookmarkStart w:id="2045" w:name="ET_yor_6358_249"/>
      <w:r w:rsidRPr="002312E0">
        <w:rPr>
          <w:rStyle w:val="TagStyle"/>
          <w:rtl/>
        </w:rPr>
        <w:t xml:space="preserve"> &lt;&lt; יור &gt;&gt; </w:t>
      </w:r>
      <w:r>
        <w:rPr>
          <w:rtl/>
        </w:rPr>
        <w:t>היו"ר צביקה פוגל:</w:t>
      </w:r>
      <w:r w:rsidRPr="002312E0">
        <w:rPr>
          <w:rStyle w:val="TagStyle"/>
          <w:rtl/>
        </w:rPr>
        <w:t xml:space="preserve"> &lt;&lt; יור &gt;&gt;</w:t>
      </w:r>
      <w:r w:rsidR="00865A65">
        <w:rPr>
          <w:rtl/>
        </w:rPr>
        <w:t xml:space="preserve"> </w:t>
      </w:r>
      <w:bookmarkEnd w:id="2045"/>
    </w:p>
    <w:p w14:paraId="0DAC51E6" w14:textId="77777777" w:rsidR="002312E0" w:rsidRDefault="002312E0" w:rsidP="002312E0">
      <w:pPr>
        <w:pStyle w:val="KeepWithNext"/>
        <w:rPr>
          <w:rtl/>
          <w:lang w:eastAsia="he-IL"/>
        </w:rPr>
      </w:pPr>
    </w:p>
    <w:p w14:paraId="5A537F23" w14:textId="2EF92EA7" w:rsidR="002312E0" w:rsidRDefault="002312E0" w:rsidP="002312E0">
      <w:pPr>
        <w:rPr>
          <w:rtl/>
          <w:lang w:eastAsia="he-IL"/>
        </w:rPr>
      </w:pPr>
      <w:bookmarkStart w:id="2046" w:name="_ETM_Q1_5560585"/>
      <w:bookmarkStart w:id="2047" w:name="_ETM_Q1_5560615"/>
      <w:bookmarkEnd w:id="2046"/>
      <w:bookmarkEnd w:id="2047"/>
      <w:r>
        <w:rPr>
          <w:rFonts w:hint="cs"/>
          <w:rtl/>
          <w:lang w:eastAsia="he-IL"/>
        </w:rPr>
        <w:t xml:space="preserve">די, גלעד, שמענו. תודה. קרן, </w:t>
      </w:r>
      <w:bookmarkStart w:id="2048" w:name="_ETM_Q1_5563438"/>
      <w:bookmarkEnd w:id="2048"/>
      <w:r>
        <w:rPr>
          <w:rFonts w:hint="cs"/>
          <w:rtl/>
          <w:lang w:eastAsia="he-IL"/>
        </w:rPr>
        <w:t>תעני לו.</w:t>
      </w:r>
    </w:p>
    <w:p w14:paraId="17DE5725" w14:textId="77777777" w:rsidR="002312E0" w:rsidRDefault="002312E0" w:rsidP="002312E0">
      <w:pPr>
        <w:rPr>
          <w:rtl/>
          <w:lang w:eastAsia="he-IL"/>
        </w:rPr>
      </w:pPr>
      <w:bookmarkStart w:id="2049" w:name="_ETM_Q1_5564607"/>
      <w:bookmarkStart w:id="2050" w:name="_ETM_Q1_5564644"/>
      <w:bookmarkStart w:id="2051" w:name="_ETM_Q1_5565246"/>
      <w:bookmarkEnd w:id="2049"/>
      <w:bookmarkEnd w:id="2050"/>
      <w:bookmarkEnd w:id="2051"/>
    </w:p>
    <w:p w14:paraId="71C68A11" w14:textId="2FA7A95E" w:rsidR="002312E0" w:rsidRDefault="002312E0" w:rsidP="002312E0">
      <w:pPr>
        <w:pStyle w:val="af9"/>
        <w:keepNext/>
        <w:rPr>
          <w:rtl/>
          <w:lang w:eastAsia="he-IL"/>
        </w:rPr>
      </w:pPr>
      <w:bookmarkStart w:id="2052" w:name="ET_guest_קרן_אבירם_250"/>
      <w:r w:rsidRPr="002312E0">
        <w:rPr>
          <w:rStyle w:val="TagStyle"/>
          <w:rtl/>
        </w:rPr>
        <w:t xml:space="preserve"> &lt;&lt; אורח &gt;&gt; </w:t>
      </w:r>
      <w:r>
        <w:rPr>
          <w:rtl/>
          <w:lang w:eastAsia="he-IL"/>
        </w:rPr>
        <w:t>קרן אבירם:</w:t>
      </w:r>
      <w:r w:rsidRPr="002312E0">
        <w:rPr>
          <w:rStyle w:val="TagStyle"/>
          <w:rtl/>
        </w:rPr>
        <w:t xml:space="preserve"> &lt;&lt; אורח &gt;&gt;</w:t>
      </w:r>
      <w:r w:rsidR="00865A65">
        <w:rPr>
          <w:rtl/>
          <w:lang w:eastAsia="he-IL"/>
        </w:rPr>
        <w:t xml:space="preserve"> </w:t>
      </w:r>
      <w:bookmarkEnd w:id="2052"/>
    </w:p>
    <w:p w14:paraId="5E26D1B1" w14:textId="77777777" w:rsidR="002312E0" w:rsidRDefault="002312E0" w:rsidP="002312E0">
      <w:pPr>
        <w:pStyle w:val="KeepWithNext"/>
        <w:rPr>
          <w:rtl/>
          <w:lang w:eastAsia="he-IL"/>
        </w:rPr>
      </w:pPr>
    </w:p>
    <w:p w14:paraId="5624BBB4" w14:textId="003A61AA" w:rsidR="002312E0" w:rsidRDefault="002312E0" w:rsidP="002312E0">
      <w:pPr>
        <w:rPr>
          <w:rtl/>
          <w:lang w:eastAsia="he-IL"/>
        </w:rPr>
      </w:pPr>
      <w:bookmarkStart w:id="2053" w:name="_ETM_Q1_5565494"/>
      <w:bookmarkStart w:id="2054" w:name="_ETM_Q1_5565528"/>
      <w:bookmarkEnd w:id="2053"/>
      <w:bookmarkEnd w:id="2054"/>
      <w:r>
        <w:rPr>
          <w:rFonts w:hint="cs"/>
          <w:rtl/>
          <w:lang w:eastAsia="he-IL"/>
        </w:rPr>
        <w:t xml:space="preserve">גם בשיח לגבי הצעת החוק הממשלתית יש ויכוחים בין </w:t>
      </w:r>
      <w:bookmarkStart w:id="2055" w:name="_ETM_Q1_5569451"/>
      <w:bookmarkEnd w:id="2055"/>
      <w:r>
        <w:rPr>
          <w:rFonts w:hint="cs"/>
          <w:rtl/>
          <w:lang w:eastAsia="he-IL"/>
        </w:rPr>
        <w:t>המשרדים ועדיין אין עמדה אחידה לגבי כל הסוגיות. יש עדיין מחלוקות מהותיות.</w:t>
      </w:r>
      <w:bookmarkStart w:id="2056" w:name="_ETM_Q1_5571924"/>
      <w:bookmarkEnd w:id="2056"/>
    </w:p>
    <w:p w14:paraId="393EBEAE" w14:textId="77777777" w:rsidR="002312E0" w:rsidRDefault="002312E0" w:rsidP="002312E0">
      <w:pPr>
        <w:rPr>
          <w:rtl/>
          <w:lang w:eastAsia="he-IL"/>
        </w:rPr>
      </w:pPr>
      <w:bookmarkStart w:id="2057" w:name="_ETM_Q1_5571960"/>
      <w:bookmarkStart w:id="2058" w:name="_ETM_Q1_5571992"/>
      <w:bookmarkEnd w:id="2057"/>
      <w:bookmarkEnd w:id="2058"/>
    </w:p>
    <w:p w14:paraId="43E1C2CD" w14:textId="3D347BB4" w:rsidR="002312E0" w:rsidRDefault="002312E0" w:rsidP="002312E0">
      <w:pPr>
        <w:pStyle w:val="a4"/>
        <w:keepNext/>
        <w:rPr>
          <w:rtl/>
        </w:rPr>
      </w:pPr>
      <w:bookmarkStart w:id="2059" w:name="ET_speaker_6156_251"/>
      <w:r w:rsidRPr="002312E0">
        <w:rPr>
          <w:rStyle w:val="TagStyle"/>
          <w:rtl/>
        </w:rPr>
        <w:t xml:space="preserve"> &lt;&lt; דובר &gt;&gt; </w:t>
      </w:r>
      <w:r>
        <w:rPr>
          <w:rtl/>
        </w:rPr>
        <w:t>גלעד קריב (העבודה):</w:t>
      </w:r>
      <w:r w:rsidRPr="002312E0">
        <w:rPr>
          <w:rStyle w:val="TagStyle"/>
          <w:rtl/>
        </w:rPr>
        <w:t xml:space="preserve"> &lt;&lt; דובר &gt;&gt;</w:t>
      </w:r>
      <w:r w:rsidR="00865A65">
        <w:rPr>
          <w:rtl/>
        </w:rPr>
        <w:t xml:space="preserve"> </w:t>
      </w:r>
      <w:bookmarkEnd w:id="2059"/>
    </w:p>
    <w:p w14:paraId="15253E57" w14:textId="77777777" w:rsidR="002312E0" w:rsidRDefault="002312E0" w:rsidP="002312E0">
      <w:pPr>
        <w:pStyle w:val="KeepWithNext"/>
        <w:rPr>
          <w:rtl/>
          <w:lang w:eastAsia="he-IL"/>
        </w:rPr>
      </w:pPr>
    </w:p>
    <w:p w14:paraId="21C5DF6E" w14:textId="20FAADE1" w:rsidR="002312E0" w:rsidRDefault="002312E0" w:rsidP="002312E0">
      <w:pPr>
        <w:rPr>
          <w:rtl/>
          <w:lang w:eastAsia="he-IL"/>
        </w:rPr>
      </w:pPr>
      <w:bookmarkStart w:id="2060" w:name="_ETM_Q1_5572241"/>
      <w:bookmarkStart w:id="2061" w:name="_ETM_Q1_5572279"/>
      <w:bookmarkEnd w:id="2060"/>
      <w:bookmarkEnd w:id="2061"/>
      <w:r>
        <w:rPr>
          <w:rFonts w:hint="cs"/>
          <w:rtl/>
          <w:lang w:eastAsia="he-IL"/>
        </w:rPr>
        <w:t>ולכן מה קורה כשאין עמדה אחידה?</w:t>
      </w:r>
    </w:p>
    <w:p w14:paraId="66528D6E" w14:textId="77777777" w:rsidR="002312E0" w:rsidRDefault="002312E0" w:rsidP="002312E0">
      <w:pPr>
        <w:rPr>
          <w:rtl/>
          <w:lang w:eastAsia="he-IL"/>
        </w:rPr>
      </w:pPr>
      <w:bookmarkStart w:id="2062" w:name="_ETM_Q1_5574265"/>
      <w:bookmarkStart w:id="2063" w:name="_ETM_Q1_5574301"/>
      <w:bookmarkStart w:id="2064" w:name="_ETM_Q1_5575360"/>
      <w:bookmarkEnd w:id="2062"/>
      <w:bookmarkEnd w:id="2063"/>
      <w:bookmarkEnd w:id="2064"/>
    </w:p>
    <w:p w14:paraId="4DB6C4FC" w14:textId="7289F29F" w:rsidR="002312E0" w:rsidRDefault="002312E0" w:rsidP="002312E0">
      <w:pPr>
        <w:pStyle w:val="af6"/>
        <w:keepNext/>
        <w:rPr>
          <w:rtl/>
        </w:rPr>
      </w:pPr>
      <w:bookmarkStart w:id="2065" w:name="ET_yor_6358_252"/>
      <w:r w:rsidRPr="002312E0">
        <w:rPr>
          <w:rStyle w:val="TagStyle"/>
          <w:rtl/>
        </w:rPr>
        <w:t xml:space="preserve"> &lt;&lt; יור &gt;&gt; </w:t>
      </w:r>
      <w:r>
        <w:rPr>
          <w:rtl/>
        </w:rPr>
        <w:t>היו"ר צביקה פוגל:</w:t>
      </w:r>
      <w:r w:rsidRPr="002312E0">
        <w:rPr>
          <w:rStyle w:val="TagStyle"/>
          <w:rtl/>
        </w:rPr>
        <w:t xml:space="preserve"> &lt;&lt; יור &gt;&gt;</w:t>
      </w:r>
      <w:r w:rsidR="00865A65">
        <w:rPr>
          <w:rtl/>
        </w:rPr>
        <w:t xml:space="preserve"> </w:t>
      </w:r>
      <w:bookmarkEnd w:id="2065"/>
    </w:p>
    <w:p w14:paraId="6810F9FC" w14:textId="77777777" w:rsidR="002312E0" w:rsidRDefault="002312E0" w:rsidP="002312E0">
      <w:pPr>
        <w:pStyle w:val="KeepWithNext"/>
        <w:rPr>
          <w:rtl/>
          <w:lang w:eastAsia="he-IL"/>
        </w:rPr>
      </w:pPr>
    </w:p>
    <w:p w14:paraId="0143CA53" w14:textId="1EF92325" w:rsidR="002312E0" w:rsidRDefault="002312E0" w:rsidP="002312E0">
      <w:pPr>
        <w:rPr>
          <w:rtl/>
          <w:lang w:eastAsia="he-IL"/>
        </w:rPr>
      </w:pPr>
      <w:bookmarkStart w:id="2066" w:name="_ETM_Q1_5575623"/>
      <w:bookmarkStart w:id="2067" w:name="_ETM_Q1_5575656"/>
      <w:bookmarkEnd w:id="2066"/>
      <w:bookmarkEnd w:id="2067"/>
      <w:r>
        <w:rPr>
          <w:rFonts w:hint="cs"/>
          <w:rtl/>
          <w:lang w:eastAsia="he-IL"/>
        </w:rPr>
        <w:t xml:space="preserve">גלעד, תן </w:t>
      </w:r>
      <w:bookmarkStart w:id="2068" w:name="_ETM_Q1_5576768"/>
      <w:bookmarkEnd w:id="2068"/>
      <w:r>
        <w:rPr>
          <w:rFonts w:hint="cs"/>
          <w:rtl/>
          <w:lang w:eastAsia="he-IL"/>
        </w:rPr>
        <w:t>לה לענות.</w:t>
      </w:r>
    </w:p>
    <w:p w14:paraId="12381B9C" w14:textId="77777777" w:rsidR="002312E0" w:rsidRDefault="002312E0" w:rsidP="002312E0">
      <w:pPr>
        <w:rPr>
          <w:rtl/>
          <w:lang w:eastAsia="he-IL"/>
        </w:rPr>
      </w:pPr>
      <w:bookmarkStart w:id="2069" w:name="_ETM_Q1_5577155"/>
      <w:bookmarkStart w:id="2070" w:name="_ETM_Q1_5577191"/>
      <w:bookmarkStart w:id="2071" w:name="_ETM_Q1_5579691"/>
      <w:bookmarkEnd w:id="2069"/>
      <w:bookmarkEnd w:id="2070"/>
      <w:bookmarkEnd w:id="2071"/>
    </w:p>
    <w:p w14:paraId="33556121" w14:textId="422B467F" w:rsidR="002312E0" w:rsidRDefault="002312E0" w:rsidP="002312E0">
      <w:pPr>
        <w:pStyle w:val="af9"/>
        <w:keepNext/>
        <w:rPr>
          <w:rtl/>
          <w:lang w:eastAsia="he-IL"/>
        </w:rPr>
      </w:pPr>
      <w:bookmarkStart w:id="2072" w:name="ET_guest_קרן_אבירם_253"/>
      <w:r w:rsidRPr="002312E0">
        <w:rPr>
          <w:rStyle w:val="TagStyle"/>
          <w:rtl/>
        </w:rPr>
        <w:t xml:space="preserve"> &lt;&lt; אורח &gt;&gt; </w:t>
      </w:r>
      <w:r>
        <w:rPr>
          <w:rtl/>
          <w:lang w:eastAsia="he-IL"/>
        </w:rPr>
        <w:t>קרן אבירם:</w:t>
      </w:r>
      <w:r w:rsidRPr="002312E0">
        <w:rPr>
          <w:rStyle w:val="TagStyle"/>
          <w:rtl/>
        </w:rPr>
        <w:t xml:space="preserve"> &lt;&lt; אורח &gt;&gt;</w:t>
      </w:r>
      <w:r w:rsidR="00865A65">
        <w:rPr>
          <w:rtl/>
          <w:lang w:eastAsia="he-IL"/>
        </w:rPr>
        <w:t xml:space="preserve"> </w:t>
      </w:r>
      <w:bookmarkEnd w:id="2072"/>
    </w:p>
    <w:p w14:paraId="5BAB2F25" w14:textId="77777777" w:rsidR="002312E0" w:rsidRDefault="002312E0" w:rsidP="002312E0">
      <w:pPr>
        <w:pStyle w:val="KeepWithNext"/>
        <w:rPr>
          <w:rtl/>
          <w:lang w:eastAsia="he-IL"/>
        </w:rPr>
      </w:pPr>
    </w:p>
    <w:p w14:paraId="195D82A1" w14:textId="4F5A3FDF" w:rsidR="002312E0" w:rsidRDefault="002312E0" w:rsidP="002312E0">
      <w:pPr>
        <w:rPr>
          <w:rtl/>
          <w:lang w:eastAsia="he-IL"/>
        </w:rPr>
      </w:pPr>
      <w:bookmarkStart w:id="2073" w:name="_ETM_Q1_5579953"/>
      <w:bookmarkStart w:id="2074" w:name="_ETM_Q1_5579987"/>
      <w:bookmarkEnd w:id="2073"/>
      <w:bookmarkEnd w:id="2074"/>
      <w:r>
        <w:rPr>
          <w:rFonts w:hint="cs"/>
          <w:rtl/>
          <w:lang w:eastAsia="he-IL"/>
        </w:rPr>
        <w:t>השיח הוא שיח ולפי הצעת החוק הממשלתית עדיין מתקיים ויש שם מחלוקות מאוד מאוד מהותיות בחלק מהסוגיות.</w:t>
      </w:r>
    </w:p>
    <w:p w14:paraId="027C7AC2" w14:textId="77777777" w:rsidR="002312E0" w:rsidRDefault="002312E0" w:rsidP="002312E0">
      <w:pPr>
        <w:rPr>
          <w:rtl/>
          <w:lang w:eastAsia="he-IL"/>
        </w:rPr>
      </w:pPr>
      <w:bookmarkStart w:id="2075" w:name="_ETM_Q1_5586457"/>
      <w:bookmarkStart w:id="2076" w:name="_ETM_Q1_5586495"/>
      <w:bookmarkStart w:id="2077" w:name="_ETM_Q1_5586034"/>
      <w:bookmarkEnd w:id="2075"/>
      <w:bookmarkEnd w:id="2076"/>
      <w:bookmarkEnd w:id="2077"/>
    </w:p>
    <w:p w14:paraId="0BBD4514" w14:textId="50DAE6BE" w:rsidR="002312E0" w:rsidRDefault="002312E0" w:rsidP="002312E0">
      <w:pPr>
        <w:pStyle w:val="a4"/>
        <w:keepNext/>
        <w:rPr>
          <w:rtl/>
        </w:rPr>
      </w:pPr>
      <w:bookmarkStart w:id="2078" w:name="ET_speaker_6156_254"/>
      <w:r w:rsidRPr="002312E0">
        <w:rPr>
          <w:rStyle w:val="TagStyle"/>
          <w:rtl/>
        </w:rPr>
        <w:t xml:space="preserve"> &lt;&lt; דובר &gt;&gt; </w:t>
      </w:r>
      <w:r>
        <w:rPr>
          <w:rtl/>
        </w:rPr>
        <w:t>גלעד קריב (העבודה):</w:t>
      </w:r>
      <w:r w:rsidRPr="002312E0">
        <w:rPr>
          <w:rStyle w:val="TagStyle"/>
          <w:rtl/>
        </w:rPr>
        <w:t xml:space="preserve"> &lt;&lt; דובר &gt;&gt;</w:t>
      </w:r>
      <w:r w:rsidR="00865A65">
        <w:rPr>
          <w:rtl/>
        </w:rPr>
        <w:t xml:space="preserve"> </w:t>
      </w:r>
      <w:bookmarkEnd w:id="2078"/>
    </w:p>
    <w:p w14:paraId="72415637" w14:textId="77777777" w:rsidR="002312E0" w:rsidRDefault="002312E0" w:rsidP="002312E0">
      <w:pPr>
        <w:pStyle w:val="KeepWithNext"/>
        <w:rPr>
          <w:rtl/>
          <w:lang w:eastAsia="he-IL"/>
        </w:rPr>
      </w:pPr>
    </w:p>
    <w:p w14:paraId="762E6A63" w14:textId="31CB0C8B" w:rsidR="002312E0" w:rsidRDefault="002312E0" w:rsidP="002312E0">
      <w:pPr>
        <w:rPr>
          <w:rtl/>
          <w:lang w:eastAsia="he-IL"/>
        </w:rPr>
      </w:pPr>
      <w:bookmarkStart w:id="2079" w:name="_ETM_Q1_5586271"/>
      <w:bookmarkStart w:id="2080" w:name="_ETM_Q1_5586303"/>
      <w:bookmarkEnd w:id="2079"/>
      <w:bookmarkEnd w:id="2080"/>
      <w:r>
        <w:rPr>
          <w:rFonts w:hint="cs"/>
          <w:rtl/>
          <w:lang w:eastAsia="he-IL"/>
        </w:rPr>
        <w:t>מי מייצג את עמדת הממשלה בחוק הזה?</w:t>
      </w:r>
      <w:r w:rsidR="00C564F2">
        <w:rPr>
          <w:rFonts w:hint="cs"/>
          <w:rtl/>
          <w:lang w:eastAsia="he-IL"/>
        </w:rPr>
        <w:t xml:space="preserve"> תעזבו את התזכיר.</w:t>
      </w:r>
    </w:p>
    <w:p w14:paraId="756A91F3" w14:textId="77777777" w:rsidR="00865A65" w:rsidRDefault="00865A65" w:rsidP="002312E0">
      <w:pPr>
        <w:rPr>
          <w:rtl/>
          <w:lang w:eastAsia="he-IL"/>
        </w:rPr>
      </w:pPr>
    </w:p>
    <w:p w14:paraId="39C0B752" w14:textId="77777777" w:rsidR="00C564F2" w:rsidRDefault="00C564F2" w:rsidP="00C564F2">
      <w:pPr>
        <w:rPr>
          <w:rStyle w:val="TagStyle"/>
          <w:rFonts w:ascii="David" w:hAnsi="David"/>
          <w:u w:val="single"/>
          <w:rtl/>
        </w:rPr>
      </w:pPr>
      <w:bookmarkStart w:id="2081" w:name="_ETM_Q1_5590526"/>
      <w:bookmarkEnd w:id="2081"/>
    </w:p>
    <w:p w14:paraId="53E6BA8F" w14:textId="5E3C5E08" w:rsidR="00C564F2" w:rsidRDefault="00C564F2" w:rsidP="00C564F2">
      <w:pPr>
        <w:pStyle w:val="af6"/>
        <w:keepNext/>
        <w:rPr>
          <w:rtl/>
        </w:rPr>
      </w:pPr>
      <w:bookmarkStart w:id="2082" w:name="ET_yor_6358_256"/>
      <w:r w:rsidRPr="00C564F2">
        <w:rPr>
          <w:rStyle w:val="TagStyle"/>
          <w:rtl/>
        </w:rPr>
        <w:t xml:space="preserve"> &lt;&lt; יור &gt;&gt; </w:t>
      </w:r>
      <w:r>
        <w:rPr>
          <w:rtl/>
        </w:rPr>
        <w:t>היו"ר צביקה פוגל:</w:t>
      </w:r>
      <w:r w:rsidRPr="00C564F2">
        <w:rPr>
          <w:rStyle w:val="TagStyle"/>
          <w:rtl/>
        </w:rPr>
        <w:t xml:space="preserve"> &lt;&lt; יור &gt;&gt;</w:t>
      </w:r>
      <w:r w:rsidR="00865A65">
        <w:rPr>
          <w:rtl/>
        </w:rPr>
        <w:t xml:space="preserve"> </w:t>
      </w:r>
      <w:bookmarkEnd w:id="2082"/>
    </w:p>
    <w:p w14:paraId="3304922F" w14:textId="77777777" w:rsidR="00C564F2" w:rsidRDefault="00C564F2" w:rsidP="00C564F2">
      <w:pPr>
        <w:pStyle w:val="KeepWithNext"/>
        <w:rPr>
          <w:rtl/>
          <w:lang w:eastAsia="he-IL"/>
        </w:rPr>
      </w:pPr>
    </w:p>
    <w:p w14:paraId="10F934B8" w14:textId="371AD384" w:rsidR="00C564F2" w:rsidRDefault="00C564F2" w:rsidP="00C564F2">
      <w:pPr>
        <w:rPr>
          <w:rtl/>
          <w:lang w:eastAsia="he-IL"/>
        </w:rPr>
      </w:pPr>
      <w:bookmarkStart w:id="2083" w:name="_ETM_Q1_5590757"/>
      <w:bookmarkStart w:id="2084" w:name="_ETM_Q1_5590786"/>
      <w:bookmarkStart w:id="2085" w:name="_ETM_Q1_5590252"/>
      <w:bookmarkStart w:id="2086" w:name="_ETM_Q1_5590286"/>
      <w:bookmarkEnd w:id="2083"/>
      <w:bookmarkEnd w:id="2084"/>
      <w:bookmarkEnd w:id="2085"/>
      <w:bookmarkEnd w:id="2086"/>
      <w:r>
        <w:rPr>
          <w:rFonts w:hint="cs"/>
          <w:rtl/>
          <w:lang w:eastAsia="he-IL"/>
        </w:rPr>
        <w:t>זאת לא הצעת חוק ממשלתית ולכן למה שהממשלה תציג את ד</w:t>
      </w:r>
      <w:bookmarkStart w:id="2087" w:name="_ETM_Q1_5593603"/>
      <w:bookmarkEnd w:id="2087"/>
      <w:r>
        <w:rPr>
          <w:rFonts w:hint="cs"/>
          <w:rtl/>
          <w:lang w:eastAsia="he-IL"/>
        </w:rPr>
        <w:t>עתה?</w:t>
      </w:r>
    </w:p>
    <w:p w14:paraId="7BC24620" w14:textId="77777777" w:rsidR="00C564F2" w:rsidRDefault="00C564F2" w:rsidP="00C564F2">
      <w:pPr>
        <w:rPr>
          <w:rtl/>
          <w:lang w:eastAsia="he-IL"/>
        </w:rPr>
      </w:pPr>
      <w:bookmarkStart w:id="2088" w:name="_ETM_Q1_5593848"/>
      <w:bookmarkStart w:id="2089" w:name="_ETM_Q1_5593886"/>
      <w:bookmarkStart w:id="2090" w:name="_ETM_Q1_5594792"/>
      <w:bookmarkEnd w:id="2088"/>
      <w:bookmarkEnd w:id="2089"/>
      <w:bookmarkEnd w:id="2090"/>
    </w:p>
    <w:p w14:paraId="677251F8" w14:textId="356D3FD8" w:rsidR="00C564F2" w:rsidRDefault="00C564F2" w:rsidP="00C564F2">
      <w:pPr>
        <w:pStyle w:val="a4"/>
        <w:keepNext/>
        <w:rPr>
          <w:rtl/>
        </w:rPr>
      </w:pPr>
      <w:bookmarkStart w:id="2091" w:name="ET_speaker_6156_257"/>
      <w:r w:rsidRPr="00C564F2">
        <w:rPr>
          <w:rStyle w:val="TagStyle"/>
          <w:rtl/>
        </w:rPr>
        <w:t xml:space="preserve"> &lt;&lt; דובר &gt;&gt; </w:t>
      </w:r>
      <w:r>
        <w:rPr>
          <w:rtl/>
        </w:rPr>
        <w:t>גלעד קריב (העבודה):</w:t>
      </w:r>
      <w:r w:rsidRPr="00C564F2">
        <w:rPr>
          <w:rStyle w:val="TagStyle"/>
          <w:rtl/>
        </w:rPr>
        <w:t xml:space="preserve"> &lt;&lt; דובר &gt;&gt;</w:t>
      </w:r>
      <w:r w:rsidR="00865A65">
        <w:rPr>
          <w:rtl/>
        </w:rPr>
        <w:t xml:space="preserve"> </w:t>
      </w:r>
      <w:bookmarkEnd w:id="2091"/>
    </w:p>
    <w:p w14:paraId="6C293C60" w14:textId="77777777" w:rsidR="00C564F2" w:rsidRDefault="00C564F2" w:rsidP="00C564F2">
      <w:pPr>
        <w:pStyle w:val="KeepWithNext"/>
        <w:rPr>
          <w:rtl/>
          <w:lang w:eastAsia="he-IL"/>
        </w:rPr>
      </w:pPr>
    </w:p>
    <w:p w14:paraId="26556488" w14:textId="6543A3BD" w:rsidR="00C564F2" w:rsidRDefault="00C564F2" w:rsidP="00C564F2">
      <w:pPr>
        <w:rPr>
          <w:rtl/>
          <w:lang w:eastAsia="he-IL"/>
        </w:rPr>
      </w:pPr>
      <w:bookmarkStart w:id="2092" w:name="_ETM_Q1_5595038"/>
      <w:bookmarkStart w:id="2093" w:name="_ETM_Q1_5595068"/>
      <w:bookmarkEnd w:id="2092"/>
      <w:bookmarkEnd w:id="2093"/>
      <w:r>
        <w:rPr>
          <w:rFonts w:hint="cs"/>
          <w:rtl/>
          <w:lang w:eastAsia="he-IL"/>
        </w:rPr>
        <w:t xml:space="preserve">סליחה? </w:t>
      </w:r>
      <w:bookmarkStart w:id="2094" w:name="_ETM_Q1_5597375"/>
      <w:bookmarkEnd w:id="2094"/>
      <w:r>
        <w:rPr>
          <w:rFonts w:hint="cs"/>
          <w:rtl/>
          <w:lang w:eastAsia="he-IL"/>
        </w:rPr>
        <w:t xml:space="preserve">זה לא קורה. אין בעיה, שהממשלה לא תנקוט </w:t>
      </w:r>
      <w:bookmarkStart w:id="2095" w:name="_ETM_Q1_5599631"/>
      <w:bookmarkEnd w:id="2095"/>
      <w:r>
        <w:rPr>
          <w:rFonts w:hint="cs"/>
          <w:rtl/>
          <w:lang w:eastAsia="he-IL"/>
        </w:rPr>
        <w:t>עמדה.</w:t>
      </w:r>
    </w:p>
    <w:p w14:paraId="716988F3" w14:textId="77777777" w:rsidR="00C564F2" w:rsidRDefault="00C564F2" w:rsidP="00C564F2">
      <w:pPr>
        <w:rPr>
          <w:rtl/>
          <w:lang w:eastAsia="he-IL"/>
        </w:rPr>
      </w:pPr>
      <w:bookmarkStart w:id="2096" w:name="_ETM_Q1_5602525"/>
      <w:bookmarkStart w:id="2097" w:name="_ETM_Q1_5602561"/>
      <w:bookmarkStart w:id="2098" w:name="_ETM_Q1_5601880"/>
      <w:bookmarkEnd w:id="2096"/>
      <w:bookmarkEnd w:id="2097"/>
      <w:bookmarkEnd w:id="2098"/>
    </w:p>
    <w:p w14:paraId="3C77A86F" w14:textId="1FBE672F" w:rsidR="00C564F2" w:rsidRDefault="00C564F2" w:rsidP="00C564F2">
      <w:pPr>
        <w:pStyle w:val="af6"/>
        <w:keepNext/>
        <w:rPr>
          <w:rtl/>
        </w:rPr>
      </w:pPr>
      <w:bookmarkStart w:id="2099" w:name="ET_yor_6358_258"/>
      <w:r w:rsidRPr="00C564F2">
        <w:rPr>
          <w:rStyle w:val="TagStyle"/>
          <w:rtl/>
        </w:rPr>
        <w:t xml:space="preserve"> &lt;&lt; יור &gt;&gt; </w:t>
      </w:r>
      <w:r>
        <w:rPr>
          <w:rtl/>
        </w:rPr>
        <w:t>היו"ר צביקה פוגל:</w:t>
      </w:r>
      <w:r w:rsidRPr="00C564F2">
        <w:rPr>
          <w:rStyle w:val="TagStyle"/>
          <w:rtl/>
        </w:rPr>
        <w:t xml:space="preserve"> &lt;&lt; יור &gt;&gt;</w:t>
      </w:r>
      <w:r w:rsidR="00865A65">
        <w:rPr>
          <w:rtl/>
        </w:rPr>
        <w:t xml:space="preserve"> </w:t>
      </w:r>
      <w:bookmarkEnd w:id="2099"/>
    </w:p>
    <w:p w14:paraId="2F3815EF" w14:textId="77777777" w:rsidR="00C564F2" w:rsidRDefault="00C564F2" w:rsidP="00C564F2">
      <w:pPr>
        <w:pStyle w:val="KeepWithNext"/>
        <w:rPr>
          <w:rtl/>
          <w:lang w:eastAsia="he-IL"/>
        </w:rPr>
      </w:pPr>
    </w:p>
    <w:p w14:paraId="3EBD8F28" w14:textId="31D06B5B" w:rsidR="00C564F2" w:rsidRDefault="00C564F2" w:rsidP="00C564F2">
      <w:pPr>
        <w:rPr>
          <w:rtl/>
          <w:lang w:eastAsia="he-IL"/>
        </w:rPr>
      </w:pPr>
      <w:bookmarkStart w:id="2100" w:name="_ETM_Q1_5602111"/>
      <w:bookmarkEnd w:id="2100"/>
      <w:r>
        <w:rPr>
          <w:rFonts w:hint="cs"/>
          <w:rtl/>
          <w:lang w:eastAsia="he-IL"/>
        </w:rPr>
        <w:t>מ</w:t>
      </w:r>
      <w:bookmarkStart w:id="2101" w:name="_ETM_Q1_5602142"/>
      <w:bookmarkEnd w:id="2101"/>
      <w:r>
        <w:rPr>
          <w:rFonts w:hint="cs"/>
          <w:rtl/>
          <w:lang w:eastAsia="he-IL"/>
        </w:rPr>
        <w:t>ה לא קורה?</w:t>
      </w:r>
    </w:p>
    <w:p w14:paraId="43791B1D" w14:textId="77777777" w:rsidR="00C564F2" w:rsidRDefault="00C564F2" w:rsidP="00C564F2">
      <w:pPr>
        <w:rPr>
          <w:rtl/>
          <w:lang w:eastAsia="he-IL"/>
        </w:rPr>
      </w:pPr>
      <w:bookmarkStart w:id="2102" w:name="_ETM_Q1_5604532"/>
      <w:bookmarkStart w:id="2103" w:name="_ETM_Q1_5604568"/>
      <w:bookmarkEnd w:id="2102"/>
      <w:bookmarkEnd w:id="2103"/>
    </w:p>
    <w:p w14:paraId="06DF8523" w14:textId="5A16938A" w:rsidR="00C564F2" w:rsidRDefault="00C564F2" w:rsidP="00C564F2">
      <w:pPr>
        <w:pStyle w:val="a4"/>
        <w:keepNext/>
        <w:rPr>
          <w:rtl/>
        </w:rPr>
      </w:pPr>
      <w:bookmarkStart w:id="2104" w:name="ET_speaker_6156_259"/>
      <w:r w:rsidRPr="00C564F2">
        <w:rPr>
          <w:rStyle w:val="TagStyle"/>
          <w:rtl/>
        </w:rPr>
        <w:t xml:space="preserve"> &lt;&lt; דובר &gt;&gt; </w:t>
      </w:r>
      <w:r>
        <w:rPr>
          <w:rtl/>
        </w:rPr>
        <w:t>גלעד קריב (העבודה):</w:t>
      </w:r>
      <w:r w:rsidRPr="00C564F2">
        <w:rPr>
          <w:rStyle w:val="TagStyle"/>
          <w:rtl/>
        </w:rPr>
        <w:t xml:space="preserve"> &lt;&lt; דובר &gt;&gt;</w:t>
      </w:r>
      <w:r w:rsidR="00865A65">
        <w:rPr>
          <w:rtl/>
        </w:rPr>
        <w:t xml:space="preserve"> </w:t>
      </w:r>
      <w:bookmarkEnd w:id="2104"/>
    </w:p>
    <w:p w14:paraId="75BB337D" w14:textId="77777777" w:rsidR="00C564F2" w:rsidRDefault="00C564F2" w:rsidP="00C564F2">
      <w:pPr>
        <w:pStyle w:val="KeepWithNext"/>
        <w:rPr>
          <w:rtl/>
          <w:lang w:eastAsia="he-IL"/>
        </w:rPr>
      </w:pPr>
    </w:p>
    <w:p w14:paraId="5E0C4766" w14:textId="11F8E882" w:rsidR="00C564F2" w:rsidRDefault="00C564F2" w:rsidP="00C564F2">
      <w:pPr>
        <w:rPr>
          <w:rtl/>
          <w:lang w:eastAsia="he-IL"/>
        </w:rPr>
      </w:pPr>
      <w:r>
        <w:rPr>
          <w:rFonts w:hint="cs"/>
          <w:rtl/>
          <w:lang w:eastAsia="he-IL"/>
        </w:rPr>
        <w:t>בהצעות חוק פרטיות יש עמדת ממשלה. אין ארבע עמדות ממשלה.</w:t>
      </w:r>
      <w:r w:rsidR="00641222">
        <w:rPr>
          <w:rFonts w:hint="cs"/>
          <w:rtl/>
          <w:lang w:eastAsia="he-IL"/>
        </w:rPr>
        <w:t xml:space="preserve"> </w:t>
      </w:r>
      <w:r>
        <w:rPr>
          <w:rFonts w:hint="cs"/>
          <w:rtl/>
          <w:lang w:eastAsia="he-IL"/>
        </w:rPr>
        <w:t xml:space="preserve">מי מציג </w:t>
      </w:r>
      <w:bookmarkStart w:id="2105" w:name="_ETM_Q1_5608640"/>
      <w:bookmarkEnd w:id="2105"/>
      <w:r>
        <w:rPr>
          <w:rFonts w:hint="cs"/>
          <w:rtl/>
          <w:lang w:eastAsia="he-IL"/>
        </w:rPr>
        <w:t xml:space="preserve">כאן את עמדת הממשלה? לא התזכיר הממשלתי, על זה תתווכחו </w:t>
      </w:r>
      <w:bookmarkStart w:id="2106" w:name="_ETM_Q1_5610897"/>
      <w:bookmarkEnd w:id="2106"/>
      <w:r>
        <w:rPr>
          <w:rFonts w:hint="cs"/>
          <w:rtl/>
          <w:lang w:eastAsia="he-IL"/>
        </w:rPr>
        <w:t>כמה שאתם רוצים וכשתסיימו יצא עשן לבן ותגישו את התזכיר</w:t>
      </w:r>
      <w:bookmarkStart w:id="2107" w:name="_ETM_Q1_5616790"/>
      <w:bookmarkEnd w:id="2107"/>
      <w:r>
        <w:rPr>
          <w:rFonts w:hint="cs"/>
          <w:rtl/>
          <w:lang w:eastAsia="he-IL"/>
        </w:rPr>
        <w:t xml:space="preserve"> ותפרסמו אותו. יש הצעת חוק, יש החלטת ועדת שרים</w:t>
      </w:r>
      <w:bookmarkStart w:id="2108" w:name="_ETM_Q1_5619707"/>
      <w:bookmarkEnd w:id="2108"/>
      <w:r>
        <w:rPr>
          <w:rFonts w:hint="cs"/>
          <w:rtl/>
          <w:lang w:eastAsia="he-IL"/>
        </w:rPr>
        <w:t xml:space="preserve"> לגביה ואני שואל מי מייצג את עמדת ממשלת ישראל ביחס להצעת </w:t>
      </w:r>
      <w:bookmarkStart w:id="2109" w:name="_ETM_Q1_5619181"/>
      <w:bookmarkEnd w:id="2109"/>
      <w:r>
        <w:rPr>
          <w:rFonts w:hint="cs"/>
          <w:rtl/>
          <w:lang w:eastAsia="he-IL"/>
        </w:rPr>
        <w:t xml:space="preserve">החוק. </w:t>
      </w:r>
    </w:p>
    <w:p w14:paraId="467B80D0" w14:textId="77777777" w:rsidR="00C564F2" w:rsidRDefault="00C564F2" w:rsidP="00C564F2">
      <w:pPr>
        <w:rPr>
          <w:rtl/>
          <w:lang w:eastAsia="he-IL"/>
        </w:rPr>
      </w:pPr>
      <w:bookmarkStart w:id="2110" w:name="_ETM_Q1_5624266"/>
      <w:bookmarkStart w:id="2111" w:name="_ETM_Q1_5624304"/>
      <w:bookmarkStart w:id="2112" w:name="_ETM_Q1_5623965"/>
      <w:bookmarkEnd w:id="2110"/>
      <w:bookmarkEnd w:id="2111"/>
      <w:bookmarkEnd w:id="2112"/>
    </w:p>
    <w:p w14:paraId="07F66198" w14:textId="0A493ABF" w:rsidR="00C564F2" w:rsidRDefault="00C564F2" w:rsidP="00C564F2">
      <w:pPr>
        <w:pStyle w:val="af9"/>
        <w:keepNext/>
        <w:rPr>
          <w:rtl/>
          <w:lang w:eastAsia="he-IL"/>
        </w:rPr>
      </w:pPr>
      <w:bookmarkStart w:id="2113" w:name="ET_guest_קרן_אבירם_260"/>
      <w:r w:rsidRPr="00C564F2">
        <w:rPr>
          <w:rStyle w:val="TagStyle"/>
          <w:rtl/>
        </w:rPr>
        <w:t xml:space="preserve"> &lt;&lt; אורח &gt;&gt; </w:t>
      </w:r>
      <w:r>
        <w:rPr>
          <w:rtl/>
          <w:lang w:eastAsia="he-IL"/>
        </w:rPr>
        <w:t>קרן אבירם:</w:t>
      </w:r>
      <w:r w:rsidRPr="00C564F2">
        <w:rPr>
          <w:rStyle w:val="TagStyle"/>
          <w:rtl/>
        </w:rPr>
        <w:t xml:space="preserve"> &lt;&lt; אורח &gt;&gt;</w:t>
      </w:r>
      <w:r w:rsidR="00865A65">
        <w:rPr>
          <w:rtl/>
          <w:lang w:eastAsia="he-IL"/>
        </w:rPr>
        <w:t xml:space="preserve"> </w:t>
      </w:r>
      <w:bookmarkEnd w:id="2113"/>
    </w:p>
    <w:p w14:paraId="2C2FDEA2" w14:textId="77777777" w:rsidR="00C564F2" w:rsidRDefault="00C564F2" w:rsidP="00C564F2">
      <w:pPr>
        <w:pStyle w:val="KeepWithNext"/>
        <w:rPr>
          <w:rtl/>
          <w:lang w:eastAsia="he-IL"/>
        </w:rPr>
      </w:pPr>
    </w:p>
    <w:p w14:paraId="20057DD8" w14:textId="6F4E97F2" w:rsidR="00C564F2" w:rsidRDefault="00C564F2" w:rsidP="00C564F2">
      <w:pPr>
        <w:rPr>
          <w:rtl/>
          <w:lang w:eastAsia="he-IL"/>
        </w:rPr>
      </w:pPr>
      <w:bookmarkStart w:id="2114" w:name="_ETM_Q1_5624150"/>
      <w:bookmarkStart w:id="2115" w:name="_ETM_Q1_5624181"/>
      <w:bookmarkEnd w:id="2114"/>
      <w:bookmarkEnd w:id="2115"/>
      <w:r>
        <w:rPr>
          <w:rFonts w:hint="cs"/>
          <w:rtl/>
          <w:lang w:eastAsia="he-IL"/>
        </w:rPr>
        <w:t xml:space="preserve">החלטה </w:t>
      </w:r>
      <w:bookmarkStart w:id="2116" w:name="_ETM_Q1_5624769"/>
      <w:bookmarkEnd w:id="2116"/>
      <w:r>
        <w:rPr>
          <w:rFonts w:hint="cs"/>
          <w:rtl/>
          <w:lang w:eastAsia="he-IL"/>
        </w:rPr>
        <w:t xml:space="preserve">של ועדת שרים הייתה שהצעת החוק הזאת תוצמד </w:t>
      </w:r>
      <w:bookmarkStart w:id="2117" w:name="_ETM_Q1_5629312"/>
      <w:bookmarkEnd w:id="2117"/>
      <w:r>
        <w:rPr>
          <w:rFonts w:hint="cs"/>
          <w:rtl/>
          <w:lang w:eastAsia="he-IL"/>
        </w:rPr>
        <w:t>ותוכפף להצעת חוק ממשלתית שתוכן.</w:t>
      </w:r>
      <w:r w:rsidR="00641222">
        <w:rPr>
          <w:rFonts w:hint="cs"/>
          <w:rtl/>
          <w:lang w:eastAsia="he-IL"/>
        </w:rPr>
        <w:t xml:space="preserve"> </w:t>
      </w:r>
      <w:r>
        <w:rPr>
          <w:rFonts w:hint="cs"/>
          <w:rtl/>
          <w:lang w:eastAsia="he-IL"/>
        </w:rPr>
        <w:t xml:space="preserve">ברגע שתבוא הצעת חוק </w:t>
      </w:r>
      <w:bookmarkStart w:id="2118" w:name="_ETM_Q1_5637604"/>
      <w:bookmarkEnd w:id="2118"/>
      <w:r>
        <w:rPr>
          <w:rFonts w:hint="cs"/>
          <w:rtl/>
          <w:lang w:eastAsia="he-IL"/>
        </w:rPr>
        <w:t>ממשלתית, היא תהיה הצעת החוק.</w:t>
      </w:r>
    </w:p>
    <w:p w14:paraId="56369AA0" w14:textId="77777777" w:rsidR="00C564F2" w:rsidRDefault="00C564F2" w:rsidP="00C564F2">
      <w:pPr>
        <w:rPr>
          <w:rtl/>
          <w:lang w:eastAsia="he-IL"/>
        </w:rPr>
      </w:pPr>
      <w:bookmarkStart w:id="2119" w:name="_ETM_Q1_5638638"/>
      <w:bookmarkStart w:id="2120" w:name="_ETM_Q1_5638677"/>
      <w:bookmarkStart w:id="2121" w:name="_ETM_Q1_5638413"/>
      <w:bookmarkEnd w:id="2119"/>
      <w:bookmarkEnd w:id="2120"/>
      <w:bookmarkEnd w:id="2121"/>
    </w:p>
    <w:p w14:paraId="56051FEF" w14:textId="527D5B1D" w:rsidR="00C564F2" w:rsidRDefault="00C564F2" w:rsidP="00C564F2">
      <w:pPr>
        <w:pStyle w:val="a4"/>
        <w:keepNext/>
        <w:rPr>
          <w:rtl/>
        </w:rPr>
      </w:pPr>
      <w:bookmarkStart w:id="2122" w:name="ET_speaker_6156_261"/>
      <w:r w:rsidRPr="00C564F2">
        <w:rPr>
          <w:rStyle w:val="TagStyle"/>
          <w:rtl/>
        </w:rPr>
        <w:t xml:space="preserve"> &lt;&lt; דובר &gt;&gt; </w:t>
      </w:r>
      <w:r>
        <w:rPr>
          <w:rtl/>
        </w:rPr>
        <w:t>גלעד קריב (העבודה):</w:t>
      </w:r>
      <w:r w:rsidRPr="00C564F2">
        <w:rPr>
          <w:rStyle w:val="TagStyle"/>
          <w:rtl/>
        </w:rPr>
        <w:t xml:space="preserve"> &lt;&lt; דובר &gt;&gt;</w:t>
      </w:r>
      <w:r w:rsidR="00865A65">
        <w:rPr>
          <w:rtl/>
        </w:rPr>
        <w:t xml:space="preserve"> </w:t>
      </w:r>
      <w:bookmarkEnd w:id="2122"/>
    </w:p>
    <w:p w14:paraId="35563453" w14:textId="77777777" w:rsidR="00C564F2" w:rsidRDefault="00C564F2" w:rsidP="00C564F2">
      <w:pPr>
        <w:pStyle w:val="KeepWithNext"/>
        <w:rPr>
          <w:rtl/>
          <w:lang w:eastAsia="he-IL"/>
        </w:rPr>
      </w:pPr>
    </w:p>
    <w:p w14:paraId="02D43F5D" w14:textId="1B3DA434" w:rsidR="00C564F2" w:rsidRDefault="00C564F2" w:rsidP="00C564F2">
      <w:pPr>
        <w:rPr>
          <w:rtl/>
          <w:lang w:eastAsia="he-IL"/>
        </w:rPr>
      </w:pPr>
      <w:bookmarkStart w:id="2123" w:name="_ETM_Q1_5638644"/>
      <w:bookmarkStart w:id="2124" w:name="_ETM_Q1_5638675"/>
      <w:bookmarkEnd w:id="2123"/>
      <w:bookmarkEnd w:id="2124"/>
      <w:r>
        <w:rPr>
          <w:rFonts w:hint="cs"/>
          <w:rtl/>
          <w:lang w:eastAsia="he-IL"/>
        </w:rPr>
        <w:t>ומה העמדה אם היא לא תבוא</w:t>
      </w:r>
      <w:bookmarkStart w:id="2125" w:name="_ETM_Q1_5639233"/>
      <w:bookmarkEnd w:id="2125"/>
      <w:r>
        <w:rPr>
          <w:rFonts w:hint="cs"/>
          <w:rtl/>
          <w:lang w:eastAsia="he-IL"/>
        </w:rPr>
        <w:t>?</w:t>
      </w:r>
      <w:bookmarkStart w:id="2126" w:name="_ETM_Q1_5641742"/>
      <w:bookmarkEnd w:id="2126"/>
    </w:p>
    <w:p w14:paraId="173566AB" w14:textId="77777777" w:rsidR="00C564F2" w:rsidRDefault="00C564F2" w:rsidP="00C564F2">
      <w:pPr>
        <w:rPr>
          <w:rtl/>
          <w:lang w:eastAsia="he-IL"/>
        </w:rPr>
      </w:pPr>
      <w:bookmarkStart w:id="2127" w:name="_ETM_Q1_5641774"/>
      <w:bookmarkStart w:id="2128" w:name="_ETM_Q1_5641098"/>
      <w:bookmarkEnd w:id="2127"/>
      <w:bookmarkEnd w:id="2128"/>
    </w:p>
    <w:p w14:paraId="6B3A929C" w14:textId="06987EEF" w:rsidR="00C564F2" w:rsidRDefault="00C564F2" w:rsidP="00C564F2">
      <w:pPr>
        <w:pStyle w:val="a4"/>
        <w:keepNext/>
        <w:rPr>
          <w:rtl/>
        </w:rPr>
      </w:pPr>
      <w:bookmarkStart w:id="2129" w:name="ET_speaker_5761_262"/>
      <w:r w:rsidRPr="00C564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64F2">
        <w:rPr>
          <w:rStyle w:val="TagStyle"/>
          <w:rtl/>
        </w:rPr>
        <w:t xml:space="preserve"> &lt;&lt; דובר &gt;&gt;</w:t>
      </w:r>
      <w:r w:rsidR="00865A65">
        <w:rPr>
          <w:rtl/>
        </w:rPr>
        <w:t xml:space="preserve"> </w:t>
      </w:r>
      <w:bookmarkEnd w:id="2129"/>
    </w:p>
    <w:p w14:paraId="631D2E7D" w14:textId="77777777" w:rsidR="00C564F2" w:rsidRDefault="00C564F2" w:rsidP="00C564F2">
      <w:pPr>
        <w:pStyle w:val="KeepWithNext"/>
        <w:rPr>
          <w:rtl/>
          <w:lang w:eastAsia="he-IL"/>
        </w:rPr>
      </w:pPr>
    </w:p>
    <w:p w14:paraId="7C2EF024" w14:textId="13A96D76" w:rsidR="00C564F2" w:rsidRDefault="00C564F2" w:rsidP="00C564F2">
      <w:pPr>
        <w:rPr>
          <w:rtl/>
          <w:lang w:eastAsia="he-IL"/>
        </w:rPr>
      </w:pPr>
      <w:bookmarkStart w:id="2130" w:name="_ETM_Q1_5641369"/>
      <w:bookmarkStart w:id="2131" w:name="_ETM_Q1_5641399"/>
      <w:bookmarkEnd w:id="2130"/>
      <w:bookmarkEnd w:id="2131"/>
      <w:r>
        <w:rPr>
          <w:rFonts w:hint="cs"/>
          <w:rtl/>
          <w:lang w:eastAsia="he-IL"/>
        </w:rPr>
        <w:t>אם כן, לשם מה אנחנו דנים עכשיו</w:t>
      </w:r>
      <w:bookmarkStart w:id="2132" w:name="_ETM_Q1_5640371"/>
      <w:bookmarkEnd w:id="2132"/>
      <w:r>
        <w:rPr>
          <w:rFonts w:hint="cs"/>
          <w:rtl/>
          <w:lang w:eastAsia="he-IL"/>
        </w:rPr>
        <w:t>?</w:t>
      </w:r>
    </w:p>
    <w:p w14:paraId="762369C7" w14:textId="77777777" w:rsidR="00C564F2" w:rsidRDefault="00C564F2" w:rsidP="00C564F2">
      <w:pPr>
        <w:rPr>
          <w:rtl/>
          <w:lang w:eastAsia="he-IL"/>
        </w:rPr>
      </w:pPr>
      <w:bookmarkStart w:id="2133" w:name="_ETM_Q1_5648131"/>
      <w:bookmarkStart w:id="2134" w:name="_ETM_Q1_5648166"/>
      <w:bookmarkStart w:id="2135" w:name="_ETM_Q1_5648339"/>
      <w:bookmarkEnd w:id="2133"/>
      <w:bookmarkEnd w:id="2134"/>
      <w:bookmarkEnd w:id="2135"/>
    </w:p>
    <w:p w14:paraId="12FB8B93" w14:textId="24F36BF6" w:rsidR="00C564F2" w:rsidRDefault="00C564F2" w:rsidP="00C564F2">
      <w:pPr>
        <w:pStyle w:val="af6"/>
        <w:keepNext/>
        <w:rPr>
          <w:rtl/>
        </w:rPr>
      </w:pPr>
      <w:bookmarkStart w:id="2136" w:name="ET_yor_6358_263"/>
      <w:r w:rsidRPr="00C564F2">
        <w:rPr>
          <w:rStyle w:val="TagStyle"/>
          <w:rtl/>
        </w:rPr>
        <w:t xml:space="preserve"> &lt;&lt; יור &gt;&gt; </w:t>
      </w:r>
      <w:r>
        <w:rPr>
          <w:rtl/>
        </w:rPr>
        <w:t>היו"ר צביקה פוגל:</w:t>
      </w:r>
      <w:r w:rsidRPr="00C564F2">
        <w:rPr>
          <w:rStyle w:val="TagStyle"/>
          <w:rtl/>
        </w:rPr>
        <w:t xml:space="preserve"> &lt;&lt; יור &gt;&gt;</w:t>
      </w:r>
      <w:r w:rsidR="00865A65">
        <w:rPr>
          <w:rtl/>
        </w:rPr>
        <w:t xml:space="preserve"> </w:t>
      </w:r>
      <w:bookmarkEnd w:id="2136"/>
    </w:p>
    <w:p w14:paraId="15102FD9" w14:textId="77777777" w:rsidR="00C564F2" w:rsidRDefault="00C564F2" w:rsidP="00C564F2">
      <w:pPr>
        <w:pStyle w:val="KeepWithNext"/>
        <w:rPr>
          <w:rtl/>
          <w:lang w:eastAsia="he-IL"/>
        </w:rPr>
      </w:pPr>
    </w:p>
    <w:p w14:paraId="1D995C40" w14:textId="77777777" w:rsidR="00C564F2" w:rsidRDefault="00C564F2" w:rsidP="00C564F2">
      <w:pPr>
        <w:rPr>
          <w:rtl/>
          <w:lang w:eastAsia="he-IL"/>
        </w:rPr>
      </w:pPr>
      <w:bookmarkStart w:id="2137" w:name="_ETM_Q1_5648588"/>
      <w:bookmarkStart w:id="2138" w:name="_ETM_Q1_5648621"/>
      <w:bookmarkEnd w:id="2137"/>
      <w:bookmarkEnd w:id="2138"/>
      <w:r>
        <w:rPr>
          <w:rFonts w:hint="cs"/>
          <w:rtl/>
          <w:lang w:eastAsia="he-IL"/>
        </w:rPr>
        <w:t>תעצרו. יש לנו דיון ביום רביעי ובשבוע הבא</w:t>
      </w:r>
      <w:bookmarkStart w:id="2139" w:name="_ETM_Q1_5655864"/>
      <w:bookmarkEnd w:id="2139"/>
      <w:r>
        <w:rPr>
          <w:rFonts w:hint="cs"/>
          <w:rtl/>
          <w:lang w:eastAsia="he-IL"/>
        </w:rPr>
        <w:t>. אני ממליץ לכם להביא אוהל כי בכל יום יהיה דיון על הנושא הזה. אנחנו נקדם את העניין</w:t>
      </w:r>
      <w:bookmarkStart w:id="2140" w:name="_ETM_Q1_5663460"/>
      <w:bookmarkEnd w:id="2140"/>
      <w:r>
        <w:rPr>
          <w:rFonts w:hint="cs"/>
          <w:rtl/>
          <w:lang w:eastAsia="he-IL"/>
        </w:rPr>
        <w:t xml:space="preserve"> ואז או שתגיע לכאן הצעת חוק ממשלתית.</w:t>
      </w:r>
    </w:p>
    <w:p w14:paraId="5FC01F22" w14:textId="77777777" w:rsidR="00C564F2" w:rsidRDefault="00C564F2" w:rsidP="00C564F2">
      <w:pPr>
        <w:rPr>
          <w:rtl/>
          <w:lang w:eastAsia="he-IL"/>
        </w:rPr>
      </w:pPr>
    </w:p>
    <w:p w14:paraId="3C8B7C34" w14:textId="0659F287" w:rsidR="00C564F2" w:rsidRDefault="00C564F2" w:rsidP="00C564F2">
      <w:pPr>
        <w:rPr>
          <w:rtl/>
          <w:lang w:eastAsia="he-IL"/>
        </w:rPr>
      </w:pPr>
      <w:r>
        <w:rPr>
          <w:rFonts w:hint="cs"/>
          <w:rtl/>
          <w:lang w:eastAsia="he-IL"/>
        </w:rPr>
        <w:t>חבריי חברי הכ</w:t>
      </w:r>
      <w:bookmarkStart w:id="2141" w:name="_ETM_Q1_5665384"/>
      <w:bookmarkEnd w:id="2141"/>
      <w:r>
        <w:rPr>
          <w:rFonts w:hint="cs"/>
          <w:rtl/>
          <w:lang w:eastAsia="he-IL"/>
        </w:rPr>
        <w:t>נסת, משפט סיום</w:t>
      </w:r>
      <w:r w:rsidR="00641222">
        <w:rPr>
          <w:rFonts w:hint="cs"/>
          <w:rtl/>
          <w:lang w:eastAsia="he-IL"/>
        </w:rPr>
        <w:t xml:space="preserve"> </w:t>
      </w:r>
      <w:r>
        <w:rPr>
          <w:rFonts w:hint="cs"/>
          <w:rtl/>
          <w:lang w:eastAsia="he-IL"/>
        </w:rPr>
        <w:t>לכל אחד.</w:t>
      </w:r>
    </w:p>
    <w:p w14:paraId="417D1E59" w14:textId="77777777" w:rsidR="00C564F2" w:rsidRDefault="00C564F2" w:rsidP="00C564F2">
      <w:pPr>
        <w:rPr>
          <w:rtl/>
          <w:lang w:eastAsia="he-IL"/>
        </w:rPr>
      </w:pPr>
      <w:bookmarkStart w:id="2142" w:name="_ETM_Q1_5667385"/>
      <w:bookmarkEnd w:id="2142"/>
    </w:p>
    <w:p w14:paraId="04C89443" w14:textId="03D22AD2" w:rsidR="00C564F2" w:rsidRDefault="00C564F2" w:rsidP="00C564F2">
      <w:pPr>
        <w:pStyle w:val="a4"/>
        <w:keepNext/>
        <w:rPr>
          <w:rtl/>
        </w:rPr>
      </w:pPr>
      <w:bookmarkStart w:id="2143" w:name="ET_speaker_6156_264"/>
      <w:r w:rsidRPr="00C564F2">
        <w:rPr>
          <w:rStyle w:val="TagStyle"/>
          <w:rtl/>
        </w:rPr>
        <w:t xml:space="preserve"> &lt;&lt; דובר &gt;&gt; </w:t>
      </w:r>
      <w:r>
        <w:rPr>
          <w:rtl/>
        </w:rPr>
        <w:t>גלעד קריב (העבודה):</w:t>
      </w:r>
      <w:r w:rsidRPr="00C564F2">
        <w:rPr>
          <w:rStyle w:val="TagStyle"/>
          <w:rtl/>
        </w:rPr>
        <w:t xml:space="preserve"> &lt;&lt; דובר &gt;&gt;</w:t>
      </w:r>
      <w:r w:rsidR="00865A65">
        <w:rPr>
          <w:rtl/>
        </w:rPr>
        <w:t xml:space="preserve"> </w:t>
      </w:r>
      <w:bookmarkEnd w:id="2143"/>
    </w:p>
    <w:p w14:paraId="57060327" w14:textId="77777777" w:rsidR="00C564F2" w:rsidRDefault="00C564F2" w:rsidP="00C564F2">
      <w:pPr>
        <w:pStyle w:val="KeepWithNext"/>
        <w:rPr>
          <w:rtl/>
          <w:lang w:eastAsia="he-IL"/>
        </w:rPr>
      </w:pPr>
    </w:p>
    <w:p w14:paraId="5C87AC47" w14:textId="19E575B6" w:rsidR="00C564F2" w:rsidRDefault="00C564F2" w:rsidP="00C564F2">
      <w:pPr>
        <w:rPr>
          <w:rtl/>
          <w:lang w:eastAsia="he-IL"/>
        </w:rPr>
      </w:pPr>
      <w:bookmarkStart w:id="2144" w:name="_ETM_Q1_5667669"/>
      <w:bookmarkStart w:id="2145" w:name="_ETM_Q1_5667702"/>
      <w:bookmarkEnd w:id="2144"/>
      <w:bookmarkEnd w:id="2145"/>
      <w:r>
        <w:rPr>
          <w:rFonts w:hint="cs"/>
          <w:rtl/>
          <w:lang w:eastAsia="he-IL"/>
        </w:rPr>
        <w:t xml:space="preserve">יש החלטת </w:t>
      </w:r>
      <w:bookmarkStart w:id="2146" w:name="_ETM_Q1_5666667"/>
      <w:bookmarkEnd w:id="2146"/>
      <w:r>
        <w:rPr>
          <w:rFonts w:hint="cs"/>
          <w:rtl/>
          <w:lang w:eastAsia="he-IL"/>
        </w:rPr>
        <w:t>ועדת שרים?</w:t>
      </w:r>
    </w:p>
    <w:p w14:paraId="117EDD83" w14:textId="77777777" w:rsidR="00C564F2" w:rsidRDefault="00C564F2" w:rsidP="00C564F2">
      <w:pPr>
        <w:rPr>
          <w:rtl/>
          <w:lang w:eastAsia="he-IL"/>
        </w:rPr>
      </w:pPr>
      <w:bookmarkStart w:id="2147" w:name="_ETM_Q1_5668786"/>
      <w:bookmarkStart w:id="2148" w:name="_ETM_Q1_5668826"/>
      <w:bookmarkEnd w:id="2147"/>
      <w:bookmarkEnd w:id="2148"/>
    </w:p>
    <w:p w14:paraId="0C057A48" w14:textId="750F8AA4" w:rsidR="00C564F2" w:rsidRDefault="00C564F2" w:rsidP="00C564F2">
      <w:pPr>
        <w:pStyle w:val="a4"/>
        <w:keepNext/>
        <w:rPr>
          <w:rtl/>
        </w:rPr>
      </w:pPr>
      <w:bookmarkStart w:id="2149" w:name="ET_speaker_5300_265"/>
      <w:r w:rsidRPr="00C564F2">
        <w:rPr>
          <w:rStyle w:val="TagStyle"/>
          <w:rtl/>
        </w:rPr>
        <w:t xml:space="preserve"> &lt;&lt; דובר &gt;&gt; </w:t>
      </w:r>
      <w:r>
        <w:rPr>
          <w:rtl/>
        </w:rPr>
        <w:t>מירב בן ארי (יש עתיד):</w:t>
      </w:r>
      <w:r w:rsidRPr="00C564F2">
        <w:rPr>
          <w:rStyle w:val="TagStyle"/>
          <w:rtl/>
        </w:rPr>
        <w:t xml:space="preserve"> &lt;&lt; דובר &gt;&gt;</w:t>
      </w:r>
      <w:r w:rsidR="00865A65">
        <w:rPr>
          <w:rtl/>
        </w:rPr>
        <w:t xml:space="preserve"> </w:t>
      </w:r>
      <w:bookmarkEnd w:id="2149"/>
    </w:p>
    <w:p w14:paraId="102EAA10" w14:textId="77777777" w:rsidR="00C564F2" w:rsidRDefault="00C564F2" w:rsidP="00C564F2">
      <w:pPr>
        <w:pStyle w:val="KeepWithNext"/>
        <w:rPr>
          <w:rtl/>
          <w:lang w:eastAsia="he-IL"/>
        </w:rPr>
      </w:pPr>
    </w:p>
    <w:p w14:paraId="2E87139A" w14:textId="59A9E3F9" w:rsidR="00C564F2" w:rsidRDefault="00C564F2" w:rsidP="00C564F2">
      <w:pPr>
        <w:rPr>
          <w:rtl/>
          <w:lang w:eastAsia="he-IL"/>
        </w:rPr>
      </w:pPr>
      <w:bookmarkStart w:id="2150" w:name="_ETM_Q1_5670970"/>
      <w:bookmarkStart w:id="2151" w:name="_ETM_Q1_5671006"/>
      <w:bookmarkEnd w:id="2150"/>
      <w:bookmarkEnd w:id="2151"/>
      <w:r>
        <w:rPr>
          <w:rFonts w:hint="cs"/>
          <w:rtl/>
          <w:lang w:eastAsia="he-IL"/>
        </w:rPr>
        <w:t>יש החלטה של ועדת ש</w:t>
      </w:r>
      <w:bookmarkStart w:id="2152" w:name="_ETM_Q1_5669834"/>
      <w:bookmarkStart w:id="2153" w:name="_ETM_Q1_5669871"/>
      <w:bookmarkEnd w:id="2152"/>
      <w:bookmarkEnd w:id="2153"/>
      <w:r>
        <w:rPr>
          <w:rFonts w:hint="cs"/>
          <w:rtl/>
          <w:lang w:eastAsia="he-IL"/>
        </w:rPr>
        <w:t>רים.</w:t>
      </w:r>
    </w:p>
    <w:p w14:paraId="60F84406" w14:textId="77777777" w:rsidR="00C564F2" w:rsidRDefault="00C564F2" w:rsidP="00C564F2">
      <w:pPr>
        <w:rPr>
          <w:rtl/>
          <w:lang w:eastAsia="he-IL"/>
        </w:rPr>
      </w:pPr>
      <w:bookmarkStart w:id="2154" w:name="_ETM_Q1_5671818"/>
      <w:bookmarkStart w:id="2155" w:name="_ETM_Q1_5671855"/>
      <w:bookmarkEnd w:id="2154"/>
      <w:bookmarkEnd w:id="2155"/>
    </w:p>
    <w:p w14:paraId="25039A97" w14:textId="3EADC102" w:rsidR="00C564F2" w:rsidRDefault="00C564F2" w:rsidP="00C564F2">
      <w:pPr>
        <w:pStyle w:val="a4"/>
        <w:keepNext/>
        <w:rPr>
          <w:rtl/>
        </w:rPr>
      </w:pPr>
      <w:bookmarkStart w:id="2156" w:name="ET_speaker_6156_266"/>
      <w:r w:rsidRPr="00C564F2">
        <w:rPr>
          <w:rStyle w:val="TagStyle"/>
          <w:rtl/>
        </w:rPr>
        <w:t xml:space="preserve"> &lt;&lt; דובר &gt;&gt; </w:t>
      </w:r>
      <w:r>
        <w:rPr>
          <w:rtl/>
        </w:rPr>
        <w:t>גלעד קריב (העבודה):</w:t>
      </w:r>
      <w:r w:rsidRPr="00C564F2">
        <w:rPr>
          <w:rStyle w:val="TagStyle"/>
          <w:rtl/>
        </w:rPr>
        <w:t xml:space="preserve"> &lt;&lt; דובר &gt;&gt;</w:t>
      </w:r>
      <w:r w:rsidR="00865A65">
        <w:rPr>
          <w:rtl/>
        </w:rPr>
        <w:t xml:space="preserve"> </w:t>
      </w:r>
      <w:bookmarkEnd w:id="2156"/>
    </w:p>
    <w:p w14:paraId="2D494AF2" w14:textId="77777777" w:rsidR="00C564F2" w:rsidRDefault="00C564F2" w:rsidP="00C564F2">
      <w:pPr>
        <w:pStyle w:val="KeepWithNext"/>
        <w:rPr>
          <w:rtl/>
          <w:lang w:eastAsia="he-IL"/>
        </w:rPr>
      </w:pPr>
    </w:p>
    <w:p w14:paraId="463D815E" w14:textId="2520EAD3" w:rsidR="00C564F2" w:rsidRDefault="00C564F2" w:rsidP="00C564F2">
      <w:pPr>
        <w:rPr>
          <w:rtl/>
          <w:lang w:eastAsia="he-IL"/>
        </w:rPr>
      </w:pPr>
      <w:r>
        <w:rPr>
          <w:rFonts w:hint="cs"/>
          <w:rtl/>
          <w:lang w:eastAsia="he-IL"/>
        </w:rPr>
        <w:t xml:space="preserve">אם יש החלטת ועדת שרים, </w:t>
      </w:r>
      <w:bookmarkStart w:id="2157" w:name="_ETM_Q1_5673383"/>
      <w:bookmarkEnd w:id="2157"/>
      <w:r>
        <w:rPr>
          <w:rFonts w:hint="cs"/>
          <w:rtl/>
          <w:lang w:eastAsia="he-IL"/>
        </w:rPr>
        <w:t>אתם</w:t>
      </w:r>
      <w:r w:rsidR="00641222">
        <w:rPr>
          <w:rFonts w:hint="cs"/>
          <w:rtl/>
          <w:lang w:eastAsia="he-IL"/>
        </w:rPr>
        <w:t xml:space="preserve"> </w:t>
      </w:r>
      <w:r>
        <w:rPr>
          <w:rFonts w:hint="cs"/>
          <w:rtl/>
          <w:lang w:eastAsia="he-IL"/>
        </w:rPr>
        <w:t xml:space="preserve">פעם ראשונה בחקיקה? הקואליציה. הכנסת </w:t>
      </w:r>
      <w:bookmarkStart w:id="2158" w:name="_ETM_Q1_5674581"/>
      <w:bookmarkEnd w:id="2158"/>
      <w:r>
        <w:rPr>
          <w:rFonts w:hint="cs"/>
          <w:rtl/>
          <w:lang w:eastAsia="he-IL"/>
        </w:rPr>
        <w:t xml:space="preserve">לא כפופה. הממשלה יכולה להחליט שהיא לא מביעה </w:t>
      </w:r>
      <w:bookmarkStart w:id="2159" w:name="_ETM_Q1_5681360"/>
      <w:bookmarkEnd w:id="2159"/>
      <w:r>
        <w:rPr>
          <w:rFonts w:hint="cs"/>
          <w:rtl/>
          <w:lang w:eastAsia="he-IL"/>
        </w:rPr>
        <w:t>עמדה ביחס להצעת חוק פרטית וזה בסדר גמור א</w:t>
      </w:r>
      <w:bookmarkStart w:id="2160" w:name="_ETM_Q1_5685616"/>
      <w:bookmarkEnd w:id="2160"/>
      <w:r>
        <w:rPr>
          <w:rFonts w:hint="cs"/>
          <w:rtl/>
          <w:lang w:eastAsia="he-IL"/>
        </w:rPr>
        <w:t xml:space="preserve">בל לקבל ארבע עמדות של הממשלה בנוגע להצעת חוק, זה </w:t>
      </w:r>
      <w:bookmarkStart w:id="2161" w:name="_ETM_Q1_5689620"/>
      <w:bookmarkEnd w:id="2161"/>
      <w:r>
        <w:rPr>
          <w:rFonts w:hint="cs"/>
          <w:rtl/>
          <w:lang w:eastAsia="he-IL"/>
        </w:rPr>
        <w:t>מוזר.</w:t>
      </w:r>
    </w:p>
    <w:p w14:paraId="3EA07B51" w14:textId="77777777" w:rsidR="00C564F2" w:rsidRDefault="00C564F2" w:rsidP="00C564F2">
      <w:pPr>
        <w:rPr>
          <w:rtl/>
          <w:lang w:eastAsia="he-IL"/>
        </w:rPr>
      </w:pPr>
      <w:bookmarkStart w:id="2162" w:name="_ETM_Q1_5695060"/>
      <w:bookmarkStart w:id="2163" w:name="_ETM_Q1_5695100"/>
      <w:bookmarkStart w:id="2164" w:name="_ETM_Q1_5694709"/>
      <w:bookmarkEnd w:id="2162"/>
      <w:bookmarkEnd w:id="2163"/>
      <w:bookmarkEnd w:id="2164"/>
    </w:p>
    <w:p w14:paraId="14CA9B67" w14:textId="2B3113E1" w:rsidR="00C564F2" w:rsidRDefault="00C564F2" w:rsidP="00C564F2">
      <w:pPr>
        <w:pStyle w:val="a4"/>
        <w:keepNext/>
        <w:rPr>
          <w:rtl/>
        </w:rPr>
      </w:pPr>
      <w:bookmarkStart w:id="2165" w:name="ET_speaker_5300_267"/>
      <w:r w:rsidRPr="00C564F2">
        <w:rPr>
          <w:rStyle w:val="TagStyle"/>
          <w:rtl/>
        </w:rPr>
        <w:t xml:space="preserve"> &lt;&lt; דובר &gt;&gt; </w:t>
      </w:r>
      <w:r>
        <w:rPr>
          <w:rtl/>
        </w:rPr>
        <w:t>מירב בן ארי (יש עתיד):</w:t>
      </w:r>
      <w:r w:rsidRPr="00C564F2">
        <w:rPr>
          <w:rStyle w:val="TagStyle"/>
          <w:rtl/>
        </w:rPr>
        <w:t xml:space="preserve"> &lt;&lt; דובר &gt;&gt;</w:t>
      </w:r>
      <w:r w:rsidR="00865A65">
        <w:rPr>
          <w:rtl/>
        </w:rPr>
        <w:t xml:space="preserve"> </w:t>
      </w:r>
      <w:bookmarkEnd w:id="2165"/>
    </w:p>
    <w:p w14:paraId="7F6140B7" w14:textId="77777777" w:rsidR="00C564F2" w:rsidRDefault="00C564F2" w:rsidP="00C564F2">
      <w:pPr>
        <w:pStyle w:val="KeepWithNext"/>
        <w:rPr>
          <w:rtl/>
          <w:lang w:eastAsia="he-IL"/>
        </w:rPr>
      </w:pPr>
    </w:p>
    <w:p w14:paraId="3DE885F7" w14:textId="2F67B087" w:rsidR="00C564F2" w:rsidRDefault="00C564F2" w:rsidP="00C564F2">
      <w:pPr>
        <w:rPr>
          <w:rtl/>
          <w:lang w:eastAsia="he-IL"/>
        </w:rPr>
      </w:pPr>
      <w:bookmarkStart w:id="2166" w:name="_ETM_Q1_5694972"/>
      <w:bookmarkStart w:id="2167" w:name="_ETM_Q1_5695006"/>
      <w:bookmarkEnd w:id="2166"/>
      <w:bookmarkEnd w:id="2167"/>
      <w:r>
        <w:rPr>
          <w:rFonts w:hint="cs"/>
          <w:rtl/>
          <w:lang w:eastAsia="he-IL"/>
        </w:rPr>
        <w:t xml:space="preserve">אני רוצה לומר לכם משהו ושלא יהיה ספק. כל </w:t>
      </w:r>
      <w:bookmarkStart w:id="2168" w:name="_ETM_Q1_5698634"/>
      <w:bookmarkEnd w:id="2168"/>
      <w:r>
        <w:rPr>
          <w:rFonts w:hint="cs"/>
          <w:rtl/>
          <w:lang w:eastAsia="he-IL"/>
        </w:rPr>
        <w:t>מי שהגיע לכאן, כל מי שיושב כאן,</w:t>
      </w:r>
      <w:r w:rsidR="00641222">
        <w:rPr>
          <w:rFonts w:hint="cs"/>
          <w:rtl/>
          <w:lang w:eastAsia="he-IL"/>
        </w:rPr>
        <w:t xml:space="preserve"> </w:t>
      </w:r>
      <w:r>
        <w:rPr>
          <w:rFonts w:hint="cs"/>
          <w:rtl/>
          <w:lang w:eastAsia="he-IL"/>
        </w:rPr>
        <w:t xml:space="preserve">יודע </w:t>
      </w:r>
      <w:bookmarkStart w:id="2169" w:name="_ETM_Q1_5703847"/>
      <w:bookmarkEnd w:id="2169"/>
      <w:r>
        <w:rPr>
          <w:rFonts w:hint="cs"/>
          <w:rtl/>
          <w:lang w:eastAsia="he-IL"/>
        </w:rPr>
        <w:t xml:space="preserve">ורוצה לחזק את הכלים שלכם להילחם בפשיעה. אף אחד לא </w:t>
      </w:r>
      <w:bookmarkStart w:id="2170" w:name="_ETM_Q1_5707618"/>
      <w:bookmarkEnd w:id="2170"/>
      <w:r>
        <w:rPr>
          <w:rFonts w:hint="cs"/>
          <w:rtl/>
          <w:lang w:eastAsia="he-IL"/>
        </w:rPr>
        <w:t xml:space="preserve">רוצה שתתמודדו יום-יום עם גופות ואף אחד לא רוצה שאנשים ימותו במדינה הזאת. לפחות את זה אני יכולה להבטיח לכל מי שיושב כאן. </w:t>
      </w:r>
    </w:p>
    <w:p w14:paraId="375ED16B" w14:textId="77777777" w:rsidR="00C564F2" w:rsidRDefault="00C564F2" w:rsidP="00C564F2">
      <w:pPr>
        <w:rPr>
          <w:rtl/>
          <w:lang w:eastAsia="he-IL"/>
        </w:rPr>
      </w:pPr>
      <w:bookmarkStart w:id="2171" w:name="_ETM_Q1_5725714"/>
      <w:bookmarkStart w:id="2172" w:name="_ETM_Q1_5725747"/>
      <w:bookmarkEnd w:id="2171"/>
      <w:bookmarkEnd w:id="2172"/>
    </w:p>
    <w:p w14:paraId="28641A1C" w14:textId="3BAC4644" w:rsidR="00C564F2" w:rsidRDefault="00C564F2" w:rsidP="00C564F2">
      <w:pPr>
        <w:rPr>
          <w:rtl/>
          <w:lang w:eastAsia="he-IL"/>
        </w:rPr>
      </w:pPr>
      <w:r>
        <w:rPr>
          <w:rFonts w:hint="cs"/>
          <w:rtl/>
          <w:lang w:eastAsia="he-IL"/>
        </w:rPr>
        <w:t xml:space="preserve">אחרי שאמרתי את זה, </w:t>
      </w:r>
      <w:bookmarkStart w:id="2173" w:name="_ETM_Q1_5725358"/>
      <w:bookmarkEnd w:id="2173"/>
      <w:r>
        <w:rPr>
          <w:rFonts w:hint="cs"/>
          <w:rtl/>
          <w:lang w:eastAsia="he-IL"/>
        </w:rPr>
        <w:t xml:space="preserve">בלי אבל אלא אחרי שאמרתי את זה, הנה אני אומרת </w:t>
      </w:r>
      <w:bookmarkStart w:id="2174" w:name="_ETM_Q1_5728857"/>
      <w:bookmarkEnd w:id="2174"/>
      <w:r>
        <w:rPr>
          <w:rFonts w:hint="cs"/>
          <w:rtl/>
          <w:lang w:eastAsia="he-IL"/>
        </w:rPr>
        <w:t xml:space="preserve">לכם שיהיה ברור שאתם לבד לא תצליחו. אמרתי את זה </w:t>
      </w:r>
      <w:bookmarkStart w:id="2175" w:name="_ETM_Q1_5734233"/>
      <w:bookmarkEnd w:id="2175"/>
      <w:r>
        <w:rPr>
          <w:rFonts w:hint="cs"/>
          <w:rtl/>
          <w:lang w:eastAsia="he-IL"/>
        </w:rPr>
        <w:t xml:space="preserve">בשבוע שעבר במליאה. אם </w:t>
      </w:r>
      <w:proofErr w:type="spellStart"/>
      <w:r>
        <w:rPr>
          <w:rFonts w:hint="cs"/>
          <w:rtl/>
          <w:lang w:eastAsia="he-IL"/>
        </w:rPr>
        <w:t>בג'דיידה</w:t>
      </w:r>
      <w:proofErr w:type="spellEnd"/>
      <w:r>
        <w:rPr>
          <w:rFonts w:hint="cs"/>
          <w:rtl/>
          <w:lang w:eastAsia="he-IL"/>
        </w:rPr>
        <w:t xml:space="preserve"> מכר שלושה חודשים הם </w:t>
      </w:r>
      <w:bookmarkStart w:id="2176" w:name="_ETM_Q1_5743425"/>
      <w:bookmarkEnd w:id="2176"/>
      <w:r>
        <w:rPr>
          <w:rFonts w:hint="cs"/>
          <w:rtl/>
          <w:lang w:eastAsia="he-IL"/>
        </w:rPr>
        <w:t>חיים בזבל כי אין מכרז לחברת פינוי אשפה כי זה של עבריינים, אם לא תדעו</w:t>
      </w:r>
      <w:bookmarkStart w:id="2177" w:name="_ETM_Q1_5753074"/>
      <w:bookmarkEnd w:id="2177"/>
      <w:r>
        <w:rPr>
          <w:rFonts w:hint="cs"/>
          <w:rtl/>
          <w:lang w:eastAsia="he-IL"/>
        </w:rPr>
        <w:t xml:space="preserve"> לעבוד ביחד עם הפרקליטות ועם משרד הפנים - - -</w:t>
      </w:r>
    </w:p>
    <w:p w14:paraId="488EEFBA" w14:textId="77777777" w:rsidR="00C564F2" w:rsidRDefault="00C564F2" w:rsidP="00C564F2">
      <w:pPr>
        <w:rPr>
          <w:rtl/>
          <w:lang w:eastAsia="he-IL"/>
        </w:rPr>
      </w:pPr>
    </w:p>
    <w:p w14:paraId="52022139" w14:textId="59ECB4B9" w:rsidR="00C564F2" w:rsidRDefault="00C564F2" w:rsidP="00C564F2">
      <w:pPr>
        <w:pStyle w:val="af6"/>
        <w:keepNext/>
        <w:rPr>
          <w:rtl/>
        </w:rPr>
      </w:pPr>
      <w:bookmarkStart w:id="2178" w:name="ET_yor_6358_268"/>
      <w:r w:rsidRPr="00C564F2">
        <w:rPr>
          <w:rStyle w:val="TagStyle"/>
          <w:rtl/>
        </w:rPr>
        <w:t xml:space="preserve"> &lt;&lt; יור &gt;&gt; </w:t>
      </w:r>
      <w:r>
        <w:rPr>
          <w:rtl/>
        </w:rPr>
        <w:t>היו"ר צביקה פוגל:</w:t>
      </w:r>
      <w:r w:rsidRPr="00C564F2">
        <w:rPr>
          <w:rStyle w:val="TagStyle"/>
          <w:rtl/>
        </w:rPr>
        <w:t xml:space="preserve"> &lt;&lt; יור &gt;&gt;</w:t>
      </w:r>
      <w:r w:rsidR="00865A65">
        <w:rPr>
          <w:rtl/>
        </w:rPr>
        <w:t xml:space="preserve"> </w:t>
      </w:r>
      <w:bookmarkEnd w:id="2178"/>
    </w:p>
    <w:p w14:paraId="42D9C358" w14:textId="77777777" w:rsidR="00C564F2" w:rsidRDefault="00C564F2" w:rsidP="00C564F2">
      <w:pPr>
        <w:pStyle w:val="KeepWithNext"/>
        <w:rPr>
          <w:rtl/>
          <w:lang w:eastAsia="he-IL"/>
        </w:rPr>
      </w:pPr>
    </w:p>
    <w:p w14:paraId="0F473E1E" w14:textId="40C9696F" w:rsidR="00C564F2" w:rsidRDefault="00C564F2" w:rsidP="00C564F2">
      <w:pPr>
        <w:rPr>
          <w:rtl/>
          <w:lang w:eastAsia="he-IL"/>
        </w:rPr>
      </w:pPr>
      <w:bookmarkStart w:id="2179" w:name="_ETM_Q1_5754438"/>
      <w:bookmarkStart w:id="2180" w:name="_ETM_Q1_5754469"/>
      <w:bookmarkEnd w:id="2179"/>
      <w:bookmarkEnd w:id="2180"/>
      <w:r>
        <w:rPr>
          <w:rFonts w:hint="cs"/>
          <w:rtl/>
          <w:lang w:eastAsia="he-IL"/>
        </w:rPr>
        <w:t xml:space="preserve">תודה </w:t>
      </w:r>
      <w:bookmarkStart w:id="2181" w:name="_ETM_Q1_5753728"/>
      <w:bookmarkEnd w:id="2181"/>
      <w:r>
        <w:rPr>
          <w:rFonts w:hint="cs"/>
          <w:rtl/>
          <w:lang w:eastAsia="he-IL"/>
        </w:rPr>
        <w:t>מירב.</w:t>
      </w:r>
    </w:p>
    <w:p w14:paraId="61A645B2" w14:textId="77777777" w:rsidR="00C564F2" w:rsidRDefault="00C564F2" w:rsidP="00C564F2">
      <w:pPr>
        <w:rPr>
          <w:rtl/>
          <w:lang w:eastAsia="he-IL"/>
        </w:rPr>
      </w:pPr>
      <w:bookmarkStart w:id="2182" w:name="_ETM_Q1_5753375"/>
      <w:bookmarkStart w:id="2183" w:name="_ETM_Q1_5753395"/>
      <w:bookmarkStart w:id="2184" w:name="_ETM_Q1_5754345"/>
      <w:bookmarkEnd w:id="2182"/>
      <w:bookmarkEnd w:id="2183"/>
      <w:bookmarkEnd w:id="2184"/>
    </w:p>
    <w:p w14:paraId="41DC537F" w14:textId="53386DCB" w:rsidR="00C564F2" w:rsidRDefault="00C564F2" w:rsidP="00C564F2">
      <w:pPr>
        <w:pStyle w:val="a4"/>
        <w:keepNext/>
        <w:rPr>
          <w:rtl/>
        </w:rPr>
      </w:pPr>
      <w:bookmarkStart w:id="2185" w:name="ET_speaker_5300_269"/>
      <w:r w:rsidRPr="00C564F2">
        <w:rPr>
          <w:rStyle w:val="TagStyle"/>
          <w:rtl/>
        </w:rPr>
        <w:t xml:space="preserve"> &lt;&lt; דובר &gt;&gt; </w:t>
      </w:r>
      <w:r>
        <w:rPr>
          <w:rtl/>
        </w:rPr>
        <w:t>מירב בן ארי (יש עתיד):</w:t>
      </w:r>
      <w:r w:rsidRPr="00C564F2">
        <w:rPr>
          <w:rStyle w:val="TagStyle"/>
          <w:rtl/>
        </w:rPr>
        <w:t xml:space="preserve"> &lt;&lt; דובר &gt;&gt;</w:t>
      </w:r>
      <w:r w:rsidR="00865A65">
        <w:rPr>
          <w:rtl/>
        </w:rPr>
        <w:t xml:space="preserve"> </w:t>
      </w:r>
      <w:bookmarkEnd w:id="2185"/>
    </w:p>
    <w:p w14:paraId="05A29D5E" w14:textId="77777777" w:rsidR="00C564F2" w:rsidRDefault="00C564F2" w:rsidP="00C564F2">
      <w:pPr>
        <w:pStyle w:val="KeepWithNext"/>
        <w:rPr>
          <w:rtl/>
          <w:lang w:eastAsia="he-IL"/>
        </w:rPr>
      </w:pPr>
    </w:p>
    <w:p w14:paraId="0A3DE1F5" w14:textId="1EABA863" w:rsidR="00C564F2" w:rsidRDefault="00C564F2" w:rsidP="00C564F2">
      <w:pPr>
        <w:rPr>
          <w:rtl/>
          <w:lang w:eastAsia="he-IL"/>
        </w:rPr>
      </w:pPr>
      <w:bookmarkStart w:id="2186" w:name="_ETM_Q1_5754597"/>
      <w:bookmarkStart w:id="2187" w:name="_ETM_Q1_5754632"/>
      <w:bookmarkEnd w:id="2186"/>
      <w:bookmarkEnd w:id="2187"/>
      <w:r>
        <w:rPr>
          <w:rFonts w:hint="cs"/>
          <w:rtl/>
          <w:lang w:eastAsia="he-IL"/>
        </w:rPr>
        <w:t>רגע. לא סיימתי.</w:t>
      </w:r>
    </w:p>
    <w:p w14:paraId="1E2FD213" w14:textId="77777777" w:rsidR="00C564F2" w:rsidRDefault="00C564F2" w:rsidP="00C564F2">
      <w:pPr>
        <w:rPr>
          <w:rtl/>
          <w:lang w:eastAsia="he-IL"/>
        </w:rPr>
      </w:pPr>
      <w:bookmarkStart w:id="2188" w:name="_ETM_Q1_5754064"/>
      <w:bookmarkStart w:id="2189" w:name="_ETM_Q1_5754101"/>
      <w:bookmarkStart w:id="2190" w:name="_ETM_Q1_5755464"/>
      <w:bookmarkEnd w:id="2188"/>
      <w:bookmarkEnd w:id="2189"/>
      <w:bookmarkEnd w:id="2190"/>
    </w:p>
    <w:p w14:paraId="6E6415CE" w14:textId="2FCCEBC0" w:rsidR="00C564F2" w:rsidRDefault="00C564F2" w:rsidP="00C564F2">
      <w:pPr>
        <w:pStyle w:val="af6"/>
        <w:keepNext/>
        <w:rPr>
          <w:rtl/>
        </w:rPr>
      </w:pPr>
      <w:bookmarkStart w:id="2191" w:name="ET_yor_6358_270"/>
      <w:r w:rsidRPr="00C564F2">
        <w:rPr>
          <w:rStyle w:val="TagStyle"/>
          <w:rtl/>
        </w:rPr>
        <w:t xml:space="preserve"> &lt;&lt; יור &gt;&gt; </w:t>
      </w:r>
      <w:r>
        <w:rPr>
          <w:rtl/>
        </w:rPr>
        <w:t>היו"ר צביקה פוגל:</w:t>
      </w:r>
      <w:r w:rsidRPr="00C564F2">
        <w:rPr>
          <w:rStyle w:val="TagStyle"/>
          <w:rtl/>
        </w:rPr>
        <w:t xml:space="preserve"> &lt;&lt; יור &gt;&gt;</w:t>
      </w:r>
      <w:r w:rsidR="00865A65">
        <w:rPr>
          <w:rtl/>
        </w:rPr>
        <w:t xml:space="preserve"> </w:t>
      </w:r>
      <w:bookmarkEnd w:id="2191"/>
    </w:p>
    <w:p w14:paraId="45FD3ADC" w14:textId="77777777" w:rsidR="00C564F2" w:rsidRDefault="00C564F2" w:rsidP="00C564F2">
      <w:pPr>
        <w:pStyle w:val="KeepWithNext"/>
        <w:rPr>
          <w:rtl/>
          <w:lang w:eastAsia="he-IL"/>
        </w:rPr>
      </w:pPr>
    </w:p>
    <w:p w14:paraId="0604824B" w14:textId="749667F1" w:rsidR="00C564F2" w:rsidRDefault="00C564F2" w:rsidP="00C564F2">
      <w:pPr>
        <w:rPr>
          <w:rtl/>
          <w:lang w:eastAsia="he-IL"/>
        </w:rPr>
      </w:pPr>
      <w:bookmarkStart w:id="2192" w:name="_ETM_Q1_5755679"/>
      <w:bookmarkStart w:id="2193" w:name="_ETM_Q1_5755707"/>
      <w:bookmarkEnd w:id="2192"/>
      <w:bookmarkEnd w:id="2193"/>
      <w:r>
        <w:rPr>
          <w:rFonts w:hint="cs"/>
          <w:rtl/>
          <w:lang w:eastAsia="he-IL"/>
        </w:rPr>
        <w:t>די, מילות סיכום.</w:t>
      </w:r>
    </w:p>
    <w:p w14:paraId="36786816" w14:textId="77777777" w:rsidR="00C564F2" w:rsidRDefault="00C564F2" w:rsidP="00C564F2">
      <w:pPr>
        <w:rPr>
          <w:rtl/>
          <w:lang w:eastAsia="he-IL"/>
        </w:rPr>
      </w:pPr>
      <w:bookmarkStart w:id="2194" w:name="_ETM_Q1_5756592"/>
      <w:bookmarkStart w:id="2195" w:name="_ETM_Q1_5756625"/>
      <w:bookmarkStart w:id="2196" w:name="_ETM_Q1_5757361"/>
      <w:bookmarkEnd w:id="2194"/>
      <w:bookmarkEnd w:id="2195"/>
      <w:bookmarkEnd w:id="2196"/>
    </w:p>
    <w:p w14:paraId="1510CA9E" w14:textId="098FF037" w:rsidR="00C564F2" w:rsidRDefault="00C564F2" w:rsidP="00C564F2">
      <w:pPr>
        <w:pStyle w:val="a4"/>
        <w:keepNext/>
        <w:rPr>
          <w:rtl/>
        </w:rPr>
      </w:pPr>
      <w:bookmarkStart w:id="2197" w:name="ET_speaker_5300_271"/>
      <w:r w:rsidRPr="00C564F2">
        <w:rPr>
          <w:rStyle w:val="TagStyle"/>
          <w:rtl/>
        </w:rPr>
        <w:t xml:space="preserve"> &lt;&lt; דובר &gt;&gt; </w:t>
      </w:r>
      <w:r>
        <w:rPr>
          <w:rtl/>
        </w:rPr>
        <w:t>מירב בן ארי (יש עתיד):</w:t>
      </w:r>
      <w:r w:rsidRPr="00C564F2">
        <w:rPr>
          <w:rStyle w:val="TagStyle"/>
          <w:rtl/>
        </w:rPr>
        <w:t xml:space="preserve"> &lt;&lt; דובר &gt;&gt;</w:t>
      </w:r>
      <w:r w:rsidR="00865A65">
        <w:rPr>
          <w:rtl/>
        </w:rPr>
        <w:t xml:space="preserve"> </w:t>
      </w:r>
      <w:bookmarkEnd w:id="2197"/>
    </w:p>
    <w:p w14:paraId="45196A62" w14:textId="77777777" w:rsidR="00C564F2" w:rsidRDefault="00C564F2" w:rsidP="00C564F2">
      <w:pPr>
        <w:pStyle w:val="KeepWithNext"/>
        <w:rPr>
          <w:rtl/>
          <w:lang w:eastAsia="he-IL"/>
        </w:rPr>
      </w:pPr>
    </w:p>
    <w:p w14:paraId="02735DDD" w14:textId="5A07033E" w:rsidR="00C564F2" w:rsidRDefault="00C564F2" w:rsidP="00C564F2">
      <w:pPr>
        <w:rPr>
          <w:rtl/>
          <w:lang w:eastAsia="he-IL"/>
        </w:rPr>
      </w:pPr>
      <w:bookmarkStart w:id="2198" w:name="_ETM_Q1_5757576"/>
      <w:bookmarkStart w:id="2199" w:name="_ETM_Q1_5757603"/>
      <w:bookmarkEnd w:id="2198"/>
      <w:bookmarkEnd w:id="2199"/>
      <w:r>
        <w:rPr>
          <w:rFonts w:hint="cs"/>
          <w:rtl/>
          <w:lang w:eastAsia="he-IL"/>
        </w:rPr>
        <w:t xml:space="preserve">אמרת משפט סיכום ומותר </w:t>
      </w:r>
      <w:bookmarkStart w:id="2200" w:name="_ETM_Q1_5757995"/>
      <w:bookmarkEnd w:id="2200"/>
      <w:r>
        <w:rPr>
          <w:rFonts w:hint="cs"/>
          <w:rtl/>
          <w:lang w:eastAsia="he-IL"/>
        </w:rPr>
        <w:t xml:space="preserve">לי להגיד. אמרתי משהו לעניין. אני </w:t>
      </w:r>
      <w:bookmarkStart w:id="2201" w:name="_ETM_Q1_5764647"/>
      <w:bookmarkEnd w:id="2201"/>
      <w:r>
        <w:rPr>
          <w:rFonts w:hint="cs"/>
          <w:rtl/>
          <w:lang w:eastAsia="he-IL"/>
        </w:rPr>
        <w:t xml:space="preserve">רק אומרת שעם כל הכבוד להצעת החוק הזאת, אם </w:t>
      </w:r>
      <w:bookmarkStart w:id="2202" w:name="_ETM_Q1_5768842"/>
      <w:bookmarkEnd w:id="2202"/>
      <w:r>
        <w:rPr>
          <w:rFonts w:hint="cs"/>
          <w:rtl/>
          <w:lang w:eastAsia="he-IL"/>
        </w:rPr>
        <w:t xml:space="preserve">הפרקליטות לא תהיה חלק ממנה, </w:t>
      </w:r>
      <w:r w:rsidR="00812C10">
        <w:rPr>
          <w:rFonts w:hint="cs"/>
          <w:rtl/>
          <w:lang w:eastAsia="he-IL"/>
        </w:rPr>
        <w:t>ע</w:t>
      </w:r>
      <w:r>
        <w:rPr>
          <w:rFonts w:hint="cs"/>
          <w:rtl/>
          <w:lang w:eastAsia="he-IL"/>
        </w:rPr>
        <w:t xml:space="preserve">ם משרד המשפטים, </w:t>
      </w:r>
      <w:r w:rsidR="00812C10">
        <w:rPr>
          <w:rFonts w:hint="cs"/>
          <w:rtl/>
          <w:lang w:eastAsia="he-IL"/>
        </w:rPr>
        <w:t>ע</w:t>
      </w:r>
      <w:r>
        <w:rPr>
          <w:rFonts w:hint="cs"/>
          <w:rtl/>
          <w:lang w:eastAsia="he-IL"/>
        </w:rPr>
        <w:t>ם משר</w:t>
      </w:r>
      <w:bookmarkStart w:id="2203" w:name="_ETM_Q1_5770955"/>
      <w:bookmarkEnd w:id="2203"/>
      <w:r>
        <w:rPr>
          <w:rFonts w:hint="cs"/>
          <w:rtl/>
          <w:lang w:eastAsia="he-IL"/>
        </w:rPr>
        <w:t xml:space="preserve">ד הפנים, אני יכולה להגיד לכם כי אצלנו </w:t>
      </w:r>
      <w:r w:rsidR="00812C10">
        <w:rPr>
          <w:rFonts w:hint="cs"/>
          <w:rtl/>
          <w:lang w:eastAsia="he-IL"/>
        </w:rPr>
        <w:t xml:space="preserve">יש שישה משרדים, אתם תמשיכו להתמודד. </w:t>
      </w:r>
    </w:p>
    <w:p w14:paraId="6AC8344C" w14:textId="77777777" w:rsidR="00812C10" w:rsidRDefault="00812C10" w:rsidP="00C564F2">
      <w:pPr>
        <w:rPr>
          <w:rtl/>
          <w:lang w:eastAsia="he-IL"/>
        </w:rPr>
      </w:pPr>
      <w:bookmarkStart w:id="2204" w:name="_ETM_Q1_5783554"/>
      <w:bookmarkStart w:id="2205" w:name="_ETM_Q1_5783597"/>
      <w:bookmarkStart w:id="2206" w:name="_ETM_Q1_5783665"/>
      <w:bookmarkStart w:id="2207" w:name="_ETM_Q1_5783697"/>
      <w:bookmarkStart w:id="2208" w:name="_ETM_Q1_5792715"/>
      <w:bookmarkEnd w:id="2204"/>
      <w:bookmarkEnd w:id="2205"/>
      <w:bookmarkEnd w:id="2206"/>
      <w:bookmarkEnd w:id="2207"/>
      <w:bookmarkEnd w:id="2208"/>
    </w:p>
    <w:p w14:paraId="7E300347" w14:textId="0AB3D046" w:rsidR="00812C10" w:rsidRDefault="00812C10" w:rsidP="00812C10">
      <w:pPr>
        <w:pStyle w:val="af6"/>
        <w:keepNext/>
        <w:rPr>
          <w:rtl/>
        </w:rPr>
      </w:pPr>
      <w:bookmarkStart w:id="2209" w:name="ET_yor_6358_272"/>
      <w:r w:rsidRPr="00812C10">
        <w:rPr>
          <w:rStyle w:val="TagStyle"/>
          <w:rtl/>
        </w:rPr>
        <w:t xml:space="preserve"> &lt;&lt; יור &gt;&gt; </w:t>
      </w:r>
      <w:r>
        <w:rPr>
          <w:rtl/>
        </w:rPr>
        <w:t>היו"ר צביקה פוגל:</w:t>
      </w:r>
      <w:r w:rsidRPr="00812C10">
        <w:rPr>
          <w:rStyle w:val="TagStyle"/>
          <w:rtl/>
        </w:rPr>
        <w:t xml:space="preserve"> &lt;&lt; יור &gt;&gt;</w:t>
      </w:r>
      <w:r w:rsidR="00865A65">
        <w:rPr>
          <w:rtl/>
        </w:rPr>
        <w:t xml:space="preserve"> </w:t>
      </w:r>
      <w:bookmarkEnd w:id="2209"/>
    </w:p>
    <w:p w14:paraId="69F2CAAB" w14:textId="77777777" w:rsidR="00812C10" w:rsidRDefault="00812C10" w:rsidP="00812C10">
      <w:pPr>
        <w:pStyle w:val="KeepWithNext"/>
        <w:rPr>
          <w:rtl/>
          <w:lang w:eastAsia="he-IL"/>
        </w:rPr>
      </w:pPr>
    </w:p>
    <w:p w14:paraId="3F5AFCFA" w14:textId="7535BD4B" w:rsidR="00812C10" w:rsidRDefault="00812C10" w:rsidP="00812C10">
      <w:pPr>
        <w:rPr>
          <w:rtl/>
          <w:lang w:eastAsia="he-IL"/>
        </w:rPr>
      </w:pPr>
      <w:bookmarkStart w:id="2210" w:name="_ETM_Q1_5792965"/>
      <w:bookmarkStart w:id="2211" w:name="_ETM_Q1_5792995"/>
      <w:bookmarkEnd w:id="2210"/>
      <w:bookmarkEnd w:id="2211"/>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משפט סיכום.</w:t>
      </w:r>
    </w:p>
    <w:p w14:paraId="21B720C4" w14:textId="77777777" w:rsidR="00812C10" w:rsidRDefault="00812C10" w:rsidP="00812C10">
      <w:pPr>
        <w:rPr>
          <w:rtl/>
          <w:lang w:eastAsia="he-IL"/>
        </w:rPr>
      </w:pPr>
    </w:p>
    <w:p w14:paraId="462CD03C" w14:textId="4F2B38C6" w:rsidR="00812C10" w:rsidRDefault="00812C10" w:rsidP="00812C10">
      <w:pPr>
        <w:pStyle w:val="a4"/>
        <w:keepNext/>
        <w:rPr>
          <w:rtl/>
        </w:rPr>
      </w:pPr>
      <w:bookmarkStart w:id="2212" w:name="ET_speaker_5300_274"/>
      <w:r w:rsidRPr="00812C10">
        <w:rPr>
          <w:rStyle w:val="TagStyle"/>
          <w:rtl/>
        </w:rPr>
        <w:t xml:space="preserve"> &lt;&lt; דובר &gt;&gt; </w:t>
      </w:r>
      <w:r>
        <w:rPr>
          <w:rtl/>
        </w:rPr>
        <w:t>מירב בן ארי (יש עתיד):</w:t>
      </w:r>
      <w:r w:rsidRPr="00812C10">
        <w:rPr>
          <w:rStyle w:val="TagStyle"/>
          <w:rtl/>
        </w:rPr>
        <w:t xml:space="preserve"> &lt;&lt; דובר &gt;&gt;</w:t>
      </w:r>
      <w:r w:rsidR="00865A65">
        <w:rPr>
          <w:rtl/>
        </w:rPr>
        <w:t xml:space="preserve"> </w:t>
      </w:r>
      <w:bookmarkEnd w:id="2212"/>
    </w:p>
    <w:p w14:paraId="5D0112D1" w14:textId="77777777" w:rsidR="00812C10" w:rsidRDefault="00812C10" w:rsidP="00812C10">
      <w:pPr>
        <w:pStyle w:val="KeepWithNext"/>
        <w:rPr>
          <w:rtl/>
          <w:lang w:eastAsia="he-IL"/>
        </w:rPr>
      </w:pPr>
    </w:p>
    <w:p w14:paraId="50789926" w14:textId="6EF021A7" w:rsidR="00812C10" w:rsidRDefault="00812C10" w:rsidP="00812C10">
      <w:pPr>
        <w:rPr>
          <w:rtl/>
          <w:lang w:eastAsia="he-IL"/>
        </w:rPr>
      </w:pPr>
      <w:r>
        <w:rPr>
          <w:rFonts w:hint="cs"/>
          <w:rtl/>
          <w:lang w:eastAsia="he-IL"/>
        </w:rPr>
        <w:t xml:space="preserve">שלא תצאו מכאן לרגע בספק שאנחנו לא רוצים לתת לכם כלים להילחם בפשיעה. אנחנו פשוט רוצים שבאמת תצליחו להשתמש </w:t>
      </w:r>
      <w:bookmarkStart w:id="2213" w:name="_ETM_Q1_5807140"/>
      <w:bookmarkEnd w:id="2213"/>
      <w:r>
        <w:rPr>
          <w:rFonts w:hint="cs"/>
          <w:rtl/>
          <w:lang w:eastAsia="he-IL"/>
        </w:rPr>
        <w:t xml:space="preserve">בחוק הזה ולא עוד חוק של מספרים גבוהים גם </w:t>
      </w:r>
      <w:bookmarkStart w:id="2214" w:name="_ETM_Q1_5811301"/>
      <w:bookmarkEnd w:id="2214"/>
      <w:r>
        <w:rPr>
          <w:rFonts w:hint="cs"/>
          <w:rtl/>
          <w:lang w:eastAsia="he-IL"/>
        </w:rPr>
        <w:t>בחברה הערבית.</w:t>
      </w:r>
      <w:bookmarkStart w:id="2215" w:name="_ETM_Q1_5815375"/>
      <w:bookmarkEnd w:id="2215"/>
    </w:p>
    <w:p w14:paraId="1B3CFCA1" w14:textId="77777777" w:rsidR="00812C10" w:rsidRDefault="00812C10" w:rsidP="00812C10">
      <w:pPr>
        <w:rPr>
          <w:rtl/>
          <w:lang w:eastAsia="he-IL"/>
        </w:rPr>
      </w:pPr>
      <w:bookmarkStart w:id="2216" w:name="_ETM_Q1_5815422"/>
      <w:bookmarkEnd w:id="2216"/>
    </w:p>
    <w:p w14:paraId="5C7BF0C5" w14:textId="10E918B2" w:rsidR="00812C10" w:rsidRDefault="00812C10" w:rsidP="00812C10">
      <w:pPr>
        <w:rPr>
          <w:rtl/>
          <w:lang w:eastAsia="he-IL"/>
        </w:rPr>
      </w:pPr>
      <w:r>
        <w:rPr>
          <w:rFonts w:hint="cs"/>
          <w:rtl/>
          <w:lang w:eastAsia="he-IL"/>
        </w:rPr>
        <w:t xml:space="preserve">עוד מילה אחת על </w:t>
      </w:r>
      <w:proofErr w:type="spellStart"/>
      <w:r>
        <w:rPr>
          <w:rFonts w:hint="cs"/>
          <w:rtl/>
          <w:lang w:eastAsia="he-IL"/>
        </w:rPr>
        <w:t>הרוגלות</w:t>
      </w:r>
      <w:proofErr w:type="spellEnd"/>
      <w:r>
        <w:rPr>
          <w:rFonts w:hint="cs"/>
          <w:rtl/>
          <w:lang w:eastAsia="he-IL"/>
        </w:rPr>
        <w:t>.</w:t>
      </w:r>
      <w:r w:rsidR="00641222">
        <w:rPr>
          <w:rFonts w:hint="cs"/>
          <w:rtl/>
          <w:lang w:eastAsia="he-IL"/>
        </w:rPr>
        <w:t xml:space="preserve"> </w:t>
      </w:r>
      <w:proofErr w:type="spellStart"/>
      <w:r>
        <w:rPr>
          <w:rFonts w:hint="cs"/>
          <w:rtl/>
          <w:lang w:eastAsia="he-IL"/>
        </w:rPr>
        <w:t>הרוגלות</w:t>
      </w:r>
      <w:bookmarkStart w:id="2217" w:name="_ETM_Q1_5816189"/>
      <w:bookmarkEnd w:id="2217"/>
      <w:proofErr w:type="spellEnd"/>
      <w:r>
        <w:rPr>
          <w:rFonts w:hint="cs"/>
          <w:rtl/>
          <w:lang w:eastAsia="he-IL"/>
        </w:rPr>
        <w:t xml:space="preserve"> זה אך ורק החלטה פוליטית. אני נלחמתי שיחזירו </w:t>
      </w:r>
      <w:bookmarkStart w:id="2218" w:name="_ETM_Q1_5820427"/>
      <w:bookmarkEnd w:id="2218"/>
      <w:r>
        <w:rPr>
          <w:rFonts w:hint="cs"/>
          <w:rtl/>
          <w:lang w:eastAsia="he-IL"/>
        </w:rPr>
        <w:t xml:space="preserve">לכם את </w:t>
      </w:r>
      <w:proofErr w:type="spellStart"/>
      <w:r>
        <w:rPr>
          <w:rFonts w:hint="cs"/>
          <w:rtl/>
          <w:lang w:eastAsia="he-IL"/>
        </w:rPr>
        <w:t>הרוגלות</w:t>
      </w:r>
      <w:proofErr w:type="spellEnd"/>
      <w:r>
        <w:rPr>
          <w:rFonts w:hint="cs"/>
          <w:rtl/>
          <w:lang w:eastAsia="he-IL"/>
        </w:rPr>
        <w:t xml:space="preserve"> אבל הייתה כאן החלטה. בוש</w:t>
      </w:r>
      <w:bookmarkStart w:id="2219" w:name="_ETM_Q1_5829787"/>
      <w:bookmarkEnd w:id="2219"/>
      <w:r>
        <w:rPr>
          <w:rFonts w:hint="cs"/>
          <w:rtl/>
          <w:lang w:eastAsia="he-IL"/>
        </w:rPr>
        <w:t xml:space="preserve">ה. לקחו לכם את </w:t>
      </w:r>
      <w:proofErr w:type="spellStart"/>
      <w:r>
        <w:rPr>
          <w:rFonts w:hint="cs"/>
          <w:rtl/>
          <w:lang w:eastAsia="he-IL"/>
        </w:rPr>
        <w:t>הרוגלות</w:t>
      </w:r>
      <w:proofErr w:type="spellEnd"/>
      <w:r>
        <w:rPr>
          <w:rFonts w:hint="cs"/>
          <w:rtl/>
          <w:lang w:eastAsia="he-IL"/>
        </w:rPr>
        <w:t xml:space="preserve"> בגלל שלקח איזה טלפון של נתניהו. את האמת אני יודעת.</w:t>
      </w:r>
    </w:p>
    <w:p w14:paraId="07438563" w14:textId="77777777" w:rsidR="00812C10" w:rsidRDefault="00812C10" w:rsidP="00812C10">
      <w:pPr>
        <w:rPr>
          <w:rtl/>
          <w:lang w:eastAsia="he-IL"/>
        </w:rPr>
      </w:pPr>
      <w:bookmarkStart w:id="2220" w:name="_ETM_Q1_5823310"/>
      <w:bookmarkStart w:id="2221" w:name="_ETM_Q1_5823348"/>
      <w:bookmarkStart w:id="2222" w:name="_ETM_Q1_5824366"/>
      <w:bookmarkEnd w:id="2220"/>
      <w:bookmarkEnd w:id="2221"/>
      <w:bookmarkEnd w:id="2222"/>
    </w:p>
    <w:p w14:paraId="54F63836" w14:textId="188305CD" w:rsidR="00812C10" w:rsidRDefault="00812C10" w:rsidP="00812C10">
      <w:pPr>
        <w:pStyle w:val="af6"/>
        <w:keepNext/>
        <w:rPr>
          <w:rtl/>
        </w:rPr>
      </w:pPr>
      <w:bookmarkStart w:id="2223" w:name="ET_yor_6358_275"/>
      <w:r w:rsidRPr="00812C10">
        <w:rPr>
          <w:rStyle w:val="TagStyle"/>
          <w:rtl/>
        </w:rPr>
        <w:t xml:space="preserve"> &lt;&lt; יור &gt;&gt; </w:t>
      </w:r>
      <w:r>
        <w:rPr>
          <w:rtl/>
        </w:rPr>
        <w:t>היו"ר צביקה פוגל:</w:t>
      </w:r>
      <w:r w:rsidRPr="00812C10">
        <w:rPr>
          <w:rStyle w:val="TagStyle"/>
          <w:rtl/>
        </w:rPr>
        <w:t xml:space="preserve"> &lt;&lt; יור &gt;&gt;</w:t>
      </w:r>
      <w:r w:rsidR="00865A65">
        <w:rPr>
          <w:rtl/>
        </w:rPr>
        <w:t xml:space="preserve"> </w:t>
      </w:r>
      <w:bookmarkEnd w:id="2223"/>
    </w:p>
    <w:p w14:paraId="3C850CD9" w14:textId="77777777" w:rsidR="00812C10" w:rsidRDefault="00812C10" w:rsidP="00812C10">
      <w:pPr>
        <w:pStyle w:val="KeepWithNext"/>
        <w:rPr>
          <w:rtl/>
          <w:lang w:eastAsia="he-IL"/>
        </w:rPr>
      </w:pPr>
    </w:p>
    <w:p w14:paraId="04C744B4" w14:textId="4FA09500" w:rsidR="00812C10" w:rsidRPr="00812C10" w:rsidRDefault="00812C10" w:rsidP="00812C10">
      <w:pPr>
        <w:rPr>
          <w:rtl/>
          <w:lang w:eastAsia="he-IL"/>
        </w:rPr>
      </w:pPr>
      <w:bookmarkStart w:id="2224" w:name="_ETM_Q1_5824628"/>
      <w:bookmarkStart w:id="2225" w:name="_ETM_Q1_5824664"/>
      <w:bookmarkEnd w:id="2224"/>
      <w:bookmarkEnd w:id="2225"/>
      <w:r>
        <w:rPr>
          <w:rFonts w:hint="cs"/>
          <w:rtl/>
          <w:lang w:eastAsia="he-IL"/>
        </w:rPr>
        <w:t xml:space="preserve">תודה.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משפט סיום בבקשה.</w:t>
      </w:r>
    </w:p>
    <w:p w14:paraId="68E5EC98" w14:textId="77777777" w:rsidR="00812C10" w:rsidRDefault="00812C10" w:rsidP="00812C10">
      <w:pPr>
        <w:rPr>
          <w:rtl/>
          <w:lang w:eastAsia="he-IL"/>
        </w:rPr>
      </w:pPr>
      <w:bookmarkStart w:id="2226" w:name="_ETM_Q1_5791336"/>
      <w:bookmarkStart w:id="2227" w:name="_ETM_Q1_5791374"/>
      <w:bookmarkStart w:id="2228" w:name="_ETM_Q1_5790781"/>
      <w:bookmarkEnd w:id="2226"/>
      <w:bookmarkEnd w:id="2227"/>
      <w:bookmarkEnd w:id="2228"/>
    </w:p>
    <w:p w14:paraId="7163B1B6" w14:textId="4D29105A" w:rsidR="00812C10" w:rsidRDefault="00812C10" w:rsidP="00812C10">
      <w:pPr>
        <w:pStyle w:val="a4"/>
        <w:keepNext/>
        <w:rPr>
          <w:rtl/>
        </w:rPr>
      </w:pPr>
      <w:bookmarkStart w:id="2229" w:name="ET_speaker_5761_273"/>
      <w:r w:rsidRPr="00812C1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2C10">
        <w:rPr>
          <w:rStyle w:val="TagStyle"/>
          <w:rtl/>
        </w:rPr>
        <w:t xml:space="preserve"> &lt;&lt; דובר &gt;&gt;</w:t>
      </w:r>
      <w:r w:rsidR="00865A65">
        <w:rPr>
          <w:rtl/>
        </w:rPr>
        <w:t xml:space="preserve"> </w:t>
      </w:r>
      <w:bookmarkEnd w:id="2229"/>
    </w:p>
    <w:p w14:paraId="2731A650" w14:textId="77777777" w:rsidR="00812C10" w:rsidRDefault="00812C10" w:rsidP="00812C10">
      <w:pPr>
        <w:pStyle w:val="KeepWithNext"/>
        <w:rPr>
          <w:rtl/>
          <w:lang w:eastAsia="he-IL"/>
        </w:rPr>
      </w:pPr>
    </w:p>
    <w:p w14:paraId="4418E1DF" w14:textId="2F6A760A" w:rsidR="00812C10" w:rsidRDefault="00812C10" w:rsidP="00812C10">
      <w:pPr>
        <w:rPr>
          <w:rtl/>
          <w:lang w:eastAsia="he-IL"/>
        </w:rPr>
      </w:pPr>
      <w:bookmarkStart w:id="2230" w:name="_ETM_Q1_5836480"/>
      <w:bookmarkStart w:id="2231" w:name="_ETM_Q1_5836527"/>
      <w:bookmarkEnd w:id="2230"/>
      <w:bookmarkEnd w:id="2231"/>
      <w:r>
        <w:rPr>
          <w:rFonts w:hint="cs"/>
          <w:rtl/>
          <w:lang w:eastAsia="he-IL"/>
        </w:rPr>
        <w:t xml:space="preserve">אתם תראו עכשיו משהו שלא קורה </w:t>
      </w:r>
      <w:bookmarkStart w:id="2232" w:name="_ETM_Q1_5836694"/>
      <w:bookmarkEnd w:id="2232"/>
      <w:r>
        <w:rPr>
          <w:rFonts w:hint="cs"/>
          <w:rtl/>
          <w:lang w:eastAsia="he-IL"/>
        </w:rPr>
        <w:t xml:space="preserve">הרבה. </w:t>
      </w:r>
      <w:proofErr w:type="spellStart"/>
      <w:r>
        <w:rPr>
          <w:rFonts w:hint="cs"/>
          <w:rtl/>
          <w:lang w:eastAsia="he-IL"/>
        </w:rPr>
        <w:t>עאידה</w:t>
      </w:r>
      <w:proofErr w:type="spellEnd"/>
      <w:r w:rsidR="00641222">
        <w:rPr>
          <w:rFonts w:hint="cs"/>
          <w:rtl/>
          <w:lang w:eastAsia="he-IL"/>
        </w:rPr>
        <w:t xml:space="preserve"> </w:t>
      </w:r>
      <w:r>
        <w:rPr>
          <w:rFonts w:hint="cs"/>
          <w:rtl/>
          <w:lang w:eastAsia="he-IL"/>
        </w:rPr>
        <w:t xml:space="preserve">מסכימה עם מירב בכך שאנחנו רוצים </w:t>
      </w:r>
      <w:bookmarkStart w:id="2233" w:name="_ETM_Q1_5844421"/>
      <w:bookmarkEnd w:id="2233"/>
      <w:r>
        <w:rPr>
          <w:rFonts w:hint="cs"/>
          <w:rtl/>
          <w:lang w:eastAsia="he-IL"/>
        </w:rPr>
        <w:t xml:space="preserve">לתת כלים שימגרו את תופעת הפשיעה. אני חושבת שזה אינטרס </w:t>
      </w:r>
      <w:bookmarkStart w:id="2234" w:name="_ETM_Q1_5849013"/>
      <w:bookmarkEnd w:id="2234"/>
      <w:r>
        <w:rPr>
          <w:rFonts w:hint="cs"/>
          <w:rtl/>
          <w:lang w:eastAsia="he-IL"/>
        </w:rPr>
        <w:t xml:space="preserve">של כולנו אבל גם תפקידנו הוא להיות באיזשהו שלב המחוקקים </w:t>
      </w:r>
      <w:bookmarkStart w:id="2235" w:name="_ETM_Q1_5858484"/>
      <w:bookmarkEnd w:id="2235"/>
      <w:r>
        <w:rPr>
          <w:rFonts w:hint="cs"/>
          <w:rtl/>
          <w:lang w:eastAsia="he-IL"/>
        </w:rPr>
        <w:t>ששומרים על</w:t>
      </w:r>
      <w:r w:rsidR="00641222">
        <w:rPr>
          <w:rFonts w:hint="cs"/>
          <w:rtl/>
          <w:lang w:eastAsia="he-IL"/>
        </w:rPr>
        <w:t xml:space="preserve"> </w:t>
      </w:r>
      <w:r>
        <w:rPr>
          <w:rFonts w:hint="cs"/>
          <w:rtl/>
          <w:lang w:eastAsia="he-IL"/>
        </w:rPr>
        <w:t>הסף ושלא יחוקקו כאן חוקים שלטווח</w:t>
      </w:r>
      <w:bookmarkStart w:id="2236" w:name="_ETM_Q1_5864866"/>
      <w:bookmarkEnd w:id="2236"/>
      <w:r>
        <w:rPr>
          <w:rFonts w:hint="cs"/>
          <w:rtl/>
          <w:lang w:eastAsia="he-IL"/>
        </w:rPr>
        <w:t xml:space="preserve"> הארוך ירעו עם האזרחים.</w:t>
      </w:r>
      <w:bookmarkStart w:id="2237" w:name="_ETM_Q1_5870447"/>
      <w:bookmarkEnd w:id="2237"/>
      <w:r>
        <w:rPr>
          <w:rFonts w:hint="cs"/>
          <w:rtl/>
          <w:lang w:eastAsia="he-IL"/>
        </w:rPr>
        <w:t xml:space="preserve"> זאת הצעת חוק</w:t>
      </w:r>
      <w:r w:rsidR="00641222">
        <w:rPr>
          <w:rFonts w:hint="cs"/>
          <w:rtl/>
          <w:lang w:eastAsia="he-IL"/>
        </w:rPr>
        <w:t xml:space="preserve"> </w:t>
      </w:r>
      <w:r>
        <w:rPr>
          <w:rFonts w:hint="cs"/>
          <w:rtl/>
          <w:lang w:eastAsia="he-IL"/>
        </w:rPr>
        <w:t xml:space="preserve">פרטית ואני </w:t>
      </w:r>
      <w:bookmarkStart w:id="2238" w:name="_ETM_Q1_5875365"/>
      <w:bookmarkEnd w:id="2238"/>
      <w:r>
        <w:rPr>
          <w:rFonts w:hint="cs"/>
          <w:rtl/>
          <w:lang w:eastAsia="he-IL"/>
        </w:rPr>
        <w:t>הבנתי שהיא מחכה להצעת החוק הממשלתית.</w:t>
      </w:r>
    </w:p>
    <w:p w14:paraId="1843EC08" w14:textId="77777777" w:rsidR="00812C10" w:rsidRDefault="00812C10" w:rsidP="00812C10">
      <w:pPr>
        <w:rPr>
          <w:rtl/>
          <w:lang w:eastAsia="he-IL"/>
        </w:rPr>
      </w:pPr>
    </w:p>
    <w:p w14:paraId="44F9457D" w14:textId="60807A98" w:rsidR="00812C10" w:rsidRDefault="00812C10" w:rsidP="00812C10">
      <w:pPr>
        <w:pStyle w:val="a4"/>
        <w:keepNext/>
        <w:rPr>
          <w:rtl/>
        </w:rPr>
      </w:pPr>
      <w:bookmarkStart w:id="2239" w:name="ET_speaker_5300_276"/>
      <w:r w:rsidRPr="00812C10">
        <w:rPr>
          <w:rStyle w:val="TagStyle"/>
          <w:rtl/>
        </w:rPr>
        <w:t xml:space="preserve"> &lt;&lt; דובר &gt;&gt; </w:t>
      </w:r>
      <w:r>
        <w:rPr>
          <w:rtl/>
        </w:rPr>
        <w:t>מירב בן ארי (יש עתיד):</w:t>
      </w:r>
      <w:r w:rsidRPr="00812C10">
        <w:rPr>
          <w:rStyle w:val="TagStyle"/>
          <w:rtl/>
        </w:rPr>
        <w:t xml:space="preserve"> &lt;&lt; דובר &gt;&gt;</w:t>
      </w:r>
      <w:r w:rsidR="00865A65">
        <w:rPr>
          <w:rtl/>
        </w:rPr>
        <w:t xml:space="preserve"> </w:t>
      </w:r>
      <w:bookmarkEnd w:id="2239"/>
    </w:p>
    <w:p w14:paraId="097D7E17" w14:textId="77777777" w:rsidR="00812C10" w:rsidRDefault="00812C10" w:rsidP="00812C10">
      <w:pPr>
        <w:pStyle w:val="KeepWithNext"/>
        <w:rPr>
          <w:rtl/>
          <w:lang w:eastAsia="he-IL"/>
        </w:rPr>
      </w:pPr>
    </w:p>
    <w:p w14:paraId="07EE5CB0" w14:textId="516B7CF1" w:rsidR="00812C10" w:rsidRDefault="00812C10" w:rsidP="00812C10">
      <w:pPr>
        <w:rPr>
          <w:rtl/>
          <w:lang w:eastAsia="he-IL"/>
        </w:rPr>
      </w:pPr>
      <w:r>
        <w:rPr>
          <w:rFonts w:hint="cs"/>
          <w:rtl/>
          <w:lang w:eastAsia="he-IL"/>
        </w:rPr>
        <w:t>זה מה שכל הזמן אומרים לנו.</w:t>
      </w:r>
    </w:p>
    <w:p w14:paraId="0FB8DFE3" w14:textId="77777777" w:rsidR="00812C10" w:rsidRDefault="00812C10" w:rsidP="00812C10">
      <w:pPr>
        <w:rPr>
          <w:rtl/>
          <w:lang w:eastAsia="he-IL"/>
        </w:rPr>
      </w:pPr>
      <w:bookmarkStart w:id="2240" w:name="_ETM_Q1_5876899"/>
      <w:bookmarkStart w:id="2241" w:name="_ETM_Q1_5876942"/>
      <w:bookmarkEnd w:id="2240"/>
      <w:bookmarkEnd w:id="2241"/>
    </w:p>
    <w:p w14:paraId="654C66DC" w14:textId="543AA4EB" w:rsidR="00812C10" w:rsidRDefault="00812C10" w:rsidP="00812C10">
      <w:pPr>
        <w:pStyle w:val="a4"/>
        <w:keepNext/>
        <w:rPr>
          <w:rtl/>
        </w:rPr>
      </w:pPr>
      <w:bookmarkStart w:id="2242" w:name="_ETM_Q1_5877019"/>
      <w:bookmarkStart w:id="2243" w:name="_ETM_Q1_5877056"/>
      <w:bookmarkStart w:id="2244" w:name="_ETM_Q1_5876587"/>
      <w:bookmarkStart w:id="2245" w:name="ET_speaker_5761_277"/>
      <w:bookmarkEnd w:id="2242"/>
      <w:bookmarkEnd w:id="2243"/>
      <w:bookmarkEnd w:id="2244"/>
      <w:r w:rsidRPr="00812C1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2C10">
        <w:rPr>
          <w:rStyle w:val="TagStyle"/>
          <w:rtl/>
        </w:rPr>
        <w:t xml:space="preserve"> &lt;&lt; דובר &gt;&gt;</w:t>
      </w:r>
      <w:r w:rsidR="00865A65">
        <w:rPr>
          <w:rtl/>
        </w:rPr>
        <w:t xml:space="preserve"> </w:t>
      </w:r>
      <w:bookmarkEnd w:id="2245"/>
    </w:p>
    <w:p w14:paraId="118AD381" w14:textId="77777777" w:rsidR="00812C10" w:rsidRDefault="00812C10" w:rsidP="00812C10">
      <w:pPr>
        <w:pStyle w:val="KeepWithNext"/>
        <w:rPr>
          <w:rtl/>
          <w:lang w:eastAsia="he-IL"/>
        </w:rPr>
      </w:pPr>
    </w:p>
    <w:p w14:paraId="28D7ABA7" w14:textId="7DF9879A" w:rsidR="00812C10" w:rsidRDefault="00812C10" w:rsidP="00812C10">
      <w:pPr>
        <w:rPr>
          <w:rtl/>
          <w:lang w:eastAsia="he-IL"/>
        </w:rPr>
      </w:pPr>
      <w:bookmarkStart w:id="2246" w:name="_ETM_Q1_5876832"/>
      <w:bookmarkStart w:id="2247" w:name="_ETM_Q1_5876861"/>
      <w:bookmarkEnd w:id="2246"/>
      <w:bookmarkEnd w:id="2247"/>
      <w:r>
        <w:rPr>
          <w:rFonts w:hint="cs"/>
          <w:rtl/>
          <w:lang w:eastAsia="he-IL"/>
        </w:rPr>
        <w:t>בינתיים היא לא מחכה. אני לא מבינה למה אנחנו דנים</w:t>
      </w:r>
      <w:r w:rsidR="00641222">
        <w:rPr>
          <w:rFonts w:hint="cs"/>
          <w:rtl/>
          <w:lang w:eastAsia="he-IL"/>
        </w:rPr>
        <w:t xml:space="preserve"> </w:t>
      </w:r>
      <w:r>
        <w:rPr>
          <w:rFonts w:hint="cs"/>
          <w:rtl/>
          <w:lang w:eastAsia="he-IL"/>
        </w:rPr>
        <w:t xml:space="preserve">ודנים ויכול להיות שיביאו איזושהי הצעת חוק ממשלתית שתחסוך </w:t>
      </w:r>
      <w:proofErr w:type="spellStart"/>
      <w:r>
        <w:rPr>
          <w:rFonts w:hint="cs"/>
          <w:rtl/>
          <w:lang w:eastAsia="he-IL"/>
        </w:rPr>
        <w:t>מאיתנו</w:t>
      </w:r>
      <w:proofErr w:type="spellEnd"/>
      <w:r>
        <w:rPr>
          <w:rFonts w:hint="cs"/>
          <w:rtl/>
          <w:lang w:eastAsia="he-IL"/>
        </w:rPr>
        <w:t xml:space="preserve"> הרבה</w:t>
      </w:r>
      <w:r w:rsidR="00641222">
        <w:rPr>
          <w:rFonts w:hint="cs"/>
          <w:rtl/>
          <w:lang w:eastAsia="he-IL"/>
        </w:rPr>
        <w:t xml:space="preserve"> </w:t>
      </w:r>
      <w:r>
        <w:rPr>
          <w:rFonts w:hint="cs"/>
          <w:rtl/>
          <w:lang w:eastAsia="he-IL"/>
        </w:rPr>
        <w:t>דיונים שלו</w:t>
      </w:r>
      <w:bookmarkStart w:id="2248" w:name="_ETM_Q1_5897672"/>
      <w:bookmarkEnd w:id="2248"/>
      <w:r>
        <w:rPr>
          <w:rFonts w:hint="cs"/>
          <w:rtl/>
          <w:lang w:eastAsia="he-IL"/>
        </w:rPr>
        <w:t xml:space="preserve">קחים מהכוחות שלנו. אני חושבת שכדאי מאוד לחכות עד שתגיע הצעת החוק הממשלתית. הם כבר שמעו את דעתנו. עוד </w:t>
      </w:r>
      <w:bookmarkStart w:id="2249" w:name="_ETM_Q1_5908546"/>
      <w:bookmarkEnd w:id="2249"/>
      <w:r>
        <w:rPr>
          <w:rFonts w:hint="cs"/>
          <w:rtl/>
          <w:lang w:eastAsia="he-IL"/>
        </w:rPr>
        <w:t>לא הגענו לשלב של איזה הגבלות שמים ושם יש הרבה</w:t>
      </w:r>
      <w:bookmarkStart w:id="2250" w:name="_ETM_Q1_5915906"/>
      <w:bookmarkEnd w:id="2250"/>
      <w:r>
        <w:rPr>
          <w:rFonts w:hint="cs"/>
          <w:rtl/>
          <w:lang w:eastAsia="he-IL"/>
        </w:rPr>
        <w:t xml:space="preserve"> הגבלות שיניחו ויש הרבה על מה לדבר. אני חושבת </w:t>
      </w:r>
      <w:bookmarkStart w:id="2251" w:name="_ETM_Q1_5921130"/>
      <w:bookmarkEnd w:id="2251"/>
      <w:r>
        <w:rPr>
          <w:rFonts w:hint="cs"/>
          <w:rtl/>
          <w:lang w:eastAsia="he-IL"/>
        </w:rPr>
        <w:t xml:space="preserve">שלצערי הרב לא השתכנעתי שהצעדים האלה שמדברים עליהם כן יכולים </w:t>
      </w:r>
      <w:bookmarkStart w:id="2252" w:name="_ETM_Q1_5928831"/>
      <w:bookmarkEnd w:id="2252"/>
      <w:r>
        <w:rPr>
          <w:rFonts w:hint="cs"/>
          <w:rtl/>
          <w:lang w:eastAsia="he-IL"/>
        </w:rPr>
        <w:t>לסכל את הפשיעה. אולי הם יכולים לדחות חלק מהפשיעה אבל לא לסכל.</w:t>
      </w:r>
    </w:p>
    <w:p w14:paraId="545509CF" w14:textId="77777777" w:rsidR="00812C10" w:rsidRDefault="00812C10" w:rsidP="00812C10">
      <w:pPr>
        <w:rPr>
          <w:rtl/>
          <w:lang w:eastAsia="he-IL"/>
        </w:rPr>
      </w:pPr>
      <w:bookmarkStart w:id="2253" w:name="_ETM_Q1_5937056"/>
      <w:bookmarkStart w:id="2254" w:name="_ETM_Q1_5937105"/>
      <w:bookmarkStart w:id="2255" w:name="_ETM_Q1_5940510"/>
      <w:bookmarkEnd w:id="2253"/>
      <w:bookmarkEnd w:id="2254"/>
      <w:bookmarkEnd w:id="2255"/>
    </w:p>
    <w:p w14:paraId="34A66C9B" w14:textId="68065FB0" w:rsidR="00812C10" w:rsidRDefault="00812C10" w:rsidP="00812C10">
      <w:pPr>
        <w:pStyle w:val="af6"/>
        <w:keepNext/>
        <w:rPr>
          <w:rtl/>
        </w:rPr>
      </w:pPr>
      <w:bookmarkStart w:id="2256" w:name="ET_yor_6358_278"/>
      <w:r w:rsidRPr="00812C10">
        <w:rPr>
          <w:rStyle w:val="TagStyle"/>
          <w:rtl/>
        </w:rPr>
        <w:t xml:space="preserve"> &lt;&lt; יור &gt;&gt; </w:t>
      </w:r>
      <w:r>
        <w:rPr>
          <w:rtl/>
        </w:rPr>
        <w:t>היו"ר צביקה פוגל:</w:t>
      </w:r>
      <w:r w:rsidRPr="00812C10">
        <w:rPr>
          <w:rStyle w:val="TagStyle"/>
          <w:rtl/>
        </w:rPr>
        <w:t xml:space="preserve"> &lt;&lt; יור &gt;&gt;</w:t>
      </w:r>
      <w:r w:rsidR="00865A65">
        <w:rPr>
          <w:rtl/>
        </w:rPr>
        <w:t xml:space="preserve"> </w:t>
      </w:r>
      <w:bookmarkEnd w:id="2256"/>
    </w:p>
    <w:p w14:paraId="3B8989DC" w14:textId="77777777" w:rsidR="00812C10" w:rsidRDefault="00812C10" w:rsidP="00812C10">
      <w:pPr>
        <w:pStyle w:val="KeepWithNext"/>
        <w:rPr>
          <w:rtl/>
          <w:lang w:eastAsia="he-IL"/>
        </w:rPr>
      </w:pPr>
    </w:p>
    <w:p w14:paraId="47A8EC01" w14:textId="52AD8B3B" w:rsidR="00812C10" w:rsidRDefault="00812C10" w:rsidP="00812C10">
      <w:pPr>
        <w:rPr>
          <w:rtl/>
          <w:lang w:eastAsia="he-IL"/>
        </w:rPr>
      </w:pPr>
      <w:bookmarkStart w:id="2257" w:name="_ETM_Q1_5940742"/>
      <w:bookmarkStart w:id="2258" w:name="_ETM_Q1_5940772"/>
      <w:bookmarkEnd w:id="2257"/>
      <w:bookmarkEnd w:id="2258"/>
      <w:proofErr w:type="spellStart"/>
      <w:r>
        <w:rPr>
          <w:rFonts w:hint="cs"/>
          <w:rtl/>
          <w:lang w:eastAsia="he-IL"/>
        </w:rPr>
        <w:t>מכובדיי</w:t>
      </w:r>
      <w:proofErr w:type="spellEnd"/>
      <w:r>
        <w:rPr>
          <w:rFonts w:hint="cs"/>
          <w:rtl/>
          <w:lang w:eastAsia="he-IL"/>
        </w:rPr>
        <w:t>, תקשיבו טוב. אני רוצה להגיד לכם</w:t>
      </w:r>
      <w:bookmarkStart w:id="2259" w:name="_ETM_Q1_5952825"/>
      <w:bookmarkEnd w:id="2259"/>
      <w:r>
        <w:rPr>
          <w:rFonts w:hint="cs"/>
          <w:rtl/>
          <w:lang w:eastAsia="he-IL"/>
        </w:rPr>
        <w:t xml:space="preserve"> את זה בשפה הכי ברורה. אני לא רוצה לחכות לתשתית</w:t>
      </w:r>
      <w:bookmarkStart w:id="2260" w:name="_ETM_Q1_5954739"/>
      <w:bookmarkEnd w:id="2260"/>
      <w:r>
        <w:rPr>
          <w:rFonts w:hint="cs"/>
          <w:rtl/>
          <w:lang w:eastAsia="he-IL"/>
        </w:rPr>
        <w:t xml:space="preserve"> הראייתית, ואתם יודעים למה? כי התשתית הראייתית באה תמיד אחרי </w:t>
      </w:r>
      <w:bookmarkStart w:id="2261" w:name="_ETM_Q1_5957460"/>
      <w:bookmarkEnd w:id="2261"/>
      <w:r>
        <w:rPr>
          <w:rFonts w:hint="cs"/>
          <w:rtl/>
          <w:lang w:eastAsia="he-IL"/>
        </w:rPr>
        <w:t xml:space="preserve">שיש הרוגים ברחובות. אני רוצה לנסות למצוא את כל הפתרונות </w:t>
      </w:r>
      <w:bookmarkStart w:id="2262" w:name="_ETM_Q1_5962753"/>
      <w:bookmarkEnd w:id="2262"/>
      <w:r>
        <w:rPr>
          <w:rFonts w:hint="cs"/>
          <w:rtl/>
          <w:lang w:eastAsia="he-IL"/>
        </w:rPr>
        <w:t xml:space="preserve">לפני, כן, כולל </w:t>
      </w:r>
      <w:proofErr w:type="spellStart"/>
      <w:r>
        <w:rPr>
          <w:rFonts w:hint="cs"/>
          <w:rtl/>
          <w:lang w:eastAsia="he-IL"/>
        </w:rPr>
        <w:t>רוגלות</w:t>
      </w:r>
      <w:proofErr w:type="spellEnd"/>
      <w:r>
        <w:rPr>
          <w:rFonts w:hint="cs"/>
          <w:rtl/>
          <w:lang w:eastAsia="he-IL"/>
        </w:rPr>
        <w:t xml:space="preserve">, כולל כל הדברים האחרים. אנחנו </w:t>
      </w:r>
      <w:bookmarkStart w:id="2263" w:name="_ETM_Q1_5965813"/>
      <w:bookmarkEnd w:id="2263"/>
      <w:r>
        <w:rPr>
          <w:rFonts w:hint="cs"/>
          <w:rtl/>
          <w:lang w:eastAsia="he-IL"/>
        </w:rPr>
        <w:t>נטייב את הצעת החוק הזאת. אם תגיע הצעת חוק ממשלתית,</w:t>
      </w:r>
      <w:bookmarkStart w:id="2264" w:name="_ETM_Q1_5971278"/>
      <w:bookmarkEnd w:id="2264"/>
      <w:r>
        <w:rPr>
          <w:rFonts w:hint="cs"/>
          <w:rtl/>
          <w:lang w:eastAsia="he-IL"/>
        </w:rPr>
        <w:t xml:space="preserve"> אמרתי כבר מראש שאני אצמיד את שלי או אוותר עליה </w:t>
      </w:r>
      <w:bookmarkStart w:id="2265" w:name="_ETM_Q1_5972671"/>
      <w:bookmarkEnd w:id="2265"/>
      <w:r>
        <w:rPr>
          <w:rFonts w:hint="cs"/>
          <w:rtl/>
          <w:lang w:eastAsia="he-IL"/>
        </w:rPr>
        <w:t xml:space="preserve">או אעיף אותה אבל אני חייב כרגע </w:t>
      </w:r>
      <w:bookmarkStart w:id="2266" w:name="_ETM_Q1_5977130"/>
      <w:bookmarkEnd w:id="2266"/>
      <w:r>
        <w:rPr>
          <w:rFonts w:hint="cs"/>
          <w:rtl/>
          <w:lang w:eastAsia="he-IL"/>
        </w:rPr>
        <w:t xml:space="preserve">לראות שאני נותן כלים למשטרה כי אתם שומעים את </w:t>
      </w:r>
      <w:bookmarkStart w:id="2267" w:name="_ETM_Q1_5982508"/>
      <w:bookmarkEnd w:id="2267"/>
      <w:r>
        <w:rPr>
          <w:rFonts w:hint="cs"/>
          <w:rtl/>
          <w:lang w:eastAsia="he-IL"/>
        </w:rPr>
        <w:t xml:space="preserve">המצוקה. נמצאים כאן שלושה אנשים מהמשטח ואני כאן </w:t>
      </w:r>
      <w:bookmarkStart w:id="2268" w:name="_ETM_Q1_5986077"/>
      <w:bookmarkEnd w:id="2268"/>
      <w:r>
        <w:rPr>
          <w:rFonts w:hint="cs"/>
          <w:rtl/>
          <w:lang w:eastAsia="he-IL"/>
        </w:rPr>
        <w:t>בשביל לעזור להם.</w:t>
      </w:r>
    </w:p>
    <w:p w14:paraId="18972ABB" w14:textId="77777777" w:rsidR="00812C10" w:rsidRDefault="00812C10" w:rsidP="00812C10">
      <w:pPr>
        <w:rPr>
          <w:rtl/>
          <w:lang w:eastAsia="he-IL"/>
        </w:rPr>
      </w:pPr>
    </w:p>
    <w:p w14:paraId="46B0330B" w14:textId="7E16D7A5" w:rsidR="00812C10" w:rsidRDefault="00812C10" w:rsidP="00812C10">
      <w:pPr>
        <w:pStyle w:val="a4"/>
        <w:keepNext/>
        <w:rPr>
          <w:rtl/>
        </w:rPr>
      </w:pPr>
      <w:bookmarkStart w:id="2269" w:name="ET_speaker_6156_279"/>
      <w:r w:rsidRPr="00812C10">
        <w:rPr>
          <w:rStyle w:val="TagStyle"/>
          <w:rtl/>
        </w:rPr>
        <w:t xml:space="preserve"> &lt;&lt; דובר &gt;&gt; </w:t>
      </w:r>
      <w:r>
        <w:rPr>
          <w:rtl/>
        </w:rPr>
        <w:t>גלעד קריב (העבודה):</w:t>
      </w:r>
      <w:r w:rsidRPr="00812C10">
        <w:rPr>
          <w:rStyle w:val="TagStyle"/>
          <w:rtl/>
        </w:rPr>
        <w:t xml:space="preserve"> &lt;&lt; דובר &gt;&gt;</w:t>
      </w:r>
      <w:r w:rsidR="00865A65">
        <w:rPr>
          <w:rtl/>
        </w:rPr>
        <w:t xml:space="preserve"> </w:t>
      </w:r>
      <w:bookmarkEnd w:id="2269"/>
    </w:p>
    <w:p w14:paraId="01889D04" w14:textId="77777777" w:rsidR="00812C10" w:rsidRDefault="00812C10" w:rsidP="00812C10">
      <w:pPr>
        <w:pStyle w:val="KeepWithNext"/>
        <w:rPr>
          <w:rtl/>
          <w:lang w:eastAsia="he-IL"/>
        </w:rPr>
      </w:pPr>
    </w:p>
    <w:p w14:paraId="19EF8EDB" w14:textId="3C3D4BC1" w:rsidR="00812C10" w:rsidRDefault="00812C10" w:rsidP="00812C10">
      <w:pPr>
        <w:rPr>
          <w:rtl/>
          <w:lang w:eastAsia="he-IL"/>
        </w:rPr>
      </w:pPr>
      <w:r>
        <w:rPr>
          <w:rFonts w:hint="cs"/>
          <w:rtl/>
          <w:lang w:eastAsia="he-IL"/>
        </w:rPr>
        <w:t>הכלים צריכים להיות מתאימים ל</w:t>
      </w:r>
      <w:r w:rsidR="002967BE">
        <w:rPr>
          <w:rFonts w:hint="cs"/>
          <w:rtl/>
          <w:lang w:eastAsia="he-IL"/>
        </w:rPr>
        <w:t>משימה.</w:t>
      </w:r>
    </w:p>
    <w:p w14:paraId="10CF5680" w14:textId="77777777" w:rsidR="002967BE" w:rsidRDefault="002967BE" w:rsidP="00812C10">
      <w:pPr>
        <w:rPr>
          <w:rtl/>
          <w:lang w:eastAsia="he-IL"/>
        </w:rPr>
      </w:pPr>
    </w:p>
    <w:p w14:paraId="1F44D934" w14:textId="353658FC" w:rsidR="002967BE" w:rsidRDefault="002967BE" w:rsidP="002967BE">
      <w:pPr>
        <w:pStyle w:val="a4"/>
        <w:keepNext/>
        <w:rPr>
          <w:rtl/>
        </w:rPr>
      </w:pPr>
      <w:bookmarkStart w:id="2270" w:name="ET_speaker_5761_281"/>
      <w:r w:rsidRPr="002967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67BE">
        <w:rPr>
          <w:rStyle w:val="TagStyle"/>
          <w:rtl/>
        </w:rPr>
        <w:t xml:space="preserve"> &lt;&lt; דובר &gt;&gt;</w:t>
      </w:r>
      <w:r w:rsidR="00865A65">
        <w:rPr>
          <w:rtl/>
        </w:rPr>
        <w:t xml:space="preserve"> </w:t>
      </w:r>
      <w:bookmarkEnd w:id="2270"/>
    </w:p>
    <w:p w14:paraId="0F5DDBBA" w14:textId="77777777" w:rsidR="002967BE" w:rsidRDefault="002967BE" w:rsidP="002967BE">
      <w:pPr>
        <w:pStyle w:val="KeepWithNext"/>
        <w:rPr>
          <w:rtl/>
          <w:lang w:eastAsia="he-IL"/>
        </w:rPr>
      </w:pPr>
    </w:p>
    <w:p w14:paraId="0FDF519B" w14:textId="050A0FE8" w:rsidR="002967BE" w:rsidRDefault="002967BE" w:rsidP="002967BE">
      <w:pPr>
        <w:rPr>
          <w:rtl/>
          <w:lang w:eastAsia="he-IL"/>
        </w:rPr>
      </w:pPr>
      <w:r>
        <w:rPr>
          <w:rFonts w:hint="cs"/>
          <w:rtl/>
          <w:lang w:eastAsia="he-IL"/>
        </w:rPr>
        <w:t>הראיות נערמות גם לפני שי</w:t>
      </w:r>
      <w:bookmarkStart w:id="2271" w:name="_ETM_Q1_6001422"/>
      <w:bookmarkEnd w:id="2271"/>
      <w:r>
        <w:rPr>
          <w:rFonts w:hint="cs"/>
          <w:rtl/>
          <w:lang w:eastAsia="he-IL"/>
        </w:rPr>
        <w:t>ש</w:t>
      </w:r>
      <w:r w:rsidR="00641222">
        <w:rPr>
          <w:rFonts w:hint="cs"/>
          <w:rtl/>
          <w:lang w:eastAsia="he-IL"/>
        </w:rPr>
        <w:t xml:space="preserve"> </w:t>
      </w:r>
      <w:r>
        <w:rPr>
          <w:rFonts w:hint="cs"/>
          <w:rtl/>
          <w:lang w:eastAsia="he-IL"/>
        </w:rPr>
        <w:t>רצח והם צריכים להתייחס אליהן והם לא עושים זאת.</w:t>
      </w:r>
    </w:p>
    <w:p w14:paraId="36F1418C" w14:textId="77777777" w:rsidR="00812C10" w:rsidRDefault="00812C10" w:rsidP="00812C10">
      <w:pPr>
        <w:rPr>
          <w:rtl/>
          <w:lang w:eastAsia="he-IL"/>
        </w:rPr>
      </w:pPr>
      <w:bookmarkStart w:id="2272" w:name="_ETM_Q1_5991941"/>
      <w:bookmarkStart w:id="2273" w:name="_ETM_Q1_5991976"/>
      <w:bookmarkEnd w:id="2272"/>
      <w:bookmarkEnd w:id="2273"/>
    </w:p>
    <w:p w14:paraId="37BDBAF4" w14:textId="3C2D6561" w:rsidR="00812C10" w:rsidRDefault="00812C10" w:rsidP="00812C10">
      <w:pPr>
        <w:pStyle w:val="af6"/>
        <w:keepNext/>
        <w:rPr>
          <w:rtl/>
        </w:rPr>
      </w:pPr>
      <w:bookmarkStart w:id="2274" w:name="ET_yor_6358_280"/>
      <w:r w:rsidRPr="00812C10">
        <w:rPr>
          <w:rStyle w:val="TagStyle"/>
          <w:rtl/>
        </w:rPr>
        <w:t xml:space="preserve"> &lt;&lt; יור &gt;&gt; </w:t>
      </w:r>
      <w:r>
        <w:rPr>
          <w:rtl/>
        </w:rPr>
        <w:t>היו"ר צביקה פוגל:</w:t>
      </w:r>
      <w:r w:rsidRPr="00812C10">
        <w:rPr>
          <w:rStyle w:val="TagStyle"/>
          <w:rtl/>
        </w:rPr>
        <w:t xml:space="preserve"> &lt;&lt; יור &gt;&gt;</w:t>
      </w:r>
      <w:r w:rsidR="00865A65">
        <w:rPr>
          <w:rtl/>
        </w:rPr>
        <w:t xml:space="preserve"> </w:t>
      </w:r>
      <w:bookmarkEnd w:id="2274"/>
    </w:p>
    <w:p w14:paraId="04DD08C9" w14:textId="77777777" w:rsidR="00812C10" w:rsidRDefault="00812C10" w:rsidP="00812C10">
      <w:pPr>
        <w:pStyle w:val="KeepWithNext"/>
        <w:rPr>
          <w:rtl/>
          <w:lang w:eastAsia="he-IL"/>
        </w:rPr>
      </w:pPr>
    </w:p>
    <w:p w14:paraId="4F4A34EB" w14:textId="77FD5676" w:rsidR="00812C10" w:rsidRDefault="00812C10" w:rsidP="00812C10">
      <w:pPr>
        <w:rPr>
          <w:rtl/>
          <w:lang w:eastAsia="he-IL"/>
        </w:rPr>
      </w:pPr>
      <w:r>
        <w:rPr>
          <w:rFonts w:hint="cs"/>
          <w:rtl/>
          <w:lang w:eastAsia="he-IL"/>
        </w:rPr>
        <w:t>אנחנו ניפגש כאן</w:t>
      </w:r>
      <w:r w:rsidR="00641222">
        <w:rPr>
          <w:rFonts w:hint="cs"/>
          <w:rtl/>
          <w:lang w:eastAsia="he-IL"/>
        </w:rPr>
        <w:t xml:space="preserve"> </w:t>
      </w:r>
      <w:r w:rsidR="002967BE">
        <w:rPr>
          <w:rFonts w:hint="cs"/>
          <w:rtl/>
          <w:lang w:eastAsia="he-IL"/>
        </w:rPr>
        <w:t>ביום רביעי. תודה.</w:t>
      </w:r>
    </w:p>
    <w:p w14:paraId="2EC0208B" w14:textId="77777777" w:rsidR="002967BE" w:rsidRDefault="002967BE" w:rsidP="00812C10">
      <w:pPr>
        <w:rPr>
          <w:rtl/>
          <w:lang w:eastAsia="he-IL"/>
        </w:rPr>
      </w:pPr>
      <w:bookmarkStart w:id="2275" w:name="_ETM_Q1_6001968"/>
      <w:bookmarkStart w:id="2276" w:name="_ETM_Q1_6002005"/>
      <w:bookmarkEnd w:id="2275"/>
      <w:bookmarkEnd w:id="2276"/>
    </w:p>
    <w:p w14:paraId="61ABD609" w14:textId="77777777" w:rsidR="002967BE" w:rsidRDefault="002967BE" w:rsidP="00812C10">
      <w:pPr>
        <w:rPr>
          <w:rtl/>
          <w:lang w:eastAsia="he-IL"/>
        </w:rPr>
      </w:pPr>
      <w:bookmarkStart w:id="2277" w:name="_ETM_Q1_6002079"/>
      <w:bookmarkStart w:id="2278" w:name="_ETM_Q1_6002112"/>
      <w:bookmarkEnd w:id="2277"/>
      <w:bookmarkEnd w:id="2278"/>
    </w:p>
    <w:p w14:paraId="55876202" w14:textId="55E3D3F5" w:rsidR="002967BE" w:rsidRDefault="002967BE" w:rsidP="002967BE">
      <w:pPr>
        <w:pStyle w:val="afc"/>
        <w:keepNext/>
        <w:rPr>
          <w:rtl/>
          <w:lang w:eastAsia="he-IL"/>
        </w:rPr>
      </w:pPr>
      <w:bookmarkStart w:id="2279" w:name="ET_meetingend_283"/>
      <w:r w:rsidRPr="002967BE">
        <w:rPr>
          <w:rStyle w:val="TagStyle"/>
          <w:rtl/>
        </w:rPr>
        <w:t xml:space="preserve"> &lt;&lt; סיום &gt;&gt; </w:t>
      </w:r>
      <w:r>
        <w:rPr>
          <w:rtl/>
          <w:lang w:eastAsia="he-IL"/>
        </w:rPr>
        <w:t>הישיבה ננעלה בשעה 11:40.</w:t>
      </w:r>
      <w:r w:rsidRPr="002967BE">
        <w:rPr>
          <w:rStyle w:val="TagStyle"/>
          <w:rtl/>
        </w:rPr>
        <w:t xml:space="preserve"> &lt;&lt; סיום &gt;&gt;</w:t>
      </w:r>
      <w:r w:rsidR="00865A65">
        <w:rPr>
          <w:rtl/>
          <w:lang w:eastAsia="he-IL"/>
        </w:rPr>
        <w:t xml:space="preserve"> </w:t>
      </w:r>
      <w:bookmarkEnd w:id="2279"/>
    </w:p>
    <w:p w14:paraId="29150BDC" w14:textId="77777777" w:rsidR="002967BE" w:rsidRDefault="002967BE" w:rsidP="002967BE">
      <w:pPr>
        <w:pStyle w:val="KeepWithNext"/>
        <w:rPr>
          <w:rtl/>
          <w:lang w:eastAsia="he-IL"/>
        </w:rPr>
      </w:pPr>
    </w:p>
    <w:p w14:paraId="14E1D0EE" w14:textId="19DB5721" w:rsidR="007872B4" w:rsidRPr="008713A4" w:rsidRDefault="00937954" w:rsidP="00AB3F3A">
      <w:pPr>
        <w:ind w:firstLine="0"/>
      </w:pPr>
      <w:bookmarkStart w:id="2280" w:name="_ETM_Q1_2629678"/>
      <w:bookmarkStart w:id="2281" w:name="_ETM_Q1_2629713"/>
      <w:bookmarkEnd w:id="2280"/>
      <w:bookmarkEnd w:id="2281"/>
      <w:r>
        <w:rPr>
          <w:rFonts w:hint="cs"/>
          <w:rtl/>
        </w:rPr>
        <w:t xml:space="preserve"> </w:t>
      </w:r>
      <w:bookmarkStart w:id="2282" w:name="_GoBack"/>
      <w:bookmarkEnd w:id="2282"/>
    </w:p>
    <w:sectPr w:rsidR="007872B4" w:rsidRPr="008713A4" w:rsidSect="007D7D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1678F" w14:textId="77777777" w:rsidR="00A42723" w:rsidRDefault="00A42723">
      <w:r>
        <w:separator/>
      </w:r>
    </w:p>
  </w:endnote>
  <w:endnote w:type="continuationSeparator" w:id="0">
    <w:p w14:paraId="16B755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4F489" w14:textId="77777777" w:rsidR="00A42723" w:rsidRDefault="00A42723">
      <w:r>
        <w:separator/>
      </w:r>
    </w:p>
  </w:footnote>
  <w:footnote w:type="continuationSeparator" w:id="0">
    <w:p w14:paraId="0F11A62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047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E081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E1FBA" w14:textId="7BDCCB3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7D7D">
      <w:rPr>
        <w:rStyle w:val="af7"/>
        <w:noProof/>
        <w:rtl/>
      </w:rPr>
      <w:t>32</w:t>
    </w:r>
    <w:r>
      <w:rPr>
        <w:rStyle w:val="af7"/>
      </w:rPr>
      <w:fldChar w:fldCharType="end"/>
    </w:r>
  </w:p>
  <w:p w14:paraId="6D73F5F7" w14:textId="2BDFBD7D" w:rsidR="00D86E57" w:rsidRPr="00CC5815" w:rsidRDefault="00E54A98" w:rsidP="008E5E3F">
    <w:pPr>
      <w:pStyle w:val="a3"/>
      <w:ind w:firstLine="0"/>
    </w:pPr>
    <w:r>
      <w:rPr>
        <w:rtl/>
      </w:rPr>
      <w:t>הוועדה לביטחון לאומי</w:t>
    </w:r>
  </w:p>
  <w:p w14:paraId="14AFE4F1" w14:textId="1B14A363" w:rsidR="00D86E57" w:rsidRPr="00CC5815" w:rsidRDefault="00E54A98" w:rsidP="008E5E3F">
    <w:pPr>
      <w:pStyle w:val="a3"/>
      <w:ind w:firstLine="0"/>
      <w:rPr>
        <w:rtl/>
      </w:rPr>
    </w:pPr>
    <w:r>
      <w:rPr>
        <w:rtl/>
      </w:rPr>
      <w:t>08/07/2024</w:t>
    </w:r>
  </w:p>
  <w:p w14:paraId="3AEEADB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B45B1" w14:textId="77777777" w:rsidR="000A17C6" w:rsidRDefault="00E33AE3" w:rsidP="000A17C6">
    <w:pPr>
      <w:keepNext/>
      <w:spacing w:line="240" w:lineRule="atLeast"/>
      <w:ind w:firstLine="0"/>
      <w:jc w:val="center"/>
      <w:outlineLvl w:val="0"/>
      <w:rPr>
        <w:rtl/>
      </w:rPr>
    </w:pPr>
    <w:r>
      <w:rPr>
        <w:noProof/>
      </w:rPr>
      <w:drawing>
        <wp:inline distT="0" distB="0" distL="0" distR="0" wp14:anchorId="00AC126F" wp14:editId="644BD9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1D44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D351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D55A3D"/>
    <w:multiLevelType w:val="hybridMultilevel"/>
    <w:tmpl w:val="24E4949E"/>
    <w:lvl w:ilvl="0" w:tplc="8D64D91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978401A"/>
    <w:multiLevelType w:val="hybridMultilevel"/>
    <w:tmpl w:val="32AC40A2"/>
    <w:lvl w:ilvl="0" w:tplc="42C4E03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6581585"/>
    <w:multiLevelType w:val="hybridMultilevel"/>
    <w:tmpl w:val="E8D848D8"/>
    <w:lvl w:ilvl="0" w:tplc="C0CC0A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6341A5"/>
    <w:multiLevelType w:val="hybridMultilevel"/>
    <w:tmpl w:val="DCA67D3C"/>
    <w:lvl w:ilvl="0" w:tplc="23025B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9B3"/>
    <w:rsid w:val="00037279"/>
    <w:rsid w:val="000542C6"/>
    <w:rsid w:val="00067F42"/>
    <w:rsid w:val="00092B80"/>
    <w:rsid w:val="000A17C6"/>
    <w:rsid w:val="000A7CB2"/>
    <w:rsid w:val="000B060C"/>
    <w:rsid w:val="000B2EE6"/>
    <w:rsid w:val="000C47F5"/>
    <w:rsid w:val="000E3314"/>
    <w:rsid w:val="000F2459"/>
    <w:rsid w:val="00150436"/>
    <w:rsid w:val="00160B3E"/>
    <w:rsid w:val="00166BA0"/>
    <w:rsid w:val="00167294"/>
    <w:rsid w:val="001673D4"/>
    <w:rsid w:val="00171E7F"/>
    <w:rsid w:val="001758C1"/>
    <w:rsid w:val="0017779F"/>
    <w:rsid w:val="001A74E9"/>
    <w:rsid w:val="001A7A1B"/>
    <w:rsid w:val="001C44DA"/>
    <w:rsid w:val="001C4FDA"/>
    <w:rsid w:val="001D440C"/>
    <w:rsid w:val="002016FF"/>
    <w:rsid w:val="00213E36"/>
    <w:rsid w:val="00227FEF"/>
    <w:rsid w:val="002312E0"/>
    <w:rsid w:val="00261554"/>
    <w:rsid w:val="00275C03"/>
    <w:rsid w:val="00280D58"/>
    <w:rsid w:val="002967BE"/>
    <w:rsid w:val="002C6243"/>
    <w:rsid w:val="002D4BDB"/>
    <w:rsid w:val="002E5E31"/>
    <w:rsid w:val="002F0200"/>
    <w:rsid w:val="00303B4C"/>
    <w:rsid w:val="003144D8"/>
    <w:rsid w:val="00321E62"/>
    <w:rsid w:val="00322136"/>
    <w:rsid w:val="00327BF8"/>
    <w:rsid w:val="003321B8"/>
    <w:rsid w:val="00340AFA"/>
    <w:rsid w:val="003658CB"/>
    <w:rsid w:val="00366CFB"/>
    <w:rsid w:val="0036794C"/>
    <w:rsid w:val="00373508"/>
    <w:rsid w:val="00377EB9"/>
    <w:rsid w:val="0038303F"/>
    <w:rsid w:val="003935BC"/>
    <w:rsid w:val="00396023"/>
    <w:rsid w:val="003B2381"/>
    <w:rsid w:val="003B4D00"/>
    <w:rsid w:val="003C279D"/>
    <w:rsid w:val="003C47CD"/>
    <w:rsid w:val="003F0A5F"/>
    <w:rsid w:val="00403CA2"/>
    <w:rsid w:val="00420E41"/>
    <w:rsid w:val="00424C94"/>
    <w:rsid w:val="0043257E"/>
    <w:rsid w:val="00447608"/>
    <w:rsid w:val="00451746"/>
    <w:rsid w:val="00470EAC"/>
    <w:rsid w:val="0049458B"/>
    <w:rsid w:val="00495FD8"/>
    <w:rsid w:val="004B0A65"/>
    <w:rsid w:val="004B1BE9"/>
    <w:rsid w:val="00500C0C"/>
    <w:rsid w:val="00530EEA"/>
    <w:rsid w:val="00546678"/>
    <w:rsid w:val="005506B9"/>
    <w:rsid w:val="005520FC"/>
    <w:rsid w:val="005575D1"/>
    <w:rsid w:val="00574256"/>
    <w:rsid w:val="005817EC"/>
    <w:rsid w:val="00590B77"/>
    <w:rsid w:val="005A342D"/>
    <w:rsid w:val="005C363E"/>
    <w:rsid w:val="005D61F3"/>
    <w:rsid w:val="005E1C6B"/>
    <w:rsid w:val="005F040F"/>
    <w:rsid w:val="005F76B0"/>
    <w:rsid w:val="00612C15"/>
    <w:rsid w:val="00634F61"/>
    <w:rsid w:val="00641222"/>
    <w:rsid w:val="00694127"/>
    <w:rsid w:val="00695A47"/>
    <w:rsid w:val="006A0CB7"/>
    <w:rsid w:val="006E6C13"/>
    <w:rsid w:val="006F0259"/>
    <w:rsid w:val="00700433"/>
    <w:rsid w:val="00702755"/>
    <w:rsid w:val="0070472C"/>
    <w:rsid w:val="00747AA4"/>
    <w:rsid w:val="007509A6"/>
    <w:rsid w:val="007872B4"/>
    <w:rsid w:val="00791CBE"/>
    <w:rsid w:val="007C693F"/>
    <w:rsid w:val="007C6ADD"/>
    <w:rsid w:val="007D7D7D"/>
    <w:rsid w:val="00812C10"/>
    <w:rsid w:val="00814DB3"/>
    <w:rsid w:val="0082136D"/>
    <w:rsid w:val="008320F6"/>
    <w:rsid w:val="00841223"/>
    <w:rsid w:val="00846BE9"/>
    <w:rsid w:val="00853207"/>
    <w:rsid w:val="00865A65"/>
    <w:rsid w:val="008713A4"/>
    <w:rsid w:val="00875F10"/>
    <w:rsid w:val="00884319"/>
    <w:rsid w:val="008A786C"/>
    <w:rsid w:val="008C6035"/>
    <w:rsid w:val="008C7015"/>
    <w:rsid w:val="008D1DFB"/>
    <w:rsid w:val="008D1FA9"/>
    <w:rsid w:val="008E03B4"/>
    <w:rsid w:val="008E12FA"/>
    <w:rsid w:val="008E13CC"/>
    <w:rsid w:val="008E5E3F"/>
    <w:rsid w:val="0090279B"/>
    <w:rsid w:val="00914904"/>
    <w:rsid w:val="00921461"/>
    <w:rsid w:val="009258CE"/>
    <w:rsid w:val="00937954"/>
    <w:rsid w:val="009515F0"/>
    <w:rsid w:val="009830CB"/>
    <w:rsid w:val="009A25AA"/>
    <w:rsid w:val="009D478A"/>
    <w:rsid w:val="009E3039"/>
    <w:rsid w:val="009E6E93"/>
    <w:rsid w:val="009F1518"/>
    <w:rsid w:val="009F5773"/>
    <w:rsid w:val="00A15971"/>
    <w:rsid w:val="00A15E3F"/>
    <w:rsid w:val="00A22C90"/>
    <w:rsid w:val="00A42723"/>
    <w:rsid w:val="00A64A6D"/>
    <w:rsid w:val="00A66020"/>
    <w:rsid w:val="00AB02EE"/>
    <w:rsid w:val="00AB3F3A"/>
    <w:rsid w:val="00AC60B5"/>
    <w:rsid w:val="00AD4EC9"/>
    <w:rsid w:val="00AD5559"/>
    <w:rsid w:val="00AD5C4F"/>
    <w:rsid w:val="00AD6FFC"/>
    <w:rsid w:val="00AF31E6"/>
    <w:rsid w:val="00AF4150"/>
    <w:rsid w:val="00B013B6"/>
    <w:rsid w:val="00B0509A"/>
    <w:rsid w:val="00B120B2"/>
    <w:rsid w:val="00B41FC1"/>
    <w:rsid w:val="00B4717B"/>
    <w:rsid w:val="00B50340"/>
    <w:rsid w:val="00B65508"/>
    <w:rsid w:val="00B723CC"/>
    <w:rsid w:val="00B8517A"/>
    <w:rsid w:val="00BA6446"/>
    <w:rsid w:val="00BD47B7"/>
    <w:rsid w:val="00C135D5"/>
    <w:rsid w:val="00C1540A"/>
    <w:rsid w:val="00C22DCB"/>
    <w:rsid w:val="00C3598A"/>
    <w:rsid w:val="00C360BC"/>
    <w:rsid w:val="00C44800"/>
    <w:rsid w:val="00C44CFA"/>
    <w:rsid w:val="00C52EC2"/>
    <w:rsid w:val="00C564F2"/>
    <w:rsid w:val="00C61DC1"/>
    <w:rsid w:val="00C64AFF"/>
    <w:rsid w:val="00C661EE"/>
    <w:rsid w:val="00C666EF"/>
    <w:rsid w:val="00C72438"/>
    <w:rsid w:val="00C763E4"/>
    <w:rsid w:val="00C8624A"/>
    <w:rsid w:val="00CA5363"/>
    <w:rsid w:val="00CB6D60"/>
    <w:rsid w:val="00CC5815"/>
    <w:rsid w:val="00CE24B8"/>
    <w:rsid w:val="00CE5849"/>
    <w:rsid w:val="00D278F7"/>
    <w:rsid w:val="00D36A0B"/>
    <w:rsid w:val="00D37550"/>
    <w:rsid w:val="00D40A29"/>
    <w:rsid w:val="00D45D27"/>
    <w:rsid w:val="00D86E57"/>
    <w:rsid w:val="00D96B24"/>
    <w:rsid w:val="00DC4799"/>
    <w:rsid w:val="00DE5B80"/>
    <w:rsid w:val="00DF3DC9"/>
    <w:rsid w:val="00E33AE3"/>
    <w:rsid w:val="00E4558D"/>
    <w:rsid w:val="00E54A98"/>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19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8ED16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4A98"/>
    <w:rPr>
      <w:rFonts w:cs="Arial"/>
      <w:b/>
      <w:bCs w:val="0"/>
      <w:vanish/>
      <w:color w:val="010000"/>
      <w:bdr w:val="single" w:sz="4" w:space="0" w:color="FF66FF"/>
    </w:rPr>
  </w:style>
  <w:style w:type="table" w:styleId="afd">
    <w:name w:val="Table Grid"/>
    <w:basedOn w:val="a1"/>
    <w:rsid w:val="008A78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830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D0C0C-324A-4128-80D9-209608F65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32</Pages>
  <Words>10126</Words>
  <Characters>57721</Characters>
  <Application>Microsoft Office Word</Application>
  <DocSecurity>0</DocSecurity>
  <Lines>481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2024-09-05T05:04:00Z</dcterms:modified>
</cp:coreProperties>
</file>