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840C0"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CA65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40C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40C0" w:rsidP="00D708A3">
      <w:pPr>
        <w:ind w:firstLine="0"/>
        <w:jc w:val="center"/>
        <w:outlineLvl w:val="0"/>
        <w:rPr>
          <w:b/>
          <w:bCs/>
          <w:rtl/>
        </w:rPr>
      </w:pPr>
      <w:r>
        <w:rPr>
          <w:b/>
          <w:bCs/>
          <w:rtl/>
        </w:rPr>
        <w:t xml:space="preserve">פרוטוקול מס' </w:t>
      </w:r>
      <w:r w:rsidR="00CA655C">
        <w:rPr>
          <w:rFonts w:hint="cs"/>
          <w:b/>
          <w:bCs/>
          <w:rtl/>
        </w:rPr>
        <w:t>3</w:t>
      </w:r>
    </w:p>
    <w:p w:rsidR="00E64116" w:rsidRPr="008713A4" w:rsidRDefault="00B840C0" w:rsidP="008320F6">
      <w:pPr>
        <w:ind w:firstLine="0"/>
        <w:jc w:val="center"/>
        <w:outlineLvl w:val="0"/>
        <w:rPr>
          <w:b/>
          <w:bCs/>
          <w:rtl/>
        </w:rPr>
      </w:pPr>
      <w:r>
        <w:rPr>
          <w:b/>
          <w:bCs/>
          <w:rtl/>
        </w:rPr>
        <w:t>מישיבת</w:t>
      </w:r>
      <w:r w:rsidR="00D708A3">
        <w:rPr>
          <w:rFonts w:hint="cs"/>
          <w:b/>
          <w:bCs/>
          <w:rtl/>
        </w:rPr>
        <w:t xml:space="preserve"> ועדת הכספים</w:t>
      </w:r>
    </w:p>
    <w:p w:rsidR="00E64116" w:rsidRPr="008713A4" w:rsidRDefault="00B840C0" w:rsidP="00D708A3">
      <w:pPr>
        <w:ind w:firstLine="0"/>
        <w:jc w:val="center"/>
        <w:outlineLvl w:val="0"/>
        <w:rPr>
          <w:b/>
          <w:bCs/>
          <w:u w:val="single"/>
          <w:rtl/>
        </w:rPr>
      </w:pPr>
      <w:r>
        <w:rPr>
          <w:b/>
          <w:bCs/>
          <w:u w:val="single"/>
          <w:rtl/>
        </w:rPr>
        <w:t>יום רביעי, כ"ד בתשרי התש"פ (23 באוקטובר 2019), שעה 1</w:t>
      </w:r>
      <w:r w:rsidR="00D708A3">
        <w:rPr>
          <w:rFonts w:hint="cs"/>
          <w:b/>
          <w:bCs/>
          <w:u w:val="single"/>
          <w:rtl/>
        </w:rPr>
        <w:t>2</w:t>
      </w:r>
      <w:r>
        <w:rPr>
          <w:b/>
          <w:bCs/>
          <w:u w:val="single"/>
          <w:rtl/>
        </w:rPr>
        <w:t>:</w:t>
      </w:r>
      <w:r w:rsidR="00D708A3">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840C0" w:rsidP="00B840C0">
      <w:pPr>
        <w:spacing w:before="60"/>
        <w:ind w:firstLine="0"/>
        <w:rPr>
          <w:rtl/>
        </w:rPr>
      </w:pPr>
      <w:bookmarkStart w:id="0" w:name="ET_subject_617570_1"/>
      <w:r w:rsidRPr="00B840C0">
        <w:rPr>
          <w:rStyle w:val="TagStyle"/>
          <w:rtl/>
        </w:rPr>
        <w:t xml:space="preserve"> &lt;&lt; נושא &gt;&gt; </w:t>
      </w:r>
      <w:r w:rsidRPr="00B840C0">
        <w:rPr>
          <w:rtl/>
        </w:rPr>
        <w:t>סיוע לענף המסעדות ומציאת פתרון למסעדנים בעוטף עזה</w:t>
      </w:r>
      <w:r w:rsidRPr="00B840C0">
        <w:rPr>
          <w:rStyle w:val="TagStyle"/>
          <w:rtl/>
        </w:rPr>
        <w:t xml:space="preserve"> &lt;&lt; נושא &gt;&gt;</w:t>
      </w:r>
      <w:r w:rsidRPr="00B840C0">
        <w:rPr>
          <w:rtl/>
        </w:rPr>
        <w:t xml:space="preserve"> </w:t>
      </w:r>
      <w:bookmarkEnd w:id="0"/>
      <w:r>
        <w:rPr>
          <w:rtl/>
        </w:rPr>
        <w:t xml:space="preserve">  </w:t>
      </w:r>
    </w:p>
    <w:p w:rsidR="00E64116" w:rsidRDefault="00E64116" w:rsidP="007C693F">
      <w:pPr>
        <w:spacing w:before="60"/>
        <w:ind w:firstLine="0"/>
        <w:rPr>
          <w:rtl/>
        </w:rPr>
      </w:pPr>
    </w:p>
    <w:p w:rsidR="00B840C0" w:rsidRPr="008713A4" w:rsidRDefault="00B840C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40C0" w:rsidRDefault="00B840C0" w:rsidP="00EC1FB3">
      <w:pPr>
        <w:ind w:firstLine="0"/>
        <w:rPr>
          <w:rtl/>
        </w:rPr>
      </w:pPr>
      <w:r w:rsidRPr="00B840C0">
        <w:rPr>
          <w:rtl/>
        </w:rPr>
        <w:t>משה גפני – היו"ר</w:t>
      </w:r>
    </w:p>
    <w:p w:rsidR="00D708A3" w:rsidRDefault="00D708A3" w:rsidP="00EC1FB3">
      <w:pPr>
        <w:ind w:firstLine="0"/>
        <w:rPr>
          <w:rtl/>
        </w:rPr>
      </w:pPr>
      <w:r>
        <w:rPr>
          <w:rFonts w:hint="cs"/>
          <w:rtl/>
        </w:rPr>
        <w:t xml:space="preserve">שלמה קרעי </w:t>
      </w:r>
      <w:r>
        <w:rPr>
          <w:rtl/>
        </w:rPr>
        <w:t>–</w:t>
      </w:r>
      <w:r>
        <w:rPr>
          <w:rFonts w:hint="cs"/>
          <w:rtl/>
        </w:rPr>
        <w:t xml:space="preserve"> מ"מ היו"ר</w:t>
      </w:r>
    </w:p>
    <w:p w:rsidR="00B840C0" w:rsidRPr="00B840C0" w:rsidRDefault="00B840C0" w:rsidP="00EC1FB3">
      <w:pPr>
        <w:ind w:firstLine="0"/>
        <w:rPr>
          <w:rtl/>
        </w:rPr>
      </w:pPr>
      <w:r w:rsidRPr="00B840C0">
        <w:rPr>
          <w:rtl/>
        </w:rPr>
        <w:t>ינון אזולאי</w:t>
      </w:r>
    </w:p>
    <w:p w:rsidR="00B840C0" w:rsidRPr="00B840C0" w:rsidRDefault="00B840C0" w:rsidP="00EC1FB3">
      <w:pPr>
        <w:ind w:firstLine="0"/>
        <w:rPr>
          <w:rtl/>
        </w:rPr>
      </w:pPr>
      <w:r w:rsidRPr="00B840C0">
        <w:rPr>
          <w:rtl/>
        </w:rPr>
        <w:t>קרן ברק</w:t>
      </w:r>
    </w:p>
    <w:p w:rsidR="00B840C0" w:rsidRPr="00B840C0" w:rsidRDefault="00B840C0" w:rsidP="00EC1FB3">
      <w:pPr>
        <w:ind w:firstLine="0"/>
        <w:rPr>
          <w:rtl/>
        </w:rPr>
      </w:pPr>
      <w:r w:rsidRPr="00B840C0">
        <w:rPr>
          <w:rtl/>
        </w:rPr>
        <w:t>אורלי לוי אבקסיס</w:t>
      </w:r>
    </w:p>
    <w:p w:rsidR="00B840C0" w:rsidRPr="00B840C0" w:rsidRDefault="00B840C0" w:rsidP="00EC1FB3">
      <w:pPr>
        <w:ind w:firstLine="0"/>
        <w:rPr>
          <w:rtl/>
        </w:rPr>
      </w:pPr>
      <w:r w:rsidRPr="00B840C0">
        <w:rPr>
          <w:rtl/>
        </w:rPr>
        <w:t>חוה (אתי) עטייה</w:t>
      </w:r>
    </w:p>
    <w:p w:rsidR="00B840C0" w:rsidRPr="00B840C0" w:rsidRDefault="00B840C0" w:rsidP="00EC1FB3">
      <w:pPr>
        <w:ind w:firstLine="0"/>
        <w:rPr>
          <w:rtl/>
        </w:rPr>
      </w:pPr>
      <w:r w:rsidRPr="00B840C0">
        <w:rPr>
          <w:rtl/>
        </w:rPr>
        <w:t>עודד פורר</w:t>
      </w:r>
    </w:p>
    <w:p w:rsidR="00B840C0" w:rsidRPr="00B840C0" w:rsidRDefault="00B840C0" w:rsidP="00EC1FB3">
      <w:pPr>
        <w:ind w:firstLine="0"/>
        <w:rPr>
          <w:rtl/>
        </w:rPr>
      </w:pPr>
      <w:r w:rsidRPr="00B840C0">
        <w:rPr>
          <w:rtl/>
        </w:rPr>
        <w:t>אורית פרקש-הכהן</w:t>
      </w:r>
    </w:p>
    <w:p w:rsidR="00B840C0" w:rsidRDefault="00B840C0" w:rsidP="00EC1FB3">
      <w:pPr>
        <w:ind w:firstLine="0"/>
        <w:rPr>
          <w:rtl/>
        </w:rPr>
      </w:pPr>
      <w:r w:rsidRPr="00B840C0">
        <w:rPr>
          <w:rtl/>
        </w:rPr>
        <w:t>מיכל שיר</w:t>
      </w:r>
    </w:p>
    <w:p w:rsidR="00B840C0" w:rsidRPr="008713A4" w:rsidRDefault="00B840C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708A3" w:rsidRDefault="00D708A3" w:rsidP="00DE5B80">
      <w:pPr>
        <w:ind w:firstLine="0"/>
        <w:rPr>
          <w:rtl/>
        </w:rPr>
      </w:pPr>
      <w:r>
        <w:rPr>
          <w:rFonts w:hint="cs"/>
          <w:rtl/>
        </w:rPr>
        <w:t>משה אבוטבול</w:t>
      </w:r>
    </w:p>
    <w:p w:rsidR="00D708A3" w:rsidRDefault="00D708A3" w:rsidP="00DE5B80">
      <w:pPr>
        <w:ind w:firstLine="0"/>
        <w:rPr>
          <w:rtl/>
        </w:rPr>
      </w:pPr>
      <w:r>
        <w:rPr>
          <w:rFonts w:hint="cs"/>
          <w:rtl/>
        </w:rPr>
        <w:t>מרק איפראימוב</w:t>
      </w:r>
    </w:p>
    <w:p w:rsidR="000C47F5" w:rsidRDefault="00D708A3" w:rsidP="00DE5B80">
      <w:pPr>
        <w:ind w:firstLine="0"/>
        <w:rPr>
          <w:rtl/>
        </w:rPr>
      </w:pPr>
      <w:r>
        <w:rPr>
          <w:rFonts w:hint="cs"/>
          <w:rtl/>
        </w:rPr>
        <w:t>מירב כהן</w:t>
      </w:r>
    </w:p>
    <w:p w:rsidR="00D708A3" w:rsidRDefault="00D708A3" w:rsidP="00DE5B80">
      <w:pPr>
        <w:ind w:firstLine="0"/>
        <w:rPr>
          <w:rtl/>
        </w:rPr>
      </w:pPr>
      <w:r>
        <w:rPr>
          <w:rFonts w:hint="cs"/>
          <w:rtl/>
        </w:rPr>
        <w:t>אורלי פרומן</w:t>
      </w:r>
    </w:p>
    <w:p w:rsidR="00D708A3" w:rsidRDefault="00D708A3" w:rsidP="00DE5B80">
      <w:pPr>
        <w:ind w:firstLine="0"/>
        <w:rPr>
          <w:rtl/>
        </w:rPr>
      </w:pPr>
      <w:r>
        <w:rPr>
          <w:rFonts w:hint="cs"/>
          <w:rtl/>
        </w:rPr>
        <w:t>אלון שוסטר</w:t>
      </w:r>
    </w:p>
    <w:p w:rsidR="00D708A3" w:rsidRPr="0082136D" w:rsidRDefault="00D708A3" w:rsidP="00DE5B80">
      <w:pPr>
        <w:ind w:firstLine="0"/>
        <w:rPr>
          <w:rtl/>
        </w:rPr>
      </w:pPr>
      <w:r>
        <w:rPr>
          <w:rFonts w:hint="cs"/>
          <w:rtl/>
        </w:rPr>
        <w:t>פנינה תמנו</w:t>
      </w:r>
    </w:p>
    <w:p w:rsidR="002E5E31" w:rsidRDefault="002E5E31" w:rsidP="00DE5B80">
      <w:pPr>
        <w:ind w:firstLine="0"/>
        <w:rPr>
          <w:b/>
          <w:bCs/>
          <w:u w:val="single"/>
          <w:rtl/>
        </w:rPr>
      </w:pPr>
    </w:p>
    <w:p w:rsidR="00CA655C" w:rsidRPr="000C47F5" w:rsidRDefault="00CA655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36"/>
        <w:gridCol w:w="6912"/>
      </w:tblGrid>
      <w:tr w:rsidR="008F6ACC" w:rsidTr="008F6ACC">
        <w:tc>
          <w:tcPr>
            <w:tcW w:w="2050" w:type="dxa"/>
            <w:shd w:val="clear" w:color="auto" w:fill="auto"/>
          </w:tcPr>
          <w:p w:rsidR="00D708A3" w:rsidRDefault="00D708A3" w:rsidP="00DE5B80">
            <w:pPr>
              <w:ind w:firstLine="0"/>
              <w:rPr>
                <w:rtl/>
              </w:rPr>
            </w:pPr>
            <w:r>
              <w:rPr>
                <w:rtl/>
              </w:rPr>
              <w:t>אסי מסינג</w:t>
            </w:r>
          </w:p>
        </w:tc>
        <w:tc>
          <w:tcPr>
            <w:tcW w:w="336" w:type="dxa"/>
            <w:shd w:val="clear" w:color="auto" w:fill="auto"/>
          </w:tcPr>
          <w:p w:rsidR="00D708A3" w:rsidRDefault="00D708A3" w:rsidP="00DE5B80">
            <w:pPr>
              <w:ind w:firstLine="0"/>
              <w:rPr>
                <w:rtl/>
              </w:rPr>
            </w:pPr>
            <w:r>
              <w:rPr>
                <w:rtl/>
              </w:rPr>
              <w:t>–</w:t>
            </w:r>
          </w:p>
        </w:tc>
        <w:tc>
          <w:tcPr>
            <w:tcW w:w="6912" w:type="dxa"/>
            <w:shd w:val="clear" w:color="auto" w:fill="auto"/>
          </w:tcPr>
          <w:p w:rsidR="00D708A3" w:rsidRDefault="00D708A3" w:rsidP="00D708A3">
            <w:pPr>
              <w:ind w:firstLine="0"/>
              <w:rPr>
                <w:rtl/>
              </w:rPr>
            </w:pPr>
            <w:r>
              <w:rPr>
                <w:rFonts w:hint="cs"/>
                <w:rtl/>
              </w:rPr>
              <w:t xml:space="preserve">עו"ד, </w:t>
            </w:r>
            <w:r>
              <w:rPr>
                <w:rtl/>
              </w:rPr>
              <w:t>היועץ המשפטי, משרד האוצר</w:t>
            </w:r>
          </w:p>
        </w:tc>
      </w:tr>
      <w:tr w:rsidR="008F6ACC" w:rsidTr="008F6ACC">
        <w:tc>
          <w:tcPr>
            <w:tcW w:w="2050" w:type="dxa"/>
            <w:shd w:val="clear" w:color="auto" w:fill="auto"/>
          </w:tcPr>
          <w:p w:rsidR="00D708A3" w:rsidRDefault="00D708A3" w:rsidP="00DE5B80">
            <w:pPr>
              <w:ind w:firstLine="0"/>
              <w:rPr>
                <w:rtl/>
              </w:rPr>
            </w:pPr>
            <w:r>
              <w:rPr>
                <w:rtl/>
              </w:rPr>
              <w:t>אביעד נימקובסקי</w:t>
            </w:r>
          </w:p>
        </w:tc>
        <w:tc>
          <w:tcPr>
            <w:tcW w:w="336" w:type="dxa"/>
            <w:shd w:val="clear" w:color="auto" w:fill="auto"/>
          </w:tcPr>
          <w:p w:rsidR="00D708A3" w:rsidRDefault="00D708A3" w:rsidP="00DE5B80">
            <w:pPr>
              <w:ind w:firstLine="0"/>
              <w:rPr>
                <w:rtl/>
              </w:rPr>
            </w:pPr>
            <w:r>
              <w:rPr>
                <w:rtl/>
              </w:rPr>
              <w:t>–</w:t>
            </w:r>
          </w:p>
        </w:tc>
        <w:tc>
          <w:tcPr>
            <w:tcW w:w="6912" w:type="dxa"/>
            <w:shd w:val="clear" w:color="auto" w:fill="auto"/>
          </w:tcPr>
          <w:p w:rsidR="00D708A3" w:rsidRDefault="00D708A3" w:rsidP="00D708A3">
            <w:pPr>
              <w:ind w:firstLine="0"/>
              <w:rPr>
                <w:rtl/>
              </w:rPr>
            </w:pPr>
            <w:r>
              <w:rPr>
                <w:rFonts w:hint="cs"/>
                <w:rtl/>
              </w:rPr>
              <w:t>עו"ד, עוזר ראשי, ה</w:t>
            </w:r>
            <w:r>
              <w:rPr>
                <w:rtl/>
              </w:rPr>
              <w:t>לשכה המשפטית, משרד האוצר</w:t>
            </w:r>
          </w:p>
        </w:tc>
      </w:tr>
      <w:tr w:rsidR="00E70F61" w:rsidTr="008F6ACC">
        <w:tc>
          <w:tcPr>
            <w:tcW w:w="2050" w:type="dxa"/>
            <w:shd w:val="clear" w:color="auto" w:fill="auto"/>
          </w:tcPr>
          <w:p w:rsidR="00E70F61" w:rsidRDefault="00E70F61" w:rsidP="00DE5B80">
            <w:pPr>
              <w:ind w:firstLine="0"/>
              <w:rPr>
                <w:rtl/>
              </w:rPr>
            </w:pPr>
            <w:r>
              <w:rPr>
                <w:rtl/>
              </w:rPr>
              <w:t>שי אהרונוביץ</w:t>
            </w:r>
          </w:p>
        </w:tc>
        <w:tc>
          <w:tcPr>
            <w:tcW w:w="336" w:type="dxa"/>
            <w:shd w:val="clear" w:color="auto" w:fill="auto"/>
          </w:tcPr>
          <w:p w:rsidR="00E70F61" w:rsidRDefault="00E70F61" w:rsidP="00DE5B80">
            <w:pPr>
              <w:ind w:firstLine="0"/>
              <w:rPr>
                <w:rtl/>
              </w:rPr>
            </w:pPr>
            <w:r>
              <w:rPr>
                <w:rtl/>
              </w:rPr>
              <w:t>–</w:t>
            </w:r>
          </w:p>
        </w:tc>
        <w:tc>
          <w:tcPr>
            <w:tcW w:w="6912" w:type="dxa"/>
            <w:shd w:val="clear" w:color="auto" w:fill="auto"/>
          </w:tcPr>
          <w:p w:rsidR="00E70F61" w:rsidRDefault="00E70F61" w:rsidP="00DE5B80">
            <w:pPr>
              <w:ind w:firstLine="0"/>
              <w:rPr>
                <w:rtl/>
              </w:rPr>
            </w:pPr>
            <w:r>
              <w:rPr>
                <w:rtl/>
              </w:rPr>
              <w:t xml:space="preserve">סמנכ"ל בכיר מיסוי מקרקעין, </w:t>
            </w:r>
            <w:r>
              <w:rPr>
                <w:rFonts w:hint="cs"/>
                <w:rtl/>
              </w:rPr>
              <w:t xml:space="preserve">רשות המסים, </w:t>
            </w:r>
            <w:r>
              <w:rPr>
                <w:rtl/>
              </w:rPr>
              <w:t>משרד האוצר</w:t>
            </w:r>
          </w:p>
        </w:tc>
      </w:tr>
      <w:tr w:rsidR="00E70F61" w:rsidTr="008F6ACC">
        <w:tc>
          <w:tcPr>
            <w:tcW w:w="2050" w:type="dxa"/>
            <w:shd w:val="clear" w:color="auto" w:fill="auto"/>
          </w:tcPr>
          <w:p w:rsidR="00E70F61" w:rsidRDefault="00E70F61" w:rsidP="00DE5B80">
            <w:pPr>
              <w:ind w:firstLine="0"/>
              <w:rPr>
                <w:rtl/>
              </w:rPr>
            </w:pPr>
            <w:r>
              <w:rPr>
                <w:rFonts w:hint="cs"/>
                <w:rtl/>
              </w:rPr>
              <w:t>עמיחי גרינוולד</w:t>
            </w:r>
          </w:p>
        </w:tc>
        <w:tc>
          <w:tcPr>
            <w:tcW w:w="336" w:type="dxa"/>
            <w:shd w:val="clear" w:color="auto" w:fill="auto"/>
          </w:tcPr>
          <w:p w:rsidR="00E70F61" w:rsidRDefault="00E70F61" w:rsidP="00DE5B80">
            <w:pPr>
              <w:ind w:firstLine="0"/>
              <w:rPr>
                <w:rtl/>
              </w:rPr>
            </w:pPr>
            <w:r>
              <w:rPr>
                <w:rFonts w:hint="cs"/>
                <w:rtl/>
              </w:rPr>
              <w:t>–</w:t>
            </w:r>
          </w:p>
        </w:tc>
        <w:tc>
          <w:tcPr>
            <w:tcW w:w="6912" w:type="dxa"/>
            <w:shd w:val="clear" w:color="auto" w:fill="auto"/>
          </w:tcPr>
          <w:p w:rsidR="00E70F61" w:rsidRDefault="00E70F61" w:rsidP="00DE5B80">
            <w:pPr>
              <w:ind w:firstLine="0"/>
              <w:rPr>
                <w:rtl/>
              </w:rPr>
            </w:pPr>
            <w:r>
              <w:rPr>
                <w:rFonts w:hint="cs"/>
                <w:rtl/>
              </w:rPr>
              <w:t>יועץ למשנה למנכ"ל, משרד הכלכלה</w:t>
            </w:r>
          </w:p>
        </w:tc>
      </w:tr>
      <w:tr w:rsidR="008F6ACC" w:rsidTr="008F6ACC">
        <w:tc>
          <w:tcPr>
            <w:tcW w:w="2050" w:type="dxa"/>
            <w:shd w:val="clear" w:color="auto" w:fill="auto"/>
          </w:tcPr>
          <w:p w:rsidR="00D708A3" w:rsidRDefault="00D708A3" w:rsidP="00DE5B80">
            <w:pPr>
              <w:ind w:firstLine="0"/>
              <w:rPr>
                <w:rtl/>
              </w:rPr>
            </w:pPr>
            <w:r>
              <w:rPr>
                <w:rFonts w:hint="cs"/>
                <w:rtl/>
              </w:rPr>
              <w:t>גיא גולדמן</w:t>
            </w:r>
          </w:p>
        </w:tc>
        <w:tc>
          <w:tcPr>
            <w:tcW w:w="336" w:type="dxa"/>
            <w:shd w:val="clear" w:color="auto" w:fill="auto"/>
          </w:tcPr>
          <w:p w:rsidR="00D708A3" w:rsidRDefault="00D708A3" w:rsidP="00DE5B80">
            <w:pPr>
              <w:ind w:firstLine="0"/>
              <w:rPr>
                <w:rtl/>
              </w:rPr>
            </w:pPr>
            <w:r>
              <w:rPr>
                <w:rFonts w:hint="cs"/>
                <w:rtl/>
              </w:rPr>
              <w:t>–</w:t>
            </w:r>
          </w:p>
        </w:tc>
        <w:tc>
          <w:tcPr>
            <w:tcW w:w="6912" w:type="dxa"/>
            <w:shd w:val="clear" w:color="auto" w:fill="auto"/>
          </w:tcPr>
          <w:p w:rsidR="00D708A3" w:rsidRDefault="00D708A3" w:rsidP="00DE5B80">
            <w:pPr>
              <w:ind w:firstLine="0"/>
              <w:rPr>
                <w:rtl/>
              </w:rPr>
            </w:pPr>
            <w:r>
              <w:rPr>
                <w:rFonts w:hint="cs"/>
                <w:rtl/>
              </w:rPr>
              <w:t>עו"ד, ממונה חקיקה, רשות המסים, משרד האוצר</w:t>
            </w:r>
          </w:p>
        </w:tc>
      </w:tr>
      <w:tr w:rsidR="008F6ACC" w:rsidTr="008F6ACC">
        <w:tc>
          <w:tcPr>
            <w:tcW w:w="2050" w:type="dxa"/>
            <w:shd w:val="clear" w:color="auto" w:fill="auto"/>
          </w:tcPr>
          <w:p w:rsidR="00B840C0" w:rsidRDefault="00B840C0" w:rsidP="00DE5B80">
            <w:pPr>
              <w:ind w:firstLine="0"/>
              <w:rPr>
                <w:rtl/>
              </w:rPr>
            </w:pPr>
            <w:r>
              <w:rPr>
                <w:rtl/>
              </w:rPr>
              <w:t>אפרת בן שוע אורן</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D708A3" w:rsidP="00DE5B80">
            <w:pPr>
              <w:ind w:firstLine="0"/>
              <w:rPr>
                <w:rtl/>
              </w:rPr>
            </w:pPr>
            <w:r>
              <w:rPr>
                <w:rFonts w:hint="cs"/>
                <w:rtl/>
              </w:rPr>
              <w:t xml:space="preserve">עו"ד, </w:t>
            </w:r>
            <w:r w:rsidR="00B840C0">
              <w:rPr>
                <w:rtl/>
              </w:rPr>
              <w:t>עוזרת ראשית ליועמ"ש, רשות המסים, משרד האוצר</w:t>
            </w:r>
          </w:p>
        </w:tc>
      </w:tr>
      <w:tr w:rsidR="008F6ACC" w:rsidTr="008F6ACC">
        <w:tc>
          <w:tcPr>
            <w:tcW w:w="2050" w:type="dxa"/>
            <w:shd w:val="clear" w:color="auto" w:fill="auto"/>
          </w:tcPr>
          <w:p w:rsidR="00B840C0" w:rsidRDefault="00B840C0" w:rsidP="00DE5B80">
            <w:pPr>
              <w:ind w:firstLine="0"/>
              <w:rPr>
                <w:rtl/>
              </w:rPr>
            </w:pPr>
            <w:r>
              <w:rPr>
                <w:rtl/>
              </w:rPr>
              <w:t>אמיר דהן</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מנהל מחלקת פיצויים, רשות המסים, משרד האוצר</w:t>
            </w:r>
          </w:p>
        </w:tc>
      </w:tr>
      <w:tr w:rsidR="008F6ACC" w:rsidTr="008F6ACC">
        <w:tc>
          <w:tcPr>
            <w:tcW w:w="2050" w:type="dxa"/>
            <w:shd w:val="clear" w:color="auto" w:fill="auto"/>
          </w:tcPr>
          <w:p w:rsidR="00D708A3" w:rsidRDefault="00D708A3" w:rsidP="00DE5B80">
            <w:pPr>
              <w:ind w:firstLine="0"/>
              <w:rPr>
                <w:rtl/>
              </w:rPr>
            </w:pPr>
            <w:r>
              <w:rPr>
                <w:rtl/>
              </w:rPr>
              <w:t>רמי יצקן</w:t>
            </w:r>
          </w:p>
        </w:tc>
        <w:tc>
          <w:tcPr>
            <w:tcW w:w="336" w:type="dxa"/>
            <w:shd w:val="clear" w:color="auto" w:fill="auto"/>
          </w:tcPr>
          <w:p w:rsidR="00D708A3" w:rsidRDefault="00D708A3" w:rsidP="00DE5B80">
            <w:pPr>
              <w:ind w:firstLine="0"/>
              <w:rPr>
                <w:rtl/>
              </w:rPr>
            </w:pPr>
            <w:r>
              <w:rPr>
                <w:rtl/>
              </w:rPr>
              <w:t>–</w:t>
            </w:r>
          </w:p>
        </w:tc>
        <w:tc>
          <w:tcPr>
            <w:tcW w:w="6912" w:type="dxa"/>
            <w:shd w:val="clear" w:color="auto" w:fill="auto"/>
          </w:tcPr>
          <w:p w:rsidR="00D708A3" w:rsidRDefault="00D708A3" w:rsidP="00DE5B80">
            <w:pPr>
              <w:ind w:firstLine="0"/>
              <w:rPr>
                <w:rtl/>
              </w:rPr>
            </w:pPr>
            <w:r>
              <w:rPr>
                <w:rtl/>
              </w:rPr>
              <w:t>מנהל תחום סגן מנהל מח' פיצויים ונזקי א</w:t>
            </w:r>
            <w:r w:rsidR="00E70F61">
              <w:rPr>
                <w:rFonts w:hint="cs"/>
                <w:rtl/>
              </w:rPr>
              <w:t>ו</w:t>
            </w:r>
            <w:r>
              <w:rPr>
                <w:rtl/>
              </w:rPr>
              <w:t>יב, רשות המיסים, משרד האוצר</w:t>
            </w:r>
          </w:p>
        </w:tc>
      </w:tr>
      <w:tr w:rsidR="008F6ACC" w:rsidTr="008F6ACC">
        <w:tc>
          <w:tcPr>
            <w:tcW w:w="2050" w:type="dxa"/>
            <w:shd w:val="clear" w:color="auto" w:fill="auto"/>
          </w:tcPr>
          <w:p w:rsidR="00D708A3" w:rsidRDefault="00D708A3" w:rsidP="00DE5B80">
            <w:pPr>
              <w:ind w:firstLine="0"/>
              <w:rPr>
                <w:rtl/>
              </w:rPr>
            </w:pPr>
            <w:r>
              <w:rPr>
                <w:rtl/>
              </w:rPr>
              <w:t>רן קויתי</w:t>
            </w:r>
          </w:p>
        </w:tc>
        <w:tc>
          <w:tcPr>
            <w:tcW w:w="336" w:type="dxa"/>
            <w:shd w:val="clear" w:color="auto" w:fill="auto"/>
          </w:tcPr>
          <w:p w:rsidR="00D708A3" w:rsidRDefault="00D708A3" w:rsidP="00DE5B80">
            <w:pPr>
              <w:ind w:firstLine="0"/>
              <w:rPr>
                <w:rtl/>
              </w:rPr>
            </w:pPr>
            <w:r>
              <w:rPr>
                <w:rtl/>
              </w:rPr>
              <w:t>–</w:t>
            </w:r>
          </w:p>
        </w:tc>
        <w:tc>
          <w:tcPr>
            <w:tcW w:w="6912" w:type="dxa"/>
            <w:shd w:val="clear" w:color="auto" w:fill="auto"/>
          </w:tcPr>
          <w:p w:rsidR="00D708A3" w:rsidRDefault="00D708A3" w:rsidP="00DE5B80">
            <w:pPr>
              <w:ind w:firstLine="0"/>
              <w:rPr>
                <w:rtl/>
              </w:rPr>
            </w:pPr>
            <w:r>
              <w:rPr>
                <w:rtl/>
              </w:rPr>
              <w:t>מנהל הסוכנות לעסקים קטנים ובינוניים, משרד הכלכלה</w:t>
            </w:r>
          </w:p>
        </w:tc>
      </w:tr>
      <w:tr w:rsidR="008F6ACC" w:rsidTr="008F6ACC">
        <w:tc>
          <w:tcPr>
            <w:tcW w:w="2050" w:type="dxa"/>
            <w:shd w:val="clear" w:color="auto" w:fill="auto"/>
          </w:tcPr>
          <w:p w:rsidR="00B840C0" w:rsidRDefault="00B840C0" w:rsidP="00DE5B80">
            <w:pPr>
              <w:ind w:firstLine="0"/>
              <w:rPr>
                <w:rtl/>
              </w:rPr>
            </w:pPr>
            <w:r>
              <w:rPr>
                <w:rtl/>
              </w:rPr>
              <w:t>איתמר גזלה</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D708A3" w:rsidP="00D708A3">
            <w:pPr>
              <w:ind w:firstLine="0"/>
              <w:rPr>
                <w:rtl/>
              </w:rPr>
            </w:pPr>
            <w:r>
              <w:rPr>
                <w:rtl/>
              </w:rPr>
              <w:t>ראש ענף</w:t>
            </w:r>
            <w:r>
              <w:rPr>
                <w:rFonts w:hint="cs"/>
                <w:rtl/>
              </w:rPr>
              <w:t>,</w:t>
            </w:r>
            <w:r w:rsidR="00B840C0">
              <w:rPr>
                <w:rtl/>
              </w:rPr>
              <w:t xml:space="preserve"> </w:t>
            </w:r>
            <w:r>
              <w:rPr>
                <w:rFonts w:hint="cs"/>
                <w:rtl/>
              </w:rPr>
              <w:t>הסוכנות ל</w:t>
            </w:r>
            <w:r w:rsidR="00B840C0">
              <w:rPr>
                <w:rtl/>
              </w:rPr>
              <w:t>עסקים קטנים ובינוניים, משרד הכלכלה</w:t>
            </w:r>
          </w:p>
        </w:tc>
      </w:tr>
      <w:tr w:rsidR="008F6ACC" w:rsidTr="008F6ACC">
        <w:tc>
          <w:tcPr>
            <w:tcW w:w="2050" w:type="dxa"/>
            <w:shd w:val="clear" w:color="auto" w:fill="auto"/>
          </w:tcPr>
          <w:p w:rsidR="00D708A3" w:rsidRDefault="00D708A3" w:rsidP="00DE5B80">
            <w:pPr>
              <w:ind w:firstLine="0"/>
              <w:rPr>
                <w:rtl/>
              </w:rPr>
            </w:pPr>
            <w:r>
              <w:rPr>
                <w:rFonts w:hint="cs"/>
                <w:rtl/>
              </w:rPr>
              <w:t>תמר מירסקי</w:t>
            </w:r>
          </w:p>
        </w:tc>
        <w:tc>
          <w:tcPr>
            <w:tcW w:w="336" w:type="dxa"/>
            <w:shd w:val="clear" w:color="auto" w:fill="auto"/>
          </w:tcPr>
          <w:p w:rsidR="00D708A3" w:rsidRDefault="00D708A3" w:rsidP="00DE5B80">
            <w:pPr>
              <w:ind w:firstLine="0"/>
              <w:rPr>
                <w:rtl/>
              </w:rPr>
            </w:pPr>
            <w:r>
              <w:rPr>
                <w:rFonts w:hint="cs"/>
                <w:rtl/>
              </w:rPr>
              <w:t>–</w:t>
            </w:r>
          </w:p>
        </w:tc>
        <w:tc>
          <w:tcPr>
            <w:tcW w:w="6912" w:type="dxa"/>
            <w:shd w:val="clear" w:color="auto" w:fill="auto"/>
          </w:tcPr>
          <w:p w:rsidR="00D708A3" w:rsidRDefault="00D708A3" w:rsidP="00D708A3">
            <w:pPr>
              <w:ind w:firstLine="0"/>
              <w:rPr>
                <w:rtl/>
              </w:rPr>
            </w:pPr>
            <w:r>
              <w:rPr>
                <w:rFonts w:hint="cs"/>
                <w:rtl/>
              </w:rPr>
              <w:t>ראש ענף, הסוכנות לעסקים קטנים ובינוניים, משרד הכלכלה</w:t>
            </w:r>
          </w:p>
        </w:tc>
      </w:tr>
      <w:tr w:rsidR="008F6ACC" w:rsidTr="008F6ACC">
        <w:tc>
          <w:tcPr>
            <w:tcW w:w="2050" w:type="dxa"/>
            <w:shd w:val="clear" w:color="auto" w:fill="auto"/>
          </w:tcPr>
          <w:p w:rsidR="00D708A3" w:rsidRDefault="00D708A3" w:rsidP="00DE5B80">
            <w:pPr>
              <w:ind w:firstLine="0"/>
              <w:rPr>
                <w:rtl/>
              </w:rPr>
            </w:pPr>
            <w:r>
              <w:rPr>
                <w:rFonts w:hint="cs"/>
                <w:rtl/>
              </w:rPr>
              <w:t>אילנה מזרחי</w:t>
            </w:r>
          </w:p>
        </w:tc>
        <w:tc>
          <w:tcPr>
            <w:tcW w:w="336" w:type="dxa"/>
            <w:shd w:val="clear" w:color="auto" w:fill="auto"/>
          </w:tcPr>
          <w:p w:rsidR="00D708A3" w:rsidRDefault="00D708A3" w:rsidP="00DE5B80">
            <w:pPr>
              <w:ind w:firstLine="0"/>
              <w:rPr>
                <w:rtl/>
              </w:rPr>
            </w:pPr>
            <w:r>
              <w:rPr>
                <w:rFonts w:hint="eastAsia"/>
                <w:rtl/>
              </w:rPr>
              <w:t>–</w:t>
            </w:r>
          </w:p>
        </w:tc>
        <w:tc>
          <w:tcPr>
            <w:tcW w:w="6912" w:type="dxa"/>
            <w:shd w:val="clear" w:color="auto" w:fill="auto"/>
          </w:tcPr>
          <w:p w:rsidR="00D708A3" w:rsidRDefault="00D708A3" w:rsidP="00D708A3">
            <w:pPr>
              <w:ind w:firstLine="0"/>
              <w:rPr>
                <w:rtl/>
              </w:rPr>
            </w:pPr>
            <w:r>
              <w:rPr>
                <w:rFonts w:hint="cs"/>
                <w:rtl/>
              </w:rPr>
              <w:t>עו"ד, הרשות להגנת הצרכן, משרד הכלכלה</w:t>
            </w:r>
          </w:p>
        </w:tc>
      </w:tr>
      <w:tr w:rsidR="008F6ACC" w:rsidTr="008F6ACC">
        <w:tc>
          <w:tcPr>
            <w:tcW w:w="2050" w:type="dxa"/>
            <w:shd w:val="clear" w:color="auto" w:fill="auto"/>
          </w:tcPr>
          <w:p w:rsidR="00B840C0" w:rsidRDefault="00B840C0" w:rsidP="00DE5B80">
            <w:pPr>
              <w:ind w:firstLine="0"/>
              <w:rPr>
                <w:rtl/>
              </w:rPr>
            </w:pPr>
            <w:r>
              <w:rPr>
                <w:rtl/>
              </w:rPr>
              <w:t>ישראלה מני</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סמנכ"ל אגף כלכלה ומיסים, איגוד לשכות המסחר</w:t>
            </w:r>
          </w:p>
        </w:tc>
      </w:tr>
      <w:tr w:rsidR="008F6ACC" w:rsidTr="008F6ACC">
        <w:tc>
          <w:tcPr>
            <w:tcW w:w="2050" w:type="dxa"/>
            <w:shd w:val="clear" w:color="auto" w:fill="auto"/>
          </w:tcPr>
          <w:p w:rsidR="00B840C0" w:rsidRDefault="00B840C0" w:rsidP="00DE5B80">
            <w:pPr>
              <w:ind w:firstLine="0"/>
              <w:rPr>
                <w:rtl/>
              </w:rPr>
            </w:pPr>
            <w:r>
              <w:rPr>
                <w:rtl/>
              </w:rPr>
              <w:t>נמרוד הגלילי</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מנהל תחום ענפי, איגוד לשכות המסחר</w:t>
            </w:r>
          </w:p>
        </w:tc>
      </w:tr>
      <w:tr w:rsidR="008F6ACC" w:rsidTr="008F6ACC">
        <w:tc>
          <w:tcPr>
            <w:tcW w:w="2050" w:type="dxa"/>
            <w:shd w:val="clear" w:color="auto" w:fill="auto"/>
          </w:tcPr>
          <w:p w:rsidR="00770F94" w:rsidRDefault="00770F94" w:rsidP="00770F94">
            <w:pPr>
              <w:ind w:firstLine="0"/>
              <w:rPr>
                <w:rtl/>
              </w:rPr>
            </w:pPr>
            <w:r>
              <w:rPr>
                <w:rtl/>
              </w:rPr>
              <w:t>אביב שז</w:t>
            </w:r>
            <w:r>
              <w:rPr>
                <w:rFonts w:hint="cs"/>
                <w:rtl/>
              </w:rPr>
              <w:t>י</w:t>
            </w:r>
            <w:r>
              <w:rPr>
                <w:rtl/>
              </w:rPr>
              <w:t>רי</w:t>
            </w:r>
          </w:p>
        </w:tc>
        <w:tc>
          <w:tcPr>
            <w:tcW w:w="336" w:type="dxa"/>
            <w:shd w:val="clear" w:color="auto" w:fill="auto"/>
          </w:tcPr>
          <w:p w:rsidR="00770F94" w:rsidRDefault="00770F94" w:rsidP="00DE5B80">
            <w:pPr>
              <w:ind w:firstLine="0"/>
              <w:rPr>
                <w:rtl/>
              </w:rPr>
            </w:pPr>
            <w:r>
              <w:rPr>
                <w:rtl/>
              </w:rPr>
              <w:t>–</w:t>
            </w:r>
          </w:p>
        </w:tc>
        <w:tc>
          <w:tcPr>
            <w:tcW w:w="6912" w:type="dxa"/>
            <w:shd w:val="clear" w:color="auto" w:fill="auto"/>
          </w:tcPr>
          <w:p w:rsidR="00770F94" w:rsidRDefault="00770F94" w:rsidP="00DE5B80">
            <w:pPr>
              <w:ind w:firstLine="0"/>
              <w:rPr>
                <w:rtl/>
              </w:rPr>
            </w:pPr>
            <w:r>
              <w:rPr>
                <w:rtl/>
              </w:rPr>
              <w:t>יושב ראש, התאחדות בעלי אולמות וגני אירועים</w:t>
            </w:r>
          </w:p>
        </w:tc>
      </w:tr>
      <w:tr w:rsidR="008F6ACC" w:rsidTr="008F6ACC">
        <w:tc>
          <w:tcPr>
            <w:tcW w:w="2050" w:type="dxa"/>
            <w:shd w:val="clear" w:color="auto" w:fill="auto"/>
          </w:tcPr>
          <w:p w:rsidR="00B840C0" w:rsidRDefault="00B840C0" w:rsidP="00DE5B80">
            <w:pPr>
              <w:ind w:firstLine="0"/>
              <w:rPr>
                <w:rtl/>
              </w:rPr>
            </w:pPr>
            <w:r>
              <w:rPr>
                <w:rtl/>
              </w:rPr>
              <w:t>שי לחוביצר</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מנכ</w:t>
            </w:r>
            <w:r w:rsidR="00770F94">
              <w:rPr>
                <w:rFonts w:hint="cs"/>
                <w:rtl/>
              </w:rPr>
              <w:t>"</w:t>
            </w:r>
            <w:r>
              <w:rPr>
                <w:rtl/>
              </w:rPr>
              <w:t>ל, התאחדות בעלי אולמות וגני אירועים</w:t>
            </w:r>
          </w:p>
        </w:tc>
      </w:tr>
      <w:tr w:rsidR="008F6ACC" w:rsidTr="008F6ACC">
        <w:tc>
          <w:tcPr>
            <w:tcW w:w="2050" w:type="dxa"/>
            <w:shd w:val="clear" w:color="auto" w:fill="auto"/>
          </w:tcPr>
          <w:p w:rsidR="00B840C0" w:rsidRDefault="00B840C0" w:rsidP="00DE5B80">
            <w:pPr>
              <w:ind w:firstLine="0"/>
              <w:rPr>
                <w:rtl/>
              </w:rPr>
            </w:pPr>
            <w:r>
              <w:rPr>
                <w:rtl/>
              </w:rPr>
              <w:t>שי ברמן</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מנכ״ל, איגוד המסעדות</w:t>
            </w:r>
          </w:p>
        </w:tc>
      </w:tr>
      <w:tr w:rsidR="008F6ACC" w:rsidTr="008F6ACC">
        <w:tc>
          <w:tcPr>
            <w:tcW w:w="2050" w:type="dxa"/>
            <w:shd w:val="clear" w:color="auto" w:fill="auto"/>
          </w:tcPr>
          <w:p w:rsidR="00B840C0" w:rsidRDefault="00B840C0" w:rsidP="00DE5B80">
            <w:pPr>
              <w:ind w:firstLine="0"/>
              <w:rPr>
                <w:rtl/>
              </w:rPr>
            </w:pPr>
            <w:r>
              <w:rPr>
                <w:rtl/>
              </w:rPr>
              <w:lastRenderedPageBreak/>
              <w:t>ברוך שניר</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כלכלן, התאחדות המלאכה והתעשייה בישראל</w:t>
            </w:r>
          </w:p>
        </w:tc>
      </w:tr>
      <w:tr w:rsidR="008F6ACC" w:rsidTr="008F6ACC">
        <w:tc>
          <w:tcPr>
            <w:tcW w:w="2050" w:type="dxa"/>
            <w:shd w:val="clear" w:color="auto" w:fill="auto"/>
          </w:tcPr>
          <w:p w:rsidR="00B840C0" w:rsidRDefault="00B840C0" w:rsidP="00DE5B80">
            <w:pPr>
              <w:ind w:firstLine="0"/>
              <w:rPr>
                <w:rtl/>
              </w:rPr>
            </w:pPr>
            <w:r>
              <w:rPr>
                <w:rtl/>
              </w:rPr>
              <w:t>ניר שוחט</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770F94">
            <w:pPr>
              <w:ind w:firstLine="0"/>
              <w:rPr>
                <w:rtl/>
              </w:rPr>
            </w:pPr>
            <w:r>
              <w:rPr>
                <w:rtl/>
              </w:rPr>
              <w:t xml:space="preserve">עצמאי בעל עסק בשדרות, לה"ב </w:t>
            </w:r>
            <w:r w:rsidR="00770F94">
              <w:rPr>
                <w:rFonts w:hint="cs"/>
                <w:rtl/>
              </w:rPr>
              <w:t xml:space="preserve">– </w:t>
            </w:r>
            <w:r>
              <w:rPr>
                <w:rtl/>
              </w:rPr>
              <w:t>לשכת ארגוני העצמאים והעסקים בישראל</w:t>
            </w:r>
          </w:p>
        </w:tc>
      </w:tr>
      <w:tr w:rsidR="008F6ACC" w:rsidTr="008F6ACC">
        <w:tc>
          <w:tcPr>
            <w:tcW w:w="2050" w:type="dxa"/>
            <w:shd w:val="clear" w:color="auto" w:fill="auto"/>
          </w:tcPr>
          <w:p w:rsidR="00B840C0" w:rsidRDefault="00B840C0" w:rsidP="00DE5B80">
            <w:pPr>
              <w:ind w:firstLine="0"/>
              <w:rPr>
                <w:rtl/>
              </w:rPr>
            </w:pPr>
            <w:r>
              <w:rPr>
                <w:rtl/>
              </w:rPr>
              <w:t>אורי גולדמן</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770F94" w:rsidP="00DE5B80">
            <w:pPr>
              <w:ind w:firstLine="0"/>
              <w:rPr>
                <w:rtl/>
              </w:rPr>
            </w:pPr>
            <w:r>
              <w:rPr>
                <w:rFonts w:hint="cs"/>
                <w:rtl/>
              </w:rPr>
              <w:t>עו"ד</w:t>
            </w:r>
            <w:r w:rsidR="00B840C0">
              <w:rPr>
                <w:rtl/>
              </w:rPr>
              <w:t>, לשכת עורכי הדין</w:t>
            </w:r>
          </w:p>
        </w:tc>
      </w:tr>
      <w:tr w:rsidR="008F6ACC" w:rsidTr="008F6ACC">
        <w:tc>
          <w:tcPr>
            <w:tcW w:w="2050" w:type="dxa"/>
            <w:shd w:val="clear" w:color="auto" w:fill="auto"/>
          </w:tcPr>
          <w:p w:rsidR="00770F94" w:rsidRDefault="00770F94" w:rsidP="00DE5B80">
            <w:pPr>
              <w:ind w:firstLine="0"/>
              <w:rPr>
                <w:rtl/>
              </w:rPr>
            </w:pPr>
            <w:r>
              <w:rPr>
                <w:rtl/>
              </w:rPr>
              <w:t>נתנאל סרוסי</w:t>
            </w:r>
          </w:p>
        </w:tc>
        <w:tc>
          <w:tcPr>
            <w:tcW w:w="336" w:type="dxa"/>
            <w:shd w:val="clear" w:color="auto" w:fill="auto"/>
          </w:tcPr>
          <w:p w:rsidR="00770F94" w:rsidRDefault="00770F94" w:rsidP="00DE5B80">
            <w:pPr>
              <w:ind w:firstLine="0"/>
              <w:rPr>
                <w:rtl/>
              </w:rPr>
            </w:pPr>
            <w:r>
              <w:rPr>
                <w:rtl/>
              </w:rPr>
              <w:t>–</w:t>
            </w:r>
          </w:p>
        </w:tc>
        <w:tc>
          <w:tcPr>
            <w:tcW w:w="6912" w:type="dxa"/>
            <w:shd w:val="clear" w:color="auto" w:fill="auto"/>
          </w:tcPr>
          <w:p w:rsidR="00770F94" w:rsidRDefault="00770F94" w:rsidP="00DE5B80">
            <w:pPr>
              <w:ind w:firstLine="0"/>
              <w:rPr>
                <w:rtl/>
              </w:rPr>
            </w:pPr>
            <w:r>
              <w:rPr>
                <w:rtl/>
              </w:rPr>
              <w:t>יעוץ תחום קשרי ממשל, עיריית שדרות</w:t>
            </w:r>
          </w:p>
        </w:tc>
      </w:tr>
      <w:tr w:rsidR="008F6ACC" w:rsidTr="008F6ACC">
        <w:tc>
          <w:tcPr>
            <w:tcW w:w="2050" w:type="dxa"/>
            <w:shd w:val="clear" w:color="auto" w:fill="auto"/>
          </w:tcPr>
          <w:p w:rsidR="00B840C0" w:rsidRDefault="00B840C0" w:rsidP="00DE5B80">
            <w:pPr>
              <w:ind w:firstLine="0"/>
              <w:rPr>
                <w:rtl/>
              </w:rPr>
            </w:pPr>
            <w:r>
              <w:rPr>
                <w:rtl/>
              </w:rPr>
              <w:t>דן מיכאל קדרון</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770F94">
            <w:pPr>
              <w:ind w:firstLine="0"/>
              <w:rPr>
                <w:rtl/>
              </w:rPr>
            </w:pPr>
            <w:r>
              <w:rPr>
                <w:rtl/>
              </w:rPr>
              <w:t xml:space="preserve">עוזר של משה בר, </w:t>
            </w:r>
            <w:r w:rsidR="00770F94">
              <w:rPr>
                <w:rFonts w:hint="cs"/>
                <w:rtl/>
              </w:rPr>
              <w:t>תנו יד לחירש ונכים למען נכים</w:t>
            </w:r>
          </w:p>
        </w:tc>
      </w:tr>
      <w:tr w:rsidR="008F6ACC" w:rsidTr="008F6ACC">
        <w:tc>
          <w:tcPr>
            <w:tcW w:w="2050" w:type="dxa"/>
            <w:shd w:val="clear" w:color="auto" w:fill="auto"/>
          </w:tcPr>
          <w:p w:rsidR="00B840C0" w:rsidRDefault="00B840C0" w:rsidP="00DE5B80">
            <w:pPr>
              <w:ind w:firstLine="0"/>
              <w:rPr>
                <w:rtl/>
              </w:rPr>
            </w:pPr>
            <w:r>
              <w:rPr>
                <w:rtl/>
              </w:rPr>
              <w:t>ליאורה סלע דוד</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770F94">
            <w:pPr>
              <w:ind w:firstLine="0"/>
              <w:rPr>
                <w:rtl/>
              </w:rPr>
            </w:pPr>
            <w:r>
              <w:rPr>
                <w:rtl/>
              </w:rPr>
              <w:t>מנכ"לית העמותה לקידום התיירות במרחב שקמה</w:t>
            </w:r>
          </w:p>
        </w:tc>
      </w:tr>
      <w:tr w:rsidR="008F6ACC" w:rsidTr="008F6ACC">
        <w:tc>
          <w:tcPr>
            <w:tcW w:w="2050" w:type="dxa"/>
            <w:shd w:val="clear" w:color="auto" w:fill="auto"/>
          </w:tcPr>
          <w:p w:rsidR="00B840C0" w:rsidRDefault="00B840C0" w:rsidP="00DE5B80">
            <w:pPr>
              <w:ind w:firstLine="0"/>
              <w:rPr>
                <w:rtl/>
              </w:rPr>
            </w:pPr>
            <w:r>
              <w:rPr>
                <w:rtl/>
              </w:rPr>
              <w:t>משה פריאל</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פעיל חברתי, המשמר החברתי</w:t>
            </w:r>
          </w:p>
        </w:tc>
      </w:tr>
      <w:tr w:rsidR="008F6ACC" w:rsidTr="008F6ACC">
        <w:tc>
          <w:tcPr>
            <w:tcW w:w="2050" w:type="dxa"/>
            <w:shd w:val="clear" w:color="auto" w:fill="auto"/>
          </w:tcPr>
          <w:p w:rsidR="00B840C0" w:rsidRDefault="00B840C0" w:rsidP="00DE5B80">
            <w:pPr>
              <w:ind w:firstLine="0"/>
              <w:rPr>
                <w:rtl/>
              </w:rPr>
            </w:pPr>
            <w:r>
              <w:rPr>
                <w:rtl/>
              </w:rPr>
              <w:t>רחמים רמי שם-טוב</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אדם פרטי</w:t>
            </w:r>
            <w:r w:rsidR="00770F94">
              <w:rPr>
                <w:rtl/>
              </w:rPr>
              <w:t xml:space="preserve"> </w:t>
            </w:r>
          </w:p>
        </w:tc>
      </w:tr>
      <w:tr w:rsidR="008F6ACC" w:rsidTr="008F6ACC">
        <w:tc>
          <w:tcPr>
            <w:tcW w:w="2050" w:type="dxa"/>
            <w:shd w:val="clear" w:color="auto" w:fill="auto"/>
          </w:tcPr>
          <w:p w:rsidR="00B840C0" w:rsidRDefault="00B840C0" w:rsidP="00DE5B80">
            <w:pPr>
              <w:ind w:firstLine="0"/>
              <w:rPr>
                <w:rtl/>
              </w:rPr>
            </w:pPr>
            <w:r>
              <w:rPr>
                <w:rtl/>
              </w:rPr>
              <w:t>תומר מור</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מנכ"ל עמותת מסעדנים חזקים ביחד</w:t>
            </w:r>
            <w:r w:rsidR="00770F94">
              <w:rPr>
                <w:rtl/>
              </w:rPr>
              <w:t xml:space="preserve"> </w:t>
            </w:r>
          </w:p>
        </w:tc>
      </w:tr>
      <w:tr w:rsidR="008F6ACC" w:rsidTr="008F6ACC">
        <w:tc>
          <w:tcPr>
            <w:tcW w:w="2050" w:type="dxa"/>
            <w:shd w:val="clear" w:color="auto" w:fill="auto"/>
          </w:tcPr>
          <w:p w:rsidR="00B840C0" w:rsidRDefault="00B840C0" w:rsidP="00DE5B80">
            <w:pPr>
              <w:ind w:firstLine="0"/>
              <w:rPr>
                <w:rtl/>
              </w:rPr>
            </w:pPr>
            <w:r>
              <w:rPr>
                <w:rtl/>
              </w:rPr>
              <w:t>שמעון אלחרץ</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מסעדן בשדרות</w:t>
            </w:r>
            <w:r w:rsidR="00770F94">
              <w:rPr>
                <w:rtl/>
              </w:rPr>
              <w:t xml:space="preserve"> </w:t>
            </w:r>
          </w:p>
        </w:tc>
      </w:tr>
      <w:tr w:rsidR="008F6ACC" w:rsidTr="008F6ACC">
        <w:tc>
          <w:tcPr>
            <w:tcW w:w="2050" w:type="dxa"/>
            <w:shd w:val="clear" w:color="auto" w:fill="auto"/>
          </w:tcPr>
          <w:p w:rsidR="00B840C0" w:rsidRDefault="00B840C0" w:rsidP="00DE5B80">
            <w:pPr>
              <w:ind w:firstLine="0"/>
              <w:rPr>
                <w:rtl/>
              </w:rPr>
            </w:pPr>
            <w:r>
              <w:rPr>
                <w:rtl/>
              </w:rPr>
              <w:t>ג'ורג אוקרט</w:t>
            </w:r>
          </w:p>
        </w:tc>
        <w:tc>
          <w:tcPr>
            <w:tcW w:w="336" w:type="dxa"/>
            <w:shd w:val="clear" w:color="auto" w:fill="auto"/>
          </w:tcPr>
          <w:p w:rsidR="00B840C0" w:rsidRDefault="00B840C0" w:rsidP="00DE5B80">
            <w:pPr>
              <w:ind w:firstLine="0"/>
              <w:rPr>
                <w:rtl/>
              </w:rPr>
            </w:pPr>
            <w:r>
              <w:rPr>
                <w:rtl/>
              </w:rPr>
              <w:t>–</w:t>
            </w:r>
          </w:p>
        </w:tc>
        <w:tc>
          <w:tcPr>
            <w:tcW w:w="6912" w:type="dxa"/>
            <w:shd w:val="clear" w:color="auto" w:fill="auto"/>
          </w:tcPr>
          <w:p w:rsidR="00B840C0" w:rsidRDefault="00B840C0" w:rsidP="00DE5B80">
            <w:pPr>
              <w:ind w:firstLine="0"/>
              <w:rPr>
                <w:rtl/>
              </w:rPr>
            </w:pPr>
            <w:r>
              <w:rPr>
                <w:rtl/>
              </w:rPr>
              <w:t>מסעדן בשדרות</w:t>
            </w:r>
            <w:r w:rsidR="00770F94">
              <w:rPr>
                <w:rtl/>
              </w:rPr>
              <w:t xml:space="preserve"> </w:t>
            </w:r>
          </w:p>
        </w:tc>
      </w:tr>
      <w:tr w:rsidR="008F6ACC" w:rsidTr="008F6ACC">
        <w:tc>
          <w:tcPr>
            <w:tcW w:w="2050" w:type="dxa"/>
            <w:shd w:val="clear" w:color="auto" w:fill="auto"/>
          </w:tcPr>
          <w:p w:rsidR="00B840C0" w:rsidRDefault="00770F94" w:rsidP="00DE5B80">
            <w:pPr>
              <w:ind w:firstLine="0"/>
              <w:rPr>
                <w:rtl/>
              </w:rPr>
            </w:pPr>
            <w:r>
              <w:rPr>
                <w:rFonts w:hint="cs"/>
                <w:rtl/>
              </w:rPr>
              <w:t>מרגלית לב טוב</w:t>
            </w:r>
          </w:p>
        </w:tc>
        <w:tc>
          <w:tcPr>
            <w:tcW w:w="336" w:type="dxa"/>
            <w:shd w:val="clear" w:color="auto" w:fill="auto"/>
          </w:tcPr>
          <w:p w:rsidR="00B840C0" w:rsidRDefault="00B840C0" w:rsidP="00DE5B80">
            <w:pPr>
              <w:ind w:firstLine="0"/>
              <w:rPr>
                <w:rtl/>
              </w:rPr>
            </w:pPr>
          </w:p>
        </w:tc>
        <w:tc>
          <w:tcPr>
            <w:tcW w:w="6912" w:type="dxa"/>
            <w:shd w:val="clear" w:color="auto" w:fill="auto"/>
          </w:tcPr>
          <w:p w:rsidR="00B840C0" w:rsidRDefault="00B840C0" w:rsidP="00DE5B80">
            <w:pPr>
              <w:ind w:firstLine="0"/>
              <w:rPr>
                <w:rtl/>
              </w:rPr>
            </w:pPr>
          </w:p>
        </w:tc>
      </w:tr>
      <w:tr w:rsidR="00770F94" w:rsidTr="008F6ACC">
        <w:tc>
          <w:tcPr>
            <w:tcW w:w="2050" w:type="dxa"/>
            <w:shd w:val="clear" w:color="auto" w:fill="auto"/>
          </w:tcPr>
          <w:p w:rsidR="00770F94" w:rsidRDefault="00770F94" w:rsidP="00DE5B80">
            <w:pPr>
              <w:ind w:firstLine="0"/>
              <w:rPr>
                <w:rtl/>
              </w:rPr>
            </w:pPr>
            <w:r>
              <w:rPr>
                <w:rFonts w:hint="cs"/>
                <w:rtl/>
              </w:rPr>
              <w:t>יעל גויסקי אבס</w:t>
            </w:r>
          </w:p>
        </w:tc>
        <w:tc>
          <w:tcPr>
            <w:tcW w:w="336" w:type="dxa"/>
            <w:shd w:val="clear" w:color="auto" w:fill="auto"/>
          </w:tcPr>
          <w:p w:rsidR="00770F94" w:rsidRDefault="00770F94" w:rsidP="00DE5B80">
            <w:pPr>
              <w:ind w:firstLine="0"/>
              <w:rPr>
                <w:rtl/>
              </w:rPr>
            </w:pPr>
            <w:r>
              <w:rPr>
                <w:rFonts w:hint="cs"/>
                <w:rtl/>
              </w:rPr>
              <w:t>–</w:t>
            </w:r>
          </w:p>
        </w:tc>
        <w:tc>
          <w:tcPr>
            <w:tcW w:w="6912" w:type="dxa"/>
            <w:shd w:val="clear" w:color="auto" w:fill="auto"/>
          </w:tcPr>
          <w:p w:rsidR="00770F94" w:rsidRDefault="00770F94" w:rsidP="00DE5B80">
            <w:pPr>
              <w:ind w:firstLine="0"/>
              <w:rPr>
                <w:rtl/>
              </w:rPr>
            </w:pPr>
            <w:r>
              <w:rPr>
                <w:rFonts w:hint="cs"/>
                <w:rtl/>
              </w:rPr>
              <w:t xml:space="preserve">שדלן/ית (עו"ד גויסקי </w:t>
            </w:r>
            <w:r>
              <w:rPr>
                <w:rtl/>
              </w:rPr>
              <w:t>–</w:t>
            </w:r>
            <w:r>
              <w:rPr>
                <w:rFonts w:hint="cs"/>
                <w:rtl/>
              </w:rPr>
              <w:t xml:space="preserve"> קשרי ממשל, ייעוץ ושירותי חקיקה), מייצג/ת את התאחדות המלאכה והתעשייה בישראל</w:t>
            </w:r>
          </w:p>
        </w:tc>
      </w:tr>
      <w:tr w:rsidR="00770F94" w:rsidTr="008F6ACC">
        <w:tc>
          <w:tcPr>
            <w:tcW w:w="2050" w:type="dxa"/>
            <w:shd w:val="clear" w:color="auto" w:fill="auto"/>
          </w:tcPr>
          <w:p w:rsidR="00770F94" w:rsidRDefault="00770F94" w:rsidP="00DE5B80">
            <w:pPr>
              <w:ind w:firstLine="0"/>
              <w:rPr>
                <w:rtl/>
              </w:rPr>
            </w:pPr>
            <w:r>
              <w:rPr>
                <w:rFonts w:hint="cs"/>
                <w:rtl/>
              </w:rPr>
              <w:t>רחל כהן</w:t>
            </w:r>
          </w:p>
        </w:tc>
        <w:tc>
          <w:tcPr>
            <w:tcW w:w="336" w:type="dxa"/>
            <w:shd w:val="clear" w:color="auto" w:fill="auto"/>
          </w:tcPr>
          <w:p w:rsidR="00770F94" w:rsidRDefault="00770F94" w:rsidP="00DE5B80">
            <w:pPr>
              <w:ind w:firstLine="0"/>
              <w:rPr>
                <w:rtl/>
              </w:rPr>
            </w:pPr>
            <w:r>
              <w:rPr>
                <w:rFonts w:hint="cs"/>
                <w:rtl/>
              </w:rPr>
              <w:t>–</w:t>
            </w:r>
          </w:p>
        </w:tc>
        <w:tc>
          <w:tcPr>
            <w:tcW w:w="6912" w:type="dxa"/>
            <w:shd w:val="clear" w:color="auto" w:fill="auto"/>
          </w:tcPr>
          <w:p w:rsidR="00770F94" w:rsidRDefault="00770F94" w:rsidP="00DE5B80">
            <w:pPr>
              <w:ind w:firstLine="0"/>
              <w:rPr>
                <w:rtl/>
              </w:rPr>
            </w:pPr>
            <w:r>
              <w:rPr>
                <w:rFonts w:hint="cs"/>
                <w:rtl/>
              </w:rPr>
              <w:t xml:space="preserve">שדלן/ית (עו"ד גויסקי </w:t>
            </w:r>
            <w:r>
              <w:rPr>
                <w:rtl/>
              </w:rPr>
              <w:t>–</w:t>
            </w:r>
            <w:r>
              <w:rPr>
                <w:rFonts w:hint="cs"/>
                <w:rtl/>
              </w:rPr>
              <w:t xml:space="preserve"> קשרי ממשל, ייעוץ ושירותי חקיקה), מייצג/ת את התאחדות המלאכה והתעשייה בישראל</w:t>
            </w:r>
          </w:p>
        </w:tc>
      </w:tr>
      <w:tr w:rsidR="00770F94" w:rsidTr="008F6ACC">
        <w:tc>
          <w:tcPr>
            <w:tcW w:w="2050" w:type="dxa"/>
            <w:shd w:val="clear" w:color="auto" w:fill="auto"/>
          </w:tcPr>
          <w:p w:rsidR="00770F94" w:rsidRDefault="00770F94" w:rsidP="00DE5B80">
            <w:pPr>
              <w:ind w:firstLine="0"/>
              <w:rPr>
                <w:rtl/>
              </w:rPr>
            </w:pPr>
            <w:r>
              <w:rPr>
                <w:rFonts w:hint="cs"/>
                <w:rtl/>
              </w:rPr>
              <w:t>עידית שבתאי סידיס</w:t>
            </w:r>
          </w:p>
        </w:tc>
        <w:tc>
          <w:tcPr>
            <w:tcW w:w="336" w:type="dxa"/>
            <w:shd w:val="clear" w:color="auto" w:fill="auto"/>
          </w:tcPr>
          <w:p w:rsidR="00770F94" w:rsidRDefault="00770F94" w:rsidP="00DE5B80">
            <w:pPr>
              <w:ind w:firstLine="0"/>
              <w:rPr>
                <w:rtl/>
              </w:rPr>
            </w:pPr>
            <w:r>
              <w:rPr>
                <w:rFonts w:hint="cs"/>
                <w:rtl/>
              </w:rPr>
              <w:t>–</w:t>
            </w:r>
          </w:p>
        </w:tc>
        <w:tc>
          <w:tcPr>
            <w:tcW w:w="6912" w:type="dxa"/>
            <w:shd w:val="clear" w:color="auto" w:fill="auto"/>
          </w:tcPr>
          <w:p w:rsidR="00770F94" w:rsidRDefault="00770F94" w:rsidP="00DE5B80">
            <w:pPr>
              <w:ind w:firstLine="0"/>
              <w:rPr>
                <w:rtl/>
              </w:rPr>
            </w:pPr>
            <w:r>
              <w:rPr>
                <w:rFonts w:hint="cs"/>
                <w:rtl/>
              </w:rPr>
              <w:t>שדלן/ית (פוליסי בע"מ), מייצג/ת את התאחדות המלונות בישראל</w:t>
            </w:r>
          </w:p>
        </w:tc>
      </w:tr>
      <w:tr w:rsidR="00770F94" w:rsidTr="008F6ACC">
        <w:tc>
          <w:tcPr>
            <w:tcW w:w="2050" w:type="dxa"/>
            <w:shd w:val="clear" w:color="auto" w:fill="auto"/>
          </w:tcPr>
          <w:p w:rsidR="00770F94" w:rsidRPr="00770F94" w:rsidRDefault="00770F94" w:rsidP="00DE5B80">
            <w:pPr>
              <w:ind w:firstLine="0"/>
              <w:rPr>
                <w:rtl/>
              </w:rPr>
            </w:pPr>
            <w:r>
              <w:rPr>
                <w:rFonts w:hint="cs"/>
                <w:rtl/>
              </w:rPr>
              <w:t>רפאל דוד גרסון</w:t>
            </w:r>
          </w:p>
        </w:tc>
        <w:tc>
          <w:tcPr>
            <w:tcW w:w="336" w:type="dxa"/>
            <w:shd w:val="clear" w:color="auto" w:fill="auto"/>
          </w:tcPr>
          <w:p w:rsidR="00770F94" w:rsidRDefault="00770F94" w:rsidP="00DE5B80">
            <w:pPr>
              <w:ind w:firstLine="0"/>
              <w:rPr>
                <w:rtl/>
              </w:rPr>
            </w:pPr>
            <w:r>
              <w:rPr>
                <w:rFonts w:hint="cs"/>
                <w:rtl/>
              </w:rPr>
              <w:t>–</w:t>
            </w:r>
          </w:p>
        </w:tc>
        <w:tc>
          <w:tcPr>
            <w:tcW w:w="6912" w:type="dxa"/>
            <w:shd w:val="clear" w:color="auto" w:fill="auto"/>
          </w:tcPr>
          <w:p w:rsidR="00770F94" w:rsidRDefault="00770F94" w:rsidP="00DE5B80">
            <w:pPr>
              <w:ind w:firstLine="0"/>
              <w:rPr>
                <w:rtl/>
              </w:rPr>
            </w:pPr>
            <w:r>
              <w:rPr>
                <w:rFonts w:hint="cs"/>
                <w:rtl/>
              </w:rPr>
              <w:t>שדלן/ית (אימפקט ל.א.ב בע"מ), אינו/ה מייצג/ת  לקוחות בדיון זה (לקוחות קבועים נוספים שנושא הישיבה נוגע אליהם באופן ישיר: לתת</w:t>
            </w:r>
            <w:r w:rsidR="008F6ACC">
              <w:rPr>
                <w:rFonts w:hint="cs"/>
                <w:rtl/>
              </w:rPr>
              <w:t>)</w:t>
            </w:r>
          </w:p>
        </w:tc>
      </w:tr>
      <w:tr w:rsidR="00770F94" w:rsidTr="008F6ACC">
        <w:tc>
          <w:tcPr>
            <w:tcW w:w="2050" w:type="dxa"/>
            <w:shd w:val="clear" w:color="auto" w:fill="auto"/>
          </w:tcPr>
          <w:p w:rsidR="00770F94" w:rsidRDefault="004E2A9C" w:rsidP="00DE5B80">
            <w:pPr>
              <w:ind w:firstLine="0"/>
              <w:rPr>
                <w:rtl/>
              </w:rPr>
            </w:pPr>
            <w:r>
              <w:rPr>
                <w:rFonts w:hint="cs"/>
                <w:rtl/>
              </w:rPr>
              <w:t>שמעון אלחרץ</w:t>
            </w:r>
          </w:p>
        </w:tc>
        <w:tc>
          <w:tcPr>
            <w:tcW w:w="336" w:type="dxa"/>
            <w:shd w:val="clear" w:color="auto" w:fill="auto"/>
          </w:tcPr>
          <w:p w:rsidR="00770F94" w:rsidRDefault="008F6ACC" w:rsidP="00DE5B80">
            <w:pPr>
              <w:ind w:firstLine="0"/>
              <w:rPr>
                <w:rtl/>
              </w:rPr>
            </w:pPr>
            <w:r>
              <w:rPr>
                <w:rFonts w:hint="cs"/>
                <w:rtl/>
              </w:rPr>
              <w:t>–</w:t>
            </w:r>
          </w:p>
        </w:tc>
        <w:tc>
          <w:tcPr>
            <w:tcW w:w="6912" w:type="dxa"/>
            <w:shd w:val="clear" w:color="auto" w:fill="auto"/>
          </w:tcPr>
          <w:p w:rsidR="00770F94" w:rsidRDefault="008F6ACC" w:rsidP="008F6ACC">
            <w:pPr>
              <w:ind w:firstLine="0"/>
              <w:rPr>
                <w:rtl/>
              </w:rPr>
            </w:pPr>
            <w:r>
              <w:rPr>
                <w:rFonts w:hint="cs"/>
                <w:rtl/>
              </w:rPr>
              <w:t>שדלן/ית (גלעד יחסי ממשל ולובינג), מייצג/ת את מסעדנים חזקים ביחד (לקוחות קבועים  נוספים שנושא הישיבה נוגע אליהם באופן ישיר: ארגון הגג של המסעדות האתניות)</w:t>
            </w:r>
          </w:p>
        </w:tc>
      </w:tr>
      <w:tr w:rsidR="00770F94" w:rsidTr="008F6ACC">
        <w:tc>
          <w:tcPr>
            <w:tcW w:w="2050" w:type="dxa"/>
            <w:shd w:val="clear" w:color="auto" w:fill="auto"/>
          </w:tcPr>
          <w:p w:rsidR="00770F94" w:rsidRPr="008F6ACC" w:rsidRDefault="008F6ACC" w:rsidP="00DE5B80">
            <w:pPr>
              <w:ind w:firstLine="0"/>
              <w:rPr>
                <w:rtl/>
              </w:rPr>
            </w:pPr>
            <w:r>
              <w:rPr>
                <w:rFonts w:hint="cs"/>
                <w:rtl/>
              </w:rPr>
              <w:t>ניצן אמיל מאיר</w:t>
            </w:r>
          </w:p>
        </w:tc>
        <w:tc>
          <w:tcPr>
            <w:tcW w:w="336" w:type="dxa"/>
            <w:shd w:val="clear" w:color="auto" w:fill="auto"/>
          </w:tcPr>
          <w:p w:rsidR="00770F94" w:rsidRDefault="008F6ACC" w:rsidP="00DE5B80">
            <w:pPr>
              <w:ind w:firstLine="0"/>
              <w:rPr>
                <w:rtl/>
              </w:rPr>
            </w:pPr>
            <w:r>
              <w:rPr>
                <w:rFonts w:hint="cs"/>
                <w:rtl/>
              </w:rPr>
              <w:t>–</w:t>
            </w:r>
          </w:p>
        </w:tc>
        <w:tc>
          <w:tcPr>
            <w:tcW w:w="6912" w:type="dxa"/>
            <w:shd w:val="clear" w:color="auto" w:fill="auto"/>
          </w:tcPr>
          <w:p w:rsidR="00770F94" w:rsidRDefault="008F6ACC" w:rsidP="008F6ACC">
            <w:pPr>
              <w:ind w:firstLine="0"/>
              <w:rPr>
                <w:rtl/>
              </w:rPr>
            </w:pPr>
            <w:r>
              <w:rPr>
                <w:rFonts w:hint="cs"/>
                <w:rtl/>
              </w:rPr>
              <w:t xml:space="preserve">שדלן/ית </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F6ACC" w:rsidP="00D40A29">
      <w:pPr>
        <w:ind w:firstLine="0"/>
        <w:rPr>
          <w:rtl/>
        </w:rPr>
      </w:pPr>
      <w:r>
        <w:rPr>
          <w:rFonts w:hint="cs"/>
          <w:rtl/>
        </w:rPr>
        <w:t>שגית אפיק</w:t>
      </w:r>
    </w:p>
    <w:p w:rsidR="008F6ACC" w:rsidRPr="008713A4" w:rsidRDefault="008F6ACC"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840C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840C0" w:rsidP="008320F6">
      <w:pPr>
        <w:ind w:firstLine="0"/>
        <w:rPr>
          <w:rtl/>
        </w:rPr>
      </w:pPr>
      <w:r>
        <w:rPr>
          <w:rtl/>
        </w:rPr>
        <w:t>אירית שלהבת</w:t>
      </w:r>
    </w:p>
    <w:p w:rsidR="00B840C0" w:rsidRDefault="00B840C0" w:rsidP="00AB3F3A">
      <w:pPr>
        <w:ind w:firstLine="0"/>
        <w:rPr>
          <w:rtl/>
        </w:rPr>
      </w:pPr>
    </w:p>
    <w:p w:rsidR="00B840C0" w:rsidRDefault="00B840C0">
      <w:pPr>
        <w:bidi w:val="0"/>
        <w:spacing w:line="240" w:lineRule="auto"/>
        <w:ind w:firstLine="0"/>
        <w:jc w:val="left"/>
        <w:rPr>
          <w:rtl/>
        </w:rPr>
      </w:pPr>
      <w:r>
        <w:rPr>
          <w:rtl/>
        </w:rPr>
        <w:br w:type="page"/>
      </w:r>
    </w:p>
    <w:p w:rsidR="00B840C0" w:rsidRDefault="00B840C0" w:rsidP="00B840C0">
      <w:pPr>
        <w:pStyle w:val="a6"/>
        <w:keepNext/>
        <w:rPr>
          <w:rtl/>
        </w:rPr>
      </w:pPr>
      <w:bookmarkStart w:id="1" w:name="ET_subject_617570_2"/>
      <w:r w:rsidRPr="00B840C0">
        <w:rPr>
          <w:rStyle w:val="TagStyle"/>
          <w:rtl/>
        </w:rPr>
        <w:lastRenderedPageBreak/>
        <w:t xml:space="preserve"> &lt;&lt; נושא &gt;&gt; </w:t>
      </w:r>
      <w:r>
        <w:rPr>
          <w:rtl/>
        </w:rPr>
        <w:t>סיוע לענף המסעדות ומציאת פתרון למסעדנים בעוטף עזה</w:t>
      </w:r>
      <w:r w:rsidRPr="00B840C0">
        <w:rPr>
          <w:rStyle w:val="TagStyle"/>
          <w:rtl/>
        </w:rPr>
        <w:t xml:space="preserve"> &lt;&lt; נושא &gt;&gt;</w:t>
      </w:r>
      <w:r>
        <w:rPr>
          <w:rtl/>
        </w:rPr>
        <w:t xml:space="preserve"> </w:t>
      </w:r>
      <w:bookmarkEnd w:id="1"/>
    </w:p>
    <w:p w:rsidR="00B840C0" w:rsidRDefault="00B840C0" w:rsidP="00B840C0">
      <w:pPr>
        <w:pStyle w:val="KeepWithNext"/>
        <w:rPr>
          <w:rtl/>
        </w:rPr>
      </w:pPr>
    </w:p>
    <w:p w:rsidR="00B840C0" w:rsidRDefault="00B840C0" w:rsidP="00B840C0">
      <w:pPr>
        <w:rPr>
          <w:rtl/>
        </w:rPr>
      </w:pPr>
      <w:bookmarkStart w:id="2" w:name="_GoBack"/>
      <w:bookmarkEnd w:id="2"/>
    </w:p>
    <w:p w:rsidR="00B840C0" w:rsidRDefault="00B840C0" w:rsidP="00B840C0">
      <w:pPr>
        <w:pStyle w:val="af6"/>
        <w:keepNext/>
        <w:rPr>
          <w:rtl/>
        </w:rPr>
      </w:pPr>
      <w:bookmarkStart w:id="3" w:name="ET_yor_4762_3"/>
      <w:r w:rsidRPr="00B840C0">
        <w:rPr>
          <w:rStyle w:val="TagStyle"/>
          <w:rtl/>
        </w:rPr>
        <w:t xml:space="preserve"> &lt;&lt; יור &gt;&gt; </w:t>
      </w:r>
      <w:r>
        <w:rPr>
          <w:rtl/>
        </w:rPr>
        <w:t>היו"ר משה גפני:</w:t>
      </w:r>
      <w:r w:rsidRPr="00B840C0">
        <w:rPr>
          <w:rStyle w:val="TagStyle"/>
          <w:rtl/>
        </w:rPr>
        <w:t xml:space="preserve"> &lt;&lt; יור &gt;&gt;</w:t>
      </w:r>
      <w:r>
        <w:rPr>
          <w:rtl/>
        </w:rPr>
        <w:t xml:space="preserve"> </w:t>
      </w:r>
      <w:bookmarkEnd w:id="3"/>
    </w:p>
    <w:p w:rsidR="00B840C0" w:rsidRDefault="00B840C0" w:rsidP="00B840C0">
      <w:pPr>
        <w:pStyle w:val="KeepWithNext"/>
        <w:rPr>
          <w:rtl/>
        </w:rPr>
      </w:pPr>
    </w:p>
    <w:p w:rsidR="008F6ACC" w:rsidRDefault="003307AF" w:rsidP="008F6ACC">
      <w:pPr>
        <w:rPr>
          <w:rtl/>
        </w:rPr>
      </w:pPr>
      <w:r>
        <w:rPr>
          <w:rFonts w:hint="cs"/>
          <w:rtl/>
        </w:rPr>
        <w:t xml:space="preserve">אנחנו עוסקים בסיוע לענף המסעדות ומציאת פתרון למסעדנים בעוטף עזה. </w:t>
      </w:r>
      <w:bookmarkStart w:id="4" w:name="_ETM_Q1_399674"/>
      <w:bookmarkEnd w:id="4"/>
    </w:p>
    <w:p w:rsidR="003307AF" w:rsidRDefault="003307AF" w:rsidP="008F6ACC">
      <w:pPr>
        <w:rPr>
          <w:rtl/>
        </w:rPr>
      </w:pPr>
    </w:p>
    <w:p w:rsidR="003307AF" w:rsidRDefault="003307AF" w:rsidP="00E70F61">
      <w:pPr>
        <w:rPr>
          <w:rtl/>
        </w:rPr>
      </w:pPr>
      <w:r>
        <w:rPr>
          <w:rFonts w:hint="cs"/>
          <w:rtl/>
        </w:rPr>
        <w:t xml:space="preserve">יש שתי בעיות בעניין הזה. בעיה אחת היא עוטף עזה, </w:t>
      </w:r>
      <w:bookmarkStart w:id="5" w:name="_ETM_Q1_405574"/>
      <w:bookmarkEnd w:id="5"/>
      <w:r>
        <w:rPr>
          <w:rFonts w:hint="cs"/>
          <w:rtl/>
        </w:rPr>
        <w:t>ששם המסעדנים נפגעים מאוד. דיברנו על כך שנחפש פתרון</w:t>
      </w:r>
      <w:r w:rsidR="00E70F61">
        <w:rPr>
          <w:rFonts w:hint="cs"/>
          <w:rtl/>
        </w:rPr>
        <w:t xml:space="preserve"> </w:t>
      </w:r>
      <w:r>
        <w:rPr>
          <w:rFonts w:hint="cs"/>
          <w:rtl/>
        </w:rPr>
        <w:t xml:space="preserve">לשתי הבעיות. בעיה אחת היא עוטף עזה, </w:t>
      </w:r>
      <w:r w:rsidR="00E70F61">
        <w:rPr>
          <w:rFonts w:hint="cs"/>
          <w:rtl/>
        </w:rPr>
        <w:t xml:space="preserve">ויש </w:t>
      </w:r>
      <w:r>
        <w:rPr>
          <w:rFonts w:hint="cs"/>
          <w:rtl/>
        </w:rPr>
        <w:t xml:space="preserve">למצוא פתרון. בינתיים גם שמעתי, וכך גם התפרסם, שראש הממשלה, שר האוצר ושר הפנים </w:t>
      </w:r>
      <w:bookmarkStart w:id="6" w:name="_ETM_Q1_427605"/>
      <w:bookmarkEnd w:id="6"/>
      <w:r>
        <w:rPr>
          <w:rFonts w:hint="cs"/>
          <w:rtl/>
        </w:rPr>
        <w:t xml:space="preserve">אמרו שהם יעבירו 5 מיליון שקלים כדי לפצות את המסעדנים </w:t>
      </w:r>
      <w:bookmarkStart w:id="7" w:name="_ETM_Q1_433953"/>
      <w:bookmarkEnd w:id="7"/>
      <w:r>
        <w:rPr>
          <w:rFonts w:hint="cs"/>
          <w:rtl/>
        </w:rPr>
        <w:t>בעוטף עזה.</w:t>
      </w:r>
    </w:p>
    <w:p w:rsidR="008F6ACC" w:rsidRDefault="008F6ACC" w:rsidP="008F6ACC">
      <w:pPr>
        <w:rPr>
          <w:rtl/>
        </w:rPr>
      </w:pPr>
    </w:p>
    <w:p w:rsidR="008F6ACC" w:rsidRDefault="008F6ACC" w:rsidP="008F6ACC">
      <w:pPr>
        <w:pStyle w:val="a4"/>
        <w:keepNext/>
        <w:rPr>
          <w:rtl/>
        </w:rPr>
      </w:pPr>
      <w:r>
        <w:rPr>
          <w:rtl/>
        </w:rPr>
        <w:t xml:space="preserve">אורלי לוי </w:t>
      </w:r>
      <w:r w:rsidR="00A72291">
        <w:rPr>
          <w:rtl/>
        </w:rPr>
        <w:t>אבקסיס (העבודה-גשר)</w:t>
      </w:r>
      <w:r>
        <w:rPr>
          <w:rtl/>
        </w:rPr>
        <w:t>:</w:t>
      </w:r>
    </w:p>
    <w:p w:rsidR="008F6ACC" w:rsidRDefault="008F6ACC" w:rsidP="008F6ACC">
      <w:pPr>
        <w:pStyle w:val="KeepWithNext"/>
        <w:rPr>
          <w:rtl/>
        </w:rPr>
      </w:pPr>
    </w:p>
    <w:p w:rsidR="0041310A" w:rsidRDefault="003307AF" w:rsidP="00B840C0">
      <w:pPr>
        <w:rPr>
          <w:rtl/>
        </w:rPr>
      </w:pPr>
      <w:r>
        <w:rPr>
          <w:rFonts w:hint="cs"/>
          <w:rtl/>
        </w:rPr>
        <w:t>3 מיליון שקלים.</w:t>
      </w:r>
    </w:p>
    <w:p w:rsidR="003307AF" w:rsidRDefault="003307AF" w:rsidP="00B840C0">
      <w:pPr>
        <w:rPr>
          <w:rtl/>
        </w:rPr>
      </w:pPr>
    </w:p>
    <w:p w:rsidR="003307AF" w:rsidRDefault="003307AF" w:rsidP="003307AF">
      <w:pPr>
        <w:pStyle w:val="af6"/>
        <w:keepNext/>
        <w:rPr>
          <w:rtl/>
        </w:rPr>
      </w:pPr>
      <w:r>
        <w:rPr>
          <w:rtl/>
        </w:rPr>
        <w:t>היו"ר משה גפני:</w:t>
      </w:r>
    </w:p>
    <w:p w:rsidR="003307AF" w:rsidRDefault="003307AF" w:rsidP="003307AF">
      <w:pPr>
        <w:pStyle w:val="KeepWithNext"/>
        <w:rPr>
          <w:rtl/>
        </w:rPr>
      </w:pPr>
    </w:p>
    <w:p w:rsidR="003307AF" w:rsidRDefault="003307AF" w:rsidP="003307AF">
      <w:pPr>
        <w:rPr>
          <w:rtl/>
        </w:rPr>
      </w:pPr>
      <w:r>
        <w:rPr>
          <w:rFonts w:hint="cs"/>
          <w:rtl/>
        </w:rPr>
        <w:t xml:space="preserve">5 מיליון שקלים. אחרי כן זה ירד </w:t>
      </w:r>
      <w:bookmarkStart w:id="8" w:name="_ETM_Q1_438905"/>
      <w:bookmarkEnd w:id="8"/>
      <w:r>
        <w:rPr>
          <w:rFonts w:hint="cs"/>
          <w:rtl/>
        </w:rPr>
        <w:t xml:space="preserve">ל-3 מיליון שקלים. זה התחיל ב-5 מיליון שקלים. </w:t>
      </w:r>
    </w:p>
    <w:p w:rsidR="003307AF" w:rsidRDefault="003307AF" w:rsidP="003307AF">
      <w:pPr>
        <w:rPr>
          <w:rtl/>
        </w:rPr>
      </w:pPr>
    </w:p>
    <w:p w:rsidR="003307AF" w:rsidRDefault="003307AF" w:rsidP="003307AF">
      <w:pPr>
        <w:pStyle w:val="a4"/>
        <w:keepNext/>
        <w:rPr>
          <w:rtl/>
        </w:rPr>
      </w:pPr>
      <w:r>
        <w:rPr>
          <w:rtl/>
        </w:rPr>
        <w:t>אורלי לוי אבקסיס (העבודה-גשר):</w:t>
      </w:r>
    </w:p>
    <w:p w:rsidR="003307AF" w:rsidRDefault="003307AF" w:rsidP="003307AF">
      <w:pPr>
        <w:pStyle w:val="KeepWithNext"/>
        <w:rPr>
          <w:rtl/>
        </w:rPr>
      </w:pPr>
    </w:p>
    <w:p w:rsidR="003307AF" w:rsidRDefault="003307AF" w:rsidP="003307AF">
      <w:pPr>
        <w:rPr>
          <w:rtl/>
        </w:rPr>
      </w:pPr>
      <w:r>
        <w:rPr>
          <w:rFonts w:hint="cs"/>
          <w:rtl/>
        </w:rPr>
        <w:t xml:space="preserve">ירד ל-3 מיליון שקל, וגם את זה אי אפשר לתת. </w:t>
      </w:r>
    </w:p>
    <w:p w:rsidR="003307AF" w:rsidRDefault="003307AF" w:rsidP="003307AF">
      <w:pPr>
        <w:rPr>
          <w:rtl/>
        </w:rPr>
      </w:pPr>
    </w:p>
    <w:p w:rsidR="003307AF" w:rsidRDefault="003307AF" w:rsidP="003307AF">
      <w:pPr>
        <w:pStyle w:val="af6"/>
        <w:keepNext/>
        <w:rPr>
          <w:rtl/>
        </w:rPr>
      </w:pPr>
      <w:r>
        <w:rPr>
          <w:rtl/>
        </w:rPr>
        <w:t>היו"ר משה גפני:</w:t>
      </w:r>
    </w:p>
    <w:p w:rsidR="003307AF" w:rsidRDefault="003307AF" w:rsidP="003307AF">
      <w:pPr>
        <w:pStyle w:val="KeepWithNext"/>
        <w:rPr>
          <w:rtl/>
        </w:rPr>
      </w:pPr>
    </w:p>
    <w:p w:rsidR="003307AF" w:rsidRDefault="003307AF" w:rsidP="00E70F61">
      <w:pPr>
        <w:rPr>
          <w:rtl/>
        </w:rPr>
      </w:pPr>
      <w:r>
        <w:rPr>
          <w:rFonts w:hint="cs"/>
          <w:rtl/>
        </w:rPr>
        <w:t xml:space="preserve">בזה </w:t>
      </w:r>
      <w:bookmarkStart w:id="9" w:name="_ETM_Q1_445232"/>
      <w:bookmarkEnd w:id="9"/>
      <w:r>
        <w:rPr>
          <w:rFonts w:hint="cs"/>
          <w:rtl/>
        </w:rPr>
        <w:t xml:space="preserve">בינתיים יש בעיה. אבל בינתיים המסעדנים סובלים מן העניין הזה. </w:t>
      </w:r>
      <w:bookmarkStart w:id="10" w:name="_ETM_Q1_454149"/>
      <w:bookmarkEnd w:id="10"/>
      <w:r>
        <w:rPr>
          <w:rFonts w:hint="cs"/>
          <w:rtl/>
        </w:rPr>
        <w:t xml:space="preserve">אבקש </w:t>
      </w:r>
      <w:r w:rsidR="00E70F61">
        <w:rPr>
          <w:rFonts w:hint="cs"/>
          <w:rtl/>
        </w:rPr>
        <w:t xml:space="preserve">לשמוע </w:t>
      </w:r>
      <w:r>
        <w:rPr>
          <w:rFonts w:hint="cs"/>
          <w:rtl/>
        </w:rPr>
        <w:t>מישהו שמייצג את המסעדנים</w:t>
      </w:r>
      <w:r w:rsidR="00E70F61">
        <w:rPr>
          <w:rFonts w:hint="cs"/>
          <w:rtl/>
        </w:rPr>
        <w:t>.</w:t>
      </w:r>
      <w:r>
        <w:rPr>
          <w:rFonts w:hint="cs"/>
          <w:rtl/>
        </w:rPr>
        <w:t xml:space="preserve"> קיימנו על זה כבר </w:t>
      </w:r>
      <w:bookmarkStart w:id="11" w:name="_ETM_Q1_456496"/>
      <w:bookmarkEnd w:id="11"/>
      <w:r>
        <w:rPr>
          <w:rFonts w:hint="cs"/>
          <w:rtl/>
        </w:rPr>
        <w:t>מספר דיונים. מי מייצג את המסעדנים בעוטף עזה?</w:t>
      </w:r>
    </w:p>
    <w:p w:rsidR="0041310A" w:rsidRDefault="0041310A" w:rsidP="00B840C0">
      <w:pPr>
        <w:rPr>
          <w:rtl/>
        </w:rPr>
      </w:pPr>
    </w:p>
    <w:p w:rsidR="003307AF" w:rsidRDefault="003307AF" w:rsidP="003307AF">
      <w:pPr>
        <w:pStyle w:val="a4"/>
        <w:keepNext/>
        <w:rPr>
          <w:rtl/>
        </w:rPr>
      </w:pPr>
      <w:r>
        <w:rPr>
          <w:rtl/>
        </w:rPr>
        <w:t>אורלי לוי אבקסיס (העבודה-גשר):</w:t>
      </w:r>
    </w:p>
    <w:p w:rsidR="003307AF" w:rsidRDefault="003307AF" w:rsidP="003307AF">
      <w:pPr>
        <w:pStyle w:val="KeepWithNext"/>
        <w:rPr>
          <w:rtl/>
        </w:rPr>
      </w:pPr>
    </w:p>
    <w:p w:rsidR="003307AF" w:rsidRDefault="003307AF" w:rsidP="003307AF">
      <w:pPr>
        <w:rPr>
          <w:rtl/>
        </w:rPr>
      </w:pPr>
      <w:r>
        <w:rPr>
          <w:rFonts w:hint="cs"/>
          <w:rtl/>
        </w:rPr>
        <w:t xml:space="preserve">יש </w:t>
      </w:r>
      <w:bookmarkStart w:id="12" w:name="_ETM_Q1_470647"/>
      <w:bookmarkEnd w:id="12"/>
      <w:r>
        <w:rPr>
          <w:rFonts w:hint="cs"/>
          <w:rtl/>
        </w:rPr>
        <w:t xml:space="preserve">פה ייצוג של "מסעדנים חזקים ביחד" ושל איגוד המסעדות. יש להם מטרות משותפות בסופו של דבר. אולי כדאי לשמוע את </w:t>
      </w:r>
      <w:bookmarkStart w:id="13" w:name="_ETM_Q1_483146"/>
      <w:bookmarkEnd w:id="13"/>
      <w:r>
        <w:rPr>
          <w:rFonts w:hint="cs"/>
          <w:rtl/>
        </w:rPr>
        <w:t xml:space="preserve">שניהם. </w:t>
      </w:r>
    </w:p>
    <w:p w:rsidR="003307AF" w:rsidRDefault="003307AF" w:rsidP="003307AF">
      <w:pPr>
        <w:rPr>
          <w:rtl/>
        </w:rPr>
      </w:pPr>
    </w:p>
    <w:p w:rsidR="003307AF" w:rsidRDefault="003307AF" w:rsidP="003307AF">
      <w:pPr>
        <w:pStyle w:val="af6"/>
        <w:keepNext/>
        <w:rPr>
          <w:rtl/>
        </w:rPr>
      </w:pPr>
      <w:r>
        <w:rPr>
          <w:rtl/>
        </w:rPr>
        <w:t>היו"ר משה גפני:</w:t>
      </w:r>
    </w:p>
    <w:p w:rsidR="003307AF" w:rsidRDefault="003307AF" w:rsidP="003307AF">
      <w:pPr>
        <w:pStyle w:val="KeepWithNext"/>
        <w:rPr>
          <w:rtl/>
        </w:rPr>
      </w:pPr>
    </w:p>
    <w:p w:rsidR="003307AF" w:rsidRDefault="003307AF" w:rsidP="003307AF">
      <w:pPr>
        <w:rPr>
          <w:rtl/>
        </w:rPr>
      </w:pPr>
      <w:r>
        <w:rPr>
          <w:rFonts w:hint="cs"/>
          <w:rtl/>
        </w:rPr>
        <w:t>טוב.</w:t>
      </w:r>
    </w:p>
    <w:p w:rsidR="003307AF" w:rsidRDefault="003307AF" w:rsidP="003307AF">
      <w:pPr>
        <w:rPr>
          <w:rtl/>
        </w:rPr>
      </w:pPr>
    </w:p>
    <w:p w:rsidR="003307AF" w:rsidRDefault="003307AF" w:rsidP="003307AF">
      <w:pPr>
        <w:pStyle w:val="af9"/>
        <w:keepNext/>
        <w:rPr>
          <w:rtl/>
        </w:rPr>
      </w:pPr>
      <w:r>
        <w:rPr>
          <w:rtl/>
        </w:rPr>
        <w:t>שי ברמן:</w:t>
      </w:r>
    </w:p>
    <w:p w:rsidR="003307AF" w:rsidRDefault="003307AF" w:rsidP="003307AF">
      <w:pPr>
        <w:pStyle w:val="KeepWithNext"/>
        <w:rPr>
          <w:rtl/>
        </w:rPr>
      </w:pPr>
    </w:p>
    <w:p w:rsidR="003307AF" w:rsidRDefault="00E70F61" w:rsidP="003307AF">
      <w:pPr>
        <w:rPr>
          <w:rtl/>
        </w:rPr>
      </w:pPr>
      <w:r>
        <w:rPr>
          <w:rFonts w:hint="cs"/>
          <w:rtl/>
        </w:rPr>
        <w:t xml:space="preserve">שלום אדוני. </w:t>
      </w:r>
      <w:r w:rsidR="003307AF">
        <w:rPr>
          <w:rFonts w:hint="cs"/>
          <w:rtl/>
        </w:rPr>
        <w:t xml:space="preserve">אני מנכ"ל איגוד המסעדות. אדוני היושב-ראש, תודה רבה על כינוס הישיבה. לא טריוויאלי, אנחנו יודעים, לקיים דיון בתקופה כזאת, </w:t>
      </w:r>
      <w:bookmarkStart w:id="14" w:name="_ETM_Q1_498053"/>
      <w:bookmarkEnd w:id="14"/>
      <w:r w:rsidR="003307AF">
        <w:rPr>
          <w:rFonts w:hint="cs"/>
          <w:rtl/>
        </w:rPr>
        <w:t>אז אנחנו מודים לך על עצם קיום הישיבה.</w:t>
      </w:r>
    </w:p>
    <w:p w:rsidR="003307AF" w:rsidRDefault="003307AF" w:rsidP="003307AF">
      <w:pPr>
        <w:rPr>
          <w:rtl/>
        </w:rPr>
      </w:pPr>
      <w:bookmarkStart w:id="15" w:name="_ETM_Q1_502742"/>
      <w:bookmarkEnd w:id="15"/>
    </w:p>
    <w:p w:rsidR="00E70F61" w:rsidRDefault="003307AF" w:rsidP="00E70F61">
      <w:pPr>
        <w:rPr>
          <w:rtl/>
        </w:rPr>
      </w:pPr>
      <w:bookmarkStart w:id="16" w:name="_ETM_Q1_503099"/>
      <w:bookmarkEnd w:id="16"/>
      <w:r>
        <w:rPr>
          <w:rFonts w:hint="cs"/>
          <w:rtl/>
        </w:rPr>
        <w:t xml:space="preserve">הסיפור פשוט מאוד: הוחלט על מענק לאנשים האלה. השאלה אם מגיע להם או </w:t>
      </w:r>
      <w:bookmarkStart w:id="17" w:name="_ETM_Q1_507640"/>
      <w:bookmarkEnd w:id="17"/>
      <w:r>
        <w:rPr>
          <w:rFonts w:hint="cs"/>
          <w:rtl/>
        </w:rPr>
        <w:t xml:space="preserve">לא מגיע להם </w:t>
      </w:r>
      <w:r>
        <w:rPr>
          <w:rtl/>
        </w:rPr>
        <w:t>–</w:t>
      </w:r>
      <w:r>
        <w:rPr>
          <w:rFonts w:hint="cs"/>
          <w:rtl/>
        </w:rPr>
        <w:t xml:space="preserve"> אנחנו כבר מאחורי זה, זה כבר </w:t>
      </w:r>
      <w:bookmarkStart w:id="18" w:name="_ETM_Q1_510503"/>
      <w:bookmarkEnd w:id="18"/>
      <w:r>
        <w:rPr>
          <w:rFonts w:hint="cs"/>
          <w:rtl/>
        </w:rPr>
        <w:t>לא רלוונטי כי הוחלט על מענק, החלטה של שר האוצר ושל ראש הממשלה. פורסם קול קורא לקבל את המענק</w:t>
      </w:r>
      <w:r w:rsidR="00E70F61">
        <w:rPr>
          <w:rFonts w:hint="cs"/>
          <w:rtl/>
        </w:rPr>
        <w:t>.</w:t>
      </w:r>
      <w:r>
        <w:rPr>
          <w:rFonts w:hint="cs"/>
          <w:rtl/>
        </w:rPr>
        <w:t xml:space="preserve"> ועכשיו </w:t>
      </w:r>
      <w:bookmarkStart w:id="19" w:name="_ETM_Q1_520905"/>
      <w:bookmarkEnd w:id="19"/>
      <w:r>
        <w:rPr>
          <w:rFonts w:hint="cs"/>
          <w:rtl/>
        </w:rPr>
        <w:t xml:space="preserve">באיזו ציניות שאין לה גבולות פשוט אומרים להם: אנחנו לא </w:t>
      </w:r>
      <w:bookmarkStart w:id="20" w:name="_ETM_Q1_522213"/>
      <w:bookmarkEnd w:id="20"/>
      <w:r>
        <w:rPr>
          <w:rFonts w:hint="cs"/>
          <w:rtl/>
        </w:rPr>
        <w:t xml:space="preserve">יודעים, כן מגיע, לא מגיע, היועץ המשפטי הזה, המשרד הזה, </w:t>
      </w:r>
      <w:bookmarkStart w:id="21" w:name="_ETM_Q1_530069"/>
      <w:bookmarkEnd w:id="21"/>
      <w:r>
        <w:rPr>
          <w:rFonts w:hint="cs"/>
          <w:rtl/>
        </w:rPr>
        <w:t xml:space="preserve">משרד האוצר, הנגב והגליל, רשות המסים. כל הגופים האלה </w:t>
      </w:r>
      <w:bookmarkStart w:id="22" w:name="_ETM_Q1_534647"/>
      <w:bookmarkEnd w:id="22"/>
      <w:r>
        <w:rPr>
          <w:rFonts w:hint="cs"/>
          <w:rtl/>
        </w:rPr>
        <w:t xml:space="preserve">עושים פינג פונג לאנשים האלה. </w:t>
      </w:r>
    </w:p>
    <w:p w:rsidR="00E70F61" w:rsidRDefault="00E70F61" w:rsidP="00E70F61">
      <w:pPr>
        <w:rPr>
          <w:rtl/>
        </w:rPr>
      </w:pPr>
    </w:p>
    <w:p w:rsidR="003307AF" w:rsidRDefault="003307AF" w:rsidP="00E70F61">
      <w:pPr>
        <w:rPr>
          <w:rtl/>
        </w:rPr>
      </w:pPr>
      <w:r>
        <w:rPr>
          <w:rFonts w:hint="cs"/>
          <w:rtl/>
        </w:rPr>
        <w:t>מי הם האנשים האלה?</w:t>
      </w:r>
      <w:r w:rsidR="00DA520B">
        <w:rPr>
          <w:rFonts w:hint="cs"/>
          <w:rtl/>
        </w:rPr>
        <w:t xml:space="preserve"> אלה אנשים שבכל יום שני וחמישי נופלים להם טילים על </w:t>
      </w:r>
      <w:bookmarkStart w:id="23" w:name="_ETM_Q1_541977"/>
      <w:bookmarkEnd w:id="23"/>
      <w:r w:rsidR="00DA520B">
        <w:rPr>
          <w:rFonts w:hint="cs"/>
          <w:rtl/>
        </w:rPr>
        <w:t xml:space="preserve">הראש. לציניות אין גבול. האנשים האלה לא יכולים לקיים את </w:t>
      </w:r>
      <w:bookmarkStart w:id="24" w:name="_ETM_Q1_545826"/>
      <w:bookmarkEnd w:id="24"/>
      <w:r w:rsidR="00DA520B">
        <w:rPr>
          <w:rFonts w:hint="cs"/>
          <w:rtl/>
        </w:rPr>
        <w:t xml:space="preserve">העסקים שלהם בלי המענק הזה. זה מענק שיאפשר להם לקיים </w:t>
      </w:r>
      <w:bookmarkStart w:id="25" w:name="_ETM_Q1_550458"/>
      <w:bookmarkEnd w:id="25"/>
      <w:r w:rsidR="00DA520B">
        <w:rPr>
          <w:rFonts w:hint="cs"/>
          <w:rtl/>
        </w:rPr>
        <w:t>את העסקים שלהם, לא לשום דבר אחר. זה לא ציבור שבא ומבקש תרומות ובקשות ודברים. הם רוצים לקיים את העסקים שלהם, כפי שהם יודעים</w:t>
      </w:r>
      <w:r w:rsidR="00E70F61">
        <w:rPr>
          <w:rFonts w:hint="cs"/>
          <w:rtl/>
        </w:rPr>
        <w:t>.</w:t>
      </w:r>
      <w:r w:rsidR="00DA520B">
        <w:rPr>
          <w:rFonts w:hint="cs"/>
          <w:rtl/>
        </w:rPr>
        <w:t xml:space="preserve"> הם מסעדנים, הם רוצים לעבוד, וזה מה שהם באו לבקש פה.</w:t>
      </w:r>
    </w:p>
    <w:p w:rsidR="00DA520B" w:rsidRDefault="00DA520B" w:rsidP="00DA520B">
      <w:pPr>
        <w:rPr>
          <w:rtl/>
        </w:rPr>
      </w:pPr>
    </w:p>
    <w:p w:rsidR="00DA520B" w:rsidRDefault="00DA520B" w:rsidP="00DA520B">
      <w:pPr>
        <w:pStyle w:val="af6"/>
        <w:keepNext/>
        <w:rPr>
          <w:rtl/>
        </w:rPr>
      </w:pPr>
      <w:r>
        <w:rPr>
          <w:rtl/>
        </w:rPr>
        <w:lastRenderedPageBreak/>
        <w:t>היו"ר משה גפני:</w:t>
      </w:r>
    </w:p>
    <w:p w:rsidR="00DA520B" w:rsidRDefault="00DA520B" w:rsidP="00DA520B">
      <w:pPr>
        <w:pStyle w:val="KeepWithNext"/>
        <w:rPr>
          <w:rtl/>
        </w:rPr>
      </w:pPr>
    </w:p>
    <w:p w:rsidR="00DA520B" w:rsidRDefault="00DA520B" w:rsidP="00DA520B">
      <w:pPr>
        <w:rPr>
          <w:rtl/>
        </w:rPr>
      </w:pPr>
      <w:r>
        <w:rPr>
          <w:rFonts w:hint="cs"/>
          <w:rtl/>
        </w:rPr>
        <w:t>תודה. מי השני שמבקש לדבר?</w:t>
      </w:r>
    </w:p>
    <w:p w:rsidR="00DA520B" w:rsidRDefault="00DA520B" w:rsidP="00DA520B">
      <w:pPr>
        <w:rPr>
          <w:rtl/>
        </w:rPr>
      </w:pPr>
    </w:p>
    <w:p w:rsidR="00DA520B" w:rsidRDefault="00DA520B" w:rsidP="00DA520B">
      <w:pPr>
        <w:pStyle w:val="af9"/>
        <w:keepNext/>
        <w:rPr>
          <w:rtl/>
        </w:rPr>
      </w:pPr>
      <w:r>
        <w:rPr>
          <w:rtl/>
        </w:rPr>
        <w:t>תומר מור:</w:t>
      </w:r>
    </w:p>
    <w:p w:rsidR="00DA520B" w:rsidRDefault="00DA520B" w:rsidP="00DA520B">
      <w:pPr>
        <w:pStyle w:val="KeepWithNext"/>
        <w:rPr>
          <w:rtl/>
        </w:rPr>
      </w:pPr>
    </w:p>
    <w:p w:rsidR="00DA520B" w:rsidRDefault="00DA520B" w:rsidP="00DA520B">
      <w:pPr>
        <w:rPr>
          <w:rtl/>
        </w:rPr>
      </w:pPr>
      <w:r>
        <w:rPr>
          <w:rFonts w:hint="cs"/>
          <w:rtl/>
        </w:rPr>
        <w:t xml:space="preserve">אני </w:t>
      </w:r>
      <w:bookmarkStart w:id="26" w:name="_ETM_Q1_570641"/>
      <w:bookmarkEnd w:id="26"/>
      <w:r>
        <w:rPr>
          <w:rFonts w:hint="cs"/>
          <w:rtl/>
        </w:rPr>
        <w:t xml:space="preserve">מנכ"ל "מסעדנים חזקים ביחד". שלום. </w:t>
      </w:r>
    </w:p>
    <w:p w:rsidR="00DA520B" w:rsidRDefault="00DA520B" w:rsidP="00DA520B">
      <w:pPr>
        <w:rPr>
          <w:rtl/>
        </w:rPr>
      </w:pPr>
      <w:bookmarkStart w:id="27" w:name="_ETM_Q1_575222"/>
      <w:bookmarkStart w:id="28" w:name="_ETM_Q1_575504"/>
      <w:bookmarkEnd w:id="27"/>
      <w:bookmarkEnd w:id="28"/>
    </w:p>
    <w:p w:rsidR="00DA520B" w:rsidRDefault="00DA520B" w:rsidP="00ED6D70">
      <w:pPr>
        <w:rPr>
          <w:rtl/>
        </w:rPr>
      </w:pPr>
      <w:r>
        <w:rPr>
          <w:rFonts w:hint="cs"/>
          <w:rtl/>
        </w:rPr>
        <w:t xml:space="preserve">בחצי השנה האחרונה </w:t>
      </w:r>
      <w:r>
        <w:rPr>
          <w:rtl/>
        </w:rPr>
        <w:t>–</w:t>
      </w:r>
      <w:r>
        <w:rPr>
          <w:rFonts w:hint="cs"/>
          <w:rtl/>
        </w:rPr>
        <w:t xml:space="preserve"> אנחנו </w:t>
      </w:r>
      <w:bookmarkStart w:id="29" w:name="_ETM_Q1_577037"/>
      <w:bookmarkEnd w:id="29"/>
      <w:r>
        <w:rPr>
          <w:rFonts w:hint="cs"/>
          <w:rtl/>
        </w:rPr>
        <w:t xml:space="preserve">עמותה שיש בה כבר קרוב ל-1,000 עסקים מכל רחבי הארץ, </w:t>
      </w:r>
      <w:bookmarkStart w:id="30" w:name="_ETM_Q1_582202"/>
      <w:bookmarkEnd w:id="30"/>
      <w:r>
        <w:rPr>
          <w:rFonts w:hint="cs"/>
          <w:rtl/>
        </w:rPr>
        <w:t xml:space="preserve">ולשמחתי כבר נפגשתי עם מרבית המכובדים שיושבים פה סביב השולחן </w:t>
      </w:r>
      <w:bookmarkStart w:id="31" w:name="_ETM_Q1_587226"/>
      <w:bookmarkEnd w:id="31"/>
      <w:r>
        <w:rPr>
          <w:rtl/>
        </w:rPr>
        <w:t>–</w:t>
      </w:r>
      <w:r>
        <w:rPr>
          <w:rFonts w:hint="cs"/>
          <w:rtl/>
        </w:rPr>
        <w:t xml:space="preserve"> אנחנו הולכים יד ביד עם מסעדני עוטף עזה בשביל </w:t>
      </w:r>
      <w:bookmarkStart w:id="32" w:name="_ETM_Q1_590596"/>
      <w:bookmarkEnd w:id="32"/>
      <w:r>
        <w:rPr>
          <w:rFonts w:hint="cs"/>
          <w:rtl/>
        </w:rPr>
        <w:t xml:space="preserve">לפתור מצב בלתי אפשרי, מצב של אי לחימה רשמי אבל </w:t>
      </w:r>
      <w:bookmarkStart w:id="33" w:name="_ETM_Q1_599506"/>
      <w:bookmarkEnd w:id="33"/>
      <w:r>
        <w:rPr>
          <w:rFonts w:hint="cs"/>
          <w:rtl/>
        </w:rPr>
        <w:t xml:space="preserve">מצב של טפטופים שיש לו השלכה משמעותית כלכלית שפוגעת בתפקוד </w:t>
      </w:r>
      <w:bookmarkStart w:id="34" w:name="_ETM_Q1_605464"/>
      <w:bookmarkEnd w:id="34"/>
      <w:r>
        <w:rPr>
          <w:rFonts w:hint="cs"/>
          <w:rtl/>
        </w:rPr>
        <w:t xml:space="preserve">של העסקים, פוגעת ברווחיות ופוגעת בחוסן שלהם להמשיך להתקיים בתוך </w:t>
      </w:r>
      <w:bookmarkStart w:id="35" w:name="_ETM_Q1_610258"/>
      <w:bookmarkEnd w:id="35"/>
      <w:r>
        <w:rPr>
          <w:rFonts w:hint="cs"/>
          <w:rtl/>
        </w:rPr>
        <w:t xml:space="preserve">המרחב הכלכלי שבו הם נמצאים, שזה כל אזור עוטף עזה. </w:t>
      </w:r>
      <w:bookmarkStart w:id="36" w:name="_ETM_Q1_611352"/>
      <w:bookmarkEnd w:id="36"/>
      <w:r>
        <w:rPr>
          <w:rFonts w:hint="cs"/>
          <w:rtl/>
        </w:rPr>
        <w:t xml:space="preserve">לא צריך להסביר, כולם מכירים את נושא הטפטופים של הטילים. </w:t>
      </w:r>
      <w:bookmarkStart w:id="37" w:name="_ETM_Q1_618078"/>
      <w:bookmarkEnd w:id="37"/>
      <w:r>
        <w:rPr>
          <w:rFonts w:hint="cs"/>
          <w:rtl/>
        </w:rPr>
        <w:t xml:space="preserve">והדבר המגוחך, שאפילו כשאין טילים ויש רק אזעקות, אפילו </w:t>
      </w:r>
      <w:bookmarkStart w:id="38" w:name="_ETM_Q1_620694"/>
      <w:bookmarkEnd w:id="38"/>
      <w:r>
        <w:rPr>
          <w:rFonts w:hint="cs"/>
          <w:rtl/>
        </w:rPr>
        <w:t>אזעקות דמה</w:t>
      </w:r>
      <w:r w:rsidR="00ED6D70">
        <w:rPr>
          <w:rFonts w:hint="cs"/>
          <w:rtl/>
        </w:rPr>
        <w:t>,</w:t>
      </w:r>
      <w:r>
        <w:rPr>
          <w:rFonts w:hint="cs"/>
          <w:rtl/>
        </w:rPr>
        <w:t xml:space="preserve"> אזעקות שווא, במקר</w:t>
      </w:r>
      <w:r w:rsidR="00ED6D70">
        <w:rPr>
          <w:rFonts w:hint="cs"/>
          <w:rtl/>
        </w:rPr>
        <w:t>ים</w:t>
      </w:r>
      <w:r>
        <w:rPr>
          <w:rFonts w:hint="cs"/>
          <w:rtl/>
        </w:rPr>
        <w:t xml:space="preserve"> </w:t>
      </w:r>
      <w:r w:rsidR="00ED6D70">
        <w:rPr>
          <w:rFonts w:hint="cs"/>
          <w:rtl/>
        </w:rPr>
        <w:t xml:space="preserve">כאלה </w:t>
      </w:r>
      <w:r>
        <w:rPr>
          <w:rFonts w:hint="cs"/>
          <w:rtl/>
        </w:rPr>
        <w:t>באופן אינסטינקטיבי ה</w:t>
      </w:r>
      <w:bookmarkStart w:id="39" w:name="_ETM_Q1_624444"/>
      <w:bookmarkEnd w:id="39"/>
      <w:r>
        <w:rPr>
          <w:rFonts w:hint="cs"/>
          <w:rtl/>
        </w:rPr>
        <w:t xml:space="preserve">עסקים מתפנים, העסקים למעשה מתאיידים מהלקוחות שלהם. אי אפשר לנהל </w:t>
      </w:r>
      <w:bookmarkStart w:id="40" w:name="_ETM_Q1_632159"/>
      <w:bookmarkEnd w:id="40"/>
      <w:r>
        <w:rPr>
          <w:rFonts w:hint="cs"/>
          <w:rtl/>
        </w:rPr>
        <w:t xml:space="preserve">כך כלכלה מסודרת. להבדיל מהרבה מאוד מגזרים אחרים, המגזר </w:t>
      </w:r>
      <w:bookmarkStart w:id="41" w:name="_ETM_Q1_636895"/>
      <w:bookmarkEnd w:id="41"/>
      <w:r>
        <w:rPr>
          <w:rFonts w:hint="cs"/>
          <w:rtl/>
        </w:rPr>
        <w:t xml:space="preserve">הספציפי של תעשיית המסעדנות נורא נורא רגיש בכל מה שקשור </w:t>
      </w:r>
      <w:bookmarkStart w:id="42" w:name="_ETM_Q1_641366"/>
      <w:bookmarkEnd w:id="42"/>
      <w:r>
        <w:rPr>
          <w:rFonts w:hint="cs"/>
          <w:rtl/>
        </w:rPr>
        <w:t>ללקוחות, הוא נורא רגיש בכל מה שקשור לאזעקות ובסופו של</w:t>
      </w:r>
      <w:bookmarkStart w:id="43" w:name="_ETM_Q1_644327"/>
      <w:bookmarkEnd w:id="43"/>
      <w:r>
        <w:rPr>
          <w:rFonts w:hint="cs"/>
          <w:rtl/>
        </w:rPr>
        <w:t xml:space="preserve"> דבר הוא נפגע בצורה נורא נורא משמעותית. </w:t>
      </w:r>
    </w:p>
    <w:p w:rsidR="00DA520B" w:rsidRDefault="00DA520B" w:rsidP="00DA520B">
      <w:pPr>
        <w:rPr>
          <w:rtl/>
        </w:rPr>
      </w:pPr>
      <w:bookmarkStart w:id="44" w:name="_ETM_Q1_648146"/>
      <w:bookmarkEnd w:id="44"/>
    </w:p>
    <w:p w:rsidR="00BB0BB5" w:rsidRDefault="00DA520B" w:rsidP="00BB0BB5">
      <w:pPr>
        <w:rPr>
          <w:rtl/>
        </w:rPr>
      </w:pPr>
      <w:bookmarkStart w:id="45" w:name="_ETM_Q1_648798"/>
      <w:bookmarkEnd w:id="45"/>
      <w:r>
        <w:rPr>
          <w:rFonts w:hint="cs"/>
          <w:rtl/>
        </w:rPr>
        <w:t xml:space="preserve">עברנו תהליך ארוך, </w:t>
      </w:r>
      <w:bookmarkStart w:id="46" w:name="_ETM_Q1_649902"/>
      <w:bookmarkEnd w:id="46"/>
      <w:r>
        <w:rPr>
          <w:rFonts w:hint="cs"/>
          <w:rtl/>
        </w:rPr>
        <w:t xml:space="preserve">דיברנו וישבנו עם כל מי שרק יכולנו. </w:t>
      </w:r>
      <w:r w:rsidR="00C11620">
        <w:rPr>
          <w:rFonts w:hint="cs"/>
          <w:rtl/>
        </w:rPr>
        <w:t xml:space="preserve">הגענו לתוצאה, שאני </w:t>
      </w:r>
      <w:bookmarkStart w:id="47" w:name="_ETM_Q1_653779"/>
      <w:bookmarkEnd w:id="47"/>
      <w:r w:rsidR="00C11620">
        <w:rPr>
          <w:rFonts w:hint="cs"/>
          <w:rtl/>
        </w:rPr>
        <w:t xml:space="preserve">חושב שהיא תוצאה נפלאה, שגם שר האוצר וגם ראש הממשלה הסכימו, ואפילו הצהירו באופן רשמי ופומבי שהם מוכנים לתת  </w:t>
      </w:r>
      <w:bookmarkStart w:id="48" w:name="_ETM_Q1_662878"/>
      <w:bookmarkEnd w:id="48"/>
      <w:r w:rsidR="00C11620">
        <w:rPr>
          <w:rFonts w:hint="cs"/>
          <w:rtl/>
        </w:rPr>
        <w:t xml:space="preserve">מיליונים לתעשייה הזאת בעוטף עזה. לצערי, משיקולים כאלה ואחרים, זה </w:t>
      </w:r>
      <w:bookmarkStart w:id="49" w:name="_ETM_Q1_669954"/>
      <w:bookmarkEnd w:id="49"/>
      <w:r w:rsidR="00C11620">
        <w:rPr>
          <w:rFonts w:hint="cs"/>
          <w:rtl/>
        </w:rPr>
        <w:t xml:space="preserve">עדיין לא הצליח להתקדם. אנחנו פה במטרה פשוטה מאוד בוועדה </w:t>
      </w:r>
      <w:bookmarkStart w:id="50" w:name="_ETM_Q1_674594"/>
      <w:bookmarkEnd w:id="50"/>
      <w:r w:rsidR="00C11620">
        <w:rPr>
          <w:rFonts w:hint="cs"/>
          <w:rtl/>
        </w:rPr>
        <w:t xml:space="preserve">הזאת: לנסות לראות איך הוועדה יכולה להתיר את החסמים, </w:t>
      </w:r>
      <w:bookmarkStart w:id="51" w:name="_ETM_Q1_680956"/>
      <w:bookmarkEnd w:id="51"/>
      <w:r w:rsidR="00C11620">
        <w:rPr>
          <w:rFonts w:hint="cs"/>
          <w:rtl/>
        </w:rPr>
        <w:t xml:space="preserve">לקחת את הנושא הזה צעד אחד קדימה ולעזור למסעדנים. </w:t>
      </w:r>
    </w:p>
    <w:p w:rsidR="00BB0BB5" w:rsidRDefault="00BB0BB5" w:rsidP="00BB0BB5">
      <w:pPr>
        <w:rPr>
          <w:rtl/>
        </w:rPr>
      </w:pPr>
    </w:p>
    <w:p w:rsidR="00DA520B" w:rsidRDefault="00C11620" w:rsidP="00ED6D70">
      <w:pPr>
        <w:rPr>
          <w:rtl/>
        </w:rPr>
      </w:pPr>
      <w:r>
        <w:rPr>
          <w:rFonts w:hint="cs"/>
          <w:rtl/>
        </w:rPr>
        <w:t>אני אומר בצורה ברורה מאוד</w:t>
      </w:r>
      <w:r w:rsidR="00BB0BB5">
        <w:rPr>
          <w:rFonts w:hint="cs"/>
          <w:rtl/>
        </w:rPr>
        <w:t xml:space="preserve">: חברים, בלי החוסן הכלכלי של הרצועה </w:t>
      </w:r>
      <w:bookmarkStart w:id="52" w:name="_ETM_Q1_688096"/>
      <w:bookmarkEnd w:id="52"/>
      <w:r w:rsidR="00BB0BB5">
        <w:rPr>
          <w:rFonts w:hint="cs"/>
          <w:rtl/>
        </w:rPr>
        <w:t xml:space="preserve">הזאת, של החבר'ה האלה שנמצאים שם ונותנים מזור לאזרחים </w:t>
      </w:r>
      <w:bookmarkStart w:id="53" w:name="_ETM_Q1_693267"/>
      <w:bookmarkEnd w:id="53"/>
      <w:r w:rsidR="00BB0BB5">
        <w:rPr>
          <w:rFonts w:hint="cs"/>
          <w:rtl/>
        </w:rPr>
        <w:t xml:space="preserve">ונותנים קצת שקט ושלווה ונותנים תרבות חיים </w:t>
      </w:r>
      <w:r w:rsidR="00BB0BB5">
        <w:rPr>
          <w:rtl/>
        </w:rPr>
        <w:t>–</w:t>
      </w:r>
      <w:r w:rsidR="00BB0BB5">
        <w:rPr>
          <w:rFonts w:hint="cs"/>
          <w:rtl/>
        </w:rPr>
        <w:t xml:space="preserve"> אנשים בישראל היום ב-2019 בלי איכות חיים לא מוכנים לחיות במקומות מסוימים, מעבר לקטע הביטחוני</w:t>
      </w:r>
      <w:r w:rsidR="00ED6D70">
        <w:rPr>
          <w:rFonts w:hint="cs"/>
          <w:rtl/>
        </w:rPr>
        <w:t>.</w:t>
      </w:r>
      <w:r w:rsidR="00BB0BB5">
        <w:rPr>
          <w:rFonts w:hint="cs"/>
          <w:rtl/>
        </w:rPr>
        <w:t xml:space="preserve"> חשוב מאוד לשמר אותם, חשוב מאוד </w:t>
      </w:r>
      <w:bookmarkStart w:id="54" w:name="_ETM_Q1_703696"/>
      <w:bookmarkEnd w:id="54"/>
      <w:r w:rsidR="00BB0BB5">
        <w:rPr>
          <w:rFonts w:hint="cs"/>
          <w:rtl/>
        </w:rPr>
        <w:t xml:space="preserve">לעזור להם. יש פה גם נייר שחילקתי </w:t>
      </w:r>
      <w:bookmarkStart w:id="55" w:name="_ETM_Q1_708989"/>
      <w:bookmarkEnd w:id="55"/>
      <w:r w:rsidR="00BB0BB5">
        <w:rPr>
          <w:rFonts w:hint="cs"/>
          <w:rtl/>
        </w:rPr>
        <w:t>לכבודו. הוכחנו את נושא העמידה, את הצורך לתת את</w:t>
      </w:r>
      <w:bookmarkStart w:id="56" w:name="_ETM_Q1_714824"/>
      <w:bookmarkEnd w:id="56"/>
      <w:r w:rsidR="00BB0BB5">
        <w:rPr>
          <w:rFonts w:hint="cs"/>
          <w:rtl/>
        </w:rPr>
        <w:t xml:space="preserve"> הפיצויים הללו. אנחנו מבקשים ככל שניתן לעזור, כמה שיותר מהר. </w:t>
      </w:r>
    </w:p>
    <w:p w:rsidR="00BB0BB5" w:rsidRDefault="00BB0BB5" w:rsidP="00BB0BB5">
      <w:pPr>
        <w:rPr>
          <w:rtl/>
        </w:rPr>
      </w:pPr>
    </w:p>
    <w:p w:rsidR="00BB0BB5" w:rsidRDefault="00BB0BB5" w:rsidP="00BB0BB5">
      <w:pPr>
        <w:pStyle w:val="af6"/>
        <w:keepNext/>
        <w:rPr>
          <w:rtl/>
        </w:rPr>
      </w:pPr>
      <w:r>
        <w:rPr>
          <w:rtl/>
        </w:rPr>
        <w:t>היו"ר משה גפני:</w:t>
      </w:r>
    </w:p>
    <w:p w:rsidR="00BB0BB5" w:rsidRDefault="00BB0BB5" w:rsidP="00BB0BB5">
      <w:pPr>
        <w:pStyle w:val="KeepWithNext"/>
        <w:rPr>
          <w:rtl/>
        </w:rPr>
      </w:pPr>
    </w:p>
    <w:p w:rsidR="00BB0BB5" w:rsidRPr="008F6ACC" w:rsidRDefault="00BB0BB5" w:rsidP="00BB0BB5">
      <w:pPr>
        <w:rPr>
          <w:rtl/>
        </w:rPr>
      </w:pPr>
      <w:r>
        <w:rPr>
          <w:rFonts w:hint="cs"/>
          <w:rtl/>
        </w:rPr>
        <w:t xml:space="preserve">תודה רבה. מי משיב מטעם הממשלה? לפני שנשמע את הייעוץ המשפטי, האם נכון הסיפור הזה, שהתחייבו להם </w:t>
      </w:r>
      <w:bookmarkStart w:id="57" w:name="_ETM_Q1_735819"/>
      <w:bookmarkEnd w:id="57"/>
      <w:r>
        <w:rPr>
          <w:rFonts w:hint="cs"/>
          <w:rtl/>
        </w:rPr>
        <w:t xml:space="preserve">על 5 מיליון שקלים, ואחרי כן זה ירד ל-3 מיליון שקלים? איפה עומד העניין הזה? לפני הקטע המשפטי. </w:t>
      </w:r>
    </w:p>
    <w:p w:rsidR="0041310A" w:rsidRDefault="0041310A" w:rsidP="0041310A">
      <w:pPr>
        <w:rPr>
          <w:rtl/>
        </w:rPr>
      </w:pPr>
    </w:p>
    <w:p w:rsidR="008F6ACC" w:rsidRDefault="008F6ACC" w:rsidP="008F6ACC">
      <w:pPr>
        <w:pStyle w:val="af9"/>
        <w:keepNext/>
        <w:rPr>
          <w:rtl/>
        </w:rPr>
      </w:pPr>
      <w:r>
        <w:rPr>
          <w:rtl/>
        </w:rPr>
        <w:t>אסי מסינג:</w:t>
      </w:r>
    </w:p>
    <w:p w:rsidR="008F6ACC" w:rsidRDefault="008F6ACC" w:rsidP="008F6ACC">
      <w:pPr>
        <w:pStyle w:val="KeepWithNext"/>
        <w:rPr>
          <w:rtl/>
        </w:rPr>
      </w:pPr>
    </w:p>
    <w:p w:rsidR="0041310A" w:rsidRDefault="00A94F30" w:rsidP="0041310A">
      <w:pPr>
        <w:rPr>
          <w:rtl/>
        </w:rPr>
      </w:pPr>
      <w:r>
        <w:rPr>
          <w:rFonts w:hint="cs"/>
          <w:rtl/>
        </w:rPr>
        <w:t xml:space="preserve">אוכל להתייחס </w:t>
      </w:r>
      <w:bookmarkStart w:id="58" w:name="_ETM_Q1_744075"/>
      <w:bookmarkEnd w:id="58"/>
      <w:r>
        <w:rPr>
          <w:rFonts w:hint="cs"/>
          <w:rtl/>
        </w:rPr>
        <w:t xml:space="preserve">ברקע אל מה שהיה. </w:t>
      </w:r>
    </w:p>
    <w:p w:rsidR="00A94F30" w:rsidRDefault="00A94F30" w:rsidP="0041310A">
      <w:pPr>
        <w:rPr>
          <w:rtl/>
        </w:rPr>
      </w:pPr>
    </w:p>
    <w:p w:rsidR="00A94F30" w:rsidRDefault="00A94F30" w:rsidP="00A94F30">
      <w:pPr>
        <w:pStyle w:val="af6"/>
        <w:keepNext/>
        <w:rPr>
          <w:rtl/>
        </w:rPr>
      </w:pPr>
      <w:r>
        <w:rPr>
          <w:rtl/>
        </w:rPr>
        <w:t>היו"ר משה גפני:</w:t>
      </w:r>
    </w:p>
    <w:p w:rsidR="00A94F30" w:rsidRDefault="00A94F30" w:rsidP="00A94F30">
      <w:pPr>
        <w:pStyle w:val="KeepWithNext"/>
        <w:rPr>
          <w:rtl/>
        </w:rPr>
      </w:pPr>
    </w:p>
    <w:p w:rsidR="00A94F30" w:rsidRDefault="00A94F30" w:rsidP="00A94F30">
      <w:pPr>
        <w:rPr>
          <w:rtl/>
        </w:rPr>
      </w:pPr>
      <w:r>
        <w:rPr>
          <w:rFonts w:hint="cs"/>
          <w:rtl/>
        </w:rPr>
        <w:t xml:space="preserve">בסדר, בבקשה, מי שאתם רוצים יציג </w:t>
      </w:r>
      <w:bookmarkStart w:id="59" w:name="_ETM_Q1_749922"/>
      <w:bookmarkEnd w:id="59"/>
      <w:r>
        <w:rPr>
          <w:rFonts w:hint="cs"/>
          <w:rtl/>
        </w:rPr>
        <w:t xml:space="preserve">את זה. </w:t>
      </w:r>
    </w:p>
    <w:p w:rsidR="00A94F30" w:rsidRDefault="00A94F30" w:rsidP="00A94F30">
      <w:pPr>
        <w:rPr>
          <w:rtl/>
        </w:rPr>
      </w:pPr>
    </w:p>
    <w:p w:rsidR="00A94F30" w:rsidRDefault="00A94F30" w:rsidP="00A94F30">
      <w:pPr>
        <w:pStyle w:val="a4"/>
        <w:keepNext/>
        <w:rPr>
          <w:rtl/>
        </w:rPr>
      </w:pPr>
      <w:r>
        <w:rPr>
          <w:rtl/>
        </w:rPr>
        <w:t>עודד פורר (ישראל ביתנו):</w:t>
      </w:r>
    </w:p>
    <w:p w:rsidR="00A94F30" w:rsidRDefault="00A94F30" w:rsidP="00A94F30">
      <w:pPr>
        <w:pStyle w:val="KeepWithNext"/>
        <w:rPr>
          <w:rtl/>
        </w:rPr>
      </w:pPr>
    </w:p>
    <w:p w:rsidR="00A94F30" w:rsidRDefault="00A94F30" w:rsidP="00ED6D70">
      <w:pPr>
        <w:rPr>
          <w:rtl/>
        </w:rPr>
      </w:pPr>
      <w:r>
        <w:rPr>
          <w:rFonts w:hint="cs"/>
          <w:rtl/>
        </w:rPr>
        <w:t xml:space="preserve">מי שקובע ומנהל את משרד האוצר שיתייחס, זה הכי </w:t>
      </w:r>
      <w:bookmarkStart w:id="60" w:name="_ETM_Q1_751176"/>
      <w:bookmarkEnd w:id="60"/>
      <w:r>
        <w:rPr>
          <w:rFonts w:hint="cs"/>
          <w:rtl/>
        </w:rPr>
        <w:t xml:space="preserve">טוב. </w:t>
      </w:r>
    </w:p>
    <w:p w:rsidR="00BB0BB5" w:rsidRDefault="00BB0BB5" w:rsidP="0041310A">
      <w:pPr>
        <w:rPr>
          <w:rtl/>
        </w:rPr>
      </w:pPr>
      <w:bookmarkStart w:id="61" w:name="_ETM_Q1_732980"/>
      <w:bookmarkEnd w:id="61"/>
    </w:p>
    <w:p w:rsidR="0041310A" w:rsidRDefault="0041310A" w:rsidP="0041310A">
      <w:pPr>
        <w:pStyle w:val="af6"/>
        <w:keepNext/>
        <w:rPr>
          <w:rtl/>
        </w:rPr>
      </w:pPr>
      <w:bookmarkStart w:id="62" w:name="ET_yor_4762_5"/>
      <w:r w:rsidRPr="0041310A">
        <w:rPr>
          <w:rStyle w:val="TagStyle"/>
          <w:rtl/>
        </w:rPr>
        <w:t xml:space="preserve"> &lt;&lt; יור &gt;&gt; </w:t>
      </w:r>
      <w:r>
        <w:rPr>
          <w:rtl/>
        </w:rPr>
        <w:t>היו"ר משה גפני:</w:t>
      </w:r>
      <w:r w:rsidRPr="0041310A">
        <w:rPr>
          <w:rStyle w:val="TagStyle"/>
          <w:rtl/>
        </w:rPr>
        <w:t xml:space="preserve"> &lt;&lt; יור &gt;&gt;</w:t>
      </w:r>
      <w:r>
        <w:rPr>
          <w:rtl/>
        </w:rPr>
        <w:t xml:space="preserve"> </w:t>
      </w:r>
      <w:bookmarkEnd w:id="62"/>
    </w:p>
    <w:p w:rsidR="0041310A" w:rsidRDefault="0041310A" w:rsidP="0041310A">
      <w:pPr>
        <w:pStyle w:val="KeepWithNext"/>
        <w:rPr>
          <w:rtl/>
        </w:rPr>
      </w:pPr>
    </w:p>
    <w:p w:rsidR="0041310A" w:rsidRDefault="00A94F30" w:rsidP="00A94F30">
      <w:pPr>
        <w:rPr>
          <w:rtl/>
        </w:rPr>
      </w:pPr>
      <w:r>
        <w:rPr>
          <w:rFonts w:hint="cs"/>
          <w:rtl/>
        </w:rPr>
        <w:t xml:space="preserve">מי משיב? בבקשה, אסי מסינג, היועץ המשפטי של </w:t>
      </w:r>
      <w:bookmarkStart w:id="63" w:name="_ETM_Q1_761966"/>
      <w:bookmarkEnd w:id="63"/>
      <w:r>
        <w:rPr>
          <w:rFonts w:hint="cs"/>
          <w:rtl/>
        </w:rPr>
        <w:t xml:space="preserve">משרד האוצר. </w:t>
      </w:r>
    </w:p>
    <w:p w:rsidR="00A94F30" w:rsidRDefault="00A94F30" w:rsidP="00A94F30">
      <w:pPr>
        <w:rPr>
          <w:rtl/>
        </w:rPr>
      </w:pPr>
    </w:p>
    <w:p w:rsidR="00A94F30" w:rsidRDefault="00A94F30" w:rsidP="00A94F30">
      <w:pPr>
        <w:pStyle w:val="af9"/>
        <w:keepNext/>
        <w:rPr>
          <w:rtl/>
        </w:rPr>
      </w:pPr>
      <w:r>
        <w:rPr>
          <w:rtl/>
        </w:rPr>
        <w:t>אסי מסינג:</w:t>
      </w:r>
    </w:p>
    <w:p w:rsidR="00A94F30" w:rsidRDefault="00A94F30" w:rsidP="00A94F30">
      <w:pPr>
        <w:pStyle w:val="KeepWithNext"/>
        <w:rPr>
          <w:rtl/>
        </w:rPr>
      </w:pPr>
    </w:p>
    <w:p w:rsidR="00A94F30" w:rsidRDefault="00A94F30" w:rsidP="00A94F30">
      <w:pPr>
        <w:rPr>
          <w:rtl/>
        </w:rPr>
      </w:pPr>
      <w:r>
        <w:rPr>
          <w:rFonts w:hint="cs"/>
          <w:rtl/>
        </w:rPr>
        <w:t xml:space="preserve">אתחיל ברקע הכללי כדי להתחבר לנקודה שבה אנחנו נמצאים. </w:t>
      </w:r>
    </w:p>
    <w:p w:rsidR="00A94F30" w:rsidRDefault="00A94F30" w:rsidP="00A94F30">
      <w:pPr>
        <w:rPr>
          <w:rtl/>
        </w:rPr>
      </w:pPr>
      <w:bookmarkStart w:id="64" w:name="_ETM_Q1_775139"/>
      <w:bookmarkEnd w:id="64"/>
    </w:p>
    <w:p w:rsidR="00A94F30" w:rsidRDefault="00A94F30" w:rsidP="00A94F30">
      <w:pPr>
        <w:rPr>
          <w:rtl/>
        </w:rPr>
      </w:pPr>
      <w:bookmarkStart w:id="65" w:name="_ETM_Q1_775433"/>
      <w:bookmarkEnd w:id="65"/>
      <w:r>
        <w:rPr>
          <w:rFonts w:hint="cs"/>
          <w:rtl/>
        </w:rPr>
        <w:lastRenderedPageBreak/>
        <w:t xml:space="preserve">למעשה חוק מס רכוש קובע הסדר ספציפי, שמסדיר </w:t>
      </w:r>
      <w:bookmarkStart w:id="66" w:name="_ETM_Q1_785524"/>
      <w:bookmarkEnd w:id="66"/>
      <w:r>
        <w:rPr>
          <w:rFonts w:hint="cs"/>
          <w:rtl/>
        </w:rPr>
        <w:t xml:space="preserve">את המסגרת שבה מפצים על נזקים בגין פעולות לחימה ופעולות </w:t>
      </w:r>
      <w:bookmarkStart w:id="67" w:name="_ETM_Q1_791006"/>
      <w:bookmarkEnd w:id="67"/>
      <w:r>
        <w:rPr>
          <w:rFonts w:hint="cs"/>
          <w:rtl/>
        </w:rPr>
        <w:t xml:space="preserve">איבה. החוק קובע, או מסמיך לקבוע תקנות, באישור של </w:t>
      </w:r>
      <w:bookmarkStart w:id="68" w:name="_ETM_Q1_798631"/>
      <w:bookmarkEnd w:id="68"/>
      <w:r>
        <w:rPr>
          <w:rFonts w:hint="cs"/>
          <w:rtl/>
        </w:rPr>
        <w:t xml:space="preserve">ועדת הכספים של הכנסת, בשורה של עניינים. ואכן נקבע הסדר </w:t>
      </w:r>
      <w:bookmarkStart w:id="69" w:name="_ETM_Q1_802048"/>
      <w:bookmarkEnd w:id="69"/>
      <w:r>
        <w:rPr>
          <w:rFonts w:hint="cs"/>
          <w:rtl/>
        </w:rPr>
        <w:t xml:space="preserve">מקיף מאוד וארוך, שלגביו התקיימו שורה של דיונים במהלך השנים </w:t>
      </w:r>
      <w:bookmarkStart w:id="70" w:name="_ETM_Q1_809204"/>
      <w:bookmarkEnd w:id="70"/>
      <w:r>
        <w:rPr>
          <w:rFonts w:hint="cs"/>
          <w:rtl/>
        </w:rPr>
        <w:t xml:space="preserve">ביחס לתשלום של נזק עקיף. אנחנו עסקינן כרגע רק בנזק </w:t>
      </w:r>
      <w:bookmarkStart w:id="71" w:name="_ETM_Q1_814490"/>
      <w:bookmarkEnd w:id="71"/>
      <w:r>
        <w:rPr>
          <w:rFonts w:hint="cs"/>
          <w:rtl/>
        </w:rPr>
        <w:t xml:space="preserve">עקיף ולכן לא ארחיב לצורך העניין על נזק ישיר. </w:t>
      </w:r>
      <w:bookmarkStart w:id="72" w:name="_ETM_Q1_815857"/>
      <w:bookmarkEnd w:id="72"/>
      <w:r>
        <w:rPr>
          <w:rFonts w:hint="cs"/>
          <w:rtl/>
        </w:rPr>
        <w:t xml:space="preserve">הוא מחלק לקטגוריות שונות של ענפים: מסחר ושירותים, תעשייה, חקלאות </w:t>
      </w:r>
      <w:bookmarkStart w:id="73" w:name="_ETM_Q1_826130"/>
      <w:bookmarkEnd w:id="73"/>
      <w:r>
        <w:rPr>
          <w:rFonts w:hint="cs"/>
          <w:rtl/>
        </w:rPr>
        <w:t xml:space="preserve">וכולי. </w:t>
      </w:r>
    </w:p>
    <w:p w:rsidR="00A94F30" w:rsidRDefault="00A94F30" w:rsidP="00A94F30">
      <w:pPr>
        <w:rPr>
          <w:rtl/>
        </w:rPr>
      </w:pPr>
    </w:p>
    <w:p w:rsidR="00A94F30" w:rsidRDefault="00A94F30" w:rsidP="00A94F30">
      <w:pPr>
        <w:rPr>
          <w:rtl/>
        </w:rPr>
      </w:pPr>
      <w:r>
        <w:rPr>
          <w:rFonts w:hint="cs"/>
          <w:rtl/>
        </w:rPr>
        <w:t>באופן ספציפי בכל מה שקשור ללחימה בדרום, נקבעה הוראת</w:t>
      </w:r>
      <w:bookmarkStart w:id="74" w:name="_ETM_Q1_837376"/>
      <w:bookmarkEnd w:id="74"/>
      <w:r>
        <w:rPr>
          <w:rFonts w:hint="cs"/>
          <w:rtl/>
        </w:rPr>
        <w:t xml:space="preserve"> שעה בתחילת שנת 2019, שבמסגרתה נערך פה דיון ארוך, שכולל</w:t>
      </w:r>
      <w:r w:rsidR="00ED6D70">
        <w:rPr>
          <w:rFonts w:hint="cs"/>
          <w:rtl/>
        </w:rPr>
        <w:t>ת</w:t>
      </w:r>
      <w:r>
        <w:rPr>
          <w:rFonts w:hint="cs"/>
          <w:rtl/>
        </w:rPr>
        <w:t xml:space="preserve"> </w:t>
      </w:r>
      <w:bookmarkStart w:id="75" w:name="_ETM_Q1_848530"/>
      <w:bookmarkEnd w:id="75"/>
      <w:r>
        <w:rPr>
          <w:rFonts w:hint="cs"/>
          <w:rtl/>
        </w:rPr>
        <w:t xml:space="preserve">למעשה מסלול פיצוי מיוחד לענף התיירות, </w:t>
      </w:r>
      <w:r w:rsidR="00ED6D70">
        <w:rPr>
          <w:rFonts w:hint="cs"/>
          <w:rtl/>
        </w:rPr>
        <w:t>ל</w:t>
      </w:r>
      <w:r>
        <w:rPr>
          <w:rFonts w:hint="cs"/>
          <w:rtl/>
        </w:rPr>
        <w:t xml:space="preserve">דבוראים, וקבעו עוד שורה </w:t>
      </w:r>
      <w:bookmarkStart w:id="76" w:name="_ETM_Q1_855421"/>
      <w:bookmarkEnd w:id="76"/>
      <w:r>
        <w:rPr>
          <w:rFonts w:hint="cs"/>
          <w:rtl/>
        </w:rPr>
        <w:t xml:space="preserve">של הוראות ביחס לפיצוי של עובדים שאינם יכולים לעבוד בשל הוראות של פיקוד העורף באזור. </w:t>
      </w:r>
    </w:p>
    <w:p w:rsidR="00A94F30" w:rsidRDefault="00A94F30" w:rsidP="00A94F30">
      <w:pPr>
        <w:rPr>
          <w:rtl/>
        </w:rPr>
      </w:pPr>
      <w:bookmarkStart w:id="77" w:name="_ETM_Q1_865112"/>
      <w:bookmarkEnd w:id="77"/>
    </w:p>
    <w:p w:rsidR="00A94F30" w:rsidRDefault="00A94F30" w:rsidP="00A94F30">
      <w:pPr>
        <w:rPr>
          <w:rtl/>
        </w:rPr>
      </w:pPr>
      <w:bookmarkStart w:id="78" w:name="_ETM_Q1_865481"/>
      <w:bookmarkEnd w:id="78"/>
      <w:r>
        <w:rPr>
          <w:rFonts w:hint="cs"/>
          <w:rtl/>
        </w:rPr>
        <w:t xml:space="preserve">השאלה אם יש מקום לפצות </w:t>
      </w:r>
      <w:bookmarkStart w:id="79" w:name="_ETM_Q1_870473"/>
      <w:bookmarkEnd w:id="79"/>
      <w:r>
        <w:rPr>
          <w:rFonts w:hint="cs"/>
          <w:rtl/>
        </w:rPr>
        <w:t xml:space="preserve">את ענף המסעדנים או ענפים אחרים נוספים בתחום מסחר או </w:t>
      </w:r>
      <w:bookmarkStart w:id="80" w:name="_ETM_Q1_874132"/>
      <w:bookmarkEnd w:id="80"/>
      <w:r>
        <w:rPr>
          <w:rFonts w:hint="cs"/>
          <w:rtl/>
        </w:rPr>
        <w:t xml:space="preserve">בשירותים נדונה ועלתה במסגרת הדיונים השונים שהיו פה בוועדה, גם </w:t>
      </w:r>
      <w:bookmarkStart w:id="81" w:name="_ETM_Q1_879755"/>
      <w:bookmarkEnd w:id="81"/>
      <w:r>
        <w:rPr>
          <w:rFonts w:hint="cs"/>
          <w:rtl/>
        </w:rPr>
        <w:t>בדיון הראשון שהיה עקב קביעת הוראת השעה וגם ב</w:t>
      </w:r>
      <w:r w:rsidR="00ED6D70">
        <w:rPr>
          <w:rFonts w:hint="cs"/>
          <w:rtl/>
        </w:rPr>
        <w:t xml:space="preserve">דיון על </w:t>
      </w:r>
      <w:r>
        <w:rPr>
          <w:rFonts w:hint="cs"/>
          <w:rtl/>
        </w:rPr>
        <w:t xml:space="preserve">הארכתה. הוחלט </w:t>
      </w:r>
      <w:bookmarkStart w:id="82" w:name="_ETM_Q1_886518"/>
      <w:bookmarkEnd w:id="82"/>
      <w:r>
        <w:rPr>
          <w:rFonts w:hint="cs"/>
          <w:rtl/>
        </w:rPr>
        <w:t xml:space="preserve">בסופו של דבר שבשלב הזה לא נמצא איזה פתרון או </w:t>
      </w:r>
      <w:bookmarkStart w:id="83" w:name="_ETM_Q1_893366"/>
      <w:bookmarkEnd w:id="83"/>
      <w:r>
        <w:rPr>
          <w:rFonts w:hint="cs"/>
          <w:rtl/>
        </w:rPr>
        <w:t xml:space="preserve">איזה מתווה שנותן פיצוי בתחום. </w:t>
      </w:r>
    </w:p>
    <w:p w:rsidR="0041310A" w:rsidRDefault="0041310A" w:rsidP="0041310A">
      <w:pPr>
        <w:rPr>
          <w:rtl/>
        </w:rPr>
      </w:pPr>
    </w:p>
    <w:p w:rsidR="0041310A" w:rsidRDefault="0041310A" w:rsidP="0041310A">
      <w:pPr>
        <w:pStyle w:val="a4"/>
        <w:keepNext/>
        <w:rPr>
          <w:rtl/>
        </w:rPr>
      </w:pPr>
      <w:bookmarkStart w:id="84" w:name="ET_speaker_5520_6"/>
      <w:r w:rsidRPr="0041310A">
        <w:rPr>
          <w:rStyle w:val="TagStyle"/>
          <w:rtl/>
        </w:rPr>
        <w:t xml:space="preserve"> &lt;&lt; דובר &gt;&gt; </w:t>
      </w:r>
      <w:r>
        <w:rPr>
          <w:rtl/>
        </w:rPr>
        <w:t>עודד פורר (ישראל ביתנו):</w:t>
      </w:r>
      <w:r w:rsidRPr="0041310A">
        <w:rPr>
          <w:rStyle w:val="TagStyle"/>
          <w:rtl/>
        </w:rPr>
        <w:t xml:space="preserve"> &lt;&lt; דובר &gt;&gt;</w:t>
      </w:r>
      <w:r>
        <w:rPr>
          <w:rtl/>
        </w:rPr>
        <w:t xml:space="preserve"> </w:t>
      </w:r>
      <w:bookmarkEnd w:id="84"/>
    </w:p>
    <w:p w:rsidR="0041310A" w:rsidRDefault="0041310A" w:rsidP="0041310A">
      <w:pPr>
        <w:pStyle w:val="KeepWithNext"/>
        <w:rPr>
          <w:rtl/>
        </w:rPr>
      </w:pPr>
    </w:p>
    <w:p w:rsidR="0041310A" w:rsidRDefault="00A94F30" w:rsidP="0041310A">
      <w:pPr>
        <w:rPr>
          <w:rtl/>
        </w:rPr>
      </w:pPr>
      <w:r>
        <w:rPr>
          <w:rFonts w:hint="cs"/>
          <w:rtl/>
        </w:rPr>
        <w:t xml:space="preserve">רשות המסים סירבה. </w:t>
      </w:r>
    </w:p>
    <w:p w:rsidR="00A94F30" w:rsidRDefault="00A94F30" w:rsidP="0041310A">
      <w:pPr>
        <w:rPr>
          <w:rtl/>
        </w:rPr>
      </w:pPr>
    </w:p>
    <w:p w:rsidR="00A94F30" w:rsidRDefault="00A94F30" w:rsidP="00A94F30">
      <w:pPr>
        <w:pStyle w:val="af9"/>
        <w:keepNext/>
        <w:rPr>
          <w:rtl/>
        </w:rPr>
      </w:pPr>
      <w:r>
        <w:rPr>
          <w:rtl/>
        </w:rPr>
        <w:t>אסי מסינג:</w:t>
      </w:r>
    </w:p>
    <w:p w:rsidR="00A94F30" w:rsidRDefault="00A94F30" w:rsidP="00A94F30">
      <w:pPr>
        <w:pStyle w:val="KeepWithNext"/>
        <w:rPr>
          <w:rtl/>
        </w:rPr>
      </w:pPr>
    </w:p>
    <w:p w:rsidR="00A94F30" w:rsidRDefault="00A94F30" w:rsidP="00A94F30">
      <w:pPr>
        <w:rPr>
          <w:rtl/>
        </w:rPr>
      </w:pPr>
      <w:r>
        <w:rPr>
          <w:rFonts w:hint="cs"/>
          <w:rtl/>
        </w:rPr>
        <w:t>נדמה לי</w:t>
      </w:r>
      <w:bookmarkStart w:id="85" w:name="_ETM_Q1_899378"/>
      <w:bookmarkEnd w:id="85"/>
      <w:r>
        <w:rPr>
          <w:rFonts w:hint="cs"/>
          <w:rtl/>
        </w:rPr>
        <w:t xml:space="preserve"> שהיושב-ראש סיכם שהנושא צריך להמשיך להיות נדון.</w:t>
      </w:r>
    </w:p>
    <w:p w:rsidR="00A94F30" w:rsidRDefault="00A94F30" w:rsidP="00A94F30">
      <w:pPr>
        <w:rPr>
          <w:rtl/>
        </w:rPr>
      </w:pPr>
    </w:p>
    <w:p w:rsidR="00A94F30" w:rsidRDefault="00A94F30" w:rsidP="00A94F30">
      <w:pPr>
        <w:pStyle w:val="af6"/>
        <w:keepNext/>
        <w:rPr>
          <w:rtl/>
        </w:rPr>
      </w:pPr>
      <w:r>
        <w:rPr>
          <w:rtl/>
        </w:rPr>
        <w:t>היו"ר משה גפני:</w:t>
      </w:r>
    </w:p>
    <w:p w:rsidR="00A94F30" w:rsidRDefault="00A94F30" w:rsidP="00A94F30">
      <w:pPr>
        <w:pStyle w:val="KeepWithNext"/>
        <w:rPr>
          <w:rtl/>
        </w:rPr>
      </w:pPr>
    </w:p>
    <w:p w:rsidR="00A94F30" w:rsidRDefault="00A94F30" w:rsidP="00A94F30">
      <w:pPr>
        <w:rPr>
          <w:rtl/>
        </w:rPr>
      </w:pPr>
      <w:r>
        <w:rPr>
          <w:rFonts w:hint="cs"/>
          <w:rtl/>
        </w:rPr>
        <w:t xml:space="preserve">הוא נדון. </w:t>
      </w:r>
    </w:p>
    <w:p w:rsidR="00A94F30" w:rsidRDefault="00A94F30" w:rsidP="00A94F30">
      <w:pPr>
        <w:rPr>
          <w:rtl/>
        </w:rPr>
      </w:pPr>
    </w:p>
    <w:p w:rsidR="00A94F30" w:rsidRDefault="00A94F30" w:rsidP="00A94F30">
      <w:pPr>
        <w:pStyle w:val="af9"/>
        <w:keepNext/>
        <w:rPr>
          <w:rtl/>
        </w:rPr>
      </w:pPr>
      <w:r>
        <w:rPr>
          <w:rtl/>
        </w:rPr>
        <w:t>אסי מסינג:</w:t>
      </w:r>
    </w:p>
    <w:p w:rsidR="00A94F30" w:rsidRDefault="00A94F30" w:rsidP="00A94F30">
      <w:pPr>
        <w:pStyle w:val="KeepWithNext"/>
        <w:rPr>
          <w:rtl/>
        </w:rPr>
      </w:pPr>
    </w:p>
    <w:p w:rsidR="00A94F30" w:rsidRDefault="00A94F30" w:rsidP="00ED6D70">
      <w:pPr>
        <w:rPr>
          <w:rtl/>
        </w:rPr>
      </w:pPr>
      <w:r>
        <w:rPr>
          <w:rFonts w:hint="cs"/>
          <w:rtl/>
        </w:rPr>
        <w:t>המתכונת להסדיר</w:t>
      </w:r>
      <w:bookmarkStart w:id="86" w:name="_ETM_Q1_907638"/>
      <w:bookmarkEnd w:id="86"/>
      <w:r>
        <w:rPr>
          <w:rFonts w:hint="cs"/>
          <w:rtl/>
        </w:rPr>
        <w:t xml:space="preserve"> את הפיצוי</w:t>
      </w:r>
      <w:r w:rsidR="00ED6D70">
        <w:rPr>
          <w:rFonts w:hint="cs"/>
          <w:rtl/>
        </w:rPr>
        <w:t>,</w:t>
      </w:r>
      <w:r>
        <w:rPr>
          <w:rFonts w:hint="cs"/>
          <w:rtl/>
        </w:rPr>
        <w:t xml:space="preserve"> בנושא שמוסדר בצורה מפורשת בחוק מס רכוש ובתקנות </w:t>
      </w:r>
      <w:bookmarkStart w:id="87" w:name="_ETM_Q1_914203"/>
      <w:bookmarkEnd w:id="87"/>
      <w:r>
        <w:rPr>
          <w:rFonts w:hint="cs"/>
          <w:rtl/>
        </w:rPr>
        <w:t xml:space="preserve">מכוחו, היא באמצעות תיקון התקנות, בין בהוראת שעה ובין בהוראה </w:t>
      </w:r>
      <w:bookmarkStart w:id="88" w:name="_ETM_Q1_920131"/>
      <w:bookmarkEnd w:id="88"/>
      <w:r>
        <w:rPr>
          <w:rFonts w:hint="cs"/>
          <w:rtl/>
        </w:rPr>
        <w:t>קבועה</w:t>
      </w:r>
      <w:r w:rsidR="00ED6D70">
        <w:rPr>
          <w:rFonts w:hint="cs"/>
          <w:rtl/>
        </w:rPr>
        <w:t>.</w:t>
      </w:r>
      <w:r>
        <w:rPr>
          <w:rFonts w:hint="cs"/>
          <w:rtl/>
        </w:rPr>
        <w:t xml:space="preserve"> הפלטפורמה כבר פחות חשובה כרגע, תלוי מה רוצים.</w:t>
      </w:r>
      <w:bookmarkStart w:id="89" w:name="_ETM_Q1_925794"/>
      <w:bookmarkEnd w:id="89"/>
      <w:r>
        <w:rPr>
          <w:rFonts w:hint="cs"/>
          <w:rtl/>
        </w:rPr>
        <w:t xml:space="preserve"> המתכונת לבצע ולהסדיר את הנושא היא באמצעות בחינה נוספת והשלמת </w:t>
      </w:r>
      <w:bookmarkStart w:id="90" w:name="_ETM_Q1_939439"/>
      <w:bookmarkEnd w:id="90"/>
      <w:r>
        <w:rPr>
          <w:rFonts w:hint="cs"/>
          <w:rtl/>
        </w:rPr>
        <w:t xml:space="preserve">עבודת מטה מקצועית של איחוד ותיקון תקנות. במסגרת העבודה הזאת </w:t>
      </w:r>
      <w:bookmarkStart w:id="91" w:name="_ETM_Q1_945890"/>
      <w:bookmarkEnd w:id="91"/>
      <w:r>
        <w:rPr>
          <w:rFonts w:hint="cs"/>
          <w:rtl/>
        </w:rPr>
        <w:t>צריך לבחון האם באמת יש טעם בטענות שיש ל</w:t>
      </w:r>
      <w:r w:rsidR="00ED6D70">
        <w:rPr>
          <w:rFonts w:hint="cs"/>
          <w:rtl/>
        </w:rPr>
        <w:t>י</w:t>
      </w:r>
      <w:r>
        <w:rPr>
          <w:rFonts w:hint="cs"/>
          <w:rtl/>
        </w:rPr>
        <w:t xml:space="preserve">יחד פיצוי </w:t>
      </w:r>
      <w:bookmarkStart w:id="92" w:name="_ETM_Q1_952342"/>
      <w:bookmarkEnd w:id="92"/>
      <w:r>
        <w:rPr>
          <w:rFonts w:hint="cs"/>
          <w:rtl/>
        </w:rPr>
        <w:t xml:space="preserve">מסוים ולחרוג ממתכונת הפיצוי הקיימת, שאומרת שלמעשה העסק צריך להיות </w:t>
      </w:r>
      <w:bookmarkStart w:id="93" w:name="_ETM_Q1_955810"/>
      <w:bookmarkEnd w:id="93"/>
      <w:r>
        <w:rPr>
          <w:rFonts w:hint="cs"/>
          <w:rtl/>
        </w:rPr>
        <w:t>סגור שבעה ימים ויותר, ו</w:t>
      </w:r>
      <w:r w:rsidR="00ED6D70">
        <w:rPr>
          <w:rFonts w:hint="cs"/>
          <w:rtl/>
        </w:rPr>
        <w:t xml:space="preserve">מן </w:t>
      </w:r>
      <w:r>
        <w:rPr>
          <w:rFonts w:hint="cs"/>
          <w:rtl/>
        </w:rPr>
        <w:t xml:space="preserve">הרציונלים שעומדים מאחורי הסגירה של שבעה </w:t>
      </w:r>
      <w:bookmarkStart w:id="94" w:name="_ETM_Q1_961453"/>
      <w:bookmarkEnd w:id="94"/>
      <w:r>
        <w:rPr>
          <w:rFonts w:hint="cs"/>
          <w:rtl/>
        </w:rPr>
        <w:t xml:space="preserve">ימים ויותר בתחום המסחר והתעשייה. אם רוצים, אפשר יהיה להרחיב בנושא הזה על </w:t>
      </w:r>
      <w:bookmarkStart w:id="95" w:name="_ETM_Q1_965643"/>
      <w:bookmarkEnd w:id="95"/>
      <w:r>
        <w:rPr>
          <w:rFonts w:hint="cs"/>
          <w:rtl/>
        </w:rPr>
        <w:t>ידי אנשי מס רכוש</w:t>
      </w:r>
      <w:r w:rsidR="009E7474">
        <w:rPr>
          <w:rFonts w:hint="cs"/>
          <w:rtl/>
        </w:rPr>
        <w:t>;</w:t>
      </w:r>
      <w:r>
        <w:rPr>
          <w:rFonts w:hint="cs"/>
          <w:rtl/>
        </w:rPr>
        <w:t xml:space="preserve"> </w:t>
      </w:r>
      <w:r w:rsidR="009E7474">
        <w:rPr>
          <w:rFonts w:hint="cs"/>
          <w:rtl/>
        </w:rPr>
        <w:t xml:space="preserve">והאם נכון לאבחן </w:t>
      </w:r>
      <w:bookmarkStart w:id="96" w:name="_ETM_Q1_974219"/>
      <w:bookmarkEnd w:id="96"/>
      <w:r w:rsidR="009E7474">
        <w:rPr>
          <w:rFonts w:hint="cs"/>
          <w:rtl/>
        </w:rPr>
        <w:t xml:space="preserve">את ענף המסעדנים מענפים אחרים שפועלים באזור, בכלל בתחום המסחר </w:t>
      </w:r>
      <w:bookmarkStart w:id="97" w:name="_ETM_Q1_979795"/>
      <w:bookmarkEnd w:id="97"/>
      <w:r w:rsidR="009E7474">
        <w:rPr>
          <w:rFonts w:hint="cs"/>
          <w:rtl/>
        </w:rPr>
        <w:t xml:space="preserve">והשירותים, או בתחום הווי ובידור וכיוצא באלה, </w:t>
      </w:r>
      <w:r w:rsidR="00ED6D70">
        <w:rPr>
          <w:rFonts w:hint="cs"/>
          <w:rtl/>
        </w:rPr>
        <w:t xml:space="preserve">שלגבי כל אחד מהם יכולות להיטען </w:t>
      </w:r>
      <w:r w:rsidR="009E7474">
        <w:rPr>
          <w:rFonts w:hint="cs"/>
          <w:rtl/>
        </w:rPr>
        <w:t>טענות על בעיות שונות.</w:t>
      </w:r>
    </w:p>
    <w:p w:rsidR="009E7474" w:rsidRDefault="009E7474" w:rsidP="009E7474">
      <w:pPr>
        <w:rPr>
          <w:rtl/>
        </w:rPr>
      </w:pPr>
    </w:p>
    <w:p w:rsidR="009E7474" w:rsidRDefault="009E7474" w:rsidP="009E7474">
      <w:pPr>
        <w:pStyle w:val="a4"/>
        <w:keepNext/>
        <w:rPr>
          <w:rtl/>
        </w:rPr>
      </w:pPr>
      <w:r>
        <w:rPr>
          <w:rtl/>
        </w:rPr>
        <w:t>עודד פורר (ישראל ביתנו):</w:t>
      </w:r>
    </w:p>
    <w:p w:rsidR="009E7474" w:rsidRDefault="009E7474" w:rsidP="009E7474">
      <w:pPr>
        <w:pStyle w:val="KeepWithNext"/>
        <w:rPr>
          <w:rtl/>
        </w:rPr>
      </w:pPr>
    </w:p>
    <w:p w:rsidR="009E7474" w:rsidRDefault="009E7474" w:rsidP="009E7474">
      <w:pPr>
        <w:rPr>
          <w:rtl/>
        </w:rPr>
      </w:pPr>
      <w:r>
        <w:rPr>
          <w:rFonts w:hint="cs"/>
          <w:rtl/>
        </w:rPr>
        <w:t>שמענו את הסיפור</w:t>
      </w:r>
      <w:bookmarkStart w:id="98" w:name="_ETM_Q1_992212"/>
      <w:bookmarkEnd w:id="98"/>
      <w:r>
        <w:rPr>
          <w:rFonts w:hint="cs"/>
          <w:rtl/>
        </w:rPr>
        <w:t>ים האלה כבר כל כך הרבה פעמים.</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עודד, אם נדבר כך </w:t>
      </w:r>
      <w:bookmarkStart w:id="99" w:name="_ETM_Q1_997990"/>
      <w:bookmarkEnd w:id="99"/>
      <w:r>
        <w:rPr>
          <w:rFonts w:hint="cs"/>
          <w:rtl/>
        </w:rPr>
        <w:t xml:space="preserve">לא נגיע לכלום. </w:t>
      </w:r>
    </w:p>
    <w:p w:rsidR="009E7474" w:rsidRDefault="009E7474" w:rsidP="009E7474">
      <w:pPr>
        <w:rPr>
          <w:rtl/>
        </w:rPr>
      </w:pPr>
    </w:p>
    <w:p w:rsidR="009E7474" w:rsidRDefault="009E7474" w:rsidP="009E7474">
      <w:pPr>
        <w:pStyle w:val="a4"/>
        <w:keepNext/>
        <w:rPr>
          <w:rtl/>
        </w:rPr>
      </w:pPr>
      <w:r>
        <w:rPr>
          <w:rtl/>
        </w:rPr>
        <w:t>עודד פורר (ישראל ביתנו):</w:t>
      </w:r>
    </w:p>
    <w:p w:rsidR="009E7474" w:rsidRDefault="009E7474" w:rsidP="009E7474">
      <w:pPr>
        <w:pStyle w:val="KeepWithNext"/>
        <w:rPr>
          <w:rtl/>
        </w:rPr>
      </w:pPr>
    </w:p>
    <w:p w:rsidR="009E7474" w:rsidRDefault="009E7474" w:rsidP="009E7474">
      <w:pPr>
        <w:rPr>
          <w:rtl/>
        </w:rPr>
      </w:pPr>
      <w:r>
        <w:rPr>
          <w:rFonts w:hint="cs"/>
          <w:rtl/>
        </w:rPr>
        <w:t xml:space="preserve">גם זורקים פה אמירות שלא מחוברות למציאות.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ED6D70" w:rsidP="00ED6D70">
      <w:pPr>
        <w:rPr>
          <w:rtl/>
        </w:rPr>
      </w:pPr>
      <w:r>
        <w:rPr>
          <w:rFonts w:hint="cs"/>
          <w:rtl/>
        </w:rPr>
        <w:t xml:space="preserve">אבל </w:t>
      </w:r>
      <w:r w:rsidR="009E7474">
        <w:rPr>
          <w:rFonts w:hint="cs"/>
          <w:rtl/>
        </w:rPr>
        <w:t xml:space="preserve">אני לא מסכים. </w:t>
      </w:r>
    </w:p>
    <w:p w:rsidR="009E7474" w:rsidRDefault="009E7474" w:rsidP="009E7474">
      <w:pPr>
        <w:rPr>
          <w:rtl/>
        </w:rPr>
      </w:pPr>
    </w:p>
    <w:p w:rsidR="009E7474" w:rsidRDefault="009E7474" w:rsidP="009E7474">
      <w:pPr>
        <w:pStyle w:val="a4"/>
        <w:keepNext/>
        <w:rPr>
          <w:rtl/>
        </w:rPr>
      </w:pPr>
      <w:r>
        <w:rPr>
          <w:rtl/>
        </w:rPr>
        <w:lastRenderedPageBreak/>
        <w:t>עודד פורר (ישראל ביתנו):</w:t>
      </w:r>
    </w:p>
    <w:p w:rsidR="009E7474" w:rsidRDefault="009E7474" w:rsidP="009E7474">
      <w:pPr>
        <w:pStyle w:val="KeepWithNext"/>
        <w:rPr>
          <w:rtl/>
        </w:rPr>
      </w:pPr>
    </w:p>
    <w:p w:rsidR="009E7474" w:rsidRDefault="009E7474" w:rsidP="009E7474">
      <w:pPr>
        <w:rPr>
          <w:rtl/>
        </w:rPr>
      </w:pPr>
      <w:r>
        <w:rPr>
          <w:rFonts w:hint="cs"/>
          <w:rtl/>
        </w:rPr>
        <w:t xml:space="preserve">דיברנו האם זה תיירות או </w:t>
      </w:r>
      <w:bookmarkStart w:id="100" w:name="_ETM_Q1_1004493"/>
      <w:bookmarkEnd w:id="100"/>
      <w:r>
        <w:rPr>
          <w:rFonts w:hint="cs"/>
          <w:rtl/>
        </w:rPr>
        <w:t xml:space="preserve">לא תיירות, זה היה הדיון. אם הוא לא שייך לתיירות אז זה לא נכנס בסעיף. באה הממשלה ומצאה איזה פתרון </w:t>
      </w:r>
      <w:bookmarkStart w:id="101" w:name="_ETM_Q1_1011160"/>
      <w:bookmarkEnd w:id="101"/>
      <w:r>
        <w:rPr>
          <w:rFonts w:hint="cs"/>
          <w:rtl/>
        </w:rPr>
        <w:t xml:space="preserve">אחר. תסביר למה אתם לא נותנים את הפתרון האחר. אל </w:t>
      </w:r>
      <w:bookmarkStart w:id="102" w:name="_ETM_Q1_1012495"/>
      <w:bookmarkEnd w:id="102"/>
      <w:r>
        <w:rPr>
          <w:rFonts w:hint="cs"/>
          <w:rtl/>
        </w:rPr>
        <w:t>תסובב פה עכשיו ותמרח את כולנו בדבש ואחר כך תכניס אותנו למלכודת.</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עודד, אני לא מסכים לדבר הזה, באמת. זה משהו חדש עכשיו. </w:t>
      </w:r>
    </w:p>
    <w:p w:rsidR="009E7474" w:rsidRDefault="009E7474" w:rsidP="009E7474">
      <w:pPr>
        <w:rPr>
          <w:rtl/>
        </w:rPr>
      </w:pPr>
    </w:p>
    <w:p w:rsidR="009E7474" w:rsidRDefault="009E7474" w:rsidP="009E7474">
      <w:pPr>
        <w:pStyle w:val="a4"/>
        <w:keepNext/>
        <w:rPr>
          <w:rtl/>
        </w:rPr>
      </w:pPr>
      <w:r>
        <w:rPr>
          <w:rtl/>
        </w:rPr>
        <w:t>עודד פורר (ישראל ביתנו):</w:t>
      </w:r>
    </w:p>
    <w:p w:rsidR="009E7474" w:rsidRDefault="009E7474" w:rsidP="009E7474">
      <w:pPr>
        <w:pStyle w:val="KeepWithNext"/>
        <w:rPr>
          <w:rtl/>
        </w:rPr>
      </w:pPr>
    </w:p>
    <w:p w:rsidR="009E7474" w:rsidRDefault="009E7474" w:rsidP="009E7474">
      <w:pPr>
        <w:rPr>
          <w:rtl/>
        </w:rPr>
      </w:pPr>
      <w:r>
        <w:rPr>
          <w:rFonts w:hint="cs"/>
          <w:rtl/>
        </w:rPr>
        <w:t>לא, אני לא מסכים</w:t>
      </w:r>
      <w:r w:rsidR="00ED6D70">
        <w:rPr>
          <w:rFonts w:hint="cs"/>
          <w:rtl/>
        </w:rPr>
        <w:t>,</w:t>
      </w:r>
      <w:r>
        <w:rPr>
          <w:rFonts w:hint="cs"/>
          <w:rtl/>
        </w:rPr>
        <w:t xml:space="preserve"> ואגיד לך למה אני </w:t>
      </w:r>
      <w:bookmarkStart w:id="103" w:name="_ETM_Q1_1023164"/>
      <w:bookmarkEnd w:id="103"/>
      <w:r>
        <w:rPr>
          <w:rFonts w:hint="cs"/>
          <w:rtl/>
        </w:rPr>
        <w:t xml:space="preserve">לא מסכים.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אני לא רוצה לשמוע. </w:t>
      </w:r>
    </w:p>
    <w:p w:rsidR="009E7474" w:rsidRDefault="009E7474" w:rsidP="009E7474">
      <w:pPr>
        <w:rPr>
          <w:rtl/>
        </w:rPr>
      </w:pPr>
    </w:p>
    <w:p w:rsidR="009E7474" w:rsidRDefault="009E7474" w:rsidP="009E7474">
      <w:pPr>
        <w:pStyle w:val="a4"/>
        <w:keepNext/>
        <w:rPr>
          <w:rtl/>
        </w:rPr>
      </w:pPr>
      <w:r>
        <w:rPr>
          <w:rtl/>
        </w:rPr>
        <w:t>עודד פורר (ישראל ביתנו):</w:t>
      </w:r>
    </w:p>
    <w:p w:rsidR="009E7474" w:rsidRDefault="009E7474" w:rsidP="009E7474">
      <w:pPr>
        <w:pStyle w:val="KeepWithNext"/>
        <w:rPr>
          <w:rtl/>
        </w:rPr>
      </w:pPr>
    </w:p>
    <w:p w:rsidR="009E7474" w:rsidRDefault="009E7474" w:rsidP="009E7474">
      <w:pPr>
        <w:rPr>
          <w:rtl/>
        </w:rPr>
      </w:pPr>
      <w:r>
        <w:rPr>
          <w:rFonts w:hint="cs"/>
          <w:rtl/>
        </w:rPr>
        <w:t xml:space="preserve">עומדים לסגור את העסק </w:t>
      </w:r>
      <w:bookmarkStart w:id="104" w:name="_ETM_Q1_1026570"/>
      <w:bookmarkEnd w:id="104"/>
      <w:r>
        <w:rPr>
          <w:rFonts w:hint="cs"/>
          <w:rtl/>
        </w:rPr>
        <w:t xml:space="preserve">שלהם, ומספרים להם כל מיני סיפורים.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עם כל הכבוד, אתה לא היחיד שדואג להם. כולנו דואגים להם. </w:t>
      </w:r>
    </w:p>
    <w:p w:rsidR="009E7474" w:rsidRDefault="009E7474" w:rsidP="009E7474">
      <w:pPr>
        <w:rPr>
          <w:rtl/>
        </w:rPr>
      </w:pPr>
    </w:p>
    <w:p w:rsidR="009E7474" w:rsidRDefault="009E7474" w:rsidP="009E7474">
      <w:pPr>
        <w:pStyle w:val="a4"/>
        <w:keepNext/>
        <w:rPr>
          <w:rtl/>
        </w:rPr>
      </w:pPr>
      <w:r>
        <w:rPr>
          <w:rtl/>
        </w:rPr>
        <w:t>עודד פורר (ישראל ביתנו):</w:t>
      </w:r>
    </w:p>
    <w:p w:rsidR="009E7474" w:rsidRDefault="009E7474" w:rsidP="009E7474">
      <w:pPr>
        <w:pStyle w:val="KeepWithNext"/>
        <w:rPr>
          <w:rtl/>
        </w:rPr>
      </w:pPr>
    </w:p>
    <w:p w:rsidR="009E7474" w:rsidRDefault="009E7474" w:rsidP="009E7474">
      <w:pPr>
        <w:rPr>
          <w:rtl/>
        </w:rPr>
      </w:pPr>
      <w:r>
        <w:rPr>
          <w:rFonts w:hint="cs"/>
          <w:rtl/>
        </w:rPr>
        <w:t xml:space="preserve">אני מסכים איתך, </w:t>
      </w:r>
      <w:bookmarkStart w:id="105" w:name="_ETM_Q1_1032214"/>
      <w:bookmarkEnd w:id="105"/>
      <w:r>
        <w:rPr>
          <w:rFonts w:hint="cs"/>
          <w:rtl/>
        </w:rPr>
        <w:t xml:space="preserve">אין לי בעיה.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בסדר, זה הכול. בבקשה, אסי מסינג. </w:t>
      </w:r>
    </w:p>
    <w:p w:rsidR="0041310A" w:rsidRDefault="0041310A" w:rsidP="0041310A">
      <w:pPr>
        <w:rPr>
          <w:rtl/>
        </w:rPr>
      </w:pPr>
    </w:p>
    <w:p w:rsidR="0041310A" w:rsidRDefault="0041310A" w:rsidP="0041310A">
      <w:pPr>
        <w:pStyle w:val="af9"/>
        <w:keepNext/>
        <w:rPr>
          <w:rtl/>
        </w:rPr>
      </w:pPr>
      <w:bookmarkStart w:id="106" w:name="ET_guest_355539_7"/>
      <w:r w:rsidRPr="0041310A">
        <w:rPr>
          <w:rStyle w:val="TagStyle"/>
          <w:rtl/>
        </w:rPr>
        <w:t xml:space="preserve"> &lt;&lt; אורח &gt;&gt; </w:t>
      </w:r>
      <w:r>
        <w:rPr>
          <w:rtl/>
        </w:rPr>
        <w:t>אסי מסינג:</w:t>
      </w:r>
      <w:r w:rsidRPr="0041310A">
        <w:rPr>
          <w:rStyle w:val="TagStyle"/>
          <w:rtl/>
        </w:rPr>
        <w:t xml:space="preserve"> &lt;&lt; אורח &gt;&gt;</w:t>
      </w:r>
      <w:r>
        <w:rPr>
          <w:rtl/>
        </w:rPr>
        <w:t xml:space="preserve"> </w:t>
      </w:r>
      <w:bookmarkEnd w:id="106"/>
    </w:p>
    <w:p w:rsidR="0041310A" w:rsidRDefault="0041310A" w:rsidP="0041310A">
      <w:pPr>
        <w:pStyle w:val="KeepWithNext"/>
        <w:rPr>
          <w:rtl/>
        </w:rPr>
      </w:pPr>
    </w:p>
    <w:p w:rsidR="009143B3" w:rsidRDefault="008F6ACC" w:rsidP="0041310A">
      <w:pPr>
        <w:rPr>
          <w:rtl/>
        </w:rPr>
      </w:pPr>
      <w:r>
        <w:rPr>
          <w:rFonts w:hint="cs"/>
          <w:rtl/>
        </w:rPr>
        <w:t>בהיעדר פתרון לפי התקנו</w:t>
      </w:r>
      <w:r w:rsidR="0041310A">
        <w:rPr>
          <w:rFonts w:hint="cs"/>
          <w:rtl/>
        </w:rPr>
        <w:t>ת</w:t>
      </w:r>
      <w:r w:rsidR="009E7474">
        <w:rPr>
          <w:rFonts w:hint="cs"/>
          <w:rtl/>
        </w:rPr>
        <w:t xml:space="preserve"> הייתה חשיבה, ניסיון, לא חשוב כרגע של מי.</w:t>
      </w:r>
    </w:p>
    <w:p w:rsidR="009E7474" w:rsidRDefault="009E7474" w:rsidP="0041310A">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ראש הממשלה, </w:t>
      </w:r>
      <w:bookmarkStart w:id="107" w:name="_ETM_Q1_1048507"/>
      <w:bookmarkEnd w:id="107"/>
      <w:r>
        <w:rPr>
          <w:rFonts w:hint="cs"/>
          <w:rtl/>
        </w:rPr>
        <w:t xml:space="preserve">שר האוצר ושר הפנים. </w:t>
      </w:r>
    </w:p>
    <w:p w:rsidR="009E7474" w:rsidRDefault="009E7474" w:rsidP="009E7474">
      <w:pPr>
        <w:rPr>
          <w:rtl/>
        </w:rPr>
      </w:pPr>
    </w:p>
    <w:p w:rsidR="009E7474" w:rsidRDefault="009E7474" w:rsidP="009E7474">
      <w:pPr>
        <w:pStyle w:val="af9"/>
        <w:keepNext/>
        <w:rPr>
          <w:rtl/>
        </w:rPr>
      </w:pPr>
      <w:r>
        <w:rPr>
          <w:rtl/>
        </w:rPr>
        <w:t>אסי מסינג:</w:t>
      </w:r>
    </w:p>
    <w:p w:rsidR="009E7474" w:rsidRDefault="009E7474" w:rsidP="009E7474">
      <w:pPr>
        <w:pStyle w:val="KeepWithNext"/>
        <w:rPr>
          <w:rtl/>
        </w:rPr>
      </w:pPr>
    </w:p>
    <w:p w:rsidR="009E7474" w:rsidRDefault="009E7474" w:rsidP="009E7474">
      <w:pPr>
        <w:rPr>
          <w:rtl/>
        </w:rPr>
      </w:pPr>
      <w:r>
        <w:rPr>
          <w:rFonts w:hint="cs"/>
          <w:rtl/>
        </w:rPr>
        <w:t xml:space="preserve">אני מניח שלא הם יזמו את העניין.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מה זה משנה?</w:t>
      </w:r>
    </w:p>
    <w:p w:rsidR="009E7474" w:rsidRDefault="009E7474" w:rsidP="009E7474">
      <w:pPr>
        <w:rPr>
          <w:rtl/>
        </w:rPr>
      </w:pPr>
    </w:p>
    <w:p w:rsidR="009E7474" w:rsidRDefault="009E7474" w:rsidP="009E7474">
      <w:pPr>
        <w:pStyle w:val="a4"/>
        <w:keepNext/>
        <w:rPr>
          <w:rtl/>
        </w:rPr>
      </w:pPr>
      <w:r>
        <w:rPr>
          <w:rtl/>
        </w:rPr>
        <w:t>שגית אפיק:</w:t>
      </w:r>
    </w:p>
    <w:p w:rsidR="009E7474" w:rsidRDefault="009E7474" w:rsidP="009E7474">
      <w:pPr>
        <w:pStyle w:val="KeepWithNext"/>
        <w:rPr>
          <w:rtl/>
        </w:rPr>
      </w:pPr>
    </w:p>
    <w:p w:rsidR="009E7474" w:rsidRDefault="009E7474" w:rsidP="009E7474">
      <w:pPr>
        <w:rPr>
          <w:rtl/>
        </w:rPr>
      </w:pPr>
      <w:r>
        <w:rPr>
          <w:rFonts w:hint="cs"/>
          <w:rtl/>
        </w:rPr>
        <w:t xml:space="preserve">אבל נשלח מכתב שהם יזמו. </w:t>
      </w:r>
    </w:p>
    <w:p w:rsidR="009E7474" w:rsidRDefault="009E7474" w:rsidP="009E7474">
      <w:pPr>
        <w:rPr>
          <w:rtl/>
        </w:rPr>
      </w:pPr>
    </w:p>
    <w:p w:rsidR="009E7474" w:rsidRDefault="009E7474" w:rsidP="009E7474">
      <w:pPr>
        <w:pStyle w:val="af6"/>
        <w:keepNext/>
        <w:rPr>
          <w:rtl/>
        </w:rPr>
      </w:pPr>
      <w:r>
        <w:rPr>
          <w:rtl/>
        </w:rPr>
        <w:t>היו"ר משה גפני:</w:t>
      </w:r>
    </w:p>
    <w:p w:rsidR="009E7474" w:rsidRDefault="009E7474" w:rsidP="009E7474">
      <w:pPr>
        <w:pStyle w:val="KeepWithNext"/>
        <w:rPr>
          <w:rtl/>
        </w:rPr>
      </w:pPr>
    </w:p>
    <w:p w:rsidR="009E7474" w:rsidRDefault="009E7474" w:rsidP="009E7474">
      <w:pPr>
        <w:rPr>
          <w:rtl/>
        </w:rPr>
      </w:pPr>
      <w:r>
        <w:rPr>
          <w:rFonts w:hint="cs"/>
          <w:rtl/>
        </w:rPr>
        <w:t xml:space="preserve">ראש הממשלה </w:t>
      </w:r>
      <w:bookmarkStart w:id="108" w:name="_ETM_Q1_1057418"/>
      <w:bookmarkEnd w:id="108"/>
      <w:r>
        <w:rPr>
          <w:rFonts w:hint="cs"/>
          <w:rtl/>
        </w:rPr>
        <w:t xml:space="preserve">כתב. </w:t>
      </w:r>
    </w:p>
    <w:p w:rsidR="009E7474" w:rsidRDefault="009E7474" w:rsidP="009E7474">
      <w:pPr>
        <w:rPr>
          <w:rtl/>
        </w:rPr>
      </w:pPr>
    </w:p>
    <w:p w:rsidR="009E7474" w:rsidRDefault="009E7474" w:rsidP="009E7474">
      <w:pPr>
        <w:pStyle w:val="af9"/>
        <w:keepNext/>
        <w:rPr>
          <w:rtl/>
        </w:rPr>
      </w:pPr>
      <w:r>
        <w:rPr>
          <w:rtl/>
        </w:rPr>
        <w:lastRenderedPageBreak/>
        <w:t>אסי מסינג:</w:t>
      </w:r>
    </w:p>
    <w:p w:rsidR="009E7474" w:rsidRDefault="009E7474" w:rsidP="009E7474">
      <w:pPr>
        <w:pStyle w:val="KeepWithNext"/>
        <w:rPr>
          <w:rtl/>
        </w:rPr>
      </w:pPr>
    </w:p>
    <w:p w:rsidR="009E7474" w:rsidRDefault="009E7474" w:rsidP="009E7474">
      <w:pPr>
        <w:rPr>
          <w:rtl/>
        </w:rPr>
      </w:pPr>
      <w:r>
        <w:rPr>
          <w:rFonts w:hint="cs"/>
          <w:rtl/>
        </w:rPr>
        <w:t xml:space="preserve">התוצר שלו בסופו של דבר הוא קול קורא שפורסם </w:t>
      </w:r>
      <w:bookmarkStart w:id="109" w:name="_ETM_Q1_1066678"/>
      <w:bookmarkEnd w:id="109"/>
      <w:r>
        <w:rPr>
          <w:rFonts w:hint="cs"/>
          <w:rtl/>
        </w:rPr>
        <w:t xml:space="preserve">על ידי הרשות לפיתוח הנגב, שקורא להקצות פיצוי לענף המסעדנים במודלים השונים מן המודלים המקובלים לפי תקנות מס רכוש, ויש </w:t>
      </w:r>
      <w:bookmarkStart w:id="110" w:name="_ETM_Q1_1082036"/>
      <w:bookmarkEnd w:id="110"/>
      <w:r>
        <w:rPr>
          <w:rFonts w:hint="cs"/>
          <w:rtl/>
        </w:rPr>
        <w:t>שם ניואנסים שונים בשאלה מה נקבע במודל הזה.</w:t>
      </w:r>
      <w:bookmarkStart w:id="111" w:name="_ETM_Q1_1088315"/>
      <w:bookmarkEnd w:id="111"/>
    </w:p>
    <w:p w:rsidR="009E7474" w:rsidRDefault="009E7474" w:rsidP="009E7474">
      <w:pPr>
        <w:rPr>
          <w:rtl/>
        </w:rPr>
      </w:pPr>
    </w:p>
    <w:p w:rsidR="009E7474" w:rsidRDefault="009E7474" w:rsidP="009E7474">
      <w:pPr>
        <w:rPr>
          <w:rtl/>
        </w:rPr>
      </w:pPr>
      <w:bookmarkStart w:id="112" w:name="_ETM_Q1_1088666"/>
      <w:bookmarkEnd w:id="112"/>
      <w:r>
        <w:rPr>
          <w:rFonts w:hint="cs"/>
          <w:rtl/>
        </w:rPr>
        <w:t xml:space="preserve">עכשיו אני נכנס </w:t>
      </w:r>
      <w:bookmarkStart w:id="113" w:name="_ETM_Q1_1091867"/>
      <w:bookmarkEnd w:id="113"/>
      <w:r>
        <w:rPr>
          <w:rFonts w:hint="cs"/>
          <w:rtl/>
        </w:rPr>
        <w:t xml:space="preserve">לעניין המשפטי ולעניין המקצועי. למעשה הרשות לפיתוח הנגב אינה חלק </w:t>
      </w:r>
      <w:bookmarkStart w:id="114" w:name="_ETM_Q1_1099244"/>
      <w:bookmarkEnd w:id="114"/>
      <w:r>
        <w:rPr>
          <w:rFonts w:hint="cs"/>
          <w:rtl/>
        </w:rPr>
        <w:t>מן הממשלה. זו רשות סטטוטורית שפועלת מכוח חוק שקובע את</w:t>
      </w:r>
      <w:bookmarkStart w:id="115" w:name="_ETM_Q1_1104174"/>
      <w:bookmarkEnd w:id="115"/>
      <w:r>
        <w:rPr>
          <w:rFonts w:hint="cs"/>
          <w:rtl/>
        </w:rPr>
        <w:t xml:space="preserve"> התפקידים שלה. </w:t>
      </w:r>
    </w:p>
    <w:p w:rsidR="009E7474" w:rsidRDefault="009E7474" w:rsidP="009E7474">
      <w:pPr>
        <w:rPr>
          <w:rtl/>
        </w:rPr>
      </w:pPr>
      <w:bookmarkStart w:id="116" w:name="_ETM_Q1_1108954"/>
      <w:bookmarkStart w:id="117" w:name="_ETM_Q1_1109270"/>
      <w:bookmarkEnd w:id="116"/>
      <w:bookmarkEnd w:id="117"/>
    </w:p>
    <w:p w:rsidR="009E7474" w:rsidRDefault="009E7474" w:rsidP="00ED6D70">
      <w:pPr>
        <w:rPr>
          <w:rtl/>
        </w:rPr>
      </w:pPr>
      <w:r>
        <w:rPr>
          <w:rFonts w:hint="cs"/>
          <w:rtl/>
        </w:rPr>
        <w:t xml:space="preserve">כפי שאמרתי, חוק מס רכוש קובע מנגנון סדור </w:t>
      </w:r>
      <w:bookmarkStart w:id="118" w:name="_ETM_Q1_1113275"/>
      <w:bookmarkEnd w:id="118"/>
      <w:r>
        <w:rPr>
          <w:rFonts w:hint="cs"/>
          <w:rtl/>
        </w:rPr>
        <w:t>וסגור בשאלה איך מפצים עסקים בעת פעולת איבה. המתכונת</w:t>
      </w:r>
      <w:bookmarkStart w:id="119" w:name="_ETM_Q1_1120689"/>
      <w:bookmarkEnd w:id="119"/>
      <w:r>
        <w:rPr>
          <w:rFonts w:hint="cs"/>
          <w:rtl/>
        </w:rPr>
        <w:t xml:space="preserve"> להביא את התיקון הזה </w:t>
      </w:r>
      <w:r>
        <w:rPr>
          <w:rtl/>
        </w:rPr>
        <w:t>–</w:t>
      </w:r>
      <w:r>
        <w:rPr>
          <w:rFonts w:hint="cs"/>
          <w:rtl/>
        </w:rPr>
        <w:t xml:space="preserve"> ובראש ובראשונה לדעתי גם </w:t>
      </w:r>
      <w:bookmarkStart w:id="120" w:name="_ETM_Q1_1123321"/>
      <w:bookmarkEnd w:id="120"/>
      <w:r>
        <w:rPr>
          <w:rFonts w:hint="cs"/>
          <w:rtl/>
        </w:rPr>
        <w:t xml:space="preserve">ועדת הכספים הייתה צריכה להיות שותפה לעניין </w:t>
      </w:r>
      <w:r>
        <w:rPr>
          <w:rtl/>
        </w:rPr>
        <w:t>–</w:t>
      </w:r>
      <w:r>
        <w:rPr>
          <w:rFonts w:hint="cs"/>
          <w:rtl/>
        </w:rPr>
        <w:t xml:space="preserve"> היא באמצעות </w:t>
      </w:r>
      <w:bookmarkStart w:id="121" w:name="_ETM_Q1_1128216"/>
      <w:bookmarkEnd w:id="121"/>
      <w:r>
        <w:rPr>
          <w:rFonts w:hint="cs"/>
          <w:rtl/>
        </w:rPr>
        <w:t xml:space="preserve">המנגנון החוקי הקבוע, שקובע איך מסדירים את הנושא. מעבר לכך, </w:t>
      </w:r>
      <w:bookmarkStart w:id="122" w:name="_ETM_Q1_1133412"/>
      <w:bookmarkEnd w:id="122"/>
      <w:r>
        <w:rPr>
          <w:rFonts w:hint="cs"/>
          <w:rtl/>
        </w:rPr>
        <w:t xml:space="preserve">כשחורגים מן המנגנונים הקיימים וקובעים מסלול שונה למשל ממסלול </w:t>
      </w:r>
      <w:bookmarkStart w:id="123" w:name="_ETM_Q1_1140682"/>
      <w:bookmarkEnd w:id="123"/>
      <w:r>
        <w:rPr>
          <w:rFonts w:hint="cs"/>
          <w:rtl/>
        </w:rPr>
        <w:t xml:space="preserve">המחזורים שנקבע לגבי ענף התיירות וענפים אחרים, התוצאה יכולה </w:t>
      </w:r>
      <w:bookmarkStart w:id="124" w:name="_ETM_Q1_1147773"/>
      <w:bookmarkEnd w:id="124"/>
      <w:r>
        <w:rPr>
          <w:rFonts w:hint="cs"/>
          <w:rtl/>
        </w:rPr>
        <w:t xml:space="preserve">להוביל לכך שהפיצויים שניתנים לפי אותו נוהל שנקבע הם שונים </w:t>
      </w:r>
      <w:bookmarkStart w:id="125" w:name="_ETM_Q1_1154389"/>
      <w:bookmarkEnd w:id="125"/>
      <w:r>
        <w:rPr>
          <w:rFonts w:hint="cs"/>
          <w:rtl/>
        </w:rPr>
        <w:t xml:space="preserve">או גדולים יותר לכל עסק </w:t>
      </w:r>
      <w:r w:rsidR="00ED6D70">
        <w:rPr>
          <w:rFonts w:hint="cs"/>
          <w:rtl/>
        </w:rPr>
        <w:t>ביחס ל</w:t>
      </w:r>
      <w:r>
        <w:rPr>
          <w:rFonts w:hint="cs"/>
          <w:rtl/>
        </w:rPr>
        <w:t xml:space="preserve">מה שהוא היה מקבל </w:t>
      </w:r>
      <w:bookmarkStart w:id="126" w:name="_ETM_Q1_1156862"/>
      <w:bookmarkEnd w:id="126"/>
      <w:r>
        <w:rPr>
          <w:rFonts w:hint="cs"/>
          <w:rtl/>
        </w:rPr>
        <w:t xml:space="preserve">אילו היה נקבע לו מנגנון דומה לפי תקנות מס רכוש. </w:t>
      </w:r>
      <w:bookmarkStart w:id="127" w:name="_ETM_Q1_1161490"/>
      <w:bookmarkEnd w:id="127"/>
      <w:r>
        <w:rPr>
          <w:rFonts w:hint="cs"/>
          <w:rtl/>
        </w:rPr>
        <w:t xml:space="preserve">לכך יש להוסיף שצריכה להיבחן השאלה של האבחנה בין העסקים. הבעיות אינן נפתרות על ידי מתן מענק כזה או אחר </w:t>
      </w:r>
      <w:bookmarkStart w:id="128" w:name="_ETM_Q1_1172291"/>
      <w:bookmarkEnd w:id="128"/>
      <w:r>
        <w:rPr>
          <w:rFonts w:hint="cs"/>
          <w:rtl/>
        </w:rPr>
        <w:t>שמיועד למסעדנים אלא רק מחריפות</w:t>
      </w:r>
      <w:r w:rsidR="00B03358">
        <w:rPr>
          <w:rFonts w:hint="cs"/>
          <w:rtl/>
        </w:rPr>
        <w:t xml:space="preserve"> מכיוון שהשאלה של - - - </w:t>
      </w:r>
    </w:p>
    <w:p w:rsidR="009143B3" w:rsidRDefault="009143B3" w:rsidP="0041310A">
      <w:pPr>
        <w:rPr>
          <w:rtl/>
        </w:rPr>
      </w:pPr>
    </w:p>
    <w:p w:rsidR="008F6ACC" w:rsidRDefault="004E2A9C" w:rsidP="008F6ACC">
      <w:pPr>
        <w:pStyle w:val="af9"/>
        <w:keepNext/>
        <w:rPr>
          <w:rtl/>
        </w:rPr>
      </w:pPr>
      <w:r>
        <w:rPr>
          <w:rtl/>
        </w:rPr>
        <w:t>ניר שוחט</w:t>
      </w:r>
      <w:r w:rsidR="008F6ACC">
        <w:rPr>
          <w:rtl/>
        </w:rPr>
        <w:t>:</w:t>
      </w:r>
    </w:p>
    <w:p w:rsidR="008F6ACC" w:rsidRDefault="008F6ACC" w:rsidP="008F6ACC">
      <w:pPr>
        <w:pStyle w:val="KeepWithNext"/>
        <w:rPr>
          <w:rtl/>
        </w:rPr>
      </w:pPr>
    </w:p>
    <w:p w:rsidR="009143B3" w:rsidRDefault="009143B3" w:rsidP="0041310A">
      <w:pPr>
        <w:rPr>
          <w:rtl/>
        </w:rPr>
      </w:pPr>
      <w:r>
        <w:rPr>
          <w:rFonts w:hint="cs"/>
          <w:rtl/>
        </w:rPr>
        <w:t>הדבר היח</w:t>
      </w:r>
      <w:r w:rsidR="008F6ACC">
        <w:rPr>
          <w:rFonts w:hint="cs"/>
          <w:rtl/>
        </w:rPr>
        <w:t>י</w:t>
      </w:r>
      <w:r>
        <w:rPr>
          <w:rFonts w:hint="cs"/>
          <w:rtl/>
        </w:rPr>
        <w:t>ד שמחריף</w:t>
      </w:r>
      <w:r w:rsidR="00B03358">
        <w:rPr>
          <w:rFonts w:hint="cs"/>
          <w:rtl/>
        </w:rPr>
        <w:t xml:space="preserve"> בינתיים זה המצב הביטחוני, לא ההחלטות וההבדלים בין העסקים. </w:t>
      </w:r>
    </w:p>
    <w:p w:rsidR="009143B3" w:rsidRDefault="009143B3" w:rsidP="0041310A">
      <w:pPr>
        <w:rPr>
          <w:rtl/>
        </w:rPr>
      </w:pPr>
    </w:p>
    <w:p w:rsidR="009143B3" w:rsidRDefault="009143B3" w:rsidP="009143B3">
      <w:pPr>
        <w:pStyle w:val="af9"/>
        <w:keepNext/>
        <w:rPr>
          <w:rtl/>
        </w:rPr>
      </w:pPr>
      <w:bookmarkStart w:id="129" w:name="ET_guest_355539_8"/>
      <w:r w:rsidRPr="009143B3">
        <w:rPr>
          <w:rStyle w:val="TagStyle"/>
          <w:rtl/>
        </w:rPr>
        <w:t xml:space="preserve"> &lt;&lt; אורח &gt;&gt; </w:t>
      </w:r>
      <w:r>
        <w:rPr>
          <w:rtl/>
        </w:rPr>
        <w:t>אסי מסינג:</w:t>
      </w:r>
      <w:r w:rsidRPr="009143B3">
        <w:rPr>
          <w:rStyle w:val="TagStyle"/>
          <w:rtl/>
        </w:rPr>
        <w:t xml:space="preserve"> &lt;&lt; אורח &gt;&gt;</w:t>
      </w:r>
      <w:r>
        <w:rPr>
          <w:rtl/>
        </w:rPr>
        <w:t xml:space="preserve"> </w:t>
      </w:r>
      <w:bookmarkEnd w:id="129"/>
    </w:p>
    <w:p w:rsidR="009143B3" w:rsidRDefault="009143B3" w:rsidP="009143B3">
      <w:pPr>
        <w:pStyle w:val="KeepWithNext"/>
        <w:rPr>
          <w:rtl/>
        </w:rPr>
      </w:pPr>
    </w:p>
    <w:p w:rsidR="009143B3" w:rsidRDefault="00B03358" w:rsidP="009143B3">
      <w:pPr>
        <w:rPr>
          <w:rtl/>
        </w:rPr>
      </w:pPr>
      <w:r>
        <w:rPr>
          <w:rFonts w:hint="cs"/>
          <w:rtl/>
        </w:rPr>
        <w:t>יצירה של מנגנון שמתעלם מן העסקים שדומים במאפיינים שלהם לעסקי המסעדנים באמצעות מענק מינהלי - - -</w:t>
      </w:r>
    </w:p>
    <w:p w:rsidR="009143B3" w:rsidRDefault="009143B3" w:rsidP="009143B3">
      <w:pPr>
        <w:rPr>
          <w:rtl/>
        </w:rPr>
      </w:pPr>
    </w:p>
    <w:p w:rsidR="009143B3" w:rsidRDefault="009143B3" w:rsidP="009143B3">
      <w:pPr>
        <w:pStyle w:val="af6"/>
        <w:keepNext/>
        <w:rPr>
          <w:rtl/>
        </w:rPr>
      </w:pPr>
      <w:bookmarkStart w:id="130" w:name="ET_yor_4762_9"/>
      <w:r w:rsidRPr="009143B3">
        <w:rPr>
          <w:rStyle w:val="TagStyle"/>
          <w:rtl/>
        </w:rPr>
        <w:t xml:space="preserve"> &lt;&lt; יור &gt;&gt; </w:t>
      </w:r>
      <w:r>
        <w:rPr>
          <w:rtl/>
        </w:rPr>
        <w:t>היו"ר משה גפני:</w:t>
      </w:r>
      <w:r w:rsidRPr="009143B3">
        <w:rPr>
          <w:rStyle w:val="TagStyle"/>
          <w:rtl/>
        </w:rPr>
        <w:t xml:space="preserve"> &lt;&lt; יור &gt;&gt;</w:t>
      </w:r>
      <w:r>
        <w:rPr>
          <w:rtl/>
        </w:rPr>
        <w:t xml:space="preserve"> </w:t>
      </w:r>
      <w:bookmarkEnd w:id="130"/>
    </w:p>
    <w:p w:rsidR="009143B3" w:rsidRDefault="009143B3" w:rsidP="009143B3">
      <w:pPr>
        <w:pStyle w:val="KeepWithNext"/>
        <w:rPr>
          <w:rtl/>
        </w:rPr>
      </w:pPr>
    </w:p>
    <w:p w:rsidR="009143B3" w:rsidRDefault="009143B3" w:rsidP="009143B3">
      <w:pPr>
        <w:rPr>
          <w:rtl/>
        </w:rPr>
      </w:pPr>
      <w:r>
        <w:rPr>
          <w:rFonts w:hint="cs"/>
          <w:rtl/>
        </w:rPr>
        <w:t>מה למשל?</w:t>
      </w:r>
    </w:p>
    <w:p w:rsidR="009143B3" w:rsidRDefault="009143B3" w:rsidP="009143B3">
      <w:pPr>
        <w:rPr>
          <w:rtl/>
        </w:rPr>
      </w:pPr>
    </w:p>
    <w:p w:rsidR="009143B3" w:rsidRDefault="009143B3" w:rsidP="009143B3">
      <w:pPr>
        <w:pStyle w:val="af9"/>
        <w:keepNext/>
        <w:rPr>
          <w:rtl/>
        </w:rPr>
      </w:pPr>
      <w:bookmarkStart w:id="131" w:name="ET_guest_355539_10"/>
      <w:r w:rsidRPr="009143B3">
        <w:rPr>
          <w:rStyle w:val="TagStyle"/>
          <w:rtl/>
        </w:rPr>
        <w:t xml:space="preserve"> &lt;&lt; אורח &gt;&gt; </w:t>
      </w:r>
      <w:r>
        <w:rPr>
          <w:rtl/>
        </w:rPr>
        <w:t>אסי מסינג:</w:t>
      </w:r>
      <w:r w:rsidRPr="009143B3">
        <w:rPr>
          <w:rStyle w:val="TagStyle"/>
          <w:rtl/>
        </w:rPr>
        <w:t xml:space="preserve"> &lt;&lt; אורח &gt;&gt;</w:t>
      </w:r>
      <w:r>
        <w:rPr>
          <w:rtl/>
        </w:rPr>
        <w:t xml:space="preserve"> </w:t>
      </w:r>
      <w:bookmarkEnd w:id="131"/>
    </w:p>
    <w:p w:rsidR="009143B3" w:rsidRDefault="009143B3" w:rsidP="009143B3">
      <w:pPr>
        <w:pStyle w:val="KeepWithNext"/>
        <w:rPr>
          <w:rtl/>
        </w:rPr>
      </w:pPr>
    </w:p>
    <w:p w:rsidR="00B03358" w:rsidRDefault="00B03358" w:rsidP="00B03358">
      <w:pPr>
        <w:rPr>
          <w:rtl/>
        </w:rPr>
      </w:pPr>
      <w:r>
        <w:rPr>
          <w:rFonts w:hint="cs"/>
          <w:rtl/>
        </w:rPr>
        <w:t xml:space="preserve">בעניין הזה </w:t>
      </w:r>
      <w:r>
        <w:rPr>
          <w:rtl/>
        </w:rPr>
        <w:t>–</w:t>
      </w:r>
      <w:r>
        <w:rPr>
          <w:rFonts w:hint="cs"/>
          <w:rtl/>
        </w:rPr>
        <w:t xml:space="preserve"> </w:t>
      </w:r>
      <w:bookmarkStart w:id="132" w:name="_ETM_Q1_1207573"/>
      <w:bookmarkEnd w:id="132"/>
      <w:r>
        <w:rPr>
          <w:rFonts w:hint="cs"/>
          <w:rtl/>
        </w:rPr>
        <w:t>וזה מה שעמד ברקע הבחינה שנעשתה בעבר - - -</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עזוב. מה למשל דומה לו?</w:t>
      </w:r>
    </w:p>
    <w:p w:rsidR="00B03358" w:rsidRDefault="00B03358" w:rsidP="00B03358">
      <w:pPr>
        <w:rPr>
          <w:rtl/>
        </w:rPr>
      </w:pPr>
    </w:p>
    <w:p w:rsidR="00B03358" w:rsidRDefault="00B03358" w:rsidP="00B03358">
      <w:pPr>
        <w:pStyle w:val="af9"/>
        <w:keepNext/>
        <w:rPr>
          <w:rtl/>
        </w:rPr>
      </w:pPr>
      <w:r>
        <w:rPr>
          <w:rtl/>
        </w:rPr>
        <w:t>אסי מסינג:</w:t>
      </w:r>
    </w:p>
    <w:p w:rsidR="00B03358" w:rsidRDefault="00B03358" w:rsidP="00B03358">
      <w:pPr>
        <w:pStyle w:val="KeepWithNext"/>
        <w:rPr>
          <w:rtl/>
        </w:rPr>
      </w:pPr>
    </w:p>
    <w:p w:rsidR="00B03358" w:rsidRDefault="00B03358" w:rsidP="00BB404A">
      <w:pPr>
        <w:rPr>
          <w:rtl/>
        </w:rPr>
      </w:pPr>
      <w:r>
        <w:rPr>
          <w:rFonts w:hint="cs"/>
          <w:rtl/>
        </w:rPr>
        <w:t xml:space="preserve">אפשר למצוא במסחר </w:t>
      </w:r>
      <w:bookmarkStart w:id="133" w:name="_ETM_Q1_1217358"/>
      <w:bookmarkEnd w:id="133"/>
      <w:r>
        <w:rPr>
          <w:rFonts w:hint="cs"/>
          <w:rtl/>
        </w:rPr>
        <w:t>ושירותים עסקים שונים</w:t>
      </w:r>
      <w:r w:rsidR="00BB404A">
        <w:rPr>
          <w:rFonts w:hint="cs"/>
          <w:rtl/>
        </w:rPr>
        <w:t>.</w:t>
      </w:r>
      <w:r>
        <w:rPr>
          <w:rFonts w:hint="cs"/>
          <w:rtl/>
        </w:rPr>
        <w:t xml:space="preserve"> נניח לצורך העניין, אם </w:t>
      </w:r>
      <w:r w:rsidR="00BB404A">
        <w:rPr>
          <w:rFonts w:hint="cs"/>
          <w:rtl/>
        </w:rPr>
        <w:t xml:space="preserve">הועלתה טענה </w:t>
      </w:r>
      <w:r>
        <w:rPr>
          <w:rFonts w:hint="cs"/>
          <w:rtl/>
        </w:rPr>
        <w:t xml:space="preserve">של </w:t>
      </w:r>
      <w:bookmarkStart w:id="134" w:name="_ETM_Q1_1222307"/>
      <w:bookmarkEnd w:id="134"/>
      <w:r>
        <w:rPr>
          <w:rFonts w:hint="cs"/>
          <w:rtl/>
        </w:rPr>
        <w:t xml:space="preserve">עסק שנסגר והפעילות לא יכולה להמשיך - - - </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מה דומה למסעדנים?</w:t>
      </w:r>
    </w:p>
    <w:p w:rsidR="00B03358" w:rsidRDefault="00B03358" w:rsidP="00B03358">
      <w:pPr>
        <w:rPr>
          <w:rtl/>
        </w:rPr>
      </w:pPr>
    </w:p>
    <w:p w:rsidR="00B03358" w:rsidRDefault="00B03358" w:rsidP="00B03358">
      <w:pPr>
        <w:pStyle w:val="af9"/>
        <w:keepNext/>
        <w:rPr>
          <w:rtl/>
        </w:rPr>
      </w:pPr>
      <w:r>
        <w:rPr>
          <w:rtl/>
        </w:rPr>
        <w:t>אסי מסינג:</w:t>
      </w:r>
    </w:p>
    <w:p w:rsidR="00B03358" w:rsidRDefault="00B03358" w:rsidP="00B03358">
      <w:pPr>
        <w:pStyle w:val="KeepWithNext"/>
        <w:rPr>
          <w:rtl/>
        </w:rPr>
      </w:pPr>
    </w:p>
    <w:p w:rsidR="00B03358" w:rsidRDefault="00B03358" w:rsidP="00BB404A">
      <w:pPr>
        <w:rPr>
          <w:rtl/>
        </w:rPr>
      </w:pPr>
      <w:r>
        <w:rPr>
          <w:rFonts w:hint="cs"/>
          <w:rtl/>
        </w:rPr>
        <w:t xml:space="preserve">אני נותן דוגמה. למשל אם תיטען הטענה שהרציונל המרכזי </w:t>
      </w:r>
      <w:bookmarkStart w:id="135" w:name="_ETM_Q1_1240593"/>
      <w:bookmarkEnd w:id="135"/>
      <w:r>
        <w:rPr>
          <w:rFonts w:hint="cs"/>
          <w:rtl/>
        </w:rPr>
        <w:t>לשלם למסעדנים ה</w:t>
      </w:r>
      <w:r w:rsidR="00BB404A">
        <w:rPr>
          <w:rFonts w:hint="cs"/>
          <w:rtl/>
        </w:rPr>
        <w:t>ו</w:t>
      </w:r>
      <w:r>
        <w:rPr>
          <w:rFonts w:hint="cs"/>
          <w:rtl/>
        </w:rPr>
        <w:t xml:space="preserve">א אם המסעדה נסגרת ואדם לא אוכל פעמיים </w:t>
      </w:r>
      <w:bookmarkStart w:id="136" w:name="_ETM_Q1_1248417"/>
      <w:bookmarkEnd w:id="136"/>
      <w:r w:rsidR="00BB404A">
        <w:rPr>
          <w:rFonts w:hint="cs"/>
          <w:rtl/>
        </w:rPr>
        <w:t>אותה ארוח</w:t>
      </w:r>
      <w:r>
        <w:rPr>
          <w:rFonts w:hint="cs"/>
          <w:rtl/>
        </w:rPr>
        <w:t xml:space="preserve">ה, כלומר הוא מגיע ביום אחד, המסעדה נסגרת והוא </w:t>
      </w:r>
      <w:bookmarkStart w:id="137" w:name="_ETM_Q1_1251803"/>
      <w:bookmarkEnd w:id="137"/>
      <w:r>
        <w:rPr>
          <w:rFonts w:hint="cs"/>
          <w:rtl/>
        </w:rPr>
        <w:t xml:space="preserve">יגיע רק למחרת. </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זה המסעדה. מה דומה להם?</w:t>
      </w:r>
    </w:p>
    <w:p w:rsidR="00B03358" w:rsidRDefault="00B03358" w:rsidP="00B03358">
      <w:pPr>
        <w:rPr>
          <w:rtl/>
        </w:rPr>
      </w:pPr>
    </w:p>
    <w:p w:rsidR="00B03358" w:rsidRDefault="00B03358" w:rsidP="00B03358">
      <w:pPr>
        <w:pStyle w:val="af9"/>
        <w:keepNext/>
        <w:rPr>
          <w:rtl/>
        </w:rPr>
      </w:pPr>
      <w:r>
        <w:rPr>
          <w:rtl/>
        </w:rPr>
        <w:lastRenderedPageBreak/>
        <w:t>אסי מסינג:</w:t>
      </w:r>
    </w:p>
    <w:p w:rsidR="00B03358" w:rsidRDefault="00B03358" w:rsidP="00B03358">
      <w:pPr>
        <w:pStyle w:val="KeepWithNext"/>
        <w:rPr>
          <w:rtl/>
        </w:rPr>
      </w:pPr>
    </w:p>
    <w:p w:rsidR="00B03358" w:rsidRPr="00B03358" w:rsidRDefault="00B03358" w:rsidP="00B03358">
      <w:pPr>
        <w:rPr>
          <w:rtl/>
        </w:rPr>
      </w:pPr>
      <w:r>
        <w:rPr>
          <w:rFonts w:hint="cs"/>
          <w:rtl/>
        </w:rPr>
        <w:t xml:space="preserve">עסקים דומים במאפיינים שלהם הם בתחומים שונים. למשל עסק של הסעות. </w:t>
      </w:r>
    </w:p>
    <w:p w:rsidR="009143B3" w:rsidRDefault="009143B3" w:rsidP="009143B3">
      <w:pPr>
        <w:rPr>
          <w:rtl/>
        </w:rPr>
      </w:pPr>
    </w:p>
    <w:p w:rsidR="008F6ACC" w:rsidRDefault="008F6ACC" w:rsidP="008F6ACC">
      <w:pPr>
        <w:pStyle w:val="a4"/>
        <w:keepNext/>
        <w:rPr>
          <w:rtl/>
        </w:rPr>
      </w:pPr>
      <w:r>
        <w:rPr>
          <w:rtl/>
        </w:rPr>
        <w:t xml:space="preserve">אורלי לוי </w:t>
      </w:r>
      <w:r w:rsidR="00A72291">
        <w:rPr>
          <w:rtl/>
        </w:rPr>
        <w:t>אבקסיס (העבודה-גשר)</w:t>
      </w:r>
      <w:r>
        <w:rPr>
          <w:rtl/>
        </w:rPr>
        <w:t>:</w:t>
      </w:r>
    </w:p>
    <w:p w:rsidR="008F6ACC" w:rsidRDefault="008F6ACC" w:rsidP="008F6ACC">
      <w:pPr>
        <w:pStyle w:val="KeepWithNext"/>
        <w:rPr>
          <w:rtl/>
        </w:rPr>
      </w:pPr>
    </w:p>
    <w:p w:rsidR="00B03358" w:rsidRDefault="009143B3" w:rsidP="00BB404A">
      <w:pPr>
        <w:rPr>
          <w:rtl/>
        </w:rPr>
      </w:pPr>
      <w:r>
        <w:rPr>
          <w:rFonts w:hint="cs"/>
          <w:rtl/>
        </w:rPr>
        <w:t>המלאי של המסעדות</w:t>
      </w:r>
      <w:r w:rsidR="00B03358">
        <w:rPr>
          <w:rFonts w:hint="cs"/>
          <w:rtl/>
        </w:rPr>
        <w:t xml:space="preserve"> עולה כסף, מלאי הירקות והפירות, אחרי שקנית אתה לא יכול לשמור אות</w:t>
      </w:r>
      <w:r w:rsidR="00BB404A">
        <w:rPr>
          <w:rFonts w:hint="cs"/>
          <w:rtl/>
        </w:rPr>
        <w:t>ו</w:t>
      </w:r>
      <w:r>
        <w:rPr>
          <w:rFonts w:hint="cs"/>
          <w:rtl/>
        </w:rPr>
        <w:t xml:space="preserve">. </w:t>
      </w:r>
      <w:r w:rsidR="00B03358">
        <w:rPr>
          <w:rFonts w:hint="cs"/>
          <w:rtl/>
        </w:rPr>
        <w:t xml:space="preserve">ואילו בתחום ההסעות, אם לא ניצלת את הדלק הכסף הזה לא הלך. </w:t>
      </w:r>
      <w:r>
        <w:rPr>
          <w:rFonts w:hint="cs"/>
          <w:rtl/>
        </w:rPr>
        <w:t xml:space="preserve">זה מלאי </w:t>
      </w:r>
      <w:r w:rsidR="00B03358">
        <w:rPr>
          <w:rFonts w:hint="cs"/>
          <w:rtl/>
        </w:rPr>
        <w:t xml:space="preserve">של </w:t>
      </w:r>
      <w:r>
        <w:rPr>
          <w:rFonts w:hint="cs"/>
          <w:rtl/>
        </w:rPr>
        <w:t>אוכל שאי אפשר לשמור</w:t>
      </w:r>
      <w:r w:rsidR="00B03358">
        <w:rPr>
          <w:rFonts w:hint="cs"/>
          <w:rtl/>
        </w:rPr>
        <w:t xml:space="preserve"> אותו. מה עוד דומה לזה?</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9143B3" w:rsidRDefault="00B03358" w:rsidP="00B03358">
      <w:pPr>
        <w:rPr>
          <w:rtl/>
        </w:rPr>
      </w:pPr>
      <w:r>
        <w:rPr>
          <w:rFonts w:hint="cs"/>
          <w:rtl/>
        </w:rPr>
        <w:t>אורלי, אנחנו לא נגיע</w:t>
      </w:r>
      <w:bookmarkStart w:id="138" w:name="_ETM_Q1_1274163"/>
      <w:bookmarkEnd w:id="138"/>
      <w:r>
        <w:rPr>
          <w:rFonts w:hint="cs"/>
          <w:rtl/>
        </w:rPr>
        <w:t xml:space="preserve"> לכלום. אני לא רוצה לשמוע עכשיו אנשים מדברים ללא רשות. ולכן מה העמדה שלך? בבקשה. </w:t>
      </w:r>
    </w:p>
    <w:p w:rsidR="009143B3" w:rsidRDefault="009143B3" w:rsidP="009143B3">
      <w:pPr>
        <w:rPr>
          <w:rtl/>
        </w:rPr>
      </w:pPr>
    </w:p>
    <w:p w:rsidR="009143B3" w:rsidRDefault="009143B3" w:rsidP="009143B3">
      <w:pPr>
        <w:pStyle w:val="af9"/>
        <w:keepNext/>
        <w:rPr>
          <w:rtl/>
        </w:rPr>
      </w:pPr>
      <w:bookmarkStart w:id="139" w:name="ET_guest_355539_12"/>
      <w:r w:rsidRPr="009143B3">
        <w:rPr>
          <w:rStyle w:val="TagStyle"/>
          <w:rtl/>
        </w:rPr>
        <w:t xml:space="preserve"> &lt;&lt; אורח &gt;&gt; </w:t>
      </w:r>
      <w:r>
        <w:rPr>
          <w:rtl/>
        </w:rPr>
        <w:t>אסי מסינג:</w:t>
      </w:r>
      <w:r w:rsidRPr="009143B3">
        <w:rPr>
          <w:rStyle w:val="TagStyle"/>
          <w:rtl/>
        </w:rPr>
        <w:t xml:space="preserve"> &lt;&lt; אורח &gt;&gt;</w:t>
      </w:r>
      <w:r>
        <w:rPr>
          <w:rtl/>
        </w:rPr>
        <w:t xml:space="preserve"> </w:t>
      </w:r>
      <w:bookmarkEnd w:id="139"/>
    </w:p>
    <w:p w:rsidR="009143B3" w:rsidRDefault="009143B3" w:rsidP="009143B3">
      <w:pPr>
        <w:pStyle w:val="KeepWithNext"/>
        <w:rPr>
          <w:rtl/>
        </w:rPr>
      </w:pPr>
    </w:p>
    <w:p w:rsidR="009143B3" w:rsidRDefault="00B03358" w:rsidP="009143B3">
      <w:pPr>
        <w:rPr>
          <w:rtl/>
        </w:rPr>
      </w:pPr>
      <w:r>
        <w:rPr>
          <w:rFonts w:hint="cs"/>
          <w:rtl/>
        </w:rPr>
        <w:t>לכן</w:t>
      </w:r>
      <w:bookmarkStart w:id="140" w:name="_ETM_Q1_1290375"/>
      <w:bookmarkEnd w:id="140"/>
      <w:r>
        <w:rPr>
          <w:rFonts w:hint="cs"/>
          <w:rtl/>
        </w:rPr>
        <w:t xml:space="preserve"> העמדה שלי היא ש</w:t>
      </w:r>
      <w:r w:rsidR="009143B3">
        <w:rPr>
          <w:rFonts w:hint="cs"/>
          <w:rtl/>
        </w:rPr>
        <w:t>צריך להשלים</w:t>
      </w:r>
      <w:r>
        <w:rPr>
          <w:rFonts w:hint="cs"/>
          <w:rtl/>
        </w:rPr>
        <w:t xml:space="preserve"> את עבודת המטה המקצועית על ידי</w:t>
      </w:r>
      <w:bookmarkStart w:id="141" w:name="_ETM_Q1_1292584"/>
      <w:bookmarkEnd w:id="141"/>
      <w:r>
        <w:rPr>
          <w:rFonts w:hint="cs"/>
          <w:rtl/>
        </w:rPr>
        <w:t xml:space="preserve"> הגופים שעוסקים בנושא באופן קבוע, שזה מס רכוש, ביחד עם </w:t>
      </w:r>
      <w:bookmarkStart w:id="142" w:name="_ETM_Q1_1298491"/>
      <w:bookmarkEnd w:id="142"/>
      <w:r>
        <w:rPr>
          <w:rFonts w:hint="cs"/>
          <w:rtl/>
        </w:rPr>
        <w:t xml:space="preserve">הגורמים השונים האחרים במשרדי הממשלה. </w:t>
      </w:r>
    </w:p>
    <w:p w:rsidR="008F6ACC" w:rsidRDefault="008F6ACC" w:rsidP="009143B3">
      <w:pPr>
        <w:rPr>
          <w:rtl/>
        </w:rPr>
      </w:pPr>
    </w:p>
    <w:p w:rsidR="00A72291" w:rsidRDefault="00B03358" w:rsidP="00B03358">
      <w:pPr>
        <w:pStyle w:val="af5"/>
        <w:keepNext/>
        <w:rPr>
          <w:rtl/>
        </w:rPr>
      </w:pPr>
      <w:r>
        <w:rPr>
          <w:rtl/>
        </w:rPr>
        <w:t>קריאה:</w:t>
      </w:r>
    </w:p>
    <w:p w:rsidR="00B03358" w:rsidRDefault="00B03358" w:rsidP="00B03358">
      <w:pPr>
        <w:pStyle w:val="KeepWithNext"/>
        <w:rPr>
          <w:rtl/>
        </w:rPr>
      </w:pPr>
    </w:p>
    <w:p w:rsidR="00B03358" w:rsidRDefault="00B03358" w:rsidP="00B03358">
      <w:pPr>
        <w:rPr>
          <w:rtl/>
        </w:rPr>
      </w:pPr>
      <w:r>
        <w:rPr>
          <w:rFonts w:hint="cs"/>
          <w:rtl/>
        </w:rPr>
        <w:t>כמה שנים אתם צריכים בשביל להשלים את העבודה הזאת?</w:t>
      </w:r>
    </w:p>
    <w:p w:rsidR="00B03358" w:rsidRDefault="00B03358" w:rsidP="00B03358">
      <w:pPr>
        <w:rPr>
          <w:rtl/>
        </w:rPr>
      </w:pPr>
    </w:p>
    <w:p w:rsidR="00B03358" w:rsidRDefault="00B03358" w:rsidP="00B03358">
      <w:pPr>
        <w:pStyle w:val="af9"/>
        <w:keepNext/>
        <w:rPr>
          <w:rtl/>
        </w:rPr>
      </w:pPr>
      <w:r>
        <w:rPr>
          <w:rtl/>
        </w:rPr>
        <w:t>אסי מסינג:</w:t>
      </w:r>
    </w:p>
    <w:p w:rsidR="00B03358" w:rsidRDefault="00B03358" w:rsidP="00B03358">
      <w:pPr>
        <w:pStyle w:val="KeepWithNext"/>
        <w:rPr>
          <w:rtl/>
        </w:rPr>
      </w:pPr>
    </w:p>
    <w:p w:rsidR="00B03358" w:rsidRDefault="00B03358" w:rsidP="00B03358">
      <w:pPr>
        <w:rPr>
          <w:rtl/>
        </w:rPr>
      </w:pPr>
      <w:r>
        <w:rPr>
          <w:rFonts w:hint="cs"/>
          <w:rtl/>
        </w:rPr>
        <w:t>אם יש מקום להציע מתווה לתיקון תקנות</w:t>
      </w:r>
      <w:bookmarkStart w:id="143" w:name="_ETM_Q1_1306913"/>
      <w:bookmarkEnd w:id="143"/>
      <w:r>
        <w:rPr>
          <w:rFonts w:hint="cs"/>
          <w:rtl/>
        </w:rPr>
        <w:t xml:space="preserve"> מס רכוש - - - </w:t>
      </w:r>
    </w:p>
    <w:p w:rsidR="00B03358" w:rsidRDefault="00B03358" w:rsidP="00B03358">
      <w:pPr>
        <w:rPr>
          <w:rtl/>
        </w:rPr>
      </w:pPr>
    </w:p>
    <w:p w:rsidR="00A72291" w:rsidRDefault="00A72291" w:rsidP="00A72291">
      <w:pPr>
        <w:pStyle w:val="af9"/>
        <w:keepNext/>
        <w:rPr>
          <w:rtl/>
        </w:rPr>
      </w:pPr>
      <w:r>
        <w:rPr>
          <w:rtl/>
        </w:rPr>
        <w:t>שמעון אלחרץ:</w:t>
      </w:r>
    </w:p>
    <w:p w:rsidR="00A72291" w:rsidRDefault="00A72291" w:rsidP="00A72291">
      <w:pPr>
        <w:pStyle w:val="KeepWithNext"/>
        <w:rPr>
          <w:rtl/>
        </w:rPr>
      </w:pPr>
    </w:p>
    <w:p w:rsidR="009143B3" w:rsidRDefault="00B03358" w:rsidP="009143B3">
      <w:pPr>
        <w:rPr>
          <w:rtl/>
        </w:rPr>
      </w:pPr>
      <w:r>
        <w:rPr>
          <w:rFonts w:hint="cs"/>
          <w:rtl/>
        </w:rPr>
        <w:t xml:space="preserve">- - - </w:t>
      </w:r>
    </w:p>
    <w:p w:rsidR="00B03358" w:rsidRDefault="00B03358" w:rsidP="009143B3">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מה הדבר הזה? אתה רוצה שאוציא אותך? אני מצטער.</w:t>
      </w:r>
    </w:p>
    <w:p w:rsidR="00B03358" w:rsidRDefault="00B03358" w:rsidP="00B03358">
      <w:pPr>
        <w:rPr>
          <w:rtl/>
        </w:rPr>
      </w:pPr>
    </w:p>
    <w:p w:rsidR="00B03358" w:rsidRDefault="00B03358" w:rsidP="00B03358">
      <w:pPr>
        <w:pStyle w:val="af9"/>
        <w:keepNext/>
        <w:rPr>
          <w:rtl/>
        </w:rPr>
      </w:pPr>
      <w:r>
        <w:rPr>
          <w:rtl/>
        </w:rPr>
        <w:t>שמעון אלחרץ:</w:t>
      </w:r>
    </w:p>
    <w:p w:rsidR="00B03358" w:rsidRDefault="00B03358" w:rsidP="00B03358">
      <w:pPr>
        <w:pStyle w:val="KeepWithNext"/>
        <w:rPr>
          <w:rtl/>
        </w:rPr>
      </w:pPr>
    </w:p>
    <w:p w:rsidR="00B03358" w:rsidRDefault="00B03358" w:rsidP="00B03358">
      <w:pPr>
        <w:rPr>
          <w:rtl/>
        </w:rPr>
      </w:pPr>
      <w:r>
        <w:rPr>
          <w:rFonts w:hint="cs"/>
          <w:rtl/>
        </w:rPr>
        <w:t xml:space="preserve">זה לא מפחיד אותי. נופלים עליי טילים כל היום. </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זה לא צריך להפחיד אותך.</w:t>
      </w:r>
      <w:bookmarkStart w:id="144" w:name="_ETM_Q1_1322062"/>
      <w:bookmarkEnd w:id="144"/>
      <w:r>
        <w:rPr>
          <w:rFonts w:hint="cs"/>
          <w:rtl/>
        </w:rPr>
        <w:t xml:space="preserve"> אני איתך, אני לא נגדך. מה אתם עושים עם זה?</w:t>
      </w:r>
    </w:p>
    <w:p w:rsidR="00B03358" w:rsidRDefault="00B03358" w:rsidP="00B03358">
      <w:pPr>
        <w:rPr>
          <w:rtl/>
        </w:rPr>
      </w:pPr>
    </w:p>
    <w:p w:rsidR="00B03358" w:rsidRDefault="00B03358" w:rsidP="00B03358">
      <w:pPr>
        <w:pStyle w:val="af9"/>
        <w:keepNext/>
        <w:rPr>
          <w:rtl/>
        </w:rPr>
      </w:pPr>
      <w:r>
        <w:rPr>
          <w:rtl/>
        </w:rPr>
        <w:t>שמעון אלחרץ:</w:t>
      </w:r>
    </w:p>
    <w:p w:rsidR="00B03358" w:rsidRDefault="00B03358" w:rsidP="00B03358">
      <w:pPr>
        <w:pStyle w:val="KeepWithNext"/>
        <w:rPr>
          <w:rtl/>
        </w:rPr>
      </w:pPr>
    </w:p>
    <w:p w:rsidR="00B03358" w:rsidRDefault="00B03358" w:rsidP="00BB404A">
      <w:pPr>
        <w:rPr>
          <w:rtl/>
        </w:rPr>
      </w:pPr>
      <w:r>
        <w:rPr>
          <w:rFonts w:hint="cs"/>
          <w:rtl/>
        </w:rPr>
        <w:t>אנחנו</w:t>
      </w:r>
      <w:bookmarkStart w:id="145" w:name="_ETM_Q1_1324336"/>
      <w:bookmarkEnd w:id="145"/>
      <w:r>
        <w:rPr>
          <w:rFonts w:hint="cs"/>
          <w:rtl/>
        </w:rPr>
        <w:t xml:space="preserve"> ממתינים </w:t>
      </w:r>
      <w:r w:rsidR="00BB404A">
        <w:rPr>
          <w:rFonts w:hint="cs"/>
          <w:rtl/>
        </w:rPr>
        <w:t xml:space="preserve">זמן רב </w:t>
      </w:r>
      <w:r>
        <w:rPr>
          <w:rFonts w:hint="cs"/>
          <w:rtl/>
        </w:rPr>
        <w:t xml:space="preserve">לזכויות שלנו. </w:t>
      </w:r>
    </w:p>
    <w:p w:rsidR="00B03358" w:rsidRDefault="00B03358" w:rsidP="00B03358">
      <w:pPr>
        <w:rPr>
          <w:rtl/>
        </w:rPr>
      </w:pPr>
    </w:p>
    <w:p w:rsidR="00B03358" w:rsidRDefault="00B03358" w:rsidP="00B03358">
      <w:pPr>
        <w:pStyle w:val="af6"/>
        <w:keepNext/>
        <w:rPr>
          <w:rtl/>
        </w:rPr>
      </w:pPr>
      <w:r>
        <w:rPr>
          <w:rtl/>
        </w:rPr>
        <w:t>היו"ר משה גפני:</w:t>
      </w:r>
    </w:p>
    <w:p w:rsidR="00B03358" w:rsidRDefault="00B03358" w:rsidP="00B03358">
      <w:pPr>
        <w:pStyle w:val="KeepWithNext"/>
        <w:rPr>
          <w:rtl/>
        </w:rPr>
      </w:pPr>
    </w:p>
    <w:p w:rsidR="00B03358" w:rsidRDefault="00B03358" w:rsidP="00B03358">
      <w:pPr>
        <w:rPr>
          <w:rtl/>
        </w:rPr>
      </w:pPr>
      <w:r>
        <w:rPr>
          <w:rFonts w:hint="cs"/>
          <w:rtl/>
        </w:rPr>
        <w:t xml:space="preserve">אני מבקש לא להפריע. </w:t>
      </w:r>
    </w:p>
    <w:p w:rsidR="00A72291" w:rsidRDefault="00A72291" w:rsidP="009143B3">
      <w:pPr>
        <w:rPr>
          <w:rtl/>
        </w:rPr>
      </w:pPr>
    </w:p>
    <w:p w:rsidR="009143B3" w:rsidRDefault="009143B3" w:rsidP="009143B3">
      <w:pPr>
        <w:pStyle w:val="af9"/>
        <w:keepNext/>
        <w:rPr>
          <w:rtl/>
        </w:rPr>
      </w:pPr>
      <w:bookmarkStart w:id="146" w:name="ET_guest_355539_14"/>
      <w:r w:rsidRPr="009143B3">
        <w:rPr>
          <w:rStyle w:val="TagStyle"/>
          <w:rtl/>
        </w:rPr>
        <w:t xml:space="preserve"> &lt;&lt; אורח &gt;&gt; </w:t>
      </w:r>
      <w:r>
        <w:rPr>
          <w:rtl/>
        </w:rPr>
        <w:t>אסי מסינג:</w:t>
      </w:r>
      <w:r w:rsidRPr="009143B3">
        <w:rPr>
          <w:rStyle w:val="TagStyle"/>
          <w:rtl/>
        </w:rPr>
        <w:t xml:space="preserve"> &lt;&lt; אורח &gt;&gt;</w:t>
      </w:r>
      <w:r>
        <w:rPr>
          <w:rtl/>
        </w:rPr>
        <w:t xml:space="preserve"> </w:t>
      </w:r>
      <w:bookmarkEnd w:id="146"/>
    </w:p>
    <w:p w:rsidR="009143B3" w:rsidRDefault="009143B3" w:rsidP="009143B3">
      <w:pPr>
        <w:pStyle w:val="KeepWithNext"/>
        <w:rPr>
          <w:rtl/>
        </w:rPr>
      </w:pPr>
    </w:p>
    <w:p w:rsidR="009143B3" w:rsidRDefault="00B03358" w:rsidP="009143B3">
      <w:pPr>
        <w:rPr>
          <w:rtl/>
        </w:rPr>
      </w:pPr>
      <w:r>
        <w:rPr>
          <w:rFonts w:hint="cs"/>
          <w:rtl/>
        </w:rPr>
        <w:t xml:space="preserve">אני אומר שוב: המתכונת הקיימת לעשות את זה היא באמצעות תיקון תקנות </w:t>
      </w:r>
      <w:bookmarkStart w:id="147" w:name="_ETM_Q1_1339446"/>
      <w:bookmarkEnd w:id="147"/>
      <w:r>
        <w:rPr>
          <w:rFonts w:hint="cs"/>
          <w:rtl/>
        </w:rPr>
        <w:t xml:space="preserve">מס רכוש </w:t>
      </w:r>
      <w:r w:rsidR="009143B3">
        <w:rPr>
          <w:rFonts w:hint="cs"/>
          <w:rtl/>
        </w:rPr>
        <w:t xml:space="preserve">ולא קביעה של </w:t>
      </w:r>
      <w:r>
        <w:rPr>
          <w:rFonts w:hint="cs"/>
          <w:rtl/>
        </w:rPr>
        <w:t xml:space="preserve">מענק </w:t>
      </w:r>
      <w:r w:rsidR="009143B3">
        <w:rPr>
          <w:rFonts w:hint="cs"/>
          <w:rtl/>
        </w:rPr>
        <w:t xml:space="preserve">שעוקף </w:t>
      </w:r>
      <w:r>
        <w:rPr>
          <w:rFonts w:hint="cs"/>
          <w:rtl/>
        </w:rPr>
        <w:t xml:space="preserve">את חוק </w:t>
      </w:r>
      <w:r w:rsidR="009143B3">
        <w:rPr>
          <w:rFonts w:hint="cs"/>
          <w:rtl/>
        </w:rPr>
        <w:t>מס רכוש</w:t>
      </w:r>
      <w:r>
        <w:rPr>
          <w:rFonts w:hint="cs"/>
          <w:rtl/>
        </w:rPr>
        <w:t xml:space="preserve"> למעשה</w:t>
      </w:r>
      <w:r w:rsidR="009143B3">
        <w:rPr>
          <w:rFonts w:hint="cs"/>
          <w:rtl/>
        </w:rPr>
        <w:t xml:space="preserve">. לכך מצטרף המועד </w:t>
      </w:r>
      <w:r>
        <w:rPr>
          <w:rFonts w:hint="cs"/>
          <w:rtl/>
        </w:rPr>
        <w:t xml:space="preserve">שבו התקבלה אותה החלטה, </w:t>
      </w:r>
      <w:bookmarkStart w:id="148" w:name="_ETM_Q1_1351283"/>
      <w:bookmarkEnd w:id="148"/>
      <w:r>
        <w:rPr>
          <w:rFonts w:hint="cs"/>
          <w:rtl/>
        </w:rPr>
        <w:t xml:space="preserve">שהוא עומד ברקע, </w:t>
      </w:r>
      <w:r w:rsidR="00BB404A">
        <w:rPr>
          <w:rFonts w:hint="cs"/>
          <w:rtl/>
        </w:rPr>
        <w:t>ו</w:t>
      </w:r>
      <w:r>
        <w:rPr>
          <w:rFonts w:hint="cs"/>
          <w:rtl/>
        </w:rPr>
        <w:t xml:space="preserve">של שאלות שצריכות להיבחן בתקופה של </w:t>
      </w:r>
      <w:r w:rsidR="00763097">
        <w:rPr>
          <w:rFonts w:hint="cs"/>
          <w:rtl/>
        </w:rPr>
        <w:t xml:space="preserve">בחירות. </w:t>
      </w:r>
      <w:bookmarkStart w:id="149" w:name="_ETM_Q1_1356687"/>
      <w:bookmarkEnd w:id="149"/>
    </w:p>
    <w:p w:rsidR="009143B3" w:rsidRDefault="009143B3" w:rsidP="009143B3">
      <w:pPr>
        <w:rPr>
          <w:rtl/>
        </w:rPr>
      </w:pPr>
    </w:p>
    <w:p w:rsidR="009143B3" w:rsidRDefault="009143B3" w:rsidP="009143B3">
      <w:pPr>
        <w:pStyle w:val="af6"/>
        <w:keepNext/>
        <w:rPr>
          <w:rtl/>
        </w:rPr>
      </w:pPr>
      <w:bookmarkStart w:id="150" w:name="ET_yor_4762_15"/>
      <w:r w:rsidRPr="009143B3">
        <w:rPr>
          <w:rStyle w:val="TagStyle"/>
          <w:rtl/>
        </w:rPr>
        <w:lastRenderedPageBreak/>
        <w:t xml:space="preserve"> &lt;&lt; יור &gt;&gt; </w:t>
      </w:r>
      <w:r>
        <w:rPr>
          <w:rtl/>
        </w:rPr>
        <w:t>היו"ר משה גפני:</w:t>
      </w:r>
      <w:r w:rsidRPr="009143B3">
        <w:rPr>
          <w:rStyle w:val="TagStyle"/>
          <w:rtl/>
        </w:rPr>
        <w:t xml:space="preserve"> &lt;&lt; יור &gt;&gt;</w:t>
      </w:r>
      <w:r>
        <w:rPr>
          <w:rtl/>
        </w:rPr>
        <w:t xml:space="preserve"> </w:t>
      </w:r>
      <w:bookmarkEnd w:id="150"/>
    </w:p>
    <w:p w:rsidR="009143B3" w:rsidRDefault="009143B3" w:rsidP="009143B3">
      <w:pPr>
        <w:pStyle w:val="KeepWithNext"/>
        <w:rPr>
          <w:rtl/>
        </w:rPr>
      </w:pPr>
    </w:p>
    <w:p w:rsidR="00763097" w:rsidRDefault="00763097" w:rsidP="00BB404A">
      <w:pPr>
        <w:rPr>
          <w:rtl/>
        </w:rPr>
      </w:pPr>
      <w:r>
        <w:rPr>
          <w:rFonts w:hint="cs"/>
          <w:rtl/>
        </w:rPr>
        <w:t xml:space="preserve">תודה רבה עו"ד מסינג. </w:t>
      </w:r>
    </w:p>
    <w:p w:rsidR="00763097" w:rsidRDefault="00763097" w:rsidP="00763097">
      <w:pPr>
        <w:rPr>
          <w:rtl/>
        </w:rPr>
      </w:pPr>
    </w:p>
    <w:p w:rsidR="00763097" w:rsidRDefault="00763097" w:rsidP="00763097">
      <w:pPr>
        <w:pStyle w:val="af9"/>
        <w:keepNext/>
        <w:rPr>
          <w:rtl/>
        </w:rPr>
      </w:pPr>
      <w:r>
        <w:rPr>
          <w:rtl/>
        </w:rPr>
        <w:t>שי לחוביצר:</w:t>
      </w:r>
    </w:p>
    <w:p w:rsidR="00763097" w:rsidRDefault="00763097" w:rsidP="00763097">
      <w:pPr>
        <w:pStyle w:val="KeepWithNext"/>
        <w:rPr>
          <w:rtl/>
        </w:rPr>
      </w:pPr>
    </w:p>
    <w:p w:rsidR="00763097" w:rsidRDefault="00763097" w:rsidP="00763097">
      <w:pPr>
        <w:rPr>
          <w:rtl/>
        </w:rPr>
      </w:pPr>
      <w:r>
        <w:rPr>
          <w:rFonts w:hint="cs"/>
          <w:rtl/>
        </w:rPr>
        <w:t xml:space="preserve">אני מייצג את האולמות. </w:t>
      </w:r>
    </w:p>
    <w:p w:rsidR="00763097" w:rsidRDefault="00763097" w:rsidP="00763097">
      <w:pPr>
        <w:rPr>
          <w:rtl/>
        </w:rPr>
      </w:pPr>
    </w:p>
    <w:p w:rsidR="00763097" w:rsidRDefault="00763097" w:rsidP="00763097">
      <w:pPr>
        <w:pStyle w:val="af6"/>
        <w:keepNext/>
        <w:rPr>
          <w:rtl/>
        </w:rPr>
      </w:pPr>
      <w:r>
        <w:rPr>
          <w:rtl/>
        </w:rPr>
        <w:t>היו"ר משה גפני:</w:t>
      </w:r>
    </w:p>
    <w:p w:rsidR="00763097" w:rsidRDefault="00763097" w:rsidP="00763097">
      <w:pPr>
        <w:pStyle w:val="KeepWithNext"/>
        <w:rPr>
          <w:rtl/>
        </w:rPr>
      </w:pPr>
    </w:p>
    <w:p w:rsidR="00763097" w:rsidRDefault="00763097" w:rsidP="00763097">
      <w:pPr>
        <w:rPr>
          <w:rtl/>
        </w:rPr>
      </w:pPr>
      <w:r>
        <w:rPr>
          <w:rFonts w:hint="cs"/>
          <w:rtl/>
        </w:rPr>
        <w:t>אבל אני לא רוצה עכשיו. אתן לך</w:t>
      </w:r>
      <w:r w:rsidR="00BB404A">
        <w:rPr>
          <w:rFonts w:hint="cs"/>
          <w:rtl/>
        </w:rPr>
        <w:t xml:space="preserve"> בהמשך</w:t>
      </w:r>
      <w:r>
        <w:rPr>
          <w:rFonts w:hint="cs"/>
          <w:rtl/>
        </w:rPr>
        <w:t xml:space="preserve">. תמתין רגע. אני עורך את הישיבה הזאת לא בשביל שכולם ידברו. אני </w:t>
      </w:r>
      <w:bookmarkStart w:id="151" w:name="_ETM_Q1_1368222"/>
      <w:bookmarkEnd w:id="151"/>
      <w:r>
        <w:rPr>
          <w:rFonts w:hint="cs"/>
          <w:rtl/>
        </w:rPr>
        <w:t>עושה את זה כדי להגיע לפתרון. אני לא בטוח שזה הולך לקרות. בבקשה, מי מייצג את רשות המסים ומה עמדתה בעניין? מה עבודת המטה שנעשתה?</w:t>
      </w:r>
    </w:p>
    <w:p w:rsidR="009143B3" w:rsidRDefault="009143B3" w:rsidP="009143B3">
      <w:pPr>
        <w:rPr>
          <w:rtl/>
        </w:rPr>
      </w:pPr>
    </w:p>
    <w:p w:rsidR="009143B3" w:rsidRDefault="009143B3" w:rsidP="009143B3">
      <w:pPr>
        <w:pStyle w:val="a4"/>
        <w:keepNext/>
        <w:rPr>
          <w:rtl/>
        </w:rPr>
      </w:pPr>
      <w:bookmarkStart w:id="152" w:name="ET_speaker_גיא_גולדמן_16"/>
      <w:r w:rsidRPr="009143B3">
        <w:rPr>
          <w:rStyle w:val="TagStyle"/>
          <w:rtl/>
        </w:rPr>
        <w:t xml:space="preserve"> &lt;&lt; דובר &gt;&gt; </w:t>
      </w:r>
      <w:r>
        <w:rPr>
          <w:rtl/>
        </w:rPr>
        <w:t>גיא גולדמן:</w:t>
      </w:r>
      <w:r w:rsidRPr="009143B3">
        <w:rPr>
          <w:rStyle w:val="TagStyle"/>
          <w:rtl/>
        </w:rPr>
        <w:t xml:space="preserve"> &lt;&lt; דובר &gt;&gt;</w:t>
      </w:r>
      <w:r>
        <w:rPr>
          <w:rtl/>
        </w:rPr>
        <w:t xml:space="preserve"> </w:t>
      </w:r>
      <w:bookmarkEnd w:id="152"/>
    </w:p>
    <w:p w:rsidR="009143B3" w:rsidRDefault="009143B3" w:rsidP="009143B3">
      <w:pPr>
        <w:pStyle w:val="KeepWithNext"/>
        <w:rPr>
          <w:rtl/>
        </w:rPr>
      </w:pPr>
    </w:p>
    <w:p w:rsidR="00627BFA" w:rsidRDefault="00627BFA" w:rsidP="00627BFA">
      <w:pPr>
        <w:rPr>
          <w:rtl/>
        </w:rPr>
      </w:pPr>
      <w:r>
        <w:rPr>
          <w:rFonts w:hint="cs"/>
          <w:rtl/>
        </w:rPr>
        <w:t>אני יכול להתחיל את התשובה</w:t>
      </w:r>
      <w:bookmarkStart w:id="153" w:name="_ETM_Q1_1381092"/>
      <w:bookmarkEnd w:id="153"/>
      <w:r>
        <w:rPr>
          <w:rFonts w:hint="cs"/>
          <w:rtl/>
        </w:rPr>
        <w:t xml:space="preserve">, אדוני. </w:t>
      </w:r>
      <w:r w:rsidR="00BD0B8A">
        <w:rPr>
          <w:rFonts w:hint="cs"/>
          <w:rtl/>
        </w:rPr>
        <w:t xml:space="preserve">הניסיון להציג את </w:t>
      </w:r>
      <w:bookmarkStart w:id="154" w:name="_ETM_Q1_1385223"/>
      <w:bookmarkEnd w:id="154"/>
      <w:r w:rsidR="00BD0B8A">
        <w:rPr>
          <w:rFonts w:hint="cs"/>
          <w:rtl/>
        </w:rPr>
        <w:t xml:space="preserve">הממשלה כגוף אטום שלא נתן מענה לתושבי האזור, לא מדויק. </w:t>
      </w:r>
      <w:bookmarkStart w:id="155" w:name="_ETM_Q1_1389053"/>
      <w:bookmarkEnd w:id="155"/>
      <w:r w:rsidR="00BD0B8A">
        <w:rPr>
          <w:rFonts w:hint="cs"/>
          <w:rtl/>
        </w:rPr>
        <w:t xml:space="preserve">באנו לפה בזמן אמת ויחד עם הוועדה נתנו מענה לכל </w:t>
      </w:r>
      <w:bookmarkStart w:id="156" w:name="_ETM_Q1_1392285"/>
      <w:bookmarkEnd w:id="156"/>
      <w:r w:rsidR="00BD0B8A">
        <w:rPr>
          <w:rFonts w:hint="cs"/>
          <w:rtl/>
        </w:rPr>
        <w:t>האוכלוסיות ושמענו את כולם.</w:t>
      </w:r>
    </w:p>
    <w:p w:rsidR="00BD0B8A" w:rsidRDefault="00BD0B8A" w:rsidP="00627BFA">
      <w:pPr>
        <w:rPr>
          <w:rtl/>
        </w:rPr>
      </w:pPr>
    </w:p>
    <w:p w:rsidR="00BD0B8A" w:rsidRDefault="00BD0B8A" w:rsidP="00BD0B8A">
      <w:pPr>
        <w:pStyle w:val="a4"/>
        <w:keepNext/>
        <w:rPr>
          <w:rtl/>
        </w:rPr>
      </w:pPr>
      <w:r>
        <w:rPr>
          <w:rtl/>
        </w:rPr>
        <w:t>אורלי לוי אבקסיס (העבודה-גשר):</w:t>
      </w:r>
    </w:p>
    <w:p w:rsidR="00BD0B8A" w:rsidRDefault="00BD0B8A" w:rsidP="00BD0B8A">
      <w:pPr>
        <w:pStyle w:val="KeepWithNext"/>
        <w:rPr>
          <w:rtl/>
        </w:rPr>
      </w:pPr>
    </w:p>
    <w:p w:rsidR="00BD0B8A" w:rsidRDefault="00BD0B8A" w:rsidP="00BD0B8A">
      <w:pPr>
        <w:rPr>
          <w:rtl/>
        </w:rPr>
      </w:pPr>
      <w:r>
        <w:rPr>
          <w:rFonts w:hint="cs"/>
          <w:rtl/>
        </w:rPr>
        <w:t>מה היו המענים?</w:t>
      </w:r>
    </w:p>
    <w:p w:rsidR="009143B3" w:rsidRDefault="009143B3" w:rsidP="009143B3">
      <w:pPr>
        <w:rPr>
          <w:rtl/>
        </w:rPr>
      </w:pPr>
    </w:p>
    <w:p w:rsidR="009143B3" w:rsidRDefault="009143B3" w:rsidP="009143B3">
      <w:pPr>
        <w:pStyle w:val="a4"/>
        <w:keepNext/>
        <w:rPr>
          <w:rtl/>
        </w:rPr>
      </w:pPr>
      <w:bookmarkStart w:id="157" w:name="ET_speaker_5115_17"/>
      <w:r w:rsidRPr="009143B3">
        <w:rPr>
          <w:rStyle w:val="TagStyle"/>
          <w:rtl/>
        </w:rPr>
        <w:t xml:space="preserve"> &lt;&lt; דובר &gt;&gt; </w:t>
      </w:r>
      <w:r>
        <w:rPr>
          <w:rtl/>
        </w:rPr>
        <w:t>פנינה תמנו (כחול לבן):</w:t>
      </w:r>
      <w:r w:rsidRPr="009143B3">
        <w:rPr>
          <w:rStyle w:val="TagStyle"/>
          <w:rtl/>
        </w:rPr>
        <w:t xml:space="preserve"> &lt;&lt; דובר &gt;&gt;</w:t>
      </w:r>
      <w:r>
        <w:rPr>
          <w:rtl/>
        </w:rPr>
        <w:t xml:space="preserve"> </w:t>
      </w:r>
      <w:bookmarkEnd w:id="157"/>
    </w:p>
    <w:p w:rsidR="009143B3" w:rsidRDefault="009143B3" w:rsidP="009143B3">
      <w:pPr>
        <w:pStyle w:val="KeepWithNext"/>
        <w:rPr>
          <w:rtl/>
        </w:rPr>
      </w:pPr>
    </w:p>
    <w:p w:rsidR="009143B3" w:rsidRDefault="00BD0B8A" w:rsidP="009143B3">
      <w:pPr>
        <w:rPr>
          <w:rtl/>
        </w:rPr>
      </w:pPr>
      <w:r>
        <w:rPr>
          <w:rFonts w:hint="cs"/>
          <w:rtl/>
        </w:rPr>
        <w:t xml:space="preserve">לשמוע זה טוב, </w:t>
      </w:r>
      <w:r w:rsidR="009143B3">
        <w:rPr>
          <w:rFonts w:hint="cs"/>
          <w:rtl/>
        </w:rPr>
        <w:t>אבל מה בפועל?</w:t>
      </w:r>
    </w:p>
    <w:p w:rsidR="009143B3" w:rsidRDefault="009143B3" w:rsidP="009143B3">
      <w:pPr>
        <w:rPr>
          <w:rtl/>
        </w:rPr>
      </w:pPr>
    </w:p>
    <w:p w:rsidR="009143B3" w:rsidRDefault="009143B3" w:rsidP="009143B3">
      <w:pPr>
        <w:pStyle w:val="a4"/>
        <w:keepNext/>
        <w:rPr>
          <w:rtl/>
        </w:rPr>
      </w:pPr>
      <w:bookmarkStart w:id="158" w:name="ET_speaker_גיא_גולדמן_18"/>
      <w:r w:rsidRPr="009143B3">
        <w:rPr>
          <w:rStyle w:val="TagStyle"/>
          <w:rtl/>
        </w:rPr>
        <w:t xml:space="preserve"> &lt;&lt; דובר &gt;&gt; </w:t>
      </w:r>
      <w:r>
        <w:rPr>
          <w:rtl/>
        </w:rPr>
        <w:t>גיא גולדמן:</w:t>
      </w:r>
      <w:r w:rsidRPr="009143B3">
        <w:rPr>
          <w:rStyle w:val="TagStyle"/>
          <w:rtl/>
        </w:rPr>
        <w:t xml:space="preserve"> &lt;&lt; דובר &gt;&gt;</w:t>
      </w:r>
      <w:r>
        <w:rPr>
          <w:rtl/>
        </w:rPr>
        <w:t xml:space="preserve"> </w:t>
      </w:r>
      <w:bookmarkEnd w:id="158"/>
    </w:p>
    <w:p w:rsidR="009143B3" w:rsidRDefault="009143B3" w:rsidP="009143B3">
      <w:pPr>
        <w:pStyle w:val="KeepWithNext"/>
        <w:rPr>
          <w:rtl/>
        </w:rPr>
      </w:pPr>
    </w:p>
    <w:p w:rsidR="009143B3" w:rsidRDefault="00AE49E9" w:rsidP="00AE49E9">
      <w:pPr>
        <w:rPr>
          <w:rtl/>
        </w:rPr>
      </w:pPr>
      <w:r>
        <w:rPr>
          <w:rFonts w:hint="cs"/>
          <w:rtl/>
        </w:rPr>
        <w:t>בפועל הייתה הצבעה, חברי ועדת הכספים הצביעו. השר קבע את התקנות.</w:t>
      </w:r>
    </w:p>
    <w:p w:rsidR="009143B3" w:rsidRDefault="009143B3" w:rsidP="009143B3">
      <w:pPr>
        <w:rPr>
          <w:rtl/>
        </w:rPr>
      </w:pPr>
    </w:p>
    <w:p w:rsidR="009143B3" w:rsidRDefault="009143B3" w:rsidP="009143B3">
      <w:pPr>
        <w:pStyle w:val="a4"/>
        <w:keepNext/>
        <w:rPr>
          <w:rtl/>
        </w:rPr>
      </w:pPr>
      <w:bookmarkStart w:id="159" w:name="ET_speaker_5520_19"/>
      <w:r w:rsidRPr="009143B3">
        <w:rPr>
          <w:rStyle w:val="TagStyle"/>
          <w:rtl/>
        </w:rPr>
        <w:t xml:space="preserve"> &lt;&lt; דובר &gt;&gt; </w:t>
      </w:r>
      <w:r>
        <w:rPr>
          <w:rtl/>
        </w:rPr>
        <w:t>עודד פורר (ישראל ביתנו):</w:t>
      </w:r>
      <w:r w:rsidRPr="009143B3">
        <w:rPr>
          <w:rStyle w:val="TagStyle"/>
          <w:rtl/>
        </w:rPr>
        <w:t xml:space="preserve"> &lt;&lt; דובר &gt;&gt;</w:t>
      </w:r>
      <w:r>
        <w:rPr>
          <w:rtl/>
        </w:rPr>
        <w:t xml:space="preserve"> </w:t>
      </w:r>
      <w:bookmarkEnd w:id="159"/>
    </w:p>
    <w:p w:rsidR="009143B3" w:rsidRDefault="009143B3" w:rsidP="009143B3">
      <w:pPr>
        <w:pStyle w:val="KeepWithNext"/>
        <w:rPr>
          <w:rtl/>
        </w:rPr>
      </w:pPr>
    </w:p>
    <w:p w:rsidR="009143B3" w:rsidRDefault="00AE49E9" w:rsidP="009143B3">
      <w:pPr>
        <w:rPr>
          <w:rtl/>
        </w:rPr>
      </w:pPr>
      <w:r>
        <w:rPr>
          <w:rFonts w:hint="cs"/>
          <w:rtl/>
        </w:rPr>
        <w:t>אתם מביאים לנו תקנות שאנחנו לא יכולים לשנות אותן. אתם אומרים לנו: אם לא תצביעו על התקנות לא יהיה שום דבר. - - -</w:t>
      </w:r>
    </w:p>
    <w:p w:rsidR="00AE49E9" w:rsidRDefault="00AE49E9" w:rsidP="009143B3">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9143B3" w:rsidRDefault="00AE49E9" w:rsidP="00AE49E9">
      <w:pPr>
        <w:rPr>
          <w:rtl/>
        </w:rPr>
      </w:pPr>
      <w:r>
        <w:rPr>
          <w:rFonts w:hint="cs"/>
          <w:rtl/>
        </w:rPr>
        <w:t xml:space="preserve">אעצור את הדיון ואנחנו נפסיק אותו. עודד, אני קורא לך לסדר פעם ראשונה. </w:t>
      </w:r>
    </w:p>
    <w:p w:rsidR="009143B3" w:rsidRDefault="009143B3" w:rsidP="009143B3">
      <w:pPr>
        <w:rPr>
          <w:rtl/>
        </w:rPr>
      </w:pPr>
    </w:p>
    <w:p w:rsidR="009143B3" w:rsidRDefault="009143B3" w:rsidP="009143B3">
      <w:pPr>
        <w:pStyle w:val="a4"/>
        <w:keepNext/>
        <w:rPr>
          <w:rtl/>
        </w:rPr>
      </w:pPr>
      <w:bookmarkStart w:id="160" w:name="ET_speaker_5520_21"/>
      <w:r w:rsidRPr="009143B3">
        <w:rPr>
          <w:rStyle w:val="TagStyle"/>
          <w:rtl/>
        </w:rPr>
        <w:t xml:space="preserve"> &lt;&lt; דובר &gt;&gt; </w:t>
      </w:r>
      <w:r>
        <w:rPr>
          <w:rtl/>
        </w:rPr>
        <w:t>עודד פורר (ישראל ביתנו):</w:t>
      </w:r>
      <w:r w:rsidRPr="009143B3">
        <w:rPr>
          <w:rStyle w:val="TagStyle"/>
          <w:rtl/>
        </w:rPr>
        <w:t xml:space="preserve"> &lt;&lt; דובר &gt;&gt;</w:t>
      </w:r>
      <w:r>
        <w:rPr>
          <w:rtl/>
        </w:rPr>
        <w:t xml:space="preserve"> </w:t>
      </w:r>
      <w:bookmarkEnd w:id="160"/>
    </w:p>
    <w:p w:rsidR="009143B3" w:rsidRDefault="009143B3" w:rsidP="009143B3">
      <w:pPr>
        <w:pStyle w:val="KeepWithNext"/>
        <w:rPr>
          <w:rtl/>
        </w:rPr>
      </w:pPr>
    </w:p>
    <w:p w:rsidR="00AE49E9" w:rsidRDefault="00AE49E9" w:rsidP="00AE49E9">
      <w:pPr>
        <w:rPr>
          <w:rtl/>
        </w:rPr>
      </w:pPr>
      <w:r>
        <w:rPr>
          <w:rFonts w:hint="cs"/>
          <w:rtl/>
        </w:rPr>
        <w:t xml:space="preserve">בחייך, </w:t>
      </w:r>
      <w:r w:rsidR="009143B3">
        <w:rPr>
          <w:rFonts w:hint="cs"/>
          <w:rtl/>
        </w:rPr>
        <w:t>ז</w:t>
      </w:r>
      <w:r>
        <w:rPr>
          <w:rFonts w:hint="cs"/>
          <w:rtl/>
        </w:rPr>
        <w:t>ו</w:t>
      </w:r>
      <w:r w:rsidR="009143B3">
        <w:rPr>
          <w:rFonts w:hint="cs"/>
          <w:rtl/>
        </w:rPr>
        <w:t xml:space="preserve"> שערורי</w:t>
      </w:r>
      <w:r w:rsidR="00A72291">
        <w:rPr>
          <w:rFonts w:hint="cs"/>
          <w:rtl/>
        </w:rPr>
        <w:t>י</w:t>
      </w:r>
      <w:r w:rsidR="009143B3">
        <w:rPr>
          <w:rFonts w:hint="cs"/>
          <w:rtl/>
        </w:rPr>
        <w:t>ה</w:t>
      </w:r>
      <w:r>
        <w:rPr>
          <w:rFonts w:hint="cs"/>
          <w:rtl/>
        </w:rPr>
        <w:t xml:space="preserve"> מה שהם עושים איתנו</w:t>
      </w:r>
      <w:r w:rsidR="009143B3">
        <w:rPr>
          <w:rFonts w:hint="cs"/>
          <w:rtl/>
        </w:rPr>
        <w:t xml:space="preserve">. </w:t>
      </w:r>
    </w:p>
    <w:p w:rsidR="00AE49E9" w:rsidRDefault="00AE49E9" w:rsidP="00AE49E9">
      <w:pPr>
        <w:rPr>
          <w:rtl/>
        </w:rPr>
      </w:pPr>
    </w:p>
    <w:p w:rsidR="00AE49E9" w:rsidRDefault="00AE49E9" w:rsidP="00AE49E9">
      <w:pPr>
        <w:pStyle w:val="a4"/>
        <w:keepNext/>
        <w:rPr>
          <w:rtl/>
        </w:rPr>
      </w:pPr>
      <w:r>
        <w:rPr>
          <w:rtl/>
        </w:rPr>
        <w:t>גיא גולדמן:</w:t>
      </w:r>
    </w:p>
    <w:p w:rsidR="00AE49E9" w:rsidRDefault="00AE49E9" w:rsidP="00AE49E9">
      <w:pPr>
        <w:pStyle w:val="KeepWithNext"/>
        <w:rPr>
          <w:rtl/>
        </w:rPr>
      </w:pPr>
    </w:p>
    <w:p w:rsidR="00AE49E9" w:rsidRDefault="00AE49E9" w:rsidP="00AE49E9">
      <w:pPr>
        <w:rPr>
          <w:rtl/>
        </w:rPr>
      </w:pPr>
      <w:r>
        <w:rPr>
          <w:rFonts w:hint="cs"/>
          <w:rtl/>
        </w:rPr>
        <w:t>למה שערורייה?</w:t>
      </w:r>
    </w:p>
    <w:p w:rsidR="00AE49E9" w:rsidRDefault="00AE49E9" w:rsidP="00AE49E9">
      <w:pPr>
        <w:rPr>
          <w:rtl/>
        </w:rPr>
      </w:pPr>
    </w:p>
    <w:p w:rsidR="00AE49E9" w:rsidRDefault="00AE49E9" w:rsidP="00AE49E9">
      <w:pPr>
        <w:pStyle w:val="a4"/>
        <w:keepNext/>
        <w:rPr>
          <w:rtl/>
        </w:rPr>
      </w:pPr>
      <w:r>
        <w:rPr>
          <w:rtl/>
        </w:rPr>
        <w:t>עודד פורר (ישראל ביתנו):</w:t>
      </w:r>
    </w:p>
    <w:p w:rsidR="00AE49E9" w:rsidRDefault="00AE49E9" w:rsidP="00AE49E9">
      <w:pPr>
        <w:pStyle w:val="KeepWithNext"/>
        <w:rPr>
          <w:rtl/>
        </w:rPr>
      </w:pPr>
    </w:p>
    <w:p w:rsidR="00AE49E9" w:rsidRDefault="00AE49E9" w:rsidP="00BB404A">
      <w:pPr>
        <w:rPr>
          <w:rtl/>
        </w:rPr>
      </w:pPr>
      <w:r>
        <w:rPr>
          <w:rFonts w:hint="cs"/>
          <w:rtl/>
        </w:rPr>
        <w:t xml:space="preserve">זאת שערורייה כי ההתייחסות </w:t>
      </w:r>
      <w:bookmarkStart w:id="161" w:name="_ETM_Q1_1425539"/>
      <w:bookmarkEnd w:id="161"/>
      <w:r>
        <w:rPr>
          <w:rFonts w:hint="cs"/>
          <w:rtl/>
        </w:rPr>
        <w:t xml:space="preserve">שלכם לנושא היא שערורייה. </w:t>
      </w:r>
      <w:r w:rsidR="009143B3">
        <w:rPr>
          <w:rFonts w:hint="cs"/>
          <w:rtl/>
        </w:rPr>
        <w:t>כמה פעמים ביקרת</w:t>
      </w:r>
      <w:r w:rsidR="00A72291">
        <w:rPr>
          <w:rFonts w:hint="cs"/>
          <w:rtl/>
        </w:rPr>
        <w:t xml:space="preserve"> </w:t>
      </w:r>
      <w:r w:rsidR="009143B3">
        <w:rPr>
          <w:rFonts w:hint="cs"/>
          <w:rtl/>
        </w:rPr>
        <w:t>במסעדות בעוטף עזה</w:t>
      </w:r>
      <w:r>
        <w:rPr>
          <w:rFonts w:hint="cs"/>
          <w:rtl/>
        </w:rPr>
        <w:t xml:space="preserve"> וישבת עם המסעדנים</w:t>
      </w:r>
      <w:r w:rsidR="009143B3">
        <w:rPr>
          <w:rFonts w:hint="cs"/>
          <w:rtl/>
        </w:rPr>
        <w:t>?</w:t>
      </w:r>
      <w:r>
        <w:rPr>
          <w:rFonts w:hint="cs"/>
          <w:rtl/>
        </w:rPr>
        <w:t xml:space="preserve"> כמה פעמים?</w:t>
      </w:r>
      <w:r w:rsidR="00BB404A">
        <w:rPr>
          <w:rFonts w:hint="cs"/>
          <w:rtl/>
        </w:rPr>
        <w:t xml:space="preserve"> </w:t>
      </w:r>
      <w:r>
        <w:rPr>
          <w:rFonts w:hint="cs"/>
          <w:rtl/>
        </w:rPr>
        <w:t xml:space="preserve">אתה בא לפה ואומר לנו שזאת לא שערורייה. בוא תגיד לי כמה פעמים </w:t>
      </w:r>
      <w:bookmarkStart w:id="162" w:name="_ETM_Q1_1435959"/>
      <w:bookmarkEnd w:id="162"/>
      <w:r>
        <w:rPr>
          <w:rFonts w:hint="cs"/>
          <w:rtl/>
        </w:rPr>
        <w:t>ישבת איתם והבנת ממה הם סובלים?</w:t>
      </w:r>
      <w:bookmarkStart w:id="163" w:name="_ETM_Q1_1439273"/>
      <w:bookmarkEnd w:id="163"/>
    </w:p>
    <w:p w:rsidR="00AE49E9" w:rsidRDefault="00AE49E9" w:rsidP="009143B3">
      <w:pPr>
        <w:rPr>
          <w:rtl/>
        </w:rPr>
      </w:pPr>
    </w:p>
    <w:p w:rsidR="00AE49E9" w:rsidRDefault="00AE49E9" w:rsidP="00AE49E9">
      <w:pPr>
        <w:pStyle w:val="a4"/>
        <w:keepNext/>
        <w:rPr>
          <w:rtl/>
        </w:rPr>
      </w:pPr>
      <w:bookmarkStart w:id="164" w:name="_ETM_Q1_1439586"/>
      <w:bookmarkEnd w:id="164"/>
      <w:r>
        <w:rPr>
          <w:rtl/>
        </w:rPr>
        <w:t>גיא גולדמן:</w:t>
      </w:r>
    </w:p>
    <w:p w:rsidR="00AE49E9" w:rsidRDefault="00AE49E9" w:rsidP="00AE49E9">
      <w:pPr>
        <w:pStyle w:val="KeepWithNext"/>
        <w:rPr>
          <w:rtl/>
        </w:rPr>
      </w:pPr>
    </w:p>
    <w:p w:rsidR="00AE49E9" w:rsidRDefault="00AE49E9" w:rsidP="00AE49E9">
      <w:pPr>
        <w:rPr>
          <w:rtl/>
        </w:rPr>
      </w:pPr>
      <w:r>
        <w:rPr>
          <w:rFonts w:hint="cs"/>
          <w:rtl/>
        </w:rPr>
        <w:t xml:space="preserve">נציגי רשות המסים היו הרבה </w:t>
      </w:r>
      <w:bookmarkStart w:id="165" w:name="_ETM_Q1_1440296"/>
      <w:bookmarkEnd w:id="165"/>
      <w:r>
        <w:rPr>
          <w:rFonts w:hint="cs"/>
          <w:rtl/>
        </w:rPr>
        <w:t>פעמים כדי לתת - - -</w:t>
      </w:r>
    </w:p>
    <w:p w:rsidR="00AE49E9" w:rsidRDefault="00AE49E9" w:rsidP="00AE49E9">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 xml:space="preserve">גיא גולדמן, שכחת שלא עונים </w:t>
      </w:r>
      <w:bookmarkStart w:id="166" w:name="_ETM_Q1_1444215"/>
      <w:bookmarkEnd w:id="166"/>
      <w:r>
        <w:rPr>
          <w:rFonts w:hint="cs"/>
          <w:rtl/>
        </w:rPr>
        <w:t xml:space="preserve">לחברי הכנסת מבלי שאתה מקבל רשות. </w:t>
      </w:r>
    </w:p>
    <w:p w:rsidR="00AE49E9" w:rsidRDefault="00AE49E9" w:rsidP="00AE49E9">
      <w:pPr>
        <w:rPr>
          <w:rtl/>
        </w:rPr>
      </w:pPr>
    </w:p>
    <w:p w:rsidR="00AE49E9" w:rsidRDefault="00AE49E9" w:rsidP="00AE49E9">
      <w:pPr>
        <w:pStyle w:val="a4"/>
        <w:keepNext/>
        <w:rPr>
          <w:rtl/>
        </w:rPr>
      </w:pPr>
      <w:r>
        <w:rPr>
          <w:rtl/>
        </w:rPr>
        <w:t>עודד פורר (ישראל ביתנו):</w:t>
      </w:r>
    </w:p>
    <w:p w:rsidR="00AE49E9" w:rsidRDefault="00AE49E9" w:rsidP="00AE49E9">
      <w:pPr>
        <w:pStyle w:val="KeepWithNext"/>
        <w:rPr>
          <w:rtl/>
        </w:rPr>
      </w:pPr>
    </w:p>
    <w:p w:rsidR="009143B3" w:rsidRDefault="00AE49E9" w:rsidP="00BB404A">
      <w:pPr>
        <w:rPr>
          <w:rtl/>
        </w:rPr>
      </w:pPr>
      <w:r>
        <w:rPr>
          <w:rFonts w:hint="cs"/>
          <w:rtl/>
        </w:rPr>
        <w:t xml:space="preserve">אני מציע, אדוני, </w:t>
      </w:r>
      <w:r w:rsidR="009143B3">
        <w:rPr>
          <w:rFonts w:hint="cs"/>
          <w:rtl/>
        </w:rPr>
        <w:t xml:space="preserve">המסעדות לא ישלמו </w:t>
      </w:r>
      <w:r>
        <w:rPr>
          <w:rFonts w:hint="cs"/>
          <w:rtl/>
        </w:rPr>
        <w:t xml:space="preserve">מע"מ </w:t>
      </w:r>
      <w:bookmarkStart w:id="167" w:name="_ETM_Q1_1448930"/>
      <w:bookmarkEnd w:id="167"/>
      <w:r w:rsidR="009143B3">
        <w:rPr>
          <w:rFonts w:hint="cs"/>
          <w:rtl/>
        </w:rPr>
        <w:t>עד שלא יהיה לה</w:t>
      </w:r>
      <w:r w:rsidR="00BB404A">
        <w:rPr>
          <w:rFonts w:hint="cs"/>
          <w:rtl/>
        </w:rPr>
        <w:t>ן</w:t>
      </w:r>
      <w:r w:rsidR="009143B3">
        <w:rPr>
          <w:rFonts w:hint="cs"/>
          <w:rtl/>
        </w:rPr>
        <w:t xml:space="preserve"> מתווה</w:t>
      </w:r>
      <w:r>
        <w:rPr>
          <w:rFonts w:hint="cs"/>
          <w:rtl/>
        </w:rPr>
        <w:t>.</w:t>
      </w:r>
    </w:p>
    <w:p w:rsidR="00AE49E9" w:rsidRDefault="00AE49E9" w:rsidP="00AE49E9">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אני לא רוצה לשמוע אותך. אני קורא אותך לסדר פעם שנייה. בבקשה.</w:t>
      </w:r>
    </w:p>
    <w:p w:rsidR="009143B3" w:rsidRDefault="009143B3" w:rsidP="009143B3">
      <w:pPr>
        <w:rPr>
          <w:rtl/>
        </w:rPr>
      </w:pPr>
    </w:p>
    <w:p w:rsidR="009143B3" w:rsidRDefault="009143B3" w:rsidP="009143B3">
      <w:pPr>
        <w:pStyle w:val="a4"/>
        <w:keepNext/>
        <w:rPr>
          <w:rtl/>
        </w:rPr>
      </w:pPr>
      <w:bookmarkStart w:id="168" w:name="ET_speaker_גיא_גולדמן_23"/>
      <w:r w:rsidRPr="009143B3">
        <w:rPr>
          <w:rStyle w:val="TagStyle"/>
          <w:rtl/>
        </w:rPr>
        <w:t xml:space="preserve"> &lt;&lt; דובר &gt;&gt; </w:t>
      </w:r>
      <w:r>
        <w:rPr>
          <w:rtl/>
        </w:rPr>
        <w:t>גיא גולדמן:</w:t>
      </w:r>
      <w:r w:rsidRPr="009143B3">
        <w:rPr>
          <w:rStyle w:val="TagStyle"/>
          <w:rtl/>
        </w:rPr>
        <w:t xml:space="preserve"> &lt;&lt; דובר &gt;&gt;</w:t>
      </w:r>
      <w:r>
        <w:rPr>
          <w:rtl/>
        </w:rPr>
        <w:t xml:space="preserve"> </w:t>
      </w:r>
      <w:bookmarkEnd w:id="168"/>
    </w:p>
    <w:p w:rsidR="009143B3" w:rsidRDefault="009143B3" w:rsidP="009143B3">
      <w:pPr>
        <w:pStyle w:val="KeepWithNext"/>
        <w:rPr>
          <w:rtl/>
        </w:rPr>
      </w:pPr>
    </w:p>
    <w:p w:rsidR="009143B3" w:rsidRDefault="009143B3" w:rsidP="00AE49E9">
      <w:pPr>
        <w:rPr>
          <w:rtl/>
        </w:rPr>
      </w:pPr>
      <w:r>
        <w:rPr>
          <w:rFonts w:hint="cs"/>
          <w:rtl/>
        </w:rPr>
        <w:t xml:space="preserve">נציגי רשות </w:t>
      </w:r>
      <w:r w:rsidR="00AE49E9">
        <w:rPr>
          <w:rFonts w:hint="cs"/>
          <w:rtl/>
        </w:rPr>
        <w:t xml:space="preserve">המסים באו פעמים רבות - - - </w:t>
      </w:r>
    </w:p>
    <w:p w:rsidR="00AE49E9" w:rsidRDefault="00AE49E9" w:rsidP="00AE49E9">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 xml:space="preserve">עזוב, </w:t>
      </w:r>
      <w:bookmarkStart w:id="169" w:name="_ETM_Q1_1457535"/>
      <w:bookmarkEnd w:id="169"/>
      <w:r>
        <w:rPr>
          <w:rFonts w:hint="cs"/>
          <w:rtl/>
        </w:rPr>
        <w:t>אנחנו לא בשיעור.</w:t>
      </w:r>
    </w:p>
    <w:p w:rsidR="009143B3" w:rsidRDefault="009143B3" w:rsidP="009143B3">
      <w:pPr>
        <w:rPr>
          <w:rtl/>
        </w:rPr>
      </w:pPr>
    </w:p>
    <w:p w:rsidR="009143B3" w:rsidRDefault="009143B3" w:rsidP="009143B3">
      <w:pPr>
        <w:pStyle w:val="a4"/>
        <w:keepNext/>
        <w:rPr>
          <w:rtl/>
        </w:rPr>
      </w:pPr>
      <w:bookmarkStart w:id="170" w:name="ET_speaker_5520_24"/>
      <w:r w:rsidRPr="009143B3">
        <w:rPr>
          <w:rStyle w:val="TagStyle"/>
          <w:rtl/>
        </w:rPr>
        <w:t xml:space="preserve"> &lt;&lt; דובר &gt;&gt; </w:t>
      </w:r>
      <w:r>
        <w:rPr>
          <w:rtl/>
        </w:rPr>
        <w:t>עודד פורר (ישראל ביתנו):</w:t>
      </w:r>
      <w:r w:rsidRPr="009143B3">
        <w:rPr>
          <w:rStyle w:val="TagStyle"/>
          <w:rtl/>
        </w:rPr>
        <w:t xml:space="preserve"> &lt;&lt; דובר &gt;&gt;</w:t>
      </w:r>
      <w:r>
        <w:rPr>
          <w:rtl/>
        </w:rPr>
        <w:t xml:space="preserve"> </w:t>
      </w:r>
      <w:bookmarkEnd w:id="170"/>
    </w:p>
    <w:p w:rsidR="009143B3" w:rsidRDefault="009143B3" w:rsidP="009143B3">
      <w:pPr>
        <w:pStyle w:val="KeepWithNext"/>
        <w:rPr>
          <w:rtl/>
        </w:rPr>
      </w:pPr>
    </w:p>
    <w:p w:rsidR="00A72291" w:rsidRDefault="00AE49E9" w:rsidP="00A72291">
      <w:pPr>
        <w:rPr>
          <w:rtl/>
        </w:rPr>
      </w:pPr>
      <w:r>
        <w:rPr>
          <w:rFonts w:hint="cs"/>
          <w:rtl/>
        </w:rPr>
        <w:t xml:space="preserve">כמה פעמים? שיגיד כמה. שיגיד מה הם עשו, </w:t>
      </w:r>
      <w:bookmarkStart w:id="171" w:name="_ETM_Q1_1465785"/>
      <w:bookmarkEnd w:id="171"/>
      <w:r>
        <w:rPr>
          <w:rFonts w:hint="cs"/>
          <w:rtl/>
        </w:rPr>
        <w:t>פעם אחת, מתי הם ירדו לשטח. הם לא מגיעים לשם.</w:t>
      </w:r>
    </w:p>
    <w:p w:rsidR="00AE49E9" w:rsidRDefault="00AE49E9" w:rsidP="00A72291">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 xml:space="preserve">לא לענות. </w:t>
      </w:r>
    </w:p>
    <w:p w:rsidR="00AE49E9" w:rsidRDefault="00AE49E9" w:rsidP="00AE49E9">
      <w:pPr>
        <w:rPr>
          <w:rtl/>
        </w:rPr>
      </w:pPr>
    </w:p>
    <w:p w:rsidR="00AE49E9" w:rsidRDefault="00AE49E9" w:rsidP="00AE49E9">
      <w:pPr>
        <w:pStyle w:val="a4"/>
        <w:keepNext/>
        <w:rPr>
          <w:rtl/>
        </w:rPr>
      </w:pPr>
      <w:r>
        <w:rPr>
          <w:rtl/>
        </w:rPr>
        <w:t>גיא גולדמן:</w:t>
      </w:r>
    </w:p>
    <w:p w:rsidR="00AE49E9" w:rsidRDefault="00AE49E9" w:rsidP="00AE49E9">
      <w:pPr>
        <w:pStyle w:val="KeepWithNext"/>
        <w:rPr>
          <w:rtl/>
        </w:rPr>
      </w:pPr>
    </w:p>
    <w:p w:rsidR="00AE49E9" w:rsidRDefault="00AE49E9" w:rsidP="00AE49E9">
      <w:pPr>
        <w:rPr>
          <w:rtl/>
        </w:rPr>
      </w:pPr>
      <w:r>
        <w:rPr>
          <w:rFonts w:hint="cs"/>
          <w:rtl/>
        </w:rPr>
        <w:t>- - -</w:t>
      </w:r>
    </w:p>
    <w:p w:rsidR="00AE49E9" w:rsidRDefault="00AE49E9" w:rsidP="00AE49E9">
      <w:pPr>
        <w:rPr>
          <w:rtl/>
        </w:rPr>
      </w:pPr>
    </w:p>
    <w:p w:rsidR="00AE49E9" w:rsidRDefault="00AE49E9" w:rsidP="00AE49E9">
      <w:pPr>
        <w:pStyle w:val="a4"/>
        <w:keepNext/>
        <w:rPr>
          <w:rtl/>
        </w:rPr>
      </w:pPr>
      <w:r>
        <w:rPr>
          <w:rtl/>
        </w:rPr>
        <w:t>עודד פורר (ישראל ביתנו):</w:t>
      </w:r>
    </w:p>
    <w:p w:rsidR="00AE49E9" w:rsidRDefault="00AE49E9" w:rsidP="00AE49E9">
      <w:pPr>
        <w:pStyle w:val="KeepWithNext"/>
        <w:rPr>
          <w:rtl/>
        </w:rPr>
      </w:pPr>
    </w:p>
    <w:p w:rsidR="00AE49E9" w:rsidRDefault="00AE49E9" w:rsidP="00AE49E9">
      <w:pPr>
        <w:rPr>
          <w:rtl/>
        </w:rPr>
      </w:pPr>
      <w:r>
        <w:rPr>
          <w:rFonts w:hint="cs"/>
          <w:rtl/>
        </w:rPr>
        <w:t xml:space="preserve">שקיפות מלאה </w:t>
      </w:r>
      <w:r>
        <w:rPr>
          <w:rtl/>
        </w:rPr>
        <w:t>–</w:t>
      </w:r>
      <w:r>
        <w:rPr>
          <w:rFonts w:hint="cs"/>
          <w:rtl/>
        </w:rPr>
        <w:t xml:space="preserve"> תגיד כמה. </w:t>
      </w:r>
    </w:p>
    <w:p w:rsidR="00AE49E9" w:rsidRDefault="00AE49E9" w:rsidP="00AE49E9">
      <w:pPr>
        <w:rPr>
          <w:rtl/>
        </w:rPr>
      </w:pPr>
    </w:p>
    <w:p w:rsidR="00AE49E9"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 xml:space="preserve">חוצפה מה שאתה עושה. אתה פשוט רוצה לדפוק את הדיון הזה. </w:t>
      </w:r>
    </w:p>
    <w:p w:rsidR="00AE49E9" w:rsidRDefault="00AE49E9" w:rsidP="00AE49E9">
      <w:pPr>
        <w:rPr>
          <w:rtl/>
        </w:rPr>
      </w:pPr>
    </w:p>
    <w:p w:rsidR="00AE49E9" w:rsidRDefault="00AE49E9" w:rsidP="00AE49E9">
      <w:pPr>
        <w:pStyle w:val="a4"/>
        <w:keepNext/>
        <w:rPr>
          <w:rtl/>
        </w:rPr>
      </w:pPr>
      <w:r>
        <w:rPr>
          <w:rtl/>
        </w:rPr>
        <w:t>שלמה קרעי (הליכוד):</w:t>
      </w:r>
    </w:p>
    <w:p w:rsidR="00AE49E9" w:rsidRDefault="00AE49E9" w:rsidP="00AE49E9">
      <w:pPr>
        <w:pStyle w:val="KeepWithNext"/>
        <w:rPr>
          <w:rtl/>
        </w:rPr>
      </w:pPr>
    </w:p>
    <w:p w:rsidR="00AE49E9" w:rsidRPr="00A72291" w:rsidRDefault="00AE49E9" w:rsidP="00AE49E9">
      <w:pPr>
        <w:rPr>
          <w:rtl/>
        </w:rPr>
      </w:pPr>
      <w:r>
        <w:rPr>
          <w:rFonts w:hint="cs"/>
          <w:rtl/>
        </w:rPr>
        <w:t xml:space="preserve">הוא מתכונן לבחירות. </w:t>
      </w:r>
    </w:p>
    <w:p w:rsidR="009143B3" w:rsidRDefault="009143B3" w:rsidP="009143B3">
      <w:pPr>
        <w:rPr>
          <w:rtl/>
        </w:rPr>
      </w:pPr>
    </w:p>
    <w:p w:rsidR="009143B3" w:rsidRDefault="00AE49E9" w:rsidP="00AE49E9">
      <w:pPr>
        <w:pStyle w:val="af6"/>
        <w:keepNext/>
        <w:rPr>
          <w:rtl/>
        </w:rPr>
      </w:pPr>
      <w:r>
        <w:rPr>
          <w:rtl/>
        </w:rPr>
        <w:t>היו"ר משה גפני:</w:t>
      </w:r>
    </w:p>
    <w:p w:rsidR="00AE49E9" w:rsidRDefault="00AE49E9" w:rsidP="00AE49E9">
      <w:pPr>
        <w:pStyle w:val="KeepWithNext"/>
        <w:rPr>
          <w:rtl/>
        </w:rPr>
      </w:pPr>
    </w:p>
    <w:p w:rsidR="00AE49E9" w:rsidRDefault="00AE49E9" w:rsidP="00AE49E9">
      <w:pPr>
        <w:rPr>
          <w:rtl/>
        </w:rPr>
      </w:pPr>
      <w:r>
        <w:rPr>
          <w:rFonts w:hint="cs"/>
          <w:rtl/>
        </w:rPr>
        <w:t xml:space="preserve">הוא לא מתכונן לכלום. הוא פשוט לא אחראי. </w:t>
      </w:r>
    </w:p>
    <w:p w:rsidR="00BB404A" w:rsidRDefault="00BB404A" w:rsidP="00AE49E9">
      <w:pPr>
        <w:rPr>
          <w:rtl/>
        </w:rPr>
      </w:pPr>
    </w:p>
    <w:p w:rsidR="009143B3" w:rsidRDefault="009143B3" w:rsidP="009143B3">
      <w:pPr>
        <w:pStyle w:val="a4"/>
        <w:keepNext/>
        <w:rPr>
          <w:rtl/>
        </w:rPr>
      </w:pPr>
      <w:bookmarkStart w:id="172" w:name="ET_speaker_5520_27"/>
      <w:r w:rsidRPr="009143B3">
        <w:rPr>
          <w:rStyle w:val="TagStyle"/>
          <w:rtl/>
        </w:rPr>
        <w:t xml:space="preserve"> &lt;&lt; דובר &gt;&gt; </w:t>
      </w:r>
      <w:r>
        <w:rPr>
          <w:rtl/>
        </w:rPr>
        <w:t>עודד פורר (ישראל ביתנו):</w:t>
      </w:r>
      <w:r w:rsidRPr="009143B3">
        <w:rPr>
          <w:rStyle w:val="TagStyle"/>
          <w:rtl/>
        </w:rPr>
        <w:t xml:space="preserve"> &lt;&lt; דובר &gt;&gt;</w:t>
      </w:r>
      <w:r>
        <w:rPr>
          <w:rtl/>
        </w:rPr>
        <w:t xml:space="preserve"> </w:t>
      </w:r>
      <w:bookmarkEnd w:id="172"/>
    </w:p>
    <w:p w:rsidR="009143B3" w:rsidRDefault="009143B3" w:rsidP="009143B3">
      <w:pPr>
        <w:pStyle w:val="KeepWithNext"/>
        <w:rPr>
          <w:rtl/>
        </w:rPr>
      </w:pPr>
    </w:p>
    <w:p w:rsidR="009143B3" w:rsidRDefault="00BB404A" w:rsidP="00BB404A">
      <w:pPr>
        <w:rPr>
          <w:rtl/>
        </w:rPr>
      </w:pPr>
      <w:r>
        <w:rPr>
          <w:rFonts w:hint="cs"/>
          <w:rtl/>
        </w:rPr>
        <w:t xml:space="preserve">שלמה קרעי, </w:t>
      </w:r>
      <w:r w:rsidR="00331AFB">
        <w:rPr>
          <w:rFonts w:hint="cs"/>
          <w:rtl/>
        </w:rPr>
        <w:t xml:space="preserve">למה אתה מדבר שטויות? למה אתה מתערב בכלל? אתה </w:t>
      </w:r>
      <w:bookmarkStart w:id="173" w:name="_ETM_Q1_1481920"/>
      <w:bookmarkEnd w:id="173"/>
      <w:r w:rsidR="00331AFB">
        <w:rPr>
          <w:rFonts w:hint="cs"/>
          <w:rtl/>
        </w:rPr>
        <w:t xml:space="preserve">לא מבין בעניין הזה. מה אתה מתערב? </w:t>
      </w:r>
    </w:p>
    <w:p w:rsidR="00331AFB" w:rsidRDefault="00331AFB" w:rsidP="00331AFB">
      <w:pPr>
        <w:rPr>
          <w:rtl/>
        </w:rPr>
      </w:pPr>
    </w:p>
    <w:p w:rsidR="00331AFB" w:rsidRDefault="00331AFB" w:rsidP="00331AFB">
      <w:pPr>
        <w:pStyle w:val="a4"/>
        <w:keepNext/>
        <w:rPr>
          <w:rtl/>
        </w:rPr>
      </w:pPr>
      <w:r>
        <w:rPr>
          <w:rtl/>
        </w:rPr>
        <w:t>שלמה קרעי (הליכוד):</w:t>
      </w:r>
    </w:p>
    <w:p w:rsidR="00331AFB" w:rsidRDefault="00331AFB" w:rsidP="00331AFB">
      <w:pPr>
        <w:pStyle w:val="KeepWithNext"/>
        <w:rPr>
          <w:rtl/>
        </w:rPr>
      </w:pPr>
    </w:p>
    <w:p w:rsidR="00331AFB" w:rsidRDefault="00331AFB" w:rsidP="00331AFB">
      <w:pPr>
        <w:rPr>
          <w:rtl/>
        </w:rPr>
      </w:pPr>
      <w:r>
        <w:rPr>
          <w:rFonts w:hint="cs"/>
          <w:rtl/>
        </w:rPr>
        <w:t xml:space="preserve">אני מבין יפה </w:t>
      </w:r>
      <w:bookmarkStart w:id="174" w:name="_ETM_Q1_1485420"/>
      <w:bookmarkEnd w:id="174"/>
      <w:r>
        <w:rPr>
          <w:rFonts w:hint="cs"/>
          <w:rtl/>
        </w:rPr>
        <w:t>מאוד. הייתי כאן גם בכנסת הקודמת.</w:t>
      </w:r>
    </w:p>
    <w:p w:rsidR="00331AFB" w:rsidRDefault="00331AFB" w:rsidP="00331AFB">
      <w:pPr>
        <w:rPr>
          <w:rtl/>
        </w:rPr>
      </w:pPr>
    </w:p>
    <w:p w:rsidR="00331AFB" w:rsidRDefault="00331AFB" w:rsidP="00331AFB">
      <w:pPr>
        <w:pStyle w:val="a4"/>
        <w:keepNext/>
        <w:rPr>
          <w:rtl/>
        </w:rPr>
      </w:pPr>
      <w:r>
        <w:rPr>
          <w:rtl/>
        </w:rPr>
        <w:lastRenderedPageBreak/>
        <w:t>עודד פורר (ישראל ביתנו):</w:t>
      </w:r>
    </w:p>
    <w:p w:rsidR="00331AFB" w:rsidRDefault="00331AFB" w:rsidP="00331AFB">
      <w:pPr>
        <w:pStyle w:val="KeepWithNext"/>
        <w:rPr>
          <w:rtl/>
        </w:rPr>
      </w:pPr>
    </w:p>
    <w:p w:rsidR="00331AFB" w:rsidRDefault="00331AFB" w:rsidP="00331AFB">
      <w:pPr>
        <w:rPr>
          <w:rtl/>
        </w:rPr>
      </w:pPr>
      <w:r>
        <w:rPr>
          <w:rFonts w:hint="cs"/>
          <w:rtl/>
        </w:rPr>
        <w:t xml:space="preserve">בשביל מה אתה אומר את </w:t>
      </w:r>
      <w:bookmarkStart w:id="175" w:name="_ETM_Q1_1487319"/>
      <w:bookmarkEnd w:id="175"/>
      <w:r>
        <w:rPr>
          <w:rFonts w:hint="cs"/>
          <w:rtl/>
        </w:rPr>
        <w:t>זה? בשביל מה אתה מקשקש?</w:t>
      </w:r>
    </w:p>
    <w:p w:rsidR="00331AFB" w:rsidRDefault="00331AFB" w:rsidP="00331AFB">
      <w:pPr>
        <w:rPr>
          <w:rtl/>
        </w:rPr>
      </w:pPr>
    </w:p>
    <w:p w:rsidR="00331AFB" w:rsidRDefault="00331AFB" w:rsidP="00331AFB">
      <w:pPr>
        <w:pStyle w:val="a4"/>
        <w:keepNext/>
        <w:rPr>
          <w:rtl/>
        </w:rPr>
      </w:pPr>
      <w:r>
        <w:rPr>
          <w:rtl/>
        </w:rPr>
        <w:t>שלמה קרעי (הליכוד):</w:t>
      </w:r>
    </w:p>
    <w:p w:rsidR="00331AFB" w:rsidRDefault="00331AFB" w:rsidP="00331AFB">
      <w:pPr>
        <w:pStyle w:val="KeepWithNext"/>
        <w:rPr>
          <w:rtl/>
        </w:rPr>
      </w:pPr>
    </w:p>
    <w:p w:rsidR="00331AFB" w:rsidRDefault="00331AFB" w:rsidP="00331AFB">
      <w:pPr>
        <w:rPr>
          <w:rtl/>
        </w:rPr>
      </w:pPr>
      <w:r>
        <w:rPr>
          <w:rFonts w:hint="cs"/>
          <w:rtl/>
        </w:rPr>
        <w:t xml:space="preserve">נלחמנו ואנחנו מנסים למצוא פתרון. </w:t>
      </w:r>
    </w:p>
    <w:p w:rsidR="00331AFB" w:rsidRDefault="00331AFB" w:rsidP="00331AFB">
      <w:pPr>
        <w:rPr>
          <w:rtl/>
        </w:rPr>
      </w:pPr>
    </w:p>
    <w:p w:rsidR="00331AFB" w:rsidRDefault="00331AFB" w:rsidP="00331AFB">
      <w:pPr>
        <w:pStyle w:val="a4"/>
        <w:keepNext/>
        <w:rPr>
          <w:rtl/>
        </w:rPr>
      </w:pPr>
      <w:r>
        <w:rPr>
          <w:rtl/>
        </w:rPr>
        <w:t>עודד פורר (ישראל ביתנו):</w:t>
      </w:r>
    </w:p>
    <w:p w:rsidR="00331AFB" w:rsidRDefault="00331AFB" w:rsidP="00331AFB">
      <w:pPr>
        <w:pStyle w:val="KeepWithNext"/>
        <w:rPr>
          <w:rtl/>
        </w:rPr>
      </w:pPr>
    </w:p>
    <w:p w:rsidR="00331AFB" w:rsidRDefault="00331AFB" w:rsidP="00331AFB">
      <w:pPr>
        <w:rPr>
          <w:rtl/>
        </w:rPr>
      </w:pPr>
      <w:r>
        <w:rPr>
          <w:rFonts w:hint="cs"/>
          <w:rtl/>
        </w:rPr>
        <w:t xml:space="preserve">אני מנסה למצוא פתרון ואתה עושה פוליטיקה. אין לי מחלוקת. אל תכניס את זה. אתה רוצה </w:t>
      </w:r>
      <w:bookmarkStart w:id="176" w:name="_ETM_Q1_1496459"/>
      <w:bookmarkEnd w:id="176"/>
      <w:r>
        <w:rPr>
          <w:rFonts w:hint="cs"/>
          <w:rtl/>
        </w:rPr>
        <w:t>להכניס את זה פה? - - -</w:t>
      </w:r>
    </w:p>
    <w:p w:rsidR="00331AFB" w:rsidRDefault="00331AFB" w:rsidP="00331AFB">
      <w:pPr>
        <w:rPr>
          <w:rtl/>
        </w:rPr>
      </w:pPr>
    </w:p>
    <w:p w:rsidR="00331AFB" w:rsidRDefault="00331AFB" w:rsidP="00331AFB">
      <w:pPr>
        <w:pStyle w:val="a4"/>
        <w:keepNext/>
        <w:rPr>
          <w:rtl/>
        </w:rPr>
      </w:pPr>
      <w:r>
        <w:rPr>
          <w:rtl/>
        </w:rPr>
        <w:t>שלמה קרעי (הליכוד):</w:t>
      </w:r>
    </w:p>
    <w:p w:rsidR="00331AFB" w:rsidRDefault="00331AFB" w:rsidP="00331AFB">
      <w:pPr>
        <w:pStyle w:val="KeepWithNext"/>
        <w:rPr>
          <w:rtl/>
        </w:rPr>
      </w:pPr>
    </w:p>
    <w:p w:rsidR="00331AFB" w:rsidRDefault="00331AFB" w:rsidP="00331AFB">
      <w:pPr>
        <w:rPr>
          <w:rtl/>
        </w:rPr>
      </w:pPr>
      <w:r>
        <w:rPr>
          <w:rFonts w:hint="cs"/>
          <w:rtl/>
        </w:rPr>
        <w:t xml:space="preserve">גם אני </w:t>
      </w:r>
      <w:bookmarkStart w:id="177" w:name="_ETM_Q1_1492555"/>
      <w:bookmarkEnd w:id="177"/>
      <w:r>
        <w:rPr>
          <w:rFonts w:hint="cs"/>
          <w:rtl/>
        </w:rPr>
        <w:t xml:space="preserve">מסכים שלא צריך להיכנס </w:t>
      </w:r>
      <w:bookmarkStart w:id="178" w:name="_ETM_Q1_1504506"/>
      <w:bookmarkEnd w:id="178"/>
      <w:r>
        <w:rPr>
          <w:rFonts w:hint="cs"/>
          <w:rtl/>
        </w:rPr>
        <w:t xml:space="preserve">לנפתולי המוח המשפטי כאן, וכן יש למצוא פתרון אחר. אבל הוא לא הכתובת לצעוק עליו. נמצא פתרון בלי הסיפורים </w:t>
      </w:r>
      <w:bookmarkStart w:id="179" w:name="_ETM_Q1_1511251"/>
      <w:bookmarkEnd w:id="179"/>
      <w:r>
        <w:rPr>
          <w:rFonts w:hint="cs"/>
          <w:rtl/>
        </w:rPr>
        <w:t xml:space="preserve">של היועץ המשפטי. זה שאתה קופץ וצועק בכל רגע </w:t>
      </w:r>
      <w:r>
        <w:rPr>
          <w:rtl/>
        </w:rPr>
        <w:t>–</w:t>
      </w:r>
      <w:r>
        <w:rPr>
          <w:rFonts w:hint="cs"/>
          <w:rtl/>
        </w:rPr>
        <w:t xml:space="preserve"> </w:t>
      </w:r>
      <w:bookmarkStart w:id="180" w:name="_ETM_Q1_1513248"/>
      <w:bookmarkEnd w:id="180"/>
      <w:r>
        <w:rPr>
          <w:rFonts w:hint="cs"/>
          <w:rtl/>
        </w:rPr>
        <w:t xml:space="preserve">זה לא פתרון. </w:t>
      </w:r>
    </w:p>
    <w:p w:rsidR="00331AFB" w:rsidRDefault="00331AFB" w:rsidP="00331AFB">
      <w:pPr>
        <w:rPr>
          <w:rtl/>
        </w:rPr>
      </w:pPr>
    </w:p>
    <w:p w:rsidR="009143B3" w:rsidRDefault="009143B3" w:rsidP="009143B3">
      <w:pPr>
        <w:pStyle w:val="af6"/>
        <w:keepNext/>
        <w:rPr>
          <w:rtl/>
        </w:rPr>
      </w:pPr>
      <w:bookmarkStart w:id="181" w:name="ET_yor_4762_29"/>
      <w:r w:rsidRPr="009143B3">
        <w:rPr>
          <w:rStyle w:val="TagStyle"/>
          <w:rtl/>
        </w:rPr>
        <w:t xml:space="preserve">&lt;&lt; יור &gt;&gt; </w:t>
      </w:r>
      <w:r>
        <w:rPr>
          <w:rtl/>
        </w:rPr>
        <w:t>היו"ר משה גפני:</w:t>
      </w:r>
      <w:r w:rsidRPr="009143B3">
        <w:rPr>
          <w:rStyle w:val="TagStyle"/>
          <w:rtl/>
        </w:rPr>
        <w:t xml:space="preserve"> &lt;&lt; יור &gt;&gt;</w:t>
      </w:r>
      <w:r>
        <w:rPr>
          <w:rtl/>
        </w:rPr>
        <w:t xml:space="preserve"> </w:t>
      </w:r>
      <w:bookmarkEnd w:id="181"/>
    </w:p>
    <w:p w:rsidR="009143B3" w:rsidRDefault="009143B3" w:rsidP="009143B3">
      <w:pPr>
        <w:pStyle w:val="KeepWithNext"/>
        <w:rPr>
          <w:rtl/>
        </w:rPr>
      </w:pPr>
    </w:p>
    <w:p w:rsidR="009143B3" w:rsidRDefault="00331AFB" w:rsidP="00312AAA">
      <w:pPr>
        <w:rPr>
          <w:rtl/>
        </w:rPr>
      </w:pPr>
      <w:r>
        <w:rPr>
          <w:rFonts w:hint="cs"/>
          <w:rtl/>
        </w:rPr>
        <w:t xml:space="preserve">תקשיב לי, </w:t>
      </w:r>
      <w:r w:rsidR="00A72291">
        <w:rPr>
          <w:rFonts w:hint="cs"/>
          <w:rtl/>
        </w:rPr>
        <w:t>אנחנו לא נמצאים בשיעור היסטור</w:t>
      </w:r>
      <w:r w:rsidR="009143B3">
        <w:rPr>
          <w:rFonts w:hint="cs"/>
          <w:rtl/>
        </w:rPr>
        <w:t>יה</w:t>
      </w:r>
      <w:r>
        <w:rPr>
          <w:rFonts w:hint="cs"/>
          <w:rtl/>
        </w:rPr>
        <w:t xml:space="preserve">, אנחנו לא הולכים לבדוק </w:t>
      </w:r>
      <w:bookmarkStart w:id="182" w:name="_ETM_Q1_1521499"/>
      <w:bookmarkEnd w:id="182"/>
      <w:r>
        <w:rPr>
          <w:rFonts w:hint="cs"/>
          <w:rtl/>
        </w:rPr>
        <w:t>מי ישב עם מי, זה לא מעניין אותנו</w:t>
      </w:r>
      <w:r w:rsidR="009143B3">
        <w:rPr>
          <w:rFonts w:hint="cs"/>
          <w:rtl/>
        </w:rPr>
        <w:t xml:space="preserve">. </w:t>
      </w:r>
      <w:r>
        <w:rPr>
          <w:rFonts w:hint="cs"/>
          <w:rtl/>
        </w:rPr>
        <w:t xml:space="preserve">אני שואל: </w:t>
      </w:r>
      <w:r w:rsidR="009143B3">
        <w:rPr>
          <w:rFonts w:hint="cs"/>
          <w:rtl/>
        </w:rPr>
        <w:t>מה עמדת רשות המסים</w:t>
      </w:r>
      <w:bookmarkStart w:id="183" w:name="_ETM_Q1_1528255"/>
      <w:bookmarkEnd w:id="183"/>
      <w:r>
        <w:rPr>
          <w:rFonts w:hint="cs"/>
          <w:rtl/>
        </w:rPr>
        <w:t xml:space="preserve"> לגבי </w:t>
      </w:r>
      <w:r w:rsidR="00312AAA">
        <w:rPr>
          <w:rFonts w:hint="cs"/>
          <w:rtl/>
        </w:rPr>
        <w:t>ה</w:t>
      </w:r>
      <w:r>
        <w:rPr>
          <w:rFonts w:hint="cs"/>
          <w:rtl/>
        </w:rPr>
        <w:t>מציאות הזאת</w:t>
      </w:r>
      <w:r w:rsidR="00312AAA">
        <w:rPr>
          <w:rFonts w:hint="cs"/>
          <w:rtl/>
        </w:rPr>
        <w:t>,</w:t>
      </w:r>
      <w:r>
        <w:rPr>
          <w:rFonts w:hint="cs"/>
          <w:rtl/>
        </w:rPr>
        <w:t xml:space="preserve"> לתת להם את המענק</w:t>
      </w:r>
      <w:r w:rsidR="009143B3">
        <w:rPr>
          <w:rFonts w:hint="cs"/>
          <w:rtl/>
        </w:rPr>
        <w:t>?</w:t>
      </w:r>
      <w:r>
        <w:rPr>
          <w:rFonts w:hint="cs"/>
          <w:rtl/>
        </w:rPr>
        <w:t xml:space="preserve"> מה עמדת רשות המסים? לא היסטוריה. </w:t>
      </w:r>
    </w:p>
    <w:p w:rsidR="009143B3" w:rsidRDefault="009143B3" w:rsidP="009143B3">
      <w:pPr>
        <w:rPr>
          <w:rtl/>
        </w:rPr>
      </w:pPr>
    </w:p>
    <w:p w:rsidR="009143B3" w:rsidRDefault="009143B3" w:rsidP="009143B3">
      <w:pPr>
        <w:pStyle w:val="a4"/>
        <w:keepNext/>
        <w:rPr>
          <w:rtl/>
        </w:rPr>
      </w:pPr>
      <w:bookmarkStart w:id="184" w:name="ET_speaker_גיא_גולדמן_30"/>
      <w:r w:rsidRPr="009143B3">
        <w:rPr>
          <w:rStyle w:val="TagStyle"/>
          <w:rtl/>
        </w:rPr>
        <w:t xml:space="preserve"> &lt;&lt; דובר &gt;&gt; </w:t>
      </w:r>
      <w:r>
        <w:rPr>
          <w:rtl/>
        </w:rPr>
        <w:t>גיא גולדמן:</w:t>
      </w:r>
      <w:r w:rsidRPr="009143B3">
        <w:rPr>
          <w:rStyle w:val="TagStyle"/>
          <w:rtl/>
        </w:rPr>
        <w:t xml:space="preserve"> &lt;&lt; דובר &gt;&gt;</w:t>
      </w:r>
      <w:r>
        <w:rPr>
          <w:rtl/>
        </w:rPr>
        <w:t xml:space="preserve"> </w:t>
      </w:r>
      <w:bookmarkEnd w:id="184"/>
    </w:p>
    <w:p w:rsidR="009143B3" w:rsidRDefault="009143B3" w:rsidP="009143B3">
      <w:pPr>
        <w:pStyle w:val="KeepWithNext"/>
        <w:rPr>
          <w:rtl/>
        </w:rPr>
      </w:pPr>
    </w:p>
    <w:p w:rsidR="009143B3" w:rsidRDefault="00331AFB" w:rsidP="00331AFB">
      <w:pPr>
        <w:rPr>
          <w:rtl/>
        </w:rPr>
      </w:pPr>
      <w:r>
        <w:rPr>
          <w:rFonts w:hint="cs"/>
          <w:rtl/>
        </w:rPr>
        <w:t xml:space="preserve">עתיד </w:t>
      </w:r>
      <w:r>
        <w:rPr>
          <w:rFonts w:hint="eastAsia"/>
          <w:rtl/>
        </w:rPr>
        <w:t>–</w:t>
      </w:r>
      <w:r>
        <w:rPr>
          <w:rFonts w:hint="cs"/>
          <w:rtl/>
        </w:rPr>
        <w:t xml:space="preserve"> </w:t>
      </w:r>
      <w:r w:rsidR="009143B3">
        <w:rPr>
          <w:rFonts w:hint="cs"/>
          <w:rtl/>
        </w:rPr>
        <w:t>אנחנו לא פוטרים את עצמנו</w:t>
      </w:r>
      <w:r>
        <w:rPr>
          <w:rFonts w:hint="cs"/>
          <w:rtl/>
        </w:rPr>
        <w:t xml:space="preserve"> מעבודת מטה</w:t>
      </w:r>
      <w:r w:rsidR="009143B3">
        <w:rPr>
          <w:rFonts w:hint="cs"/>
          <w:rtl/>
        </w:rPr>
        <w:t xml:space="preserve">. </w:t>
      </w:r>
      <w:r>
        <w:rPr>
          <w:rFonts w:hint="cs"/>
          <w:rtl/>
        </w:rPr>
        <w:t xml:space="preserve">אני יכול להגיד </w:t>
      </w:r>
      <w:bookmarkStart w:id="185" w:name="_ETM_Q1_1537203"/>
      <w:bookmarkEnd w:id="185"/>
      <w:r>
        <w:rPr>
          <w:rFonts w:hint="cs"/>
          <w:rtl/>
        </w:rPr>
        <w:t>ש</w:t>
      </w:r>
      <w:r w:rsidR="009143B3">
        <w:rPr>
          <w:rFonts w:hint="cs"/>
          <w:rtl/>
        </w:rPr>
        <w:t xml:space="preserve">בדיקה ראשונית </w:t>
      </w:r>
      <w:r>
        <w:rPr>
          <w:rtl/>
        </w:rPr>
        <w:t>–</w:t>
      </w:r>
      <w:r>
        <w:rPr>
          <w:rFonts w:hint="cs"/>
          <w:rtl/>
        </w:rPr>
        <w:t xml:space="preserve"> ואנחנו נמשיך את הבדיקות האלה – </w:t>
      </w:r>
      <w:r w:rsidR="009143B3">
        <w:rPr>
          <w:rFonts w:hint="cs"/>
          <w:rtl/>
        </w:rPr>
        <w:t xml:space="preserve">מראה </w:t>
      </w:r>
      <w:r>
        <w:rPr>
          <w:rFonts w:hint="cs"/>
          <w:rtl/>
        </w:rPr>
        <w:t>ש</w:t>
      </w:r>
      <w:r w:rsidR="009143B3">
        <w:rPr>
          <w:rFonts w:hint="cs"/>
          <w:rtl/>
        </w:rPr>
        <w:t xml:space="preserve">קשה לאבחן את אוכלוסיית המסעדנים מאוכלוסיות אחרות שנותנות שירותים. </w:t>
      </w:r>
      <w:r>
        <w:rPr>
          <w:rFonts w:hint="cs"/>
          <w:rtl/>
        </w:rPr>
        <w:t xml:space="preserve">זאת אומרת, ככל שיינתן מענה </w:t>
      </w:r>
      <w:r>
        <w:rPr>
          <w:rFonts w:hint="eastAsia"/>
          <w:rtl/>
        </w:rPr>
        <w:t>–</w:t>
      </w:r>
      <w:r>
        <w:rPr>
          <w:rFonts w:hint="cs"/>
          <w:rtl/>
        </w:rPr>
        <w:t xml:space="preserve"> ואנחנו נשב על זה ונבצע את עבודת </w:t>
      </w:r>
      <w:bookmarkStart w:id="186" w:name="_ETM_Q1_1553048"/>
      <w:bookmarkEnd w:id="186"/>
      <w:r>
        <w:rPr>
          <w:rFonts w:hint="cs"/>
          <w:rtl/>
        </w:rPr>
        <w:t xml:space="preserve">המטה – </w:t>
      </w:r>
      <w:r w:rsidR="009143B3">
        <w:rPr>
          <w:rFonts w:hint="cs"/>
          <w:rtl/>
        </w:rPr>
        <w:t>קשה לבודד את האוכלוסי</w:t>
      </w:r>
      <w:r w:rsidR="00A72291">
        <w:rPr>
          <w:rFonts w:hint="cs"/>
          <w:rtl/>
        </w:rPr>
        <w:t>י</w:t>
      </w:r>
      <w:r w:rsidR="009143B3">
        <w:rPr>
          <w:rFonts w:hint="cs"/>
          <w:rtl/>
        </w:rPr>
        <w:t xml:space="preserve">ה הזאת ולתת לה פיצוי ישיר. </w:t>
      </w:r>
    </w:p>
    <w:p w:rsidR="009143B3" w:rsidRDefault="009143B3" w:rsidP="009143B3">
      <w:pPr>
        <w:rPr>
          <w:rtl/>
        </w:rPr>
      </w:pPr>
    </w:p>
    <w:p w:rsidR="009143B3" w:rsidRDefault="009143B3" w:rsidP="009143B3">
      <w:pPr>
        <w:pStyle w:val="af6"/>
        <w:keepNext/>
        <w:rPr>
          <w:rtl/>
        </w:rPr>
      </w:pPr>
      <w:bookmarkStart w:id="187" w:name="ET_yor_4762_31"/>
      <w:r w:rsidRPr="009143B3">
        <w:rPr>
          <w:rStyle w:val="TagStyle"/>
          <w:rtl/>
        </w:rPr>
        <w:t xml:space="preserve"> &lt;&lt; יור &gt;&gt; </w:t>
      </w:r>
      <w:r>
        <w:rPr>
          <w:rtl/>
        </w:rPr>
        <w:t>היו"ר משה גפני:</w:t>
      </w:r>
      <w:r w:rsidRPr="009143B3">
        <w:rPr>
          <w:rStyle w:val="TagStyle"/>
          <w:rtl/>
        </w:rPr>
        <w:t xml:space="preserve"> &lt;&lt; יור &gt;&gt;</w:t>
      </w:r>
      <w:r>
        <w:rPr>
          <w:rtl/>
        </w:rPr>
        <w:t xml:space="preserve"> </w:t>
      </w:r>
      <w:bookmarkEnd w:id="187"/>
    </w:p>
    <w:p w:rsidR="009143B3" w:rsidRDefault="009143B3" w:rsidP="009143B3">
      <w:pPr>
        <w:pStyle w:val="KeepWithNext"/>
        <w:rPr>
          <w:rtl/>
        </w:rPr>
      </w:pPr>
    </w:p>
    <w:p w:rsidR="009143B3" w:rsidRDefault="009143B3" w:rsidP="009143B3">
      <w:pPr>
        <w:rPr>
          <w:rtl/>
        </w:rPr>
      </w:pPr>
      <w:r>
        <w:rPr>
          <w:rFonts w:hint="cs"/>
          <w:rtl/>
        </w:rPr>
        <w:t>מה למשל הדומה?</w:t>
      </w:r>
      <w:r w:rsidR="00331AFB">
        <w:rPr>
          <w:rFonts w:hint="cs"/>
          <w:rtl/>
        </w:rPr>
        <w:t xml:space="preserve"> לא לדבר בלי רשות. תענה לי. </w:t>
      </w:r>
      <w:bookmarkStart w:id="188" w:name="_ETM_Q1_1570850"/>
      <w:bookmarkEnd w:id="188"/>
    </w:p>
    <w:p w:rsidR="00A72291" w:rsidRDefault="00A72291" w:rsidP="009143B3">
      <w:pPr>
        <w:rPr>
          <w:rtl/>
        </w:rPr>
      </w:pPr>
    </w:p>
    <w:p w:rsidR="00A72291" w:rsidRDefault="00A72291" w:rsidP="00A72291">
      <w:pPr>
        <w:pStyle w:val="a4"/>
        <w:keepNext/>
        <w:rPr>
          <w:rtl/>
        </w:rPr>
      </w:pPr>
      <w:r>
        <w:rPr>
          <w:rtl/>
        </w:rPr>
        <w:t>אביב שזירי:</w:t>
      </w:r>
    </w:p>
    <w:p w:rsidR="00A72291" w:rsidRDefault="00A72291" w:rsidP="00A72291">
      <w:pPr>
        <w:pStyle w:val="KeepWithNext"/>
        <w:rPr>
          <w:rtl/>
        </w:rPr>
      </w:pPr>
    </w:p>
    <w:p w:rsidR="009143B3" w:rsidRDefault="009143B3" w:rsidP="00331AFB">
      <w:pPr>
        <w:rPr>
          <w:rtl/>
        </w:rPr>
      </w:pPr>
      <w:r>
        <w:rPr>
          <w:rFonts w:hint="cs"/>
          <w:rtl/>
        </w:rPr>
        <w:t xml:space="preserve">אנחנו </w:t>
      </w:r>
      <w:r w:rsidR="00331AFB">
        <w:rPr>
          <w:rFonts w:hint="cs"/>
          <w:rtl/>
        </w:rPr>
        <w:t xml:space="preserve">באולמות האירועים </w:t>
      </w:r>
      <w:r>
        <w:rPr>
          <w:rFonts w:hint="cs"/>
          <w:rtl/>
        </w:rPr>
        <w:t xml:space="preserve">דומים מאוד. </w:t>
      </w:r>
      <w:r w:rsidR="00331AFB">
        <w:rPr>
          <w:rFonts w:hint="cs"/>
          <w:rtl/>
        </w:rPr>
        <w:t xml:space="preserve">אנחנו לא מקבלים פיצוי למרות שסוגרים אותנו. פיקוד העורף סוגר רק את האולמות. הדבוראים לא נסגרים, צימרים </w:t>
      </w:r>
      <w:bookmarkStart w:id="189" w:name="_ETM_Q1_1578572"/>
      <w:bookmarkEnd w:id="189"/>
      <w:r w:rsidR="00331AFB">
        <w:rPr>
          <w:rFonts w:hint="cs"/>
          <w:rtl/>
        </w:rPr>
        <w:t xml:space="preserve">לא נסגרים, מסעדות לא נסגרות. אותנו סוגרים. </w:t>
      </w:r>
      <w:r>
        <w:rPr>
          <w:rFonts w:hint="cs"/>
          <w:rtl/>
        </w:rPr>
        <w:t xml:space="preserve">אסורה התקהלות </w:t>
      </w:r>
      <w:r w:rsidR="00331AFB">
        <w:rPr>
          <w:rFonts w:hint="cs"/>
          <w:rtl/>
        </w:rPr>
        <w:t>של יותר מ-</w:t>
      </w:r>
      <w:r>
        <w:rPr>
          <w:rFonts w:hint="cs"/>
          <w:rtl/>
        </w:rPr>
        <w:t xml:space="preserve">300 </w:t>
      </w:r>
      <w:r w:rsidR="00331AFB">
        <w:rPr>
          <w:rFonts w:hint="cs"/>
          <w:rtl/>
        </w:rPr>
        <w:t>מוזמנים</w:t>
      </w:r>
      <w:r>
        <w:rPr>
          <w:rFonts w:hint="cs"/>
          <w:rtl/>
        </w:rPr>
        <w:t xml:space="preserve">. </w:t>
      </w:r>
      <w:r w:rsidR="00331AFB">
        <w:rPr>
          <w:rFonts w:hint="cs"/>
          <w:rtl/>
        </w:rPr>
        <w:t xml:space="preserve">אומרים לך דבר כזה? לי אומרים. אני בישלתי אוכל וזרקתי </w:t>
      </w:r>
      <w:bookmarkStart w:id="190" w:name="_ETM_Q1_1591173"/>
      <w:bookmarkEnd w:id="190"/>
      <w:r w:rsidR="00331AFB">
        <w:rPr>
          <w:rFonts w:hint="cs"/>
          <w:rtl/>
        </w:rPr>
        <w:t xml:space="preserve">אותו לפח. </w:t>
      </w:r>
    </w:p>
    <w:p w:rsidR="00331AFB" w:rsidRDefault="00331AFB" w:rsidP="00331AFB">
      <w:pPr>
        <w:rPr>
          <w:rtl/>
        </w:rPr>
      </w:pPr>
    </w:p>
    <w:p w:rsidR="00331AFB" w:rsidRDefault="00331AFB" w:rsidP="00331AFB">
      <w:pPr>
        <w:pStyle w:val="af6"/>
        <w:keepNext/>
        <w:rPr>
          <w:rtl/>
        </w:rPr>
      </w:pPr>
      <w:r>
        <w:rPr>
          <w:rtl/>
        </w:rPr>
        <w:t>היו"ר משה גפני:</w:t>
      </w:r>
    </w:p>
    <w:p w:rsidR="00331AFB" w:rsidRDefault="00331AFB" w:rsidP="00331AFB">
      <w:pPr>
        <w:pStyle w:val="KeepWithNext"/>
        <w:rPr>
          <w:rtl/>
        </w:rPr>
      </w:pPr>
    </w:p>
    <w:p w:rsidR="00331AFB" w:rsidRDefault="00331AFB" w:rsidP="00331AFB">
      <w:pPr>
        <w:rPr>
          <w:rtl/>
        </w:rPr>
      </w:pPr>
      <w:r>
        <w:rPr>
          <w:rFonts w:hint="cs"/>
          <w:rtl/>
        </w:rPr>
        <w:t xml:space="preserve">אדוני, אוציא אותך. </w:t>
      </w:r>
    </w:p>
    <w:p w:rsidR="00331AFB" w:rsidRDefault="00331AFB" w:rsidP="00331AFB">
      <w:pPr>
        <w:rPr>
          <w:rtl/>
        </w:rPr>
      </w:pPr>
    </w:p>
    <w:p w:rsidR="00331AFB" w:rsidRDefault="00331AFB" w:rsidP="00331AFB">
      <w:pPr>
        <w:pStyle w:val="a4"/>
        <w:keepNext/>
        <w:rPr>
          <w:rtl/>
        </w:rPr>
      </w:pPr>
      <w:r>
        <w:rPr>
          <w:rtl/>
        </w:rPr>
        <w:t>אביב שזירי:</w:t>
      </w:r>
    </w:p>
    <w:p w:rsidR="00331AFB" w:rsidRDefault="00331AFB" w:rsidP="00331AFB">
      <w:pPr>
        <w:pStyle w:val="KeepWithNext"/>
        <w:rPr>
          <w:rtl/>
        </w:rPr>
      </w:pPr>
    </w:p>
    <w:p w:rsidR="00331AFB" w:rsidRDefault="00331AFB" w:rsidP="00331AFB">
      <w:pPr>
        <w:rPr>
          <w:rtl/>
        </w:rPr>
      </w:pPr>
      <w:r>
        <w:rPr>
          <w:rFonts w:hint="cs"/>
          <w:rtl/>
        </w:rPr>
        <w:t xml:space="preserve">אם אפשר לדבר, בבקשה. </w:t>
      </w:r>
    </w:p>
    <w:p w:rsidR="009143B3" w:rsidRDefault="009143B3" w:rsidP="009143B3">
      <w:pPr>
        <w:rPr>
          <w:rtl/>
        </w:rPr>
      </w:pPr>
    </w:p>
    <w:p w:rsidR="009143B3" w:rsidRDefault="009143B3" w:rsidP="009143B3">
      <w:pPr>
        <w:pStyle w:val="af6"/>
        <w:keepNext/>
        <w:rPr>
          <w:rtl/>
        </w:rPr>
      </w:pPr>
      <w:bookmarkStart w:id="191" w:name="ET_yor_4762_32"/>
      <w:r w:rsidRPr="009143B3">
        <w:rPr>
          <w:rStyle w:val="TagStyle"/>
          <w:rtl/>
        </w:rPr>
        <w:t xml:space="preserve"> &lt;&lt; יור &gt;&gt; </w:t>
      </w:r>
      <w:r>
        <w:rPr>
          <w:rtl/>
        </w:rPr>
        <w:t>היו"ר משה גפני:</w:t>
      </w:r>
      <w:r w:rsidRPr="009143B3">
        <w:rPr>
          <w:rStyle w:val="TagStyle"/>
          <w:rtl/>
        </w:rPr>
        <w:t xml:space="preserve"> &lt;&lt; יור &gt;&gt;</w:t>
      </w:r>
      <w:r>
        <w:rPr>
          <w:rtl/>
        </w:rPr>
        <w:t xml:space="preserve"> </w:t>
      </w:r>
      <w:bookmarkEnd w:id="191"/>
    </w:p>
    <w:p w:rsidR="009143B3" w:rsidRDefault="009143B3" w:rsidP="009143B3">
      <w:pPr>
        <w:pStyle w:val="KeepWithNext"/>
        <w:rPr>
          <w:rtl/>
        </w:rPr>
      </w:pPr>
    </w:p>
    <w:p w:rsidR="00331AFB" w:rsidRDefault="00331AFB" w:rsidP="009143B3">
      <w:pPr>
        <w:rPr>
          <w:rtl/>
        </w:rPr>
      </w:pPr>
      <w:r>
        <w:rPr>
          <w:rFonts w:hint="cs"/>
          <w:rtl/>
        </w:rPr>
        <w:t xml:space="preserve">אם תדבר עוד פעם אחת ללא רשות אוציא אותך החוצה. </w:t>
      </w:r>
    </w:p>
    <w:p w:rsidR="00331AFB" w:rsidRDefault="00331AFB" w:rsidP="009143B3">
      <w:pPr>
        <w:rPr>
          <w:rtl/>
        </w:rPr>
      </w:pPr>
    </w:p>
    <w:p w:rsidR="00331AFB" w:rsidRDefault="00331AFB" w:rsidP="00331AFB">
      <w:pPr>
        <w:pStyle w:val="a4"/>
        <w:keepNext/>
        <w:rPr>
          <w:rtl/>
        </w:rPr>
      </w:pPr>
      <w:r>
        <w:rPr>
          <w:rtl/>
        </w:rPr>
        <w:t>אביב שזירי:</w:t>
      </w:r>
    </w:p>
    <w:p w:rsidR="00331AFB" w:rsidRDefault="00331AFB" w:rsidP="00331AFB">
      <w:pPr>
        <w:pStyle w:val="KeepWithNext"/>
        <w:rPr>
          <w:rtl/>
        </w:rPr>
      </w:pPr>
    </w:p>
    <w:p w:rsidR="00331AFB" w:rsidRDefault="00331AFB" w:rsidP="00331AFB">
      <w:pPr>
        <w:rPr>
          <w:rtl/>
        </w:rPr>
      </w:pPr>
      <w:r>
        <w:rPr>
          <w:rFonts w:hint="cs"/>
          <w:rtl/>
        </w:rPr>
        <w:t xml:space="preserve">אני מסכים ומקבל. סליחה. </w:t>
      </w:r>
    </w:p>
    <w:p w:rsidR="00331AFB" w:rsidRDefault="00331AFB" w:rsidP="00331AFB">
      <w:pPr>
        <w:rPr>
          <w:rtl/>
        </w:rPr>
      </w:pPr>
    </w:p>
    <w:p w:rsidR="00331AFB" w:rsidRDefault="00331AFB" w:rsidP="00331AFB">
      <w:pPr>
        <w:pStyle w:val="af6"/>
        <w:keepNext/>
        <w:rPr>
          <w:rtl/>
        </w:rPr>
      </w:pPr>
      <w:r>
        <w:rPr>
          <w:rtl/>
        </w:rPr>
        <w:t>היו"ר משה גפני:</w:t>
      </w:r>
    </w:p>
    <w:p w:rsidR="00331AFB" w:rsidRDefault="00331AFB" w:rsidP="00331AFB">
      <w:pPr>
        <w:pStyle w:val="KeepWithNext"/>
        <w:rPr>
          <w:rtl/>
        </w:rPr>
      </w:pPr>
    </w:p>
    <w:p w:rsidR="009143B3" w:rsidRDefault="009143B3" w:rsidP="00312AAA">
      <w:pPr>
        <w:rPr>
          <w:rtl/>
        </w:rPr>
      </w:pPr>
      <w:r>
        <w:rPr>
          <w:rFonts w:hint="cs"/>
          <w:rtl/>
        </w:rPr>
        <w:t>מה דומ</w:t>
      </w:r>
      <w:r w:rsidR="00312AAA">
        <w:rPr>
          <w:rFonts w:hint="cs"/>
          <w:rtl/>
        </w:rPr>
        <w:t>ה</w:t>
      </w:r>
      <w:r>
        <w:rPr>
          <w:rFonts w:hint="cs"/>
          <w:rtl/>
        </w:rPr>
        <w:t>?</w:t>
      </w:r>
      <w:r w:rsidR="00331AFB">
        <w:rPr>
          <w:rFonts w:hint="cs"/>
          <w:rtl/>
        </w:rPr>
        <w:t xml:space="preserve"> אמיר דהן, בבקשה. </w:t>
      </w:r>
    </w:p>
    <w:p w:rsidR="00331AFB" w:rsidRDefault="00331AFB" w:rsidP="009143B3">
      <w:pPr>
        <w:rPr>
          <w:rtl/>
        </w:rPr>
      </w:pPr>
    </w:p>
    <w:p w:rsidR="00331AFB" w:rsidRDefault="00331AFB" w:rsidP="00331AFB">
      <w:pPr>
        <w:pStyle w:val="a4"/>
        <w:keepNext/>
        <w:rPr>
          <w:rtl/>
        </w:rPr>
      </w:pPr>
      <w:r>
        <w:rPr>
          <w:rtl/>
        </w:rPr>
        <w:t>אורלי לוי אבקסיס (העבודה-גשר):</w:t>
      </w:r>
    </w:p>
    <w:p w:rsidR="00331AFB" w:rsidRDefault="00331AFB" w:rsidP="00331AFB">
      <w:pPr>
        <w:pStyle w:val="KeepWithNext"/>
        <w:rPr>
          <w:rtl/>
        </w:rPr>
      </w:pPr>
    </w:p>
    <w:p w:rsidR="00331AFB" w:rsidRDefault="00331AFB" w:rsidP="00331AFB">
      <w:pPr>
        <w:rPr>
          <w:rtl/>
        </w:rPr>
      </w:pPr>
      <w:r>
        <w:rPr>
          <w:rFonts w:hint="cs"/>
          <w:rtl/>
        </w:rPr>
        <w:t xml:space="preserve">אם כל אחד יוכל להגיד מה תפקידו בכוח. </w:t>
      </w:r>
    </w:p>
    <w:p w:rsidR="009143B3" w:rsidRDefault="009143B3" w:rsidP="009143B3">
      <w:pPr>
        <w:rPr>
          <w:rtl/>
        </w:rPr>
      </w:pPr>
    </w:p>
    <w:p w:rsidR="009143B3" w:rsidRDefault="009143B3" w:rsidP="009143B3">
      <w:pPr>
        <w:pStyle w:val="af9"/>
        <w:keepNext/>
        <w:rPr>
          <w:rtl/>
        </w:rPr>
      </w:pPr>
      <w:bookmarkStart w:id="192" w:name="ET_guest_657017_33"/>
      <w:r w:rsidRPr="009143B3">
        <w:rPr>
          <w:rStyle w:val="TagStyle"/>
          <w:rtl/>
        </w:rPr>
        <w:t xml:space="preserve"> &lt;&lt; אורח &gt;&gt; </w:t>
      </w:r>
      <w:r>
        <w:rPr>
          <w:rtl/>
        </w:rPr>
        <w:t>אמיר דהן:</w:t>
      </w:r>
      <w:r w:rsidRPr="009143B3">
        <w:rPr>
          <w:rStyle w:val="TagStyle"/>
          <w:rtl/>
        </w:rPr>
        <w:t xml:space="preserve"> &lt;&lt; אורח &gt;&gt;</w:t>
      </w:r>
      <w:r>
        <w:rPr>
          <w:rtl/>
        </w:rPr>
        <w:t xml:space="preserve"> </w:t>
      </w:r>
      <w:bookmarkEnd w:id="192"/>
    </w:p>
    <w:p w:rsidR="009143B3" w:rsidRDefault="009143B3" w:rsidP="009143B3">
      <w:pPr>
        <w:pStyle w:val="KeepWithNext"/>
        <w:rPr>
          <w:rtl/>
        </w:rPr>
      </w:pPr>
    </w:p>
    <w:p w:rsidR="00EA296C" w:rsidRDefault="00331AFB" w:rsidP="00A66E8D">
      <w:pPr>
        <w:rPr>
          <w:rtl/>
        </w:rPr>
      </w:pPr>
      <w:r>
        <w:rPr>
          <w:rFonts w:hint="cs"/>
          <w:rtl/>
        </w:rPr>
        <w:t xml:space="preserve">אני מנהל קרן הפיצויים </w:t>
      </w:r>
      <w:bookmarkStart w:id="193" w:name="_ETM_Q1_1612030"/>
      <w:bookmarkEnd w:id="193"/>
      <w:r>
        <w:rPr>
          <w:rFonts w:hint="cs"/>
          <w:rtl/>
        </w:rPr>
        <w:t xml:space="preserve">ברשות המסים. </w:t>
      </w:r>
      <w:r w:rsidR="00EF64F2">
        <w:rPr>
          <w:rFonts w:hint="cs"/>
          <w:rtl/>
        </w:rPr>
        <w:t xml:space="preserve">אני יודע שכבודו לא רצה לשמוע על ההיסטוריה, </w:t>
      </w:r>
      <w:bookmarkStart w:id="194" w:name="_ETM_Q1_1620454"/>
      <w:bookmarkEnd w:id="194"/>
      <w:r w:rsidR="00EF64F2">
        <w:rPr>
          <w:rFonts w:hint="cs"/>
          <w:rtl/>
        </w:rPr>
        <w:t>אבל נתחיל</w:t>
      </w:r>
      <w:r w:rsidR="00A66E8D">
        <w:rPr>
          <w:rFonts w:hint="cs"/>
          <w:rtl/>
        </w:rPr>
        <w:t xml:space="preserve"> טיפה</w:t>
      </w:r>
      <w:r w:rsidR="00EF64F2">
        <w:rPr>
          <w:rFonts w:hint="cs"/>
          <w:rtl/>
        </w:rPr>
        <w:t xml:space="preserve">. </w:t>
      </w:r>
      <w:r w:rsidR="009143B3">
        <w:rPr>
          <w:rFonts w:hint="cs"/>
          <w:rtl/>
        </w:rPr>
        <w:t>בחודש מאי 2018</w:t>
      </w:r>
      <w:r w:rsidR="00EF64F2">
        <w:rPr>
          <w:rFonts w:hint="cs"/>
          <w:rtl/>
        </w:rPr>
        <w:t xml:space="preserve"> הגענו עם מנהל רשות המסים לכל ראשי המועצות בדרום כדי לשמוע את הבעיות שיש להם, כאשר התחיל טרור העפיפונים ובלוני התבערה. זה התחיל בחודש אפריל 2018. </w:t>
      </w:r>
      <w:bookmarkStart w:id="195" w:name="_ETM_Q1_1632878"/>
      <w:bookmarkEnd w:id="195"/>
      <w:r w:rsidR="00EF64F2">
        <w:rPr>
          <w:rFonts w:hint="cs"/>
          <w:rtl/>
        </w:rPr>
        <w:t>העלו לפנינו שלושה ראשי נזקים קיימים</w:t>
      </w:r>
      <w:r w:rsidR="00A66E8D">
        <w:rPr>
          <w:rFonts w:hint="cs"/>
          <w:rtl/>
        </w:rPr>
        <w:t>:</w:t>
      </w:r>
      <w:r w:rsidR="00EF64F2">
        <w:rPr>
          <w:rFonts w:hint="cs"/>
          <w:rtl/>
        </w:rPr>
        <w:t xml:space="preserve"> אמרו לנו שיש בעיה </w:t>
      </w:r>
      <w:bookmarkStart w:id="196" w:name="_ETM_Q1_1634669"/>
      <w:bookmarkEnd w:id="196"/>
      <w:r w:rsidR="00EF64F2">
        <w:rPr>
          <w:rFonts w:hint="cs"/>
          <w:rtl/>
        </w:rPr>
        <w:t xml:space="preserve">עם הדבוראים, כי שדות המרעה נשרפו; עם התיירות בעוטף עזה, </w:t>
      </w:r>
      <w:bookmarkStart w:id="197" w:name="_ETM_Q1_1639087"/>
      <w:bookmarkEnd w:id="197"/>
      <w:r w:rsidR="00EF64F2">
        <w:rPr>
          <w:rFonts w:hint="cs"/>
          <w:rtl/>
        </w:rPr>
        <w:t xml:space="preserve">בגלל כל השריפות, כי כל הדרום באמת בער ולא </w:t>
      </w:r>
      <w:bookmarkStart w:id="198" w:name="_ETM_Q1_1644410"/>
      <w:bookmarkEnd w:id="198"/>
      <w:r w:rsidR="00EF64F2">
        <w:rPr>
          <w:rFonts w:hint="cs"/>
          <w:rtl/>
        </w:rPr>
        <w:t xml:space="preserve">מזמינים אצלם בתי הארחה ובתי מלון; ודבר נוסף הוא הורים </w:t>
      </w:r>
      <w:bookmarkStart w:id="199" w:name="_ETM_Q1_1646153"/>
      <w:bookmarkEnd w:id="199"/>
      <w:r w:rsidR="00EF64F2">
        <w:rPr>
          <w:rFonts w:hint="cs"/>
          <w:rtl/>
        </w:rPr>
        <w:t xml:space="preserve">שלא יכולים ללכת לעבודה בגלל שיש הנחיות של פיקוד העורף לא לפתוח מוסדות חינוך. </w:t>
      </w:r>
      <w:r w:rsidR="00A66E8D">
        <w:rPr>
          <w:rFonts w:hint="cs"/>
          <w:rtl/>
        </w:rPr>
        <w:t xml:space="preserve">ערכנו </w:t>
      </w:r>
      <w:r w:rsidR="00EF64F2">
        <w:rPr>
          <w:rFonts w:hint="cs"/>
          <w:rtl/>
        </w:rPr>
        <w:t xml:space="preserve">בדיקה עם כולם והבאנו תקנות </w:t>
      </w:r>
      <w:bookmarkStart w:id="200" w:name="_ETM_Q1_1655023"/>
      <w:bookmarkEnd w:id="200"/>
      <w:r w:rsidR="00EF64F2">
        <w:rPr>
          <w:rFonts w:hint="cs"/>
          <w:rtl/>
        </w:rPr>
        <w:t xml:space="preserve">לוועדת הכספים על ראשי הנזק הספציפיים האלה. </w:t>
      </w:r>
    </w:p>
    <w:p w:rsidR="00EF64F2" w:rsidRDefault="00EF64F2" w:rsidP="00A72291">
      <w:pPr>
        <w:rPr>
          <w:rtl/>
        </w:rPr>
      </w:pPr>
    </w:p>
    <w:p w:rsidR="00EF64F2" w:rsidRDefault="00EF64F2" w:rsidP="00A66E8D">
      <w:pPr>
        <w:rPr>
          <w:rtl/>
        </w:rPr>
      </w:pPr>
      <w:r>
        <w:rPr>
          <w:rFonts w:hint="cs"/>
          <w:rtl/>
        </w:rPr>
        <w:t xml:space="preserve">בתקנות מס רכוש </w:t>
      </w:r>
      <w:bookmarkStart w:id="201" w:name="_ETM_Q1_1658654"/>
      <w:bookmarkEnd w:id="201"/>
      <w:r>
        <w:rPr>
          <w:rFonts w:hint="cs"/>
          <w:rtl/>
        </w:rPr>
        <w:t xml:space="preserve">הקבועות קיימים ארבעה ראשי נזק: תיירות, מסחר ושירותים, חקלאות ותעשייה. </w:t>
      </w:r>
      <w:bookmarkStart w:id="202" w:name="_ETM_Q1_1662474"/>
      <w:bookmarkEnd w:id="202"/>
      <w:r>
        <w:rPr>
          <w:rFonts w:hint="cs"/>
          <w:rtl/>
        </w:rPr>
        <w:t xml:space="preserve">אנחנו לקחנו שני ראשי נזק, שזה חקלאות </w:t>
      </w:r>
      <w:r>
        <w:rPr>
          <w:rtl/>
        </w:rPr>
        <w:t>–</w:t>
      </w:r>
      <w:r>
        <w:rPr>
          <w:rFonts w:hint="cs"/>
          <w:rtl/>
        </w:rPr>
        <w:t xml:space="preserve"> כל החקלאות </w:t>
      </w:r>
      <w:bookmarkStart w:id="203" w:name="_ETM_Q1_1667059"/>
      <w:bookmarkEnd w:id="203"/>
      <w:r>
        <w:rPr>
          <w:rFonts w:hint="cs"/>
          <w:rtl/>
        </w:rPr>
        <w:t>קיבלה</w:t>
      </w:r>
      <w:r w:rsidR="00A66E8D">
        <w:rPr>
          <w:rFonts w:hint="cs"/>
          <w:rtl/>
        </w:rPr>
        <w:t>.</w:t>
      </w:r>
      <w:r>
        <w:rPr>
          <w:rFonts w:hint="cs"/>
          <w:rtl/>
        </w:rPr>
        <w:t xml:space="preserve"> בסך הכול לדבוראים הייתה בעיה טכנית, כי בסופו של דבר הם ישבו ב-07 אבל לא בתחום של אותו ישוב </w:t>
      </w:r>
      <w:bookmarkStart w:id="204" w:name="_ETM_Q1_1675659"/>
      <w:bookmarkEnd w:id="204"/>
      <w:r>
        <w:rPr>
          <w:rFonts w:hint="cs"/>
          <w:rtl/>
        </w:rPr>
        <w:t xml:space="preserve">ספר, ביער קק"ל שלא היה מוגדר. בסך הכול הגדרנו את </w:t>
      </w:r>
      <w:bookmarkStart w:id="205" w:name="_ETM_Q1_1678102"/>
      <w:bookmarkEnd w:id="205"/>
      <w:r>
        <w:rPr>
          <w:rFonts w:hint="cs"/>
          <w:rtl/>
        </w:rPr>
        <w:t xml:space="preserve">כל האזור כישוב ספר ואז הם זכאים כמו כל החקלאות </w:t>
      </w:r>
      <w:bookmarkStart w:id="206" w:name="_ETM_Q1_1682348"/>
      <w:bookmarkEnd w:id="206"/>
      <w:r>
        <w:rPr>
          <w:rFonts w:hint="cs"/>
          <w:rtl/>
        </w:rPr>
        <w:t>שקיבלה פיצוי.</w:t>
      </w:r>
    </w:p>
    <w:p w:rsidR="00EF64F2" w:rsidRDefault="00EF64F2" w:rsidP="00A72291">
      <w:pPr>
        <w:rPr>
          <w:rtl/>
        </w:rPr>
      </w:pPr>
    </w:p>
    <w:p w:rsidR="00EF64F2" w:rsidRDefault="00EF64F2" w:rsidP="00EF64F2">
      <w:pPr>
        <w:pStyle w:val="af6"/>
        <w:keepNext/>
        <w:rPr>
          <w:rtl/>
        </w:rPr>
      </w:pPr>
      <w:r>
        <w:rPr>
          <w:rtl/>
        </w:rPr>
        <w:t>היו"ר משה גפני:</w:t>
      </w:r>
    </w:p>
    <w:p w:rsidR="00EF64F2" w:rsidRDefault="00EF64F2" w:rsidP="00EF64F2">
      <w:pPr>
        <w:pStyle w:val="KeepWithNext"/>
        <w:rPr>
          <w:rtl/>
        </w:rPr>
      </w:pPr>
    </w:p>
    <w:p w:rsidR="00EF64F2" w:rsidRDefault="00EF64F2" w:rsidP="00EF64F2">
      <w:pPr>
        <w:rPr>
          <w:rtl/>
        </w:rPr>
      </w:pPr>
      <w:r>
        <w:rPr>
          <w:rFonts w:hint="cs"/>
          <w:rtl/>
        </w:rPr>
        <w:t>מה עם המסעדנים?</w:t>
      </w:r>
    </w:p>
    <w:p w:rsidR="00EF64F2" w:rsidRDefault="00EF64F2" w:rsidP="00EF64F2">
      <w:pPr>
        <w:rPr>
          <w:rtl/>
        </w:rPr>
      </w:pPr>
    </w:p>
    <w:p w:rsidR="00EF64F2" w:rsidRDefault="00EF64F2" w:rsidP="00EF64F2">
      <w:pPr>
        <w:pStyle w:val="af9"/>
        <w:keepNext/>
        <w:rPr>
          <w:rtl/>
        </w:rPr>
      </w:pPr>
      <w:r>
        <w:rPr>
          <w:rtl/>
        </w:rPr>
        <w:t>אמיר דהן:</w:t>
      </w:r>
    </w:p>
    <w:p w:rsidR="00EF64F2" w:rsidRDefault="00EF64F2" w:rsidP="00EF64F2">
      <w:pPr>
        <w:pStyle w:val="KeepWithNext"/>
        <w:rPr>
          <w:rtl/>
        </w:rPr>
      </w:pPr>
    </w:p>
    <w:p w:rsidR="00EF64F2" w:rsidRDefault="00EF64F2" w:rsidP="00EF64F2">
      <w:pPr>
        <w:rPr>
          <w:rtl/>
        </w:rPr>
      </w:pPr>
      <w:r>
        <w:rPr>
          <w:rFonts w:hint="cs"/>
          <w:rtl/>
        </w:rPr>
        <w:t xml:space="preserve">המסעדנים הם ענף קטן בכלל המסחר והשירותים. </w:t>
      </w:r>
      <w:bookmarkStart w:id="207" w:name="_ETM_Q1_1689195"/>
      <w:bookmarkEnd w:id="207"/>
      <w:r>
        <w:rPr>
          <w:rFonts w:hint="cs"/>
          <w:rtl/>
        </w:rPr>
        <w:t xml:space="preserve">מסחר ושירותים כוללים הרבה ענפים. קשה לנו כרגע, קשה מאוד </w:t>
      </w:r>
      <w:bookmarkStart w:id="208" w:name="_ETM_Q1_1692681"/>
      <w:bookmarkEnd w:id="208"/>
      <w:r>
        <w:rPr>
          <w:rFonts w:hint="cs"/>
          <w:rtl/>
        </w:rPr>
        <w:t xml:space="preserve">לקחת את כלל המסחר והשירותים ולהפריד רק ענף קטן. אפילו מכולת יכולה לטעון שיש חומרים שהתקלקלו ומוצרים שהתקלקלו; הסעות תלמידים </w:t>
      </w:r>
      <w:bookmarkStart w:id="209" w:name="_ETM_Q1_1701600"/>
      <w:bookmarkEnd w:id="209"/>
      <w:r>
        <w:rPr>
          <w:rFonts w:hint="cs"/>
          <w:rtl/>
        </w:rPr>
        <w:t xml:space="preserve">שבוטלו, ההסעה לא חוזרת על עצמה. </w:t>
      </w:r>
    </w:p>
    <w:p w:rsidR="00535036" w:rsidRDefault="00535036" w:rsidP="00EF64F2">
      <w:pPr>
        <w:rPr>
          <w:rtl/>
        </w:rPr>
      </w:pPr>
    </w:p>
    <w:p w:rsidR="00535036" w:rsidRDefault="00535036" w:rsidP="00535036">
      <w:pPr>
        <w:pStyle w:val="af5"/>
        <w:keepNext/>
        <w:rPr>
          <w:rtl/>
        </w:rPr>
      </w:pPr>
      <w:r>
        <w:rPr>
          <w:rtl/>
        </w:rPr>
        <w:t>קריאות:</w:t>
      </w:r>
    </w:p>
    <w:p w:rsidR="00535036" w:rsidRDefault="00535036" w:rsidP="00535036">
      <w:pPr>
        <w:pStyle w:val="KeepWithNext"/>
        <w:rPr>
          <w:rtl/>
        </w:rPr>
      </w:pPr>
    </w:p>
    <w:p w:rsidR="00535036" w:rsidRDefault="00535036" w:rsidP="00535036">
      <w:pPr>
        <w:rPr>
          <w:rtl/>
        </w:rPr>
      </w:pPr>
      <w:r>
        <w:rPr>
          <w:rFonts w:hint="cs"/>
          <w:rtl/>
        </w:rPr>
        <w:t xml:space="preserve">- - - </w:t>
      </w:r>
    </w:p>
    <w:p w:rsidR="00EA296C" w:rsidRDefault="00EA296C" w:rsidP="009143B3">
      <w:pPr>
        <w:rPr>
          <w:rtl/>
        </w:rPr>
      </w:pPr>
    </w:p>
    <w:p w:rsidR="00A72291" w:rsidRDefault="00A72291" w:rsidP="00A72291">
      <w:pPr>
        <w:pStyle w:val="af9"/>
        <w:keepNext/>
        <w:rPr>
          <w:rtl/>
        </w:rPr>
      </w:pPr>
      <w:r>
        <w:rPr>
          <w:rtl/>
        </w:rPr>
        <w:t>תומר מור:</w:t>
      </w:r>
    </w:p>
    <w:p w:rsidR="00A72291" w:rsidRDefault="00A72291" w:rsidP="00A72291">
      <w:pPr>
        <w:pStyle w:val="KeepWithNext"/>
        <w:rPr>
          <w:rtl/>
        </w:rPr>
      </w:pPr>
    </w:p>
    <w:p w:rsidR="00EA296C" w:rsidRDefault="00535036" w:rsidP="00535036">
      <w:pPr>
        <w:rPr>
          <w:rtl/>
        </w:rPr>
      </w:pPr>
      <w:r>
        <w:rPr>
          <w:rFonts w:hint="cs"/>
          <w:rtl/>
        </w:rPr>
        <w:t xml:space="preserve">חבר הכנסת משה גפני, אני מבין שקשה להם להבין אותנו, אבל </w:t>
      </w:r>
      <w:bookmarkStart w:id="210" w:name="_ETM_Q1_1717393"/>
      <w:bookmarkEnd w:id="210"/>
      <w:r>
        <w:rPr>
          <w:rFonts w:hint="cs"/>
          <w:rtl/>
        </w:rPr>
        <w:t xml:space="preserve">נראה לי - - - </w:t>
      </w:r>
    </w:p>
    <w:p w:rsidR="00535036" w:rsidRDefault="00535036" w:rsidP="00535036">
      <w:pPr>
        <w:rPr>
          <w:rtl/>
        </w:rPr>
      </w:pPr>
    </w:p>
    <w:p w:rsidR="00535036" w:rsidRDefault="00535036" w:rsidP="00535036">
      <w:pPr>
        <w:pStyle w:val="af6"/>
        <w:keepNext/>
        <w:rPr>
          <w:rtl/>
        </w:rPr>
      </w:pPr>
      <w:r>
        <w:rPr>
          <w:rtl/>
        </w:rPr>
        <w:t>היו"ר משה גפני:</w:t>
      </w:r>
    </w:p>
    <w:p w:rsidR="00535036" w:rsidRDefault="00535036" w:rsidP="00535036">
      <w:pPr>
        <w:pStyle w:val="KeepWithNext"/>
        <w:rPr>
          <w:rtl/>
        </w:rPr>
      </w:pPr>
    </w:p>
    <w:p w:rsidR="00535036" w:rsidRDefault="00535036" w:rsidP="00535036">
      <w:pPr>
        <w:rPr>
          <w:rtl/>
        </w:rPr>
      </w:pPr>
      <w:r>
        <w:rPr>
          <w:rFonts w:hint="cs"/>
          <w:rtl/>
        </w:rPr>
        <w:t xml:space="preserve">אם עוד פעם אחת </w:t>
      </w:r>
      <w:bookmarkStart w:id="211" w:name="_ETM_Q1_1719949"/>
      <w:bookmarkEnd w:id="211"/>
      <w:r>
        <w:rPr>
          <w:rFonts w:hint="cs"/>
          <w:rtl/>
        </w:rPr>
        <w:t xml:space="preserve">תדבר בלי רשות, אתה בחוץ. אתם לא רוצים לקיים דיון </w:t>
      </w:r>
      <w:bookmarkStart w:id="212" w:name="_ETM_Q1_1725015"/>
      <w:bookmarkEnd w:id="212"/>
      <w:r>
        <w:rPr>
          <w:rFonts w:hint="cs"/>
          <w:rtl/>
        </w:rPr>
        <w:t xml:space="preserve">נורמלי. תיכף אסגור את הדיון ותישארו, תעשו הפגנות. בבקשה. </w:t>
      </w:r>
    </w:p>
    <w:p w:rsidR="00A72291" w:rsidRDefault="00A72291" w:rsidP="009143B3">
      <w:pPr>
        <w:rPr>
          <w:rtl/>
        </w:rPr>
      </w:pPr>
    </w:p>
    <w:p w:rsidR="00EA296C" w:rsidRDefault="00EA296C" w:rsidP="00EA296C">
      <w:pPr>
        <w:pStyle w:val="af9"/>
        <w:keepNext/>
        <w:rPr>
          <w:rtl/>
        </w:rPr>
      </w:pPr>
      <w:bookmarkStart w:id="213" w:name="ET_guest_657017_34"/>
      <w:r w:rsidRPr="00EA296C">
        <w:rPr>
          <w:rStyle w:val="TagStyle"/>
          <w:rtl/>
        </w:rPr>
        <w:t xml:space="preserve"> &lt;&lt; אורח &gt;&gt; </w:t>
      </w:r>
      <w:r>
        <w:rPr>
          <w:rtl/>
        </w:rPr>
        <w:t>אמיר דהן:</w:t>
      </w:r>
      <w:r w:rsidRPr="00EA296C">
        <w:rPr>
          <w:rStyle w:val="TagStyle"/>
          <w:rtl/>
        </w:rPr>
        <w:t xml:space="preserve"> &lt;&lt; אורח &gt;&gt;</w:t>
      </w:r>
      <w:r>
        <w:rPr>
          <w:rtl/>
        </w:rPr>
        <w:t xml:space="preserve"> </w:t>
      </w:r>
      <w:bookmarkEnd w:id="213"/>
    </w:p>
    <w:p w:rsidR="00EA296C" w:rsidRDefault="00EA296C" w:rsidP="00EA296C">
      <w:pPr>
        <w:pStyle w:val="KeepWithNext"/>
        <w:rPr>
          <w:rtl/>
        </w:rPr>
      </w:pPr>
    </w:p>
    <w:p w:rsidR="00A72291" w:rsidRDefault="00535036" w:rsidP="00A66E8D">
      <w:pPr>
        <w:rPr>
          <w:rtl/>
        </w:rPr>
      </w:pPr>
      <w:r>
        <w:rPr>
          <w:rFonts w:hint="cs"/>
          <w:rtl/>
        </w:rPr>
        <w:t xml:space="preserve">אתייחס </w:t>
      </w:r>
      <w:bookmarkStart w:id="214" w:name="_ETM_Q1_1729222"/>
      <w:bookmarkEnd w:id="214"/>
      <w:r>
        <w:rPr>
          <w:rFonts w:hint="cs"/>
          <w:rtl/>
        </w:rPr>
        <w:t xml:space="preserve">לכל הדברים. כאשר הבאנו את התקנות אז לא חשבנו שיש </w:t>
      </w:r>
      <w:bookmarkStart w:id="215" w:name="_ETM_Q1_1735270"/>
      <w:bookmarkEnd w:id="215"/>
      <w:r>
        <w:rPr>
          <w:rFonts w:hint="cs"/>
          <w:rtl/>
        </w:rPr>
        <w:t xml:space="preserve">נזקים מהותיים בתחום המסעדות. חוק מס רכוש בא לפצות על </w:t>
      </w:r>
      <w:bookmarkStart w:id="216" w:name="_ETM_Q1_1739952"/>
      <w:bookmarkEnd w:id="216"/>
      <w:r>
        <w:rPr>
          <w:rFonts w:hint="cs"/>
          <w:rtl/>
        </w:rPr>
        <w:t xml:space="preserve">נזקים מורכבים יותר, גדולים יותר ולא על כל נזק קטן. </w:t>
      </w:r>
      <w:bookmarkStart w:id="217" w:name="_ETM_Q1_1744963"/>
      <w:bookmarkEnd w:id="217"/>
      <w:r>
        <w:rPr>
          <w:rFonts w:hint="cs"/>
          <w:rtl/>
        </w:rPr>
        <w:t xml:space="preserve">אנחנו מבינים שיש להם נזקים, בגלל </w:t>
      </w:r>
      <w:r w:rsidR="00A66E8D">
        <w:rPr>
          <w:rFonts w:hint="cs"/>
          <w:rtl/>
        </w:rPr>
        <w:t xml:space="preserve">זה </w:t>
      </w:r>
      <w:r>
        <w:rPr>
          <w:rFonts w:hint="cs"/>
          <w:rtl/>
        </w:rPr>
        <w:t xml:space="preserve">יש סל הטבות מלא </w:t>
      </w:r>
      <w:bookmarkStart w:id="218" w:name="_ETM_Q1_1747397"/>
      <w:bookmarkEnd w:id="218"/>
      <w:r>
        <w:rPr>
          <w:rFonts w:hint="cs"/>
          <w:rtl/>
        </w:rPr>
        <w:t xml:space="preserve">לכל עוטף עזה, אם בארנונה ואם במסים מופחתים במס הכנסה </w:t>
      </w:r>
      <w:bookmarkStart w:id="219" w:name="_ETM_Q1_1751345"/>
      <w:bookmarkEnd w:id="219"/>
      <w:r>
        <w:rPr>
          <w:rFonts w:hint="cs"/>
          <w:rtl/>
        </w:rPr>
        <w:t xml:space="preserve">וכל מיני הטבות אחרות שיעזרו לצמיחה בדרום. אנחנו רואים את </w:t>
      </w:r>
      <w:bookmarkStart w:id="220" w:name="_ETM_Q1_1754708"/>
      <w:bookmarkEnd w:id="220"/>
      <w:r>
        <w:rPr>
          <w:rFonts w:hint="cs"/>
          <w:rtl/>
        </w:rPr>
        <w:t xml:space="preserve">זה במקרים אחרים. </w:t>
      </w:r>
    </w:p>
    <w:p w:rsidR="00535036" w:rsidRDefault="00535036" w:rsidP="00A72291">
      <w:pPr>
        <w:rPr>
          <w:rtl/>
        </w:rPr>
      </w:pPr>
    </w:p>
    <w:p w:rsidR="00535036" w:rsidRDefault="00535036" w:rsidP="00535036">
      <w:pPr>
        <w:pStyle w:val="af6"/>
        <w:keepNext/>
        <w:rPr>
          <w:rtl/>
        </w:rPr>
      </w:pPr>
      <w:r>
        <w:rPr>
          <w:rtl/>
        </w:rPr>
        <w:t>היו"ר משה גפני:</w:t>
      </w:r>
    </w:p>
    <w:p w:rsidR="00535036" w:rsidRDefault="00535036" w:rsidP="00535036">
      <w:pPr>
        <w:pStyle w:val="KeepWithNext"/>
        <w:rPr>
          <w:rtl/>
        </w:rPr>
      </w:pPr>
    </w:p>
    <w:p w:rsidR="00535036" w:rsidRDefault="00535036" w:rsidP="00535036">
      <w:pPr>
        <w:rPr>
          <w:rtl/>
        </w:rPr>
      </w:pPr>
      <w:r>
        <w:rPr>
          <w:rFonts w:hint="cs"/>
          <w:rtl/>
        </w:rPr>
        <w:t>ולכן במקרה הספציפי הזה?</w:t>
      </w:r>
    </w:p>
    <w:p w:rsidR="00535036" w:rsidRDefault="00535036" w:rsidP="00535036">
      <w:pPr>
        <w:rPr>
          <w:rtl/>
        </w:rPr>
      </w:pPr>
    </w:p>
    <w:p w:rsidR="00535036" w:rsidRDefault="00535036" w:rsidP="00535036">
      <w:pPr>
        <w:pStyle w:val="af9"/>
        <w:keepNext/>
        <w:rPr>
          <w:rtl/>
        </w:rPr>
      </w:pPr>
      <w:r>
        <w:rPr>
          <w:rtl/>
        </w:rPr>
        <w:t>אמיר דהן:</w:t>
      </w:r>
    </w:p>
    <w:p w:rsidR="00535036" w:rsidRDefault="00535036" w:rsidP="00535036">
      <w:pPr>
        <w:pStyle w:val="KeepWithNext"/>
        <w:rPr>
          <w:rtl/>
        </w:rPr>
      </w:pPr>
    </w:p>
    <w:p w:rsidR="00535036" w:rsidRPr="00A72291" w:rsidRDefault="00535036" w:rsidP="00535036">
      <w:pPr>
        <w:rPr>
          <w:rtl/>
        </w:rPr>
      </w:pPr>
      <w:r>
        <w:rPr>
          <w:rFonts w:hint="cs"/>
          <w:rtl/>
        </w:rPr>
        <w:t xml:space="preserve">במקרה הספציפי הזה אנחנו </w:t>
      </w:r>
      <w:bookmarkStart w:id="221" w:name="_ETM_Q1_1759646"/>
      <w:bookmarkEnd w:id="221"/>
      <w:r>
        <w:rPr>
          <w:rFonts w:hint="cs"/>
          <w:rtl/>
        </w:rPr>
        <w:t xml:space="preserve">לא חושבים שאפשר לתקן את תקנות הוראת השעה אחורה. אנחנו </w:t>
      </w:r>
      <w:bookmarkStart w:id="222" w:name="_ETM_Q1_1763014"/>
      <w:bookmarkEnd w:id="222"/>
      <w:r>
        <w:rPr>
          <w:rFonts w:hint="cs"/>
          <w:rtl/>
        </w:rPr>
        <w:t>כן חושבים שצריך לעשות איזו עבודת מטה מעמיקה יותר, לעשות</w:t>
      </w:r>
      <w:bookmarkStart w:id="223" w:name="_ETM_Q1_1765969"/>
      <w:bookmarkEnd w:id="223"/>
      <w:r>
        <w:rPr>
          <w:rFonts w:hint="cs"/>
          <w:rtl/>
        </w:rPr>
        <w:t xml:space="preserve"> שינויים בחוק מס רכוש בכלל. החוק הזה הוא משנת 1961, והתקנות משנת 1973. המציאות של הלחימה השתנתה. אנחנו מבינים שהיא </w:t>
      </w:r>
      <w:bookmarkStart w:id="224" w:name="_ETM_Q1_1770223"/>
      <w:bookmarkEnd w:id="224"/>
      <w:r>
        <w:rPr>
          <w:rFonts w:hint="cs"/>
          <w:rtl/>
        </w:rPr>
        <w:t>השתנתה, ואנחנו מבינים שיש להם נזקים.</w:t>
      </w:r>
      <w:r w:rsidR="004B702D">
        <w:rPr>
          <w:rFonts w:hint="cs"/>
          <w:rtl/>
        </w:rPr>
        <w:t xml:space="preserve"> המציאות השתנתה </w:t>
      </w:r>
      <w:r w:rsidR="004B702D">
        <w:rPr>
          <w:rtl/>
        </w:rPr>
        <w:t>–</w:t>
      </w:r>
      <w:r w:rsidR="004B702D">
        <w:rPr>
          <w:rFonts w:hint="cs"/>
          <w:rtl/>
        </w:rPr>
        <w:t xml:space="preserve"> זה לא אותן מלחמות כמו ב-</w:t>
      </w:r>
      <w:bookmarkStart w:id="225" w:name="_ETM_Q1_1776162"/>
      <w:bookmarkEnd w:id="225"/>
      <w:r w:rsidR="004B702D">
        <w:rPr>
          <w:rFonts w:hint="cs"/>
          <w:rtl/>
        </w:rPr>
        <w:t xml:space="preserve">1967, זה לא אותו דבר. </w:t>
      </w:r>
    </w:p>
    <w:p w:rsidR="00EA296C" w:rsidRDefault="00EA296C" w:rsidP="00EA296C">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EA296C" w:rsidRDefault="004B702D" w:rsidP="00EA296C">
      <w:pPr>
        <w:rPr>
          <w:rtl/>
        </w:rPr>
      </w:pPr>
      <w:r>
        <w:rPr>
          <w:rFonts w:hint="cs"/>
          <w:rtl/>
        </w:rPr>
        <w:t>מה השתנה אצלכם בתקנות החדשות?</w:t>
      </w:r>
    </w:p>
    <w:p w:rsidR="004B702D" w:rsidRDefault="004B702D" w:rsidP="00EA296C">
      <w:pPr>
        <w:rPr>
          <w:rtl/>
        </w:rPr>
      </w:pPr>
    </w:p>
    <w:p w:rsidR="004B702D" w:rsidRDefault="004B702D" w:rsidP="004B702D">
      <w:pPr>
        <w:pStyle w:val="af9"/>
        <w:keepNext/>
        <w:rPr>
          <w:rtl/>
        </w:rPr>
      </w:pPr>
      <w:r>
        <w:rPr>
          <w:rtl/>
        </w:rPr>
        <w:t>אמיר דהן:</w:t>
      </w:r>
    </w:p>
    <w:p w:rsidR="004B702D" w:rsidRDefault="004B702D" w:rsidP="004B702D">
      <w:pPr>
        <w:pStyle w:val="KeepWithNext"/>
        <w:rPr>
          <w:rtl/>
        </w:rPr>
      </w:pPr>
    </w:p>
    <w:p w:rsidR="004B702D" w:rsidRDefault="004B702D" w:rsidP="004B702D">
      <w:pPr>
        <w:rPr>
          <w:rtl/>
        </w:rPr>
      </w:pPr>
      <w:r>
        <w:rPr>
          <w:rFonts w:hint="cs"/>
          <w:rtl/>
        </w:rPr>
        <w:t xml:space="preserve">צריך </w:t>
      </w:r>
      <w:bookmarkStart w:id="226" w:name="_ETM_Q1_1777318"/>
      <w:bookmarkEnd w:id="226"/>
      <w:r>
        <w:rPr>
          <w:rFonts w:hint="cs"/>
          <w:rtl/>
        </w:rPr>
        <w:t>לעשות לא תקנות הוראת שעה.</w:t>
      </w:r>
    </w:p>
    <w:p w:rsidR="00EA296C" w:rsidRDefault="00EA296C" w:rsidP="00EA296C">
      <w:pPr>
        <w:rPr>
          <w:rtl/>
        </w:rPr>
      </w:pPr>
    </w:p>
    <w:p w:rsidR="00EA296C" w:rsidRDefault="00EA296C" w:rsidP="00EA296C">
      <w:pPr>
        <w:pStyle w:val="af6"/>
        <w:keepNext/>
        <w:rPr>
          <w:rtl/>
        </w:rPr>
      </w:pPr>
      <w:bookmarkStart w:id="227" w:name="ET_yor_4762_36"/>
      <w:r w:rsidRPr="00EA296C">
        <w:rPr>
          <w:rStyle w:val="TagStyle"/>
          <w:rtl/>
        </w:rPr>
        <w:t xml:space="preserve"> &lt;&lt; יור &gt;&gt; </w:t>
      </w:r>
      <w:r>
        <w:rPr>
          <w:rtl/>
        </w:rPr>
        <w:t>היו"ר משה גפני:</w:t>
      </w:r>
      <w:r w:rsidRPr="00EA296C">
        <w:rPr>
          <w:rStyle w:val="TagStyle"/>
          <w:rtl/>
        </w:rPr>
        <w:t xml:space="preserve"> &lt;&lt; יור &gt;&gt;</w:t>
      </w:r>
      <w:r>
        <w:rPr>
          <w:rtl/>
        </w:rPr>
        <w:t xml:space="preserve"> </w:t>
      </w:r>
      <w:bookmarkEnd w:id="227"/>
    </w:p>
    <w:p w:rsidR="00EA296C" w:rsidRDefault="00EA296C" w:rsidP="00EA296C">
      <w:pPr>
        <w:pStyle w:val="KeepWithNext"/>
        <w:rPr>
          <w:rtl/>
        </w:rPr>
      </w:pPr>
    </w:p>
    <w:p w:rsidR="00EA296C" w:rsidRDefault="004B702D" w:rsidP="00EA296C">
      <w:pPr>
        <w:rPr>
          <w:rtl/>
        </w:rPr>
      </w:pPr>
      <w:r>
        <w:rPr>
          <w:rFonts w:hint="cs"/>
          <w:rtl/>
        </w:rPr>
        <w:t xml:space="preserve">אני מבקש לא לענות. תשמעו, זה דבר שיכול להיות פה מערכת של בחירות. עם כל </w:t>
      </w:r>
      <w:bookmarkStart w:id="228" w:name="_ETM_Q1_1789319"/>
      <w:bookmarkEnd w:id="228"/>
      <w:r>
        <w:rPr>
          <w:rFonts w:hint="cs"/>
          <w:rtl/>
        </w:rPr>
        <w:t>הכבוד, אני עורך את הדיון הזה בגלל שאני רוצה לדאוג</w:t>
      </w:r>
      <w:bookmarkStart w:id="229" w:name="_ETM_Q1_1790069"/>
      <w:bookmarkEnd w:id="229"/>
      <w:r>
        <w:rPr>
          <w:rFonts w:hint="cs"/>
          <w:rtl/>
        </w:rPr>
        <w:t xml:space="preserve"> לאנשים. אל תספרו לי מה היה ומה הולך להיות. כולנו יודעים. בבקשה. </w:t>
      </w:r>
    </w:p>
    <w:p w:rsidR="00EA296C" w:rsidRDefault="00EA296C" w:rsidP="00EA296C">
      <w:pPr>
        <w:rPr>
          <w:rtl/>
        </w:rPr>
      </w:pPr>
    </w:p>
    <w:p w:rsidR="00EA296C" w:rsidRDefault="00EA296C" w:rsidP="00EA296C">
      <w:pPr>
        <w:pStyle w:val="af9"/>
        <w:keepNext/>
        <w:rPr>
          <w:rtl/>
        </w:rPr>
      </w:pPr>
      <w:bookmarkStart w:id="230" w:name="ET_guest_657017_37"/>
      <w:r w:rsidRPr="00EA296C">
        <w:rPr>
          <w:rStyle w:val="TagStyle"/>
          <w:rtl/>
        </w:rPr>
        <w:t xml:space="preserve"> &lt;&lt; אורח &gt;&gt; </w:t>
      </w:r>
      <w:r>
        <w:rPr>
          <w:rtl/>
        </w:rPr>
        <w:t>אמיר דהן:</w:t>
      </w:r>
      <w:r w:rsidRPr="00EA296C">
        <w:rPr>
          <w:rStyle w:val="TagStyle"/>
          <w:rtl/>
        </w:rPr>
        <w:t xml:space="preserve"> &lt;&lt; אורח &gt;&gt;</w:t>
      </w:r>
      <w:r>
        <w:rPr>
          <w:rtl/>
        </w:rPr>
        <w:t xml:space="preserve"> </w:t>
      </w:r>
      <w:bookmarkEnd w:id="230"/>
    </w:p>
    <w:p w:rsidR="00EA296C" w:rsidRDefault="00EA296C" w:rsidP="00EA296C">
      <w:pPr>
        <w:pStyle w:val="KeepWithNext"/>
        <w:rPr>
          <w:rtl/>
        </w:rPr>
      </w:pPr>
    </w:p>
    <w:p w:rsidR="00EA296C" w:rsidRDefault="004B702D" w:rsidP="004B702D">
      <w:pPr>
        <w:rPr>
          <w:rtl/>
        </w:rPr>
      </w:pPr>
      <w:r>
        <w:rPr>
          <w:rFonts w:hint="cs"/>
          <w:rtl/>
        </w:rPr>
        <w:t xml:space="preserve">אנחנו חושבים שאת תקנות הוראת השעה במצבן הנוכחי </w:t>
      </w:r>
      <w:bookmarkStart w:id="231" w:name="_ETM_Q1_1799865"/>
      <w:bookmarkEnd w:id="231"/>
      <w:r>
        <w:rPr>
          <w:rFonts w:hint="cs"/>
          <w:rtl/>
        </w:rPr>
        <w:t xml:space="preserve">לא ניתן לתקן. יחד עם זאת, כן צריך לחשוב על </w:t>
      </w:r>
      <w:bookmarkStart w:id="232" w:name="_ETM_Q1_1801571"/>
      <w:bookmarkEnd w:id="232"/>
      <w:r>
        <w:rPr>
          <w:rFonts w:hint="cs"/>
          <w:rtl/>
        </w:rPr>
        <w:t xml:space="preserve">שינוי בכלל בחוק מס רכוש, </w:t>
      </w:r>
      <w:r w:rsidR="00A66E8D">
        <w:rPr>
          <w:rFonts w:hint="cs"/>
          <w:rtl/>
        </w:rPr>
        <w:t>ו</w:t>
      </w:r>
      <w:r>
        <w:rPr>
          <w:rFonts w:hint="cs"/>
          <w:rtl/>
        </w:rPr>
        <w:t xml:space="preserve">לטעמי גם בתקנות, בכל מיני סעיפים וגם בסעיפים של מסחר ושירותים. </w:t>
      </w:r>
      <w:r w:rsidR="00EA296C">
        <w:rPr>
          <w:rFonts w:hint="cs"/>
          <w:rtl/>
        </w:rPr>
        <w:t xml:space="preserve">הבעיה של המסעדות בשדרות </w:t>
      </w:r>
      <w:r>
        <w:rPr>
          <w:rFonts w:hint="eastAsia"/>
          <w:rtl/>
        </w:rPr>
        <w:t xml:space="preserve">– </w:t>
      </w:r>
      <w:r>
        <w:rPr>
          <w:rFonts w:hint="cs"/>
          <w:rtl/>
        </w:rPr>
        <w:t xml:space="preserve">התקנות העיקריות, לא תקנות הוראת השעה – היא בעיה אחת. במסחר ושירותים מוגדר: הפסקת פעילות </w:t>
      </w:r>
      <w:bookmarkStart w:id="233" w:name="_ETM_Q1_1816010"/>
      <w:bookmarkEnd w:id="233"/>
      <w:r>
        <w:rPr>
          <w:rFonts w:hint="cs"/>
          <w:rtl/>
        </w:rPr>
        <w:t xml:space="preserve">של יותר משבוע. לדוגמה, בחקלאות ובתיירות הנזק הוא מהרגע הראשון. </w:t>
      </w:r>
    </w:p>
    <w:p w:rsidR="00EA296C" w:rsidRDefault="00EA296C" w:rsidP="00EA296C">
      <w:pPr>
        <w:rPr>
          <w:rtl/>
        </w:rPr>
      </w:pPr>
    </w:p>
    <w:p w:rsidR="00EA296C" w:rsidRDefault="00EA296C" w:rsidP="00EA296C">
      <w:pPr>
        <w:pStyle w:val="a4"/>
        <w:keepNext/>
        <w:rPr>
          <w:rtl/>
        </w:rPr>
      </w:pPr>
      <w:bookmarkStart w:id="234" w:name="ET_speaker_5809_38"/>
      <w:r w:rsidRPr="00EA296C">
        <w:rPr>
          <w:rStyle w:val="TagStyle"/>
          <w:rtl/>
        </w:rPr>
        <w:t xml:space="preserve"> &lt;&lt; דובר &gt;&gt; </w:t>
      </w:r>
      <w:r>
        <w:rPr>
          <w:rtl/>
        </w:rPr>
        <w:t>מיכל שיר (הליכוד):</w:t>
      </w:r>
      <w:r w:rsidRPr="00EA296C">
        <w:rPr>
          <w:rStyle w:val="TagStyle"/>
          <w:rtl/>
        </w:rPr>
        <w:t xml:space="preserve"> &lt;&lt; דובר &gt;&gt;</w:t>
      </w:r>
      <w:r>
        <w:rPr>
          <w:rtl/>
        </w:rPr>
        <w:t xml:space="preserve"> </w:t>
      </w:r>
      <w:bookmarkEnd w:id="234"/>
    </w:p>
    <w:p w:rsidR="00EA296C" w:rsidRDefault="00EA296C" w:rsidP="00EA296C">
      <w:pPr>
        <w:pStyle w:val="KeepWithNext"/>
        <w:rPr>
          <w:rtl/>
        </w:rPr>
      </w:pPr>
    </w:p>
    <w:p w:rsidR="00EA296C" w:rsidRDefault="004B702D" w:rsidP="00EA296C">
      <w:pPr>
        <w:rPr>
          <w:rtl/>
        </w:rPr>
      </w:pPr>
      <w:r>
        <w:rPr>
          <w:rFonts w:hint="cs"/>
          <w:rtl/>
        </w:rPr>
        <w:t>ואם זה יום בשבוע?</w:t>
      </w:r>
    </w:p>
    <w:p w:rsidR="00EA296C" w:rsidRDefault="00EA296C" w:rsidP="00EA296C">
      <w:pPr>
        <w:rPr>
          <w:rtl/>
        </w:rPr>
      </w:pPr>
    </w:p>
    <w:p w:rsidR="00EA296C" w:rsidRDefault="00EA296C" w:rsidP="00EA296C">
      <w:pPr>
        <w:pStyle w:val="af9"/>
        <w:keepNext/>
        <w:rPr>
          <w:rtl/>
        </w:rPr>
      </w:pPr>
      <w:bookmarkStart w:id="235" w:name="ET_guest_657017_39"/>
      <w:r w:rsidRPr="00EA296C">
        <w:rPr>
          <w:rStyle w:val="TagStyle"/>
          <w:rtl/>
        </w:rPr>
        <w:t xml:space="preserve"> &lt;&lt; אורח &gt;&gt; </w:t>
      </w:r>
      <w:r>
        <w:rPr>
          <w:rtl/>
        </w:rPr>
        <w:t>אמיר דהן:</w:t>
      </w:r>
      <w:r w:rsidRPr="00EA296C">
        <w:rPr>
          <w:rStyle w:val="TagStyle"/>
          <w:rtl/>
        </w:rPr>
        <w:t xml:space="preserve"> &lt;&lt; אורח &gt;&gt;</w:t>
      </w:r>
      <w:r>
        <w:rPr>
          <w:rtl/>
        </w:rPr>
        <w:t xml:space="preserve"> </w:t>
      </w:r>
      <w:bookmarkEnd w:id="235"/>
    </w:p>
    <w:p w:rsidR="00EA296C" w:rsidRDefault="00EA296C" w:rsidP="00EA296C">
      <w:pPr>
        <w:pStyle w:val="KeepWithNext"/>
        <w:rPr>
          <w:rtl/>
        </w:rPr>
      </w:pPr>
    </w:p>
    <w:p w:rsidR="00EA296C" w:rsidRDefault="004B702D" w:rsidP="00EA296C">
      <w:pPr>
        <w:rPr>
          <w:rtl/>
        </w:rPr>
      </w:pPr>
      <w:r>
        <w:rPr>
          <w:rFonts w:hint="cs"/>
          <w:rtl/>
        </w:rPr>
        <w:t xml:space="preserve">אני אומר לך מה התקנות קובעות. </w:t>
      </w:r>
    </w:p>
    <w:p w:rsidR="004B702D" w:rsidRDefault="004B702D" w:rsidP="00EA296C">
      <w:pPr>
        <w:rPr>
          <w:rtl/>
        </w:rPr>
      </w:pPr>
    </w:p>
    <w:p w:rsidR="004B702D" w:rsidRDefault="004B702D" w:rsidP="004B702D">
      <w:pPr>
        <w:pStyle w:val="af5"/>
        <w:keepNext/>
        <w:rPr>
          <w:rtl/>
        </w:rPr>
      </w:pPr>
      <w:r>
        <w:rPr>
          <w:rtl/>
        </w:rPr>
        <w:t>קריאות:</w:t>
      </w:r>
    </w:p>
    <w:p w:rsidR="004B702D" w:rsidRDefault="004B702D" w:rsidP="004B702D">
      <w:pPr>
        <w:pStyle w:val="KeepWithNext"/>
        <w:rPr>
          <w:rtl/>
        </w:rPr>
      </w:pPr>
    </w:p>
    <w:p w:rsidR="004B702D" w:rsidRDefault="004B702D" w:rsidP="004B702D">
      <w:pPr>
        <w:rPr>
          <w:rtl/>
        </w:rPr>
      </w:pPr>
      <w:r>
        <w:rPr>
          <w:rFonts w:hint="cs"/>
          <w:rtl/>
        </w:rPr>
        <w:t>- - -</w:t>
      </w:r>
    </w:p>
    <w:p w:rsidR="00EA296C" w:rsidRDefault="00EA296C" w:rsidP="00EA296C">
      <w:pPr>
        <w:rPr>
          <w:rtl/>
        </w:rPr>
      </w:pPr>
    </w:p>
    <w:p w:rsidR="00EA296C" w:rsidRDefault="00EA296C" w:rsidP="00EA296C">
      <w:pPr>
        <w:pStyle w:val="af6"/>
        <w:keepNext/>
        <w:rPr>
          <w:rtl/>
        </w:rPr>
      </w:pPr>
      <w:bookmarkStart w:id="236" w:name="ET_yor_4762_40"/>
      <w:r w:rsidRPr="00EA296C">
        <w:rPr>
          <w:rStyle w:val="TagStyle"/>
          <w:rtl/>
        </w:rPr>
        <w:t xml:space="preserve"> &lt;&lt; יור &gt;&gt; </w:t>
      </w:r>
      <w:r>
        <w:rPr>
          <w:rtl/>
        </w:rPr>
        <w:t>היו"ר משה גפני:</w:t>
      </w:r>
      <w:r w:rsidRPr="00EA296C">
        <w:rPr>
          <w:rStyle w:val="TagStyle"/>
          <w:rtl/>
        </w:rPr>
        <w:t xml:space="preserve"> &lt;&lt; יור &gt;&gt;</w:t>
      </w:r>
      <w:r>
        <w:rPr>
          <w:rtl/>
        </w:rPr>
        <w:t xml:space="preserve"> </w:t>
      </w:r>
      <w:bookmarkEnd w:id="236"/>
    </w:p>
    <w:p w:rsidR="00EA296C" w:rsidRDefault="00EA296C" w:rsidP="00EA296C">
      <w:pPr>
        <w:pStyle w:val="KeepWithNext"/>
        <w:rPr>
          <w:rtl/>
        </w:rPr>
      </w:pPr>
    </w:p>
    <w:p w:rsidR="004B702D" w:rsidRDefault="004B702D" w:rsidP="00EA296C">
      <w:pPr>
        <w:rPr>
          <w:rtl/>
        </w:rPr>
      </w:pPr>
      <w:r>
        <w:rPr>
          <w:rFonts w:hint="cs"/>
          <w:rtl/>
        </w:rPr>
        <w:t xml:space="preserve">אמיר, אני מבקש לא להשיב. בבקשה תסכם. </w:t>
      </w:r>
    </w:p>
    <w:p w:rsidR="004B702D" w:rsidRDefault="004B702D" w:rsidP="00EA296C">
      <w:pPr>
        <w:rPr>
          <w:rtl/>
        </w:rPr>
      </w:pPr>
    </w:p>
    <w:p w:rsidR="004B702D" w:rsidRDefault="004B702D" w:rsidP="004B702D">
      <w:pPr>
        <w:pStyle w:val="af9"/>
        <w:keepNext/>
        <w:rPr>
          <w:rtl/>
        </w:rPr>
      </w:pPr>
      <w:r>
        <w:rPr>
          <w:rtl/>
        </w:rPr>
        <w:t>אמיר דהן:</w:t>
      </w:r>
    </w:p>
    <w:p w:rsidR="004B702D" w:rsidRDefault="004B702D" w:rsidP="004B702D">
      <w:pPr>
        <w:pStyle w:val="KeepWithNext"/>
        <w:rPr>
          <w:rtl/>
        </w:rPr>
      </w:pPr>
    </w:p>
    <w:p w:rsidR="004B702D" w:rsidRDefault="004B702D" w:rsidP="004B702D">
      <w:pPr>
        <w:rPr>
          <w:rtl/>
        </w:rPr>
      </w:pPr>
      <w:r>
        <w:rPr>
          <w:rFonts w:hint="cs"/>
          <w:rtl/>
        </w:rPr>
        <w:t xml:space="preserve">צריך לעשות במסחר ושירותים איזו רוויזיה, איזה תיקון ולפצל את זה קצת </w:t>
      </w:r>
      <w:bookmarkStart w:id="237" w:name="_ETM_Q1_1837305"/>
      <w:bookmarkEnd w:id="237"/>
      <w:r>
        <w:rPr>
          <w:rFonts w:hint="cs"/>
          <w:rtl/>
        </w:rPr>
        <w:t xml:space="preserve">יותר, אבל זה </w:t>
      </w:r>
      <w:r w:rsidR="00A66E8D">
        <w:rPr>
          <w:rFonts w:hint="cs"/>
          <w:rtl/>
        </w:rPr>
        <w:t xml:space="preserve">דורש </w:t>
      </w:r>
      <w:r>
        <w:rPr>
          <w:rFonts w:hint="cs"/>
          <w:rtl/>
        </w:rPr>
        <w:t>עבודת מטה כדי לא לפגוע.</w:t>
      </w:r>
    </w:p>
    <w:p w:rsidR="004B702D" w:rsidRDefault="004B702D" w:rsidP="00EA296C">
      <w:pPr>
        <w:rPr>
          <w:rtl/>
        </w:rPr>
      </w:pPr>
    </w:p>
    <w:p w:rsidR="004B702D" w:rsidRDefault="004B702D" w:rsidP="004B702D">
      <w:pPr>
        <w:pStyle w:val="af6"/>
        <w:keepNext/>
        <w:rPr>
          <w:rtl/>
        </w:rPr>
      </w:pPr>
      <w:r>
        <w:rPr>
          <w:rtl/>
        </w:rPr>
        <w:t>היו"ר משה גפני:</w:t>
      </w:r>
    </w:p>
    <w:p w:rsidR="004B702D" w:rsidRDefault="004B702D" w:rsidP="004B702D">
      <w:pPr>
        <w:pStyle w:val="KeepWithNext"/>
        <w:rPr>
          <w:rtl/>
        </w:rPr>
      </w:pPr>
    </w:p>
    <w:p w:rsidR="004B702D" w:rsidRDefault="004B702D" w:rsidP="00EA296C">
      <w:pPr>
        <w:rPr>
          <w:rtl/>
        </w:rPr>
      </w:pPr>
      <w:r>
        <w:rPr>
          <w:rFonts w:hint="cs"/>
          <w:rtl/>
        </w:rPr>
        <w:t xml:space="preserve">הבנתי. תודה רבה. </w:t>
      </w:r>
    </w:p>
    <w:p w:rsidR="004B702D" w:rsidRDefault="004B702D" w:rsidP="00EA296C">
      <w:pPr>
        <w:rPr>
          <w:rtl/>
        </w:rPr>
      </w:pPr>
      <w:bookmarkStart w:id="238" w:name="_ETM_Q1_1841374"/>
      <w:bookmarkEnd w:id="238"/>
    </w:p>
    <w:p w:rsidR="00EA296C" w:rsidRDefault="004B702D" w:rsidP="00A66E8D">
      <w:pPr>
        <w:rPr>
          <w:rtl/>
        </w:rPr>
      </w:pPr>
      <w:bookmarkStart w:id="239" w:name="_ETM_Q1_1841396"/>
      <w:bookmarkEnd w:id="239"/>
      <w:r>
        <w:rPr>
          <w:rFonts w:hint="cs"/>
          <w:rtl/>
        </w:rPr>
        <w:t xml:space="preserve">רבותי, אנחנו </w:t>
      </w:r>
      <w:r w:rsidR="00EA296C">
        <w:rPr>
          <w:rFonts w:hint="cs"/>
          <w:rtl/>
        </w:rPr>
        <w:t xml:space="preserve">קיימנו </w:t>
      </w:r>
      <w:r>
        <w:rPr>
          <w:rFonts w:hint="cs"/>
          <w:rtl/>
        </w:rPr>
        <w:t xml:space="preserve">כמה </w:t>
      </w:r>
      <w:r w:rsidR="00EA296C">
        <w:rPr>
          <w:rFonts w:hint="cs"/>
          <w:rtl/>
        </w:rPr>
        <w:t xml:space="preserve">דיונים על נושא המסעדנים. </w:t>
      </w:r>
      <w:r>
        <w:rPr>
          <w:rFonts w:hint="cs"/>
          <w:rtl/>
        </w:rPr>
        <w:t xml:space="preserve">גיא, זה לא מצחיק, תאמין לי. אין לי זמן לעשות את הדיון הזה, יש לי עוד </w:t>
      </w:r>
      <w:bookmarkStart w:id="240" w:name="_ETM_Q1_1857662"/>
      <w:bookmarkEnd w:id="240"/>
      <w:r>
        <w:rPr>
          <w:rFonts w:hint="cs"/>
          <w:rtl/>
        </w:rPr>
        <w:t xml:space="preserve">עבודות. אני עושה את הדיון הזה כי התרשמתי </w:t>
      </w:r>
      <w:r w:rsidR="00A66E8D">
        <w:rPr>
          <w:rFonts w:hint="eastAsia"/>
          <w:rtl/>
        </w:rPr>
        <w:t xml:space="preserve">– </w:t>
      </w:r>
      <w:r>
        <w:rPr>
          <w:rFonts w:hint="cs"/>
          <w:rtl/>
        </w:rPr>
        <w:t>ואתם גם</w:t>
      </w:r>
      <w:bookmarkStart w:id="241" w:name="_ETM_Q1_1860612"/>
      <w:bookmarkEnd w:id="241"/>
      <w:r>
        <w:rPr>
          <w:rFonts w:hint="cs"/>
          <w:rtl/>
        </w:rPr>
        <w:t xml:space="preserve"> יודעים את זה, יותר טוב שלא אכנס לפוליטיקה שלכם </w:t>
      </w:r>
      <w:r w:rsidR="00A66E8D">
        <w:rPr>
          <w:rFonts w:hint="eastAsia"/>
          <w:rtl/>
        </w:rPr>
        <w:t xml:space="preserve">– </w:t>
      </w:r>
      <w:r w:rsidR="00EA296C">
        <w:rPr>
          <w:rFonts w:hint="cs"/>
          <w:rtl/>
        </w:rPr>
        <w:t xml:space="preserve">התרשמנו כולנו שהמסעדנים סובלים הכי הרבה, בעיקר בעוטף עזה. </w:t>
      </w:r>
      <w:r>
        <w:rPr>
          <w:rFonts w:hint="cs"/>
          <w:rtl/>
        </w:rPr>
        <w:t xml:space="preserve">זה לא רק עוטף עזה, אבל אנחנו מדברים עכשיו על עוטף </w:t>
      </w:r>
      <w:bookmarkStart w:id="242" w:name="_ETM_Q1_1872457"/>
      <w:bookmarkEnd w:id="242"/>
      <w:r>
        <w:rPr>
          <w:rFonts w:hint="cs"/>
          <w:rtl/>
        </w:rPr>
        <w:t xml:space="preserve">עזה. </w:t>
      </w:r>
      <w:r w:rsidR="00EA296C">
        <w:rPr>
          <w:rFonts w:hint="cs"/>
          <w:rtl/>
        </w:rPr>
        <w:t>על זה כתב ראש הממשלה</w:t>
      </w:r>
      <w:r>
        <w:rPr>
          <w:rFonts w:hint="cs"/>
          <w:rtl/>
        </w:rPr>
        <w:t>, והוא סיכם עם שר האוצר ושר הפנים, שהם</w:t>
      </w:r>
      <w:r w:rsidR="00EA296C">
        <w:rPr>
          <w:rFonts w:hint="cs"/>
          <w:rtl/>
        </w:rPr>
        <w:t xml:space="preserve"> יתנו פיצוי </w:t>
      </w:r>
      <w:r>
        <w:rPr>
          <w:rtl/>
        </w:rPr>
        <w:t>–</w:t>
      </w:r>
      <w:r>
        <w:rPr>
          <w:rFonts w:hint="cs"/>
          <w:rtl/>
        </w:rPr>
        <w:t xml:space="preserve"> אני יודע על 5 מיליון שקלים. למה לתת להם את </w:t>
      </w:r>
      <w:bookmarkStart w:id="243" w:name="_ETM_Q1_1882693"/>
      <w:bookmarkEnd w:id="243"/>
      <w:r>
        <w:rPr>
          <w:rFonts w:hint="cs"/>
          <w:rtl/>
        </w:rPr>
        <w:t xml:space="preserve">הפיצוי הזה? </w:t>
      </w:r>
      <w:r w:rsidR="00EA296C">
        <w:rPr>
          <w:rFonts w:hint="cs"/>
          <w:rtl/>
        </w:rPr>
        <w:t>בגלל שאין שום דוגמה</w:t>
      </w:r>
      <w:r>
        <w:rPr>
          <w:rFonts w:hint="cs"/>
          <w:rtl/>
        </w:rPr>
        <w:t xml:space="preserve"> דומה, לא המכולת ולא ההסעות, הן לא </w:t>
      </w:r>
      <w:bookmarkStart w:id="244" w:name="_ETM_Q1_1885906"/>
      <w:bookmarkEnd w:id="244"/>
      <w:r>
        <w:rPr>
          <w:rFonts w:hint="cs"/>
          <w:rtl/>
        </w:rPr>
        <w:t xml:space="preserve">הדוגמה. </w:t>
      </w:r>
    </w:p>
    <w:p w:rsidR="00EA296C" w:rsidRDefault="00EA296C" w:rsidP="00EA296C">
      <w:pPr>
        <w:rPr>
          <w:rtl/>
        </w:rPr>
      </w:pPr>
    </w:p>
    <w:p w:rsidR="00EA296C" w:rsidRDefault="00EA296C" w:rsidP="00EA296C">
      <w:pPr>
        <w:pStyle w:val="a4"/>
        <w:keepNext/>
        <w:rPr>
          <w:rtl/>
        </w:rPr>
      </w:pPr>
      <w:bookmarkStart w:id="245" w:name="ET_speaker_5520_41"/>
      <w:r w:rsidRPr="00EA296C">
        <w:rPr>
          <w:rStyle w:val="TagStyle"/>
          <w:rtl/>
        </w:rPr>
        <w:t xml:space="preserve"> &lt;&lt; דובר &gt;&gt; </w:t>
      </w:r>
      <w:r>
        <w:rPr>
          <w:rtl/>
        </w:rPr>
        <w:t>עודד פורר (ישראל ביתנו):</w:t>
      </w:r>
      <w:r w:rsidRPr="00EA296C">
        <w:rPr>
          <w:rStyle w:val="TagStyle"/>
          <w:rtl/>
        </w:rPr>
        <w:t xml:space="preserve"> &lt;&lt; דובר &gt;&gt;</w:t>
      </w:r>
      <w:r>
        <w:rPr>
          <w:rtl/>
        </w:rPr>
        <w:t xml:space="preserve"> </w:t>
      </w:r>
      <w:bookmarkEnd w:id="245"/>
    </w:p>
    <w:p w:rsidR="00EA296C" w:rsidRDefault="00EA296C" w:rsidP="00EA296C">
      <w:pPr>
        <w:pStyle w:val="KeepWithNext"/>
        <w:rPr>
          <w:rtl/>
        </w:rPr>
      </w:pPr>
    </w:p>
    <w:p w:rsidR="00EA296C" w:rsidRDefault="00EA296C" w:rsidP="00F85830">
      <w:pPr>
        <w:rPr>
          <w:rtl/>
        </w:rPr>
      </w:pPr>
      <w:r>
        <w:rPr>
          <w:rFonts w:hint="cs"/>
          <w:rtl/>
        </w:rPr>
        <w:t xml:space="preserve">אגב, גם </w:t>
      </w:r>
      <w:r w:rsidR="00F85830">
        <w:rPr>
          <w:rFonts w:hint="cs"/>
          <w:rtl/>
        </w:rPr>
        <w:t>- - -</w:t>
      </w:r>
    </w:p>
    <w:p w:rsidR="00EA296C" w:rsidRDefault="00EA296C" w:rsidP="00EA296C">
      <w:pPr>
        <w:rPr>
          <w:rtl/>
        </w:rPr>
      </w:pPr>
    </w:p>
    <w:p w:rsidR="00EA296C" w:rsidRDefault="00EA296C" w:rsidP="00EA296C">
      <w:pPr>
        <w:pStyle w:val="af6"/>
        <w:keepNext/>
        <w:rPr>
          <w:rtl/>
        </w:rPr>
      </w:pPr>
      <w:bookmarkStart w:id="246" w:name="ET_yor_4762_42"/>
      <w:r w:rsidRPr="00EA296C">
        <w:rPr>
          <w:rStyle w:val="TagStyle"/>
          <w:rtl/>
        </w:rPr>
        <w:t xml:space="preserve"> &lt;&lt; יור &gt;&gt; </w:t>
      </w:r>
      <w:r>
        <w:rPr>
          <w:rtl/>
        </w:rPr>
        <w:t>היו"ר משה גפני:</w:t>
      </w:r>
      <w:r w:rsidRPr="00EA296C">
        <w:rPr>
          <w:rStyle w:val="TagStyle"/>
          <w:rtl/>
        </w:rPr>
        <w:t xml:space="preserve"> &lt;&lt; יור &gt;&gt;</w:t>
      </w:r>
      <w:r>
        <w:rPr>
          <w:rtl/>
        </w:rPr>
        <w:t xml:space="preserve"> </w:t>
      </w:r>
      <w:bookmarkEnd w:id="246"/>
    </w:p>
    <w:p w:rsidR="00EA296C" w:rsidRDefault="00EA296C" w:rsidP="00EA296C">
      <w:pPr>
        <w:pStyle w:val="KeepWithNext"/>
        <w:rPr>
          <w:rtl/>
        </w:rPr>
      </w:pPr>
    </w:p>
    <w:p w:rsidR="00F85830" w:rsidRDefault="00F85830" w:rsidP="00A66E8D">
      <w:pPr>
        <w:rPr>
          <w:rtl/>
        </w:rPr>
      </w:pPr>
      <w:r>
        <w:rPr>
          <w:rFonts w:hint="cs"/>
          <w:rtl/>
        </w:rPr>
        <w:t xml:space="preserve">אתה לא עוזר לי. כל הזמן אתה </w:t>
      </w:r>
      <w:bookmarkStart w:id="247" w:name="_ETM_Q1_1891097"/>
      <w:bookmarkEnd w:id="247"/>
      <w:r>
        <w:rPr>
          <w:rFonts w:hint="cs"/>
          <w:rtl/>
        </w:rPr>
        <w:t xml:space="preserve">עושה בכוונה </w:t>
      </w:r>
      <w:r w:rsidR="00A66E8D">
        <w:rPr>
          <w:rFonts w:hint="cs"/>
          <w:rtl/>
        </w:rPr>
        <w:t xml:space="preserve">כדי </w:t>
      </w:r>
      <w:r>
        <w:rPr>
          <w:rFonts w:hint="cs"/>
          <w:rtl/>
        </w:rPr>
        <w:t>שאני כחרדי לא אגיע עם הישג. זה מה שאתה עושה. ואני אגיע.</w:t>
      </w:r>
    </w:p>
    <w:p w:rsidR="00F85830" w:rsidRDefault="00F85830" w:rsidP="00EA296C">
      <w:pPr>
        <w:rPr>
          <w:rtl/>
        </w:rPr>
      </w:pPr>
    </w:p>
    <w:p w:rsidR="00F85830" w:rsidRDefault="00F85830" w:rsidP="00F85830">
      <w:pPr>
        <w:pStyle w:val="a4"/>
        <w:keepNext/>
        <w:rPr>
          <w:rtl/>
        </w:rPr>
      </w:pPr>
      <w:r>
        <w:rPr>
          <w:rtl/>
        </w:rPr>
        <w:t>עודד פורר (ישראל ביתנו):</w:t>
      </w:r>
    </w:p>
    <w:p w:rsidR="00F85830" w:rsidRDefault="00F85830" w:rsidP="00F85830">
      <w:pPr>
        <w:pStyle w:val="KeepWithNext"/>
        <w:rPr>
          <w:rtl/>
        </w:rPr>
      </w:pPr>
    </w:p>
    <w:p w:rsidR="00F85830" w:rsidRDefault="00F85830" w:rsidP="00EA296C">
      <w:pPr>
        <w:rPr>
          <w:rtl/>
        </w:rPr>
      </w:pPr>
      <w:r>
        <w:rPr>
          <w:rFonts w:hint="cs"/>
          <w:rtl/>
        </w:rPr>
        <w:t xml:space="preserve">מה אמרת? </w:t>
      </w:r>
    </w:p>
    <w:p w:rsidR="00F85830" w:rsidRDefault="00F85830" w:rsidP="00EA296C">
      <w:pPr>
        <w:rPr>
          <w:rtl/>
        </w:rPr>
      </w:pPr>
    </w:p>
    <w:p w:rsidR="00F85830" w:rsidRDefault="00F85830" w:rsidP="00F85830">
      <w:pPr>
        <w:pStyle w:val="af6"/>
        <w:keepNext/>
        <w:rPr>
          <w:rtl/>
        </w:rPr>
      </w:pPr>
      <w:r>
        <w:rPr>
          <w:rtl/>
        </w:rPr>
        <w:t>היו"ר משה גפני:</w:t>
      </w:r>
    </w:p>
    <w:p w:rsidR="00F85830" w:rsidRDefault="00F85830" w:rsidP="00F85830">
      <w:pPr>
        <w:pStyle w:val="KeepWithNext"/>
        <w:rPr>
          <w:rtl/>
        </w:rPr>
      </w:pPr>
    </w:p>
    <w:p w:rsidR="00F85830" w:rsidRDefault="00F85830" w:rsidP="00F85830">
      <w:pPr>
        <w:rPr>
          <w:rtl/>
        </w:rPr>
      </w:pPr>
      <w:r>
        <w:rPr>
          <w:rFonts w:hint="cs"/>
          <w:rtl/>
        </w:rPr>
        <w:t xml:space="preserve">שום דבר, סתם. כפי </w:t>
      </w:r>
      <w:bookmarkStart w:id="248" w:name="_ETM_Q1_1899400"/>
      <w:bookmarkEnd w:id="248"/>
      <w:r>
        <w:rPr>
          <w:rFonts w:hint="cs"/>
          <w:rtl/>
        </w:rPr>
        <w:t xml:space="preserve">שאתם מדברים. בשביל מה אתה מפריע? סתם אמרתי. </w:t>
      </w:r>
    </w:p>
    <w:p w:rsidR="00F85830" w:rsidRDefault="00F85830" w:rsidP="00F85830">
      <w:pPr>
        <w:rPr>
          <w:rtl/>
        </w:rPr>
      </w:pPr>
    </w:p>
    <w:p w:rsidR="00F85830" w:rsidRDefault="00F85830" w:rsidP="00F85830">
      <w:pPr>
        <w:pStyle w:val="a4"/>
        <w:keepNext/>
        <w:rPr>
          <w:rtl/>
        </w:rPr>
      </w:pPr>
      <w:r>
        <w:rPr>
          <w:rtl/>
        </w:rPr>
        <w:t>עודד פורר (ישראל ביתנו):</w:t>
      </w:r>
    </w:p>
    <w:p w:rsidR="00F85830" w:rsidRDefault="00F85830" w:rsidP="00F85830">
      <w:pPr>
        <w:pStyle w:val="KeepWithNext"/>
        <w:rPr>
          <w:rtl/>
        </w:rPr>
      </w:pPr>
    </w:p>
    <w:p w:rsidR="00F85830" w:rsidRDefault="00F85830" w:rsidP="00F85830">
      <w:pPr>
        <w:rPr>
          <w:rtl/>
        </w:rPr>
      </w:pPr>
      <w:r>
        <w:rPr>
          <w:rFonts w:hint="cs"/>
          <w:rtl/>
        </w:rPr>
        <w:t>בשביל מה הכנסת את זה?</w:t>
      </w:r>
    </w:p>
    <w:p w:rsidR="00F85830" w:rsidRDefault="00F85830" w:rsidP="00EA296C">
      <w:pPr>
        <w:rPr>
          <w:rtl/>
        </w:rPr>
      </w:pPr>
    </w:p>
    <w:p w:rsidR="00EA296C" w:rsidRDefault="00EA296C" w:rsidP="00EA296C">
      <w:pPr>
        <w:pStyle w:val="af6"/>
        <w:keepNext/>
        <w:rPr>
          <w:rtl/>
        </w:rPr>
      </w:pPr>
      <w:bookmarkStart w:id="249" w:name="ET_yor_4762_44"/>
      <w:r w:rsidRPr="00EA296C">
        <w:rPr>
          <w:rStyle w:val="TagStyle"/>
          <w:rtl/>
        </w:rPr>
        <w:t xml:space="preserve"> &lt;&lt; יור &gt;&gt; </w:t>
      </w:r>
      <w:r>
        <w:rPr>
          <w:rtl/>
        </w:rPr>
        <w:t>היו"ר משה גפני:</w:t>
      </w:r>
      <w:r w:rsidRPr="00EA296C">
        <w:rPr>
          <w:rStyle w:val="TagStyle"/>
          <w:rtl/>
        </w:rPr>
        <w:t xml:space="preserve"> &lt;&lt; יור &gt;&gt;</w:t>
      </w:r>
      <w:r>
        <w:rPr>
          <w:rtl/>
        </w:rPr>
        <w:t xml:space="preserve"> </w:t>
      </w:r>
      <w:bookmarkEnd w:id="249"/>
    </w:p>
    <w:p w:rsidR="00EA296C" w:rsidRDefault="00EA296C" w:rsidP="00EA296C">
      <w:pPr>
        <w:pStyle w:val="KeepWithNext"/>
        <w:rPr>
          <w:rtl/>
        </w:rPr>
      </w:pPr>
    </w:p>
    <w:p w:rsidR="00F85830" w:rsidRDefault="00F85830" w:rsidP="00EA296C">
      <w:pPr>
        <w:rPr>
          <w:rtl/>
        </w:rPr>
      </w:pPr>
      <w:r>
        <w:rPr>
          <w:rFonts w:hint="cs"/>
          <w:rtl/>
        </w:rPr>
        <w:t xml:space="preserve">סתם מיותר. </w:t>
      </w:r>
    </w:p>
    <w:p w:rsidR="00F85830" w:rsidRDefault="00F85830" w:rsidP="00EA296C">
      <w:pPr>
        <w:rPr>
          <w:rtl/>
        </w:rPr>
      </w:pPr>
    </w:p>
    <w:p w:rsidR="00F85830" w:rsidRDefault="00F85830" w:rsidP="00F85830">
      <w:pPr>
        <w:pStyle w:val="a4"/>
        <w:keepNext/>
        <w:rPr>
          <w:rtl/>
        </w:rPr>
      </w:pPr>
      <w:r>
        <w:rPr>
          <w:rtl/>
        </w:rPr>
        <w:t>עודד פורר (ישראל ביתנו):</w:t>
      </w:r>
    </w:p>
    <w:p w:rsidR="00F85830" w:rsidRDefault="00F85830" w:rsidP="00F85830">
      <w:pPr>
        <w:pStyle w:val="KeepWithNext"/>
        <w:rPr>
          <w:rtl/>
        </w:rPr>
      </w:pPr>
    </w:p>
    <w:p w:rsidR="00F85830" w:rsidRDefault="00F85830" w:rsidP="00F85830">
      <w:pPr>
        <w:rPr>
          <w:rtl/>
        </w:rPr>
      </w:pPr>
      <w:r>
        <w:rPr>
          <w:rFonts w:hint="cs"/>
          <w:rtl/>
        </w:rPr>
        <w:t xml:space="preserve">אתה רוצה, בוא נעשה את זה, </w:t>
      </w:r>
      <w:bookmarkStart w:id="250" w:name="_ETM_Q1_1910453"/>
      <w:bookmarkEnd w:id="250"/>
      <w:r>
        <w:rPr>
          <w:rFonts w:hint="cs"/>
          <w:rtl/>
        </w:rPr>
        <w:t xml:space="preserve">בוא נתחיל. </w:t>
      </w:r>
    </w:p>
    <w:p w:rsidR="00F85830" w:rsidRDefault="00F85830" w:rsidP="00F85830">
      <w:pPr>
        <w:rPr>
          <w:rtl/>
        </w:rPr>
      </w:pPr>
    </w:p>
    <w:p w:rsidR="00F85830" w:rsidRDefault="00F85830" w:rsidP="00F85830">
      <w:pPr>
        <w:pStyle w:val="af5"/>
        <w:keepNext/>
        <w:rPr>
          <w:rtl/>
        </w:rPr>
      </w:pPr>
      <w:r>
        <w:rPr>
          <w:rtl/>
        </w:rPr>
        <w:t>קריאה:</w:t>
      </w:r>
    </w:p>
    <w:p w:rsidR="00F85830" w:rsidRDefault="00F85830" w:rsidP="00F85830">
      <w:pPr>
        <w:pStyle w:val="KeepWithNext"/>
        <w:rPr>
          <w:rtl/>
        </w:rPr>
      </w:pPr>
    </w:p>
    <w:p w:rsidR="00F85830" w:rsidRDefault="00F85830" w:rsidP="00F85830">
      <w:pPr>
        <w:rPr>
          <w:rtl/>
        </w:rPr>
      </w:pPr>
      <w:r>
        <w:rPr>
          <w:rFonts w:hint="cs"/>
          <w:rtl/>
        </w:rPr>
        <w:t xml:space="preserve">לא על חשבוננו, בבקשה. </w:t>
      </w:r>
    </w:p>
    <w:p w:rsidR="00F85830" w:rsidRDefault="00F85830" w:rsidP="00F85830">
      <w:pPr>
        <w:rPr>
          <w:rtl/>
        </w:rPr>
      </w:pPr>
    </w:p>
    <w:p w:rsidR="00F85830" w:rsidRDefault="00F85830" w:rsidP="00F85830">
      <w:pPr>
        <w:pStyle w:val="af6"/>
        <w:keepNext/>
        <w:rPr>
          <w:rtl/>
        </w:rPr>
      </w:pPr>
      <w:r>
        <w:rPr>
          <w:rtl/>
        </w:rPr>
        <w:t>היו"ר משה גפני:</w:t>
      </w:r>
    </w:p>
    <w:p w:rsidR="00F85830" w:rsidRDefault="00F85830" w:rsidP="00F85830">
      <w:pPr>
        <w:pStyle w:val="KeepWithNext"/>
        <w:rPr>
          <w:rtl/>
        </w:rPr>
      </w:pPr>
    </w:p>
    <w:p w:rsidR="00F85830" w:rsidRDefault="00F85830" w:rsidP="00F85830">
      <w:pPr>
        <w:rPr>
          <w:rtl/>
        </w:rPr>
      </w:pPr>
      <w:r>
        <w:rPr>
          <w:rFonts w:hint="cs"/>
          <w:rtl/>
        </w:rPr>
        <w:t xml:space="preserve">הכול בסדר. אבל לא </w:t>
      </w:r>
      <w:bookmarkStart w:id="251" w:name="_ETM_Q1_1915357"/>
      <w:bookmarkEnd w:id="251"/>
      <w:r>
        <w:rPr>
          <w:rFonts w:hint="cs"/>
          <w:rtl/>
        </w:rPr>
        <w:t>צריך להפריע. אני מבקש ממנו כל הזמן לא להפריע.</w:t>
      </w:r>
    </w:p>
    <w:p w:rsidR="00F85830" w:rsidRDefault="00F85830" w:rsidP="00EA296C">
      <w:pPr>
        <w:rPr>
          <w:rtl/>
        </w:rPr>
      </w:pPr>
    </w:p>
    <w:p w:rsidR="00EA296C" w:rsidRDefault="00EA296C" w:rsidP="00A66E8D">
      <w:pPr>
        <w:rPr>
          <w:rtl/>
        </w:rPr>
      </w:pPr>
      <w:r>
        <w:rPr>
          <w:rFonts w:hint="cs"/>
          <w:rtl/>
        </w:rPr>
        <w:t>לכן יש פה את הטיעון</w:t>
      </w:r>
      <w:r w:rsidR="00A66E8D">
        <w:rPr>
          <w:rFonts w:hint="cs"/>
          <w:rtl/>
        </w:rPr>
        <w:t xml:space="preserve"> </w:t>
      </w:r>
      <w:r>
        <w:rPr>
          <w:rFonts w:hint="cs"/>
          <w:rtl/>
        </w:rPr>
        <w:t>המשפטי</w:t>
      </w:r>
      <w:r w:rsidR="00F85830">
        <w:rPr>
          <w:rFonts w:hint="cs"/>
          <w:rtl/>
        </w:rPr>
        <w:t>,</w:t>
      </w:r>
      <w:r>
        <w:rPr>
          <w:rFonts w:hint="cs"/>
          <w:rtl/>
        </w:rPr>
        <w:t xml:space="preserve"> ופתאום הגיעו עוד</w:t>
      </w:r>
      <w:r w:rsidR="00F85830">
        <w:rPr>
          <w:rFonts w:hint="cs"/>
          <w:rtl/>
        </w:rPr>
        <w:t xml:space="preserve"> אירועים. </w:t>
      </w:r>
      <w:bookmarkStart w:id="252" w:name="_ETM_Q1_1926025"/>
      <w:bookmarkEnd w:id="252"/>
      <w:r w:rsidR="00F85830">
        <w:rPr>
          <w:rFonts w:hint="cs"/>
          <w:rtl/>
        </w:rPr>
        <w:t xml:space="preserve">אני יודע שזה לא היה המצב, לא כאשר ראש הממשלה </w:t>
      </w:r>
      <w:bookmarkStart w:id="253" w:name="_ETM_Q1_1927988"/>
      <w:bookmarkEnd w:id="253"/>
      <w:r w:rsidR="00F85830">
        <w:rPr>
          <w:rFonts w:hint="cs"/>
          <w:rtl/>
        </w:rPr>
        <w:t>ושר האוצר ושר הפנים נפגשו</w:t>
      </w:r>
      <w:r>
        <w:rPr>
          <w:rFonts w:hint="cs"/>
          <w:rtl/>
        </w:rPr>
        <w:t xml:space="preserve">, </w:t>
      </w:r>
      <w:r w:rsidR="00F85830">
        <w:rPr>
          <w:rFonts w:hint="cs"/>
          <w:rtl/>
        </w:rPr>
        <w:t xml:space="preserve">זה לא היה המצב גם כשהתקיימו </w:t>
      </w:r>
      <w:bookmarkStart w:id="254" w:name="_ETM_Q1_1932719"/>
      <w:bookmarkEnd w:id="254"/>
      <w:r w:rsidR="00F85830">
        <w:rPr>
          <w:rFonts w:hint="cs"/>
          <w:rtl/>
        </w:rPr>
        <w:t xml:space="preserve">הדיונים אצלכם. יש פה טענה משפטית. אני מבקש מן היועצת </w:t>
      </w:r>
      <w:bookmarkStart w:id="255" w:name="_ETM_Q1_1934659"/>
      <w:bookmarkEnd w:id="255"/>
      <w:r w:rsidR="00F85830">
        <w:rPr>
          <w:rFonts w:hint="cs"/>
          <w:rtl/>
        </w:rPr>
        <w:t>המשפטית לוועדה לומר</w:t>
      </w:r>
      <w:r w:rsidR="00A66E8D">
        <w:rPr>
          <w:rFonts w:hint="cs"/>
          <w:rtl/>
        </w:rPr>
        <w:t>:</w:t>
      </w:r>
      <w:r w:rsidR="00F85830">
        <w:rPr>
          <w:rFonts w:hint="cs"/>
          <w:rtl/>
        </w:rPr>
        <w:t xml:space="preserve"> </w:t>
      </w:r>
      <w:r>
        <w:rPr>
          <w:rFonts w:hint="cs"/>
          <w:rtl/>
        </w:rPr>
        <w:t xml:space="preserve">האם יש בעיה </w:t>
      </w:r>
      <w:r w:rsidR="00F85830">
        <w:rPr>
          <w:rFonts w:hint="cs"/>
          <w:rtl/>
        </w:rPr>
        <w:t xml:space="preserve">עם העניין הזה, לתת למסעדנים פיצוי? האם יש איזו בעיה </w:t>
      </w:r>
      <w:r>
        <w:rPr>
          <w:rFonts w:hint="cs"/>
          <w:rtl/>
        </w:rPr>
        <w:t xml:space="preserve">שכתוצאה </w:t>
      </w:r>
      <w:r w:rsidR="00F85830">
        <w:rPr>
          <w:rFonts w:hint="cs"/>
          <w:rtl/>
        </w:rPr>
        <w:t xml:space="preserve">ממנה </w:t>
      </w:r>
      <w:r>
        <w:rPr>
          <w:rFonts w:hint="cs"/>
          <w:rtl/>
        </w:rPr>
        <w:t>אפשר לפגוע במכולות</w:t>
      </w:r>
      <w:r w:rsidR="00F85830">
        <w:rPr>
          <w:rFonts w:hint="cs"/>
          <w:rtl/>
        </w:rPr>
        <w:t xml:space="preserve"> או אפשר לפגוע בהסעות או אני אפילו לא יודע במה? האם יש בעיה מבחינה משפטית? אני מבקש לדעת. </w:t>
      </w:r>
    </w:p>
    <w:p w:rsidR="00EA296C" w:rsidRDefault="00EA296C" w:rsidP="00EA296C">
      <w:pPr>
        <w:rPr>
          <w:rtl/>
        </w:rPr>
      </w:pPr>
    </w:p>
    <w:p w:rsidR="00EA296C" w:rsidRDefault="00EA296C" w:rsidP="00EA296C">
      <w:pPr>
        <w:pStyle w:val="a4"/>
        <w:keepNext/>
        <w:rPr>
          <w:rtl/>
        </w:rPr>
      </w:pPr>
      <w:bookmarkStart w:id="256" w:name="ET_speaker_שגית_אפיק_45"/>
      <w:r w:rsidRPr="00EA296C">
        <w:rPr>
          <w:rStyle w:val="TagStyle"/>
          <w:rtl/>
        </w:rPr>
        <w:t xml:space="preserve"> &lt;&lt; דובר &gt;&gt; </w:t>
      </w:r>
      <w:r>
        <w:rPr>
          <w:rtl/>
        </w:rPr>
        <w:t>שגית אפיק:</w:t>
      </w:r>
      <w:r w:rsidRPr="00EA296C">
        <w:rPr>
          <w:rStyle w:val="TagStyle"/>
          <w:rtl/>
        </w:rPr>
        <w:t xml:space="preserve"> &lt;&lt; דובר &gt;&gt;</w:t>
      </w:r>
      <w:r>
        <w:rPr>
          <w:rtl/>
        </w:rPr>
        <w:t xml:space="preserve"> </w:t>
      </w:r>
      <w:bookmarkEnd w:id="256"/>
    </w:p>
    <w:p w:rsidR="00EA296C" w:rsidRDefault="00EA296C" w:rsidP="00EA296C">
      <w:pPr>
        <w:pStyle w:val="KeepWithNext"/>
        <w:rPr>
          <w:rtl/>
        </w:rPr>
      </w:pPr>
    </w:p>
    <w:p w:rsidR="00601963" w:rsidRDefault="00601963" w:rsidP="00601963">
      <w:pPr>
        <w:rPr>
          <w:rtl/>
        </w:rPr>
      </w:pPr>
      <w:r>
        <w:rPr>
          <w:rFonts w:hint="cs"/>
          <w:rtl/>
        </w:rPr>
        <w:t xml:space="preserve">אני רוצה טיפה להרחיב, להסביר מה יש </w:t>
      </w:r>
      <w:bookmarkStart w:id="257" w:name="_ETM_Q1_1956732"/>
      <w:bookmarkEnd w:id="257"/>
      <w:r>
        <w:rPr>
          <w:rFonts w:hint="cs"/>
          <w:rtl/>
        </w:rPr>
        <w:t xml:space="preserve">לנו היום במצב המשפטי. </w:t>
      </w:r>
    </w:p>
    <w:p w:rsidR="00601963" w:rsidRDefault="00601963" w:rsidP="00601963">
      <w:pPr>
        <w:rPr>
          <w:rtl/>
        </w:rPr>
      </w:pPr>
    </w:p>
    <w:p w:rsidR="00EA296C" w:rsidRDefault="00601963" w:rsidP="00A66E8D">
      <w:pPr>
        <w:rPr>
          <w:rtl/>
        </w:rPr>
      </w:pPr>
      <w:r>
        <w:rPr>
          <w:rFonts w:hint="cs"/>
          <w:rtl/>
        </w:rPr>
        <w:t xml:space="preserve">היום יש את חוק מס רכוש </w:t>
      </w:r>
      <w:bookmarkStart w:id="258" w:name="_ETM_Q1_1962131"/>
      <w:bookmarkEnd w:id="258"/>
      <w:r>
        <w:rPr>
          <w:rFonts w:hint="cs"/>
          <w:rtl/>
        </w:rPr>
        <w:t xml:space="preserve">וקרן פיצויים, שבעצם קובע פיצוי על נזקים משני סוגים: </w:t>
      </w:r>
      <w:r w:rsidR="00EA296C">
        <w:rPr>
          <w:rFonts w:hint="cs"/>
          <w:rtl/>
        </w:rPr>
        <w:t>נזק ישיר, ש</w:t>
      </w:r>
      <w:r>
        <w:rPr>
          <w:rFonts w:hint="cs"/>
          <w:rtl/>
        </w:rPr>
        <w:t>ה</w:t>
      </w:r>
      <w:bookmarkStart w:id="259" w:name="_ETM_Q1_1970240"/>
      <w:bookmarkEnd w:id="259"/>
      <w:r w:rsidR="00A66E8D">
        <w:rPr>
          <w:rFonts w:hint="cs"/>
          <w:rtl/>
        </w:rPr>
        <w:t>וא</w:t>
      </w:r>
      <w:r>
        <w:rPr>
          <w:rFonts w:hint="cs"/>
          <w:rtl/>
        </w:rPr>
        <w:t xml:space="preserve"> נזק ש</w:t>
      </w:r>
      <w:r w:rsidR="00EA296C">
        <w:rPr>
          <w:rFonts w:hint="cs"/>
          <w:rtl/>
        </w:rPr>
        <w:t xml:space="preserve">פגע </w:t>
      </w:r>
      <w:r>
        <w:rPr>
          <w:rFonts w:hint="cs"/>
          <w:rtl/>
        </w:rPr>
        <w:t>ב</w:t>
      </w:r>
      <w:r w:rsidR="00EA296C">
        <w:rPr>
          <w:rFonts w:hint="cs"/>
          <w:rtl/>
        </w:rPr>
        <w:t xml:space="preserve">מבנה, ונזק עקיף. </w:t>
      </w:r>
      <w:r>
        <w:rPr>
          <w:rFonts w:hint="cs"/>
          <w:rtl/>
        </w:rPr>
        <w:t xml:space="preserve">ההוראות ביחס לנזק עקיף קבועות בתקנות. </w:t>
      </w:r>
      <w:r w:rsidR="00EA296C">
        <w:rPr>
          <w:rFonts w:hint="cs"/>
          <w:rtl/>
        </w:rPr>
        <w:t>אלה תקנות שאקרא להן מעכשיו תקנות הקבע</w:t>
      </w:r>
      <w:r w:rsidR="00535036">
        <w:rPr>
          <w:rFonts w:hint="cs"/>
          <w:rtl/>
        </w:rPr>
        <w:t xml:space="preserve">. </w:t>
      </w:r>
      <w:r>
        <w:rPr>
          <w:rFonts w:hint="cs"/>
          <w:rtl/>
        </w:rPr>
        <w:t xml:space="preserve">גם התייחסו לזה </w:t>
      </w:r>
      <w:bookmarkStart w:id="260" w:name="_ETM_Q1_1982429"/>
      <w:bookmarkEnd w:id="260"/>
      <w:r>
        <w:rPr>
          <w:rFonts w:hint="cs"/>
          <w:rtl/>
        </w:rPr>
        <w:t>כאן בתור תקנות הקבע. תקנות הקבע בעצם אומרות ש</w:t>
      </w:r>
      <w:r w:rsidR="00535036">
        <w:rPr>
          <w:rFonts w:hint="cs"/>
          <w:rtl/>
        </w:rPr>
        <w:t xml:space="preserve">לגבי ישובים שנמצאים בין </w:t>
      </w:r>
      <w:r>
        <w:rPr>
          <w:rFonts w:hint="cs"/>
          <w:rtl/>
        </w:rPr>
        <w:t xml:space="preserve">אפס לשבעה </w:t>
      </w:r>
      <w:bookmarkStart w:id="261" w:name="_ETM_Q1_1989227"/>
      <w:bookmarkEnd w:id="261"/>
      <w:r>
        <w:rPr>
          <w:rFonts w:hint="cs"/>
          <w:rtl/>
        </w:rPr>
        <w:t xml:space="preserve">קילומטרים מעוטף עזה </w:t>
      </w:r>
      <w:r w:rsidR="00535036">
        <w:rPr>
          <w:rFonts w:hint="cs"/>
          <w:rtl/>
        </w:rPr>
        <w:t>יש זכ</w:t>
      </w:r>
      <w:r w:rsidR="00EA296C">
        <w:rPr>
          <w:rFonts w:hint="cs"/>
          <w:rtl/>
        </w:rPr>
        <w:t xml:space="preserve">אות </w:t>
      </w:r>
      <w:r w:rsidR="00A66E8D">
        <w:rPr>
          <w:rFonts w:hint="cs"/>
          <w:rtl/>
        </w:rPr>
        <w:t xml:space="preserve">לפיצוי </w:t>
      </w:r>
      <w:r w:rsidR="00EA296C">
        <w:rPr>
          <w:rFonts w:hint="cs"/>
          <w:rtl/>
        </w:rPr>
        <w:t>בעד נזק ע</w:t>
      </w:r>
      <w:r>
        <w:rPr>
          <w:rFonts w:hint="cs"/>
          <w:rtl/>
        </w:rPr>
        <w:t>ק</w:t>
      </w:r>
      <w:r w:rsidR="00EA296C">
        <w:rPr>
          <w:rFonts w:hint="cs"/>
          <w:rtl/>
        </w:rPr>
        <w:t xml:space="preserve">יף לתחומים שמוזכרים בתקנות </w:t>
      </w:r>
      <w:r>
        <w:rPr>
          <w:rFonts w:hint="cs"/>
          <w:rtl/>
        </w:rPr>
        <w:t xml:space="preserve">האלה, שזה חקלאות, בתי מלון, תעשייה </w:t>
      </w:r>
      <w:r w:rsidR="00EA296C">
        <w:rPr>
          <w:rFonts w:hint="cs"/>
          <w:rtl/>
        </w:rPr>
        <w:t xml:space="preserve">ופעילות מסחר ושירותים. </w:t>
      </w:r>
    </w:p>
    <w:p w:rsidR="00EA296C" w:rsidRDefault="00EA296C" w:rsidP="00EA296C">
      <w:pPr>
        <w:rPr>
          <w:rtl/>
        </w:rPr>
      </w:pPr>
    </w:p>
    <w:p w:rsidR="00EA296C" w:rsidRDefault="00601963" w:rsidP="00A66E8D">
      <w:pPr>
        <w:rPr>
          <w:rtl/>
        </w:rPr>
      </w:pPr>
      <w:r>
        <w:rPr>
          <w:rFonts w:hint="cs"/>
          <w:rtl/>
        </w:rPr>
        <w:t xml:space="preserve">מה שקורה </w:t>
      </w:r>
      <w:r w:rsidR="00EA296C">
        <w:rPr>
          <w:rFonts w:hint="cs"/>
          <w:rtl/>
        </w:rPr>
        <w:t xml:space="preserve">בתקנות הוראת השעה, </w:t>
      </w:r>
      <w:r>
        <w:rPr>
          <w:rFonts w:hint="cs"/>
          <w:rtl/>
        </w:rPr>
        <w:t xml:space="preserve">שהן התקנות שהוועדה דנה בהן לאחרונה, </w:t>
      </w:r>
      <w:r w:rsidR="00EA296C">
        <w:rPr>
          <w:rFonts w:hint="cs"/>
          <w:rtl/>
        </w:rPr>
        <w:t>כאשר יש לחימה ממוקדת של כמה ימים ויש נזק</w:t>
      </w:r>
      <w:r>
        <w:rPr>
          <w:rFonts w:hint="cs"/>
          <w:rtl/>
        </w:rPr>
        <w:t xml:space="preserve"> שהוא מעבר </w:t>
      </w:r>
      <w:bookmarkStart w:id="262" w:name="_ETM_Q1_2021269"/>
      <w:bookmarkEnd w:id="262"/>
      <w:r>
        <w:rPr>
          <w:rFonts w:hint="cs"/>
          <w:rtl/>
        </w:rPr>
        <w:t>לנזקים שמוזכרים בתקנות הקבע</w:t>
      </w:r>
      <w:r w:rsidR="00EA296C">
        <w:rPr>
          <w:rFonts w:hint="cs"/>
          <w:rtl/>
        </w:rPr>
        <w:t xml:space="preserve">, </w:t>
      </w:r>
      <w:r>
        <w:rPr>
          <w:rFonts w:hint="cs"/>
          <w:rtl/>
        </w:rPr>
        <w:t xml:space="preserve">גם מבחינת ההיקף שלו במיקום, זאת אומרת </w:t>
      </w:r>
      <w:bookmarkStart w:id="263" w:name="_ETM_Q1_2024835"/>
      <w:bookmarkEnd w:id="263"/>
      <w:r>
        <w:rPr>
          <w:rFonts w:hint="cs"/>
          <w:rtl/>
        </w:rPr>
        <w:t xml:space="preserve">הוא לא רק עד שבעה קילומטרים אלא הוא עד 40 </w:t>
      </w:r>
      <w:bookmarkStart w:id="264" w:name="_ETM_Q1_2027735"/>
      <w:bookmarkEnd w:id="264"/>
      <w:r>
        <w:rPr>
          <w:rFonts w:hint="cs"/>
          <w:rtl/>
        </w:rPr>
        <w:t xml:space="preserve">קילומטרים מעוטף עזה, או שהוא גם </w:t>
      </w:r>
      <w:r w:rsidR="00EA296C">
        <w:rPr>
          <w:rFonts w:hint="cs"/>
          <w:rtl/>
        </w:rPr>
        <w:t xml:space="preserve">נוגע לזה שהורים נשארו בבית </w:t>
      </w:r>
      <w:r>
        <w:rPr>
          <w:rFonts w:hint="cs"/>
          <w:rtl/>
        </w:rPr>
        <w:t xml:space="preserve">כתוצאה מסגירת בתי ספר, </w:t>
      </w:r>
      <w:bookmarkStart w:id="265" w:name="_ETM_Q1_2036427"/>
      <w:bookmarkEnd w:id="265"/>
      <w:r w:rsidR="00EA296C">
        <w:rPr>
          <w:rFonts w:hint="cs"/>
          <w:rtl/>
        </w:rPr>
        <w:t xml:space="preserve">או שמדובר בנזקים אחרים, </w:t>
      </w:r>
      <w:r>
        <w:rPr>
          <w:rFonts w:hint="cs"/>
          <w:rtl/>
        </w:rPr>
        <w:t xml:space="preserve">באה </w:t>
      </w:r>
      <w:r w:rsidR="00EA296C">
        <w:rPr>
          <w:rFonts w:hint="cs"/>
          <w:rtl/>
        </w:rPr>
        <w:t xml:space="preserve">רשות המסים </w:t>
      </w:r>
      <w:r>
        <w:rPr>
          <w:rFonts w:hint="cs"/>
          <w:rtl/>
        </w:rPr>
        <w:t xml:space="preserve">ומביאה בפני ועדת הכספים </w:t>
      </w:r>
      <w:r w:rsidR="00EA296C">
        <w:rPr>
          <w:rFonts w:hint="cs"/>
          <w:rtl/>
        </w:rPr>
        <w:t xml:space="preserve">תקנות </w:t>
      </w:r>
      <w:r>
        <w:rPr>
          <w:rFonts w:hint="cs"/>
          <w:rtl/>
        </w:rPr>
        <w:t xml:space="preserve">שנקראות תקנות </w:t>
      </w:r>
      <w:r w:rsidR="00EA296C">
        <w:rPr>
          <w:rFonts w:hint="cs"/>
          <w:rtl/>
        </w:rPr>
        <w:t xml:space="preserve">הוראת השעה. </w:t>
      </w:r>
      <w:r>
        <w:rPr>
          <w:rFonts w:hint="cs"/>
          <w:rtl/>
        </w:rPr>
        <w:t xml:space="preserve">בתקנות הוראת השעה </w:t>
      </w:r>
      <w:bookmarkStart w:id="266" w:name="_ETM_Q1_2046198"/>
      <w:bookmarkEnd w:id="266"/>
      <w:r>
        <w:rPr>
          <w:rFonts w:hint="cs"/>
          <w:rtl/>
        </w:rPr>
        <w:t xml:space="preserve">בעצם אומרת </w:t>
      </w:r>
      <w:r w:rsidR="00EA296C">
        <w:rPr>
          <w:rFonts w:hint="cs"/>
          <w:rtl/>
        </w:rPr>
        <w:t xml:space="preserve">רשות המסים: בתקופה </w:t>
      </w:r>
      <w:r>
        <w:rPr>
          <w:rFonts w:hint="cs"/>
          <w:rtl/>
        </w:rPr>
        <w:t xml:space="preserve">הזו והזו </w:t>
      </w:r>
      <w:r w:rsidR="00EA296C">
        <w:rPr>
          <w:rFonts w:hint="cs"/>
          <w:rtl/>
        </w:rPr>
        <w:t>שבה הייתה לחימה ממוקדת</w:t>
      </w:r>
      <w:r>
        <w:rPr>
          <w:rFonts w:hint="cs"/>
          <w:rtl/>
        </w:rPr>
        <w:t>, אנחנו חושבים</w:t>
      </w:r>
      <w:r w:rsidR="00EA296C">
        <w:rPr>
          <w:rFonts w:hint="cs"/>
          <w:rtl/>
        </w:rPr>
        <w:t xml:space="preserve"> </w:t>
      </w:r>
      <w:r>
        <w:rPr>
          <w:rFonts w:hint="cs"/>
          <w:rtl/>
        </w:rPr>
        <w:t>ש</w:t>
      </w:r>
      <w:r w:rsidR="00EA296C">
        <w:rPr>
          <w:rFonts w:hint="cs"/>
          <w:rtl/>
        </w:rPr>
        <w:t>צריך</w:t>
      </w:r>
      <w:r>
        <w:rPr>
          <w:rFonts w:hint="cs"/>
          <w:rtl/>
        </w:rPr>
        <w:t xml:space="preserve"> להרחיב את היריעה </w:t>
      </w:r>
      <w:bookmarkStart w:id="267" w:name="_ETM_Q1_2055667"/>
      <w:bookmarkEnd w:id="267"/>
      <w:r>
        <w:rPr>
          <w:rFonts w:hint="cs"/>
          <w:rtl/>
        </w:rPr>
        <w:t>ולפצות גם על דברים אחרים שלא מופיעים בתקנות הקבע</w:t>
      </w:r>
      <w:r w:rsidR="00EA296C">
        <w:rPr>
          <w:rFonts w:hint="cs"/>
          <w:rtl/>
        </w:rPr>
        <w:t xml:space="preserve">. </w:t>
      </w:r>
      <w:r>
        <w:rPr>
          <w:rFonts w:hint="cs"/>
          <w:rtl/>
        </w:rPr>
        <w:t xml:space="preserve">אנחנו חושבים </w:t>
      </w:r>
      <w:bookmarkStart w:id="268" w:name="_ETM_Q1_2058870"/>
      <w:bookmarkEnd w:id="268"/>
      <w:r>
        <w:rPr>
          <w:rFonts w:hint="cs"/>
          <w:rtl/>
        </w:rPr>
        <w:t>ש</w:t>
      </w:r>
      <w:r w:rsidR="00EA296C">
        <w:rPr>
          <w:rFonts w:hint="cs"/>
          <w:rtl/>
        </w:rPr>
        <w:t xml:space="preserve">צריך לפצות על 40 קילומטרים, לא </w:t>
      </w:r>
      <w:r>
        <w:rPr>
          <w:rFonts w:hint="cs"/>
          <w:rtl/>
        </w:rPr>
        <w:t xml:space="preserve">שבעה </w:t>
      </w:r>
      <w:r w:rsidR="00EA296C">
        <w:rPr>
          <w:rFonts w:hint="cs"/>
          <w:rtl/>
        </w:rPr>
        <w:t>קילומטרים</w:t>
      </w:r>
      <w:r>
        <w:rPr>
          <w:rFonts w:hint="cs"/>
          <w:rtl/>
        </w:rPr>
        <w:t>, צריך לפצות הורים שנעדרו מעבודתם וכולי</w:t>
      </w:r>
      <w:r w:rsidR="00EA296C">
        <w:rPr>
          <w:rFonts w:hint="cs"/>
          <w:rtl/>
        </w:rPr>
        <w:t xml:space="preserve">. </w:t>
      </w:r>
    </w:p>
    <w:p w:rsidR="00EA296C" w:rsidRDefault="00EA296C" w:rsidP="00EA296C">
      <w:pPr>
        <w:rPr>
          <w:rtl/>
        </w:rPr>
      </w:pPr>
    </w:p>
    <w:p w:rsidR="00EA296C" w:rsidRDefault="00EA296C" w:rsidP="00A66E8D">
      <w:pPr>
        <w:rPr>
          <w:rtl/>
        </w:rPr>
      </w:pPr>
      <w:r>
        <w:rPr>
          <w:rFonts w:hint="cs"/>
          <w:rtl/>
        </w:rPr>
        <w:t xml:space="preserve">במסגרת הדיון </w:t>
      </w:r>
      <w:r w:rsidR="00601963">
        <w:rPr>
          <w:rFonts w:hint="cs"/>
          <w:rtl/>
        </w:rPr>
        <w:t>בתקנות הורא</w:t>
      </w:r>
      <w:r>
        <w:rPr>
          <w:rFonts w:hint="cs"/>
          <w:rtl/>
        </w:rPr>
        <w:t xml:space="preserve">ת השעה </w:t>
      </w:r>
      <w:r w:rsidR="00601963">
        <w:rPr>
          <w:rFonts w:hint="cs"/>
          <w:rtl/>
        </w:rPr>
        <w:t xml:space="preserve">שהובאו בפני </w:t>
      </w:r>
      <w:bookmarkStart w:id="269" w:name="_ETM_Q1_2073549"/>
      <w:bookmarkEnd w:id="269"/>
      <w:r w:rsidR="00601963">
        <w:rPr>
          <w:rFonts w:hint="cs"/>
          <w:rtl/>
        </w:rPr>
        <w:t xml:space="preserve">ועדת הכספים </w:t>
      </w:r>
      <w:r>
        <w:rPr>
          <w:rFonts w:hint="cs"/>
          <w:rtl/>
        </w:rPr>
        <w:t xml:space="preserve">נכלל עוד ענף, ענף הכוורנים, הדבוראים. הלחימה השתנתה, המצב בשטח הפך להיות כזה שההפסדים מתפרסים על פני תקופה ארוכה יותר, </w:t>
      </w:r>
      <w:r w:rsidR="00601963">
        <w:rPr>
          <w:rFonts w:hint="cs"/>
          <w:rtl/>
        </w:rPr>
        <w:t xml:space="preserve">אנחנו כבר לא מדברים על כך שאפשר לקבוע </w:t>
      </w:r>
      <w:bookmarkStart w:id="270" w:name="_ETM_Q1_2100235"/>
      <w:bookmarkEnd w:id="270"/>
      <w:r w:rsidR="00601963">
        <w:rPr>
          <w:rFonts w:hint="cs"/>
          <w:rtl/>
        </w:rPr>
        <w:t xml:space="preserve">שלושה–ארבעה ימים שרק עליהם מפצים. </w:t>
      </w:r>
      <w:r>
        <w:rPr>
          <w:rFonts w:hint="cs"/>
          <w:rtl/>
        </w:rPr>
        <w:t>רשות המסים</w:t>
      </w:r>
      <w:r w:rsidR="00601963">
        <w:rPr>
          <w:rFonts w:hint="cs"/>
          <w:rtl/>
        </w:rPr>
        <w:t xml:space="preserve"> קיבלה את התיזה הזאת. </w:t>
      </w:r>
    </w:p>
    <w:p w:rsidR="00EA296C" w:rsidRDefault="00EA296C" w:rsidP="00EA296C">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EA296C" w:rsidRDefault="00EA296C" w:rsidP="00EA296C">
      <w:pPr>
        <w:rPr>
          <w:rtl/>
        </w:rPr>
      </w:pPr>
      <w:r>
        <w:rPr>
          <w:rFonts w:hint="cs"/>
          <w:rtl/>
        </w:rPr>
        <w:t>מתי זה קרה?</w:t>
      </w:r>
    </w:p>
    <w:p w:rsidR="00EA296C" w:rsidRDefault="00EA296C" w:rsidP="00EA296C">
      <w:pPr>
        <w:rPr>
          <w:rtl/>
        </w:rPr>
      </w:pPr>
    </w:p>
    <w:p w:rsidR="00EA296C" w:rsidRDefault="00EA296C" w:rsidP="00EA296C">
      <w:pPr>
        <w:pStyle w:val="a4"/>
        <w:keepNext/>
        <w:rPr>
          <w:rtl/>
        </w:rPr>
      </w:pPr>
      <w:bookmarkStart w:id="271" w:name="ET_speaker_שגית_אפיק_47"/>
      <w:r w:rsidRPr="00EA296C">
        <w:rPr>
          <w:rStyle w:val="TagStyle"/>
          <w:rtl/>
        </w:rPr>
        <w:t xml:space="preserve"> &lt;&lt; דובר &gt;&gt; </w:t>
      </w:r>
      <w:r>
        <w:rPr>
          <w:rtl/>
        </w:rPr>
        <w:t>שגית אפיק:</w:t>
      </w:r>
      <w:r w:rsidRPr="00EA296C">
        <w:rPr>
          <w:rStyle w:val="TagStyle"/>
          <w:rtl/>
        </w:rPr>
        <w:t xml:space="preserve"> &lt;&lt; דובר &gt;&gt;</w:t>
      </w:r>
      <w:r>
        <w:rPr>
          <w:rtl/>
        </w:rPr>
        <w:t xml:space="preserve"> </w:t>
      </w:r>
      <w:bookmarkEnd w:id="271"/>
    </w:p>
    <w:p w:rsidR="00EA296C" w:rsidRDefault="00EA296C" w:rsidP="00EA296C">
      <w:pPr>
        <w:pStyle w:val="KeepWithNext"/>
        <w:rPr>
          <w:rtl/>
        </w:rPr>
      </w:pPr>
    </w:p>
    <w:p w:rsidR="00EA296C" w:rsidRDefault="00426507" w:rsidP="00EA296C">
      <w:pPr>
        <w:rPr>
          <w:rtl/>
        </w:rPr>
      </w:pPr>
      <w:r>
        <w:rPr>
          <w:rFonts w:hint="cs"/>
          <w:rtl/>
        </w:rPr>
        <w:t xml:space="preserve">הגיעו לוועדה </w:t>
      </w:r>
      <w:r w:rsidR="00EA296C">
        <w:rPr>
          <w:rFonts w:hint="cs"/>
          <w:rtl/>
        </w:rPr>
        <w:t>במאי.</w:t>
      </w:r>
    </w:p>
    <w:p w:rsidR="00A72291" w:rsidRDefault="00A72291" w:rsidP="00EA296C">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EA296C" w:rsidRDefault="00426507" w:rsidP="00426507">
      <w:pPr>
        <w:rPr>
          <w:rtl/>
        </w:rPr>
      </w:pPr>
      <w:r>
        <w:rPr>
          <w:rFonts w:hint="cs"/>
          <w:rtl/>
        </w:rPr>
        <w:t xml:space="preserve">זאת אומרת, הכניסו ענפים חדשים ייחודיים ולא מצאו </w:t>
      </w:r>
      <w:bookmarkStart w:id="272" w:name="_ETM_Q1_2117324"/>
      <w:bookmarkEnd w:id="272"/>
      <w:r>
        <w:rPr>
          <w:rFonts w:hint="cs"/>
          <w:rtl/>
        </w:rPr>
        <w:t>לנכון להכניס את נושא המסעדנים? אני זוכרת שגם בכנסות ה</w:t>
      </w:r>
      <w:bookmarkStart w:id="273" w:name="_ETM_Q1_2120139"/>
      <w:bookmarkEnd w:id="273"/>
      <w:r>
        <w:rPr>
          <w:rFonts w:hint="cs"/>
          <w:rtl/>
        </w:rPr>
        <w:t xml:space="preserve">קודמות דנו בזה. </w:t>
      </w:r>
      <w:r w:rsidR="00EA296C">
        <w:rPr>
          <w:rFonts w:hint="cs"/>
          <w:rtl/>
        </w:rPr>
        <w:t xml:space="preserve">מה הייתה </w:t>
      </w:r>
      <w:r>
        <w:rPr>
          <w:rFonts w:hint="cs"/>
          <w:rtl/>
        </w:rPr>
        <w:t xml:space="preserve">המניעה </w:t>
      </w:r>
      <w:r w:rsidR="00EA296C">
        <w:rPr>
          <w:rFonts w:hint="cs"/>
          <w:rtl/>
        </w:rPr>
        <w:t>המשפטית להכניס</w:t>
      </w:r>
      <w:r>
        <w:rPr>
          <w:rFonts w:hint="cs"/>
          <w:rtl/>
        </w:rPr>
        <w:t xml:space="preserve"> עוד</w:t>
      </w:r>
      <w:r w:rsidR="00EA296C">
        <w:rPr>
          <w:rFonts w:hint="cs"/>
          <w:rtl/>
        </w:rPr>
        <w:t>?</w:t>
      </w:r>
    </w:p>
    <w:p w:rsidR="00426507" w:rsidRDefault="00426507" w:rsidP="00426507">
      <w:pPr>
        <w:rPr>
          <w:rtl/>
        </w:rPr>
      </w:pPr>
    </w:p>
    <w:p w:rsidR="00426507" w:rsidRDefault="00426507" w:rsidP="00426507">
      <w:pPr>
        <w:pStyle w:val="af6"/>
        <w:keepNext/>
        <w:rPr>
          <w:rtl/>
        </w:rPr>
      </w:pPr>
      <w:r>
        <w:rPr>
          <w:rtl/>
        </w:rPr>
        <w:t>היו"ר משה גפני:</w:t>
      </w:r>
    </w:p>
    <w:p w:rsidR="00426507" w:rsidRDefault="00426507" w:rsidP="00426507">
      <w:pPr>
        <w:pStyle w:val="KeepWithNext"/>
        <w:rPr>
          <w:rtl/>
        </w:rPr>
      </w:pPr>
    </w:p>
    <w:p w:rsidR="00426507" w:rsidRDefault="00426507" w:rsidP="00426507">
      <w:pPr>
        <w:rPr>
          <w:rtl/>
        </w:rPr>
      </w:pPr>
      <w:r>
        <w:rPr>
          <w:rFonts w:hint="cs"/>
          <w:rtl/>
        </w:rPr>
        <w:t xml:space="preserve">היא אומרת את החלק המשפטי. </w:t>
      </w:r>
    </w:p>
    <w:p w:rsidR="00EA296C" w:rsidRDefault="00EA296C" w:rsidP="00EA296C">
      <w:pPr>
        <w:rPr>
          <w:rtl/>
        </w:rPr>
      </w:pPr>
    </w:p>
    <w:p w:rsidR="00EA296C" w:rsidRDefault="00EA296C" w:rsidP="00EA296C">
      <w:pPr>
        <w:pStyle w:val="a4"/>
        <w:keepNext/>
        <w:rPr>
          <w:rtl/>
        </w:rPr>
      </w:pPr>
      <w:bookmarkStart w:id="274" w:name="ET_speaker_שגית_אפיק_48"/>
      <w:r w:rsidRPr="00EA296C">
        <w:rPr>
          <w:rStyle w:val="TagStyle"/>
          <w:rtl/>
        </w:rPr>
        <w:t xml:space="preserve"> &lt;&lt; דובר &gt;&gt; </w:t>
      </w:r>
      <w:r>
        <w:rPr>
          <w:rtl/>
        </w:rPr>
        <w:t>שגית אפיק:</w:t>
      </w:r>
      <w:r w:rsidRPr="00EA296C">
        <w:rPr>
          <w:rStyle w:val="TagStyle"/>
          <w:rtl/>
        </w:rPr>
        <w:t xml:space="preserve"> &lt;&lt; דובר &gt;&gt;</w:t>
      </w:r>
      <w:r>
        <w:rPr>
          <w:rtl/>
        </w:rPr>
        <w:t xml:space="preserve"> </w:t>
      </w:r>
      <w:bookmarkEnd w:id="274"/>
    </w:p>
    <w:p w:rsidR="00EA296C" w:rsidRDefault="00EA296C" w:rsidP="00EA296C">
      <w:pPr>
        <w:pStyle w:val="KeepWithNext"/>
        <w:rPr>
          <w:rtl/>
        </w:rPr>
      </w:pPr>
    </w:p>
    <w:p w:rsidR="00EA296C" w:rsidRDefault="00426507" w:rsidP="00426507">
      <w:pPr>
        <w:rPr>
          <w:rtl/>
        </w:rPr>
      </w:pPr>
      <w:r>
        <w:rPr>
          <w:rFonts w:hint="cs"/>
          <w:rtl/>
        </w:rPr>
        <w:t xml:space="preserve">רשות המסים קיבלה את העמדה, שלגבי הדבוראים גם אם </w:t>
      </w:r>
      <w:bookmarkStart w:id="275" w:name="_ETM_Q1_2135061"/>
      <w:bookmarkEnd w:id="275"/>
      <w:r w:rsidR="00A66E8D">
        <w:rPr>
          <w:rFonts w:hint="cs"/>
          <w:rtl/>
        </w:rPr>
        <w:t xml:space="preserve">מדובר בתקופה </w:t>
      </w:r>
      <w:r>
        <w:rPr>
          <w:rFonts w:hint="cs"/>
          <w:rtl/>
        </w:rPr>
        <w:t xml:space="preserve">מתמשכת, </w:t>
      </w:r>
      <w:r w:rsidR="00EA296C">
        <w:rPr>
          <w:rFonts w:hint="cs"/>
          <w:rtl/>
        </w:rPr>
        <w:t>מכיוון שמדובר בענף שיש לו פגיעה היקפית</w:t>
      </w:r>
      <w:r>
        <w:rPr>
          <w:rFonts w:hint="cs"/>
          <w:rtl/>
        </w:rPr>
        <w:t>, הם קיבלו את התיזה הזאת, הרחיבו את התקופה והכניסו אותם להוראת השעה</w:t>
      </w:r>
      <w:r w:rsidR="00EA296C">
        <w:rPr>
          <w:rFonts w:hint="cs"/>
          <w:rtl/>
        </w:rPr>
        <w:t xml:space="preserve">. </w:t>
      </w:r>
    </w:p>
    <w:p w:rsidR="00EA296C" w:rsidRDefault="00EA296C" w:rsidP="00EA296C">
      <w:pPr>
        <w:rPr>
          <w:rtl/>
        </w:rPr>
      </w:pPr>
    </w:p>
    <w:p w:rsidR="00BF227A" w:rsidRDefault="00EA296C" w:rsidP="00266317">
      <w:pPr>
        <w:rPr>
          <w:rtl/>
        </w:rPr>
      </w:pPr>
      <w:r>
        <w:rPr>
          <w:rFonts w:hint="cs"/>
          <w:rtl/>
        </w:rPr>
        <w:t xml:space="preserve">עלתה שאלה </w:t>
      </w:r>
      <w:r w:rsidR="00815F0E">
        <w:rPr>
          <w:rFonts w:hint="cs"/>
          <w:rtl/>
        </w:rPr>
        <w:t>ב</w:t>
      </w:r>
      <w:r>
        <w:rPr>
          <w:rFonts w:hint="cs"/>
          <w:rtl/>
        </w:rPr>
        <w:t xml:space="preserve">מסגרת </w:t>
      </w:r>
      <w:r w:rsidR="00815F0E">
        <w:rPr>
          <w:rFonts w:hint="cs"/>
          <w:rtl/>
        </w:rPr>
        <w:t>ה</w:t>
      </w:r>
      <w:r>
        <w:rPr>
          <w:rFonts w:hint="cs"/>
          <w:rtl/>
        </w:rPr>
        <w:t xml:space="preserve">דיון </w:t>
      </w:r>
      <w:r w:rsidR="00815F0E">
        <w:rPr>
          <w:rFonts w:hint="cs"/>
          <w:rtl/>
        </w:rPr>
        <w:t xml:space="preserve">בתקנות </w:t>
      </w:r>
      <w:r>
        <w:rPr>
          <w:rFonts w:hint="cs"/>
          <w:rtl/>
        </w:rPr>
        <w:t>הוראת השעה</w:t>
      </w:r>
      <w:r w:rsidR="00815F0E">
        <w:rPr>
          <w:rFonts w:hint="cs"/>
          <w:rtl/>
        </w:rPr>
        <w:t>, האם אפשר לה</w:t>
      </w:r>
      <w:r>
        <w:rPr>
          <w:rFonts w:hint="cs"/>
          <w:rtl/>
        </w:rPr>
        <w:t xml:space="preserve">כניס </w:t>
      </w:r>
      <w:r w:rsidR="00815F0E">
        <w:rPr>
          <w:rFonts w:hint="cs"/>
          <w:rtl/>
        </w:rPr>
        <w:t xml:space="preserve">גם </w:t>
      </w:r>
      <w:r>
        <w:rPr>
          <w:rFonts w:hint="cs"/>
          <w:rtl/>
        </w:rPr>
        <w:t>את המסעדנים</w:t>
      </w:r>
      <w:r w:rsidR="00815F0E">
        <w:rPr>
          <w:rFonts w:hint="cs"/>
          <w:rtl/>
        </w:rPr>
        <w:t xml:space="preserve"> וגם </w:t>
      </w:r>
      <w:bookmarkStart w:id="276" w:name="_ETM_Q1_2155416"/>
      <w:bookmarkEnd w:id="276"/>
      <w:r w:rsidR="00815F0E">
        <w:rPr>
          <w:rFonts w:hint="cs"/>
          <w:rtl/>
        </w:rPr>
        <w:t>אולמות אירועים</w:t>
      </w:r>
      <w:r>
        <w:rPr>
          <w:rFonts w:hint="cs"/>
          <w:rtl/>
        </w:rPr>
        <w:t>. גם זו שאלה שעלתה כאן</w:t>
      </w:r>
      <w:r w:rsidR="00815F0E">
        <w:rPr>
          <w:rFonts w:hint="cs"/>
          <w:rtl/>
        </w:rPr>
        <w:t xml:space="preserve"> על השולחן</w:t>
      </w:r>
      <w:r>
        <w:rPr>
          <w:rFonts w:hint="cs"/>
          <w:rtl/>
        </w:rPr>
        <w:t xml:space="preserve">. </w:t>
      </w:r>
      <w:r w:rsidR="00815F0E">
        <w:rPr>
          <w:rFonts w:hint="cs"/>
          <w:rtl/>
        </w:rPr>
        <w:t xml:space="preserve">אחזור על דברים שנאמרו כאן: </w:t>
      </w:r>
      <w:r>
        <w:rPr>
          <w:rFonts w:hint="cs"/>
          <w:rtl/>
        </w:rPr>
        <w:t>במסגרת דיונים עם רשות המסים</w:t>
      </w:r>
      <w:r w:rsidR="00815F0E">
        <w:rPr>
          <w:rFonts w:hint="cs"/>
          <w:rtl/>
        </w:rPr>
        <w:t xml:space="preserve"> על </w:t>
      </w:r>
      <w:bookmarkStart w:id="277" w:name="_ETM_Q1_2166189"/>
      <w:bookmarkEnd w:id="277"/>
      <w:r w:rsidR="00815F0E">
        <w:rPr>
          <w:rFonts w:hint="cs"/>
          <w:rtl/>
        </w:rPr>
        <w:t>חקיקת משנה</w:t>
      </w:r>
      <w:r>
        <w:rPr>
          <w:rFonts w:hint="cs"/>
          <w:rtl/>
        </w:rPr>
        <w:t xml:space="preserve">, </w:t>
      </w:r>
      <w:r w:rsidR="00815F0E">
        <w:rPr>
          <w:rFonts w:hint="cs"/>
          <w:rtl/>
        </w:rPr>
        <w:t xml:space="preserve">כידוע לך גיא גולדמן, </w:t>
      </w:r>
      <w:r>
        <w:rPr>
          <w:rFonts w:hint="cs"/>
          <w:rtl/>
        </w:rPr>
        <w:t xml:space="preserve">אתם מביאים בפנינו תקנות. אנחנו יכולים לנהל אתכם משא ומתן, אבל אם אתם לא מסכימים הוועדה צריכה לבחור: האם </w:t>
      </w:r>
      <w:r w:rsidR="00815F0E">
        <w:rPr>
          <w:rFonts w:hint="cs"/>
          <w:rtl/>
        </w:rPr>
        <w:t xml:space="preserve">היא רוצה להעביר את התקנות </w:t>
      </w:r>
      <w:bookmarkStart w:id="278" w:name="_ETM_Q1_2182948"/>
      <w:bookmarkEnd w:id="278"/>
      <w:r w:rsidR="00815F0E">
        <w:rPr>
          <w:rFonts w:hint="cs"/>
          <w:rtl/>
        </w:rPr>
        <w:t xml:space="preserve">עם התיקונים שהיא מבקשת ואתם מתנגדים להם, ואז אתם יכולים </w:t>
      </w:r>
      <w:bookmarkStart w:id="279" w:name="_ETM_Q1_2186342"/>
      <w:bookmarkEnd w:id="279"/>
      <w:r w:rsidR="00815F0E">
        <w:rPr>
          <w:rFonts w:hint="cs"/>
          <w:rtl/>
        </w:rPr>
        <w:t xml:space="preserve">למשוך את התקנות, ואז הדבוראים וההורים וכל היתר לא </w:t>
      </w:r>
      <w:bookmarkStart w:id="280" w:name="_ETM_Q1_2191613"/>
      <w:bookmarkEnd w:id="280"/>
      <w:r w:rsidR="00815F0E">
        <w:rPr>
          <w:rFonts w:hint="cs"/>
          <w:rtl/>
        </w:rPr>
        <w:t xml:space="preserve">יקבלו שום פיצוי, או האם לקבל את הברירה, להעביר את </w:t>
      </w:r>
      <w:bookmarkStart w:id="281" w:name="_ETM_Q1_2192784"/>
      <w:bookmarkEnd w:id="281"/>
      <w:r w:rsidR="00815F0E">
        <w:rPr>
          <w:rFonts w:hint="cs"/>
          <w:rtl/>
        </w:rPr>
        <w:t xml:space="preserve">התקנות כפי שאתם הצעתם אותן, ביחס לתיירות, ביחס לכל השאר, </w:t>
      </w:r>
      <w:bookmarkStart w:id="282" w:name="_ETM_Q1_2198597"/>
      <w:bookmarkEnd w:id="282"/>
      <w:r w:rsidR="00815F0E">
        <w:rPr>
          <w:rFonts w:hint="cs"/>
          <w:rtl/>
        </w:rPr>
        <w:t xml:space="preserve">ולוותר באותו שלב על המסעדות ועל אולמות האירועים, מתוך הסכמה </w:t>
      </w:r>
      <w:r w:rsidR="00815F0E">
        <w:rPr>
          <w:rtl/>
        </w:rPr>
        <w:t>–</w:t>
      </w:r>
      <w:r w:rsidR="00815F0E">
        <w:rPr>
          <w:rFonts w:hint="cs"/>
          <w:rtl/>
        </w:rPr>
        <w:t xml:space="preserve"> והייתה כאן הסכמה על השולחן גם עם אמיר דהן </w:t>
      </w:r>
      <w:bookmarkStart w:id="283" w:name="_ETM_Q1_2206772"/>
      <w:bookmarkEnd w:id="283"/>
      <w:r w:rsidR="00266317">
        <w:rPr>
          <w:rFonts w:hint="cs"/>
          <w:rtl/>
        </w:rPr>
        <w:t>ו</w:t>
      </w:r>
      <w:r w:rsidR="00815F0E">
        <w:rPr>
          <w:rFonts w:hint="cs"/>
          <w:rtl/>
        </w:rPr>
        <w:t xml:space="preserve">גם  עם מירי סביון </w:t>
      </w:r>
      <w:r w:rsidR="00BF227A">
        <w:rPr>
          <w:rtl/>
        </w:rPr>
        <w:t>–</w:t>
      </w:r>
      <w:r w:rsidR="00BF227A">
        <w:rPr>
          <w:rFonts w:hint="cs"/>
          <w:rtl/>
        </w:rPr>
        <w:t xml:space="preserve"> </w:t>
      </w:r>
      <w:r w:rsidR="00815F0E">
        <w:rPr>
          <w:rFonts w:hint="cs"/>
          <w:rtl/>
        </w:rPr>
        <w:t xml:space="preserve">שאתם תעשו את אותה עבודת </w:t>
      </w:r>
      <w:bookmarkStart w:id="284" w:name="_ETM_Q1_2210208"/>
      <w:bookmarkEnd w:id="284"/>
      <w:r w:rsidR="00815F0E">
        <w:rPr>
          <w:rFonts w:hint="cs"/>
          <w:rtl/>
        </w:rPr>
        <w:t xml:space="preserve">מטה ותבחנו את התיקונים האלה, לא בהוראת השעה, דרך אגב, אני חושבת שאולי נכון יותר בתקנות הקבועות, להכניס את המסעדות </w:t>
      </w:r>
      <w:bookmarkStart w:id="285" w:name="_ETM_Q1_2221919"/>
      <w:bookmarkEnd w:id="285"/>
      <w:r w:rsidR="00815F0E">
        <w:rPr>
          <w:rFonts w:hint="cs"/>
          <w:rtl/>
        </w:rPr>
        <w:t xml:space="preserve">ואת אולמות האירועים לתקנות הקבועות ואז לפחות יש פתרון לגבי </w:t>
      </w:r>
      <w:bookmarkStart w:id="286" w:name="_ETM_Q1_2223981"/>
      <w:bookmarkEnd w:id="286"/>
      <w:r w:rsidR="00815F0E">
        <w:rPr>
          <w:rFonts w:hint="cs"/>
          <w:rtl/>
        </w:rPr>
        <w:t xml:space="preserve">אפס–שבע, וכשיהיו אירועים קשים יותר אז תביאו תקנות הוראת שעה </w:t>
      </w:r>
      <w:bookmarkStart w:id="287" w:name="_ETM_Q1_2229863"/>
      <w:bookmarkEnd w:id="287"/>
      <w:r w:rsidR="00815F0E">
        <w:rPr>
          <w:rFonts w:hint="cs"/>
          <w:rtl/>
        </w:rPr>
        <w:t>ביחס</w:t>
      </w:r>
      <w:r w:rsidR="00266317">
        <w:rPr>
          <w:rFonts w:hint="cs"/>
          <w:rtl/>
        </w:rPr>
        <w:t xml:space="preserve"> לכך</w:t>
      </w:r>
      <w:r w:rsidR="00815F0E">
        <w:rPr>
          <w:rFonts w:hint="cs"/>
          <w:rtl/>
        </w:rPr>
        <w:t xml:space="preserve">. זה דובר על השולחן. אז לבוא היום ולהגיד שהוועדה </w:t>
      </w:r>
      <w:bookmarkStart w:id="288" w:name="_ETM_Q1_2235920"/>
      <w:bookmarkEnd w:id="288"/>
      <w:r w:rsidR="00815F0E">
        <w:rPr>
          <w:rFonts w:hint="cs"/>
          <w:rtl/>
        </w:rPr>
        <w:t>לא אישרה, שהוועדה ויתרה על נושא המסעדות, או להגיד שעולה</w:t>
      </w:r>
      <w:bookmarkStart w:id="289" w:name="_ETM_Q1_2240683"/>
      <w:bookmarkEnd w:id="289"/>
      <w:r w:rsidR="00815F0E">
        <w:rPr>
          <w:rFonts w:hint="cs"/>
          <w:rtl/>
        </w:rPr>
        <w:t xml:space="preserve"> מן הפרוטוקולים שגם הוועדה בעצמה פסלה את הנושא ולכן אם אחר כך מצאו פתרון אחר אז לא צריך, </w:t>
      </w:r>
      <w:bookmarkStart w:id="290" w:name="_ETM_Q1_2249636"/>
      <w:bookmarkEnd w:id="290"/>
      <w:r w:rsidR="00815F0E">
        <w:rPr>
          <w:rFonts w:hint="cs"/>
          <w:rtl/>
        </w:rPr>
        <w:t xml:space="preserve">כי גם הוועדה ויתרה עליו – </w:t>
      </w:r>
      <w:r w:rsidR="00BF227A">
        <w:rPr>
          <w:rFonts w:hint="cs"/>
          <w:rtl/>
        </w:rPr>
        <w:t xml:space="preserve">זאת אמירה </w:t>
      </w:r>
      <w:r w:rsidR="00815F0E">
        <w:rPr>
          <w:rFonts w:hint="cs"/>
          <w:rtl/>
        </w:rPr>
        <w:t xml:space="preserve">פשוט </w:t>
      </w:r>
      <w:r w:rsidR="00BF227A">
        <w:rPr>
          <w:rFonts w:hint="cs"/>
          <w:rtl/>
        </w:rPr>
        <w:t xml:space="preserve">לא נכונה. </w:t>
      </w:r>
    </w:p>
    <w:p w:rsidR="00BF227A" w:rsidRDefault="00BF227A" w:rsidP="00EA296C">
      <w:pPr>
        <w:rPr>
          <w:rtl/>
        </w:rPr>
      </w:pPr>
    </w:p>
    <w:p w:rsidR="00BF227A" w:rsidRDefault="00815F0E" w:rsidP="00EA296C">
      <w:pPr>
        <w:rPr>
          <w:rtl/>
        </w:rPr>
      </w:pPr>
      <w:r>
        <w:rPr>
          <w:rFonts w:hint="cs"/>
          <w:rtl/>
        </w:rPr>
        <w:t xml:space="preserve">מבחינתנו, </w:t>
      </w:r>
      <w:r w:rsidR="00BF227A">
        <w:rPr>
          <w:rFonts w:hint="cs"/>
          <w:rtl/>
        </w:rPr>
        <w:t>אני מסכימה איתך, אסי</w:t>
      </w:r>
      <w:r>
        <w:rPr>
          <w:rFonts w:hint="cs"/>
          <w:rtl/>
        </w:rPr>
        <w:t xml:space="preserve"> מסינג</w:t>
      </w:r>
      <w:r w:rsidR="00BF227A">
        <w:rPr>
          <w:rFonts w:hint="cs"/>
          <w:rtl/>
        </w:rPr>
        <w:t>, דרך המלך היא לתקן את התקנות</w:t>
      </w:r>
      <w:r>
        <w:rPr>
          <w:rFonts w:hint="cs"/>
          <w:rtl/>
        </w:rPr>
        <w:t xml:space="preserve">. </w:t>
      </w:r>
      <w:bookmarkStart w:id="291" w:name="_ETM_Q1_2262107"/>
      <w:bookmarkEnd w:id="291"/>
      <w:r>
        <w:rPr>
          <w:rFonts w:hint="cs"/>
          <w:rtl/>
        </w:rPr>
        <w:t xml:space="preserve">אני חושבת שאין על זה ויכוח משפטי. </w:t>
      </w:r>
    </w:p>
    <w:p w:rsidR="00A72291" w:rsidRDefault="00A72291" w:rsidP="00EA296C">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BF227A" w:rsidRDefault="00BF227A" w:rsidP="00815F0E">
      <w:pPr>
        <w:rPr>
          <w:rtl/>
        </w:rPr>
      </w:pPr>
      <w:r>
        <w:rPr>
          <w:rFonts w:hint="cs"/>
          <w:rtl/>
        </w:rPr>
        <w:t xml:space="preserve">אבל זה </w:t>
      </w:r>
      <w:r w:rsidR="00815F0E">
        <w:rPr>
          <w:rFonts w:hint="cs"/>
          <w:rtl/>
        </w:rPr>
        <w:t xml:space="preserve">רק </w:t>
      </w:r>
      <w:r>
        <w:rPr>
          <w:rFonts w:hint="cs"/>
          <w:rtl/>
        </w:rPr>
        <w:t>בידיים שלהם</w:t>
      </w:r>
      <w:r w:rsidR="00815F0E">
        <w:rPr>
          <w:rFonts w:hint="cs"/>
          <w:rtl/>
        </w:rPr>
        <w:t xml:space="preserve"> לתקן, </w:t>
      </w:r>
      <w:bookmarkStart w:id="292" w:name="_ETM_Q1_2264483"/>
      <w:bookmarkEnd w:id="292"/>
      <w:r w:rsidR="00815F0E">
        <w:rPr>
          <w:rFonts w:hint="cs"/>
          <w:rtl/>
        </w:rPr>
        <w:t>אין אפילו יכולת של הוועדה להעלות את זה</w:t>
      </w:r>
      <w:r>
        <w:rPr>
          <w:rFonts w:hint="cs"/>
          <w:rtl/>
        </w:rPr>
        <w:t>.</w:t>
      </w:r>
    </w:p>
    <w:p w:rsidR="00BF227A" w:rsidRDefault="00BF227A" w:rsidP="00EA296C">
      <w:pPr>
        <w:rPr>
          <w:rtl/>
        </w:rPr>
      </w:pPr>
    </w:p>
    <w:p w:rsidR="00BF227A" w:rsidRDefault="00BF227A" w:rsidP="00BF227A">
      <w:pPr>
        <w:pStyle w:val="a4"/>
        <w:keepNext/>
        <w:rPr>
          <w:rtl/>
        </w:rPr>
      </w:pPr>
      <w:bookmarkStart w:id="293" w:name="ET_speaker_שגית_אפיק_49"/>
      <w:r w:rsidRPr="00BF227A">
        <w:rPr>
          <w:rStyle w:val="TagStyle"/>
          <w:rtl/>
        </w:rPr>
        <w:t xml:space="preserve"> &lt;&lt; דובר &gt;&gt; </w:t>
      </w:r>
      <w:r>
        <w:rPr>
          <w:rtl/>
        </w:rPr>
        <w:t>שגית אפיק:</w:t>
      </w:r>
      <w:r w:rsidRPr="00BF227A">
        <w:rPr>
          <w:rStyle w:val="TagStyle"/>
          <w:rtl/>
        </w:rPr>
        <w:t xml:space="preserve"> &lt;&lt; דובר &gt;&gt;</w:t>
      </w:r>
      <w:r>
        <w:rPr>
          <w:rtl/>
        </w:rPr>
        <w:t xml:space="preserve"> </w:t>
      </w:r>
      <w:bookmarkEnd w:id="293"/>
    </w:p>
    <w:p w:rsidR="00BF227A" w:rsidRDefault="00BF227A" w:rsidP="00BF227A">
      <w:pPr>
        <w:pStyle w:val="KeepWithNext"/>
        <w:rPr>
          <w:rtl/>
        </w:rPr>
      </w:pPr>
    </w:p>
    <w:p w:rsidR="00BF227A" w:rsidRDefault="00BF227A" w:rsidP="00266317">
      <w:pPr>
        <w:rPr>
          <w:rtl/>
        </w:rPr>
      </w:pPr>
      <w:r>
        <w:rPr>
          <w:rFonts w:hint="cs"/>
          <w:rtl/>
        </w:rPr>
        <w:t>אבל מרגע שיש</w:t>
      </w:r>
      <w:r w:rsidR="00A72291">
        <w:rPr>
          <w:rFonts w:hint="cs"/>
          <w:rtl/>
        </w:rPr>
        <w:t xml:space="preserve"> פתרון אחר </w:t>
      </w:r>
      <w:r w:rsidR="00815F0E">
        <w:rPr>
          <w:rtl/>
        </w:rPr>
        <w:t>–</w:t>
      </w:r>
      <w:r w:rsidR="00815F0E">
        <w:rPr>
          <w:rFonts w:hint="cs"/>
          <w:rtl/>
        </w:rPr>
        <w:t xml:space="preserve"> ואני חושבת </w:t>
      </w:r>
      <w:bookmarkStart w:id="294" w:name="_ETM_Q1_2270220"/>
      <w:bookmarkEnd w:id="294"/>
      <w:r w:rsidR="00815F0E">
        <w:rPr>
          <w:rFonts w:hint="cs"/>
          <w:rtl/>
        </w:rPr>
        <w:t xml:space="preserve">שאנחנו מספיק שנים במציאות של איך דברים עובדים – </w:t>
      </w:r>
      <w:r w:rsidR="00A72291">
        <w:rPr>
          <w:rFonts w:hint="cs"/>
          <w:rtl/>
        </w:rPr>
        <w:t>ויש הצעה להעביר דברי</w:t>
      </w:r>
      <w:r>
        <w:rPr>
          <w:rFonts w:hint="cs"/>
          <w:rtl/>
        </w:rPr>
        <w:t>ם בדרך של מענק, אני לא חושבת שיש איזו בעיה למ</w:t>
      </w:r>
      <w:r w:rsidR="00815F0E">
        <w:rPr>
          <w:rFonts w:hint="cs"/>
          <w:rtl/>
        </w:rPr>
        <w:t>צוא את הקריטריונים הנכונים</w:t>
      </w:r>
      <w:r w:rsidR="00A72291">
        <w:rPr>
          <w:rFonts w:hint="cs"/>
          <w:rtl/>
        </w:rPr>
        <w:t xml:space="preserve">. </w:t>
      </w:r>
      <w:r w:rsidR="00815F0E">
        <w:rPr>
          <w:rFonts w:hint="cs"/>
          <w:rtl/>
        </w:rPr>
        <w:t xml:space="preserve">אולי באמת במקרה הזה היה צריך להיכנס ולמצוא את אותם קריטריונים </w:t>
      </w:r>
      <w:bookmarkStart w:id="295" w:name="_ETM_Q1_2291082"/>
      <w:bookmarkEnd w:id="295"/>
      <w:r w:rsidR="00815F0E">
        <w:rPr>
          <w:rFonts w:hint="cs"/>
          <w:rtl/>
        </w:rPr>
        <w:t xml:space="preserve">שיש היום בתקנות, או למצוא מבחנים דומים שאתם מפעילים כבר </w:t>
      </w:r>
      <w:bookmarkStart w:id="296" w:name="_ETM_Q1_2297613"/>
      <w:bookmarkEnd w:id="296"/>
      <w:r w:rsidR="00815F0E">
        <w:rPr>
          <w:rFonts w:hint="cs"/>
          <w:rtl/>
        </w:rPr>
        <w:t xml:space="preserve">היום, </w:t>
      </w:r>
      <w:r w:rsidR="00A72291">
        <w:rPr>
          <w:rFonts w:hint="cs"/>
          <w:rtl/>
        </w:rPr>
        <w:t>לפ</w:t>
      </w:r>
      <w:r>
        <w:rPr>
          <w:rFonts w:hint="cs"/>
          <w:rtl/>
        </w:rPr>
        <w:t xml:space="preserve">חות לתקופה הזאת שבה אי אפשר לעשות תקנות, </w:t>
      </w:r>
      <w:r w:rsidR="00815F0E">
        <w:rPr>
          <w:rFonts w:hint="cs"/>
          <w:rtl/>
        </w:rPr>
        <w:t xml:space="preserve">שאתם לא מביאים תקנות כי אתם עדיין עושים עבודת </w:t>
      </w:r>
      <w:bookmarkStart w:id="297" w:name="_ETM_Q1_2303313"/>
      <w:bookmarkEnd w:id="297"/>
      <w:r w:rsidR="00815F0E">
        <w:rPr>
          <w:rFonts w:hint="cs"/>
          <w:rtl/>
        </w:rPr>
        <w:t xml:space="preserve">מטה, </w:t>
      </w:r>
      <w:r>
        <w:rPr>
          <w:rFonts w:hint="cs"/>
          <w:rtl/>
        </w:rPr>
        <w:t xml:space="preserve">אבל אתם בעצמכם מסכימים, ואמרתם </w:t>
      </w:r>
      <w:r w:rsidR="00815F0E">
        <w:rPr>
          <w:rFonts w:hint="cs"/>
          <w:rtl/>
        </w:rPr>
        <w:t xml:space="preserve">את זה כאן, שיש בעיה גם ביחס למסעדות, ויש כבר כסף, </w:t>
      </w:r>
      <w:r>
        <w:rPr>
          <w:rFonts w:hint="cs"/>
          <w:rtl/>
        </w:rPr>
        <w:t>מקצים לזה כסף</w:t>
      </w:r>
      <w:r w:rsidR="00266317">
        <w:rPr>
          <w:rFonts w:hint="cs"/>
          <w:rtl/>
        </w:rPr>
        <w:t>.</w:t>
      </w:r>
      <w:r>
        <w:rPr>
          <w:rFonts w:hint="cs"/>
          <w:rtl/>
        </w:rPr>
        <w:t xml:space="preserve"> אז אני לא רואה מניעה. </w:t>
      </w:r>
    </w:p>
    <w:p w:rsidR="00BF227A" w:rsidRDefault="00BF227A" w:rsidP="00BF227A">
      <w:pPr>
        <w:rPr>
          <w:rtl/>
        </w:rPr>
      </w:pPr>
    </w:p>
    <w:p w:rsidR="00BF227A" w:rsidRDefault="00BF227A" w:rsidP="00BF227A">
      <w:pPr>
        <w:pStyle w:val="af9"/>
        <w:keepNext/>
        <w:rPr>
          <w:rtl/>
        </w:rPr>
      </w:pPr>
      <w:bookmarkStart w:id="298" w:name="ET_guest_355539_50"/>
      <w:r w:rsidRPr="00BF227A">
        <w:rPr>
          <w:rStyle w:val="TagStyle"/>
          <w:rtl/>
        </w:rPr>
        <w:t xml:space="preserve"> &lt;&lt; אורח &gt;&gt; </w:t>
      </w:r>
      <w:r>
        <w:rPr>
          <w:rtl/>
        </w:rPr>
        <w:t>אסי מסינג:</w:t>
      </w:r>
      <w:r w:rsidRPr="00BF227A">
        <w:rPr>
          <w:rStyle w:val="TagStyle"/>
          <w:rtl/>
        </w:rPr>
        <w:t xml:space="preserve"> &lt;&lt; אורח &gt;&gt;</w:t>
      </w:r>
      <w:r>
        <w:rPr>
          <w:rtl/>
        </w:rPr>
        <w:t xml:space="preserve"> </w:t>
      </w:r>
      <w:bookmarkEnd w:id="298"/>
    </w:p>
    <w:p w:rsidR="00BF227A" w:rsidRDefault="00BF227A" w:rsidP="00BF227A">
      <w:pPr>
        <w:pStyle w:val="KeepWithNext"/>
        <w:rPr>
          <w:rtl/>
        </w:rPr>
      </w:pPr>
    </w:p>
    <w:p w:rsidR="00BF227A" w:rsidRDefault="00BF227A" w:rsidP="00BF227A">
      <w:pPr>
        <w:rPr>
          <w:rtl/>
        </w:rPr>
      </w:pPr>
      <w:r>
        <w:rPr>
          <w:rFonts w:hint="cs"/>
          <w:rtl/>
        </w:rPr>
        <w:t xml:space="preserve">עם כל הכבוד, זה עניין של הממשלה. </w:t>
      </w:r>
    </w:p>
    <w:p w:rsidR="00BF227A" w:rsidRDefault="00BF227A" w:rsidP="00BF227A">
      <w:pPr>
        <w:rPr>
          <w:rtl/>
        </w:rPr>
      </w:pPr>
    </w:p>
    <w:p w:rsidR="00BF227A" w:rsidRDefault="00BF227A" w:rsidP="00BF227A">
      <w:pPr>
        <w:pStyle w:val="a4"/>
        <w:keepNext/>
        <w:rPr>
          <w:rtl/>
        </w:rPr>
      </w:pPr>
      <w:bookmarkStart w:id="299" w:name="ET_speaker_שגית_אפיק_51"/>
      <w:r w:rsidRPr="00BF227A">
        <w:rPr>
          <w:rStyle w:val="TagStyle"/>
          <w:rtl/>
        </w:rPr>
        <w:t xml:space="preserve"> &lt;&lt; דובר &gt;&gt; </w:t>
      </w:r>
      <w:r>
        <w:rPr>
          <w:rtl/>
        </w:rPr>
        <w:t>שגית אפיק:</w:t>
      </w:r>
      <w:r w:rsidRPr="00BF227A">
        <w:rPr>
          <w:rStyle w:val="TagStyle"/>
          <w:rtl/>
        </w:rPr>
        <w:t xml:space="preserve"> &lt;&lt; דובר &gt;&gt;</w:t>
      </w:r>
      <w:r>
        <w:rPr>
          <w:rtl/>
        </w:rPr>
        <w:t xml:space="preserve"> </w:t>
      </w:r>
      <w:bookmarkEnd w:id="299"/>
    </w:p>
    <w:p w:rsidR="00BF227A" w:rsidRDefault="00BF227A" w:rsidP="00BF227A">
      <w:pPr>
        <w:pStyle w:val="KeepWithNext"/>
        <w:rPr>
          <w:rtl/>
        </w:rPr>
      </w:pPr>
    </w:p>
    <w:p w:rsidR="00BF227A" w:rsidRDefault="00A13A63" w:rsidP="00BF227A">
      <w:pPr>
        <w:rPr>
          <w:rtl/>
        </w:rPr>
      </w:pPr>
      <w:r>
        <w:rPr>
          <w:rFonts w:hint="cs"/>
          <w:rtl/>
        </w:rPr>
        <w:t xml:space="preserve">זה עניין של הממשלה, </w:t>
      </w:r>
      <w:r w:rsidR="00BF227A">
        <w:rPr>
          <w:rFonts w:hint="cs"/>
          <w:rtl/>
        </w:rPr>
        <w:t>אני מסכימה</w:t>
      </w:r>
      <w:r>
        <w:rPr>
          <w:rFonts w:hint="cs"/>
          <w:rtl/>
        </w:rPr>
        <w:t>.</w:t>
      </w:r>
    </w:p>
    <w:p w:rsidR="00BF227A" w:rsidRDefault="00BF227A" w:rsidP="00BF227A">
      <w:pPr>
        <w:rPr>
          <w:rtl/>
        </w:rPr>
      </w:pPr>
    </w:p>
    <w:p w:rsidR="00BF227A" w:rsidRDefault="00BF227A" w:rsidP="00BF227A">
      <w:pPr>
        <w:pStyle w:val="a4"/>
        <w:keepNext/>
        <w:rPr>
          <w:rtl/>
        </w:rPr>
      </w:pPr>
      <w:bookmarkStart w:id="300" w:name="ET_speaker_5802_52"/>
      <w:r w:rsidRPr="00BF227A">
        <w:rPr>
          <w:rStyle w:val="TagStyle"/>
          <w:rtl/>
        </w:rPr>
        <w:t xml:space="preserve"> &lt;&lt; דובר &gt;&gt; </w:t>
      </w:r>
      <w:r>
        <w:rPr>
          <w:rtl/>
        </w:rPr>
        <w:t>שלמה קרעי (הליכוד):</w:t>
      </w:r>
      <w:r w:rsidRPr="00BF227A">
        <w:rPr>
          <w:rStyle w:val="TagStyle"/>
          <w:rtl/>
        </w:rPr>
        <w:t xml:space="preserve"> &lt;&lt; דובר &gt;&gt;</w:t>
      </w:r>
      <w:r>
        <w:rPr>
          <w:rtl/>
        </w:rPr>
        <w:t xml:space="preserve"> </w:t>
      </w:r>
      <w:bookmarkEnd w:id="300"/>
    </w:p>
    <w:p w:rsidR="00BF227A" w:rsidRDefault="00BF227A" w:rsidP="00BF227A">
      <w:pPr>
        <w:pStyle w:val="KeepWithNext"/>
        <w:rPr>
          <w:rtl/>
        </w:rPr>
      </w:pPr>
    </w:p>
    <w:p w:rsidR="00BF227A" w:rsidRDefault="006846F8" w:rsidP="00BF227A">
      <w:pPr>
        <w:rPr>
          <w:rtl/>
        </w:rPr>
      </w:pPr>
      <w:r>
        <w:rPr>
          <w:rFonts w:hint="cs"/>
          <w:rtl/>
        </w:rPr>
        <w:t>הממשלה החליטה, שר האוצר וראש הממשלה החליטו. הממשלה הוציאה קול קורא.</w:t>
      </w:r>
    </w:p>
    <w:p w:rsidR="006846F8" w:rsidRDefault="006846F8" w:rsidP="00BF227A">
      <w:pPr>
        <w:rPr>
          <w:rtl/>
        </w:rPr>
      </w:pPr>
    </w:p>
    <w:p w:rsidR="006846F8" w:rsidRDefault="006846F8" w:rsidP="006846F8">
      <w:pPr>
        <w:pStyle w:val="a4"/>
        <w:keepNext/>
        <w:rPr>
          <w:rtl/>
        </w:rPr>
      </w:pPr>
      <w:r>
        <w:rPr>
          <w:rtl/>
        </w:rPr>
        <w:t>פנינה תמנו (כחול לבן):</w:t>
      </w:r>
    </w:p>
    <w:p w:rsidR="006846F8" w:rsidRDefault="006846F8" w:rsidP="006846F8">
      <w:pPr>
        <w:pStyle w:val="KeepWithNext"/>
        <w:rPr>
          <w:rtl/>
        </w:rPr>
      </w:pPr>
    </w:p>
    <w:p w:rsidR="006846F8" w:rsidRDefault="006846F8" w:rsidP="006846F8">
      <w:pPr>
        <w:rPr>
          <w:rtl/>
        </w:rPr>
      </w:pPr>
      <w:r>
        <w:rPr>
          <w:rFonts w:hint="cs"/>
          <w:rtl/>
        </w:rPr>
        <w:t xml:space="preserve">החליטו, אבל לא מתקצבים, כפי שאתה יודע. </w:t>
      </w:r>
    </w:p>
    <w:p w:rsidR="006846F8" w:rsidRDefault="006846F8" w:rsidP="006846F8">
      <w:pPr>
        <w:rPr>
          <w:rtl/>
        </w:rPr>
      </w:pPr>
    </w:p>
    <w:p w:rsidR="006846F8" w:rsidRDefault="006846F8" w:rsidP="006846F8">
      <w:pPr>
        <w:pStyle w:val="a4"/>
        <w:keepNext/>
        <w:rPr>
          <w:rtl/>
        </w:rPr>
      </w:pPr>
      <w:r>
        <w:rPr>
          <w:rtl/>
        </w:rPr>
        <w:t>שגית אפיק:</w:t>
      </w:r>
    </w:p>
    <w:p w:rsidR="006846F8" w:rsidRDefault="006846F8" w:rsidP="006846F8">
      <w:pPr>
        <w:pStyle w:val="KeepWithNext"/>
        <w:rPr>
          <w:rtl/>
        </w:rPr>
      </w:pPr>
    </w:p>
    <w:p w:rsidR="006846F8" w:rsidRDefault="006846F8" w:rsidP="006846F8">
      <w:pPr>
        <w:rPr>
          <w:rtl/>
        </w:rPr>
      </w:pPr>
      <w:r>
        <w:rPr>
          <w:rFonts w:hint="cs"/>
          <w:rtl/>
        </w:rPr>
        <w:t xml:space="preserve">אבל לקבוע קריטריון </w:t>
      </w:r>
      <w:bookmarkStart w:id="301" w:name="_ETM_Q1_2339608"/>
      <w:bookmarkEnd w:id="301"/>
      <w:r>
        <w:rPr>
          <w:rtl/>
        </w:rPr>
        <w:t>–</w:t>
      </w:r>
      <w:r>
        <w:rPr>
          <w:rFonts w:hint="cs"/>
          <w:rtl/>
        </w:rPr>
        <w:t xml:space="preserve"> נכון, זה החלטה של הממשלה. </w:t>
      </w:r>
    </w:p>
    <w:p w:rsidR="00BF227A" w:rsidRDefault="00BF227A" w:rsidP="00BF227A">
      <w:pPr>
        <w:rPr>
          <w:rtl/>
        </w:rPr>
      </w:pPr>
    </w:p>
    <w:p w:rsidR="00BF227A" w:rsidRDefault="00BF227A" w:rsidP="00BF227A">
      <w:pPr>
        <w:pStyle w:val="af9"/>
        <w:keepNext/>
        <w:rPr>
          <w:rtl/>
        </w:rPr>
      </w:pPr>
      <w:bookmarkStart w:id="302" w:name="ET_guest_355539_53"/>
      <w:r w:rsidRPr="00BF227A">
        <w:rPr>
          <w:rStyle w:val="TagStyle"/>
          <w:rtl/>
        </w:rPr>
        <w:t xml:space="preserve"> &lt;&lt; אורח &gt;&gt; </w:t>
      </w:r>
      <w:r>
        <w:rPr>
          <w:rtl/>
        </w:rPr>
        <w:t>אסי מסינג:</w:t>
      </w:r>
      <w:r w:rsidRPr="00BF227A">
        <w:rPr>
          <w:rStyle w:val="TagStyle"/>
          <w:rtl/>
        </w:rPr>
        <w:t xml:space="preserve"> &lt;&lt; אורח &gt;&gt;</w:t>
      </w:r>
      <w:r>
        <w:rPr>
          <w:rtl/>
        </w:rPr>
        <w:t xml:space="preserve"> </w:t>
      </w:r>
      <w:bookmarkEnd w:id="302"/>
    </w:p>
    <w:p w:rsidR="00BF227A" w:rsidRDefault="00BF227A" w:rsidP="00BF227A">
      <w:pPr>
        <w:pStyle w:val="KeepWithNext"/>
        <w:rPr>
          <w:rtl/>
        </w:rPr>
      </w:pPr>
    </w:p>
    <w:p w:rsidR="00BF227A" w:rsidRDefault="00BF227A" w:rsidP="00BF227A">
      <w:pPr>
        <w:rPr>
          <w:rtl/>
        </w:rPr>
      </w:pPr>
      <w:r>
        <w:rPr>
          <w:rFonts w:hint="cs"/>
          <w:rtl/>
        </w:rPr>
        <w:t xml:space="preserve">זה עבודת הממשלה. </w:t>
      </w:r>
    </w:p>
    <w:p w:rsidR="00BF227A" w:rsidRDefault="00BF227A" w:rsidP="00BF227A">
      <w:pPr>
        <w:rPr>
          <w:rtl/>
        </w:rPr>
      </w:pPr>
    </w:p>
    <w:p w:rsidR="00BF227A" w:rsidRDefault="00BF227A" w:rsidP="00BF227A">
      <w:pPr>
        <w:pStyle w:val="a4"/>
        <w:keepNext/>
        <w:rPr>
          <w:rtl/>
        </w:rPr>
      </w:pPr>
      <w:bookmarkStart w:id="303" w:name="ET_speaker_שגית_אפיק_54"/>
      <w:r w:rsidRPr="00BF227A">
        <w:rPr>
          <w:rStyle w:val="TagStyle"/>
          <w:rtl/>
        </w:rPr>
        <w:t xml:space="preserve"> &lt;&lt; דובר &gt;&gt; </w:t>
      </w:r>
      <w:r>
        <w:rPr>
          <w:rtl/>
        </w:rPr>
        <w:t>שגית אפיק:</w:t>
      </w:r>
      <w:r w:rsidRPr="00BF227A">
        <w:rPr>
          <w:rStyle w:val="TagStyle"/>
          <w:rtl/>
        </w:rPr>
        <w:t xml:space="preserve"> &lt;&lt; דובר &gt;&gt;</w:t>
      </w:r>
      <w:r>
        <w:rPr>
          <w:rtl/>
        </w:rPr>
        <w:t xml:space="preserve"> </w:t>
      </w:r>
      <w:bookmarkEnd w:id="303"/>
    </w:p>
    <w:p w:rsidR="00BF227A" w:rsidRDefault="00BF227A" w:rsidP="00BF227A">
      <w:pPr>
        <w:pStyle w:val="KeepWithNext"/>
        <w:rPr>
          <w:rtl/>
        </w:rPr>
      </w:pPr>
    </w:p>
    <w:p w:rsidR="00BF227A" w:rsidRDefault="006846F8" w:rsidP="00BF227A">
      <w:pPr>
        <w:rPr>
          <w:rtl/>
        </w:rPr>
      </w:pPr>
      <w:r>
        <w:rPr>
          <w:rFonts w:hint="cs"/>
          <w:rtl/>
        </w:rPr>
        <w:t>זה עבודת הממשלה. זה</w:t>
      </w:r>
      <w:bookmarkStart w:id="304" w:name="_ETM_Q1_2343825"/>
      <w:bookmarkEnd w:id="304"/>
      <w:r>
        <w:rPr>
          <w:rFonts w:hint="cs"/>
          <w:rtl/>
        </w:rPr>
        <w:t xml:space="preserve"> לא קשור לוועדה, נכון. </w:t>
      </w:r>
      <w:r w:rsidR="00BF227A">
        <w:rPr>
          <w:rFonts w:hint="cs"/>
          <w:rtl/>
        </w:rPr>
        <w:t xml:space="preserve">אין על זה ויכוח. </w:t>
      </w:r>
    </w:p>
    <w:p w:rsidR="00BF227A" w:rsidRDefault="00BF227A" w:rsidP="00BF227A">
      <w:pPr>
        <w:rPr>
          <w:rtl/>
        </w:rPr>
      </w:pPr>
    </w:p>
    <w:p w:rsidR="00BF227A" w:rsidRDefault="00BF227A" w:rsidP="00BF227A">
      <w:pPr>
        <w:pStyle w:val="a4"/>
        <w:keepNext/>
        <w:rPr>
          <w:rtl/>
        </w:rPr>
      </w:pPr>
      <w:bookmarkStart w:id="305" w:name="ET_speaker_5802_55"/>
      <w:r w:rsidRPr="00BF227A">
        <w:rPr>
          <w:rStyle w:val="TagStyle"/>
          <w:rtl/>
        </w:rPr>
        <w:t xml:space="preserve"> &lt;&lt; דובר &gt;&gt; </w:t>
      </w:r>
      <w:r>
        <w:rPr>
          <w:rtl/>
        </w:rPr>
        <w:t>שלמה קרעי (הליכוד):</w:t>
      </w:r>
      <w:r w:rsidRPr="00BF227A">
        <w:rPr>
          <w:rStyle w:val="TagStyle"/>
          <w:rtl/>
        </w:rPr>
        <w:t xml:space="preserve"> &lt;&lt; דובר &gt;&gt;</w:t>
      </w:r>
      <w:r>
        <w:rPr>
          <w:rtl/>
        </w:rPr>
        <w:t xml:space="preserve"> </w:t>
      </w:r>
      <w:bookmarkEnd w:id="305"/>
    </w:p>
    <w:p w:rsidR="00BF227A" w:rsidRDefault="00BF227A" w:rsidP="00BF227A">
      <w:pPr>
        <w:pStyle w:val="KeepWithNext"/>
        <w:rPr>
          <w:rtl/>
        </w:rPr>
      </w:pPr>
    </w:p>
    <w:p w:rsidR="006846F8" w:rsidRDefault="006846F8" w:rsidP="00BF227A">
      <w:pPr>
        <w:rPr>
          <w:rtl/>
        </w:rPr>
      </w:pPr>
      <w:r>
        <w:rPr>
          <w:rFonts w:hint="cs"/>
          <w:rtl/>
        </w:rPr>
        <w:t>מה זאת אומרת? אבל הממשלה החליטה,</w:t>
      </w:r>
      <w:bookmarkStart w:id="306" w:name="_ETM_Q1_2348019"/>
      <w:bookmarkEnd w:id="306"/>
      <w:r>
        <w:rPr>
          <w:rFonts w:hint="cs"/>
          <w:rtl/>
        </w:rPr>
        <w:t xml:space="preserve"> הממשלה הוציאה קול קורא. מה זה כל הפיתולים המשפטיים האלה? </w:t>
      </w:r>
      <w:bookmarkStart w:id="307" w:name="_ETM_Q1_2350443"/>
      <w:bookmarkEnd w:id="307"/>
    </w:p>
    <w:p w:rsidR="006846F8" w:rsidRDefault="006846F8" w:rsidP="00BF227A">
      <w:pPr>
        <w:rPr>
          <w:rtl/>
        </w:rPr>
      </w:pPr>
    </w:p>
    <w:p w:rsidR="006846F8" w:rsidRDefault="006846F8" w:rsidP="006846F8">
      <w:pPr>
        <w:pStyle w:val="a4"/>
        <w:keepNext/>
        <w:rPr>
          <w:rtl/>
        </w:rPr>
      </w:pPr>
      <w:r>
        <w:rPr>
          <w:rtl/>
        </w:rPr>
        <w:t>פנינה תמנו (כחול לבן):</w:t>
      </w:r>
    </w:p>
    <w:p w:rsidR="006846F8" w:rsidRDefault="006846F8" w:rsidP="006846F8">
      <w:pPr>
        <w:pStyle w:val="KeepWithNext"/>
        <w:rPr>
          <w:rtl/>
        </w:rPr>
      </w:pPr>
    </w:p>
    <w:p w:rsidR="006846F8" w:rsidRDefault="006846F8" w:rsidP="006846F8">
      <w:pPr>
        <w:rPr>
          <w:rtl/>
        </w:rPr>
      </w:pPr>
      <w:r>
        <w:rPr>
          <w:rFonts w:hint="cs"/>
          <w:rtl/>
        </w:rPr>
        <w:t xml:space="preserve">אז פתרנו את הבעיה. אנחנו לא מבינים למה אנחנו פה. </w:t>
      </w:r>
      <w:bookmarkStart w:id="308" w:name="_ETM_Q1_2354585"/>
      <w:bookmarkEnd w:id="308"/>
      <w:r>
        <w:rPr>
          <w:rFonts w:hint="cs"/>
          <w:rtl/>
        </w:rPr>
        <w:t xml:space="preserve">הממשלה החליטה. </w:t>
      </w:r>
    </w:p>
    <w:p w:rsidR="006846F8" w:rsidRDefault="006846F8" w:rsidP="006846F8">
      <w:pPr>
        <w:rPr>
          <w:rtl/>
        </w:rPr>
      </w:pPr>
    </w:p>
    <w:p w:rsidR="006846F8" w:rsidRDefault="006846F8" w:rsidP="006846F8">
      <w:pPr>
        <w:pStyle w:val="a4"/>
        <w:keepNext/>
        <w:rPr>
          <w:rtl/>
        </w:rPr>
      </w:pPr>
      <w:r>
        <w:rPr>
          <w:rtl/>
        </w:rPr>
        <w:t>שלמה קרעי (הליכוד):</w:t>
      </w:r>
    </w:p>
    <w:p w:rsidR="006846F8" w:rsidRDefault="006846F8" w:rsidP="006846F8">
      <w:pPr>
        <w:pStyle w:val="KeepWithNext"/>
        <w:rPr>
          <w:rtl/>
        </w:rPr>
      </w:pPr>
    </w:p>
    <w:p w:rsidR="00BF227A" w:rsidRDefault="00BF227A" w:rsidP="00266317">
      <w:pPr>
        <w:rPr>
          <w:rtl/>
        </w:rPr>
      </w:pPr>
      <w:r>
        <w:rPr>
          <w:rFonts w:hint="cs"/>
          <w:rtl/>
        </w:rPr>
        <w:t xml:space="preserve">למה אנחנו צריכים לשמוע </w:t>
      </w:r>
      <w:r w:rsidR="006846F8">
        <w:rPr>
          <w:rFonts w:hint="cs"/>
          <w:rtl/>
        </w:rPr>
        <w:t xml:space="preserve">בכלל </w:t>
      </w:r>
      <w:r>
        <w:rPr>
          <w:rFonts w:hint="cs"/>
          <w:rtl/>
        </w:rPr>
        <w:t>את כל הסיפורים</w:t>
      </w:r>
      <w:r w:rsidR="00266317">
        <w:rPr>
          <w:rFonts w:hint="cs"/>
          <w:rtl/>
        </w:rPr>
        <w:t>?</w:t>
      </w:r>
      <w:r>
        <w:rPr>
          <w:rFonts w:hint="cs"/>
          <w:rtl/>
        </w:rPr>
        <w:t xml:space="preserve"> </w:t>
      </w:r>
    </w:p>
    <w:p w:rsidR="006846F8" w:rsidRDefault="006846F8" w:rsidP="00BF227A">
      <w:pPr>
        <w:rPr>
          <w:rtl/>
        </w:rPr>
      </w:pPr>
    </w:p>
    <w:p w:rsidR="006846F8" w:rsidRDefault="006846F8" w:rsidP="006846F8">
      <w:pPr>
        <w:pStyle w:val="af6"/>
        <w:keepNext/>
        <w:rPr>
          <w:rtl/>
        </w:rPr>
      </w:pPr>
      <w:r>
        <w:rPr>
          <w:rtl/>
        </w:rPr>
        <w:t>היו"ר משה גפני:</w:t>
      </w:r>
    </w:p>
    <w:p w:rsidR="006846F8" w:rsidRDefault="006846F8" w:rsidP="006846F8">
      <w:pPr>
        <w:pStyle w:val="KeepWithNext"/>
        <w:rPr>
          <w:rtl/>
        </w:rPr>
      </w:pPr>
    </w:p>
    <w:p w:rsidR="006846F8" w:rsidRDefault="006846F8" w:rsidP="006846F8">
      <w:pPr>
        <w:rPr>
          <w:rtl/>
        </w:rPr>
      </w:pPr>
      <w:r>
        <w:rPr>
          <w:rFonts w:hint="cs"/>
          <w:rtl/>
        </w:rPr>
        <w:t xml:space="preserve">אתם לא צריכים לשמוע, אתם יכולים ללכת. לא צריכים לשמוע, אבל הכסף לא יעבור. תסיימי בבקשה. </w:t>
      </w:r>
    </w:p>
    <w:p w:rsidR="00BF227A" w:rsidRDefault="00BF227A" w:rsidP="00BF227A">
      <w:pPr>
        <w:rPr>
          <w:rtl/>
        </w:rPr>
      </w:pPr>
    </w:p>
    <w:p w:rsidR="00BF227A" w:rsidRDefault="00BF227A" w:rsidP="00BF227A">
      <w:pPr>
        <w:pStyle w:val="a4"/>
        <w:keepNext/>
        <w:rPr>
          <w:rtl/>
        </w:rPr>
      </w:pPr>
      <w:bookmarkStart w:id="309" w:name="ET_speaker_שגית_אפיק_56"/>
      <w:r w:rsidRPr="00BF227A">
        <w:rPr>
          <w:rStyle w:val="TagStyle"/>
          <w:rtl/>
        </w:rPr>
        <w:t xml:space="preserve"> &lt;&lt; דובר &gt;&gt; </w:t>
      </w:r>
      <w:r>
        <w:rPr>
          <w:rtl/>
        </w:rPr>
        <w:t>שגית אפיק:</w:t>
      </w:r>
      <w:r w:rsidRPr="00BF227A">
        <w:rPr>
          <w:rStyle w:val="TagStyle"/>
          <w:rtl/>
        </w:rPr>
        <w:t xml:space="preserve"> &lt;&lt; דובר &gt;&gt;</w:t>
      </w:r>
      <w:r>
        <w:rPr>
          <w:rtl/>
        </w:rPr>
        <w:t xml:space="preserve"> </w:t>
      </w:r>
      <w:bookmarkEnd w:id="309"/>
    </w:p>
    <w:p w:rsidR="00BF227A" w:rsidRDefault="00BF227A" w:rsidP="00BF227A">
      <w:pPr>
        <w:pStyle w:val="KeepWithNext"/>
        <w:rPr>
          <w:rtl/>
        </w:rPr>
      </w:pPr>
    </w:p>
    <w:p w:rsidR="00BF227A" w:rsidRDefault="006846F8" w:rsidP="00BF227A">
      <w:pPr>
        <w:rPr>
          <w:rtl/>
        </w:rPr>
      </w:pPr>
      <w:r>
        <w:rPr>
          <w:rFonts w:hint="cs"/>
          <w:rtl/>
        </w:rPr>
        <w:t xml:space="preserve">אני </w:t>
      </w:r>
      <w:bookmarkStart w:id="310" w:name="_ETM_Q1_2365430"/>
      <w:bookmarkEnd w:id="310"/>
      <w:r>
        <w:rPr>
          <w:rFonts w:hint="cs"/>
          <w:rtl/>
        </w:rPr>
        <w:t xml:space="preserve">מציעה, בטח בגלל שאנחנו בתקופה הזאת, אני חושבת שרשות המסים </w:t>
      </w:r>
      <w:bookmarkStart w:id="311" w:name="_ETM_Q1_2372920"/>
      <w:bookmarkEnd w:id="311"/>
      <w:r>
        <w:rPr>
          <w:rFonts w:hint="cs"/>
          <w:rtl/>
        </w:rPr>
        <w:t xml:space="preserve">צריכה לחזור אלינו עם תשובות ביחס להכנסת הענפים האלה לתקנות </w:t>
      </w:r>
      <w:bookmarkStart w:id="312" w:name="_ETM_Q1_2377209"/>
      <w:bookmarkEnd w:id="312"/>
      <w:r>
        <w:rPr>
          <w:rFonts w:hint="cs"/>
          <w:rtl/>
        </w:rPr>
        <w:t xml:space="preserve">הקבע. </w:t>
      </w:r>
      <w:r w:rsidR="00BF227A">
        <w:rPr>
          <w:rFonts w:hint="cs"/>
          <w:rtl/>
        </w:rPr>
        <w:t>תקנ</w:t>
      </w:r>
      <w:r>
        <w:rPr>
          <w:rFonts w:hint="cs"/>
          <w:rtl/>
        </w:rPr>
        <w:t>ו</w:t>
      </w:r>
      <w:r w:rsidR="00BF227A">
        <w:rPr>
          <w:rFonts w:hint="cs"/>
          <w:rtl/>
        </w:rPr>
        <w:t xml:space="preserve">ת הקבע הן משנת 1973. </w:t>
      </w:r>
      <w:r>
        <w:rPr>
          <w:rFonts w:hint="cs"/>
          <w:rtl/>
        </w:rPr>
        <w:t xml:space="preserve">אפשר לתקן אותן. אני לא חושבת שצפו את מה </w:t>
      </w:r>
      <w:bookmarkStart w:id="313" w:name="_ETM_Q1_2383986"/>
      <w:bookmarkEnd w:id="313"/>
      <w:r>
        <w:rPr>
          <w:rFonts w:hint="cs"/>
          <w:rtl/>
        </w:rPr>
        <w:t xml:space="preserve">שקורה עכשיו. </w:t>
      </w:r>
      <w:r w:rsidR="00BF227A">
        <w:rPr>
          <w:rFonts w:hint="cs"/>
          <w:rtl/>
        </w:rPr>
        <w:t xml:space="preserve">ממאי ועד היום היה לכם מספיק זמן </w:t>
      </w:r>
      <w:r>
        <w:rPr>
          <w:rFonts w:hint="cs"/>
          <w:rtl/>
        </w:rPr>
        <w:t xml:space="preserve">כדי </w:t>
      </w:r>
      <w:r w:rsidR="00BF227A">
        <w:rPr>
          <w:rFonts w:hint="cs"/>
          <w:rtl/>
        </w:rPr>
        <w:t xml:space="preserve">לחזור אלינו עם תשובה אחרת. </w:t>
      </w:r>
    </w:p>
    <w:p w:rsidR="006846F8" w:rsidRDefault="006846F8" w:rsidP="00BF227A">
      <w:pPr>
        <w:rPr>
          <w:rtl/>
        </w:rPr>
      </w:pPr>
    </w:p>
    <w:p w:rsidR="006846F8" w:rsidRDefault="006846F8" w:rsidP="006846F8">
      <w:pPr>
        <w:pStyle w:val="af6"/>
        <w:keepNext/>
        <w:rPr>
          <w:rtl/>
        </w:rPr>
      </w:pPr>
      <w:r>
        <w:rPr>
          <w:rtl/>
        </w:rPr>
        <w:t>היו"ר משה גפני:</w:t>
      </w:r>
    </w:p>
    <w:p w:rsidR="006846F8" w:rsidRDefault="006846F8" w:rsidP="006846F8">
      <w:pPr>
        <w:pStyle w:val="KeepWithNext"/>
        <w:rPr>
          <w:rtl/>
        </w:rPr>
      </w:pPr>
    </w:p>
    <w:p w:rsidR="006846F8" w:rsidRDefault="006846F8" w:rsidP="006846F8">
      <w:pPr>
        <w:rPr>
          <w:rtl/>
        </w:rPr>
      </w:pPr>
      <w:r>
        <w:rPr>
          <w:rFonts w:hint="cs"/>
          <w:rtl/>
        </w:rPr>
        <w:t>בינתיים מה עושים?</w:t>
      </w:r>
    </w:p>
    <w:p w:rsidR="006846F8" w:rsidRDefault="006846F8" w:rsidP="006846F8">
      <w:pPr>
        <w:rPr>
          <w:rtl/>
        </w:rPr>
      </w:pPr>
    </w:p>
    <w:p w:rsidR="006846F8" w:rsidRDefault="006846F8" w:rsidP="006846F8">
      <w:pPr>
        <w:pStyle w:val="a4"/>
        <w:keepNext/>
        <w:rPr>
          <w:rtl/>
        </w:rPr>
      </w:pPr>
      <w:r>
        <w:rPr>
          <w:rtl/>
        </w:rPr>
        <w:t>שגית אפיק:</w:t>
      </w:r>
    </w:p>
    <w:p w:rsidR="006846F8" w:rsidRDefault="006846F8" w:rsidP="006846F8">
      <w:pPr>
        <w:pStyle w:val="KeepWithNext"/>
        <w:rPr>
          <w:rtl/>
        </w:rPr>
      </w:pPr>
    </w:p>
    <w:p w:rsidR="006846F8" w:rsidRDefault="006846F8" w:rsidP="006846F8">
      <w:pPr>
        <w:rPr>
          <w:rtl/>
        </w:rPr>
      </w:pPr>
      <w:r>
        <w:rPr>
          <w:rFonts w:hint="cs"/>
          <w:rtl/>
        </w:rPr>
        <w:t xml:space="preserve">אם יש סכום כסף אז </w:t>
      </w:r>
      <w:bookmarkStart w:id="314" w:name="_ETM_Q1_2397844"/>
      <w:bookmarkEnd w:id="314"/>
      <w:r>
        <w:rPr>
          <w:rFonts w:hint="cs"/>
          <w:rtl/>
        </w:rPr>
        <w:t>- - -</w:t>
      </w:r>
    </w:p>
    <w:p w:rsidR="00BF227A" w:rsidRDefault="00BF227A" w:rsidP="00BF227A">
      <w:pPr>
        <w:rPr>
          <w:rtl/>
        </w:rPr>
      </w:pPr>
    </w:p>
    <w:p w:rsidR="00BF227A" w:rsidRDefault="00BF227A" w:rsidP="00BF227A">
      <w:pPr>
        <w:pStyle w:val="a4"/>
        <w:keepNext/>
        <w:rPr>
          <w:rtl/>
        </w:rPr>
      </w:pPr>
      <w:bookmarkStart w:id="315" w:name="ET_speaker_5115_57"/>
      <w:r w:rsidRPr="00BF227A">
        <w:rPr>
          <w:rStyle w:val="TagStyle"/>
          <w:rtl/>
        </w:rPr>
        <w:t xml:space="preserve"> &lt;&lt; דובר &gt;&gt; </w:t>
      </w:r>
      <w:r>
        <w:rPr>
          <w:rtl/>
        </w:rPr>
        <w:t>פנינה תמנו (כחול לבן):</w:t>
      </w:r>
      <w:r w:rsidRPr="00BF227A">
        <w:rPr>
          <w:rStyle w:val="TagStyle"/>
          <w:rtl/>
        </w:rPr>
        <w:t xml:space="preserve"> &lt;&lt; דובר &gt;&gt;</w:t>
      </w:r>
      <w:r>
        <w:rPr>
          <w:rtl/>
        </w:rPr>
        <w:t xml:space="preserve"> </w:t>
      </w:r>
      <w:bookmarkEnd w:id="315"/>
    </w:p>
    <w:p w:rsidR="00BF227A" w:rsidRDefault="00BF227A" w:rsidP="00BF227A">
      <w:pPr>
        <w:pStyle w:val="KeepWithNext"/>
        <w:rPr>
          <w:rtl/>
        </w:rPr>
      </w:pPr>
    </w:p>
    <w:p w:rsidR="00BF227A" w:rsidRDefault="00BF227A" w:rsidP="00BF227A">
      <w:pPr>
        <w:rPr>
          <w:rtl/>
        </w:rPr>
      </w:pPr>
      <w:r>
        <w:rPr>
          <w:rFonts w:hint="cs"/>
          <w:rtl/>
        </w:rPr>
        <w:t xml:space="preserve">נותנים את המענק. </w:t>
      </w:r>
      <w:r w:rsidR="006846F8">
        <w:rPr>
          <w:rFonts w:hint="cs"/>
          <w:rtl/>
        </w:rPr>
        <w:t>זה מה שצריך להיות.</w:t>
      </w:r>
    </w:p>
    <w:p w:rsidR="00BF227A" w:rsidRDefault="00BF227A" w:rsidP="00BF227A">
      <w:pPr>
        <w:rPr>
          <w:rtl/>
        </w:rPr>
      </w:pPr>
    </w:p>
    <w:p w:rsidR="00BF227A" w:rsidRDefault="00BF227A" w:rsidP="00BF227A">
      <w:pPr>
        <w:pStyle w:val="af6"/>
        <w:keepNext/>
        <w:rPr>
          <w:rtl/>
        </w:rPr>
      </w:pPr>
      <w:bookmarkStart w:id="316" w:name="ET_yor_4762_58"/>
      <w:r w:rsidRPr="00BF227A">
        <w:rPr>
          <w:rStyle w:val="TagStyle"/>
          <w:rtl/>
        </w:rPr>
        <w:t xml:space="preserve"> &lt;&lt; יור &gt;&gt; </w:t>
      </w:r>
      <w:r>
        <w:rPr>
          <w:rtl/>
        </w:rPr>
        <w:t>היו"ר משה גפני:</w:t>
      </w:r>
      <w:r w:rsidRPr="00BF227A">
        <w:rPr>
          <w:rStyle w:val="TagStyle"/>
          <w:rtl/>
        </w:rPr>
        <w:t xml:space="preserve"> &lt;&lt; יור &gt;&gt;</w:t>
      </w:r>
      <w:r>
        <w:rPr>
          <w:rtl/>
        </w:rPr>
        <w:t xml:space="preserve"> </w:t>
      </w:r>
      <w:bookmarkEnd w:id="316"/>
    </w:p>
    <w:p w:rsidR="00BF227A" w:rsidRDefault="00BF227A" w:rsidP="00BF227A">
      <w:pPr>
        <w:pStyle w:val="KeepWithNext"/>
        <w:rPr>
          <w:rtl/>
        </w:rPr>
      </w:pPr>
    </w:p>
    <w:p w:rsidR="00BF227A" w:rsidRDefault="00BF227A" w:rsidP="00BF227A">
      <w:pPr>
        <w:rPr>
          <w:rtl/>
        </w:rPr>
      </w:pPr>
      <w:r>
        <w:rPr>
          <w:rFonts w:hint="cs"/>
          <w:rtl/>
        </w:rPr>
        <w:t>אנחנו יכולים</w:t>
      </w:r>
      <w:r w:rsidR="006846F8">
        <w:rPr>
          <w:rFonts w:hint="cs"/>
          <w:rtl/>
        </w:rPr>
        <w:t xml:space="preserve"> להחליט על זה. בסדר. </w:t>
      </w:r>
      <w:bookmarkStart w:id="317" w:name="_ETM_Q1_2400141"/>
      <w:bookmarkEnd w:id="317"/>
      <w:r w:rsidR="006846F8">
        <w:rPr>
          <w:rFonts w:hint="cs"/>
          <w:rtl/>
        </w:rPr>
        <w:t xml:space="preserve">תודה. בבקשה אדוני. </w:t>
      </w:r>
    </w:p>
    <w:p w:rsidR="00BF227A" w:rsidRDefault="00BF227A" w:rsidP="00BF227A">
      <w:pPr>
        <w:rPr>
          <w:rtl/>
        </w:rPr>
      </w:pPr>
    </w:p>
    <w:p w:rsidR="00BF227A" w:rsidRDefault="00BF227A" w:rsidP="00BF227A">
      <w:pPr>
        <w:pStyle w:val="a4"/>
        <w:keepNext/>
        <w:rPr>
          <w:rtl/>
        </w:rPr>
      </w:pPr>
      <w:bookmarkStart w:id="318" w:name="ET_speaker_אביב_שזירי_59"/>
      <w:r w:rsidRPr="00BF227A">
        <w:rPr>
          <w:rStyle w:val="TagStyle"/>
          <w:rtl/>
        </w:rPr>
        <w:t xml:space="preserve"> &lt;&lt; דובר &gt;&gt; </w:t>
      </w:r>
      <w:r>
        <w:rPr>
          <w:rtl/>
        </w:rPr>
        <w:t>אביב שזירי:</w:t>
      </w:r>
      <w:r w:rsidRPr="00BF227A">
        <w:rPr>
          <w:rStyle w:val="TagStyle"/>
          <w:rtl/>
        </w:rPr>
        <w:t xml:space="preserve"> &lt;&lt; דובר &gt;&gt;</w:t>
      </w:r>
      <w:r>
        <w:rPr>
          <w:rtl/>
        </w:rPr>
        <w:t xml:space="preserve"> </w:t>
      </w:r>
      <w:bookmarkEnd w:id="318"/>
    </w:p>
    <w:p w:rsidR="00BF227A" w:rsidRDefault="00BF227A" w:rsidP="00BF227A">
      <w:pPr>
        <w:pStyle w:val="KeepWithNext"/>
        <w:rPr>
          <w:rtl/>
        </w:rPr>
      </w:pPr>
    </w:p>
    <w:p w:rsidR="0036001B" w:rsidRDefault="00F01516" w:rsidP="00266317">
      <w:pPr>
        <w:rPr>
          <w:rtl/>
        </w:rPr>
      </w:pPr>
      <w:r>
        <w:rPr>
          <w:rFonts w:hint="cs"/>
          <w:rtl/>
        </w:rPr>
        <w:t xml:space="preserve">תודה רבה. אני יושב-ראש התאחדות גני </w:t>
      </w:r>
      <w:bookmarkStart w:id="319" w:name="_ETM_Q1_2409432"/>
      <w:bookmarkEnd w:id="319"/>
      <w:r>
        <w:rPr>
          <w:rFonts w:hint="cs"/>
          <w:rtl/>
        </w:rPr>
        <w:t xml:space="preserve">האירועים והאולמות. יש לי אולם שנמצא סמוך לשדרות, בקיבוץ ברור </w:t>
      </w:r>
      <w:bookmarkStart w:id="320" w:name="_ETM_Q1_2413734"/>
      <w:bookmarkEnd w:id="320"/>
      <w:r>
        <w:rPr>
          <w:rFonts w:hint="cs"/>
          <w:rtl/>
        </w:rPr>
        <w:t xml:space="preserve">חיל, בתוך השבעה קילומטרים. עם כל הכבוד לעסקים </w:t>
      </w:r>
      <w:bookmarkStart w:id="321" w:name="_ETM_Q1_2422231"/>
      <w:bookmarkEnd w:id="321"/>
      <w:r>
        <w:rPr>
          <w:rFonts w:hint="cs"/>
          <w:rtl/>
        </w:rPr>
        <w:t>שנציגיהם נמצאים פה, ויש פה מסעדנים ויש פה אנשי תיירות</w:t>
      </w:r>
      <w:r w:rsidR="00266317">
        <w:rPr>
          <w:rFonts w:hint="cs"/>
          <w:rtl/>
        </w:rPr>
        <w:t>,</w:t>
      </w:r>
      <w:r>
        <w:rPr>
          <w:rFonts w:hint="cs"/>
          <w:rtl/>
        </w:rPr>
        <w:t xml:space="preserve"> </w:t>
      </w:r>
      <w:bookmarkStart w:id="322" w:name="_ETM_Q1_2425495"/>
      <w:bookmarkEnd w:id="322"/>
      <w:r>
        <w:rPr>
          <w:rFonts w:hint="cs"/>
          <w:rtl/>
        </w:rPr>
        <w:t>אנחנו סובלים יותר מכולם</w:t>
      </w:r>
      <w:r w:rsidR="00BF227A">
        <w:rPr>
          <w:rFonts w:hint="cs"/>
          <w:rtl/>
        </w:rPr>
        <w:t xml:space="preserve">. </w:t>
      </w:r>
      <w:r>
        <w:rPr>
          <w:rFonts w:hint="cs"/>
          <w:rtl/>
        </w:rPr>
        <w:t>אנחנו היחידים שמדינת ישראל באמצעות פיקוד העורף מבקשת</w:t>
      </w:r>
      <w:r w:rsidR="00BF227A">
        <w:rPr>
          <w:rFonts w:hint="cs"/>
          <w:rtl/>
        </w:rPr>
        <w:t xml:space="preserve"> מאיתנו לא לקיים אירוע כי זה עבירה פלילית. </w:t>
      </w:r>
      <w:r>
        <w:rPr>
          <w:rFonts w:hint="cs"/>
          <w:rtl/>
        </w:rPr>
        <w:t>מתקשרים אלי, באים אליי ו</w:t>
      </w:r>
      <w:r w:rsidR="00BF227A">
        <w:rPr>
          <w:rFonts w:hint="cs"/>
          <w:rtl/>
        </w:rPr>
        <w:t xml:space="preserve">אומרים לי: </w:t>
      </w:r>
      <w:r>
        <w:rPr>
          <w:rFonts w:hint="cs"/>
          <w:rtl/>
        </w:rPr>
        <w:t>"</w:t>
      </w:r>
      <w:r w:rsidR="00BF227A">
        <w:rPr>
          <w:rFonts w:hint="cs"/>
          <w:rtl/>
        </w:rPr>
        <w:t xml:space="preserve">האירוע </w:t>
      </w:r>
      <w:r>
        <w:rPr>
          <w:rFonts w:hint="cs"/>
          <w:rtl/>
        </w:rPr>
        <w:t>שתוכנן להיום ב</w:t>
      </w:r>
      <w:r w:rsidR="00BF227A">
        <w:rPr>
          <w:rFonts w:hint="cs"/>
          <w:rtl/>
        </w:rPr>
        <w:t xml:space="preserve">ערב לא </w:t>
      </w:r>
      <w:r>
        <w:rPr>
          <w:rFonts w:hint="cs"/>
          <w:rtl/>
        </w:rPr>
        <w:t>י</w:t>
      </w:r>
      <w:r w:rsidR="00BF227A">
        <w:rPr>
          <w:rFonts w:hint="cs"/>
          <w:rtl/>
        </w:rPr>
        <w:t>תקיים</w:t>
      </w:r>
      <w:r>
        <w:rPr>
          <w:rFonts w:hint="cs"/>
          <w:rtl/>
        </w:rPr>
        <w:t>"</w:t>
      </w:r>
      <w:r w:rsidR="00BF227A">
        <w:rPr>
          <w:rFonts w:hint="cs"/>
          <w:rtl/>
        </w:rPr>
        <w:t xml:space="preserve">. </w:t>
      </w:r>
      <w:r>
        <w:rPr>
          <w:rFonts w:hint="cs"/>
          <w:rtl/>
        </w:rPr>
        <w:t>בישלתי אוכל, א</w:t>
      </w:r>
      <w:r w:rsidR="00266317">
        <w:rPr>
          <w:rFonts w:hint="cs"/>
          <w:rtl/>
        </w:rPr>
        <w:t>ך</w:t>
      </w:r>
      <w:r>
        <w:rPr>
          <w:rFonts w:hint="cs"/>
          <w:rtl/>
        </w:rPr>
        <w:t xml:space="preserve"> ב-2 או 3 בצוהריים אני מקבל הודעה שהאירוע לא </w:t>
      </w:r>
      <w:bookmarkStart w:id="323" w:name="_ETM_Q1_2446646"/>
      <w:bookmarkEnd w:id="323"/>
      <w:r>
        <w:rPr>
          <w:rFonts w:hint="cs"/>
          <w:rtl/>
        </w:rPr>
        <w:t xml:space="preserve">מתקיים. </w:t>
      </w:r>
      <w:r w:rsidR="00BF227A">
        <w:rPr>
          <w:rFonts w:hint="cs"/>
          <w:rtl/>
        </w:rPr>
        <w:t>הלקוח עובר למקום אחר</w:t>
      </w:r>
      <w:r>
        <w:rPr>
          <w:rFonts w:hint="cs"/>
          <w:rtl/>
        </w:rPr>
        <w:t xml:space="preserve"> באזור המרכז</w:t>
      </w:r>
      <w:r w:rsidR="00BF227A">
        <w:rPr>
          <w:rFonts w:hint="cs"/>
          <w:rtl/>
        </w:rPr>
        <w:t>, ו</w:t>
      </w:r>
      <w:r w:rsidR="0036001B">
        <w:rPr>
          <w:rFonts w:hint="cs"/>
          <w:rtl/>
        </w:rPr>
        <w:t xml:space="preserve">אני עם </w:t>
      </w:r>
      <w:r w:rsidR="00BF227A">
        <w:rPr>
          <w:rFonts w:hint="cs"/>
          <w:rtl/>
        </w:rPr>
        <w:t xml:space="preserve">האוכל הולך לפח. </w:t>
      </w:r>
      <w:r w:rsidR="0036001B">
        <w:rPr>
          <w:rFonts w:hint="cs"/>
          <w:rtl/>
        </w:rPr>
        <w:t xml:space="preserve">מדובר במחזור של 100,000 שקל </w:t>
      </w:r>
      <w:bookmarkStart w:id="324" w:name="_ETM_Q1_2453707"/>
      <w:bookmarkEnd w:id="324"/>
      <w:r w:rsidR="0036001B">
        <w:rPr>
          <w:rFonts w:hint="cs"/>
          <w:rtl/>
        </w:rPr>
        <w:t xml:space="preserve">פר אירוע. </w:t>
      </w:r>
      <w:r w:rsidR="00BF227A">
        <w:rPr>
          <w:rFonts w:hint="cs"/>
          <w:rtl/>
        </w:rPr>
        <w:t xml:space="preserve">אני לא מדבר על הסבל </w:t>
      </w:r>
      <w:r w:rsidR="0036001B">
        <w:rPr>
          <w:rFonts w:hint="cs"/>
          <w:rtl/>
        </w:rPr>
        <w:t xml:space="preserve">הכללי, שיש לנו </w:t>
      </w:r>
      <w:r w:rsidR="00BF227A">
        <w:rPr>
          <w:rFonts w:hint="cs"/>
          <w:rtl/>
        </w:rPr>
        <w:t>ירידה</w:t>
      </w:r>
      <w:r w:rsidR="0036001B">
        <w:rPr>
          <w:rFonts w:hint="cs"/>
          <w:rtl/>
        </w:rPr>
        <w:t xml:space="preserve"> מתמידה בכמות האירועים ובמחזורים </w:t>
      </w:r>
      <w:bookmarkStart w:id="325" w:name="_ETM_Q1_2462212"/>
      <w:bookmarkEnd w:id="325"/>
      <w:r w:rsidR="0036001B">
        <w:rPr>
          <w:rFonts w:hint="cs"/>
          <w:rtl/>
        </w:rPr>
        <w:t>כי אנשים מפחדים להתחתן באזור הדרום ומעדיפים באזור רחוק יותר, ב-40 קילומטרים או ב-50 קילומטרים</w:t>
      </w:r>
      <w:r w:rsidR="00BF227A">
        <w:rPr>
          <w:rFonts w:hint="cs"/>
          <w:rtl/>
        </w:rPr>
        <w:t xml:space="preserve">. </w:t>
      </w:r>
      <w:r w:rsidR="0036001B">
        <w:rPr>
          <w:rFonts w:hint="cs"/>
          <w:rtl/>
        </w:rPr>
        <w:t xml:space="preserve">בשבעה קילומטרים זה בעייתי מאוד. </w:t>
      </w:r>
      <w:bookmarkStart w:id="326" w:name="_ETM_Q1_2469100"/>
      <w:bookmarkEnd w:id="326"/>
    </w:p>
    <w:p w:rsidR="0036001B" w:rsidRDefault="0036001B" w:rsidP="0036001B">
      <w:pPr>
        <w:rPr>
          <w:rtl/>
        </w:rPr>
      </w:pPr>
    </w:p>
    <w:p w:rsidR="00BF227A" w:rsidRDefault="0036001B" w:rsidP="0036001B">
      <w:pPr>
        <w:rPr>
          <w:rtl/>
        </w:rPr>
      </w:pPr>
      <w:r>
        <w:rPr>
          <w:rFonts w:hint="cs"/>
          <w:rtl/>
        </w:rPr>
        <w:t xml:space="preserve">הועלו </w:t>
      </w:r>
      <w:r w:rsidR="00BF227A">
        <w:rPr>
          <w:rFonts w:hint="cs"/>
          <w:rtl/>
        </w:rPr>
        <w:t>פה שני מסלולים של פיצוי: פיצוי למסעדות, ואנחנו ג</w:t>
      </w:r>
      <w:r>
        <w:rPr>
          <w:rFonts w:hint="cs"/>
          <w:rtl/>
        </w:rPr>
        <w:t>ם צריכים להיות שם, בעלי האולמות;</w:t>
      </w:r>
      <w:r w:rsidR="00BF227A">
        <w:rPr>
          <w:rFonts w:hint="cs"/>
          <w:rtl/>
        </w:rPr>
        <w:t xml:space="preserve"> ופיצוי שהתיירות והדבוראים מקבלים</w:t>
      </w:r>
      <w:r>
        <w:rPr>
          <w:rFonts w:hint="cs"/>
          <w:rtl/>
        </w:rPr>
        <w:t>, גם אם זה לא מלחמה או רק סבב</w:t>
      </w:r>
      <w:r w:rsidR="00BF227A">
        <w:rPr>
          <w:rFonts w:hint="cs"/>
          <w:rtl/>
        </w:rPr>
        <w:t xml:space="preserve">. שניהם לא קיבלו הוראה לסגור את העסק. </w:t>
      </w:r>
      <w:r>
        <w:rPr>
          <w:rFonts w:hint="cs"/>
          <w:rtl/>
        </w:rPr>
        <w:t xml:space="preserve">אנחנו סוגרים את העסק. </w:t>
      </w:r>
      <w:r w:rsidR="00BF227A">
        <w:rPr>
          <w:rFonts w:hint="cs"/>
          <w:rtl/>
        </w:rPr>
        <w:t>מדובר במחזורים של מיליונים, ב-100,000 שקל</w:t>
      </w:r>
      <w:r>
        <w:rPr>
          <w:rFonts w:hint="cs"/>
          <w:rtl/>
        </w:rPr>
        <w:t xml:space="preserve"> לפחות מחזור ליום עבודה, 400–500 מוזמנים שאני לא יכול לקבל אותם</w:t>
      </w:r>
      <w:r w:rsidR="00BF227A">
        <w:rPr>
          <w:rFonts w:hint="cs"/>
          <w:rtl/>
        </w:rPr>
        <w:t>. כידוע לך</w:t>
      </w:r>
      <w:r>
        <w:rPr>
          <w:rFonts w:hint="cs"/>
          <w:rtl/>
        </w:rPr>
        <w:t xml:space="preserve"> כאדם יהודי חובש כיפה</w:t>
      </w:r>
      <w:r w:rsidR="00BF227A">
        <w:rPr>
          <w:rFonts w:hint="cs"/>
          <w:rtl/>
        </w:rPr>
        <w:t xml:space="preserve">, לא ניתן לבטל חתונה. </w:t>
      </w:r>
      <w:r>
        <w:rPr>
          <w:rFonts w:hint="cs"/>
          <w:rtl/>
        </w:rPr>
        <w:t xml:space="preserve">אפשר לבוא למסעדה </w:t>
      </w:r>
      <w:r>
        <w:rPr>
          <w:rtl/>
        </w:rPr>
        <w:t>–</w:t>
      </w:r>
      <w:r>
        <w:rPr>
          <w:rFonts w:hint="cs"/>
          <w:rtl/>
        </w:rPr>
        <w:t xml:space="preserve"> סליחה שאני מתריס כלפי חברים שלי </w:t>
      </w:r>
      <w:r>
        <w:rPr>
          <w:rtl/>
        </w:rPr>
        <w:t>–</w:t>
      </w:r>
      <w:r>
        <w:rPr>
          <w:rFonts w:hint="cs"/>
          <w:rtl/>
        </w:rPr>
        <w:t xml:space="preserve"> גם </w:t>
      </w:r>
      <w:bookmarkStart w:id="327" w:name="_ETM_Q1_2522944"/>
      <w:bookmarkEnd w:id="327"/>
      <w:r>
        <w:rPr>
          <w:rFonts w:hint="cs"/>
          <w:rtl/>
        </w:rPr>
        <w:t>מחר או ביום שיש שקט. חתונה אי אפשר לבטל.</w:t>
      </w:r>
    </w:p>
    <w:p w:rsidR="00BF227A" w:rsidRDefault="00BF227A" w:rsidP="00BF227A">
      <w:pPr>
        <w:rPr>
          <w:rtl/>
        </w:rPr>
      </w:pPr>
    </w:p>
    <w:p w:rsidR="00BF227A" w:rsidRDefault="00BF227A" w:rsidP="00BF227A">
      <w:pPr>
        <w:pStyle w:val="af9"/>
        <w:keepNext/>
        <w:rPr>
          <w:rtl/>
        </w:rPr>
      </w:pPr>
      <w:bookmarkStart w:id="328" w:name="ET_guest_756261_60"/>
      <w:r w:rsidRPr="00BF227A">
        <w:rPr>
          <w:rStyle w:val="TagStyle"/>
          <w:rtl/>
        </w:rPr>
        <w:t xml:space="preserve"> &lt;&lt; אורח &gt;&gt; </w:t>
      </w:r>
      <w:r>
        <w:rPr>
          <w:rtl/>
        </w:rPr>
        <w:t>שי ברמן:</w:t>
      </w:r>
      <w:r w:rsidRPr="00BF227A">
        <w:rPr>
          <w:rStyle w:val="TagStyle"/>
          <w:rtl/>
        </w:rPr>
        <w:t xml:space="preserve"> &lt;&lt; אורח &gt;&gt;</w:t>
      </w:r>
      <w:r>
        <w:rPr>
          <w:rtl/>
        </w:rPr>
        <w:t xml:space="preserve"> </w:t>
      </w:r>
      <w:bookmarkEnd w:id="328"/>
    </w:p>
    <w:p w:rsidR="00BF227A" w:rsidRDefault="00BF227A" w:rsidP="00BF227A">
      <w:pPr>
        <w:pStyle w:val="KeepWithNext"/>
        <w:rPr>
          <w:rtl/>
        </w:rPr>
      </w:pPr>
    </w:p>
    <w:p w:rsidR="00BF227A" w:rsidRDefault="00BF227A" w:rsidP="00266317">
      <w:pPr>
        <w:rPr>
          <w:rtl/>
        </w:rPr>
      </w:pPr>
      <w:r>
        <w:rPr>
          <w:rFonts w:hint="cs"/>
          <w:rtl/>
        </w:rPr>
        <w:t>אני מסכים א</w:t>
      </w:r>
      <w:r w:rsidR="00266317">
        <w:rPr>
          <w:rFonts w:hint="cs"/>
          <w:rtl/>
        </w:rPr>
        <w:t>י</w:t>
      </w:r>
      <w:r>
        <w:rPr>
          <w:rFonts w:hint="cs"/>
          <w:rtl/>
        </w:rPr>
        <w:t xml:space="preserve">תך, אנחנו נמצאים באותה סירה. </w:t>
      </w:r>
    </w:p>
    <w:p w:rsidR="0036001B" w:rsidRDefault="0036001B" w:rsidP="00BF227A">
      <w:pPr>
        <w:rPr>
          <w:rtl/>
        </w:rPr>
      </w:pPr>
    </w:p>
    <w:p w:rsidR="0036001B" w:rsidRDefault="0036001B" w:rsidP="0036001B">
      <w:pPr>
        <w:pStyle w:val="a4"/>
        <w:keepNext/>
        <w:rPr>
          <w:rtl/>
        </w:rPr>
      </w:pPr>
      <w:r>
        <w:rPr>
          <w:rtl/>
        </w:rPr>
        <w:t>אביב שזירי:</w:t>
      </w:r>
    </w:p>
    <w:p w:rsidR="0036001B" w:rsidRDefault="0036001B" w:rsidP="0036001B">
      <w:pPr>
        <w:pStyle w:val="KeepWithNext"/>
        <w:rPr>
          <w:rtl/>
        </w:rPr>
      </w:pPr>
    </w:p>
    <w:p w:rsidR="0036001B" w:rsidRDefault="0036001B" w:rsidP="0036001B">
      <w:pPr>
        <w:rPr>
          <w:rtl/>
        </w:rPr>
      </w:pPr>
      <w:r>
        <w:rPr>
          <w:rFonts w:hint="cs"/>
          <w:rtl/>
        </w:rPr>
        <w:t xml:space="preserve">אני מסכים איתך, זה מורכב, אני חוזר בי, אתה צודק. אבל חתונה אי אפשר לבטל. בילוי עם חברה במסעדה אפשר לעשות </w:t>
      </w:r>
      <w:bookmarkStart w:id="329" w:name="_ETM_Q1_2538603"/>
      <w:bookmarkEnd w:id="329"/>
      <w:r>
        <w:rPr>
          <w:rFonts w:hint="cs"/>
          <w:rtl/>
        </w:rPr>
        <w:t xml:space="preserve">בעוד שבוע או בעוד שבועיים כאשר יהיה שקט. </w:t>
      </w:r>
    </w:p>
    <w:p w:rsidR="0036001B" w:rsidRDefault="0036001B" w:rsidP="0036001B">
      <w:pPr>
        <w:rPr>
          <w:rtl/>
        </w:rPr>
      </w:pPr>
    </w:p>
    <w:p w:rsidR="0036001B" w:rsidRDefault="0036001B" w:rsidP="0036001B">
      <w:pPr>
        <w:pStyle w:val="af9"/>
        <w:keepNext/>
        <w:rPr>
          <w:rtl/>
        </w:rPr>
      </w:pPr>
      <w:r>
        <w:rPr>
          <w:rtl/>
        </w:rPr>
        <w:t>שי ברמן:</w:t>
      </w:r>
    </w:p>
    <w:p w:rsidR="0036001B" w:rsidRDefault="0036001B" w:rsidP="0036001B">
      <w:pPr>
        <w:pStyle w:val="KeepWithNext"/>
        <w:rPr>
          <w:rtl/>
        </w:rPr>
      </w:pPr>
    </w:p>
    <w:p w:rsidR="0036001B" w:rsidRDefault="0036001B" w:rsidP="0036001B">
      <w:pPr>
        <w:rPr>
          <w:rtl/>
        </w:rPr>
      </w:pPr>
      <w:r>
        <w:rPr>
          <w:rFonts w:hint="cs"/>
          <w:rtl/>
        </w:rPr>
        <w:t xml:space="preserve">על עניין האוכל שנזרק גם אני יכול לדבר. </w:t>
      </w:r>
    </w:p>
    <w:p w:rsidR="00BF227A" w:rsidRDefault="00BF227A" w:rsidP="00BF227A">
      <w:pPr>
        <w:rPr>
          <w:rtl/>
        </w:rPr>
      </w:pPr>
    </w:p>
    <w:p w:rsidR="00BF227A" w:rsidRDefault="00BF227A" w:rsidP="00BF227A">
      <w:pPr>
        <w:pStyle w:val="a4"/>
        <w:keepNext/>
        <w:rPr>
          <w:rtl/>
        </w:rPr>
      </w:pPr>
      <w:bookmarkStart w:id="330" w:name="ET_speaker_5115_61"/>
      <w:r w:rsidRPr="00BF227A">
        <w:rPr>
          <w:rStyle w:val="TagStyle"/>
          <w:rtl/>
        </w:rPr>
        <w:t xml:space="preserve"> &lt;&lt; דובר &gt;&gt; </w:t>
      </w:r>
      <w:r>
        <w:rPr>
          <w:rtl/>
        </w:rPr>
        <w:t>פנינה תמנו (כחול לבן):</w:t>
      </w:r>
      <w:r w:rsidRPr="00BF227A">
        <w:rPr>
          <w:rStyle w:val="TagStyle"/>
          <w:rtl/>
        </w:rPr>
        <w:t xml:space="preserve"> &lt;&lt; דובר &gt;&gt;</w:t>
      </w:r>
      <w:r>
        <w:rPr>
          <w:rtl/>
        </w:rPr>
        <w:t xml:space="preserve"> </w:t>
      </w:r>
      <w:bookmarkEnd w:id="330"/>
    </w:p>
    <w:p w:rsidR="00BF227A" w:rsidRDefault="00BF227A" w:rsidP="00BF227A">
      <w:pPr>
        <w:pStyle w:val="KeepWithNext"/>
        <w:rPr>
          <w:rtl/>
        </w:rPr>
      </w:pPr>
    </w:p>
    <w:p w:rsidR="00BF227A" w:rsidRDefault="00BF227A" w:rsidP="00BF227A">
      <w:pPr>
        <w:rPr>
          <w:rtl/>
        </w:rPr>
      </w:pPr>
      <w:r>
        <w:rPr>
          <w:rFonts w:hint="cs"/>
          <w:rtl/>
        </w:rPr>
        <w:t xml:space="preserve">שלא יתנו לכם לריב </w:t>
      </w:r>
      <w:r w:rsidR="00266317">
        <w:rPr>
          <w:rFonts w:hint="cs"/>
          <w:rtl/>
        </w:rPr>
        <w:t>ה</w:t>
      </w:r>
      <w:r>
        <w:rPr>
          <w:rFonts w:hint="cs"/>
          <w:rtl/>
        </w:rPr>
        <w:t xml:space="preserve">אחד עם השני. </w:t>
      </w:r>
      <w:r w:rsidR="0036001B">
        <w:rPr>
          <w:rFonts w:hint="cs"/>
          <w:rtl/>
        </w:rPr>
        <w:t xml:space="preserve">ההשוואה מיותרת. תתמקד בבעיות שלכם. </w:t>
      </w:r>
    </w:p>
    <w:p w:rsidR="00BF227A" w:rsidRDefault="00BF227A" w:rsidP="00BF227A">
      <w:pPr>
        <w:rPr>
          <w:rtl/>
        </w:rPr>
      </w:pPr>
    </w:p>
    <w:p w:rsidR="00BF227A" w:rsidRDefault="00BF227A" w:rsidP="00BF227A">
      <w:pPr>
        <w:pStyle w:val="a4"/>
        <w:keepNext/>
        <w:rPr>
          <w:rtl/>
        </w:rPr>
      </w:pPr>
      <w:bookmarkStart w:id="331" w:name="ET_speaker_אביב_שזירי_62"/>
      <w:r w:rsidRPr="00BF227A">
        <w:rPr>
          <w:rStyle w:val="TagStyle"/>
          <w:rtl/>
        </w:rPr>
        <w:t xml:space="preserve"> &lt;&lt; דובר &gt;&gt; </w:t>
      </w:r>
      <w:r>
        <w:rPr>
          <w:rtl/>
        </w:rPr>
        <w:t>אביב שזירי:</w:t>
      </w:r>
      <w:r w:rsidRPr="00BF227A">
        <w:rPr>
          <w:rStyle w:val="TagStyle"/>
          <w:rtl/>
        </w:rPr>
        <w:t xml:space="preserve"> &lt;&lt; דובר &gt;&gt;</w:t>
      </w:r>
      <w:r>
        <w:rPr>
          <w:rtl/>
        </w:rPr>
        <w:t xml:space="preserve"> </w:t>
      </w:r>
      <w:bookmarkEnd w:id="331"/>
    </w:p>
    <w:p w:rsidR="00BF227A" w:rsidRDefault="00BF227A" w:rsidP="00BF227A">
      <w:pPr>
        <w:pStyle w:val="KeepWithNext"/>
        <w:rPr>
          <w:rtl/>
        </w:rPr>
      </w:pPr>
    </w:p>
    <w:p w:rsidR="00BF227A" w:rsidRDefault="0036001B" w:rsidP="00BF227A">
      <w:pPr>
        <w:rPr>
          <w:rtl/>
        </w:rPr>
      </w:pPr>
      <w:r>
        <w:rPr>
          <w:rFonts w:hint="cs"/>
          <w:rtl/>
        </w:rPr>
        <w:t>אני מסכים. חברים, אני רוצה לחדד ולומר, אנחנו מקבלים הוראה חד-</w:t>
      </w:r>
      <w:r w:rsidR="00BF227A">
        <w:rPr>
          <w:rFonts w:hint="cs"/>
          <w:rtl/>
        </w:rPr>
        <w:t>משמעית שלא ניתן</w:t>
      </w:r>
      <w:r>
        <w:rPr>
          <w:rFonts w:hint="cs"/>
          <w:rtl/>
        </w:rPr>
        <w:t xml:space="preserve"> לקיים </w:t>
      </w:r>
      <w:bookmarkStart w:id="332" w:name="_ETM_Q1_2557262"/>
      <w:bookmarkEnd w:id="332"/>
      <w:r>
        <w:rPr>
          <w:rFonts w:hint="cs"/>
          <w:rtl/>
        </w:rPr>
        <w:t>חתונה, לא ניתן לקיים אירוע</w:t>
      </w:r>
      <w:r w:rsidR="00BF227A">
        <w:rPr>
          <w:rFonts w:hint="cs"/>
          <w:rtl/>
        </w:rPr>
        <w:t xml:space="preserve">. אנחנו צריכים לקבל פיצוי פר </w:t>
      </w:r>
      <w:r>
        <w:rPr>
          <w:rFonts w:hint="cs"/>
          <w:rtl/>
        </w:rPr>
        <w:t xml:space="preserve">אותו </w:t>
      </w:r>
      <w:r w:rsidR="00BF227A">
        <w:rPr>
          <w:rFonts w:hint="cs"/>
          <w:rtl/>
        </w:rPr>
        <w:t xml:space="preserve">אירוע. </w:t>
      </w:r>
      <w:r>
        <w:rPr>
          <w:rFonts w:hint="cs"/>
          <w:rtl/>
        </w:rPr>
        <w:t xml:space="preserve">מה זה סבב? סבב ועוד סבב. חברים, עברנו 12 סבבים בחודשים האחרונים, 12 ימים כאלה ואפילו יותר. </w:t>
      </w:r>
      <w:r w:rsidR="00BF227A">
        <w:rPr>
          <w:rFonts w:hint="cs"/>
          <w:rtl/>
        </w:rPr>
        <w:t xml:space="preserve">זה לא מבצע </w:t>
      </w:r>
      <w:r>
        <w:rPr>
          <w:rFonts w:hint="cs"/>
          <w:rtl/>
        </w:rPr>
        <w:t xml:space="preserve">של שבוע, זה לא מלחמה. צריך להגדיר את זה איכשהו. </w:t>
      </w:r>
    </w:p>
    <w:p w:rsidR="00BF227A" w:rsidRDefault="00BF227A" w:rsidP="00BF227A">
      <w:pPr>
        <w:rPr>
          <w:rtl/>
        </w:rPr>
      </w:pPr>
    </w:p>
    <w:p w:rsidR="00BF227A" w:rsidRDefault="00BF227A" w:rsidP="00BF227A">
      <w:pPr>
        <w:pStyle w:val="a4"/>
        <w:keepNext/>
        <w:rPr>
          <w:rtl/>
        </w:rPr>
      </w:pPr>
      <w:bookmarkStart w:id="333" w:name="ET_speaker_5115_63"/>
      <w:r w:rsidRPr="00BF227A">
        <w:rPr>
          <w:rStyle w:val="TagStyle"/>
          <w:rtl/>
        </w:rPr>
        <w:t xml:space="preserve"> &lt;&lt; דובר &gt;&gt; </w:t>
      </w:r>
      <w:r>
        <w:rPr>
          <w:rtl/>
        </w:rPr>
        <w:t>פנינה תמנו (כחול לבן):</w:t>
      </w:r>
      <w:r w:rsidRPr="00BF227A">
        <w:rPr>
          <w:rStyle w:val="TagStyle"/>
          <w:rtl/>
        </w:rPr>
        <w:t xml:space="preserve"> &lt;&lt; דובר &gt;&gt;</w:t>
      </w:r>
      <w:r>
        <w:rPr>
          <w:rtl/>
        </w:rPr>
        <w:t xml:space="preserve"> </w:t>
      </w:r>
      <w:bookmarkEnd w:id="333"/>
    </w:p>
    <w:p w:rsidR="00BF227A" w:rsidRDefault="00BF227A" w:rsidP="00BF227A">
      <w:pPr>
        <w:pStyle w:val="KeepWithNext"/>
        <w:rPr>
          <w:rtl/>
        </w:rPr>
      </w:pPr>
    </w:p>
    <w:p w:rsidR="00BF227A" w:rsidRDefault="00BF227A" w:rsidP="00BF227A">
      <w:pPr>
        <w:rPr>
          <w:rtl/>
        </w:rPr>
      </w:pPr>
      <w:r>
        <w:rPr>
          <w:rFonts w:hint="cs"/>
          <w:rtl/>
        </w:rPr>
        <w:t>כמה חתונות ביטלת?</w:t>
      </w:r>
    </w:p>
    <w:p w:rsidR="00BF227A" w:rsidRDefault="00BF227A" w:rsidP="00BF227A">
      <w:pPr>
        <w:rPr>
          <w:rtl/>
        </w:rPr>
      </w:pPr>
    </w:p>
    <w:p w:rsidR="00BF227A" w:rsidRDefault="00BF227A" w:rsidP="00BF227A">
      <w:pPr>
        <w:pStyle w:val="a4"/>
        <w:keepNext/>
        <w:rPr>
          <w:rtl/>
        </w:rPr>
      </w:pPr>
      <w:bookmarkStart w:id="334" w:name="ET_speaker_אביב_שזירי_64"/>
      <w:r w:rsidRPr="00BF227A">
        <w:rPr>
          <w:rStyle w:val="TagStyle"/>
          <w:rtl/>
        </w:rPr>
        <w:t xml:space="preserve"> &lt;&lt; דובר &gt;&gt; </w:t>
      </w:r>
      <w:r>
        <w:rPr>
          <w:rtl/>
        </w:rPr>
        <w:t>אביב שזירי:</w:t>
      </w:r>
      <w:r w:rsidRPr="00BF227A">
        <w:rPr>
          <w:rStyle w:val="TagStyle"/>
          <w:rtl/>
        </w:rPr>
        <w:t xml:space="preserve"> &lt;&lt; דובר &gt;&gt;</w:t>
      </w:r>
      <w:r>
        <w:rPr>
          <w:rtl/>
        </w:rPr>
        <w:t xml:space="preserve"> </w:t>
      </w:r>
      <w:bookmarkEnd w:id="334"/>
    </w:p>
    <w:p w:rsidR="00BF227A" w:rsidRDefault="00BF227A" w:rsidP="00BF227A">
      <w:pPr>
        <w:pStyle w:val="KeepWithNext"/>
        <w:rPr>
          <w:rtl/>
        </w:rPr>
      </w:pPr>
    </w:p>
    <w:p w:rsidR="00BF227A" w:rsidRDefault="0036001B" w:rsidP="00BF227A">
      <w:pPr>
        <w:rPr>
          <w:rtl/>
        </w:rPr>
      </w:pPr>
      <w:r>
        <w:rPr>
          <w:rFonts w:hint="cs"/>
          <w:rtl/>
        </w:rPr>
        <w:t>לפחות 12. תביני שמדובר פה באירועים שלא דחיתי אותם</w:t>
      </w:r>
      <w:bookmarkStart w:id="335" w:name="_ETM_Q1_2586550"/>
      <w:bookmarkEnd w:id="335"/>
      <w:r>
        <w:rPr>
          <w:rFonts w:hint="cs"/>
          <w:rtl/>
        </w:rPr>
        <w:t xml:space="preserve"> אלא הם עברו לאולם אחר. אני לא קיימתי את </w:t>
      </w:r>
      <w:bookmarkStart w:id="336" w:name="_ETM_Q1_2587780"/>
      <w:bookmarkEnd w:id="336"/>
      <w:r>
        <w:rPr>
          <w:rFonts w:hint="cs"/>
          <w:rtl/>
        </w:rPr>
        <w:t>האירוע הזה,</w:t>
      </w:r>
      <w:r w:rsidR="00BF227A">
        <w:rPr>
          <w:rFonts w:hint="cs"/>
          <w:rtl/>
        </w:rPr>
        <w:t xml:space="preserve"> ואני בישלתי אוכל</w:t>
      </w:r>
      <w:r>
        <w:rPr>
          <w:rFonts w:hint="cs"/>
          <w:rtl/>
        </w:rPr>
        <w:t>, ערימות של אוכל הלכו לפח</w:t>
      </w:r>
      <w:r w:rsidR="00BF227A">
        <w:rPr>
          <w:rFonts w:hint="cs"/>
          <w:rtl/>
        </w:rPr>
        <w:t>.</w:t>
      </w:r>
    </w:p>
    <w:p w:rsidR="00BF227A" w:rsidRDefault="00BF227A" w:rsidP="00BF227A">
      <w:pPr>
        <w:rPr>
          <w:rtl/>
        </w:rPr>
      </w:pPr>
    </w:p>
    <w:p w:rsidR="00BF227A" w:rsidRDefault="00BF227A" w:rsidP="00BF227A">
      <w:pPr>
        <w:pStyle w:val="af9"/>
        <w:keepNext/>
        <w:rPr>
          <w:rtl/>
        </w:rPr>
      </w:pPr>
      <w:bookmarkStart w:id="337" w:name="ET_guest_862656_65"/>
      <w:r w:rsidRPr="00BF227A">
        <w:rPr>
          <w:rStyle w:val="TagStyle"/>
          <w:rtl/>
        </w:rPr>
        <w:t xml:space="preserve"> &lt;&lt; אורח &gt;&gt; </w:t>
      </w:r>
      <w:r w:rsidR="004E2A9C">
        <w:rPr>
          <w:rtl/>
        </w:rPr>
        <w:t>ניר שוחט</w:t>
      </w:r>
      <w:r>
        <w:rPr>
          <w:rtl/>
        </w:rPr>
        <w:t>:</w:t>
      </w:r>
      <w:r w:rsidRPr="00BF227A">
        <w:rPr>
          <w:rStyle w:val="TagStyle"/>
          <w:rtl/>
        </w:rPr>
        <w:t xml:space="preserve"> &lt;&lt; אורח &gt;&gt;</w:t>
      </w:r>
      <w:r>
        <w:rPr>
          <w:rtl/>
        </w:rPr>
        <w:t xml:space="preserve"> </w:t>
      </w:r>
      <w:bookmarkEnd w:id="337"/>
    </w:p>
    <w:p w:rsidR="00BF227A" w:rsidRDefault="00BF227A" w:rsidP="00BF227A">
      <w:pPr>
        <w:pStyle w:val="KeepWithNext"/>
        <w:rPr>
          <w:rtl/>
        </w:rPr>
      </w:pPr>
    </w:p>
    <w:p w:rsidR="00BF227A" w:rsidRDefault="00BF227A" w:rsidP="00BF227A">
      <w:pPr>
        <w:rPr>
          <w:rtl/>
        </w:rPr>
      </w:pPr>
      <w:r>
        <w:rPr>
          <w:rFonts w:hint="cs"/>
          <w:rtl/>
        </w:rPr>
        <w:t xml:space="preserve">מעניין איך רשות המסים </w:t>
      </w:r>
      <w:r w:rsidR="0036001B">
        <w:rPr>
          <w:rFonts w:hint="cs"/>
          <w:rtl/>
        </w:rPr>
        <w:t xml:space="preserve">טוענת שהם ביקרו בשטח ולא ראו את זה. הם נפגשו עם דבוראים ועם בעלי מלונות. </w:t>
      </w:r>
    </w:p>
    <w:p w:rsidR="0036001B" w:rsidRDefault="0036001B" w:rsidP="00BF227A">
      <w:pPr>
        <w:rPr>
          <w:rtl/>
        </w:rPr>
      </w:pPr>
    </w:p>
    <w:p w:rsidR="0036001B" w:rsidRDefault="0036001B" w:rsidP="0036001B">
      <w:pPr>
        <w:pStyle w:val="a8"/>
        <w:keepNext/>
        <w:rPr>
          <w:rtl/>
        </w:rPr>
      </w:pPr>
      <w:r>
        <w:rPr>
          <w:rtl/>
        </w:rPr>
        <w:t>(היו"ר שלמה קרעי)</w:t>
      </w:r>
    </w:p>
    <w:p w:rsidR="0036001B" w:rsidRDefault="0036001B" w:rsidP="0036001B">
      <w:pPr>
        <w:pStyle w:val="KeepWithNext"/>
        <w:rPr>
          <w:rtl/>
        </w:rPr>
      </w:pPr>
    </w:p>
    <w:p w:rsidR="00BF227A" w:rsidRDefault="00BF227A" w:rsidP="00BF227A">
      <w:pPr>
        <w:pStyle w:val="a4"/>
        <w:keepNext/>
        <w:rPr>
          <w:rtl/>
        </w:rPr>
      </w:pPr>
      <w:bookmarkStart w:id="338" w:name="ET_speaker_אביב_שזירי_66"/>
      <w:r w:rsidRPr="00BF227A">
        <w:rPr>
          <w:rStyle w:val="TagStyle"/>
          <w:rtl/>
        </w:rPr>
        <w:t xml:space="preserve"> &lt;&lt; דובר &gt;&gt; </w:t>
      </w:r>
      <w:r>
        <w:rPr>
          <w:rtl/>
        </w:rPr>
        <w:t>אביב שזירי:</w:t>
      </w:r>
      <w:r w:rsidRPr="00BF227A">
        <w:rPr>
          <w:rStyle w:val="TagStyle"/>
          <w:rtl/>
        </w:rPr>
        <w:t xml:space="preserve"> &lt;&lt; דובר &gt;&gt;</w:t>
      </w:r>
      <w:r>
        <w:rPr>
          <w:rtl/>
        </w:rPr>
        <w:t xml:space="preserve"> </w:t>
      </w:r>
      <w:bookmarkEnd w:id="338"/>
    </w:p>
    <w:p w:rsidR="00BF227A" w:rsidRDefault="00BF227A" w:rsidP="00BF227A">
      <w:pPr>
        <w:pStyle w:val="KeepWithNext"/>
        <w:rPr>
          <w:rtl/>
        </w:rPr>
      </w:pPr>
    </w:p>
    <w:p w:rsidR="006529CD" w:rsidRDefault="006529CD" w:rsidP="006529CD">
      <w:pPr>
        <w:rPr>
          <w:rtl/>
        </w:rPr>
      </w:pPr>
      <w:r>
        <w:rPr>
          <w:rFonts w:hint="cs"/>
          <w:rtl/>
        </w:rPr>
        <w:t xml:space="preserve">אסיים בשני דברים קצרים. </w:t>
      </w:r>
    </w:p>
    <w:p w:rsidR="006529CD" w:rsidRDefault="006529CD" w:rsidP="006529CD">
      <w:pPr>
        <w:rPr>
          <w:rtl/>
        </w:rPr>
      </w:pPr>
    </w:p>
    <w:p w:rsidR="006529CD" w:rsidRDefault="006529CD" w:rsidP="006529CD">
      <w:pPr>
        <w:rPr>
          <w:rtl/>
        </w:rPr>
      </w:pPr>
      <w:r>
        <w:rPr>
          <w:rFonts w:hint="cs"/>
          <w:rtl/>
        </w:rPr>
        <w:t xml:space="preserve">דבר ראשון, היינו בתקנות ביחד עם הדבוראים והתיירות אך משום מה הוציאו אותנו. </w:t>
      </w:r>
    </w:p>
    <w:p w:rsidR="006529CD" w:rsidRDefault="006529CD" w:rsidP="006529CD">
      <w:pPr>
        <w:rPr>
          <w:rtl/>
        </w:rPr>
      </w:pPr>
    </w:p>
    <w:p w:rsidR="000F02EC" w:rsidRDefault="006529CD" w:rsidP="006529CD">
      <w:pPr>
        <w:rPr>
          <w:rtl/>
        </w:rPr>
      </w:pPr>
      <w:r>
        <w:rPr>
          <w:rFonts w:hint="cs"/>
          <w:rtl/>
        </w:rPr>
        <w:t xml:space="preserve">דבר </w:t>
      </w:r>
      <w:bookmarkStart w:id="339" w:name="_ETM_Q1_2618837"/>
      <w:bookmarkEnd w:id="339"/>
      <w:r>
        <w:rPr>
          <w:rFonts w:hint="cs"/>
          <w:rtl/>
        </w:rPr>
        <w:t xml:space="preserve">שני, כשנידון </w:t>
      </w:r>
      <w:r w:rsidR="000F02EC">
        <w:rPr>
          <w:rFonts w:hint="cs"/>
          <w:rtl/>
        </w:rPr>
        <w:t xml:space="preserve"> פה נושא הפיצוי למסעדות </w:t>
      </w:r>
      <w:r w:rsidR="000F02EC">
        <w:rPr>
          <w:rtl/>
        </w:rPr>
        <w:t>–</w:t>
      </w:r>
      <w:r w:rsidR="000F02EC">
        <w:rPr>
          <w:rFonts w:hint="cs"/>
          <w:rtl/>
        </w:rPr>
        <w:t xml:space="preserve"> אנחנו </w:t>
      </w:r>
      <w:bookmarkStart w:id="340" w:name="_ETM_Q1_2620303"/>
      <w:bookmarkEnd w:id="340"/>
      <w:r w:rsidR="000F02EC">
        <w:rPr>
          <w:rFonts w:hint="cs"/>
          <w:rtl/>
        </w:rPr>
        <w:t xml:space="preserve">צריכים להיות שם, בעלי אולמות לא שונים מן החברים שלנו </w:t>
      </w:r>
      <w:bookmarkStart w:id="341" w:name="_ETM_Q1_2625139"/>
      <w:bookmarkEnd w:id="341"/>
      <w:r w:rsidR="000F02EC">
        <w:rPr>
          <w:rFonts w:hint="cs"/>
          <w:rtl/>
        </w:rPr>
        <w:t xml:space="preserve">היקרים במסעדות. אנחנו צריכים להיות שם בדיוק כמוהם, מהסיבה הפשוטה, </w:t>
      </w:r>
      <w:bookmarkStart w:id="342" w:name="_ETM_Q1_2628576"/>
      <w:bookmarkEnd w:id="342"/>
      <w:r w:rsidR="000F02EC">
        <w:rPr>
          <w:rFonts w:hint="cs"/>
          <w:rtl/>
        </w:rPr>
        <w:t>ואני שוב חוזר ואומר: לא ניתן לקיים אירוע של 300, 400, 500 מוזמנים, וזה קורה לנו יותר מאשר לכולם. אם י</w:t>
      </w:r>
      <w:bookmarkStart w:id="343" w:name="_ETM_Q1_2635069"/>
      <w:bookmarkEnd w:id="343"/>
      <w:r w:rsidR="000F02EC">
        <w:rPr>
          <w:rFonts w:hint="cs"/>
          <w:rtl/>
        </w:rPr>
        <w:t xml:space="preserve">ש איסור גורף לכולם אז כולם באותה סירה, אבל איפה </w:t>
      </w:r>
      <w:bookmarkStart w:id="344" w:name="_ETM_Q1_2638506"/>
      <w:bookmarkEnd w:id="344"/>
      <w:r w:rsidR="000F02EC">
        <w:rPr>
          <w:rFonts w:hint="cs"/>
          <w:rtl/>
        </w:rPr>
        <w:t xml:space="preserve">עוד יש 300 מוזמנים? באיזה מקום? בצימרים של התיירות? בסנפלינג? </w:t>
      </w:r>
      <w:bookmarkStart w:id="345" w:name="_ETM_Q1_2644425"/>
      <w:bookmarkEnd w:id="345"/>
      <w:r w:rsidR="000F02EC">
        <w:rPr>
          <w:rFonts w:hint="cs"/>
          <w:rtl/>
        </w:rPr>
        <w:t xml:space="preserve">בג'יפים? 300 מוזמנים </w:t>
      </w:r>
      <w:r w:rsidR="000F02EC">
        <w:rPr>
          <w:rtl/>
        </w:rPr>
        <w:t>–</w:t>
      </w:r>
      <w:r w:rsidR="000F02EC">
        <w:rPr>
          <w:rFonts w:hint="cs"/>
          <w:rtl/>
        </w:rPr>
        <w:t xml:space="preserve"> זה אני, זה האולם שלי. </w:t>
      </w:r>
    </w:p>
    <w:p w:rsidR="000F02EC" w:rsidRDefault="000F02EC" w:rsidP="006529CD">
      <w:pPr>
        <w:rPr>
          <w:rtl/>
        </w:rPr>
      </w:pPr>
    </w:p>
    <w:p w:rsidR="000F02EC" w:rsidRDefault="000F02EC" w:rsidP="000F02EC">
      <w:pPr>
        <w:rPr>
          <w:rtl/>
        </w:rPr>
      </w:pPr>
      <w:r>
        <w:rPr>
          <w:rFonts w:hint="cs"/>
          <w:rtl/>
        </w:rPr>
        <w:t xml:space="preserve">אני </w:t>
      </w:r>
      <w:bookmarkStart w:id="346" w:name="_ETM_Q1_2649575"/>
      <w:bookmarkEnd w:id="346"/>
      <w:r>
        <w:rPr>
          <w:rFonts w:hint="cs"/>
          <w:rtl/>
        </w:rPr>
        <w:t xml:space="preserve">קורס. בחיים שלי לא לקחתי הלוואות. היום אני מולווה ב-2.5 מיליון שקל. העסק שלנו על סף קריסה. אני מתחנן, אנא </w:t>
      </w:r>
      <w:bookmarkStart w:id="347" w:name="_ETM_Q1_2659077"/>
      <w:bookmarkEnd w:id="347"/>
      <w:r>
        <w:rPr>
          <w:rFonts w:hint="cs"/>
          <w:rtl/>
        </w:rPr>
        <w:t>מכם תעזרו לנו לשרוד במלחמת ההישרדות הזאת. ב</w:t>
      </w:r>
      <w:r w:rsidR="00266317">
        <w:rPr>
          <w:rFonts w:hint="cs"/>
          <w:rtl/>
        </w:rPr>
        <w:t>ָּ</w:t>
      </w:r>
      <w:r>
        <w:rPr>
          <w:rFonts w:hint="cs"/>
          <w:rtl/>
        </w:rPr>
        <w:t>דו</w:t>
      </w:r>
      <w:r w:rsidR="00266317">
        <w:rPr>
          <w:rFonts w:hint="cs"/>
          <w:rtl/>
        </w:rPr>
        <w:t>ּ</w:t>
      </w:r>
      <w:r>
        <w:rPr>
          <w:rFonts w:hint="cs"/>
          <w:rtl/>
        </w:rPr>
        <w:t xml:space="preserve">ק </w:t>
      </w:r>
      <w:r>
        <w:rPr>
          <w:rtl/>
        </w:rPr>
        <w:t>–</w:t>
      </w:r>
      <w:r>
        <w:rPr>
          <w:rFonts w:hint="cs"/>
          <w:rtl/>
        </w:rPr>
        <w:t xml:space="preserve"> ירדה לנו כמות האירועים, המחזור קרס ואנחנו מתפקדים עדיין. </w:t>
      </w:r>
    </w:p>
    <w:p w:rsidR="000F02EC" w:rsidRDefault="000F02EC" w:rsidP="000F02EC">
      <w:pPr>
        <w:rPr>
          <w:rtl/>
        </w:rPr>
      </w:pPr>
    </w:p>
    <w:p w:rsidR="00BF227A" w:rsidRDefault="000F02EC" w:rsidP="000F02EC">
      <w:pPr>
        <w:rPr>
          <w:rtl/>
        </w:rPr>
      </w:pPr>
      <w:r>
        <w:rPr>
          <w:rFonts w:hint="cs"/>
          <w:rtl/>
        </w:rPr>
        <w:t xml:space="preserve">יחד עם </w:t>
      </w:r>
      <w:bookmarkStart w:id="348" w:name="_ETM_Q1_2674455"/>
      <w:bookmarkEnd w:id="348"/>
      <w:r>
        <w:rPr>
          <w:rFonts w:hint="cs"/>
          <w:rtl/>
        </w:rPr>
        <w:t xml:space="preserve">זאת, אם עכשיו יש מלחמה על הראש, כשבנימין נתניהו אומר: "יהיה מבצע". מתי? "אנחנו נחליט". איך? "אנחנו נחליט". כאשר מישהו שומע דבר כזה הוא לא ילך לשדרות להתחתן, הוא </w:t>
      </w:r>
      <w:bookmarkStart w:id="349" w:name="_ETM_Q1_2685766"/>
      <w:bookmarkEnd w:id="349"/>
      <w:r>
        <w:rPr>
          <w:rFonts w:hint="cs"/>
          <w:rtl/>
        </w:rPr>
        <w:t xml:space="preserve">ילך לצומת כנות, לבית עובד, </w:t>
      </w:r>
      <w:r w:rsidR="00266317">
        <w:rPr>
          <w:rFonts w:hint="cs"/>
          <w:rtl/>
        </w:rPr>
        <w:t>ו</w:t>
      </w:r>
      <w:r>
        <w:rPr>
          <w:rFonts w:hint="cs"/>
          <w:rtl/>
        </w:rPr>
        <w:t xml:space="preserve">גם באשקלון טוב. בשדרות להתחתן? </w:t>
      </w:r>
      <w:bookmarkStart w:id="350" w:name="_ETM_Q1_2692781"/>
      <w:bookmarkEnd w:id="350"/>
      <w:r>
        <w:rPr>
          <w:rFonts w:hint="cs"/>
          <w:rtl/>
        </w:rPr>
        <w:t xml:space="preserve">אוי ואבוי. בשבעה הקילומטרים להתחתן? אוי ואבוי. ביבי אמר שיהיה </w:t>
      </w:r>
      <w:bookmarkStart w:id="351" w:name="_ETM_Q1_2694713"/>
      <w:bookmarkEnd w:id="351"/>
      <w:r>
        <w:rPr>
          <w:rFonts w:hint="cs"/>
          <w:rtl/>
        </w:rPr>
        <w:t xml:space="preserve">מבצע. </w:t>
      </w:r>
    </w:p>
    <w:p w:rsidR="000F02EC" w:rsidRDefault="000F02EC" w:rsidP="000F02EC">
      <w:pPr>
        <w:rPr>
          <w:rtl/>
        </w:rPr>
      </w:pPr>
    </w:p>
    <w:p w:rsidR="000F02EC" w:rsidRDefault="000F02EC" w:rsidP="000F02EC">
      <w:pPr>
        <w:pStyle w:val="af6"/>
        <w:keepNext/>
        <w:rPr>
          <w:rtl/>
        </w:rPr>
      </w:pPr>
      <w:r>
        <w:rPr>
          <w:rtl/>
        </w:rPr>
        <w:t>היו"ר שלמה קרעי:</w:t>
      </w:r>
    </w:p>
    <w:p w:rsidR="000F02EC" w:rsidRDefault="000F02EC" w:rsidP="000F02EC">
      <w:pPr>
        <w:pStyle w:val="KeepWithNext"/>
        <w:rPr>
          <w:rtl/>
        </w:rPr>
      </w:pPr>
    </w:p>
    <w:p w:rsidR="000F02EC" w:rsidRDefault="000F02EC" w:rsidP="00266317">
      <w:pPr>
        <w:rPr>
          <w:rtl/>
        </w:rPr>
      </w:pPr>
      <w:r>
        <w:rPr>
          <w:rFonts w:hint="cs"/>
          <w:rtl/>
        </w:rPr>
        <w:t>תודה רבה. אני א</w:t>
      </w:r>
      <w:r w:rsidR="00266317">
        <w:rPr>
          <w:rFonts w:hint="cs"/>
          <w:rtl/>
        </w:rPr>
        <w:t>י</w:t>
      </w:r>
      <w:r>
        <w:rPr>
          <w:rFonts w:hint="cs"/>
          <w:rtl/>
        </w:rPr>
        <w:t xml:space="preserve">תך בנושא הזה. אני גר בעוטף </w:t>
      </w:r>
      <w:bookmarkStart w:id="352" w:name="_ETM_Q1_2700358"/>
      <w:bookmarkEnd w:id="352"/>
      <w:r>
        <w:rPr>
          <w:rFonts w:hint="cs"/>
          <w:rtl/>
        </w:rPr>
        <w:t xml:space="preserve">עזה, </w:t>
      </w:r>
      <w:r w:rsidR="00266317">
        <w:rPr>
          <w:rFonts w:hint="cs"/>
          <w:rtl/>
        </w:rPr>
        <w:t xml:space="preserve">עברתי </w:t>
      </w:r>
      <w:r>
        <w:rPr>
          <w:rFonts w:hint="cs"/>
          <w:rtl/>
        </w:rPr>
        <w:t>בלילות שכאלה שהיו בהם קסאמים ורא</w:t>
      </w:r>
      <w:r w:rsidR="00266317">
        <w:rPr>
          <w:rFonts w:hint="cs"/>
          <w:rtl/>
        </w:rPr>
        <w:t>יתי</w:t>
      </w:r>
      <w:r>
        <w:rPr>
          <w:rFonts w:hint="cs"/>
          <w:rtl/>
        </w:rPr>
        <w:t xml:space="preserve"> </w:t>
      </w:r>
      <w:bookmarkStart w:id="353" w:name="_ETM_Q1_2706818"/>
      <w:bookmarkEnd w:id="353"/>
      <w:r>
        <w:rPr>
          <w:rFonts w:hint="cs"/>
          <w:rtl/>
        </w:rPr>
        <w:t xml:space="preserve">את האירועים מבוטלים ושאין אף אחד והאולם ריק. אני מסכים, </w:t>
      </w:r>
      <w:bookmarkStart w:id="354" w:name="_ETM_Q1_2710702"/>
      <w:bookmarkEnd w:id="354"/>
      <w:r>
        <w:rPr>
          <w:rFonts w:hint="cs"/>
          <w:rtl/>
        </w:rPr>
        <w:t xml:space="preserve">ואני חושב שאנחנו נמצא פתרון לעניין הזה. </w:t>
      </w:r>
    </w:p>
    <w:p w:rsidR="000F02EC" w:rsidRDefault="000F02EC" w:rsidP="000F02EC">
      <w:pPr>
        <w:rPr>
          <w:rtl/>
        </w:rPr>
      </w:pPr>
    </w:p>
    <w:p w:rsidR="000F02EC" w:rsidRDefault="000F02EC" w:rsidP="000F02EC">
      <w:pPr>
        <w:pStyle w:val="a4"/>
        <w:keepNext/>
        <w:rPr>
          <w:rtl/>
        </w:rPr>
      </w:pPr>
      <w:r>
        <w:rPr>
          <w:rtl/>
        </w:rPr>
        <w:t>אביב שזירי:</w:t>
      </w:r>
    </w:p>
    <w:p w:rsidR="000F02EC" w:rsidRDefault="000F02EC" w:rsidP="000F02EC">
      <w:pPr>
        <w:pStyle w:val="KeepWithNext"/>
        <w:rPr>
          <w:rtl/>
        </w:rPr>
      </w:pPr>
    </w:p>
    <w:p w:rsidR="000F02EC" w:rsidRDefault="000F02EC" w:rsidP="000F02EC">
      <w:pPr>
        <w:rPr>
          <w:rtl/>
        </w:rPr>
      </w:pPr>
      <w:r>
        <w:rPr>
          <w:rFonts w:hint="cs"/>
          <w:rtl/>
        </w:rPr>
        <w:t xml:space="preserve">תודה. </w:t>
      </w:r>
    </w:p>
    <w:p w:rsidR="000F02EC" w:rsidRDefault="000F02EC" w:rsidP="000F02EC">
      <w:pPr>
        <w:rPr>
          <w:rtl/>
        </w:rPr>
      </w:pPr>
    </w:p>
    <w:p w:rsidR="000F02EC" w:rsidRDefault="000F02EC" w:rsidP="000F02EC">
      <w:pPr>
        <w:pStyle w:val="af6"/>
        <w:keepNext/>
        <w:rPr>
          <w:rtl/>
        </w:rPr>
      </w:pPr>
      <w:r>
        <w:rPr>
          <w:rtl/>
        </w:rPr>
        <w:t>היו"ר שלמה קרעי:</w:t>
      </w:r>
    </w:p>
    <w:p w:rsidR="000F02EC" w:rsidRDefault="000F02EC" w:rsidP="000F02EC">
      <w:pPr>
        <w:pStyle w:val="KeepWithNext"/>
        <w:rPr>
          <w:rtl/>
        </w:rPr>
      </w:pPr>
    </w:p>
    <w:p w:rsidR="000F02EC" w:rsidRDefault="000F02EC" w:rsidP="000F02EC">
      <w:pPr>
        <w:rPr>
          <w:rtl/>
        </w:rPr>
      </w:pPr>
      <w:r>
        <w:rPr>
          <w:rFonts w:hint="cs"/>
          <w:rtl/>
        </w:rPr>
        <w:t xml:space="preserve">ניר שוחט, </w:t>
      </w:r>
      <w:bookmarkStart w:id="355" w:name="_ETM_Q1_2713775"/>
      <w:bookmarkEnd w:id="355"/>
      <w:r>
        <w:rPr>
          <w:rFonts w:hint="cs"/>
          <w:rtl/>
        </w:rPr>
        <w:t xml:space="preserve">בבקשה. </w:t>
      </w:r>
    </w:p>
    <w:p w:rsidR="00BF227A" w:rsidRDefault="00BF227A" w:rsidP="00BF227A">
      <w:pPr>
        <w:rPr>
          <w:rtl/>
        </w:rPr>
      </w:pPr>
    </w:p>
    <w:p w:rsidR="009078FC" w:rsidRDefault="009078FC" w:rsidP="009078FC">
      <w:pPr>
        <w:pStyle w:val="af9"/>
        <w:keepNext/>
        <w:rPr>
          <w:rtl/>
        </w:rPr>
      </w:pPr>
      <w:bookmarkStart w:id="356" w:name="ET_guest_862513_67"/>
      <w:r w:rsidRPr="009078FC">
        <w:rPr>
          <w:rStyle w:val="TagStyle"/>
          <w:rtl/>
        </w:rPr>
        <w:t xml:space="preserve"> &lt;&lt; אורח &gt;&gt; </w:t>
      </w:r>
      <w:r>
        <w:rPr>
          <w:rtl/>
        </w:rPr>
        <w:t>ניר שוחט:</w:t>
      </w:r>
      <w:r w:rsidRPr="009078FC">
        <w:rPr>
          <w:rStyle w:val="TagStyle"/>
          <w:rtl/>
        </w:rPr>
        <w:t xml:space="preserve"> &lt;&lt; אורח &gt;&gt;</w:t>
      </w:r>
      <w:r>
        <w:rPr>
          <w:rtl/>
        </w:rPr>
        <w:t xml:space="preserve"> </w:t>
      </w:r>
      <w:bookmarkEnd w:id="356"/>
    </w:p>
    <w:p w:rsidR="009078FC" w:rsidRDefault="009078FC" w:rsidP="009078FC">
      <w:pPr>
        <w:pStyle w:val="KeepWithNext"/>
        <w:rPr>
          <w:rtl/>
        </w:rPr>
      </w:pPr>
    </w:p>
    <w:p w:rsidR="000F02EC" w:rsidRDefault="000F02EC" w:rsidP="009078FC">
      <w:pPr>
        <w:rPr>
          <w:rtl/>
        </w:rPr>
      </w:pPr>
      <w:r>
        <w:rPr>
          <w:rFonts w:hint="cs"/>
          <w:rtl/>
        </w:rPr>
        <w:t xml:space="preserve">אנחנו לא </w:t>
      </w:r>
      <w:r w:rsidR="00266317">
        <w:rPr>
          <w:rFonts w:hint="cs"/>
          <w:rtl/>
        </w:rPr>
        <w:t xml:space="preserve">נמצאים </w:t>
      </w:r>
      <w:r>
        <w:rPr>
          <w:rFonts w:hint="cs"/>
          <w:rtl/>
        </w:rPr>
        <w:t xml:space="preserve">פה כי אנחנו לא יודעים לעבוד. </w:t>
      </w:r>
    </w:p>
    <w:p w:rsidR="000F02EC" w:rsidRDefault="000F02EC" w:rsidP="009078FC">
      <w:pPr>
        <w:rPr>
          <w:rtl/>
        </w:rPr>
      </w:pPr>
    </w:p>
    <w:p w:rsidR="000F02EC" w:rsidRDefault="000F02EC" w:rsidP="000F02EC">
      <w:pPr>
        <w:pStyle w:val="af6"/>
        <w:keepNext/>
        <w:rPr>
          <w:rtl/>
        </w:rPr>
      </w:pPr>
      <w:r>
        <w:rPr>
          <w:rtl/>
        </w:rPr>
        <w:t>היו"ר שלמה קרעי:</w:t>
      </w:r>
    </w:p>
    <w:p w:rsidR="000F02EC" w:rsidRDefault="000F02EC" w:rsidP="000F02EC">
      <w:pPr>
        <w:pStyle w:val="KeepWithNext"/>
        <w:rPr>
          <w:rtl/>
        </w:rPr>
      </w:pPr>
    </w:p>
    <w:p w:rsidR="000F02EC" w:rsidRDefault="000F02EC" w:rsidP="000F02EC">
      <w:pPr>
        <w:rPr>
          <w:rtl/>
        </w:rPr>
      </w:pPr>
      <w:r>
        <w:rPr>
          <w:rFonts w:hint="cs"/>
          <w:rtl/>
        </w:rPr>
        <w:t>מה תפקידך?</w:t>
      </w:r>
    </w:p>
    <w:p w:rsidR="000F02EC" w:rsidRDefault="000F02EC" w:rsidP="000F02EC">
      <w:pPr>
        <w:rPr>
          <w:rtl/>
        </w:rPr>
      </w:pPr>
    </w:p>
    <w:p w:rsidR="000F02EC" w:rsidRDefault="000F02EC" w:rsidP="000F02EC">
      <w:pPr>
        <w:pStyle w:val="af9"/>
        <w:keepNext/>
        <w:rPr>
          <w:rtl/>
        </w:rPr>
      </w:pPr>
      <w:r>
        <w:rPr>
          <w:rtl/>
        </w:rPr>
        <w:t>ניר שוחט:</w:t>
      </w:r>
    </w:p>
    <w:p w:rsidR="000F02EC" w:rsidRDefault="000F02EC" w:rsidP="000F02EC">
      <w:pPr>
        <w:pStyle w:val="KeepWithNext"/>
        <w:rPr>
          <w:rtl/>
        </w:rPr>
      </w:pPr>
    </w:p>
    <w:p w:rsidR="007F2AC7" w:rsidRDefault="007F2AC7" w:rsidP="007F2AC7">
      <w:pPr>
        <w:rPr>
          <w:rtl/>
        </w:rPr>
      </w:pPr>
      <w:r>
        <w:rPr>
          <w:rFonts w:hint="cs"/>
          <w:rtl/>
        </w:rPr>
        <w:t>אני מ"סושימוטו" ואני מייצג פה את כל ענף המסעדנות בעוטף עזה, שהוא לא כל כך גדול והוא משווק</w:t>
      </w:r>
      <w:bookmarkStart w:id="357" w:name="_ETM_Q1_2739667"/>
      <w:bookmarkEnd w:id="357"/>
      <w:r>
        <w:rPr>
          <w:rFonts w:hint="cs"/>
          <w:rtl/>
        </w:rPr>
        <w:t xml:space="preserve"> את מוצר החיים הבסיסי של פנאי ובילוי. כנראה שלא רשות המסים </w:t>
      </w:r>
      <w:bookmarkStart w:id="358" w:name="_ETM_Q1_2743713"/>
      <w:bookmarkEnd w:id="358"/>
      <w:r>
        <w:rPr>
          <w:rFonts w:hint="cs"/>
          <w:rtl/>
        </w:rPr>
        <w:t xml:space="preserve">ולא משרדי הממשלה השונים מזהים את הצורך ההכרחי בפנאי ובילוי </w:t>
      </w:r>
      <w:bookmarkStart w:id="359" w:name="_ETM_Q1_2751523"/>
      <w:bookmarkEnd w:id="359"/>
      <w:r>
        <w:rPr>
          <w:rFonts w:hint="cs"/>
          <w:rtl/>
        </w:rPr>
        <w:t xml:space="preserve">ובמקומות עבודה, כנראה הם לא מזהים את הצרכים הבסיסיים בהתיישבות </w:t>
      </w:r>
      <w:bookmarkStart w:id="360" w:name="_ETM_Q1_2752772"/>
      <w:bookmarkEnd w:id="360"/>
      <w:r>
        <w:rPr>
          <w:rFonts w:hint="cs"/>
          <w:rtl/>
        </w:rPr>
        <w:t xml:space="preserve">שלנו בעוטף. </w:t>
      </w:r>
    </w:p>
    <w:p w:rsidR="007F2AC7" w:rsidRDefault="007F2AC7" w:rsidP="007F2AC7">
      <w:pPr>
        <w:rPr>
          <w:rtl/>
        </w:rPr>
      </w:pPr>
      <w:bookmarkStart w:id="361" w:name="_ETM_Q1_2759779"/>
      <w:bookmarkEnd w:id="361"/>
    </w:p>
    <w:p w:rsidR="007F2AC7" w:rsidRDefault="007F2AC7" w:rsidP="007F2AC7">
      <w:pPr>
        <w:rPr>
          <w:rtl/>
        </w:rPr>
      </w:pPr>
      <w:bookmarkStart w:id="362" w:name="_ETM_Q1_2760166"/>
      <w:bookmarkEnd w:id="362"/>
      <w:r>
        <w:rPr>
          <w:rFonts w:hint="cs"/>
          <w:rtl/>
        </w:rPr>
        <w:t xml:space="preserve">אנחנו נמצאים תחת איום מתמיד שרק הולך ומחריף </w:t>
      </w:r>
      <w:bookmarkStart w:id="363" w:name="_ETM_Q1_2764812"/>
      <w:bookmarkEnd w:id="363"/>
      <w:r>
        <w:rPr>
          <w:rFonts w:hint="cs"/>
          <w:rtl/>
        </w:rPr>
        <w:t xml:space="preserve">ואנחנו לא מצליחים לנהל את העסק שלנו. אין מדיניות, ועד </w:t>
      </w:r>
      <w:bookmarkStart w:id="364" w:name="_ETM_Q1_2767875"/>
      <w:bookmarkEnd w:id="364"/>
      <w:r>
        <w:rPr>
          <w:rFonts w:hint="cs"/>
          <w:rtl/>
        </w:rPr>
        <w:t>שהחברים האלה ימצאו את הדרך להחריג אותנו או לא להחריג</w:t>
      </w:r>
      <w:bookmarkStart w:id="365" w:name="_ETM_Q1_2771735"/>
      <w:bookmarkEnd w:id="365"/>
      <w:r>
        <w:rPr>
          <w:rFonts w:hint="cs"/>
          <w:rtl/>
        </w:rPr>
        <w:t xml:space="preserve"> אותנו, ימצאו את התקנות, אז אנחנו כבר נהיה בפשיטת רגל.</w:t>
      </w:r>
    </w:p>
    <w:p w:rsidR="007F2AC7" w:rsidRDefault="007F2AC7" w:rsidP="007F2AC7">
      <w:pPr>
        <w:rPr>
          <w:rtl/>
        </w:rPr>
      </w:pPr>
    </w:p>
    <w:p w:rsidR="009078FC" w:rsidRDefault="007F2AC7" w:rsidP="0049746D">
      <w:pPr>
        <w:rPr>
          <w:rtl/>
        </w:rPr>
      </w:pPr>
      <w:r>
        <w:rPr>
          <w:rFonts w:hint="cs"/>
          <w:rtl/>
        </w:rPr>
        <w:t>אני לא מבין בכלל את המונחים האלה</w:t>
      </w:r>
      <w:r w:rsidR="0080118B">
        <w:rPr>
          <w:rFonts w:hint="cs"/>
          <w:rtl/>
        </w:rPr>
        <w:t xml:space="preserve">, </w:t>
      </w:r>
      <w:r w:rsidR="006D4E80">
        <w:rPr>
          <w:rFonts w:hint="cs"/>
          <w:rtl/>
        </w:rPr>
        <w:t>"</w:t>
      </w:r>
      <w:r w:rsidR="0080118B">
        <w:rPr>
          <w:rFonts w:hint="cs"/>
          <w:rtl/>
        </w:rPr>
        <w:t>איך אנחנו מחריגים</w:t>
      </w:r>
      <w:r w:rsidR="006D4E80">
        <w:rPr>
          <w:rFonts w:hint="cs"/>
          <w:rtl/>
        </w:rPr>
        <w:t>"</w:t>
      </w:r>
      <w:r w:rsidR="0080118B">
        <w:rPr>
          <w:rFonts w:hint="cs"/>
          <w:rtl/>
        </w:rPr>
        <w:t xml:space="preserve">, כי </w:t>
      </w:r>
      <w:bookmarkStart w:id="366" w:name="_ETM_Q1_2779681"/>
      <w:bookmarkEnd w:id="366"/>
      <w:r w:rsidR="0080118B">
        <w:rPr>
          <w:rFonts w:hint="cs"/>
          <w:rtl/>
        </w:rPr>
        <w:t xml:space="preserve">אני נמצא במצב חריג מאוד שבו יורים עליי טילים. אני </w:t>
      </w:r>
      <w:bookmarkStart w:id="367" w:name="_ETM_Q1_2784283"/>
      <w:bookmarkEnd w:id="367"/>
      <w:r w:rsidR="0080118B">
        <w:rPr>
          <w:rFonts w:hint="cs"/>
          <w:rtl/>
        </w:rPr>
        <w:t xml:space="preserve">רוצה לתאר לכם שבוע עבודה אצלנו בעוטף: יום ראשון </w:t>
      </w:r>
      <w:r w:rsidR="0080118B">
        <w:rPr>
          <w:rtl/>
        </w:rPr>
        <w:t>–</w:t>
      </w:r>
      <w:r w:rsidR="0080118B">
        <w:rPr>
          <w:rFonts w:hint="cs"/>
          <w:rtl/>
        </w:rPr>
        <w:t xml:space="preserve"> איזה יופי, עובדים; יום שני </w:t>
      </w:r>
      <w:r w:rsidR="0080118B">
        <w:rPr>
          <w:rtl/>
        </w:rPr>
        <w:t>–</w:t>
      </w:r>
      <w:r w:rsidR="0080118B">
        <w:rPr>
          <w:rFonts w:hint="cs"/>
          <w:rtl/>
        </w:rPr>
        <w:t xml:space="preserve"> פתאום נופל טיל, הלכה העבודה; יום שלישי </w:t>
      </w:r>
      <w:r w:rsidR="0080118B">
        <w:rPr>
          <w:rtl/>
        </w:rPr>
        <w:t>–</w:t>
      </w:r>
      <w:r w:rsidR="0080118B">
        <w:rPr>
          <w:rFonts w:hint="cs"/>
          <w:rtl/>
        </w:rPr>
        <w:t xml:space="preserve"> כוננות, אף אחד לא מגיע </w:t>
      </w:r>
      <w:bookmarkStart w:id="368" w:name="_ETM_Q1_2791985"/>
      <w:bookmarkEnd w:id="368"/>
      <w:r w:rsidR="0080118B">
        <w:rPr>
          <w:rFonts w:hint="cs"/>
          <w:rtl/>
        </w:rPr>
        <w:t xml:space="preserve">למרות שאין שום אזעקה; יום רביעי </w:t>
      </w:r>
      <w:r w:rsidR="0080118B">
        <w:rPr>
          <w:rtl/>
        </w:rPr>
        <w:t>–</w:t>
      </w:r>
      <w:r w:rsidR="0080118B">
        <w:rPr>
          <w:rFonts w:hint="cs"/>
          <w:rtl/>
        </w:rPr>
        <w:t xml:space="preserve"> נראה מה יהיה. </w:t>
      </w:r>
      <w:r w:rsidR="009078FC">
        <w:rPr>
          <w:rFonts w:hint="cs"/>
          <w:rtl/>
        </w:rPr>
        <w:t xml:space="preserve">האם </w:t>
      </w:r>
      <w:r w:rsidR="0049746D">
        <w:rPr>
          <w:rFonts w:hint="cs"/>
          <w:rtl/>
        </w:rPr>
        <w:t>אתם חושבים ש</w:t>
      </w:r>
      <w:r w:rsidR="009078FC">
        <w:rPr>
          <w:rFonts w:hint="cs"/>
          <w:rtl/>
        </w:rPr>
        <w:t xml:space="preserve">אנחנו יכולים לתכנן את העבודה שלנו? </w:t>
      </w:r>
      <w:r w:rsidR="0049746D">
        <w:rPr>
          <w:rFonts w:hint="cs"/>
          <w:rtl/>
        </w:rPr>
        <w:t xml:space="preserve">אנחנו מביאים אנשים. אף אחד שמגיע למסעדה לא </w:t>
      </w:r>
      <w:bookmarkStart w:id="369" w:name="_ETM_Q1_2801507"/>
      <w:bookmarkEnd w:id="369"/>
      <w:r w:rsidR="0049746D">
        <w:rPr>
          <w:rFonts w:hint="cs"/>
          <w:rtl/>
        </w:rPr>
        <w:t xml:space="preserve">באמת חושב שמזמינים מנה ורצים להכין לו את הפסטה מאפס. </w:t>
      </w:r>
      <w:bookmarkStart w:id="370" w:name="_ETM_Q1_2804842"/>
      <w:bookmarkEnd w:id="370"/>
      <w:r w:rsidR="009078FC">
        <w:rPr>
          <w:rFonts w:hint="cs"/>
          <w:rtl/>
        </w:rPr>
        <w:t xml:space="preserve">הכול מוכן מראש, העובדים </w:t>
      </w:r>
      <w:r w:rsidR="0049746D">
        <w:rPr>
          <w:rFonts w:hint="cs"/>
          <w:rtl/>
        </w:rPr>
        <w:t>הגיעו מוקדם בבוקר, קנו את המצרכים, עיבדו אותם</w:t>
      </w:r>
      <w:r w:rsidR="009078FC">
        <w:rPr>
          <w:rFonts w:hint="cs"/>
          <w:rtl/>
        </w:rPr>
        <w:t xml:space="preserve">. </w:t>
      </w:r>
      <w:r w:rsidR="0049746D">
        <w:rPr>
          <w:rFonts w:hint="cs"/>
          <w:rtl/>
        </w:rPr>
        <w:t>מי שלא יודע</w:t>
      </w:r>
      <w:bookmarkStart w:id="371" w:name="_ETM_Q1_2809273"/>
      <w:bookmarkEnd w:id="371"/>
      <w:r w:rsidR="0049746D">
        <w:rPr>
          <w:rFonts w:hint="cs"/>
          <w:rtl/>
        </w:rPr>
        <w:t xml:space="preserve">: </w:t>
      </w:r>
      <w:r w:rsidR="009078FC">
        <w:rPr>
          <w:rFonts w:hint="cs"/>
          <w:rtl/>
        </w:rPr>
        <w:t>ענף המסעדנות עובד על אחוז רווח שולי</w:t>
      </w:r>
      <w:r w:rsidR="0049746D">
        <w:rPr>
          <w:rFonts w:hint="cs"/>
          <w:rtl/>
        </w:rPr>
        <w:t xml:space="preserve"> של 10%</w:t>
      </w:r>
      <w:r w:rsidR="009078FC">
        <w:rPr>
          <w:rFonts w:hint="cs"/>
          <w:rtl/>
        </w:rPr>
        <w:t xml:space="preserve">. </w:t>
      </w:r>
      <w:r w:rsidR="0049746D">
        <w:rPr>
          <w:rFonts w:hint="cs"/>
          <w:rtl/>
        </w:rPr>
        <w:t>כל ה-</w:t>
      </w:r>
      <w:r w:rsidR="0049746D">
        <w:t>Food cost</w:t>
      </w:r>
      <w:r w:rsidR="0049746D">
        <w:rPr>
          <w:rFonts w:hint="cs"/>
          <w:rtl/>
        </w:rPr>
        <w:t xml:space="preserve">, כל האוכל, כל ההכנות, </w:t>
      </w:r>
      <w:bookmarkStart w:id="372" w:name="_ETM_Q1_2815313"/>
      <w:bookmarkEnd w:id="372"/>
      <w:r w:rsidR="0049746D">
        <w:rPr>
          <w:rFonts w:hint="cs"/>
          <w:rtl/>
        </w:rPr>
        <w:t xml:space="preserve">כל כוח העבודה שהושקע </w:t>
      </w:r>
      <w:r w:rsidR="009078FC">
        <w:rPr>
          <w:rFonts w:hint="cs"/>
          <w:rtl/>
        </w:rPr>
        <w:t>נזרק</w:t>
      </w:r>
      <w:r w:rsidR="006D4E80">
        <w:rPr>
          <w:rFonts w:hint="cs"/>
          <w:rtl/>
        </w:rPr>
        <w:t>ו</w:t>
      </w:r>
      <w:r w:rsidR="009078FC">
        <w:rPr>
          <w:rFonts w:hint="cs"/>
          <w:rtl/>
        </w:rPr>
        <w:t xml:space="preserve"> לפח</w:t>
      </w:r>
      <w:r w:rsidR="0049746D">
        <w:rPr>
          <w:rFonts w:hint="cs"/>
          <w:rtl/>
        </w:rPr>
        <w:t>,</w:t>
      </w:r>
      <w:r w:rsidR="009078FC">
        <w:rPr>
          <w:rFonts w:hint="cs"/>
          <w:rtl/>
        </w:rPr>
        <w:t xml:space="preserve"> אבל לא מוצאים את התקנות</w:t>
      </w:r>
      <w:r w:rsidR="0049746D">
        <w:rPr>
          <w:rFonts w:hint="cs"/>
          <w:rtl/>
        </w:rPr>
        <w:t xml:space="preserve">. אומרים לנו: </w:t>
      </w:r>
      <w:r w:rsidR="006D4E80">
        <w:rPr>
          <w:rFonts w:hint="cs"/>
          <w:rtl/>
        </w:rPr>
        <w:t>"</w:t>
      </w:r>
      <w:r w:rsidR="0049746D">
        <w:rPr>
          <w:rFonts w:hint="cs"/>
          <w:rtl/>
        </w:rPr>
        <w:t>תחכו, תחכו,</w:t>
      </w:r>
      <w:r w:rsidR="006D4E80">
        <w:rPr>
          <w:rFonts w:hint="cs"/>
          <w:rtl/>
        </w:rPr>
        <w:t>"</w:t>
      </w:r>
      <w:r w:rsidR="0049746D">
        <w:rPr>
          <w:rFonts w:hint="cs"/>
          <w:rtl/>
        </w:rPr>
        <w:t xml:space="preserve"> בזמן </w:t>
      </w:r>
      <w:bookmarkStart w:id="373" w:name="_ETM_Q1_2824631"/>
      <w:bookmarkEnd w:id="373"/>
      <w:r w:rsidR="0049746D">
        <w:rPr>
          <w:rFonts w:hint="cs"/>
          <w:rtl/>
        </w:rPr>
        <w:t xml:space="preserve">שארגון הטרור, היי, לא מקשיב לכם, הוא ממשיך לירות עלינו. </w:t>
      </w:r>
      <w:bookmarkStart w:id="374" w:name="_ETM_Q1_2827940"/>
      <w:bookmarkEnd w:id="374"/>
      <w:r w:rsidR="0049746D">
        <w:rPr>
          <w:rFonts w:hint="cs"/>
          <w:rtl/>
        </w:rPr>
        <w:t xml:space="preserve">אני וחבריי היינו פה בכנסת לפני חצי שנה. אמרו לנו: נעזור לכם. הסכימו איתנו שצריך לעזור לנו. זה ממשלת מעבר. </w:t>
      </w:r>
      <w:bookmarkStart w:id="375" w:name="_ETM_Q1_2834970"/>
      <w:bookmarkEnd w:id="375"/>
    </w:p>
    <w:p w:rsidR="0049746D" w:rsidRDefault="0049746D" w:rsidP="0049746D">
      <w:pPr>
        <w:rPr>
          <w:rtl/>
        </w:rPr>
      </w:pPr>
    </w:p>
    <w:p w:rsidR="0049746D" w:rsidRDefault="0049746D" w:rsidP="0049746D">
      <w:pPr>
        <w:pStyle w:val="af6"/>
        <w:keepNext/>
        <w:rPr>
          <w:rtl/>
        </w:rPr>
      </w:pPr>
      <w:r>
        <w:rPr>
          <w:rtl/>
        </w:rPr>
        <w:t>היו"ר שלמה קרעי:</w:t>
      </w:r>
    </w:p>
    <w:p w:rsidR="0049746D" w:rsidRDefault="0049746D" w:rsidP="0049746D">
      <w:pPr>
        <w:pStyle w:val="KeepWithNext"/>
        <w:rPr>
          <w:rtl/>
        </w:rPr>
      </w:pPr>
    </w:p>
    <w:p w:rsidR="0049746D" w:rsidRDefault="0049746D" w:rsidP="0049746D">
      <w:pPr>
        <w:rPr>
          <w:rtl/>
        </w:rPr>
      </w:pPr>
      <w:r>
        <w:rPr>
          <w:rFonts w:hint="cs"/>
          <w:rtl/>
        </w:rPr>
        <w:t>מסכימים אתכם.</w:t>
      </w:r>
    </w:p>
    <w:p w:rsidR="0049746D" w:rsidRDefault="0049746D" w:rsidP="0049746D">
      <w:pPr>
        <w:rPr>
          <w:rtl/>
        </w:rPr>
      </w:pPr>
    </w:p>
    <w:p w:rsidR="0049746D" w:rsidRDefault="0049746D" w:rsidP="0049746D">
      <w:pPr>
        <w:pStyle w:val="af9"/>
        <w:keepNext/>
        <w:rPr>
          <w:rtl/>
        </w:rPr>
      </w:pPr>
      <w:r>
        <w:rPr>
          <w:rtl/>
        </w:rPr>
        <w:t>ניר שוחט:</w:t>
      </w:r>
    </w:p>
    <w:p w:rsidR="0049746D" w:rsidRDefault="0049746D" w:rsidP="0049746D">
      <w:pPr>
        <w:pStyle w:val="KeepWithNext"/>
        <w:rPr>
          <w:rtl/>
        </w:rPr>
      </w:pPr>
    </w:p>
    <w:p w:rsidR="0049746D" w:rsidRDefault="0049746D" w:rsidP="0049746D">
      <w:pPr>
        <w:rPr>
          <w:rtl/>
        </w:rPr>
      </w:pPr>
      <w:r>
        <w:rPr>
          <w:rFonts w:hint="cs"/>
          <w:rtl/>
        </w:rPr>
        <w:t xml:space="preserve">אני מבין שמסכימים. </w:t>
      </w:r>
    </w:p>
    <w:p w:rsidR="00A72291" w:rsidRDefault="00A72291" w:rsidP="009078FC">
      <w:pPr>
        <w:rPr>
          <w:rtl/>
        </w:rPr>
      </w:pPr>
    </w:p>
    <w:p w:rsidR="00A72291" w:rsidRDefault="00A72291" w:rsidP="00A72291">
      <w:pPr>
        <w:pStyle w:val="af9"/>
        <w:keepNext/>
        <w:rPr>
          <w:rtl/>
        </w:rPr>
      </w:pPr>
      <w:r>
        <w:rPr>
          <w:rtl/>
        </w:rPr>
        <w:t>שמעון אלחרץ:</w:t>
      </w:r>
    </w:p>
    <w:p w:rsidR="00A72291" w:rsidRDefault="00A72291" w:rsidP="00A72291">
      <w:pPr>
        <w:pStyle w:val="KeepWithNext"/>
        <w:rPr>
          <w:rtl/>
        </w:rPr>
      </w:pPr>
    </w:p>
    <w:p w:rsidR="009078FC" w:rsidRDefault="009078FC" w:rsidP="009078FC">
      <w:pPr>
        <w:rPr>
          <w:rtl/>
        </w:rPr>
      </w:pPr>
      <w:r>
        <w:rPr>
          <w:rFonts w:hint="cs"/>
          <w:rtl/>
        </w:rPr>
        <w:t>עם אותם אנשים שיושבים פה.</w:t>
      </w:r>
      <w:r w:rsidR="0049746D">
        <w:rPr>
          <w:rFonts w:hint="cs"/>
          <w:rtl/>
        </w:rPr>
        <w:t xml:space="preserve"> שר האוצר עוד צריך להיערך.</w:t>
      </w:r>
    </w:p>
    <w:p w:rsidR="009078FC" w:rsidRDefault="009078FC" w:rsidP="009078FC">
      <w:pPr>
        <w:rPr>
          <w:rtl/>
        </w:rPr>
      </w:pPr>
    </w:p>
    <w:p w:rsidR="009078FC" w:rsidRDefault="009078FC" w:rsidP="009078FC">
      <w:pPr>
        <w:pStyle w:val="af9"/>
        <w:keepNext/>
        <w:rPr>
          <w:rtl/>
        </w:rPr>
      </w:pPr>
      <w:bookmarkStart w:id="376" w:name="ET_guest_862513_69"/>
      <w:r w:rsidRPr="009078FC">
        <w:rPr>
          <w:rStyle w:val="TagStyle"/>
          <w:rtl/>
        </w:rPr>
        <w:t xml:space="preserve"> &lt;&lt; אורח &gt;&gt; </w:t>
      </w:r>
      <w:r>
        <w:rPr>
          <w:rtl/>
        </w:rPr>
        <w:t>ניר שוחט:</w:t>
      </w:r>
      <w:r w:rsidRPr="009078FC">
        <w:rPr>
          <w:rStyle w:val="TagStyle"/>
          <w:rtl/>
        </w:rPr>
        <w:t xml:space="preserve"> &lt;&lt; אורח &gt;&gt;</w:t>
      </w:r>
      <w:r>
        <w:rPr>
          <w:rtl/>
        </w:rPr>
        <w:t xml:space="preserve"> </w:t>
      </w:r>
      <w:bookmarkEnd w:id="376"/>
    </w:p>
    <w:p w:rsidR="009078FC" w:rsidRDefault="009078FC" w:rsidP="009078FC">
      <w:pPr>
        <w:pStyle w:val="KeepWithNext"/>
        <w:rPr>
          <w:rtl/>
        </w:rPr>
      </w:pPr>
    </w:p>
    <w:p w:rsidR="0049746D" w:rsidRDefault="0049746D" w:rsidP="006D4E80">
      <w:pPr>
        <w:rPr>
          <w:rtl/>
        </w:rPr>
      </w:pPr>
      <w:r>
        <w:rPr>
          <w:rFonts w:hint="cs"/>
          <w:rtl/>
        </w:rPr>
        <w:t xml:space="preserve">רק עוד שתי מילים: מסכימים איתנו לאורך כל הדרך, אבל בינתיים </w:t>
      </w:r>
      <w:r>
        <w:rPr>
          <w:rFonts w:hint="eastAsia"/>
          <w:rtl/>
        </w:rPr>
        <w:t xml:space="preserve">– </w:t>
      </w:r>
      <w:r>
        <w:rPr>
          <w:rFonts w:hint="cs"/>
          <w:rtl/>
        </w:rPr>
        <w:t xml:space="preserve">אפס מעשים. תיארו פה מכלול שלם של פיצויים. שלא </w:t>
      </w:r>
      <w:bookmarkStart w:id="377" w:name="_ETM_Q1_2850580"/>
      <w:bookmarkEnd w:id="377"/>
      <w:r>
        <w:rPr>
          <w:rFonts w:hint="cs"/>
          <w:rtl/>
        </w:rPr>
        <w:t>ישלו אתכם: אין פה שום פיצוי לעסק. יש הטבות מס</w:t>
      </w:r>
      <w:bookmarkStart w:id="378" w:name="_ETM_Q1_2853391"/>
      <w:bookmarkEnd w:id="378"/>
      <w:r>
        <w:rPr>
          <w:rFonts w:hint="cs"/>
          <w:rtl/>
        </w:rPr>
        <w:t xml:space="preserve"> לשכיר, אולי לתלוש השכר שאני מוציא לעצמי, אבל זה </w:t>
      </w:r>
      <w:bookmarkStart w:id="379" w:name="_ETM_Q1_2855788"/>
      <w:bookmarkEnd w:id="379"/>
      <w:r>
        <w:rPr>
          <w:rFonts w:hint="cs"/>
          <w:rtl/>
        </w:rPr>
        <w:t xml:space="preserve">לא עולה באותו קנה של הנזק העצום. שמעתם איזה נזק </w:t>
      </w:r>
      <w:bookmarkStart w:id="380" w:name="_ETM_Q1_2859306"/>
      <w:bookmarkEnd w:id="380"/>
      <w:r>
        <w:rPr>
          <w:rFonts w:hint="cs"/>
          <w:rtl/>
        </w:rPr>
        <w:t xml:space="preserve">הוא תיאר </w:t>
      </w:r>
      <w:r w:rsidR="006D4E80">
        <w:rPr>
          <w:rFonts w:hint="eastAsia"/>
          <w:rtl/>
        </w:rPr>
        <w:t xml:space="preserve">– </w:t>
      </w:r>
      <w:r w:rsidR="009078FC">
        <w:rPr>
          <w:rFonts w:hint="cs"/>
          <w:rtl/>
        </w:rPr>
        <w:t xml:space="preserve">זה קורה </w:t>
      </w:r>
      <w:r>
        <w:rPr>
          <w:rFonts w:hint="cs"/>
          <w:rtl/>
        </w:rPr>
        <w:t xml:space="preserve">באותו קנה מידה במסעדות. אנחנו לא יכולים להתמודד </w:t>
      </w:r>
      <w:bookmarkStart w:id="381" w:name="_ETM_Q1_2863369"/>
      <w:bookmarkEnd w:id="381"/>
      <w:r>
        <w:rPr>
          <w:rFonts w:hint="cs"/>
          <w:rtl/>
        </w:rPr>
        <w:t xml:space="preserve">עם טרור. </w:t>
      </w:r>
    </w:p>
    <w:p w:rsidR="009078FC" w:rsidRDefault="009078FC" w:rsidP="009078FC">
      <w:pPr>
        <w:rPr>
          <w:rtl/>
        </w:rPr>
      </w:pPr>
    </w:p>
    <w:p w:rsidR="009078FC" w:rsidRDefault="009078FC" w:rsidP="009078FC">
      <w:pPr>
        <w:pStyle w:val="af6"/>
        <w:keepNext/>
        <w:rPr>
          <w:rtl/>
        </w:rPr>
      </w:pPr>
      <w:bookmarkStart w:id="382" w:name="ET_yor_שלמה_קרעי_70"/>
      <w:r w:rsidRPr="009078FC">
        <w:rPr>
          <w:rStyle w:val="TagStyle"/>
          <w:rtl/>
        </w:rPr>
        <w:t xml:space="preserve"> &lt;&lt; יור &gt;&gt; </w:t>
      </w:r>
      <w:r>
        <w:rPr>
          <w:rtl/>
        </w:rPr>
        <w:t>היו"ר שלמה קרעי:</w:t>
      </w:r>
      <w:r w:rsidRPr="009078FC">
        <w:rPr>
          <w:rStyle w:val="TagStyle"/>
          <w:rtl/>
        </w:rPr>
        <w:t xml:space="preserve"> &lt;&lt; יור &gt;&gt;</w:t>
      </w:r>
      <w:r>
        <w:rPr>
          <w:rtl/>
        </w:rPr>
        <w:t xml:space="preserve"> </w:t>
      </w:r>
      <w:bookmarkEnd w:id="382"/>
    </w:p>
    <w:p w:rsidR="009078FC" w:rsidRDefault="009078FC" w:rsidP="009078FC">
      <w:pPr>
        <w:pStyle w:val="KeepWithNext"/>
        <w:rPr>
          <w:rtl/>
        </w:rPr>
      </w:pPr>
    </w:p>
    <w:p w:rsidR="009078FC" w:rsidRDefault="0049746D" w:rsidP="009078FC">
      <w:pPr>
        <w:rPr>
          <w:rtl/>
        </w:rPr>
      </w:pPr>
      <w:r>
        <w:rPr>
          <w:rFonts w:hint="cs"/>
          <w:rtl/>
        </w:rPr>
        <w:t>אני יכול לומר לך ש</w:t>
      </w:r>
      <w:r w:rsidR="009078FC">
        <w:rPr>
          <w:rFonts w:hint="cs"/>
          <w:rtl/>
        </w:rPr>
        <w:t>כל חברי הוועדה אתכם</w:t>
      </w:r>
      <w:r w:rsidR="000D3B76">
        <w:rPr>
          <w:rFonts w:hint="cs"/>
          <w:rtl/>
        </w:rPr>
        <w:t xml:space="preserve">, וכך היה גם </w:t>
      </w:r>
      <w:bookmarkStart w:id="383" w:name="_ETM_Q1_2866515"/>
      <w:bookmarkEnd w:id="383"/>
      <w:r w:rsidR="000D3B76">
        <w:rPr>
          <w:rFonts w:hint="cs"/>
          <w:rtl/>
        </w:rPr>
        <w:t>בדיון במאי</w:t>
      </w:r>
      <w:r w:rsidR="009078FC">
        <w:rPr>
          <w:rFonts w:hint="cs"/>
          <w:rtl/>
        </w:rPr>
        <w:t>.</w:t>
      </w:r>
    </w:p>
    <w:p w:rsidR="004E2A9C" w:rsidRDefault="004E2A9C" w:rsidP="009078FC">
      <w:pPr>
        <w:rPr>
          <w:rtl/>
        </w:rPr>
      </w:pPr>
    </w:p>
    <w:p w:rsidR="004E2A9C" w:rsidRDefault="004E2A9C" w:rsidP="004E2A9C">
      <w:pPr>
        <w:pStyle w:val="af9"/>
        <w:keepNext/>
        <w:rPr>
          <w:rtl/>
        </w:rPr>
      </w:pPr>
      <w:r>
        <w:rPr>
          <w:rtl/>
        </w:rPr>
        <w:t>שמעון אלחרץ:</w:t>
      </w:r>
    </w:p>
    <w:p w:rsidR="004E2A9C" w:rsidRDefault="004E2A9C" w:rsidP="004E2A9C">
      <w:pPr>
        <w:pStyle w:val="KeepWithNext"/>
        <w:rPr>
          <w:rtl/>
        </w:rPr>
      </w:pPr>
    </w:p>
    <w:p w:rsidR="009078FC" w:rsidRDefault="009078FC" w:rsidP="009078FC">
      <w:pPr>
        <w:rPr>
          <w:rtl/>
        </w:rPr>
      </w:pPr>
      <w:r>
        <w:rPr>
          <w:rFonts w:hint="cs"/>
          <w:rtl/>
        </w:rPr>
        <w:t>זה לא מספיק.</w:t>
      </w:r>
    </w:p>
    <w:p w:rsidR="009078FC" w:rsidRDefault="009078FC" w:rsidP="009078FC">
      <w:pPr>
        <w:rPr>
          <w:rtl/>
        </w:rPr>
      </w:pPr>
    </w:p>
    <w:p w:rsidR="009078FC" w:rsidRDefault="009078FC" w:rsidP="009078FC">
      <w:pPr>
        <w:pStyle w:val="af6"/>
        <w:keepNext/>
        <w:rPr>
          <w:rtl/>
        </w:rPr>
      </w:pPr>
      <w:bookmarkStart w:id="384" w:name="ET_yor_שלמה_קרעי_71"/>
      <w:r w:rsidRPr="009078FC">
        <w:rPr>
          <w:rStyle w:val="TagStyle"/>
          <w:rtl/>
        </w:rPr>
        <w:t xml:space="preserve"> &lt;&lt; יור &gt;&gt; </w:t>
      </w:r>
      <w:r>
        <w:rPr>
          <w:rtl/>
        </w:rPr>
        <w:t>היו"ר שלמה קרעי:</w:t>
      </w:r>
      <w:r w:rsidRPr="009078FC">
        <w:rPr>
          <w:rStyle w:val="TagStyle"/>
          <w:rtl/>
        </w:rPr>
        <w:t xml:space="preserve"> &lt;&lt; יור &gt;&gt;</w:t>
      </w:r>
      <w:r>
        <w:rPr>
          <w:rtl/>
        </w:rPr>
        <w:t xml:space="preserve"> </w:t>
      </w:r>
      <w:bookmarkEnd w:id="384"/>
    </w:p>
    <w:p w:rsidR="009078FC" w:rsidRDefault="009078FC" w:rsidP="009078FC">
      <w:pPr>
        <w:pStyle w:val="KeepWithNext"/>
        <w:rPr>
          <w:rtl/>
        </w:rPr>
      </w:pPr>
    </w:p>
    <w:p w:rsidR="009078FC" w:rsidRDefault="000D3B76" w:rsidP="009078FC">
      <w:pPr>
        <w:rPr>
          <w:rtl/>
        </w:rPr>
      </w:pPr>
      <w:r>
        <w:rPr>
          <w:rFonts w:hint="cs"/>
          <w:rtl/>
        </w:rPr>
        <w:t xml:space="preserve">אנחנו נפתור את העניין. אני מאמין שהיושב-ראש גפני יתגבר </w:t>
      </w:r>
      <w:bookmarkStart w:id="385" w:name="_ETM_Q1_2877668"/>
      <w:bookmarkEnd w:id="385"/>
      <w:r>
        <w:rPr>
          <w:rFonts w:hint="cs"/>
          <w:rtl/>
        </w:rPr>
        <w:t xml:space="preserve">על הפיתול המשפטי הזה שלא איפשר עד עכשיו. </w:t>
      </w:r>
      <w:r w:rsidR="009078FC">
        <w:rPr>
          <w:rFonts w:hint="cs"/>
          <w:rtl/>
        </w:rPr>
        <w:t>ראש הממשלה</w:t>
      </w:r>
      <w:r>
        <w:rPr>
          <w:rFonts w:hint="cs"/>
          <w:rtl/>
        </w:rPr>
        <w:t>, שר האוצר</w:t>
      </w:r>
      <w:r w:rsidR="009078FC">
        <w:rPr>
          <w:rFonts w:hint="cs"/>
          <w:rtl/>
        </w:rPr>
        <w:t xml:space="preserve"> ושר הפנים</w:t>
      </w:r>
      <w:r>
        <w:rPr>
          <w:rFonts w:hint="cs"/>
          <w:rtl/>
        </w:rPr>
        <w:t xml:space="preserve"> החליטו שזה יעבור, וזה יעבור בסופו של דבר. תודה רבה. </w:t>
      </w:r>
    </w:p>
    <w:p w:rsidR="009078FC" w:rsidRDefault="009078FC" w:rsidP="009078FC">
      <w:pPr>
        <w:rPr>
          <w:rtl/>
        </w:rPr>
      </w:pPr>
    </w:p>
    <w:p w:rsidR="009078FC" w:rsidRDefault="009078FC" w:rsidP="009078FC">
      <w:pPr>
        <w:pStyle w:val="af9"/>
        <w:keepNext/>
        <w:rPr>
          <w:rtl/>
        </w:rPr>
      </w:pPr>
      <w:bookmarkStart w:id="386" w:name="ET_guest_862513_72"/>
      <w:r w:rsidRPr="009078FC">
        <w:rPr>
          <w:rStyle w:val="TagStyle"/>
          <w:rtl/>
        </w:rPr>
        <w:t xml:space="preserve"> &lt;&lt; אורח &gt;&gt; </w:t>
      </w:r>
      <w:r>
        <w:rPr>
          <w:rtl/>
        </w:rPr>
        <w:t>ניר שוחט:</w:t>
      </w:r>
      <w:r w:rsidRPr="009078FC">
        <w:rPr>
          <w:rStyle w:val="TagStyle"/>
          <w:rtl/>
        </w:rPr>
        <w:t xml:space="preserve"> &lt;&lt; אורח &gt;&gt;</w:t>
      </w:r>
      <w:r>
        <w:rPr>
          <w:rtl/>
        </w:rPr>
        <w:t xml:space="preserve"> </w:t>
      </w:r>
      <w:bookmarkEnd w:id="386"/>
    </w:p>
    <w:p w:rsidR="009078FC" w:rsidRDefault="009078FC" w:rsidP="009078FC">
      <w:pPr>
        <w:pStyle w:val="KeepWithNext"/>
        <w:rPr>
          <w:rtl/>
        </w:rPr>
      </w:pPr>
    </w:p>
    <w:p w:rsidR="009078FC" w:rsidRDefault="009078FC" w:rsidP="006F450B">
      <w:pPr>
        <w:rPr>
          <w:rtl/>
        </w:rPr>
      </w:pPr>
      <w:r>
        <w:rPr>
          <w:rFonts w:hint="cs"/>
          <w:rtl/>
        </w:rPr>
        <w:t xml:space="preserve">מה זה </w:t>
      </w:r>
      <w:r w:rsidR="000D3B76">
        <w:rPr>
          <w:rFonts w:hint="cs"/>
          <w:rtl/>
        </w:rPr>
        <w:t>"</w:t>
      </w:r>
      <w:r>
        <w:rPr>
          <w:rFonts w:hint="cs"/>
          <w:rtl/>
        </w:rPr>
        <w:t>בסופו של דבר</w:t>
      </w:r>
      <w:r w:rsidR="000D3B76">
        <w:rPr>
          <w:rFonts w:hint="cs"/>
          <w:rtl/>
        </w:rPr>
        <w:t>"</w:t>
      </w:r>
      <w:r>
        <w:rPr>
          <w:rFonts w:hint="cs"/>
          <w:rtl/>
        </w:rPr>
        <w:t xml:space="preserve">? </w:t>
      </w:r>
      <w:r w:rsidR="006F450B">
        <w:rPr>
          <w:rFonts w:hint="cs"/>
          <w:rtl/>
        </w:rPr>
        <w:t xml:space="preserve">הרב גפני דיבר על זה בישיבת ועדת הכספים האחרונה </w:t>
      </w:r>
      <w:bookmarkStart w:id="387" w:name="_ETM_Q1_2891250"/>
      <w:bookmarkEnd w:id="387"/>
      <w:r w:rsidR="006F450B">
        <w:rPr>
          <w:rFonts w:hint="cs"/>
          <w:rtl/>
        </w:rPr>
        <w:t xml:space="preserve">ואמר שחכמי חז"ל </w:t>
      </w:r>
      <w:r>
        <w:rPr>
          <w:rFonts w:hint="cs"/>
          <w:rtl/>
        </w:rPr>
        <w:t>שונאים דל</w:t>
      </w:r>
      <w:r w:rsidR="00A72291">
        <w:rPr>
          <w:rFonts w:hint="cs"/>
          <w:rtl/>
        </w:rPr>
        <w:t xml:space="preserve"> </w:t>
      </w:r>
      <w:r>
        <w:rPr>
          <w:rFonts w:hint="cs"/>
          <w:rtl/>
        </w:rPr>
        <w:t>גאה</w:t>
      </w:r>
      <w:r w:rsidR="006F450B">
        <w:rPr>
          <w:rFonts w:hint="cs"/>
          <w:rtl/>
        </w:rPr>
        <w:t xml:space="preserve">. הם שונאים ארבעה דברים. אני יודע </w:t>
      </w:r>
      <w:bookmarkStart w:id="388" w:name="_ETM_Q1_2894579"/>
      <w:bookmarkEnd w:id="388"/>
      <w:r w:rsidR="006F450B">
        <w:rPr>
          <w:rFonts w:hint="cs"/>
          <w:rtl/>
        </w:rPr>
        <w:t>גם שהם</w:t>
      </w:r>
      <w:r>
        <w:rPr>
          <w:rFonts w:hint="cs"/>
          <w:rtl/>
        </w:rPr>
        <w:t xml:space="preserve"> שונאים עשיר מכחש. </w:t>
      </w:r>
      <w:r w:rsidR="006F450B">
        <w:rPr>
          <w:rFonts w:hint="cs"/>
          <w:rtl/>
        </w:rPr>
        <w:t xml:space="preserve">אנחנו פה אחרי החגים של תשרי, כבר אחרי חצי שנה, ובחצי השנה הזאת היו </w:t>
      </w:r>
      <w:r w:rsidR="003D2E43">
        <w:rPr>
          <w:rFonts w:hint="cs"/>
          <w:rtl/>
        </w:rPr>
        <w:t>"</w:t>
      </w:r>
      <w:r w:rsidR="006F450B">
        <w:rPr>
          <w:rFonts w:hint="cs"/>
          <w:rtl/>
        </w:rPr>
        <w:t>רק</w:t>
      </w:r>
      <w:r w:rsidR="003D2E43">
        <w:rPr>
          <w:rFonts w:hint="cs"/>
          <w:rtl/>
        </w:rPr>
        <w:t>"</w:t>
      </w:r>
      <w:r w:rsidR="006F450B">
        <w:rPr>
          <w:rFonts w:hint="cs"/>
          <w:rtl/>
        </w:rPr>
        <w:t xml:space="preserve"> 408 טילים.</w:t>
      </w:r>
    </w:p>
    <w:p w:rsidR="009078FC" w:rsidRDefault="009078FC" w:rsidP="009078FC">
      <w:pPr>
        <w:rPr>
          <w:rtl/>
        </w:rPr>
      </w:pPr>
    </w:p>
    <w:p w:rsidR="009078FC" w:rsidRDefault="009078FC" w:rsidP="009078FC">
      <w:pPr>
        <w:pStyle w:val="af6"/>
        <w:keepNext/>
        <w:rPr>
          <w:rtl/>
        </w:rPr>
      </w:pPr>
      <w:bookmarkStart w:id="389" w:name="ET_yor_שלמה_קרעי_73"/>
      <w:r w:rsidRPr="009078FC">
        <w:rPr>
          <w:rStyle w:val="TagStyle"/>
          <w:rtl/>
        </w:rPr>
        <w:t xml:space="preserve"> &lt;&lt; יור &gt;&gt; </w:t>
      </w:r>
      <w:r>
        <w:rPr>
          <w:rtl/>
        </w:rPr>
        <w:t>היו"ר שלמה קרעי:</w:t>
      </w:r>
      <w:r w:rsidRPr="009078FC">
        <w:rPr>
          <w:rStyle w:val="TagStyle"/>
          <w:rtl/>
        </w:rPr>
        <w:t xml:space="preserve"> &lt;&lt; יור &gt;&gt;</w:t>
      </w:r>
      <w:r>
        <w:rPr>
          <w:rtl/>
        </w:rPr>
        <w:t xml:space="preserve"> </w:t>
      </w:r>
      <w:bookmarkEnd w:id="389"/>
    </w:p>
    <w:p w:rsidR="009078FC" w:rsidRDefault="009078FC" w:rsidP="009078FC">
      <w:pPr>
        <w:pStyle w:val="KeepWithNext"/>
        <w:rPr>
          <w:rtl/>
        </w:rPr>
      </w:pPr>
    </w:p>
    <w:p w:rsidR="009078FC" w:rsidRDefault="009078FC" w:rsidP="009078FC">
      <w:pPr>
        <w:rPr>
          <w:rtl/>
        </w:rPr>
      </w:pPr>
      <w:r>
        <w:rPr>
          <w:rFonts w:hint="cs"/>
          <w:rtl/>
        </w:rPr>
        <w:t>אתה רואה שהדיון הראשון</w:t>
      </w:r>
      <w:r w:rsidR="006F450B">
        <w:rPr>
          <w:rFonts w:hint="cs"/>
          <w:rtl/>
        </w:rPr>
        <w:t xml:space="preserve"> שמתקיים </w:t>
      </w:r>
      <w:bookmarkStart w:id="390" w:name="_ETM_Q1_2904919"/>
      <w:bookmarkEnd w:id="390"/>
      <w:r w:rsidR="006F450B">
        <w:rPr>
          <w:rFonts w:hint="cs"/>
          <w:rtl/>
        </w:rPr>
        <w:t>בוועדת הכספים הוא הדיון בנושא עוטף עזה</w:t>
      </w:r>
      <w:r>
        <w:rPr>
          <w:rFonts w:hint="cs"/>
          <w:rtl/>
        </w:rPr>
        <w:t>.</w:t>
      </w:r>
      <w:r w:rsidR="006F450B">
        <w:rPr>
          <w:rFonts w:hint="cs"/>
          <w:rtl/>
        </w:rPr>
        <w:t xml:space="preserve"> אני חושב שיש בזה אמירה משמעותית מאוד. </w:t>
      </w:r>
    </w:p>
    <w:p w:rsidR="009078FC" w:rsidRDefault="009078FC" w:rsidP="009078FC">
      <w:pPr>
        <w:rPr>
          <w:rtl/>
        </w:rPr>
      </w:pPr>
    </w:p>
    <w:p w:rsidR="009078FC" w:rsidRDefault="009078FC" w:rsidP="009078FC">
      <w:pPr>
        <w:pStyle w:val="af9"/>
        <w:keepNext/>
        <w:rPr>
          <w:rtl/>
        </w:rPr>
      </w:pPr>
      <w:bookmarkStart w:id="391" w:name="ET_guest_862513_74"/>
      <w:r w:rsidRPr="009078FC">
        <w:rPr>
          <w:rStyle w:val="TagStyle"/>
          <w:rtl/>
        </w:rPr>
        <w:t xml:space="preserve"> &lt;&lt; אורח &gt;&gt; </w:t>
      </w:r>
      <w:r>
        <w:rPr>
          <w:rtl/>
        </w:rPr>
        <w:t>ניר שוחט:</w:t>
      </w:r>
      <w:r w:rsidRPr="009078FC">
        <w:rPr>
          <w:rStyle w:val="TagStyle"/>
          <w:rtl/>
        </w:rPr>
        <w:t xml:space="preserve"> &lt;&lt; אורח &gt;&gt;</w:t>
      </w:r>
      <w:r>
        <w:rPr>
          <w:rtl/>
        </w:rPr>
        <w:t xml:space="preserve"> </w:t>
      </w:r>
      <w:bookmarkEnd w:id="391"/>
    </w:p>
    <w:p w:rsidR="009078FC" w:rsidRDefault="009078FC" w:rsidP="009078FC">
      <w:pPr>
        <w:pStyle w:val="KeepWithNext"/>
        <w:rPr>
          <w:rtl/>
        </w:rPr>
      </w:pPr>
    </w:p>
    <w:p w:rsidR="009078FC" w:rsidRDefault="006F450B" w:rsidP="009078FC">
      <w:pPr>
        <w:rPr>
          <w:rtl/>
        </w:rPr>
      </w:pPr>
      <w:r>
        <w:rPr>
          <w:rFonts w:hint="cs"/>
          <w:rtl/>
        </w:rPr>
        <w:t xml:space="preserve">אני מזכיר לכולם פה שאנחנו בתוך </w:t>
      </w:r>
      <w:bookmarkStart w:id="392" w:name="_ETM_Q1_2911550"/>
      <w:bookmarkEnd w:id="392"/>
      <w:r>
        <w:rPr>
          <w:rFonts w:hint="cs"/>
          <w:rtl/>
        </w:rPr>
        <w:t>זה כבר 19 שנים, עם הסלמה מתמשכת שנמשכת כמעט שנתיים.</w:t>
      </w:r>
    </w:p>
    <w:p w:rsidR="009078FC" w:rsidRDefault="009078FC" w:rsidP="009078FC">
      <w:pPr>
        <w:rPr>
          <w:rtl/>
        </w:rPr>
      </w:pPr>
    </w:p>
    <w:p w:rsidR="009078FC" w:rsidRDefault="009078FC" w:rsidP="009078FC">
      <w:pPr>
        <w:pStyle w:val="af6"/>
        <w:keepNext/>
        <w:rPr>
          <w:rtl/>
        </w:rPr>
      </w:pPr>
      <w:bookmarkStart w:id="393" w:name="ET_yor_שלמה_קרעי_76"/>
      <w:r w:rsidRPr="009078FC">
        <w:rPr>
          <w:rStyle w:val="TagStyle"/>
          <w:rtl/>
        </w:rPr>
        <w:t xml:space="preserve"> &lt;&lt; יור &gt;&gt; </w:t>
      </w:r>
      <w:r>
        <w:rPr>
          <w:rtl/>
        </w:rPr>
        <w:t>היו"ר שלמה קרעי:</w:t>
      </w:r>
      <w:r w:rsidRPr="009078FC">
        <w:rPr>
          <w:rStyle w:val="TagStyle"/>
          <w:rtl/>
        </w:rPr>
        <w:t xml:space="preserve"> &lt;&lt; יור &gt;&gt;</w:t>
      </w:r>
      <w:r>
        <w:rPr>
          <w:rtl/>
        </w:rPr>
        <w:t xml:space="preserve"> </w:t>
      </w:r>
      <w:bookmarkEnd w:id="393"/>
    </w:p>
    <w:p w:rsidR="009078FC" w:rsidRDefault="009078FC" w:rsidP="009078FC">
      <w:pPr>
        <w:pStyle w:val="KeepWithNext"/>
        <w:rPr>
          <w:rtl/>
        </w:rPr>
      </w:pPr>
    </w:p>
    <w:p w:rsidR="009078FC" w:rsidRDefault="006F450B" w:rsidP="009078FC">
      <w:pPr>
        <w:rPr>
          <w:rtl/>
        </w:rPr>
      </w:pPr>
      <w:r>
        <w:rPr>
          <w:rFonts w:hint="cs"/>
          <w:rtl/>
        </w:rPr>
        <w:t>תודה רבה. חבר הכנסת עודד פורר.</w:t>
      </w:r>
    </w:p>
    <w:p w:rsidR="009078FC" w:rsidRDefault="009078FC" w:rsidP="009078FC">
      <w:pPr>
        <w:rPr>
          <w:rtl/>
        </w:rPr>
      </w:pPr>
      <w:r>
        <w:rPr>
          <w:rtl/>
        </w:rPr>
        <w:t xml:space="preserve">  </w:t>
      </w:r>
    </w:p>
    <w:p w:rsidR="009078FC" w:rsidRDefault="009078FC" w:rsidP="009078FC">
      <w:pPr>
        <w:pStyle w:val="a4"/>
        <w:keepNext/>
        <w:rPr>
          <w:rtl/>
        </w:rPr>
      </w:pPr>
      <w:bookmarkStart w:id="394" w:name="ET_speaker_5520_75"/>
      <w:r w:rsidRPr="009078FC">
        <w:rPr>
          <w:rStyle w:val="TagStyle"/>
          <w:rtl/>
        </w:rPr>
        <w:t xml:space="preserve"> &lt;&lt; דובר &gt;&gt; </w:t>
      </w:r>
      <w:r>
        <w:rPr>
          <w:rtl/>
        </w:rPr>
        <w:t>עודד פורר (ישראל ביתנו):</w:t>
      </w:r>
      <w:r w:rsidRPr="009078FC">
        <w:rPr>
          <w:rStyle w:val="TagStyle"/>
          <w:rtl/>
        </w:rPr>
        <w:t xml:space="preserve"> &lt;&lt; דובר &gt;&gt;</w:t>
      </w:r>
      <w:r>
        <w:rPr>
          <w:rtl/>
        </w:rPr>
        <w:t xml:space="preserve"> </w:t>
      </w:r>
      <w:bookmarkEnd w:id="394"/>
    </w:p>
    <w:p w:rsidR="009078FC" w:rsidRDefault="009078FC" w:rsidP="009078FC">
      <w:pPr>
        <w:pStyle w:val="KeepWithNext"/>
        <w:rPr>
          <w:rtl/>
        </w:rPr>
      </w:pPr>
    </w:p>
    <w:p w:rsidR="009078FC" w:rsidRDefault="009078FC" w:rsidP="006F450B">
      <w:pPr>
        <w:rPr>
          <w:rtl/>
        </w:rPr>
      </w:pPr>
      <w:r>
        <w:rPr>
          <w:rFonts w:hint="cs"/>
          <w:rtl/>
        </w:rPr>
        <w:t>אולי תן למסעדנים</w:t>
      </w:r>
      <w:r w:rsidR="006F450B">
        <w:rPr>
          <w:rFonts w:hint="cs"/>
          <w:rtl/>
        </w:rPr>
        <w:t xml:space="preserve"> לסיים.</w:t>
      </w:r>
      <w:r>
        <w:rPr>
          <w:rtl/>
        </w:rPr>
        <w:t xml:space="preserve"> </w:t>
      </w:r>
    </w:p>
    <w:p w:rsidR="009078FC" w:rsidRDefault="009078FC" w:rsidP="009078FC">
      <w:pPr>
        <w:rPr>
          <w:rtl/>
        </w:rPr>
      </w:pPr>
    </w:p>
    <w:p w:rsidR="009078FC" w:rsidRDefault="009078FC" w:rsidP="009078FC">
      <w:pPr>
        <w:pStyle w:val="af6"/>
        <w:keepNext/>
        <w:rPr>
          <w:rtl/>
        </w:rPr>
      </w:pPr>
      <w:bookmarkStart w:id="395" w:name="ET_yor_שלמה_קרעי_77"/>
      <w:r w:rsidRPr="009078FC">
        <w:rPr>
          <w:rStyle w:val="TagStyle"/>
          <w:rtl/>
        </w:rPr>
        <w:t xml:space="preserve"> &lt;&lt; יור &gt;&gt; </w:t>
      </w:r>
      <w:r>
        <w:rPr>
          <w:rtl/>
        </w:rPr>
        <w:t>היו"ר שלמה קרעי:</w:t>
      </w:r>
      <w:r w:rsidRPr="009078FC">
        <w:rPr>
          <w:rStyle w:val="TagStyle"/>
          <w:rtl/>
        </w:rPr>
        <w:t xml:space="preserve"> &lt;&lt; יור &gt;&gt;</w:t>
      </w:r>
      <w:r>
        <w:rPr>
          <w:rtl/>
        </w:rPr>
        <w:t xml:space="preserve"> </w:t>
      </w:r>
      <w:bookmarkEnd w:id="395"/>
    </w:p>
    <w:p w:rsidR="009078FC" w:rsidRDefault="009078FC" w:rsidP="009078FC">
      <w:pPr>
        <w:pStyle w:val="KeepWithNext"/>
        <w:rPr>
          <w:rtl/>
        </w:rPr>
      </w:pPr>
    </w:p>
    <w:p w:rsidR="009078FC" w:rsidRDefault="006F450B" w:rsidP="006F450B">
      <w:pPr>
        <w:rPr>
          <w:rtl/>
        </w:rPr>
      </w:pPr>
      <w:r>
        <w:rPr>
          <w:rFonts w:hint="cs"/>
          <w:rtl/>
        </w:rPr>
        <w:t xml:space="preserve">לא, אנחנו נעבור </w:t>
      </w:r>
      <w:bookmarkStart w:id="396" w:name="_ETM_Q1_2921161"/>
      <w:bookmarkEnd w:id="396"/>
      <w:r>
        <w:rPr>
          <w:rFonts w:hint="cs"/>
          <w:rtl/>
        </w:rPr>
        <w:t xml:space="preserve">אחד, אחד. חבר הכנסת עודד פורר. אני רק רוצה להבהיר </w:t>
      </w:r>
      <w:bookmarkStart w:id="397" w:name="_ETM_Q1_2926429"/>
      <w:bookmarkEnd w:id="397"/>
      <w:r>
        <w:rPr>
          <w:rFonts w:hint="cs"/>
          <w:rtl/>
        </w:rPr>
        <w:t xml:space="preserve">מה היה קודם. אני לגמרי בצד שלך. אני חושב שאנחנו </w:t>
      </w:r>
      <w:bookmarkStart w:id="398" w:name="_ETM_Q1_2930342"/>
      <w:bookmarkEnd w:id="398"/>
      <w:r>
        <w:rPr>
          <w:rFonts w:hint="cs"/>
          <w:rtl/>
        </w:rPr>
        <w:t xml:space="preserve">צריכים להתגבר על הפיתול המשפטי ולא להתווכח איתו, כי הפיתול המשפטי תמיד יהיה. אנחנו פה צריכים בסופו של דבר להחליט. </w:t>
      </w:r>
      <w:bookmarkStart w:id="399" w:name="_ETM_Q1_2936695"/>
      <w:bookmarkEnd w:id="399"/>
      <w:r>
        <w:rPr>
          <w:rFonts w:hint="cs"/>
          <w:rtl/>
        </w:rPr>
        <w:t xml:space="preserve">אם הממשלה מחליטה וחברי הכנסת מחליטים </w:t>
      </w:r>
      <w:r>
        <w:rPr>
          <w:rtl/>
        </w:rPr>
        <w:t>–</w:t>
      </w:r>
      <w:r>
        <w:rPr>
          <w:rFonts w:hint="cs"/>
          <w:rtl/>
        </w:rPr>
        <w:t xml:space="preserve"> זה </w:t>
      </w:r>
      <w:r w:rsidR="009078FC">
        <w:rPr>
          <w:rFonts w:hint="cs"/>
          <w:rtl/>
        </w:rPr>
        <w:t xml:space="preserve">בסוף צריך לעבור. </w:t>
      </w:r>
      <w:r>
        <w:rPr>
          <w:rFonts w:hint="cs"/>
          <w:rtl/>
        </w:rPr>
        <w:t xml:space="preserve">לא צריך להתווכח יותר מדי עם הפיתול המשפטי. בבקשה. </w:t>
      </w:r>
    </w:p>
    <w:p w:rsidR="009078FC" w:rsidRDefault="009078FC" w:rsidP="009078FC">
      <w:pPr>
        <w:rPr>
          <w:rtl/>
        </w:rPr>
      </w:pPr>
    </w:p>
    <w:p w:rsidR="009078FC" w:rsidRDefault="009078FC" w:rsidP="009078FC">
      <w:pPr>
        <w:pStyle w:val="a4"/>
        <w:keepNext/>
        <w:rPr>
          <w:rtl/>
        </w:rPr>
      </w:pPr>
      <w:bookmarkStart w:id="400" w:name="ET_speaker_5520_78"/>
      <w:r w:rsidRPr="009078FC">
        <w:rPr>
          <w:rStyle w:val="TagStyle"/>
          <w:rtl/>
        </w:rPr>
        <w:t xml:space="preserve"> &lt;&lt; דובר &gt;&gt; </w:t>
      </w:r>
      <w:r>
        <w:rPr>
          <w:rtl/>
        </w:rPr>
        <w:t>עודד פורר (ישראל ביתנו):</w:t>
      </w:r>
      <w:r w:rsidRPr="009078FC">
        <w:rPr>
          <w:rStyle w:val="TagStyle"/>
          <w:rtl/>
        </w:rPr>
        <w:t xml:space="preserve"> &lt;&lt; דובר &gt;&gt;</w:t>
      </w:r>
      <w:r>
        <w:rPr>
          <w:rtl/>
        </w:rPr>
        <w:t xml:space="preserve"> </w:t>
      </w:r>
      <w:bookmarkEnd w:id="400"/>
    </w:p>
    <w:p w:rsidR="009078FC" w:rsidRDefault="009078FC" w:rsidP="009078FC">
      <w:pPr>
        <w:pStyle w:val="KeepWithNext"/>
        <w:rPr>
          <w:rtl/>
        </w:rPr>
      </w:pPr>
    </w:p>
    <w:p w:rsidR="003D2E43" w:rsidRDefault="006F450B" w:rsidP="003D2E43">
      <w:pPr>
        <w:rPr>
          <w:rtl/>
        </w:rPr>
      </w:pPr>
      <w:r>
        <w:rPr>
          <w:rFonts w:hint="cs"/>
          <w:rtl/>
        </w:rPr>
        <w:t xml:space="preserve">לכן, אדוני, </w:t>
      </w:r>
      <w:bookmarkStart w:id="401" w:name="_ETM_Q1_2941799"/>
      <w:bookmarkEnd w:id="401"/>
      <w:r w:rsidR="009078FC">
        <w:rPr>
          <w:rFonts w:hint="cs"/>
          <w:rtl/>
        </w:rPr>
        <w:t>קודם כול, אני רוצה לומר גם לפקידי הממשלה</w:t>
      </w:r>
      <w:r>
        <w:rPr>
          <w:rFonts w:hint="cs"/>
          <w:rtl/>
        </w:rPr>
        <w:t xml:space="preserve"> שאני מתפרץ ומדבר בזעם אליכם</w:t>
      </w:r>
      <w:r w:rsidR="003D2E43">
        <w:rPr>
          <w:rFonts w:hint="cs"/>
          <w:rtl/>
        </w:rPr>
        <w:t>,</w:t>
      </w:r>
      <w:r w:rsidR="009078FC">
        <w:rPr>
          <w:rFonts w:hint="cs"/>
          <w:rtl/>
        </w:rPr>
        <w:t xml:space="preserve"> </w:t>
      </w:r>
      <w:r>
        <w:rPr>
          <w:rFonts w:hint="cs"/>
          <w:rtl/>
        </w:rPr>
        <w:t>אין פה עניין אישי</w:t>
      </w:r>
      <w:r w:rsidR="003D2E43">
        <w:rPr>
          <w:rFonts w:hint="cs"/>
          <w:rtl/>
        </w:rPr>
        <w:t>.</w:t>
      </w:r>
      <w:r>
        <w:rPr>
          <w:rFonts w:hint="cs"/>
          <w:rtl/>
        </w:rPr>
        <w:t xml:space="preserve"> זה </w:t>
      </w:r>
      <w:bookmarkStart w:id="402" w:name="_ETM_Q1_2956012"/>
      <w:bookmarkEnd w:id="402"/>
      <w:r>
        <w:rPr>
          <w:rFonts w:hint="cs"/>
          <w:rtl/>
        </w:rPr>
        <w:t xml:space="preserve">עמדתכם, בסדר, אבל </w:t>
      </w:r>
      <w:r w:rsidR="009078FC">
        <w:rPr>
          <w:rFonts w:hint="cs"/>
          <w:rtl/>
        </w:rPr>
        <w:t xml:space="preserve">צריך להבין </w:t>
      </w:r>
      <w:r>
        <w:rPr>
          <w:rFonts w:hint="cs"/>
          <w:rtl/>
        </w:rPr>
        <w:t xml:space="preserve">ותנסו להרגיש את מה שמרגישים בעלי המסעדות </w:t>
      </w:r>
      <w:bookmarkStart w:id="403" w:name="_ETM_Q1_2965996"/>
      <w:bookmarkEnd w:id="403"/>
      <w:r>
        <w:rPr>
          <w:rFonts w:hint="cs"/>
          <w:rtl/>
        </w:rPr>
        <w:t xml:space="preserve">שיושבים פה כאשר הם מנהלים את העסק שלהם. הם לקחו </w:t>
      </w:r>
      <w:bookmarkStart w:id="404" w:name="_ETM_Q1_2968092"/>
      <w:bookmarkEnd w:id="404"/>
      <w:r>
        <w:rPr>
          <w:rFonts w:hint="cs"/>
          <w:rtl/>
        </w:rPr>
        <w:t xml:space="preserve">הלוואות והם מעסיקים עובדים והם יודעים לנהל את העסק שלהם </w:t>
      </w:r>
      <w:bookmarkStart w:id="405" w:name="_ETM_Q1_2972734"/>
      <w:bookmarkEnd w:id="405"/>
      <w:r>
        <w:rPr>
          <w:rFonts w:hint="cs"/>
          <w:rtl/>
        </w:rPr>
        <w:t xml:space="preserve">היטב. אם העסק שלהם לא טוב, זה עולם העסקים: יש </w:t>
      </w:r>
      <w:bookmarkStart w:id="406" w:name="_ETM_Q1_2976445"/>
      <w:bookmarkEnd w:id="406"/>
      <w:r>
        <w:rPr>
          <w:rFonts w:hint="cs"/>
          <w:rtl/>
        </w:rPr>
        <w:t xml:space="preserve">עסקים טובים ומצליחים, ואילו עסקים לא טובים נסגרים, הכול בסדר. </w:t>
      </w:r>
      <w:bookmarkStart w:id="407" w:name="_ETM_Q1_2981000"/>
      <w:bookmarkEnd w:id="407"/>
      <w:r>
        <w:rPr>
          <w:rFonts w:hint="cs"/>
          <w:rtl/>
        </w:rPr>
        <w:t xml:space="preserve">הם מכינים אוכל טוב, הקהל שלהם אוהב אותם, מגיע לבלות </w:t>
      </w:r>
      <w:bookmarkStart w:id="408" w:name="_ETM_Q1_2983259"/>
      <w:bookmarkEnd w:id="408"/>
      <w:r>
        <w:rPr>
          <w:rFonts w:hint="cs"/>
          <w:rtl/>
        </w:rPr>
        <w:t xml:space="preserve">שם. רק מה </w:t>
      </w:r>
      <w:r>
        <w:rPr>
          <w:rtl/>
        </w:rPr>
        <w:t>–</w:t>
      </w:r>
      <w:r>
        <w:rPr>
          <w:rFonts w:hint="cs"/>
          <w:rtl/>
        </w:rPr>
        <w:t xml:space="preserve"> יש סיטואציה מסוימת שבגללה הם "אוכלים אותה". על הסיטואציה הזו אין להם שליטה. </w:t>
      </w:r>
    </w:p>
    <w:p w:rsidR="003D2E43" w:rsidRDefault="003D2E43" w:rsidP="003D2E43">
      <w:pPr>
        <w:rPr>
          <w:rtl/>
        </w:rPr>
      </w:pPr>
    </w:p>
    <w:p w:rsidR="0041310A" w:rsidRDefault="006F450B" w:rsidP="003D2E43">
      <w:pPr>
        <w:rPr>
          <w:rtl/>
        </w:rPr>
      </w:pPr>
      <w:r>
        <w:rPr>
          <w:rFonts w:hint="cs"/>
          <w:rtl/>
        </w:rPr>
        <w:t xml:space="preserve">לא רק שאין </w:t>
      </w:r>
      <w:bookmarkStart w:id="409" w:name="_ETM_Q1_2996192"/>
      <w:bookmarkEnd w:id="409"/>
      <w:r>
        <w:rPr>
          <w:rFonts w:hint="cs"/>
          <w:rtl/>
        </w:rPr>
        <w:t xml:space="preserve">להם שליטה </w:t>
      </w:r>
      <w:r>
        <w:rPr>
          <w:rtl/>
        </w:rPr>
        <w:t>–</w:t>
      </w:r>
      <w:r>
        <w:rPr>
          <w:rFonts w:hint="cs"/>
          <w:rtl/>
        </w:rPr>
        <w:t xml:space="preserve"> וכן יש פה דבר מיוחד </w:t>
      </w:r>
      <w:r>
        <w:rPr>
          <w:rtl/>
        </w:rPr>
        <w:t>–</w:t>
      </w:r>
      <w:r>
        <w:rPr>
          <w:rFonts w:hint="cs"/>
          <w:rtl/>
        </w:rPr>
        <w:t xml:space="preserve"> צריך </w:t>
      </w:r>
      <w:bookmarkStart w:id="410" w:name="_ETM_Q1_2999622"/>
      <w:bookmarkEnd w:id="410"/>
      <w:r>
        <w:rPr>
          <w:rFonts w:hint="cs"/>
          <w:rtl/>
        </w:rPr>
        <w:t xml:space="preserve">להבין, כולנו מדברים, וברור לנו שכאשר יורים טילים אז יש </w:t>
      </w:r>
      <w:bookmarkStart w:id="411" w:name="_ETM_Q1_3003914"/>
      <w:bookmarkEnd w:id="411"/>
      <w:r>
        <w:rPr>
          <w:rFonts w:hint="cs"/>
          <w:rtl/>
        </w:rPr>
        <w:t xml:space="preserve">בלגן. </w:t>
      </w:r>
      <w:r w:rsidR="009078FC">
        <w:rPr>
          <w:rFonts w:hint="cs"/>
          <w:rtl/>
        </w:rPr>
        <w:t xml:space="preserve">גם כשבטעות יש אזעקת שווא, </w:t>
      </w:r>
      <w:r>
        <w:rPr>
          <w:rFonts w:hint="cs"/>
          <w:rtl/>
        </w:rPr>
        <w:t xml:space="preserve">או כי יש תקלה במערכת או שהעזתים ירו לים </w:t>
      </w:r>
      <w:bookmarkStart w:id="412" w:name="_ETM_Q1_3011004"/>
      <w:bookmarkEnd w:id="412"/>
      <w:r>
        <w:rPr>
          <w:rFonts w:hint="cs"/>
          <w:rtl/>
        </w:rPr>
        <w:t xml:space="preserve">והופעלה אזעקה, </w:t>
      </w:r>
      <w:r w:rsidR="009078FC">
        <w:rPr>
          <w:rFonts w:hint="cs"/>
          <w:rtl/>
        </w:rPr>
        <w:t>באותו רגע</w:t>
      </w:r>
      <w:r>
        <w:rPr>
          <w:rFonts w:hint="cs"/>
          <w:rtl/>
        </w:rPr>
        <w:t xml:space="preserve"> שיש אזעקת שווא</w:t>
      </w:r>
      <w:r w:rsidR="009078FC">
        <w:rPr>
          <w:rFonts w:hint="cs"/>
          <w:rtl/>
        </w:rPr>
        <w:t xml:space="preserve"> </w:t>
      </w:r>
      <w:r>
        <w:rPr>
          <w:rFonts w:hint="eastAsia"/>
          <w:rtl/>
        </w:rPr>
        <w:t xml:space="preserve">– </w:t>
      </w:r>
      <w:r w:rsidR="009078FC">
        <w:rPr>
          <w:rFonts w:hint="cs"/>
          <w:rtl/>
        </w:rPr>
        <w:t>אני לא סתם אומר לכם</w:t>
      </w:r>
      <w:r>
        <w:rPr>
          <w:rFonts w:hint="cs"/>
          <w:rtl/>
        </w:rPr>
        <w:t xml:space="preserve"> "תרדו", ולא סתם אני שואל אם היו שם פקידי משרד האוצר</w:t>
      </w:r>
      <w:r w:rsidR="009078FC">
        <w:rPr>
          <w:rFonts w:hint="cs"/>
          <w:rtl/>
        </w:rPr>
        <w:t xml:space="preserve">. </w:t>
      </w:r>
      <w:r>
        <w:rPr>
          <w:rFonts w:hint="cs"/>
          <w:rtl/>
        </w:rPr>
        <w:t xml:space="preserve">היו פקידים כאלה </w:t>
      </w:r>
      <w:bookmarkStart w:id="413" w:name="_ETM_Q1_3016373"/>
      <w:bookmarkEnd w:id="413"/>
      <w:r>
        <w:rPr>
          <w:rFonts w:hint="cs"/>
          <w:rtl/>
        </w:rPr>
        <w:t xml:space="preserve">ואחרים. </w:t>
      </w:r>
      <w:r w:rsidR="009078FC">
        <w:rPr>
          <w:rFonts w:hint="cs"/>
          <w:rtl/>
        </w:rPr>
        <w:t xml:space="preserve">ישבתי גם עם מנהל </w:t>
      </w:r>
      <w:r>
        <w:rPr>
          <w:rFonts w:hint="cs"/>
          <w:rtl/>
        </w:rPr>
        <w:t xml:space="preserve">רשות המסים </w:t>
      </w:r>
      <w:r w:rsidR="009078FC">
        <w:rPr>
          <w:rFonts w:hint="cs"/>
          <w:rtl/>
        </w:rPr>
        <w:t xml:space="preserve">וגם </w:t>
      </w:r>
      <w:r>
        <w:rPr>
          <w:rFonts w:hint="cs"/>
          <w:rtl/>
        </w:rPr>
        <w:t xml:space="preserve">עם ראש אגף התקציבים על הנושא הזה, </w:t>
      </w:r>
      <w:bookmarkStart w:id="414" w:name="_ETM_Q1_3022860"/>
      <w:bookmarkEnd w:id="414"/>
      <w:r>
        <w:rPr>
          <w:rFonts w:hint="cs"/>
          <w:rtl/>
        </w:rPr>
        <w:t xml:space="preserve">וגם </w:t>
      </w:r>
      <w:r w:rsidR="009078FC">
        <w:rPr>
          <w:rFonts w:hint="cs"/>
          <w:rtl/>
        </w:rPr>
        <w:t xml:space="preserve">הם מחויבים לזה. </w:t>
      </w:r>
      <w:r>
        <w:rPr>
          <w:rFonts w:hint="cs"/>
          <w:rtl/>
        </w:rPr>
        <w:t xml:space="preserve">אבל תרדו פעם אחת למטה, </w:t>
      </w:r>
      <w:r w:rsidR="009078FC">
        <w:rPr>
          <w:rFonts w:hint="cs"/>
          <w:rtl/>
        </w:rPr>
        <w:t xml:space="preserve">תסתכלו </w:t>
      </w:r>
      <w:r>
        <w:rPr>
          <w:rFonts w:hint="cs"/>
          <w:rtl/>
        </w:rPr>
        <w:t xml:space="preserve">על הסרטים, </w:t>
      </w:r>
      <w:r w:rsidR="009078FC">
        <w:rPr>
          <w:rFonts w:hint="cs"/>
          <w:rtl/>
        </w:rPr>
        <w:t xml:space="preserve">מה קורה במסעדה כאשר יש אזעקה. </w:t>
      </w:r>
      <w:r w:rsidR="003D2E43">
        <w:rPr>
          <w:rFonts w:hint="cs"/>
          <w:rtl/>
        </w:rPr>
        <w:t>אתה רואה ערב של פסטיבל בשדרות כאשר נשמעת</w:t>
      </w:r>
      <w:r>
        <w:rPr>
          <w:rFonts w:hint="cs"/>
          <w:rtl/>
        </w:rPr>
        <w:t xml:space="preserve"> אזעקת שווא </w:t>
      </w:r>
      <w:r>
        <w:rPr>
          <w:rtl/>
        </w:rPr>
        <w:t>–</w:t>
      </w:r>
      <w:r>
        <w:rPr>
          <w:rFonts w:hint="cs"/>
          <w:rtl/>
        </w:rPr>
        <w:t xml:space="preserve"> אתה רואה את </w:t>
      </w:r>
      <w:bookmarkStart w:id="415" w:name="_ETM_Q1_3038098"/>
      <w:bookmarkEnd w:id="415"/>
      <w:r>
        <w:rPr>
          <w:rFonts w:hint="cs"/>
          <w:rtl/>
        </w:rPr>
        <w:t xml:space="preserve">האנשים כך: המנות נשארות על השולחן, אנשים יוצאים מן המסעדה, </w:t>
      </w:r>
      <w:bookmarkStart w:id="416" w:name="_ETM_Q1_3041027"/>
      <w:bookmarkEnd w:id="416"/>
      <w:r>
        <w:rPr>
          <w:rFonts w:hint="cs"/>
          <w:rtl/>
        </w:rPr>
        <w:t xml:space="preserve">ובזה נגמר האירוע וכל האוכל נזרק, וכמובן שאת המשכורות </w:t>
      </w:r>
      <w:bookmarkStart w:id="417" w:name="_ETM_Q1_3045149"/>
      <w:bookmarkEnd w:id="417"/>
      <w:r>
        <w:rPr>
          <w:rFonts w:hint="cs"/>
          <w:rtl/>
        </w:rPr>
        <w:t xml:space="preserve">הם צריכים לשלם, והם מוציאים את המשכורות ב-1 בחודש, אף </w:t>
      </w:r>
      <w:bookmarkStart w:id="418" w:name="_ETM_Q1_3048309"/>
      <w:bookmarkEnd w:id="418"/>
      <w:r>
        <w:rPr>
          <w:rFonts w:hint="cs"/>
          <w:rtl/>
        </w:rPr>
        <w:t xml:space="preserve">אחד לא מוציא אותן </w:t>
      </w:r>
      <w:r w:rsidR="003D2E43">
        <w:rPr>
          <w:rFonts w:hint="cs"/>
          <w:rtl/>
        </w:rPr>
        <w:t xml:space="preserve">במקומם, כי אחרת </w:t>
      </w:r>
      <w:r>
        <w:rPr>
          <w:rFonts w:hint="cs"/>
          <w:rtl/>
        </w:rPr>
        <w:t xml:space="preserve">לא יהיו להם משכורות. </w:t>
      </w:r>
    </w:p>
    <w:p w:rsidR="006F450B" w:rsidRDefault="006F450B" w:rsidP="006F450B">
      <w:pPr>
        <w:rPr>
          <w:rtl/>
        </w:rPr>
      </w:pPr>
    </w:p>
    <w:p w:rsidR="006F450B" w:rsidRDefault="006F450B" w:rsidP="006F450B">
      <w:pPr>
        <w:rPr>
          <w:rtl/>
        </w:rPr>
      </w:pPr>
      <w:r>
        <w:rPr>
          <w:rFonts w:hint="cs"/>
          <w:rtl/>
        </w:rPr>
        <w:t xml:space="preserve">הדרך הנכונה </w:t>
      </w:r>
      <w:bookmarkStart w:id="419" w:name="_ETM_Q1_3052911"/>
      <w:bookmarkEnd w:id="419"/>
      <w:r>
        <w:rPr>
          <w:rFonts w:hint="cs"/>
          <w:rtl/>
        </w:rPr>
        <w:t xml:space="preserve">לטפל בעניין הזה היא לקבוע </w:t>
      </w:r>
      <w:r>
        <w:rPr>
          <w:rtl/>
        </w:rPr>
        <w:t>–</w:t>
      </w:r>
      <w:r>
        <w:rPr>
          <w:rFonts w:hint="cs"/>
          <w:rtl/>
        </w:rPr>
        <w:t xml:space="preserve"> ואמרנו את זה בדיון </w:t>
      </w:r>
      <w:bookmarkStart w:id="420" w:name="_ETM_Q1_3056463"/>
      <w:bookmarkEnd w:id="420"/>
      <w:r>
        <w:rPr>
          <w:rFonts w:hint="cs"/>
          <w:rtl/>
        </w:rPr>
        <w:t xml:space="preserve">שהיה פה בחודש מאי, ובגלל זה אני אומר לך, אני </w:t>
      </w:r>
      <w:bookmarkStart w:id="421" w:name="_ETM_Q1_3058817"/>
      <w:bookmarkEnd w:id="421"/>
      <w:r>
        <w:rPr>
          <w:rFonts w:hint="cs"/>
          <w:rtl/>
        </w:rPr>
        <w:t xml:space="preserve">פשוט עובר את הדיונים האלה, עוד לפני כן, כל הזמן. </w:t>
      </w:r>
    </w:p>
    <w:p w:rsidR="005435E8" w:rsidRDefault="005435E8" w:rsidP="009078FC">
      <w:pPr>
        <w:rPr>
          <w:rtl/>
        </w:rPr>
      </w:pPr>
    </w:p>
    <w:p w:rsidR="005435E8" w:rsidRDefault="005435E8" w:rsidP="005435E8">
      <w:pPr>
        <w:pStyle w:val="af6"/>
        <w:keepNext/>
        <w:rPr>
          <w:rtl/>
        </w:rPr>
      </w:pPr>
      <w:bookmarkStart w:id="422" w:name="ET_yor_שלמה_קרעי_79"/>
      <w:r w:rsidRPr="005435E8">
        <w:rPr>
          <w:rStyle w:val="TagStyle"/>
          <w:rtl/>
        </w:rPr>
        <w:t xml:space="preserve"> &lt;&lt; יור &gt;&gt; </w:t>
      </w:r>
      <w:r>
        <w:rPr>
          <w:rtl/>
        </w:rPr>
        <w:t>היו"ר שלמה קרעי:</w:t>
      </w:r>
      <w:r w:rsidRPr="005435E8">
        <w:rPr>
          <w:rStyle w:val="TagStyle"/>
          <w:rtl/>
        </w:rPr>
        <w:t xml:space="preserve"> &lt;&lt; יור &gt;&gt;</w:t>
      </w:r>
      <w:r>
        <w:rPr>
          <w:rtl/>
        </w:rPr>
        <w:t xml:space="preserve"> </w:t>
      </w:r>
      <w:bookmarkEnd w:id="422"/>
    </w:p>
    <w:p w:rsidR="005435E8" w:rsidRDefault="005435E8" w:rsidP="005435E8">
      <w:pPr>
        <w:pStyle w:val="KeepWithNext"/>
        <w:rPr>
          <w:rtl/>
        </w:rPr>
      </w:pPr>
    </w:p>
    <w:p w:rsidR="005435E8" w:rsidRDefault="005435E8" w:rsidP="005435E8">
      <w:pPr>
        <w:rPr>
          <w:rtl/>
        </w:rPr>
      </w:pPr>
      <w:r>
        <w:rPr>
          <w:rFonts w:hint="cs"/>
          <w:rtl/>
        </w:rPr>
        <w:t xml:space="preserve">הייתי </w:t>
      </w:r>
      <w:r w:rsidR="006F450B">
        <w:rPr>
          <w:rFonts w:hint="cs"/>
          <w:rtl/>
        </w:rPr>
        <w:t xml:space="preserve">כאן </w:t>
      </w:r>
      <w:r>
        <w:rPr>
          <w:rFonts w:hint="cs"/>
          <w:rtl/>
        </w:rPr>
        <w:t>במאי, ואני חי שם</w:t>
      </w:r>
      <w:r w:rsidR="006F450B">
        <w:rPr>
          <w:rFonts w:hint="cs"/>
          <w:rtl/>
        </w:rPr>
        <w:t xml:space="preserve"> בעוטף עזה</w:t>
      </w:r>
      <w:r>
        <w:rPr>
          <w:rFonts w:hint="cs"/>
          <w:rtl/>
        </w:rPr>
        <w:t>.</w:t>
      </w:r>
    </w:p>
    <w:p w:rsidR="006F450B" w:rsidRDefault="006F450B" w:rsidP="005435E8">
      <w:pPr>
        <w:rPr>
          <w:rtl/>
        </w:rPr>
      </w:pPr>
    </w:p>
    <w:p w:rsidR="005435E8" w:rsidRDefault="006F450B" w:rsidP="006F450B">
      <w:pPr>
        <w:pStyle w:val="a8"/>
        <w:keepNext/>
        <w:rPr>
          <w:rtl/>
        </w:rPr>
      </w:pPr>
      <w:r>
        <w:rPr>
          <w:rtl/>
        </w:rPr>
        <w:t>(היו"ר משה גפני)</w:t>
      </w:r>
    </w:p>
    <w:p w:rsidR="005435E8" w:rsidRDefault="005435E8" w:rsidP="005435E8">
      <w:pPr>
        <w:rPr>
          <w:rtl/>
        </w:rPr>
      </w:pPr>
      <w:r>
        <w:rPr>
          <w:rtl/>
        </w:rPr>
        <w:t xml:space="preserve">  </w:t>
      </w:r>
    </w:p>
    <w:p w:rsidR="005435E8" w:rsidRDefault="005435E8" w:rsidP="005435E8">
      <w:pPr>
        <w:pStyle w:val="a4"/>
        <w:keepNext/>
        <w:rPr>
          <w:rtl/>
        </w:rPr>
      </w:pPr>
      <w:bookmarkStart w:id="423" w:name="ET_speaker_5520_80"/>
      <w:r w:rsidRPr="005435E8">
        <w:rPr>
          <w:rStyle w:val="TagStyle"/>
          <w:rtl/>
        </w:rPr>
        <w:t xml:space="preserve"> &lt;&lt; דובר &gt;&gt; </w:t>
      </w:r>
      <w:r>
        <w:rPr>
          <w:rtl/>
        </w:rPr>
        <w:t>עודד פורר (ישראל ביתנו):</w:t>
      </w:r>
      <w:r w:rsidRPr="005435E8">
        <w:rPr>
          <w:rStyle w:val="TagStyle"/>
          <w:rtl/>
        </w:rPr>
        <w:t xml:space="preserve"> &lt;&lt; דובר &gt;&gt;</w:t>
      </w:r>
      <w:r>
        <w:rPr>
          <w:rtl/>
        </w:rPr>
        <w:t xml:space="preserve"> </w:t>
      </w:r>
      <w:bookmarkEnd w:id="423"/>
    </w:p>
    <w:p w:rsidR="005435E8" w:rsidRDefault="005435E8" w:rsidP="005435E8">
      <w:pPr>
        <w:pStyle w:val="KeepWithNext"/>
        <w:rPr>
          <w:rtl/>
        </w:rPr>
      </w:pPr>
    </w:p>
    <w:p w:rsidR="005C499D" w:rsidRDefault="005435E8" w:rsidP="003D2E43">
      <w:pPr>
        <w:rPr>
          <w:rtl/>
        </w:rPr>
      </w:pPr>
      <w:r>
        <w:rPr>
          <w:rFonts w:hint="cs"/>
          <w:rtl/>
        </w:rPr>
        <w:t>אתה לא העניין</w:t>
      </w:r>
      <w:r w:rsidR="005C499D">
        <w:rPr>
          <w:rFonts w:hint="cs"/>
          <w:rtl/>
        </w:rPr>
        <w:t>, שלמה</w:t>
      </w:r>
      <w:r w:rsidR="003D2E43">
        <w:rPr>
          <w:rFonts w:hint="cs"/>
          <w:rtl/>
        </w:rPr>
        <w:t>.</w:t>
      </w:r>
      <w:r w:rsidR="005C499D">
        <w:rPr>
          <w:rFonts w:hint="cs"/>
          <w:rtl/>
        </w:rPr>
        <w:t xml:space="preserve"> סליחה, אני לא בא </w:t>
      </w:r>
      <w:bookmarkStart w:id="424" w:name="_ETM_Q1_3071186"/>
      <w:bookmarkEnd w:id="424"/>
      <w:r w:rsidR="005C499D">
        <w:rPr>
          <w:rFonts w:hint="cs"/>
          <w:rtl/>
        </w:rPr>
        <w:t>אליך בטענות</w:t>
      </w:r>
      <w:r>
        <w:rPr>
          <w:rFonts w:hint="cs"/>
          <w:rtl/>
        </w:rPr>
        <w:t xml:space="preserve">. אני מנסה </w:t>
      </w:r>
      <w:r w:rsidR="005C499D">
        <w:rPr>
          <w:rFonts w:hint="cs"/>
          <w:rtl/>
        </w:rPr>
        <w:t xml:space="preserve">להבהיר פה </w:t>
      </w:r>
      <w:r>
        <w:rPr>
          <w:rFonts w:hint="cs"/>
          <w:rtl/>
        </w:rPr>
        <w:t xml:space="preserve">את המצב. </w:t>
      </w:r>
    </w:p>
    <w:p w:rsidR="005C499D" w:rsidRDefault="005C499D" w:rsidP="005C499D">
      <w:pPr>
        <w:rPr>
          <w:rtl/>
        </w:rPr>
      </w:pPr>
    </w:p>
    <w:p w:rsidR="005C499D" w:rsidRDefault="005C499D" w:rsidP="003D2E43">
      <w:pPr>
        <w:rPr>
          <w:rtl/>
        </w:rPr>
      </w:pPr>
      <w:r>
        <w:rPr>
          <w:rFonts w:hint="cs"/>
          <w:rtl/>
        </w:rPr>
        <w:t>אמרנו אז</w:t>
      </w:r>
      <w:r w:rsidR="003D2E43">
        <w:rPr>
          <w:rFonts w:hint="cs"/>
          <w:rtl/>
        </w:rPr>
        <w:t xml:space="preserve"> </w:t>
      </w:r>
      <w:r>
        <w:rPr>
          <w:rtl/>
        </w:rPr>
        <w:t>–</w:t>
      </w:r>
      <w:r>
        <w:rPr>
          <w:rFonts w:hint="cs"/>
          <w:rtl/>
        </w:rPr>
        <w:t xml:space="preserve"> ועדיין אני </w:t>
      </w:r>
      <w:bookmarkStart w:id="425" w:name="_ETM_Q1_3079131"/>
      <w:bookmarkEnd w:id="425"/>
      <w:r>
        <w:rPr>
          <w:rFonts w:hint="cs"/>
          <w:rtl/>
        </w:rPr>
        <w:t xml:space="preserve">חושב כך </w:t>
      </w:r>
      <w:r>
        <w:rPr>
          <w:rFonts w:hint="eastAsia"/>
          <w:rtl/>
        </w:rPr>
        <w:t xml:space="preserve">– </w:t>
      </w:r>
      <w:r>
        <w:rPr>
          <w:rFonts w:hint="cs"/>
          <w:rtl/>
        </w:rPr>
        <w:t xml:space="preserve">דרך המלך באמת הייתה לקבוע שמסעדה היא עסק תיירות. חד-משמעית אני אומר לכם: זה עסק תיירות, לא </w:t>
      </w:r>
      <w:bookmarkStart w:id="426" w:name="_ETM_Q1_3088156"/>
      <w:bookmarkEnd w:id="426"/>
      <w:r>
        <w:rPr>
          <w:rFonts w:hint="cs"/>
          <w:rtl/>
        </w:rPr>
        <w:t xml:space="preserve">משהו אחר. בוא תגיד לי איזה תייר יבוא לתל אביב אם אין מסעדות בתל אביב, איזה תייר יבוא לכל מקום </w:t>
      </w:r>
      <w:bookmarkStart w:id="427" w:name="_ETM_Q1_3094851"/>
      <w:bookmarkEnd w:id="427"/>
      <w:r>
        <w:rPr>
          <w:rFonts w:hint="cs"/>
          <w:rtl/>
        </w:rPr>
        <w:t xml:space="preserve">אם אין לו איפה לאכול. זה עסק של תיירות, לא </w:t>
      </w:r>
      <w:bookmarkStart w:id="428" w:name="_ETM_Q1_3098086"/>
      <w:bookmarkEnd w:id="428"/>
      <w:r>
        <w:rPr>
          <w:rFonts w:hint="cs"/>
          <w:rtl/>
        </w:rPr>
        <w:t xml:space="preserve">יעזור כלום. </w:t>
      </w:r>
    </w:p>
    <w:p w:rsidR="005C499D" w:rsidRDefault="005C499D" w:rsidP="005C499D">
      <w:pPr>
        <w:rPr>
          <w:rtl/>
        </w:rPr>
      </w:pPr>
    </w:p>
    <w:p w:rsidR="005C499D" w:rsidRDefault="005435E8" w:rsidP="00AA4505">
      <w:pPr>
        <w:rPr>
          <w:rtl/>
        </w:rPr>
      </w:pPr>
      <w:r>
        <w:rPr>
          <w:rFonts w:hint="cs"/>
          <w:rtl/>
        </w:rPr>
        <w:t xml:space="preserve">לא רציתם להכניס את זה </w:t>
      </w:r>
      <w:r w:rsidR="005C499D">
        <w:rPr>
          <w:rFonts w:hint="cs"/>
          <w:rtl/>
        </w:rPr>
        <w:t xml:space="preserve">בדרך המלך בנתיב של המסים. נכון אומרת היועצת </w:t>
      </w:r>
      <w:bookmarkStart w:id="429" w:name="_ETM_Q1_3103085"/>
      <w:bookmarkEnd w:id="429"/>
      <w:r w:rsidR="005C499D">
        <w:rPr>
          <w:rFonts w:hint="cs"/>
          <w:rtl/>
        </w:rPr>
        <w:t>המשפטית, וגם אתם אומרים</w:t>
      </w:r>
      <w:r w:rsidR="00AA4505">
        <w:rPr>
          <w:rFonts w:hint="cs"/>
          <w:rtl/>
        </w:rPr>
        <w:t>,</w:t>
      </w:r>
      <w:r w:rsidR="005C499D">
        <w:rPr>
          <w:rFonts w:hint="cs"/>
          <w:rtl/>
        </w:rPr>
        <w:t xml:space="preserve"> </w:t>
      </w:r>
      <w:r>
        <w:rPr>
          <w:rFonts w:hint="cs"/>
          <w:rtl/>
        </w:rPr>
        <w:t xml:space="preserve">הנכון הוא לשנות חקיקה. </w:t>
      </w:r>
      <w:r w:rsidR="005C499D">
        <w:rPr>
          <w:rFonts w:hint="cs"/>
          <w:rtl/>
        </w:rPr>
        <w:t xml:space="preserve">חבר'ה, </w:t>
      </w:r>
      <w:r>
        <w:rPr>
          <w:rFonts w:hint="cs"/>
          <w:rtl/>
        </w:rPr>
        <w:t xml:space="preserve">מה לעשות, </w:t>
      </w:r>
      <w:r w:rsidR="005C499D">
        <w:rPr>
          <w:rFonts w:hint="cs"/>
          <w:rtl/>
        </w:rPr>
        <w:t xml:space="preserve">לשנות חקיקה – </w:t>
      </w:r>
      <w:r>
        <w:rPr>
          <w:rFonts w:hint="cs"/>
          <w:rtl/>
        </w:rPr>
        <w:t xml:space="preserve">אני לא יודע מי </w:t>
      </w:r>
      <w:r w:rsidR="005C499D">
        <w:rPr>
          <w:rFonts w:hint="cs"/>
          <w:rtl/>
        </w:rPr>
        <w:t xml:space="preserve">מהחבר'ה פה </w:t>
      </w:r>
      <w:bookmarkStart w:id="430" w:name="_ETM_Q1_3108357"/>
      <w:bookmarkEnd w:id="430"/>
      <w:r>
        <w:rPr>
          <w:rFonts w:hint="cs"/>
          <w:rtl/>
        </w:rPr>
        <w:t xml:space="preserve">ישרוד עד שנגיע </w:t>
      </w:r>
      <w:r w:rsidR="005C499D">
        <w:rPr>
          <w:rFonts w:hint="cs"/>
          <w:rtl/>
        </w:rPr>
        <w:t>לשינוי החקיקה הזה</w:t>
      </w:r>
      <w:r>
        <w:rPr>
          <w:rFonts w:hint="cs"/>
          <w:rtl/>
        </w:rPr>
        <w:t xml:space="preserve">. </w:t>
      </w:r>
      <w:r w:rsidR="005C499D">
        <w:rPr>
          <w:rFonts w:hint="cs"/>
          <w:rtl/>
        </w:rPr>
        <w:t xml:space="preserve">ופה אני אומר באמת, אני לא בא לחפש פה איזשהו נתח פוליטי – </w:t>
      </w:r>
      <w:bookmarkStart w:id="431" w:name="_ETM_Q1_3116592"/>
      <w:bookmarkEnd w:id="431"/>
      <w:r w:rsidR="00AA4505">
        <w:rPr>
          <w:rFonts w:hint="cs"/>
          <w:rtl/>
        </w:rPr>
        <w:t xml:space="preserve">לכן </w:t>
      </w:r>
      <w:r w:rsidR="005C499D">
        <w:rPr>
          <w:rFonts w:hint="cs"/>
          <w:rtl/>
        </w:rPr>
        <w:t xml:space="preserve">בא ראש </w:t>
      </w:r>
      <w:bookmarkStart w:id="432" w:name="_ETM_Q1_3119783"/>
      <w:bookmarkEnd w:id="432"/>
      <w:r w:rsidR="005C499D">
        <w:rPr>
          <w:rFonts w:hint="cs"/>
          <w:rtl/>
        </w:rPr>
        <w:t xml:space="preserve">הממשלה, לא מישהו מן הרחוב, בא שר האוצר, בא השר </w:t>
      </w:r>
      <w:bookmarkStart w:id="433" w:name="_ETM_Q1_3126389"/>
      <w:bookmarkEnd w:id="433"/>
      <w:r w:rsidR="005C499D">
        <w:rPr>
          <w:rFonts w:hint="cs"/>
          <w:rtl/>
        </w:rPr>
        <w:t xml:space="preserve">לפיתוח הנגב והגליל ואמר: </w:t>
      </w:r>
      <w:r>
        <w:rPr>
          <w:rFonts w:hint="cs"/>
          <w:rtl/>
        </w:rPr>
        <w:t xml:space="preserve">אני </w:t>
      </w:r>
      <w:r w:rsidR="005C499D">
        <w:rPr>
          <w:rFonts w:hint="cs"/>
          <w:rtl/>
        </w:rPr>
        <w:t xml:space="preserve">עכשיו מתוך התקציב הקיים </w:t>
      </w:r>
      <w:r>
        <w:rPr>
          <w:rFonts w:hint="cs"/>
          <w:rtl/>
        </w:rPr>
        <w:t>שם פלסטר</w:t>
      </w:r>
      <w:r w:rsidR="005C499D">
        <w:rPr>
          <w:rFonts w:hint="cs"/>
          <w:rtl/>
        </w:rPr>
        <w:t>, נותן להם את המענק הזה</w:t>
      </w:r>
      <w:r>
        <w:rPr>
          <w:rFonts w:hint="cs"/>
          <w:rtl/>
        </w:rPr>
        <w:t xml:space="preserve">. </w:t>
      </w:r>
      <w:r w:rsidR="005C499D">
        <w:rPr>
          <w:rFonts w:hint="cs"/>
          <w:rtl/>
        </w:rPr>
        <w:t xml:space="preserve">מפרסמים קול קורא, והקול קורא יורד. אתה </w:t>
      </w:r>
      <w:bookmarkStart w:id="434" w:name="_ETM_Q1_3139083"/>
      <w:bookmarkEnd w:id="434"/>
      <w:r w:rsidR="005C499D">
        <w:rPr>
          <w:rFonts w:hint="cs"/>
          <w:rtl/>
        </w:rPr>
        <w:t xml:space="preserve">יודע מה, גם אמרתי שמבחינתי אפשר לכנס את ועדת הכספים </w:t>
      </w:r>
      <w:bookmarkStart w:id="435" w:name="_ETM_Q1_3143283"/>
      <w:bookmarkEnd w:id="435"/>
      <w:r w:rsidR="005C499D">
        <w:rPr>
          <w:rFonts w:hint="cs"/>
          <w:rtl/>
        </w:rPr>
        <w:t>ו</w:t>
      </w:r>
      <w:r>
        <w:rPr>
          <w:rFonts w:hint="cs"/>
          <w:rtl/>
        </w:rPr>
        <w:t>לקבוע שאין מחלוקת פוליטית</w:t>
      </w:r>
      <w:r w:rsidR="005C499D">
        <w:rPr>
          <w:rFonts w:hint="cs"/>
          <w:rtl/>
        </w:rPr>
        <w:t>, כי אף מפלגה לא הייתה מצביעה נגד המתווה הזה</w:t>
      </w:r>
      <w:r>
        <w:rPr>
          <w:rFonts w:hint="cs"/>
          <w:rtl/>
        </w:rPr>
        <w:t xml:space="preserve">. </w:t>
      </w:r>
      <w:r w:rsidR="005C499D">
        <w:rPr>
          <w:rFonts w:hint="cs"/>
          <w:rtl/>
        </w:rPr>
        <w:t xml:space="preserve">אתם אומרים: זאת תקופת בחירות, שלא יהיה שוחד בחירות. בסדר. חבר'ה, </w:t>
      </w:r>
      <w:bookmarkStart w:id="436" w:name="_ETM_Q1_3151167"/>
      <w:bookmarkEnd w:id="436"/>
      <w:r>
        <w:rPr>
          <w:rFonts w:hint="cs"/>
          <w:rtl/>
        </w:rPr>
        <w:t>נגמרו הבחירות</w:t>
      </w:r>
      <w:r w:rsidR="005C499D">
        <w:rPr>
          <w:rFonts w:hint="cs"/>
          <w:rtl/>
        </w:rPr>
        <w:t xml:space="preserve">, חאלס. </w:t>
      </w:r>
      <w:r>
        <w:rPr>
          <w:rFonts w:hint="cs"/>
          <w:rtl/>
        </w:rPr>
        <w:t xml:space="preserve">יש פה הסכמה מקיר אל קיר. </w:t>
      </w:r>
      <w:r w:rsidR="005C499D">
        <w:rPr>
          <w:rFonts w:hint="cs"/>
          <w:rtl/>
        </w:rPr>
        <w:t xml:space="preserve">אני חותם על זה. לא יהיה חבר כנסת </w:t>
      </w:r>
      <w:bookmarkStart w:id="437" w:name="_ETM_Q1_3158705"/>
      <w:bookmarkEnd w:id="437"/>
      <w:r w:rsidR="005C499D">
        <w:rPr>
          <w:rFonts w:hint="cs"/>
          <w:rtl/>
        </w:rPr>
        <w:t xml:space="preserve">אחד בוועדת הכספים שיגיד </w:t>
      </w:r>
      <w:r>
        <w:rPr>
          <w:rFonts w:hint="cs"/>
          <w:rtl/>
        </w:rPr>
        <w:t xml:space="preserve">שהוא מתנגד </w:t>
      </w:r>
      <w:r w:rsidR="005C499D">
        <w:rPr>
          <w:rFonts w:hint="cs"/>
          <w:rtl/>
        </w:rPr>
        <w:t xml:space="preserve">למתווה הזה. </w:t>
      </w:r>
    </w:p>
    <w:p w:rsidR="005C499D" w:rsidRDefault="005C499D" w:rsidP="005C499D">
      <w:pPr>
        <w:rPr>
          <w:rtl/>
        </w:rPr>
      </w:pPr>
    </w:p>
    <w:p w:rsidR="005435E8" w:rsidRDefault="005C499D" w:rsidP="005C499D">
      <w:pPr>
        <w:rPr>
          <w:rtl/>
        </w:rPr>
      </w:pPr>
      <w:r>
        <w:rPr>
          <w:rFonts w:hint="cs"/>
          <w:rtl/>
        </w:rPr>
        <w:t xml:space="preserve">אז צריך גם לגלות </w:t>
      </w:r>
      <w:bookmarkStart w:id="438" w:name="_ETM_Q1_3168388"/>
      <w:bookmarkEnd w:id="438"/>
      <w:r>
        <w:rPr>
          <w:rFonts w:hint="cs"/>
          <w:rtl/>
        </w:rPr>
        <w:t xml:space="preserve">את הגמישות המחשבתית, כי בסוף אתם תהיו מאוד מאוד מאוד </w:t>
      </w:r>
      <w:bookmarkStart w:id="439" w:name="_ETM_Q1_3170756"/>
      <w:bookmarkEnd w:id="439"/>
      <w:r>
        <w:rPr>
          <w:rFonts w:hint="cs"/>
          <w:rtl/>
        </w:rPr>
        <w:t xml:space="preserve">מדויקים מבחינת האותיות והנקודות והפסיקים בחקיקה אבל לא יהיו כבר </w:t>
      </w:r>
      <w:bookmarkStart w:id="440" w:name="_ETM_Q1_3177007"/>
      <w:bookmarkEnd w:id="440"/>
      <w:r>
        <w:rPr>
          <w:rFonts w:hint="cs"/>
          <w:rtl/>
        </w:rPr>
        <w:t xml:space="preserve">מסעדות שאפשר יהיה בכלל להפעיל. הרי זה נס שהן קיימות </w:t>
      </w:r>
      <w:bookmarkStart w:id="441" w:name="_ETM_Q1_3182987"/>
      <w:bookmarkEnd w:id="441"/>
      <w:r>
        <w:rPr>
          <w:rFonts w:hint="cs"/>
          <w:rtl/>
        </w:rPr>
        <w:t xml:space="preserve">שם בתקופה הזו לאורך כל השנים האלה עם הטילים והכול. </w:t>
      </w:r>
      <w:bookmarkStart w:id="442" w:name="_ETM_Q1_3187091"/>
      <w:bookmarkEnd w:id="442"/>
      <w:r>
        <w:rPr>
          <w:rFonts w:hint="cs"/>
          <w:rtl/>
        </w:rPr>
        <w:t>צריך לתת את הזריקה הזו, ואפשר למצוא את הקול הקורא.</w:t>
      </w:r>
    </w:p>
    <w:p w:rsidR="005C499D" w:rsidRDefault="005C499D" w:rsidP="005C499D">
      <w:pPr>
        <w:rPr>
          <w:rtl/>
        </w:rPr>
      </w:pPr>
      <w:bookmarkStart w:id="443" w:name="_ETM_Q1_3190460"/>
      <w:bookmarkEnd w:id="443"/>
    </w:p>
    <w:p w:rsidR="005C499D" w:rsidRDefault="005C499D" w:rsidP="00AA4505">
      <w:pPr>
        <w:rPr>
          <w:rtl/>
        </w:rPr>
      </w:pPr>
      <w:bookmarkStart w:id="444" w:name="_ETM_Q1_3190862"/>
      <w:bookmarkEnd w:id="444"/>
      <w:r>
        <w:rPr>
          <w:rFonts w:hint="cs"/>
          <w:rtl/>
        </w:rPr>
        <w:t xml:space="preserve">רק </w:t>
      </w:r>
      <w:bookmarkStart w:id="445" w:name="_ETM_Q1_3189113"/>
      <w:bookmarkEnd w:id="445"/>
      <w:r>
        <w:rPr>
          <w:rFonts w:hint="cs"/>
          <w:rtl/>
        </w:rPr>
        <w:t xml:space="preserve">עוד דבר: כאשר הייתי מנכ"ל משרד העלייה והקליטה היה אירוע של צוק איתן. קראתי לחשבת, לאחראי על התקציבים </w:t>
      </w:r>
      <w:r w:rsidR="00AA4505">
        <w:rPr>
          <w:rFonts w:hint="cs"/>
          <w:rtl/>
        </w:rPr>
        <w:t>ו</w:t>
      </w:r>
      <w:r>
        <w:rPr>
          <w:rFonts w:hint="cs"/>
          <w:rtl/>
        </w:rPr>
        <w:t xml:space="preserve">ליועצת </w:t>
      </w:r>
      <w:bookmarkStart w:id="446" w:name="_ETM_Q1_3201739"/>
      <w:bookmarkEnd w:id="446"/>
      <w:r w:rsidR="00AA4505">
        <w:rPr>
          <w:rFonts w:hint="cs"/>
          <w:rtl/>
        </w:rPr>
        <w:t xml:space="preserve">המשפטית </w:t>
      </w:r>
      <w:r>
        <w:rPr>
          <w:rFonts w:hint="cs"/>
          <w:rtl/>
        </w:rPr>
        <w:t xml:space="preserve">ומצאנו פתרון מיידי לעסקים שהיו בטיפול של משרד העלייה והקליטה, כולם קיבלו מייד מענק, מצאנו את הדרך באמצעות קול קורא. יש דרכים שהממשלה יודעת לעשות את זה כאשר היא רוצה. רק מה </w:t>
      </w:r>
      <w:r>
        <w:rPr>
          <w:rtl/>
        </w:rPr>
        <w:t>–</w:t>
      </w:r>
      <w:r>
        <w:rPr>
          <w:rFonts w:hint="cs"/>
          <w:rtl/>
        </w:rPr>
        <w:t xml:space="preserve"> צריך לגלות קצת רצון. </w:t>
      </w:r>
      <w:bookmarkStart w:id="447" w:name="_ETM_Q1_3215039"/>
      <w:bookmarkEnd w:id="447"/>
    </w:p>
    <w:p w:rsidR="005C499D" w:rsidRDefault="005C499D" w:rsidP="005C499D">
      <w:pPr>
        <w:rPr>
          <w:rtl/>
        </w:rPr>
      </w:pPr>
    </w:p>
    <w:p w:rsidR="005C499D" w:rsidRDefault="005C499D" w:rsidP="005C499D">
      <w:pPr>
        <w:rPr>
          <w:rtl/>
        </w:rPr>
      </w:pPr>
      <w:r>
        <w:rPr>
          <w:rFonts w:hint="cs"/>
          <w:rtl/>
        </w:rPr>
        <w:t xml:space="preserve">רק אסיים, אדוני, כי אתה לא היית. התנצלתי בפניהם. אני </w:t>
      </w:r>
      <w:bookmarkStart w:id="448" w:name="_ETM_Q1_3216480"/>
      <w:bookmarkEnd w:id="448"/>
      <w:r>
        <w:rPr>
          <w:rFonts w:hint="cs"/>
          <w:rtl/>
        </w:rPr>
        <w:t>רוצה גם להתנצל בפניך. אין לי משהו אישי, לא איתך</w:t>
      </w:r>
      <w:bookmarkStart w:id="449" w:name="_ETM_Q1_3221016"/>
      <w:bookmarkEnd w:id="449"/>
      <w:r>
        <w:rPr>
          <w:rFonts w:hint="cs"/>
          <w:rtl/>
        </w:rPr>
        <w:t xml:space="preserve">, לא עם חבר הכנסת קרעי וגם לא איתם. אני מדבר מהבטן. זה כואב לי. אני יודע שאתה פועל בעניין </w:t>
      </w:r>
      <w:bookmarkStart w:id="450" w:name="_ETM_Q1_3225591"/>
      <w:bookmarkEnd w:id="450"/>
      <w:r>
        <w:rPr>
          <w:rFonts w:hint="cs"/>
          <w:rtl/>
        </w:rPr>
        <w:t xml:space="preserve">הזה לא פחות ממני. זה לא עניין מפלגתי. דווקא בגלל הקונצנזוס הזה שיש פה בוועדה אני מבקש מכם, שיש לכם </w:t>
      </w:r>
      <w:bookmarkStart w:id="451" w:name="_ETM_Q1_3235391"/>
      <w:bookmarkEnd w:id="451"/>
      <w:r>
        <w:rPr>
          <w:rFonts w:hint="cs"/>
          <w:rtl/>
        </w:rPr>
        <w:t xml:space="preserve">גם איזו יד על השלטר בדרך, אחרי שראש הממשלה ושר </w:t>
      </w:r>
      <w:bookmarkStart w:id="452" w:name="_ETM_Q1_3237650"/>
      <w:bookmarkEnd w:id="452"/>
      <w:r>
        <w:rPr>
          <w:rFonts w:hint="cs"/>
          <w:rtl/>
        </w:rPr>
        <w:t xml:space="preserve">האוצר מורים משהו, תהיו קצת יותר פתוחים וגמישים. </w:t>
      </w:r>
    </w:p>
    <w:p w:rsidR="005435E8" w:rsidRDefault="005435E8" w:rsidP="005435E8">
      <w:pPr>
        <w:rPr>
          <w:rtl/>
        </w:rPr>
      </w:pPr>
    </w:p>
    <w:p w:rsidR="005435E8" w:rsidRDefault="005435E8" w:rsidP="005435E8">
      <w:pPr>
        <w:pStyle w:val="af6"/>
        <w:keepNext/>
        <w:rPr>
          <w:rtl/>
        </w:rPr>
      </w:pPr>
      <w:bookmarkStart w:id="453" w:name="ET_yor_4762_82"/>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53"/>
    </w:p>
    <w:p w:rsidR="005435E8" w:rsidRDefault="005435E8" w:rsidP="005435E8">
      <w:pPr>
        <w:pStyle w:val="KeepWithNext"/>
        <w:rPr>
          <w:rtl/>
        </w:rPr>
      </w:pPr>
    </w:p>
    <w:p w:rsidR="005435E8" w:rsidRDefault="005C499D" w:rsidP="005C499D">
      <w:pPr>
        <w:rPr>
          <w:rtl/>
        </w:rPr>
      </w:pPr>
      <w:r>
        <w:rPr>
          <w:rFonts w:hint="cs"/>
          <w:rtl/>
        </w:rPr>
        <w:t xml:space="preserve">תודה. אחד מן המסעדנים בשדרות ידבר כעת, בבקשה. אני רוצה לסכם. </w:t>
      </w:r>
      <w:bookmarkStart w:id="454" w:name="_ETM_Q1_3254367"/>
      <w:bookmarkEnd w:id="454"/>
    </w:p>
    <w:p w:rsidR="005C499D" w:rsidRDefault="005C499D" w:rsidP="005C499D">
      <w:pPr>
        <w:rPr>
          <w:rtl/>
        </w:rPr>
      </w:pPr>
    </w:p>
    <w:p w:rsidR="005C499D" w:rsidRDefault="005C499D" w:rsidP="005C499D">
      <w:pPr>
        <w:pStyle w:val="a4"/>
        <w:keepNext/>
        <w:rPr>
          <w:rtl/>
        </w:rPr>
      </w:pPr>
      <w:r>
        <w:rPr>
          <w:rtl/>
        </w:rPr>
        <w:t>אורלי לוי אבקסיס (העבודה-גשר):</w:t>
      </w:r>
    </w:p>
    <w:p w:rsidR="005C499D" w:rsidRDefault="005C499D" w:rsidP="005C499D">
      <w:pPr>
        <w:pStyle w:val="KeepWithNext"/>
        <w:rPr>
          <w:rtl/>
        </w:rPr>
      </w:pPr>
    </w:p>
    <w:p w:rsidR="005C499D" w:rsidRDefault="005C499D" w:rsidP="005C499D">
      <w:pPr>
        <w:rPr>
          <w:rtl/>
        </w:rPr>
      </w:pPr>
      <w:r>
        <w:rPr>
          <w:rFonts w:hint="cs"/>
          <w:rtl/>
        </w:rPr>
        <w:t>רגע, אנחנו עוד לא דיברנו.</w:t>
      </w:r>
    </w:p>
    <w:p w:rsidR="005C499D" w:rsidRDefault="005C499D" w:rsidP="005C499D">
      <w:pPr>
        <w:rPr>
          <w:rtl/>
        </w:rPr>
      </w:pPr>
    </w:p>
    <w:p w:rsidR="005C499D" w:rsidRDefault="005C499D" w:rsidP="005C499D">
      <w:pPr>
        <w:pStyle w:val="af6"/>
        <w:keepNext/>
        <w:rPr>
          <w:rtl/>
        </w:rPr>
      </w:pPr>
      <w:r>
        <w:rPr>
          <w:rtl/>
        </w:rPr>
        <w:t>היו"ר משה גפני:</w:t>
      </w:r>
    </w:p>
    <w:p w:rsidR="005C499D" w:rsidRDefault="005C499D" w:rsidP="005C499D">
      <w:pPr>
        <w:pStyle w:val="KeepWithNext"/>
        <w:rPr>
          <w:rtl/>
        </w:rPr>
      </w:pPr>
    </w:p>
    <w:p w:rsidR="005C499D" w:rsidRDefault="005C499D" w:rsidP="005C499D">
      <w:pPr>
        <w:rPr>
          <w:rtl/>
        </w:rPr>
      </w:pPr>
      <w:r>
        <w:rPr>
          <w:rFonts w:hint="cs"/>
          <w:rtl/>
        </w:rPr>
        <w:t>אני רוצה קודם להציע הצעה. הרי הדיבורים פה לא יעזרו הרבה.</w:t>
      </w:r>
    </w:p>
    <w:p w:rsidR="005435E8" w:rsidRDefault="005435E8" w:rsidP="005435E8">
      <w:pPr>
        <w:rPr>
          <w:rtl/>
        </w:rPr>
      </w:pPr>
    </w:p>
    <w:p w:rsidR="005435E8" w:rsidRDefault="005435E8" w:rsidP="005435E8">
      <w:pPr>
        <w:pStyle w:val="af9"/>
        <w:keepNext/>
        <w:rPr>
          <w:rtl/>
        </w:rPr>
      </w:pPr>
      <w:bookmarkStart w:id="455" w:name="ET_guest_862880_83"/>
      <w:r w:rsidRPr="005435E8">
        <w:rPr>
          <w:rStyle w:val="TagStyle"/>
          <w:rtl/>
        </w:rPr>
        <w:t xml:space="preserve"> &lt;&lt; אורח &gt;&gt; </w:t>
      </w:r>
      <w:r>
        <w:rPr>
          <w:rtl/>
        </w:rPr>
        <w:t>ג'ורג אוקרט:</w:t>
      </w:r>
      <w:r w:rsidRPr="005435E8">
        <w:rPr>
          <w:rStyle w:val="TagStyle"/>
          <w:rtl/>
        </w:rPr>
        <w:t xml:space="preserve"> &lt;&lt; אורח &gt;&gt;</w:t>
      </w:r>
      <w:r>
        <w:rPr>
          <w:rtl/>
        </w:rPr>
        <w:t xml:space="preserve"> </w:t>
      </w:r>
      <w:bookmarkEnd w:id="455"/>
    </w:p>
    <w:p w:rsidR="005435E8" w:rsidRDefault="005435E8" w:rsidP="005435E8">
      <w:pPr>
        <w:pStyle w:val="KeepWithNext"/>
        <w:rPr>
          <w:rtl/>
        </w:rPr>
      </w:pPr>
    </w:p>
    <w:p w:rsidR="005435E8" w:rsidRDefault="00AA4505" w:rsidP="00AA4505">
      <w:pPr>
        <w:rPr>
          <w:rtl/>
        </w:rPr>
      </w:pPr>
      <w:r>
        <w:rPr>
          <w:rFonts w:hint="cs"/>
          <w:rtl/>
        </w:rPr>
        <w:t xml:space="preserve">אני הבעלים של </w:t>
      </w:r>
      <w:r w:rsidR="00E664AF">
        <w:rPr>
          <w:rFonts w:hint="cs"/>
          <w:rtl/>
        </w:rPr>
        <w:t>קפה גרג ו</w:t>
      </w:r>
      <w:r>
        <w:rPr>
          <w:rFonts w:hint="cs"/>
          <w:rtl/>
        </w:rPr>
        <w:t>-</w:t>
      </w:r>
      <w:r w:rsidR="00E664AF">
        <w:rPr>
          <w:rFonts w:hint="cs"/>
          <w:rtl/>
        </w:rPr>
        <w:t xml:space="preserve">ד"ר שניצל בשדרות. </w:t>
      </w:r>
      <w:r w:rsidR="00B75B52">
        <w:rPr>
          <w:rFonts w:hint="cs"/>
          <w:rtl/>
        </w:rPr>
        <w:t xml:space="preserve">אני מבין שיש קונצנזוס רחב מכל הקשת הפוליטית. היו </w:t>
      </w:r>
      <w:r>
        <w:rPr>
          <w:rFonts w:hint="cs"/>
          <w:rtl/>
        </w:rPr>
        <w:t xml:space="preserve">גם </w:t>
      </w:r>
      <w:r w:rsidR="00B75B52">
        <w:rPr>
          <w:rFonts w:hint="cs"/>
          <w:rtl/>
        </w:rPr>
        <w:t xml:space="preserve">אצלנו במסעדה וניסו לתמוך בנו ולעזור לנו. יש לי בקשה. </w:t>
      </w:r>
      <w:bookmarkStart w:id="456" w:name="_ETM_Q1_3272063"/>
      <w:bookmarkEnd w:id="456"/>
      <w:r w:rsidR="00B75B52">
        <w:rPr>
          <w:rFonts w:hint="cs"/>
          <w:rtl/>
        </w:rPr>
        <w:t xml:space="preserve">אני לא רוצה לתאר את ההיסטוריה ומה אנחנו עוברים, אתם כבר כנראה מבינים. אנחנו לא יכולים לחזור יותר לבירוקרטיה. אנחנו לא מכירים את כל הפיתולים המשפטיים האלה, אנחנו לא מכירים את כל המשרדים האלה. אנחנו בסוף האזרח הפשוט שלא מבין </w:t>
      </w:r>
      <w:bookmarkStart w:id="457" w:name="_ETM_Q1_3287453"/>
      <w:bookmarkEnd w:id="457"/>
      <w:r w:rsidR="00B75B52">
        <w:rPr>
          <w:rFonts w:hint="cs"/>
          <w:rtl/>
        </w:rPr>
        <w:t>למה. ראש הממשלה הבטיח לנו פיצוי מסוים</w:t>
      </w:r>
      <w:r>
        <w:rPr>
          <w:rFonts w:hint="cs"/>
          <w:rtl/>
        </w:rPr>
        <w:t>,</w:t>
      </w:r>
      <w:r w:rsidR="00B75B52">
        <w:rPr>
          <w:rFonts w:hint="cs"/>
          <w:rtl/>
        </w:rPr>
        <w:t xml:space="preserve"> </w:t>
      </w:r>
      <w:r>
        <w:rPr>
          <w:rFonts w:hint="cs"/>
          <w:rtl/>
        </w:rPr>
        <w:t xml:space="preserve">אך הפיצוי </w:t>
      </w:r>
      <w:r w:rsidR="00B75B52">
        <w:rPr>
          <w:rFonts w:hint="cs"/>
          <w:rtl/>
        </w:rPr>
        <w:t xml:space="preserve">לא מגיע </w:t>
      </w:r>
      <w:bookmarkStart w:id="458" w:name="_ETM_Q1_3290934"/>
      <w:bookmarkEnd w:id="458"/>
      <w:r w:rsidR="00B75B52">
        <w:rPr>
          <w:rFonts w:hint="cs"/>
          <w:rtl/>
        </w:rPr>
        <w:t xml:space="preserve">אליי. איפה הוא עצר בדרך? </w:t>
      </w:r>
      <w:r w:rsidR="005435E8">
        <w:rPr>
          <w:rFonts w:hint="cs"/>
          <w:rtl/>
        </w:rPr>
        <w:t>א</w:t>
      </w:r>
      <w:r w:rsidR="00B75B52">
        <w:rPr>
          <w:rFonts w:hint="cs"/>
          <w:rtl/>
        </w:rPr>
        <w:t>ני מבקש מכם כוועדה לפתור את זה.</w:t>
      </w:r>
    </w:p>
    <w:p w:rsidR="00B840C0" w:rsidRDefault="00B840C0" w:rsidP="00B840C0">
      <w:pPr>
        <w:rPr>
          <w:rtl/>
        </w:rPr>
      </w:pPr>
    </w:p>
    <w:p w:rsidR="005435E8" w:rsidRDefault="005435E8" w:rsidP="005435E8">
      <w:pPr>
        <w:pStyle w:val="af6"/>
        <w:keepNext/>
        <w:rPr>
          <w:rtl/>
        </w:rPr>
      </w:pPr>
      <w:bookmarkStart w:id="459" w:name="ET_yor_4762_84"/>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59"/>
    </w:p>
    <w:p w:rsidR="005435E8" w:rsidRDefault="005435E8" w:rsidP="005435E8">
      <w:pPr>
        <w:pStyle w:val="KeepWithNext"/>
        <w:rPr>
          <w:rtl/>
        </w:rPr>
      </w:pPr>
    </w:p>
    <w:p w:rsidR="00B75B52" w:rsidRDefault="00B75B52" w:rsidP="00B75B52">
      <w:pPr>
        <w:rPr>
          <w:rtl/>
        </w:rPr>
      </w:pPr>
      <w:r>
        <w:rPr>
          <w:rFonts w:hint="cs"/>
          <w:rtl/>
        </w:rPr>
        <w:t xml:space="preserve">לפני שאני נותן את רשות </w:t>
      </w:r>
      <w:bookmarkStart w:id="460" w:name="_ETM_Q1_3299542"/>
      <w:bookmarkEnd w:id="460"/>
      <w:r>
        <w:rPr>
          <w:rFonts w:hint="cs"/>
          <w:rtl/>
        </w:rPr>
        <w:t xml:space="preserve">הדיבור, רבותי, רגע, אני רוצה קודם להציע כמה דברים, ומי שירצה אחרי כן להמשיך הלאה את הדיון </w:t>
      </w:r>
      <w:r>
        <w:rPr>
          <w:rFonts w:hint="eastAsia"/>
          <w:rtl/>
        </w:rPr>
        <w:t xml:space="preserve">– </w:t>
      </w:r>
      <w:r>
        <w:rPr>
          <w:rFonts w:hint="cs"/>
          <w:rtl/>
        </w:rPr>
        <w:t xml:space="preserve">נמשיך, אבל אני </w:t>
      </w:r>
      <w:bookmarkStart w:id="461" w:name="_ETM_Q1_3310640"/>
      <w:bookmarkEnd w:id="461"/>
      <w:r>
        <w:rPr>
          <w:rFonts w:hint="cs"/>
          <w:rtl/>
        </w:rPr>
        <w:t xml:space="preserve">מבקש להגיד כדלהלן: קודם כול, אמרתם שאתם עושים עבודת </w:t>
      </w:r>
      <w:bookmarkStart w:id="462" w:name="_ETM_Q1_3315466"/>
      <w:bookmarkEnd w:id="462"/>
      <w:r>
        <w:rPr>
          <w:rFonts w:hint="cs"/>
          <w:rtl/>
        </w:rPr>
        <w:t xml:space="preserve">מטה מאפריל. אנחנו חיים במדינה שבה עשינו הרבה דברים, כאן </w:t>
      </w:r>
      <w:bookmarkStart w:id="463" w:name="_ETM_Q1_3322882"/>
      <w:bookmarkEnd w:id="463"/>
      <w:r>
        <w:rPr>
          <w:rFonts w:hint="cs"/>
          <w:rtl/>
        </w:rPr>
        <w:t xml:space="preserve">על השולחן עשינו הרבה דברים שנוגעים בכסף, כאשר לא מדובר </w:t>
      </w:r>
      <w:bookmarkStart w:id="464" w:name="_ETM_Q1_3324463"/>
      <w:bookmarkEnd w:id="464"/>
      <w:r>
        <w:rPr>
          <w:rFonts w:hint="cs"/>
          <w:rtl/>
        </w:rPr>
        <w:t>בכסף גדול אלא מדובר על פתרון זמני, באופן כזה שאנחנו יודעים ש</w:t>
      </w:r>
      <w:r w:rsidR="00AA4505">
        <w:rPr>
          <w:rFonts w:hint="cs"/>
          <w:rtl/>
        </w:rPr>
        <w:t xml:space="preserve">בשל </w:t>
      </w:r>
      <w:r>
        <w:rPr>
          <w:rFonts w:hint="cs"/>
          <w:rtl/>
        </w:rPr>
        <w:t xml:space="preserve">המצב, לפחות בעוטף עזה, </w:t>
      </w:r>
      <w:r w:rsidR="005435E8">
        <w:rPr>
          <w:rFonts w:hint="cs"/>
          <w:rtl/>
        </w:rPr>
        <w:t>המסעדנים</w:t>
      </w:r>
      <w:r>
        <w:rPr>
          <w:rFonts w:hint="cs"/>
          <w:rtl/>
        </w:rPr>
        <w:t xml:space="preserve"> נופלים ממש, והם יפלו לחלוטין</w:t>
      </w:r>
      <w:r w:rsidR="005435E8">
        <w:rPr>
          <w:rFonts w:hint="cs"/>
          <w:rtl/>
        </w:rPr>
        <w:t xml:space="preserve">. </w:t>
      </w:r>
      <w:r>
        <w:rPr>
          <w:rFonts w:hint="cs"/>
          <w:rtl/>
        </w:rPr>
        <w:t xml:space="preserve">אתם גם יודעים את זה. אני לא רוצה להיכנס אל </w:t>
      </w:r>
      <w:bookmarkStart w:id="465" w:name="_ETM_Q1_3340262"/>
      <w:bookmarkEnd w:id="465"/>
      <w:r>
        <w:rPr>
          <w:rFonts w:hint="cs"/>
          <w:rtl/>
        </w:rPr>
        <w:t xml:space="preserve">תוך הפרטים. יצאתי מכאן בשביל לדבר בטלפון ודיברתי עם מי </w:t>
      </w:r>
      <w:bookmarkStart w:id="466" w:name="_ETM_Q1_3342315"/>
      <w:bookmarkEnd w:id="466"/>
      <w:r>
        <w:rPr>
          <w:rFonts w:hint="cs"/>
          <w:rtl/>
        </w:rPr>
        <w:t xml:space="preserve">שדיברתי. </w:t>
      </w:r>
    </w:p>
    <w:p w:rsidR="00B75B52" w:rsidRDefault="00B75B52" w:rsidP="00B75B52">
      <w:pPr>
        <w:rPr>
          <w:rtl/>
        </w:rPr>
      </w:pPr>
    </w:p>
    <w:p w:rsidR="00146D84" w:rsidRDefault="005435E8" w:rsidP="00146D84">
      <w:pPr>
        <w:rPr>
          <w:rtl/>
        </w:rPr>
      </w:pPr>
      <w:r>
        <w:rPr>
          <w:rFonts w:hint="cs"/>
          <w:rtl/>
        </w:rPr>
        <w:t>אנחנו מבקשים שבתוך שבוע</w:t>
      </w:r>
      <w:r w:rsidR="00146D84">
        <w:rPr>
          <w:rFonts w:hint="cs"/>
          <w:rtl/>
        </w:rPr>
        <w:t xml:space="preserve"> תאמרו לנו בבקשה מה העלתה עבודת המטה לגבי </w:t>
      </w:r>
      <w:bookmarkStart w:id="467" w:name="_ETM_Q1_3350167"/>
      <w:bookmarkEnd w:id="467"/>
      <w:r w:rsidR="00146D84">
        <w:rPr>
          <w:rFonts w:hint="cs"/>
          <w:rtl/>
        </w:rPr>
        <w:t>המסעדנים</w:t>
      </w:r>
      <w:r>
        <w:rPr>
          <w:rFonts w:hint="cs"/>
          <w:rtl/>
        </w:rPr>
        <w:t xml:space="preserve">. </w:t>
      </w:r>
      <w:r w:rsidR="00146D84">
        <w:rPr>
          <w:rFonts w:hint="cs"/>
          <w:rtl/>
        </w:rPr>
        <w:t xml:space="preserve">לפתור את כל הבעיה </w:t>
      </w:r>
      <w:r w:rsidR="00146D84">
        <w:rPr>
          <w:rtl/>
        </w:rPr>
        <w:t>–</w:t>
      </w:r>
      <w:r w:rsidR="00146D84">
        <w:rPr>
          <w:rFonts w:hint="cs"/>
          <w:rtl/>
        </w:rPr>
        <w:t xml:space="preserve"> זה בסדר, זה פתרון, הכול </w:t>
      </w:r>
      <w:bookmarkStart w:id="468" w:name="_ETM_Q1_3356170"/>
      <w:bookmarkEnd w:id="468"/>
      <w:r w:rsidR="00146D84">
        <w:rPr>
          <w:rFonts w:hint="cs"/>
          <w:rtl/>
        </w:rPr>
        <w:t xml:space="preserve">בסדר. אני מבקש לדעת בתוך שבוע מה העליתם בעבודת המטה. </w:t>
      </w:r>
      <w:bookmarkStart w:id="469" w:name="_ETM_Q1_3359053"/>
      <w:bookmarkEnd w:id="469"/>
    </w:p>
    <w:p w:rsidR="00146D84" w:rsidRDefault="00146D84" w:rsidP="00146D84">
      <w:pPr>
        <w:rPr>
          <w:rtl/>
        </w:rPr>
      </w:pPr>
    </w:p>
    <w:p w:rsidR="005435E8" w:rsidRDefault="00146D84" w:rsidP="00AA4505">
      <w:pPr>
        <w:rPr>
          <w:rtl/>
        </w:rPr>
      </w:pPr>
      <w:r>
        <w:rPr>
          <w:rFonts w:hint="cs"/>
          <w:rtl/>
        </w:rPr>
        <w:t>בנושא שלפנינו מדובר על כסף קטן, לא מדובר על כסף גדול באופן יחסי</w:t>
      </w:r>
      <w:bookmarkStart w:id="470" w:name="_ETM_Q1_3363226"/>
      <w:bookmarkEnd w:id="470"/>
      <w:r>
        <w:rPr>
          <w:rFonts w:hint="cs"/>
          <w:rtl/>
        </w:rPr>
        <w:t xml:space="preserve">. אפשר לעשות את </w:t>
      </w:r>
      <w:bookmarkStart w:id="471" w:name="_ETM_Q1_3365345"/>
      <w:bookmarkEnd w:id="471"/>
      <w:r>
        <w:rPr>
          <w:rFonts w:hint="cs"/>
          <w:rtl/>
        </w:rPr>
        <w:t xml:space="preserve">זה באמצעות המשרד לפיתוח הנגב והגליל, אפשר לעשות את זה </w:t>
      </w:r>
      <w:bookmarkStart w:id="472" w:name="_ETM_Q1_3371718"/>
      <w:bookmarkEnd w:id="472"/>
      <w:r>
        <w:rPr>
          <w:rFonts w:hint="cs"/>
          <w:rtl/>
        </w:rPr>
        <w:t xml:space="preserve">באמצעות משרד הפנים, ואפשר לעשות את זה גם באופן שהמשרד </w:t>
      </w:r>
      <w:bookmarkStart w:id="473" w:name="_ETM_Q1_3376458"/>
      <w:bookmarkEnd w:id="473"/>
      <w:r>
        <w:rPr>
          <w:rFonts w:hint="cs"/>
          <w:rtl/>
        </w:rPr>
        <w:t xml:space="preserve">יעביר את זה לרשויות המקומיות עבור המסעדנים. </w:t>
      </w:r>
      <w:r w:rsidR="005435E8">
        <w:rPr>
          <w:rFonts w:hint="cs"/>
          <w:rtl/>
        </w:rPr>
        <w:t xml:space="preserve">המסעדנים לא יצאו מפה בלי פיצוי, </w:t>
      </w:r>
      <w:r>
        <w:rPr>
          <w:rFonts w:hint="cs"/>
          <w:rtl/>
        </w:rPr>
        <w:t xml:space="preserve">אין מציאות כזאת, </w:t>
      </w:r>
      <w:r w:rsidR="005435E8">
        <w:rPr>
          <w:rFonts w:hint="cs"/>
          <w:rtl/>
        </w:rPr>
        <w:t xml:space="preserve">אחרת אנחנו </w:t>
      </w:r>
      <w:r>
        <w:rPr>
          <w:rFonts w:hint="cs"/>
          <w:rtl/>
        </w:rPr>
        <w:t xml:space="preserve">מדינה </w:t>
      </w:r>
      <w:bookmarkStart w:id="474" w:name="_ETM_Q1_3383381"/>
      <w:bookmarkEnd w:id="474"/>
      <w:r>
        <w:rPr>
          <w:rFonts w:hint="cs"/>
          <w:rtl/>
        </w:rPr>
        <w:t xml:space="preserve">נכשלת, אנחנו </w:t>
      </w:r>
      <w:r w:rsidR="005435E8">
        <w:rPr>
          <w:rFonts w:hint="cs"/>
          <w:rtl/>
        </w:rPr>
        <w:t xml:space="preserve">מדינת עולם שלישי. מאפריל אי אפשר לעשות עבודת מטה על דבר כל כך </w:t>
      </w:r>
      <w:r>
        <w:rPr>
          <w:rFonts w:hint="cs"/>
          <w:rtl/>
        </w:rPr>
        <w:t>פשוט? זה דבר אחד</w:t>
      </w:r>
      <w:r w:rsidR="005435E8">
        <w:rPr>
          <w:rFonts w:hint="cs"/>
          <w:rtl/>
        </w:rPr>
        <w:t xml:space="preserve">. </w:t>
      </w:r>
      <w:r>
        <w:rPr>
          <w:rFonts w:hint="cs"/>
          <w:rtl/>
        </w:rPr>
        <w:t xml:space="preserve">אני מבקש </w:t>
      </w:r>
      <w:r w:rsidR="005435E8">
        <w:rPr>
          <w:rFonts w:hint="cs"/>
          <w:rtl/>
        </w:rPr>
        <w:t>בתוך שבוע</w:t>
      </w:r>
      <w:r>
        <w:rPr>
          <w:rFonts w:hint="cs"/>
          <w:rtl/>
        </w:rPr>
        <w:t xml:space="preserve">. אנחנו נמצאים </w:t>
      </w:r>
      <w:bookmarkStart w:id="475" w:name="_ETM_Q1_3393688"/>
      <w:bookmarkEnd w:id="475"/>
      <w:r>
        <w:rPr>
          <w:rFonts w:hint="cs"/>
          <w:rtl/>
        </w:rPr>
        <w:t>ביום רביעי</w:t>
      </w:r>
      <w:r w:rsidR="00AA4505">
        <w:rPr>
          <w:rFonts w:hint="cs"/>
          <w:rtl/>
        </w:rPr>
        <w:t>.</w:t>
      </w:r>
      <w:r>
        <w:rPr>
          <w:rFonts w:hint="cs"/>
          <w:rtl/>
        </w:rPr>
        <w:t xml:space="preserve"> ביום רביעי הבא אני </w:t>
      </w:r>
      <w:r w:rsidR="005435E8">
        <w:rPr>
          <w:rFonts w:hint="cs"/>
          <w:rtl/>
        </w:rPr>
        <w:t xml:space="preserve">רוצה תשובה. </w:t>
      </w:r>
    </w:p>
    <w:p w:rsidR="00542DA1" w:rsidRDefault="00542DA1" w:rsidP="00146D84">
      <w:pPr>
        <w:rPr>
          <w:rtl/>
        </w:rPr>
      </w:pPr>
    </w:p>
    <w:p w:rsidR="00542DA1" w:rsidRDefault="00542DA1" w:rsidP="00146D84">
      <w:pPr>
        <w:rPr>
          <w:rtl/>
        </w:rPr>
      </w:pPr>
      <w:r>
        <w:rPr>
          <w:rFonts w:hint="cs"/>
          <w:rtl/>
        </w:rPr>
        <w:t xml:space="preserve">אסי מסינג, רגע, הרי אני </w:t>
      </w:r>
      <w:bookmarkStart w:id="476" w:name="_ETM_Q1_3402292"/>
      <w:bookmarkEnd w:id="476"/>
      <w:r>
        <w:rPr>
          <w:rFonts w:hint="cs"/>
          <w:rtl/>
        </w:rPr>
        <w:t xml:space="preserve">לא משפטן, אתה תוכל לנצח אותי. </w:t>
      </w:r>
    </w:p>
    <w:p w:rsidR="005435E8" w:rsidRDefault="005435E8" w:rsidP="005435E8">
      <w:pPr>
        <w:rPr>
          <w:rtl/>
        </w:rPr>
      </w:pPr>
    </w:p>
    <w:p w:rsidR="005435E8" w:rsidRDefault="005435E8" w:rsidP="005435E8">
      <w:pPr>
        <w:pStyle w:val="af9"/>
        <w:keepNext/>
        <w:rPr>
          <w:rtl/>
        </w:rPr>
      </w:pPr>
      <w:bookmarkStart w:id="477" w:name="ET_guest_355539_85"/>
      <w:r w:rsidRPr="005435E8">
        <w:rPr>
          <w:rStyle w:val="TagStyle"/>
          <w:rtl/>
        </w:rPr>
        <w:t xml:space="preserve"> &lt;&lt; אורח &gt;&gt; </w:t>
      </w:r>
      <w:r>
        <w:rPr>
          <w:rtl/>
        </w:rPr>
        <w:t>אסי מסינג:</w:t>
      </w:r>
      <w:r w:rsidRPr="005435E8">
        <w:rPr>
          <w:rStyle w:val="TagStyle"/>
          <w:rtl/>
        </w:rPr>
        <w:t xml:space="preserve"> &lt;&lt; אורח &gt;&gt;</w:t>
      </w:r>
      <w:r>
        <w:rPr>
          <w:rtl/>
        </w:rPr>
        <w:t xml:space="preserve"> </w:t>
      </w:r>
      <w:bookmarkEnd w:id="477"/>
    </w:p>
    <w:p w:rsidR="005435E8" w:rsidRDefault="005435E8" w:rsidP="005435E8">
      <w:pPr>
        <w:pStyle w:val="KeepWithNext"/>
        <w:rPr>
          <w:rtl/>
        </w:rPr>
      </w:pPr>
    </w:p>
    <w:p w:rsidR="005435E8" w:rsidRDefault="005435E8" w:rsidP="00542DA1">
      <w:pPr>
        <w:rPr>
          <w:rtl/>
        </w:rPr>
      </w:pPr>
      <w:r>
        <w:rPr>
          <w:rFonts w:hint="cs"/>
          <w:rtl/>
        </w:rPr>
        <w:t xml:space="preserve">אתה מדבר על עבודות מטה שונות. </w:t>
      </w:r>
      <w:r w:rsidR="00542DA1">
        <w:rPr>
          <w:rFonts w:hint="cs"/>
          <w:rtl/>
        </w:rPr>
        <w:t xml:space="preserve">יש עבודת מטה </w:t>
      </w:r>
      <w:bookmarkStart w:id="478" w:name="_ETM_Q1_3409100"/>
      <w:bookmarkEnd w:id="478"/>
      <w:r w:rsidR="00542DA1">
        <w:rPr>
          <w:rFonts w:hint="cs"/>
          <w:rtl/>
        </w:rPr>
        <w:t xml:space="preserve">ביחס לתיקון </w:t>
      </w:r>
      <w:r>
        <w:rPr>
          <w:rFonts w:hint="cs"/>
          <w:rtl/>
        </w:rPr>
        <w:t>התקנות בנושא מסחר ושירותים</w:t>
      </w:r>
      <w:r w:rsidR="00542DA1">
        <w:rPr>
          <w:rFonts w:hint="cs"/>
          <w:rtl/>
        </w:rPr>
        <w:t>. הוא תיקון</w:t>
      </w:r>
      <w:r>
        <w:rPr>
          <w:rFonts w:hint="cs"/>
          <w:rtl/>
        </w:rPr>
        <w:t xml:space="preserve"> </w:t>
      </w:r>
      <w:r w:rsidR="00542DA1">
        <w:rPr>
          <w:rFonts w:hint="cs"/>
          <w:rtl/>
        </w:rPr>
        <w:t>ש</w:t>
      </w:r>
      <w:r>
        <w:rPr>
          <w:rFonts w:hint="cs"/>
          <w:rtl/>
        </w:rPr>
        <w:t xml:space="preserve">לא חייב להיות מורכב מאוד. </w:t>
      </w:r>
      <w:r w:rsidR="00542DA1">
        <w:rPr>
          <w:rFonts w:hint="cs"/>
          <w:rtl/>
        </w:rPr>
        <w:t xml:space="preserve">זה דבר אחד. </w:t>
      </w:r>
      <w:r>
        <w:rPr>
          <w:rFonts w:hint="cs"/>
          <w:rtl/>
        </w:rPr>
        <w:t xml:space="preserve">יש </w:t>
      </w:r>
      <w:r w:rsidR="00542DA1">
        <w:rPr>
          <w:rFonts w:hint="cs"/>
          <w:rtl/>
        </w:rPr>
        <w:t xml:space="preserve">עבודת מטה ביחס </w:t>
      </w:r>
      <w:bookmarkStart w:id="479" w:name="_ETM_Q1_3423887"/>
      <w:bookmarkEnd w:id="479"/>
      <w:r w:rsidR="00542DA1">
        <w:rPr>
          <w:rFonts w:hint="cs"/>
          <w:rtl/>
        </w:rPr>
        <w:t xml:space="preserve">לשאלה של </w:t>
      </w:r>
      <w:r>
        <w:rPr>
          <w:rFonts w:hint="cs"/>
          <w:rtl/>
        </w:rPr>
        <w:t xml:space="preserve">מתן מענק </w:t>
      </w:r>
      <w:r w:rsidR="00542DA1">
        <w:rPr>
          <w:rFonts w:hint="cs"/>
          <w:rtl/>
        </w:rPr>
        <w:t xml:space="preserve">שהוא </w:t>
      </w:r>
      <w:r>
        <w:rPr>
          <w:rFonts w:hint="cs"/>
          <w:rtl/>
        </w:rPr>
        <w:t xml:space="preserve">מחוץ </w:t>
      </w:r>
      <w:r w:rsidR="00542DA1">
        <w:rPr>
          <w:rFonts w:hint="cs"/>
          <w:rtl/>
        </w:rPr>
        <w:t xml:space="preserve">לחוק מס רכוש, </w:t>
      </w:r>
      <w:r>
        <w:rPr>
          <w:rFonts w:hint="cs"/>
          <w:rtl/>
        </w:rPr>
        <w:t>ובעניין הזה הבהרתי</w:t>
      </w:r>
      <w:r w:rsidR="00542DA1">
        <w:rPr>
          <w:rFonts w:hint="cs"/>
          <w:rtl/>
        </w:rPr>
        <w:t xml:space="preserve"> את העמדה, </w:t>
      </w:r>
      <w:bookmarkStart w:id="480" w:name="_ETM_Q1_3430626"/>
      <w:bookmarkEnd w:id="480"/>
      <w:r w:rsidR="00542DA1">
        <w:rPr>
          <w:rFonts w:hint="cs"/>
          <w:rtl/>
        </w:rPr>
        <w:t xml:space="preserve">ביחס למתן מחוץ לחוק, בין אם מדובר במשרדים השונים </w:t>
      </w:r>
      <w:bookmarkStart w:id="481" w:name="_ETM_Q1_3433131"/>
      <w:bookmarkEnd w:id="481"/>
      <w:r w:rsidR="00542DA1">
        <w:rPr>
          <w:rFonts w:hint="cs"/>
          <w:rtl/>
        </w:rPr>
        <w:t>ובין אם מדובר ברשות המקומית</w:t>
      </w:r>
      <w:r>
        <w:rPr>
          <w:rFonts w:hint="cs"/>
          <w:rtl/>
        </w:rPr>
        <w:t>.</w:t>
      </w:r>
    </w:p>
    <w:p w:rsidR="005435E8" w:rsidRDefault="005435E8" w:rsidP="005435E8">
      <w:pPr>
        <w:rPr>
          <w:rtl/>
        </w:rPr>
      </w:pPr>
    </w:p>
    <w:p w:rsidR="005435E8" w:rsidRDefault="005435E8" w:rsidP="005435E8">
      <w:pPr>
        <w:pStyle w:val="af6"/>
        <w:keepNext/>
        <w:rPr>
          <w:rtl/>
        </w:rPr>
      </w:pPr>
      <w:bookmarkStart w:id="482" w:name="ET_yor_4762_86"/>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82"/>
    </w:p>
    <w:p w:rsidR="005435E8" w:rsidRDefault="005435E8" w:rsidP="005435E8">
      <w:pPr>
        <w:pStyle w:val="KeepWithNext"/>
        <w:rPr>
          <w:rtl/>
        </w:rPr>
      </w:pPr>
    </w:p>
    <w:p w:rsidR="005435E8" w:rsidRDefault="005435E8" w:rsidP="005435E8">
      <w:pPr>
        <w:rPr>
          <w:rtl/>
        </w:rPr>
      </w:pPr>
      <w:r>
        <w:rPr>
          <w:rFonts w:hint="cs"/>
          <w:rtl/>
        </w:rPr>
        <w:t>תודה רבה, יש לנו</w:t>
      </w:r>
      <w:r w:rsidR="00542DA1">
        <w:rPr>
          <w:rFonts w:hint="cs"/>
          <w:rtl/>
        </w:rPr>
        <w:t xml:space="preserve"> גם חוות </w:t>
      </w:r>
      <w:bookmarkStart w:id="483" w:name="_ETM_Q1_3434559"/>
      <w:bookmarkEnd w:id="483"/>
      <w:r w:rsidR="00542DA1">
        <w:rPr>
          <w:rFonts w:hint="cs"/>
          <w:rtl/>
        </w:rPr>
        <w:t>דעת כאן, זה בסדר</w:t>
      </w:r>
      <w:r>
        <w:rPr>
          <w:rFonts w:hint="cs"/>
          <w:rtl/>
        </w:rPr>
        <w:t>. אני מבקש עבודת מטה.</w:t>
      </w:r>
      <w:r w:rsidR="00542DA1">
        <w:rPr>
          <w:rFonts w:hint="cs"/>
          <w:rtl/>
        </w:rPr>
        <w:t xml:space="preserve"> עבודת המטה יכולה להיות בתוך שבוע</w:t>
      </w:r>
      <w:bookmarkStart w:id="484" w:name="_ETM_Q1_3443019"/>
      <w:bookmarkEnd w:id="484"/>
      <w:r w:rsidR="00542DA1">
        <w:rPr>
          <w:rFonts w:hint="cs"/>
          <w:rtl/>
        </w:rPr>
        <w:t xml:space="preserve">, גם מה שאומר עו"ד מסינג. </w:t>
      </w:r>
    </w:p>
    <w:p w:rsidR="005435E8" w:rsidRDefault="005435E8" w:rsidP="005435E8">
      <w:pPr>
        <w:rPr>
          <w:rtl/>
        </w:rPr>
      </w:pPr>
    </w:p>
    <w:p w:rsidR="005435E8" w:rsidRDefault="005435E8" w:rsidP="005435E8">
      <w:pPr>
        <w:pStyle w:val="af9"/>
        <w:keepNext/>
        <w:rPr>
          <w:rtl/>
        </w:rPr>
      </w:pPr>
      <w:bookmarkStart w:id="485" w:name="ET_guest_355539_87"/>
      <w:r w:rsidRPr="005435E8">
        <w:rPr>
          <w:rStyle w:val="TagStyle"/>
          <w:rtl/>
        </w:rPr>
        <w:t xml:space="preserve"> &lt;&lt; אורח &gt;&gt; </w:t>
      </w:r>
      <w:r>
        <w:rPr>
          <w:rtl/>
        </w:rPr>
        <w:t>אסי מסינג:</w:t>
      </w:r>
      <w:r w:rsidRPr="005435E8">
        <w:rPr>
          <w:rStyle w:val="TagStyle"/>
          <w:rtl/>
        </w:rPr>
        <w:t xml:space="preserve"> &lt;&lt; אורח &gt;&gt;</w:t>
      </w:r>
      <w:r>
        <w:rPr>
          <w:rtl/>
        </w:rPr>
        <w:t xml:space="preserve"> </w:t>
      </w:r>
      <w:bookmarkEnd w:id="485"/>
    </w:p>
    <w:p w:rsidR="005435E8" w:rsidRDefault="005435E8" w:rsidP="005435E8">
      <w:pPr>
        <w:pStyle w:val="KeepWithNext"/>
        <w:rPr>
          <w:rtl/>
        </w:rPr>
      </w:pPr>
    </w:p>
    <w:p w:rsidR="005435E8" w:rsidRDefault="005435E8" w:rsidP="005435E8">
      <w:pPr>
        <w:rPr>
          <w:rtl/>
        </w:rPr>
      </w:pPr>
      <w:r>
        <w:rPr>
          <w:rFonts w:hint="cs"/>
          <w:rtl/>
        </w:rPr>
        <w:t xml:space="preserve">בעניין הזה </w:t>
      </w:r>
      <w:r w:rsidR="001F4C6E">
        <w:rPr>
          <w:rFonts w:hint="cs"/>
          <w:rtl/>
        </w:rPr>
        <w:t xml:space="preserve">החלטת הממשלה קיימת. עבודת המטה </w:t>
      </w:r>
      <w:r>
        <w:rPr>
          <w:rFonts w:hint="cs"/>
          <w:rtl/>
        </w:rPr>
        <w:t xml:space="preserve">היא של היועץ המשפטי לממשלה. </w:t>
      </w:r>
    </w:p>
    <w:p w:rsidR="00A72291" w:rsidRDefault="00A72291" w:rsidP="005435E8">
      <w:pPr>
        <w:rPr>
          <w:rtl/>
        </w:rPr>
      </w:pPr>
    </w:p>
    <w:p w:rsidR="00A72291" w:rsidRDefault="00A72291" w:rsidP="00A72291">
      <w:pPr>
        <w:pStyle w:val="a4"/>
        <w:keepNext/>
        <w:rPr>
          <w:rtl/>
        </w:rPr>
      </w:pPr>
      <w:r>
        <w:rPr>
          <w:rtl/>
        </w:rPr>
        <w:t>אורלי פרומן (כחול לבן):</w:t>
      </w:r>
    </w:p>
    <w:p w:rsidR="00A72291" w:rsidRDefault="00A72291" w:rsidP="00A72291">
      <w:pPr>
        <w:pStyle w:val="KeepWithNext"/>
        <w:rPr>
          <w:rtl/>
        </w:rPr>
      </w:pPr>
    </w:p>
    <w:p w:rsidR="00A72291" w:rsidRPr="00A72291" w:rsidRDefault="001F4C6E" w:rsidP="00AA4505">
      <w:pPr>
        <w:rPr>
          <w:rtl/>
        </w:rPr>
      </w:pPr>
      <w:r>
        <w:rPr>
          <w:rFonts w:hint="cs"/>
          <w:rtl/>
        </w:rPr>
        <w:t>השאלה מה הפתרון שמציעים להם</w:t>
      </w:r>
      <w:r w:rsidR="00AA4505">
        <w:rPr>
          <w:rFonts w:hint="cs"/>
          <w:rtl/>
        </w:rPr>
        <w:t>.</w:t>
      </w:r>
      <w:r>
        <w:rPr>
          <w:rFonts w:hint="cs"/>
          <w:rtl/>
        </w:rPr>
        <w:t xml:space="preserve"> זאת התוצאה. רבותי, זו לא הפעם הראשונה שאנחנו עומדים מול סיטואציה כזאת. היו קסאמים בצוק איתן ופתרו את הבעיה. </w:t>
      </w:r>
    </w:p>
    <w:p w:rsidR="005435E8" w:rsidRDefault="005435E8" w:rsidP="005435E8">
      <w:pPr>
        <w:rPr>
          <w:rtl/>
        </w:rPr>
      </w:pPr>
    </w:p>
    <w:p w:rsidR="005435E8" w:rsidRDefault="005435E8" w:rsidP="005435E8">
      <w:pPr>
        <w:pStyle w:val="af6"/>
        <w:keepNext/>
        <w:rPr>
          <w:rtl/>
        </w:rPr>
      </w:pPr>
      <w:bookmarkStart w:id="486" w:name="ET_yor_4762_88"/>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86"/>
    </w:p>
    <w:p w:rsidR="005435E8" w:rsidRDefault="005435E8" w:rsidP="005435E8">
      <w:pPr>
        <w:pStyle w:val="KeepWithNext"/>
        <w:rPr>
          <w:rtl/>
        </w:rPr>
      </w:pPr>
    </w:p>
    <w:p w:rsidR="005435E8" w:rsidRDefault="001F4C6E" w:rsidP="001F4C6E">
      <w:pPr>
        <w:rPr>
          <w:rtl/>
        </w:rPr>
      </w:pPr>
      <w:r>
        <w:rPr>
          <w:rFonts w:hint="cs"/>
          <w:rtl/>
        </w:rPr>
        <w:t xml:space="preserve">לכן אני מציע </w:t>
      </w:r>
      <w:r w:rsidR="005435E8">
        <w:rPr>
          <w:rFonts w:hint="cs"/>
          <w:rtl/>
        </w:rPr>
        <w:t xml:space="preserve">שתביאו את עבודת המטה. </w:t>
      </w:r>
      <w:r>
        <w:rPr>
          <w:rFonts w:hint="cs"/>
          <w:rtl/>
        </w:rPr>
        <w:t xml:space="preserve">מאפריל זה מספיק זמן. </w:t>
      </w:r>
      <w:r w:rsidR="005435E8">
        <w:rPr>
          <w:rFonts w:hint="cs"/>
          <w:rtl/>
        </w:rPr>
        <w:t xml:space="preserve">אני נותן לכם שבוע. אני מקווה </w:t>
      </w:r>
      <w:r>
        <w:rPr>
          <w:rFonts w:hint="cs"/>
          <w:rtl/>
        </w:rPr>
        <w:t>ש</w:t>
      </w:r>
      <w:r w:rsidR="005435E8">
        <w:rPr>
          <w:rFonts w:hint="cs"/>
          <w:rtl/>
        </w:rPr>
        <w:t>ביום רביעי הבא תבואו עם תשובות</w:t>
      </w:r>
      <w:r>
        <w:rPr>
          <w:rFonts w:hint="cs"/>
          <w:rtl/>
        </w:rPr>
        <w:t xml:space="preserve"> לגבי העניין הזה</w:t>
      </w:r>
      <w:r w:rsidR="005435E8">
        <w:rPr>
          <w:rFonts w:hint="cs"/>
          <w:rtl/>
        </w:rPr>
        <w:t xml:space="preserve">. </w:t>
      </w:r>
    </w:p>
    <w:p w:rsidR="005435E8" w:rsidRDefault="005435E8" w:rsidP="005435E8">
      <w:pPr>
        <w:rPr>
          <w:rtl/>
        </w:rPr>
      </w:pPr>
    </w:p>
    <w:p w:rsidR="005435E8" w:rsidRDefault="005435E8" w:rsidP="00AA4505">
      <w:pPr>
        <w:rPr>
          <w:rtl/>
        </w:rPr>
      </w:pPr>
      <w:r>
        <w:rPr>
          <w:rFonts w:hint="cs"/>
          <w:rtl/>
        </w:rPr>
        <w:t xml:space="preserve">אני מבקש מן היועצת המשפטית </w:t>
      </w:r>
      <w:r w:rsidR="001F4C6E">
        <w:rPr>
          <w:rFonts w:hint="cs"/>
          <w:rtl/>
        </w:rPr>
        <w:t>ל</w:t>
      </w:r>
      <w:r>
        <w:rPr>
          <w:rFonts w:hint="cs"/>
          <w:rtl/>
        </w:rPr>
        <w:t>וועדה להכין הצעת חוק שתקבע את הקריטריונים</w:t>
      </w:r>
      <w:r w:rsidR="001F4C6E">
        <w:rPr>
          <w:rFonts w:hint="cs"/>
          <w:rtl/>
        </w:rPr>
        <w:t xml:space="preserve">. לפי הקריטריונים הקיימים, שהיא תקבע לגבי הנושא שעליו אנחנו מדברים. אז זה </w:t>
      </w:r>
      <w:bookmarkStart w:id="487" w:name="_ETM_Q1_3486705"/>
      <w:bookmarkEnd w:id="487"/>
      <w:r w:rsidR="001F4C6E">
        <w:rPr>
          <w:rFonts w:hint="cs"/>
          <w:rtl/>
        </w:rPr>
        <w:t>באמת יכול לעלות הרבה כסף.</w:t>
      </w:r>
    </w:p>
    <w:p w:rsidR="00A72291" w:rsidRDefault="00A72291" w:rsidP="005435E8">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5435E8" w:rsidRDefault="005435E8" w:rsidP="005435E8">
      <w:pPr>
        <w:rPr>
          <w:rtl/>
        </w:rPr>
      </w:pPr>
      <w:r>
        <w:rPr>
          <w:rFonts w:hint="cs"/>
          <w:rtl/>
        </w:rPr>
        <w:t xml:space="preserve">כפי שעושים לגבי הטבות המס לפריפריה. </w:t>
      </w:r>
    </w:p>
    <w:p w:rsidR="005435E8" w:rsidRDefault="005435E8" w:rsidP="005435E8">
      <w:pPr>
        <w:rPr>
          <w:rtl/>
        </w:rPr>
      </w:pPr>
    </w:p>
    <w:p w:rsidR="005435E8" w:rsidRDefault="005435E8" w:rsidP="005435E8">
      <w:pPr>
        <w:pStyle w:val="af6"/>
        <w:keepNext/>
        <w:rPr>
          <w:rtl/>
        </w:rPr>
      </w:pPr>
      <w:bookmarkStart w:id="488" w:name="ET_yor_4762_89"/>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88"/>
    </w:p>
    <w:p w:rsidR="005435E8" w:rsidRDefault="005435E8" w:rsidP="005435E8">
      <w:pPr>
        <w:pStyle w:val="KeepWithNext"/>
        <w:rPr>
          <w:rtl/>
        </w:rPr>
      </w:pPr>
    </w:p>
    <w:p w:rsidR="005435E8" w:rsidRDefault="001F4C6E" w:rsidP="005435E8">
      <w:pPr>
        <w:rPr>
          <w:rtl/>
        </w:rPr>
      </w:pPr>
      <w:r>
        <w:rPr>
          <w:rFonts w:hint="cs"/>
          <w:rtl/>
        </w:rPr>
        <w:t xml:space="preserve">אז זה יכול לעלות הרבה כסף, </w:t>
      </w:r>
      <w:bookmarkStart w:id="489" w:name="_ETM_Q1_3493273"/>
      <w:bookmarkEnd w:id="489"/>
      <w:r>
        <w:rPr>
          <w:rFonts w:hint="cs"/>
          <w:rtl/>
        </w:rPr>
        <w:t xml:space="preserve">אבל בסדר, אם לא תהיה ברירה ואנחנו נראה שאי אפשר </w:t>
      </w:r>
      <w:bookmarkStart w:id="490" w:name="_ETM_Q1_3494036"/>
      <w:bookmarkEnd w:id="490"/>
      <w:r>
        <w:rPr>
          <w:rFonts w:hint="cs"/>
          <w:rtl/>
        </w:rPr>
        <w:t xml:space="preserve">לעזור למסעדנים, אנחנו </w:t>
      </w:r>
      <w:r w:rsidR="005435E8">
        <w:rPr>
          <w:rFonts w:hint="cs"/>
          <w:rtl/>
        </w:rPr>
        <w:t>לא נלך הביתה בלי שהמסעדנים יפוצו</w:t>
      </w:r>
      <w:r>
        <w:rPr>
          <w:rFonts w:hint="cs"/>
          <w:rtl/>
        </w:rPr>
        <w:t xml:space="preserve">. זה נראה יותר מדי שיגעון. </w:t>
      </w:r>
    </w:p>
    <w:p w:rsidR="005435E8" w:rsidRDefault="005435E8" w:rsidP="005435E8">
      <w:pPr>
        <w:rPr>
          <w:rtl/>
        </w:rPr>
      </w:pPr>
    </w:p>
    <w:p w:rsidR="005435E8" w:rsidRDefault="005435E8" w:rsidP="005435E8">
      <w:pPr>
        <w:pStyle w:val="a4"/>
        <w:keepNext/>
        <w:rPr>
          <w:rtl/>
        </w:rPr>
      </w:pPr>
      <w:bookmarkStart w:id="491" w:name="ET_speaker_5115_90"/>
      <w:r w:rsidRPr="005435E8">
        <w:rPr>
          <w:rStyle w:val="TagStyle"/>
          <w:rtl/>
        </w:rPr>
        <w:t xml:space="preserve"> &lt;&lt; דובר &gt;&gt; </w:t>
      </w:r>
      <w:r>
        <w:rPr>
          <w:rtl/>
        </w:rPr>
        <w:t>פנינה תמנו (כחול לבן):</w:t>
      </w:r>
      <w:r w:rsidRPr="005435E8">
        <w:rPr>
          <w:rStyle w:val="TagStyle"/>
          <w:rtl/>
        </w:rPr>
        <w:t xml:space="preserve"> &lt;&lt; דובר &gt;&gt;</w:t>
      </w:r>
      <w:r>
        <w:rPr>
          <w:rtl/>
        </w:rPr>
        <w:t xml:space="preserve"> </w:t>
      </w:r>
      <w:bookmarkEnd w:id="491"/>
    </w:p>
    <w:p w:rsidR="005435E8" w:rsidRDefault="005435E8" w:rsidP="005435E8">
      <w:pPr>
        <w:pStyle w:val="KeepWithNext"/>
        <w:rPr>
          <w:rtl/>
        </w:rPr>
      </w:pPr>
    </w:p>
    <w:p w:rsidR="005435E8" w:rsidRDefault="005435E8" w:rsidP="005435E8">
      <w:pPr>
        <w:rPr>
          <w:rtl/>
        </w:rPr>
      </w:pPr>
      <w:r>
        <w:rPr>
          <w:rFonts w:hint="cs"/>
          <w:rtl/>
        </w:rPr>
        <w:t xml:space="preserve">וגם </w:t>
      </w:r>
      <w:r w:rsidR="001F4C6E">
        <w:rPr>
          <w:rFonts w:hint="cs"/>
          <w:rtl/>
        </w:rPr>
        <w:t>ה</w:t>
      </w:r>
      <w:r>
        <w:rPr>
          <w:rFonts w:hint="cs"/>
          <w:rtl/>
        </w:rPr>
        <w:t xml:space="preserve">אולמות. </w:t>
      </w:r>
      <w:r w:rsidR="001F4C6E">
        <w:rPr>
          <w:rFonts w:hint="cs"/>
          <w:rtl/>
        </w:rPr>
        <w:t xml:space="preserve">לא </w:t>
      </w:r>
      <w:bookmarkStart w:id="492" w:name="_ETM_Q1_3505931"/>
      <w:bookmarkEnd w:id="492"/>
      <w:r w:rsidR="001F4C6E">
        <w:rPr>
          <w:rFonts w:hint="cs"/>
          <w:rtl/>
        </w:rPr>
        <w:t xml:space="preserve">היית פה כאשר הוא סיפר שהוא ביטל 12 חתונות. </w:t>
      </w:r>
    </w:p>
    <w:p w:rsidR="005435E8" w:rsidRDefault="005435E8" w:rsidP="005435E8">
      <w:pPr>
        <w:rPr>
          <w:rtl/>
        </w:rPr>
      </w:pPr>
    </w:p>
    <w:p w:rsidR="001F4C6E" w:rsidRDefault="001F4C6E" w:rsidP="001F4C6E">
      <w:pPr>
        <w:pStyle w:val="af6"/>
        <w:keepNext/>
        <w:rPr>
          <w:rtl/>
        </w:rPr>
      </w:pPr>
      <w:r>
        <w:rPr>
          <w:rtl/>
        </w:rPr>
        <w:t>היו"ר משה גפני:</w:t>
      </w:r>
    </w:p>
    <w:p w:rsidR="001F4C6E" w:rsidRDefault="001F4C6E" w:rsidP="001F4C6E">
      <w:pPr>
        <w:pStyle w:val="KeepWithNext"/>
        <w:rPr>
          <w:rtl/>
        </w:rPr>
      </w:pPr>
    </w:p>
    <w:p w:rsidR="001F4C6E" w:rsidRDefault="001F4C6E" w:rsidP="001F4C6E">
      <w:pPr>
        <w:rPr>
          <w:rtl/>
        </w:rPr>
      </w:pPr>
      <w:r>
        <w:rPr>
          <w:rFonts w:hint="cs"/>
          <w:rtl/>
        </w:rPr>
        <w:t xml:space="preserve">הייתי </w:t>
      </w:r>
      <w:bookmarkStart w:id="493" w:name="_ETM_Q1_3509582"/>
      <w:bookmarkEnd w:id="493"/>
      <w:r>
        <w:rPr>
          <w:rFonts w:hint="cs"/>
          <w:rtl/>
        </w:rPr>
        <w:t>ושמעתי.</w:t>
      </w:r>
    </w:p>
    <w:p w:rsidR="001F4C6E" w:rsidRDefault="001F4C6E" w:rsidP="001F4C6E">
      <w:pPr>
        <w:rPr>
          <w:rtl/>
        </w:rPr>
      </w:pPr>
    </w:p>
    <w:p w:rsidR="005435E8" w:rsidRDefault="005435E8" w:rsidP="005435E8">
      <w:pPr>
        <w:pStyle w:val="a4"/>
        <w:keepNext/>
        <w:rPr>
          <w:rtl/>
        </w:rPr>
      </w:pPr>
      <w:bookmarkStart w:id="494" w:name="ET_speaker_אביב_שזירי_91"/>
      <w:r w:rsidRPr="005435E8">
        <w:rPr>
          <w:rStyle w:val="TagStyle"/>
          <w:rtl/>
        </w:rPr>
        <w:t xml:space="preserve"> &lt;&lt; דובר &gt;&gt; </w:t>
      </w:r>
      <w:r>
        <w:rPr>
          <w:rtl/>
        </w:rPr>
        <w:t>אביב שזירי:</w:t>
      </w:r>
      <w:r w:rsidRPr="005435E8">
        <w:rPr>
          <w:rStyle w:val="TagStyle"/>
          <w:rtl/>
        </w:rPr>
        <w:t xml:space="preserve"> &lt;&lt; דובר &gt;&gt;</w:t>
      </w:r>
      <w:r>
        <w:rPr>
          <w:rtl/>
        </w:rPr>
        <w:t xml:space="preserve"> </w:t>
      </w:r>
      <w:bookmarkEnd w:id="494"/>
    </w:p>
    <w:p w:rsidR="005435E8" w:rsidRDefault="005435E8" w:rsidP="005435E8">
      <w:pPr>
        <w:pStyle w:val="KeepWithNext"/>
        <w:rPr>
          <w:rtl/>
        </w:rPr>
      </w:pPr>
    </w:p>
    <w:p w:rsidR="005435E8" w:rsidRDefault="00A72291" w:rsidP="005435E8">
      <w:pPr>
        <w:rPr>
          <w:rtl/>
        </w:rPr>
      </w:pPr>
      <w:r>
        <w:rPr>
          <w:rFonts w:hint="cs"/>
          <w:rtl/>
        </w:rPr>
        <w:t>זה מסעדות ואולמות.</w:t>
      </w:r>
    </w:p>
    <w:p w:rsidR="001F4C6E" w:rsidRDefault="001F4C6E" w:rsidP="005435E8">
      <w:pPr>
        <w:rPr>
          <w:rtl/>
        </w:rPr>
      </w:pPr>
    </w:p>
    <w:p w:rsidR="001F4C6E" w:rsidRDefault="001F4C6E" w:rsidP="001F4C6E">
      <w:pPr>
        <w:pStyle w:val="a4"/>
        <w:keepNext/>
        <w:rPr>
          <w:rtl/>
        </w:rPr>
      </w:pPr>
      <w:r>
        <w:rPr>
          <w:rtl/>
        </w:rPr>
        <w:t>פנינה תמנו (כחול לבן):</w:t>
      </w:r>
    </w:p>
    <w:p w:rsidR="001F4C6E" w:rsidRDefault="001F4C6E" w:rsidP="001F4C6E">
      <w:pPr>
        <w:pStyle w:val="KeepWithNext"/>
        <w:rPr>
          <w:rtl/>
        </w:rPr>
      </w:pPr>
    </w:p>
    <w:p w:rsidR="001F4C6E" w:rsidRDefault="001F4C6E" w:rsidP="001F4C6E">
      <w:pPr>
        <w:rPr>
          <w:rtl/>
        </w:rPr>
      </w:pPr>
      <w:r>
        <w:rPr>
          <w:rFonts w:hint="cs"/>
          <w:rtl/>
        </w:rPr>
        <w:t xml:space="preserve">אנחנו איתך. אתה רואה שהזכרתי את זה. </w:t>
      </w:r>
    </w:p>
    <w:p w:rsidR="001F4C6E" w:rsidRDefault="001F4C6E" w:rsidP="001F4C6E">
      <w:pPr>
        <w:rPr>
          <w:rtl/>
        </w:rPr>
      </w:pPr>
    </w:p>
    <w:p w:rsidR="001F4C6E" w:rsidRDefault="001F4C6E" w:rsidP="001F4C6E">
      <w:pPr>
        <w:pStyle w:val="a4"/>
        <w:keepNext/>
        <w:rPr>
          <w:rtl/>
        </w:rPr>
      </w:pPr>
      <w:r>
        <w:rPr>
          <w:rtl/>
        </w:rPr>
        <w:t>אביב שזירי:</w:t>
      </w:r>
    </w:p>
    <w:p w:rsidR="001F4C6E" w:rsidRDefault="001F4C6E" w:rsidP="001F4C6E">
      <w:pPr>
        <w:pStyle w:val="KeepWithNext"/>
        <w:rPr>
          <w:rtl/>
        </w:rPr>
      </w:pPr>
    </w:p>
    <w:p w:rsidR="001F4C6E" w:rsidRDefault="001F4C6E" w:rsidP="001F4C6E">
      <w:pPr>
        <w:rPr>
          <w:rtl/>
        </w:rPr>
      </w:pPr>
      <w:r>
        <w:rPr>
          <w:rFonts w:hint="cs"/>
          <w:rtl/>
        </w:rPr>
        <w:t xml:space="preserve">תודה רבה לך. </w:t>
      </w:r>
    </w:p>
    <w:p w:rsidR="005435E8" w:rsidRDefault="005435E8" w:rsidP="005435E8">
      <w:pPr>
        <w:rPr>
          <w:rtl/>
        </w:rPr>
      </w:pPr>
    </w:p>
    <w:p w:rsidR="005435E8" w:rsidRDefault="005435E8" w:rsidP="005435E8">
      <w:pPr>
        <w:pStyle w:val="af6"/>
        <w:keepNext/>
        <w:rPr>
          <w:rtl/>
        </w:rPr>
      </w:pPr>
      <w:bookmarkStart w:id="495" w:name="ET_yor_4762_92"/>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95"/>
    </w:p>
    <w:p w:rsidR="005435E8" w:rsidRDefault="005435E8" w:rsidP="005435E8">
      <w:pPr>
        <w:pStyle w:val="KeepWithNext"/>
        <w:rPr>
          <w:rtl/>
        </w:rPr>
      </w:pPr>
    </w:p>
    <w:p w:rsidR="005435E8" w:rsidRDefault="005435E8" w:rsidP="005435E8">
      <w:pPr>
        <w:rPr>
          <w:rtl/>
        </w:rPr>
      </w:pPr>
      <w:r>
        <w:rPr>
          <w:rFonts w:hint="cs"/>
          <w:rtl/>
        </w:rPr>
        <w:t xml:space="preserve">אני מבקש גם את הענף הזה להכניס. </w:t>
      </w:r>
    </w:p>
    <w:p w:rsidR="005435E8" w:rsidRDefault="005435E8" w:rsidP="005435E8">
      <w:pPr>
        <w:rPr>
          <w:rtl/>
        </w:rPr>
      </w:pPr>
    </w:p>
    <w:p w:rsidR="005435E8" w:rsidRDefault="005435E8" w:rsidP="005435E8">
      <w:pPr>
        <w:pStyle w:val="a4"/>
        <w:keepNext/>
        <w:rPr>
          <w:rtl/>
        </w:rPr>
      </w:pPr>
      <w:bookmarkStart w:id="496" w:name="ET_speaker_שגית_אפיק_93"/>
      <w:r w:rsidRPr="005435E8">
        <w:rPr>
          <w:rStyle w:val="TagStyle"/>
          <w:rtl/>
        </w:rPr>
        <w:t xml:space="preserve"> &lt;&lt; דובר &gt;&gt; </w:t>
      </w:r>
      <w:r>
        <w:rPr>
          <w:rtl/>
        </w:rPr>
        <w:t>שגית אפיק:</w:t>
      </w:r>
      <w:r w:rsidRPr="005435E8">
        <w:rPr>
          <w:rStyle w:val="TagStyle"/>
          <w:rtl/>
        </w:rPr>
        <w:t xml:space="preserve"> &lt;&lt; דובר &gt;&gt;</w:t>
      </w:r>
      <w:r>
        <w:rPr>
          <w:rtl/>
        </w:rPr>
        <w:t xml:space="preserve"> </w:t>
      </w:r>
      <w:bookmarkEnd w:id="496"/>
    </w:p>
    <w:p w:rsidR="005435E8" w:rsidRDefault="005435E8" w:rsidP="005435E8">
      <w:pPr>
        <w:pStyle w:val="KeepWithNext"/>
        <w:rPr>
          <w:rtl/>
        </w:rPr>
      </w:pPr>
    </w:p>
    <w:p w:rsidR="005435E8" w:rsidRDefault="001F4C6E" w:rsidP="005435E8">
      <w:pPr>
        <w:rPr>
          <w:rtl/>
        </w:rPr>
      </w:pPr>
      <w:r>
        <w:rPr>
          <w:rFonts w:hint="cs"/>
          <w:rtl/>
        </w:rPr>
        <w:t>תעשו בדיקה כללית. עבודת המטה תהיה על התקנות באופן כללי, ו</w:t>
      </w:r>
      <w:r w:rsidR="005435E8">
        <w:rPr>
          <w:rFonts w:hint="cs"/>
          <w:rtl/>
        </w:rPr>
        <w:t>תחזרו אלינו עם התשובות.</w:t>
      </w:r>
    </w:p>
    <w:p w:rsidR="005435E8" w:rsidRDefault="005435E8" w:rsidP="005435E8">
      <w:pPr>
        <w:rPr>
          <w:rtl/>
        </w:rPr>
      </w:pPr>
    </w:p>
    <w:p w:rsidR="005435E8" w:rsidRDefault="005435E8" w:rsidP="005435E8">
      <w:pPr>
        <w:pStyle w:val="af6"/>
        <w:keepNext/>
        <w:rPr>
          <w:rtl/>
        </w:rPr>
      </w:pPr>
      <w:bookmarkStart w:id="497" w:name="ET_yor_4762_94"/>
      <w:r w:rsidRPr="005435E8">
        <w:rPr>
          <w:rStyle w:val="TagStyle"/>
          <w:rtl/>
        </w:rPr>
        <w:t xml:space="preserve"> &lt;&lt; יור &gt;&gt; </w:t>
      </w:r>
      <w:r>
        <w:rPr>
          <w:rtl/>
        </w:rPr>
        <w:t>היו"ר משה גפני:</w:t>
      </w:r>
      <w:r w:rsidRPr="005435E8">
        <w:rPr>
          <w:rStyle w:val="TagStyle"/>
          <w:rtl/>
        </w:rPr>
        <w:t xml:space="preserve"> &lt;&lt; יור &gt;&gt;</w:t>
      </w:r>
      <w:r>
        <w:rPr>
          <w:rtl/>
        </w:rPr>
        <w:t xml:space="preserve"> </w:t>
      </w:r>
      <w:bookmarkEnd w:id="497"/>
    </w:p>
    <w:p w:rsidR="005435E8" w:rsidRDefault="005435E8" w:rsidP="005435E8">
      <w:pPr>
        <w:pStyle w:val="KeepWithNext"/>
        <w:rPr>
          <w:rtl/>
        </w:rPr>
      </w:pPr>
    </w:p>
    <w:p w:rsidR="001F4C6E" w:rsidRDefault="001F4C6E" w:rsidP="005435E8">
      <w:pPr>
        <w:rPr>
          <w:rtl/>
        </w:rPr>
      </w:pPr>
      <w:r>
        <w:rPr>
          <w:rFonts w:hint="cs"/>
          <w:rtl/>
        </w:rPr>
        <w:t xml:space="preserve">אני מבקש תשובה בתוך שבוע. </w:t>
      </w:r>
    </w:p>
    <w:p w:rsidR="001F4C6E" w:rsidRDefault="001F4C6E" w:rsidP="005435E8">
      <w:pPr>
        <w:rPr>
          <w:rtl/>
        </w:rPr>
      </w:pPr>
    </w:p>
    <w:p w:rsidR="001F4C6E" w:rsidRDefault="001F4C6E" w:rsidP="001F4C6E">
      <w:pPr>
        <w:rPr>
          <w:rtl/>
        </w:rPr>
      </w:pPr>
      <w:r>
        <w:rPr>
          <w:rFonts w:hint="cs"/>
          <w:rtl/>
        </w:rPr>
        <w:t xml:space="preserve">במקביל אני מבקש להכין </w:t>
      </w:r>
      <w:bookmarkStart w:id="498" w:name="_ETM_Q1_3546530"/>
      <w:bookmarkEnd w:id="498"/>
      <w:r>
        <w:rPr>
          <w:rFonts w:hint="cs"/>
          <w:rtl/>
        </w:rPr>
        <w:t xml:space="preserve">הצעת חוק. אני רואה מה הולך בממשלה, אני רואה את </w:t>
      </w:r>
      <w:bookmarkStart w:id="499" w:name="_ETM_Q1_3551385"/>
      <w:bookmarkEnd w:id="499"/>
      <w:r>
        <w:rPr>
          <w:rFonts w:hint="cs"/>
          <w:rtl/>
        </w:rPr>
        <w:t xml:space="preserve">הבעיות. אני סומך גם על ראש הממשלה וגם על השרים </w:t>
      </w:r>
      <w:bookmarkStart w:id="500" w:name="_ETM_Q1_3555323"/>
      <w:bookmarkEnd w:id="500"/>
      <w:r>
        <w:rPr>
          <w:rFonts w:hint="cs"/>
          <w:rtl/>
        </w:rPr>
        <w:t xml:space="preserve">הבכירים. מחר כנראה אפגש גם עם שר האוצר ואדבר </w:t>
      </w:r>
      <w:bookmarkStart w:id="501" w:name="_ETM_Q1_3557308"/>
      <w:bookmarkEnd w:id="501"/>
      <w:r>
        <w:rPr>
          <w:rFonts w:hint="cs"/>
          <w:rtl/>
        </w:rPr>
        <w:t xml:space="preserve">איתו. </w:t>
      </w:r>
    </w:p>
    <w:p w:rsidR="001F4C6E" w:rsidRDefault="001F4C6E" w:rsidP="001F4C6E">
      <w:pPr>
        <w:rPr>
          <w:rtl/>
        </w:rPr>
      </w:pPr>
    </w:p>
    <w:p w:rsidR="005435E8" w:rsidRDefault="001F4C6E" w:rsidP="001F4C6E">
      <w:pPr>
        <w:rPr>
          <w:rtl/>
        </w:rPr>
      </w:pPr>
      <w:r>
        <w:rPr>
          <w:rFonts w:hint="cs"/>
          <w:rtl/>
        </w:rPr>
        <w:t xml:space="preserve">המציאות הזאת צריכה להיפתר, ומכיוון שכך אני מבקש ללכת בשני מסלולים: האחד </w:t>
      </w:r>
      <w:r w:rsidR="005435E8">
        <w:rPr>
          <w:rFonts w:hint="cs"/>
          <w:rtl/>
        </w:rPr>
        <w:t xml:space="preserve">הוא אתם, </w:t>
      </w:r>
      <w:r>
        <w:rPr>
          <w:rFonts w:hint="cs"/>
          <w:rtl/>
        </w:rPr>
        <w:t xml:space="preserve">הממשלה. תגידו </w:t>
      </w:r>
      <w:bookmarkStart w:id="502" w:name="_ETM_Q1_3569726"/>
      <w:bookmarkEnd w:id="502"/>
      <w:r>
        <w:rPr>
          <w:rFonts w:hint="cs"/>
          <w:rtl/>
        </w:rPr>
        <w:t xml:space="preserve">בעבודת המטה מה אתם אומרים, </w:t>
      </w:r>
      <w:r w:rsidR="005435E8">
        <w:rPr>
          <w:rFonts w:hint="cs"/>
          <w:rtl/>
        </w:rPr>
        <w:t>או שסתם עבדתם עלינו</w:t>
      </w:r>
      <w:r>
        <w:rPr>
          <w:rFonts w:hint="cs"/>
          <w:rtl/>
        </w:rPr>
        <w:t xml:space="preserve"> כאשר אז אמרתם: "אנחנו נעשה עבודת מטה ואנחנו מסכימים והכול בסדר"</w:t>
      </w:r>
      <w:r w:rsidR="005435E8">
        <w:rPr>
          <w:rFonts w:hint="cs"/>
          <w:rtl/>
        </w:rPr>
        <w:t xml:space="preserve">. אגב, דיברתי עם אנשים בכירים שמסכימים עם הדבר הזה, </w:t>
      </w:r>
      <w:r>
        <w:rPr>
          <w:rFonts w:hint="cs"/>
          <w:rtl/>
        </w:rPr>
        <w:t xml:space="preserve">אני לא יודע </w:t>
      </w:r>
      <w:bookmarkStart w:id="503" w:name="_ETM_Q1_3580899"/>
      <w:bookmarkEnd w:id="503"/>
      <w:r>
        <w:rPr>
          <w:rFonts w:hint="cs"/>
          <w:rtl/>
        </w:rPr>
        <w:t xml:space="preserve">אם הם יוכלו לבוא ולהגיד את זה, </w:t>
      </w:r>
      <w:r w:rsidR="005435E8">
        <w:rPr>
          <w:rFonts w:hint="cs"/>
          <w:rtl/>
        </w:rPr>
        <w:t xml:space="preserve">אבל תתייעצו עם הבכירים </w:t>
      </w:r>
      <w:r>
        <w:rPr>
          <w:rFonts w:hint="cs"/>
          <w:rtl/>
        </w:rPr>
        <w:t>אצלכם</w:t>
      </w:r>
      <w:r w:rsidR="005435E8">
        <w:rPr>
          <w:rFonts w:hint="cs"/>
          <w:rtl/>
        </w:rPr>
        <w:t xml:space="preserve">. </w:t>
      </w:r>
      <w:r>
        <w:rPr>
          <w:rFonts w:hint="cs"/>
          <w:rtl/>
        </w:rPr>
        <w:t>המציאות היא מ</w:t>
      </w:r>
      <w:bookmarkStart w:id="504" w:name="_ETM_Q1_3588049"/>
      <w:bookmarkEnd w:id="504"/>
      <w:r>
        <w:rPr>
          <w:rFonts w:hint="cs"/>
          <w:rtl/>
        </w:rPr>
        <w:t>ציאות ש</w:t>
      </w:r>
      <w:r w:rsidR="005435E8">
        <w:rPr>
          <w:rFonts w:hint="cs"/>
          <w:rtl/>
        </w:rPr>
        <w:t xml:space="preserve">צריך לפתור </w:t>
      </w:r>
      <w:r>
        <w:rPr>
          <w:rFonts w:hint="cs"/>
          <w:rtl/>
        </w:rPr>
        <w:t xml:space="preserve">אותה, בלי זה לא נוכל להתקדם. </w:t>
      </w:r>
    </w:p>
    <w:p w:rsidR="001F4C6E" w:rsidRDefault="001F4C6E" w:rsidP="001F4C6E">
      <w:pPr>
        <w:rPr>
          <w:rtl/>
        </w:rPr>
      </w:pPr>
      <w:bookmarkStart w:id="505" w:name="_ETM_Q1_3590189"/>
      <w:bookmarkEnd w:id="505"/>
    </w:p>
    <w:p w:rsidR="001F4C6E" w:rsidRDefault="001F4C6E" w:rsidP="001F4C6E">
      <w:pPr>
        <w:rPr>
          <w:rtl/>
        </w:rPr>
      </w:pPr>
      <w:r>
        <w:rPr>
          <w:rFonts w:hint="cs"/>
          <w:rtl/>
        </w:rPr>
        <w:t>א</w:t>
      </w:r>
      <w:bookmarkStart w:id="506" w:name="_ETM_Q1_3590655"/>
      <w:bookmarkEnd w:id="506"/>
      <w:r>
        <w:rPr>
          <w:rFonts w:hint="cs"/>
          <w:rtl/>
        </w:rPr>
        <w:t xml:space="preserve">תם מתארים לעצמכם </w:t>
      </w:r>
      <w:bookmarkStart w:id="507" w:name="_ETM_Q1_3592640"/>
      <w:bookmarkEnd w:id="507"/>
      <w:r>
        <w:rPr>
          <w:rtl/>
        </w:rPr>
        <w:t>–</w:t>
      </w:r>
      <w:r>
        <w:rPr>
          <w:rFonts w:hint="cs"/>
          <w:rtl/>
        </w:rPr>
        <w:t xml:space="preserve"> תהיה הצעת חוק. </w:t>
      </w:r>
      <w:r w:rsidR="005435E8">
        <w:rPr>
          <w:rFonts w:hint="cs"/>
          <w:rtl/>
        </w:rPr>
        <w:t>אחתים את כל חברי הוועדה</w:t>
      </w:r>
      <w:r>
        <w:rPr>
          <w:rFonts w:hint="cs"/>
          <w:rtl/>
        </w:rPr>
        <w:t xml:space="preserve">, אבוא למליאת הכנסת, אלך ליושב-ראש </w:t>
      </w:r>
      <w:bookmarkStart w:id="508" w:name="_ETM_Q1_3598452"/>
      <w:bookmarkEnd w:id="508"/>
      <w:r>
        <w:rPr>
          <w:rFonts w:hint="cs"/>
          <w:rtl/>
        </w:rPr>
        <w:t>הכנסת</w:t>
      </w:r>
      <w:r w:rsidR="005435E8">
        <w:rPr>
          <w:rFonts w:hint="cs"/>
          <w:rtl/>
        </w:rPr>
        <w:t xml:space="preserve"> ואגיד</w:t>
      </w:r>
      <w:r>
        <w:rPr>
          <w:rFonts w:hint="cs"/>
          <w:rtl/>
        </w:rPr>
        <w:t xml:space="preserve"> לו: הנה כולם חתומים על זה</w:t>
      </w:r>
      <w:r w:rsidR="005435E8">
        <w:rPr>
          <w:rFonts w:hint="cs"/>
          <w:rtl/>
        </w:rPr>
        <w:t xml:space="preserve">. המציאות </w:t>
      </w:r>
      <w:r>
        <w:rPr>
          <w:rFonts w:hint="cs"/>
          <w:rtl/>
        </w:rPr>
        <w:t xml:space="preserve">היא </w:t>
      </w:r>
      <w:r w:rsidR="005435E8">
        <w:rPr>
          <w:rFonts w:hint="cs"/>
          <w:rtl/>
        </w:rPr>
        <w:t xml:space="preserve">עוטף עזה. </w:t>
      </w:r>
      <w:r>
        <w:rPr>
          <w:rFonts w:hint="cs"/>
          <w:rtl/>
        </w:rPr>
        <w:t xml:space="preserve">עוטף עזה זה </w:t>
      </w:r>
      <w:bookmarkStart w:id="509" w:name="_ETM_Q1_3603437"/>
      <w:bookmarkEnd w:id="509"/>
      <w:r>
        <w:rPr>
          <w:rFonts w:hint="cs"/>
          <w:rtl/>
        </w:rPr>
        <w:t xml:space="preserve">דבר שאין מישהו שיקום ויגיד שהוא נגד, אין מציאות כזאת. </w:t>
      </w:r>
      <w:bookmarkStart w:id="510" w:name="_ETM_Q1_3609460"/>
      <w:bookmarkEnd w:id="510"/>
      <w:r>
        <w:rPr>
          <w:rFonts w:hint="cs"/>
          <w:rtl/>
        </w:rPr>
        <w:t xml:space="preserve">ואז יכול להיות שנגיע בכלל למסלול אחר, שיעלה הרבה </w:t>
      </w:r>
      <w:bookmarkStart w:id="511" w:name="_ETM_Q1_3611749"/>
      <w:bookmarkEnd w:id="511"/>
      <w:r>
        <w:rPr>
          <w:rFonts w:hint="cs"/>
          <w:rtl/>
        </w:rPr>
        <w:t xml:space="preserve">מאוד כסף, לא 5 מיליון שקל או 3 מיליון שקל או מספר מיליוני שקלים בודדים, זה יגיע למאות מיליוני </w:t>
      </w:r>
      <w:bookmarkStart w:id="512" w:name="_ETM_Q1_3620459"/>
      <w:bookmarkEnd w:id="512"/>
      <w:r>
        <w:rPr>
          <w:rFonts w:hint="cs"/>
          <w:rtl/>
        </w:rPr>
        <w:t xml:space="preserve">שקלים וזה יהיה על כל המערכת. הכול השתנה, אמרתם שהכול השתנה. </w:t>
      </w:r>
      <w:bookmarkStart w:id="513" w:name="_ETM_Q1_3625417"/>
      <w:bookmarkEnd w:id="513"/>
    </w:p>
    <w:p w:rsidR="001F4C6E" w:rsidRDefault="001F4C6E" w:rsidP="001F4C6E">
      <w:pPr>
        <w:rPr>
          <w:rtl/>
        </w:rPr>
      </w:pPr>
    </w:p>
    <w:p w:rsidR="005435E8" w:rsidRDefault="005435E8" w:rsidP="00AA4505">
      <w:pPr>
        <w:rPr>
          <w:rtl/>
        </w:rPr>
      </w:pPr>
      <w:r>
        <w:rPr>
          <w:rFonts w:hint="cs"/>
          <w:rtl/>
        </w:rPr>
        <w:t xml:space="preserve">לכן אני מציע ללכת בשני המסלולים: </w:t>
      </w:r>
      <w:r w:rsidR="002F4988">
        <w:rPr>
          <w:rFonts w:hint="cs"/>
          <w:rtl/>
        </w:rPr>
        <w:t xml:space="preserve">האחד הוא </w:t>
      </w:r>
      <w:r>
        <w:rPr>
          <w:rFonts w:hint="cs"/>
          <w:rtl/>
        </w:rPr>
        <w:t>ע</w:t>
      </w:r>
      <w:r w:rsidR="00A72291">
        <w:rPr>
          <w:rFonts w:hint="cs"/>
          <w:rtl/>
        </w:rPr>
        <w:t>ב</w:t>
      </w:r>
      <w:r>
        <w:rPr>
          <w:rFonts w:hint="cs"/>
          <w:rtl/>
        </w:rPr>
        <w:t xml:space="preserve">ודת המטה, </w:t>
      </w:r>
      <w:r w:rsidR="002F4988">
        <w:rPr>
          <w:rFonts w:hint="cs"/>
          <w:rtl/>
        </w:rPr>
        <w:t xml:space="preserve">ותנו לנו תשובה בתוך שבוע, ובמקביל אני מבקש </w:t>
      </w:r>
      <w:bookmarkStart w:id="514" w:name="_ETM_Q1_3630603"/>
      <w:bookmarkEnd w:id="514"/>
      <w:r w:rsidR="002F4988">
        <w:rPr>
          <w:rFonts w:hint="cs"/>
          <w:rtl/>
        </w:rPr>
        <w:t xml:space="preserve">להכין </w:t>
      </w:r>
      <w:r>
        <w:rPr>
          <w:rFonts w:hint="cs"/>
          <w:rtl/>
        </w:rPr>
        <w:t>הצעת חוק</w:t>
      </w:r>
      <w:r w:rsidR="002F4988">
        <w:rPr>
          <w:rFonts w:hint="cs"/>
          <w:rtl/>
        </w:rPr>
        <w:t xml:space="preserve">, נחתים את כל חברי הוועדה, כמובן כל מי </w:t>
      </w:r>
      <w:bookmarkStart w:id="515" w:name="_ETM_Q1_3634722"/>
      <w:bookmarkEnd w:id="515"/>
      <w:r w:rsidR="002F4988">
        <w:rPr>
          <w:rFonts w:hint="cs"/>
          <w:rtl/>
        </w:rPr>
        <w:t>שירצה לחתום</w:t>
      </w:r>
      <w:r>
        <w:rPr>
          <w:rFonts w:hint="cs"/>
          <w:rtl/>
        </w:rPr>
        <w:t xml:space="preserve">. אנחנו נלך </w:t>
      </w:r>
      <w:r w:rsidR="00AA4505">
        <w:rPr>
          <w:rFonts w:hint="cs"/>
          <w:rtl/>
        </w:rPr>
        <w:t>ב</w:t>
      </w:r>
      <w:r>
        <w:rPr>
          <w:rFonts w:hint="cs"/>
          <w:rtl/>
        </w:rPr>
        <w:t xml:space="preserve">מסלול הזה. </w:t>
      </w:r>
      <w:r w:rsidR="002F4988">
        <w:rPr>
          <w:rFonts w:hint="cs"/>
          <w:rtl/>
        </w:rPr>
        <w:t xml:space="preserve">אין לנו שום דרך אחרת. </w:t>
      </w:r>
    </w:p>
    <w:p w:rsidR="002F4988" w:rsidRDefault="002F4988" w:rsidP="002F4988">
      <w:pPr>
        <w:rPr>
          <w:rtl/>
        </w:rPr>
      </w:pPr>
    </w:p>
    <w:p w:rsidR="002F4988" w:rsidRDefault="002F4988" w:rsidP="002F4988">
      <w:pPr>
        <w:rPr>
          <w:rtl/>
        </w:rPr>
      </w:pPr>
      <w:r>
        <w:rPr>
          <w:rFonts w:hint="cs"/>
          <w:rtl/>
        </w:rPr>
        <w:t xml:space="preserve">אם מישהו רוצה להתייחס, </w:t>
      </w:r>
      <w:bookmarkStart w:id="516" w:name="_ETM_Q1_3642730"/>
      <w:bookmarkEnd w:id="516"/>
      <w:r>
        <w:rPr>
          <w:rFonts w:hint="cs"/>
          <w:rtl/>
        </w:rPr>
        <w:t xml:space="preserve">בבקשה, אם אפשר בקצרה. </w:t>
      </w:r>
    </w:p>
    <w:p w:rsidR="005435E8" w:rsidRDefault="005435E8" w:rsidP="005435E8">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2F4988" w:rsidRDefault="002F4988" w:rsidP="002F4988">
      <w:pPr>
        <w:rPr>
          <w:rtl/>
        </w:rPr>
      </w:pPr>
      <w:r>
        <w:rPr>
          <w:rFonts w:hint="cs"/>
          <w:rtl/>
        </w:rPr>
        <w:t xml:space="preserve">העסקים הקטנים והבינוניים, ובעיקר בעוטף, </w:t>
      </w:r>
      <w:bookmarkStart w:id="517" w:name="_ETM_Q1_3650253"/>
      <w:bookmarkEnd w:id="517"/>
      <w:r>
        <w:rPr>
          <w:rFonts w:hint="cs"/>
          <w:rtl/>
        </w:rPr>
        <w:t xml:space="preserve">הם אוכלוסייה במצוקה. כאשר אנחנו מדברים על המסעדנים ועל האולמות אז באמת שם יש דברים שהם אינדיבידואליים. אבל בואו נדבר </w:t>
      </w:r>
      <w:bookmarkStart w:id="518" w:name="_ETM_Q1_3656950"/>
      <w:bookmarkEnd w:id="518"/>
      <w:r>
        <w:rPr>
          <w:rFonts w:hint="cs"/>
          <w:rtl/>
        </w:rPr>
        <w:t xml:space="preserve">על </w:t>
      </w:r>
      <w:r w:rsidR="005435E8">
        <w:rPr>
          <w:rFonts w:hint="cs"/>
          <w:rtl/>
        </w:rPr>
        <w:t>נורמליזציה של ציבור</w:t>
      </w:r>
      <w:r>
        <w:rPr>
          <w:rFonts w:hint="cs"/>
          <w:rtl/>
        </w:rPr>
        <w:t xml:space="preserve"> שיוצא החוצה לנשום אוויר</w:t>
      </w:r>
      <w:r w:rsidR="005A5215">
        <w:rPr>
          <w:rFonts w:hint="cs"/>
          <w:rtl/>
        </w:rPr>
        <w:t xml:space="preserve">. </w:t>
      </w:r>
      <w:r>
        <w:rPr>
          <w:rFonts w:hint="cs"/>
          <w:rtl/>
        </w:rPr>
        <w:t xml:space="preserve">זה חלק לא רק מבילוי </w:t>
      </w:r>
      <w:bookmarkStart w:id="519" w:name="_ETM_Q1_3663076"/>
      <w:bookmarkEnd w:id="519"/>
      <w:r>
        <w:rPr>
          <w:rFonts w:hint="cs"/>
          <w:rtl/>
        </w:rPr>
        <w:t xml:space="preserve">ותיירות אלא גם משמש את המקומיים עצמם, כי אחרת אין </w:t>
      </w:r>
      <w:bookmarkStart w:id="520" w:name="_ETM_Q1_3664228"/>
      <w:bookmarkEnd w:id="520"/>
      <w:r>
        <w:rPr>
          <w:rFonts w:hint="cs"/>
          <w:rtl/>
        </w:rPr>
        <w:t xml:space="preserve">לחלוטין רציונל לגור במקומות האלה. אם אתה לא יכול לקחת את הילד שלך לאכול במקדונלדס או לצאת אפילו לדייט </w:t>
      </w:r>
      <w:r>
        <w:rPr>
          <w:rtl/>
        </w:rPr>
        <w:t>–</w:t>
      </w:r>
      <w:r>
        <w:rPr>
          <w:rFonts w:hint="cs"/>
          <w:rtl/>
        </w:rPr>
        <w:t xml:space="preserve"> תחשבו שזה החיים. </w:t>
      </w:r>
    </w:p>
    <w:p w:rsidR="002F4988" w:rsidRDefault="002F4988" w:rsidP="002F4988">
      <w:pPr>
        <w:rPr>
          <w:rtl/>
        </w:rPr>
      </w:pPr>
    </w:p>
    <w:p w:rsidR="003401F6" w:rsidRDefault="002F4988" w:rsidP="002F4988">
      <w:pPr>
        <w:rPr>
          <w:rtl/>
        </w:rPr>
      </w:pPr>
      <w:r>
        <w:rPr>
          <w:rFonts w:hint="cs"/>
          <w:rtl/>
        </w:rPr>
        <w:t xml:space="preserve">אני רוצה להגיד לך משהו אחר. </w:t>
      </w:r>
      <w:r w:rsidR="005A5215">
        <w:rPr>
          <w:rFonts w:hint="cs"/>
          <w:rtl/>
        </w:rPr>
        <w:t>מה שמפריע לי ב</w:t>
      </w:r>
      <w:r>
        <w:rPr>
          <w:rFonts w:hint="cs"/>
          <w:rtl/>
        </w:rPr>
        <w:t xml:space="preserve">כל </w:t>
      </w:r>
      <w:bookmarkStart w:id="521" w:name="_ETM_Q1_3675057"/>
      <w:bookmarkEnd w:id="521"/>
      <w:r>
        <w:rPr>
          <w:rFonts w:hint="cs"/>
          <w:rtl/>
        </w:rPr>
        <w:t>ה</w:t>
      </w:r>
      <w:r w:rsidR="005A5215">
        <w:rPr>
          <w:rFonts w:hint="cs"/>
          <w:rtl/>
        </w:rPr>
        <w:t xml:space="preserve">דיון </w:t>
      </w:r>
      <w:r>
        <w:rPr>
          <w:rFonts w:hint="cs"/>
          <w:rtl/>
        </w:rPr>
        <w:t xml:space="preserve">פה זה </w:t>
      </w:r>
      <w:r w:rsidR="005A5215">
        <w:rPr>
          <w:rFonts w:hint="cs"/>
          <w:rtl/>
        </w:rPr>
        <w:t>סדר</w:t>
      </w:r>
      <w:r>
        <w:rPr>
          <w:rFonts w:hint="cs"/>
          <w:rtl/>
        </w:rPr>
        <w:t>י</w:t>
      </w:r>
      <w:r w:rsidR="005A5215">
        <w:rPr>
          <w:rFonts w:hint="cs"/>
          <w:rtl/>
        </w:rPr>
        <w:t xml:space="preserve"> הדין. </w:t>
      </w:r>
      <w:r>
        <w:rPr>
          <w:rFonts w:hint="cs"/>
          <w:rtl/>
        </w:rPr>
        <w:t xml:space="preserve">כשיצא ראש הממשלה ביחד עם שר האוצר וביחד </w:t>
      </w:r>
      <w:bookmarkStart w:id="522" w:name="_ETM_Q1_3682196"/>
      <w:bookmarkEnd w:id="522"/>
      <w:r>
        <w:rPr>
          <w:rFonts w:hint="cs"/>
          <w:rtl/>
        </w:rPr>
        <w:t xml:space="preserve">עם שר הפנים והציעו את המתווה שלהם, להם אין יועצים משפטיים? אף אחד שם לא העיר שזה בניגוד </w:t>
      </w:r>
      <w:bookmarkStart w:id="523" w:name="_ETM_Q1_3686521"/>
      <w:bookmarkEnd w:id="523"/>
      <w:r>
        <w:rPr>
          <w:rFonts w:hint="cs"/>
          <w:rtl/>
        </w:rPr>
        <w:t xml:space="preserve">לסדרי הדין. אם הם הציגו את זה ללא יועצים משפטיים, </w:t>
      </w:r>
      <w:bookmarkStart w:id="524" w:name="_ETM_Q1_3695590"/>
      <w:bookmarkEnd w:id="524"/>
      <w:r>
        <w:rPr>
          <w:rFonts w:hint="cs"/>
          <w:rtl/>
        </w:rPr>
        <w:t>מדוע נתתם להם להתקדם?</w:t>
      </w:r>
    </w:p>
    <w:p w:rsidR="003401F6" w:rsidRDefault="003401F6" w:rsidP="005435E8">
      <w:pPr>
        <w:rPr>
          <w:rtl/>
        </w:rPr>
      </w:pPr>
    </w:p>
    <w:p w:rsidR="003401F6" w:rsidRDefault="003401F6" w:rsidP="003401F6">
      <w:pPr>
        <w:pStyle w:val="af6"/>
        <w:keepNext/>
        <w:rPr>
          <w:rtl/>
        </w:rPr>
      </w:pPr>
      <w:bookmarkStart w:id="525" w:name="ET_yor_4762_96"/>
      <w:r w:rsidRPr="003401F6">
        <w:rPr>
          <w:rStyle w:val="TagStyle"/>
          <w:rtl/>
        </w:rPr>
        <w:t xml:space="preserve"> &lt;&lt; יור &gt;&gt; </w:t>
      </w:r>
      <w:r>
        <w:rPr>
          <w:rtl/>
        </w:rPr>
        <w:t>היו"ר משה גפני:</w:t>
      </w:r>
      <w:r w:rsidRPr="003401F6">
        <w:rPr>
          <w:rStyle w:val="TagStyle"/>
          <w:rtl/>
        </w:rPr>
        <w:t xml:space="preserve"> &lt;&lt; יור &gt;&gt;</w:t>
      </w:r>
      <w:r>
        <w:rPr>
          <w:rtl/>
        </w:rPr>
        <w:t xml:space="preserve"> </w:t>
      </w:r>
      <w:bookmarkEnd w:id="525"/>
    </w:p>
    <w:p w:rsidR="003401F6" w:rsidRDefault="003401F6" w:rsidP="003401F6">
      <w:pPr>
        <w:pStyle w:val="KeepWithNext"/>
        <w:rPr>
          <w:rtl/>
        </w:rPr>
      </w:pPr>
    </w:p>
    <w:p w:rsidR="00A72291" w:rsidRDefault="002F4988" w:rsidP="00A72291">
      <w:pPr>
        <w:rPr>
          <w:rtl/>
        </w:rPr>
      </w:pPr>
      <w:r>
        <w:rPr>
          <w:rFonts w:hint="cs"/>
          <w:rtl/>
        </w:rPr>
        <w:t xml:space="preserve">עודד פורר ביקש קודם לא לדבר פוליטיקה. </w:t>
      </w:r>
      <w:bookmarkStart w:id="526" w:name="_ETM_Q1_3701415"/>
      <w:bookmarkEnd w:id="526"/>
      <w:r>
        <w:rPr>
          <w:rFonts w:hint="cs"/>
          <w:rtl/>
        </w:rPr>
        <w:t>תעזבו.</w:t>
      </w:r>
    </w:p>
    <w:p w:rsidR="002F4988" w:rsidRDefault="002F4988" w:rsidP="00A72291">
      <w:pPr>
        <w:rPr>
          <w:rtl/>
        </w:rPr>
      </w:pPr>
    </w:p>
    <w:p w:rsidR="002F4988" w:rsidRDefault="002F4988" w:rsidP="002F4988">
      <w:pPr>
        <w:pStyle w:val="a4"/>
        <w:keepNext/>
        <w:rPr>
          <w:rtl/>
        </w:rPr>
      </w:pPr>
      <w:r>
        <w:rPr>
          <w:rtl/>
        </w:rPr>
        <w:t>אורלי לוי אבקסיס (העבודה-גשר):</w:t>
      </w:r>
    </w:p>
    <w:p w:rsidR="002F4988" w:rsidRDefault="002F4988" w:rsidP="002F4988">
      <w:pPr>
        <w:pStyle w:val="KeepWithNext"/>
        <w:rPr>
          <w:rtl/>
        </w:rPr>
      </w:pPr>
    </w:p>
    <w:p w:rsidR="002F4988" w:rsidRDefault="002F4988" w:rsidP="008B45C1">
      <w:pPr>
        <w:rPr>
          <w:rtl/>
        </w:rPr>
      </w:pPr>
      <w:r>
        <w:rPr>
          <w:rFonts w:hint="cs"/>
          <w:rtl/>
        </w:rPr>
        <w:t xml:space="preserve">אותי זה לא מעניין. תקשיב, פוליטיקה זה אֵם כל חטאת בנושאים הללו כי בסופו של דבר הצהרות לפני הבחירות והשקט </w:t>
      </w:r>
      <w:bookmarkStart w:id="527" w:name="_ETM_Q1_3706519"/>
      <w:bookmarkEnd w:id="527"/>
      <w:r>
        <w:rPr>
          <w:rFonts w:hint="cs"/>
          <w:rtl/>
        </w:rPr>
        <w:t>של הפקידים ביום שזה ניתן כאילו יש בכך אישור, והאישור הסטטוטורי הזה חייב להתקיים.</w:t>
      </w:r>
    </w:p>
    <w:p w:rsidR="00A72291" w:rsidRPr="00A72291" w:rsidRDefault="00A72291" w:rsidP="00A72291">
      <w:pPr>
        <w:rPr>
          <w:rtl/>
        </w:rPr>
      </w:pPr>
    </w:p>
    <w:p w:rsidR="00A72291" w:rsidRDefault="00A72291" w:rsidP="00A72291">
      <w:pPr>
        <w:pStyle w:val="a4"/>
        <w:keepNext/>
        <w:rPr>
          <w:rtl/>
        </w:rPr>
      </w:pPr>
      <w:r>
        <w:rPr>
          <w:rtl/>
        </w:rPr>
        <w:t>עודד פורר (ישראל ביתנו):</w:t>
      </w:r>
    </w:p>
    <w:p w:rsidR="00A72291" w:rsidRDefault="00A72291" w:rsidP="00A72291">
      <w:pPr>
        <w:pStyle w:val="KeepWithNext"/>
        <w:rPr>
          <w:rtl/>
        </w:rPr>
      </w:pPr>
    </w:p>
    <w:p w:rsidR="00A72291" w:rsidRDefault="002F4988" w:rsidP="00A72291">
      <w:pPr>
        <w:rPr>
          <w:rtl/>
        </w:rPr>
      </w:pPr>
      <w:r>
        <w:rPr>
          <w:rFonts w:hint="cs"/>
          <w:rtl/>
        </w:rPr>
        <w:t xml:space="preserve">זה פורסם. </w:t>
      </w:r>
    </w:p>
    <w:p w:rsidR="00A72291" w:rsidRDefault="00A72291" w:rsidP="00A72291">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2F4988" w:rsidRDefault="002F4988" w:rsidP="002F4988">
      <w:pPr>
        <w:rPr>
          <w:rtl/>
        </w:rPr>
      </w:pPr>
      <w:r>
        <w:rPr>
          <w:rFonts w:hint="cs"/>
          <w:rtl/>
        </w:rPr>
        <w:t xml:space="preserve">יש יועצים משפטיים למשרדים הרלוונטיים. </w:t>
      </w:r>
      <w:bookmarkStart w:id="528" w:name="_ETM_Q1_3720384"/>
      <w:bookmarkEnd w:id="528"/>
      <w:r>
        <w:rPr>
          <w:rFonts w:hint="cs"/>
          <w:rtl/>
        </w:rPr>
        <w:t xml:space="preserve">דנו איתכם? אמרתם לאותו יועץ משפטי לצאת מייד בהודעה לתקשורת </w:t>
      </w:r>
      <w:bookmarkStart w:id="529" w:name="_ETM_Q1_3724287"/>
      <w:bookmarkEnd w:id="529"/>
      <w:r>
        <w:rPr>
          <w:rFonts w:hint="cs"/>
          <w:rtl/>
        </w:rPr>
        <w:t>ולהגיד שזה בלתי ישים?</w:t>
      </w:r>
    </w:p>
    <w:p w:rsidR="002F4988" w:rsidRDefault="002F4988" w:rsidP="002F4988">
      <w:pPr>
        <w:rPr>
          <w:rtl/>
        </w:rPr>
      </w:pPr>
    </w:p>
    <w:p w:rsidR="002F4988" w:rsidRDefault="002F4988" w:rsidP="002F4988">
      <w:pPr>
        <w:pStyle w:val="af6"/>
        <w:keepNext/>
        <w:rPr>
          <w:rtl/>
        </w:rPr>
      </w:pPr>
      <w:r>
        <w:rPr>
          <w:rtl/>
        </w:rPr>
        <w:t>היו"ר משה גפני:</w:t>
      </w:r>
    </w:p>
    <w:p w:rsidR="002F4988" w:rsidRDefault="002F4988" w:rsidP="002F4988">
      <w:pPr>
        <w:pStyle w:val="KeepWithNext"/>
        <w:rPr>
          <w:rtl/>
        </w:rPr>
      </w:pPr>
    </w:p>
    <w:p w:rsidR="002F4988" w:rsidRDefault="002F4988" w:rsidP="002F4988">
      <w:pPr>
        <w:rPr>
          <w:rtl/>
        </w:rPr>
      </w:pPr>
      <w:r>
        <w:rPr>
          <w:rFonts w:hint="cs"/>
          <w:rtl/>
        </w:rPr>
        <w:t xml:space="preserve">אורלי, את רוצה להעביר ביקורת, זה </w:t>
      </w:r>
      <w:bookmarkStart w:id="530" w:name="_ETM_Q1_3728232"/>
      <w:bookmarkEnd w:id="530"/>
      <w:r>
        <w:rPr>
          <w:rFonts w:hint="cs"/>
          <w:rtl/>
        </w:rPr>
        <w:t>בסדר.</w:t>
      </w:r>
    </w:p>
    <w:p w:rsidR="002F4988" w:rsidRDefault="002F4988" w:rsidP="002F4988">
      <w:pPr>
        <w:rPr>
          <w:rtl/>
        </w:rPr>
      </w:pPr>
    </w:p>
    <w:p w:rsidR="002F4988" w:rsidRDefault="002F4988" w:rsidP="002F4988">
      <w:pPr>
        <w:pStyle w:val="a4"/>
        <w:keepNext/>
        <w:rPr>
          <w:rtl/>
        </w:rPr>
      </w:pPr>
      <w:r>
        <w:rPr>
          <w:rtl/>
        </w:rPr>
        <w:t>אורלי לוי אבקסיס (העבודה-גשר):</w:t>
      </w:r>
    </w:p>
    <w:p w:rsidR="002F4988" w:rsidRDefault="002F4988" w:rsidP="002F4988">
      <w:pPr>
        <w:pStyle w:val="KeepWithNext"/>
        <w:rPr>
          <w:rtl/>
        </w:rPr>
      </w:pPr>
    </w:p>
    <w:p w:rsidR="002F4988" w:rsidRDefault="002F4988" w:rsidP="002F4988">
      <w:pPr>
        <w:rPr>
          <w:rtl/>
        </w:rPr>
      </w:pPr>
      <w:r>
        <w:rPr>
          <w:rFonts w:hint="cs"/>
          <w:rtl/>
        </w:rPr>
        <w:t xml:space="preserve">קונים פה זמן על חשבון משפחות שצריכות להביא פרנסה. </w:t>
      </w:r>
    </w:p>
    <w:p w:rsidR="002F4988" w:rsidRDefault="002F4988" w:rsidP="002F4988">
      <w:pPr>
        <w:rPr>
          <w:rtl/>
        </w:rPr>
      </w:pPr>
    </w:p>
    <w:p w:rsidR="003401F6" w:rsidRDefault="002F4988" w:rsidP="002F4988">
      <w:pPr>
        <w:rPr>
          <w:rtl/>
        </w:rPr>
      </w:pPr>
      <w:r>
        <w:rPr>
          <w:rFonts w:hint="cs"/>
          <w:rtl/>
        </w:rPr>
        <w:t xml:space="preserve">אני רוצה לומר עוד משהו. גיחכו פה, גם אנשי רשות המסים </w:t>
      </w:r>
      <w:bookmarkStart w:id="531" w:name="_ETM_Q1_3735513"/>
      <w:bookmarkEnd w:id="531"/>
      <w:r>
        <w:rPr>
          <w:rFonts w:hint="cs"/>
          <w:rtl/>
        </w:rPr>
        <w:t xml:space="preserve">וגם אנשי הייעוץ המשפטי של משרד האוצר. נאמרו פה דברים שהטילו דופי לא רק בוועדה </w:t>
      </w:r>
      <w:r w:rsidR="003401F6">
        <w:rPr>
          <w:rFonts w:hint="cs"/>
          <w:rtl/>
        </w:rPr>
        <w:t>אלא גם בך,</w:t>
      </w:r>
      <w:r w:rsidR="00A72291">
        <w:rPr>
          <w:rFonts w:hint="cs"/>
          <w:rtl/>
        </w:rPr>
        <w:t xml:space="preserve"> אדוני היושב-ראש</w:t>
      </w:r>
      <w:r w:rsidR="003401F6">
        <w:rPr>
          <w:rFonts w:hint="cs"/>
          <w:rtl/>
        </w:rPr>
        <w:t>.</w:t>
      </w:r>
      <w:r>
        <w:rPr>
          <w:rFonts w:hint="cs"/>
          <w:rtl/>
        </w:rPr>
        <w:t xml:space="preserve"> אמרו שאתם הייתם פה </w:t>
      </w:r>
      <w:bookmarkStart w:id="532" w:name="_ETM_Q1_3743258"/>
      <w:bookmarkEnd w:id="532"/>
      <w:r>
        <w:rPr>
          <w:rFonts w:hint="cs"/>
          <w:rtl/>
        </w:rPr>
        <w:t xml:space="preserve">ואישרתם את אותן תקנות. </w:t>
      </w:r>
    </w:p>
    <w:p w:rsidR="003401F6" w:rsidRDefault="003401F6" w:rsidP="003401F6">
      <w:pPr>
        <w:rPr>
          <w:rtl/>
        </w:rPr>
      </w:pPr>
    </w:p>
    <w:p w:rsidR="003401F6" w:rsidRDefault="003401F6" w:rsidP="003401F6">
      <w:pPr>
        <w:pStyle w:val="af6"/>
        <w:keepNext/>
        <w:rPr>
          <w:rtl/>
        </w:rPr>
      </w:pPr>
      <w:bookmarkStart w:id="533" w:name="ET_yor_4762_97"/>
      <w:r w:rsidRPr="003401F6">
        <w:rPr>
          <w:rStyle w:val="TagStyle"/>
          <w:rtl/>
        </w:rPr>
        <w:t xml:space="preserve"> &lt;&lt; יור &gt;&gt; </w:t>
      </w:r>
      <w:r>
        <w:rPr>
          <w:rtl/>
        </w:rPr>
        <w:t>היו"ר משה גפני:</w:t>
      </w:r>
      <w:r w:rsidRPr="003401F6">
        <w:rPr>
          <w:rStyle w:val="TagStyle"/>
          <w:rtl/>
        </w:rPr>
        <w:t xml:space="preserve"> &lt;&lt; יור &gt;&gt;</w:t>
      </w:r>
      <w:r>
        <w:rPr>
          <w:rtl/>
        </w:rPr>
        <w:t xml:space="preserve"> </w:t>
      </w:r>
      <w:bookmarkEnd w:id="533"/>
    </w:p>
    <w:p w:rsidR="003401F6" w:rsidRDefault="003401F6" w:rsidP="003401F6">
      <w:pPr>
        <w:pStyle w:val="KeepWithNext"/>
        <w:rPr>
          <w:rtl/>
        </w:rPr>
      </w:pPr>
    </w:p>
    <w:p w:rsidR="003401F6" w:rsidRDefault="003401F6" w:rsidP="003401F6">
      <w:pPr>
        <w:rPr>
          <w:rtl/>
        </w:rPr>
      </w:pPr>
      <w:r>
        <w:rPr>
          <w:rFonts w:hint="cs"/>
          <w:rtl/>
        </w:rPr>
        <w:t xml:space="preserve">הייתה תשובה על זה. </w:t>
      </w:r>
    </w:p>
    <w:p w:rsidR="00A72291" w:rsidRDefault="00A72291" w:rsidP="003401F6">
      <w:pPr>
        <w:rPr>
          <w:rtl/>
        </w:rPr>
      </w:pPr>
    </w:p>
    <w:p w:rsidR="00A72291" w:rsidRDefault="00A72291" w:rsidP="00A72291">
      <w:pPr>
        <w:pStyle w:val="a4"/>
        <w:keepNext/>
        <w:rPr>
          <w:rtl/>
        </w:rPr>
      </w:pPr>
      <w:r>
        <w:rPr>
          <w:rtl/>
        </w:rPr>
        <w:t>אורלי לוי אבקסיס (העבודה-גשר):</w:t>
      </w:r>
    </w:p>
    <w:p w:rsidR="00A72291" w:rsidRDefault="00A72291" w:rsidP="00A72291">
      <w:pPr>
        <w:pStyle w:val="KeepWithNext"/>
        <w:rPr>
          <w:rtl/>
        </w:rPr>
      </w:pPr>
    </w:p>
    <w:p w:rsidR="002F282B" w:rsidRDefault="002F4988" w:rsidP="008B45C1">
      <w:pPr>
        <w:rPr>
          <w:rtl/>
        </w:rPr>
      </w:pPr>
      <w:r>
        <w:rPr>
          <w:rFonts w:hint="cs"/>
          <w:rtl/>
        </w:rPr>
        <w:t xml:space="preserve">אני רוצה לחדד את הנושא הזה. </w:t>
      </w:r>
      <w:r w:rsidR="003401F6">
        <w:rPr>
          <w:rFonts w:hint="cs"/>
          <w:rtl/>
        </w:rPr>
        <w:t xml:space="preserve">לך אין שום </w:t>
      </w:r>
      <w:r w:rsidR="002F282B">
        <w:rPr>
          <w:rFonts w:hint="cs"/>
          <w:rtl/>
        </w:rPr>
        <w:t xml:space="preserve">יכולת </w:t>
      </w:r>
      <w:r w:rsidR="003401F6">
        <w:rPr>
          <w:rFonts w:hint="cs"/>
          <w:rtl/>
        </w:rPr>
        <w:t>לשנות</w:t>
      </w:r>
      <w:r w:rsidR="008B45C1">
        <w:rPr>
          <w:rFonts w:hint="cs"/>
          <w:rtl/>
        </w:rPr>
        <w:t xml:space="preserve"> את התקנות</w:t>
      </w:r>
      <w:r w:rsidR="002F282B">
        <w:rPr>
          <w:rFonts w:hint="cs"/>
          <w:rtl/>
        </w:rPr>
        <w:t>, אין לך שום יכולת להוסיף בהן, ובסוף אומרים לך שאתה אשם.</w:t>
      </w:r>
      <w:r w:rsidR="003401F6">
        <w:rPr>
          <w:rFonts w:hint="cs"/>
          <w:rtl/>
        </w:rPr>
        <w:t xml:space="preserve"> </w:t>
      </w:r>
    </w:p>
    <w:p w:rsidR="002F282B" w:rsidRDefault="002F282B" w:rsidP="002F282B">
      <w:pPr>
        <w:rPr>
          <w:rtl/>
        </w:rPr>
      </w:pPr>
    </w:p>
    <w:p w:rsidR="002F282B" w:rsidRDefault="002F282B" w:rsidP="002F282B">
      <w:pPr>
        <w:pStyle w:val="af6"/>
        <w:keepNext/>
        <w:rPr>
          <w:rtl/>
        </w:rPr>
      </w:pPr>
      <w:r>
        <w:rPr>
          <w:rtl/>
        </w:rPr>
        <w:t>היו"ר משה גפני:</w:t>
      </w:r>
    </w:p>
    <w:p w:rsidR="002F282B" w:rsidRDefault="002F282B" w:rsidP="002F282B">
      <w:pPr>
        <w:pStyle w:val="KeepWithNext"/>
        <w:rPr>
          <w:rtl/>
        </w:rPr>
      </w:pPr>
    </w:p>
    <w:p w:rsidR="002F282B" w:rsidRDefault="002F282B" w:rsidP="002F282B">
      <w:pPr>
        <w:rPr>
          <w:rtl/>
        </w:rPr>
      </w:pPr>
      <w:r>
        <w:rPr>
          <w:rFonts w:hint="cs"/>
          <w:rtl/>
        </w:rPr>
        <w:t xml:space="preserve">זה נאמר כבר. </w:t>
      </w:r>
    </w:p>
    <w:p w:rsidR="002F282B" w:rsidRDefault="002F282B" w:rsidP="002F282B">
      <w:pPr>
        <w:rPr>
          <w:rtl/>
        </w:rPr>
      </w:pPr>
    </w:p>
    <w:p w:rsidR="002F282B" w:rsidRDefault="002F282B" w:rsidP="002F282B">
      <w:pPr>
        <w:pStyle w:val="a4"/>
        <w:keepNext/>
        <w:rPr>
          <w:rtl/>
        </w:rPr>
      </w:pPr>
      <w:r>
        <w:rPr>
          <w:rtl/>
        </w:rPr>
        <w:t>אורלי לוי אבקסיס (העבודה-גשר):</w:t>
      </w:r>
    </w:p>
    <w:p w:rsidR="002F282B" w:rsidRDefault="002F282B" w:rsidP="002F282B">
      <w:pPr>
        <w:pStyle w:val="KeepWithNext"/>
        <w:rPr>
          <w:rtl/>
        </w:rPr>
      </w:pPr>
    </w:p>
    <w:p w:rsidR="003401F6" w:rsidRDefault="002F282B" w:rsidP="002F282B">
      <w:pPr>
        <w:rPr>
          <w:rtl/>
        </w:rPr>
      </w:pPr>
      <w:r>
        <w:rPr>
          <w:rFonts w:hint="cs"/>
          <w:rtl/>
        </w:rPr>
        <w:t xml:space="preserve">יש את התקנות הקבועות ויש </w:t>
      </w:r>
      <w:bookmarkStart w:id="534" w:name="_ETM_Q1_3763956"/>
      <w:bookmarkEnd w:id="534"/>
      <w:r>
        <w:rPr>
          <w:rFonts w:hint="cs"/>
          <w:rtl/>
        </w:rPr>
        <w:t xml:space="preserve">את התקנות שהן הוראות שעה. בינתיים הייתי מציעה, בהוראות שעה </w:t>
      </w:r>
      <w:bookmarkStart w:id="535" w:name="_ETM_Q1_3768445"/>
      <w:bookmarkEnd w:id="535"/>
      <w:r>
        <w:rPr>
          <w:rFonts w:hint="cs"/>
          <w:rtl/>
        </w:rPr>
        <w:t xml:space="preserve">לא צריך לעשות יום מדי פרוצדורה. בגלל מצב החירום </w:t>
      </w:r>
      <w:bookmarkStart w:id="536" w:name="_ETM_Q1_3774325"/>
      <w:bookmarkEnd w:id="536"/>
      <w:r>
        <w:rPr>
          <w:rFonts w:hint="cs"/>
          <w:rtl/>
        </w:rPr>
        <w:t xml:space="preserve">ובגלל אירועים שמשנים את חיי השגרה, בדיוק כפי שקורה, ולדעתי זה כבר הפך להיות שגרה בדרום, </w:t>
      </w:r>
      <w:r w:rsidR="008B45C1">
        <w:rPr>
          <w:rFonts w:hint="cs"/>
          <w:rtl/>
        </w:rPr>
        <w:t xml:space="preserve">יש </w:t>
      </w:r>
      <w:r>
        <w:rPr>
          <w:rFonts w:hint="cs"/>
          <w:rtl/>
        </w:rPr>
        <w:t xml:space="preserve">להביא לפה </w:t>
      </w:r>
      <w:r w:rsidR="008B45C1">
        <w:rPr>
          <w:rFonts w:hint="cs"/>
          <w:rtl/>
        </w:rPr>
        <w:t xml:space="preserve">תיקון </w:t>
      </w:r>
      <w:r>
        <w:rPr>
          <w:rFonts w:hint="cs"/>
          <w:rtl/>
        </w:rPr>
        <w:t xml:space="preserve">בהוראת שעה </w:t>
      </w:r>
      <w:bookmarkStart w:id="537" w:name="_ETM_Q1_3784157"/>
      <w:bookmarkEnd w:id="537"/>
      <w:r>
        <w:rPr>
          <w:rFonts w:hint="cs"/>
          <w:rtl/>
        </w:rPr>
        <w:t xml:space="preserve">עד אשר נתקן את התקנות הקבועות או עד אשר נמצא </w:t>
      </w:r>
      <w:bookmarkStart w:id="538" w:name="_ETM_Q1_3786274"/>
      <w:bookmarkEnd w:id="538"/>
      <w:r>
        <w:rPr>
          <w:rFonts w:hint="cs"/>
          <w:rtl/>
        </w:rPr>
        <w:t xml:space="preserve">מתווה אחר, כי אחרת, אדוני היושב-ראש, אין פה תמריץ שהם יעשו את העבודה שלהם. </w:t>
      </w:r>
    </w:p>
    <w:p w:rsidR="002F282B" w:rsidRDefault="002F282B" w:rsidP="002F282B">
      <w:pPr>
        <w:rPr>
          <w:rtl/>
        </w:rPr>
      </w:pPr>
    </w:p>
    <w:p w:rsidR="002F282B" w:rsidRDefault="002F282B" w:rsidP="002F282B">
      <w:pPr>
        <w:pStyle w:val="af6"/>
        <w:keepNext/>
        <w:rPr>
          <w:rtl/>
        </w:rPr>
      </w:pPr>
      <w:r>
        <w:rPr>
          <w:rtl/>
        </w:rPr>
        <w:t>היו"ר משה גפני:</w:t>
      </w:r>
    </w:p>
    <w:p w:rsidR="002F282B" w:rsidRDefault="002F282B" w:rsidP="002F282B">
      <w:pPr>
        <w:pStyle w:val="KeepWithNext"/>
        <w:rPr>
          <w:rtl/>
        </w:rPr>
      </w:pPr>
    </w:p>
    <w:p w:rsidR="002F282B" w:rsidRDefault="002F282B" w:rsidP="002F282B">
      <w:pPr>
        <w:rPr>
          <w:rtl/>
        </w:rPr>
      </w:pPr>
      <w:r>
        <w:rPr>
          <w:rFonts w:hint="cs"/>
          <w:rtl/>
        </w:rPr>
        <w:t xml:space="preserve">תודה רבה. </w:t>
      </w:r>
    </w:p>
    <w:p w:rsidR="003401F6" w:rsidRDefault="003401F6" w:rsidP="003401F6">
      <w:pPr>
        <w:rPr>
          <w:rtl/>
        </w:rPr>
      </w:pPr>
    </w:p>
    <w:p w:rsidR="003401F6" w:rsidRDefault="003401F6" w:rsidP="003401F6">
      <w:pPr>
        <w:pStyle w:val="a4"/>
        <w:keepNext/>
        <w:rPr>
          <w:rtl/>
        </w:rPr>
      </w:pPr>
      <w:bookmarkStart w:id="539" w:name="ET_speaker_5802_98"/>
      <w:r w:rsidRPr="003401F6">
        <w:rPr>
          <w:rStyle w:val="TagStyle"/>
          <w:rtl/>
        </w:rPr>
        <w:t xml:space="preserve"> &lt;&lt; דובר &gt;&gt; </w:t>
      </w:r>
      <w:r>
        <w:rPr>
          <w:rtl/>
        </w:rPr>
        <w:t>שלמה קרעי (הליכוד):</w:t>
      </w:r>
      <w:r w:rsidRPr="003401F6">
        <w:rPr>
          <w:rStyle w:val="TagStyle"/>
          <w:rtl/>
        </w:rPr>
        <w:t xml:space="preserve"> &lt;&lt; דובר &gt;&gt;</w:t>
      </w:r>
      <w:r>
        <w:rPr>
          <w:rtl/>
        </w:rPr>
        <w:t xml:space="preserve"> </w:t>
      </w:r>
      <w:bookmarkEnd w:id="539"/>
    </w:p>
    <w:p w:rsidR="003401F6" w:rsidRDefault="003401F6" w:rsidP="003401F6">
      <w:pPr>
        <w:pStyle w:val="KeepWithNext"/>
        <w:rPr>
          <w:rtl/>
        </w:rPr>
      </w:pPr>
    </w:p>
    <w:p w:rsidR="003401F6" w:rsidRDefault="002F282B" w:rsidP="008B45C1">
      <w:pPr>
        <w:rPr>
          <w:rtl/>
        </w:rPr>
      </w:pPr>
      <w:r>
        <w:rPr>
          <w:rFonts w:hint="cs"/>
          <w:rtl/>
        </w:rPr>
        <w:t xml:space="preserve">אדוני היושב-ראש, עוד מילה אחת. במקביל למסלול </w:t>
      </w:r>
      <w:bookmarkStart w:id="540" w:name="_ETM_Q1_3797063"/>
      <w:bookmarkEnd w:id="540"/>
      <w:r>
        <w:rPr>
          <w:rFonts w:hint="cs"/>
          <w:rtl/>
        </w:rPr>
        <w:t xml:space="preserve">של הצעת החוק, אם היועץ המשפטי לממשלה הוא שאחראי ויכול לאשר את מה שכבר קיים </w:t>
      </w:r>
      <w:r>
        <w:rPr>
          <w:rtl/>
        </w:rPr>
        <w:t>–</w:t>
      </w:r>
      <w:r>
        <w:rPr>
          <w:rFonts w:hint="cs"/>
          <w:rtl/>
        </w:rPr>
        <w:t xml:space="preserve"> הרי יש קול </w:t>
      </w:r>
      <w:bookmarkStart w:id="541" w:name="_ETM_Q1_3803113"/>
      <w:bookmarkEnd w:id="541"/>
      <w:r w:rsidR="008B45C1">
        <w:rPr>
          <w:rFonts w:hint="cs"/>
          <w:rtl/>
        </w:rPr>
        <w:t>קורא ויש תקציב שמוכן</w:t>
      </w:r>
      <w:r>
        <w:rPr>
          <w:rFonts w:hint="cs"/>
          <w:rtl/>
        </w:rPr>
        <w:t xml:space="preserve"> לזה </w:t>
      </w:r>
      <w:r w:rsidR="008B45C1">
        <w:rPr>
          <w:rFonts w:hint="eastAsia"/>
          <w:rtl/>
        </w:rPr>
        <w:t xml:space="preserve">– </w:t>
      </w:r>
      <w:r>
        <w:rPr>
          <w:rFonts w:hint="cs"/>
          <w:rtl/>
        </w:rPr>
        <w:t xml:space="preserve">כל שצריך הוא להעביר את </w:t>
      </w:r>
      <w:bookmarkStart w:id="542" w:name="_ETM_Q1_3808248"/>
      <w:bookmarkEnd w:id="542"/>
      <w:r>
        <w:rPr>
          <w:rFonts w:hint="cs"/>
          <w:rtl/>
        </w:rPr>
        <w:t>החתימות שלנו, שכל חברי ועדת הכספים מסכימים, כולל הייעוץ המשפטי של הוועדה, כולל השרים שקיבלו החלטה</w:t>
      </w:r>
      <w:r w:rsidR="008B45C1">
        <w:rPr>
          <w:rFonts w:hint="cs"/>
          <w:rtl/>
        </w:rPr>
        <w:t>,</w:t>
      </w:r>
      <w:r>
        <w:rPr>
          <w:rFonts w:hint="cs"/>
          <w:rtl/>
        </w:rPr>
        <w:t xml:space="preserve"> ושיאשר.</w:t>
      </w:r>
    </w:p>
    <w:p w:rsidR="003401F6" w:rsidRDefault="003401F6" w:rsidP="003401F6">
      <w:pPr>
        <w:rPr>
          <w:rtl/>
        </w:rPr>
      </w:pPr>
    </w:p>
    <w:p w:rsidR="003401F6" w:rsidRDefault="003401F6" w:rsidP="003401F6">
      <w:pPr>
        <w:pStyle w:val="a4"/>
        <w:keepNext/>
        <w:rPr>
          <w:rtl/>
        </w:rPr>
      </w:pPr>
      <w:bookmarkStart w:id="543" w:name="ET_speaker_5115_99"/>
      <w:r w:rsidRPr="003401F6">
        <w:rPr>
          <w:rStyle w:val="TagStyle"/>
          <w:rtl/>
        </w:rPr>
        <w:t xml:space="preserve"> &lt;&lt; דובר &gt;&gt; </w:t>
      </w:r>
      <w:r>
        <w:rPr>
          <w:rtl/>
        </w:rPr>
        <w:t>פנינה תמנו (כחול לבן):</w:t>
      </w:r>
      <w:r w:rsidRPr="003401F6">
        <w:rPr>
          <w:rStyle w:val="TagStyle"/>
          <w:rtl/>
        </w:rPr>
        <w:t xml:space="preserve"> &lt;&lt; דובר &gt;&gt;</w:t>
      </w:r>
      <w:r>
        <w:rPr>
          <w:rtl/>
        </w:rPr>
        <w:t xml:space="preserve"> </w:t>
      </w:r>
      <w:bookmarkEnd w:id="543"/>
    </w:p>
    <w:p w:rsidR="003401F6" w:rsidRDefault="003401F6" w:rsidP="003401F6">
      <w:pPr>
        <w:pStyle w:val="KeepWithNext"/>
        <w:rPr>
          <w:rtl/>
        </w:rPr>
      </w:pPr>
    </w:p>
    <w:p w:rsidR="009102E9" w:rsidRPr="009102E9" w:rsidRDefault="002F282B" w:rsidP="009102E9">
      <w:pPr>
        <w:rPr>
          <w:rtl/>
        </w:rPr>
      </w:pPr>
      <w:r>
        <w:rPr>
          <w:rFonts w:hint="cs"/>
          <w:rtl/>
        </w:rPr>
        <w:t xml:space="preserve">טוב שאתה תוחם </w:t>
      </w:r>
      <w:bookmarkStart w:id="544" w:name="_ETM_Q1_3815313"/>
      <w:bookmarkEnd w:id="544"/>
      <w:r>
        <w:rPr>
          <w:rFonts w:hint="cs"/>
          <w:rtl/>
        </w:rPr>
        <w:t xml:space="preserve">את זה בזמן, תוך שבוע, כי הם מרחו את הזמן </w:t>
      </w:r>
      <w:bookmarkStart w:id="545" w:name="_ETM_Q1_3820376"/>
      <w:bookmarkEnd w:id="545"/>
      <w:r>
        <w:rPr>
          <w:rFonts w:hint="cs"/>
          <w:rtl/>
        </w:rPr>
        <w:t xml:space="preserve">מחודש מאי. </w:t>
      </w:r>
    </w:p>
    <w:p w:rsidR="003401F6" w:rsidRDefault="003401F6" w:rsidP="003401F6">
      <w:pPr>
        <w:rPr>
          <w:rtl/>
        </w:rPr>
      </w:pPr>
    </w:p>
    <w:p w:rsidR="009102E9" w:rsidRDefault="009102E9" w:rsidP="009102E9">
      <w:pPr>
        <w:pStyle w:val="a4"/>
        <w:keepNext/>
        <w:rPr>
          <w:rtl/>
        </w:rPr>
      </w:pPr>
      <w:r>
        <w:rPr>
          <w:rtl/>
        </w:rPr>
        <w:t>מירב כהן (כחול לבן):</w:t>
      </w:r>
    </w:p>
    <w:p w:rsidR="009102E9" w:rsidRDefault="009102E9" w:rsidP="009102E9">
      <w:pPr>
        <w:pStyle w:val="KeepWithNext"/>
        <w:rPr>
          <w:rtl/>
        </w:rPr>
      </w:pPr>
    </w:p>
    <w:p w:rsidR="002F282B" w:rsidRDefault="002F282B" w:rsidP="008B45C1">
      <w:pPr>
        <w:rPr>
          <w:rtl/>
        </w:rPr>
      </w:pPr>
      <w:r>
        <w:rPr>
          <w:rFonts w:hint="cs"/>
          <w:rtl/>
        </w:rPr>
        <w:t>אדוני היושב-ראש, אני חושבת ש</w:t>
      </w:r>
      <w:r w:rsidR="003401F6">
        <w:rPr>
          <w:rFonts w:hint="cs"/>
          <w:rtl/>
        </w:rPr>
        <w:t>צריך להיות ברור שבסוף השבוע</w:t>
      </w:r>
      <w:r>
        <w:rPr>
          <w:rFonts w:hint="cs"/>
          <w:rtl/>
        </w:rPr>
        <w:t xml:space="preserve"> צריך פתרון למסעדנים. זה </w:t>
      </w:r>
      <w:bookmarkStart w:id="546" w:name="_ETM_Q1_3829902"/>
      <w:bookmarkEnd w:id="546"/>
      <w:r>
        <w:rPr>
          <w:rFonts w:hint="cs"/>
          <w:rtl/>
        </w:rPr>
        <w:t xml:space="preserve">לא רפורמה מבנית בחוק מס רכוש אלא שבסוף התקופה הזאת הם באמת יקבלו את הפיצוי. אנשים לא יכולים להמתין עוד. </w:t>
      </w:r>
    </w:p>
    <w:p w:rsidR="002F282B" w:rsidRDefault="002F282B" w:rsidP="002F282B">
      <w:pPr>
        <w:rPr>
          <w:rtl/>
        </w:rPr>
      </w:pPr>
    </w:p>
    <w:p w:rsidR="002F282B" w:rsidRDefault="002F282B" w:rsidP="002F282B">
      <w:pPr>
        <w:pStyle w:val="a8"/>
        <w:keepNext/>
        <w:rPr>
          <w:rtl/>
        </w:rPr>
      </w:pPr>
      <w:r>
        <w:rPr>
          <w:rtl/>
        </w:rPr>
        <w:t>(היו"ר שלמה קרעי)</w:t>
      </w:r>
    </w:p>
    <w:p w:rsidR="002F282B" w:rsidRDefault="002F282B" w:rsidP="002F282B">
      <w:pPr>
        <w:pStyle w:val="KeepWithNext"/>
        <w:rPr>
          <w:rtl/>
        </w:rPr>
      </w:pPr>
    </w:p>
    <w:p w:rsidR="002F282B" w:rsidRDefault="002F282B" w:rsidP="002F282B">
      <w:pPr>
        <w:rPr>
          <w:rtl/>
        </w:rPr>
      </w:pPr>
    </w:p>
    <w:p w:rsidR="002F282B" w:rsidRDefault="002F282B" w:rsidP="002F282B">
      <w:pPr>
        <w:pStyle w:val="af6"/>
        <w:keepNext/>
        <w:rPr>
          <w:rtl/>
        </w:rPr>
      </w:pPr>
      <w:r>
        <w:rPr>
          <w:rtl/>
        </w:rPr>
        <w:t>היו"ר שלמה קרעי:</w:t>
      </w:r>
    </w:p>
    <w:p w:rsidR="002F282B" w:rsidRDefault="002F282B" w:rsidP="002F282B">
      <w:pPr>
        <w:pStyle w:val="KeepWithNext"/>
        <w:rPr>
          <w:rtl/>
        </w:rPr>
      </w:pPr>
    </w:p>
    <w:p w:rsidR="002F282B" w:rsidRDefault="002F282B" w:rsidP="002F282B">
      <w:pPr>
        <w:rPr>
          <w:rtl/>
        </w:rPr>
      </w:pPr>
      <w:r>
        <w:rPr>
          <w:rFonts w:hint="cs"/>
          <w:rtl/>
        </w:rPr>
        <w:t xml:space="preserve">אנחנו חותרים לשם. </w:t>
      </w:r>
    </w:p>
    <w:p w:rsidR="003401F6" w:rsidRDefault="005435E8" w:rsidP="002F282B">
      <w:pPr>
        <w:rPr>
          <w:rtl/>
        </w:rPr>
      </w:pPr>
      <w:r>
        <w:rPr>
          <w:rtl/>
        </w:rPr>
        <w:t xml:space="preserve"> </w:t>
      </w:r>
    </w:p>
    <w:p w:rsidR="003401F6" w:rsidRDefault="003401F6" w:rsidP="003401F6">
      <w:pPr>
        <w:pStyle w:val="af9"/>
        <w:keepNext/>
        <w:rPr>
          <w:rtl/>
        </w:rPr>
      </w:pPr>
      <w:bookmarkStart w:id="547" w:name="ET_guest_862879_100"/>
      <w:r w:rsidRPr="003401F6">
        <w:rPr>
          <w:rStyle w:val="TagStyle"/>
          <w:rtl/>
        </w:rPr>
        <w:t xml:space="preserve"> &lt;&lt; אורח &gt;&gt; </w:t>
      </w:r>
      <w:r>
        <w:rPr>
          <w:rtl/>
        </w:rPr>
        <w:t>שמעון אלחרץ:</w:t>
      </w:r>
      <w:r w:rsidRPr="003401F6">
        <w:rPr>
          <w:rStyle w:val="TagStyle"/>
          <w:rtl/>
        </w:rPr>
        <w:t xml:space="preserve"> &lt;&lt; אורח &gt;&gt;</w:t>
      </w:r>
      <w:r>
        <w:rPr>
          <w:rtl/>
        </w:rPr>
        <w:t xml:space="preserve"> </w:t>
      </w:r>
      <w:bookmarkEnd w:id="547"/>
    </w:p>
    <w:p w:rsidR="003401F6" w:rsidRDefault="003401F6" w:rsidP="003401F6">
      <w:pPr>
        <w:pStyle w:val="KeepWithNext"/>
        <w:rPr>
          <w:rtl/>
        </w:rPr>
      </w:pPr>
    </w:p>
    <w:p w:rsidR="003401F6" w:rsidRDefault="002F282B" w:rsidP="003401F6">
      <w:pPr>
        <w:rPr>
          <w:rtl/>
        </w:rPr>
      </w:pPr>
      <w:r>
        <w:rPr>
          <w:rFonts w:hint="cs"/>
          <w:rtl/>
        </w:rPr>
        <w:t xml:space="preserve">מה שהורג אותנו זה לא הטילים ולא </w:t>
      </w:r>
      <w:bookmarkStart w:id="548" w:name="_ETM_Q1_3855944"/>
      <w:bookmarkEnd w:id="548"/>
      <w:r>
        <w:rPr>
          <w:rFonts w:hint="cs"/>
          <w:rtl/>
        </w:rPr>
        <w:t xml:space="preserve">החמאס ולא ההפסד הכספי אלא הבירוקרטיה. אתם יושבים פה עם </w:t>
      </w:r>
      <w:bookmarkStart w:id="549" w:name="_ETM_Q1_3861311"/>
      <w:bookmarkEnd w:id="549"/>
      <w:r>
        <w:rPr>
          <w:rFonts w:hint="cs"/>
          <w:rtl/>
        </w:rPr>
        <w:t xml:space="preserve">אנשים. הוא אומר: </w:t>
      </w:r>
      <w:r w:rsidR="008B45C1">
        <w:rPr>
          <w:rFonts w:hint="cs"/>
          <w:rtl/>
        </w:rPr>
        <w:t>"</w:t>
      </w:r>
      <w:r>
        <w:rPr>
          <w:rFonts w:hint="cs"/>
          <w:rtl/>
        </w:rPr>
        <w:t>אני ביקרתי שם</w:t>
      </w:r>
      <w:r w:rsidR="008B45C1">
        <w:rPr>
          <w:rFonts w:hint="cs"/>
          <w:rtl/>
        </w:rPr>
        <w:t>"</w:t>
      </w:r>
      <w:r>
        <w:rPr>
          <w:rFonts w:hint="cs"/>
          <w:rtl/>
        </w:rPr>
        <w:t xml:space="preserve">. אני מעולם לא ראיתי </w:t>
      </w:r>
      <w:bookmarkStart w:id="550" w:name="_ETM_Q1_3863929"/>
      <w:bookmarkEnd w:id="550"/>
      <w:r>
        <w:rPr>
          <w:rFonts w:hint="cs"/>
          <w:rtl/>
        </w:rPr>
        <w:t xml:space="preserve">אותו. הם לא מבקרים בשטח. </w:t>
      </w:r>
    </w:p>
    <w:p w:rsidR="002F282B" w:rsidRDefault="002F282B" w:rsidP="003401F6">
      <w:pPr>
        <w:rPr>
          <w:rtl/>
        </w:rPr>
      </w:pPr>
    </w:p>
    <w:p w:rsidR="002F282B" w:rsidRDefault="002F282B" w:rsidP="002F282B">
      <w:pPr>
        <w:pStyle w:val="a4"/>
        <w:keepNext/>
        <w:rPr>
          <w:rtl/>
        </w:rPr>
      </w:pPr>
      <w:r>
        <w:rPr>
          <w:rtl/>
        </w:rPr>
        <w:t>אורלי לוי אבקסיס (העבודה-גשר):</w:t>
      </w:r>
    </w:p>
    <w:p w:rsidR="002F282B" w:rsidRDefault="002F282B" w:rsidP="002F282B">
      <w:pPr>
        <w:pStyle w:val="KeepWithNext"/>
        <w:rPr>
          <w:rtl/>
        </w:rPr>
      </w:pPr>
    </w:p>
    <w:p w:rsidR="002F282B" w:rsidRDefault="002F282B" w:rsidP="002F282B">
      <w:pPr>
        <w:rPr>
          <w:rtl/>
        </w:rPr>
      </w:pPr>
      <w:r>
        <w:rPr>
          <w:rFonts w:hint="cs"/>
          <w:rtl/>
        </w:rPr>
        <w:t xml:space="preserve">אולי הם מדברים על הביקור </w:t>
      </w:r>
      <w:bookmarkStart w:id="551" w:name="_ETM_Q1_3867969"/>
      <w:bookmarkEnd w:id="551"/>
      <w:r>
        <w:rPr>
          <w:rFonts w:hint="cs"/>
          <w:rtl/>
        </w:rPr>
        <w:t xml:space="preserve">- - - </w:t>
      </w:r>
    </w:p>
    <w:p w:rsidR="002F282B" w:rsidRDefault="002F282B" w:rsidP="002F282B">
      <w:pPr>
        <w:rPr>
          <w:rtl/>
        </w:rPr>
      </w:pPr>
    </w:p>
    <w:p w:rsidR="002F282B" w:rsidRDefault="002F282B" w:rsidP="002F282B">
      <w:pPr>
        <w:pStyle w:val="af5"/>
        <w:keepNext/>
        <w:rPr>
          <w:rtl/>
        </w:rPr>
      </w:pPr>
      <w:r>
        <w:rPr>
          <w:rtl/>
        </w:rPr>
        <w:t>קריאה:</w:t>
      </w:r>
    </w:p>
    <w:p w:rsidR="002F282B" w:rsidRDefault="002F282B" w:rsidP="002F282B">
      <w:pPr>
        <w:pStyle w:val="KeepWithNext"/>
        <w:rPr>
          <w:rtl/>
        </w:rPr>
      </w:pPr>
    </w:p>
    <w:p w:rsidR="002F282B" w:rsidRDefault="002F282B" w:rsidP="002F282B">
      <w:pPr>
        <w:rPr>
          <w:rtl/>
        </w:rPr>
      </w:pPr>
      <w:r>
        <w:rPr>
          <w:rFonts w:hint="cs"/>
          <w:rtl/>
        </w:rPr>
        <w:t xml:space="preserve">מי שביקר בעוטף וזיהה נזקים רק אצל </w:t>
      </w:r>
      <w:bookmarkStart w:id="552" w:name="_ETM_Q1_3870990"/>
      <w:bookmarkEnd w:id="552"/>
      <w:r>
        <w:rPr>
          <w:rFonts w:hint="cs"/>
          <w:rtl/>
        </w:rPr>
        <w:t xml:space="preserve">הדבוראים והכוורנים לא ביקר בעוטף. </w:t>
      </w:r>
    </w:p>
    <w:p w:rsidR="002F282B" w:rsidRDefault="002F282B" w:rsidP="002F282B">
      <w:pPr>
        <w:rPr>
          <w:rtl/>
        </w:rPr>
      </w:pPr>
    </w:p>
    <w:p w:rsidR="002F282B" w:rsidRDefault="002F282B" w:rsidP="002F282B">
      <w:pPr>
        <w:pStyle w:val="af9"/>
        <w:keepNext/>
        <w:rPr>
          <w:rtl/>
        </w:rPr>
      </w:pPr>
      <w:r>
        <w:rPr>
          <w:rtl/>
        </w:rPr>
        <w:t>שמעון אלחרץ:</w:t>
      </w:r>
    </w:p>
    <w:p w:rsidR="002F282B" w:rsidRDefault="002F282B" w:rsidP="002F282B">
      <w:pPr>
        <w:pStyle w:val="KeepWithNext"/>
        <w:rPr>
          <w:rtl/>
        </w:rPr>
      </w:pPr>
    </w:p>
    <w:p w:rsidR="002F282B" w:rsidRDefault="002F282B" w:rsidP="002F282B">
      <w:pPr>
        <w:rPr>
          <w:rtl/>
        </w:rPr>
      </w:pPr>
      <w:r>
        <w:rPr>
          <w:rFonts w:hint="cs"/>
          <w:rtl/>
        </w:rPr>
        <w:t xml:space="preserve">לפני ארבעה חודשים ישבנו עם כל </w:t>
      </w:r>
      <w:r w:rsidR="005637E7">
        <w:rPr>
          <w:rFonts w:hint="cs"/>
          <w:rtl/>
        </w:rPr>
        <w:t xml:space="preserve">האנשים המלומדים אצל שר האוצר. מה שגפני אמר להם עכשיו, שר האוצר אמר להם לפני ארבעה חודשים. הם כבר ארבעה </w:t>
      </w:r>
      <w:bookmarkStart w:id="553" w:name="_ETM_Q1_3886969"/>
      <w:bookmarkEnd w:id="553"/>
      <w:r w:rsidR="005637E7">
        <w:rPr>
          <w:rFonts w:hint="cs"/>
          <w:rtl/>
        </w:rPr>
        <w:t xml:space="preserve">חודשים עושים עבודת מטה, כאשר פעם אחת הם לא היו </w:t>
      </w:r>
      <w:bookmarkStart w:id="554" w:name="_ETM_Q1_3887717"/>
      <w:bookmarkEnd w:id="554"/>
      <w:r w:rsidR="005637E7">
        <w:rPr>
          <w:rFonts w:hint="cs"/>
          <w:rtl/>
        </w:rPr>
        <w:t>אצלי.</w:t>
      </w:r>
    </w:p>
    <w:p w:rsidR="003401F6" w:rsidRDefault="003401F6" w:rsidP="003401F6">
      <w:pPr>
        <w:rPr>
          <w:rtl/>
        </w:rPr>
      </w:pPr>
    </w:p>
    <w:p w:rsidR="009102E9" w:rsidRDefault="009102E9" w:rsidP="009102E9">
      <w:pPr>
        <w:pStyle w:val="af6"/>
        <w:keepNext/>
        <w:rPr>
          <w:rtl/>
        </w:rPr>
      </w:pPr>
      <w:r>
        <w:rPr>
          <w:rtl/>
        </w:rPr>
        <w:t>היו"ר שלמה קרעי:</w:t>
      </w:r>
    </w:p>
    <w:p w:rsidR="009102E9" w:rsidRDefault="009102E9" w:rsidP="009102E9">
      <w:pPr>
        <w:pStyle w:val="KeepWithNext"/>
        <w:rPr>
          <w:rtl/>
        </w:rPr>
      </w:pPr>
    </w:p>
    <w:p w:rsidR="005637E7" w:rsidRDefault="005637E7" w:rsidP="009102E9">
      <w:pPr>
        <w:rPr>
          <w:rtl/>
        </w:rPr>
      </w:pPr>
      <w:r>
        <w:rPr>
          <w:rFonts w:hint="cs"/>
          <w:rtl/>
        </w:rPr>
        <w:t xml:space="preserve">אנחנו מסכימים, ולכן תחמנו בשבוע. קיבלנו את הדברים, אנחנו מסכימים. </w:t>
      </w:r>
    </w:p>
    <w:p w:rsidR="005637E7" w:rsidRDefault="005637E7" w:rsidP="009102E9">
      <w:pPr>
        <w:rPr>
          <w:rtl/>
        </w:rPr>
      </w:pPr>
    </w:p>
    <w:p w:rsidR="005637E7" w:rsidRDefault="005637E7" w:rsidP="005637E7">
      <w:pPr>
        <w:pStyle w:val="af9"/>
        <w:keepNext/>
        <w:rPr>
          <w:rtl/>
        </w:rPr>
      </w:pPr>
      <w:r>
        <w:rPr>
          <w:rtl/>
        </w:rPr>
        <w:t>שמעון אלחרץ:</w:t>
      </w:r>
    </w:p>
    <w:p w:rsidR="005637E7" w:rsidRDefault="005637E7" w:rsidP="005637E7">
      <w:pPr>
        <w:pStyle w:val="KeepWithNext"/>
        <w:rPr>
          <w:rtl/>
        </w:rPr>
      </w:pPr>
    </w:p>
    <w:p w:rsidR="005637E7" w:rsidRDefault="005637E7" w:rsidP="005637E7">
      <w:pPr>
        <w:rPr>
          <w:rtl/>
        </w:rPr>
      </w:pPr>
      <w:r>
        <w:rPr>
          <w:rFonts w:hint="cs"/>
          <w:rtl/>
        </w:rPr>
        <w:t>בסוף, יושבים פה נבחרי ציבור שאמורים לקבל החלטות. עם כ</w:t>
      </w:r>
      <w:bookmarkStart w:id="555" w:name="_ETM_Q1_3899231"/>
      <w:bookmarkEnd w:id="555"/>
      <w:r>
        <w:rPr>
          <w:rFonts w:hint="cs"/>
          <w:rtl/>
        </w:rPr>
        <w:t xml:space="preserve">ל הכבוד אליהם </w:t>
      </w:r>
      <w:r>
        <w:rPr>
          <w:rtl/>
        </w:rPr>
        <w:t>–</w:t>
      </w:r>
      <w:r>
        <w:rPr>
          <w:rFonts w:hint="cs"/>
          <w:rtl/>
        </w:rPr>
        <w:t xml:space="preserve"> הם פקידים.</w:t>
      </w:r>
    </w:p>
    <w:p w:rsidR="005637E7" w:rsidRDefault="005637E7" w:rsidP="005637E7">
      <w:pPr>
        <w:rPr>
          <w:rtl/>
        </w:rPr>
      </w:pPr>
    </w:p>
    <w:p w:rsidR="005637E7" w:rsidRDefault="005637E7" w:rsidP="005637E7">
      <w:pPr>
        <w:pStyle w:val="af6"/>
        <w:keepNext/>
        <w:rPr>
          <w:rtl/>
        </w:rPr>
      </w:pPr>
      <w:r>
        <w:rPr>
          <w:rtl/>
        </w:rPr>
        <w:t>היו"ר שלמה קרעי:</w:t>
      </w:r>
    </w:p>
    <w:p w:rsidR="005637E7" w:rsidRDefault="005637E7" w:rsidP="005637E7">
      <w:pPr>
        <w:pStyle w:val="KeepWithNext"/>
        <w:rPr>
          <w:rtl/>
        </w:rPr>
      </w:pPr>
    </w:p>
    <w:p w:rsidR="00675173" w:rsidRDefault="00675173" w:rsidP="009102E9">
      <w:pPr>
        <w:rPr>
          <w:rtl/>
        </w:rPr>
      </w:pPr>
      <w:r>
        <w:rPr>
          <w:rFonts w:hint="cs"/>
          <w:rtl/>
        </w:rPr>
        <w:t xml:space="preserve">בואו נקווה שבאמת הכנסת תיכנס </w:t>
      </w:r>
      <w:bookmarkStart w:id="556" w:name="_ETM_Q1_3902473"/>
      <w:bookmarkEnd w:id="556"/>
      <w:r>
        <w:rPr>
          <w:rFonts w:hint="cs"/>
          <w:rtl/>
        </w:rPr>
        <w:t xml:space="preserve">לפעילות ושתקום ממשלה יציבה. </w:t>
      </w:r>
    </w:p>
    <w:p w:rsidR="00675173" w:rsidRDefault="00675173" w:rsidP="00675173">
      <w:pPr>
        <w:rPr>
          <w:rtl/>
        </w:rPr>
      </w:pPr>
    </w:p>
    <w:p w:rsidR="00675173" w:rsidRDefault="00675173" w:rsidP="00675173">
      <w:pPr>
        <w:pStyle w:val="a4"/>
        <w:keepNext/>
        <w:rPr>
          <w:rtl/>
        </w:rPr>
      </w:pPr>
      <w:r>
        <w:rPr>
          <w:rtl/>
        </w:rPr>
        <w:t>אורלי פרומן (כחול לבן):</w:t>
      </w:r>
    </w:p>
    <w:p w:rsidR="00675173" w:rsidRDefault="00675173" w:rsidP="00675173">
      <w:pPr>
        <w:pStyle w:val="KeepWithNext"/>
        <w:rPr>
          <w:rtl/>
        </w:rPr>
      </w:pPr>
    </w:p>
    <w:p w:rsidR="00675173" w:rsidRDefault="00675173" w:rsidP="00675173">
      <w:pPr>
        <w:rPr>
          <w:rtl/>
        </w:rPr>
      </w:pPr>
      <w:r>
        <w:rPr>
          <w:rFonts w:hint="cs"/>
          <w:rtl/>
        </w:rPr>
        <w:t xml:space="preserve">הם אנשי מקצוע אבל הם יוצרים בירוקרטיה מיותרת. </w:t>
      </w:r>
    </w:p>
    <w:p w:rsidR="00675173" w:rsidRDefault="00675173" w:rsidP="00675173">
      <w:pPr>
        <w:rPr>
          <w:rtl/>
        </w:rPr>
      </w:pPr>
    </w:p>
    <w:p w:rsidR="00675173" w:rsidRDefault="00675173" w:rsidP="00675173">
      <w:pPr>
        <w:pStyle w:val="af9"/>
        <w:keepNext/>
        <w:rPr>
          <w:rtl/>
        </w:rPr>
      </w:pPr>
      <w:r>
        <w:rPr>
          <w:rtl/>
        </w:rPr>
        <w:t>שמעון אלחרץ:</w:t>
      </w:r>
    </w:p>
    <w:p w:rsidR="00675173" w:rsidRDefault="00675173" w:rsidP="00675173">
      <w:pPr>
        <w:pStyle w:val="KeepWithNext"/>
        <w:rPr>
          <w:rtl/>
        </w:rPr>
      </w:pPr>
    </w:p>
    <w:p w:rsidR="00675173" w:rsidRDefault="00675173" w:rsidP="008B45C1">
      <w:pPr>
        <w:rPr>
          <w:rtl/>
        </w:rPr>
      </w:pPr>
      <w:r>
        <w:rPr>
          <w:rFonts w:hint="cs"/>
          <w:rtl/>
        </w:rPr>
        <w:t xml:space="preserve">הם כאילו עושים בכוונה. כשהתחלנו את התהליך לפני </w:t>
      </w:r>
      <w:bookmarkStart w:id="557" w:name="_ETM_Q1_3917319"/>
      <w:bookmarkEnd w:id="557"/>
      <w:r>
        <w:rPr>
          <w:rFonts w:hint="cs"/>
          <w:rtl/>
        </w:rPr>
        <w:t xml:space="preserve">ארבעה חודשים, שהם יבינו, אני וניר שוחט עברנו בכל שדרות </w:t>
      </w:r>
      <w:bookmarkStart w:id="558" w:name="_ETM_Q1_3924749"/>
      <w:bookmarkEnd w:id="558"/>
      <w:r>
        <w:rPr>
          <w:rFonts w:hint="cs"/>
          <w:rtl/>
        </w:rPr>
        <w:t xml:space="preserve">ברגל, עסק, עסק, ורשמנו אותם. אתמול הלכתי להגיד להם </w:t>
      </w:r>
      <w:bookmarkStart w:id="559" w:name="_ETM_Q1_3927841"/>
      <w:bookmarkEnd w:id="559"/>
      <w:r>
        <w:rPr>
          <w:rFonts w:hint="cs"/>
          <w:rtl/>
        </w:rPr>
        <w:t xml:space="preserve">שאנחנו עולים לוועדת הכספים ומצאנו שהיה עסק שנסגר, בארבעה חודשים. </w:t>
      </w:r>
      <w:bookmarkStart w:id="560" w:name="_ETM_Q1_3931845"/>
      <w:bookmarkEnd w:id="560"/>
      <w:r>
        <w:rPr>
          <w:rFonts w:hint="cs"/>
          <w:rtl/>
        </w:rPr>
        <w:t xml:space="preserve">למה? כי </w:t>
      </w:r>
      <w:r w:rsidR="008B45C1">
        <w:rPr>
          <w:rFonts w:hint="cs"/>
          <w:rtl/>
        </w:rPr>
        <w:t>"</w:t>
      </w:r>
      <w:r>
        <w:rPr>
          <w:rFonts w:hint="cs"/>
          <w:rtl/>
        </w:rPr>
        <w:t>הם דנים</w:t>
      </w:r>
      <w:r w:rsidR="008B45C1">
        <w:rPr>
          <w:rFonts w:hint="cs"/>
          <w:rtl/>
        </w:rPr>
        <w:t>"</w:t>
      </w:r>
      <w:r>
        <w:rPr>
          <w:rFonts w:hint="cs"/>
          <w:rtl/>
        </w:rPr>
        <w:t xml:space="preserve">. אבל את אותה גברת שפתחה את </w:t>
      </w:r>
      <w:bookmarkStart w:id="561" w:name="_ETM_Q1_3936239"/>
      <w:bookmarkEnd w:id="561"/>
      <w:r>
        <w:rPr>
          <w:rFonts w:hint="cs"/>
          <w:rtl/>
        </w:rPr>
        <w:t xml:space="preserve">העסק הקטן הזה זה לא עניין. ארבעה חודשים הספיקו </w:t>
      </w:r>
      <w:bookmarkStart w:id="562" w:name="_ETM_Q1_3938695"/>
      <w:bookmarkEnd w:id="562"/>
      <w:r>
        <w:rPr>
          <w:rFonts w:hint="cs"/>
          <w:rtl/>
        </w:rPr>
        <w:t>לה והיא סגרה את העסק. שאחד מהם יסתכל לה בפרצוף.</w:t>
      </w:r>
    </w:p>
    <w:p w:rsidR="00675173" w:rsidRDefault="00675173" w:rsidP="00675173">
      <w:pPr>
        <w:rPr>
          <w:rtl/>
        </w:rPr>
      </w:pPr>
    </w:p>
    <w:p w:rsidR="00675173" w:rsidRDefault="00675173" w:rsidP="00675173">
      <w:pPr>
        <w:pStyle w:val="af6"/>
        <w:keepNext/>
        <w:rPr>
          <w:rtl/>
        </w:rPr>
      </w:pPr>
      <w:r>
        <w:rPr>
          <w:rtl/>
        </w:rPr>
        <w:t>היו"ר שלמה קרעי:</w:t>
      </w:r>
    </w:p>
    <w:p w:rsidR="00675173" w:rsidRDefault="00675173" w:rsidP="00675173">
      <w:pPr>
        <w:pStyle w:val="KeepWithNext"/>
        <w:rPr>
          <w:rtl/>
        </w:rPr>
      </w:pPr>
    </w:p>
    <w:p w:rsidR="009102E9" w:rsidRDefault="009102E9" w:rsidP="009102E9">
      <w:pPr>
        <w:rPr>
          <w:rtl/>
        </w:rPr>
      </w:pPr>
      <w:r>
        <w:rPr>
          <w:rFonts w:hint="cs"/>
          <w:rtl/>
        </w:rPr>
        <w:t>הדברים ברורים.</w:t>
      </w:r>
      <w:r w:rsidR="00675173">
        <w:rPr>
          <w:rFonts w:hint="cs"/>
          <w:rtl/>
        </w:rPr>
        <w:t xml:space="preserve"> תודה. </w:t>
      </w:r>
    </w:p>
    <w:p w:rsidR="009102E9" w:rsidRDefault="009102E9" w:rsidP="009102E9">
      <w:pPr>
        <w:rPr>
          <w:rtl/>
        </w:rPr>
      </w:pPr>
    </w:p>
    <w:p w:rsidR="009102E9" w:rsidRDefault="009102E9" w:rsidP="009102E9">
      <w:pPr>
        <w:pStyle w:val="a4"/>
        <w:keepNext/>
        <w:rPr>
          <w:rtl/>
        </w:rPr>
      </w:pPr>
      <w:r>
        <w:rPr>
          <w:rtl/>
        </w:rPr>
        <w:t>אורלי לוי אבקסיס (העבודה-גשר):</w:t>
      </w:r>
    </w:p>
    <w:p w:rsidR="009102E9" w:rsidRDefault="009102E9" w:rsidP="009102E9">
      <w:pPr>
        <w:pStyle w:val="KeepWithNext"/>
        <w:rPr>
          <w:rtl/>
        </w:rPr>
      </w:pPr>
    </w:p>
    <w:p w:rsidR="009102E9" w:rsidRDefault="00675173" w:rsidP="00675173">
      <w:pPr>
        <w:rPr>
          <w:rtl/>
        </w:rPr>
      </w:pPr>
      <w:r>
        <w:rPr>
          <w:rFonts w:hint="cs"/>
          <w:rtl/>
        </w:rPr>
        <w:t xml:space="preserve">רגע, הגעתם לאנשהו? יש לכם איזו הודעה? ממתינים חצי </w:t>
      </w:r>
      <w:bookmarkStart w:id="563" w:name="_ETM_Q1_3952910"/>
      <w:bookmarkEnd w:id="563"/>
      <w:r>
        <w:rPr>
          <w:rFonts w:hint="cs"/>
          <w:rtl/>
        </w:rPr>
        <w:t xml:space="preserve">שנה - - - </w:t>
      </w:r>
    </w:p>
    <w:p w:rsidR="00675173" w:rsidRDefault="00675173" w:rsidP="00675173">
      <w:pPr>
        <w:rPr>
          <w:rtl/>
        </w:rPr>
      </w:pPr>
    </w:p>
    <w:p w:rsidR="00675173" w:rsidRDefault="00675173" w:rsidP="00675173">
      <w:pPr>
        <w:pStyle w:val="af9"/>
        <w:keepNext/>
        <w:rPr>
          <w:rtl/>
        </w:rPr>
      </w:pPr>
      <w:r>
        <w:rPr>
          <w:rtl/>
        </w:rPr>
        <w:t>שמעון אלחרץ:</w:t>
      </w:r>
    </w:p>
    <w:p w:rsidR="00675173" w:rsidRDefault="00675173" w:rsidP="00675173">
      <w:pPr>
        <w:pStyle w:val="KeepWithNext"/>
        <w:rPr>
          <w:rtl/>
        </w:rPr>
      </w:pPr>
    </w:p>
    <w:p w:rsidR="00675173" w:rsidRDefault="00675173" w:rsidP="00675173">
      <w:pPr>
        <w:rPr>
          <w:rtl/>
        </w:rPr>
      </w:pPr>
      <w:r>
        <w:rPr>
          <w:rFonts w:hint="cs"/>
          <w:rtl/>
        </w:rPr>
        <w:t xml:space="preserve">הייתה ועדת ביטחון בנושא עוטף עזה. </w:t>
      </w:r>
      <w:bookmarkStart w:id="564" w:name="_ETM_Q1_3961256"/>
      <w:bookmarkEnd w:id="564"/>
    </w:p>
    <w:p w:rsidR="00675173" w:rsidRDefault="00675173" w:rsidP="00675173">
      <w:pPr>
        <w:rPr>
          <w:rtl/>
        </w:rPr>
      </w:pPr>
    </w:p>
    <w:p w:rsidR="00675173" w:rsidRDefault="00675173" w:rsidP="00675173">
      <w:pPr>
        <w:pStyle w:val="af6"/>
        <w:keepNext/>
        <w:rPr>
          <w:rtl/>
        </w:rPr>
      </w:pPr>
      <w:r>
        <w:rPr>
          <w:rtl/>
        </w:rPr>
        <w:t>היו"ר שלמה קרעי:</w:t>
      </w:r>
    </w:p>
    <w:p w:rsidR="00675173" w:rsidRDefault="00675173" w:rsidP="00675173">
      <w:pPr>
        <w:pStyle w:val="KeepWithNext"/>
        <w:rPr>
          <w:rtl/>
        </w:rPr>
      </w:pPr>
    </w:p>
    <w:p w:rsidR="00675173" w:rsidRDefault="00675173" w:rsidP="00675173">
      <w:pPr>
        <w:rPr>
          <w:rtl/>
        </w:rPr>
      </w:pPr>
      <w:r>
        <w:rPr>
          <w:rFonts w:hint="cs"/>
          <w:rtl/>
        </w:rPr>
        <w:t>הדברים ברורים. רשות הדיבור לחברת הכנסת פרקש-הכהן.</w:t>
      </w:r>
    </w:p>
    <w:p w:rsidR="00675173" w:rsidRDefault="00675173" w:rsidP="00675173">
      <w:pPr>
        <w:rPr>
          <w:rtl/>
        </w:rPr>
      </w:pPr>
    </w:p>
    <w:p w:rsidR="00675173" w:rsidRDefault="00675173" w:rsidP="00675173">
      <w:pPr>
        <w:pStyle w:val="a4"/>
        <w:keepNext/>
        <w:rPr>
          <w:rtl/>
        </w:rPr>
      </w:pPr>
      <w:r>
        <w:rPr>
          <w:rtl/>
        </w:rPr>
        <w:t>אורלי לוי אבקסיס (העבודה-גשר):</w:t>
      </w:r>
    </w:p>
    <w:p w:rsidR="00675173" w:rsidRDefault="00675173" w:rsidP="00675173">
      <w:pPr>
        <w:pStyle w:val="KeepWithNext"/>
        <w:rPr>
          <w:rtl/>
        </w:rPr>
      </w:pPr>
    </w:p>
    <w:p w:rsidR="00675173" w:rsidRDefault="00675173" w:rsidP="00675173">
      <w:pPr>
        <w:rPr>
          <w:rtl/>
        </w:rPr>
      </w:pPr>
      <w:r>
        <w:rPr>
          <w:rFonts w:hint="cs"/>
          <w:rtl/>
        </w:rPr>
        <w:t xml:space="preserve">ההתחממות בדרום זה לא </w:t>
      </w:r>
      <w:bookmarkStart w:id="565" w:name="_ETM_Q1_3963238"/>
      <w:bookmarkEnd w:id="565"/>
      <w:r>
        <w:rPr>
          <w:rFonts w:hint="cs"/>
          <w:rtl/>
        </w:rPr>
        <w:t xml:space="preserve">אירוע חד-פעמי. </w:t>
      </w:r>
    </w:p>
    <w:p w:rsidR="00675173" w:rsidRDefault="00675173" w:rsidP="00675173">
      <w:pPr>
        <w:rPr>
          <w:rtl/>
        </w:rPr>
      </w:pPr>
    </w:p>
    <w:p w:rsidR="00675173" w:rsidRDefault="00675173" w:rsidP="00675173">
      <w:pPr>
        <w:pStyle w:val="a8"/>
        <w:keepNext/>
        <w:rPr>
          <w:rtl/>
        </w:rPr>
      </w:pPr>
      <w:r>
        <w:rPr>
          <w:rtl/>
        </w:rPr>
        <w:t>(היו"ר משה גפני)</w:t>
      </w:r>
    </w:p>
    <w:p w:rsidR="00675173" w:rsidRDefault="00675173" w:rsidP="00675173">
      <w:pPr>
        <w:pStyle w:val="KeepWithNext"/>
        <w:rPr>
          <w:rtl/>
        </w:rPr>
      </w:pPr>
    </w:p>
    <w:p w:rsidR="00675173" w:rsidRDefault="00675173" w:rsidP="00675173">
      <w:pPr>
        <w:rPr>
          <w:rtl/>
        </w:rPr>
      </w:pPr>
    </w:p>
    <w:p w:rsidR="00675173" w:rsidRDefault="00675173" w:rsidP="00675173">
      <w:pPr>
        <w:pStyle w:val="a4"/>
        <w:keepNext/>
        <w:rPr>
          <w:rtl/>
        </w:rPr>
      </w:pPr>
      <w:r>
        <w:rPr>
          <w:rtl/>
        </w:rPr>
        <w:t>אורית פרקש-הכהן (כחול לבן):</w:t>
      </w:r>
    </w:p>
    <w:p w:rsidR="00675173" w:rsidRDefault="00675173" w:rsidP="00675173">
      <w:pPr>
        <w:pStyle w:val="KeepWithNext"/>
        <w:rPr>
          <w:rtl/>
        </w:rPr>
      </w:pPr>
    </w:p>
    <w:p w:rsidR="00675173" w:rsidRDefault="00675173" w:rsidP="00675173">
      <w:pPr>
        <w:rPr>
          <w:rtl/>
        </w:rPr>
      </w:pPr>
      <w:r>
        <w:rPr>
          <w:rFonts w:hint="cs"/>
          <w:rtl/>
        </w:rPr>
        <w:t xml:space="preserve">אני חברה בוועדת הכספים כבר כמעט חצי שנה. </w:t>
      </w:r>
      <w:bookmarkStart w:id="566" w:name="_ETM_Q1_3971302"/>
      <w:bookmarkEnd w:id="566"/>
      <w:r>
        <w:rPr>
          <w:rFonts w:hint="cs"/>
          <w:rtl/>
        </w:rPr>
        <w:t xml:space="preserve">אני חייבת להגיד שדבר כזה לא ראיתי. הכרזת בחירות של </w:t>
      </w:r>
      <w:bookmarkStart w:id="567" w:name="_ETM_Q1_3974436"/>
      <w:bookmarkEnd w:id="567"/>
      <w:r>
        <w:rPr>
          <w:rFonts w:hint="cs"/>
          <w:rtl/>
        </w:rPr>
        <w:t xml:space="preserve">ראש ממשלה, כאשר לפני בחירות הוא מודיע שהוא מתקצב </w:t>
      </w:r>
      <w:bookmarkStart w:id="568" w:name="_ETM_Q1_3978712"/>
      <w:bookmarkEnd w:id="568"/>
      <w:r>
        <w:rPr>
          <w:rFonts w:hint="cs"/>
          <w:rtl/>
        </w:rPr>
        <w:t xml:space="preserve">ב-5 מיליון שקלים עסקים בעוטף עזה, </w:t>
      </w:r>
      <w:r w:rsidR="008B45C1">
        <w:rPr>
          <w:rFonts w:hint="cs"/>
          <w:rtl/>
        </w:rPr>
        <w:t xml:space="preserve">וכעת </w:t>
      </w:r>
      <w:r>
        <w:rPr>
          <w:rFonts w:hint="cs"/>
          <w:rtl/>
        </w:rPr>
        <w:t>להגיע לדיון בוועדת הכספים</w:t>
      </w:r>
      <w:r w:rsidR="008B45C1">
        <w:rPr>
          <w:rFonts w:hint="cs"/>
          <w:rtl/>
        </w:rPr>
        <w:t xml:space="preserve"> - - -</w:t>
      </w:r>
    </w:p>
    <w:p w:rsidR="00675173" w:rsidRDefault="00675173" w:rsidP="00675173">
      <w:pPr>
        <w:rPr>
          <w:rtl/>
        </w:rPr>
      </w:pPr>
    </w:p>
    <w:p w:rsidR="00675173" w:rsidRDefault="00675173" w:rsidP="00675173">
      <w:pPr>
        <w:pStyle w:val="af6"/>
        <w:keepNext/>
        <w:rPr>
          <w:rtl/>
        </w:rPr>
      </w:pPr>
      <w:r>
        <w:rPr>
          <w:rtl/>
        </w:rPr>
        <w:t>היו"ר משה גפני:</w:t>
      </w:r>
    </w:p>
    <w:p w:rsidR="00675173" w:rsidRDefault="00675173" w:rsidP="00675173">
      <w:pPr>
        <w:pStyle w:val="KeepWithNext"/>
        <w:rPr>
          <w:rtl/>
        </w:rPr>
      </w:pPr>
    </w:p>
    <w:p w:rsidR="00675173" w:rsidRDefault="00675173" w:rsidP="008B45C1">
      <w:pPr>
        <w:rPr>
          <w:rtl/>
        </w:rPr>
      </w:pPr>
      <w:r>
        <w:rPr>
          <w:rFonts w:hint="cs"/>
          <w:rtl/>
        </w:rPr>
        <w:t>אם את רוצה לשחק לידיים</w:t>
      </w:r>
      <w:r w:rsidR="008B45C1">
        <w:rPr>
          <w:rFonts w:hint="cs"/>
          <w:rtl/>
        </w:rPr>
        <w:t xml:space="preserve"> </w:t>
      </w:r>
      <w:r>
        <w:rPr>
          <w:rtl/>
        </w:rPr>
        <w:t>–</w:t>
      </w:r>
      <w:r>
        <w:rPr>
          <w:rFonts w:hint="cs"/>
          <w:rtl/>
        </w:rPr>
        <w:t xml:space="preserve"> תקשיבי לי </w:t>
      </w:r>
      <w:bookmarkStart w:id="569" w:name="_ETM_Q1_3992896"/>
      <w:bookmarkEnd w:id="569"/>
      <w:r>
        <w:rPr>
          <w:rFonts w:hint="cs"/>
          <w:rtl/>
        </w:rPr>
        <w:t xml:space="preserve">רגע, עם כל הכבוד. אני רוצה להגיד לך: את </w:t>
      </w:r>
      <w:bookmarkStart w:id="570" w:name="_ETM_Q1_3996690"/>
      <w:bookmarkEnd w:id="570"/>
      <w:r>
        <w:rPr>
          <w:rFonts w:hint="cs"/>
          <w:rtl/>
        </w:rPr>
        <w:t xml:space="preserve">יכולה להגיד מה שאת רוצה. יבוא אסי מסינג ויגיד: הנה, </w:t>
      </w:r>
      <w:bookmarkStart w:id="571" w:name="_ETM_Q1_3999279"/>
      <w:bookmarkEnd w:id="571"/>
      <w:r>
        <w:rPr>
          <w:rFonts w:hint="cs"/>
          <w:rtl/>
        </w:rPr>
        <w:t xml:space="preserve">אתם רואים, אמרתי לכם. אמרה חברת כנסת, חברת ועדה, שה-5 מיליון שקל שראש הממשלה הבטיח זה בשביל הבחירות. אם זה בשביל הבחירות </w:t>
      </w:r>
      <w:r>
        <w:rPr>
          <w:rtl/>
        </w:rPr>
        <w:t>–</w:t>
      </w:r>
      <w:r>
        <w:rPr>
          <w:rFonts w:hint="cs"/>
          <w:rtl/>
        </w:rPr>
        <w:t xml:space="preserve"> אסור להעביר את הכסף. זה מה שאת </w:t>
      </w:r>
      <w:bookmarkStart w:id="572" w:name="_ETM_Q1_4010516"/>
      <w:bookmarkEnd w:id="572"/>
      <w:r>
        <w:rPr>
          <w:rFonts w:hint="cs"/>
          <w:rtl/>
        </w:rPr>
        <w:t>עושה עכשיו.</w:t>
      </w:r>
    </w:p>
    <w:p w:rsidR="00675173" w:rsidRDefault="00675173" w:rsidP="00675173">
      <w:pPr>
        <w:rPr>
          <w:rtl/>
        </w:rPr>
      </w:pPr>
    </w:p>
    <w:p w:rsidR="00675173" w:rsidRDefault="00675173" w:rsidP="00675173">
      <w:pPr>
        <w:pStyle w:val="af5"/>
        <w:keepNext/>
        <w:rPr>
          <w:rtl/>
        </w:rPr>
      </w:pPr>
      <w:r>
        <w:rPr>
          <w:rtl/>
        </w:rPr>
        <w:t>קריאה:</w:t>
      </w:r>
    </w:p>
    <w:p w:rsidR="00675173" w:rsidRDefault="00675173" w:rsidP="00675173">
      <w:pPr>
        <w:pStyle w:val="KeepWithNext"/>
        <w:rPr>
          <w:rtl/>
        </w:rPr>
      </w:pPr>
    </w:p>
    <w:p w:rsidR="00675173" w:rsidRDefault="00675173" w:rsidP="00675173">
      <w:pPr>
        <w:rPr>
          <w:rtl/>
        </w:rPr>
      </w:pPr>
      <w:r>
        <w:rPr>
          <w:rFonts w:hint="cs"/>
          <w:rtl/>
        </w:rPr>
        <w:t>אבל זה מה שהוא טען.</w:t>
      </w:r>
    </w:p>
    <w:p w:rsidR="00675173" w:rsidRDefault="00675173" w:rsidP="00675173">
      <w:pPr>
        <w:rPr>
          <w:rtl/>
        </w:rPr>
      </w:pPr>
    </w:p>
    <w:p w:rsidR="00675173" w:rsidRDefault="00675173" w:rsidP="00675173">
      <w:pPr>
        <w:pStyle w:val="a4"/>
        <w:keepNext/>
        <w:rPr>
          <w:rtl/>
        </w:rPr>
      </w:pPr>
      <w:r>
        <w:rPr>
          <w:rtl/>
        </w:rPr>
        <w:t>אורית פרקש-הכהן (כחול לבן):</w:t>
      </w:r>
    </w:p>
    <w:p w:rsidR="00675173" w:rsidRDefault="00675173" w:rsidP="00675173">
      <w:pPr>
        <w:pStyle w:val="KeepWithNext"/>
        <w:rPr>
          <w:rtl/>
        </w:rPr>
      </w:pPr>
    </w:p>
    <w:p w:rsidR="00675173" w:rsidRDefault="00675173" w:rsidP="00675173">
      <w:pPr>
        <w:rPr>
          <w:rtl/>
        </w:rPr>
      </w:pPr>
      <w:r>
        <w:rPr>
          <w:rFonts w:hint="cs"/>
          <w:rtl/>
        </w:rPr>
        <w:t xml:space="preserve">אני רוצה לומר שהעובדה שניתנה </w:t>
      </w:r>
      <w:bookmarkStart w:id="573" w:name="_ETM_Q1_4019139"/>
      <w:bookmarkEnd w:id="573"/>
      <w:r>
        <w:rPr>
          <w:rFonts w:hint="cs"/>
          <w:rtl/>
        </w:rPr>
        <w:t xml:space="preserve">הצהרה, ואחרי חצי שנה יושבים כאן אנשים שלא קיבלו את </w:t>
      </w:r>
      <w:bookmarkStart w:id="574" w:name="_ETM_Q1_4020235"/>
      <w:bookmarkEnd w:id="574"/>
      <w:r>
        <w:rPr>
          <w:rFonts w:hint="cs"/>
          <w:rtl/>
        </w:rPr>
        <w:t xml:space="preserve">הכסף בפועל, אני חושבת שיש בזה חומרה גדולה מאוד. אני חושבת שהאנשים בעוטף עזה צריכים לשקול לתבוע בגין הדבר הזה </w:t>
      </w:r>
      <w:bookmarkStart w:id="575" w:name="_ETM_Q1_4029392"/>
      <w:bookmarkEnd w:id="575"/>
      <w:r>
        <w:rPr>
          <w:rFonts w:hint="cs"/>
          <w:rtl/>
        </w:rPr>
        <w:t xml:space="preserve">את הנזקים. </w:t>
      </w:r>
    </w:p>
    <w:p w:rsidR="00675173" w:rsidRDefault="00675173" w:rsidP="00675173">
      <w:pPr>
        <w:rPr>
          <w:rtl/>
        </w:rPr>
      </w:pPr>
    </w:p>
    <w:p w:rsidR="00675173" w:rsidRDefault="00675173" w:rsidP="00675173">
      <w:pPr>
        <w:pStyle w:val="af6"/>
        <w:keepNext/>
        <w:rPr>
          <w:rtl/>
        </w:rPr>
      </w:pPr>
      <w:r>
        <w:rPr>
          <w:rtl/>
        </w:rPr>
        <w:t>היו"ר משה גפני:</w:t>
      </w:r>
    </w:p>
    <w:p w:rsidR="00675173" w:rsidRDefault="00675173" w:rsidP="00675173">
      <w:pPr>
        <w:pStyle w:val="KeepWithNext"/>
        <w:rPr>
          <w:rtl/>
        </w:rPr>
      </w:pPr>
    </w:p>
    <w:p w:rsidR="00675173" w:rsidRDefault="00675173" w:rsidP="00675173">
      <w:pPr>
        <w:rPr>
          <w:rtl/>
        </w:rPr>
      </w:pPr>
      <w:r>
        <w:rPr>
          <w:rFonts w:hint="cs"/>
          <w:rtl/>
        </w:rPr>
        <w:t xml:space="preserve">אני לא נותן יותר, זה כבר הופך להיות </w:t>
      </w:r>
      <w:bookmarkStart w:id="576" w:name="_ETM_Q1_4033526"/>
      <w:bookmarkEnd w:id="576"/>
      <w:r>
        <w:rPr>
          <w:rFonts w:hint="cs"/>
          <w:rtl/>
        </w:rPr>
        <w:t xml:space="preserve">בלתי נסבל. </w:t>
      </w:r>
    </w:p>
    <w:p w:rsidR="00675173" w:rsidRDefault="00675173" w:rsidP="00675173">
      <w:pPr>
        <w:rPr>
          <w:rtl/>
        </w:rPr>
      </w:pPr>
      <w:r>
        <w:rPr>
          <w:rFonts w:hint="cs"/>
          <w:rtl/>
        </w:rPr>
        <w:t xml:space="preserve"> </w:t>
      </w:r>
    </w:p>
    <w:p w:rsidR="009102E9" w:rsidRDefault="009102E9" w:rsidP="009102E9">
      <w:pPr>
        <w:pStyle w:val="af9"/>
        <w:keepNext/>
        <w:rPr>
          <w:rtl/>
        </w:rPr>
      </w:pPr>
      <w:r>
        <w:rPr>
          <w:rtl/>
        </w:rPr>
        <w:t>שמעון אלחרץ:</w:t>
      </w:r>
    </w:p>
    <w:p w:rsidR="009102E9" w:rsidRDefault="009102E9" w:rsidP="009102E9">
      <w:pPr>
        <w:pStyle w:val="KeepWithNext"/>
        <w:rPr>
          <w:rtl/>
        </w:rPr>
      </w:pPr>
    </w:p>
    <w:p w:rsidR="009102E9" w:rsidRDefault="00675173" w:rsidP="009D543E">
      <w:pPr>
        <w:rPr>
          <w:rtl/>
        </w:rPr>
      </w:pPr>
      <w:r>
        <w:rPr>
          <w:rFonts w:hint="cs"/>
          <w:rtl/>
        </w:rPr>
        <w:t xml:space="preserve">זה </w:t>
      </w:r>
      <w:r w:rsidR="009102E9">
        <w:rPr>
          <w:rFonts w:hint="cs"/>
          <w:rtl/>
        </w:rPr>
        <w:t>תעודת עניות</w:t>
      </w:r>
      <w:r>
        <w:rPr>
          <w:rFonts w:hint="cs"/>
          <w:rtl/>
        </w:rPr>
        <w:t xml:space="preserve"> למדינת ישראל</w:t>
      </w:r>
      <w:r w:rsidR="009102E9">
        <w:rPr>
          <w:rFonts w:hint="cs"/>
          <w:rtl/>
        </w:rPr>
        <w:t xml:space="preserve">, </w:t>
      </w:r>
      <w:r>
        <w:rPr>
          <w:rFonts w:hint="cs"/>
          <w:rtl/>
        </w:rPr>
        <w:t xml:space="preserve">שאנחנו </w:t>
      </w:r>
      <w:r w:rsidR="009102E9">
        <w:rPr>
          <w:rFonts w:hint="cs"/>
          <w:rtl/>
        </w:rPr>
        <w:t xml:space="preserve">ארבע או חמש פעמים </w:t>
      </w:r>
      <w:r>
        <w:rPr>
          <w:rFonts w:hint="cs"/>
          <w:rtl/>
        </w:rPr>
        <w:t>צריכים לבוא לפה ולשכנע אתכם שאנחנו סובלים</w:t>
      </w:r>
      <w:r w:rsidR="009D543E">
        <w:rPr>
          <w:rFonts w:hint="cs"/>
          <w:rtl/>
        </w:rPr>
        <w:t xml:space="preserve">. על </w:t>
      </w:r>
      <w:r w:rsidR="008B45C1">
        <w:rPr>
          <w:rFonts w:hint="cs"/>
          <w:rtl/>
        </w:rPr>
        <w:t xml:space="preserve">חשבון </w:t>
      </w:r>
      <w:r w:rsidR="009D543E">
        <w:rPr>
          <w:rFonts w:hint="cs"/>
          <w:rtl/>
        </w:rPr>
        <w:t xml:space="preserve">הזמן של העבודה שלי, על </w:t>
      </w:r>
      <w:r w:rsidR="008B45C1">
        <w:rPr>
          <w:rFonts w:hint="cs"/>
          <w:rtl/>
        </w:rPr>
        <w:t xml:space="preserve">חשבון </w:t>
      </w:r>
      <w:r w:rsidR="009D543E">
        <w:rPr>
          <w:rFonts w:hint="cs"/>
          <w:rtl/>
        </w:rPr>
        <w:t xml:space="preserve">הזמן </w:t>
      </w:r>
      <w:bookmarkStart w:id="577" w:name="_ETM_Q1_4045628"/>
      <w:bookmarkEnd w:id="577"/>
      <w:r w:rsidR="009D543E">
        <w:rPr>
          <w:rFonts w:hint="cs"/>
          <w:rtl/>
        </w:rPr>
        <w:t xml:space="preserve">עם המשפחה שלי. </w:t>
      </w:r>
      <w:r w:rsidR="009102E9">
        <w:rPr>
          <w:rFonts w:hint="cs"/>
          <w:rtl/>
        </w:rPr>
        <w:t>והוא בכלל לא מעניין אותו.</w:t>
      </w:r>
      <w:r w:rsidR="009D543E">
        <w:rPr>
          <w:rFonts w:hint="cs"/>
          <w:rtl/>
        </w:rPr>
        <w:t xml:space="preserve"> לי בחוץ הוא אומר דברים אחרים, ופה הוא אומר דברים אחרים לגמרי. אתם צריכים להתבייש, ואתם נבחרי ציבור צריכים גם. תודה לכם. </w:t>
      </w:r>
    </w:p>
    <w:p w:rsidR="009D543E" w:rsidRDefault="009D543E" w:rsidP="009D543E">
      <w:pPr>
        <w:rPr>
          <w:rtl/>
        </w:rPr>
      </w:pPr>
    </w:p>
    <w:p w:rsidR="009D543E" w:rsidRDefault="009D543E" w:rsidP="009D543E">
      <w:pPr>
        <w:pStyle w:val="af6"/>
        <w:keepNext/>
        <w:rPr>
          <w:rtl/>
        </w:rPr>
      </w:pPr>
      <w:r>
        <w:rPr>
          <w:rtl/>
        </w:rPr>
        <w:t>היו"ר משה גפני:</w:t>
      </w:r>
    </w:p>
    <w:p w:rsidR="009D543E" w:rsidRDefault="009D543E" w:rsidP="009D543E">
      <w:pPr>
        <w:pStyle w:val="KeepWithNext"/>
        <w:rPr>
          <w:rtl/>
        </w:rPr>
      </w:pPr>
    </w:p>
    <w:p w:rsidR="009D543E" w:rsidRDefault="009D543E" w:rsidP="009D543E">
      <w:pPr>
        <w:rPr>
          <w:rtl/>
        </w:rPr>
      </w:pPr>
      <w:r>
        <w:rPr>
          <w:rFonts w:hint="cs"/>
          <w:rtl/>
        </w:rPr>
        <w:t xml:space="preserve">תודה רבה. רצית להגיד משפט, בבקשה. </w:t>
      </w:r>
    </w:p>
    <w:p w:rsidR="009102E9" w:rsidRDefault="009102E9" w:rsidP="009102E9">
      <w:pPr>
        <w:rPr>
          <w:rtl/>
        </w:rPr>
      </w:pPr>
    </w:p>
    <w:p w:rsidR="009102E9" w:rsidRDefault="009102E9" w:rsidP="009102E9">
      <w:pPr>
        <w:pStyle w:val="a4"/>
        <w:keepNext/>
        <w:rPr>
          <w:rtl/>
        </w:rPr>
      </w:pPr>
      <w:r>
        <w:rPr>
          <w:rtl/>
        </w:rPr>
        <w:t>פנינה תמנו (כחול לבן):</w:t>
      </w:r>
    </w:p>
    <w:p w:rsidR="009102E9" w:rsidRDefault="009102E9" w:rsidP="009102E9">
      <w:pPr>
        <w:pStyle w:val="KeepWithNext"/>
        <w:rPr>
          <w:rtl/>
        </w:rPr>
      </w:pPr>
    </w:p>
    <w:p w:rsidR="009102E9" w:rsidRDefault="009102E9" w:rsidP="008B45C1">
      <w:pPr>
        <w:rPr>
          <w:rtl/>
        </w:rPr>
      </w:pPr>
      <w:r>
        <w:rPr>
          <w:rFonts w:hint="cs"/>
          <w:rtl/>
        </w:rPr>
        <w:t>חורה לי</w:t>
      </w:r>
      <w:r w:rsidR="00976224">
        <w:rPr>
          <w:rFonts w:hint="cs"/>
          <w:rtl/>
        </w:rPr>
        <w:t xml:space="preserve"> שבעצם צריך </w:t>
      </w:r>
      <w:bookmarkStart w:id="578" w:name="_ETM_Q1_4066136"/>
      <w:bookmarkEnd w:id="578"/>
      <w:r w:rsidR="00976224">
        <w:rPr>
          <w:rFonts w:hint="cs"/>
          <w:rtl/>
        </w:rPr>
        <w:t>לכנס את הוועדה בשביל שהמדינה תנהל סוג של שיתוף הציבור</w:t>
      </w:r>
      <w:r>
        <w:rPr>
          <w:rFonts w:hint="cs"/>
          <w:rtl/>
        </w:rPr>
        <w:t xml:space="preserve">. </w:t>
      </w:r>
      <w:r w:rsidR="00976224">
        <w:rPr>
          <w:rFonts w:hint="cs"/>
          <w:rtl/>
        </w:rPr>
        <w:t xml:space="preserve">רבותי, </w:t>
      </w:r>
      <w:bookmarkStart w:id="579" w:name="_ETM_Q1_4074343"/>
      <w:bookmarkEnd w:id="579"/>
      <w:r w:rsidR="00976224">
        <w:rPr>
          <w:rFonts w:hint="cs"/>
          <w:rtl/>
        </w:rPr>
        <w:t xml:space="preserve">מדובר פה באנשים שכל חודש של מחזור הכנסות חשוב להם. </w:t>
      </w:r>
      <w:bookmarkStart w:id="580" w:name="_ETM_Q1_4078566"/>
      <w:bookmarkEnd w:id="580"/>
      <w:r w:rsidR="00976224">
        <w:rPr>
          <w:rFonts w:hint="cs"/>
          <w:rtl/>
        </w:rPr>
        <w:t xml:space="preserve">מדבר פה מדם ליבו בעל אולם, שאומר שהוא ביטל 12 </w:t>
      </w:r>
      <w:bookmarkStart w:id="581" w:name="_ETM_Q1_4081893"/>
      <w:bookmarkEnd w:id="581"/>
      <w:r w:rsidR="00976224">
        <w:rPr>
          <w:rFonts w:hint="cs"/>
          <w:rtl/>
        </w:rPr>
        <w:t xml:space="preserve">חתונות. אתם שומעים את הבחור הזה שיוצא כעת. יש להם </w:t>
      </w:r>
      <w:bookmarkStart w:id="582" w:name="_ETM_Q1_4085600"/>
      <w:bookmarkEnd w:id="582"/>
      <w:r w:rsidR="00976224">
        <w:rPr>
          <w:rFonts w:hint="cs"/>
          <w:rtl/>
        </w:rPr>
        <w:t xml:space="preserve">את הזכות לא ללכת עד תל אביב בשביל לאכול המבורגר </w:t>
      </w:r>
      <w:bookmarkStart w:id="583" w:name="_ETM_Q1_4088701"/>
      <w:bookmarkEnd w:id="583"/>
      <w:r w:rsidR="00976224">
        <w:rPr>
          <w:rFonts w:hint="cs"/>
          <w:rtl/>
        </w:rPr>
        <w:t xml:space="preserve">או פיצה או לבלות עם המשפחות שלהם. היה ראוי שאתם </w:t>
      </w:r>
      <w:bookmarkStart w:id="584" w:name="_ETM_Q1_4093495"/>
      <w:bookmarkEnd w:id="584"/>
      <w:r w:rsidR="00976224">
        <w:rPr>
          <w:rFonts w:hint="cs"/>
          <w:rtl/>
        </w:rPr>
        <w:t xml:space="preserve">תנהלו מולם </w:t>
      </w:r>
      <w:r w:rsidR="00976224">
        <w:rPr>
          <w:rtl/>
        </w:rPr>
        <w:t>–</w:t>
      </w:r>
      <w:r w:rsidR="00976224">
        <w:rPr>
          <w:rFonts w:hint="cs"/>
          <w:rtl/>
        </w:rPr>
        <w:t xml:space="preserve"> גם אם אתם עושים עבודת מטה, שלטעמנו נמרחה ואיפשהו התמסמסה, בחרתם גם להטיל את האחריות על הוועדה </w:t>
      </w:r>
      <w:bookmarkStart w:id="585" w:name="_ETM_Q1_4102359"/>
      <w:bookmarkEnd w:id="585"/>
      <w:r w:rsidR="00976224">
        <w:rPr>
          <w:rFonts w:hint="cs"/>
          <w:rtl/>
        </w:rPr>
        <w:t>ועל אחרים</w:t>
      </w:r>
      <w:r w:rsidR="008B45C1">
        <w:rPr>
          <w:rFonts w:hint="cs"/>
          <w:rtl/>
        </w:rPr>
        <w:t>,</w:t>
      </w:r>
      <w:r w:rsidR="00976224">
        <w:rPr>
          <w:rFonts w:hint="cs"/>
          <w:rtl/>
        </w:rPr>
        <w:t xml:space="preserve"> אבל זה חלק מן התפקיד שלכם. אנחנו </w:t>
      </w:r>
      <w:bookmarkStart w:id="586" w:name="_ETM_Q1_4105289"/>
      <w:bookmarkEnd w:id="586"/>
      <w:r w:rsidR="00976224">
        <w:rPr>
          <w:rFonts w:hint="cs"/>
          <w:rtl/>
        </w:rPr>
        <w:t xml:space="preserve">כבר במקום מתקדם, 2019. אתם צריכים לתת להם תשובות, לזמן אותם, להראות להם באיזה תהליך אתם נמצאים. אם התשובה </w:t>
      </w:r>
      <w:bookmarkStart w:id="587" w:name="_ETM_Q1_4110457"/>
      <w:bookmarkEnd w:id="587"/>
      <w:r w:rsidR="00976224">
        <w:rPr>
          <w:rFonts w:hint="cs"/>
          <w:rtl/>
        </w:rPr>
        <w:t xml:space="preserve">שלכם בסוף היא: "תתקנו את זה בתקנות בהליך הנורמטיבי </w:t>
      </w:r>
      <w:bookmarkStart w:id="588" w:name="_ETM_Q1_4117020"/>
      <w:bookmarkEnd w:id="588"/>
      <w:r w:rsidR="00976224">
        <w:rPr>
          <w:rFonts w:hint="cs"/>
          <w:rtl/>
        </w:rPr>
        <w:t xml:space="preserve">בחקיקה" הייתם צריכים לבוא אתם אלינו. לא יכול להיות שהאנשים האלה ישלמו את המחיר. </w:t>
      </w:r>
    </w:p>
    <w:p w:rsidR="00976224" w:rsidRDefault="00976224" w:rsidP="00976224">
      <w:pPr>
        <w:rPr>
          <w:rtl/>
        </w:rPr>
      </w:pPr>
    </w:p>
    <w:p w:rsidR="00976224" w:rsidRDefault="00976224" w:rsidP="00976224">
      <w:pPr>
        <w:rPr>
          <w:rtl/>
        </w:rPr>
      </w:pPr>
      <w:r>
        <w:rPr>
          <w:rFonts w:hint="cs"/>
          <w:rtl/>
        </w:rPr>
        <w:t xml:space="preserve">אולי ראוי, כפי שיש את </w:t>
      </w:r>
      <w:bookmarkStart w:id="589" w:name="_ETM_Q1_4124897"/>
      <w:bookmarkEnd w:id="589"/>
      <w:r>
        <w:rPr>
          <w:rFonts w:hint="cs"/>
          <w:rtl/>
        </w:rPr>
        <w:t xml:space="preserve">חוק ייצוג הולם, אולי נקבע שפקידי האוצר ורשות המסים יגורו </w:t>
      </w:r>
      <w:bookmarkStart w:id="590" w:name="_ETM_Q1_4131366"/>
      <w:bookmarkEnd w:id="590"/>
      <w:r>
        <w:rPr>
          <w:rFonts w:hint="cs"/>
          <w:rtl/>
        </w:rPr>
        <w:t>בדרום ואז הם יבינו.</w:t>
      </w:r>
    </w:p>
    <w:p w:rsidR="00976224" w:rsidRDefault="00976224" w:rsidP="00976224">
      <w:pPr>
        <w:rPr>
          <w:rtl/>
        </w:rPr>
      </w:pPr>
    </w:p>
    <w:p w:rsidR="00976224" w:rsidRDefault="00976224" w:rsidP="00976224">
      <w:pPr>
        <w:pStyle w:val="af6"/>
        <w:keepNext/>
        <w:rPr>
          <w:rtl/>
        </w:rPr>
      </w:pPr>
      <w:r>
        <w:rPr>
          <w:rtl/>
        </w:rPr>
        <w:t>היו"ר משה גפני:</w:t>
      </w:r>
    </w:p>
    <w:p w:rsidR="00976224" w:rsidRDefault="00976224" w:rsidP="00976224">
      <w:pPr>
        <w:pStyle w:val="KeepWithNext"/>
        <w:rPr>
          <w:rtl/>
        </w:rPr>
      </w:pPr>
    </w:p>
    <w:p w:rsidR="00976224" w:rsidRDefault="00976224" w:rsidP="00976224">
      <w:pPr>
        <w:rPr>
          <w:rtl/>
        </w:rPr>
      </w:pPr>
      <w:r>
        <w:rPr>
          <w:rFonts w:hint="cs"/>
          <w:rtl/>
        </w:rPr>
        <w:t xml:space="preserve">הצעה טובה. ומי שלא </w:t>
      </w:r>
      <w:r>
        <w:rPr>
          <w:rtl/>
        </w:rPr>
        <w:t>–</w:t>
      </w:r>
      <w:r w:rsidR="00985195">
        <w:rPr>
          <w:rFonts w:hint="cs"/>
          <w:rtl/>
        </w:rPr>
        <w:t xml:space="preserve"> יתלו אותו בכיכר העיר...</w:t>
      </w:r>
    </w:p>
    <w:p w:rsidR="009102E9" w:rsidRDefault="009102E9" w:rsidP="009102E9">
      <w:pPr>
        <w:rPr>
          <w:rtl/>
        </w:rPr>
      </w:pPr>
    </w:p>
    <w:p w:rsidR="009102E9" w:rsidRDefault="009102E9" w:rsidP="009102E9">
      <w:pPr>
        <w:pStyle w:val="a4"/>
        <w:keepNext/>
        <w:rPr>
          <w:rtl/>
        </w:rPr>
      </w:pPr>
      <w:r>
        <w:rPr>
          <w:rtl/>
        </w:rPr>
        <w:t>אלון שוסטר (כחול לבן):</w:t>
      </w:r>
    </w:p>
    <w:p w:rsidR="009102E9" w:rsidRDefault="009102E9" w:rsidP="009102E9">
      <w:pPr>
        <w:pStyle w:val="KeepWithNext"/>
        <w:rPr>
          <w:rtl/>
        </w:rPr>
      </w:pPr>
    </w:p>
    <w:p w:rsidR="005B6D02" w:rsidRDefault="00976224" w:rsidP="00985195">
      <w:pPr>
        <w:rPr>
          <w:rtl/>
        </w:rPr>
      </w:pPr>
      <w:r>
        <w:rPr>
          <w:rFonts w:hint="cs"/>
          <w:rtl/>
        </w:rPr>
        <w:t xml:space="preserve">אדבר בקצרה. </w:t>
      </w:r>
      <w:r w:rsidR="00B174E3">
        <w:rPr>
          <w:rFonts w:hint="cs"/>
          <w:rtl/>
        </w:rPr>
        <w:t xml:space="preserve">חברים מן האוצר, אני מבקש </w:t>
      </w:r>
      <w:bookmarkStart w:id="591" w:name="_ETM_Q1_4153157"/>
      <w:bookmarkEnd w:id="591"/>
      <w:r w:rsidR="00B174E3">
        <w:rPr>
          <w:rFonts w:hint="cs"/>
          <w:rtl/>
        </w:rPr>
        <w:t xml:space="preserve">את תשומת לבכם. אנחנו מקטרים על הפוליטיקאים, שחוסר היכולת </w:t>
      </w:r>
      <w:bookmarkStart w:id="592" w:name="_ETM_Q1_4159681"/>
      <w:bookmarkEnd w:id="592"/>
      <w:r w:rsidR="00B174E3">
        <w:rPr>
          <w:rFonts w:hint="cs"/>
          <w:rtl/>
        </w:rPr>
        <w:t xml:space="preserve">שלהם להגיע לממשלה מערער את יסודות האמון של הציבור בשלטון במשטר הדמוקרטי. אני רוצה לקבוע שמה שאני רואה בחודשים </w:t>
      </w:r>
      <w:bookmarkStart w:id="593" w:name="_ETM_Q1_4172984"/>
      <w:bookmarkEnd w:id="593"/>
      <w:r w:rsidR="00B174E3">
        <w:rPr>
          <w:rFonts w:hint="cs"/>
          <w:rtl/>
        </w:rPr>
        <w:t xml:space="preserve">האחרונים </w:t>
      </w:r>
      <w:r w:rsidR="00B174E3">
        <w:rPr>
          <w:rtl/>
        </w:rPr>
        <w:t>–</w:t>
      </w:r>
      <w:r w:rsidR="00B174E3">
        <w:rPr>
          <w:rFonts w:hint="cs"/>
          <w:rtl/>
        </w:rPr>
        <w:t xml:space="preserve"> וכפי שאתם יודעים, יש לי קילומטרז' של 17–18 שנים בליווי של העוטף ושדרות עם המצב המיוחד</w:t>
      </w:r>
      <w:bookmarkStart w:id="594" w:name="_ETM_Q1_4181770"/>
      <w:bookmarkEnd w:id="594"/>
      <w:r w:rsidR="00B174E3">
        <w:rPr>
          <w:rFonts w:hint="cs"/>
          <w:rtl/>
        </w:rPr>
        <w:t xml:space="preserve"> הזה </w:t>
      </w:r>
      <w:r w:rsidR="00B174E3">
        <w:rPr>
          <w:rtl/>
        </w:rPr>
        <w:t>–</w:t>
      </w:r>
      <w:r w:rsidR="00B174E3">
        <w:rPr>
          <w:rFonts w:hint="cs"/>
          <w:rtl/>
        </w:rPr>
        <w:t xml:space="preserve"> אני רוצה לקבוע שגרירת הרגליים, לדעתי המכוונת שלכם, </w:t>
      </w:r>
      <w:bookmarkStart w:id="595" w:name="_ETM_Q1_4190294"/>
      <w:bookmarkEnd w:id="595"/>
      <w:r w:rsidR="00B174E3">
        <w:rPr>
          <w:rFonts w:hint="cs"/>
          <w:rtl/>
        </w:rPr>
        <w:t xml:space="preserve">וחוסר לקיחת האחריות שלכם על החלטות שאתם קיבלתם מלמעלה מראש </w:t>
      </w:r>
      <w:bookmarkStart w:id="596" w:name="_ETM_Q1_4196597"/>
      <w:bookmarkEnd w:id="596"/>
      <w:r w:rsidR="00B174E3">
        <w:rPr>
          <w:rFonts w:hint="cs"/>
          <w:rtl/>
        </w:rPr>
        <w:t>הממשלה שלנו, משר האוצר שלנו, מוועדת הכספים שלנו, ה</w:t>
      </w:r>
      <w:r w:rsidR="00985195">
        <w:rPr>
          <w:rFonts w:hint="cs"/>
          <w:rtl/>
        </w:rPr>
        <w:t>ן</w:t>
      </w:r>
      <w:r w:rsidR="00B174E3">
        <w:rPr>
          <w:rFonts w:hint="cs"/>
          <w:rtl/>
        </w:rPr>
        <w:t xml:space="preserve"> בלתי </w:t>
      </w:r>
      <w:bookmarkStart w:id="597" w:name="_ETM_Q1_4203571"/>
      <w:bookmarkEnd w:id="597"/>
      <w:r w:rsidR="00985195">
        <w:rPr>
          <w:rFonts w:hint="cs"/>
          <w:rtl/>
        </w:rPr>
        <w:t>סבירות</w:t>
      </w:r>
      <w:r w:rsidR="00B174E3">
        <w:rPr>
          <w:rFonts w:hint="cs"/>
          <w:rtl/>
        </w:rPr>
        <w:t xml:space="preserve">. גם אם יש לכם מה לומר וגם אם אתם </w:t>
      </w:r>
      <w:bookmarkStart w:id="598" w:name="_ETM_Q1_4204459"/>
      <w:bookmarkEnd w:id="598"/>
      <w:r w:rsidR="00B174E3">
        <w:rPr>
          <w:rFonts w:hint="cs"/>
          <w:rtl/>
        </w:rPr>
        <w:t xml:space="preserve">אומרים את הדברים כרגע, תפקידכם היה ליזום, לבוא אלינו לפני </w:t>
      </w:r>
      <w:bookmarkStart w:id="599" w:name="_ETM_Q1_4212581"/>
      <w:bookmarkEnd w:id="599"/>
      <w:r w:rsidR="00B174E3">
        <w:rPr>
          <w:rFonts w:hint="cs"/>
          <w:rtl/>
        </w:rPr>
        <w:t>חודשיים וחצי, חודש וחצי אחרי הישיבה הקודמת, ולהציע לנו מה לעשות</w:t>
      </w:r>
      <w:r w:rsidR="005B6D02">
        <w:rPr>
          <w:rFonts w:hint="cs"/>
          <w:rtl/>
        </w:rPr>
        <w:t>, איך לפתור את הבעיה.</w:t>
      </w:r>
      <w:r w:rsidR="00B174E3">
        <w:rPr>
          <w:rFonts w:hint="cs"/>
          <w:rtl/>
        </w:rPr>
        <w:t xml:space="preserve"> </w:t>
      </w:r>
    </w:p>
    <w:p w:rsidR="005B6D02" w:rsidRDefault="005B6D02" w:rsidP="00B174E3">
      <w:pPr>
        <w:rPr>
          <w:rtl/>
        </w:rPr>
      </w:pPr>
    </w:p>
    <w:p w:rsidR="005B6D02" w:rsidRDefault="005B6D02" w:rsidP="00B174E3">
      <w:pPr>
        <w:rPr>
          <w:rtl/>
        </w:rPr>
      </w:pPr>
      <w:r>
        <w:rPr>
          <w:rFonts w:hint="cs"/>
          <w:rtl/>
        </w:rPr>
        <w:t xml:space="preserve">אני מכיר את אמיר דהן </w:t>
      </w:r>
      <w:bookmarkStart w:id="600" w:name="_ETM_Q1_4219184"/>
      <w:bookmarkEnd w:id="600"/>
      <w:r>
        <w:rPr>
          <w:rFonts w:hint="cs"/>
          <w:rtl/>
        </w:rPr>
        <w:t xml:space="preserve">מקרוב. הוא יודע לעשות את הדברים האלה. אני לא מבין </w:t>
      </w:r>
      <w:bookmarkStart w:id="601" w:name="_ETM_Q1_4224206"/>
      <w:bookmarkEnd w:id="601"/>
      <w:r>
        <w:rPr>
          <w:rFonts w:hint="cs"/>
          <w:rtl/>
        </w:rPr>
        <w:t xml:space="preserve">איך אתם מרשים לעצמכם, אנשים יקרים, מקצוענים, ישראלים פטריוטים, איך </w:t>
      </w:r>
      <w:bookmarkStart w:id="602" w:name="_ETM_Q1_4230732"/>
      <w:bookmarkEnd w:id="602"/>
      <w:r>
        <w:rPr>
          <w:rFonts w:hint="cs"/>
          <w:rtl/>
        </w:rPr>
        <w:t xml:space="preserve">אתם מרשים לעצמכם לזלזל כך בראשי הרשות המבצעת ובראשי הרשות המחוקקת. </w:t>
      </w:r>
    </w:p>
    <w:p w:rsidR="009102E9" w:rsidRDefault="009102E9" w:rsidP="009102E9">
      <w:pPr>
        <w:rPr>
          <w:rtl/>
        </w:rPr>
      </w:pPr>
    </w:p>
    <w:p w:rsidR="009102E9" w:rsidRDefault="009102E9" w:rsidP="009102E9">
      <w:pPr>
        <w:pStyle w:val="af6"/>
        <w:keepNext/>
        <w:rPr>
          <w:rtl/>
        </w:rPr>
      </w:pPr>
      <w:r>
        <w:rPr>
          <w:rtl/>
        </w:rPr>
        <w:t>היו"ר משה גפני:</w:t>
      </w:r>
    </w:p>
    <w:p w:rsidR="009102E9" w:rsidRDefault="009102E9" w:rsidP="009102E9">
      <w:pPr>
        <w:pStyle w:val="KeepWithNext"/>
        <w:rPr>
          <w:rtl/>
        </w:rPr>
      </w:pPr>
    </w:p>
    <w:p w:rsidR="005B6D02" w:rsidRDefault="005B6D02" w:rsidP="009102E9">
      <w:pPr>
        <w:rPr>
          <w:rtl/>
        </w:rPr>
      </w:pPr>
      <w:r>
        <w:rPr>
          <w:rFonts w:hint="cs"/>
          <w:rtl/>
        </w:rPr>
        <w:t xml:space="preserve">תודה רבה. </w:t>
      </w:r>
    </w:p>
    <w:p w:rsidR="005B6D02" w:rsidRDefault="005B6D02" w:rsidP="009102E9">
      <w:pPr>
        <w:rPr>
          <w:rtl/>
        </w:rPr>
      </w:pPr>
      <w:bookmarkStart w:id="603" w:name="_ETM_Q1_4236219"/>
      <w:bookmarkEnd w:id="603"/>
    </w:p>
    <w:p w:rsidR="005B6D02" w:rsidRDefault="005B6D02" w:rsidP="00985195">
      <w:pPr>
        <w:rPr>
          <w:rtl/>
        </w:rPr>
      </w:pPr>
      <w:bookmarkStart w:id="604" w:name="_ETM_Q1_4236454"/>
      <w:bookmarkEnd w:id="604"/>
      <w:r>
        <w:rPr>
          <w:rFonts w:hint="cs"/>
          <w:rtl/>
        </w:rPr>
        <w:t xml:space="preserve">רבותי, </w:t>
      </w:r>
      <w:r w:rsidR="009102E9">
        <w:rPr>
          <w:rFonts w:hint="cs"/>
          <w:rtl/>
        </w:rPr>
        <w:t xml:space="preserve">אני נשאר עם הסיכום </w:t>
      </w:r>
      <w:r w:rsidR="00985195">
        <w:rPr>
          <w:rFonts w:hint="cs"/>
          <w:rtl/>
        </w:rPr>
        <w:t>שאמרתי</w:t>
      </w:r>
      <w:r w:rsidR="009102E9">
        <w:rPr>
          <w:rFonts w:hint="cs"/>
          <w:rtl/>
        </w:rPr>
        <w:t xml:space="preserve">. </w:t>
      </w:r>
      <w:r>
        <w:rPr>
          <w:rFonts w:hint="cs"/>
          <w:rtl/>
        </w:rPr>
        <w:t xml:space="preserve">אני מבקש שתעבירו בתוך שבוע את </w:t>
      </w:r>
      <w:bookmarkStart w:id="605" w:name="_ETM_Q1_4244702"/>
      <w:bookmarkEnd w:id="605"/>
      <w:r>
        <w:rPr>
          <w:rFonts w:hint="cs"/>
          <w:rtl/>
        </w:rPr>
        <w:t xml:space="preserve">מסקנות המטה, וגם אם אפשר להכניס את זה בהוראת שעה </w:t>
      </w:r>
      <w:bookmarkStart w:id="606" w:name="_ETM_Q1_4247612"/>
      <w:bookmarkEnd w:id="606"/>
      <w:r>
        <w:rPr>
          <w:rFonts w:hint="cs"/>
          <w:rtl/>
        </w:rPr>
        <w:t xml:space="preserve">בתקנות, אבל בעיקר איך אפשר למצוא פתרון עם הכסף הזה </w:t>
      </w:r>
      <w:bookmarkStart w:id="607" w:name="_ETM_Q1_4253390"/>
      <w:bookmarkEnd w:id="607"/>
      <w:r>
        <w:rPr>
          <w:rFonts w:hint="cs"/>
          <w:rtl/>
        </w:rPr>
        <w:t xml:space="preserve">שעליו דיברנו, שזה </w:t>
      </w:r>
      <w:r w:rsidR="009102E9">
        <w:rPr>
          <w:rFonts w:hint="cs"/>
          <w:rtl/>
        </w:rPr>
        <w:t xml:space="preserve">כסף לא גדול. </w:t>
      </w:r>
      <w:r>
        <w:rPr>
          <w:rFonts w:hint="cs"/>
          <w:rtl/>
        </w:rPr>
        <w:t xml:space="preserve">אני רוצה שבתוך שבוע נוכל להחליט איך אנחנו מבצעים את זה. </w:t>
      </w:r>
    </w:p>
    <w:p w:rsidR="005B6D02" w:rsidRDefault="005B6D02" w:rsidP="005B6D02">
      <w:pPr>
        <w:rPr>
          <w:rtl/>
        </w:rPr>
      </w:pPr>
    </w:p>
    <w:p w:rsidR="005B6D02" w:rsidRDefault="005B6D02" w:rsidP="005B6D02">
      <w:pPr>
        <w:rPr>
          <w:rtl/>
        </w:rPr>
      </w:pPr>
      <w:r>
        <w:rPr>
          <w:rFonts w:hint="cs"/>
          <w:rtl/>
        </w:rPr>
        <w:t xml:space="preserve">במקביל אני מבקש להכין הצעת חוק, </w:t>
      </w:r>
      <w:bookmarkStart w:id="608" w:name="_ETM_Q1_4264990"/>
      <w:bookmarkEnd w:id="608"/>
      <w:r>
        <w:rPr>
          <w:rFonts w:hint="cs"/>
          <w:rtl/>
        </w:rPr>
        <w:t xml:space="preserve">שתקבע את הקריטריונים ואת כל מה שנלווה לעניין. אני מבקש </w:t>
      </w:r>
      <w:bookmarkStart w:id="609" w:name="_ETM_Q1_4269554"/>
      <w:bookmarkEnd w:id="609"/>
      <w:r>
        <w:rPr>
          <w:rFonts w:hint="cs"/>
          <w:rtl/>
        </w:rPr>
        <w:t>ש</w:t>
      </w:r>
      <w:r w:rsidR="009102E9">
        <w:rPr>
          <w:rFonts w:hint="cs"/>
          <w:rtl/>
        </w:rPr>
        <w:t xml:space="preserve">תתייעצו </w:t>
      </w:r>
      <w:r>
        <w:rPr>
          <w:rFonts w:hint="cs"/>
          <w:rtl/>
        </w:rPr>
        <w:t xml:space="preserve">גם </w:t>
      </w:r>
      <w:r w:rsidR="009102E9">
        <w:rPr>
          <w:rFonts w:hint="cs"/>
          <w:rtl/>
        </w:rPr>
        <w:t>עם רשות המסים.</w:t>
      </w:r>
      <w:r>
        <w:rPr>
          <w:rFonts w:hint="cs"/>
          <w:rtl/>
        </w:rPr>
        <w:t xml:space="preserve"> </w:t>
      </w:r>
    </w:p>
    <w:p w:rsidR="005B6D02" w:rsidRDefault="005B6D02" w:rsidP="005B6D02">
      <w:pPr>
        <w:rPr>
          <w:rtl/>
        </w:rPr>
      </w:pPr>
    </w:p>
    <w:p w:rsidR="009102E9" w:rsidRDefault="005B6D02" w:rsidP="005B6D02">
      <w:pPr>
        <w:rPr>
          <w:rtl/>
        </w:rPr>
      </w:pPr>
      <w:r>
        <w:rPr>
          <w:rFonts w:hint="cs"/>
          <w:rtl/>
        </w:rPr>
        <w:t xml:space="preserve">אנחנו לא נעבור על זה לסדר היום, זה </w:t>
      </w:r>
      <w:bookmarkStart w:id="610" w:name="_ETM_Q1_4278189"/>
      <w:bookmarkEnd w:id="610"/>
      <w:r>
        <w:rPr>
          <w:rFonts w:hint="cs"/>
          <w:rtl/>
        </w:rPr>
        <w:t xml:space="preserve">יצטרך להתבצע. מחר אפגש עם שר האוצר. זה לא </w:t>
      </w:r>
      <w:bookmarkStart w:id="611" w:name="_ETM_Q1_4281733"/>
      <w:bookmarkEnd w:id="611"/>
      <w:r>
        <w:rPr>
          <w:rFonts w:hint="cs"/>
          <w:rtl/>
        </w:rPr>
        <w:t xml:space="preserve">יכול להישאר במצב הנוכחי, ואני גם לא רוצה שזה ייכנס </w:t>
      </w:r>
      <w:bookmarkStart w:id="612" w:name="_ETM_Q1_4283436"/>
      <w:bookmarkEnd w:id="612"/>
      <w:r>
        <w:rPr>
          <w:rFonts w:hint="cs"/>
          <w:rtl/>
        </w:rPr>
        <w:t>לתחום פוליטי.</w:t>
      </w:r>
    </w:p>
    <w:p w:rsidR="009102E9" w:rsidRDefault="009102E9" w:rsidP="009102E9">
      <w:pPr>
        <w:rPr>
          <w:rtl/>
        </w:rPr>
      </w:pPr>
    </w:p>
    <w:p w:rsidR="00976224" w:rsidRDefault="00976224" w:rsidP="00976224">
      <w:pPr>
        <w:pStyle w:val="a4"/>
        <w:keepNext/>
        <w:rPr>
          <w:rtl/>
        </w:rPr>
      </w:pPr>
      <w:r>
        <w:rPr>
          <w:rtl/>
        </w:rPr>
        <w:t>אורלי לוי אבקסיס (העבודה-גשר):</w:t>
      </w:r>
    </w:p>
    <w:p w:rsidR="00976224" w:rsidRDefault="00976224" w:rsidP="00976224">
      <w:pPr>
        <w:pStyle w:val="KeepWithNext"/>
        <w:rPr>
          <w:rtl/>
        </w:rPr>
      </w:pPr>
    </w:p>
    <w:p w:rsidR="009102E9" w:rsidRDefault="009102E9" w:rsidP="009102E9">
      <w:pPr>
        <w:rPr>
          <w:rtl/>
        </w:rPr>
      </w:pPr>
      <w:r>
        <w:rPr>
          <w:rFonts w:hint="cs"/>
          <w:rtl/>
        </w:rPr>
        <w:t xml:space="preserve">אפילו לא צריך </w:t>
      </w:r>
      <w:r w:rsidR="005B6D02">
        <w:rPr>
          <w:rFonts w:hint="cs"/>
          <w:rtl/>
        </w:rPr>
        <w:t xml:space="preserve">להראות לזה </w:t>
      </w:r>
      <w:r>
        <w:rPr>
          <w:rFonts w:hint="cs"/>
          <w:rtl/>
        </w:rPr>
        <w:t>מקור תקציבי.</w:t>
      </w:r>
      <w:r w:rsidR="005B6D02">
        <w:rPr>
          <w:rFonts w:hint="cs"/>
          <w:rtl/>
        </w:rPr>
        <w:t xml:space="preserve"> זה 3 מיליון שקלים. </w:t>
      </w:r>
    </w:p>
    <w:p w:rsidR="005B6D02" w:rsidRDefault="005B6D02" w:rsidP="009102E9">
      <w:pPr>
        <w:rPr>
          <w:rtl/>
        </w:rPr>
      </w:pPr>
    </w:p>
    <w:p w:rsidR="005B6D02" w:rsidRDefault="005B6D02" w:rsidP="005B6D02">
      <w:pPr>
        <w:pStyle w:val="a4"/>
        <w:keepNext/>
        <w:rPr>
          <w:rtl/>
        </w:rPr>
      </w:pPr>
      <w:r>
        <w:rPr>
          <w:rtl/>
        </w:rPr>
        <w:t>אורלי פרומן (כחול לבן):</w:t>
      </w:r>
    </w:p>
    <w:p w:rsidR="005B6D02" w:rsidRDefault="005B6D02" w:rsidP="005B6D02">
      <w:pPr>
        <w:pStyle w:val="KeepWithNext"/>
        <w:rPr>
          <w:rtl/>
        </w:rPr>
      </w:pPr>
    </w:p>
    <w:p w:rsidR="005B6D02" w:rsidRDefault="005B6D02" w:rsidP="005B6D02">
      <w:pPr>
        <w:rPr>
          <w:rtl/>
        </w:rPr>
      </w:pPr>
      <w:r>
        <w:rPr>
          <w:rFonts w:hint="cs"/>
          <w:rtl/>
        </w:rPr>
        <w:t xml:space="preserve">זה רק שערורייה גדולה ומחדל. </w:t>
      </w:r>
    </w:p>
    <w:p w:rsidR="005B6D02" w:rsidRDefault="005B6D02" w:rsidP="009102E9">
      <w:pPr>
        <w:rPr>
          <w:rtl/>
        </w:rPr>
      </w:pPr>
      <w:bookmarkStart w:id="613" w:name="_ETM_Q1_4288477"/>
      <w:bookmarkEnd w:id="613"/>
    </w:p>
    <w:p w:rsidR="005B6D02" w:rsidRDefault="005B6D02" w:rsidP="005B6D02">
      <w:pPr>
        <w:pStyle w:val="af6"/>
        <w:keepNext/>
        <w:rPr>
          <w:rtl/>
        </w:rPr>
      </w:pPr>
      <w:r>
        <w:rPr>
          <w:rtl/>
        </w:rPr>
        <w:t>היו"ר משה גפני:</w:t>
      </w:r>
    </w:p>
    <w:p w:rsidR="005B6D02" w:rsidRDefault="005B6D02" w:rsidP="005B6D02">
      <w:pPr>
        <w:pStyle w:val="KeepWithNext"/>
        <w:rPr>
          <w:rtl/>
        </w:rPr>
      </w:pPr>
    </w:p>
    <w:p w:rsidR="005B6D02" w:rsidRDefault="005B6D02" w:rsidP="005B6D02">
      <w:pPr>
        <w:rPr>
          <w:rtl/>
        </w:rPr>
      </w:pPr>
      <w:r>
        <w:rPr>
          <w:rFonts w:hint="cs"/>
          <w:rtl/>
        </w:rPr>
        <w:t xml:space="preserve">אבל יש מקור תקציבי, זה נאמר </w:t>
      </w:r>
      <w:bookmarkStart w:id="614" w:name="_ETM_Q1_4297601"/>
      <w:bookmarkEnd w:id="614"/>
      <w:r>
        <w:rPr>
          <w:rFonts w:hint="cs"/>
          <w:rtl/>
        </w:rPr>
        <w:t xml:space="preserve">קודם. </w:t>
      </w:r>
      <w:bookmarkStart w:id="615" w:name="_ETM_Q1_4295076"/>
      <w:bookmarkEnd w:id="615"/>
    </w:p>
    <w:p w:rsidR="00362DBD" w:rsidRDefault="00362DBD" w:rsidP="005B6D02">
      <w:pPr>
        <w:rPr>
          <w:rtl/>
        </w:rPr>
      </w:pPr>
    </w:p>
    <w:p w:rsidR="00362DBD" w:rsidRDefault="00362DBD" w:rsidP="00362DBD">
      <w:pPr>
        <w:pStyle w:val="a4"/>
        <w:keepNext/>
        <w:rPr>
          <w:rtl/>
        </w:rPr>
      </w:pPr>
      <w:r>
        <w:rPr>
          <w:rtl/>
        </w:rPr>
        <w:t>אורית פרקש-הכהן (כחול לבן):</w:t>
      </w:r>
    </w:p>
    <w:p w:rsidR="00362DBD" w:rsidRDefault="00362DBD" w:rsidP="00362DBD">
      <w:pPr>
        <w:pStyle w:val="KeepWithNext"/>
        <w:rPr>
          <w:rtl/>
        </w:rPr>
      </w:pPr>
    </w:p>
    <w:p w:rsidR="005B6D02" w:rsidRDefault="005B6D02" w:rsidP="005B6D02">
      <w:pPr>
        <w:rPr>
          <w:rtl/>
        </w:rPr>
      </w:pPr>
      <w:r>
        <w:rPr>
          <w:rFonts w:hint="cs"/>
          <w:rtl/>
        </w:rPr>
        <w:t xml:space="preserve">שלא יביאו לפה שום העברה עד שיטפלו בעניין הזה. </w:t>
      </w:r>
    </w:p>
    <w:p w:rsidR="009102E9" w:rsidRDefault="009102E9" w:rsidP="009102E9">
      <w:pPr>
        <w:rPr>
          <w:rtl/>
        </w:rPr>
      </w:pPr>
    </w:p>
    <w:p w:rsidR="00985195" w:rsidRDefault="00985195" w:rsidP="00985195">
      <w:pPr>
        <w:pStyle w:val="af6"/>
        <w:keepNext/>
        <w:rPr>
          <w:rtl/>
        </w:rPr>
      </w:pPr>
      <w:r>
        <w:rPr>
          <w:rtl/>
        </w:rPr>
        <w:t>היו"ר משה גפני:</w:t>
      </w:r>
    </w:p>
    <w:p w:rsidR="00985195" w:rsidRDefault="00985195" w:rsidP="00985195">
      <w:pPr>
        <w:pStyle w:val="KeepWithNext"/>
        <w:rPr>
          <w:rtl/>
        </w:rPr>
      </w:pPr>
    </w:p>
    <w:p w:rsidR="005B6D02" w:rsidRDefault="005B6D02" w:rsidP="00985195">
      <w:pPr>
        <w:rPr>
          <w:rtl/>
        </w:rPr>
      </w:pPr>
      <w:r>
        <w:rPr>
          <w:rFonts w:hint="cs"/>
          <w:rtl/>
        </w:rPr>
        <w:t xml:space="preserve">מאה </w:t>
      </w:r>
      <w:bookmarkStart w:id="616" w:name="_ETM_Q1_4305084"/>
      <w:bookmarkEnd w:id="616"/>
      <w:r>
        <w:rPr>
          <w:rFonts w:hint="cs"/>
          <w:rtl/>
        </w:rPr>
        <w:t xml:space="preserve">אחוז, לא צריך </w:t>
      </w:r>
      <w:r w:rsidR="00985195">
        <w:rPr>
          <w:rFonts w:hint="cs"/>
          <w:rtl/>
        </w:rPr>
        <w:t xml:space="preserve">להביא שום </w:t>
      </w:r>
      <w:r>
        <w:rPr>
          <w:rFonts w:hint="cs"/>
          <w:rtl/>
        </w:rPr>
        <w:t xml:space="preserve">העברה, לא להעביר למינהלת הסייבר, אפשר </w:t>
      </w:r>
      <w:bookmarkStart w:id="617" w:name="_ETM_Q1_4311604"/>
      <w:bookmarkEnd w:id="617"/>
      <w:r>
        <w:rPr>
          <w:rFonts w:hint="cs"/>
          <w:rtl/>
        </w:rPr>
        <w:t xml:space="preserve">לא להעביר. הם לא מחכים לעצה שלך. </w:t>
      </w:r>
    </w:p>
    <w:p w:rsidR="005B6D02" w:rsidRDefault="005B6D02" w:rsidP="005B6D02">
      <w:pPr>
        <w:rPr>
          <w:rtl/>
        </w:rPr>
      </w:pPr>
    </w:p>
    <w:p w:rsidR="005B6D02" w:rsidRDefault="005B6D02" w:rsidP="005B6D02">
      <w:pPr>
        <w:rPr>
          <w:rtl/>
        </w:rPr>
      </w:pPr>
      <w:r>
        <w:rPr>
          <w:rFonts w:hint="cs"/>
          <w:rtl/>
        </w:rPr>
        <w:t xml:space="preserve">תודה רבה. סיימנו את הדיון בעניין הזה. הישיבה </w:t>
      </w:r>
      <w:bookmarkStart w:id="618" w:name="_ETM_Q1_4321041"/>
      <w:bookmarkEnd w:id="618"/>
      <w:r>
        <w:rPr>
          <w:rFonts w:hint="cs"/>
          <w:rtl/>
        </w:rPr>
        <w:t>נעולה.</w:t>
      </w:r>
    </w:p>
    <w:p w:rsidR="005B6D02" w:rsidRDefault="005B6D02" w:rsidP="005B6D02">
      <w:pPr>
        <w:rPr>
          <w:rtl/>
        </w:rPr>
      </w:pPr>
      <w:bookmarkStart w:id="619" w:name="_ETM_Q1_4326028"/>
      <w:bookmarkEnd w:id="619"/>
    </w:p>
    <w:p w:rsidR="009102E9" w:rsidRDefault="009102E9" w:rsidP="009102E9">
      <w:pPr>
        <w:rPr>
          <w:rtl/>
        </w:rPr>
      </w:pPr>
    </w:p>
    <w:p w:rsidR="009102E9" w:rsidRDefault="009102E9" w:rsidP="009102E9">
      <w:pPr>
        <w:pStyle w:val="afc"/>
        <w:keepNext/>
        <w:rPr>
          <w:rtl/>
        </w:rPr>
      </w:pPr>
      <w:r>
        <w:rPr>
          <w:rtl/>
        </w:rPr>
        <w:t>הישיבה ננעלה בשעה 13:42.</w:t>
      </w:r>
    </w:p>
    <w:sectPr w:rsidR="009102E9" w:rsidSect="00CA65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3F3" w:rsidRDefault="00C623F3">
      <w:r>
        <w:separator/>
      </w:r>
    </w:p>
  </w:endnote>
  <w:endnote w:type="continuationSeparator" w:id="0">
    <w:p w:rsidR="00C623F3" w:rsidRDefault="00C62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3F3" w:rsidRDefault="00C623F3">
      <w:r>
        <w:separator/>
      </w:r>
    </w:p>
  </w:footnote>
  <w:footnote w:type="continuationSeparator" w:id="0">
    <w:p w:rsidR="00C623F3" w:rsidRDefault="00C623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D70" w:rsidRDefault="00ED6D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6D70" w:rsidRDefault="00ED6D7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D70" w:rsidRDefault="00ED6D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655C">
      <w:rPr>
        <w:rStyle w:val="af7"/>
        <w:noProof/>
        <w:rtl/>
      </w:rPr>
      <w:t>3</w:t>
    </w:r>
    <w:r>
      <w:rPr>
        <w:rStyle w:val="af7"/>
      </w:rPr>
      <w:fldChar w:fldCharType="end"/>
    </w:r>
  </w:p>
  <w:p w:rsidR="00ED6D70" w:rsidRPr="00CC5815" w:rsidRDefault="00ED6D70" w:rsidP="008E5E3F">
    <w:pPr>
      <w:pStyle w:val="a3"/>
      <w:ind w:firstLine="0"/>
    </w:pPr>
    <w:r>
      <w:rPr>
        <w:rFonts w:hint="cs"/>
        <w:rtl/>
      </w:rPr>
      <w:t>ועדת הכספים</w:t>
    </w:r>
  </w:p>
  <w:p w:rsidR="00ED6D70" w:rsidRPr="00CC5815" w:rsidRDefault="00ED6D70" w:rsidP="008E5E3F">
    <w:pPr>
      <w:pStyle w:val="a3"/>
      <w:ind w:firstLine="0"/>
      <w:rPr>
        <w:rtl/>
      </w:rPr>
    </w:pPr>
    <w:r>
      <w:rPr>
        <w:rtl/>
      </w:rPr>
      <w:t>23/10/2019</w:t>
    </w:r>
  </w:p>
  <w:p w:rsidR="00ED6D70" w:rsidRPr="00CC5815" w:rsidRDefault="00ED6D7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D70" w:rsidRDefault="00ED6D70" w:rsidP="000A17C6">
    <w:pPr>
      <w:keepNext/>
      <w:spacing w:line="240" w:lineRule="atLeast"/>
      <w:ind w:firstLine="0"/>
      <w:jc w:val="center"/>
      <w:outlineLvl w:val="0"/>
      <w:rPr>
        <w:rtl/>
      </w:rPr>
    </w:pPr>
    <w:r>
      <w:rPr>
        <w:noProof/>
      </w:rPr>
      <w:drawing>
        <wp:inline distT="0" distB="0" distL="0" distR="0" wp14:anchorId="4D5DAAB7" wp14:editId="1D6B0B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6D70" w:rsidRDefault="00ED6D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6D70" w:rsidRDefault="00ED6D7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A67"/>
    <w:rsid w:val="00067F42"/>
    <w:rsid w:val="00092B80"/>
    <w:rsid w:val="000A17C6"/>
    <w:rsid w:val="000B060C"/>
    <w:rsid w:val="000B2EE6"/>
    <w:rsid w:val="000B41CC"/>
    <w:rsid w:val="000C47F5"/>
    <w:rsid w:val="000D3B76"/>
    <w:rsid w:val="000E3314"/>
    <w:rsid w:val="000F02EC"/>
    <w:rsid w:val="000F2459"/>
    <w:rsid w:val="001338FD"/>
    <w:rsid w:val="00146D84"/>
    <w:rsid w:val="00150436"/>
    <w:rsid w:val="00167294"/>
    <w:rsid w:val="001673D4"/>
    <w:rsid w:val="00171E7F"/>
    <w:rsid w:val="001758C1"/>
    <w:rsid w:val="0017779F"/>
    <w:rsid w:val="001A020E"/>
    <w:rsid w:val="001A74E9"/>
    <w:rsid w:val="001A7A1B"/>
    <w:rsid w:val="001C44DA"/>
    <w:rsid w:val="001C4FDA"/>
    <w:rsid w:val="001D440C"/>
    <w:rsid w:val="001F4C6E"/>
    <w:rsid w:val="002016FF"/>
    <w:rsid w:val="00227FEF"/>
    <w:rsid w:val="00261554"/>
    <w:rsid w:val="00266317"/>
    <w:rsid w:val="00275C03"/>
    <w:rsid w:val="00280D58"/>
    <w:rsid w:val="002D4BDB"/>
    <w:rsid w:val="002E5E31"/>
    <w:rsid w:val="002F282B"/>
    <w:rsid w:val="002F4988"/>
    <w:rsid w:val="00303B4C"/>
    <w:rsid w:val="00312AAA"/>
    <w:rsid w:val="00321E62"/>
    <w:rsid w:val="00327BF8"/>
    <w:rsid w:val="003307AF"/>
    <w:rsid w:val="00331AFB"/>
    <w:rsid w:val="003401F6"/>
    <w:rsid w:val="00340AFA"/>
    <w:rsid w:val="0036001B"/>
    <w:rsid w:val="00362DBD"/>
    <w:rsid w:val="003658CB"/>
    <w:rsid w:val="00366CFB"/>
    <w:rsid w:val="0036794C"/>
    <w:rsid w:val="00373508"/>
    <w:rsid w:val="00396023"/>
    <w:rsid w:val="003C279D"/>
    <w:rsid w:val="003D2E43"/>
    <w:rsid w:val="003F0A5F"/>
    <w:rsid w:val="0041310A"/>
    <w:rsid w:val="00420E41"/>
    <w:rsid w:val="00424C94"/>
    <w:rsid w:val="00426507"/>
    <w:rsid w:val="00447608"/>
    <w:rsid w:val="00451746"/>
    <w:rsid w:val="0045462C"/>
    <w:rsid w:val="00470EAC"/>
    <w:rsid w:val="00490514"/>
    <w:rsid w:val="0049458B"/>
    <w:rsid w:val="00495FD8"/>
    <w:rsid w:val="0049746D"/>
    <w:rsid w:val="004B0A65"/>
    <w:rsid w:val="004B1BE9"/>
    <w:rsid w:val="004B702D"/>
    <w:rsid w:val="004E2A9C"/>
    <w:rsid w:val="00500C0C"/>
    <w:rsid w:val="00535036"/>
    <w:rsid w:val="005412A0"/>
    <w:rsid w:val="00542DA1"/>
    <w:rsid w:val="005435E8"/>
    <w:rsid w:val="00546678"/>
    <w:rsid w:val="005506B9"/>
    <w:rsid w:val="005637E7"/>
    <w:rsid w:val="005817EC"/>
    <w:rsid w:val="00590B77"/>
    <w:rsid w:val="005A342D"/>
    <w:rsid w:val="005A5215"/>
    <w:rsid w:val="005B6D02"/>
    <w:rsid w:val="005C363E"/>
    <w:rsid w:val="005C499D"/>
    <w:rsid w:val="005D61F3"/>
    <w:rsid w:val="005E1C6B"/>
    <w:rsid w:val="005F76B0"/>
    <w:rsid w:val="00601963"/>
    <w:rsid w:val="00627BFA"/>
    <w:rsid w:val="00634F61"/>
    <w:rsid w:val="006529CD"/>
    <w:rsid w:val="0066680E"/>
    <w:rsid w:val="00675173"/>
    <w:rsid w:val="006846F8"/>
    <w:rsid w:val="00695A47"/>
    <w:rsid w:val="006A0CB7"/>
    <w:rsid w:val="006D4E80"/>
    <w:rsid w:val="006F0259"/>
    <w:rsid w:val="006F450B"/>
    <w:rsid w:val="00700433"/>
    <w:rsid w:val="00702755"/>
    <w:rsid w:val="0070472C"/>
    <w:rsid w:val="007509A6"/>
    <w:rsid w:val="00763097"/>
    <w:rsid w:val="00770F94"/>
    <w:rsid w:val="007872B4"/>
    <w:rsid w:val="00791CBE"/>
    <w:rsid w:val="007C693F"/>
    <w:rsid w:val="007C6ADD"/>
    <w:rsid w:val="007F2AC7"/>
    <w:rsid w:val="0080118B"/>
    <w:rsid w:val="00815F0E"/>
    <w:rsid w:val="0082136D"/>
    <w:rsid w:val="008320F6"/>
    <w:rsid w:val="00834F83"/>
    <w:rsid w:val="00841223"/>
    <w:rsid w:val="00846BE9"/>
    <w:rsid w:val="00853207"/>
    <w:rsid w:val="008713A4"/>
    <w:rsid w:val="00875F10"/>
    <w:rsid w:val="008B15D8"/>
    <w:rsid w:val="008B45C1"/>
    <w:rsid w:val="008C6035"/>
    <w:rsid w:val="008C7015"/>
    <w:rsid w:val="008D1DFB"/>
    <w:rsid w:val="008E03B4"/>
    <w:rsid w:val="008E5E3F"/>
    <w:rsid w:val="008F6ACC"/>
    <w:rsid w:val="0090279B"/>
    <w:rsid w:val="009070A7"/>
    <w:rsid w:val="009078FC"/>
    <w:rsid w:val="009102E9"/>
    <w:rsid w:val="009143B3"/>
    <w:rsid w:val="00914904"/>
    <w:rsid w:val="009258CE"/>
    <w:rsid w:val="009515F0"/>
    <w:rsid w:val="00976224"/>
    <w:rsid w:val="009830CB"/>
    <w:rsid w:val="00985195"/>
    <w:rsid w:val="009D478A"/>
    <w:rsid w:val="009D543E"/>
    <w:rsid w:val="009E6E93"/>
    <w:rsid w:val="009E7474"/>
    <w:rsid w:val="009F1518"/>
    <w:rsid w:val="009F5773"/>
    <w:rsid w:val="00A13A63"/>
    <w:rsid w:val="00A15971"/>
    <w:rsid w:val="00A21E69"/>
    <w:rsid w:val="00A22C90"/>
    <w:rsid w:val="00A42723"/>
    <w:rsid w:val="00A64A6D"/>
    <w:rsid w:val="00A66020"/>
    <w:rsid w:val="00A66E8D"/>
    <w:rsid w:val="00A72291"/>
    <w:rsid w:val="00A833E0"/>
    <w:rsid w:val="00A94F30"/>
    <w:rsid w:val="00AA4505"/>
    <w:rsid w:val="00AB02EE"/>
    <w:rsid w:val="00AB3F3A"/>
    <w:rsid w:val="00AD4EC9"/>
    <w:rsid w:val="00AD6FFC"/>
    <w:rsid w:val="00AE49E9"/>
    <w:rsid w:val="00AF31E6"/>
    <w:rsid w:val="00AF4150"/>
    <w:rsid w:val="00B03358"/>
    <w:rsid w:val="00B0509A"/>
    <w:rsid w:val="00B120B2"/>
    <w:rsid w:val="00B174E3"/>
    <w:rsid w:val="00B50340"/>
    <w:rsid w:val="00B65508"/>
    <w:rsid w:val="00B75B52"/>
    <w:rsid w:val="00B840C0"/>
    <w:rsid w:val="00B8517A"/>
    <w:rsid w:val="00BA6446"/>
    <w:rsid w:val="00BB0BB5"/>
    <w:rsid w:val="00BB404A"/>
    <w:rsid w:val="00BD0B8A"/>
    <w:rsid w:val="00BD47B7"/>
    <w:rsid w:val="00BF227A"/>
    <w:rsid w:val="00C11620"/>
    <w:rsid w:val="00C135D5"/>
    <w:rsid w:val="00C16D42"/>
    <w:rsid w:val="00C22DCB"/>
    <w:rsid w:val="00C3598A"/>
    <w:rsid w:val="00C360BC"/>
    <w:rsid w:val="00C44800"/>
    <w:rsid w:val="00C52EC2"/>
    <w:rsid w:val="00C61DC1"/>
    <w:rsid w:val="00C623F3"/>
    <w:rsid w:val="00C64AFF"/>
    <w:rsid w:val="00C661EE"/>
    <w:rsid w:val="00C72438"/>
    <w:rsid w:val="00C763E4"/>
    <w:rsid w:val="00C8624A"/>
    <w:rsid w:val="00CA5363"/>
    <w:rsid w:val="00CA655C"/>
    <w:rsid w:val="00CB6D60"/>
    <w:rsid w:val="00CC5815"/>
    <w:rsid w:val="00CE24B8"/>
    <w:rsid w:val="00CE5849"/>
    <w:rsid w:val="00D278F7"/>
    <w:rsid w:val="00D37550"/>
    <w:rsid w:val="00D40A29"/>
    <w:rsid w:val="00D45D27"/>
    <w:rsid w:val="00D708A3"/>
    <w:rsid w:val="00D86E57"/>
    <w:rsid w:val="00D954C5"/>
    <w:rsid w:val="00D96B24"/>
    <w:rsid w:val="00DA520B"/>
    <w:rsid w:val="00DE5B80"/>
    <w:rsid w:val="00E21D55"/>
    <w:rsid w:val="00E33AE3"/>
    <w:rsid w:val="00E61903"/>
    <w:rsid w:val="00E64116"/>
    <w:rsid w:val="00E664AF"/>
    <w:rsid w:val="00E70F61"/>
    <w:rsid w:val="00EA285D"/>
    <w:rsid w:val="00EA296C"/>
    <w:rsid w:val="00EA624B"/>
    <w:rsid w:val="00EB057D"/>
    <w:rsid w:val="00EB18E4"/>
    <w:rsid w:val="00EB1D86"/>
    <w:rsid w:val="00EB5C85"/>
    <w:rsid w:val="00EC0AC2"/>
    <w:rsid w:val="00EC1FB3"/>
    <w:rsid w:val="00EC2CD4"/>
    <w:rsid w:val="00ED6D70"/>
    <w:rsid w:val="00EE09AD"/>
    <w:rsid w:val="00EF64F2"/>
    <w:rsid w:val="00F01516"/>
    <w:rsid w:val="00F053E5"/>
    <w:rsid w:val="00F10D2D"/>
    <w:rsid w:val="00F16831"/>
    <w:rsid w:val="00F41C33"/>
    <w:rsid w:val="00F423F1"/>
    <w:rsid w:val="00F4792E"/>
    <w:rsid w:val="00F53584"/>
    <w:rsid w:val="00F549E5"/>
    <w:rsid w:val="00F63F05"/>
    <w:rsid w:val="00F72368"/>
    <w:rsid w:val="00F821F6"/>
    <w:rsid w:val="00F849C6"/>
    <w:rsid w:val="00F84D49"/>
    <w:rsid w:val="00F8583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6CF232"/>
  <w15:docId w15:val="{BA216FA5-B33A-4FEA-9D0D-D1FBA7AC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40C0"/>
    <w:rPr>
      <w:rFonts w:cs="Arial"/>
      <w:b/>
      <w:bCs w:val="0"/>
      <w:vanish/>
      <w:color w:val="010000"/>
      <w:bdr w:val="single" w:sz="4" w:space="0" w:color="FF66FF"/>
    </w:rPr>
  </w:style>
  <w:style w:type="table" w:styleId="afd">
    <w:name w:val="Table Grid"/>
    <w:basedOn w:val="a1"/>
    <w:rsid w:val="00B84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708A3"/>
    <w:pPr>
      <w:spacing w:line="240" w:lineRule="auto"/>
    </w:pPr>
    <w:rPr>
      <w:rFonts w:ascii="Tahoma" w:hAnsi="Tahoma" w:cs="Tahoma"/>
      <w:sz w:val="16"/>
      <w:szCs w:val="16"/>
    </w:rPr>
  </w:style>
  <w:style w:type="character" w:customStyle="1" w:styleId="aff">
    <w:name w:val="טקסט בלונים תו"/>
    <w:basedOn w:val="a0"/>
    <w:link w:val="afe"/>
    <w:semiHidden/>
    <w:rsid w:val="00D708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B8F9B-A2F5-4DC6-8C40-7C918F312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8759</Words>
  <Characters>43795</Characters>
  <Application>Microsoft Office Word</Application>
  <DocSecurity>0</DocSecurity>
  <Lines>364</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2019-11-04T02:03:00Z</dcterms:created>
  <dcterms:modified xsi:type="dcterms:W3CDTF">2019-11-27T07:10:00Z</dcterms:modified>
</cp:coreProperties>
</file>