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0F30DE" w:rsidP="00EC1FB3">
      <w:pPr>
        <w:ind w:firstLine="0"/>
        <w:rPr>
          <w:b/>
          <w:bCs/>
          <w:rtl/>
        </w:rPr>
      </w:pPr>
      <w:r>
        <w:rPr>
          <w:b/>
          <w:bCs/>
          <w:rtl/>
        </w:rPr>
        <w:t>הכנסת העשרים-ושתיים</w:t>
      </w:r>
    </w:p>
    <w:p w:rsidR="00A22C90" w:rsidRDefault="00A22C90" w:rsidP="00327BF8">
      <w:pPr>
        <w:ind w:firstLine="0"/>
        <w:outlineLvl w:val="0"/>
        <w:rPr>
          <w:b/>
          <w:bCs/>
          <w:rtl/>
        </w:rPr>
        <w:sectPr w:rsidR="00A22C90" w:rsidSect="00D213C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0F30DE"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0F30DE" w:rsidP="006F0CE7">
      <w:pPr>
        <w:ind w:firstLine="0"/>
        <w:jc w:val="center"/>
        <w:outlineLvl w:val="0"/>
        <w:rPr>
          <w:b/>
          <w:bCs/>
          <w:rtl/>
        </w:rPr>
      </w:pPr>
      <w:r>
        <w:rPr>
          <w:b/>
          <w:bCs/>
          <w:rtl/>
        </w:rPr>
        <w:t xml:space="preserve">פרוטוקול מס' </w:t>
      </w:r>
      <w:r w:rsidR="00D213CA">
        <w:rPr>
          <w:rFonts w:hint="cs"/>
          <w:b/>
          <w:bCs/>
          <w:rtl/>
        </w:rPr>
        <w:t>10</w:t>
      </w:r>
    </w:p>
    <w:p w:rsidR="00E64116" w:rsidRPr="008713A4" w:rsidRDefault="000F30DE" w:rsidP="008320F6">
      <w:pPr>
        <w:ind w:firstLine="0"/>
        <w:jc w:val="center"/>
        <w:outlineLvl w:val="0"/>
        <w:rPr>
          <w:b/>
          <w:bCs/>
          <w:rtl/>
        </w:rPr>
      </w:pPr>
      <w:r>
        <w:rPr>
          <w:b/>
          <w:bCs/>
          <w:rtl/>
        </w:rPr>
        <w:t>מישיבת</w:t>
      </w:r>
      <w:r w:rsidR="006F0CE7">
        <w:rPr>
          <w:rFonts w:hint="cs"/>
          <w:b/>
          <w:bCs/>
          <w:rtl/>
        </w:rPr>
        <w:t xml:space="preserve"> ועדת הכספים</w:t>
      </w:r>
    </w:p>
    <w:p w:rsidR="00E64116" w:rsidRPr="008713A4" w:rsidRDefault="000F30DE" w:rsidP="00D213CA">
      <w:pPr>
        <w:ind w:firstLine="0"/>
        <w:jc w:val="center"/>
        <w:outlineLvl w:val="0"/>
        <w:rPr>
          <w:b/>
          <w:bCs/>
          <w:u w:val="single"/>
          <w:rtl/>
        </w:rPr>
      </w:pPr>
      <w:r>
        <w:rPr>
          <w:b/>
          <w:bCs/>
          <w:u w:val="single"/>
          <w:rtl/>
        </w:rPr>
        <w:t xml:space="preserve">יום </w:t>
      </w:r>
      <w:r w:rsidR="00D213CA">
        <w:rPr>
          <w:rFonts w:hint="cs"/>
          <w:b/>
          <w:bCs/>
          <w:u w:val="single"/>
          <w:rtl/>
        </w:rPr>
        <w:t>שלישי</w:t>
      </w:r>
      <w:r>
        <w:rPr>
          <w:b/>
          <w:bCs/>
          <w:u w:val="single"/>
          <w:rtl/>
        </w:rPr>
        <w:t xml:space="preserve">, </w:t>
      </w:r>
      <w:r w:rsidR="00D213CA">
        <w:rPr>
          <w:rFonts w:hint="cs"/>
          <w:b/>
          <w:bCs/>
          <w:u w:val="single"/>
          <w:rtl/>
        </w:rPr>
        <w:t>ז</w:t>
      </w:r>
      <w:r>
        <w:rPr>
          <w:b/>
          <w:bCs/>
          <w:u w:val="single"/>
          <w:rtl/>
        </w:rPr>
        <w:t xml:space="preserve">' בחשון </w:t>
      </w:r>
      <w:proofErr w:type="spellStart"/>
      <w:r>
        <w:rPr>
          <w:b/>
          <w:bCs/>
          <w:u w:val="single"/>
          <w:rtl/>
        </w:rPr>
        <w:t>התש"פ</w:t>
      </w:r>
      <w:proofErr w:type="spellEnd"/>
      <w:r>
        <w:rPr>
          <w:b/>
          <w:bCs/>
          <w:u w:val="single"/>
          <w:rtl/>
        </w:rPr>
        <w:t xml:space="preserve"> (0</w:t>
      </w:r>
      <w:r w:rsidR="00D213CA">
        <w:rPr>
          <w:rFonts w:hint="cs"/>
          <w:b/>
          <w:bCs/>
          <w:u w:val="single"/>
          <w:rtl/>
        </w:rPr>
        <w:t>5</w:t>
      </w:r>
      <w:r>
        <w:rPr>
          <w:b/>
          <w:bCs/>
          <w:u w:val="single"/>
          <w:rtl/>
        </w:rPr>
        <w:t xml:space="preserve"> בנובמבר 2019), שעה 1</w:t>
      </w:r>
      <w:r w:rsidR="006F0CE7">
        <w:rPr>
          <w:rFonts w:hint="cs"/>
          <w:b/>
          <w:bCs/>
          <w:u w:val="single"/>
          <w:rtl/>
        </w:rPr>
        <w:t>1</w:t>
      </w:r>
      <w:r>
        <w:rPr>
          <w:b/>
          <w:bCs/>
          <w:u w:val="single"/>
          <w:rtl/>
        </w:rPr>
        <w:t>:</w:t>
      </w:r>
      <w:r w:rsidR="006F0CE7">
        <w:rPr>
          <w:rFonts w:hint="cs"/>
          <w:b/>
          <w:bCs/>
          <w:u w:val="single"/>
          <w:rtl/>
        </w:rPr>
        <w:t>15</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0F30DE" w:rsidP="000F30DE">
      <w:pPr>
        <w:spacing w:before="60"/>
        <w:ind w:firstLine="0"/>
        <w:rPr>
          <w:rtl/>
        </w:rPr>
      </w:pPr>
      <w:bookmarkStart w:id="0" w:name="ET_subject_617570_1"/>
      <w:r w:rsidRPr="000F30DE">
        <w:rPr>
          <w:rStyle w:val="TagStyle"/>
          <w:rtl/>
        </w:rPr>
        <w:t xml:space="preserve"> &lt;&lt; נושא &gt;&gt; </w:t>
      </w:r>
      <w:r w:rsidRPr="000F30DE">
        <w:rPr>
          <w:rtl/>
        </w:rPr>
        <w:t>סיוע לענף המסעדות ומציאת פתרון למסעדנים בעוטף עזה</w:t>
      </w:r>
      <w:r w:rsidRPr="000F30DE">
        <w:rPr>
          <w:rStyle w:val="TagStyle"/>
          <w:rtl/>
        </w:rPr>
        <w:t xml:space="preserve"> &lt;&lt; נושא &gt;&gt;</w:t>
      </w:r>
      <w:r w:rsidRPr="000F30DE">
        <w:rPr>
          <w:rtl/>
        </w:rPr>
        <w:t xml:space="preserve"> </w:t>
      </w:r>
      <w:bookmarkEnd w:id="0"/>
      <w:r>
        <w:rPr>
          <w:rtl/>
        </w:rPr>
        <w:t xml:space="preserve">  </w:t>
      </w:r>
    </w:p>
    <w:p w:rsidR="00E64116" w:rsidRDefault="00E64116" w:rsidP="007C693F">
      <w:pPr>
        <w:spacing w:before="60"/>
        <w:ind w:firstLine="0"/>
        <w:rPr>
          <w:rtl/>
        </w:rPr>
      </w:pPr>
    </w:p>
    <w:p w:rsidR="000F30DE" w:rsidRPr="008713A4" w:rsidRDefault="000F30DE"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0F30DE" w:rsidRDefault="000F30DE" w:rsidP="00EC1FB3">
      <w:pPr>
        <w:ind w:firstLine="0"/>
        <w:rPr>
          <w:rtl/>
        </w:rPr>
      </w:pPr>
      <w:r w:rsidRPr="000F30DE">
        <w:rPr>
          <w:rtl/>
        </w:rPr>
        <w:t>משה גפני – היו"ר</w:t>
      </w:r>
    </w:p>
    <w:p w:rsidR="000F30DE" w:rsidRPr="000F30DE" w:rsidRDefault="000F30DE" w:rsidP="00EC1FB3">
      <w:pPr>
        <w:ind w:firstLine="0"/>
        <w:rPr>
          <w:rtl/>
        </w:rPr>
      </w:pPr>
      <w:r w:rsidRPr="000F30DE">
        <w:rPr>
          <w:rtl/>
        </w:rPr>
        <w:t>ינון אזולאי</w:t>
      </w:r>
    </w:p>
    <w:p w:rsidR="000F30DE" w:rsidRPr="000F30DE" w:rsidRDefault="000F30DE" w:rsidP="00EC1FB3">
      <w:pPr>
        <w:ind w:firstLine="0"/>
        <w:rPr>
          <w:rtl/>
        </w:rPr>
      </w:pPr>
      <w:r w:rsidRPr="000F30DE">
        <w:rPr>
          <w:rtl/>
        </w:rPr>
        <w:t>קרן ברק</w:t>
      </w:r>
    </w:p>
    <w:p w:rsidR="000F30DE" w:rsidRPr="000F30DE" w:rsidRDefault="000F30DE" w:rsidP="00EC1FB3">
      <w:pPr>
        <w:ind w:firstLine="0"/>
        <w:rPr>
          <w:rtl/>
        </w:rPr>
      </w:pPr>
      <w:r w:rsidRPr="000F30DE">
        <w:rPr>
          <w:rtl/>
        </w:rPr>
        <w:t>מיקי לוי</w:t>
      </w:r>
    </w:p>
    <w:p w:rsidR="000F30DE" w:rsidRPr="000F30DE" w:rsidRDefault="000F30DE" w:rsidP="00EC1FB3">
      <w:pPr>
        <w:ind w:firstLine="0"/>
        <w:rPr>
          <w:rtl/>
        </w:rPr>
      </w:pPr>
      <w:r w:rsidRPr="000F30DE">
        <w:rPr>
          <w:rtl/>
        </w:rPr>
        <w:t xml:space="preserve">אורלי לוי </w:t>
      </w:r>
      <w:proofErr w:type="spellStart"/>
      <w:r w:rsidRPr="000F30DE">
        <w:rPr>
          <w:rtl/>
        </w:rPr>
        <w:t>אבקסיס</w:t>
      </w:r>
      <w:proofErr w:type="spellEnd"/>
    </w:p>
    <w:p w:rsidR="000F30DE" w:rsidRPr="000F30DE" w:rsidRDefault="000F30DE" w:rsidP="00EC1FB3">
      <w:pPr>
        <w:ind w:firstLine="0"/>
        <w:rPr>
          <w:rtl/>
        </w:rPr>
      </w:pPr>
      <w:r w:rsidRPr="000F30DE">
        <w:rPr>
          <w:rtl/>
        </w:rPr>
        <w:t xml:space="preserve">מיכאל </w:t>
      </w:r>
      <w:proofErr w:type="spellStart"/>
      <w:r w:rsidRPr="000F30DE">
        <w:rPr>
          <w:rtl/>
        </w:rPr>
        <w:t>מלכיאלי</w:t>
      </w:r>
      <w:proofErr w:type="spellEnd"/>
    </w:p>
    <w:p w:rsidR="000F30DE" w:rsidRPr="000F30DE" w:rsidRDefault="000F30DE" w:rsidP="00EC1FB3">
      <w:pPr>
        <w:ind w:firstLine="0"/>
        <w:rPr>
          <w:rtl/>
        </w:rPr>
      </w:pPr>
      <w:r w:rsidRPr="000F30DE">
        <w:rPr>
          <w:rtl/>
        </w:rPr>
        <w:t xml:space="preserve">אבי </w:t>
      </w:r>
      <w:proofErr w:type="spellStart"/>
      <w:r w:rsidRPr="000F30DE">
        <w:rPr>
          <w:rtl/>
        </w:rPr>
        <w:t>ניסנקורן</w:t>
      </w:r>
      <w:proofErr w:type="spellEnd"/>
    </w:p>
    <w:p w:rsidR="000F30DE" w:rsidRPr="000F30DE" w:rsidRDefault="000F30DE" w:rsidP="00EC1FB3">
      <w:pPr>
        <w:ind w:firstLine="0"/>
        <w:rPr>
          <w:rtl/>
        </w:rPr>
      </w:pPr>
      <w:r w:rsidRPr="000F30DE">
        <w:rPr>
          <w:rtl/>
        </w:rPr>
        <w:t>עודד פורר</w:t>
      </w:r>
    </w:p>
    <w:p w:rsidR="000F30DE" w:rsidRPr="000F30DE" w:rsidRDefault="000F30DE" w:rsidP="00EC1FB3">
      <w:pPr>
        <w:ind w:firstLine="0"/>
        <w:rPr>
          <w:rtl/>
        </w:rPr>
      </w:pPr>
      <w:r w:rsidRPr="000F30DE">
        <w:rPr>
          <w:rtl/>
        </w:rPr>
        <w:t xml:space="preserve">אורית </w:t>
      </w:r>
      <w:proofErr w:type="spellStart"/>
      <w:r w:rsidRPr="000F30DE">
        <w:rPr>
          <w:rtl/>
        </w:rPr>
        <w:t>פרקש</w:t>
      </w:r>
      <w:proofErr w:type="spellEnd"/>
      <w:r w:rsidRPr="000F30DE">
        <w:rPr>
          <w:rtl/>
        </w:rPr>
        <w:t>-הכהן</w:t>
      </w:r>
    </w:p>
    <w:p w:rsidR="000F30DE" w:rsidRDefault="000F30DE" w:rsidP="00EC1FB3">
      <w:pPr>
        <w:ind w:firstLine="0"/>
        <w:rPr>
          <w:rtl/>
        </w:rPr>
      </w:pPr>
      <w:r w:rsidRPr="000F30DE">
        <w:rPr>
          <w:rtl/>
        </w:rPr>
        <w:t>מיכל שיר</w:t>
      </w:r>
    </w:p>
    <w:p w:rsidR="000F30DE" w:rsidRPr="008713A4" w:rsidRDefault="000F30DE"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6F0CE7" w:rsidP="00DE5B80">
      <w:pPr>
        <w:ind w:firstLine="0"/>
        <w:rPr>
          <w:rtl/>
        </w:rPr>
      </w:pPr>
      <w:r>
        <w:rPr>
          <w:rFonts w:hint="cs"/>
          <w:rtl/>
        </w:rPr>
        <w:t xml:space="preserve">איתן </w:t>
      </w:r>
      <w:proofErr w:type="spellStart"/>
      <w:r>
        <w:rPr>
          <w:rFonts w:hint="cs"/>
          <w:rtl/>
        </w:rPr>
        <w:t>גינזבורג</w:t>
      </w:r>
      <w:proofErr w:type="spellEnd"/>
    </w:p>
    <w:p w:rsidR="002E5E31" w:rsidRDefault="000F30DE" w:rsidP="00DE5B80">
      <w:pPr>
        <w:ind w:firstLine="0"/>
        <w:rPr>
          <w:rtl/>
        </w:rPr>
      </w:pPr>
      <w:r w:rsidRPr="000F30DE">
        <w:rPr>
          <w:rFonts w:hint="cs"/>
          <w:rtl/>
        </w:rPr>
        <w:t xml:space="preserve">מירב כהן </w:t>
      </w:r>
    </w:p>
    <w:p w:rsidR="006F0CE7" w:rsidRDefault="006F0CE7" w:rsidP="00DE5B80">
      <w:pPr>
        <w:ind w:firstLine="0"/>
        <w:rPr>
          <w:rtl/>
        </w:rPr>
      </w:pPr>
      <w:r>
        <w:rPr>
          <w:rFonts w:hint="cs"/>
          <w:rtl/>
        </w:rPr>
        <w:t>אורלי פרומן</w:t>
      </w:r>
    </w:p>
    <w:p w:rsidR="006F0CE7" w:rsidRDefault="006F0CE7" w:rsidP="00DE5B80">
      <w:pPr>
        <w:ind w:firstLine="0"/>
        <w:rPr>
          <w:rtl/>
        </w:rPr>
      </w:pPr>
      <w:r>
        <w:rPr>
          <w:rFonts w:hint="cs"/>
          <w:rtl/>
        </w:rPr>
        <w:t>שלמה קרעי</w:t>
      </w:r>
    </w:p>
    <w:p w:rsidR="006F0CE7" w:rsidRDefault="006F0CE7" w:rsidP="00DE5B80">
      <w:pPr>
        <w:ind w:firstLine="0"/>
        <w:rPr>
          <w:rtl/>
        </w:rPr>
      </w:pPr>
      <w:r>
        <w:rPr>
          <w:rFonts w:hint="cs"/>
          <w:rtl/>
        </w:rPr>
        <w:t xml:space="preserve">אלון </w:t>
      </w:r>
      <w:proofErr w:type="spellStart"/>
      <w:r>
        <w:rPr>
          <w:rFonts w:hint="cs"/>
          <w:rtl/>
        </w:rPr>
        <w:t>שוסטר</w:t>
      </w:r>
      <w:proofErr w:type="spellEnd"/>
    </w:p>
    <w:p w:rsidR="006F0CE7" w:rsidRDefault="006F0CE7" w:rsidP="00DE5B80">
      <w:pPr>
        <w:ind w:firstLine="0"/>
        <w:rPr>
          <w:rtl/>
        </w:rPr>
      </w:pPr>
      <w:r>
        <w:rPr>
          <w:rFonts w:hint="cs"/>
          <w:rtl/>
        </w:rPr>
        <w:t>פנינה תמנו</w:t>
      </w:r>
    </w:p>
    <w:p w:rsidR="000F30DE" w:rsidRDefault="000F30DE" w:rsidP="00DE5B80">
      <w:pPr>
        <w:ind w:firstLine="0"/>
        <w:rPr>
          <w:rtl/>
        </w:rPr>
      </w:pPr>
    </w:p>
    <w:p w:rsidR="00D213CA" w:rsidRPr="000F30DE" w:rsidRDefault="00D213CA" w:rsidP="00DE5B80">
      <w:pPr>
        <w:ind w:firstLine="0"/>
        <w:rPr>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08"/>
        <w:gridCol w:w="336"/>
        <w:gridCol w:w="7054"/>
      </w:tblGrid>
      <w:tr w:rsidR="006F0CE7" w:rsidTr="008F4D9C">
        <w:tc>
          <w:tcPr>
            <w:tcW w:w="1908" w:type="dxa"/>
            <w:shd w:val="clear" w:color="auto" w:fill="auto"/>
          </w:tcPr>
          <w:p w:rsidR="006F0CE7" w:rsidRDefault="006F0CE7" w:rsidP="00DE5B80">
            <w:pPr>
              <w:ind w:firstLine="0"/>
              <w:rPr>
                <w:rtl/>
              </w:rPr>
            </w:pPr>
            <w:r>
              <w:rPr>
                <w:rFonts w:hint="cs"/>
                <w:rtl/>
              </w:rPr>
              <w:t xml:space="preserve">אסי </w:t>
            </w:r>
            <w:proofErr w:type="spellStart"/>
            <w:r>
              <w:rPr>
                <w:rFonts w:hint="cs"/>
                <w:rtl/>
              </w:rPr>
              <w:t>מסינג</w:t>
            </w:r>
            <w:proofErr w:type="spellEnd"/>
          </w:p>
        </w:tc>
        <w:tc>
          <w:tcPr>
            <w:tcW w:w="336" w:type="dxa"/>
            <w:shd w:val="clear" w:color="auto" w:fill="auto"/>
          </w:tcPr>
          <w:p w:rsidR="006F0CE7" w:rsidRDefault="006F0CE7" w:rsidP="00DE5B80">
            <w:pPr>
              <w:ind w:firstLine="0"/>
              <w:rPr>
                <w:rtl/>
              </w:rPr>
            </w:pPr>
            <w:r>
              <w:rPr>
                <w:rFonts w:hint="cs"/>
                <w:rtl/>
              </w:rPr>
              <w:t>–</w:t>
            </w:r>
          </w:p>
        </w:tc>
        <w:tc>
          <w:tcPr>
            <w:tcW w:w="7054" w:type="dxa"/>
            <w:shd w:val="clear" w:color="auto" w:fill="auto"/>
          </w:tcPr>
          <w:p w:rsidR="006F0CE7" w:rsidRDefault="006F0CE7" w:rsidP="00DE5B80">
            <w:pPr>
              <w:ind w:firstLine="0"/>
              <w:rPr>
                <w:rtl/>
              </w:rPr>
            </w:pPr>
            <w:r>
              <w:rPr>
                <w:rFonts w:hint="cs"/>
                <w:rtl/>
              </w:rPr>
              <w:t>עו"ד, היועמ"ש, משרד האוצר</w:t>
            </w:r>
          </w:p>
        </w:tc>
      </w:tr>
      <w:tr w:rsidR="006F0CE7" w:rsidTr="008F4D9C">
        <w:tc>
          <w:tcPr>
            <w:tcW w:w="1908" w:type="dxa"/>
            <w:shd w:val="clear" w:color="auto" w:fill="auto"/>
          </w:tcPr>
          <w:p w:rsidR="006F0CE7" w:rsidRDefault="006F0CE7" w:rsidP="00DE5B80">
            <w:pPr>
              <w:ind w:firstLine="0"/>
              <w:rPr>
                <w:rtl/>
              </w:rPr>
            </w:pPr>
            <w:r>
              <w:rPr>
                <w:rFonts w:hint="cs"/>
                <w:rtl/>
              </w:rPr>
              <w:t xml:space="preserve">אביעד </w:t>
            </w:r>
            <w:proofErr w:type="spellStart"/>
            <w:r>
              <w:rPr>
                <w:rFonts w:hint="cs"/>
                <w:rtl/>
              </w:rPr>
              <w:t>נימקובסקי</w:t>
            </w:r>
            <w:proofErr w:type="spellEnd"/>
          </w:p>
        </w:tc>
        <w:tc>
          <w:tcPr>
            <w:tcW w:w="336" w:type="dxa"/>
            <w:shd w:val="clear" w:color="auto" w:fill="auto"/>
          </w:tcPr>
          <w:p w:rsidR="006F0CE7" w:rsidRDefault="006F0CE7" w:rsidP="00DE5B80">
            <w:pPr>
              <w:ind w:firstLine="0"/>
              <w:rPr>
                <w:rtl/>
              </w:rPr>
            </w:pPr>
            <w:r>
              <w:rPr>
                <w:rFonts w:hint="eastAsia"/>
                <w:rtl/>
              </w:rPr>
              <w:t>–</w:t>
            </w:r>
          </w:p>
        </w:tc>
        <w:tc>
          <w:tcPr>
            <w:tcW w:w="7054" w:type="dxa"/>
            <w:shd w:val="clear" w:color="auto" w:fill="auto"/>
          </w:tcPr>
          <w:p w:rsidR="006F0CE7" w:rsidRDefault="006F0CE7" w:rsidP="00DE5B80">
            <w:pPr>
              <w:ind w:firstLine="0"/>
              <w:rPr>
                <w:rtl/>
              </w:rPr>
            </w:pPr>
            <w:r>
              <w:rPr>
                <w:rFonts w:hint="cs"/>
                <w:rtl/>
              </w:rPr>
              <w:t>עו"ד, הלשכה המשפטית, משרד האוצר</w:t>
            </w:r>
          </w:p>
        </w:tc>
      </w:tr>
      <w:tr w:rsidR="00D924E4" w:rsidTr="008F4D9C">
        <w:tc>
          <w:tcPr>
            <w:tcW w:w="1908" w:type="dxa"/>
            <w:shd w:val="clear" w:color="auto" w:fill="auto"/>
          </w:tcPr>
          <w:p w:rsidR="00D924E4" w:rsidRDefault="00D924E4" w:rsidP="00DE5B80">
            <w:pPr>
              <w:ind w:firstLine="0"/>
              <w:rPr>
                <w:rtl/>
              </w:rPr>
            </w:pPr>
            <w:r>
              <w:rPr>
                <w:rtl/>
              </w:rPr>
              <w:t xml:space="preserve">ורד </w:t>
            </w:r>
            <w:proofErr w:type="spellStart"/>
            <w:r>
              <w:rPr>
                <w:rtl/>
              </w:rPr>
              <w:t>טננבוים</w:t>
            </w:r>
            <w:proofErr w:type="spellEnd"/>
          </w:p>
        </w:tc>
        <w:tc>
          <w:tcPr>
            <w:tcW w:w="336" w:type="dxa"/>
            <w:shd w:val="clear" w:color="auto" w:fill="auto"/>
          </w:tcPr>
          <w:p w:rsidR="00D924E4" w:rsidRDefault="00D924E4" w:rsidP="00DE5B80">
            <w:pPr>
              <w:ind w:firstLine="0"/>
              <w:rPr>
                <w:rtl/>
              </w:rPr>
            </w:pPr>
            <w:r>
              <w:rPr>
                <w:rtl/>
              </w:rPr>
              <w:t>–</w:t>
            </w:r>
          </w:p>
        </w:tc>
        <w:tc>
          <w:tcPr>
            <w:tcW w:w="7054" w:type="dxa"/>
            <w:shd w:val="clear" w:color="auto" w:fill="auto"/>
          </w:tcPr>
          <w:p w:rsidR="00D924E4" w:rsidRDefault="00D924E4" w:rsidP="00DE5B80">
            <w:pPr>
              <w:ind w:firstLine="0"/>
              <w:rPr>
                <w:rtl/>
              </w:rPr>
            </w:pPr>
            <w:r>
              <w:rPr>
                <w:rtl/>
              </w:rPr>
              <w:t>מנהל</w:t>
            </w:r>
            <w:r>
              <w:rPr>
                <w:rFonts w:hint="cs"/>
                <w:rtl/>
              </w:rPr>
              <w:t>ת</w:t>
            </w:r>
            <w:r>
              <w:rPr>
                <w:rtl/>
              </w:rPr>
              <w:t xml:space="preserve"> תחום בכיר תכנון ומדיניות, משרד האוצר</w:t>
            </w:r>
          </w:p>
        </w:tc>
      </w:tr>
      <w:tr w:rsidR="006F0CE7" w:rsidTr="008F4D9C">
        <w:tc>
          <w:tcPr>
            <w:tcW w:w="1908" w:type="dxa"/>
            <w:shd w:val="clear" w:color="auto" w:fill="auto"/>
          </w:tcPr>
          <w:p w:rsidR="006F0CE7" w:rsidRDefault="006F0CE7" w:rsidP="00DE5B80">
            <w:pPr>
              <w:ind w:firstLine="0"/>
              <w:rPr>
                <w:rtl/>
              </w:rPr>
            </w:pPr>
            <w:r>
              <w:rPr>
                <w:rtl/>
              </w:rPr>
              <w:t>מירי סביון</w:t>
            </w:r>
          </w:p>
        </w:tc>
        <w:tc>
          <w:tcPr>
            <w:tcW w:w="336" w:type="dxa"/>
            <w:shd w:val="clear" w:color="auto" w:fill="auto"/>
          </w:tcPr>
          <w:p w:rsidR="006F0CE7" w:rsidRDefault="006F0CE7" w:rsidP="00DE5B80">
            <w:pPr>
              <w:ind w:firstLine="0"/>
              <w:rPr>
                <w:rtl/>
              </w:rPr>
            </w:pPr>
            <w:r>
              <w:rPr>
                <w:rtl/>
              </w:rPr>
              <w:t>–</w:t>
            </w:r>
          </w:p>
        </w:tc>
        <w:tc>
          <w:tcPr>
            <w:tcW w:w="7054" w:type="dxa"/>
            <w:shd w:val="clear" w:color="auto" w:fill="auto"/>
          </w:tcPr>
          <w:p w:rsidR="006F0CE7" w:rsidRDefault="006F0CE7" w:rsidP="00DE5B80">
            <w:pPr>
              <w:ind w:firstLine="0"/>
              <w:rPr>
                <w:rtl/>
              </w:rPr>
            </w:pPr>
            <w:r>
              <w:rPr>
                <w:rtl/>
              </w:rPr>
              <w:t>משנה למנהל רשות המסים, משרד האוצר</w:t>
            </w:r>
          </w:p>
        </w:tc>
      </w:tr>
      <w:tr w:rsidR="006F0CE7" w:rsidTr="008F4D9C">
        <w:tc>
          <w:tcPr>
            <w:tcW w:w="1908" w:type="dxa"/>
            <w:shd w:val="clear" w:color="auto" w:fill="auto"/>
          </w:tcPr>
          <w:p w:rsidR="006F0CE7" w:rsidRDefault="006F0CE7" w:rsidP="00DE5B80">
            <w:pPr>
              <w:ind w:firstLine="0"/>
              <w:rPr>
                <w:rtl/>
              </w:rPr>
            </w:pPr>
            <w:r>
              <w:rPr>
                <w:rtl/>
              </w:rPr>
              <w:t>אמיר דהן</w:t>
            </w:r>
          </w:p>
        </w:tc>
        <w:tc>
          <w:tcPr>
            <w:tcW w:w="336" w:type="dxa"/>
            <w:shd w:val="clear" w:color="auto" w:fill="auto"/>
          </w:tcPr>
          <w:p w:rsidR="006F0CE7" w:rsidRDefault="006F0CE7" w:rsidP="00DE5B80">
            <w:pPr>
              <w:ind w:firstLine="0"/>
              <w:rPr>
                <w:rtl/>
              </w:rPr>
            </w:pPr>
            <w:r>
              <w:rPr>
                <w:rtl/>
              </w:rPr>
              <w:t>–</w:t>
            </w:r>
          </w:p>
        </w:tc>
        <w:tc>
          <w:tcPr>
            <w:tcW w:w="7054" w:type="dxa"/>
            <w:shd w:val="clear" w:color="auto" w:fill="auto"/>
          </w:tcPr>
          <w:p w:rsidR="006F0CE7" w:rsidRDefault="006F0CE7" w:rsidP="00DE5B80">
            <w:pPr>
              <w:ind w:firstLine="0"/>
              <w:rPr>
                <w:rtl/>
              </w:rPr>
            </w:pPr>
            <w:r>
              <w:rPr>
                <w:rtl/>
              </w:rPr>
              <w:t>מנהל מחלקת פיצויים, רשות המסים, משרד האוצר</w:t>
            </w:r>
          </w:p>
        </w:tc>
      </w:tr>
      <w:tr w:rsidR="00D924E4" w:rsidTr="008F4D9C">
        <w:tc>
          <w:tcPr>
            <w:tcW w:w="1908" w:type="dxa"/>
            <w:shd w:val="clear" w:color="auto" w:fill="auto"/>
          </w:tcPr>
          <w:p w:rsidR="00D924E4" w:rsidRDefault="00D924E4" w:rsidP="00DE5B80">
            <w:pPr>
              <w:ind w:firstLine="0"/>
              <w:rPr>
                <w:rtl/>
              </w:rPr>
            </w:pPr>
            <w:r>
              <w:rPr>
                <w:rFonts w:hint="cs"/>
                <w:rtl/>
              </w:rPr>
              <w:t>לילי אור</w:t>
            </w:r>
          </w:p>
        </w:tc>
        <w:tc>
          <w:tcPr>
            <w:tcW w:w="336" w:type="dxa"/>
            <w:shd w:val="clear" w:color="auto" w:fill="auto"/>
          </w:tcPr>
          <w:p w:rsidR="00D924E4" w:rsidRDefault="00D924E4" w:rsidP="00DE5B80">
            <w:pPr>
              <w:ind w:firstLine="0"/>
              <w:rPr>
                <w:rtl/>
              </w:rPr>
            </w:pPr>
            <w:r>
              <w:rPr>
                <w:rFonts w:hint="cs"/>
                <w:rtl/>
              </w:rPr>
              <w:t>–</w:t>
            </w:r>
          </w:p>
        </w:tc>
        <w:tc>
          <w:tcPr>
            <w:tcW w:w="7054" w:type="dxa"/>
            <w:shd w:val="clear" w:color="auto" w:fill="auto"/>
          </w:tcPr>
          <w:p w:rsidR="00D924E4" w:rsidRDefault="00D924E4" w:rsidP="00DE5B80">
            <w:pPr>
              <w:ind w:firstLine="0"/>
              <w:rPr>
                <w:rtl/>
              </w:rPr>
            </w:pPr>
            <w:r>
              <w:rPr>
                <w:rFonts w:hint="cs"/>
                <w:rtl/>
              </w:rPr>
              <w:t>עו"ד, עוזרת ראשית ליועמ"ש, רשות המסים, משרד האוצר</w:t>
            </w:r>
          </w:p>
        </w:tc>
      </w:tr>
      <w:tr w:rsidR="00D924E4" w:rsidTr="008F4D9C">
        <w:tc>
          <w:tcPr>
            <w:tcW w:w="1908" w:type="dxa"/>
            <w:shd w:val="clear" w:color="auto" w:fill="auto"/>
          </w:tcPr>
          <w:p w:rsidR="00D924E4" w:rsidRDefault="00D924E4" w:rsidP="00DE5B80">
            <w:pPr>
              <w:ind w:firstLine="0"/>
              <w:rPr>
                <w:rtl/>
              </w:rPr>
            </w:pPr>
            <w:r>
              <w:rPr>
                <w:rtl/>
              </w:rPr>
              <w:t>גיא גולדמן</w:t>
            </w:r>
          </w:p>
        </w:tc>
        <w:tc>
          <w:tcPr>
            <w:tcW w:w="336" w:type="dxa"/>
            <w:shd w:val="clear" w:color="auto" w:fill="auto"/>
          </w:tcPr>
          <w:p w:rsidR="00D924E4" w:rsidRDefault="00D924E4" w:rsidP="00DE5B80">
            <w:pPr>
              <w:ind w:firstLine="0"/>
              <w:rPr>
                <w:rtl/>
              </w:rPr>
            </w:pPr>
            <w:r>
              <w:rPr>
                <w:rtl/>
              </w:rPr>
              <w:t>–</w:t>
            </w:r>
          </w:p>
        </w:tc>
        <w:tc>
          <w:tcPr>
            <w:tcW w:w="7054" w:type="dxa"/>
            <w:shd w:val="clear" w:color="auto" w:fill="auto"/>
          </w:tcPr>
          <w:p w:rsidR="00D924E4" w:rsidRDefault="00D924E4" w:rsidP="00DE5B80">
            <w:pPr>
              <w:ind w:firstLine="0"/>
              <w:rPr>
                <w:rtl/>
              </w:rPr>
            </w:pPr>
            <w:r>
              <w:rPr>
                <w:rFonts w:hint="cs"/>
                <w:rtl/>
              </w:rPr>
              <w:t xml:space="preserve">עו"ד, </w:t>
            </w:r>
            <w:r>
              <w:rPr>
                <w:rtl/>
              </w:rPr>
              <w:t>ממונה חקיקה, רשות המסים, משרד האוצר</w:t>
            </w:r>
          </w:p>
        </w:tc>
      </w:tr>
      <w:tr w:rsidR="006F0CE7" w:rsidTr="008F4D9C">
        <w:tc>
          <w:tcPr>
            <w:tcW w:w="1908" w:type="dxa"/>
            <w:shd w:val="clear" w:color="auto" w:fill="auto"/>
          </w:tcPr>
          <w:p w:rsidR="006F0CE7" w:rsidRDefault="006F0CE7" w:rsidP="00DE5B80">
            <w:pPr>
              <w:ind w:firstLine="0"/>
              <w:rPr>
                <w:rtl/>
              </w:rPr>
            </w:pPr>
            <w:r>
              <w:rPr>
                <w:rtl/>
              </w:rPr>
              <w:t>רמי יצקן</w:t>
            </w:r>
          </w:p>
        </w:tc>
        <w:tc>
          <w:tcPr>
            <w:tcW w:w="336" w:type="dxa"/>
            <w:shd w:val="clear" w:color="auto" w:fill="auto"/>
          </w:tcPr>
          <w:p w:rsidR="006F0CE7" w:rsidRDefault="006F0CE7" w:rsidP="00DE5B80">
            <w:pPr>
              <w:ind w:firstLine="0"/>
              <w:rPr>
                <w:rtl/>
              </w:rPr>
            </w:pPr>
            <w:r>
              <w:rPr>
                <w:rtl/>
              </w:rPr>
              <w:t>–</w:t>
            </w:r>
          </w:p>
        </w:tc>
        <w:tc>
          <w:tcPr>
            <w:tcW w:w="7054" w:type="dxa"/>
            <w:shd w:val="clear" w:color="auto" w:fill="auto"/>
          </w:tcPr>
          <w:p w:rsidR="006F0CE7" w:rsidRDefault="006F0CE7" w:rsidP="00DE5B80">
            <w:pPr>
              <w:ind w:firstLine="0"/>
              <w:rPr>
                <w:rtl/>
              </w:rPr>
            </w:pPr>
            <w:r>
              <w:rPr>
                <w:rtl/>
              </w:rPr>
              <w:t>מנהל קרן הפיצויים, משרד האוצר</w:t>
            </w:r>
          </w:p>
        </w:tc>
      </w:tr>
      <w:tr w:rsidR="000F30DE" w:rsidTr="008F4D9C">
        <w:tc>
          <w:tcPr>
            <w:tcW w:w="1908" w:type="dxa"/>
            <w:shd w:val="clear" w:color="auto" w:fill="auto"/>
          </w:tcPr>
          <w:p w:rsidR="000F30DE" w:rsidRDefault="000F30DE" w:rsidP="00DE5B80">
            <w:pPr>
              <w:ind w:firstLine="0"/>
              <w:rPr>
                <w:rtl/>
              </w:rPr>
            </w:pPr>
            <w:r>
              <w:rPr>
                <w:rtl/>
              </w:rPr>
              <w:t xml:space="preserve">רן </w:t>
            </w:r>
            <w:proofErr w:type="spellStart"/>
            <w:r>
              <w:rPr>
                <w:rtl/>
              </w:rPr>
              <w:t>קויתי</w:t>
            </w:r>
            <w:proofErr w:type="spellEnd"/>
          </w:p>
        </w:tc>
        <w:tc>
          <w:tcPr>
            <w:tcW w:w="336" w:type="dxa"/>
            <w:shd w:val="clear" w:color="auto" w:fill="auto"/>
          </w:tcPr>
          <w:p w:rsidR="000F30DE" w:rsidRDefault="000F30DE" w:rsidP="00DE5B80">
            <w:pPr>
              <w:ind w:firstLine="0"/>
              <w:rPr>
                <w:rtl/>
              </w:rPr>
            </w:pPr>
            <w:r>
              <w:rPr>
                <w:rtl/>
              </w:rPr>
              <w:t>–</w:t>
            </w:r>
          </w:p>
        </w:tc>
        <w:tc>
          <w:tcPr>
            <w:tcW w:w="7054" w:type="dxa"/>
            <w:shd w:val="clear" w:color="auto" w:fill="auto"/>
          </w:tcPr>
          <w:p w:rsidR="000F30DE" w:rsidRDefault="000F30DE" w:rsidP="00DE5B80">
            <w:pPr>
              <w:ind w:firstLine="0"/>
              <w:rPr>
                <w:rtl/>
              </w:rPr>
            </w:pPr>
            <w:r>
              <w:rPr>
                <w:rtl/>
              </w:rPr>
              <w:t>מנהל הסוכנות לעסקים קטנים ובינוניים, משרד הכלכלה</w:t>
            </w:r>
          </w:p>
        </w:tc>
      </w:tr>
      <w:tr w:rsidR="000F30DE" w:rsidTr="008F4D9C">
        <w:tc>
          <w:tcPr>
            <w:tcW w:w="1908" w:type="dxa"/>
            <w:shd w:val="clear" w:color="auto" w:fill="auto"/>
          </w:tcPr>
          <w:p w:rsidR="000F30DE" w:rsidRDefault="000F30DE" w:rsidP="00DE5B80">
            <w:pPr>
              <w:ind w:firstLine="0"/>
              <w:rPr>
                <w:rtl/>
              </w:rPr>
            </w:pPr>
            <w:r>
              <w:rPr>
                <w:rtl/>
              </w:rPr>
              <w:t>איתמר גזלה</w:t>
            </w:r>
          </w:p>
        </w:tc>
        <w:tc>
          <w:tcPr>
            <w:tcW w:w="336" w:type="dxa"/>
            <w:shd w:val="clear" w:color="auto" w:fill="auto"/>
          </w:tcPr>
          <w:p w:rsidR="000F30DE" w:rsidRDefault="000F30DE" w:rsidP="00DE5B80">
            <w:pPr>
              <w:ind w:firstLine="0"/>
              <w:rPr>
                <w:rtl/>
              </w:rPr>
            </w:pPr>
            <w:r>
              <w:rPr>
                <w:rtl/>
              </w:rPr>
              <w:t>–</w:t>
            </w:r>
          </w:p>
        </w:tc>
        <w:tc>
          <w:tcPr>
            <w:tcW w:w="7054" w:type="dxa"/>
            <w:shd w:val="clear" w:color="auto" w:fill="auto"/>
          </w:tcPr>
          <w:p w:rsidR="000F30DE" w:rsidRDefault="00D924E4" w:rsidP="00DE5B80">
            <w:pPr>
              <w:ind w:firstLine="0"/>
              <w:rPr>
                <w:rtl/>
              </w:rPr>
            </w:pPr>
            <w:r>
              <w:rPr>
                <w:rtl/>
              </w:rPr>
              <w:t xml:space="preserve">ראש ענף </w:t>
            </w:r>
            <w:r w:rsidR="000F30DE">
              <w:rPr>
                <w:rtl/>
              </w:rPr>
              <w:t>עסקים קטנים ובינוניים, הסוכנות</w:t>
            </w:r>
            <w:r w:rsidR="006F0CE7">
              <w:rPr>
                <w:rFonts w:hint="cs"/>
                <w:rtl/>
              </w:rPr>
              <w:t xml:space="preserve"> לעסקים קטנים ובינוניים</w:t>
            </w:r>
            <w:r w:rsidR="000F30DE">
              <w:rPr>
                <w:rtl/>
              </w:rPr>
              <w:t>, משרד הכלכלה</w:t>
            </w:r>
          </w:p>
        </w:tc>
      </w:tr>
      <w:tr w:rsidR="000F30DE" w:rsidTr="008F4D9C">
        <w:tc>
          <w:tcPr>
            <w:tcW w:w="1908" w:type="dxa"/>
            <w:shd w:val="clear" w:color="auto" w:fill="auto"/>
          </w:tcPr>
          <w:p w:rsidR="000F30DE" w:rsidRDefault="000F30DE" w:rsidP="00DE5B80">
            <w:pPr>
              <w:ind w:firstLine="0"/>
              <w:rPr>
                <w:rtl/>
              </w:rPr>
            </w:pPr>
            <w:r>
              <w:rPr>
                <w:rtl/>
              </w:rPr>
              <w:t>אלדד מלצר</w:t>
            </w:r>
          </w:p>
        </w:tc>
        <w:tc>
          <w:tcPr>
            <w:tcW w:w="336" w:type="dxa"/>
            <w:shd w:val="clear" w:color="auto" w:fill="auto"/>
          </w:tcPr>
          <w:p w:rsidR="000F30DE" w:rsidRDefault="000F30DE" w:rsidP="00DE5B80">
            <w:pPr>
              <w:ind w:firstLine="0"/>
              <w:rPr>
                <w:rtl/>
              </w:rPr>
            </w:pPr>
            <w:r>
              <w:rPr>
                <w:rtl/>
              </w:rPr>
              <w:t>–</w:t>
            </w:r>
          </w:p>
        </w:tc>
        <w:tc>
          <w:tcPr>
            <w:tcW w:w="7054" w:type="dxa"/>
            <w:shd w:val="clear" w:color="auto" w:fill="auto"/>
          </w:tcPr>
          <w:p w:rsidR="000F30DE" w:rsidRDefault="000F30DE" w:rsidP="00DE5B80">
            <w:pPr>
              <w:ind w:firstLine="0"/>
              <w:rPr>
                <w:rtl/>
              </w:rPr>
            </w:pPr>
            <w:r>
              <w:rPr>
                <w:rtl/>
              </w:rPr>
              <w:t>עוזר בתחום הרכש, משרד הביטחון</w:t>
            </w:r>
          </w:p>
        </w:tc>
      </w:tr>
      <w:tr w:rsidR="00D924E4" w:rsidTr="008F4D9C">
        <w:tc>
          <w:tcPr>
            <w:tcW w:w="1908" w:type="dxa"/>
            <w:shd w:val="clear" w:color="auto" w:fill="auto"/>
          </w:tcPr>
          <w:p w:rsidR="00D924E4" w:rsidRDefault="00D924E4" w:rsidP="00DE5B80">
            <w:pPr>
              <w:ind w:firstLine="0"/>
              <w:rPr>
                <w:rtl/>
              </w:rPr>
            </w:pPr>
            <w:r>
              <w:rPr>
                <w:rtl/>
              </w:rPr>
              <w:t>רועי כהן</w:t>
            </w:r>
          </w:p>
        </w:tc>
        <w:tc>
          <w:tcPr>
            <w:tcW w:w="336" w:type="dxa"/>
            <w:shd w:val="clear" w:color="auto" w:fill="auto"/>
          </w:tcPr>
          <w:p w:rsidR="00D924E4" w:rsidRDefault="00D924E4" w:rsidP="00DE5B80">
            <w:pPr>
              <w:ind w:firstLine="0"/>
              <w:rPr>
                <w:rtl/>
              </w:rPr>
            </w:pPr>
            <w:r>
              <w:rPr>
                <w:rtl/>
              </w:rPr>
              <w:t>–</w:t>
            </w:r>
          </w:p>
        </w:tc>
        <w:tc>
          <w:tcPr>
            <w:tcW w:w="7054" w:type="dxa"/>
            <w:shd w:val="clear" w:color="auto" w:fill="auto"/>
          </w:tcPr>
          <w:p w:rsidR="00D924E4" w:rsidRDefault="00D924E4" w:rsidP="006F0CE7">
            <w:pPr>
              <w:ind w:firstLine="0"/>
              <w:rPr>
                <w:rtl/>
              </w:rPr>
            </w:pPr>
            <w:r>
              <w:rPr>
                <w:rtl/>
              </w:rPr>
              <w:t xml:space="preserve">עו"ד ונשיא, </w:t>
            </w:r>
            <w:proofErr w:type="spellStart"/>
            <w:r>
              <w:rPr>
                <w:rtl/>
              </w:rPr>
              <w:t>לה"ב</w:t>
            </w:r>
            <w:proofErr w:type="spellEnd"/>
            <w:r>
              <w:rPr>
                <w:rtl/>
              </w:rPr>
              <w:t xml:space="preserve"> </w:t>
            </w:r>
            <w:r>
              <w:rPr>
                <w:rFonts w:hint="cs"/>
                <w:rtl/>
              </w:rPr>
              <w:t xml:space="preserve">– </w:t>
            </w:r>
            <w:r>
              <w:rPr>
                <w:rtl/>
              </w:rPr>
              <w:t>לשכת ארגוני העצמאים והעסקים בישראל</w:t>
            </w:r>
          </w:p>
        </w:tc>
      </w:tr>
      <w:tr w:rsidR="006F0CE7" w:rsidTr="008F4D9C">
        <w:tc>
          <w:tcPr>
            <w:tcW w:w="1908" w:type="dxa"/>
            <w:shd w:val="clear" w:color="auto" w:fill="auto"/>
          </w:tcPr>
          <w:p w:rsidR="006F0CE7" w:rsidRDefault="006F0CE7" w:rsidP="00DE5B80">
            <w:pPr>
              <w:ind w:firstLine="0"/>
              <w:rPr>
                <w:rtl/>
              </w:rPr>
            </w:pPr>
            <w:r>
              <w:rPr>
                <w:rtl/>
              </w:rPr>
              <w:t>אביב שזירי</w:t>
            </w:r>
          </w:p>
        </w:tc>
        <w:tc>
          <w:tcPr>
            <w:tcW w:w="336" w:type="dxa"/>
            <w:shd w:val="clear" w:color="auto" w:fill="auto"/>
          </w:tcPr>
          <w:p w:rsidR="006F0CE7" w:rsidRDefault="006F0CE7" w:rsidP="00DE5B80">
            <w:pPr>
              <w:ind w:firstLine="0"/>
              <w:rPr>
                <w:rtl/>
              </w:rPr>
            </w:pPr>
            <w:r>
              <w:rPr>
                <w:rtl/>
              </w:rPr>
              <w:t>–</w:t>
            </w:r>
          </w:p>
        </w:tc>
        <w:tc>
          <w:tcPr>
            <w:tcW w:w="7054" w:type="dxa"/>
            <w:shd w:val="clear" w:color="auto" w:fill="auto"/>
          </w:tcPr>
          <w:p w:rsidR="006F0CE7" w:rsidRDefault="00D924E4" w:rsidP="00DE5B80">
            <w:pPr>
              <w:ind w:firstLine="0"/>
              <w:rPr>
                <w:rtl/>
              </w:rPr>
            </w:pPr>
            <w:r>
              <w:rPr>
                <w:rtl/>
              </w:rPr>
              <w:t>יושב</w:t>
            </w:r>
            <w:r>
              <w:rPr>
                <w:rFonts w:hint="cs"/>
                <w:rtl/>
              </w:rPr>
              <w:t>-</w:t>
            </w:r>
            <w:r w:rsidR="006F0CE7">
              <w:rPr>
                <w:rtl/>
              </w:rPr>
              <w:t>ראש, התאחדות בעלי אולמות וגני אירועים</w:t>
            </w:r>
          </w:p>
        </w:tc>
      </w:tr>
      <w:tr w:rsidR="000F30DE" w:rsidTr="008F4D9C">
        <w:tc>
          <w:tcPr>
            <w:tcW w:w="1908" w:type="dxa"/>
            <w:shd w:val="clear" w:color="auto" w:fill="auto"/>
          </w:tcPr>
          <w:p w:rsidR="000F30DE" w:rsidRDefault="000F30DE" w:rsidP="00DE5B80">
            <w:pPr>
              <w:ind w:firstLine="0"/>
              <w:rPr>
                <w:rtl/>
              </w:rPr>
            </w:pPr>
            <w:r>
              <w:rPr>
                <w:rtl/>
              </w:rPr>
              <w:t xml:space="preserve">שי </w:t>
            </w:r>
            <w:proofErr w:type="spellStart"/>
            <w:r>
              <w:rPr>
                <w:rtl/>
              </w:rPr>
              <w:t>לחוביצר</w:t>
            </w:r>
            <w:proofErr w:type="spellEnd"/>
          </w:p>
        </w:tc>
        <w:tc>
          <w:tcPr>
            <w:tcW w:w="336" w:type="dxa"/>
            <w:shd w:val="clear" w:color="auto" w:fill="auto"/>
          </w:tcPr>
          <w:p w:rsidR="000F30DE" w:rsidRDefault="000F30DE" w:rsidP="00DE5B80">
            <w:pPr>
              <w:ind w:firstLine="0"/>
              <w:rPr>
                <w:rtl/>
              </w:rPr>
            </w:pPr>
            <w:r>
              <w:rPr>
                <w:rtl/>
              </w:rPr>
              <w:t>–</w:t>
            </w:r>
          </w:p>
        </w:tc>
        <w:tc>
          <w:tcPr>
            <w:tcW w:w="7054" w:type="dxa"/>
            <w:shd w:val="clear" w:color="auto" w:fill="auto"/>
          </w:tcPr>
          <w:p w:rsidR="000F30DE" w:rsidRDefault="000F30DE" w:rsidP="00DE5B80">
            <w:pPr>
              <w:ind w:firstLine="0"/>
              <w:rPr>
                <w:rtl/>
              </w:rPr>
            </w:pPr>
            <w:r>
              <w:rPr>
                <w:rtl/>
              </w:rPr>
              <w:t>מנכ</w:t>
            </w:r>
            <w:r w:rsidR="006F0CE7">
              <w:rPr>
                <w:rFonts w:hint="cs"/>
                <w:rtl/>
              </w:rPr>
              <w:t>"</w:t>
            </w:r>
            <w:r>
              <w:rPr>
                <w:rtl/>
              </w:rPr>
              <w:t>ל, התאחדות בעלי אולמות וגני אירועים</w:t>
            </w:r>
          </w:p>
        </w:tc>
      </w:tr>
      <w:tr w:rsidR="000F30DE" w:rsidTr="008F4D9C">
        <w:tc>
          <w:tcPr>
            <w:tcW w:w="1908" w:type="dxa"/>
            <w:shd w:val="clear" w:color="auto" w:fill="auto"/>
          </w:tcPr>
          <w:p w:rsidR="000F30DE" w:rsidRDefault="000F30DE" w:rsidP="00DE5B80">
            <w:pPr>
              <w:ind w:firstLine="0"/>
              <w:rPr>
                <w:rtl/>
              </w:rPr>
            </w:pPr>
            <w:r>
              <w:rPr>
                <w:rtl/>
              </w:rPr>
              <w:t xml:space="preserve">שמעון </w:t>
            </w:r>
            <w:proofErr w:type="spellStart"/>
            <w:r>
              <w:rPr>
                <w:rtl/>
              </w:rPr>
              <w:t>אלחר</w:t>
            </w:r>
            <w:r w:rsidR="008F4D9C">
              <w:rPr>
                <w:rFonts w:hint="cs"/>
                <w:rtl/>
              </w:rPr>
              <w:t>ט</w:t>
            </w:r>
            <w:proofErr w:type="spellEnd"/>
          </w:p>
        </w:tc>
        <w:tc>
          <w:tcPr>
            <w:tcW w:w="336" w:type="dxa"/>
            <w:shd w:val="clear" w:color="auto" w:fill="auto"/>
          </w:tcPr>
          <w:p w:rsidR="000F30DE" w:rsidRDefault="000F30DE" w:rsidP="00DE5B80">
            <w:pPr>
              <w:ind w:firstLine="0"/>
              <w:rPr>
                <w:rtl/>
              </w:rPr>
            </w:pPr>
            <w:r>
              <w:rPr>
                <w:rtl/>
              </w:rPr>
              <w:t>–</w:t>
            </w:r>
          </w:p>
        </w:tc>
        <w:tc>
          <w:tcPr>
            <w:tcW w:w="7054" w:type="dxa"/>
            <w:shd w:val="clear" w:color="auto" w:fill="auto"/>
          </w:tcPr>
          <w:p w:rsidR="000F30DE" w:rsidRDefault="000F30DE" w:rsidP="00DE5B80">
            <w:pPr>
              <w:ind w:firstLine="0"/>
              <w:rPr>
                <w:rtl/>
              </w:rPr>
            </w:pPr>
            <w:r>
              <w:rPr>
                <w:rtl/>
              </w:rPr>
              <w:t>מסעדן, איגוד המסעדות</w:t>
            </w:r>
          </w:p>
        </w:tc>
      </w:tr>
      <w:tr w:rsidR="000F30DE" w:rsidTr="008F4D9C">
        <w:tc>
          <w:tcPr>
            <w:tcW w:w="1908" w:type="dxa"/>
            <w:shd w:val="clear" w:color="auto" w:fill="auto"/>
          </w:tcPr>
          <w:p w:rsidR="000F30DE" w:rsidRDefault="000F30DE" w:rsidP="00DE5B80">
            <w:pPr>
              <w:ind w:firstLine="0"/>
              <w:rPr>
                <w:rtl/>
              </w:rPr>
            </w:pPr>
            <w:proofErr w:type="spellStart"/>
            <w:r>
              <w:rPr>
                <w:rtl/>
              </w:rPr>
              <w:lastRenderedPageBreak/>
              <w:t>סטניסלב</w:t>
            </w:r>
            <w:proofErr w:type="spellEnd"/>
            <w:r>
              <w:rPr>
                <w:rtl/>
              </w:rPr>
              <w:t xml:space="preserve"> </w:t>
            </w:r>
            <w:proofErr w:type="spellStart"/>
            <w:r>
              <w:rPr>
                <w:rtl/>
              </w:rPr>
              <w:t>רבייב</w:t>
            </w:r>
            <w:proofErr w:type="spellEnd"/>
          </w:p>
        </w:tc>
        <w:tc>
          <w:tcPr>
            <w:tcW w:w="336" w:type="dxa"/>
            <w:shd w:val="clear" w:color="auto" w:fill="auto"/>
          </w:tcPr>
          <w:p w:rsidR="000F30DE" w:rsidRDefault="000F30DE" w:rsidP="00DE5B80">
            <w:pPr>
              <w:ind w:firstLine="0"/>
              <w:rPr>
                <w:rtl/>
              </w:rPr>
            </w:pPr>
            <w:r>
              <w:rPr>
                <w:rtl/>
              </w:rPr>
              <w:t>–</w:t>
            </w:r>
          </w:p>
        </w:tc>
        <w:tc>
          <w:tcPr>
            <w:tcW w:w="7054" w:type="dxa"/>
            <w:shd w:val="clear" w:color="auto" w:fill="auto"/>
          </w:tcPr>
          <w:p w:rsidR="000F30DE" w:rsidRDefault="000F30DE" w:rsidP="00DE5B80">
            <w:pPr>
              <w:ind w:firstLine="0"/>
              <w:rPr>
                <w:rtl/>
              </w:rPr>
            </w:pPr>
            <w:r>
              <w:rPr>
                <w:rtl/>
              </w:rPr>
              <w:t>מסעדן, איגוד המסעדות</w:t>
            </w:r>
          </w:p>
        </w:tc>
      </w:tr>
      <w:tr w:rsidR="000F30DE" w:rsidTr="008F4D9C">
        <w:tc>
          <w:tcPr>
            <w:tcW w:w="1908" w:type="dxa"/>
            <w:shd w:val="clear" w:color="auto" w:fill="auto"/>
          </w:tcPr>
          <w:p w:rsidR="000F30DE" w:rsidRDefault="000F30DE" w:rsidP="008F4D9C">
            <w:pPr>
              <w:ind w:firstLine="0"/>
              <w:rPr>
                <w:rtl/>
              </w:rPr>
            </w:pPr>
            <w:r>
              <w:rPr>
                <w:rtl/>
              </w:rPr>
              <w:t>ג'ורג</w:t>
            </w:r>
            <w:r w:rsidR="008F4D9C">
              <w:rPr>
                <w:rFonts w:hint="cs"/>
                <w:rtl/>
              </w:rPr>
              <w:t>'</w:t>
            </w:r>
            <w:r>
              <w:rPr>
                <w:rtl/>
              </w:rPr>
              <w:t xml:space="preserve"> </w:t>
            </w:r>
            <w:proofErr w:type="spellStart"/>
            <w:r>
              <w:rPr>
                <w:rtl/>
              </w:rPr>
              <w:t>אוקרט</w:t>
            </w:r>
            <w:proofErr w:type="spellEnd"/>
          </w:p>
        </w:tc>
        <w:tc>
          <w:tcPr>
            <w:tcW w:w="336" w:type="dxa"/>
            <w:shd w:val="clear" w:color="auto" w:fill="auto"/>
          </w:tcPr>
          <w:p w:rsidR="000F30DE" w:rsidRDefault="000F30DE" w:rsidP="00DE5B80">
            <w:pPr>
              <w:ind w:firstLine="0"/>
              <w:rPr>
                <w:rtl/>
              </w:rPr>
            </w:pPr>
            <w:r>
              <w:rPr>
                <w:rtl/>
              </w:rPr>
              <w:t>–</w:t>
            </w:r>
          </w:p>
        </w:tc>
        <w:tc>
          <w:tcPr>
            <w:tcW w:w="7054" w:type="dxa"/>
            <w:shd w:val="clear" w:color="auto" w:fill="auto"/>
          </w:tcPr>
          <w:p w:rsidR="000F30DE" w:rsidRDefault="000F30DE" w:rsidP="00DE5B80">
            <w:pPr>
              <w:ind w:firstLine="0"/>
              <w:rPr>
                <w:rtl/>
              </w:rPr>
            </w:pPr>
            <w:r>
              <w:rPr>
                <w:rtl/>
              </w:rPr>
              <w:t>מסעדן, מסעדנים חזקים ביחד</w:t>
            </w:r>
          </w:p>
        </w:tc>
      </w:tr>
      <w:tr w:rsidR="000F30DE" w:rsidTr="008F4D9C">
        <w:tc>
          <w:tcPr>
            <w:tcW w:w="1908" w:type="dxa"/>
            <w:shd w:val="clear" w:color="auto" w:fill="auto"/>
          </w:tcPr>
          <w:p w:rsidR="000F30DE" w:rsidRDefault="000F30DE" w:rsidP="00DE5B80">
            <w:pPr>
              <w:ind w:firstLine="0"/>
              <w:rPr>
                <w:rtl/>
              </w:rPr>
            </w:pPr>
            <w:proofErr w:type="spellStart"/>
            <w:r>
              <w:rPr>
                <w:rtl/>
              </w:rPr>
              <w:t>זולטן</w:t>
            </w:r>
            <w:proofErr w:type="spellEnd"/>
            <w:r>
              <w:rPr>
                <w:rtl/>
              </w:rPr>
              <w:t xml:space="preserve"> </w:t>
            </w:r>
            <w:proofErr w:type="spellStart"/>
            <w:r>
              <w:rPr>
                <w:rtl/>
              </w:rPr>
              <w:t>גיונגיושי</w:t>
            </w:r>
            <w:proofErr w:type="spellEnd"/>
          </w:p>
        </w:tc>
        <w:tc>
          <w:tcPr>
            <w:tcW w:w="336" w:type="dxa"/>
            <w:shd w:val="clear" w:color="auto" w:fill="auto"/>
          </w:tcPr>
          <w:p w:rsidR="000F30DE" w:rsidRDefault="000F30DE" w:rsidP="00DE5B80">
            <w:pPr>
              <w:ind w:firstLine="0"/>
              <w:rPr>
                <w:rtl/>
              </w:rPr>
            </w:pPr>
            <w:r>
              <w:rPr>
                <w:rtl/>
              </w:rPr>
              <w:t>–</w:t>
            </w:r>
          </w:p>
        </w:tc>
        <w:tc>
          <w:tcPr>
            <w:tcW w:w="7054" w:type="dxa"/>
            <w:shd w:val="clear" w:color="auto" w:fill="auto"/>
          </w:tcPr>
          <w:p w:rsidR="000F30DE" w:rsidRDefault="000F30DE" w:rsidP="00DE5B80">
            <w:pPr>
              <w:ind w:firstLine="0"/>
              <w:rPr>
                <w:rtl/>
              </w:rPr>
            </w:pPr>
            <w:r>
              <w:rPr>
                <w:rtl/>
              </w:rPr>
              <w:t>בעלים של מסעדה</w:t>
            </w:r>
            <w:r w:rsidR="008F4D9C">
              <w:rPr>
                <w:rtl/>
              </w:rPr>
              <w:t xml:space="preserve"> </w:t>
            </w:r>
          </w:p>
        </w:tc>
      </w:tr>
      <w:tr w:rsidR="008F4D9C" w:rsidTr="008F4D9C">
        <w:tc>
          <w:tcPr>
            <w:tcW w:w="1908" w:type="dxa"/>
            <w:shd w:val="clear" w:color="auto" w:fill="auto"/>
          </w:tcPr>
          <w:p w:rsidR="008F4D9C" w:rsidRDefault="008F4D9C" w:rsidP="00DE5B80">
            <w:pPr>
              <w:ind w:firstLine="0"/>
              <w:rPr>
                <w:rtl/>
              </w:rPr>
            </w:pPr>
            <w:r>
              <w:rPr>
                <w:rtl/>
              </w:rPr>
              <w:t>ניר שוחט</w:t>
            </w:r>
          </w:p>
        </w:tc>
        <w:tc>
          <w:tcPr>
            <w:tcW w:w="336" w:type="dxa"/>
            <w:shd w:val="clear" w:color="auto" w:fill="auto"/>
          </w:tcPr>
          <w:p w:rsidR="008F4D9C" w:rsidRDefault="008F4D9C" w:rsidP="00DE5B80">
            <w:pPr>
              <w:ind w:firstLine="0"/>
              <w:rPr>
                <w:rtl/>
              </w:rPr>
            </w:pPr>
            <w:r>
              <w:rPr>
                <w:rtl/>
              </w:rPr>
              <w:t>–</w:t>
            </w:r>
          </w:p>
        </w:tc>
        <w:tc>
          <w:tcPr>
            <w:tcW w:w="7054" w:type="dxa"/>
            <w:shd w:val="clear" w:color="auto" w:fill="auto"/>
          </w:tcPr>
          <w:p w:rsidR="008F4D9C" w:rsidRDefault="008F4D9C" w:rsidP="00DE5B80">
            <w:pPr>
              <w:ind w:firstLine="0"/>
              <w:rPr>
                <w:rtl/>
              </w:rPr>
            </w:pPr>
            <w:r>
              <w:rPr>
                <w:rtl/>
              </w:rPr>
              <w:t xml:space="preserve">בעלי מסעדת </w:t>
            </w:r>
            <w:proofErr w:type="spellStart"/>
            <w:r>
              <w:rPr>
                <w:rtl/>
              </w:rPr>
              <w:t>סושימוטו</w:t>
            </w:r>
            <w:proofErr w:type="spellEnd"/>
            <w:r>
              <w:rPr>
                <w:rtl/>
              </w:rPr>
              <w:t xml:space="preserve"> בשדרות </w:t>
            </w:r>
          </w:p>
        </w:tc>
      </w:tr>
      <w:tr w:rsidR="008F4D9C" w:rsidTr="008F4D9C">
        <w:tc>
          <w:tcPr>
            <w:tcW w:w="1908" w:type="dxa"/>
            <w:shd w:val="clear" w:color="auto" w:fill="auto"/>
          </w:tcPr>
          <w:p w:rsidR="008F4D9C" w:rsidRDefault="008F4D9C" w:rsidP="008F4D9C">
            <w:pPr>
              <w:ind w:firstLine="0"/>
              <w:rPr>
                <w:rtl/>
              </w:rPr>
            </w:pPr>
            <w:r>
              <w:rPr>
                <w:rtl/>
              </w:rPr>
              <w:t xml:space="preserve">אלעד </w:t>
            </w:r>
            <w:proofErr w:type="spellStart"/>
            <w:r>
              <w:rPr>
                <w:rtl/>
              </w:rPr>
              <w:t>קלימי</w:t>
            </w:r>
            <w:proofErr w:type="spellEnd"/>
            <w:r>
              <w:rPr>
                <w:rtl/>
              </w:rPr>
              <w:t xml:space="preserve"> </w:t>
            </w:r>
          </w:p>
        </w:tc>
        <w:tc>
          <w:tcPr>
            <w:tcW w:w="336" w:type="dxa"/>
            <w:shd w:val="clear" w:color="auto" w:fill="auto"/>
          </w:tcPr>
          <w:p w:rsidR="008F4D9C" w:rsidRDefault="008F4D9C" w:rsidP="00DE5B80">
            <w:pPr>
              <w:ind w:firstLine="0"/>
              <w:rPr>
                <w:rtl/>
              </w:rPr>
            </w:pPr>
            <w:r>
              <w:rPr>
                <w:rtl/>
              </w:rPr>
              <w:t>–</w:t>
            </w:r>
          </w:p>
        </w:tc>
        <w:tc>
          <w:tcPr>
            <w:tcW w:w="7054" w:type="dxa"/>
            <w:shd w:val="clear" w:color="auto" w:fill="auto"/>
          </w:tcPr>
          <w:p w:rsidR="008F4D9C" w:rsidRDefault="008F4D9C" w:rsidP="008F4D9C">
            <w:pPr>
              <w:ind w:firstLine="0"/>
              <w:rPr>
                <w:rtl/>
              </w:rPr>
            </w:pPr>
            <w:r>
              <w:rPr>
                <w:rtl/>
              </w:rPr>
              <w:t xml:space="preserve">סגן ראש </w:t>
            </w:r>
            <w:r>
              <w:rPr>
                <w:rFonts w:hint="cs"/>
                <w:rtl/>
              </w:rPr>
              <w:t>ה</w:t>
            </w:r>
            <w:r>
              <w:rPr>
                <w:rtl/>
              </w:rPr>
              <w:t>עיריי</w:t>
            </w:r>
            <w:r>
              <w:rPr>
                <w:rFonts w:hint="cs"/>
                <w:rtl/>
              </w:rPr>
              <w:t>ה</w:t>
            </w:r>
            <w:r>
              <w:rPr>
                <w:rtl/>
              </w:rPr>
              <w:t>, עיריית שדרות</w:t>
            </w:r>
          </w:p>
        </w:tc>
      </w:tr>
      <w:tr w:rsidR="008F4D9C" w:rsidTr="008F4D9C">
        <w:tc>
          <w:tcPr>
            <w:tcW w:w="1908" w:type="dxa"/>
            <w:shd w:val="clear" w:color="auto" w:fill="auto"/>
          </w:tcPr>
          <w:p w:rsidR="008F4D9C" w:rsidRDefault="008F4D9C" w:rsidP="00DE5B80">
            <w:pPr>
              <w:ind w:firstLine="0"/>
              <w:rPr>
                <w:rtl/>
              </w:rPr>
            </w:pPr>
            <w:r>
              <w:rPr>
                <w:rtl/>
              </w:rPr>
              <w:t>נתנאל סרוסי</w:t>
            </w:r>
          </w:p>
        </w:tc>
        <w:tc>
          <w:tcPr>
            <w:tcW w:w="336" w:type="dxa"/>
            <w:shd w:val="clear" w:color="auto" w:fill="auto"/>
          </w:tcPr>
          <w:p w:rsidR="008F4D9C" w:rsidRDefault="008F4D9C" w:rsidP="00DE5B80">
            <w:pPr>
              <w:ind w:firstLine="0"/>
              <w:rPr>
                <w:rtl/>
              </w:rPr>
            </w:pPr>
            <w:r>
              <w:rPr>
                <w:rtl/>
              </w:rPr>
              <w:t>–</w:t>
            </w:r>
          </w:p>
        </w:tc>
        <w:tc>
          <w:tcPr>
            <w:tcW w:w="7054" w:type="dxa"/>
            <w:shd w:val="clear" w:color="auto" w:fill="auto"/>
          </w:tcPr>
          <w:p w:rsidR="008F4D9C" w:rsidRDefault="008F4D9C" w:rsidP="00DE5B80">
            <w:pPr>
              <w:ind w:firstLine="0"/>
              <w:rPr>
                <w:rtl/>
              </w:rPr>
            </w:pPr>
            <w:r>
              <w:rPr>
                <w:rtl/>
              </w:rPr>
              <w:t>יעוץ תחום קשרי ממשל, עיריית שדרות</w:t>
            </w:r>
          </w:p>
        </w:tc>
      </w:tr>
      <w:tr w:rsidR="000F30DE" w:rsidTr="008F4D9C">
        <w:tc>
          <w:tcPr>
            <w:tcW w:w="1908" w:type="dxa"/>
            <w:shd w:val="clear" w:color="auto" w:fill="auto"/>
          </w:tcPr>
          <w:p w:rsidR="000F30DE" w:rsidRDefault="000F30DE" w:rsidP="00DE5B80">
            <w:pPr>
              <w:ind w:firstLine="0"/>
              <w:rPr>
                <w:rtl/>
              </w:rPr>
            </w:pPr>
            <w:r>
              <w:rPr>
                <w:rtl/>
              </w:rPr>
              <w:t xml:space="preserve">דן מיכאל </w:t>
            </w:r>
            <w:proofErr w:type="spellStart"/>
            <w:r>
              <w:rPr>
                <w:rtl/>
              </w:rPr>
              <w:t>קדרון</w:t>
            </w:r>
            <w:proofErr w:type="spellEnd"/>
          </w:p>
        </w:tc>
        <w:tc>
          <w:tcPr>
            <w:tcW w:w="336" w:type="dxa"/>
            <w:shd w:val="clear" w:color="auto" w:fill="auto"/>
          </w:tcPr>
          <w:p w:rsidR="000F30DE" w:rsidRDefault="000F30DE" w:rsidP="00DE5B80">
            <w:pPr>
              <w:ind w:firstLine="0"/>
              <w:rPr>
                <w:rtl/>
              </w:rPr>
            </w:pPr>
            <w:r>
              <w:rPr>
                <w:rtl/>
              </w:rPr>
              <w:t>–</w:t>
            </w:r>
          </w:p>
        </w:tc>
        <w:tc>
          <w:tcPr>
            <w:tcW w:w="7054" w:type="dxa"/>
            <w:shd w:val="clear" w:color="auto" w:fill="auto"/>
          </w:tcPr>
          <w:p w:rsidR="000F30DE" w:rsidRDefault="000F30DE" w:rsidP="00DE5B80">
            <w:pPr>
              <w:ind w:firstLine="0"/>
              <w:rPr>
                <w:rtl/>
              </w:rPr>
            </w:pPr>
            <w:r>
              <w:rPr>
                <w:rtl/>
              </w:rPr>
              <w:t>עוזר של משה בר</w:t>
            </w:r>
            <w:r w:rsidR="008F4D9C">
              <w:rPr>
                <w:rFonts w:hint="cs"/>
                <w:rtl/>
              </w:rPr>
              <w:t>, תנו יד לחירש ונכים למען נכים</w:t>
            </w:r>
            <w:r w:rsidR="008F4D9C">
              <w:rPr>
                <w:rtl/>
              </w:rPr>
              <w:t xml:space="preserve"> </w:t>
            </w:r>
          </w:p>
        </w:tc>
      </w:tr>
      <w:tr w:rsidR="000F30DE" w:rsidTr="008F4D9C">
        <w:tc>
          <w:tcPr>
            <w:tcW w:w="1908" w:type="dxa"/>
            <w:shd w:val="clear" w:color="auto" w:fill="auto"/>
          </w:tcPr>
          <w:p w:rsidR="000F30DE" w:rsidRDefault="000F30DE" w:rsidP="00DE5B80">
            <w:pPr>
              <w:ind w:firstLine="0"/>
              <w:rPr>
                <w:rtl/>
              </w:rPr>
            </w:pPr>
            <w:proofErr w:type="spellStart"/>
            <w:r>
              <w:rPr>
                <w:rtl/>
              </w:rPr>
              <w:t>מידד</w:t>
            </w:r>
            <w:proofErr w:type="spellEnd"/>
            <w:r>
              <w:rPr>
                <w:rtl/>
              </w:rPr>
              <w:t xml:space="preserve"> גיסין</w:t>
            </w:r>
          </w:p>
        </w:tc>
        <w:tc>
          <w:tcPr>
            <w:tcW w:w="336" w:type="dxa"/>
            <w:shd w:val="clear" w:color="auto" w:fill="auto"/>
          </w:tcPr>
          <w:p w:rsidR="000F30DE" w:rsidRDefault="000F30DE" w:rsidP="00DE5B80">
            <w:pPr>
              <w:ind w:firstLine="0"/>
              <w:rPr>
                <w:rtl/>
              </w:rPr>
            </w:pPr>
            <w:r>
              <w:rPr>
                <w:rtl/>
              </w:rPr>
              <w:t>–</w:t>
            </w:r>
          </w:p>
        </w:tc>
        <w:tc>
          <w:tcPr>
            <w:tcW w:w="7054" w:type="dxa"/>
            <w:shd w:val="clear" w:color="auto" w:fill="auto"/>
          </w:tcPr>
          <w:p w:rsidR="000F30DE" w:rsidRDefault="000F30DE" w:rsidP="00DE5B80">
            <w:pPr>
              <w:ind w:firstLine="0"/>
              <w:rPr>
                <w:rtl/>
              </w:rPr>
            </w:pPr>
            <w:r>
              <w:rPr>
                <w:rtl/>
              </w:rPr>
              <w:t xml:space="preserve">נשיא ארגון בעלי </w:t>
            </w:r>
            <w:proofErr w:type="spellStart"/>
            <w:r>
              <w:rPr>
                <w:rtl/>
              </w:rPr>
              <w:t>סטומה</w:t>
            </w:r>
            <w:proofErr w:type="spellEnd"/>
            <w:r>
              <w:rPr>
                <w:rtl/>
              </w:rPr>
              <w:t>, האגודה למלחמה בסרטן</w:t>
            </w:r>
            <w:r w:rsidR="008F4D9C">
              <w:rPr>
                <w:rFonts w:hint="cs"/>
                <w:rtl/>
              </w:rPr>
              <w:t>, ארגוני החולים</w:t>
            </w:r>
          </w:p>
        </w:tc>
      </w:tr>
      <w:tr w:rsidR="000F30DE" w:rsidTr="008F4D9C">
        <w:tc>
          <w:tcPr>
            <w:tcW w:w="1908" w:type="dxa"/>
            <w:shd w:val="clear" w:color="auto" w:fill="auto"/>
          </w:tcPr>
          <w:p w:rsidR="000F30DE" w:rsidRDefault="008F4D9C" w:rsidP="00DE5B80">
            <w:pPr>
              <w:ind w:firstLine="0"/>
              <w:rPr>
                <w:rtl/>
              </w:rPr>
            </w:pPr>
            <w:proofErr w:type="spellStart"/>
            <w:r>
              <w:rPr>
                <w:rFonts w:hint="cs"/>
                <w:rtl/>
              </w:rPr>
              <w:t>רוית</w:t>
            </w:r>
            <w:proofErr w:type="spellEnd"/>
            <w:r>
              <w:rPr>
                <w:rFonts w:hint="cs"/>
                <w:rtl/>
              </w:rPr>
              <w:t xml:space="preserve"> גרוס</w:t>
            </w:r>
          </w:p>
        </w:tc>
        <w:tc>
          <w:tcPr>
            <w:tcW w:w="336" w:type="dxa"/>
            <w:shd w:val="clear" w:color="auto" w:fill="auto"/>
          </w:tcPr>
          <w:p w:rsidR="000F30DE" w:rsidRDefault="000F30DE" w:rsidP="00DE5B80">
            <w:pPr>
              <w:ind w:firstLine="0"/>
              <w:rPr>
                <w:rtl/>
              </w:rPr>
            </w:pPr>
            <w:r>
              <w:rPr>
                <w:rtl/>
              </w:rPr>
              <w:t>–</w:t>
            </w:r>
          </w:p>
        </w:tc>
        <w:tc>
          <w:tcPr>
            <w:tcW w:w="7054" w:type="dxa"/>
            <w:shd w:val="clear" w:color="auto" w:fill="auto"/>
          </w:tcPr>
          <w:p w:rsidR="000F30DE" w:rsidRDefault="008F4D9C" w:rsidP="00DE5B80">
            <w:pPr>
              <w:ind w:firstLine="0"/>
              <w:rPr>
                <w:rtl/>
              </w:rPr>
            </w:pPr>
            <w:r>
              <w:rPr>
                <w:rFonts w:hint="cs"/>
                <w:rtl/>
              </w:rPr>
              <w:t>התאחדות המלאכה והתעשייה בישראל</w:t>
            </w:r>
          </w:p>
        </w:tc>
      </w:tr>
      <w:tr w:rsidR="000F30DE" w:rsidTr="008F4D9C">
        <w:tc>
          <w:tcPr>
            <w:tcW w:w="1908" w:type="dxa"/>
            <w:shd w:val="clear" w:color="auto" w:fill="auto"/>
          </w:tcPr>
          <w:p w:rsidR="000F30DE" w:rsidRDefault="008F4D9C" w:rsidP="00DE5B80">
            <w:pPr>
              <w:ind w:firstLine="0"/>
              <w:rPr>
                <w:rtl/>
              </w:rPr>
            </w:pPr>
            <w:r>
              <w:rPr>
                <w:rFonts w:hint="cs"/>
                <w:rtl/>
              </w:rPr>
              <w:t>אורלי דקר</w:t>
            </w:r>
          </w:p>
        </w:tc>
        <w:tc>
          <w:tcPr>
            <w:tcW w:w="336" w:type="dxa"/>
            <w:shd w:val="clear" w:color="auto" w:fill="auto"/>
          </w:tcPr>
          <w:p w:rsidR="000F30DE" w:rsidRDefault="000F30DE" w:rsidP="00DE5B80">
            <w:pPr>
              <w:ind w:firstLine="0"/>
              <w:rPr>
                <w:rtl/>
              </w:rPr>
            </w:pPr>
            <w:r>
              <w:rPr>
                <w:rtl/>
              </w:rPr>
              <w:t>–</w:t>
            </w:r>
          </w:p>
        </w:tc>
        <w:tc>
          <w:tcPr>
            <w:tcW w:w="7054" w:type="dxa"/>
            <w:shd w:val="clear" w:color="auto" w:fill="auto"/>
          </w:tcPr>
          <w:p w:rsidR="000F30DE" w:rsidRDefault="008F4D9C" w:rsidP="00DE5B80">
            <w:pPr>
              <w:ind w:firstLine="0"/>
              <w:rPr>
                <w:rtl/>
              </w:rPr>
            </w:pPr>
            <w:r>
              <w:rPr>
                <w:rFonts w:hint="cs"/>
                <w:rtl/>
              </w:rPr>
              <w:t>התאחדות המלאכה והתעשייה בישראל</w:t>
            </w:r>
          </w:p>
        </w:tc>
      </w:tr>
      <w:tr w:rsidR="000F30DE" w:rsidTr="008F4D9C">
        <w:tc>
          <w:tcPr>
            <w:tcW w:w="1908" w:type="dxa"/>
            <w:shd w:val="clear" w:color="auto" w:fill="auto"/>
          </w:tcPr>
          <w:p w:rsidR="000F30DE" w:rsidRDefault="008F4D9C" w:rsidP="00DE5B80">
            <w:pPr>
              <w:ind w:firstLine="0"/>
              <w:rPr>
                <w:rtl/>
              </w:rPr>
            </w:pPr>
            <w:r>
              <w:rPr>
                <w:rFonts w:hint="cs"/>
                <w:rtl/>
              </w:rPr>
              <w:t>ישראלה מני</w:t>
            </w:r>
          </w:p>
        </w:tc>
        <w:tc>
          <w:tcPr>
            <w:tcW w:w="336" w:type="dxa"/>
            <w:shd w:val="clear" w:color="auto" w:fill="auto"/>
          </w:tcPr>
          <w:p w:rsidR="000F30DE" w:rsidRDefault="000F30DE" w:rsidP="00DE5B80">
            <w:pPr>
              <w:ind w:firstLine="0"/>
              <w:rPr>
                <w:rtl/>
              </w:rPr>
            </w:pPr>
            <w:r>
              <w:rPr>
                <w:rtl/>
              </w:rPr>
              <w:t>–</w:t>
            </w:r>
          </w:p>
        </w:tc>
        <w:tc>
          <w:tcPr>
            <w:tcW w:w="7054" w:type="dxa"/>
            <w:shd w:val="clear" w:color="auto" w:fill="auto"/>
          </w:tcPr>
          <w:p w:rsidR="000F30DE" w:rsidRDefault="008F4D9C" w:rsidP="00DE5B80">
            <w:pPr>
              <w:ind w:firstLine="0"/>
              <w:rPr>
                <w:rtl/>
              </w:rPr>
            </w:pPr>
            <w:r>
              <w:rPr>
                <w:rFonts w:hint="cs"/>
                <w:rtl/>
              </w:rPr>
              <w:t>סמנכ"לית, אגף מיסים וכלכלה, איגוד לשכות המסחר</w:t>
            </w:r>
          </w:p>
        </w:tc>
      </w:tr>
      <w:tr w:rsidR="000F30DE" w:rsidTr="008F4D9C">
        <w:tc>
          <w:tcPr>
            <w:tcW w:w="1908" w:type="dxa"/>
            <w:shd w:val="clear" w:color="auto" w:fill="auto"/>
          </w:tcPr>
          <w:p w:rsidR="000F30DE" w:rsidRDefault="008F4D9C" w:rsidP="00DE5B80">
            <w:pPr>
              <w:ind w:firstLine="0"/>
              <w:rPr>
                <w:rtl/>
              </w:rPr>
            </w:pPr>
            <w:r>
              <w:rPr>
                <w:rFonts w:hint="cs"/>
                <w:rtl/>
              </w:rPr>
              <w:t>נמרוד הגלילי</w:t>
            </w:r>
          </w:p>
        </w:tc>
        <w:tc>
          <w:tcPr>
            <w:tcW w:w="336" w:type="dxa"/>
            <w:shd w:val="clear" w:color="auto" w:fill="auto"/>
          </w:tcPr>
          <w:p w:rsidR="000F30DE" w:rsidRDefault="000F30DE" w:rsidP="00DE5B80">
            <w:pPr>
              <w:ind w:firstLine="0"/>
              <w:rPr>
                <w:rtl/>
              </w:rPr>
            </w:pPr>
            <w:r>
              <w:rPr>
                <w:rtl/>
              </w:rPr>
              <w:t>–</w:t>
            </w:r>
          </w:p>
        </w:tc>
        <w:tc>
          <w:tcPr>
            <w:tcW w:w="7054" w:type="dxa"/>
            <w:shd w:val="clear" w:color="auto" w:fill="auto"/>
          </w:tcPr>
          <w:p w:rsidR="000F30DE" w:rsidRDefault="008F4D9C" w:rsidP="00DE5B80">
            <w:pPr>
              <w:ind w:firstLine="0"/>
              <w:rPr>
                <w:rtl/>
              </w:rPr>
            </w:pPr>
            <w:r>
              <w:rPr>
                <w:rFonts w:hint="cs"/>
                <w:rtl/>
              </w:rPr>
              <w:t>מנהל תחום הרשתות הקמעונאיות, איגוד לשכות המסחר</w:t>
            </w:r>
          </w:p>
        </w:tc>
      </w:tr>
      <w:tr w:rsidR="000F30DE" w:rsidTr="008F4D9C">
        <w:tc>
          <w:tcPr>
            <w:tcW w:w="1908" w:type="dxa"/>
            <w:shd w:val="clear" w:color="auto" w:fill="auto"/>
          </w:tcPr>
          <w:p w:rsidR="000F30DE" w:rsidRDefault="000F30DE" w:rsidP="00DE5B80">
            <w:pPr>
              <w:ind w:firstLine="0"/>
              <w:rPr>
                <w:rtl/>
              </w:rPr>
            </w:pPr>
            <w:r>
              <w:rPr>
                <w:rtl/>
              </w:rPr>
              <w:t xml:space="preserve">משה </w:t>
            </w:r>
            <w:proofErr w:type="spellStart"/>
            <w:r>
              <w:rPr>
                <w:rtl/>
              </w:rPr>
              <w:t>פריאל</w:t>
            </w:r>
            <w:proofErr w:type="spellEnd"/>
          </w:p>
        </w:tc>
        <w:tc>
          <w:tcPr>
            <w:tcW w:w="336" w:type="dxa"/>
            <w:shd w:val="clear" w:color="auto" w:fill="auto"/>
          </w:tcPr>
          <w:p w:rsidR="000F30DE" w:rsidRDefault="000F30DE" w:rsidP="00DE5B80">
            <w:pPr>
              <w:ind w:firstLine="0"/>
              <w:rPr>
                <w:rtl/>
              </w:rPr>
            </w:pPr>
            <w:r>
              <w:rPr>
                <w:rtl/>
              </w:rPr>
              <w:t>–</w:t>
            </w:r>
          </w:p>
        </w:tc>
        <w:tc>
          <w:tcPr>
            <w:tcW w:w="7054" w:type="dxa"/>
            <w:shd w:val="clear" w:color="auto" w:fill="auto"/>
          </w:tcPr>
          <w:p w:rsidR="000F30DE" w:rsidRDefault="000F30DE" w:rsidP="00DE5B80">
            <w:pPr>
              <w:ind w:firstLine="0"/>
              <w:rPr>
                <w:rtl/>
              </w:rPr>
            </w:pPr>
            <w:r>
              <w:rPr>
                <w:rtl/>
              </w:rPr>
              <w:t>משקיף מתנדב, המשמר החברתי</w:t>
            </w:r>
          </w:p>
        </w:tc>
      </w:tr>
      <w:tr w:rsidR="008F4D9C" w:rsidTr="008F4D9C">
        <w:tc>
          <w:tcPr>
            <w:tcW w:w="1908" w:type="dxa"/>
            <w:shd w:val="clear" w:color="auto" w:fill="auto"/>
          </w:tcPr>
          <w:p w:rsidR="008F4D9C" w:rsidRDefault="008F4D9C" w:rsidP="00DE5B80">
            <w:pPr>
              <w:ind w:firstLine="0"/>
              <w:rPr>
                <w:rtl/>
              </w:rPr>
            </w:pPr>
            <w:r>
              <w:rPr>
                <w:rFonts w:hint="cs"/>
                <w:rtl/>
              </w:rPr>
              <w:t>שרה שוורץ</w:t>
            </w:r>
          </w:p>
        </w:tc>
        <w:tc>
          <w:tcPr>
            <w:tcW w:w="336" w:type="dxa"/>
            <w:shd w:val="clear" w:color="auto" w:fill="auto"/>
          </w:tcPr>
          <w:p w:rsidR="008F4D9C" w:rsidRDefault="008F4D9C" w:rsidP="00DE5B80">
            <w:pPr>
              <w:ind w:firstLine="0"/>
              <w:rPr>
                <w:rtl/>
              </w:rPr>
            </w:pPr>
            <w:r>
              <w:rPr>
                <w:rFonts w:hint="cs"/>
                <w:rtl/>
              </w:rPr>
              <w:t>–</w:t>
            </w:r>
          </w:p>
        </w:tc>
        <w:tc>
          <w:tcPr>
            <w:tcW w:w="7054" w:type="dxa"/>
            <w:shd w:val="clear" w:color="auto" w:fill="auto"/>
          </w:tcPr>
          <w:p w:rsidR="008F4D9C" w:rsidRDefault="008F4D9C" w:rsidP="00DE5B80">
            <w:pPr>
              <w:ind w:firstLine="0"/>
              <w:rPr>
                <w:rtl/>
              </w:rPr>
            </w:pPr>
            <w:r>
              <w:rPr>
                <w:rFonts w:hint="cs"/>
                <w:rtl/>
              </w:rPr>
              <w:t>משקיפה, המשמר החברתי</w:t>
            </w:r>
          </w:p>
        </w:tc>
      </w:tr>
      <w:tr w:rsidR="008F4D9C" w:rsidTr="008F4D9C">
        <w:tc>
          <w:tcPr>
            <w:tcW w:w="1908" w:type="dxa"/>
            <w:shd w:val="clear" w:color="auto" w:fill="auto"/>
          </w:tcPr>
          <w:p w:rsidR="008F4D9C" w:rsidRDefault="008F4D9C" w:rsidP="00DE5B80">
            <w:pPr>
              <w:ind w:firstLine="0"/>
              <w:rPr>
                <w:rtl/>
              </w:rPr>
            </w:pPr>
            <w:r>
              <w:rPr>
                <w:rFonts w:hint="cs"/>
                <w:rtl/>
              </w:rPr>
              <w:t xml:space="preserve">יעל </w:t>
            </w:r>
            <w:proofErr w:type="spellStart"/>
            <w:r>
              <w:rPr>
                <w:rFonts w:hint="cs"/>
                <w:rtl/>
              </w:rPr>
              <w:t>גויסקי</w:t>
            </w:r>
            <w:proofErr w:type="spellEnd"/>
            <w:r>
              <w:rPr>
                <w:rFonts w:hint="cs"/>
                <w:rtl/>
              </w:rPr>
              <w:t xml:space="preserve"> </w:t>
            </w:r>
            <w:proofErr w:type="spellStart"/>
            <w:r>
              <w:rPr>
                <w:rFonts w:hint="cs"/>
                <w:rtl/>
              </w:rPr>
              <w:t>אבס</w:t>
            </w:r>
            <w:proofErr w:type="spellEnd"/>
          </w:p>
        </w:tc>
        <w:tc>
          <w:tcPr>
            <w:tcW w:w="336" w:type="dxa"/>
            <w:shd w:val="clear" w:color="auto" w:fill="auto"/>
          </w:tcPr>
          <w:p w:rsidR="008F4D9C" w:rsidRDefault="008F4D9C" w:rsidP="00DE5B80">
            <w:pPr>
              <w:ind w:firstLine="0"/>
              <w:rPr>
                <w:rtl/>
              </w:rPr>
            </w:pPr>
            <w:r>
              <w:rPr>
                <w:rFonts w:hint="eastAsia"/>
                <w:rtl/>
              </w:rPr>
              <w:t>–</w:t>
            </w:r>
          </w:p>
        </w:tc>
        <w:tc>
          <w:tcPr>
            <w:tcW w:w="7054" w:type="dxa"/>
            <w:shd w:val="clear" w:color="auto" w:fill="auto"/>
          </w:tcPr>
          <w:p w:rsidR="008F4D9C" w:rsidRDefault="008F4D9C" w:rsidP="00DE5B80">
            <w:pPr>
              <w:ind w:firstLine="0"/>
              <w:rPr>
                <w:rtl/>
              </w:rPr>
            </w:pPr>
            <w:r>
              <w:rPr>
                <w:rFonts w:hint="cs"/>
                <w:rtl/>
              </w:rPr>
              <w:t xml:space="preserve">שדלנית (עו"ד </w:t>
            </w:r>
            <w:proofErr w:type="spellStart"/>
            <w:r>
              <w:rPr>
                <w:rFonts w:hint="cs"/>
                <w:rtl/>
              </w:rPr>
              <w:t>גויסקי</w:t>
            </w:r>
            <w:proofErr w:type="spellEnd"/>
            <w:r>
              <w:rPr>
                <w:rFonts w:hint="cs"/>
                <w:rtl/>
              </w:rPr>
              <w:t xml:space="preserve"> </w:t>
            </w:r>
            <w:r>
              <w:rPr>
                <w:rtl/>
              </w:rPr>
              <w:t>–</w:t>
            </w:r>
            <w:r>
              <w:rPr>
                <w:rFonts w:hint="cs"/>
                <w:rtl/>
              </w:rPr>
              <w:t xml:space="preserve"> קשרי ממשל, ייעוץ ושירותי חקיקה), מייצגת את להב </w:t>
            </w:r>
            <w:r>
              <w:rPr>
                <w:rtl/>
              </w:rPr>
              <w:t>–</w:t>
            </w:r>
            <w:r>
              <w:rPr>
                <w:rFonts w:hint="cs"/>
                <w:rtl/>
              </w:rPr>
              <w:t xml:space="preserve"> לשכת ארגוני העצמאים והעסקים בישראל</w:t>
            </w:r>
          </w:p>
        </w:tc>
      </w:tr>
      <w:tr w:rsidR="008F4D9C" w:rsidTr="008F4D9C">
        <w:tc>
          <w:tcPr>
            <w:tcW w:w="1908" w:type="dxa"/>
            <w:shd w:val="clear" w:color="auto" w:fill="auto"/>
          </w:tcPr>
          <w:p w:rsidR="008F4D9C" w:rsidRDefault="008F4D9C" w:rsidP="00DE5B80">
            <w:pPr>
              <w:ind w:firstLine="0"/>
              <w:rPr>
                <w:rtl/>
              </w:rPr>
            </w:pPr>
            <w:r>
              <w:rPr>
                <w:rFonts w:hint="cs"/>
                <w:rtl/>
              </w:rPr>
              <w:t>רחל כהן</w:t>
            </w:r>
          </w:p>
        </w:tc>
        <w:tc>
          <w:tcPr>
            <w:tcW w:w="336" w:type="dxa"/>
            <w:shd w:val="clear" w:color="auto" w:fill="auto"/>
          </w:tcPr>
          <w:p w:rsidR="008F4D9C" w:rsidRDefault="008F4D9C" w:rsidP="00DE5B80">
            <w:pPr>
              <w:ind w:firstLine="0"/>
              <w:rPr>
                <w:rtl/>
              </w:rPr>
            </w:pPr>
            <w:r>
              <w:rPr>
                <w:rFonts w:hint="eastAsia"/>
                <w:rtl/>
              </w:rPr>
              <w:t>–</w:t>
            </w:r>
          </w:p>
        </w:tc>
        <w:tc>
          <w:tcPr>
            <w:tcW w:w="7054" w:type="dxa"/>
            <w:shd w:val="clear" w:color="auto" w:fill="auto"/>
          </w:tcPr>
          <w:p w:rsidR="008F4D9C" w:rsidRDefault="008F4D9C" w:rsidP="00DE5B80">
            <w:pPr>
              <w:ind w:firstLine="0"/>
              <w:rPr>
                <w:rtl/>
              </w:rPr>
            </w:pPr>
            <w:r>
              <w:rPr>
                <w:rFonts w:hint="cs"/>
                <w:rtl/>
              </w:rPr>
              <w:t xml:space="preserve">שדלנית (עו"ד </w:t>
            </w:r>
            <w:proofErr w:type="spellStart"/>
            <w:r>
              <w:rPr>
                <w:rFonts w:hint="cs"/>
                <w:rtl/>
              </w:rPr>
              <w:t>גויסקי</w:t>
            </w:r>
            <w:proofErr w:type="spellEnd"/>
            <w:r>
              <w:rPr>
                <w:rFonts w:hint="cs"/>
                <w:rtl/>
              </w:rPr>
              <w:t xml:space="preserve"> </w:t>
            </w:r>
            <w:r>
              <w:rPr>
                <w:rtl/>
              </w:rPr>
              <w:t>–</w:t>
            </w:r>
            <w:r>
              <w:rPr>
                <w:rFonts w:hint="cs"/>
                <w:rtl/>
              </w:rPr>
              <w:t xml:space="preserve"> קשרי ממשל, ייעוץ ושירותי חקיקה), מייצגת את התאחדות המלאכה והתעשייה בישראל</w:t>
            </w:r>
          </w:p>
        </w:tc>
      </w:tr>
    </w:tbl>
    <w:p w:rsidR="00E64116" w:rsidRPr="008713A4"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0F30DE" w:rsidP="00D40A29">
      <w:pPr>
        <w:ind w:firstLine="0"/>
      </w:pPr>
      <w:r>
        <w:rPr>
          <w:rtl/>
        </w:rPr>
        <w:t>שגית אפיק</w:t>
      </w:r>
    </w:p>
    <w:p w:rsidR="00E64116" w:rsidRDefault="006F0CE7" w:rsidP="00DE5B80">
      <w:pPr>
        <w:ind w:firstLine="0"/>
        <w:rPr>
          <w:rtl/>
        </w:rPr>
      </w:pPr>
      <w:r>
        <w:rPr>
          <w:rFonts w:hint="cs"/>
          <w:rtl/>
        </w:rPr>
        <w:t>שלומית ארליך</w:t>
      </w:r>
    </w:p>
    <w:p w:rsidR="006F0CE7" w:rsidRPr="008713A4" w:rsidRDefault="006F0CE7" w:rsidP="00DE5B80">
      <w:pPr>
        <w:ind w:firstLine="0"/>
        <w:rPr>
          <w:rtl/>
        </w:rPr>
      </w:pPr>
    </w:p>
    <w:p w:rsidR="00E64116" w:rsidRPr="008713A4" w:rsidRDefault="006F0CE7" w:rsidP="00D40A29">
      <w:pPr>
        <w:ind w:firstLine="0"/>
        <w:outlineLvl w:val="1"/>
        <w:rPr>
          <w:rtl/>
        </w:rPr>
      </w:pPr>
      <w:r>
        <w:rPr>
          <w:rFonts w:hint="cs"/>
          <w:b/>
          <w:bCs/>
          <w:u w:val="single"/>
          <w:rtl/>
        </w:rPr>
        <w:t>ראש תחום פרלמנטרי ב</w:t>
      </w:r>
      <w:r w:rsidR="00E64116" w:rsidRPr="008713A4">
        <w:rPr>
          <w:b/>
          <w:bCs/>
          <w:u w:val="single"/>
          <w:rtl/>
        </w:rPr>
        <w:t>וועדה</w:t>
      </w:r>
      <w:r w:rsidR="00E64116" w:rsidRPr="008713A4">
        <w:rPr>
          <w:rFonts w:hint="cs"/>
          <w:b/>
          <w:bCs/>
          <w:u w:val="single"/>
          <w:rtl/>
        </w:rPr>
        <w:t>:</w:t>
      </w:r>
    </w:p>
    <w:p w:rsidR="00E64116" w:rsidRPr="008713A4" w:rsidRDefault="006F0CE7" w:rsidP="006F0CE7">
      <w:pPr>
        <w:ind w:firstLine="0"/>
        <w:rPr>
          <w:u w:val="single"/>
        </w:rPr>
      </w:pPr>
      <w:r>
        <w:rPr>
          <w:rFonts w:hint="cs"/>
          <w:rtl/>
        </w:rPr>
        <w:t xml:space="preserve">ליאת </w:t>
      </w:r>
      <w:proofErr w:type="spellStart"/>
      <w:r>
        <w:rPr>
          <w:rFonts w:hint="cs"/>
          <w:rtl/>
        </w:rPr>
        <w:t>קרפטי</w:t>
      </w:r>
      <w:proofErr w:type="spellEnd"/>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0F30DE" w:rsidP="008320F6">
      <w:pPr>
        <w:ind w:firstLine="0"/>
        <w:rPr>
          <w:rtl/>
        </w:rPr>
      </w:pPr>
      <w:r>
        <w:rPr>
          <w:rtl/>
        </w:rPr>
        <w:t>אירית שלהבת</w:t>
      </w:r>
    </w:p>
    <w:p w:rsidR="000F30DE" w:rsidRDefault="000F30DE" w:rsidP="00AB3F3A">
      <w:pPr>
        <w:ind w:firstLine="0"/>
        <w:rPr>
          <w:rtl/>
        </w:rPr>
      </w:pPr>
    </w:p>
    <w:p w:rsidR="000F30DE" w:rsidRDefault="000F30DE">
      <w:pPr>
        <w:bidi w:val="0"/>
        <w:spacing w:line="240" w:lineRule="auto"/>
        <w:ind w:firstLine="0"/>
        <w:jc w:val="left"/>
        <w:rPr>
          <w:rtl/>
        </w:rPr>
      </w:pPr>
      <w:r>
        <w:rPr>
          <w:rtl/>
        </w:rPr>
        <w:br w:type="page"/>
      </w:r>
    </w:p>
    <w:p w:rsidR="000F30DE" w:rsidRDefault="000F30DE" w:rsidP="000F30DE">
      <w:pPr>
        <w:pStyle w:val="a6"/>
        <w:keepNext/>
        <w:rPr>
          <w:rtl/>
        </w:rPr>
      </w:pPr>
      <w:bookmarkStart w:id="1" w:name="ET_subject_617570_2"/>
      <w:r w:rsidRPr="000F30DE">
        <w:rPr>
          <w:rStyle w:val="TagStyle"/>
          <w:rtl/>
        </w:rPr>
        <w:lastRenderedPageBreak/>
        <w:t xml:space="preserve"> &lt;&lt; נושא &gt;&gt; </w:t>
      </w:r>
      <w:r>
        <w:rPr>
          <w:rtl/>
        </w:rPr>
        <w:t>סיוע לענף המסעדות ומציאת פתרון למסעדנים בעוטף עזה</w:t>
      </w:r>
      <w:r w:rsidRPr="000F30DE">
        <w:rPr>
          <w:rStyle w:val="TagStyle"/>
          <w:rtl/>
        </w:rPr>
        <w:t xml:space="preserve"> &lt;&lt; נושא &gt;&gt;</w:t>
      </w:r>
      <w:r>
        <w:rPr>
          <w:rtl/>
        </w:rPr>
        <w:t xml:space="preserve"> </w:t>
      </w:r>
      <w:bookmarkEnd w:id="1"/>
    </w:p>
    <w:p w:rsidR="000F30DE" w:rsidRDefault="000F30DE" w:rsidP="000F30DE">
      <w:pPr>
        <w:pStyle w:val="KeepWithNext"/>
        <w:rPr>
          <w:rtl/>
        </w:rPr>
      </w:pPr>
    </w:p>
    <w:p w:rsidR="007F513A" w:rsidRDefault="000F30DE" w:rsidP="00D213CA">
      <w:pPr>
        <w:rPr>
          <w:rtl/>
        </w:rPr>
      </w:pPr>
      <w:r>
        <w:rPr>
          <w:rtl/>
        </w:rPr>
        <w:t xml:space="preserve">  </w:t>
      </w:r>
    </w:p>
    <w:p w:rsidR="000F30DE" w:rsidRDefault="000F30DE" w:rsidP="000F30DE">
      <w:pPr>
        <w:pStyle w:val="af6"/>
        <w:keepNext/>
        <w:rPr>
          <w:rtl/>
        </w:rPr>
      </w:pPr>
      <w:bookmarkStart w:id="2" w:name="ET_yor_4762_3"/>
      <w:r w:rsidRPr="000F30DE">
        <w:rPr>
          <w:rStyle w:val="TagStyle"/>
          <w:rtl/>
        </w:rPr>
        <w:t xml:space="preserve"> &lt;&lt; יור &gt;&gt; </w:t>
      </w:r>
      <w:r>
        <w:rPr>
          <w:rtl/>
        </w:rPr>
        <w:t>היו"ר משה גפני:</w:t>
      </w:r>
      <w:r w:rsidRPr="000F30DE">
        <w:rPr>
          <w:rStyle w:val="TagStyle"/>
          <w:rtl/>
        </w:rPr>
        <w:t xml:space="preserve"> &lt;&lt; יור &gt;&gt;</w:t>
      </w:r>
      <w:r>
        <w:rPr>
          <w:rtl/>
        </w:rPr>
        <w:t xml:space="preserve"> </w:t>
      </w:r>
      <w:bookmarkEnd w:id="2"/>
    </w:p>
    <w:p w:rsidR="000F30DE" w:rsidRDefault="000F30DE" w:rsidP="000F30DE">
      <w:pPr>
        <w:pStyle w:val="KeepWithNext"/>
        <w:rPr>
          <w:rtl/>
        </w:rPr>
      </w:pPr>
    </w:p>
    <w:p w:rsidR="006D706E" w:rsidRDefault="006D706E" w:rsidP="00D924E4">
      <w:pPr>
        <w:rPr>
          <w:rtl/>
        </w:rPr>
      </w:pPr>
      <w:r>
        <w:rPr>
          <w:rFonts w:hint="cs"/>
          <w:rtl/>
        </w:rPr>
        <w:t xml:space="preserve">אני מתכבד לפתוח את ישיבת ועדת הכספים. </w:t>
      </w:r>
      <w:bookmarkStart w:id="3" w:name="_ETM_Q1_1314891"/>
      <w:bookmarkEnd w:id="3"/>
      <w:r>
        <w:rPr>
          <w:rFonts w:hint="cs"/>
          <w:rtl/>
        </w:rPr>
        <w:t>נתחיל ב</w:t>
      </w:r>
      <w:r w:rsidR="00D924E4">
        <w:rPr>
          <w:rFonts w:hint="cs"/>
          <w:rtl/>
        </w:rPr>
        <w:t xml:space="preserve">נושא </w:t>
      </w:r>
      <w:r>
        <w:rPr>
          <w:rFonts w:hint="cs"/>
          <w:rtl/>
        </w:rPr>
        <w:t xml:space="preserve">סיוע לענף המסעדות. אבל אני מבקש לפני זה הצעה </w:t>
      </w:r>
      <w:bookmarkStart w:id="4" w:name="_ETM_Q1_1319637"/>
      <w:bookmarkEnd w:id="4"/>
      <w:r>
        <w:rPr>
          <w:rFonts w:hint="cs"/>
          <w:rtl/>
        </w:rPr>
        <w:t xml:space="preserve">לסדר. </w:t>
      </w:r>
    </w:p>
    <w:p w:rsidR="006D706E" w:rsidRDefault="006D706E" w:rsidP="000F30DE">
      <w:pPr>
        <w:rPr>
          <w:rtl/>
        </w:rPr>
      </w:pPr>
      <w:bookmarkStart w:id="5" w:name="_ETM_Q1_1324823"/>
      <w:bookmarkEnd w:id="5"/>
    </w:p>
    <w:p w:rsidR="00B65176" w:rsidRDefault="006D706E" w:rsidP="00D924E4">
      <w:pPr>
        <w:rPr>
          <w:rtl/>
        </w:rPr>
      </w:pPr>
      <w:bookmarkStart w:id="6" w:name="_ETM_Q1_1325069"/>
      <w:bookmarkEnd w:id="6"/>
      <w:r>
        <w:rPr>
          <w:rFonts w:hint="cs"/>
          <w:rtl/>
        </w:rPr>
        <w:t xml:space="preserve">היות והרב פירר ביטל את האירוע שהוא תכנן לעשות </w:t>
      </w:r>
      <w:bookmarkStart w:id="7" w:name="_ETM_Q1_1330955"/>
      <w:bookmarkEnd w:id="7"/>
      <w:r>
        <w:rPr>
          <w:rFonts w:hint="cs"/>
          <w:rtl/>
        </w:rPr>
        <w:t xml:space="preserve">ביחד עם הוועדה שעסקה בעניין הזה, </w:t>
      </w:r>
      <w:r w:rsidR="007B3EB0">
        <w:rPr>
          <w:rFonts w:hint="cs"/>
          <w:rtl/>
        </w:rPr>
        <w:t xml:space="preserve">אני </w:t>
      </w:r>
      <w:r>
        <w:rPr>
          <w:rFonts w:hint="cs"/>
          <w:rtl/>
        </w:rPr>
        <w:t xml:space="preserve">רואה בביטול האירוע נקודת </w:t>
      </w:r>
      <w:bookmarkStart w:id="8" w:name="_ETM_Q1_1338519"/>
      <w:bookmarkEnd w:id="8"/>
      <w:r>
        <w:rPr>
          <w:rFonts w:hint="cs"/>
          <w:rtl/>
        </w:rPr>
        <w:t xml:space="preserve">שבר, שאולי לא ישימו לב בהתחלה, המשמעות של העניין </w:t>
      </w:r>
      <w:bookmarkStart w:id="9" w:name="_ETM_Q1_1343627"/>
      <w:bookmarkEnd w:id="9"/>
      <w:r>
        <w:rPr>
          <w:rFonts w:hint="cs"/>
          <w:rtl/>
        </w:rPr>
        <w:t xml:space="preserve">היא נוראה מבחינת מערכת היחסים שקיימת בעניין הזה. הרב פירר </w:t>
      </w:r>
      <w:bookmarkStart w:id="10" w:name="_ETM_Q1_1348365"/>
      <w:bookmarkEnd w:id="10"/>
      <w:r>
        <w:rPr>
          <w:rFonts w:hint="cs"/>
          <w:rtl/>
        </w:rPr>
        <w:t>הוא איש ש</w:t>
      </w:r>
      <w:r w:rsidR="00D924E4">
        <w:rPr>
          <w:rFonts w:hint="cs"/>
          <w:rtl/>
        </w:rPr>
        <w:t xml:space="preserve">אינו </w:t>
      </w:r>
      <w:r>
        <w:rPr>
          <w:rFonts w:hint="cs"/>
          <w:rtl/>
        </w:rPr>
        <w:t xml:space="preserve">שנוי במחלוקת. נכון, הוא אדם </w:t>
      </w:r>
      <w:bookmarkStart w:id="11" w:name="_ETM_Q1_1350355"/>
      <w:bookmarkEnd w:id="11"/>
      <w:r>
        <w:rPr>
          <w:rFonts w:hint="cs"/>
          <w:rtl/>
        </w:rPr>
        <w:t xml:space="preserve">חרדי. הוא לא שנוי במחלוקת. אני מכיר את העבודה שלו. אני לא עובד </w:t>
      </w:r>
      <w:proofErr w:type="spellStart"/>
      <w:r>
        <w:rPr>
          <w:rFonts w:hint="cs"/>
          <w:rtl/>
        </w:rPr>
        <w:t>איתו</w:t>
      </w:r>
      <w:proofErr w:type="spellEnd"/>
      <w:r>
        <w:rPr>
          <w:rFonts w:hint="cs"/>
          <w:rtl/>
        </w:rPr>
        <w:t xml:space="preserve"> יחד, אני אולי נעזר בו </w:t>
      </w:r>
      <w:bookmarkStart w:id="12" w:name="_ETM_Q1_1358285"/>
      <w:bookmarkEnd w:id="12"/>
      <w:r>
        <w:rPr>
          <w:rFonts w:hint="cs"/>
          <w:rtl/>
        </w:rPr>
        <w:t xml:space="preserve">כמו כולנו, איך שהוא עוזר לכולם: נשים וגברים, יהודים וערבים, </w:t>
      </w:r>
      <w:bookmarkStart w:id="13" w:name="_ETM_Q1_1366305"/>
      <w:bookmarkEnd w:id="13"/>
      <w:r>
        <w:rPr>
          <w:rFonts w:hint="cs"/>
          <w:rtl/>
        </w:rPr>
        <w:t xml:space="preserve">כל מי שזקוק, שלא לדבר על ימין או שמאל. ביחד עם צוות, כשהצוות בכלל לא חרדי, הם עשו את האירוע הזה של ערב התרמה. הוא לא מקבל </w:t>
      </w:r>
      <w:bookmarkStart w:id="14" w:name="_ETM_Q1_1374654"/>
      <w:bookmarkEnd w:id="14"/>
      <w:r>
        <w:rPr>
          <w:rFonts w:hint="cs"/>
          <w:rtl/>
        </w:rPr>
        <w:t xml:space="preserve">תקציבים בעניין הזה. באמת העזרה שלו בלתי ניתנת לתיאור. לפעמים </w:t>
      </w:r>
      <w:bookmarkStart w:id="15" w:name="_ETM_Q1_1382184"/>
      <w:bookmarkEnd w:id="15"/>
      <w:r>
        <w:rPr>
          <w:rFonts w:hint="cs"/>
          <w:rtl/>
        </w:rPr>
        <w:t xml:space="preserve">אני רואה את זה, אני רואה אנשים שנעזרים בו, אנשים </w:t>
      </w:r>
      <w:bookmarkStart w:id="16" w:name="_ETM_Q1_1388792"/>
      <w:bookmarkEnd w:id="16"/>
      <w:r>
        <w:rPr>
          <w:rFonts w:hint="cs"/>
          <w:rtl/>
        </w:rPr>
        <w:t xml:space="preserve">מפורסמים ולא מפורסמים ואנשים פשוטים שהחיים שלהם נמצאים בסכנה, והוא </w:t>
      </w:r>
      <w:bookmarkStart w:id="17" w:name="_ETM_Q1_1393325"/>
      <w:bookmarkEnd w:id="17"/>
      <w:r>
        <w:rPr>
          <w:rFonts w:hint="cs"/>
          <w:rtl/>
        </w:rPr>
        <w:t xml:space="preserve">נכנס לעניין. הוא יכול לנסוע עם חולה לחוץ לארץ, הוא יכול לדאוג לו, שיהיה למשפחה שם מקום. הוא לא </w:t>
      </w:r>
      <w:bookmarkStart w:id="18" w:name="_ETM_Q1_1400569"/>
      <w:bookmarkEnd w:id="18"/>
      <w:r>
        <w:rPr>
          <w:rFonts w:hint="cs"/>
          <w:rtl/>
        </w:rPr>
        <w:t xml:space="preserve">מכיר את האנשים האלה, הוא עושה את כל מה שניתן. </w:t>
      </w:r>
      <w:bookmarkStart w:id="19" w:name="_ETM_Q1_1403978"/>
      <w:bookmarkEnd w:id="19"/>
      <w:r>
        <w:rPr>
          <w:rFonts w:hint="cs"/>
          <w:rtl/>
        </w:rPr>
        <w:t xml:space="preserve">לכאורה הוא אחד מן האנשים שנמצאים בצמתים שבין הציבור החרדי </w:t>
      </w:r>
      <w:bookmarkStart w:id="20" w:name="_ETM_Q1_1406576"/>
      <w:bookmarkEnd w:id="20"/>
      <w:r>
        <w:rPr>
          <w:rFonts w:hint="cs"/>
          <w:rtl/>
        </w:rPr>
        <w:t xml:space="preserve">לבין הציבור שאיננו חרדי, אני לא רוצה להגיד את המילה </w:t>
      </w:r>
      <w:bookmarkStart w:id="21" w:name="_ETM_Q1_1412248"/>
      <w:bookmarkEnd w:id="21"/>
      <w:r>
        <w:rPr>
          <w:rFonts w:hint="cs"/>
          <w:rtl/>
        </w:rPr>
        <w:t xml:space="preserve">חילוני. </w:t>
      </w:r>
      <w:bookmarkStart w:id="22" w:name="_ETM_Q1_1397079"/>
      <w:bookmarkEnd w:id="22"/>
      <w:r w:rsidR="00B65176">
        <w:rPr>
          <w:rFonts w:hint="cs"/>
          <w:rtl/>
        </w:rPr>
        <w:t>אז הוא עשה אירוע</w:t>
      </w:r>
      <w:r>
        <w:rPr>
          <w:rFonts w:hint="cs"/>
          <w:rtl/>
        </w:rPr>
        <w:t>, שדווקא לא הוא תכנן אותו וארגן אותו,</w:t>
      </w:r>
      <w:r w:rsidR="00B65176">
        <w:rPr>
          <w:rFonts w:hint="cs"/>
          <w:rtl/>
        </w:rPr>
        <w:t xml:space="preserve"> שלא </w:t>
      </w:r>
      <w:r>
        <w:rPr>
          <w:rFonts w:hint="cs"/>
          <w:rtl/>
        </w:rPr>
        <w:t xml:space="preserve">הייתה בו זמרת. אגב, ראיתי עכשיו שיש </w:t>
      </w:r>
      <w:bookmarkStart w:id="23" w:name="_ETM_Q1_1423233"/>
      <w:bookmarkEnd w:id="23"/>
      <w:r>
        <w:rPr>
          <w:rFonts w:hint="cs"/>
          <w:rtl/>
        </w:rPr>
        <w:t xml:space="preserve">אירוע שעושים רק לבנות ולנשים ומשתתפות בו רק זמרות </w:t>
      </w:r>
      <w:r>
        <w:rPr>
          <w:rtl/>
        </w:rPr>
        <w:t>–</w:t>
      </w:r>
      <w:r>
        <w:rPr>
          <w:rFonts w:hint="cs"/>
          <w:rtl/>
        </w:rPr>
        <w:t xml:space="preserve"> </w:t>
      </w:r>
      <w:bookmarkStart w:id="24" w:name="_ETM_Q1_1426154"/>
      <w:bookmarkEnd w:id="24"/>
      <w:r>
        <w:rPr>
          <w:rFonts w:hint="cs"/>
          <w:rtl/>
        </w:rPr>
        <w:t xml:space="preserve">אף אחד לא מעיר על זה. גלי צה"ל מארגנים את </w:t>
      </w:r>
      <w:bookmarkStart w:id="25" w:name="_ETM_Q1_1427313"/>
      <w:bookmarkEnd w:id="25"/>
      <w:r>
        <w:rPr>
          <w:rFonts w:hint="cs"/>
          <w:rtl/>
        </w:rPr>
        <w:t xml:space="preserve">זה. </w:t>
      </w:r>
    </w:p>
    <w:p w:rsidR="00B65176" w:rsidRDefault="00B65176" w:rsidP="000F30DE">
      <w:pPr>
        <w:rPr>
          <w:rtl/>
        </w:rPr>
      </w:pPr>
    </w:p>
    <w:p w:rsidR="00B65176" w:rsidRDefault="00B65176" w:rsidP="00B65176">
      <w:pPr>
        <w:pStyle w:val="a4"/>
        <w:keepNext/>
        <w:rPr>
          <w:rtl/>
        </w:rPr>
      </w:pPr>
      <w:bookmarkStart w:id="26" w:name="ET_speaker_5768_4"/>
      <w:r w:rsidRPr="00B65176">
        <w:rPr>
          <w:rStyle w:val="TagStyle"/>
          <w:rtl/>
        </w:rPr>
        <w:t xml:space="preserve"> &lt;&lt; דובר &gt;&gt; </w:t>
      </w:r>
      <w:r>
        <w:rPr>
          <w:rtl/>
        </w:rPr>
        <w:t>קרן ברק (הליכוד):</w:t>
      </w:r>
      <w:r w:rsidRPr="00B65176">
        <w:rPr>
          <w:rStyle w:val="TagStyle"/>
          <w:rtl/>
        </w:rPr>
        <w:t xml:space="preserve"> &lt;&lt; דובר &gt;&gt;</w:t>
      </w:r>
      <w:r>
        <w:rPr>
          <w:rtl/>
        </w:rPr>
        <w:t xml:space="preserve"> </w:t>
      </w:r>
      <w:bookmarkEnd w:id="26"/>
    </w:p>
    <w:p w:rsidR="00B65176" w:rsidRDefault="00B65176" w:rsidP="00B65176">
      <w:pPr>
        <w:pStyle w:val="KeepWithNext"/>
        <w:rPr>
          <w:rtl/>
        </w:rPr>
      </w:pPr>
    </w:p>
    <w:p w:rsidR="00B65176" w:rsidRDefault="00B65176" w:rsidP="00B65176">
      <w:pPr>
        <w:rPr>
          <w:rtl/>
        </w:rPr>
      </w:pPr>
      <w:r>
        <w:rPr>
          <w:rFonts w:hint="cs"/>
          <w:rtl/>
        </w:rPr>
        <w:t xml:space="preserve">זה לא אותו דבר. </w:t>
      </w:r>
    </w:p>
    <w:p w:rsidR="00B65176" w:rsidRDefault="00B65176" w:rsidP="00B65176">
      <w:pPr>
        <w:rPr>
          <w:rtl/>
        </w:rPr>
      </w:pPr>
    </w:p>
    <w:p w:rsidR="00B65176" w:rsidRDefault="00B65176" w:rsidP="00B65176">
      <w:pPr>
        <w:pStyle w:val="af6"/>
        <w:keepNext/>
        <w:rPr>
          <w:rtl/>
        </w:rPr>
      </w:pPr>
      <w:bookmarkStart w:id="27" w:name="ET_yor_4762_5"/>
      <w:r w:rsidRPr="00B65176">
        <w:rPr>
          <w:rStyle w:val="TagStyle"/>
          <w:rtl/>
        </w:rPr>
        <w:t xml:space="preserve"> &lt;&lt; יור &gt;&gt; </w:t>
      </w:r>
      <w:r>
        <w:rPr>
          <w:rtl/>
        </w:rPr>
        <w:t>היו"ר משה גפני:</w:t>
      </w:r>
      <w:r w:rsidRPr="00B65176">
        <w:rPr>
          <w:rStyle w:val="TagStyle"/>
          <w:rtl/>
        </w:rPr>
        <w:t xml:space="preserve"> &lt;&lt; יור &gt;&gt;</w:t>
      </w:r>
      <w:r>
        <w:rPr>
          <w:rtl/>
        </w:rPr>
        <w:t xml:space="preserve"> </w:t>
      </w:r>
      <w:bookmarkEnd w:id="27"/>
    </w:p>
    <w:p w:rsidR="00B65176" w:rsidRDefault="00B65176" w:rsidP="00B65176">
      <w:pPr>
        <w:pStyle w:val="KeepWithNext"/>
        <w:rPr>
          <w:rtl/>
        </w:rPr>
      </w:pPr>
    </w:p>
    <w:p w:rsidR="00B65176" w:rsidRDefault="006D706E" w:rsidP="00D924E4">
      <w:pPr>
        <w:rPr>
          <w:rtl/>
        </w:rPr>
      </w:pPr>
      <w:r>
        <w:rPr>
          <w:rFonts w:hint="cs"/>
          <w:rtl/>
        </w:rPr>
        <w:t xml:space="preserve">אז </w:t>
      </w:r>
      <w:r w:rsidR="00D924E4">
        <w:rPr>
          <w:rFonts w:hint="cs"/>
          <w:rtl/>
        </w:rPr>
        <w:t xml:space="preserve">זה </w:t>
      </w:r>
      <w:r>
        <w:rPr>
          <w:rFonts w:hint="cs"/>
          <w:rtl/>
        </w:rPr>
        <w:t xml:space="preserve">לא אותו דבר. אין לזה דוגמה. בסדר? בלי </w:t>
      </w:r>
      <w:bookmarkStart w:id="28" w:name="_ETM_Q1_1439259"/>
      <w:bookmarkEnd w:id="28"/>
      <w:r>
        <w:rPr>
          <w:rFonts w:hint="cs"/>
          <w:rtl/>
        </w:rPr>
        <w:t xml:space="preserve">דוגמאות. מותר לעשות. גם עושים אירועים בהיכל התרבות ועושים אירועים </w:t>
      </w:r>
      <w:bookmarkStart w:id="29" w:name="_ETM_Q1_1443335"/>
      <w:bookmarkEnd w:id="29"/>
      <w:r>
        <w:rPr>
          <w:rFonts w:hint="cs"/>
          <w:rtl/>
        </w:rPr>
        <w:t xml:space="preserve">שיש בהם רק זמרים. אנחנו רואים את זה מידי פעם </w:t>
      </w:r>
      <w:bookmarkStart w:id="30" w:name="_ETM_Q1_1447261"/>
      <w:bookmarkEnd w:id="30"/>
      <w:r>
        <w:rPr>
          <w:rFonts w:hint="cs"/>
          <w:rtl/>
        </w:rPr>
        <w:t xml:space="preserve">בפעם. בסדר. נניח שזה לא היה בסדר מנקודת ראותכם, נניח, </w:t>
      </w:r>
      <w:bookmarkStart w:id="31" w:name="_ETM_Q1_1453341"/>
      <w:bookmarkEnd w:id="31"/>
      <w:r>
        <w:rPr>
          <w:rFonts w:hint="cs"/>
          <w:rtl/>
        </w:rPr>
        <w:t xml:space="preserve">אז על זה צריך לעשות את הדבר הזה? זה נקודת </w:t>
      </w:r>
      <w:bookmarkStart w:id="32" w:name="_ETM_Q1_1457311"/>
      <w:bookmarkEnd w:id="32"/>
      <w:r>
        <w:rPr>
          <w:rFonts w:hint="cs"/>
          <w:rtl/>
        </w:rPr>
        <w:t xml:space="preserve">שבר שאנחנו, החברה הישראלית, נשלם על זה מחיר. אנחנו לא </w:t>
      </w:r>
      <w:bookmarkStart w:id="33" w:name="_ETM_Q1_1461189"/>
      <w:bookmarkEnd w:id="33"/>
      <w:r>
        <w:rPr>
          <w:rFonts w:hint="cs"/>
          <w:rtl/>
        </w:rPr>
        <w:t xml:space="preserve">רואים את זה עכשיו. </w:t>
      </w:r>
      <w:r w:rsidR="00B65176">
        <w:rPr>
          <w:rFonts w:hint="cs"/>
          <w:rtl/>
        </w:rPr>
        <w:t xml:space="preserve">הפירוש הוא </w:t>
      </w:r>
      <w:r>
        <w:rPr>
          <w:rFonts w:hint="cs"/>
          <w:rtl/>
        </w:rPr>
        <w:t>שאצלנו ו</w:t>
      </w:r>
      <w:r w:rsidR="00B65176">
        <w:rPr>
          <w:rFonts w:hint="cs"/>
          <w:rtl/>
        </w:rPr>
        <w:t>אצלכם</w:t>
      </w:r>
      <w:r w:rsidR="00027118">
        <w:rPr>
          <w:rFonts w:hint="cs"/>
          <w:rtl/>
        </w:rPr>
        <w:t xml:space="preserve"> יעשו תמיד חשבון האם </w:t>
      </w:r>
      <w:bookmarkStart w:id="34" w:name="_ETM_Q1_1465075"/>
      <w:bookmarkEnd w:id="34"/>
      <w:r w:rsidR="00027118">
        <w:rPr>
          <w:rFonts w:hint="cs"/>
          <w:rtl/>
        </w:rPr>
        <w:t>בכלל אנחנו יכולים לעשות דברים ביחד</w:t>
      </w:r>
      <w:r w:rsidR="00B65176">
        <w:rPr>
          <w:rFonts w:hint="cs"/>
          <w:rtl/>
        </w:rPr>
        <w:t xml:space="preserve">. </w:t>
      </w:r>
      <w:r w:rsidR="00027118">
        <w:rPr>
          <w:rFonts w:hint="cs"/>
          <w:rtl/>
        </w:rPr>
        <w:t xml:space="preserve">מתברר שאם הרב פירר לא </w:t>
      </w:r>
      <w:bookmarkStart w:id="35" w:name="_ETM_Q1_1470952"/>
      <w:bookmarkEnd w:id="35"/>
      <w:r w:rsidR="00027118">
        <w:rPr>
          <w:rFonts w:hint="cs"/>
          <w:rtl/>
        </w:rPr>
        <w:t xml:space="preserve">יכול אז אף אחד </w:t>
      </w:r>
      <w:proofErr w:type="spellStart"/>
      <w:r w:rsidR="00027118">
        <w:rPr>
          <w:rFonts w:hint="cs"/>
          <w:rtl/>
        </w:rPr>
        <w:t>מאיתנו</w:t>
      </w:r>
      <w:proofErr w:type="spellEnd"/>
      <w:r w:rsidR="00027118">
        <w:rPr>
          <w:rFonts w:hint="cs"/>
          <w:rtl/>
        </w:rPr>
        <w:t xml:space="preserve"> לא יכול</w:t>
      </w:r>
      <w:r w:rsidR="00D924E4">
        <w:rPr>
          <w:rFonts w:hint="cs"/>
          <w:rtl/>
        </w:rPr>
        <w:t>,</w:t>
      </w:r>
      <w:r w:rsidR="00027118">
        <w:rPr>
          <w:rFonts w:hint="cs"/>
          <w:rtl/>
        </w:rPr>
        <w:t xml:space="preserve"> </w:t>
      </w:r>
      <w:r w:rsidR="00B65176">
        <w:rPr>
          <w:rFonts w:hint="cs"/>
          <w:rtl/>
        </w:rPr>
        <w:t>האיש שמוסר את נפשו על</w:t>
      </w:r>
      <w:r w:rsidR="008F4D9C">
        <w:rPr>
          <w:rFonts w:hint="cs"/>
          <w:rtl/>
        </w:rPr>
        <w:t xml:space="preserve"> </w:t>
      </w:r>
      <w:r w:rsidR="00B65176">
        <w:rPr>
          <w:rFonts w:hint="cs"/>
          <w:rtl/>
        </w:rPr>
        <w:t xml:space="preserve">העניין הזה. </w:t>
      </w:r>
      <w:r w:rsidR="00027118">
        <w:rPr>
          <w:rFonts w:hint="cs"/>
          <w:rtl/>
        </w:rPr>
        <w:t xml:space="preserve">באמת אני יכול </w:t>
      </w:r>
      <w:bookmarkStart w:id="36" w:name="_ETM_Q1_1476950"/>
      <w:bookmarkEnd w:id="36"/>
      <w:r w:rsidR="00027118">
        <w:rPr>
          <w:rFonts w:hint="cs"/>
          <w:rtl/>
        </w:rPr>
        <w:t xml:space="preserve">להביא דוגמאות </w:t>
      </w:r>
      <w:r w:rsidR="00027118">
        <w:rPr>
          <w:rtl/>
        </w:rPr>
        <w:t>–</w:t>
      </w:r>
      <w:r w:rsidR="00027118">
        <w:rPr>
          <w:rFonts w:hint="cs"/>
          <w:rtl/>
        </w:rPr>
        <w:t xml:space="preserve"> אני לא הולך להביא את זה, זה </w:t>
      </w:r>
      <w:bookmarkStart w:id="37" w:name="_ETM_Q1_1479447"/>
      <w:bookmarkEnd w:id="37"/>
      <w:r w:rsidR="00027118">
        <w:rPr>
          <w:rFonts w:hint="cs"/>
          <w:rtl/>
        </w:rPr>
        <w:t xml:space="preserve">לא רלוונטי. </w:t>
      </w:r>
      <w:r w:rsidR="00B65176">
        <w:rPr>
          <w:rFonts w:hint="cs"/>
          <w:rtl/>
        </w:rPr>
        <w:t>הוא עשה בשכל מבחינתו</w:t>
      </w:r>
      <w:r w:rsidR="00027118">
        <w:rPr>
          <w:rFonts w:hint="cs"/>
          <w:rtl/>
        </w:rPr>
        <w:t>.</w:t>
      </w:r>
      <w:r w:rsidR="00B65176">
        <w:rPr>
          <w:rFonts w:hint="cs"/>
          <w:rtl/>
        </w:rPr>
        <w:t xml:space="preserve"> אני מצטער על כך</w:t>
      </w:r>
      <w:r w:rsidR="00027118">
        <w:rPr>
          <w:rFonts w:hint="cs"/>
          <w:rtl/>
        </w:rPr>
        <w:t>, אבל הוא עשה בשכל</w:t>
      </w:r>
      <w:r w:rsidR="00B65176">
        <w:rPr>
          <w:rFonts w:hint="cs"/>
          <w:rtl/>
        </w:rPr>
        <w:t xml:space="preserve">. הוא איש שנמצא בקונצנזוס. </w:t>
      </w:r>
      <w:r w:rsidR="00027118">
        <w:rPr>
          <w:rFonts w:hint="cs"/>
          <w:rtl/>
        </w:rPr>
        <w:t>עכשיו היה מתחיל ויכוח</w:t>
      </w:r>
      <w:bookmarkStart w:id="38" w:name="_ETM_Q1_1488952"/>
      <w:bookmarkEnd w:id="38"/>
      <w:r w:rsidR="00027118">
        <w:rPr>
          <w:rFonts w:hint="cs"/>
          <w:rtl/>
        </w:rPr>
        <w:t xml:space="preserve">: האירוע כן, האירוע לא. </w:t>
      </w:r>
      <w:r w:rsidR="00B65176">
        <w:rPr>
          <w:rFonts w:hint="cs"/>
          <w:rtl/>
        </w:rPr>
        <w:t>אז אין אירוע. בסדר, שכל אחד</w:t>
      </w:r>
      <w:r w:rsidR="00027118">
        <w:rPr>
          <w:rFonts w:hint="cs"/>
          <w:rtl/>
        </w:rPr>
        <w:t xml:space="preserve"> יעשה חשבון נפש, גם </w:t>
      </w:r>
      <w:bookmarkStart w:id="39" w:name="_ETM_Q1_1493463"/>
      <w:bookmarkEnd w:id="39"/>
      <w:r w:rsidR="00027118">
        <w:rPr>
          <w:rFonts w:hint="cs"/>
          <w:rtl/>
        </w:rPr>
        <w:t xml:space="preserve">אני. </w:t>
      </w:r>
    </w:p>
    <w:p w:rsidR="00027118" w:rsidRDefault="00027118" w:rsidP="00027118">
      <w:pPr>
        <w:rPr>
          <w:rtl/>
        </w:rPr>
      </w:pPr>
    </w:p>
    <w:p w:rsidR="00027118" w:rsidRDefault="00027118" w:rsidP="00027118">
      <w:pPr>
        <w:rPr>
          <w:rtl/>
        </w:rPr>
      </w:pPr>
      <w:r>
        <w:rPr>
          <w:rFonts w:hint="cs"/>
          <w:rtl/>
        </w:rPr>
        <w:t xml:space="preserve">ביקשה אורלי פרומן הצעה לסדר, בבקשה. </w:t>
      </w:r>
    </w:p>
    <w:p w:rsidR="00B65176" w:rsidRDefault="00B65176" w:rsidP="00B65176">
      <w:pPr>
        <w:rPr>
          <w:rtl/>
        </w:rPr>
      </w:pPr>
    </w:p>
    <w:p w:rsidR="00B65176" w:rsidRDefault="00B65176" w:rsidP="00B65176">
      <w:pPr>
        <w:pStyle w:val="a4"/>
        <w:keepNext/>
        <w:rPr>
          <w:rtl/>
        </w:rPr>
      </w:pPr>
      <w:bookmarkStart w:id="40" w:name="ET_speaker_אורלי_פרומן_6"/>
      <w:r w:rsidRPr="00B65176">
        <w:rPr>
          <w:rStyle w:val="TagStyle"/>
          <w:rtl/>
        </w:rPr>
        <w:t xml:space="preserve"> &lt;&lt; דובר &gt;&gt; </w:t>
      </w:r>
      <w:r w:rsidR="004D3D43">
        <w:rPr>
          <w:rtl/>
        </w:rPr>
        <w:t>אורלי פרומן (כחול לבן):</w:t>
      </w:r>
      <w:r w:rsidRPr="00B65176">
        <w:rPr>
          <w:rStyle w:val="TagStyle"/>
          <w:rtl/>
        </w:rPr>
        <w:t xml:space="preserve"> &lt;&lt; דובר &gt;&gt;</w:t>
      </w:r>
      <w:r>
        <w:rPr>
          <w:rtl/>
        </w:rPr>
        <w:t xml:space="preserve"> </w:t>
      </w:r>
      <w:bookmarkEnd w:id="40"/>
    </w:p>
    <w:p w:rsidR="00B65176" w:rsidRDefault="00B65176" w:rsidP="00B65176">
      <w:pPr>
        <w:pStyle w:val="KeepWithNext"/>
        <w:rPr>
          <w:rtl/>
        </w:rPr>
      </w:pPr>
    </w:p>
    <w:p w:rsidR="00B65176" w:rsidRDefault="004D3D43" w:rsidP="00D924E4">
      <w:pPr>
        <w:rPr>
          <w:rtl/>
        </w:rPr>
      </w:pPr>
      <w:r>
        <w:rPr>
          <w:rFonts w:hint="cs"/>
          <w:rtl/>
        </w:rPr>
        <w:t xml:space="preserve">אדוני היושב-ראש, אני רוצה </w:t>
      </w:r>
      <w:bookmarkStart w:id="41" w:name="_ETM_Q1_1505430"/>
      <w:bookmarkEnd w:id="41"/>
      <w:r>
        <w:rPr>
          <w:rFonts w:hint="cs"/>
          <w:rtl/>
        </w:rPr>
        <w:t>להעלות שוב את הנושא שאני מעלה כמעט בכל שבוע, באשר לבית הספר של החגים</w:t>
      </w:r>
      <w:r w:rsidR="00D924E4">
        <w:rPr>
          <w:rFonts w:hint="cs"/>
          <w:rtl/>
        </w:rPr>
        <w:t>.</w:t>
      </w:r>
      <w:r>
        <w:rPr>
          <w:rFonts w:hint="cs"/>
          <w:rtl/>
        </w:rPr>
        <w:t xml:space="preserve"> פשוט חג החנוכה כבר בפתח, מבחינת ארגון הנושא. גם ביום חמישי כאשר העלינו את זה במליאה, ההחלטה הייתה שמעבירים את זה לדיון בוועדת הכספים. אתה גם אמרת שתעלה את זה לדיון. פשוט אנחנו מאחרים את המ</w:t>
      </w:r>
      <w:bookmarkStart w:id="42" w:name="_ETM_Q1_1527236"/>
      <w:bookmarkEnd w:id="42"/>
      <w:r>
        <w:rPr>
          <w:rFonts w:hint="cs"/>
          <w:rtl/>
        </w:rPr>
        <w:t xml:space="preserve">ועד </w:t>
      </w:r>
      <w:r>
        <w:rPr>
          <w:rtl/>
        </w:rPr>
        <w:t>–</w:t>
      </w:r>
      <w:r>
        <w:rPr>
          <w:rFonts w:hint="cs"/>
          <w:rtl/>
        </w:rPr>
        <w:t xml:space="preserve"> חודש וחצי התארגנות להפעלת מיליון ילדים ברחבי הארץ</w:t>
      </w:r>
      <w:r w:rsidR="00D924E4">
        <w:rPr>
          <w:rFonts w:hint="cs"/>
          <w:rtl/>
        </w:rPr>
        <w:t>,</w:t>
      </w:r>
      <w:r>
        <w:rPr>
          <w:rFonts w:hint="cs"/>
          <w:rtl/>
        </w:rPr>
        <w:t xml:space="preserve"> </w:t>
      </w:r>
      <w:bookmarkStart w:id="43" w:name="_ETM_Q1_1533979"/>
      <w:bookmarkEnd w:id="43"/>
      <w:r>
        <w:rPr>
          <w:rFonts w:hint="cs"/>
          <w:rtl/>
        </w:rPr>
        <w:t xml:space="preserve">זה לא קורה בשבוע. אני מבקשת להעלות את הנושא הזה </w:t>
      </w:r>
      <w:bookmarkStart w:id="44" w:name="_ETM_Q1_1537482"/>
      <w:bookmarkEnd w:id="44"/>
      <w:r>
        <w:rPr>
          <w:rFonts w:hint="cs"/>
          <w:rtl/>
        </w:rPr>
        <w:t>בהקדם</w:t>
      </w:r>
      <w:r w:rsidR="00D924E4">
        <w:rPr>
          <w:rFonts w:hint="cs"/>
          <w:rtl/>
        </w:rPr>
        <w:t xml:space="preserve"> לדיון</w:t>
      </w:r>
      <w:r>
        <w:rPr>
          <w:rFonts w:hint="cs"/>
          <w:rtl/>
        </w:rPr>
        <w:t>.</w:t>
      </w:r>
    </w:p>
    <w:p w:rsidR="00B65176" w:rsidRDefault="00B65176" w:rsidP="00B65176">
      <w:pPr>
        <w:rPr>
          <w:rtl/>
        </w:rPr>
      </w:pPr>
    </w:p>
    <w:p w:rsidR="00B65176" w:rsidRDefault="00B65176" w:rsidP="00B65176">
      <w:pPr>
        <w:pStyle w:val="af6"/>
        <w:keepNext/>
        <w:rPr>
          <w:rtl/>
        </w:rPr>
      </w:pPr>
      <w:bookmarkStart w:id="45" w:name="ET_yor_4762_7"/>
      <w:r w:rsidRPr="00B65176">
        <w:rPr>
          <w:rStyle w:val="TagStyle"/>
          <w:rtl/>
        </w:rPr>
        <w:t xml:space="preserve"> &lt;&lt; יור &gt;&gt; </w:t>
      </w:r>
      <w:r>
        <w:rPr>
          <w:rtl/>
        </w:rPr>
        <w:t>היו"ר משה גפני:</w:t>
      </w:r>
      <w:r w:rsidRPr="00B65176">
        <w:rPr>
          <w:rStyle w:val="TagStyle"/>
          <w:rtl/>
        </w:rPr>
        <w:t xml:space="preserve"> &lt;&lt; יור &gt;&gt;</w:t>
      </w:r>
      <w:r>
        <w:rPr>
          <w:rtl/>
        </w:rPr>
        <w:t xml:space="preserve"> </w:t>
      </w:r>
      <w:bookmarkEnd w:id="45"/>
    </w:p>
    <w:p w:rsidR="00B65176" w:rsidRDefault="00B65176" w:rsidP="00B65176">
      <w:pPr>
        <w:pStyle w:val="KeepWithNext"/>
        <w:rPr>
          <w:rtl/>
        </w:rPr>
      </w:pPr>
    </w:p>
    <w:p w:rsidR="00B65176" w:rsidRDefault="004D3D43" w:rsidP="00D924E4">
      <w:pPr>
        <w:rPr>
          <w:rtl/>
        </w:rPr>
      </w:pPr>
      <w:r>
        <w:rPr>
          <w:rFonts w:hint="cs"/>
          <w:rtl/>
        </w:rPr>
        <w:t xml:space="preserve">קיבלתי. זה עבר גם מן המליאה. אחרי הישיבה אשב על </w:t>
      </w:r>
      <w:bookmarkStart w:id="46" w:name="_ETM_Q1_1545078"/>
      <w:bookmarkEnd w:id="46"/>
      <w:r>
        <w:rPr>
          <w:rFonts w:hint="cs"/>
          <w:rtl/>
        </w:rPr>
        <w:t xml:space="preserve">סדר היום. אני רוצה להביא חלק מן הנושאים שהגיעו </w:t>
      </w:r>
      <w:bookmarkStart w:id="47" w:name="_ETM_Q1_1549392"/>
      <w:bookmarkEnd w:id="47"/>
      <w:r>
        <w:rPr>
          <w:rFonts w:hint="cs"/>
          <w:rtl/>
        </w:rPr>
        <w:t xml:space="preserve">מן המליאה, וזה יהיה הראשון שבהם בגלל שהמועד הולך ומתקצר. </w:t>
      </w:r>
      <w:bookmarkStart w:id="48" w:name="_ETM_Q1_1555285"/>
      <w:bookmarkEnd w:id="48"/>
      <w:r>
        <w:rPr>
          <w:rFonts w:hint="cs"/>
          <w:rtl/>
        </w:rPr>
        <w:t xml:space="preserve">אשתדל להביא את ההצעה לסדר שהועברה מן המליאה לנושא הזה של חופשת החגים בחנוכה. בסדר, אני מודה לך. </w:t>
      </w:r>
    </w:p>
    <w:p w:rsidR="004D3D43" w:rsidRDefault="004D3D43" w:rsidP="00B65176">
      <w:pPr>
        <w:rPr>
          <w:rtl/>
        </w:rPr>
      </w:pPr>
    </w:p>
    <w:p w:rsidR="004D3D43" w:rsidRDefault="004D3D43" w:rsidP="004D3D43">
      <w:pPr>
        <w:pStyle w:val="a4"/>
        <w:keepNext/>
        <w:rPr>
          <w:rtl/>
        </w:rPr>
      </w:pPr>
      <w:r>
        <w:rPr>
          <w:rtl/>
        </w:rPr>
        <w:t>אורלי פרומן</w:t>
      </w:r>
      <w:r>
        <w:rPr>
          <w:rFonts w:hint="cs"/>
          <w:rtl/>
        </w:rPr>
        <w:t xml:space="preserve"> (כחול לבן)</w:t>
      </w:r>
      <w:r>
        <w:rPr>
          <w:rtl/>
        </w:rPr>
        <w:t>:</w:t>
      </w:r>
    </w:p>
    <w:p w:rsidR="004D3D43" w:rsidRDefault="004D3D43" w:rsidP="004D3D43">
      <w:pPr>
        <w:pStyle w:val="KeepWithNext"/>
        <w:rPr>
          <w:rtl/>
        </w:rPr>
      </w:pPr>
    </w:p>
    <w:p w:rsidR="004D3D43" w:rsidRDefault="004D3D43" w:rsidP="004D3D43">
      <w:pPr>
        <w:rPr>
          <w:rtl/>
        </w:rPr>
      </w:pPr>
      <w:r>
        <w:rPr>
          <w:rFonts w:hint="cs"/>
          <w:rtl/>
        </w:rPr>
        <w:t xml:space="preserve">תודה. </w:t>
      </w:r>
    </w:p>
    <w:p w:rsidR="00B65176" w:rsidRDefault="00B65176" w:rsidP="00B65176">
      <w:pPr>
        <w:rPr>
          <w:rtl/>
        </w:rPr>
      </w:pPr>
    </w:p>
    <w:p w:rsidR="00B65176" w:rsidRDefault="00B65176" w:rsidP="00B65176">
      <w:pPr>
        <w:pStyle w:val="a4"/>
        <w:keepNext/>
        <w:rPr>
          <w:rtl/>
        </w:rPr>
      </w:pPr>
      <w:bookmarkStart w:id="49" w:name="ET_speaker_שלמה_קרעי_10"/>
      <w:r w:rsidRPr="00B65176">
        <w:rPr>
          <w:rStyle w:val="TagStyle"/>
          <w:rtl/>
        </w:rPr>
        <w:t xml:space="preserve"> &lt;&lt; דובר &gt;&gt; </w:t>
      </w:r>
      <w:r w:rsidR="0006447E">
        <w:rPr>
          <w:rtl/>
        </w:rPr>
        <w:t>שלמה קרעי (הליכוד):</w:t>
      </w:r>
      <w:r w:rsidRPr="00B65176">
        <w:rPr>
          <w:rStyle w:val="TagStyle"/>
          <w:rtl/>
        </w:rPr>
        <w:t xml:space="preserve"> &lt;&lt; דובר &gt;&gt;</w:t>
      </w:r>
      <w:r>
        <w:rPr>
          <w:rtl/>
        </w:rPr>
        <w:t xml:space="preserve"> </w:t>
      </w:r>
      <w:bookmarkEnd w:id="49"/>
    </w:p>
    <w:p w:rsidR="00B65176" w:rsidRDefault="00B65176" w:rsidP="00B65176">
      <w:pPr>
        <w:pStyle w:val="KeepWithNext"/>
        <w:rPr>
          <w:rtl/>
        </w:rPr>
      </w:pPr>
    </w:p>
    <w:p w:rsidR="00B65176" w:rsidRDefault="00B65176" w:rsidP="00B65176">
      <w:pPr>
        <w:rPr>
          <w:rtl/>
        </w:rPr>
      </w:pPr>
      <w:r>
        <w:rPr>
          <w:rtl/>
        </w:rPr>
        <w:t xml:space="preserve">  </w:t>
      </w:r>
      <w:r w:rsidR="004D3D43">
        <w:rPr>
          <w:rFonts w:hint="cs"/>
          <w:rtl/>
        </w:rPr>
        <w:t xml:space="preserve">ביקשתי לדבר בנושא שעל סדר היום. </w:t>
      </w:r>
    </w:p>
    <w:p w:rsidR="00B65176" w:rsidRDefault="00B65176" w:rsidP="00B65176">
      <w:pPr>
        <w:rPr>
          <w:rtl/>
        </w:rPr>
      </w:pPr>
    </w:p>
    <w:p w:rsidR="00B65176" w:rsidRDefault="00B65176" w:rsidP="00B65176">
      <w:pPr>
        <w:pStyle w:val="a4"/>
        <w:keepNext/>
        <w:rPr>
          <w:rtl/>
        </w:rPr>
      </w:pPr>
      <w:bookmarkStart w:id="50" w:name="ET_speaker_5520_8"/>
      <w:r w:rsidRPr="00B65176">
        <w:rPr>
          <w:rStyle w:val="TagStyle"/>
          <w:rtl/>
        </w:rPr>
        <w:t xml:space="preserve"> &lt;&lt; דובר &gt;&gt; </w:t>
      </w:r>
      <w:r>
        <w:rPr>
          <w:rtl/>
        </w:rPr>
        <w:t>עודד פורר (ישראל ביתנו):</w:t>
      </w:r>
      <w:r w:rsidRPr="00B65176">
        <w:rPr>
          <w:rStyle w:val="TagStyle"/>
          <w:rtl/>
        </w:rPr>
        <w:t xml:space="preserve"> &lt;&lt; דובר &gt;&gt;</w:t>
      </w:r>
      <w:r>
        <w:rPr>
          <w:rtl/>
        </w:rPr>
        <w:t xml:space="preserve"> </w:t>
      </w:r>
      <w:bookmarkEnd w:id="50"/>
    </w:p>
    <w:p w:rsidR="00B65176" w:rsidRDefault="00B65176" w:rsidP="00B65176">
      <w:pPr>
        <w:pStyle w:val="KeepWithNext"/>
        <w:rPr>
          <w:rtl/>
        </w:rPr>
      </w:pPr>
    </w:p>
    <w:p w:rsidR="00B65176" w:rsidRDefault="004D3D43" w:rsidP="004D3D43">
      <w:pPr>
        <w:rPr>
          <w:rtl/>
        </w:rPr>
      </w:pPr>
      <w:r>
        <w:rPr>
          <w:rFonts w:hint="cs"/>
          <w:rtl/>
        </w:rPr>
        <w:t xml:space="preserve">אתה מופתע שלא </w:t>
      </w:r>
      <w:bookmarkStart w:id="51" w:name="_ETM_Q1_1569215"/>
      <w:bookmarkEnd w:id="51"/>
      <w:r>
        <w:rPr>
          <w:rFonts w:hint="cs"/>
          <w:rtl/>
        </w:rPr>
        <w:t xml:space="preserve">ביקשתי הצעה לסדר? </w:t>
      </w:r>
      <w:r w:rsidR="00B65176">
        <w:rPr>
          <w:rFonts w:hint="cs"/>
          <w:rtl/>
        </w:rPr>
        <w:t>שמת על סדר היום את הנושאים הכי חשובים.</w:t>
      </w:r>
    </w:p>
    <w:p w:rsidR="00B65176" w:rsidRDefault="00B65176" w:rsidP="00B65176">
      <w:pPr>
        <w:rPr>
          <w:rtl/>
        </w:rPr>
      </w:pPr>
    </w:p>
    <w:p w:rsidR="00B65176" w:rsidRDefault="00B65176" w:rsidP="00B65176">
      <w:pPr>
        <w:pStyle w:val="af6"/>
        <w:keepNext/>
        <w:rPr>
          <w:rtl/>
        </w:rPr>
      </w:pPr>
      <w:bookmarkStart w:id="52" w:name="ET_yor_4762_9"/>
      <w:r w:rsidRPr="00B65176">
        <w:rPr>
          <w:rStyle w:val="TagStyle"/>
          <w:rtl/>
        </w:rPr>
        <w:t xml:space="preserve"> &lt;&lt; יור &gt;&gt; </w:t>
      </w:r>
      <w:r>
        <w:rPr>
          <w:rtl/>
        </w:rPr>
        <w:t>היו"ר משה גפני:</w:t>
      </w:r>
      <w:r w:rsidRPr="00B65176">
        <w:rPr>
          <w:rStyle w:val="TagStyle"/>
          <w:rtl/>
        </w:rPr>
        <w:t xml:space="preserve"> &lt;&lt; יור &gt;&gt;</w:t>
      </w:r>
      <w:r>
        <w:rPr>
          <w:rtl/>
        </w:rPr>
        <w:t xml:space="preserve"> </w:t>
      </w:r>
      <w:bookmarkEnd w:id="52"/>
    </w:p>
    <w:p w:rsidR="00B65176" w:rsidRDefault="00B65176" w:rsidP="00B65176">
      <w:pPr>
        <w:pStyle w:val="KeepWithNext"/>
        <w:rPr>
          <w:rtl/>
        </w:rPr>
      </w:pPr>
    </w:p>
    <w:p w:rsidR="004D3D43" w:rsidRDefault="004D3D43" w:rsidP="00B65176">
      <w:pPr>
        <w:rPr>
          <w:rtl/>
        </w:rPr>
      </w:pPr>
      <w:r>
        <w:rPr>
          <w:rFonts w:hint="cs"/>
          <w:rtl/>
        </w:rPr>
        <w:t xml:space="preserve">בסדר גמור. </w:t>
      </w:r>
    </w:p>
    <w:p w:rsidR="004D3D43" w:rsidRDefault="004D3D43" w:rsidP="00B65176">
      <w:pPr>
        <w:rPr>
          <w:rtl/>
        </w:rPr>
      </w:pPr>
      <w:bookmarkStart w:id="53" w:name="_ETM_Q1_1577939"/>
      <w:bookmarkEnd w:id="53"/>
    </w:p>
    <w:p w:rsidR="00B65176" w:rsidRDefault="004D3D43" w:rsidP="004D3D43">
      <w:pPr>
        <w:rPr>
          <w:rtl/>
        </w:rPr>
      </w:pPr>
      <w:bookmarkStart w:id="54" w:name="_ETM_Q1_1578186"/>
      <w:bookmarkEnd w:id="54"/>
      <w:r>
        <w:rPr>
          <w:rFonts w:hint="cs"/>
          <w:rtl/>
        </w:rPr>
        <w:t xml:space="preserve">בישיבה הקודמת בנושא הסיוע </w:t>
      </w:r>
      <w:bookmarkStart w:id="55" w:name="_ETM_Q1_1580316"/>
      <w:bookmarkEnd w:id="55"/>
      <w:r>
        <w:rPr>
          <w:rFonts w:hint="cs"/>
          <w:rtl/>
        </w:rPr>
        <w:t xml:space="preserve">לענף המסעדות ומציאת פתרון למסעדנים בעוטף עזה, ביקשתי מרשות המסים שיבואו עם תשובה על העניין הזה. למען האמת, ישבתי </w:t>
      </w:r>
      <w:bookmarkStart w:id="56" w:name="_ETM_Q1_1595633"/>
      <w:bookmarkEnd w:id="56"/>
      <w:r>
        <w:rPr>
          <w:rFonts w:hint="cs"/>
          <w:rtl/>
        </w:rPr>
        <w:t xml:space="preserve">איתם. הם נמצאים כאן ואני רוצה שהם יגידו לחברי הוועדה </w:t>
      </w:r>
      <w:bookmarkStart w:id="57" w:name="_ETM_Q1_1598940"/>
      <w:bookmarkEnd w:id="57"/>
      <w:r>
        <w:rPr>
          <w:rFonts w:hint="cs"/>
          <w:rtl/>
        </w:rPr>
        <w:t xml:space="preserve">מה הם מתכוונים לעשות בעניין הזה, ונראה מה אנחנו עושים. בבקשה, מירי סביון. </w:t>
      </w:r>
    </w:p>
    <w:p w:rsidR="00B65176" w:rsidRDefault="00B65176" w:rsidP="00B65176">
      <w:pPr>
        <w:rPr>
          <w:rtl/>
        </w:rPr>
      </w:pPr>
    </w:p>
    <w:p w:rsidR="00B65176" w:rsidRDefault="00B65176" w:rsidP="00B65176">
      <w:pPr>
        <w:pStyle w:val="af9"/>
        <w:keepNext/>
        <w:rPr>
          <w:rtl/>
        </w:rPr>
      </w:pPr>
      <w:bookmarkStart w:id="58" w:name="ET_guest_729435_11"/>
      <w:r w:rsidRPr="00B65176">
        <w:rPr>
          <w:rStyle w:val="TagStyle"/>
          <w:rtl/>
        </w:rPr>
        <w:t xml:space="preserve"> &lt;&lt; אורח &gt;&gt; </w:t>
      </w:r>
      <w:r>
        <w:rPr>
          <w:rtl/>
        </w:rPr>
        <w:t>מירי סביון:</w:t>
      </w:r>
      <w:r w:rsidRPr="00B65176">
        <w:rPr>
          <w:rStyle w:val="TagStyle"/>
          <w:rtl/>
        </w:rPr>
        <w:t xml:space="preserve"> &lt;&lt; אורח &gt;&gt;</w:t>
      </w:r>
      <w:r>
        <w:rPr>
          <w:rtl/>
        </w:rPr>
        <w:t xml:space="preserve"> </w:t>
      </w:r>
      <w:bookmarkEnd w:id="58"/>
    </w:p>
    <w:p w:rsidR="00B65176" w:rsidRDefault="00B65176" w:rsidP="00B65176">
      <w:pPr>
        <w:pStyle w:val="KeepWithNext"/>
        <w:rPr>
          <w:rtl/>
        </w:rPr>
      </w:pPr>
    </w:p>
    <w:p w:rsidR="000F30DE" w:rsidRDefault="000B3D23" w:rsidP="000B3D23">
      <w:pPr>
        <w:rPr>
          <w:rtl/>
        </w:rPr>
      </w:pPr>
      <w:r>
        <w:rPr>
          <w:rFonts w:hint="cs"/>
          <w:rtl/>
        </w:rPr>
        <w:t xml:space="preserve">אני משנה למנהל רשות המסים. </w:t>
      </w:r>
      <w:proofErr w:type="spellStart"/>
      <w:r>
        <w:rPr>
          <w:rFonts w:hint="cs"/>
          <w:rtl/>
        </w:rPr>
        <w:t>צוהריים</w:t>
      </w:r>
      <w:proofErr w:type="spellEnd"/>
      <w:r>
        <w:rPr>
          <w:rFonts w:hint="cs"/>
          <w:rtl/>
        </w:rPr>
        <w:t xml:space="preserve"> טובים. אחרי הישיבה הקודמת, ולמעשה גם לפני כן בעקבות </w:t>
      </w:r>
      <w:bookmarkStart w:id="59" w:name="_ETM_Q1_713496"/>
      <w:bookmarkEnd w:id="59"/>
      <w:r>
        <w:rPr>
          <w:rFonts w:hint="cs"/>
          <w:rtl/>
        </w:rPr>
        <w:t xml:space="preserve">הדיונים השונים שנערכו בנושא הזה, ניסינו לבחון אם יש לנו </w:t>
      </w:r>
      <w:bookmarkStart w:id="60" w:name="_ETM_Q1_720328"/>
      <w:bookmarkEnd w:id="60"/>
      <w:r>
        <w:rPr>
          <w:rFonts w:hint="cs"/>
          <w:rtl/>
        </w:rPr>
        <w:t xml:space="preserve">דרך באמצעות תקנות מס רכוש לתת פיצוי ייעודי לענפי המסחר </w:t>
      </w:r>
      <w:bookmarkStart w:id="61" w:name="_ETM_Q1_726358"/>
      <w:bookmarkEnd w:id="61"/>
      <w:r>
        <w:rPr>
          <w:rFonts w:hint="cs"/>
          <w:rtl/>
        </w:rPr>
        <w:t xml:space="preserve">בתחום המזון שעליהם אנחנו מדברים: אולמות שמחה, מסעדות ועסקים דומים. </w:t>
      </w:r>
      <w:bookmarkStart w:id="62" w:name="_ETM_Q1_730892"/>
      <w:bookmarkEnd w:id="62"/>
      <w:r w:rsidR="00200CA0">
        <w:rPr>
          <w:rFonts w:hint="cs"/>
          <w:rtl/>
        </w:rPr>
        <w:t>כרגע לא הצלחנו למצו</w:t>
      </w:r>
      <w:r w:rsidR="00B65176">
        <w:rPr>
          <w:rFonts w:hint="cs"/>
          <w:rtl/>
        </w:rPr>
        <w:t>א פתרון</w:t>
      </w:r>
      <w:r>
        <w:rPr>
          <w:rFonts w:hint="cs"/>
          <w:rtl/>
        </w:rPr>
        <w:t xml:space="preserve"> כולל</w:t>
      </w:r>
      <w:r w:rsidR="00B65176">
        <w:rPr>
          <w:rFonts w:hint="cs"/>
          <w:rtl/>
        </w:rPr>
        <w:t>, גם אחרי הפגישה אתכם</w:t>
      </w:r>
      <w:r>
        <w:rPr>
          <w:rFonts w:hint="cs"/>
          <w:rtl/>
        </w:rPr>
        <w:t xml:space="preserve">. חשוב לי לציין שגם בבדיקות של הנתונים שעשינו </w:t>
      </w:r>
      <w:bookmarkStart w:id="63" w:name="_ETM_Q1_750422"/>
      <w:bookmarkEnd w:id="63"/>
      <w:r>
        <w:rPr>
          <w:rFonts w:hint="cs"/>
          <w:rtl/>
        </w:rPr>
        <w:t xml:space="preserve">כרגע, בדרך כלל כשאנחנו מפצים בקרן הפיצויים אנחנו מפצים על </w:t>
      </w:r>
      <w:bookmarkStart w:id="64" w:name="_ETM_Q1_755077"/>
      <w:bookmarkEnd w:id="64"/>
      <w:r>
        <w:rPr>
          <w:rFonts w:hint="cs"/>
          <w:rtl/>
        </w:rPr>
        <w:t xml:space="preserve">ירידות משמעותיות מאוד, פגיעה משמעותית מאוד שבאה לידי ביטוי בעיקר </w:t>
      </w:r>
      <w:bookmarkStart w:id="65" w:name="_ETM_Q1_760029"/>
      <w:bookmarkEnd w:id="65"/>
      <w:r>
        <w:rPr>
          <w:rFonts w:hint="cs"/>
          <w:rtl/>
        </w:rPr>
        <w:t xml:space="preserve">בירידה במחזורים. כרגע על פי הנתונים שבידינו קשה להגיד שיש </w:t>
      </w:r>
      <w:bookmarkStart w:id="66" w:name="_ETM_Q1_763787"/>
      <w:bookmarkEnd w:id="66"/>
      <w:r>
        <w:rPr>
          <w:rFonts w:hint="cs"/>
          <w:rtl/>
        </w:rPr>
        <w:t xml:space="preserve">ירידה משמעותית בכל המחזורים </w:t>
      </w:r>
      <w:r>
        <w:rPr>
          <w:rFonts w:hint="eastAsia"/>
          <w:rtl/>
        </w:rPr>
        <w:t xml:space="preserve">– </w:t>
      </w:r>
      <w:r>
        <w:rPr>
          <w:rFonts w:hint="cs"/>
          <w:rtl/>
        </w:rPr>
        <w:t xml:space="preserve">אם יהיה צריך נציג נתונים מפורטים </w:t>
      </w:r>
      <w:bookmarkStart w:id="67" w:name="_ETM_Q1_769136"/>
      <w:bookmarkEnd w:id="67"/>
      <w:r>
        <w:rPr>
          <w:rFonts w:hint="cs"/>
          <w:rtl/>
        </w:rPr>
        <w:t xml:space="preserve">יותר </w:t>
      </w:r>
      <w:r>
        <w:rPr>
          <w:rtl/>
        </w:rPr>
        <w:t>–</w:t>
      </w:r>
      <w:r>
        <w:rPr>
          <w:rFonts w:hint="cs"/>
          <w:rtl/>
        </w:rPr>
        <w:t xml:space="preserve"> בענפי המזון הללו, גם סביב האירועים </w:t>
      </w:r>
      <w:bookmarkStart w:id="68" w:name="_ETM_Q1_771380"/>
      <w:bookmarkEnd w:id="68"/>
      <w:r>
        <w:rPr>
          <w:rFonts w:hint="cs"/>
          <w:rtl/>
        </w:rPr>
        <w:t>הספציפיים. יש אפילו עסקים שיש בהם גידול במחזור.</w:t>
      </w:r>
    </w:p>
    <w:p w:rsidR="00B65176" w:rsidRDefault="00B65176" w:rsidP="000F30DE">
      <w:pPr>
        <w:rPr>
          <w:rtl/>
        </w:rPr>
      </w:pPr>
    </w:p>
    <w:p w:rsidR="00B65176" w:rsidRDefault="00B65176" w:rsidP="00B65176">
      <w:pPr>
        <w:pStyle w:val="a4"/>
        <w:keepNext/>
        <w:rPr>
          <w:rtl/>
        </w:rPr>
      </w:pPr>
      <w:bookmarkStart w:id="69" w:name="ET_speaker_5520_12"/>
      <w:r w:rsidRPr="00B65176">
        <w:rPr>
          <w:rStyle w:val="TagStyle"/>
          <w:rtl/>
        </w:rPr>
        <w:t xml:space="preserve"> &lt;&lt; דובר &gt;&gt; </w:t>
      </w:r>
      <w:r>
        <w:rPr>
          <w:rtl/>
        </w:rPr>
        <w:t>עודד פורר (ישראל ביתנו):</w:t>
      </w:r>
      <w:r w:rsidRPr="00B65176">
        <w:rPr>
          <w:rStyle w:val="TagStyle"/>
          <w:rtl/>
        </w:rPr>
        <w:t xml:space="preserve"> &lt;&lt; דובר &gt;&gt;</w:t>
      </w:r>
      <w:r>
        <w:rPr>
          <w:rtl/>
        </w:rPr>
        <w:t xml:space="preserve"> </w:t>
      </w:r>
      <w:bookmarkEnd w:id="69"/>
    </w:p>
    <w:p w:rsidR="00B65176" w:rsidRDefault="00B65176" w:rsidP="00B65176">
      <w:pPr>
        <w:pStyle w:val="KeepWithNext"/>
        <w:rPr>
          <w:rtl/>
        </w:rPr>
      </w:pPr>
    </w:p>
    <w:p w:rsidR="00B65176" w:rsidRDefault="000B3D23" w:rsidP="00B65176">
      <w:pPr>
        <w:rPr>
          <w:rtl/>
        </w:rPr>
      </w:pPr>
      <w:r>
        <w:rPr>
          <w:rFonts w:hint="cs"/>
          <w:rtl/>
        </w:rPr>
        <w:t>ל</w:t>
      </w:r>
      <w:r w:rsidR="00B65176">
        <w:rPr>
          <w:rFonts w:hint="cs"/>
          <w:rtl/>
        </w:rPr>
        <w:t>איזה שנים</w:t>
      </w:r>
      <w:r>
        <w:rPr>
          <w:rFonts w:hint="cs"/>
          <w:rtl/>
        </w:rPr>
        <w:t xml:space="preserve"> את מתייחסת</w:t>
      </w:r>
      <w:r w:rsidR="00B65176">
        <w:rPr>
          <w:rFonts w:hint="cs"/>
          <w:rtl/>
        </w:rPr>
        <w:t>?</w:t>
      </w:r>
    </w:p>
    <w:p w:rsidR="00B65176" w:rsidRDefault="00B65176" w:rsidP="00B65176">
      <w:pPr>
        <w:rPr>
          <w:rtl/>
        </w:rPr>
      </w:pPr>
    </w:p>
    <w:p w:rsidR="00B65176" w:rsidRDefault="00B65176" w:rsidP="00B65176">
      <w:pPr>
        <w:pStyle w:val="af9"/>
        <w:keepNext/>
        <w:rPr>
          <w:rtl/>
        </w:rPr>
      </w:pPr>
      <w:bookmarkStart w:id="70" w:name="ET_guest_729435_13"/>
      <w:r w:rsidRPr="00B65176">
        <w:rPr>
          <w:rStyle w:val="TagStyle"/>
          <w:rtl/>
        </w:rPr>
        <w:t xml:space="preserve"> &lt;&lt; אורח &gt;&gt; </w:t>
      </w:r>
      <w:r>
        <w:rPr>
          <w:rtl/>
        </w:rPr>
        <w:t>מירי סביון:</w:t>
      </w:r>
      <w:r w:rsidRPr="00B65176">
        <w:rPr>
          <w:rStyle w:val="TagStyle"/>
          <w:rtl/>
        </w:rPr>
        <w:t xml:space="preserve"> &lt;&lt; אורח &gt;&gt;</w:t>
      </w:r>
      <w:r>
        <w:rPr>
          <w:rtl/>
        </w:rPr>
        <w:t xml:space="preserve"> </w:t>
      </w:r>
      <w:bookmarkEnd w:id="70"/>
    </w:p>
    <w:p w:rsidR="00B65176" w:rsidRDefault="00B65176" w:rsidP="00B65176">
      <w:pPr>
        <w:pStyle w:val="KeepWithNext"/>
        <w:rPr>
          <w:rtl/>
        </w:rPr>
      </w:pPr>
    </w:p>
    <w:p w:rsidR="00B65176" w:rsidRDefault="000B3D23" w:rsidP="00B65176">
      <w:pPr>
        <w:rPr>
          <w:rtl/>
        </w:rPr>
      </w:pPr>
      <w:r>
        <w:rPr>
          <w:rFonts w:hint="cs"/>
          <w:rtl/>
        </w:rPr>
        <w:t>20</w:t>
      </w:r>
      <w:r w:rsidR="00B65176">
        <w:rPr>
          <w:rFonts w:hint="cs"/>
          <w:rtl/>
        </w:rPr>
        <w:t>17-</w:t>
      </w:r>
      <w:r>
        <w:rPr>
          <w:rFonts w:hint="cs"/>
          <w:rtl/>
        </w:rPr>
        <w:t>20</w:t>
      </w:r>
      <w:r w:rsidR="00B65176">
        <w:rPr>
          <w:rFonts w:hint="cs"/>
          <w:rtl/>
        </w:rPr>
        <w:t>18.</w:t>
      </w:r>
    </w:p>
    <w:p w:rsidR="000B3D23" w:rsidRDefault="000B3D23" w:rsidP="00B65176">
      <w:pPr>
        <w:rPr>
          <w:rtl/>
        </w:rPr>
      </w:pPr>
    </w:p>
    <w:p w:rsidR="000B3D23" w:rsidRDefault="000B3D23" w:rsidP="000B3D23">
      <w:pPr>
        <w:pStyle w:val="a4"/>
        <w:keepNext/>
        <w:rPr>
          <w:rtl/>
        </w:rPr>
      </w:pPr>
      <w:r>
        <w:rPr>
          <w:rtl/>
        </w:rPr>
        <w:t>עודד פורר (ישראל ביתנו):</w:t>
      </w:r>
    </w:p>
    <w:p w:rsidR="000B3D23" w:rsidRDefault="000B3D23" w:rsidP="000B3D23">
      <w:pPr>
        <w:pStyle w:val="KeepWithNext"/>
        <w:rPr>
          <w:rtl/>
        </w:rPr>
      </w:pPr>
    </w:p>
    <w:p w:rsidR="000B3D23" w:rsidRDefault="000B3D23" w:rsidP="000B3D23">
      <w:pPr>
        <w:rPr>
          <w:rtl/>
        </w:rPr>
      </w:pPr>
      <w:r>
        <w:rPr>
          <w:rFonts w:hint="cs"/>
          <w:rtl/>
        </w:rPr>
        <w:t xml:space="preserve">את צריכה להשוות את זה לשנת 2017. בעצם </w:t>
      </w:r>
      <w:bookmarkStart w:id="71" w:name="_ETM_Q1_787606"/>
      <w:bookmarkEnd w:id="71"/>
      <w:r>
        <w:rPr>
          <w:rFonts w:hint="cs"/>
          <w:rtl/>
        </w:rPr>
        <w:t>מחודש מרץ 2018.</w:t>
      </w:r>
    </w:p>
    <w:p w:rsidR="000B3D23" w:rsidRDefault="000B3D23" w:rsidP="000B3D23">
      <w:pPr>
        <w:rPr>
          <w:rtl/>
        </w:rPr>
      </w:pPr>
    </w:p>
    <w:p w:rsidR="000B3D23" w:rsidRDefault="000B3D23" w:rsidP="000B3D23">
      <w:pPr>
        <w:pStyle w:val="af9"/>
        <w:keepNext/>
        <w:rPr>
          <w:rtl/>
        </w:rPr>
      </w:pPr>
      <w:r>
        <w:rPr>
          <w:rtl/>
        </w:rPr>
        <w:t>מירי סביון:</w:t>
      </w:r>
    </w:p>
    <w:p w:rsidR="000B3D23" w:rsidRDefault="000B3D23" w:rsidP="000B3D23">
      <w:pPr>
        <w:pStyle w:val="KeepWithNext"/>
        <w:rPr>
          <w:rtl/>
        </w:rPr>
      </w:pPr>
    </w:p>
    <w:p w:rsidR="000B3D23" w:rsidRDefault="000B3D23" w:rsidP="000B3D23">
      <w:pPr>
        <w:rPr>
          <w:rtl/>
        </w:rPr>
      </w:pPr>
      <w:r>
        <w:rPr>
          <w:rFonts w:hint="cs"/>
          <w:rtl/>
        </w:rPr>
        <w:t xml:space="preserve">2018 מול 2017. </w:t>
      </w:r>
    </w:p>
    <w:p w:rsidR="00B65176" w:rsidRDefault="00B65176" w:rsidP="00B65176">
      <w:pPr>
        <w:rPr>
          <w:rtl/>
        </w:rPr>
      </w:pPr>
    </w:p>
    <w:p w:rsidR="000B3D23" w:rsidRDefault="000B3D23" w:rsidP="000B3D23">
      <w:pPr>
        <w:pStyle w:val="af9"/>
        <w:keepNext/>
        <w:rPr>
          <w:rtl/>
        </w:rPr>
      </w:pPr>
      <w:r>
        <w:rPr>
          <w:rtl/>
        </w:rPr>
        <w:t xml:space="preserve">שמעון </w:t>
      </w:r>
      <w:proofErr w:type="spellStart"/>
      <w:r>
        <w:rPr>
          <w:rtl/>
        </w:rPr>
        <w:t>אלחרט</w:t>
      </w:r>
      <w:proofErr w:type="spellEnd"/>
      <w:r>
        <w:rPr>
          <w:rtl/>
        </w:rPr>
        <w:t>:</w:t>
      </w:r>
    </w:p>
    <w:p w:rsidR="000B3D23" w:rsidRDefault="000B3D23" w:rsidP="000B3D23">
      <w:pPr>
        <w:pStyle w:val="KeepWithNext"/>
        <w:rPr>
          <w:rtl/>
        </w:rPr>
      </w:pPr>
    </w:p>
    <w:p w:rsidR="00B65176" w:rsidRDefault="00B65176" w:rsidP="000B3D23">
      <w:pPr>
        <w:rPr>
          <w:rtl/>
        </w:rPr>
      </w:pPr>
      <w:r>
        <w:rPr>
          <w:rFonts w:hint="cs"/>
          <w:rtl/>
        </w:rPr>
        <w:t xml:space="preserve">כל </w:t>
      </w:r>
      <w:r w:rsidR="000B3D23">
        <w:rPr>
          <w:rFonts w:hint="cs"/>
          <w:rtl/>
        </w:rPr>
        <w:t xml:space="preserve">המחזורים </w:t>
      </w:r>
      <w:r>
        <w:rPr>
          <w:rFonts w:hint="cs"/>
          <w:rtl/>
        </w:rPr>
        <w:t xml:space="preserve">שלי </w:t>
      </w:r>
      <w:r w:rsidR="000B3D23">
        <w:rPr>
          <w:rFonts w:hint="cs"/>
          <w:rtl/>
        </w:rPr>
        <w:t xml:space="preserve">מוצגים </w:t>
      </w:r>
      <w:r>
        <w:rPr>
          <w:rFonts w:hint="cs"/>
          <w:rtl/>
        </w:rPr>
        <w:t xml:space="preserve">פה בנייר הזה. </w:t>
      </w:r>
    </w:p>
    <w:p w:rsidR="000B3D23" w:rsidRDefault="000B3D23" w:rsidP="000B3D23">
      <w:pPr>
        <w:rPr>
          <w:rtl/>
        </w:rPr>
      </w:pPr>
    </w:p>
    <w:p w:rsidR="000B3D23" w:rsidRDefault="000B3D23" w:rsidP="000B3D23">
      <w:pPr>
        <w:pStyle w:val="af6"/>
        <w:keepNext/>
        <w:rPr>
          <w:rtl/>
        </w:rPr>
      </w:pPr>
      <w:r>
        <w:rPr>
          <w:rtl/>
        </w:rPr>
        <w:t>היו"ר משה גפני:</w:t>
      </w:r>
    </w:p>
    <w:p w:rsidR="000B3D23" w:rsidRDefault="000B3D23" w:rsidP="000B3D23">
      <w:pPr>
        <w:pStyle w:val="KeepWithNext"/>
        <w:rPr>
          <w:rtl/>
        </w:rPr>
      </w:pPr>
    </w:p>
    <w:p w:rsidR="000B3D23" w:rsidRDefault="000B3D23" w:rsidP="000B3D23">
      <w:pPr>
        <w:rPr>
          <w:rtl/>
        </w:rPr>
      </w:pPr>
      <w:r>
        <w:rPr>
          <w:rFonts w:hint="cs"/>
          <w:rtl/>
        </w:rPr>
        <w:t xml:space="preserve">רבותי, תנו לה להשלים. אני לא </w:t>
      </w:r>
      <w:bookmarkStart w:id="72" w:name="_ETM_Q1_798719"/>
      <w:bookmarkEnd w:id="72"/>
      <w:r>
        <w:rPr>
          <w:rFonts w:hint="cs"/>
          <w:rtl/>
        </w:rPr>
        <w:t>צריך להתעצבן יום אחרי יום, לאט-לאט.</w:t>
      </w:r>
    </w:p>
    <w:p w:rsidR="00B65176" w:rsidRDefault="00B65176" w:rsidP="00B65176">
      <w:pPr>
        <w:rPr>
          <w:rtl/>
        </w:rPr>
      </w:pPr>
    </w:p>
    <w:p w:rsidR="00B65176" w:rsidRDefault="00B65176" w:rsidP="00B65176">
      <w:pPr>
        <w:pStyle w:val="af9"/>
        <w:keepNext/>
        <w:rPr>
          <w:rtl/>
        </w:rPr>
      </w:pPr>
      <w:bookmarkStart w:id="73" w:name="ET_guest_729435_15"/>
      <w:r w:rsidRPr="00B65176">
        <w:rPr>
          <w:rStyle w:val="TagStyle"/>
          <w:rtl/>
        </w:rPr>
        <w:t xml:space="preserve"> &lt;&lt; אורח &gt;&gt; </w:t>
      </w:r>
      <w:r>
        <w:rPr>
          <w:rtl/>
        </w:rPr>
        <w:t>מירי סביון:</w:t>
      </w:r>
      <w:r w:rsidRPr="00B65176">
        <w:rPr>
          <w:rStyle w:val="TagStyle"/>
          <w:rtl/>
        </w:rPr>
        <w:t xml:space="preserve"> &lt;&lt; אורח &gt;&gt;</w:t>
      </w:r>
      <w:r>
        <w:rPr>
          <w:rtl/>
        </w:rPr>
        <w:t xml:space="preserve"> </w:t>
      </w:r>
      <w:bookmarkEnd w:id="73"/>
    </w:p>
    <w:p w:rsidR="00B65176" w:rsidRDefault="00B65176" w:rsidP="00B65176">
      <w:pPr>
        <w:pStyle w:val="KeepWithNext"/>
        <w:rPr>
          <w:rtl/>
        </w:rPr>
      </w:pPr>
    </w:p>
    <w:p w:rsidR="00B65176" w:rsidRDefault="000B3D23" w:rsidP="00D924E4">
      <w:pPr>
        <w:rPr>
          <w:rtl/>
        </w:rPr>
      </w:pPr>
      <w:r>
        <w:rPr>
          <w:rFonts w:hint="cs"/>
          <w:rtl/>
        </w:rPr>
        <w:t xml:space="preserve">ההתייחסות שאני מדברת עליה </w:t>
      </w:r>
      <w:bookmarkStart w:id="74" w:name="_ETM_Q1_803142"/>
      <w:bookmarkEnd w:id="74"/>
      <w:r>
        <w:rPr>
          <w:rFonts w:hint="cs"/>
          <w:rtl/>
        </w:rPr>
        <w:t xml:space="preserve">היא התייחסות כללית. אנחנו לא אומרים שאין עסקים שנפגעו, להיפך, ברור לנו שיש עסקים שנפגעו, וחלקם נפגעו גם בצורה רבה </w:t>
      </w:r>
      <w:bookmarkStart w:id="75" w:name="_ETM_Q1_814153"/>
      <w:bookmarkEnd w:id="75"/>
      <w:r>
        <w:rPr>
          <w:rFonts w:hint="cs"/>
          <w:rtl/>
        </w:rPr>
        <w:t xml:space="preserve">או קשה, אבל גם </w:t>
      </w:r>
      <w:r w:rsidR="00B65176">
        <w:rPr>
          <w:rFonts w:hint="cs"/>
          <w:rtl/>
        </w:rPr>
        <w:t>יש עסקים</w:t>
      </w:r>
      <w:r>
        <w:rPr>
          <w:rFonts w:hint="cs"/>
          <w:rtl/>
        </w:rPr>
        <w:t xml:space="preserve"> שלא</w:t>
      </w:r>
      <w:r w:rsidR="00B65176">
        <w:rPr>
          <w:rFonts w:hint="cs"/>
          <w:rtl/>
        </w:rPr>
        <w:t xml:space="preserve">, והתקנות </w:t>
      </w:r>
      <w:r>
        <w:rPr>
          <w:rFonts w:hint="cs"/>
          <w:rtl/>
        </w:rPr>
        <w:t xml:space="preserve">שבאות לפצות </w:t>
      </w:r>
      <w:r w:rsidR="00B65176">
        <w:rPr>
          <w:rFonts w:hint="cs"/>
          <w:rtl/>
        </w:rPr>
        <w:t>מפצות בצורה רוחבית</w:t>
      </w:r>
      <w:r>
        <w:rPr>
          <w:rFonts w:hint="cs"/>
          <w:rtl/>
        </w:rPr>
        <w:t xml:space="preserve"> ושיטתית ע</w:t>
      </w:r>
      <w:r w:rsidR="00D924E4">
        <w:rPr>
          <w:rFonts w:hint="cs"/>
          <w:rtl/>
        </w:rPr>
        <w:t>ל פי</w:t>
      </w:r>
      <w:r>
        <w:rPr>
          <w:rFonts w:hint="cs"/>
          <w:rtl/>
        </w:rPr>
        <w:t xml:space="preserve"> קריטריונים קבועים סביב ענפים שנפגעו </w:t>
      </w:r>
      <w:r>
        <w:rPr>
          <w:rFonts w:hint="cs"/>
          <w:rtl/>
        </w:rPr>
        <w:lastRenderedPageBreak/>
        <w:t>במידה ניכרת</w:t>
      </w:r>
      <w:r w:rsidR="00B65176">
        <w:rPr>
          <w:rFonts w:hint="cs"/>
          <w:rtl/>
        </w:rPr>
        <w:t>. לכן כרגע</w:t>
      </w:r>
      <w:r>
        <w:rPr>
          <w:rFonts w:hint="cs"/>
          <w:rtl/>
        </w:rPr>
        <w:t xml:space="preserve"> אנחנו לא הצלחנו </w:t>
      </w:r>
      <w:bookmarkStart w:id="76" w:name="_ETM_Q1_830068"/>
      <w:bookmarkEnd w:id="76"/>
      <w:r>
        <w:rPr>
          <w:rFonts w:hint="cs"/>
          <w:rtl/>
        </w:rPr>
        <w:t xml:space="preserve">לגבש פתרון שנראה שמקובל ונראה לנו נכון לאירוע הזה סביב ענפי המזון שעליהם הדיון הזה נסוב. אני אומרת שוב, </w:t>
      </w:r>
      <w:bookmarkStart w:id="77" w:name="_ETM_Q1_842666"/>
      <w:bookmarkEnd w:id="77"/>
      <w:r>
        <w:rPr>
          <w:rFonts w:hint="cs"/>
          <w:rtl/>
        </w:rPr>
        <w:t xml:space="preserve">ברור לנו שיש כאן עסקים שנפגעו, שיש אולמות אירועים שבוטלו בהם אירועים. </w:t>
      </w:r>
    </w:p>
    <w:p w:rsidR="00B65176" w:rsidRDefault="00B65176" w:rsidP="00B65176">
      <w:pPr>
        <w:rPr>
          <w:rtl/>
        </w:rPr>
      </w:pPr>
    </w:p>
    <w:p w:rsidR="00B65176" w:rsidRDefault="00B65176" w:rsidP="00B65176">
      <w:pPr>
        <w:pStyle w:val="af6"/>
        <w:keepNext/>
        <w:rPr>
          <w:rtl/>
        </w:rPr>
      </w:pPr>
      <w:bookmarkStart w:id="78" w:name="ET_yor_4762_16"/>
      <w:r w:rsidRPr="00B65176">
        <w:rPr>
          <w:rStyle w:val="TagStyle"/>
          <w:rtl/>
        </w:rPr>
        <w:t xml:space="preserve"> &lt;&lt; יור &gt;&gt; </w:t>
      </w:r>
      <w:r>
        <w:rPr>
          <w:rtl/>
        </w:rPr>
        <w:t>היו"ר משה גפני:</w:t>
      </w:r>
      <w:r w:rsidRPr="00B65176">
        <w:rPr>
          <w:rStyle w:val="TagStyle"/>
          <w:rtl/>
        </w:rPr>
        <w:t xml:space="preserve"> &lt;&lt; יור &gt;&gt;</w:t>
      </w:r>
      <w:r>
        <w:rPr>
          <w:rtl/>
        </w:rPr>
        <w:t xml:space="preserve"> </w:t>
      </w:r>
      <w:bookmarkEnd w:id="78"/>
    </w:p>
    <w:p w:rsidR="00B65176" w:rsidRDefault="00B65176" w:rsidP="00B65176">
      <w:pPr>
        <w:pStyle w:val="KeepWithNext"/>
        <w:rPr>
          <w:rtl/>
        </w:rPr>
      </w:pPr>
    </w:p>
    <w:p w:rsidR="00B65176" w:rsidRDefault="00B65176" w:rsidP="00F473AB">
      <w:pPr>
        <w:rPr>
          <w:rtl/>
        </w:rPr>
      </w:pPr>
      <w:r>
        <w:rPr>
          <w:rFonts w:hint="cs"/>
          <w:rtl/>
        </w:rPr>
        <w:t>אבל אתם לא אדמו"ר חרדי</w:t>
      </w:r>
      <w:r w:rsidR="00F678C9">
        <w:rPr>
          <w:rFonts w:hint="cs"/>
          <w:rtl/>
        </w:rPr>
        <w:t xml:space="preserve">, שאתם אומרים שאתם יודעים שיש כאלה שנפגעו ואז תיתנו </w:t>
      </w:r>
      <w:bookmarkStart w:id="79" w:name="_ETM_Q1_852894"/>
      <w:bookmarkEnd w:id="79"/>
      <w:r w:rsidR="00F678C9">
        <w:rPr>
          <w:rFonts w:hint="cs"/>
          <w:rtl/>
        </w:rPr>
        <w:t>להם ברכה</w:t>
      </w:r>
      <w:r>
        <w:rPr>
          <w:rFonts w:hint="cs"/>
          <w:rtl/>
        </w:rPr>
        <w:t xml:space="preserve">. </w:t>
      </w:r>
      <w:r w:rsidR="00F678C9">
        <w:rPr>
          <w:rFonts w:hint="cs"/>
          <w:rtl/>
        </w:rPr>
        <w:t xml:space="preserve">אתם צריכים לתת כסף. </w:t>
      </w:r>
      <w:r>
        <w:rPr>
          <w:rFonts w:hint="cs"/>
          <w:rtl/>
        </w:rPr>
        <w:t>מה זה "אתם יודעים"</w:t>
      </w:r>
      <w:r w:rsidR="00F678C9">
        <w:rPr>
          <w:rFonts w:hint="cs"/>
          <w:rtl/>
        </w:rPr>
        <w:t>?</w:t>
      </w:r>
      <w:r>
        <w:rPr>
          <w:rFonts w:hint="cs"/>
          <w:rtl/>
        </w:rPr>
        <w:t xml:space="preserve"> </w:t>
      </w:r>
      <w:r w:rsidR="00F678C9">
        <w:rPr>
          <w:rFonts w:hint="cs"/>
          <w:rtl/>
        </w:rPr>
        <w:t xml:space="preserve">מה, אתם מחדשים לנו שיש </w:t>
      </w:r>
      <w:bookmarkStart w:id="80" w:name="_ETM_Q1_860596"/>
      <w:bookmarkEnd w:id="80"/>
      <w:r w:rsidR="00F678C9">
        <w:rPr>
          <w:rFonts w:hint="cs"/>
          <w:rtl/>
        </w:rPr>
        <w:t>כאלה שנפגעו? אנחנו לא יודעים שיש מסעדנים</w:t>
      </w:r>
      <w:r w:rsidR="00F473AB">
        <w:rPr>
          <w:rFonts w:hint="cs"/>
          <w:rtl/>
        </w:rPr>
        <w:t>?</w:t>
      </w:r>
      <w:r w:rsidR="00F678C9">
        <w:rPr>
          <w:rFonts w:hint="cs"/>
          <w:rtl/>
        </w:rPr>
        <w:t xml:space="preserve"> מה זה "אתם יודעים"? אם אתם יודעים </w:t>
      </w:r>
      <w:r w:rsidR="00F678C9">
        <w:rPr>
          <w:rtl/>
        </w:rPr>
        <w:t>–</w:t>
      </w:r>
      <w:r w:rsidR="00F678C9">
        <w:rPr>
          <w:rFonts w:hint="cs"/>
          <w:rtl/>
        </w:rPr>
        <w:t xml:space="preserve"> תשלמו. מדינה נורמלית מסודרת צריכה </w:t>
      </w:r>
      <w:bookmarkStart w:id="81" w:name="_ETM_Q1_870883"/>
      <w:bookmarkEnd w:id="81"/>
      <w:r w:rsidR="00F678C9">
        <w:rPr>
          <w:rFonts w:hint="cs"/>
          <w:rtl/>
        </w:rPr>
        <w:t xml:space="preserve">לשלם. זה כאילו מין אדמו"ר חסידי שאומר: כן, אני יודע </w:t>
      </w:r>
      <w:bookmarkStart w:id="82" w:name="_ETM_Q1_874553"/>
      <w:bookmarkEnd w:id="82"/>
      <w:r w:rsidR="00F678C9">
        <w:rPr>
          <w:rFonts w:hint="cs"/>
          <w:rtl/>
        </w:rPr>
        <w:t xml:space="preserve">שיש לך צרות, והוא מברך. </w:t>
      </w:r>
    </w:p>
    <w:p w:rsidR="00B65176" w:rsidRDefault="00B65176" w:rsidP="00B65176">
      <w:pPr>
        <w:rPr>
          <w:rtl/>
        </w:rPr>
      </w:pPr>
    </w:p>
    <w:p w:rsidR="00B65176" w:rsidRDefault="00B65176" w:rsidP="00B65176">
      <w:pPr>
        <w:pStyle w:val="af9"/>
        <w:keepNext/>
        <w:rPr>
          <w:rtl/>
        </w:rPr>
      </w:pPr>
      <w:bookmarkStart w:id="83" w:name="ET_guest_729435_17"/>
      <w:r w:rsidRPr="00B65176">
        <w:rPr>
          <w:rStyle w:val="TagStyle"/>
          <w:rtl/>
        </w:rPr>
        <w:t xml:space="preserve"> &lt;&lt; אורח &gt;&gt; </w:t>
      </w:r>
      <w:r>
        <w:rPr>
          <w:rtl/>
        </w:rPr>
        <w:t>מירי סביון:</w:t>
      </w:r>
      <w:r w:rsidRPr="00B65176">
        <w:rPr>
          <w:rStyle w:val="TagStyle"/>
          <w:rtl/>
        </w:rPr>
        <w:t xml:space="preserve"> &lt;&lt; אורח &gt;&gt;</w:t>
      </w:r>
      <w:r>
        <w:rPr>
          <w:rtl/>
        </w:rPr>
        <w:t xml:space="preserve"> </w:t>
      </w:r>
      <w:bookmarkEnd w:id="83"/>
    </w:p>
    <w:p w:rsidR="00B65176" w:rsidRDefault="00B65176" w:rsidP="00B65176">
      <w:pPr>
        <w:pStyle w:val="KeepWithNext"/>
        <w:rPr>
          <w:rtl/>
        </w:rPr>
      </w:pPr>
    </w:p>
    <w:p w:rsidR="00B65176" w:rsidRDefault="00B65176" w:rsidP="00F473AB">
      <w:pPr>
        <w:rPr>
          <w:rtl/>
        </w:rPr>
      </w:pPr>
      <w:r>
        <w:rPr>
          <w:rFonts w:hint="cs"/>
          <w:rtl/>
        </w:rPr>
        <w:t>אנחנו כרגע בדיון לגבי תיקון תקנות</w:t>
      </w:r>
      <w:r w:rsidR="00F678C9">
        <w:rPr>
          <w:rFonts w:hint="cs"/>
          <w:rtl/>
        </w:rPr>
        <w:t>. אנחנו עושים אותן</w:t>
      </w:r>
      <w:r>
        <w:rPr>
          <w:rFonts w:hint="cs"/>
          <w:rtl/>
        </w:rPr>
        <w:t xml:space="preserve"> ברמה רוחבית, </w:t>
      </w:r>
      <w:r w:rsidR="00F678C9">
        <w:rPr>
          <w:rFonts w:hint="cs"/>
          <w:rtl/>
        </w:rPr>
        <w:t xml:space="preserve">ברמה כללית, </w:t>
      </w:r>
      <w:bookmarkStart w:id="84" w:name="_ETM_Q1_887579"/>
      <w:bookmarkEnd w:id="84"/>
      <w:r w:rsidR="00F473AB">
        <w:rPr>
          <w:rFonts w:hint="cs"/>
          <w:rtl/>
        </w:rPr>
        <w:t xml:space="preserve">כך </w:t>
      </w:r>
      <w:r>
        <w:rPr>
          <w:rFonts w:hint="cs"/>
          <w:rtl/>
        </w:rPr>
        <w:t xml:space="preserve">שאנחנו יכולים לזהות </w:t>
      </w:r>
      <w:r w:rsidR="00F678C9">
        <w:rPr>
          <w:rFonts w:hint="cs"/>
          <w:rtl/>
        </w:rPr>
        <w:t xml:space="preserve">בצורה מובהקת </w:t>
      </w:r>
      <w:r>
        <w:rPr>
          <w:rFonts w:hint="cs"/>
          <w:rtl/>
        </w:rPr>
        <w:t>ענפים, תקופות, תחומים מסוימים שלגביהם אנחנו יכולים למדו</w:t>
      </w:r>
      <w:r w:rsidR="00F678C9">
        <w:rPr>
          <w:rFonts w:hint="cs"/>
          <w:rtl/>
        </w:rPr>
        <w:t>ד</w:t>
      </w:r>
      <w:r>
        <w:rPr>
          <w:rFonts w:hint="cs"/>
          <w:rtl/>
        </w:rPr>
        <w:t xml:space="preserve"> את הנזק</w:t>
      </w:r>
      <w:r w:rsidR="00F678C9">
        <w:rPr>
          <w:rFonts w:hint="cs"/>
          <w:rtl/>
        </w:rPr>
        <w:t xml:space="preserve"> ולכסות אותו</w:t>
      </w:r>
      <w:r>
        <w:rPr>
          <w:rFonts w:hint="cs"/>
          <w:rtl/>
        </w:rPr>
        <w:t>. במקרה הזה</w:t>
      </w:r>
      <w:r w:rsidR="00F678C9">
        <w:rPr>
          <w:rFonts w:hint="cs"/>
          <w:rtl/>
        </w:rPr>
        <w:t>, באירוע</w:t>
      </w:r>
      <w:r>
        <w:rPr>
          <w:rFonts w:hint="cs"/>
          <w:rtl/>
        </w:rPr>
        <w:t xml:space="preserve"> </w:t>
      </w:r>
      <w:r w:rsidR="00F678C9">
        <w:rPr>
          <w:rFonts w:hint="cs"/>
          <w:rtl/>
        </w:rPr>
        <w:t xml:space="preserve">הזה כרגע </w:t>
      </w:r>
      <w:r>
        <w:rPr>
          <w:rFonts w:hint="cs"/>
          <w:rtl/>
        </w:rPr>
        <w:t>אנחנו לא יכולים ל</w:t>
      </w:r>
      <w:r w:rsidR="00200CA0">
        <w:rPr>
          <w:rFonts w:hint="cs"/>
          <w:rtl/>
        </w:rPr>
        <w:t>ה</w:t>
      </w:r>
      <w:r>
        <w:rPr>
          <w:rFonts w:hint="cs"/>
          <w:rtl/>
        </w:rPr>
        <w:t>גיד שברמה הרוחבית אנחנו יכולים לאפיין בצורה ברורה</w:t>
      </w:r>
      <w:r w:rsidR="00F678C9">
        <w:rPr>
          <w:rFonts w:hint="cs"/>
          <w:rtl/>
        </w:rPr>
        <w:t xml:space="preserve"> מאוד, שניתנת </w:t>
      </w:r>
      <w:bookmarkStart w:id="85" w:name="_ETM_Q1_908689"/>
      <w:bookmarkEnd w:id="85"/>
      <w:r w:rsidR="00F678C9">
        <w:rPr>
          <w:rFonts w:hint="cs"/>
          <w:rtl/>
        </w:rPr>
        <w:t>גם להפעלה אחר כך על ידי הקרן</w:t>
      </w:r>
      <w:r w:rsidR="00F473AB">
        <w:rPr>
          <w:rFonts w:hint="cs"/>
          <w:rtl/>
        </w:rPr>
        <w:t>.</w:t>
      </w:r>
      <w:r>
        <w:rPr>
          <w:rFonts w:hint="cs"/>
          <w:rtl/>
        </w:rPr>
        <w:t xml:space="preserve"> זה חקיקה שאנחנו צריכים להפעיל ב</w:t>
      </w:r>
      <w:r w:rsidR="00F678C9">
        <w:rPr>
          <w:rFonts w:hint="cs"/>
          <w:rtl/>
        </w:rPr>
        <w:t xml:space="preserve">צורה מאוד </w:t>
      </w:r>
      <w:r>
        <w:rPr>
          <w:rFonts w:hint="cs"/>
          <w:rtl/>
        </w:rPr>
        <w:t>פרטנית וק</w:t>
      </w:r>
      <w:r w:rsidR="00200CA0">
        <w:rPr>
          <w:rFonts w:hint="cs"/>
          <w:rtl/>
        </w:rPr>
        <w:t>ו</w:t>
      </w:r>
      <w:r>
        <w:rPr>
          <w:rFonts w:hint="cs"/>
          <w:rtl/>
        </w:rPr>
        <w:t>נקרטית</w:t>
      </w:r>
      <w:r w:rsidR="00F678C9">
        <w:rPr>
          <w:rFonts w:hint="cs"/>
          <w:rtl/>
        </w:rPr>
        <w:t xml:space="preserve">. </w:t>
      </w:r>
      <w:bookmarkStart w:id="86" w:name="_ETM_Q1_916609"/>
      <w:bookmarkEnd w:id="86"/>
      <w:r w:rsidR="00F678C9">
        <w:rPr>
          <w:rFonts w:hint="cs"/>
          <w:rtl/>
        </w:rPr>
        <w:t xml:space="preserve">כדי שנוכל לעשות את זה, אנחנו צריכים להיות מסוגלים למדוד </w:t>
      </w:r>
      <w:bookmarkStart w:id="87" w:name="_ETM_Q1_918590"/>
      <w:bookmarkEnd w:id="87"/>
      <w:r w:rsidR="00F678C9">
        <w:rPr>
          <w:rFonts w:hint="cs"/>
          <w:rtl/>
        </w:rPr>
        <w:t xml:space="preserve">את הנזקים. כרגע מהנתונים שיש לנו אנחנו לא יכולים להגיד </w:t>
      </w:r>
      <w:bookmarkStart w:id="88" w:name="_ETM_Q1_923230"/>
      <w:bookmarkEnd w:id="88"/>
      <w:r w:rsidR="00F678C9">
        <w:rPr>
          <w:rFonts w:hint="cs"/>
          <w:rtl/>
        </w:rPr>
        <w:t xml:space="preserve">שאפשר לראות ולאבחן בצורה מובהקת סביב הנושא של ירידה - - - </w:t>
      </w:r>
    </w:p>
    <w:p w:rsidR="00F678C9" w:rsidRDefault="00F678C9" w:rsidP="00F678C9">
      <w:pPr>
        <w:rPr>
          <w:rtl/>
        </w:rPr>
      </w:pPr>
    </w:p>
    <w:p w:rsidR="00F678C9" w:rsidRDefault="00F678C9" w:rsidP="00F678C9">
      <w:pPr>
        <w:pStyle w:val="af6"/>
        <w:keepNext/>
        <w:rPr>
          <w:rtl/>
        </w:rPr>
      </w:pPr>
      <w:r>
        <w:rPr>
          <w:rtl/>
        </w:rPr>
        <w:t>היו"ר משה גפני:</w:t>
      </w:r>
    </w:p>
    <w:p w:rsidR="00F678C9" w:rsidRDefault="00F678C9" w:rsidP="00F678C9">
      <w:pPr>
        <w:pStyle w:val="KeepWithNext"/>
        <w:rPr>
          <w:rtl/>
        </w:rPr>
      </w:pPr>
    </w:p>
    <w:p w:rsidR="00F678C9" w:rsidRDefault="00F678C9" w:rsidP="00F678C9">
      <w:pPr>
        <w:rPr>
          <w:rtl/>
        </w:rPr>
      </w:pPr>
      <w:r>
        <w:rPr>
          <w:rFonts w:hint="cs"/>
          <w:rtl/>
        </w:rPr>
        <w:t>מה אתם מציעים לעשות?</w:t>
      </w:r>
    </w:p>
    <w:p w:rsidR="00B65176" w:rsidRDefault="00B65176" w:rsidP="00B65176">
      <w:pPr>
        <w:rPr>
          <w:rtl/>
        </w:rPr>
      </w:pPr>
    </w:p>
    <w:p w:rsidR="00B65176" w:rsidRDefault="00B65176" w:rsidP="00B65176">
      <w:pPr>
        <w:pStyle w:val="a4"/>
        <w:keepNext/>
        <w:rPr>
          <w:rtl/>
        </w:rPr>
      </w:pPr>
      <w:bookmarkStart w:id="89" w:name="ET_speaker_שגית_אפיק_18"/>
      <w:r w:rsidRPr="00B65176">
        <w:rPr>
          <w:rStyle w:val="TagStyle"/>
          <w:rtl/>
        </w:rPr>
        <w:t xml:space="preserve"> &lt;&lt; דובר &gt;&gt; </w:t>
      </w:r>
      <w:r>
        <w:rPr>
          <w:rtl/>
        </w:rPr>
        <w:t>שגית אפיק:</w:t>
      </w:r>
      <w:r w:rsidRPr="00B65176">
        <w:rPr>
          <w:rStyle w:val="TagStyle"/>
          <w:rtl/>
        </w:rPr>
        <w:t xml:space="preserve"> &lt;&lt; דובר &gt;&gt;</w:t>
      </w:r>
      <w:r>
        <w:rPr>
          <w:rtl/>
        </w:rPr>
        <w:t xml:space="preserve"> </w:t>
      </w:r>
      <w:bookmarkEnd w:id="89"/>
    </w:p>
    <w:p w:rsidR="00B65176" w:rsidRDefault="00B65176" w:rsidP="00B65176">
      <w:pPr>
        <w:pStyle w:val="KeepWithNext"/>
        <w:rPr>
          <w:rtl/>
        </w:rPr>
      </w:pPr>
    </w:p>
    <w:p w:rsidR="00B65176" w:rsidRDefault="00F678C9" w:rsidP="00B65176">
      <w:pPr>
        <w:rPr>
          <w:rtl/>
        </w:rPr>
      </w:pPr>
      <w:r>
        <w:rPr>
          <w:rFonts w:hint="cs"/>
          <w:rtl/>
        </w:rPr>
        <w:t xml:space="preserve">לאבחן </w:t>
      </w:r>
      <w:r w:rsidR="00B65176">
        <w:rPr>
          <w:rFonts w:hint="cs"/>
          <w:rtl/>
        </w:rPr>
        <w:t xml:space="preserve">מה? </w:t>
      </w:r>
      <w:r>
        <w:rPr>
          <w:rFonts w:hint="cs"/>
          <w:rtl/>
        </w:rPr>
        <w:t xml:space="preserve">כשעשינו את תקנות הוראת </w:t>
      </w:r>
      <w:bookmarkStart w:id="90" w:name="_ETM_Q1_930757"/>
      <w:bookmarkEnd w:id="90"/>
      <w:r>
        <w:rPr>
          <w:rFonts w:hint="cs"/>
          <w:rtl/>
        </w:rPr>
        <w:t xml:space="preserve">השעה השארנו את המסעדות ואת אולמות האירועים בחוץ לבקשתכם, דווקא </w:t>
      </w:r>
      <w:bookmarkStart w:id="91" w:name="_ETM_Q1_939138"/>
      <w:bookmarkEnd w:id="91"/>
      <w:r>
        <w:rPr>
          <w:rFonts w:hint="cs"/>
          <w:rtl/>
        </w:rPr>
        <w:t xml:space="preserve">כי חשבתם שאתם כן יכולים לאפיין אותם בדרך אחרת. לא </w:t>
      </w:r>
      <w:bookmarkStart w:id="92" w:name="_ETM_Q1_944723"/>
      <w:bookmarkEnd w:id="92"/>
      <w:r>
        <w:rPr>
          <w:rFonts w:hint="cs"/>
          <w:rtl/>
        </w:rPr>
        <w:t xml:space="preserve">כל כך ברור מה לאפיין. </w:t>
      </w:r>
      <w:r w:rsidR="00B65176">
        <w:rPr>
          <w:rFonts w:hint="cs"/>
          <w:rtl/>
        </w:rPr>
        <w:t>בדיון הקודם דיברתם על כך שאתם מעדיפים</w:t>
      </w:r>
      <w:r>
        <w:rPr>
          <w:rFonts w:hint="cs"/>
          <w:rtl/>
        </w:rPr>
        <w:t xml:space="preserve"> שזה לא יהיה בתקנות </w:t>
      </w:r>
      <w:bookmarkStart w:id="93" w:name="_ETM_Q1_950275"/>
      <w:bookmarkEnd w:id="93"/>
      <w:r>
        <w:rPr>
          <w:rFonts w:hint="cs"/>
          <w:rtl/>
        </w:rPr>
        <w:t>הוראת שעה אלא בתקנות קבע</w:t>
      </w:r>
      <w:r w:rsidR="00B65176">
        <w:rPr>
          <w:rFonts w:hint="cs"/>
          <w:rtl/>
        </w:rPr>
        <w:t xml:space="preserve">. </w:t>
      </w:r>
      <w:r>
        <w:rPr>
          <w:rFonts w:hint="cs"/>
          <w:rtl/>
        </w:rPr>
        <w:t xml:space="preserve">בסדר, </w:t>
      </w:r>
      <w:r w:rsidR="00B65176">
        <w:rPr>
          <w:rFonts w:hint="cs"/>
          <w:rtl/>
        </w:rPr>
        <w:t>זה מצמצם ג</w:t>
      </w:r>
      <w:r>
        <w:rPr>
          <w:rFonts w:hint="cs"/>
          <w:rtl/>
        </w:rPr>
        <w:t xml:space="preserve">יאוגרפית את האזור. זה צמצום אחד שביקשתם. </w:t>
      </w:r>
    </w:p>
    <w:p w:rsidR="00B65176" w:rsidRDefault="00B65176" w:rsidP="00B65176">
      <w:pPr>
        <w:rPr>
          <w:rtl/>
        </w:rPr>
      </w:pPr>
    </w:p>
    <w:p w:rsidR="00B65176" w:rsidRDefault="00B65176" w:rsidP="00B65176">
      <w:pPr>
        <w:pStyle w:val="af9"/>
        <w:keepNext/>
        <w:rPr>
          <w:rtl/>
        </w:rPr>
      </w:pPr>
      <w:bookmarkStart w:id="94" w:name="ET_guest_686278_19"/>
      <w:r w:rsidRPr="00B65176">
        <w:rPr>
          <w:rStyle w:val="TagStyle"/>
          <w:rtl/>
        </w:rPr>
        <w:t xml:space="preserve"> &lt;&lt; אורח &gt;&gt; </w:t>
      </w:r>
      <w:r>
        <w:rPr>
          <w:rtl/>
        </w:rPr>
        <w:t>גיא גולדמן:</w:t>
      </w:r>
      <w:r w:rsidRPr="00B65176">
        <w:rPr>
          <w:rStyle w:val="TagStyle"/>
          <w:rtl/>
        </w:rPr>
        <w:t xml:space="preserve"> &lt;&lt; אורח &gt;&gt;</w:t>
      </w:r>
      <w:r>
        <w:rPr>
          <w:rtl/>
        </w:rPr>
        <w:t xml:space="preserve"> </w:t>
      </w:r>
      <w:bookmarkEnd w:id="94"/>
    </w:p>
    <w:p w:rsidR="00B65176" w:rsidRDefault="00B65176" w:rsidP="00B65176">
      <w:pPr>
        <w:pStyle w:val="KeepWithNext"/>
        <w:rPr>
          <w:rtl/>
        </w:rPr>
      </w:pPr>
    </w:p>
    <w:p w:rsidR="00B65176" w:rsidRDefault="00B65176" w:rsidP="00B65176">
      <w:pPr>
        <w:rPr>
          <w:rtl/>
        </w:rPr>
      </w:pPr>
      <w:r>
        <w:rPr>
          <w:rFonts w:hint="cs"/>
          <w:rtl/>
        </w:rPr>
        <w:t>אמרנו ש</w:t>
      </w:r>
      <w:r w:rsidR="00F678C9">
        <w:rPr>
          <w:rFonts w:hint="cs"/>
          <w:rtl/>
        </w:rPr>
        <w:t>נבדוק נתונים לגבי האוכלוסייה הזאת.</w:t>
      </w:r>
    </w:p>
    <w:p w:rsidR="00B65176" w:rsidRDefault="00B65176" w:rsidP="00B65176">
      <w:pPr>
        <w:rPr>
          <w:rtl/>
        </w:rPr>
      </w:pPr>
    </w:p>
    <w:p w:rsidR="00B65176" w:rsidRDefault="00B65176" w:rsidP="00B65176">
      <w:pPr>
        <w:pStyle w:val="af9"/>
        <w:keepNext/>
        <w:rPr>
          <w:rtl/>
        </w:rPr>
      </w:pPr>
      <w:bookmarkStart w:id="95" w:name="ET_guest_862495_20"/>
      <w:r w:rsidRPr="00B65176">
        <w:rPr>
          <w:rStyle w:val="TagStyle"/>
          <w:rtl/>
        </w:rPr>
        <w:t xml:space="preserve"> &lt;&lt; אורח &gt;&gt; </w:t>
      </w:r>
      <w:r w:rsidR="00E5158F">
        <w:rPr>
          <w:rtl/>
        </w:rPr>
        <w:t>ניר שוחט</w:t>
      </w:r>
      <w:r>
        <w:rPr>
          <w:rtl/>
        </w:rPr>
        <w:t>:</w:t>
      </w:r>
      <w:r w:rsidRPr="00B65176">
        <w:rPr>
          <w:rStyle w:val="TagStyle"/>
          <w:rtl/>
        </w:rPr>
        <w:t xml:space="preserve"> &lt;&lt; אורח &gt;&gt;</w:t>
      </w:r>
      <w:r>
        <w:rPr>
          <w:rtl/>
        </w:rPr>
        <w:t xml:space="preserve"> </w:t>
      </w:r>
      <w:bookmarkEnd w:id="95"/>
    </w:p>
    <w:p w:rsidR="00B65176" w:rsidRDefault="00B65176" w:rsidP="00B65176">
      <w:pPr>
        <w:pStyle w:val="KeepWithNext"/>
        <w:rPr>
          <w:rtl/>
        </w:rPr>
      </w:pPr>
    </w:p>
    <w:p w:rsidR="00B65176" w:rsidRDefault="00F678C9" w:rsidP="00B65176">
      <w:pPr>
        <w:rPr>
          <w:rtl/>
        </w:rPr>
      </w:pPr>
      <w:r>
        <w:rPr>
          <w:rFonts w:hint="cs"/>
          <w:rtl/>
        </w:rPr>
        <w:t xml:space="preserve">הנתונים שיש בידיכם הם </w:t>
      </w:r>
      <w:bookmarkStart w:id="96" w:name="_ETM_Q1_963955"/>
      <w:bookmarkEnd w:id="96"/>
      <w:r>
        <w:rPr>
          <w:rFonts w:hint="cs"/>
          <w:rtl/>
        </w:rPr>
        <w:t>גם נתונים שירו עלינו 408 טילים רק בחודשים האחרונים?</w:t>
      </w:r>
    </w:p>
    <w:p w:rsidR="00B65176" w:rsidRDefault="00B65176" w:rsidP="00B65176">
      <w:pPr>
        <w:rPr>
          <w:rtl/>
        </w:rPr>
      </w:pPr>
    </w:p>
    <w:p w:rsidR="00B65176" w:rsidRDefault="00B65176" w:rsidP="00B65176">
      <w:pPr>
        <w:pStyle w:val="af6"/>
        <w:keepNext/>
        <w:rPr>
          <w:rtl/>
        </w:rPr>
      </w:pPr>
      <w:bookmarkStart w:id="97" w:name="ET_yor_4762_21"/>
      <w:r w:rsidRPr="00B65176">
        <w:rPr>
          <w:rStyle w:val="TagStyle"/>
          <w:rtl/>
        </w:rPr>
        <w:t xml:space="preserve"> &lt;&lt; יור &gt;&gt; </w:t>
      </w:r>
      <w:r>
        <w:rPr>
          <w:rtl/>
        </w:rPr>
        <w:t>היו"ר משה גפני:</w:t>
      </w:r>
      <w:r w:rsidRPr="00B65176">
        <w:rPr>
          <w:rStyle w:val="TagStyle"/>
          <w:rtl/>
        </w:rPr>
        <w:t xml:space="preserve"> &lt;&lt; יור &gt;&gt;</w:t>
      </w:r>
      <w:r>
        <w:rPr>
          <w:rtl/>
        </w:rPr>
        <w:t xml:space="preserve"> </w:t>
      </w:r>
      <w:bookmarkEnd w:id="97"/>
    </w:p>
    <w:p w:rsidR="00B65176" w:rsidRDefault="00B65176" w:rsidP="00B65176">
      <w:pPr>
        <w:pStyle w:val="KeepWithNext"/>
        <w:rPr>
          <w:rtl/>
        </w:rPr>
      </w:pPr>
    </w:p>
    <w:p w:rsidR="00B65176" w:rsidRDefault="00F678C9" w:rsidP="00B65176">
      <w:pPr>
        <w:rPr>
          <w:rtl/>
        </w:rPr>
      </w:pPr>
      <w:r>
        <w:rPr>
          <w:rFonts w:hint="cs"/>
          <w:rtl/>
        </w:rPr>
        <w:t xml:space="preserve">רגע, אני פשוט אוציא אנשים. </w:t>
      </w:r>
    </w:p>
    <w:p w:rsidR="00F678C9" w:rsidRDefault="00F678C9" w:rsidP="00B65176">
      <w:pPr>
        <w:rPr>
          <w:rtl/>
        </w:rPr>
      </w:pPr>
    </w:p>
    <w:p w:rsidR="00F678C9" w:rsidRDefault="00E5158F" w:rsidP="00F678C9">
      <w:pPr>
        <w:pStyle w:val="af9"/>
        <w:keepNext/>
        <w:rPr>
          <w:rtl/>
        </w:rPr>
      </w:pPr>
      <w:r>
        <w:rPr>
          <w:rtl/>
        </w:rPr>
        <w:t>ניר שוחט</w:t>
      </w:r>
      <w:r w:rsidR="00F678C9">
        <w:rPr>
          <w:rtl/>
        </w:rPr>
        <w:t>:</w:t>
      </w:r>
    </w:p>
    <w:p w:rsidR="00F678C9" w:rsidRDefault="00F678C9" w:rsidP="00F678C9">
      <w:pPr>
        <w:pStyle w:val="KeepWithNext"/>
        <w:rPr>
          <w:rtl/>
        </w:rPr>
      </w:pPr>
    </w:p>
    <w:p w:rsidR="00F678C9" w:rsidRDefault="00F678C9" w:rsidP="00F678C9">
      <w:pPr>
        <w:rPr>
          <w:rtl/>
        </w:rPr>
      </w:pPr>
      <w:r>
        <w:rPr>
          <w:rFonts w:hint="cs"/>
          <w:rtl/>
        </w:rPr>
        <w:t>חשוב לדעת את הנתונים האלה.</w:t>
      </w:r>
    </w:p>
    <w:p w:rsidR="00F678C9" w:rsidRDefault="00F678C9" w:rsidP="00F678C9">
      <w:pPr>
        <w:rPr>
          <w:rtl/>
        </w:rPr>
      </w:pPr>
    </w:p>
    <w:p w:rsidR="00F678C9" w:rsidRDefault="00F678C9" w:rsidP="00F678C9">
      <w:pPr>
        <w:pStyle w:val="af6"/>
        <w:keepNext/>
        <w:rPr>
          <w:rtl/>
        </w:rPr>
      </w:pPr>
      <w:r>
        <w:rPr>
          <w:rtl/>
        </w:rPr>
        <w:t>היו"ר משה גפני:</w:t>
      </w:r>
    </w:p>
    <w:p w:rsidR="00F678C9" w:rsidRDefault="00F678C9" w:rsidP="00F678C9">
      <w:pPr>
        <w:pStyle w:val="KeepWithNext"/>
        <w:rPr>
          <w:rtl/>
        </w:rPr>
      </w:pPr>
    </w:p>
    <w:p w:rsidR="00F678C9" w:rsidRDefault="00F678C9" w:rsidP="00F678C9">
      <w:pPr>
        <w:rPr>
          <w:rtl/>
        </w:rPr>
      </w:pPr>
      <w:r>
        <w:rPr>
          <w:rFonts w:hint="cs"/>
          <w:rtl/>
        </w:rPr>
        <w:t xml:space="preserve">אתה יודע, יש </w:t>
      </w:r>
      <w:bookmarkStart w:id="98" w:name="_ETM_Q1_970675"/>
      <w:bookmarkEnd w:id="98"/>
      <w:r>
        <w:rPr>
          <w:rFonts w:hint="cs"/>
          <w:rtl/>
        </w:rPr>
        <w:t>עוד דברים חשובים.</w:t>
      </w:r>
    </w:p>
    <w:p w:rsidR="00F678C9" w:rsidRDefault="00F678C9" w:rsidP="00F678C9">
      <w:pPr>
        <w:rPr>
          <w:rtl/>
        </w:rPr>
      </w:pPr>
    </w:p>
    <w:p w:rsidR="00F678C9" w:rsidRDefault="00E5158F" w:rsidP="00F678C9">
      <w:pPr>
        <w:pStyle w:val="af9"/>
        <w:keepNext/>
        <w:rPr>
          <w:rtl/>
        </w:rPr>
      </w:pPr>
      <w:r>
        <w:rPr>
          <w:rtl/>
        </w:rPr>
        <w:t>ניר שוחט</w:t>
      </w:r>
      <w:r w:rsidR="00F678C9">
        <w:rPr>
          <w:rtl/>
        </w:rPr>
        <w:t>:</w:t>
      </w:r>
    </w:p>
    <w:p w:rsidR="00F678C9" w:rsidRDefault="00F678C9" w:rsidP="00F678C9">
      <w:pPr>
        <w:pStyle w:val="KeepWithNext"/>
        <w:rPr>
          <w:rtl/>
        </w:rPr>
      </w:pPr>
    </w:p>
    <w:p w:rsidR="00F678C9" w:rsidRDefault="00F678C9" w:rsidP="00F473AB">
      <w:pPr>
        <w:rPr>
          <w:rtl/>
        </w:rPr>
      </w:pPr>
      <w:r>
        <w:rPr>
          <w:rFonts w:hint="cs"/>
          <w:rtl/>
        </w:rPr>
        <w:t xml:space="preserve">בוחנים אותי </w:t>
      </w:r>
      <w:r w:rsidR="00F473AB">
        <w:rPr>
          <w:rFonts w:hint="cs"/>
          <w:rtl/>
        </w:rPr>
        <w:t>ו</w:t>
      </w:r>
      <w:r>
        <w:rPr>
          <w:rFonts w:hint="cs"/>
          <w:rtl/>
        </w:rPr>
        <w:t xml:space="preserve">אני רוצה לדעת על פי אילו </w:t>
      </w:r>
      <w:bookmarkStart w:id="99" w:name="_ETM_Q1_974661"/>
      <w:bookmarkEnd w:id="99"/>
      <w:r>
        <w:rPr>
          <w:rFonts w:hint="cs"/>
          <w:rtl/>
        </w:rPr>
        <w:t>נתונים.</w:t>
      </w:r>
    </w:p>
    <w:p w:rsidR="00F678C9" w:rsidRDefault="00F678C9" w:rsidP="00F678C9">
      <w:pPr>
        <w:rPr>
          <w:rtl/>
        </w:rPr>
      </w:pPr>
    </w:p>
    <w:p w:rsidR="00F678C9" w:rsidRDefault="00F678C9" w:rsidP="00F678C9">
      <w:pPr>
        <w:pStyle w:val="af6"/>
        <w:keepNext/>
        <w:rPr>
          <w:rtl/>
        </w:rPr>
      </w:pPr>
      <w:r>
        <w:rPr>
          <w:rtl/>
        </w:rPr>
        <w:lastRenderedPageBreak/>
        <w:t>היו"ר משה גפני:</w:t>
      </w:r>
    </w:p>
    <w:p w:rsidR="00F678C9" w:rsidRDefault="00F678C9" w:rsidP="00F678C9">
      <w:pPr>
        <w:pStyle w:val="KeepWithNext"/>
        <w:rPr>
          <w:rtl/>
        </w:rPr>
      </w:pPr>
    </w:p>
    <w:p w:rsidR="00F678C9" w:rsidRDefault="00F678C9" w:rsidP="00F678C9">
      <w:pPr>
        <w:rPr>
          <w:rtl/>
        </w:rPr>
      </w:pPr>
      <w:r>
        <w:rPr>
          <w:rFonts w:hint="cs"/>
          <w:rtl/>
        </w:rPr>
        <w:t xml:space="preserve">אני מבקש לא להפריע. כל אחד ידבר בתורו. מספיק גם </w:t>
      </w:r>
      <w:bookmarkStart w:id="100" w:name="_ETM_Q1_981094"/>
      <w:bookmarkEnd w:id="100"/>
      <w:r>
        <w:rPr>
          <w:rFonts w:hint="cs"/>
          <w:rtl/>
        </w:rPr>
        <w:t xml:space="preserve">כך אני שומע את מה שהם אומרים ו"נחמד לי". </w:t>
      </w:r>
    </w:p>
    <w:p w:rsidR="00B65176" w:rsidRDefault="00B65176" w:rsidP="00B65176">
      <w:pPr>
        <w:rPr>
          <w:rtl/>
        </w:rPr>
      </w:pPr>
    </w:p>
    <w:p w:rsidR="00B65176" w:rsidRDefault="00F678C9" w:rsidP="00951710">
      <w:pPr>
        <w:rPr>
          <w:rtl/>
        </w:rPr>
      </w:pPr>
      <w:r>
        <w:rPr>
          <w:rFonts w:hint="cs"/>
          <w:rtl/>
        </w:rPr>
        <w:t xml:space="preserve">כמה זמן אורכת לכם הבדיקה? </w:t>
      </w:r>
      <w:r w:rsidR="00B65176">
        <w:rPr>
          <w:rFonts w:hint="cs"/>
          <w:rtl/>
        </w:rPr>
        <w:t>אנחנו מדברים</w:t>
      </w:r>
      <w:r>
        <w:rPr>
          <w:rFonts w:hint="cs"/>
          <w:rtl/>
        </w:rPr>
        <w:t xml:space="preserve"> עוד מחודש מאי. </w:t>
      </w:r>
      <w:r w:rsidR="00951710">
        <w:rPr>
          <w:rFonts w:hint="cs"/>
          <w:rtl/>
        </w:rPr>
        <w:t>אמרת שאתם בודקים.</w:t>
      </w:r>
    </w:p>
    <w:p w:rsidR="00B65176" w:rsidRDefault="00B65176" w:rsidP="00B65176">
      <w:pPr>
        <w:rPr>
          <w:rtl/>
        </w:rPr>
      </w:pPr>
    </w:p>
    <w:p w:rsidR="00B65176" w:rsidRDefault="00B65176" w:rsidP="00B65176">
      <w:pPr>
        <w:pStyle w:val="af9"/>
        <w:keepNext/>
        <w:rPr>
          <w:rtl/>
        </w:rPr>
      </w:pPr>
      <w:bookmarkStart w:id="101" w:name="ET_guest_657017_22"/>
      <w:r w:rsidRPr="00B65176">
        <w:rPr>
          <w:rStyle w:val="TagStyle"/>
          <w:rtl/>
        </w:rPr>
        <w:t xml:space="preserve"> &lt;&lt; אורח &gt;&gt; </w:t>
      </w:r>
      <w:r>
        <w:rPr>
          <w:rtl/>
        </w:rPr>
        <w:t>אמיר דהן:</w:t>
      </w:r>
      <w:r w:rsidRPr="00B65176">
        <w:rPr>
          <w:rStyle w:val="TagStyle"/>
          <w:rtl/>
        </w:rPr>
        <w:t xml:space="preserve"> &lt;&lt; אורח &gt;&gt;</w:t>
      </w:r>
      <w:r>
        <w:rPr>
          <w:rtl/>
        </w:rPr>
        <w:t xml:space="preserve"> </w:t>
      </w:r>
      <w:bookmarkEnd w:id="101"/>
    </w:p>
    <w:p w:rsidR="00B65176" w:rsidRDefault="00B65176" w:rsidP="00B65176">
      <w:pPr>
        <w:pStyle w:val="KeepWithNext"/>
        <w:rPr>
          <w:rtl/>
        </w:rPr>
      </w:pPr>
    </w:p>
    <w:p w:rsidR="00B65176" w:rsidRDefault="00951710" w:rsidP="00F473AB">
      <w:pPr>
        <w:rPr>
          <w:rtl/>
        </w:rPr>
      </w:pPr>
      <w:r>
        <w:rPr>
          <w:rFonts w:hint="cs"/>
          <w:rtl/>
        </w:rPr>
        <w:t>א</w:t>
      </w:r>
      <w:r w:rsidR="00F473AB">
        <w:rPr>
          <w:rFonts w:hint="cs"/>
          <w:rtl/>
        </w:rPr>
        <w:t>ציג</w:t>
      </w:r>
      <w:r>
        <w:rPr>
          <w:rFonts w:hint="cs"/>
          <w:rtl/>
        </w:rPr>
        <w:t xml:space="preserve"> את הנתונים עכשיו ואסביר. קודם כול אמשיך את מה שמירי סביון אמרה. כפי שאנחנו תמיד </w:t>
      </w:r>
      <w:bookmarkStart w:id="102" w:name="_ETM_Q1_1001091"/>
      <w:bookmarkEnd w:id="102"/>
      <w:r>
        <w:rPr>
          <w:rFonts w:hint="cs"/>
          <w:rtl/>
        </w:rPr>
        <w:t xml:space="preserve">מביאים לכאן תקנות, בעופרת יצוקה או בצוק איתן, </w:t>
      </w:r>
      <w:r w:rsidR="00B65176">
        <w:rPr>
          <w:rFonts w:hint="cs"/>
          <w:rtl/>
        </w:rPr>
        <w:t>וגם בתקנות שהיו על הדבוראים</w:t>
      </w:r>
      <w:r>
        <w:rPr>
          <w:rFonts w:hint="cs"/>
          <w:rtl/>
        </w:rPr>
        <w:t xml:space="preserve"> והתיירות,</w:t>
      </w:r>
      <w:r w:rsidR="00200CA0">
        <w:rPr>
          <w:rFonts w:hint="cs"/>
          <w:rtl/>
        </w:rPr>
        <w:t xml:space="preserve"> </w:t>
      </w:r>
      <w:r w:rsidR="00B65176">
        <w:rPr>
          <w:rFonts w:hint="cs"/>
          <w:rtl/>
        </w:rPr>
        <w:t>ראינו נזקים מובהקים</w:t>
      </w:r>
      <w:r>
        <w:rPr>
          <w:rFonts w:hint="cs"/>
          <w:rtl/>
        </w:rPr>
        <w:t xml:space="preserve"> שקל לכמת אותם</w:t>
      </w:r>
      <w:r w:rsidR="00B65176">
        <w:rPr>
          <w:rFonts w:hint="cs"/>
          <w:rtl/>
        </w:rPr>
        <w:t xml:space="preserve">. </w:t>
      </w:r>
      <w:r>
        <w:rPr>
          <w:rFonts w:hint="cs"/>
          <w:rtl/>
        </w:rPr>
        <w:t xml:space="preserve">כל פעם שאנחנו מביאים תקנות, </w:t>
      </w:r>
      <w:r w:rsidR="00B65176">
        <w:rPr>
          <w:rFonts w:hint="cs"/>
          <w:rtl/>
        </w:rPr>
        <w:t xml:space="preserve">אנחנו מבינים שיש נזקים לחלק מן העסקים אבל </w:t>
      </w:r>
      <w:r>
        <w:rPr>
          <w:rFonts w:hint="cs"/>
          <w:rtl/>
        </w:rPr>
        <w:t xml:space="preserve">הם לא נזקים </w:t>
      </w:r>
      <w:bookmarkStart w:id="103" w:name="_ETM_Q1_1015439"/>
      <w:bookmarkEnd w:id="103"/>
      <w:r>
        <w:rPr>
          <w:rFonts w:hint="cs"/>
          <w:rtl/>
        </w:rPr>
        <w:t>מובהקים שאפשר לקשר אותם לאותו יום של לחימה. בצוק איתן ז</w:t>
      </w:r>
      <w:bookmarkStart w:id="104" w:name="_ETM_Q1_1018736"/>
      <w:bookmarkEnd w:id="104"/>
      <w:r>
        <w:rPr>
          <w:rFonts w:hint="cs"/>
          <w:rtl/>
        </w:rPr>
        <w:t>ה היה 50 ימים.</w:t>
      </w:r>
    </w:p>
    <w:p w:rsidR="00B65176" w:rsidRDefault="00B65176" w:rsidP="00B65176">
      <w:pPr>
        <w:rPr>
          <w:rtl/>
        </w:rPr>
      </w:pPr>
    </w:p>
    <w:p w:rsidR="00951710" w:rsidRDefault="00951710" w:rsidP="00951710">
      <w:pPr>
        <w:pStyle w:val="af9"/>
        <w:keepNext/>
        <w:rPr>
          <w:rtl/>
        </w:rPr>
      </w:pPr>
      <w:r>
        <w:rPr>
          <w:rtl/>
        </w:rPr>
        <w:t>אביב שזירי:</w:t>
      </w:r>
    </w:p>
    <w:p w:rsidR="00951710" w:rsidRDefault="00951710" w:rsidP="00951710">
      <w:pPr>
        <w:pStyle w:val="KeepWithNext"/>
        <w:rPr>
          <w:rtl/>
        </w:rPr>
      </w:pPr>
    </w:p>
    <w:p w:rsidR="00B65176" w:rsidRDefault="00951710" w:rsidP="00951710">
      <w:pPr>
        <w:rPr>
          <w:rtl/>
        </w:rPr>
      </w:pPr>
      <w:r>
        <w:rPr>
          <w:rFonts w:hint="cs"/>
          <w:rtl/>
        </w:rPr>
        <w:t xml:space="preserve">זו בדיחה. פיקוד העורף </w:t>
      </w:r>
      <w:bookmarkStart w:id="105" w:name="_ETM_Q1_1025328"/>
      <w:bookmarkEnd w:id="105"/>
      <w:r>
        <w:rPr>
          <w:rFonts w:hint="cs"/>
          <w:rtl/>
        </w:rPr>
        <w:t>סוגר אותנו, סוגר את העסק. אנחנו לא באותה מדינה</w:t>
      </w:r>
      <w:r w:rsidR="00F473AB">
        <w:rPr>
          <w:rFonts w:hint="cs"/>
          <w:rtl/>
        </w:rPr>
        <w:t>,</w:t>
      </w:r>
      <w:r>
        <w:rPr>
          <w:rFonts w:hint="cs"/>
          <w:rtl/>
        </w:rPr>
        <w:t xml:space="preserve"> אני </w:t>
      </w:r>
      <w:bookmarkStart w:id="106" w:name="_ETM_Q1_1031023"/>
      <w:bookmarkEnd w:id="106"/>
      <w:r>
        <w:rPr>
          <w:rFonts w:hint="cs"/>
          <w:rtl/>
        </w:rPr>
        <w:t>והוא.</w:t>
      </w:r>
    </w:p>
    <w:p w:rsidR="00951710" w:rsidRDefault="00951710" w:rsidP="00951710">
      <w:pPr>
        <w:rPr>
          <w:rtl/>
        </w:rPr>
      </w:pPr>
    </w:p>
    <w:p w:rsidR="00951710" w:rsidRDefault="00951710" w:rsidP="00951710">
      <w:pPr>
        <w:pStyle w:val="af6"/>
        <w:keepNext/>
        <w:rPr>
          <w:rtl/>
        </w:rPr>
      </w:pPr>
      <w:r>
        <w:rPr>
          <w:rtl/>
        </w:rPr>
        <w:t>היו"ר משה גפני:</w:t>
      </w:r>
    </w:p>
    <w:p w:rsidR="00951710" w:rsidRDefault="00951710" w:rsidP="00951710">
      <w:pPr>
        <w:pStyle w:val="KeepWithNext"/>
        <w:rPr>
          <w:rtl/>
        </w:rPr>
      </w:pPr>
    </w:p>
    <w:p w:rsidR="00951710" w:rsidRDefault="00951710" w:rsidP="00951710">
      <w:pPr>
        <w:rPr>
          <w:rtl/>
        </w:rPr>
      </w:pPr>
      <w:r>
        <w:rPr>
          <w:rFonts w:hint="cs"/>
          <w:rtl/>
        </w:rPr>
        <w:t xml:space="preserve">אוציא אותך. אי אפשר כך לנהל ישיבה. לא נגיע לשום </w:t>
      </w:r>
      <w:bookmarkStart w:id="107" w:name="_ETM_Q1_1034873"/>
      <w:bookmarkEnd w:id="107"/>
      <w:r>
        <w:rPr>
          <w:rFonts w:hint="cs"/>
          <w:rtl/>
        </w:rPr>
        <w:t xml:space="preserve">מקום. הם רוצים שתצעקו. </w:t>
      </w:r>
    </w:p>
    <w:p w:rsidR="00951710" w:rsidRDefault="00951710" w:rsidP="00951710">
      <w:pPr>
        <w:rPr>
          <w:rtl/>
        </w:rPr>
      </w:pPr>
    </w:p>
    <w:p w:rsidR="00951710" w:rsidRDefault="00951710" w:rsidP="00951710">
      <w:pPr>
        <w:pStyle w:val="af9"/>
        <w:keepNext/>
        <w:rPr>
          <w:rtl/>
        </w:rPr>
      </w:pPr>
      <w:r>
        <w:rPr>
          <w:rtl/>
        </w:rPr>
        <w:t>אביב שזירי:</w:t>
      </w:r>
    </w:p>
    <w:p w:rsidR="00951710" w:rsidRDefault="00951710" w:rsidP="00951710">
      <w:pPr>
        <w:pStyle w:val="KeepWithNext"/>
        <w:rPr>
          <w:rtl/>
        </w:rPr>
      </w:pPr>
    </w:p>
    <w:p w:rsidR="00951710" w:rsidRDefault="00951710" w:rsidP="00951710">
      <w:pPr>
        <w:rPr>
          <w:rtl/>
        </w:rPr>
      </w:pPr>
      <w:r>
        <w:rPr>
          <w:rFonts w:hint="cs"/>
          <w:rtl/>
        </w:rPr>
        <w:t xml:space="preserve">אתה צודק. סליחה. </w:t>
      </w:r>
    </w:p>
    <w:p w:rsidR="00B65176" w:rsidRDefault="00B65176" w:rsidP="00B65176">
      <w:pPr>
        <w:rPr>
          <w:rtl/>
        </w:rPr>
      </w:pPr>
    </w:p>
    <w:p w:rsidR="00B65176" w:rsidRDefault="00B65176" w:rsidP="00B65176">
      <w:pPr>
        <w:pStyle w:val="af9"/>
        <w:keepNext/>
        <w:rPr>
          <w:rtl/>
        </w:rPr>
      </w:pPr>
      <w:bookmarkStart w:id="108" w:name="ET_guest_657017_24"/>
      <w:r w:rsidRPr="00B65176">
        <w:rPr>
          <w:rStyle w:val="TagStyle"/>
          <w:rtl/>
        </w:rPr>
        <w:t xml:space="preserve"> &lt;&lt; אורח &gt;&gt; </w:t>
      </w:r>
      <w:r>
        <w:rPr>
          <w:rtl/>
        </w:rPr>
        <w:t>אמיר דהן:</w:t>
      </w:r>
      <w:r w:rsidRPr="00B65176">
        <w:rPr>
          <w:rStyle w:val="TagStyle"/>
          <w:rtl/>
        </w:rPr>
        <w:t xml:space="preserve"> &lt;&lt; אורח &gt;&gt;</w:t>
      </w:r>
      <w:r>
        <w:rPr>
          <w:rtl/>
        </w:rPr>
        <w:t xml:space="preserve"> </w:t>
      </w:r>
      <w:bookmarkEnd w:id="108"/>
    </w:p>
    <w:p w:rsidR="00B65176" w:rsidRDefault="00B65176" w:rsidP="00B65176">
      <w:pPr>
        <w:pStyle w:val="KeepWithNext"/>
        <w:rPr>
          <w:rtl/>
        </w:rPr>
      </w:pPr>
    </w:p>
    <w:p w:rsidR="00B65176" w:rsidRDefault="00951710" w:rsidP="00F473AB">
      <w:pPr>
        <w:rPr>
          <w:rtl/>
        </w:rPr>
      </w:pPr>
      <w:r>
        <w:rPr>
          <w:rFonts w:hint="cs"/>
          <w:rtl/>
        </w:rPr>
        <w:t xml:space="preserve">כפי שאמרתי, כאשר </w:t>
      </w:r>
      <w:bookmarkStart w:id="109" w:name="_ETM_Q1_1042271"/>
      <w:bookmarkEnd w:id="109"/>
      <w:r>
        <w:rPr>
          <w:rFonts w:hint="cs"/>
          <w:rtl/>
        </w:rPr>
        <w:t xml:space="preserve">ראינו אירוע מובהק שאפשר לקשר אותו בוודאות לאותו ירי </w:t>
      </w:r>
      <w:r>
        <w:rPr>
          <w:rtl/>
        </w:rPr>
        <w:t>–</w:t>
      </w:r>
      <w:r>
        <w:rPr>
          <w:rFonts w:hint="cs"/>
          <w:rtl/>
        </w:rPr>
        <w:t xml:space="preserve"> פה </w:t>
      </w:r>
      <w:r w:rsidR="00F473AB">
        <w:rPr>
          <w:rFonts w:hint="cs"/>
          <w:rtl/>
        </w:rPr>
        <w:t xml:space="preserve">במה שקורה בדרום </w:t>
      </w:r>
      <w:r>
        <w:rPr>
          <w:rFonts w:hint="cs"/>
          <w:rtl/>
        </w:rPr>
        <w:t xml:space="preserve">זה מלחמה שונה </w:t>
      </w:r>
      <w:r w:rsidR="00F473AB">
        <w:rPr>
          <w:rFonts w:hint="cs"/>
          <w:rtl/>
        </w:rPr>
        <w:t>במ</w:t>
      </w:r>
      <w:r>
        <w:rPr>
          <w:rFonts w:hint="cs"/>
          <w:rtl/>
        </w:rPr>
        <w:t xml:space="preserve">קצת ואנחנו מבינים </w:t>
      </w:r>
      <w:bookmarkStart w:id="110" w:name="_ETM_Q1_1047845"/>
      <w:bookmarkEnd w:id="110"/>
      <w:r>
        <w:rPr>
          <w:rFonts w:hint="cs"/>
          <w:rtl/>
        </w:rPr>
        <w:t>אותה, זה אירוע של הסלמה של יום או יומיים.</w:t>
      </w:r>
    </w:p>
    <w:p w:rsidR="00B65176" w:rsidRDefault="00B65176" w:rsidP="00B65176">
      <w:pPr>
        <w:rPr>
          <w:rtl/>
        </w:rPr>
      </w:pPr>
    </w:p>
    <w:p w:rsidR="00B65176" w:rsidRDefault="00B65176" w:rsidP="00B65176">
      <w:pPr>
        <w:pStyle w:val="af6"/>
        <w:keepNext/>
        <w:rPr>
          <w:rtl/>
        </w:rPr>
      </w:pPr>
      <w:bookmarkStart w:id="111" w:name="ET_yor_4762_25"/>
      <w:r w:rsidRPr="00B65176">
        <w:rPr>
          <w:rStyle w:val="TagStyle"/>
          <w:rtl/>
        </w:rPr>
        <w:t xml:space="preserve"> &lt;&lt; יור &gt;&gt; </w:t>
      </w:r>
      <w:r>
        <w:rPr>
          <w:rtl/>
        </w:rPr>
        <w:t>היו"ר משה גפני:</w:t>
      </w:r>
      <w:r w:rsidRPr="00B65176">
        <w:rPr>
          <w:rStyle w:val="TagStyle"/>
          <w:rtl/>
        </w:rPr>
        <w:t xml:space="preserve"> &lt;&lt; יור &gt;&gt;</w:t>
      </w:r>
      <w:r>
        <w:rPr>
          <w:rtl/>
        </w:rPr>
        <w:t xml:space="preserve"> </w:t>
      </w:r>
      <w:bookmarkEnd w:id="111"/>
    </w:p>
    <w:p w:rsidR="00B65176" w:rsidRDefault="00B65176" w:rsidP="00B65176">
      <w:pPr>
        <w:pStyle w:val="KeepWithNext"/>
        <w:rPr>
          <w:rtl/>
        </w:rPr>
      </w:pPr>
    </w:p>
    <w:p w:rsidR="00B65176" w:rsidRDefault="00B65176" w:rsidP="00B65176">
      <w:pPr>
        <w:rPr>
          <w:rtl/>
        </w:rPr>
      </w:pPr>
      <w:r>
        <w:rPr>
          <w:rFonts w:hint="cs"/>
          <w:rtl/>
        </w:rPr>
        <w:t>מה המסקנה</w:t>
      </w:r>
      <w:r w:rsidR="00951710">
        <w:rPr>
          <w:rFonts w:hint="cs"/>
          <w:rtl/>
        </w:rPr>
        <w:t xml:space="preserve"> של </w:t>
      </w:r>
      <w:bookmarkStart w:id="112" w:name="_ETM_Q1_1050501"/>
      <w:bookmarkEnd w:id="112"/>
      <w:r w:rsidR="00951710">
        <w:rPr>
          <w:rFonts w:hint="cs"/>
          <w:rtl/>
        </w:rPr>
        <w:t>הדברים</w:t>
      </w:r>
      <w:r>
        <w:rPr>
          <w:rFonts w:hint="cs"/>
          <w:rtl/>
        </w:rPr>
        <w:t>?</w:t>
      </w:r>
    </w:p>
    <w:p w:rsidR="00B65176" w:rsidRDefault="00B65176" w:rsidP="00B65176">
      <w:pPr>
        <w:rPr>
          <w:rtl/>
        </w:rPr>
      </w:pPr>
    </w:p>
    <w:p w:rsidR="00B65176" w:rsidRDefault="00B65176" w:rsidP="00B65176">
      <w:pPr>
        <w:pStyle w:val="af9"/>
        <w:keepNext/>
        <w:rPr>
          <w:rtl/>
        </w:rPr>
      </w:pPr>
      <w:bookmarkStart w:id="113" w:name="ET_guest_657017_26"/>
      <w:r w:rsidRPr="00B65176">
        <w:rPr>
          <w:rStyle w:val="TagStyle"/>
          <w:rtl/>
        </w:rPr>
        <w:t xml:space="preserve"> &lt;&lt; אורח &gt;&gt; </w:t>
      </w:r>
      <w:r>
        <w:rPr>
          <w:rtl/>
        </w:rPr>
        <w:t>אמיר דהן:</w:t>
      </w:r>
      <w:r w:rsidRPr="00B65176">
        <w:rPr>
          <w:rStyle w:val="TagStyle"/>
          <w:rtl/>
        </w:rPr>
        <w:t xml:space="preserve"> &lt;&lt; אורח &gt;&gt;</w:t>
      </w:r>
      <w:r>
        <w:rPr>
          <w:rtl/>
        </w:rPr>
        <w:t xml:space="preserve"> </w:t>
      </w:r>
      <w:bookmarkEnd w:id="113"/>
    </w:p>
    <w:p w:rsidR="00B65176" w:rsidRDefault="00B65176" w:rsidP="00B65176">
      <w:pPr>
        <w:pStyle w:val="KeepWithNext"/>
        <w:rPr>
          <w:rtl/>
        </w:rPr>
      </w:pPr>
    </w:p>
    <w:p w:rsidR="00282414" w:rsidRDefault="00951710" w:rsidP="008D58C0">
      <w:pPr>
        <w:rPr>
          <w:rtl/>
        </w:rPr>
      </w:pPr>
      <w:r>
        <w:rPr>
          <w:rFonts w:hint="cs"/>
          <w:rtl/>
        </w:rPr>
        <w:t xml:space="preserve">המסקנה היא זאת: לקחנו 50 ומשהו עסקים בתחום האוכל ואולמות </w:t>
      </w:r>
      <w:bookmarkStart w:id="114" w:name="_ETM_Q1_1055741"/>
      <w:bookmarkEnd w:id="114"/>
      <w:r>
        <w:rPr>
          <w:rFonts w:hint="cs"/>
          <w:rtl/>
        </w:rPr>
        <w:t>אירועים באזור הזה, בחנו אותם ב</w:t>
      </w:r>
      <w:r w:rsidR="00F473AB">
        <w:rPr>
          <w:rFonts w:hint="cs"/>
          <w:rtl/>
        </w:rPr>
        <w:t xml:space="preserve">תחום </w:t>
      </w:r>
      <w:r w:rsidR="00B604DB">
        <w:rPr>
          <w:rFonts w:hint="cs"/>
          <w:rtl/>
        </w:rPr>
        <w:t>אפס עד שבע</w:t>
      </w:r>
      <w:r>
        <w:rPr>
          <w:rFonts w:hint="cs"/>
          <w:rtl/>
        </w:rPr>
        <w:t xml:space="preserve">, בחנו אותם ברמה המשפטית קודם כול. </w:t>
      </w:r>
    </w:p>
    <w:p w:rsidR="00951710" w:rsidRDefault="00951710" w:rsidP="00B65176">
      <w:pPr>
        <w:rPr>
          <w:rtl/>
        </w:rPr>
      </w:pPr>
    </w:p>
    <w:p w:rsidR="00951710" w:rsidRDefault="00951710" w:rsidP="00951710">
      <w:pPr>
        <w:pStyle w:val="af6"/>
        <w:keepNext/>
        <w:rPr>
          <w:rtl/>
        </w:rPr>
      </w:pPr>
      <w:r>
        <w:rPr>
          <w:rtl/>
        </w:rPr>
        <w:t>היו"ר משה גפני:</w:t>
      </w:r>
    </w:p>
    <w:p w:rsidR="00951710" w:rsidRDefault="00951710" w:rsidP="00951710">
      <w:pPr>
        <w:pStyle w:val="KeepWithNext"/>
        <w:rPr>
          <w:rtl/>
        </w:rPr>
      </w:pPr>
    </w:p>
    <w:p w:rsidR="00951710" w:rsidRDefault="00951710" w:rsidP="00951710">
      <w:pPr>
        <w:rPr>
          <w:rtl/>
        </w:rPr>
      </w:pPr>
      <w:r>
        <w:rPr>
          <w:rFonts w:hint="cs"/>
          <w:rtl/>
        </w:rPr>
        <w:t>מה המסקנה?</w:t>
      </w:r>
    </w:p>
    <w:p w:rsidR="00951710" w:rsidRDefault="00951710" w:rsidP="00951710">
      <w:pPr>
        <w:rPr>
          <w:rtl/>
        </w:rPr>
      </w:pPr>
    </w:p>
    <w:p w:rsidR="00951710" w:rsidRDefault="00951710" w:rsidP="00951710">
      <w:pPr>
        <w:pStyle w:val="af9"/>
        <w:keepNext/>
        <w:rPr>
          <w:rtl/>
        </w:rPr>
      </w:pPr>
      <w:r>
        <w:rPr>
          <w:rtl/>
        </w:rPr>
        <w:t>אמיר דהן:</w:t>
      </w:r>
    </w:p>
    <w:p w:rsidR="00951710" w:rsidRDefault="00951710" w:rsidP="00951710">
      <w:pPr>
        <w:pStyle w:val="KeepWithNext"/>
        <w:rPr>
          <w:rtl/>
        </w:rPr>
      </w:pPr>
    </w:p>
    <w:p w:rsidR="00951710" w:rsidRDefault="00951710" w:rsidP="00951710">
      <w:pPr>
        <w:rPr>
          <w:rtl/>
        </w:rPr>
      </w:pPr>
      <w:r>
        <w:rPr>
          <w:rFonts w:hint="cs"/>
          <w:rtl/>
        </w:rPr>
        <w:t>2018, שהיו כמה מקטעים של ירי, מול 2017, שלא היה כלום. ברמה הכללית במקרו אין ירידת מחזורים.</w:t>
      </w:r>
    </w:p>
    <w:p w:rsidR="00951710" w:rsidRDefault="00951710" w:rsidP="00951710">
      <w:pPr>
        <w:rPr>
          <w:rtl/>
        </w:rPr>
      </w:pPr>
    </w:p>
    <w:p w:rsidR="00951710" w:rsidRDefault="00BA1CA3" w:rsidP="00951710">
      <w:pPr>
        <w:pStyle w:val="a4"/>
        <w:keepNext/>
        <w:rPr>
          <w:rtl/>
        </w:rPr>
      </w:pPr>
      <w:r>
        <w:rPr>
          <w:rtl/>
        </w:rPr>
        <w:t>פנינה תמנו (כחול לבן):</w:t>
      </w:r>
    </w:p>
    <w:p w:rsidR="00951710" w:rsidRDefault="00951710" w:rsidP="00951710">
      <w:pPr>
        <w:pStyle w:val="KeepWithNext"/>
        <w:rPr>
          <w:rtl/>
        </w:rPr>
      </w:pPr>
    </w:p>
    <w:p w:rsidR="00951710" w:rsidRDefault="00951710" w:rsidP="00951710">
      <w:pPr>
        <w:rPr>
          <w:rtl/>
        </w:rPr>
      </w:pPr>
      <w:r>
        <w:rPr>
          <w:rFonts w:hint="cs"/>
          <w:rtl/>
        </w:rPr>
        <w:t>איך בחנת אותם? ישבת איתם?</w:t>
      </w:r>
    </w:p>
    <w:p w:rsidR="00951710" w:rsidRDefault="00951710" w:rsidP="00951710">
      <w:pPr>
        <w:rPr>
          <w:rtl/>
        </w:rPr>
      </w:pPr>
    </w:p>
    <w:p w:rsidR="00951710" w:rsidRDefault="00951710" w:rsidP="00951710">
      <w:pPr>
        <w:pStyle w:val="af9"/>
        <w:keepNext/>
        <w:rPr>
          <w:rtl/>
        </w:rPr>
      </w:pPr>
      <w:r>
        <w:rPr>
          <w:rtl/>
        </w:rPr>
        <w:t>אמיר דהן:</w:t>
      </w:r>
    </w:p>
    <w:p w:rsidR="00951710" w:rsidRDefault="00951710" w:rsidP="00951710">
      <w:pPr>
        <w:pStyle w:val="KeepWithNext"/>
        <w:rPr>
          <w:rtl/>
        </w:rPr>
      </w:pPr>
    </w:p>
    <w:p w:rsidR="00951710" w:rsidRDefault="00951710" w:rsidP="00951710">
      <w:pPr>
        <w:rPr>
          <w:rtl/>
        </w:rPr>
      </w:pPr>
      <w:r>
        <w:rPr>
          <w:rFonts w:hint="cs"/>
          <w:rtl/>
        </w:rPr>
        <w:t xml:space="preserve">אלה נתונים כספיים שהם מגישים לרשויות. </w:t>
      </w:r>
    </w:p>
    <w:p w:rsidR="00951710" w:rsidRDefault="00951710" w:rsidP="00951710">
      <w:pPr>
        <w:rPr>
          <w:rtl/>
        </w:rPr>
      </w:pPr>
    </w:p>
    <w:p w:rsidR="00951710" w:rsidRDefault="00BA1CA3" w:rsidP="00951710">
      <w:pPr>
        <w:pStyle w:val="a4"/>
        <w:keepNext/>
        <w:rPr>
          <w:rtl/>
        </w:rPr>
      </w:pPr>
      <w:r>
        <w:rPr>
          <w:rtl/>
        </w:rPr>
        <w:lastRenderedPageBreak/>
        <w:t>פנינה תמנו (כחול לבן):</w:t>
      </w:r>
    </w:p>
    <w:p w:rsidR="00951710" w:rsidRDefault="00951710" w:rsidP="00951710">
      <w:pPr>
        <w:pStyle w:val="KeepWithNext"/>
        <w:rPr>
          <w:rtl/>
        </w:rPr>
      </w:pPr>
    </w:p>
    <w:p w:rsidR="00951710" w:rsidRDefault="00951710" w:rsidP="00951710">
      <w:pPr>
        <w:rPr>
          <w:rtl/>
        </w:rPr>
      </w:pPr>
      <w:r>
        <w:rPr>
          <w:rFonts w:hint="cs"/>
          <w:rtl/>
        </w:rPr>
        <w:t xml:space="preserve">סליחה, מקומם מה שהוא אומר, להגיד </w:t>
      </w:r>
      <w:bookmarkStart w:id="115" w:name="_ETM_Q1_1080518"/>
      <w:bookmarkEnd w:id="115"/>
      <w:r>
        <w:rPr>
          <w:rFonts w:hint="cs"/>
          <w:rtl/>
        </w:rPr>
        <w:t xml:space="preserve">שהוא לא רואה שבאופן ישיר יש פגיעה, בזמן שפיקוד העורף </w:t>
      </w:r>
      <w:bookmarkStart w:id="116" w:name="_ETM_Q1_1084491"/>
      <w:bookmarkEnd w:id="116"/>
      <w:r>
        <w:rPr>
          <w:rFonts w:hint="cs"/>
          <w:rtl/>
        </w:rPr>
        <w:t xml:space="preserve">אומר לבעלי האולמות לא לקיים את האירוע. </w:t>
      </w:r>
    </w:p>
    <w:p w:rsidR="00951710" w:rsidRDefault="00951710" w:rsidP="00951710">
      <w:pPr>
        <w:rPr>
          <w:rtl/>
        </w:rPr>
      </w:pPr>
    </w:p>
    <w:p w:rsidR="00951710" w:rsidRDefault="00951710" w:rsidP="00951710">
      <w:pPr>
        <w:pStyle w:val="af6"/>
        <w:keepNext/>
        <w:rPr>
          <w:rtl/>
        </w:rPr>
      </w:pPr>
      <w:r>
        <w:rPr>
          <w:rtl/>
        </w:rPr>
        <w:t>היו"ר משה גפני:</w:t>
      </w:r>
    </w:p>
    <w:p w:rsidR="00951710" w:rsidRDefault="00951710" w:rsidP="00951710">
      <w:pPr>
        <w:pStyle w:val="KeepWithNext"/>
        <w:rPr>
          <w:rtl/>
        </w:rPr>
      </w:pPr>
    </w:p>
    <w:p w:rsidR="00951710" w:rsidRDefault="00951710" w:rsidP="00951710">
      <w:pPr>
        <w:rPr>
          <w:rtl/>
        </w:rPr>
      </w:pPr>
      <w:r>
        <w:rPr>
          <w:rFonts w:hint="cs"/>
          <w:rtl/>
        </w:rPr>
        <w:t xml:space="preserve">תתקוממי. אני לא </w:t>
      </w:r>
      <w:bookmarkStart w:id="117" w:name="_ETM_Q1_1080623"/>
      <w:bookmarkEnd w:id="117"/>
      <w:r>
        <w:rPr>
          <w:rFonts w:hint="cs"/>
          <w:rtl/>
        </w:rPr>
        <w:t xml:space="preserve">מרשה, אני לא מסכים. הבנתי, את לא רוצה לשמוע לי </w:t>
      </w:r>
      <w:bookmarkStart w:id="118" w:name="_ETM_Q1_1088716"/>
      <w:bookmarkEnd w:id="118"/>
      <w:r>
        <w:rPr>
          <w:rFonts w:hint="cs"/>
          <w:rtl/>
        </w:rPr>
        <w:t xml:space="preserve">בכלל. </w:t>
      </w:r>
    </w:p>
    <w:p w:rsidR="00951710" w:rsidRDefault="00951710" w:rsidP="00951710">
      <w:pPr>
        <w:rPr>
          <w:rtl/>
        </w:rPr>
      </w:pPr>
    </w:p>
    <w:p w:rsidR="00951710" w:rsidRDefault="00BA1CA3" w:rsidP="00951710">
      <w:pPr>
        <w:pStyle w:val="a4"/>
        <w:keepNext/>
        <w:rPr>
          <w:rtl/>
        </w:rPr>
      </w:pPr>
      <w:r>
        <w:rPr>
          <w:rtl/>
        </w:rPr>
        <w:t>פנינה תמנו (כחול לבן):</w:t>
      </w:r>
    </w:p>
    <w:p w:rsidR="00951710" w:rsidRDefault="00951710" w:rsidP="00951710">
      <w:pPr>
        <w:pStyle w:val="KeepWithNext"/>
        <w:rPr>
          <w:rtl/>
        </w:rPr>
      </w:pPr>
    </w:p>
    <w:p w:rsidR="00951710" w:rsidRDefault="00951710" w:rsidP="00951710">
      <w:pPr>
        <w:rPr>
          <w:rtl/>
        </w:rPr>
      </w:pPr>
      <w:r>
        <w:rPr>
          <w:rFonts w:hint="cs"/>
          <w:rtl/>
        </w:rPr>
        <w:t xml:space="preserve">אני רוצה לשמוע לך אבל - - - </w:t>
      </w:r>
    </w:p>
    <w:p w:rsidR="00951710" w:rsidRDefault="00951710" w:rsidP="00951710">
      <w:pPr>
        <w:pStyle w:val="KeepWithNext"/>
        <w:rPr>
          <w:rtl/>
        </w:rPr>
      </w:pPr>
    </w:p>
    <w:p w:rsidR="00951710" w:rsidRDefault="00951710" w:rsidP="00951710">
      <w:pPr>
        <w:pStyle w:val="af6"/>
        <w:keepNext/>
        <w:rPr>
          <w:rtl/>
        </w:rPr>
      </w:pPr>
      <w:r>
        <w:rPr>
          <w:rtl/>
        </w:rPr>
        <w:t>היו"ר משה גפני:</w:t>
      </w:r>
    </w:p>
    <w:p w:rsidR="00951710" w:rsidRDefault="00951710" w:rsidP="00951710">
      <w:pPr>
        <w:pStyle w:val="KeepWithNext"/>
        <w:rPr>
          <w:rtl/>
        </w:rPr>
      </w:pPr>
    </w:p>
    <w:p w:rsidR="00951710" w:rsidRDefault="00951710" w:rsidP="00951710">
      <w:pPr>
        <w:rPr>
          <w:rtl/>
        </w:rPr>
      </w:pPr>
      <w:r>
        <w:rPr>
          <w:rFonts w:hint="cs"/>
          <w:rtl/>
        </w:rPr>
        <w:t>מה המסקנה?</w:t>
      </w:r>
    </w:p>
    <w:p w:rsidR="00951710" w:rsidRDefault="00951710" w:rsidP="00951710">
      <w:pPr>
        <w:rPr>
          <w:rtl/>
        </w:rPr>
      </w:pPr>
    </w:p>
    <w:p w:rsidR="00951710" w:rsidRDefault="00951710" w:rsidP="00951710">
      <w:pPr>
        <w:pStyle w:val="af9"/>
        <w:keepNext/>
        <w:rPr>
          <w:rtl/>
        </w:rPr>
      </w:pPr>
      <w:r>
        <w:rPr>
          <w:rtl/>
        </w:rPr>
        <w:t>אמיר דהן:</w:t>
      </w:r>
    </w:p>
    <w:p w:rsidR="00951710" w:rsidRDefault="00951710" w:rsidP="00951710">
      <w:pPr>
        <w:pStyle w:val="KeepWithNext"/>
        <w:rPr>
          <w:rtl/>
        </w:rPr>
      </w:pPr>
    </w:p>
    <w:p w:rsidR="00951710" w:rsidRDefault="00951710" w:rsidP="00951710">
      <w:pPr>
        <w:rPr>
          <w:rtl/>
        </w:rPr>
      </w:pPr>
      <w:r>
        <w:rPr>
          <w:rFonts w:hint="cs"/>
          <w:rtl/>
        </w:rPr>
        <w:t xml:space="preserve">בדקנו את המחזור של כלל העסקים ב-2018 מול </w:t>
      </w:r>
      <w:bookmarkStart w:id="119" w:name="_ETM_Q1_1096788"/>
      <w:bookmarkEnd w:id="119"/>
      <w:r>
        <w:rPr>
          <w:rFonts w:hint="cs"/>
          <w:rtl/>
        </w:rPr>
        <w:t xml:space="preserve">אותם עסקים ב-2017 ואנחנו רואים עלייה במחזורים. </w:t>
      </w:r>
    </w:p>
    <w:p w:rsidR="00951710" w:rsidRDefault="00951710" w:rsidP="00951710">
      <w:pPr>
        <w:rPr>
          <w:rtl/>
        </w:rPr>
      </w:pPr>
    </w:p>
    <w:p w:rsidR="00951710" w:rsidRDefault="0006447E" w:rsidP="00951710">
      <w:pPr>
        <w:pStyle w:val="a4"/>
        <w:keepNext/>
        <w:rPr>
          <w:rtl/>
        </w:rPr>
      </w:pPr>
      <w:r>
        <w:rPr>
          <w:rtl/>
        </w:rPr>
        <w:t>שלמה קרעי (הליכוד):</w:t>
      </w:r>
    </w:p>
    <w:p w:rsidR="00951710" w:rsidRDefault="00951710" w:rsidP="00951710">
      <w:pPr>
        <w:pStyle w:val="KeepWithNext"/>
        <w:rPr>
          <w:rtl/>
        </w:rPr>
      </w:pPr>
    </w:p>
    <w:p w:rsidR="00951710" w:rsidRDefault="00951710" w:rsidP="00951710">
      <w:pPr>
        <w:rPr>
          <w:rtl/>
        </w:rPr>
      </w:pPr>
      <w:r>
        <w:rPr>
          <w:rFonts w:hint="cs"/>
          <w:rtl/>
        </w:rPr>
        <w:t>כלל העסקים, או עסק מול עסק?</w:t>
      </w:r>
    </w:p>
    <w:p w:rsidR="00951710" w:rsidRDefault="00951710" w:rsidP="00951710">
      <w:pPr>
        <w:rPr>
          <w:rtl/>
        </w:rPr>
      </w:pPr>
    </w:p>
    <w:p w:rsidR="00951710" w:rsidRDefault="00951710" w:rsidP="00951710">
      <w:pPr>
        <w:pStyle w:val="af9"/>
        <w:keepNext/>
        <w:rPr>
          <w:rtl/>
        </w:rPr>
      </w:pPr>
      <w:r>
        <w:rPr>
          <w:rtl/>
        </w:rPr>
        <w:t>אמיר דהן:</w:t>
      </w:r>
    </w:p>
    <w:p w:rsidR="00951710" w:rsidRDefault="00951710" w:rsidP="00951710">
      <w:pPr>
        <w:pStyle w:val="KeepWithNext"/>
        <w:rPr>
          <w:rtl/>
        </w:rPr>
      </w:pPr>
    </w:p>
    <w:p w:rsidR="00951710" w:rsidRDefault="00951710" w:rsidP="00F473AB">
      <w:pPr>
        <w:rPr>
          <w:rtl/>
        </w:rPr>
      </w:pPr>
      <w:r>
        <w:rPr>
          <w:rFonts w:hint="cs"/>
          <w:rtl/>
        </w:rPr>
        <w:t>כרגע כלל העסקים</w:t>
      </w:r>
      <w:r w:rsidR="00F473AB">
        <w:rPr>
          <w:rFonts w:hint="cs"/>
          <w:rtl/>
        </w:rPr>
        <w:t>,</w:t>
      </w:r>
      <w:r>
        <w:rPr>
          <w:rFonts w:hint="cs"/>
          <w:rtl/>
        </w:rPr>
        <w:t xml:space="preserve"> כדי לבדוק את התחום, אם התחום הזה קיבל פגיעה שאפשר לשייך אותה לאותו אירוע. </w:t>
      </w:r>
    </w:p>
    <w:p w:rsidR="00951710" w:rsidRDefault="00951710" w:rsidP="00951710">
      <w:pPr>
        <w:rPr>
          <w:rtl/>
        </w:rPr>
      </w:pPr>
    </w:p>
    <w:p w:rsidR="00951710" w:rsidRDefault="00951710" w:rsidP="00951710">
      <w:pPr>
        <w:pStyle w:val="a4"/>
        <w:keepNext/>
        <w:rPr>
          <w:rtl/>
        </w:rPr>
      </w:pPr>
      <w:r>
        <w:rPr>
          <w:rtl/>
        </w:rPr>
        <w:t>עודד פורר (ישראל ביתנו):</w:t>
      </w:r>
    </w:p>
    <w:p w:rsidR="00951710" w:rsidRDefault="00951710" w:rsidP="00951710">
      <w:pPr>
        <w:pStyle w:val="KeepWithNext"/>
        <w:rPr>
          <w:rtl/>
        </w:rPr>
      </w:pPr>
    </w:p>
    <w:p w:rsidR="00951710" w:rsidRDefault="00951710" w:rsidP="00951710">
      <w:pPr>
        <w:rPr>
          <w:rtl/>
        </w:rPr>
      </w:pPr>
      <w:r>
        <w:rPr>
          <w:rFonts w:hint="cs"/>
          <w:rtl/>
        </w:rPr>
        <w:t>כשאתה אומר "כלל העסקים" - - -</w:t>
      </w:r>
    </w:p>
    <w:p w:rsidR="00951710" w:rsidRDefault="00951710" w:rsidP="00951710">
      <w:pPr>
        <w:rPr>
          <w:rtl/>
        </w:rPr>
      </w:pPr>
    </w:p>
    <w:p w:rsidR="00951710" w:rsidRDefault="00951710" w:rsidP="00951710">
      <w:pPr>
        <w:pStyle w:val="af6"/>
        <w:keepNext/>
        <w:rPr>
          <w:rtl/>
        </w:rPr>
      </w:pPr>
      <w:r>
        <w:rPr>
          <w:rtl/>
        </w:rPr>
        <w:t>היו"ר משה גפני:</w:t>
      </w:r>
    </w:p>
    <w:p w:rsidR="00951710" w:rsidRDefault="00951710" w:rsidP="00951710">
      <w:pPr>
        <w:pStyle w:val="KeepWithNext"/>
        <w:rPr>
          <w:rtl/>
        </w:rPr>
      </w:pPr>
    </w:p>
    <w:p w:rsidR="00951710" w:rsidRDefault="00951710" w:rsidP="00951710">
      <w:pPr>
        <w:rPr>
          <w:rtl/>
        </w:rPr>
      </w:pPr>
      <w:r>
        <w:rPr>
          <w:rFonts w:hint="cs"/>
          <w:rtl/>
        </w:rPr>
        <w:t xml:space="preserve">עודד, אתן לך לדבר, אתה רשום. </w:t>
      </w:r>
    </w:p>
    <w:p w:rsidR="00951710" w:rsidRDefault="00951710" w:rsidP="00951710">
      <w:pPr>
        <w:rPr>
          <w:rtl/>
        </w:rPr>
      </w:pPr>
    </w:p>
    <w:p w:rsidR="00951710" w:rsidRDefault="00951710" w:rsidP="00951710">
      <w:pPr>
        <w:pStyle w:val="a4"/>
        <w:keepNext/>
        <w:rPr>
          <w:rtl/>
        </w:rPr>
      </w:pPr>
      <w:r>
        <w:rPr>
          <w:rtl/>
        </w:rPr>
        <w:t>עודד פורר (ישראל ביתנו):</w:t>
      </w:r>
    </w:p>
    <w:p w:rsidR="00951710" w:rsidRDefault="00951710" w:rsidP="00951710">
      <w:pPr>
        <w:pStyle w:val="KeepWithNext"/>
        <w:rPr>
          <w:rtl/>
        </w:rPr>
      </w:pPr>
    </w:p>
    <w:p w:rsidR="00951710" w:rsidRDefault="00951710" w:rsidP="00951710">
      <w:pPr>
        <w:rPr>
          <w:rtl/>
        </w:rPr>
      </w:pPr>
      <w:r>
        <w:rPr>
          <w:rFonts w:hint="cs"/>
          <w:rtl/>
        </w:rPr>
        <w:t xml:space="preserve">זו </w:t>
      </w:r>
      <w:r w:rsidR="00505ED8">
        <w:rPr>
          <w:rFonts w:hint="cs"/>
          <w:rtl/>
        </w:rPr>
        <w:t xml:space="preserve">שאלת הבהרה. האם </w:t>
      </w:r>
      <w:r w:rsidR="00F473AB">
        <w:rPr>
          <w:rFonts w:hint="cs"/>
          <w:rtl/>
        </w:rPr>
        <w:t xml:space="preserve">בדקתם גם </w:t>
      </w:r>
      <w:r w:rsidR="00505ED8">
        <w:rPr>
          <w:rFonts w:hint="cs"/>
          <w:rtl/>
        </w:rPr>
        <w:t xml:space="preserve">עסק </w:t>
      </w:r>
      <w:bookmarkStart w:id="120" w:name="_ETM_Q1_1125288"/>
      <w:bookmarkEnd w:id="120"/>
      <w:r w:rsidR="00505ED8">
        <w:rPr>
          <w:rFonts w:hint="cs"/>
          <w:rtl/>
        </w:rPr>
        <w:t>שנפתח ב-2018 ולא היה קיים ב-2017</w:t>
      </w:r>
      <w:r w:rsidR="00F473AB">
        <w:rPr>
          <w:rFonts w:hint="cs"/>
          <w:rtl/>
        </w:rPr>
        <w:t>?</w:t>
      </w:r>
    </w:p>
    <w:p w:rsidR="00505ED8" w:rsidRDefault="00505ED8" w:rsidP="00951710">
      <w:pPr>
        <w:rPr>
          <w:rtl/>
        </w:rPr>
      </w:pPr>
    </w:p>
    <w:p w:rsidR="00505ED8" w:rsidRDefault="00505ED8" w:rsidP="00505ED8">
      <w:pPr>
        <w:pStyle w:val="af9"/>
        <w:keepNext/>
        <w:rPr>
          <w:rtl/>
        </w:rPr>
      </w:pPr>
      <w:r>
        <w:rPr>
          <w:rtl/>
        </w:rPr>
        <w:t>אמיר דהן:</w:t>
      </w:r>
    </w:p>
    <w:p w:rsidR="00505ED8" w:rsidRDefault="00505ED8" w:rsidP="00505ED8">
      <w:pPr>
        <w:pStyle w:val="KeepWithNext"/>
        <w:rPr>
          <w:rtl/>
        </w:rPr>
      </w:pPr>
    </w:p>
    <w:p w:rsidR="00505ED8" w:rsidRDefault="00505ED8" w:rsidP="00505ED8">
      <w:pPr>
        <w:rPr>
          <w:rtl/>
        </w:rPr>
      </w:pPr>
      <w:r>
        <w:rPr>
          <w:rFonts w:hint="cs"/>
          <w:rtl/>
        </w:rPr>
        <w:t xml:space="preserve">לא בדקנו דבר כזה. בדקנו </w:t>
      </w:r>
      <w:bookmarkStart w:id="121" w:name="_ETM_Q1_1133250"/>
      <w:bookmarkEnd w:id="121"/>
      <w:r w:rsidR="00F473AB">
        <w:rPr>
          <w:rFonts w:hint="cs"/>
          <w:rtl/>
        </w:rPr>
        <w:t xml:space="preserve">את </w:t>
      </w:r>
      <w:r>
        <w:rPr>
          <w:rFonts w:hint="cs"/>
          <w:rtl/>
        </w:rPr>
        <w:t xml:space="preserve">אותם עסקים. בדקנו ברמת המקרו ולא ראינו ירידה. </w:t>
      </w:r>
    </w:p>
    <w:p w:rsidR="00505ED8" w:rsidRDefault="00505ED8" w:rsidP="00505ED8">
      <w:pPr>
        <w:rPr>
          <w:rtl/>
        </w:rPr>
      </w:pPr>
    </w:p>
    <w:p w:rsidR="00505ED8" w:rsidRDefault="00505ED8" w:rsidP="00F473AB">
      <w:pPr>
        <w:rPr>
          <w:rtl/>
        </w:rPr>
      </w:pPr>
      <w:r>
        <w:rPr>
          <w:rFonts w:hint="cs"/>
          <w:rtl/>
        </w:rPr>
        <w:t>אמרתי: טוב, בואו נע</w:t>
      </w:r>
      <w:r w:rsidR="00F473AB">
        <w:rPr>
          <w:rFonts w:hint="cs"/>
          <w:rtl/>
        </w:rPr>
        <w:t>רוך</w:t>
      </w:r>
      <w:r>
        <w:rPr>
          <w:rFonts w:hint="cs"/>
          <w:rtl/>
        </w:rPr>
        <w:t xml:space="preserve"> בדיקה נוספת. לקחנו את חודש מאי 2019, שאז </w:t>
      </w:r>
      <w:bookmarkStart w:id="122" w:name="_ETM_Q1_1151627"/>
      <w:bookmarkEnd w:id="122"/>
      <w:r>
        <w:rPr>
          <w:rFonts w:hint="cs"/>
          <w:rtl/>
        </w:rPr>
        <w:t xml:space="preserve">היה ירי של 700 טילים, והייתה טענה נוספת, שבסוף חודש </w:t>
      </w:r>
      <w:bookmarkStart w:id="123" w:name="_ETM_Q1_1157053"/>
      <w:bookmarkEnd w:id="123"/>
      <w:r>
        <w:rPr>
          <w:rFonts w:hint="cs"/>
          <w:rtl/>
        </w:rPr>
        <w:t>מאי פגע טיל בישיבה בשדרות וג</w:t>
      </w:r>
      <w:r w:rsidR="00F473AB">
        <w:rPr>
          <w:rFonts w:hint="cs"/>
          <w:rtl/>
        </w:rPr>
        <w:t>ר</w:t>
      </w:r>
      <w:r>
        <w:rPr>
          <w:rFonts w:hint="cs"/>
          <w:rtl/>
        </w:rPr>
        <w:t xml:space="preserve">ם לנזק. ניסינו לבחון את </w:t>
      </w:r>
      <w:bookmarkStart w:id="124" w:name="_ETM_Q1_1159108"/>
      <w:bookmarkEnd w:id="124"/>
      <w:r>
        <w:rPr>
          <w:rFonts w:hint="cs"/>
          <w:rtl/>
        </w:rPr>
        <w:t xml:space="preserve">אותם 52 עסקים, עכשיו על פי נתונים פרטניים של אותם עסקים. גילינו של-12 עסקים מתוך 52 עסקים יש צמיחה מעל 6%. בין 6% של צמיחה ובין ירידה עסקית של </w:t>
      </w:r>
      <w:bookmarkStart w:id="125" w:name="_ETM_Q1_1174289"/>
      <w:bookmarkEnd w:id="125"/>
      <w:r>
        <w:rPr>
          <w:rFonts w:hint="cs"/>
          <w:rtl/>
        </w:rPr>
        <w:t xml:space="preserve">6% </w:t>
      </w:r>
      <w:r>
        <w:rPr>
          <w:rFonts w:hint="eastAsia"/>
          <w:rtl/>
        </w:rPr>
        <w:t>–</w:t>
      </w:r>
      <w:r>
        <w:rPr>
          <w:rFonts w:hint="cs"/>
          <w:rtl/>
        </w:rPr>
        <w:t xml:space="preserve"> זה התנהלות די רגילה של עסק, כי עסק הוא לא ריטיינר קבוע.</w:t>
      </w:r>
    </w:p>
    <w:p w:rsidR="00951710" w:rsidRDefault="00951710" w:rsidP="00951710">
      <w:pPr>
        <w:rPr>
          <w:rtl/>
        </w:rPr>
      </w:pPr>
    </w:p>
    <w:p w:rsidR="00951710" w:rsidRDefault="00951710" w:rsidP="00951710">
      <w:pPr>
        <w:pStyle w:val="a4"/>
        <w:keepNext/>
        <w:rPr>
          <w:rtl/>
        </w:rPr>
      </w:pPr>
      <w:r>
        <w:rPr>
          <w:rtl/>
        </w:rPr>
        <w:t xml:space="preserve">אורית </w:t>
      </w:r>
      <w:proofErr w:type="spellStart"/>
      <w:r>
        <w:rPr>
          <w:rtl/>
        </w:rPr>
        <w:t>פרקש</w:t>
      </w:r>
      <w:proofErr w:type="spellEnd"/>
      <w:r>
        <w:rPr>
          <w:rtl/>
        </w:rPr>
        <w:t>-הכהן (כחול לבן):</w:t>
      </w:r>
    </w:p>
    <w:p w:rsidR="00951710" w:rsidRDefault="00951710" w:rsidP="00951710">
      <w:pPr>
        <w:rPr>
          <w:rtl/>
        </w:rPr>
      </w:pPr>
    </w:p>
    <w:p w:rsidR="00951710" w:rsidRDefault="00505ED8" w:rsidP="00951710">
      <w:pPr>
        <w:rPr>
          <w:rtl/>
        </w:rPr>
      </w:pPr>
      <w:r>
        <w:rPr>
          <w:rFonts w:hint="cs"/>
          <w:rtl/>
        </w:rPr>
        <w:t>צמיחה במה?</w:t>
      </w:r>
    </w:p>
    <w:p w:rsidR="00505ED8" w:rsidRDefault="00505ED8" w:rsidP="00951710">
      <w:pPr>
        <w:rPr>
          <w:rtl/>
        </w:rPr>
      </w:pPr>
    </w:p>
    <w:p w:rsidR="00505ED8" w:rsidRDefault="00505ED8" w:rsidP="00505ED8">
      <w:pPr>
        <w:pStyle w:val="af9"/>
        <w:keepNext/>
        <w:rPr>
          <w:rtl/>
        </w:rPr>
      </w:pPr>
      <w:r>
        <w:rPr>
          <w:rtl/>
        </w:rPr>
        <w:lastRenderedPageBreak/>
        <w:t>אמיר דהן:</w:t>
      </w:r>
    </w:p>
    <w:p w:rsidR="00505ED8" w:rsidRDefault="00505ED8" w:rsidP="00505ED8">
      <w:pPr>
        <w:pStyle w:val="KeepWithNext"/>
        <w:rPr>
          <w:rtl/>
        </w:rPr>
      </w:pPr>
    </w:p>
    <w:p w:rsidR="00505ED8" w:rsidRDefault="00505ED8" w:rsidP="00505ED8">
      <w:pPr>
        <w:rPr>
          <w:rtl/>
        </w:rPr>
      </w:pPr>
      <w:r>
        <w:rPr>
          <w:rFonts w:hint="cs"/>
          <w:rtl/>
        </w:rPr>
        <w:t xml:space="preserve">זו צמיחה במחזור העסקי </w:t>
      </w:r>
      <w:bookmarkStart w:id="126" w:name="_ETM_Q1_1185233"/>
      <w:bookmarkEnd w:id="126"/>
      <w:r>
        <w:rPr>
          <w:rFonts w:hint="cs"/>
          <w:rtl/>
        </w:rPr>
        <w:t xml:space="preserve">שלו. </w:t>
      </w:r>
      <w:bookmarkStart w:id="127" w:name="_ETM_Q1_1188657"/>
      <w:bookmarkEnd w:id="127"/>
    </w:p>
    <w:p w:rsidR="00505ED8" w:rsidRDefault="00505ED8" w:rsidP="00505ED8">
      <w:pPr>
        <w:rPr>
          <w:rtl/>
        </w:rPr>
      </w:pPr>
    </w:p>
    <w:p w:rsidR="00505ED8" w:rsidRDefault="00505ED8" w:rsidP="00505ED8">
      <w:pPr>
        <w:rPr>
          <w:rtl/>
        </w:rPr>
      </w:pPr>
      <w:bookmarkStart w:id="128" w:name="_ETM_Q1_1188944"/>
      <w:bookmarkEnd w:id="128"/>
      <w:r>
        <w:rPr>
          <w:rFonts w:hint="cs"/>
          <w:rtl/>
        </w:rPr>
        <w:t xml:space="preserve">יש לנו 21 עסקים שנמצאים בין 6% ירידה ל-6% צמיחה, </w:t>
      </w:r>
      <w:bookmarkStart w:id="129" w:name="_ETM_Q1_1192132"/>
      <w:bookmarkEnd w:id="129"/>
      <w:r>
        <w:rPr>
          <w:rFonts w:hint="cs"/>
          <w:rtl/>
        </w:rPr>
        <w:t xml:space="preserve">שזה התנהלות די רגילה מבחינתנו. בסך הכול מתוך 52 העסקים, </w:t>
      </w:r>
      <w:bookmarkStart w:id="130" w:name="_ETM_Q1_1198612"/>
      <w:bookmarkEnd w:id="130"/>
      <w:r>
        <w:rPr>
          <w:rFonts w:hint="cs"/>
          <w:rtl/>
        </w:rPr>
        <w:t xml:space="preserve">ראינו שיותר מ-6% ירידה יש ל-19 עסקים. מבחינתנו זה לא </w:t>
      </w:r>
      <w:bookmarkStart w:id="131" w:name="_ETM_Q1_1203148"/>
      <w:bookmarkEnd w:id="131"/>
      <w:r>
        <w:rPr>
          <w:rFonts w:hint="cs"/>
          <w:rtl/>
        </w:rPr>
        <w:t>נתון מובהק.</w:t>
      </w:r>
    </w:p>
    <w:p w:rsidR="00505ED8" w:rsidRDefault="00505ED8" w:rsidP="00505ED8">
      <w:pPr>
        <w:rPr>
          <w:rtl/>
        </w:rPr>
      </w:pPr>
    </w:p>
    <w:p w:rsidR="00505ED8" w:rsidRDefault="00505ED8" w:rsidP="00505ED8">
      <w:pPr>
        <w:pStyle w:val="af5"/>
        <w:keepNext/>
        <w:rPr>
          <w:rtl/>
        </w:rPr>
      </w:pPr>
      <w:r>
        <w:rPr>
          <w:rtl/>
        </w:rPr>
        <w:t>קריאה:</w:t>
      </w:r>
    </w:p>
    <w:p w:rsidR="00505ED8" w:rsidRDefault="00505ED8" w:rsidP="00505ED8">
      <w:pPr>
        <w:pStyle w:val="KeepWithNext"/>
        <w:rPr>
          <w:rtl/>
        </w:rPr>
      </w:pPr>
    </w:p>
    <w:p w:rsidR="00505ED8" w:rsidRDefault="00505ED8" w:rsidP="00505ED8">
      <w:pPr>
        <w:rPr>
          <w:rtl/>
        </w:rPr>
      </w:pPr>
      <w:r>
        <w:rPr>
          <w:rFonts w:hint="cs"/>
          <w:rtl/>
        </w:rPr>
        <w:t>למה זה לא מובהק?</w:t>
      </w:r>
    </w:p>
    <w:p w:rsidR="00505ED8" w:rsidRDefault="00505ED8" w:rsidP="00505ED8">
      <w:pPr>
        <w:rPr>
          <w:rtl/>
        </w:rPr>
      </w:pPr>
    </w:p>
    <w:p w:rsidR="00505ED8" w:rsidRDefault="00505ED8" w:rsidP="00505ED8">
      <w:pPr>
        <w:pStyle w:val="af9"/>
        <w:keepNext/>
        <w:rPr>
          <w:rtl/>
        </w:rPr>
      </w:pPr>
      <w:r>
        <w:rPr>
          <w:rtl/>
        </w:rPr>
        <w:t>אמיר דהן:</w:t>
      </w:r>
    </w:p>
    <w:p w:rsidR="00505ED8" w:rsidRDefault="00505ED8" w:rsidP="00505ED8">
      <w:pPr>
        <w:pStyle w:val="KeepWithNext"/>
        <w:rPr>
          <w:rtl/>
        </w:rPr>
      </w:pPr>
    </w:p>
    <w:p w:rsidR="00505ED8" w:rsidRDefault="00505ED8" w:rsidP="00505ED8">
      <w:pPr>
        <w:rPr>
          <w:rtl/>
        </w:rPr>
      </w:pPr>
      <w:r>
        <w:rPr>
          <w:rFonts w:hint="cs"/>
          <w:rtl/>
        </w:rPr>
        <w:t xml:space="preserve">19 מתוך 52 זה קצת </w:t>
      </w:r>
      <w:bookmarkStart w:id="132" w:name="_ETM_Q1_1211975"/>
      <w:bookmarkEnd w:id="132"/>
      <w:r>
        <w:rPr>
          <w:rFonts w:hint="cs"/>
          <w:rtl/>
        </w:rPr>
        <w:t xml:space="preserve">יותר משליש. </w:t>
      </w:r>
    </w:p>
    <w:p w:rsidR="00282414" w:rsidRDefault="00282414" w:rsidP="00B65176">
      <w:pPr>
        <w:rPr>
          <w:rtl/>
        </w:rPr>
      </w:pPr>
    </w:p>
    <w:p w:rsidR="00282414" w:rsidRDefault="00282414" w:rsidP="00282414">
      <w:pPr>
        <w:pStyle w:val="a4"/>
        <w:keepNext/>
        <w:rPr>
          <w:rtl/>
        </w:rPr>
      </w:pPr>
      <w:bookmarkStart w:id="133" w:name="ET_speaker_5520_27"/>
      <w:r w:rsidRPr="00282414">
        <w:rPr>
          <w:rStyle w:val="TagStyle"/>
          <w:rtl/>
        </w:rPr>
        <w:t xml:space="preserve"> &lt;&lt; דובר &gt;&gt; </w:t>
      </w:r>
      <w:r>
        <w:rPr>
          <w:rtl/>
        </w:rPr>
        <w:t>עודד פורר (ישראל ביתנו):</w:t>
      </w:r>
      <w:r w:rsidRPr="00282414">
        <w:rPr>
          <w:rStyle w:val="TagStyle"/>
          <w:rtl/>
        </w:rPr>
        <w:t xml:space="preserve"> &lt;&lt; דובר &gt;&gt;</w:t>
      </w:r>
      <w:r>
        <w:rPr>
          <w:rtl/>
        </w:rPr>
        <w:t xml:space="preserve"> </w:t>
      </w:r>
      <w:bookmarkEnd w:id="133"/>
    </w:p>
    <w:p w:rsidR="00282414" w:rsidRDefault="00282414" w:rsidP="00282414">
      <w:pPr>
        <w:pStyle w:val="KeepWithNext"/>
        <w:rPr>
          <w:rtl/>
        </w:rPr>
      </w:pPr>
    </w:p>
    <w:p w:rsidR="00505ED8" w:rsidRDefault="00505ED8" w:rsidP="00505ED8">
      <w:pPr>
        <w:rPr>
          <w:rtl/>
        </w:rPr>
      </w:pPr>
      <w:r>
        <w:rPr>
          <w:rFonts w:hint="cs"/>
          <w:rtl/>
        </w:rPr>
        <w:t xml:space="preserve">כשאתה בוחן מחזור משנה לשנה, הרי יש דברים </w:t>
      </w:r>
      <w:bookmarkStart w:id="134" w:name="_ETM_Q1_1215129"/>
      <w:bookmarkEnd w:id="134"/>
      <w:r>
        <w:rPr>
          <w:rFonts w:hint="cs"/>
          <w:rtl/>
        </w:rPr>
        <w:t xml:space="preserve">שמתייקרים משנה לשנה בלי שום קשר, בין אם הוא ייקר את המחיר, כלומר לא בהכרח שהוא מכר יותר, ובין אם התשומות שלו התייקרו. זאת אומרת: ארנונה, מים, </w:t>
      </w:r>
      <w:bookmarkStart w:id="135" w:name="_ETM_Q1_1223182"/>
      <w:bookmarkEnd w:id="135"/>
      <w:r>
        <w:rPr>
          <w:rFonts w:hint="cs"/>
          <w:rtl/>
        </w:rPr>
        <w:t xml:space="preserve">חשמל. </w:t>
      </w:r>
    </w:p>
    <w:p w:rsidR="00505ED8" w:rsidRDefault="00505ED8" w:rsidP="00505ED8">
      <w:pPr>
        <w:rPr>
          <w:rtl/>
        </w:rPr>
      </w:pPr>
    </w:p>
    <w:p w:rsidR="00505ED8" w:rsidRDefault="00505ED8" w:rsidP="00505ED8">
      <w:pPr>
        <w:pStyle w:val="af9"/>
        <w:keepNext/>
        <w:rPr>
          <w:rtl/>
        </w:rPr>
      </w:pPr>
      <w:r>
        <w:rPr>
          <w:rtl/>
        </w:rPr>
        <w:t>אמיר דהן:</w:t>
      </w:r>
    </w:p>
    <w:p w:rsidR="00505ED8" w:rsidRDefault="00505ED8" w:rsidP="00505ED8">
      <w:pPr>
        <w:pStyle w:val="KeepWithNext"/>
        <w:rPr>
          <w:rtl/>
        </w:rPr>
      </w:pPr>
    </w:p>
    <w:p w:rsidR="00505ED8" w:rsidRDefault="00505ED8" w:rsidP="00505ED8">
      <w:pPr>
        <w:rPr>
          <w:rtl/>
        </w:rPr>
      </w:pPr>
      <w:r>
        <w:rPr>
          <w:rFonts w:hint="cs"/>
          <w:rtl/>
        </w:rPr>
        <w:t xml:space="preserve">רק אם הוא העלה מחירים. התשומות לא קשורות למחזור </w:t>
      </w:r>
      <w:bookmarkStart w:id="136" w:name="_ETM_Q1_1229752"/>
      <w:bookmarkEnd w:id="136"/>
      <w:r>
        <w:rPr>
          <w:rFonts w:hint="cs"/>
          <w:rtl/>
        </w:rPr>
        <w:t>כרגע.</w:t>
      </w:r>
    </w:p>
    <w:p w:rsidR="00505ED8" w:rsidRDefault="00505ED8" w:rsidP="00505ED8">
      <w:pPr>
        <w:rPr>
          <w:rtl/>
        </w:rPr>
      </w:pPr>
    </w:p>
    <w:p w:rsidR="00505ED8" w:rsidRDefault="00505ED8" w:rsidP="00505ED8">
      <w:pPr>
        <w:pStyle w:val="a4"/>
        <w:keepNext/>
        <w:rPr>
          <w:rtl/>
        </w:rPr>
      </w:pPr>
      <w:r>
        <w:rPr>
          <w:rtl/>
        </w:rPr>
        <w:t>עודד פורר (ישראל ביתנו):</w:t>
      </w:r>
    </w:p>
    <w:p w:rsidR="00505ED8" w:rsidRDefault="00505ED8" w:rsidP="00505ED8">
      <w:pPr>
        <w:pStyle w:val="KeepWithNext"/>
        <w:rPr>
          <w:rtl/>
        </w:rPr>
      </w:pPr>
    </w:p>
    <w:p w:rsidR="00282414" w:rsidRDefault="00505ED8" w:rsidP="00505ED8">
      <w:pPr>
        <w:rPr>
          <w:rtl/>
        </w:rPr>
      </w:pPr>
      <w:r>
        <w:rPr>
          <w:rFonts w:hint="cs"/>
          <w:rtl/>
        </w:rPr>
        <w:t xml:space="preserve">הן לא קשורות למחזור אבל הרי למה הוא העלה מחירים? </w:t>
      </w:r>
      <w:bookmarkStart w:id="137" w:name="_ETM_Q1_1234173"/>
      <w:bookmarkEnd w:id="137"/>
      <w:r>
        <w:rPr>
          <w:rFonts w:hint="cs"/>
          <w:rtl/>
        </w:rPr>
        <w:t xml:space="preserve">הוא העלה מחירים בין היתר כי קרו גם כמה דברים פה, למשל העלו את שכר המינימום, למשל מחירי המים </w:t>
      </w:r>
      <w:bookmarkStart w:id="138" w:name="_ETM_Q1_1238324"/>
      <w:bookmarkEnd w:id="138"/>
      <w:r>
        <w:rPr>
          <w:rFonts w:hint="cs"/>
          <w:rtl/>
        </w:rPr>
        <w:t xml:space="preserve">עלו, למשל מחירי החשמל עלו. אז </w:t>
      </w:r>
      <w:r w:rsidR="00282414">
        <w:rPr>
          <w:rFonts w:hint="cs"/>
          <w:rtl/>
        </w:rPr>
        <w:t xml:space="preserve">בא עסק ואומר: </w:t>
      </w:r>
      <w:r>
        <w:rPr>
          <w:rFonts w:hint="cs"/>
          <w:rtl/>
        </w:rPr>
        <w:t xml:space="preserve">בשביל לשרוד </w:t>
      </w:r>
      <w:r w:rsidR="00282414">
        <w:rPr>
          <w:rFonts w:hint="cs"/>
          <w:rtl/>
        </w:rPr>
        <w:t>אני מעלה את המחיר. לכן הבדיקה הזאת</w:t>
      </w:r>
      <w:r>
        <w:rPr>
          <w:rFonts w:hint="cs"/>
          <w:rtl/>
        </w:rPr>
        <w:t xml:space="preserve"> צריכה </w:t>
      </w:r>
      <w:bookmarkStart w:id="139" w:name="_ETM_Q1_1244579"/>
      <w:bookmarkEnd w:id="139"/>
      <w:r>
        <w:rPr>
          <w:rFonts w:hint="cs"/>
          <w:rtl/>
        </w:rPr>
        <w:t>לכלול את זה</w:t>
      </w:r>
      <w:r w:rsidR="00282414">
        <w:rPr>
          <w:rFonts w:hint="cs"/>
          <w:rtl/>
        </w:rPr>
        <w:t xml:space="preserve">, </w:t>
      </w:r>
      <w:r>
        <w:rPr>
          <w:rFonts w:hint="cs"/>
          <w:rtl/>
        </w:rPr>
        <w:t xml:space="preserve">בוודאי </w:t>
      </w:r>
      <w:r w:rsidR="00282414">
        <w:rPr>
          <w:rFonts w:hint="cs"/>
          <w:rtl/>
        </w:rPr>
        <w:t xml:space="preserve">כשאתה רואה </w:t>
      </w:r>
      <w:r>
        <w:rPr>
          <w:rFonts w:hint="cs"/>
          <w:rtl/>
        </w:rPr>
        <w:t xml:space="preserve">גם ירידה בתקופה כזו, כשמן הצד השני יש עלייה. </w:t>
      </w:r>
    </w:p>
    <w:p w:rsidR="00505ED8" w:rsidRDefault="00505ED8" w:rsidP="00505ED8">
      <w:pPr>
        <w:rPr>
          <w:rtl/>
        </w:rPr>
      </w:pPr>
    </w:p>
    <w:p w:rsidR="00505ED8" w:rsidRDefault="00BA1CA3" w:rsidP="00505ED8">
      <w:pPr>
        <w:pStyle w:val="a4"/>
        <w:keepNext/>
        <w:rPr>
          <w:rtl/>
        </w:rPr>
      </w:pPr>
      <w:r>
        <w:rPr>
          <w:rtl/>
        </w:rPr>
        <w:t>פנינה תמנו (כחול לבן):</w:t>
      </w:r>
    </w:p>
    <w:p w:rsidR="00505ED8" w:rsidRDefault="00505ED8" w:rsidP="00505ED8">
      <w:pPr>
        <w:pStyle w:val="KeepWithNext"/>
        <w:rPr>
          <w:rtl/>
        </w:rPr>
      </w:pPr>
    </w:p>
    <w:p w:rsidR="00505ED8" w:rsidRDefault="00505ED8" w:rsidP="00505ED8">
      <w:pPr>
        <w:rPr>
          <w:rtl/>
        </w:rPr>
      </w:pPr>
      <w:r>
        <w:rPr>
          <w:rFonts w:hint="cs"/>
          <w:rtl/>
        </w:rPr>
        <w:t xml:space="preserve">על פי זה לפצות אותם. </w:t>
      </w:r>
    </w:p>
    <w:p w:rsidR="00282414" w:rsidRDefault="00282414" w:rsidP="00282414">
      <w:pPr>
        <w:rPr>
          <w:rtl/>
        </w:rPr>
      </w:pPr>
    </w:p>
    <w:p w:rsidR="00282414" w:rsidRDefault="00282414" w:rsidP="00282414">
      <w:pPr>
        <w:pStyle w:val="af6"/>
        <w:keepNext/>
        <w:rPr>
          <w:rtl/>
        </w:rPr>
      </w:pPr>
      <w:bookmarkStart w:id="140" w:name="ET_yor_4762_28"/>
      <w:r w:rsidRPr="00282414">
        <w:rPr>
          <w:rStyle w:val="TagStyle"/>
          <w:rtl/>
        </w:rPr>
        <w:t xml:space="preserve"> &lt;&lt; יור &gt;&gt; </w:t>
      </w:r>
      <w:r>
        <w:rPr>
          <w:rtl/>
        </w:rPr>
        <w:t>היו"ר משה גפני:</w:t>
      </w:r>
      <w:r w:rsidRPr="00282414">
        <w:rPr>
          <w:rStyle w:val="TagStyle"/>
          <w:rtl/>
        </w:rPr>
        <w:t xml:space="preserve"> &lt;&lt; יור &gt;&gt;</w:t>
      </w:r>
      <w:r>
        <w:rPr>
          <w:rtl/>
        </w:rPr>
        <w:t xml:space="preserve"> </w:t>
      </w:r>
      <w:bookmarkEnd w:id="140"/>
    </w:p>
    <w:p w:rsidR="00282414" w:rsidRDefault="00282414" w:rsidP="00282414">
      <w:pPr>
        <w:pStyle w:val="KeepWithNext"/>
        <w:rPr>
          <w:rtl/>
        </w:rPr>
      </w:pPr>
    </w:p>
    <w:p w:rsidR="00282414" w:rsidRDefault="00282414" w:rsidP="00F473AB">
      <w:pPr>
        <w:rPr>
          <w:rtl/>
        </w:rPr>
      </w:pPr>
      <w:r>
        <w:rPr>
          <w:rFonts w:hint="cs"/>
          <w:rtl/>
        </w:rPr>
        <w:t xml:space="preserve">מה המסקנה? יש אחוז מסוים של עסקים </w:t>
      </w:r>
      <w:r>
        <w:rPr>
          <w:rtl/>
        </w:rPr>
        <w:t>–</w:t>
      </w:r>
      <w:r>
        <w:rPr>
          <w:rFonts w:hint="cs"/>
          <w:rtl/>
        </w:rPr>
        <w:t xml:space="preserve"> הרי כולנו מסכימים שיש פגיעה</w:t>
      </w:r>
      <w:r w:rsidR="00E42FE1">
        <w:rPr>
          <w:rFonts w:hint="cs"/>
          <w:rtl/>
        </w:rPr>
        <w:t xml:space="preserve"> </w:t>
      </w:r>
      <w:bookmarkStart w:id="141" w:name="_ETM_Q1_1282332"/>
      <w:bookmarkEnd w:id="141"/>
      <w:r w:rsidR="00E42FE1">
        <w:rPr>
          <w:rFonts w:hint="cs"/>
          <w:rtl/>
        </w:rPr>
        <w:t>במקומות האלה, יש פגיעה במסעדנים, באולמות האירועים, יש פגיעה</w:t>
      </w:r>
      <w:r>
        <w:rPr>
          <w:rFonts w:hint="cs"/>
          <w:rtl/>
        </w:rPr>
        <w:t xml:space="preserve">. אלא מה, הטענה שלך היא שזה אחוז </w:t>
      </w:r>
      <w:r w:rsidR="00E42FE1">
        <w:rPr>
          <w:rFonts w:hint="cs"/>
          <w:rtl/>
        </w:rPr>
        <w:t xml:space="preserve">לא </w:t>
      </w:r>
      <w:r>
        <w:rPr>
          <w:rFonts w:hint="cs"/>
          <w:rtl/>
        </w:rPr>
        <w:t>גבוה</w:t>
      </w:r>
      <w:r w:rsidR="00E42FE1">
        <w:rPr>
          <w:rFonts w:hint="cs"/>
          <w:rtl/>
        </w:rPr>
        <w:t>, אחוז מסוים</w:t>
      </w:r>
      <w:r>
        <w:rPr>
          <w:rFonts w:hint="cs"/>
          <w:rtl/>
        </w:rPr>
        <w:t xml:space="preserve">. </w:t>
      </w:r>
      <w:r w:rsidR="00E42FE1">
        <w:rPr>
          <w:rFonts w:hint="cs"/>
          <w:rtl/>
        </w:rPr>
        <w:t>נניח</w:t>
      </w:r>
      <w:r w:rsidR="00F473AB">
        <w:rPr>
          <w:rFonts w:hint="cs"/>
          <w:rtl/>
        </w:rPr>
        <w:t>,</w:t>
      </w:r>
      <w:r w:rsidR="00E42FE1">
        <w:rPr>
          <w:rFonts w:hint="cs"/>
          <w:rtl/>
        </w:rPr>
        <w:t xml:space="preserve"> אני לא נכנס לעניין הזה</w:t>
      </w:r>
      <w:r w:rsidR="00F473AB">
        <w:rPr>
          <w:rFonts w:hint="cs"/>
          <w:rtl/>
        </w:rPr>
        <w:t>,</w:t>
      </w:r>
      <w:r w:rsidR="00E42FE1">
        <w:rPr>
          <w:rFonts w:hint="cs"/>
          <w:rtl/>
        </w:rPr>
        <w:t xml:space="preserve"> </w:t>
      </w:r>
      <w:r>
        <w:rPr>
          <w:rFonts w:hint="cs"/>
          <w:rtl/>
        </w:rPr>
        <w:t>אבל בסדר</w:t>
      </w:r>
      <w:r w:rsidR="00F473AB">
        <w:rPr>
          <w:rFonts w:hint="cs"/>
          <w:rtl/>
        </w:rPr>
        <w:t>.</w:t>
      </w:r>
      <w:r>
        <w:rPr>
          <w:rFonts w:hint="cs"/>
          <w:rtl/>
        </w:rPr>
        <w:t xml:space="preserve"> אז ניקח את האחוז הזה, נקבע את הקריטריונים, </w:t>
      </w:r>
      <w:r w:rsidR="00E42FE1">
        <w:rPr>
          <w:rFonts w:hint="cs"/>
          <w:rtl/>
        </w:rPr>
        <w:t xml:space="preserve">נקבע </w:t>
      </w:r>
      <w:r>
        <w:rPr>
          <w:rFonts w:hint="cs"/>
          <w:rtl/>
        </w:rPr>
        <w:t xml:space="preserve">את חקיקת המשנה, </w:t>
      </w:r>
      <w:r w:rsidR="00E42FE1">
        <w:rPr>
          <w:rFonts w:hint="cs"/>
          <w:rtl/>
        </w:rPr>
        <w:t xml:space="preserve">כפי שקבעתם </w:t>
      </w:r>
      <w:bookmarkStart w:id="142" w:name="_ETM_Q1_1304894"/>
      <w:bookmarkEnd w:id="142"/>
      <w:r w:rsidR="00E42FE1">
        <w:rPr>
          <w:rFonts w:hint="cs"/>
          <w:rtl/>
        </w:rPr>
        <w:t xml:space="preserve">לגבי אחרים. </w:t>
      </w:r>
      <w:r>
        <w:rPr>
          <w:rFonts w:hint="cs"/>
          <w:rtl/>
        </w:rPr>
        <w:t>מי שעומד בקריטריונים יהיה זכאי לפיצוי</w:t>
      </w:r>
      <w:r w:rsidR="00E42FE1">
        <w:rPr>
          <w:rFonts w:hint="cs"/>
          <w:rtl/>
        </w:rPr>
        <w:t xml:space="preserve"> ומי שלא עומד בקריטריונים לא יהיה זכאי </w:t>
      </w:r>
      <w:bookmarkStart w:id="143" w:name="_ETM_Q1_1310787"/>
      <w:bookmarkEnd w:id="143"/>
      <w:r w:rsidR="00E42FE1">
        <w:rPr>
          <w:rFonts w:hint="cs"/>
          <w:rtl/>
        </w:rPr>
        <w:t>לפיצוי. מה הבעיה?</w:t>
      </w:r>
    </w:p>
    <w:p w:rsidR="00282414" w:rsidRDefault="00282414" w:rsidP="00282414">
      <w:pPr>
        <w:rPr>
          <w:rtl/>
        </w:rPr>
      </w:pPr>
    </w:p>
    <w:p w:rsidR="00282414" w:rsidRDefault="00282414" w:rsidP="00282414">
      <w:pPr>
        <w:pStyle w:val="a4"/>
        <w:keepNext/>
        <w:rPr>
          <w:rtl/>
        </w:rPr>
      </w:pPr>
      <w:bookmarkStart w:id="144" w:name="ET_speaker_5084_29"/>
      <w:r w:rsidRPr="00282414">
        <w:rPr>
          <w:rStyle w:val="TagStyle"/>
          <w:rtl/>
        </w:rPr>
        <w:t xml:space="preserve"> &lt;&lt; דובר &gt;&gt; </w:t>
      </w:r>
      <w:r>
        <w:rPr>
          <w:rtl/>
        </w:rPr>
        <w:t>מיקי לוי (כחול לבן):</w:t>
      </w:r>
      <w:r w:rsidRPr="00282414">
        <w:rPr>
          <w:rStyle w:val="TagStyle"/>
          <w:rtl/>
        </w:rPr>
        <w:t xml:space="preserve"> &lt;&lt; דובר &gt;&gt;</w:t>
      </w:r>
      <w:r>
        <w:rPr>
          <w:rtl/>
        </w:rPr>
        <w:t xml:space="preserve"> </w:t>
      </w:r>
      <w:bookmarkEnd w:id="144"/>
    </w:p>
    <w:p w:rsidR="00282414" w:rsidRDefault="00282414" w:rsidP="00282414">
      <w:pPr>
        <w:pStyle w:val="KeepWithNext"/>
        <w:rPr>
          <w:rtl/>
        </w:rPr>
      </w:pPr>
    </w:p>
    <w:p w:rsidR="00282414" w:rsidRDefault="00282414" w:rsidP="00F473AB">
      <w:pPr>
        <w:rPr>
          <w:rtl/>
        </w:rPr>
      </w:pPr>
      <w:r>
        <w:rPr>
          <w:rFonts w:hint="cs"/>
          <w:rtl/>
        </w:rPr>
        <w:t>אני רוצה להוסיף</w:t>
      </w:r>
      <w:r w:rsidR="00E42FE1">
        <w:rPr>
          <w:rFonts w:hint="cs"/>
          <w:rtl/>
        </w:rPr>
        <w:t xml:space="preserve"> לו</w:t>
      </w:r>
      <w:r>
        <w:rPr>
          <w:rFonts w:hint="cs"/>
          <w:rtl/>
        </w:rPr>
        <w:t xml:space="preserve">. אמרת </w:t>
      </w:r>
      <w:r w:rsidR="00E42FE1">
        <w:rPr>
          <w:rFonts w:hint="cs"/>
          <w:rtl/>
        </w:rPr>
        <w:t xml:space="preserve">ש-33% </w:t>
      </w:r>
      <w:r>
        <w:rPr>
          <w:rFonts w:hint="cs"/>
          <w:rtl/>
        </w:rPr>
        <w:t>זיהיתם</w:t>
      </w:r>
      <w:r w:rsidR="00E42FE1">
        <w:rPr>
          <w:rFonts w:hint="cs"/>
          <w:rtl/>
        </w:rPr>
        <w:t xml:space="preserve"> שיש אצלם ירידה של יותר מ-6%</w:t>
      </w:r>
      <w:r>
        <w:rPr>
          <w:rFonts w:hint="cs"/>
          <w:rtl/>
        </w:rPr>
        <w:t xml:space="preserve">. </w:t>
      </w:r>
      <w:r w:rsidR="00E42FE1">
        <w:rPr>
          <w:rFonts w:hint="cs"/>
          <w:rtl/>
        </w:rPr>
        <w:t xml:space="preserve">אני מבקש לדעת יותר בפירוט. </w:t>
      </w:r>
      <w:r>
        <w:rPr>
          <w:rFonts w:hint="cs"/>
          <w:rtl/>
        </w:rPr>
        <w:t xml:space="preserve">33% </w:t>
      </w:r>
      <w:r w:rsidR="00E42FE1">
        <w:rPr>
          <w:rFonts w:hint="cs"/>
          <w:rtl/>
        </w:rPr>
        <w:t xml:space="preserve">עם יותר מ-6% הפסד </w:t>
      </w:r>
      <w:r w:rsidR="00F473AB">
        <w:rPr>
          <w:rFonts w:hint="eastAsia"/>
          <w:rtl/>
        </w:rPr>
        <w:t xml:space="preserve">– </w:t>
      </w:r>
      <w:r>
        <w:rPr>
          <w:rFonts w:hint="cs"/>
          <w:rtl/>
        </w:rPr>
        <w:t xml:space="preserve">מה שרשרת ההפסדים? </w:t>
      </w:r>
      <w:r w:rsidR="00F473AB">
        <w:rPr>
          <w:rFonts w:hint="cs"/>
          <w:rtl/>
        </w:rPr>
        <w:t>האם זה 6.25%?</w:t>
      </w:r>
      <w:r w:rsidR="00E42FE1">
        <w:rPr>
          <w:rFonts w:hint="cs"/>
          <w:rtl/>
        </w:rPr>
        <w:t xml:space="preserve"> </w:t>
      </w:r>
      <w:r>
        <w:rPr>
          <w:rFonts w:hint="cs"/>
          <w:rtl/>
        </w:rPr>
        <w:t>הוא צריך לה</w:t>
      </w:r>
      <w:r w:rsidR="00E42FE1">
        <w:rPr>
          <w:rFonts w:hint="cs"/>
          <w:rtl/>
        </w:rPr>
        <w:t>ב</w:t>
      </w:r>
      <w:r>
        <w:rPr>
          <w:rFonts w:hint="cs"/>
          <w:rtl/>
        </w:rPr>
        <w:t>יא לי נתונים. תלך על ה-33% האלה</w:t>
      </w:r>
      <w:r w:rsidR="00E42FE1">
        <w:rPr>
          <w:rFonts w:hint="cs"/>
          <w:rtl/>
        </w:rPr>
        <w:t>.</w:t>
      </w:r>
    </w:p>
    <w:p w:rsidR="00E42FE1" w:rsidRDefault="00E42FE1" w:rsidP="00E42FE1">
      <w:pPr>
        <w:rPr>
          <w:rtl/>
        </w:rPr>
      </w:pPr>
    </w:p>
    <w:p w:rsidR="00E42FE1" w:rsidRDefault="00E42FE1" w:rsidP="00E42FE1">
      <w:pPr>
        <w:pStyle w:val="a4"/>
        <w:keepNext/>
        <w:rPr>
          <w:rtl/>
        </w:rPr>
      </w:pPr>
      <w:r>
        <w:rPr>
          <w:rtl/>
        </w:rPr>
        <w:t>עודד פורר (ישראל ביתנו):</w:t>
      </w:r>
    </w:p>
    <w:p w:rsidR="00E42FE1" w:rsidRDefault="00E42FE1" w:rsidP="00E42FE1">
      <w:pPr>
        <w:pStyle w:val="KeepWithNext"/>
        <w:rPr>
          <w:rtl/>
        </w:rPr>
      </w:pPr>
    </w:p>
    <w:p w:rsidR="00E42FE1" w:rsidRDefault="00E42FE1" w:rsidP="00E42FE1">
      <w:pPr>
        <w:rPr>
          <w:rtl/>
        </w:rPr>
      </w:pPr>
      <w:r>
        <w:rPr>
          <w:rFonts w:hint="cs"/>
          <w:rtl/>
        </w:rPr>
        <w:t xml:space="preserve">השאלה אם מגיע פיצוי או לא מגיע פיצוי. </w:t>
      </w:r>
    </w:p>
    <w:p w:rsidR="00282414" w:rsidRDefault="00282414" w:rsidP="00282414">
      <w:pPr>
        <w:rPr>
          <w:rtl/>
        </w:rPr>
      </w:pPr>
    </w:p>
    <w:p w:rsidR="00282414" w:rsidRDefault="00282414" w:rsidP="00282414">
      <w:pPr>
        <w:pStyle w:val="a4"/>
        <w:keepNext/>
        <w:rPr>
          <w:rtl/>
        </w:rPr>
      </w:pPr>
      <w:bookmarkStart w:id="145" w:name="ET_speaker_פנינה_תמנו_31"/>
      <w:r w:rsidRPr="00282414">
        <w:rPr>
          <w:rStyle w:val="TagStyle"/>
          <w:rtl/>
        </w:rPr>
        <w:t xml:space="preserve"> &lt;&lt; דובר &gt;&gt; </w:t>
      </w:r>
      <w:r w:rsidR="00BA1CA3">
        <w:rPr>
          <w:rtl/>
        </w:rPr>
        <w:t>פנינה תמנו (כחול לבן):</w:t>
      </w:r>
      <w:r w:rsidRPr="00282414">
        <w:rPr>
          <w:rStyle w:val="TagStyle"/>
          <w:rtl/>
        </w:rPr>
        <w:t xml:space="preserve"> &lt;&lt; דובר &gt;&gt;</w:t>
      </w:r>
      <w:r>
        <w:rPr>
          <w:rtl/>
        </w:rPr>
        <w:t xml:space="preserve"> </w:t>
      </w:r>
      <w:bookmarkEnd w:id="145"/>
    </w:p>
    <w:p w:rsidR="00282414" w:rsidRDefault="00282414" w:rsidP="00282414">
      <w:pPr>
        <w:pStyle w:val="KeepWithNext"/>
        <w:rPr>
          <w:rtl/>
        </w:rPr>
      </w:pPr>
    </w:p>
    <w:p w:rsidR="00282414" w:rsidRDefault="00282414" w:rsidP="00282414">
      <w:pPr>
        <w:rPr>
          <w:rtl/>
        </w:rPr>
      </w:pPr>
      <w:r>
        <w:rPr>
          <w:rtl/>
        </w:rPr>
        <w:t xml:space="preserve">  </w:t>
      </w:r>
      <w:r w:rsidR="00E42FE1">
        <w:rPr>
          <w:rFonts w:hint="cs"/>
          <w:rtl/>
        </w:rPr>
        <w:t>מי שדיווח על הפסד צריך לקבל פיצוי. לא משנה בכלל המחזור או שורת הרווח הסופית.</w:t>
      </w:r>
    </w:p>
    <w:p w:rsidR="00E42FE1" w:rsidRDefault="00E42FE1" w:rsidP="00282414">
      <w:pPr>
        <w:rPr>
          <w:rtl/>
        </w:rPr>
      </w:pPr>
    </w:p>
    <w:p w:rsidR="00E42FE1" w:rsidRDefault="00E42FE1" w:rsidP="00E42FE1">
      <w:pPr>
        <w:pStyle w:val="af6"/>
        <w:keepNext/>
        <w:rPr>
          <w:rtl/>
        </w:rPr>
      </w:pPr>
      <w:r>
        <w:rPr>
          <w:rtl/>
        </w:rPr>
        <w:lastRenderedPageBreak/>
        <w:t>היו"ר משה גפני:</w:t>
      </w:r>
    </w:p>
    <w:p w:rsidR="00E42FE1" w:rsidRDefault="00E42FE1" w:rsidP="00E42FE1">
      <w:pPr>
        <w:pStyle w:val="KeepWithNext"/>
        <w:rPr>
          <w:rtl/>
        </w:rPr>
      </w:pPr>
    </w:p>
    <w:p w:rsidR="00E42FE1" w:rsidRDefault="00E42FE1" w:rsidP="00E42FE1">
      <w:pPr>
        <w:rPr>
          <w:rtl/>
        </w:rPr>
      </w:pPr>
      <w:r>
        <w:rPr>
          <w:rFonts w:hint="cs"/>
          <w:rtl/>
        </w:rPr>
        <w:t>מה התוצאה של האמירה הזאת?</w:t>
      </w:r>
    </w:p>
    <w:p w:rsidR="00282414" w:rsidRDefault="00282414" w:rsidP="00282414">
      <w:pPr>
        <w:rPr>
          <w:rtl/>
        </w:rPr>
      </w:pPr>
    </w:p>
    <w:p w:rsidR="00282414" w:rsidRDefault="00282414" w:rsidP="00282414">
      <w:pPr>
        <w:pStyle w:val="af9"/>
        <w:keepNext/>
        <w:rPr>
          <w:rtl/>
        </w:rPr>
      </w:pPr>
      <w:bookmarkStart w:id="146" w:name="ET_guest_657017_32"/>
      <w:r w:rsidRPr="00282414">
        <w:rPr>
          <w:rStyle w:val="TagStyle"/>
          <w:rtl/>
        </w:rPr>
        <w:t xml:space="preserve"> &lt;&lt; אורח &gt;&gt; </w:t>
      </w:r>
      <w:r>
        <w:rPr>
          <w:rtl/>
        </w:rPr>
        <w:t>אמיר דהן:</w:t>
      </w:r>
      <w:r w:rsidRPr="00282414">
        <w:rPr>
          <w:rStyle w:val="TagStyle"/>
          <w:rtl/>
        </w:rPr>
        <w:t xml:space="preserve"> &lt;&lt; אורח &gt;&gt;</w:t>
      </w:r>
      <w:r>
        <w:rPr>
          <w:rtl/>
        </w:rPr>
        <w:t xml:space="preserve"> </w:t>
      </w:r>
      <w:bookmarkEnd w:id="146"/>
    </w:p>
    <w:p w:rsidR="00282414" w:rsidRDefault="00282414" w:rsidP="00282414">
      <w:pPr>
        <w:pStyle w:val="KeepWithNext"/>
        <w:rPr>
          <w:rtl/>
        </w:rPr>
      </w:pPr>
    </w:p>
    <w:p w:rsidR="00282414" w:rsidRDefault="00E42FE1" w:rsidP="00F473AB">
      <w:pPr>
        <w:rPr>
          <w:rtl/>
        </w:rPr>
      </w:pPr>
      <w:r>
        <w:rPr>
          <w:rFonts w:hint="cs"/>
          <w:rtl/>
        </w:rPr>
        <w:t xml:space="preserve">הנתונים שאליהם </w:t>
      </w:r>
      <w:bookmarkStart w:id="147" w:name="_ETM_Q1_1356060"/>
      <w:bookmarkEnd w:id="147"/>
      <w:r>
        <w:rPr>
          <w:rFonts w:hint="cs"/>
          <w:rtl/>
        </w:rPr>
        <w:t xml:space="preserve">הגענו לא מובהקים כירידה, לא בתחום המסעדות בלבד, </w:t>
      </w:r>
      <w:r w:rsidR="00F473AB">
        <w:rPr>
          <w:rFonts w:hint="cs"/>
          <w:rtl/>
        </w:rPr>
        <w:t>ב</w:t>
      </w:r>
      <w:r>
        <w:rPr>
          <w:rFonts w:hint="cs"/>
          <w:rtl/>
        </w:rPr>
        <w:t xml:space="preserve">מסחר ושירותים </w:t>
      </w:r>
      <w:bookmarkStart w:id="148" w:name="_ETM_Q1_1361297"/>
      <w:bookmarkEnd w:id="148"/>
      <w:r>
        <w:rPr>
          <w:rFonts w:hint="cs"/>
          <w:rtl/>
        </w:rPr>
        <w:t xml:space="preserve">בכלל, וגם לא באזור עוטף עזה. </w:t>
      </w:r>
    </w:p>
    <w:p w:rsidR="00282414" w:rsidRDefault="00282414" w:rsidP="00282414">
      <w:pPr>
        <w:rPr>
          <w:rtl/>
        </w:rPr>
      </w:pPr>
    </w:p>
    <w:p w:rsidR="00282414" w:rsidRDefault="00282414" w:rsidP="00282414">
      <w:pPr>
        <w:pStyle w:val="a4"/>
        <w:keepNext/>
        <w:rPr>
          <w:rtl/>
        </w:rPr>
      </w:pPr>
      <w:bookmarkStart w:id="149" w:name="ET_speaker_5520_33"/>
      <w:r w:rsidRPr="00282414">
        <w:rPr>
          <w:rStyle w:val="TagStyle"/>
          <w:rtl/>
        </w:rPr>
        <w:t xml:space="preserve"> &lt;&lt; דובר &gt;&gt; </w:t>
      </w:r>
      <w:r>
        <w:rPr>
          <w:rtl/>
        </w:rPr>
        <w:t>עודד פורר (ישראל ביתנו):</w:t>
      </w:r>
      <w:r w:rsidRPr="00282414">
        <w:rPr>
          <w:rStyle w:val="TagStyle"/>
          <w:rtl/>
        </w:rPr>
        <w:t xml:space="preserve"> &lt;&lt; דובר &gt;&gt;</w:t>
      </w:r>
      <w:r>
        <w:rPr>
          <w:rtl/>
        </w:rPr>
        <w:t xml:space="preserve"> </w:t>
      </w:r>
      <w:bookmarkEnd w:id="149"/>
    </w:p>
    <w:p w:rsidR="00282414" w:rsidRDefault="00282414" w:rsidP="00282414">
      <w:pPr>
        <w:pStyle w:val="KeepWithNext"/>
        <w:rPr>
          <w:rtl/>
        </w:rPr>
      </w:pPr>
    </w:p>
    <w:p w:rsidR="00282414" w:rsidRDefault="00E42FE1" w:rsidP="00282414">
      <w:pPr>
        <w:rPr>
          <w:rtl/>
        </w:rPr>
      </w:pPr>
      <w:r>
        <w:rPr>
          <w:rFonts w:hint="cs"/>
          <w:rtl/>
        </w:rPr>
        <w:t>אתה בודק שנתי מול שנתי?</w:t>
      </w:r>
    </w:p>
    <w:p w:rsidR="00282414" w:rsidRDefault="00282414" w:rsidP="00282414">
      <w:pPr>
        <w:rPr>
          <w:rtl/>
        </w:rPr>
      </w:pPr>
    </w:p>
    <w:p w:rsidR="00282414" w:rsidRDefault="00282414" w:rsidP="00282414">
      <w:pPr>
        <w:pStyle w:val="af9"/>
        <w:keepNext/>
        <w:rPr>
          <w:rtl/>
        </w:rPr>
      </w:pPr>
      <w:bookmarkStart w:id="150" w:name="ET_guest_657017_34"/>
      <w:r w:rsidRPr="00282414">
        <w:rPr>
          <w:rStyle w:val="TagStyle"/>
          <w:rtl/>
        </w:rPr>
        <w:t xml:space="preserve"> &lt;&lt; אורח &gt;&gt; </w:t>
      </w:r>
      <w:r>
        <w:rPr>
          <w:rtl/>
        </w:rPr>
        <w:t>אמיר דהן:</w:t>
      </w:r>
      <w:r w:rsidRPr="00282414">
        <w:rPr>
          <w:rStyle w:val="TagStyle"/>
          <w:rtl/>
        </w:rPr>
        <w:t xml:space="preserve"> &lt;&lt; אורח &gt;&gt;</w:t>
      </w:r>
      <w:r>
        <w:rPr>
          <w:rtl/>
        </w:rPr>
        <w:t xml:space="preserve"> </w:t>
      </w:r>
      <w:bookmarkEnd w:id="150"/>
    </w:p>
    <w:p w:rsidR="00282414" w:rsidRDefault="00282414" w:rsidP="00282414">
      <w:pPr>
        <w:pStyle w:val="KeepWithNext"/>
        <w:rPr>
          <w:rtl/>
        </w:rPr>
      </w:pPr>
    </w:p>
    <w:p w:rsidR="00E42FE1" w:rsidRDefault="00E42FE1" w:rsidP="00282414">
      <w:pPr>
        <w:rPr>
          <w:rtl/>
        </w:rPr>
      </w:pPr>
      <w:r>
        <w:rPr>
          <w:rFonts w:hint="cs"/>
          <w:rtl/>
        </w:rPr>
        <w:t xml:space="preserve">זו ירידה שיכולה להיות בכל מקום בארץ. </w:t>
      </w:r>
    </w:p>
    <w:p w:rsidR="00E42FE1" w:rsidRDefault="00E42FE1" w:rsidP="00282414">
      <w:pPr>
        <w:rPr>
          <w:rtl/>
        </w:rPr>
      </w:pPr>
    </w:p>
    <w:p w:rsidR="00E42FE1" w:rsidRDefault="00E42FE1" w:rsidP="00E42FE1">
      <w:pPr>
        <w:pStyle w:val="a4"/>
        <w:keepNext/>
        <w:rPr>
          <w:rtl/>
        </w:rPr>
      </w:pPr>
      <w:r>
        <w:rPr>
          <w:rtl/>
        </w:rPr>
        <w:t>עודד פורר (ישראל ביתנו):</w:t>
      </w:r>
    </w:p>
    <w:p w:rsidR="00E42FE1" w:rsidRDefault="00E42FE1" w:rsidP="00E42FE1">
      <w:pPr>
        <w:pStyle w:val="KeepWithNext"/>
        <w:rPr>
          <w:rtl/>
        </w:rPr>
      </w:pPr>
    </w:p>
    <w:p w:rsidR="00E42FE1" w:rsidRDefault="00E42FE1" w:rsidP="00E42FE1">
      <w:pPr>
        <w:rPr>
          <w:rtl/>
        </w:rPr>
      </w:pPr>
      <w:r>
        <w:rPr>
          <w:rFonts w:hint="cs"/>
          <w:rtl/>
        </w:rPr>
        <w:t xml:space="preserve">יש פה איזו מחלוקת. זה שנה מול שנה? אתה בודק 1 בינואר 2018 </w:t>
      </w:r>
      <w:bookmarkStart w:id="151" w:name="_ETM_Q1_1379344"/>
      <w:bookmarkEnd w:id="151"/>
      <w:r>
        <w:rPr>
          <w:rFonts w:hint="cs"/>
          <w:rtl/>
        </w:rPr>
        <w:t>עד 31 בדצמבר 2018 לעומת 1 בינואר 2019 עד 31 בדצמבר 2019?</w:t>
      </w:r>
    </w:p>
    <w:p w:rsidR="00E42FE1" w:rsidRDefault="00E42FE1" w:rsidP="00E42FE1">
      <w:pPr>
        <w:rPr>
          <w:rtl/>
        </w:rPr>
      </w:pPr>
    </w:p>
    <w:p w:rsidR="00E42FE1" w:rsidRDefault="00E42FE1" w:rsidP="00E42FE1">
      <w:pPr>
        <w:pStyle w:val="af5"/>
        <w:keepNext/>
        <w:rPr>
          <w:rtl/>
        </w:rPr>
      </w:pPr>
      <w:r>
        <w:rPr>
          <w:rtl/>
        </w:rPr>
        <w:t>קריאה:</w:t>
      </w:r>
    </w:p>
    <w:p w:rsidR="00E42FE1" w:rsidRDefault="00E42FE1" w:rsidP="00E42FE1">
      <w:pPr>
        <w:pStyle w:val="KeepWithNext"/>
        <w:rPr>
          <w:rtl/>
        </w:rPr>
      </w:pPr>
    </w:p>
    <w:p w:rsidR="00E42FE1" w:rsidRDefault="00E42FE1" w:rsidP="00E42FE1">
      <w:pPr>
        <w:rPr>
          <w:rtl/>
        </w:rPr>
      </w:pPr>
      <w:r>
        <w:rPr>
          <w:rFonts w:hint="cs"/>
          <w:rtl/>
        </w:rPr>
        <w:t xml:space="preserve">הוא בא לפקפק בזה שיש נזק. </w:t>
      </w:r>
    </w:p>
    <w:p w:rsidR="00E42FE1" w:rsidRDefault="00E42FE1" w:rsidP="00282414">
      <w:pPr>
        <w:rPr>
          <w:rtl/>
        </w:rPr>
      </w:pPr>
    </w:p>
    <w:p w:rsidR="00E42FE1" w:rsidRDefault="00E42FE1" w:rsidP="00E42FE1">
      <w:pPr>
        <w:pStyle w:val="af9"/>
        <w:keepNext/>
        <w:rPr>
          <w:rtl/>
        </w:rPr>
      </w:pPr>
      <w:r>
        <w:rPr>
          <w:rtl/>
        </w:rPr>
        <w:t>אמיר דהן:</w:t>
      </w:r>
    </w:p>
    <w:p w:rsidR="00E42FE1" w:rsidRDefault="00E42FE1" w:rsidP="00E42FE1">
      <w:pPr>
        <w:pStyle w:val="KeepWithNext"/>
        <w:rPr>
          <w:rtl/>
        </w:rPr>
      </w:pPr>
    </w:p>
    <w:p w:rsidR="00282414" w:rsidRDefault="00E42FE1" w:rsidP="00E42FE1">
      <w:pPr>
        <w:rPr>
          <w:rtl/>
        </w:rPr>
      </w:pPr>
      <w:r>
        <w:rPr>
          <w:rFonts w:hint="cs"/>
          <w:rtl/>
        </w:rPr>
        <w:t>ב</w:t>
      </w:r>
      <w:r w:rsidR="00282414">
        <w:rPr>
          <w:rFonts w:hint="cs"/>
          <w:rtl/>
        </w:rPr>
        <w:t>חישוב הראשון</w:t>
      </w:r>
      <w:r>
        <w:rPr>
          <w:rFonts w:hint="cs"/>
          <w:rtl/>
        </w:rPr>
        <w:t xml:space="preserve"> שעשינו</w:t>
      </w:r>
      <w:r w:rsidR="00282414">
        <w:rPr>
          <w:rFonts w:hint="cs"/>
          <w:rtl/>
        </w:rPr>
        <w:t xml:space="preserve">, לקחנו את כלל </w:t>
      </w:r>
      <w:r>
        <w:rPr>
          <w:rFonts w:hint="cs"/>
          <w:rtl/>
        </w:rPr>
        <w:t xml:space="preserve">העסקים, את המחזור הכולל שלהם ב-2018  מול המחזור הכולל ב-2017, ברמת </w:t>
      </w:r>
      <w:bookmarkStart w:id="152" w:name="_ETM_Q1_1395106"/>
      <w:bookmarkEnd w:id="152"/>
      <w:r>
        <w:rPr>
          <w:rFonts w:hint="cs"/>
          <w:rtl/>
        </w:rPr>
        <w:t>המקרו</w:t>
      </w:r>
      <w:r w:rsidR="00282414">
        <w:rPr>
          <w:rFonts w:hint="cs"/>
          <w:rtl/>
        </w:rPr>
        <w:t xml:space="preserve">. לא ראינו ירידה. לקחנו את </w:t>
      </w:r>
      <w:r>
        <w:rPr>
          <w:rFonts w:hint="cs"/>
          <w:rtl/>
        </w:rPr>
        <w:t xml:space="preserve">אותם עסקים, אמרנו: בואו נבדוק עכשיו גם שנה אחרת. לקחנו את המחזור שלהם בחודש מאי, שהיו בו שני אירועי ירי, אחד של 700 טילים ובסוף החודש היה ירי לעיר שדרות ובאחת הישיבות שלי עם המסעדנים הם אמרו שבאותו יום אנשים ברחו להם </w:t>
      </w:r>
      <w:bookmarkStart w:id="153" w:name="_ETM_Q1_1412762"/>
      <w:bookmarkEnd w:id="153"/>
      <w:r>
        <w:rPr>
          <w:rFonts w:hint="cs"/>
          <w:rtl/>
        </w:rPr>
        <w:t>מן המסעדות. בדקנו את חודש מאי ספציפית בכל עסק.</w:t>
      </w:r>
    </w:p>
    <w:p w:rsidR="00282414" w:rsidRDefault="00282414" w:rsidP="00282414">
      <w:pPr>
        <w:rPr>
          <w:rtl/>
        </w:rPr>
      </w:pPr>
    </w:p>
    <w:p w:rsidR="00282414" w:rsidRDefault="00282414" w:rsidP="00282414">
      <w:pPr>
        <w:pStyle w:val="af9"/>
        <w:keepNext/>
        <w:rPr>
          <w:rtl/>
        </w:rPr>
      </w:pPr>
      <w:bookmarkStart w:id="154" w:name="ET_guest_862879_35"/>
      <w:r w:rsidRPr="00282414">
        <w:rPr>
          <w:rStyle w:val="TagStyle"/>
          <w:rtl/>
        </w:rPr>
        <w:t xml:space="preserve"> &lt;&lt; אורח &gt;&gt; </w:t>
      </w:r>
      <w:r>
        <w:rPr>
          <w:rtl/>
        </w:rPr>
        <w:t xml:space="preserve">שמעון </w:t>
      </w:r>
      <w:proofErr w:type="spellStart"/>
      <w:r>
        <w:rPr>
          <w:rtl/>
        </w:rPr>
        <w:t>אלחרט</w:t>
      </w:r>
      <w:proofErr w:type="spellEnd"/>
      <w:r w:rsidR="000D6929">
        <w:rPr>
          <w:rFonts w:hint="cs"/>
          <w:rtl/>
        </w:rPr>
        <w:t>:</w:t>
      </w:r>
      <w:r w:rsidRPr="00282414">
        <w:rPr>
          <w:rStyle w:val="TagStyle"/>
          <w:rtl/>
        </w:rPr>
        <w:t xml:space="preserve"> &lt;&lt; אורח &gt;&gt;</w:t>
      </w:r>
      <w:r>
        <w:rPr>
          <w:rtl/>
        </w:rPr>
        <w:t xml:space="preserve"> </w:t>
      </w:r>
      <w:bookmarkEnd w:id="154"/>
    </w:p>
    <w:p w:rsidR="00282414" w:rsidRDefault="00282414" w:rsidP="00282414">
      <w:pPr>
        <w:pStyle w:val="KeepWithNext"/>
        <w:rPr>
          <w:rtl/>
        </w:rPr>
      </w:pPr>
    </w:p>
    <w:p w:rsidR="00282414" w:rsidRDefault="00282414" w:rsidP="00282414">
      <w:pPr>
        <w:rPr>
          <w:rtl/>
        </w:rPr>
      </w:pPr>
      <w:r>
        <w:rPr>
          <w:rFonts w:hint="cs"/>
          <w:rtl/>
        </w:rPr>
        <w:t>איך אתה יודע מה</w:t>
      </w:r>
      <w:r w:rsidR="00E42FE1">
        <w:rPr>
          <w:rFonts w:hint="cs"/>
          <w:rtl/>
        </w:rPr>
        <w:t xml:space="preserve"> </w:t>
      </w:r>
      <w:bookmarkStart w:id="155" w:name="_ETM_Q1_1417208"/>
      <w:bookmarkEnd w:id="155"/>
      <w:r w:rsidR="00E42FE1">
        <w:rPr>
          <w:rFonts w:hint="cs"/>
          <w:rtl/>
        </w:rPr>
        <w:t>אני עשיתי בבוקר, מה עבדתי בבוקר?</w:t>
      </w:r>
    </w:p>
    <w:p w:rsidR="00282414" w:rsidRDefault="00282414" w:rsidP="00282414">
      <w:pPr>
        <w:rPr>
          <w:rtl/>
        </w:rPr>
      </w:pPr>
    </w:p>
    <w:p w:rsidR="00282414" w:rsidRDefault="00282414" w:rsidP="00282414">
      <w:pPr>
        <w:pStyle w:val="af9"/>
        <w:keepNext/>
        <w:rPr>
          <w:rtl/>
        </w:rPr>
      </w:pPr>
      <w:bookmarkStart w:id="156" w:name="ET_guest_862513_36"/>
      <w:r w:rsidRPr="00282414">
        <w:rPr>
          <w:rStyle w:val="TagStyle"/>
          <w:rtl/>
        </w:rPr>
        <w:t xml:space="preserve"> &lt;&lt; אורח &gt;&gt; </w:t>
      </w:r>
      <w:r>
        <w:rPr>
          <w:rtl/>
        </w:rPr>
        <w:t>ניר שוחט:</w:t>
      </w:r>
      <w:r w:rsidRPr="00282414">
        <w:rPr>
          <w:rStyle w:val="TagStyle"/>
          <w:rtl/>
        </w:rPr>
        <w:t xml:space="preserve"> &lt;&lt; אורח &gt;&gt;</w:t>
      </w:r>
      <w:r>
        <w:rPr>
          <w:rtl/>
        </w:rPr>
        <w:t xml:space="preserve"> </w:t>
      </w:r>
      <w:bookmarkEnd w:id="156"/>
    </w:p>
    <w:p w:rsidR="00282414" w:rsidRDefault="00282414" w:rsidP="00282414">
      <w:pPr>
        <w:pStyle w:val="KeepWithNext"/>
        <w:rPr>
          <w:rtl/>
        </w:rPr>
      </w:pPr>
    </w:p>
    <w:p w:rsidR="00282414" w:rsidRDefault="00E42FE1" w:rsidP="00282414">
      <w:pPr>
        <w:rPr>
          <w:rtl/>
        </w:rPr>
      </w:pPr>
      <w:r>
        <w:rPr>
          <w:rFonts w:hint="cs"/>
          <w:rtl/>
        </w:rPr>
        <w:t xml:space="preserve">תשאלו אותנו. אתם מסתכלים על </w:t>
      </w:r>
      <w:bookmarkStart w:id="157" w:name="_ETM_Q1_1425450"/>
      <w:bookmarkEnd w:id="157"/>
      <w:r>
        <w:rPr>
          <w:rFonts w:hint="cs"/>
          <w:rtl/>
        </w:rPr>
        <w:t xml:space="preserve">הנתונים. אנחנו מתמודדים עם - - - </w:t>
      </w:r>
    </w:p>
    <w:p w:rsidR="00E42FE1" w:rsidRDefault="00E42FE1" w:rsidP="00282414">
      <w:pPr>
        <w:rPr>
          <w:rtl/>
        </w:rPr>
      </w:pPr>
      <w:bookmarkStart w:id="158" w:name="_ETM_Q1_1427916"/>
      <w:bookmarkEnd w:id="158"/>
    </w:p>
    <w:p w:rsidR="00E42FE1" w:rsidRDefault="00E42FE1" w:rsidP="00E42FE1">
      <w:pPr>
        <w:pStyle w:val="af6"/>
        <w:keepNext/>
        <w:rPr>
          <w:rtl/>
        </w:rPr>
      </w:pPr>
      <w:bookmarkStart w:id="159" w:name="_ETM_Q1_1428217"/>
      <w:bookmarkEnd w:id="159"/>
      <w:r>
        <w:rPr>
          <w:rtl/>
        </w:rPr>
        <w:t>היו"ר משה גפני:</w:t>
      </w:r>
    </w:p>
    <w:p w:rsidR="00E42FE1" w:rsidRDefault="00E42FE1" w:rsidP="00E42FE1">
      <w:pPr>
        <w:pStyle w:val="KeepWithNext"/>
        <w:rPr>
          <w:rtl/>
        </w:rPr>
      </w:pPr>
    </w:p>
    <w:p w:rsidR="00E42FE1" w:rsidRDefault="00E42FE1" w:rsidP="00E42FE1">
      <w:pPr>
        <w:rPr>
          <w:rtl/>
        </w:rPr>
      </w:pPr>
      <w:r>
        <w:rPr>
          <w:rFonts w:hint="cs"/>
          <w:rtl/>
        </w:rPr>
        <w:t xml:space="preserve">אני </w:t>
      </w:r>
      <w:bookmarkStart w:id="160" w:name="_ETM_Q1_1427303"/>
      <w:bookmarkEnd w:id="160"/>
      <w:r>
        <w:rPr>
          <w:rFonts w:hint="cs"/>
          <w:rtl/>
        </w:rPr>
        <w:t>הולך לסגור את הישיבה. אני לא רוצה להוציא אותך.</w:t>
      </w:r>
    </w:p>
    <w:p w:rsidR="00E42FE1" w:rsidRDefault="00E42FE1" w:rsidP="00E42FE1">
      <w:pPr>
        <w:rPr>
          <w:rtl/>
        </w:rPr>
      </w:pPr>
    </w:p>
    <w:p w:rsidR="00E42FE1" w:rsidRDefault="00E42FE1" w:rsidP="00E42FE1">
      <w:pPr>
        <w:pStyle w:val="af9"/>
        <w:keepNext/>
        <w:rPr>
          <w:rtl/>
        </w:rPr>
      </w:pPr>
      <w:r>
        <w:rPr>
          <w:rtl/>
        </w:rPr>
        <w:t>ניר שוחט:</w:t>
      </w:r>
    </w:p>
    <w:p w:rsidR="00E42FE1" w:rsidRDefault="00E42FE1" w:rsidP="00E42FE1">
      <w:pPr>
        <w:pStyle w:val="KeepWithNext"/>
        <w:rPr>
          <w:rtl/>
        </w:rPr>
      </w:pPr>
    </w:p>
    <w:p w:rsidR="00E42FE1" w:rsidRDefault="00E42FE1" w:rsidP="00E42FE1">
      <w:pPr>
        <w:rPr>
          <w:rtl/>
        </w:rPr>
      </w:pPr>
      <w:r>
        <w:rPr>
          <w:rFonts w:hint="cs"/>
          <w:rtl/>
        </w:rPr>
        <w:t xml:space="preserve">מגיע לנו שיתייחסו אלינו </w:t>
      </w:r>
      <w:bookmarkStart w:id="161" w:name="_ETM_Q1_1430833"/>
      <w:bookmarkEnd w:id="161"/>
      <w:r>
        <w:rPr>
          <w:rFonts w:hint="cs"/>
          <w:rtl/>
        </w:rPr>
        <w:t xml:space="preserve">מעבר לנתונים. </w:t>
      </w:r>
    </w:p>
    <w:p w:rsidR="00E42FE1" w:rsidRDefault="00E42FE1" w:rsidP="00E42FE1">
      <w:pPr>
        <w:rPr>
          <w:rtl/>
        </w:rPr>
      </w:pPr>
    </w:p>
    <w:p w:rsidR="00E42FE1" w:rsidRDefault="00E42FE1" w:rsidP="00E42FE1">
      <w:pPr>
        <w:pStyle w:val="af6"/>
        <w:keepNext/>
        <w:rPr>
          <w:rtl/>
        </w:rPr>
      </w:pPr>
      <w:r>
        <w:rPr>
          <w:rtl/>
        </w:rPr>
        <w:t>היו"ר משה גפני:</w:t>
      </w:r>
    </w:p>
    <w:p w:rsidR="00E42FE1" w:rsidRDefault="00E42FE1" w:rsidP="00E42FE1">
      <w:pPr>
        <w:pStyle w:val="KeepWithNext"/>
        <w:rPr>
          <w:rtl/>
        </w:rPr>
      </w:pPr>
    </w:p>
    <w:p w:rsidR="00E42FE1" w:rsidRDefault="00E42FE1" w:rsidP="00E42FE1">
      <w:pPr>
        <w:rPr>
          <w:rtl/>
        </w:rPr>
      </w:pPr>
      <w:r>
        <w:rPr>
          <w:rFonts w:hint="cs"/>
          <w:rtl/>
        </w:rPr>
        <w:t xml:space="preserve">מאה אחוז, אסגור את הישיבה ואתה תישאר עם </w:t>
      </w:r>
      <w:bookmarkStart w:id="162" w:name="_ETM_Q1_1433349"/>
      <w:bookmarkEnd w:id="162"/>
      <w:r>
        <w:rPr>
          <w:rFonts w:hint="cs"/>
          <w:rtl/>
        </w:rPr>
        <w:t xml:space="preserve">הפיצויים שקיבלת עד היום. אתה לא רואה שלא קל לי? </w:t>
      </w:r>
      <w:bookmarkStart w:id="163" w:name="_ETM_Q1_1438693"/>
      <w:bookmarkEnd w:id="163"/>
      <w:r>
        <w:rPr>
          <w:rFonts w:hint="cs"/>
          <w:rtl/>
        </w:rPr>
        <w:t xml:space="preserve">תודה רבה. הבנתי שאין פתרון. </w:t>
      </w:r>
    </w:p>
    <w:p w:rsidR="00E42FE1" w:rsidRDefault="00E42FE1" w:rsidP="00E42FE1">
      <w:pPr>
        <w:rPr>
          <w:rtl/>
        </w:rPr>
      </w:pPr>
    </w:p>
    <w:p w:rsidR="00E42FE1" w:rsidRDefault="00E42FE1" w:rsidP="00E42FE1">
      <w:pPr>
        <w:rPr>
          <w:rtl/>
        </w:rPr>
      </w:pPr>
      <w:r>
        <w:rPr>
          <w:rFonts w:hint="cs"/>
          <w:rtl/>
        </w:rPr>
        <w:t xml:space="preserve">חברי הכנסת ביקשו להתייחס. </w:t>
      </w:r>
    </w:p>
    <w:p w:rsidR="005C7F20" w:rsidRDefault="005C7F20" w:rsidP="00E42FE1">
      <w:pPr>
        <w:rPr>
          <w:rtl/>
        </w:rPr>
      </w:pPr>
    </w:p>
    <w:p w:rsidR="005C7F20" w:rsidRDefault="005C7F20" w:rsidP="005C7F20">
      <w:pPr>
        <w:pStyle w:val="af5"/>
        <w:keepNext/>
        <w:rPr>
          <w:rtl/>
        </w:rPr>
      </w:pPr>
      <w:r>
        <w:rPr>
          <w:rtl/>
        </w:rPr>
        <w:lastRenderedPageBreak/>
        <w:t>קריאה:</w:t>
      </w:r>
    </w:p>
    <w:p w:rsidR="005C7F20" w:rsidRDefault="005C7F20" w:rsidP="005C7F20">
      <w:pPr>
        <w:pStyle w:val="KeepWithNext"/>
        <w:rPr>
          <w:rtl/>
        </w:rPr>
      </w:pPr>
    </w:p>
    <w:p w:rsidR="005C7F20" w:rsidRDefault="005C7F20" w:rsidP="005C7F20">
      <w:pPr>
        <w:rPr>
          <w:rtl/>
        </w:rPr>
      </w:pPr>
      <w:r>
        <w:rPr>
          <w:rFonts w:hint="cs"/>
          <w:rtl/>
        </w:rPr>
        <w:t xml:space="preserve">הוא דן </w:t>
      </w:r>
      <w:proofErr w:type="spellStart"/>
      <w:r>
        <w:rPr>
          <w:rFonts w:hint="cs"/>
          <w:rtl/>
        </w:rPr>
        <w:t>איתך</w:t>
      </w:r>
      <w:proofErr w:type="spellEnd"/>
      <w:r>
        <w:rPr>
          <w:rFonts w:hint="cs"/>
          <w:rtl/>
        </w:rPr>
        <w:t xml:space="preserve"> בכלל אם מגיע להם פיצוי. אתה מבין את </w:t>
      </w:r>
      <w:bookmarkStart w:id="164" w:name="_ETM_Q1_1449587"/>
      <w:bookmarkEnd w:id="164"/>
      <w:r>
        <w:rPr>
          <w:rFonts w:hint="cs"/>
          <w:rtl/>
        </w:rPr>
        <w:t xml:space="preserve">האבסורד? הוא מחזיר אותך אחורה. </w:t>
      </w:r>
    </w:p>
    <w:p w:rsidR="00282414" w:rsidRDefault="00282414" w:rsidP="00282414">
      <w:pPr>
        <w:rPr>
          <w:rtl/>
        </w:rPr>
      </w:pPr>
    </w:p>
    <w:p w:rsidR="00282414" w:rsidRDefault="00282414" w:rsidP="00282414">
      <w:pPr>
        <w:pStyle w:val="a4"/>
        <w:keepNext/>
        <w:rPr>
          <w:rtl/>
        </w:rPr>
      </w:pPr>
      <w:bookmarkStart w:id="165" w:name="ET_speaker_5085_37"/>
      <w:r w:rsidRPr="00282414">
        <w:rPr>
          <w:rStyle w:val="TagStyle"/>
          <w:rtl/>
        </w:rPr>
        <w:t xml:space="preserve"> &lt;&lt; דובר &gt;&gt; </w:t>
      </w:r>
      <w:r>
        <w:rPr>
          <w:rtl/>
        </w:rPr>
        <w:t xml:space="preserve">אורלי לוי </w:t>
      </w:r>
      <w:proofErr w:type="spellStart"/>
      <w:r>
        <w:rPr>
          <w:rtl/>
        </w:rPr>
        <w:t>אבקסיס</w:t>
      </w:r>
      <w:proofErr w:type="spellEnd"/>
      <w:r>
        <w:rPr>
          <w:rtl/>
        </w:rPr>
        <w:t xml:space="preserve"> (העבודה-גשר):</w:t>
      </w:r>
      <w:r w:rsidRPr="00282414">
        <w:rPr>
          <w:rStyle w:val="TagStyle"/>
          <w:rtl/>
        </w:rPr>
        <w:t xml:space="preserve"> &lt;&lt; דובר &gt;&gt;</w:t>
      </w:r>
      <w:r>
        <w:rPr>
          <w:rtl/>
        </w:rPr>
        <w:t xml:space="preserve"> </w:t>
      </w:r>
      <w:bookmarkEnd w:id="165"/>
    </w:p>
    <w:p w:rsidR="00282414" w:rsidRDefault="00282414" w:rsidP="00282414">
      <w:pPr>
        <w:pStyle w:val="KeepWithNext"/>
        <w:rPr>
          <w:rtl/>
        </w:rPr>
      </w:pPr>
    </w:p>
    <w:p w:rsidR="00282414" w:rsidRDefault="005C7F20" w:rsidP="00282414">
      <w:pPr>
        <w:rPr>
          <w:rtl/>
        </w:rPr>
      </w:pPr>
      <w:r>
        <w:rPr>
          <w:rFonts w:hint="cs"/>
          <w:rtl/>
        </w:rPr>
        <w:t xml:space="preserve">האם אנחנו - - - </w:t>
      </w:r>
      <w:bookmarkStart w:id="166" w:name="_ETM_Q1_1454989"/>
      <w:bookmarkEnd w:id="166"/>
    </w:p>
    <w:p w:rsidR="00282414" w:rsidRDefault="00282414" w:rsidP="00282414">
      <w:pPr>
        <w:rPr>
          <w:rtl/>
        </w:rPr>
      </w:pPr>
    </w:p>
    <w:p w:rsidR="00282414" w:rsidRDefault="00282414" w:rsidP="00282414">
      <w:pPr>
        <w:pStyle w:val="a4"/>
        <w:keepNext/>
        <w:rPr>
          <w:rtl/>
        </w:rPr>
      </w:pPr>
      <w:bookmarkStart w:id="167" w:name="ET_speaker_5790_38"/>
      <w:r w:rsidRPr="00282414">
        <w:rPr>
          <w:rStyle w:val="TagStyle"/>
          <w:rtl/>
        </w:rPr>
        <w:t xml:space="preserve"> &lt;&lt; דובר &gt;&gt; </w:t>
      </w:r>
      <w:r>
        <w:rPr>
          <w:rtl/>
        </w:rPr>
        <w:t xml:space="preserve">אבי </w:t>
      </w:r>
      <w:proofErr w:type="spellStart"/>
      <w:r>
        <w:rPr>
          <w:rtl/>
        </w:rPr>
        <w:t>ניסנקורן</w:t>
      </w:r>
      <w:proofErr w:type="spellEnd"/>
      <w:r>
        <w:rPr>
          <w:rtl/>
        </w:rPr>
        <w:t xml:space="preserve"> (כחול לבן):</w:t>
      </w:r>
      <w:r w:rsidRPr="00282414">
        <w:rPr>
          <w:rStyle w:val="TagStyle"/>
          <w:rtl/>
        </w:rPr>
        <w:t xml:space="preserve"> &lt;&lt; דובר &gt;&gt;</w:t>
      </w:r>
      <w:r>
        <w:rPr>
          <w:rtl/>
        </w:rPr>
        <w:t xml:space="preserve"> </w:t>
      </w:r>
      <w:bookmarkEnd w:id="167"/>
    </w:p>
    <w:p w:rsidR="00282414" w:rsidRDefault="00282414" w:rsidP="00282414">
      <w:pPr>
        <w:pStyle w:val="KeepWithNext"/>
        <w:rPr>
          <w:rtl/>
        </w:rPr>
      </w:pPr>
    </w:p>
    <w:p w:rsidR="00282414" w:rsidRDefault="005C7F20" w:rsidP="00B6735B">
      <w:pPr>
        <w:rPr>
          <w:rtl/>
        </w:rPr>
      </w:pPr>
      <w:r>
        <w:rPr>
          <w:rFonts w:hint="cs"/>
          <w:rtl/>
        </w:rPr>
        <w:t xml:space="preserve">הרי בסופו של דבר יש פה תושבים ובעלי עסקים שמדינת </w:t>
      </w:r>
      <w:bookmarkStart w:id="168" w:name="_ETM_Q1_1474215"/>
      <w:bookmarkEnd w:id="168"/>
      <w:r>
        <w:rPr>
          <w:rFonts w:hint="cs"/>
          <w:rtl/>
        </w:rPr>
        <w:t xml:space="preserve">ישראל כרגע לא נותנת להם פתרון בנושא החוסן הביטחוני, ויש </w:t>
      </w:r>
      <w:bookmarkStart w:id="169" w:name="_ETM_Q1_1480337"/>
      <w:bookmarkEnd w:id="169"/>
      <w:r>
        <w:rPr>
          <w:rFonts w:hint="cs"/>
          <w:rtl/>
        </w:rPr>
        <w:t>לנו את החוסן החברתי</w:t>
      </w:r>
      <w:r w:rsidR="00B6735B">
        <w:rPr>
          <w:rFonts w:hint="cs"/>
          <w:rtl/>
        </w:rPr>
        <w:t>.</w:t>
      </w:r>
      <w:r>
        <w:rPr>
          <w:rFonts w:hint="cs"/>
          <w:rtl/>
        </w:rPr>
        <w:t xml:space="preserve"> חובה עלינו לתת להם פתרון. </w:t>
      </w:r>
      <w:bookmarkStart w:id="170" w:name="_ETM_Q1_1483192"/>
      <w:bookmarkStart w:id="171" w:name="_ETM_Q1_1484168"/>
      <w:bookmarkStart w:id="172" w:name="_ETM_Q1_1484475"/>
      <w:bookmarkEnd w:id="170"/>
      <w:bookmarkEnd w:id="171"/>
      <w:bookmarkEnd w:id="172"/>
      <w:r>
        <w:rPr>
          <w:rFonts w:hint="cs"/>
          <w:rtl/>
        </w:rPr>
        <w:t>אנחנו צריכים לתת פתרון לחוס</w:t>
      </w:r>
      <w:r w:rsidR="00B6735B">
        <w:rPr>
          <w:rFonts w:hint="cs"/>
          <w:rtl/>
        </w:rPr>
        <w:t>ן</w:t>
      </w:r>
      <w:r>
        <w:rPr>
          <w:rFonts w:hint="cs"/>
          <w:rtl/>
        </w:rPr>
        <w:t xml:space="preserve"> החברתי. אני לא חושב שאפשר </w:t>
      </w:r>
      <w:bookmarkStart w:id="173" w:name="_ETM_Q1_1495881"/>
      <w:bookmarkEnd w:id="173"/>
      <w:r>
        <w:rPr>
          <w:rFonts w:hint="cs"/>
          <w:rtl/>
        </w:rPr>
        <w:t>למשוך את זה יותר. בסופו של דבר התקנות אמורות לתת פיצוי לנזק ממשי. אם במובהקוּת</w:t>
      </w:r>
      <w:r>
        <w:t xml:space="preserve"> </w:t>
      </w:r>
      <w:r>
        <w:rPr>
          <w:rFonts w:hint="cs"/>
          <w:rtl/>
        </w:rPr>
        <w:t xml:space="preserve">בסופו של דבר תינתן תוצאה </w:t>
      </w:r>
      <w:r w:rsidR="00282414">
        <w:rPr>
          <w:rFonts w:hint="cs"/>
          <w:rtl/>
        </w:rPr>
        <w:t>ש-</w:t>
      </w:r>
      <w:r>
        <w:rPr>
          <w:rFonts w:hint="cs"/>
          <w:rtl/>
        </w:rPr>
        <w:t>33% מן העסקים צריכים לקבל פיצוי</w:t>
      </w:r>
      <w:r w:rsidR="00282414">
        <w:rPr>
          <w:rFonts w:hint="cs"/>
          <w:rtl/>
        </w:rPr>
        <w:t xml:space="preserve"> </w:t>
      </w:r>
      <w:r>
        <w:rPr>
          <w:rFonts w:hint="cs"/>
          <w:rtl/>
        </w:rPr>
        <w:t xml:space="preserve">אז 33% מן העסקים יקבלו פיצוי </w:t>
      </w:r>
      <w:r w:rsidR="00282414">
        <w:rPr>
          <w:rFonts w:hint="cs"/>
          <w:rtl/>
        </w:rPr>
        <w:t>והיתר לא יקבלו, אבל את החוק צריך להעביר.</w:t>
      </w:r>
      <w:r>
        <w:rPr>
          <w:rFonts w:hint="cs"/>
          <w:rtl/>
        </w:rPr>
        <w:t xml:space="preserve"> לדעתי צריך להעביר אותו בפטור מהנחה. </w:t>
      </w:r>
    </w:p>
    <w:p w:rsidR="00282414" w:rsidRDefault="00282414" w:rsidP="00282414">
      <w:pPr>
        <w:rPr>
          <w:rtl/>
        </w:rPr>
      </w:pPr>
    </w:p>
    <w:p w:rsidR="00282414" w:rsidRDefault="00282414" w:rsidP="00282414">
      <w:pPr>
        <w:pStyle w:val="af6"/>
        <w:keepNext/>
        <w:rPr>
          <w:rtl/>
        </w:rPr>
      </w:pPr>
      <w:bookmarkStart w:id="174" w:name="ET_yor_4762_39"/>
      <w:r w:rsidRPr="00282414">
        <w:rPr>
          <w:rStyle w:val="TagStyle"/>
          <w:rtl/>
        </w:rPr>
        <w:t xml:space="preserve"> &lt;&lt; יור &gt;&gt; </w:t>
      </w:r>
      <w:r>
        <w:rPr>
          <w:rtl/>
        </w:rPr>
        <w:t>היו"ר משה גפני:</w:t>
      </w:r>
      <w:r w:rsidRPr="00282414">
        <w:rPr>
          <w:rStyle w:val="TagStyle"/>
          <w:rtl/>
        </w:rPr>
        <w:t xml:space="preserve"> &lt;&lt; יור &gt;&gt;</w:t>
      </w:r>
      <w:r>
        <w:rPr>
          <w:rtl/>
        </w:rPr>
        <w:t xml:space="preserve"> </w:t>
      </w:r>
      <w:bookmarkEnd w:id="174"/>
    </w:p>
    <w:p w:rsidR="00282414" w:rsidRDefault="00282414" w:rsidP="00282414">
      <w:pPr>
        <w:pStyle w:val="KeepWithNext"/>
        <w:rPr>
          <w:rtl/>
        </w:rPr>
      </w:pPr>
    </w:p>
    <w:p w:rsidR="00282414" w:rsidRDefault="00282414" w:rsidP="002B5461">
      <w:pPr>
        <w:rPr>
          <w:rtl/>
        </w:rPr>
      </w:pPr>
      <w:r>
        <w:rPr>
          <w:rFonts w:hint="cs"/>
          <w:rtl/>
        </w:rPr>
        <w:t xml:space="preserve">אני רוצה לא להעביר את החוק. </w:t>
      </w:r>
      <w:r w:rsidR="002B5461">
        <w:rPr>
          <w:rFonts w:hint="cs"/>
          <w:rtl/>
        </w:rPr>
        <w:t xml:space="preserve">אנחנו יכולים להעביר את החוק, אבל </w:t>
      </w:r>
      <w:r w:rsidR="00B6735B">
        <w:rPr>
          <w:rFonts w:hint="cs"/>
          <w:rtl/>
        </w:rPr>
        <w:t xml:space="preserve">אני </w:t>
      </w:r>
      <w:r w:rsidR="002B5461">
        <w:rPr>
          <w:rFonts w:hint="cs"/>
          <w:rtl/>
        </w:rPr>
        <w:t xml:space="preserve">רוצה קודם לנסות </w:t>
      </w:r>
      <w:r>
        <w:rPr>
          <w:rFonts w:hint="cs"/>
          <w:rtl/>
        </w:rPr>
        <w:t>שזה יהיה בחקיקת משנה</w:t>
      </w:r>
      <w:r w:rsidR="002B5461">
        <w:rPr>
          <w:rFonts w:hint="cs"/>
          <w:rtl/>
        </w:rPr>
        <w:t xml:space="preserve">, </w:t>
      </w:r>
      <w:r w:rsidR="00B6735B">
        <w:rPr>
          <w:rFonts w:hint="cs"/>
          <w:rtl/>
        </w:rPr>
        <w:t xml:space="preserve">ביחד </w:t>
      </w:r>
      <w:r w:rsidR="002B5461">
        <w:rPr>
          <w:rFonts w:hint="cs"/>
          <w:rtl/>
        </w:rPr>
        <w:t xml:space="preserve">איתם. על זה דיברנו בישיבה הקודמת. </w:t>
      </w:r>
    </w:p>
    <w:p w:rsidR="00282414" w:rsidRDefault="00282414" w:rsidP="00282414">
      <w:pPr>
        <w:rPr>
          <w:rtl/>
        </w:rPr>
      </w:pPr>
    </w:p>
    <w:p w:rsidR="00282414" w:rsidRDefault="00282414" w:rsidP="00282414">
      <w:pPr>
        <w:pStyle w:val="a4"/>
        <w:keepNext/>
        <w:rPr>
          <w:rtl/>
        </w:rPr>
      </w:pPr>
      <w:bookmarkStart w:id="175" w:name="ET_speaker_5790_40"/>
      <w:r w:rsidRPr="00282414">
        <w:rPr>
          <w:rStyle w:val="TagStyle"/>
          <w:rtl/>
        </w:rPr>
        <w:t xml:space="preserve"> &lt;&lt; דובר &gt;&gt; </w:t>
      </w:r>
      <w:r>
        <w:rPr>
          <w:rtl/>
        </w:rPr>
        <w:t xml:space="preserve">אבי </w:t>
      </w:r>
      <w:proofErr w:type="spellStart"/>
      <w:r>
        <w:rPr>
          <w:rtl/>
        </w:rPr>
        <w:t>ניסנקורן</w:t>
      </w:r>
      <w:proofErr w:type="spellEnd"/>
      <w:r>
        <w:rPr>
          <w:rtl/>
        </w:rPr>
        <w:t xml:space="preserve"> (כחול לבן):</w:t>
      </w:r>
      <w:r w:rsidRPr="00282414">
        <w:rPr>
          <w:rStyle w:val="TagStyle"/>
          <w:rtl/>
        </w:rPr>
        <w:t xml:space="preserve"> &lt;&lt; דובר &gt;&gt;</w:t>
      </w:r>
      <w:r>
        <w:rPr>
          <w:rtl/>
        </w:rPr>
        <w:t xml:space="preserve"> </w:t>
      </w:r>
      <w:bookmarkEnd w:id="175"/>
    </w:p>
    <w:p w:rsidR="00282414" w:rsidRDefault="00282414" w:rsidP="00282414">
      <w:pPr>
        <w:pStyle w:val="KeepWithNext"/>
        <w:rPr>
          <w:rtl/>
        </w:rPr>
      </w:pPr>
    </w:p>
    <w:p w:rsidR="00282414" w:rsidRDefault="002B5461" w:rsidP="00282414">
      <w:pPr>
        <w:rPr>
          <w:rtl/>
        </w:rPr>
      </w:pPr>
      <w:r>
        <w:rPr>
          <w:rFonts w:hint="cs"/>
          <w:rtl/>
        </w:rPr>
        <w:t xml:space="preserve">אני מבין, ויש לנו </w:t>
      </w:r>
      <w:bookmarkStart w:id="176" w:name="_ETM_Q1_1527277"/>
      <w:bookmarkEnd w:id="176"/>
      <w:r>
        <w:rPr>
          <w:rFonts w:hint="cs"/>
          <w:rtl/>
        </w:rPr>
        <w:t xml:space="preserve">הרבה ניסיון, שזה לא יהיה, ומורחים אותנו. </w:t>
      </w:r>
      <w:r w:rsidR="00282414">
        <w:rPr>
          <w:rFonts w:hint="cs"/>
          <w:rtl/>
        </w:rPr>
        <w:t>יכול להיות</w:t>
      </w:r>
      <w:r>
        <w:rPr>
          <w:rFonts w:hint="cs"/>
          <w:rtl/>
        </w:rPr>
        <w:t xml:space="preserve"> שכאשר יהיה </w:t>
      </w:r>
      <w:bookmarkStart w:id="177" w:name="_ETM_Q1_1530757"/>
      <w:bookmarkEnd w:id="177"/>
      <w:r>
        <w:rPr>
          <w:rFonts w:hint="cs"/>
          <w:rtl/>
        </w:rPr>
        <w:t>חוק אז זה יקרה</w:t>
      </w:r>
      <w:r w:rsidR="00282414">
        <w:rPr>
          <w:rFonts w:hint="cs"/>
          <w:rtl/>
        </w:rPr>
        <w:t>.</w:t>
      </w:r>
      <w:r>
        <w:rPr>
          <w:rFonts w:hint="cs"/>
          <w:rtl/>
        </w:rPr>
        <w:t xml:space="preserve"> אם אנחנו נמשוך את זה </w:t>
      </w:r>
      <w:r>
        <w:rPr>
          <w:rtl/>
        </w:rPr>
        <w:t>–</w:t>
      </w:r>
      <w:r>
        <w:rPr>
          <w:rFonts w:hint="cs"/>
          <w:rtl/>
        </w:rPr>
        <w:t xml:space="preserve"> </w:t>
      </w:r>
      <w:bookmarkStart w:id="178" w:name="_ETM_Q1_1534234"/>
      <w:bookmarkEnd w:id="178"/>
      <w:r>
        <w:rPr>
          <w:rFonts w:hint="cs"/>
          <w:rtl/>
        </w:rPr>
        <w:t>אנחנו נהיה פה בעוד ישיבה ועוד ישיבה.</w:t>
      </w:r>
    </w:p>
    <w:p w:rsidR="00282414" w:rsidRDefault="00282414" w:rsidP="00282414">
      <w:pPr>
        <w:rPr>
          <w:rtl/>
        </w:rPr>
      </w:pPr>
    </w:p>
    <w:p w:rsidR="00282414" w:rsidRDefault="00282414" w:rsidP="00282414">
      <w:pPr>
        <w:pStyle w:val="af9"/>
        <w:keepNext/>
        <w:rPr>
          <w:rtl/>
        </w:rPr>
      </w:pPr>
      <w:bookmarkStart w:id="179" w:name="ET_guest_361542_41"/>
      <w:r w:rsidRPr="00282414">
        <w:rPr>
          <w:rStyle w:val="TagStyle"/>
          <w:rtl/>
        </w:rPr>
        <w:t xml:space="preserve"> &lt;&lt; אורח &gt;&gt; </w:t>
      </w:r>
      <w:r>
        <w:rPr>
          <w:rtl/>
        </w:rPr>
        <w:t>רועי כהן:</w:t>
      </w:r>
      <w:r w:rsidRPr="00282414">
        <w:rPr>
          <w:rStyle w:val="TagStyle"/>
          <w:rtl/>
        </w:rPr>
        <w:t xml:space="preserve"> &lt;&lt; אורח &gt;&gt;</w:t>
      </w:r>
      <w:r>
        <w:rPr>
          <w:rtl/>
        </w:rPr>
        <w:t xml:space="preserve"> </w:t>
      </w:r>
      <w:bookmarkEnd w:id="179"/>
    </w:p>
    <w:p w:rsidR="00282414" w:rsidRDefault="00282414" w:rsidP="00282414">
      <w:pPr>
        <w:pStyle w:val="KeepWithNext"/>
        <w:rPr>
          <w:rtl/>
        </w:rPr>
      </w:pPr>
    </w:p>
    <w:p w:rsidR="002B5461" w:rsidRDefault="00282414" w:rsidP="002B5461">
      <w:pPr>
        <w:rPr>
          <w:rtl/>
        </w:rPr>
      </w:pPr>
      <w:r>
        <w:rPr>
          <w:rFonts w:hint="cs"/>
          <w:rtl/>
        </w:rPr>
        <w:t xml:space="preserve">יש </w:t>
      </w:r>
      <w:r w:rsidR="002B5461">
        <w:rPr>
          <w:rFonts w:hint="cs"/>
          <w:rtl/>
        </w:rPr>
        <w:t>"</w:t>
      </w:r>
      <w:r>
        <w:rPr>
          <w:rFonts w:hint="cs"/>
          <w:rtl/>
        </w:rPr>
        <w:t>פיל לבן</w:t>
      </w:r>
      <w:r w:rsidR="002B5461">
        <w:rPr>
          <w:rFonts w:hint="cs"/>
          <w:rtl/>
        </w:rPr>
        <w:t>"</w:t>
      </w:r>
      <w:r>
        <w:rPr>
          <w:rFonts w:hint="cs"/>
          <w:rtl/>
        </w:rPr>
        <w:t xml:space="preserve"> בחדר הזה</w:t>
      </w:r>
      <w:r w:rsidR="002B5461">
        <w:rPr>
          <w:rFonts w:hint="cs"/>
          <w:rtl/>
        </w:rPr>
        <w:t>, ש</w:t>
      </w:r>
      <w:r w:rsidR="00B6735B">
        <w:rPr>
          <w:rFonts w:hint="cs"/>
          <w:rtl/>
        </w:rPr>
        <w:t xml:space="preserve">כאילו </w:t>
      </w:r>
      <w:r w:rsidR="002B5461">
        <w:rPr>
          <w:rFonts w:hint="cs"/>
          <w:rtl/>
        </w:rPr>
        <w:t xml:space="preserve">כל העצמאים הם </w:t>
      </w:r>
      <w:bookmarkStart w:id="180" w:name="_ETM_Q1_1536592"/>
      <w:bookmarkEnd w:id="180"/>
      <w:r w:rsidR="002B5461">
        <w:rPr>
          <w:rFonts w:hint="cs"/>
          <w:rtl/>
        </w:rPr>
        <w:t>גנבים</w:t>
      </w:r>
      <w:r>
        <w:rPr>
          <w:rFonts w:hint="cs"/>
          <w:rtl/>
        </w:rPr>
        <w:t xml:space="preserve"> </w:t>
      </w:r>
      <w:r w:rsidR="002B5461">
        <w:rPr>
          <w:rFonts w:hint="cs"/>
          <w:rtl/>
        </w:rPr>
        <w:t>ו</w:t>
      </w:r>
      <w:r>
        <w:rPr>
          <w:rFonts w:hint="cs"/>
          <w:rtl/>
        </w:rPr>
        <w:t>נוכלים</w:t>
      </w:r>
      <w:r w:rsidR="002B5461">
        <w:rPr>
          <w:rFonts w:hint="cs"/>
          <w:rtl/>
        </w:rPr>
        <w:t xml:space="preserve"> ולכן לא רוצים לתת להם את זה. תדבר על </w:t>
      </w:r>
      <w:bookmarkStart w:id="181" w:name="_ETM_Q1_1541082"/>
      <w:bookmarkEnd w:id="181"/>
      <w:r w:rsidR="002B5461">
        <w:rPr>
          <w:rFonts w:hint="cs"/>
          <w:rtl/>
        </w:rPr>
        <w:t>זה. זה "הפיל הלבן" שנמצא פה בשולחן</w:t>
      </w:r>
      <w:r>
        <w:rPr>
          <w:rFonts w:hint="cs"/>
          <w:rtl/>
        </w:rPr>
        <w:t xml:space="preserve">, </w:t>
      </w:r>
      <w:r w:rsidR="002B5461">
        <w:rPr>
          <w:rFonts w:hint="cs"/>
          <w:rtl/>
        </w:rPr>
        <w:t xml:space="preserve">כי גם אם היו </w:t>
      </w:r>
      <w:bookmarkStart w:id="182" w:name="_ETM_Q1_1544105"/>
      <w:bookmarkEnd w:id="182"/>
      <w:r w:rsidR="002B5461">
        <w:rPr>
          <w:rFonts w:hint="cs"/>
          <w:rtl/>
        </w:rPr>
        <w:t>נותנים לכל אחד להגיש, מה הבעיה שלהם? הם יודעים</w:t>
      </w:r>
      <w:bookmarkStart w:id="183" w:name="_ETM_Q1_1548066"/>
      <w:bookmarkEnd w:id="183"/>
      <w:r w:rsidR="002B5461">
        <w:rPr>
          <w:rFonts w:hint="cs"/>
          <w:rtl/>
        </w:rPr>
        <w:t xml:space="preserve"> לעשות את זה. </w:t>
      </w:r>
    </w:p>
    <w:p w:rsidR="002B5461" w:rsidRDefault="002B5461" w:rsidP="002B5461">
      <w:pPr>
        <w:rPr>
          <w:rtl/>
        </w:rPr>
      </w:pPr>
    </w:p>
    <w:p w:rsidR="002B5461" w:rsidRDefault="002B5461" w:rsidP="002B5461">
      <w:pPr>
        <w:pStyle w:val="a4"/>
        <w:keepNext/>
        <w:rPr>
          <w:rtl/>
        </w:rPr>
      </w:pPr>
      <w:r>
        <w:rPr>
          <w:rtl/>
        </w:rPr>
        <w:t xml:space="preserve">אבי </w:t>
      </w:r>
      <w:proofErr w:type="spellStart"/>
      <w:r>
        <w:rPr>
          <w:rtl/>
        </w:rPr>
        <w:t>ניסנקורן</w:t>
      </w:r>
      <w:proofErr w:type="spellEnd"/>
      <w:r>
        <w:rPr>
          <w:rtl/>
        </w:rPr>
        <w:t xml:space="preserve"> (כחול לבן):</w:t>
      </w:r>
    </w:p>
    <w:p w:rsidR="002B5461" w:rsidRDefault="002B5461" w:rsidP="002B5461">
      <w:pPr>
        <w:pStyle w:val="KeepWithNext"/>
        <w:rPr>
          <w:rtl/>
        </w:rPr>
      </w:pPr>
    </w:p>
    <w:p w:rsidR="002B5461" w:rsidRDefault="002B5461" w:rsidP="002B5461">
      <w:pPr>
        <w:rPr>
          <w:rtl/>
        </w:rPr>
      </w:pPr>
      <w:r>
        <w:rPr>
          <w:rFonts w:hint="cs"/>
          <w:rtl/>
        </w:rPr>
        <w:t>אתה מפריע לי. אני מדבר לטובתך.</w:t>
      </w:r>
    </w:p>
    <w:p w:rsidR="002B5461" w:rsidRDefault="002B5461" w:rsidP="002B5461">
      <w:pPr>
        <w:rPr>
          <w:rtl/>
        </w:rPr>
      </w:pPr>
    </w:p>
    <w:p w:rsidR="002B5461" w:rsidRDefault="002B5461" w:rsidP="002B5461">
      <w:pPr>
        <w:pStyle w:val="af9"/>
        <w:keepNext/>
        <w:rPr>
          <w:rtl/>
        </w:rPr>
      </w:pPr>
      <w:r>
        <w:rPr>
          <w:rtl/>
        </w:rPr>
        <w:t>רועי כהן:</w:t>
      </w:r>
    </w:p>
    <w:p w:rsidR="002B5461" w:rsidRDefault="002B5461" w:rsidP="002B5461">
      <w:pPr>
        <w:pStyle w:val="KeepWithNext"/>
        <w:rPr>
          <w:rtl/>
        </w:rPr>
      </w:pPr>
    </w:p>
    <w:p w:rsidR="00282414" w:rsidRDefault="002B5461" w:rsidP="00B6735B">
      <w:pPr>
        <w:rPr>
          <w:rtl/>
        </w:rPr>
      </w:pPr>
      <w:r>
        <w:rPr>
          <w:rFonts w:hint="cs"/>
          <w:rtl/>
        </w:rPr>
        <w:t xml:space="preserve">תגיד מה הוא </w:t>
      </w:r>
      <w:bookmarkStart w:id="184" w:name="_ETM_Q1_1553284"/>
      <w:bookmarkEnd w:id="184"/>
      <w:r>
        <w:rPr>
          <w:rFonts w:hint="cs"/>
          <w:rtl/>
        </w:rPr>
        <w:t>"</w:t>
      </w:r>
      <w:bookmarkStart w:id="185" w:name="_ETM_Q1_1554004"/>
      <w:bookmarkEnd w:id="185"/>
      <w:r>
        <w:rPr>
          <w:rFonts w:hint="cs"/>
          <w:rtl/>
        </w:rPr>
        <w:t>הפיל הלבן". מתנהגים כאילו כל העצמאים הם נוכלים</w:t>
      </w:r>
      <w:r w:rsidR="00B6735B">
        <w:rPr>
          <w:rFonts w:hint="cs"/>
          <w:rtl/>
        </w:rPr>
        <w:t>,</w:t>
      </w:r>
      <w:r>
        <w:rPr>
          <w:rFonts w:hint="cs"/>
          <w:rtl/>
        </w:rPr>
        <w:t xml:space="preserve"> </w:t>
      </w:r>
      <w:r w:rsidR="00282414">
        <w:rPr>
          <w:rFonts w:hint="cs"/>
          <w:rtl/>
        </w:rPr>
        <w:t>זה מה שיוצא</w:t>
      </w:r>
      <w:r w:rsidR="00B6735B">
        <w:rPr>
          <w:rFonts w:hint="cs"/>
          <w:rtl/>
        </w:rPr>
        <w:t>,</w:t>
      </w:r>
      <w:r>
        <w:rPr>
          <w:rFonts w:hint="cs"/>
          <w:rtl/>
        </w:rPr>
        <w:t xml:space="preserve"> כאילו</w:t>
      </w:r>
      <w:r w:rsidR="00282414">
        <w:rPr>
          <w:rFonts w:hint="cs"/>
          <w:rtl/>
        </w:rPr>
        <w:t xml:space="preserve"> הם ישנו את המחזורים </w:t>
      </w:r>
      <w:r w:rsidR="00B6735B">
        <w:rPr>
          <w:rFonts w:hint="cs"/>
          <w:rtl/>
        </w:rPr>
        <w:t>ו</w:t>
      </w:r>
      <w:r w:rsidR="00282414">
        <w:rPr>
          <w:rFonts w:hint="cs"/>
          <w:rtl/>
        </w:rPr>
        <w:t xml:space="preserve">יעשו </w:t>
      </w:r>
      <w:r>
        <w:rPr>
          <w:rFonts w:hint="cs"/>
          <w:rtl/>
        </w:rPr>
        <w:t xml:space="preserve">כל מיני דברים. מה הבעיה לבדוק את זה? </w:t>
      </w:r>
    </w:p>
    <w:p w:rsidR="00B6735B" w:rsidRDefault="00B6735B" w:rsidP="00B6735B">
      <w:pPr>
        <w:rPr>
          <w:rtl/>
        </w:rPr>
      </w:pPr>
    </w:p>
    <w:p w:rsidR="00282414" w:rsidRDefault="00282414" w:rsidP="00282414">
      <w:pPr>
        <w:pStyle w:val="a4"/>
        <w:keepNext/>
        <w:rPr>
          <w:rtl/>
        </w:rPr>
      </w:pPr>
      <w:bookmarkStart w:id="186" w:name="ET_speaker_5790_42"/>
      <w:r w:rsidRPr="00282414">
        <w:rPr>
          <w:rStyle w:val="TagStyle"/>
          <w:rtl/>
        </w:rPr>
        <w:t xml:space="preserve"> &lt;&lt; דובר &gt;&gt; </w:t>
      </w:r>
      <w:r>
        <w:rPr>
          <w:rtl/>
        </w:rPr>
        <w:t xml:space="preserve">אבי </w:t>
      </w:r>
      <w:proofErr w:type="spellStart"/>
      <w:r>
        <w:rPr>
          <w:rtl/>
        </w:rPr>
        <w:t>ניסנקורן</w:t>
      </w:r>
      <w:proofErr w:type="spellEnd"/>
      <w:r>
        <w:rPr>
          <w:rtl/>
        </w:rPr>
        <w:t xml:space="preserve"> (כחול לבן):</w:t>
      </w:r>
      <w:r w:rsidRPr="00282414">
        <w:rPr>
          <w:rStyle w:val="TagStyle"/>
          <w:rtl/>
        </w:rPr>
        <w:t xml:space="preserve"> &lt;&lt; דובר &gt;&gt;</w:t>
      </w:r>
      <w:r>
        <w:rPr>
          <w:rtl/>
        </w:rPr>
        <w:t xml:space="preserve"> </w:t>
      </w:r>
      <w:bookmarkEnd w:id="186"/>
    </w:p>
    <w:p w:rsidR="00282414" w:rsidRDefault="00282414" w:rsidP="00282414">
      <w:pPr>
        <w:pStyle w:val="KeepWithNext"/>
        <w:rPr>
          <w:rtl/>
        </w:rPr>
      </w:pPr>
    </w:p>
    <w:p w:rsidR="002B5461" w:rsidRDefault="00282414" w:rsidP="00282414">
      <w:pPr>
        <w:rPr>
          <w:rtl/>
        </w:rPr>
      </w:pPr>
      <w:r>
        <w:rPr>
          <w:rFonts w:hint="cs"/>
          <w:rtl/>
        </w:rPr>
        <w:t xml:space="preserve">אני מבקש </w:t>
      </w:r>
      <w:r w:rsidR="002B5461">
        <w:rPr>
          <w:rFonts w:hint="cs"/>
          <w:rtl/>
        </w:rPr>
        <w:t xml:space="preserve">היום </w:t>
      </w:r>
      <w:r>
        <w:rPr>
          <w:rFonts w:hint="cs"/>
          <w:rtl/>
        </w:rPr>
        <w:t xml:space="preserve">לא למשוך את זה יותר. </w:t>
      </w:r>
    </w:p>
    <w:p w:rsidR="002B5461" w:rsidRDefault="002B5461" w:rsidP="00282414">
      <w:pPr>
        <w:rPr>
          <w:rtl/>
        </w:rPr>
      </w:pPr>
    </w:p>
    <w:p w:rsidR="002B5461" w:rsidRDefault="002B5461" w:rsidP="002B5461">
      <w:pPr>
        <w:pStyle w:val="af6"/>
        <w:keepNext/>
        <w:rPr>
          <w:rtl/>
        </w:rPr>
      </w:pPr>
      <w:r>
        <w:rPr>
          <w:rtl/>
        </w:rPr>
        <w:t>היו"ר משה גפני:</w:t>
      </w:r>
    </w:p>
    <w:p w:rsidR="002B5461" w:rsidRDefault="002B5461" w:rsidP="002B5461">
      <w:pPr>
        <w:pStyle w:val="KeepWithNext"/>
        <w:rPr>
          <w:rtl/>
        </w:rPr>
      </w:pPr>
    </w:p>
    <w:p w:rsidR="002B5461" w:rsidRDefault="002B5461" w:rsidP="002B5461">
      <w:pPr>
        <w:rPr>
          <w:rtl/>
        </w:rPr>
      </w:pPr>
      <w:r>
        <w:rPr>
          <w:rFonts w:hint="cs"/>
          <w:rtl/>
        </w:rPr>
        <w:t>לא, לא יהיה יותר.</w:t>
      </w:r>
    </w:p>
    <w:p w:rsidR="002B5461" w:rsidRDefault="002B5461" w:rsidP="002B5461">
      <w:pPr>
        <w:rPr>
          <w:rtl/>
        </w:rPr>
      </w:pPr>
    </w:p>
    <w:p w:rsidR="002B5461" w:rsidRDefault="002B5461" w:rsidP="002B5461">
      <w:pPr>
        <w:pStyle w:val="a4"/>
        <w:keepNext/>
        <w:rPr>
          <w:rtl/>
        </w:rPr>
      </w:pPr>
      <w:r>
        <w:rPr>
          <w:rtl/>
        </w:rPr>
        <w:t xml:space="preserve">אבי </w:t>
      </w:r>
      <w:proofErr w:type="spellStart"/>
      <w:r>
        <w:rPr>
          <w:rtl/>
        </w:rPr>
        <w:t>ניסנקורן</w:t>
      </w:r>
      <w:proofErr w:type="spellEnd"/>
      <w:r>
        <w:rPr>
          <w:rtl/>
        </w:rPr>
        <w:t xml:space="preserve"> (כחול לבן):</w:t>
      </w:r>
    </w:p>
    <w:p w:rsidR="002B5461" w:rsidRDefault="002B5461" w:rsidP="002B5461">
      <w:pPr>
        <w:pStyle w:val="KeepWithNext"/>
        <w:rPr>
          <w:rtl/>
        </w:rPr>
      </w:pPr>
    </w:p>
    <w:p w:rsidR="00282414" w:rsidRDefault="002B5461" w:rsidP="00282414">
      <w:pPr>
        <w:rPr>
          <w:rtl/>
        </w:rPr>
      </w:pPr>
      <w:r>
        <w:rPr>
          <w:rFonts w:hint="cs"/>
          <w:rtl/>
        </w:rPr>
        <w:t xml:space="preserve">אני מבקש שאנחנו נתקדם בחקיקה, בפטור מהנחה, ובפרטים של החקיקה תבוא </w:t>
      </w:r>
      <w:bookmarkStart w:id="187" w:name="_ETM_Q1_1577123"/>
      <w:bookmarkEnd w:id="187"/>
      <w:r>
        <w:rPr>
          <w:rFonts w:hint="cs"/>
          <w:rtl/>
        </w:rPr>
        <w:t xml:space="preserve">רשות המסים ותגיד מה היא רוצה. </w:t>
      </w:r>
    </w:p>
    <w:p w:rsidR="00282414" w:rsidRDefault="00282414" w:rsidP="00282414">
      <w:pPr>
        <w:rPr>
          <w:rtl/>
        </w:rPr>
      </w:pPr>
    </w:p>
    <w:p w:rsidR="00282414" w:rsidRDefault="00282414" w:rsidP="00282414">
      <w:pPr>
        <w:pStyle w:val="af6"/>
        <w:keepNext/>
        <w:rPr>
          <w:rtl/>
        </w:rPr>
      </w:pPr>
      <w:bookmarkStart w:id="188" w:name="ET_yor_4762_43"/>
      <w:r w:rsidRPr="00282414">
        <w:rPr>
          <w:rStyle w:val="TagStyle"/>
          <w:rtl/>
        </w:rPr>
        <w:t xml:space="preserve"> &lt;&lt; יור &gt;&gt; </w:t>
      </w:r>
      <w:r>
        <w:rPr>
          <w:rtl/>
        </w:rPr>
        <w:t>היו"ר משה גפני:</w:t>
      </w:r>
      <w:r w:rsidRPr="00282414">
        <w:rPr>
          <w:rStyle w:val="TagStyle"/>
          <w:rtl/>
        </w:rPr>
        <w:t xml:space="preserve"> &lt;&lt; יור &gt;&gt;</w:t>
      </w:r>
      <w:r>
        <w:rPr>
          <w:rtl/>
        </w:rPr>
        <w:t xml:space="preserve"> </w:t>
      </w:r>
      <w:bookmarkEnd w:id="188"/>
    </w:p>
    <w:p w:rsidR="00282414" w:rsidRDefault="00282414" w:rsidP="00282414">
      <w:pPr>
        <w:pStyle w:val="KeepWithNext"/>
        <w:rPr>
          <w:rtl/>
        </w:rPr>
      </w:pPr>
    </w:p>
    <w:p w:rsidR="00282414" w:rsidRDefault="00282414" w:rsidP="00282414">
      <w:pPr>
        <w:rPr>
          <w:rtl/>
        </w:rPr>
      </w:pPr>
      <w:r>
        <w:rPr>
          <w:rFonts w:hint="cs"/>
          <w:rtl/>
        </w:rPr>
        <w:t>זה הכיוון. רציתי שתהיה חקיקת משנה</w:t>
      </w:r>
      <w:r w:rsidR="002B5461">
        <w:rPr>
          <w:rFonts w:hint="cs"/>
          <w:rtl/>
        </w:rPr>
        <w:t>.</w:t>
      </w:r>
    </w:p>
    <w:p w:rsidR="00282414" w:rsidRDefault="00282414" w:rsidP="00282414">
      <w:pPr>
        <w:rPr>
          <w:rtl/>
        </w:rPr>
      </w:pPr>
    </w:p>
    <w:p w:rsidR="00282414" w:rsidRDefault="00282414" w:rsidP="00282414">
      <w:pPr>
        <w:pStyle w:val="a4"/>
        <w:keepNext/>
        <w:rPr>
          <w:rtl/>
        </w:rPr>
      </w:pPr>
      <w:bookmarkStart w:id="189" w:name="ET_speaker_5790_44"/>
      <w:r w:rsidRPr="00282414">
        <w:rPr>
          <w:rStyle w:val="TagStyle"/>
          <w:rtl/>
        </w:rPr>
        <w:t xml:space="preserve"> &lt;&lt; דובר &gt;&gt; </w:t>
      </w:r>
      <w:r>
        <w:rPr>
          <w:rtl/>
        </w:rPr>
        <w:t xml:space="preserve">אבי </w:t>
      </w:r>
      <w:proofErr w:type="spellStart"/>
      <w:r>
        <w:rPr>
          <w:rtl/>
        </w:rPr>
        <w:t>ניסנקורן</w:t>
      </w:r>
      <w:proofErr w:type="spellEnd"/>
      <w:r>
        <w:rPr>
          <w:rtl/>
        </w:rPr>
        <w:t xml:space="preserve"> (כחול לבן):</w:t>
      </w:r>
      <w:r w:rsidRPr="00282414">
        <w:rPr>
          <w:rStyle w:val="TagStyle"/>
          <w:rtl/>
        </w:rPr>
        <w:t xml:space="preserve"> &lt;&lt; דובר &gt;&gt;</w:t>
      </w:r>
      <w:r>
        <w:rPr>
          <w:rtl/>
        </w:rPr>
        <w:t xml:space="preserve"> </w:t>
      </w:r>
      <w:bookmarkEnd w:id="189"/>
    </w:p>
    <w:p w:rsidR="00282414" w:rsidRDefault="00282414" w:rsidP="00282414">
      <w:pPr>
        <w:pStyle w:val="KeepWithNext"/>
        <w:rPr>
          <w:rtl/>
        </w:rPr>
      </w:pPr>
    </w:p>
    <w:p w:rsidR="00282414" w:rsidRDefault="00282414" w:rsidP="00282414">
      <w:pPr>
        <w:rPr>
          <w:rtl/>
        </w:rPr>
      </w:pPr>
      <w:r>
        <w:rPr>
          <w:rFonts w:hint="cs"/>
          <w:rtl/>
        </w:rPr>
        <w:t>הם לא יביאו.</w:t>
      </w:r>
    </w:p>
    <w:p w:rsidR="002B5461" w:rsidRDefault="002B5461" w:rsidP="00282414">
      <w:pPr>
        <w:rPr>
          <w:rtl/>
        </w:rPr>
      </w:pPr>
    </w:p>
    <w:p w:rsidR="002B5461" w:rsidRDefault="002B5461" w:rsidP="002B5461">
      <w:pPr>
        <w:pStyle w:val="af6"/>
        <w:keepNext/>
        <w:rPr>
          <w:rtl/>
        </w:rPr>
      </w:pPr>
      <w:r>
        <w:rPr>
          <w:rtl/>
        </w:rPr>
        <w:t>היו"ר משה גפני:</w:t>
      </w:r>
    </w:p>
    <w:p w:rsidR="002B5461" w:rsidRDefault="002B5461" w:rsidP="002B5461">
      <w:pPr>
        <w:pStyle w:val="KeepWithNext"/>
        <w:rPr>
          <w:rtl/>
        </w:rPr>
      </w:pPr>
    </w:p>
    <w:p w:rsidR="002B5461" w:rsidRDefault="002B5461" w:rsidP="002B5461">
      <w:pPr>
        <w:rPr>
          <w:rtl/>
        </w:rPr>
      </w:pPr>
      <w:r>
        <w:rPr>
          <w:rFonts w:hint="cs"/>
          <w:rtl/>
        </w:rPr>
        <w:t xml:space="preserve">בסדר, אבל ישבתי איתם </w:t>
      </w:r>
      <w:bookmarkStart w:id="190" w:name="_ETM_Q1_1588151"/>
      <w:bookmarkEnd w:id="190"/>
      <w:r>
        <w:rPr>
          <w:rFonts w:hint="cs"/>
          <w:rtl/>
        </w:rPr>
        <w:t>וקיוויתי שאנחנו הולכים לכיוון הזה. אני מצטער שזה לא קורה.</w:t>
      </w:r>
    </w:p>
    <w:p w:rsidR="00282414" w:rsidRDefault="00282414" w:rsidP="00282414">
      <w:pPr>
        <w:rPr>
          <w:rtl/>
        </w:rPr>
      </w:pPr>
    </w:p>
    <w:p w:rsidR="00282414" w:rsidRDefault="00282414" w:rsidP="00282414">
      <w:pPr>
        <w:pStyle w:val="a4"/>
        <w:keepNext/>
        <w:rPr>
          <w:rtl/>
        </w:rPr>
      </w:pPr>
      <w:bookmarkStart w:id="191" w:name="ET_speaker_5790_45"/>
      <w:r w:rsidRPr="00282414">
        <w:rPr>
          <w:rStyle w:val="TagStyle"/>
          <w:rtl/>
        </w:rPr>
        <w:t xml:space="preserve"> &lt;&lt; דובר &gt;&gt; </w:t>
      </w:r>
      <w:r>
        <w:rPr>
          <w:rtl/>
        </w:rPr>
        <w:t xml:space="preserve">אבי </w:t>
      </w:r>
      <w:proofErr w:type="spellStart"/>
      <w:r>
        <w:rPr>
          <w:rtl/>
        </w:rPr>
        <w:t>ניסנקורן</w:t>
      </w:r>
      <w:proofErr w:type="spellEnd"/>
      <w:r>
        <w:rPr>
          <w:rtl/>
        </w:rPr>
        <w:t xml:space="preserve"> (כחול לבן):</w:t>
      </w:r>
      <w:r w:rsidRPr="00282414">
        <w:rPr>
          <w:rStyle w:val="TagStyle"/>
          <w:rtl/>
        </w:rPr>
        <w:t xml:space="preserve"> &lt;&lt; דובר &gt;&gt;</w:t>
      </w:r>
      <w:r>
        <w:rPr>
          <w:rtl/>
        </w:rPr>
        <w:t xml:space="preserve"> </w:t>
      </w:r>
      <w:bookmarkEnd w:id="191"/>
    </w:p>
    <w:p w:rsidR="00282414" w:rsidRDefault="00282414" w:rsidP="00282414">
      <w:pPr>
        <w:pStyle w:val="KeepWithNext"/>
        <w:rPr>
          <w:rtl/>
        </w:rPr>
      </w:pPr>
    </w:p>
    <w:p w:rsidR="00282414" w:rsidRDefault="002B5461" w:rsidP="002B5461">
      <w:pPr>
        <w:rPr>
          <w:rtl/>
        </w:rPr>
      </w:pPr>
      <w:r>
        <w:rPr>
          <w:rFonts w:hint="cs"/>
          <w:rtl/>
        </w:rPr>
        <w:t>עוד משפט אחד. אני חושב שיש יתרון אחד בחקיקה מהכיוון של ר</w:t>
      </w:r>
      <w:bookmarkStart w:id="192" w:name="_ETM_Q1_1595453"/>
      <w:bookmarkEnd w:id="192"/>
      <w:r>
        <w:rPr>
          <w:rFonts w:hint="cs"/>
          <w:rtl/>
        </w:rPr>
        <w:t xml:space="preserve">שות המסים, כי </w:t>
      </w:r>
      <w:r w:rsidR="00282414">
        <w:rPr>
          <w:rFonts w:hint="cs"/>
          <w:rtl/>
        </w:rPr>
        <w:t xml:space="preserve">החקיקה </w:t>
      </w:r>
      <w:r>
        <w:rPr>
          <w:rFonts w:hint="cs"/>
          <w:rtl/>
        </w:rPr>
        <w:t xml:space="preserve">גם </w:t>
      </w:r>
      <w:r w:rsidR="00282414">
        <w:rPr>
          <w:rFonts w:hint="cs"/>
          <w:rtl/>
        </w:rPr>
        <w:t>מגדירה את אוכלוסיית</w:t>
      </w:r>
      <w:r>
        <w:rPr>
          <w:rFonts w:hint="cs"/>
          <w:rtl/>
        </w:rPr>
        <w:t xml:space="preserve"> הזכאים, שזה אפס עד שבעה קילומטרים. יש איזה יתרון לפעמים שזה בחקיקה ולא בתקנות. </w:t>
      </w:r>
    </w:p>
    <w:p w:rsidR="00282414" w:rsidRDefault="00282414" w:rsidP="00282414">
      <w:pPr>
        <w:rPr>
          <w:rtl/>
        </w:rPr>
      </w:pPr>
    </w:p>
    <w:p w:rsidR="00282414" w:rsidRDefault="00282414" w:rsidP="00282414">
      <w:pPr>
        <w:pStyle w:val="a4"/>
        <w:keepNext/>
        <w:rPr>
          <w:rtl/>
        </w:rPr>
      </w:pPr>
      <w:bookmarkStart w:id="193" w:name="ET_speaker_שגית_אפיק_46"/>
      <w:r w:rsidRPr="00282414">
        <w:rPr>
          <w:rStyle w:val="TagStyle"/>
          <w:rtl/>
        </w:rPr>
        <w:t xml:space="preserve"> &lt;&lt; דובר &gt;&gt; </w:t>
      </w:r>
      <w:r>
        <w:rPr>
          <w:rtl/>
        </w:rPr>
        <w:t>שגית אפיק:</w:t>
      </w:r>
      <w:r w:rsidRPr="00282414">
        <w:rPr>
          <w:rStyle w:val="TagStyle"/>
          <w:rtl/>
        </w:rPr>
        <w:t xml:space="preserve"> &lt;&lt; דובר &gt;&gt;</w:t>
      </w:r>
      <w:r>
        <w:rPr>
          <w:rtl/>
        </w:rPr>
        <w:t xml:space="preserve"> </w:t>
      </w:r>
      <w:bookmarkEnd w:id="193"/>
    </w:p>
    <w:p w:rsidR="00282414" w:rsidRDefault="00282414" w:rsidP="00282414">
      <w:pPr>
        <w:pStyle w:val="KeepWithNext"/>
        <w:rPr>
          <w:rtl/>
        </w:rPr>
      </w:pPr>
    </w:p>
    <w:p w:rsidR="00282414" w:rsidRDefault="00282414" w:rsidP="008D58C0">
      <w:pPr>
        <w:rPr>
          <w:rtl/>
        </w:rPr>
      </w:pPr>
      <w:r>
        <w:rPr>
          <w:rFonts w:hint="cs"/>
          <w:rtl/>
        </w:rPr>
        <w:t xml:space="preserve">גם בתקנות </w:t>
      </w:r>
      <w:r w:rsidR="002B5461">
        <w:rPr>
          <w:rFonts w:hint="cs"/>
          <w:rtl/>
        </w:rPr>
        <w:t xml:space="preserve">הקבע </w:t>
      </w:r>
      <w:r>
        <w:rPr>
          <w:rFonts w:hint="cs"/>
          <w:rtl/>
        </w:rPr>
        <w:t xml:space="preserve">זה </w:t>
      </w:r>
      <w:r w:rsidR="008D58C0">
        <w:rPr>
          <w:rFonts w:hint="cs"/>
          <w:rtl/>
        </w:rPr>
        <w:t>אפס עד שבע</w:t>
      </w:r>
      <w:r w:rsidR="002B5461">
        <w:rPr>
          <w:rFonts w:hint="cs"/>
          <w:rtl/>
        </w:rPr>
        <w:t>.</w:t>
      </w:r>
    </w:p>
    <w:p w:rsidR="002B5461" w:rsidRDefault="002B5461" w:rsidP="002B5461">
      <w:pPr>
        <w:rPr>
          <w:rtl/>
        </w:rPr>
      </w:pPr>
    </w:p>
    <w:p w:rsidR="002B5461" w:rsidRDefault="002B5461" w:rsidP="002B5461">
      <w:pPr>
        <w:pStyle w:val="af6"/>
        <w:keepNext/>
        <w:rPr>
          <w:rtl/>
        </w:rPr>
      </w:pPr>
      <w:r>
        <w:rPr>
          <w:rtl/>
        </w:rPr>
        <w:t>היו"ר משה גפני:</w:t>
      </w:r>
    </w:p>
    <w:p w:rsidR="002B5461" w:rsidRDefault="002B5461" w:rsidP="002B5461">
      <w:pPr>
        <w:pStyle w:val="KeepWithNext"/>
        <w:rPr>
          <w:rtl/>
        </w:rPr>
      </w:pPr>
    </w:p>
    <w:p w:rsidR="002B5461" w:rsidRDefault="002B5461" w:rsidP="002B5461">
      <w:pPr>
        <w:rPr>
          <w:rtl/>
        </w:rPr>
      </w:pPr>
      <w:r>
        <w:rPr>
          <w:rFonts w:hint="cs"/>
          <w:rtl/>
        </w:rPr>
        <w:t xml:space="preserve">תודה. שמעון </w:t>
      </w:r>
      <w:proofErr w:type="spellStart"/>
      <w:r>
        <w:rPr>
          <w:rFonts w:hint="cs"/>
          <w:rtl/>
        </w:rPr>
        <w:t>אלחרט</w:t>
      </w:r>
      <w:proofErr w:type="spellEnd"/>
      <w:r>
        <w:rPr>
          <w:rFonts w:hint="cs"/>
          <w:rtl/>
        </w:rPr>
        <w:t xml:space="preserve">, אם אפשר </w:t>
      </w:r>
      <w:bookmarkStart w:id="194" w:name="_ETM_Q1_1630035"/>
      <w:bookmarkEnd w:id="194"/>
      <w:r>
        <w:rPr>
          <w:rFonts w:hint="cs"/>
          <w:rtl/>
        </w:rPr>
        <w:t xml:space="preserve">רק בקצרה. תאמין לי, אנחנו כבר בעניין. </w:t>
      </w:r>
    </w:p>
    <w:p w:rsidR="002B5461" w:rsidRDefault="002B5461" w:rsidP="002B5461">
      <w:pPr>
        <w:rPr>
          <w:rtl/>
        </w:rPr>
      </w:pPr>
    </w:p>
    <w:p w:rsidR="00282414" w:rsidRDefault="00282414" w:rsidP="00282414">
      <w:pPr>
        <w:pStyle w:val="af9"/>
        <w:keepNext/>
        <w:rPr>
          <w:rtl/>
        </w:rPr>
      </w:pPr>
      <w:bookmarkStart w:id="195" w:name="ET_guest_862879_47"/>
      <w:r w:rsidRPr="00282414">
        <w:rPr>
          <w:rStyle w:val="TagStyle"/>
          <w:rtl/>
        </w:rPr>
        <w:t xml:space="preserve"> &lt;&lt; אורח &gt;&gt; </w:t>
      </w:r>
      <w:r>
        <w:rPr>
          <w:rtl/>
        </w:rPr>
        <w:t xml:space="preserve">שמעון </w:t>
      </w:r>
      <w:proofErr w:type="spellStart"/>
      <w:r>
        <w:rPr>
          <w:rtl/>
        </w:rPr>
        <w:t>אלחרט</w:t>
      </w:r>
      <w:proofErr w:type="spellEnd"/>
      <w:r w:rsidR="002B5461">
        <w:rPr>
          <w:rFonts w:hint="cs"/>
          <w:rtl/>
        </w:rPr>
        <w:t>:</w:t>
      </w:r>
      <w:r w:rsidRPr="00282414">
        <w:rPr>
          <w:rStyle w:val="TagStyle"/>
          <w:rtl/>
        </w:rPr>
        <w:t xml:space="preserve"> &lt;&lt; אורח &gt;&gt;</w:t>
      </w:r>
      <w:r>
        <w:rPr>
          <w:rtl/>
        </w:rPr>
        <w:t xml:space="preserve"> </w:t>
      </w:r>
      <w:bookmarkEnd w:id="195"/>
    </w:p>
    <w:p w:rsidR="00282414" w:rsidRDefault="00282414" w:rsidP="00282414">
      <w:pPr>
        <w:pStyle w:val="KeepWithNext"/>
        <w:rPr>
          <w:rtl/>
        </w:rPr>
      </w:pPr>
    </w:p>
    <w:p w:rsidR="00282414" w:rsidRDefault="002B5461" w:rsidP="00282414">
      <w:pPr>
        <w:rPr>
          <w:rtl/>
        </w:rPr>
      </w:pPr>
      <w:r>
        <w:rPr>
          <w:rFonts w:hint="cs"/>
          <w:rtl/>
        </w:rPr>
        <w:t xml:space="preserve">בקצרה, </w:t>
      </w:r>
      <w:r w:rsidR="00282414">
        <w:rPr>
          <w:rFonts w:hint="cs"/>
          <w:rtl/>
        </w:rPr>
        <w:t xml:space="preserve">אני </w:t>
      </w:r>
      <w:r>
        <w:rPr>
          <w:rFonts w:hint="cs"/>
          <w:rtl/>
        </w:rPr>
        <w:t xml:space="preserve">פונה </w:t>
      </w:r>
      <w:bookmarkStart w:id="196" w:name="_ETM_Q1_1634789"/>
      <w:bookmarkEnd w:id="196"/>
      <w:r>
        <w:rPr>
          <w:rFonts w:hint="cs"/>
          <w:rtl/>
        </w:rPr>
        <w:t>לחבורה של החבר'ה שיושבים כאן.</w:t>
      </w:r>
    </w:p>
    <w:p w:rsidR="00282414" w:rsidRDefault="00282414" w:rsidP="00282414">
      <w:pPr>
        <w:rPr>
          <w:rtl/>
        </w:rPr>
      </w:pPr>
    </w:p>
    <w:p w:rsidR="00282414" w:rsidRDefault="00282414" w:rsidP="00282414">
      <w:pPr>
        <w:pStyle w:val="af6"/>
        <w:keepNext/>
        <w:rPr>
          <w:rtl/>
        </w:rPr>
      </w:pPr>
      <w:bookmarkStart w:id="197" w:name="ET_yor_4762_48"/>
      <w:r w:rsidRPr="00282414">
        <w:rPr>
          <w:rStyle w:val="TagStyle"/>
          <w:rtl/>
        </w:rPr>
        <w:t xml:space="preserve"> &lt;&lt; יור &gt;&gt; </w:t>
      </w:r>
      <w:r>
        <w:rPr>
          <w:rtl/>
        </w:rPr>
        <w:t>היו"ר משה גפני:</w:t>
      </w:r>
      <w:r w:rsidRPr="00282414">
        <w:rPr>
          <w:rStyle w:val="TagStyle"/>
          <w:rtl/>
        </w:rPr>
        <w:t xml:space="preserve"> &lt;&lt; יור &gt;&gt;</w:t>
      </w:r>
      <w:r>
        <w:rPr>
          <w:rtl/>
        </w:rPr>
        <w:t xml:space="preserve"> </w:t>
      </w:r>
      <w:bookmarkEnd w:id="197"/>
    </w:p>
    <w:p w:rsidR="00282414" w:rsidRDefault="00282414" w:rsidP="00282414">
      <w:pPr>
        <w:pStyle w:val="KeepWithNext"/>
        <w:rPr>
          <w:rtl/>
        </w:rPr>
      </w:pPr>
    </w:p>
    <w:p w:rsidR="002B5461" w:rsidRPr="002B5461" w:rsidRDefault="002B5461" w:rsidP="002B5461">
      <w:pPr>
        <w:rPr>
          <w:rtl/>
        </w:rPr>
      </w:pPr>
      <w:r>
        <w:rPr>
          <w:rFonts w:hint="cs"/>
          <w:rtl/>
        </w:rPr>
        <w:t xml:space="preserve">הם לא חבורה. הם עובדי מדינה שעושים את מלאכתם נאמנה. </w:t>
      </w:r>
    </w:p>
    <w:p w:rsidR="00282414" w:rsidRDefault="00282414" w:rsidP="00282414">
      <w:pPr>
        <w:rPr>
          <w:rtl/>
        </w:rPr>
      </w:pPr>
    </w:p>
    <w:p w:rsidR="002B5461" w:rsidRDefault="002B5461" w:rsidP="002B5461">
      <w:pPr>
        <w:pStyle w:val="af9"/>
        <w:keepNext/>
        <w:rPr>
          <w:rtl/>
        </w:rPr>
      </w:pPr>
      <w:r>
        <w:rPr>
          <w:rtl/>
        </w:rPr>
        <w:t xml:space="preserve">שמעון </w:t>
      </w:r>
      <w:proofErr w:type="spellStart"/>
      <w:r>
        <w:rPr>
          <w:rtl/>
        </w:rPr>
        <w:t>אלחרט</w:t>
      </w:r>
      <w:proofErr w:type="spellEnd"/>
      <w:r>
        <w:rPr>
          <w:rtl/>
        </w:rPr>
        <w:t>:</w:t>
      </w:r>
    </w:p>
    <w:p w:rsidR="00282414" w:rsidRDefault="00282414" w:rsidP="00282414">
      <w:pPr>
        <w:pStyle w:val="KeepWithNext"/>
        <w:rPr>
          <w:rtl/>
        </w:rPr>
      </w:pPr>
    </w:p>
    <w:p w:rsidR="00564899" w:rsidRDefault="002B5461" w:rsidP="00282414">
      <w:pPr>
        <w:rPr>
          <w:rtl/>
        </w:rPr>
      </w:pPr>
      <w:r>
        <w:rPr>
          <w:rFonts w:hint="cs"/>
          <w:rtl/>
        </w:rPr>
        <w:t xml:space="preserve">אני מטיל בזה ספק, אבל </w:t>
      </w:r>
      <w:bookmarkStart w:id="198" w:name="_ETM_Q1_1642354"/>
      <w:bookmarkEnd w:id="198"/>
      <w:r>
        <w:rPr>
          <w:rFonts w:hint="cs"/>
          <w:rtl/>
        </w:rPr>
        <w:t xml:space="preserve">זכותי. </w:t>
      </w:r>
    </w:p>
    <w:p w:rsidR="002B5461" w:rsidRDefault="002B5461" w:rsidP="00282414">
      <w:pPr>
        <w:rPr>
          <w:rtl/>
        </w:rPr>
      </w:pPr>
    </w:p>
    <w:p w:rsidR="002B5461" w:rsidRDefault="002B5461" w:rsidP="002B5461">
      <w:pPr>
        <w:pStyle w:val="af6"/>
        <w:keepNext/>
        <w:rPr>
          <w:rtl/>
        </w:rPr>
      </w:pPr>
      <w:r>
        <w:rPr>
          <w:rtl/>
        </w:rPr>
        <w:t>היו"ר משה גפני:</w:t>
      </w:r>
    </w:p>
    <w:p w:rsidR="002B5461" w:rsidRDefault="002B5461" w:rsidP="002B5461">
      <w:pPr>
        <w:pStyle w:val="KeepWithNext"/>
        <w:rPr>
          <w:rtl/>
        </w:rPr>
      </w:pPr>
    </w:p>
    <w:p w:rsidR="002B5461" w:rsidRDefault="002B5461" w:rsidP="002B5461">
      <w:pPr>
        <w:rPr>
          <w:rtl/>
        </w:rPr>
      </w:pPr>
      <w:r>
        <w:rPr>
          <w:rFonts w:hint="cs"/>
          <w:rtl/>
        </w:rPr>
        <w:t>אתה תטיל ספק, אז תצביע "ג", אל תצביע בשבילם...</w:t>
      </w:r>
    </w:p>
    <w:p w:rsidR="002B5461" w:rsidRDefault="002B5461" w:rsidP="002B5461">
      <w:pPr>
        <w:rPr>
          <w:rtl/>
        </w:rPr>
      </w:pPr>
    </w:p>
    <w:p w:rsidR="002B5461" w:rsidRDefault="002B5461" w:rsidP="002B5461">
      <w:pPr>
        <w:pStyle w:val="af9"/>
        <w:keepNext/>
        <w:rPr>
          <w:rtl/>
        </w:rPr>
      </w:pPr>
      <w:r>
        <w:rPr>
          <w:rtl/>
        </w:rPr>
        <w:t xml:space="preserve">שמעון </w:t>
      </w:r>
      <w:proofErr w:type="spellStart"/>
      <w:r>
        <w:rPr>
          <w:rtl/>
        </w:rPr>
        <w:t>אלחרט</w:t>
      </w:r>
      <w:proofErr w:type="spellEnd"/>
      <w:r>
        <w:rPr>
          <w:rtl/>
        </w:rPr>
        <w:t>:</w:t>
      </w:r>
    </w:p>
    <w:p w:rsidR="002B5461" w:rsidRDefault="002B5461" w:rsidP="002B5461">
      <w:pPr>
        <w:pStyle w:val="KeepWithNext"/>
        <w:rPr>
          <w:rtl/>
        </w:rPr>
      </w:pPr>
    </w:p>
    <w:p w:rsidR="002B5461" w:rsidRDefault="001725F2" w:rsidP="00112CC2">
      <w:pPr>
        <w:rPr>
          <w:rtl/>
        </w:rPr>
      </w:pPr>
      <w:r>
        <w:rPr>
          <w:rFonts w:hint="cs"/>
          <w:rtl/>
        </w:rPr>
        <w:t xml:space="preserve">אני </w:t>
      </w:r>
      <w:bookmarkStart w:id="199" w:name="_ETM_Q1_1646023"/>
      <w:bookmarkEnd w:id="199"/>
      <w:r>
        <w:rPr>
          <w:rFonts w:hint="cs"/>
          <w:rtl/>
        </w:rPr>
        <w:t xml:space="preserve">חושב שהם פשוט </w:t>
      </w:r>
      <w:r>
        <w:rPr>
          <w:rtl/>
        </w:rPr>
        <w:t>–</w:t>
      </w:r>
      <w:r>
        <w:rPr>
          <w:rFonts w:hint="cs"/>
          <w:rtl/>
        </w:rPr>
        <w:t xml:space="preserve"> אני לא רוצה להשתמש במילה משקרים, </w:t>
      </w:r>
      <w:bookmarkStart w:id="200" w:name="_ETM_Q1_1660953"/>
      <w:bookmarkEnd w:id="200"/>
      <w:r>
        <w:rPr>
          <w:rFonts w:hint="cs"/>
          <w:rtl/>
        </w:rPr>
        <w:t xml:space="preserve">אבל הם לא בודקים. איתי הם מעולם לא דיברו. יושב </w:t>
      </w:r>
      <w:bookmarkStart w:id="201" w:name="_ETM_Q1_1666447"/>
      <w:bookmarkEnd w:id="201"/>
      <w:r>
        <w:rPr>
          <w:rFonts w:hint="cs"/>
          <w:rtl/>
        </w:rPr>
        <w:t>פה אמיר דהן והוא אומר</w:t>
      </w:r>
      <w:r w:rsidR="00112CC2">
        <w:rPr>
          <w:rFonts w:hint="cs"/>
          <w:rtl/>
        </w:rPr>
        <w:t xml:space="preserve">: אני בדקתי את אותו יום שנפל </w:t>
      </w:r>
      <w:bookmarkStart w:id="202" w:name="_ETM_Q1_1670905"/>
      <w:bookmarkEnd w:id="202"/>
      <w:r w:rsidR="00112CC2">
        <w:rPr>
          <w:rFonts w:hint="cs"/>
          <w:rtl/>
        </w:rPr>
        <w:t xml:space="preserve">טיל בישיבה. באותו יום המסעדה שלי התרוקנה. </w:t>
      </w:r>
      <w:bookmarkStart w:id="203" w:name="_ETM_Q1_1676308"/>
      <w:bookmarkEnd w:id="203"/>
      <w:r w:rsidR="00112CC2">
        <w:rPr>
          <w:rFonts w:hint="cs"/>
          <w:rtl/>
        </w:rPr>
        <w:t xml:space="preserve">אז יכול להיות שיום לפני כן המחזור לא הושפע. למה? </w:t>
      </w:r>
      <w:bookmarkStart w:id="204" w:name="_ETM_Q1_1679945"/>
      <w:bookmarkEnd w:id="204"/>
      <w:r w:rsidR="00112CC2">
        <w:rPr>
          <w:rFonts w:hint="cs"/>
          <w:rtl/>
        </w:rPr>
        <w:t xml:space="preserve">סליחה, כי הייתה לי עבודה בבוקר, סליחה שבאו לקוחות בבוקר. </w:t>
      </w:r>
      <w:bookmarkStart w:id="205" w:name="_ETM_Q1_1683672"/>
      <w:bookmarkEnd w:id="205"/>
      <w:r w:rsidR="00112CC2">
        <w:rPr>
          <w:rFonts w:hint="cs"/>
          <w:rtl/>
        </w:rPr>
        <w:t xml:space="preserve">הוא לא יודע לאמוד דריסת רגל. אני יודע לאמוד דריסת רגל. הוא לא יודע להגיד שהעלות של התפריט שלי, המחירים שלי עלו מ-2018 ל-2019. אם הוא קנה ארוחת בוקר ב-100 שקל ב-2018 - - - </w:t>
      </w:r>
    </w:p>
    <w:p w:rsidR="00564899" w:rsidRDefault="00564899" w:rsidP="00282414">
      <w:pPr>
        <w:rPr>
          <w:rtl/>
        </w:rPr>
      </w:pPr>
    </w:p>
    <w:p w:rsidR="00564899" w:rsidRDefault="00564899" w:rsidP="00564899">
      <w:pPr>
        <w:pStyle w:val="af6"/>
        <w:keepNext/>
        <w:rPr>
          <w:rtl/>
        </w:rPr>
      </w:pPr>
      <w:bookmarkStart w:id="206" w:name="ET_yor_4762_50"/>
      <w:r w:rsidRPr="00564899">
        <w:rPr>
          <w:rStyle w:val="TagStyle"/>
          <w:rtl/>
        </w:rPr>
        <w:t xml:space="preserve"> &lt;&lt; יור &gt;&gt; </w:t>
      </w:r>
      <w:r>
        <w:rPr>
          <w:rtl/>
        </w:rPr>
        <w:t>היו"ר משה גפני:</w:t>
      </w:r>
      <w:r w:rsidRPr="00564899">
        <w:rPr>
          <w:rStyle w:val="TagStyle"/>
          <w:rtl/>
        </w:rPr>
        <w:t xml:space="preserve"> &lt;&lt; יור &gt;&gt;</w:t>
      </w:r>
      <w:r>
        <w:rPr>
          <w:rtl/>
        </w:rPr>
        <w:t xml:space="preserve"> </w:t>
      </w:r>
      <w:bookmarkEnd w:id="206"/>
    </w:p>
    <w:p w:rsidR="00564899" w:rsidRDefault="00564899" w:rsidP="00564899">
      <w:pPr>
        <w:pStyle w:val="KeepWithNext"/>
        <w:rPr>
          <w:rtl/>
        </w:rPr>
      </w:pPr>
    </w:p>
    <w:p w:rsidR="00564899" w:rsidRDefault="00564899" w:rsidP="00112CC2">
      <w:pPr>
        <w:rPr>
          <w:rtl/>
        </w:rPr>
      </w:pPr>
      <w:r>
        <w:rPr>
          <w:rFonts w:hint="cs"/>
          <w:rtl/>
        </w:rPr>
        <w:t>לכן מה אתה מציע?</w:t>
      </w:r>
    </w:p>
    <w:p w:rsidR="00564899" w:rsidRDefault="00564899" w:rsidP="00564899">
      <w:pPr>
        <w:rPr>
          <w:rtl/>
        </w:rPr>
      </w:pPr>
    </w:p>
    <w:p w:rsidR="00564899" w:rsidRDefault="00564899" w:rsidP="00564899">
      <w:pPr>
        <w:pStyle w:val="af9"/>
        <w:keepNext/>
        <w:rPr>
          <w:rtl/>
        </w:rPr>
      </w:pPr>
      <w:bookmarkStart w:id="207" w:name="ET_guest_862879_51"/>
      <w:r w:rsidRPr="00564899">
        <w:rPr>
          <w:rStyle w:val="TagStyle"/>
          <w:rtl/>
        </w:rPr>
        <w:t xml:space="preserve"> &lt;&lt; אורח &gt;&gt; </w:t>
      </w:r>
      <w:r>
        <w:rPr>
          <w:rtl/>
        </w:rPr>
        <w:t xml:space="preserve">שמעון </w:t>
      </w:r>
      <w:proofErr w:type="spellStart"/>
      <w:r>
        <w:rPr>
          <w:rtl/>
        </w:rPr>
        <w:t>אלחרט</w:t>
      </w:r>
      <w:proofErr w:type="spellEnd"/>
      <w:r>
        <w:rPr>
          <w:rtl/>
        </w:rPr>
        <w:t>:</w:t>
      </w:r>
      <w:r w:rsidRPr="00564899">
        <w:rPr>
          <w:rStyle w:val="TagStyle"/>
          <w:rtl/>
        </w:rPr>
        <w:t xml:space="preserve"> &lt;&lt; אורח &gt;&gt;</w:t>
      </w:r>
      <w:r>
        <w:rPr>
          <w:rtl/>
        </w:rPr>
        <w:t xml:space="preserve"> </w:t>
      </w:r>
      <w:bookmarkEnd w:id="207"/>
    </w:p>
    <w:p w:rsidR="00564899" w:rsidRDefault="00564899" w:rsidP="00564899">
      <w:pPr>
        <w:pStyle w:val="KeepWithNext"/>
        <w:rPr>
          <w:rtl/>
        </w:rPr>
      </w:pPr>
    </w:p>
    <w:p w:rsidR="00112CC2" w:rsidRDefault="00112CC2" w:rsidP="00564899">
      <w:pPr>
        <w:rPr>
          <w:rtl/>
        </w:rPr>
      </w:pPr>
      <w:r>
        <w:rPr>
          <w:rFonts w:hint="cs"/>
          <w:rtl/>
        </w:rPr>
        <w:t xml:space="preserve">א', תבדוק את דריסת הרגל. </w:t>
      </w:r>
      <w:bookmarkStart w:id="208" w:name="_ETM_Q1_1700715"/>
      <w:bookmarkEnd w:id="208"/>
      <w:r>
        <w:rPr>
          <w:rFonts w:hint="cs"/>
          <w:rtl/>
        </w:rPr>
        <w:t xml:space="preserve">אתה תראה שיש בריחה המונית. </w:t>
      </w:r>
    </w:p>
    <w:p w:rsidR="00112CC2" w:rsidRDefault="00112CC2" w:rsidP="00564899">
      <w:pPr>
        <w:rPr>
          <w:rtl/>
        </w:rPr>
      </w:pPr>
    </w:p>
    <w:p w:rsidR="00112CC2" w:rsidRDefault="00112CC2" w:rsidP="00112CC2">
      <w:pPr>
        <w:pStyle w:val="af6"/>
        <w:keepNext/>
        <w:rPr>
          <w:rtl/>
        </w:rPr>
      </w:pPr>
      <w:r>
        <w:rPr>
          <w:rtl/>
        </w:rPr>
        <w:t>היו"ר משה גפני:</w:t>
      </w:r>
    </w:p>
    <w:p w:rsidR="00112CC2" w:rsidRDefault="00112CC2" w:rsidP="00112CC2">
      <w:pPr>
        <w:pStyle w:val="KeepWithNext"/>
        <w:rPr>
          <w:rtl/>
        </w:rPr>
      </w:pPr>
    </w:p>
    <w:p w:rsidR="00112CC2" w:rsidRDefault="00112CC2" w:rsidP="00112CC2">
      <w:pPr>
        <w:rPr>
          <w:rtl/>
        </w:rPr>
      </w:pPr>
      <w:r>
        <w:rPr>
          <w:rFonts w:hint="cs"/>
          <w:rtl/>
        </w:rPr>
        <w:t>מה אתה מציע לעשות?</w:t>
      </w:r>
    </w:p>
    <w:p w:rsidR="00112CC2" w:rsidRDefault="00112CC2" w:rsidP="00112CC2">
      <w:pPr>
        <w:rPr>
          <w:rtl/>
        </w:rPr>
      </w:pPr>
    </w:p>
    <w:p w:rsidR="00112CC2" w:rsidRDefault="00112CC2" w:rsidP="00112CC2">
      <w:pPr>
        <w:pStyle w:val="af9"/>
        <w:keepNext/>
        <w:rPr>
          <w:rtl/>
        </w:rPr>
      </w:pPr>
      <w:r>
        <w:rPr>
          <w:rtl/>
        </w:rPr>
        <w:t xml:space="preserve">שמעון </w:t>
      </w:r>
      <w:proofErr w:type="spellStart"/>
      <w:r>
        <w:rPr>
          <w:rtl/>
        </w:rPr>
        <w:t>אלחרט</w:t>
      </w:r>
      <w:proofErr w:type="spellEnd"/>
      <w:r>
        <w:rPr>
          <w:rtl/>
        </w:rPr>
        <w:t>:</w:t>
      </w:r>
    </w:p>
    <w:p w:rsidR="00112CC2" w:rsidRDefault="00112CC2" w:rsidP="00112CC2">
      <w:pPr>
        <w:pStyle w:val="KeepWithNext"/>
        <w:rPr>
          <w:rtl/>
        </w:rPr>
      </w:pPr>
    </w:p>
    <w:p w:rsidR="00564899" w:rsidRDefault="00564899" w:rsidP="000D6929">
      <w:pPr>
        <w:rPr>
          <w:rtl/>
        </w:rPr>
      </w:pPr>
      <w:r>
        <w:rPr>
          <w:rFonts w:hint="cs"/>
          <w:rtl/>
        </w:rPr>
        <w:t xml:space="preserve">שישחררו את הפיצויים </w:t>
      </w:r>
      <w:r w:rsidR="000D6929">
        <w:rPr>
          <w:rFonts w:hint="cs"/>
          <w:rtl/>
        </w:rPr>
        <w:t xml:space="preserve">שמגיעים </w:t>
      </w:r>
      <w:bookmarkStart w:id="209" w:name="_ETM_Q1_1704023"/>
      <w:bookmarkEnd w:id="209"/>
      <w:r w:rsidR="000D6929">
        <w:rPr>
          <w:rFonts w:hint="cs"/>
          <w:rtl/>
        </w:rPr>
        <w:t xml:space="preserve">לנו, נקודה. מאז שהתחלנו את התהליך שלוש מסעדות סגרו כבר, הן סגרו, הן לא פה </w:t>
      </w:r>
      <w:proofErr w:type="spellStart"/>
      <w:r w:rsidR="000D6929">
        <w:rPr>
          <w:rFonts w:hint="cs"/>
          <w:rtl/>
        </w:rPr>
        <w:t>איתנו</w:t>
      </w:r>
      <w:proofErr w:type="spellEnd"/>
      <w:r w:rsidR="000D6929">
        <w:rPr>
          <w:rFonts w:hint="cs"/>
          <w:rtl/>
        </w:rPr>
        <w:t xml:space="preserve">. תשאל את </w:t>
      </w:r>
      <w:proofErr w:type="spellStart"/>
      <w:r w:rsidR="000D6929">
        <w:rPr>
          <w:rFonts w:hint="cs"/>
          <w:rtl/>
        </w:rPr>
        <w:t>זולי</w:t>
      </w:r>
      <w:proofErr w:type="spellEnd"/>
      <w:r w:rsidR="000D6929">
        <w:rPr>
          <w:rFonts w:hint="cs"/>
          <w:rtl/>
        </w:rPr>
        <w:t xml:space="preserve"> (</w:t>
      </w:r>
      <w:proofErr w:type="spellStart"/>
      <w:r w:rsidR="000D6929">
        <w:rPr>
          <w:rFonts w:hint="cs"/>
          <w:rtl/>
        </w:rPr>
        <w:t>זולטן</w:t>
      </w:r>
      <w:proofErr w:type="spellEnd"/>
      <w:r w:rsidR="000D6929">
        <w:rPr>
          <w:rFonts w:hint="cs"/>
          <w:rtl/>
        </w:rPr>
        <w:t xml:space="preserve"> </w:t>
      </w:r>
      <w:proofErr w:type="spellStart"/>
      <w:r w:rsidR="000D6929">
        <w:rPr>
          <w:rFonts w:hint="cs"/>
          <w:rtl/>
        </w:rPr>
        <w:t>גיונגיושי</w:t>
      </w:r>
      <w:proofErr w:type="spellEnd"/>
      <w:r w:rsidR="000D6929">
        <w:rPr>
          <w:rFonts w:hint="cs"/>
          <w:rtl/>
        </w:rPr>
        <w:t xml:space="preserve">) שיושב </w:t>
      </w:r>
      <w:proofErr w:type="spellStart"/>
      <w:r w:rsidR="000D6929">
        <w:rPr>
          <w:rFonts w:hint="cs"/>
          <w:rtl/>
        </w:rPr>
        <w:t>איתנו</w:t>
      </w:r>
      <w:proofErr w:type="spellEnd"/>
      <w:r w:rsidR="000D6929">
        <w:rPr>
          <w:rFonts w:hint="cs"/>
          <w:rtl/>
        </w:rPr>
        <w:t>.</w:t>
      </w:r>
    </w:p>
    <w:p w:rsidR="000D6929" w:rsidRDefault="000D6929" w:rsidP="000D6929">
      <w:pPr>
        <w:rPr>
          <w:rtl/>
        </w:rPr>
      </w:pPr>
    </w:p>
    <w:p w:rsidR="000D6929" w:rsidRDefault="000D6929" w:rsidP="000D6929">
      <w:pPr>
        <w:pStyle w:val="af9"/>
        <w:keepNext/>
        <w:rPr>
          <w:rtl/>
        </w:rPr>
      </w:pPr>
      <w:r>
        <w:rPr>
          <w:rtl/>
        </w:rPr>
        <w:t>ניר שוחט:</w:t>
      </w:r>
    </w:p>
    <w:p w:rsidR="000D6929" w:rsidRDefault="000D6929" w:rsidP="000D6929">
      <w:pPr>
        <w:pStyle w:val="KeepWithNext"/>
        <w:rPr>
          <w:rtl/>
        </w:rPr>
      </w:pPr>
    </w:p>
    <w:p w:rsidR="000D6929" w:rsidRDefault="000D6929" w:rsidP="000D6929">
      <w:pPr>
        <w:rPr>
          <w:rtl/>
        </w:rPr>
      </w:pPr>
      <w:r>
        <w:rPr>
          <w:rFonts w:hint="cs"/>
          <w:rtl/>
        </w:rPr>
        <w:t xml:space="preserve">גם שני אולמות סגרו. אבל הם רואים שאין נזק. אצלם המספרים מראים שהכול טוב. </w:t>
      </w:r>
    </w:p>
    <w:p w:rsidR="00112CC2" w:rsidRDefault="00112CC2" w:rsidP="00564899">
      <w:pPr>
        <w:rPr>
          <w:rtl/>
        </w:rPr>
      </w:pPr>
    </w:p>
    <w:p w:rsidR="000D6929" w:rsidRDefault="000D6929" w:rsidP="000D6929">
      <w:pPr>
        <w:pStyle w:val="af6"/>
        <w:keepNext/>
        <w:rPr>
          <w:rtl/>
        </w:rPr>
      </w:pPr>
      <w:r>
        <w:rPr>
          <w:rtl/>
        </w:rPr>
        <w:t>היו"ר משה גפני:</w:t>
      </w:r>
    </w:p>
    <w:p w:rsidR="000D6929" w:rsidRDefault="000D6929" w:rsidP="000D6929">
      <w:pPr>
        <w:pStyle w:val="KeepWithNext"/>
        <w:rPr>
          <w:rtl/>
        </w:rPr>
      </w:pPr>
    </w:p>
    <w:p w:rsidR="000D6929" w:rsidRDefault="000D6929" w:rsidP="000D6929">
      <w:pPr>
        <w:rPr>
          <w:rtl/>
        </w:rPr>
      </w:pPr>
      <w:r>
        <w:rPr>
          <w:rFonts w:hint="cs"/>
          <w:rtl/>
        </w:rPr>
        <w:t xml:space="preserve">תאמין לי, עכשיו כבר באתי להגיד לך לצאת. תודה רבה. הבנתי. </w:t>
      </w:r>
    </w:p>
    <w:p w:rsidR="000D6929" w:rsidRDefault="000D6929" w:rsidP="000D6929">
      <w:pPr>
        <w:rPr>
          <w:rtl/>
        </w:rPr>
      </w:pPr>
    </w:p>
    <w:p w:rsidR="000D6929" w:rsidRDefault="000D6929" w:rsidP="000D6929">
      <w:pPr>
        <w:pStyle w:val="af9"/>
        <w:keepNext/>
        <w:rPr>
          <w:rtl/>
        </w:rPr>
      </w:pPr>
      <w:r>
        <w:rPr>
          <w:rtl/>
        </w:rPr>
        <w:t xml:space="preserve">שמעון </w:t>
      </w:r>
      <w:proofErr w:type="spellStart"/>
      <w:r>
        <w:rPr>
          <w:rtl/>
        </w:rPr>
        <w:t>אלחרט</w:t>
      </w:r>
      <w:proofErr w:type="spellEnd"/>
      <w:r>
        <w:rPr>
          <w:rtl/>
        </w:rPr>
        <w:t>:</w:t>
      </w:r>
    </w:p>
    <w:p w:rsidR="000D6929" w:rsidRDefault="000D6929" w:rsidP="000D6929">
      <w:pPr>
        <w:pStyle w:val="KeepWithNext"/>
        <w:rPr>
          <w:rtl/>
        </w:rPr>
      </w:pPr>
    </w:p>
    <w:p w:rsidR="000D6929" w:rsidRDefault="000D6929" w:rsidP="000D6929">
      <w:pPr>
        <w:rPr>
          <w:rtl/>
        </w:rPr>
      </w:pPr>
      <w:r>
        <w:rPr>
          <w:rFonts w:hint="cs"/>
          <w:rtl/>
        </w:rPr>
        <w:t xml:space="preserve">עוד משפט אחד. </w:t>
      </w:r>
      <w:bookmarkStart w:id="210" w:name="_ETM_Q1_1728967"/>
      <w:bookmarkEnd w:id="210"/>
      <w:r>
        <w:rPr>
          <w:rFonts w:hint="cs"/>
          <w:rtl/>
        </w:rPr>
        <w:t xml:space="preserve">הוא רוצה נתונים </w:t>
      </w:r>
      <w:r>
        <w:rPr>
          <w:rtl/>
        </w:rPr>
        <w:t>–</w:t>
      </w:r>
      <w:r>
        <w:rPr>
          <w:rFonts w:hint="cs"/>
          <w:rtl/>
        </w:rPr>
        <w:t xml:space="preserve"> העברתי את זה גם אליך </w:t>
      </w:r>
      <w:r>
        <w:rPr>
          <w:rtl/>
        </w:rPr>
        <w:t>–</w:t>
      </w:r>
      <w:r>
        <w:rPr>
          <w:rFonts w:hint="cs"/>
          <w:rtl/>
        </w:rPr>
        <w:t xml:space="preserve"> יש פה עוד מסעדן שעובד בשבת רחמנה ליצלן, אבל מה, </w:t>
      </w:r>
      <w:bookmarkStart w:id="211" w:name="_ETM_Q1_1736315"/>
      <w:bookmarkEnd w:id="211"/>
      <w:r>
        <w:rPr>
          <w:rFonts w:hint="cs"/>
          <w:rtl/>
        </w:rPr>
        <w:t>הוא יודע להגיד כמה הוא הפסיד מהשבת הקודמת לשבת שלפני שלושה ימים. הוא הפסיד.</w:t>
      </w:r>
    </w:p>
    <w:p w:rsidR="000D6929" w:rsidRDefault="000D6929" w:rsidP="000D6929">
      <w:pPr>
        <w:rPr>
          <w:rtl/>
        </w:rPr>
      </w:pPr>
    </w:p>
    <w:p w:rsidR="000D6929" w:rsidRDefault="000D6929" w:rsidP="000D6929">
      <w:pPr>
        <w:pStyle w:val="af6"/>
        <w:keepNext/>
        <w:rPr>
          <w:rtl/>
        </w:rPr>
      </w:pPr>
      <w:r>
        <w:rPr>
          <w:rtl/>
        </w:rPr>
        <w:t>היו"ר משה גפני:</w:t>
      </w:r>
    </w:p>
    <w:p w:rsidR="000D6929" w:rsidRDefault="000D6929" w:rsidP="000D6929">
      <w:pPr>
        <w:pStyle w:val="KeepWithNext"/>
        <w:rPr>
          <w:rtl/>
        </w:rPr>
      </w:pPr>
    </w:p>
    <w:p w:rsidR="000D6929" w:rsidRDefault="000D6929" w:rsidP="000D6929">
      <w:pPr>
        <w:rPr>
          <w:rtl/>
        </w:rPr>
      </w:pPr>
      <w:r>
        <w:rPr>
          <w:rFonts w:hint="cs"/>
          <w:rtl/>
        </w:rPr>
        <w:t xml:space="preserve">השאלה אם הוא פועל לפי החוק. </w:t>
      </w:r>
      <w:bookmarkStart w:id="212" w:name="_ETM_Q1_1740957"/>
      <w:bookmarkEnd w:id="212"/>
      <w:r>
        <w:rPr>
          <w:rFonts w:hint="cs"/>
          <w:rtl/>
        </w:rPr>
        <w:t xml:space="preserve">תודה רבה. חברת הכנסת מירב כהן. </w:t>
      </w:r>
    </w:p>
    <w:p w:rsidR="000D6929" w:rsidRDefault="000D6929" w:rsidP="000D6929">
      <w:pPr>
        <w:rPr>
          <w:rtl/>
        </w:rPr>
      </w:pPr>
    </w:p>
    <w:p w:rsidR="00564899" w:rsidRDefault="00564899" w:rsidP="00564899">
      <w:pPr>
        <w:pStyle w:val="a4"/>
        <w:keepNext/>
        <w:rPr>
          <w:rtl/>
        </w:rPr>
      </w:pPr>
      <w:bookmarkStart w:id="213" w:name="ET_speaker_מירב_כהן_52"/>
      <w:r w:rsidRPr="00564899">
        <w:rPr>
          <w:rStyle w:val="TagStyle"/>
          <w:rtl/>
        </w:rPr>
        <w:t xml:space="preserve"> &lt;&lt; דובר &gt;&gt; </w:t>
      </w:r>
      <w:r w:rsidR="00BA1CA3">
        <w:rPr>
          <w:rtl/>
        </w:rPr>
        <w:t>מירב כהן (כחול לבן):</w:t>
      </w:r>
      <w:r w:rsidRPr="00564899">
        <w:rPr>
          <w:rStyle w:val="TagStyle"/>
          <w:rtl/>
        </w:rPr>
        <w:t xml:space="preserve"> &lt;&lt; דובר &gt;&gt;</w:t>
      </w:r>
      <w:r>
        <w:rPr>
          <w:rtl/>
        </w:rPr>
        <w:t xml:space="preserve"> </w:t>
      </w:r>
      <w:bookmarkEnd w:id="213"/>
    </w:p>
    <w:p w:rsidR="00564899" w:rsidRDefault="00564899" w:rsidP="00564899">
      <w:pPr>
        <w:pStyle w:val="KeepWithNext"/>
        <w:rPr>
          <w:rtl/>
        </w:rPr>
      </w:pPr>
    </w:p>
    <w:p w:rsidR="000D6929" w:rsidRDefault="000D6929" w:rsidP="00564899">
      <w:pPr>
        <w:rPr>
          <w:rtl/>
        </w:rPr>
      </w:pPr>
      <w:r>
        <w:rPr>
          <w:rFonts w:hint="cs"/>
          <w:rtl/>
        </w:rPr>
        <w:t xml:space="preserve">חשבתי בדיון הקודם </w:t>
      </w:r>
      <w:bookmarkStart w:id="214" w:name="_ETM_Q1_1746747"/>
      <w:bookmarkEnd w:id="214"/>
      <w:r>
        <w:rPr>
          <w:rFonts w:hint="cs"/>
          <w:rtl/>
        </w:rPr>
        <w:t xml:space="preserve">שהתקדמנו מהנקודה הזו, כי בדיון הקודם אמרנו שאין מחלוקת </w:t>
      </w:r>
      <w:r w:rsidR="00B6735B">
        <w:rPr>
          <w:rFonts w:hint="cs"/>
          <w:rtl/>
        </w:rPr>
        <w:t xml:space="preserve">על כך </w:t>
      </w:r>
      <w:r>
        <w:rPr>
          <w:rFonts w:hint="cs"/>
          <w:rtl/>
        </w:rPr>
        <w:t xml:space="preserve">שיש </w:t>
      </w:r>
      <w:bookmarkStart w:id="215" w:name="_ETM_Q1_1751287"/>
      <w:bookmarkEnd w:id="215"/>
      <w:r>
        <w:rPr>
          <w:rFonts w:hint="cs"/>
          <w:rtl/>
        </w:rPr>
        <w:t xml:space="preserve">פה בעיה ושהעסקים האלה משלמים מחיר יקר, ועכשיו אנחנו הולכים </w:t>
      </w:r>
      <w:bookmarkStart w:id="216" w:name="_ETM_Q1_1754431"/>
      <w:bookmarkEnd w:id="216"/>
      <w:r>
        <w:rPr>
          <w:rFonts w:hint="cs"/>
          <w:rtl/>
        </w:rPr>
        <w:t xml:space="preserve">עשרים צעדים אחורה ואומרים: בכלל אין בעיה, הם מרוויחים יופי. </w:t>
      </w:r>
      <w:bookmarkStart w:id="217" w:name="_ETM_Q1_1760190"/>
      <w:bookmarkEnd w:id="217"/>
      <w:r>
        <w:rPr>
          <w:rFonts w:hint="cs"/>
          <w:rtl/>
        </w:rPr>
        <w:t xml:space="preserve">זה מה שהיה בדיון הקודם. </w:t>
      </w:r>
    </w:p>
    <w:p w:rsidR="000D6929" w:rsidRDefault="000D6929" w:rsidP="00564899">
      <w:pPr>
        <w:rPr>
          <w:rtl/>
        </w:rPr>
      </w:pPr>
    </w:p>
    <w:p w:rsidR="000D6929" w:rsidRDefault="000D6929" w:rsidP="000D6929">
      <w:pPr>
        <w:pStyle w:val="af5"/>
        <w:keepNext/>
        <w:rPr>
          <w:rtl/>
        </w:rPr>
      </w:pPr>
      <w:r>
        <w:rPr>
          <w:rtl/>
        </w:rPr>
        <w:t>קריאות:</w:t>
      </w:r>
    </w:p>
    <w:p w:rsidR="000D6929" w:rsidRDefault="000D6929" w:rsidP="000D6929">
      <w:pPr>
        <w:pStyle w:val="KeepWithNext"/>
        <w:rPr>
          <w:rtl/>
        </w:rPr>
      </w:pPr>
    </w:p>
    <w:p w:rsidR="000D6929" w:rsidRDefault="000D6929" w:rsidP="000D6929">
      <w:pPr>
        <w:rPr>
          <w:rtl/>
        </w:rPr>
      </w:pPr>
      <w:r>
        <w:rPr>
          <w:rFonts w:hint="cs"/>
          <w:rtl/>
        </w:rPr>
        <w:t>- - -</w:t>
      </w:r>
    </w:p>
    <w:p w:rsidR="000D6929" w:rsidRDefault="000D6929" w:rsidP="000D6929">
      <w:pPr>
        <w:rPr>
          <w:rtl/>
        </w:rPr>
      </w:pPr>
    </w:p>
    <w:p w:rsidR="000651FA" w:rsidRDefault="000651FA" w:rsidP="000651FA">
      <w:pPr>
        <w:pStyle w:val="af6"/>
        <w:keepNext/>
        <w:rPr>
          <w:rtl/>
        </w:rPr>
      </w:pPr>
      <w:r>
        <w:rPr>
          <w:rtl/>
        </w:rPr>
        <w:t>היו"ר משה גפני:</w:t>
      </w:r>
    </w:p>
    <w:p w:rsidR="000651FA" w:rsidRDefault="000651FA" w:rsidP="000651FA">
      <w:pPr>
        <w:pStyle w:val="KeepWithNext"/>
        <w:rPr>
          <w:rtl/>
        </w:rPr>
      </w:pPr>
    </w:p>
    <w:p w:rsidR="000651FA" w:rsidRDefault="000651FA" w:rsidP="000651FA">
      <w:pPr>
        <w:rPr>
          <w:rtl/>
        </w:rPr>
      </w:pPr>
      <w:r>
        <w:rPr>
          <w:rFonts w:hint="cs"/>
          <w:rtl/>
        </w:rPr>
        <w:t xml:space="preserve">אני לא מסכים </w:t>
      </w:r>
      <w:bookmarkStart w:id="218" w:name="_ETM_Q1_1774699"/>
      <w:bookmarkEnd w:id="218"/>
      <w:r>
        <w:rPr>
          <w:rFonts w:hint="cs"/>
          <w:rtl/>
        </w:rPr>
        <w:t>לדבר הזה. לא יהיה דבר כזה, שפה תתנהל ישיבה כמו</w:t>
      </w:r>
      <w:bookmarkStart w:id="219" w:name="_ETM_Q1_1778124"/>
      <w:bookmarkEnd w:id="219"/>
      <w:r>
        <w:rPr>
          <w:rFonts w:hint="cs"/>
          <w:rtl/>
        </w:rPr>
        <w:t xml:space="preserve"> שוק. חברת הכנסת כהן קיבלה רשות דיבור. אני מבקש שתדברי ושלא יפריעו לך. תעשי את זה בקצרה. </w:t>
      </w:r>
    </w:p>
    <w:p w:rsidR="000651FA" w:rsidRDefault="000651FA" w:rsidP="000651FA">
      <w:pPr>
        <w:rPr>
          <w:rtl/>
        </w:rPr>
      </w:pPr>
    </w:p>
    <w:p w:rsidR="000D6929" w:rsidRDefault="00BA1CA3" w:rsidP="000D6929">
      <w:pPr>
        <w:pStyle w:val="a4"/>
        <w:keepNext/>
        <w:rPr>
          <w:rtl/>
        </w:rPr>
      </w:pPr>
      <w:r>
        <w:rPr>
          <w:rtl/>
        </w:rPr>
        <w:t>מירב כהן (כחול לבן):</w:t>
      </w:r>
    </w:p>
    <w:p w:rsidR="000D6929" w:rsidRDefault="000D6929" w:rsidP="000D6929">
      <w:pPr>
        <w:pStyle w:val="KeepWithNext"/>
        <w:rPr>
          <w:rtl/>
        </w:rPr>
      </w:pPr>
    </w:p>
    <w:p w:rsidR="000651FA" w:rsidRDefault="000651FA" w:rsidP="00B6735B">
      <w:pPr>
        <w:rPr>
          <w:rtl/>
        </w:rPr>
      </w:pPr>
      <w:r>
        <w:rPr>
          <w:rFonts w:hint="cs"/>
          <w:rtl/>
        </w:rPr>
        <w:t xml:space="preserve">בדיון הקודם הטיעונים היו: לא היה לנו </w:t>
      </w:r>
      <w:r w:rsidR="00564899">
        <w:rPr>
          <w:rFonts w:hint="cs"/>
          <w:rtl/>
        </w:rPr>
        <w:t>זמן לעשות עבודת מטה</w:t>
      </w:r>
      <w:r>
        <w:rPr>
          <w:rFonts w:hint="cs"/>
          <w:rtl/>
        </w:rPr>
        <w:t>, יש לזה השלכות רוחב, אנחנו צריכים לעבוד באופן מסודר</w:t>
      </w:r>
      <w:r w:rsidR="00564899">
        <w:rPr>
          <w:rFonts w:hint="cs"/>
          <w:rtl/>
        </w:rPr>
        <w:t xml:space="preserve">. היום </w:t>
      </w:r>
      <w:r>
        <w:rPr>
          <w:rFonts w:hint="cs"/>
          <w:rtl/>
        </w:rPr>
        <w:t xml:space="preserve">הטיעון אחר לגמרי: לא מגיע להם בכלל, </w:t>
      </w:r>
      <w:bookmarkStart w:id="220" w:name="_ETM_Q1_1794710"/>
      <w:bookmarkEnd w:id="220"/>
      <w:r w:rsidR="00564899">
        <w:rPr>
          <w:rFonts w:hint="cs"/>
          <w:rtl/>
        </w:rPr>
        <w:t xml:space="preserve">העסקים פורחים בעוטף עזה. </w:t>
      </w:r>
      <w:r>
        <w:rPr>
          <w:rFonts w:hint="cs"/>
          <w:rtl/>
        </w:rPr>
        <w:t xml:space="preserve">אותי זה מפתיע, בטח כשהעסקים האלה קיבלו צווים חתומים על </w:t>
      </w:r>
      <w:bookmarkStart w:id="221" w:name="_ETM_Q1_1801516"/>
      <w:bookmarkEnd w:id="221"/>
      <w:r>
        <w:rPr>
          <w:rFonts w:hint="cs"/>
          <w:rtl/>
        </w:rPr>
        <w:t xml:space="preserve">ידי ראש הממשלה ופיקוד העורף שהם צריכים לסגור את </w:t>
      </w:r>
      <w:bookmarkStart w:id="222" w:name="_ETM_Q1_1802171"/>
      <w:bookmarkEnd w:id="222"/>
      <w:r>
        <w:rPr>
          <w:rFonts w:hint="cs"/>
          <w:rtl/>
        </w:rPr>
        <w:t xml:space="preserve">העסקים שלהם. </w:t>
      </w:r>
    </w:p>
    <w:p w:rsidR="000651FA" w:rsidRDefault="000651FA" w:rsidP="000651FA">
      <w:pPr>
        <w:rPr>
          <w:rtl/>
        </w:rPr>
      </w:pPr>
    </w:p>
    <w:p w:rsidR="00564899" w:rsidRDefault="00564899" w:rsidP="00B6735B">
      <w:pPr>
        <w:rPr>
          <w:rtl/>
        </w:rPr>
      </w:pPr>
      <w:bookmarkStart w:id="223" w:name="_ETM_Q1_1805503"/>
      <w:bookmarkStart w:id="224" w:name="_ETM_Q1_1805533"/>
      <w:bookmarkEnd w:id="223"/>
      <w:bookmarkEnd w:id="224"/>
      <w:r>
        <w:rPr>
          <w:rFonts w:hint="cs"/>
          <w:rtl/>
        </w:rPr>
        <w:t>גם האמירה</w:t>
      </w:r>
      <w:r w:rsidR="00B6735B">
        <w:rPr>
          <w:rFonts w:hint="cs"/>
          <w:rtl/>
        </w:rPr>
        <w:t>,</w:t>
      </w:r>
      <w:r>
        <w:rPr>
          <w:rFonts w:hint="cs"/>
          <w:rtl/>
        </w:rPr>
        <w:t xml:space="preserve"> שאנחנו</w:t>
      </w:r>
      <w:r w:rsidR="00B6735B">
        <w:rPr>
          <w:rFonts w:hint="cs"/>
          <w:rtl/>
        </w:rPr>
        <w:t xml:space="preserve"> </w:t>
      </w:r>
      <w:r w:rsidR="000651FA">
        <w:rPr>
          <w:rFonts w:hint="cs"/>
          <w:rtl/>
        </w:rPr>
        <w:t xml:space="preserve">רוצים לראות </w:t>
      </w:r>
      <w:r>
        <w:rPr>
          <w:rFonts w:hint="cs"/>
          <w:rtl/>
        </w:rPr>
        <w:t>שכולם קורסים</w:t>
      </w:r>
      <w:r w:rsidR="000651FA">
        <w:rPr>
          <w:rFonts w:hint="cs"/>
          <w:rtl/>
        </w:rPr>
        <w:t xml:space="preserve"> ורק אז נבוא לעזור להם, </w:t>
      </w:r>
      <w:bookmarkStart w:id="225" w:name="_ETM_Q1_1810321"/>
      <w:bookmarkEnd w:id="225"/>
      <w:r w:rsidR="000651FA">
        <w:rPr>
          <w:rFonts w:hint="cs"/>
          <w:rtl/>
        </w:rPr>
        <w:t xml:space="preserve">היא אמירה לא הגיונית. אנחנו רוצים לראות שכולם ירדו בצורה </w:t>
      </w:r>
      <w:bookmarkStart w:id="226" w:name="_ETM_Q1_1814297"/>
      <w:bookmarkEnd w:id="226"/>
      <w:r w:rsidR="000651FA">
        <w:rPr>
          <w:rFonts w:hint="cs"/>
          <w:rtl/>
        </w:rPr>
        <w:t>דרסטית במחזורים העסקיים שלהם ואז אנחנו נהיה מוכנים לעזור?</w:t>
      </w:r>
    </w:p>
    <w:p w:rsidR="00564899" w:rsidRDefault="00564899" w:rsidP="00564899">
      <w:pPr>
        <w:rPr>
          <w:rtl/>
        </w:rPr>
      </w:pPr>
    </w:p>
    <w:p w:rsidR="00564899" w:rsidRDefault="00564899" w:rsidP="00564899">
      <w:pPr>
        <w:pStyle w:val="af5"/>
        <w:keepNext/>
        <w:rPr>
          <w:rtl/>
        </w:rPr>
      </w:pPr>
      <w:bookmarkStart w:id="227" w:name="ET_interruption_קריאה_53"/>
      <w:r w:rsidRPr="00564899">
        <w:rPr>
          <w:rStyle w:val="TagStyle"/>
          <w:rtl/>
        </w:rPr>
        <w:t xml:space="preserve"> &lt;&lt; קריאה &gt;&gt; </w:t>
      </w:r>
      <w:r>
        <w:rPr>
          <w:rtl/>
        </w:rPr>
        <w:t>קריאה:</w:t>
      </w:r>
      <w:r w:rsidRPr="00564899">
        <w:rPr>
          <w:rStyle w:val="TagStyle"/>
          <w:rtl/>
        </w:rPr>
        <w:t xml:space="preserve"> &lt;&lt; קריאה &gt;&gt;</w:t>
      </w:r>
      <w:r>
        <w:rPr>
          <w:rtl/>
        </w:rPr>
        <w:t xml:space="preserve"> </w:t>
      </w:r>
      <w:bookmarkEnd w:id="227"/>
    </w:p>
    <w:p w:rsidR="00564899" w:rsidRDefault="00564899" w:rsidP="00564899">
      <w:pPr>
        <w:pStyle w:val="KeepWithNext"/>
        <w:rPr>
          <w:rtl/>
        </w:rPr>
      </w:pPr>
    </w:p>
    <w:p w:rsidR="00564899" w:rsidRDefault="00564899" w:rsidP="00564899">
      <w:pPr>
        <w:rPr>
          <w:rtl/>
        </w:rPr>
      </w:pPr>
      <w:r>
        <w:rPr>
          <w:rFonts w:hint="cs"/>
          <w:rtl/>
        </w:rPr>
        <w:t>כמה יעלה לשקם את הכלכלה?</w:t>
      </w:r>
    </w:p>
    <w:p w:rsidR="00564899" w:rsidRDefault="00564899" w:rsidP="00564899">
      <w:pPr>
        <w:rPr>
          <w:rtl/>
        </w:rPr>
      </w:pPr>
    </w:p>
    <w:p w:rsidR="00564899" w:rsidRDefault="00564899" w:rsidP="00564899">
      <w:pPr>
        <w:pStyle w:val="a4"/>
        <w:keepNext/>
        <w:rPr>
          <w:rtl/>
        </w:rPr>
      </w:pPr>
      <w:bookmarkStart w:id="228" w:name="ET_speaker_מירב_כהן_54"/>
      <w:r w:rsidRPr="00564899">
        <w:rPr>
          <w:rStyle w:val="TagStyle"/>
          <w:rtl/>
        </w:rPr>
        <w:t xml:space="preserve"> &lt;&lt; דובר &gt;&gt; </w:t>
      </w:r>
      <w:r w:rsidR="00BA1CA3">
        <w:rPr>
          <w:rtl/>
        </w:rPr>
        <w:t>מירב כהן (כחול לבן):</w:t>
      </w:r>
      <w:r w:rsidRPr="00564899">
        <w:rPr>
          <w:rStyle w:val="TagStyle"/>
          <w:rtl/>
        </w:rPr>
        <w:t xml:space="preserve"> &lt;&lt; דובר &gt;&gt;</w:t>
      </w:r>
      <w:r>
        <w:rPr>
          <w:rtl/>
        </w:rPr>
        <w:t xml:space="preserve"> </w:t>
      </w:r>
      <w:bookmarkEnd w:id="228"/>
    </w:p>
    <w:p w:rsidR="00564899" w:rsidRDefault="00564899" w:rsidP="00564899">
      <w:pPr>
        <w:pStyle w:val="KeepWithNext"/>
        <w:rPr>
          <w:rtl/>
        </w:rPr>
      </w:pPr>
    </w:p>
    <w:p w:rsidR="000651FA" w:rsidRDefault="000651FA" w:rsidP="000651FA">
      <w:pPr>
        <w:rPr>
          <w:rtl/>
        </w:rPr>
      </w:pPr>
      <w:r>
        <w:rPr>
          <w:rFonts w:hint="cs"/>
          <w:rtl/>
        </w:rPr>
        <w:t xml:space="preserve">וכמובן שאם רוצים לעזור פרטנית לעסקים שעומדים בסטנדרט מסוים </w:t>
      </w:r>
      <w:r>
        <w:rPr>
          <w:rtl/>
        </w:rPr>
        <w:t>–</w:t>
      </w:r>
      <w:r>
        <w:rPr>
          <w:rFonts w:hint="cs"/>
          <w:rtl/>
        </w:rPr>
        <w:t xml:space="preserve"> מצוין. </w:t>
      </w:r>
    </w:p>
    <w:p w:rsidR="000651FA" w:rsidRDefault="000651FA" w:rsidP="000651FA">
      <w:pPr>
        <w:rPr>
          <w:rtl/>
        </w:rPr>
      </w:pPr>
      <w:bookmarkStart w:id="229" w:name="_ETM_Q1_1823894"/>
      <w:bookmarkEnd w:id="229"/>
    </w:p>
    <w:p w:rsidR="00564899" w:rsidRDefault="00564899" w:rsidP="0006447E">
      <w:pPr>
        <w:rPr>
          <w:rtl/>
        </w:rPr>
      </w:pPr>
      <w:bookmarkStart w:id="230" w:name="_ETM_Q1_1823942"/>
      <w:bookmarkEnd w:id="230"/>
      <w:r>
        <w:rPr>
          <w:rFonts w:hint="cs"/>
          <w:rtl/>
        </w:rPr>
        <w:t>כמה זמן</w:t>
      </w:r>
      <w:r w:rsidR="000651FA">
        <w:rPr>
          <w:rFonts w:hint="cs"/>
          <w:rtl/>
        </w:rPr>
        <w:t xml:space="preserve"> </w:t>
      </w:r>
      <w:r w:rsidR="0006447E">
        <w:rPr>
          <w:rFonts w:hint="cs"/>
          <w:rtl/>
        </w:rPr>
        <w:t>לדעתכם מידתי ש</w:t>
      </w:r>
      <w:r w:rsidR="000651FA">
        <w:rPr>
          <w:rFonts w:hint="cs"/>
          <w:rtl/>
        </w:rPr>
        <w:t>עבודת המטה הזו תיקח? חלפו שמונה חודשים מרגע שהובטח להם</w:t>
      </w:r>
      <w:r>
        <w:rPr>
          <w:rFonts w:hint="cs"/>
          <w:rtl/>
        </w:rPr>
        <w:t xml:space="preserve">. </w:t>
      </w:r>
      <w:r w:rsidR="000651FA">
        <w:rPr>
          <w:rFonts w:hint="cs"/>
          <w:rtl/>
        </w:rPr>
        <w:t xml:space="preserve">הובטח להם לפני שמונה חודשים, בתנאים </w:t>
      </w:r>
      <w:bookmarkStart w:id="231" w:name="_ETM_Q1_1833176"/>
      <w:bookmarkEnd w:id="231"/>
      <w:r w:rsidR="000651FA">
        <w:rPr>
          <w:rFonts w:hint="cs"/>
          <w:rtl/>
        </w:rPr>
        <w:t xml:space="preserve">קשים מאוד </w:t>
      </w:r>
      <w:r w:rsidR="000651FA">
        <w:rPr>
          <w:rtl/>
        </w:rPr>
        <w:t>–</w:t>
      </w:r>
      <w:r w:rsidR="000651FA">
        <w:rPr>
          <w:rFonts w:hint="cs"/>
          <w:rtl/>
        </w:rPr>
        <w:t xml:space="preserve"> הייתי שם, ראיתי את חשבונות הבנק שלהם. הם לא משקרים, הם לא שקרנים </w:t>
      </w:r>
      <w:r w:rsidR="000651FA">
        <w:rPr>
          <w:rFonts w:hint="eastAsia"/>
          <w:rtl/>
        </w:rPr>
        <w:t xml:space="preserve">– </w:t>
      </w:r>
      <w:r>
        <w:rPr>
          <w:rFonts w:hint="cs"/>
          <w:rtl/>
        </w:rPr>
        <w:t>המציאות באמת מאוד מאוד קשה.</w:t>
      </w:r>
    </w:p>
    <w:p w:rsidR="00564899" w:rsidRDefault="00564899" w:rsidP="00564899">
      <w:pPr>
        <w:rPr>
          <w:rtl/>
        </w:rPr>
      </w:pPr>
    </w:p>
    <w:p w:rsidR="00564899" w:rsidRDefault="00564899" w:rsidP="0006447E">
      <w:pPr>
        <w:rPr>
          <w:rtl/>
        </w:rPr>
      </w:pPr>
      <w:r>
        <w:rPr>
          <w:rFonts w:hint="cs"/>
          <w:rtl/>
        </w:rPr>
        <w:t>מסר אחרון</w:t>
      </w:r>
      <w:r w:rsidR="0006447E">
        <w:rPr>
          <w:rFonts w:hint="cs"/>
          <w:rtl/>
        </w:rPr>
        <w:t>:</w:t>
      </w:r>
      <w:r>
        <w:rPr>
          <w:rFonts w:hint="cs"/>
          <w:rtl/>
        </w:rPr>
        <w:t xml:space="preserve"> אם העסקים האלה לא יקבלו סיוע, המסר שעובר לכל אדם צעיר</w:t>
      </w:r>
      <w:r w:rsidR="000651FA">
        <w:rPr>
          <w:rFonts w:hint="cs"/>
          <w:rtl/>
        </w:rPr>
        <w:t xml:space="preserve"> ששוקל לפתוח </w:t>
      </w:r>
      <w:bookmarkStart w:id="232" w:name="_ETM_Q1_1848561"/>
      <w:bookmarkEnd w:id="232"/>
      <w:r w:rsidR="000651FA">
        <w:rPr>
          <w:rFonts w:hint="cs"/>
          <w:rtl/>
        </w:rPr>
        <w:t>עסק בעוטף עזה</w:t>
      </w:r>
      <w:r>
        <w:rPr>
          <w:rFonts w:hint="cs"/>
          <w:rtl/>
        </w:rPr>
        <w:t xml:space="preserve"> </w:t>
      </w:r>
      <w:r w:rsidR="000651FA">
        <w:rPr>
          <w:rFonts w:hint="cs"/>
          <w:rtl/>
        </w:rPr>
        <w:t>הוא ש</w:t>
      </w:r>
      <w:r>
        <w:rPr>
          <w:rFonts w:hint="cs"/>
          <w:rtl/>
        </w:rPr>
        <w:t>זה מסוכן מדי</w:t>
      </w:r>
      <w:r w:rsidR="000651FA">
        <w:rPr>
          <w:rFonts w:hint="cs"/>
          <w:rtl/>
        </w:rPr>
        <w:t>, לא כדאי להיכנס לזה</w:t>
      </w:r>
      <w:r>
        <w:rPr>
          <w:rFonts w:hint="cs"/>
          <w:rtl/>
        </w:rPr>
        <w:t>. זה מסר מסוכן, כי גם לתושבי שדרות מגיע</w:t>
      </w:r>
      <w:r w:rsidR="000651FA">
        <w:rPr>
          <w:rFonts w:hint="cs"/>
          <w:rtl/>
        </w:rPr>
        <w:t xml:space="preserve"> שתהיה </w:t>
      </w:r>
      <w:bookmarkStart w:id="233" w:name="_ETM_Q1_1858554"/>
      <w:bookmarkEnd w:id="233"/>
      <w:r w:rsidR="000651FA">
        <w:rPr>
          <w:rFonts w:hint="cs"/>
          <w:rtl/>
        </w:rPr>
        <w:t xml:space="preserve">מסעדה ויהיה בית קפה, זה זכות בסיסית לא רק של תושבי המרכז. </w:t>
      </w:r>
    </w:p>
    <w:p w:rsidR="000651FA" w:rsidRDefault="000651FA" w:rsidP="000651FA">
      <w:pPr>
        <w:rPr>
          <w:rtl/>
        </w:rPr>
      </w:pPr>
    </w:p>
    <w:p w:rsidR="000651FA" w:rsidRDefault="000651FA" w:rsidP="000651FA">
      <w:pPr>
        <w:pStyle w:val="af6"/>
        <w:keepNext/>
        <w:rPr>
          <w:rtl/>
        </w:rPr>
      </w:pPr>
      <w:r>
        <w:rPr>
          <w:rtl/>
        </w:rPr>
        <w:t>היו"ר משה גפני:</w:t>
      </w:r>
    </w:p>
    <w:p w:rsidR="000651FA" w:rsidRDefault="000651FA" w:rsidP="000651FA">
      <w:pPr>
        <w:pStyle w:val="KeepWithNext"/>
        <w:rPr>
          <w:rtl/>
        </w:rPr>
      </w:pPr>
    </w:p>
    <w:p w:rsidR="000651FA" w:rsidRDefault="000651FA" w:rsidP="000651FA">
      <w:pPr>
        <w:rPr>
          <w:rtl/>
        </w:rPr>
      </w:pPr>
      <w:r>
        <w:rPr>
          <w:rFonts w:hint="cs"/>
          <w:rtl/>
        </w:rPr>
        <w:t xml:space="preserve">תודה. ג'ורג' </w:t>
      </w:r>
      <w:proofErr w:type="spellStart"/>
      <w:r>
        <w:rPr>
          <w:rFonts w:hint="cs"/>
          <w:rtl/>
        </w:rPr>
        <w:t>אוקרט</w:t>
      </w:r>
      <w:proofErr w:type="spellEnd"/>
      <w:r>
        <w:rPr>
          <w:rFonts w:hint="cs"/>
          <w:rtl/>
        </w:rPr>
        <w:t>, בבקשה, בקצרה.</w:t>
      </w:r>
    </w:p>
    <w:p w:rsidR="00564899" w:rsidRDefault="00564899" w:rsidP="00564899">
      <w:pPr>
        <w:rPr>
          <w:rtl/>
        </w:rPr>
      </w:pPr>
    </w:p>
    <w:p w:rsidR="00564899" w:rsidRDefault="00564899" w:rsidP="00564899">
      <w:pPr>
        <w:pStyle w:val="af9"/>
        <w:keepNext/>
        <w:rPr>
          <w:rtl/>
        </w:rPr>
      </w:pPr>
      <w:bookmarkStart w:id="234" w:name="ET_guest_862880_55"/>
      <w:r w:rsidRPr="00564899">
        <w:rPr>
          <w:rStyle w:val="TagStyle"/>
          <w:rtl/>
        </w:rPr>
        <w:t xml:space="preserve"> &lt;&lt; אורח &gt;&gt; </w:t>
      </w:r>
      <w:r w:rsidR="00736E36">
        <w:rPr>
          <w:rtl/>
        </w:rPr>
        <w:t>ג'ורג'</w:t>
      </w:r>
      <w:r>
        <w:rPr>
          <w:rtl/>
        </w:rPr>
        <w:t xml:space="preserve"> </w:t>
      </w:r>
      <w:proofErr w:type="spellStart"/>
      <w:r>
        <w:rPr>
          <w:rtl/>
        </w:rPr>
        <w:t>אוקרט</w:t>
      </w:r>
      <w:proofErr w:type="spellEnd"/>
      <w:r>
        <w:rPr>
          <w:rtl/>
        </w:rPr>
        <w:t>:</w:t>
      </w:r>
      <w:r w:rsidRPr="00564899">
        <w:rPr>
          <w:rStyle w:val="TagStyle"/>
          <w:rtl/>
        </w:rPr>
        <w:t xml:space="preserve"> &lt;&lt; אורח &gt;&gt;</w:t>
      </w:r>
      <w:r>
        <w:rPr>
          <w:rtl/>
        </w:rPr>
        <w:t xml:space="preserve"> </w:t>
      </w:r>
      <w:bookmarkEnd w:id="234"/>
    </w:p>
    <w:p w:rsidR="00564899" w:rsidRDefault="00564899" w:rsidP="00564899">
      <w:pPr>
        <w:pStyle w:val="KeepWithNext"/>
        <w:rPr>
          <w:rtl/>
        </w:rPr>
      </w:pPr>
    </w:p>
    <w:p w:rsidR="00564899" w:rsidRDefault="000651FA" w:rsidP="00736E36">
      <w:pPr>
        <w:rPr>
          <w:rtl/>
        </w:rPr>
      </w:pPr>
      <w:r>
        <w:rPr>
          <w:rFonts w:hint="cs"/>
          <w:rtl/>
        </w:rPr>
        <w:t>אני מרגיש שמה שקורה פה הוא שרשות המסים</w:t>
      </w:r>
      <w:r w:rsidR="00736E36">
        <w:rPr>
          <w:rFonts w:hint="cs"/>
          <w:rtl/>
        </w:rPr>
        <w:t xml:space="preserve"> זורה חול בעיני הוועדה. מסתכלים על </w:t>
      </w:r>
      <w:bookmarkStart w:id="235" w:name="_ETM_Q1_1875332"/>
      <w:bookmarkEnd w:id="235"/>
      <w:r w:rsidR="00736E36">
        <w:rPr>
          <w:rFonts w:hint="cs"/>
          <w:rtl/>
        </w:rPr>
        <w:t xml:space="preserve">נתונים </w:t>
      </w:r>
      <w:r w:rsidR="00736E36">
        <w:rPr>
          <w:rtl/>
        </w:rPr>
        <w:t>–</w:t>
      </w:r>
      <w:r w:rsidR="00736E36">
        <w:rPr>
          <w:rFonts w:hint="cs"/>
          <w:rtl/>
        </w:rPr>
        <w:t xml:space="preserve"> אני לא יודע מאיפה הוא מביא אותם. אני יכול להוכיח גם את מאי 2019 לעומת מאי 2018. הוכחתי במחזורים שהגשתי לרב גפני, ירדתי בחצי מיליון שקל בשנה. </w:t>
      </w:r>
      <w:bookmarkStart w:id="236" w:name="_ETM_Q1_1884649"/>
      <w:bookmarkEnd w:id="236"/>
      <w:r w:rsidR="0006447E">
        <w:rPr>
          <w:rFonts w:hint="cs"/>
          <w:rtl/>
        </w:rPr>
        <w:t>אני לא יודע איפה ראית 6%, לא 6%.</w:t>
      </w:r>
      <w:r w:rsidR="00736E36">
        <w:rPr>
          <w:rFonts w:hint="cs"/>
          <w:rtl/>
        </w:rPr>
        <w:t xml:space="preserve"> ואני לא </w:t>
      </w:r>
      <w:bookmarkStart w:id="237" w:name="_ETM_Q1_1888407"/>
      <w:bookmarkEnd w:id="237"/>
      <w:r w:rsidR="00736E36">
        <w:rPr>
          <w:rFonts w:hint="cs"/>
          <w:rtl/>
        </w:rPr>
        <w:t xml:space="preserve">לבד. המשקל הסגולי שלי בעיר גבוה מאוד, אז אם אתה </w:t>
      </w:r>
      <w:bookmarkStart w:id="238" w:name="_ETM_Q1_1890322"/>
      <w:bookmarkEnd w:id="238"/>
      <w:r w:rsidR="00736E36">
        <w:rPr>
          <w:rFonts w:hint="cs"/>
          <w:rtl/>
        </w:rPr>
        <w:t xml:space="preserve">לוקח את כל 52 העסקים, הירידה של חצי מיליון שקל אצלי אמורה לתת לך נתון הרבה יותר גבוה. </w:t>
      </w:r>
    </w:p>
    <w:p w:rsidR="00736E36" w:rsidRDefault="00736E36" w:rsidP="00736E36">
      <w:pPr>
        <w:rPr>
          <w:rtl/>
        </w:rPr>
      </w:pPr>
      <w:bookmarkStart w:id="239" w:name="_ETM_Q1_1897509"/>
      <w:bookmarkEnd w:id="239"/>
    </w:p>
    <w:p w:rsidR="00736E36" w:rsidRDefault="00736E36" w:rsidP="00736E36">
      <w:pPr>
        <w:rPr>
          <w:rtl/>
        </w:rPr>
      </w:pPr>
      <w:bookmarkStart w:id="240" w:name="_ETM_Q1_1897986"/>
      <w:bookmarkEnd w:id="240"/>
      <w:r>
        <w:rPr>
          <w:rFonts w:hint="cs"/>
          <w:rtl/>
        </w:rPr>
        <w:t xml:space="preserve">אתם </w:t>
      </w:r>
      <w:bookmarkStart w:id="241" w:name="_ETM_Q1_1898774"/>
      <w:bookmarkEnd w:id="241"/>
      <w:r>
        <w:rPr>
          <w:rFonts w:hint="cs"/>
          <w:rtl/>
        </w:rPr>
        <w:t>התחלתם את כל הדיונים בזה שאתם מאשרים בין 3 ל-5 מיליון שקל</w:t>
      </w:r>
      <w:r w:rsidR="0006447E">
        <w:rPr>
          <w:rFonts w:hint="cs"/>
          <w:rtl/>
        </w:rPr>
        <w:t>ים</w:t>
      </w:r>
      <w:r>
        <w:rPr>
          <w:rFonts w:hint="cs"/>
          <w:rtl/>
        </w:rPr>
        <w:t xml:space="preserve">. עכשיו מתחילים לבדוק לנו בציציות, כן או לא. </w:t>
      </w:r>
      <w:bookmarkStart w:id="242" w:name="_ETM_Q1_1907188"/>
      <w:bookmarkEnd w:id="242"/>
      <w:r>
        <w:rPr>
          <w:rFonts w:hint="cs"/>
          <w:rtl/>
        </w:rPr>
        <w:t xml:space="preserve">אתם מסיטים את הדיון, ולדעתי גם מושכים זמן. שבוע אחרי </w:t>
      </w:r>
      <w:bookmarkStart w:id="243" w:name="_ETM_Q1_1910651"/>
      <w:bookmarkEnd w:id="243"/>
      <w:r>
        <w:rPr>
          <w:rFonts w:hint="cs"/>
          <w:rtl/>
        </w:rPr>
        <w:t xml:space="preserve">שבוע אנחנו עולים לירושלים ובכל פעם שומעים אותה תשובה: אין לנו דרך. החרגתם אותנו, הצלחתם להחריג אותנו מן הדבוראים אבל אתם לא מצליחים להחריג אותנו לטובה. </w:t>
      </w:r>
    </w:p>
    <w:p w:rsidR="00736E36" w:rsidRDefault="00736E36" w:rsidP="00736E36">
      <w:pPr>
        <w:rPr>
          <w:rtl/>
        </w:rPr>
      </w:pPr>
    </w:p>
    <w:p w:rsidR="00736E36" w:rsidRDefault="00736E36" w:rsidP="00736E36">
      <w:pPr>
        <w:pStyle w:val="af6"/>
        <w:keepNext/>
        <w:rPr>
          <w:rtl/>
        </w:rPr>
      </w:pPr>
      <w:r>
        <w:rPr>
          <w:rtl/>
        </w:rPr>
        <w:t>היו"ר משה גפני:</w:t>
      </w:r>
    </w:p>
    <w:p w:rsidR="00736E36" w:rsidRDefault="00736E36" w:rsidP="00736E36">
      <w:pPr>
        <w:pStyle w:val="KeepWithNext"/>
        <w:rPr>
          <w:rtl/>
        </w:rPr>
      </w:pPr>
    </w:p>
    <w:p w:rsidR="00736E36" w:rsidRDefault="00736E36" w:rsidP="00736E36">
      <w:pPr>
        <w:rPr>
          <w:rtl/>
        </w:rPr>
      </w:pPr>
      <w:r>
        <w:rPr>
          <w:rFonts w:hint="cs"/>
          <w:rtl/>
        </w:rPr>
        <w:t xml:space="preserve">תודה רבה. שלמה קרעי, בבקשה. </w:t>
      </w:r>
    </w:p>
    <w:p w:rsidR="00564899" w:rsidRDefault="00564899" w:rsidP="00564899">
      <w:pPr>
        <w:rPr>
          <w:rtl/>
        </w:rPr>
      </w:pPr>
    </w:p>
    <w:p w:rsidR="00564899" w:rsidRDefault="00564899" w:rsidP="00564899">
      <w:pPr>
        <w:pStyle w:val="a4"/>
        <w:keepNext/>
        <w:rPr>
          <w:rtl/>
        </w:rPr>
      </w:pPr>
      <w:bookmarkStart w:id="244" w:name="ET_speaker_שלמה_קרעי_56"/>
      <w:r w:rsidRPr="00564899">
        <w:rPr>
          <w:rStyle w:val="TagStyle"/>
          <w:rtl/>
        </w:rPr>
        <w:t xml:space="preserve"> &lt;&lt; דובר &gt;&gt; </w:t>
      </w:r>
      <w:r w:rsidR="0006447E">
        <w:rPr>
          <w:rtl/>
        </w:rPr>
        <w:t>שלמה קרעי (הליכוד):</w:t>
      </w:r>
      <w:r w:rsidRPr="00564899">
        <w:rPr>
          <w:rStyle w:val="TagStyle"/>
          <w:rtl/>
        </w:rPr>
        <w:t xml:space="preserve"> &lt;&lt; דובר &gt;&gt;</w:t>
      </w:r>
      <w:r>
        <w:rPr>
          <w:rtl/>
        </w:rPr>
        <w:t xml:space="preserve"> </w:t>
      </w:r>
      <w:bookmarkEnd w:id="244"/>
    </w:p>
    <w:p w:rsidR="00564899" w:rsidRDefault="00564899" w:rsidP="00564899">
      <w:pPr>
        <w:pStyle w:val="KeepWithNext"/>
        <w:rPr>
          <w:rtl/>
        </w:rPr>
      </w:pPr>
    </w:p>
    <w:p w:rsidR="002B07D1" w:rsidRDefault="002B07D1" w:rsidP="00564899">
      <w:pPr>
        <w:rPr>
          <w:rtl/>
        </w:rPr>
      </w:pPr>
      <w:r>
        <w:rPr>
          <w:rFonts w:hint="cs"/>
          <w:rtl/>
        </w:rPr>
        <w:t xml:space="preserve">קודם כול, אני מצטרף אל מה שאמרו. אנחנו כבר </w:t>
      </w:r>
      <w:bookmarkStart w:id="245" w:name="_ETM_Q1_1927291"/>
      <w:bookmarkEnd w:id="245"/>
      <w:r>
        <w:rPr>
          <w:rFonts w:hint="cs"/>
          <w:rtl/>
        </w:rPr>
        <w:t xml:space="preserve">הסכמנו וסיכמנו. אני כתושב עוטף עזה מכיר, במיוחד לאחר מה שהיה </w:t>
      </w:r>
      <w:bookmarkStart w:id="246" w:name="_ETM_Q1_1929570"/>
      <w:bookmarkEnd w:id="246"/>
      <w:r>
        <w:rPr>
          <w:rFonts w:hint="cs"/>
          <w:rtl/>
        </w:rPr>
        <w:t xml:space="preserve">גם בשבת האחרונה </w:t>
      </w:r>
      <w:r>
        <w:rPr>
          <w:rtl/>
        </w:rPr>
        <w:t>–</w:t>
      </w:r>
      <w:r>
        <w:rPr>
          <w:rFonts w:hint="cs"/>
          <w:rtl/>
        </w:rPr>
        <w:t xml:space="preserve"> אלה סבבים שעוברים פעם אחר פעם, והמסעדנים ומקומות כאלה סובלים הכי הרבה, יותר מכולם. </w:t>
      </w:r>
    </w:p>
    <w:p w:rsidR="002B07D1" w:rsidRDefault="002B07D1" w:rsidP="00564899">
      <w:pPr>
        <w:rPr>
          <w:rtl/>
        </w:rPr>
      </w:pPr>
    </w:p>
    <w:p w:rsidR="00564899" w:rsidRDefault="002B07D1" w:rsidP="002B07D1">
      <w:pPr>
        <w:rPr>
          <w:rtl/>
        </w:rPr>
      </w:pPr>
      <w:r>
        <w:rPr>
          <w:rFonts w:hint="cs"/>
          <w:rtl/>
        </w:rPr>
        <w:t>אבל ל</w:t>
      </w:r>
      <w:bookmarkStart w:id="247" w:name="_ETM_Q1_1937269"/>
      <w:bookmarkEnd w:id="247"/>
      <w:r>
        <w:rPr>
          <w:rFonts w:hint="cs"/>
          <w:rtl/>
        </w:rPr>
        <w:t xml:space="preserve">פני שאגיד את הדברים, יש לי שאלת הבהרה. חודש </w:t>
      </w:r>
      <w:bookmarkStart w:id="248" w:name="_ETM_Q1_1941963"/>
      <w:bookmarkEnd w:id="248"/>
      <w:r>
        <w:rPr>
          <w:rFonts w:hint="cs"/>
          <w:rtl/>
        </w:rPr>
        <w:t>מאי שבדקתם, זה מאי 2019 מול מאי 2018, נכון? ו</w:t>
      </w:r>
      <w:bookmarkStart w:id="249" w:name="_ETM_Q1_1944048"/>
      <w:bookmarkEnd w:id="249"/>
      <w:r>
        <w:rPr>
          <w:rFonts w:hint="cs"/>
          <w:rtl/>
        </w:rPr>
        <w:t xml:space="preserve">לגבי המחזור בדקתם את שנת 2018 מול שנת 2017? </w:t>
      </w:r>
      <w:r w:rsidR="00564899">
        <w:rPr>
          <w:rFonts w:hint="cs"/>
          <w:rtl/>
        </w:rPr>
        <w:t>לא יכולנו לבדוק באופן פרטני</w:t>
      </w:r>
      <w:r>
        <w:rPr>
          <w:rFonts w:hint="cs"/>
          <w:rtl/>
        </w:rPr>
        <w:t xml:space="preserve"> </w:t>
      </w:r>
      <w:bookmarkStart w:id="250" w:name="_ETM_Q1_1954464"/>
      <w:bookmarkEnd w:id="250"/>
      <w:r>
        <w:rPr>
          <w:rFonts w:hint="cs"/>
          <w:rtl/>
        </w:rPr>
        <w:t>את כל השנה או את כל תשעת החודשים האחרונים?</w:t>
      </w:r>
    </w:p>
    <w:p w:rsidR="00564899" w:rsidRDefault="00564899" w:rsidP="00564899">
      <w:pPr>
        <w:rPr>
          <w:rtl/>
        </w:rPr>
      </w:pPr>
    </w:p>
    <w:p w:rsidR="00564899" w:rsidRDefault="00564899" w:rsidP="00564899">
      <w:pPr>
        <w:pStyle w:val="af9"/>
        <w:keepNext/>
        <w:rPr>
          <w:rtl/>
        </w:rPr>
      </w:pPr>
      <w:bookmarkStart w:id="251" w:name="ET_guest_657017_57"/>
      <w:r w:rsidRPr="00564899">
        <w:rPr>
          <w:rStyle w:val="TagStyle"/>
          <w:rtl/>
        </w:rPr>
        <w:t xml:space="preserve"> &lt;&lt; אורח &gt;&gt; </w:t>
      </w:r>
      <w:r>
        <w:rPr>
          <w:rtl/>
        </w:rPr>
        <w:t>אמיר דהן:</w:t>
      </w:r>
      <w:r w:rsidRPr="00564899">
        <w:rPr>
          <w:rStyle w:val="TagStyle"/>
          <w:rtl/>
        </w:rPr>
        <w:t xml:space="preserve"> &lt;&lt; אורח &gt;&gt;</w:t>
      </w:r>
      <w:r>
        <w:rPr>
          <w:rtl/>
        </w:rPr>
        <w:t xml:space="preserve"> </w:t>
      </w:r>
      <w:bookmarkEnd w:id="251"/>
    </w:p>
    <w:p w:rsidR="00564899" w:rsidRDefault="00564899" w:rsidP="00564899">
      <w:pPr>
        <w:pStyle w:val="KeepWithNext"/>
        <w:rPr>
          <w:rtl/>
        </w:rPr>
      </w:pPr>
    </w:p>
    <w:p w:rsidR="00564899" w:rsidRDefault="00564899" w:rsidP="0006447E">
      <w:pPr>
        <w:rPr>
          <w:rtl/>
        </w:rPr>
      </w:pPr>
      <w:r>
        <w:rPr>
          <w:rFonts w:hint="cs"/>
          <w:rtl/>
        </w:rPr>
        <w:t>בדקנו את נובמבר</w:t>
      </w:r>
      <w:r w:rsidR="00405D5C">
        <w:rPr>
          <w:rFonts w:hint="cs"/>
          <w:rtl/>
        </w:rPr>
        <w:t xml:space="preserve">. </w:t>
      </w:r>
      <w:bookmarkStart w:id="252" w:name="_ETM_Q1_1961200"/>
      <w:bookmarkEnd w:id="252"/>
      <w:r w:rsidR="00405D5C">
        <w:rPr>
          <w:rFonts w:hint="cs"/>
          <w:rtl/>
        </w:rPr>
        <w:t xml:space="preserve">בנובמבר היה יום אחד, פעם אחת של כל האירועים </w:t>
      </w:r>
      <w:bookmarkStart w:id="253" w:name="_ETM_Q1_1962991"/>
      <w:bookmarkEnd w:id="253"/>
      <w:r w:rsidR="00405D5C">
        <w:rPr>
          <w:rFonts w:hint="cs"/>
          <w:rtl/>
        </w:rPr>
        <w:t xml:space="preserve">האלה. פיקוד העורף אמר </w:t>
      </w:r>
      <w:r w:rsidR="0006447E">
        <w:rPr>
          <w:rFonts w:hint="cs"/>
          <w:rtl/>
        </w:rPr>
        <w:t xml:space="preserve">בנובמבר 2018 </w:t>
      </w:r>
      <w:r w:rsidR="00405D5C">
        <w:rPr>
          <w:rFonts w:hint="cs"/>
          <w:rtl/>
        </w:rPr>
        <w:t>ב</w:t>
      </w:r>
      <w:r w:rsidR="00B604DB">
        <w:rPr>
          <w:rFonts w:hint="cs"/>
          <w:rtl/>
        </w:rPr>
        <w:t>תחום אפס עד שבע</w:t>
      </w:r>
      <w:r w:rsidR="00405D5C">
        <w:rPr>
          <w:rFonts w:hint="cs"/>
          <w:rtl/>
        </w:rPr>
        <w:t>: תסגרו את העסקים. בדקנו אותו מול 2017. שם לא מצאנו כמעט ירידה בעסקים.</w:t>
      </w:r>
    </w:p>
    <w:p w:rsidR="00564899" w:rsidRDefault="00564899" w:rsidP="00564899">
      <w:pPr>
        <w:rPr>
          <w:rtl/>
        </w:rPr>
      </w:pPr>
    </w:p>
    <w:p w:rsidR="00564899" w:rsidRDefault="00564899" w:rsidP="00564899">
      <w:pPr>
        <w:pStyle w:val="a4"/>
        <w:keepNext/>
        <w:rPr>
          <w:rtl/>
        </w:rPr>
      </w:pPr>
      <w:bookmarkStart w:id="254" w:name="ET_speaker_שלמה_קרעי_58"/>
      <w:r w:rsidRPr="00564899">
        <w:rPr>
          <w:rStyle w:val="TagStyle"/>
          <w:rtl/>
        </w:rPr>
        <w:t xml:space="preserve"> &lt;&lt; דובר &gt;&gt; </w:t>
      </w:r>
      <w:r w:rsidR="0006447E">
        <w:rPr>
          <w:rtl/>
        </w:rPr>
        <w:t>שלמה קרעי (הליכוד):</w:t>
      </w:r>
      <w:r w:rsidRPr="00564899">
        <w:rPr>
          <w:rStyle w:val="TagStyle"/>
          <w:rtl/>
        </w:rPr>
        <w:t xml:space="preserve"> &lt;&lt; דובר &gt;&gt;</w:t>
      </w:r>
      <w:r>
        <w:rPr>
          <w:rtl/>
        </w:rPr>
        <w:t xml:space="preserve"> </w:t>
      </w:r>
      <w:bookmarkEnd w:id="254"/>
    </w:p>
    <w:p w:rsidR="00564899" w:rsidRDefault="00564899" w:rsidP="00564899">
      <w:pPr>
        <w:pStyle w:val="KeepWithNext"/>
        <w:rPr>
          <w:rtl/>
        </w:rPr>
      </w:pPr>
    </w:p>
    <w:p w:rsidR="00200CA0" w:rsidRPr="00200CA0" w:rsidRDefault="00405D5C" w:rsidP="00200CA0">
      <w:pPr>
        <w:rPr>
          <w:rtl/>
        </w:rPr>
      </w:pPr>
      <w:r>
        <w:rPr>
          <w:rFonts w:hint="cs"/>
          <w:rtl/>
        </w:rPr>
        <w:t>ראינו</w:t>
      </w:r>
      <w:bookmarkStart w:id="255" w:name="_ETM_Q1_1977754"/>
      <w:bookmarkEnd w:id="255"/>
      <w:r>
        <w:rPr>
          <w:rFonts w:hint="cs"/>
          <w:rtl/>
        </w:rPr>
        <w:t xml:space="preserve"> שכן יש 35%.</w:t>
      </w:r>
    </w:p>
    <w:p w:rsidR="00564899" w:rsidRDefault="00564899" w:rsidP="00564899">
      <w:pPr>
        <w:rPr>
          <w:rtl/>
        </w:rPr>
      </w:pPr>
    </w:p>
    <w:p w:rsidR="00564899" w:rsidRDefault="00564899" w:rsidP="00564899">
      <w:pPr>
        <w:pStyle w:val="af6"/>
        <w:keepNext/>
        <w:rPr>
          <w:rtl/>
        </w:rPr>
      </w:pPr>
      <w:bookmarkStart w:id="256" w:name="ET_yor_4762_59"/>
      <w:r w:rsidRPr="00564899">
        <w:rPr>
          <w:rStyle w:val="TagStyle"/>
          <w:rtl/>
        </w:rPr>
        <w:t xml:space="preserve"> &lt;&lt; יור &gt;&gt; </w:t>
      </w:r>
      <w:r>
        <w:rPr>
          <w:rtl/>
        </w:rPr>
        <w:t>היו"ר משה גפני:</w:t>
      </w:r>
      <w:r w:rsidRPr="00564899">
        <w:rPr>
          <w:rStyle w:val="TagStyle"/>
          <w:rtl/>
        </w:rPr>
        <w:t xml:space="preserve"> &lt;&lt; יור &gt;&gt;</w:t>
      </w:r>
      <w:r>
        <w:rPr>
          <w:rtl/>
        </w:rPr>
        <w:t xml:space="preserve"> </w:t>
      </w:r>
      <w:bookmarkEnd w:id="256"/>
    </w:p>
    <w:p w:rsidR="00564899" w:rsidRDefault="00564899" w:rsidP="00564899">
      <w:pPr>
        <w:pStyle w:val="KeepWithNext"/>
        <w:rPr>
          <w:rtl/>
        </w:rPr>
      </w:pPr>
    </w:p>
    <w:p w:rsidR="00405D5C" w:rsidRDefault="00405D5C" w:rsidP="00564899">
      <w:pPr>
        <w:rPr>
          <w:rtl/>
        </w:rPr>
      </w:pPr>
      <w:r>
        <w:rPr>
          <w:rFonts w:hint="cs"/>
          <w:rtl/>
        </w:rPr>
        <w:t xml:space="preserve">אבל יש איזה משהו. </w:t>
      </w:r>
    </w:p>
    <w:p w:rsidR="00405D5C" w:rsidRDefault="00405D5C" w:rsidP="00564899">
      <w:pPr>
        <w:rPr>
          <w:rtl/>
        </w:rPr>
      </w:pPr>
    </w:p>
    <w:p w:rsidR="00405D5C" w:rsidRDefault="00405D5C" w:rsidP="00405D5C">
      <w:pPr>
        <w:pStyle w:val="af9"/>
        <w:keepNext/>
        <w:rPr>
          <w:rtl/>
        </w:rPr>
      </w:pPr>
      <w:r>
        <w:rPr>
          <w:rtl/>
        </w:rPr>
        <w:t>אמיר דהן:</w:t>
      </w:r>
    </w:p>
    <w:p w:rsidR="00405D5C" w:rsidRDefault="00405D5C" w:rsidP="00405D5C">
      <w:pPr>
        <w:pStyle w:val="KeepWithNext"/>
        <w:rPr>
          <w:rtl/>
        </w:rPr>
      </w:pPr>
    </w:p>
    <w:p w:rsidR="00405D5C" w:rsidRDefault="00405D5C" w:rsidP="00405D5C">
      <w:pPr>
        <w:rPr>
          <w:rtl/>
        </w:rPr>
      </w:pPr>
      <w:r>
        <w:rPr>
          <w:rFonts w:hint="cs"/>
          <w:rtl/>
        </w:rPr>
        <w:t>- - -</w:t>
      </w:r>
    </w:p>
    <w:p w:rsidR="00405D5C" w:rsidRDefault="00405D5C" w:rsidP="00405D5C">
      <w:pPr>
        <w:rPr>
          <w:rtl/>
        </w:rPr>
      </w:pPr>
    </w:p>
    <w:p w:rsidR="00405D5C" w:rsidRDefault="00405D5C" w:rsidP="00405D5C">
      <w:pPr>
        <w:pStyle w:val="af6"/>
        <w:keepNext/>
        <w:rPr>
          <w:rtl/>
        </w:rPr>
      </w:pPr>
      <w:r>
        <w:rPr>
          <w:rtl/>
        </w:rPr>
        <w:t>היו"ר משה גפני:</w:t>
      </w:r>
    </w:p>
    <w:p w:rsidR="00405D5C" w:rsidRDefault="00405D5C" w:rsidP="00405D5C">
      <w:pPr>
        <w:pStyle w:val="KeepWithNext"/>
        <w:rPr>
          <w:rtl/>
        </w:rPr>
      </w:pPr>
    </w:p>
    <w:p w:rsidR="00405D5C" w:rsidRDefault="00405D5C" w:rsidP="00405D5C">
      <w:pPr>
        <w:rPr>
          <w:rtl/>
        </w:rPr>
      </w:pPr>
      <w:r>
        <w:rPr>
          <w:rFonts w:hint="cs"/>
          <w:rtl/>
        </w:rPr>
        <w:t xml:space="preserve">אני נותן לך. זו רק קריאת ביניים. למה כל הזמן אתם חוזרים </w:t>
      </w:r>
      <w:bookmarkStart w:id="257" w:name="_ETM_Q1_1989051"/>
      <w:bookmarkEnd w:id="257"/>
      <w:r>
        <w:rPr>
          <w:rFonts w:hint="cs"/>
          <w:rtl/>
        </w:rPr>
        <w:t xml:space="preserve">על כך שלא הייתה ירידה? אז לא הייתה ירידה, אז </w:t>
      </w:r>
      <w:bookmarkStart w:id="258" w:name="_ETM_Q1_1992680"/>
      <w:bookmarkEnd w:id="258"/>
      <w:r>
        <w:rPr>
          <w:rFonts w:hint="cs"/>
          <w:rtl/>
        </w:rPr>
        <w:t xml:space="preserve">לא תשלמו. מה הבעיה? </w:t>
      </w:r>
    </w:p>
    <w:p w:rsidR="00405D5C" w:rsidRDefault="00405D5C" w:rsidP="00405D5C">
      <w:pPr>
        <w:rPr>
          <w:rtl/>
        </w:rPr>
      </w:pPr>
    </w:p>
    <w:p w:rsidR="00405D5C" w:rsidRDefault="00405D5C" w:rsidP="00405D5C">
      <w:pPr>
        <w:pStyle w:val="af9"/>
        <w:keepNext/>
        <w:rPr>
          <w:rtl/>
        </w:rPr>
      </w:pPr>
      <w:r>
        <w:rPr>
          <w:rtl/>
        </w:rPr>
        <w:t>רועי כהן:</w:t>
      </w:r>
    </w:p>
    <w:p w:rsidR="00405D5C" w:rsidRDefault="00405D5C" w:rsidP="00405D5C">
      <w:pPr>
        <w:pStyle w:val="KeepWithNext"/>
        <w:rPr>
          <w:rtl/>
        </w:rPr>
      </w:pPr>
    </w:p>
    <w:p w:rsidR="00405D5C" w:rsidRDefault="00405D5C" w:rsidP="00405D5C">
      <w:pPr>
        <w:rPr>
          <w:rtl/>
        </w:rPr>
      </w:pPr>
      <w:r>
        <w:rPr>
          <w:rFonts w:hint="cs"/>
          <w:rtl/>
        </w:rPr>
        <w:t>זה מה שאני אומר.</w:t>
      </w:r>
    </w:p>
    <w:p w:rsidR="00405D5C" w:rsidRDefault="00405D5C" w:rsidP="00405D5C">
      <w:pPr>
        <w:rPr>
          <w:rtl/>
        </w:rPr>
      </w:pPr>
    </w:p>
    <w:p w:rsidR="00405D5C" w:rsidRDefault="00405D5C" w:rsidP="00405D5C">
      <w:pPr>
        <w:pStyle w:val="af6"/>
        <w:keepNext/>
        <w:rPr>
          <w:rtl/>
        </w:rPr>
      </w:pPr>
      <w:r>
        <w:rPr>
          <w:rtl/>
        </w:rPr>
        <w:t>היו"ר משה גפני:</w:t>
      </w:r>
    </w:p>
    <w:p w:rsidR="00405D5C" w:rsidRDefault="00405D5C" w:rsidP="00405D5C">
      <w:pPr>
        <w:pStyle w:val="KeepWithNext"/>
        <w:rPr>
          <w:rtl/>
        </w:rPr>
      </w:pPr>
    </w:p>
    <w:p w:rsidR="00405D5C" w:rsidRDefault="00405D5C" w:rsidP="00405D5C">
      <w:pPr>
        <w:rPr>
          <w:rtl/>
        </w:rPr>
      </w:pPr>
      <w:r>
        <w:rPr>
          <w:rFonts w:hint="cs"/>
          <w:rtl/>
        </w:rPr>
        <w:t xml:space="preserve">אני הולך להיות נשיא </w:t>
      </w:r>
      <w:proofErr w:type="spellStart"/>
      <w:r>
        <w:rPr>
          <w:rFonts w:hint="cs"/>
          <w:rtl/>
        </w:rPr>
        <w:t>לה"ב</w:t>
      </w:r>
      <w:proofErr w:type="spellEnd"/>
      <w:r>
        <w:rPr>
          <w:rFonts w:hint="cs"/>
          <w:rtl/>
        </w:rPr>
        <w:t>...</w:t>
      </w:r>
    </w:p>
    <w:p w:rsidR="00405D5C" w:rsidRDefault="00405D5C" w:rsidP="00564899">
      <w:pPr>
        <w:rPr>
          <w:rtl/>
        </w:rPr>
      </w:pPr>
    </w:p>
    <w:p w:rsidR="00564899" w:rsidRDefault="00564899" w:rsidP="00564899">
      <w:pPr>
        <w:pStyle w:val="a4"/>
        <w:keepNext/>
        <w:rPr>
          <w:rtl/>
        </w:rPr>
      </w:pPr>
      <w:bookmarkStart w:id="259" w:name="ET_speaker_5520_60"/>
      <w:r w:rsidRPr="00564899">
        <w:rPr>
          <w:rStyle w:val="TagStyle"/>
          <w:rtl/>
        </w:rPr>
        <w:t xml:space="preserve"> &lt;&lt; דובר &gt;&gt; </w:t>
      </w:r>
      <w:r>
        <w:rPr>
          <w:rtl/>
        </w:rPr>
        <w:t>עודד פורר (ישראל ביתנו):</w:t>
      </w:r>
      <w:r w:rsidRPr="00564899">
        <w:rPr>
          <w:rStyle w:val="TagStyle"/>
          <w:rtl/>
        </w:rPr>
        <w:t xml:space="preserve"> &lt;&lt; דובר &gt;&gt;</w:t>
      </w:r>
      <w:r>
        <w:rPr>
          <w:rtl/>
        </w:rPr>
        <w:t xml:space="preserve"> </w:t>
      </w:r>
      <w:bookmarkEnd w:id="259"/>
    </w:p>
    <w:p w:rsidR="00564899" w:rsidRDefault="00564899" w:rsidP="00564899">
      <w:pPr>
        <w:pStyle w:val="KeepWithNext"/>
        <w:rPr>
          <w:rtl/>
        </w:rPr>
      </w:pPr>
    </w:p>
    <w:p w:rsidR="00564899" w:rsidRDefault="00564899" w:rsidP="00564899">
      <w:pPr>
        <w:rPr>
          <w:rtl/>
        </w:rPr>
      </w:pPr>
      <w:r>
        <w:rPr>
          <w:rFonts w:hint="cs"/>
          <w:rtl/>
        </w:rPr>
        <w:t>אולי זה יפתור את המשבר הקואליציוני</w:t>
      </w:r>
      <w:r w:rsidR="00405D5C">
        <w:rPr>
          <w:rFonts w:hint="cs"/>
          <w:rtl/>
        </w:rPr>
        <w:t>...</w:t>
      </w:r>
    </w:p>
    <w:p w:rsidR="00564899" w:rsidRDefault="00564899" w:rsidP="00564899">
      <w:pPr>
        <w:rPr>
          <w:rtl/>
        </w:rPr>
      </w:pPr>
    </w:p>
    <w:p w:rsidR="00564899" w:rsidRDefault="00564899" w:rsidP="00564899">
      <w:pPr>
        <w:pStyle w:val="af6"/>
        <w:keepNext/>
        <w:rPr>
          <w:rtl/>
        </w:rPr>
      </w:pPr>
      <w:bookmarkStart w:id="260" w:name="ET_yor_4762_61"/>
      <w:r w:rsidRPr="00564899">
        <w:rPr>
          <w:rStyle w:val="TagStyle"/>
          <w:rtl/>
        </w:rPr>
        <w:t xml:space="preserve"> &lt;&lt; יור &gt;&gt; </w:t>
      </w:r>
      <w:r>
        <w:rPr>
          <w:rtl/>
        </w:rPr>
        <w:t>היו"ר משה גפני:</w:t>
      </w:r>
      <w:r w:rsidRPr="00564899">
        <w:rPr>
          <w:rStyle w:val="TagStyle"/>
          <w:rtl/>
        </w:rPr>
        <w:t xml:space="preserve"> &lt;&lt; יור &gt;&gt;</w:t>
      </w:r>
      <w:r>
        <w:rPr>
          <w:rtl/>
        </w:rPr>
        <w:t xml:space="preserve"> </w:t>
      </w:r>
      <w:bookmarkEnd w:id="260"/>
    </w:p>
    <w:p w:rsidR="00564899" w:rsidRDefault="00564899" w:rsidP="00564899">
      <w:pPr>
        <w:pStyle w:val="KeepWithNext"/>
        <w:rPr>
          <w:rtl/>
        </w:rPr>
      </w:pPr>
    </w:p>
    <w:p w:rsidR="00564899" w:rsidRDefault="00405D5C" w:rsidP="00564899">
      <w:pPr>
        <w:rPr>
          <w:rtl/>
        </w:rPr>
      </w:pPr>
      <w:r>
        <w:rPr>
          <w:rFonts w:hint="cs"/>
          <w:rtl/>
        </w:rPr>
        <w:t xml:space="preserve">אז אין ירידה. מה הבעיה של ה"אין ירידה" הזה? </w:t>
      </w:r>
      <w:bookmarkStart w:id="261" w:name="_ETM_Q1_2010236"/>
      <w:bookmarkEnd w:id="261"/>
      <w:r>
        <w:rPr>
          <w:rFonts w:hint="cs"/>
          <w:rtl/>
        </w:rPr>
        <w:t>על מה הוויכוח?</w:t>
      </w:r>
    </w:p>
    <w:p w:rsidR="00564899" w:rsidRDefault="00564899" w:rsidP="00564899">
      <w:pPr>
        <w:rPr>
          <w:rtl/>
        </w:rPr>
      </w:pPr>
    </w:p>
    <w:p w:rsidR="00564899" w:rsidRDefault="00564899" w:rsidP="00564899">
      <w:pPr>
        <w:pStyle w:val="a4"/>
        <w:keepNext/>
        <w:rPr>
          <w:rtl/>
        </w:rPr>
      </w:pPr>
      <w:bookmarkStart w:id="262" w:name="ET_speaker_שלמה_קרעי_62"/>
      <w:r w:rsidRPr="00564899">
        <w:rPr>
          <w:rStyle w:val="TagStyle"/>
          <w:rtl/>
        </w:rPr>
        <w:t xml:space="preserve"> &lt;&lt; דובר &gt;&gt; </w:t>
      </w:r>
      <w:r w:rsidR="0006447E">
        <w:rPr>
          <w:rtl/>
        </w:rPr>
        <w:t>שלמה קרעי (הליכוד):</w:t>
      </w:r>
      <w:r w:rsidRPr="00564899">
        <w:rPr>
          <w:rStyle w:val="TagStyle"/>
          <w:rtl/>
        </w:rPr>
        <w:t xml:space="preserve"> &lt;&lt; דובר &gt;&gt;</w:t>
      </w:r>
      <w:r>
        <w:rPr>
          <w:rtl/>
        </w:rPr>
        <w:t xml:space="preserve"> </w:t>
      </w:r>
      <w:bookmarkEnd w:id="262"/>
    </w:p>
    <w:p w:rsidR="00564899" w:rsidRDefault="00564899" w:rsidP="00564899">
      <w:pPr>
        <w:pStyle w:val="KeepWithNext"/>
        <w:rPr>
          <w:rtl/>
        </w:rPr>
      </w:pPr>
    </w:p>
    <w:p w:rsidR="00564899" w:rsidRDefault="00405D5C" w:rsidP="00564899">
      <w:pPr>
        <w:rPr>
          <w:rtl/>
        </w:rPr>
      </w:pPr>
      <w:r>
        <w:rPr>
          <w:rFonts w:hint="cs"/>
          <w:rtl/>
        </w:rPr>
        <w:t xml:space="preserve">עכשיו לגופו של עניין. קודם כול, </w:t>
      </w:r>
      <w:r w:rsidR="00564899">
        <w:rPr>
          <w:rFonts w:hint="cs"/>
          <w:rtl/>
        </w:rPr>
        <w:t xml:space="preserve">גם כשאין ירידה, </w:t>
      </w:r>
      <w:r>
        <w:rPr>
          <w:rFonts w:hint="cs"/>
          <w:rtl/>
        </w:rPr>
        <w:t xml:space="preserve">הרי </w:t>
      </w:r>
      <w:r w:rsidR="00564899">
        <w:rPr>
          <w:rFonts w:hint="cs"/>
          <w:rtl/>
        </w:rPr>
        <w:t xml:space="preserve">מה </w:t>
      </w:r>
      <w:r>
        <w:rPr>
          <w:rFonts w:hint="cs"/>
          <w:rtl/>
        </w:rPr>
        <w:t xml:space="preserve">בעצם </w:t>
      </w:r>
      <w:r w:rsidR="00564899">
        <w:rPr>
          <w:rFonts w:hint="cs"/>
          <w:rtl/>
        </w:rPr>
        <w:t>הטריגר שאנחנו רוצים</w:t>
      </w:r>
      <w:r>
        <w:rPr>
          <w:rFonts w:hint="cs"/>
          <w:rtl/>
        </w:rPr>
        <w:t xml:space="preserve"> לתת לאנשים? תושבי הדרום הם אנשים פייטרים, עצמאים. עצמאי באופן כללי נלחם על העסק שלו. כשהיה לו יום אחד או יומיים שהוא לא היה פתוח, </w:t>
      </w:r>
      <w:proofErr w:type="spellStart"/>
      <w:r>
        <w:rPr>
          <w:rFonts w:hint="cs"/>
          <w:rtl/>
        </w:rPr>
        <w:t>למוחרת</w:t>
      </w:r>
      <w:proofErr w:type="spellEnd"/>
      <w:r>
        <w:rPr>
          <w:rFonts w:hint="cs"/>
          <w:rtl/>
        </w:rPr>
        <w:t xml:space="preserve"> הוא עושה</w:t>
      </w:r>
      <w:bookmarkStart w:id="263" w:name="_ETM_Q1_2030386"/>
      <w:bookmarkEnd w:id="263"/>
      <w:r>
        <w:rPr>
          <w:rFonts w:hint="cs"/>
          <w:rtl/>
        </w:rPr>
        <w:t xml:space="preserve"> קריוקי, הוא פותח, הוא עושה מבצעים, הוא מנסה להרים את </w:t>
      </w:r>
      <w:bookmarkStart w:id="264" w:name="_ETM_Q1_2032597"/>
      <w:bookmarkEnd w:id="264"/>
      <w:r>
        <w:rPr>
          <w:rFonts w:hint="cs"/>
          <w:rtl/>
        </w:rPr>
        <w:t>העסק שלו, שלא לקרוס לפשיטת רגל. אז מה, עכשיו אנחנו</w:t>
      </w:r>
      <w:bookmarkStart w:id="265" w:name="_ETM_Q1_2035820"/>
      <w:bookmarkEnd w:id="265"/>
      <w:r>
        <w:rPr>
          <w:rFonts w:hint="cs"/>
          <w:rtl/>
        </w:rPr>
        <w:t xml:space="preserve"> אומרים לו: אם יש טילים בדרום אז אל תעשה כלום כי אתה צריך אחר כך להוכיח נזק? תסגור את </w:t>
      </w:r>
      <w:bookmarkStart w:id="266" w:name="_ETM_Q1_2040504"/>
      <w:bookmarkEnd w:id="266"/>
      <w:r>
        <w:rPr>
          <w:rFonts w:hint="cs"/>
          <w:rtl/>
        </w:rPr>
        <w:t xml:space="preserve">המסעדה, תלך לבית, אל תזמין לקוחות? אני לא מבין את </w:t>
      </w:r>
      <w:bookmarkStart w:id="267" w:name="_ETM_Q1_2042769"/>
      <w:bookmarkEnd w:id="267"/>
      <w:r>
        <w:rPr>
          <w:rFonts w:hint="cs"/>
          <w:rtl/>
        </w:rPr>
        <w:t xml:space="preserve">העניין הזה. </w:t>
      </w:r>
    </w:p>
    <w:p w:rsidR="00564899" w:rsidRDefault="00564899" w:rsidP="00564899">
      <w:pPr>
        <w:rPr>
          <w:rtl/>
        </w:rPr>
      </w:pPr>
    </w:p>
    <w:p w:rsidR="00405D5C" w:rsidRDefault="00405D5C" w:rsidP="00564899">
      <w:pPr>
        <w:rPr>
          <w:rtl/>
        </w:rPr>
      </w:pPr>
      <w:r>
        <w:rPr>
          <w:rFonts w:hint="cs"/>
          <w:rtl/>
        </w:rPr>
        <w:t xml:space="preserve">אז קודם כול, אפשר לבדוק, במיוחד כאלה שסגרו להם את העסק, כמו אולמות אירועים או מסעדות, שאנחנו יודעים, </w:t>
      </w:r>
      <w:bookmarkStart w:id="268" w:name="_ETM_Q1_2053810"/>
      <w:bookmarkEnd w:id="268"/>
      <w:r>
        <w:rPr>
          <w:rFonts w:hint="cs"/>
          <w:rtl/>
        </w:rPr>
        <w:t>אפשר לראות שזה ריק לגמרי.</w:t>
      </w:r>
      <w:bookmarkStart w:id="269" w:name="_ETM_Q1_2059271"/>
      <w:bookmarkEnd w:id="269"/>
    </w:p>
    <w:p w:rsidR="00405D5C" w:rsidRDefault="00405D5C" w:rsidP="00564899">
      <w:pPr>
        <w:rPr>
          <w:rtl/>
        </w:rPr>
      </w:pPr>
    </w:p>
    <w:p w:rsidR="00564899" w:rsidRDefault="00564899" w:rsidP="00564899">
      <w:pPr>
        <w:rPr>
          <w:rtl/>
        </w:rPr>
      </w:pPr>
      <w:r>
        <w:rPr>
          <w:rFonts w:hint="cs"/>
          <w:rtl/>
        </w:rPr>
        <w:t xml:space="preserve">לכן אני חושב שאם רשות המסים </w:t>
      </w:r>
      <w:r w:rsidR="00405D5C">
        <w:rPr>
          <w:rFonts w:hint="cs"/>
          <w:rtl/>
        </w:rPr>
        <w:t xml:space="preserve">לא הולכת </w:t>
      </w:r>
      <w:proofErr w:type="spellStart"/>
      <w:r w:rsidR="00405D5C">
        <w:rPr>
          <w:rFonts w:hint="cs"/>
          <w:rtl/>
        </w:rPr>
        <w:t>איתנו</w:t>
      </w:r>
      <w:proofErr w:type="spellEnd"/>
      <w:r w:rsidR="00405D5C">
        <w:rPr>
          <w:rFonts w:hint="cs"/>
          <w:rtl/>
        </w:rPr>
        <w:t xml:space="preserve"> בעניין הזה </w:t>
      </w:r>
      <w:r>
        <w:rPr>
          <w:rFonts w:hint="cs"/>
          <w:rtl/>
        </w:rPr>
        <w:t xml:space="preserve">אז נגיש את הצעת החוק. </w:t>
      </w:r>
    </w:p>
    <w:p w:rsidR="00564899" w:rsidRDefault="00564899" w:rsidP="00564899">
      <w:pPr>
        <w:rPr>
          <w:rtl/>
        </w:rPr>
      </w:pPr>
    </w:p>
    <w:p w:rsidR="00564899" w:rsidRDefault="00564899" w:rsidP="00564899">
      <w:pPr>
        <w:pStyle w:val="af6"/>
        <w:keepNext/>
        <w:rPr>
          <w:rtl/>
        </w:rPr>
      </w:pPr>
      <w:bookmarkStart w:id="270" w:name="ET_yor_4762_63"/>
      <w:r w:rsidRPr="00564899">
        <w:rPr>
          <w:rStyle w:val="TagStyle"/>
          <w:rtl/>
        </w:rPr>
        <w:t xml:space="preserve"> &lt;&lt; יור &gt;&gt; </w:t>
      </w:r>
      <w:r>
        <w:rPr>
          <w:rtl/>
        </w:rPr>
        <w:t>היו"ר משה גפני:</w:t>
      </w:r>
      <w:r w:rsidRPr="00564899">
        <w:rPr>
          <w:rStyle w:val="TagStyle"/>
          <w:rtl/>
        </w:rPr>
        <w:t xml:space="preserve"> &lt;&lt; יור &gt;&gt;</w:t>
      </w:r>
      <w:r>
        <w:rPr>
          <w:rtl/>
        </w:rPr>
        <w:t xml:space="preserve"> </w:t>
      </w:r>
      <w:bookmarkEnd w:id="270"/>
    </w:p>
    <w:p w:rsidR="00564899" w:rsidRDefault="00564899" w:rsidP="00564899">
      <w:pPr>
        <w:pStyle w:val="KeepWithNext"/>
        <w:rPr>
          <w:rtl/>
        </w:rPr>
      </w:pPr>
    </w:p>
    <w:p w:rsidR="00564899" w:rsidRDefault="00405D5C" w:rsidP="00405D5C">
      <w:pPr>
        <w:rPr>
          <w:rtl/>
        </w:rPr>
      </w:pPr>
      <w:r>
        <w:rPr>
          <w:rFonts w:hint="cs"/>
          <w:rtl/>
        </w:rPr>
        <w:t>לא נגיש. אני הולך להקריא הצעת חוק, בסדר, מה שדיברנו קודם</w:t>
      </w:r>
      <w:r w:rsidR="00564899">
        <w:rPr>
          <w:rFonts w:hint="cs"/>
          <w:rtl/>
        </w:rPr>
        <w:t>.</w:t>
      </w:r>
      <w:r>
        <w:rPr>
          <w:rFonts w:hint="cs"/>
          <w:rtl/>
        </w:rPr>
        <w:t xml:space="preserve"> דיברנו על זה גם בישיבה הקודמת.</w:t>
      </w:r>
    </w:p>
    <w:p w:rsidR="00405D5C" w:rsidRDefault="00405D5C" w:rsidP="00405D5C">
      <w:pPr>
        <w:rPr>
          <w:rtl/>
        </w:rPr>
      </w:pPr>
    </w:p>
    <w:p w:rsidR="00405D5C" w:rsidRDefault="00405D5C" w:rsidP="00405D5C">
      <w:pPr>
        <w:rPr>
          <w:rtl/>
        </w:rPr>
      </w:pPr>
      <w:r>
        <w:rPr>
          <w:rFonts w:hint="cs"/>
          <w:rtl/>
        </w:rPr>
        <w:t xml:space="preserve">רועי כהן, נשיא </w:t>
      </w:r>
      <w:proofErr w:type="spellStart"/>
      <w:r>
        <w:rPr>
          <w:rFonts w:hint="cs"/>
          <w:rtl/>
        </w:rPr>
        <w:t>לה"ב</w:t>
      </w:r>
      <w:proofErr w:type="spellEnd"/>
      <w:r>
        <w:rPr>
          <w:rFonts w:hint="cs"/>
          <w:rtl/>
        </w:rPr>
        <w:t xml:space="preserve">, יש לך </w:t>
      </w:r>
      <w:bookmarkStart w:id="271" w:name="_ETM_Q1_2072030"/>
      <w:bookmarkEnd w:id="271"/>
      <w:r>
        <w:rPr>
          <w:rFonts w:hint="cs"/>
          <w:rtl/>
        </w:rPr>
        <w:t xml:space="preserve">חצי מן הזמן בגלל שחצי כבר דיברת. </w:t>
      </w:r>
    </w:p>
    <w:p w:rsidR="00564899" w:rsidRDefault="00564899" w:rsidP="00564899">
      <w:pPr>
        <w:rPr>
          <w:rtl/>
        </w:rPr>
      </w:pPr>
    </w:p>
    <w:p w:rsidR="00564899" w:rsidRDefault="00564899" w:rsidP="00564899">
      <w:pPr>
        <w:pStyle w:val="af9"/>
        <w:keepNext/>
        <w:rPr>
          <w:rtl/>
        </w:rPr>
      </w:pPr>
      <w:bookmarkStart w:id="272" w:name="ET_guest_361542_64"/>
      <w:r w:rsidRPr="00564899">
        <w:rPr>
          <w:rStyle w:val="TagStyle"/>
          <w:rtl/>
        </w:rPr>
        <w:t xml:space="preserve"> &lt;&lt; אורח &gt;&gt; </w:t>
      </w:r>
      <w:r>
        <w:rPr>
          <w:rtl/>
        </w:rPr>
        <w:t>רועי כהן:</w:t>
      </w:r>
      <w:r w:rsidRPr="00564899">
        <w:rPr>
          <w:rStyle w:val="TagStyle"/>
          <w:rtl/>
        </w:rPr>
        <w:t xml:space="preserve"> &lt;&lt; אורח &gt;&gt;</w:t>
      </w:r>
      <w:r>
        <w:rPr>
          <w:rtl/>
        </w:rPr>
        <w:t xml:space="preserve"> </w:t>
      </w:r>
      <w:bookmarkEnd w:id="272"/>
    </w:p>
    <w:p w:rsidR="00564899" w:rsidRDefault="00564899" w:rsidP="00564899">
      <w:pPr>
        <w:pStyle w:val="KeepWithNext"/>
        <w:rPr>
          <w:rtl/>
        </w:rPr>
      </w:pPr>
    </w:p>
    <w:p w:rsidR="00405D5C" w:rsidRDefault="00405D5C" w:rsidP="00405D5C">
      <w:pPr>
        <w:rPr>
          <w:rtl/>
        </w:rPr>
      </w:pPr>
      <w:r>
        <w:rPr>
          <w:rFonts w:hint="cs"/>
          <w:rtl/>
        </w:rPr>
        <w:t xml:space="preserve">אדוני היושב-ראש, </w:t>
      </w:r>
      <w:bookmarkStart w:id="273" w:name="_ETM_Q1_2080851"/>
      <w:bookmarkEnd w:id="273"/>
      <w:r w:rsidR="00564899">
        <w:rPr>
          <w:rFonts w:hint="cs"/>
          <w:rtl/>
        </w:rPr>
        <w:t xml:space="preserve">כנראה קלעתי לדעת חכמים. </w:t>
      </w:r>
      <w:r>
        <w:rPr>
          <w:rFonts w:hint="cs"/>
          <w:rtl/>
        </w:rPr>
        <w:t xml:space="preserve">אני גם אומר את זה, ואני אומר את זה בקול </w:t>
      </w:r>
      <w:bookmarkStart w:id="274" w:name="_ETM_Q1_2085740"/>
      <w:bookmarkEnd w:id="274"/>
      <w:r>
        <w:rPr>
          <w:rFonts w:hint="cs"/>
          <w:rtl/>
        </w:rPr>
        <w:t xml:space="preserve">שקט: </w:t>
      </w:r>
      <w:r w:rsidR="00564899">
        <w:rPr>
          <w:rFonts w:hint="cs"/>
          <w:rtl/>
        </w:rPr>
        <w:t>אם אין נזק אז מה החשש של</w:t>
      </w:r>
      <w:r>
        <w:rPr>
          <w:rFonts w:hint="cs"/>
          <w:rtl/>
        </w:rPr>
        <w:t xml:space="preserve"> </w:t>
      </w:r>
      <w:r w:rsidR="00564899">
        <w:rPr>
          <w:rFonts w:hint="cs"/>
          <w:rtl/>
        </w:rPr>
        <w:t xml:space="preserve">רשות המסים? </w:t>
      </w:r>
      <w:r>
        <w:rPr>
          <w:rFonts w:hint="cs"/>
          <w:rtl/>
        </w:rPr>
        <w:t xml:space="preserve">אני מסתכל ואומר: ואללה, תגידו שאין נזק </w:t>
      </w:r>
      <w:r>
        <w:rPr>
          <w:rFonts w:hint="eastAsia"/>
          <w:rtl/>
        </w:rPr>
        <w:t xml:space="preserve">– </w:t>
      </w:r>
      <w:r>
        <w:rPr>
          <w:rFonts w:hint="cs"/>
          <w:rtl/>
        </w:rPr>
        <w:t xml:space="preserve">לא תצטרכו לשלם. </w:t>
      </w:r>
    </w:p>
    <w:p w:rsidR="00405D5C" w:rsidRDefault="00405D5C" w:rsidP="00405D5C">
      <w:pPr>
        <w:rPr>
          <w:rtl/>
        </w:rPr>
      </w:pPr>
    </w:p>
    <w:p w:rsidR="00C144D1" w:rsidRDefault="00200CA0" w:rsidP="0006447E">
      <w:pPr>
        <w:rPr>
          <w:rtl/>
        </w:rPr>
      </w:pPr>
      <w:r>
        <w:rPr>
          <w:rFonts w:hint="cs"/>
          <w:rtl/>
        </w:rPr>
        <w:t>אדוני היושב-ראש</w:t>
      </w:r>
      <w:r w:rsidR="00564899">
        <w:rPr>
          <w:rFonts w:hint="cs"/>
          <w:rtl/>
        </w:rPr>
        <w:t xml:space="preserve">, המשרד לפיתוח </w:t>
      </w:r>
      <w:r w:rsidR="00AF1FF5">
        <w:rPr>
          <w:rFonts w:hint="cs"/>
          <w:rtl/>
        </w:rPr>
        <w:t xml:space="preserve">הנגב והגליל </w:t>
      </w:r>
      <w:r w:rsidR="00564899">
        <w:rPr>
          <w:rFonts w:hint="cs"/>
          <w:rtl/>
        </w:rPr>
        <w:t xml:space="preserve">יודע לפנות לעסקים </w:t>
      </w:r>
      <w:r w:rsidR="00AF1FF5">
        <w:rPr>
          <w:rFonts w:hint="cs"/>
          <w:rtl/>
        </w:rPr>
        <w:t xml:space="preserve">ולבקש דוחות מחזור ויודע לבדוק </w:t>
      </w:r>
      <w:bookmarkStart w:id="275" w:name="_ETM_Q1_2106921"/>
      <w:bookmarkEnd w:id="275"/>
      <w:r w:rsidR="00AF1FF5">
        <w:rPr>
          <w:rFonts w:hint="cs"/>
          <w:rtl/>
        </w:rPr>
        <w:t xml:space="preserve">את זה. המשרד לענייני ירושלים יודע לעשות את זה. </w:t>
      </w:r>
      <w:r w:rsidR="00564899">
        <w:rPr>
          <w:rFonts w:hint="cs"/>
          <w:rtl/>
        </w:rPr>
        <w:t xml:space="preserve">מה הבעיה </w:t>
      </w:r>
      <w:r w:rsidR="00AF1FF5">
        <w:rPr>
          <w:rFonts w:hint="cs"/>
          <w:rtl/>
        </w:rPr>
        <w:t xml:space="preserve">הגדולה </w:t>
      </w:r>
      <w:bookmarkStart w:id="276" w:name="_ETM_Q1_2108118"/>
      <w:bookmarkEnd w:id="276"/>
      <w:r w:rsidR="00564899">
        <w:rPr>
          <w:rFonts w:hint="cs"/>
          <w:rtl/>
        </w:rPr>
        <w:t>של רשות המסים</w:t>
      </w:r>
      <w:r w:rsidR="00AF1FF5">
        <w:rPr>
          <w:rFonts w:hint="cs"/>
          <w:rtl/>
        </w:rPr>
        <w:t xml:space="preserve"> לגשת לכל העסקים האלה </w:t>
      </w:r>
      <w:r w:rsidR="0006447E">
        <w:rPr>
          <w:rFonts w:hint="cs"/>
          <w:rtl/>
        </w:rPr>
        <w:t>ו</w:t>
      </w:r>
      <w:r w:rsidR="00AF1FF5">
        <w:rPr>
          <w:rFonts w:hint="cs"/>
          <w:rtl/>
        </w:rPr>
        <w:t xml:space="preserve">להגיד להם: תראו לנו את </w:t>
      </w:r>
      <w:bookmarkStart w:id="277" w:name="_ETM_Q1_2112937"/>
      <w:bookmarkEnd w:id="277"/>
      <w:r w:rsidR="00AF1FF5">
        <w:rPr>
          <w:rFonts w:hint="cs"/>
          <w:rtl/>
        </w:rPr>
        <w:t>המחזורים?</w:t>
      </w:r>
      <w:r w:rsidR="00564899">
        <w:rPr>
          <w:rFonts w:hint="cs"/>
          <w:rtl/>
        </w:rPr>
        <w:t xml:space="preserve"> אבל </w:t>
      </w:r>
      <w:r w:rsidR="00AF1FF5">
        <w:rPr>
          <w:rFonts w:hint="cs"/>
          <w:rtl/>
        </w:rPr>
        <w:t xml:space="preserve">מה, </w:t>
      </w:r>
      <w:r w:rsidR="00564899">
        <w:rPr>
          <w:rFonts w:hint="cs"/>
          <w:rtl/>
        </w:rPr>
        <w:t xml:space="preserve">אף אחד לא מדבר על זה. </w:t>
      </w:r>
      <w:r w:rsidR="00AF1FF5">
        <w:rPr>
          <w:rFonts w:hint="cs"/>
          <w:rtl/>
        </w:rPr>
        <w:t xml:space="preserve">ממה </w:t>
      </w:r>
      <w:r w:rsidR="00564899">
        <w:rPr>
          <w:rFonts w:hint="cs"/>
          <w:rtl/>
        </w:rPr>
        <w:t xml:space="preserve">חוששים </w:t>
      </w:r>
      <w:r w:rsidR="00AF1FF5">
        <w:rPr>
          <w:rFonts w:hint="cs"/>
          <w:rtl/>
        </w:rPr>
        <w:t xml:space="preserve">ברשות המסים? שאותו </w:t>
      </w:r>
      <w:r w:rsidR="00564899">
        <w:rPr>
          <w:rFonts w:hint="cs"/>
          <w:rtl/>
        </w:rPr>
        <w:t>עצמאי בעל העסק יתחיל לשחק במספרים</w:t>
      </w:r>
      <w:r w:rsidR="00AF1FF5">
        <w:rPr>
          <w:rFonts w:hint="cs"/>
          <w:rtl/>
        </w:rPr>
        <w:t xml:space="preserve"> כי הוא ירצה לקבל מן המדינה כסף בלי לעבוד</w:t>
      </w:r>
      <w:r w:rsidR="00564899">
        <w:rPr>
          <w:rFonts w:hint="cs"/>
          <w:rtl/>
        </w:rPr>
        <w:t xml:space="preserve">. </w:t>
      </w:r>
      <w:r w:rsidR="00AF1FF5">
        <w:rPr>
          <w:rFonts w:hint="cs"/>
          <w:rtl/>
        </w:rPr>
        <w:t xml:space="preserve">על זה כל הדיון פה, אדוני היושב-ראש. </w:t>
      </w:r>
      <w:bookmarkStart w:id="278" w:name="_ETM_Q1_2128331"/>
      <w:bookmarkEnd w:id="278"/>
      <w:r w:rsidR="00AF1FF5">
        <w:rPr>
          <w:rFonts w:hint="cs"/>
          <w:rtl/>
        </w:rPr>
        <w:t xml:space="preserve">צריך להבין שהתפיסה חייבת להשתנות. </w:t>
      </w:r>
      <w:r w:rsidR="00564899">
        <w:rPr>
          <w:rFonts w:hint="cs"/>
          <w:rtl/>
        </w:rPr>
        <w:t>חשבון הבנק לא עוצר בזמן שיש טילים</w:t>
      </w:r>
      <w:r w:rsidR="00AF1FF5">
        <w:rPr>
          <w:rFonts w:hint="cs"/>
          <w:rtl/>
        </w:rPr>
        <w:t xml:space="preserve">, הארנונה לא עוצרת, המס </w:t>
      </w:r>
      <w:bookmarkStart w:id="279" w:name="_ETM_Q1_2136884"/>
      <w:bookmarkEnd w:id="279"/>
      <w:r w:rsidR="00AF1FF5">
        <w:rPr>
          <w:rFonts w:hint="cs"/>
          <w:rtl/>
        </w:rPr>
        <w:t xml:space="preserve">על השילוט לא עוצר, חשבון החשמל לא עוצר, חשבון המים </w:t>
      </w:r>
      <w:bookmarkStart w:id="280" w:name="_ETM_Q1_2140214"/>
      <w:bookmarkEnd w:id="280"/>
      <w:r w:rsidR="00AF1FF5">
        <w:rPr>
          <w:rFonts w:hint="cs"/>
          <w:rtl/>
        </w:rPr>
        <w:t>לא עוצר, מס הכנסה לא עוצר וביטוח לאומי לא עוצר</w:t>
      </w:r>
      <w:r w:rsidR="00564899">
        <w:rPr>
          <w:rFonts w:hint="cs"/>
          <w:rtl/>
        </w:rPr>
        <w:t>.</w:t>
      </w:r>
      <w:r w:rsidR="00AF1FF5">
        <w:rPr>
          <w:rFonts w:hint="cs"/>
          <w:rtl/>
        </w:rPr>
        <w:t xml:space="preserve"> </w:t>
      </w:r>
      <w:bookmarkStart w:id="281" w:name="_ETM_Q1_2146733"/>
      <w:bookmarkEnd w:id="281"/>
      <w:r w:rsidR="00AF1FF5">
        <w:rPr>
          <w:rFonts w:hint="cs"/>
          <w:rtl/>
        </w:rPr>
        <w:t>הדבר היחיד שעוצר - - -</w:t>
      </w:r>
    </w:p>
    <w:p w:rsidR="00AF1FF5" w:rsidRDefault="00AF1FF5" w:rsidP="00AF1FF5">
      <w:pPr>
        <w:rPr>
          <w:rtl/>
        </w:rPr>
      </w:pPr>
    </w:p>
    <w:p w:rsidR="00AF1FF5" w:rsidRDefault="00AF1FF5" w:rsidP="00AF1FF5">
      <w:pPr>
        <w:pStyle w:val="af6"/>
        <w:keepNext/>
        <w:rPr>
          <w:rtl/>
        </w:rPr>
      </w:pPr>
      <w:r>
        <w:rPr>
          <w:rtl/>
        </w:rPr>
        <w:t>היו"ר משה גפני:</w:t>
      </w:r>
    </w:p>
    <w:p w:rsidR="00AF1FF5" w:rsidRDefault="00AF1FF5" w:rsidP="00AF1FF5">
      <w:pPr>
        <w:pStyle w:val="KeepWithNext"/>
        <w:rPr>
          <w:rtl/>
        </w:rPr>
      </w:pPr>
    </w:p>
    <w:p w:rsidR="00AF1FF5" w:rsidRDefault="00AF1FF5" w:rsidP="00AF1FF5">
      <w:pPr>
        <w:rPr>
          <w:rtl/>
        </w:rPr>
      </w:pPr>
      <w:r>
        <w:rPr>
          <w:rFonts w:hint="cs"/>
          <w:rtl/>
        </w:rPr>
        <w:t xml:space="preserve">רועי כהן, הבנו אותך. </w:t>
      </w:r>
    </w:p>
    <w:p w:rsidR="00C144D1" w:rsidRDefault="00C144D1" w:rsidP="00564899">
      <w:pPr>
        <w:rPr>
          <w:rtl/>
        </w:rPr>
      </w:pPr>
    </w:p>
    <w:p w:rsidR="00AF1FF5" w:rsidRDefault="00AF1FF5" w:rsidP="00AF1FF5">
      <w:pPr>
        <w:pStyle w:val="af9"/>
        <w:keepNext/>
        <w:rPr>
          <w:rtl/>
        </w:rPr>
      </w:pPr>
      <w:r>
        <w:rPr>
          <w:rtl/>
        </w:rPr>
        <w:t>רועי כהן:</w:t>
      </w:r>
    </w:p>
    <w:p w:rsidR="00AF1FF5" w:rsidRDefault="00AF1FF5" w:rsidP="00AF1FF5">
      <w:pPr>
        <w:pStyle w:val="KeepWithNext"/>
        <w:rPr>
          <w:rtl/>
        </w:rPr>
      </w:pPr>
    </w:p>
    <w:p w:rsidR="00AF1FF5" w:rsidRDefault="00AF1FF5" w:rsidP="0006447E">
      <w:pPr>
        <w:rPr>
          <w:rtl/>
        </w:rPr>
      </w:pPr>
      <w:r>
        <w:rPr>
          <w:rFonts w:hint="cs"/>
          <w:rtl/>
        </w:rPr>
        <w:t>אני</w:t>
      </w:r>
      <w:bookmarkStart w:id="282" w:name="_ETM_Q1_2147662"/>
      <w:bookmarkEnd w:id="282"/>
      <w:r>
        <w:rPr>
          <w:rFonts w:hint="cs"/>
          <w:rtl/>
        </w:rPr>
        <w:t xml:space="preserve"> מבקש שוב פעם, רשות המסים צריכה להבין שיש מאחורי המספרים </w:t>
      </w:r>
      <w:bookmarkStart w:id="283" w:name="_ETM_Q1_2154213"/>
      <w:bookmarkEnd w:id="283"/>
      <w:r>
        <w:rPr>
          <w:rFonts w:hint="cs"/>
          <w:rtl/>
        </w:rPr>
        <w:t xml:space="preserve">האלה אנשים שרוצים לקום בבוקר, ללבוש שכפ"ץ ולהביא פרנסה. הם </w:t>
      </w:r>
      <w:bookmarkStart w:id="284" w:name="_ETM_Q1_2158143"/>
      <w:bookmarkEnd w:id="284"/>
      <w:r>
        <w:rPr>
          <w:rFonts w:hint="cs"/>
          <w:rtl/>
        </w:rPr>
        <w:t xml:space="preserve">מעסיקים אנשים, הם בעצם מנוע הצמיחה </w:t>
      </w:r>
      <w:proofErr w:type="spellStart"/>
      <w:r>
        <w:rPr>
          <w:rFonts w:hint="cs"/>
          <w:rtl/>
        </w:rPr>
        <w:t>האמיתי</w:t>
      </w:r>
      <w:proofErr w:type="spellEnd"/>
      <w:r>
        <w:rPr>
          <w:rFonts w:hint="cs"/>
          <w:rtl/>
        </w:rPr>
        <w:t xml:space="preserve"> של המשק. מה </w:t>
      </w:r>
      <w:bookmarkStart w:id="285" w:name="_ETM_Q1_2163513"/>
      <w:bookmarkEnd w:id="285"/>
      <w:r>
        <w:rPr>
          <w:rFonts w:hint="cs"/>
          <w:rtl/>
        </w:rPr>
        <w:t>שאומרים להם עכשיו, אומרים להם: תשמעו, בגלל שאולי לא הייתה</w:t>
      </w:r>
      <w:bookmarkStart w:id="286" w:name="_ETM_Q1_2168600"/>
      <w:bookmarkEnd w:id="286"/>
      <w:r>
        <w:rPr>
          <w:rFonts w:hint="cs"/>
          <w:rtl/>
        </w:rPr>
        <w:t xml:space="preserve"> פגיעה גדולה אז אנחנו לא נפצה אתכם. אם אין פגיעה </w:t>
      </w:r>
      <w:bookmarkStart w:id="287" w:name="_ETM_Q1_2170770"/>
      <w:bookmarkEnd w:id="287"/>
      <w:r>
        <w:rPr>
          <w:rFonts w:hint="cs"/>
          <w:rtl/>
        </w:rPr>
        <w:t xml:space="preserve">אז אולי לא צריך לפצות. תנו להם את האפשרות כאזרחים </w:t>
      </w:r>
      <w:bookmarkStart w:id="288" w:name="_ETM_Q1_2172541"/>
      <w:bookmarkEnd w:id="288"/>
      <w:r>
        <w:rPr>
          <w:rFonts w:hint="cs"/>
          <w:rtl/>
        </w:rPr>
        <w:t xml:space="preserve">להרגיש שהמדינה משתתפת איתם בסיכון </w:t>
      </w:r>
      <w:r w:rsidR="0006447E">
        <w:rPr>
          <w:rFonts w:hint="cs"/>
          <w:rtl/>
        </w:rPr>
        <w:t xml:space="preserve">בגלל </w:t>
      </w:r>
      <w:r>
        <w:rPr>
          <w:rFonts w:hint="cs"/>
          <w:rtl/>
        </w:rPr>
        <w:t xml:space="preserve">שהם נמצאים באזור של </w:t>
      </w:r>
      <w:bookmarkStart w:id="289" w:name="_ETM_Q1_2178368"/>
      <w:bookmarkEnd w:id="289"/>
      <w:r>
        <w:rPr>
          <w:rFonts w:hint="cs"/>
          <w:rtl/>
        </w:rPr>
        <w:t xml:space="preserve">לחימה. </w:t>
      </w:r>
    </w:p>
    <w:p w:rsidR="00AF1FF5" w:rsidRDefault="00AF1FF5" w:rsidP="00AF1FF5">
      <w:pPr>
        <w:rPr>
          <w:rtl/>
        </w:rPr>
      </w:pPr>
    </w:p>
    <w:p w:rsidR="00AF1FF5" w:rsidRDefault="00AF1FF5" w:rsidP="00AF1FF5">
      <w:pPr>
        <w:pStyle w:val="af6"/>
        <w:keepNext/>
        <w:rPr>
          <w:rtl/>
        </w:rPr>
      </w:pPr>
      <w:r>
        <w:rPr>
          <w:rtl/>
        </w:rPr>
        <w:t>היו"ר משה גפני:</w:t>
      </w:r>
    </w:p>
    <w:p w:rsidR="00AF1FF5" w:rsidRDefault="00AF1FF5" w:rsidP="00AF1FF5">
      <w:pPr>
        <w:pStyle w:val="KeepWithNext"/>
        <w:rPr>
          <w:rtl/>
        </w:rPr>
      </w:pPr>
    </w:p>
    <w:p w:rsidR="00AF1FF5" w:rsidRDefault="00AF1FF5" w:rsidP="00AF1FF5">
      <w:pPr>
        <w:rPr>
          <w:rtl/>
        </w:rPr>
      </w:pPr>
      <w:r>
        <w:rPr>
          <w:rFonts w:hint="cs"/>
          <w:rtl/>
        </w:rPr>
        <w:t>תודה רבה. עודד פורר, בבקשה. אם אפשר רק לא לחזור על דברים.</w:t>
      </w:r>
    </w:p>
    <w:p w:rsidR="00AF1FF5" w:rsidRDefault="00AF1FF5" w:rsidP="00AF1FF5">
      <w:pPr>
        <w:rPr>
          <w:rtl/>
        </w:rPr>
      </w:pPr>
    </w:p>
    <w:p w:rsidR="00C144D1" w:rsidRDefault="00C144D1" w:rsidP="00C144D1">
      <w:pPr>
        <w:pStyle w:val="a4"/>
        <w:keepNext/>
        <w:rPr>
          <w:rtl/>
        </w:rPr>
      </w:pPr>
      <w:bookmarkStart w:id="290" w:name="ET_speaker_5520_65"/>
      <w:r w:rsidRPr="00C144D1">
        <w:rPr>
          <w:rStyle w:val="TagStyle"/>
          <w:rtl/>
        </w:rPr>
        <w:t xml:space="preserve"> &lt;&lt; דובר &gt;&gt; </w:t>
      </w:r>
      <w:r>
        <w:rPr>
          <w:rtl/>
        </w:rPr>
        <w:t>עודד פורר (ישראל ביתנו):</w:t>
      </w:r>
      <w:r w:rsidRPr="00C144D1">
        <w:rPr>
          <w:rStyle w:val="TagStyle"/>
          <w:rtl/>
        </w:rPr>
        <w:t xml:space="preserve"> &lt;&lt; דובר &gt;&gt;</w:t>
      </w:r>
      <w:r>
        <w:rPr>
          <w:rtl/>
        </w:rPr>
        <w:t xml:space="preserve"> </w:t>
      </w:r>
      <w:bookmarkEnd w:id="290"/>
    </w:p>
    <w:p w:rsidR="00C144D1" w:rsidRDefault="00C144D1" w:rsidP="00C144D1">
      <w:pPr>
        <w:pStyle w:val="KeepWithNext"/>
        <w:rPr>
          <w:rtl/>
        </w:rPr>
      </w:pPr>
    </w:p>
    <w:p w:rsidR="00AF1FF5" w:rsidRDefault="00AF1FF5" w:rsidP="0006447E">
      <w:pPr>
        <w:rPr>
          <w:rtl/>
        </w:rPr>
      </w:pPr>
      <w:r>
        <w:rPr>
          <w:rFonts w:hint="cs"/>
          <w:rtl/>
        </w:rPr>
        <w:t xml:space="preserve">תודה, אדוני. </w:t>
      </w:r>
      <w:r w:rsidR="00C144D1">
        <w:rPr>
          <w:rFonts w:hint="cs"/>
          <w:rtl/>
        </w:rPr>
        <w:t xml:space="preserve">אני חייב קודם כול לציין לחיוב </w:t>
      </w:r>
      <w:r w:rsidR="0006447E">
        <w:rPr>
          <w:rFonts w:hint="cs"/>
          <w:rtl/>
        </w:rPr>
        <w:t xml:space="preserve">את הסבלנות, </w:t>
      </w:r>
      <w:r>
        <w:rPr>
          <w:rFonts w:hint="cs"/>
          <w:rtl/>
        </w:rPr>
        <w:t>אורך</w:t>
      </w:r>
      <w:r w:rsidR="00C144D1">
        <w:rPr>
          <w:rFonts w:hint="cs"/>
          <w:rtl/>
        </w:rPr>
        <w:t xml:space="preserve"> הרוח </w:t>
      </w:r>
      <w:r>
        <w:rPr>
          <w:rFonts w:hint="cs"/>
          <w:rtl/>
        </w:rPr>
        <w:t xml:space="preserve">והמתינות </w:t>
      </w:r>
      <w:r w:rsidR="00C144D1">
        <w:rPr>
          <w:rFonts w:hint="cs"/>
          <w:rtl/>
        </w:rPr>
        <w:t xml:space="preserve">שאתה מגלה כלפי </w:t>
      </w:r>
      <w:r>
        <w:rPr>
          <w:rFonts w:hint="cs"/>
          <w:rtl/>
        </w:rPr>
        <w:t xml:space="preserve">משרד </w:t>
      </w:r>
      <w:r w:rsidR="00C144D1">
        <w:rPr>
          <w:rFonts w:hint="cs"/>
          <w:rtl/>
        </w:rPr>
        <w:t>האוצר</w:t>
      </w:r>
      <w:r>
        <w:rPr>
          <w:rFonts w:hint="cs"/>
          <w:rtl/>
        </w:rPr>
        <w:t xml:space="preserve"> בעניין </w:t>
      </w:r>
      <w:bookmarkStart w:id="291" w:name="_ETM_Q1_2192949"/>
      <w:bookmarkEnd w:id="291"/>
      <w:r>
        <w:rPr>
          <w:rFonts w:hint="cs"/>
          <w:rtl/>
        </w:rPr>
        <w:t>הזה, באמת אני אומר</w:t>
      </w:r>
      <w:r w:rsidR="00C144D1">
        <w:rPr>
          <w:rFonts w:hint="cs"/>
          <w:rtl/>
        </w:rPr>
        <w:t>. פעם אחרי פעם</w:t>
      </w:r>
      <w:r w:rsidR="0006447E">
        <w:rPr>
          <w:rFonts w:hint="cs"/>
          <w:rtl/>
        </w:rPr>
        <w:t>.</w:t>
      </w:r>
      <w:r w:rsidR="00C144D1">
        <w:rPr>
          <w:rFonts w:hint="cs"/>
          <w:rtl/>
        </w:rPr>
        <w:t xml:space="preserve"> אנחנו מנהלים את הדיון הזה</w:t>
      </w:r>
      <w:r>
        <w:rPr>
          <w:rFonts w:hint="cs"/>
          <w:rtl/>
        </w:rPr>
        <w:t xml:space="preserve"> עוד לפני הבחירות.</w:t>
      </w:r>
      <w:r w:rsidR="00C144D1">
        <w:rPr>
          <w:rFonts w:hint="cs"/>
          <w:rtl/>
        </w:rPr>
        <w:t xml:space="preserve"> </w:t>
      </w:r>
    </w:p>
    <w:p w:rsidR="00AF1FF5" w:rsidRDefault="00AF1FF5" w:rsidP="00AF1FF5">
      <w:pPr>
        <w:rPr>
          <w:rtl/>
        </w:rPr>
      </w:pPr>
    </w:p>
    <w:p w:rsidR="00AF1FF5" w:rsidRDefault="00AF1FF5" w:rsidP="00AF1FF5">
      <w:pPr>
        <w:pStyle w:val="af6"/>
        <w:keepNext/>
        <w:rPr>
          <w:rtl/>
        </w:rPr>
      </w:pPr>
      <w:r>
        <w:rPr>
          <w:rtl/>
        </w:rPr>
        <w:t>היו"ר משה גפני:</w:t>
      </w:r>
    </w:p>
    <w:p w:rsidR="00AF1FF5" w:rsidRDefault="00AF1FF5" w:rsidP="00AF1FF5">
      <w:pPr>
        <w:pStyle w:val="KeepWithNext"/>
        <w:rPr>
          <w:rtl/>
        </w:rPr>
      </w:pPr>
    </w:p>
    <w:p w:rsidR="00AF1FF5" w:rsidRDefault="00AF1FF5" w:rsidP="00AF1FF5">
      <w:pPr>
        <w:rPr>
          <w:rtl/>
        </w:rPr>
      </w:pPr>
      <w:r>
        <w:rPr>
          <w:rFonts w:hint="cs"/>
          <w:rtl/>
        </w:rPr>
        <w:t>זה יהיה דיון אחרון. אנחנו לא ננהל יותר דיונים.</w:t>
      </w:r>
    </w:p>
    <w:p w:rsidR="00AF1FF5" w:rsidRDefault="00AF1FF5" w:rsidP="00AF1FF5">
      <w:pPr>
        <w:rPr>
          <w:rtl/>
        </w:rPr>
      </w:pPr>
    </w:p>
    <w:p w:rsidR="00AF1FF5" w:rsidRDefault="00AF1FF5" w:rsidP="00AF1FF5">
      <w:pPr>
        <w:pStyle w:val="a4"/>
        <w:keepNext/>
        <w:rPr>
          <w:rtl/>
        </w:rPr>
      </w:pPr>
      <w:r>
        <w:rPr>
          <w:rtl/>
        </w:rPr>
        <w:t>עודד פורר (ישראל ביתנו):</w:t>
      </w:r>
    </w:p>
    <w:p w:rsidR="00AF1FF5" w:rsidRDefault="00AF1FF5" w:rsidP="00AF1FF5">
      <w:pPr>
        <w:pStyle w:val="KeepWithNext"/>
        <w:rPr>
          <w:rtl/>
        </w:rPr>
      </w:pPr>
    </w:p>
    <w:p w:rsidR="00AF1FF5" w:rsidRDefault="00AF1FF5" w:rsidP="00AF1FF5">
      <w:pPr>
        <w:rPr>
          <w:rtl/>
        </w:rPr>
      </w:pPr>
      <w:r>
        <w:rPr>
          <w:rFonts w:hint="cs"/>
          <w:rtl/>
        </w:rPr>
        <w:t xml:space="preserve">ובכל פעם אנחנו חוזרים אחורה </w:t>
      </w:r>
      <w:bookmarkStart w:id="292" w:name="_ETM_Q1_2206461"/>
      <w:bookmarkEnd w:id="292"/>
      <w:r>
        <w:rPr>
          <w:rFonts w:hint="cs"/>
          <w:rtl/>
        </w:rPr>
        <w:t xml:space="preserve">לדברים נוספים וחדשים. </w:t>
      </w:r>
    </w:p>
    <w:p w:rsidR="00AF1FF5" w:rsidRDefault="00AF1FF5" w:rsidP="00AF1FF5">
      <w:pPr>
        <w:rPr>
          <w:rtl/>
        </w:rPr>
      </w:pPr>
    </w:p>
    <w:p w:rsidR="00C144D1" w:rsidRDefault="00AF1FF5" w:rsidP="00AF1FF5">
      <w:pPr>
        <w:rPr>
          <w:rtl/>
        </w:rPr>
      </w:pPr>
      <w:r>
        <w:rPr>
          <w:rFonts w:hint="cs"/>
          <w:rtl/>
        </w:rPr>
        <w:t xml:space="preserve">ראשית, </w:t>
      </w:r>
      <w:r w:rsidR="00C144D1">
        <w:rPr>
          <w:rFonts w:hint="cs"/>
          <w:rtl/>
        </w:rPr>
        <w:t xml:space="preserve">כמה </w:t>
      </w:r>
      <w:r>
        <w:rPr>
          <w:rFonts w:hint="cs"/>
          <w:rtl/>
        </w:rPr>
        <w:t xml:space="preserve">הערות לגבי המתווים שהוצגו. אחד, אי </w:t>
      </w:r>
      <w:bookmarkStart w:id="293" w:name="_ETM_Q1_2213515"/>
      <w:bookmarkEnd w:id="293"/>
      <w:r>
        <w:rPr>
          <w:rFonts w:hint="cs"/>
          <w:rtl/>
        </w:rPr>
        <w:t xml:space="preserve">אפשר לבחון את זה, זה לא </w:t>
      </w:r>
      <w:r>
        <w:t>clear cut</w:t>
      </w:r>
      <w:r w:rsidR="0006447E">
        <w:rPr>
          <w:rFonts w:hint="cs"/>
          <w:rtl/>
        </w:rPr>
        <w:t>,</w:t>
      </w:r>
      <w:r>
        <w:rPr>
          <w:rFonts w:hint="cs"/>
          <w:rtl/>
        </w:rPr>
        <w:t xml:space="preserve"> לא לגבי </w:t>
      </w:r>
      <w:bookmarkStart w:id="294" w:name="_ETM_Q1_2216071"/>
      <w:bookmarkEnd w:id="294"/>
      <w:r>
        <w:rPr>
          <w:rFonts w:hint="cs"/>
          <w:rtl/>
        </w:rPr>
        <w:t>מחזור ולא לגבי רווח, ו</w:t>
      </w:r>
      <w:r w:rsidR="00C144D1">
        <w:rPr>
          <w:rFonts w:hint="cs"/>
          <w:rtl/>
        </w:rPr>
        <w:t xml:space="preserve">גם כשאתה אומר שיש ירידה במחזור </w:t>
      </w:r>
      <w:r>
        <w:rPr>
          <w:rFonts w:hint="cs"/>
          <w:rtl/>
        </w:rPr>
        <w:t>של 6% בעסק</w:t>
      </w:r>
      <w:r w:rsidR="00C144D1">
        <w:rPr>
          <w:rFonts w:hint="cs"/>
          <w:rtl/>
        </w:rPr>
        <w:t xml:space="preserve"> </w:t>
      </w:r>
      <w:r>
        <w:rPr>
          <w:rFonts w:hint="cs"/>
          <w:rtl/>
        </w:rPr>
        <w:t xml:space="preserve">שכל מתח הרווחים שלו </w:t>
      </w:r>
      <w:r>
        <w:rPr>
          <w:rtl/>
        </w:rPr>
        <w:t>–</w:t>
      </w:r>
      <w:r>
        <w:rPr>
          <w:rFonts w:hint="cs"/>
          <w:rtl/>
        </w:rPr>
        <w:t xml:space="preserve"> ותתקנו אותי אם אני טועה </w:t>
      </w:r>
      <w:r>
        <w:rPr>
          <w:rtl/>
        </w:rPr>
        <w:t>–</w:t>
      </w:r>
      <w:r>
        <w:rPr>
          <w:rFonts w:hint="cs"/>
          <w:rtl/>
        </w:rPr>
        <w:t xml:space="preserve"> מתח הרווחים הממוצע </w:t>
      </w:r>
      <w:bookmarkStart w:id="295" w:name="_ETM_Q1_2224961"/>
      <w:bookmarkEnd w:id="295"/>
      <w:r>
        <w:rPr>
          <w:rFonts w:hint="cs"/>
          <w:rtl/>
        </w:rPr>
        <w:t xml:space="preserve">במסעדה הוא סדר גודל של 10%, </w:t>
      </w:r>
      <w:r w:rsidR="00C144D1">
        <w:rPr>
          <w:rFonts w:hint="cs"/>
          <w:rtl/>
        </w:rPr>
        <w:t>כשיש ירידה של</w:t>
      </w:r>
      <w:r>
        <w:rPr>
          <w:rFonts w:hint="cs"/>
          <w:rtl/>
        </w:rPr>
        <w:t xml:space="preserve"> 6%</w:t>
      </w:r>
      <w:r>
        <w:rPr>
          <w:rFonts w:hint="eastAsia"/>
          <w:rtl/>
        </w:rPr>
        <w:t>–7</w:t>
      </w:r>
      <w:r>
        <w:rPr>
          <w:rFonts w:hint="cs"/>
          <w:rtl/>
        </w:rPr>
        <w:t>% המשמעות היא</w:t>
      </w:r>
      <w:bookmarkStart w:id="296" w:name="_ETM_Q1_2228721"/>
      <w:bookmarkEnd w:id="296"/>
      <w:r>
        <w:rPr>
          <w:rFonts w:hint="cs"/>
          <w:rtl/>
        </w:rPr>
        <w:t xml:space="preserve"> שאתה מביא את העסק אל הקצה</w:t>
      </w:r>
      <w:r w:rsidR="00C144D1">
        <w:rPr>
          <w:rFonts w:hint="cs"/>
          <w:rtl/>
        </w:rPr>
        <w:t>.</w:t>
      </w:r>
    </w:p>
    <w:p w:rsidR="00C144D1" w:rsidRDefault="00C144D1" w:rsidP="00C144D1">
      <w:pPr>
        <w:rPr>
          <w:rtl/>
        </w:rPr>
      </w:pPr>
    </w:p>
    <w:p w:rsidR="00C144D1" w:rsidRDefault="00C144D1" w:rsidP="00E03BF4">
      <w:pPr>
        <w:rPr>
          <w:rtl/>
        </w:rPr>
      </w:pPr>
      <w:r>
        <w:rPr>
          <w:rFonts w:hint="cs"/>
          <w:rtl/>
        </w:rPr>
        <w:t xml:space="preserve">דבר נוסף, גם בבדיקה יומית, </w:t>
      </w:r>
      <w:r w:rsidR="00AC60C7">
        <w:rPr>
          <w:rFonts w:hint="cs"/>
          <w:rtl/>
        </w:rPr>
        <w:t>או אפילו של יומיים או</w:t>
      </w:r>
      <w:bookmarkStart w:id="297" w:name="_ETM_Q1_2237705"/>
      <w:bookmarkEnd w:id="297"/>
      <w:r w:rsidR="00AC60C7">
        <w:rPr>
          <w:rFonts w:hint="cs"/>
          <w:rtl/>
        </w:rPr>
        <w:t xml:space="preserve"> של חודש, </w:t>
      </w:r>
      <w:r>
        <w:rPr>
          <w:rFonts w:hint="cs"/>
          <w:rtl/>
        </w:rPr>
        <w:t xml:space="preserve">הבעיה </w:t>
      </w:r>
      <w:r w:rsidR="00AC60C7">
        <w:rPr>
          <w:rFonts w:hint="cs"/>
          <w:rtl/>
        </w:rPr>
        <w:t xml:space="preserve">פה </w:t>
      </w:r>
      <w:r>
        <w:rPr>
          <w:rFonts w:hint="cs"/>
          <w:rtl/>
        </w:rPr>
        <w:t xml:space="preserve">היא לא </w:t>
      </w:r>
      <w:r w:rsidR="00AC60C7">
        <w:rPr>
          <w:rFonts w:hint="cs"/>
          <w:rtl/>
        </w:rPr>
        <w:t xml:space="preserve">זה </w:t>
      </w:r>
      <w:r>
        <w:rPr>
          <w:rFonts w:hint="cs"/>
          <w:rtl/>
        </w:rPr>
        <w:t xml:space="preserve">שבנובמבר היה אירוע ואחרי כן העסק </w:t>
      </w:r>
      <w:r w:rsidR="00AC60C7">
        <w:rPr>
          <w:rFonts w:hint="cs"/>
          <w:rtl/>
        </w:rPr>
        <w:t xml:space="preserve">כן נפגע </w:t>
      </w:r>
      <w:r>
        <w:rPr>
          <w:rFonts w:hint="cs"/>
          <w:rtl/>
        </w:rPr>
        <w:t>או לא</w:t>
      </w:r>
      <w:r w:rsidR="00AC60C7">
        <w:rPr>
          <w:rFonts w:hint="cs"/>
          <w:rtl/>
        </w:rPr>
        <w:t xml:space="preserve"> נפגע</w:t>
      </w:r>
      <w:r>
        <w:rPr>
          <w:rFonts w:hint="cs"/>
          <w:rtl/>
        </w:rPr>
        <w:t xml:space="preserve">. </w:t>
      </w:r>
      <w:r w:rsidR="00AC60C7">
        <w:rPr>
          <w:rFonts w:hint="cs"/>
          <w:rtl/>
        </w:rPr>
        <w:t xml:space="preserve">אני אומר לך </w:t>
      </w:r>
      <w:bookmarkStart w:id="298" w:name="_ETM_Q1_2245801"/>
      <w:bookmarkEnd w:id="298"/>
      <w:r w:rsidR="00AC60C7">
        <w:rPr>
          <w:rFonts w:hint="cs"/>
          <w:rtl/>
        </w:rPr>
        <w:t>ש</w:t>
      </w:r>
      <w:r>
        <w:rPr>
          <w:rFonts w:hint="cs"/>
          <w:rtl/>
        </w:rPr>
        <w:t xml:space="preserve">אם </w:t>
      </w:r>
      <w:r w:rsidR="0006447E">
        <w:rPr>
          <w:rFonts w:hint="cs"/>
          <w:rtl/>
        </w:rPr>
        <w:t xml:space="preserve">רק </w:t>
      </w:r>
      <w:r>
        <w:rPr>
          <w:rFonts w:hint="cs"/>
          <w:rtl/>
        </w:rPr>
        <w:t>היה אירוע</w:t>
      </w:r>
      <w:r w:rsidR="00AC60C7">
        <w:rPr>
          <w:rFonts w:hint="cs"/>
          <w:rtl/>
        </w:rPr>
        <w:t>,</w:t>
      </w:r>
      <w:r>
        <w:rPr>
          <w:rFonts w:hint="cs"/>
          <w:rtl/>
        </w:rPr>
        <w:t xml:space="preserve"> לא של טיל, </w:t>
      </w:r>
      <w:r w:rsidR="00AC60C7">
        <w:rPr>
          <w:rFonts w:hint="cs"/>
          <w:rtl/>
        </w:rPr>
        <w:t xml:space="preserve">של שלושה ימי לחימה, ארבעה ימי לחימה, </w:t>
      </w:r>
      <w:r>
        <w:rPr>
          <w:rFonts w:hint="cs"/>
          <w:rtl/>
        </w:rPr>
        <w:t>ואחר כך שנה שקט, אף אחד</w:t>
      </w:r>
      <w:r w:rsidR="00AC60C7">
        <w:rPr>
          <w:rFonts w:hint="cs"/>
          <w:rtl/>
        </w:rPr>
        <w:t xml:space="preserve"> מהם לא </w:t>
      </w:r>
      <w:bookmarkStart w:id="299" w:name="_ETM_Q1_2252657"/>
      <w:bookmarkEnd w:id="299"/>
      <w:r w:rsidR="00AC60C7">
        <w:rPr>
          <w:rFonts w:hint="cs"/>
          <w:rtl/>
        </w:rPr>
        <w:t>היה יושב פה</w:t>
      </w:r>
      <w:r>
        <w:rPr>
          <w:rFonts w:hint="cs"/>
          <w:rtl/>
        </w:rPr>
        <w:t>. הם נמצאים בתקופת ל</w:t>
      </w:r>
      <w:r w:rsidR="00200CA0">
        <w:rPr>
          <w:rFonts w:hint="cs"/>
          <w:rtl/>
        </w:rPr>
        <w:t>חימה ממרץ 2018</w:t>
      </w:r>
      <w:r w:rsidR="00AC60C7">
        <w:rPr>
          <w:rFonts w:hint="cs"/>
          <w:rtl/>
        </w:rPr>
        <w:t xml:space="preserve">, מאז שהיו עשרות מחבלים שנהרגו על הגדר </w:t>
      </w:r>
      <w:bookmarkStart w:id="300" w:name="_ETM_Q1_2267415"/>
      <w:bookmarkEnd w:id="300"/>
      <w:r w:rsidR="00AC60C7">
        <w:rPr>
          <w:rFonts w:hint="cs"/>
          <w:rtl/>
        </w:rPr>
        <w:t>ואחר כך שבוע אחרי שבוע בלוני תבערה</w:t>
      </w:r>
      <w:r w:rsidR="00200CA0">
        <w:rPr>
          <w:rFonts w:hint="cs"/>
          <w:rtl/>
        </w:rPr>
        <w:t xml:space="preserve">. צריך להבין שגם </w:t>
      </w:r>
      <w:r>
        <w:rPr>
          <w:rFonts w:hint="cs"/>
          <w:rtl/>
        </w:rPr>
        <w:t>באירוע שאין טילים אלא אזעק</w:t>
      </w:r>
      <w:r w:rsidR="00AC60C7">
        <w:rPr>
          <w:rFonts w:hint="cs"/>
          <w:rtl/>
        </w:rPr>
        <w:t>ו</w:t>
      </w:r>
      <w:r>
        <w:rPr>
          <w:rFonts w:hint="cs"/>
          <w:rtl/>
        </w:rPr>
        <w:t>ת שווא זה משפיע על העסקים</w:t>
      </w:r>
      <w:r w:rsidR="00AC60C7">
        <w:rPr>
          <w:rFonts w:hint="cs"/>
          <w:rtl/>
        </w:rPr>
        <w:t xml:space="preserve"> הללו, כי בערב שהייתה בו אזעקה יצאו האנשים מן המסעדה, לא חזרו וכבר לא י</w:t>
      </w:r>
      <w:r w:rsidR="00E03BF4">
        <w:rPr>
          <w:rFonts w:hint="cs"/>
          <w:rtl/>
        </w:rPr>
        <w:t>י</w:t>
      </w:r>
      <w:r w:rsidR="00AC60C7">
        <w:rPr>
          <w:rFonts w:hint="cs"/>
          <w:rtl/>
        </w:rPr>
        <w:t>צאו בימים נוספים החוצה</w:t>
      </w:r>
      <w:r>
        <w:rPr>
          <w:rFonts w:hint="cs"/>
          <w:rtl/>
        </w:rPr>
        <w:t xml:space="preserve">. לכן צריך לבוא לפה בגישה </w:t>
      </w:r>
      <w:r w:rsidR="00AC60C7">
        <w:rPr>
          <w:rFonts w:hint="cs"/>
          <w:rtl/>
        </w:rPr>
        <w:t xml:space="preserve">קצת </w:t>
      </w:r>
      <w:r>
        <w:rPr>
          <w:rFonts w:hint="cs"/>
          <w:rtl/>
        </w:rPr>
        <w:t>אחרת.</w:t>
      </w:r>
    </w:p>
    <w:p w:rsidR="00C144D1" w:rsidRDefault="00C144D1" w:rsidP="00C144D1">
      <w:pPr>
        <w:rPr>
          <w:rtl/>
        </w:rPr>
      </w:pPr>
    </w:p>
    <w:p w:rsidR="00AC60C7" w:rsidRDefault="00C144D1" w:rsidP="00E03BF4">
      <w:pPr>
        <w:rPr>
          <w:rtl/>
        </w:rPr>
      </w:pPr>
      <w:r>
        <w:rPr>
          <w:rFonts w:hint="cs"/>
          <w:rtl/>
        </w:rPr>
        <w:t xml:space="preserve">אני חייב להגיד </w:t>
      </w:r>
      <w:r w:rsidR="00AC60C7">
        <w:rPr>
          <w:rFonts w:hint="cs"/>
          <w:rtl/>
        </w:rPr>
        <w:t xml:space="preserve">דווקא משהו לזכות הממשלה </w:t>
      </w:r>
      <w:bookmarkStart w:id="301" w:name="_ETM_Q1_2288821"/>
      <w:bookmarkEnd w:id="301"/>
      <w:r w:rsidR="00AC60C7">
        <w:rPr>
          <w:rFonts w:hint="cs"/>
          <w:rtl/>
        </w:rPr>
        <w:t xml:space="preserve">היוצאת. </w:t>
      </w:r>
      <w:r>
        <w:rPr>
          <w:rFonts w:hint="cs"/>
          <w:rtl/>
        </w:rPr>
        <w:t>ראש הממשלה ושר האוצר</w:t>
      </w:r>
      <w:r w:rsidR="00AC60C7">
        <w:rPr>
          <w:rFonts w:hint="cs"/>
          <w:rtl/>
        </w:rPr>
        <w:t>,</w:t>
      </w:r>
      <w:r>
        <w:rPr>
          <w:rFonts w:hint="cs"/>
          <w:rtl/>
        </w:rPr>
        <w:t xml:space="preserve"> עוד לפני הבחירות</w:t>
      </w:r>
      <w:r w:rsidR="00AC60C7">
        <w:rPr>
          <w:rFonts w:hint="cs"/>
          <w:rtl/>
        </w:rPr>
        <w:t>,</w:t>
      </w:r>
      <w:r>
        <w:rPr>
          <w:rFonts w:hint="cs"/>
          <w:rtl/>
        </w:rPr>
        <w:t xml:space="preserve"> ייצרו </w:t>
      </w:r>
      <w:r w:rsidR="00AC60C7">
        <w:rPr>
          <w:rFonts w:hint="cs"/>
          <w:rtl/>
        </w:rPr>
        <w:t xml:space="preserve">ביחד עם השר לפיתוח הנגב והגליל איזשהו </w:t>
      </w:r>
      <w:r>
        <w:rPr>
          <w:rFonts w:hint="cs"/>
          <w:rtl/>
        </w:rPr>
        <w:t>מתווה של פתרון. הוא לא מושלם</w:t>
      </w:r>
      <w:r w:rsidR="00AC60C7">
        <w:rPr>
          <w:rFonts w:hint="cs"/>
          <w:rtl/>
        </w:rPr>
        <w:t>, הוא לא הכי טוב, אפשר להגיד עליו הערות</w:t>
      </w:r>
      <w:r>
        <w:rPr>
          <w:rFonts w:hint="cs"/>
          <w:rtl/>
        </w:rPr>
        <w:t xml:space="preserve">. </w:t>
      </w:r>
      <w:r w:rsidR="00AC60C7">
        <w:rPr>
          <w:rFonts w:hint="cs"/>
          <w:rtl/>
        </w:rPr>
        <w:t xml:space="preserve">הנה אני אומר לך, </w:t>
      </w:r>
      <w:bookmarkStart w:id="302" w:name="_ETM_Q1_2305586"/>
      <w:bookmarkEnd w:id="302"/>
      <w:r w:rsidR="00AC60C7">
        <w:rPr>
          <w:rFonts w:hint="cs"/>
          <w:rtl/>
        </w:rPr>
        <w:t>אנחנו באופוזיציה מוכנים</w:t>
      </w:r>
      <w:r w:rsidR="00E03BF4">
        <w:rPr>
          <w:rFonts w:hint="cs"/>
          <w:rtl/>
        </w:rPr>
        <w:t xml:space="preserve"> לתמוך</w:t>
      </w:r>
      <w:r w:rsidR="00AC60C7">
        <w:rPr>
          <w:rFonts w:hint="cs"/>
          <w:rtl/>
        </w:rPr>
        <w:t xml:space="preserve">, </w:t>
      </w:r>
      <w:r>
        <w:rPr>
          <w:rFonts w:hint="cs"/>
          <w:rtl/>
        </w:rPr>
        <w:t>יש מקיר אל קיר</w:t>
      </w:r>
      <w:r w:rsidR="00AC60C7">
        <w:rPr>
          <w:rFonts w:hint="cs"/>
          <w:rtl/>
        </w:rPr>
        <w:t xml:space="preserve"> תמיכה</w:t>
      </w:r>
      <w:r w:rsidR="004977B4">
        <w:rPr>
          <w:rFonts w:hint="cs"/>
          <w:rtl/>
        </w:rPr>
        <w:t xml:space="preserve">. </w:t>
      </w:r>
      <w:r w:rsidR="00AC60C7">
        <w:rPr>
          <w:rFonts w:hint="cs"/>
          <w:rtl/>
        </w:rPr>
        <w:t xml:space="preserve">אז בא היועץ המשפטי של </w:t>
      </w:r>
      <w:bookmarkStart w:id="303" w:name="_ETM_Q1_2311818"/>
      <w:bookmarkEnd w:id="303"/>
      <w:r w:rsidR="00AC60C7">
        <w:rPr>
          <w:rFonts w:hint="cs"/>
          <w:rtl/>
        </w:rPr>
        <w:t xml:space="preserve">משרד האוצר ואמר: לפני בחירות אי אפשר להעביר, זה שוחד. </w:t>
      </w:r>
      <w:bookmarkStart w:id="304" w:name="_ETM_Q1_2312460"/>
      <w:bookmarkEnd w:id="304"/>
      <w:r w:rsidR="00AC60C7">
        <w:rPr>
          <w:rFonts w:hint="cs"/>
          <w:rtl/>
        </w:rPr>
        <w:t xml:space="preserve">עברו הבחירות. יכול להיות שאנחנו עכשיו עוד פעם לפני בחירות, אבל עברו הבחירות. </w:t>
      </w:r>
    </w:p>
    <w:p w:rsidR="00AC60C7" w:rsidRDefault="00AC60C7" w:rsidP="00AC60C7">
      <w:pPr>
        <w:rPr>
          <w:rtl/>
        </w:rPr>
      </w:pPr>
    </w:p>
    <w:p w:rsidR="00AC60C7" w:rsidRDefault="00AC60C7" w:rsidP="00AC60C7">
      <w:pPr>
        <w:pStyle w:val="af5"/>
        <w:keepNext/>
        <w:rPr>
          <w:rtl/>
        </w:rPr>
      </w:pPr>
      <w:r>
        <w:rPr>
          <w:rtl/>
        </w:rPr>
        <w:t>קריאה:</w:t>
      </w:r>
    </w:p>
    <w:p w:rsidR="00AC60C7" w:rsidRDefault="00AC60C7" w:rsidP="00AC60C7">
      <w:pPr>
        <w:pStyle w:val="KeepWithNext"/>
        <w:rPr>
          <w:rtl/>
        </w:rPr>
      </w:pPr>
    </w:p>
    <w:p w:rsidR="00AC60C7" w:rsidRDefault="00AC60C7" w:rsidP="00E03BF4">
      <w:pPr>
        <w:rPr>
          <w:rtl/>
        </w:rPr>
      </w:pPr>
      <w:r>
        <w:rPr>
          <w:rFonts w:hint="cs"/>
          <w:rtl/>
        </w:rPr>
        <w:t xml:space="preserve">אל תגיד את זה </w:t>
      </w:r>
      <w:r w:rsidR="00E03BF4">
        <w:rPr>
          <w:rFonts w:hint="cs"/>
          <w:rtl/>
        </w:rPr>
        <w:t xml:space="preserve">כדי </w:t>
      </w:r>
      <w:r>
        <w:rPr>
          <w:rFonts w:hint="cs"/>
          <w:rtl/>
        </w:rPr>
        <w:t>שלא יגיד שאסור.</w:t>
      </w:r>
    </w:p>
    <w:p w:rsidR="00AC60C7" w:rsidRDefault="00AC60C7" w:rsidP="00AC60C7">
      <w:pPr>
        <w:rPr>
          <w:rtl/>
        </w:rPr>
      </w:pPr>
    </w:p>
    <w:p w:rsidR="00AC60C7" w:rsidRDefault="00AC60C7" w:rsidP="00AC60C7">
      <w:pPr>
        <w:pStyle w:val="a4"/>
        <w:keepNext/>
        <w:rPr>
          <w:rtl/>
        </w:rPr>
      </w:pPr>
      <w:r>
        <w:rPr>
          <w:rtl/>
        </w:rPr>
        <w:t>עודד פורר (ישראל ביתנו):</w:t>
      </w:r>
    </w:p>
    <w:p w:rsidR="00AC60C7" w:rsidRDefault="00AC60C7" w:rsidP="00AC60C7">
      <w:pPr>
        <w:pStyle w:val="KeepWithNext"/>
        <w:rPr>
          <w:rtl/>
        </w:rPr>
      </w:pPr>
    </w:p>
    <w:p w:rsidR="00AC60C7" w:rsidRDefault="00AC60C7" w:rsidP="00AC60C7">
      <w:pPr>
        <w:rPr>
          <w:rtl/>
        </w:rPr>
      </w:pPr>
      <w:r>
        <w:rPr>
          <w:rFonts w:hint="cs"/>
          <w:rtl/>
        </w:rPr>
        <w:t xml:space="preserve">עזבו, </w:t>
      </w:r>
      <w:bookmarkStart w:id="305" w:name="_ETM_Q1_2321554"/>
      <w:bookmarkEnd w:id="305"/>
      <w:r>
        <w:rPr>
          <w:rFonts w:hint="cs"/>
          <w:rtl/>
        </w:rPr>
        <w:t xml:space="preserve">חבר'ה, </w:t>
      </w:r>
      <w:r w:rsidR="004977B4">
        <w:rPr>
          <w:rFonts w:hint="cs"/>
          <w:rtl/>
        </w:rPr>
        <w:t xml:space="preserve">יש פה מקיר אל קיר הסכמה. </w:t>
      </w:r>
    </w:p>
    <w:p w:rsidR="00AC60C7" w:rsidRDefault="00AC60C7" w:rsidP="00AC60C7">
      <w:pPr>
        <w:rPr>
          <w:rtl/>
        </w:rPr>
      </w:pPr>
    </w:p>
    <w:p w:rsidR="00AC60C7" w:rsidRDefault="00AC60C7" w:rsidP="00AC60C7">
      <w:pPr>
        <w:pStyle w:val="af6"/>
        <w:keepNext/>
        <w:rPr>
          <w:rtl/>
        </w:rPr>
      </w:pPr>
      <w:r>
        <w:rPr>
          <w:rtl/>
        </w:rPr>
        <w:t>היו"ר משה גפני:</w:t>
      </w:r>
    </w:p>
    <w:p w:rsidR="00AC60C7" w:rsidRDefault="00AC60C7" w:rsidP="00AC60C7">
      <w:pPr>
        <w:pStyle w:val="KeepWithNext"/>
        <w:rPr>
          <w:rtl/>
        </w:rPr>
      </w:pPr>
    </w:p>
    <w:p w:rsidR="00AC60C7" w:rsidRDefault="00AC60C7" w:rsidP="00AC60C7">
      <w:pPr>
        <w:rPr>
          <w:rtl/>
        </w:rPr>
      </w:pPr>
      <w:r>
        <w:rPr>
          <w:rFonts w:hint="cs"/>
          <w:rtl/>
        </w:rPr>
        <w:t xml:space="preserve">אני מסכים </w:t>
      </w:r>
      <w:proofErr w:type="spellStart"/>
      <w:r>
        <w:rPr>
          <w:rFonts w:hint="cs"/>
          <w:rtl/>
        </w:rPr>
        <w:t>איתך</w:t>
      </w:r>
      <w:proofErr w:type="spellEnd"/>
      <w:r>
        <w:rPr>
          <w:rFonts w:hint="cs"/>
          <w:rtl/>
        </w:rPr>
        <w:t>, זה נכון.</w:t>
      </w:r>
    </w:p>
    <w:p w:rsidR="00AC60C7" w:rsidRDefault="00AC60C7" w:rsidP="00AC60C7">
      <w:pPr>
        <w:rPr>
          <w:rtl/>
        </w:rPr>
      </w:pPr>
    </w:p>
    <w:p w:rsidR="00AC60C7" w:rsidRDefault="00AC60C7" w:rsidP="00AC60C7">
      <w:pPr>
        <w:pStyle w:val="a4"/>
        <w:keepNext/>
        <w:rPr>
          <w:rtl/>
        </w:rPr>
      </w:pPr>
      <w:r>
        <w:rPr>
          <w:rtl/>
        </w:rPr>
        <w:t>עודד פורר (ישראל ביתנו):</w:t>
      </w:r>
    </w:p>
    <w:p w:rsidR="00AC60C7" w:rsidRDefault="00AC60C7" w:rsidP="00AC60C7">
      <w:pPr>
        <w:pStyle w:val="KeepWithNext"/>
        <w:rPr>
          <w:rtl/>
        </w:rPr>
      </w:pPr>
    </w:p>
    <w:p w:rsidR="004977B4" w:rsidRDefault="004977B4" w:rsidP="00AC60C7">
      <w:pPr>
        <w:rPr>
          <w:rtl/>
        </w:rPr>
      </w:pPr>
      <w:r>
        <w:rPr>
          <w:rFonts w:hint="cs"/>
          <w:rtl/>
        </w:rPr>
        <w:t xml:space="preserve">התפקיד שלכם </w:t>
      </w:r>
      <w:r>
        <w:rPr>
          <w:rtl/>
        </w:rPr>
        <w:t>–</w:t>
      </w:r>
      <w:r>
        <w:rPr>
          <w:rFonts w:hint="cs"/>
          <w:rtl/>
        </w:rPr>
        <w:t xml:space="preserve"> ואתם עושים אותו נאמנה </w:t>
      </w:r>
      <w:r>
        <w:rPr>
          <w:rtl/>
        </w:rPr>
        <w:t>–</w:t>
      </w:r>
      <w:r>
        <w:rPr>
          <w:rFonts w:hint="cs"/>
          <w:rtl/>
        </w:rPr>
        <w:t xml:space="preserve"> הוא גם לשמור על כספי הציבור</w:t>
      </w:r>
      <w:r w:rsidR="00AC60C7">
        <w:rPr>
          <w:rFonts w:hint="cs"/>
          <w:rtl/>
        </w:rPr>
        <w:t xml:space="preserve">, אבל זה לא לשמור </w:t>
      </w:r>
      <w:bookmarkStart w:id="306" w:name="_ETM_Q1_2329888"/>
      <w:bookmarkEnd w:id="306"/>
      <w:r w:rsidR="00AC60C7">
        <w:rPr>
          <w:rFonts w:hint="cs"/>
          <w:rtl/>
        </w:rPr>
        <w:t xml:space="preserve">על כספי הציבור ברמה שלא יוציאו את כספי הציבור אלא </w:t>
      </w:r>
      <w:bookmarkStart w:id="307" w:name="_ETM_Q1_2332087"/>
      <w:bookmarkEnd w:id="307"/>
      <w:r w:rsidR="00AC60C7">
        <w:rPr>
          <w:rFonts w:hint="cs"/>
          <w:rtl/>
        </w:rPr>
        <w:t xml:space="preserve">שכספי הציבור האלה יוצאו למטרות נכונות. </w:t>
      </w:r>
      <w:r>
        <w:rPr>
          <w:rFonts w:hint="cs"/>
          <w:rtl/>
        </w:rPr>
        <w:t xml:space="preserve">כספי הציבור </w:t>
      </w:r>
      <w:r w:rsidR="00AC60C7">
        <w:rPr>
          <w:rFonts w:hint="cs"/>
          <w:rtl/>
        </w:rPr>
        <w:t xml:space="preserve">האלה שאתם שומרים </w:t>
      </w:r>
      <w:bookmarkStart w:id="308" w:name="_ETM_Q1_2338206"/>
      <w:bookmarkEnd w:id="308"/>
      <w:r w:rsidR="00AC60C7">
        <w:rPr>
          <w:rFonts w:hint="cs"/>
          <w:rtl/>
        </w:rPr>
        <w:t xml:space="preserve">עליהם </w:t>
      </w:r>
      <w:r>
        <w:rPr>
          <w:rFonts w:hint="cs"/>
          <w:rtl/>
        </w:rPr>
        <w:t xml:space="preserve">זה מה </w:t>
      </w:r>
      <w:r w:rsidR="00AC60C7">
        <w:rPr>
          <w:rFonts w:hint="cs"/>
          <w:rtl/>
        </w:rPr>
        <w:t xml:space="preserve">שהם משלמים, זה מה </w:t>
      </w:r>
      <w:r>
        <w:rPr>
          <w:rFonts w:hint="cs"/>
          <w:rtl/>
        </w:rPr>
        <w:t>שבעלי העסקים משלמים</w:t>
      </w:r>
      <w:r w:rsidR="00AC60C7">
        <w:rPr>
          <w:rFonts w:hint="cs"/>
          <w:rtl/>
        </w:rPr>
        <w:t xml:space="preserve">. הם משלמים את המשכורות </w:t>
      </w:r>
      <w:bookmarkStart w:id="309" w:name="_ETM_Q1_2342881"/>
      <w:bookmarkEnd w:id="309"/>
      <w:r w:rsidR="00AC60C7">
        <w:rPr>
          <w:rFonts w:hint="cs"/>
          <w:rtl/>
        </w:rPr>
        <w:t>שלכם, שלנו, של כל עובדי המדינה בסופו של דבר</w:t>
      </w:r>
      <w:r>
        <w:rPr>
          <w:rFonts w:hint="cs"/>
          <w:rtl/>
        </w:rPr>
        <w:t xml:space="preserve"> כדי שבסוף כאשר מישהו </w:t>
      </w:r>
      <w:r w:rsidR="00AC60C7">
        <w:rPr>
          <w:rFonts w:hint="cs"/>
          <w:rtl/>
        </w:rPr>
        <w:t xml:space="preserve">זקוק לזה יהיה לו את זה. אז אני מבקש, פניתי בהקשר הזה, מבחינתי זו </w:t>
      </w:r>
      <w:bookmarkStart w:id="310" w:name="_ETM_Q1_2353949"/>
      <w:bookmarkEnd w:id="310"/>
      <w:r w:rsidR="00AC60C7">
        <w:rPr>
          <w:rFonts w:hint="cs"/>
          <w:rtl/>
        </w:rPr>
        <w:t>העמדה וזה מה שצריך להיות היום.</w:t>
      </w:r>
    </w:p>
    <w:p w:rsidR="004977B4" w:rsidRDefault="004977B4" w:rsidP="00C144D1">
      <w:pPr>
        <w:rPr>
          <w:rtl/>
        </w:rPr>
      </w:pPr>
    </w:p>
    <w:p w:rsidR="004977B4" w:rsidRDefault="004977B4" w:rsidP="004977B4">
      <w:pPr>
        <w:pStyle w:val="af6"/>
        <w:keepNext/>
        <w:rPr>
          <w:rtl/>
        </w:rPr>
      </w:pPr>
      <w:bookmarkStart w:id="311" w:name="ET_yor_4762_66"/>
      <w:r w:rsidRPr="004977B4">
        <w:rPr>
          <w:rStyle w:val="TagStyle"/>
          <w:rtl/>
        </w:rPr>
        <w:t xml:space="preserve"> &lt;&lt; יור &gt;&gt; </w:t>
      </w:r>
      <w:r>
        <w:rPr>
          <w:rtl/>
        </w:rPr>
        <w:t>היו"ר משה גפני:</w:t>
      </w:r>
      <w:r w:rsidRPr="004977B4">
        <w:rPr>
          <w:rStyle w:val="TagStyle"/>
          <w:rtl/>
        </w:rPr>
        <w:t xml:space="preserve"> &lt;&lt; יור &gt;&gt;</w:t>
      </w:r>
      <w:r>
        <w:rPr>
          <w:rtl/>
        </w:rPr>
        <w:t xml:space="preserve"> </w:t>
      </w:r>
      <w:bookmarkEnd w:id="311"/>
    </w:p>
    <w:p w:rsidR="004977B4" w:rsidRDefault="004977B4" w:rsidP="004977B4">
      <w:pPr>
        <w:pStyle w:val="KeepWithNext"/>
        <w:rPr>
          <w:rtl/>
        </w:rPr>
      </w:pPr>
    </w:p>
    <w:p w:rsidR="004977B4" w:rsidRDefault="004977B4" w:rsidP="004977B4">
      <w:pPr>
        <w:rPr>
          <w:rtl/>
        </w:rPr>
      </w:pPr>
      <w:r>
        <w:rPr>
          <w:rFonts w:hint="cs"/>
          <w:rtl/>
        </w:rPr>
        <w:t xml:space="preserve">אסי </w:t>
      </w:r>
      <w:proofErr w:type="spellStart"/>
      <w:r w:rsidR="00AC60C7">
        <w:rPr>
          <w:rFonts w:hint="cs"/>
          <w:rtl/>
        </w:rPr>
        <w:t>מסינג</w:t>
      </w:r>
      <w:proofErr w:type="spellEnd"/>
      <w:r w:rsidR="00AC60C7">
        <w:rPr>
          <w:rFonts w:hint="cs"/>
          <w:rtl/>
        </w:rPr>
        <w:t xml:space="preserve">, </w:t>
      </w:r>
      <w:r>
        <w:rPr>
          <w:rFonts w:hint="cs"/>
          <w:rtl/>
        </w:rPr>
        <w:t>שינית את דעתך?</w:t>
      </w:r>
    </w:p>
    <w:p w:rsidR="004977B4" w:rsidRDefault="004977B4" w:rsidP="004977B4">
      <w:pPr>
        <w:rPr>
          <w:rtl/>
        </w:rPr>
      </w:pPr>
    </w:p>
    <w:p w:rsidR="004977B4" w:rsidRDefault="004977B4" w:rsidP="004977B4">
      <w:pPr>
        <w:pStyle w:val="a4"/>
        <w:keepNext/>
        <w:rPr>
          <w:rtl/>
        </w:rPr>
      </w:pPr>
      <w:bookmarkStart w:id="312" w:name="ET_speaker_אסי_מסינג_67"/>
      <w:r w:rsidRPr="004977B4">
        <w:rPr>
          <w:rStyle w:val="TagStyle"/>
          <w:rtl/>
        </w:rPr>
        <w:t xml:space="preserve"> &lt;&lt; דובר &gt;&gt; </w:t>
      </w:r>
      <w:r>
        <w:rPr>
          <w:rtl/>
        </w:rPr>
        <w:t xml:space="preserve">אסי </w:t>
      </w:r>
      <w:proofErr w:type="spellStart"/>
      <w:r>
        <w:rPr>
          <w:rtl/>
        </w:rPr>
        <w:t>מסינג</w:t>
      </w:r>
      <w:proofErr w:type="spellEnd"/>
      <w:r>
        <w:rPr>
          <w:rtl/>
        </w:rPr>
        <w:t>:</w:t>
      </w:r>
      <w:r w:rsidRPr="004977B4">
        <w:rPr>
          <w:rStyle w:val="TagStyle"/>
          <w:rtl/>
        </w:rPr>
        <w:t xml:space="preserve"> &lt;&lt; דובר &gt;&gt;</w:t>
      </w:r>
      <w:r>
        <w:rPr>
          <w:rtl/>
        </w:rPr>
        <w:t xml:space="preserve"> </w:t>
      </w:r>
      <w:bookmarkEnd w:id="312"/>
    </w:p>
    <w:p w:rsidR="004977B4" w:rsidRDefault="004977B4" w:rsidP="004977B4">
      <w:pPr>
        <w:pStyle w:val="KeepWithNext"/>
        <w:rPr>
          <w:rtl/>
        </w:rPr>
      </w:pPr>
    </w:p>
    <w:p w:rsidR="00AC60C7" w:rsidRDefault="004977B4" w:rsidP="00AC60C7">
      <w:pPr>
        <w:rPr>
          <w:rtl/>
        </w:rPr>
      </w:pPr>
      <w:r>
        <w:rPr>
          <w:rtl/>
        </w:rPr>
        <w:t xml:space="preserve">  </w:t>
      </w:r>
      <w:r>
        <w:rPr>
          <w:rFonts w:hint="cs"/>
          <w:rtl/>
        </w:rPr>
        <w:t xml:space="preserve">לא. היא </w:t>
      </w:r>
      <w:r w:rsidR="00AC60C7">
        <w:rPr>
          <w:rFonts w:hint="cs"/>
          <w:rtl/>
        </w:rPr>
        <w:t xml:space="preserve">רק </w:t>
      </w:r>
      <w:r>
        <w:rPr>
          <w:rFonts w:hint="cs"/>
          <w:rtl/>
        </w:rPr>
        <w:t>לא מתומצתת נכון</w:t>
      </w:r>
      <w:r w:rsidR="00AC60C7">
        <w:rPr>
          <w:rFonts w:hint="cs"/>
          <w:rtl/>
        </w:rPr>
        <w:t>.</w:t>
      </w:r>
    </w:p>
    <w:p w:rsidR="00AC60C7" w:rsidRDefault="00AC60C7" w:rsidP="00AC60C7">
      <w:pPr>
        <w:rPr>
          <w:rtl/>
        </w:rPr>
      </w:pPr>
    </w:p>
    <w:p w:rsidR="00AC60C7" w:rsidRDefault="00AC60C7" w:rsidP="00AC60C7">
      <w:pPr>
        <w:pStyle w:val="af6"/>
        <w:keepNext/>
        <w:rPr>
          <w:rtl/>
        </w:rPr>
      </w:pPr>
      <w:r>
        <w:rPr>
          <w:rtl/>
        </w:rPr>
        <w:t>היו"ר משה גפני:</w:t>
      </w:r>
    </w:p>
    <w:p w:rsidR="00AC60C7" w:rsidRDefault="00AC60C7" w:rsidP="00AC60C7">
      <w:pPr>
        <w:pStyle w:val="KeepWithNext"/>
        <w:rPr>
          <w:rtl/>
        </w:rPr>
      </w:pPr>
    </w:p>
    <w:p w:rsidR="00AC60C7" w:rsidRDefault="00AC60C7" w:rsidP="00AC60C7">
      <w:pPr>
        <w:rPr>
          <w:rtl/>
        </w:rPr>
      </w:pPr>
      <w:r>
        <w:rPr>
          <w:rFonts w:hint="cs"/>
          <w:rtl/>
        </w:rPr>
        <w:t xml:space="preserve">לא חשוב, אבל התחלתי לחשוב שאולי שינית את </w:t>
      </w:r>
      <w:bookmarkStart w:id="313" w:name="_ETM_Q1_2361546"/>
      <w:bookmarkEnd w:id="313"/>
      <w:r>
        <w:rPr>
          <w:rFonts w:hint="cs"/>
          <w:rtl/>
        </w:rPr>
        <w:t xml:space="preserve">דעתך. </w:t>
      </w:r>
    </w:p>
    <w:p w:rsidR="00AC60C7" w:rsidRDefault="00AC60C7" w:rsidP="00AC60C7">
      <w:pPr>
        <w:rPr>
          <w:rtl/>
        </w:rPr>
      </w:pPr>
    </w:p>
    <w:p w:rsidR="00AC60C7" w:rsidRDefault="00AC60C7" w:rsidP="00AC60C7">
      <w:pPr>
        <w:pStyle w:val="a4"/>
        <w:keepNext/>
        <w:rPr>
          <w:rtl/>
        </w:rPr>
      </w:pPr>
      <w:r>
        <w:rPr>
          <w:rtl/>
        </w:rPr>
        <w:t>עודד פורר (ישראל ביתנו):</w:t>
      </w:r>
    </w:p>
    <w:p w:rsidR="00AC60C7" w:rsidRDefault="00AC60C7" w:rsidP="00AC60C7">
      <w:pPr>
        <w:pStyle w:val="KeepWithNext"/>
        <w:rPr>
          <w:rtl/>
        </w:rPr>
      </w:pPr>
    </w:p>
    <w:p w:rsidR="00564899" w:rsidRDefault="00AC60C7" w:rsidP="00AC60C7">
      <w:pPr>
        <w:rPr>
          <w:rtl/>
        </w:rPr>
      </w:pPr>
      <w:r>
        <w:rPr>
          <w:rFonts w:hint="cs"/>
          <w:rtl/>
        </w:rPr>
        <w:t xml:space="preserve">או שהולכים בדרך המלך, ומבחינתי דרך המלך היא </w:t>
      </w:r>
      <w:bookmarkStart w:id="314" w:name="_ETM_Q1_2366864"/>
      <w:bookmarkEnd w:id="314"/>
      <w:r>
        <w:rPr>
          <w:rFonts w:hint="cs"/>
          <w:rtl/>
        </w:rPr>
        <w:t xml:space="preserve">הדרך של הקול קורא שפורסם לפני הבחירות, צריך לפרסם אותו </w:t>
      </w:r>
      <w:bookmarkStart w:id="315" w:name="_ETM_Q1_2369098"/>
      <w:bookmarkEnd w:id="315"/>
      <w:r>
        <w:rPr>
          <w:rFonts w:hint="cs"/>
          <w:rtl/>
        </w:rPr>
        <w:t>עכשיו ולהוציא את זה.</w:t>
      </w:r>
    </w:p>
    <w:p w:rsidR="00AC60C7" w:rsidRDefault="00AC60C7" w:rsidP="00AC60C7">
      <w:pPr>
        <w:rPr>
          <w:rtl/>
        </w:rPr>
      </w:pPr>
    </w:p>
    <w:p w:rsidR="00AC60C7" w:rsidRDefault="00AC60C7" w:rsidP="00AC60C7">
      <w:pPr>
        <w:pStyle w:val="af6"/>
        <w:keepNext/>
        <w:rPr>
          <w:rtl/>
        </w:rPr>
      </w:pPr>
      <w:r>
        <w:rPr>
          <w:rtl/>
        </w:rPr>
        <w:t>היו"ר משה גפני:</w:t>
      </w:r>
    </w:p>
    <w:p w:rsidR="00AC60C7" w:rsidRDefault="00AC60C7" w:rsidP="00AC60C7">
      <w:pPr>
        <w:pStyle w:val="KeepWithNext"/>
        <w:rPr>
          <w:rtl/>
        </w:rPr>
      </w:pPr>
    </w:p>
    <w:p w:rsidR="00AC60C7" w:rsidRDefault="00AC60C7" w:rsidP="00AC60C7">
      <w:pPr>
        <w:rPr>
          <w:rtl/>
        </w:rPr>
      </w:pPr>
      <w:r>
        <w:rPr>
          <w:rFonts w:hint="cs"/>
          <w:rtl/>
        </w:rPr>
        <w:t xml:space="preserve">אבל הוא לא נותן. </w:t>
      </w:r>
    </w:p>
    <w:p w:rsidR="00AC60C7" w:rsidRDefault="00AC60C7" w:rsidP="00AC60C7">
      <w:pPr>
        <w:rPr>
          <w:rtl/>
        </w:rPr>
      </w:pPr>
    </w:p>
    <w:p w:rsidR="00AC60C7" w:rsidRDefault="00AC60C7" w:rsidP="00AC60C7">
      <w:pPr>
        <w:pStyle w:val="a4"/>
        <w:keepNext/>
        <w:rPr>
          <w:rtl/>
        </w:rPr>
      </w:pPr>
      <w:r>
        <w:rPr>
          <w:rtl/>
        </w:rPr>
        <w:t>עודד פורר (ישראל ביתנו):</w:t>
      </w:r>
    </w:p>
    <w:p w:rsidR="00AC60C7" w:rsidRDefault="00AC60C7" w:rsidP="00AC60C7">
      <w:pPr>
        <w:pStyle w:val="KeepWithNext"/>
        <w:rPr>
          <w:rtl/>
        </w:rPr>
      </w:pPr>
    </w:p>
    <w:p w:rsidR="00AC60C7" w:rsidRDefault="00590D8F" w:rsidP="00AC60C7">
      <w:pPr>
        <w:rPr>
          <w:rtl/>
        </w:rPr>
      </w:pPr>
      <w:r>
        <w:rPr>
          <w:rFonts w:hint="cs"/>
          <w:rtl/>
        </w:rPr>
        <w:t xml:space="preserve">בסדר, אני אומר </w:t>
      </w:r>
      <w:bookmarkStart w:id="316" w:name="_ETM_Q1_2370380"/>
      <w:bookmarkEnd w:id="316"/>
      <w:r>
        <w:rPr>
          <w:rFonts w:hint="cs"/>
          <w:rtl/>
        </w:rPr>
        <w:t xml:space="preserve">לך את עמדתי. אם הוא לא נותן אני לא יכול </w:t>
      </w:r>
      <w:bookmarkStart w:id="317" w:name="_ETM_Q1_2373411"/>
      <w:bookmarkEnd w:id="317"/>
      <w:r>
        <w:rPr>
          <w:rFonts w:hint="cs"/>
          <w:rtl/>
        </w:rPr>
        <w:t xml:space="preserve">להכריח אותו. אם הייתי שר האוצר, שר האוצר היה יכול </w:t>
      </w:r>
      <w:bookmarkStart w:id="318" w:name="_ETM_Q1_2376134"/>
      <w:bookmarkEnd w:id="318"/>
      <w:r>
        <w:rPr>
          <w:rFonts w:hint="cs"/>
          <w:rtl/>
        </w:rPr>
        <w:t xml:space="preserve">להוביל לזה. </w:t>
      </w:r>
    </w:p>
    <w:p w:rsidR="00590D8F" w:rsidRDefault="00590D8F" w:rsidP="00AC60C7">
      <w:pPr>
        <w:rPr>
          <w:rtl/>
        </w:rPr>
      </w:pPr>
    </w:p>
    <w:p w:rsidR="00590D8F" w:rsidRDefault="00590D8F" w:rsidP="00590D8F">
      <w:pPr>
        <w:pStyle w:val="af6"/>
        <w:keepNext/>
        <w:rPr>
          <w:rtl/>
        </w:rPr>
      </w:pPr>
      <w:r>
        <w:rPr>
          <w:rtl/>
        </w:rPr>
        <w:t>היו"ר משה גפני:</w:t>
      </w:r>
    </w:p>
    <w:p w:rsidR="00590D8F" w:rsidRDefault="00590D8F" w:rsidP="00590D8F">
      <w:pPr>
        <w:pStyle w:val="KeepWithNext"/>
        <w:rPr>
          <w:rtl/>
        </w:rPr>
      </w:pPr>
    </w:p>
    <w:p w:rsidR="00590D8F" w:rsidRDefault="00590D8F" w:rsidP="00590D8F">
      <w:pPr>
        <w:rPr>
          <w:rtl/>
        </w:rPr>
      </w:pPr>
      <w:r>
        <w:rPr>
          <w:rFonts w:hint="cs"/>
          <w:rtl/>
        </w:rPr>
        <w:t>נכון, זו הדרך.</w:t>
      </w:r>
    </w:p>
    <w:p w:rsidR="00590D8F" w:rsidRDefault="00590D8F" w:rsidP="00590D8F">
      <w:pPr>
        <w:rPr>
          <w:rtl/>
        </w:rPr>
      </w:pPr>
    </w:p>
    <w:p w:rsidR="00590D8F" w:rsidRDefault="00590D8F" w:rsidP="00590D8F">
      <w:pPr>
        <w:pStyle w:val="a4"/>
        <w:keepNext/>
        <w:rPr>
          <w:rtl/>
        </w:rPr>
      </w:pPr>
      <w:r>
        <w:rPr>
          <w:rtl/>
        </w:rPr>
        <w:t>עודד פורר (ישראל ביתנו):</w:t>
      </w:r>
    </w:p>
    <w:p w:rsidR="00590D8F" w:rsidRDefault="00590D8F" w:rsidP="00590D8F">
      <w:pPr>
        <w:pStyle w:val="KeepWithNext"/>
        <w:rPr>
          <w:rtl/>
        </w:rPr>
      </w:pPr>
    </w:p>
    <w:p w:rsidR="00590D8F" w:rsidRDefault="00590D8F" w:rsidP="00E03BF4">
      <w:pPr>
        <w:rPr>
          <w:rtl/>
        </w:rPr>
      </w:pPr>
      <w:r>
        <w:rPr>
          <w:rFonts w:hint="cs"/>
          <w:rtl/>
        </w:rPr>
        <w:t xml:space="preserve">אם לא </w:t>
      </w:r>
      <w:r>
        <w:rPr>
          <w:rFonts w:hint="eastAsia"/>
          <w:rtl/>
        </w:rPr>
        <w:t xml:space="preserve">– </w:t>
      </w:r>
      <w:r>
        <w:rPr>
          <w:rFonts w:hint="cs"/>
          <w:rtl/>
        </w:rPr>
        <w:t xml:space="preserve">וזה לא ככל הנראה </w:t>
      </w:r>
      <w:bookmarkStart w:id="319" w:name="_ETM_Q1_2380396"/>
      <w:bookmarkEnd w:id="319"/>
      <w:r>
        <w:rPr>
          <w:rtl/>
        </w:rPr>
        <w:t>–</w:t>
      </w:r>
      <w:r>
        <w:rPr>
          <w:rFonts w:hint="cs"/>
          <w:rtl/>
        </w:rPr>
        <w:t xml:space="preserve"> הליך החקיקה צריך להתחיל היום. אגב, אני אומר </w:t>
      </w:r>
      <w:bookmarkStart w:id="320" w:name="_ETM_Q1_2381200"/>
      <w:bookmarkEnd w:id="320"/>
      <w:r>
        <w:rPr>
          <w:rFonts w:hint="cs"/>
          <w:rtl/>
        </w:rPr>
        <w:t xml:space="preserve">את זה גם בהקשר </w:t>
      </w:r>
      <w:r w:rsidR="00E03BF4">
        <w:rPr>
          <w:rFonts w:hint="cs"/>
          <w:rtl/>
        </w:rPr>
        <w:t>ל</w:t>
      </w:r>
      <w:r>
        <w:rPr>
          <w:rFonts w:hint="cs"/>
          <w:rtl/>
        </w:rPr>
        <w:t xml:space="preserve">שבר הקואליציוני: היא חייבת להיות בהסכמה </w:t>
      </w:r>
      <w:bookmarkStart w:id="321" w:name="_ETM_Q1_2385195"/>
      <w:bookmarkEnd w:id="321"/>
      <w:r>
        <w:rPr>
          <w:rFonts w:hint="cs"/>
          <w:rtl/>
        </w:rPr>
        <w:t>רחבה, אדוני.</w:t>
      </w:r>
    </w:p>
    <w:p w:rsidR="00590D8F" w:rsidRDefault="00590D8F" w:rsidP="00590D8F">
      <w:pPr>
        <w:rPr>
          <w:rtl/>
        </w:rPr>
      </w:pPr>
    </w:p>
    <w:p w:rsidR="00590D8F" w:rsidRDefault="00590D8F" w:rsidP="00590D8F">
      <w:pPr>
        <w:pStyle w:val="af6"/>
        <w:keepNext/>
        <w:rPr>
          <w:rtl/>
        </w:rPr>
      </w:pPr>
      <w:r>
        <w:rPr>
          <w:rtl/>
        </w:rPr>
        <w:t>היו"ר משה גפני:</w:t>
      </w:r>
    </w:p>
    <w:p w:rsidR="00590D8F" w:rsidRDefault="00590D8F" w:rsidP="00590D8F">
      <w:pPr>
        <w:pStyle w:val="KeepWithNext"/>
        <w:rPr>
          <w:rtl/>
        </w:rPr>
      </w:pPr>
    </w:p>
    <w:p w:rsidR="00590D8F" w:rsidRDefault="00590D8F" w:rsidP="00590D8F">
      <w:pPr>
        <w:rPr>
          <w:rtl/>
        </w:rPr>
      </w:pPr>
      <w:r>
        <w:rPr>
          <w:rFonts w:hint="cs"/>
          <w:rtl/>
        </w:rPr>
        <w:t>בוודאי. מה השאלה?</w:t>
      </w:r>
    </w:p>
    <w:p w:rsidR="00590D8F" w:rsidRDefault="00590D8F" w:rsidP="00590D8F">
      <w:pPr>
        <w:rPr>
          <w:rtl/>
        </w:rPr>
      </w:pPr>
    </w:p>
    <w:p w:rsidR="00590D8F" w:rsidRDefault="00590D8F" w:rsidP="00590D8F">
      <w:pPr>
        <w:pStyle w:val="a4"/>
        <w:keepNext/>
        <w:rPr>
          <w:rtl/>
        </w:rPr>
      </w:pPr>
      <w:r>
        <w:rPr>
          <w:rtl/>
        </w:rPr>
        <w:t>עודד פורר (ישראל ביתנו):</w:t>
      </w:r>
    </w:p>
    <w:p w:rsidR="00590D8F" w:rsidRDefault="00590D8F" w:rsidP="00590D8F">
      <w:pPr>
        <w:pStyle w:val="KeepWithNext"/>
        <w:rPr>
          <w:rtl/>
        </w:rPr>
      </w:pPr>
    </w:p>
    <w:p w:rsidR="00590D8F" w:rsidRDefault="00590D8F" w:rsidP="00590D8F">
      <w:pPr>
        <w:rPr>
          <w:rtl/>
        </w:rPr>
      </w:pPr>
      <w:r>
        <w:rPr>
          <w:rFonts w:hint="cs"/>
          <w:rtl/>
        </w:rPr>
        <w:t xml:space="preserve">לכן האלטרנטיבה היא זאת. </w:t>
      </w:r>
    </w:p>
    <w:p w:rsidR="00590D8F" w:rsidRDefault="00590D8F" w:rsidP="00590D8F">
      <w:pPr>
        <w:rPr>
          <w:rtl/>
        </w:rPr>
      </w:pPr>
    </w:p>
    <w:p w:rsidR="00590D8F" w:rsidRDefault="00590D8F" w:rsidP="00590D8F">
      <w:pPr>
        <w:pStyle w:val="af6"/>
        <w:keepNext/>
        <w:rPr>
          <w:rtl/>
        </w:rPr>
      </w:pPr>
      <w:r>
        <w:rPr>
          <w:rtl/>
        </w:rPr>
        <w:t>היו"ר משה גפני:</w:t>
      </w:r>
    </w:p>
    <w:p w:rsidR="00590D8F" w:rsidRDefault="00590D8F" w:rsidP="00590D8F">
      <w:pPr>
        <w:pStyle w:val="KeepWithNext"/>
        <w:rPr>
          <w:rtl/>
        </w:rPr>
      </w:pPr>
    </w:p>
    <w:p w:rsidR="00590D8F" w:rsidRDefault="00590D8F" w:rsidP="00590D8F">
      <w:pPr>
        <w:rPr>
          <w:rtl/>
        </w:rPr>
      </w:pPr>
      <w:r>
        <w:rPr>
          <w:rFonts w:hint="cs"/>
          <w:rtl/>
        </w:rPr>
        <w:t xml:space="preserve">תודה רבה. </w:t>
      </w:r>
      <w:bookmarkStart w:id="322" w:name="_ETM_Q1_2392279"/>
      <w:bookmarkEnd w:id="322"/>
      <w:r>
        <w:rPr>
          <w:rFonts w:hint="cs"/>
          <w:rtl/>
        </w:rPr>
        <w:t xml:space="preserve">אביב שזירי, בבקשה, בקצרה. </w:t>
      </w:r>
    </w:p>
    <w:p w:rsidR="004977B4" w:rsidRDefault="004977B4" w:rsidP="00564899">
      <w:pPr>
        <w:rPr>
          <w:rtl/>
        </w:rPr>
      </w:pPr>
    </w:p>
    <w:p w:rsidR="004977B4" w:rsidRDefault="004977B4" w:rsidP="004977B4">
      <w:pPr>
        <w:pStyle w:val="af9"/>
        <w:keepNext/>
        <w:rPr>
          <w:rtl/>
        </w:rPr>
      </w:pPr>
      <w:bookmarkStart w:id="323" w:name="ET_guest_862495_68"/>
      <w:r w:rsidRPr="004977B4">
        <w:rPr>
          <w:rStyle w:val="TagStyle"/>
          <w:rtl/>
        </w:rPr>
        <w:t xml:space="preserve"> &lt;&lt; אורח &gt;&gt; </w:t>
      </w:r>
      <w:r>
        <w:rPr>
          <w:rtl/>
        </w:rPr>
        <w:t>אביב שזירי:</w:t>
      </w:r>
      <w:r w:rsidRPr="004977B4">
        <w:rPr>
          <w:rStyle w:val="TagStyle"/>
          <w:rtl/>
        </w:rPr>
        <w:t xml:space="preserve"> &lt;&lt; אורח &gt;&gt;</w:t>
      </w:r>
      <w:r>
        <w:rPr>
          <w:rtl/>
        </w:rPr>
        <w:t xml:space="preserve"> </w:t>
      </w:r>
      <w:bookmarkEnd w:id="323"/>
    </w:p>
    <w:p w:rsidR="004977B4" w:rsidRDefault="004977B4" w:rsidP="004977B4">
      <w:pPr>
        <w:pStyle w:val="KeepWithNext"/>
        <w:rPr>
          <w:rtl/>
        </w:rPr>
      </w:pPr>
    </w:p>
    <w:p w:rsidR="004977B4" w:rsidRDefault="00590D8F" w:rsidP="00B604DB">
      <w:pPr>
        <w:rPr>
          <w:rtl/>
        </w:rPr>
      </w:pPr>
      <w:r>
        <w:rPr>
          <w:rFonts w:hint="cs"/>
          <w:rtl/>
        </w:rPr>
        <w:t xml:space="preserve">תודה רבה. אני בעל אולם צמוד </w:t>
      </w:r>
      <w:bookmarkStart w:id="324" w:name="_ETM_Q1_2401070"/>
      <w:bookmarkEnd w:id="324"/>
      <w:r>
        <w:rPr>
          <w:rFonts w:hint="cs"/>
          <w:rtl/>
        </w:rPr>
        <w:t>לשדרות, ב</w:t>
      </w:r>
      <w:r w:rsidR="00B604DB">
        <w:rPr>
          <w:rFonts w:hint="cs"/>
          <w:rtl/>
        </w:rPr>
        <w:t>תחום אפס עד שבע</w:t>
      </w:r>
      <w:r>
        <w:rPr>
          <w:rFonts w:hint="cs"/>
          <w:rtl/>
        </w:rPr>
        <w:t xml:space="preserve">. אני גם יושב-ראש התאחדות האולמות והגנים. </w:t>
      </w:r>
    </w:p>
    <w:p w:rsidR="00590D8F" w:rsidRDefault="00590D8F" w:rsidP="004977B4">
      <w:pPr>
        <w:rPr>
          <w:rtl/>
        </w:rPr>
      </w:pPr>
      <w:bookmarkStart w:id="325" w:name="_ETM_Q1_2406098"/>
      <w:bookmarkStart w:id="326" w:name="_ETM_Q1_2406422"/>
      <w:bookmarkEnd w:id="325"/>
      <w:bookmarkEnd w:id="326"/>
    </w:p>
    <w:p w:rsidR="00590D8F" w:rsidRDefault="00590D8F" w:rsidP="004977B4">
      <w:pPr>
        <w:rPr>
          <w:rtl/>
        </w:rPr>
      </w:pPr>
      <w:r>
        <w:rPr>
          <w:rFonts w:hint="cs"/>
          <w:rtl/>
        </w:rPr>
        <w:t xml:space="preserve">מירי סביון ואמיר דהן לא חיים במדינה שלי, הם חיים במדינה </w:t>
      </w:r>
      <w:bookmarkStart w:id="327" w:name="_ETM_Q1_2408548"/>
      <w:bookmarkEnd w:id="327"/>
      <w:r>
        <w:rPr>
          <w:rFonts w:hint="cs"/>
          <w:rtl/>
        </w:rPr>
        <w:t xml:space="preserve">אחרת. </w:t>
      </w:r>
    </w:p>
    <w:p w:rsidR="00590D8F" w:rsidRDefault="00590D8F" w:rsidP="004977B4">
      <w:pPr>
        <w:rPr>
          <w:rtl/>
        </w:rPr>
      </w:pPr>
    </w:p>
    <w:p w:rsidR="00590D8F" w:rsidRDefault="00590D8F" w:rsidP="00590D8F">
      <w:pPr>
        <w:pStyle w:val="af6"/>
        <w:keepNext/>
        <w:rPr>
          <w:rtl/>
        </w:rPr>
      </w:pPr>
      <w:r>
        <w:rPr>
          <w:rtl/>
        </w:rPr>
        <w:t>היו"ר משה גפני:</w:t>
      </w:r>
    </w:p>
    <w:p w:rsidR="00590D8F" w:rsidRDefault="00590D8F" w:rsidP="00590D8F">
      <w:pPr>
        <w:pStyle w:val="KeepWithNext"/>
        <w:rPr>
          <w:rtl/>
        </w:rPr>
      </w:pPr>
    </w:p>
    <w:p w:rsidR="00590D8F" w:rsidRDefault="00590D8F" w:rsidP="00590D8F">
      <w:pPr>
        <w:rPr>
          <w:rtl/>
        </w:rPr>
      </w:pPr>
      <w:r>
        <w:rPr>
          <w:rFonts w:hint="cs"/>
          <w:rtl/>
        </w:rPr>
        <w:t>לא, אל תגיד כך.</w:t>
      </w:r>
    </w:p>
    <w:p w:rsidR="00590D8F" w:rsidRDefault="00590D8F" w:rsidP="00590D8F">
      <w:pPr>
        <w:rPr>
          <w:rtl/>
        </w:rPr>
      </w:pPr>
    </w:p>
    <w:p w:rsidR="00590D8F" w:rsidRDefault="00590D8F" w:rsidP="00590D8F">
      <w:pPr>
        <w:pStyle w:val="af9"/>
        <w:keepNext/>
        <w:rPr>
          <w:rtl/>
        </w:rPr>
      </w:pPr>
      <w:r>
        <w:rPr>
          <w:rtl/>
        </w:rPr>
        <w:t>אביב שזירי:</w:t>
      </w:r>
    </w:p>
    <w:p w:rsidR="00590D8F" w:rsidRDefault="00590D8F" w:rsidP="00590D8F">
      <w:pPr>
        <w:pStyle w:val="KeepWithNext"/>
        <w:rPr>
          <w:rtl/>
        </w:rPr>
      </w:pPr>
    </w:p>
    <w:p w:rsidR="00590D8F" w:rsidRDefault="00590D8F" w:rsidP="00590D8F">
      <w:pPr>
        <w:rPr>
          <w:rtl/>
        </w:rPr>
      </w:pPr>
      <w:r>
        <w:rPr>
          <w:rFonts w:hint="cs"/>
          <w:rtl/>
        </w:rPr>
        <w:t xml:space="preserve">אני אומר את זה </w:t>
      </w:r>
      <w:bookmarkStart w:id="328" w:name="_ETM_Q1_2411447"/>
      <w:bookmarkEnd w:id="328"/>
      <w:r>
        <w:rPr>
          <w:rFonts w:hint="cs"/>
          <w:rtl/>
        </w:rPr>
        <w:t xml:space="preserve">כי הם לא מודעים למה שקורה סביבנו. </w:t>
      </w:r>
    </w:p>
    <w:p w:rsidR="00590D8F" w:rsidRDefault="00590D8F" w:rsidP="00590D8F">
      <w:pPr>
        <w:rPr>
          <w:rtl/>
        </w:rPr>
      </w:pPr>
    </w:p>
    <w:p w:rsidR="00590D8F" w:rsidRDefault="00BA1CA3" w:rsidP="00590D8F">
      <w:pPr>
        <w:pStyle w:val="a4"/>
        <w:keepNext/>
        <w:rPr>
          <w:rtl/>
        </w:rPr>
      </w:pPr>
      <w:r>
        <w:rPr>
          <w:rtl/>
        </w:rPr>
        <w:t>פנינה תמנו (כחול לבן):</w:t>
      </w:r>
    </w:p>
    <w:p w:rsidR="00590D8F" w:rsidRDefault="00590D8F" w:rsidP="00590D8F">
      <w:pPr>
        <w:pStyle w:val="KeepWithNext"/>
        <w:rPr>
          <w:rtl/>
        </w:rPr>
      </w:pPr>
    </w:p>
    <w:p w:rsidR="00590D8F" w:rsidRDefault="00590D8F" w:rsidP="00590D8F">
      <w:pPr>
        <w:rPr>
          <w:rtl/>
        </w:rPr>
      </w:pPr>
      <w:r>
        <w:rPr>
          <w:rFonts w:hint="cs"/>
          <w:rtl/>
        </w:rPr>
        <w:t xml:space="preserve">תגיד את מה שאתה מרגיש. </w:t>
      </w:r>
    </w:p>
    <w:p w:rsidR="00590D8F" w:rsidRDefault="00590D8F" w:rsidP="00590D8F">
      <w:pPr>
        <w:rPr>
          <w:rtl/>
        </w:rPr>
      </w:pPr>
    </w:p>
    <w:p w:rsidR="00590D8F" w:rsidRDefault="00590D8F" w:rsidP="00590D8F">
      <w:pPr>
        <w:pStyle w:val="af9"/>
        <w:keepNext/>
        <w:rPr>
          <w:rtl/>
        </w:rPr>
      </w:pPr>
      <w:r>
        <w:rPr>
          <w:rtl/>
        </w:rPr>
        <w:t>אביב שזירי:</w:t>
      </w:r>
    </w:p>
    <w:p w:rsidR="00590D8F" w:rsidRDefault="00590D8F" w:rsidP="00590D8F">
      <w:pPr>
        <w:pStyle w:val="KeepWithNext"/>
        <w:rPr>
          <w:rtl/>
        </w:rPr>
      </w:pPr>
    </w:p>
    <w:p w:rsidR="00590D8F" w:rsidRDefault="00590D8F" w:rsidP="00590D8F">
      <w:pPr>
        <w:rPr>
          <w:rtl/>
        </w:rPr>
      </w:pPr>
      <w:r>
        <w:rPr>
          <w:rFonts w:hint="cs"/>
          <w:rtl/>
        </w:rPr>
        <w:t>ב-9 בערב ביום - - -</w:t>
      </w:r>
    </w:p>
    <w:p w:rsidR="004977B4" w:rsidRDefault="004977B4" w:rsidP="004977B4">
      <w:pPr>
        <w:rPr>
          <w:rtl/>
        </w:rPr>
      </w:pPr>
    </w:p>
    <w:p w:rsidR="004977B4" w:rsidRDefault="004977B4" w:rsidP="004977B4">
      <w:pPr>
        <w:pStyle w:val="a4"/>
        <w:keepNext/>
        <w:rPr>
          <w:rtl/>
        </w:rPr>
      </w:pPr>
      <w:bookmarkStart w:id="329" w:name="ET_speaker_5084_69"/>
      <w:r w:rsidRPr="004977B4">
        <w:rPr>
          <w:rStyle w:val="TagStyle"/>
          <w:rtl/>
        </w:rPr>
        <w:t xml:space="preserve"> &lt;&lt; דובר &gt;&gt; </w:t>
      </w:r>
      <w:r>
        <w:rPr>
          <w:rtl/>
        </w:rPr>
        <w:t>מיקי לוי (כחול לבן):</w:t>
      </w:r>
      <w:r w:rsidRPr="004977B4">
        <w:rPr>
          <w:rStyle w:val="TagStyle"/>
          <w:rtl/>
        </w:rPr>
        <w:t xml:space="preserve"> &lt;&lt; דובר &gt;&gt;</w:t>
      </w:r>
      <w:r>
        <w:rPr>
          <w:rtl/>
        </w:rPr>
        <w:t xml:space="preserve"> </w:t>
      </w:r>
      <w:bookmarkEnd w:id="329"/>
    </w:p>
    <w:p w:rsidR="004977B4" w:rsidRDefault="004977B4" w:rsidP="004977B4">
      <w:pPr>
        <w:pStyle w:val="KeepWithNext"/>
        <w:rPr>
          <w:rtl/>
        </w:rPr>
      </w:pPr>
    </w:p>
    <w:p w:rsidR="004977B4" w:rsidRDefault="00590D8F" w:rsidP="004977B4">
      <w:pPr>
        <w:rPr>
          <w:rtl/>
        </w:rPr>
      </w:pPr>
      <w:r>
        <w:rPr>
          <w:rFonts w:hint="cs"/>
          <w:rtl/>
        </w:rPr>
        <w:t xml:space="preserve">- - - </w:t>
      </w:r>
      <w:bookmarkStart w:id="330" w:name="_ETM_Q1_2422920"/>
      <w:bookmarkEnd w:id="330"/>
    </w:p>
    <w:p w:rsidR="004977B4" w:rsidRDefault="004977B4" w:rsidP="004977B4">
      <w:pPr>
        <w:rPr>
          <w:rtl/>
        </w:rPr>
      </w:pPr>
    </w:p>
    <w:p w:rsidR="004977B4" w:rsidRDefault="004977B4" w:rsidP="004977B4">
      <w:pPr>
        <w:pStyle w:val="a4"/>
        <w:keepNext/>
        <w:rPr>
          <w:rtl/>
        </w:rPr>
      </w:pPr>
      <w:bookmarkStart w:id="331" w:name="ET_speaker_פנינה_תמנו_70"/>
      <w:r w:rsidRPr="004977B4">
        <w:rPr>
          <w:rStyle w:val="TagStyle"/>
          <w:rtl/>
        </w:rPr>
        <w:t xml:space="preserve"> &lt;&lt; דובר &gt;&gt; </w:t>
      </w:r>
      <w:r w:rsidR="00BA1CA3">
        <w:rPr>
          <w:rtl/>
        </w:rPr>
        <w:t>פנינה תמנו (כחול לבן):</w:t>
      </w:r>
      <w:r w:rsidRPr="004977B4">
        <w:rPr>
          <w:rStyle w:val="TagStyle"/>
          <w:rtl/>
        </w:rPr>
        <w:t xml:space="preserve"> &lt;&lt; דובר &gt;&gt;</w:t>
      </w:r>
      <w:r>
        <w:rPr>
          <w:rtl/>
        </w:rPr>
        <w:t xml:space="preserve"> </w:t>
      </w:r>
      <w:bookmarkEnd w:id="331"/>
    </w:p>
    <w:p w:rsidR="004977B4" w:rsidRDefault="004977B4" w:rsidP="004977B4">
      <w:pPr>
        <w:pStyle w:val="KeepWithNext"/>
        <w:rPr>
          <w:rtl/>
        </w:rPr>
      </w:pPr>
    </w:p>
    <w:p w:rsidR="004977B4" w:rsidRDefault="00590D8F" w:rsidP="000F3D5D">
      <w:pPr>
        <w:rPr>
          <w:rtl/>
        </w:rPr>
      </w:pPr>
      <w:r>
        <w:rPr>
          <w:rFonts w:hint="cs"/>
          <w:rtl/>
        </w:rPr>
        <w:t>אדוני היושב-ראש, אני מזכיר לך שאנחנו רוצים לשמוע את תושב</w:t>
      </w:r>
      <w:bookmarkStart w:id="332" w:name="_ETM_Q1_2435426"/>
      <w:bookmarkEnd w:id="332"/>
      <w:r>
        <w:rPr>
          <w:rFonts w:hint="cs"/>
          <w:rtl/>
        </w:rPr>
        <w:t>י הדרום באופן אותנטי, מה שיש להם להגיד הם יגידו</w:t>
      </w:r>
      <w:r w:rsidR="000F3D5D">
        <w:rPr>
          <w:rFonts w:hint="cs"/>
          <w:rtl/>
        </w:rPr>
        <w:t>,</w:t>
      </w:r>
      <w:r>
        <w:rPr>
          <w:rFonts w:hint="cs"/>
          <w:rtl/>
        </w:rPr>
        <w:t xml:space="preserve"> </w:t>
      </w:r>
      <w:r w:rsidR="004977B4">
        <w:rPr>
          <w:rFonts w:hint="cs"/>
          <w:rtl/>
        </w:rPr>
        <w:t xml:space="preserve">לא תסתמו להם את הפיות. תגידו מה </w:t>
      </w:r>
      <w:r>
        <w:rPr>
          <w:rFonts w:hint="cs"/>
          <w:rtl/>
        </w:rPr>
        <w:t>ש</w:t>
      </w:r>
      <w:r w:rsidR="004977B4">
        <w:rPr>
          <w:rFonts w:hint="cs"/>
          <w:rtl/>
        </w:rPr>
        <w:t xml:space="preserve">אתם מרגישים. </w:t>
      </w:r>
      <w:r>
        <w:rPr>
          <w:rFonts w:hint="cs"/>
          <w:rtl/>
        </w:rPr>
        <w:t xml:space="preserve">אם </w:t>
      </w:r>
      <w:bookmarkStart w:id="333" w:name="_ETM_Q1_2443452"/>
      <w:bookmarkEnd w:id="333"/>
      <w:r>
        <w:rPr>
          <w:rFonts w:hint="cs"/>
          <w:rtl/>
        </w:rPr>
        <w:t>אתה מרגיש שהם לא חיים במדינה שלך, תגיד את זה.</w:t>
      </w:r>
    </w:p>
    <w:p w:rsidR="004977B4" w:rsidRDefault="004977B4" w:rsidP="004977B4">
      <w:pPr>
        <w:rPr>
          <w:rtl/>
        </w:rPr>
      </w:pPr>
    </w:p>
    <w:p w:rsidR="004977B4" w:rsidRDefault="004977B4" w:rsidP="004977B4">
      <w:pPr>
        <w:pStyle w:val="a4"/>
        <w:keepNext/>
        <w:rPr>
          <w:rtl/>
        </w:rPr>
      </w:pPr>
      <w:bookmarkStart w:id="334" w:name="ET_speaker_5084_71"/>
      <w:r w:rsidRPr="004977B4">
        <w:rPr>
          <w:rStyle w:val="TagStyle"/>
          <w:rtl/>
        </w:rPr>
        <w:t xml:space="preserve"> &lt;&lt; דובר &gt;&gt; </w:t>
      </w:r>
      <w:r>
        <w:rPr>
          <w:rtl/>
        </w:rPr>
        <w:t>מיקי לוי (כחול לבן):</w:t>
      </w:r>
      <w:r w:rsidRPr="004977B4">
        <w:rPr>
          <w:rStyle w:val="TagStyle"/>
          <w:rtl/>
        </w:rPr>
        <w:t xml:space="preserve"> &lt;&lt; דובר &gt;&gt;</w:t>
      </w:r>
      <w:r>
        <w:rPr>
          <w:rtl/>
        </w:rPr>
        <w:t xml:space="preserve"> </w:t>
      </w:r>
      <w:bookmarkEnd w:id="334"/>
    </w:p>
    <w:p w:rsidR="004977B4" w:rsidRDefault="004977B4" w:rsidP="004977B4">
      <w:pPr>
        <w:pStyle w:val="KeepWithNext"/>
        <w:rPr>
          <w:rtl/>
        </w:rPr>
      </w:pPr>
    </w:p>
    <w:p w:rsidR="004977B4" w:rsidRDefault="00590D8F" w:rsidP="004977B4">
      <w:pPr>
        <w:rPr>
          <w:rtl/>
        </w:rPr>
      </w:pPr>
      <w:r>
        <w:rPr>
          <w:rFonts w:hint="cs"/>
          <w:rtl/>
        </w:rPr>
        <w:t xml:space="preserve">הוא לא יכול להעליב אותם בישיבה. </w:t>
      </w:r>
    </w:p>
    <w:p w:rsidR="00590D8F" w:rsidRDefault="00590D8F" w:rsidP="004977B4">
      <w:pPr>
        <w:rPr>
          <w:rtl/>
        </w:rPr>
      </w:pPr>
    </w:p>
    <w:p w:rsidR="00590D8F" w:rsidRDefault="00BA1CA3" w:rsidP="00590D8F">
      <w:pPr>
        <w:pStyle w:val="a4"/>
        <w:keepNext/>
        <w:rPr>
          <w:rtl/>
        </w:rPr>
      </w:pPr>
      <w:r>
        <w:rPr>
          <w:rtl/>
        </w:rPr>
        <w:t>פנינה תמנו (כחול לבן):</w:t>
      </w:r>
    </w:p>
    <w:p w:rsidR="00590D8F" w:rsidRDefault="00590D8F" w:rsidP="00590D8F">
      <w:pPr>
        <w:pStyle w:val="KeepWithNext"/>
        <w:rPr>
          <w:rtl/>
        </w:rPr>
      </w:pPr>
    </w:p>
    <w:p w:rsidR="00590D8F" w:rsidRDefault="00590D8F" w:rsidP="00590D8F">
      <w:pPr>
        <w:rPr>
          <w:rtl/>
        </w:rPr>
      </w:pPr>
      <w:r>
        <w:rPr>
          <w:rFonts w:hint="cs"/>
          <w:rtl/>
        </w:rPr>
        <w:t xml:space="preserve">הוא אומר בצורה הוגנת ומכובדת. </w:t>
      </w:r>
      <w:r w:rsidR="0009220F">
        <w:rPr>
          <w:rFonts w:hint="cs"/>
          <w:rtl/>
        </w:rPr>
        <w:t xml:space="preserve">תנו לו להגיד את מה שהוא רוצה להגיד. </w:t>
      </w:r>
    </w:p>
    <w:p w:rsidR="0009220F" w:rsidRDefault="0009220F" w:rsidP="00590D8F">
      <w:pPr>
        <w:rPr>
          <w:rtl/>
        </w:rPr>
      </w:pPr>
    </w:p>
    <w:p w:rsidR="0009220F" w:rsidRDefault="0009220F" w:rsidP="0009220F">
      <w:pPr>
        <w:pStyle w:val="af9"/>
        <w:keepNext/>
        <w:rPr>
          <w:rtl/>
        </w:rPr>
      </w:pPr>
      <w:r>
        <w:rPr>
          <w:rtl/>
        </w:rPr>
        <w:t>אביב שזירי:</w:t>
      </w:r>
    </w:p>
    <w:p w:rsidR="0009220F" w:rsidRDefault="0009220F" w:rsidP="0009220F">
      <w:pPr>
        <w:pStyle w:val="KeepWithNext"/>
        <w:rPr>
          <w:rtl/>
        </w:rPr>
      </w:pPr>
    </w:p>
    <w:p w:rsidR="0009220F" w:rsidRDefault="0009220F" w:rsidP="0009220F">
      <w:pPr>
        <w:rPr>
          <w:rtl/>
        </w:rPr>
      </w:pPr>
      <w:r>
        <w:rPr>
          <w:rFonts w:hint="cs"/>
          <w:rtl/>
        </w:rPr>
        <w:t>אני מתנצל, אני חוזר בי.</w:t>
      </w:r>
    </w:p>
    <w:p w:rsidR="004977B4" w:rsidRDefault="004977B4" w:rsidP="004977B4">
      <w:pPr>
        <w:rPr>
          <w:rtl/>
        </w:rPr>
      </w:pPr>
    </w:p>
    <w:p w:rsidR="004977B4" w:rsidRDefault="004977B4" w:rsidP="004977B4">
      <w:pPr>
        <w:pStyle w:val="af6"/>
        <w:keepNext/>
        <w:rPr>
          <w:rtl/>
        </w:rPr>
      </w:pPr>
      <w:bookmarkStart w:id="335" w:name="ET_yor_4762_72"/>
      <w:r w:rsidRPr="004977B4">
        <w:rPr>
          <w:rStyle w:val="TagStyle"/>
          <w:rtl/>
        </w:rPr>
        <w:t xml:space="preserve"> &lt;&lt; יור &gt;&gt; </w:t>
      </w:r>
      <w:r>
        <w:rPr>
          <w:rtl/>
        </w:rPr>
        <w:t>היו"ר משה גפני:</w:t>
      </w:r>
      <w:r w:rsidRPr="004977B4">
        <w:rPr>
          <w:rStyle w:val="TagStyle"/>
          <w:rtl/>
        </w:rPr>
        <w:t xml:space="preserve"> &lt;&lt; יור &gt;&gt;</w:t>
      </w:r>
      <w:r>
        <w:rPr>
          <w:rtl/>
        </w:rPr>
        <w:t xml:space="preserve"> </w:t>
      </w:r>
      <w:bookmarkEnd w:id="335"/>
    </w:p>
    <w:p w:rsidR="004977B4" w:rsidRDefault="004977B4" w:rsidP="004977B4">
      <w:pPr>
        <w:pStyle w:val="KeepWithNext"/>
        <w:rPr>
          <w:rtl/>
        </w:rPr>
      </w:pPr>
    </w:p>
    <w:p w:rsidR="004977B4" w:rsidRDefault="0009220F" w:rsidP="004977B4">
      <w:pPr>
        <w:rPr>
          <w:rtl/>
        </w:rPr>
      </w:pPr>
      <w:r>
        <w:rPr>
          <w:rFonts w:hint="cs"/>
          <w:rtl/>
        </w:rPr>
        <w:t xml:space="preserve">מר שזירי, אתה לא יכול להתנצל לפני שאתה </w:t>
      </w:r>
      <w:bookmarkStart w:id="336" w:name="_ETM_Q1_2462633"/>
      <w:bookmarkEnd w:id="336"/>
      <w:r>
        <w:rPr>
          <w:rFonts w:hint="cs"/>
          <w:rtl/>
        </w:rPr>
        <w:t xml:space="preserve">שומע אותי. </w:t>
      </w:r>
      <w:r w:rsidR="004977B4">
        <w:rPr>
          <w:rFonts w:hint="cs"/>
          <w:rtl/>
        </w:rPr>
        <w:t xml:space="preserve">עם כל הכבוד, </w:t>
      </w:r>
      <w:r>
        <w:rPr>
          <w:rFonts w:hint="cs"/>
          <w:rtl/>
        </w:rPr>
        <w:t xml:space="preserve">אתם </w:t>
      </w:r>
      <w:r w:rsidR="004977B4">
        <w:rPr>
          <w:rFonts w:hint="cs"/>
          <w:rtl/>
        </w:rPr>
        <w:t>הוזמנתם</w:t>
      </w:r>
      <w:r>
        <w:rPr>
          <w:rFonts w:hint="cs"/>
          <w:rtl/>
        </w:rPr>
        <w:t xml:space="preserve"> כדי להגיד את העמדה שלכם באופן </w:t>
      </w:r>
      <w:bookmarkStart w:id="337" w:name="_ETM_Q1_2467394"/>
      <w:bookmarkEnd w:id="337"/>
      <w:r>
        <w:rPr>
          <w:rFonts w:hint="cs"/>
          <w:rtl/>
        </w:rPr>
        <w:t>אותנטי</w:t>
      </w:r>
      <w:r w:rsidR="004977B4">
        <w:rPr>
          <w:rFonts w:hint="cs"/>
          <w:rtl/>
        </w:rPr>
        <w:t xml:space="preserve">. לכם יש עסק </w:t>
      </w:r>
      <w:proofErr w:type="spellStart"/>
      <w:r w:rsidR="004977B4">
        <w:rPr>
          <w:rFonts w:hint="cs"/>
          <w:rtl/>
        </w:rPr>
        <w:t>איתנו</w:t>
      </w:r>
      <w:proofErr w:type="spellEnd"/>
      <w:r>
        <w:rPr>
          <w:rFonts w:hint="cs"/>
          <w:rtl/>
        </w:rPr>
        <w:t xml:space="preserve"> </w:t>
      </w:r>
      <w:r>
        <w:rPr>
          <w:rtl/>
        </w:rPr>
        <w:t>–</w:t>
      </w:r>
      <w:r>
        <w:rPr>
          <w:rFonts w:hint="cs"/>
          <w:rtl/>
        </w:rPr>
        <w:t xml:space="preserve"> עם הממשלה, עם הכנסת</w:t>
      </w:r>
      <w:r w:rsidR="004977B4">
        <w:rPr>
          <w:rFonts w:hint="cs"/>
          <w:rtl/>
        </w:rPr>
        <w:t>. אין לכם עסק עם פקידים. הם עושים את עבודתם</w:t>
      </w:r>
      <w:r>
        <w:rPr>
          <w:rFonts w:hint="cs"/>
          <w:rtl/>
        </w:rPr>
        <w:t xml:space="preserve"> ואני לא מצפה מהם </w:t>
      </w:r>
      <w:bookmarkStart w:id="338" w:name="_ETM_Q1_2477644"/>
      <w:bookmarkEnd w:id="338"/>
      <w:r>
        <w:rPr>
          <w:rFonts w:hint="cs"/>
          <w:rtl/>
        </w:rPr>
        <w:t>שיעשו אחרת, גם אם אני רותח מזעם</w:t>
      </w:r>
      <w:r w:rsidR="004977B4">
        <w:rPr>
          <w:rFonts w:hint="cs"/>
          <w:rtl/>
        </w:rPr>
        <w:t xml:space="preserve">. </w:t>
      </w:r>
      <w:r>
        <w:rPr>
          <w:rFonts w:hint="cs"/>
          <w:rtl/>
        </w:rPr>
        <w:t xml:space="preserve">הם חייבים לעשות את </w:t>
      </w:r>
      <w:bookmarkStart w:id="339" w:name="_ETM_Q1_2481827"/>
      <w:bookmarkEnd w:id="339"/>
      <w:r>
        <w:rPr>
          <w:rFonts w:hint="cs"/>
          <w:rtl/>
        </w:rPr>
        <w:t>עבודתם, ו</w:t>
      </w:r>
      <w:r w:rsidR="004977B4">
        <w:rPr>
          <w:rFonts w:hint="cs"/>
          <w:rtl/>
        </w:rPr>
        <w:t>אתה לא יכול להעליב אותם</w:t>
      </w:r>
      <w:r>
        <w:rPr>
          <w:rFonts w:hint="cs"/>
          <w:rtl/>
        </w:rPr>
        <w:t xml:space="preserve"> ולדבר אליהם כך</w:t>
      </w:r>
      <w:r w:rsidR="004977B4">
        <w:rPr>
          <w:rFonts w:hint="cs"/>
          <w:rtl/>
        </w:rPr>
        <w:t>. תעליב אותי</w:t>
      </w:r>
      <w:r>
        <w:rPr>
          <w:rFonts w:hint="cs"/>
          <w:rtl/>
        </w:rPr>
        <w:t>, את חברי הכנסת, וגם לא צריך יותר מדי.</w:t>
      </w:r>
    </w:p>
    <w:p w:rsidR="004977B4" w:rsidRDefault="004977B4" w:rsidP="004977B4">
      <w:pPr>
        <w:rPr>
          <w:rtl/>
        </w:rPr>
      </w:pPr>
    </w:p>
    <w:p w:rsidR="004977B4" w:rsidRDefault="004977B4" w:rsidP="004977B4">
      <w:pPr>
        <w:pStyle w:val="af9"/>
        <w:keepNext/>
        <w:rPr>
          <w:rtl/>
        </w:rPr>
      </w:pPr>
      <w:bookmarkStart w:id="340" w:name="ET_guest_862495_73"/>
      <w:r w:rsidRPr="004977B4">
        <w:rPr>
          <w:rStyle w:val="TagStyle"/>
          <w:rtl/>
        </w:rPr>
        <w:t xml:space="preserve"> &lt;&lt; אורח &gt;&gt; </w:t>
      </w:r>
      <w:r>
        <w:rPr>
          <w:rtl/>
        </w:rPr>
        <w:t>אביב שזירי:</w:t>
      </w:r>
      <w:r w:rsidRPr="004977B4">
        <w:rPr>
          <w:rStyle w:val="TagStyle"/>
          <w:rtl/>
        </w:rPr>
        <w:t xml:space="preserve"> &lt;&lt; אורח &gt;&gt;</w:t>
      </w:r>
      <w:r>
        <w:rPr>
          <w:rtl/>
        </w:rPr>
        <w:t xml:space="preserve"> </w:t>
      </w:r>
      <w:bookmarkEnd w:id="340"/>
    </w:p>
    <w:p w:rsidR="004977B4" w:rsidRDefault="004977B4" w:rsidP="004977B4">
      <w:pPr>
        <w:pStyle w:val="KeepWithNext"/>
        <w:rPr>
          <w:rtl/>
        </w:rPr>
      </w:pPr>
    </w:p>
    <w:p w:rsidR="0009220F" w:rsidRDefault="0009220F" w:rsidP="004977B4">
      <w:pPr>
        <w:rPr>
          <w:rtl/>
        </w:rPr>
      </w:pPr>
      <w:r>
        <w:rPr>
          <w:rFonts w:hint="cs"/>
          <w:rtl/>
        </w:rPr>
        <w:t xml:space="preserve">אני מתנצל. אני חוזר בי. חבר'ה, אני כואב ונרגש ולכן המילים יצאו. אני מתנצל. </w:t>
      </w:r>
    </w:p>
    <w:p w:rsidR="0009220F" w:rsidRDefault="0009220F" w:rsidP="004977B4">
      <w:pPr>
        <w:rPr>
          <w:rtl/>
        </w:rPr>
      </w:pPr>
    </w:p>
    <w:p w:rsidR="0009220F" w:rsidRDefault="0009220F" w:rsidP="0009220F">
      <w:pPr>
        <w:pStyle w:val="af6"/>
        <w:keepNext/>
        <w:rPr>
          <w:rtl/>
        </w:rPr>
      </w:pPr>
      <w:r>
        <w:rPr>
          <w:rtl/>
        </w:rPr>
        <w:t>היו"ר משה גפני:</w:t>
      </w:r>
    </w:p>
    <w:p w:rsidR="0009220F" w:rsidRDefault="0009220F" w:rsidP="0009220F">
      <w:pPr>
        <w:pStyle w:val="KeepWithNext"/>
        <w:rPr>
          <w:rtl/>
        </w:rPr>
      </w:pPr>
    </w:p>
    <w:p w:rsidR="0009220F" w:rsidRDefault="0009220F" w:rsidP="0009220F">
      <w:pPr>
        <w:rPr>
          <w:rtl/>
        </w:rPr>
      </w:pPr>
      <w:r>
        <w:rPr>
          <w:rFonts w:hint="cs"/>
          <w:rtl/>
        </w:rPr>
        <w:t xml:space="preserve">בסדר, בבקשה. </w:t>
      </w:r>
    </w:p>
    <w:p w:rsidR="0009220F" w:rsidRDefault="0009220F" w:rsidP="0009220F">
      <w:pPr>
        <w:rPr>
          <w:rtl/>
        </w:rPr>
      </w:pPr>
    </w:p>
    <w:p w:rsidR="0009220F" w:rsidRDefault="0009220F" w:rsidP="0009220F">
      <w:pPr>
        <w:pStyle w:val="af9"/>
        <w:keepNext/>
        <w:rPr>
          <w:rtl/>
        </w:rPr>
      </w:pPr>
      <w:r>
        <w:rPr>
          <w:rtl/>
        </w:rPr>
        <w:t>אביב שזירי:</w:t>
      </w:r>
    </w:p>
    <w:p w:rsidR="0009220F" w:rsidRDefault="0009220F" w:rsidP="0009220F">
      <w:pPr>
        <w:pStyle w:val="KeepWithNext"/>
        <w:rPr>
          <w:rtl/>
        </w:rPr>
      </w:pPr>
    </w:p>
    <w:p w:rsidR="00A17C6D" w:rsidRDefault="00A17C6D" w:rsidP="004977B4">
      <w:pPr>
        <w:rPr>
          <w:rtl/>
        </w:rPr>
      </w:pPr>
      <w:r>
        <w:rPr>
          <w:rFonts w:hint="cs"/>
          <w:rtl/>
        </w:rPr>
        <w:t xml:space="preserve">אבל </w:t>
      </w:r>
      <w:r w:rsidR="004977B4">
        <w:rPr>
          <w:rFonts w:hint="cs"/>
          <w:rtl/>
        </w:rPr>
        <w:t>אני רוצה לציין כמה</w:t>
      </w:r>
      <w:r w:rsidR="0009220F">
        <w:rPr>
          <w:rFonts w:hint="cs"/>
          <w:rtl/>
        </w:rPr>
        <w:t xml:space="preserve"> עובדות</w:t>
      </w:r>
      <w:r>
        <w:rPr>
          <w:rFonts w:hint="cs"/>
          <w:rtl/>
        </w:rPr>
        <w:t xml:space="preserve"> בפני מירי סביון</w:t>
      </w:r>
      <w:r w:rsidR="004977B4">
        <w:rPr>
          <w:rFonts w:hint="cs"/>
          <w:rtl/>
        </w:rPr>
        <w:t xml:space="preserve">. </w:t>
      </w:r>
      <w:r>
        <w:rPr>
          <w:rFonts w:hint="cs"/>
          <w:rtl/>
        </w:rPr>
        <w:t xml:space="preserve">ירידה במחזורים יש לי, והלוואות לקחתי </w:t>
      </w:r>
      <w:r>
        <w:rPr>
          <w:rtl/>
        </w:rPr>
        <w:t>–</w:t>
      </w:r>
      <w:r>
        <w:rPr>
          <w:rFonts w:hint="cs"/>
          <w:rtl/>
        </w:rPr>
        <w:t xml:space="preserve"> אבל "אני שקרן, אל תאמינו לזה". </w:t>
      </w:r>
    </w:p>
    <w:p w:rsidR="00A17C6D" w:rsidRDefault="00A17C6D" w:rsidP="004977B4">
      <w:pPr>
        <w:rPr>
          <w:rtl/>
        </w:rPr>
      </w:pPr>
    </w:p>
    <w:p w:rsidR="00A17C6D" w:rsidRDefault="00A17C6D" w:rsidP="00A17C6D">
      <w:pPr>
        <w:rPr>
          <w:rtl/>
        </w:rPr>
      </w:pPr>
      <w:r>
        <w:rPr>
          <w:rFonts w:hint="cs"/>
          <w:rtl/>
        </w:rPr>
        <w:t xml:space="preserve">אמיר דהן, עוד עובדות: בחודש </w:t>
      </w:r>
      <w:bookmarkStart w:id="341" w:name="_ETM_Q1_2507646"/>
      <w:bookmarkEnd w:id="341"/>
      <w:r>
        <w:rPr>
          <w:rFonts w:hint="cs"/>
          <w:rtl/>
        </w:rPr>
        <w:t xml:space="preserve">נובמבר בוטל אירוע והפסדתי 80,000 שקל כי </w:t>
      </w:r>
      <w:bookmarkStart w:id="342" w:name="_ETM_Q1_2508971"/>
      <w:bookmarkEnd w:id="342"/>
      <w:r>
        <w:rPr>
          <w:rFonts w:hint="cs"/>
          <w:rtl/>
        </w:rPr>
        <w:t xml:space="preserve">האירוע עבר למקום אחר. תרשום. עד היום 12 חתונות בוטלו. </w:t>
      </w:r>
      <w:bookmarkStart w:id="343" w:name="_ETM_Q1_2514425"/>
      <w:bookmarkEnd w:id="343"/>
      <w:r>
        <w:rPr>
          <w:rFonts w:hint="cs"/>
          <w:rtl/>
        </w:rPr>
        <w:t>מי פיצה אותי על 1,200,000 שקל? אף אחד. זה עובדה</w:t>
      </w:r>
      <w:bookmarkStart w:id="344" w:name="_ETM_Q1_2516328"/>
      <w:bookmarkEnd w:id="344"/>
      <w:r>
        <w:rPr>
          <w:rFonts w:hint="cs"/>
          <w:rtl/>
        </w:rPr>
        <w:t xml:space="preserve">, זה לא שקר. </w:t>
      </w:r>
    </w:p>
    <w:p w:rsidR="00A17C6D" w:rsidRDefault="00A17C6D" w:rsidP="00A17C6D">
      <w:pPr>
        <w:rPr>
          <w:rtl/>
        </w:rPr>
      </w:pPr>
      <w:bookmarkStart w:id="345" w:name="_ETM_Q1_2518260"/>
      <w:bookmarkEnd w:id="345"/>
    </w:p>
    <w:p w:rsidR="00A17C6D" w:rsidRDefault="00A17C6D" w:rsidP="00A17C6D">
      <w:pPr>
        <w:rPr>
          <w:rtl/>
        </w:rPr>
      </w:pPr>
      <w:bookmarkStart w:id="346" w:name="_ETM_Q1_2518757"/>
      <w:bookmarkEnd w:id="346"/>
      <w:r>
        <w:rPr>
          <w:rFonts w:hint="cs"/>
          <w:rtl/>
        </w:rPr>
        <w:t xml:space="preserve">אמשיך: </w:t>
      </w:r>
      <w:r w:rsidR="004977B4">
        <w:rPr>
          <w:rFonts w:hint="cs"/>
          <w:rtl/>
        </w:rPr>
        <w:t xml:space="preserve">ביום ראשון שלוש פגישות בוטלו לי. </w:t>
      </w:r>
      <w:r>
        <w:rPr>
          <w:rFonts w:hint="cs"/>
          <w:rtl/>
        </w:rPr>
        <w:t xml:space="preserve">למה? כי ביום שישי הייתה </w:t>
      </w:r>
      <w:bookmarkStart w:id="347" w:name="_ETM_Q1_2523577"/>
      <w:bookmarkEnd w:id="347"/>
      <w:r>
        <w:rPr>
          <w:rFonts w:hint="cs"/>
          <w:rtl/>
        </w:rPr>
        <w:t xml:space="preserve">מלחמה. ביום שני בוטלו לי שתי פגישות. למה? כי הייתה </w:t>
      </w:r>
      <w:bookmarkStart w:id="348" w:name="_ETM_Q1_2526230"/>
      <w:bookmarkEnd w:id="348"/>
      <w:r>
        <w:rPr>
          <w:rFonts w:hint="cs"/>
          <w:rtl/>
        </w:rPr>
        <w:t xml:space="preserve">מלחמה. </w:t>
      </w:r>
    </w:p>
    <w:p w:rsidR="00A17C6D" w:rsidRDefault="00A17C6D" w:rsidP="00A17C6D">
      <w:pPr>
        <w:rPr>
          <w:rtl/>
        </w:rPr>
      </w:pPr>
    </w:p>
    <w:p w:rsidR="004977B4" w:rsidRDefault="004977B4" w:rsidP="00A17C6D">
      <w:pPr>
        <w:rPr>
          <w:rtl/>
        </w:rPr>
      </w:pPr>
      <w:r>
        <w:rPr>
          <w:rFonts w:hint="cs"/>
          <w:rtl/>
        </w:rPr>
        <w:t xml:space="preserve">חבר'ה, אני קורס, אני לא יכול להישאר שם. </w:t>
      </w:r>
      <w:r w:rsidR="00A17C6D">
        <w:rPr>
          <w:rFonts w:hint="cs"/>
          <w:rtl/>
        </w:rPr>
        <w:t>המדינה ה</w:t>
      </w:r>
      <w:r w:rsidR="000F3D5D">
        <w:rPr>
          <w:rFonts w:hint="cs"/>
          <w:rtl/>
        </w:rPr>
        <w:t>ז</w:t>
      </w:r>
      <w:r w:rsidR="00A17C6D">
        <w:rPr>
          <w:rFonts w:hint="cs"/>
          <w:rtl/>
        </w:rPr>
        <w:t xml:space="preserve">את מפקירה אותי באדמה מדממת. </w:t>
      </w:r>
    </w:p>
    <w:p w:rsidR="004977B4" w:rsidRDefault="004977B4" w:rsidP="004977B4">
      <w:pPr>
        <w:rPr>
          <w:rtl/>
        </w:rPr>
      </w:pPr>
    </w:p>
    <w:p w:rsidR="004977B4" w:rsidRDefault="004977B4" w:rsidP="004977B4">
      <w:pPr>
        <w:pStyle w:val="af9"/>
        <w:keepNext/>
        <w:rPr>
          <w:rtl/>
        </w:rPr>
      </w:pPr>
      <w:bookmarkStart w:id="349" w:name="ET_guest_862879_74"/>
      <w:r w:rsidRPr="004977B4">
        <w:rPr>
          <w:rStyle w:val="TagStyle"/>
          <w:rtl/>
        </w:rPr>
        <w:t xml:space="preserve"> &lt;&lt; אורח &gt;&gt; </w:t>
      </w:r>
      <w:r>
        <w:rPr>
          <w:rtl/>
        </w:rPr>
        <w:t xml:space="preserve">שמעון </w:t>
      </w:r>
      <w:proofErr w:type="spellStart"/>
      <w:r>
        <w:rPr>
          <w:rtl/>
        </w:rPr>
        <w:t>אלחרט</w:t>
      </w:r>
      <w:proofErr w:type="spellEnd"/>
      <w:r>
        <w:rPr>
          <w:rtl/>
        </w:rPr>
        <w:t>:</w:t>
      </w:r>
      <w:r w:rsidRPr="004977B4">
        <w:rPr>
          <w:rStyle w:val="TagStyle"/>
          <w:rtl/>
        </w:rPr>
        <w:t xml:space="preserve"> &lt;&lt; אורח &gt;&gt;</w:t>
      </w:r>
      <w:r>
        <w:rPr>
          <w:rtl/>
        </w:rPr>
        <w:t xml:space="preserve"> </w:t>
      </w:r>
      <w:bookmarkEnd w:id="349"/>
    </w:p>
    <w:p w:rsidR="004977B4" w:rsidRDefault="004977B4" w:rsidP="004977B4">
      <w:pPr>
        <w:pStyle w:val="KeepWithNext"/>
        <w:rPr>
          <w:rtl/>
        </w:rPr>
      </w:pPr>
    </w:p>
    <w:p w:rsidR="004977B4" w:rsidRDefault="00A17C6D" w:rsidP="004977B4">
      <w:pPr>
        <w:rPr>
          <w:rtl/>
        </w:rPr>
      </w:pPr>
      <w:r>
        <w:rPr>
          <w:rFonts w:hint="cs"/>
          <w:rtl/>
        </w:rPr>
        <w:t xml:space="preserve">- - - </w:t>
      </w:r>
      <w:bookmarkStart w:id="350" w:name="_ETM_Q1_2534410"/>
      <w:bookmarkEnd w:id="350"/>
      <w:r>
        <w:rPr>
          <w:rFonts w:hint="cs"/>
          <w:rtl/>
        </w:rPr>
        <w:t>שלושה פקידים מחליטים ש - - - העסקים קורסים, הרב גפני.</w:t>
      </w:r>
    </w:p>
    <w:p w:rsidR="004977B4" w:rsidRDefault="004977B4" w:rsidP="004977B4">
      <w:pPr>
        <w:rPr>
          <w:rtl/>
        </w:rPr>
      </w:pPr>
    </w:p>
    <w:p w:rsidR="004977B4" w:rsidRDefault="004977B4" w:rsidP="004977B4">
      <w:pPr>
        <w:pStyle w:val="af9"/>
        <w:keepNext/>
        <w:rPr>
          <w:rtl/>
        </w:rPr>
      </w:pPr>
      <w:bookmarkStart w:id="351" w:name="ET_guest_862495_75"/>
      <w:r w:rsidRPr="004977B4">
        <w:rPr>
          <w:rStyle w:val="TagStyle"/>
          <w:rtl/>
        </w:rPr>
        <w:t xml:space="preserve"> &lt;&lt; אורח &gt;&gt; </w:t>
      </w:r>
      <w:r>
        <w:rPr>
          <w:rtl/>
        </w:rPr>
        <w:t>אביב שזירי:</w:t>
      </w:r>
      <w:r w:rsidRPr="004977B4">
        <w:rPr>
          <w:rStyle w:val="TagStyle"/>
          <w:rtl/>
        </w:rPr>
        <w:t xml:space="preserve"> &lt;&lt; אורח &gt;&gt;</w:t>
      </w:r>
      <w:r>
        <w:rPr>
          <w:rtl/>
        </w:rPr>
        <w:t xml:space="preserve"> </w:t>
      </w:r>
      <w:bookmarkEnd w:id="351"/>
    </w:p>
    <w:p w:rsidR="004977B4" w:rsidRDefault="004977B4" w:rsidP="004977B4">
      <w:pPr>
        <w:pStyle w:val="KeepWithNext"/>
        <w:rPr>
          <w:rtl/>
        </w:rPr>
      </w:pPr>
    </w:p>
    <w:p w:rsidR="00A17C6D" w:rsidRDefault="00A17C6D" w:rsidP="00A17C6D">
      <w:pPr>
        <w:rPr>
          <w:rtl/>
        </w:rPr>
      </w:pPr>
      <w:r>
        <w:rPr>
          <w:rFonts w:hint="cs"/>
          <w:rtl/>
        </w:rPr>
        <w:t xml:space="preserve">אני מתחנן, חבר'ה. </w:t>
      </w:r>
      <w:bookmarkStart w:id="352" w:name="_ETM_Q1_2540456"/>
      <w:bookmarkEnd w:id="352"/>
      <w:r>
        <w:rPr>
          <w:rFonts w:hint="cs"/>
          <w:rtl/>
        </w:rPr>
        <w:t xml:space="preserve">שני אולמות נסגרו בשדרות: קזבלן ולוריא. הרב גפני, אתה לא מקשיב לי. </w:t>
      </w:r>
      <w:bookmarkStart w:id="353" w:name="_ETM_Q1_2548176"/>
      <w:bookmarkEnd w:id="353"/>
    </w:p>
    <w:p w:rsidR="00A17C6D" w:rsidRDefault="00A17C6D" w:rsidP="00A17C6D">
      <w:pPr>
        <w:rPr>
          <w:rtl/>
        </w:rPr>
      </w:pPr>
    </w:p>
    <w:p w:rsidR="00A17C6D" w:rsidRDefault="00A17C6D" w:rsidP="00A17C6D">
      <w:pPr>
        <w:pStyle w:val="af6"/>
        <w:keepNext/>
        <w:rPr>
          <w:rtl/>
        </w:rPr>
      </w:pPr>
      <w:r>
        <w:rPr>
          <w:rtl/>
        </w:rPr>
        <w:t>היו"ר משה גפני:</w:t>
      </w:r>
    </w:p>
    <w:p w:rsidR="00A17C6D" w:rsidRDefault="00A17C6D" w:rsidP="00A17C6D">
      <w:pPr>
        <w:pStyle w:val="KeepWithNext"/>
        <w:rPr>
          <w:rtl/>
        </w:rPr>
      </w:pPr>
    </w:p>
    <w:p w:rsidR="00A17C6D" w:rsidRDefault="00A17C6D" w:rsidP="00A17C6D">
      <w:pPr>
        <w:rPr>
          <w:rtl/>
        </w:rPr>
      </w:pPr>
      <w:r>
        <w:rPr>
          <w:rFonts w:hint="cs"/>
          <w:rtl/>
        </w:rPr>
        <w:t xml:space="preserve">אני לא יכול להקשיב כי מפריעים באמצע. זה לא בסדר. </w:t>
      </w:r>
      <w:bookmarkStart w:id="354" w:name="_ETM_Q1_2553398"/>
      <w:bookmarkEnd w:id="354"/>
      <w:r>
        <w:rPr>
          <w:rFonts w:hint="cs"/>
          <w:rtl/>
        </w:rPr>
        <w:t xml:space="preserve">אמרת את זה גם בישיבה הקודמת. בשביל זה אנחנו יושבים פה כבר פעם שלישית או </w:t>
      </w:r>
      <w:bookmarkStart w:id="355" w:name="_ETM_Q1_2563696"/>
      <w:bookmarkEnd w:id="355"/>
      <w:r>
        <w:rPr>
          <w:rFonts w:hint="cs"/>
          <w:rtl/>
        </w:rPr>
        <w:t>רביעית.</w:t>
      </w:r>
    </w:p>
    <w:p w:rsidR="00A17C6D" w:rsidRDefault="00A17C6D" w:rsidP="00A17C6D">
      <w:pPr>
        <w:rPr>
          <w:rtl/>
        </w:rPr>
      </w:pPr>
    </w:p>
    <w:p w:rsidR="00A17C6D" w:rsidRDefault="00A17C6D" w:rsidP="00A17C6D">
      <w:pPr>
        <w:pStyle w:val="af9"/>
        <w:keepNext/>
        <w:rPr>
          <w:rtl/>
        </w:rPr>
      </w:pPr>
      <w:r>
        <w:rPr>
          <w:rtl/>
        </w:rPr>
        <w:t>אביב שזירי:</w:t>
      </w:r>
    </w:p>
    <w:p w:rsidR="00A17C6D" w:rsidRDefault="00A17C6D" w:rsidP="00A17C6D">
      <w:pPr>
        <w:pStyle w:val="KeepWithNext"/>
        <w:rPr>
          <w:rtl/>
        </w:rPr>
      </w:pPr>
    </w:p>
    <w:p w:rsidR="005E233D" w:rsidRDefault="005E233D" w:rsidP="005E233D">
      <w:pPr>
        <w:rPr>
          <w:rtl/>
        </w:rPr>
      </w:pPr>
      <w:r>
        <w:rPr>
          <w:rFonts w:hint="cs"/>
          <w:rtl/>
        </w:rPr>
        <w:t xml:space="preserve">לוריא נסגר, קזבלן נסגר. אמיר דהן </w:t>
      </w:r>
      <w:r w:rsidR="004977B4">
        <w:rPr>
          <w:rFonts w:hint="cs"/>
          <w:rtl/>
        </w:rPr>
        <w:t xml:space="preserve">לא בדק </w:t>
      </w:r>
      <w:r>
        <w:rPr>
          <w:rFonts w:hint="cs"/>
          <w:rtl/>
        </w:rPr>
        <w:t xml:space="preserve">אותם כי הם </w:t>
      </w:r>
      <w:r w:rsidR="004977B4">
        <w:rPr>
          <w:rFonts w:hint="cs"/>
          <w:rtl/>
        </w:rPr>
        <w:t xml:space="preserve">נסגרו. </w:t>
      </w:r>
      <w:r>
        <w:rPr>
          <w:rFonts w:hint="cs"/>
          <w:rtl/>
        </w:rPr>
        <w:t xml:space="preserve">הוא לא בודק את המסעדות שנסגרו. חבר'ה, אני הבא בתור להיסגר. </w:t>
      </w:r>
      <w:bookmarkStart w:id="356" w:name="_ETM_Q1_2571300"/>
      <w:bookmarkEnd w:id="356"/>
    </w:p>
    <w:p w:rsidR="005E233D" w:rsidRDefault="005E233D" w:rsidP="005E233D">
      <w:pPr>
        <w:rPr>
          <w:rtl/>
        </w:rPr>
      </w:pPr>
    </w:p>
    <w:p w:rsidR="004977B4" w:rsidRDefault="005E233D" w:rsidP="005E233D">
      <w:pPr>
        <w:rPr>
          <w:rtl/>
        </w:rPr>
      </w:pPr>
      <w:r>
        <w:rPr>
          <w:rFonts w:hint="cs"/>
          <w:rtl/>
        </w:rPr>
        <w:t xml:space="preserve">אני מתחנן, </w:t>
      </w:r>
      <w:r w:rsidR="004977B4">
        <w:rPr>
          <w:rFonts w:hint="cs"/>
          <w:rtl/>
        </w:rPr>
        <w:t xml:space="preserve">אני רוצה פיצוי שייתן לי </w:t>
      </w:r>
      <w:r>
        <w:rPr>
          <w:rFonts w:hint="cs"/>
          <w:rtl/>
        </w:rPr>
        <w:t xml:space="preserve">טיפה </w:t>
      </w:r>
      <w:r w:rsidR="004977B4">
        <w:rPr>
          <w:rFonts w:hint="cs"/>
          <w:rtl/>
        </w:rPr>
        <w:t>להרים את הראש</w:t>
      </w:r>
      <w:r>
        <w:rPr>
          <w:rFonts w:hint="cs"/>
          <w:rtl/>
        </w:rPr>
        <w:t xml:space="preserve"> ולהחזיר הלוואות</w:t>
      </w:r>
      <w:r w:rsidR="004977B4">
        <w:rPr>
          <w:rFonts w:hint="cs"/>
          <w:rtl/>
        </w:rPr>
        <w:t>. אני רוצה לקבל כסף על כל אירוע שאתם סוגרים לי.</w:t>
      </w:r>
      <w:r>
        <w:rPr>
          <w:rFonts w:hint="cs"/>
          <w:rtl/>
        </w:rPr>
        <w:t xml:space="preserve"> סגרתם אירוע </w:t>
      </w:r>
      <w:r>
        <w:rPr>
          <w:rtl/>
        </w:rPr>
        <w:t>–</w:t>
      </w:r>
      <w:r>
        <w:rPr>
          <w:rFonts w:hint="cs"/>
          <w:rtl/>
        </w:rPr>
        <w:t xml:space="preserve"> קחו אחריות. סליחה על הטונים. </w:t>
      </w:r>
    </w:p>
    <w:p w:rsidR="005E233D" w:rsidRDefault="005E233D" w:rsidP="005E233D">
      <w:pPr>
        <w:rPr>
          <w:rtl/>
        </w:rPr>
      </w:pPr>
    </w:p>
    <w:p w:rsidR="005E233D" w:rsidRDefault="005E233D" w:rsidP="005E233D">
      <w:pPr>
        <w:pStyle w:val="af6"/>
        <w:keepNext/>
        <w:rPr>
          <w:rtl/>
        </w:rPr>
      </w:pPr>
      <w:r>
        <w:rPr>
          <w:rtl/>
        </w:rPr>
        <w:t>היו"ר משה גפני:</w:t>
      </w:r>
    </w:p>
    <w:p w:rsidR="005E233D" w:rsidRDefault="005E233D" w:rsidP="005E233D">
      <w:pPr>
        <w:pStyle w:val="KeepWithNext"/>
        <w:rPr>
          <w:rtl/>
        </w:rPr>
      </w:pPr>
    </w:p>
    <w:p w:rsidR="005E233D" w:rsidRDefault="005E233D" w:rsidP="005E233D">
      <w:pPr>
        <w:rPr>
          <w:rtl/>
        </w:rPr>
      </w:pPr>
      <w:r>
        <w:rPr>
          <w:rFonts w:hint="cs"/>
          <w:rtl/>
        </w:rPr>
        <w:t>תודה רבה. אורלי לוי, בבקשה</w:t>
      </w:r>
      <w:r w:rsidR="00E81A42">
        <w:rPr>
          <w:rFonts w:hint="cs"/>
          <w:rtl/>
        </w:rPr>
        <w:t>, בקצרה</w:t>
      </w:r>
      <w:r>
        <w:rPr>
          <w:rFonts w:hint="cs"/>
          <w:rtl/>
        </w:rPr>
        <w:t xml:space="preserve">. </w:t>
      </w:r>
    </w:p>
    <w:p w:rsidR="004977B4" w:rsidRDefault="004977B4" w:rsidP="004977B4">
      <w:pPr>
        <w:rPr>
          <w:rtl/>
        </w:rPr>
      </w:pPr>
    </w:p>
    <w:p w:rsidR="004977B4" w:rsidRDefault="004977B4" w:rsidP="004977B4">
      <w:pPr>
        <w:pStyle w:val="a4"/>
        <w:keepNext/>
        <w:rPr>
          <w:rtl/>
        </w:rPr>
      </w:pPr>
      <w:bookmarkStart w:id="357" w:name="ET_speaker_5085_76"/>
      <w:r w:rsidRPr="004977B4">
        <w:rPr>
          <w:rStyle w:val="TagStyle"/>
          <w:rtl/>
        </w:rPr>
        <w:t xml:space="preserve"> &lt;&lt; דובר &gt;&gt; </w:t>
      </w:r>
      <w:r>
        <w:rPr>
          <w:rtl/>
        </w:rPr>
        <w:t xml:space="preserve">אורלי לוי </w:t>
      </w:r>
      <w:proofErr w:type="spellStart"/>
      <w:r>
        <w:rPr>
          <w:rtl/>
        </w:rPr>
        <w:t>אבקסיס</w:t>
      </w:r>
      <w:proofErr w:type="spellEnd"/>
      <w:r>
        <w:rPr>
          <w:rtl/>
        </w:rPr>
        <w:t xml:space="preserve"> (העבודה-גשר):</w:t>
      </w:r>
      <w:r w:rsidRPr="004977B4">
        <w:rPr>
          <w:rStyle w:val="TagStyle"/>
          <w:rtl/>
        </w:rPr>
        <w:t xml:space="preserve"> &lt;&lt; דובר &gt;&gt;</w:t>
      </w:r>
      <w:r>
        <w:rPr>
          <w:rtl/>
        </w:rPr>
        <w:t xml:space="preserve"> </w:t>
      </w:r>
      <w:bookmarkEnd w:id="357"/>
    </w:p>
    <w:p w:rsidR="004977B4" w:rsidRDefault="004977B4" w:rsidP="004977B4">
      <w:pPr>
        <w:pStyle w:val="KeepWithNext"/>
        <w:rPr>
          <w:rtl/>
        </w:rPr>
      </w:pPr>
    </w:p>
    <w:p w:rsidR="00E81A42" w:rsidRDefault="00E81A42" w:rsidP="00E81A42">
      <w:pPr>
        <w:rPr>
          <w:rtl/>
        </w:rPr>
      </w:pPr>
      <w:r>
        <w:rPr>
          <w:rFonts w:hint="cs"/>
          <w:rtl/>
        </w:rPr>
        <w:t xml:space="preserve">קשה לדבר אחרי שאתה שומע בן אדם שנאבק על </w:t>
      </w:r>
      <w:bookmarkStart w:id="358" w:name="_ETM_Q1_2597926"/>
      <w:bookmarkEnd w:id="358"/>
      <w:r>
        <w:rPr>
          <w:rFonts w:hint="cs"/>
          <w:rtl/>
        </w:rPr>
        <w:t>ה</w:t>
      </w:r>
      <w:r w:rsidR="004977B4">
        <w:rPr>
          <w:rFonts w:hint="cs"/>
          <w:rtl/>
        </w:rPr>
        <w:t>יכולת שלו להוציא שכר</w:t>
      </w:r>
      <w:r>
        <w:rPr>
          <w:rFonts w:hint="cs"/>
          <w:rtl/>
        </w:rPr>
        <w:t xml:space="preserve"> מעמל קשה מאוד</w:t>
      </w:r>
      <w:r w:rsidR="004977B4">
        <w:rPr>
          <w:rFonts w:hint="cs"/>
          <w:rtl/>
        </w:rPr>
        <w:t>. בשוטף הם צר</w:t>
      </w:r>
      <w:r w:rsidR="00200CA0">
        <w:rPr>
          <w:rFonts w:hint="cs"/>
          <w:rtl/>
        </w:rPr>
        <w:t>י</w:t>
      </w:r>
      <w:r w:rsidR="004977B4">
        <w:rPr>
          <w:rFonts w:hint="cs"/>
          <w:rtl/>
        </w:rPr>
        <w:t xml:space="preserve">כים </w:t>
      </w:r>
      <w:r>
        <w:rPr>
          <w:rFonts w:hint="cs"/>
          <w:rtl/>
        </w:rPr>
        <w:t xml:space="preserve">לעשות יח"צ, הם צריכים </w:t>
      </w:r>
      <w:r w:rsidR="004977B4">
        <w:rPr>
          <w:rFonts w:hint="cs"/>
          <w:rtl/>
        </w:rPr>
        <w:t>להקים הרבה מאוד שירותים כדי לאפשר</w:t>
      </w:r>
      <w:r>
        <w:rPr>
          <w:rFonts w:hint="cs"/>
          <w:rtl/>
        </w:rPr>
        <w:t xml:space="preserve"> ולהתמודד עם דעת קהל באירועים ביטחוניים ואף אחד לא רוצה לקחת סיכון ביום החתונה שלו, ביום השמח של המשפחה שלו</w:t>
      </w:r>
      <w:r w:rsidR="00A30FB7">
        <w:rPr>
          <w:rFonts w:hint="cs"/>
          <w:rtl/>
        </w:rPr>
        <w:t xml:space="preserve"> </w:t>
      </w:r>
      <w:r>
        <w:rPr>
          <w:rFonts w:hint="cs"/>
          <w:rtl/>
        </w:rPr>
        <w:t xml:space="preserve">ולכן אנחנו רואים תופעה של אירועים שקורים מחוץ לאותם מקומות. </w:t>
      </w:r>
    </w:p>
    <w:p w:rsidR="00E81A42" w:rsidRDefault="00E81A42" w:rsidP="00E81A42">
      <w:pPr>
        <w:rPr>
          <w:rtl/>
        </w:rPr>
      </w:pPr>
    </w:p>
    <w:p w:rsidR="00E81A42" w:rsidRDefault="00A30FB7" w:rsidP="00E81A42">
      <w:pPr>
        <w:rPr>
          <w:rtl/>
        </w:rPr>
      </w:pPr>
      <w:r>
        <w:rPr>
          <w:rFonts w:hint="cs"/>
          <w:rtl/>
        </w:rPr>
        <w:t>יש לי הרגשה שמה שקורה כאן</w:t>
      </w:r>
      <w:r w:rsidR="00E81A42">
        <w:rPr>
          <w:rFonts w:hint="cs"/>
          <w:rtl/>
        </w:rPr>
        <w:t>,</w:t>
      </w:r>
      <w:r>
        <w:rPr>
          <w:rFonts w:hint="cs"/>
          <w:rtl/>
        </w:rPr>
        <w:t xml:space="preserve"> </w:t>
      </w:r>
      <w:r w:rsidR="000F3D5D">
        <w:rPr>
          <w:rFonts w:hint="cs"/>
          <w:rtl/>
        </w:rPr>
        <w:t xml:space="preserve">זה </w:t>
      </w:r>
      <w:r w:rsidR="00E81A42">
        <w:rPr>
          <w:rFonts w:hint="cs"/>
          <w:rtl/>
        </w:rPr>
        <w:t xml:space="preserve">שאנחנו </w:t>
      </w:r>
      <w:r>
        <w:rPr>
          <w:rFonts w:hint="cs"/>
          <w:rtl/>
        </w:rPr>
        <w:t xml:space="preserve">שומעים מהאוצר, </w:t>
      </w:r>
      <w:r w:rsidR="00E81A42">
        <w:rPr>
          <w:rFonts w:hint="cs"/>
          <w:rtl/>
        </w:rPr>
        <w:t xml:space="preserve">וסליחה על </w:t>
      </w:r>
      <w:bookmarkStart w:id="359" w:name="_ETM_Q1_2636355"/>
      <w:bookmarkEnd w:id="359"/>
      <w:r w:rsidR="00E81A42">
        <w:rPr>
          <w:rFonts w:hint="cs"/>
          <w:rtl/>
        </w:rPr>
        <w:t>הפקפוק אבל אני חושב</w:t>
      </w:r>
      <w:r w:rsidR="000F3D5D">
        <w:rPr>
          <w:rFonts w:hint="cs"/>
          <w:rtl/>
        </w:rPr>
        <w:t>ת</w:t>
      </w:r>
      <w:r w:rsidR="00E81A42">
        <w:rPr>
          <w:rFonts w:hint="cs"/>
          <w:rtl/>
        </w:rPr>
        <w:t xml:space="preserve"> שזה נאמר </w:t>
      </w:r>
      <w:r>
        <w:rPr>
          <w:rFonts w:hint="cs"/>
          <w:rtl/>
        </w:rPr>
        <w:t>בחוסר תום לב: לא מצאנו את הכלי למדידה, ומאחר ואין לנו את הברומטר שייקח את כל המשתנים לא ניתן פיצוי לאף אחד</w:t>
      </w:r>
      <w:r w:rsidR="00E81A42">
        <w:rPr>
          <w:rFonts w:hint="cs"/>
          <w:rtl/>
        </w:rPr>
        <w:t>.</w:t>
      </w:r>
      <w:r>
        <w:rPr>
          <w:rFonts w:hint="cs"/>
          <w:rtl/>
        </w:rPr>
        <w:t xml:space="preserve"> זה אבסורד שאנחנו לא יכולים להסכים לו.</w:t>
      </w:r>
    </w:p>
    <w:p w:rsidR="00E81A42" w:rsidRDefault="00E81A42" w:rsidP="00E81A42">
      <w:pPr>
        <w:rPr>
          <w:rtl/>
        </w:rPr>
      </w:pPr>
    </w:p>
    <w:p w:rsidR="00E81A42" w:rsidRDefault="00E81A42" w:rsidP="000F3D5D">
      <w:pPr>
        <w:rPr>
          <w:rtl/>
        </w:rPr>
      </w:pPr>
      <w:r>
        <w:rPr>
          <w:rFonts w:hint="cs"/>
          <w:rtl/>
        </w:rPr>
        <w:t xml:space="preserve">גם לעתיד לבוא אנחנו </w:t>
      </w:r>
      <w:bookmarkStart w:id="360" w:name="_ETM_Q1_2652578"/>
      <w:bookmarkEnd w:id="360"/>
      <w:r>
        <w:rPr>
          <w:rFonts w:hint="cs"/>
          <w:rtl/>
        </w:rPr>
        <w:t>צריכים להסתכל</w:t>
      </w:r>
      <w:r w:rsidR="000F3D5D">
        <w:rPr>
          <w:rFonts w:hint="cs"/>
          <w:rtl/>
        </w:rPr>
        <w:t>.</w:t>
      </w:r>
      <w:r>
        <w:rPr>
          <w:rFonts w:hint="cs"/>
          <w:rtl/>
        </w:rPr>
        <w:t xml:space="preserve"> אנחנו </w:t>
      </w:r>
      <w:r w:rsidR="00A30FB7">
        <w:rPr>
          <w:rFonts w:hint="cs"/>
          <w:rtl/>
        </w:rPr>
        <w:t>כל הזמן מדברים על פיתוח הדרום</w:t>
      </w:r>
      <w:r>
        <w:rPr>
          <w:rFonts w:hint="cs"/>
          <w:rtl/>
        </w:rPr>
        <w:t xml:space="preserve">, על ירידת צה"ל לדרום, על כך </w:t>
      </w:r>
      <w:bookmarkStart w:id="361" w:name="_ETM_Q1_2660798"/>
      <w:bookmarkEnd w:id="361"/>
      <w:r>
        <w:rPr>
          <w:rFonts w:hint="cs"/>
          <w:rtl/>
        </w:rPr>
        <w:t>שיש יותר ויותר אופציות להתפתחות</w:t>
      </w:r>
      <w:r w:rsidR="00A30FB7">
        <w:rPr>
          <w:rFonts w:hint="cs"/>
          <w:rtl/>
        </w:rPr>
        <w:t>. יכול להיות שהיו אירועים נוספים שהביאו לעלייה</w:t>
      </w:r>
      <w:r>
        <w:rPr>
          <w:rFonts w:hint="cs"/>
          <w:rtl/>
        </w:rPr>
        <w:t>,</w:t>
      </w:r>
      <w:r w:rsidR="00A30FB7">
        <w:rPr>
          <w:rFonts w:hint="cs"/>
          <w:rtl/>
        </w:rPr>
        <w:t xml:space="preserve"> על פניו</w:t>
      </w:r>
      <w:r>
        <w:rPr>
          <w:rFonts w:hint="cs"/>
          <w:rtl/>
        </w:rPr>
        <w:t>,</w:t>
      </w:r>
      <w:r w:rsidR="00A30FB7">
        <w:rPr>
          <w:rFonts w:hint="cs"/>
          <w:rtl/>
        </w:rPr>
        <w:t xml:space="preserve"> בהכנסות</w:t>
      </w:r>
      <w:r>
        <w:rPr>
          <w:rFonts w:hint="cs"/>
          <w:rtl/>
        </w:rPr>
        <w:t xml:space="preserve"> בצורה מסוימת</w:t>
      </w:r>
      <w:r w:rsidR="00A30FB7">
        <w:rPr>
          <w:rFonts w:hint="cs"/>
          <w:rtl/>
        </w:rPr>
        <w:t>. אתם לא יכולים להציג לנו שכמעט כדאי לעסקים קטנים ובינוניים שיזרקו עליהם טילים</w:t>
      </w:r>
      <w:r>
        <w:rPr>
          <w:rFonts w:hint="cs"/>
          <w:rtl/>
        </w:rPr>
        <w:t xml:space="preserve"> כי לא רק </w:t>
      </w:r>
      <w:bookmarkStart w:id="362" w:name="_ETM_Q1_2681880"/>
      <w:bookmarkEnd w:id="362"/>
      <w:r>
        <w:rPr>
          <w:rFonts w:hint="cs"/>
          <w:rtl/>
        </w:rPr>
        <w:t>שאין ירידה אלא בחלק מן המקומות יש עלייה</w:t>
      </w:r>
      <w:r w:rsidR="00A30FB7">
        <w:rPr>
          <w:rFonts w:hint="cs"/>
          <w:rtl/>
        </w:rPr>
        <w:t xml:space="preserve">. </w:t>
      </w:r>
      <w:r>
        <w:rPr>
          <w:rFonts w:hint="cs"/>
          <w:rtl/>
        </w:rPr>
        <w:t xml:space="preserve">אני רוצה לחשוב אילולא היו ההתקפות האלה איזו עלייה היינו רואים. </w:t>
      </w:r>
      <w:r w:rsidR="00A30FB7">
        <w:rPr>
          <w:rFonts w:hint="cs"/>
          <w:rtl/>
        </w:rPr>
        <w:t xml:space="preserve">יכול להיות </w:t>
      </w:r>
      <w:r>
        <w:rPr>
          <w:rFonts w:hint="cs"/>
          <w:rtl/>
        </w:rPr>
        <w:t>שה</w:t>
      </w:r>
      <w:r w:rsidR="00A30FB7">
        <w:rPr>
          <w:rFonts w:hint="cs"/>
          <w:rtl/>
        </w:rPr>
        <w:t xml:space="preserve">פוטנציאל </w:t>
      </w:r>
      <w:r>
        <w:rPr>
          <w:rFonts w:hint="cs"/>
          <w:rtl/>
        </w:rPr>
        <w:t xml:space="preserve">העסקי שלהם, </w:t>
      </w:r>
      <w:bookmarkStart w:id="363" w:name="_ETM_Q1_2694745"/>
      <w:bookmarkEnd w:id="363"/>
      <w:r>
        <w:rPr>
          <w:rFonts w:hint="cs"/>
          <w:rtl/>
        </w:rPr>
        <w:t xml:space="preserve">שאתם לא מודדים אותו בכלל, הוא פוטנציאל </w:t>
      </w:r>
      <w:r w:rsidR="00A30FB7">
        <w:rPr>
          <w:rFonts w:hint="cs"/>
          <w:rtl/>
        </w:rPr>
        <w:t xml:space="preserve">של עלייה, </w:t>
      </w:r>
      <w:r>
        <w:rPr>
          <w:rFonts w:hint="cs"/>
          <w:rtl/>
        </w:rPr>
        <w:t xml:space="preserve">שלא רק הירידה </w:t>
      </w:r>
      <w:bookmarkStart w:id="364" w:name="_ETM_Q1_2698944"/>
      <w:bookmarkEnd w:id="364"/>
      <w:r>
        <w:rPr>
          <w:rFonts w:hint="cs"/>
          <w:rtl/>
        </w:rPr>
        <w:t>מאפיינת אותו אלא אי מימוש הפוטנציאל</w:t>
      </w:r>
      <w:r w:rsidR="00A30FB7">
        <w:rPr>
          <w:rFonts w:hint="cs"/>
          <w:rtl/>
        </w:rPr>
        <w:t xml:space="preserve"> הוא גם נזק כלכלי. </w:t>
      </w:r>
      <w:r>
        <w:rPr>
          <w:rFonts w:hint="cs"/>
          <w:rtl/>
        </w:rPr>
        <w:t xml:space="preserve">יש פה הרבה מאוד השקעות כדי להכשיר </w:t>
      </w:r>
      <w:bookmarkStart w:id="365" w:name="_ETM_Q1_2709808"/>
      <w:bookmarkEnd w:id="365"/>
      <w:r>
        <w:rPr>
          <w:rFonts w:hint="cs"/>
          <w:rtl/>
        </w:rPr>
        <w:t xml:space="preserve">גם את הלקוח הפוטנציאלי לבחור לעשות את האירוע שלו במקומות </w:t>
      </w:r>
      <w:bookmarkStart w:id="366" w:name="_ETM_Q1_2713821"/>
      <w:bookmarkEnd w:id="366"/>
      <w:r>
        <w:rPr>
          <w:rFonts w:hint="cs"/>
          <w:rtl/>
        </w:rPr>
        <w:t xml:space="preserve">האלה, </w:t>
      </w:r>
      <w:r w:rsidR="00A30FB7">
        <w:rPr>
          <w:rFonts w:hint="cs"/>
          <w:rtl/>
        </w:rPr>
        <w:t xml:space="preserve">יש יותר הוצאות. אתם מסתכלים על מחזור. אתם לא מסתכלים על רווח נטו. </w:t>
      </w:r>
      <w:r>
        <w:rPr>
          <w:rFonts w:hint="cs"/>
          <w:rtl/>
        </w:rPr>
        <w:t xml:space="preserve">כשאמר חבר הכנסת קרעי שהם עושים מאמצים גדולים </w:t>
      </w:r>
      <w:bookmarkStart w:id="367" w:name="_ETM_Q1_2738628"/>
      <w:bookmarkEnd w:id="367"/>
      <w:r>
        <w:rPr>
          <w:rFonts w:hint="cs"/>
          <w:rtl/>
        </w:rPr>
        <w:t xml:space="preserve">מאוד, זאת אומרת שמשקיעים הרבה מאוד כסף כדי להחזיר את </w:t>
      </w:r>
      <w:bookmarkStart w:id="368" w:name="_ETM_Q1_2742426"/>
      <w:bookmarkEnd w:id="368"/>
      <w:r>
        <w:rPr>
          <w:rFonts w:hint="cs"/>
          <w:rtl/>
        </w:rPr>
        <w:t xml:space="preserve">המחזור. פוטנציאל ההתפתחות של העסק לא נמדד על ידיכם. </w:t>
      </w:r>
    </w:p>
    <w:p w:rsidR="00E81A42" w:rsidRDefault="00E81A42" w:rsidP="00E81A42">
      <w:pPr>
        <w:rPr>
          <w:rtl/>
        </w:rPr>
      </w:pPr>
    </w:p>
    <w:p w:rsidR="00A30FB7" w:rsidRDefault="00E81A42" w:rsidP="000F3D5D">
      <w:pPr>
        <w:rPr>
          <w:rtl/>
        </w:rPr>
      </w:pPr>
      <w:r>
        <w:rPr>
          <w:rFonts w:hint="cs"/>
          <w:rtl/>
        </w:rPr>
        <w:t xml:space="preserve">זה </w:t>
      </w:r>
      <w:bookmarkStart w:id="369" w:name="_ETM_Q1_2747552"/>
      <w:bookmarkEnd w:id="369"/>
      <w:r>
        <w:rPr>
          <w:rFonts w:hint="cs"/>
          <w:rtl/>
        </w:rPr>
        <w:t>מזכיר לי מאוד את הטבות המס לכל אותם ישובים שלא מצאנו את הקריטריונים, ואז מה שקרה הוא ש</w:t>
      </w:r>
      <w:r w:rsidR="00A30FB7">
        <w:rPr>
          <w:rFonts w:hint="cs"/>
          <w:rtl/>
        </w:rPr>
        <w:t xml:space="preserve">ישבה היועצת המשפטית של הוועדה </w:t>
      </w:r>
      <w:r>
        <w:rPr>
          <w:rFonts w:hint="cs"/>
          <w:rtl/>
        </w:rPr>
        <w:t xml:space="preserve">בצורה מאוד מאוד </w:t>
      </w:r>
      <w:bookmarkStart w:id="370" w:name="_ETM_Q1_2757963"/>
      <w:bookmarkEnd w:id="370"/>
      <w:r>
        <w:rPr>
          <w:rFonts w:hint="cs"/>
          <w:rtl/>
        </w:rPr>
        <w:t xml:space="preserve">אינטנסיבית </w:t>
      </w:r>
      <w:r w:rsidR="00A30FB7">
        <w:rPr>
          <w:rFonts w:hint="cs"/>
          <w:rtl/>
        </w:rPr>
        <w:t xml:space="preserve">ומצאה את </w:t>
      </w:r>
      <w:r>
        <w:rPr>
          <w:rFonts w:hint="cs"/>
          <w:rtl/>
        </w:rPr>
        <w:t xml:space="preserve">הנקודות ואת </w:t>
      </w:r>
      <w:r w:rsidR="00A30FB7">
        <w:rPr>
          <w:rFonts w:hint="cs"/>
          <w:rtl/>
        </w:rPr>
        <w:t>הקריטריונים</w:t>
      </w:r>
      <w:r w:rsidR="000F3D5D">
        <w:rPr>
          <w:rFonts w:hint="cs"/>
          <w:rtl/>
        </w:rPr>
        <w:t>,</w:t>
      </w:r>
      <w:r w:rsidR="00A30FB7">
        <w:rPr>
          <w:rFonts w:hint="cs"/>
          <w:rtl/>
        </w:rPr>
        <w:t xml:space="preserve"> </w:t>
      </w:r>
      <w:r w:rsidR="000F3D5D">
        <w:rPr>
          <w:rFonts w:hint="cs"/>
          <w:rtl/>
        </w:rPr>
        <w:t>ו</w:t>
      </w:r>
      <w:r>
        <w:rPr>
          <w:rFonts w:hint="cs"/>
          <w:rtl/>
        </w:rPr>
        <w:t xml:space="preserve">בסופו של דבר הצליחו. </w:t>
      </w:r>
    </w:p>
    <w:p w:rsidR="00A30FB7" w:rsidRDefault="00A30FB7" w:rsidP="00A30FB7">
      <w:pPr>
        <w:rPr>
          <w:rtl/>
        </w:rPr>
      </w:pPr>
    </w:p>
    <w:p w:rsidR="00A30FB7" w:rsidRDefault="00A30FB7" w:rsidP="00A30FB7">
      <w:pPr>
        <w:pStyle w:val="af6"/>
        <w:keepNext/>
        <w:rPr>
          <w:rtl/>
        </w:rPr>
      </w:pPr>
      <w:bookmarkStart w:id="371" w:name="ET_yor_4762_77"/>
      <w:r w:rsidRPr="00A30FB7">
        <w:rPr>
          <w:rStyle w:val="TagStyle"/>
          <w:rtl/>
        </w:rPr>
        <w:t xml:space="preserve"> &lt;&lt; יור &gt;&gt; </w:t>
      </w:r>
      <w:r>
        <w:rPr>
          <w:rtl/>
        </w:rPr>
        <w:t>היו"ר משה גפני:</w:t>
      </w:r>
      <w:r w:rsidRPr="00A30FB7">
        <w:rPr>
          <w:rStyle w:val="TagStyle"/>
          <w:rtl/>
        </w:rPr>
        <w:t xml:space="preserve"> &lt;&lt; יור &gt;&gt;</w:t>
      </w:r>
      <w:r>
        <w:rPr>
          <w:rtl/>
        </w:rPr>
        <w:t xml:space="preserve"> </w:t>
      </w:r>
      <w:bookmarkEnd w:id="371"/>
    </w:p>
    <w:p w:rsidR="00A30FB7" w:rsidRDefault="00A30FB7" w:rsidP="00A30FB7">
      <w:pPr>
        <w:pStyle w:val="KeepWithNext"/>
        <w:rPr>
          <w:rtl/>
        </w:rPr>
      </w:pPr>
    </w:p>
    <w:p w:rsidR="00E81A42" w:rsidRDefault="00E81A42" w:rsidP="00E81A42">
      <w:pPr>
        <w:rPr>
          <w:rtl/>
        </w:rPr>
      </w:pPr>
      <w:r>
        <w:rPr>
          <w:rFonts w:hint="cs"/>
          <w:rtl/>
        </w:rPr>
        <w:t xml:space="preserve">נכון, אבל מה </w:t>
      </w:r>
      <w:bookmarkStart w:id="372" w:name="_ETM_Q1_2767764"/>
      <w:bookmarkEnd w:id="372"/>
      <w:r>
        <w:rPr>
          <w:rFonts w:hint="cs"/>
          <w:rtl/>
        </w:rPr>
        <w:t xml:space="preserve">זה קשור לפה? </w:t>
      </w:r>
    </w:p>
    <w:p w:rsidR="00E81A42" w:rsidRDefault="00E81A42" w:rsidP="00E81A42">
      <w:pPr>
        <w:rPr>
          <w:rtl/>
        </w:rPr>
      </w:pPr>
    </w:p>
    <w:p w:rsidR="00E81A42" w:rsidRDefault="00E81A42" w:rsidP="00E81A42">
      <w:pPr>
        <w:pStyle w:val="a4"/>
        <w:keepNext/>
        <w:rPr>
          <w:rtl/>
        </w:rPr>
      </w:pPr>
      <w:r>
        <w:rPr>
          <w:rtl/>
        </w:rPr>
        <w:t xml:space="preserve">אורלי לוי </w:t>
      </w:r>
      <w:proofErr w:type="spellStart"/>
      <w:r>
        <w:rPr>
          <w:rtl/>
        </w:rPr>
        <w:t>אבקסיס</w:t>
      </w:r>
      <w:proofErr w:type="spellEnd"/>
      <w:r>
        <w:rPr>
          <w:rtl/>
        </w:rPr>
        <w:t xml:space="preserve"> (העבודה-גשר):</w:t>
      </w:r>
    </w:p>
    <w:p w:rsidR="00E81A42" w:rsidRDefault="00E81A42" w:rsidP="00E81A42">
      <w:pPr>
        <w:pStyle w:val="KeepWithNext"/>
        <w:rPr>
          <w:rtl/>
        </w:rPr>
      </w:pPr>
    </w:p>
    <w:p w:rsidR="00E81A42" w:rsidRDefault="00E81A42" w:rsidP="00E81A42">
      <w:pPr>
        <w:rPr>
          <w:rtl/>
        </w:rPr>
      </w:pPr>
      <w:r>
        <w:rPr>
          <w:rFonts w:hint="cs"/>
          <w:rtl/>
        </w:rPr>
        <w:t xml:space="preserve">כשרוצים </w:t>
      </w:r>
      <w:r>
        <w:rPr>
          <w:rFonts w:hint="eastAsia"/>
          <w:rtl/>
        </w:rPr>
        <w:t xml:space="preserve">– </w:t>
      </w:r>
      <w:r>
        <w:rPr>
          <w:rFonts w:hint="cs"/>
          <w:rtl/>
        </w:rPr>
        <w:t>מוצאים את הכלי, מוצאים את הקריטריונים.</w:t>
      </w:r>
    </w:p>
    <w:p w:rsidR="00E81A42" w:rsidRDefault="00E81A42" w:rsidP="00E81A42">
      <w:pPr>
        <w:rPr>
          <w:rtl/>
        </w:rPr>
      </w:pPr>
    </w:p>
    <w:p w:rsidR="00E81A42" w:rsidRDefault="00E81A42" w:rsidP="00E81A42">
      <w:pPr>
        <w:pStyle w:val="af6"/>
        <w:keepNext/>
        <w:rPr>
          <w:rtl/>
        </w:rPr>
      </w:pPr>
      <w:r>
        <w:rPr>
          <w:rtl/>
        </w:rPr>
        <w:t>היו"ר משה גפני:</w:t>
      </w:r>
    </w:p>
    <w:p w:rsidR="00E81A42" w:rsidRDefault="00E81A42" w:rsidP="00E81A42">
      <w:pPr>
        <w:pStyle w:val="KeepWithNext"/>
        <w:rPr>
          <w:rtl/>
        </w:rPr>
      </w:pPr>
    </w:p>
    <w:p w:rsidR="00A30FB7" w:rsidRDefault="00E81A42" w:rsidP="00E81A42">
      <w:pPr>
        <w:rPr>
          <w:rtl/>
        </w:rPr>
      </w:pPr>
      <w:r>
        <w:rPr>
          <w:rFonts w:hint="cs"/>
          <w:rtl/>
        </w:rPr>
        <w:t xml:space="preserve">נכון. </w:t>
      </w:r>
      <w:r w:rsidR="00A30FB7">
        <w:rPr>
          <w:rFonts w:hint="cs"/>
          <w:rtl/>
        </w:rPr>
        <w:t>אנחנו רוצים גם עכשיו</w:t>
      </w:r>
      <w:r>
        <w:rPr>
          <w:rFonts w:hint="cs"/>
          <w:rtl/>
        </w:rPr>
        <w:t>.</w:t>
      </w:r>
    </w:p>
    <w:p w:rsidR="00A30FB7" w:rsidRDefault="00A30FB7" w:rsidP="00A30FB7">
      <w:pPr>
        <w:rPr>
          <w:rtl/>
        </w:rPr>
      </w:pPr>
    </w:p>
    <w:p w:rsidR="00A30FB7" w:rsidRDefault="00A30FB7" w:rsidP="00A30FB7">
      <w:pPr>
        <w:pStyle w:val="a4"/>
        <w:keepNext/>
        <w:rPr>
          <w:rtl/>
        </w:rPr>
      </w:pPr>
      <w:bookmarkStart w:id="373" w:name="ET_speaker_5085_78"/>
      <w:r w:rsidRPr="00A30FB7">
        <w:rPr>
          <w:rStyle w:val="TagStyle"/>
          <w:rtl/>
        </w:rPr>
        <w:t xml:space="preserve"> &lt;&lt; דובר &gt;&gt; </w:t>
      </w:r>
      <w:r>
        <w:rPr>
          <w:rtl/>
        </w:rPr>
        <w:t xml:space="preserve">אורלי לוי </w:t>
      </w:r>
      <w:proofErr w:type="spellStart"/>
      <w:r>
        <w:rPr>
          <w:rtl/>
        </w:rPr>
        <w:t>אבקסיס</w:t>
      </w:r>
      <w:proofErr w:type="spellEnd"/>
      <w:r>
        <w:rPr>
          <w:rtl/>
        </w:rPr>
        <w:t xml:space="preserve"> (העבודה-גשר):</w:t>
      </w:r>
      <w:r w:rsidRPr="00A30FB7">
        <w:rPr>
          <w:rStyle w:val="TagStyle"/>
          <w:rtl/>
        </w:rPr>
        <w:t xml:space="preserve"> &lt;&lt; דובר &gt;&gt;</w:t>
      </w:r>
      <w:r>
        <w:rPr>
          <w:rtl/>
        </w:rPr>
        <w:t xml:space="preserve"> </w:t>
      </w:r>
      <w:bookmarkEnd w:id="373"/>
    </w:p>
    <w:p w:rsidR="00A30FB7" w:rsidRDefault="00A30FB7" w:rsidP="00A30FB7">
      <w:pPr>
        <w:pStyle w:val="KeepWithNext"/>
        <w:rPr>
          <w:rtl/>
        </w:rPr>
      </w:pPr>
    </w:p>
    <w:p w:rsidR="00A30FB7" w:rsidRDefault="00E36C3F" w:rsidP="00A30FB7">
      <w:pPr>
        <w:rPr>
          <w:rtl/>
        </w:rPr>
      </w:pPr>
      <w:r>
        <w:rPr>
          <w:rFonts w:hint="cs"/>
          <w:rtl/>
        </w:rPr>
        <w:t xml:space="preserve">אנחנו נעשה את זה. אני חושבת שגם לעתיד לבוא, אנחנו צריכים לבנות </w:t>
      </w:r>
      <w:bookmarkStart w:id="374" w:name="_ETM_Q1_2781342"/>
      <w:bookmarkEnd w:id="374"/>
      <w:r>
        <w:rPr>
          <w:rFonts w:hint="cs"/>
          <w:rtl/>
        </w:rPr>
        <w:t xml:space="preserve">מודל, שלא בכל פעם הם יצטרכו לעלות לכנסת, לעזוב את </w:t>
      </w:r>
      <w:bookmarkStart w:id="375" w:name="_ETM_Q1_2784749"/>
      <w:bookmarkEnd w:id="375"/>
      <w:r>
        <w:rPr>
          <w:rFonts w:hint="cs"/>
          <w:rtl/>
        </w:rPr>
        <w:t xml:space="preserve">העסק שלהם ולהתחנן כמו קבצנים בפתח. זה אחריות שלנו, זה </w:t>
      </w:r>
      <w:bookmarkStart w:id="376" w:name="_ETM_Q1_2789104"/>
      <w:bookmarkEnd w:id="376"/>
      <w:r>
        <w:rPr>
          <w:rFonts w:hint="cs"/>
          <w:rtl/>
        </w:rPr>
        <w:t xml:space="preserve">החובה שלנו, </w:t>
      </w:r>
      <w:r w:rsidR="00A30FB7">
        <w:rPr>
          <w:rFonts w:hint="cs"/>
          <w:rtl/>
        </w:rPr>
        <w:t>וזה גם לגבי העסקים העתידיים</w:t>
      </w:r>
      <w:r>
        <w:rPr>
          <w:rFonts w:hint="cs"/>
          <w:rtl/>
        </w:rPr>
        <w:t xml:space="preserve"> שעתידים לקום אם נאפשר התחשבנות הוגנת. </w:t>
      </w:r>
      <w:r w:rsidR="00A30FB7">
        <w:rPr>
          <w:rFonts w:hint="cs"/>
          <w:rtl/>
        </w:rPr>
        <w:t xml:space="preserve">בסופו של דבר, </w:t>
      </w:r>
      <w:r>
        <w:rPr>
          <w:rFonts w:hint="cs"/>
          <w:rtl/>
        </w:rPr>
        <w:t xml:space="preserve">אל תדאגו, </w:t>
      </w:r>
      <w:r w:rsidR="00A30FB7">
        <w:rPr>
          <w:rFonts w:hint="cs"/>
          <w:rtl/>
        </w:rPr>
        <w:t>מי שירוויח</w:t>
      </w:r>
      <w:r>
        <w:rPr>
          <w:rFonts w:hint="cs"/>
          <w:rtl/>
        </w:rPr>
        <w:t xml:space="preserve"> הרי לא תיתנו לו פיצוי בין כה ובין </w:t>
      </w:r>
      <w:bookmarkStart w:id="377" w:name="_ETM_Q1_2801686"/>
      <w:bookmarkEnd w:id="377"/>
      <w:r>
        <w:rPr>
          <w:rFonts w:hint="cs"/>
          <w:rtl/>
        </w:rPr>
        <w:t>כה</w:t>
      </w:r>
      <w:r w:rsidR="00A30FB7">
        <w:rPr>
          <w:rFonts w:hint="cs"/>
          <w:rtl/>
        </w:rPr>
        <w:t>. אז אנחנו נמצא את הכלי</w:t>
      </w:r>
      <w:r>
        <w:rPr>
          <w:rFonts w:hint="cs"/>
          <w:rtl/>
        </w:rPr>
        <w:t xml:space="preserve"> כי חייבים למצוא את המדד הנכון</w:t>
      </w:r>
      <w:r w:rsidR="00A30FB7">
        <w:rPr>
          <w:rFonts w:hint="cs"/>
          <w:rtl/>
        </w:rPr>
        <w:t xml:space="preserve">. </w:t>
      </w:r>
    </w:p>
    <w:p w:rsidR="00E36C3F" w:rsidRDefault="00E36C3F" w:rsidP="00A30FB7">
      <w:pPr>
        <w:rPr>
          <w:rtl/>
        </w:rPr>
      </w:pPr>
    </w:p>
    <w:p w:rsidR="00E36C3F" w:rsidRDefault="00E36C3F" w:rsidP="00E36C3F">
      <w:pPr>
        <w:pStyle w:val="af6"/>
        <w:keepNext/>
        <w:rPr>
          <w:rtl/>
        </w:rPr>
      </w:pPr>
      <w:r>
        <w:rPr>
          <w:rtl/>
        </w:rPr>
        <w:t>היו"ר משה גפני:</w:t>
      </w:r>
    </w:p>
    <w:p w:rsidR="00E36C3F" w:rsidRDefault="00E36C3F" w:rsidP="00E36C3F">
      <w:pPr>
        <w:pStyle w:val="KeepWithNext"/>
        <w:rPr>
          <w:rtl/>
        </w:rPr>
      </w:pPr>
    </w:p>
    <w:p w:rsidR="00E36C3F" w:rsidRDefault="00E36C3F" w:rsidP="00E36C3F">
      <w:pPr>
        <w:rPr>
          <w:rtl/>
        </w:rPr>
      </w:pPr>
      <w:r>
        <w:rPr>
          <w:rFonts w:hint="cs"/>
          <w:rtl/>
        </w:rPr>
        <w:t>תודה רבה. פנינה תמנו, בבקשה</w:t>
      </w:r>
      <w:r w:rsidR="00DE6B76">
        <w:rPr>
          <w:rFonts w:hint="cs"/>
          <w:rtl/>
        </w:rPr>
        <w:t>, בקצרה</w:t>
      </w:r>
      <w:r>
        <w:rPr>
          <w:rFonts w:hint="cs"/>
          <w:rtl/>
        </w:rPr>
        <w:t xml:space="preserve">. </w:t>
      </w:r>
    </w:p>
    <w:p w:rsidR="00A30FB7" w:rsidRDefault="00A30FB7" w:rsidP="00A30FB7">
      <w:pPr>
        <w:rPr>
          <w:rtl/>
        </w:rPr>
      </w:pPr>
    </w:p>
    <w:p w:rsidR="00A30FB7" w:rsidRDefault="00A30FB7" w:rsidP="00A30FB7">
      <w:pPr>
        <w:pStyle w:val="a4"/>
        <w:keepNext/>
        <w:rPr>
          <w:rtl/>
        </w:rPr>
      </w:pPr>
      <w:bookmarkStart w:id="378" w:name="ET_speaker_פנינה_תמנו_79"/>
      <w:r w:rsidRPr="00A30FB7">
        <w:rPr>
          <w:rStyle w:val="TagStyle"/>
          <w:rtl/>
        </w:rPr>
        <w:t xml:space="preserve"> &lt;&lt; דובר &gt;&gt; </w:t>
      </w:r>
      <w:r w:rsidR="00BA1CA3">
        <w:rPr>
          <w:rtl/>
        </w:rPr>
        <w:t>פנינה תמנו (כחול לבן):</w:t>
      </w:r>
      <w:r w:rsidRPr="00A30FB7">
        <w:rPr>
          <w:rStyle w:val="TagStyle"/>
          <w:rtl/>
        </w:rPr>
        <w:t xml:space="preserve"> &lt;&lt; דובר &gt;&gt;</w:t>
      </w:r>
      <w:r>
        <w:rPr>
          <w:rtl/>
        </w:rPr>
        <w:t xml:space="preserve"> </w:t>
      </w:r>
      <w:bookmarkEnd w:id="378"/>
    </w:p>
    <w:p w:rsidR="00A30FB7" w:rsidRDefault="00A30FB7" w:rsidP="00A30FB7">
      <w:pPr>
        <w:pStyle w:val="KeepWithNext"/>
        <w:rPr>
          <w:rtl/>
        </w:rPr>
      </w:pPr>
    </w:p>
    <w:p w:rsidR="00DE6B76" w:rsidRDefault="00DE6B76" w:rsidP="00DE6B76">
      <w:pPr>
        <w:rPr>
          <w:rtl/>
        </w:rPr>
      </w:pPr>
      <w:r>
        <w:rPr>
          <w:rFonts w:hint="cs"/>
          <w:rtl/>
        </w:rPr>
        <w:t xml:space="preserve">תודה, אדוני היושב-ראש. </w:t>
      </w:r>
      <w:r w:rsidR="00A30FB7">
        <w:rPr>
          <w:rFonts w:hint="cs"/>
          <w:rtl/>
        </w:rPr>
        <w:t xml:space="preserve">מה שמטריד אותי זה הדרך. </w:t>
      </w:r>
      <w:r>
        <w:rPr>
          <w:rFonts w:hint="cs"/>
          <w:rtl/>
        </w:rPr>
        <w:t xml:space="preserve">הדרך לא פחות חשובה מהתוצאה הסופית. </w:t>
      </w:r>
      <w:bookmarkStart w:id="379" w:name="_ETM_Q1_2821479"/>
      <w:bookmarkEnd w:id="379"/>
      <w:r w:rsidR="00A30FB7">
        <w:rPr>
          <w:rFonts w:hint="cs"/>
          <w:rtl/>
        </w:rPr>
        <w:t xml:space="preserve">התחושה </w:t>
      </w:r>
      <w:r>
        <w:rPr>
          <w:rFonts w:hint="cs"/>
          <w:rtl/>
        </w:rPr>
        <w:t xml:space="preserve">הזאת, </w:t>
      </w:r>
      <w:r w:rsidR="00A30FB7">
        <w:rPr>
          <w:rFonts w:hint="cs"/>
          <w:rtl/>
        </w:rPr>
        <w:t>שמצד אחד</w:t>
      </w:r>
      <w:r>
        <w:rPr>
          <w:rFonts w:hint="cs"/>
          <w:rtl/>
        </w:rPr>
        <w:t xml:space="preserve"> יצאו פוליטיקאים והצהירו שתקבלו את המענק</w:t>
      </w:r>
      <w:r w:rsidR="00A30FB7">
        <w:rPr>
          <w:rFonts w:hint="cs"/>
          <w:rtl/>
        </w:rPr>
        <w:t xml:space="preserve">, ומן הצד השני חודשים ארוכים </w:t>
      </w:r>
      <w:r>
        <w:rPr>
          <w:rFonts w:hint="cs"/>
          <w:rtl/>
        </w:rPr>
        <w:t xml:space="preserve">של </w:t>
      </w:r>
      <w:r w:rsidR="00A30FB7">
        <w:rPr>
          <w:rFonts w:hint="cs"/>
          <w:rtl/>
        </w:rPr>
        <w:t>עבודת מטה</w:t>
      </w:r>
      <w:r>
        <w:rPr>
          <w:rFonts w:hint="cs"/>
          <w:rtl/>
        </w:rPr>
        <w:t xml:space="preserve">, שהיה </w:t>
      </w:r>
      <w:bookmarkStart w:id="380" w:name="_ETM_Q1_2830169"/>
      <w:bookmarkEnd w:id="380"/>
      <w:r>
        <w:rPr>
          <w:rFonts w:hint="cs"/>
          <w:rtl/>
        </w:rPr>
        <w:t xml:space="preserve">חסר לי האלמנט של שיתוף ציבור, מובילים למצב שאנחנו יושבים </w:t>
      </w:r>
      <w:bookmarkStart w:id="381" w:name="_ETM_Q1_2835742"/>
      <w:bookmarkEnd w:id="381"/>
      <w:r>
        <w:rPr>
          <w:rFonts w:hint="cs"/>
          <w:rtl/>
        </w:rPr>
        <w:t xml:space="preserve">פה והתושבים היקרים האלה, שמתמודדים התמודדות לא פשוטה, צריכים להרגיש שהם לא רק מבקשים צדקה אלא </w:t>
      </w:r>
      <w:r w:rsidR="00A30FB7">
        <w:rPr>
          <w:rFonts w:hint="cs"/>
          <w:rtl/>
        </w:rPr>
        <w:t xml:space="preserve">גם מטילים עליהם </w:t>
      </w:r>
      <w:r>
        <w:rPr>
          <w:rFonts w:hint="cs"/>
          <w:rtl/>
        </w:rPr>
        <w:t xml:space="preserve">איזה </w:t>
      </w:r>
      <w:r w:rsidR="00A30FB7">
        <w:rPr>
          <w:rFonts w:hint="cs"/>
          <w:rtl/>
        </w:rPr>
        <w:t>סוג של החתמה</w:t>
      </w:r>
      <w:r>
        <w:rPr>
          <w:rFonts w:hint="cs"/>
          <w:rtl/>
        </w:rPr>
        <w:t>,</w:t>
      </w:r>
      <w:r w:rsidR="00A30FB7">
        <w:rPr>
          <w:rFonts w:hint="cs"/>
          <w:rtl/>
        </w:rPr>
        <w:t xml:space="preserve"> שכביכול לא מגיע להם שום דבר. </w:t>
      </w:r>
      <w:r>
        <w:rPr>
          <w:rFonts w:hint="cs"/>
          <w:rtl/>
        </w:rPr>
        <w:t>אני חושבת ש</w:t>
      </w:r>
      <w:r w:rsidR="00A30FB7">
        <w:rPr>
          <w:rFonts w:hint="cs"/>
          <w:rtl/>
        </w:rPr>
        <w:t xml:space="preserve">הדרך לא נכונה. </w:t>
      </w:r>
      <w:r>
        <w:rPr>
          <w:rFonts w:hint="cs"/>
          <w:rtl/>
        </w:rPr>
        <w:t xml:space="preserve">הרי בסופו של דבר גם היושב-ראש, שמנסה להגיע פה לאיזה </w:t>
      </w:r>
      <w:bookmarkStart w:id="382" w:name="_ETM_Q1_2858332"/>
      <w:bookmarkEnd w:id="382"/>
      <w:r>
        <w:rPr>
          <w:rFonts w:hint="cs"/>
          <w:rtl/>
        </w:rPr>
        <w:t xml:space="preserve">סוג של פשרה בדרך המלך, יודע כמוני וכמו כל חברי </w:t>
      </w:r>
      <w:bookmarkStart w:id="383" w:name="_ETM_Q1_2863785"/>
      <w:bookmarkEnd w:id="383"/>
      <w:r>
        <w:rPr>
          <w:rFonts w:hint="cs"/>
          <w:rtl/>
        </w:rPr>
        <w:t xml:space="preserve">הכנסת שבסוף הם יקבלו את המענק ואת הפיצוי בדרך כזאת </w:t>
      </w:r>
      <w:bookmarkStart w:id="384" w:name="_ETM_Q1_2867883"/>
      <w:bookmarkEnd w:id="384"/>
      <w:r>
        <w:rPr>
          <w:rFonts w:hint="cs"/>
          <w:rtl/>
        </w:rPr>
        <w:t xml:space="preserve">או אחרת, אם בחקיקת משנה ואם בחקיקה ראשית. </w:t>
      </w:r>
    </w:p>
    <w:p w:rsidR="00DE6B76" w:rsidRDefault="00DE6B76" w:rsidP="00DE6B76">
      <w:pPr>
        <w:rPr>
          <w:rtl/>
        </w:rPr>
      </w:pPr>
    </w:p>
    <w:p w:rsidR="00930C8A" w:rsidRDefault="00DE6B76" w:rsidP="000F3D5D">
      <w:pPr>
        <w:rPr>
          <w:rtl/>
        </w:rPr>
      </w:pPr>
      <w:r>
        <w:rPr>
          <w:rFonts w:hint="cs"/>
          <w:rtl/>
        </w:rPr>
        <w:t xml:space="preserve">אבל מה </w:t>
      </w:r>
      <w:bookmarkStart w:id="385" w:name="_ETM_Q1_2872605"/>
      <w:bookmarkEnd w:id="385"/>
      <w:r>
        <w:rPr>
          <w:rFonts w:hint="cs"/>
          <w:rtl/>
        </w:rPr>
        <w:t>קורה לנו? רבותי,</w:t>
      </w:r>
      <w:r w:rsidR="00930C8A">
        <w:rPr>
          <w:rFonts w:hint="cs"/>
          <w:rtl/>
        </w:rPr>
        <w:t xml:space="preserve"> זה לא חסד</w:t>
      </w:r>
      <w:r>
        <w:rPr>
          <w:rFonts w:hint="cs"/>
          <w:rtl/>
        </w:rPr>
        <w:t>, אנחנו לא עושים להם טובה</w:t>
      </w:r>
      <w:r w:rsidR="00930C8A">
        <w:rPr>
          <w:rFonts w:hint="cs"/>
          <w:rtl/>
        </w:rPr>
        <w:t xml:space="preserve">. </w:t>
      </w:r>
      <w:r>
        <w:rPr>
          <w:rFonts w:hint="cs"/>
          <w:rtl/>
        </w:rPr>
        <w:t xml:space="preserve">אנחנו רוצים אותם </w:t>
      </w:r>
      <w:bookmarkStart w:id="386" w:name="_ETM_Q1_2876785"/>
      <w:bookmarkEnd w:id="386"/>
      <w:r>
        <w:rPr>
          <w:rFonts w:hint="cs"/>
          <w:rtl/>
        </w:rPr>
        <w:t>שם ו</w:t>
      </w:r>
      <w:r w:rsidR="00930C8A">
        <w:rPr>
          <w:rFonts w:hint="cs"/>
          <w:rtl/>
        </w:rPr>
        <w:t xml:space="preserve">הם </w:t>
      </w:r>
      <w:r>
        <w:rPr>
          <w:rFonts w:hint="cs"/>
          <w:rtl/>
        </w:rPr>
        <w:t xml:space="preserve">לצערי </w:t>
      </w:r>
      <w:r w:rsidR="00930C8A">
        <w:rPr>
          <w:rFonts w:hint="cs"/>
          <w:rtl/>
        </w:rPr>
        <w:t xml:space="preserve">המגן האנושי, </w:t>
      </w:r>
      <w:r>
        <w:rPr>
          <w:rFonts w:hint="cs"/>
          <w:rtl/>
        </w:rPr>
        <w:t xml:space="preserve">הם נמצאים בחזית הקדמית </w:t>
      </w:r>
      <w:r w:rsidR="00930C8A">
        <w:rPr>
          <w:rFonts w:hint="cs"/>
          <w:rtl/>
        </w:rPr>
        <w:t>בשביל לדאוג שהדרום ישגשג ויפרח</w:t>
      </w:r>
      <w:r>
        <w:rPr>
          <w:rFonts w:hint="cs"/>
          <w:rtl/>
        </w:rPr>
        <w:t xml:space="preserve"> למרות המצב הביטחוני </w:t>
      </w:r>
      <w:bookmarkStart w:id="387" w:name="_ETM_Q1_2889236"/>
      <w:bookmarkEnd w:id="387"/>
      <w:r>
        <w:rPr>
          <w:rFonts w:hint="cs"/>
          <w:rtl/>
        </w:rPr>
        <w:t>המתמשך</w:t>
      </w:r>
      <w:r w:rsidR="00930C8A">
        <w:rPr>
          <w:rFonts w:hint="cs"/>
          <w:rtl/>
        </w:rPr>
        <w:t>. לכן לא ייתכן שנגיד להם איך לדבר</w:t>
      </w:r>
      <w:r>
        <w:rPr>
          <w:rFonts w:hint="cs"/>
          <w:rtl/>
        </w:rPr>
        <w:t>, בעיניי זה לא הוגן ולא ראוי</w:t>
      </w:r>
      <w:r w:rsidR="00930C8A">
        <w:rPr>
          <w:rFonts w:hint="cs"/>
          <w:rtl/>
        </w:rPr>
        <w:t xml:space="preserve">. הם יבואו לפה </w:t>
      </w:r>
      <w:r>
        <w:rPr>
          <w:rFonts w:hint="cs"/>
          <w:rtl/>
        </w:rPr>
        <w:t xml:space="preserve">ואני רוצה לשמוע אותם, </w:t>
      </w:r>
      <w:bookmarkStart w:id="388" w:name="_ETM_Q1_2899537"/>
      <w:bookmarkEnd w:id="388"/>
      <w:r>
        <w:rPr>
          <w:rFonts w:hint="cs"/>
          <w:rtl/>
        </w:rPr>
        <w:t>גם אם זה יהיה בפעם העשירית</w:t>
      </w:r>
      <w:r w:rsidR="000F3D5D">
        <w:rPr>
          <w:rFonts w:hint="cs"/>
          <w:rtl/>
        </w:rPr>
        <w:t>.</w:t>
      </w:r>
      <w:r>
        <w:rPr>
          <w:rFonts w:hint="cs"/>
          <w:rtl/>
        </w:rPr>
        <w:t xml:space="preserve"> זה המעט שאנחנו יכולים </w:t>
      </w:r>
      <w:bookmarkStart w:id="389" w:name="_ETM_Q1_2901708"/>
      <w:bookmarkEnd w:id="389"/>
      <w:r>
        <w:rPr>
          <w:rFonts w:hint="cs"/>
          <w:rtl/>
        </w:rPr>
        <w:t xml:space="preserve">לעשות, קודם כול עבורם, מעבר לעשייה המשמעותית. </w:t>
      </w:r>
      <w:r w:rsidR="00930C8A">
        <w:rPr>
          <w:rFonts w:hint="cs"/>
          <w:rtl/>
        </w:rPr>
        <w:t>אני חושבת שאנ</w:t>
      </w:r>
      <w:r>
        <w:rPr>
          <w:rFonts w:hint="cs"/>
          <w:rtl/>
        </w:rPr>
        <w:t xml:space="preserve">חנו צריכים להיות זהירים בכבודם ולא הם </w:t>
      </w:r>
      <w:bookmarkStart w:id="390" w:name="_ETM_Q1_2908386"/>
      <w:bookmarkEnd w:id="390"/>
      <w:r>
        <w:rPr>
          <w:rFonts w:hint="cs"/>
          <w:rtl/>
        </w:rPr>
        <w:t>בכבודנו.</w:t>
      </w:r>
    </w:p>
    <w:p w:rsidR="00930C8A" w:rsidRDefault="00930C8A" w:rsidP="00A30FB7">
      <w:pPr>
        <w:rPr>
          <w:rtl/>
        </w:rPr>
      </w:pPr>
    </w:p>
    <w:p w:rsidR="000D4632" w:rsidRDefault="00DE6B76" w:rsidP="000F3D5D">
      <w:pPr>
        <w:rPr>
          <w:rtl/>
        </w:rPr>
      </w:pPr>
      <w:r>
        <w:rPr>
          <w:rFonts w:hint="cs"/>
          <w:rtl/>
        </w:rPr>
        <w:t xml:space="preserve">אגב, לעניין הפקידות </w:t>
      </w:r>
      <w:r w:rsidR="000F3D5D">
        <w:rPr>
          <w:rFonts w:hint="eastAsia"/>
          <w:rtl/>
        </w:rPr>
        <w:t xml:space="preserve">– </w:t>
      </w:r>
      <w:r>
        <w:rPr>
          <w:rFonts w:hint="cs"/>
          <w:rtl/>
        </w:rPr>
        <w:t xml:space="preserve">הם </w:t>
      </w:r>
      <w:r w:rsidR="00930C8A">
        <w:rPr>
          <w:rFonts w:hint="cs"/>
          <w:rtl/>
        </w:rPr>
        <w:t xml:space="preserve">כן עובדים אצלם. </w:t>
      </w:r>
      <w:r>
        <w:rPr>
          <w:rFonts w:hint="cs"/>
          <w:rtl/>
        </w:rPr>
        <w:t xml:space="preserve">בוודאי אנחנו כנבחרי ציבור, אבל </w:t>
      </w:r>
      <w:bookmarkStart w:id="391" w:name="_ETM_Q1_2916894"/>
      <w:bookmarkEnd w:id="391"/>
      <w:r w:rsidR="00930C8A">
        <w:rPr>
          <w:rFonts w:hint="cs"/>
          <w:rtl/>
        </w:rPr>
        <w:t>כל פקיד עובד אצל אזרח</w:t>
      </w:r>
      <w:r w:rsidR="000F3D5D">
        <w:rPr>
          <w:rFonts w:hint="cs"/>
          <w:rtl/>
        </w:rPr>
        <w:t>י</w:t>
      </w:r>
      <w:r w:rsidR="00930C8A">
        <w:rPr>
          <w:rFonts w:hint="cs"/>
          <w:rtl/>
        </w:rPr>
        <w:t xml:space="preserve"> מדינת ישראל</w:t>
      </w:r>
      <w:r>
        <w:rPr>
          <w:rFonts w:hint="cs"/>
          <w:rtl/>
        </w:rPr>
        <w:t xml:space="preserve">. לכן אני חושבת שמן הראוי </w:t>
      </w:r>
      <w:r>
        <w:rPr>
          <w:rtl/>
        </w:rPr>
        <w:t>–</w:t>
      </w:r>
      <w:r>
        <w:rPr>
          <w:rFonts w:hint="cs"/>
          <w:rtl/>
        </w:rPr>
        <w:t xml:space="preserve"> ואני באמת מקווה </w:t>
      </w:r>
      <w:bookmarkStart w:id="392" w:name="_ETM_Q1_2923979"/>
      <w:bookmarkEnd w:id="392"/>
      <w:r>
        <w:rPr>
          <w:rFonts w:hint="cs"/>
          <w:rtl/>
        </w:rPr>
        <w:t xml:space="preserve">כי אני רואה את המאמץ שלך, אדוני היושב-ראש </w:t>
      </w:r>
      <w:r w:rsidR="000F3D5D">
        <w:rPr>
          <w:rFonts w:hint="eastAsia"/>
          <w:rtl/>
        </w:rPr>
        <w:t xml:space="preserve">– </w:t>
      </w:r>
      <w:r>
        <w:rPr>
          <w:rFonts w:hint="cs"/>
          <w:rtl/>
        </w:rPr>
        <w:t xml:space="preserve">שכן נצליח להגיע </w:t>
      </w:r>
      <w:bookmarkStart w:id="393" w:name="_ETM_Q1_2927729"/>
      <w:bookmarkEnd w:id="393"/>
      <w:r>
        <w:rPr>
          <w:rFonts w:hint="cs"/>
          <w:rtl/>
        </w:rPr>
        <w:t xml:space="preserve">לחקיקת משנה, גם אם הם צריכים לעשות איזו התייעצות פקידותית. </w:t>
      </w:r>
    </w:p>
    <w:p w:rsidR="00DE6B76" w:rsidRDefault="00DE6B76" w:rsidP="00DE6B76">
      <w:pPr>
        <w:rPr>
          <w:rtl/>
        </w:rPr>
      </w:pPr>
    </w:p>
    <w:p w:rsidR="00DE6B76" w:rsidRDefault="00DE6B76" w:rsidP="00DE6B76">
      <w:pPr>
        <w:pStyle w:val="af6"/>
        <w:keepNext/>
        <w:rPr>
          <w:rtl/>
        </w:rPr>
      </w:pPr>
      <w:r>
        <w:rPr>
          <w:rtl/>
        </w:rPr>
        <w:t>היו"ר משה גפני:</w:t>
      </w:r>
    </w:p>
    <w:p w:rsidR="00DE6B76" w:rsidRDefault="00DE6B76" w:rsidP="00DE6B76">
      <w:pPr>
        <w:pStyle w:val="KeepWithNext"/>
        <w:rPr>
          <w:rtl/>
        </w:rPr>
      </w:pPr>
    </w:p>
    <w:p w:rsidR="00DE6B76" w:rsidRDefault="00DE6B76" w:rsidP="00DE6B76">
      <w:pPr>
        <w:rPr>
          <w:rtl/>
        </w:rPr>
      </w:pPr>
      <w:r>
        <w:rPr>
          <w:rFonts w:hint="cs"/>
          <w:rtl/>
        </w:rPr>
        <w:t xml:space="preserve">אני גם מקווה. תודה רבה. מיקי לוי, ואחריו אורית </w:t>
      </w:r>
      <w:proofErr w:type="spellStart"/>
      <w:r>
        <w:rPr>
          <w:rFonts w:hint="cs"/>
          <w:rtl/>
        </w:rPr>
        <w:t>פרקש</w:t>
      </w:r>
      <w:proofErr w:type="spellEnd"/>
      <w:r>
        <w:rPr>
          <w:rFonts w:hint="cs"/>
          <w:rtl/>
        </w:rPr>
        <w:t xml:space="preserve">-הכהן. </w:t>
      </w:r>
    </w:p>
    <w:p w:rsidR="000D4632" w:rsidRDefault="000D4632" w:rsidP="00A30FB7">
      <w:pPr>
        <w:rPr>
          <w:rtl/>
        </w:rPr>
      </w:pPr>
    </w:p>
    <w:p w:rsidR="000D4632" w:rsidRDefault="000D4632" w:rsidP="000D4632">
      <w:pPr>
        <w:pStyle w:val="a4"/>
        <w:keepNext/>
        <w:rPr>
          <w:rtl/>
        </w:rPr>
      </w:pPr>
      <w:bookmarkStart w:id="394" w:name="ET_speaker_5084_80"/>
      <w:r w:rsidRPr="000D4632">
        <w:rPr>
          <w:rStyle w:val="TagStyle"/>
          <w:rtl/>
        </w:rPr>
        <w:t xml:space="preserve"> &lt;&lt; דובר &gt;&gt; </w:t>
      </w:r>
      <w:r>
        <w:rPr>
          <w:rtl/>
        </w:rPr>
        <w:t>מיקי לוי (כחול לבן):</w:t>
      </w:r>
      <w:r w:rsidRPr="000D4632">
        <w:rPr>
          <w:rStyle w:val="TagStyle"/>
          <w:rtl/>
        </w:rPr>
        <w:t xml:space="preserve"> &lt;&lt; דובר &gt;&gt;</w:t>
      </w:r>
      <w:r>
        <w:rPr>
          <w:rtl/>
        </w:rPr>
        <w:t xml:space="preserve"> </w:t>
      </w:r>
      <w:bookmarkEnd w:id="394"/>
    </w:p>
    <w:p w:rsidR="000D4632" w:rsidRDefault="000D4632" w:rsidP="000D4632">
      <w:pPr>
        <w:pStyle w:val="KeepWithNext"/>
        <w:rPr>
          <w:rtl/>
        </w:rPr>
      </w:pPr>
    </w:p>
    <w:p w:rsidR="00CF2187" w:rsidRDefault="000D4632" w:rsidP="00CF2187">
      <w:pPr>
        <w:rPr>
          <w:rtl/>
        </w:rPr>
      </w:pPr>
      <w:r>
        <w:rPr>
          <w:rFonts w:hint="cs"/>
          <w:rtl/>
        </w:rPr>
        <w:t xml:space="preserve">יש נזק </w:t>
      </w:r>
      <w:r w:rsidR="00CF2187">
        <w:rPr>
          <w:rFonts w:hint="cs"/>
          <w:rtl/>
        </w:rPr>
        <w:t>ל-</w:t>
      </w:r>
      <w:r>
        <w:rPr>
          <w:rFonts w:hint="cs"/>
          <w:rtl/>
        </w:rPr>
        <w:t>33%</w:t>
      </w:r>
      <w:r w:rsidR="00CF2187">
        <w:rPr>
          <w:rFonts w:hint="cs"/>
          <w:rtl/>
        </w:rPr>
        <w:t xml:space="preserve"> מאותם עסקים, ירידה של יותר מ-6%, והממוצע </w:t>
      </w:r>
      <w:bookmarkStart w:id="395" w:name="_ETM_Q1_2946465"/>
      <w:bookmarkEnd w:id="395"/>
      <w:r w:rsidR="00CF2187">
        <w:rPr>
          <w:rFonts w:hint="cs"/>
          <w:rtl/>
        </w:rPr>
        <w:t>של הנזק של אותם 33% מן העסקים הוא 20%</w:t>
      </w:r>
      <w:r>
        <w:rPr>
          <w:rFonts w:hint="cs"/>
          <w:rtl/>
        </w:rPr>
        <w:t xml:space="preserve">. אלה מספרים עצומים, ואני מדבר באחוזים. </w:t>
      </w:r>
    </w:p>
    <w:p w:rsidR="00CF2187" w:rsidRDefault="00CF2187" w:rsidP="00CF2187">
      <w:pPr>
        <w:rPr>
          <w:rtl/>
        </w:rPr>
      </w:pPr>
      <w:bookmarkStart w:id="396" w:name="_ETM_Q1_2958452"/>
      <w:bookmarkEnd w:id="396"/>
    </w:p>
    <w:p w:rsidR="00CF2187" w:rsidRDefault="00CF2187" w:rsidP="00CF2187">
      <w:pPr>
        <w:rPr>
          <w:rtl/>
        </w:rPr>
      </w:pPr>
      <w:bookmarkStart w:id="397" w:name="_ETM_Q1_2958729"/>
      <w:bookmarkEnd w:id="397"/>
      <w:r>
        <w:rPr>
          <w:rFonts w:hint="cs"/>
          <w:rtl/>
        </w:rPr>
        <w:t>ת</w:t>
      </w:r>
      <w:r w:rsidR="000D4632">
        <w:rPr>
          <w:rFonts w:hint="cs"/>
          <w:rtl/>
        </w:rPr>
        <w:t>לכו הביתה</w:t>
      </w:r>
      <w:r>
        <w:rPr>
          <w:rFonts w:hint="cs"/>
          <w:rtl/>
        </w:rPr>
        <w:t>,</w:t>
      </w:r>
      <w:r w:rsidR="000D4632">
        <w:rPr>
          <w:rFonts w:hint="cs"/>
          <w:rtl/>
        </w:rPr>
        <w:t xml:space="preserve"> </w:t>
      </w:r>
      <w:r>
        <w:rPr>
          <w:rFonts w:hint="cs"/>
          <w:rtl/>
        </w:rPr>
        <w:t xml:space="preserve">קחו שבוע. </w:t>
      </w:r>
      <w:r w:rsidR="000D4632">
        <w:rPr>
          <w:rFonts w:hint="cs"/>
          <w:rtl/>
        </w:rPr>
        <w:t xml:space="preserve">חבל שנלך לחקיקה. </w:t>
      </w:r>
    </w:p>
    <w:p w:rsidR="00CF2187" w:rsidRDefault="00CF2187" w:rsidP="00CF2187">
      <w:pPr>
        <w:rPr>
          <w:rtl/>
        </w:rPr>
      </w:pPr>
    </w:p>
    <w:p w:rsidR="00CF2187" w:rsidRDefault="00CF2187" w:rsidP="00CF2187">
      <w:pPr>
        <w:pStyle w:val="af5"/>
        <w:keepNext/>
        <w:rPr>
          <w:rtl/>
        </w:rPr>
      </w:pPr>
      <w:r>
        <w:rPr>
          <w:rtl/>
        </w:rPr>
        <w:t>קריאה:</w:t>
      </w:r>
    </w:p>
    <w:p w:rsidR="00CF2187" w:rsidRDefault="00CF2187" w:rsidP="00CF2187">
      <w:pPr>
        <w:pStyle w:val="KeepWithNext"/>
        <w:rPr>
          <w:rtl/>
        </w:rPr>
      </w:pPr>
    </w:p>
    <w:p w:rsidR="00CF2187" w:rsidRDefault="00CF2187" w:rsidP="00CF2187">
      <w:pPr>
        <w:rPr>
          <w:rtl/>
        </w:rPr>
      </w:pPr>
      <w:r>
        <w:rPr>
          <w:rFonts w:hint="cs"/>
          <w:rtl/>
        </w:rPr>
        <w:t>צריך כבר להגיש את זה.</w:t>
      </w:r>
    </w:p>
    <w:p w:rsidR="00CF2187" w:rsidRDefault="00CF2187" w:rsidP="00CF2187">
      <w:pPr>
        <w:rPr>
          <w:rtl/>
        </w:rPr>
      </w:pPr>
    </w:p>
    <w:p w:rsidR="00CF2187" w:rsidRDefault="00CF2187" w:rsidP="00CF2187">
      <w:pPr>
        <w:pStyle w:val="af5"/>
        <w:keepNext/>
        <w:rPr>
          <w:rtl/>
        </w:rPr>
      </w:pPr>
      <w:r>
        <w:rPr>
          <w:rtl/>
        </w:rPr>
        <w:t>קריאות:</w:t>
      </w:r>
    </w:p>
    <w:p w:rsidR="00CF2187" w:rsidRDefault="00CF2187" w:rsidP="00CF2187">
      <w:pPr>
        <w:pStyle w:val="KeepWithNext"/>
        <w:rPr>
          <w:rtl/>
        </w:rPr>
      </w:pPr>
    </w:p>
    <w:p w:rsidR="00CF2187" w:rsidRDefault="00CF2187" w:rsidP="00CF2187">
      <w:pPr>
        <w:rPr>
          <w:rtl/>
        </w:rPr>
      </w:pPr>
      <w:r>
        <w:rPr>
          <w:rFonts w:hint="cs"/>
          <w:rtl/>
        </w:rPr>
        <w:t xml:space="preserve">- - - </w:t>
      </w:r>
    </w:p>
    <w:p w:rsidR="00CF2187" w:rsidRDefault="00CF2187" w:rsidP="00CF2187">
      <w:pPr>
        <w:rPr>
          <w:rtl/>
        </w:rPr>
      </w:pPr>
    </w:p>
    <w:p w:rsidR="00CF2187" w:rsidRDefault="00CF2187" w:rsidP="00CF2187">
      <w:pPr>
        <w:pStyle w:val="af6"/>
        <w:keepNext/>
        <w:rPr>
          <w:rtl/>
        </w:rPr>
      </w:pPr>
      <w:r>
        <w:rPr>
          <w:rtl/>
        </w:rPr>
        <w:t>היו"ר משה גפני:</w:t>
      </w:r>
    </w:p>
    <w:p w:rsidR="00CF2187" w:rsidRDefault="00CF2187" w:rsidP="00CF2187">
      <w:pPr>
        <w:pStyle w:val="KeepWithNext"/>
        <w:rPr>
          <w:rtl/>
        </w:rPr>
      </w:pPr>
    </w:p>
    <w:p w:rsidR="00CF2187" w:rsidRDefault="00CF2187" w:rsidP="00CF2187">
      <w:pPr>
        <w:rPr>
          <w:rtl/>
        </w:rPr>
      </w:pPr>
      <w:proofErr w:type="spellStart"/>
      <w:r>
        <w:rPr>
          <w:rFonts w:hint="cs"/>
          <w:rtl/>
        </w:rPr>
        <w:t>מלכיאלי</w:t>
      </w:r>
      <w:proofErr w:type="spellEnd"/>
      <w:r>
        <w:rPr>
          <w:rFonts w:hint="cs"/>
          <w:rtl/>
        </w:rPr>
        <w:t xml:space="preserve">, אנחנו נגיע בהסכמה בסוף. תיכף נראה. </w:t>
      </w:r>
    </w:p>
    <w:p w:rsidR="00CF2187" w:rsidRDefault="00CF2187" w:rsidP="00CF2187">
      <w:pPr>
        <w:rPr>
          <w:rtl/>
        </w:rPr>
      </w:pPr>
    </w:p>
    <w:p w:rsidR="00CF2187" w:rsidRDefault="00CF2187" w:rsidP="00CF2187">
      <w:pPr>
        <w:pStyle w:val="a4"/>
        <w:keepNext/>
        <w:rPr>
          <w:rtl/>
        </w:rPr>
      </w:pPr>
      <w:r>
        <w:rPr>
          <w:rtl/>
        </w:rPr>
        <w:t>מיקי לוי (כחול לבן):</w:t>
      </w:r>
    </w:p>
    <w:p w:rsidR="00CF2187" w:rsidRDefault="00CF2187" w:rsidP="00CF2187">
      <w:pPr>
        <w:pStyle w:val="KeepWithNext"/>
        <w:rPr>
          <w:rtl/>
        </w:rPr>
      </w:pPr>
    </w:p>
    <w:p w:rsidR="000D4632" w:rsidRDefault="000D4632" w:rsidP="00CF2187">
      <w:pPr>
        <w:rPr>
          <w:rtl/>
        </w:rPr>
      </w:pPr>
      <w:r>
        <w:rPr>
          <w:rFonts w:hint="cs"/>
          <w:rtl/>
        </w:rPr>
        <w:t xml:space="preserve">זכותי להציע. </w:t>
      </w:r>
    </w:p>
    <w:p w:rsidR="000D4632" w:rsidRDefault="000D4632" w:rsidP="000D4632">
      <w:pPr>
        <w:rPr>
          <w:rtl/>
        </w:rPr>
      </w:pPr>
    </w:p>
    <w:p w:rsidR="000D4632" w:rsidRDefault="000D4632" w:rsidP="000D4632">
      <w:pPr>
        <w:pStyle w:val="af9"/>
        <w:keepNext/>
        <w:rPr>
          <w:rtl/>
        </w:rPr>
      </w:pPr>
      <w:bookmarkStart w:id="398" w:name="ET_guest_862880_81"/>
      <w:r w:rsidRPr="000D4632">
        <w:rPr>
          <w:rStyle w:val="TagStyle"/>
          <w:rtl/>
        </w:rPr>
        <w:t xml:space="preserve"> &lt;&lt; אורח &gt;&gt; </w:t>
      </w:r>
      <w:r w:rsidR="00736E36">
        <w:rPr>
          <w:rtl/>
        </w:rPr>
        <w:t>ג'ורג'</w:t>
      </w:r>
      <w:r>
        <w:rPr>
          <w:rtl/>
        </w:rPr>
        <w:t xml:space="preserve"> </w:t>
      </w:r>
      <w:proofErr w:type="spellStart"/>
      <w:r>
        <w:rPr>
          <w:rtl/>
        </w:rPr>
        <w:t>אוקרט</w:t>
      </w:r>
      <w:proofErr w:type="spellEnd"/>
      <w:r>
        <w:rPr>
          <w:rtl/>
        </w:rPr>
        <w:t>:</w:t>
      </w:r>
      <w:r w:rsidRPr="000D4632">
        <w:rPr>
          <w:rStyle w:val="TagStyle"/>
          <w:rtl/>
        </w:rPr>
        <w:t xml:space="preserve"> &lt;&lt; אורח &gt;&gt;</w:t>
      </w:r>
      <w:r>
        <w:rPr>
          <w:rtl/>
        </w:rPr>
        <w:t xml:space="preserve"> </w:t>
      </w:r>
      <w:bookmarkEnd w:id="398"/>
    </w:p>
    <w:p w:rsidR="000D4632" w:rsidRDefault="000D4632" w:rsidP="000D4632">
      <w:pPr>
        <w:pStyle w:val="KeepWithNext"/>
        <w:rPr>
          <w:rtl/>
        </w:rPr>
      </w:pPr>
    </w:p>
    <w:p w:rsidR="000D4632" w:rsidRDefault="000D4632" w:rsidP="000D4632">
      <w:pPr>
        <w:rPr>
          <w:rtl/>
        </w:rPr>
      </w:pPr>
      <w:r>
        <w:rPr>
          <w:rFonts w:hint="cs"/>
          <w:rtl/>
        </w:rPr>
        <w:t>כל שבוע זה</w:t>
      </w:r>
      <w:r w:rsidR="00CF2187">
        <w:rPr>
          <w:rFonts w:hint="cs"/>
          <w:rtl/>
        </w:rPr>
        <w:t xml:space="preserve"> 16 טילים.</w:t>
      </w:r>
    </w:p>
    <w:p w:rsidR="00CF2187" w:rsidRDefault="00CF2187" w:rsidP="000D4632">
      <w:pPr>
        <w:rPr>
          <w:rtl/>
        </w:rPr>
      </w:pPr>
    </w:p>
    <w:p w:rsidR="00CF2187" w:rsidRDefault="00C33182" w:rsidP="00CF2187">
      <w:pPr>
        <w:pStyle w:val="a4"/>
        <w:keepNext/>
        <w:rPr>
          <w:rtl/>
        </w:rPr>
      </w:pPr>
      <w:r>
        <w:rPr>
          <w:rtl/>
        </w:rPr>
        <w:t>אורלי פרומן (כחול לבן):</w:t>
      </w:r>
    </w:p>
    <w:p w:rsidR="00CF2187" w:rsidRDefault="00CF2187" w:rsidP="00CF2187">
      <w:pPr>
        <w:pStyle w:val="KeepWithNext"/>
        <w:rPr>
          <w:rtl/>
        </w:rPr>
      </w:pPr>
    </w:p>
    <w:p w:rsidR="00CF2187" w:rsidRDefault="00CF2187" w:rsidP="00CF2187">
      <w:pPr>
        <w:rPr>
          <w:rtl/>
        </w:rPr>
      </w:pPr>
      <w:r>
        <w:rPr>
          <w:rFonts w:hint="cs"/>
          <w:rtl/>
        </w:rPr>
        <w:t xml:space="preserve">די לטרטר אותם. </w:t>
      </w:r>
    </w:p>
    <w:p w:rsidR="000D4632" w:rsidRDefault="000D4632" w:rsidP="000D4632">
      <w:pPr>
        <w:rPr>
          <w:rtl/>
        </w:rPr>
      </w:pPr>
    </w:p>
    <w:p w:rsidR="000D4632" w:rsidRDefault="000D4632" w:rsidP="000D4632">
      <w:pPr>
        <w:pStyle w:val="a4"/>
        <w:keepNext/>
        <w:rPr>
          <w:rtl/>
        </w:rPr>
      </w:pPr>
      <w:bookmarkStart w:id="399" w:name="ET_speaker_5084_82"/>
      <w:r w:rsidRPr="000D4632">
        <w:rPr>
          <w:rStyle w:val="TagStyle"/>
          <w:rtl/>
        </w:rPr>
        <w:t xml:space="preserve"> &lt;&lt; דובר &gt;&gt; </w:t>
      </w:r>
      <w:r>
        <w:rPr>
          <w:rtl/>
        </w:rPr>
        <w:t>מיקי לוי (כחול לבן):</w:t>
      </w:r>
      <w:r w:rsidRPr="000D4632">
        <w:rPr>
          <w:rStyle w:val="TagStyle"/>
          <w:rtl/>
        </w:rPr>
        <w:t xml:space="preserve"> &lt;&lt; דובר &gt;&gt;</w:t>
      </w:r>
      <w:r>
        <w:rPr>
          <w:rtl/>
        </w:rPr>
        <w:t xml:space="preserve"> </w:t>
      </w:r>
      <w:bookmarkEnd w:id="399"/>
    </w:p>
    <w:p w:rsidR="000D4632" w:rsidRDefault="000D4632" w:rsidP="000D4632">
      <w:pPr>
        <w:pStyle w:val="KeepWithNext"/>
        <w:rPr>
          <w:rtl/>
        </w:rPr>
      </w:pPr>
    </w:p>
    <w:p w:rsidR="00CF2187" w:rsidRDefault="000D4632" w:rsidP="00C33182">
      <w:pPr>
        <w:rPr>
          <w:rtl/>
        </w:rPr>
      </w:pPr>
      <w:r>
        <w:rPr>
          <w:rFonts w:hint="cs"/>
          <w:rtl/>
        </w:rPr>
        <w:t xml:space="preserve">אני </w:t>
      </w:r>
      <w:r w:rsidR="00CF2187">
        <w:rPr>
          <w:rFonts w:hint="cs"/>
          <w:rtl/>
        </w:rPr>
        <w:t xml:space="preserve">בין הראשונים שהתייצבתי ביחד עם </w:t>
      </w:r>
      <w:proofErr w:type="spellStart"/>
      <w:r w:rsidR="00CF2187">
        <w:rPr>
          <w:rFonts w:hint="cs"/>
          <w:rtl/>
        </w:rPr>
        <w:t>לה"ב</w:t>
      </w:r>
      <w:proofErr w:type="spellEnd"/>
      <w:r w:rsidR="00CF2187">
        <w:rPr>
          <w:rFonts w:hint="cs"/>
          <w:rtl/>
        </w:rPr>
        <w:t xml:space="preserve">, </w:t>
      </w:r>
      <w:r w:rsidR="00C33182">
        <w:rPr>
          <w:rFonts w:hint="cs"/>
          <w:rtl/>
        </w:rPr>
        <w:t>ב</w:t>
      </w:r>
      <w:r w:rsidR="00CF2187">
        <w:rPr>
          <w:rFonts w:hint="cs"/>
          <w:rtl/>
        </w:rPr>
        <w:t>יחד עם רועי כהן. ב-7 במאי 2019</w:t>
      </w:r>
      <w:r>
        <w:rPr>
          <w:rFonts w:hint="cs"/>
          <w:rtl/>
        </w:rPr>
        <w:t xml:space="preserve"> שלחתי מכתב מסודר עם כל המספרים. אני מו</w:t>
      </w:r>
      <w:r w:rsidR="00CF2187">
        <w:rPr>
          <w:rFonts w:hint="cs"/>
          <w:rtl/>
        </w:rPr>
        <w:t>ד</w:t>
      </w:r>
      <w:r>
        <w:rPr>
          <w:rFonts w:hint="cs"/>
          <w:rtl/>
        </w:rPr>
        <w:t>ע לזה. מי שה</w:t>
      </w:r>
      <w:r w:rsidR="00C33182">
        <w:rPr>
          <w:rFonts w:hint="cs"/>
          <w:rtl/>
        </w:rPr>
        <w:t>ע</w:t>
      </w:r>
      <w:r>
        <w:rPr>
          <w:rFonts w:hint="cs"/>
          <w:rtl/>
        </w:rPr>
        <w:t>יר את הדבוראים</w:t>
      </w:r>
      <w:r w:rsidR="00C33182">
        <w:rPr>
          <w:rFonts w:hint="cs"/>
          <w:rtl/>
        </w:rPr>
        <w:t>,</w:t>
      </w:r>
      <w:r w:rsidR="00CF2187">
        <w:rPr>
          <w:rFonts w:hint="cs"/>
          <w:rtl/>
        </w:rPr>
        <w:t xml:space="preserve"> את המסעדנים ואת בעלי אולמות השמחות זה </w:t>
      </w:r>
      <w:bookmarkStart w:id="400" w:name="_ETM_Q1_3007517"/>
      <w:bookmarkEnd w:id="400"/>
      <w:r w:rsidR="00CF2187">
        <w:rPr>
          <w:rFonts w:hint="cs"/>
          <w:rtl/>
        </w:rPr>
        <w:t>אני</w:t>
      </w:r>
      <w:r>
        <w:rPr>
          <w:rFonts w:hint="cs"/>
          <w:rtl/>
        </w:rPr>
        <w:t xml:space="preserve">. יש </w:t>
      </w:r>
      <w:r w:rsidR="00CF2187">
        <w:rPr>
          <w:rFonts w:hint="cs"/>
          <w:rtl/>
        </w:rPr>
        <w:t xml:space="preserve">מכתב. </w:t>
      </w:r>
    </w:p>
    <w:p w:rsidR="00CF2187" w:rsidRDefault="00CF2187" w:rsidP="00CF2187">
      <w:pPr>
        <w:rPr>
          <w:rtl/>
        </w:rPr>
      </w:pPr>
    </w:p>
    <w:p w:rsidR="00CF2187" w:rsidRDefault="00CF2187" w:rsidP="00CF2187">
      <w:pPr>
        <w:pStyle w:val="af6"/>
        <w:keepNext/>
        <w:rPr>
          <w:rtl/>
        </w:rPr>
      </w:pPr>
      <w:r>
        <w:rPr>
          <w:rtl/>
        </w:rPr>
        <w:t>היו"ר משה גפני:</w:t>
      </w:r>
    </w:p>
    <w:p w:rsidR="00CF2187" w:rsidRDefault="00CF2187" w:rsidP="00CF2187">
      <w:pPr>
        <w:pStyle w:val="KeepWithNext"/>
        <w:rPr>
          <w:rtl/>
        </w:rPr>
      </w:pPr>
    </w:p>
    <w:p w:rsidR="00CF2187" w:rsidRDefault="00CF2187" w:rsidP="00CF2187">
      <w:pPr>
        <w:rPr>
          <w:rtl/>
        </w:rPr>
      </w:pPr>
      <w:r>
        <w:rPr>
          <w:rFonts w:hint="cs"/>
          <w:rtl/>
        </w:rPr>
        <w:t xml:space="preserve">נכון, אתה הראשון ששלחת מכתב. </w:t>
      </w:r>
    </w:p>
    <w:p w:rsidR="00CF2187" w:rsidRDefault="00CF2187" w:rsidP="00CF2187">
      <w:pPr>
        <w:rPr>
          <w:rtl/>
        </w:rPr>
      </w:pPr>
    </w:p>
    <w:p w:rsidR="00CF2187" w:rsidRDefault="00CF2187" w:rsidP="00CF2187">
      <w:pPr>
        <w:pStyle w:val="a4"/>
        <w:keepNext/>
        <w:rPr>
          <w:rtl/>
        </w:rPr>
      </w:pPr>
      <w:r>
        <w:rPr>
          <w:rtl/>
        </w:rPr>
        <w:t>מיקי לוי (כחול לבן):</w:t>
      </w:r>
    </w:p>
    <w:p w:rsidR="00CF2187" w:rsidRDefault="00CF2187" w:rsidP="00CF2187">
      <w:pPr>
        <w:pStyle w:val="KeepWithNext"/>
        <w:rPr>
          <w:rtl/>
        </w:rPr>
      </w:pPr>
    </w:p>
    <w:p w:rsidR="000D4632" w:rsidRDefault="00CF2187" w:rsidP="00CF2187">
      <w:pPr>
        <w:rPr>
          <w:rtl/>
        </w:rPr>
      </w:pPr>
      <w:r>
        <w:rPr>
          <w:rFonts w:hint="cs"/>
          <w:rtl/>
        </w:rPr>
        <w:t xml:space="preserve">יש </w:t>
      </w:r>
      <w:r w:rsidR="000D4632">
        <w:rPr>
          <w:rFonts w:hint="cs"/>
          <w:rtl/>
        </w:rPr>
        <w:t xml:space="preserve">בקשות. לכן אני אומר </w:t>
      </w:r>
      <w:r w:rsidR="000D4632">
        <w:rPr>
          <w:rtl/>
        </w:rPr>
        <w:t>–</w:t>
      </w:r>
      <w:r w:rsidR="000D4632">
        <w:rPr>
          <w:rFonts w:hint="cs"/>
          <w:rtl/>
        </w:rPr>
        <w:t xml:space="preserve"> אתה רוצה חקיקה</w:t>
      </w:r>
      <w:r>
        <w:rPr>
          <w:rFonts w:hint="cs"/>
          <w:rtl/>
        </w:rPr>
        <w:t xml:space="preserve">? אנחנו נמצא </w:t>
      </w:r>
      <w:bookmarkStart w:id="401" w:name="_ETM_Q1_3015800"/>
      <w:bookmarkEnd w:id="401"/>
      <w:r>
        <w:rPr>
          <w:rFonts w:hint="cs"/>
          <w:rtl/>
        </w:rPr>
        <w:t>פתרון.</w:t>
      </w:r>
      <w:r w:rsidR="000D4632">
        <w:rPr>
          <w:rFonts w:hint="cs"/>
          <w:rtl/>
        </w:rPr>
        <w:t xml:space="preserve"> אני מדבר רק על 33% מן העסקים, </w:t>
      </w:r>
      <w:r>
        <w:rPr>
          <w:rFonts w:hint="cs"/>
          <w:rtl/>
        </w:rPr>
        <w:t xml:space="preserve">אלה </w:t>
      </w:r>
      <w:r w:rsidR="000D4632">
        <w:rPr>
          <w:rFonts w:hint="cs"/>
          <w:rtl/>
        </w:rPr>
        <w:t>שנפגעו</w:t>
      </w:r>
      <w:r>
        <w:rPr>
          <w:rFonts w:hint="cs"/>
          <w:rtl/>
        </w:rPr>
        <w:t xml:space="preserve"> בשיעור 20% במחזורים שלהם וניתן להשוות אותם שלוש שנים אחורה.</w:t>
      </w:r>
    </w:p>
    <w:p w:rsidR="00CF2187" w:rsidRDefault="00CF2187" w:rsidP="00CF2187">
      <w:pPr>
        <w:rPr>
          <w:rtl/>
        </w:rPr>
      </w:pPr>
    </w:p>
    <w:p w:rsidR="00CF2187" w:rsidRDefault="00CF2187" w:rsidP="00CF2187">
      <w:pPr>
        <w:pStyle w:val="af6"/>
        <w:keepNext/>
        <w:rPr>
          <w:rtl/>
        </w:rPr>
      </w:pPr>
      <w:r>
        <w:rPr>
          <w:rtl/>
        </w:rPr>
        <w:t>היו"ר משה גפני:</w:t>
      </w:r>
    </w:p>
    <w:p w:rsidR="00CF2187" w:rsidRDefault="00CF2187" w:rsidP="00CF2187">
      <w:pPr>
        <w:pStyle w:val="KeepWithNext"/>
        <w:rPr>
          <w:rtl/>
        </w:rPr>
      </w:pPr>
    </w:p>
    <w:p w:rsidR="00CF2187" w:rsidRDefault="00CF2187" w:rsidP="00CF2187">
      <w:pPr>
        <w:rPr>
          <w:rtl/>
        </w:rPr>
      </w:pPr>
      <w:r>
        <w:rPr>
          <w:rFonts w:hint="cs"/>
          <w:rtl/>
        </w:rPr>
        <w:t xml:space="preserve">תודה רבה. אורית </w:t>
      </w:r>
      <w:proofErr w:type="spellStart"/>
      <w:r>
        <w:rPr>
          <w:rFonts w:hint="cs"/>
          <w:rtl/>
        </w:rPr>
        <w:t>פרקש</w:t>
      </w:r>
      <w:proofErr w:type="spellEnd"/>
      <w:r>
        <w:rPr>
          <w:rFonts w:hint="cs"/>
          <w:rtl/>
        </w:rPr>
        <w:t xml:space="preserve">-הכהן, בבקשה. </w:t>
      </w:r>
    </w:p>
    <w:p w:rsidR="000D4632" w:rsidRDefault="000D4632" w:rsidP="000D4632">
      <w:pPr>
        <w:rPr>
          <w:rtl/>
        </w:rPr>
      </w:pPr>
    </w:p>
    <w:p w:rsidR="000D4632" w:rsidRDefault="000D4632" w:rsidP="000D4632">
      <w:pPr>
        <w:pStyle w:val="a4"/>
        <w:keepNext/>
        <w:rPr>
          <w:rtl/>
        </w:rPr>
      </w:pPr>
      <w:bookmarkStart w:id="402" w:name="ET_speaker_5800_84"/>
      <w:r w:rsidRPr="000D4632">
        <w:rPr>
          <w:rStyle w:val="TagStyle"/>
          <w:rtl/>
        </w:rPr>
        <w:t xml:space="preserve"> &lt;&lt; דובר &gt;&gt; </w:t>
      </w:r>
      <w:r>
        <w:rPr>
          <w:rtl/>
        </w:rPr>
        <w:t xml:space="preserve">אורית </w:t>
      </w:r>
      <w:proofErr w:type="spellStart"/>
      <w:r>
        <w:rPr>
          <w:rtl/>
        </w:rPr>
        <w:t>פרקש</w:t>
      </w:r>
      <w:proofErr w:type="spellEnd"/>
      <w:r>
        <w:rPr>
          <w:rtl/>
        </w:rPr>
        <w:t>-הכהן (כחול לבן):</w:t>
      </w:r>
      <w:r w:rsidRPr="000D4632">
        <w:rPr>
          <w:rStyle w:val="TagStyle"/>
          <w:rtl/>
        </w:rPr>
        <w:t xml:space="preserve"> &lt;&lt; דובר &gt;&gt;</w:t>
      </w:r>
      <w:r>
        <w:rPr>
          <w:rtl/>
        </w:rPr>
        <w:t xml:space="preserve"> </w:t>
      </w:r>
      <w:bookmarkEnd w:id="402"/>
    </w:p>
    <w:p w:rsidR="000D4632" w:rsidRDefault="000D4632" w:rsidP="000D4632">
      <w:pPr>
        <w:pStyle w:val="KeepWithNext"/>
        <w:rPr>
          <w:rtl/>
        </w:rPr>
      </w:pPr>
    </w:p>
    <w:p w:rsidR="00CF2187" w:rsidRDefault="00CF2187" w:rsidP="00CF2187">
      <w:pPr>
        <w:rPr>
          <w:rtl/>
        </w:rPr>
      </w:pPr>
      <w:r>
        <w:rPr>
          <w:rFonts w:hint="cs"/>
          <w:rtl/>
        </w:rPr>
        <w:t xml:space="preserve">יש פעמים שאתה מקשיב </w:t>
      </w:r>
      <w:bookmarkStart w:id="403" w:name="_ETM_Q1_3038041"/>
      <w:bookmarkEnd w:id="403"/>
      <w:r>
        <w:rPr>
          <w:rFonts w:hint="cs"/>
          <w:rtl/>
        </w:rPr>
        <w:t xml:space="preserve">לאנשי מקצוע ואתה מבין שהם טועים מבחינת המציאות. אני מרגישה </w:t>
      </w:r>
      <w:bookmarkStart w:id="404" w:name="_ETM_Q1_3044362"/>
      <w:bookmarkEnd w:id="404"/>
      <w:r>
        <w:rPr>
          <w:rFonts w:hint="cs"/>
          <w:rtl/>
        </w:rPr>
        <w:t xml:space="preserve">שזה אחד הדיונים האלה. כלומר יש כאן פער גדול מאוד </w:t>
      </w:r>
      <w:bookmarkStart w:id="405" w:name="_ETM_Q1_3049248"/>
      <w:bookmarkEnd w:id="405"/>
      <w:r>
        <w:rPr>
          <w:rFonts w:hint="cs"/>
          <w:rtl/>
        </w:rPr>
        <w:t xml:space="preserve">בין השכל הישר לבין המסקנה בחוות הדעת ואי אפשר להתעלם </w:t>
      </w:r>
      <w:bookmarkStart w:id="406" w:name="_ETM_Q1_3053392"/>
      <w:bookmarkEnd w:id="406"/>
      <w:r>
        <w:rPr>
          <w:rFonts w:hint="cs"/>
          <w:rtl/>
        </w:rPr>
        <w:t xml:space="preserve">ממנו. כולנו חווינו את מתקפות הטילים, וגם מי שלא חי </w:t>
      </w:r>
      <w:bookmarkStart w:id="407" w:name="_ETM_Q1_3060661"/>
      <w:bookmarkEnd w:id="407"/>
      <w:r>
        <w:rPr>
          <w:rFonts w:hint="cs"/>
          <w:rtl/>
        </w:rPr>
        <w:t xml:space="preserve">בדרום הרגיש איך זה השפיע על האווירה הכללית במדינה. </w:t>
      </w:r>
      <w:r w:rsidR="000D4632">
        <w:rPr>
          <w:rFonts w:hint="cs"/>
          <w:rtl/>
        </w:rPr>
        <w:t xml:space="preserve">לא צריך לגור בעוטף עזה </w:t>
      </w:r>
      <w:r>
        <w:rPr>
          <w:rFonts w:hint="cs"/>
          <w:rtl/>
        </w:rPr>
        <w:t xml:space="preserve">כדי </w:t>
      </w:r>
      <w:bookmarkStart w:id="408" w:name="_ETM_Q1_3066219"/>
      <w:bookmarkEnd w:id="408"/>
      <w:r>
        <w:rPr>
          <w:rFonts w:hint="cs"/>
          <w:rtl/>
        </w:rPr>
        <w:t xml:space="preserve">להבין שיש כאן בעיה </w:t>
      </w:r>
      <w:proofErr w:type="spellStart"/>
      <w:r>
        <w:rPr>
          <w:rFonts w:hint="cs"/>
          <w:rtl/>
        </w:rPr>
        <w:t>אמיתית</w:t>
      </w:r>
      <w:proofErr w:type="spellEnd"/>
      <w:r>
        <w:rPr>
          <w:rFonts w:hint="cs"/>
          <w:rtl/>
        </w:rPr>
        <w:t xml:space="preserve"> וכדי להבין שלו את או </w:t>
      </w:r>
      <w:bookmarkStart w:id="409" w:name="_ETM_Q1_3069413"/>
      <w:bookmarkEnd w:id="409"/>
      <w:r>
        <w:rPr>
          <w:rFonts w:hint="cs"/>
          <w:rtl/>
        </w:rPr>
        <w:t>אתה, אמיר</w:t>
      </w:r>
      <w:r w:rsidR="00C33182">
        <w:rPr>
          <w:rFonts w:hint="cs"/>
          <w:rtl/>
        </w:rPr>
        <w:t xml:space="preserve"> דהן</w:t>
      </w:r>
      <w:r>
        <w:rPr>
          <w:rFonts w:hint="cs"/>
          <w:rtl/>
        </w:rPr>
        <w:t xml:space="preserve">, </w:t>
      </w:r>
      <w:r w:rsidR="00C33182">
        <w:rPr>
          <w:rFonts w:hint="cs"/>
          <w:rtl/>
        </w:rPr>
        <w:t xml:space="preserve">מירי </w:t>
      </w:r>
      <w:r>
        <w:rPr>
          <w:rFonts w:hint="cs"/>
          <w:rtl/>
        </w:rPr>
        <w:t xml:space="preserve">סביון, הייתם גרים בעוטף עזה </w:t>
      </w:r>
      <w:r w:rsidR="000D4632">
        <w:rPr>
          <w:rFonts w:hint="cs"/>
          <w:rtl/>
        </w:rPr>
        <w:t>לא היה לכם חשק לעשות אירוע בעוטף</w:t>
      </w:r>
      <w:r>
        <w:rPr>
          <w:rFonts w:hint="cs"/>
          <w:rtl/>
        </w:rPr>
        <w:t xml:space="preserve"> או </w:t>
      </w:r>
      <w:bookmarkStart w:id="410" w:name="_ETM_Q1_3076475"/>
      <w:bookmarkEnd w:id="410"/>
      <w:r>
        <w:rPr>
          <w:rFonts w:hint="cs"/>
          <w:rtl/>
        </w:rPr>
        <w:t>לצאת למסעדה בעוטף</w:t>
      </w:r>
      <w:r w:rsidR="000D4632">
        <w:rPr>
          <w:rFonts w:hint="cs"/>
          <w:rtl/>
        </w:rPr>
        <w:t xml:space="preserve">. </w:t>
      </w:r>
    </w:p>
    <w:p w:rsidR="00CF2187" w:rsidRDefault="00CF2187" w:rsidP="00CF2187">
      <w:pPr>
        <w:rPr>
          <w:rtl/>
        </w:rPr>
      </w:pPr>
      <w:bookmarkStart w:id="411" w:name="_ETM_Q1_3078464"/>
      <w:bookmarkEnd w:id="411"/>
    </w:p>
    <w:p w:rsidR="000D4632" w:rsidRDefault="000D4632" w:rsidP="00450DA5">
      <w:pPr>
        <w:rPr>
          <w:rtl/>
        </w:rPr>
      </w:pPr>
      <w:bookmarkStart w:id="412" w:name="_ETM_Q1_3078720"/>
      <w:bookmarkEnd w:id="412"/>
      <w:r>
        <w:rPr>
          <w:rFonts w:hint="cs"/>
          <w:rtl/>
        </w:rPr>
        <w:t>למה אני אומרת את זה? כי בסוף</w:t>
      </w:r>
      <w:r w:rsidR="00CF2187">
        <w:rPr>
          <w:rFonts w:hint="cs"/>
          <w:rtl/>
        </w:rPr>
        <w:t xml:space="preserve"> חוות דעת </w:t>
      </w:r>
      <w:r w:rsidR="00CF2187">
        <w:rPr>
          <w:rtl/>
        </w:rPr>
        <w:t>–</w:t>
      </w:r>
      <w:r w:rsidR="00CF2187">
        <w:rPr>
          <w:rFonts w:hint="cs"/>
          <w:rtl/>
        </w:rPr>
        <w:t xml:space="preserve"> ואת זה אני יודעת מניסיוני</w:t>
      </w:r>
      <w:r w:rsidR="00450DA5">
        <w:rPr>
          <w:rFonts w:hint="cs"/>
          <w:rtl/>
        </w:rPr>
        <w:t xml:space="preserve"> </w:t>
      </w:r>
      <w:r w:rsidR="00450DA5">
        <w:rPr>
          <w:rtl/>
        </w:rPr>
        <w:t>–</w:t>
      </w:r>
      <w:r w:rsidR="00450DA5">
        <w:rPr>
          <w:rFonts w:hint="cs"/>
          <w:rtl/>
        </w:rPr>
        <w:t xml:space="preserve"> נשענות על הרבה מאוד הנחות יסוד, שכאשר מפרקים אותן לגורמים </w:t>
      </w:r>
      <w:r w:rsidR="00450DA5">
        <w:rPr>
          <w:rFonts w:hint="eastAsia"/>
          <w:rtl/>
        </w:rPr>
        <w:t xml:space="preserve">– </w:t>
      </w:r>
      <w:r w:rsidR="00450DA5">
        <w:rPr>
          <w:rFonts w:hint="cs"/>
          <w:rtl/>
        </w:rPr>
        <w:t xml:space="preserve">ואנחנו כאן </w:t>
      </w:r>
      <w:r>
        <w:rPr>
          <w:rFonts w:hint="cs"/>
          <w:rtl/>
        </w:rPr>
        <w:t xml:space="preserve">אפילו לא קיבלנו את חוות הדעת </w:t>
      </w:r>
      <w:r w:rsidR="00450DA5">
        <w:rPr>
          <w:rFonts w:hint="cs"/>
          <w:rtl/>
        </w:rPr>
        <w:t xml:space="preserve">הכתובה </w:t>
      </w:r>
      <w:r>
        <w:rPr>
          <w:rFonts w:hint="cs"/>
          <w:rtl/>
        </w:rPr>
        <w:t>שלכם</w:t>
      </w:r>
      <w:r w:rsidR="00450DA5">
        <w:rPr>
          <w:rFonts w:hint="cs"/>
          <w:rtl/>
        </w:rPr>
        <w:t xml:space="preserve">, לא ראינו את הנחות </w:t>
      </w:r>
      <w:bookmarkStart w:id="413" w:name="_ETM_Q1_3091093"/>
      <w:bookmarkEnd w:id="413"/>
      <w:r w:rsidR="00450DA5">
        <w:rPr>
          <w:rFonts w:hint="cs"/>
          <w:rtl/>
        </w:rPr>
        <w:t>היסוד שלכם</w:t>
      </w:r>
      <w:r>
        <w:rPr>
          <w:rFonts w:hint="cs"/>
          <w:rtl/>
        </w:rPr>
        <w:t xml:space="preserve">. </w:t>
      </w:r>
      <w:r w:rsidR="00450DA5">
        <w:rPr>
          <w:rFonts w:hint="cs"/>
          <w:rtl/>
        </w:rPr>
        <w:t xml:space="preserve">אמיר, אם אני לא טועה, </w:t>
      </w:r>
      <w:r>
        <w:rPr>
          <w:rFonts w:hint="cs"/>
          <w:rtl/>
        </w:rPr>
        <w:t xml:space="preserve">אתם משווים ממוצע לממוצע. </w:t>
      </w:r>
      <w:r w:rsidR="00450DA5">
        <w:rPr>
          <w:rFonts w:hint="cs"/>
          <w:rtl/>
        </w:rPr>
        <w:t xml:space="preserve">ממוצע זה לא אינדיקציה לכלום. </w:t>
      </w:r>
    </w:p>
    <w:p w:rsidR="000D4632" w:rsidRDefault="000D4632" w:rsidP="000D4632">
      <w:pPr>
        <w:rPr>
          <w:rtl/>
        </w:rPr>
      </w:pPr>
    </w:p>
    <w:p w:rsidR="000D4632" w:rsidRDefault="000D4632" w:rsidP="000D4632">
      <w:pPr>
        <w:pStyle w:val="af9"/>
        <w:keepNext/>
        <w:rPr>
          <w:rtl/>
        </w:rPr>
      </w:pPr>
      <w:bookmarkStart w:id="414" w:name="ET_guest_657017_85"/>
      <w:r w:rsidRPr="000D4632">
        <w:rPr>
          <w:rStyle w:val="TagStyle"/>
          <w:rtl/>
        </w:rPr>
        <w:t xml:space="preserve"> &lt;&lt; אורח &gt;&gt; </w:t>
      </w:r>
      <w:r>
        <w:rPr>
          <w:rtl/>
        </w:rPr>
        <w:t>אמיר דהן:</w:t>
      </w:r>
      <w:r w:rsidRPr="000D4632">
        <w:rPr>
          <w:rStyle w:val="TagStyle"/>
          <w:rtl/>
        </w:rPr>
        <w:t xml:space="preserve"> &lt;&lt; אורח &gt;&gt;</w:t>
      </w:r>
      <w:r>
        <w:rPr>
          <w:rtl/>
        </w:rPr>
        <w:t xml:space="preserve"> </w:t>
      </w:r>
      <w:bookmarkEnd w:id="414"/>
    </w:p>
    <w:p w:rsidR="000D4632" w:rsidRDefault="000D4632" w:rsidP="000D4632">
      <w:pPr>
        <w:pStyle w:val="KeepWithNext"/>
        <w:rPr>
          <w:rtl/>
        </w:rPr>
      </w:pPr>
    </w:p>
    <w:p w:rsidR="000D4632" w:rsidRDefault="000D4632" w:rsidP="000D4632">
      <w:pPr>
        <w:rPr>
          <w:rtl/>
        </w:rPr>
      </w:pPr>
      <w:r>
        <w:rPr>
          <w:rFonts w:hint="cs"/>
          <w:rtl/>
        </w:rPr>
        <w:t xml:space="preserve">לא השווינו ממוצע. </w:t>
      </w:r>
      <w:r w:rsidR="00450DA5">
        <w:rPr>
          <w:rFonts w:hint="cs"/>
          <w:rtl/>
        </w:rPr>
        <w:t xml:space="preserve">השווינו </w:t>
      </w:r>
      <w:r>
        <w:rPr>
          <w:rFonts w:hint="cs"/>
          <w:rtl/>
        </w:rPr>
        <w:t>נתון ספציפי של עסקים.</w:t>
      </w:r>
    </w:p>
    <w:p w:rsidR="00450DA5" w:rsidRDefault="00450DA5" w:rsidP="000D4632">
      <w:pPr>
        <w:rPr>
          <w:rtl/>
        </w:rPr>
      </w:pPr>
    </w:p>
    <w:p w:rsidR="00450DA5" w:rsidRDefault="00450DA5" w:rsidP="00450DA5">
      <w:pPr>
        <w:pStyle w:val="a4"/>
        <w:keepNext/>
        <w:rPr>
          <w:rtl/>
        </w:rPr>
      </w:pPr>
      <w:r>
        <w:rPr>
          <w:rtl/>
        </w:rPr>
        <w:t xml:space="preserve">אורית </w:t>
      </w:r>
      <w:proofErr w:type="spellStart"/>
      <w:r>
        <w:rPr>
          <w:rtl/>
        </w:rPr>
        <w:t>פרקש</w:t>
      </w:r>
      <w:proofErr w:type="spellEnd"/>
      <w:r>
        <w:rPr>
          <w:rtl/>
        </w:rPr>
        <w:t>-הכהן (כחול לבן):</w:t>
      </w:r>
    </w:p>
    <w:p w:rsidR="00450DA5" w:rsidRDefault="00450DA5" w:rsidP="00450DA5">
      <w:pPr>
        <w:pStyle w:val="KeepWithNext"/>
        <w:rPr>
          <w:rtl/>
        </w:rPr>
      </w:pPr>
    </w:p>
    <w:p w:rsidR="00450DA5" w:rsidRDefault="00450DA5" w:rsidP="00450DA5">
      <w:pPr>
        <w:rPr>
          <w:rtl/>
        </w:rPr>
      </w:pPr>
      <w:r>
        <w:rPr>
          <w:rFonts w:hint="cs"/>
          <w:rtl/>
        </w:rPr>
        <w:t xml:space="preserve">אבל ממוצע של עסקים לעומת ממוצע של עסקים. </w:t>
      </w:r>
    </w:p>
    <w:p w:rsidR="00450DA5" w:rsidRDefault="00450DA5" w:rsidP="00450DA5">
      <w:pPr>
        <w:rPr>
          <w:rtl/>
        </w:rPr>
      </w:pPr>
    </w:p>
    <w:p w:rsidR="00450DA5" w:rsidRDefault="00450DA5" w:rsidP="00450DA5">
      <w:pPr>
        <w:pStyle w:val="af9"/>
        <w:keepNext/>
        <w:rPr>
          <w:rtl/>
        </w:rPr>
      </w:pPr>
      <w:r>
        <w:rPr>
          <w:rtl/>
        </w:rPr>
        <w:t>אמיר דהן:</w:t>
      </w:r>
    </w:p>
    <w:p w:rsidR="00450DA5" w:rsidRDefault="00450DA5" w:rsidP="00450DA5">
      <w:pPr>
        <w:pStyle w:val="KeepWithNext"/>
        <w:rPr>
          <w:rtl/>
        </w:rPr>
      </w:pPr>
    </w:p>
    <w:p w:rsidR="00450DA5" w:rsidRDefault="00450DA5" w:rsidP="00450DA5">
      <w:pPr>
        <w:rPr>
          <w:rtl/>
        </w:rPr>
      </w:pPr>
      <w:r>
        <w:rPr>
          <w:rFonts w:hint="cs"/>
          <w:rtl/>
        </w:rPr>
        <w:t xml:space="preserve">לא. </w:t>
      </w:r>
    </w:p>
    <w:p w:rsidR="000D4632" w:rsidRDefault="000D4632" w:rsidP="000D4632">
      <w:pPr>
        <w:rPr>
          <w:rtl/>
        </w:rPr>
      </w:pPr>
    </w:p>
    <w:p w:rsidR="000D4632" w:rsidRDefault="000D4632" w:rsidP="000D4632">
      <w:pPr>
        <w:pStyle w:val="af6"/>
        <w:keepNext/>
        <w:rPr>
          <w:rtl/>
        </w:rPr>
      </w:pPr>
      <w:bookmarkStart w:id="415" w:name="ET_yor_4762_86"/>
      <w:r w:rsidRPr="000D4632">
        <w:rPr>
          <w:rStyle w:val="TagStyle"/>
          <w:rtl/>
        </w:rPr>
        <w:t xml:space="preserve"> &lt;&lt; יור &gt;&gt; </w:t>
      </w:r>
      <w:r>
        <w:rPr>
          <w:rtl/>
        </w:rPr>
        <w:t>היו"ר משה גפני:</w:t>
      </w:r>
      <w:r w:rsidRPr="000D4632">
        <w:rPr>
          <w:rStyle w:val="TagStyle"/>
          <w:rtl/>
        </w:rPr>
        <w:t xml:space="preserve"> &lt;&lt; יור &gt;&gt;</w:t>
      </w:r>
      <w:r>
        <w:rPr>
          <w:rtl/>
        </w:rPr>
        <w:t xml:space="preserve"> </w:t>
      </w:r>
      <w:bookmarkEnd w:id="415"/>
    </w:p>
    <w:p w:rsidR="000D4632" w:rsidRDefault="000D4632" w:rsidP="000D4632">
      <w:pPr>
        <w:pStyle w:val="KeepWithNext"/>
        <w:rPr>
          <w:rtl/>
        </w:rPr>
      </w:pPr>
    </w:p>
    <w:p w:rsidR="000D4632" w:rsidRDefault="00450DA5" w:rsidP="000D4632">
      <w:pPr>
        <w:rPr>
          <w:rtl/>
        </w:rPr>
      </w:pPr>
      <w:r>
        <w:rPr>
          <w:rFonts w:hint="cs"/>
          <w:rtl/>
        </w:rPr>
        <w:t xml:space="preserve">זה לא רלוונטי. </w:t>
      </w:r>
      <w:r w:rsidR="000D4632">
        <w:rPr>
          <w:rFonts w:hint="cs"/>
          <w:rtl/>
        </w:rPr>
        <w:t xml:space="preserve">אורית, אל תיכנסי לעניין הזה. </w:t>
      </w:r>
    </w:p>
    <w:p w:rsidR="000D4632" w:rsidRDefault="000D4632" w:rsidP="000D4632">
      <w:pPr>
        <w:rPr>
          <w:rtl/>
        </w:rPr>
      </w:pPr>
    </w:p>
    <w:p w:rsidR="000D4632" w:rsidRDefault="000D4632" w:rsidP="000D4632">
      <w:pPr>
        <w:pStyle w:val="a4"/>
        <w:keepNext/>
        <w:rPr>
          <w:rtl/>
        </w:rPr>
      </w:pPr>
      <w:bookmarkStart w:id="416" w:name="ET_speaker_5800_87"/>
      <w:r w:rsidRPr="000D4632">
        <w:rPr>
          <w:rStyle w:val="TagStyle"/>
          <w:rtl/>
        </w:rPr>
        <w:t xml:space="preserve"> &lt;&lt; דובר &gt;&gt; </w:t>
      </w:r>
      <w:r>
        <w:rPr>
          <w:rtl/>
        </w:rPr>
        <w:t xml:space="preserve">אורית </w:t>
      </w:r>
      <w:proofErr w:type="spellStart"/>
      <w:r>
        <w:rPr>
          <w:rtl/>
        </w:rPr>
        <w:t>פרקש</w:t>
      </w:r>
      <w:proofErr w:type="spellEnd"/>
      <w:r>
        <w:rPr>
          <w:rtl/>
        </w:rPr>
        <w:t>-הכהן (כחול לבן):</w:t>
      </w:r>
      <w:r w:rsidRPr="000D4632">
        <w:rPr>
          <w:rStyle w:val="TagStyle"/>
          <w:rtl/>
        </w:rPr>
        <w:t xml:space="preserve"> &lt;&lt; דובר &gt;&gt;</w:t>
      </w:r>
      <w:r>
        <w:rPr>
          <w:rtl/>
        </w:rPr>
        <w:t xml:space="preserve"> </w:t>
      </w:r>
      <w:bookmarkEnd w:id="416"/>
    </w:p>
    <w:p w:rsidR="000D4632" w:rsidRDefault="000D4632" w:rsidP="000D4632">
      <w:pPr>
        <w:pStyle w:val="KeepWithNext"/>
        <w:rPr>
          <w:rtl/>
        </w:rPr>
      </w:pPr>
    </w:p>
    <w:p w:rsidR="00450DA5" w:rsidRDefault="000D4632" w:rsidP="000D4632">
      <w:pPr>
        <w:rPr>
          <w:rtl/>
        </w:rPr>
      </w:pPr>
      <w:r>
        <w:rPr>
          <w:rFonts w:hint="cs"/>
          <w:rtl/>
        </w:rPr>
        <w:t xml:space="preserve">אני מבקשת. </w:t>
      </w:r>
      <w:r w:rsidR="00450DA5">
        <w:rPr>
          <w:rFonts w:hint="cs"/>
          <w:rtl/>
        </w:rPr>
        <w:t xml:space="preserve">לא ייתכן שאנשים שיחכו בסבלנות לתור שלהם - - -. </w:t>
      </w:r>
    </w:p>
    <w:p w:rsidR="00450DA5" w:rsidRDefault="00450DA5" w:rsidP="000D4632">
      <w:pPr>
        <w:rPr>
          <w:rtl/>
        </w:rPr>
      </w:pPr>
      <w:bookmarkStart w:id="417" w:name="_ETM_Q1_3123453"/>
      <w:bookmarkEnd w:id="417"/>
    </w:p>
    <w:p w:rsidR="00450DA5" w:rsidRDefault="00450DA5" w:rsidP="00C33182">
      <w:pPr>
        <w:rPr>
          <w:rtl/>
        </w:rPr>
      </w:pPr>
      <w:bookmarkStart w:id="418" w:name="_ETM_Q1_3123718"/>
      <w:bookmarkEnd w:id="418"/>
      <w:r>
        <w:rPr>
          <w:rFonts w:hint="cs"/>
          <w:rtl/>
        </w:rPr>
        <w:t xml:space="preserve">מהשיח עם האנשים האלה שמתדפקים פה על הדלת </w:t>
      </w:r>
      <w:r w:rsidR="000D4632">
        <w:rPr>
          <w:rFonts w:hint="cs"/>
          <w:rtl/>
        </w:rPr>
        <w:t xml:space="preserve">כבר יותר מחצי שנה, אנשים שכואב להם </w:t>
      </w:r>
      <w:r w:rsidR="000D4632">
        <w:rPr>
          <w:rtl/>
        </w:rPr>
        <w:t>–</w:t>
      </w:r>
      <w:r w:rsidR="000D4632">
        <w:rPr>
          <w:rFonts w:hint="cs"/>
          <w:rtl/>
        </w:rPr>
        <w:t xml:space="preserve"> אנשים שלא כואב ל</w:t>
      </w:r>
      <w:r>
        <w:rPr>
          <w:rFonts w:hint="cs"/>
          <w:rtl/>
        </w:rPr>
        <w:t>ה</w:t>
      </w:r>
      <w:r w:rsidR="000D4632">
        <w:rPr>
          <w:rFonts w:hint="cs"/>
          <w:rtl/>
        </w:rPr>
        <w:t xml:space="preserve">ם </w:t>
      </w:r>
      <w:r>
        <w:rPr>
          <w:rFonts w:hint="cs"/>
          <w:rtl/>
        </w:rPr>
        <w:t>לא מטריחים את עצמם ו</w:t>
      </w:r>
      <w:r w:rsidR="000D4632">
        <w:rPr>
          <w:rFonts w:hint="cs"/>
          <w:rtl/>
        </w:rPr>
        <w:t>לא מדברים בכ</w:t>
      </w:r>
      <w:r>
        <w:rPr>
          <w:rFonts w:hint="cs"/>
          <w:rtl/>
        </w:rPr>
        <w:t xml:space="preserve">אלה עוצמות </w:t>
      </w:r>
      <w:r w:rsidR="000D4632">
        <w:rPr>
          <w:rtl/>
        </w:rPr>
        <w:t>–</w:t>
      </w:r>
      <w:r w:rsidR="000D4632">
        <w:rPr>
          <w:rFonts w:hint="cs"/>
          <w:rtl/>
        </w:rPr>
        <w:t xml:space="preserve"> </w:t>
      </w:r>
      <w:r>
        <w:rPr>
          <w:rFonts w:hint="cs"/>
          <w:rtl/>
        </w:rPr>
        <w:t xml:space="preserve">אמיר, אני מדברת אליכם, </w:t>
      </w:r>
      <w:r w:rsidR="000D4632">
        <w:rPr>
          <w:rFonts w:hint="cs"/>
          <w:rtl/>
        </w:rPr>
        <w:t xml:space="preserve">הייתי מצפה שעבודה מן הסוג הזה הייתה נעשית </w:t>
      </w:r>
      <w:r>
        <w:rPr>
          <w:rFonts w:hint="cs"/>
          <w:rtl/>
        </w:rPr>
        <w:t xml:space="preserve">לפחות </w:t>
      </w:r>
      <w:r w:rsidR="00C33182">
        <w:rPr>
          <w:rFonts w:hint="cs"/>
          <w:rtl/>
        </w:rPr>
        <w:t>ע</w:t>
      </w:r>
      <w:r>
        <w:rPr>
          <w:rFonts w:hint="cs"/>
          <w:rtl/>
        </w:rPr>
        <w:t xml:space="preserve">ם איזה תהליך של </w:t>
      </w:r>
      <w:r w:rsidR="000D4632">
        <w:rPr>
          <w:rFonts w:hint="cs"/>
          <w:rtl/>
        </w:rPr>
        <w:t>שימוע</w:t>
      </w:r>
      <w:r>
        <w:rPr>
          <w:rFonts w:hint="cs"/>
          <w:rtl/>
        </w:rPr>
        <w:t xml:space="preserve">, להקשיב לאנשים באיזשהו תהליך מסודר שאתם כרשות המסים הייתם עושים מול </w:t>
      </w:r>
      <w:bookmarkStart w:id="419" w:name="_ETM_Q1_3153803"/>
      <w:bookmarkEnd w:id="419"/>
      <w:r>
        <w:rPr>
          <w:rFonts w:hint="cs"/>
          <w:rtl/>
        </w:rPr>
        <w:t>התעשייה הזאת</w:t>
      </w:r>
      <w:r w:rsidR="000D4632">
        <w:rPr>
          <w:rFonts w:hint="cs"/>
          <w:rtl/>
        </w:rPr>
        <w:t xml:space="preserve">. קשה לי להאמין מהדברים ששמעתי פה שעשיתם את התהליך הזה. </w:t>
      </w:r>
      <w:r>
        <w:rPr>
          <w:rFonts w:hint="cs"/>
          <w:rtl/>
        </w:rPr>
        <w:t xml:space="preserve">אם יורשה לי </w:t>
      </w:r>
      <w:r w:rsidR="00C33182">
        <w:rPr>
          <w:rFonts w:hint="cs"/>
          <w:rtl/>
        </w:rPr>
        <w:t xml:space="preserve">לומר </w:t>
      </w:r>
      <w:r>
        <w:rPr>
          <w:rFonts w:hint="cs"/>
          <w:rtl/>
        </w:rPr>
        <w:t xml:space="preserve">כאחת שלא קראה את חוות הדעת </w:t>
      </w:r>
      <w:bookmarkStart w:id="420" w:name="_ETM_Q1_3160546"/>
      <w:bookmarkEnd w:id="420"/>
      <w:r>
        <w:rPr>
          <w:rFonts w:hint="cs"/>
          <w:rtl/>
        </w:rPr>
        <w:t xml:space="preserve">הכתובה שלכם, </w:t>
      </w:r>
      <w:r w:rsidR="000D4632">
        <w:rPr>
          <w:rFonts w:hint="cs"/>
          <w:rtl/>
        </w:rPr>
        <w:t xml:space="preserve">לדעתי פספסתם פה כמה דברים. </w:t>
      </w:r>
      <w:bookmarkStart w:id="421" w:name="_ETM_Q1_3166487"/>
      <w:bookmarkEnd w:id="421"/>
    </w:p>
    <w:p w:rsidR="00450DA5" w:rsidRDefault="00450DA5" w:rsidP="00450DA5">
      <w:pPr>
        <w:rPr>
          <w:rtl/>
        </w:rPr>
      </w:pPr>
    </w:p>
    <w:p w:rsidR="000D4632" w:rsidRDefault="00450DA5" w:rsidP="00450DA5">
      <w:pPr>
        <w:rPr>
          <w:rtl/>
        </w:rPr>
      </w:pPr>
      <w:bookmarkStart w:id="422" w:name="_ETM_Q1_3166745"/>
      <w:bookmarkEnd w:id="422"/>
      <w:r>
        <w:rPr>
          <w:rFonts w:hint="cs"/>
          <w:rtl/>
        </w:rPr>
        <w:t xml:space="preserve">כפי שאמרה גם אורלי לוי </w:t>
      </w:r>
      <w:proofErr w:type="spellStart"/>
      <w:r>
        <w:rPr>
          <w:rFonts w:hint="cs"/>
          <w:rtl/>
        </w:rPr>
        <w:t>אבקסיס</w:t>
      </w:r>
      <w:proofErr w:type="spellEnd"/>
      <w:r>
        <w:rPr>
          <w:rFonts w:hint="cs"/>
          <w:rtl/>
        </w:rPr>
        <w:t xml:space="preserve">, </w:t>
      </w:r>
      <w:r w:rsidR="000D4632">
        <w:rPr>
          <w:rFonts w:hint="cs"/>
          <w:rtl/>
        </w:rPr>
        <w:t>ההשוואה לא צריכה להיות</w:t>
      </w:r>
      <w:r>
        <w:rPr>
          <w:rFonts w:hint="cs"/>
          <w:rtl/>
        </w:rPr>
        <w:t xml:space="preserve"> כמה הם עשו לעומת כמה הם עושים. עסקים כאלה צריך לראות את עצמם</w:t>
      </w:r>
      <w:r w:rsidR="000D4632">
        <w:rPr>
          <w:rFonts w:hint="cs"/>
          <w:rtl/>
        </w:rPr>
        <w:t xml:space="preserve"> </w:t>
      </w:r>
      <w:r>
        <w:rPr>
          <w:rFonts w:hint="cs"/>
          <w:rtl/>
        </w:rPr>
        <w:t>ב</w:t>
      </w:r>
      <w:r w:rsidR="000D4632">
        <w:rPr>
          <w:rFonts w:hint="cs"/>
          <w:rtl/>
        </w:rPr>
        <w:t xml:space="preserve">ראי של </w:t>
      </w:r>
      <w:r>
        <w:rPr>
          <w:rFonts w:hint="cs"/>
          <w:rtl/>
        </w:rPr>
        <w:t xml:space="preserve">צמיחה, בראי של גדילה וגם את הדברים האלה צריך לראות. </w:t>
      </w:r>
    </w:p>
    <w:p w:rsidR="000D4632" w:rsidRDefault="000D4632" w:rsidP="000D4632">
      <w:pPr>
        <w:rPr>
          <w:rtl/>
        </w:rPr>
      </w:pPr>
    </w:p>
    <w:p w:rsidR="00827D24" w:rsidRDefault="000D4632" w:rsidP="00450DA5">
      <w:pPr>
        <w:rPr>
          <w:rtl/>
        </w:rPr>
      </w:pPr>
      <w:r>
        <w:rPr>
          <w:rFonts w:hint="cs"/>
          <w:rtl/>
        </w:rPr>
        <w:t xml:space="preserve">בשבועיים האחרונים בוועדת הכספים הזאת </w:t>
      </w:r>
      <w:r w:rsidR="00C33182">
        <w:rPr>
          <w:rFonts w:hint="cs"/>
          <w:rtl/>
        </w:rPr>
        <w:t>"</w:t>
      </w:r>
      <w:r>
        <w:rPr>
          <w:rFonts w:hint="cs"/>
          <w:rtl/>
        </w:rPr>
        <w:t>התאבדנו</w:t>
      </w:r>
      <w:r w:rsidR="00450DA5">
        <w:rPr>
          <w:rFonts w:hint="cs"/>
          <w:rtl/>
        </w:rPr>
        <w:t>"</w:t>
      </w:r>
      <w:r>
        <w:rPr>
          <w:rFonts w:hint="cs"/>
          <w:rtl/>
        </w:rPr>
        <w:t xml:space="preserve"> </w:t>
      </w:r>
      <w:r w:rsidR="00450DA5">
        <w:rPr>
          <w:rFonts w:hint="cs"/>
          <w:rtl/>
        </w:rPr>
        <w:t xml:space="preserve">על </w:t>
      </w:r>
      <w:r>
        <w:rPr>
          <w:rFonts w:hint="cs"/>
          <w:rtl/>
        </w:rPr>
        <w:t>להעביר</w:t>
      </w:r>
      <w:r w:rsidR="00450DA5">
        <w:rPr>
          <w:rFonts w:hint="cs"/>
          <w:rtl/>
        </w:rPr>
        <w:t xml:space="preserve"> לממשלה הזו 10 מיליארד שקל </w:t>
      </w:r>
      <w:bookmarkStart w:id="423" w:name="_ETM_Q1_3188485"/>
      <w:bookmarkEnd w:id="423"/>
      <w:r w:rsidR="00450DA5">
        <w:rPr>
          <w:rFonts w:hint="cs"/>
          <w:rtl/>
        </w:rPr>
        <w:t xml:space="preserve">מצד אל צד. רק אתמול העברנו כאן קיצוץ רוחבי, העברנו </w:t>
      </w:r>
      <w:bookmarkStart w:id="424" w:name="_ETM_Q1_3195244"/>
      <w:bookmarkEnd w:id="424"/>
      <w:r w:rsidR="00450DA5">
        <w:rPr>
          <w:rFonts w:hint="cs"/>
          <w:rtl/>
        </w:rPr>
        <w:t xml:space="preserve">10 מיליארד שקלים כדי לממן תוספות עתק של 800 מיליון </w:t>
      </w:r>
      <w:bookmarkStart w:id="425" w:name="_ETM_Q1_3198763"/>
      <w:bookmarkEnd w:id="425"/>
      <w:r w:rsidR="00450DA5">
        <w:rPr>
          <w:rFonts w:hint="cs"/>
          <w:rtl/>
        </w:rPr>
        <w:t xml:space="preserve">שקל לתעשיית הביטחון. הכול </w:t>
      </w:r>
      <w:proofErr w:type="spellStart"/>
      <w:r w:rsidR="00450DA5">
        <w:rPr>
          <w:rFonts w:hint="cs"/>
          <w:rtl/>
        </w:rPr>
        <w:t>הכול</w:t>
      </w:r>
      <w:proofErr w:type="spellEnd"/>
      <w:r w:rsidR="00450DA5">
        <w:rPr>
          <w:rFonts w:hint="cs"/>
          <w:rtl/>
        </w:rPr>
        <w:t xml:space="preserve"> חשוב. הסכומים שבהם מדובר כאן </w:t>
      </w:r>
      <w:bookmarkStart w:id="426" w:name="_ETM_Q1_3208466"/>
      <w:bookmarkEnd w:id="426"/>
      <w:r w:rsidR="00450DA5">
        <w:rPr>
          <w:rFonts w:hint="cs"/>
          <w:rtl/>
        </w:rPr>
        <w:t xml:space="preserve">לא שווים את הפגיעה בחוסן הנפשי שיש לנו כעם ואת הערבות ההדדית שיש לנו לאנשים שיושבים בעוטף וחווים בעיות לילדים </w:t>
      </w:r>
      <w:bookmarkStart w:id="427" w:name="_ETM_Q1_3218956"/>
      <w:bookmarkEnd w:id="427"/>
      <w:r w:rsidR="00450DA5">
        <w:rPr>
          <w:rFonts w:hint="cs"/>
          <w:rtl/>
        </w:rPr>
        <w:t xml:space="preserve">שלהם וחווים נזק. אני חושבת שבמובן הזה הכסף שאתם מתעסקים </w:t>
      </w:r>
      <w:bookmarkStart w:id="428" w:name="_ETM_Q1_3224046"/>
      <w:bookmarkEnd w:id="428"/>
      <w:r w:rsidR="00450DA5">
        <w:rPr>
          <w:rFonts w:hint="cs"/>
          <w:rtl/>
        </w:rPr>
        <w:t xml:space="preserve">בו הוא לא כסף גדול. זו תעשייה עם שולי </w:t>
      </w:r>
      <w:bookmarkStart w:id="429" w:name="_ETM_Q1_3227428"/>
      <w:bookmarkEnd w:id="429"/>
      <w:r w:rsidR="00450DA5">
        <w:rPr>
          <w:rFonts w:hint="cs"/>
          <w:rtl/>
        </w:rPr>
        <w:t xml:space="preserve">רווח לא גדולים. כולנו יודעים מה עובר על אנשים בעולם </w:t>
      </w:r>
      <w:bookmarkStart w:id="430" w:name="_ETM_Q1_3231627"/>
      <w:bookmarkEnd w:id="430"/>
      <w:r w:rsidR="00450DA5">
        <w:rPr>
          <w:rFonts w:hint="cs"/>
          <w:rtl/>
        </w:rPr>
        <w:t xml:space="preserve">הכללי של המסעדות והאירוח. אני באמת חושבת שחבל מאוד שלא </w:t>
      </w:r>
      <w:bookmarkStart w:id="431" w:name="_ETM_Q1_3239030"/>
      <w:bookmarkEnd w:id="431"/>
      <w:r w:rsidR="00450DA5">
        <w:rPr>
          <w:rFonts w:hint="cs"/>
          <w:rtl/>
        </w:rPr>
        <w:t>נעשה תהליך קצת אחר מולם.</w:t>
      </w:r>
    </w:p>
    <w:p w:rsidR="00450DA5" w:rsidRDefault="00450DA5" w:rsidP="00450DA5">
      <w:pPr>
        <w:rPr>
          <w:rtl/>
        </w:rPr>
      </w:pPr>
    </w:p>
    <w:p w:rsidR="00450DA5" w:rsidRDefault="00450DA5" w:rsidP="00C33182">
      <w:pPr>
        <w:rPr>
          <w:rtl/>
        </w:rPr>
      </w:pPr>
      <w:r>
        <w:rPr>
          <w:rFonts w:hint="cs"/>
          <w:rtl/>
        </w:rPr>
        <w:t xml:space="preserve">אני חושבת, הרב גפני, שבדיון כזה, עד שכבר המתנו חצי שנה ועד שגילינו לתדהמתנו שהכרזות יפות </w:t>
      </w:r>
      <w:bookmarkStart w:id="432" w:name="_ETM_Q1_3250884"/>
      <w:bookmarkEnd w:id="432"/>
      <w:r>
        <w:rPr>
          <w:rFonts w:hint="cs"/>
          <w:rtl/>
        </w:rPr>
        <w:t xml:space="preserve">שנאמרו לפני הבחירות </w:t>
      </w:r>
      <w:r w:rsidR="00C33182">
        <w:rPr>
          <w:rFonts w:hint="cs"/>
          <w:rtl/>
        </w:rPr>
        <w:t>ו</w:t>
      </w:r>
      <w:r>
        <w:rPr>
          <w:rFonts w:hint="cs"/>
          <w:rtl/>
        </w:rPr>
        <w:t xml:space="preserve">היו צריכות להיות מבוצעות </w:t>
      </w:r>
      <w:r>
        <w:rPr>
          <w:rtl/>
        </w:rPr>
        <w:t>–</w:t>
      </w:r>
      <w:r>
        <w:rPr>
          <w:rFonts w:hint="cs"/>
          <w:rtl/>
        </w:rPr>
        <w:t xml:space="preserve"> ודרך אגב, אסי </w:t>
      </w:r>
      <w:proofErr w:type="spellStart"/>
      <w:r>
        <w:rPr>
          <w:rFonts w:hint="cs"/>
          <w:rtl/>
        </w:rPr>
        <w:t>מסינג</w:t>
      </w:r>
      <w:proofErr w:type="spellEnd"/>
      <w:r>
        <w:rPr>
          <w:rFonts w:hint="cs"/>
          <w:rtl/>
        </w:rPr>
        <w:t xml:space="preserve">, אני לא מקבלת בשום צורה ואופן, בלי לקרוא אותה בכלל, את חוות הדעת שלפיה מדובר בשוחד בחירות. </w:t>
      </w:r>
      <w:bookmarkStart w:id="433" w:name="_ETM_Q1_3260326"/>
      <w:bookmarkEnd w:id="433"/>
      <w:r>
        <w:rPr>
          <w:rFonts w:hint="cs"/>
          <w:rtl/>
        </w:rPr>
        <w:t xml:space="preserve">גם אם נעשות הכרזות לפני בחירות זה לא בהכרח אומר </w:t>
      </w:r>
      <w:bookmarkStart w:id="434" w:name="_ETM_Q1_3262300"/>
      <w:bookmarkEnd w:id="434"/>
      <w:r>
        <w:rPr>
          <w:rFonts w:hint="cs"/>
          <w:rtl/>
        </w:rPr>
        <w:t xml:space="preserve">שאין לזה הצדקה עניינית, בטח לא בסכומים </w:t>
      </w:r>
      <w:r w:rsidR="00C33182">
        <w:rPr>
          <w:rFonts w:hint="cs"/>
          <w:rtl/>
        </w:rPr>
        <w:t>ש</w:t>
      </w:r>
      <w:r>
        <w:rPr>
          <w:rFonts w:hint="cs"/>
          <w:rtl/>
        </w:rPr>
        <w:t>בהם מדובר. משרד</w:t>
      </w:r>
      <w:bookmarkStart w:id="435" w:name="_ETM_Q1_3264517"/>
      <w:bookmarkEnd w:id="435"/>
      <w:r>
        <w:rPr>
          <w:rFonts w:hint="cs"/>
          <w:rtl/>
        </w:rPr>
        <w:t xml:space="preserve"> האוצר יודע יפה מאוד להעביר סכומים הרבה יותר גדולים והרבה </w:t>
      </w:r>
      <w:bookmarkStart w:id="436" w:name="_ETM_Q1_3269595"/>
      <w:bookmarkEnd w:id="436"/>
      <w:r>
        <w:rPr>
          <w:rFonts w:hint="cs"/>
          <w:rtl/>
        </w:rPr>
        <w:t xml:space="preserve">יותר משמעותיים גם בממשלת מעבר וגם לפני בחירות, ואז לא </w:t>
      </w:r>
      <w:bookmarkStart w:id="437" w:name="_ETM_Q1_3273386"/>
      <w:bookmarkEnd w:id="437"/>
      <w:r>
        <w:rPr>
          <w:rFonts w:hint="cs"/>
          <w:rtl/>
        </w:rPr>
        <w:t xml:space="preserve">ראיתי אף אחד במשרד האוצר כותב שצריך לעצור את הדברים הללו. </w:t>
      </w:r>
    </w:p>
    <w:p w:rsidR="00827D24" w:rsidRDefault="00827D24" w:rsidP="000D4632">
      <w:pPr>
        <w:rPr>
          <w:rtl/>
        </w:rPr>
      </w:pPr>
    </w:p>
    <w:p w:rsidR="00450DA5" w:rsidRDefault="00450DA5" w:rsidP="00200CA0">
      <w:pPr>
        <w:rPr>
          <w:rtl/>
        </w:rPr>
      </w:pPr>
      <w:r>
        <w:rPr>
          <w:rFonts w:hint="cs"/>
          <w:rtl/>
        </w:rPr>
        <w:t xml:space="preserve">לכן אני חושבת, א', שגם אחרינו, ובלי קשר לעובדה </w:t>
      </w:r>
      <w:bookmarkStart w:id="438" w:name="_ETM_Q1_3282161"/>
      <w:bookmarkEnd w:id="438"/>
      <w:r>
        <w:rPr>
          <w:rFonts w:hint="cs"/>
          <w:rtl/>
        </w:rPr>
        <w:t>שאנחנו נקדם את הצעת החוק הזאת, צריך להזמין את ה</w:t>
      </w:r>
      <w:r w:rsidR="00827D24">
        <w:rPr>
          <w:rFonts w:hint="cs"/>
          <w:rtl/>
        </w:rPr>
        <w:t xml:space="preserve">אנשים </w:t>
      </w:r>
      <w:r>
        <w:rPr>
          <w:rFonts w:hint="cs"/>
          <w:rtl/>
        </w:rPr>
        <w:t xml:space="preserve">האלה </w:t>
      </w:r>
      <w:r w:rsidR="00827D24">
        <w:rPr>
          <w:rFonts w:hint="cs"/>
          <w:rtl/>
        </w:rPr>
        <w:t xml:space="preserve">ולבדוק מה </w:t>
      </w:r>
      <w:r>
        <w:rPr>
          <w:rFonts w:hint="cs"/>
          <w:rtl/>
        </w:rPr>
        <w:t xml:space="preserve">אתם </w:t>
      </w:r>
      <w:r w:rsidR="00827D24">
        <w:rPr>
          <w:rFonts w:hint="cs"/>
          <w:rtl/>
        </w:rPr>
        <w:t>פספסתם</w:t>
      </w:r>
      <w:r>
        <w:rPr>
          <w:rFonts w:hint="cs"/>
          <w:rtl/>
        </w:rPr>
        <w:t xml:space="preserve"> בבדיקה הזאת</w:t>
      </w:r>
      <w:r w:rsidR="00827D24">
        <w:rPr>
          <w:rFonts w:hint="cs"/>
          <w:rtl/>
        </w:rPr>
        <w:t xml:space="preserve">. </w:t>
      </w:r>
    </w:p>
    <w:p w:rsidR="00450DA5" w:rsidRDefault="00450DA5" w:rsidP="00200CA0">
      <w:pPr>
        <w:rPr>
          <w:rtl/>
        </w:rPr>
      </w:pPr>
    </w:p>
    <w:p w:rsidR="00827D24" w:rsidRDefault="00450DA5" w:rsidP="008779FA">
      <w:pPr>
        <w:rPr>
          <w:rtl/>
        </w:rPr>
      </w:pPr>
      <w:r>
        <w:rPr>
          <w:rFonts w:hint="cs"/>
          <w:rtl/>
        </w:rPr>
        <w:t xml:space="preserve">לי יש בקשה אישית ממך, יושב-ראש הוועדה, וממכם אמיר </w:t>
      </w:r>
      <w:r w:rsidR="008779FA">
        <w:rPr>
          <w:rFonts w:hint="cs"/>
          <w:rtl/>
        </w:rPr>
        <w:t xml:space="preserve">דהן ומירי סביון, </w:t>
      </w:r>
      <w:r w:rsidR="00827D24">
        <w:rPr>
          <w:rFonts w:hint="cs"/>
          <w:rtl/>
        </w:rPr>
        <w:t>אני מבקשת לראות את חוות הדעת הזאת ולקרוא אותה. יש משהו בתוצרים שלה ש</w:t>
      </w:r>
      <w:r w:rsidR="008779FA">
        <w:rPr>
          <w:rFonts w:hint="cs"/>
          <w:rtl/>
        </w:rPr>
        <w:t xml:space="preserve">פשוט </w:t>
      </w:r>
      <w:r w:rsidR="00827D24">
        <w:rPr>
          <w:rFonts w:hint="cs"/>
          <w:rtl/>
        </w:rPr>
        <w:t>לדעתי פספסתם</w:t>
      </w:r>
      <w:r w:rsidR="008779FA">
        <w:rPr>
          <w:rFonts w:hint="cs"/>
          <w:rtl/>
        </w:rPr>
        <w:t xml:space="preserve"> בבדיקה הזאת. פשוט לא </w:t>
      </w:r>
      <w:bookmarkStart w:id="439" w:name="_ETM_Q1_3305292"/>
      <w:bookmarkEnd w:id="439"/>
      <w:r w:rsidR="008779FA">
        <w:rPr>
          <w:rFonts w:hint="cs"/>
          <w:rtl/>
        </w:rPr>
        <w:t xml:space="preserve">יכול להיות שיש חוות דעת שכל כך מנותקת ממציאות של 700 טילים. בסוף זה לא מדעי טילים. רשות המסים אין </w:t>
      </w:r>
      <w:bookmarkStart w:id="440" w:name="_ETM_Q1_3314057"/>
      <w:bookmarkEnd w:id="440"/>
      <w:r w:rsidR="008779FA">
        <w:rPr>
          <w:rFonts w:hint="cs"/>
          <w:rtl/>
        </w:rPr>
        <w:t xml:space="preserve">לה התמחות בתחום המסעדנות. </w:t>
      </w:r>
    </w:p>
    <w:p w:rsidR="008779FA" w:rsidRDefault="008779FA" w:rsidP="008779FA">
      <w:pPr>
        <w:rPr>
          <w:rtl/>
        </w:rPr>
      </w:pPr>
    </w:p>
    <w:p w:rsidR="008779FA" w:rsidRDefault="008779FA" w:rsidP="008779FA">
      <w:pPr>
        <w:pStyle w:val="af6"/>
        <w:keepNext/>
        <w:rPr>
          <w:rtl/>
        </w:rPr>
      </w:pPr>
      <w:r>
        <w:rPr>
          <w:rtl/>
        </w:rPr>
        <w:t>היו"ר משה גפני:</w:t>
      </w:r>
    </w:p>
    <w:p w:rsidR="008779FA" w:rsidRDefault="008779FA" w:rsidP="008779FA">
      <w:pPr>
        <w:pStyle w:val="KeepWithNext"/>
        <w:rPr>
          <w:rtl/>
        </w:rPr>
      </w:pPr>
    </w:p>
    <w:p w:rsidR="008779FA" w:rsidRDefault="008779FA" w:rsidP="008779FA">
      <w:pPr>
        <w:rPr>
          <w:rtl/>
        </w:rPr>
      </w:pPr>
      <w:r>
        <w:rPr>
          <w:rFonts w:hint="cs"/>
          <w:rtl/>
        </w:rPr>
        <w:t xml:space="preserve">תודה. איתן </w:t>
      </w:r>
      <w:proofErr w:type="spellStart"/>
      <w:r>
        <w:rPr>
          <w:rFonts w:hint="cs"/>
          <w:rtl/>
        </w:rPr>
        <w:t>גינזסורג</w:t>
      </w:r>
      <w:proofErr w:type="spellEnd"/>
      <w:r>
        <w:rPr>
          <w:rFonts w:hint="cs"/>
          <w:rtl/>
        </w:rPr>
        <w:t xml:space="preserve">, ואחריו ינון אזולאי. </w:t>
      </w:r>
      <w:bookmarkStart w:id="441" w:name="_ETM_Q1_3323151"/>
      <w:bookmarkEnd w:id="441"/>
    </w:p>
    <w:p w:rsidR="00827D24" w:rsidRDefault="00827D24" w:rsidP="000D4632">
      <w:pPr>
        <w:rPr>
          <w:rtl/>
        </w:rPr>
      </w:pPr>
    </w:p>
    <w:p w:rsidR="00827D24" w:rsidRDefault="00827D24" w:rsidP="00827D24">
      <w:pPr>
        <w:pStyle w:val="a4"/>
        <w:keepNext/>
        <w:rPr>
          <w:rtl/>
        </w:rPr>
      </w:pPr>
      <w:bookmarkStart w:id="442" w:name="ET_speaker_5726_88"/>
      <w:r w:rsidRPr="00827D24">
        <w:rPr>
          <w:rStyle w:val="TagStyle"/>
          <w:rtl/>
        </w:rPr>
        <w:t xml:space="preserve">&lt;&lt; דובר &gt;&gt; </w:t>
      </w:r>
      <w:r>
        <w:rPr>
          <w:rtl/>
        </w:rPr>
        <w:t>ינון אזולאי (ש"ס):</w:t>
      </w:r>
      <w:r w:rsidRPr="00827D24">
        <w:rPr>
          <w:rStyle w:val="TagStyle"/>
          <w:rtl/>
        </w:rPr>
        <w:t xml:space="preserve"> &lt;&lt; דובר &gt;&gt;</w:t>
      </w:r>
      <w:r>
        <w:rPr>
          <w:rtl/>
        </w:rPr>
        <w:t xml:space="preserve"> </w:t>
      </w:r>
      <w:bookmarkEnd w:id="442"/>
    </w:p>
    <w:p w:rsidR="00827D24" w:rsidRDefault="00827D24" w:rsidP="00827D24">
      <w:pPr>
        <w:pStyle w:val="KeepWithNext"/>
        <w:rPr>
          <w:rtl/>
        </w:rPr>
      </w:pPr>
    </w:p>
    <w:p w:rsidR="00827D24" w:rsidRDefault="008779FA" w:rsidP="00827D24">
      <w:pPr>
        <w:rPr>
          <w:rtl/>
        </w:rPr>
      </w:pPr>
      <w:r>
        <w:rPr>
          <w:rFonts w:hint="cs"/>
          <w:rtl/>
        </w:rPr>
        <w:t xml:space="preserve">אולי אסי </w:t>
      </w:r>
      <w:proofErr w:type="spellStart"/>
      <w:r>
        <w:rPr>
          <w:rFonts w:hint="cs"/>
          <w:rtl/>
        </w:rPr>
        <w:t>מסינג</w:t>
      </w:r>
      <w:proofErr w:type="spellEnd"/>
      <w:r>
        <w:rPr>
          <w:rFonts w:hint="cs"/>
          <w:rtl/>
        </w:rPr>
        <w:t xml:space="preserve"> יגיד לנו באמת - - -</w:t>
      </w:r>
    </w:p>
    <w:p w:rsidR="008779FA" w:rsidRDefault="008779FA" w:rsidP="00827D24">
      <w:pPr>
        <w:rPr>
          <w:rtl/>
        </w:rPr>
      </w:pPr>
    </w:p>
    <w:p w:rsidR="008779FA" w:rsidRDefault="008779FA" w:rsidP="008779FA">
      <w:pPr>
        <w:pStyle w:val="af6"/>
        <w:keepNext/>
        <w:rPr>
          <w:rtl/>
        </w:rPr>
      </w:pPr>
      <w:r>
        <w:rPr>
          <w:rtl/>
        </w:rPr>
        <w:t>היו"ר משה גפני:</w:t>
      </w:r>
    </w:p>
    <w:p w:rsidR="008779FA" w:rsidRDefault="008779FA" w:rsidP="008779FA">
      <w:pPr>
        <w:pStyle w:val="KeepWithNext"/>
        <w:rPr>
          <w:rtl/>
        </w:rPr>
      </w:pPr>
    </w:p>
    <w:p w:rsidR="008779FA" w:rsidRDefault="008779FA" w:rsidP="008779FA">
      <w:pPr>
        <w:rPr>
          <w:rtl/>
        </w:rPr>
      </w:pPr>
      <w:r>
        <w:rPr>
          <w:rFonts w:hint="cs"/>
          <w:rtl/>
        </w:rPr>
        <w:t xml:space="preserve">בסדר, תיכף הוא יגיד. לא אדלג עליו. </w:t>
      </w:r>
    </w:p>
    <w:p w:rsidR="008779FA" w:rsidRDefault="008779FA" w:rsidP="008779FA">
      <w:pPr>
        <w:rPr>
          <w:rtl/>
        </w:rPr>
      </w:pPr>
    </w:p>
    <w:p w:rsidR="008779FA" w:rsidRDefault="008779FA" w:rsidP="008779FA">
      <w:pPr>
        <w:pStyle w:val="a4"/>
        <w:keepNext/>
        <w:rPr>
          <w:rtl/>
        </w:rPr>
      </w:pPr>
      <w:r>
        <w:rPr>
          <w:rtl/>
        </w:rPr>
        <w:t>ינון אזולאי (ש"ס):</w:t>
      </w:r>
    </w:p>
    <w:p w:rsidR="008779FA" w:rsidRDefault="008779FA" w:rsidP="008779FA">
      <w:pPr>
        <w:pStyle w:val="KeepWithNext"/>
        <w:rPr>
          <w:rtl/>
        </w:rPr>
      </w:pPr>
    </w:p>
    <w:p w:rsidR="008779FA" w:rsidRDefault="008779FA" w:rsidP="008779FA">
      <w:pPr>
        <w:rPr>
          <w:rtl/>
        </w:rPr>
      </w:pPr>
      <w:r>
        <w:rPr>
          <w:rFonts w:hint="cs"/>
          <w:rtl/>
        </w:rPr>
        <w:t xml:space="preserve">אולי שיתייחס אל זה. הרי אחר כך לא תיתן לנו עוד רשות דיבור, אז שנוכל להתייחס לזה. שיתייחס אל חוות הדעת שלו בקצרה. </w:t>
      </w:r>
      <w:bookmarkStart w:id="443" w:name="_ETM_Q1_3329220"/>
      <w:bookmarkEnd w:id="443"/>
    </w:p>
    <w:p w:rsidR="00827D24" w:rsidRDefault="00827D24" w:rsidP="00827D24">
      <w:pPr>
        <w:rPr>
          <w:rtl/>
        </w:rPr>
      </w:pPr>
    </w:p>
    <w:p w:rsidR="00827D24" w:rsidRDefault="00827D24" w:rsidP="00827D24">
      <w:pPr>
        <w:pStyle w:val="a4"/>
        <w:keepNext/>
        <w:rPr>
          <w:rtl/>
        </w:rPr>
      </w:pPr>
      <w:bookmarkStart w:id="444" w:name="ET_speaker_5800_90"/>
      <w:r w:rsidRPr="00827D24">
        <w:rPr>
          <w:rStyle w:val="TagStyle"/>
          <w:rtl/>
        </w:rPr>
        <w:t xml:space="preserve"> &lt;&lt; דובר &gt;&gt; </w:t>
      </w:r>
      <w:r>
        <w:rPr>
          <w:rtl/>
        </w:rPr>
        <w:t xml:space="preserve">אורית </w:t>
      </w:r>
      <w:proofErr w:type="spellStart"/>
      <w:r>
        <w:rPr>
          <w:rtl/>
        </w:rPr>
        <w:t>פרקש</w:t>
      </w:r>
      <w:proofErr w:type="spellEnd"/>
      <w:r>
        <w:rPr>
          <w:rtl/>
        </w:rPr>
        <w:t>-הכהן (כחול לבן):</w:t>
      </w:r>
      <w:r w:rsidRPr="00827D24">
        <w:rPr>
          <w:rStyle w:val="TagStyle"/>
          <w:rtl/>
        </w:rPr>
        <w:t xml:space="preserve"> &lt;&lt; דובר &gt;&gt;</w:t>
      </w:r>
      <w:r>
        <w:rPr>
          <w:rtl/>
        </w:rPr>
        <w:t xml:space="preserve"> </w:t>
      </w:r>
      <w:bookmarkEnd w:id="444"/>
    </w:p>
    <w:p w:rsidR="00827D24" w:rsidRDefault="00827D24" w:rsidP="00827D24">
      <w:pPr>
        <w:pStyle w:val="KeepWithNext"/>
        <w:rPr>
          <w:rtl/>
        </w:rPr>
      </w:pPr>
    </w:p>
    <w:p w:rsidR="008779FA" w:rsidRDefault="008779FA" w:rsidP="008779FA">
      <w:pPr>
        <w:ind w:firstLine="0"/>
        <w:rPr>
          <w:rStyle w:val="TagStyle"/>
          <w:rFonts w:ascii="David" w:hAnsi="David"/>
          <w:u w:val="single"/>
          <w:rtl/>
          <w:lang w:eastAsia="he-IL"/>
        </w:rPr>
      </w:pPr>
    </w:p>
    <w:p w:rsidR="00A30FB7" w:rsidRDefault="008779FA" w:rsidP="00C33182">
      <w:pPr>
        <w:rPr>
          <w:rtl/>
        </w:rPr>
      </w:pPr>
      <w:r>
        <w:rPr>
          <w:rFonts w:hint="cs"/>
          <w:rtl/>
        </w:rPr>
        <w:t xml:space="preserve">לא של אסי </w:t>
      </w:r>
      <w:proofErr w:type="spellStart"/>
      <w:r>
        <w:rPr>
          <w:rFonts w:hint="cs"/>
          <w:rtl/>
        </w:rPr>
        <w:t>מסינג</w:t>
      </w:r>
      <w:proofErr w:type="spellEnd"/>
      <w:r>
        <w:rPr>
          <w:rFonts w:hint="cs"/>
          <w:rtl/>
        </w:rPr>
        <w:t xml:space="preserve">. אני רוצה </w:t>
      </w:r>
      <w:bookmarkStart w:id="445" w:name="_ETM_Q1_3336949"/>
      <w:bookmarkEnd w:id="445"/>
      <w:r>
        <w:rPr>
          <w:rFonts w:hint="cs"/>
          <w:rtl/>
        </w:rPr>
        <w:t>שרשות המסים תסביר את חוות הדעת שלה</w:t>
      </w:r>
      <w:r w:rsidR="00C33182">
        <w:rPr>
          <w:rFonts w:hint="cs"/>
          <w:rtl/>
        </w:rPr>
        <w:t>,</w:t>
      </w:r>
      <w:r>
        <w:rPr>
          <w:rFonts w:hint="cs"/>
          <w:rtl/>
        </w:rPr>
        <w:t xml:space="preserve"> ולהבין </w:t>
      </w:r>
      <w:r w:rsidR="00827D24">
        <w:rPr>
          <w:rFonts w:hint="cs"/>
          <w:rtl/>
        </w:rPr>
        <w:t xml:space="preserve">גם </w:t>
      </w:r>
      <w:r>
        <w:rPr>
          <w:rFonts w:hint="cs"/>
          <w:rtl/>
        </w:rPr>
        <w:t>למה לא פרסמתם את זה ישירות כדי שהתעשייה תוכל להגיב.</w:t>
      </w:r>
    </w:p>
    <w:p w:rsidR="008779FA" w:rsidRDefault="008779FA" w:rsidP="008779FA">
      <w:pPr>
        <w:rPr>
          <w:rtl/>
        </w:rPr>
      </w:pPr>
    </w:p>
    <w:p w:rsidR="008779FA" w:rsidRDefault="008779FA" w:rsidP="008779FA">
      <w:pPr>
        <w:pStyle w:val="af6"/>
        <w:keepNext/>
        <w:rPr>
          <w:rtl/>
        </w:rPr>
      </w:pPr>
      <w:r>
        <w:rPr>
          <w:rtl/>
        </w:rPr>
        <w:t>היו"ר משה גפני:</w:t>
      </w:r>
    </w:p>
    <w:p w:rsidR="008779FA" w:rsidRDefault="008779FA" w:rsidP="008779FA">
      <w:pPr>
        <w:pStyle w:val="KeepWithNext"/>
        <w:rPr>
          <w:rtl/>
        </w:rPr>
      </w:pPr>
    </w:p>
    <w:p w:rsidR="008779FA" w:rsidRDefault="008779FA" w:rsidP="008779FA">
      <w:pPr>
        <w:rPr>
          <w:rtl/>
        </w:rPr>
      </w:pPr>
      <w:r>
        <w:rPr>
          <w:rFonts w:hint="cs"/>
          <w:rtl/>
        </w:rPr>
        <w:t xml:space="preserve">קודם אני מסיים </w:t>
      </w:r>
      <w:bookmarkStart w:id="446" w:name="_ETM_Q1_3337949"/>
      <w:bookmarkEnd w:id="446"/>
      <w:r>
        <w:rPr>
          <w:rFonts w:hint="cs"/>
          <w:rtl/>
        </w:rPr>
        <w:t xml:space="preserve">עם חברי הכנסת. אני כבר יודע איפה אנחנו עומדים. בבקשה. </w:t>
      </w:r>
      <w:bookmarkStart w:id="447" w:name="_ETM_Q1_3343953"/>
      <w:bookmarkEnd w:id="447"/>
    </w:p>
    <w:p w:rsidR="00827D24" w:rsidRDefault="00827D24" w:rsidP="00A30FB7">
      <w:pPr>
        <w:rPr>
          <w:rtl/>
        </w:rPr>
      </w:pPr>
    </w:p>
    <w:p w:rsidR="00827D24" w:rsidRDefault="00827D24" w:rsidP="00827D24">
      <w:pPr>
        <w:pStyle w:val="a4"/>
        <w:keepNext/>
        <w:rPr>
          <w:rtl/>
        </w:rPr>
      </w:pPr>
      <w:bookmarkStart w:id="448" w:name="ET_speaker_איתן_גינזבורג_91"/>
      <w:r w:rsidRPr="00827D24">
        <w:rPr>
          <w:rStyle w:val="TagStyle"/>
          <w:rtl/>
        </w:rPr>
        <w:t xml:space="preserve"> &lt;&lt; דובר &gt;&gt; </w:t>
      </w:r>
      <w:r w:rsidR="008779FA">
        <w:rPr>
          <w:rtl/>
        </w:rPr>
        <w:t xml:space="preserve">איתן </w:t>
      </w:r>
      <w:proofErr w:type="spellStart"/>
      <w:r w:rsidR="008779FA">
        <w:rPr>
          <w:rtl/>
        </w:rPr>
        <w:t>גינזבורג</w:t>
      </w:r>
      <w:proofErr w:type="spellEnd"/>
      <w:r w:rsidR="008779FA">
        <w:rPr>
          <w:rtl/>
        </w:rPr>
        <w:t xml:space="preserve"> (כחול לבן):</w:t>
      </w:r>
      <w:r w:rsidRPr="00827D24">
        <w:rPr>
          <w:rStyle w:val="TagStyle"/>
          <w:rtl/>
        </w:rPr>
        <w:t xml:space="preserve"> &lt;&lt; דובר &gt;&gt;</w:t>
      </w:r>
      <w:r>
        <w:rPr>
          <w:rtl/>
        </w:rPr>
        <w:t xml:space="preserve"> </w:t>
      </w:r>
      <w:bookmarkEnd w:id="448"/>
    </w:p>
    <w:p w:rsidR="00827D24" w:rsidRDefault="00827D24" w:rsidP="00827D24">
      <w:pPr>
        <w:pStyle w:val="KeepWithNext"/>
        <w:rPr>
          <w:rtl/>
        </w:rPr>
      </w:pPr>
    </w:p>
    <w:p w:rsidR="008779FA" w:rsidRDefault="008779FA" w:rsidP="008779FA">
      <w:pPr>
        <w:rPr>
          <w:rtl/>
        </w:rPr>
      </w:pPr>
      <w:r>
        <w:rPr>
          <w:rFonts w:hint="cs"/>
          <w:rtl/>
        </w:rPr>
        <w:t xml:space="preserve">תודה, אדוני היושב-ראש. בדקתי את הנתונים שאמרתם, את המספרים. דיברתם על חוסר מובהקוּת. לפי הנתונים שלכם: ל-36.5% יש ירידה משמעותית, ל-40% אין שום ירידה מהותית ו-23% עלו. אבל 36% זה מובהקוּת, זה מובהקות בהחלט. </w:t>
      </w:r>
    </w:p>
    <w:p w:rsidR="008779FA" w:rsidRDefault="008779FA" w:rsidP="008779FA">
      <w:pPr>
        <w:rPr>
          <w:rtl/>
        </w:rPr>
      </w:pPr>
    </w:p>
    <w:p w:rsidR="008779FA" w:rsidRDefault="008779FA" w:rsidP="008779FA">
      <w:pPr>
        <w:rPr>
          <w:rtl/>
        </w:rPr>
      </w:pPr>
      <w:r>
        <w:rPr>
          <w:rFonts w:hint="cs"/>
          <w:rtl/>
        </w:rPr>
        <w:t xml:space="preserve">מה מאכזב אותנו חברי הכנסת? שלא באתם עם שום פתרון בגלל שחשבתם שאין מובהקות. היה מצופה מכם </w:t>
      </w:r>
      <w:bookmarkStart w:id="449" w:name="_ETM_Q1_3382918"/>
      <w:bookmarkEnd w:id="449"/>
      <w:r>
        <w:rPr>
          <w:rFonts w:hint="cs"/>
          <w:rtl/>
        </w:rPr>
        <w:t>שעל אף שאולי אין מובהקות תגידו: למרות שאולי אין  מ</w:t>
      </w:r>
      <w:bookmarkStart w:id="450" w:name="_ETM_Q1_3389588"/>
      <w:bookmarkEnd w:id="450"/>
      <w:r>
        <w:rPr>
          <w:rFonts w:hint="cs"/>
          <w:rtl/>
        </w:rPr>
        <w:t xml:space="preserve">ובהקות עדיין לאותו פלח שכן נפגע אפשר לאפשר א', ב', ג', פיצויים כאלה ואחרים. באמת, כפי שנאמר כאן קודם, </w:t>
      </w:r>
      <w:bookmarkStart w:id="451" w:name="_ETM_Q1_3399073"/>
      <w:bookmarkEnd w:id="451"/>
      <w:r>
        <w:rPr>
          <w:rFonts w:hint="cs"/>
          <w:rtl/>
        </w:rPr>
        <w:t xml:space="preserve">מי שנפגע בסוף יקבל ומי שלא נפגע לא יקבל. אף </w:t>
      </w:r>
      <w:bookmarkStart w:id="452" w:name="_ETM_Q1_3404019"/>
      <w:bookmarkEnd w:id="452"/>
      <w:r>
        <w:rPr>
          <w:rFonts w:hint="cs"/>
          <w:rtl/>
        </w:rPr>
        <w:t xml:space="preserve">אחד לא מבקש לתת פה פרס לאף אחד. </w:t>
      </w:r>
    </w:p>
    <w:p w:rsidR="008779FA" w:rsidRDefault="008779FA" w:rsidP="008779FA">
      <w:pPr>
        <w:rPr>
          <w:rtl/>
        </w:rPr>
      </w:pPr>
      <w:bookmarkStart w:id="453" w:name="_ETM_Q1_3407331"/>
      <w:bookmarkEnd w:id="453"/>
    </w:p>
    <w:p w:rsidR="00827D24" w:rsidRDefault="00827D24" w:rsidP="00C33182">
      <w:pPr>
        <w:rPr>
          <w:rtl/>
        </w:rPr>
      </w:pPr>
      <w:bookmarkStart w:id="454" w:name="_ETM_Q1_3407593"/>
      <w:bookmarkEnd w:id="454"/>
      <w:r>
        <w:rPr>
          <w:rFonts w:hint="cs"/>
          <w:rtl/>
        </w:rPr>
        <w:t xml:space="preserve">ענף המסעדנות הוא ענף קשה, </w:t>
      </w:r>
      <w:r w:rsidR="008779FA">
        <w:rPr>
          <w:rFonts w:hint="cs"/>
          <w:rtl/>
        </w:rPr>
        <w:t xml:space="preserve">הוא ענף </w:t>
      </w:r>
      <w:bookmarkStart w:id="455" w:name="_ETM_Q1_3411445"/>
      <w:bookmarkEnd w:id="455"/>
      <w:r>
        <w:rPr>
          <w:rFonts w:hint="cs"/>
          <w:rtl/>
        </w:rPr>
        <w:t>שבו הרגולציה קשה ויש עליהם חוקים ו</w:t>
      </w:r>
      <w:r w:rsidR="008779FA">
        <w:rPr>
          <w:rFonts w:hint="cs"/>
          <w:rtl/>
        </w:rPr>
        <w:t>כ</w:t>
      </w:r>
      <w:r>
        <w:rPr>
          <w:rFonts w:hint="cs"/>
          <w:rtl/>
        </w:rPr>
        <w:t xml:space="preserve">ל מיני </w:t>
      </w:r>
      <w:r w:rsidR="008779FA">
        <w:rPr>
          <w:rFonts w:hint="cs"/>
          <w:rtl/>
        </w:rPr>
        <w:t>תקנות והגבלים שמטילים עליהם חדשות לבקרים</w:t>
      </w:r>
      <w:r w:rsidR="00C33182">
        <w:rPr>
          <w:rFonts w:hint="cs"/>
          <w:rtl/>
        </w:rPr>
        <w:t>.</w:t>
      </w:r>
      <w:r>
        <w:rPr>
          <w:rFonts w:hint="cs"/>
          <w:rtl/>
        </w:rPr>
        <w:t xml:space="preserve"> כולם מכירים את חוק</w:t>
      </w:r>
      <w:r w:rsidR="008779FA">
        <w:rPr>
          <w:rFonts w:hint="cs"/>
          <w:rtl/>
        </w:rPr>
        <w:t xml:space="preserve"> פיקדון עובדים זרים ואת היטל עובדים זרים</w:t>
      </w:r>
      <w:r>
        <w:rPr>
          <w:rFonts w:hint="cs"/>
          <w:rtl/>
        </w:rPr>
        <w:t xml:space="preserve">, </w:t>
      </w:r>
      <w:r w:rsidR="008779FA">
        <w:rPr>
          <w:rFonts w:hint="cs"/>
          <w:rtl/>
        </w:rPr>
        <w:t xml:space="preserve">את המחסור בכוח אדם, </w:t>
      </w:r>
      <w:r>
        <w:rPr>
          <w:rFonts w:hint="cs"/>
          <w:rtl/>
        </w:rPr>
        <w:t>את העלייה ב</w:t>
      </w:r>
      <w:r w:rsidR="008779FA">
        <w:rPr>
          <w:rFonts w:hint="cs"/>
          <w:rtl/>
        </w:rPr>
        <w:t>תעריף ה</w:t>
      </w:r>
      <w:r>
        <w:rPr>
          <w:rFonts w:hint="cs"/>
          <w:rtl/>
        </w:rPr>
        <w:t>מים</w:t>
      </w:r>
      <w:r w:rsidR="008779FA">
        <w:rPr>
          <w:rFonts w:hint="cs"/>
          <w:rtl/>
        </w:rPr>
        <w:t xml:space="preserve">, עלייה שלישית </w:t>
      </w:r>
      <w:bookmarkStart w:id="456" w:name="_ETM_Q1_3423964"/>
      <w:bookmarkEnd w:id="456"/>
      <w:r w:rsidR="008779FA">
        <w:rPr>
          <w:rFonts w:hint="cs"/>
          <w:rtl/>
        </w:rPr>
        <w:t>השנה, שאנחנו צריכים לדבר עליה פה בוועדת הכספים, אדוני היושב-ראש,</w:t>
      </w:r>
      <w:r w:rsidR="00187A7D">
        <w:rPr>
          <w:rFonts w:hint="cs"/>
          <w:rtl/>
        </w:rPr>
        <w:t xml:space="preserve"> כפי </w:t>
      </w:r>
      <w:bookmarkStart w:id="457" w:name="_ETM_Q1_3430025"/>
      <w:bookmarkEnd w:id="457"/>
      <w:r w:rsidR="00187A7D">
        <w:rPr>
          <w:rFonts w:hint="cs"/>
          <w:rtl/>
        </w:rPr>
        <w:t xml:space="preserve">שקבעה המליאה. </w:t>
      </w:r>
    </w:p>
    <w:p w:rsidR="00827D24" w:rsidRDefault="00827D24" w:rsidP="00827D24">
      <w:pPr>
        <w:rPr>
          <w:rtl/>
        </w:rPr>
      </w:pPr>
    </w:p>
    <w:p w:rsidR="00827D24" w:rsidRDefault="00827D24" w:rsidP="00827D24">
      <w:pPr>
        <w:pStyle w:val="a4"/>
        <w:keepNext/>
        <w:rPr>
          <w:rtl/>
        </w:rPr>
      </w:pPr>
      <w:bookmarkStart w:id="458" w:name="ET_speaker_5084_92"/>
      <w:r w:rsidRPr="00827D24">
        <w:rPr>
          <w:rStyle w:val="TagStyle"/>
          <w:rtl/>
        </w:rPr>
        <w:t xml:space="preserve"> &lt;&lt; דובר &gt;&gt; </w:t>
      </w:r>
      <w:r>
        <w:rPr>
          <w:rtl/>
        </w:rPr>
        <w:t>מיקי לוי (כחול לבן):</w:t>
      </w:r>
      <w:r w:rsidRPr="00827D24">
        <w:rPr>
          <w:rStyle w:val="TagStyle"/>
          <w:rtl/>
        </w:rPr>
        <w:t xml:space="preserve"> &lt;&lt; דובר &gt;&gt;</w:t>
      </w:r>
      <w:r>
        <w:rPr>
          <w:rtl/>
        </w:rPr>
        <w:t xml:space="preserve"> </w:t>
      </w:r>
      <w:bookmarkEnd w:id="458"/>
    </w:p>
    <w:p w:rsidR="00827D24" w:rsidRDefault="00827D24" w:rsidP="00827D24">
      <w:pPr>
        <w:pStyle w:val="KeepWithNext"/>
        <w:rPr>
          <w:rtl/>
        </w:rPr>
      </w:pPr>
    </w:p>
    <w:p w:rsidR="00827D24" w:rsidRDefault="00827D24" w:rsidP="00827D24">
      <w:pPr>
        <w:rPr>
          <w:rtl/>
        </w:rPr>
      </w:pPr>
      <w:r>
        <w:rPr>
          <w:rFonts w:hint="cs"/>
          <w:rtl/>
        </w:rPr>
        <w:t>זה רשות המים.</w:t>
      </w:r>
    </w:p>
    <w:p w:rsidR="00827D24" w:rsidRDefault="00827D24" w:rsidP="00827D24">
      <w:pPr>
        <w:rPr>
          <w:rtl/>
        </w:rPr>
      </w:pPr>
    </w:p>
    <w:p w:rsidR="00827D24" w:rsidRDefault="00827D24" w:rsidP="00827D24">
      <w:pPr>
        <w:pStyle w:val="a4"/>
        <w:keepNext/>
        <w:rPr>
          <w:rtl/>
        </w:rPr>
      </w:pPr>
      <w:bookmarkStart w:id="459" w:name="ET_speaker_איתן_גינזבורג_93"/>
      <w:r w:rsidRPr="00827D24">
        <w:rPr>
          <w:rStyle w:val="TagStyle"/>
          <w:rtl/>
        </w:rPr>
        <w:t xml:space="preserve"> &lt;&lt; דובר &gt;&gt; </w:t>
      </w:r>
      <w:r w:rsidR="008779FA">
        <w:rPr>
          <w:rtl/>
        </w:rPr>
        <w:t xml:space="preserve">איתן </w:t>
      </w:r>
      <w:proofErr w:type="spellStart"/>
      <w:r w:rsidR="008779FA">
        <w:rPr>
          <w:rtl/>
        </w:rPr>
        <w:t>גינזבורג</w:t>
      </w:r>
      <w:proofErr w:type="spellEnd"/>
      <w:r w:rsidR="008779FA">
        <w:rPr>
          <w:rtl/>
        </w:rPr>
        <w:t xml:space="preserve"> (כחול לבן):</w:t>
      </w:r>
      <w:r w:rsidRPr="00827D24">
        <w:rPr>
          <w:rStyle w:val="TagStyle"/>
          <w:rtl/>
        </w:rPr>
        <w:t xml:space="preserve"> &lt;&lt; דובר &gt;&gt;</w:t>
      </w:r>
      <w:r>
        <w:rPr>
          <w:rtl/>
        </w:rPr>
        <w:t xml:space="preserve"> </w:t>
      </w:r>
      <w:bookmarkEnd w:id="459"/>
    </w:p>
    <w:p w:rsidR="00827D24" w:rsidRDefault="00827D24" w:rsidP="00827D24">
      <w:pPr>
        <w:pStyle w:val="KeepWithNext"/>
        <w:rPr>
          <w:rtl/>
        </w:rPr>
      </w:pPr>
    </w:p>
    <w:p w:rsidR="00827D24" w:rsidRDefault="00187A7D" w:rsidP="00827D24">
      <w:pPr>
        <w:rPr>
          <w:rtl/>
        </w:rPr>
      </w:pPr>
      <w:r>
        <w:rPr>
          <w:rFonts w:hint="cs"/>
          <w:rtl/>
        </w:rPr>
        <w:t xml:space="preserve">מאה אחוז, אבל זה משפיע על המסעדנות. </w:t>
      </w:r>
      <w:r w:rsidR="00827D24">
        <w:rPr>
          <w:rFonts w:hint="cs"/>
          <w:rtl/>
        </w:rPr>
        <w:t>לכן המאבק שלהם הוא יום-יומי</w:t>
      </w:r>
      <w:r>
        <w:rPr>
          <w:rFonts w:hint="cs"/>
          <w:rtl/>
        </w:rPr>
        <w:t>, הוא מאבק קשה, הוא מאבק הישרדותי</w:t>
      </w:r>
      <w:r w:rsidR="00827D24">
        <w:rPr>
          <w:rFonts w:hint="cs"/>
          <w:rtl/>
        </w:rPr>
        <w:t xml:space="preserve">. המשכורת שלהם נקבעת על פי מה שמבצעים בכל יום. </w:t>
      </w:r>
      <w:r>
        <w:rPr>
          <w:rFonts w:hint="cs"/>
          <w:rtl/>
        </w:rPr>
        <w:t xml:space="preserve">המשכורת שלהם היא לא כמו </w:t>
      </w:r>
      <w:bookmarkStart w:id="460" w:name="_ETM_Q1_3456844"/>
      <w:bookmarkEnd w:id="460"/>
      <w:r>
        <w:rPr>
          <w:rFonts w:hint="cs"/>
          <w:rtl/>
        </w:rPr>
        <w:t xml:space="preserve">שלכם ולא כמו שלנו, שמגיעה בכל חודש באופן קבוע, לא </w:t>
      </w:r>
      <w:bookmarkStart w:id="461" w:name="_ETM_Q1_3461376"/>
      <w:bookmarkEnd w:id="461"/>
      <w:r>
        <w:rPr>
          <w:rFonts w:hint="cs"/>
          <w:rtl/>
        </w:rPr>
        <w:t xml:space="preserve">משנה מה נעשה. </w:t>
      </w:r>
      <w:r w:rsidR="00827D24">
        <w:rPr>
          <w:rFonts w:hint="cs"/>
          <w:rtl/>
        </w:rPr>
        <w:t xml:space="preserve">הם עובדים קשה בשביל זה ואנחנו חייבים לעזור להם </w:t>
      </w:r>
      <w:r>
        <w:rPr>
          <w:rFonts w:hint="cs"/>
          <w:rtl/>
        </w:rPr>
        <w:t xml:space="preserve">בהקשר הזה, </w:t>
      </w:r>
      <w:r w:rsidR="00827D24">
        <w:rPr>
          <w:rFonts w:hint="cs"/>
          <w:rtl/>
        </w:rPr>
        <w:t>גם אם אין מובהקות</w:t>
      </w:r>
      <w:r>
        <w:rPr>
          <w:rFonts w:hint="cs"/>
          <w:rtl/>
        </w:rPr>
        <w:t>.</w:t>
      </w:r>
    </w:p>
    <w:p w:rsidR="00187A7D" w:rsidRDefault="00187A7D" w:rsidP="00827D24">
      <w:pPr>
        <w:rPr>
          <w:rtl/>
        </w:rPr>
      </w:pPr>
    </w:p>
    <w:p w:rsidR="00187A7D" w:rsidRDefault="00187A7D" w:rsidP="00827D24">
      <w:pPr>
        <w:rPr>
          <w:rtl/>
        </w:rPr>
      </w:pPr>
      <w:r>
        <w:rPr>
          <w:rFonts w:hint="cs"/>
          <w:rtl/>
        </w:rPr>
        <w:t xml:space="preserve">לכן, אדוני היושב-ראש, אני מציע שנעבור </w:t>
      </w:r>
      <w:bookmarkStart w:id="462" w:name="_ETM_Q1_3472275"/>
      <w:bookmarkEnd w:id="462"/>
      <w:r>
        <w:rPr>
          <w:rFonts w:hint="cs"/>
          <w:rtl/>
        </w:rPr>
        <w:t>היום לחקיקה בוועדה המסדרת</w:t>
      </w:r>
      <w:r w:rsidR="00C241BC">
        <w:rPr>
          <w:rFonts w:hint="cs"/>
          <w:rtl/>
        </w:rPr>
        <w:t>,</w:t>
      </w:r>
      <w:r>
        <w:rPr>
          <w:rFonts w:hint="cs"/>
          <w:rtl/>
        </w:rPr>
        <w:t xml:space="preserve"> בהסכמה רחבה</w:t>
      </w:r>
      <w:r w:rsidR="00C241BC">
        <w:rPr>
          <w:rFonts w:hint="cs"/>
          <w:rtl/>
        </w:rPr>
        <w:t>,</w:t>
      </w:r>
      <w:r>
        <w:rPr>
          <w:rFonts w:hint="cs"/>
          <w:rtl/>
        </w:rPr>
        <w:t xml:space="preserve"> כי זה חייב לקרות. </w:t>
      </w:r>
    </w:p>
    <w:p w:rsidR="00187A7D" w:rsidRDefault="00187A7D" w:rsidP="00827D24">
      <w:pPr>
        <w:rPr>
          <w:rtl/>
        </w:rPr>
      </w:pPr>
    </w:p>
    <w:p w:rsidR="00187A7D" w:rsidRDefault="00187A7D" w:rsidP="00827D24">
      <w:pPr>
        <w:rPr>
          <w:rtl/>
        </w:rPr>
      </w:pPr>
      <w:r>
        <w:rPr>
          <w:rFonts w:hint="cs"/>
          <w:rtl/>
        </w:rPr>
        <w:t xml:space="preserve">אם עד אז תבוא חקיקת משנה ותעקוף אותנו בזמן </w:t>
      </w:r>
      <w:r>
        <w:rPr>
          <w:rtl/>
        </w:rPr>
        <w:t>–</w:t>
      </w:r>
      <w:r>
        <w:rPr>
          <w:rFonts w:hint="cs"/>
          <w:rtl/>
        </w:rPr>
        <w:t xml:space="preserve"> סבבה, נגמור עם זה. אבל אם לא </w:t>
      </w:r>
      <w:r>
        <w:rPr>
          <w:rtl/>
        </w:rPr>
        <w:t>–</w:t>
      </w:r>
      <w:r>
        <w:rPr>
          <w:rFonts w:hint="cs"/>
          <w:rtl/>
        </w:rPr>
        <w:t xml:space="preserve"> בואו נתחיל ונסיים את זה. תודה.</w:t>
      </w:r>
    </w:p>
    <w:p w:rsidR="00187A7D" w:rsidRDefault="00187A7D" w:rsidP="00827D24">
      <w:pPr>
        <w:rPr>
          <w:rtl/>
        </w:rPr>
      </w:pPr>
    </w:p>
    <w:p w:rsidR="00187A7D" w:rsidRDefault="00187A7D" w:rsidP="00187A7D">
      <w:pPr>
        <w:pStyle w:val="af6"/>
        <w:keepNext/>
        <w:rPr>
          <w:rtl/>
        </w:rPr>
      </w:pPr>
      <w:r>
        <w:rPr>
          <w:rtl/>
        </w:rPr>
        <w:t>היו"ר משה גפני:</w:t>
      </w:r>
    </w:p>
    <w:p w:rsidR="00187A7D" w:rsidRDefault="00187A7D" w:rsidP="00187A7D">
      <w:pPr>
        <w:pStyle w:val="KeepWithNext"/>
        <w:rPr>
          <w:rtl/>
        </w:rPr>
      </w:pPr>
    </w:p>
    <w:p w:rsidR="00187A7D" w:rsidRDefault="00187A7D" w:rsidP="00187A7D">
      <w:pPr>
        <w:rPr>
          <w:rtl/>
        </w:rPr>
      </w:pPr>
      <w:r>
        <w:rPr>
          <w:rFonts w:hint="cs"/>
          <w:rtl/>
        </w:rPr>
        <w:t xml:space="preserve">תודה רבה. ינון אזולאי, </w:t>
      </w:r>
      <w:bookmarkStart w:id="463" w:name="_ETM_Q1_3488188"/>
      <w:bookmarkEnd w:id="463"/>
      <w:r>
        <w:rPr>
          <w:rFonts w:hint="cs"/>
          <w:rtl/>
        </w:rPr>
        <w:t xml:space="preserve">בבקשה. </w:t>
      </w:r>
    </w:p>
    <w:p w:rsidR="00827D24" w:rsidRDefault="00827D24" w:rsidP="00827D24">
      <w:pPr>
        <w:rPr>
          <w:rtl/>
        </w:rPr>
      </w:pPr>
    </w:p>
    <w:p w:rsidR="00827D24" w:rsidRDefault="00827D24" w:rsidP="00827D24">
      <w:pPr>
        <w:pStyle w:val="a4"/>
        <w:keepNext/>
        <w:rPr>
          <w:rtl/>
        </w:rPr>
      </w:pPr>
      <w:bookmarkStart w:id="464" w:name="ET_speaker_5726_94"/>
      <w:r w:rsidRPr="00827D24">
        <w:rPr>
          <w:rStyle w:val="TagStyle"/>
          <w:rtl/>
        </w:rPr>
        <w:t xml:space="preserve"> &lt;&lt; דובר &gt;&gt; </w:t>
      </w:r>
      <w:r>
        <w:rPr>
          <w:rtl/>
        </w:rPr>
        <w:t>ינון אזולאי (ש"ס):</w:t>
      </w:r>
      <w:r w:rsidRPr="00827D24">
        <w:rPr>
          <w:rStyle w:val="TagStyle"/>
          <w:rtl/>
        </w:rPr>
        <w:t xml:space="preserve"> &lt;&lt; דובר &gt;&gt;</w:t>
      </w:r>
      <w:r>
        <w:rPr>
          <w:rtl/>
        </w:rPr>
        <w:t xml:space="preserve"> </w:t>
      </w:r>
      <w:bookmarkEnd w:id="464"/>
    </w:p>
    <w:p w:rsidR="00827D24" w:rsidRDefault="00827D24" w:rsidP="00827D24">
      <w:pPr>
        <w:pStyle w:val="KeepWithNext"/>
        <w:rPr>
          <w:rtl/>
        </w:rPr>
      </w:pPr>
    </w:p>
    <w:p w:rsidR="00187A7D" w:rsidRDefault="00187A7D" w:rsidP="00C241BC">
      <w:pPr>
        <w:rPr>
          <w:rtl/>
        </w:rPr>
      </w:pPr>
      <w:r>
        <w:rPr>
          <w:rFonts w:hint="cs"/>
          <w:rtl/>
        </w:rPr>
        <w:t xml:space="preserve">צר לי שאנחנו פה, כל חברי הכנסת, נופלים בפח </w:t>
      </w:r>
      <w:bookmarkStart w:id="465" w:name="_ETM_Q1_3493507"/>
      <w:bookmarkEnd w:id="465"/>
      <w:r>
        <w:rPr>
          <w:rFonts w:hint="cs"/>
          <w:rtl/>
        </w:rPr>
        <w:t xml:space="preserve">של משרד האוצר, שבעצם אנחנו חוזרים אחורה, ואמרה את זה </w:t>
      </w:r>
      <w:bookmarkStart w:id="466" w:name="_ETM_Q1_3497768"/>
      <w:bookmarkEnd w:id="466"/>
      <w:r>
        <w:rPr>
          <w:rFonts w:hint="cs"/>
          <w:rtl/>
        </w:rPr>
        <w:t xml:space="preserve">גם מירב כהן, אנחנו חוזרים אחורה בכלל לשאלה אם מגיע </w:t>
      </w:r>
      <w:bookmarkStart w:id="467" w:name="_ETM_Q1_3497601"/>
      <w:bookmarkEnd w:id="467"/>
      <w:r>
        <w:rPr>
          <w:rFonts w:hint="cs"/>
          <w:rtl/>
        </w:rPr>
        <w:t xml:space="preserve">להם או לא מגיע להם. הרי אין שום ספק שמגיע </w:t>
      </w:r>
      <w:bookmarkStart w:id="468" w:name="_ETM_Q1_3501741"/>
      <w:bookmarkEnd w:id="468"/>
      <w:r>
        <w:rPr>
          <w:rFonts w:hint="cs"/>
          <w:rtl/>
        </w:rPr>
        <w:t xml:space="preserve">להם לקבל פיצויים. </w:t>
      </w:r>
      <w:r w:rsidR="00C241BC">
        <w:rPr>
          <w:rFonts w:hint="cs"/>
          <w:rtl/>
        </w:rPr>
        <w:t xml:space="preserve">אנשי משרד האוצר </w:t>
      </w:r>
      <w:r>
        <w:rPr>
          <w:rFonts w:hint="cs"/>
          <w:rtl/>
        </w:rPr>
        <w:t xml:space="preserve">מביאים אותנו לחזור אחורה, ואנחנו נופלים בזה. אין שום סיבה שניפול בזה. העניין הוא שמגיע להם </w:t>
      </w:r>
      <w:bookmarkStart w:id="469" w:name="_ETM_Q1_3508803"/>
      <w:bookmarkEnd w:id="469"/>
      <w:r>
        <w:rPr>
          <w:rFonts w:hint="cs"/>
          <w:rtl/>
        </w:rPr>
        <w:t xml:space="preserve">וצריך לעשות חשבון פשוט. הרי אם אותו בעל אולם יסגור </w:t>
      </w:r>
      <w:bookmarkStart w:id="470" w:name="_ETM_Q1_3511978"/>
      <w:bookmarkEnd w:id="470"/>
      <w:r>
        <w:rPr>
          <w:rFonts w:hint="cs"/>
          <w:rtl/>
        </w:rPr>
        <w:t xml:space="preserve">את האולם שלו כמה ייפלטו לשוק האבטלה? כמה אנשים יצטרכו לחתום על אבטלה והמדינה תשלם להם? הרי נגיע לסכום של יותר מ-5 מיליון שקלים. </w:t>
      </w:r>
    </w:p>
    <w:p w:rsidR="00187A7D" w:rsidRDefault="00187A7D" w:rsidP="00187A7D">
      <w:pPr>
        <w:rPr>
          <w:rtl/>
        </w:rPr>
      </w:pPr>
    </w:p>
    <w:p w:rsidR="00B75BCC" w:rsidRDefault="00187A7D" w:rsidP="00C241BC">
      <w:pPr>
        <w:rPr>
          <w:rtl/>
        </w:rPr>
      </w:pPr>
      <w:r>
        <w:rPr>
          <w:rFonts w:hint="cs"/>
          <w:rtl/>
        </w:rPr>
        <w:t xml:space="preserve">לא רק </w:t>
      </w:r>
      <w:bookmarkStart w:id="471" w:name="_ETM_Q1_3523849"/>
      <w:bookmarkEnd w:id="471"/>
      <w:r>
        <w:rPr>
          <w:rFonts w:hint="cs"/>
          <w:rtl/>
        </w:rPr>
        <w:t xml:space="preserve">בגלל הנושא של הבחירות עצרו את זה. הרי משרד האוצר ביקש אז, והשר דרעי וראש הממשלה החליטו </w:t>
      </w:r>
      <w:bookmarkStart w:id="472" w:name="_ETM_Q1_3528443"/>
      <w:bookmarkEnd w:id="472"/>
      <w:r>
        <w:rPr>
          <w:rFonts w:hint="cs"/>
          <w:rtl/>
        </w:rPr>
        <w:t xml:space="preserve">לתת 5 מיליון שקל דרך הרשות לפיתוח הנגב. אמרו: יש בחירות, זה לא מתאים בגלל שרשות המסים אמרה שלא אז </w:t>
      </w:r>
      <w:bookmarkStart w:id="473" w:name="_ETM_Q1_3532365"/>
      <w:bookmarkEnd w:id="473"/>
      <w:r>
        <w:rPr>
          <w:rFonts w:hint="cs"/>
          <w:rtl/>
        </w:rPr>
        <w:t xml:space="preserve">לא יכול להיות שהם יגידו כן. </w:t>
      </w:r>
      <w:r w:rsidR="00F32216">
        <w:rPr>
          <w:rFonts w:hint="cs"/>
          <w:rtl/>
        </w:rPr>
        <w:t xml:space="preserve">לכל זה יש תירוצים, אמרו שזה אפליה, אפליה דווקא לבעלי העסקים. אז </w:t>
      </w:r>
      <w:r w:rsidR="00B75BCC">
        <w:rPr>
          <w:rFonts w:hint="cs"/>
          <w:rtl/>
        </w:rPr>
        <w:t>יש קול קורא</w:t>
      </w:r>
      <w:r w:rsidR="00F32216">
        <w:rPr>
          <w:rFonts w:hint="cs"/>
          <w:rtl/>
        </w:rPr>
        <w:t xml:space="preserve"> שעשו </w:t>
      </w:r>
      <w:bookmarkStart w:id="474" w:name="_ETM_Q1_3539649"/>
      <w:bookmarkEnd w:id="474"/>
      <w:r w:rsidR="00F32216">
        <w:rPr>
          <w:rFonts w:hint="cs"/>
          <w:rtl/>
        </w:rPr>
        <w:t>ברשות לפיתוח ירושלים דווקא למסעדנים ולבעלי עסקים</w:t>
      </w:r>
      <w:r w:rsidR="00C241BC">
        <w:rPr>
          <w:rFonts w:hint="cs"/>
          <w:rtl/>
        </w:rPr>
        <w:t>.</w:t>
      </w:r>
      <w:r w:rsidR="00B75BCC">
        <w:rPr>
          <w:rFonts w:hint="cs"/>
          <w:rtl/>
        </w:rPr>
        <w:t xml:space="preserve"> </w:t>
      </w:r>
      <w:r w:rsidR="00F32216">
        <w:rPr>
          <w:rFonts w:hint="cs"/>
          <w:rtl/>
        </w:rPr>
        <w:t xml:space="preserve">הקול קורא הזה נמצא </w:t>
      </w:r>
      <w:bookmarkStart w:id="475" w:name="_ETM_Q1_3544190"/>
      <w:bookmarkEnd w:id="475"/>
      <w:r w:rsidR="00F32216">
        <w:rPr>
          <w:rFonts w:hint="cs"/>
          <w:rtl/>
        </w:rPr>
        <w:t xml:space="preserve">פה. כלומר היינו יכולים </w:t>
      </w:r>
      <w:proofErr w:type="spellStart"/>
      <w:r w:rsidR="00F32216">
        <w:rPr>
          <w:rFonts w:hint="cs"/>
          <w:rtl/>
        </w:rPr>
        <w:t>לתעדף</w:t>
      </w:r>
      <w:proofErr w:type="spellEnd"/>
      <w:r w:rsidR="00F32216">
        <w:rPr>
          <w:rFonts w:hint="cs"/>
          <w:rtl/>
        </w:rPr>
        <w:t xml:space="preserve">, </w:t>
      </w:r>
      <w:r w:rsidR="00B75BCC">
        <w:rPr>
          <w:rFonts w:hint="cs"/>
          <w:rtl/>
        </w:rPr>
        <w:t xml:space="preserve">יש להם אישור </w:t>
      </w:r>
      <w:proofErr w:type="spellStart"/>
      <w:r w:rsidR="00B75BCC">
        <w:rPr>
          <w:rFonts w:hint="cs"/>
          <w:rtl/>
        </w:rPr>
        <w:t>לתע</w:t>
      </w:r>
      <w:r w:rsidR="00200CA0">
        <w:rPr>
          <w:rFonts w:hint="cs"/>
          <w:rtl/>
        </w:rPr>
        <w:t>ד</w:t>
      </w:r>
      <w:r w:rsidR="00B75BCC">
        <w:rPr>
          <w:rFonts w:hint="cs"/>
          <w:rtl/>
        </w:rPr>
        <w:t>ף</w:t>
      </w:r>
      <w:proofErr w:type="spellEnd"/>
      <w:r w:rsidR="00B75BCC">
        <w:rPr>
          <w:rFonts w:hint="cs"/>
          <w:rtl/>
        </w:rPr>
        <w:t xml:space="preserve">. </w:t>
      </w:r>
      <w:r w:rsidR="00F32216">
        <w:rPr>
          <w:rFonts w:hint="cs"/>
          <w:rtl/>
        </w:rPr>
        <w:t xml:space="preserve">הרי כל הרשות לפיתוח הנגב, </w:t>
      </w:r>
      <w:bookmarkStart w:id="476" w:name="_ETM_Q1_3548500"/>
      <w:bookmarkEnd w:id="476"/>
      <w:r w:rsidR="00B75BCC">
        <w:rPr>
          <w:rFonts w:hint="cs"/>
          <w:rtl/>
        </w:rPr>
        <w:t xml:space="preserve">בחוק שלה נאמר שהיא אמורה להמריץ. בחוק </w:t>
      </w:r>
      <w:r w:rsidR="00F32216">
        <w:rPr>
          <w:rFonts w:hint="cs"/>
          <w:rtl/>
        </w:rPr>
        <w:t>ה</w:t>
      </w:r>
      <w:r w:rsidR="00B75BCC">
        <w:rPr>
          <w:rFonts w:hint="cs"/>
          <w:rtl/>
        </w:rPr>
        <w:t>רשות לפיתוח הנגב כתוב במפו</w:t>
      </w:r>
      <w:r w:rsidR="00200CA0">
        <w:rPr>
          <w:rFonts w:hint="cs"/>
          <w:rtl/>
        </w:rPr>
        <w:t>ר</w:t>
      </w:r>
      <w:r w:rsidR="00B75BCC">
        <w:rPr>
          <w:rFonts w:hint="cs"/>
          <w:rtl/>
        </w:rPr>
        <w:t xml:space="preserve">ש שאפשר </w:t>
      </w:r>
      <w:proofErr w:type="spellStart"/>
      <w:r w:rsidR="00B75BCC">
        <w:rPr>
          <w:rFonts w:hint="cs"/>
          <w:rtl/>
        </w:rPr>
        <w:t>לתעדף</w:t>
      </w:r>
      <w:proofErr w:type="spellEnd"/>
      <w:r w:rsidR="00B75BCC">
        <w:rPr>
          <w:rFonts w:hint="cs"/>
          <w:rtl/>
        </w:rPr>
        <w:t xml:space="preserve"> עסקים</w:t>
      </w:r>
      <w:r w:rsidR="00F32216">
        <w:rPr>
          <w:rFonts w:hint="cs"/>
          <w:rtl/>
        </w:rPr>
        <w:t xml:space="preserve"> ושאפשר לתמוך בעסקים. כל הרשות לפיתוח הנגב </w:t>
      </w:r>
      <w:bookmarkStart w:id="477" w:name="_ETM_Q1_3566267"/>
      <w:bookmarkEnd w:id="477"/>
      <w:r w:rsidR="00F32216">
        <w:rPr>
          <w:rFonts w:hint="cs"/>
          <w:rtl/>
        </w:rPr>
        <w:t xml:space="preserve">נועדה </w:t>
      </w:r>
      <w:proofErr w:type="spellStart"/>
      <w:r w:rsidR="00F32216">
        <w:rPr>
          <w:rFonts w:hint="cs"/>
          <w:rtl/>
        </w:rPr>
        <w:t>לתעדף</w:t>
      </w:r>
      <w:proofErr w:type="spellEnd"/>
      <w:r w:rsidR="00F32216">
        <w:rPr>
          <w:rFonts w:hint="cs"/>
          <w:rtl/>
        </w:rPr>
        <w:t xml:space="preserve"> עסקים שיש להם בעיות. </w:t>
      </w:r>
      <w:r w:rsidR="00B75BCC">
        <w:rPr>
          <w:rFonts w:hint="cs"/>
          <w:rtl/>
        </w:rPr>
        <w:t>אז מ</w:t>
      </w:r>
      <w:r w:rsidR="00F32216">
        <w:rPr>
          <w:rFonts w:hint="cs"/>
          <w:rtl/>
        </w:rPr>
        <w:t xml:space="preserve">ה הסיפור שעכשיו אי אפשר </w:t>
      </w:r>
      <w:proofErr w:type="spellStart"/>
      <w:r w:rsidR="00F32216">
        <w:rPr>
          <w:rFonts w:hint="cs"/>
          <w:rtl/>
        </w:rPr>
        <w:t>לתעדף</w:t>
      </w:r>
      <w:proofErr w:type="spellEnd"/>
      <w:r w:rsidR="00F32216">
        <w:rPr>
          <w:rFonts w:hint="cs"/>
          <w:rtl/>
        </w:rPr>
        <w:t xml:space="preserve"> </w:t>
      </w:r>
      <w:r w:rsidR="00C241BC">
        <w:rPr>
          <w:rFonts w:hint="cs"/>
          <w:rtl/>
        </w:rPr>
        <w:t>ו</w:t>
      </w:r>
      <w:r w:rsidR="00F32216">
        <w:rPr>
          <w:rFonts w:hint="cs"/>
          <w:rtl/>
        </w:rPr>
        <w:t xml:space="preserve">אי אפשר להחליט כך או כך? הרי אנחנו יודעים שאפשר. דיברתי עם היועץ המשפטי של הרשות לפיתוח הנגב והוא אמר לי </w:t>
      </w:r>
      <w:bookmarkStart w:id="478" w:name="_ETM_Q1_3575972"/>
      <w:bookmarkEnd w:id="478"/>
      <w:r w:rsidR="00F32216">
        <w:rPr>
          <w:rFonts w:hint="cs"/>
          <w:rtl/>
        </w:rPr>
        <w:t>שאין שום בעיה, יש חוות דעת שלו.</w:t>
      </w:r>
    </w:p>
    <w:p w:rsidR="00B75BCC" w:rsidRDefault="00B75BCC" w:rsidP="00827D24">
      <w:pPr>
        <w:rPr>
          <w:rtl/>
        </w:rPr>
      </w:pPr>
    </w:p>
    <w:p w:rsidR="00B75BCC" w:rsidRDefault="00B75BCC" w:rsidP="00B75BCC">
      <w:pPr>
        <w:pStyle w:val="af6"/>
        <w:keepNext/>
        <w:rPr>
          <w:rtl/>
        </w:rPr>
      </w:pPr>
      <w:bookmarkStart w:id="479" w:name="ET_yor_4762_95"/>
      <w:r w:rsidRPr="00B75BCC">
        <w:rPr>
          <w:rStyle w:val="TagStyle"/>
          <w:rtl/>
        </w:rPr>
        <w:t xml:space="preserve"> &lt;&lt; יור &gt;&gt; </w:t>
      </w:r>
      <w:r>
        <w:rPr>
          <w:rtl/>
        </w:rPr>
        <w:t>היו"ר משה גפני:</w:t>
      </w:r>
      <w:r w:rsidRPr="00B75BCC">
        <w:rPr>
          <w:rStyle w:val="TagStyle"/>
          <w:rtl/>
        </w:rPr>
        <w:t xml:space="preserve"> &lt;&lt; יור &gt;&gt;</w:t>
      </w:r>
      <w:r>
        <w:rPr>
          <w:rtl/>
        </w:rPr>
        <w:t xml:space="preserve"> </w:t>
      </w:r>
      <w:bookmarkEnd w:id="479"/>
    </w:p>
    <w:p w:rsidR="00B75BCC" w:rsidRDefault="00B75BCC" w:rsidP="00B75BCC">
      <w:pPr>
        <w:pStyle w:val="KeepWithNext"/>
        <w:rPr>
          <w:rtl/>
        </w:rPr>
      </w:pPr>
    </w:p>
    <w:p w:rsidR="00B75BCC" w:rsidRDefault="00B75BCC" w:rsidP="00B75BCC">
      <w:pPr>
        <w:rPr>
          <w:rtl/>
        </w:rPr>
      </w:pPr>
      <w:r>
        <w:rPr>
          <w:rFonts w:hint="cs"/>
          <w:rtl/>
        </w:rPr>
        <w:t>למה הוא לא פה?</w:t>
      </w:r>
    </w:p>
    <w:p w:rsidR="00B75BCC" w:rsidRDefault="00B75BCC" w:rsidP="00B75BCC">
      <w:pPr>
        <w:rPr>
          <w:rtl/>
        </w:rPr>
      </w:pPr>
    </w:p>
    <w:p w:rsidR="00B75BCC" w:rsidRDefault="00B75BCC" w:rsidP="00B75BCC">
      <w:pPr>
        <w:pStyle w:val="a4"/>
        <w:keepNext/>
        <w:rPr>
          <w:rtl/>
        </w:rPr>
      </w:pPr>
      <w:bookmarkStart w:id="480" w:name="ET_speaker_5726_96"/>
      <w:r w:rsidRPr="00B75BCC">
        <w:rPr>
          <w:rStyle w:val="TagStyle"/>
          <w:rtl/>
        </w:rPr>
        <w:t xml:space="preserve"> &lt;&lt; דובר &gt;&gt; </w:t>
      </w:r>
      <w:r>
        <w:rPr>
          <w:rtl/>
        </w:rPr>
        <w:t>ינון אזולאי (ש"ס):</w:t>
      </w:r>
      <w:r w:rsidRPr="00B75BCC">
        <w:rPr>
          <w:rStyle w:val="TagStyle"/>
          <w:rtl/>
        </w:rPr>
        <w:t xml:space="preserve"> &lt;&lt; דובר &gt;&gt;</w:t>
      </w:r>
      <w:r>
        <w:rPr>
          <w:rtl/>
        </w:rPr>
        <w:t xml:space="preserve"> </w:t>
      </w:r>
      <w:bookmarkEnd w:id="480"/>
    </w:p>
    <w:p w:rsidR="00B75BCC" w:rsidRDefault="00B75BCC" w:rsidP="00B75BCC">
      <w:pPr>
        <w:pStyle w:val="KeepWithNext"/>
        <w:rPr>
          <w:rtl/>
        </w:rPr>
      </w:pPr>
    </w:p>
    <w:p w:rsidR="00B75BCC" w:rsidRDefault="00F32216" w:rsidP="00B75BCC">
      <w:pPr>
        <w:rPr>
          <w:rtl/>
        </w:rPr>
      </w:pPr>
      <w:r>
        <w:rPr>
          <w:rFonts w:hint="cs"/>
          <w:rtl/>
        </w:rPr>
        <w:t>הזמנת אותו?</w:t>
      </w:r>
    </w:p>
    <w:p w:rsidR="00F32216" w:rsidRDefault="00F32216" w:rsidP="00B75BCC">
      <w:pPr>
        <w:rPr>
          <w:rtl/>
        </w:rPr>
      </w:pPr>
    </w:p>
    <w:p w:rsidR="00F32216" w:rsidRDefault="00F32216" w:rsidP="00F32216">
      <w:pPr>
        <w:pStyle w:val="af6"/>
        <w:keepNext/>
        <w:rPr>
          <w:rtl/>
        </w:rPr>
      </w:pPr>
      <w:r>
        <w:rPr>
          <w:rtl/>
        </w:rPr>
        <w:t>היו"ר משה גפני:</w:t>
      </w:r>
    </w:p>
    <w:p w:rsidR="00F32216" w:rsidRDefault="00F32216" w:rsidP="00F32216">
      <w:pPr>
        <w:pStyle w:val="KeepWithNext"/>
        <w:rPr>
          <w:rtl/>
        </w:rPr>
      </w:pPr>
    </w:p>
    <w:p w:rsidR="00F32216" w:rsidRDefault="00F32216" w:rsidP="00F32216">
      <w:pPr>
        <w:rPr>
          <w:rtl/>
        </w:rPr>
      </w:pPr>
      <w:r>
        <w:rPr>
          <w:rFonts w:hint="cs"/>
          <w:rtl/>
        </w:rPr>
        <w:t xml:space="preserve">בטח שהזמנתי. </w:t>
      </w:r>
    </w:p>
    <w:p w:rsidR="00F32216" w:rsidRDefault="00F32216" w:rsidP="00F32216">
      <w:pPr>
        <w:rPr>
          <w:rtl/>
        </w:rPr>
      </w:pPr>
    </w:p>
    <w:p w:rsidR="00F32216" w:rsidRDefault="00F32216" w:rsidP="00F32216">
      <w:pPr>
        <w:pStyle w:val="a4"/>
        <w:keepNext/>
        <w:rPr>
          <w:rtl/>
        </w:rPr>
      </w:pPr>
      <w:r>
        <w:rPr>
          <w:rtl/>
        </w:rPr>
        <w:t>ינון אזולאי (ש"ס):</w:t>
      </w:r>
    </w:p>
    <w:p w:rsidR="00F32216" w:rsidRDefault="00F32216" w:rsidP="00F32216">
      <w:pPr>
        <w:pStyle w:val="KeepWithNext"/>
        <w:rPr>
          <w:rtl/>
        </w:rPr>
      </w:pPr>
    </w:p>
    <w:p w:rsidR="00F32216" w:rsidRDefault="00F32216" w:rsidP="00F32216">
      <w:pPr>
        <w:rPr>
          <w:rtl/>
        </w:rPr>
      </w:pPr>
      <w:r>
        <w:rPr>
          <w:rFonts w:hint="cs"/>
          <w:rtl/>
        </w:rPr>
        <w:t>בשבוע שעבר שאלתי אותך ואמרת לי שאתה לא רוצה.</w:t>
      </w:r>
    </w:p>
    <w:p w:rsidR="00F32216" w:rsidRDefault="00F32216" w:rsidP="00F32216">
      <w:pPr>
        <w:rPr>
          <w:rtl/>
        </w:rPr>
      </w:pPr>
    </w:p>
    <w:p w:rsidR="00F32216" w:rsidRDefault="00F32216" w:rsidP="00F32216">
      <w:pPr>
        <w:pStyle w:val="af6"/>
        <w:keepNext/>
        <w:rPr>
          <w:rtl/>
        </w:rPr>
      </w:pPr>
      <w:r>
        <w:rPr>
          <w:rtl/>
        </w:rPr>
        <w:t>היו"ר משה גפני:</w:t>
      </w:r>
    </w:p>
    <w:p w:rsidR="00F32216" w:rsidRDefault="00F32216" w:rsidP="00F32216">
      <w:pPr>
        <w:pStyle w:val="KeepWithNext"/>
        <w:rPr>
          <w:rtl/>
        </w:rPr>
      </w:pPr>
    </w:p>
    <w:p w:rsidR="00F32216" w:rsidRDefault="00F32216" w:rsidP="00F32216">
      <w:pPr>
        <w:rPr>
          <w:rtl/>
        </w:rPr>
      </w:pPr>
      <w:r>
        <w:rPr>
          <w:rFonts w:hint="cs"/>
          <w:rtl/>
        </w:rPr>
        <w:t>שאני לא רוצה?</w:t>
      </w:r>
    </w:p>
    <w:p w:rsidR="00F32216" w:rsidRDefault="00F32216" w:rsidP="00F32216">
      <w:pPr>
        <w:rPr>
          <w:rtl/>
        </w:rPr>
      </w:pPr>
    </w:p>
    <w:p w:rsidR="00F32216" w:rsidRDefault="00F32216" w:rsidP="00F32216">
      <w:pPr>
        <w:pStyle w:val="a4"/>
        <w:keepNext/>
        <w:rPr>
          <w:rtl/>
        </w:rPr>
      </w:pPr>
      <w:r>
        <w:rPr>
          <w:rtl/>
        </w:rPr>
        <w:t>ינון אזולאי (ש"ס):</w:t>
      </w:r>
    </w:p>
    <w:p w:rsidR="00F32216" w:rsidRDefault="00F32216" w:rsidP="00F32216">
      <w:pPr>
        <w:pStyle w:val="KeepWithNext"/>
        <w:rPr>
          <w:rtl/>
        </w:rPr>
      </w:pPr>
    </w:p>
    <w:p w:rsidR="00F32216" w:rsidRDefault="00F32216" w:rsidP="00C241BC">
      <w:pPr>
        <w:rPr>
          <w:rtl/>
        </w:rPr>
      </w:pPr>
      <w:r>
        <w:rPr>
          <w:rFonts w:hint="cs"/>
          <w:rtl/>
        </w:rPr>
        <w:t xml:space="preserve">שאלתי אותך אם אתה רוצה את חוות הדעת, אם זה יעזור </w:t>
      </w:r>
      <w:bookmarkStart w:id="481" w:name="_ETM_Q1_3584973"/>
      <w:bookmarkEnd w:id="481"/>
      <w:r>
        <w:rPr>
          <w:rFonts w:hint="cs"/>
          <w:rtl/>
        </w:rPr>
        <w:t>לך</w:t>
      </w:r>
      <w:r w:rsidR="00C241BC">
        <w:rPr>
          <w:rFonts w:hint="cs"/>
          <w:rtl/>
        </w:rPr>
        <w:t>.</w:t>
      </w:r>
      <w:r>
        <w:rPr>
          <w:rFonts w:hint="cs"/>
          <w:rtl/>
        </w:rPr>
        <w:t xml:space="preserve"> אמרת לי: לא.</w:t>
      </w:r>
    </w:p>
    <w:p w:rsidR="00F32216" w:rsidRDefault="00F32216" w:rsidP="00F32216">
      <w:pPr>
        <w:rPr>
          <w:rtl/>
        </w:rPr>
      </w:pPr>
    </w:p>
    <w:p w:rsidR="00F32216" w:rsidRDefault="00F32216" w:rsidP="00F32216">
      <w:pPr>
        <w:pStyle w:val="af6"/>
        <w:keepNext/>
        <w:rPr>
          <w:rtl/>
        </w:rPr>
      </w:pPr>
      <w:r>
        <w:rPr>
          <w:rtl/>
        </w:rPr>
        <w:t>היו"ר משה גפני:</w:t>
      </w:r>
    </w:p>
    <w:p w:rsidR="00F32216" w:rsidRDefault="00F32216" w:rsidP="00F32216">
      <w:pPr>
        <w:pStyle w:val="KeepWithNext"/>
        <w:rPr>
          <w:rtl/>
        </w:rPr>
      </w:pPr>
    </w:p>
    <w:p w:rsidR="00F32216" w:rsidRDefault="00F32216" w:rsidP="00F32216">
      <w:pPr>
        <w:rPr>
          <w:rtl/>
        </w:rPr>
      </w:pPr>
      <w:r>
        <w:rPr>
          <w:rFonts w:hint="cs"/>
          <w:rtl/>
        </w:rPr>
        <w:t xml:space="preserve">חוות הדעת לא מועילה לי </w:t>
      </w:r>
      <w:r w:rsidR="00C241BC">
        <w:rPr>
          <w:rFonts w:hint="cs"/>
          <w:rtl/>
        </w:rPr>
        <w:t>ב</w:t>
      </w:r>
      <w:r>
        <w:rPr>
          <w:rFonts w:hint="cs"/>
          <w:rtl/>
        </w:rPr>
        <w:t xml:space="preserve">כלום, אבל </w:t>
      </w:r>
      <w:r w:rsidR="00C241BC">
        <w:rPr>
          <w:rFonts w:hint="cs"/>
          <w:rtl/>
        </w:rPr>
        <w:t>כ</w:t>
      </w:r>
      <w:r>
        <w:rPr>
          <w:rFonts w:hint="cs"/>
          <w:rtl/>
        </w:rPr>
        <w:t xml:space="preserve">שהוא לא בא לכאן </w:t>
      </w:r>
      <w:r>
        <w:rPr>
          <w:rtl/>
        </w:rPr>
        <w:t>–</w:t>
      </w:r>
      <w:r>
        <w:rPr>
          <w:rFonts w:hint="cs"/>
          <w:rtl/>
        </w:rPr>
        <w:t xml:space="preserve"> זה לא בסדר. </w:t>
      </w:r>
    </w:p>
    <w:p w:rsidR="00B75BCC" w:rsidRDefault="00B75BCC" w:rsidP="00B75BCC">
      <w:pPr>
        <w:rPr>
          <w:rtl/>
        </w:rPr>
      </w:pPr>
    </w:p>
    <w:p w:rsidR="00B75BCC" w:rsidRDefault="00B75BCC" w:rsidP="00B75BCC">
      <w:pPr>
        <w:pStyle w:val="a4"/>
        <w:keepNext/>
        <w:rPr>
          <w:rtl/>
        </w:rPr>
      </w:pPr>
      <w:bookmarkStart w:id="482" w:name="ET_speaker_שגית_אפיק_97"/>
      <w:r w:rsidRPr="00B75BCC">
        <w:rPr>
          <w:rStyle w:val="TagStyle"/>
          <w:rtl/>
        </w:rPr>
        <w:t xml:space="preserve"> &lt;&lt; דובר &gt;&gt; </w:t>
      </w:r>
      <w:r>
        <w:rPr>
          <w:rtl/>
        </w:rPr>
        <w:t>שגית אפיק:</w:t>
      </w:r>
      <w:r w:rsidRPr="00B75BCC">
        <w:rPr>
          <w:rStyle w:val="TagStyle"/>
          <w:rtl/>
        </w:rPr>
        <w:t xml:space="preserve"> &lt;&lt; דובר &gt;&gt;</w:t>
      </w:r>
      <w:r>
        <w:rPr>
          <w:rtl/>
        </w:rPr>
        <w:t xml:space="preserve"> </w:t>
      </w:r>
      <w:bookmarkEnd w:id="482"/>
    </w:p>
    <w:p w:rsidR="00B75BCC" w:rsidRDefault="00B75BCC" w:rsidP="00B75BCC">
      <w:pPr>
        <w:pStyle w:val="KeepWithNext"/>
        <w:rPr>
          <w:rtl/>
        </w:rPr>
      </w:pPr>
    </w:p>
    <w:p w:rsidR="00B75BCC" w:rsidRDefault="00B75BCC" w:rsidP="007A72D9">
      <w:pPr>
        <w:rPr>
          <w:rtl/>
        </w:rPr>
      </w:pPr>
      <w:r>
        <w:rPr>
          <w:rFonts w:hint="cs"/>
          <w:rtl/>
        </w:rPr>
        <w:t xml:space="preserve">יש לו חוות דעת </w:t>
      </w:r>
      <w:r w:rsidR="007A72D9">
        <w:rPr>
          <w:rFonts w:hint="cs"/>
          <w:rtl/>
        </w:rPr>
        <w:t xml:space="preserve">בכתב שהוא חושב </w:t>
      </w:r>
      <w:r>
        <w:rPr>
          <w:rFonts w:hint="cs"/>
          <w:rtl/>
        </w:rPr>
        <w:t xml:space="preserve">בניגוד לאסי </w:t>
      </w:r>
      <w:proofErr w:type="spellStart"/>
      <w:r>
        <w:rPr>
          <w:rFonts w:hint="cs"/>
          <w:rtl/>
        </w:rPr>
        <w:t>מסינג</w:t>
      </w:r>
      <w:proofErr w:type="spellEnd"/>
      <w:r>
        <w:rPr>
          <w:rFonts w:hint="cs"/>
          <w:rtl/>
        </w:rPr>
        <w:t>?</w:t>
      </w:r>
    </w:p>
    <w:p w:rsidR="00B75BCC" w:rsidRDefault="00B75BCC" w:rsidP="00B75BCC">
      <w:pPr>
        <w:rPr>
          <w:rtl/>
        </w:rPr>
      </w:pPr>
    </w:p>
    <w:p w:rsidR="00B75BCC" w:rsidRDefault="00B75BCC" w:rsidP="00B75BCC">
      <w:pPr>
        <w:pStyle w:val="a4"/>
        <w:keepNext/>
        <w:rPr>
          <w:rtl/>
        </w:rPr>
      </w:pPr>
      <w:bookmarkStart w:id="483" w:name="ET_speaker_5726_98"/>
      <w:r w:rsidRPr="00B75BCC">
        <w:rPr>
          <w:rStyle w:val="TagStyle"/>
          <w:rtl/>
        </w:rPr>
        <w:t xml:space="preserve"> &lt;&lt; דובר &gt;&gt; </w:t>
      </w:r>
      <w:r>
        <w:rPr>
          <w:rtl/>
        </w:rPr>
        <w:t>ינון אזולאי (ש"ס):</w:t>
      </w:r>
      <w:r w:rsidRPr="00B75BCC">
        <w:rPr>
          <w:rStyle w:val="TagStyle"/>
          <w:rtl/>
        </w:rPr>
        <w:t xml:space="preserve"> &lt;&lt; דובר &gt;&gt;</w:t>
      </w:r>
      <w:r>
        <w:rPr>
          <w:rtl/>
        </w:rPr>
        <w:t xml:space="preserve"> </w:t>
      </w:r>
      <w:bookmarkEnd w:id="483"/>
    </w:p>
    <w:p w:rsidR="00B75BCC" w:rsidRDefault="00B75BCC" w:rsidP="00B75BCC">
      <w:pPr>
        <w:pStyle w:val="KeepWithNext"/>
        <w:rPr>
          <w:rtl/>
        </w:rPr>
      </w:pPr>
    </w:p>
    <w:p w:rsidR="00B75BCC" w:rsidRDefault="007A72D9" w:rsidP="007A72D9">
      <w:pPr>
        <w:rPr>
          <w:rtl/>
        </w:rPr>
      </w:pPr>
      <w:r>
        <w:rPr>
          <w:rFonts w:hint="cs"/>
          <w:rtl/>
        </w:rPr>
        <w:t xml:space="preserve">אם תרצי, בתוך מספר שעות חוות הדעת תהיה </w:t>
      </w:r>
      <w:bookmarkStart w:id="484" w:name="_ETM_Q1_3596749"/>
      <w:bookmarkEnd w:id="484"/>
      <w:r>
        <w:rPr>
          <w:rFonts w:hint="cs"/>
          <w:rtl/>
        </w:rPr>
        <w:t>אצלך בוועדה</w:t>
      </w:r>
      <w:r w:rsidR="00B75BCC">
        <w:rPr>
          <w:rFonts w:hint="cs"/>
          <w:rtl/>
        </w:rPr>
        <w:t xml:space="preserve">. </w:t>
      </w:r>
    </w:p>
    <w:p w:rsidR="007A72D9" w:rsidRDefault="007A72D9" w:rsidP="007A72D9">
      <w:pPr>
        <w:rPr>
          <w:rtl/>
        </w:rPr>
      </w:pPr>
    </w:p>
    <w:p w:rsidR="007A72D9" w:rsidRDefault="007A72D9" w:rsidP="007A72D9">
      <w:pPr>
        <w:pStyle w:val="af5"/>
        <w:keepNext/>
        <w:rPr>
          <w:rtl/>
        </w:rPr>
      </w:pPr>
      <w:r>
        <w:rPr>
          <w:rtl/>
        </w:rPr>
        <w:t>קריאה:</w:t>
      </w:r>
    </w:p>
    <w:p w:rsidR="007A72D9" w:rsidRDefault="007A72D9" w:rsidP="007A72D9">
      <w:pPr>
        <w:pStyle w:val="KeepWithNext"/>
        <w:rPr>
          <w:rtl/>
        </w:rPr>
      </w:pPr>
    </w:p>
    <w:p w:rsidR="007A72D9" w:rsidRDefault="007A72D9" w:rsidP="007A72D9">
      <w:pPr>
        <w:rPr>
          <w:rtl/>
        </w:rPr>
      </w:pPr>
      <w:r>
        <w:rPr>
          <w:rFonts w:hint="cs"/>
          <w:rtl/>
        </w:rPr>
        <w:t xml:space="preserve">אנחנו רוצים. </w:t>
      </w:r>
    </w:p>
    <w:p w:rsidR="007A72D9" w:rsidRDefault="007A72D9" w:rsidP="007A72D9">
      <w:pPr>
        <w:rPr>
          <w:rtl/>
        </w:rPr>
      </w:pPr>
    </w:p>
    <w:p w:rsidR="007A72D9" w:rsidRDefault="007A72D9" w:rsidP="007A72D9">
      <w:pPr>
        <w:pStyle w:val="a4"/>
        <w:keepNext/>
        <w:rPr>
          <w:rtl/>
        </w:rPr>
      </w:pPr>
      <w:r>
        <w:rPr>
          <w:rtl/>
        </w:rPr>
        <w:t>ינון אזולאי (ש"ס):</w:t>
      </w:r>
    </w:p>
    <w:p w:rsidR="007A72D9" w:rsidRDefault="007A72D9" w:rsidP="007A72D9">
      <w:pPr>
        <w:pStyle w:val="KeepWithNext"/>
        <w:rPr>
          <w:rtl/>
        </w:rPr>
      </w:pPr>
    </w:p>
    <w:p w:rsidR="007A72D9" w:rsidRDefault="007A72D9" w:rsidP="007A72D9">
      <w:pPr>
        <w:rPr>
          <w:rtl/>
        </w:rPr>
      </w:pPr>
      <w:r>
        <w:rPr>
          <w:rFonts w:hint="cs"/>
          <w:rtl/>
        </w:rPr>
        <w:t xml:space="preserve">אין בעיה. </w:t>
      </w:r>
    </w:p>
    <w:p w:rsidR="00B75BCC" w:rsidRDefault="00B75BCC" w:rsidP="00B75BCC">
      <w:pPr>
        <w:rPr>
          <w:rtl/>
        </w:rPr>
      </w:pPr>
    </w:p>
    <w:p w:rsidR="00B75BCC" w:rsidRDefault="00B75BCC" w:rsidP="00B75BCC">
      <w:pPr>
        <w:pStyle w:val="af6"/>
        <w:keepNext/>
        <w:rPr>
          <w:rtl/>
        </w:rPr>
      </w:pPr>
      <w:bookmarkStart w:id="485" w:name="ET_yor_4762_99"/>
      <w:r w:rsidRPr="00B75BCC">
        <w:rPr>
          <w:rStyle w:val="TagStyle"/>
          <w:rtl/>
        </w:rPr>
        <w:t xml:space="preserve"> &lt;&lt; יור &gt;&gt; </w:t>
      </w:r>
      <w:r>
        <w:rPr>
          <w:rtl/>
        </w:rPr>
        <w:t>היו"ר משה גפני:</w:t>
      </w:r>
      <w:r w:rsidRPr="00B75BCC">
        <w:rPr>
          <w:rStyle w:val="TagStyle"/>
          <w:rtl/>
        </w:rPr>
        <w:t xml:space="preserve"> &lt;&lt; יור &gt;&gt;</w:t>
      </w:r>
      <w:r>
        <w:rPr>
          <w:rtl/>
        </w:rPr>
        <w:t xml:space="preserve"> </w:t>
      </w:r>
      <w:bookmarkEnd w:id="485"/>
    </w:p>
    <w:p w:rsidR="00B75BCC" w:rsidRDefault="00B75BCC" w:rsidP="00B75BCC">
      <w:pPr>
        <w:pStyle w:val="KeepWithNext"/>
        <w:rPr>
          <w:rtl/>
        </w:rPr>
      </w:pPr>
    </w:p>
    <w:p w:rsidR="00B75BCC" w:rsidRDefault="00B75BCC" w:rsidP="00B75BCC">
      <w:pPr>
        <w:rPr>
          <w:rtl/>
        </w:rPr>
      </w:pPr>
      <w:r>
        <w:rPr>
          <w:rFonts w:hint="cs"/>
          <w:rtl/>
        </w:rPr>
        <w:t>אני רוצה את חוות הדעת הזאת</w:t>
      </w:r>
      <w:r w:rsidR="007A72D9">
        <w:rPr>
          <w:rFonts w:hint="cs"/>
          <w:rtl/>
        </w:rPr>
        <w:t>, לפחות את זה</w:t>
      </w:r>
      <w:r>
        <w:rPr>
          <w:rFonts w:hint="cs"/>
          <w:rtl/>
        </w:rPr>
        <w:t xml:space="preserve">. </w:t>
      </w:r>
    </w:p>
    <w:p w:rsidR="00B75BCC" w:rsidRDefault="00B75BCC" w:rsidP="00B75BCC">
      <w:pPr>
        <w:rPr>
          <w:rtl/>
        </w:rPr>
      </w:pPr>
    </w:p>
    <w:p w:rsidR="00B75BCC" w:rsidRDefault="00B75BCC" w:rsidP="00B75BCC">
      <w:pPr>
        <w:pStyle w:val="a4"/>
        <w:keepNext/>
        <w:rPr>
          <w:rtl/>
        </w:rPr>
      </w:pPr>
      <w:bookmarkStart w:id="486" w:name="ET_speaker_5726_100"/>
      <w:r w:rsidRPr="00B75BCC">
        <w:rPr>
          <w:rStyle w:val="TagStyle"/>
          <w:rtl/>
        </w:rPr>
        <w:t xml:space="preserve"> &lt;&lt; דובר &gt;&gt; </w:t>
      </w:r>
      <w:r>
        <w:rPr>
          <w:rtl/>
        </w:rPr>
        <w:t>ינון אזולאי (ש"ס):</w:t>
      </w:r>
      <w:r w:rsidRPr="00B75BCC">
        <w:rPr>
          <w:rStyle w:val="TagStyle"/>
          <w:rtl/>
        </w:rPr>
        <w:t xml:space="preserve"> &lt;&lt; דובר &gt;&gt;</w:t>
      </w:r>
      <w:r>
        <w:rPr>
          <w:rtl/>
        </w:rPr>
        <w:t xml:space="preserve"> </w:t>
      </w:r>
      <w:bookmarkEnd w:id="486"/>
    </w:p>
    <w:p w:rsidR="00B75BCC" w:rsidRDefault="00B75BCC" w:rsidP="00B75BCC">
      <w:pPr>
        <w:pStyle w:val="KeepWithNext"/>
        <w:rPr>
          <w:rtl/>
        </w:rPr>
      </w:pPr>
    </w:p>
    <w:p w:rsidR="005C3BD2" w:rsidRDefault="005C3BD2" w:rsidP="005C3BD2">
      <w:pPr>
        <w:rPr>
          <w:rtl/>
        </w:rPr>
      </w:pPr>
      <w:r>
        <w:rPr>
          <w:rFonts w:hint="cs"/>
          <w:rtl/>
        </w:rPr>
        <w:t xml:space="preserve">תהיה לך </w:t>
      </w:r>
      <w:bookmarkStart w:id="487" w:name="_ETM_Q1_3604480"/>
      <w:bookmarkEnd w:id="487"/>
      <w:r>
        <w:rPr>
          <w:rFonts w:hint="cs"/>
          <w:rtl/>
        </w:rPr>
        <w:t xml:space="preserve">חוות </w:t>
      </w:r>
      <w:r w:rsidR="00C241BC">
        <w:rPr>
          <w:rFonts w:hint="cs"/>
          <w:rtl/>
        </w:rPr>
        <w:t>ה</w:t>
      </w:r>
      <w:r>
        <w:rPr>
          <w:rFonts w:hint="cs"/>
          <w:rtl/>
        </w:rPr>
        <w:t xml:space="preserve">דעת הזאת, אני מקווה שעוד היום. יש חוות דעת מסודרת על העניין. </w:t>
      </w:r>
    </w:p>
    <w:p w:rsidR="005C3BD2" w:rsidRDefault="005C3BD2" w:rsidP="005C3BD2">
      <w:pPr>
        <w:rPr>
          <w:rtl/>
        </w:rPr>
      </w:pPr>
    </w:p>
    <w:p w:rsidR="00B75BCC" w:rsidRDefault="00B75BCC" w:rsidP="00C241BC">
      <w:pPr>
        <w:rPr>
          <w:rtl/>
        </w:rPr>
      </w:pPr>
      <w:r>
        <w:rPr>
          <w:rFonts w:hint="cs"/>
          <w:rtl/>
        </w:rPr>
        <w:t xml:space="preserve">הרשות לפיתוח הנגב נועדה </w:t>
      </w:r>
      <w:r w:rsidR="005C3BD2">
        <w:rPr>
          <w:rFonts w:hint="cs"/>
          <w:rtl/>
        </w:rPr>
        <w:t xml:space="preserve">בשביל הדברים האלה. </w:t>
      </w:r>
    </w:p>
    <w:p w:rsidR="00B75BCC" w:rsidRDefault="00B75BCC" w:rsidP="00B75BCC">
      <w:pPr>
        <w:rPr>
          <w:rtl/>
        </w:rPr>
      </w:pPr>
    </w:p>
    <w:p w:rsidR="00B75BCC" w:rsidRDefault="00B75BCC" w:rsidP="00B75BCC">
      <w:pPr>
        <w:pStyle w:val="af6"/>
        <w:keepNext/>
        <w:rPr>
          <w:rtl/>
        </w:rPr>
      </w:pPr>
      <w:bookmarkStart w:id="488" w:name="ET_yor_4762_101"/>
      <w:r w:rsidRPr="00B75BCC">
        <w:rPr>
          <w:rStyle w:val="TagStyle"/>
          <w:rtl/>
        </w:rPr>
        <w:t xml:space="preserve"> &lt;&lt; יור &gt;&gt; </w:t>
      </w:r>
      <w:r>
        <w:rPr>
          <w:rtl/>
        </w:rPr>
        <w:t>היו"ר משה גפני:</w:t>
      </w:r>
      <w:r w:rsidRPr="00B75BCC">
        <w:rPr>
          <w:rStyle w:val="TagStyle"/>
          <w:rtl/>
        </w:rPr>
        <w:t xml:space="preserve"> &lt;&lt; יור &gt;&gt;</w:t>
      </w:r>
      <w:r>
        <w:rPr>
          <w:rtl/>
        </w:rPr>
        <w:t xml:space="preserve"> </w:t>
      </w:r>
      <w:bookmarkEnd w:id="488"/>
    </w:p>
    <w:p w:rsidR="00B75BCC" w:rsidRDefault="00B75BCC" w:rsidP="00B75BCC">
      <w:pPr>
        <w:pStyle w:val="KeepWithNext"/>
        <w:rPr>
          <w:rtl/>
        </w:rPr>
      </w:pPr>
    </w:p>
    <w:p w:rsidR="00B75BCC" w:rsidRDefault="005C3BD2" w:rsidP="005C3BD2">
      <w:pPr>
        <w:rPr>
          <w:rtl/>
        </w:rPr>
      </w:pPr>
      <w:r>
        <w:rPr>
          <w:rFonts w:hint="cs"/>
          <w:rtl/>
        </w:rPr>
        <w:t xml:space="preserve">ינון אזולאי, אני מבקש שתדבר עם היועץ המשפטי של המשרד. </w:t>
      </w:r>
      <w:r w:rsidR="00B75BCC">
        <w:rPr>
          <w:rFonts w:hint="cs"/>
          <w:rtl/>
        </w:rPr>
        <w:t xml:space="preserve">אנחנו </w:t>
      </w:r>
      <w:r>
        <w:rPr>
          <w:rFonts w:hint="cs"/>
          <w:rtl/>
        </w:rPr>
        <w:t>מבקשים את חוות הדעת שלו.</w:t>
      </w:r>
    </w:p>
    <w:p w:rsidR="005C3BD2" w:rsidRDefault="005C3BD2" w:rsidP="005C3BD2">
      <w:pPr>
        <w:rPr>
          <w:rtl/>
        </w:rPr>
      </w:pPr>
    </w:p>
    <w:p w:rsidR="005C3BD2" w:rsidRDefault="005C3BD2" w:rsidP="005C3BD2">
      <w:pPr>
        <w:pStyle w:val="a4"/>
        <w:keepNext/>
        <w:rPr>
          <w:rtl/>
        </w:rPr>
      </w:pPr>
      <w:r>
        <w:rPr>
          <w:rtl/>
        </w:rPr>
        <w:t>ינון אזולאי (ש"ס):</w:t>
      </w:r>
    </w:p>
    <w:p w:rsidR="005C3BD2" w:rsidRDefault="005C3BD2" w:rsidP="005C3BD2">
      <w:pPr>
        <w:pStyle w:val="KeepWithNext"/>
        <w:rPr>
          <w:rtl/>
        </w:rPr>
      </w:pPr>
    </w:p>
    <w:p w:rsidR="005C3BD2" w:rsidRDefault="005C3BD2" w:rsidP="005C3BD2">
      <w:pPr>
        <w:rPr>
          <w:rtl/>
        </w:rPr>
      </w:pPr>
      <w:r>
        <w:rPr>
          <w:rFonts w:hint="cs"/>
          <w:rtl/>
        </w:rPr>
        <w:t>אני מדבר על היועץ המשפטי של הרשות לפיתוח הנגב.</w:t>
      </w:r>
    </w:p>
    <w:p w:rsidR="005C3BD2" w:rsidRDefault="005C3BD2" w:rsidP="005C3BD2">
      <w:pPr>
        <w:rPr>
          <w:rtl/>
        </w:rPr>
      </w:pPr>
    </w:p>
    <w:p w:rsidR="005C3BD2" w:rsidRDefault="005C3BD2" w:rsidP="005C3BD2">
      <w:pPr>
        <w:pStyle w:val="af6"/>
        <w:keepNext/>
        <w:rPr>
          <w:rtl/>
        </w:rPr>
      </w:pPr>
      <w:r>
        <w:rPr>
          <w:rtl/>
        </w:rPr>
        <w:t>היו"ר משה גפני:</w:t>
      </w:r>
    </w:p>
    <w:p w:rsidR="005C3BD2" w:rsidRDefault="005C3BD2" w:rsidP="005C3BD2">
      <w:pPr>
        <w:pStyle w:val="KeepWithNext"/>
        <w:rPr>
          <w:rtl/>
        </w:rPr>
      </w:pPr>
    </w:p>
    <w:p w:rsidR="005C3BD2" w:rsidRDefault="005C3BD2" w:rsidP="005C3BD2">
      <w:pPr>
        <w:rPr>
          <w:rtl/>
        </w:rPr>
      </w:pPr>
      <w:r>
        <w:rPr>
          <w:rFonts w:hint="cs"/>
          <w:rtl/>
        </w:rPr>
        <w:t xml:space="preserve">בסדר, אני רוצה את </w:t>
      </w:r>
      <w:bookmarkStart w:id="489" w:name="_ETM_Q1_3634127"/>
      <w:bookmarkEnd w:id="489"/>
      <w:r>
        <w:rPr>
          <w:rFonts w:hint="cs"/>
          <w:rtl/>
        </w:rPr>
        <w:t xml:space="preserve">חוות הדעת הזאת. </w:t>
      </w:r>
    </w:p>
    <w:p w:rsidR="00B75BCC" w:rsidRDefault="00B75BCC" w:rsidP="00B75BCC">
      <w:pPr>
        <w:rPr>
          <w:rtl/>
        </w:rPr>
      </w:pPr>
    </w:p>
    <w:p w:rsidR="00B75BCC" w:rsidRDefault="00B75BCC" w:rsidP="00B75BCC">
      <w:pPr>
        <w:pStyle w:val="a4"/>
        <w:keepNext/>
        <w:rPr>
          <w:rtl/>
        </w:rPr>
      </w:pPr>
      <w:bookmarkStart w:id="490" w:name="ET_speaker_אסי_מסינג_102"/>
      <w:r w:rsidRPr="00B75BCC">
        <w:rPr>
          <w:rStyle w:val="TagStyle"/>
          <w:rtl/>
        </w:rPr>
        <w:t xml:space="preserve"> &lt;&lt; דובר &gt;&gt; </w:t>
      </w:r>
      <w:r>
        <w:rPr>
          <w:rtl/>
        </w:rPr>
        <w:t xml:space="preserve">אסי </w:t>
      </w:r>
      <w:proofErr w:type="spellStart"/>
      <w:r>
        <w:rPr>
          <w:rtl/>
        </w:rPr>
        <w:t>מסינג</w:t>
      </w:r>
      <w:proofErr w:type="spellEnd"/>
      <w:r>
        <w:rPr>
          <w:rtl/>
        </w:rPr>
        <w:t>:</w:t>
      </w:r>
      <w:r w:rsidRPr="00B75BCC">
        <w:rPr>
          <w:rStyle w:val="TagStyle"/>
          <w:rtl/>
        </w:rPr>
        <w:t xml:space="preserve"> &lt;&lt; דובר &gt;&gt;</w:t>
      </w:r>
      <w:r>
        <w:rPr>
          <w:rtl/>
        </w:rPr>
        <w:t xml:space="preserve"> </w:t>
      </w:r>
      <w:bookmarkEnd w:id="490"/>
    </w:p>
    <w:p w:rsidR="00B75BCC" w:rsidRDefault="00B75BCC" w:rsidP="00B75BCC">
      <w:pPr>
        <w:pStyle w:val="KeepWithNext"/>
        <w:rPr>
          <w:rtl/>
        </w:rPr>
      </w:pPr>
    </w:p>
    <w:p w:rsidR="00B75BCC" w:rsidRDefault="00B75BCC" w:rsidP="00B75BCC">
      <w:pPr>
        <w:rPr>
          <w:rtl/>
        </w:rPr>
      </w:pPr>
      <w:r>
        <w:rPr>
          <w:rFonts w:hint="cs"/>
          <w:rtl/>
        </w:rPr>
        <w:t>חבל להזמין מה שלא נדרש.</w:t>
      </w:r>
    </w:p>
    <w:p w:rsidR="00B75BCC" w:rsidRDefault="00B75BCC" w:rsidP="00B75BCC">
      <w:pPr>
        <w:rPr>
          <w:rtl/>
        </w:rPr>
      </w:pPr>
    </w:p>
    <w:p w:rsidR="00B75BCC" w:rsidRDefault="00B75BCC" w:rsidP="00B75BCC">
      <w:pPr>
        <w:pStyle w:val="a4"/>
        <w:keepNext/>
        <w:rPr>
          <w:rtl/>
        </w:rPr>
      </w:pPr>
      <w:bookmarkStart w:id="491" w:name="ET_speaker_5800_103"/>
      <w:r w:rsidRPr="00B75BCC">
        <w:rPr>
          <w:rStyle w:val="TagStyle"/>
          <w:rtl/>
        </w:rPr>
        <w:t xml:space="preserve"> &lt;&lt; דובר &gt;&gt; </w:t>
      </w:r>
      <w:r>
        <w:rPr>
          <w:rtl/>
        </w:rPr>
        <w:t xml:space="preserve">אורית </w:t>
      </w:r>
      <w:proofErr w:type="spellStart"/>
      <w:r>
        <w:rPr>
          <w:rtl/>
        </w:rPr>
        <w:t>פרקש</w:t>
      </w:r>
      <w:proofErr w:type="spellEnd"/>
      <w:r>
        <w:rPr>
          <w:rtl/>
        </w:rPr>
        <w:t>-הכהן (כחול לבן):</w:t>
      </w:r>
      <w:r w:rsidRPr="00B75BCC">
        <w:rPr>
          <w:rStyle w:val="TagStyle"/>
          <w:rtl/>
        </w:rPr>
        <w:t xml:space="preserve"> &lt;&lt; דובר &gt;&gt;</w:t>
      </w:r>
      <w:r>
        <w:rPr>
          <w:rtl/>
        </w:rPr>
        <w:t xml:space="preserve"> </w:t>
      </w:r>
      <w:bookmarkEnd w:id="491"/>
    </w:p>
    <w:p w:rsidR="00B75BCC" w:rsidRDefault="00B75BCC" w:rsidP="00B75BCC">
      <w:pPr>
        <w:pStyle w:val="KeepWithNext"/>
        <w:rPr>
          <w:rtl/>
        </w:rPr>
      </w:pPr>
    </w:p>
    <w:p w:rsidR="00B75BCC" w:rsidRDefault="005C3BD2" w:rsidP="00B75BCC">
      <w:pPr>
        <w:rPr>
          <w:rtl/>
        </w:rPr>
      </w:pPr>
      <w:r>
        <w:rPr>
          <w:rFonts w:hint="cs"/>
          <w:rtl/>
        </w:rPr>
        <w:t>אמיר</w:t>
      </w:r>
      <w:r w:rsidR="00C241BC">
        <w:rPr>
          <w:rFonts w:hint="cs"/>
          <w:rtl/>
        </w:rPr>
        <w:t xml:space="preserve"> דהן</w:t>
      </w:r>
      <w:r>
        <w:rPr>
          <w:rFonts w:hint="cs"/>
          <w:rtl/>
        </w:rPr>
        <w:t xml:space="preserve">, שאלה עובדתית: </w:t>
      </w:r>
      <w:r w:rsidR="00B75BCC">
        <w:rPr>
          <w:rFonts w:hint="cs"/>
          <w:rtl/>
        </w:rPr>
        <w:t>בכמה כסף מדובר בפוטנציאל פיצוי</w:t>
      </w:r>
      <w:r>
        <w:rPr>
          <w:rFonts w:hint="cs"/>
          <w:rtl/>
        </w:rPr>
        <w:t xml:space="preserve"> במסים לו הצעת החוק הייתה מתקבלת כפי שהיא</w:t>
      </w:r>
      <w:r w:rsidR="00B75BCC">
        <w:rPr>
          <w:rFonts w:hint="cs"/>
          <w:rtl/>
        </w:rPr>
        <w:t>?</w:t>
      </w:r>
    </w:p>
    <w:p w:rsidR="00B75BCC" w:rsidRDefault="00B75BCC" w:rsidP="00B75BCC">
      <w:pPr>
        <w:rPr>
          <w:rtl/>
        </w:rPr>
      </w:pPr>
    </w:p>
    <w:p w:rsidR="00B75BCC" w:rsidRDefault="00B75BCC" w:rsidP="00B75BCC">
      <w:pPr>
        <w:pStyle w:val="af9"/>
        <w:keepNext/>
        <w:rPr>
          <w:rtl/>
        </w:rPr>
      </w:pPr>
      <w:bookmarkStart w:id="492" w:name="ET_guest_657017_104"/>
      <w:r w:rsidRPr="00B75BCC">
        <w:rPr>
          <w:rStyle w:val="TagStyle"/>
          <w:rtl/>
        </w:rPr>
        <w:t xml:space="preserve"> &lt;&lt; אורח &gt;&gt; </w:t>
      </w:r>
      <w:r>
        <w:rPr>
          <w:rtl/>
        </w:rPr>
        <w:t>אמיר דהן:</w:t>
      </w:r>
      <w:r w:rsidRPr="00B75BCC">
        <w:rPr>
          <w:rStyle w:val="TagStyle"/>
          <w:rtl/>
        </w:rPr>
        <w:t xml:space="preserve"> &lt;&lt; אורח &gt;&gt;</w:t>
      </w:r>
      <w:r>
        <w:rPr>
          <w:rtl/>
        </w:rPr>
        <w:t xml:space="preserve"> </w:t>
      </w:r>
      <w:bookmarkEnd w:id="492"/>
    </w:p>
    <w:p w:rsidR="00B75BCC" w:rsidRDefault="00B75BCC" w:rsidP="00B75BCC">
      <w:pPr>
        <w:pStyle w:val="KeepWithNext"/>
        <w:rPr>
          <w:rtl/>
        </w:rPr>
      </w:pPr>
    </w:p>
    <w:p w:rsidR="00B75BCC" w:rsidRDefault="00B75BCC" w:rsidP="00B75BCC">
      <w:pPr>
        <w:rPr>
          <w:rtl/>
        </w:rPr>
      </w:pPr>
      <w:r>
        <w:rPr>
          <w:rFonts w:hint="cs"/>
          <w:rtl/>
        </w:rPr>
        <w:t>אנחנו לא מכירים את הצעת החוק.</w:t>
      </w:r>
    </w:p>
    <w:p w:rsidR="005C3BD2" w:rsidRDefault="005C3BD2" w:rsidP="00B75BCC">
      <w:pPr>
        <w:rPr>
          <w:rtl/>
        </w:rPr>
      </w:pPr>
    </w:p>
    <w:p w:rsidR="005C3BD2" w:rsidRDefault="005C3BD2" w:rsidP="005C3BD2">
      <w:pPr>
        <w:pStyle w:val="a4"/>
        <w:keepNext/>
        <w:rPr>
          <w:rtl/>
        </w:rPr>
      </w:pPr>
      <w:r>
        <w:rPr>
          <w:rtl/>
        </w:rPr>
        <w:t xml:space="preserve">אורית </w:t>
      </w:r>
      <w:proofErr w:type="spellStart"/>
      <w:r>
        <w:rPr>
          <w:rtl/>
        </w:rPr>
        <w:t>פרקש</w:t>
      </w:r>
      <w:proofErr w:type="spellEnd"/>
      <w:r>
        <w:rPr>
          <w:rtl/>
        </w:rPr>
        <w:t>-הכהן (כחול לבן):</w:t>
      </w:r>
    </w:p>
    <w:p w:rsidR="005C3BD2" w:rsidRDefault="005C3BD2" w:rsidP="005C3BD2">
      <w:pPr>
        <w:pStyle w:val="KeepWithNext"/>
        <w:rPr>
          <w:rtl/>
        </w:rPr>
      </w:pPr>
    </w:p>
    <w:p w:rsidR="005C3BD2" w:rsidRDefault="005C3BD2" w:rsidP="005C3BD2">
      <w:pPr>
        <w:rPr>
          <w:rtl/>
        </w:rPr>
      </w:pPr>
      <w:r>
        <w:rPr>
          <w:rFonts w:hint="cs"/>
          <w:rtl/>
        </w:rPr>
        <w:t>מן התחומים שבדקתם. מה הטווח של פוטנציאל הפיצוי?</w:t>
      </w:r>
    </w:p>
    <w:p w:rsidR="00B75BCC" w:rsidRDefault="00B75BCC" w:rsidP="00B75BCC">
      <w:pPr>
        <w:rPr>
          <w:rtl/>
        </w:rPr>
      </w:pPr>
    </w:p>
    <w:p w:rsidR="00B75BCC" w:rsidRDefault="00B75BCC" w:rsidP="00B75BCC">
      <w:pPr>
        <w:pStyle w:val="a4"/>
        <w:keepNext/>
        <w:rPr>
          <w:rtl/>
        </w:rPr>
      </w:pPr>
      <w:bookmarkStart w:id="493" w:name="ET_speaker_שגית_אפיק_105"/>
      <w:r w:rsidRPr="00B75BCC">
        <w:rPr>
          <w:rStyle w:val="TagStyle"/>
          <w:rtl/>
        </w:rPr>
        <w:t xml:space="preserve"> &lt;&lt; דובר &gt;&gt; </w:t>
      </w:r>
      <w:r>
        <w:rPr>
          <w:rtl/>
        </w:rPr>
        <w:t>שגית אפיק:</w:t>
      </w:r>
      <w:r w:rsidRPr="00B75BCC">
        <w:rPr>
          <w:rStyle w:val="TagStyle"/>
          <w:rtl/>
        </w:rPr>
        <w:t xml:space="preserve"> &lt;&lt; דובר &gt;&gt;</w:t>
      </w:r>
      <w:r>
        <w:rPr>
          <w:rtl/>
        </w:rPr>
        <w:t xml:space="preserve"> </w:t>
      </w:r>
      <w:bookmarkEnd w:id="493"/>
    </w:p>
    <w:p w:rsidR="00B75BCC" w:rsidRDefault="00B75BCC" w:rsidP="00B75BCC">
      <w:pPr>
        <w:pStyle w:val="KeepWithNext"/>
        <w:rPr>
          <w:rtl/>
        </w:rPr>
      </w:pPr>
    </w:p>
    <w:p w:rsidR="00B75BCC" w:rsidRDefault="005C3BD2" w:rsidP="00B75BCC">
      <w:pPr>
        <w:rPr>
          <w:rtl/>
        </w:rPr>
      </w:pPr>
      <w:r>
        <w:rPr>
          <w:rFonts w:hint="cs"/>
          <w:rtl/>
        </w:rPr>
        <w:t xml:space="preserve">על פי הנתונים שלהם אין עלות. </w:t>
      </w:r>
      <w:r w:rsidR="00B75BCC">
        <w:rPr>
          <w:rFonts w:hint="cs"/>
          <w:rtl/>
        </w:rPr>
        <w:t>אמרתם שזה לא עולה כסף.</w:t>
      </w:r>
    </w:p>
    <w:p w:rsidR="00B75BCC" w:rsidRDefault="00B75BCC" w:rsidP="00B75BCC">
      <w:pPr>
        <w:rPr>
          <w:rtl/>
        </w:rPr>
      </w:pPr>
    </w:p>
    <w:p w:rsidR="00B75BCC" w:rsidRDefault="00B75BCC" w:rsidP="00B75BCC">
      <w:pPr>
        <w:pStyle w:val="a4"/>
        <w:keepNext/>
        <w:rPr>
          <w:rtl/>
        </w:rPr>
      </w:pPr>
      <w:bookmarkStart w:id="494" w:name="ET_speaker_5800_106"/>
      <w:r w:rsidRPr="00B75BCC">
        <w:rPr>
          <w:rStyle w:val="TagStyle"/>
          <w:rtl/>
        </w:rPr>
        <w:t xml:space="preserve"> &lt;&lt; דובר &gt;&gt; </w:t>
      </w:r>
      <w:r>
        <w:rPr>
          <w:rtl/>
        </w:rPr>
        <w:t xml:space="preserve">אורית </w:t>
      </w:r>
      <w:proofErr w:type="spellStart"/>
      <w:r>
        <w:rPr>
          <w:rtl/>
        </w:rPr>
        <w:t>פרקש</w:t>
      </w:r>
      <w:proofErr w:type="spellEnd"/>
      <w:r>
        <w:rPr>
          <w:rtl/>
        </w:rPr>
        <w:t>-הכהן (כחול לבן):</w:t>
      </w:r>
      <w:r w:rsidRPr="00B75BCC">
        <w:rPr>
          <w:rStyle w:val="TagStyle"/>
          <w:rtl/>
        </w:rPr>
        <w:t xml:space="preserve"> &lt;&lt; דובר &gt;&gt;</w:t>
      </w:r>
      <w:r>
        <w:rPr>
          <w:rtl/>
        </w:rPr>
        <w:t xml:space="preserve"> </w:t>
      </w:r>
      <w:bookmarkEnd w:id="494"/>
    </w:p>
    <w:p w:rsidR="00B75BCC" w:rsidRDefault="00B75BCC" w:rsidP="00B75BCC">
      <w:pPr>
        <w:pStyle w:val="KeepWithNext"/>
        <w:rPr>
          <w:rtl/>
        </w:rPr>
      </w:pPr>
    </w:p>
    <w:p w:rsidR="00B75BCC" w:rsidRDefault="005C3BD2" w:rsidP="00C241BC">
      <w:pPr>
        <w:rPr>
          <w:rtl/>
        </w:rPr>
      </w:pPr>
      <w:r>
        <w:rPr>
          <w:rFonts w:hint="cs"/>
          <w:rtl/>
        </w:rPr>
        <w:t xml:space="preserve">חשוב לי לדעת: </w:t>
      </w:r>
      <w:bookmarkStart w:id="495" w:name="_ETM_Q1_3660061"/>
      <w:bookmarkEnd w:id="495"/>
      <w:r>
        <w:rPr>
          <w:rFonts w:hint="cs"/>
          <w:rtl/>
        </w:rPr>
        <w:t xml:space="preserve">100 מיליון שקלים, 20 מיליון שקלים? אמיר, זה בטוח דבר שבדקתם. </w:t>
      </w:r>
    </w:p>
    <w:p w:rsidR="00B75BCC" w:rsidRDefault="00B75BCC" w:rsidP="00B75BCC">
      <w:pPr>
        <w:rPr>
          <w:rtl/>
        </w:rPr>
      </w:pPr>
    </w:p>
    <w:p w:rsidR="00B75BCC" w:rsidRDefault="00B75BCC" w:rsidP="00B75BCC">
      <w:pPr>
        <w:pStyle w:val="af6"/>
        <w:keepNext/>
        <w:rPr>
          <w:rtl/>
        </w:rPr>
      </w:pPr>
      <w:bookmarkStart w:id="496" w:name="ET_yor_4762_107"/>
      <w:r w:rsidRPr="00B75BCC">
        <w:rPr>
          <w:rStyle w:val="TagStyle"/>
          <w:rtl/>
        </w:rPr>
        <w:t xml:space="preserve"> &lt;&lt; יור &gt;&gt; </w:t>
      </w:r>
      <w:r>
        <w:rPr>
          <w:rtl/>
        </w:rPr>
        <w:t>היו"ר משה גפני:</w:t>
      </w:r>
      <w:r w:rsidRPr="00B75BCC">
        <w:rPr>
          <w:rStyle w:val="TagStyle"/>
          <w:rtl/>
        </w:rPr>
        <w:t xml:space="preserve"> &lt;&lt; יור &gt;&gt;</w:t>
      </w:r>
      <w:r>
        <w:rPr>
          <w:rtl/>
        </w:rPr>
        <w:t xml:space="preserve"> </w:t>
      </w:r>
      <w:bookmarkEnd w:id="496"/>
    </w:p>
    <w:p w:rsidR="00B75BCC" w:rsidRDefault="00B75BCC" w:rsidP="00B75BCC">
      <w:pPr>
        <w:pStyle w:val="KeepWithNext"/>
        <w:rPr>
          <w:rtl/>
        </w:rPr>
      </w:pPr>
    </w:p>
    <w:p w:rsidR="00B75BCC" w:rsidRDefault="005C3BD2" w:rsidP="00B75BCC">
      <w:pPr>
        <w:rPr>
          <w:rtl/>
        </w:rPr>
      </w:pPr>
      <w:r>
        <w:rPr>
          <w:rFonts w:hint="cs"/>
          <w:rtl/>
        </w:rPr>
        <w:t xml:space="preserve">אורית, </w:t>
      </w:r>
      <w:r w:rsidR="00B75BCC">
        <w:rPr>
          <w:rFonts w:hint="cs"/>
          <w:rtl/>
        </w:rPr>
        <w:t xml:space="preserve">הם אומרים שזה לא עולה כסף, </w:t>
      </w:r>
      <w:r>
        <w:rPr>
          <w:rFonts w:hint="cs"/>
          <w:rtl/>
        </w:rPr>
        <w:t xml:space="preserve">הם אומרים </w:t>
      </w:r>
      <w:r w:rsidR="00B75BCC">
        <w:rPr>
          <w:rFonts w:hint="cs"/>
          <w:rtl/>
        </w:rPr>
        <w:t xml:space="preserve">שאין בזה הוצאה. </w:t>
      </w:r>
      <w:r>
        <w:rPr>
          <w:rFonts w:hint="cs"/>
          <w:rtl/>
        </w:rPr>
        <w:t xml:space="preserve">נכון? אני מבקש שתגידו לי. </w:t>
      </w:r>
    </w:p>
    <w:p w:rsidR="005C3BD2" w:rsidRDefault="005C3BD2" w:rsidP="00B75BCC">
      <w:pPr>
        <w:rPr>
          <w:rtl/>
        </w:rPr>
      </w:pPr>
    </w:p>
    <w:p w:rsidR="005C3BD2" w:rsidRDefault="005C3BD2" w:rsidP="005C3BD2">
      <w:pPr>
        <w:pStyle w:val="a4"/>
        <w:keepNext/>
        <w:rPr>
          <w:rtl/>
        </w:rPr>
      </w:pPr>
      <w:r>
        <w:rPr>
          <w:rtl/>
        </w:rPr>
        <w:t xml:space="preserve">אורית </w:t>
      </w:r>
      <w:proofErr w:type="spellStart"/>
      <w:r>
        <w:rPr>
          <w:rtl/>
        </w:rPr>
        <w:t>פרקש</w:t>
      </w:r>
      <w:proofErr w:type="spellEnd"/>
      <w:r>
        <w:rPr>
          <w:rtl/>
        </w:rPr>
        <w:t>-הכהן (כחול לבן):</w:t>
      </w:r>
    </w:p>
    <w:p w:rsidR="005C3BD2" w:rsidRDefault="005C3BD2" w:rsidP="005C3BD2">
      <w:pPr>
        <w:pStyle w:val="KeepWithNext"/>
        <w:rPr>
          <w:rtl/>
        </w:rPr>
      </w:pPr>
    </w:p>
    <w:p w:rsidR="005C3BD2" w:rsidRDefault="005C3BD2" w:rsidP="005C3BD2">
      <w:pPr>
        <w:rPr>
          <w:rtl/>
        </w:rPr>
      </w:pPr>
      <w:r>
        <w:rPr>
          <w:rFonts w:hint="cs"/>
          <w:rtl/>
        </w:rPr>
        <w:t xml:space="preserve">לא, מה פתאום. </w:t>
      </w:r>
    </w:p>
    <w:p w:rsidR="00B75BCC" w:rsidRDefault="00B75BCC" w:rsidP="00B75BCC">
      <w:pPr>
        <w:rPr>
          <w:rtl/>
        </w:rPr>
      </w:pPr>
    </w:p>
    <w:p w:rsidR="00B75BCC" w:rsidRDefault="00B75BCC" w:rsidP="00B75BCC">
      <w:pPr>
        <w:pStyle w:val="af9"/>
        <w:keepNext/>
        <w:rPr>
          <w:rtl/>
        </w:rPr>
      </w:pPr>
      <w:bookmarkStart w:id="497" w:name="ET_guest_686278_108"/>
      <w:r w:rsidRPr="00B75BCC">
        <w:rPr>
          <w:rStyle w:val="TagStyle"/>
          <w:rtl/>
        </w:rPr>
        <w:t xml:space="preserve"> &lt;&lt; אורח &gt;&gt; </w:t>
      </w:r>
      <w:r>
        <w:rPr>
          <w:rtl/>
        </w:rPr>
        <w:t>גיא גולדמן:</w:t>
      </w:r>
      <w:r w:rsidRPr="00B75BCC">
        <w:rPr>
          <w:rStyle w:val="TagStyle"/>
          <w:rtl/>
        </w:rPr>
        <w:t xml:space="preserve"> &lt;&lt; אורח &gt;&gt;</w:t>
      </w:r>
      <w:r>
        <w:rPr>
          <w:rtl/>
        </w:rPr>
        <w:t xml:space="preserve"> </w:t>
      </w:r>
      <w:bookmarkEnd w:id="497"/>
    </w:p>
    <w:p w:rsidR="00B75BCC" w:rsidRDefault="00B75BCC" w:rsidP="00B75BCC">
      <w:pPr>
        <w:pStyle w:val="KeepWithNext"/>
        <w:rPr>
          <w:rtl/>
        </w:rPr>
      </w:pPr>
    </w:p>
    <w:p w:rsidR="00B75BCC" w:rsidRDefault="00620DBC" w:rsidP="00B75BCC">
      <w:pPr>
        <w:rPr>
          <w:rtl/>
        </w:rPr>
      </w:pPr>
      <w:r>
        <w:rPr>
          <w:rFonts w:hint="cs"/>
          <w:rtl/>
        </w:rPr>
        <w:t xml:space="preserve">אנחנו </w:t>
      </w:r>
      <w:r w:rsidR="00B75BCC">
        <w:rPr>
          <w:rFonts w:hint="cs"/>
          <w:rtl/>
        </w:rPr>
        <w:t>אומרים</w:t>
      </w:r>
      <w:r>
        <w:rPr>
          <w:rFonts w:hint="cs"/>
          <w:rtl/>
        </w:rPr>
        <w:t xml:space="preserve"> שקשה לאבחן בין האוכלוסיות.</w:t>
      </w:r>
    </w:p>
    <w:p w:rsidR="00620DBC" w:rsidRDefault="00620DBC" w:rsidP="00B75BCC">
      <w:pPr>
        <w:rPr>
          <w:rtl/>
        </w:rPr>
      </w:pPr>
    </w:p>
    <w:p w:rsidR="00620DBC" w:rsidRDefault="00620DBC" w:rsidP="00620DBC">
      <w:pPr>
        <w:pStyle w:val="a4"/>
        <w:keepNext/>
        <w:rPr>
          <w:rtl/>
        </w:rPr>
      </w:pPr>
      <w:r>
        <w:rPr>
          <w:rtl/>
        </w:rPr>
        <w:t xml:space="preserve">אורית </w:t>
      </w:r>
      <w:proofErr w:type="spellStart"/>
      <w:r>
        <w:rPr>
          <w:rtl/>
        </w:rPr>
        <w:t>פרקש</w:t>
      </w:r>
      <w:proofErr w:type="spellEnd"/>
      <w:r>
        <w:rPr>
          <w:rtl/>
        </w:rPr>
        <w:t>-הכהן (כחול לבן):</w:t>
      </w:r>
    </w:p>
    <w:p w:rsidR="00620DBC" w:rsidRDefault="00620DBC" w:rsidP="00620DBC">
      <w:pPr>
        <w:pStyle w:val="KeepWithNext"/>
        <w:rPr>
          <w:rtl/>
        </w:rPr>
      </w:pPr>
    </w:p>
    <w:p w:rsidR="00620DBC" w:rsidRDefault="00620DBC" w:rsidP="00620DBC">
      <w:pPr>
        <w:rPr>
          <w:rtl/>
        </w:rPr>
      </w:pPr>
      <w:r>
        <w:rPr>
          <w:rFonts w:hint="cs"/>
          <w:rtl/>
        </w:rPr>
        <w:t xml:space="preserve">אבל בגדול, טווחים. </w:t>
      </w:r>
    </w:p>
    <w:p w:rsidR="00B75BCC" w:rsidRDefault="00B75BCC" w:rsidP="00B75BCC">
      <w:pPr>
        <w:rPr>
          <w:rtl/>
        </w:rPr>
      </w:pPr>
    </w:p>
    <w:p w:rsidR="00B75BCC" w:rsidRDefault="00B75BCC" w:rsidP="00B75BCC">
      <w:pPr>
        <w:pStyle w:val="af6"/>
        <w:keepNext/>
        <w:rPr>
          <w:rtl/>
        </w:rPr>
      </w:pPr>
      <w:bookmarkStart w:id="498" w:name="ET_yor_4762_109"/>
      <w:r w:rsidRPr="00B75BCC">
        <w:rPr>
          <w:rStyle w:val="TagStyle"/>
          <w:rtl/>
        </w:rPr>
        <w:t xml:space="preserve"> &lt;&lt; יור &gt;&gt; </w:t>
      </w:r>
      <w:r>
        <w:rPr>
          <w:rtl/>
        </w:rPr>
        <w:t>היו"ר משה גפני:</w:t>
      </w:r>
      <w:r w:rsidRPr="00B75BCC">
        <w:rPr>
          <w:rStyle w:val="TagStyle"/>
          <w:rtl/>
        </w:rPr>
        <w:t xml:space="preserve"> &lt;&lt; יור &gt;&gt;</w:t>
      </w:r>
      <w:r>
        <w:rPr>
          <w:rtl/>
        </w:rPr>
        <w:t xml:space="preserve"> </w:t>
      </w:r>
      <w:bookmarkEnd w:id="498"/>
    </w:p>
    <w:p w:rsidR="00B75BCC" w:rsidRDefault="00B75BCC" w:rsidP="00B75BCC">
      <w:pPr>
        <w:pStyle w:val="KeepWithNext"/>
        <w:rPr>
          <w:rtl/>
        </w:rPr>
      </w:pPr>
    </w:p>
    <w:p w:rsidR="00B75BCC" w:rsidRDefault="00620DBC" w:rsidP="00620DBC">
      <w:pPr>
        <w:rPr>
          <w:rtl/>
        </w:rPr>
      </w:pPr>
      <w:r>
        <w:rPr>
          <w:rFonts w:hint="cs"/>
          <w:rtl/>
        </w:rPr>
        <w:t xml:space="preserve">אורית, את רוצה להקשיב לי רגע? אני רוצה לשאול אתכם לפני שאנחנו </w:t>
      </w:r>
      <w:bookmarkStart w:id="499" w:name="_ETM_Q1_3697912"/>
      <w:bookmarkEnd w:id="499"/>
      <w:r w:rsidR="00C241BC">
        <w:rPr>
          <w:rFonts w:hint="cs"/>
          <w:rtl/>
        </w:rPr>
        <w:t>ממשיכים הלאה.</w:t>
      </w:r>
      <w:r>
        <w:rPr>
          <w:rFonts w:hint="cs"/>
          <w:rtl/>
        </w:rPr>
        <w:t xml:space="preserve"> לפי מה שאתם אמרתם, גם אמיר דהן וגם מירי סביון, אין לזה עלות מכיוון שבסופו של דבר אנשים </w:t>
      </w:r>
      <w:bookmarkStart w:id="500" w:name="_ETM_Q1_3705531"/>
      <w:bookmarkEnd w:id="500"/>
      <w:r>
        <w:rPr>
          <w:rFonts w:hint="cs"/>
          <w:rtl/>
        </w:rPr>
        <w:t xml:space="preserve">לא יצטרכו לקבל. הרי עשיתם את החשבון. </w:t>
      </w:r>
    </w:p>
    <w:p w:rsidR="00B75BCC" w:rsidRDefault="00B75BCC" w:rsidP="00B75BCC">
      <w:pPr>
        <w:rPr>
          <w:rtl/>
        </w:rPr>
      </w:pPr>
    </w:p>
    <w:p w:rsidR="00B75BCC" w:rsidRDefault="00B75BCC" w:rsidP="00B75BCC">
      <w:pPr>
        <w:pStyle w:val="af9"/>
        <w:keepNext/>
        <w:rPr>
          <w:rtl/>
        </w:rPr>
      </w:pPr>
      <w:bookmarkStart w:id="501" w:name="ET_guest_729435_110"/>
      <w:r w:rsidRPr="00B75BCC">
        <w:rPr>
          <w:rStyle w:val="TagStyle"/>
          <w:rtl/>
        </w:rPr>
        <w:t xml:space="preserve"> &lt;&lt; אורח &gt;&gt; </w:t>
      </w:r>
      <w:r>
        <w:rPr>
          <w:rtl/>
        </w:rPr>
        <w:t>מירי סביון:</w:t>
      </w:r>
      <w:r w:rsidRPr="00B75BCC">
        <w:rPr>
          <w:rStyle w:val="TagStyle"/>
          <w:rtl/>
        </w:rPr>
        <w:t xml:space="preserve"> &lt;&lt; אורח &gt;&gt;</w:t>
      </w:r>
      <w:r>
        <w:rPr>
          <w:rtl/>
        </w:rPr>
        <w:t xml:space="preserve"> </w:t>
      </w:r>
      <w:bookmarkEnd w:id="501"/>
    </w:p>
    <w:p w:rsidR="00B75BCC" w:rsidRDefault="00B75BCC" w:rsidP="00B75BCC">
      <w:pPr>
        <w:pStyle w:val="KeepWithNext"/>
        <w:rPr>
          <w:rtl/>
        </w:rPr>
      </w:pPr>
    </w:p>
    <w:p w:rsidR="00620DBC" w:rsidRDefault="00620DBC" w:rsidP="00200CA0">
      <w:pPr>
        <w:rPr>
          <w:rtl/>
        </w:rPr>
      </w:pPr>
      <w:r>
        <w:rPr>
          <w:rFonts w:hint="cs"/>
          <w:rtl/>
        </w:rPr>
        <w:t xml:space="preserve">לא. </w:t>
      </w:r>
      <w:r w:rsidR="00B75BCC">
        <w:rPr>
          <w:rFonts w:hint="cs"/>
          <w:rtl/>
        </w:rPr>
        <w:t>אמרנו במפורש ש</w:t>
      </w:r>
      <w:r>
        <w:rPr>
          <w:rFonts w:hint="cs"/>
          <w:rtl/>
        </w:rPr>
        <w:t xml:space="preserve">ברור לנו </w:t>
      </w:r>
      <w:bookmarkStart w:id="502" w:name="_ETM_Q1_3709364"/>
      <w:bookmarkEnd w:id="502"/>
      <w:r>
        <w:rPr>
          <w:rFonts w:hint="cs"/>
          <w:rtl/>
        </w:rPr>
        <w:t xml:space="preserve">שיש עסקים שנפגעו. </w:t>
      </w:r>
    </w:p>
    <w:p w:rsidR="00620DBC" w:rsidRDefault="00620DBC" w:rsidP="00200CA0">
      <w:pPr>
        <w:rPr>
          <w:rtl/>
        </w:rPr>
      </w:pPr>
    </w:p>
    <w:p w:rsidR="00620DBC" w:rsidRDefault="00620DBC" w:rsidP="00620DBC">
      <w:pPr>
        <w:pStyle w:val="af6"/>
        <w:keepNext/>
        <w:rPr>
          <w:rtl/>
        </w:rPr>
      </w:pPr>
      <w:r>
        <w:rPr>
          <w:rtl/>
        </w:rPr>
        <w:t>היו"ר משה גפני:</w:t>
      </w:r>
    </w:p>
    <w:p w:rsidR="00620DBC" w:rsidRDefault="00620DBC" w:rsidP="00620DBC">
      <w:pPr>
        <w:pStyle w:val="KeepWithNext"/>
        <w:rPr>
          <w:rtl/>
        </w:rPr>
      </w:pPr>
    </w:p>
    <w:p w:rsidR="00620DBC" w:rsidRDefault="00620DBC" w:rsidP="00620DBC">
      <w:pPr>
        <w:rPr>
          <w:rtl/>
        </w:rPr>
      </w:pPr>
      <w:r>
        <w:rPr>
          <w:rFonts w:hint="cs"/>
          <w:rtl/>
        </w:rPr>
        <w:t>נפגעו, אבל אתם לא יכולים לשלם להם אז זה לא עולה כסף.</w:t>
      </w:r>
    </w:p>
    <w:p w:rsidR="00620DBC" w:rsidRDefault="00620DBC" w:rsidP="00620DBC">
      <w:pPr>
        <w:rPr>
          <w:rtl/>
        </w:rPr>
      </w:pPr>
    </w:p>
    <w:p w:rsidR="00620DBC" w:rsidRDefault="00620DBC" w:rsidP="00620DBC">
      <w:pPr>
        <w:pStyle w:val="af9"/>
        <w:keepNext/>
        <w:rPr>
          <w:rtl/>
        </w:rPr>
      </w:pPr>
      <w:r>
        <w:rPr>
          <w:rtl/>
        </w:rPr>
        <w:t>מירי סביון:</w:t>
      </w:r>
    </w:p>
    <w:p w:rsidR="00620DBC" w:rsidRDefault="00620DBC" w:rsidP="00620DBC">
      <w:pPr>
        <w:pStyle w:val="KeepWithNext"/>
        <w:rPr>
          <w:rtl/>
        </w:rPr>
      </w:pPr>
    </w:p>
    <w:p w:rsidR="00B75BCC" w:rsidRDefault="00620DBC" w:rsidP="00620DBC">
      <w:pPr>
        <w:rPr>
          <w:rtl/>
        </w:rPr>
      </w:pPr>
      <w:r>
        <w:rPr>
          <w:rFonts w:hint="cs"/>
          <w:rtl/>
        </w:rPr>
        <w:t xml:space="preserve">ההתייחסות שלנו הייתה לשאלה האם נכון </w:t>
      </w:r>
      <w:bookmarkStart w:id="503" w:name="_ETM_Q1_3717899"/>
      <w:bookmarkEnd w:id="503"/>
      <w:r>
        <w:rPr>
          <w:rFonts w:hint="cs"/>
          <w:rtl/>
        </w:rPr>
        <w:t xml:space="preserve">כרגע לתקן את תקנות הפיצויים בצורה כזאת שיפצו דרך ירידה </w:t>
      </w:r>
      <w:bookmarkStart w:id="504" w:name="_ETM_Q1_3722476"/>
      <w:bookmarkEnd w:id="504"/>
      <w:r>
        <w:rPr>
          <w:rFonts w:hint="cs"/>
          <w:rtl/>
        </w:rPr>
        <w:t xml:space="preserve">במחזורים. הסברנו שברמה המצרפית </w:t>
      </w:r>
      <w:r>
        <w:rPr>
          <w:rtl/>
        </w:rPr>
        <w:t>–</w:t>
      </w:r>
      <w:r>
        <w:rPr>
          <w:rFonts w:hint="cs"/>
          <w:rtl/>
        </w:rPr>
        <w:t xml:space="preserve"> ואלה הנתונים שאמיר דהן הציג </w:t>
      </w:r>
      <w:r>
        <w:rPr>
          <w:rtl/>
        </w:rPr>
        <w:t>–</w:t>
      </w:r>
      <w:r>
        <w:rPr>
          <w:rFonts w:hint="cs"/>
          <w:rtl/>
        </w:rPr>
        <w:t xml:space="preserve"> זה לאו דווקא מובהק לענפים האלה ואנחנו לא בטוחים שאפשר לבדל אותם מענפים אחרים. </w:t>
      </w:r>
    </w:p>
    <w:p w:rsidR="00B75BCC" w:rsidRDefault="00B75BCC" w:rsidP="00B75BCC">
      <w:pPr>
        <w:rPr>
          <w:rtl/>
        </w:rPr>
      </w:pPr>
    </w:p>
    <w:p w:rsidR="00B75BCC" w:rsidRDefault="00B75BCC" w:rsidP="00B75BCC">
      <w:pPr>
        <w:pStyle w:val="af6"/>
        <w:keepNext/>
        <w:rPr>
          <w:rtl/>
        </w:rPr>
      </w:pPr>
      <w:bookmarkStart w:id="505" w:name="ET_yor_4762_111"/>
      <w:r w:rsidRPr="00B75BCC">
        <w:rPr>
          <w:rStyle w:val="TagStyle"/>
          <w:rtl/>
        </w:rPr>
        <w:t xml:space="preserve"> &lt;&lt; יור &gt;&gt; </w:t>
      </w:r>
      <w:r>
        <w:rPr>
          <w:rtl/>
        </w:rPr>
        <w:t>היו"ר משה גפני:</w:t>
      </w:r>
      <w:r w:rsidRPr="00B75BCC">
        <w:rPr>
          <w:rStyle w:val="TagStyle"/>
          <w:rtl/>
        </w:rPr>
        <w:t xml:space="preserve"> &lt;&lt; יור &gt;&gt;</w:t>
      </w:r>
      <w:r>
        <w:rPr>
          <w:rtl/>
        </w:rPr>
        <w:t xml:space="preserve"> </w:t>
      </w:r>
      <w:bookmarkEnd w:id="505"/>
    </w:p>
    <w:p w:rsidR="00B75BCC" w:rsidRDefault="00B75BCC" w:rsidP="00B75BCC">
      <w:pPr>
        <w:pStyle w:val="KeepWithNext"/>
        <w:rPr>
          <w:rtl/>
        </w:rPr>
      </w:pPr>
    </w:p>
    <w:p w:rsidR="00B75BCC" w:rsidRDefault="00B75BCC" w:rsidP="00B75BCC">
      <w:pPr>
        <w:rPr>
          <w:rtl/>
        </w:rPr>
      </w:pPr>
      <w:r>
        <w:rPr>
          <w:rFonts w:hint="cs"/>
          <w:rtl/>
        </w:rPr>
        <w:t>ולכן לא צריך לשלם להם?</w:t>
      </w:r>
    </w:p>
    <w:p w:rsidR="00B75BCC" w:rsidRDefault="00B75BCC" w:rsidP="00B75BCC">
      <w:pPr>
        <w:rPr>
          <w:rtl/>
        </w:rPr>
      </w:pPr>
    </w:p>
    <w:p w:rsidR="00B75BCC" w:rsidRDefault="00B75BCC" w:rsidP="00B75BCC">
      <w:pPr>
        <w:pStyle w:val="af9"/>
        <w:keepNext/>
        <w:rPr>
          <w:rtl/>
        </w:rPr>
      </w:pPr>
      <w:bookmarkStart w:id="506" w:name="ET_guest_729435_112"/>
      <w:r w:rsidRPr="00B75BCC">
        <w:rPr>
          <w:rStyle w:val="TagStyle"/>
          <w:rtl/>
        </w:rPr>
        <w:t xml:space="preserve"> &lt;&lt; אורח &gt;&gt; </w:t>
      </w:r>
      <w:r>
        <w:rPr>
          <w:rtl/>
        </w:rPr>
        <w:t>מירי סביון:</w:t>
      </w:r>
      <w:r w:rsidRPr="00B75BCC">
        <w:rPr>
          <w:rStyle w:val="TagStyle"/>
          <w:rtl/>
        </w:rPr>
        <w:t xml:space="preserve"> &lt;&lt; אורח &gt;&gt;</w:t>
      </w:r>
      <w:r>
        <w:rPr>
          <w:rtl/>
        </w:rPr>
        <w:t xml:space="preserve"> </w:t>
      </w:r>
      <w:bookmarkEnd w:id="506"/>
    </w:p>
    <w:p w:rsidR="00B75BCC" w:rsidRDefault="00B75BCC" w:rsidP="00B75BCC">
      <w:pPr>
        <w:pStyle w:val="KeepWithNext"/>
        <w:rPr>
          <w:rtl/>
        </w:rPr>
      </w:pPr>
    </w:p>
    <w:p w:rsidR="00564899" w:rsidRDefault="00B75BCC" w:rsidP="009A0E7D">
      <w:pPr>
        <w:rPr>
          <w:rtl/>
        </w:rPr>
      </w:pPr>
      <w:r>
        <w:rPr>
          <w:rtl/>
        </w:rPr>
        <w:t xml:space="preserve"> </w:t>
      </w:r>
      <w:r>
        <w:rPr>
          <w:rFonts w:hint="cs"/>
          <w:rtl/>
        </w:rPr>
        <w:t>לכן</w:t>
      </w:r>
      <w:r w:rsidR="009A0E7D">
        <w:rPr>
          <w:rFonts w:hint="cs"/>
          <w:rtl/>
        </w:rPr>
        <w:t xml:space="preserve"> בהקשר הזה לא חשבנו שנכון לפצות אותם דרך קרן הפיצויים. </w:t>
      </w:r>
      <w:bookmarkStart w:id="507" w:name="_ETM_Q1_3745031"/>
      <w:bookmarkEnd w:id="507"/>
      <w:r w:rsidR="009A0E7D">
        <w:rPr>
          <w:rFonts w:hint="cs"/>
          <w:rtl/>
        </w:rPr>
        <w:t xml:space="preserve">זאת הייתה האמירה. לא הייתה אמירה שאין עסקים שנפגעו. בוודאי </w:t>
      </w:r>
      <w:bookmarkStart w:id="508" w:name="_ETM_Q1_3748483"/>
      <w:bookmarkEnd w:id="508"/>
      <w:r w:rsidR="009A0E7D">
        <w:rPr>
          <w:rFonts w:hint="cs"/>
          <w:rtl/>
        </w:rPr>
        <w:t xml:space="preserve">יש ענפים שנפגעו. </w:t>
      </w:r>
    </w:p>
    <w:p w:rsidR="00B75BCC" w:rsidRDefault="00B75BCC" w:rsidP="00B75BCC">
      <w:pPr>
        <w:rPr>
          <w:rtl/>
        </w:rPr>
      </w:pPr>
    </w:p>
    <w:p w:rsidR="00B75BCC" w:rsidRDefault="00B75BCC" w:rsidP="00B75BCC">
      <w:pPr>
        <w:pStyle w:val="a4"/>
        <w:keepNext/>
        <w:rPr>
          <w:rtl/>
        </w:rPr>
      </w:pPr>
      <w:bookmarkStart w:id="509" w:name="ET_speaker_שגית_אפיק_113"/>
      <w:r w:rsidRPr="00B75BCC">
        <w:rPr>
          <w:rStyle w:val="TagStyle"/>
          <w:rtl/>
        </w:rPr>
        <w:t xml:space="preserve"> &lt;&lt; דובר &gt;&gt; </w:t>
      </w:r>
      <w:r>
        <w:rPr>
          <w:rtl/>
        </w:rPr>
        <w:t>שגית אפיק:</w:t>
      </w:r>
      <w:r w:rsidRPr="00B75BCC">
        <w:rPr>
          <w:rStyle w:val="TagStyle"/>
          <w:rtl/>
        </w:rPr>
        <w:t xml:space="preserve"> &lt;&lt; דובר &gt;&gt;</w:t>
      </w:r>
      <w:r>
        <w:rPr>
          <w:rtl/>
        </w:rPr>
        <w:t xml:space="preserve"> </w:t>
      </w:r>
      <w:bookmarkEnd w:id="509"/>
    </w:p>
    <w:p w:rsidR="00B75BCC" w:rsidRDefault="00B75BCC" w:rsidP="00B75BCC">
      <w:pPr>
        <w:pStyle w:val="KeepWithNext"/>
        <w:rPr>
          <w:rtl/>
        </w:rPr>
      </w:pPr>
    </w:p>
    <w:p w:rsidR="00B75BCC" w:rsidRDefault="00B75BCC" w:rsidP="009A0E7D">
      <w:pPr>
        <w:rPr>
          <w:rtl/>
        </w:rPr>
      </w:pPr>
      <w:r>
        <w:rPr>
          <w:rFonts w:hint="cs"/>
          <w:rtl/>
        </w:rPr>
        <w:t xml:space="preserve">אבל אם </w:t>
      </w:r>
      <w:r w:rsidR="009A0E7D">
        <w:rPr>
          <w:rFonts w:hint="cs"/>
          <w:rtl/>
        </w:rPr>
        <w:t xml:space="preserve">הנתונים מראים שאין ירידה במחזור - - - </w:t>
      </w:r>
    </w:p>
    <w:p w:rsidR="00B75BCC" w:rsidRDefault="00B75BCC" w:rsidP="00B75BCC">
      <w:pPr>
        <w:rPr>
          <w:rtl/>
        </w:rPr>
      </w:pPr>
    </w:p>
    <w:p w:rsidR="00B75BCC" w:rsidRDefault="00B75BCC" w:rsidP="00B75BCC">
      <w:pPr>
        <w:pStyle w:val="a4"/>
        <w:keepNext/>
        <w:rPr>
          <w:rtl/>
        </w:rPr>
      </w:pPr>
      <w:bookmarkStart w:id="510" w:name="ET_speaker_5520_114"/>
      <w:r w:rsidRPr="00B75BCC">
        <w:rPr>
          <w:rStyle w:val="TagStyle"/>
          <w:rtl/>
        </w:rPr>
        <w:t xml:space="preserve"> &lt;&lt; דובר &gt;&gt; </w:t>
      </w:r>
      <w:r>
        <w:rPr>
          <w:rtl/>
        </w:rPr>
        <w:t>עודד פורר (ישראל ביתנו):</w:t>
      </w:r>
      <w:r w:rsidRPr="00B75BCC">
        <w:rPr>
          <w:rStyle w:val="TagStyle"/>
          <w:rtl/>
        </w:rPr>
        <w:t xml:space="preserve"> &lt;&lt; דובר &gt;&gt;</w:t>
      </w:r>
      <w:r>
        <w:rPr>
          <w:rtl/>
        </w:rPr>
        <w:t xml:space="preserve"> </w:t>
      </w:r>
      <w:bookmarkEnd w:id="510"/>
    </w:p>
    <w:p w:rsidR="00B75BCC" w:rsidRDefault="00B75BCC" w:rsidP="00B75BCC">
      <w:pPr>
        <w:pStyle w:val="KeepWithNext"/>
        <w:rPr>
          <w:rtl/>
        </w:rPr>
      </w:pPr>
    </w:p>
    <w:p w:rsidR="00B75BCC" w:rsidRDefault="009A0E7D" w:rsidP="009A0E7D">
      <w:pPr>
        <w:rPr>
          <w:rtl/>
        </w:rPr>
      </w:pPr>
      <w:r>
        <w:rPr>
          <w:rFonts w:hint="cs"/>
          <w:rtl/>
        </w:rPr>
        <w:t xml:space="preserve">הרב </w:t>
      </w:r>
      <w:r w:rsidR="00B75BCC">
        <w:rPr>
          <w:rFonts w:hint="cs"/>
          <w:rtl/>
        </w:rPr>
        <w:t>גפני,</w:t>
      </w:r>
      <w:r w:rsidR="00200CA0">
        <w:rPr>
          <w:rFonts w:hint="cs"/>
          <w:rtl/>
        </w:rPr>
        <w:t xml:space="preserve"> </w:t>
      </w:r>
      <w:r w:rsidR="00B75BCC">
        <w:rPr>
          <w:rFonts w:hint="cs"/>
          <w:rtl/>
        </w:rPr>
        <w:t xml:space="preserve">כמה </w:t>
      </w:r>
      <w:r>
        <w:rPr>
          <w:rFonts w:hint="cs"/>
          <w:rtl/>
        </w:rPr>
        <w:t xml:space="preserve">שנים </w:t>
      </w:r>
      <w:r w:rsidR="00B75BCC">
        <w:rPr>
          <w:rFonts w:hint="cs"/>
          <w:rtl/>
        </w:rPr>
        <w:t>אתה פה?</w:t>
      </w:r>
    </w:p>
    <w:p w:rsidR="00B75BCC" w:rsidRDefault="00B75BCC" w:rsidP="00B75BCC">
      <w:pPr>
        <w:rPr>
          <w:rtl/>
        </w:rPr>
      </w:pPr>
    </w:p>
    <w:p w:rsidR="00B75BCC" w:rsidRDefault="00B75BCC" w:rsidP="00B75BCC">
      <w:pPr>
        <w:pStyle w:val="af6"/>
        <w:keepNext/>
        <w:rPr>
          <w:rtl/>
        </w:rPr>
      </w:pPr>
      <w:bookmarkStart w:id="511" w:name="ET_yor_4762_115"/>
      <w:r w:rsidRPr="00B75BCC">
        <w:rPr>
          <w:rStyle w:val="TagStyle"/>
          <w:rtl/>
        </w:rPr>
        <w:t xml:space="preserve"> &lt;&lt; יור &gt;&gt; </w:t>
      </w:r>
      <w:r>
        <w:rPr>
          <w:rtl/>
        </w:rPr>
        <w:t>היו"ר משה גפני:</w:t>
      </w:r>
      <w:r w:rsidRPr="00B75BCC">
        <w:rPr>
          <w:rStyle w:val="TagStyle"/>
          <w:rtl/>
        </w:rPr>
        <w:t xml:space="preserve"> &lt;&lt; יור &gt;&gt;</w:t>
      </w:r>
      <w:r>
        <w:rPr>
          <w:rtl/>
        </w:rPr>
        <w:t xml:space="preserve"> </w:t>
      </w:r>
      <w:bookmarkEnd w:id="511"/>
    </w:p>
    <w:p w:rsidR="00B75BCC" w:rsidRDefault="00B75BCC" w:rsidP="00B75BCC">
      <w:pPr>
        <w:pStyle w:val="KeepWithNext"/>
        <w:rPr>
          <w:rtl/>
        </w:rPr>
      </w:pPr>
    </w:p>
    <w:p w:rsidR="00B75BCC" w:rsidRDefault="009A0E7D" w:rsidP="00B75BCC">
      <w:pPr>
        <w:rPr>
          <w:rtl/>
        </w:rPr>
      </w:pPr>
      <w:r>
        <w:rPr>
          <w:rFonts w:hint="cs"/>
          <w:rtl/>
        </w:rPr>
        <w:t xml:space="preserve">שבועיים. </w:t>
      </w:r>
      <w:r w:rsidR="00B75BCC">
        <w:rPr>
          <w:rFonts w:hint="cs"/>
          <w:rtl/>
        </w:rPr>
        <w:t>הבנתי, זה כל הזמן חוזר על עצמו</w:t>
      </w:r>
      <w:r>
        <w:rPr>
          <w:rFonts w:hint="cs"/>
          <w:rtl/>
        </w:rPr>
        <w:t>.</w:t>
      </w:r>
    </w:p>
    <w:p w:rsidR="00B75BCC" w:rsidRDefault="00B75BCC" w:rsidP="00B75BCC">
      <w:pPr>
        <w:rPr>
          <w:rtl/>
        </w:rPr>
      </w:pPr>
    </w:p>
    <w:p w:rsidR="00B75BCC" w:rsidRDefault="00B75BCC" w:rsidP="00B75BCC">
      <w:pPr>
        <w:pStyle w:val="a4"/>
        <w:keepNext/>
        <w:rPr>
          <w:rtl/>
        </w:rPr>
      </w:pPr>
      <w:bookmarkStart w:id="512" w:name="ET_speaker_5800_116"/>
      <w:r w:rsidRPr="00B75BCC">
        <w:rPr>
          <w:rStyle w:val="TagStyle"/>
          <w:rtl/>
        </w:rPr>
        <w:t xml:space="preserve"> &lt;&lt; דובר &gt;&gt; </w:t>
      </w:r>
      <w:r>
        <w:rPr>
          <w:rtl/>
        </w:rPr>
        <w:t xml:space="preserve">אורית </w:t>
      </w:r>
      <w:proofErr w:type="spellStart"/>
      <w:r>
        <w:rPr>
          <w:rtl/>
        </w:rPr>
        <w:t>פרקש</w:t>
      </w:r>
      <w:proofErr w:type="spellEnd"/>
      <w:r>
        <w:rPr>
          <w:rtl/>
        </w:rPr>
        <w:t>-הכהן (כחול לבן):</w:t>
      </w:r>
      <w:r w:rsidRPr="00B75BCC">
        <w:rPr>
          <w:rStyle w:val="TagStyle"/>
          <w:rtl/>
        </w:rPr>
        <w:t xml:space="preserve"> &lt;&lt; דובר &gt;&gt;</w:t>
      </w:r>
      <w:r>
        <w:rPr>
          <w:rtl/>
        </w:rPr>
        <w:t xml:space="preserve"> </w:t>
      </w:r>
      <w:bookmarkEnd w:id="512"/>
    </w:p>
    <w:p w:rsidR="00B75BCC" w:rsidRDefault="00B75BCC" w:rsidP="00B75BCC">
      <w:pPr>
        <w:pStyle w:val="KeepWithNext"/>
        <w:rPr>
          <w:rtl/>
        </w:rPr>
      </w:pPr>
    </w:p>
    <w:p w:rsidR="00B75BCC" w:rsidRDefault="00C241BC" w:rsidP="009A0E7D">
      <w:pPr>
        <w:rPr>
          <w:rtl/>
        </w:rPr>
      </w:pPr>
      <w:r>
        <w:rPr>
          <w:rFonts w:hint="cs"/>
          <w:rtl/>
        </w:rPr>
        <w:t>בבקשה שישיבו לשאלה שלי:</w:t>
      </w:r>
      <w:r w:rsidR="009A0E7D">
        <w:rPr>
          <w:rFonts w:hint="cs"/>
          <w:rtl/>
        </w:rPr>
        <w:t xml:space="preserve"> מה טווח הכסף</w:t>
      </w:r>
      <w:r>
        <w:rPr>
          <w:rFonts w:hint="cs"/>
          <w:rtl/>
        </w:rPr>
        <w:t>?</w:t>
      </w:r>
      <w:r w:rsidR="009A0E7D">
        <w:rPr>
          <w:rFonts w:hint="cs"/>
          <w:rtl/>
        </w:rPr>
        <w:t xml:space="preserve"> עשרות מיליוני שקלים? 5 מיליוני שקלים? 100 מיליוני שקלים? זה עשרות, נכון?</w:t>
      </w:r>
    </w:p>
    <w:p w:rsidR="00B75BCC" w:rsidRDefault="00B75BCC" w:rsidP="00B75BCC">
      <w:pPr>
        <w:rPr>
          <w:rtl/>
        </w:rPr>
      </w:pPr>
    </w:p>
    <w:p w:rsidR="00B75BCC" w:rsidRDefault="00B75BCC" w:rsidP="00B75BCC">
      <w:pPr>
        <w:pStyle w:val="af6"/>
        <w:keepNext/>
        <w:rPr>
          <w:rtl/>
        </w:rPr>
      </w:pPr>
      <w:bookmarkStart w:id="513" w:name="ET_yor_4762_117"/>
      <w:r w:rsidRPr="00B75BCC">
        <w:rPr>
          <w:rStyle w:val="TagStyle"/>
          <w:rtl/>
        </w:rPr>
        <w:t xml:space="preserve"> &lt;&lt; יור &gt;&gt; </w:t>
      </w:r>
      <w:r>
        <w:rPr>
          <w:rtl/>
        </w:rPr>
        <w:t>היו"ר משה גפני:</w:t>
      </w:r>
      <w:r w:rsidRPr="00B75BCC">
        <w:rPr>
          <w:rStyle w:val="TagStyle"/>
          <w:rtl/>
        </w:rPr>
        <w:t xml:space="preserve"> &lt;&lt; יור &gt;&gt;</w:t>
      </w:r>
      <w:r>
        <w:rPr>
          <w:rtl/>
        </w:rPr>
        <w:t xml:space="preserve"> </w:t>
      </w:r>
      <w:bookmarkEnd w:id="513"/>
    </w:p>
    <w:p w:rsidR="00B75BCC" w:rsidRDefault="00B75BCC" w:rsidP="00B75BCC">
      <w:pPr>
        <w:pStyle w:val="KeepWithNext"/>
        <w:rPr>
          <w:rtl/>
        </w:rPr>
      </w:pPr>
    </w:p>
    <w:p w:rsidR="009A0E7D" w:rsidRDefault="00B75BCC" w:rsidP="009A0E7D">
      <w:pPr>
        <w:rPr>
          <w:rtl/>
        </w:rPr>
      </w:pPr>
      <w:r>
        <w:rPr>
          <w:rFonts w:hint="cs"/>
          <w:rtl/>
        </w:rPr>
        <w:t xml:space="preserve">אורית, </w:t>
      </w:r>
      <w:r w:rsidR="009A0E7D">
        <w:rPr>
          <w:rFonts w:hint="cs"/>
          <w:rtl/>
        </w:rPr>
        <w:t xml:space="preserve">באת מעולם העסקים, באת מהעולם האזרחי </w:t>
      </w:r>
      <w:bookmarkStart w:id="514" w:name="_ETM_Q1_3786393"/>
      <w:bookmarkEnd w:id="514"/>
      <w:r w:rsidR="009A0E7D">
        <w:rPr>
          <w:rFonts w:hint="cs"/>
          <w:rtl/>
        </w:rPr>
        <w:t xml:space="preserve">הרגיל. את לא רגילה לשפה הזאת. את פשוט תהיי חייבת </w:t>
      </w:r>
      <w:bookmarkStart w:id="515" w:name="_ETM_Q1_3792581"/>
      <w:bookmarkEnd w:id="515"/>
      <w:r w:rsidR="009A0E7D">
        <w:rPr>
          <w:rFonts w:hint="cs"/>
          <w:rtl/>
        </w:rPr>
        <w:t xml:space="preserve">להתרגל. </w:t>
      </w:r>
    </w:p>
    <w:p w:rsidR="009A0E7D" w:rsidRDefault="009A0E7D" w:rsidP="009A0E7D">
      <w:pPr>
        <w:rPr>
          <w:rtl/>
        </w:rPr>
      </w:pPr>
    </w:p>
    <w:p w:rsidR="009A0E7D" w:rsidRDefault="009A0E7D" w:rsidP="009A0E7D">
      <w:pPr>
        <w:pStyle w:val="a4"/>
        <w:keepNext/>
        <w:rPr>
          <w:rtl/>
        </w:rPr>
      </w:pPr>
      <w:r>
        <w:rPr>
          <w:rtl/>
        </w:rPr>
        <w:t xml:space="preserve">אורית </w:t>
      </w:r>
      <w:proofErr w:type="spellStart"/>
      <w:r>
        <w:rPr>
          <w:rtl/>
        </w:rPr>
        <w:t>פרקש</w:t>
      </w:r>
      <w:proofErr w:type="spellEnd"/>
      <w:r>
        <w:rPr>
          <w:rtl/>
        </w:rPr>
        <w:t>-הכהן (כחול לבן):</w:t>
      </w:r>
    </w:p>
    <w:p w:rsidR="009A0E7D" w:rsidRDefault="009A0E7D" w:rsidP="009A0E7D">
      <w:pPr>
        <w:pStyle w:val="KeepWithNext"/>
        <w:rPr>
          <w:rtl/>
        </w:rPr>
      </w:pPr>
    </w:p>
    <w:p w:rsidR="009A0E7D" w:rsidRDefault="009A0E7D" w:rsidP="009A0E7D">
      <w:pPr>
        <w:rPr>
          <w:rtl/>
        </w:rPr>
      </w:pPr>
      <w:r>
        <w:rPr>
          <w:rFonts w:hint="cs"/>
          <w:rtl/>
        </w:rPr>
        <w:t xml:space="preserve">הייתי 20 שנים בממשלה. </w:t>
      </w:r>
    </w:p>
    <w:p w:rsidR="009A0E7D" w:rsidRDefault="009A0E7D" w:rsidP="009A0E7D">
      <w:pPr>
        <w:rPr>
          <w:rtl/>
        </w:rPr>
      </w:pPr>
    </w:p>
    <w:p w:rsidR="009A0E7D" w:rsidRDefault="009A0E7D" w:rsidP="009A0E7D">
      <w:pPr>
        <w:pStyle w:val="af6"/>
        <w:keepNext/>
        <w:rPr>
          <w:rtl/>
        </w:rPr>
      </w:pPr>
      <w:r>
        <w:rPr>
          <w:rtl/>
        </w:rPr>
        <w:t>היו"ר משה גפני:</w:t>
      </w:r>
    </w:p>
    <w:p w:rsidR="009A0E7D" w:rsidRDefault="009A0E7D" w:rsidP="009A0E7D">
      <w:pPr>
        <w:pStyle w:val="KeepWithNext"/>
        <w:rPr>
          <w:rtl/>
        </w:rPr>
      </w:pPr>
    </w:p>
    <w:p w:rsidR="00B75BCC" w:rsidRDefault="00B75BCC" w:rsidP="00C241BC">
      <w:pPr>
        <w:rPr>
          <w:rtl/>
        </w:rPr>
      </w:pPr>
      <w:r>
        <w:rPr>
          <w:rFonts w:hint="cs"/>
          <w:rtl/>
        </w:rPr>
        <w:t>השפה הזאת</w:t>
      </w:r>
      <w:r w:rsidR="009A0E7D">
        <w:rPr>
          <w:rFonts w:hint="cs"/>
          <w:rtl/>
        </w:rPr>
        <w:t xml:space="preserve"> אומרת כך, שכאשר אתה </w:t>
      </w:r>
      <w:bookmarkStart w:id="516" w:name="_ETM_Q1_3796731"/>
      <w:bookmarkEnd w:id="516"/>
      <w:r w:rsidR="009A0E7D">
        <w:rPr>
          <w:rFonts w:hint="cs"/>
          <w:rtl/>
        </w:rPr>
        <w:t xml:space="preserve">מבקש חקיקת משנה אז הם אומרים שזה לא עולה כסף </w:t>
      </w:r>
      <w:bookmarkStart w:id="517" w:name="_ETM_Q1_3801598"/>
      <w:bookmarkEnd w:id="517"/>
      <w:r w:rsidR="009A0E7D">
        <w:rPr>
          <w:rFonts w:hint="cs"/>
          <w:rtl/>
        </w:rPr>
        <w:t xml:space="preserve">בגלל שלא נשלם פיצויים, זה לא מסתדר, אבל כשאת אומרת: </w:t>
      </w:r>
      <w:bookmarkStart w:id="518" w:name="_ETM_Q1_3805071"/>
      <w:bookmarkEnd w:id="518"/>
      <w:r w:rsidR="009A0E7D">
        <w:rPr>
          <w:rFonts w:hint="cs"/>
          <w:rtl/>
        </w:rPr>
        <w:t xml:space="preserve">אולי נעשה חקיקה, אז הם אומרים שזה עולה הרבה כסף. </w:t>
      </w:r>
      <w:bookmarkStart w:id="519" w:name="_ETM_Q1_3808484"/>
      <w:bookmarkEnd w:id="519"/>
      <w:r w:rsidR="00170331">
        <w:rPr>
          <w:rFonts w:hint="cs"/>
          <w:rtl/>
        </w:rPr>
        <w:t xml:space="preserve">כל הזמן זה כך, עם כל הכבוד. </w:t>
      </w:r>
    </w:p>
    <w:p w:rsidR="00170331" w:rsidRDefault="00170331" w:rsidP="009A0E7D">
      <w:pPr>
        <w:rPr>
          <w:rtl/>
        </w:rPr>
      </w:pPr>
    </w:p>
    <w:p w:rsidR="00170331" w:rsidRDefault="00170331" w:rsidP="00170331">
      <w:pPr>
        <w:pStyle w:val="a4"/>
        <w:keepNext/>
        <w:rPr>
          <w:rtl/>
        </w:rPr>
      </w:pPr>
      <w:r>
        <w:rPr>
          <w:rtl/>
        </w:rPr>
        <w:t xml:space="preserve">אורית </w:t>
      </w:r>
      <w:proofErr w:type="spellStart"/>
      <w:r>
        <w:rPr>
          <w:rtl/>
        </w:rPr>
        <w:t>פרקש</w:t>
      </w:r>
      <w:proofErr w:type="spellEnd"/>
      <w:r>
        <w:rPr>
          <w:rtl/>
        </w:rPr>
        <w:t>-הכהן (כחול לבן):</w:t>
      </w:r>
    </w:p>
    <w:p w:rsidR="00170331" w:rsidRDefault="00170331" w:rsidP="00170331">
      <w:pPr>
        <w:pStyle w:val="KeepWithNext"/>
        <w:rPr>
          <w:rtl/>
        </w:rPr>
      </w:pPr>
    </w:p>
    <w:p w:rsidR="00170331" w:rsidRDefault="00170331" w:rsidP="00170331">
      <w:pPr>
        <w:rPr>
          <w:rtl/>
        </w:rPr>
      </w:pPr>
      <w:r>
        <w:rPr>
          <w:rFonts w:hint="cs"/>
          <w:rtl/>
        </w:rPr>
        <w:t xml:space="preserve">זה היה ציני. </w:t>
      </w:r>
    </w:p>
    <w:p w:rsidR="00170331" w:rsidRDefault="00170331" w:rsidP="00170331">
      <w:pPr>
        <w:rPr>
          <w:rtl/>
        </w:rPr>
      </w:pPr>
    </w:p>
    <w:p w:rsidR="00170331" w:rsidRDefault="00170331" w:rsidP="00170331">
      <w:pPr>
        <w:pStyle w:val="af6"/>
        <w:keepNext/>
        <w:rPr>
          <w:rtl/>
        </w:rPr>
      </w:pPr>
      <w:r>
        <w:rPr>
          <w:rtl/>
        </w:rPr>
        <w:t>היו"ר משה גפני:</w:t>
      </w:r>
    </w:p>
    <w:p w:rsidR="00170331" w:rsidRDefault="00170331" w:rsidP="00170331">
      <w:pPr>
        <w:pStyle w:val="KeepWithNext"/>
        <w:rPr>
          <w:rtl/>
        </w:rPr>
      </w:pPr>
    </w:p>
    <w:p w:rsidR="00170331" w:rsidRDefault="00170331" w:rsidP="00170331">
      <w:pPr>
        <w:rPr>
          <w:rtl/>
        </w:rPr>
      </w:pPr>
      <w:r>
        <w:rPr>
          <w:rFonts w:hint="cs"/>
          <w:rtl/>
        </w:rPr>
        <w:t xml:space="preserve">אל תשחקי לידיים שלהם. מיכל שיר, בבקשה. </w:t>
      </w:r>
    </w:p>
    <w:p w:rsidR="00B75BCC" w:rsidRDefault="00B75BCC" w:rsidP="00B75BCC">
      <w:pPr>
        <w:rPr>
          <w:rtl/>
        </w:rPr>
      </w:pPr>
    </w:p>
    <w:p w:rsidR="00B75BCC" w:rsidRDefault="00B75BCC" w:rsidP="00B75BCC">
      <w:pPr>
        <w:pStyle w:val="a4"/>
        <w:keepNext/>
        <w:rPr>
          <w:rtl/>
        </w:rPr>
      </w:pPr>
      <w:bookmarkStart w:id="520" w:name="ET_speaker_5809_118"/>
      <w:r w:rsidRPr="00B75BCC">
        <w:rPr>
          <w:rStyle w:val="TagStyle"/>
          <w:rtl/>
        </w:rPr>
        <w:t xml:space="preserve"> &lt;&lt; דובר &gt;&gt; </w:t>
      </w:r>
      <w:r>
        <w:rPr>
          <w:rtl/>
        </w:rPr>
        <w:t>מיכל שיר (הליכוד):</w:t>
      </w:r>
      <w:r w:rsidRPr="00B75BCC">
        <w:rPr>
          <w:rStyle w:val="TagStyle"/>
          <w:rtl/>
        </w:rPr>
        <w:t xml:space="preserve"> &lt;&lt; דובר &gt;&gt;</w:t>
      </w:r>
      <w:r>
        <w:rPr>
          <w:rtl/>
        </w:rPr>
        <w:t xml:space="preserve"> </w:t>
      </w:r>
      <w:bookmarkEnd w:id="520"/>
    </w:p>
    <w:p w:rsidR="00B75BCC" w:rsidRDefault="00B75BCC" w:rsidP="00B75BCC">
      <w:pPr>
        <w:pStyle w:val="KeepWithNext"/>
        <w:rPr>
          <w:rtl/>
        </w:rPr>
      </w:pPr>
    </w:p>
    <w:p w:rsidR="007971CA" w:rsidRDefault="00B75BCC" w:rsidP="00C241BC">
      <w:pPr>
        <w:rPr>
          <w:rtl/>
        </w:rPr>
      </w:pPr>
      <w:r>
        <w:rPr>
          <w:rFonts w:hint="cs"/>
          <w:rtl/>
        </w:rPr>
        <w:t xml:space="preserve">מעבר לעובדה שקשה להקים עסק, </w:t>
      </w:r>
      <w:r w:rsidR="007971CA">
        <w:rPr>
          <w:rFonts w:hint="cs"/>
          <w:rtl/>
        </w:rPr>
        <w:t xml:space="preserve">ואני מי </w:t>
      </w:r>
      <w:bookmarkStart w:id="521" w:name="_ETM_Q1_3818041"/>
      <w:bookmarkEnd w:id="521"/>
      <w:r w:rsidR="007971CA">
        <w:rPr>
          <w:rFonts w:hint="cs"/>
          <w:rtl/>
        </w:rPr>
        <w:t xml:space="preserve">שהקימה עסק </w:t>
      </w:r>
      <w:r>
        <w:rPr>
          <w:rFonts w:hint="cs"/>
          <w:rtl/>
        </w:rPr>
        <w:t xml:space="preserve">באזור המרכז, </w:t>
      </w:r>
      <w:r w:rsidR="007971CA">
        <w:rPr>
          <w:rFonts w:hint="cs"/>
          <w:rtl/>
        </w:rPr>
        <w:t xml:space="preserve">רק מי שהקים עסק במו ידיו יודע עד </w:t>
      </w:r>
      <w:bookmarkStart w:id="522" w:name="_ETM_Q1_3826575"/>
      <w:bookmarkEnd w:id="522"/>
      <w:r w:rsidR="007971CA">
        <w:rPr>
          <w:rFonts w:hint="cs"/>
          <w:rtl/>
        </w:rPr>
        <w:t>כמה קשה לתפעל אותו, לתחזק אותו, להצמיח אותו, גם אם אתה גר באזור המרכז</w:t>
      </w:r>
      <w:r w:rsidR="00C241BC">
        <w:rPr>
          <w:rFonts w:hint="cs"/>
          <w:rtl/>
        </w:rPr>
        <w:t>,</w:t>
      </w:r>
      <w:r w:rsidR="007971CA">
        <w:rPr>
          <w:rFonts w:hint="cs"/>
          <w:rtl/>
        </w:rPr>
        <w:t xml:space="preserve"> </w:t>
      </w:r>
      <w:r>
        <w:rPr>
          <w:rFonts w:hint="cs"/>
          <w:rtl/>
        </w:rPr>
        <w:t xml:space="preserve">על אחת כמה וכמה אם מדובר באזור </w:t>
      </w:r>
      <w:r w:rsidR="007971CA">
        <w:rPr>
          <w:rFonts w:hint="cs"/>
          <w:rtl/>
        </w:rPr>
        <w:t>הד</w:t>
      </w:r>
      <w:r>
        <w:rPr>
          <w:rFonts w:hint="cs"/>
          <w:rtl/>
        </w:rPr>
        <w:t xml:space="preserve">רום. </w:t>
      </w:r>
      <w:r w:rsidR="007971CA">
        <w:rPr>
          <w:rFonts w:hint="cs"/>
          <w:rtl/>
        </w:rPr>
        <w:t xml:space="preserve">אבל מעבר לזה, מעבר לפרט </w:t>
      </w:r>
      <w:r w:rsidR="007971CA">
        <w:rPr>
          <w:rtl/>
        </w:rPr>
        <w:t>–</w:t>
      </w:r>
      <w:r w:rsidR="007971CA">
        <w:rPr>
          <w:rFonts w:hint="cs"/>
          <w:rtl/>
        </w:rPr>
        <w:t xml:space="preserve"> ואני שומעת אותך והלב בוכה – </w:t>
      </w:r>
      <w:r>
        <w:rPr>
          <w:rFonts w:hint="cs"/>
          <w:rtl/>
        </w:rPr>
        <w:t>מדובר פה בסדר עדיפות לאומי. החוסן של העסקים בדרום הוא החוסן של כולנו, זה מה שיקבע אם אנחנו</w:t>
      </w:r>
      <w:r w:rsidR="007971CA">
        <w:rPr>
          <w:rFonts w:hint="cs"/>
          <w:rtl/>
        </w:rPr>
        <w:t xml:space="preserve"> מנצחים במלחמה הזאת </w:t>
      </w:r>
      <w:bookmarkStart w:id="523" w:name="_ETM_Q1_3851647"/>
      <w:bookmarkEnd w:id="523"/>
      <w:r w:rsidR="007971CA">
        <w:rPr>
          <w:rFonts w:hint="cs"/>
          <w:rtl/>
        </w:rPr>
        <w:t>או לא</w:t>
      </w:r>
      <w:r>
        <w:rPr>
          <w:rFonts w:hint="cs"/>
          <w:rtl/>
        </w:rPr>
        <w:t xml:space="preserve">. אם העסקים </w:t>
      </w:r>
      <w:r w:rsidR="007971CA">
        <w:rPr>
          <w:rFonts w:hint="cs"/>
          <w:rtl/>
        </w:rPr>
        <w:t xml:space="preserve">משגשגים והתושבים שם מרוצים ואיכות החיים שם עולה והאזור </w:t>
      </w:r>
      <w:bookmarkStart w:id="524" w:name="_ETM_Q1_3862524"/>
      <w:bookmarkEnd w:id="524"/>
      <w:r w:rsidR="007971CA">
        <w:rPr>
          <w:rFonts w:hint="cs"/>
          <w:rtl/>
        </w:rPr>
        <w:t xml:space="preserve">הזה פורח </w:t>
      </w:r>
      <w:r w:rsidR="007971CA">
        <w:rPr>
          <w:rtl/>
        </w:rPr>
        <w:t>–</w:t>
      </w:r>
      <w:r w:rsidR="00C241BC">
        <w:rPr>
          <w:rFonts w:hint="cs"/>
          <w:rtl/>
        </w:rPr>
        <w:t xml:space="preserve"> אנחנו ניצחנו; </w:t>
      </w:r>
      <w:r w:rsidR="007971CA">
        <w:rPr>
          <w:rFonts w:hint="cs"/>
          <w:rtl/>
        </w:rPr>
        <w:t xml:space="preserve">אם העסקים </w:t>
      </w:r>
      <w:r>
        <w:rPr>
          <w:rFonts w:hint="cs"/>
          <w:rtl/>
        </w:rPr>
        <w:t>ק</w:t>
      </w:r>
      <w:r w:rsidR="00225DC7">
        <w:rPr>
          <w:rFonts w:hint="cs"/>
          <w:rtl/>
        </w:rPr>
        <w:t>ו</w:t>
      </w:r>
      <w:r>
        <w:rPr>
          <w:rFonts w:hint="cs"/>
          <w:rtl/>
        </w:rPr>
        <w:t xml:space="preserve">רסים </w:t>
      </w:r>
      <w:r w:rsidR="007971CA">
        <w:rPr>
          <w:rFonts w:hint="eastAsia"/>
          <w:rtl/>
        </w:rPr>
        <w:t xml:space="preserve">– </w:t>
      </w:r>
      <w:r>
        <w:rPr>
          <w:rFonts w:hint="cs"/>
          <w:rtl/>
        </w:rPr>
        <w:t xml:space="preserve">אנחנו הפסדנו אופן ישיר. </w:t>
      </w:r>
    </w:p>
    <w:p w:rsidR="007971CA" w:rsidRDefault="007971CA" w:rsidP="007971CA">
      <w:pPr>
        <w:rPr>
          <w:rtl/>
        </w:rPr>
      </w:pPr>
    </w:p>
    <w:p w:rsidR="00B75BCC" w:rsidRDefault="007971CA" w:rsidP="00C241BC">
      <w:pPr>
        <w:rPr>
          <w:rtl/>
        </w:rPr>
      </w:pPr>
      <w:r>
        <w:rPr>
          <w:rFonts w:hint="cs"/>
          <w:rtl/>
        </w:rPr>
        <w:t xml:space="preserve">לכן אני </w:t>
      </w:r>
      <w:bookmarkStart w:id="525" w:name="_ETM_Q1_3868393"/>
      <w:bookmarkEnd w:id="525"/>
      <w:r>
        <w:rPr>
          <w:rFonts w:hint="cs"/>
          <w:rtl/>
        </w:rPr>
        <w:t xml:space="preserve">חושבת שאם חיזר היה נוחת פה והיה </w:t>
      </w:r>
      <w:bookmarkStart w:id="526" w:name="_ETM_Q1_3874259"/>
      <w:bookmarkEnd w:id="526"/>
      <w:r>
        <w:rPr>
          <w:rFonts w:hint="cs"/>
          <w:rtl/>
        </w:rPr>
        <w:t xml:space="preserve">רואה את הסיטואציה הזו ומבין בסוף שמדובר על 5 מיליון </w:t>
      </w:r>
      <w:bookmarkStart w:id="527" w:name="_ETM_Q1_3877234"/>
      <w:bookmarkEnd w:id="527"/>
      <w:r>
        <w:rPr>
          <w:rFonts w:hint="cs"/>
          <w:rtl/>
        </w:rPr>
        <w:t>שקלים, הוא היה אומר: מישהו במערכת הזו</w:t>
      </w:r>
      <w:r w:rsidR="00B75BCC">
        <w:rPr>
          <w:rFonts w:hint="cs"/>
          <w:rtl/>
        </w:rPr>
        <w:t xml:space="preserve"> השתגע. </w:t>
      </w:r>
      <w:r>
        <w:rPr>
          <w:rFonts w:hint="cs"/>
          <w:rtl/>
        </w:rPr>
        <w:t xml:space="preserve">לא יכול להיות </w:t>
      </w:r>
      <w:r>
        <w:rPr>
          <w:rFonts w:hint="eastAsia"/>
          <w:rtl/>
        </w:rPr>
        <w:t>–</w:t>
      </w:r>
      <w:r>
        <w:rPr>
          <w:rFonts w:hint="cs"/>
          <w:rtl/>
        </w:rPr>
        <w:t xml:space="preserve"> ואני </w:t>
      </w:r>
      <w:r w:rsidR="00B75BCC">
        <w:rPr>
          <w:rFonts w:hint="cs"/>
          <w:rtl/>
        </w:rPr>
        <w:t>חדשה</w:t>
      </w:r>
      <w:r>
        <w:rPr>
          <w:rFonts w:hint="cs"/>
          <w:rtl/>
        </w:rPr>
        <w:t xml:space="preserve"> בכנסת</w:t>
      </w:r>
      <w:r w:rsidR="00B75BCC">
        <w:rPr>
          <w:rFonts w:hint="cs"/>
          <w:rtl/>
        </w:rPr>
        <w:t xml:space="preserve">, </w:t>
      </w:r>
      <w:r>
        <w:rPr>
          <w:rFonts w:hint="cs"/>
          <w:rtl/>
        </w:rPr>
        <w:t xml:space="preserve">אני חדשה </w:t>
      </w:r>
      <w:bookmarkStart w:id="528" w:name="_ETM_Q1_3883835"/>
      <w:bookmarkEnd w:id="528"/>
      <w:r>
        <w:rPr>
          <w:rFonts w:hint="cs"/>
          <w:rtl/>
        </w:rPr>
        <w:t xml:space="preserve">גם בוועדת הכספים, </w:t>
      </w:r>
      <w:r w:rsidR="00B75BCC">
        <w:rPr>
          <w:rFonts w:hint="cs"/>
          <w:rtl/>
        </w:rPr>
        <w:t>אבל כבר השתתפתי</w:t>
      </w:r>
      <w:r>
        <w:rPr>
          <w:rFonts w:hint="cs"/>
          <w:rtl/>
        </w:rPr>
        <w:t xml:space="preserve"> באין-ספור דיונים, ועוד דיון, ועוד דיון</w:t>
      </w:r>
      <w:r w:rsidR="00B75BCC">
        <w:rPr>
          <w:rFonts w:hint="cs"/>
          <w:rtl/>
        </w:rPr>
        <w:t xml:space="preserve">. </w:t>
      </w:r>
      <w:r>
        <w:rPr>
          <w:rFonts w:hint="cs"/>
          <w:rtl/>
        </w:rPr>
        <w:t xml:space="preserve">5 </w:t>
      </w:r>
      <w:bookmarkStart w:id="529" w:name="_ETM_Q1_3891328"/>
      <w:bookmarkEnd w:id="529"/>
      <w:r>
        <w:rPr>
          <w:rFonts w:hint="cs"/>
          <w:rtl/>
        </w:rPr>
        <w:t xml:space="preserve">מיליון שקלים עבור חוסן לאומי, לא פחות. </w:t>
      </w:r>
      <w:r w:rsidR="00B75BCC">
        <w:rPr>
          <w:rFonts w:hint="cs"/>
          <w:rtl/>
        </w:rPr>
        <w:t>הם צריכים לפרוח כדי שאנחנו נפרח. אם לא אכפת לכם מהם</w:t>
      </w:r>
      <w:r>
        <w:rPr>
          <w:rFonts w:hint="cs"/>
          <w:rtl/>
        </w:rPr>
        <w:t xml:space="preserve"> יהיה אכפת לכם משאר המדינה. </w:t>
      </w:r>
    </w:p>
    <w:p w:rsidR="00B75BCC" w:rsidRDefault="00B75BCC" w:rsidP="00B75BCC">
      <w:pPr>
        <w:rPr>
          <w:rtl/>
        </w:rPr>
      </w:pPr>
    </w:p>
    <w:p w:rsidR="00B75BCC" w:rsidRDefault="00B75BCC" w:rsidP="00B75BCC">
      <w:pPr>
        <w:pStyle w:val="af6"/>
        <w:keepNext/>
        <w:rPr>
          <w:rtl/>
        </w:rPr>
      </w:pPr>
      <w:bookmarkStart w:id="530" w:name="ET_yor_4762_119"/>
      <w:r w:rsidRPr="00B75BCC">
        <w:rPr>
          <w:rStyle w:val="TagStyle"/>
          <w:rtl/>
        </w:rPr>
        <w:t xml:space="preserve"> &lt;&lt; יור &gt;&gt; </w:t>
      </w:r>
      <w:r>
        <w:rPr>
          <w:rtl/>
        </w:rPr>
        <w:t>היו"ר משה גפני:</w:t>
      </w:r>
      <w:r w:rsidRPr="00B75BCC">
        <w:rPr>
          <w:rStyle w:val="TagStyle"/>
          <w:rtl/>
        </w:rPr>
        <w:t xml:space="preserve"> &lt;&lt; יור &gt;&gt;</w:t>
      </w:r>
      <w:r>
        <w:rPr>
          <w:rtl/>
        </w:rPr>
        <w:t xml:space="preserve"> </w:t>
      </w:r>
      <w:bookmarkEnd w:id="530"/>
    </w:p>
    <w:p w:rsidR="00B75BCC" w:rsidRDefault="00B75BCC" w:rsidP="00B75BCC">
      <w:pPr>
        <w:pStyle w:val="KeepWithNext"/>
        <w:rPr>
          <w:rtl/>
        </w:rPr>
      </w:pPr>
    </w:p>
    <w:p w:rsidR="00B75BCC" w:rsidRDefault="0089603A" w:rsidP="00C241BC">
      <w:pPr>
        <w:rPr>
          <w:rtl/>
        </w:rPr>
      </w:pPr>
      <w:r>
        <w:rPr>
          <w:rFonts w:hint="cs"/>
          <w:rtl/>
        </w:rPr>
        <w:t xml:space="preserve">תודה. אנחנו נמשיך את הדיון אבל אני </w:t>
      </w:r>
      <w:bookmarkStart w:id="531" w:name="_ETM_Q1_3907145"/>
      <w:bookmarkEnd w:id="531"/>
      <w:r>
        <w:rPr>
          <w:rFonts w:hint="cs"/>
          <w:rtl/>
        </w:rPr>
        <w:t xml:space="preserve">לא רוצה שנפספס פה. </w:t>
      </w:r>
      <w:r w:rsidR="00B75BCC">
        <w:rPr>
          <w:rFonts w:hint="cs"/>
          <w:rtl/>
        </w:rPr>
        <w:t>אני רוצה לדעת מכם האם אתם הולכים על חקיקת משנה</w:t>
      </w:r>
      <w:r w:rsidR="00C241BC">
        <w:rPr>
          <w:rFonts w:hint="cs"/>
          <w:rtl/>
        </w:rPr>
        <w:t>.</w:t>
      </w:r>
      <w:r w:rsidR="00B75BCC">
        <w:rPr>
          <w:rFonts w:hint="cs"/>
          <w:rtl/>
        </w:rPr>
        <w:t xml:space="preserve"> לאור הדברים שאמרתם</w:t>
      </w:r>
      <w:r>
        <w:rPr>
          <w:rFonts w:hint="cs"/>
          <w:rtl/>
        </w:rPr>
        <w:t>, אתם הולכים על חקיקת משנה?</w:t>
      </w:r>
      <w:r w:rsidR="00B75BCC">
        <w:rPr>
          <w:rFonts w:hint="cs"/>
          <w:rtl/>
        </w:rPr>
        <w:t xml:space="preserve"> אתם מבינים שיש פה הלך רוח</w:t>
      </w:r>
      <w:r>
        <w:rPr>
          <w:rFonts w:hint="cs"/>
          <w:rtl/>
        </w:rPr>
        <w:t xml:space="preserve"> </w:t>
      </w:r>
      <w:bookmarkStart w:id="532" w:name="_ETM_Q1_3927044"/>
      <w:bookmarkEnd w:id="532"/>
      <w:r>
        <w:rPr>
          <w:rFonts w:hint="cs"/>
          <w:rtl/>
        </w:rPr>
        <w:t>קשה מאוד.</w:t>
      </w:r>
    </w:p>
    <w:p w:rsidR="00B75BCC" w:rsidRDefault="00B75BCC" w:rsidP="00B75BCC">
      <w:pPr>
        <w:rPr>
          <w:rtl/>
        </w:rPr>
      </w:pPr>
    </w:p>
    <w:p w:rsidR="00B75BCC" w:rsidRDefault="00B75BCC" w:rsidP="00B75BCC">
      <w:pPr>
        <w:pStyle w:val="af9"/>
        <w:keepNext/>
        <w:rPr>
          <w:rtl/>
        </w:rPr>
      </w:pPr>
      <w:bookmarkStart w:id="533" w:name="ET_guest_729435_120"/>
      <w:r w:rsidRPr="00B75BCC">
        <w:rPr>
          <w:rStyle w:val="TagStyle"/>
          <w:rtl/>
        </w:rPr>
        <w:t xml:space="preserve"> &lt;&lt; אורח &gt;&gt; </w:t>
      </w:r>
      <w:r>
        <w:rPr>
          <w:rtl/>
        </w:rPr>
        <w:t>מירי סביון:</w:t>
      </w:r>
      <w:r w:rsidRPr="00B75BCC">
        <w:rPr>
          <w:rStyle w:val="TagStyle"/>
          <w:rtl/>
        </w:rPr>
        <w:t xml:space="preserve"> &lt;&lt; אורח &gt;&gt;</w:t>
      </w:r>
      <w:r>
        <w:rPr>
          <w:rtl/>
        </w:rPr>
        <w:t xml:space="preserve"> </w:t>
      </w:r>
      <w:bookmarkEnd w:id="533"/>
    </w:p>
    <w:p w:rsidR="00B75BCC" w:rsidRDefault="00B75BCC" w:rsidP="00B75BCC">
      <w:pPr>
        <w:pStyle w:val="KeepWithNext"/>
        <w:rPr>
          <w:rtl/>
        </w:rPr>
      </w:pPr>
    </w:p>
    <w:p w:rsidR="00B75BCC" w:rsidRDefault="00B75BCC" w:rsidP="00B75BCC">
      <w:pPr>
        <w:rPr>
          <w:rtl/>
        </w:rPr>
      </w:pPr>
      <w:r>
        <w:rPr>
          <w:rFonts w:hint="cs"/>
          <w:rtl/>
        </w:rPr>
        <w:t>כרגע אין לנו הצעה קונקרטית</w:t>
      </w:r>
      <w:r w:rsidR="0089603A">
        <w:rPr>
          <w:rFonts w:hint="cs"/>
          <w:rtl/>
        </w:rPr>
        <w:t>.</w:t>
      </w:r>
    </w:p>
    <w:p w:rsidR="00B75BCC" w:rsidRDefault="00B75BCC" w:rsidP="00B75BCC">
      <w:pPr>
        <w:rPr>
          <w:rtl/>
        </w:rPr>
      </w:pPr>
    </w:p>
    <w:p w:rsidR="00B75BCC" w:rsidRDefault="00B75BCC" w:rsidP="00B75BCC">
      <w:pPr>
        <w:pStyle w:val="af6"/>
        <w:keepNext/>
        <w:rPr>
          <w:rtl/>
        </w:rPr>
      </w:pPr>
      <w:bookmarkStart w:id="534" w:name="ET_yor_4762_121"/>
      <w:r w:rsidRPr="00B75BCC">
        <w:rPr>
          <w:rStyle w:val="TagStyle"/>
          <w:rtl/>
        </w:rPr>
        <w:t xml:space="preserve"> &lt;&lt; יור &gt;&gt; </w:t>
      </w:r>
      <w:r>
        <w:rPr>
          <w:rtl/>
        </w:rPr>
        <w:t>היו"ר משה גפני:</w:t>
      </w:r>
      <w:r w:rsidRPr="00B75BCC">
        <w:rPr>
          <w:rStyle w:val="TagStyle"/>
          <w:rtl/>
        </w:rPr>
        <w:t xml:space="preserve"> &lt;&lt; יור &gt;&gt;</w:t>
      </w:r>
      <w:r>
        <w:rPr>
          <w:rtl/>
        </w:rPr>
        <w:t xml:space="preserve"> </w:t>
      </w:r>
      <w:bookmarkEnd w:id="534"/>
    </w:p>
    <w:p w:rsidR="00B75BCC" w:rsidRDefault="00B75BCC" w:rsidP="00B75BCC">
      <w:pPr>
        <w:pStyle w:val="KeepWithNext"/>
        <w:rPr>
          <w:rtl/>
        </w:rPr>
      </w:pPr>
    </w:p>
    <w:p w:rsidR="0089603A" w:rsidRDefault="00B75BCC" w:rsidP="00C241BC">
      <w:pPr>
        <w:rPr>
          <w:rtl/>
        </w:rPr>
      </w:pPr>
      <w:r>
        <w:rPr>
          <w:rFonts w:hint="cs"/>
          <w:rtl/>
        </w:rPr>
        <w:t xml:space="preserve">לכן אין לנו מנוס </w:t>
      </w:r>
      <w:r w:rsidR="0089603A">
        <w:rPr>
          <w:rFonts w:hint="cs"/>
          <w:rtl/>
        </w:rPr>
        <w:t>מ</w:t>
      </w:r>
      <w:r>
        <w:rPr>
          <w:rFonts w:hint="cs"/>
          <w:rtl/>
        </w:rPr>
        <w:t xml:space="preserve">להקריא עכשיו הצעת חוק. </w:t>
      </w:r>
      <w:r w:rsidR="0089603A">
        <w:rPr>
          <w:rFonts w:hint="cs"/>
          <w:rtl/>
        </w:rPr>
        <w:t xml:space="preserve">ביקשנו בישיבה הקודמת מהיועצת המשפטית לוועדה להכין הצעת חוק. </w:t>
      </w:r>
      <w:bookmarkStart w:id="535" w:name="_ETM_Q1_3944162"/>
      <w:bookmarkEnd w:id="535"/>
      <w:r w:rsidR="0089603A">
        <w:rPr>
          <w:rFonts w:hint="cs"/>
          <w:rtl/>
        </w:rPr>
        <w:t xml:space="preserve">נקרא את הצעת החוק. </w:t>
      </w:r>
      <w:r>
        <w:rPr>
          <w:rFonts w:hint="cs"/>
          <w:rtl/>
        </w:rPr>
        <w:t xml:space="preserve">בכל שלב </w:t>
      </w:r>
      <w:r w:rsidR="0089603A">
        <w:rPr>
          <w:rtl/>
        </w:rPr>
        <w:t>–</w:t>
      </w:r>
      <w:r w:rsidR="0089603A">
        <w:rPr>
          <w:rFonts w:hint="cs"/>
          <w:rtl/>
        </w:rPr>
        <w:t xml:space="preserve"> הרי חקיק</w:t>
      </w:r>
      <w:r w:rsidR="00C241BC">
        <w:rPr>
          <w:rFonts w:hint="cs"/>
          <w:rtl/>
        </w:rPr>
        <w:t>ה</w:t>
      </w:r>
      <w:r w:rsidR="0089603A">
        <w:rPr>
          <w:rFonts w:hint="cs"/>
          <w:rtl/>
        </w:rPr>
        <w:t xml:space="preserve"> לוקחת יותר זמן </w:t>
      </w:r>
      <w:bookmarkStart w:id="536" w:name="_ETM_Q1_3953790"/>
      <w:bookmarkEnd w:id="536"/>
      <w:r w:rsidR="0089603A">
        <w:rPr>
          <w:rFonts w:hint="eastAsia"/>
          <w:rtl/>
        </w:rPr>
        <w:t xml:space="preserve">– </w:t>
      </w:r>
      <w:r w:rsidR="0089603A">
        <w:rPr>
          <w:rFonts w:hint="cs"/>
          <w:rtl/>
        </w:rPr>
        <w:t xml:space="preserve">נהיה ערים למה שאתם תגידו לנו, אם אתם יכולים ללכת לחקיקת משנה. לפי מה </w:t>
      </w:r>
      <w:bookmarkStart w:id="537" w:name="_ETM_Q1_3963155"/>
      <w:bookmarkEnd w:id="537"/>
      <w:r w:rsidR="0089603A">
        <w:rPr>
          <w:rFonts w:hint="cs"/>
          <w:rtl/>
        </w:rPr>
        <w:t xml:space="preserve">שאתם אמרתם בהצגת הדברים שלכם זה לא עולה כסף בגלל </w:t>
      </w:r>
      <w:bookmarkStart w:id="538" w:name="_ETM_Q1_3964972"/>
      <w:bookmarkEnd w:id="538"/>
      <w:r w:rsidR="0089603A">
        <w:rPr>
          <w:rFonts w:hint="cs"/>
          <w:rtl/>
        </w:rPr>
        <w:t xml:space="preserve">שאתם לא תשלמו לאף אחד, בגלל הסיבות שמניתם, לא משנה. </w:t>
      </w:r>
    </w:p>
    <w:p w:rsidR="0089603A" w:rsidRDefault="0089603A" w:rsidP="0089603A">
      <w:pPr>
        <w:rPr>
          <w:rtl/>
        </w:rPr>
      </w:pPr>
    </w:p>
    <w:p w:rsidR="0089603A" w:rsidRDefault="0089603A" w:rsidP="0089603A">
      <w:pPr>
        <w:pStyle w:val="af9"/>
        <w:keepNext/>
        <w:rPr>
          <w:rtl/>
        </w:rPr>
      </w:pPr>
      <w:r>
        <w:rPr>
          <w:rtl/>
        </w:rPr>
        <w:t>מירי סביון:</w:t>
      </w:r>
    </w:p>
    <w:p w:rsidR="0089603A" w:rsidRDefault="0089603A" w:rsidP="0089603A">
      <w:pPr>
        <w:pStyle w:val="KeepWithNext"/>
        <w:rPr>
          <w:rtl/>
        </w:rPr>
      </w:pPr>
    </w:p>
    <w:p w:rsidR="0089603A" w:rsidRDefault="0089603A" w:rsidP="0089603A">
      <w:pPr>
        <w:rPr>
          <w:rtl/>
        </w:rPr>
      </w:pPr>
      <w:r>
        <w:rPr>
          <w:rFonts w:hint="cs"/>
          <w:rtl/>
        </w:rPr>
        <w:t>אני יכולה להתייחס.</w:t>
      </w:r>
    </w:p>
    <w:p w:rsidR="0089603A" w:rsidRDefault="0089603A" w:rsidP="0089603A">
      <w:pPr>
        <w:rPr>
          <w:rtl/>
        </w:rPr>
      </w:pPr>
    </w:p>
    <w:p w:rsidR="0089603A" w:rsidRDefault="0089603A" w:rsidP="0089603A">
      <w:pPr>
        <w:pStyle w:val="af6"/>
        <w:keepNext/>
        <w:rPr>
          <w:rtl/>
        </w:rPr>
      </w:pPr>
      <w:r>
        <w:rPr>
          <w:rtl/>
        </w:rPr>
        <w:t>היו"ר משה גפני:</w:t>
      </w:r>
    </w:p>
    <w:p w:rsidR="0089603A" w:rsidRDefault="0089603A" w:rsidP="0089603A">
      <w:pPr>
        <w:pStyle w:val="KeepWithNext"/>
        <w:rPr>
          <w:rtl/>
        </w:rPr>
      </w:pPr>
    </w:p>
    <w:p w:rsidR="00DE4F4E" w:rsidRDefault="0089603A" w:rsidP="00C241BC">
      <w:pPr>
        <w:rPr>
          <w:rtl/>
        </w:rPr>
      </w:pPr>
      <w:r>
        <w:rPr>
          <w:rFonts w:hint="cs"/>
          <w:rtl/>
        </w:rPr>
        <w:t xml:space="preserve">לא, אין צורך, אני הבנתי את מה </w:t>
      </w:r>
      <w:bookmarkStart w:id="539" w:name="_ETM_Q1_3973474"/>
      <w:bookmarkEnd w:id="539"/>
      <w:r>
        <w:rPr>
          <w:rFonts w:hint="cs"/>
          <w:rtl/>
        </w:rPr>
        <w:t xml:space="preserve">שאמרתם. זה מה שיצא מן הדברים שלכם ורשום גם בפרוטוקול. </w:t>
      </w:r>
      <w:r w:rsidR="00B75BCC">
        <w:rPr>
          <w:rFonts w:hint="cs"/>
          <w:rtl/>
        </w:rPr>
        <w:t>לכן אני מציע ש</w:t>
      </w:r>
      <w:r w:rsidR="001F2573">
        <w:rPr>
          <w:rFonts w:hint="cs"/>
          <w:rtl/>
        </w:rPr>
        <w:t xml:space="preserve">אנחנו </w:t>
      </w:r>
      <w:r w:rsidR="00B75BCC">
        <w:rPr>
          <w:rFonts w:hint="cs"/>
          <w:rtl/>
        </w:rPr>
        <w:t>נקרא</w:t>
      </w:r>
      <w:r w:rsidR="001F2573">
        <w:rPr>
          <w:rFonts w:hint="cs"/>
          <w:rtl/>
        </w:rPr>
        <w:t xml:space="preserve"> את הצעת החוק</w:t>
      </w:r>
      <w:r w:rsidR="00B75BCC">
        <w:rPr>
          <w:rFonts w:hint="cs"/>
          <w:rtl/>
        </w:rPr>
        <w:t>. נפגשתי גם עם שר האו</w:t>
      </w:r>
      <w:r w:rsidR="001F2573">
        <w:rPr>
          <w:rFonts w:hint="cs"/>
          <w:rtl/>
        </w:rPr>
        <w:t>צ</w:t>
      </w:r>
      <w:r w:rsidR="00B75BCC">
        <w:rPr>
          <w:rFonts w:hint="cs"/>
          <w:rtl/>
        </w:rPr>
        <w:t>ר</w:t>
      </w:r>
      <w:r w:rsidR="001F2573">
        <w:rPr>
          <w:rFonts w:hint="cs"/>
          <w:rtl/>
        </w:rPr>
        <w:t>,</w:t>
      </w:r>
      <w:r w:rsidR="00B75BCC">
        <w:rPr>
          <w:rFonts w:hint="cs"/>
          <w:rtl/>
        </w:rPr>
        <w:t xml:space="preserve"> וגם ראש הממשל</w:t>
      </w:r>
      <w:r w:rsidR="001F2573">
        <w:rPr>
          <w:rFonts w:hint="cs"/>
          <w:rtl/>
        </w:rPr>
        <w:t>ה וגם שר הפנים</w:t>
      </w:r>
      <w:r w:rsidR="00B75BCC">
        <w:rPr>
          <w:rFonts w:hint="cs"/>
          <w:rtl/>
        </w:rPr>
        <w:t xml:space="preserve"> כולם בדעה שהיה צריך לקחת 3 מיליון </w:t>
      </w:r>
      <w:r w:rsidR="001F2573">
        <w:rPr>
          <w:rFonts w:hint="cs"/>
          <w:rtl/>
        </w:rPr>
        <w:t xml:space="preserve">שקל בוודאי </w:t>
      </w:r>
      <w:r w:rsidR="00B75BCC">
        <w:rPr>
          <w:rFonts w:hint="cs"/>
          <w:rtl/>
        </w:rPr>
        <w:t xml:space="preserve">ולפצות את המסעדנים </w:t>
      </w:r>
      <w:r w:rsidR="001F2573">
        <w:rPr>
          <w:rFonts w:hint="cs"/>
          <w:rtl/>
        </w:rPr>
        <w:t>ואת בעלי האולמות</w:t>
      </w:r>
      <w:r w:rsidR="00B75BCC">
        <w:rPr>
          <w:rFonts w:hint="cs"/>
          <w:rtl/>
        </w:rPr>
        <w:t xml:space="preserve">. אמר אסי </w:t>
      </w:r>
      <w:proofErr w:type="spellStart"/>
      <w:r w:rsidR="00B75BCC">
        <w:rPr>
          <w:rFonts w:hint="cs"/>
          <w:rtl/>
        </w:rPr>
        <w:t>מסינג</w:t>
      </w:r>
      <w:proofErr w:type="spellEnd"/>
      <w:r w:rsidR="00B75BCC">
        <w:rPr>
          <w:rFonts w:hint="cs"/>
          <w:rtl/>
        </w:rPr>
        <w:t xml:space="preserve"> </w:t>
      </w:r>
      <w:r w:rsidR="001F2573">
        <w:rPr>
          <w:rtl/>
        </w:rPr>
        <w:t>–</w:t>
      </w:r>
      <w:r w:rsidR="001F2573">
        <w:rPr>
          <w:rFonts w:hint="cs"/>
          <w:rtl/>
        </w:rPr>
        <w:t xml:space="preserve"> שתיכף אתן לו להגיב – </w:t>
      </w:r>
      <w:r w:rsidR="00B75BCC">
        <w:rPr>
          <w:rFonts w:hint="cs"/>
          <w:rtl/>
        </w:rPr>
        <w:t>שמבחינה משפטית אי אפשר</w:t>
      </w:r>
      <w:r w:rsidR="001F2573">
        <w:rPr>
          <w:rFonts w:hint="cs"/>
          <w:rtl/>
        </w:rPr>
        <w:t xml:space="preserve"> לשלם</w:t>
      </w:r>
      <w:r w:rsidR="00B75BCC">
        <w:rPr>
          <w:rFonts w:hint="cs"/>
          <w:rtl/>
        </w:rPr>
        <w:t xml:space="preserve">. </w:t>
      </w:r>
      <w:r w:rsidR="001F2573">
        <w:rPr>
          <w:rFonts w:hint="cs"/>
          <w:rtl/>
        </w:rPr>
        <w:t xml:space="preserve">מבחינה משפטית כאשר אני נשבע </w:t>
      </w:r>
      <w:bookmarkStart w:id="540" w:name="_ETM_Q1_4009533"/>
      <w:bookmarkEnd w:id="540"/>
      <w:r w:rsidR="001F2573">
        <w:rPr>
          <w:rFonts w:hint="cs"/>
          <w:rtl/>
        </w:rPr>
        <w:t xml:space="preserve">לכנסת, כאשר אני מתחייב בכנסת אני מתחייב למדינת ישראל ואני </w:t>
      </w:r>
      <w:bookmarkStart w:id="541" w:name="_ETM_Q1_4012921"/>
      <w:bookmarkEnd w:id="541"/>
      <w:r w:rsidR="001F2573">
        <w:rPr>
          <w:rFonts w:hint="cs"/>
          <w:rtl/>
        </w:rPr>
        <w:t xml:space="preserve">לא מתחייב לחוקיה, זאת אומרת </w:t>
      </w:r>
      <w:r w:rsidR="00B75BCC">
        <w:rPr>
          <w:rFonts w:hint="cs"/>
          <w:rtl/>
        </w:rPr>
        <w:t xml:space="preserve">גם אם החוק </w:t>
      </w:r>
      <w:r w:rsidR="001F2573">
        <w:rPr>
          <w:rFonts w:hint="cs"/>
          <w:rtl/>
        </w:rPr>
        <w:t xml:space="preserve">קובע </w:t>
      </w:r>
      <w:r w:rsidR="00B75BCC">
        <w:rPr>
          <w:rFonts w:hint="cs"/>
          <w:rtl/>
        </w:rPr>
        <w:t xml:space="preserve">לפי אסי </w:t>
      </w:r>
      <w:proofErr w:type="spellStart"/>
      <w:r w:rsidR="001F2573">
        <w:rPr>
          <w:rFonts w:hint="cs"/>
          <w:rtl/>
        </w:rPr>
        <w:t>מסינג</w:t>
      </w:r>
      <w:proofErr w:type="spellEnd"/>
      <w:r w:rsidR="001F2573">
        <w:rPr>
          <w:rFonts w:hint="cs"/>
          <w:rtl/>
        </w:rPr>
        <w:t xml:space="preserve"> </w:t>
      </w:r>
      <w:r w:rsidR="00B75BCC">
        <w:rPr>
          <w:rtl/>
        </w:rPr>
        <w:t>–</w:t>
      </w:r>
      <w:r w:rsidR="00B75BCC">
        <w:rPr>
          <w:rFonts w:hint="cs"/>
          <w:rtl/>
        </w:rPr>
        <w:t xml:space="preserve"> </w:t>
      </w:r>
      <w:r w:rsidR="001F2573">
        <w:rPr>
          <w:rFonts w:hint="cs"/>
          <w:rtl/>
        </w:rPr>
        <w:t xml:space="preserve">שזה לא נכון </w:t>
      </w:r>
      <w:r w:rsidR="00B75BCC">
        <w:rPr>
          <w:rFonts w:hint="cs"/>
          <w:rtl/>
        </w:rPr>
        <w:t xml:space="preserve">ואני חולק על זה </w:t>
      </w:r>
      <w:r w:rsidR="00B75BCC">
        <w:rPr>
          <w:rtl/>
        </w:rPr>
        <w:t>–</w:t>
      </w:r>
      <w:r w:rsidR="00B75BCC">
        <w:rPr>
          <w:rFonts w:hint="cs"/>
          <w:rtl/>
        </w:rPr>
        <w:t xml:space="preserve"> </w:t>
      </w:r>
      <w:r w:rsidR="001F2573">
        <w:rPr>
          <w:rFonts w:hint="cs"/>
          <w:rtl/>
        </w:rPr>
        <w:t xml:space="preserve">גם אם את זה אי אפשר להעביר, </w:t>
      </w:r>
      <w:r w:rsidR="00B75BCC">
        <w:rPr>
          <w:rFonts w:hint="cs"/>
          <w:rtl/>
        </w:rPr>
        <w:t xml:space="preserve">החקיקה יכולה להתגבר על זה. </w:t>
      </w:r>
      <w:r w:rsidR="001F2573">
        <w:rPr>
          <w:rFonts w:hint="cs"/>
          <w:rtl/>
        </w:rPr>
        <w:t xml:space="preserve">מדינה נורמלית עם </w:t>
      </w:r>
      <w:bookmarkStart w:id="542" w:name="_ETM_Q1_4025221"/>
      <w:bookmarkEnd w:id="542"/>
      <w:r w:rsidR="001F2573">
        <w:rPr>
          <w:rFonts w:hint="cs"/>
          <w:rtl/>
        </w:rPr>
        <w:t xml:space="preserve">מה שקורה בעוטף עזה, מה שקורה עם המסעדנים ועם בעלי </w:t>
      </w:r>
      <w:bookmarkStart w:id="543" w:name="_ETM_Q1_4027930"/>
      <w:bookmarkEnd w:id="543"/>
      <w:r w:rsidR="001F2573">
        <w:rPr>
          <w:rFonts w:hint="cs"/>
          <w:rtl/>
        </w:rPr>
        <w:t xml:space="preserve">האולמות, </w:t>
      </w:r>
      <w:r w:rsidR="00B75BCC">
        <w:rPr>
          <w:rFonts w:hint="cs"/>
          <w:rtl/>
        </w:rPr>
        <w:t>ברור</w:t>
      </w:r>
      <w:r w:rsidR="001F2573">
        <w:rPr>
          <w:rFonts w:hint="cs"/>
          <w:rtl/>
        </w:rPr>
        <w:t xml:space="preserve"> לגמרי שהיא צריכה לפצות אותם, אין בכלל ספק.</w:t>
      </w:r>
      <w:bookmarkStart w:id="544" w:name="_ETM_Q1_4029972"/>
      <w:bookmarkEnd w:id="544"/>
      <w:r w:rsidR="00DE4F4E">
        <w:rPr>
          <w:rFonts w:hint="cs"/>
          <w:rtl/>
        </w:rPr>
        <w:t xml:space="preserve"> עם כל הכבוד, אנחנו מנהלים את המדינה והמשפטנים צריכים </w:t>
      </w:r>
      <w:bookmarkStart w:id="545" w:name="_ETM_Q1_4037336"/>
      <w:bookmarkEnd w:id="545"/>
      <w:r w:rsidR="00DE4F4E">
        <w:rPr>
          <w:rFonts w:hint="cs"/>
          <w:rtl/>
        </w:rPr>
        <w:t xml:space="preserve">לנהל אותנו, לתת לנו עצות, לא לתת לנו עצות לא לשלם. אבל בסדר. </w:t>
      </w:r>
    </w:p>
    <w:p w:rsidR="00DE4F4E" w:rsidRDefault="00DE4F4E" w:rsidP="001F2573">
      <w:pPr>
        <w:rPr>
          <w:rtl/>
        </w:rPr>
      </w:pPr>
    </w:p>
    <w:p w:rsidR="00B75BCC" w:rsidRDefault="00DE4F4E" w:rsidP="001F2573">
      <w:pPr>
        <w:rPr>
          <w:rtl/>
        </w:rPr>
      </w:pPr>
      <w:r>
        <w:rPr>
          <w:rFonts w:hint="cs"/>
          <w:rtl/>
        </w:rPr>
        <w:t xml:space="preserve">אסי </w:t>
      </w:r>
      <w:proofErr w:type="spellStart"/>
      <w:r>
        <w:rPr>
          <w:rFonts w:hint="cs"/>
          <w:rtl/>
        </w:rPr>
        <w:t>מסינג</w:t>
      </w:r>
      <w:proofErr w:type="spellEnd"/>
      <w:r>
        <w:rPr>
          <w:rFonts w:hint="cs"/>
          <w:rtl/>
        </w:rPr>
        <w:t xml:space="preserve">, בבקשה, אבל לא לחזור על מה שהיה בפעם הקודמת. </w:t>
      </w:r>
    </w:p>
    <w:p w:rsidR="00B75BCC" w:rsidRDefault="00B75BCC" w:rsidP="00B75BCC">
      <w:pPr>
        <w:rPr>
          <w:rtl/>
        </w:rPr>
      </w:pPr>
    </w:p>
    <w:p w:rsidR="00B75BCC" w:rsidRDefault="00B75BCC" w:rsidP="00B75BCC">
      <w:pPr>
        <w:pStyle w:val="a4"/>
        <w:keepNext/>
        <w:rPr>
          <w:rtl/>
        </w:rPr>
      </w:pPr>
      <w:bookmarkStart w:id="546" w:name="ET_speaker_אסי_מסינג_122"/>
      <w:r w:rsidRPr="00B75BCC">
        <w:rPr>
          <w:rStyle w:val="TagStyle"/>
          <w:rtl/>
        </w:rPr>
        <w:t xml:space="preserve"> &lt;&lt; דובר &gt;&gt; </w:t>
      </w:r>
      <w:r>
        <w:rPr>
          <w:rtl/>
        </w:rPr>
        <w:t xml:space="preserve">אסי </w:t>
      </w:r>
      <w:proofErr w:type="spellStart"/>
      <w:r>
        <w:rPr>
          <w:rtl/>
        </w:rPr>
        <w:t>מסינג</w:t>
      </w:r>
      <w:proofErr w:type="spellEnd"/>
      <w:r>
        <w:rPr>
          <w:rtl/>
        </w:rPr>
        <w:t>:</w:t>
      </w:r>
      <w:r w:rsidRPr="00B75BCC">
        <w:rPr>
          <w:rStyle w:val="TagStyle"/>
          <w:rtl/>
        </w:rPr>
        <w:t xml:space="preserve"> &lt;&lt; דובר &gt;&gt;</w:t>
      </w:r>
      <w:r>
        <w:rPr>
          <w:rtl/>
        </w:rPr>
        <w:t xml:space="preserve"> </w:t>
      </w:r>
      <w:bookmarkEnd w:id="546"/>
    </w:p>
    <w:p w:rsidR="00B75BCC" w:rsidRDefault="00B75BCC" w:rsidP="00B75BCC">
      <w:pPr>
        <w:pStyle w:val="KeepWithNext"/>
        <w:rPr>
          <w:rtl/>
        </w:rPr>
      </w:pPr>
    </w:p>
    <w:p w:rsidR="00B75BCC" w:rsidRDefault="00DE4F4E" w:rsidP="00617F90">
      <w:pPr>
        <w:rPr>
          <w:rtl/>
        </w:rPr>
      </w:pPr>
      <w:r>
        <w:rPr>
          <w:rFonts w:hint="cs"/>
          <w:rtl/>
        </w:rPr>
        <w:t xml:space="preserve">לא אחזור. </w:t>
      </w:r>
      <w:r w:rsidR="00B75BCC">
        <w:rPr>
          <w:rFonts w:hint="cs"/>
          <w:rtl/>
        </w:rPr>
        <w:t>אגיד בקצרה</w:t>
      </w:r>
      <w:r w:rsidR="00617F90">
        <w:rPr>
          <w:rFonts w:hint="cs"/>
          <w:rtl/>
        </w:rPr>
        <w:t>.</w:t>
      </w:r>
      <w:r w:rsidR="00B75BCC">
        <w:rPr>
          <w:rFonts w:hint="cs"/>
          <w:rtl/>
        </w:rPr>
        <w:t xml:space="preserve"> נראה שעמדתי לא הובנה</w:t>
      </w:r>
      <w:r w:rsidR="006A4B9D">
        <w:rPr>
          <w:rFonts w:hint="cs"/>
          <w:rtl/>
        </w:rPr>
        <w:t xml:space="preserve"> אז בכל זאת אבקש להגיד אותה בקצרה</w:t>
      </w:r>
      <w:r w:rsidR="00B75BCC">
        <w:rPr>
          <w:rFonts w:hint="cs"/>
          <w:rtl/>
        </w:rPr>
        <w:t xml:space="preserve">. </w:t>
      </w:r>
    </w:p>
    <w:p w:rsidR="00B75BCC" w:rsidRDefault="00B75BCC" w:rsidP="00B75BCC">
      <w:pPr>
        <w:rPr>
          <w:rtl/>
        </w:rPr>
      </w:pPr>
    </w:p>
    <w:p w:rsidR="00B75BCC" w:rsidRDefault="00B75BCC" w:rsidP="00B75BCC">
      <w:pPr>
        <w:rPr>
          <w:rtl/>
        </w:rPr>
      </w:pPr>
      <w:r>
        <w:rPr>
          <w:rFonts w:hint="cs"/>
          <w:rtl/>
        </w:rPr>
        <w:t>ראשית אקדים וא</w:t>
      </w:r>
      <w:r w:rsidR="006A4B9D">
        <w:rPr>
          <w:rFonts w:hint="cs"/>
          <w:rtl/>
        </w:rPr>
        <w:t>ומר שהעמדה שלי היא על דעת היועץ המשפטי</w:t>
      </w:r>
      <w:r>
        <w:rPr>
          <w:rFonts w:hint="cs"/>
          <w:rtl/>
        </w:rPr>
        <w:t xml:space="preserve"> של </w:t>
      </w:r>
      <w:r w:rsidR="00617F90">
        <w:rPr>
          <w:rFonts w:hint="cs"/>
          <w:rtl/>
        </w:rPr>
        <w:t>ה</w:t>
      </w:r>
      <w:r>
        <w:rPr>
          <w:rFonts w:hint="cs"/>
          <w:rtl/>
        </w:rPr>
        <w:t xml:space="preserve">משרד </w:t>
      </w:r>
      <w:r w:rsidR="006A4B9D">
        <w:rPr>
          <w:rFonts w:hint="cs"/>
          <w:rtl/>
        </w:rPr>
        <w:t xml:space="preserve">לפיתוח </w:t>
      </w:r>
      <w:r>
        <w:rPr>
          <w:rFonts w:hint="cs"/>
          <w:rtl/>
        </w:rPr>
        <w:t>הנגב והגליל</w:t>
      </w:r>
      <w:r w:rsidR="006A4B9D">
        <w:rPr>
          <w:rFonts w:hint="cs"/>
          <w:rtl/>
        </w:rPr>
        <w:t>, ושותף למסקנות שלה המשנה ליועץ המשפטי לממשלה למשפט כלכלי</w:t>
      </w:r>
      <w:r>
        <w:rPr>
          <w:rFonts w:hint="cs"/>
          <w:rtl/>
        </w:rPr>
        <w:t xml:space="preserve">. </w:t>
      </w:r>
      <w:r w:rsidR="006A4B9D">
        <w:rPr>
          <w:rFonts w:hint="cs"/>
          <w:rtl/>
        </w:rPr>
        <w:t xml:space="preserve">בשורה התחתונה: </w:t>
      </w:r>
      <w:r>
        <w:rPr>
          <w:rFonts w:hint="cs"/>
          <w:rtl/>
        </w:rPr>
        <w:t xml:space="preserve">אין מחלוקת. </w:t>
      </w:r>
    </w:p>
    <w:p w:rsidR="00B75BCC" w:rsidRDefault="00B75BCC" w:rsidP="00B75BCC">
      <w:pPr>
        <w:rPr>
          <w:rtl/>
        </w:rPr>
      </w:pPr>
    </w:p>
    <w:p w:rsidR="00B75BCC" w:rsidRDefault="00B75BCC" w:rsidP="00B75BCC">
      <w:pPr>
        <w:pStyle w:val="a4"/>
        <w:keepNext/>
        <w:rPr>
          <w:rtl/>
        </w:rPr>
      </w:pPr>
      <w:bookmarkStart w:id="547" w:name="ET_speaker_5085_123"/>
      <w:r w:rsidRPr="00B75BCC">
        <w:rPr>
          <w:rStyle w:val="TagStyle"/>
          <w:rtl/>
        </w:rPr>
        <w:t xml:space="preserve"> &lt;&lt; דובר &gt;&gt; </w:t>
      </w:r>
      <w:r>
        <w:rPr>
          <w:rtl/>
        </w:rPr>
        <w:t xml:space="preserve">אורלי לוי </w:t>
      </w:r>
      <w:proofErr w:type="spellStart"/>
      <w:r>
        <w:rPr>
          <w:rtl/>
        </w:rPr>
        <w:t>אבקסיס</w:t>
      </w:r>
      <w:proofErr w:type="spellEnd"/>
      <w:r>
        <w:rPr>
          <w:rtl/>
        </w:rPr>
        <w:t xml:space="preserve"> (העבודה-גשר):</w:t>
      </w:r>
      <w:r w:rsidRPr="00B75BCC">
        <w:rPr>
          <w:rStyle w:val="TagStyle"/>
          <w:rtl/>
        </w:rPr>
        <w:t xml:space="preserve"> &lt;&lt; דובר &gt;&gt;</w:t>
      </w:r>
      <w:r>
        <w:rPr>
          <w:rtl/>
        </w:rPr>
        <w:t xml:space="preserve"> </w:t>
      </w:r>
      <w:bookmarkEnd w:id="547"/>
    </w:p>
    <w:p w:rsidR="00B75BCC" w:rsidRDefault="00B75BCC" w:rsidP="00B75BCC">
      <w:pPr>
        <w:pStyle w:val="KeepWithNext"/>
        <w:rPr>
          <w:rtl/>
        </w:rPr>
      </w:pPr>
    </w:p>
    <w:p w:rsidR="00B75BCC" w:rsidRDefault="006A4B9D" w:rsidP="006A4B9D">
      <w:pPr>
        <w:rPr>
          <w:rtl/>
        </w:rPr>
      </w:pPr>
      <w:r>
        <w:rPr>
          <w:rFonts w:hint="cs"/>
          <w:rtl/>
        </w:rPr>
        <w:t xml:space="preserve">אין מחלוקת בנוגע למה? </w:t>
      </w:r>
      <w:r w:rsidR="00B75BCC">
        <w:rPr>
          <w:rFonts w:hint="cs"/>
          <w:rtl/>
        </w:rPr>
        <w:t xml:space="preserve">שיהיה ברור </w:t>
      </w:r>
      <w:r>
        <w:rPr>
          <w:rFonts w:hint="cs"/>
          <w:rtl/>
        </w:rPr>
        <w:t>בנוגע ל</w:t>
      </w:r>
      <w:r w:rsidR="00B75BCC">
        <w:rPr>
          <w:rFonts w:hint="cs"/>
          <w:rtl/>
        </w:rPr>
        <w:t>מה</w:t>
      </w:r>
      <w:r>
        <w:rPr>
          <w:rFonts w:hint="cs"/>
          <w:rtl/>
        </w:rPr>
        <w:t xml:space="preserve"> בדיוק אין מחלוקת.</w:t>
      </w:r>
    </w:p>
    <w:p w:rsidR="006A4B9D" w:rsidRDefault="006A4B9D" w:rsidP="006A4B9D">
      <w:pPr>
        <w:rPr>
          <w:rtl/>
        </w:rPr>
      </w:pPr>
    </w:p>
    <w:p w:rsidR="006A4B9D" w:rsidRDefault="006A4B9D" w:rsidP="006A4B9D">
      <w:pPr>
        <w:pStyle w:val="a4"/>
        <w:keepNext/>
        <w:rPr>
          <w:rtl/>
        </w:rPr>
      </w:pPr>
      <w:r>
        <w:rPr>
          <w:rtl/>
        </w:rPr>
        <w:t>שגית אפיק:</w:t>
      </w:r>
    </w:p>
    <w:p w:rsidR="006A4B9D" w:rsidRDefault="006A4B9D" w:rsidP="006A4B9D">
      <w:pPr>
        <w:pStyle w:val="KeepWithNext"/>
        <w:rPr>
          <w:rtl/>
        </w:rPr>
      </w:pPr>
    </w:p>
    <w:p w:rsidR="006A4B9D" w:rsidRDefault="006A4B9D" w:rsidP="006A4B9D">
      <w:pPr>
        <w:rPr>
          <w:rtl/>
        </w:rPr>
      </w:pPr>
      <w:r>
        <w:rPr>
          <w:rFonts w:hint="cs"/>
          <w:rtl/>
        </w:rPr>
        <w:t>לגבי מה שעכשיו הוא יגיד</w:t>
      </w:r>
      <w:r w:rsidR="00FB15A3">
        <w:rPr>
          <w:rFonts w:hint="cs"/>
          <w:rtl/>
        </w:rPr>
        <w:t>, לגבי העמדה שלו</w:t>
      </w:r>
      <w:r>
        <w:rPr>
          <w:rFonts w:hint="cs"/>
          <w:rtl/>
        </w:rPr>
        <w:t xml:space="preserve">. </w:t>
      </w:r>
    </w:p>
    <w:p w:rsidR="00B75BCC" w:rsidRDefault="00B75BCC" w:rsidP="00B75BCC">
      <w:pPr>
        <w:rPr>
          <w:rtl/>
        </w:rPr>
      </w:pPr>
    </w:p>
    <w:p w:rsidR="00B75BCC" w:rsidRDefault="00B75BCC" w:rsidP="00B75BCC">
      <w:pPr>
        <w:pStyle w:val="a4"/>
        <w:keepNext/>
        <w:rPr>
          <w:rtl/>
        </w:rPr>
      </w:pPr>
      <w:bookmarkStart w:id="548" w:name="ET_speaker_אסי_מסינג_124"/>
      <w:r w:rsidRPr="00B75BCC">
        <w:rPr>
          <w:rStyle w:val="TagStyle"/>
          <w:rtl/>
        </w:rPr>
        <w:t xml:space="preserve"> &lt;&lt; דובר &gt;&gt; </w:t>
      </w:r>
      <w:r>
        <w:rPr>
          <w:rtl/>
        </w:rPr>
        <w:t xml:space="preserve">אסי </w:t>
      </w:r>
      <w:proofErr w:type="spellStart"/>
      <w:r>
        <w:rPr>
          <w:rtl/>
        </w:rPr>
        <w:t>מסינג</w:t>
      </w:r>
      <w:proofErr w:type="spellEnd"/>
      <w:r>
        <w:rPr>
          <w:rtl/>
        </w:rPr>
        <w:t>:</w:t>
      </w:r>
      <w:r w:rsidRPr="00B75BCC">
        <w:rPr>
          <w:rStyle w:val="TagStyle"/>
          <w:rtl/>
        </w:rPr>
        <w:t xml:space="preserve"> &lt;&lt; דובר &gt;&gt;</w:t>
      </w:r>
      <w:r>
        <w:rPr>
          <w:rtl/>
        </w:rPr>
        <w:t xml:space="preserve"> </w:t>
      </w:r>
      <w:bookmarkEnd w:id="548"/>
    </w:p>
    <w:p w:rsidR="00B75BCC" w:rsidRDefault="00B75BCC" w:rsidP="00B75BCC">
      <w:pPr>
        <w:pStyle w:val="KeepWithNext"/>
        <w:rPr>
          <w:rtl/>
        </w:rPr>
      </w:pPr>
    </w:p>
    <w:p w:rsidR="00B75BCC" w:rsidRDefault="00FB15A3" w:rsidP="00617F90">
      <w:pPr>
        <w:rPr>
          <w:rtl/>
        </w:rPr>
      </w:pPr>
      <w:r>
        <w:rPr>
          <w:rFonts w:hint="cs"/>
          <w:rtl/>
        </w:rPr>
        <w:t xml:space="preserve">אמרתי: שותף למסקנות של העמדה </w:t>
      </w:r>
      <w:bookmarkStart w:id="549" w:name="_ETM_Q1_4087065"/>
      <w:bookmarkEnd w:id="549"/>
      <w:r>
        <w:rPr>
          <w:rFonts w:hint="cs"/>
          <w:rtl/>
        </w:rPr>
        <w:t xml:space="preserve">שלי המשנה ליועץ המשפטי לממשלה במשפט כלכלי. </w:t>
      </w:r>
      <w:r w:rsidR="00B75BCC">
        <w:rPr>
          <w:rFonts w:hint="cs"/>
          <w:rtl/>
        </w:rPr>
        <w:t>העמדה היא על דעתו של היועץ המשפטי למשרד לפיתוח הנגב והגליל. עם כל הכבוד</w:t>
      </w:r>
      <w:r>
        <w:rPr>
          <w:rFonts w:hint="cs"/>
          <w:rtl/>
        </w:rPr>
        <w:t xml:space="preserve"> לרשות לפיתוח הנגב, אין רלוונטיות לעמדה שלה מכיוון שבקול הקורא שהוצא, הוא מותנה, ראשית, בהעברת כסף מלא כצ'ק פתוח על ידי הממשלה </w:t>
      </w:r>
      <w:bookmarkStart w:id="550" w:name="_ETM_Q1_4113518"/>
      <w:bookmarkEnd w:id="550"/>
      <w:r>
        <w:rPr>
          <w:rFonts w:hint="cs"/>
          <w:rtl/>
        </w:rPr>
        <w:t>כדי לנסות לעקוף את כל המנגנונים הקיימים</w:t>
      </w:r>
      <w:r w:rsidR="00B75BCC">
        <w:rPr>
          <w:rFonts w:hint="cs"/>
          <w:rtl/>
        </w:rPr>
        <w:t>.</w:t>
      </w:r>
      <w:r>
        <w:rPr>
          <w:rFonts w:hint="cs"/>
          <w:rtl/>
        </w:rPr>
        <w:t xml:space="preserve"> לכן </w:t>
      </w:r>
      <w:r w:rsidR="00617F90">
        <w:rPr>
          <w:rFonts w:hint="cs"/>
          <w:rtl/>
        </w:rPr>
        <w:t>לגבי ה</w:t>
      </w:r>
      <w:r>
        <w:rPr>
          <w:rFonts w:hint="cs"/>
          <w:rtl/>
        </w:rPr>
        <w:t xml:space="preserve">שאלה אם </w:t>
      </w:r>
      <w:bookmarkStart w:id="551" w:name="_ETM_Q1_4118191"/>
      <w:bookmarkEnd w:id="551"/>
      <w:r>
        <w:rPr>
          <w:rFonts w:hint="cs"/>
          <w:rtl/>
        </w:rPr>
        <w:t xml:space="preserve">הוא אומר את העמדה או לא </w:t>
      </w:r>
      <w:r>
        <w:rPr>
          <w:rtl/>
        </w:rPr>
        <w:t>–</w:t>
      </w:r>
      <w:r>
        <w:rPr>
          <w:rFonts w:hint="cs"/>
          <w:rtl/>
        </w:rPr>
        <w:t xml:space="preserve"> הרי אין לו </w:t>
      </w:r>
      <w:bookmarkStart w:id="552" w:name="_ETM_Q1_4121330"/>
      <w:bookmarkEnd w:id="552"/>
      <w:r>
        <w:rPr>
          <w:rFonts w:hint="cs"/>
          <w:rtl/>
        </w:rPr>
        <w:t>אמירה.</w:t>
      </w:r>
    </w:p>
    <w:p w:rsidR="00B75BCC" w:rsidRDefault="00B75BCC" w:rsidP="00B75BCC">
      <w:pPr>
        <w:rPr>
          <w:rtl/>
        </w:rPr>
      </w:pPr>
    </w:p>
    <w:p w:rsidR="00B75BCC" w:rsidRDefault="00B75BCC" w:rsidP="00B75BCC">
      <w:pPr>
        <w:pStyle w:val="a4"/>
        <w:keepNext/>
        <w:rPr>
          <w:rtl/>
        </w:rPr>
      </w:pPr>
      <w:bookmarkStart w:id="553" w:name="ET_speaker_שלמה_קרעי_125"/>
      <w:r w:rsidRPr="00B75BCC">
        <w:rPr>
          <w:rStyle w:val="TagStyle"/>
          <w:rtl/>
        </w:rPr>
        <w:t xml:space="preserve"> &lt;&lt; דובר &gt;&gt; </w:t>
      </w:r>
      <w:r w:rsidR="0006447E">
        <w:rPr>
          <w:rtl/>
        </w:rPr>
        <w:t>שלמה קרעי (הליכוד):</w:t>
      </w:r>
      <w:r w:rsidRPr="00B75BCC">
        <w:rPr>
          <w:rStyle w:val="TagStyle"/>
          <w:rtl/>
        </w:rPr>
        <w:t xml:space="preserve"> &lt;&lt; דובר &gt;&gt;</w:t>
      </w:r>
      <w:r>
        <w:rPr>
          <w:rtl/>
        </w:rPr>
        <w:t xml:space="preserve"> </w:t>
      </w:r>
      <w:bookmarkEnd w:id="553"/>
    </w:p>
    <w:p w:rsidR="00B75BCC" w:rsidRDefault="00B75BCC" w:rsidP="00B75BCC">
      <w:pPr>
        <w:pStyle w:val="KeepWithNext"/>
        <w:rPr>
          <w:rtl/>
        </w:rPr>
      </w:pPr>
    </w:p>
    <w:p w:rsidR="00B75BCC" w:rsidRDefault="00FB15A3" w:rsidP="00B75BCC">
      <w:pPr>
        <w:rPr>
          <w:rtl/>
        </w:rPr>
      </w:pPr>
      <w:r>
        <w:rPr>
          <w:rFonts w:hint="cs"/>
          <w:rtl/>
        </w:rPr>
        <w:t xml:space="preserve">אבל </w:t>
      </w:r>
      <w:r w:rsidR="00B75BCC">
        <w:rPr>
          <w:rFonts w:hint="cs"/>
          <w:rtl/>
        </w:rPr>
        <w:t xml:space="preserve">זה לא הוכחה. </w:t>
      </w:r>
      <w:r>
        <w:rPr>
          <w:rFonts w:hint="cs"/>
          <w:rtl/>
        </w:rPr>
        <w:t xml:space="preserve">תמיד משפטנים מגבים משפטנים. </w:t>
      </w:r>
    </w:p>
    <w:p w:rsidR="00B75BCC" w:rsidRDefault="00B75BCC" w:rsidP="00B75BCC">
      <w:pPr>
        <w:rPr>
          <w:rtl/>
        </w:rPr>
      </w:pPr>
    </w:p>
    <w:p w:rsidR="00B75BCC" w:rsidRDefault="00B75BCC" w:rsidP="00B75BCC">
      <w:pPr>
        <w:pStyle w:val="a4"/>
        <w:keepNext/>
        <w:rPr>
          <w:rtl/>
        </w:rPr>
      </w:pPr>
      <w:bookmarkStart w:id="554" w:name="ET_speaker_אסי_מסינג_126"/>
      <w:r w:rsidRPr="00B75BCC">
        <w:rPr>
          <w:rStyle w:val="TagStyle"/>
          <w:rtl/>
        </w:rPr>
        <w:t xml:space="preserve"> &lt;&lt; דובר &gt;&gt; </w:t>
      </w:r>
      <w:r>
        <w:rPr>
          <w:rtl/>
        </w:rPr>
        <w:t xml:space="preserve">אסי </w:t>
      </w:r>
      <w:proofErr w:type="spellStart"/>
      <w:r>
        <w:rPr>
          <w:rtl/>
        </w:rPr>
        <w:t>מסינג</w:t>
      </w:r>
      <w:proofErr w:type="spellEnd"/>
      <w:r>
        <w:rPr>
          <w:rtl/>
        </w:rPr>
        <w:t>:</w:t>
      </w:r>
      <w:r w:rsidRPr="00B75BCC">
        <w:rPr>
          <w:rStyle w:val="TagStyle"/>
          <w:rtl/>
        </w:rPr>
        <w:t xml:space="preserve"> &lt;&lt; דובר &gt;&gt;</w:t>
      </w:r>
      <w:r>
        <w:rPr>
          <w:rtl/>
        </w:rPr>
        <w:t xml:space="preserve"> </w:t>
      </w:r>
      <w:bookmarkEnd w:id="554"/>
    </w:p>
    <w:p w:rsidR="00B75BCC" w:rsidRDefault="00B75BCC" w:rsidP="00B75BCC">
      <w:pPr>
        <w:pStyle w:val="KeepWithNext"/>
        <w:rPr>
          <w:rtl/>
        </w:rPr>
      </w:pPr>
    </w:p>
    <w:p w:rsidR="00B75BCC" w:rsidRDefault="00D31CED" w:rsidP="00617F90">
      <w:pPr>
        <w:rPr>
          <w:rtl/>
        </w:rPr>
      </w:pPr>
      <w:r>
        <w:rPr>
          <w:rFonts w:hint="cs"/>
          <w:rtl/>
        </w:rPr>
        <w:t xml:space="preserve">בסופו של דבר </w:t>
      </w:r>
      <w:r w:rsidR="00B75BCC">
        <w:rPr>
          <w:rFonts w:hint="cs"/>
          <w:rtl/>
        </w:rPr>
        <w:t>העמדה הקובעת בממשלה</w:t>
      </w:r>
      <w:r>
        <w:rPr>
          <w:rFonts w:hint="cs"/>
          <w:rtl/>
        </w:rPr>
        <w:t xml:space="preserve"> ואיך שהיא מתנהלת </w:t>
      </w:r>
      <w:r w:rsidR="00617F90">
        <w:rPr>
          <w:rFonts w:hint="eastAsia"/>
          <w:rtl/>
        </w:rPr>
        <w:t xml:space="preserve">– </w:t>
      </w:r>
      <w:r>
        <w:rPr>
          <w:rFonts w:hint="cs"/>
          <w:rtl/>
        </w:rPr>
        <w:t xml:space="preserve">יש דרך לנהל אותה, יש בסוף את היועץ </w:t>
      </w:r>
      <w:bookmarkStart w:id="555" w:name="_ETM_Q1_4131172"/>
      <w:bookmarkEnd w:id="555"/>
      <w:r>
        <w:rPr>
          <w:rFonts w:hint="cs"/>
          <w:rtl/>
        </w:rPr>
        <w:t>המשפטי לממשלה</w:t>
      </w:r>
      <w:r w:rsidR="00B75BCC">
        <w:rPr>
          <w:rFonts w:hint="cs"/>
          <w:rtl/>
        </w:rPr>
        <w:t xml:space="preserve">. </w:t>
      </w:r>
      <w:r>
        <w:rPr>
          <w:rFonts w:hint="cs"/>
          <w:rtl/>
        </w:rPr>
        <w:t>הכרעתו היא קובעת.</w:t>
      </w:r>
    </w:p>
    <w:p w:rsidR="00B75BCC" w:rsidRDefault="00B75BCC" w:rsidP="00B75BCC">
      <w:pPr>
        <w:rPr>
          <w:rtl/>
        </w:rPr>
      </w:pPr>
    </w:p>
    <w:p w:rsidR="00B75BCC" w:rsidRDefault="00B75BCC" w:rsidP="00B75BCC">
      <w:pPr>
        <w:pStyle w:val="a4"/>
        <w:keepNext/>
        <w:rPr>
          <w:rtl/>
        </w:rPr>
      </w:pPr>
      <w:bookmarkStart w:id="556" w:name="ET_speaker_5085_127"/>
      <w:r w:rsidRPr="00B75BCC">
        <w:rPr>
          <w:rStyle w:val="TagStyle"/>
          <w:rtl/>
        </w:rPr>
        <w:t xml:space="preserve"> &lt;&lt; דובר &gt;&gt; </w:t>
      </w:r>
      <w:r>
        <w:rPr>
          <w:rtl/>
        </w:rPr>
        <w:t xml:space="preserve">אורלי לוי </w:t>
      </w:r>
      <w:proofErr w:type="spellStart"/>
      <w:r>
        <w:rPr>
          <w:rtl/>
        </w:rPr>
        <w:t>אבקסיס</w:t>
      </w:r>
      <w:proofErr w:type="spellEnd"/>
      <w:r>
        <w:rPr>
          <w:rtl/>
        </w:rPr>
        <w:t xml:space="preserve"> (העבודה-גשר):</w:t>
      </w:r>
      <w:r w:rsidRPr="00B75BCC">
        <w:rPr>
          <w:rStyle w:val="TagStyle"/>
          <w:rtl/>
        </w:rPr>
        <w:t xml:space="preserve"> &lt;&lt; דובר &gt;&gt;</w:t>
      </w:r>
      <w:r>
        <w:rPr>
          <w:rtl/>
        </w:rPr>
        <w:t xml:space="preserve"> </w:t>
      </w:r>
      <w:bookmarkEnd w:id="556"/>
    </w:p>
    <w:p w:rsidR="00B75BCC" w:rsidRDefault="00B75BCC" w:rsidP="00B75BCC">
      <w:pPr>
        <w:pStyle w:val="KeepWithNext"/>
        <w:rPr>
          <w:rtl/>
        </w:rPr>
      </w:pPr>
    </w:p>
    <w:p w:rsidR="00B75BCC" w:rsidRDefault="00B75BCC" w:rsidP="00B75BCC">
      <w:pPr>
        <w:rPr>
          <w:rtl/>
        </w:rPr>
      </w:pPr>
      <w:r>
        <w:rPr>
          <w:rFonts w:hint="cs"/>
          <w:rtl/>
        </w:rPr>
        <w:t>מה היא אומרת בדיוק?</w:t>
      </w:r>
    </w:p>
    <w:p w:rsidR="00B75BCC" w:rsidRDefault="00B75BCC" w:rsidP="00B75BCC">
      <w:pPr>
        <w:rPr>
          <w:rtl/>
        </w:rPr>
      </w:pPr>
    </w:p>
    <w:p w:rsidR="00B75BCC" w:rsidRDefault="00B75BCC" w:rsidP="00B75BCC">
      <w:pPr>
        <w:pStyle w:val="a4"/>
        <w:keepNext/>
        <w:rPr>
          <w:rtl/>
        </w:rPr>
      </w:pPr>
      <w:bookmarkStart w:id="557" w:name="ET_speaker_אסי_מסינג_128"/>
      <w:r w:rsidRPr="00B75BCC">
        <w:rPr>
          <w:rStyle w:val="TagStyle"/>
          <w:rtl/>
        </w:rPr>
        <w:t xml:space="preserve"> &lt;&lt; דובר &gt;&gt; </w:t>
      </w:r>
      <w:r>
        <w:rPr>
          <w:rtl/>
        </w:rPr>
        <w:t xml:space="preserve">אסי </w:t>
      </w:r>
      <w:proofErr w:type="spellStart"/>
      <w:r>
        <w:rPr>
          <w:rtl/>
        </w:rPr>
        <w:t>מסינג</w:t>
      </w:r>
      <w:proofErr w:type="spellEnd"/>
      <w:r>
        <w:rPr>
          <w:rtl/>
        </w:rPr>
        <w:t>:</w:t>
      </w:r>
      <w:r w:rsidRPr="00B75BCC">
        <w:rPr>
          <w:rStyle w:val="TagStyle"/>
          <w:rtl/>
        </w:rPr>
        <w:t xml:space="preserve"> &lt;&lt; דובר &gt;&gt;</w:t>
      </w:r>
      <w:r>
        <w:rPr>
          <w:rtl/>
        </w:rPr>
        <w:t xml:space="preserve"> </w:t>
      </w:r>
      <w:bookmarkEnd w:id="557"/>
    </w:p>
    <w:p w:rsidR="00B75BCC" w:rsidRDefault="00B75BCC" w:rsidP="00B75BCC">
      <w:pPr>
        <w:pStyle w:val="KeepWithNext"/>
        <w:rPr>
          <w:rtl/>
        </w:rPr>
      </w:pPr>
    </w:p>
    <w:p w:rsidR="00D31CED" w:rsidRDefault="00D31CED" w:rsidP="00617F90">
      <w:pPr>
        <w:rPr>
          <w:rtl/>
        </w:rPr>
      </w:pPr>
      <w:r>
        <w:rPr>
          <w:rFonts w:hint="cs"/>
          <w:rtl/>
        </w:rPr>
        <w:t xml:space="preserve">מאחר ועמדתי תומצתה רק בשיקולי שוחד בחירות </w:t>
      </w:r>
      <w:bookmarkStart w:id="558" w:name="_ETM_Q1_4143842"/>
      <w:bookmarkEnd w:id="558"/>
      <w:r>
        <w:rPr>
          <w:rFonts w:hint="cs"/>
          <w:rtl/>
        </w:rPr>
        <w:t xml:space="preserve">ותעמולת בחירות </w:t>
      </w:r>
      <w:r>
        <w:rPr>
          <w:rtl/>
        </w:rPr>
        <w:t>–</w:t>
      </w:r>
      <w:r w:rsidR="00617F90">
        <w:rPr>
          <w:rFonts w:hint="cs"/>
          <w:rtl/>
        </w:rPr>
        <w:t xml:space="preserve"> </w:t>
      </w:r>
      <w:r>
        <w:rPr>
          <w:rFonts w:hint="cs"/>
          <w:rtl/>
        </w:rPr>
        <w:t xml:space="preserve">העמדה </w:t>
      </w:r>
      <w:r w:rsidR="00617F90">
        <w:rPr>
          <w:rFonts w:hint="cs"/>
          <w:rtl/>
        </w:rPr>
        <w:t xml:space="preserve">ממש </w:t>
      </w:r>
      <w:r>
        <w:rPr>
          <w:rFonts w:hint="cs"/>
          <w:rtl/>
        </w:rPr>
        <w:t xml:space="preserve">לא מתבססת על זה. לא הוסתר שברקע </w:t>
      </w:r>
      <w:bookmarkStart w:id="559" w:name="_ETM_Q1_4149351"/>
      <w:bookmarkEnd w:id="559"/>
      <w:r>
        <w:rPr>
          <w:rFonts w:hint="cs"/>
          <w:rtl/>
        </w:rPr>
        <w:t xml:space="preserve">ההחלטה, היא התקבלה </w:t>
      </w:r>
      <w:r w:rsidR="00B2160C">
        <w:rPr>
          <w:rFonts w:hint="cs"/>
          <w:rtl/>
        </w:rPr>
        <w:t xml:space="preserve">בסמוך </w:t>
      </w:r>
      <w:r>
        <w:rPr>
          <w:rFonts w:hint="cs"/>
          <w:rtl/>
        </w:rPr>
        <w:t>מאוד למערכת ה</w:t>
      </w:r>
      <w:r w:rsidR="00B2160C">
        <w:rPr>
          <w:rFonts w:hint="cs"/>
          <w:rtl/>
        </w:rPr>
        <w:t>בחירות</w:t>
      </w:r>
      <w:r>
        <w:rPr>
          <w:rFonts w:hint="cs"/>
          <w:rtl/>
        </w:rPr>
        <w:t xml:space="preserve"> האחרונה, א</w:t>
      </w:r>
      <w:bookmarkStart w:id="560" w:name="_ETM_Q1_4154912"/>
      <w:bookmarkEnd w:id="560"/>
      <w:r>
        <w:rPr>
          <w:rFonts w:hint="cs"/>
          <w:rtl/>
        </w:rPr>
        <w:t>בל זה לא השיקול המרכזי</w:t>
      </w:r>
      <w:r w:rsidR="00B2160C">
        <w:rPr>
          <w:rFonts w:hint="cs"/>
          <w:rtl/>
        </w:rPr>
        <w:t xml:space="preserve">. </w:t>
      </w:r>
      <w:r>
        <w:rPr>
          <w:rFonts w:hint="cs"/>
          <w:rtl/>
        </w:rPr>
        <w:t xml:space="preserve">העניין הזה בכלל עומד בשוליים. </w:t>
      </w:r>
    </w:p>
    <w:p w:rsidR="00D31CED" w:rsidRDefault="00D31CED" w:rsidP="00D31CED">
      <w:pPr>
        <w:rPr>
          <w:rtl/>
        </w:rPr>
      </w:pPr>
      <w:bookmarkStart w:id="561" w:name="_ETM_Q1_4160312"/>
      <w:bookmarkEnd w:id="561"/>
    </w:p>
    <w:p w:rsidR="00D31CED" w:rsidRDefault="00D31CED" w:rsidP="00617F90">
      <w:pPr>
        <w:rPr>
          <w:rtl/>
        </w:rPr>
      </w:pPr>
      <w:bookmarkStart w:id="562" w:name="_ETM_Q1_4160568"/>
      <w:bookmarkEnd w:id="562"/>
      <w:r>
        <w:rPr>
          <w:rFonts w:hint="cs"/>
          <w:rtl/>
        </w:rPr>
        <w:t xml:space="preserve">בסופו </w:t>
      </w:r>
      <w:bookmarkStart w:id="563" w:name="_ETM_Q1_4161450"/>
      <w:bookmarkEnd w:id="563"/>
      <w:r>
        <w:rPr>
          <w:rFonts w:hint="cs"/>
          <w:rtl/>
        </w:rPr>
        <w:t xml:space="preserve">של דבר, </w:t>
      </w:r>
      <w:r w:rsidR="00B2160C">
        <w:rPr>
          <w:rFonts w:hint="cs"/>
          <w:rtl/>
        </w:rPr>
        <w:t xml:space="preserve">הסברתי בדיון הקודם באריכות </w:t>
      </w:r>
      <w:r>
        <w:rPr>
          <w:rFonts w:hint="cs"/>
          <w:rtl/>
        </w:rPr>
        <w:t xml:space="preserve">ולא אחזור על מה שאמרתי - - - </w:t>
      </w:r>
    </w:p>
    <w:p w:rsidR="00D31CED" w:rsidRDefault="00D31CED" w:rsidP="00D31CED">
      <w:pPr>
        <w:rPr>
          <w:rtl/>
        </w:rPr>
      </w:pPr>
    </w:p>
    <w:p w:rsidR="00D31CED" w:rsidRDefault="00D31CED" w:rsidP="00D31CED">
      <w:pPr>
        <w:pStyle w:val="af6"/>
        <w:keepNext/>
        <w:rPr>
          <w:rtl/>
        </w:rPr>
      </w:pPr>
      <w:r>
        <w:rPr>
          <w:rtl/>
        </w:rPr>
        <w:t>היו"ר משה גפני:</w:t>
      </w:r>
    </w:p>
    <w:p w:rsidR="00D31CED" w:rsidRDefault="00D31CED" w:rsidP="00D31CED">
      <w:pPr>
        <w:pStyle w:val="KeepWithNext"/>
        <w:rPr>
          <w:rtl/>
        </w:rPr>
      </w:pPr>
    </w:p>
    <w:p w:rsidR="00D31CED" w:rsidRDefault="00D31CED" w:rsidP="00D31CED">
      <w:pPr>
        <w:rPr>
          <w:rtl/>
        </w:rPr>
      </w:pPr>
      <w:r>
        <w:rPr>
          <w:rFonts w:hint="cs"/>
          <w:rtl/>
        </w:rPr>
        <w:t>אין קריטריונים.</w:t>
      </w:r>
    </w:p>
    <w:p w:rsidR="00D31CED" w:rsidRDefault="00D31CED" w:rsidP="00D31CED">
      <w:pPr>
        <w:rPr>
          <w:rtl/>
        </w:rPr>
      </w:pPr>
    </w:p>
    <w:p w:rsidR="00D31CED" w:rsidRDefault="00D31CED" w:rsidP="00D31CED">
      <w:pPr>
        <w:pStyle w:val="a4"/>
        <w:keepNext/>
        <w:rPr>
          <w:rtl/>
        </w:rPr>
      </w:pPr>
      <w:r>
        <w:rPr>
          <w:rtl/>
        </w:rPr>
        <w:t xml:space="preserve">אסי </w:t>
      </w:r>
      <w:proofErr w:type="spellStart"/>
      <w:r>
        <w:rPr>
          <w:rtl/>
        </w:rPr>
        <w:t>מסינג</w:t>
      </w:r>
      <w:proofErr w:type="spellEnd"/>
      <w:r>
        <w:rPr>
          <w:rtl/>
        </w:rPr>
        <w:t>:</w:t>
      </w:r>
    </w:p>
    <w:p w:rsidR="00D31CED" w:rsidRDefault="00D31CED" w:rsidP="00D31CED">
      <w:pPr>
        <w:pStyle w:val="KeepWithNext"/>
        <w:rPr>
          <w:rtl/>
        </w:rPr>
      </w:pPr>
    </w:p>
    <w:p w:rsidR="00B75BCC" w:rsidRDefault="00B2160C" w:rsidP="00D31CED">
      <w:pPr>
        <w:rPr>
          <w:rtl/>
        </w:rPr>
      </w:pPr>
      <w:r>
        <w:rPr>
          <w:rFonts w:hint="cs"/>
          <w:rtl/>
        </w:rPr>
        <w:t>חוות דעתי</w:t>
      </w:r>
      <w:r w:rsidR="00D31CED">
        <w:rPr>
          <w:rFonts w:hint="cs"/>
          <w:rtl/>
        </w:rPr>
        <w:t xml:space="preserve"> </w:t>
      </w:r>
      <w:r w:rsidR="00D31CED">
        <w:rPr>
          <w:rFonts w:hint="eastAsia"/>
          <w:rtl/>
        </w:rPr>
        <w:t xml:space="preserve">– </w:t>
      </w:r>
      <w:r w:rsidR="00D31CED">
        <w:rPr>
          <w:rFonts w:hint="cs"/>
          <w:rtl/>
        </w:rPr>
        <w:t>מבחינתי</w:t>
      </w:r>
      <w:r>
        <w:rPr>
          <w:rFonts w:hint="cs"/>
          <w:rtl/>
        </w:rPr>
        <w:t xml:space="preserve"> אפשר להעביר אותה, </w:t>
      </w:r>
      <w:r w:rsidR="00D31CED">
        <w:rPr>
          <w:rFonts w:hint="cs"/>
          <w:rtl/>
        </w:rPr>
        <w:t xml:space="preserve">אין עם זה שום בעיה, </w:t>
      </w:r>
      <w:r>
        <w:rPr>
          <w:rFonts w:hint="cs"/>
          <w:rtl/>
        </w:rPr>
        <w:t xml:space="preserve">היא לא נסתרת. </w:t>
      </w:r>
    </w:p>
    <w:p w:rsidR="00B2160C" w:rsidRDefault="00B2160C" w:rsidP="00B75BCC">
      <w:pPr>
        <w:rPr>
          <w:rtl/>
        </w:rPr>
      </w:pPr>
    </w:p>
    <w:p w:rsidR="00B2160C" w:rsidRDefault="00B2160C" w:rsidP="00B2160C">
      <w:pPr>
        <w:pStyle w:val="a4"/>
        <w:keepNext/>
        <w:rPr>
          <w:rtl/>
        </w:rPr>
      </w:pPr>
      <w:bookmarkStart w:id="564" w:name="ET_speaker_5726_129"/>
      <w:r w:rsidRPr="00B2160C">
        <w:rPr>
          <w:rStyle w:val="TagStyle"/>
          <w:rtl/>
        </w:rPr>
        <w:t xml:space="preserve"> &lt;&lt; דובר &gt;&gt; </w:t>
      </w:r>
      <w:r>
        <w:rPr>
          <w:rtl/>
        </w:rPr>
        <w:t>ינון אזולאי (ש"ס):</w:t>
      </w:r>
      <w:r w:rsidRPr="00B2160C">
        <w:rPr>
          <w:rStyle w:val="TagStyle"/>
          <w:rtl/>
        </w:rPr>
        <w:t xml:space="preserve"> &lt;&lt; דובר &gt;&gt;</w:t>
      </w:r>
      <w:r>
        <w:rPr>
          <w:rtl/>
        </w:rPr>
        <w:t xml:space="preserve"> </w:t>
      </w:r>
      <w:bookmarkEnd w:id="564"/>
    </w:p>
    <w:p w:rsidR="00B2160C" w:rsidRDefault="00B2160C" w:rsidP="00B2160C">
      <w:pPr>
        <w:pStyle w:val="KeepWithNext"/>
        <w:rPr>
          <w:rtl/>
        </w:rPr>
      </w:pPr>
    </w:p>
    <w:p w:rsidR="00B2160C" w:rsidRDefault="00D31CED" w:rsidP="00B2160C">
      <w:pPr>
        <w:rPr>
          <w:rtl/>
        </w:rPr>
      </w:pPr>
      <w:r>
        <w:rPr>
          <w:rFonts w:hint="cs"/>
          <w:rtl/>
        </w:rPr>
        <w:t xml:space="preserve">שאלה: </w:t>
      </w:r>
      <w:r w:rsidR="00B2160C">
        <w:rPr>
          <w:rFonts w:hint="cs"/>
          <w:rtl/>
        </w:rPr>
        <w:t>איך הכסף עבר אם לא אישרתם</w:t>
      </w:r>
      <w:r>
        <w:rPr>
          <w:rFonts w:hint="cs"/>
          <w:rtl/>
        </w:rPr>
        <w:t xml:space="preserve"> בכלל</w:t>
      </w:r>
      <w:r w:rsidR="00B2160C">
        <w:rPr>
          <w:rFonts w:hint="cs"/>
          <w:rtl/>
        </w:rPr>
        <w:t>?</w:t>
      </w:r>
      <w:r>
        <w:rPr>
          <w:rFonts w:hint="cs"/>
          <w:rtl/>
        </w:rPr>
        <w:t xml:space="preserve"> אז למה הוא כבר עבר?</w:t>
      </w:r>
    </w:p>
    <w:p w:rsidR="00B2160C" w:rsidRDefault="00B2160C" w:rsidP="00B2160C">
      <w:pPr>
        <w:rPr>
          <w:rtl/>
        </w:rPr>
      </w:pPr>
    </w:p>
    <w:p w:rsidR="00B2160C" w:rsidRDefault="00B2160C" w:rsidP="00B2160C">
      <w:pPr>
        <w:pStyle w:val="a4"/>
        <w:keepNext/>
        <w:rPr>
          <w:rtl/>
        </w:rPr>
      </w:pPr>
      <w:bookmarkStart w:id="565" w:name="ET_speaker_אסי_מסינג_130"/>
      <w:r w:rsidRPr="00B2160C">
        <w:rPr>
          <w:rStyle w:val="TagStyle"/>
          <w:rtl/>
        </w:rPr>
        <w:t xml:space="preserve"> &lt;&lt; דובר &gt;&gt; </w:t>
      </w:r>
      <w:r>
        <w:rPr>
          <w:rtl/>
        </w:rPr>
        <w:t xml:space="preserve">אסי </w:t>
      </w:r>
      <w:proofErr w:type="spellStart"/>
      <w:r>
        <w:rPr>
          <w:rtl/>
        </w:rPr>
        <w:t>מסינג</w:t>
      </w:r>
      <w:proofErr w:type="spellEnd"/>
      <w:r>
        <w:rPr>
          <w:rtl/>
        </w:rPr>
        <w:t>:</w:t>
      </w:r>
      <w:r w:rsidRPr="00B2160C">
        <w:rPr>
          <w:rStyle w:val="TagStyle"/>
          <w:rtl/>
        </w:rPr>
        <w:t xml:space="preserve"> &lt;&lt; דובר &gt;&gt;</w:t>
      </w:r>
      <w:r>
        <w:rPr>
          <w:rtl/>
        </w:rPr>
        <w:t xml:space="preserve"> </w:t>
      </w:r>
      <w:bookmarkEnd w:id="565"/>
    </w:p>
    <w:p w:rsidR="00B2160C" w:rsidRDefault="00B2160C" w:rsidP="00B2160C">
      <w:pPr>
        <w:pStyle w:val="KeepWithNext"/>
        <w:rPr>
          <w:rtl/>
        </w:rPr>
      </w:pPr>
    </w:p>
    <w:p w:rsidR="00B2160C" w:rsidRDefault="00B2160C" w:rsidP="00B2160C">
      <w:pPr>
        <w:rPr>
          <w:rtl/>
        </w:rPr>
      </w:pPr>
      <w:r>
        <w:rPr>
          <w:rFonts w:hint="cs"/>
          <w:rtl/>
        </w:rPr>
        <w:t>הכסף לא עבר.</w:t>
      </w:r>
    </w:p>
    <w:p w:rsidR="00B2160C" w:rsidRDefault="00B2160C" w:rsidP="00B2160C">
      <w:pPr>
        <w:rPr>
          <w:rtl/>
        </w:rPr>
      </w:pPr>
    </w:p>
    <w:p w:rsidR="00B2160C" w:rsidRDefault="00B2160C" w:rsidP="00B2160C">
      <w:pPr>
        <w:pStyle w:val="a4"/>
        <w:keepNext/>
        <w:rPr>
          <w:rtl/>
        </w:rPr>
      </w:pPr>
      <w:bookmarkStart w:id="566" w:name="ET_speaker_שגית_אפיק_131"/>
      <w:r w:rsidRPr="00B2160C">
        <w:rPr>
          <w:rStyle w:val="TagStyle"/>
          <w:rtl/>
        </w:rPr>
        <w:t xml:space="preserve"> &lt;&lt; דובר &gt;&gt; </w:t>
      </w:r>
      <w:r>
        <w:rPr>
          <w:rtl/>
        </w:rPr>
        <w:t>שגית אפיק:</w:t>
      </w:r>
      <w:r w:rsidRPr="00B2160C">
        <w:rPr>
          <w:rStyle w:val="TagStyle"/>
          <w:rtl/>
        </w:rPr>
        <w:t xml:space="preserve"> &lt;&lt; דובר &gt;&gt;</w:t>
      </w:r>
      <w:r>
        <w:rPr>
          <w:rtl/>
        </w:rPr>
        <w:t xml:space="preserve"> </w:t>
      </w:r>
      <w:bookmarkEnd w:id="566"/>
    </w:p>
    <w:p w:rsidR="00B2160C" w:rsidRDefault="00B2160C" w:rsidP="00B2160C">
      <w:pPr>
        <w:pStyle w:val="KeepWithNext"/>
        <w:rPr>
          <w:rtl/>
        </w:rPr>
      </w:pPr>
    </w:p>
    <w:p w:rsidR="00B2160C" w:rsidRDefault="00B2160C" w:rsidP="00B2160C">
      <w:pPr>
        <w:rPr>
          <w:rtl/>
        </w:rPr>
      </w:pPr>
      <w:r>
        <w:rPr>
          <w:rFonts w:hint="cs"/>
          <w:rtl/>
        </w:rPr>
        <w:t xml:space="preserve">אבל הכסף לא עבר. </w:t>
      </w:r>
    </w:p>
    <w:p w:rsidR="00B2160C" w:rsidRDefault="00B2160C" w:rsidP="00B2160C">
      <w:pPr>
        <w:rPr>
          <w:rtl/>
        </w:rPr>
      </w:pPr>
    </w:p>
    <w:p w:rsidR="00B2160C" w:rsidRDefault="00B2160C" w:rsidP="00B2160C">
      <w:pPr>
        <w:pStyle w:val="a4"/>
        <w:keepNext/>
        <w:rPr>
          <w:rtl/>
        </w:rPr>
      </w:pPr>
      <w:bookmarkStart w:id="567" w:name="ET_speaker_5726_132"/>
      <w:r w:rsidRPr="00B2160C">
        <w:rPr>
          <w:rStyle w:val="TagStyle"/>
          <w:rtl/>
        </w:rPr>
        <w:t xml:space="preserve"> &lt;&lt; דובר &gt;&gt; </w:t>
      </w:r>
      <w:r>
        <w:rPr>
          <w:rtl/>
        </w:rPr>
        <w:t>ינון אזולאי (ש"ס):</w:t>
      </w:r>
      <w:r w:rsidRPr="00B2160C">
        <w:rPr>
          <w:rStyle w:val="TagStyle"/>
          <w:rtl/>
        </w:rPr>
        <w:t xml:space="preserve"> &lt;&lt; דובר &gt;&gt;</w:t>
      </w:r>
      <w:r>
        <w:rPr>
          <w:rtl/>
        </w:rPr>
        <w:t xml:space="preserve"> </w:t>
      </w:r>
      <w:bookmarkEnd w:id="567"/>
    </w:p>
    <w:p w:rsidR="00B2160C" w:rsidRDefault="00B2160C" w:rsidP="00B2160C">
      <w:pPr>
        <w:pStyle w:val="KeepWithNext"/>
        <w:rPr>
          <w:rtl/>
        </w:rPr>
      </w:pPr>
    </w:p>
    <w:p w:rsidR="00495EED" w:rsidRDefault="00D31CED" w:rsidP="009262D4">
      <w:pPr>
        <w:rPr>
          <w:rtl/>
        </w:rPr>
      </w:pPr>
      <w:r>
        <w:rPr>
          <w:rFonts w:hint="cs"/>
          <w:rtl/>
        </w:rPr>
        <w:t xml:space="preserve">לא עבר בפועל, אבל היה קול קורא באוויר. </w:t>
      </w:r>
      <w:r w:rsidR="009262D4">
        <w:rPr>
          <w:rFonts w:hint="cs"/>
          <w:rtl/>
        </w:rPr>
        <w:t xml:space="preserve">הדרישה הייתה של שר האוצר. הוא העביר </w:t>
      </w:r>
      <w:bookmarkStart w:id="568" w:name="_ETM_Q1_4193070"/>
      <w:bookmarkEnd w:id="568"/>
      <w:r w:rsidR="009262D4">
        <w:rPr>
          <w:rFonts w:hint="cs"/>
          <w:rtl/>
        </w:rPr>
        <w:t xml:space="preserve">את זה למשרד לפיתוח הנגב והגליל. </w:t>
      </w:r>
      <w:r w:rsidR="00B2160C">
        <w:rPr>
          <w:rFonts w:hint="cs"/>
          <w:rtl/>
        </w:rPr>
        <w:t>ברגע שהם קיבלו את זה</w:t>
      </w:r>
      <w:r w:rsidR="009262D4">
        <w:rPr>
          <w:rFonts w:hint="cs"/>
          <w:rtl/>
        </w:rPr>
        <w:t>, הם העבירו את זה לרשות לפיתוח הנגב והגליל</w:t>
      </w:r>
      <w:r w:rsidR="00B2160C">
        <w:rPr>
          <w:rFonts w:hint="cs"/>
          <w:rtl/>
        </w:rPr>
        <w:t xml:space="preserve">. </w:t>
      </w:r>
      <w:r w:rsidR="009262D4">
        <w:rPr>
          <w:rFonts w:hint="cs"/>
          <w:rtl/>
        </w:rPr>
        <w:t xml:space="preserve">היועץ המשפטי שלהם ראה </w:t>
      </w:r>
      <w:r w:rsidR="00B2160C">
        <w:rPr>
          <w:rFonts w:hint="cs"/>
          <w:rtl/>
        </w:rPr>
        <w:t>קול קורא</w:t>
      </w:r>
      <w:r w:rsidR="009262D4">
        <w:rPr>
          <w:rFonts w:hint="cs"/>
          <w:rtl/>
        </w:rPr>
        <w:t xml:space="preserve">, הוא </w:t>
      </w:r>
      <w:bookmarkStart w:id="569" w:name="_ETM_Q1_4201567"/>
      <w:bookmarkEnd w:id="569"/>
      <w:r w:rsidR="009262D4">
        <w:rPr>
          <w:rFonts w:hint="cs"/>
          <w:rtl/>
        </w:rPr>
        <w:t>לא עושה דבר בלי לעבור יועץ משפטי. הקול קורא</w:t>
      </w:r>
      <w:r w:rsidR="00B2160C">
        <w:rPr>
          <w:rFonts w:hint="cs"/>
          <w:rtl/>
        </w:rPr>
        <w:t xml:space="preserve"> יצא</w:t>
      </w:r>
      <w:r w:rsidR="009262D4">
        <w:rPr>
          <w:rFonts w:hint="cs"/>
          <w:rtl/>
        </w:rPr>
        <w:t xml:space="preserve">. אחרי </w:t>
      </w:r>
      <w:bookmarkStart w:id="570" w:name="_ETM_Q1_4206703"/>
      <w:bookmarkEnd w:id="570"/>
      <w:r w:rsidR="009262D4">
        <w:rPr>
          <w:rFonts w:hint="cs"/>
          <w:rtl/>
        </w:rPr>
        <w:t xml:space="preserve">שיצא והיה באוויר יום-יומיים-שלושה אז התעוררו במשרד האוצר ואמרו: בחירות, ואמרו: אם רשות המסים אמרה שלא אז </w:t>
      </w:r>
      <w:bookmarkStart w:id="571" w:name="_ETM_Q1_4213513"/>
      <w:bookmarkEnd w:id="571"/>
      <w:r w:rsidR="009262D4">
        <w:rPr>
          <w:rFonts w:hint="cs"/>
          <w:rtl/>
        </w:rPr>
        <w:t xml:space="preserve">אנחנו לא יכולים להגיד שכן. הרי זה ההליך שהיה. אם </w:t>
      </w:r>
      <w:bookmarkStart w:id="572" w:name="_ETM_Q1_4216610"/>
      <w:bookmarkEnd w:id="572"/>
      <w:r w:rsidR="009262D4">
        <w:rPr>
          <w:rFonts w:hint="cs"/>
          <w:rtl/>
        </w:rPr>
        <w:t xml:space="preserve">ביקשתם את זה והעברתם את זה, מה קרה ששיניתם את </w:t>
      </w:r>
      <w:bookmarkStart w:id="573" w:name="_ETM_Q1_4219050"/>
      <w:bookmarkEnd w:id="573"/>
      <w:r w:rsidR="009262D4">
        <w:rPr>
          <w:rFonts w:hint="cs"/>
          <w:rtl/>
        </w:rPr>
        <w:t>דעתכם?</w:t>
      </w:r>
    </w:p>
    <w:p w:rsidR="00495EED" w:rsidRDefault="00495EED" w:rsidP="00B2160C">
      <w:pPr>
        <w:rPr>
          <w:rtl/>
        </w:rPr>
      </w:pPr>
    </w:p>
    <w:p w:rsidR="00495EED" w:rsidRDefault="00495EED" w:rsidP="00495EED">
      <w:pPr>
        <w:pStyle w:val="a4"/>
        <w:keepNext/>
        <w:rPr>
          <w:rtl/>
        </w:rPr>
      </w:pPr>
      <w:bookmarkStart w:id="574" w:name="ET_speaker_אסי_מסינג_133"/>
      <w:r w:rsidRPr="00495EED">
        <w:rPr>
          <w:rStyle w:val="TagStyle"/>
          <w:rtl/>
        </w:rPr>
        <w:t xml:space="preserve"> &lt;&lt; דובר &gt;&gt; </w:t>
      </w:r>
      <w:r>
        <w:rPr>
          <w:rtl/>
        </w:rPr>
        <w:t xml:space="preserve">אסי </w:t>
      </w:r>
      <w:proofErr w:type="spellStart"/>
      <w:r>
        <w:rPr>
          <w:rtl/>
        </w:rPr>
        <w:t>מסינג</w:t>
      </w:r>
      <w:proofErr w:type="spellEnd"/>
      <w:r>
        <w:rPr>
          <w:rtl/>
        </w:rPr>
        <w:t>:</w:t>
      </w:r>
      <w:r w:rsidRPr="00495EED">
        <w:rPr>
          <w:rStyle w:val="TagStyle"/>
          <w:rtl/>
        </w:rPr>
        <w:t xml:space="preserve"> &lt;&lt; דובר &gt;&gt;</w:t>
      </w:r>
      <w:r>
        <w:rPr>
          <w:rtl/>
        </w:rPr>
        <w:t xml:space="preserve"> </w:t>
      </w:r>
      <w:bookmarkEnd w:id="574"/>
    </w:p>
    <w:p w:rsidR="00495EED" w:rsidRDefault="00495EED" w:rsidP="00495EED">
      <w:pPr>
        <w:pStyle w:val="KeepWithNext"/>
        <w:rPr>
          <w:rtl/>
        </w:rPr>
      </w:pPr>
    </w:p>
    <w:p w:rsidR="00495EED" w:rsidRDefault="00495EED" w:rsidP="00495EED">
      <w:pPr>
        <w:rPr>
          <w:rtl/>
        </w:rPr>
      </w:pPr>
      <w:r>
        <w:rPr>
          <w:rFonts w:hint="cs"/>
          <w:rtl/>
        </w:rPr>
        <w:t xml:space="preserve">התהליך שתואר לא מדויק. </w:t>
      </w:r>
      <w:r w:rsidR="009262D4">
        <w:rPr>
          <w:rFonts w:hint="cs"/>
          <w:rtl/>
        </w:rPr>
        <w:t xml:space="preserve">אני לא רוצה להיכנס אליו כי אני חושב שהוא לא </w:t>
      </w:r>
      <w:bookmarkStart w:id="575" w:name="_ETM_Q1_4226061"/>
      <w:bookmarkEnd w:id="575"/>
      <w:r w:rsidR="009262D4">
        <w:rPr>
          <w:rFonts w:hint="cs"/>
          <w:rtl/>
        </w:rPr>
        <w:t xml:space="preserve">- - - </w:t>
      </w:r>
    </w:p>
    <w:p w:rsidR="00495EED" w:rsidRDefault="00495EED" w:rsidP="00495EED">
      <w:pPr>
        <w:rPr>
          <w:rtl/>
        </w:rPr>
      </w:pPr>
    </w:p>
    <w:p w:rsidR="00495EED" w:rsidRDefault="00495EED" w:rsidP="00495EED">
      <w:pPr>
        <w:pStyle w:val="a4"/>
        <w:keepNext/>
        <w:rPr>
          <w:rtl/>
        </w:rPr>
      </w:pPr>
      <w:bookmarkStart w:id="576" w:name="ET_speaker_5726_134"/>
      <w:r w:rsidRPr="00495EED">
        <w:rPr>
          <w:rStyle w:val="TagStyle"/>
          <w:rtl/>
        </w:rPr>
        <w:t xml:space="preserve"> &lt;&lt; דובר &gt;&gt; </w:t>
      </w:r>
      <w:r>
        <w:rPr>
          <w:rtl/>
        </w:rPr>
        <w:t>ינון אזולאי (ש"ס):</w:t>
      </w:r>
      <w:r w:rsidRPr="00495EED">
        <w:rPr>
          <w:rStyle w:val="TagStyle"/>
          <w:rtl/>
        </w:rPr>
        <w:t xml:space="preserve"> &lt;&lt; דובר &gt;&gt;</w:t>
      </w:r>
      <w:r>
        <w:rPr>
          <w:rtl/>
        </w:rPr>
        <w:t xml:space="preserve"> </w:t>
      </w:r>
      <w:bookmarkEnd w:id="576"/>
    </w:p>
    <w:p w:rsidR="00495EED" w:rsidRDefault="00495EED" w:rsidP="00495EED">
      <w:pPr>
        <w:pStyle w:val="KeepWithNext"/>
        <w:rPr>
          <w:rtl/>
        </w:rPr>
      </w:pPr>
    </w:p>
    <w:p w:rsidR="009262D4" w:rsidRDefault="00495EED" w:rsidP="00495EED">
      <w:pPr>
        <w:rPr>
          <w:rtl/>
        </w:rPr>
      </w:pPr>
      <w:r>
        <w:rPr>
          <w:rFonts w:hint="cs"/>
          <w:rtl/>
        </w:rPr>
        <w:t xml:space="preserve">יש שם יועץ משפטי. </w:t>
      </w:r>
    </w:p>
    <w:p w:rsidR="009262D4" w:rsidRDefault="009262D4" w:rsidP="00495EED">
      <w:pPr>
        <w:rPr>
          <w:rtl/>
        </w:rPr>
      </w:pPr>
    </w:p>
    <w:p w:rsidR="009262D4" w:rsidRDefault="009262D4" w:rsidP="009262D4">
      <w:pPr>
        <w:pStyle w:val="af6"/>
        <w:keepNext/>
        <w:rPr>
          <w:rtl/>
        </w:rPr>
      </w:pPr>
      <w:r>
        <w:rPr>
          <w:rtl/>
        </w:rPr>
        <w:t>היו"ר משה גפני:</w:t>
      </w:r>
    </w:p>
    <w:p w:rsidR="009262D4" w:rsidRDefault="009262D4" w:rsidP="009262D4">
      <w:pPr>
        <w:pStyle w:val="KeepWithNext"/>
        <w:rPr>
          <w:rtl/>
        </w:rPr>
      </w:pPr>
    </w:p>
    <w:p w:rsidR="009262D4" w:rsidRDefault="009262D4" w:rsidP="009262D4">
      <w:pPr>
        <w:rPr>
          <w:rtl/>
        </w:rPr>
      </w:pPr>
      <w:r>
        <w:rPr>
          <w:rFonts w:hint="cs"/>
          <w:rtl/>
        </w:rPr>
        <w:t>ינון אזולאי, לאן אתה שואף להגיע?</w:t>
      </w:r>
    </w:p>
    <w:p w:rsidR="009262D4" w:rsidRDefault="009262D4" w:rsidP="009262D4">
      <w:pPr>
        <w:rPr>
          <w:rtl/>
        </w:rPr>
      </w:pPr>
    </w:p>
    <w:p w:rsidR="009262D4" w:rsidRDefault="009262D4" w:rsidP="009262D4">
      <w:pPr>
        <w:pStyle w:val="a4"/>
        <w:keepNext/>
        <w:rPr>
          <w:rtl/>
        </w:rPr>
      </w:pPr>
      <w:r>
        <w:rPr>
          <w:rtl/>
        </w:rPr>
        <w:t>ינון אזולאי (ש"ס):</w:t>
      </w:r>
    </w:p>
    <w:p w:rsidR="009262D4" w:rsidRDefault="009262D4" w:rsidP="009262D4">
      <w:pPr>
        <w:pStyle w:val="KeepWithNext"/>
        <w:rPr>
          <w:rtl/>
        </w:rPr>
      </w:pPr>
    </w:p>
    <w:p w:rsidR="00495EED" w:rsidRDefault="009262D4" w:rsidP="009262D4">
      <w:pPr>
        <w:rPr>
          <w:rtl/>
        </w:rPr>
      </w:pPr>
      <w:r>
        <w:rPr>
          <w:rFonts w:hint="cs"/>
          <w:rtl/>
        </w:rPr>
        <w:t xml:space="preserve">אני שואף </w:t>
      </w:r>
      <w:bookmarkStart w:id="577" w:name="_ETM_Q1_4230847"/>
      <w:bookmarkEnd w:id="577"/>
      <w:r>
        <w:rPr>
          <w:rFonts w:hint="cs"/>
          <w:rtl/>
        </w:rPr>
        <w:t xml:space="preserve">להגיע </w:t>
      </w:r>
      <w:r w:rsidR="00617F90">
        <w:rPr>
          <w:rFonts w:hint="cs"/>
          <w:rtl/>
        </w:rPr>
        <w:t xml:space="preserve">לכך </w:t>
      </w:r>
      <w:r w:rsidR="00495EED">
        <w:rPr>
          <w:rFonts w:hint="cs"/>
          <w:rtl/>
        </w:rPr>
        <w:t xml:space="preserve">שיאשרו את ה-5 מיליון </w:t>
      </w:r>
      <w:r w:rsidR="00617F90">
        <w:rPr>
          <w:rFonts w:hint="cs"/>
          <w:rtl/>
        </w:rPr>
        <w:t xml:space="preserve">שקל </w:t>
      </w:r>
      <w:r w:rsidR="00495EED">
        <w:rPr>
          <w:rFonts w:hint="cs"/>
          <w:rtl/>
        </w:rPr>
        <w:t xml:space="preserve">דרך </w:t>
      </w:r>
      <w:r>
        <w:rPr>
          <w:rFonts w:hint="cs"/>
          <w:rtl/>
        </w:rPr>
        <w:t>ה</w:t>
      </w:r>
      <w:r w:rsidR="00495EED">
        <w:rPr>
          <w:rFonts w:hint="cs"/>
          <w:rtl/>
        </w:rPr>
        <w:t xml:space="preserve">רשות </w:t>
      </w:r>
      <w:r>
        <w:rPr>
          <w:rFonts w:hint="cs"/>
          <w:rtl/>
        </w:rPr>
        <w:t>ל</w:t>
      </w:r>
      <w:r w:rsidR="00495EED">
        <w:rPr>
          <w:rFonts w:hint="cs"/>
          <w:rtl/>
        </w:rPr>
        <w:t>פיתוח.</w:t>
      </w:r>
      <w:r>
        <w:rPr>
          <w:rFonts w:hint="cs"/>
          <w:rtl/>
        </w:rPr>
        <w:t xml:space="preserve"> זה מה שצריך להיות, זה המקום הכי טוב שיכול להיות אם היינו מצליחים </w:t>
      </w:r>
      <w:bookmarkStart w:id="578" w:name="_ETM_Q1_4243787"/>
      <w:bookmarkEnd w:id="578"/>
      <w:r>
        <w:rPr>
          <w:rFonts w:hint="cs"/>
          <w:rtl/>
        </w:rPr>
        <w:t xml:space="preserve">בזה, ולא שכל אחד מפחד ולא נותן אותם. </w:t>
      </w:r>
    </w:p>
    <w:p w:rsidR="009262D4" w:rsidRDefault="009262D4" w:rsidP="009262D4">
      <w:pPr>
        <w:rPr>
          <w:rtl/>
        </w:rPr>
      </w:pPr>
    </w:p>
    <w:p w:rsidR="009262D4" w:rsidRDefault="009262D4" w:rsidP="009262D4">
      <w:pPr>
        <w:pStyle w:val="af6"/>
        <w:keepNext/>
        <w:rPr>
          <w:rtl/>
        </w:rPr>
      </w:pPr>
      <w:r>
        <w:rPr>
          <w:rtl/>
        </w:rPr>
        <w:t>היו"ר משה גפני:</w:t>
      </w:r>
    </w:p>
    <w:p w:rsidR="009262D4" w:rsidRDefault="009262D4" w:rsidP="009262D4">
      <w:pPr>
        <w:pStyle w:val="KeepWithNext"/>
        <w:rPr>
          <w:rtl/>
        </w:rPr>
      </w:pPr>
    </w:p>
    <w:p w:rsidR="009262D4" w:rsidRDefault="009262D4" w:rsidP="009262D4">
      <w:pPr>
        <w:rPr>
          <w:rtl/>
        </w:rPr>
      </w:pPr>
      <w:r>
        <w:rPr>
          <w:rFonts w:hint="cs"/>
          <w:rtl/>
        </w:rPr>
        <w:t xml:space="preserve">הבנתי. בסדר. זו שאיפה טובה דווקא, אלה תקוות כמוסות. הכול בסדר. </w:t>
      </w:r>
    </w:p>
    <w:p w:rsidR="00495EED" w:rsidRDefault="00495EED" w:rsidP="00495EED">
      <w:pPr>
        <w:rPr>
          <w:rtl/>
        </w:rPr>
      </w:pPr>
    </w:p>
    <w:p w:rsidR="00495EED" w:rsidRDefault="00495EED" w:rsidP="00495EED">
      <w:pPr>
        <w:pStyle w:val="a4"/>
        <w:keepNext/>
        <w:rPr>
          <w:rtl/>
        </w:rPr>
      </w:pPr>
      <w:bookmarkStart w:id="579" w:name="ET_speaker_אסי_מסינג_135"/>
      <w:r w:rsidRPr="00495EED">
        <w:rPr>
          <w:rStyle w:val="TagStyle"/>
          <w:rtl/>
        </w:rPr>
        <w:t xml:space="preserve"> &lt;&lt; דובר &gt;&gt; </w:t>
      </w:r>
      <w:r>
        <w:rPr>
          <w:rtl/>
        </w:rPr>
        <w:t xml:space="preserve">אסי </w:t>
      </w:r>
      <w:proofErr w:type="spellStart"/>
      <w:r>
        <w:rPr>
          <w:rtl/>
        </w:rPr>
        <w:t>מסינג</w:t>
      </w:r>
      <w:proofErr w:type="spellEnd"/>
      <w:r>
        <w:rPr>
          <w:rtl/>
        </w:rPr>
        <w:t>:</w:t>
      </w:r>
      <w:r w:rsidRPr="00495EED">
        <w:rPr>
          <w:rStyle w:val="TagStyle"/>
          <w:rtl/>
        </w:rPr>
        <w:t xml:space="preserve"> &lt;&lt; דובר &gt;&gt;</w:t>
      </w:r>
      <w:r>
        <w:rPr>
          <w:rtl/>
        </w:rPr>
        <w:t xml:space="preserve"> </w:t>
      </w:r>
      <w:bookmarkEnd w:id="579"/>
    </w:p>
    <w:p w:rsidR="00495EED" w:rsidRDefault="00495EED" w:rsidP="00495EED">
      <w:pPr>
        <w:pStyle w:val="KeepWithNext"/>
        <w:rPr>
          <w:rtl/>
        </w:rPr>
      </w:pPr>
    </w:p>
    <w:p w:rsidR="00495EED" w:rsidRDefault="00617F90" w:rsidP="00495EED">
      <w:pPr>
        <w:rPr>
          <w:rtl/>
        </w:rPr>
      </w:pPr>
      <w:r>
        <w:rPr>
          <w:rFonts w:hint="cs"/>
          <w:rtl/>
        </w:rPr>
        <w:t xml:space="preserve">אני לא רוצה לחזור. </w:t>
      </w:r>
      <w:r w:rsidR="00495EED">
        <w:rPr>
          <w:rFonts w:hint="cs"/>
          <w:rtl/>
        </w:rPr>
        <w:t xml:space="preserve">בפתח חוות דעתי שתועבר יש תיאור מלא של השתלשלות העניינים. </w:t>
      </w:r>
      <w:r w:rsidR="009262D4">
        <w:rPr>
          <w:rFonts w:hint="cs"/>
          <w:rtl/>
        </w:rPr>
        <w:t>ה</w:t>
      </w:r>
      <w:r w:rsidR="00495EED">
        <w:rPr>
          <w:rFonts w:hint="cs"/>
          <w:rtl/>
        </w:rPr>
        <w:t>יא רחוקה מאוד ממה שתואר כאן.</w:t>
      </w:r>
      <w:r w:rsidR="009262D4">
        <w:rPr>
          <w:rFonts w:hint="cs"/>
          <w:rtl/>
        </w:rPr>
        <w:t xml:space="preserve"> אבל זה לא עצם העניין, זה לא באמת חשוב.</w:t>
      </w:r>
    </w:p>
    <w:p w:rsidR="009262D4" w:rsidRDefault="009262D4" w:rsidP="00495EED">
      <w:pPr>
        <w:rPr>
          <w:rtl/>
        </w:rPr>
      </w:pPr>
    </w:p>
    <w:p w:rsidR="009262D4" w:rsidRDefault="009262D4" w:rsidP="009262D4">
      <w:pPr>
        <w:pStyle w:val="af6"/>
        <w:keepNext/>
        <w:rPr>
          <w:rtl/>
        </w:rPr>
      </w:pPr>
      <w:r>
        <w:rPr>
          <w:rtl/>
        </w:rPr>
        <w:t>היו"ר משה גפני:</w:t>
      </w:r>
    </w:p>
    <w:p w:rsidR="009262D4" w:rsidRDefault="009262D4" w:rsidP="009262D4">
      <w:pPr>
        <w:pStyle w:val="KeepWithNext"/>
        <w:rPr>
          <w:rtl/>
        </w:rPr>
      </w:pPr>
    </w:p>
    <w:p w:rsidR="009262D4" w:rsidRDefault="009262D4" w:rsidP="009262D4">
      <w:pPr>
        <w:rPr>
          <w:rtl/>
        </w:rPr>
      </w:pPr>
      <w:r>
        <w:rPr>
          <w:rFonts w:hint="cs"/>
          <w:rtl/>
        </w:rPr>
        <w:t xml:space="preserve">בסדר, תעביר את חוות הדעת ונראה אותה. </w:t>
      </w:r>
    </w:p>
    <w:p w:rsidR="009262D4" w:rsidRDefault="009262D4" w:rsidP="009262D4">
      <w:pPr>
        <w:rPr>
          <w:rtl/>
        </w:rPr>
      </w:pPr>
    </w:p>
    <w:p w:rsidR="009262D4" w:rsidRDefault="009262D4" w:rsidP="009262D4">
      <w:pPr>
        <w:pStyle w:val="a4"/>
        <w:keepNext/>
        <w:rPr>
          <w:rtl/>
        </w:rPr>
      </w:pPr>
      <w:r>
        <w:rPr>
          <w:rtl/>
        </w:rPr>
        <w:t xml:space="preserve">אסי </w:t>
      </w:r>
      <w:proofErr w:type="spellStart"/>
      <w:r>
        <w:rPr>
          <w:rtl/>
        </w:rPr>
        <w:t>מסינג</w:t>
      </w:r>
      <w:proofErr w:type="spellEnd"/>
      <w:r>
        <w:rPr>
          <w:rtl/>
        </w:rPr>
        <w:t>:</w:t>
      </w:r>
    </w:p>
    <w:p w:rsidR="009262D4" w:rsidRDefault="009262D4" w:rsidP="009262D4">
      <w:pPr>
        <w:pStyle w:val="KeepWithNext"/>
        <w:rPr>
          <w:rtl/>
        </w:rPr>
      </w:pPr>
    </w:p>
    <w:p w:rsidR="00495EED" w:rsidRDefault="009262D4" w:rsidP="00617F90">
      <w:pPr>
        <w:rPr>
          <w:rtl/>
        </w:rPr>
      </w:pPr>
      <w:r>
        <w:rPr>
          <w:rFonts w:hint="cs"/>
          <w:rtl/>
        </w:rPr>
        <w:t xml:space="preserve">לגופו של עניין, </w:t>
      </w:r>
      <w:r w:rsidR="00495EED">
        <w:rPr>
          <w:rFonts w:hint="cs"/>
          <w:rtl/>
        </w:rPr>
        <w:t>מבחינת ההנמקה המשפטית</w:t>
      </w:r>
      <w:r>
        <w:rPr>
          <w:rFonts w:hint="cs"/>
          <w:rtl/>
        </w:rPr>
        <w:t>, עולות פה שלוש סוגיות למעשה</w:t>
      </w:r>
      <w:r w:rsidR="00495EED">
        <w:rPr>
          <w:rFonts w:hint="cs"/>
          <w:rtl/>
        </w:rPr>
        <w:t xml:space="preserve">. </w:t>
      </w:r>
      <w:r>
        <w:rPr>
          <w:rFonts w:hint="cs"/>
          <w:rtl/>
        </w:rPr>
        <w:t>ה</w:t>
      </w:r>
      <w:r w:rsidR="00495EED">
        <w:rPr>
          <w:rFonts w:hint="cs"/>
          <w:rtl/>
        </w:rPr>
        <w:t xml:space="preserve">שאלה </w:t>
      </w:r>
      <w:r>
        <w:rPr>
          <w:rFonts w:hint="cs"/>
          <w:rtl/>
        </w:rPr>
        <w:t>ה</w:t>
      </w:r>
      <w:r w:rsidR="00495EED">
        <w:rPr>
          <w:rFonts w:hint="cs"/>
          <w:rtl/>
        </w:rPr>
        <w:t>ראשונה: האם אפשר לייצר הסדר מנהלי</w:t>
      </w:r>
      <w:r>
        <w:rPr>
          <w:rFonts w:hint="cs"/>
          <w:rtl/>
        </w:rPr>
        <w:t xml:space="preserve"> שעוקף את חוק מס רכוש וקובע </w:t>
      </w:r>
      <w:bookmarkStart w:id="580" w:name="_ETM_Q1_4278613"/>
      <w:bookmarkEnd w:id="580"/>
      <w:r>
        <w:rPr>
          <w:rFonts w:hint="cs"/>
          <w:rtl/>
        </w:rPr>
        <w:t xml:space="preserve">מתן </w:t>
      </w:r>
      <w:r w:rsidR="00617F90">
        <w:rPr>
          <w:rFonts w:hint="cs"/>
          <w:rtl/>
        </w:rPr>
        <w:t>כסף. אחרי כל הדיון הארוך פה,</w:t>
      </w:r>
      <w:r>
        <w:rPr>
          <w:rFonts w:hint="cs"/>
          <w:rtl/>
        </w:rPr>
        <w:t xml:space="preserve"> את מה שלא ניתן לעשות בתקנות מס רכוש רוצים לעשות</w:t>
      </w:r>
      <w:r w:rsidR="00495EED">
        <w:rPr>
          <w:rFonts w:hint="cs"/>
          <w:rtl/>
        </w:rPr>
        <w:t xml:space="preserve"> </w:t>
      </w:r>
      <w:r>
        <w:rPr>
          <w:rFonts w:hint="cs"/>
          <w:rtl/>
        </w:rPr>
        <w:t xml:space="preserve">במסגרת מענק </w:t>
      </w:r>
      <w:proofErr w:type="spellStart"/>
      <w:r>
        <w:rPr>
          <w:rFonts w:hint="cs"/>
          <w:rtl/>
        </w:rPr>
        <w:t>מינהלי</w:t>
      </w:r>
      <w:proofErr w:type="spellEnd"/>
      <w:r w:rsidR="00495EED">
        <w:rPr>
          <w:rFonts w:hint="cs"/>
          <w:rtl/>
        </w:rPr>
        <w:t xml:space="preserve">. </w:t>
      </w:r>
      <w:bookmarkStart w:id="581" w:name="_ETM_Q1_4287550"/>
      <w:bookmarkEnd w:id="581"/>
      <w:r w:rsidR="00617F90">
        <w:rPr>
          <w:rFonts w:hint="cs"/>
          <w:rtl/>
        </w:rPr>
        <w:t xml:space="preserve">בעניין </w:t>
      </w:r>
      <w:r>
        <w:rPr>
          <w:rFonts w:hint="cs"/>
          <w:rtl/>
        </w:rPr>
        <w:t xml:space="preserve">זה </w:t>
      </w:r>
      <w:r w:rsidR="00495EED">
        <w:rPr>
          <w:rFonts w:hint="cs"/>
          <w:rtl/>
        </w:rPr>
        <w:t>השורה התחתונה היא שלא ניתן, מ</w:t>
      </w:r>
      <w:r w:rsidR="00200CA0">
        <w:rPr>
          <w:rFonts w:hint="cs"/>
          <w:rtl/>
        </w:rPr>
        <w:t>ה</w:t>
      </w:r>
      <w:r w:rsidR="00495EED">
        <w:rPr>
          <w:rFonts w:hint="cs"/>
          <w:rtl/>
        </w:rPr>
        <w:t xml:space="preserve">נמקה </w:t>
      </w:r>
      <w:r>
        <w:rPr>
          <w:rFonts w:hint="cs"/>
          <w:rtl/>
        </w:rPr>
        <w:t>שונה</w:t>
      </w:r>
      <w:r w:rsidR="00495EED">
        <w:rPr>
          <w:rFonts w:hint="cs"/>
          <w:rtl/>
        </w:rPr>
        <w:t>, בין אם</w:t>
      </w:r>
      <w:r>
        <w:rPr>
          <w:rFonts w:hint="cs"/>
          <w:rtl/>
        </w:rPr>
        <w:t xml:space="preserve"> בשל התפקידים של רשות הפיתוח לנגב, בין אם </w:t>
      </w:r>
      <w:r w:rsidR="00617F90">
        <w:rPr>
          <w:rFonts w:hint="cs"/>
          <w:rtl/>
        </w:rPr>
        <w:t xml:space="preserve">בשל </w:t>
      </w:r>
      <w:r>
        <w:rPr>
          <w:rFonts w:hint="cs"/>
          <w:rtl/>
        </w:rPr>
        <w:t xml:space="preserve">השאלה </w:t>
      </w:r>
      <w:r w:rsidR="00617F90">
        <w:rPr>
          <w:rFonts w:hint="cs"/>
          <w:rtl/>
        </w:rPr>
        <w:t xml:space="preserve">האם </w:t>
      </w:r>
      <w:r>
        <w:rPr>
          <w:rFonts w:hint="cs"/>
          <w:rtl/>
        </w:rPr>
        <w:t xml:space="preserve">עשו את השירות של הממשלה מכוח </w:t>
      </w:r>
      <w:r w:rsidR="00617F90">
        <w:rPr>
          <w:rFonts w:hint="cs"/>
          <w:rtl/>
        </w:rPr>
        <w:t xml:space="preserve">משרדי הממשלה. </w:t>
      </w:r>
    </w:p>
    <w:p w:rsidR="00495EED" w:rsidRDefault="00495EED" w:rsidP="00495EED">
      <w:pPr>
        <w:rPr>
          <w:rtl/>
        </w:rPr>
      </w:pPr>
    </w:p>
    <w:p w:rsidR="00495EED" w:rsidRDefault="00495EED" w:rsidP="00495EED">
      <w:pPr>
        <w:pStyle w:val="a4"/>
        <w:keepNext/>
        <w:rPr>
          <w:rtl/>
        </w:rPr>
      </w:pPr>
      <w:bookmarkStart w:id="582" w:name="ET_speaker_5800_141"/>
      <w:r w:rsidRPr="00495EED">
        <w:rPr>
          <w:rStyle w:val="TagStyle"/>
          <w:rtl/>
        </w:rPr>
        <w:t xml:space="preserve"> &lt;&lt; דובר &gt;&gt; </w:t>
      </w:r>
      <w:r>
        <w:rPr>
          <w:rtl/>
        </w:rPr>
        <w:t xml:space="preserve">אורית </w:t>
      </w:r>
      <w:proofErr w:type="spellStart"/>
      <w:r>
        <w:rPr>
          <w:rtl/>
        </w:rPr>
        <w:t>פרקש</w:t>
      </w:r>
      <w:proofErr w:type="spellEnd"/>
      <w:r>
        <w:rPr>
          <w:rtl/>
        </w:rPr>
        <w:t>-הכהן (כחול לבן):</w:t>
      </w:r>
      <w:r w:rsidRPr="00495EED">
        <w:rPr>
          <w:rStyle w:val="TagStyle"/>
          <w:rtl/>
        </w:rPr>
        <w:t xml:space="preserve"> &lt;&lt; דובר &gt;&gt;</w:t>
      </w:r>
      <w:r>
        <w:rPr>
          <w:rtl/>
        </w:rPr>
        <w:t xml:space="preserve"> </w:t>
      </w:r>
      <w:bookmarkEnd w:id="582"/>
    </w:p>
    <w:p w:rsidR="00495EED" w:rsidRDefault="00495EED" w:rsidP="00495EED">
      <w:pPr>
        <w:pStyle w:val="KeepWithNext"/>
        <w:rPr>
          <w:rtl/>
        </w:rPr>
      </w:pPr>
    </w:p>
    <w:p w:rsidR="00495EED" w:rsidRDefault="00495EED" w:rsidP="00495EED">
      <w:pPr>
        <w:rPr>
          <w:rtl/>
        </w:rPr>
      </w:pPr>
      <w:r>
        <w:rPr>
          <w:rFonts w:hint="cs"/>
          <w:rtl/>
        </w:rPr>
        <w:t>חוות דעת צריכה להיות איך אפשר לעשות את זה, לא איך אי אפשר.</w:t>
      </w:r>
    </w:p>
    <w:p w:rsidR="009262D4" w:rsidRDefault="009262D4" w:rsidP="00495EED">
      <w:pPr>
        <w:rPr>
          <w:rtl/>
        </w:rPr>
      </w:pPr>
    </w:p>
    <w:p w:rsidR="009262D4" w:rsidRDefault="009262D4" w:rsidP="009262D4">
      <w:pPr>
        <w:pStyle w:val="a4"/>
        <w:keepNext/>
        <w:rPr>
          <w:rtl/>
        </w:rPr>
      </w:pPr>
      <w:r>
        <w:rPr>
          <w:rtl/>
        </w:rPr>
        <w:t xml:space="preserve">אסי </w:t>
      </w:r>
      <w:proofErr w:type="spellStart"/>
      <w:r>
        <w:rPr>
          <w:rtl/>
        </w:rPr>
        <w:t>מסינג</w:t>
      </w:r>
      <w:proofErr w:type="spellEnd"/>
      <w:r>
        <w:rPr>
          <w:rtl/>
        </w:rPr>
        <w:t>:</w:t>
      </w:r>
    </w:p>
    <w:p w:rsidR="009262D4" w:rsidRDefault="009262D4" w:rsidP="009262D4">
      <w:pPr>
        <w:pStyle w:val="KeepWithNext"/>
        <w:rPr>
          <w:rtl/>
        </w:rPr>
      </w:pPr>
    </w:p>
    <w:p w:rsidR="009262D4" w:rsidRDefault="009262D4" w:rsidP="009262D4">
      <w:pPr>
        <w:rPr>
          <w:rtl/>
        </w:rPr>
      </w:pPr>
      <w:r>
        <w:rPr>
          <w:rFonts w:hint="cs"/>
          <w:rtl/>
        </w:rPr>
        <w:t xml:space="preserve">יש הסדר של חקיקה ראשית וחקיקת משנה. </w:t>
      </w:r>
    </w:p>
    <w:p w:rsidR="00495EED" w:rsidRDefault="00495EED" w:rsidP="00495EED">
      <w:pPr>
        <w:rPr>
          <w:rtl/>
        </w:rPr>
      </w:pPr>
    </w:p>
    <w:p w:rsidR="00495EED" w:rsidRDefault="00495EED" w:rsidP="00495EED">
      <w:pPr>
        <w:pStyle w:val="af6"/>
        <w:keepNext/>
        <w:rPr>
          <w:rtl/>
        </w:rPr>
      </w:pPr>
      <w:bookmarkStart w:id="583" w:name="ET_yor_4762_137"/>
      <w:r w:rsidRPr="00495EED">
        <w:rPr>
          <w:rStyle w:val="TagStyle"/>
          <w:rtl/>
        </w:rPr>
        <w:t xml:space="preserve"> &lt;&lt; יור &gt;&gt; </w:t>
      </w:r>
      <w:r>
        <w:rPr>
          <w:rtl/>
        </w:rPr>
        <w:t>היו"ר משה גפני:</w:t>
      </w:r>
      <w:r w:rsidRPr="00495EED">
        <w:rPr>
          <w:rStyle w:val="TagStyle"/>
          <w:rtl/>
        </w:rPr>
        <w:t xml:space="preserve"> &lt;&lt; יור &gt;&gt;</w:t>
      </w:r>
      <w:r>
        <w:rPr>
          <w:rtl/>
        </w:rPr>
        <w:t xml:space="preserve"> </w:t>
      </w:r>
      <w:bookmarkEnd w:id="583"/>
    </w:p>
    <w:p w:rsidR="00495EED" w:rsidRDefault="00495EED" w:rsidP="00495EED">
      <w:pPr>
        <w:pStyle w:val="KeepWithNext"/>
        <w:rPr>
          <w:rtl/>
        </w:rPr>
      </w:pPr>
    </w:p>
    <w:p w:rsidR="00495EED" w:rsidRDefault="009262D4" w:rsidP="00617F90">
      <w:pPr>
        <w:rPr>
          <w:rtl/>
        </w:rPr>
      </w:pPr>
      <w:r>
        <w:rPr>
          <w:rFonts w:hint="cs"/>
          <w:rtl/>
        </w:rPr>
        <w:t xml:space="preserve">רק שנייה, חברי כנסת מכובדים מתערבים באמצע. אני רוצה להגיד </w:t>
      </w:r>
      <w:bookmarkStart w:id="584" w:name="_ETM_Q1_4311845"/>
      <w:bookmarkEnd w:id="584"/>
      <w:r>
        <w:rPr>
          <w:rFonts w:hint="cs"/>
          <w:rtl/>
        </w:rPr>
        <w:t xml:space="preserve">לכם משהו: </w:t>
      </w:r>
      <w:r w:rsidR="00495EED">
        <w:rPr>
          <w:rFonts w:hint="cs"/>
          <w:rtl/>
        </w:rPr>
        <w:t xml:space="preserve">עם כל הכבוד ליועץ המשפטי, </w:t>
      </w:r>
      <w:r>
        <w:rPr>
          <w:rFonts w:hint="cs"/>
          <w:rtl/>
        </w:rPr>
        <w:t xml:space="preserve">שאני מכבד אותו מאוד, אני עובד </w:t>
      </w:r>
      <w:proofErr w:type="spellStart"/>
      <w:r>
        <w:rPr>
          <w:rFonts w:hint="cs"/>
          <w:rtl/>
        </w:rPr>
        <w:t>איתו</w:t>
      </w:r>
      <w:proofErr w:type="spellEnd"/>
      <w:r>
        <w:rPr>
          <w:rFonts w:hint="cs"/>
          <w:rtl/>
        </w:rPr>
        <w:t xml:space="preserve"> </w:t>
      </w:r>
      <w:bookmarkStart w:id="585" w:name="_ETM_Q1_4315536"/>
      <w:bookmarkEnd w:id="585"/>
      <w:r>
        <w:rPr>
          <w:rFonts w:hint="cs"/>
          <w:rtl/>
        </w:rPr>
        <w:t xml:space="preserve">במשך כל השנים, הכול בסדר </w:t>
      </w:r>
      <w:r w:rsidR="00617F90">
        <w:rPr>
          <w:rFonts w:hint="eastAsia"/>
          <w:rtl/>
        </w:rPr>
        <w:t xml:space="preserve">– </w:t>
      </w:r>
      <w:r w:rsidR="00495EED">
        <w:rPr>
          <w:rFonts w:hint="cs"/>
          <w:rtl/>
        </w:rPr>
        <w:t xml:space="preserve">הכוח אצלנו, הכוח לא אצלו. הוויכוח של חברי הכנסת </w:t>
      </w:r>
      <w:proofErr w:type="spellStart"/>
      <w:r w:rsidR="00495EED">
        <w:rPr>
          <w:rFonts w:hint="cs"/>
          <w:rtl/>
        </w:rPr>
        <w:t>איתו</w:t>
      </w:r>
      <w:proofErr w:type="spellEnd"/>
      <w:r w:rsidR="00495EED">
        <w:rPr>
          <w:rFonts w:hint="cs"/>
          <w:rtl/>
        </w:rPr>
        <w:t xml:space="preserve"> הוא ויכוח עקר.</w:t>
      </w:r>
      <w:r>
        <w:rPr>
          <w:rFonts w:hint="cs"/>
          <w:rtl/>
        </w:rPr>
        <w:t xml:space="preserve"> הוא אומר שאי אפשר להעביר. על זה נבחרנו.</w:t>
      </w:r>
    </w:p>
    <w:p w:rsidR="00495EED" w:rsidRDefault="00495EED" w:rsidP="00495EED">
      <w:pPr>
        <w:rPr>
          <w:rtl/>
        </w:rPr>
      </w:pPr>
    </w:p>
    <w:p w:rsidR="00495EED" w:rsidRDefault="00495EED" w:rsidP="00495EED">
      <w:pPr>
        <w:pStyle w:val="a4"/>
        <w:keepNext/>
        <w:rPr>
          <w:rtl/>
        </w:rPr>
      </w:pPr>
      <w:bookmarkStart w:id="586" w:name="ET_speaker_שגית_אפיק_138"/>
      <w:r w:rsidRPr="00495EED">
        <w:rPr>
          <w:rStyle w:val="TagStyle"/>
          <w:rtl/>
        </w:rPr>
        <w:t xml:space="preserve"> &lt;&lt; דובר &gt;&gt; </w:t>
      </w:r>
      <w:r>
        <w:rPr>
          <w:rtl/>
        </w:rPr>
        <w:t>שגית אפיק:</w:t>
      </w:r>
      <w:r w:rsidRPr="00495EED">
        <w:rPr>
          <w:rStyle w:val="TagStyle"/>
          <w:rtl/>
        </w:rPr>
        <w:t xml:space="preserve"> &lt;&lt; דובר &gt;&gt;</w:t>
      </w:r>
      <w:r>
        <w:rPr>
          <w:rtl/>
        </w:rPr>
        <w:t xml:space="preserve"> </w:t>
      </w:r>
      <w:bookmarkEnd w:id="586"/>
    </w:p>
    <w:p w:rsidR="00495EED" w:rsidRDefault="00495EED" w:rsidP="00495EED">
      <w:pPr>
        <w:pStyle w:val="KeepWithNext"/>
        <w:rPr>
          <w:rtl/>
        </w:rPr>
      </w:pPr>
    </w:p>
    <w:p w:rsidR="00495EED" w:rsidRDefault="009262D4" w:rsidP="00495EED">
      <w:pPr>
        <w:rPr>
          <w:rtl/>
        </w:rPr>
      </w:pPr>
      <w:r>
        <w:rPr>
          <w:rFonts w:hint="cs"/>
          <w:rtl/>
        </w:rPr>
        <w:t xml:space="preserve">הוא אומר: אי אפשר לעקוף את החוק. </w:t>
      </w:r>
      <w:bookmarkStart w:id="587" w:name="_ETM_Q1_4329960"/>
      <w:bookmarkEnd w:id="587"/>
      <w:r>
        <w:rPr>
          <w:rFonts w:hint="cs"/>
          <w:rtl/>
        </w:rPr>
        <w:t>התשובה לזה היא ש</w:t>
      </w:r>
      <w:r w:rsidR="00495EED">
        <w:rPr>
          <w:rFonts w:hint="cs"/>
          <w:rtl/>
        </w:rPr>
        <w:t xml:space="preserve">זה מחייב חקיקה. </w:t>
      </w:r>
    </w:p>
    <w:p w:rsidR="009262D4" w:rsidRDefault="009262D4" w:rsidP="00495EED">
      <w:pPr>
        <w:rPr>
          <w:rtl/>
        </w:rPr>
      </w:pPr>
    </w:p>
    <w:p w:rsidR="009262D4" w:rsidRDefault="009262D4" w:rsidP="009262D4">
      <w:pPr>
        <w:pStyle w:val="a4"/>
        <w:keepNext/>
        <w:rPr>
          <w:rtl/>
        </w:rPr>
      </w:pPr>
      <w:r>
        <w:rPr>
          <w:rtl/>
        </w:rPr>
        <w:t xml:space="preserve">אורית </w:t>
      </w:r>
      <w:proofErr w:type="spellStart"/>
      <w:r>
        <w:rPr>
          <w:rtl/>
        </w:rPr>
        <w:t>פרקש</w:t>
      </w:r>
      <w:proofErr w:type="spellEnd"/>
      <w:r>
        <w:rPr>
          <w:rtl/>
        </w:rPr>
        <w:t>-הכהן (כחול לבן):</w:t>
      </w:r>
    </w:p>
    <w:p w:rsidR="009262D4" w:rsidRDefault="009262D4" w:rsidP="009262D4">
      <w:pPr>
        <w:pStyle w:val="KeepWithNext"/>
        <w:rPr>
          <w:rtl/>
        </w:rPr>
      </w:pPr>
    </w:p>
    <w:p w:rsidR="009262D4" w:rsidRDefault="009262D4" w:rsidP="009262D4">
      <w:pPr>
        <w:rPr>
          <w:rtl/>
        </w:rPr>
      </w:pPr>
      <w:r>
        <w:rPr>
          <w:rFonts w:hint="cs"/>
          <w:rtl/>
        </w:rPr>
        <w:t xml:space="preserve">הוא צריך לדבר על מה כן אפשר לעשות. </w:t>
      </w:r>
    </w:p>
    <w:p w:rsidR="009262D4" w:rsidRDefault="009262D4" w:rsidP="009262D4">
      <w:pPr>
        <w:rPr>
          <w:rtl/>
        </w:rPr>
      </w:pPr>
    </w:p>
    <w:p w:rsidR="009262D4" w:rsidRDefault="009262D4" w:rsidP="009262D4">
      <w:pPr>
        <w:pStyle w:val="af6"/>
        <w:keepNext/>
        <w:rPr>
          <w:rtl/>
        </w:rPr>
      </w:pPr>
      <w:r>
        <w:rPr>
          <w:rtl/>
        </w:rPr>
        <w:t>היו"ר משה גפני:</w:t>
      </w:r>
    </w:p>
    <w:p w:rsidR="009262D4" w:rsidRDefault="009262D4" w:rsidP="009262D4">
      <w:pPr>
        <w:pStyle w:val="KeepWithNext"/>
        <w:rPr>
          <w:rtl/>
        </w:rPr>
      </w:pPr>
    </w:p>
    <w:p w:rsidR="009262D4" w:rsidRDefault="009262D4" w:rsidP="009262D4">
      <w:pPr>
        <w:rPr>
          <w:rtl/>
        </w:rPr>
      </w:pPr>
      <w:r>
        <w:rPr>
          <w:rFonts w:hint="cs"/>
          <w:rtl/>
        </w:rPr>
        <w:t xml:space="preserve">אנחנו הולכים על חקיקה. </w:t>
      </w:r>
    </w:p>
    <w:p w:rsidR="007A5354" w:rsidRDefault="007A5354" w:rsidP="009262D4">
      <w:pPr>
        <w:rPr>
          <w:rtl/>
        </w:rPr>
      </w:pPr>
    </w:p>
    <w:p w:rsidR="007A5354" w:rsidRDefault="007A5354" w:rsidP="007A5354">
      <w:pPr>
        <w:pStyle w:val="af5"/>
        <w:keepNext/>
        <w:rPr>
          <w:rtl/>
        </w:rPr>
      </w:pPr>
      <w:r>
        <w:rPr>
          <w:rtl/>
        </w:rPr>
        <w:t>קריאות:</w:t>
      </w:r>
    </w:p>
    <w:p w:rsidR="007A5354" w:rsidRDefault="007A5354" w:rsidP="007A5354">
      <w:pPr>
        <w:pStyle w:val="KeepWithNext"/>
        <w:rPr>
          <w:rtl/>
        </w:rPr>
      </w:pPr>
    </w:p>
    <w:p w:rsidR="007A5354" w:rsidRDefault="007A5354" w:rsidP="007A5354">
      <w:pPr>
        <w:rPr>
          <w:rtl/>
        </w:rPr>
      </w:pPr>
      <w:r>
        <w:rPr>
          <w:rFonts w:hint="cs"/>
          <w:rtl/>
        </w:rPr>
        <w:t>- - -</w:t>
      </w:r>
    </w:p>
    <w:p w:rsidR="00495EED" w:rsidRDefault="00495EED" w:rsidP="00495EED">
      <w:pPr>
        <w:rPr>
          <w:rtl/>
        </w:rPr>
      </w:pPr>
    </w:p>
    <w:p w:rsidR="00495EED" w:rsidRDefault="00495EED" w:rsidP="00495EED">
      <w:pPr>
        <w:pStyle w:val="a4"/>
        <w:keepNext/>
        <w:rPr>
          <w:rtl/>
        </w:rPr>
      </w:pPr>
      <w:bookmarkStart w:id="588" w:name="ET_speaker_5800_140"/>
      <w:r w:rsidRPr="00495EED">
        <w:rPr>
          <w:rStyle w:val="TagStyle"/>
          <w:rtl/>
        </w:rPr>
        <w:t xml:space="preserve"> &lt;&lt; דובר &gt;&gt; </w:t>
      </w:r>
      <w:r>
        <w:rPr>
          <w:rtl/>
        </w:rPr>
        <w:t xml:space="preserve">אורית </w:t>
      </w:r>
      <w:proofErr w:type="spellStart"/>
      <w:r>
        <w:rPr>
          <w:rtl/>
        </w:rPr>
        <w:t>פרקש</w:t>
      </w:r>
      <w:proofErr w:type="spellEnd"/>
      <w:r>
        <w:rPr>
          <w:rtl/>
        </w:rPr>
        <w:t>-הכהן (כחול לבן):</w:t>
      </w:r>
      <w:r w:rsidRPr="00495EED">
        <w:rPr>
          <w:rStyle w:val="TagStyle"/>
          <w:rtl/>
        </w:rPr>
        <w:t xml:space="preserve"> &lt;&lt; דובר &gt;&gt;</w:t>
      </w:r>
      <w:r>
        <w:rPr>
          <w:rtl/>
        </w:rPr>
        <w:t xml:space="preserve"> </w:t>
      </w:r>
      <w:bookmarkEnd w:id="588"/>
    </w:p>
    <w:p w:rsidR="00495EED" w:rsidRDefault="00495EED" w:rsidP="00495EED">
      <w:pPr>
        <w:pStyle w:val="KeepWithNext"/>
        <w:rPr>
          <w:rtl/>
        </w:rPr>
      </w:pPr>
    </w:p>
    <w:p w:rsidR="00B2160C" w:rsidRDefault="007A5354" w:rsidP="007A5354">
      <w:pPr>
        <w:rPr>
          <w:rtl/>
        </w:rPr>
      </w:pPr>
      <w:r>
        <w:rPr>
          <w:rFonts w:hint="cs"/>
          <w:rtl/>
        </w:rPr>
        <w:t>זאת אומרת ש</w:t>
      </w:r>
      <w:r w:rsidR="00495EED">
        <w:rPr>
          <w:rFonts w:hint="cs"/>
          <w:rtl/>
        </w:rPr>
        <w:t xml:space="preserve">יכלו </w:t>
      </w:r>
      <w:r>
        <w:rPr>
          <w:rFonts w:hint="cs"/>
          <w:rtl/>
        </w:rPr>
        <w:t xml:space="preserve">לעשות </w:t>
      </w:r>
      <w:bookmarkStart w:id="589" w:name="_ETM_Q1_4340899"/>
      <w:bookmarkEnd w:id="589"/>
      <w:r>
        <w:rPr>
          <w:rFonts w:hint="cs"/>
          <w:rtl/>
        </w:rPr>
        <w:t xml:space="preserve">את זה אחרי הבחירות ופשוט לא בחרו במסלול המתאים. זאת אומרת שזה לא נעצר, וחמור מאוד שהממשלה שהחליטה לא יכולה לעשות. זה אפשרי אבל המסלול שבחרו לא היה טוב. </w:t>
      </w:r>
    </w:p>
    <w:p w:rsidR="007A5354" w:rsidRDefault="007A5354" w:rsidP="007A5354">
      <w:pPr>
        <w:rPr>
          <w:rtl/>
        </w:rPr>
      </w:pPr>
    </w:p>
    <w:p w:rsidR="007A5354" w:rsidRDefault="007A5354" w:rsidP="007A5354">
      <w:pPr>
        <w:pStyle w:val="af5"/>
        <w:keepNext/>
        <w:rPr>
          <w:rtl/>
        </w:rPr>
      </w:pPr>
      <w:r>
        <w:rPr>
          <w:rtl/>
        </w:rPr>
        <w:t>קריאה:</w:t>
      </w:r>
    </w:p>
    <w:p w:rsidR="007A5354" w:rsidRDefault="007A5354" w:rsidP="007A5354">
      <w:pPr>
        <w:pStyle w:val="KeepWithNext"/>
        <w:rPr>
          <w:rtl/>
        </w:rPr>
      </w:pPr>
    </w:p>
    <w:p w:rsidR="007A5354" w:rsidRDefault="007A5354" w:rsidP="007A5354">
      <w:pPr>
        <w:rPr>
          <w:rtl/>
        </w:rPr>
      </w:pPr>
      <w:r>
        <w:rPr>
          <w:rFonts w:hint="cs"/>
          <w:rtl/>
        </w:rPr>
        <w:t xml:space="preserve">הוא אומר: אי אפשר </w:t>
      </w:r>
      <w:proofErr w:type="spellStart"/>
      <w:r>
        <w:rPr>
          <w:rFonts w:hint="cs"/>
          <w:rtl/>
        </w:rPr>
        <w:t>מינהלית</w:t>
      </w:r>
      <w:proofErr w:type="spellEnd"/>
      <w:r>
        <w:rPr>
          <w:rFonts w:hint="cs"/>
          <w:rtl/>
        </w:rPr>
        <w:t xml:space="preserve">, אפשר דרך החוק. </w:t>
      </w:r>
    </w:p>
    <w:p w:rsidR="00B75BCC" w:rsidRDefault="00B75BCC" w:rsidP="00B75BCC">
      <w:pPr>
        <w:rPr>
          <w:rtl/>
        </w:rPr>
      </w:pPr>
    </w:p>
    <w:p w:rsidR="00495EED" w:rsidRDefault="00495EED" w:rsidP="00495EED">
      <w:pPr>
        <w:pStyle w:val="af6"/>
        <w:keepNext/>
        <w:rPr>
          <w:rtl/>
        </w:rPr>
      </w:pPr>
      <w:bookmarkStart w:id="590" w:name="ET_yor_4762_142"/>
      <w:r w:rsidRPr="00495EED">
        <w:rPr>
          <w:rStyle w:val="TagStyle"/>
          <w:rtl/>
        </w:rPr>
        <w:t xml:space="preserve"> &lt;&lt; יור &gt;&gt; </w:t>
      </w:r>
      <w:r>
        <w:rPr>
          <w:rtl/>
        </w:rPr>
        <w:t>היו"ר משה גפני:</w:t>
      </w:r>
      <w:r w:rsidRPr="00495EED">
        <w:rPr>
          <w:rStyle w:val="TagStyle"/>
          <w:rtl/>
        </w:rPr>
        <w:t xml:space="preserve"> &lt;&lt; יור &gt;&gt;</w:t>
      </w:r>
      <w:r>
        <w:rPr>
          <w:rtl/>
        </w:rPr>
        <w:t xml:space="preserve"> </w:t>
      </w:r>
      <w:bookmarkEnd w:id="590"/>
    </w:p>
    <w:p w:rsidR="00495EED" w:rsidRDefault="00495EED" w:rsidP="00495EED">
      <w:pPr>
        <w:pStyle w:val="KeepWithNext"/>
        <w:rPr>
          <w:rtl/>
        </w:rPr>
      </w:pPr>
    </w:p>
    <w:p w:rsidR="00495EED" w:rsidRDefault="007A5354" w:rsidP="00495EED">
      <w:pPr>
        <w:rPr>
          <w:rtl/>
        </w:rPr>
      </w:pPr>
      <w:r>
        <w:rPr>
          <w:rFonts w:hint="cs"/>
          <w:rtl/>
        </w:rPr>
        <w:t xml:space="preserve">אסי, בבקשה תסיים. </w:t>
      </w:r>
      <w:r w:rsidR="00495EED">
        <w:rPr>
          <w:rFonts w:hint="cs"/>
          <w:rtl/>
        </w:rPr>
        <w:t>אנחנו הולכים על חקיקה.</w:t>
      </w:r>
      <w:r>
        <w:rPr>
          <w:rFonts w:hint="cs"/>
          <w:rtl/>
        </w:rPr>
        <w:t xml:space="preserve"> </w:t>
      </w:r>
    </w:p>
    <w:p w:rsidR="00495EED" w:rsidRDefault="00495EED" w:rsidP="00495EED">
      <w:pPr>
        <w:rPr>
          <w:rtl/>
        </w:rPr>
      </w:pPr>
    </w:p>
    <w:p w:rsidR="00495EED" w:rsidRDefault="00495EED" w:rsidP="00495EED">
      <w:pPr>
        <w:pStyle w:val="a4"/>
        <w:keepNext/>
        <w:rPr>
          <w:rtl/>
        </w:rPr>
      </w:pPr>
      <w:bookmarkStart w:id="591" w:name="ET_speaker_אסי_מסינג_143"/>
      <w:r w:rsidRPr="00495EED">
        <w:rPr>
          <w:rStyle w:val="TagStyle"/>
          <w:rtl/>
        </w:rPr>
        <w:t xml:space="preserve"> &lt;&lt; דובר &gt;&gt; </w:t>
      </w:r>
      <w:r>
        <w:rPr>
          <w:rtl/>
        </w:rPr>
        <w:t xml:space="preserve">אסי </w:t>
      </w:r>
      <w:proofErr w:type="spellStart"/>
      <w:r>
        <w:rPr>
          <w:rtl/>
        </w:rPr>
        <w:t>מסינג</w:t>
      </w:r>
      <w:proofErr w:type="spellEnd"/>
      <w:r>
        <w:rPr>
          <w:rtl/>
        </w:rPr>
        <w:t>:</w:t>
      </w:r>
      <w:r w:rsidRPr="00495EED">
        <w:rPr>
          <w:rStyle w:val="TagStyle"/>
          <w:rtl/>
        </w:rPr>
        <w:t xml:space="preserve"> &lt;&lt; דובר &gt;&gt;</w:t>
      </w:r>
      <w:r>
        <w:rPr>
          <w:rtl/>
        </w:rPr>
        <w:t xml:space="preserve"> </w:t>
      </w:r>
      <w:bookmarkEnd w:id="591"/>
    </w:p>
    <w:p w:rsidR="00495EED" w:rsidRDefault="00495EED" w:rsidP="00495EED">
      <w:pPr>
        <w:pStyle w:val="KeepWithNext"/>
        <w:rPr>
          <w:rtl/>
        </w:rPr>
      </w:pPr>
    </w:p>
    <w:p w:rsidR="00495EED" w:rsidRDefault="00495EED" w:rsidP="007A5354">
      <w:pPr>
        <w:rPr>
          <w:rtl/>
        </w:rPr>
      </w:pPr>
      <w:r>
        <w:rPr>
          <w:rFonts w:hint="cs"/>
          <w:rtl/>
        </w:rPr>
        <w:t xml:space="preserve">השאלה </w:t>
      </w:r>
      <w:r w:rsidR="007A5354">
        <w:rPr>
          <w:rFonts w:hint="cs"/>
          <w:rtl/>
        </w:rPr>
        <w:t xml:space="preserve">של הנוהל שפורסם והוסר יממה לאחר מכן, השאלה </w:t>
      </w:r>
      <w:bookmarkStart w:id="592" w:name="_ETM_Q1_4376018"/>
      <w:bookmarkEnd w:id="592"/>
      <w:r>
        <w:rPr>
          <w:rFonts w:hint="cs"/>
          <w:rtl/>
        </w:rPr>
        <w:t xml:space="preserve">שנדונה שם בראש ובראשונה היא האם </w:t>
      </w:r>
      <w:r w:rsidR="007A5354">
        <w:rPr>
          <w:rFonts w:hint="cs"/>
          <w:rtl/>
        </w:rPr>
        <w:t xml:space="preserve">אפשר </w:t>
      </w:r>
      <w:r w:rsidR="00200CA0">
        <w:rPr>
          <w:rFonts w:hint="cs"/>
          <w:rtl/>
        </w:rPr>
        <w:t>לתת כסף למסעדנים ול</w:t>
      </w:r>
      <w:r w:rsidR="007A5354">
        <w:rPr>
          <w:rFonts w:hint="cs"/>
          <w:rtl/>
        </w:rPr>
        <w:t>כל ה</w:t>
      </w:r>
      <w:r w:rsidR="00200CA0">
        <w:rPr>
          <w:rFonts w:hint="cs"/>
          <w:rtl/>
        </w:rPr>
        <w:t>ענפים שעוסקי</w:t>
      </w:r>
      <w:r>
        <w:rPr>
          <w:rFonts w:hint="cs"/>
          <w:rtl/>
        </w:rPr>
        <w:t xml:space="preserve">ם בתחום המזון </w:t>
      </w:r>
      <w:r w:rsidR="007A5354">
        <w:rPr>
          <w:rFonts w:hint="cs"/>
          <w:rtl/>
        </w:rPr>
        <w:t xml:space="preserve">בעוטף עזה </w:t>
      </w:r>
      <w:r>
        <w:rPr>
          <w:rFonts w:hint="cs"/>
          <w:rtl/>
        </w:rPr>
        <w:t xml:space="preserve">באמצעות </w:t>
      </w:r>
      <w:r w:rsidR="007A5354">
        <w:rPr>
          <w:rFonts w:hint="cs"/>
          <w:rtl/>
        </w:rPr>
        <w:t xml:space="preserve">מענק </w:t>
      </w:r>
      <w:proofErr w:type="spellStart"/>
      <w:r w:rsidR="007A5354">
        <w:rPr>
          <w:rFonts w:hint="cs"/>
          <w:rtl/>
        </w:rPr>
        <w:t>מינהלי</w:t>
      </w:r>
      <w:proofErr w:type="spellEnd"/>
      <w:r w:rsidR="007A5354">
        <w:rPr>
          <w:rFonts w:hint="cs"/>
          <w:rtl/>
        </w:rPr>
        <w:t xml:space="preserve"> שהרשות לפיתוח הנגב נותנת. </w:t>
      </w:r>
      <w:bookmarkStart w:id="593" w:name="_ETM_Q1_4395253"/>
      <w:bookmarkEnd w:id="593"/>
    </w:p>
    <w:p w:rsidR="00495EED" w:rsidRDefault="00495EED" w:rsidP="00495EED">
      <w:pPr>
        <w:rPr>
          <w:rtl/>
        </w:rPr>
      </w:pPr>
    </w:p>
    <w:p w:rsidR="00495EED" w:rsidRDefault="00495EED" w:rsidP="00495EED">
      <w:pPr>
        <w:pStyle w:val="a4"/>
        <w:keepNext/>
        <w:rPr>
          <w:rtl/>
        </w:rPr>
      </w:pPr>
      <w:bookmarkStart w:id="594" w:name="ET_speaker_5790_144"/>
      <w:r w:rsidRPr="00495EED">
        <w:rPr>
          <w:rStyle w:val="TagStyle"/>
          <w:rtl/>
        </w:rPr>
        <w:t xml:space="preserve"> &lt;&lt; דובר &gt;&gt; </w:t>
      </w:r>
      <w:r>
        <w:rPr>
          <w:rtl/>
        </w:rPr>
        <w:t xml:space="preserve">אבי </w:t>
      </w:r>
      <w:proofErr w:type="spellStart"/>
      <w:r>
        <w:rPr>
          <w:rtl/>
        </w:rPr>
        <w:t>ניסנקורן</w:t>
      </w:r>
      <w:proofErr w:type="spellEnd"/>
      <w:r>
        <w:rPr>
          <w:rtl/>
        </w:rPr>
        <w:t xml:space="preserve"> (כחול לבן):</w:t>
      </w:r>
      <w:r w:rsidRPr="00495EED">
        <w:rPr>
          <w:rStyle w:val="TagStyle"/>
          <w:rtl/>
        </w:rPr>
        <w:t xml:space="preserve"> &lt;&lt; דובר &gt;&gt;</w:t>
      </w:r>
      <w:r>
        <w:rPr>
          <w:rtl/>
        </w:rPr>
        <w:t xml:space="preserve"> </w:t>
      </w:r>
      <w:bookmarkEnd w:id="594"/>
    </w:p>
    <w:p w:rsidR="00495EED" w:rsidRDefault="00495EED" w:rsidP="00495EED">
      <w:pPr>
        <w:pStyle w:val="KeepWithNext"/>
        <w:rPr>
          <w:rtl/>
        </w:rPr>
      </w:pPr>
    </w:p>
    <w:p w:rsidR="00495EED" w:rsidRDefault="007A5354" w:rsidP="00495EED">
      <w:pPr>
        <w:rPr>
          <w:rtl/>
        </w:rPr>
      </w:pPr>
      <w:r>
        <w:rPr>
          <w:rFonts w:hint="cs"/>
          <w:rtl/>
        </w:rPr>
        <w:t xml:space="preserve">הבנו. אז </w:t>
      </w:r>
      <w:r w:rsidR="00495EED">
        <w:rPr>
          <w:rFonts w:hint="cs"/>
          <w:rtl/>
        </w:rPr>
        <w:t>צריך חקיקה מסמיכה</w:t>
      </w:r>
      <w:r w:rsidR="006465B7">
        <w:rPr>
          <w:rFonts w:hint="cs"/>
          <w:rtl/>
        </w:rPr>
        <w:t>, זו דרך המלך</w:t>
      </w:r>
      <w:r w:rsidR="00495EED">
        <w:rPr>
          <w:rFonts w:hint="cs"/>
          <w:rtl/>
        </w:rPr>
        <w:t>.</w:t>
      </w:r>
    </w:p>
    <w:p w:rsidR="00495EED" w:rsidRDefault="00495EED" w:rsidP="00495EED">
      <w:pPr>
        <w:rPr>
          <w:rtl/>
        </w:rPr>
      </w:pPr>
    </w:p>
    <w:p w:rsidR="00495EED" w:rsidRDefault="00495EED" w:rsidP="00495EED">
      <w:pPr>
        <w:pStyle w:val="a4"/>
        <w:keepNext/>
        <w:rPr>
          <w:rtl/>
        </w:rPr>
      </w:pPr>
      <w:bookmarkStart w:id="595" w:name="ET_speaker_אסי_מסינג_145"/>
      <w:r w:rsidRPr="00495EED">
        <w:rPr>
          <w:rStyle w:val="TagStyle"/>
          <w:rtl/>
        </w:rPr>
        <w:t xml:space="preserve"> &lt;&lt; דובר &gt;&gt; </w:t>
      </w:r>
      <w:r>
        <w:rPr>
          <w:rtl/>
        </w:rPr>
        <w:t xml:space="preserve">אסי </w:t>
      </w:r>
      <w:proofErr w:type="spellStart"/>
      <w:r>
        <w:rPr>
          <w:rtl/>
        </w:rPr>
        <w:t>מסינג</w:t>
      </w:r>
      <w:proofErr w:type="spellEnd"/>
      <w:r>
        <w:rPr>
          <w:rtl/>
        </w:rPr>
        <w:t>:</w:t>
      </w:r>
      <w:r w:rsidRPr="00495EED">
        <w:rPr>
          <w:rStyle w:val="TagStyle"/>
          <w:rtl/>
        </w:rPr>
        <w:t xml:space="preserve"> &lt;&lt; דובר &gt;&gt;</w:t>
      </w:r>
      <w:r>
        <w:rPr>
          <w:rtl/>
        </w:rPr>
        <w:t xml:space="preserve"> </w:t>
      </w:r>
      <w:bookmarkEnd w:id="595"/>
    </w:p>
    <w:p w:rsidR="00495EED" w:rsidRDefault="00495EED" w:rsidP="00495EED">
      <w:pPr>
        <w:pStyle w:val="KeepWithNext"/>
        <w:rPr>
          <w:rtl/>
        </w:rPr>
      </w:pPr>
    </w:p>
    <w:p w:rsidR="006465B7" w:rsidRDefault="006465B7" w:rsidP="00495EED">
      <w:pPr>
        <w:rPr>
          <w:rtl/>
        </w:rPr>
      </w:pPr>
      <w:r>
        <w:rPr>
          <w:rFonts w:hint="cs"/>
          <w:rtl/>
        </w:rPr>
        <w:t xml:space="preserve">על העניין הזה אמרתי: </w:t>
      </w:r>
      <w:r w:rsidR="00495EED">
        <w:rPr>
          <w:rFonts w:hint="cs"/>
          <w:rtl/>
        </w:rPr>
        <w:t>יש חוק מס רכוש</w:t>
      </w:r>
      <w:r>
        <w:rPr>
          <w:rFonts w:hint="cs"/>
          <w:rtl/>
        </w:rPr>
        <w:t xml:space="preserve"> </w:t>
      </w:r>
      <w:bookmarkStart w:id="596" w:name="_ETM_Q1_4402232"/>
      <w:bookmarkEnd w:id="596"/>
      <w:r>
        <w:rPr>
          <w:rFonts w:hint="cs"/>
          <w:rtl/>
        </w:rPr>
        <w:t>ותקנות מס רכוש שעוסקות בנושא</w:t>
      </w:r>
      <w:r w:rsidR="00495EED">
        <w:rPr>
          <w:rFonts w:hint="cs"/>
          <w:rtl/>
        </w:rPr>
        <w:t xml:space="preserve">. </w:t>
      </w:r>
      <w:r>
        <w:rPr>
          <w:rFonts w:hint="cs"/>
          <w:rtl/>
        </w:rPr>
        <w:t xml:space="preserve">זה </w:t>
      </w:r>
      <w:proofErr w:type="spellStart"/>
      <w:r>
        <w:rPr>
          <w:rFonts w:hint="cs"/>
          <w:rtl/>
        </w:rPr>
        <w:t>המאטריה</w:t>
      </w:r>
      <w:proofErr w:type="spellEnd"/>
      <w:r>
        <w:rPr>
          <w:rFonts w:hint="cs"/>
          <w:rtl/>
        </w:rPr>
        <w:t xml:space="preserve">. </w:t>
      </w:r>
    </w:p>
    <w:p w:rsidR="006465B7" w:rsidRDefault="006465B7" w:rsidP="00495EED">
      <w:pPr>
        <w:rPr>
          <w:rtl/>
        </w:rPr>
      </w:pPr>
    </w:p>
    <w:p w:rsidR="00495EED" w:rsidRDefault="006465B7" w:rsidP="006465B7">
      <w:pPr>
        <w:rPr>
          <w:rtl/>
        </w:rPr>
      </w:pPr>
      <w:r>
        <w:rPr>
          <w:rFonts w:hint="cs"/>
          <w:rtl/>
        </w:rPr>
        <w:t xml:space="preserve">פרט לכך, לאחר שיחוקקו תקנות, חקיקת משנה, או חוק ראשי, </w:t>
      </w:r>
      <w:r w:rsidR="00495EED">
        <w:rPr>
          <w:rFonts w:hint="cs"/>
          <w:rtl/>
        </w:rPr>
        <w:t>אי אפשר להימלט מ</w:t>
      </w:r>
      <w:r>
        <w:rPr>
          <w:rFonts w:hint="cs"/>
          <w:rtl/>
        </w:rPr>
        <w:t>הדיון ב</w:t>
      </w:r>
      <w:r w:rsidR="00495EED">
        <w:rPr>
          <w:rFonts w:hint="cs"/>
          <w:rtl/>
        </w:rPr>
        <w:t>שאלה מה מקובל ומה נעשה עד היום בהקשרים אחרים</w:t>
      </w:r>
      <w:r>
        <w:rPr>
          <w:rFonts w:hint="cs"/>
          <w:rtl/>
        </w:rPr>
        <w:t>. לזה מירי סביון ואמיר דהן התייחסו בהרחבה,</w:t>
      </w:r>
      <w:r w:rsidR="00495EED">
        <w:rPr>
          <w:rFonts w:hint="cs"/>
          <w:rtl/>
        </w:rPr>
        <w:t xml:space="preserve"> להצדקות לעשות שם אותו נוהל.</w:t>
      </w:r>
    </w:p>
    <w:p w:rsidR="00495EED" w:rsidRDefault="00495EED" w:rsidP="00495EED">
      <w:pPr>
        <w:rPr>
          <w:rtl/>
        </w:rPr>
      </w:pPr>
    </w:p>
    <w:p w:rsidR="00495EED" w:rsidRDefault="00495EED" w:rsidP="00495EED">
      <w:pPr>
        <w:pStyle w:val="af6"/>
        <w:keepNext/>
        <w:rPr>
          <w:rtl/>
        </w:rPr>
      </w:pPr>
      <w:bookmarkStart w:id="597" w:name="ET_yor_4762_146"/>
      <w:r w:rsidRPr="00495EED">
        <w:rPr>
          <w:rStyle w:val="TagStyle"/>
          <w:rtl/>
        </w:rPr>
        <w:t xml:space="preserve"> &lt;&lt; יור &gt;&gt; </w:t>
      </w:r>
      <w:r>
        <w:rPr>
          <w:rtl/>
        </w:rPr>
        <w:t>היו"ר משה גפני:</w:t>
      </w:r>
      <w:r w:rsidRPr="00495EED">
        <w:rPr>
          <w:rStyle w:val="TagStyle"/>
          <w:rtl/>
        </w:rPr>
        <w:t xml:space="preserve"> &lt;&lt; יור &gt;&gt;</w:t>
      </w:r>
      <w:r>
        <w:rPr>
          <w:rtl/>
        </w:rPr>
        <w:t xml:space="preserve"> </w:t>
      </w:r>
      <w:bookmarkEnd w:id="597"/>
    </w:p>
    <w:p w:rsidR="00495EED" w:rsidRDefault="00495EED" w:rsidP="00495EED">
      <w:pPr>
        <w:pStyle w:val="KeepWithNext"/>
        <w:rPr>
          <w:rtl/>
        </w:rPr>
      </w:pPr>
    </w:p>
    <w:p w:rsidR="00495EED" w:rsidRDefault="006465B7" w:rsidP="006465B7">
      <w:pPr>
        <w:rPr>
          <w:rtl/>
        </w:rPr>
      </w:pPr>
      <w:r>
        <w:rPr>
          <w:rFonts w:hint="cs"/>
          <w:rtl/>
        </w:rPr>
        <w:t xml:space="preserve">אנחנו מתבזים בתוך עצמנו. תודה, אסי, הבנתי. </w:t>
      </w:r>
      <w:r w:rsidR="00495EED">
        <w:rPr>
          <w:rFonts w:hint="cs"/>
          <w:rtl/>
        </w:rPr>
        <w:t>אני מכבד מאוד יועצים משפטיים</w:t>
      </w:r>
      <w:r>
        <w:rPr>
          <w:rFonts w:hint="cs"/>
          <w:rtl/>
        </w:rPr>
        <w:t xml:space="preserve"> ואני לוקח את הדברים</w:t>
      </w:r>
      <w:r w:rsidR="00495EED">
        <w:rPr>
          <w:rFonts w:hint="cs"/>
          <w:rtl/>
        </w:rPr>
        <w:t>. אגב, היועצת המשפטית לוועדת הכספים אמרה אחרת.</w:t>
      </w:r>
    </w:p>
    <w:p w:rsidR="00495EED" w:rsidRDefault="00495EED" w:rsidP="00495EED">
      <w:pPr>
        <w:rPr>
          <w:rtl/>
        </w:rPr>
      </w:pPr>
    </w:p>
    <w:p w:rsidR="00495EED" w:rsidRDefault="00495EED" w:rsidP="00495EED">
      <w:pPr>
        <w:pStyle w:val="a4"/>
        <w:keepNext/>
        <w:rPr>
          <w:rtl/>
        </w:rPr>
      </w:pPr>
      <w:bookmarkStart w:id="598" w:name="ET_speaker_5800_147"/>
      <w:r w:rsidRPr="00495EED">
        <w:rPr>
          <w:rStyle w:val="TagStyle"/>
          <w:rtl/>
        </w:rPr>
        <w:t xml:space="preserve"> &lt;&lt; דובר &gt;&gt; </w:t>
      </w:r>
      <w:r>
        <w:rPr>
          <w:rtl/>
        </w:rPr>
        <w:t xml:space="preserve">אורית </w:t>
      </w:r>
      <w:proofErr w:type="spellStart"/>
      <w:r>
        <w:rPr>
          <w:rtl/>
        </w:rPr>
        <w:t>פרקש</w:t>
      </w:r>
      <w:proofErr w:type="spellEnd"/>
      <w:r>
        <w:rPr>
          <w:rtl/>
        </w:rPr>
        <w:t>-הכהן (כחול לבן):</w:t>
      </w:r>
      <w:r w:rsidRPr="00495EED">
        <w:rPr>
          <w:rStyle w:val="TagStyle"/>
          <w:rtl/>
        </w:rPr>
        <w:t xml:space="preserve"> &lt;&lt; דובר &gt;&gt;</w:t>
      </w:r>
      <w:r>
        <w:rPr>
          <w:rtl/>
        </w:rPr>
        <w:t xml:space="preserve"> </w:t>
      </w:r>
      <w:bookmarkEnd w:id="598"/>
    </w:p>
    <w:p w:rsidR="00495EED" w:rsidRDefault="00495EED" w:rsidP="00495EED">
      <w:pPr>
        <w:pStyle w:val="KeepWithNext"/>
        <w:rPr>
          <w:rtl/>
        </w:rPr>
      </w:pPr>
    </w:p>
    <w:p w:rsidR="00495EED" w:rsidRDefault="00495EED" w:rsidP="00495EED">
      <w:pPr>
        <w:rPr>
          <w:rtl/>
        </w:rPr>
      </w:pPr>
      <w:r>
        <w:rPr>
          <w:rFonts w:hint="cs"/>
          <w:rtl/>
        </w:rPr>
        <w:t>שגית הכינה</w:t>
      </w:r>
      <w:r w:rsidR="006465B7">
        <w:rPr>
          <w:rtl/>
        </w:rPr>
        <w:t xml:space="preserve"> </w:t>
      </w:r>
      <w:r w:rsidR="006465B7">
        <w:rPr>
          <w:rFonts w:hint="cs"/>
          <w:rtl/>
        </w:rPr>
        <w:t xml:space="preserve">הצעת חוק לתיקון חוק מס רכוש ועשתה את זה במסלול הנכון. </w:t>
      </w:r>
    </w:p>
    <w:p w:rsidR="006465B7" w:rsidRDefault="006465B7" w:rsidP="00495EED">
      <w:pPr>
        <w:rPr>
          <w:rtl/>
        </w:rPr>
      </w:pPr>
    </w:p>
    <w:p w:rsidR="006465B7" w:rsidRDefault="006465B7" w:rsidP="006465B7">
      <w:pPr>
        <w:pStyle w:val="af5"/>
        <w:keepNext/>
        <w:rPr>
          <w:rtl/>
        </w:rPr>
      </w:pPr>
      <w:r>
        <w:rPr>
          <w:rtl/>
        </w:rPr>
        <w:t>קריאה:</w:t>
      </w:r>
    </w:p>
    <w:p w:rsidR="006465B7" w:rsidRDefault="006465B7" w:rsidP="006465B7">
      <w:pPr>
        <w:pStyle w:val="KeepWithNext"/>
        <w:rPr>
          <w:rtl/>
        </w:rPr>
      </w:pPr>
    </w:p>
    <w:p w:rsidR="006465B7" w:rsidRDefault="006465B7" w:rsidP="006465B7">
      <w:pPr>
        <w:rPr>
          <w:rtl/>
        </w:rPr>
      </w:pPr>
      <w:r>
        <w:rPr>
          <w:rFonts w:hint="cs"/>
          <w:rtl/>
        </w:rPr>
        <w:t>בכל בית משפט יש שני עורכי דין שחושבים הפוך.</w:t>
      </w:r>
    </w:p>
    <w:p w:rsidR="00495EED" w:rsidRDefault="00495EED" w:rsidP="00B75BCC">
      <w:pPr>
        <w:rPr>
          <w:rtl/>
        </w:rPr>
      </w:pPr>
    </w:p>
    <w:p w:rsidR="00495EED" w:rsidRDefault="00495EED" w:rsidP="00495EED">
      <w:pPr>
        <w:pStyle w:val="a4"/>
        <w:keepNext/>
        <w:rPr>
          <w:rtl/>
        </w:rPr>
      </w:pPr>
      <w:bookmarkStart w:id="599" w:name="ET_speaker_אסי_מסינג_148"/>
      <w:r w:rsidRPr="00495EED">
        <w:rPr>
          <w:rStyle w:val="TagStyle"/>
          <w:rtl/>
        </w:rPr>
        <w:t xml:space="preserve"> &lt;&lt; דובר &gt;&gt; </w:t>
      </w:r>
      <w:r>
        <w:rPr>
          <w:rtl/>
        </w:rPr>
        <w:t xml:space="preserve">אסי </w:t>
      </w:r>
      <w:proofErr w:type="spellStart"/>
      <w:r>
        <w:rPr>
          <w:rtl/>
        </w:rPr>
        <w:t>מסינג</w:t>
      </w:r>
      <w:proofErr w:type="spellEnd"/>
      <w:r>
        <w:rPr>
          <w:rtl/>
        </w:rPr>
        <w:t>:</w:t>
      </w:r>
      <w:r w:rsidRPr="00495EED">
        <w:rPr>
          <w:rStyle w:val="TagStyle"/>
          <w:rtl/>
        </w:rPr>
        <w:t xml:space="preserve"> &lt;&lt; דובר &gt;&gt;</w:t>
      </w:r>
      <w:r>
        <w:rPr>
          <w:rtl/>
        </w:rPr>
        <w:t xml:space="preserve"> </w:t>
      </w:r>
      <w:bookmarkEnd w:id="599"/>
    </w:p>
    <w:p w:rsidR="00495EED" w:rsidRDefault="00495EED" w:rsidP="00495EED">
      <w:pPr>
        <w:pStyle w:val="KeepWithNext"/>
        <w:rPr>
          <w:rtl/>
        </w:rPr>
      </w:pPr>
    </w:p>
    <w:p w:rsidR="00495EED" w:rsidRDefault="006465B7" w:rsidP="00495EED">
      <w:pPr>
        <w:rPr>
          <w:rtl/>
        </w:rPr>
      </w:pPr>
      <w:r>
        <w:rPr>
          <w:rFonts w:hint="cs"/>
          <w:rtl/>
        </w:rPr>
        <w:t xml:space="preserve">הצעת החוק, ככל שתהיה, הממשלה </w:t>
      </w:r>
      <w:bookmarkStart w:id="600" w:name="_ETM_Q1_4455364"/>
      <w:bookmarkEnd w:id="600"/>
      <w:r>
        <w:rPr>
          <w:rFonts w:hint="cs"/>
          <w:rtl/>
        </w:rPr>
        <w:t xml:space="preserve">תצטרך להתייחס אליה. </w:t>
      </w:r>
    </w:p>
    <w:p w:rsidR="00495EED" w:rsidRDefault="00495EED" w:rsidP="00495EED">
      <w:pPr>
        <w:rPr>
          <w:rtl/>
        </w:rPr>
      </w:pPr>
    </w:p>
    <w:p w:rsidR="00495EED" w:rsidRDefault="00495EED" w:rsidP="00495EED">
      <w:pPr>
        <w:pStyle w:val="a4"/>
        <w:keepNext/>
        <w:rPr>
          <w:rtl/>
        </w:rPr>
      </w:pPr>
      <w:bookmarkStart w:id="601" w:name="ET_speaker_5800_149"/>
      <w:r w:rsidRPr="00495EED">
        <w:rPr>
          <w:rStyle w:val="TagStyle"/>
          <w:rtl/>
        </w:rPr>
        <w:t xml:space="preserve"> &lt;&lt; דובר &gt;&gt; </w:t>
      </w:r>
      <w:r>
        <w:rPr>
          <w:rtl/>
        </w:rPr>
        <w:t xml:space="preserve">אורית </w:t>
      </w:r>
      <w:proofErr w:type="spellStart"/>
      <w:r>
        <w:rPr>
          <w:rtl/>
        </w:rPr>
        <w:t>פרקש</w:t>
      </w:r>
      <w:proofErr w:type="spellEnd"/>
      <w:r>
        <w:rPr>
          <w:rtl/>
        </w:rPr>
        <w:t>-הכהן (כחול לבן):</w:t>
      </w:r>
      <w:r w:rsidRPr="00495EED">
        <w:rPr>
          <w:rStyle w:val="TagStyle"/>
          <w:rtl/>
        </w:rPr>
        <w:t xml:space="preserve"> &lt;&lt; דובר &gt;&gt;</w:t>
      </w:r>
      <w:r>
        <w:rPr>
          <w:rtl/>
        </w:rPr>
        <w:t xml:space="preserve"> </w:t>
      </w:r>
      <w:bookmarkEnd w:id="601"/>
    </w:p>
    <w:p w:rsidR="00495EED" w:rsidRDefault="00495EED" w:rsidP="00495EED">
      <w:pPr>
        <w:pStyle w:val="KeepWithNext"/>
        <w:rPr>
          <w:rtl/>
        </w:rPr>
      </w:pPr>
    </w:p>
    <w:p w:rsidR="00495EED" w:rsidRDefault="006465B7" w:rsidP="00495EED">
      <w:pPr>
        <w:rPr>
          <w:rtl/>
        </w:rPr>
      </w:pPr>
      <w:r>
        <w:rPr>
          <w:rFonts w:hint="cs"/>
          <w:rtl/>
        </w:rPr>
        <w:t xml:space="preserve">אבל </w:t>
      </w:r>
      <w:r w:rsidR="00495EED">
        <w:rPr>
          <w:rFonts w:hint="cs"/>
          <w:rtl/>
        </w:rPr>
        <w:t>למה אתם לא עשיתם במשך חצי שנה?</w:t>
      </w:r>
    </w:p>
    <w:p w:rsidR="00495EED" w:rsidRDefault="00495EED" w:rsidP="00495EED">
      <w:pPr>
        <w:rPr>
          <w:rtl/>
        </w:rPr>
      </w:pPr>
    </w:p>
    <w:p w:rsidR="00495EED" w:rsidRDefault="00495EED" w:rsidP="00495EED">
      <w:pPr>
        <w:pStyle w:val="a4"/>
        <w:keepNext/>
        <w:rPr>
          <w:rtl/>
        </w:rPr>
      </w:pPr>
      <w:bookmarkStart w:id="602" w:name="ET_speaker_5085_150"/>
      <w:r w:rsidRPr="00495EED">
        <w:rPr>
          <w:rStyle w:val="TagStyle"/>
          <w:rtl/>
        </w:rPr>
        <w:t xml:space="preserve"> &lt;&lt; דובר &gt;&gt; </w:t>
      </w:r>
      <w:r>
        <w:rPr>
          <w:rtl/>
        </w:rPr>
        <w:t xml:space="preserve">אורלי לוי </w:t>
      </w:r>
      <w:proofErr w:type="spellStart"/>
      <w:r>
        <w:rPr>
          <w:rtl/>
        </w:rPr>
        <w:t>אבקסיס</w:t>
      </w:r>
      <w:proofErr w:type="spellEnd"/>
      <w:r>
        <w:rPr>
          <w:rtl/>
        </w:rPr>
        <w:t xml:space="preserve"> (העבודה-גשר):</w:t>
      </w:r>
      <w:r w:rsidRPr="00495EED">
        <w:rPr>
          <w:rStyle w:val="TagStyle"/>
          <w:rtl/>
        </w:rPr>
        <w:t xml:space="preserve"> &lt;&lt; דובר &gt;&gt;</w:t>
      </w:r>
      <w:r>
        <w:rPr>
          <w:rtl/>
        </w:rPr>
        <w:t xml:space="preserve"> </w:t>
      </w:r>
      <w:bookmarkEnd w:id="602"/>
    </w:p>
    <w:p w:rsidR="00495EED" w:rsidRDefault="00495EED" w:rsidP="00495EED">
      <w:pPr>
        <w:pStyle w:val="KeepWithNext"/>
        <w:rPr>
          <w:rtl/>
        </w:rPr>
      </w:pPr>
    </w:p>
    <w:p w:rsidR="006465B7" w:rsidRDefault="006465B7" w:rsidP="0064497C">
      <w:pPr>
        <w:rPr>
          <w:rtl/>
        </w:rPr>
      </w:pPr>
      <w:r>
        <w:rPr>
          <w:rFonts w:hint="cs"/>
          <w:rtl/>
        </w:rPr>
        <w:t xml:space="preserve">נזכרתי ששאלה דומה מאוד עלתה בצפון, </w:t>
      </w:r>
      <w:bookmarkStart w:id="603" w:name="_ETM_Q1_4470137"/>
      <w:bookmarkEnd w:id="603"/>
      <w:r>
        <w:rPr>
          <w:rFonts w:hint="cs"/>
          <w:rtl/>
        </w:rPr>
        <w:t xml:space="preserve">כאשר רצו לפצות את בעלי הצימרים. אז </w:t>
      </w:r>
      <w:r w:rsidR="00495EED">
        <w:rPr>
          <w:rFonts w:hint="cs"/>
          <w:rtl/>
        </w:rPr>
        <w:t>אמרו שאי אפשר לעשות את זה</w:t>
      </w:r>
      <w:r>
        <w:rPr>
          <w:rFonts w:hint="cs"/>
          <w:rtl/>
        </w:rPr>
        <w:t xml:space="preserve">, גם מאחר </w:t>
      </w:r>
      <w:bookmarkStart w:id="604" w:name="_ETM_Q1_4476161"/>
      <w:bookmarkEnd w:id="604"/>
      <w:r>
        <w:rPr>
          <w:rFonts w:hint="cs"/>
          <w:rtl/>
        </w:rPr>
        <w:t xml:space="preserve">ורשות המסים לא ידעה </w:t>
      </w:r>
      <w:r w:rsidR="00495EED">
        <w:rPr>
          <w:rFonts w:hint="cs"/>
          <w:rtl/>
        </w:rPr>
        <w:t xml:space="preserve">איך למדוד </w:t>
      </w:r>
      <w:r>
        <w:rPr>
          <w:rFonts w:hint="cs"/>
          <w:rtl/>
        </w:rPr>
        <w:t>את ה</w:t>
      </w:r>
      <w:r w:rsidR="00495EED">
        <w:rPr>
          <w:rFonts w:hint="cs"/>
          <w:rtl/>
        </w:rPr>
        <w:t>רווח ו</w:t>
      </w:r>
      <w:r>
        <w:rPr>
          <w:rFonts w:hint="cs"/>
          <w:rtl/>
        </w:rPr>
        <w:t>ה</w:t>
      </w:r>
      <w:r w:rsidR="00495EED">
        <w:rPr>
          <w:rFonts w:hint="cs"/>
          <w:rtl/>
        </w:rPr>
        <w:t>הפסד</w:t>
      </w:r>
      <w:r>
        <w:rPr>
          <w:rFonts w:hint="cs"/>
          <w:rtl/>
        </w:rPr>
        <w:t xml:space="preserve">, גם בגלל קושי </w:t>
      </w:r>
      <w:proofErr w:type="spellStart"/>
      <w:r>
        <w:rPr>
          <w:rFonts w:hint="cs"/>
          <w:rtl/>
        </w:rPr>
        <w:t>אמיתי</w:t>
      </w:r>
      <w:proofErr w:type="spellEnd"/>
      <w:r>
        <w:rPr>
          <w:rFonts w:hint="cs"/>
          <w:rtl/>
        </w:rPr>
        <w:t xml:space="preserve"> </w:t>
      </w:r>
      <w:bookmarkStart w:id="605" w:name="_ETM_Q1_4482927"/>
      <w:bookmarkEnd w:id="605"/>
      <w:r>
        <w:rPr>
          <w:rFonts w:hint="cs"/>
          <w:rtl/>
        </w:rPr>
        <w:t>לדווח לאחור</w:t>
      </w:r>
      <w:r w:rsidR="00495EED">
        <w:rPr>
          <w:rFonts w:hint="cs"/>
          <w:rtl/>
        </w:rPr>
        <w:t>. יצרתם אז תקנות</w:t>
      </w:r>
      <w:r>
        <w:rPr>
          <w:rFonts w:hint="cs"/>
          <w:rtl/>
        </w:rPr>
        <w:t>, אם אני זוכרת נכון</w:t>
      </w:r>
      <w:r w:rsidR="00495EED">
        <w:rPr>
          <w:rFonts w:hint="cs"/>
          <w:rtl/>
        </w:rPr>
        <w:t xml:space="preserve">. מה היה אותו נתיב שאפשרתם </w:t>
      </w:r>
      <w:r>
        <w:rPr>
          <w:rFonts w:hint="cs"/>
          <w:rtl/>
        </w:rPr>
        <w:t>אז</w:t>
      </w:r>
      <w:r w:rsidR="0064497C">
        <w:rPr>
          <w:rFonts w:hint="cs"/>
          <w:rtl/>
        </w:rPr>
        <w:t>?</w:t>
      </w:r>
      <w:r>
        <w:rPr>
          <w:rFonts w:hint="cs"/>
          <w:rtl/>
        </w:rPr>
        <w:t xml:space="preserve"> בהתחלה היה בדיוק אותו שיח</w:t>
      </w:r>
      <w:r w:rsidR="00495EED">
        <w:rPr>
          <w:rFonts w:hint="cs"/>
          <w:rtl/>
        </w:rPr>
        <w:t xml:space="preserve">. אם נוכל לבדוק איך </w:t>
      </w:r>
      <w:r>
        <w:rPr>
          <w:rFonts w:hint="cs"/>
          <w:rtl/>
        </w:rPr>
        <w:t xml:space="preserve">הם </w:t>
      </w:r>
      <w:r w:rsidR="00495EED">
        <w:rPr>
          <w:rFonts w:hint="cs"/>
          <w:rtl/>
        </w:rPr>
        <w:t>הצליחו להחריג ו</w:t>
      </w:r>
      <w:r>
        <w:rPr>
          <w:rFonts w:hint="cs"/>
          <w:rtl/>
        </w:rPr>
        <w:t>איך הם הצליחו לפתור ו</w:t>
      </w:r>
      <w:r w:rsidR="00495EED">
        <w:rPr>
          <w:rFonts w:hint="cs"/>
          <w:rtl/>
        </w:rPr>
        <w:t>לקפוץ מעל המשוכה</w:t>
      </w:r>
      <w:r>
        <w:rPr>
          <w:rFonts w:hint="cs"/>
          <w:rtl/>
        </w:rPr>
        <w:t xml:space="preserve"> אז, </w:t>
      </w:r>
      <w:bookmarkStart w:id="606" w:name="_ETM_Q1_4500348"/>
      <w:bookmarkEnd w:id="606"/>
      <w:r>
        <w:rPr>
          <w:rFonts w:hint="cs"/>
          <w:rtl/>
        </w:rPr>
        <w:t>יכול להיות שחלק מהפתרון כבר מצוי על שולחננו</w:t>
      </w:r>
      <w:r w:rsidR="00495EED">
        <w:rPr>
          <w:rFonts w:hint="cs"/>
          <w:rtl/>
        </w:rPr>
        <w:t xml:space="preserve">. </w:t>
      </w:r>
    </w:p>
    <w:p w:rsidR="006465B7" w:rsidRDefault="006465B7" w:rsidP="006465B7">
      <w:pPr>
        <w:rPr>
          <w:rtl/>
        </w:rPr>
      </w:pPr>
    </w:p>
    <w:p w:rsidR="00495EED" w:rsidRDefault="006465B7" w:rsidP="006465B7">
      <w:pPr>
        <w:rPr>
          <w:rtl/>
        </w:rPr>
      </w:pPr>
      <w:bookmarkStart w:id="607" w:name="_ETM_Q1_4507086"/>
      <w:bookmarkEnd w:id="607"/>
      <w:r>
        <w:rPr>
          <w:rFonts w:hint="cs"/>
          <w:rtl/>
        </w:rPr>
        <w:t xml:space="preserve">אני מסכימה </w:t>
      </w:r>
      <w:proofErr w:type="spellStart"/>
      <w:r>
        <w:rPr>
          <w:rFonts w:hint="cs"/>
          <w:rtl/>
        </w:rPr>
        <w:t>איתך</w:t>
      </w:r>
      <w:proofErr w:type="spellEnd"/>
      <w:r>
        <w:rPr>
          <w:rFonts w:hint="cs"/>
          <w:rtl/>
        </w:rPr>
        <w:t xml:space="preserve"> לחלוטין, אדוני היושב-ראש, אנחנו קובעים מדיניות והם צריכים למצוא את הפתרון </w:t>
      </w:r>
      <w:bookmarkStart w:id="608" w:name="_ETM_Q1_4512060"/>
      <w:bookmarkEnd w:id="608"/>
      <w:r>
        <w:rPr>
          <w:rFonts w:hint="cs"/>
          <w:rtl/>
        </w:rPr>
        <w:t xml:space="preserve">החוקי. </w:t>
      </w:r>
    </w:p>
    <w:p w:rsidR="006465B7" w:rsidRDefault="006465B7" w:rsidP="006465B7">
      <w:pPr>
        <w:rPr>
          <w:rtl/>
        </w:rPr>
      </w:pPr>
    </w:p>
    <w:p w:rsidR="006465B7" w:rsidRDefault="006465B7" w:rsidP="006465B7">
      <w:pPr>
        <w:pStyle w:val="a4"/>
        <w:keepNext/>
        <w:rPr>
          <w:rtl/>
        </w:rPr>
      </w:pPr>
      <w:r>
        <w:rPr>
          <w:rtl/>
        </w:rPr>
        <w:t xml:space="preserve">אורית </w:t>
      </w:r>
      <w:proofErr w:type="spellStart"/>
      <w:r>
        <w:rPr>
          <w:rtl/>
        </w:rPr>
        <w:t>פרקש</w:t>
      </w:r>
      <w:proofErr w:type="spellEnd"/>
      <w:r>
        <w:rPr>
          <w:rtl/>
        </w:rPr>
        <w:t>-הכהן (כחול לבן):</w:t>
      </w:r>
    </w:p>
    <w:p w:rsidR="006465B7" w:rsidRDefault="006465B7" w:rsidP="006465B7">
      <w:pPr>
        <w:pStyle w:val="KeepWithNext"/>
        <w:rPr>
          <w:rtl/>
        </w:rPr>
      </w:pPr>
    </w:p>
    <w:p w:rsidR="006465B7" w:rsidRDefault="006465B7" w:rsidP="006465B7">
      <w:pPr>
        <w:rPr>
          <w:rtl/>
        </w:rPr>
      </w:pPr>
      <w:r>
        <w:rPr>
          <w:rFonts w:hint="cs"/>
          <w:rtl/>
        </w:rPr>
        <w:t xml:space="preserve">זה גם נזק ישיר, זה לא אובדן הכנסה. </w:t>
      </w:r>
    </w:p>
    <w:p w:rsidR="00495EED" w:rsidRDefault="00495EED" w:rsidP="00495EED">
      <w:pPr>
        <w:rPr>
          <w:rtl/>
        </w:rPr>
      </w:pPr>
    </w:p>
    <w:p w:rsidR="00495EED" w:rsidRDefault="00495EED" w:rsidP="00495EED">
      <w:pPr>
        <w:pStyle w:val="a4"/>
        <w:keepNext/>
        <w:rPr>
          <w:rtl/>
        </w:rPr>
      </w:pPr>
      <w:bookmarkStart w:id="609" w:name="ET_speaker_שגית_אפיק_151"/>
      <w:r w:rsidRPr="00495EED">
        <w:rPr>
          <w:rStyle w:val="TagStyle"/>
          <w:rtl/>
        </w:rPr>
        <w:t xml:space="preserve"> &lt;&lt; דובר &gt;&gt; </w:t>
      </w:r>
      <w:r>
        <w:rPr>
          <w:rtl/>
        </w:rPr>
        <w:t>שגית אפיק:</w:t>
      </w:r>
      <w:r w:rsidRPr="00495EED">
        <w:rPr>
          <w:rStyle w:val="TagStyle"/>
          <w:rtl/>
        </w:rPr>
        <w:t xml:space="preserve"> &lt;&lt; דובר &gt;&gt;</w:t>
      </w:r>
      <w:r>
        <w:rPr>
          <w:rtl/>
        </w:rPr>
        <w:t xml:space="preserve"> </w:t>
      </w:r>
      <w:bookmarkEnd w:id="609"/>
    </w:p>
    <w:p w:rsidR="00495EED" w:rsidRDefault="00495EED" w:rsidP="00495EED">
      <w:pPr>
        <w:pStyle w:val="KeepWithNext"/>
        <w:rPr>
          <w:rtl/>
        </w:rPr>
      </w:pPr>
    </w:p>
    <w:p w:rsidR="00495EED" w:rsidRDefault="00495EED" w:rsidP="00495EED">
      <w:pPr>
        <w:rPr>
          <w:rtl/>
        </w:rPr>
      </w:pPr>
      <w:r>
        <w:rPr>
          <w:rFonts w:hint="cs"/>
          <w:rtl/>
        </w:rPr>
        <w:t xml:space="preserve">זה היה בתקנות הוראת </w:t>
      </w:r>
      <w:r w:rsidR="006465B7">
        <w:rPr>
          <w:rFonts w:hint="cs"/>
          <w:rtl/>
        </w:rPr>
        <w:t>ה</w:t>
      </w:r>
      <w:r>
        <w:rPr>
          <w:rFonts w:hint="cs"/>
          <w:rtl/>
        </w:rPr>
        <w:t>שעה. זה לא נעשה במענק</w:t>
      </w:r>
      <w:r w:rsidR="006465B7">
        <w:rPr>
          <w:rFonts w:hint="cs"/>
          <w:rtl/>
        </w:rPr>
        <w:t>.</w:t>
      </w:r>
    </w:p>
    <w:p w:rsidR="006465B7" w:rsidRDefault="006465B7" w:rsidP="00495EED">
      <w:pPr>
        <w:rPr>
          <w:rtl/>
        </w:rPr>
      </w:pPr>
    </w:p>
    <w:p w:rsidR="006465B7" w:rsidRDefault="006465B7" w:rsidP="006465B7">
      <w:pPr>
        <w:pStyle w:val="a4"/>
        <w:keepNext/>
        <w:rPr>
          <w:rtl/>
        </w:rPr>
      </w:pPr>
      <w:r>
        <w:rPr>
          <w:rtl/>
        </w:rPr>
        <w:t xml:space="preserve">אורלי לוי </w:t>
      </w:r>
      <w:proofErr w:type="spellStart"/>
      <w:r>
        <w:rPr>
          <w:rtl/>
        </w:rPr>
        <w:t>אבקסיס</w:t>
      </w:r>
      <w:proofErr w:type="spellEnd"/>
      <w:r>
        <w:rPr>
          <w:rtl/>
        </w:rPr>
        <w:t xml:space="preserve"> (העבודה-גשר):</w:t>
      </w:r>
    </w:p>
    <w:p w:rsidR="006465B7" w:rsidRDefault="006465B7" w:rsidP="006465B7">
      <w:pPr>
        <w:pStyle w:val="KeepWithNext"/>
        <w:rPr>
          <w:rtl/>
        </w:rPr>
      </w:pPr>
    </w:p>
    <w:p w:rsidR="006465B7" w:rsidRDefault="006465B7" w:rsidP="006465B7">
      <w:pPr>
        <w:rPr>
          <w:rtl/>
        </w:rPr>
      </w:pPr>
      <w:r>
        <w:rPr>
          <w:rFonts w:hint="cs"/>
          <w:rtl/>
        </w:rPr>
        <w:t xml:space="preserve">אולם </w:t>
      </w:r>
      <w:bookmarkStart w:id="610" w:name="_ETM_Q1_4524491"/>
      <w:bookmarkEnd w:id="610"/>
      <w:r>
        <w:rPr>
          <w:rFonts w:hint="cs"/>
          <w:rtl/>
        </w:rPr>
        <w:t xml:space="preserve">אירועים סובל מהפסקת פעילות, גם עתידית. </w:t>
      </w:r>
    </w:p>
    <w:p w:rsidR="006465B7" w:rsidRDefault="006465B7" w:rsidP="006465B7">
      <w:pPr>
        <w:rPr>
          <w:rtl/>
        </w:rPr>
      </w:pPr>
    </w:p>
    <w:p w:rsidR="006465B7" w:rsidRDefault="006465B7" w:rsidP="006465B7">
      <w:pPr>
        <w:pStyle w:val="a4"/>
        <w:keepNext/>
        <w:rPr>
          <w:rtl/>
        </w:rPr>
      </w:pPr>
      <w:r>
        <w:rPr>
          <w:rtl/>
        </w:rPr>
        <w:t>מיכל שיר (הליכוד):</w:t>
      </w:r>
    </w:p>
    <w:p w:rsidR="006465B7" w:rsidRDefault="006465B7" w:rsidP="006465B7">
      <w:pPr>
        <w:pStyle w:val="KeepWithNext"/>
        <w:rPr>
          <w:rtl/>
        </w:rPr>
      </w:pPr>
    </w:p>
    <w:p w:rsidR="006465B7" w:rsidRDefault="006465B7" w:rsidP="006465B7">
      <w:pPr>
        <w:rPr>
          <w:rtl/>
        </w:rPr>
      </w:pPr>
      <w:r>
        <w:rPr>
          <w:rFonts w:hint="cs"/>
          <w:rtl/>
        </w:rPr>
        <w:t xml:space="preserve">לא רק סובל. המדינה אומרת לו להפסיק פעילות. </w:t>
      </w:r>
    </w:p>
    <w:p w:rsidR="006465B7" w:rsidRDefault="006465B7" w:rsidP="006465B7">
      <w:pPr>
        <w:rPr>
          <w:rtl/>
        </w:rPr>
      </w:pPr>
    </w:p>
    <w:p w:rsidR="006465B7" w:rsidRDefault="006465B7" w:rsidP="006465B7">
      <w:pPr>
        <w:pStyle w:val="a4"/>
        <w:keepNext/>
        <w:rPr>
          <w:rtl/>
        </w:rPr>
      </w:pPr>
      <w:r>
        <w:rPr>
          <w:rtl/>
        </w:rPr>
        <w:t xml:space="preserve">אורלי לוי </w:t>
      </w:r>
      <w:proofErr w:type="spellStart"/>
      <w:r>
        <w:rPr>
          <w:rtl/>
        </w:rPr>
        <w:t>אבקסיס</w:t>
      </w:r>
      <w:proofErr w:type="spellEnd"/>
      <w:r>
        <w:rPr>
          <w:rtl/>
        </w:rPr>
        <w:t xml:space="preserve"> (העבודה-גשר):</w:t>
      </w:r>
    </w:p>
    <w:p w:rsidR="006465B7" w:rsidRDefault="006465B7" w:rsidP="006465B7">
      <w:pPr>
        <w:pStyle w:val="KeepWithNext"/>
        <w:rPr>
          <w:rtl/>
        </w:rPr>
      </w:pPr>
    </w:p>
    <w:p w:rsidR="006465B7" w:rsidRDefault="006465B7" w:rsidP="006465B7">
      <w:pPr>
        <w:rPr>
          <w:rtl/>
        </w:rPr>
      </w:pPr>
      <w:r>
        <w:rPr>
          <w:rFonts w:hint="cs"/>
          <w:rtl/>
        </w:rPr>
        <w:t xml:space="preserve">תחשבו גם על העתיד. </w:t>
      </w:r>
      <w:bookmarkStart w:id="611" w:name="_ETM_Q1_4534849"/>
      <w:bookmarkEnd w:id="611"/>
      <w:r>
        <w:rPr>
          <w:rFonts w:hint="cs"/>
          <w:rtl/>
        </w:rPr>
        <w:t xml:space="preserve">הם יצרו שם נתיב. </w:t>
      </w:r>
    </w:p>
    <w:p w:rsidR="006465B7" w:rsidRDefault="006465B7" w:rsidP="006465B7">
      <w:pPr>
        <w:rPr>
          <w:rtl/>
        </w:rPr>
      </w:pPr>
    </w:p>
    <w:p w:rsidR="006465B7" w:rsidRDefault="006465B7" w:rsidP="006465B7">
      <w:pPr>
        <w:pStyle w:val="af6"/>
        <w:keepNext/>
        <w:rPr>
          <w:rtl/>
        </w:rPr>
      </w:pPr>
      <w:r>
        <w:rPr>
          <w:rtl/>
        </w:rPr>
        <w:t>היו"ר משה גפני:</w:t>
      </w:r>
    </w:p>
    <w:p w:rsidR="006465B7" w:rsidRDefault="006465B7" w:rsidP="006465B7">
      <w:pPr>
        <w:pStyle w:val="KeepWithNext"/>
        <w:rPr>
          <w:rtl/>
        </w:rPr>
      </w:pPr>
    </w:p>
    <w:p w:rsidR="006465B7" w:rsidRDefault="006465B7" w:rsidP="0064497C">
      <w:pPr>
        <w:rPr>
          <w:rtl/>
        </w:rPr>
      </w:pPr>
      <w:r>
        <w:rPr>
          <w:rFonts w:hint="cs"/>
          <w:rtl/>
        </w:rPr>
        <w:t xml:space="preserve">תודה. אלון </w:t>
      </w:r>
      <w:proofErr w:type="spellStart"/>
      <w:r>
        <w:rPr>
          <w:rFonts w:hint="cs"/>
          <w:rtl/>
        </w:rPr>
        <w:t>שוסטר</w:t>
      </w:r>
      <w:proofErr w:type="spellEnd"/>
      <w:r>
        <w:rPr>
          <w:rFonts w:hint="cs"/>
          <w:rtl/>
        </w:rPr>
        <w:t>, רצית להתייחס</w:t>
      </w:r>
      <w:r w:rsidR="0064497C">
        <w:rPr>
          <w:rFonts w:hint="cs"/>
          <w:rtl/>
        </w:rPr>
        <w:t>?</w:t>
      </w:r>
      <w:r>
        <w:rPr>
          <w:rFonts w:hint="cs"/>
          <w:rtl/>
        </w:rPr>
        <w:t xml:space="preserve"> ממש בדקה.</w:t>
      </w:r>
    </w:p>
    <w:p w:rsidR="00495EED" w:rsidRDefault="00495EED" w:rsidP="00495EED">
      <w:pPr>
        <w:rPr>
          <w:rtl/>
        </w:rPr>
      </w:pPr>
      <w:r>
        <w:rPr>
          <w:rtl/>
        </w:rPr>
        <w:t xml:space="preserve">      </w:t>
      </w:r>
    </w:p>
    <w:p w:rsidR="00495EED" w:rsidRDefault="00495EED" w:rsidP="00495EED">
      <w:pPr>
        <w:pStyle w:val="a4"/>
        <w:keepNext/>
        <w:rPr>
          <w:rtl/>
        </w:rPr>
      </w:pPr>
      <w:bookmarkStart w:id="612" w:name="ET_speaker_אלון_שוסטר_152"/>
      <w:r w:rsidRPr="00495EED">
        <w:rPr>
          <w:rStyle w:val="TagStyle"/>
          <w:rtl/>
        </w:rPr>
        <w:t xml:space="preserve"> &lt;&lt; דובר &gt;&gt; </w:t>
      </w:r>
      <w:r>
        <w:rPr>
          <w:rtl/>
        </w:rPr>
        <w:t xml:space="preserve">אלון </w:t>
      </w:r>
      <w:proofErr w:type="spellStart"/>
      <w:r>
        <w:rPr>
          <w:rtl/>
        </w:rPr>
        <w:t>שוסטר</w:t>
      </w:r>
      <w:proofErr w:type="spellEnd"/>
      <w:r>
        <w:rPr>
          <w:rtl/>
        </w:rPr>
        <w:t>:</w:t>
      </w:r>
      <w:r w:rsidRPr="00495EED">
        <w:rPr>
          <w:rStyle w:val="TagStyle"/>
          <w:rtl/>
        </w:rPr>
        <w:t xml:space="preserve"> &lt;&lt; דובר &gt;&gt;</w:t>
      </w:r>
      <w:r>
        <w:rPr>
          <w:rtl/>
        </w:rPr>
        <w:t xml:space="preserve"> </w:t>
      </w:r>
      <w:bookmarkEnd w:id="612"/>
    </w:p>
    <w:p w:rsidR="00495EED" w:rsidRDefault="00495EED" w:rsidP="00495EED">
      <w:pPr>
        <w:pStyle w:val="KeepWithNext"/>
        <w:rPr>
          <w:rtl/>
        </w:rPr>
      </w:pPr>
    </w:p>
    <w:p w:rsidR="00541D0B" w:rsidRDefault="006465B7" w:rsidP="0064497C">
      <w:pPr>
        <w:rPr>
          <w:rtl/>
        </w:rPr>
      </w:pPr>
      <w:r>
        <w:rPr>
          <w:rFonts w:hint="cs"/>
          <w:rtl/>
        </w:rPr>
        <w:t xml:space="preserve">אני רוצה להמשיך את הדברים של חברתי מיכל </w:t>
      </w:r>
      <w:bookmarkStart w:id="613" w:name="_ETM_Q1_4550727"/>
      <w:bookmarkEnd w:id="613"/>
      <w:r>
        <w:rPr>
          <w:rFonts w:hint="cs"/>
          <w:rtl/>
        </w:rPr>
        <w:t>שיר</w:t>
      </w:r>
      <w:r w:rsidR="0064497C">
        <w:rPr>
          <w:rFonts w:hint="cs"/>
          <w:rtl/>
        </w:rPr>
        <w:t>,</w:t>
      </w:r>
      <w:r>
        <w:rPr>
          <w:rFonts w:hint="cs"/>
          <w:rtl/>
        </w:rPr>
        <w:t xml:space="preserve"> לייצג הסכמה מקיר אל קיר ולומר את הדבר </w:t>
      </w:r>
      <w:bookmarkStart w:id="614" w:name="_ETM_Q1_4553998"/>
      <w:bookmarkEnd w:id="614"/>
      <w:r w:rsidR="0064497C">
        <w:rPr>
          <w:rFonts w:hint="cs"/>
          <w:rtl/>
        </w:rPr>
        <w:t xml:space="preserve">הבא: 40,000–50,000 אנשים </w:t>
      </w:r>
      <w:r>
        <w:rPr>
          <w:rFonts w:hint="cs"/>
          <w:rtl/>
        </w:rPr>
        <w:t xml:space="preserve">נושאים בנטל לאורך 18 שנים. כאשר שואלים </w:t>
      </w:r>
      <w:bookmarkStart w:id="615" w:name="_ETM_Q1_4564153"/>
      <w:bookmarkEnd w:id="615"/>
      <w:r>
        <w:rPr>
          <w:rFonts w:hint="cs"/>
          <w:rtl/>
        </w:rPr>
        <w:t xml:space="preserve">את השאלה עד מתי נמגן עצמנו לדעת או עד מתי </w:t>
      </w:r>
      <w:bookmarkStart w:id="616" w:name="_ETM_Q1_4568747"/>
      <w:bookmarkEnd w:id="616"/>
      <w:r>
        <w:rPr>
          <w:rFonts w:hint="cs"/>
          <w:rtl/>
        </w:rPr>
        <w:t xml:space="preserve">נמשיך לתת פיצויים, </w:t>
      </w:r>
      <w:r w:rsidR="00495EED">
        <w:rPr>
          <w:rFonts w:hint="cs"/>
          <w:rtl/>
        </w:rPr>
        <w:t>התשובה פשוטה: כל עוד הנתח הזה יהיה קטן</w:t>
      </w:r>
      <w:r>
        <w:rPr>
          <w:rFonts w:hint="cs"/>
          <w:rtl/>
        </w:rPr>
        <w:t xml:space="preserve"> ונתון למשיסה באופן קבוע </w:t>
      </w:r>
      <w:r w:rsidR="0064497C">
        <w:rPr>
          <w:rFonts w:hint="cs"/>
          <w:rtl/>
        </w:rPr>
        <w:t>ו</w:t>
      </w:r>
      <w:r>
        <w:rPr>
          <w:rFonts w:hint="cs"/>
          <w:rtl/>
        </w:rPr>
        <w:t>אפקטיבי</w:t>
      </w:r>
      <w:r w:rsidR="00495EED">
        <w:rPr>
          <w:rFonts w:hint="cs"/>
          <w:rtl/>
        </w:rPr>
        <w:t>,</w:t>
      </w:r>
      <w:r w:rsidR="00200CA0">
        <w:rPr>
          <w:rFonts w:hint="cs"/>
          <w:rtl/>
        </w:rPr>
        <w:t xml:space="preserve"> </w:t>
      </w:r>
      <w:r w:rsidR="00495EED">
        <w:rPr>
          <w:rFonts w:hint="cs"/>
          <w:rtl/>
        </w:rPr>
        <w:t xml:space="preserve">כל מה שייחשב כפוגע ביכולת לעמוד במעמסה הזאת צריך לתת לו </w:t>
      </w:r>
      <w:r>
        <w:rPr>
          <w:rFonts w:hint="cs"/>
          <w:rtl/>
        </w:rPr>
        <w:t>פתרון</w:t>
      </w:r>
      <w:r w:rsidR="00495EED">
        <w:rPr>
          <w:rFonts w:hint="cs"/>
          <w:rtl/>
        </w:rPr>
        <w:t>. זה יכול להיות בהתחלה כמה מעונות יום</w:t>
      </w:r>
      <w:r>
        <w:rPr>
          <w:rFonts w:hint="cs"/>
          <w:rtl/>
        </w:rPr>
        <w:t xml:space="preserve"> או </w:t>
      </w:r>
      <w:bookmarkStart w:id="617" w:name="_ETM_Q1_4588785"/>
      <w:bookmarkEnd w:id="617"/>
      <w:r>
        <w:rPr>
          <w:rFonts w:hint="cs"/>
          <w:rtl/>
        </w:rPr>
        <w:t>גנים בעלות של מיליוני שקלים בודדים</w:t>
      </w:r>
      <w:r w:rsidR="00495EED">
        <w:rPr>
          <w:rFonts w:hint="cs"/>
          <w:rtl/>
        </w:rPr>
        <w:t xml:space="preserve">, </w:t>
      </w:r>
      <w:r>
        <w:rPr>
          <w:rFonts w:hint="cs"/>
          <w:rtl/>
        </w:rPr>
        <w:t xml:space="preserve">ואחר כך היה מיגון של </w:t>
      </w:r>
      <w:bookmarkStart w:id="618" w:name="_ETM_Q1_4592599"/>
      <w:bookmarkEnd w:id="618"/>
      <w:r>
        <w:rPr>
          <w:rFonts w:hint="cs"/>
          <w:rtl/>
        </w:rPr>
        <w:t xml:space="preserve">כל הבתים, </w:t>
      </w:r>
      <w:r w:rsidR="00495EED">
        <w:rPr>
          <w:rFonts w:hint="cs"/>
          <w:rtl/>
        </w:rPr>
        <w:t>ופתאום זה מלווים כנגד טילי נ"ט</w:t>
      </w:r>
      <w:r w:rsidR="00541D0B">
        <w:rPr>
          <w:rFonts w:hint="cs"/>
          <w:rtl/>
        </w:rPr>
        <w:t xml:space="preserve"> בכמה מאות אלפי שקלים</w:t>
      </w:r>
      <w:r w:rsidR="00495EED">
        <w:rPr>
          <w:rFonts w:hint="cs"/>
          <w:rtl/>
        </w:rPr>
        <w:t>. במקרה הזה הניסוי והטעייה</w:t>
      </w:r>
      <w:r w:rsidR="00541D0B">
        <w:rPr>
          <w:rFonts w:hint="cs"/>
          <w:rtl/>
        </w:rPr>
        <w:t xml:space="preserve"> לאורך שנים</w:t>
      </w:r>
      <w:r w:rsidR="00495EED">
        <w:rPr>
          <w:rFonts w:hint="cs"/>
          <w:rtl/>
        </w:rPr>
        <w:t xml:space="preserve"> </w:t>
      </w:r>
      <w:r w:rsidR="0064497C">
        <w:rPr>
          <w:rFonts w:hint="eastAsia"/>
          <w:rtl/>
        </w:rPr>
        <w:t xml:space="preserve">– </w:t>
      </w:r>
      <w:r w:rsidR="00495EED">
        <w:rPr>
          <w:rFonts w:hint="cs"/>
          <w:rtl/>
        </w:rPr>
        <w:t xml:space="preserve">זה </w:t>
      </w:r>
      <w:r w:rsidR="00541D0B">
        <w:rPr>
          <w:rFonts w:hint="cs"/>
          <w:rtl/>
        </w:rPr>
        <w:t xml:space="preserve">18 שנים </w:t>
      </w:r>
      <w:bookmarkStart w:id="619" w:name="_ETM_Q1_4602515"/>
      <w:bookmarkEnd w:id="619"/>
      <w:r w:rsidR="00541D0B">
        <w:rPr>
          <w:rFonts w:hint="cs"/>
          <w:rtl/>
        </w:rPr>
        <w:t xml:space="preserve">שלא היה מין פיצוי כזה – הסתבר שזה </w:t>
      </w:r>
      <w:r w:rsidR="00495EED">
        <w:rPr>
          <w:rFonts w:hint="cs"/>
          <w:rtl/>
        </w:rPr>
        <w:t>מה שצריך</w:t>
      </w:r>
      <w:r w:rsidR="00541D0B">
        <w:rPr>
          <w:rFonts w:hint="cs"/>
          <w:rtl/>
        </w:rPr>
        <w:t>, זאת העדשה</w:t>
      </w:r>
      <w:r w:rsidR="0064497C">
        <w:rPr>
          <w:rFonts w:hint="cs"/>
          <w:rtl/>
        </w:rPr>
        <w:t xml:space="preserve"> המכאיבה</w:t>
      </w:r>
      <w:r w:rsidR="00541D0B">
        <w:rPr>
          <w:rFonts w:hint="cs"/>
          <w:rtl/>
        </w:rPr>
        <w:t>, זה מה שהנסיכה הזו</w:t>
      </w:r>
      <w:r w:rsidR="0064497C">
        <w:rPr>
          <w:rFonts w:hint="cs"/>
          <w:rtl/>
        </w:rPr>
        <w:t xml:space="preserve"> צריכה</w:t>
      </w:r>
      <w:r w:rsidR="00541D0B">
        <w:rPr>
          <w:rFonts w:hint="cs"/>
          <w:rtl/>
        </w:rPr>
        <w:t>, אותם 40,000–50,000 אנשים צריכים, ואני יכול להגיד שאני חלק מהם</w:t>
      </w:r>
      <w:r w:rsidR="00495EED">
        <w:rPr>
          <w:rFonts w:hint="cs"/>
          <w:rtl/>
        </w:rPr>
        <w:t xml:space="preserve">. זה הכול. </w:t>
      </w:r>
    </w:p>
    <w:p w:rsidR="00541D0B" w:rsidRDefault="00541D0B" w:rsidP="00495EED">
      <w:pPr>
        <w:rPr>
          <w:rtl/>
        </w:rPr>
      </w:pPr>
    </w:p>
    <w:p w:rsidR="00495EED" w:rsidRDefault="00495EED" w:rsidP="00541D0B">
      <w:pPr>
        <w:rPr>
          <w:rtl/>
        </w:rPr>
      </w:pPr>
      <w:r>
        <w:rPr>
          <w:rFonts w:hint="cs"/>
          <w:rtl/>
        </w:rPr>
        <w:t>אני מכבד את חבריי, את מירי סביון ואמיר דהן</w:t>
      </w:r>
      <w:r w:rsidR="00541D0B">
        <w:rPr>
          <w:rFonts w:hint="cs"/>
          <w:rtl/>
        </w:rPr>
        <w:t xml:space="preserve"> שאני מכיר ומוקיר</w:t>
      </w:r>
      <w:r>
        <w:rPr>
          <w:rFonts w:hint="cs"/>
          <w:rtl/>
        </w:rPr>
        <w:t xml:space="preserve">, אבל </w:t>
      </w:r>
      <w:r w:rsidR="00541D0B">
        <w:rPr>
          <w:rFonts w:hint="cs"/>
          <w:rtl/>
        </w:rPr>
        <w:t xml:space="preserve">אל </w:t>
      </w:r>
      <w:r>
        <w:rPr>
          <w:rFonts w:hint="cs"/>
          <w:rtl/>
        </w:rPr>
        <w:t xml:space="preserve">מול התקינות שחייבת </w:t>
      </w:r>
      <w:r w:rsidR="00541D0B">
        <w:rPr>
          <w:rFonts w:hint="cs"/>
          <w:rtl/>
        </w:rPr>
        <w:t xml:space="preserve">להימצא </w:t>
      </w:r>
      <w:bookmarkStart w:id="620" w:name="_ETM_Q1_4630639"/>
      <w:bookmarkEnd w:id="620"/>
      <w:r>
        <w:rPr>
          <w:rFonts w:hint="cs"/>
          <w:rtl/>
        </w:rPr>
        <w:t>חייבים לייצר מצב</w:t>
      </w:r>
      <w:r w:rsidR="00541D0B">
        <w:rPr>
          <w:rFonts w:hint="cs"/>
          <w:rtl/>
        </w:rPr>
        <w:t xml:space="preserve"> שבו החוסן לא נפגע</w:t>
      </w:r>
      <w:r>
        <w:rPr>
          <w:rFonts w:hint="cs"/>
          <w:rtl/>
        </w:rPr>
        <w:t xml:space="preserve">. אנחנו נמצאים שם כרגע. </w:t>
      </w:r>
    </w:p>
    <w:p w:rsidR="00541D0B" w:rsidRDefault="00541D0B" w:rsidP="00541D0B">
      <w:pPr>
        <w:rPr>
          <w:rtl/>
        </w:rPr>
      </w:pPr>
    </w:p>
    <w:p w:rsidR="00541D0B" w:rsidRDefault="00541D0B" w:rsidP="00541D0B">
      <w:pPr>
        <w:pStyle w:val="af6"/>
        <w:keepNext/>
        <w:rPr>
          <w:rtl/>
        </w:rPr>
      </w:pPr>
      <w:r>
        <w:rPr>
          <w:rtl/>
        </w:rPr>
        <w:t>היו"ר משה גפני:</w:t>
      </w:r>
    </w:p>
    <w:p w:rsidR="00541D0B" w:rsidRDefault="00541D0B" w:rsidP="00541D0B">
      <w:pPr>
        <w:pStyle w:val="KeepWithNext"/>
        <w:rPr>
          <w:rtl/>
        </w:rPr>
      </w:pPr>
    </w:p>
    <w:p w:rsidR="00541D0B" w:rsidRDefault="0064497C" w:rsidP="00541D0B">
      <w:pPr>
        <w:rPr>
          <w:rtl/>
        </w:rPr>
      </w:pPr>
      <w:r>
        <w:rPr>
          <w:rFonts w:hint="cs"/>
          <w:rtl/>
        </w:rPr>
        <w:t xml:space="preserve">אם רוצים אז </w:t>
      </w:r>
      <w:r w:rsidR="00541D0B">
        <w:rPr>
          <w:rFonts w:hint="cs"/>
          <w:rtl/>
        </w:rPr>
        <w:t xml:space="preserve">שהממשלה תהיה נגד. </w:t>
      </w:r>
      <w:r>
        <w:rPr>
          <w:rFonts w:hint="cs"/>
          <w:rtl/>
        </w:rPr>
        <w:t xml:space="preserve">אבל </w:t>
      </w:r>
      <w:r w:rsidR="00541D0B">
        <w:rPr>
          <w:rFonts w:hint="cs"/>
          <w:rtl/>
        </w:rPr>
        <w:t xml:space="preserve">הממשלה בעד </w:t>
      </w:r>
      <w:r w:rsidR="00541D0B">
        <w:rPr>
          <w:rtl/>
        </w:rPr>
        <w:t>–</w:t>
      </w:r>
      <w:r w:rsidR="00541D0B">
        <w:rPr>
          <w:rFonts w:hint="cs"/>
          <w:rtl/>
        </w:rPr>
        <w:t xml:space="preserve"> ראש הממשלה בעד, </w:t>
      </w:r>
      <w:bookmarkStart w:id="621" w:name="_ETM_Q1_4632274"/>
      <w:bookmarkEnd w:id="621"/>
      <w:r w:rsidR="00541D0B">
        <w:rPr>
          <w:rFonts w:hint="cs"/>
          <w:rtl/>
        </w:rPr>
        <w:t xml:space="preserve">שר האוצר בעד ושר הפנים בעד, כן, נלך לחקיקה, </w:t>
      </w:r>
      <w:bookmarkStart w:id="622" w:name="_ETM_Q1_4638305"/>
      <w:bookmarkEnd w:id="622"/>
      <w:r w:rsidR="00541D0B">
        <w:rPr>
          <w:rFonts w:hint="cs"/>
          <w:rtl/>
        </w:rPr>
        <w:t>אבל הם לא יכולים לפעול נגד היועצים המשפטיים.</w:t>
      </w:r>
    </w:p>
    <w:p w:rsidR="00541D0B" w:rsidRDefault="00541D0B" w:rsidP="00541D0B">
      <w:pPr>
        <w:rPr>
          <w:rtl/>
        </w:rPr>
      </w:pPr>
    </w:p>
    <w:p w:rsidR="00541D0B" w:rsidRDefault="0006447E" w:rsidP="00541D0B">
      <w:pPr>
        <w:pStyle w:val="a4"/>
        <w:keepNext/>
        <w:rPr>
          <w:rtl/>
        </w:rPr>
      </w:pPr>
      <w:r>
        <w:rPr>
          <w:rtl/>
        </w:rPr>
        <w:t>שלמה קרעי (הליכוד):</w:t>
      </w:r>
    </w:p>
    <w:p w:rsidR="00541D0B" w:rsidRDefault="00541D0B" w:rsidP="00541D0B">
      <w:pPr>
        <w:pStyle w:val="KeepWithNext"/>
        <w:rPr>
          <w:rtl/>
        </w:rPr>
      </w:pPr>
    </w:p>
    <w:p w:rsidR="00541D0B" w:rsidRDefault="00541D0B" w:rsidP="00541D0B">
      <w:pPr>
        <w:rPr>
          <w:rtl/>
        </w:rPr>
      </w:pPr>
      <w:r>
        <w:rPr>
          <w:rFonts w:hint="cs"/>
          <w:rtl/>
        </w:rPr>
        <w:t xml:space="preserve">אדוני היושב-ראש, סגן ראש עיריית שדרות נמצא כאן, אם תוכל לאפשר </w:t>
      </w:r>
      <w:bookmarkStart w:id="623" w:name="_ETM_Q1_4646571"/>
      <w:bookmarkEnd w:id="623"/>
      <w:r>
        <w:rPr>
          <w:rFonts w:hint="cs"/>
          <w:rtl/>
        </w:rPr>
        <w:t xml:space="preserve">לו להתייחס. </w:t>
      </w:r>
    </w:p>
    <w:p w:rsidR="00541D0B" w:rsidRDefault="00541D0B" w:rsidP="00541D0B">
      <w:pPr>
        <w:rPr>
          <w:rtl/>
        </w:rPr>
      </w:pPr>
    </w:p>
    <w:p w:rsidR="00541D0B" w:rsidRDefault="00541D0B" w:rsidP="00541D0B">
      <w:pPr>
        <w:pStyle w:val="af6"/>
        <w:keepNext/>
        <w:rPr>
          <w:rtl/>
        </w:rPr>
      </w:pPr>
      <w:r>
        <w:rPr>
          <w:rtl/>
        </w:rPr>
        <w:t>היו"ר משה גפני:</w:t>
      </w:r>
    </w:p>
    <w:p w:rsidR="00541D0B" w:rsidRDefault="00541D0B" w:rsidP="00541D0B">
      <w:pPr>
        <w:pStyle w:val="KeepWithNext"/>
        <w:rPr>
          <w:rtl/>
        </w:rPr>
      </w:pPr>
    </w:p>
    <w:p w:rsidR="00541D0B" w:rsidRDefault="00541D0B" w:rsidP="00541D0B">
      <w:pPr>
        <w:rPr>
          <w:rtl/>
        </w:rPr>
      </w:pPr>
      <w:r>
        <w:rPr>
          <w:rFonts w:hint="cs"/>
          <w:rtl/>
        </w:rPr>
        <w:t>יש משהו שאתה רוצה לחדש ולא נאמר?</w:t>
      </w:r>
    </w:p>
    <w:p w:rsidR="00495EED" w:rsidRDefault="00495EED" w:rsidP="00495EED">
      <w:pPr>
        <w:rPr>
          <w:rtl/>
        </w:rPr>
      </w:pPr>
    </w:p>
    <w:p w:rsidR="00495EED" w:rsidRDefault="00495EED" w:rsidP="00495EED">
      <w:pPr>
        <w:pStyle w:val="a4"/>
        <w:keepNext/>
        <w:rPr>
          <w:rtl/>
        </w:rPr>
      </w:pPr>
      <w:bookmarkStart w:id="624" w:name="ET_speaker_אלעד_קלימי_153"/>
      <w:r w:rsidRPr="00495EED">
        <w:rPr>
          <w:rStyle w:val="TagStyle"/>
          <w:rtl/>
        </w:rPr>
        <w:t xml:space="preserve"> &lt;&lt; דובר &gt;&gt; </w:t>
      </w:r>
      <w:r>
        <w:rPr>
          <w:rtl/>
        </w:rPr>
        <w:t xml:space="preserve">אלעד </w:t>
      </w:r>
      <w:proofErr w:type="spellStart"/>
      <w:r>
        <w:rPr>
          <w:rtl/>
        </w:rPr>
        <w:t>קלימי</w:t>
      </w:r>
      <w:proofErr w:type="spellEnd"/>
      <w:r>
        <w:rPr>
          <w:rtl/>
        </w:rPr>
        <w:t>:</w:t>
      </w:r>
      <w:r w:rsidRPr="00495EED">
        <w:rPr>
          <w:rStyle w:val="TagStyle"/>
          <w:rtl/>
        </w:rPr>
        <w:t xml:space="preserve"> &lt;&lt; דובר &gt;&gt;</w:t>
      </w:r>
      <w:r>
        <w:rPr>
          <w:rtl/>
        </w:rPr>
        <w:t xml:space="preserve"> </w:t>
      </w:r>
      <w:bookmarkEnd w:id="624"/>
    </w:p>
    <w:p w:rsidR="00495EED" w:rsidRDefault="00495EED" w:rsidP="00495EED">
      <w:pPr>
        <w:pStyle w:val="KeepWithNext"/>
        <w:rPr>
          <w:rtl/>
        </w:rPr>
      </w:pPr>
    </w:p>
    <w:p w:rsidR="00495EED" w:rsidRDefault="00541D0B" w:rsidP="001A51AB">
      <w:pPr>
        <w:rPr>
          <w:rtl/>
        </w:rPr>
      </w:pPr>
      <w:r>
        <w:rPr>
          <w:rFonts w:hint="cs"/>
          <w:rtl/>
        </w:rPr>
        <w:t>אני סגן ראש עיריית שדרות. קודם כול, באופן פשוט, לפני המשפט: ברור לכולם שהמסעדנים</w:t>
      </w:r>
      <w:r w:rsidR="001A51AB">
        <w:rPr>
          <w:rFonts w:hint="cs"/>
          <w:rtl/>
        </w:rPr>
        <w:t xml:space="preserve"> לוקים כפליים </w:t>
      </w:r>
      <w:r w:rsidR="001A51AB">
        <w:rPr>
          <w:rtl/>
        </w:rPr>
        <w:t>–</w:t>
      </w:r>
      <w:r w:rsidR="001A51AB">
        <w:rPr>
          <w:rFonts w:hint="cs"/>
          <w:rtl/>
        </w:rPr>
        <w:t xml:space="preserve"> גם כתושבים וגם כמסעדנים.</w:t>
      </w:r>
    </w:p>
    <w:p w:rsidR="001A51AB" w:rsidRDefault="001A51AB" w:rsidP="00495EED">
      <w:pPr>
        <w:rPr>
          <w:rtl/>
        </w:rPr>
      </w:pPr>
    </w:p>
    <w:p w:rsidR="001A51AB" w:rsidRDefault="001A51AB" w:rsidP="001A51AB">
      <w:pPr>
        <w:pStyle w:val="af6"/>
        <w:keepNext/>
        <w:rPr>
          <w:rtl/>
        </w:rPr>
      </w:pPr>
      <w:r>
        <w:rPr>
          <w:rtl/>
        </w:rPr>
        <w:t>היו"ר משה גפני:</w:t>
      </w:r>
    </w:p>
    <w:p w:rsidR="001A51AB" w:rsidRDefault="001A51AB" w:rsidP="001A51AB">
      <w:pPr>
        <w:pStyle w:val="KeepWithNext"/>
        <w:rPr>
          <w:rtl/>
        </w:rPr>
      </w:pPr>
    </w:p>
    <w:p w:rsidR="001A51AB" w:rsidRDefault="001A51AB" w:rsidP="001A51AB">
      <w:pPr>
        <w:rPr>
          <w:rtl/>
        </w:rPr>
      </w:pPr>
      <w:r>
        <w:rPr>
          <w:rFonts w:hint="cs"/>
          <w:rtl/>
        </w:rPr>
        <w:t xml:space="preserve">אנחנו </w:t>
      </w:r>
      <w:bookmarkStart w:id="625" w:name="_ETM_Q1_4674723"/>
      <w:bookmarkEnd w:id="625"/>
      <w:r>
        <w:rPr>
          <w:rFonts w:hint="cs"/>
          <w:rtl/>
        </w:rPr>
        <w:t>יודעים. אתה לא מחדש לנו בזה.</w:t>
      </w:r>
    </w:p>
    <w:p w:rsidR="001A51AB" w:rsidRDefault="001A51AB" w:rsidP="001A51AB">
      <w:pPr>
        <w:rPr>
          <w:rtl/>
        </w:rPr>
      </w:pPr>
      <w:bookmarkStart w:id="626" w:name="_ETM_Q1_4679747"/>
      <w:bookmarkStart w:id="627" w:name="_ETM_Q1_4680032"/>
      <w:bookmarkEnd w:id="626"/>
      <w:bookmarkEnd w:id="627"/>
    </w:p>
    <w:p w:rsidR="001A51AB" w:rsidRDefault="001A51AB" w:rsidP="001A51AB">
      <w:pPr>
        <w:pStyle w:val="a4"/>
        <w:keepNext/>
        <w:rPr>
          <w:rtl/>
        </w:rPr>
      </w:pPr>
      <w:r>
        <w:rPr>
          <w:rtl/>
        </w:rPr>
        <w:t xml:space="preserve">אלעד </w:t>
      </w:r>
      <w:proofErr w:type="spellStart"/>
      <w:r>
        <w:rPr>
          <w:rtl/>
        </w:rPr>
        <w:t>קלימי</w:t>
      </w:r>
      <w:proofErr w:type="spellEnd"/>
      <w:r>
        <w:rPr>
          <w:rtl/>
        </w:rPr>
        <w:t>:</w:t>
      </w:r>
    </w:p>
    <w:p w:rsidR="001A51AB" w:rsidRDefault="001A51AB" w:rsidP="001A51AB">
      <w:pPr>
        <w:pStyle w:val="KeepWithNext"/>
        <w:rPr>
          <w:rtl/>
        </w:rPr>
      </w:pPr>
    </w:p>
    <w:p w:rsidR="001A51AB" w:rsidRDefault="001A51AB" w:rsidP="0064497C">
      <w:pPr>
        <w:rPr>
          <w:rtl/>
        </w:rPr>
      </w:pPr>
      <w:r>
        <w:rPr>
          <w:rFonts w:hint="cs"/>
          <w:rtl/>
        </w:rPr>
        <w:t xml:space="preserve">אני יכול להגיד על לפחות </w:t>
      </w:r>
      <w:bookmarkStart w:id="628" w:name="_ETM_Q1_4680994"/>
      <w:bookmarkEnd w:id="628"/>
      <w:r>
        <w:rPr>
          <w:rFonts w:hint="cs"/>
          <w:rtl/>
        </w:rPr>
        <w:t xml:space="preserve">שתי מנות שהפסידה מסעדת גרג כשרציתי לצאת עם אשתי ובגלל </w:t>
      </w:r>
      <w:bookmarkStart w:id="629" w:name="_ETM_Q1_4684361"/>
      <w:bookmarkEnd w:id="629"/>
      <w:r>
        <w:rPr>
          <w:rFonts w:hint="cs"/>
          <w:rtl/>
        </w:rPr>
        <w:t xml:space="preserve">החרדות של הבת שלי </w:t>
      </w:r>
      <w:r w:rsidR="0064497C">
        <w:rPr>
          <w:rFonts w:hint="cs"/>
          <w:rtl/>
        </w:rPr>
        <w:t>לא יצאנו.</w:t>
      </w:r>
      <w:r>
        <w:rPr>
          <w:rFonts w:hint="cs"/>
          <w:rtl/>
        </w:rPr>
        <w:t xml:space="preserve"> רציתי לצאת ביום שני אבל </w:t>
      </w:r>
      <w:bookmarkStart w:id="630" w:name="_ETM_Q1_4686877"/>
      <w:bookmarkEnd w:id="630"/>
      <w:r>
        <w:rPr>
          <w:rFonts w:hint="cs"/>
          <w:rtl/>
        </w:rPr>
        <w:t xml:space="preserve">מיום שישי היא עוד לא נרגעה אז לא יצאתי </w:t>
      </w:r>
      <w:proofErr w:type="spellStart"/>
      <w:r>
        <w:rPr>
          <w:rFonts w:hint="cs"/>
          <w:rtl/>
        </w:rPr>
        <w:t>איתה</w:t>
      </w:r>
      <w:proofErr w:type="spellEnd"/>
      <w:r>
        <w:rPr>
          <w:rFonts w:hint="cs"/>
          <w:rtl/>
        </w:rPr>
        <w:t xml:space="preserve">, אז הוא כבר הפסיד שתי מנות. אני לא יודע איך </w:t>
      </w:r>
      <w:bookmarkStart w:id="631" w:name="_ETM_Q1_4692080"/>
      <w:bookmarkEnd w:id="631"/>
      <w:r>
        <w:rPr>
          <w:rFonts w:hint="cs"/>
          <w:rtl/>
        </w:rPr>
        <w:t xml:space="preserve">אפשר לכמת את שאר המנות שהוא הפסיד ומי עוד לא </w:t>
      </w:r>
      <w:bookmarkStart w:id="632" w:name="_ETM_Q1_4694757"/>
      <w:bookmarkEnd w:id="632"/>
      <w:r>
        <w:rPr>
          <w:rFonts w:hint="cs"/>
          <w:rtl/>
        </w:rPr>
        <w:t>יצא, כמוני, ויש עוד רבים.</w:t>
      </w:r>
    </w:p>
    <w:p w:rsidR="001A51AB" w:rsidRDefault="001A51AB" w:rsidP="001A51AB">
      <w:pPr>
        <w:rPr>
          <w:rtl/>
        </w:rPr>
      </w:pPr>
    </w:p>
    <w:p w:rsidR="001A51AB" w:rsidRDefault="001A51AB" w:rsidP="00B604DB">
      <w:pPr>
        <w:rPr>
          <w:rtl/>
        </w:rPr>
      </w:pPr>
      <w:r>
        <w:rPr>
          <w:rFonts w:hint="cs"/>
          <w:rtl/>
        </w:rPr>
        <w:t xml:space="preserve">אם יש קושי לעשות את זה דרך הרשות לפיתוח הנגב או קול קורא או אני </w:t>
      </w:r>
      <w:bookmarkStart w:id="633" w:name="_ETM_Q1_4701845"/>
      <w:bookmarkEnd w:id="633"/>
      <w:r>
        <w:rPr>
          <w:rFonts w:hint="cs"/>
          <w:rtl/>
        </w:rPr>
        <w:t xml:space="preserve">לא יודע מה, תעבירו את הכסף לרשויות המקומיות, הרשויות המקומיות </w:t>
      </w:r>
      <w:bookmarkStart w:id="634" w:name="_ETM_Q1_4704458"/>
      <w:bookmarkEnd w:id="634"/>
      <w:r>
        <w:rPr>
          <w:rFonts w:hint="cs"/>
          <w:rtl/>
        </w:rPr>
        <w:t xml:space="preserve">יעשו את זה מהר. אנחנו נעשה כרשות מקומית, ובוודאי גם </w:t>
      </w:r>
      <w:bookmarkStart w:id="635" w:name="_ETM_Q1_4706598"/>
      <w:bookmarkEnd w:id="635"/>
      <w:r>
        <w:rPr>
          <w:rFonts w:hint="cs"/>
          <w:rtl/>
        </w:rPr>
        <w:t xml:space="preserve">שאר הנגב, </w:t>
      </w:r>
      <w:r w:rsidR="0064497C">
        <w:rPr>
          <w:rFonts w:hint="cs"/>
          <w:rtl/>
        </w:rPr>
        <w:t xml:space="preserve">מועצת </w:t>
      </w:r>
      <w:r>
        <w:rPr>
          <w:rFonts w:hint="cs"/>
          <w:rtl/>
        </w:rPr>
        <w:t xml:space="preserve">אשכול וכל שאר הרשויות שבתחום </w:t>
      </w:r>
      <w:r w:rsidR="00B604DB">
        <w:rPr>
          <w:rFonts w:hint="cs"/>
          <w:rtl/>
        </w:rPr>
        <w:t>אפס עד שבע</w:t>
      </w:r>
      <w:r>
        <w:rPr>
          <w:rFonts w:hint="cs"/>
          <w:rtl/>
        </w:rPr>
        <w:t xml:space="preserve">, כל עניין בירוקרטי אנחנו יודעים לפתור מהר מאוד לטובת המסעדנים. אם זה </w:t>
      </w:r>
      <w:bookmarkStart w:id="636" w:name="_ETM_Q1_4716743"/>
      <w:bookmarkEnd w:id="636"/>
      <w:r>
        <w:rPr>
          <w:rFonts w:hint="cs"/>
          <w:rtl/>
        </w:rPr>
        <w:t xml:space="preserve">קשה ברמה ממשלתית </w:t>
      </w:r>
      <w:r>
        <w:rPr>
          <w:rtl/>
        </w:rPr>
        <w:t>–</w:t>
      </w:r>
      <w:r>
        <w:rPr>
          <w:rFonts w:hint="cs"/>
          <w:rtl/>
        </w:rPr>
        <w:t xml:space="preserve"> תנו את זה לעיריות.</w:t>
      </w:r>
    </w:p>
    <w:p w:rsidR="00495EED" w:rsidRDefault="00495EED" w:rsidP="00495EED">
      <w:pPr>
        <w:rPr>
          <w:rtl/>
        </w:rPr>
      </w:pPr>
    </w:p>
    <w:p w:rsidR="00495EED" w:rsidRDefault="00495EED" w:rsidP="00495EED">
      <w:pPr>
        <w:pStyle w:val="af6"/>
        <w:keepNext/>
        <w:rPr>
          <w:rtl/>
        </w:rPr>
      </w:pPr>
      <w:bookmarkStart w:id="637" w:name="ET_yor_4762_154"/>
      <w:r w:rsidRPr="00495EED">
        <w:rPr>
          <w:rStyle w:val="TagStyle"/>
          <w:rtl/>
        </w:rPr>
        <w:t xml:space="preserve"> &lt;&lt; יור &gt;&gt; </w:t>
      </w:r>
      <w:r>
        <w:rPr>
          <w:rtl/>
        </w:rPr>
        <w:t>היו"ר משה גפני:</w:t>
      </w:r>
      <w:r w:rsidRPr="00495EED">
        <w:rPr>
          <w:rStyle w:val="TagStyle"/>
          <w:rtl/>
        </w:rPr>
        <w:t xml:space="preserve"> &lt;&lt; יור &gt;&gt;</w:t>
      </w:r>
      <w:r>
        <w:rPr>
          <w:rtl/>
        </w:rPr>
        <w:t xml:space="preserve"> </w:t>
      </w:r>
      <w:bookmarkEnd w:id="637"/>
    </w:p>
    <w:p w:rsidR="00495EED" w:rsidRDefault="00495EED" w:rsidP="00495EED">
      <w:pPr>
        <w:pStyle w:val="KeepWithNext"/>
        <w:rPr>
          <w:rtl/>
        </w:rPr>
      </w:pPr>
    </w:p>
    <w:p w:rsidR="001A51AB" w:rsidRDefault="001A51AB" w:rsidP="001A51AB">
      <w:pPr>
        <w:rPr>
          <w:rtl/>
        </w:rPr>
      </w:pPr>
      <w:r>
        <w:rPr>
          <w:rFonts w:hint="cs"/>
          <w:rtl/>
        </w:rPr>
        <w:t xml:space="preserve">תודה רבה. עברנו את הכול, דיברנו על העברה לרשויות המקומיות, את הכול </w:t>
      </w:r>
      <w:bookmarkStart w:id="638" w:name="_ETM_Q1_4727271"/>
      <w:bookmarkEnd w:id="638"/>
      <w:r>
        <w:rPr>
          <w:rFonts w:hint="cs"/>
          <w:rtl/>
        </w:rPr>
        <w:t xml:space="preserve">ניסינו. באו מים עד נפש. </w:t>
      </w:r>
      <w:r w:rsidR="00495EED">
        <w:rPr>
          <w:rFonts w:hint="cs"/>
          <w:rtl/>
        </w:rPr>
        <w:t>המדינה צריכה לפצות</w:t>
      </w:r>
      <w:r>
        <w:rPr>
          <w:rFonts w:hint="cs"/>
          <w:rtl/>
        </w:rPr>
        <w:t xml:space="preserve"> את המסעדנים ואת בעלי </w:t>
      </w:r>
      <w:bookmarkStart w:id="639" w:name="_ETM_Q1_4731397"/>
      <w:bookmarkEnd w:id="639"/>
      <w:r>
        <w:rPr>
          <w:rFonts w:hint="cs"/>
          <w:rtl/>
        </w:rPr>
        <w:t xml:space="preserve">האולמות </w:t>
      </w:r>
      <w:r>
        <w:rPr>
          <w:rtl/>
        </w:rPr>
        <w:t>–</w:t>
      </w:r>
      <w:r>
        <w:rPr>
          <w:rFonts w:hint="cs"/>
          <w:rtl/>
        </w:rPr>
        <w:t xml:space="preserve"> אין ויכוח על זה</w:t>
      </w:r>
      <w:r w:rsidR="00495EED">
        <w:rPr>
          <w:rFonts w:hint="cs"/>
          <w:rtl/>
        </w:rPr>
        <w:t xml:space="preserve">. </w:t>
      </w:r>
      <w:r>
        <w:rPr>
          <w:rFonts w:hint="cs"/>
          <w:rtl/>
        </w:rPr>
        <w:t xml:space="preserve">עם כל הכבוד, לא ינהלו </w:t>
      </w:r>
      <w:bookmarkStart w:id="640" w:name="_ETM_Q1_4735043"/>
      <w:bookmarkEnd w:id="640"/>
      <w:r>
        <w:rPr>
          <w:rFonts w:hint="cs"/>
          <w:rtl/>
        </w:rPr>
        <w:t xml:space="preserve">אותנו פה בכל מיני משפטים ובכל מיני חוקים. אנחנו מחוקקים </w:t>
      </w:r>
      <w:bookmarkStart w:id="641" w:name="_ETM_Q1_4738714"/>
      <w:bookmarkEnd w:id="641"/>
      <w:r>
        <w:rPr>
          <w:rFonts w:hint="cs"/>
          <w:rtl/>
        </w:rPr>
        <w:t xml:space="preserve">את החוקים. </w:t>
      </w:r>
    </w:p>
    <w:p w:rsidR="001A51AB" w:rsidRDefault="001A51AB" w:rsidP="001A51AB">
      <w:pPr>
        <w:rPr>
          <w:rtl/>
        </w:rPr>
      </w:pPr>
    </w:p>
    <w:p w:rsidR="00495EED" w:rsidRDefault="00495EED" w:rsidP="001A51AB">
      <w:pPr>
        <w:rPr>
          <w:rtl/>
        </w:rPr>
      </w:pPr>
      <w:r>
        <w:rPr>
          <w:rFonts w:hint="cs"/>
          <w:rtl/>
        </w:rPr>
        <w:t>אני מבקש מ</w:t>
      </w:r>
      <w:r w:rsidR="001A51AB">
        <w:rPr>
          <w:rFonts w:hint="cs"/>
          <w:rtl/>
        </w:rPr>
        <w:t>ן היועצת</w:t>
      </w:r>
      <w:r>
        <w:rPr>
          <w:rFonts w:hint="cs"/>
          <w:rtl/>
        </w:rPr>
        <w:t xml:space="preserve"> המשפטי</w:t>
      </w:r>
      <w:r w:rsidR="001A51AB">
        <w:rPr>
          <w:rFonts w:hint="cs"/>
          <w:rtl/>
        </w:rPr>
        <w:t>ת</w:t>
      </w:r>
      <w:r>
        <w:rPr>
          <w:rFonts w:hint="cs"/>
          <w:rtl/>
        </w:rPr>
        <w:t xml:space="preserve"> </w:t>
      </w:r>
      <w:r w:rsidR="001A51AB">
        <w:rPr>
          <w:rFonts w:hint="cs"/>
          <w:rtl/>
        </w:rPr>
        <w:t>ל</w:t>
      </w:r>
      <w:r>
        <w:rPr>
          <w:rFonts w:hint="cs"/>
          <w:rtl/>
        </w:rPr>
        <w:t>וועדה</w:t>
      </w:r>
      <w:r w:rsidR="001A51AB">
        <w:rPr>
          <w:rFonts w:hint="cs"/>
          <w:rtl/>
        </w:rPr>
        <w:t>, ביקשנו שתכיני הצעת חוק. תקראי אותה בבקשה.</w:t>
      </w:r>
    </w:p>
    <w:p w:rsidR="00495EED" w:rsidRDefault="00495EED" w:rsidP="00495EED">
      <w:pPr>
        <w:rPr>
          <w:rtl/>
        </w:rPr>
      </w:pPr>
    </w:p>
    <w:p w:rsidR="00495EED" w:rsidRDefault="00495EED" w:rsidP="00495EED">
      <w:pPr>
        <w:pStyle w:val="a4"/>
        <w:keepNext/>
        <w:rPr>
          <w:rtl/>
        </w:rPr>
      </w:pPr>
      <w:bookmarkStart w:id="642" w:name="ET_speaker_שגית_אפיק_155"/>
      <w:r w:rsidRPr="00495EED">
        <w:rPr>
          <w:rStyle w:val="TagStyle"/>
          <w:rtl/>
        </w:rPr>
        <w:t xml:space="preserve"> &lt;&lt; דובר &gt;&gt; </w:t>
      </w:r>
      <w:r>
        <w:rPr>
          <w:rtl/>
        </w:rPr>
        <w:t>שגית אפיק:</w:t>
      </w:r>
      <w:r w:rsidRPr="00495EED">
        <w:rPr>
          <w:rStyle w:val="TagStyle"/>
          <w:rtl/>
        </w:rPr>
        <w:t xml:space="preserve"> &lt;&lt; דובר &gt;&gt;</w:t>
      </w:r>
      <w:r>
        <w:rPr>
          <w:rtl/>
        </w:rPr>
        <w:t xml:space="preserve"> </w:t>
      </w:r>
      <w:bookmarkEnd w:id="642"/>
    </w:p>
    <w:p w:rsidR="00495EED" w:rsidRDefault="00495EED" w:rsidP="00495EED">
      <w:pPr>
        <w:pStyle w:val="KeepWithNext"/>
        <w:rPr>
          <w:rtl/>
        </w:rPr>
      </w:pPr>
    </w:p>
    <w:p w:rsidR="001A51AB" w:rsidRDefault="001A51AB" w:rsidP="001A51AB">
      <w:pPr>
        <w:rPr>
          <w:rtl/>
        </w:rPr>
      </w:pPr>
      <w:r>
        <w:rPr>
          <w:rFonts w:hint="cs"/>
          <w:rtl/>
        </w:rPr>
        <w:t xml:space="preserve">אקדים כמה מילים. היום יש לנו שלושה פרקים בחקיקה. </w:t>
      </w:r>
    </w:p>
    <w:p w:rsidR="001A51AB" w:rsidRDefault="001A51AB" w:rsidP="001A51AB">
      <w:pPr>
        <w:rPr>
          <w:rtl/>
        </w:rPr>
      </w:pPr>
    </w:p>
    <w:p w:rsidR="001A51AB" w:rsidRDefault="001A51AB" w:rsidP="00B604DB">
      <w:pPr>
        <w:rPr>
          <w:rtl/>
        </w:rPr>
      </w:pPr>
      <w:r>
        <w:rPr>
          <w:rFonts w:hint="cs"/>
          <w:rtl/>
        </w:rPr>
        <w:t xml:space="preserve">פרק </w:t>
      </w:r>
      <w:bookmarkStart w:id="643" w:name="_ETM_Q1_4755022"/>
      <w:bookmarkEnd w:id="643"/>
      <w:r>
        <w:rPr>
          <w:rFonts w:hint="cs"/>
          <w:rtl/>
        </w:rPr>
        <w:t xml:space="preserve">אחד הוא חוק מס רכוש וקרן פיצויים, שקובע נזק מלחמה </w:t>
      </w:r>
      <w:bookmarkStart w:id="644" w:name="_ETM_Q1_4759314"/>
      <w:bookmarkEnd w:id="644"/>
      <w:r>
        <w:rPr>
          <w:rFonts w:hint="cs"/>
          <w:rtl/>
        </w:rPr>
        <w:t xml:space="preserve">שהוא נזק ישיר, ונזק עקיף ליישובי ספר, והוא מסמיך </w:t>
      </w:r>
      <w:bookmarkStart w:id="645" w:name="_ETM_Q1_4761774"/>
      <w:bookmarkEnd w:id="645"/>
      <w:r>
        <w:rPr>
          <w:rFonts w:hint="cs"/>
          <w:rtl/>
        </w:rPr>
        <w:t xml:space="preserve">לקבוע את שווי הנזק ואת הדרך שבה ייחשבו את הפיצויים </w:t>
      </w:r>
      <w:bookmarkStart w:id="646" w:name="_ETM_Q1_4767516"/>
      <w:bookmarkEnd w:id="646"/>
      <w:r>
        <w:rPr>
          <w:rFonts w:hint="cs"/>
          <w:rtl/>
        </w:rPr>
        <w:t xml:space="preserve">בתקנות מס רכוש. </w:t>
      </w:r>
      <w:r w:rsidR="00E16CB2">
        <w:rPr>
          <w:rFonts w:hint="cs"/>
          <w:rtl/>
        </w:rPr>
        <w:t>א</w:t>
      </w:r>
      <w:r>
        <w:rPr>
          <w:rFonts w:hint="cs"/>
          <w:rtl/>
        </w:rPr>
        <w:t>לה התקנות הקבועות שבהן</w:t>
      </w:r>
      <w:r w:rsidR="00E16CB2">
        <w:rPr>
          <w:rFonts w:hint="cs"/>
          <w:rtl/>
        </w:rPr>
        <w:t xml:space="preserve"> קבועים</w:t>
      </w:r>
      <w:r>
        <w:rPr>
          <w:rFonts w:hint="cs"/>
          <w:rtl/>
        </w:rPr>
        <w:t xml:space="preserve"> יישובי הדרום</w:t>
      </w:r>
      <w:r w:rsidR="00E16CB2">
        <w:rPr>
          <w:rFonts w:hint="cs"/>
          <w:rtl/>
        </w:rPr>
        <w:t xml:space="preserve">, </w:t>
      </w:r>
      <w:r>
        <w:rPr>
          <w:rFonts w:hint="cs"/>
          <w:rtl/>
        </w:rPr>
        <w:t xml:space="preserve">במובן של </w:t>
      </w:r>
      <w:r w:rsidR="00B604DB">
        <w:rPr>
          <w:rFonts w:hint="cs"/>
          <w:rtl/>
        </w:rPr>
        <w:t>תחום אפס עד שבע</w:t>
      </w:r>
      <w:r>
        <w:rPr>
          <w:rFonts w:hint="cs"/>
          <w:rtl/>
        </w:rPr>
        <w:t xml:space="preserve">, עוטף עזה, </w:t>
      </w:r>
      <w:r w:rsidR="00E16CB2">
        <w:rPr>
          <w:rFonts w:hint="cs"/>
          <w:rtl/>
        </w:rPr>
        <w:t>שזכאים לפיצוי</w:t>
      </w:r>
      <w:r>
        <w:rPr>
          <w:rFonts w:hint="cs"/>
          <w:rtl/>
        </w:rPr>
        <w:t xml:space="preserve"> בעד נזק עקיף</w:t>
      </w:r>
      <w:r w:rsidR="00E16CB2">
        <w:rPr>
          <w:rFonts w:hint="cs"/>
          <w:rtl/>
        </w:rPr>
        <w:t xml:space="preserve">. </w:t>
      </w:r>
    </w:p>
    <w:p w:rsidR="001A51AB" w:rsidRDefault="001A51AB" w:rsidP="001A51AB">
      <w:pPr>
        <w:rPr>
          <w:rtl/>
        </w:rPr>
      </w:pPr>
    </w:p>
    <w:p w:rsidR="00E16CB2" w:rsidRDefault="00E16CB2" w:rsidP="001A51AB">
      <w:pPr>
        <w:rPr>
          <w:rtl/>
        </w:rPr>
      </w:pPr>
      <w:r>
        <w:rPr>
          <w:rFonts w:hint="cs"/>
          <w:rtl/>
        </w:rPr>
        <w:t xml:space="preserve">בנוסף </w:t>
      </w:r>
      <w:r w:rsidR="001A51AB">
        <w:rPr>
          <w:rFonts w:hint="cs"/>
          <w:rtl/>
        </w:rPr>
        <w:t xml:space="preserve">לזה </w:t>
      </w:r>
      <w:r>
        <w:rPr>
          <w:rFonts w:hint="cs"/>
          <w:rtl/>
        </w:rPr>
        <w:t>יש את תקנות הוראת השעה</w:t>
      </w:r>
      <w:r w:rsidR="001A51AB">
        <w:rPr>
          <w:rFonts w:hint="cs"/>
          <w:rtl/>
        </w:rPr>
        <w:t>, שהן תקנות שרשות המסים ומשרד האוצר מביאים בפני ועדת הכספים לאישורה</w:t>
      </w:r>
      <w:r>
        <w:rPr>
          <w:rFonts w:hint="cs"/>
          <w:rtl/>
        </w:rPr>
        <w:t xml:space="preserve"> כל פעם שיש לחימה מוגברת</w:t>
      </w:r>
      <w:r w:rsidR="001A51AB">
        <w:rPr>
          <w:rFonts w:hint="cs"/>
          <w:rtl/>
        </w:rPr>
        <w:t xml:space="preserve"> יותר, ביחס לאותם ימים</w:t>
      </w:r>
      <w:r>
        <w:rPr>
          <w:rFonts w:hint="cs"/>
          <w:rtl/>
        </w:rPr>
        <w:t xml:space="preserve">. </w:t>
      </w:r>
      <w:r w:rsidR="001A51AB">
        <w:rPr>
          <w:rFonts w:hint="cs"/>
          <w:rtl/>
        </w:rPr>
        <w:t xml:space="preserve">בתקנות הוראת </w:t>
      </w:r>
      <w:bookmarkStart w:id="647" w:name="_ETM_Q1_4795173"/>
      <w:bookmarkEnd w:id="647"/>
      <w:r w:rsidR="001A51AB">
        <w:rPr>
          <w:rFonts w:hint="cs"/>
          <w:rtl/>
        </w:rPr>
        <w:t xml:space="preserve">השעה </w:t>
      </w:r>
      <w:r>
        <w:rPr>
          <w:rFonts w:hint="cs"/>
          <w:rtl/>
        </w:rPr>
        <w:t xml:space="preserve">יש הרחבה גיאוגרפית לתחום רחב יותר של ישובים, וגם הפיצוי פעמים רבות בנוי ממסלולים נוספים שלא </w:t>
      </w:r>
      <w:r w:rsidR="00200CA0">
        <w:rPr>
          <w:rFonts w:hint="cs"/>
          <w:rtl/>
        </w:rPr>
        <w:t>מ</w:t>
      </w:r>
      <w:r>
        <w:rPr>
          <w:rFonts w:hint="cs"/>
          <w:rtl/>
        </w:rPr>
        <w:t>ופיעים בתקנות הק</w:t>
      </w:r>
      <w:r w:rsidR="00200CA0">
        <w:rPr>
          <w:rFonts w:hint="cs"/>
          <w:rtl/>
        </w:rPr>
        <w:t>ב</w:t>
      </w:r>
      <w:r>
        <w:rPr>
          <w:rFonts w:hint="cs"/>
          <w:rtl/>
        </w:rPr>
        <w:t>ע.</w:t>
      </w:r>
    </w:p>
    <w:p w:rsidR="00E16CB2" w:rsidRDefault="00E16CB2" w:rsidP="00495EED">
      <w:pPr>
        <w:rPr>
          <w:rtl/>
        </w:rPr>
      </w:pPr>
    </w:p>
    <w:p w:rsidR="001A51AB" w:rsidRDefault="00E16CB2" w:rsidP="008C7A42">
      <w:pPr>
        <w:rPr>
          <w:rtl/>
        </w:rPr>
      </w:pPr>
      <w:r>
        <w:rPr>
          <w:rFonts w:hint="cs"/>
          <w:rtl/>
        </w:rPr>
        <w:t xml:space="preserve">הצעת החוק שלפניכם מורכבת </w:t>
      </w:r>
      <w:r w:rsidR="001A51AB">
        <w:rPr>
          <w:rFonts w:hint="cs"/>
          <w:rtl/>
        </w:rPr>
        <w:t>משני חלקים</w:t>
      </w:r>
      <w:r>
        <w:rPr>
          <w:rFonts w:hint="cs"/>
          <w:rtl/>
        </w:rPr>
        <w:t xml:space="preserve">. </w:t>
      </w:r>
      <w:r w:rsidR="001A51AB">
        <w:rPr>
          <w:rFonts w:hint="cs"/>
          <w:rtl/>
        </w:rPr>
        <w:t xml:space="preserve">אנחנו לא יכולים לתקן </w:t>
      </w:r>
      <w:bookmarkStart w:id="648" w:name="_ETM_Q1_4820577"/>
      <w:bookmarkEnd w:id="648"/>
      <w:r w:rsidR="001A51AB">
        <w:rPr>
          <w:rFonts w:hint="cs"/>
          <w:rtl/>
        </w:rPr>
        <w:t>את התקנות, כמחוקק אתם יכולים לתקן</w:t>
      </w:r>
      <w:r w:rsidR="008C7A42">
        <w:rPr>
          <w:rFonts w:hint="cs"/>
          <w:rtl/>
        </w:rPr>
        <w:t xml:space="preserve"> רק את החוק הראשי. מי שיכול היה</w:t>
      </w:r>
      <w:r w:rsidR="001A51AB">
        <w:rPr>
          <w:rFonts w:hint="cs"/>
          <w:rtl/>
        </w:rPr>
        <w:t xml:space="preserve"> </w:t>
      </w:r>
      <w:r w:rsidR="008C7A42">
        <w:rPr>
          <w:rFonts w:hint="eastAsia"/>
          <w:rtl/>
        </w:rPr>
        <w:t xml:space="preserve">– </w:t>
      </w:r>
      <w:r w:rsidR="001A51AB">
        <w:rPr>
          <w:rFonts w:hint="cs"/>
          <w:rtl/>
        </w:rPr>
        <w:t xml:space="preserve">כפי שאמרה חברת הכנסת </w:t>
      </w:r>
      <w:proofErr w:type="spellStart"/>
      <w:r w:rsidR="001A51AB">
        <w:rPr>
          <w:rFonts w:hint="cs"/>
          <w:rtl/>
        </w:rPr>
        <w:t>פרקש</w:t>
      </w:r>
      <w:proofErr w:type="spellEnd"/>
      <w:r w:rsidR="001A51AB">
        <w:rPr>
          <w:rFonts w:hint="cs"/>
          <w:rtl/>
        </w:rPr>
        <w:t xml:space="preserve">-הכהן </w:t>
      </w:r>
      <w:r w:rsidR="008C7A42">
        <w:rPr>
          <w:rFonts w:hint="eastAsia"/>
          <w:rtl/>
        </w:rPr>
        <w:t xml:space="preserve">– </w:t>
      </w:r>
      <w:r w:rsidR="001A51AB">
        <w:rPr>
          <w:rFonts w:hint="cs"/>
          <w:rtl/>
        </w:rPr>
        <w:t xml:space="preserve">להביא את </w:t>
      </w:r>
      <w:bookmarkStart w:id="649" w:name="_ETM_Q1_4829411"/>
      <w:bookmarkEnd w:id="649"/>
      <w:r w:rsidR="001A51AB">
        <w:rPr>
          <w:rFonts w:hint="cs"/>
          <w:rtl/>
        </w:rPr>
        <w:t xml:space="preserve">חקיקת המשנה היו משרדי הממשלה, משרד האוצר במקרה הזה, </w:t>
      </w:r>
      <w:bookmarkStart w:id="650" w:name="_ETM_Q1_4835290"/>
      <w:bookmarkEnd w:id="650"/>
      <w:r w:rsidR="001A51AB">
        <w:rPr>
          <w:rFonts w:hint="cs"/>
          <w:rtl/>
        </w:rPr>
        <w:t xml:space="preserve">אבל בהיעדר חקיקת משנה אתם יכולים רק לתקן את החוק. </w:t>
      </w:r>
      <w:bookmarkStart w:id="651" w:name="_ETM_Q1_4837821"/>
      <w:bookmarkEnd w:id="651"/>
    </w:p>
    <w:p w:rsidR="001A51AB" w:rsidRDefault="001A51AB" w:rsidP="00495EED">
      <w:pPr>
        <w:rPr>
          <w:rtl/>
        </w:rPr>
      </w:pPr>
    </w:p>
    <w:p w:rsidR="00362B55" w:rsidRDefault="001A51AB" w:rsidP="00362B55">
      <w:pPr>
        <w:rPr>
          <w:rtl/>
        </w:rPr>
      </w:pPr>
      <w:r>
        <w:rPr>
          <w:rFonts w:hint="cs"/>
          <w:rtl/>
        </w:rPr>
        <w:t xml:space="preserve">התיקון שמוצע כאן מורכב משני חלקים. </w:t>
      </w:r>
    </w:p>
    <w:p w:rsidR="00362B55" w:rsidRDefault="00362B55" w:rsidP="00362B55">
      <w:pPr>
        <w:rPr>
          <w:rtl/>
        </w:rPr>
      </w:pPr>
    </w:p>
    <w:p w:rsidR="00E16CB2" w:rsidRDefault="00E16CB2" w:rsidP="00362B55">
      <w:pPr>
        <w:rPr>
          <w:rtl/>
        </w:rPr>
      </w:pPr>
      <w:r>
        <w:rPr>
          <w:rFonts w:hint="cs"/>
          <w:rtl/>
        </w:rPr>
        <w:t xml:space="preserve">החלק הראשון </w:t>
      </w:r>
      <w:r w:rsidR="001A51AB">
        <w:rPr>
          <w:rFonts w:hint="cs"/>
          <w:rtl/>
        </w:rPr>
        <w:t xml:space="preserve">שלו </w:t>
      </w:r>
      <w:r>
        <w:rPr>
          <w:rFonts w:hint="cs"/>
          <w:rtl/>
        </w:rPr>
        <w:t>הוא תיקון קבוע</w:t>
      </w:r>
      <w:r w:rsidR="001A51AB">
        <w:rPr>
          <w:rFonts w:hint="cs"/>
          <w:rtl/>
        </w:rPr>
        <w:t>:</w:t>
      </w:r>
      <w:r>
        <w:rPr>
          <w:rFonts w:hint="cs"/>
          <w:rtl/>
        </w:rPr>
        <w:t xml:space="preserve"> הכנסת ענף המסעדות ו</w:t>
      </w:r>
      <w:r w:rsidR="001A51AB">
        <w:rPr>
          <w:rFonts w:hint="cs"/>
          <w:rtl/>
        </w:rPr>
        <w:t xml:space="preserve">ענף </w:t>
      </w:r>
      <w:r>
        <w:rPr>
          <w:rFonts w:hint="cs"/>
          <w:rtl/>
        </w:rPr>
        <w:t xml:space="preserve">אולמות האירועים לחוק מס רכוש וקרן פיצויים. המשמעות </w:t>
      </w:r>
      <w:r w:rsidR="001A51AB">
        <w:rPr>
          <w:rFonts w:hint="cs"/>
          <w:rtl/>
        </w:rPr>
        <w:t xml:space="preserve">של זה </w:t>
      </w:r>
      <w:r>
        <w:rPr>
          <w:rFonts w:hint="cs"/>
          <w:rtl/>
        </w:rPr>
        <w:t xml:space="preserve">היא </w:t>
      </w:r>
      <w:r w:rsidR="001A51AB">
        <w:rPr>
          <w:rFonts w:hint="cs"/>
          <w:rtl/>
        </w:rPr>
        <w:t>שבכל פעם ש</w:t>
      </w:r>
      <w:r>
        <w:rPr>
          <w:rFonts w:hint="cs"/>
          <w:rtl/>
        </w:rPr>
        <w:t xml:space="preserve">יובאו </w:t>
      </w:r>
      <w:r w:rsidR="001A51AB">
        <w:rPr>
          <w:rFonts w:hint="cs"/>
          <w:rtl/>
        </w:rPr>
        <w:t xml:space="preserve">לכאן </w:t>
      </w:r>
      <w:r>
        <w:rPr>
          <w:rFonts w:hint="cs"/>
          <w:rtl/>
        </w:rPr>
        <w:t>תקנות הוראת שעה</w:t>
      </w:r>
      <w:r w:rsidR="001A51AB">
        <w:rPr>
          <w:rFonts w:hint="cs"/>
          <w:rtl/>
        </w:rPr>
        <w:t>, לא ייכללו רק תיירות וחקלאות</w:t>
      </w:r>
      <w:r>
        <w:rPr>
          <w:rFonts w:hint="cs"/>
          <w:rtl/>
        </w:rPr>
        <w:t xml:space="preserve"> </w:t>
      </w:r>
      <w:r w:rsidR="001A51AB">
        <w:rPr>
          <w:rFonts w:hint="cs"/>
          <w:rtl/>
        </w:rPr>
        <w:t xml:space="preserve">אלא ייכללו </w:t>
      </w:r>
      <w:bookmarkStart w:id="652" w:name="_ETM_Q1_4860482"/>
      <w:bookmarkEnd w:id="652"/>
      <w:r>
        <w:rPr>
          <w:rFonts w:hint="cs"/>
          <w:rtl/>
        </w:rPr>
        <w:t>גם מסעדות ואולמות אירועים</w:t>
      </w:r>
      <w:r w:rsidR="001A51AB">
        <w:rPr>
          <w:rFonts w:hint="cs"/>
          <w:rtl/>
        </w:rPr>
        <w:t>. זה מכניס אותם</w:t>
      </w:r>
      <w:r>
        <w:rPr>
          <w:rFonts w:hint="cs"/>
          <w:rtl/>
        </w:rPr>
        <w:t xml:space="preserve"> באופן קבוע. זה גם עושה הרחבה גיאוגרפית </w:t>
      </w:r>
      <w:r w:rsidR="00362B55">
        <w:rPr>
          <w:rFonts w:hint="cs"/>
          <w:rtl/>
        </w:rPr>
        <w:t xml:space="preserve">ביחס אליהם מכיוון שכאשר יובאו הוראות </w:t>
      </w:r>
      <w:bookmarkStart w:id="653" w:name="_ETM_Q1_4872815"/>
      <w:bookmarkEnd w:id="653"/>
      <w:r w:rsidR="00362B55">
        <w:rPr>
          <w:rFonts w:hint="cs"/>
          <w:rtl/>
        </w:rPr>
        <w:t>השעה יצטרכו להתייחס למסעדות בכל האזור שבו תהיה לחימה</w:t>
      </w:r>
      <w:r>
        <w:rPr>
          <w:rFonts w:hint="cs"/>
          <w:rtl/>
        </w:rPr>
        <w:t>.</w:t>
      </w:r>
    </w:p>
    <w:p w:rsidR="00E16CB2" w:rsidRDefault="00E16CB2" w:rsidP="00495EED">
      <w:pPr>
        <w:rPr>
          <w:rtl/>
        </w:rPr>
      </w:pPr>
    </w:p>
    <w:p w:rsidR="00E16CB2" w:rsidRDefault="00E16CB2" w:rsidP="00495EED">
      <w:pPr>
        <w:rPr>
          <w:rtl/>
        </w:rPr>
      </w:pPr>
      <w:r>
        <w:rPr>
          <w:rFonts w:hint="cs"/>
          <w:rtl/>
        </w:rPr>
        <w:t xml:space="preserve">החלק השני הוא בעצם הוראת שעה שתחילתה רטרואקטיבית, </w:t>
      </w:r>
      <w:r w:rsidR="008735A4">
        <w:rPr>
          <w:rFonts w:hint="cs"/>
          <w:rtl/>
        </w:rPr>
        <w:t xml:space="preserve">תחילתה בחודש </w:t>
      </w:r>
      <w:bookmarkStart w:id="654" w:name="_ETM_Q1_4886025"/>
      <w:bookmarkEnd w:id="654"/>
      <w:r w:rsidR="008735A4">
        <w:rPr>
          <w:rFonts w:hint="cs"/>
          <w:rtl/>
        </w:rPr>
        <w:t>מאי, ביחד עם תקנות הורא</w:t>
      </w:r>
      <w:r>
        <w:rPr>
          <w:rFonts w:hint="cs"/>
          <w:rtl/>
        </w:rPr>
        <w:t xml:space="preserve">ת השעה </w:t>
      </w:r>
      <w:r w:rsidR="008735A4">
        <w:rPr>
          <w:rFonts w:hint="cs"/>
          <w:rtl/>
        </w:rPr>
        <w:t xml:space="preserve">שהובאו בפני הוועדה </w:t>
      </w:r>
      <w:r>
        <w:rPr>
          <w:rFonts w:hint="cs"/>
          <w:rtl/>
        </w:rPr>
        <w:t>ביחס לחקלאות ו</w:t>
      </w:r>
      <w:r w:rsidR="008735A4">
        <w:rPr>
          <w:rFonts w:hint="cs"/>
          <w:rtl/>
        </w:rPr>
        <w:t>ל</w:t>
      </w:r>
      <w:r>
        <w:rPr>
          <w:rFonts w:hint="cs"/>
          <w:rtl/>
        </w:rPr>
        <w:t xml:space="preserve">תיירות. </w:t>
      </w:r>
      <w:r w:rsidR="008735A4">
        <w:rPr>
          <w:rFonts w:hint="cs"/>
          <w:rtl/>
        </w:rPr>
        <w:t xml:space="preserve">בחלק של הוראת השעה </w:t>
      </w:r>
      <w:r>
        <w:rPr>
          <w:rFonts w:hint="cs"/>
          <w:rtl/>
        </w:rPr>
        <w:t xml:space="preserve">אנחנו בעצם קובעים שגם </w:t>
      </w:r>
      <w:r w:rsidR="008735A4">
        <w:rPr>
          <w:rFonts w:hint="cs"/>
          <w:rtl/>
        </w:rPr>
        <w:t xml:space="preserve">המסעדות ואולמות </w:t>
      </w:r>
      <w:bookmarkStart w:id="655" w:name="_ETM_Q1_4901502"/>
      <w:bookmarkEnd w:id="655"/>
      <w:r w:rsidR="008735A4">
        <w:rPr>
          <w:rFonts w:hint="cs"/>
          <w:rtl/>
        </w:rPr>
        <w:t xml:space="preserve">האירועים </w:t>
      </w:r>
      <w:r>
        <w:rPr>
          <w:rFonts w:hint="cs"/>
          <w:rtl/>
        </w:rPr>
        <w:t>יהיו זכאים לפיצויים החל מחודש מאי, כאשר כאן הסכום יהיה מוגבל ל-5 מיליון שקלים</w:t>
      </w:r>
      <w:r w:rsidR="008735A4">
        <w:rPr>
          <w:rFonts w:hint="cs"/>
          <w:rtl/>
        </w:rPr>
        <w:t xml:space="preserve">, שזה ממילא הסכום שהממשלה כבר הסכימה לגביו </w:t>
      </w:r>
      <w:bookmarkStart w:id="656" w:name="_ETM_Q1_4913627"/>
      <w:bookmarkEnd w:id="656"/>
      <w:r w:rsidR="008735A4">
        <w:rPr>
          <w:rFonts w:hint="cs"/>
          <w:rtl/>
        </w:rPr>
        <w:t>והוא הסכום שיחולק</w:t>
      </w:r>
      <w:r>
        <w:rPr>
          <w:rFonts w:hint="cs"/>
          <w:rtl/>
        </w:rPr>
        <w:t>.</w:t>
      </w:r>
    </w:p>
    <w:p w:rsidR="008735A4" w:rsidRDefault="008735A4" w:rsidP="00495EED">
      <w:pPr>
        <w:rPr>
          <w:rtl/>
        </w:rPr>
      </w:pPr>
      <w:bookmarkStart w:id="657" w:name="_ETM_Q1_4914669"/>
      <w:bookmarkEnd w:id="657"/>
    </w:p>
    <w:p w:rsidR="008735A4" w:rsidRPr="001E1984" w:rsidRDefault="008735A4" w:rsidP="008735A4">
      <w:pPr>
        <w:pStyle w:val="HeadHatzaotHok"/>
        <w:keepNext w:val="0"/>
        <w:keepLines w:val="0"/>
        <w:spacing w:after="120" w:line="240" w:lineRule="auto"/>
        <w:ind w:left="-427" w:right="-567"/>
        <w:jc w:val="both"/>
        <w:rPr>
          <w:sz w:val="24"/>
          <w:szCs w:val="24"/>
        </w:rPr>
      </w:pPr>
      <w:bookmarkStart w:id="658" w:name="_ETM_Q1_4915100"/>
      <w:bookmarkEnd w:id="658"/>
      <w:r w:rsidRPr="001E1984">
        <w:rPr>
          <w:sz w:val="24"/>
          <w:szCs w:val="24"/>
          <w:rtl/>
        </w:rPr>
        <w:t>הצעת חו</w:t>
      </w:r>
      <w:r w:rsidRPr="001E1984">
        <w:rPr>
          <w:rFonts w:hint="cs"/>
          <w:sz w:val="24"/>
          <w:szCs w:val="24"/>
          <w:rtl/>
        </w:rPr>
        <w:t xml:space="preserve">ק מס רכוש וקרן פיצויים (תיקון </w:t>
      </w:r>
      <w:r w:rsidRPr="001E1984">
        <w:rPr>
          <w:sz w:val="24"/>
          <w:szCs w:val="24"/>
          <w:rtl/>
        </w:rPr>
        <w:t>–</w:t>
      </w:r>
      <w:r w:rsidRPr="001E1984">
        <w:rPr>
          <w:rFonts w:hint="cs"/>
          <w:sz w:val="24"/>
          <w:szCs w:val="24"/>
          <w:rtl/>
        </w:rPr>
        <w:t xml:space="preserve"> פיצוי לענף המסעדות ואולמות האירועים </w:t>
      </w:r>
      <w:r>
        <w:rPr>
          <w:rFonts w:hint="cs"/>
          <w:sz w:val="24"/>
          <w:szCs w:val="24"/>
          <w:rtl/>
        </w:rPr>
        <w:t>ביישובי עוטף עזה והוראת שעה</w:t>
      </w:r>
      <w:r w:rsidRPr="001E1984">
        <w:rPr>
          <w:rFonts w:hint="cs"/>
          <w:sz w:val="24"/>
          <w:szCs w:val="24"/>
          <w:rtl/>
        </w:rPr>
        <w:t xml:space="preserve">), </w:t>
      </w:r>
      <w:proofErr w:type="spellStart"/>
      <w:r w:rsidRPr="001E1984">
        <w:rPr>
          <w:rFonts w:hint="cs"/>
          <w:sz w:val="24"/>
          <w:szCs w:val="24"/>
          <w:rtl/>
        </w:rPr>
        <w:t>התש"ף</w:t>
      </w:r>
      <w:proofErr w:type="spellEnd"/>
      <w:r w:rsidRPr="001E1984">
        <w:rPr>
          <w:rFonts w:hint="eastAsia"/>
          <w:sz w:val="24"/>
          <w:szCs w:val="24"/>
          <w:rtl/>
        </w:rPr>
        <w:t>–</w:t>
      </w:r>
      <w:r w:rsidRPr="001E1984">
        <w:rPr>
          <w:rFonts w:hint="cs"/>
          <w:sz w:val="24"/>
          <w:szCs w:val="24"/>
          <w:rtl/>
        </w:rPr>
        <w:t>2019</w:t>
      </w:r>
    </w:p>
    <w:p w:rsidR="008735A4" w:rsidRDefault="008735A4" w:rsidP="00495EED">
      <w:pPr>
        <w:rPr>
          <w:rt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6"/>
      </w:tblGrid>
      <w:tr w:rsidR="008735A4" w:rsidRPr="001E1984" w:rsidTr="00C30362">
        <w:trPr>
          <w:cantSplit/>
          <w:trHeight w:val="60"/>
        </w:trPr>
        <w:tc>
          <w:tcPr>
            <w:tcW w:w="1871" w:type="dxa"/>
          </w:tcPr>
          <w:p w:rsidR="008735A4" w:rsidRPr="001E1984" w:rsidRDefault="008735A4" w:rsidP="00C30362">
            <w:pPr>
              <w:pStyle w:val="TableSideHeading"/>
              <w:keepLines w:val="0"/>
              <w:spacing w:line="240" w:lineRule="auto"/>
              <w:jc w:val="both"/>
              <w:rPr>
                <w:sz w:val="24"/>
                <w:szCs w:val="24"/>
                <w:rtl/>
              </w:rPr>
            </w:pPr>
            <w:r>
              <w:rPr>
                <w:rFonts w:hint="cs"/>
                <w:sz w:val="24"/>
                <w:szCs w:val="24"/>
                <w:rtl/>
              </w:rPr>
              <w:t>"</w:t>
            </w:r>
            <w:r w:rsidRPr="001E1984">
              <w:rPr>
                <w:rFonts w:hint="cs"/>
                <w:sz w:val="24"/>
                <w:szCs w:val="24"/>
                <w:rtl/>
              </w:rPr>
              <w:t>תיקון סעיף 35</w:t>
            </w:r>
          </w:p>
        </w:tc>
        <w:tc>
          <w:tcPr>
            <w:tcW w:w="624" w:type="dxa"/>
          </w:tcPr>
          <w:p w:rsidR="008735A4" w:rsidRPr="001E1984" w:rsidRDefault="008735A4" w:rsidP="00C30362">
            <w:pPr>
              <w:pStyle w:val="TableText"/>
              <w:keepLines w:val="0"/>
              <w:tabs>
                <w:tab w:val="clear" w:pos="624"/>
              </w:tabs>
              <w:spacing w:line="240" w:lineRule="auto"/>
              <w:jc w:val="both"/>
              <w:rPr>
                <w:sz w:val="24"/>
                <w:szCs w:val="24"/>
                <w:rtl/>
              </w:rPr>
            </w:pPr>
            <w:r w:rsidRPr="001E1984">
              <w:rPr>
                <w:rFonts w:hint="cs"/>
                <w:sz w:val="24"/>
                <w:szCs w:val="24"/>
                <w:rtl/>
              </w:rPr>
              <w:t>1.</w:t>
            </w:r>
          </w:p>
        </w:tc>
        <w:tc>
          <w:tcPr>
            <w:tcW w:w="7146" w:type="dxa"/>
          </w:tcPr>
          <w:p w:rsidR="008735A4" w:rsidRPr="001E1984" w:rsidRDefault="008735A4" w:rsidP="008735A4">
            <w:pPr>
              <w:pStyle w:val="TableBlock"/>
              <w:keepLines w:val="0"/>
              <w:spacing w:line="240" w:lineRule="auto"/>
              <w:rPr>
                <w:sz w:val="24"/>
                <w:szCs w:val="24"/>
                <w:rtl/>
              </w:rPr>
            </w:pPr>
            <w:r w:rsidRPr="001E1984">
              <w:rPr>
                <w:rFonts w:hint="cs"/>
                <w:sz w:val="24"/>
                <w:szCs w:val="24"/>
                <w:rtl/>
              </w:rPr>
              <w:t xml:space="preserve">בחוק מס רכוש וקרן פיצויים, </w:t>
            </w:r>
            <w:proofErr w:type="spellStart"/>
            <w:r w:rsidRPr="001E1984">
              <w:rPr>
                <w:rFonts w:hint="cs"/>
                <w:sz w:val="24"/>
                <w:szCs w:val="24"/>
                <w:rtl/>
              </w:rPr>
              <w:t>התשכ"א</w:t>
            </w:r>
            <w:proofErr w:type="spellEnd"/>
            <w:r w:rsidRPr="001E1984">
              <w:rPr>
                <w:rFonts w:hint="eastAsia"/>
                <w:sz w:val="24"/>
                <w:szCs w:val="24"/>
                <w:rtl/>
              </w:rPr>
              <w:t>–</w:t>
            </w:r>
            <w:r w:rsidRPr="001E1984">
              <w:rPr>
                <w:rFonts w:hint="cs"/>
                <w:sz w:val="24"/>
                <w:szCs w:val="24"/>
                <w:rtl/>
              </w:rPr>
              <w:t xml:space="preserve">1961, בסעיף 35 </w:t>
            </w:r>
            <w:r w:rsidRPr="001E1984">
              <w:rPr>
                <w:sz w:val="24"/>
                <w:szCs w:val="24"/>
                <w:rtl/>
              </w:rPr>
              <w:t>–</w:t>
            </w:r>
            <w:r>
              <w:rPr>
                <w:rFonts w:hint="cs"/>
                <w:sz w:val="24"/>
                <w:szCs w:val="24"/>
                <w:rtl/>
              </w:rPr>
              <w:t>"</w:t>
            </w:r>
            <w:r w:rsidRPr="001E1984">
              <w:rPr>
                <w:rFonts w:hint="cs"/>
                <w:sz w:val="24"/>
                <w:szCs w:val="24"/>
                <w:rtl/>
              </w:rPr>
              <w:t xml:space="preserve"> </w:t>
            </w:r>
          </w:p>
        </w:tc>
      </w:tr>
    </w:tbl>
    <w:p w:rsidR="008735A4" w:rsidRDefault="008735A4" w:rsidP="00495EED">
      <w:pPr>
        <w:rPr>
          <w:rtl/>
        </w:rPr>
      </w:pPr>
    </w:p>
    <w:p w:rsidR="008735A4" w:rsidRPr="008735A4" w:rsidRDefault="008735A4" w:rsidP="00495EED">
      <w:pPr>
        <w:rPr>
          <w:rtl/>
        </w:rPr>
      </w:pPr>
      <w:r>
        <w:rPr>
          <w:rFonts w:hint="cs"/>
          <w:rtl/>
        </w:rPr>
        <w:t xml:space="preserve">פסקאות (1) ו-(2) הן העתקה של תקנות הקבע ולכן לא אקרא </w:t>
      </w:r>
      <w:bookmarkStart w:id="659" w:name="_ETM_Q1_4934652"/>
      <w:bookmarkEnd w:id="659"/>
      <w:r>
        <w:rPr>
          <w:rFonts w:hint="cs"/>
          <w:rtl/>
        </w:rPr>
        <w:t xml:space="preserve">אותן, פשוט מכיוון שאתם מתקנים את החוק אני חייבת </w:t>
      </w:r>
      <w:bookmarkStart w:id="660" w:name="_ETM_Q1_4939579"/>
      <w:bookmarkEnd w:id="660"/>
      <w:r>
        <w:rPr>
          <w:rFonts w:hint="cs"/>
          <w:rtl/>
        </w:rPr>
        <w:t xml:space="preserve">לחזור על ההגדרות האלה. </w:t>
      </w:r>
    </w:p>
    <w:p w:rsidR="00E16CB2" w:rsidRDefault="00E16CB2" w:rsidP="00495EED">
      <w:pPr>
        <w:rPr>
          <w:rtl/>
        </w:rPr>
      </w:pPr>
    </w:p>
    <w:p w:rsidR="00495EED" w:rsidRDefault="00E16CB2" w:rsidP="008C7A42">
      <w:pPr>
        <w:rPr>
          <w:rtl/>
        </w:rPr>
      </w:pPr>
      <w:r>
        <w:rPr>
          <w:rFonts w:hint="cs"/>
          <w:rtl/>
        </w:rPr>
        <w:t>פסקה (3) מדברת על השווי של</w:t>
      </w:r>
      <w:r w:rsidR="008C7A42">
        <w:rPr>
          <w:rtl/>
        </w:rPr>
        <w:t xml:space="preserve"> </w:t>
      </w:r>
      <w:r>
        <w:rPr>
          <w:rFonts w:hint="cs"/>
          <w:rtl/>
        </w:rPr>
        <w:t>הנזק העקיף</w:t>
      </w:r>
      <w:r w:rsidR="008735A4">
        <w:rPr>
          <w:rFonts w:hint="cs"/>
          <w:rtl/>
        </w:rPr>
        <w:t xml:space="preserve">. זה מתחבר גם לדברים שאמרו </w:t>
      </w:r>
      <w:bookmarkStart w:id="661" w:name="_ETM_Q1_4949868"/>
      <w:bookmarkEnd w:id="661"/>
      <w:r w:rsidR="008735A4">
        <w:rPr>
          <w:rFonts w:hint="cs"/>
          <w:rtl/>
        </w:rPr>
        <w:t xml:space="preserve">כאן מירי סביון ואמיר דהן וגם לדברים שאמר אסי </w:t>
      </w:r>
      <w:proofErr w:type="spellStart"/>
      <w:r w:rsidR="008735A4">
        <w:rPr>
          <w:rFonts w:hint="cs"/>
          <w:rtl/>
        </w:rPr>
        <w:t>מסינג</w:t>
      </w:r>
      <w:proofErr w:type="spellEnd"/>
      <w:r w:rsidR="008735A4">
        <w:rPr>
          <w:rFonts w:hint="cs"/>
          <w:rtl/>
        </w:rPr>
        <w:t xml:space="preserve">. </w:t>
      </w:r>
      <w:bookmarkStart w:id="662" w:name="_ETM_Q1_4953807"/>
      <w:bookmarkEnd w:id="662"/>
      <w:r w:rsidR="008735A4">
        <w:rPr>
          <w:rFonts w:hint="cs"/>
          <w:rtl/>
        </w:rPr>
        <w:t>זה בעצם המ</w:t>
      </w:r>
      <w:r w:rsidR="008C7A42">
        <w:rPr>
          <w:rFonts w:hint="cs"/>
          <w:rtl/>
        </w:rPr>
        <w:t>בחן שלפיו יקבעו את שווי הנזק הע</w:t>
      </w:r>
      <w:r w:rsidR="008735A4">
        <w:rPr>
          <w:rFonts w:hint="cs"/>
          <w:rtl/>
        </w:rPr>
        <w:t>ק</w:t>
      </w:r>
      <w:r w:rsidR="008C7A42">
        <w:rPr>
          <w:rFonts w:hint="cs"/>
          <w:rtl/>
        </w:rPr>
        <w:t>י</w:t>
      </w:r>
      <w:r w:rsidR="008735A4">
        <w:rPr>
          <w:rFonts w:hint="cs"/>
          <w:rtl/>
        </w:rPr>
        <w:t>ף</w:t>
      </w:r>
      <w:r>
        <w:rPr>
          <w:rFonts w:hint="cs"/>
          <w:rtl/>
        </w:rPr>
        <w:t xml:space="preserve"> של המסעדות ו</w:t>
      </w:r>
      <w:r w:rsidR="008735A4">
        <w:rPr>
          <w:rFonts w:hint="cs"/>
          <w:rtl/>
        </w:rPr>
        <w:t xml:space="preserve">אולמות האירועים. </w:t>
      </w:r>
      <w:bookmarkStart w:id="663" w:name="_ETM_Q1_4960060"/>
      <w:bookmarkEnd w:id="663"/>
      <w:r w:rsidR="008735A4">
        <w:rPr>
          <w:rFonts w:hint="cs"/>
          <w:rtl/>
        </w:rPr>
        <w:t>אני קוראת את פסקה (3) בעמוד הראשון.</w:t>
      </w:r>
    </w:p>
    <w:p w:rsidR="008735A4" w:rsidRDefault="008735A4" w:rsidP="00495EED">
      <w:pPr>
        <w:rPr>
          <w:rt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24"/>
        <w:gridCol w:w="5898"/>
      </w:tblGrid>
      <w:tr w:rsidR="008735A4" w:rsidRPr="001E1984" w:rsidTr="00C30362">
        <w:trPr>
          <w:cantSplit/>
          <w:trHeight w:val="60"/>
        </w:trPr>
        <w:tc>
          <w:tcPr>
            <w:tcW w:w="1871" w:type="dxa"/>
          </w:tcPr>
          <w:p w:rsidR="008735A4" w:rsidRPr="001E1984" w:rsidRDefault="008735A4" w:rsidP="00C30362">
            <w:pPr>
              <w:pStyle w:val="TableSideHeading"/>
              <w:keepLines w:val="0"/>
              <w:spacing w:line="240" w:lineRule="auto"/>
              <w:jc w:val="both"/>
              <w:rPr>
                <w:sz w:val="24"/>
                <w:szCs w:val="24"/>
                <w:rtl/>
              </w:rPr>
            </w:pPr>
          </w:p>
        </w:tc>
        <w:tc>
          <w:tcPr>
            <w:tcW w:w="624" w:type="dxa"/>
          </w:tcPr>
          <w:p w:rsidR="008735A4" w:rsidRPr="001E1984" w:rsidRDefault="008735A4" w:rsidP="00C30362">
            <w:pPr>
              <w:pStyle w:val="TableText"/>
              <w:spacing w:line="240" w:lineRule="auto"/>
              <w:jc w:val="both"/>
              <w:rPr>
                <w:sz w:val="24"/>
                <w:szCs w:val="24"/>
                <w:rtl/>
              </w:rPr>
            </w:pPr>
          </w:p>
        </w:tc>
        <w:tc>
          <w:tcPr>
            <w:tcW w:w="7146" w:type="dxa"/>
            <w:gridSpan w:val="3"/>
          </w:tcPr>
          <w:p w:rsidR="008735A4" w:rsidRPr="001E1984" w:rsidRDefault="008735A4" w:rsidP="00C30362">
            <w:pPr>
              <w:pStyle w:val="TableBlock"/>
              <w:spacing w:line="240" w:lineRule="auto"/>
              <w:rPr>
                <w:sz w:val="24"/>
                <w:szCs w:val="24"/>
                <w:rtl/>
              </w:rPr>
            </w:pPr>
            <w:r>
              <w:rPr>
                <w:rFonts w:hint="cs"/>
                <w:sz w:val="24"/>
                <w:szCs w:val="24"/>
                <w:rtl/>
              </w:rPr>
              <w:t>"</w:t>
            </w:r>
            <w:r w:rsidRPr="001E1984">
              <w:rPr>
                <w:rFonts w:hint="cs"/>
                <w:sz w:val="24"/>
                <w:szCs w:val="24"/>
                <w:rtl/>
              </w:rPr>
              <w:t>(3)</w:t>
            </w:r>
            <w:r w:rsidRPr="001E1984">
              <w:rPr>
                <w:sz w:val="24"/>
                <w:szCs w:val="24"/>
                <w:rtl/>
              </w:rPr>
              <w:tab/>
            </w:r>
            <w:r w:rsidRPr="001E1984">
              <w:rPr>
                <w:rFonts w:hint="cs"/>
                <w:sz w:val="24"/>
                <w:szCs w:val="24"/>
                <w:rtl/>
              </w:rPr>
              <w:t>אחרי ההגדרה "ציוד" יבוא:</w:t>
            </w:r>
          </w:p>
        </w:tc>
      </w:tr>
      <w:tr w:rsidR="008735A4" w:rsidRPr="001E1984" w:rsidTr="00C30362">
        <w:trPr>
          <w:cantSplit/>
          <w:trHeight w:val="60"/>
        </w:trPr>
        <w:tc>
          <w:tcPr>
            <w:tcW w:w="1871" w:type="dxa"/>
          </w:tcPr>
          <w:p w:rsidR="008735A4" w:rsidRPr="001E1984" w:rsidRDefault="008735A4" w:rsidP="00C30362">
            <w:pPr>
              <w:pStyle w:val="TableSideHeading"/>
              <w:spacing w:line="240" w:lineRule="auto"/>
              <w:jc w:val="both"/>
              <w:rPr>
                <w:sz w:val="24"/>
                <w:szCs w:val="24"/>
              </w:rPr>
            </w:pPr>
          </w:p>
        </w:tc>
        <w:tc>
          <w:tcPr>
            <w:tcW w:w="624" w:type="dxa"/>
          </w:tcPr>
          <w:p w:rsidR="008735A4" w:rsidRPr="001E1984" w:rsidRDefault="008735A4" w:rsidP="00C30362">
            <w:pPr>
              <w:pStyle w:val="TableText"/>
              <w:spacing w:line="240" w:lineRule="auto"/>
              <w:jc w:val="both"/>
              <w:rPr>
                <w:sz w:val="24"/>
                <w:szCs w:val="24"/>
              </w:rPr>
            </w:pPr>
          </w:p>
        </w:tc>
        <w:tc>
          <w:tcPr>
            <w:tcW w:w="624" w:type="dxa"/>
          </w:tcPr>
          <w:p w:rsidR="008735A4" w:rsidRPr="001E1984" w:rsidRDefault="008735A4" w:rsidP="00C30362">
            <w:pPr>
              <w:pStyle w:val="TableText"/>
              <w:spacing w:line="240" w:lineRule="auto"/>
              <w:jc w:val="both"/>
              <w:rPr>
                <w:sz w:val="24"/>
                <w:szCs w:val="24"/>
              </w:rPr>
            </w:pPr>
          </w:p>
        </w:tc>
        <w:tc>
          <w:tcPr>
            <w:tcW w:w="6522" w:type="dxa"/>
            <w:gridSpan w:val="2"/>
          </w:tcPr>
          <w:p w:rsidR="008735A4" w:rsidRPr="001E1984" w:rsidRDefault="008735A4" w:rsidP="00C30362">
            <w:pPr>
              <w:pStyle w:val="TableBlock"/>
              <w:spacing w:line="240" w:lineRule="auto"/>
              <w:rPr>
                <w:sz w:val="24"/>
                <w:szCs w:val="24"/>
              </w:rPr>
            </w:pPr>
            <w:r w:rsidRPr="001E1984">
              <w:rPr>
                <w:rFonts w:hint="cs"/>
                <w:sz w:val="24"/>
                <w:szCs w:val="24"/>
                <w:rtl/>
              </w:rPr>
              <w:t xml:space="preserve">""שווי של נזק עקיף" </w:t>
            </w:r>
            <w:r w:rsidRPr="001E1984">
              <w:rPr>
                <w:sz w:val="24"/>
                <w:szCs w:val="24"/>
                <w:rtl/>
              </w:rPr>
              <w:t>–</w:t>
            </w:r>
          </w:p>
        </w:tc>
      </w:tr>
      <w:tr w:rsidR="008735A4" w:rsidRPr="001E1984" w:rsidTr="00C30362">
        <w:trPr>
          <w:cantSplit/>
          <w:trHeight w:val="60"/>
        </w:trPr>
        <w:tc>
          <w:tcPr>
            <w:tcW w:w="1871" w:type="dxa"/>
          </w:tcPr>
          <w:p w:rsidR="008735A4" w:rsidRPr="001E1984" w:rsidRDefault="008735A4" w:rsidP="00C30362">
            <w:pPr>
              <w:pStyle w:val="TableSideHeading"/>
              <w:spacing w:line="240" w:lineRule="auto"/>
              <w:jc w:val="both"/>
              <w:rPr>
                <w:sz w:val="24"/>
                <w:szCs w:val="24"/>
              </w:rPr>
            </w:pPr>
          </w:p>
        </w:tc>
        <w:tc>
          <w:tcPr>
            <w:tcW w:w="624" w:type="dxa"/>
          </w:tcPr>
          <w:p w:rsidR="008735A4" w:rsidRPr="001E1984" w:rsidRDefault="008735A4" w:rsidP="00C30362">
            <w:pPr>
              <w:pStyle w:val="TableText"/>
              <w:spacing w:line="240" w:lineRule="auto"/>
              <w:jc w:val="both"/>
              <w:rPr>
                <w:sz w:val="24"/>
                <w:szCs w:val="24"/>
              </w:rPr>
            </w:pPr>
          </w:p>
        </w:tc>
        <w:tc>
          <w:tcPr>
            <w:tcW w:w="624" w:type="dxa"/>
          </w:tcPr>
          <w:p w:rsidR="008735A4" w:rsidRPr="001E1984" w:rsidRDefault="008735A4" w:rsidP="00C30362">
            <w:pPr>
              <w:pStyle w:val="TableText"/>
              <w:spacing w:line="240" w:lineRule="auto"/>
              <w:jc w:val="both"/>
              <w:rPr>
                <w:sz w:val="24"/>
                <w:szCs w:val="24"/>
              </w:rPr>
            </w:pPr>
          </w:p>
        </w:tc>
        <w:tc>
          <w:tcPr>
            <w:tcW w:w="6522" w:type="dxa"/>
            <w:gridSpan w:val="2"/>
          </w:tcPr>
          <w:p w:rsidR="008735A4" w:rsidRPr="001E1984" w:rsidRDefault="008735A4" w:rsidP="008735A4">
            <w:pPr>
              <w:pStyle w:val="TableBlock"/>
              <w:spacing w:line="240" w:lineRule="auto"/>
              <w:ind w:left="624" w:hanging="624"/>
              <w:rPr>
                <w:sz w:val="24"/>
                <w:szCs w:val="24"/>
                <w:rtl/>
              </w:rPr>
            </w:pPr>
            <w:r w:rsidRPr="001E1984">
              <w:rPr>
                <w:rFonts w:hint="cs"/>
                <w:sz w:val="24"/>
                <w:szCs w:val="24"/>
                <w:rtl/>
              </w:rPr>
              <w:t>(1)</w:t>
            </w:r>
            <w:r w:rsidRPr="001E1984">
              <w:rPr>
                <w:sz w:val="24"/>
                <w:szCs w:val="24"/>
                <w:rtl/>
              </w:rPr>
              <w:tab/>
            </w:r>
            <w:r w:rsidRPr="001E1984">
              <w:rPr>
                <w:rFonts w:hint="cs"/>
                <w:sz w:val="24"/>
                <w:szCs w:val="24"/>
                <w:rtl/>
              </w:rPr>
              <w:t xml:space="preserve">כשהנזק נגרם כתוצאה מנזק מלחמה, למעט נזק שנגרם בשל תשלום שכר עבודה </w:t>
            </w:r>
            <w:r w:rsidRPr="001E1984">
              <w:rPr>
                <w:sz w:val="24"/>
                <w:szCs w:val="24"/>
                <w:rtl/>
              </w:rPr>
              <w:t>–</w:t>
            </w:r>
            <w:r w:rsidRPr="001E1984">
              <w:rPr>
                <w:rFonts w:hint="cs"/>
                <w:sz w:val="24"/>
                <w:szCs w:val="24"/>
                <w:rtl/>
              </w:rPr>
              <w:t xml:space="preserve"> הנזק הממש</w:t>
            </w:r>
            <w:r w:rsidRPr="001E1984">
              <w:rPr>
                <w:sz w:val="24"/>
                <w:szCs w:val="24"/>
                <w:rtl/>
              </w:rPr>
              <w:t>י</w:t>
            </w:r>
            <w:r w:rsidRPr="001E1984">
              <w:rPr>
                <w:rFonts w:hint="cs"/>
                <w:sz w:val="24"/>
                <w:szCs w:val="24"/>
                <w:rtl/>
              </w:rPr>
              <w:t>;</w:t>
            </w:r>
          </w:p>
        </w:tc>
      </w:tr>
      <w:tr w:rsidR="008735A4" w:rsidRPr="001E1984" w:rsidTr="00C30362">
        <w:trPr>
          <w:cantSplit/>
          <w:trHeight w:val="60"/>
        </w:trPr>
        <w:tc>
          <w:tcPr>
            <w:tcW w:w="1871" w:type="dxa"/>
          </w:tcPr>
          <w:p w:rsidR="008735A4" w:rsidRPr="001E1984" w:rsidRDefault="008735A4" w:rsidP="00C30362">
            <w:pPr>
              <w:pStyle w:val="TableSideHeading"/>
              <w:spacing w:line="240" w:lineRule="auto"/>
              <w:jc w:val="both"/>
              <w:rPr>
                <w:sz w:val="24"/>
                <w:szCs w:val="24"/>
              </w:rPr>
            </w:pPr>
          </w:p>
        </w:tc>
        <w:tc>
          <w:tcPr>
            <w:tcW w:w="624" w:type="dxa"/>
          </w:tcPr>
          <w:p w:rsidR="008735A4" w:rsidRPr="001E1984" w:rsidRDefault="008735A4" w:rsidP="00C30362">
            <w:pPr>
              <w:pStyle w:val="TableText"/>
              <w:spacing w:line="240" w:lineRule="auto"/>
              <w:jc w:val="both"/>
              <w:rPr>
                <w:sz w:val="24"/>
                <w:szCs w:val="24"/>
              </w:rPr>
            </w:pPr>
          </w:p>
        </w:tc>
        <w:tc>
          <w:tcPr>
            <w:tcW w:w="624" w:type="dxa"/>
          </w:tcPr>
          <w:p w:rsidR="008735A4" w:rsidRPr="001E1984" w:rsidRDefault="008735A4" w:rsidP="00C30362">
            <w:pPr>
              <w:pStyle w:val="TableText"/>
              <w:spacing w:line="240" w:lineRule="auto"/>
              <w:jc w:val="both"/>
              <w:rPr>
                <w:sz w:val="24"/>
                <w:szCs w:val="24"/>
              </w:rPr>
            </w:pPr>
          </w:p>
        </w:tc>
        <w:tc>
          <w:tcPr>
            <w:tcW w:w="6522" w:type="dxa"/>
            <w:gridSpan w:val="2"/>
          </w:tcPr>
          <w:p w:rsidR="008735A4" w:rsidRPr="001E1984" w:rsidRDefault="008735A4" w:rsidP="008735A4">
            <w:pPr>
              <w:pStyle w:val="TableBlock"/>
              <w:spacing w:line="240" w:lineRule="auto"/>
              <w:ind w:left="624" w:hanging="624"/>
              <w:rPr>
                <w:sz w:val="24"/>
                <w:szCs w:val="24"/>
                <w:rtl/>
              </w:rPr>
            </w:pPr>
            <w:r w:rsidRPr="001E1984">
              <w:rPr>
                <w:rFonts w:hint="cs"/>
                <w:sz w:val="24"/>
                <w:szCs w:val="24"/>
                <w:rtl/>
              </w:rPr>
              <w:t>(2)</w:t>
            </w:r>
            <w:r w:rsidRPr="001E1984">
              <w:rPr>
                <w:sz w:val="24"/>
                <w:szCs w:val="24"/>
                <w:rtl/>
              </w:rPr>
              <w:tab/>
            </w:r>
            <w:r w:rsidRPr="001E1984">
              <w:rPr>
                <w:rFonts w:hint="cs"/>
                <w:sz w:val="24"/>
                <w:szCs w:val="24"/>
                <w:rtl/>
              </w:rPr>
              <w:t>כשהנזק נגרם מחמת אי אפשרות לנצל נכסים בענפים שלהלן, למעט נזק שנגרם בשל תשלום שכר עבודה:</w:t>
            </w:r>
          </w:p>
        </w:tc>
      </w:tr>
      <w:tr w:rsidR="008735A4" w:rsidRPr="001E1984" w:rsidTr="00C30362">
        <w:trPr>
          <w:cantSplit/>
          <w:trHeight w:val="60"/>
        </w:trPr>
        <w:tc>
          <w:tcPr>
            <w:tcW w:w="1871" w:type="dxa"/>
          </w:tcPr>
          <w:p w:rsidR="008735A4" w:rsidRPr="001E1984" w:rsidRDefault="008735A4" w:rsidP="00C30362">
            <w:pPr>
              <w:pStyle w:val="TableSideHeading"/>
              <w:spacing w:line="240" w:lineRule="auto"/>
              <w:jc w:val="both"/>
              <w:rPr>
                <w:sz w:val="24"/>
                <w:szCs w:val="24"/>
              </w:rPr>
            </w:pPr>
          </w:p>
        </w:tc>
        <w:tc>
          <w:tcPr>
            <w:tcW w:w="624" w:type="dxa"/>
          </w:tcPr>
          <w:p w:rsidR="008735A4" w:rsidRPr="001E1984" w:rsidRDefault="008735A4" w:rsidP="00C30362">
            <w:pPr>
              <w:pStyle w:val="TableText"/>
              <w:spacing w:line="240" w:lineRule="auto"/>
              <w:jc w:val="both"/>
              <w:rPr>
                <w:sz w:val="24"/>
                <w:szCs w:val="24"/>
              </w:rPr>
            </w:pPr>
          </w:p>
        </w:tc>
        <w:tc>
          <w:tcPr>
            <w:tcW w:w="624" w:type="dxa"/>
          </w:tcPr>
          <w:p w:rsidR="008735A4" w:rsidRPr="001E1984" w:rsidRDefault="008735A4" w:rsidP="00C30362">
            <w:pPr>
              <w:pStyle w:val="TableText"/>
              <w:spacing w:line="240" w:lineRule="auto"/>
              <w:jc w:val="both"/>
              <w:rPr>
                <w:sz w:val="24"/>
                <w:szCs w:val="24"/>
              </w:rPr>
            </w:pPr>
          </w:p>
        </w:tc>
        <w:tc>
          <w:tcPr>
            <w:tcW w:w="624" w:type="dxa"/>
          </w:tcPr>
          <w:p w:rsidR="008735A4" w:rsidRPr="001E1984" w:rsidRDefault="008735A4" w:rsidP="00C30362">
            <w:pPr>
              <w:pStyle w:val="TableText"/>
              <w:spacing w:line="240" w:lineRule="auto"/>
              <w:jc w:val="both"/>
              <w:rPr>
                <w:sz w:val="24"/>
                <w:szCs w:val="24"/>
              </w:rPr>
            </w:pPr>
          </w:p>
        </w:tc>
        <w:tc>
          <w:tcPr>
            <w:tcW w:w="5898" w:type="dxa"/>
          </w:tcPr>
          <w:p w:rsidR="008735A4" w:rsidRPr="001E1984" w:rsidRDefault="008735A4" w:rsidP="00C30362">
            <w:pPr>
              <w:pStyle w:val="TableBlock"/>
              <w:spacing w:line="240" w:lineRule="auto"/>
              <w:rPr>
                <w:sz w:val="24"/>
                <w:szCs w:val="24"/>
              </w:rPr>
            </w:pPr>
            <w:r w:rsidRPr="001E1984">
              <w:rPr>
                <w:rFonts w:hint="cs"/>
                <w:sz w:val="24"/>
                <w:szCs w:val="24"/>
                <w:rtl/>
              </w:rPr>
              <w:t>(א)</w:t>
            </w:r>
            <w:r w:rsidRPr="001E1984">
              <w:rPr>
                <w:sz w:val="24"/>
                <w:szCs w:val="24"/>
                <w:rtl/>
              </w:rPr>
              <w:tab/>
            </w:r>
            <w:r w:rsidRPr="001E1984">
              <w:rPr>
                <w:rFonts w:hint="cs"/>
                <w:sz w:val="24"/>
                <w:szCs w:val="24"/>
                <w:rtl/>
              </w:rPr>
              <w:t>בחקלאות</w:t>
            </w:r>
            <w:r w:rsidRPr="001E1984">
              <w:rPr>
                <w:sz w:val="24"/>
                <w:szCs w:val="24"/>
              </w:rPr>
              <w:t xml:space="preserve"> </w:t>
            </w:r>
            <w:r w:rsidRPr="001E1984">
              <w:rPr>
                <w:rFonts w:hint="cs"/>
                <w:sz w:val="24"/>
                <w:szCs w:val="24"/>
                <w:rtl/>
              </w:rPr>
              <w:t xml:space="preserve"> </w:t>
            </w:r>
            <w:r w:rsidRPr="001E1984">
              <w:rPr>
                <w:sz w:val="24"/>
                <w:szCs w:val="24"/>
                <w:rtl/>
              </w:rPr>
              <w:t>–</w:t>
            </w:r>
            <w:r w:rsidRPr="001E1984">
              <w:rPr>
                <w:rFonts w:hint="cs"/>
                <w:sz w:val="24"/>
                <w:szCs w:val="24"/>
                <w:rtl/>
              </w:rPr>
              <w:t xml:space="preserve"> הנזק הממשי;</w:t>
            </w:r>
            <w:r w:rsidR="00012D2F">
              <w:rPr>
                <w:rFonts w:hint="cs"/>
                <w:sz w:val="24"/>
                <w:szCs w:val="24"/>
                <w:rtl/>
              </w:rPr>
              <w:t>"</w:t>
            </w:r>
          </w:p>
        </w:tc>
      </w:tr>
    </w:tbl>
    <w:p w:rsidR="00012D2F" w:rsidRDefault="00012D2F">
      <w:pPr>
        <w:rPr>
          <w:rtl/>
        </w:rPr>
      </w:pPr>
    </w:p>
    <w:p w:rsidR="00012D2F" w:rsidRDefault="00012D2F">
      <w:pPr>
        <w:rPr>
          <w:rtl/>
        </w:rPr>
      </w:pPr>
      <w:r>
        <w:rPr>
          <w:rFonts w:hint="cs"/>
          <w:rtl/>
        </w:rPr>
        <w:t xml:space="preserve">זה קיים היום בתקנות </w:t>
      </w:r>
      <w:bookmarkStart w:id="664" w:name="_ETM_Q1_4980977"/>
      <w:bookmarkEnd w:id="664"/>
      <w:r>
        <w:rPr>
          <w:rFonts w:hint="cs"/>
          <w:rtl/>
        </w:rPr>
        <w:t>הקבועות.</w:t>
      </w:r>
    </w:p>
    <w:p w:rsidR="00012D2F" w:rsidRDefault="00012D2F">
      <w:pPr>
        <w:rPr>
          <w:rtl/>
        </w:rPr>
      </w:pPr>
    </w:p>
    <w:p w:rsidR="00012D2F" w:rsidRDefault="00012D2F" w:rsidP="00012D2F">
      <w:pPr>
        <w:pStyle w:val="a4"/>
        <w:keepNext/>
        <w:rPr>
          <w:rtl/>
        </w:rPr>
      </w:pPr>
      <w:r>
        <w:rPr>
          <w:rtl/>
        </w:rPr>
        <w:t xml:space="preserve">אורית </w:t>
      </w:r>
      <w:proofErr w:type="spellStart"/>
      <w:r>
        <w:rPr>
          <w:rtl/>
        </w:rPr>
        <w:t>פרקש</w:t>
      </w:r>
      <w:proofErr w:type="spellEnd"/>
      <w:r>
        <w:rPr>
          <w:rtl/>
        </w:rPr>
        <w:t>-הכהן (כחול לבן):</w:t>
      </w:r>
    </w:p>
    <w:p w:rsidR="00012D2F" w:rsidRDefault="00012D2F" w:rsidP="00012D2F">
      <w:pPr>
        <w:pStyle w:val="KeepWithNext"/>
        <w:rPr>
          <w:rtl/>
        </w:rPr>
      </w:pPr>
    </w:p>
    <w:p w:rsidR="00012D2F" w:rsidRDefault="00012D2F" w:rsidP="00012D2F">
      <w:pPr>
        <w:rPr>
          <w:rtl/>
        </w:rPr>
      </w:pPr>
      <w:r>
        <w:rPr>
          <w:rFonts w:hint="cs"/>
          <w:rtl/>
        </w:rPr>
        <w:t>את מחריגה שכר כי לשכר יש כבר פיצוי קבוע.</w:t>
      </w:r>
    </w:p>
    <w:p w:rsidR="00012D2F" w:rsidRDefault="00012D2F" w:rsidP="00012D2F">
      <w:pPr>
        <w:rPr>
          <w:rtl/>
        </w:rPr>
      </w:pPr>
    </w:p>
    <w:p w:rsidR="00012D2F" w:rsidRDefault="00012D2F" w:rsidP="00012D2F">
      <w:pPr>
        <w:pStyle w:val="a4"/>
        <w:keepNext/>
        <w:rPr>
          <w:rtl/>
        </w:rPr>
      </w:pPr>
      <w:r>
        <w:rPr>
          <w:rtl/>
        </w:rPr>
        <w:t>שגית אפיק:</w:t>
      </w:r>
    </w:p>
    <w:p w:rsidR="00012D2F" w:rsidRDefault="00012D2F" w:rsidP="00012D2F">
      <w:pPr>
        <w:pStyle w:val="KeepWithNext"/>
        <w:rPr>
          <w:rt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24"/>
        <w:gridCol w:w="5898"/>
      </w:tblGrid>
      <w:tr w:rsidR="008735A4" w:rsidRPr="001E1984" w:rsidTr="00C30362">
        <w:trPr>
          <w:cantSplit/>
          <w:trHeight w:val="60"/>
        </w:trPr>
        <w:tc>
          <w:tcPr>
            <w:tcW w:w="1871" w:type="dxa"/>
          </w:tcPr>
          <w:p w:rsidR="008735A4" w:rsidRPr="001E1984" w:rsidRDefault="008735A4" w:rsidP="00C30362">
            <w:pPr>
              <w:pStyle w:val="TableSideHeading"/>
              <w:spacing w:line="240" w:lineRule="auto"/>
              <w:jc w:val="both"/>
              <w:rPr>
                <w:sz w:val="24"/>
                <w:szCs w:val="24"/>
              </w:rPr>
            </w:pPr>
          </w:p>
        </w:tc>
        <w:tc>
          <w:tcPr>
            <w:tcW w:w="624" w:type="dxa"/>
          </w:tcPr>
          <w:p w:rsidR="008735A4" w:rsidRPr="001E1984" w:rsidRDefault="008735A4" w:rsidP="00C30362">
            <w:pPr>
              <w:pStyle w:val="TableText"/>
              <w:spacing w:line="240" w:lineRule="auto"/>
              <w:jc w:val="both"/>
              <w:rPr>
                <w:sz w:val="24"/>
                <w:szCs w:val="24"/>
              </w:rPr>
            </w:pPr>
          </w:p>
        </w:tc>
        <w:tc>
          <w:tcPr>
            <w:tcW w:w="624" w:type="dxa"/>
          </w:tcPr>
          <w:p w:rsidR="008735A4" w:rsidRPr="001E1984" w:rsidRDefault="008735A4" w:rsidP="00C30362">
            <w:pPr>
              <w:pStyle w:val="TableText"/>
              <w:spacing w:line="240" w:lineRule="auto"/>
              <w:jc w:val="both"/>
              <w:rPr>
                <w:sz w:val="24"/>
                <w:szCs w:val="24"/>
              </w:rPr>
            </w:pPr>
          </w:p>
        </w:tc>
        <w:tc>
          <w:tcPr>
            <w:tcW w:w="624" w:type="dxa"/>
          </w:tcPr>
          <w:p w:rsidR="008735A4" w:rsidRPr="001E1984" w:rsidRDefault="008735A4" w:rsidP="00C30362">
            <w:pPr>
              <w:pStyle w:val="TableText"/>
              <w:spacing w:line="240" w:lineRule="auto"/>
              <w:jc w:val="both"/>
              <w:rPr>
                <w:sz w:val="24"/>
                <w:szCs w:val="24"/>
              </w:rPr>
            </w:pPr>
          </w:p>
        </w:tc>
        <w:tc>
          <w:tcPr>
            <w:tcW w:w="5898" w:type="dxa"/>
          </w:tcPr>
          <w:p w:rsidR="008735A4" w:rsidRPr="001E1984" w:rsidRDefault="00012D2F" w:rsidP="00012D2F">
            <w:pPr>
              <w:pStyle w:val="TableBlock"/>
              <w:spacing w:line="240" w:lineRule="auto"/>
              <w:ind w:left="624" w:hanging="624"/>
              <w:rPr>
                <w:sz w:val="24"/>
                <w:szCs w:val="24"/>
              </w:rPr>
            </w:pPr>
            <w:r>
              <w:rPr>
                <w:rFonts w:hint="cs"/>
                <w:sz w:val="24"/>
                <w:szCs w:val="24"/>
                <w:rtl/>
              </w:rPr>
              <w:t>"</w:t>
            </w:r>
            <w:r w:rsidR="008735A4" w:rsidRPr="001E1984">
              <w:rPr>
                <w:rFonts w:hint="cs"/>
                <w:sz w:val="24"/>
                <w:szCs w:val="24"/>
                <w:rtl/>
              </w:rPr>
              <w:t>(ב)</w:t>
            </w:r>
            <w:r w:rsidR="008735A4" w:rsidRPr="001E1984">
              <w:rPr>
                <w:sz w:val="24"/>
                <w:szCs w:val="24"/>
                <w:rtl/>
              </w:rPr>
              <w:tab/>
            </w:r>
            <w:r w:rsidR="008735A4" w:rsidRPr="001E1984">
              <w:rPr>
                <w:rFonts w:hint="cs"/>
                <w:sz w:val="24"/>
                <w:szCs w:val="24"/>
                <w:rtl/>
              </w:rPr>
              <w:t>בבית מלון, פנסיון, בית מרגוע, בית הארחה או אתר תיירות שקבע שר האוצר בהתייעצות עם שר הת</w:t>
            </w:r>
            <w:r w:rsidR="008735A4" w:rsidRPr="001E1984">
              <w:rPr>
                <w:sz w:val="24"/>
                <w:szCs w:val="24"/>
                <w:rtl/>
              </w:rPr>
              <w:t>י</w:t>
            </w:r>
            <w:r w:rsidR="008735A4" w:rsidRPr="001E1984">
              <w:rPr>
                <w:rFonts w:hint="cs"/>
                <w:sz w:val="24"/>
                <w:szCs w:val="24"/>
                <w:rtl/>
              </w:rPr>
              <w:t xml:space="preserve">ירות </w:t>
            </w:r>
            <w:r w:rsidR="008735A4" w:rsidRPr="001E1984">
              <w:rPr>
                <w:sz w:val="24"/>
                <w:szCs w:val="24"/>
                <w:rtl/>
              </w:rPr>
              <w:t>–</w:t>
            </w:r>
            <w:r w:rsidR="008735A4" w:rsidRPr="001E1984">
              <w:rPr>
                <w:rFonts w:hint="cs"/>
                <w:sz w:val="24"/>
                <w:szCs w:val="24"/>
                <w:rtl/>
              </w:rPr>
              <w:t xml:space="preserve"> הנזק הממשי;</w:t>
            </w:r>
            <w:r>
              <w:rPr>
                <w:rFonts w:hint="cs"/>
                <w:sz w:val="24"/>
                <w:szCs w:val="24"/>
                <w:rtl/>
              </w:rPr>
              <w:t>"</w:t>
            </w:r>
          </w:p>
        </w:tc>
      </w:tr>
    </w:tbl>
    <w:p w:rsidR="00012D2F" w:rsidRDefault="00012D2F">
      <w:pPr>
        <w:rPr>
          <w:rtl/>
        </w:rPr>
      </w:pPr>
    </w:p>
    <w:p w:rsidR="00012D2F" w:rsidRDefault="00012D2F">
      <w:pPr>
        <w:rPr>
          <w:rtl/>
        </w:rPr>
      </w:pPr>
      <w:r>
        <w:rPr>
          <w:rFonts w:hint="cs"/>
          <w:rtl/>
        </w:rPr>
        <w:t xml:space="preserve">זה גם </w:t>
      </w:r>
      <w:bookmarkStart w:id="665" w:name="_ETM_Q1_4991596"/>
      <w:bookmarkEnd w:id="665"/>
      <w:r>
        <w:rPr>
          <w:rFonts w:hint="cs"/>
          <w:rtl/>
        </w:rPr>
        <w:t>נמצא היום בתקנות הקבע.</w:t>
      </w:r>
    </w:p>
    <w:p w:rsidR="00012D2F" w:rsidRDefault="00012D2F"/>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24"/>
        <w:gridCol w:w="5898"/>
      </w:tblGrid>
      <w:tr w:rsidR="008735A4" w:rsidRPr="001E1984" w:rsidTr="00C30362">
        <w:trPr>
          <w:cantSplit/>
          <w:trHeight w:val="60"/>
        </w:trPr>
        <w:tc>
          <w:tcPr>
            <w:tcW w:w="1871" w:type="dxa"/>
          </w:tcPr>
          <w:p w:rsidR="008735A4" w:rsidRPr="00012D2F" w:rsidRDefault="008735A4" w:rsidP="00C30362">
            <w:pPr>
              <w:pStyle w:val="TableSideHeading"/>
              <w:spacing w:line="240" w:lineRule="auto"/>
              <w:jc w:val="both"/>
              <w:rPr>
                <w:sz w:val="24"/>
                <w:szCs w:val="24"/>
              </w:rPr>
            </w:pPr>
          </w:p>
        </w:tc>
        <w:tc>
          <w:tcPr>
            <w:tcW w:w="624" w:type="dxa"/>
          </w:tcPr>
          <w:p w:rsidR="008735A4" w:rsidRPr="001E1984" w:rsidRDefault="008735A4" w:rsidP="00C30362">
            <w:pPr>
              <w:pStyle w:val="TableText"/>
              <w:spacing w:line="240" w:lineRule="auto"/>
              <w:jc w:val="both"/>
              <w:rPr>
                <w:sz w:val="24"/>
                <w:szCs w:val="24"/>
              </w:rPr>
            </w:pPr>
          </w:p>
        </w:tc>
        <w:tc>
          <w:tcPr>
            <w:tcW w:w="624" w:type="dxa"/>
          </w:tcPr>
          <w:p w:rsidR="008735A4" w:rsidRPr="001E1984" w:rsidRDefault="008735A4" w:rsidP="00C30362">
            <w:pPr>
              <w:pStyle w:val="TableText"/>
              <w:spacing w:line="240" w:lineRule="auto"/>
              <w:jc w:val="both"/>
              <w:rPr>
                <w:sz w:val="24"/>
                <w:szCs w:val="24"/>
              </w:rPr>
            </w:pPr>
          </w:p>
        </w:tc>
        <w:tc>
          <w:tcPr>
            <w:tcW w:w="624" w:type="dxa"/>
          </w:tcPr>
          <w:p w:rsidR="008735A4" w:rsidRPr="00012D2F" w:rsidRDefault="008735A4" w:rsidP="00C30362">
            <w:pPr>
              <w:pStyle w:val="TableText"/>
              <w:spacing w:line="240" w:lineRule="auto"/>
              <w:jc w:val="both"/>
              <w:rPr>
                <w:sz w:val="24"/>
                <w:szCs w:val="24"/>
              </w:rPr>
            </w:pPr>
          </w:p>
        </w:tc>
        <w:tc>
          <w:tcPr>
            <w:tcW w:w="5898" w:type="dxa"/>
          </w:tcPr>
          <w:p w:rsidR="008735A4" w:rsidRPr="001E1984" w:rsidRDefault="00012D2F" w:rsidP="00012D2F">
            <w:pPr>
              <w:pStyle w:val="TableBlock"/>
              <w:spacing w:line="240" w:lineRule="auto"/>
              <w:ind w:left="624" w:hanging="624"/>
              <w:rPr>
                <w:sz w:val="24"/>
                <w:szCs w:val="24"/>
              </w:rPr>
            </w:pPr>
            <w:r>
              <w:rPr>
                <w:rFonts w:hint="cs"/>
                <w:sz w:val="24"/>
                <w:szCs w:val="24"/>
                <w:rtl/>
              </w:rPr>
              <w:t>"</w:t>
            </w:r>
            <w:r w:rsidR="008735A4" w:rsidRPr="001E1984">
              <w:rPr>
                <w:rFonts w:hint="cs"/>
                <w:sz w:val="24"/>
                <w:szCs w:val="24"/>
                <w:rtl/>
              </w:rPr>
              <w:t>(ג)</w:t>
            </w:r>
            <w:r w:rsidR="008735A4" w:rsidRPr="001E1984">
              <w:rPr>
                <w:sz w:val="24"/>
                <w:szCs w:val="24"/>
                <w:rtl/>
              </w:rPr>
              <w:tab/>
            </w:r>
            <w:r w:rsidR="008735A4" w:rsidRPr="001E1984">
              <w:rPr>
                <w:rFonts w:hint="cs"/>
                <w:sz w:val="24"/>
                <w:szCs w:val="24"/>
                <w:rtl/>
              </w:rPr>
              <w:t>בתעשי</w:t>
            </w:r>
            <w:r>
              <w:rPr>
                <w:rFonts w:hint="cs"/>
                <w:sz w:val="24"/>
                <w:szCs w:val="24"/>
                <w:rtl/>
              </w:rPr>
              <w:t>י</w:t>
            </w:r>
            <w:r w:rsidR="008735A4" w:rsidRPr="001E1984">
              <w:rPr>
                <w:rFonts w:hint="cs"/>
                <w:sz w:val="24"/>
                <w:szCs w:val="24"/>
                <w:rtl/>
              </w:rPr>
              <w:t xml:space="preserve">ה </w:t>
            </w:r>
            <w:r w:rsidR="008735A4" w:rsidRPr="001E1984">
              <w:rPr>
                <w:sz w:val="24"/>
                <w:szCs w:val="24"/>
                <w:rtl/>
              </w:rPr>
              <w:t>–</w:t>
            </w:r>
            <w:r w:rsidR="008735A4" w:rsidRPr="001E1984">
              <w:rPr>
                <w:rFonts w:hint="cs"/>
                <w:sz w:val="24"/>
                <w:szCs w:val="24"/>
                <w:rtl/>
              </w:rPr>
              <w:t xml:space="preserve"> לגבי נזק שמק</w:t>
            </w:r>
            <w:r w:rsidR="008735A4" w:rsidRPr="001E1984">
              <w:rPr>
                <w:sz w:val="24"/>
                <w:szCs w:val="24"/>
                <w:rtl/>
              </w:rPr>
              <w:t>ו</w:t>
            </w:r>
            <w:r w:rsidR="008735A4" w:rsidRPr="001E1984">
              <w:rPr>
                <w:rFonts w:hint="cs"/>
                <w:sz w:val="24"/>
                <w:szCs w:val="24"/>
                <w:rtl/>
              </w:rPr>
              <w:t>רו בחומרים</w:t>
            </w:r>
            <w:r w:rsidR="008735A4" w:rsidRPr="001E1984">
              <w:rPr>
                <w:sz w:val="24"/>
                <w:szCs w:val="24"/>
                <w:rtl/>
              </w:rPr>
              <w:t xml:space="preserve"> </w:t>
            </w:r>
            <w:r>
              <w:rPr>
                <w:rFonts w:hint="cs"/>
                <w:sz w:val="24"/>
                <w:szCs w:val="24"/>
                <w:rtl/>
              </w:rPr>
              <w:t>שה</w:t>
            </w:r>
            <w:r w:rsidR="008735A4" w:rsidRPr="001E1984">
              <w:rPr>
                <w:rFonts w:hint="cs"/>
                <w:sz w:val="24"/>
                <w:szCs w:val="24"/>
                <w:rtl/>
              </w:rPr>
              <w:t xml:space="preserve">תקלקלו </w:t>
            </w:r>
            <w:r w:rsidR="008735A4" w:rsidRPr="001E1984">
              <w:rPr>
                <w:sz w:val="24"/>
                <w:szCs w:val="24"/>
                <w:rtl/>
              </w:rPr>
              <w:t>–</w:t>
            </w:r>
            <w:r w:rsidR="008735A4" w:rsidRPr="001E1984">
              <w:rPr>
                <w:rFonts w:hint="cs"/>
                <w:sz w:val="24"/>
                <w:szCs w:val="24"/>
                <w:rtl/>
              </w:rPr>
              <w:t xml:space="preserve"> הנזק הממשי ואילו לגבי נזק שמקורו אחר </w:t>
            </w:r>
            <w:r w:rsidR="008735A4" w:rsidRPr="001E1984">
              <w:rPr>
                <w:sz w:val="24"/>
                <w:szCs w:val="24"/>
                <w:rtl/>
              </w:rPr>
              <w:t>–</w:t>
            </w:r>
            <w:r w:rsidR="008735A4" w:rsidRPr="001E1984">
              <w:rPr>
                <w:rFonts w:hint="cs"/>
                <w:sz w:val="24"/>
                <w:szCs w:val="24"/>
                <w:rtl/>
              </w:rPr>
              <w:t xml:space="preserve"> הנזק הממשי ובלבד שהנזק נגרם עקב הפסקת ייצור של למעלה מ-24 שעות;</w:t>
            </w:r>
            <w:r>
              <w:rPr>
                <w:rFonts w:hint="cs"/>
                <w:sz w:val="24"/>
                <w:szCs w:val="24"/>
                <w:rtl/>
              </w:rPr>
              <w:t>"</w:t>
            </w:r>
          </w:p>
        </w:tc>
      </w:tr>
    </w:tbl>
    <w:p w:rsidR="00E16CB2" w:rsidRDefault="00E16CB2" w:rsidP="00495EED">
      <w:pPr>
        <w:rPr>
          <w:rtl/>
        </w:rPr>
      </w:pPr>
    </w:p>
    <w:p w:rsidR="00012D2F" w:rsidRDefault="00012D2F" w:rsidP="00495EED">
      <w:pPr>
        <w:rPr>
          <w:rtl/>
        </w:rPr>
      </w:pPr>
      <w:r>
        <w:rPr>
          <w:rFonts w:hint="cs"/>
          <w:rtl/>
        </w:rPr>
        <w:t>כאן מופיעה הפסקה החדשה:</w:t>
      </w:r>
    </w:p>
    <w:p w:rsidR="00012D2F" w:rsidRDefault="00012D2F" w:rsidP="00495EED">
      <w:pPr>
        <w:rPr>
          <w:rt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522"/>
      </w:tblGrid>
      <w:tr w:rsidR="00012D2F" w:rsidRPr="001E1984" w:rsidTr="00C30362">
        <w:trPr>
          <w:cantSplit/>
          <w:trHeight w:val="60"/>
        </w:trPr>
        <w:tc>
          <w:tcPr>
            <w:tcW w:w="1871" w:type="dxa"/>
          </w:tcPr>
          <w:p w:rsidR="00012D2F" w:rsidRPr="001E1984" w:rsidRDefault="00012D2F" w:rsidP="00C30362">
            <w:pPr>
              <w:pStyle w:val="TableSideHeading"/>
              <w:spacing w:line="240" w:lineRule="auto"/>
              <w:jc w:val="both"/>
              <w:rPr>
                <w:sz w:val="24"/>
                <w:szCs w:val="24"/>
              </w:rPr>
            </w:pPr>
          </w:p>
        </w:tc>
        <w:tc>
          <w:tcPr>
            <w:tcW w:w="624" w:type="dxa"/>
          </w:tcPr>
          <w:p w:rsidR="00012D2F" w:rsidRPr="001E1984" w:rsidRDefault="00012D2F" w:rsidP="00C30362">
            <w:pPr>
              <w:pStyle w:val="TableText"/>
              <w:spacing w:line="240" w:lineRule="auto"/>
              <w:jc w:val="both"/>
              <w:rPr>
                <w:sz w:val="24"/>
                <w:szCs w:val="24"/>
              </w:rPr>
            </w:pPr>
          </w:p>
        </w:tc>
        <w:tc>
          <w:tcPr>
            <w:tcW w:w="624" w:type="dxa"/>
          </w:tcPr>
          <w:p w:rsidR="00012D2F" w:rsidRPr="001E1984" w:rsidRDefault="00012D2F" w:rsidP="00C30362">
            <w:pPr>
              <w:pStyle w:val="TableBlockOutdent"/>
              <w:spacing w:line="240" w:lineRule="auto"/>
              <w:rPr>
                <w:sz w:val="24"/>
                <w:szCs w:val="24"/>
              </w:rPr>
            </w:pPr>
          </w:p>
        </w:tc>
        <w:tc>
          <w:tcPr>
            <w:tcW w:w="6522" w:type="dxa"/>
          </w:tcPr>
          <w:p w:rsidR="00012D2F" w:rsidRPr="001E1984" w:rsidRDefault="00012D2F" w:rsidP="00012D2F">
            <w:pPr>
              <w:pStyle w:val="TableBlockOutdent"/>
              <w:spacing w:line="240" w:lineRule="auto"/>
              <w:rPr>
                <w:sz w:val="24"/>
                <w:szCs w:val="24"/>
              </w:rPr>
            </w:pPr>
            <w:r>
              <w:rPr>
                <w:rFonts w:hint="cs"/>
                <w:sz w:val="24"/>
                <w:szCs w:val="24"/>
                <w:rtl/>
              </w:rPr>
              <w:t>"</w:t>
            </w:r>
            <w:r w:rsidRPr="001E1984">
              <w:rPr>
                <w:rFonts w:hint="cs"/>
                <w:sz w:val="24"/>
                <w:szCs w:val="24"/>
                <w:rtl/>
              </w:rPr>
              <w:t>(3)</w:t>
            </w:r>
            <w:r w:rsidRPr="001E1984">
              <w:rPr>
                <w:sz w:val="24"/>
                <w:szCs w:val="24"/>
                <w:rtl/>
              </w:rPr>
              <w:tab/>
            </w:r>
            <w:r w:rsidRPr="001E1984">
              <w:rPr>
                <w:rFonts w:hint="cs"/>
                <w:sz w:val="24"/>
                <w:szCs w:val="24"/>
                <w:rtl/>
              </w:rPr>
              <w:t xml:space="preserve">כשהנזק נגרם מחמת הפסקת פעילות במסחר ובשירותים, למעט נזק שנגרם בשל תשלום שכר עבודה </w:t>
            </w:r>
            <w:r w:rsidRPr="001E1984">
              <w:rPr>
                <w:sz w:val="24"/>
                <w:szCs w:val="24"/>
                <w:rtl/>
              </w:rPr>
              <w:t xml:space="preserve">– </w:t>
            </w:r>
            <w:r w:rsidRPr="001E1984">
              <w:rPr>
                <w:rFonts w:hint="cs"/>
                <w:sz w:val="24"/>
                <w:szCs w:val="24"/>
                <w:rtl/>
              </w:rPr>
              <w:t xml:space="preserve">הנזק הממשי, ולגבי מסעדות ואולמות אירועים </w:t>
            </w:r>
            <w:r w:rsidRPr="001E1984">
              <w:rPr>
                <w:sz w:val="24"/>
                <w:szCs w:val="24"/>
                <w:rtl/>
              </w:rPr>
              <w:t>–</w:t>
            </w:r>
            <w:r w:rsidRPr="001E1984">
              <w:rPr>
                <w:rFonts w:hint="cs"/>
                <w:sz w:val="24"/>
                <w:szCs w:val="24"/>
                <w:rtl/>
              </w:rPr>
              <w:t xml:space="preserve"> לרבות נזק שמקורו בחומרים ש</w:t>
            </w:r>
            <w:r>
              <w:rPr>
                <w:rFonts w:hint="cs"/>
                <w:sz w:val="24"/>
                <w:szCs w:val="24"/>
                <w:rtl/>
              </w:rPr>
              <w:t>ה</w:t>
            </w:r>
            <w:r w:rsidRPr="001E1984">
              <w:rPr>
                <w:rFonts w:hint="cs"/>
                <w:sz w:val="24"/>
                <w:szCs w:val="24"/>
                <w:rtl/>
              </w:rPr>
              <w:t>תקלקלו;</w:t>
            </w:r>
            <w:r>
              <w:rPr>
                <w:rFonts w:hint="cs"/>
                <w:sz w:val="24"/>
                <w:szCs w:val="24"/>
                <w:rtl/>
              </w:rPr>
              <w:t>"</w:t>
            </w:r>
          </w:p>
        </w:tc>
      </w:tr>
    </w:tbl>
    <w:p w:rsidR="00012D2F" w:rsidRPr="00012D2F" w:rsidRDefault="00012D2F" w:rsidP="00495EED">
      <w:pPr>
        <w:rPr>
          <w:rtl/>
        </w:rPr>
      </w:pPr>
    </w:p>
    <w:p w:rsidR="00E16CB2" w:rsidRDefault="00E16CB2" w:rsidP="008C7A42">
      <w:pPr>
        <w:rPr>
          <w:rtl/>
        </w:rPr>
      </w:pPr>
      <w:r>
        <w:rPr>
          <w:rFonts w:hint="cs"/>
          <w:rtl/>
        </w:rPr>
        <w:t>המשמעות של הפסקה הזאת היא שלמעשה תהיה זכאות</w:t>
      </w:r>
      <w:r w:rsidR="00C30362">
        <w:rPr>
          <w:rFonts w:hint="cs"/>
          <w:rtl/>
        </w:rPr>
        <w:t xml:space="preserve"> לגבי הפסקת פעילות </w:t>
      </w:r>
      <w:bookmarkStart w:id="666" w:name="_ETM_Q1_5029240"/>
      <w:bookmarkEnd w:id="666"/>
      <w:r w:rsidR="00C30362">
        <w:rPr>
          <w:rFonts w:hint="cs"/>
          <w:rtl/>
        </w:rPr>
        <w:t>במסחר ובשירותים</w:t>
      </w:r>
      <w:r>
        <w:rPr>
          <w:rFonts w:hint="cs"/>
          <w:rtl/>
        </w:rPr>
        <w:t xml:space="preserve">, שכיום לפי התקנות הקבועות זה רק אחרי </w:t>
      </w:r>
      <w:r w:rsidR="00C30362">
        <w:rPr>
          <w:rFonts w:hint="cs"/>
          <w:rtl/>
        </w:rPr>
        <w:t xml:space="preserve">שבעה </w:t>
      </w:r>
      <w:r>
        <w:rPr>
          <w:rFonts w:hint="cs"/>
          <w:rtl/>
        </w:rPr>
        <w:t>ימים</w:t>
      </w:r>
      <w:r w:rsidR="00C30362">
        <w:rPr>
          <w:rFonts w:hint="cs"/>
          <w:rtl/>
        </w:rPr>
        <w:t>, ושם נמצאות גם המסעדות</w:t>
      </w:r>
      <w:r>
        <w:rPr>
          <w:rFonts w:hint="cs"/>
          <w:rtl/>
        </w:rPr>
        <w:t xml:space="preserve">. התיקון הזה אומר שהזכאות לפיצויים </w:t>
      </w:r>
      <w:r w:rsidR="00C30362">
        <w:rPr>
          <w:rFonts w:hint="cs"/>
          <w:rtl/>
        </w:rPr>
        <w:t>ת</w:t>
      </w:r>
      <w:r>
        <w:rPr>
          <w:rFonts w:hint="cs"/>
          <w:rtl/>
        </w:rPr>
        <w:t>היה החל מן היום הראשון</w:t>
      </w:r>
      <w:r w:rsidR="00C30362">
        <w:rPr>
          <w:rFonts w:hint="cs"/>
          <w:rtl/>
        </w:rPr>
        <w:t xml:space="preserve">, ככל שיצליחו להוכיח </w:t>
      </w:r>
      <w:bookmarkStart w:id="667" w:name="_ETM_Q1_5041706"/>
      <w:bookmarkEnd w:id="667"/>
      <w:r w:rsidR="00C30362">
        <w:rPr>
          <w:rFonts w:hint="cs"/>
          <w:rtl/>
        </w:rPr>
        <w:t xml:space="preserve">פגיעה. נאמר כאן שאין פגיעה מחזורית אז לכאורה לא תהיה </w:t>
      </w:r>
      <w:bookmarkStart w:id="668" w:name="_ETM_Q1_5050502"/>
      <w:bookmarkEnd w:id="668"/>
      <w:r w:rsidR="00C30362">
        <w:rPr>
          <w:rFonts w:hint="cs"/>
          <w:rtl/>
        </w:rPr>
        <w:t xml:space="preserve">פגיעה לפי הניסוח הזה אם הנתונים שלכם נכונים, </w:t>
      </w:r>
      <w:r>
        <w:rPr>
          <w:rFonts w:hint="cs"/>
          <w:rtl/>
        </w:rPr>
        <w:t>אבל עדיין אנחנו מדברים על מסלול אדום. המסעדות ואולמות האירועים</w:t>
      </w:r>
      <w:r w:rsidR="00C30362">
        <w:rPr>
          <w:rFonts w:hint="cs"/>
          <w:rtl/>
        </w:rPr>
        <w:t xml:space="preserve"> יוכלו </w:t>
      </w:r>
      <w:bookmarkStart w:id="669" w:name="_ETM_Q1_5057242"/>
      <w:bookmarkEnd w:id="669"/>
      <w:r w:rsidR="00C30362">
        <w:rPr>
          <w:rFonts w:hint="cs"/>
          <w:rtl/>
        </w:rPr>
        <w:t>להגיש את התביעות שלהם ולהוכיח נזק מחזורי</w:t>
      </w:r>
      <w:r>
        <w:rPr>
          <w:rFonts w:hint="cs"/>
          <w:rtl/>
        </w:rPr>
        <w:t xml:space="preserve"> מן היום הראשון, בניגוד </w:t>
      </w:r>
      <w:r w:rsidR="00C30362">
        <w:rPr>
          <w:rFonts w:hint="cs"/>
          <w:rtl/>
        </w:rPr>
        <w:t xml:space="preserve">למה שקיים היום </w:t>
      </w:r>
      <w:bookmarkStart w:id="670" w:name="_ETM_Q1_5062984"/>
      <w:bookmarkEnd w:id="670"/>
      <w:r w:rsidR="00C30362">
        <w:rPr>
          <w:rFonts w:hint="cs"/>
          <w:rtl/>
        </w:rPr>
        <w:t>בתקנות הקבע, ש</w:t>
      </w:r>
      <w:r w:rsidR="008C7A42">
        <w:rPr>
          <w:rFonts w:hint="cs"/>
          <w:rtl/>
        </w:rPr>
        <w:t>בהן</w:t>
      </w:r>
      <w:r w:rsidR="00C30362">
        <w:rPr>
          <w:rFonts w:hint="cs"/>
          <w:rtl/>
        </w:rPr>
        <w:t xml:space="preserve"> נאמר שצריך להמתין שבעה ימים ורק אחרי </w:t>
      </w:r>
      <w:bookmarkStart w:id="671" w:name="_ETM_Q1_5068117"/>
      <w:bookmarkEnd w:id="671"/>
      <w:r w:rsidR="00C30362">
        <w:rPr>
          <w:rFonts w:hint="cs"/>
          <w:rtl/>
        </w:rPr>
        <w:t xml:space="preserve">שבעה ימי פגיעה אפשר להגיש את התביעה. </w:t>
      </w:r>
    </w:p>
    <w:p w:rsidR="00E16CB2" w:rsidRDefault="00E16CB2" w:rsidP="00E16CB2">
      <w:pPr>
        <w:rPr>
          <w:rtl/>
        </w:rPr>
      </w:pPr>
    </w:p>
    <w:p w:rsidR="00E16CB2" w:rsidRDefault="00E16CB2" w:rsidP="00C30362">
      <w:pPr>
        <w:rPr>
          <w:rtl/>
        </w:rPr>
      </w:pPr>
      <w:r>
        <w:rPr>
          <w:rFonts w:hint="cs"/>
          <w:rtl/>
        </w:rPr>
        <w:t xml:space="preserve">התייחסתי כאן גם לנזק </w:t>
      </w:r>
      <w:r w:rsidR="00C30362">
        <w:rPr>
          <w:rFonts w:hint="cs"/>
          <w:rtl/>
        </w:rPr>
        <w:t>שמקורו ב</w:t>
      </w:r>
      <w:r>
        <w:rPr>
          <w:rFonts w:hint="cs"/>
          <w:rtl/>
        </w:rPr>
        <w:t xml:space="preserve">חומרים שהתקלקלו. </w:t>
      </w:r>
      <w:r w:rsidR="00C30362">
        <w:rPr>
          <w:rFonts w:hint="cs"/>
          <w:rtl/>
        </w:rPr>
        <w:t xml:space="preserve">זה גם מופיע היום למעשה בתעשייה. </w:t>
      </w:r>
      <w:r>
        <w:rPr>
          <w:rFonts w:hint="cs"/>
          <w:rtl/>
        </w:rPr>
        <w:t xml:space="preserve">אולי כדאי לשאול את המסעדות האם </w:t>
      </w:r>
      <w:r w:rsidR="00C30362">
        <w:rPr>
          <w:rFonts w:hint="cs"/>
          <w:rtl/>
        </w:rPr>
        <w:t xml:space="preserve">מבחן כזה של חומרים שהתקלקלו </w:t>
      </w:r>
      <w:r>
        <w:rPr>
          <w:rFonts w:hint="cs"/>
          <w:rtl/>
        </w:rPr>
        <w:t>זה קריטריון</w:t>
      </w:r>
      <w:r w:rsidR="00C30362">
        <w:rPr>
          <w:rFonts w:hint="cs"/>
          <w:rtl/>
        </w:rPr>
        <w:t xml:space="preserve"> שיכול לספק. לא מספק אתכם?</w:t>
      </w:r>
    </w:p>
    <w:p w:rsidR="00E16CB2" w:rsidRDefault="00E16CB2" w:rsidP="00E16CB2">
      <w:pPr>
        <w:rPr>
          <w:rtl/>
        </w:rPr>
      </w:pPr>
    </w:p>
    <w:p w:rsidR="00E16CB2" w:rsidRDefault="00E16CB2" w:rsidP="00E16CB2">
      <w:pPr>
        <w:pStyle w:val="af9"/>
        <w:keepNext/>
        <w:rPr>
          <w:rtl/>
        </w:rPr>
      </w:pPr>
      <w:bookmarkStart w:id="672" w:name="ET_guest_862513_158"/>
      <w:r w:rsidRPr="00E16CB2">
        <w:rPr>
          <w:rStyle w:val="TagStyle"/>
          <w:rtl/>
        </w:rPr>
        <w:t xml:space="preserve"> &lt;&lt; אורח &gt;&gt; </w:t>
      </w:r>
      <w:r>
        <w:rPr>
          <w:rtl/>
        </w:rPr>
        <w:t>ניר שוחט:</w:t>
      </w:r>
      <w:r w:rsidRPr="00E16CB2">
        <w:rPr>
          <w:rStyle w:val="TagStyle"/>
          <w:rtl/>
        </w:rPr>
        <w:t xml:space="preserve"> &lt;&lt; אורח &gt;&gt;</w:t>
      </w:r>
      <w:r>
        <w:rPr>
          <w:rtl/>
        </w:rPr>
        <w:t xml:space="preserve"> </w:t>
      </w:r>
      <w:bookmarkEnd w:id="672"/>
    </w:p>
    <w:p w:rsidR="00E16CB2" w:rsidRDefault="00E16CB2" w:rsidP="00E16CB2">
      <w:pPr>
        <w:pStyle w:val="KeepWithNext"/>
        <w:rPr>
          <w:rtl/>
        </w:rPr>
      </w:pPr>
    </w:p>
    <w:p w:rsidR="00E16CB2" w:rsidRDefault="00E16CB2" w:rsidP="00E16CB2">
      <w:pPr>
        <w:rPr>
          <w:rtl/>
        </w:rPr>
      </w:pPr>
      <w:r>
        <w:rPr>
          <w:rFonts w:hint="cs"/>
          <w:rtl/>
        </w:rPr>
        <w:t xml:space="preserve">ממש לא. </w:t>
      </w:r>
      <w:r w:rsidR="00C30362">
        <w:rPr>
          <w:rFonts w:hint="cs"/>
          <w:rtl/>
        </w:rPr>
        <w:t xml:space="preserve">מה, </w:t>
      </w:r>
      <w:r>
        <w:rPr>
          <w:rFonts w:hint="cs"/>
          <w:rtl/>
        </w:rPr>
        <w:t xml:space="preserve">נוציא </w:t>
      </w:r>
      <w:r w:rsidR="00C30362">
        <w:rPr>
          <w:rFonts w:hint="cs"/>
          <w:rtl/>
        </w:rPr>
        <w:t xml:space="preserve">עכשיו </w:t>
      </w:r>
      <w:r>
        <w:rPr>
          <w:rFonts w:hint="cs"/>
          <w:rtl/>
        </w:rPr>
        <w:t>זבל</w:t>
      </w:r>
      <w:r w:rsidR="00C30362">
        <w:rPr>
          <w:rFonts w:hint="cs"/>
          <w:rtl/>
        </w:rPr>
        <w:t xml:space="preserve"> מהפחים כדי להראות </w:t>
      </w:r>
      <w:bookmarkStart w:id="673" w:name="_ETM_Q1_5093526"/>
      <w:bookmarkEnd w:id="673"/>
      <w:r w:rsidR="00C30362">
        <w:rPr>
          <w:rFonts w:hint="cs"/>
          <w:rtl/>
        </w:rPr>
        <w:t>לכם אילו חומרים התקלקלו?</w:t>
      </w:r>
    </w:p>
    <w:p w:rsidR="00E16CB2" w:rsidRDefault="00E16CB2" w:rsidP="00E16CB2">
      <w:pPr>
        <w:rPr>
          <w:rtl/>
        </w:rPr>
      </w:pPr>
    </w:p>
    <w:p w:rsidR="00E16CB2" w:rsidRDefault="00E16CB2" w:rsidP="00E16CB2">
      <w:pPr>
        <w:pStyle w:val="a4"/>
        <w:keepNext/>
        <w:rPr>
          <w:rtl/>
        </w:rPr>
      </w:pPr>
      <w:bookmarkStart w:id="674" w:name="ET_speaker_שגית_אפיק_160"/>
      <w:r w:rsidRPr="00E16CB2">
        <w:rPr>
          <w:rStyle w:val="TagStyle"/>
          <w:rtl/>
        </w:rPr>
        <w:t xml:space="preserve">&lt;&lt; דובר &gt;&gt; </w:t>
      </w:r>
      <w:r>
        <w:rPr>
          <w:rtl/>
        </w:rPr>
        <w:t>שגית אפיק:</w:t>
      </w:r>
      <w:r w:rsidRPr="00E16CB2">
        <w:rPr>
          <w:rStyle w:val="TagStyle"/>
          <w:rtl/>
        </w:rPr>
        <w:t xml:space="preserve"> &lt;&lt; דובר &gt;&gt;</w:t>
      </w:r>
      <w:r>
        <w:rPr>
          <w:rtl/>
        </w:rPr>
        <w:t xml:space="preserve"> </w:t>
      </w:r>
      <w:bookmarkEnd w:id="674"/>
    </w:p>
    <w:p w:rsidR="00E16CB2" w:rsidRDefault="00E16CB2" w:rsidP="00E16CB2">
      <w:pPr>
        <w:pStyle w:val="KeepWithNext"/>
        <w:rPr>
          <w:rtl/>
        </w:rPr>
      </w:pPr>
    </w:p>
    <w:p w:rsidR="00E16CB2" w:rsidRDefault="00C30362" w:rsidP="00E16CB2">
      <w:pPr>
        <w:rPr>
          <w:rtl/>
        </w:rPr>
      </w:pPr>
      <w:r>
        <w:rPr>
          <w:rFonts w:hint="cs"/>
          <w:rtl/>
        </w:rPr>
        <w:t xml:space="preserve">אני שואלת שאלה ממוקדת: כלומר </w:t>
      </w:r>
      <w:r w:rsidR="00E16CB2">
        <w:rPr>
          <w:rFonts w:hint="cs"/>
          <w:rtl/>
        </w:rPr>
        <w:t>אתם מעדיפים</w:t>
      </w:r>
      <w:r>
        <w:rPr>
          <w:rtl/>
        </w:rPr>
        <w:t xml:space="preserve"> </w:t>
      </w:r>
      <w:r>
        <w:rPr>
          <w:rFonts w:hint="cs"/>
          <w:rtl/>
        </w:rPr>
        <w:t xml:space="preserve">את הקריטריון </w:t>
      </w:r>
      <w:bookmarkStart w:id="675" w:name="_ETM_Q1_5102269"/>
      <w:bookmarkEnd w:id="675"/>
      <w:r>
        <w:rPr>
          <w:rFonts w:hint="cs"/>
          <w:rtl/>
        </w:rPr>
        <w:t xml:space="preserve">של פגיעה במחזור שלכם ולהוכיח את זה במסלול אדום, על </w:t>
      </w:r>
      <w:bookmarkStart w:id="676" w:name="_ETM_Q1_5107111"/>
      <w:bookmarkEnd w:id="676"/>
      <w:r>
        <w:rPr>
          <w:rFonts w:hint="cs"/>
          <w:rtl/>
        </w:rPr>
        <w:t>פני מבחן של פיצויים בעד חומרים שהתקלקלו?</w:t>
      </w:r>
    </w:p>
    <w:p w:rsidR="00B75BCC" w:rsidRDefault="00B75BCC" w:rsidP="00B75BCC">
      <w:pPr>
        <w:rPr>
          <w:rtl/>
        </w:rPr>
      </w:pPr>
    </w:p>
    <w:p w:rsidR="00E16CB2" w:rsidRDefault="00E16CB2" w:rsidP="00E16CB2">
      <w:pPr>
        <w:pStyle w:val="af9"/>
        <w:keepNext/>
        <w:rPr>
          <w:rtl/>
        </w:rPr>
      </w:pPr>
      <w:bookmarkStart w:id="677" w:name="ET_guest_862513_161"/>
      <w:r w:rsidRPr="00E16CB2">
        <w:rPr>
          <w:rStyle w:val="TagStyle"/>
          <w:rtl/>
        </w:rPr>
        <w:t xml:space="preserve"> &lt;&lt; אורח &gt;&gt; </w:t>
      </w:r>
      <w:r>
        <w:rPr>
          <w:rtl/>
        </w:rPr>
        <w:t>ניר שוחט:</w:t>
      </w:r>
      <w:r w:rsidRPr="00E16CB2">
        <w:rPr>
          <w:rStyle w:val="TagStyle"/>
          <w:rtl/>
        </w:rPr>
        <w:t xml:space="preserve"> &lt;&lt; אורח &gt;&gt;</w:t>
      </w:r>
      <w:r>
        <w:rPr>
          <w:rtl/>
        </w:rPr>
        <w:t xml:space="preserve"> </w:t>
      </w:r>
      <w:bookmarkEnd w:id="677"/>
    </w:p>
    <w:p w:rsidR="00E16CB2" w:rsidRDefault="00E16CB2" w:rsidP="00E16CB2">
      <w:pPr>
        <w:pStyle w:val="KeepWithNext"/>
        <w:rPr>
          <w:rtl/>
        </w:rPr>
      </w:pPr>
    </w:p>
    <w:p w:rsidR="00E16CB2" w:rsidRDefault="00C30362" w:rsidP="00E16CB2">
      <w:pPr>
        <w:rPr>
          <w:rtl/>
        </w:rPr>
      </w:pPr>
      <w:r>
        <w:rPr>
          <w:rFonts w:hint="cs"/>
          <w:rtl/>
        </w:rPr>
        <w:t xml:space="preserve">חד-משמעית. </w:t>
      </w:r>
    </w:p>
    <w:p w:rsidR="00C30362" w:rsidRDefault="00C30362" w:rsidP="00E16CB2">
      <w:pPr>
        <w:rPr>
          <w:rtl/>
        </w:rPr>
      </w:pPr>
    </w:p>
    <w:p w:rsidR="00C30362" w:rsidRDefault="00C30362" w:rsidP="00C30362">
      <w:pPr>
        <w:pStyle w:val="a4"/>
        <w:keepNext/>
        <w:rPr>
          <w:rtl/>
        </w:rPr>
      </w:pPr>
      <w:r>
        <w:rPr>
          <w:rtl/>
        </w:rPr>
        <w:t>שגית אפיק:</w:t>
      </w:r>
    </w:p>
    <w:p w:rsidR="00C30362" w:rsidRDefault="00C30362" w:rsidP="00C30362">
      <w:pPr>
        <w:pStyle w:val="KeepWithNext"/>
        <w:rPr>
          <w:rtl/>
        </w:rPr>
      </w:pPr>
    </w:p>
    <w:p w:rsidR="00C30362" w:rsidRDefault="00C30362" w:rsidP="00C30362">
      <w:pPr>
        <w:rPr>
          <w:rtl/>
        </w:rPr>
      </w:pPr>
      <w:r>
        <w:rPr>
          <w:rFonts w:hint="cs"/>
          <w:rtl/>
        </w:rPr>
        <w:t xml:space="preserve">ב"חומרים" הכוונה לחומרי מזון, לחומרי גלם. </w:t>
      </w:r>
    </w:p>
    <w:p w:rsidR="00E16CB2" w:rsidRDefault="00E16CB2" w:rsidP="00E16CB2">
      <w:pPr>
        <w:rPr>
          <w:rtl/>
        </w:rPr>
      </w:pPr>
    </w:p>
    <w:p w:rsidR="00E16CB2" w:rsidRDefault="00E16CB2" w:rsidP="00E16CB2">
      <w:pPr>
        <w:pStyle w:val="a4"/>
        <w:keepNext/>
        <w:rPr>
          <w:rtl/>
        </w:rPr>
      </w:pPr>
      <w:bookmarkStart w:id="678" w:name="ET_speaker_5809_162"/>
      <w:r w:rsidRPr="00E16CB2">
        <w:rPr>
          <w:rStyle w:val="TagStyle"/>
          <w:rtl/>
        </w:rPr>
        <w:t xml:space="preserve"> &lt;&lt; דובר &gt;&gt; </w:t>
      </w:r>
      <w:r>
        <w:rPr>
          <w:rtl/>
        </w:rPr>
        <w:t>מיכל שיר (הליכוד):</w:t>
      </w:r>
      <w:r w:rsidRPr="00E16CB2">
        <w:rPr>
          <w:rStyle w:val="TagStyle"/>
          <w:rtl/>
        </w:rPr>
        <w:t xml:space="preserve"> &lt;&lt; דובר &gt;&gt;</w:t>
      </w:r>
      <w:r>
        <w:rPr>
          <w:rtl/>
        </w:rPr>
        <w:t xml:space="preserve"> </w:t>
      </w:r>
      <w:bookmarkEnd w:id="678"/>
    </w:p>
    <w:p w:rsidR="00E16CB2" w:rsidRDefault="00E16CB2" w:rsidP="00E16CB2">
      <w:pPr>
        <w:pStyle w:val="KeepWithNext"/>
        <w:rPr>
          <w:rtl/>
        </w:rPr>
      </w:pPr>
    </w:p>
    <w:p w:rsidR="00E16CB2" w:rsidRDefault="00C30362" w:rsidP="00C30362">
      <w:pPr>
        <w:rPr>
          <w:rtl/>
        </w:rPr>
      </w:pPr>
      <w:r>
        <w:rPr>
          <w:rFonts w:hint="cs"/>
          <w:rtl/>
        </w:rPr>
        <w:t xml:space="preserve">הזכירו כאן את הפוטנציאל </w:t>
      </w:r>
      <w:bookmarkStart w:id="679" w:name="_ETM_Q1_5107358"/>
      <w:bookmarkEnd w:id="679"/>
      <w:r>
        <w:rPr>
          <w:rFonts w:hint="cs"/>
          <w:rtl/>
        </w:rPr>
        <w:t xml:space="preserve">שלהם? </w:t>
      </w:r>
      <w:r w:rsidR="00E16CB2">
        <w:rPr>
          <w:rFonts w:hint="cs"/>
          <w:rtl/>
        </w:rPr>
        <w:t xml:space="preserve">האם </w:t>
      </w:r>
      <w:r>
        <w:rPr>
          <w:rFonts w:hint="cs"/>
          <w:rtl/>
        </w:rPr>
        <w:t xml:space="preserve">הצעת החוק גם </w:t>
      </w:r>
      <w:r w:rsidR="00E16CB2">
        <w:rPr>
          <w:rFonts w:hint="cs"/>
          <w:rtl/>
        </w:rPr>
        <w:t>כולל</w:t>
      </w:r>
      <w:r>
        <w:rPr>
          <w:rFonts w:hint="cs"/>
          <w:rtl/>
        </w:rPr>
        <w:t>ת</w:t>
      </w:r>
      <w:r w:rsidR="00E16CB2">
        <w:rPr>
          <w:rFonts w:hint="cs"/>
          <w:rtl/>
        </w:rPr>
        <w:t xml:space="preserve"> את הפוטנציאל</w:t>
      </w:r>
      <w:r>
        <w:rPr>
          <w:rFonts w:hint="cs"/>
          <w:rtl/>
        </w:rPr>
        <w:t xml:space="preserve"> של העסק? לא רק הפסד אלא פוטנציאל. </w:t>
      </w:r>
    </w:p>
    <w:p w:rsidR="00E16CB2" w:rsidRDefault="00E16CB2" w:rsidP="00E16CB2">
      <w:pPr>
        <w:rPr>
          <w:rtl/>
        </w:rPr>
      </w:pPr>
    </w:p>
    <w:p w:rsidR="00E16CB2" w:rsidRDefault="00E16CB2" w:rsidP="00E16CB2">
      <w:pPr>
        <w:pStyle w:val="a4"/>
        <w:keepNext/>
        <w:rPr>
          <w:rtl/>
        </w:rPr>
      </w:pPr>
      <w:bookmarkStart w:id="680" w:name="ET_speaker_5790_163"/>
      <w:r w:rsidRPr="00E16CB2">
        <w:rPr>
          <w:rStyle w:val="TagStyle"/>
          <w:rtl/>
        </w:rPr>
        <w:t xml:space="preserve"> &lt;&lt; דובר &gt;&gt; </w:t>
      </w:r>
      <w:r>
        <w:rPr>
          <w:rtl/>
        </w:rPr>
        <w:t xml:space="preserve">אבי </w:t>
      </w:r>
      <w:proofErr w:type="spellStart"/>
      <w:r>
        <w:rPr>
          <w:rtl/>
        </w:rPr>
        <w:t>ניסנקורן</w:t>
      </w:r>
      <w:proofErr w:type="spellEnd"/>
      <w:r>
        <w:rPr>
          <w:rtl/>
        </w:rPr>
        <w:t xml:space="preserve"> (כחול לבן):</w:t>
      </w:r>
      <w:r w:rsidRPr="00E16CB2">
        <w:rPr>
          <w:rStyle w:val="TagStyle"/>
          <w:rtl/>
        </w:rPr>
        <w:t xml:space="preserve"> &lt;&lt; דובר &gt;&gt;</w:t>
      </w:r>
      <w:r>
        <w:rPr>
          <w:rtl/>
        </w:rPr>
        <w:t xml:space="preserve"> </w:t>
      </w:r>
      <w:bookmarkEnd w:id="680"/>
    </w:p>
    <w:p w:rsidR="00E16CB2" w:rsidRDefault="00E16CB2" w:rsidP="00E16CB2">
      <w:pPr>
        <w:pStyle w:val="KeepWithNext"/>
        <w:rPr>
          <w:rtl/>
        </w:rPr>
      </w:pPr>
    </w:p>
    <w:p w:rsidR="00E16CB2" w:rsidRDefault="00C30362" w:rsidP="00200CA0">
      <w:pPr>
        <w:rPr>
          <w:rtl/>
        </w:rPr>
      </w:pPr>
      <w:r>
        <w:rPr>
          <w:rFonts w:hint="cs"/>
          <w:rtl/>
        </w:rPr>
        <w:t>למרות ש</w:t>
      </w:r>
      <w:r w:rsidR="00E16CB2">
        <w:rPr>
          <w:rFonts w:hint="cs"/>
          <w:rtl/>
        </w:rPr>
        <w:t>זה יחזור לוו</w:t>
      </w:r>
      <w:r w:rsidR="00200CA0">
        <w:rPr>
          <w:rFonts w:hint="cs"/>
          <w:rtl/>
        </w:rPr>
        <w:t>ע</w:t>
      </w:r>
      <w:r w:rsidR="00E16CB2">
        <w:rPr>
          <w:rFonts w:hint="cs"/>
          <w:rtl/>
        </w:rPr>
        <w:t>דה לדיון.</w:t>
      </w:r>
    </w:p>
    <w:p w:rsidR="00C30362" w:rsidRDefault="00C30362" w:rsidP="00200CA0">
      <w:pPr>
        <w:rPr>
          <w:rtl/>
        </w:rPr>
      </w:pPr>
    </w:p>
    <w:p w:rsidR="00C30362" w:rsidRDefault="00C30362" w:rsidP="00C30362">
      <w:pPr>
        <w:pStyle w:val="af6"/>
        <w:keepNext/>
        <w:rPr>
          <w:rtl/>
        </w:rPr>
      </w:pPr>
      <w:r>
        <w:rPr>
          <w:rtl/>
        </w:rPr>
        <w:t>היו"ר משה גפני:</w:t>
      </w:r>
    </w:p>
    <w:p w:rsidR="00C30362" w:rsidRDefault="00C30362" w:rsidP="00C30362">
      <w:pPr>
        <w:pStyle w:val="KeepWithNext"/>
        <w:rPr>
          <w:rtl/>
        </w:rPr>
      </w:pPr>
    </w:p>
    <w:p w:rsidR="00C30362" w:rsidRDefault="00C30362" w:rsidP="00C30362">
      <w:pPr>
        <w:rPr>
          <w:rtl/>
        </w:rPr>
      </w:pPr>
      <w:r>
        <w:rPr>
          <w:rFonts w:hint="cs"/>
          <w:rtl/>
        </w:rPr>
        <w:t xml:space="preserve">אם אנחנו מתקדמים בחקיקה זה יחזור </w:t>
      </w:r>
      <w:bookmarkStart w:id="681" w:name="_ETM_Q1_5129033"/>
      <w:bookmarkEnd w:id="681"/>
      <w:r>
        <w:rPr>
          <w:rFonts w:hint="cs"/>
          <w:rtl/>
        </w:rPr>
        <w:t xml:space="preserve">לפה. </w:t>
      </w:r>
    </w:p>
    <w:p w:rsidR="00C30362" w:rsidRDefault="00C30362" w:rsidP="00C30362">
      <w:pPr>
        <w:rPr>
          <w:rtl/>
        </w:rPr>
      </w:pPr>
    </w:p>
    <w:p w:rsidR="00C30362" w:rsidRDefault="00C30362" w:rsidP="00C30362">
      <w:pPr>
        <w:pStyle w:val="a4"/>
        <w:keepNext/>
        <w:rPr>
          <w:rtl/>
        </w:rPr>
      </w:pPr>
      <w:r>
        <w:rPr>
          <w:rtl/>
        </w:rPr>
        <w:t xml:space="preserve">אבי </w:t>
      </w:r>
      <w:proofErr w:type="spellStart"/>
      <w:r>
        <w:rPr>
          <w:rtl/>
        </w:rPr>
        <w:t>ניסנקורן</w:t>
      </w:r>
      <w:proofErr w:type="spellEnd"/>
      <w:r>
        <w:rPr>
          <w:rtl/>
        </w:rPr>
        <w:t xml:space="preserve"> (כחול לבן):</w:t>
      </w:r>
    </w:p>
    <w:p w:rsidR="00C30362" w:rsidRDefault="00C30362" w:rsidP="00C30362">
      <w:pPr>
        <w:pStyle w:val="KeepWithNext"/>
        <w:rPr>
          <w:rtl/>
        </w:rPr>
      </w:pPr>
    </w:p>
    <w:p w:rsidR="00C30362" w:rsidRDefault="00C30362" w:rsidP="00C30362">
      <w:pPr>
        <w:rPr>
          <w:rtl/>
        </w:rPr>
      </w:pPr>
      <w:r>
        <w:rPr>
          <w:rFonts w:hint="cs"/>
          <w:rtl/>
        </w:rPr>
        <w:t xml:space="preserve">זה יחזור לפה לדיון, אז כרגע אנחנו מעבירים </w:t>
      </w:r>
      <w:bookmarkStart w:id="682" w:name="_ETM_Q1_5132023"/>
      <w:bookmarkEnd w:id="682"/>
      <w:r>
        <w:rPr>
          <w:rFonts w:hint="cs"/>
          <w:rtl/>
        </w:rPr>
        <w:t xml:space="preserve">את זה. </w:t>
      </w:r>
    </w:p>
    <w:p w:rsidR="00E16CB2" w:rsidRDefault="00E16CB2" w:rsidP="00E16CB2">
      <w:pPr>
        <w:rPr>
          <w:rtl/>
        </w:rPr>
      </w:pPr>
    </w:p>
    <w:p w:rsidR="00E16CB2" w:rsidRDefault="00E16CB2" w:rsidP="00E16CB2">
      <w:pPr>
        <w:pStyle w:val="a4"/>
        <w:keepNext/>
        <w:rPr>
          <w:rtl/>
        </w:rPr>
      </w:pPr>
      <w:bookmarkStart w:id="683" w:name="ET_speaker_אסי_מסינג_164"/>
      <w:r w:rsidRPr="00E16CB2">
        <w:rPr>
          <w:rStyle w:val="TagStyle"/>
          <w:rtl/>
        </w:rPr>
        <w:t xml:space="preserve"> &lt;&lt; דובר &gt;&gt; </w:t>
      </w:r>
      <w:r>
        <w:rPr>
          <w:rtl/>
        </w:rPr>
        <w:t xml:space="preserve">אסי </w:t>
      </w:r>
      <w:proofErr w:type="spellStart"/>
      <w:r>
        <w:rPr>
          <w:rtl/>
        </w:rPr>
        <w:t>מסינג</w:t>
      </w:r>
      <w:proofErr w:type="spellEnd"/>
      <w:r>
        <w:rPr>
          <w:rtl/>
        </w:rPr>
        <w:t>:</w:t>
      </w:r>
      <w:r w:rsidRPr="00E16CB2">
        <w:rPr>
          <w:rStyle w:val="TagStyle"/>
          <w:rtl/>
        </w:rPr>
        <w:t xml:space="preserve"> &lt;&lt; דובר &gt;&gt;</w:t>
      </w:r>
      <w:r>
        <w:rPr>
          <w:rtl/>
        </w:rPr>
        <w:t xml:space="preserve"> </w:t>
      </w:r>
      <w:bookmarkEnd w:id="683"/>
    </w:p>
    <w:p w:rsidR="00E16CB2" w:rsidRDefault="00E16CB2" w:rsidP="00E16CB2">
      <w:pPr>
        <w:pStyle w:val="KeepWithNext"/>
        <w:rPr>
          <w:rtl/>
        </w:rPr>
      </w:pPr>
    </w:p>
    <w:p w:rsidR="00E16CB2" w:rsidRDefault="00E16CB2" w:rsidP="008C7A42">
      <w:pPr>
        <w:rPr>
          <w:rtl/>
        </w:rPr>
      </w:pPr>
      <w:r>
        <w:rPr>
          <w:rFonts w:hint="cs"/>
          <w:rtl/>
        </w:rPr>
        <w:t xml:space="preserve">מבלי להתייחס לכל הצעת החוק, </w:t>
      </w:r>
      <w:r w:rsidR="00C30362">
        <w:rPr>
          <w:rFonts w:hint="cs"/>
          <w:rtl/>
        </w:rPr>
        <w:t xml:space="preserve">רק </w:t>
      </w:r>
      <w:bookmarkStart w:id="684" w:name="_ETM_Q1_5152362"/>
      <w:bookmarkEnd w:id="684"/>
      <w:r w:rsidR="00C30362">
        <w:rPr>
          <w:rFonts w:hint="cs"/>
          <w:rtl/>
        </w:rPr>
        <w:t xml:space="preserve">לחדד את הנקודה האחרונה ששגית התייחסה אליה: </w:t>
      </w:r>
      <w:r>
        <w:rPr>
          <w:rFonts w:hint="cs"/>
          <w:rtl/>
        </w:rPr>
        <w:t xml:space="preserve">למעשה ההצעה כרגע היא לא מה שדובר עליו </w:t>
      </w:r>
      <w:r w:rsidR="00C30362">
        <w:rPr>
          <w:rFonts w:hint="cs"/>
          <w:rtl/>
        </w:rPr>
        <w:t xml:space="preserve">בכל הדיון הזה </w:t>
      </w:r>
      <w:bookmarkStart w:id="685" w:name="_ETM_Q1_5157147"/>
      <w:bookmarkEnd w:id="685"/>
      <w:r>
        <w:rPr>
          <w:rFonts w:hint="cs"/>
          <w:rtl/>
        </w:rPr>
        <w:t xml:space="preserve">אלא </w:t>
      </w:r>
      <w:r w:rsidR="008C7A42">
        <w:rPr>
          <w:rFonts w:hint="cs"/>
          <w:rtl/>
        </w:rPr>
        <w:t xml:space="preserve">באה </w:t>
      </w:r>
      <w:r>
        <w:rPr>
          <w:rFonts w:hint="cs"/>
          <w:rtl/>
        </w:rPr>
        <w:t>לתקן את כל המנגנון לגבי</w:t>
      </w:r>
      <w:r w:rsidR="00C30362">
        <w:rPr>
          <w:rFonts w:hint="cs"/>
          <w:rtl/>
        </w:rPr>
        <w:t xml:space="preserve"> מסחר ושירותים</w:t>
      </w:r>
      <w:r w:rsidR="006410A6">
        <w:rPr>
          <w:rFonts w:hint="cs"/>
          <w:rtl/>
        </w:rPr>
        <w:t xml:space="preserve"> בכללותו</w:t>
      </w:r>
      <w:r>
        <w:rPr>
          <w:rFonts w:hint="cs"/>
          <w:rtl/>
        </w:rPr>
        <w:t xml:space="preserve">. </w:t>
      </w:r>
      <w:r w:rsidR="006410A6">
        <w:rPr>
          <w:rFonts w:hint="cs"/>
          <w:rtl/>
        </w:rPr>
        <w:t xml:space="preserve">היא לא רק לגבי מסעדות. זאת </w:t>
      </w:r>
      <w:bookmarkStart w:id="686" w:name="_ETM_Q1_5165167"/>
      <w:bookmarkEnd w:id="686"/>
      <w:r w:rsidR="006410A6">
        <w:rPr>
          <w:rFonts w:hint="cs"/>
          <w:rtl/>
        </w:rPr>
        <w:t xml:space="preserve">אומרת, היא מתכתבת בדיוק עם כל מה שנאמר על ידי כל נציגי הממשלה. </w:t>
      </w:r>
    </w:p>
    <w:p w:rsidR="00E16CB2" w:rsidRDefault="00E16CB2" w:rsidP="00E16CB2">
      <w:pPr>
        <w:rPr>
          <w:rtl/>
        </w:rPr>
      </w:pPr>
    </w:p>
    <w:p w:rsidR="00E16CB2" w:rsidRDefault="00E16CB2" w:rsidP="00E16CB2">
      <w:pPr>
        <w:pStyle w:val="a4"/>
        <w:keepNext/>
        <w:rPr>
          <w:rtl/>
        </w:rPr>
      </w:pPr>
      <w:bookmarkStart w:id="687" w:name="ET_speaker_שגית_אפיק_165"/>
      <w:r w:rsidRPr="00E16CB2">
        <w:rPr>
          <w:rStyle w:val="TagStyle"/>
          <w:rtl/>
        </w:rPr>
        <w:t xml:space="preserve"> &lt;&lt; דובר &gt;&gt; </w:t>
      </w:r>
      <w:r>
        <w:rPr>
          <w:rtl/>
        </w:rPr>
        <w:t>שגית אפיק:</w:t>
      </w:r>
      <w:r w:rsidRPr="00E16CB2">
        <w:rPr>
          <w:rStyle w:val="TagStyle"/>
          <w:rtl/>
        </w:rPr>
        <w:t xml:space="preserve"> &lt;&lt; דובר &gt;&gt;</w:t>
      </w:r>
      <w:r>
        <w:rPr>
          <w:rtl/>
        </w:rPr>
        <w:t xml:space="preserve"> </w:t>
      </w:r>
      <w:bookmarkEnd w:id="687"/>
    </w:p>
    <w:p w:rsidR="00E16CB2" w:rsidRDefault="00E16CB2" w:rsidP="00E16CB2">
      <w:pPr>
        <w:pStyle w:val="KeepWithNext"/>
        <w:rPr>
          <w:rtl/>
        </w:rPr>
      </w:pPr>
    </w:p>
    <w:p w:rsidR="00E16CB2" w:rsidRDefault="006410A6" w:rsidP="00E16CB2">
      <w:pPr>
        <w:rPr>
          <w:rtl/>
        </w:rPr>
      </w:pPr>
      <w:r>
        <w:rPr>
          <w:rFonts w:hint="cs"/>
          <w:rtl/>
        </w:rPr>
        <w:t xml:space="preserve">אנחנו לא יודעים איזה מסחר ושירותים עוד </w:t>
      </w:r>
      <w:bookmarkStart w:id="688" w:name="_ETM_Q1_5169322"/>
      <w:bookmarkEnd w:id="688"/>
      <w:r>
        <w:rPr>
          <w:rFonts w:hint="cs"/>
          <w:rtl/>
        </w:rPr>
        <w:t xml:space="preserve">יש. </w:t>
      </w:r>
      <w:r w:rsidR="00E16CB2">
        <w:rPr>
          <w:rFonts w:hint="cs"/>
          <w:rtl/>
        </w:rPr>
        <w:t xml:space="preserve">לא הצגתם בפנינו </w:t>
      </w:r>
      <w:r w:rsidR="008C7A42">
        <w:rPr>
          <w:rFonts w:hint="cs"/>
          <w:rtl/>
        </w:rPr>
        <w:t xml:space="preserve">ענף </w:t>
      </w:r>
      <w:r w:rsidR="00E16CB2">
        <w:rPr>
          <w:rFonts w:hint="cs"/>
          <w:rtl/>
        </w:rPr>
        <w:t>מסחר ושירותים נוסף</w:t>
      </w:r>
      <w:r w:rsidR="008C7A42">
        <w:rPr>
          <w:rFonts w:hint="cs"/>
          <w:rtl/>
        </w:rPr>
        <w:t xml:space="preserve"> שנפגע</w:t>
      </w:r>
      <w:r w:rsidR="00E16CB2">
        <w:rPr>
          <w:rFonts w:hint="cs"/>
          <w:rtl/>
        </w:rPr>
        <w:t>.</w:t>
      </w:r>
    </w:p>
    <w:p w:rsidR="00E16CB2" w:rsidRDefault="00E16CB2" w:rsidP="00E16CB2">
      <w:pPr>
        <w:rPr>
          <w:rtl/>
        </w:rPr>
      </w:pPr>
    </w:p>
    <w:p w:rsidR="00E16CB2" w:rsidRDefault="00E16CB2" w:rsidP="00E16CB2">
      <w:pPr>
        <w:pStyle w:val="a4"/>
        <w:keepNext/>
        <w:rPr>
          <w:rtl/>
        </w:rPr>
      </w:pPr>
      <w:bookmarkStart w:id="689" w:name="ET_speaker_אסי_מסינג_166"/>
      <w:r w:rsidRPr="00E16CB2">
        <w:rPr>
          <w:rStyle w:val="TagStyle"/>
          <w:rtl/>
        </w:rPr>
        <w:t xml:space="preserve"> &lt;&lt; דובר &gt;&gt; </w:t>
      </w:r>
      <w:r>
        <w:rPr>
          <w:rtl/>
        </w:rPr>
        <w:t xml:space="preserve">אסי </w:t>
      </w:r>
      <w:proofErr w:type="spellStart"/>
      <w:r>
        <w:rPr>
          <w:rtl/>
        </w:rPr>
        <w:t>מסינג</w:t>
      </w:r>
      <w:proofErr w:type="spellEnd"/>
      <w:r>
        <w:rPr>
          <w:rtl/>
        </w:rPr>
        <w:t>:</w:t>
      </w:r>
      <w:r w:rsidRPr="00E16CB2">
        <w:rPr>
          <w:rStyle w:val="TagStyle"/>
          <w:rtl/>
        </w:rPr>
        <w:t xml:space="preserve"> &lt;&lt; דובר &gt;&gt;</w:t>
      </w:r>
      <w:r>
        <w:rPr>
          <w:rtl/>
        </w:rPr>
        <w:t xml:space="preserve"> </w:t>
      </w:r>
      <w:bookmarkEnd w:id="689"/>
    </w:p>
    <w:p w:rsidR="00E16CB2" w:rsidRDefault="00E16CB2" w:rsidP="00E16CB2">
      <w:pPr>
        <w:pStyle w:val="KeepWithNext"/>
        <w:rPr>
          <w:rtl/>
        </w:rPr>
      </w:pPr>
    </w:p>
    <w:p w:rsidR="00E16CB2" w:rsidRDefault="006410A6" w:rsidP="006410A6">
      <w:pPr>
        <w:rPr>
          <w:rtl/>
        </w:rPr>
      </w:pPr>
      <w:r>
        <w:rPr>
          <w:rFonts w:hint="cs"/>
          <w:rtl/>
        </w:rPr>
        <w:t xml:space="preserve">יש קושי לייחד את זה רק למסעדות. </w:t>
      </w:r>
      <w:r w:rsidR="00E16CB2">
        <w:rPr>
          <w:rFonts w:hint="cs"/>
          <w:rtl/>
        </w:rPr>
        <w:t xml:space="preserve">אני לא מבין איך אפשר לייחד </w:t>
      </w:r>
      <w:r>
        <w:rPr>
          <w:rFonts w:hint="cs"/>
          <w:rtl/>
        </w:rPr>
        <w:t xml:space="preserve">אותם </w:t>
      </w:r>
      <w:r w:rsidR="00E16CB2">
        <w:rPr>
          <w:rFonts w:hint="cs"/>
          <w:rtl/>
        </w:rPr>
        <w:t>למסחר</w:t>
      </w:r>
      <w:r>
        <w:rPr>
          <w:rFonts w:hint="cs"/>
          <w:rtl/>
        </w:rPr>
        <w:t>.</w:t>
      </w:r>
      <w:r w:rsidR="00E16CB2">
        <w:rPr>
          <w:rFonts w:hint="cs"/>
          <w:rtl/>
        </w:rPr>
        <w:t xml:space="preserve"> </w:t>
      </w:r>
    </w:p>
    <w:p w:rsidR="00E16CB2" w:rsidRDefault="00E16CB2" w:rsidP="00E16CB2">
      <w:pPr>
        <w:rPr>
          <w:rtl/>
        </w:rPr>
      </w:pPr>
    </w:p>
    <w:p w:rsidR="00E16CB2" w:rsidRDefault="00E16CB2" w:rsidP="00E16CB2">
      <w:pPr>
        <w:pStyle w:val="af6"/>
        <w:keepNext/>
        <w:rPr>
          <w:rtl/>
        </w:rPr>
      </w:pPr>
      <w:bookmarkStart w:id="690" w:name="ET_yor_4762_167"/>
      <w:r w:rsidRPr="00E16CB2">
        <w:rPr>
          <w:rStyle w:val="TagStyle"/>
          <w:rtl/>
        </w:rPr>
        <w:t xml:space="preserve"> &lt;&lt; יור &gt;&gt; </w:t>
      </w:r>
      <w:r>
        <w:rPr>
          <w:rtl/>
        </w:rPr>
        <w:t>היו"ר משה גפני:</w:t>
      </w:r>
      <w:r w:rsidRPr="00E16CB2">
        <w:rPr>
          <w:rStyle w:val="TagStyle"/>
          <w:rtl/>
        </w:rPr>
        <w:t xml:space="preserve"> &lt;&lt; יור &gt;&gt;</w:t>
      </w:r>
      <w:r>
        <w:rPr>
          <w:rtl/>
        </w:rPr>
        <w:t xml:space="preserve"> </w:t>
      </w:r>
      <w:bookmarkEnd w:id="690"/>
    </w:p>
    <w:p w:rsidR="00E16CB2" w:rsidRDefault="00E16CB2" w:rsidP="00E16CB2">
      <w:pPr>
        <w:pStyle w:val="KeepWithNext"/>
        <w:rPr>
          <w:rtl/>
        </w:rPr>
      </w:pPr>
    </w:p>
    <w:p w:rsidR="00E16CB2" w:rsidRDefault="00E16CB2" w:rsidP="00E16CB2">
      <w:pPr>
        <w:rPr>
          <w:rtl/>
        </w:rPr>
      </w:pPr>
      <w:r>
        <w:rPr>
          <w:rFonts w:hint="cs"/>
          <w:rtl/>
        </w:rPr>
        <w:t xml:space="preserve">אנחנו נפגשנו איתם. </w:t>
      </w:r>
      <w:r w:rsidR="006410A6">
        <w:rPr>
          <w:rFonts w:hint="cs"/>
          <w:rtl/>
        </w:rPr>
        <w:t xml:space="preserve">לא באנו לפה כעולים חדשים שלא יודעים כלום על מה שהיה </w:t>
      </w:r>
      <w:bookmarkStart w:id="691" w:name="_ETM_Q1_5188654"/>
      <w:bookmarkEnd w:id="691"/>
      <w:r w:rsidR="006410A6">
        <w:rPr>
          <w:rFonts w:hint="cs"/>
          <w:rtl/>
        </w:rPr>
        <w:t xml:space="preserve">קודם. </w:t>
      </w:r>
      <w:r>
        <w:rPr>
          <w:rFonts w:hint="cs"/>
          <w:rtl/>
        </w:rPr>
        <w:t>אין במסחר ושירותים שום הצבעה</w:t>
      </w:r>
      <w:r w:rsidR="006410A6">
        <w:rPr>
          <w:rFonts w:hint="cs"/>
          <w:rtl/>
        </w:rPr>
        <w:t xml:space="preserve"> על איזה דבר שמתאים לעניין הזה פרט למסעדות </w:t>
      </w:r>
      <w:bookmarkStart w:id="692" w:name="_ETM_Q1_5200268"/>
      <w:bookmarkEnd w:id="692"/>
      <w:r w:rsidR="006410A6">
        <w:rPr>
          <w:rFonts w:hint="cs"/>
          <w:rtl/>
        </w:rPr>
        <w:t>ולאולמות האירועים</w:t>
      </w:r>
      <w:r>
        <w:rPr>
          <w:rFonts w:hint="cs"/>
          <w:rtl/>
        </w:rPr>
        <w:t>.</w:t>
      </w:r>
    </w:p>
    <w:p w:rsidR="00E16CB2" w:rsidRDefault="00E16CB2" w:rsidP="00E16CB2">
      <w:pPr>
        <w:rPr>
          <w:rtl/>
        </w:rPr>
      </w:pPr>
    </w:p>
    <w:p w:rsidR="00E16CB2" w:rsidRDefault="00E16CB2" w:rsidP="00E16CB2">
      <w:pPr>
        <w:pStyle w:val="a4"/>
        <w:keepNext/>
        <w:rPr>
          <w:rtl/>
        </w:rPr>
      </w:pPr>
      <w:bookmarkStart w:id="693" w:name="ET_speaker_אסי_מסינג_168"/>
      <w:r w:rsidRPr="00E16CB2">
        <w:rPr>
          <w:rStyle w:val="TagStyle"/>
          <w:rtl/>
        </w:rPr>
        <w:t xml:space="preserve"> &lt;&lt; דובר &gt;&gt; </w:t>
      </w:r>
      <w:r>
        <w:rPr>
          <w:rtl/>
        </w:rPr>
        <w:t xml:space="preserve">אסי </w:t>
      </w:r>
      <w:proofErr w:type="spellStart"/>
      <w:r>
        <w:rPr>
          <w:rtl/>
        </w:rPr>
        <w:t>מסינג</w:t>
      </w:r>
      <w:proofErr w:type="spellEnd"/>
      <w:r>
        <w:rPr>
          <w:rtl/>
        </w:rPr>
        <w:t>:</w:t>
      </w:r>
      <w:r w:rsidRPr="00E16CB2">
        <w:rPr>
          <w:rStyle w:val="TagStyle"/>
          <w:rtl/>
        </w:rPr>
        <w:t xml:space="preserve"> &lt;&lt; דובר &gt;&gt;</w:t>
      </w:r>
      <w:r>
        <w:rPr>
          <w:rtl/>
        </w:rPr>
        <w:t xml:space="preserve"> </w:t>
      </w:r>
      <w:bookmarkEnd w:id="693"/>
    </w:p>
    <w:p w:rsidR="00E16CB2" w:rsidRDefault="00E16CB2" w:rsidP="00E16CB2">
      <w:pPr>
        <w:pStyle w:val="KeepWithNext"/>
        <w:rPr>
          <w:rtl/>
        </w:rPr>
      </w:pPr>
    </w:p>
    <w:p w:rsidR="00E16CB2" w:rsidRDefault="00E16CB2" w:rsidP="00E16CB2">
      <w:pPr>
        <w:rPr>
          <w:rtl/>
        </w:rPr>
      </w:pPr>
      <w:r>
        <w:rPr>
          <w:rFonts w:hint="cs"/>
          <w:rtl/>
        </w:rPr>
        <w:t xml:space="preserve">ההצעה אומרת </w:t>
      </w:r>
      <w:r w:rsidR="008C7A42">
        <w:rPr>
          <w:rFonts w:hint="cs"/>
          <w:rtl/>
        </w:rPr>
        <w:t xml:space="preserve">שיש </w:t>
      </w:r>
      <w:r>
        <w:rPr>
          <w:rFonts w:hint="cs"/>
          <w:rtl/>
        </w:rPr>
        <w:t>לפתוח את המגבלה של</w:t>
      </w:r>
      <w:r w:rsidR="00F23829">
        <w:rPr>
          <w:rFonts w:hint="cs"/>
          <w:rtl/>
        </w:rPr>
        <w:t xml:space="preserve"> שבעה ימים שקיימת היום בתקנות לכל המסחר והשירותים</w:t>
      </w:r>
      <w:r>
        <w:rPr>
          <w:rFonts w:hint="cs"/>
          <w:rtl/>
        </w:rPr>
        <w:t xml:space="preserve">. </w:t>
      </w:r>
    </w:p>
    <w:p w:rsidR="00E16CB2" w:rsidRDefault="00E16CB2" w:rsidP="00E16CB2">
      <w:pPr>
        <w:rPr>
          <w:rtl/>
        </w:rPr>
      </w:pPr>
    </w:p>
    <w:p w:rsidR="00E16CB2" w:rsidRDefault="00E16CB2" w:rsidP="00E16CB2">
      <w:pPr>
        <w:pStyle w:val="af6"/>
        <w:keepNext/>
        <w:rPr>
          <w:rtl/>
        </w:rPr>
      </w:pPr>
      <w:bookmarkStart w:id="694" w:name="ET_yor_4762_169"/>
      <w:r w:rsidRPr="00E16CB2">
        <w:rPr>
          <w:rStyle w:val="TagStyle"/>
          <w:rtl/>
        </w:rPr>
        <w:t xml:space="preserve"> &lt;&lt; יור &gt;&gt; </w:t>
      </w:r>
      <w:r>
        <w:rPr>
          <w:rtl/>
        </w:rPr>
        <w:t>היו"ר משה גפני:</w:t>
      </w:r>
      <w:r w:rsidRPr="00E16CB2">
        <w:rPr>
          <w:rStyle w:val="TagStyle"/>
          <w:rtl/>
        </w:rPr>
        <w:t xml:space="preserve"> &lt;&lt; יור &gt;&gt;</w:t>
      </w:r>
      <w:r>
        <w:rPr>
          <w:rtl/>
        </w:rPr>
        <w:t xml:space="preserve"> </w:t>
      </w:r>
      <w:bookmarkEnd w:id="694"/>
    </w:p>
    <w:p w:rsidR="00E16CB2" w:rsidRDefault="00E16CB2" w:rsidP="00E16CB2">
      <w:pPr>
        <w:pStyle w:val="KeepWithNext"/>
        <w:rPr>
          <w:rtl/>
        </w:rPr>
      </w:pPr>
    </w:p>
    <w:p w:rsidR="00E16CB2" w:rsidRDefault="00F23829" w:rsidP="00F23829">
      <w:pPr>
        <w:rPr>
          <w:rtl/>
        </w:rPr>
      </w:pPr>
      <w:r>
        <w:rPr>
          <w:rFonts w:hint="cs"/>
          <w:rtl/>
        </w:rPr>
        <w:t xml:space="preserve">בסדר, </w:t>
      </w:r>
      <w:bookmarkStart w:id="695" w:name="_ETM_Q1_5206099"/>
      <w:bookmarkEnd w:id="695"/>
      <w:r>
        <w:rPr>
          <w:rFonts w:hint="cs"/>
          <w:rtl/>
        </w:rPr>
        <w:t xml:space="preserve">הבנו. </w:t>
      </w:r>
      <w:r w:rsidR="00E16CB2">
        <w:rPr>
          <w:rFonts w:hint="cs"/>
          <w:rtl/>
        </w:rPr>
        <w:t xml:space="preserve">אני כבר </w:t>
      </w:r>
      <w:r>
        <w:rPr>
          <w:rFonts w:hint="cs"/>
          <w:rtl/>
        </w:rPr>
        <w:t xml:space="preserve">רואה </w:t>
      </w:r>
      <w:r w:rsidR="00E16CB2">
        <w:rPr>
          <w:rFonts w:hint="cs"/>
          <w:rtl/>
        </w:rPr>
        <w:t>את מה שיגידו לשרים כש</w:t>
      </w:r>
      <w:r>
        <w:rPr>
          <w:rFonts w:hint="cs"/>
          <w:rtl/>
        </w:rPr>
        <w:t>הצעת החוק הזאת</w:t>
      </w:r>
      <w:r w:rsidR="00E16CB2">
        <w:rPr>
          <w:rFonts w:hint="cs"/>
          <w:rtl/>
        </w:rPr>
        <w:t xml:space="preserve"> </w:t>
      </w:r>
      <w:r>
        <w:rPr>
          <w:rFonts w:hint="cs"/>
          <w:rtl/>
        </w:rPr>
        <w:t>ת</w:t>
      </w:r>
      <w:r w:rsidR="00E16CB2">
        <w:rPr>
          <w:rFonts w:hint="cs"/>
          <w:rtl/>
        </w:rPr>
        <w:t xml:space="preserve">גיע. </w:t>
      </w:r>
      <w:r>
        <w:rPr>
          <w:rFonts w:hint="cs"/>
          <w:rtl/>
        </w:rPr>
        <w:t xml:space="preserve">יגידו לשרים: דעו לכם, זה לא </w:t>
      </w:r>
      <w:bookmarkStart w:id="696" w:name="_ETM_Q1_5218979"/>
      <w:bookmarkEnd w:id="696"/>
      <w:r>
        <w:rPr>
          <w:rFonts w:hint="cs"/>
          <w:rtl/>
        </w:rPr>
        <w:t>רק מסעדות ולא רק אולמות אירועים, זה כל המסחר והשירותים.</w:t>
      </w:r>
    </w:p>
    <w:p w:rsidR="00E16CB2" w:rsidRDefault="00E16CB2" w:rsidP="00E16CB2">
      <w:pPr>
        <w:rPr>
          <w:rtl/>
        </w:rPr>
      </w:pPr>
    </w:p>
    <w:p w:rsidR="00E16CB2" w:rsidRDefault="00E16CB2" w:rsidP="00E16CB2">
      <w:pPr>
        <w:pStyle w:val="a4"/>
        <w:keepNext/>
        <w:rPr>
          <w:rtl/>
        </w:rPr>
      </w:pPr>
      <w:bookmarkStart w:id="697" w:name="ET_speaker_אסי_מסינג_170"/>
      <w:r w:rsidRPr="00E16CB2">
        <w:rPr>
          <w:rStyle w:val="TagStyle"/>
          <w:rtl/>
        </w:rPr>
        <w:t xml:space="preserve"> &lt;&lt; דובר &gt;&gt; </w:t>
      </w:r>
      <w:r>
        <w:rPr>
          <w:rtl/>
        </w:rPr>
        <w:t xml:space="preserve">אסי </w:t>
      </w:r>
      <w:proofErr w:type="spellStart"/>
      <w:r>
        <w:rPr>
          <w:rtl/>
        </w:rPr>
        <w:t>מסינג</w:t>
      </w:r>
      <w:proofErr w:type="spellEnd"/>
      <w:r>
        <w:rPr>
          <w:rtl/>
        </w:rPr>
        <w:t>:</w:t>
      </w:r>
      <w:r w:rsidRPr="00E16CB2">
        <w:rPr>
          <w:rStyle w:val="TagStyle"/>
          <w:rtl/>
        </w:rPr>
        <w:t xml:space="preserve"> &lt;&lt; דובר &gt;&gt;</w:t>
      </w:r>
      <w:r>
        <w:rPr>
          <w:rtl/>
        </w:rPr>
        <w:t xml:space="preserve"> </w:t>
      </w:r>
      <w:bookmarkEnd w:id="697"/>
    </w:p>
    <w:p w:rsidR="00E16CB2" w:rsidRDefault="00E16CB2" w:rsidP="00E16CB2">
      <w:pPr>
        <w:pStyle w:val="KeepWithNext"/>
        <w:rPr>
          <w:rtl/>
        </w:rPr>
      </w:pPr>
    </w:p>
    <w:p w:rsidR="00E16CB2" w:rsidRDefault="00200CA0" w:rsidP="00E16CB2">
      <w:pPr>
        <w:rPr>
          <w:rtl/>
        </w:rPr>
      </w:pPr>
      <w:r>
        <w:rPr>
          <w:rFonts w:hint="cs"/>
          <w:rtl/>
        </w:rPr>
        <w:t>א</w:t>
      </w:r>
      <w:r w:rsidR="00E16CB2">
        <w:rPr>
          <w:rFonts w:hint="cs"/>
          <w:rtl/>
        </w:rPr>
        <w:t xml:space="preserve">בל זו </w:t>
      </w:r>
      <w:r w:rsidR="00F23829">
        <w:rPr>
          <w:rFonts w:hint="cs"/>
          <w:rtl/>
        </w:rPr>
        <w:t>ה</w:t>
      </w:r>
      <w:r w:rsidR="00E16CB2">
        <w:rPr>
          <w:rFonts w:hint="cs"/>
          <w:rtl/>
        </w:rPr>
        <w:t>הצעה.</w:t>
      </w:r>
    </w:p>
    <w:p w:rsidR="00F23829" w:rsidRDefault="00F23829" w:rsidP="00E16CB2">
      <w:pPr>
        <w:rPr>
          <w:rtl/>
        </w:rPr>
      </w:pPr>
    </w:p>
    <w:p w:rsidR="00F23829" w:rsidRDefault="00F23829" w:rsidP="00F23829">
      <w:pPr>
        <w:pStyle w:val="af6"/>
        <w:keepNext/>
        <w:rPr>
          <w:rtl/>
        </w:rPr>
      </w:pPr>
      <w:r>
        <w:rPr>
          <w:rtl/>
        </w:rPr>
        <w:t>היו"ר משה גפני:</w:t>
      </w:r>
    </w:p>
    <w:p w:rsidR="00F23829" w:rsidRDefault="00F23829" w:rsidP="00F23829">
      <w:pPr>
        <w:pStyle w:val="KeepWithNext"/>
        <w:rPr>
          <w:rtl/>
        </w:rPr>
      </w:pPr>
    </w:p>
    <w:p w:rsidR="00F23829" w:rsidRDefault="00F23829" w:rsidP="00F23829">
      <w:pPr>
        <w:rPr>
          <w:rtl/>
        </w:rPr>
      </w:pPr>
      <w:r>
        <w:rPr>
          <w:rFonts w:hint="cs"/>
          <w:rtl/>
        </w:rPr>
        <w:t xml:space="preserve">כולם </w:t>
      </w:r>
      <w:bookmarkStart w:id="698" w:name="_ETM_Q1_5224580"/>
      <w:bookmarkEnd w:id="698"/>
      <w:r>
        <w:rPr>
          <w:rFonts w:hint="cs"/>
          <w:rtl/>
        </w:rPr>
        <w:t xml:space="preserve">יהיו בטוחים שאנחנו מדברים פה על יפן. </w:t>
      </w:r>
    </w:p>
    <w:p w:rsidR="00E16CB2" w:rsidRDefault="00E16CB2" w:rsidP="00E16CB2">
      <w:pPr>
        <w:rPr>
          <w:rtl/>
        </w:rPr>
      </w:pPr>
    </w:p>
    <w:p w:rsidR="00E16CB2" w:rsidRDefault="00E16CB2" w:rsidP="00E16CB2">
      <w:pPr>
        <w:pStyle w:val="a4"/>
        <w:keepNext/>
        <w:rPr>
          <w:rtl/>
        </w:rPr>
      </w:pPr>
      <w:bookmarkStart w:id="699" w:name="ET_speaker_5520_171"/>
      <w:r w:rsidRPr="00E16CB2">
        <w:rPr>
          <w:rStyle w:val="TagStyle"/>
          <w:rtl/>
        </w:rPr>
        <w:t xml:space="preserve"> &lt;&lt; דובר &gt;&gt; </w:t>
      </w:r>
      <w:r>
        <w:rPr>
          <w:rtl/>
        </w:rPr>
        <w:t>עודד פורר (ישראל ביתנו):</w:t>
      </w:r>
      <w:r w:rsidRPr="00E16CB2">
        <w:rPr>
          <w:rStyle w:val="TagStyle"/>
          <w:rtl/>
        </w:rPr>
        <w:t xml:space="preserve"> &lt;&lt; דובר &gt;&gt;</w:t>
      </w:r>
      <w:r>
        <w:rPr>
          <w:rtl/>
        </w:rPr>
        <w:t xml:space="preserve"> </w:t>
      </w:r>
      <w:bookmarkEnd w:id="699"/>
    </w:p>
    <w:p w:rsidR="00E16CB2" w:rsidRDefault="00E16CB2" w:rsidP="00E16CB2">
      <w:pPr>
        <w:pStyle w:val="KeepWithNext"/>
        <w:rPr>
          <w:rtl/>
        </w:rPr>
      </w:pPr>
    </w:p>
    <w:p w:rsidR="00E16CB2" w:rsidRDefault="00F23829" w:rsidP="00E16CB2">
      <w:pPr>
        <w:rPr>
          <w:rtl/>
        </w:rPr>
      </w:pPr>
      <w:r>
        <w:rPr>
          <w:rFonts w:hint="cs"/>
          <w:rtl/>
        </w:rPr>
        <w:t xml:space="preserve">ראשית, זה עולה הרבה. שנית, </w:t>
      </w:r>
      <w:r w:rsidR="00E16CB2">
        <w:rPr>
          <w:rFonts w:hint="cs"/>
          <w:rtl/>
        </w:rPr>
        <w:t>יש השלכות רוחב.</w:t>
      </w:r>
    </w:p>
    <w:p w:rsidR="00E16CB2" w:rsidRDefault="00E16CB2" w:rsidP="00E16CB2">
      <w:pPr>
        <w:rPr>
          <w:rtl/>
        </w:rPr>
      </w:pPr>
    </w:p>
    <w:p w:rsidR="00E16CB2" w:rsidRDefault="00E16CB2" w:rsidP="00E16CB2">
      <w:pPr>
        <w:pStyle w:val="a4"/>
        <w:keepNext/>
        <w:rPr>
          <w:rtl/>
        </w:rPr>
      </w:pPr>
      <w:bookmarkStart w:id="700" w:name="ET_speaker_אסי_מסינג_172"/>
      <w:r w:rsidRPr="00E16CB2">
        <w:rPr>
          <w:rStyle w:val="TagStyle"/>
          <w:rtl/>
        </w:rPr>
        <w:t xml:space="preserve"> &lt;&lt; דובר &gt;&gt; </w:t>
      </w:r>
      <w:r>
        <w:rPr>
          <w:rtl/>
        </w:rPr>
        <w:t xml:space="preserve">אסי </w:t>
      </w:r>
      <w:proofErr w:type="spellStart"/>
      <w:r>
        <w:rPr>
          <w:rtl/>
        </w:rPr>
        <w:t>מסינג</w:t>
      </w:r>
      <w:proofErr w:type="spellEnd"/>
      <w:r>
        <w:rPr>
          <w:rtl/>
        </w:rPr>
        <w:t>:</w:t>
      </w:r>
      <w:r w:rsidRPr="00E16CB2">
        <w:rPr>
          <w:rStyle w:val="TagStyle"/>
          <w:rtl/>
        </w:rPr>
        <w:t xml:space="preserve"> &lt;&lt; דובר &gt;&gt;</w:t>
      </w:r>
      <w:r>
        <w:rPr>
          <w:rtl/>
        </w:rPr>
        <w:t xml:space="preserve"> </w:t>
      </w:r>
      <w:bookmarkEnd w:id="700"/>
    </w:p>
    <w:p w:rsidR="00E16CB2" w:rsidRDefault="00E16CB2" w:rsidP="00E16CB2">
      <w:pPr>
        <w:pStyle w:val="KeepWithNext"/>
        <w:rPr>
          <w:rtl/>
        </w:rPr>
      </w:pPr>
    </w:p>
    <w:p w:rsidR="00E16CB2" w:rsidRDefault="00F23829" w:rsidP="00E16CB2">
      <w:pPr>
        <w:rPr>
          <w:rtl/>
        </w:rPr>
      </w:pPr>
      <w:r>
        <w:rPr>
          <w:rFonts w:hint="cs"/>
          <w:rtl/>
        </w:rPr>
        <w:t xml:space="preserve">את ההצעה לא אני ניסחתי. </w:t>
      </w:r>
      <w:r w:rsidR="00E16CB2">
        <w:rPr>
          <w:rFonts w:hint="cs"/>
          <w:rtl/>
        </w:rPr>
        <w:t xml:space="preserve">זו ההצעה. </w:t>
      </w:r>
    </w:p>
    <w:p w:rsidR="00E16CB2" w:rsidRDefault="00E16CB2" w:rsidP="00E16CB2">
      <w:pPr>
        <w:rPr>
          <w:rtl/>
        </w:rPr>
      </w:pPr>
    </w:p>
    <w:p w:rsidR="00E16CB2" w:rsidRDefault="00E16CB2" w:rsidP="00E16CB2">
      <w:pPr>
        <w:pStyle w:val="a4"/>
        <w:keepNext/>
        <w:rPr>
          <w:rtl/>
        </w:rPr>
      </w:pPr>
      <w:bookmarkStart w:id="701" w:name="ET_speaker_שגית_אפיק_173"/>
      <w:r w:rsidRPr="00E16CB2">
        <w:rPr>
          <w:rStyle w:val="TagStyle"/>
          <w:rtl/>
        </w:rPr>
        <w:t xml:space="preserve"> &lt;&lt; דובר &gt;&gt; </w:t>
      </w:r>
      <w:r>
        <w:rPr>
          <w:rtl/>
        </w:rPr>
        <w:t>שגית אפיק:</w:t>
      </w:r>
      <w:r w:rsidRPr="00E16CB2">
        <w:rPr>
          <w:rStyle w:val="TagStyle"/>
          <w:rtl/>
        </w:rPr>
        <w:t xml:space="preserve"> &lt;&lt; דובר &gt;&gt;</w:t>
      </w:r>
      <w:r>
        <w:rPr>
          <w:rtl/>
        </w:rPr>
        <w:t xml:space="preserve"> </w:t>
      </w:r>
      <w:bookmarkEnd w:id="701"/>
    </w:p>
    <w:p w:rsidR="00E16CB2" w:rsidRDefault="00E16CB2" w:rsidP="00E16CB2">
      <w:pPr>
        <w:pStyle w:val="KeepWithNext"/>
        <w:rPr>
          <w:rtl/>
        </w:rPr>
      </w:pPr>
    </w:p>
    <w:p w:rsidR="00E16CB2" w:rsidRDefault="00E16CB2" w:rsidP="00F23829">
      <w:pPr>
        <w:rPr>
          <w:rtl/>
        </w:rPr>
      </w:pPr>
      <w:r>
        <w:rPr>
          <w:rFonts w:hint="cs"/>
          <w:rtl/>
        </w:rPr>
        <w:t>זו ההצעה. יחד עם זאת</w:t>
      </w:r>
      <w:r w:rsidR="00F23829">
        <w:rPr>
          <w:rFonts w:hint="cs"/>
          <w:rtl/>
        </w:rPr>
        <w:t xml:space="preserve"> - - - </w:t>
      </w:r>
    </w:p>
    <w:p w:rsidR="00E16CB2" w:rsidRDefault="00E16CB2" w:rsidP="00E16CB2">
      <w:pPr>
        <w:rPr>
          <w:rtl/>
        </w:rPr>
      </w:pPr>
    </w:p>
    <w:p w:rsidR="00E16CB2" w:rsidRDefault="00E16CB2" w:rsidP="00E16CB2">
      <w:pPr>
        <w:pStyle w:val="a4"/>
        <w:keepNext/>
        <w:rPr>
          <w:rtl/>
        </w:rPr>
      </w:pPr>
      <w:bookmarkStart w:id="702" w:name="ET_speaker_5800_174"/>
      <w:r w:rsidRPr="00E16CB2">
        <w:rPr>
          <w:rStyle w:val="TagStyle"/>
          <w:rtl/>
        </w:rPr>
        <w:t xml:space="preserve"> &lt;&lt; דובר &gt;&gt; </w:t>
      </w:r>
      <w:r>
        <w:rPr>
          <w:rtl/>
        </w:rPr>
        <w:t xml:space="preserve">אורית </w:t>
      </w:r>
      <w:proofErr w:type="spellStart"/>
      <w:r>
        <w:rPr>
          <w:rtl/>
        </w:rPr>
        <w:t>פרקש</w:t>
      </w:r>
      <w:proofErr w:type="spellEnd"/>
      <w:r>
        <w:rPr>
          <w:rtl/>
        </w:rPr>
        <w:t>-הכהן (כחול לבן):</w:t>
      </w:r>
      <w:r w:rsidRPr="00E16CB2">
        <w:rPr>
          <w:rStyle w:val="TagStyle"/>
          <w:rtl/>
        </w:rPr>
        <w:t xml:space="preserve"> &lt;&lt; דובר &gt;&gt;</w:t>
      </w:r>
      <w:r>
        <w:rPr>
          <w:rtl/>
        </w:rPr>
        <w:t xml:space="preserve"> </w:t>
      </w:r>
      <w:bookmarkEnd w:id="702"/>
    </w:p>
    <w:p w:rsidR="00E16CB2" w:rsidRDefault="00E16CB2" w:rsidP="00E16CB2">
      <w:pPr>
        <w:pStyle w:val="KeepWithNext"/>
        <w:rPr>
          <w:rtl/>
        </w:rPr>
      </w:pPr>
    </w:p>
    <w:p w:rsidR="00E16CB2" w:rsidRDefault="00F23829" w:rsidP="00E16CB2">
      <w:pPr>
        <w:rPr>
          <w:rtl/>
        </w:rPr>
      </w:pPr>
      <w:r>
        <w:rPr>
          <w:rFonts w:hint="cs"/>
          <w:rtl/>
        </w:rPr>
        <w:t>מה זה "מגבלת השבעה ימים"?</w:t>
      </w:r>
    </w:p>
    <w:p w:rsidR="00F23829" w:rsidRDefault="00F23829" w:rsidP="00E16CB2">
      <w:pPr>
        <w:rPr>
          <w:rtl/>
        </w:rPr>
      </w:pPr>
    </w:p>
    <w:p w:rsidR="00F23829" w:rsidRDefault="00F23829" w:rsidP="00F23829">
      <w:pPr>
        <w:pStyle w:val="a4"/>
        <w:keepNext/>
        <w:rPr>
          <w:rtl/>
        </w:rPr>
      </w:pPr>
      <w:r>
        <w:rPr>
          <w:rtl/>
        </w:rPr>
        <w:t xml:space="preserve">אסי </w:t>
      </w:r>
      <w:proofErr w:type="spellStart"/>
      <w:r>
        <w:rPr>
          <w:rtl/>
        </w:rPr>
        <w:t>מסינג</w:t>
      </w:r>
      <w:proofErr w:type="spellEnd"/>
      <w:r>
        <w:rPr>
          <w:rtl/>
        </w:rPr>
        <w:t>:</w:t>
      </w:r>
    </w:p>
    <w:p w:rsidR="00F23829" w:rsidRDefault="00F23829" w:rsidP="00F23829">
      <w:pPr>
        <w:pStyle w:val="KeepWithNext"/>
        <w:rPr>
          <w:rtl/>
        </w:rPr>
      </w:pPr>
    </w:p>
    <w:p w:rsidR="00F23829" w:rsidRDefault="00F23829" w:rsidP="00F23829">
      <w:pPr>
        <w:rPr>
          <w:rtl/>
        </w:rPr>
      </w:pPr>
      <w:r>
        <w:rPr>
          <w:rFonts w:hint="cs"/>
          <w:rtl/>
        </w:rPr>
        <w:t>שרק אחרי - - -</w:t>
      </w:r>
    </w:p>
    <w:p w:rsidR="00F23829" w:rsidRDefault="00F23829" w:rsidP="00F23829">
      <w:pPr>
        <w:rPr>
          <w:rtl/>
        </w:rPr>
      </w:pPr>
    </w:p>
    <w:p w:rsidR="00E16CB2" w:rsidRDefault="00F23829" w:rsidP="00F23829">
      <w:pPr>
        <w:pStyle w:val="af6"/>
        <w:keepNext/>
        <w:rPr>
          <w:rtl/>
        </w:rPr>
      </w:pPr>
      <w:r>
        <w:rPr>
          <w:rtl/>
        </w:rPr>
        <w:t>היו"ר משה גפני:</w:t>
      </w:r>
    </w:p>
    <w:p w:rsidR="00F23829" w:rsidRDefault="00F23829" w:rsidP="00F23829">
      <w:pPr>
        <w:pStyle w:val="KeepWithNext"/>
        <w:rPr>
          <w:rtl/>
        </w:rPr>
      </w:pPr>
    </w:p>
    <w:p w:rsidR="00F23829" w:rsidRDefault="00F23829" w:rsidP="00F23829">
      <w:pPr>
        <w:rPr>
          <w:rtl/>
        </w:rPr>
      </w:pPr>
      <w:r>
        <w:rPr>
          <w:rFonts w:hint="cs"/>
          <w:rtl/>
        </w:rPr>
        <w:t xml:space="preserve">אסי, מספיק שאתה בעל הבית בממשלה. בוועדת הכספים אני </w:t>
      </w:r>
      <w:bookmarkStart w:id="703" w:name="_ETM_Q1_5249336"/>
      <w:bookmarkEnd w:id="703"/>
      <w:r>
        <w:rPr>
          <w:rFonts w:hint="cs"/>
          <w:rtl/>
        </w:rPr>
        <w:t xml:space="preserve">בעל הבית. </w:t>
      </w:r>
    </w:p>
    <w:p w:rsidR="00F23829" w:rsidRDefault="00F23829" w:rsidP="00F23829">
      <w:pPr>
        <w:rPr>
          <w:rtl/>
        </w:rPr>
      </w:pPr>
      <w:bookmarkStart w:id="704" w:name="_ETM_Q1_5251642"/>
      <w:bookmarkEnd w:id="704"/>
    </w:p>
    <w:p w:rsidR="00E16CB2" w:rsidRDefault="00E16CB2" w:rsidP="00E16CB2">
      <w:pPr>
        <w:pStyle w:val="a4"/>
        <w:keepNext/>
        <w:rPr>
          <w:rtl/>
        </w:rPr>
      </w:pPr>
      <w:bookmarkStart w:id="705" w:name="ET_speaker_שגית_אפיק_175"/>
      <w:r w:rsidRPr="00E16CB2">
        <w:rPr>
          <w:rStyle w:val="TagStyle"/>
          <w:rtl/>
        </w:rPr>
        <w:t xml:space="preserve"> &lt;&lt; דובר &gt;&gt; </w:t>
      </w:r>
      <w:r>
        <w:rPr>
          <w:rtl/>
        </w:rPr>
        <w:t>שגית אפיק:</w:t>
      </w:r>
      <w:r w:rsidRPr="00E16CB2">
        <w:rPr>
          <w:rStyle w:val="TagStyle"/>
          <w:rtl/>
        </w:rPr>
        <w:t xml:space="preserve"> &lt;&lt; דובר &gt;&gt;</w:t>
      </w:r>
      <w:r>
        <w:rPr>
          <w:rtl/>
        </w:rPr>
        <w:t xml:space="preserve"> </w:t>
      </w:r>
      <w:bookmarkEnd w:id="705"/>
    </w:p>
    <w:p w:rsidR="00E16CB2" w:rsidRDefault="00E16CB2" w:rsidP="00E16CB2">
      <w:pPr>
        <w:pStyle w:val="KeepWithNext"/>
        <w:rPr>
          <w:rtl/>
        </w:rPr>
      </w:pPr>
    </w:p>
    <w:p w:rsidR="00E16CB2" w:rsidRDefault="00F23829" w:rsidP="008C7A42">
      <w:pPr>
        <w:rPr>
          <w:rtl/>
        </w:rPr>
      </w:pPr>
      <w:r>
        <w:rPr>
          <w:rFonts w:hint="cs"/>
          <w:rtl/>
        </w:rPr>
        <w:t xml:space="preserve">כפי שהסברתי קודם, זה לא ה-5 מיליון שקל. </w:t>
      </w:r>
      <w:bookmarkStart w:id="706" w:name="_ETM_Q1_5257110"/>
      <w:bookmarkEnd w:id="706"/>
      <w:r w:rsidR="00E16CB2">
        <w:rPr>
          <w:rFonts w:hint="cs"/>
          <w:rtl/>
        </w:rPr>
        <w:t>הוראת השעה</w:t>
      </w:r>
      <w:r>
        <w:rPr>
          <w:rFonts w:hint="cs"/>
          <w:rtl/>
        </w:rPr>
        <w:t>, שמופיעה בסעיף הבא,</w:t>
      </w:r>
      <w:r w:rsidR="00E16CB2">
        <w:rPr>
          <w:rFonts w:hint="cs"/>
          <w:rtl/>
        </w:rPr>
        <w:t xml:space="preserve"> </w:t>
      </w:r>
      <w:r>
        <w:rPr>
          <w:rFonts w:hint="cs"/>
          <w:rtl/>
        </w:rPr>
        <w:t xml:space="preserve">היא ה-5 מיליון שקל. היא </w:t>
      </w:r>
      <w:r w:rsidR="00E16CB2">
        <w:rPr>
          <w:rFonts w:hint="cs"/>
          <w:rtl/>
        </w:rPr>
        <w:t>תיוחד רק למסעדנים.</w:t>
      </w:r>
    </w:p>
    <w:p w:rsidR="00E16CB2" w:rsidRDefault="00E16CB2" w:rsidP="00E16CB2">
      <w:pPr>
        <w:rPr>
          <w:rtl/>
        </w:rPr>
      </w:pPr>
    </w:p>
    <w:p w:rsidR="00E16CB2" w:rsidRDefault="00E16CB2" w:rsidP="00E16CB2">
      <w:pPr>
        <w:pStyle w:val="af6"/>
        <w:keepNext/>
        <w:rPr>
          <w:rtl/>
        </w:rPr>
      </w:pPr>
      <w:bookmarkStart w:id="707" w:name="ET_yor_4762_176"/>
      <w:r w:rsidRPr="00E16CB2">
        <w:rPr>
          <w:rStyle w:val="TagStyle"/>
          <w:rtl/>
        </w:rPr>
        <w:t xml:space="preserve"> &lt;&lt; יור &gt;&gt; </w:t>
      </w:r>
      <w:r>
        <w:rPr>
          <w:rtl/>
        </w:rPr>
        <w:t>היו"ר משה גפני:</w:t>
      </w:r>
      <w:r w:rsidRPr="00E16CB2">
        <w:rPr>
          <w:rStyle w:val="TagStyle"/>
          <w:rtl/>
        </w:rPr>
        <w:t xml:space="preserve"> &lt;&lt; יור &gt;&gt;</w:t>
      </w:r>
      <w:r>
        <w:rPr>
          <w:rtl/>
        </w:rPr>
        <w:t xml:space="preserve"> </w:t>
      </w:r>
      <w:bookmarkEnd w:id="707"/>
    </w:p>
    <w:p w:rsidR="00E16CB2" w:rsidRDefault="00E16CB2" w:rsidP="00E16CB2">
      <w:pPr>
        <w:pStyle w:val="KeepWithNext"/>
        <w:rPr>
          <w:rtl/>
        </w:rPr>
      </w:pPr>
    </w:p>
    <w:p w:rsidR="00E16CB2" w:rsidRDefault="00E16CB2" w:rsidP="00E16CB2">
      <w:pPr>
        <w:rPr>
          <w:rtl/>
        </w:rPr>
      </w:pPr>
      <w:r>
        <w:rPr>
          <w:rFonts w:hint="cs"/>
          <w:rtl/>
        </w:rPr>
        <w:t xml:space="preserve">אתה צריך להיות </w:t>
      </w:r>
      <w:proofErr w:type="spellStart"/>
      <w:r>
        <w:rPr>
          <w:rFonts w:hint="cs"/>
          <w:rtl/>
        </w:rPr>
        <w:t>איתנו</w:t>
      </w:r>
      <w:proofErr w:type="spellEnd"/>
      <w:r>
        <w:rPr>
          <w:rFonts w:hint="cs"/>
          <w:rtl/>
        </w:rPr>
        <w:t>. אלה אנשים טובים.</w:t>
      </w:r>
    </w:p>
    <w:p w:rsidR="00E16CB2" w:rsidRDefault="00E16CB2" w:rsidP="00E16CB2">
      <w:pPr>
        <w:rPr>
          <w:rtl/>
        </w:rPr>
      </w:pPr>
    </w:p>
    <w:p w:rsidR="00E16CB2" w:rsidRDefault="00E16CB2" w:rsidP="00E16CB2">
      <w:pPr>
        <w:pStyle w:val="a4"/>
        <w:keepNext/>
        <w:rPr>
          <w:rtl/>
        </w:rPr>
      </w:pPr>
      <w:bookmarkStart w:id="708" w:name="ET_speaker_שגית_אפיק_177"/>
      <w:r w:rsidRPr="00E16CB2">
        <w:rPr>
          <w:rStyle w:val="TagStyle"/>
          <w:rtl/>
        </w:rPr>
        <w:t xml:space="preserve"> &lt;&lt; דובר &gt;&gt; </w:t>
      </w:r>
      <w:r>
        <w:rPr>
          <w:rtl/>
        </w:rPr>
        <w:t>שגית אפיק:</w:t>
      </w:r>
      <w:r w:rsidRPr="00E16CB2">
        <w:rPr>
          <w:rStyle w:val="TagStyle"/>
          <w:rtl/>
        </w:rPr>
        <w:t xml:space="preserve"> &lt;&lt; דובר &gt;&gt;</w:t>
      </w:r>
      <w:r>
        <w:rPr>
          <w:rtl/>
        </w:rPr>
        <w:t xml:space="preserve"> </w:t>
      </w:r>
      <w:bookmarkEnd w:id="708"/>
    </w:p>
    <w:p w:rsidR="00E16CB2" w:rsidRDefault="00E16CB2" w:rsidP="00E16CB2">
      <w:pPr>
        <w:pStyle w:val="KeepWithNext"/>
        <w:rPr>
          <w:rtl/>
        </w:rPr>
      </w:pPr>
    </w:p>
    <w:p w:rsidR="00E16CB2" w:rsidRDefault="00F23829" w:rsidP="00F23829">
      <w:pPr>
        <w:rPr>
          <w:rtl/>
        </w:rPr>
      </w:pPr>
      <w:r>
        <w:rPr>
          <w:rFonts w:hint="cs"/>
          <w:rtl/>
        </w:rPr>
        <w:t xml:space="preserve">פסקה </w:t>
      </w:r>
      <w:r w:rsidR="00E16CB2">
        <w:rPr>
          <w:rFonts w:hint="cs"/>
          <w:rtl/>
        </w:rPr>
        <w:t xml:space="preserve">(4) </w:t>
      </w:r>
      <w:r>
        <w:rPr>
          <w:rFonts w:hint="cs"/>
          <w:rtl/>
        </w:rPr>
        <w:t xml:space="preserve">מתייחסת לשכר העבודה. אורית </w:t>
      </w:r>
      <w:proofErr w:type="spellStart"/>
      <w:r>
        <w:rPr>
          <w:rFonts w:hint="cs"/>
          <w:rtl/>
        </w:rPr>
        <w:t>פרקש</w:t>
      </w:r>
      <w:proofErr w:type="spellEnd"/>
      <w:r>
        <w:rPr>
          <w:rFonts w:hint="cs"/>
          <w:rtl/>
        </w:rPr>
        <w:t xml:space="preserve">-הכהן, זה מה ששאלת קודם. </w:t>
      </w:r>
      <w:r w:rsidR="00E16CB2">
        <w:rPr>
          <w:rFonts w:hint="cs"/>
          <w:rtl/>
        </w:rPr>
        <w:t>אני לא קוראת</w:t>
      </w:r>
      <w:r>
        <w:rPr>
          <w:rFonts w:hint="cs"/>
          <w:rtl/>
        </w:rPr>
        <w:t xml:space="preserve"> את זה. זה קיים בתקנות הקבע.</w:t>
      </w:r>
    </w:p>
    <w:p w:rsidR="00F23829" w:rsidRDefault="00F23829" w:rsidP="00F23829">
      <w:pPr>
        <w:rPr>
          <w:rtl/>
        </w:rPr>
      </w:pPr>
      <w:bookmarkStart w:id="709" w:name="_ETM_Q1_5279100"/>
      <w:bookmarkEnd w:id="709"/>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6"/>
      </w:tblGrid>
      <w:tr w:rsidR="00F23829" w:rsidRPr="001E1984" w:rsidTr="00D924E4">
        <w:trPr>
          <w:cantSplit/>
          <w:trHeight w:val="60"/>
        </w:trPr>
        <w:tc>
          <w:tcPr>
            <w:tcW w:w="1871" w:type="dxa"/>
          </w:tcPr>
          <w:p w:rsidR="00F23829" w:rsidRPr="001E1984" w:rsidRDefault="00F23829" w:rsidP="00D924E4">
            <w:pPr>
              <w:pStyle w:val="TableSideHeading"/>
              <w:keepLines w:val="0"/>
              <w:spacing w:line="240" w:lineRule="auto"/>
              <w:jc w:val="both"/>
              <w:rPr>
                <w:sz w:val="24"/>
                <w:szCs w:val="24"/>
                <w:rtl/>
              </w:rPr>
            </w:pPr>
            <w:bookmarkStart w:id="710" w:name="_ETM_Q1_5279547"/>
            <w:bookmarkEnd w:id="710"/>
            <w:r>
              <w:rPr>
                <w:rFonts w:hint="cs"/>
                <w:sz w:val="24"/>
                <w:szCs w:val="24"/>
                <w:rtl/>
              </w:rPr>
              <w:t>"</w:t>
            </w:r>
            <w:r w:rsidRPr="001E1984">
              <w:rPr>
                <w:rFonts w:hint="cs"/>
                <w:sz w:val="24"/>
                <w:szCs w:val="24"/>
                <w:rtl/>
              </w:rPr>
              <w:t xml:space="preserve">פיצוי לענף המסעדות ואולמות האירועים בתחום ישוב ספר </w:t>
            </w:r>
            <w:r w:rsidRPr="001E1984">
              <w:rPr>
                <w:sz w:val="24"/>
                <w:szCs w:val="24"/>
                <w:rtl/>
              </w:rPr>
              <w:t>–</w:t>
            </w:r>
            <w:r w:rsidRPr="001E1984">
              <w:rPr>
                <w:rFonts w:hint="cs"/>
                <w:sz w:val="24"/>
                <w:szCs w:val="24"/>
                <w:rtl/>
              </w:rPr>
              <w:t xml:space="preserve"> הוראת שעה</w:t>
            </w:r>
          </w:p>
        </w:tc>
        <w:tc>
          <w:tcPr>
            <w:tcW w:w="624" w:type="dxa"/>
          </w:tcPr>
          <w:p w:rsidR="00F23829" w:rsidRPr="001E1984" w:rsidRDefault="00F23829" w:rsidP="00D924E4">
            <w:pPr>
              <w:pStyle w:val="TableText"/>
              <w:keepLines w:val="0"/>
              <w:tabs>
                <w:tab w:val="clear" w:pos="624"/>
              </w:tabs>
              <w:spacing w:line="240" w:lineRule="auto"/>
              <w:jc w:val="both"/>
              <w:rPr>
                <w:sz w:val="24"/>
                <w:szCs w:val="24"/>
                <w:rtl/>
              </w:rPr>
            </w:pPr>
            <w:r>
              <w:rPr>
                <w:rFonts w:hint="cs"/>
                <w:sz w:val="24"/>
                <w:szCs w:val="24"/>
                <w:rtl/>
              </w:rPr>
              <w:t xml:space="preserve"> </w:t>
            </w:r>
            <w:r w:rsidRPr="001E1984">
              <w:rPr>
                <w:rFonts w:hint="cs"/>
                <w:sz w:val="24"/>
                <w:szCs w:val="24"/>
                <w:rtl/>
              </w:rPr>
              <w:t>2.</w:t>
            </w:r>
          </w:p>
        </w:tc>
        <w:tc>
          <w:tcPr>
            <w:tcW w:w="7146" w:type="dxa"/>
          </w:tcPr>
          <w:p w:rsidR="00F23829" w:rsidRPr="001E1984" w:rsidRDefault="00F23829" w:rsidP="00F23829">
            <w:pPr>
              <w:pStyle w:val="TableBlock"/>
              <w:keepLines w:val="0"/>
              <w:spacing w:line="240" w:lineRule="auto"/>
              <w:rPr>
                <w:sz w:val="24"/>
                <w:szCs w:val="24"/>
              </w:rPr>
            </w:pPr>
            <w:r w:rsidRPr="001E1984">
              <w:rPr>
                <w:rFonts w:hint="cs"/>
                <w:sz w:val="24"/>
                <w:szCs w:val="24"/>
                <w:rtl/>
              </w:rPr>
              <w:t xml:space="preserve">בלי לגרוע מהוראות לפי חוק מס רכוש וקרן פיצויים, </w:t>
            </w:r>
            <w:proofErr w:type="spellStart"/>
            <w:r w:rsidRPr="001E1984">
              <w:rPr>
                <w:rFonts w:hint="cs"/>
                <w:sz w:val="24"/>
                <w:szCs w:val="24"/>
                <w:rtl/>
              </w:rPr>
              <w:t>התשכ"א</w:t>
            </w:r>
            <w:proofErr w:type="spellEnd"/>
            <w:r w:rsidRPr="001E1984">
              <w:rPr>
                <w:rFonts w:hint="eastAsia"/>
                <w:sz w:val="24"/>
                <w:szCs w:val="24"/>
                <w:rtl/>
              </w:rPr>
              <w:t>–</w:t>
            </w:r>
            <w:r w:rsidRPr="001E1984">
              <w:rPr>
                <w:rFonts w:hint="cs"/>
                <w:sz w:val="24"/>
                <w:szCs w:val="24"/>
                <w:rtl/>
              </w:rPr>
              <w:t xml:space="preserve">1961 (להלן </w:t>
            </w:r>
            <w:r w:rsidRPr="001E1984">
              <w:rPr>
                <w:sz w:val="24"/>
                <w:szCs w:val="24"/>
                <w:rtl/>
              </w:rPr>
              <w:t>–</w:t>
            </w:r>
            <w:r w:rsidRPr="001E1984">
              <w:rPr>
                <w:rFonts w:hint="cs"/>
                <w:sz w:val="24"/>
                <w:szCs w:val="24"/>
                <w:rtl/>
              </w:rPr>
              <w:t xml:space="preserve"> החוק העיקרי), לניזוק שעיסוקו בענף המסעדות ובאולמות האירועים בתחום ישוב ספר, ישולמו פיצויים לעניין נזק עקיף שאירע בתקופה שמיום כ"ו בניסן </w:t>
            </w:r>
            <w:proofErr w:type="spellStart"/>
            <w:r w:rsidRPr="001E1984">
              <w:rPr>
                <w:rFonts w:hint="cs"/>
                <w:sz w:val="24"/>
                <w:szCs w:val="24"/>
                <w:rtl/>
              </w:rPr>
              <w:t>התשע"ט</w:t>
            </w:r>
            <w:proofErr w:type="spellEnd"/>
            <w:r w:rsidRPr="001E1984">
              <w:rPr>
                <w:rFonts w:hint="cs"/>
                <w:sz w:val="24"/>
                <w:szCs w:val="24"/>
                <w:rtl/>
              </w:rPr>
              <w:t xml:space="preserve"> (1 במאי 2019) ועד יום ג' בטבת </w:t>
            </w:r>
            <w:proofErr w:type="spellStart"/>
            <w:r w:rsidRPr="001E1984">
              <w:rPr>
                <w:rFonts w:hint="cs"/>
                <w:sz w:val="24"/>
                <w:szCs w:val="24"/>
                <w:rtl/>
              </w:rPr>
              <w:t>התש"ף</w:t>
            </w:r>
            <w:proofErr w:type="spellEnd"/>
            <w:r w:rsidRPr="001E1984">
              <w:rPr>
                <w:rFonts w:hint="cs"/>
                <w:sz w:val="24"/>
                <w:szCs w:val="24"/>
                <w:rtl/>
              </w:rPr>
              <w:t xml:space="preserve"> (31 בדצמבר 2019), בשווי של נזק עקיף כהגדרתו בסעיף 35 לחוק העיקרי, כנוסחו בסעיף 1 לחוק זה, בהתאם לתנאים הקבועים בתקנות מס רכוש וקרן פיצויים (תשלום פיצויים) (נזק מלחמה ונזק עקיף) (הוראת שעה), </w:t>
            </w:r>
            <w:proofErr w:type="spellStart"/>
            <w:r w:rsidRPr="001E1984">
              <w:rPr>
                <w:rFonts w:hint="cs"/>
                <w:sz w:val="24"/>
                <w:szCs w:val="24"/>
                <w:rtl/>
              </w:rPr>
              <w:t>התשע"ט</w:t>
            </w:r>
            <w:proofErr w:type="spellEnd"/>
            <w:r w:rsidRPr="001E1984">
              <w:rPr>
                <w:rFonts w:hint="eastAsia"/>
                <w:sz w:val="24"/>
                <w:szCs w:val="24"/>
                <w:rtl/>
              </w:rPr>
              <w:t>–</w:t>
            </w:r>
            <w:r w:rsidRPr="001E1984">
              <w:rPr>
                <w:rFonts w:hint="cs"/>
                <w:sz w:val="24"/>
                <w:szCs w:val="24"/>
                <w:rtl/>
              </w:rPr>
              <w:t>2019, בשינויים המחויבים; סכום הפיצויים הכולל שישולם לניזוקים כאמור בסעיף זה לא יעלה על חמישה מיליון שקלים חדשים.</w:t>
            </w:r>
            <w:r>
              <w:rPr>
                <w:rFonts w:hint="cs"/>
                <w:sz w:val="24"/>
                <w:szCs w:val="24"/>
                <w:rtl/>
              </w:rPr>
              <w:t>"</w:t>
            </w:r>
          </w:p>
        </w:tc>
      </w:tr>
    </w:tbl>
    <w:p w:rsidR="00F23829" w:rsidRPr="00F23829" w:rsidRDefault="00F23829" w:rsidP="00F23829">
      <w:pPr>
        <w:rPr>
          <w:rtl/>
        </w:rPr>
      </w:pPr>
    </w:p>
    <w:p w:rsidR="00E16CB2" w:rsidRDefault="00E16CB2" w:rsidP="00E16CB2">
      <w:pPr>
        <w:pStyle w:val="a4"/>
        <w:keepNext/>
        <w:rPr>
          <w:rtl/>
        </w:rPr>
      </w:pPr>
      <w:bookmarkStart w:id="711" w:name="ET_speaker_5726_178"/>
      <w:r w:rsidRPr="00E16CB2">
        <w:rPr>
          <w:rStyle w:val="TagStyle"/>
          <w:rtl/>
        </w:rPr>
        <w:t xml:space="preserve"> &lt;&lt; דובר &gt;&gt; </w:t>
      </w:r>
      <w:r>
        <w:rPr>
          <w:rtl/>
        </w:rPr>
        <w:t>ינון אזולאי (ש"ס):</w:t>
      </w:r>
      <w:r w:rsidRPr="00E16CB2">
        <w:rPr>
          <w:rStyle w:val="TagStyle"/>
          <w:rtl/>
        </w:rPr>
        <w:t xml:space="preserve"> &lt;&lt; דובר &gt;&gt;</w:t>
      </w:r>
      <w:r>
        <w:rPr>
          <w:rtl/>
        </w:rPr>
        <w:t xml:space="preserve"> </w:t>
      </w:r>
      <w:bookmarkEnd w:id="711"/>
    </w:p>
    <w:p w:rsidR="00E16CB2" w:rsidRDefault="00E16CB2" w:rsidP="00E16CB2">
      <w:pPr>
        <w:pStyle w:val="KeepWithNext"/>
        <w:rPr>
          <w:rtl/>
        </w:rPr>
      </w:pPr>
    </w:p>
    <w:p w:rsidR="00E16CB2" w:rsidRDefault="00F23829" w:rsidP="00E16CB2">
      <w:pPr>
        <w:rPr>
          <w:rtl/>
        </w:rPr>
      </w:pPr>
      <w:r>
        <w:rPr>
          <w:rFonts w:hint="cs"/>
          <w:rtl/>
        </w:rPr>
        <w:t xml:space="preserve">אבל יש להם בעיה שאומרים: מ-31 במרץ, לא מ-1 במאי. </w:t>
      </w:r>
    </w:p>
    <w:p w:rsidR="00E16CB2" w:rsidRDefault="00E16CB2" w:rsidP="00E16CB2">
      <w:pPr>
        <w:rPr>
          <w:rtl/>
        </w:rPr>
      </w:pPr>
    </w:p>
    <w:p w:rsidR="00E16CB2" w:rsidRDefault="00E16CB2" w:rsidP="00E16CB2">
      <w:pPr>
        <w:pStyle w:val="a4"/>
        <w:keepNext/>
        <w:rPr>
          <w:rtl/>
        </w:rPr>
      </w:pPr>
      <w:bookmarkStart w:id="712" w:name="ET_speaker_שגית_אפיק_179"/>
      <w:r w:rsidRPr="00E16CB2">
        <w:rPr>
          <w:rStyle w:val="TagStyle"/>
          <w:rtl/>
        </w:rPr>
        <w:t xml:space="preserve"> &lt;&lt; דובר &gt;&gt; </w:t>
      </w:r>
      <w:r>
        <w:rPr>
          <w:rtl/>
        </w:rPr>
        <w:t>שגית אפיק:</w:t>
      </w:r>
      <w:r w:rsidRPr="00E16CB2">
        <w:rPr>
          <w:rStyle w:val="TagStyle"/>
          <w:rtl/>
        </w:rPr>
        <w:t xml:space="preserve"> &lt;&lt; דובר &gt;&gt;</w:t>
      </w:r>
      <w:r>
        <w:rPr>
          <w:rtl/>
        </w:rPr>
        <w:t xml:space="preserve"> </w:t>
      </w:r>
      <w:bookmarkEnd w:id="712"/>
    </w:p>
    <w:p w:rsidR="00E16CB2" w:rsidRDefault="00E16CB2" w:rsidP="00E16CB2">
      <w:pPr>
        <w:pStyle w:val="KeepWithNext"/>
        <w:rPr>
          <w:rtl/>
        </w:rPr>
      </w:pPr>
    </w:p>
    <w:p w:rsidR="00E16CB2" w:rsidRDefault="00F23829" w:rsidP="00E16CB2">
      <w:pPr>
        <w:rPr>
          <w:rtl/>
        </w:rPr>
      </w:pPr>
      <w:r>
        <w:rPr>
          <w:rFonts w:hint="cs"/>
          <w:rtl/>
        </w:rPr>
        <w:t xml:space="preserve">אבל אנחנו עשינו את התקנות ב-1 במאי. </w:t>
      </w:r>
    </w:p>
    <w:p w:rsidR="00F23829" w:rsidRDefault="00F23829" w:rsidP="00E16CB2">
      <w:pPr>
        <w:rPr>
          <w:rtl/>
        </w:rPr>
      </w:pPr>
    </w:p>
    <w:p w:rsidR="00F23829" w:rsidRDefault="00F23829" w:rsidP="00F23829">
      <w:pPr>
        <w:pStyle w:val="af5"/>
        <w:keepNext/>
        <w:rPr>
          <w:rtl/>
        </w:rPr>
      </w:pPr>
      <w:r>
        <w:rPr>
          <w:rtl/>
        </w:rPr>
        <w:t>קריאה:</w:t>
      </w:r>
    </w:p>
    <w:p w:rsidR="00F23829" w:rsidRDefault="00F23829" w:rsidP="00F23829">
      <w:pPr>
        <w:pStyle w:val="KeepWithNext"/>
        <w:rPr>
          <w:rtl/>
        </w:rPr>
      </w:pPr>
    </w:p>
    <w:p w:rsidR="00F23829" w:rsidRDefault="00F23829" w:rsidP="00F23829">
      <w:pPr>
        <w:rPr>
          <w:rtl/>
        </w:rPr>
      </w:pPr>
      <w:r>
        <w:rPr>
          <w:rFonts w:hint="cs"/>
          <w:rtl/>
        </w:rPr>
        <w:t xml:space="preserve">ה-31 במרץ, זה היה המועד. </w:t>
      </w:r>
      <w:bookmarkStart w:id="713" w:name="_ETM_Q1_5329808"/>
      <w:bookmarkEnd w:id="713"/>
    </w:p>
    <w:p w:rsidR="00E16CB2" w:rsidRDefault="00E16CB2" w:rsidP="00E16CB2">
      <w:pPr>
        <w:rPr>
          <w:rtl/>
        </w:rPr>
      </w:pPr>
    </w:p>
    <w:p w:rsidR="00E16CB2" w:rsidRDefault="00E16CB2" w:rsidP="00E16CB2">
      <w:pPr>
        <w:pStyle w:val="af6"/>
        <w:keepNext/>
        <w:rPr>
          <w:rtl/>
        </w:rPr>
      </w:pPr>
      <w:bookmarkStart w:id="714" w:name="ET_yor_4762_180"/>
      <w:r w:rsidRPr="00E16CB2">
        <w:rPr>
          <w:rStyle w:val="TagStyle"/>
          <w:rtl/>
        </w:rPr>
        <w:t xml:space="preserve"> &lt;&lt; יור &gt;&gt; </w:t>
      </w:r>
      <w:r>
        <w:rPr>
          <w:rtl/>
        </w:rPr>
        <w:t>היו"ר משה גפני:</w:t>
      </w:r>
      <w:r w:rsidRPr="00E16CB2">
        <w:rPr>
          <w:rStyle w:val="TagStyle"/>
          <w:rtl/>
        </w:rPr>
        <w:t xml:space="preserve"> &lt;&lt; יור &gt;&gt;</w:t>
      </w:r>
      <w:r>
        <w:rPr>
          <w:rtl/>
        </w:rPr>
        <w:t xml:space="preserve"> </w:t>
      </w:r>
      <w:bookmarkEnd w:id="714"/>
    </w:p>
    <w:p w:rsidR="00E16CB2" w:rsidRDefault="00E16CB2" w:rsidP="00E16CB2">
      <w:pPr>
        <w:pStyle w:val="KeepWithNext"/>
        <w:rPr>
          <w:rtl/>
        </w:rPr>
      </w:pPr>
    </w:p>
    <w:p w:rsidR="00E16CB2" w:rsidRDefault="00F23829" w:rsidP="00F23829">
      <w:pPr>
        <w:rPr>
          <w:rtl/>
        </w:rPr>
      </w:pPr>
      <w:r>
        <w:rPr>
          <w:rFonts w:hint="cs"/>
          <w:rtl/>
        </w:rPr>
        <w:t xml:space="preserve">זה כמעט בלתי אפשרי, אבל אנחנו </w:t>
      </w:r>
      <w:r w:rsidR="00E16CB2">
        <w:rPr>
          <w:rFonts w:hint="cs"/>
          <w:rtl/>
        </w:rPr>
        <w:t xml:space="preserve">נגיע לחקיקה </w:t>
      </w:r>
      <w:r>
        <w:rPr>
          <w:rFonts w:hint="cs"/>
          <w:rtl/>
        </w:rPr>
        <w:t xml:space="preserve">עצמה ונדבר על זה. </w:t>
      </w:r>
      <w:bookmarkStart w:id="715" w:name="_ETM_Q1_5335078"/>
      <w:bookmarkEnd w:id="715"/>
      <w:r>
        <w:rPr>
          <w:rFonts w:hint="cs"/>
          <w:rtl/>
        </w:rPr>
        <w:t xml:space="preserve">זה כמעט בלתי אפשרית משפטית. בסדר. </w:t>
      </w:r>
    </w:p>
    <w:p w:rsidR="00200CA0" w:rsidRDefault="00200CA0" w:rsidP="00E16CB2">
      <w:pPr>
        <w:rPr>
          <w:rtl/>
        </w:rPr>
      </w:pPr>
    </w:p>
    <w:p w:rsidR="00F23829" w:rsidRDefault="00E16CB2" w:rsidP="00200CA0">
      <w:pPr>
        <w:rPr>
          <w:rtl/>
        </w:rPr>
      </w:pPr>
      <w:r>
        <w:rPr>
          <w:rFonts w:hint="cs"/>
          <w:rtl/>
        </w:rPr>
        <w:t xml:space="preserve">יש לנו דעה אחת </w:t>
      </w:r>
      <w:r w:rsidR="00F23829">
        <w:rPr>
          <w:rFonts w:hint="cs"/>
          <w:rtl/>
        </w:rPr>
        <w:t xml:space="preserve">בעניין הזה, </w:t>
      </w:r>
      <w:r>
        <w:rPr>
          <w:rFonts w:hint="cs"/>
          <w:rtl/>
        </w:rPr>
        <w:t>לכל חברי הוו</w:t>
      </w:r>
      <w:r w:rsidR="00200CA0">
        <w:rPr>
          <w:rFonts w:hint="cs"/>
          <w:rtl/>
        </w:rPr>
        <w:t>ע</w:t>
      </w:r>
      <w:r>
        <w:rPr>
          <w:rFonts w:hint="cs"/>
          <w:rtl/>
        </w:rPr>
        <w:t xml:space="preserve">דה. </w:t>
      </w:r>
      <w:r w:rsidR="00F23829">
        <w:rPr>
          <w:rFonts w:hint="cs"/>
          <w:rtl/>
        </w:rPr>
        <w:t xml:space="preserve">אני מבקש, שגית, </w:t>
      </w:r>
      <w:r w:rsidR="00865129">
        <w:rPr>
          <w:rFonts w:hint="cs"/>
          <w:rtl/>
        </w:rPr>
        <w:t xml:space="preserve">אם תוכלי להכין מכתב לאבי </w:t>
      </w:r>
      <w:proofErr w:type="spellStart"/>
      <w:r w:rsidR="00F23829">
        <w:rPr>
          <w:rFonts w:hint="cs"/>
          <w:rtl/>
        </w:rPr>
        <w:t>ניסנקורן</w:t>
      </w:r>
      <w:proofErr w:type="spellEnd"/>
      <w:r w:rsidR="00F23829">
        <w:rPr>
          <w:rFonts w:hint="cs"/>
          <w:rtl/>
        </w:rPr>
        <w:t>, יושב-</w:t>
      </w:r>
      <w:r w:rsidR="00865129">
        <w:rPr>
          <w:rFonts w:hint="cs"/>
          <w:rtl/>
        </w:rPr>
        <w:t xml:space="preserve">ראש הוועדה המסדרת. </w:t>
      </w:r>
    </w:p>
    <w:p w:rsidR="00F23829" w:rsidRDefault="00F23829" w:rsidP="00200CA0">
      <w:pPr>
        <w:rPr>
          <w:rtl/>
        </w:rPr>
      </w:pPr>
    </w:p>
    <w:p w:rsidR="00F23829" w:rsidRDefault="00F23829" w:rsidP="00F23829">
      <w:pPr>
        <w:pStyle w:val="a4"/>
        <w:keepNext/>
        <w:rPr>
          <w:rtl/>
        </w:rPr>
      </w:pPr>
      <w:r>
        <w:rPr>
          <w:rtl/>
        </w:rPr>
        <w:t>שגית אפיק:</w:t>
      </w:r>
    </w:p>
    <w:p w:rsidR="00F23829" w:rsidRDefault="00F23829" w:rsidP="00F23829">
      <w:pPr>
        <w:pStyle w:val="KeepWithNext"/>
        <w:rPr>
          <w:rtl/>
        </w:rPr>
      </w:pPr>
    </w:p>
    <w:p w:rsidR="00F23829" w:rsidRDefault="00F23829" w:rsidP="00F23829">
      <w:pPr>
        <w:rPr>
          <w:rtl/>
        </w:rPr>
      </w:pPr>
      <w:r>
        <w:rPr>
          <w:rFonts w:hint="cs"/>
          <w:rtl/>
        </w:rPr>
        <w:t>אין לזה עדיין מספר פ'.</w:t>
      </w:r>
    </w:p>
    <w:p w:rsidR="00122FE7" w:rsidRDefault="00122FE7" w:rsidP="00F23829">
      <w:pPr>
        <w:rPr>
          <w:rtl/>
        </w:rPr>
      </w:pPr>
    </w:p>
    <w:p w:rsidR="005A143B" w:rsidRDefault="005A143B" w:rsidP="005A143B">
      <w:pPr>
        <w:pStyle w:val="a4"/>
        <w:keepNext/>
        <w:rPr>
          <w:rtl/>
        </w:rPr>
      </w:pPr>
      <w:r>
        <w:rPr>
          <w:rtl/>
        </w:rPr>
        <w:t xml:space="preserve">אבי </w:t>
      </w:r>
      <w:proofErr w:type="spellStart"/>
      <w:r>
        <w:rPr>
          <w:rtl/>
        </w:rPr>
        <w:t>ניסנקורן</w:t>
      </w:r>
      <w:proofErr w:type="spellEnd"/>
      <w:r>
        <w:rPr>
          <w:rtl/>
        </w:rPr>
        <w:t xml:space="preserve"> (כחול לבן):</w:t>
      </w:r>
    </w:p>
    <w:p w:rsidR="005A143B" w:rsidRDefault="005A143B" w:rsidP="005A143B">
      <w:pPr>
        <w:pStyle w:val="KeepWithNext"/>
        <w:rPr>
          <w:rtl/>
        </w:rPr>
      </w:pPr>
    </w:p>
    <w:p w:rsidR="00122FE7" w:rsidRDefault="00122FE7" w:rsidP="00122FE7">
      <w:pPr>
        <w:rPr>
          <w:rtl/>
        </w:rPr>
      </w:pPr>
      <w:r>
        <w:rPr>
          <w:rFonts w:hint="cs"/>
          <w:rtl/>
        </w:rPr>
        <w:t>ביום שני.</w:t>
      </w:r>
    </w:p>
    <w:p w:rsidR="00122FE7" w:rsidRDefault="00122FE7" w:rsidP="00F23829">
      <w:pPr>
        <w:rPr>
          <w:rtl/>
        </w:rPr>
      </w:pPr>
    </w:p>
    <w:p w:rsidR="005A143B" w:rsidRDefault="005A143B" w:rsidP="005A143B">
      <w:pPr>
        <w:pStyle w:val="af6"/>
        <w:keepNext/>
        <w:rPr>
          <w:rtl/>
        </w:rPr>
      </w:pPr>
      <w:r>
        <w:rPr>
          <w:rtl/>
        </w:rPr>
        <w:t>היו"ר משה גפני:</w:t>
      </w:r>
    </w:p>
    <w:p w:rsidR="005A143B" w:rsidRDefault="005A143B" w:rsidP="005A143B">
      <w:pPr>
        <w:pStyle w:val="KeepWithNext"/>
        <w:rPr>
          <w:rtl/>
        </w:rPr>
      </w:pPr>
    </w:p>
    <w:p w:rsidR="00122FE7" w:rsidRDefault="00122FE7" w:rsidP="008C7A42">
      <w:pPr>
        <w:rPr>
          <w:rtl/>
        </w:rPr>
      </w:pPr>
      <w:r>
        <w:rPr>
          <w:rFonts w:hint="cs"/>
          <w:rtl/>
        </w:rPr>
        <w:t xml:space="preserve">לא </w:t>
      </w:r>
      <w:bookmarkStart w:id="716" w:name="_ETM_Q1_5369211"/>
      <w:bookmarkEnd w:id="716"/>
      <w:r>
        <w:rPr>
          <w:rFonts w:hint="cs"/>
          <w:rtl/>
        </w:rPr>
        <w:t xml:space="preserve">משנה. אני רוצה לקצר הליכים. אני רוצה להגיע למצב שבו אנחנו נוכל מהר לחוקק את החוק הזה. </w:t>
      </w:r>
      <w:r w:rsidR="00865129">
        <w:rPr>
          <w:rFonts w:hint="cs"/>
          <w:rtl/>
        </w:rPr>
        <w:t>כמובן נקי</w:t>
      </w:r>
      <w:r w:rsidR="008C7A42">
        <w:rPr>
          <w:rFonts w:hint="cs"/>
          <w:rtl/>
        </w:rPr>
        <w:t>י</w:t>
      </w:r>
      <w:r w:rsidR="00865129">
        <w:rPr>
          <w:rFonts w:hint="cs"/>
          <w:rtl/>
        </w:rPr>
        <w:t xml:space="preserve">ם </w:t>
      </w:r>
      <w:r w:rsidR="00200CA0">
        <w:rPr>
          <w:rFonts w:hint="cs"/>
          <w:rtl/>
        </w:rPr>
        <w:t>את הדיון כפי שצריך. אנחנו יודעי</w:t>
      </w:r>
      <w:r w:rsidR="00865129">
        <w:rPr>
          <w:rFonts w:hint="cs"/>
          <w:rtl/>
        </w:rPr>
        <w:t xml:space="preserve">ם לפעמים לקצר הליכים. </w:t>
      </w:r>
      <w:r>
        <w:rPr>
          <w:rFonts w:hint="cs"/>
          <w:rtl/>
        </w:rPr>
        <w:t xml:space="preserve">אני לא חושב </w:t>
      </w:r>
      <w:bookmarkStart w:id="717" w:name="_ETM_Q1_5383647"/>
      <w:bookmarkEnd w:id="717"/>
      <w:r>
        <w:rPr>
          <w:rFonts w:hint="cs"/>
          <w:rtl/>
        </w:rPr>
        <w:t xml:space="preserve">שאנחנו יכולים </w:t>
      </w:r>
      <w:r w:rsidR="00865129">
        <w:rPr>
          <w:rFonts w:hint="cs"/>
          <w:rtl/>
        </w:rPr>
        <w:t xml:space="preserve">לחכות לחקיקה רגילה. היא </w:t>
      </w:r>
      <w:r>
        <w:rPr>
          <w:rFonts w:hint="cs"/>
          <w:rtl/>
        </w:rPr>
        <w:t xml:space="preserve">לא תהיה חקיקה רגילה אלא היא </w:t>
      </w:r>
      <w:r w:rsidR="00865129">
        <w:rPr>
          <w:rFonts w:hint="cs"/>
          <w:rtl/>
        </w:rPr>
        <w:t xml:space="preserve">תהיה חקיקה מהירה. </w:t>
      </w:r>
      <w:r>
        <w:rPr>
          <w:rFonts w:hint="cs"/>
          <w:rtl/>
        </w:rPr>
        <w:t xml:space="preserve">כמובן נקיים את הדיון כפי שצריך. </w:t>
      </w:r>
      <w:r w:rsidR="00865129">
        <w:rPr>
          <w:rFonts w:hint="cs"/>
          <w:rtl/>
        </w:rPr>
        <w:t xml:space="preserve">נכון לרגע זה השרים שאיתם דיברתי תומכים בפתרון, </w:t>
      </w:r>
      <w:r>
        <w:rPr>
          <w:rFonts w:hint="cs"/>
          <w:rtl/>
        </w:rPr>
        <w:t xml:space="preserve">זאת אומרת הם תומכים בכך שאנחנו הגענו למסקנה שאין דרך אחרת מלבד חקיקה, </w:t>
      </w:r>
      <w:r w:rsidR="00865129">
        <w:rPr>
          <w:rFonts w:hint="cs"/>
          <w:rtl/>
        </w:rPr>
        <w:t xml:space="preserve">אלא אם כן רשות המסים </w:t>
      </w:r>
      <w:r>
        <w:rPr>
          <w:rFonts w:hint="cs"/>
          <w:rtl/>
        </w:rPr>
        <w:t xml:space="preserve">באיזה יום </w:t>
      </w:r>
      <w:bookmarkStart w:id="718" w:name="_ETM_Q1_5410492"/>
      <w:bookmarkEnd w:id="718"/>
      <w:r w:rsidR="00865129">
        <w:rPr>
          <w:rFonts w:hint="cs"/>
          <w:rtl/>
        </w:rPr>
        <w:t>תתעורר</w:t>
      </w:r>
      <w:r>
        <w:rPr>
          <w:rFonts w:hint="cs"/>
          <w:rtl/>
        </w:rPr>
        <w:t xml:space="preserve"> ותגיד: אנחנו רוצים ללכת על חקיקת משנה, שאני כמובן </w:t>
      </w:r>
      <w:bookmarkStart w:id="719" w:name="_ETM_Q1_5413605"/>
      <w:bookmarkEnd w:id="719"/>
      <w:r>
        <w:rPr>
          <w:rFonts w:hint="cs"/>
          <w:rtl/>
        </w:rPr>
        <w:t>אשמח אם זה אכן יקרה</w:t>
      </w:r>
      <w:r w:rsidR="00865129">
        <w:rPr>
          <w:rFonts w:hint="cs"/>
          <w:rtl/>
        </w:rPr>
        <w:t>. זה גם עונה על מה שאומר מיקי לוי</w:t>
      </w:r>
      <w:r>
        <w:rPr>
          <w:rFonts w:hint="cs"/>
          <w:rtl/>
        </w:rPr>
        <w:t xml:space="preserve"> שמבקש לתת להם כמה ימים</w:t>
      </w:r>
      <w:r w:rsidR="00865129">
        <w:rPr>
          <w:rFonts w:hint="cs"/>
          <w:rtl/>
        </w:rPr>
        <w:t xml:space="preserve">. אנחנו </w:t>
      </w:r>
      <w:r>
        <w:rPr>
          <w:rFonts w:hint="cs"/>
          <w:rtl/>
        </w:rPr>
        <w:t xml:space="preserve">לא </w:t>
      </w:r>
      <w:bookmarkStart w:id="720" w:name="_ETM_Q1_5421675"/>
      <w:bookmarkEnd w:id="720"/>
      <w:r>
        <w:rPr>
          <w:rFonts w:hint="cs"/>
          <w:rtl/>
        </w:rPr>
        <w:t xml:space="preserve">נוכל לחוקק עכשיו בגלל שיש שבת באמצע אז אי אפשר לחוקק ביום וחצי. </w:t>
      </w:r>
    </w:p>
    <w:p w:rsidR="00122FE7" w:rsidRDefault="00122FE7" w:rsidP="00122FE7">
      <w:pPr>
        <w:rPr>
          <w:rtl/>
        </w:rPr>
      </w:pPr>
    </w:p>
    <w:p w:rsidR="00865129" w:rsidRDefault="00122FE7" w:rsidP="00122FE7">
      <w:pPr>
        <w:rPr>
          <w:rtl/>
        </w:rPr>
      </w:pPr>
      <w:r>
        <w:rPr>
          <w:rFonts w:hint="cs"/>
          <w:rtl/>
        </w:rPr>
        <w:t xml:space="preserve">אנחנו </w:t>
      </w:r>
      <w:r w:rsidR="00865129">
        <w:rPr>
          <w:rFonts w:hint="cs"/>
          <w:rtl/>
        </w:rPr>
        <w:t>רוצים שתהיה חקיקת משנה. לא קיבלנו את ההסברים שלכם. ז</w:t>
      </w:r>
      <w:r>
        <w:rPr>
          <w:rFonts w:hint="cs"/>
          <w:rtl/>
        </w:rPr>
        <w:t>את</w:t>
      </w:r>
      <w:r w:rsidR="00865129">
        <w:rPr>
          <w:rFonts w:hint="cs"/>
          <w:rtl/>
        </w:rPr>
        <w:t xml:space="preserve"> לא הייתה הופעה דרמטית של</w:t>
      </w:r>
      <w:r>
        <w:rPr>
          <w:rFonts w:hint="cs"/>
          <w:rtl/>
        </w:rPr>
        <w:t xml:space="preserve"> רשות המסים כפי שהיא יודעת </w:t>
      </w:r>
      <w:bookmarkStart w:id="721" w:name="_ETM_Q1_5437078"/>
      <w:bookmarkEnd w:id="721"/>
      <w:r>
        <w:rPr>
          <w:rFonts w:hint="cs"/>
          <w:rtl/>
        </w:rPr>
        <w:t>לעשות בהרבה מאוד מקרים</w:t>
      </w:r>
      <w:r w:rsidR="00865129">
        <w:rPr>
          <w:rFonts w:hint="cs"/>
          <w:rtl/>
        </w:rPr>
        <w:t xml:space="preserve">. </w:t>
      </w:r>
      <w:r>
        <w:rPr>
          <w:rFonts w:hint="cs"/>
          <w:rtl/>
        </w:rPr>
        <w:t xml:space="preserve">הפעם זה היה ככה </w:t>
      </w:r>
      <w:r>
        <w:rPr>
          <w:rtl/>
        </w:rPr>
        <w:t>–</w:t>
      </w:r>
      <w:r>
        <w:rPr>
          <w:rFonts w:hint="cs"/>
          <w:rtl/>
        </w:rPr>
        <w:t xml:space="preserve"> שאפשר עוד </w:t>
      </w:r>
      <w:bookmarkStart w:id="722" w:name="_ETM_Q1_5442680"/>
      <w:bookmarkEnd w:id="722"/>
      <w:r>
        <w:rPr>
          <w:rFonts w:hint="cs"/>
          <w:rtl/>
        </w:rPr>
        <w:t xml:space="preserve">ללכת למשרד ולנסות להגיע לפתרון. </w:t>
      </w:r>
      <w:r w:rsidR="00865129">
        <w:rPr>
          <w:rFonts w:hint="cs"/>
          <w:rtl/>
        </w:rPr>
        <w:t>אם לא, נלך לחקיקת בזק</w:t>
      </w:r>
      <w:r>
        <w:rPr>
          <w:rFonts w:hint="cs"/>
          <w:rtl/>
        </w:rPr>
        <w:t xml:space="preserve">. הכוונה </w:t>
      </w:r>
      <w:r w:rsidR="008C7A42">
        <w:rPr>
          <w:rFonts w:hint="cs"/>
          <w:rtl/>
        </w:rPr>
        <w:t xml:space="preserve">היא </w:t>
      </w:r>
      <w:r>
        <w:rPr>
          <w:rFonts w:hint="cs"/>
          <w:rtl/>
        </w:rPr>
        <w:t xml:space="preserve">שהחקיקה תהיה מושלמת, </w:t>
      </w:r>
      <w:bookmarkStart w:id="723" w:name="_ETM_Q1_5452016"/>
      <w:bookmarkEnd w:id="723"/>
      <w:r w:rsidR="008C7A42">
        <w:rPr>
          <w:rFonts w:hint="cs"/>
          <w:rtl/>
        </w:rPr>
        <w:t>ש</w:t>
      </w:r>
      <w:r>
        <w:rPr>
          <w:rFonts w:hint="cs"/>
          <w:rtl/>
        </w:rPr>
        <w:t>מקצועית זה יהיה בסדר, אבל שאנחנו</w:t>
      </w:r>
      <w:r w:rsidR="00865129">
        <w:rPr>
          <w:rFonts w:hint="cs"/>
          <w:rtl/>
        </w:rPr>
        <w:t xml:space="preserve"> נוכל להסתכל למסעדנים ול</w:t>
      </w:r>
      <w:r w:rsidR="008C7A42">
        <w:rPr>
          <w:rFonts w:hint="cs"/>
          <w:rtl/>
        </w:rPr>
        <w:t xml:space="preserve">בעלי </w:t>
      </w:r>
      <w:r w:rsidR="00865129">
        <w:rPr>
          <w:rFonts w:hint="cs"/>
          <w:rtl/>
        </w:rPr>
        <w:t>אולמות האירועים בעיניים</w:t>
      </w:r>
      <w:r>
        <w:rPr>
          <w:rFonts w:hint="cs"/>
          <w:rtl/>
        </w:rPr>
        <w:t xml:space="preserve"> ולהגיד להם: אנחנו, המדינה, לא מפקירים אתכם ולא מזניחים אתכם</w:t>
      </w:r>
      <w:r w:rsidR="00865129">
        <w:rPr>
          <w:rFonts w:hint="cs"/>
          <w:rtl/>
        </w:rPr>
        <w:t xml:space="preserve">. כולם רוצים את זה, גם אתם רוצים את </w:t>
      </w:r>
      <w:r>
        <w:rPr>
          <w:rFonts w:hint="cs"/>
          <w:rtl/>
        </w:rPr>
        <w:t xml:space="preserve">זה. תהיו אנשים אמיצים. </w:t>
      </w:r>
    </w:p>
    <w:p w:rsidR="00122FE7" w:rsidRDefault="00122FE7" w:rsidP="00122FE7">
      <w:pPr>
        <w:rPr>
          <w:rtl/>
        </w:rPr>
      </w:pPr>
      <w:bookmarkStart w:id="724" w:name="_ETM_Q1_5471352"/>
      <w:bookmarkEnd w:id="724"/>
    </w:p>
    <w:p w:rsidR="00122FE7" w:rsidRDefault="00122FE7" w:rsidP="00122FE7">
      <w:pPr>
        <w:rPr>
          <w:rtl/>
        </w:rPr>
      </w:pPr>
      <w:r>
        <w:rPr>
          <w:rFonts w:hint="cs"/>
          <w:rtl/>
        </w:rPr>
        <w:t>ת</w:t>
      </w:r>
      <w:bookmarkStart w:id="725" w:name="_ETM_Q1_5471840"/>
      <w:bookmarkEnd w:id="725"/>
      <w:r>
        <w:rPr>
          <w:rFonts w:hint="cs"/>
          <w:rtl/>
        </w:rPr>
        <w:t xml:space="preserve">ודה </w:t>
      </w:r>
      <w:bookmarkStart w:id="726" w:name="_ETM_Q1_5472361"/>
      <w:bookmarkEnd w:id="726"/>
      <w:r>
        <w:rPr>
          <w:rFonts w:hint="cs"/>
          <w:rtl/>
        </w:rPr>
        <w:t xml:space="preserve">רבה. הישיבה ננעלה. </w:t>
      </w:r>
    </w:p>
    <w:p w:rsidR="00865129" w:rsidRDefault="00865129" w:rsidP="00E16CB2">
      <w:pPr>
        <w:rPr>
          <w:rtl/>
        </w:rPr>
      </w:pPr>
    </w:p>
    <w:p w:rsidR="00122FE7" w:rsidRDefault="00122FE7" w:rsidP="00E16CB2">
      <w:pPr>
        <w:rPr>
          <w:rtl/>
        </w:rPr>
      </w:pPr>
    </w:p>
    <w:p w:rsidR="00200CA0" w:rsidRDefault="00200CA0" w:rsidP="00200CA0">
      <w:pPr>
        <w:pStyle w:val="afc"/>
        <w:keepNext/>
        <w:rPr>
          <w:rtl/>
        </w:rPr>
      </w:pPr>
      <w:r>
        <w:rPr>
          <w:rtl/>
        </w:rPr>
        <w:t>הישיבה ננעלה בשעה 12:47.</w:t>
      </w:r>
      <w:bookmarkStart w:id="727" w:name="_GoBack"/>
      <w:bookmarkEnd w:id="727"/>
    </w:p>
    <w:sectPr w:rsidR="00200CA0" w:rsidSect="00D213C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4EEE" w:rsidRDefault="00194EEE">
      <w:r>
        <w:separator/>
      </w:r>
    </w:p>
  </w:endnote>
  <w:endnote w:type="continuationSeparator" w:id="0">
    <w:p w:rsidR="00194EEE" w:rsidRDefault="00194E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4EEE" w:rsidRDefault="00194EEE">
      <w:r>
        <w:separator/>
      </w:r>
    </w:p>
  </w:footnote>
  <w:footnote w:type="continuationSeparator" w:id="0">
    <w:p w:rsidR="00194EEE" w:rsidRDefault="00194EE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3182" w:rsidRDefault="00C33182"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C33182" w:rsidRDefault="00C33182"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3182" w:rsidRDefault="00C33182"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213CA">
      <w:rPr>
        <w:rStyle w:val="af7"/>
        <w:noProof/>
        <w:rtl/>
      </w:rPr>
      <w:t>37</w:t>
    </w:r>
    <w:r>
      <w:rPr>
        <w:rStyle w:val="af7"/>
      </w:rPr>
      <w:fldChar w:fldCharType="end"/>
    </w:r>
  </w:p>
  <w:p w:rsidR="00C33182" w:rsidRPr="00CC5815" w:rsidRDefault="00C33182" w:rsidP="008E5E3F">
    <w:pPr>
      <w:pStyle w:val="a3"/>
      <w:ind w:firstLine="0"/>
    </w:pPr>
    <w:r>
      <w:rPr>
        <w:rFonts w:hint="cs"/>
        <w:rtl/>
      </w:rPr>
      <w:t>ועדת הכספים</w:t>
    </w:r>
  </w:p>
  <w:p w:rsidR="00C33182" w:rsidRPr="00CC5815" w:rsidRDefault="00C33182" w:rsidP="008E5E3F">
    <w:pPr>
      <w:pStyle w:val="a3"/>
      <w:ind w:firstLine="0"/>
      <w:rPr>
        <w:rtl/>
      </w:rPr>
    </w:pPr>
    <w:r>
      <w:rPr>
        <w:rtl/>
      </w:rPr>
      <w:t>05/11/2019</w:t>
    </w:r>
  </w:p>
  <w:p w:rsidR="00C33182" w:rsidRPr="00CC5815" w:rsidRDefault="00C33182"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3182" w:rsidRDefault="00C33182" w:rsidP="000A17C6">
    <w:pPr>
      <w:keepNext/>
      <w:spacing w:line="240" w:lineRule="atLeast"/>
      <w:ind w:firstLine="0"/>
      <w:jc w:val="center"/>
      <w:outlineLvl w:val="0"/>
      <w:rPr>
        <w:rtl/>
      </w:rPr>
    </w:pPr>
    <w:r>
      <w:rPr>
        <w:noProof/>
      </w:rPr>
      <w:drawing>
        <wp:inline distT="0" distB="0" distL="0" distR="0" wp14:anchorId="246B2853" wp14:editId="3DF6C913">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C33182" w:rsidRDefault="00C33182"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C33182" w:rsidRDefault="00C33182">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2D2F"/>
    <w:rsid w:val="0002047E"/>
    <w:rsid w:val="00027118"/>
    <w:rsid w:val="00037279"/>
    <w:rsid w:val="0006447E"/>
    <w:rsid w:val="000651FA"/>
    <w:rsid w:val="00067F42"/>
    <w:rsid w:val="0009220F"/>
    <w:rsid w:val="00092B80"/>
    <w:rsid w:val="000A17C6"/>
    <w:rsid w:val="000B060C"/>
    <w:rsid w:val="000B2EE6"/>
    <w:rsid w:val="000B3D23"/>
    <w:rsid w:val="000C47F5"/>
    <w:rsid w:val="000D4632"/>
    <w:rsid w:val="000D6929"/>
    <w:rsid w:val="000E3314"/>
    <w:rsid w:val="000F2459"/>
    <w:rsid w:val="000F30DE"/>
    <w:rsid w:val="000F3D5D"/>
    <w:rsid w:val="00112CC2"/>
    <w:rsid w:val="00122FE7"/>
    <w:rsid w:val="00150436"/>
    <w:rsid w:val="00167294"/>
    <w:rsid w:val="001673D4"/>
    <w:rsid w:val="00170331"/>
    <w:rsid w:val="00171E7F"/>
    <w:rsid w:val="001725F2"/>
    <w:rsid w:val="001758C1"/>
    <w:rsid w:val="0017779F"/>
    <w:rsid w:val="00187A7D"/>
    <w:rsid w:val="00194EEE"/>
    <w:rsid w:val="001A51AB"/>
    <w:rsid w:val="001A74E9"/>
    <w:rsid w:val="001A7A1B"/>
    <w:rsid w:val="001C44DA"/>
    <w:rsid w:val="001C4FDA"/>
    <w:rsid w:val="001D097C"/>
    <w:rsid w:val="001D440C"/>
    <w:rsid w:val="001F2573"/>
    <w:rsid w:val="00200CA0"/>
    <w:rsid w:val="002016FF"/>
    <w:rsid w:val="00215BBA"/>
    <w:rsid w:val="00225DC7"/>
    <w:rsid w:val="00227FEF"/>
    <w:rsid w:val="00261554"/>
    <w:rsid w:val="00275C03"/>
    <w:rsid w:val="00280D58"/>
    <w:rsid w:val="00282414"/>
    <w:rsid w:val="002B07D1"/>
    <w:rsid w:val="002B5461"/>
    <w:rsid w:val="002D4BDB"/>
    <w:rsid w:val="002E5E31"/>
    <w:rsid w:val="00303B4C"/>
    <w:rsid w:val="00321E62"/>
    <w:rsid w:val="00327BF8"/>
    <w:rsid w:val="00340AFA"/>
    <w:rsid w:val="00362B55"/>
    <w:rsid w:val="003658CB"/>
    <w:rsid w:val="00366CFB"/>
    <w:rsid w:val="0036794C"/>
    <w:rsid w:val="00373508"/>
    <w:rsid w:val="00396023"/>
    <w:rsid w:val="003C279D"/>
    <w:rsid w:val="003F0A5F"/>
    <w:rsid w:val="00405D5C"/>
    <w:rsid w:val="00413A72"/>
    <w:rsid w:val="00420E41"/>
    <w:rsid w:val="00424C94"/>
    <w:rsid w:val="00447608"/>
    <w:rsid w:val="00450DA5"/>
    <w:rsid w:val="00451746"/>
    <w:rsid w:val="00470EAC"/>
    <w:rsid w:val="0049458B"/>
    <w:rsid w:val="00495EED"/>
    <w:rsid w:val="00495FD8"/>
    <w:rsid w:val="004977B4"/>
    <w:rsid w:val="004B0A65"/>
    <w:rsid w:val="004B1BE9"/>
    <w:rsid w:val="004D3D43"/>
    <w:rsid w:val="00500C0C"/>
    <w:rsid w:val="00505ED8"/>
    <w:rsid w:val="00510554"/>
    <w:rsid w:val="00541D0B"/>
    <w:rsid w:val="00546678"/>
    <w:rsid w:val="005506B9"/>
    <w:rsid w:val="00564899"/>
    <w:rsid w:val="005817EC"/>
    <w:rsid w:val="00590B77"/>
    <w:rsid w:val="00590D8F"/>
    <w:rsid w:val="005A143B"/>
    <w:rsid w:val="005A342D"/>
    <w:rsid w:val="005C363E"/>
    <w:rsid w:val="005C3BD2"/>
    <w:rsid w:val="005C7F20"/>
    <w:rsid w:val="005D61F3"/>
    <w:rsid w:val="005E1C6B"/>
    <w:rsid w:val="005E233D"/>
    <w:rsid w:val="005F76B0"/>
    <w:rsid w:val="00617F90"/>
    <w:rsid w:val="00620DBC"/>
    <w:rsid w:val="00634F61"/>
    <w:rsid w:val="006410A6"/>
    <w:rsid w:val="0064497C"/>
    <w:rsid w:val="006465B7"/>
    <w:rsid w:val="00695A47"/>
    <w:rsid w:val="006A0CB7"/>
    <w:rsid w:val="006A4B9D"/>
    <w:rsid w:val="006D706E"/>
    <w:rsid w:val="006E57FB"/>
    <w:rsid w:val="006F0259"/>
    <w:rsid w:val="006F0CE7"/>
    <w:rsid w:val="00700433"/>
    <w:rsid w:val="00702755"/>
    <w:rsid w:val="0070472C"/>
    <w:rsid w:val="0073081D"/>
    <w:rsid w:val="00736E36"/>
    <w:rsid w:val="007509A6"/>
    <w:rsid w:val="00776C13"/>
    <w:rsid w:val="007872B4"/>
    <w:rsid w:val="00791CBE"/>
    <w:rsid w:val="007971CA"/>
    <w:rsid w:val="007A5354"/>
    <w:rsid w:val="007A72D9"/>
    <w:rsid w:val="007B3EB0"/>
    <w:rsid w:val="007C693F"/>
    <w:rsid w:val="007C6ADD"/>
    <w:rsid w:val="007F513A"/>
    <w:rsid w:val="0082136D"/>
    <w:rsid w:val="00827D24"/>
    <w:rsid w:val="008320F6"/>
    <w:rsid w:val="00841223"/>
    <w:rsid w:val="00846BE9"/>
    <w:rsid w:val="00853207"/>
    <w:rsid w:val="00865129"/>
    <w:rsid w:val="008713A4"/>
    <w:rsid w:val="008735A4"/>
    <w:rsid w:val="00875F10"/>
    <w:rsid w:val="008779FA"/>
    <w:rsid w:val="0089603A"/>
    <w:rsid w:val="008C6035"/>
    <w:rsid w:val="008C7015"/>
    <w:rsid w:val="008C7A42"/>
    <w:rsid w:val="008D1DFB"/>
    <w:rsid w:val="008D58C0"/>
    <w:rsid w:val="008E03B4"/>
    <w:rsid w:val="008E53FC"/>
    <w:rsid w:val="008E5E3F"/>
    <w:rsid w:val="008F4D9C"/>
    <w:rsid w:val="0090279B"/>
    <w:rsid w:val="00914904"/>
    <w:rsid w:val="009258CE"/>
    <w:rsid w:val="009262D4"/>
    <w:rsid w:val="00930C8A"/>
    <w:rsid w:val="009515F0"/>
    <w:rsid w:val="00951710"/>
    <w:rsid w:val="00972D84"/>
    <w:rsid w:val="00981813"/>
    <w:rsid w:val="009830CB"/>
    <w:rsid w:val="009A0E7D"/>
    <w:rsid w:val="009D478A"/>
    <w:rsid w:val="009E6E93"/>
    <w:rsid w:val="009F1518"/>
    <w:rsid w:val="009F5773"/>
    <w:rsid w:val="00A15971"/>
    <w:rsid w:val="00A17C6D"/>
    <w:rsid w:val="00A22C90"/>
    <w:rsid w:val="00A30FB7"/>
    <w:rsid w:val="00A42723"/>
    <w:rsid w:val="00A64A6D"/>
    <w:rsid w:val="00A66020"/>
    <w:rsid w:val="00AB02EE"/>
    <w:rsid w:val="00AB3F3A"/>
    <w:rsid w:val="00AB4F83"/>
    <w:rsid w:val="00AC60C7"/>
    <w:rsid w:val="00AD4EC9"/>
    <w:rsid w:val="00AD6FFC"/>
    <w:rsid w:val="00AF1FF5"/>
    <w:rsid w:val="00AF31E6"/>
    <w:rsid w:val="00AF4150"/>
    <w:rsid w:val="00B0509A"/>
    <w:rsid w:val="00B120B2"/>
    <w:rsid w:val="00B2160C"/>
    <w:rsid w:val="00B50340"/>
    <w:rsid w:val="00B604DB"/>
    <w:rsid w:val="00B65176"/>
    <w:rsid w:val="00B65508"/>
    <w:rsid w:val="00B6735B"/>
    <w:rsid w:val="00B75BCC"/>
    <w:rsid w:val="00B8517A"/>
    <w:rsid w:val="00BA1CA3"/>
    <w:rsid w:val="00BA6446"/>
    <w:rsid w:val="00BD1006"/>
    <w:rsid w:val="00BD47B7"/>
    <w:rsid w:val="00BD7909"/>
    <w:rsid w:val="00C135D5"/>
    <w:rsid w:val="00C144D1"/>
    <w:rsid w:val="00C22DCB"/>
    <w:rsid w:val="00C241BC"/>
    <w:rsid w:val="00C30362"/>
    <w:rsid w:val="00C33182"/>
    <w:rsid w:val="00C3545E"/>
    <w:rsid w:val="00C3598A"/>
    <w:rsid w:val="00C360BC"/>
    <w:rsid w:val="00C44800"/>
    <w:rsid w:val="00C52EC2"/>
    <w:rsid w:val="00C61DC1"/>
    <w:rsid w:val="00C64AFF"/>
    <w:rsid w:val="00C661EE"/>
    <w:rsid w:val="00C72438"/>
    <w:rsid w:val="00C763E4"/>
    <w:rsid w:val="00C8624A"/>
    <w:rsid w:val="00CA5363"/>
    <w:rsid w:val="00CB6D60"/>
    <w:rsid w:val="00CC5815"/>
    <w:rsid w:val="00CE23E7"/>
    <w:rsid w:val="00CE24B8"/>
    <w:rsid w:val="00CE5849"/>
    <w:rsid w:val="00CF2187"/>
    <w:rsid w:val="00D213CA"/>
    <w:rsid w:val="00D278F7"/>
    <w:rsid w:val="00D31CED"/>
    <w:rsid w:val="00D37550"/>
    <w:rsid w:val="00D40A29"/>
    <w:rsid w:val="00D45D27"/>
    <w:rsid w:val="00D86E57"/>
    <w:rsid w:val="00D924E4"/>
    <w:rsid w:val="00D96B24"/>
    <w:rsid w:val="00DE4F4E"/>
    <w:rsid w:val="00DE5B80"/>
    <w:rsid w:val="00DE6B76"/>
    <w:rsid w:val="00E03BF4"/>
    <w:rsid w:val="00E16CB2"/>
    <w:rsid w:val="00E33AE3"/>
    <w:rsid w:val="00E346E9"/>
    <w:rsid w:val="00E36C3F"/>
    <w:rsid w:val="00E42FE1"/>
    <w:rsid w:val="00E5158F"/>
    <w:rsid w:val="00E61903"/>
    <w:rsid w:val="00E64116"/>
    <w:rsid w:val="00E81A42"/>
    <w:rsid w:val="00E8345A"/>
    <w:rsid w:val="00EA624B"/>
    <w:rsid w:val="00EB057D"/>
    <w:rsid w:val="00EB18E4"/>
    <w:rsid w:val="00EB5C85"/>
    <w:rsid w:val="00EC0AC2"/>
    <w:rsid w:val="00EC1FB3"/>
    <w:rsid w:val="00EC2CD4"/>
    <w:rsid w:val="00EE09AD"/>
    <w:rsid w:val="00F053E5"/>
    <w:rsid w:val="00F10D2D"/>
    <w:rsid w:val="00F16831"/>
    <w:rsid w:val="00F23829"/>
    <w:rsid w:val="00F32216"/>
    <w:rsid w:val="00F41C33"/>
    <w:rsid w:val="00F423F1"/>
    <w:rsid w:val="00F473AB"/>
    <w:rsid w:val="00F4792E"/>
    <w:rsid w:val="00F53584"/>
    <w:rsid w:val="00F549E5"/>
    <w:rsid w:val="00F63F05"/>
    <w:rsid w:val="00F678C9"/>
    <w:rsid w:val="00F72368"/>
    <w:rsid w:val="00F821F6"/>
    <w:rsid w:val="00F84D49"/>
    <w:rsid w:val="00FB0768"/>
    <w:rsid w:val="00FB15A3"/>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0A770B4E"/>
  <w15:docId w15:val="{965AD3F1-FDB7-4042-B98A-836D9B1B6F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0F30DE"/>
    <w:rPr>
      <w:rFonts w:cs="Arial"/>
      <w:b/>
      <w:bCs w:val="0"/>
      <w:vanish/>
      <w:color w:val="010000"/>
      <w:bdr w:val="single" w:sz="4" w:space="0" w:color="FF66FF"/>
    </w:rPr>
  </w:style>
  <w:style w:type="table" w:styleId="afd">
    <w:name w:val="Table Grid"/>
    <w:basedOn w:val="a1"/>
    <w:rsid w:val="000F30D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Balloon Text"/>
    <w:basedOn w:val="a"/>
    <w:link w:val="aff"/>
    <w:semiHidden/>
    <w:unhideWhenUsed/>
    <w:rsid w:val="006F0CE7"/>
    <w:pPr>
      <w:spacing w:line="240" w:lineRule="auto"/>
    </w:pPr>
    <w:rPr>
      <w:rFonts w:ascii="Tahoma" w:hAnsi="Tahoma" w:cs="Tahoma"/>
      <w:sz w:val="16"/>
      <w:szCs w:val="16"/>
    </w:rPr>
  </w:style>
  <w:style w:type="character" w:customStyle="1" w:styleId="aff">
    <w:name w:val="טקסט בלונים תו"/>
    <w:basedOn w:val="a0"/>
    <w:link w:val="afe"/>
    <w:semiHidden/>
    <w:rsid w:val="006F0CE7"/>
    <w:rPr>
      <w:rFonts w:ascii="Tahoma" w:hAnsi="Tahoma" w:cs="Tahoma"/>
      <w:sz w:val="16"/>
      <w:szCs w:val="16"/>
    </w:rPr>
  </w:style>
  <w:style w:type="paragraph" w:customStyle="1" w:styleId="HeadHatzaotHok">
    <w:name w:val="Head HatzaotHok"/>
    <w:basedOn w:val="a"/>
    <w:rsid w:val="008735A4"/>
    <w:pPr>
      <w:keepNext/>
      <w:keepLines/>
      <w:widowControl w:val="0"/>
      <w:snapToGrid w:val="0"/>
      <w:spacing w:before="240" w:line="360" w:lineRule="auto"/>
      <w:ind w:left="340" w:firstLine="0"/>
      <w:contextualSpacing/>
      <w:jc w:val="center"/>
      <w:outlineLvl w:val="0"/>
    </w:pPr>
    <w:rPr>
      <w:rFonts w:ascii="Arial" w:eastAsia="Arial Unicode MS" w:hAnsi="Arial"/>
      <w:b/>
      <w:bCs/>
      <w:snapToGrid w:val="0"/>
      <w:sz w:val="20"/>
      <w:szCs w:val="26"/>
    </w:rPr>
  </w:style>
  <w:style w:type="paragraph" w:customStyle="1" w:styleId="TableText">
    <w:name w:val="Table Text"/>
    <w:basedOn w:val="a"/>
    <w:rsid w:val="008735A4"/>
    <w:pPr>
      <w:keepLines/>
      <w:widowControl w:val="0"/>
      <w:tabs>
        <w:tab w:val="left" w:pos="624"/>
        <w:tab w:val="left" w:pos="1247"/>
      </w:tabs>
      <w:snapToGrid w:val="0"/>
      <w:spacing w:line="360" w:lineRule="auto"/>
      <w:ind w:firstLine="0"/>
      <w:contextualSpacing/>
      <w:jc w:val="left"/>
    </w:pPr>
    <w:rPr>
      <w:rFonts w:ascii="Arial" w:eastAsia="Arial Unicode MS" w:hAnsi="Arial"/>
      <w:snapToGrid w:val="0"/>
      <w:sz w:val="20"/>
      <w:szCs w:val="26"/>
    </w:rPr>
  </w:style>
  <w:style w:type="paragraph" w:customStyle="1" w:styleId="TableSideHeading">
    <w:name w:val="Table SideHeading"/>
    <w:basedOn w:val="TableText"/>
    <w:rsid w:val="008735A4"/>
    <w:pPr>
      <w:outlineLvl w:val="2"/>
    </w:pPr>
  </w:style>
  <w:style w:type="paragraph" w:customStyle="1" w:styleId="TableBlock">
    <w:name w:val="Table Block"/>
    <w:basedOn w:val="TableText"/>
    <w:rsid w:val="008735A4"/>
    <w:pPr>
      <w:jc w:val="both"/>
    </w:pPr>
  </w:style>
  <w:style w:type="paragraph" w:styleId="aff0">
    <w:name w:val="footnote text"/>
    <w:basedOn w:val="a"/>
    <w:link w:val="aff1"/>
    <w:autoRedefine/>
    <w:semiHidden/>
    <w:rsid w:val="008735A4"/>
    <w:pPr>
      <w:widowControl w:val="0"/>
      <w:snapToGrid w:val="0"/>
      <w:spacing w:line="240" w:lineRule="auto"/>
      <w:ind w:firstLine="0"/>
      <w:contextualSpacing/>
      <w:jc w:val="left"/>
    </w:pPr>
    <w:rPr>
      <w:rFonts w:ascii="Arial" w:eastAsia="Arial Unicode MS" w:hAnsi="Arial"/>
      <w:snapToGrid w:val="0"/>
      <w:sz w:val="14"/>
      <w:szCs w:val="20"/>
    </w:rPr>
  </w:style>
  <w:style w:type="character" w:customStyle="1" w:styleId="aff1">
    <w:name w:val="טקסט הערת שוליים תו"/>
    <w:basedOn w:val="a0"/>
    <w:link w:val="aff0"/>
    <w:semiHidden/>
    <w:rsid w:val="008735A4"/>
    <w:rPr>
      <w:rFonts w:ascii="Arial" w:eastAsia="Arial Unicode MS" w:hAnsi="Arial" w:cs="David"/>
      <w:snapToGrid w:val="0"/>
      <w:sz w:val="14"/>
    </w:rPr>
  </w:style>
  <w:style w:type="character" w:styleId="aff2">
    <w:name w:val="footnote reference"/>
    <w:aliases w:val="Footnote Reference"/>
    <w:basedOn w:val="a0"/>
    <w:semiHidden/>
    <w:rsid w:val="008735A4"/>
    <w:rPr>
      <w:vertAlign w:val="superscript"/>
    </w:rPr>
  </w:style>
  <w:style w:type="paragraph" w:customStyle="1" w:styleId="TableBlockOutdent">
    <w:name w:val="Table BlockOutdent"/>
    <w:basedOn w:val="TableBlock"/>
    <w:rsid w:val="008735A4"/>
    <w:pPr>
      <w:ind w:left="624" w:hanging="62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6682A3-943D-4D2A-87DA-A076CA0590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37</Pages>
  <Words>11148</Words>
  <Characters>55742</Characters>
  <Application>Microsoft Office Word</Application>
  <DocSecurity>0</DocSecurity>
  <Lines>464</Lines>
  <Paragraphs>133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66757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cp:revision>
  <cp:lastPrinted>2015-07-20T08:20:00Z</cp:lastPrinted>
  <dcterms:created xsi:type="dcterms:W3CDTF">2019-11-14T09:07:00Z</dcterms:created>
  <dcterms:modified xsi:type="dcterms:W3CDTF">2019-11-27T07:14:00Z</dcterms:modified>
</cp:coreProperties>
</file>