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0A75">
      <w:pPr>
        <w:jc w:val="right"/>
        <w:rPr>
          <w:rFonts w:cs="David"/>
          <w:rtl/>
        </w:rPr>
      </w:pPr>
      <w:bookmarkStart w:id="0" w:name="_GoBack"/>
      <w:bookmarkEnd w:id="0"/>
      <w:r>
        <w:rPr>
          <w:rFonts w:cs="David"/>
          <w:rtl/>
        </w:rPr>
        <w:t>פרוטוקולים/ועדת חינוך/7449</w:t>
      </w:r>
    </w:p>
    <w:p w:rsidR="00000000" w:rsidRDefault="00910A75">
      <w:pPr>
        <w:jc w:val="right"/>
        <w:rPr>
          <w:rFonts w:cs="David"/>
          <w:rtl/>
        </w:rPr>
      </w:pPr>
      <w:r>
        <w:rPr>
          <w:rFonts w:cs="David"/>
          <w:rtl/>
        </w:rPr>
        <w:tab/>
        <w:t>ירושלים, כ' בכסלו, תשס"ד</w:t>
      </w:r>
    </w:p>
    <w:p w:rsidR="00000000" w:rsidRDefault="00910A75">
      <w:pPr>
        <w:jc w:val="right"/>
        <w:rPr>
          <w:rFonts w:cs="David"/>
          <w:rtl/>
          <w:lang w:val="es"/>
        </w:rPr>
      </w:pPr>
      <w:r>
        <w:rPr>
          <w:rFonts w:cs="David"/>
          <w:rtl/>
          <w:lang w:val="es"/>
        </w:rPr>
        <w:t>15 בדצמבר, 2003</w:t>
      </w:r>
    </w:p>
    <w:p w:rsidR="00000000" w:rsidRDefault="00910A75">
      <w:pPr>
        <w:jc w:val="right"/>
        <w:rPr>
          <w:rFonts w:cs="David"/>
          <w:rtl/>
        </w:rPr>
      </w:pPr>
    </w:p>
    <w:p w:rsidR="00000000" w:rsidRDefault="00910A75">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910A75">
      <w:pPr>
        <w:rPr>
          <w:rFonts w:cs="David Transparent"/>
          <w:b/>
          <w:bCs/>
          <w:sz w:val="22"/>
          <w:szCs w:val="22"/>
          <w:rtl/>
        </w:rPr>
      </w:pPr>
      <w:r>
        <w:rPr>
          <w:rFonts w:cs="David Transparent"/>
          <w:b/>
          <w:bCs/>
          <w:sz w:val="22"/>
          <w:szCs w:val="22"/>
          <w:rtl/>
        </w:rPr>
        <w:t>מושב שני</w:t>
      </w:r>
    </w:p>
    <w:p w:rsidR="00000000" w:rsidRDefault="00910A75">
      <w:pPr>
        <w:rPr>
          <w:rFonts w:cs="David Transparent"/>
          <w:b/>
          <w:bCs/>
          <w:sz w:val="22"/>
          <w:szCs w:val="22"/>
          <w:rtl/>
        </w:rPr>
      </w:pPr>
    </w:p>
    <w:p w:rsidR="00000000" w:rsidRDefault="00910A75">
      <w:pPr>
        <w:rPr>
          <w:rFonts w:cs="David Transparent"/>
          <w:b/>
          <w:bCs/>
          <w:sz w:val="22"/>
          <w:szCs w:val="22"/>
          <w:rtl/>
        </w:rPr>
      </w:pPr>
    </w:p>
    <w:p w:rsidR="00000000" w:rsidRDefault="00910A75">
      <w:pPr>
        <w:rPr>
          <w:rFonts w:cs="David Transparent"/>
          <w:b/>
          <w:bCs/>
          <w:sz w:val="22"/>
          <w:szCs w:val="22"/>
          <w:rtl/>
        </w:rPr>
      </w:pPr>
    </w:p>
    <w:p w:rsidR="00000000" w:rsidRDefault="00910A75">
      <w:pPr>
        <w:rPr>
          <w:rFonts w:cs="David Transparent"/>
          <w:b/>
          <w:bCs/>
          <w:sz w:val="22"/>
          <w:szCs w:val="22"/>
          <w:rtl/>
        </w:rPr>
      </w:pPr>
    </w:p>
    <w:p w:rsidR="00000000" w:rsidRDefault="00910A75">
      <w:pPr>
        <w:pStyle w:val="10"/>
        <w:rPr>
          <w:rFonts w:cs="David Transparent"/>
          <w:sz w:val="22"/>
          <w:szCs w:val="22"/>
          <w:rtl/>
        </w:rPr>
      </w:pPr>
      <w:r>
        <w:rPr>
          <w:rFonts w:cs="David Transparent"/>
          <w:sz w:val="22"/>
          <w:szCs w:val="22"/>
          <w:rtl/>
        </w:rPr>
        <w:t>פרוטוקול מס' 100</w:t>
      </w:r>
    </w:p>
    <w:p w:rsidR="00000000" w:rsidRDefault="00910A75">
      <w:pPr>
        <w:pStyle w:val="6"/>
        <w:rPr>
          <w:rFonts w:cs="David Transparent"/>
          <w:rtl/>
        </w:rPr>
      </w:pPr>
      <w:r>
        <w:rPr>
          <w:rFonts w:cs="David Transparent"/>
          <w:rtl/>
        </w:rPr>
        <w:t>מישיבת ועדת החינוך והתרבות</w:t>
      </w:r>
    </w:p>
    <w:p w:rsidR="00000000" w:rsidRDefault="00910A75">
      <w:pPr>
        <w:pStyle w:val="7"/>
        <w:rPr>
          <w:rFonts w:cs="David Transparent"/>
          <w:rtl/>
        </w:rPr>
      </w:pPr>
      <w:r>
        <w:rPr>
          <w:rFonts w:cs="David Transparent"/>
          <w:rtl/>
        </w:rPr>
        <w:t>יום שלישי, ל' בחשון התשס"ד (25.11.2003), שעה 11:30</w:t>
      </w:r>
    </w:p>
    <w:p w:rsidR="00000000" w:rsidRDefault="00910A75">
      <w:pPr>
        <w:rPr>
          <w:rFonts w:cs="David Transparent"/>
          <w:sz w:val="22"/>
          <w:szCs w:val="22"/>
          <w:rtl/>
        </w:rPr>
      </w:pPr>
    </w:p>
    <w:p w:rsidR="00000000" w:rsidRDefault="00910A75">
      <w:pPr>
        <w:rPr>
          <w:rFonts w:cs="David Transparent"/>
          <w:b/>
          <w:bCs/>
          <w:sz w:val="22"/>
          <w:szCs w:val="22"/>
          <w:u w:val="single"/>
          <w:rtl/>
        </w:rPr>
      </w:pPr>
    </w:p>
    <w:p w:rsidR="00000000" w:rsidRDefault="00910A75">
      <w:pPr>
        <w:rPr>
          <w:rFonts w:cs="David Transparent"/>
          <w:b/>
          <w:bCs/>
          <w:sz w:val="22"/>
          <w:szCs w:val="22"/>
          <w:u w:val="single"/>
          <w:rtl/>
        </w:rPr>
      </w:pPr>
    </w:p>
    <w:p w:rsidR="00000000" w:rsidRDefault="00910A75">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משקל הילקוט ובריאות התלמיד.</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910A75">
      <w:pPr>
        <w:rPr>
          <w:rFonts w:cs="David Transparent"/>
          <w:b/>
          <w:bCs/>
          <w:sz w:val="22"/>
          <w:szCs w:val="22"/>
          <w:rtl/>
        </w:rPr>
      </w:pPr>
    </w:p>
    <w:p w:rsidR="00000000" w:rsidRDefault="00910A75">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910A75">
      <w:pPr>
        <w:rPr>
          <w:rFonts w:cs="David Transparent"/>
          <w:sz w:val="22"/>
          <w:szCs w:val="22"/>
          <w:rtl/>
        </w:rPr>
      </w:pPr>
      <w:r>
        <w:rPr>
          <w:rFonts w:cs="David Transparent"/>
          <w:sz w:val="22"/>
          <w:szCs w:val="22"/>
          <w:rtl/>
        </w:rPr>
        <w:t>אילן שלגי - היו"ר</w:t>
      </w:r>
    </w:p>
    <w:p w:rsidR="00000000" w:rsidRDefault="00910A75">
      <w:pPr>
        <w:rPr>
          <w:rFonts w:cs="David Transparent"/>
          <w:sz w:val="22"/>
          <w:szCs w:val="22"/>
          <w:rtl/>
        </w:rPr>
      </w:pPr>
      <w:r>
        <w:rPr>
          <w:rFonts w:cs="David Transparent"/>
          <w:sz w:val="22"/>
          <w:szCs w:val="22"/>
          <w:rtl/>
        </w:rPr>
        <w:t>גילה פינקלשטיין</w:t>
      </w:r>
    </w:p>
    <w:p w:rsidR="00000000" w:rsidRDefault="00910A75">
      <w:pPr>
        <w:rPr>
          <w:rFonts w:cs="David Transparent"/>
          <w:sz w:val="22"/>
          <w:szCs w:val="22"/>
          <w:rtl/>
        </w:rPr>
      </w:pPr>
      <w:r>
        <w:rPr>
          <w:rFonts w:cs="David Transparent"/>
          <w:sz w:val="22"/>
          <w:szCs w:val="22"/>
          <w:rtl/>
        </w:rPr>
        <w:t>יוסי שריד</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u w:val="single"/>
          <w:rtl/>
        </w:rPr>
        <w:t>מוזמנ</w:t>
      </w:r>
      <w:r>
        <w:rPr>
          <w:rFonts w:cs="David Transparent"/>
          <w:b/>
          <w:bCs/>
          <w:sz w:val="22"/>
          <w:szCs w:val="22"/>
          <w:u w:val="single"/>
          <w:rtl/>
        </w:rPr>
        <w:t>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910A75">
      <w:pPr>
        <w:rPr>
          <w:rFonts w:cs="David Transparent"/>
          <w:sz w:val="22"/>
          <w:szCs w:val="22"/>
          <w:rtl/>
        </w:rPr>
      </w:pPr>
    </w:p>
    <w:p w:rsidR="00000000" w:rsidRDefault="00910A75">
      <w:pPr>
        <w:rPr>
          <w:rFonts w:cs="David Transparent"/>
          <w:b/>
          <w:bCs/>
          <w:sz w:val="22"/>
          <w:szCs w:val="22"/>
          <w:rtl/>
        </w:rPr>
      </w:pPr>
      <w:r>
        <w:rPr>
          <w:rFonts w:cs="David Transparent"/>
          <w:b/>
          <w:bCs/>
          <w:sz w:val="22"/>
          <w:szCs w:val="22"/>
          <w:rtl/>
        </w:rPr>
        <w:t>משרד החינוך, התרבות והספורט:</w:t>
      </w:r>
    </w:p>
    <w:p w:rsidR="00000000" w:rsidRDefault="00910A75">
      <w:pPr>
        <w:rPr>
          <w:rFonts w:cs="David Transparent"/>
          <w:sz w:val="22"/>
          <w:szCs w:val="22"/>
          <w:rtl/>
        </w:rPr>
      </w:pPr>
      <w:r>
        <w:rPr>
          <w:rFonts w:cs="David Transparent"/>
          <w:sz w:val="22"/>
          <w:szCs w:val="22"/>
          <w:rtl/>
        </w:rPr>
        <w:t>ד"ר יאיר סמוכה - סגן ראש המינהל הפדגוגי</w:t>
      </w:r>
    </w:p>
    <w:p w:rsidR="00000000" w:rsidRDefault="00910A75">
      <w:pPr>
        <w:rPr>
          <w:rFonts w:cs="David Transparent"/>
          <w:sz w:val="22"/>
          <w:szCs w:val="22"/>
          <w:rtl/>
        </w:rPr>
      </w:pPr>
      <w:r>
        <w:rPr>
          <w:rFonts w:cs="David Transparent"/>
          <w:sz w:val="22"/>
          <w:szCs w:val="22"/>
          <w:rtl/>
        </w:rPr>
        <w:t>עירית ליבנה - הממונה על תחום הבריאות</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משרד הבריאות:</w:t>
      </w:r>
    </w:p>
    <w:p w:rsidR="00000000" w:rsidRDefault="00910A75">
      <w:pPr>
        <w:rPr>
          <w:rFonts w:cs="David Transparent"/>
          <w:sz w:val="22"/>
          <w:szCs w:val="22"/>
          <w:rtl/>
        </w:rPr>
      </w:pPr>
      <w:r>
        <w:rPr>
          <w:rFonts w:cs="David Transparent"/>
          <w:sz w:val="22"/>
          <w:szCs w:val="22"/>
          <w:rtl/>
        </w:rPr>
        <w:t>בארי קנישקווי - נציג המחלקה לאם ולילד</w:t>
      </w:r>
    </w:p>
    <w:p w:rsidR="00000000" w:rsidRDefault="00910A75">
      <w:pPr>
        <w:rPr>
          <w:rFonts w:cs="David Transparent"/>
          <w:sz w:val="22"/>
          <w:szCs w:val="22"/>
          <w:rtl/>
        </w:rPr>
      </w:pPr>
      <w:r>
        <w:rPr>
          <w:rFonts w:cs="David Transparent"/>
          <w:sz w:val="22"/>
          <w:szCs w:val="22"/>
          <w:rtl/>
        </w:rPr>
        <w:t>מוריה אשכנזי - יו"ר חטיבת אחיות בריאות הציבור ואחיות בתי הספר, הסתדרות האחיות</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הסתדרות המו</w:t>
      </w:r>
      <w:r>
        <w:rPr>
          <w:rFonts w:cs="David Transparent"/>
          <w:b/>
          <w:bCs/>
          <w:sz w:val="22"/>
          <w:szCs w:val="22"/>
          <w:rtl/>
        </w:rPr>
        <w:t>רים:</w:t>
      </w:r>
    </w:p>
    <w:p w:rsidR="00000000" w:rsidRDefault="00910A75">
      <w:pPr>
        <w:rPr>
          <w:rFonts w:cs="David Transparent"/>
          <w:sz w:val="22"/>
          <w:szCs w:val="22"/>
          <w:rtl/>
        </w:rPr>
      </w:pPr>
      <w:r>
        <w:rPr>
          <w:rFonts w:cs="David Transparent"/>
          <w:sz w:val="22"/>
          <w:szCs w:val="22"/>
          <w:rtl/>
        </w:rPr>
        <w:t>חיה ונגרובסקי</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ארגון הורים ארצי:</w:t>
      </w:r>
    </w:p>
    <w:p w:rsidR="00000000" w:rsidRDefault="00910A75">
      <w:pPr>
        <w:rPr>
          <w:rFonts w:cs="David Transparent"/>
          <w:sz w:val="22"/>
          <w:szCs w:val="22"/>
          <w:rtl/>
        </w:rPr>
      </w:pPr>
      <w:r>
        <w:rPr>
          <w:rFonts w:cs="David Transparent"/>
          <w:sz w:val="22"/>
          <w:szCs w:val="22"/>
          <w:rtl/>
        </w:rPr>
        <w:t>אתי בנימין - יו"ר ועדת בטחון ובטיחות וסגנית יו"ר ארגון הורים בירושלים</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המועצה לשלום הילד:</w:t>
      </w:r>
    </w:p>
    <w:p w:rsidR="00000000" w:rsidRDefault="00910A75">
      <w:pPr>
        <w:rPr>
          <w:rFonts w:cs="David Transparent"/>
          <w:sz w:val="22"/>
          <w:szCs w:val="22"/>
          <w:rtl/>
        </w:rPr>
      </w:pPr>
      <w:r>
        <w:rPr>
          <w:rFonts w:cs="David Transparent"/>
          <w:sz w:val="22"/>
          <w:szCs w:val="22"/>
          <w:rtl/>
        </w:rPr>
        <w:t>אליזבט לוי</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איגוד המנהלים העל-יסודיים בישראל:</w:t>
      </w:r>
    </w:p>
    <w:p w:rsidR="00000000" w:rsidRDefault="00910A75">
      <w:pPr>
        <w:rPr>
          <w:rFonts w:cs="David Transparent"/>
          <w:sz w:val="22"/>
          <w:szCs w:val="22"/>
          <w:rtl/>
        </w:rPr>
      </w:pPr>
      <w:r>
        <w:rPr>
          <w:rFonts w:cs="David Transparent"/>
          <w:sz w:val="22"/>
          <w:szCs w:val="22"/>
          <w:rtl/>
        </w:rPr>
        <w:t>משה קוסובר - יו"ר</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התאחדות הוצאות הספרים בישראל:</w:t>
      </w:r>
    </w:p>
    <w:p w:rsidR="00000000" w:rsidRDefault="00910A75">
      <w:pPr>
        <w:rPr>
          <w:rFonts w:cs="David Transparent"/>
          <w:sz w:val="22"/>
          <w:szCs w:val="22"/>
          <w:rtl/>
        </w:rPr>
      </w:pPr>
      <w:r>
        <w:rPr>
          <w:rFonts w:cs="David Transparent"/>
          <w:sz w:val="22"/>
          <w:szCs w:val="22"/>
          <w:rtl/>
        </w:rPr>
        <w:t>אמנון בן שמואל - מנכ"ל</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מכון התקנ</w:t>
      </w:r>
      <w:r>
        <w:rPr>
          <w:rFonts w:cs="David Transparent"/>
          <w:b/>
          <w:bCs/>
          <w:sz w:val="22"/>
          <w:szCs w:val="22"/>
          <w:rtl/>
        </w:rPr>
        <w:t>ים:</w:t>
      </w:r>
    </w:p>
    <w:p w:rsidR="00000000" w:rsidRDefault="00910A75">
      <w:pPr>
        <w:rPr>
          <w:rFonts w:cs="David Transparent"/>
          <w:sz w:val="22"/>
          <w:szCs w:val="22"/>
          <w:rtl/>
        </w:rPr>
      </w:pPr>
      <w:r>
        <w:rPr>
          <w:rFonts w:cs="David Transparent"/>
          <w:sz w:val="22"/>
          <w:szCs w:val="22"/>
          <w:rtl/>
        </w:rPr>
        <w:t>ורד אורן - דוברת</w:t>
      </w:r>
    </w:p>
    <w:p w:rsidR="00000000" w:rsidRDefault="00910A75">
      <w:pPr>
        <w:rPr>
          <w:rFonts w:cs="David Transparent"/>
          <w:sz w:val="22"/>
          <w:szCs w:val="22"/>
          <w:rtl/>
        </w:rPr>
      </w:pPr>
      <w:r>
        <w:rPr>
          <w:rFonts w:cs="David Transparent"/>
          <w:sz w:val="22"/>
          <w:szCs w:val="22"/>
          <w:rtl/>
        </w:rPr>
        <w:t>מרים הר-לב - מנהלת המעבדה לטקסטיל</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rtl/>
        </w:rPr>
        <w:t>מוזמנים נוספים:</w:t>
      </w:r>
    </w:p>
    <w:p w:rsidR="00000000" w:rsidRDefault="00910A75">
      <w:pPr>
        <w:rPr>
          <w:rFonts w:cs="David Transparent"/>
          <w:sz w:val="22"/>
          <w:szCs w:val="22"/>
          <w:rtl/>
        </w:rPr>
      </w:pPr>
      <w:r>
        <w:rPr>
          <w:rFonts w:cs="David Transparent"/>
          <w:sz w:val="22"/>
          <w:szCs w:val="22"/>
          <w:rtl/>
        </w:rPr>
        <w:t>טירן הדר - נציג חברה שמתקינה לוקרים בבתיה"ס</w:t>
      </w:r>
    </w:p>
    <w:p w:rsidR="00000000" w:rsidRDefault="00910A75">
      <w:pPr>
        <w:rPr>
          <w:rFonts w:cs="David Transparent"/>
          <w:sz w:val="22"/>
          <w:szCs w:val="22"/>
          <w:rtl/>
        </w:rPr>
      </w:pPr>
      <w:r>
        <w:rPr>
          <w:rFonts w:cs="David Transparent"/>
          <w:sz w:val="22"/>
          <w:szCs w:val="22"/>
          <w:rtl/>
        </w:rPr>
        <w:t>עו"ד אהוד פלג - הפורום לביקורת ציבורית</w:t>
      </w:r>
    </w:p>
    <w:p w:rsidR="00000000" w:rsidRDefault="00910A75">
      <w:pPr>
        <w:rPr>
          <w:rFonts w:cs="David Transparent"/>
          <w:sz w:val="22"/>
          <w:szCs w:val="22"/>
          <w:rtl/>
        </w:rPr>
      </w:pPr>
      <w:r>
        <w:rPr>
          <w:rFonts w:cs="David Transparent"/>
          <w:sz w:val="22"/>
          <w:szCs w:val="22"/>
          <w:rtl/>
        </w:rPr>
        <w:t>שניר אייזנר - הפורום לביקורת ציבורית</w:t>
      </w:r>
    </w:p>
    <w:p w:rsidR="00000000" w:rsidRDefault="00910A75">
      <w:pPr>
        <w:rPr>
          <w:rFonts w:cs="David Transparent"/>
          <w:sz w:val="22"/>
          <w:szCs w:val="22"/>
          <w:rtl/>
        </w:rPr>
      </w:pPr>
      <w:r>
        <w:rPr>
          <w:rFonts w:cs="David Transparent"/>
          <w:sz w:val="22"/>
          <w:szCs w:val="22"/>
          <w:rtl/>
        </w:rPr>
        <w:t>רועי איתמר</w:t>
      </w:r>
    </w:p>
    <w:p w:rsidR="00000000" w:rsidRDefault="00910A75">
      <w:pPr>
        <w:rPr>
          <w:rFonts w:cs="David Transparent"/>
          <w:sz w:val="22"/>
          <w:szCs w:val="22"/>
          <w:rtl/>
        </w:rPr>
      </w:pPr>
      <w:r>
        <w:rPr>
          <w:rFonts w:cs="David Transparent"/>
          <w:sz w:val="22"/>
          <w:szCs w:val="22"/>
          <w:rtl/>
        </w:rPr>
        <w:t>נועם ויצטום - הפורום לביקורת ציבורית</w:t>
      </w:r>
    </w:p>
    <w:p w:rsidR="00000000" w:rsidRDefault="00910A75">
      <w:pPr>
        <w:rPr>
          <w:rFonts w:cs="David Transparent"/>
          <w:sz w:val="22"/>
          <w:szCs w:val="22"/>
          <w:rtl/>
        </w:rPr>
      </w:pPr>
      <w:r>
        <w:rPr>
          <w:rFonts w:cs="David Transparent"/>
          <w:sz w:val="22"/>
          <w:szCs w:val="22"/>
          <w:rtl/>
        </w:rPr>
        <w:lastRenderedPageBreak/>
        <w:t>רמי ירמיה - הפו</w:t>
      </w:r>
      <w:r>
        <w:rPr>
          <w:rFonts w:cs="David Transparent"/>
          <w:sz w:val="22"/>
          <w:szCs w:val="22"/>
          <w:rtl/>
        </w:rPr>
        <w:t>רום לביקורת ציבורית</w:t>
      </w:r>
    </w:p>
    <w:p w:rsidR="00000000" w:rsidRDefault="00910A75">
      <w:pPr>
        <w:rPr>
          <w:rFonts w:cs="David Transparent"/>
          <w:sz w:val="22"/>
          <w:szCs w:val="22"/>
          <w:rtl/>
        </w:rPr>
      </w:pPr>
      <w:r>
        <w:rPr>
          <w:rFonts w:cs="David Transparent"/>
          <w:sz w:val="22"/>
          <w:szCs w:val="22"/>
          <w:rtl/>
        </w:rPr>
        <w:t>אהובה לוין - אמא מרמת השרון</w:t>
      </w:r>
    </w:p>
    <w:p w:rsidR="00000000" w:rsidRDefault="00910A75">
      <w:pPr>
        <w:rPr>
          <w:rFonts w:cs="David Transparent"/>
          <w:sz w:val="22"/>
          <w:szCs w:val="22"/>
          <w:rtl/>
        </w:rPr>
      </w:pPr>
      <w:r>
        <w:rPr>
          <w:rFonts w:cs="David Transparent"/>
          <w:sz w:val="22"/>
          <w:szCs w:val="22"/>
          <w:rtl/>
        </w:rPr>
        <w:t>גרי ספיר - יו"ר ועד ההורים מרמת השרון</w:t>
      </w:r>
    </w:p>
    <w:p w:rsidR="00000000" w:rsidRDefault="00910A75">
      <w:pPr>
        <w:rPr>
          <w:rFonts w:cs="David Transparent"/>
          <w:sz w:val="22"/>
          <w:szCs w:val="22"/>
          <w:rtl/>
        </w:rPr>
      </w:pPr>
      <w:r>
        <w:rPr>
          <w:rFonts w:cs="David Transparent"/>
          <w:sz w:val="22"/>
          <w:szCs w:val="22"/>
          <w:rtl/>
        </w:rPr>
        <w:t>איתן גנור - מורה</w:t>
      </w:r>
    </w:p>
    <w:p w:rsidR="00000000" w:rsidRDefault="00910A75">
      <w:pPr>
        <w:rPr>
          <w:rFonts w:cs="David Transparent"/>
          <w:sz w:val="22"/>
          <w:szCs w:val="22"/>
          <w:rtl/>
        </w:rPr>
      </w:pPr>
      <w:r>
        <w:rPr>
          <w:rFonts w:cs="David Transparent"/>
          <w:sz w:val="22"/>
          <w:szCs w:val="22"/>
          <w:rtl/>
        </w:rPr>
        <w:t>יעקב אגמון - מרכז השלטון המקומי</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r>
      <w:r>
        <w:rPr>
          <w:rFonts w:cs="David Transparent"/>
          <w:sz w:val="22"/>
          <w:szCs w:val="22"/>
          <w:rtl/>
        </w:rPr>
        <w:tab/>
      </w:r>
    </w:p>
    <w:p w:rsidR="00000000" w:rsidRDefault="00910A75">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910A75">
      <w:pPr>
        <w:rPr>
          <w:rFonts w:cs="David Transparent"/>
          <w:b/>
          <w:bCs/>
          <w:sz w:val="22"/>
          <w:szCs w:val="22"/>
          <w:u w:val="single"/>
          <w:rtl/>
        </w:rPr>
      </w:pPr>
    </w:p>
    <w:p w:rsidR="00000000" w:rsidRDefault="00910A75">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910A75">
      <w:pPr>
        <w:rPr>
          <w:rFonts w:cs="David Transparent"/>
          <w:sz w:val="22"/>
          <w:szCs w:val="22"/>
          <w:rtl/>
        </w:rPr>
      </w:pPr>
    </w:p>
    <w:p w:rsidR="00000000" w:rsidRDefault="00910A75">
      <w:pPr>
        <w:ind w:left="360" w:right="930"/>
        <w:rPr>
          <w:rFonts w:cs="David"/>
          <w:rtl/>
        </w:rPr>
      </w:pPr>
      <w:r>
        <w:rPr>
          <w:rFonts w:cs="David Transparent"/>
          <w:sz w:val="22"/>
          <w:szCs w:val="22"/>
          <w:u w:val="single"/>
          <w:rtl/>
        </w:rPr>
        <w:br w:type="page"/>
        <w:t>משקל הילקוט ובריאות התלמיד.</w:t>
      </w:r>
    </w:p>
    <w:p w:rsidR="00000000" w:rsidRDefault="00910A75">
      <w:pPr>
        <w:rPr>
          <w:rFonts w:cs="David Transparent"/>
          <w:sz w:val="22"/>
          <w:szCs w:val="22"/>
          <w:u w:val="single"/>
          <w:rtl/>
        </w:rPr>
      </w:pPr>
    </w:p>
    <w:p w:rsidR="00000000" w:rsidRDefault="00910A75">
      <w:pPr>
        <w:rPr>
          <w:rFonts w:cs="David Transparent"/>
          <w:sz w:val="22"/>
          <w:szCs w:val="22"/>
          <w:u w:val="single"/>
          <w:rtl/>
        </w:rPr>
      </w:pPr>
    </w:p>
    <w:p w:rsidR="00000000" w:rsidRDefault="00910A75">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אנו עוסקים היום בנושא שמציק להורים ולתלמידים כבר הרבה שנים. אני אומר לכם זאת מניסיון וזיכרון אישי כהורה וכפעיל בוועדי הורים.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וגם כתלמיד?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חייב לומר לך שאני לא זוכר את זה כתלמיד, ולא משום שעבר זמן. יש לי הסבר ל</w:t>
      </w:r>
      <w:r>
        <w:rPr>
          <w:rFonts w:cs="David Transparent"/>
          <w:sz w:val="22"/>
          <w:szCs w:val="22"/>
          <w:rtl/>
        </w:rPr>
        <w:t>זה, אולי נגיע לזה אחר כך. הנושא הובא לתשומת לבי במהלך הקיץ על ידי מר איתן גנור מרמת גן, שנמצא אתנו כאן, ולפני כחודשיים קיבלתי מכתב מגב' אהובה לוין, שגם נמצאת אתנו. כשאמרתי לאילן בקיץ שנגיע בקרוב לנושא הזה אז הנה הגיע הטריגר - מכתבה של אהובה. אני בכל זאת רצ</w:t>
      </w:r>
      <w:r>
        <w:rPr>
          <w:rFonts w:cs="David Transparent"/>
          <w:sz w:val="22"/>
          <w:szCs w:val="22"/>
          <w:rtl/>
        </w:rPr>
        <w:t>יתי לא למהר ולכן שלחתי מכתב למנכ"לית משרד החינוך, התרבות והספורט ב-7 באוקטובר, אליו צירפתי את מכתבה של אהובה לוין שממילא נשלח גם אליה בהעתק, ואני כותב: "מצורף מכתבה של הגב' לוין אשר העתקו נשלח אף אליך. זכור לי כי זהו נושא המציק להורים ועולה על סדר היום מזה</w:t>
      </w:r>
      <w:r>
        <w:rPr>
          <w:rFonts w:cs="David Transparent"/>
          <w:sz w:val="22"/>
          <w:szCs w:val="22"/>
          <w:rtl/>
        </w:rPr>
        <w:t xml:space="preserve"> שנים רבות. אודה לך אם תועילי לבדוק הטענות המועלות במכתב ותודיעיני תוצאת בדיקתך בהקדם". חודש וחצי עבר, אני תשובה לא קיבלתי, ייתכן והיא אבדה בדרך. על כל פנים, הגיע הזמן שוועדת החינוך והתרבות תתייחס לנושא.</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מתוך המסמכים אנחנו למדים שפניות למשרד יש, הוראות ש</w:t>
      </w:r>
      <w:r>
        <w:rPr>
          <w:rFonts w:cs="David Transparent"/>
          <w:sz w:val="22"/>
          <w:szCs w:val="22"/>
          <w:rtl/>
        </w:rPr>
        <w:t>ל המשרד קיימות אבל ביצוע, ככל הנראה, לא קיים. הייתי מגדיר את התופעה הזאת ממקור מאוד מכובד - 'בימים ההם אין מלך בישראל ואיש הישר בעיניו יעשה'. צו לי שאנחנו רואים את התופעות האלה במספר נושאים. מחר אנחנו מקיימים פה ישיבה בנושא שעת האפס, שעל פי הנחיות משרד החי</w:t>
      </w:r>
      <w:r>
        <w:rPr>
          <w:rFonts w:cs="David Transparent"/>
          <w:sz w:val="22"/>
          <w:szCs w:val="22"/>
          <w:rtl/>
        </w:rPr>
        <w:t xml:space="preserve">נוך, התרבות והספורט אמורה להתבטל ואנחנו שומעים שבשטח הדברים הם אחרים. אנחנו גם מכירים את הנושא הרגיש של תשלומי הורים, כשאנחנו לא מצליחים לאכוף על השטח את האיסורים. אולי השנה זה יצליח קצת יותר אחרי שהמשרד קיבל על עצמו בקרה ותוכל להיות ביקורת.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יש </w:t>
      </w:r>
      <w:r>
        <w:rPr>
          <w:rFonts w:cs="David Transparent"/>
          <w:sz w:val="22"/>
          <w:szCs w:val="22"/>
          <w:rtl/>
        </w:rPr>
        <w:t>כבר סימנים.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המכרז כבר יצא?</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המכרז כבר נגמר, כן.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והאנשים כבר בשטח?</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ב-1 בינואר הם יצאו לשטח, אבל יש כבר סימנים לאכיפה.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קיבלתי גם התכתבות של החברים מהפורום לאחריות ציבורית.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הפורום לביקורת ציבורית. הביקורת נובעת מהאחריות שלנו כאזרחים.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יפה מאוד, וטוב מאוד שאתם משלבים בזה גם בני נוער. אני רואה פה התכתבות עם ההצעה שיהיה ספר לשולחן ולא ספר לתלמיד ואני גם רואה מכתב של המשרד של ד"ר סמוכה שאומר שאתה מקבל את הרע</w:t>
      </w:r>
      <w:r>
        <w:rPr>
          <w:rFonts w:cs="David Transparent"/>
          <w:sz w:val="22"/>
          <w:szCs w:val="22"/>
          <w:rtl/>
        </w:rPr>
        <w:t>יון, "אפרסם הנחיה ברוח זו בחוזר מנכ"ל". מכתבך הוא מה-7 בינואר 2003 ואני מניח שמאז כבר יצאו כמה חוזרי מנכ"ל אבל מי שחותם עליהם כנראה לא מצא לנכון לשלב את זה בחוזר.</w:t>
      </w:r>
      <w:r>
        <w:rPr>
          <w:rFonts w:cs="David Transparent"/>
          <w:sz w:val="22"/>
          <w:szCs w:val="22"/>
          <w:rtl/>
        </w:rPr>
        <w:tab/>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עוד לפני ששמעתי את האורחים המכובדים ברור לי לגמרי שאנחנו צריכים לצאת מפה היום בקריאה שתדרו</w:t>
      </w:r>
      <w:r>
        <w:rPr>
          <w:rFonts w:cs="David Transparent"/>
          <w:sz w:val="22"/>
          <w:szCs w:val="22"/>
          <w:rtl/>
        </w:rPr>
        <w:t>ש מהמשרד לאכוף את הוראותיו, מבתי הספר - מנהלים ומורים - להיות מודעים לעניין, מהשלטון המקומי להיות גם הוא בתמונה כי זה קשור גם במובן מסוים לתקציבים, וכמובן גם ההורים, שיהיו מעורבים בנוסף ויבינו שצריך לעזור לילד,בוודאי בגיל הרך, לסדר את הילקוט לקראת יום המחר</w:t>
      </w:r>
      <w:r>
        <w:rPr>
          <w:rFonts w:cs="David Transparent"/>
          <w:sz w:val="22"/>
          <w:szCs w:val="22"/>
          <w:rtl/>
        </w:rPr>
        <w:t>, וזה נכון גם לכל התלמידים, שגם הם יהיו מודעים. אני רואה כאן תלמידים גם מהחטיבה העליונה, אני מניח שבאתם לכאן לספר לנו שילקוטים כבדים ואם אתם מודעים לזה אז גם אתם יכולים להשמיע קול בעניין, לא רק דרך הפורום לביקורת ציבורית אלא באמצעות מועצות התלמידים ופעילוי</w:t>
      </w:r>
      <w:r>
        <w:rPr>
          <w:rFonts w:cs="David Transparent"/>
          <w:sz w:val="22"/>
          <w:szCs w:val="22"/>
          <w:rtl/>
        </w:rPr>
        <w:t>ות של תלמידים. ברשותכם, ניגש לדיון. אבקש מאהובה לוין לפתוח בדברים, היא הטריגר שעורר את העניין.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לפני שאני מתחילה אני רוצה להודות לך על כך שהרמת את הכפפה בעניין הזה כי הנושא הוא כאוב כל כך ואיכשהו הגענו עד הלום וזה רק הולך ונעשה יותר חריף. הבא</w:t>
      </w:r>
      <w:r>
        <w:rPr>
          <w:rFonts w:cs="David Transparent"/>
          <w:sz w:val="22"/>
          <w:szCs w:val="22"/>
          <w:rtl/>
        </w:rPr>
        <w:t>תי מצגת של הילקוט של הבת הגדולה שלי, שלומדת בכתה ו'. הבאתי יום רגיל, להראות לכם איך הוא נראה.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את שקלת את הילקוט?</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לא שקלתי אותו כי במקרה המשקל שלי בבית לא אמין ולא רציתי שיגידו לי אחר כך שלא דייקתי. אני רוצה להראות לכם</w:t>
      </w:r>
      <w:r>
        <w:rPr>
          <w:rFonts w:cs="David Transparent"/>
          <w:sz w:val="22"/>
          <w:szCs w:val="22"/>
          <w:rtl/>
        </w:rPr>
        <w:t xml:space="preserve"> איך נראה הילקוט. אני מציגה לכם את הילקוט של בתי הקטנה, עליו אדבר בנפרד. לא יכולתי להביא עוד ילקוט כי זה מאוד כבד גם ככה. ביום ממוצע יש לה בגיאוגרפיה ספר, חוברת ומחברת, באנגלית את מה שאני מציגה בפניכם פלוס עוד אחד כזה שנמצא כרגע אצל המורה בבדיקה, יש חומר ב</w:t>
      </w:r>
      <w:r>
        <w:rPr>
          <w:rFonts w:cs="David Transparent"/>
          <w:sz w:val="22"/>
          <w:szCs w:val="22"/>
          <w:rtl/>
        </w:rPr>
        <w:t>מדעים, חוברת חשבון שרק להסתכל עליה זה מתסכל, מחברות, תיקייה, קלמר, יומן ודיסקט למחשב. מדובר בילדה בכתה ו', בבית ספר יסודי.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כמה הילדה שוקלת את יודעת?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הילדה שוקלת 35 ק"ג, הילקוט לא פחות מ-17%. אזכיר שיש בילקוט גם אוכל וכריך</w:t>
      </w:r>
      <w:r>
        <w:rPr>
          <w:rFonts w:cs="David Transparent"/>
          <w:sz w:val="22"/>
          <w:szCs w:val="22"/>
          <w:rtl/>
        </w:rPr>
        <w:t>. הילקוט פשוט בלתי נסבל, אני חושבת שזו סוג של התאכזרות, שלנו כהורים אסור להרשות אותה. אני שמחה שאתה מבין בהיגיון הכי פשוט לייצג את הילדים כי הילדים כן מתלוננים, אני בעצמי שמעתי ילדים מתלוננים גם באמצעי התקשורת, ואיכשהו, אולי בגלל שהם ילדים וקולם לא נשמע בק</w:t>
      </w:r>
      <w:r>
        <w:rPr>
          <w:rFonts w:cs="David Transparent"/>
          <w:sz w:val="22"/>
          <w:szCs w:val="22"/>
          <w:rtl/>
        </w:rPr>
        <w:t>ול רם ועד היום לא היה להם ייצוג בכנסת, המצב נשאר על כנו. אני מבינה ממך שעכשיו הם כן יקבלו מענה. הבעיה היא יומיומית. הפתרון של לוקרים לא נותן תשובה משום שבישראל לומדים עד הצוהריים, בין 5 ל-6 שעות, ואת כל השיעורים עושים בבית. משנה לשנה, ככל שיש יותר קיצוצים,</w:t>
      </w:r>
      <w:r>
        <w:rPr>
          <w:rFonts w:cs="David Transparent"/>
          <w:sz w:val="22"/>
          <w:szCs w:val="22"/>
          <w:rtl/>
        </w:rPr>
        <w:t xml:space="preserve"> כך הם עושים יותר שיעורים בבית. הם נאלצים לסחוב על הגב ילקוט כזה, זה בלתי סביר. זה כואב, זה עינוי, זו התאכזרות, זה לא נשמע כדבר הזה, ואנחנו נחשבים כמדינה מתוקנת. אנחנו מזדעזעים כעולם מערבי כשאנחנו רואים איך בעולם השלישי נותנים לילדים לסחוב משאות, אני לא רו</w:t>
      </w:r>
      <w:r>
        <w:rPr>
          <w:rFonts w:cs="David Transparent"/>
          <w:sz w:val="22"/>
          <w:szCs w:val="22"/>
          <w:rtl/>
        </w:rPr>
        <w:t>אה במה אנחנו יותר טובים.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כמה מקצועות יש פה?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יש פה בסך הכל חמישה מקצועות, אפילו לא שישה.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ולכל מקצוע יש ספר, חוברת ומחברת.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כן. ויש גם אטלס לגיאוגרפיה, אבל בגלל שאני לא מתירה לה לקחת את האט</w:t>
      </w:r>
      <w:r>
        <w:rPr>
          <w:rFonts w:cs="David Transparent"/>
          <w:sz w:val="22"/>
          <w:szCs w:val="22"/>
          <w:rtl/>
        </w:rPr>
        <w:t xml:space="preserve">לס לבית הספר הוא בבית, לכן לא הבאתי אותו כי אני רוצה להיות הוגנת לחלוטין עם הילקוט.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גילה פינקלשטיין: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הפתרון הוא שצריך להיות שיתוף פעולה עם ההורים, עם המורים ועם ההנהלה.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מבקשת לסיים. מעבר למה שהצגתי יש לי גם ילדה בכתה ד'. שני הספרים ש</w:t>
      </w:r>
      <w:r>
        <w:rPr>
          <w:rFonts w:cs="David Transparent"/>
          <w:sz w:val="22"/>
          <w:szCs w:val="22"/>
          <w:rtl/>
        </w:rPr>
        <w:t xml:space="preserve">אני מציגה לכם הם מקראות, בשניהם יחד יש 650 שירים וסיפורים, כשבשנת לימודים אחת יש להם בסך הכל 64 שעות שפה. אני לא מבינה למה צריך פי כמה וכמה. זה כבד, זה עשוי בנייר כרום, זה עינוי. אני לא מבינה למה לילדה קטנה בכתה ד' צריך לתת דבר כזה. </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 xml:space="preserve">אני רוצה להראות לכם </w:t>
      </w:r>
      <w:r>
        <w:rPr>
          <w:rFonts w:cs="David Transparent"/>
          <w:sz w:val="22"/>
          <w:szCs w:val="22"/>
          <w:rtl/>
        </w:rPr>
        <w:t>משהו. בספר הספרים, התנ"ך, יש 1,411 עמודים כולל פירושים והוא ספר קל שכמעט לא שוקל. זאת אומרת שזה כן אפשרי. הדרך היחידה לפתור את העניין הזה לדעתי היא לפצל את הספרים וחוברות הלימוד ושזה לא יהיה על ניירות כרום כבדים. גם לכתוב על דף כרום זה לא נעים והרבה חוברות</w:t>
      </w:r>
      <w:r>
        <w:rPr>
          <w:rFonts w:cs="David Transparent"/>
          <w:sz w:val="22"/>
          <w:szCs w:val="22"/>
          <w:rtl/>
        </w:rPr>
        <w:t xml:space="preserve"> עשויות מהדפים החלקים האלה. זה נורא כבד ואין שום הצדקה לתת לחברות הספרים לחגוג על הגב של הילדים ועל הכיסים שלנו. צריך לפצל כל ספר וחוברת כזו למקסימום 30 עמודים דקים מאוד כדי שהילדים ייפתרו מהעול הכבד הזה וילמדו גם להעריך מה זה ספר ולא ישנאו אותו בגלל שהוא </w:t>
      </w:r>
      <w:r>
        <w:rPr>
          <w:rFonts w:cs="David Transparent"/>
          <w:sz w:val="22"/>
          <w:szCs w:val="22"/>
          <w:rtl/>
        </w:rPr>
        <w:t>כבד, מבהיל ומרתיע. אני חושבת שזה חלק מהעניין, כי אצלנו בבית יש המון ספרים, יש ספרייה מאוד גדולה, אנחנו אנשי ספר, אנחנו קוראים ולומדים ויודעים לאהוב ולהעריך ספר. חשוב לי שגם הילדות שלי ילמדו להעריך ספר ולא להתייחס רק לזה שכשהם מגיעים הביתה או לכתה הם ישר מע</w:t>
      </w:r>
      <w:r>
        <w:rPr>
          <w:rFonts w:cs="David Transparent"/>
          <w:sz w:val="22"/>
          <w:szCs w:val="22"/>
          <w:rtl/>
        </w:rPr>
        <w:t>יפים אותו כי זה נורא נורא כואב להם. על ההיבטים הבריאותיים תדבר אתה.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תודה רבה, אולי נחזור אליך בהמשך. מר גנור, אתה היית הפונה הקודם, ספר אתה את חוויותיך בהקשר הזה.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איתן גנור: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מרמת גן, מבית ספר מורדי הגטאות. יש לי ילדים גדולים כך ש</w:t>
      </w:r>
      <w:r>
        <w:rPr>
          <w:rFonts w:cs="David Transparent"/>
          <w:sz w:val="22"/>
          <w:szCs w:val="22"/>
          <w:rtl/>
        </w:rPr>
        <w:t>הסיפור מוכר לי מזה הרבה שנים. כרגע אתייחס לילדה בכתה ה' שהיא גם קטנה ורזה מהממוצע כך שהאפקט עליה עוד הרבה יותר גדול. בתחילת השנה שקלתי את הילדה ושקלתי את הילקוט. הילדה שקלה 24 וחצי ק"ג והילקוט 5.700 ק"ג, שזה 23% ממשקלה, כלומר 50% מעל המותר.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w:t>
      </w:r>
      <w:r>
        <w:rPr>
          <w:rFonts w:cs="David Transparent"/>
          <w:sz w:val="22"/>
          <w:szCs w:val="22"/>
          <w:u w:val="single"/>
          <w:rtl/>
        </w:rPr>
        <w:t>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ברשותך, אני רוצה לומר שחוזר המנכ"ל מדבר על 15% אבל בגיל הרך מומלץ פחות מזה!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איתן גנור: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בפניות רבות לבית הספר ראיתי שהם לא הכתובת כי אין ביכולתם לשלוט על זה. לכל המקצועות העזרים וחוברות עבודה ובכתה ב' מתחילים עם בדידים, שזו קופסה של משקולות ממש, אם </w:t>
      </w:r>
      <w:r>
        <w:rPr>
          <w:rFonts w:cs="David Transparent"/>
          <w:sz w:val="22"/>
          <w:szCs w:val="22"/>
          <w:rtl/>
        </w:rPr>
        <w:t>כי נדמה לי שעכשיו כבר ירדו מזה.</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מעבר לזה, אני חושב שיש עוד דרך אחת לפתרון שאני זוכר מילדות והיא יכולה להיות מאוד יעילה. כשאני הייתי ילד היה בבית הספר דבר שנקרא "חדר מפות". היו עזרים של בית הספר. מעולם ילד לא הביא אטלס לבית הספר כי המורה הייתה שולחת בהפסק</w:t>
      </w:r>
      <w:r>
        <w:rPr>
          <w:rFonts w:cs="David Transparent"/>
          <w:sz w:val="22"/>
          <w:szCs w:val="22"/>
          <w:rtl/>
        </w:rPr>
        <w:t>ה את התורן שיביא את המפה הנכונה מחדר המפות. היה דבר כזה גם לגיאוגרפיה וגם למדעי הטבע. להרבה מאוד מהמקצועות אפשר להכין עזרי בית ספר. היום גם לא צריך את מפות הבד הענקיות, יש מקרנים ושקפים ואפשר לעשות את זה בקלות רבה יותר. זה קודם כל יוריד את כל הנושא של אטלס</w:t>
      </w:r>
      <w:r>
        <w:rPr>
          <w:rFonts w:cs="David Transparent"/>
          <w:sz w:val="22"/>
          <w:szCs w:val="22"/>
          <w:rtl/>
        </w:rPr>
        <w:t>ים וספרים למיניהם. כל ההמחשות יכולות להיות על ידי עזרים בבית הספר, הן לא צריכות לבוא עם כל תלמיד בנפרד.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תודה. נשמע את אחד התלמידים.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שניר אייזנר: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אני תלמיד בכתה י"א. אפתח בדבר קצת לא שגרתי, אך אין הוכחה יותר טובה מתיק של תלמיד. הייתי </w:t>
      </w:r>
      <w:r>
        <w:rPr>
          <w:rFonts w:cs="David Transparent"/>
          <w:sz w:val="22"/>
          <w:szCs w:val="22"/>
          <w:rtl/>
        </w:rPr>
        <w:t xml:space="preserve">רוצה שתעבירו את התיק ביניכם על מנת להרגיש את הכובד.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כמה אתה שוקל?</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שניר אייזנר: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בסביבות 57 ק"ג.</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וכמה לדעתך שוקל הילקוט הזה?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שניר אייזנר: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הילקוט הזה שוקל לפחות 7 ק"ג.</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הילקוט של הבת שלי, שהיא בת 12, שוקל יות</w:t>
      </w:r>
      <w:r>
        <w:rPr>
          <w:rFonts w:cs="David Transparent"/>
          <w:sz w:val="22"/>
          <w:szCs w:val="22"/>
          <w:rtl/>
        </w:rPr>
        <w:t>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מתוך ניסיוני עם נסיעות עם תיק יד לחו"ל, בהן שוקלים לך את התיק שצריך להיות עד 8 ק"ג, יש פה יותר מ-8 ק"ג, לדעתי 12 ק"ג. שניר, אתה היית בין אלה שיזמו את המכתב לשרת החינוך?</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שניר אייזנר: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כן. ראשית, העלינו את היוזמה הזו של הפרוייקט והגע</w:t>
      </w:r>
      <w:r>
        <w:rPr>
          <w:rFonts w:cs="David Transparent"/>
          <w:sz w:val="22"/>
          <w:szCs w:val="22"/>
          <w:rtl/>
        </w:rPr>
        <w:t xml:space="preserve">נו למסקנה שזו בעיה שניכרת לא רק בין הורים וילדים, זה לא שאתה בא פתאום לבית הספר ואומר "כבד לי", אתה מסדר את התיק בערב ואומר שזה כבד, אמא שלך רואה את התיק, מרגישה אותו ואומרת שזה כבד, אחים שלי, שקטנים ממני בהרבה, סחבו תיקים דומים למשקל של התיק שלי, היום הם </w:t>
      </w:r>
      <w:r>
        <w:rPr>
          <w:rFonts w:cs="David Transparent"/>
          <w:sz w:val="22"/>
          <w:szCs w:val="22"/>
          <w:rtl/>
        </w:rPr>
        <w:t>בכתה ו' ופחות מכך. הגענו למסקנה שצריך לפעול בנושא כי זה פשוט בלתי אפשרי, כי ילדים סובלים מבעיות גב בגלל הדברים האלה ויש הרבה ילדים שסובלים מבעיות בגלל הדברים האלה. כתבנו מכתב לשרת החינוך, קיבלנו לאחר כחודש תשובה, בה נכתב כי נקבל חוזר מנכ"ל מד"ר סמוכה. הבקש</w:t>
      </w:r>
      <w:r>
        <w:rPr>
          <w:rFonts w:cs="David Transparent"/>
          <w:sz w:val="22"/>
          <w:szCs w:val="22"/>
          <w:rtl/>
        </w:rPr>
        <w:t xml:space="preserve">ה שלנו הייתה שלפחות לתקופה של שנה-שנתיים הקרובות יהיה פתרון זמני, שכל ילד יסחב חצי תיק. כלומר, אם אני סוחב היום חמישה ספרים, חבר שלי סוחב את החמישה האחרים כדי שייווצר מצב שעל כל שולחן יש ספר אבל לא יקרה שתלמיד סוחב תיק של 12 ק"ג. למעשה, מה שרצינו הוא שלכל </w:t>
      </w:r>
      <w:r>
        <w:rPr>
          <w:rFonts w:cs="David Transparent"/>
          <w:sz w:val="22"/>
          <w:szCs w:val="22"/>
          <w:rtl/>
        </w:rPr>
        <w:t>שולחן יהיה ספר אחד, דבר שהרבה מאוד מורות לא מסכימות לו, הן רוצות שלכל ילד יהיה ספר.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לאחר שיהיה חוזר מנכ"ל בנושא הזה כל המורות יסכימו, אנחנו בטוחים.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לפני ההצעה הזאת בדקנו הצעה אחרת, על פיה הספרים העבים האלה, שאת חלקם רא</w:t>
      </w:r>
      <w:r>
        <w:rPr>
          <w:rFonts w:cs="David Transparent"/>
          <w:sz w:val="22"/>
          <w:szCs w:val="22"/>
          <w:rtl/>
        </w:rPr>
        <w:t>ינו כאן, ספרים בני 300 ו-400 עמודים יוצאו בכרכים של לא יותר מ-100 עמודים ולכיתה יביאו רק את הכרך ממנו לומדים.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נו, על זה מדובר!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ההצעה הזו נבדקה על ידי הפורום לביקורת ציבורית, על ידי בני הנוער, מול הוצאות ספרים, וגילו שבאופן </w:t>
      </w:r>
      <w:r>
        <w:rPr>
          <w:rFonts w:cs="David Transparent"/>
          <w:sz w:val="22"/>
          <w:szCs w:val="22"/>
          <w:rtl/>
        </w:rPr>
        <w:t>הזה זה ייקר את מחיר הספרים, שהוא יקר גם כך. לכן הם עברו להצעה חלופית שהיא הרבה יותר ישימה ומעשית.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לא ייקר, אני בדקתי.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סליחה, אני מבקש לשמוע את עירית לבנה, הממונה על תחום הבריאות. אני רואה בחוזר המנכ"ל שמפנים אליך: "בכל</w:t>
      </w:r>
      <w:r>
        <w:rPr>
          <w:rFonts w:cs="David Transparent"/>
          <w:sz w:val="22"/>
          <w:szCs w:val="22"/>
          <w:rtl/>
        </w:rPr>
        <w:t xml:space="preserve"> שאלה יש לפנות אל המפקחת על הבריאות במשרדנו, הגברת עירית לבנה". ספרי לנו אילו פניות את מקבלת.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עירית ליבנה: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אהובה הייתה איתי בקשר, אני חושבת שההצעה לפנות ולהעלות את זה לסדר היום הציבורי הייתה בעידוד שלי ואני חושבת שצריך להעלות את זה. אני הפניתי אותה לחוז</w:t>
      </w:r>
      <w:r>
        <w:rPr>
          <w:rFonts w:cs="David Transparent"/>
          <w:sz w:val="22"/>
          <w:szCs w:val="22"/>
          <w:rtl/>
        </w:rPr>
        <w:t xml:space="preserve">ר מנכ"ל.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 xml:space="preserve">פתחת את הישיבה בנושא האכיפה. החוזרים יכולים להיות נהדרים וההמלצות יכולות להיות נהדרות, אבל כפי שאמרה חברת הכנסת - השיתוף של כולם, הפיקוח והביצוע צריכים להיות עם כל השותפים.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ממתי חוזר המנכ"ל?</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עירית ליבנה: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1 בספטמבר 2002. בסעיף 8</w:t>
      </w:r>
      <w:r>
        <w:rPr>
          <w:rFonts w:cs="David Transparent"/>
          <w:sz w:val="22"/>
          <w:szCs w:val="22"/>
          <w:rtl/>
        </w:rPr>
        <w:t>.6 החוזר מציין בפירוש, מעבר למה שנאמר בוועדה עם מכון התקנים לגבי הילקוט עצמו וצורת הנשיאה שלו, כי "יש לארגן את מערך הלמידה באופן שתלמידים לא יידרשו להביא פריטים מיותרים". זאת אומרת, ארגון מערך הלמידה הוא אחד מתאי אחסון וחלוקה בין תלמידים, אבל כדי להנחות ול</w:t>
      </w:r>
      <w:r>
        <w:rPr>
          <w:rFonts w:cs="David Transparent"/>
          <w:sz w:val="22"/>
          <w:szCs w:val="22"/>
          <w:rtl/>
        </w:rPr>
        <w:t>המליץ לכל שניים יתחיל הבלגאן - מי יאכוף? מי יעשה את הסדר? אנחנו מודעים לכל, אנחנו מוכנים להמליץ, זה לא שהמענה מתעכב כי זה היה בדיון פנימי, פרסמנו חוזר שבפירוש מדבר על איך להתייחס לארגון הלמידה, זו אחת האופציות, אבל גם תאים וחלוקה, כל דבר נכון כדי להפחית את</w:t>
      </w:r>
      <w:r>
        <w:rPr>
          <w:rFonts w:cs="David Transparent"/>
          <w:sz w:val="22"/>
          <w:szCs w:val="22"/>
          <w:rtl/>
        </w:rPr>
        <w:t xml:space="preserve"> המשקל.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בהשתתפות המשנה למנכ"ל קיימנו במשרד דיון עם נציגי הוצאות הספרים לפני שלושה שבועות והעלו את האופציה של לחלק ספרי לימוד, ולהוריד במשקל הדף מדף כרומו לדף רגיל. אפילו הועלתה הצעה על ידי נאוה סגל, מנהלת האגף לתוכניות לימודים, לבטל את הנושא של חוברת לתל</w:t>
      </w:r>
      <w:r>
        <w:rPr>
          <w:rFonts w:cs="David Transparent"/>
          <w:sz w:val="22"/>
          <w:szCs w:val="22"/>
          <w:rtl/>
        </w:rPr>
        <w:t xml:space="preserve">מיד ושהמורה יכתוב את השאלה על הלוח. זה קודם כל יוזיל מבחינה כלכלית, כי אנחנו יודעים את העלויות, ואולי זה גם יחזיר אותנו קצת לשיטות של לכתוב, להעתיק ולענות. זה קודם כל יקל על משקל הנשיאה של הילקוט. אנחנו מודעים לנזקים, בספרות מדברים על נזקים. אין דבר שמוכח </w:t>
      </w:r>
      <w:r>
        <w:rPr>
          <w:rFonts w:cs="David Transparent"/>
          <w:sz w:val="22"/>
          <w:szCs w:val="22"/>
          <w:rtl/>
        </w:rPr>
        <w:t>חד משמעית, אבל התעייפות מצטברת לילדים. כמו שהראתה פה האם, אתה רואה המון פעמים שילד אומר: "אין דבר, אני אקח, אולי נלמד". הילדים לוקחים מיוזמתם הרבה מאוד דברים מיותרים.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פה יש רק את הספרים לפי מערכת השעות.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עירית ליבנה: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ברור לי. אנחנו צריכים </w:t>
      </w:r>
      <w:r>
        <w:rPr>
          <w:rFonts w:cs="David Transparent"/>
          <w:sz w:val="22"/>
          <w:szCs w:val="22"/>
          <w:rtl/>
        </w:rPr>
        <w:t>לעשות פעולה עמוקה מאוד של הבנה מה מחויב ובמה אפשר להקל.</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מה משרד הבריאות אומר בעניין הזה?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בארי קנישקווי: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ההנחיות של חוזר המנכ"ל הן לפי כל הספרות הבינלאומית בנושא. אנחנו צריכים למצוא את הדרך לאכוף את ההנחיות האלה.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אתה יכול לומר לנו משהו על הנזק שנגרם לילדים כתוצאה מנשיאת משקל מעבר ל-15% ממשקל הגוף?</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בארי קנישקווי: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לגבי הימצאות הבעיה של כאבי גב המחקרים מוצאים שבין 10% ל-70% מהתלמידים סובלים מכאבי גב. כנראה שאחוז גדול מזה נובע מהילקוט. נמצא שאם הכובד הוא למעל</w:t>
      </w:r>
      <w:r>
        <w:rPr>
          <w:rFonts w:cs="David Transparent"/>
          <w:sz w:val="22"/>
          <w:szCs w:val="22"/>
          <w:rtl/>
        </w:rPr>
        <w:t>ה מ-10% זה גם יכול לגרום לבעיות ביציבה אבל לא גורם לעקמת.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מחקר משונה אם הוא אומר "בין 10% ל-70%". את זה יכולתי להגיד גם אני. בין 10% ל-100% תמיד אפשר להגיד.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בארי קנישקווי: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גם לפי הגיל. עד גיל 12 זה בסביבות 10%, בגיל בתי הספר העל-</w:t>
      </w:r>
      <w:r>
        <w:rPr>
          <w:rFonts w:cs="David Transparent"/>
          <w:sz w:val="22"/>
          <w:szCs w:val="22"/>
          <w:rtl/>
        </w:rPr>
        <w:t>יסודיים כ-50% אחוז. יש גם מחקר אחד גדול שמדבר על 70%.</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כדי לא להסתבך במשקל שהוא יחסי למשקל הגוף, הרי אפשר למצוא איזשהו ממוצע אופטימלי שמעבר לו לא רצוי שיהיה, אולי על פי גילאים. נניח ילקוט שמשקלו לא יהיה גדול מ-5 ק"ג או 7 ק"ג, שתהיה אמת מידה פש</w:t>
      </w:r>
      <w:r>
        <w:rPr>
          <w:rFonts w:cs="David Transparent"/>
          <w:sz w:val="22"/>
          <w:szCs w:val="22"/>
          <w:rtl/>
        </w:rPr>
        <w:t xml:space="preserve">וטה יותר כדי לא להסתבך בחישובים של 15%.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בארי קנישקווי: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אם תלמיד שוקל 20 ק"ג, 6 ק"ג הם כבר 30% ממשקלו.</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בסדר, אבל ילדים ששוקלים 20 ק"ג הם בדרך כלל אופייניים לשכבת גיל מסוימת, אין בכתה י"א ילדים ששוקלים 20 ק"ג.</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עירית ליבנה: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בעבר נקטנו</w:t>
      </w:r>
      <w:r>
        <w:rPr>
          <w:rFonts w:cs="David Transparent"/>
          <w:sz w:val="22"/>
          <w:szCs w:val="22"/>
          <w:rtl/>
        </w:rPr>
        <w:t xml:space="preserve"> בשיטה הזו, הבעיה היא שהבת שלי, למשל, שוקלת רק 24 ק"ג ובאותה כתה יש גם ילדה ששוקלת 40 ק"ג. לכן ההתייחסות לאחוזים, בעקבות סקר שמשרד הבריאות עשה בנפת פתח תקווה והמליץ לנו לנקוט בשיטה של יחסית למשקל גוף הילד, דווקא בגילאים הצעירים. הבעיה היותר אקוטית היא בקרב</w:t>
      </w:r>
      <w:r>
        <w:rPr>
          <w:rFonts w:cs="David Transparent"/>
          <w:sz w:val="22"/>
          <w:szCs w:val="22"/>
          <w:rtl/>
        </w:rPr>
        <w:t xml:space="preserve"> הילדים הצעירים יותר.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לא לפי משרד הבריאות.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עירית ליבנה: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מתכוונת להתייחסות שלנו, ליכולת הפיקוח והאכיפה, שהיא אקוטית יותר בקרב הצעירים יותר. אני לא אומרת שהבעיה איננה בכל גילאים, אבל זה היה הנימוק לעבור ליחסית למשקל הילד ולא סתם לנקוב במ</w:t>
      </w:r>
      <w:r>
        <w:rPr>
          <w:rFonts w:cs="David Transparent"/>
          <w:sz w:val="22"/>
          <w:szCs w:val="22"/>
          <w:rtl/>
        </w:rPr>
        <w:t>שקל קבוע.</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מבין שהכוונה הייתה טובה.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אתי בנימין: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גם אני פניתי אל היו"ר ב-16/10/03 בנושא הזה. צירפתי לך גם את חוזר המנכ"ל וגם חלק מהמלצות ועדת ילקוט, שהמלצותיה יצאו בספטמבר 97'.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דיברה פה גב' ליבנה על שיתוף פעולה. אני לא רואה שקיים שיתוף</w:t>
      </w:r>
      <w:r>
        <w:rPr>
          <w:rFonts w:cs="David Transparent"/>
          <w:sz w:val="22"/>
          <w:szCs w:val="22"/>
          <w:rtl/>
        </w:rPr>
        <w:t xml:space="preserve"> פעולה. מנהלי בתי הספר לא קובעים את מערכת השעות לפי משקל הילקוט שהילד צריך לשאת על גבו, מנהלי בתי הספר קובעים את מערכת השעות לפי היום החופשי של המורים. אין מה לעשות.</w:t>
      </w:r>
    </w:p>
    <w:p w:rsidR="00000000" w:rsidRDefault="00910A75">
      <w:pPr>
        <w:ind w:firstLine="720"/>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אמרה פה גב' לוין שהיא לא בעד הלוקרים. אני, בבתי הספר של הילדים שלי, הכנסתי את הלוקרים והכ</w:t>
      </w:r>
      <w:r>
        <w:rPr>
          <w:rFonts w:cs="David Transparent"/>
          <w:sz w:val="22"/>
          <w:szCs w:val="22"/>
          <w:rtl/>
        </w:rPr>
        <w:t>נסתי אותם די בכוח כי המנהלים מתנגדים ללוקרים. למה? שמא הם יצטרכו להתעסק עם זה או שמא יבוא הילד ויהיה לו תירוץ: "לא הכנתי שיעורי בית כי הספר נמצא בלוקר". חברים, זה חלק מלמידת האחריות. אנחנו צריכים ללמד את הילדים שלנו לקחת אחריות על המעשים שלהם! ילד שלא מכין</w:t>
      </w:r>
      <w:r>
        <w:rPr>
          <w:rFonts w:cs="David Transparent"/>
          <w:sz w:val="22"/>
          <w:szCs w:val="22"/>
          <w:rtl/>
        </w:rPr>
        <w:t xml:space="preserve"> שיעורים כי הספר בלוקר זו הבעיה שלו.</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או שהוא מגיע מאוחר בלילה לבית הספר לקחת את הספר שהוא שכח בלוקר.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אתי בנימין: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הוא צריך ללמוד לקחת אחריות על זה שהוא לא הכין שיעורים! זה לא מקובל עליי. יש כאן המלצות מאוד יפות, גם של חוזר מנכ"ל משרד החי</w:t>
      </w:r>
      <w:r>
        <w:rPr>
          <w:rFonts w:cs="David Transparent"/>
          <w:sz w:val="22"/>
          <w:szCs w:val="22"/>
          <w:rtl/>
        </w:rPr>
        <w:t>נוך, גם של ועדת ילקוט, אך ההמלצות לא מיושמות בשטח. עד שאני הכנסתי לוקרים לבתי הספר של הילדים שלי, כשבתי הייתה בכתה ב' הייתי צריכה לקחת לה את הילקוט בוקר-בוקר לבית הספר ובצוהריים לחכות לה על יד הכיתה ולקחת את הילקוט חזרה הביתה, כי היא נראית כמו רבע עוף והיל</w:t>
      </w:r>
      <w:r>
        <w:rPr>
          <w:rFonts w:cs="David Transparent"/>
          <w:sz w:val="22"/>
          <w:szCs w:val="22"/>
          <w:rtl/>
        </w:rPr>
        <w:t>קוט שוקל יותר ממנה.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מבקש מגב' אשכנזי לדבר על ההיבט הבריאותי. רק בקשה אחת, אנחנו לא רוצים להיות במה לזה שחסרות אחריות בבתי הספר, את זה אנחנו יודעים.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מוריה אשכנזי: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ברור, אבל הדברים קשורים.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אבל זה לא מונע מהאחות בראשית </w:t>
      </w:r>
      <w:r>
        <w:rPr>
          <w:rFonts w:cs="David Transparent"/>
          <w:sz w:val="22"/>
          <w:szCs w:val="22"/>
          <w:rtl/>
        </w:rPr>
        <w:t>השנה לדבר על החשיבות של הדברים.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מוריה אשכנזי: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הכל טוב ויפה, אך כשדיברתם על צוות היגוי את האחות שכחתם להכניס, מפני שבאיזשהו מקום היום היא כמעט ואיננה. אם אחות הייתה אחראית על 1,500 תלמידים, היום, עם הקיצוצים שנעשו בבריאות התלמיד, הפכנו להיות אחיות אחריות</w:t>
      </w:r>
      <w:r>
        <w:rPr>
          <w:rFonts w:cs="David Transparent"/>
          <w:sz w:val="22"/>
          <w:szCs w:val="22"/>
          <w:rtl/>
        </w:rPr>
        <w:t xml:space="preserve"> על 3,000 תלמידים. אז מה נעשה קודם?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גב' אשכנזי, הרי ברור שגם האחות יכולה לתרום באכיפה.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מוריה אשכנזי: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בוודאי.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זו דווקא דוגמה לנושא שכן אפשר להעביר אותו למורים, ומיד נשמע את נציגת הסתדרות המורים.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מוריה אשכנזי: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אב</w:t>
      </w:r>
      <w:r>
        <w:rPr>
          <w:rFonts w:cs="David Transparent"/>
          <w:sz w:val="22"/>
          <w:szCs w:val="22"/>
          <w:rtl/>
        </w:rPr>
        <w:t>ל מצד שני דיברו כאן על כאבי גב. זו בעיה בריאותית שאל מי הם יפנו איתה? יפנו לאחות שאיננה?</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יפנו לרופא משפחה.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מוריה אשכנזי: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עד שיגיעו לרופא המשפחה, אני ראיתי איך הגיעו עם בדיקות עיניים בפרוייקט שנעשה עכשיו. לכן אני אומרת שצריך להסתכל על הנושא ה</w:t>
      </w:r>
      <w:r>
        <w:rPr>
          <w:rFonts w:cs="David Transparent"/>
          <w:sz w:val="22"/>
          <w:szCs w:val="22"/>
          <w:rtl/>
        </w:rPr>
        <w:t>זה דווקא מבחינה כלכלית ולהחזיר בחזרה את אחות בית הספר. אני הסתכלתי על הילקוט שהוצג כאן כאחות, עם הקריטריונים של הנוהל של מנכ"ל משרד החינוך. צריך להיות כתוב בעברית שם היצרן, הגב צריך להיות עם תמיכה. תראו את הילקוט שנמצא כאן. איפה מכון התקנים נמצא? אם ישנה א</w:t>
      </w:r>
      <w:r>
        <w:rPr>
          <w:rFonts w:cs="David Transparent"/>
          <w:sz w:val="22"/>
          <w:szCs w:val="22"/>
          <w:rtl/>
        </w:rPr>
        <w:t>חות שיכולה לענות על כל הצרכים האלה, להיכנס לכל הכיתות ולעשות את הסקר, אני חושבת שנחסוך הרבה בעיות בריאות שמבחינת ההיבט הכלכלי לטווח הארוך ולטווח הקצר נוכל לחסוך המון כסף ברגע שיחזירו את האחות לבית הספר.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מנהלת בית הספר היסודי "ניב" בחו</w:t>
      </w:r>
      <w:r>
        <w:rPr>
          <w:rFonts w:cs="David Transparent"/>
          <w:sz w:val="22"/>
          <w:szCs w:val="22"/>
          <w:rtl/>
        </w:rPr>
        <w:t>לון. ראשית, אני מוחה על זה שהמנהלים או המורים לא ערים למה שקורה עם התיקים של הילדים. נכון שהורים מגיעים, אנחנו נותנים את הדעת לנושא הזה. אנחנו הכנסנו לוקרים לבית הספר למי שרוצה להשתמש. יש כיתות שקנו ב"הום-סנטר" תאים כחולים גדולים. כל תא עולה 30 ₪ וזה מלווה</w:t>
      </w:r>
      <w:r>
        <w:rPr>
          <w:rFonts w:cs="David Transparent"/>
          <w:sz w:val="22"/>
          <w:szCs w:val="22"/>
          <w:rtl/>
        </w:rPr>
        <w:t xml:space="preserve"> את הילד מכתה א' ועד כתה ו'. אני חושבת שזו הוצאה בהחלט סבירה.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הכוונה לתאים לא נעולים?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תאים לא נעולים והם נשמרים, אין שום בעיה בדרך כלל עם הציוד, הם יפים וססגוניים. גם זה פתרון.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יופי של תאים.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יש ילדים שמכניסים לתיק דברים שלא צריכים להיות שם.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צריך גם מעורבות של ההורים בנושא הזה.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יש להם יומנים של "המורדים" ויומנים של ההוא ויומנים של זה, ואת ה"מעריב לנוער" כי רוצים להחליף תמונות, והכל הם רוצים בפנים. יש המון </w:t>
      </w:r>
      <w:r>
        <w:rPr>
          <w:rFonts w:cs="David Transparent"/>
          <w:sz w:val="22"/>
          <w:szCs w:val="22"/>
          <w:rtl/>
        </w:rPr>
        <w:t>דברים מיותרים, צריך לשים את הדעת על זה.</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בקבוקי שתייה - אפשר למלא בקבוק מים בבית הספר, אין בית ספר שאין בו קולרים על מנת למלא מים. לא חייבים לסחוב בקבוק מלא מהבית, גם זה יכול להקל.</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שיעורים - אני בעד שיכתבו על הלוח בתנאי שלא יהיה גיר אלא טוש, ש</w:t>
      </w:r>
      <w:r>
        <w:rPr>
          <w:rFonts w:cs="David Transparent"/>
          <w:sz w:val="22"/>
          <w:szCs w:val="22"/>
          <w:rtl/>
        </w:rPr>
        <w:t>לא נחזור לוועדה אחרת.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גיר מסרטן.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בתי הספר עוסקים הרבה בשכפולים ובדפים, מספיק שהילד ייקח את הדף שהוא צריך לשיעורים וכל הקלסר יישאר בכיתה. כך זה אצלנו, התלמיד לוקח את הדף שהוא צריך לכתוב בו ואת דף העבודה. </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הספרים הכבדים, אנ</w:t>
      </w:r>
      <w:r>
        <w:rPr>
          <w:rFonts w:cs="David Transparent"/>
          <w:sz w:val="22"/>
          <w:szCs w:val="22"/>
          <w:rtl/>
        </w:rPr>
        <w:t>י חושבת שצריך לרדת מהאופנות של שיטות לימוד. אנחנו עובדים בשיטת "לי-טף", יש חוברות דקות והילד לא צריך לסחוב את כל החוברות הביתה.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כנציגת המורים, מה דעתך על הרעיון של ספר אחד לשולחן מבחינת הלמידה, מבחינת ארגון העניין, האם המורים יהיו בעד ת</w:t>
      </w:r>
      <w:r>
        <w:rPr>
          <w:rFonts w:cs="David Transparent"/>
          <w:sz w:val="22"/>
          <w:szCs w:val="22"/>
          <w:rtl/>
        </w:rPr>
        <w:t>ורנות כזו בין תלמידים?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חושבת שאין שום בעיה שיהיה ספר אחד לשולחן.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רעיון גרוע מאוד.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ממש רעיון גרוע.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לא חושבת שזה בעייתי מבחינת המורים, זה בעייתי מבחינת הילדים.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אבל למה להוריד </w:t>
      </w:r>
      <w:r>
        <w:rPr>
          <w:rFonts w:cs="David Transparent"/>
          <w:sz w:val="22"/>
          <w:szCs w:val="22"/>
          <w:rtl/>
        </w:rPr>
        <w:t>את האחריות ממשרד החינוך על אישור הספרים הכבדים האלה? בגלל זה אנחנו פה!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חיה ונגרובסקי: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נכון.</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רבותיי, בבקשה בואו ננהל את הישיבה בצורה מכובדת. נשמע את השלטון המקומי.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יושב פה גם מטעם הפורום לביקורת ציבורית אבל</w:t>
      </w:r>
      <w:r>
        <w:rPr>
          <w:rFonts w:cs="David Transparent"/>
          <w:sz w:val="22"/>
          <w:szCs w:val="22"/>
          <w:rtl/>
        </w:rPr>
        <w:t xml:space="preserve"> גם כהורה ואני ער לבעיה משני הכיוונים. אנחנו צריכים לשאוף לפתרון שיהיה גם ישים. מספיק דברים נאמרו שנשארו על הנייר. בבתי הספר אין משקל ואין טקסי שקילה. תיארו פה יפה שהמערכת לא נקבעת על פי המשקל, אבל הנתון הכי פשוט הוא שאם מדובר על 15% ממשקל הגוף, בהנחה שאפש</w:t>
      </w:r>
      <w:r>
        <w:rPr>
          <w:rFonts w:cs="David Transparent"/>
          <w:sz w:val="22"/>
          <w:szCs w:val="22"/>
          <w:rtl/>
        </w:rPr>
        <w:t>ר לחשב אותו, המערכת היא אחידה לכולם! אז מה, תלמיד אחד יהיה פטור מלהביא ספר היסטוריה כי משקל הגוף שלו נמוך ממשקל של תלמיד אחר?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לכן חתרתי למשקל ולא למשקל יחסי.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הכיוון של ההצעה שלנו, לתת פה מדד פשוט ומעשי. הנושא של הלוקרים ל</w:t>
      </w:r>
      <w:r>
        <w:rPr>
          <w:rFonts w:cs="David Transparent"/>
          <w:sz w:val="22"/>
          <w:szCs w:val="22"/>
          <w:rtl/>
        </w:rPr>
        <w:t xml:space="preserve">א פותר את הבעיה גם בבתי הספר בהם יש לוקרים משום שאם מקבלים שיעורים צריך לקחת את הספר הביתה ואז להחזיר אותו לבית הספר, ומצב בו אין שיעורים הוא כמו שנאמר כאן: "נושא לוועדה אחרת" שכבר יושבת ודנה בנושא ההישגים הלימודיים. </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נושא האחריות שדובר עליה כאן - א</w:t>
      </w:r>
      <w:r>
        <w:rPr>
          <w:rFonts w:cs="David Transparent"/>
          <w:sz w:val="22"/>
          <w:szCs w:val="22"/>
          <w:rtl/>
        </w:rPr>
        <w:t xml:space="preserve">דרבא! ספר לשולחן במקום ספר לתלמיד יפתח את האחריות של צמד התלמידים שיושב זה ליד זה להיות במגע אחד עם השני, לוודא שאכן השני מגיע עם הספרים שהוא אמר שיביא. זה מפתח אחריות. אבל להטיל את האחריות עליהם להשאיר דברים בלוקרים ולהעמיד אותם בעימות ישיר עם המורים? זה </w:t>
      </w:r>
      <w:r>
        <w:rPr>
          <w:rFonts w:cs="David Transparent"/>
          <w:sz w:val="22"/>
          <w:szCs w:val="22"/>
          <w:rtl/>
        </w:rPr>
        <w:t>בלתי אפשרי.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איך אתה בתור הורה מוריד את האחריות ממשרד החינוך לעניין הזה?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עם כל הכבוד, את דיברת ראשונה, יש פה אנשים שממתינים בסבלנות לרשות דיבור.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אנחנו ציינו כאן שאנחנו מתייחסים לזה כמדד מעשי, פשוט, ישים ו</w:t>
      </w:r>
      <w:r>
        <w:rPr>
          <w:rFonts w:cs="David Transparent"/>
          <w:sz w:val="22"/>
          <w:szCs w:val="22"/>
          <w:rtl/>
        </w:rPr>
        <w:t xml:space="preserve">הכי מהיר. הפתרון היותר טוב, אם היית שואלת אותי, היה אותו פתרון של כרכים של לא יותר ממאה עמודים, אך היות שאנחנו עולים פה על בעיה של מחירים של ספרים, והבעיה כידוע היא רצינית מאוד, הפתרון המהיר ביותר, עד שיימצא פתרון אחר, הוא הפתרון של ספר לשולחן. אתם יודעים </w:t>
      </w:r>
      <w:r>
        <w:rPr>
          <w:rFonts w:cs="David Transparent"/>
          <w:sz w:val="22"/>
          <w:szCs w:val="22"/>
          <w:rtl/>
        </w:rPr>
        <w:t>כמה זמן לוקח להחליף ספרים במערכת?</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צריך פשוט לא לאשר.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עו"ד אהוד פלג:</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פתרון לטווח ארוך, כרגע פתרון שיכול להיות ישים מחר בבוקר הוא ספר לשולחן במקום ספר לתלמיד.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תודה. נשמע את גרי ספיר, יו"ר ועד ההורים ברמת השרון.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גרי</w:t>
      </w:r>
      <w:r>
        <w:rPr>
          <w:rFonts w:cs="David Transparent"/>
          <w:sz w:val="22"/>
          <w:szCs w:val="22"/>
          <w:u w:val="single"/>
          <w:rtl/>
        </w:rPr>
        <w:t xml:space="preserve"> ספיר:</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רוצה להתייחס לעניין הפתרונות. בסך הכל אני חושב שהבעיה מוכרת ומובנת לכולנו. אני חושב שהפתרונות צריכים לבוא בכמה מישורים ומכמה כיוונים: גם באחריות המורים והמנהלים, גם באחריות ההורים, גם באחריות הילדים וגם באחריות המשרדים, ובעיקר משרד החינוך. אני</w:t>
      </w:r>
      <w:r>
        <w:rPr>
          <w:rFonts w:cs="David Transparent"/>
          <w:sz w:val="22"/>
          <w:szCs w:val="22"/>
          <w:rtl/>
        </w:rPr>
        <w:t xml:space="preserve"> חושב שצריך להתייחס לפתרון גם בתחום ההשאלה. השאלת ספרים תפתור את בעיית המחיר. אנחנו מכירים את הנושא, לא ניכנס כרגע לדיון הזה. פתרון נוסף הוא חלוקת הספר לחלקים ודפים יותר דקים. הדוגמה של ספר התנ"ך היא דוגמה קיצונית אך היא טובה כי היא מוחשית מאוד.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משרד החי</w:t>
      </w:r>
      <w:r>
        <w:rPr>
          <w:rFonts w:cs="David Transparent"/>
          <w:sz w:val="22"/>
          <w:szCs w:val="22"/>
          <w:rtl/>
        </w:rPr>
        <w:t>נוך מאשר ספרים. אני חושב שחסרים כמה פרמטרים חשובים שמשרד החינוך מתעלם מהם. משקל הספר כלל איננו פרמטר! מבלי להיכנס לויכוח עם אף אחד, יכול להיות שמשרד החינוך לא מתאים, לא יכול, לא יודע או לא רוצה, כדי לקבוע את זה. אולי מכון התקנים או מישהו אחר יעשה זאת. משרד</w:t>
      </w:r>
      <w:r>
        <w:rPr>
          <w:rFonts w:cs="David Transparent"/>
          <w:sz w:val="22"/>
          <w:szCs w:val="22"/>
          <w:rtl/>
        </w:rPr>
        <w:t xml:space="preserve"> החינוך צריך לקבוע את התכנים ואולי את החלוקה, אבל לא את המשקל ואת הוצאת הספר.</w:t>
      </w:r>
    </w:p>
    <w:p w:rsidR="00000000" w:rsidRDefault="00910A75">
      <w:pPr>
        <w:ind w:firstLine="720"/>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 xml:space="preserve">הצעה נוספת: לגבי אותן מקראות גדולות, לפעמים אין ברירה אלא להשתמש בהן, כי יש מבחר והמורים בוחרים דברים שונים. אני מבין למה הגיעו ל-700 שירים וכתבים במקרה. עדיין, התלמיד צריך מעט </w:t>
      </w:r>
      <w:r>
        <w:rPr>
          <w:rFonts w:cs="David Transparent"/>
          <w:sz w:val="22"/>
          <w:szCs w:val="22"/>
          <w:rtl/>
        </w:rPr>
        <w:t>מאוד. אני לא רוצה לפתוח את הדיון בעניין הזה, אבל יש בעיה של זכויות יוצרים כשמצלמים מתוך ספר ואנחנו מכירים את הבעיה. אני חושב שאם כחלק מההוראות לגבי ספרים משרד החינוך יתיר אחוז מסוים של צילומים זה יהיה טוב. לפעמים צורכים ספר עבה בשביל 3-4 דפים בשנה. אינני י</w:t>
      </w:r>
      <w:r>
        <w:rPr>
          <w:rFonts w:cs="David Transparent"/>
          <w:sz w:val="22"/>
          <w:szCs w:val="22"/>
          <w:rtl/>
        </w:rPr>
        <w:t>ודע כרגע מה הפתרון ויש בעיה של זכויות יוצרים, אבל יכול להיות שאם זה נאכף מלכתחילה זה הרבה יותר פשוט.</w:t>
      </w:r>
    </w:p>
    <w:p w:rsidR="00000000" w:rsidRDefault="00910A75">
      <w:pPr>
        <w:ind w:firstLine="720"/>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דיברתם על הטווחים ואני מסכים. יש פתרונות ברמה המיידית, אם זו חלוקה בין הספרים - שאני לא תומך בה אך היא ודאי מתקיימת באטלסים או בספרי תנ"ך - יש משאבים שבית</w:t>
      </w:r>
      <w:r>
        <w:rPr>
          <w:rFonts w:cs="David Transparent"/>
          <w:sz w:val="22"/>
          <w:szCs w:val="22"/>
          <w:rtl/>
        </w:rPr>
        <w:t xml:space="preserve"> הספר יכול להעמיד, דובר קודם על אותה מרכזיה פדגוגית ועל הדברים שבית הספר יכול להעמיד והתלמידים לא צריכים לסחוב. אלה פתרונות ברמה הישימה המהירה. לוקרים ותאים בכיתות היא רמה מעט יותר מורחבת וגם היא פתרון. המורים יכולים לחלק את שיעורי הבית בין מה שדורש ספר ומ</w:t>
      </w:r>
      <w:r>
        <w:rPr>
          <w:rFonts w:cs="David Transparent"/>
          <w:sz w:val="22"/>
          <w:szCs w:val="22"/>
          <w:rtl/>
        </w:rPr>
        <w:t>ה שלו, הם יודעים את זה. לא תמיד או בכל יום אבל אפשר לעשות את זה. אני רוצה להכניס לוועדה גם מחשבה עתידית, לטווח הרבה יותר רחוק, אבל צריך לעשות את זה. גם החלפת ספרים לוקחת זמן, אני יודע. נכנס היום נושא של שימוש קריאה מושאלת באינטרנט. זה נעשה בספרים מאוד יקרי</w:t>
      </w:r>
      <w:r>
        <w:rPr>
          <w:rFonts w:cs="David Transparent"/>
          <w:sz w:val="22"/>
          <w:szCs w:val="22"/>
          <w:rtl/>
        </w:rPr>
        <w:t>ם של עורכי דין ושל ספרי מדע, אבל זה קיים והמנגנונים קיימים. זה לא פתרון למחר, זה פתרון שלוקח 3-4 שנים לחשוב עליו ולתכנן אותו, אבל אם לא נתחיל היום נשב בעוד 3-4 שנים ונשאל למה לא עשינו. הרעיון הוא להתחיל להשתמש ברעיון של השאלת חומר דרך האינטרנט, בבית או בבי</w:t>
      </w:r>
      <w:r>
        <w:rPr>
          <w:rFonts w:cs="David Transparent"/>
          <w:sz w:val="22"/>
          <w:szCs w:val="22"/>
          <w:rtl/>
        </w:rPr>
        <w:t>ת הספר, מחייב בהכנת הספרים ובאישורים גם את האישור להכניס את הספרים לאינטרנט. החומר נמצא במחשב, רק צריך לחבר את הדברים.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עלו פה הרבה רעיונות מעניינים אך אני חושש שהם לא ישימים. הבעיות בארץ הן יותר בתחום היישום והאכיפה מאשר בתחום התיאוריה. יש המ</w:t>
      </w:r>
      <w:r>
        <w:rPr>
          <w:rFonts w:cs="David Transparent"/>
          <w:sz w:val="22"/>
          <w:szCs w:val="22"/>
          <w:rtl/>
        </w:rPr>
        <w:t>ון דברים לכל עניין, יוצא חוזר מנכ"ל כזה או אחר, אבל בסוף לא יוצא מזה שום דבר כי מאוד מסבכים את הדברים. יש רעיונות שאלמלא היו מסובכים הם רעיונות יפים מאוד, רק שלא ייצא מזה שום דבר. לכן לפעמים צריך לעשות איזשהו ויתור כדי שההנחיות יהיו יותר ברורות ויותר אוניב</w:t>
      </w:r>
      <w:r>
        <w:rPr>
          <w:rFonts w:cs="David Transparent"/>
          <w:sz w:val="22"/>
          <w:szCs w:val="22"/>
          <w:rtl/>
        </w:rPr>
        <w:t xml:space="preserve">רסליות. כמובן שתמיד יהיו ילדים יוצאי דופן, במקרה כזה בית הספר צריך לטפל בהם, הרי משרד החינוך לא יכול לנהל כל כיתה בכל בית ספר עד התלמיד האחרון, זה דבר שלא מקובל בשום מקום בעולם וגם לא ראוי שיהיה.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 xml:space="preserve">אם מציעים שתוכנית הלימודים בבית הספר תהיה על פי משקל התיק </w:t>
      </w:r>
      <w:r>
        <w:rPr>
          <w:rFonts w:cs="David Transparent"/>
          <w:sz w:val="22"/>
          <w:szCs w:val="22"/>
          <w:rtl/>
        </w:rPr>
        <w:t xml:space="preserve">באותו יום זה רעיון נפלא אבל בחיים זה לא יהיה. המורים יתאמו בינם לבין עצמם? הרי זה לא מתקבל על הדעת. </w:t>
      </w:r>
    </w:p>
    <w:p w:rsidR="00000000" w:rsidRDefault="00910A75">
      <w:pPr>
        <w:ind w:firstLine="720"/>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רעיון שני, שהוא לכאורה בסדר, הוא ספר לשולחן במקום ספר לתלמיד. הרעיון יכול להתקבל אבל אני לא בטוח שזה טוב לילדים. יש שיעורים שהם מורכבים והרבה יותר נכון של</w:t>
      </w:r>
      <w:r>
        <w:rPr>
          <w:rFonts w:cs="David Transparent"/>
          <w:sz w:val="22"/>
          <w:szCs w:val="22"/>
          <w:rtl/>
        </w:rPr>
        <w:t xml:space="preserve">כל תלמיד יהיה ספר. זה פתרון מכביד, קודם כל על התלמיד, והרי אנחנו רוצים את טובת התלמיד. אז זה ימשוך לכאן וזה ימשוך לכאן וההמולה תהיה גדולה, אבל חינוך לא ייצא מזה. לכן צריך לפשט את זה. </w:t>
      </w:r>
    </w:p>
    <w:p w:rsidR="00000000" w:rsidRDefault="00910A75">
      <w:pPr>
        <w:ind w:firstLine="720"/>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אני גם חושב שזה לא נכון שמשקל הילקוט ייקבע על פי המשקל היחסי. הכוונה הי</w:t>
      </w:r>
      <w:r>
        <w:rPr>
          <w:rFonts w:cs="David Transparent"/>
          <w:sz w:val="22"/>
          <w:szCs w:val="22"/>
          <w:rtl/>
        </w:rPr>
        <w:t>יתה מצוינת ויכול להיות שברגע שההצעה עלתה היא הייתה עד כדי כך שובת לב שכולם הצטרפו אליה, אך זה דבר מסובך כי תמיד יש ילד יותר קטן ותמיד צריך לדאוג לו, אבל לא על פי ההנחיה הכללית. צריך להיות משקל בערכים מוחלטים שמשתנה על פי גיל. לדוגמה, עד כתה ד' יהיה ילקוט ב</w:t>
      </w:r>
      <w:r>
        <w:rPr>
          <w:rFonts w:cs="David Transparent"/>
          <w:sz w:val="22"/>
          <w:szCs w:val="22"/>
          <w:rtl/>
        </w:rPr>
        <w:t>משקל 5 ק"ג. אינני יודע, אני לא בקיא בזה. לאחר החגים משרד הבריאות יתפנה לטפל בזה.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ניתן לומר 7 ק"ג ולא יותר מ-15% ממשקל התלמיד.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ind w:firstLine="720"/>
        <w:rPr>
          <w:rFonts w:cs="David Transparent"/>
          <w:sz w:val="22"/>
          <w:szCs w:val="22"/>
          <w:rtl/>
        </w:rPr>
      </w:pPr>
      <w:r>
        <w:rPr>
          <w:rFonts w:cs="David Transparent"/>
          <w:sz w:val="22"/>
          <w:szCs w:val="22"/>
          <w:rtl/>
        </w:rPr>
        <w:t>יכול להיות. צריכה להיות החלטה מאוד ברורה שההחלטה הסופית היא בידי הילד ומשפחתו. רק ככה הדברים יתבצ</w:t>
      </w:r>
      <w:r>
        <w:rPr>
          <w:rFonts w:cs="David Transparent"/>
          <w:sz w:val="22"/>
          <w:szCs w:val="22"/>
          <w:rtl/>
        </w:rPr>
        <w:t>עו. ילד לא יבוא לבית הספר עם משקל תיק גבוה מכפי שנקבע ואי אפשר יהיה לבוא אליו בטענות. זה מה שנקבע וזו זכותו. אפשר לומר שזו אפילו חובתו. אם אז יש טענות, שהמורה בבית הספר יתחיל להתחשב בתלמיד על פי ההצעות השונות שעלו כאן, אבל אז זו כבר בעיה של ביתה ספר, זו לא</w:t>
      </w:r>
      <w:r>
        <w:rPr>
          <w:rFonts w:cs="David Transparent"/>
          <w:sz w:val="22"/>
          <w:szCs w:val="22"/>
          <w:rtl/>
        </w:rPr>
        <w:t xml:space="preserve"> בעיה של התלמיד. אני אומר לכם, כל דבר אחר לא ייצא לפועל. זה צריך להיות ברור, פשוט, אוניברסלי ורק כך זה יתבצע.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אתמול הייתה פה ישיבה בנושא חינוך למדעים ולטכנולוגיה. ישב פה פרופ' חיים הררי, אותו הררי הידוע מוועדת הררי שהיה נשיא מכון ויצמן</w:t>
      </w:r>
      <w:r>
        <w:rPr>
          <w:rFonts w:cs="David Transparent"/>
          <w:sz w:val="22"/>
          <w:szCs w:val="22"/>
          <w:rtl/>
        </w:rPr>
        <w:t xml:space="preserve"> הרבה שנים, והוא אמר שהוא משוכנע שיום אחד לכל תלמיד יהיה מחשב לא רק בבית אלא גם בכיתה, גם אם זה ייקח 5 שנים או יותר, ואז התלמידים יבואו עם דיסקטים. אבל עד אז אנחנו בכל זאת צריכים למצוא תשובה לעניין משקל הספרים.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גילה פינקלשטיין: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בתחילת שנת הלימודים יש תמ</w:t>
      </w:r>
      <w:r>
        <w:rPr>
          <w:rFonts w:cs="David Transparent"/>
          <w:sz w:val="22"/>
          <w:szCs w:val="22"/>
          <w:rtl/>
        </w:rPr>
        <w:t>יד שיחות, צריכה להיות מודעות לנושא הזה שהתלמידים לא יישאו ילקוטים כבדים מהנדרש ומיד בפתיחת שנת הלימודים יש לדבר על הנושא הבריאותי. האחות תהיה מעורבת בשיחת המנהל בתחילת שנת הלימודים.</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הנושא של אחסון ספרים - מאוד חשוב שיהיו תאים לאכסון. נכון שבתחילה לב</w:t>
      </w:r>
      <w:r>
        <w:rPr>
          <w:rFonts w:cs="David Transparent"/>
          <w:sz w:val="22"/>
          <w:szCs w:val="22"/>
          <w:rtl/>
        </w:rPr>
        <w:t xml:space="preserve">ית ספר שלא רגיל יהיו בעיות, רואים את התלמידים מגיעים בשעות אחר הצוהריים ובשעות הערב לקחת את הספרים שהם שכחו, אבל אחרי חודש-חודשיים מתרגלים לתאים לאחסון הספרים וגם לומדים אחריות. הילד זוכר שכשמסתיים היום יש ספרים שהוא צריך לקחת ואיתם הוא הולך הביתה. זה טוב </w:t>
      </w:r>
      <w:r>
        <w:rPr>
          <w:rFonts w:cs="David Transparent"/>
          <w:sz w:val="22"/>
          <w:szCs w:val="22"/>
          <w:rtl/>
        </w:rPr>
        <w:t>מאוד, כחלק מהאחריות שהם לומדים בבית הספר. כמו כן, המורים צריכים לארגן את מערך הלמידה, לדעת שמחר אלה הספרים שצריך לקחת ולקחת בחשבון את הנושא הזה שאסור שהילקוט יהיה כבד מדי. כנ"ל לגבי ההורים, שידעו שלא צריך לשים בילקוט דברים שלא צריך. צריך להיות כאן שיתוף פע</w:t>
      </w:r>
      <w:r>
        <w:rPr>
          <w:rFonts w:cs="David Transparent"/>
          <w:sz w:val="22"/>
          <w:szCs w:val="22"/>
          <w:rtl/>
        </w:rPr>
        <w:t>ולה של הורים, מורים, תלמידים והנהלת בית הספר. כשהילד יוצא מהבית ההורים צריכים לדאוג שלא יהיו בתוך הילקוט דברים שלא צריך למערכת הלימודים. אני לא חושבת שצריכה להיות בעיה כזו של לשאת תיק כבד מדי.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מרים הר-לב ממכון התקנים, התייחסי גם לעניין </w:t>
      </w:r>
      <w:r>
        <w:rPr>
          <w:rFonts w:cs="David Transparent"/>
          <w:sz w:val="22"/>
          <w:szCs w:val="22"/>
          <w:rtl/>
        </w:rPr>
        <w:t>של התיקים הנגררים על גלגלים.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ישנו תקן לילקוט התלמיד, שעבר בשנתיים האחרונות רויזיה. בתקן הקודם היה סעיף בו הוגדר משקל הילקוט: בכיתות הנמוכות, א'-ב', 3.5 ק"ג ובכתות ג' ומעלה 6 ק"ג. ישבה הוועדה וחשבה שלא מענייניו של התקן לקבוע את משקל הילקוט הי</w:t>
      </w:r>
      <w:r>
        <w:rPr>
          <w:rFonts w:cs="David Transparent"/>
          <w:sz w:val="22"/>
          <w:szCs w:val="22"/>
          <w:rtl/>
        </w:rPr>
        <w:t>ות שהתקן לא יכול לחייב כמה יישא הילד בילקוט. ישנן תכונות אחרות שמגדירות את איכות הילקוט ובדרך עקיפה מתייחס התקן לבריאות הילד. אלה הן הכתפיות, שצריכות לאזן את הילקוט על הגב, הגב הקשיח של הילקוט ודברים נוספים.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אתם גם בודקים ילקוטים אצל הי</w:t>
      </w:r>
      <w:r>
        <w:rPr>
          <w:rFonts w:cs="David Transparent"/>
          <w:sz w:val="22"/>
          <w:szCs w:val="22"/>
          <w:rtl/>
        </w:rPr>
        <w:t>צרנים והיבואנים?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אנחנו בודקים ילקוטים אצל היצרנים שהם בתו תקן בלבד. התקן הוא וולונטרי, כל אחד בעיניו יעשה. הילקוטים שהציגו כאן האם והתלמיד אינם ילקוטים תקניים. ההורה או הסבתא הם אלה שקונים את הילקוט לכתות הנמוכות, א'-ב', ורק אז בעצם הולכים ו</w:t>
      </w:r>
      <w:r>
        <w:rPr>
          <w:rFonts w:cs="David Transparent"/>
          <w:sz w:val="22"/>
          <w:szCs w:val="22"/>
          <w:rtl/>
        </w:rPr>
        <w:t>מקפידים על כך שיקנו איזשהו ילקוט שהוא טוב לילד לפעמים מסתכלים גם על תו התקן. יש גם מין סברה שבעצם אחרי כיתה ב' ו-ג' כבר לא משתמשים בילקוטים אלא ב"תיק זרוק". התיקים שהוצגו כאן הם "תיקים זרוקים", מה שאומר שאין להם תשתית קשיחה, אין להם גב קשיח ואין להם רצועות</w:t>
      </w:r>
      <w:r>
        <w:rPr>
          <w:rFonts w:cs="David Transparent"/>
          <w:sz w:val="22"/>
          <w:szCs w:val="22"/>
          <w:rtl/>
        </w:rPr>
        <w:t xml:space="preserve"> רחבות כדי שהעומס יתחלק שווה בשווה על גב התלמיד. לא קונים בכלל ילקוטים תקניים.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השאלה שהיו"ר התכוון לשאול, אם ירדתי לסוף דעתו, היא לא אם אתם מפקחים על כל דבר. אי אפשר לפקח על כל דבר. אני שואל שאלה אחרת: אלה שאין להם תו תקן אז אין להם תו תקן, ש</w:t>
      </w:r>
      <w:r>
        <w:rPr>
          <w:rFonts w:cs="David Transparent"/>
          <w:sz w:val="22"/>
          <w:szCs w:val="22"/>
          <w:rtl/>
        </w:rPr>
        <w:t>מי שקונה יואיל בטובו להסתכל אם יש תו תקן. השאלה היא האם כאשר יש תו תקן אתם בודקים אם באמת עומדים בתקן.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כאשר לילקוט יש תו תקן זה ברור מאליו שהילקוט מתאים לדרישות התקן.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למה זה ברור?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משום שעל פי זה ניתן לו תו תקן.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שום דבר לא ברור.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אולי אני צריכה להסביר מה זה תו תקן.</w:t>
      </w:r>
    </w:p>
    <w:p w:rsidR="00000000" w:rsidRDefault="00910A75">
      <w:pPr>
        <w:ind w:firstLine="720"/>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האם התו מסומן על התיק עצמו?</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בודאי, ילקוט שיש לו תו תקן מסומן בתו תקן ולכן הוא מתאים לתקן.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שאלתי גם לגבי התיקים הנג</w:t>
      </w:r>
      <w:r>
        <w:rPr>
          <w:rFonts w:cs="David Transparent"/>
          <w:sz w:val="22"/>
          <w:szCs w:val="22"/>
          <w:rtl/>
        </w:rPr>
        <w:t>ררים.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אתייחס לזה. עצם העובדה שלילקוט יש תו תקן, פירוש הדבר שמכון התקנים מפקח על המפעל שמייצר את הילקוטים האם הילקוט מתאים לדרישות התקן. נעשות בדיקות, לאותו מפעל צריך להיות מערך של אבטחת איכות, שייצר את הילקוטים תמיד באותה איכות, ואנחנו ב</w:t>
      </w:r>
      <w:r>
        <w:rPr>
          <w:rFonts w:cs="David Transparent"/>
          <w:sz w:val="22"/>
          <w:szCs w:val="22"/>
          <w:rtl/>
        </w:rPr>
        <w:t>ודקים גם את המוצר, את הילקוטים. הבעיה היא שהתקן הוא וולונטרי ואף אחד לא חייב לעמוד בדרישות התקן. אם התקן הזה ייהפך לרשמי, לפחות בסעיפים מסוימים מתוכו שקשורים לבריאות, בוודאי שאז כל יצרן שמייצר ילקוטים היה צריך לייצר אותם על פי דרישות התקן וגם הייבוא היה צר</w:t>
      </w:r>
      <w:r>
        <w:rPr>
          <w:rFonts w:cs="David Transparent"/>
          <w:sz w:val="22"/>
          <w:szCs w:val="22"/>
          <w:rtl/>
        </w:rPr>
        <w:t>יך להתאים לתקן. אני לא רוצה להיכנס כאן לאיכות הילקוטים בייבוא כי לא זה המקום.</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הילקוטים הנגררים, הם ילקוטים שבדרך כלל אותו ילקוט מולבש על תושבת עם גלגלים. שמעתי כמה הדים מיצרני הילקוטים שבעצם הסוג הזה של ילקוטים לא נכנס לשוק, לא הצליחו להכניס למודעות</w:t>
      </w:r>
      <w:r>
        <w:rPr>
          <w:rFonts w:cs="David Transparent"/>
          <w:sz w:val="22"/>
          <w:szCs w:val="22"/>
          <w:rtl/>
        </w:rPr>
        <w:t xml:space="preserve"> שזה הרבה יותר נוח והרבה יותר טוב, ומצד שני גם שמעתי, לא דרך המורים אלא דרך מכרים שיש להם ילדים בבתי ספר, שהמורים לא מעודדים את הילקוטים האלה משום שהילדים הולכים מכות בבתי הספר עם הידיות של הילקוטים האלה ועם הגלגלים שלהם ומשחיטים את ציוד בית הספר.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זאת אומרת שזה מגביר אלימות ומחריף את תוצאותיה.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זו לא דעתי, כך שמעתי.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גם אי אפשר לרדת עם זה במדרגות, זה נופל על הילד.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רוצה להתייחס דווקא לפתרון חלקי של הנושא. נייר כרומו בהדפסתו מזהם את הסביבה. הוא עשו</w:t>
      </w:r>
      <w:r>
        <w:rPr>
          <w:rFonts w:cs="David Transparent"/>
          <w:sz w:val="22"/>
          <w:szCs w:val="22"/>
          <w:rtl/>
        </w:rPr>
        <w:t xml:space="preserve">י מכימיקלים וכדי להדפיס אותו יש צורך להכין את הנייר לקראת ההדפסה, הצבעים עצמם מכילים הרבה מאוד רעלים, הרבה מאוד מהפסולת של המפעלים להדפסה הולך לביוב ומזהם את הקרקע. אם היה אפשר להדפיס את הספרים על נייר ממוחזר זה היה גם מחנך למחזור, גם הייתה שמירה על איכות </w:t>
      </w:r>
      <w:r>
        <w:rPr>
          <w:rFonts w:cs="David Transparent"/>
          <w:sz w:val="22"/>
          <w:szCs w:val="22"/>
          <w:rtl/>
        </w:rPr>
        <w:t xml:space="preserve">הסביבה וגם הנייר היה הרבה יותר קל.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האם את משמשת לנייר כרומו שמשמש לא רק לכריכות?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מרים הר-לב:</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בוודאי.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הדפים עצמם, כל הדפים המבריקים האלה הם כרומו.</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זה ממש חמור. מיד נגיע לד"ר סמוכה, אני מבקש שתתייחס </w:t>
      </w:r>
      <w:r>
        <w:rPr>
          <w:rFonts w:cs="David Transparent"/>
          <w:sz w:val="22"/>
          <w:szCs w:val="22"/>
          <w:rtl/>
        </w:rPr>
        <w:t>גם לעניין של אישור ספרים לפי משקל וידידות לסביבה, מלבד תוכן.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אנחנו מתקנאים בארצות המערב אך הפתרון הדרסטי הלוא ידוע. לו היינו לומדים 5 ימים בשבוע ועושים את השיעורים ואת העזרה בתוך בית הספר, כמו שנעשה ברוב המדינות המערביות, זה היה נותן את הפתר</w:t>
      </w:r>
      <w:r>
        <w:rPr>
          <w:rFonts w:cs="David Transparent"/>
          <w:sz w:val="22"/>
          <w:szCs w:val="22"/>
          <w:rtl/>
        </w:rPr>
        <w:t xml:space="preserve">ון האמיתי, הדרסטי.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זו הצעה נהדרת, רק אין לה שחר. גם במדינות אירופה זה לא קיים.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מה שאני רוצה לומר הוא שברוב הארצות המערביות, בהן לומדים 5 ימים בשבוע, הלמידה והשיעורים נעשים בית הספר ואין כמעט לקיחה של ספרים הביתה. הספרים נמצאים</w:t>
      </w:r>
      <w:r>
        <w:rPr>
          <w:rFonts w:cs="David Transparent"/>
          <w:sz w:val="22"/>
          <w:szCs w:val="22"/>
          <w:rtl/>
        </w:rPr>
        <w:t xml:space="preserve"> בכיתה והתלמיד עושה את השיעורים בכיתה, בהדרכת המורים או בלעדיהם.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אם יש לך שלוש פעמים בשבוע מתמטיקה אז מכינים יום אחד בשבוע את השיעורים?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לא, הספרים נמצאים בכיתה כי מכינים את השיעורים בכיתה במסגרת יום לימודים שמתחיל בשמונה בבוקר </w:t>
      </w:r>
      <w:r>
        <w:rPr>
          <w:rFonts w:cs="David Transparent"/>
          <w:sz w:val="22"/>
          <w:szCs w:val="22"/>
          <w:rtl/>
        </w:rPr>
        <w:t>ומסתיים בארבע אחה"צ.</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הכוונה ליום לימודים ארוך.</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יום לימודים ארוך, זה לא קשור ל-5 ימים בשבוע.</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לא "יום לימודים ארוך", זה יום לימודים שהוא ארוך אבל כולל הכנת שיעורים.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לא שייך לעניין.</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זה ש</w:t>
      </w:r>
      <w:r>
        <w:rPr>
          <w:rFonts w:cs="David Transparent"/>
          <w:sz w:val="22"/>
          <w:szCs w:val="22"/>
          <w:rtl/>
        </w:rPr>
        <w:t>ייך לעניין. אם דיברת על הרבה שנים קדימה אז כנראה נגיע לזה או בעוד 5 שנים או בעוד 20 שנה.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הבנתי מה אתה רוצה לומר.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לגבי הפתרונות המעשיים: בחוזר המנכ"ל של ד"ר סמוכה ישנן המלצות מאוד מעשיות, לרבות משקל קטגורי בכל גיל. ידענו שיש בעי</w:t>
      </w:r>
      <w:r>
        <w:rPr>
          <w:rFonts w:cs="David Transparent"/>
          <w:sz w:val="22"/>
          <w:szCs w:val="22"/>
          <w:rtl/>
        </w:rPr>
        <w:t xml:space="preserve">ה שלא נוכל לשקול כל ילד בכניסה ולכן נקבעו משקלות אמיתיים. אגב, דיברנו על 10% ולא על 15%. המלצה חשובה מאוד היא ספריות כיתתיות. אם יש חשש ללוקרים מחוץ לכיתה נעשה את הלוקרים בכיתה, נעשה ספריות כיתתיות ונשאיר את הספרים הכבדים כמו אטלסים, ואפילו ספר תנ"ך שאמנם </w:t>
      </w:r>
      <w:r>
        <w:rPr>
          <w:rFonts w:cs="David Transparent"/>
          <w:sz w:val="22"/>
          <w:szCs w:val="22"/>
          <w:rtl/>
        </w:rPr>
        <w:t xml:space="preserve">מכיל עמודים דקים אך אין צורך לקחת אותו הביתה. מי שאין לו ספר בבית שישאיר אותו בבית.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אתם מוכנים להמליץ לרשויות המקומיות להתקין לוקרים?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יעקב אגמון: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בהחלט כן. בשעתו היו חששות, יש לוקרים פתוחים וסגורים ולוקר סגור עולה הרבה יותר מלוקח פת</w:t>
      </w:r>
      <w:r>
        <w:rPr>
          <w:rFonts w:cs="David Transparent"/>
          <w:sz w:val="22"/>
          <w:szCs w:val="22"/>
          <w:rtl/>
        </w:rPr>
        <w:t>וח, אז אפשר להשאיר את זה בכיתה, מה הבעיה? בארצות המערב הכיתה מתחלפת, במדינת ישראל הכיתה נמצאת במקום קבוע, אז למה שלא יחזיקו את רוב הספרים בכיתה עצמה?</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לגבי הבדיקה: אפשר לתת לחברת התלמידים לעסוק בביקורת. שיהיה נוהל ידידותי של בדיקת משקלות בבית הספר וילד שי</w:t>
      </w:r>
      <w:r>
        <w:rPr>
          <w:rFonts w:cs="David Transparent"/>
          <w:sz w:val="22"/>
          <w:szCs w:val="22"/>
          <w:rtl/>
        </w:rPr>
        <w:t>ימצא שהילקוט שלו חורג מהתקן, לא הוא יינזף אלא יימסר דו"ח לבית הספר. בצורה כזו נקים מערכת אכיפה פנימית שתהיה גם חינוכית.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אליזבט לוי: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מאוד שמחה לראות כאן נציגות של נוער. בכל ישיבת כנסת בה דנים על נוער צריך שתהיה נוכחות של נוער. לגבי התקן - אנחנו יודעי</w:t>
      </w:r>
      <w:r>
        <w:rPr>
          <w:rFonts w:cs="David Transparent"/>
          <w:sz w:val="22"/>
          <w:szCs w:val="22"/>
          <w:rtl/>
        </w:rPr>
        <w:t xml:space="preserve">ם שתיקים עם תקן עולים יותר מהתיקים הפשוטים. כמעט 30% מהילדים בארץ נמצאים מתחת לקו העוני. צריך לוודא שהמשקל לא יהיה כבד מדי גם למי שיש לו תיק פשוט. </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כאמא אני יכולה לומר לכם שבתיכון של הבן שלי יש שני רעיונות טובים מאוד. כל יום אחרי סיום הלימודים הספרייה פת</w:t>
      </w:r>
      <w:r>
        <w:rPr>
          <w:rFonts w:cs="David Transparent"/>
          <w:sz w:val="22"/>
          <w:szCs w:val="22"/>
          <w:rtl/>
        </w:rPr>
        <w:t>וחה כשעתיים והילדים יכולים להישאר בבית הספר ולעשות את השיעורים שם כדי שלא יצטרכו לקחת את הספרים הביתה כל יום. נכון שצריך משאבים כדי להשאיר את הבניין פתוח לעוד כמה שעות אבל ילדים יושבים יחד, יש מורה או שתיים שנמצאות למקרה שיש שאלה בנוגע לשיעורים כי לפעמים נ</w:t>
      </w:r>
      <w:r>
        <w:rPr>
          <w:rFonts w:cs="David Transparent"/>
          <w:sz w:val="22"/>
          <w:szCs w:val="22"/>
          <w:rtl/>
        </w:rPr>
        <w:t>תקלים בבעיות, והתלמידים מסיימים את השיעורים בבית הספר. זה פתרון מאוד פשוט ומאוד יעיל. דבר שני שהם עושים הוא ללמד שעתיים רצופות כל מקצוע, כך שבכל יום יש רק שלושה מקצועות והתלמידים מביאים חצי מכמות הספרים. לדוגמה: שעתיים היסטוריה, שעתיים מתמטיקה ושעתיים אנגל</w:t>
      </w:r>
      <w:r>
        <w:rPr>
          <w:rFonts w:cs="David Transparent"/>
          <w:sz w:val="22"/>
          <w:szCs w:val="22"/>
          <w:rtl/>
        </w:rPr>
        <w:t>ית. אלה שני רעיונות יצירתיים שהגיעו לבית הספר והם מאוד מוצלחים.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אני שומע מהדברים שהתכנון של מערכת השעות בבית הספר לא תמיד לוקחת בחשבון את הנושא הזה. מחר, כשנדבר על שעת אפס, ודאי שוב נשמע על כך. השאלה היא מהן הקדימויות. </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לא</w:t>
      </w:r>
      <w:r>
        <w:rPr>
          <w:rFonts w:cs="David Transparent"/>
          <w:sz w:val="22"/>
          <w:szCs w:val="22"/>
          <w:rtl/>
        </w:rPr>
        <w:t xml:space="preserve"> יתקינו את לוח השעות באותו יום על פי משקל התיק, זה לא ילך.</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בשעות רצופות אפשר.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רוצה להעמיד דברים על דיוקם. לא הילקוט המציא את כאבי הגב. יש עדות לכאבי גב בשלבים של אדם הרבה לפני שהמציאו את הילקוט. ברגע שהאדם התחיל ללכת על שתי</w:t>
      </w:r>
      <w:r>
        <w:rPr>
          <w:rFonts w:cs="David Transparent"/>
          <w:sz w:val="22"/>
          <w:szCs w:val="22"/>
          <w:rtl/>
        </w:rPr>
        <w:t>ים התחילו כאבי הגב. אני לא ממליץ לאף אחד ללכת על ארבע, אבל זו הבעיה האמיתית, עם ילקוט או בלי ילקוט, אנחנו נסבול כל חיינו מכאבי גב.</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צריך להבין שהמצוקה היא אמיתית. אם לומדים 4-5 שעות ביום יש לנו כבר חמישה מקצועות, לכן הבעיה היא בעיה מובנית, כביכול. אנחנו ע</w:t>
      </w:r>
      <w:r>
        <w:rPr>
          <w:rFonts w:cs="David Transparent"/>
          <w:sz w:val="22"/>
          <w:szCs w:val="22"/>
          <w:rtl/>
        </w:rPr>
        <w:t>ושים שני דברים מהותיים: ראשית, יש הנחיה חד משמעית למורים שהספרים החדשים שייצאו לא יהיו על נייר כרומו.</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אלה חדשות טובות.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כמו כן, אם יש ספר עבה הוא יחולק לשניים מבלי להעלות את המחיר, והדבר היותר חשוב - לאחר 5 שנים מחירו </w:t>
      </w:r>
      <w:r>
        <w:rPr>
          <w:rFonts w:cs="David Transparent"/>
          <w:sz w:val="22"/>
          <w:szCs w:val="22"/>
          <w:rtl/>
        </w:rPr>
        <w:t xml:space="preserve">של הספר ירד אוטומטית ב-50%. זה יגרום לכך שמלכתחילה המו"ל לא ישקיע בספרים מהודרים כי בשלבים הראשונים הוא באמת יזכה בנתח רציני אבל לאחר 5 שנים הוא יפסיד המון כסף, כך שמלכתחילה הוא יוציא ספרים דקים יותר. </w:t>
      </w:r>
    </w:p>
    <w:p w:rsidR="00000000" w:rsidRDefault="00910A75">
      <w:pPr>
        <w:rPr>
          <w:rFonts w:cs="David Transparent"/>
          <w:sz w:val="22"/>
          <w:szCs w:val="22"/>
          <w:rtl/>
        </w:rPr>
      </w:pPr>
    </w:p>
    <w:p w:rsidR="00000000" w:rsidRDefault="00910A75">
      <w:pPr>
        <w:ind w:firstLine="720"/>
        <w:rPr>
          <w:rFonts w:cs="David Transparent"/>
          <w:sz w:val="22"/>
          <w:szCs w:val="22"/>
          <w:rtl/>
        </w:rPr>
      </w:pPr>
      <w:r>
        <w:rPr>
          <w:rFonts w:cs="David Transparent"/>
          <w:sz w:val="22"/>
          <w:szCs w:val="22"/>
          <w:rtl/>
        </w:rPr>
        <w:t>לגבי תוכנית הלימודים: בגלל שיקולים פדגוגיים אנחנו נפח</w:t>
      </w:r>
      <w:r>
        <w:rPr>
          <w:rFonts w:cs="David Transparent"/>
          <w:sz w:val="22"/>
          <w:szCs w:val="22"/>
          <w:rtl/>
        </w:rPr>
        <w:t xml:space="preserve">ית את מספר המקצועות שלומדים בסימסטר וגם את מספר המקצועות שלומדים באותו יום. הפיזור הזה מאוד מגביל. </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גם בחוברת הזאת וגם בחוזר המנכ"ל יש סל של פתרונות. צריך להתאים פתרון לתלמיד, אין פתרון אחד שמתאים לכל התלמידים. אם תהיה תשומת לב ראויה של ההורים ושל המורים</w:t>
      </w:r>
      <w:r>
        <w:rPr>
          <w:rFonts w:cs="David Transparent"/>
          <w:sz w:val="22"/>
          <w:szCs w:val="22"/>
          <w:rtl/>
        </w:rPr>
        <w:t xml:space="preserve"> הדבר ייפתר. ילד המציא פטנט, מכשיר ששמים בתוך תיק, מכשיר שעולה בסך הכל שקל אחד, ובכל תיק הוא מכויל. לדוגמה, לילד בכתה א' הוא מכויל על 2 ק"ג וברגע שאתה עובר 2 ק"ג התיק מצפצף כמעט כמו אזעקה של מכונית, רעש בלתי נסבל, ואז הוא יידע להוציא את הדברים המיותרים עד </w:t>
      </w:r>
      <w:r>
        <w:rPr>
          <w:rFonts w:cs="David Transparent"/>
          <w:sz w:val="22"/>
          <w:szCs w:val="22"/>
          <w:rtl/>
        </w:rPr>
        <w:t>שהצפצוף ייפסק.</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יש מכשיר כזה?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הוא פנה למכון התקנים, הוא רצה לקבל על זה פטנט. מדובר במכשיר בעלות של שקל אחד.</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וכמה הוא שוקל?</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גרמים.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גב' בנימין, שוועד ההורים יאמץ את העניין</w:t>
      </w:r>
      <w:r>
        <w:rPr>
          <w:rFonts w:cs="David Transparent"/>
          <w:sz w:val="22"/>
          <w:szCs w:val="22"/>
          <w:rtl/>
        </w:rPr>
        <w:t xml:space="preserve"> הזה. אפשר לעשות את המכירה לטובת משהו, שיכסה את העלויות. זו גם תהיה הסברה מצוינת לעניין, שתהיה מודעות. גם מי שלא יקנה את הדבר הזה או שזה יאבד לו הוא כבר יהיה ערני לעניין משקל הילקוט.</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פתרון לתלמיד זה הדבר הכי לא נכון שאפשר לעשות. אין דבר כזה פ</w:t>
      </w:r>
      <w:r>
        <w:rPr>
          <w:rFonts w:cs="David Transparent"/>
          <w:sz w:val="22"/>
          <w:szCs w:val="22"/>
          <w:rtl/>
        </w:rPr>
        <w:t>תרון יחידני למיליון וחצי תלמידים. הפתרון צריך להיות אוניברסלי ויוצאי הדופן ימצאו את הפתרון במסגרת בית הספר.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מתי ייצא אותו חוזר מנכ"ל שבמכתבך מינואר נאמר שהוא ייצא?</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תצא המלצה כבר בחוזר הבא, ב-1 בינואר.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אי אפש</w:t>
      </w:r>
      <w:r>
        <w:rPr>
          <w:rFonts w:cs="David Transparent"/>
          <w:sz w:val="22"/>
          <w:szCs w:val="22"/>
          <w:rtl/>
        </w:rPr>
        <w:t>ר לפני כן, זה לוקח חודש.</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אבל יש לפנינו את ה-1 בדצמבר.</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החוזר הזה כבר כתוב ומודפס.</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אם זה יהיה ב-1 בינואר זה יהיה עדיין פחות משנה מאז מכתבך מה-3 בינואר 2003, אז בבקשה עשו את זה.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ד"ר יאיר סמוכה: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פנו אליי, אנ</w:t>
      </w:r>
      <w:r>
        <w:rPr>
          <w:rFonts w:cs="David Transparent"/>
          <w:sz w:val="22"/>
          <w:szCs w:val="22"/>
          <w:rtl/>
        </w:rPr>
        <w:t>י מיד נתתי הנחיה והעברתי את זה לדליה לאופר לפרסם. בינתיים האחריות עברה ממני לעירית ומישהו בלם את זה וכן הלאה. אני חשבתי שזה כבר פורסם.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אני מבקש לראות את הדף של הפרסום לפני שהוא מתפרסם. קודם נקרא את החוזר, נראה אולי זה לא מה שחשבנו שצריך להיות</w:t>
      </w:r>
      <w:r>
        <w:rPr>
          <w:rFonts w:cs="David Transparent"/>
          <w:sz w:val="22"/>
          <w:szCs w:val="22"/>
          <w:rtl/>
        </w:rPr>
        <w:t>. למה, דרך אגב, אין תקן מחייב?</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אין תקן מחייב כי לא הכריזו עליו כתקן רשמי. הממונה על המדינה אחראי לכך והוא צריך להכריז.</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אז למה לא מכריזים על דבר כזה כעל תקן רשמי?</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אי אפשר היה להכריז עד עכשיו.</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אגב, אני כופר </w:t>
      </w:r>
      <w:r>
        <w:rPr>
          <w:rFonts w:cs="David Transparent"/>
          <w:sz w:val="22"/>
          <w:szCs w:val="22"/>
          <w:rtl/>
        </w:rPr>
        <w:t>בזה שתיק עם תקן הוא בהכרח יקר יותר. אני אפילו יכול לפתח תזה שתיק שאיננו בתקן עלול להיות יותר יקר. מהם התיקים שלא בתקן? אלה כל מיני תיקים אופנתיים.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בין היתר, יש כמה סוגים.</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יוסי שריד:</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אני לא מומחה לתיקים, אבל הטענה שתיק עם תקן יקר יותר כנראה לא </w:t>
      </w:r>
      <w:r>
        <w:rPr>
          <w:rFonts w:cs="David Transparent"/>
          <w:sz w:val="22"/>
          <w:szCs w:val="22"/>
          <w:rtl/>
        </w:rPr>
        <w:t>נכונה.</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לצורך כך אנחנו צריכים לפנות למשרד המסחר, התעשייה והעבודה, שהממונה על התקינה יוציא הנחיה כתקן מחייב.</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קריאה:</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בהחלט.</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אהובה לוין:</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מכל הדברים החשובים שנאמרו כאן אסור להוריד לרמות של ש"ג שום דבר מהאחריות לגבי המשקל של הספרים והחו</w:t>
      </w:r>
      <w:r>
        <w:rPr>
          <w:rFonts w:cs="David Transparent"/>
          <w:sz w:val="22"/>
          <w:szCs w:val="22"/>
          <w:rtl/>
        </w:rPr>
        <w:t>ברות. הדברים שאמרת נשמעים דברים של טעם, הלוואי שזה ייושם מאוד מהר. כל מה שצריך זה לא להרשות את הכרומו, יהיו חוברות וספרים דקים יותר, אולי לא יהיו חוברות בכלל, שלדעתי זה עדיף, ואז לא צריך לאכוף ולא צריך ילקוטים, כל הבעיה תיפתר אם ראש העניין ייפתר. כך אני רו</w:t>
      </w:r>
      <w:r>
        <w:rPr>
          <w:rFonts w:cs="David Transparent"/>
          <w:sz w:val="22"/>
          <w:szCs w:val="22"/>
          <w:rtl/>
        </w:rPr>
        <w:t>אה את הדברים. אני מודה לכם ובמיוחד לך, ח"כ שלגי, אני חושבת שאתה עושה עבודה נפלאה ואני רוצה להודות לך בשם כל תלמידי מדינת ישראל שמתענים יום-יום. אני אומרת לך את זה עם יד על הלב כי כל יום אנחנו נתקלים פעמיים ביום בבעיה הזאת.</w:t>
      </w:r>
    </w:p>
    <w:p w:rsidR="00000000" w:rsidRDefault="00910A75">
      <w:pPr>
        <w:rPr>
          <w:rFonts w:cs="David Transparent"/>
          <w:sz w:val="22"/>
          <w:szCs w:val="22"/>
          <w:rtl/>
        </w:rPr>
      </w:pPr>
    </w:p>
    <w:p w:rsidR="00000000" w:rsidRDefault="00910A75">
      <w:pPr>
        <w:rPr>
          <w:rFonts w:cs="David Transparent"/>
          <w:sz w:val="22"/>
          <w:szCs w:val="22"/>
          <w:u w:val="single"/>
          <w:rtl/>
        </w:rPr>
      </w:pPr>
      <w:r>
        <w:rPr>
          <w:rFonts w:cs="David Transparent"/>
          <w:sz w:val="22"/>
          <w:szCs w:val="22"/>
          <w:u w:val="single"/>
          <w:rtl/>
        </w:rPr>
        <w:t>היו"ר אילן שלגי:</w:t>
      </w:r>
    </w:p>
    <w:p w:rsidR="00000000" w:rsidRDefault="00910A75">
      <w:pPr>
        <w:rPr>
          <w:rFonts w:cs="David Transparent"/>
          <w:sz w:val="22"/>
          <w:szCs w:val="22"/>
          <w:u w:val="single"/>
          <w:rtl/>
        </w:rPr>
      </w:pPr>
    </w:p>
    <w:p w:rsidR="00000000" w:rsidRDefault="00910A75">
      <w:pPr>
        <w:rPr>
          <w:rFonts w:cs="David Transparent"/>
          <w:sz w:val="22"/>
          <w:szCs w:val="22"/>
          <w:rtl/>
        </w:rPr>
      </w:pPr>
      <w:r>
        <w:rPr>
          <w:rFonts w:cs="David Transparent"/>
          <w:sz w:val="22"/>
          <w:szCs w:val="22"/>
          <w:rtl/>
        </w:rPr>
        <w:tab/>
        <w:t xml:space="preserve">אני מקריא את </w:t>
      </w:r>
      <w:r>
        <w:rPr>
          <w:rFonts w:cs="David Transparent"/>
          <w:sz w:val="22"/>
          <w:szCs w:val="22"/>
          <w:rtl/>
        </w:rPr>
        <w:t>הסיכום כדלהלן: ועדת החינוך והתרבות מודאגת ביותר מן הפגיעה בבריאות ילדי ישראל בשל ההזנחה והאדישות מצד כל הגורמים בכל הנוגע למשקל הילקוטים. הרופאים ומשרד הבריאות מזהירים כי משא כבד מדי גורם לילדים נזק, משרד החינוך הוציא בעניין זה חוזר מנכ"ל אולם אינו אוכף את</w:t>
      </w:r>
      <w:r>
        <w:rPr>
          <w:rFonts w:cs="David Transparent"/>
          <w:sz w:val="22"/>
          <w:szCs w:val="22"/>
          <w:rtl/>
        </w:rPr>
        <w:t xml:space="preserve"> ההוראות שהוא עצמו הוציא. הועדה קוראת למשרד החינוך לאשר ספרי לימוד גם על פי סוג הנייר והכריכה וכן להורות על ספר אחד לשולחן. כמו כן, מוצע כי המשרד יבחן אפשרות שימוש מוגבר בלוח בכיתה על חשבון חוברות עבודה, פיצול הספרים לכרכי משנה וכן קביעת משקל מירבי לתיק לפ</w:t>
      </w:r>
      <w:r>
        <w:rPr>
          <w:rFonts w:cs="David Transparent"/>
          <w:sz w:val="22"/>
          <w:szCs w:val="22"/>
          <w:rtl/>
        </w:rPr>
        <w:t>י גיל התלמיד. הועדה רושמת בפניה את הבטחת המשרד כי חוזר מנכ"ל בנושא זה ייצא עד ל-1 בינואר 2004.</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הוועדה קוראת לרשויות המקומיות ולבתי הספר לפעול להתקנת תאים אישיים לאכסון ספרים, דבר שימנע משקל עודף בילקוטים, והוועדה קוראת להורים להיות מודעים לנזק הנגרם לילד</w:t>
      </w:r>
      <w:r>
        <w:rPr>
          <w:rFonts w:cs="David Transparent"/>
          <w:sz w:val="22"/>
          <w:szCs w:val="22"/>
          <w:rtl/>
        </w:rPr>
        <w:t>ים מנשיאת ילקוט כבד ולהיות מעורבים בתוכן הילקוט של ילדיהם יום-יום.</w:t>
      </w:r>
    </w:p>
    <w:p w:rsidR="00000000" w:rsidRDefault="00910A75">
      <w:pPr>
        <w:rPr>
          <w:rFonts w:cs="David Transparent"/>
          <w:sz w:val="22"/>
          <w:szCs w:val="22"/>
          <w:rtl/>
        </w:rPr>
      </w:pPr>
    </w:p>
    <w:p w:rsidR="00000000" w:rsidRDefault="00910A75">
      <w:pPr>
        <w:rPr>
          <w:rFonts w:cs="David Transparent"/>
          <w:sz w:val="22"/>
          <w:szCs w:val="22"/>
          <w:rtl/>
        </w:rPr>
      </w:pPr>
      <w:r>
        <w:rPr>
          <w:rFonts w:cs="David Transparent"/>
          <w:sz w:val="22"/>
          <w:szCs w:val="22"/>
          <w:rtl/>
        </w:rPr>
        <w:tab/>
        <w:t>הוועדה קוראת למשרד המסחר, התעשייה והעבודה, לממונה על התקינה, לקבוע תקן מחייב לגבי ילקוטים והיא גם פונה לתלמידים שיהיו מעורבים בנושא וימשיכו להוביל את המאבק נגד הילקוטים הכבדים. תודה לכם ש</w:t>
      </w:r>
      <w:r>
        <w:rPr>
          <w:rFonts w:cs="David Transparent"/>
          <w:sz w:val="22"/>
          <w:szCs w:val="22"/>
          <w:rtl/>
        </w:rPr>
        <w:t>באתם.</w:t>
      </w:r>
    </w:p>
    <w:p w:rsidR="00000000" w:rsidRDefault="00910A75">
      <w:pPr>
        <w:rPr>
          <w:rFonts w:cs="David Transparent"/>
          <w:sz w:val="22"/>
          <w:szCs w:val="22"/>
          <w:rtl/>
        </w:rPr>
      </w:pPr>
    </w:p>
    <w:p w:rsidR="00000000" w:rsidRDefault="00910A75">
      <w:pPr>
        <w:rPr>
          <w:rFonts w:cs="David Transparent"/>
          <w:sz w:val="22"/>
          <w:szCs w:val="22"/>
          <w:rtl/>
        </w:rPr>
      </w:pPr>
    </w:p>
    <w:p w:rsidR="00000000" w:rsidRDefault="00910A75">
      <w:pPr>
        <w:pStyle w:val="8"/>
        <w:rPr>
          <w:rFonts w:cs="David Transparent"/>
          <w:rtl/>
        </w:rPr>
      </w:pPr>
      <w:r>
        <w:rPr>
          <w:rFonts w:cs="David Transparent"/>
          <w:rtl/>
        </w:rPr>
        <w:t>הישיבה ננעלה בשעה 12:45</w:t>
      </w:r>
    </w:p>
    <w:p w:rsidR="00000000" w:rsidRDefault="00910A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0A75">
      <w:r>
        <w:separator/>
      </w:r>
    </w:p>
  </w:endnote>
  <w:endnote w:type="continuationSeparator" w:id="0">
    <w:p w:rsidR="00000000" w:rsidRDefault="0091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A75">
    <w:pPr>
      <w:pStyle w:val="a7"/>
      <w:rPr>
        <w:rFonts w:cs="David"/>
        <w:rtl/>
      </w:rPr>
    </w:pPr>
  </w:p>
  <w:p w:rsidR="00000000" w:rsidRDefault="00910A75">
    <w:pPr>
      <w:pStyle w:val="a7"/>
      <w:rPr>
        <w:rFonts w:cs="David"/>
        <w:rtl/>
      </w:rPr>
    </w:pPr>
  </w:p>
  <w:p w:rsidR="00000000" w:rsidRDefault="00910A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A75">
    <w:pPr>
      <w:pStyle w:val="a7"/>
      <w:rPr>
        <w:rFonts w:cs="David"/>
        <w:rtl/>
      </w:rPr>
    </w:pPr>
  </w:p>
  <w:p w:rsidR="00000000" w:rsidRDefault="00910A75">
    <w:pPr>
      <w:pStyle w:val="a7"/>
      <w:rPr>
        <w:rFonts w:cs="David"/>
        <w:rtl/>
      </w:rPr>
    </w:pPr>
  </w:p>
  <w:p w:rsidR="00000000" w:rsidRDefault="00910A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0A75">
      <w:r>
        <w:separator/>
      </w:r>
    </w:p>
  </w:footnote>
  <w:footnote w:type="continuationSeparator" w:id="0">
    <w:p w:rsidR="00000000" w:rsidRDefault="00910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A7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910A75">
    <w:pPr>
      <w:pStyle w:val="a5"/>
      <w:ind w:right="360"/>
      <w:rPr>
        <w:rFonts w:cs="David"/>
        <w:rtl/>
      </w:rPr>
    </w:pPr>
    <w:r>
      <w:rPr>
        <w:rFonts w:cs="David"/>
        <w:rtl/>
      </w:rPr>
      <w:t>ועדת החינוך והתרבות</w:t>
    </w:r>
  </w:p>
  <w:p w:rsidR="00000000" w:rsidRDefault="00910A75">
    <w:pPr>
      <w:pStyle w:val="a5"/>
      <w:ind w:right="360"/>
      <w:rPr>
        <w:rStyle w:val="a9"/>
        <w:rFonts w:cs="David"/>
        <w:rtl/>
      </w:rPr>
    </w:pPr>
    <w:r>
      <w:rPr>
        <w:rFonts w:cs="David"/>
        <w:rtl/>
      </w:rPr>
      <w:t>25.11.2003</w:t>
    </w:r>
  </w:p>
  <w:p w:rsidR="00000000" w:rsidRDefault="00910A75">
    <w:pPr>
      <w:pStyle w:val="a5"/>
      <w:rPr>
        <w:rFonts w:cs="David"/>
        <w:rtl/>
      </w:rPr>
    </w:pPr>
  </w:p>
  <w:p w:rsidR="00000000" w:rsidRDefault="00910A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A75">
    <w:pPr>
      <w:pStyle w:val="a5"/>
      <w:rPr>
        <w:rFonts w:cs="David"/>
        <w:rtl/>
      </w:rPr>
    </w:pPr>
  </w:p>
  <w:p w:rsidR="00000000" w:rsidRDefault="00910A75">
    <w:pPr>
      <w:pStyle w:val="a5"/>
      <w:rPr>
        <w:rFonts w:cs="David"/>
        <w:rtl/>
      </w:rPr>
    </w:pPr>
  </w:p>
  <w:p w:rsidR="00000000" w:rsidRDefault="00910A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0A75"/>
    <w:rsid w:val="00910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93FD1-9A89-4971-8872-2DCE64ADC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40FF48-D56C-4F67-ADE9-38D46D9D2D03}"/>
</file>

<file path=customXml/itemProps2.xml><?xml version="1.0" encoding="utf-8"?>
<ds:datastoreItem xmlns:ds="http://schemas.openxmlformats.org/officeDocument/2006/customXml" ds:itemID="{8A9150BE-3B74-4FF1-8B2F-61E733B0E481}"/>
</file>

<file path=customXml/itemProps3.xml><?xml version="1.0" encoding="utf-8"?>
<ds:datastoreItem xmlns:ds="http://schemas.openxmlformats.org/officeDocument/2006/customXml" ds:itemID="{E3B92AB1-EBDC-4E16-B6CF-D4B0DE72BA11}"/>
</file>

<file path=docProps/app.xml><?xml version="1.0" encoding="utf-8"?>
<Properties xmlns="http://schemas.openxmlformats.org/officeDocument/2006/extended-properties" xmlns:vt="http://schemas.openxmlformats.org/officeDocument/2006/docPropsVTypes">
  <Template>Normal.dotm</Template>
  <TotalTime>0</TotalTime>
  <Pages>2</Pages>
  <Words>6546</Words>
  <Characters>32734</Characters>
  <Application>Microsoft Office Word</Application>
  <DocSecurity>0</DocSecurity>
  <Lines>272</Lines>
  <Paragraphs>78</Paragraphs>
  <ScaleCrop>false</ScaleCrop>
  <Company>knesset</Company>
  <LinksUpToDate>false</LinksUpToDate>
  <CharactersWithSpaces>39202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חינוך/7449</dc:title>
  <dc:subject>חינוך 25.11.2003</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65632</vt:r8>
  </property>
</Properties>
</file>