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B218A2">
      <w:pPr>
        <w:jc w:val="right"/>
        <w:rPr>
          <w:rFonts w:cs="David"/>
          <w:sz w:val="24"/>
          <w:rtl/>
        </w:rPr>
      </w:pPr>
      <w:bookmarkStart w:id="0" w:name="_GoBack"/>
      <w:bookmarkEnd w:id="0"/>
      <w:r>
        <w:rPr>
          <w:rFonts w:cs="David" w:hint="eastAsia"/>
          <w:sz w:val="24"/>
          <w:rtl/>
        </w:rPr>
        <w:t>פרוטוקולים</w:t>
      </w:r>
      <w:r>
        <w:rPr>
          <w:rFonts w:cs="David"/>
          <w:sz w:val="24"/>
          <w:rtl/>
        </w:rPr>
        <w:t>/</w:t>
      </w:r>
      <w:r>
        <w:rPr>
          <w:rFonts w:cs="David" w:hint="eastAsia"/>
          <w:sz w:val="24"/>
          <w:rtl/>
        </w:rPr>
        <w:t>כספים</w:t>
      </w:r>
      <w:r>
        <w:rPr>
          <w:rFonts w:cs="David"/>
          <w:sz w:val="24"/>
          <w:rtl/>
        </w:rPr>
        <w:t>/6466</w:t>
      </w:r>
    </w:p>
    <w:p w:rsidR="00000000" w:rsidRDefault="00B218A2">
      <w:pPr>
        <w:jc w:val="right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ירושלים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באייר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תשס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ג</w:t>
      </w:r>
    </w:p>
    <w:p w:rsidR="00000000" w:rsidRDefault="00B218A2">
      <w:pPr>
        <w:jc w:val="right"/>
        <w:rPr>
          <w:rFonts w:cs="David"/>
          <w:sz w:val="24"/>
          <w:rtl/>
          <w:lang w:val="es"/>
        </w:rPr>
      </w:pPr>
      <w:r>
        <w:rPr>
          <w:rFonts w:cs="David"/>
          <w:sz w:val="24"/>
          <w:rtl/>
          <w:lang w:val="es"/>
        </w:rPr>
        <w:t xml:space="preserve">29 </w:t>
      </w:r>
      <w:r>
        <w:rPr>
          <w:rFonts w:cs="David" w:hint="eastAsia"/>
          <w:sz w:val="24"/>
          <w:rtl/>
          <w:lang w:val="es"/>
        </w:rPr>
        <w:t>במאי</w:t>
      </w:r>
      <w:r>
        <w:rPr>
          <w:rFonts w:cs="David"/>
          <w:sz w:val="24"/>
          <w:rtl/>
          <w:lang w:val="es"/>
        </w:rPr>
        <w:t>, 2003</w:t>
      </w:r>
    </w:p>
    <w:p w:rsidR="00000000" w:rsidRDefault="00B218A2">
      <w:pPr>
        <w:jc w:val="right"/>
        <w:rPr>
          <w:rFonts w:cs="David"/>
          <w:sz w:val="24"/>
          <w:rtl/>
        </w:rPr>
      </w:pPr>
    </w:p>
    <w:p w:rsidR="00000000" w:rsidRDefault="00B218A2">
      <w:pPr>
        <w:pStyle w:val="10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עשרה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נו</w:t>
      </w:r>
      <w:r>
        <w:rPr>
          <w:rFonts w:cs="David" w:hint="eastAsia"/>
          <w:sz w:val="24"/>
          <w:rtl/>
        </w:rPr>
        <w:t>סח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מתוקן</w:t>
      </w:r>
    </w:p>
    <w:p w:rsidR="00000000" w:rsidRDefault="00B218A2">
      <w:pPr>
        <w:tabs>
          <w:tab w:val="center" w:pos="5884"/>
        </w:tabs>
        <w:jc w:val="both"/>
        <w:rPr>
          <w:rFonts w:cs="David"/>
          <w:b/>
          <w:bCs/>
          <w:sz w:val="24"/>
          <w:rtl/>
        </w:rPr>
      </w:pPr>
      <w:r>
        <w:rPr>
          <w:rFonts w:cs="David" w:hint="eastAsia"/>
          <w:b/>
          <w:bCs/>
          <w:sz w:val="24"/>
          <w:rtl/>
        </w:rPr>
        <w:t>מושב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ראשון</w:t>
      </w:r>
    </w:p>
    <w:p w:rsidR="00000000" w:rsidRDefault="00B218A2">
      <w:pPr>
        <w:tabs>
          <w:tab w:val="center" w:pos="5884"/>
        </w:tabs>
        <w:jc w:val="both"/>
        <w:rPr>
          <w:rFonts w:cs="David"/>
          <w:b/>
          <w:bCs/>
          <w:sz w:val="24"/>
          <w:rtl/>
        </w:rPr>
      </w:pPr>
    </w:p>
    <w:p w:rsidR="00000000" w:rsidRDefault="00B218A2">
      <w:pPr>
        <w:tabs>
          <w:tab w:val="center" w:pos="5884"/>
        </w:tabs>
        <w:jc w:val="center"/>
        <w:rPr>
          <w:rFonts w:cs="David"/>
          <w:b/>
          <w:bCs/>
          <w:sz w:val="24"/>
          <w:rtl/>
        </w:rPr>
      </w:pPr>
      <w:r>
        <w:rPr>
          <w:rFonts w:cs="David" w:hint="eastAsia"/>
          <w:b/>
          <w:bCs/>
          <w:sz w:val="24"/>
          <w:rtl/>
        </w:rPr>
        <w:t>פרוטוקול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מס</w:t>
      </w:r>
      <w:r>
        <w:rPr>
          <w:rFonts w:cs="David"/>
          <w:b/>
          <w:bCs/>
          <w:sz w:val="24"/>
          <w:rtl/>
        </w:rPr>
        <w:t>'</w:t>
      </w:r>
    </w:p>
    <w:p w:rsidR="00000000" w:rsidRDefault="00B218A2">
      <w:pPr>
        <w:tabs>
          <w:tab w:val="center" w:pos="5884"/>
        </w:tabs>
        <w:jc w:val="center"/>
        <w:rPr>
          <w:rFonts w:cs="David"/>
          <w:b/>
          <w:bCs/>
          <w:sz w:val="24"/>
          <w:rtl/>
        </w:rPr>
      </w:pPr>
      <w:r>
        <w:rPr>
          <w:rFonts w:cs="David" w:hint="eastAsia"/>
          <w:b/>
          <w:bCs/>
          <w:sz w:val="24"/>
          <w:rtl/>
        </w:rPr>
        <w:t>משיבת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ועדת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המשנה</w:t>
      </w:r>
      <w:r>
        <w:rPr>
          <w:rFonts w:cs="David"/>
          <w:b/>
          <w:bCs/>
          <w:sz w:val="24"/>
          <w:rtl/>
        </w:rPr>
        <w:t xml:space="preserve"> (</w:t>
      </w:r>
      <w:r>
        <w:rPr>
          <w:rFonts w:cs="David" w:hint="eastAsia"/>
          <w:b/>
          <w:bCs/>
          <w:sz w:val="24"/>
          <w:rtl/>
        </w:rPr>
        <w:t>של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ועדת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הכספים</w:t>
      </w:r>
      <w:r>
        <w:rPr>
          <w:rFonts w:cs="David"/>
          <w:b/>
          <w:bCs/>
          <w:sz w:val="24"/>
          <w:rtl/>
        </w:rPr>
        <w:t xml:space="preserve">) </w:t>
      </w:r>
      <w:r>
        <w:rPr>
          <w:rFonts w:cs="David" w:hint="eastAsia"/>
          <w:b/>
          <w:bCs/>
          <w:sz w:val="24"/>
          <w:rtl/>
        </w:rPr>
        <w:t>לענייני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מסים</w:t>
      </w:r>
    </w:p>
    <w:p w:rsidR="00000000" w:rsidRDefault="00B218A2">
      <w:pPr>
        <w:tabs>
          <w:tab w:val="center" w:pos="5884"/>
        </w:tabs>
        <w:jc w:val="center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שהתקיימה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ביום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חמישי</w:t>
      </w:r>
      <w:r>
        <w:rPr>
          <w:rFonts w:cs="David"/>
          <w:b/>
          <w:bCs/>
          <w:sz w:val="24"/>
          <w:u w:val="single"/>
          <w:rtl/>
        </w:rPr>
        <w:t xml:space="preserve">, </w:t>
      </w:r>
      <w:r>
        <w:rPr>
          <w:rFonts w:cs="David" w:hint="eastAsia"/>
          <w:b/>
          <w:bCs/>
          <w:sz w:val="24"/>
          <w:u w:val="single"/>
          <w:rtl/>
        </w:rPr>
        <w:t>י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ג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באייר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התשס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ג</w:t>
      </w:r>
      <w:r>
        <w:rPr>
          <w:rFonts w:cs="David"/>
          <w:b/>
          <w:bCs/>
          <w:sz w:val="24"/>
          <w:u w:val="single"/>
          <w:rtl/>
        </w:rPr>
        <w:t xml:space="preserve">, 15.5.2003, </w:t>
      </w:r>
      <w:r>
        <w:rPr>
          <w:rFonts w:cs="David" w:hint="eastAsia"/>
          <w:b/>
          <w:bCs/>
          <w:sz w:val="24"/>
          <w:u w:val="single"/>
          <w:rtl/>
        </w:rPr>
        <w:t>בשעה</w:t>
      </w:r>
      <w:r>
        <w:rPr>
          <w:rFonts w:cs="David"/>
          <w:b/>
          <w:bCs/>
          <w:sz w:val="24"/>
          <w:u w:val="single"/>
          <w:rtl/>
        </w:rPr>
        <w:t xml:space="preserve"> 09:00</w:t>
      </w:r>
    </w:p>
    <w:p w:rsidR="00000000" w:rsidRDefault="00B218A2">
      <w:pPr>
        <w:tabs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pStyle w:val="20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סדר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</w:p>
    <w:p w:rsidR="00000000" w:rsidRDefault="00B218A2">
      <w:pPr>
        <w:tabs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center" w:pos="5884"/>
        </w:tabs>
        <w:jc w:val="center"/>
        <w:rPr>
          <w:rFonts w:cs="David"/>
          <w:b/>
          <w:bCs/>
          <w:sz w:val="24"/>
          <w:u w:val="single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הצעת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חוק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התכנית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להבראת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כלכלת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ישראל</w:t>
      </w:r>
      <w:r>
        <w:rPr>
          <w:rFonts w:cs="David"/>
          <w:b/>
          <w:bCs/>
          <w:sz w:val="24"/>
          <w:u w:val="single"/>
          <w:rtl/>
        </w:rPr>
        <w:t xml:space="preserve"> (</w:t>
      </w:r>
      <w:r>
        <w:rPr>
          <w:rFonts w:cs="David" w:hint="eastAsia"/>
          <w:b/>
          <w:bCs/>
          <w:sz w:val="24"/>
          <w:u w:val="single"/>
          <w:rtl/>
        </w:rPr>
        <w:t>תיקוני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חקיקה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להשגת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יעדי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התקציב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והמדיניות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הכלכלית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לשנות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הכספים</w:t>
      </w:r>
      <w:r>
        <w:rPr>
          <w:rFonts w:cs="David"/>
          <w:b/>
          <w:bCs/>
          <w:sz w:val="24"/>
          <w:u w:val="single"/>
          <w:rtl/>
        </w:rPr>
        <w:t xml:space="preserve"> 2003 </w:t>
      </w:r>
      <w:r>
        <w:rPr>
          <w:rFonts w:cs="David" w:hint="eastAsia"/>
          <w:b/>
          <w:bCs/>
          <w:sz w:val="24"/>
          <w:u w:val="single"/>
          <w:rtl/>
        </w:rPr>
        <w:t>ו</w:t>
      </w:r>
      <w:r>
        <w:rPr>
          <w:rFonts w:cs="David"/>
          <w:b/>
          <w:bCs/>
          <w:sz w:val="24"/>
          <w:u w:val="single"/>
          <w:rtl/>
        </w:rPr>
        <w:t xml:space="preserve">- 2004), </w:t>
      </w:r>
      <w:r>
        <w:rPr>
          <w:rFonts w:cs="David" w:hint="eastAsia"/>
          <w:b/>
          <w:bCs/>
          <w:sz w:val="24"/>
          <w:u w:val="single"/>
          <w:rtl/>
        </w:rPr>
        <w:t>התשס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ג</w:t>
      </w:r>
      <w:r>
        <w:rPr>
          <w:rFonts w:cs="David"/>
          <w:b/>
          <w:bCs/>
          <w:sz w:val="24"/>
          <w:u w:val="single"/>
          <w:rtl/>
        </w:rPr>
        <w:t xml:space="preserve"> – 2003</w:t>
      </w:r>
    </w:p>
    <w:p w:rsidR="00000000" w:rsidRDefault="00B218A2">
      <w:pPr>
        <w:tabs>
          <w:tab w:val="center" w:pos="5884"/>
        </w:tabs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B218A2">
      <w:pPr>
        <w:tabs>
          <w:tab w:val="center" w:pos="5884"/>
        </w:tabs>
        <w:jc w:val="both"/>
        <w:rPr>
          <w:rFonts w:cs="David"/>
          <w:b/>
          <w:bCs/>
          <w:sz w:val="24"/>
          <w:u w:val="single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נכחו</w:t>
      </w:r>
      <w:r>
        <w:rPr>
          <w:rFonts w:cs="David"/>
          <w:b/>
          <w:bCs/>
          <w:sz w:val="24"/>
          <w:u w:val="single"/>
          <w:rtl/>
        </w:rPr>
        <w:t>:</w:t>
      </w:r>
    </w:p>
    <w:p w:rsidR="00000000" w:rsidRDefault="00B218A2">
      <w:pPr>
        <w:tabs>
          <w:tab w:val="left" w:pos="228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חברי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הועדה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אהוד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רצאבי</w:t>
      </w:r>
    </w:p>
    <w:p w:rsidR="00000000" w:rsidRDefault="00B218A2">
      <w:pPr>
        <w:tabs>
          <w:tab w:val="left" w:pos="228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אבשלום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וילן</w:t>
      </w:r>
    </w:p>
    <w:p w:rsidR="00000000" w:rsidRDefault="00B218A2">
      <w:pPr>
        <w:tabs>
          <w:tab w:val="left" w:pos="228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אברהם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שוחט</w:t>
      </w:r>
    </w:p>
    <w:p w:rsidR="00000000" w:rsidRDefault="00B218A2">
      <w:pPr>
        <w:tabs>
          <w:tab w:val="left" w:pos="2284"/>
          <w:tab w:val="center" w:pos="5884"/>
        </w:tabs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B218A2">
      <w:pPr>
        <w:tabs>
          <w:tab w:val="left" w:pos="228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מוזמנים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טלי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אלדר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נציבת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ההכנסה</w:t>
      </w:r>
    </w:p>
    <w:p w:rsidR="00000000" w:rsidRDefault="00B218A2">
      <w:pPr>
        <w:tabs>
          <w:tab w:val="left" w:pos="228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ייטב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נמ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הלשכה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משפטית</w:t>
      </w:r>
    </w:p>
    <w:p w:rsidR="00000000" w:rsidRDefault="00B218A2">
      <w:pPr>
        <w:tabs>
          <w:tab w:val="left" w:pos="228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מאיר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קפטא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ממונה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</w:p>
    <w:p w:rsidR="00000000" w:rsidRDefault="00B218A2">
      <w:pPr>
        <w:tabs>
          <w:tab w:val="left" w:pos="228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שרון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אגף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המכס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והמע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מ</w:t>
      </w:r>
    </w:p>
    <w:p w:rsidR="00000000" w:rsidRDefault="00B218A2">
      <w:pPr>
        <w:tabs>
          <w:tab w:val="left" w:pos="228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צביקה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ברנשטיין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נציבות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ההכנסה</w:t>
      </w:r>
    </w:p>
    <w:p w:rsidR="00000000" w:rsidRDefault="00B218A2">
      <w:pPr>
        <w:tabs>
          <w:tab w:val="left" w:pos="228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בשיר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טארק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המשפטים</w:t>
      </w:r>
    </w:p>
    <w:p w:rsidR="00000000" w:rsidRDefault="00B218A2">
      <w:pPr>
        <w:tabs>
          <w:tab w:val="left" w:pos="228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אברהם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עוז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הפיס</w:t>
      </w:r>
    </w:p>
    <w:p w:rsidR="00000000" w:rsidRDefault="00B218A2">
      <w:pPr>
        <w:tabs>
          <w:tab w:val="left" w:pos="228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שאול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סוטניק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הפיס</w:t>
      </w:r>
    </w:p>
    <w:p w:rsidR="00000000" w:rsidRDefault="00B218A2">
      <w:pPr>
        <w:tabs>
          <w:tab w:val="left" w:pos="228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יאיר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רבינוביץ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מפעל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הפיס</w:t>
      </w:r>
    </w:p>
    <w:p w:rsidR="00000000" w:rsidRDefault="00B218A2">
      <w:pPr>
        <w:tabs>
          <w:tab w:val="left" w:pos="228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שמואל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סלבין</w:t>
      </w:r>
    </w:p>
    <w:p w:rsidR="00000000" w:rsidRDefault="00B218A2">
      <w:pPr>
        <w:tabs>
          <w:tab w:val="left" w:pos="228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רו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בריטמן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אלמגור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מפעל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הפיס</w:t>
      </w:r>
    </w:p>
    <w:p w:rsidR="00000000" w:rsidRDefault="00B218A2">
      <w:pPr>
        <w:tabs>
          <w:tab w:val="left" w:pos="228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שחם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עורכי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הדין</w:t>
      </w:r>
    </w:p>
    <w:p w:rsidR="00000000" w:rsidRDefault="00B218A2">
      <w:pPr>
        <w:tabs>
          <w:tab w:val="left" w:pos="228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ארנ</w:t>
      </w:r>
      <w:r>
        <w:rPr>
          <w:rFonts w:cs="David" w:hint="eastAsia"/>
          <w:sz w:val="24"/>
          <w:rtl/>
        </w:rPr>
        <w:t>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פרי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יועץ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למועצה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להסדר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ההימורים</w:t>
      </w:r>
    </w:p>
    <w:p w:rsidR="00000000" w:rsidRDefault="00B218A2">
      <w:pPr>
        <w:tabs>
          <w:tab w:val="left" w:pos="228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יצחק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המועצה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להסדר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ההימורים</w:t>
      </w:r>
    </w:p>
    <w:p w:rsidR="00000000" w:rsidRDefault="00B218A2">
      <w:pPr>
        <w:tabs>
          <w:tab w:val="left" w:pos="228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קמחי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יועמ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למועצה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להסדר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ההימורים</w:t>
      </w:r>
    </w:p>
    <w:p w:rsidR="00000000" w:rsidRDefault="00B218A2">
      <w:pPr>
        <w:tabs>
          <w:tab w:val="left" w:pos="228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קולין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יפה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סמנכ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כספים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המועצה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להסדר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ההימורים</w:t>
      </w:r>
    </w:p>
    <w:p w:rsidR="00000000" w:rsidRDefault="00B218A2">
      <w:pPr>
        <w:tabs>
          <w:tab w:val="left" w:pos="228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מריאן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גורסרו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חבר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המועצה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להסדר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ההימורים</w:t>
      </w:r>
    </w:p>
    <w:p w:rsidR="00000000" w:rsidRDefault="00B218A2">
      <w:pPr>
        <w:tabs>
          <w:tab w:val="left" w:pos="228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סיגל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אבירם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לשכת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החשבונאים</w:t>
      </w:r>
    </w:p>
    <w:p w:rsidR="00000000" w:rsidRDefault="00B218A2">
      <w:pPr>
        <w:tabs>
          <w:tab w:val="left" w:pos="228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טליה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דולן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ממונה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היוהמ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ש</w:t>
      </w:r>
    </w:p>
    <w:p w:rsidR="00000000" w:rsidRDefault="00B218A2">
      <w:pPr>
        <w:tabs>
          <w:tab w:val="left" w:pos="228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אפרים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שופטן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ענף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תכנון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וגמלאות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</w:p>
    <w:p w:rsidR="00000000" w:rsidRDefault="00B218A2">
      <w:pPr>
        <w:tabs>
          <w:tab w:val="left" w:pos="228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בנבנישתי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רמ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פרט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</w:p>
    <w:p w:rsidR="00000000" w:rsidRDefault="00B218A2">
      <w:pPr>
        <w:tabs>
          <w:tab w:val="left" w:pos="228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אלון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יעוץ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וחקיקה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הפרקליטות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הצבאית</w:t>
      </w:r>
    </w:p>
    <w:p w:rsidR="00000000" w:rsidRDefault="00B218A2">
      <w:pPr>
        <w:tabs>
          <w:tab w:val="left" w:pos="228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</w:p>
    <w:p w:rsidR="00000000" w:rsidRDefault="00B218A2">
      <w:pPr>
        <w:tabs>
          <w:tab w:val="left" w:pos="228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28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יועצת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משפטית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שניידר</w:t>
      </w:r>
    </w:p>
    <w:p w:rsidR="00000000" w:rsidRDefault="00B218A2">
      <w:pPr>
        <w:tabs>
          <w:tab w:val="left" w:pos="228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הילית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ברק</w:t>
      </w:r>
    </w:p>
    <w:p w:rsidR="00000000" w:rsidRDefault="00B218A2">
      <w:pPr>
        <w:tabs>
          <w:tab w:val="left" w:pos="228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יועצת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כלכלית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סמדר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אלחנני</w:t>
      </w:r>
    </w:p>
    <w:p w:rsidR="00000000" w:rsidRDefault="00B218A2">
      <w:pPr>
        <w:tabs>
          <w:tab w:val="left" w:pos="228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מנהל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הועדה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טמיר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כהן</w:t>
      </w:r>
    </w:p>
    <w:p w:rsidR="00000000" w:rsidRDefault="00B218A2">
      <w:pPr>
        <w:tabs>
          <w:tab w:val="left" w:pos="2284"/>
          <w:tab w:val="center" w:pos="5884"/>
        </w:tabs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B218A2">
      <w:pPr>
        <w:tabs>
          <w:tab w:val="left" w:pos="228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lastRenderedPageBreak/>
        <w:t>נרש</w:t>
      </w:r>
      <w:r>
        <w:rPr>
          <w:rFonts w:cs="David" w:hint="eastAsia"/>
          <w:b/>
          <w:bCs/>
          <w:sz w:val="24"/>
          <w:u w:val="single"/>
          <w:rtl/>
        </w:rPr>
        <w:t>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ע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חבר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המתרגמים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מ</w:t>
      </w:r>
    </w:p>
    <w:p w:rsidR="00000000" w:rsidRDefault="00B218A2">
      <w:pPr>
        <w:tabs>
          <w:tab w:val="left" w:pos="228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28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28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b/>
          <w:bCs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רצאבי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פותח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הישיבה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נדון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הגרלות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ופרסים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לחיילים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להתחיל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הגרלות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ופרסים</w:t>
      </w:r>
      <w:r>
        <w:rPr>
          <w:rFonts w:cs="David"/>
          <w:b/>
          <w:bCs/>
          <w:sz w:val="24"/>
          <w:rtl/>
        </w:rPr>
        <w:t>.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טלי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ירון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אלדר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מתייחסים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לסעיף</w:t>
      </w:r>
      <w:r>
        <w:rPr>
          <w:rFonts w:cs="David"/>
          <w:sz w:val="24"/>
          <w:rtl/>
        </w:rPr>
        <w:t xml:space="preserve"> 55 (1) (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)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>- (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), </w:t>
      </w:r>
      <w:r>
        <w:rPr>
          <w:rFonts w:cs="David" w:hint="eastAsia"/>
          <w:sz w:val="24"/>
          <w:rtl/>
        </w:rPr>
        <w:t>וכן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סעיפים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  <w:t xml:space="preserve">55 (2)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- 55 (11).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הסעיפים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מתייחסים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שקבענו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הגרלות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ופרסים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25%.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מתחייב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25%.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לחלוטין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ההתעשרויות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היחידות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עבורן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נופל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כרעם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בהיר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. 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היחידים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ונקבע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25%, </w:t>
      </w:r>
      <w:r>
        <w:rPr>
          <w:rFonts w:cs="David" w:hint="eastAsia"/>
          <w:sz w:val="24"/>
          <w:rtl/>
        </w:rPr>
        <w:t>כשיש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סמכות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סכומים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שלגביהם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כשהמטרה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להכניס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סכומים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נמוכים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לשגע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מהסכומים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הנמוכים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בחובת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</w:t>
      </w:r>
      <w:r>
        <w:rPr>
          <w:rFonts w:cs="David" w:hint="eastAsia"/>
          <w:sz w:val="24"/>
          <w:rtl/>
        </w:rPr>
        <w:t>יכוי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במקור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- 25% </w:t>
      </w:r>
      <w:r>
        <w:rPr>
          <w:rFonts w:cs="David" w:hint="eastAsia"/>
          <w:sz w:val="24"/>
          <w:rtl/>
        </w:rPr>
        <w:t>ינכו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מהסכום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לתשלום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ומקבל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סכום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>.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אברהם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כץ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עוז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לבעלי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המקצוע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יאיר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רבינוביץ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שמואל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סלבין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דעתם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דעתנו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ההצעה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המובאת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גורמת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להקטנת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הציבורית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הכוללת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עושה</w:t>
      </w:r>
      <w:r>
        <w:rPr>
          <w:rFonts w:cs="David"/>
          <w:sz w:val="24"/>
          <w:rtl/>
        </w:rPr>
        <w:t xml:space="preserve"> </w:t>
      </w:r>
      <w:r>
        <w:rPr>
          <w:rFonts w:cs="David"/>
        </w:rPr>
        <w:t>shifting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הציבור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המשולמים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לציבור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ומוליכה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מהכספים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הניתנים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בערוץ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לערוצים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>.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מפעל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הפיס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שמועצת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ההימורים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עקרונית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הוקמו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כספים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שנקרא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ברצון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לציבור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בחזרה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התפקיד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ממלאים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וחצי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מהכספים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כתוצאה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מיתרת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נטו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מועברים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לערוץ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</w:t>
      </w:r>
      <w:r>
        <w:rPr>
          <w:rFonts w:cs="David" w:hint="eastAsia"/>
          <w:sz w:val="24"/>
          <w:rtl/>
        </w:rPr>
        <w:t>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והחצי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מועברים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לערוץ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המקומיות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לבניית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ציבור</w:t>
      </w:r>
      <w:r>
        <w:rPr>
          <w:rFonts w:cs="David"/>
          <w:sz w:val="24"/>
          <w:rtl/>
        </w:rPr>
        <w:t>.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דעתנו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שייתנו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המקצוע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הקטנה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שתקטן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שמעביר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לכתות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ספר</w:t>
      </w:r>
      <w:r>
        <w:rPr>
          <w:rFonts w:cs="David"/>
          <w:sz w:val="24"/>
          <w:rtl/>
        </w:rPr>
        <w:t>.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למותר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לציין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שרוב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מעוגנים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בהסכמים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מסחריים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חתומים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תצטרך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לגרום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בהסכם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יתממש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להפרה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הסכמים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לשינוי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ההסכמים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בבינוי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ובתי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מושקעים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בהתחייבות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מיליארד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לבניית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ובתי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התחייבויות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שלקחנו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וחתמנו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חוזים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יתממש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ויסבירו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המקצוע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שעלול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לקרות</w:t>
      </w:r>
      <w:r>
        <w:rPr>
          <w:rFonts w:cs="David"/>
          <w:sz w:val="24"/>
          <w:rtl/>
        </w:rPr>
        <w:t>.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דעתנו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ההצעה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הפוגעת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בציבור</w:t>
      </w:r>
      <w:r>
        <w:rPr>
          <w:rFonts w:cs="David"/>
          <w:sz w:val="24"/>
          <w:rtl/>
        </w:rPr>
        <w:t>.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יאיר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רבינוביץ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</w:t>
      </w:r>
      <w:r>
        <w:rPr>
          <w:rFonts w:cs="David" w:hint="eastAsia"/>
          <w:sz w:val="24"/>
          <w:rtl/>
        </w:rPr>
        <w:t>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מיחזור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שנידונה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ולאחרונה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ההצעה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נדחתה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בשנת</w:t>
      </w:r>
      <w:r>
        <w:rPr>
          <w:rFonts w:cs="David"/>
          <w:sz w:val="24"/>
          <w:rtl/>
        </w:rPr>
        <w:t xml:space="preserve"> 1990, </w:t>
      </w:r>
      <w:r>
        <w:rPr>
          <w:rFonts w:cs="David" w:hint="eastAsia"/>
          <w:sz w:val="24"/>
          <w:rtl/>
        </w:rPr>
        <w:t>ובחוות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שהוגשה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הפרוטוקולים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ההצעה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נידונה</w:t>
      </w:r>
      <w:r>
        <w:rPr>
          <w:rFonts w:cs="David"/>
          <w:sz w:val="24"/>
          <w:rtl/>
        </w:rPr>
        <w:t>.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בהנחה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התוצאה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הפעלת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אובדן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תוספת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מדינה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יביא</w:t>
      </w:r>
      <w:r>
        <w:rPr>
          <w:rFonts w:cs="David"/>
          <w:sz w:val="24"/>
          <w:rtl/>
        </w:rPr>
        <w:t xml:space="preserve"> 472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תיאורטי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מציאותי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לחלוטין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מבוסס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100%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ההגרלות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קיטון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בשקל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בהכנסות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הפיס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כתוצאה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מהטלת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</w:t>
      </w:r>
      <w:r>
        <w:rPr>
          <w:rFonts w:cs="David"/>
          <w:sz w:val="24"/>
          <w:rtl/>
        </w:rPr>
        <w:t>.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בהצעת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סמכות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שסכומים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סכום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ימוצה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וסכומים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ההגרלות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הקטנות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סכומים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חלוקת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הפרסים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ברור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</w:t>
      </w:r>
      <w:r>
        <w:rPr>
          <w:rFonts w:cs="David"/>
          <w:sz w:val="24"/>
          <w:rtl/>
        </w:rPr>
        <w:t xml:space="preserve">- 472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סיכוי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להתממש</w:t>
      </w:r>
      <w:r>
        <w:rPr>
          <w:rFonts w:cs="David"/>
          <w:sz w:val="24"/>
          <w:rtl/>
        </w:rPr>
        <w:t xml:space="preserve">. 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היגיון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להטיל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ההכנסות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הקטנות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וקונה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</w:t>
      </w:r>
      <w:r>
        <w:rPr>
          <w:rFonts w:cs="David" w:hint="eastAsia"/>
          <w:sz w:val="24"/>
          <w:rtl/>
        </w:rPr>
        <w:t>רטיס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- 10 </w:t>
      </w:r>
      <w:r>
        <w:rPr>
          <w:rFonts w:cs="David" w:hint="eastAsia"/>
          <w:sz w:val="24"/>
          <w:rtl/>
        </w:rPr>
        <w:t>שקלים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ומקבל</w:t>
      </w:r>
      <w:r>
        <w:rPr>
          <w:rFonts w:cs="David"/>
          <w:sz w:val="24"/>
          <w:rtl/>
        </w:rPr>
        <w:t xml:space="preserve"> 10 </w:t>
      </w:r>
      <w:r>
        <w:rPr>
          <w:rFonts w:cs="David" w:hint="eastAsia"/>
          <w:sz w:val="24"/>
          <w:rtl/>
        </w:rPr>
        <w:t>שקלים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שימסו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- 2.5 </w:t>
      </w:r>
      <w:r>
        <w:rPr>
          <w:rFonts w:cs="David" w:hint="eastAsia"/>
          <w:sz w:val="24"/>
          <w:rtl/>
        </w:rPr>
        <w:t>שקלים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יצאתי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שנראית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סבירה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מתכוון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ברצינות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5,000 </w:t>
      </w:r>
      <w:r>
        <w:rPr>
          <w:rFonts w:cs="David" w:hint="eastAsia"/>
          <w:sz w:val="24"/>
          <w:rtl/>
        </w:rPr>
        <w:t>שקל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ימסו</w:t>
      </w:r>
      <w:r>
        <w:rPr>
          <w:rFonts w:cs="David"/>
          <w:sz w:val="24"/>
          <w:rtl/>
        </w:rPr>
        <w:t>.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רצאבי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הגרלות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בהכרח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מטפל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בפרס</w:t>
      </w:r>
      <w:r>
        <w:rPr>
          <w:rFonts w:cs="David" w:hint="eastAsia"/>
          <w:sz w:val="24"/>
          <w:rtl/>
        </w:rPr>
        <w:t>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בהגרלות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בהימורים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ובהימורים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5,000?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יאיר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רבינוביץ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בפועל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יוטל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טוטו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ההימורים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יופעל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הגרלות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קזינו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מאמין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ויגי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זכיתי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- 100,000$ </w:t>
      </w:r>
      <w:r>
        <w:rPr>
          <w:rFonts w:cs="David" w:hint="eastAsia"/>
          <w:sz w:val="24"/>
          <w:rtl/>
        </w:rPr>
        <w:t>קחו</w:t>
      </w:r>
      <w:r>
        <w:rPr>
          <w:rFonts w:cs="David"/>
          <w:sz w:val="24"/>
          <w:rtl/>
        </w:rPr>
        <w:t xml:space="preserve"> 25,000$".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ריאלי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שמישהו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טוטו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המשמעות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לקחת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המשחקים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ולהעביר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להימורים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ההשלכות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הגבוהות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למשק</w:t>
      </w:r>
      <w:r>
        <w:rPr>
          <w:rFonts w:cs="David"/>
          <w:sz w:val="24"/>
          <w:rtl/>
        </w:rPr>
        <w:t>.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</w:t>
      </w:r>
      <w:r>
        <w:rPr>
          <w:rFonts w:cs="David" w:hint="eastAsia"/>
          <w:sz w:val="24"/>
          <w:rtl/>
        </w:rPr>
        <w:t>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טוטו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בולט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ההשפעות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ההרסניות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בהימורים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הספורט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בישראל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לוקחים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ההימורים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שתורמים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לחברה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ומעבירים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להימורים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חוקיים</w:t>
      </w:r>
      <w:r>
        <w:rPr>
          <w:rFonts w:cs="David"/>
          <w:sz w:val="24"/>
          <w:rtl/>
        </w:rPr>
        <w:t>.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רצאבי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היקף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ההימורים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איזו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הערכה</w:t>
      </w:r>
      <w:r>
        <w:rPr>
          <w:rFonts w:cs="David"/>
          <w:sz w:val="24"/>
          <w:rtl/>
        </w:rPr>
        <w:t>?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אברהם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כץ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עוז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שעברה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משטרת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- 14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מיליארד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שקל</w:t>
      </w:r>
      <w:r>
        <w:rPr>
          <w:rFonts w:cs="David"/>
          <w:sz w:val="24"/>
          <w:rtl/>
        </w:rPr>
        <w:t>.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יאיר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רבינוביץ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בהערכות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ההכנסות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472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הכניסו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- 25%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- 14 </w:t>
      </w:r>
      <w:r>
        <w:rPr>
          <w:rFonts w:cs="David" w:hint="eastAsia"/>
          <w:sz w:val="24"/>
          <w:rtl/>
        </w:rPr>
        <w:t>מיליארד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שיגבו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. 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מדגמי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שעשינו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ההערכה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שכת</w:t>
      </w:r>
      <w:r>
        <w:rPr>
          <w:rFonts w:cs="David" w:hint="eastAsia"/>
          <w:sz w:val="24"/>
          <w:rtl/>
        </w:rPr>
        <w:t>וצאה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מהטלת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הפחתה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הפיס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בסדר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גודל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34%.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קיטון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בהכנסות</w:t>
      </w:r>
      <w:r>
        <w:rPr>
          <w:rFonts w:cs="David"/>
          <w:sz w:val="24"/>
          <w:rtl/>
        </w:rPr>
        <w:t>.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הדוגמא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הקלאסית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בטוטו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כשהפרס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בטוטו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המהמרים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חוקיים</w:t>
      </w:r>
      <w:r>
        <w:rPr>
          <w:rFonts w:cs="David"/>
          <w:sz w:val="24"/>
          <w:rtl/>
        </w:rPr>
        <w:t>.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קריאה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בפיס</w:t>
      </w:r>
      <w:r>
        <w:rPr>
          <w:rFonts w:cs="David"/>
          <w:sz w:val="24"/>
          <w:rtl/>
        </w:rPr>
        <w:t>.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יאיר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רבינוביץ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בפי</w:t>
      </w:r>
      <w:r>
        <w:rPr>
          <w:rFonts w:cs="David" w:hint="eastAsia"/>
          <w:sz w:val="24"/>
          <w:rtl/>
        </w:rPr>
        <w:t>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הסכומים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קבועים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ולפעמים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כשיש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הגרלת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המילניום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וכו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בטוטו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מפרסמים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נגיד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השבוע</w:t>
      </w:r>
      <w:r>
        <w:rPr>
          <w:rFonts w:cs="David"/>
          <w:sz w:val="24"/>
          <w:rtl/>
        </w:rPr>
        <w:t xml:space="preserve"> 20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ואתה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עומדים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וממלאים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טפסים</w:t>
      </w:r>
      <w:r>
        <w:rPr>
          <w:rFonts w:cs="David"/>
          <w:sz w:val="24"/>
          <w:rtl/>
        </w:rPr>
        <w:t xml:space="preserve">. 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קורלאציה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המשתתפים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34% </w:t>
      </w:r>
      <w:r>
        <w:rPr>
          <w:rFonts w:cs="David" w:hint="eastAsia"/>
          <w:sz w:val="24"/>
          <w:rtl/>
        </w:rPr>
        <w:t>ע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34%,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מדעי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לכאורה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והאוצר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צודקים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34%,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30%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25%,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רלבנטי</w:t>
      </w:r>
      <w:r>
        <w:rPr>
          <w:rFonts w:cs="David"/>
          <w:sz w:val="24"/>
          <w:rtl/>
        </w:rPr>
        <w:t>.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והטוטו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הולכות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למטרות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ציבור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הטוטו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לקידום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הספורט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ומפעל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הפיס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</w:t>
      </w:r>
      <w:r>
        <w:rPr>
          <w:rFonts w:cs="David" w:hint="eastAsia"/>
          <w:sz w:val="24"/>
          <w:rtl/>
        </w:rPr>
        <w:t>ממלא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פונקציה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קונה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לימוד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לעיריות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תקציב</w:t>
      </w:r>
      <w:r>
        <w:rPr>
          <w:rFonts w:cs="David"/>
          <w:sz w:val="24"/>
          <w:rtl/>
        </w:rPr>
        <w:t xml:space="preserve"> 2003, </w:t>
      </w:r>
      <w:r>
        <w:rPr>
          <w:rFonts w:cs="David" w:hint="eastAsia"/>
          <w:sz w:val="24"/>
          <w:rtl/>
        </w:rPr>
        <w:t>מפעל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הרווחים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מחלק</w:t>
      </w:r>
      <w:r>
        <w:rPr>
          <w:rFonts w:cs="David"/>
          <w:sz w:val="24"/>
          <w:rtl/>
        </w:rPr>
        <w:t xml:space="preserve"> 679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כשמתוך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לימוד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300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מקומיות</w:t>
      </w:r>
      <w:r>
        <w:rPr>
          <w:rFonts w:cs="David"/>
          <w:sz w:val="24"/>
          <w:rtl/>
        </w:rPr>
        <w:t xml:space="preserve"> 333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>.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>.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והועד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וכד</w:t>
      </w:r>
      <w:r>
        <w:rPr>
          <w:rFonts w:cs="David"/>
          <w:sz w:val="24"/>
          <w:rtl/>
        </w:rPr>
        <w:t xml:space="preserve">' 46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>.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להערכתנ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הגידול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בהכנסות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נטו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326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והקיטון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בסכומים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שמפעל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למטרות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ציבור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הטוטו</w:t>
      </w:r>
      <w:r>
        <w:rPr>
          <w:rFonts w:cs="David"/>
          <w:sz w:val="24"/>
          <w:rtl/>
        </w:rPr>
        <w:t xml:space="preserve">, 326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הסכום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שמפעל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לרשויות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המקומיות</w:t>
      </w:r>
      <w:r>
        <w:rPr>
          <w:rFonts w:cs="David"/>
          <w:sz w:val="24"/>
          <w:rtl/>
        </w:rPr>
        <w:t>.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קביעת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להערכתנו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 xml:space="preserve">- 166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במקום</w:t>
      </w:r>
      <w:r>
        <w:rPr>
          <w:rFonts w:cs="David"/>
          <w:sz w:val="24"/>
          <w:rtl/>
        </w:rPr>
        <w:t xml:space="preserve"> 472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 w:hint="eastAsia"/>
          <w:sz w:val="24"/>
          <w:rtl/>
        </w:rPr>
        <w:t>הביא</w:t>
      </w:r>
      <w:r>
        <w:rPr>
          <w:rFonts w:cs="David"/>
          <w:sz w:val="24"/>
          <w:rtl/>
        </w:rPr>
        <w:t xml:space="preserve"> 166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מוכנים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להפסיד</w:t>
      </w:r>
      <w:r>
        <w:rPr>
          <w:rFonts w:cs="David"/>
          <w:sz w:val="24"/>
          <w:rtl/>
        </w:rPr>
        <w:t xml:space="preserve"> 326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קובעים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</w:t>
      </w:r>
      <w:r>
        <w:rPr>
          <w:rFonts w:cs="David"/>
          <w:sz w:val="24"/>
          <w:rtl/>
        </w:rPr>
        <w:t xml:space="preserve">. 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תיאורטי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צודק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רלבנטי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פרקטית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ולהטיל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הקטנת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>.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טלי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ירון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אלדר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בשנת</w:t>
      </w:r>
      <w:r>
        <w:rPr>
          <w:rFonts w:cs="David"/>
          <w:sz w:val="24"/>
          <w:rtl/>
        </w:rPr>
        <w:t xml:space="preserve"> 1999, </w:t>
      </w:r>
      <w:r>
        <w:rPr>
          <w:rFonts w:cs="David" w:hint="eastAsia"/>
          <w:sz w:val="24"/>
          <w:rtl/>
        </w:rPr>
        <w:t>והיו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שאלות</w:t>
      </w:r>
      <w:r>
        <w:rPr>
          <w:rFonts w:cs="David"/>
          <w:sz w:val="24"/>
          <w:rtl/>
        </w:rPr>
        <w:t xml:space="preserve">.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ששאלתם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>, "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יוטל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"? </w:t>
      </w:r>
      <w:r>
        <w:rPr>
          <w:rFonts w:cs="David" w:hint="eastAsia"/>
          <w:sz w:val="24"/>
          <w:rtl/>
        </w:rPr>
        <w:t>ושאלה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שנייה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יקטנו</w:t>
      </w:r>
      <w:r>
        <w:rPr>
          <w:rFonts w:cs="David"/>
          <w:sz w:val="24"/>
          <w:rtl/>
        </w:rPr>
        <w:t xml:space="preserve">"? </w:t>
      </w:r>
      <w:r>
        <w:rPr>
          <w:rFonts w:cs="David" w:hint="eastAsia"/>
          <w:sz w:val="24"/>
          <w:rtl/>
        </w:rPr>
        <w:t>כשהיתה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השאלה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יקטנו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34%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פחות</w:t>
      </w:r>
      <w:r>
        <w:rPr>
          <w:rFonts w:cs="David"/>
          <w:sz w:val="24"/>
          <w:rtl/>
        </w:rPr>
        <w:t>.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יאיר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רבינוביץ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טלי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במכתב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</w:t>
      </w:r>
      <w:r>
        <w:rPr>
          <w:rFonts w:cs="David"/>
          <w:sz w:val="24"/>
          <w:rtl/>
        </w:rPr>
        <w:t>: "</w:t>
      </w:r>
      <w:r>
        <w:rPr>
          <w:rFonts w:cs="David" w:hint="eastAsia"/>
          <w:sz w:val="24"/>
          <w:rtl/>
        </w:rPr>
        <w:t>אילו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כיצד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נגיב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יוקטן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הפרס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נדמה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שהתשובה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סכומי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ההשתתפות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בהגרלה</w:t>
      </w:r>
      <w:r>
        <w:rPr>
          <w:rFonts w:cs="David"/>
          <w:sz w:val="24"/>
          <w:rtl/>
        </w:rPr>
        <w:t xml:space="preserve">". 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ביקשנו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התייחסות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והתשובה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>: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במענה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למכתבה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נציבת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התוצאות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מושפעות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ניסוח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השאלה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הש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הנשאלת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הנוכחי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הכנה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יוטל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הזכיות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ניסינו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תגובת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הציבור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והמשתתפים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המוצעת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הנציבה</w:t>
      </w:r>
      <w:r>
        <w:rPr>
          <w:rFonts w:cs="David"/>
          <w:sz w:val="24"/>
          <w:rtl/>
        </w:rPr>
        <w:t>: "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יגיב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הציבור</w:t>
      </w:r>
      <w:r>
        <w:rPr>
          <w:rFonts w:cs="David"/>
          <w:sz w:val="24"/>
          <w:rtl/>
        </w:rPr>
        <w:t xml:space="preserve">?", </w:t>
      </w:r>
      <w:r>
        <w:rPr>
          <w:rFonts w:cs="David" w:hint="eastAsia"/>
          <w:sz w:val="24"/>
          <w:rtl/>
        </w:rPr>
        <w:t>מציגה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לחלוטין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האפקט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הפסיכולוגי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לבחון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</w:t>
      </w:r>
      <w:r>
        <w:rPr>
          <w:rFonts w:cs="David" w:hint="eastAsia"/>
          <w:sz w:val="24"/>
          <w:rtl/>
        </w:rPr>
        <w:t>קר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ריאלי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להקטין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פרסים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לשאול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תיאורטי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הקטנת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פרסים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דהיינו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ישווק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הגרלות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הלאה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לדעתנו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שבוצע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בשנת</w:t>
      </w:r>
      <w:r>
        <w:rPr>
          <w:rFonts w:cs="David"/>
          <w:sz w:val="24"/>
          <w:rtl/>
        </w:rPr>
        <w:t xml:space="preserve"> 1999,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לנדבו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המשתתפים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בהגרלות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האוכלוסייה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יתרה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אינני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ממליץ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להשתמש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וחצי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כבסיס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להחלטה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שינוי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הרגלי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ועמדות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הציבור</w:t>
      </w:r>
      <w:r>
        <w:rPr>
          <w:rFonts w:cs="David"/>
          <w:sz w:val="24"/>
          <w:rtl/>
        </w:rPr>
        <w:t>".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pStyle w:val="aa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צודקת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34%, </w:t>
      </w:r>
      <w:r>
        <w:rPr>
          <w:rFonts w:cs="David" w:hint="eastAsia"/>
          <w:sz w:val="24"/>
          <w:rtl/>
        </w:rPr>
        <w:t>לדעתי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הפחתה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מסוי</w:t>
      </w:r>
      <w:r>
        <w:rPr>
          <w:rFonts w:cs="David" w:hint="eastAsia"/>
          <w:sz w:val="24"/>
          <w:rtl/>
        </w:rPr>
        <w:t>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בהשתתפות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יוטל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הוויכוח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פחות</w:t>
      </w:r>
      <w:r>
        <w:rPr>
          <w:rFonts w:cs="David"/>
          <w:sz w:val="24"/>
          <w:rtl/>
        </w:rPr>
        <w:t>.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ואומרים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תוספת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להכנסות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476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הפוטנציאל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ימוסה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תחתון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ימוסה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ימוסה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 xml:space="preserve">-  476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יפסידו</w:t>
      </w:r>
      <w:r>
        <w:rPr>
          <w:rFonts w:cs="David"/>
          <w:sz w:val="24"/>
          <w:rtl/>
        </w:rPr>
        <w:t xml:space="preserve"> 34%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- 166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אפילו</w:t>
      </w:r>
      <w:r>
        <w:rPr>
          <w:rFonts w:cs="David"/>
          <w:sz w:val="24"/>
          <w:rtl/>
        </w:rPr>
        <w:t xml:space="preserve"> 250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476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. 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אובדן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שבסך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מכניסים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לשימושים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שמפעל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והטוטו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יורים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לעצמנו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ברגל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מטילים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נפסיד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בהכנסות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. 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שמואל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סלבין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בשנת</w:t>
      </w:r>
      <w:r>
        <w:rPr>
          <w:rFonts w:cs="David"/>
          <w:sz w:val="24"/>
          <w:rtl/>
        </w:rPr>
        <w:t xml:space="preserve"> 1997,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משבר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וקיצצו</w:t>
      </w:r>
      <w:r>
        <w:rPr>
          <w:rFonts w:cs="David"/>
          <w:sz w:val="24"/>
          <w:rtl/>
        </w:rPr>
        <w:t xml:space="preserve"> 7 </w:t>
      </w:r>
      <w:r>
        <w:rPr>
          <w:rFonts w:cs="David" w:hint="eastAsia"/>
          <w:sz w:val="24"/>
          <w:rtl/>
        </w:rPr>
        <w:t>מיליארד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מהתקציב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והחליטו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מיסוי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הפיס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שכנעתי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מופרע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סביר</w:t>
      </w:r>
      <w:r>
        <w:rPr>
          <w:rFonts w:cs="David"/>
          <w:sz w:val="24"/>
          <w:rtl/>
        </w:rPr>
        <w:t>.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למפעל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הפיס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ההכנסות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900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וסיימתי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2.1 </w:t>
      </w:r>
      <w:r>
        <w:rPr>
          <w:rFonts w:cs="David" w:hint="eastAsia"/>
          <w:sz w:val="24"/>
          <w:rtl/>
        </w:rPr>
        <w:t>מיליארד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ההצלחות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העלנו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סכומי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ההגרלות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לסטייה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ערכית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שההגרלה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המצטרפים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להשתתפות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בהגרלה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בארץ</w:t>
      </w:r>
      <w:r>
        <w:rPr>
          <w:rFonts w:cs="David"/>
          <w:sz w:val="24"/>
          <w:rtl/>
        </w:rPr>
        <w:t>.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מטי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25%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קטגורי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מוריד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הגדול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המשתתפים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בהגרלה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ובגדול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ההגרלה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נפגעת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דרמטי</w:t>
      </w:r>
      <w:r>
        <w:rPr>
          <w:rFonts w:cs="David"/>
          <w:sz w:val="24"/>
          <w:rtl/>
        </w:rPr>
        <w:t>.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בהמשך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לדבריו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אברהם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עוז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הקזינו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בארץ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- 120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180 </w:t>
      </w:r>
      <w:r>
        <w:rPr>
          <w:rFonts w:cs="David" w:hint="eastAsia"/>
          <w:sz w:val="24"/>
          <w:rtl/>
        </w:rPr>
        <w:t>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קזינו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המשטרה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14 </w:t>
      </w:r>
      <w:r>
        <w:rPr>
          <w:rFonts w:cs="David" w:hint="eastAsia"/>
          <w:sz w:val="24"/>
          <w:rtl/>
        </w:rPr>
        <w:t>מיליארד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מוגזם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8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10 </w:t>
      </w:r>
      <w:r>
        <w:rPr>
          <w:rFonts w:cs="David" w:hint="eastAsia"/>
          <w:sz w:val="24"/>
          <w:rtl/>
        </w:rPr>
        <w:t>מיליארד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השחקן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שההימורים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בארץ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הטוטו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יקבלו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פגיעה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ובסופו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בהפסד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</w:t>
      </w:r>
      <w:r>
        <w:rPr>
          <w:rFonts w:cs="David"/>
          <w:sz w:val="24"/>
          <w:rtl/>
        </w:rPr>
        <w:t>.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יטילו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10 </w:t>
      </w:r>
      <w:r>
        <w:rPr>
          <w:rFonts w:cs="David" w:hint="eastAsia"/>
          <w:sz w:val="24"/>
          <w:rtl/>
        </w:rPr>
        <w:t>שקלים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</w:t>
      </w:r>
      <w:r>
        <w:rPr>
          <w:rFonts w:cs="David" w:hint="eastAsia"/>
          <w:sz w:val="24"/>
          <w:rtl/>
        </w:rPr>
        <w:t>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מהשחקנים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נוספת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יוטל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יקנה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האחוזים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בהגרלות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מתחלקים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22% </w:t>
      </w:r>
      <w:r>
        <w:rPr>
          <w:rFonts w:cs="David" w:hint="eastAsia"/>
          <w:sz w:val="24"/>
          <w:rtl/>
        </w:rPr>
        <w:t>בסה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ההגרלות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לפרס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הגדול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- 40% </w:t>
      </w:r>
      <w:r>
        <w:rPr>
          <w:rFonts w:cs="David" w:hint="eastAsia"/>
          <w:sz w:val="24"/>
          <w:rtl/>
        </w:rPr>
        <w:t>מהפרסים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הקטנים</w:t>
      </w:r>
      <w:r>
        <w:rPr>
          <w:rFonts w:cs="David"/>
          <w:sz w:val="24"/>
          <w:rtl/>
        </w:rPr>
        <w:t>.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רצאבי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כרגע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רווח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והפסד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נטו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לקופת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נטיל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היקף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הפיס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נטו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ייכנס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לקופת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תשומת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באספקט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הערכי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מאפשרת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הגרלות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והימורים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ולפטור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</w:t>
      </w:r>
      <w:r>
        <w:rPr>
          <w:rFonts w:cs="David" w:hint="eastAsia"/>
          <w:sz w:val="24"/>
          <w:rtl/>
        </w:rPr>
        <w:t>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ממס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להטיל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. 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מיטב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ממדינות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אירופה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פטור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ממס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בארה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בטכניקות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מסויימות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מתחייב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והפסד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כלכלי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הסיפור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נקודות</w:t>
      </w:r>
      <w:r>
        <w:rPr>
          <w:rFonts w:cs="David"/>
          <w:sz w:val="24"/>
          <w:rtl/>
        </w:rPr>
        <w:t>: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1 – </w:t>
      </w:r>
      <w:r>
        <w:rPr>
          <w:rFonts w:cs="David" w:hint="eastAsia"/>
          <w:sz w:val="24"/>
          <w:rtl/>
        </w:rPr>
        <w:t>הכסף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שמפעל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גובה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לנקודות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מסויימות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מנדט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שטלי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לקופת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בבלנס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השפעות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בהיקף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</w:t>
      </w:r>
      <w:r>
        <w:rPr>
          <w:rFonts w:cs="David"/>
          <w:sz w:val="24"/>
          <w:rtl/>
        </w:rPr>
        <w:t xml:space="preserve">. 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2 – </w:t>
      </w:r>
      <w:r>
        <w:rPr>
          <w:rFonts w:cs="David" w:hint="eastAsia"/>
          <w:sz w:val="24"/>
          <w:rtl/>
        </w:rPr>
        <w:t>הסעיף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נקרא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הימורים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הגרלות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ופרסים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מפעל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והטוטו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נקראים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הגרלות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קזינו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הימורים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וקזינו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בינתיים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קזינו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וישראלי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בינתיים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מינואר</w:t>
      </w:r>
      <w:r>
        <w:rPr>
          <w:rFonts w:cs="David"/>
          <w:sz w:val="24"/>
          <w:rtl/>
        </w:rPr>
        <w:t xml:space="preserve"> 2003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רווחיו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העולם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אבקש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לשמוע</w:t>
      </w:r>
      <w:r>
        <w:rPr>
          <w:rFonts w:cs="David"/>
          <w:sz w:val="24"/>
          <w:rtl/>
        </w:rPr>
        <w:t xml:space="preserve">. 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שומע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להימורים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אינטר</w:t>
      </w:r>
      <w:r>
        <w:rPr>
          <w:rFonts w:cs="David" w:hint="eastAsia"/>
          <w:sz w:val="24"/>
          <w:rtl/>
        </w:rPr>
        <w:t>אקטיביים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לאחרונה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להציע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הימורים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אינטראקטיביים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בהיקפים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הרווחתי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סיבוב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>.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מיכה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ארד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כרו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המתמקד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הכמותיים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אשלים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נקוד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שמואל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סלבין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המיסוי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הקטנים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גורם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לפגיעה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נוספת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אחוז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ניכר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מהפרסים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הקטנים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חוזר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למפעל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הפיס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שעומד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בדלפק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- 10 </w:t>
      </w:r>
      <w:r>
        <w:rPr>
          <w:rFonts w:cs="David" w:hint="eastAsia"/>
          <w:sz w:val="24"/>
          <w:rtl/>
        </w:rPr>
        <w:t>שקלים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בד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לוקח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- 10 </w:t>
      </w:r>
      <w:r>
        <w:rPr>
          <w:rFonts w:cs="David" w:hint="eastAsia"/>
          <w:sz w:val="24"/>
          <w:rtl/>
        </w:rPr>
        <w:t>שקלים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כרטיס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חדש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ייקחו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2.5 </w:t>
      </w:r>
      <w:r>
        <w:rPr>
          <w:rFonts w:cs="David" w:hint="eastAsia"/>
          <w:sz w:val="24"/>
          <w:rtl/>
        </w:rPr>
        <w:t>שקלים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יוציא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</w:t>
      </w:r>
      <w:r>
        <w:rPr>
          <w:rFonts w:cs="David" w:hint="eastAsia"/>
          <w:sz w:val="24"/>
          <w:rtl/>
        </w:rPr>
        <w:t>כיסו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יחזיר</w:t>
      </w:r>
      <w:r>
        <w:rPr>
          <w:rFonts w:cs="David"/>
          <w:sz w:val="24"/>
          <w:rtl/>
        </w:rPr>
        <w:t xml:space="preserve"> 7.5 </w:t>
      </w:r>
      <w:r>
        <w:rPr>
          <w:rFonts w:cs="David" w:hint="eastAsia"/>
          <w:sz w:val="24"/>
          <w:rtl/>
        </w:rPr>
        <w:t>שקלים</w:t>
      </w:r>
      <w:r>
        <w:rPr>
          <w:rFonts w:cs="David"/>
          <w:sz w:val="24"/>
          <w:rtl/>
        </w:rPr>
        <w:t xml:space="preserve">. 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שפגיעה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בהכנסות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הקטנות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לפגיעה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במחזור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הזכיות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הקטנות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במצטבר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משקלן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בפגיעה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שנותחה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המחקר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נלקחה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בחשבון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הפגיעה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בהכנסות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כתוצאה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החזרת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הזכיות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הקטנות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 w:hint="eastAsia"/>
          <w:sz w:val="24"/>
          <w:rtl/>
        </w:rPr>
        <w:t>מעגל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ההכנסות</w:t>
      </w:r>
      <w:r>
        <w:rPr>
          <w:rFonts w:cs="David"/>
          <w:sz w:val="24"/>
          <w:rtl/>
        </w:rPr>
        <w:t>.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אובדן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הוזכר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הפגיעה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במחזור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פיס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פוגעת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בעמלות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שמשולמות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למפיצים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העמלות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מביאות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בשלושה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מישורים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הקטנת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העמלות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פוגעת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בקביעת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המספרים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שיאיר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הזכיר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הפגיעה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 w:hint="eastAsia"/>
          <w:sz w:val="24"/>
          <w:rtl/>
        </w:rPr>
        <w:t>מע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16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לשנה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קיימת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פגיעה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בהכנסות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המפיצים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פגיעה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פגיעה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בשיעור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משלמים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בהנחה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- 35%, </w:t>
      </w:r>
      <w:r>
        <w:rPr>
          <w:rFonts w:cs="David" w:hint="eastAsia"/>
          <w:sz w:val="24"/>
          <w:rtl/>
        </w:rPr>
        <w:t>ולפי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בעוד</w:t>
      </w:r>
      <w:r>
        <w:rPr>
          <w:rFonts w:cs="David"/>
          <w:sz w:val="24"/>
          <w:rtl/>
        </w:rPr>
        <w:t xml:space="preserve"> 36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אובדן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למדינה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המפיצים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מגיעים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גודל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 xml:space="preserve">- 50 </w:t>
      </w:r>
      <w:r>
        <w:rPr>
          <w:rFonts w:cs="David" w:hint="eastAsia"/>
          <w:sz w:val="24"/>
          <w:rtl/>
        </w:rPr>
        <w:t>מי</w:t>
      </w:r>
      <w:r>
        <w:rPr>
          <w:rFonts w:cs="David" w:hint="eastAsia"/>
          <w:sz w:val="24"/>
          <w:rtl/>
        </w:rPr>
        <w:t>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אובדן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למדינה</w:t>
      </w:r>
      <w:r>
        <w:rPr>
          <w:rFonts w:cs="David"/>
          <w:sz w:val="24"/>
          <w:rtl/>
        </w:rPr>
        <w:t>.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מאיר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קפטא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אתייחס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נקודות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אובדן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קורא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תחלופה</w:t>
      </w:r>
      <w:r>
        <w:rPr>
          <w:rFonts w:cs="David"/>
          <w:sz w:val="24"/>
          <w:rtl/>
        </w:rPr>
        <w:t xml:space="preserve">". 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הערכי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לזכור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הכלכלית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שמישהו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נהנה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חסר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בתקציב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וגירעון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</w:t>
      </w:r>
      <w:r>
        <w:rPr>
          <w:rFonts w:cs="David" w:hint="eastAsia"/>
          <w:sz w:val="24"/>
          <w:rtl/>
        </w:rPr>
        <w:t>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מחפשים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החיפוש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נשאלת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הגרלות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ופרסים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בודד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פטור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נראה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מקצצים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מקצבאות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ומקצצים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בתשלומי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ובמקומות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רגישים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ראוי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>.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לזכור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משתלב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המהלך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הרחבת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בוצע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הרפורמה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נוסף</w:t>
      </w:r>
      <w:r>
        <w:rPr>
          <w:rFonts w:cs="David"/>
          <w:sz w:val="24"/>
          <w:rtl/>
        </w:rPr>
        <w:t>.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רצאבי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ערכיות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ויושב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יאיר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רבינוביץ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נידון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שלך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הרחבנו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העולם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>?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מאיר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קפטא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פטורים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הסוגיות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שהבאנו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בועדה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בסופו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שונות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בעיקר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היכולת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ולהתרכז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החשובים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החלטנו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לצמצם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פטורים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למקומות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חשבנו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צפויה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טיפלנו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הרפורמה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הרפורמה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האולטימטיבית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שאחריה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ממשיכים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לבצע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צעדים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צעדי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המשך</w:t>
      </w:r>
      <w:r>
        <w:rPr>
          <w:rFonts w:cs="David"/>
          <w:sz w:val="24"/>
          <w:rtl/>
        </w:rPr>
        <w:t>.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נקודה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לגעת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נראית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ועקרונית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דווקא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המאקרו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הזכרת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לכאורה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מפעל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בסופו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לגרום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שבנטו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יקטנו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להגדיל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הפרסים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ואחרי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שיורד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סכום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בנטו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תחלופה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החלפה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בכסף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עקרונית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ראוי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העמדה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</w:t>
      </w:r>
      <w:r>
        <w:rPr>
          <w:rFonts w:cs="David" w:hint="eastAsia"/>
          <w:sz w:val="24"/>
          <w:rtl/>
        </w:rPr>
        <w:t>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בהחלט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לשקול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ברצינות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מכיוון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גירעון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בתקציב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>.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שעוברים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אוטומטי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ממפעל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הפיס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נניח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לבניית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למטרות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ראויות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ואומרת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יוחלפו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ובמסגרת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הקצאת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וההקצאה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התקציבית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הכספים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יחליטו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להקצות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למקומות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>.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שבסופו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ברמת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המאקרו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תחלופה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בנטו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העלאה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ירידה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המומחים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יקבעו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בסופו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מהזווית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הגדלה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שנכנס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לקופת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והגדלה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היכולת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ההחלטות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בכנסת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ולהחליט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למטרה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למטרה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>'.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אבשלום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וילן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מבחינתנו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הציבורית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ייכנס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לצורך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 100, </w:t>
      </w:r>
      <w:r>
        <w:rPr>
          <w:rFonts w:cs="David" w:hint="eastAsia"/>
          <w:sz w:val="24"/>
          <w:rtl/>
        </w:rPr>
        <w:t>עדיף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- 150 </w:t>
      </w:r>
      <w:r>
        <w:rPr>
          <w:rFonts w:cs="David" w:hint="eastAsia"/>
          <w:sz w:val="24"/>
          <w:rtl/>
        </w:rPr>
        <w:t>בצורת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השקעת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תשתיות</w:t>
      </w:r>
      <w:r>
        <w:rPr>
          <w:rFonts w:cs="David"/>
          <w:sz w:val="24"/>
          <w:rtl/>
        </w:rPr>
        <w:t>.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טלי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ירון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אלדר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שיאיר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ירידה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מינוס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מבוסס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מרחיקות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וקדש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ובט</w:t>
      </w:r>
      <w:r>
        <w:rPr>
          <w:rFonts w:cs="David" w:hint="eastAsia"/>
          <w:sz w:val="24"/>
          <w:rtl/>
        </w:rPr>
        <w:t>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יגרום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נזק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למדינה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בהכרח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בוודאות</w:t>
      </w:r>
      <w:r>
        <w:rPr>
          <w:rFonts w:cs="David"/>
          <w:sz w:val="24"/>
          <w:rtl/>
        </w:rPr>
        <w:t>.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אוסיף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להדגיש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שמשתתפים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מסתכלים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ורואים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 w:hint="eastAsia"/>
          <w:sz w:val="24"/>
          <w:rtl/>
        </w:rPr>
        <w:t>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המשתתפים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בהכרח</w:t>
      </w:r>
      <w:r>
        <w:rPr>
          <w:rFonts w:cs="David"/>
          <w:sz w:val="24"/>
          <w:rtl/>
        </w:rPr>
        <w:t xml:space="preserve">. 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מאיר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קפטא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הגדלה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בהכנסות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ויכוח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מומחה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בסופו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הקטנה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לגיטימי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קרדינלית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גירעון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להגדיל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בסופו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נחליט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להקצות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המשאבים</w:t>
      </w:r>
      <w:r>
        <w:rPr>
          <w:rFonts w:cs="David"/>
          <w:sz w:val="24"/>
          <w:rtl/>
        </w:rPr>
        <w:t xml:space="preserve">. 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סמדר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אלחנני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ציני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תואם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המזמין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ומשלם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המחקר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מבוסס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קראתי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מחקרים</w:t>
      </w:r>
      <w:r>
        <w:rPr>
          <w:rFonts w:cs="David"/>
          <w:sz w:val="24"/>
          <w:rtl/>
        </w:rPr>
        <w:t xml:space="preserve">. 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התשובה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השאלה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שקובע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התשובה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סטטיסטיקאי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מומחה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מומחה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למדגמים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צורת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ניסוח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שקובעת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התשובה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לפיכך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כמובן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תשובות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תואמות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שמזמין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להציג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>.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שתי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לחשיבה</w:t>
      </w:r>
      <w:r>
        <w:rPr>
          <w:rFonts w:cs="David"/>
          <w:sz w:val="24"/>
          <w:rtl/>
        </w:rPr>
        <w:t xml:space="preserve">: 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1 –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>- "</w:t>
      </w:r>
      <w:r>
        <w:rPr>
          <w:rFonts w:cs="David"/>
        </w:rPr>
        <w:t>purse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שמפעל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בערך</w:t>
      </w:r>
      <w:r>
        <w:rPr>
          <w:rFonts w:cs="David"/>
          <w:sz w:val="24"/>
          <w:rtl/>
        </w:rPr>
        <w:t xml:space="preserve"> 60% </w:t>
      </w:r>
      <w:r>
        <w:rPr>
          <w:rFonts w:cs="David" w:hint="eastAsia"/>
          <w:sz w:val="24"/>
          <w:rtl/>
        </w:rPr>
        <w:t>מהפדיון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משתתפי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המחקר</w:t>
      </w:r>
      <w:r>
        <w:rPr>
          <w:rFonts w:cs="David"/>
          <w:sz w:val="24"/>
          <w:rtl/>
        </w:rPr>
        <w:t>, "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40%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מהעדיף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להמשיך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להשתתף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בהגר</w:t>
      </w:r>
      <w:r>
        <w:rPr>
          <w:rFonts w:cs="David" w:hint="eastAsia"/>
          <w:sz w:val="24"/>
          <w:rtl/>
        </w:rPr>
        <w:t>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להשתתף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במשחק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הימורים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- </w:t>
      </w:r>
      <w:r>
        <w:rPr>
          <w:rFonts w:cs="David"/>
        </w:rPr>
        <w:t>purse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מחולקת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בחזרה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למשתתפים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סיכויי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ההסתברות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ולהחזיר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ההשקעה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גדולים</w:t>
      </w:r>
      <w:r>
        <w:rPr>
          <w:rFonts w:cs="David"/>
          <w:sz w:val="24"/>
          <w:rtl/>
        </w:rPr>
        <w:t xml:space="preserve">. 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2 – </w:t>
      </w:r>
      <w:r>
        <w:rPr>
          <w:rFonts w:cs="David" w:hint="eastAsia"/>
          <w:sz w:val="24"/>
          <w:rtl/>
        </w:rPr>
        <w:t>במסיבות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הגרלות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לטובת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ארגוני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מחלקים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</w:t>
      </w:r>
      <w:r>
        <w:rPr>
          <w:rFonts w:cs="David" w:hint="eastAsia"/>
          <w:sz w:val="24"/>
          <w:rtl/>
        </w:rPr>
        <w:t>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למטרה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שהזכייה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במפעל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שחייבת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מצטרפת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להכנסתי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הגישה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הערכית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להגרלות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תשתנה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משתתף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בהגרלות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למיניהן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וחיובי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אשתתף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בהגרלה</w:t>
      </w:r>
      <w:r>
        <w:rPr>
          <w:rFonts w:cs="David"/>
          <w:sz w:val="24"/>
          <w:rtl/>
        </w:rPr>
        <w:t xml:space="preserve">. 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המחקרים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ערכית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כמותית</w:t>
      </w:r>
      <w:r>
        <w:rPr>
          <w:rFonts w:cs="David"/>
          <w:sz w:val="24"/>
          <w:rtl/>
        </w:rPr>
        <w:t>.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שוש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שחם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הבחנה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הימורים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הגרלות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פרסים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הימורים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שהכוונה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להימורים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הבלתי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חוקיים</w:t>
      </w:r>
      <w:r>
        <w:rPr>
          <w:rFonts w:cs="David"/>
          <w:sz w:val="24"/>
          <w:rtl/>
        </w:rPr>
        <w:t xml:space="preserve">. 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הפיס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הכספים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המושקעים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לבחון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לטובת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הציבור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ולהסתכל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לעומת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הימורים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והגרלות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כשאין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הבחנה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ביקורת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לצורכי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ציבור</w:t>
      </w:r>
      <w:r>
        <w:rPr>
          <w:rFonts w:cs="David"/>
          <w:sz w:val="24"/>
          <w:rtl/>
        </w:rPr>
        <w:t>.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ההימורים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תיפגע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שיוטל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כמ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שהבורסה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נפגעה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שהוטל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סכום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פטור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- 10 </w:t>
      </w:r>
      <w:r>
        <w:rPr>
          <w:rFonts w:cs="David" w:hint="eastAsia"/>
          <w:sz w:val="24"/>
          <w:rtl/>
        </w:rPr>
        <w:t>שקלים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ויקנה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- 10 </w:t>
      </w:r>
      <w:r>
        <w:rPr>
          <w:rFonts w:cs="David" w:hint="eastAsia"/>
          <w:sz w:val="24"/>
          <w:rtl/>
        </w:rPr>
        <w:t>שקלים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וברור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שסכומים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מסויימים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שמצויינים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בהצעת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פטורים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הימו</w:t>
      </w:r>
      <w:r>
        <w:rPr>
          <w:rFonts w:cs="David" w:hint="eastAsia"/>
          <w:sz w:val="24"/>
          <w:rtl/>
        </w:rPr>
        <w:t>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חוקיים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למעשה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ההימורים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במדינת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חוקיים</w:t>
      </w:r>
      <w:r>
        <w:rPr>
          <w:rFonts w:cs="David"/>
          <w:sz w:val="24"/>
          <w:rtl/>
        </w:rPr>
        <w:t>.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יצחק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ברצוני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שעוסק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בהימורים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שעוסק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בהגרלות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אמור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מקצוע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שומע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סלבין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ולהכ</w:t>
      </w:r>
      <w:r>
        <w:rPr>
          <w:rFonts w:cs="David" w:hint="eastAsia"/>
          <w:sz w:val="24"/>
          <w:rtl/>
        </w:rPr>
        <w:t>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. 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המשק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כלכלי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מחפש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למימון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הוצאות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. 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להציע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פתרון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אתחיל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דווקא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הגבייה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מפעלים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מרצון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כנראה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מהציבור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הכסף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פשוט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מוכרים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אשליה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ומוכרים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מגיעים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לציבור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והציבור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נאמן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כסף</w:t>
      </w:r>
      <w:r>
        <w:rPr>
          <w:rFonts w:cs="David"/>
          <w:sz w:val="24"/>
          <w:rtl/>
        </w:rPr>
        <w:t>.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רצאבי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במידה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מסויימת</w:t>
      </w:r>
      <w:r>
        <w:rPr>
          <w:rFonts w:cs="David"/>
          <w:sz w:val="24"/>
          <w:rtl/>
        </w:rPr>
        <w:t>?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יצחק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הטל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ומשקיע</w:t>
      </w:r>
      <w:r>
        <w:rPr>
          <w:rFonts w:cs="David"/>
          <w:sz w:val="24"/>
          <w:rtl/>
        </w:rPr>
        <w:t xml:space="preserve"> 10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20 </w:t>
      </w:r>
      <w:r>
        <w:rPr>
          <w:rFonts w:cs="David" w:hint="eastAsia"/>
          <w:sz w:val="24"/>
          <w:rtl/>
        </w:rPr>
        <w:t>שקלים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המחוקק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דעתו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מפעלים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ממלכתיים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אחרת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למצוא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ולממן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רצינו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הגבייה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מרצון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היטב</w:t>
      </w:r>
      <w:r>
        <w:rPr>
          <w:rFonts w:cs="David"/>
          <w:sz w:val="24"/>
          <w:rtl/>
        </w:rPr>
        <w:t>.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נמצא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וילן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וטוב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לדיון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 w:hint="eastAsia"/>
          <w:sz w:val="24"/>
          <w:rtl/>
        </w:rPr>
        <w:t>טונות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שמעל</w:t>
      </w:r>
      <w:r>
        <w:rPr>
          <w:rFonts w:cs="David"/>
          <w:sz w:val="24"/>
          <w:rtl/>
        </w:rPr>
        <w:t xml:space="preserve"> 14 </w:t>
      </w:r>
      <w:r>
        <w:rPr>
          <w:rFonts w:cs="David" w:hint="eastAsia"/>
          <w:sz w:val="24"/>
          <w:rtl/>
        </w:rPr>
        <w:t>מיליארד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מתגלגלים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בהימורים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חוקיים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הרשתות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הכנופיות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מחריב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ההימורים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במדינת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יתרון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המפעלים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פשוט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נותנים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לזוכים</w:t>
      </w:r>
      <w:r>
        <w:rPr>
          <w:rFonts w:cs="David"/>
          <w:sz w:val="24"/>
          <w:rtl/>
        </w:rPr>
        <w:t xml:space="preserve"> 80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85 </w:t>
      </w:r>
      <w:r>
        <w:rPr>
          <w:rFonts w:cs="David" w:hint="eastAsia"/>
          <w:sz w:val="24"/>
          <w:rtl/>
        </w:rPr>
        <w:t>אחוז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האחוז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הגדול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השלטון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הספורט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הישראלי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>.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שאתמול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הימורים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המשחק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ריאל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מדריד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בסדר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גודל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100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דולר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במדינת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יכולתי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לכנופיות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שלמ</w:t>
      </w:r>
      <w:r>
        <w:rPr>
          <w:rFonts w:cs="David" w:hint="eastAsia"/>
          <w:sz w:val="24"/>
          <w:rtl/>
        </w:rPr>
        <w:t>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מוקדים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מיליוני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דולר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שגלגלו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ההימורים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הבלתי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חוקיים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פשוט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ברחתם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השנים</w:t>
      </w:r>
      <w:r>
        <w:rPr>
          <w:rFonts w:cs="David"/>
          <w:sz w:val="24"/>
          <w:rtl/>
        </w:rPr>
        <w:t xml:space="preserve">. 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חסר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הרעיון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המפעלים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תקבעו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חמ</w:t>
      </w:r>
      <w:r>
        <w:rPr>
          <w:rFonts w:cs="David" w:hint="eastAsia"/>
          <w:sz w:val="24"/>
          <w:rtl/>
        </w:rPr>
        <w:t>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הנתונים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ידועים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ולמשטרת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רשתות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להצביע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הכנופיות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כנראה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עמדות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כוח</w:t>
      </w:r>
      <w:r>
        <w:rPr>
          <w:rFonts w:cs="David"/>
          <w:sz w:val="24"/>
          <w:rtl/>
        </w:rPr>
        <w:t xml:space="preserve">. 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בשטח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הכלכלי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גרם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תחלופה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ענקית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התחנות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נסגרות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עמלה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החיים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התחנות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ובכן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בואו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ונטיל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נקטין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המשתתפים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בתחנות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וחסל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הסדר</w:t>
      </w:r>
      <w:r>
        <w:rPr>
          <w:rFonts w:cs="David"/>
          <w:sz w:val="24"/>
          <w:rtl/>
        </w:rPr>
        <w:t>.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בעולם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אסכים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בכתב</w:t>
      </w:r>
      <w:r>
        <w:rPr>
          <w:rFonts w:cs="David"/>
          <w:sz w:val="24"/>
          <w:rtl/>
        </w:rPr>
        <w:t>: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גרמניה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מעבירים</w:t>
      </w:r>
      <w:r>
        <w:rPr>
          <w:rFonts w:cs="David"/>
          <w:sz w:val="24"/>
          <w:rtl/>
        </w:rPr>
        <w:t xml:space="preserve"> 16% </w:t>
      </w:r>
      <w:r>
        <w:rPr>
          <w:rFonts w:cs="David" w:hint="eastAsia"/>
          <w:sz w:val="24"/>
          <w:rtl/>
        </w:rPr>
        <w:t>לנושא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>.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אנגליה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מעבירים</w:t>
      </w:r>
      <w:r>
        <w:rPr>
          <w:rFonts w:cs="David"/>
          <w:sz w:val="24"/>
          <w:rtl/>
        </w:rPr>
        <w:t xml:space="preserve"> 4%,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מזכיות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גדולות</w:t>
      </w:r>
      <w:r>
        <w:rPr>
          <w:rFonts w:cs="David"/>
          <w:sz w:val="24"/>
          <w:rtl/>
        </w:rPr>
        <w:t>.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דנמרק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מעבירים</w:t>
      </w:r>
      <w:r>
        <w:rPr>
          <w:rFonts w:cs="David"/>
          <w:sz w:val="24"/>
          <w:rtl/>
        </w:rPr>
        <w:t xml:space="preserve"> 1.5% </w:t>
      </w:r>
      <w:r>
        <w:rPr>
          <w:rFonts w:cs="David" w:hint="eastAsia"/>
          <w:sz w:val="24"/>
          <w:rtl/>
        </w:rPr>
        <w:t>אב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מזכיות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גדולות</w:t>
      </w:r>
      <w:r>
        <w:rPr>
          <w:rFonts w:cs="David"/>
          <w:sz w:val="24"/>
          <w:rtl/>
        </w:rPr>
        <w:t>.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יוון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בזכיות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20 </w:t>
      </w:r>
      <w:r>
        <w:rPr>
          <w:rFonts w:cs="David" w:hint="eastAsia"/>
          <w:sz w:val="24"/>
          <w:rtl/>
        </w:rPr>
        <w:t>מההשקעה</w:t>
      </w:r>
      <w:r>
        <w:rPr>
          <w:rFonts w:cs="David"/>
          <w:sz w:val="24"/>
          <w:rtl/>
        </w:rPr>
        <w:t>.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אוסטריה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מעבירים</w:t>
      </w:r>
      <w:r>
        <w:rPr>
          <w:rFonts w:cs="David"/>
          <w:sz w:val="24"/>
          <w:rtl/>
        </w:rPr>
        <w:t xml:space="preserve"> 3%,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מסכום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 xml:space="preserve"> 100,000$.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ארה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בהיקפים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אחרת</w:t>
      </w:r>
      <w:r>
        <w:rPr>
          <w:rFonts w:cs="David"/>
          <w:sz w:val="24"/>
          <w:rtl/>
        </w:rPr>
        <w:t>.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הוזכר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בארץ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גופים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היכולת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</w:t>
      </w:r>
      <w:r>
        <w:rPr>
          <w:rFonts w:cs="David" w:hint="eastAsia"/>
          <w:sz w:val="24"/>
          <w:rtl/>
        </w:rPr>
        <w:t>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הימורים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ולגרום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למהפך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הקטנה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4 – 5 </w:t>
      </w:r>
      <w:r>
        <w:rPr>
          <w:rFonts w:cs="David" w:hint="eastAsia"/>
          <w:sz w:val="24"/>
          <w:rtl/>
        </w:rPr>
        <w:t>מיליארד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שנמצא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בפנים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הקזינו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המשחקים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ההימורים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מרוצי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הסוסים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ומשחקים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>.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שהטלת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מציעה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המשמעות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סגירת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המפעלים</w:t>
      </w:r>
      <w:r>
        <w:rPr>
          <w:rFonts w:cs="David"/>
          <w:sz w:val="24"/>
          <w:rtl/>
        </w:rPr>
        <w:t>.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ארנון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פרי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בניגוד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למפעל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הפיס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סקר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מהסיבה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הפשוטה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עשינו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הסתכלנו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במהלך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ארוכה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המיתאם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הגדול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המובטח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 w:hint="eastAsia"/>
          <w:sz w:val="24"/>
          <w:rtl/>
        </w:rPr>
        <w:t>טורים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קונסיסטנטי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שמפעל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רצה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מקדם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המיתאם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בסביבות</w:t>
      </w:r>
      <w:r>
        <w:rPr>
          <w:rFonts w:cs="David"/>
          <w:sz w:val="24"/>
          <w:rtl/>
        </w:rPr>
        <w:t xml:space="preserve"> 85%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המקסימום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100%.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המנוע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שסוחב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העגלה</w:t>
      </w:r>
      <w:r>
        <w:rPr>
          <w:rFonts w:cs="David"/>
          <w:sz w:val="24"/>
          <w:rtl/>
        </w:rPr>
        <w:t xml:space="preserve">". 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הממצאים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לחלוטין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שנמצאו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במפעל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הפיס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נטו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מאיזה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תעלה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למפעלים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לזוכה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נטו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תגלמו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</w:t>
      </w:r>
      <w:r>
        <w:rPr>
          <w:rFonts w:cs="David"/>
          <w:sz w:val="24"/>
          <w:rtl/>
        </w:rPr>
        <w:t xml:space="preserve">. 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סיגל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אבירם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לתשומת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לערוך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להצדיק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המושג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כלכלית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חשבון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פשוט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לדברי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רבינוביץ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מפסידים</w:t>
      </w:r>
      <w:r>
        <w:rPr>
          <w:rFonts w:cs="David"/>
          <w:sz w:val="24"/>
          <w:rtl/>
        </w:rPr>
        <w:t xml:space="preserve"> 326 </w:t>
      </w:r>
      <w:r>
        <w:rPr>
          <w:rFonts w:cs="David" w:hint="eastAsia"/>
          <w:sz w:val="24"/>
          <w:rtl/>
        </w:rPr>
        <w:t>ומקבלים</w:t>
      </w:r>
      <w:r>
        <w:rPr>
          <w:rFonts w:cs="David"/>
          <w:sz w:val="24"/>
          <w:rtl/>
        </w:rPr>
        <w:t xml:space="preserve"> 166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הימור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מוצלח</w:t>
      </w:r>
      <w:r>
        <w:rPr>
          <w:rFonts w:cs="David"/>
          <w:sz w:val="24"/>
          <w:rtl/>
        </w:rPr>
        <w:t>.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חבל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דווקא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נצליח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מדווחים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שמההימורים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נצליח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>.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פגיעה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בעיקרון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שעלי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מבוסס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המיסוי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בארץ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ובעולם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המערבי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שכתוב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מוגדר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השתתפות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המשתתף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שמחזיק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הכרטיס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אעביר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הכרטיס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המשתתף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הכרטיסים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שהרי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המשתתף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שמחזיק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הכרטיס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משתתף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שמי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במשחק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בינגו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במועדון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לקשישים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שנכנס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לסופר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מרקט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וזוכה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בהגרלה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כרטיס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נחשב</w:t>
      </w:r>
      <w:r>
        <w:rPr>
          <w:rFonts w:cs="David"/>
          <w:sz w:val="24"/>
          <w:rtl/>
        </w:rPr>
        <w:t>?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רצאבי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ההגדרה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הגרלה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בעמותה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</w:t>
      </w:r>
      <w:r>
        <w:rPr>
          <w:rFonts w:cs="David"/>
          <w:sz w:val="24"/>
          <w:rtl/>
        </w:rPr>
        <w:t>.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אבשלום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וילן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ויכוח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עמדה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טועים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>.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שלישית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ההימורים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יצחק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מסמכים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בידיי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שוק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ההימורים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הבלתי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מור</w:t>
      </w:r>
      <w:r>
        <w:rPr>
          <w:rFonts w:cs="David" w:hint="eastAsia"/>
          <w:sz w:val="24"/>
          <w:rtl/>
        </w:rPr>
        <w:t>כב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שעומדים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מאחורי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בכירים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במרכז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הליכוד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שלישי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במובן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המושג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למשטרה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להוכחה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משפטית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וחלקם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התפרסמו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בעיתונות</w:t>
      </w:r>
      <w:r>
        <w:rPr>
          <w:rFonts w:cs="David"/>
          <w:sz w:val="24"/>
          <w:rtl/>
        </w:rPr>
        <w:t>.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ואומרים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ונטיל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אוטומטית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השחור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במובנים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ויגדל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בספורט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רעה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חולה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המספרים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ששמעתם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קרחון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השוק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מוערך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- 2-3 </w:t>
      </w:r>
      <w:r>
        <w:rPr>
          <w:rFonts w:cs="David" w:hint="eastAsia"/>
          <w:sz w:val="24"/>
          <w:rtl/>
        </w:rPr>
        <w:t>מיליארד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דולר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השוק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הקזינו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התחתון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המעורב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וידוע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השולטים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מרכז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ליכוד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העיתונים</w:t>
      </w:r>
      <w:r>
        <w:rPr>
          <w:rFonts w:cs="David"/>
          <w:sz w:val="24"/>
          <w:rtl/>
        </w:rPr>
        <w:t>.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פשוטה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נטיל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מיסוי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אוטומטי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נגדיל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הבלתי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שמפירות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ההימורים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ייהנו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הצרכים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הלגיטימיים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הישראלית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קורה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תהליך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הפוך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במובן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נורמלית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וכו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טריינד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לגמרי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שנקרא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בכלכלה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ארפירטראג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אוטומטי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לכיוון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השחור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ובגדול</w:t>
      </w:r>
      <w:r>
        <w:rPr>
          <w:rFonts w:cs="David"/>
          <w:sz w:val="24"/>
          <w:rtl/>
        </w:rPr>
        <w:t>.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יאיר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רבינוביץ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אסור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להטיל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מסוגלת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בשטח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ברו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המכריע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ההימורים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מסוגלת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</w:t>
      </w:r>
      <w:r>
        <w:rPr>
          <w:rFonts w:cs="David"/>
          <w:sz w:val="24"/>
          <w:rtl/>
        </w:rPr>
        <w:t xml:space="preserve">. 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טלי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ירון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אלדר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בפשיטות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שמהמהמרים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כסף</w:t>
      </w:r>
      <w:r>
        <w:rPr>
          <w:rFonts w:cs="David"/>
          <w:sz w:val="24"/>
          <w:rtl/>
        </w:rPr>
        <w:t>.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יאיר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רבינוביץ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מתכוונת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מהימורים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בינינו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מחלוקת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עקרונית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ניתן</w:t>
      </w:r>
      <w:r>
        <w:rPr>
          <w:rFonts w:cs="David"/>
          <w:sz w:val="24"/>
          <w:rtl/>
        </w:rPr>
        <w:t>.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טלי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ירון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אלדר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בוודאות</w:t>
      </w:r>
      <w:r>
        <w:rPr>
          <w:rFonts w:cs="David"/>
          <w:sz w:val="24"/>
          <w:rtl/>
        </w:rPr>
        <w:t>.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יאיר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רבינוביץ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אסור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להטיל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כשהיא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עושה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צחוק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מעצמה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אוכפת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אכיפה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ייאכף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פתרון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בינינו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מחלוקת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</w:t>
      </w:r>
      <w:r>
        <w:rPr>
          <w:rFonts w:cs="David" w:hint="eastAsia"/>
          <w:sz w:val="24"/>
          <w:rtl/>
        </w:rPr>
        <w:t>דתית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ופחות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וייפול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בואו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וניקח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משותפת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שהנציבות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תחליט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ונלך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הסקר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הפחתה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בגבייה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צודקת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תומך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</w:t>
      </w:r>
      <w:r>
        <w:rPr>
          <w:rFonts w:cs="David"/>
          <w:sz w:val="24"/>
          <w:rtl/>
        </w:rPr>
        <w:t>.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רצאבי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מנציבת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ההתייחסות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להפרדה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הימורים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להגרלות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ופרסים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לשמוע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מנציבת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המטרה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לקופת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. 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טלי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ירון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אלדר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אתחיל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מהמטרה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הערכי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ואח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ההבחנה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התייחסות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>.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המטרה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המטרה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משולבת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במדינת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היחיד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היחידים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לצורך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קניית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כרטיסי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הגרלה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וכד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מקבלים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משלמים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יודעת</w:t>
      </w:r>
      <w:r>
        <w:rPr>
          <w:rFonts w:cs="David"/>
          <w:sz w:val="24"/>
          <w:rtl/>
        </w:rPr>
        <w:t xml:space="preserve">  </w:t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משלמים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כשעל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משלמים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. 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היחיד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הכמעט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שהטוטו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והלוטו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הגורמים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הממוסדים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הגרלות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הימורים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פרסים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משקיע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</w:t>
      </w:r>
      <w:r>
        <w:rPr>
          <w:rFonts w:cs="David" w:hint="eastAsia"/>
          <w:sz w:val="24"/>
          <w:rtl/>
        </w:rPr>
        <w:t>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תמורת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משחקים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פרטיים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למשל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הגרלות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קוטג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תנובה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והפרסים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קוקה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קולה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ולכן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הימורים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הגרלות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פרסים</w:t>
      </w:r>
      <w:r>
        <w:rPr>
          <w:rFonts w:cs="David"/>
          <w:sz w:val="24"/>
          <w:rtl/>
        </w:rPr>
        <w:t xml:space="preserve">. 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נוסף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הטלת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ניתנה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דוגמה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</w:t>
      </w:r>
      <w:r>
        <w:rPr>
          <w:rFonts w:cs="David" w:hint="eastAsia"/>
          <w:sz w:val="24"/>
          <w:rtl/>
        </w:rPr>
        <w:t>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מדינות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המטילות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והגרלות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מהאנשים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לוקחים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במקור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שיטת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הגבייה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שמסך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שמיעדים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תעבירו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הניכוי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מתעקשת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שיטת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הגבייה</w:t>
      </w:r>
      <w:r>
        <w:rPr>
          <w:rFonts w:cs="David"/>
          <w:sz w:val="24"/>
          <w:rtl/>
        </w:rPr>
        <w:t xml:space="preserve">. 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אברהם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כץ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עוז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מעבירים</w:t>
      </w:r>
      <w:r>
        <w:rPr>
          <w:rFonts w:cs="David"/>
          <w:sz w:val="24"/>
          <w:rtl/>
        </w:rPr>
        <w:t xml:space="preserve"> 340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ההכנסה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ולמנכ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לצורך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>?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טלי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ירון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אלדר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חוזרת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מתעקשים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'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בהחלט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ולגבות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</w:t>
      </w:r>
      <w:r>
        <w:rPr>
          <w:rFonts w:cs="David" w:hint="eastAsia"/>
          <w:sz w:val="24"/>
          <w:rtl/>
        </w:rPr>
        <w:t>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להתייחס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לפרס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לתשלום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מסויים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ברור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הרלבנטית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יקבלו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סכומים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המשמעות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התייחסתי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ישפיע</w:t>
      </w:r>
      <w:r>
        <w:rPr>
          <w:rFonts w:cs="David"/>
          <w:sz w:val="24"/>
          <w:rtl/>
        </w:rPr>
        <w:t>.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שאתייחס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ההימורים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הבלתי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חוקיים</w:t>
      </w:r>
      <w:r>
        <w:rPr>
          <w:rFonts w:cs="David"/>
          <w:sz w:val="24"/>
          <w:rtl/>
        </w:rPr>
        <w:t>.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רצאבי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ההימורים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החוקיים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כשאדם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ונכנס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הקזינו</w:t>
      </w:r>
      <w:r>
        <w:rPr>
          <w:rFonts w:cs="David"/>
          <w:sz w:val="24"/>
          <w:rtl/>
        </w:rPr>
        <w:t xml:space="preserve">? 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טלי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ירון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אלדר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ישראלי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הנוסע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שהוזכרו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באמצעות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הקזינו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משחק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הקזינו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שוהה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חייב</w:t>
      </w:r>
      <w:r>
        <w:rPr>
          <w:rFonts w:cs="David"/>
          <w:sz w:val="24"/>
          <w:rtl/>
        </w:rPr>
        <w:t>.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קריאה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שההגרלות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לארץ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פטורות</w:t>
      </w:r>
      <w:r>
        <w:rPr>
          <w:rFonts w:cs="David"/>
          <w:sz w:val="24"/>
          <w:rtl/>
        </w:rPr>
        <w:t>?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טלי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ירון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אלדר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ההצעה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שהבאנו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המשלם</w:t>
      </w:r>
      <w:r>
        <w:rPr>
          <w:rFonts w:cs="David"/>
          <w:sz w:val="24"/>
          <w:rtl/>
        </w:rPr>
        <w:t xml:space="preserve">. 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בקשר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המשטרה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מטפלים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בהימורים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הבלתי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בארץ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</w:t>
      </w:r>
      <w:r>
        <w:rPr>
          <w:rFonts w:cs="David" w:hint="eastAsia"/>
          <w:sz w:val="24"/>
          <w:rtl/>
        </w:rPr>
        <w:t>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מסוגלים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בהימורים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נתפסו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סכומים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כספים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לטפל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בבעלי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הקזינו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דוגמאות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שפורסמו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בעיתון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נוגעים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הקזינו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נוגעים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נמשיך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</w:t>
      </w:r>
      <w:r>
        <w:rPr>
          <w:rFonts w:cs="David" w:hint="eastAsia"/>
          <w:sz w:val="24"/>
          <w:rtl/>
        </w:rPr>
        <w:t>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במהמרים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לגעת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</w:t>
      </w:r>
      <w:r>
        <w:rPr>
          <w:rFonts w:cs="David"/>
          <w:sz w:val="24"/>
          <w:rtl/>
        </w:rPr>
        <w:t>.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פקודת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ואומרת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חייבים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ולטפל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בכספים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מוצאת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אצלם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חייבים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מהתשובה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הטיפול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- 100% </w:t>
      </w:r>
      <w:r>
        <w:rPr>
          <w:rFonts w:cs="David" w:hint="eastAsia"/>
          <w:sz w:val="24"/>
          <w:rtl/>
        </w:rPr>
        <w:t>מהדברים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</w:t>
      </w:r>
      <w:r>
        <w:rPr>
          <w:rFonts w:cs="David"/>
          <w:sz w:val="24"/>
          <w:rtl/>
        </w:rPr>
        <w:t>.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חוזרת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והבסיס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מבוסס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השאלה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יגבו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מיסים</w:t>
      </w:r>
      <w:r>
        <w:rPr>
          <w:rFonts w:cs="David"/>
          <w:sz w:val="24"/>
          <w:rtl/>
        </w:rPr>
        <w:t xml:space="preserve">?"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השאלה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קטנים</w:t>
      </w:r>
      <w:r>
        <w:rPr>
          <w:rFonts w:cs="David"/>
          <w:sz w:val="24"/>
          <w:rtl/>
        </w:rPr>
        <w:t xml:space="preserve">?", </w:t>
      </w:r>
      <w:r>
        <w:rPr>
          <w:rFonts w:cs="David" w:hint="eastAsia"/>
          <w:sz w:val="24"/>
          <w:rtl/>
        </w:rPr>
        <w:t>ועדיין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להתייחס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>.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 w:hint="eastAsia"/>
          <w:b/>
          <w:bCs/>
          <w:sz w:val="24"/>
          <w:u w:val="single"/>
          <w:rtl/>
        </w:rPr>
        <w:t>צאבי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b/>
          <w:bCs/>
          <w:sz w:val="24"/>
          <w:rtl/>
        </w:rPr>
        <w:t>תם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הדיון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בנושא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זה</w:t>
      </w:r>
      <w:r>
        <w:rPr>
          <w:rFonts w:cs="David"/>
          <w:b/>
          <w:bCs/>
          <w:sz w:val="24"/>
          <w:rtl/>
        </w:rPr>
        <w:t xml:space="preserve">, </w:t>
      </w:r>
      <w:r>
        <w:rPr>
          <w:rFonts w:cs="David" w:hint="eastAsia"/>
          <w:b/>
          <w:bCs/>
          <w:sz w:val="24"/>
          <w:rtl/>
        </w:rPr>
        <w:t>ואת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המסקנות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אנחנו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נסיק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לבד</w:t>
      </w:r>
      <w:r>
        <w:rPr>
          <w:rFonts w:cs="David"/>
          <w:b/>
          <w:bCs/>
          <w:sz w:val="24"/>
          <w:rtl/>
        </w:rPr>
        <w:t xml:space="preserve">.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לסיום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טלי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עדיין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הטכניקה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מיסוי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הימורים</w:t>
      </w:r>
      <w:r>
        <w:rPr>
          <w:rFonts w:cs="David"/>
          <w:sz w:val="24"/>
          <w:rtl/>
        </w:rPr>
        <w:t xml:space="preserve">. 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b/>
          <w:bCs/>
          <w:sz w:val="24"/>
          <w:rtl/>
        </w:rPr>
        <w:t>ההטבות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לחיילים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אבקש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מנציבת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להציג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נשמע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התגובות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שלכם</w:t>
      </w:r>
      <w:r>
        <w:rPr>
          <w:rFonts w:cs="David"/>
          <w:sz w:val="24"/>
          <w:rtl/>
        </w:rPr>
        <w:t>.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טלי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ירון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אלדר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החיילים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זיכוי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שניתן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לקבוצת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החיילים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הקרביים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הלוחמים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משרתים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בקווי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הצפון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הדרום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ויהודה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ושומרון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רוחב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מסויימים</w:t>
      </w:r>
      <w:r>
        <w:rPr>
          <w:rFonts w:cs="David"/>
          <w:sz w:val="24"/>
          <w:rtl/>
        </w:rPr>
        <w:t xml:space="preserve">. 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בתקנות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ניכוי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5% </w:t>
      </w:r>
      <w:r>
        <w:rPr>
          <w:rFonts w:cs="David" w:hint="eastAsia"/>
          <w:sz w:val="24"/>
          <w:rtl/>
        </w:rPr>
        <w:t>לחיילים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7%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ירד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למסגרת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 w:hint="eastAsia"/>
          <w:sz w:val="24"/>
          <w:rtl/>
        </w:rPr>
        <w:t>תקנות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ולהשאיר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זיכוי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5% </w:t>
      </w:r>
      <w:r>
        <w:rPr>
          <w:rFonts w:cs="David" w:hint="eastAsia"/>
          <w:sz w:val="24"/>
          <w:rtl/>
        </w:rPr>
        <w:t>למערך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הלוחם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לקווים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המצויינים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בתקנות</w:t>
      </w:r>
      <w:r>
        <w:rPr>
          <w:rFonts w:cs="David"/>
          <w:sz w:val="24"/>
          <w:rtl/>
        </w:rPr>
        <w:t>.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מתייחס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להגדרת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בסעיף</w:t>
      </w:r>
      <w:r>
        <w:rPr>
          <w:rFonts w:cs="David"/>
          <w:sz w:val="24"/>
          <w:rtl/>
        </w:rPr>
        <w:t xml:space="preserve"> 11 (</w:t>
      </w:r>
      <w:r>
        <w:rPr>
          <w:rFonts w:cs="David" w:hint="eastAsia"/>
          <w:sz w:val="24"/>
          <w:rtl/>
        </w:rPr>
        <w:t>ג</w:t>
      </w:r>
      <w:r>
        <w:rPr>
          <w:rFonts w:cs="David"/>
          <w:sz w:val="24"/>
          <w:rtl/>
        </w:rPr>
        <w:t>).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זוהי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תוספת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המשולמת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לחייל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פעילותו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במערך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הלוחם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בשטח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פיתוח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שומרון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צפונה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</w:t>
      </w:r>
      <w:r>
        <w:rPr>
          <w:rFonts w:cs="David" w:hint="eastAsia"/>
          <w:sz w:val="24"/>
          <w:rtl/>
        </w:rPr>
        <w:t>חב</w:t>
      </w:r>
      <w:r>
        <w:rPr>
          <w:rFonts w:cs="David"/>
          <w:sz w:val="24"/>
          <w:rtl/>
        </w:rPr>
        <w:t xml:space="preserve"> 270 </w:t>
      </w:r>
      <w:r>
        <w:rPr>
          <w:rFonts w:cs="David" w:hint="eastAsia"/>
          <w:sz w:val="24"/>
          <w:rtl/>
        </w:rPr>
        <w:t>ודרומה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רוחב</w:t>
      </w:r>
      <w:r>
        <w:rPr>
          <w:rFonts w:cs="David"/>
          <w:sz w:val="24"/>
          <w:rtl/>
        </w:rPr>
        <w:t xml:space="preserve"> 070.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אבשלום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וילן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לוחם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שייטת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שהבסיס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ומתעסק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בפעילות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בשטחי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פיתוח</w:t>
      </w:r>
      <w:r>
        <w:rPr>
          <w:rFonts w:cs="David"/>
          <w:sz w:val="24"/>
          <w:rtl/>
        </w:rPr>
        <w:t>.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טלי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ירון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אלדר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ויכוח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ההיסטוריה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שקורה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להשאיר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>.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אבשלום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וילן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טייס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שמפציץ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בלבנון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ונתון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חלילה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ליפול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להיהרג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מסתכן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גולני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בשטח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פיתוח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הבסיס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בתל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נוף</w:t>
      </w:r>
      <w:r>
        <w:rPr>
          <w:rFonts w:cs="David"/>
          <w:sz w:val="24"/>
          <w:rtl/>
        </w:rPr>
        <w:t xml:space="preserve">. 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טלי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ירון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אלדר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בתקנון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כתוב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פעילותו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במערך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הלוחם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שינינו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ההגדרה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>.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אבשלום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וילן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שדו</w:t>
      </w:r>
      <w:r>
        <w:rPr>
          <w:rFonts w:cs="David" w:hint="eastAsia"/>
          <w:sz w:val="24"/>
          <w:rtl/>
        </w:rPr>
        <w:t>וקא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הלוחמים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שבסיסיה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וחוזרים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תיפגענה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>.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טלי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ירון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אלדר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מישהו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שפעם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לוחם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בתל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נוף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ימשיך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הזיכוי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</w:t>
      </w:r>
      <w:r>
        <w:rPr>
          <w:rFonts w:cs="David"/>
          <w:sz w:val="24"/>
          <w:rtl/>
        </w:rPr>
        <w:t>.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אבשלום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וילן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האוכלוסייה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טייסי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וחיילים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מיחידות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מיוחדות</w:t>
      </w:r>
      <w:r>
        <w:rPr>
          <w:rFonts w:cs="David"/>
          <w:sz w:val="24"/>
          <w:rtl/>
        </w:rPr>
        <w:t>.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טלי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ירון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אלדר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ויכוח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הסיטואציה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הבסיס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בשטח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פיתוח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הפעילות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ברובה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בשטח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פיתוח</w:t>
      </w:r>
      <w:r>
        <w:rPr>
          <w:rFonts w:cs="David"/>
          <w:sz w:val="24"/>
          <w:rtl/>
        </w:rPr>
        <w:t>.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סמדר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אלחנני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לבסיס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שכר</w:t>
      </w:r>
      <w:r>
        <w:rPr>
          <w:rFonts w:cs="David"/>
          <w:sz w:val="24"/>
          <w:rtl/>
        </w:rPr>
        <w:t>?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רצאבי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לפנסיה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>.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טלי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ירון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אלדר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הצבא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טעויות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בשנים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האחרונות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מטפלים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הצבא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תיקנו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- 1 </w:t>
      </w:r>
      <w:r>
        <w:rPr>
          <w:rFonts w:cs="David" w:hint="eastAsia"/>
          <w:sz w:val="24"/>
          <w:rtl/>
        </w:rPr>
        <w:t>בינואר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רטרואקטיבית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לגבות</w:t>
      </w:r>
      <w:r>
        <w:rPr>
          <w:rFonts w:cs="David"/>
          <w:sz w:val="24"/>
          <w:rtl/>
        </w:rPr>
        <w:t>.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רצאבי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</w:t>
      </w:r>
      <w:r>
        <w:rPr>
          <w:rFonts w:cs="David" w:hint="eastAsia"/>
          <w:sz w:val="24"/>
          <w:rtl/>
        </w:rPr>
        <w:t>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מטלי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בקצרה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כרגע</w:t>
      </w:r>
      <w:r>
        <w:rPr>
          <w:rFonts w:cs="David"/>
          <w:sz w:val="24"/>
          <w:rtl/>
        </w:rPr>
        <w:t>.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טלי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ירון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אלדר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שינוי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המצב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כרגע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ההבדל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היחיד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שלקחנו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בתקנות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והעברנו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לחקיקה</w:t>
      </w:r>
      <w:r>
        <w:rPr>
          <w:rFonts w:cs="David"/>
          <w:sz w:val="24"/>
          <w:rtl/>
        </w:rPr>
        <w:t>.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קריאה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ביטלתם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התקנות</w:t>
      </w:r>
      <w:r>
        <w:rPr>
          <w:rFonts w:cs="David"/>
          <w:sz w:val="24"/>
          <w:rtl/>
        </w:rPr>
        <w:t>?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יעל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ייטב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מתבטלות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</w:t>
      </w:r>
      <w:r>
        <w:rPr>
          <w:rFonts w:cs="David" w:hint="eastAsia"/>
          <w:sz w:val="24"/>
          <w:rtl/>
        </w:rPr>
        <w:t>יפור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שמבטלים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11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הסמכה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ההטבות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לישובים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מכוח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הסמכה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ניתנו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והטבות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לישובים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בטכניקה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חקיקתית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בחקיקה</w:t>
      </w:r>
      <w:r>
        <w:rPr>
          <w:rFonts w:cs="David"/>
          <w:sz w:val="24"/>
          <w:rtl/>
        </w:rPr>
        <w:t>.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משה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בנבנישתי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השינוי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שינוי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תנועת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בחקיקה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באותה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מתכו</w:t>
      </w:r>
      <w:r>
        <w:rPr>
          <w:rFonts w:cs="David" w:hint="eastAsia"/>
          <w:sz w:val="24"/>
          <w:rtl/>
        </w:rPr>
        <w:t>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נהוג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התנגדות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גמור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רצינו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לחדד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הנקודה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ששטח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הפעילות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תושבים</w:t>
      </w:r>
      <w:r>
        <w:rPr>
          <w:rFonts w:cs="David"/>
          <w:sz w:val="24"/>
          <w:rtl/>
        </w:rPr>
        <w:t>.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טלי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ירון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אלדר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השתנה</w:t>
      </w:r>
      <w:r>
        <w:rPr>
          <w:rFonts w:cs="David"/>
          <w:sz w:val="24"/>
          <w:rtl/>
        </w:rPr>
        <w:t>.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יעל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ייטב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שינוי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שהעירו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. 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הילית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ברק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בפרק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55 </w:t>
      </w:r>
      <w:r>
        <w:rPr>
          <w:rFonts w:cs="David" w:hint="eastAsia"/>
          <w:sz w:val="24"/>
          <w:rtl/>
        </w:rPr>
        <w:t>תיקון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פקודת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הכנסה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פיסקה</w:t>
      </w:r>
      <w:r>
        <w:rPr>
          <w:rFonts w:cs="David"/>
          <w:sz w:val="24"/>
          <w:rtl/>
        </w:rPr>
        <w:t xml:space="preserve"> 4 </w:t>
      </w:r>
      <w:r>
        <w:rPr>
          <w:rFonts w:cs="David" w:hint="eastAsia"/>
          <w:sz w:val="24"/>
          <w:rtl/>
        </w:rPr>
        <w:t>המתייחסת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לסעיף</w:t>
      </w:r>
      <w:r>
        <w:rPr>
          <w:rFonts w:cs="David"/>
          <w:sz w:val="24"/>
          <w:rtl/>
        </w:rPr>
        <w:t xml:space="preserve"> 11 </w:t>
      </w:r>
      <w:r>
        <w:rPr>
          <w:rFonts w:cs="David" w:hint="eastAsia"/>
          <w:sz w:val="24"/>
          <w:rtl/>
        </w:rPr>
        <w:t>לפקודת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בהגדרת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מקריאה</w:t>
      </w:r>
      <w:r>
        <w:rPr>
          <w:rFonts w:cs="David"/>
          <w:sz w:val="24"/>
          <w:rtl/>
        </w:rPr>
        <w:t>: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חייל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חייל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התחייבות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שוטר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לרבות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שוטר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חובתו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בטחון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משולב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התשמ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 1986, </w:t>
      </w:r>
      <w:r>
        <w:rPr>
          <w:rFonts w:cs="David" w:hint="eastAsia"/>
          <w:sz w:val="24"/>
          <w:rtl/>
        </w:rPr>
        <w:t>במשמר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הגבול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שבמשטרת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סוהר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 w:hint="eastAsia"/>
          <w:sz w:val="24"/>
          <w:rtl/>
        </w:rPr>
        <w:t>שירות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הביטחון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המוסד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למודיעין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ולתפקידים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מיוחדים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ובלבד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משרתים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במערך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הלוחם</w:t>
      </w:r>
      <w:r>
        <w:rPr>
          <w:rFonts w:cs="David"/>
          <w:sz w:val="24"/>
          <w:rtl/>
        </w:rPr>
        <w:t>".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יעל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ייטב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ההערה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הביטחון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  <w:t>"</w:t>
      </w:r>
      <w:r>
        <w:rPr>
          <w:rFonts w:cs="David" w:hint="eastAsia"/>
          <w:sz w:val="24"/>
          <w:rtl/>
        </w:rPr>
        <w:t>הממלא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חובתו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ביטחון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משולב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התשמ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 1986", </w:t>
      </w:r>
      <w:r>
        <w:rPr>
          <w:rFonts w:cs="David" w:hint="eastAsia"/>
          <w:sz w:val="24"/>
          <w:rtl/>
        </w:rPr>
        <w:t>ואת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להשמיט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לרבות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שוטר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הגבול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שבמשטרת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ההפניה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נכונה</w:t>
      </w:r>
      <w:r>
        <w:rPr>
          <w:rFonts w:cs="David"/>
          <w:sz w:val="24"/>
          <w:rtl/>
        </w:rPr>
        <w:t>.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אנה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שניידר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חייל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התחייבות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לשירות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קבע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שוטר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לרבות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שוטר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הגבול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שבמשטרת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>"...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הילית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ברק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  <w:t>"</w:t>
      </w:r>
      <w:r>
        <w:rPr>
          <w:rFonts w:cs="David" w:hint="eastAsia"/>
          <w:sz w:val="24"/>
          <w:rtl/>
        </w:rPr>
        <w:t>משכורת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מיוחדת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משכורת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הכוללת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תוספת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פעילות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רמה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חודשים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רצופים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לפחות</w:t>
      </w:r>
      <w:r>
        <w:rPr>
          <w:rFonts w:cs="David"/>
          <w:sz w:val="24"/>
          <w:rtl/>
        </w:rPr>
        <w:t>".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תוספת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' – </w:t>
      </w:r>
      <w:r>
        <w:rPr>
          <w:rFonts w:cs="David" w:hint="eastAsia"/>
          <w:sz w:val="24"/>
          <w:rtl/>
        </w:rPr>
        <w:t>תוספת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המשולמת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לחייל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בפעילות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במערך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הלוחם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בשטח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פיתוח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המוגדרת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כתוספת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ושאישר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>".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שטח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פיתוח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מאלה</w:t>
      </w:r>
      <w:r>
        <w:rPr>
          <w:rFonts w:cs="David"/>
          <w:sz w:val="24"/>
          <w:rtl/>
        </w:rPr>
        <w:t xml:space="preserve">: 1 – </w:t>
      </w:r>
      <w:r>
        <w:rPr>
          <w:rFonts w:cs="David" w:hint="eastAsia"/>
          <w:sz w:val="24"/>
          <w:rtl/>
        </w:rPr>
        <w:t>אזור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שומרון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עזה</w:t>
      </w:r>
      <w:r>
        <w:rPr>
          <w:rFonts w:cs="David"/>
          <w:sz w:val="24"/>
          <w:rtl/>
        </w:rPr>
        <w:t xml:space="preserve">. 2 –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</w:t>
      </w:r>
      <w:r>
        <w:rPr>
          <w:rFonts w:cs="David" w:hint="eastAsia"/>
          <w:sz w:val="24"/>
          <w:rtl/>
        </w:rPr>
        <w:t>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צפונה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הרוחב</w:t>
      </w:r>
      <w:r>
        <w:rPr>
          <w:rFonts w:cs="David"/>
          <w:sz w:val="24"/>
          <w:rtl/>
        </w:rPr>
        <w:t xml:space="preserve"> 270. 3 –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הרוחב</w:t>
      </w:r>
      <w:r>
        <w:rPr>
          <w:rFonts w:cs="David"/>
          <w:sz w:val="24"/>
          <w:rtl/>
        </w:rPr>
        <w:t xml:space="preserve"> 070, </w:t>
      </w:r>
      <w:r>
        <w:rPr>
          <w:rFonts w:cs="David" w:hint="eastAsia"/>
          <w:sz w:val="24"/>
          <w:rtl/>
        </w:rPr>
        <w:t>לרבות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המלח</w:t>
      </w:r>
      <w:r>
        <w:rPr>
          <w:rFonts w:cs="David"/>
          <w:sz w:val="24"/>
          <w:rtl/>
        </w:rPr>
        <w:t xml:space="preserve">. 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רצאבי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צפונה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>- 270?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טלי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ירון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אלדר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>.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הילית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ברק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קטן</w:t>
      </w:r>
      <w:r>
        <w:rPr>
          <w:rFonts w:cs="David"/>
          <w:sz w:val="24"/>
          <w:rtl/>
        </w:rPr>
        <w:t xml:space="preserve"> (</w:t>
      </w:r>
      <w:r>
        <w:rPr>
          <w:rFonts w:cs="David" w:hint="eastAsia"/>
          <w:sz w:val="24"/>
          <w:rtl/>
        </w:rPr>
        <w:t>ג</w:t>
      </w:r>
      <w:r>
        <w:rPr>
          <w:rFonts w:cs="David"/>
          <w:sz w:val="24"/>
          <w:rtl/>
        </w:rPr>
        <w:t>), "</w:t>
      </w:r>
      <w:r>
        <w:rPr>
          <w:rFonts w:cs="David" w:hint="eastAsia"/>
          <w:sz w:val="24"/>
          <w:rtl/>
        </w:rPr>
        <w:t>חייל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שמשולמת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משכורת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מיוחדת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זכאי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לזיכוי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בשיעור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5% </w:t>
      </w:r>
      <w:r>
        <w:rPr>
          <w:rFonts w:cs="David" w:hint="eastAsia"/>
          <w:sz w:val="24"/>
          <w:rtl/>
        </w:rPr>
        <w:t>ממשכ</w:t>
      </w:r>
      <w:r>
        <w:rPr>
          <w:rFonts w:cs="David" w:hint="eastAsia"/>
          <w:sz w:val="24"/>
          <w:rtl/>
        </w:rPr>
        <w:t>ורתו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המיוחדת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סכום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נקוב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בסעיף</w:t>
      </w:r>
      <w:r>
        <w:rPr>
          <w:rFonts w:cs="David"/>
          <w:sz w:val="24"/>
          <w:rtl/>
        </w:rPr>
        <w:t xml:space="preserve"> 121 (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) (1) </w:t>
      </w:r>
      <w:r>
        <w:rPr>
          <w:rFonts w:cs="David" w:hint="eastAsia"/>
          <w:sz w:val="24"/>
          <w:rtl/>
        </w:rPr>
        <w:t>לפקודה</w:t>
      </w:r>
      <w:r>
        <w:rPr>
          <w:rFonts w:cs="David"/>
          <w:sz w:val="24"/>
          <w:rtl/>
        </w:rPr>
        <w:t>".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רצאבי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שמענו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הצדדים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מחלוקות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הסכמות</w:t>
      </w:r>
      <w:r>
        <w:rPr>
          <w:rFonts w:cs="David"/>
          <w:sz w:val="24"/>
          <w:rtl/>
        </w:rPr>
        <w:t>?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טלי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ירון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אלדר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שנאמרו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וביקשו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שיטת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הגבייה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התנגדות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שיטת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ניכוי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הפרסים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להעביר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>.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הזכירו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שברוב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באירופה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תשלום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הגורם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המשלם</w:t>
      </w:r>
      <w:r>
        <w:rPr>
          <w:rFonts w:cs="David"/>
          <w:sz w:val="24"/>
          <w:rtl/>
        </w:rPr>
        <w:t>.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התנגדות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להוסיף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הסמכה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יקל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מראית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העין</w:t>
      </w:r>
      <w:r>
        <w:rPr>
          <w:rFonts w:cs="David"/>
          <w:sz w:val="24"/>
          <w:rtl/>
        </w:rPr>
        <w:t>.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רצאבי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יקל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הגבייה</w:t>
      </w:r>
      <w:r>
        <w:rPr>
          <w:rFonts w:cs="David"/>
          <w:sz w:val="24"/>
          <w:rtl/>
        </w:rPr>
        <w:t xml:space="preserve">. 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שאלות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שלדעתי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עקרוניות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לחתוך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>.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אנא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שניידר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חותך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העקרונית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במליאת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הכספים</w:t>
      </w:r>
      <w:r>
        <w:rPr>
          <w:rFonts w:cs="David"/>
          <w:sz w:val="24"/>
          <w:rtl/>
        </w:rPr>
        <w:t>.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רצאבי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קזינו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מגיע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סכום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כסף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לתפוס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וכד</w:t>
      </w:r>
      <w:r>
        <w:rPr>
          <w:rFonts w:cs="David"/>
          <w:sz w:val="24"/>
          <w:rtl/>
        </w:rPr>
        <w:t>'.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טלי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ירון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אלדר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לתפוס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>.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רצאבי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</w:t>
      </w:r>
      <w:r>
        <w:rPr>
          <w:rFonts w:cs="David" w:hint="eastAsia"/>
          <w:sz w:val="24"/>
          <w:rtl/>
        </w:rPr>
        <w:t>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ברור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תעלה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עליו</w:t>
      </w:r>
      <w:r>
        <w:rPr>
          <w:rFonts w:cs="David"/>
          <w:sz w:val="24"/>
          <w:rtl/>
        </w:rPr>
        <w:t xml:space="preserve">"? </w:t>
      </w:r>
      <w:r>
        <w:rPr>
          <w:rFonts w:cs="David" w:hint="eastAsia"/>
          <w:sz w:val="24"/>
          <w:rtl/>
        </w:rPr>
        <w:t>כשהוא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יגיש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הצהרת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ויגיד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הרווחתי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בקזינו</w:t>
      </w:r>
      <w:r>
        <w:rPr>
          <w:rFonts w:cs="David"/>
          <w:sz w:val="24"/>
          <w:rtl/>
        </w:rPr>
        <w:t>".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טלי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ירון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אלדר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לחייב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מקור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שניסיתי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להסביר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>.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רצאבי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שהרוויח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תעשו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</w:t>
      </w:r>
      <w:r>
        <w:rPr>
          <w:rFonts w:cs="David" w:hint="eastAsia"/>
          <w:sz w:val="24"/>
          <w:rtl/>
        </w:rPr>
        <w:t>חזור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הכספים</w:t>
      </w:r>
      <w:r>
        <w:rPr>
          <w:rFonts w:cs="David"/>
          <w:sz w:val="24"/>
          <w:rtl/>
        </w:rPr>
        <w:t>.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טלי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ירון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רצאבי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כשמישהו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משלם</w:t>
      </w:r>
      <w:r>
        <w:rPr>
          <w:rFonts w:cs="David"/>
          <w:sz w:val="24"/>
          <w:rtl/>
        </w:rPr>
        <w:t>.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רצאבי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שאלה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נניח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שויצ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הגרלה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רוטרי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הגרלה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במטרה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לאסוף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לרכוש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מכונת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הנשמה</w:t>
      </w:r>
      <w:r>
        <w:rPr>
          <w:rFonts w:cs="David"/>
          <w:sz w:val="24"/>
          <w:rtl/>
        </w:rPr>
        <w:t>.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טלי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ירון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אלדר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נוגעים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פרס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תרומה</w:t>
      </w:r>
      <w:r>
        <w:rPr>
          <w:rFonts w:cs="David"/>
          <w:sz w:val="24"/>
          <w:rtl/>
        </w:rPr>
        <w:t xml:space="preserve">. 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רצאבי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נניח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יקנה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כרטיס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ההגרלה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אומרים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הכרטיסים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הגרלה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המלח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תמסו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>?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טלי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ירון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אלדר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פטור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סכומי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מינימום</w:t>
      </w:r>
      <w:r>
        <w:rPr>
          <w:rFonts w:cs="David"/>
          <w:sz w:val="24"/>
          <w:rtl/>
        </w:rPr>
        <w:t>.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רצאבי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סכום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המינימום</w:t>
      </w:r>
      <w:r>
        <w:rPr>
          <w:rFonts w:cs="David"/>
          <w:sz w:val="24"/>
          <w:rtl/>
        </w:rPr>
        <w:t>?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טלי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</w:t>
      </w:r>
      <w:r>
        <w:rPr>
          <w:rFonts w:cs="David" w:hint="eastAsia"/>
          <w:b/>
          <w:bCs/>
          <w:sz w:val="24"/>
          <w:u w:val="single"/>
          <w:rtl/>
        </w:rPr>
        <w:t>רון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אלדר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המלח</w:t>
      </w:r>
      <w:r>
        <w:rPr>
          <w:rFonts w:cs="David"/>
          <w:sz w:val="24"/>
          <w:rtl/>
        </w:rPr>
        <w:t>.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רצאבי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סכום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מינימום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לחודש</w:t>
      </w:r>
      <w:r>
        <w:rPr>
          <w:rFonts w:cs="David"/>
          <w:sz w:val="24"/>
          <w:rtl/>
        </w:rPr>
        <w:t>?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טלי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ירון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אלדר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להגרלה</w:t>
      </w:r>
      <w:r>
        <w:rPr>
          <w:rFonts w:cs="David"/>
          <w:sz w:val="24"/>
          <w:rtl/>
        </w:rPr>
        <w:t>.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מאיר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קפטא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להתייחס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הסוגייה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עקרונית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לתפיסתי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בסופו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והטוט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הפעילות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העיקרי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קוסם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במסיבת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שפן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 xml:space="preserve">- 5,000 </w:t>
      </w:r>
      <w:r>
        <w:rPr>
          <w:rFonts w:cs="David" w:hint="eastAsia"/>
          <w:sz w:val="24"/>
          <w:rtl/>
        </w:rPr>
        <w:t>שקל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שנגיד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רוטרי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אוספים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לבצע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מיסוי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בקטע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>.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עקרו</w:t>
      </w:r>
      <w:r>
        <w:rPr>
          <w:rFonts w:cs="David" w:hint="eastAsia"/>
          <w:sz w:val="24"/>
          <w:rtl/>
        </w:rPr>
        <w:t>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להוציא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מהמסגרת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ובמפעל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הכנסות</w:t>
      </w:r>
      <w:r>
        <w:rPr>
          <w:rFonts w:cs="David"/>
          <w:sz w:val="24"/>
          <w:rtl/>
        </w:rPr>
        <w:t>.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רצאבי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ומנכים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וקוקה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קולה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</w:t>
      </w:r>
      <w:r>
        <w:rPr>
          <w:rFonts w:cs="David"/>
          <w:sz w:val="24"/>
          <w:rtl/>
        </w:rPr>
        <w:t>'</w:t>
      </w:r>
      <w:r>
        <w:rPr>
          <w:rFonts w:cs="David" w:hint="eastAsia"/>
          <w:sz w:val="24"/>
          <w:rtl/>
        </w:rPr>
        <w:t>יפ</w:t>
      </w:r>
      <w:r>
        <w:rPr>
          <w:rFonts w:cs="David"/>
          <w:sz w:val="24"/>
          <w:rtl/>
        </w:rPr>
        <w:t>?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טלי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ירון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אלדר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תצטרך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לגלם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100,000 </w:t>
      </w:r>
      <w:r>
        <w:rPr>
          <w:rFonts w:cs="David" w:hint="eastAsia"/>
          <w:sz w:val="24"/>
          <w:rtl/>
        </w:rPr>
        <w:t>שקל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פרס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גדול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תגלם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הסכום</w:t>
      </w:r>
      <w:r>
        <w:rPr>
          <w:rFonts w:cs="David"/>
          <w:sz w:val="24"/>
          <w:rtl/>
        </w:rPr>
        <w:t>.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מאיר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קפטא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העיקרית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לקבוע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יגרום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לבעיות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תפעוליות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יכניס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פעילויות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ולפגוע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בהן</w:t>
      </w:r>
      <w:r>
        <w:rPr>
          <w:rFonts w:cs="David"/>
          <w:sz w:val="24"/>
          <w:rtl/>
        </w:rPr>
        <w:t>.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רצאבי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שיעור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הגעתם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דווקא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- 25%,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</w:t>
      </w:r>
      <w:r>
        <w:rPr>
          <w:rFonts w:cs="David"/>
          <w:sz w:val="24"/>
          <w:rtl/>
        </w:rPr>
        <w:tab/>
        <w:t xml:space="preserve">20%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>- 36%?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טלי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ירון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אלדר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מובנים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רווחי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עומד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 25%.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רצאבי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- 15%?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שכר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15% </w:t>
      </w:r>
      <w:r>
        <w:rPr>
          <w:rFonts w:cs="David" w:hint="eastAsia"/>
          <w:sz w:val="24"/>
          <w:rtl/>
        </w:rPr>
        <w:t>וזכות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לקזז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פחת</w:t>
      </w:r>
      <w:r>
        <w:rPr>
          <w:rFonts w:cs="David"/>
          <w:sz w:val="24"/>
          <w:rtl/>
        </w:rPr>
        <w:t xml:space="preserve">. 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מאיר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קפטא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לדעתי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השיעורים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בסופו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יתנדבו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לאיזה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</w:t>
      </w:r>
      <w:r>
        <w:rPr>
          <w:rFonts w:cs="David" w:hint="eastAsia"/>
          <w:sz w:val="24"/>
          <w:rtl/>
        </w:rPr>
        <w:t>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ממוצע</w:t>
      </w:r>
      <w:r>
        <w:rPr>
          <w:rFonts w:cs="David"/>
          <w:sz w:val="24"/>
          <w:rtl/>
        </w:rPr>
        <w:t>.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רצאבי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התנדבו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- 15%,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רפורמה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בינואר</w:t>
      </w:r>
      <w:r>
        <w:rPr>
          <w:rFonts w:cs="David"/>
          <w:sz w:val="24"/>
          <w:rtl/>
        </w:rPr>
        <w:t>.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מאיר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קפטא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עשינו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רפורמה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</w:t>
      </w:r>
      <w:r>
        <w:rPr>
          <w:rFonts w:cs="David"/>
          <w:sz w:val="24"/>
          <w:rtl/>
        </w:rPr>
        <w:t xml:space="preserve">- 25% </w:t>
      </w:r>
      <w:r>
        <w:rPr>
          <w:rFonts w:cs="David" w:hint="eastAsia"/>
          <w:sz w:val="24"/>
          <w:rtl/>
        </w:rPr>
        <w:t>כרווח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שיעור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בסופו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>.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רצאבי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להוריד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יוריד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רמת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 w:hint="eastAsia"/>
          <w:sz w:val="24"/>
          <w:rtl/>
        </w:rPr>
        <w:t>רעש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צודקים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ואומר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בסך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מהציבור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למפעל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הפיס</w:t>
      </w:r>
      <w:r>
        <w:rPr>
          <w:rFonts w:cs="David"/>
          <w:sz w:val="24"/>
          <w:rtl/>
        </w:rPr>
        <w:t>.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מאיר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קפטא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באחר</w:t>
      </w:r>
      <w:r>
        <w:rPr>
          <w:rFonts w:cs="David"/>
          <w:sz w:val="24"/>
          <w:rtl/>
        </w:rPr>
        <w:t>.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רצאבי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לכאורה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מתעלם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מהאפשרות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שאולי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לבדוק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מנמיך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>.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טלי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ירון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אלדר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לוקח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מהאנשים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ואומר</w:t>
      </w:r>
      <w:r>
        <w:rPr>
          <w:rFonts w:cs="David"/>
          <w:sz w:val="24"/>
          <w:rtl/>
        </w:rPr>
        <w:t xml:space="preserve">: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הרווח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סכומים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גבוהים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תשלם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מזה</w:t>
      </w:r>
      <w:r>
        <w:rPr>
          <w:rFonts w:cs="David"/>
          <w:sz w:val="24"/>
          <w:rtl/>
        </w:rPr>
        <w:t>.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רצאבי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לעניות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דעתי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הגרלות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  <w:t>"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עניים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המהמרים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</w:t>
      </w:r>
      <w:r>
        <w:rPr>
          <w:rFonts w:cs="David" w:hint="eastAsia"/>
          <w:sz w:val="24"/>
          <w:rtl/>
        </w:rPr>
        <w:t>ס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חולמת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חלומות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פרס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להטיל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</w:t>
      </w:r>
      <w:r>
        <w:rPr>
          <w:rFonts w:cs="David"/>
          <w:sz w:val="24"/>
          <w:rtl/>
        </w:rPr>
        <w:t xml:space="preserve">. 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טלי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ירון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אלדר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סכומים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</w:t>
      </w:r>
      <w:r>
        <w:rPr>
          <w:rFonts w:cs="David"/>
          <w:sz w:val="24"/>
          <w:rtl/>
        </w:rPr>
        <w:t>.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הילית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ברק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מתחילה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בסעיף</w:t>
      </w:r>
      <w:r>
        <w:rPr>
          <w:rFonts w:cs="David"/>
          <w:sz w:val="24"/>
          <w:rtl/>
        </w:rPr>
        <w:t xml:space="preserve"> 55 </w:t>
      </w:r>
      <w:r>
        <w:rPr>
          <w:rFonts w:cs="David" w:hint="eastAsia"/>
          <w:sz w:val="24"/>
          <w:rtl/>
        </w:rPr>
        <w:t>בפרק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לפקודת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הכנסה</w:t>
      </w:r>
      <w:r>
        <w:rPr>
          <w:rFonts w:cs="David"/>
          <w:sz w:val="24"/>
          <w:rtl/>
        </w:rPr>
        <w:t xml:space="preserve">, 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בפרק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הפקודה</w:t>
      </w:r>
      <w:r>
        <w:rPr>
          <w:rFonts w:cs="David"/>
          <w:sz w:val="24"/>
          <w:rtl/>
        </w:rPr>
        <w:t>:</w:t>
      </w:r>
    </w:p>
    <w:p w:rsidR="00000000" w:rsidRDefault="00B218A2">
      <w:pPr>
        <w:tabs>
          <w:tab w:val="left" w:pos="1024"/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פסקה</w:t>
      </w:r>
      <w:r>
        <w:rPr>
          <w:rFonts w:cs="David"/>
          <w:sz w:val="24"/>
          <w:rtl/>
        </w:rPr>
        <w:t xml:space="preserve"> 1 – </w:t>
      </w:r>
      <w:r>
        <w:rPr>
          <w:rFonts w:cs="David" w:hint="eastAsia"/>
          <w:sz w:val="24"/>
          <w:rtl/>
        </w:rPr>
        <w:t>בסעיף</w:t>
      </w:r>
      <w:r>
        <w:rPr>
          <w:rFonts w:cs="David"/>
          <w:sz w:val="24"/>
          <w:rtl/>
        </w:rPr>
        <w:t xml:space="preserve"> (2):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1024"/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אחרי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פסקה</w:t>
      </w:r>
      <w:r>
        <w:rPr>
          <w:rFonts w:cs="David"/>
          <w:sz w:val="24"/>
          <w:rtl/>
        </w:rPr>
        <w:t xml:space="preserve"> (9) </w:t>
      </w:r>
      <w:r>
        <w:rPr>
          <w:rFonts w:cs="David" w:hint="eastAsia"/>
          <w:sz w:val="24"/>
          <w:rtl/>
        </w:rPr>
        <w:t>יבוא</w:t>
      </w:r>
      <w:r>
        <w:rPr>
          <w:rFonts w:cs="David"/>
          <w:sz w:val="24"/>
          <w:rtl/>
        </w:rPr>
        <w:t xml:space="preserve">: 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1024"/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>"9(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). </w:t>
      </w:r>
      <w:r>
        <w:rPr>
          <w:rFonts w:cs="David" w:hint="eastAsia"/>
          <w:sz w:val="24"/>
          <w:rtl/>
        </w:rPr>
        <w:t>הימורים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הגרלות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ופרסים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הכנסה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השתכרות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השתתפות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בהימורים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בהגרלות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בפעילות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פרסים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למעט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שנקבעו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שאינם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ממקור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דין</w:t>
      </w:r>
      <w:r>
        <w:rPr>
          <w:rFonts w:cs="David"/>
          <w:sz w:val="24"/>
          <w:rtl/>
        </w:rPr>
        <w:t>".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1024"/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בפסקה</w:t>
      </w:r>
      <w:r>
        <w:rPr>
          <w:rFonts w:cs="David"/>
          <w:sz w:val="24"/>
          <w:rtl/>
        </w:rPr>
        <w:t xml:space="preserve"> (10), </w:t>
      </w:r>
      <w:r>
        <w:rPr>
          <w:rFonts w:cs="David" w:hint="eastAsia"/>
          <w:sz w:val="24"/>
          <w:rtl/>
        </w:rPr>
        <w:t>במקום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הפסקאות</w:t>
      </w:r>
      <w:r>
        <w:rPr>
          <w:rFonts w:cs="David"/>
          <w:sz w:val="24"/>
          <w:rtl/>
        </w:rPr>
        <w:t xml:space="preserve"> 1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9 </w:t>
      </w:r>
      <w:r>
        <w:rPr>
          <w:rFonts w:cs="David" w:hint="eastAsia"/>
          <w:sz w:val="24"/>
          <w:rtl/>
        </w:rPr>
        <w:t>יופיעו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פסקאות</w:t>
      </w:r>
      <w:r>
        <w:rPr>
          <w:rFonts w:cs="David"/>
          <w:sz w:val="24"/>
          <w:rtl/>
        </w:rPr>
        <w:t xml:space="preserve"> 1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9(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>).</w:t>
      </w:r>
    </w:p>
    <w:p w:rsidR="00000000" w:rsidRDefault="00B218A2">
      <w:pPr>
        <w:tabs>
          <w:tab w:val="left" w:pos="1024"/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1024"/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פסקה</w:t>
      </w:r>
      <w:r>
        <w:rPr>
          <w:rFonts w:cs="David"/>
          <w:sz w:val="24"/>
          <w:rtl/>
        </w:rPr>
        <w:t xml:space="preserve"> 2 – </w:t>
      </w:r>
      <w:r>
        <w:rPr>
          <w:rFonts w:cs="David" w:hint="eastAsia"/>
          <w:sz w:val="24"/>
          <w:rtl/>
        </w:rPr>
        <w:t>בסעיף</w:t>
      </w:r>
      <w:r>
        <w:rPr>
          <w:rFonts w:cs="David"/>
          <w:sz w:val="24"/>
          <w:rtl/>
        </w:rPr>
        <w:t xml:space="preserve"> 4 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>.(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) </w:t>
      </w:r>
      <w:r>
        <w:rPr>
          <w:rFonts w:cs="David" w:hint="eastAsia"/>
          <w:sz w:val="24"/>
          <w:rtl/>
        </w:rPr>
        <w:t>בסופו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יבוא</w:t>
      </w:r>
      <w:r>
        <w:rPr>
          <w:rFonts w:cs="David"/>
          <w:sz w:val="24"/>
          <w:rtl/>
        </w:rPr>
        <w:t xml:space="preserve"> 11. "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השתכרות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השתתפות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בהימורים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בהגרלות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בפעילות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פרסים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כאמור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בסעיף</w:t>
      </w:r>
      <w:r>
        <w:rPr>
          <w:rFonts w:cs="David"/>
          <w:sz w:val="24"/>
          <w:rtl/>
        </w:rPr>
        <w:t xml:space="preserve"> (2)(9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), </w:t>
      </w:r>
      <w:r>
        <w:rPr>
          <w:rFonts w:cs="David" w:hint="eastAsia"/>
          <w:sz w:val="24"/>
          <w:rtl/>
        </w:rPr>
        <w:t>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מושבו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ההשתכרות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הרווח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כאמור</w:t>
      </w:r>
      <w:r>
        <w:rPr>
          <w:rFonts w:cs="David"/>
          <w:sz w:val="24"/>
          <w:rtl/>
        </w:rPr>
        <w:t>".</w:t>
      </w:r>
    </w:p>
    <w:p w:rsidR="00000000" w:rsidRDefault="00B218A2">
      <w:pPr>
        <w:tabs>
          <w:tab w:val="left" w:pos="1024"/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1024"/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אהו</w:t>
      </w:r>
      <w:r>
        <w:rPr>
          <w:rFonts w:cs="David" w:hint="eastAsia"/>
          <w:b/>
          <w:bCs/>
          <w:sz w:val="24"/>
          <w:u w:val="single"/>
          <w:rtl/>
        </w:rPr>
        <w:t>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רצאבי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>?</w:t>
      </w:r>
    </w:p>
    <w:p w:rsidR="00000000" w:rsidRDefault="00B218A2">
      <w:pPr>
        <w:tabs>
          <w:tab w:val="left" w:pos="1024"/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1024"/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אנה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שניידר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</w:p>
    <w:p w:rsidR="00000000" w:rsidRDefault="00B218A2">
      <w:pPr>
        <w:tabs>
          <w:tab w:val="left" w:pos="1024"/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תושב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מקזינו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לחייב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>.</w:t>
      </w:r>
    </w:p>
    <w:p w:rsidR="00000000" w:rsidRDefault="00B218A2">
      <w:pPr>
        <w:tabs>
          <w:tab w:val="left" w:pos="1024"/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1024"/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הילית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ברק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מקריאה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פסקה</w:t>
      </w:r>
      <w:r>
        <w:rPr>
          <w:rFonts w:cs="David"/>
          <w:sz w:val="24"/>
          <w:rtl/>
        </w:rPr>
        <w:t xml:space="preserve"> 11 </w:t>
      </w:r>
      <w:r>
        <w:rPr>
          <w:rFonts w:cs="David" w:hint="eastAsia"/>
          <w:sz w:val="24"/>
          <w:rtl/>
        </w:rPr>
        <w:t>לסעיף</w:t>
      </w:r>
      <w:r>
        <w:rPr>
          <w:rFonts w:cs="David"/>
          <w:sz w:val="24"/>
          <w:rtl/>
        </w:rPr>
        <w:t xml:space="preserve"> 55:</w:t>
      </w:r>
    </w:p>
    <w:p w:rsidR="00000000" w:rsidRDefault="00B218A2">
      <w:pPr>
        <w:tabs>
          <w:tab w:val="left" w:pos="1024"/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1024"/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אחרי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124 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>. "</w:t>
      </w:r>
      <w:r>
        <w:rPr>
          <w:rFonts w:cs="David" w:hint="eastAsia"/>
          <w:sz w:val="24"/>
          <w:rtl/>
        </w:rPr>
        <w:t>שיעור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הימורים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הגרלות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</w:t>
      </w:r>
      <w:r>
        <w:rPr>
          <w:rFonts w:cs="David" w:hint="eastAsia"/>
          <w:sz w:val="24"/>
          <w:rtl/>
        </w:rPr>
        <w:t>פרסים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יבוא</w:t>
      </w:r>
      <w:r>
        <w:rPr>
          <w:rFonts w:cs="David"/>
          <w:sz w:val="24"/>
          <w:rtl/>
        </w:rPr>
        <w:t>:</w:t>
      </w:r>
    </w:p>
    <w:p w:rsidR="00000000" w:rsidRDefault="00B218A2">
      <w:pPr>
        <w:tabs>
          <w:tab w:val="left" w:pos="1024"/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 124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>. "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121 </w:t>
      </w:r>
      <w:r>
        <w:rPr>
          <w:rFonts w:cs="David" w:hint="eastAsia"/>
          <w:sz w:val="24"/>
          <w:rtl/>
        </w:rPr>
        <w:t>שיעור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מהימורים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מהגרלות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ומפעילות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פרסים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2 (9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),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25% </w:t>
      </w:r>
      <w:r>
        <w:rPr>
          <w:rFonts w:cs="David" w:hint="eastAsia"/>
          <w:sz w:val="24"/>
          <w:rtl/>
        </w:rPr>
        <w:t>בלא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לפטור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למעט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פטור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9 (28), </w:t>
      </w:r>
      <w:r>
        <w:rPr>
          <w:rFonts w:cs="David" w:hint="eastAsia"/>
          <w:sz w:val="24"/>
          <w:rtl/>
        </w:rPr>
        <w:t>להנחה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לניכוי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לזיכוי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לקיזוז</w:t>
      </w:r>
      <w:r>
        <w:rPr>
          <w:rFonts w:cs="David"/>
          <w:sz w:val="24"/>
          <w:rtl/>
        </w:rPr>
        <w:t>"..</w:t>
      </w:r>
    </w:p>
    <w:p w:rsidR="00000000" w:rsidRDefault="00B218A2">
      <w:pPr>
        <w:tabs>
          <w:tab w:val="left" w:pos="1024"/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קריאה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יעל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9 (28)?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יעל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ייטב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החדש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הסכום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המינימלי</w:t>
      </w:r>
      <w:r>
        <w:rPr>
          <w:rFonts w:cs="David"/>
          <w:sz w:val="24"/>
          <w:rtl/>
        </w:rPr>
        <w:t>.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הילית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ברק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מקריאה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55 </w:t>
      </w:r>
      <w:r>
        <w:rPr>
          <w:rFonts w:cs="David" w:hint="eastAsia"/>
          <w:sz w:val="24"/>
          <w:rtl/>
        </w:rPr>
        <w:t>להצעת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פסקה</w:t>
      </w:r>
      <w:r>
        <w:rPr>
          <w:rFonts w:cs="David"/>
          <w:sz w:val="24"/>
          <w:rtl/>
        </w:rPr>
        <w:t xml:space="preserve"> 3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שאומרת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בסעיף</w:t>
      </w:r>
      <w:r>
        <w:rPr>
          <w:rFonts w:cs="David"/>
          <w:sz w:val="24"/>
          <w:rtl/>
        </w:rPr>
        <w:t xml:space="preserve"> 9 </w:t>
      </w:r>
      <w:r>
        <w:rPr>
          <w:rFonts w:cs="David" w:hint="eastAsia"/>
          <w:sz w:val="24"/>
          <w:rtl/>
        </w:rPr>
        <w:t>ובו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מקריאה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קטן</w:t>
      </w:r>
      <w:r>
        <w:rPr>
          <w:rFonts w:cs="David"/>
          <w:sz w:val="24"/>
          <w:rtl/>
        </w:rPr>
        <w:t xml:space="preserve"> (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>):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אחרי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פסקה</w:t>
      </w:r>
      <w:r>
        <w:rPr>
          <w:rFonts w:cs="David"/>
          <w:sz w:val="24"/>
          <w:rtl/>
        </w:rPr>
        <w:t xml:space="preserve"> 27. "</w:t>
      </w:r>
      <w:r>
        <w:rPr>
          <w:rFonts w:cs="David" w:hint="eastAsia"/>
          <w:sz w:val="24"/>
          <w:rtl/>
        </w:rPr>
        <w:t>הימורים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הגרלות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ופרסים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יבוא</w:t>
      </w:r>
      <w:r>
        <w:rPr>
          <w:rFonts w:cs="David"/>
          <w:sz w:val="24"/>
          <w:rtl/>
        </w:rPr>
        <w:t xml:space="preserve"> 28. "</w:t>
      </w:r>
      <w:r>
        <w:rPr>
          <w:rFonts w:cs="David" w:hint="eastAsia"/>
          <w:sz w:val="24"/>
          <w:rtl/>
        </w:rPr>
        <w:t>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השתכרות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רווח</w:t>
      </w:r>
      <w:r>
        <w:rPr>
          <w:rFonts w:cs="David"/>
          <w:sz w:val="24"/>
          <w:rtl/>
        </w:rPr>
        <w:t>", "</w:t>
      </w:r>
      <w:r>
        <w:rPr>
          <w:rFonts w:cs="David" w:hint="eastAsia"/>
          <w:sz w:val="24"/>
          <w:rtl/>
        </w:rPr>
        <w:t>כאמור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בסעיף</w:t>
      </w:r>
      <w:r>
        <w:rPr>
          <w:rFonts w:cs="David"/>
          <w:sz w:val="24"/>
          <w:rtl/>
        </w:rPr>
        <w:t xml:space="preserve"> 2(9)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שערכם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פח</w:t>
      </w:r>
      <w:r>
        <w:rPr>
          <w:rFonts w:cs="David" w:hint="eastAsia"/>
          <w:sz w:val="24"/>
          <w:rtl/>
        </w:rPr>
        <w:t>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מסכום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בתנאים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ובתאומים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שקבע</w:t>
      </w:r>
      <w:r>
        <w:rPr>
          <w:rFonts w:cs="David"/>
          <w:sz w:val="24"/>
          <w:rtl/>
        </w:rPr>
        <w:t>".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טלי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ירון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אלדר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מוסיפה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שאמרתי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נוסיף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הגבייה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בתקנות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מהמשלם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הסכומים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לפרסים</w:t>
      </w:r>
      <w:r>
        <w:rPr>
          <w:rFonts w:cs="David"/>
          <w:sz w:val="24"/>
          <w:rtl/>
        </w:rPr>
        <w:t>.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מאיר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קפ</w:t>
      </w:r>
      <w:r>
        <w:rPr>
          <w:rFonts w:cs="David" w:hint="eastAsia"/>
          <w:b/>
          <w:bCs/>
          <w:sz w:val="24"/>
          <w:u w:val="single"/>
          <w:rtl/>
        </w:rPr>
        <w:t>טא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רצינו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שיהיה</w:t>
      </w:r>
      <w:r>
        <w:rPr>
          <w:rFonts w:cs="David"/>
          <w:sz w:val="24"/>
          <w:rtl/>
        </w:rPr>
        <w:t>, "</w:t>
      </w:r>
      <w:r>
        <w:rPr>
          <w:rFonts w:cs="David" w:hint="eastAsia"/>
          <w:sz w:val="24"/>
          <w:rtl/>
        </w:rPr>
        <w:t>למעט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שנקבעו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למעט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הגרלות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שנקבעו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השאלה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נותנים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הסמכות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להוציא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הגרלות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מסויימות</w:t>
      </w:r>
      <w:r>
        <w:rPr>
          <w:rFonts w:cs="David"/>
          <w:sz w:val="24"/>
          <w:rtl/>
        </w:rPr>
        <w:t>.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רצאבי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בוודאי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אותן</w:t>
      </w:r>
      <w:r>
        <w:rPr>
          <w:rFonts w:cs="David"/>
          <w:sz w:val="24"/>
          <w:rtl/>
        </w:rPr>
        <w:t>.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מאיר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קפטא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להוסיף</w:t>
      </w:r>
      <w:r>
        <w:rPr>
          <w:rFonts w:cs="David"/>
          <w:sz w:val="24"/>
          <w:rtl/>
        </w:rPr>
        <w:t>, "</w:t>
      </w:r>
      <w:r>
        <w:rPr>
          <w:rFonts w:cs="David" w:hint="eastAsia"/>
          <w:sz w:val="24"/>
          <w:rtl/>
        </w:rPr>
        <w:t>למעט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והגרלות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שקבע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בסעיף</w:t>
      </w:r>
      <w:r>
        <w:rPr>
          <w:rFonts w:cs="David"/>
          <w:sz w:val="24"/>
          <w:rtl/>
        </w:rPr>
        <w:t xml:space="preserve"> 9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>".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רצאבי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פרסים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נניח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אדריכל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מסויים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נובל</w:t>
      </w:r>
      <w:r>
        <w:rPr>
          <w:rFonts w:cs="David"/>
          <w:sz w:val="24"/>
          <w:rtl/>
        </w:rPr>
        <w:t>?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מאיר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קפטא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שמטריד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בקטע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שנתקין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תקן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עבריינים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רצוי</w:t>
      </w:r>
      <w:r>
        <w:rPr>
          <w:rFonts w:cs="David"/>
          <w:sz w:val="24"/>
          <w:rtl/>
        </w:rPr>
        <w:t>.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רצאבי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נכלול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המילה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פרסים</w:t>
      </w:r>
      <w:r>
        <w:rPr>
          <w:rFonts w:cs="David"/>
          <w:sz w:val="24"/>
          <w:rtl/>
        </w:rPr>
        <w:t>".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טלי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ירון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אלדר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שהאדם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פרס</w:t>
      </w:r>
      <w:r>
        <w:rPr>
          <w:rFonts w:cs="David"/>
          <w:sz w:val="24"/>
          <w:rtl/>
        </w:rPr>
        <w:t xml:space="preserve">. 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רצאבי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מדברים</w:t>
      </w:r>
      <w:r>
        <w:rPr>
          <w:rFonts w:cs="David"/>
          <w:sz w:val="24"/>
          <w:rtl/>
        </w:rPr>
        <w:t>.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אנה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שניידר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מפעל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חיים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העיסוק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טוענים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חייב</w:t>
      </w:r>
      <w:r>
        <w:rPr>
          <w:rFonts w:cs="David"/>
          <w:sz w:val="24"/>
          <w:rtl/>
        </w:rPr>
        <w:t>.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שחייבת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>.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רצאבי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כפרס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וכד</w:t>
      </w:r>
      <w:r>
        <w:rPr>
          <w:rFonts w:cs="David"/>
          <w:sz w:val="24"/>
          <w:rtl/>
        </w:rPr>
        <w:t>'?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טלי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ירון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אלדר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פרס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</w:t>
      </w:r>
      <w:r>
        <w:rPr>
          <w:rFonts w:cs="David"/>
          <w:sz w:val="24"/>
          <w:rtl/>
        </w:rPr>
        <w:t>.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אנה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שניידר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</w:t>
      </w:r>
      <w:r>
        <w:rPr>
          <w:rFonts w:cs="David" w:hint="eastAsia"/>
          <w:sz w:val="24"/>
          <w:rtl/>
        </w:rPr>
        <w:t>ייב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חייב</w:t>
      </w:r>
      <w:r>
        <w:rPr>
          <w:rFonts w:cs="David"/>
          <w:sz w:val="24"/>
          <w:rtl/>
        </w:rPr>
        <w:t xml:space="preserve">: 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בעיקרון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הפרס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שמשתתף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כתיבת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הטוב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מחליטים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שמישהו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סכום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פעמי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</w:t>
      </w:r>
      <w:r>
        <w:rPr>
          <w:rFonts w:cs="David" w:hint="eastAsia"/>
          <w:sz w:val="24"/>
          <w:rtl/>
        </w:rPr>
        <w:t>לה</w:t>
      </w:r>
      <w:r>
        <w:rPr>
          <w:rFonts w:cs="David"/>
          <w:sz w:val="24"/>
          <w:rtl/>
        </w:rPr>
        <w:t>.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אברהם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שוחט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פרס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לגמרי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נותן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לסופר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ולכתוב</w:t>
      </w:r>
      <w:r>
        <w:rPr>
          <w:rFonts w:cs="David"/>
          <w:sz w:val="24"/>
          <w:rtl/>
        </w:rPr>
        <w:t>.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טלי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ירון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אלדר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</w:t>
      </w:r>
      <w:r>
        <w:rPr>
          <w:rFonts w:cs="David"/>
          <w:sz w:val="24"/>
          <w:rtl/>
        </w:rPr>
        <w:t>.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אברהם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שוחט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בספק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>.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רצאבי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הדעת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חשבון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וכתבתי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וקיבלתי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פרס</w:t>
      </w:r>
      <w:r>
        <w:rPr>
          <w:rFonts w:cs="David"/>
          <w:sz w:val="24"/>
          <w:rtl/>
        </w:rPr>
        <w:t xml:space="preserve">. 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טלי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ירון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אלדר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מחייבים</w:t>
      </w:r>
      <w:r>
        <w:rPr>
          <w:rFonts w:cs="David"/>
          <w:sz w:val="24"/>
          <w:rtl/>
        </w:rPr>
        <w:t>.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רצאבי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פרס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תגידו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- 25%,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העיסוק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>.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מאיר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קפטא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לדעתי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</w:t>
      </w:r>
      <w:r>
        <w:rPr>
          <w:rFonts w:cs="David" w:hint="eastAsia"/>
          <w:sz w:val="24"/>
          <w:rtl/>
        </w:rPr>
        <w:t>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להכניס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לתוקף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ביחד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התקנות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פרסים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התנדבותית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לעודד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</w:t>
      </w:r>
      <w:r>
        <w:rPr>
          <w:rFonts w:cs="David"/>
          <w:sz w:val="24"/>
          <w:rtl/>
        </w:rPr>
        <w:t xml:space="preserve">. 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מהותית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מהגרלות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והימורים</w:t>
      </w:r>
      <w:r>
        <w:rPr>
          <w:rFonts w:cs="David"/>
          <w:sz w:val="24"/>
          <w:rtl/>
        </w:rPr>
        <w:t>.</w:t>
      </w: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tabs>
          <w:tab w:val="left" w:pos="246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B218A2">
      <w:pPr>
        <w:pStyle w:val="40"/>
        <w:jc w:val="center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הישיבה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ננעלה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בשעה</w:t>
      </w:r>
      <w:r>
        <w:rPr>
          <w:rFonts w:cs="David"/>
          <w:sz w:val="24"/>
          <w:rtl/>
        </w:rPr>
        <w:t xml:space="preserve"> 10:35</w:t>
      </w:r>
    </w:p>
    <w:p w:rsidR="00000000" w:rsidRDefault="00B218A2">
      <w:pPr>
        <w:rPr>
          <w:rFonts w:cs="David"/>
          <w:sz w:val="24"/>
          <w:rtl/>
        </w:rPr>
      </w:pPr>
    </w:p>
    <w:p w:rsidR="00000000" w:rsidRDefault="00B218A2">
      <w:pPr>
        <w:rPr>
          <w:rFonts w:cs="David"/>
          <w:sz w:val="24"/>
          <w:rtl/>
        </w:rPr>
      </w:pPr>
    </w:p>
    <w:p w:rsidR="00000000" w:rsidRDefault="00B218A2">
      <w:pPr>
        <w:jc w:val="right"/>
        <w:rPr>
          <w:rFonts w:cs="David"/>
          <w:sz w:val="24"/>
          <w:rtl/>
        </w:rPr>
      </w:pPr>
    </w:p>
    <w:sectPr w:rsidR="00000000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2381" w:right="2381" w:bottom="2381" w:left="2381" w:header="720" w:footer="720" w:gutter="0"/>
      <w:cols w:space="720"/>
      <w:titlePg/>
      <w:bidi/>
      <w:rtlGutter/>
      <w:docGrid w:linePitch="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B218A2">
      <w:r>
        <w:separator/>
      </w:r>
    </w:p>
  </w:endnote>
  <w:endnote w:type="continuationSeparator" w:id="0">
    <w:p w:rsidR="00000000" w:rsidRDefault="00B218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B218A2">
    <w:pPr>
      <w:pStyle w:val="a7"/>
      <w:rPr>
        <w:rFonts w:cs="David"/>
        <w:sz w:val="24"/>
        <w:rtl/>
      </w:rPr>
    </w:pPr>
  </w:p>
  <w:p w:rsidR="00000000" w:rsidRDefault="00B218A2">
    <w:pPr>
      <w:pStyle w:val="a7"/>
      <w:rPr>
        <w:rFonts w:cs="David"/>
        <w:sz w:val="24"/>
        <w:rtl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B218A2">
    <w:pPr>
      <w:pStyle w:val="a7"/>
      <w:rPr>
        <w:rFonts w:cs="David"/>
        <w:sz w:val="24"/>
        <w:rtl/>
      </w:rPr>
    </w:pPr>
  </w:p>
  <w:p w:rsidR="00000000" w:rsidRDefault="00B218A2">
    <w:pPr>
      <w:pStyle w:val="a7"/>
      <w:rPr>
        <w:rFonts w:cs="David"/>
        <w:sz w:val="24"/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B218A2">
      <w:r>
        <w:separator/>
      </w:r>
    </w:p>
  </w:footnote>
  <w:footnote w:type="continuationSeparator" w:id="0">
    <w:p w:rsidR="00000000" w:rsidRDefault="00B218A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B218A2">
    <w:pPr>
      <w:pStyle w:val="a5"/>
      <w:framePr w:wrap="auto" w:vAnchor="text" w:hAnchor="margin" w:xAlign="center" w:y="1"/>
      <w:rPr>
        <w:rStyle w:val="a9"/>
        <w:rFonts w:ascii="Trebuchet MS" w:hAnsi="Trebuchet MS" w:cs="David"/>
        <w:sz w:val="24"/>
        <w:rtl/>
      </w:rPr>
    </w:pPr>
    <w:r>
      <w:rPr>
        <w:rStyle w:val="a9"/>
        <w:rFonts w:ascii="Trebuchet MS" w:hAnsi="Trebuchet MS" w:cs="David"/>
      </w:rPr>
      <w:fldChar w:fldCharType="begin"/>
    </w:r>
    <w:r>
      <w:rPr>
        <w:rStyle w:val="a9"/>
        <w:rFonts w:ascii="Trebuchet MS" w:hAnsi="Trebuchet MS" w:cs="David"/>
      </w:rPr>
      <w:instrText xml:space="preserve">PAGE  </w:instrText>
    </w:r>
    <w:r>
      <w:rPr>
        <w:rStyle w:val="a9"/>
        <w:rFonts w:ascii="Trebuchet MS" w:hAnsi="Trebuchet MS" w:cs="David"/>
      </w:rPr>
      <w:fldChar w:fldCharType="separate"/>
    </w:r>
    <w:r>
      <w:rPr>
        <w:rStyle w:val="a9"/>
        <w:rFonts w:ascii="Trebuchet MS" w:hAnsi="Trebuchet MS" w:cs="David"/>
        <w:sz w:val="24"/>
        <w:rtl/>
      </w:rPr>
      <w:t>20</w:t>
    </w:r>
    <w:r>
      <w:rPr>
        <w:rStyle w:val="a9"/>
        <w:rFonts w:ascii="Trebuchet MS" w:hAnsi="Trebuchet MS" w:cs="David"/>
      </w:rPr>
      <w:fldChar w:fldCharType="end"/>
    </w:r>
  </w:p>
  <w:p w:rsidR="00000000" w:rsidRDefault="00B218A2">
    <w:pPr>
      <w:pStyle w:val="a5"/>
      <w:rPr>
        <w:rFonts w:cs="David"/>
        <w:sz w:val="24"/>
        <w:rtl/>
      </w:rPr>
    </w:pPr>
    <w:r>
      <w:rPr>
        <w:rFonts w:cs="David" w:hint="eastAsia"/>
        <w:sz w:val="24"/>
        <w:u w:val="single"/>
        <w:rtl/>
      </w:rPr>
      <w:t>ועדת</w:t>
    </w:r>
    <w:r>
      <w:rPr>
        <w:rFonts w:cs="David"/>
        <w:sz w:val="24"/>
        <w:u w:val="single"/>
        <w:rtl/>
      </w:rPr>
      <w:t xml:space="preserve"> </w:t>
    </w:r>
    <w:r>
      <w:rPr>
        <w:rFonts w:cs="David" w:hint="eastAsia"/>
        <w:sz w:val="24"/>
        <w:u w:val="single"/>
        <w:rtl/>
      </w:rPr>
      <w:t>משנה</w:t>
    </w:r>
    <w:r>
      <w:rPr>
        <w:rFonts w:cs="David"/>
        <w:sz w:val="24"/>
        <w:u w:val="single"/>
        <w:rtl/>
      </w:rPr>
      <w:t xml:space="preserve"> </w:t>
    </w:r>
    <w:r>
      <w:rPr>
        <w:rFonts w:cs="David" w:hint="eastAsia"/>
        <w:sz w:val="24"/>
        <w:u w:val="single"/>
        <w:rtl/>
      </w:rPr>
      <w:t>לענייני</w:t>
    </w:r>
    <w:r>
      <w:rPr>
        <w:rFonts w:cs="David"/>
        <w:sz w:val="24"/>
        <w:u w:val="single"/>
        <w:rtl/>
      </w:rPr>
      <w:t xml:space="preserve"> </w:t>
    </w:r>
    <w:r>
      <w:rPr>
        <w:rFonts w:cs="David" w:hint="eastAsia"/>
        <w:sz w:val="24"/>
        <w:u w:val="single"/>
        <w:rtl/>
      </w:rPr>
      <w:t>מסים</w:t>
    </w:r>
    <w:r>
      <w:rPr>
        <w:rFonts w:cs="David"/>
        <w:sz w:val="24"/>
        <w:u w:val="single"/>
        <w:rtl/>
      </w:rPr>
      <w:t xml:space="preserve"> – </w:t>
    </w:r>
  </w:p>
  <w:p w:rsidR="00000000" w:rsidRDefault="00B218A2">
    <w:pPr>
      <w:pStyle w:val="a5"/>
      <w:rPr>
        <w:rFonts w:cs="David"/>
        <w:sz w:val="24"/>
        <w:rtl/>
      </w:rPr>
    </w:pPr>
    <w:r>
      <w:rPr>
        <w:rFonts w:cs="David"/>
        <w:sz w:val="24"/>
        <w:u w:val="single"/>
        <w:rtl/>
      </w:rPr>
      <w:t>15.5.2003</w:t>
    </w:r>
    <w:r>
      <w:rPr>
        <w:rFonts w:cs="David"/>
        <w:sz w:val="24"/>
        <w:rtl/>
      </w:rPr>
      <w:t xml:space="preserve"> </w:t>
    </w:r>
  </w:p>
  <w:p w:rsidR="00000000" w:rsidRDefault="00B218A2">
    <w:pPr>
      <w:pStyle w:val="a5"/>
      <w:rPr>
        <w:rFonts w:cs="David"/>
        <w:sz w:val="24"/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B218A2">
    <w:pPr>
      <w:pStyle w:val="a5"/>
      <w:rPr>
        <w:rFonts w:cs="David"/>
        <w:sz w:val="24"/>
        <w:rtl/>
      </w:rPr>
    </w:pPr>
  </w:p>
  <w:p w:rsidR="00000000" w:rsidRDefault="00B218A2">
    <w:pPr>
      <w:pStyle w:val="a5"/>
      <w:rPr>
        <w:rFonts w:cs="David"/>
        <w:sz w:val="24"/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197008"/>
    <w:multiLevelType w:val="hybridMultilevel"/>
    <w:tmpl w:val="18CEF596"/>
    <w:lvl w:ilvl="0" w:tplc="049C0D68">
      <w:start w:val="1"/>
      <w:numFmt w:val="decimal"/>
      <w:lvlText w:val="%1)"/>
      <w:lvlJc w:val="center"/>
      <w:pPr>
        <w:tabs>
          <w:tab w:val="num" w:pos="1080"/>
        </w:tabs>
        <w:ind w:left="1077" w:hanging="35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2C272121"/>
    <w:multiLevelType w:val="hybridMultilevel"/>
    <w:tmpl w:val="124A0D60"/>
    <w:lvl w:ilvl="0" w:tplc="5824DA1C">
      <w:start w:val="1"/>
      <w:numFmt w:val="hebrew1"/>
      <w:lvlText w:val="%1)"/>
      <w:lvlJc w:val="left"/>
      <w:pPr>
        <w:tabs>
          <w:tab w:val="num" w:pos="1440"/>
        </w:tabs>
        <w:ind w:left="1440" w:hanging="363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" w15:restartNumberingAfterBreak="0">
    <w:nsid w:val="6B9804A7"/>
    <w:multiLevelType w:val="hybridMultilevel"/>
    <w:tmpl w:val="08D06012"/>
    <w:lvl w:ilvl="0" w:tplc="CCFA4086">
      <w:start w:val="1"/>
      <w:numFmt w:val="hebrew1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" w15:restartNumberingAfterBreak="0">
    <w:nsid w:val="75A463FD"/>
    <w:multiLevelType w:val="hybridMultilevel"/>
    <w:tmpl w:val="70723BCA"/>
    <w:lvl w:ilvl="0" w:tplc="68F4DC5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4" w15:restartNumberingAfterBreak="0">
    <w:nsid w:val="790575FC"/>
    <w:multiLevelType w:val="multilevel"/>
    <w:tmpl w:val="E00E1234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hebrew1"/>
      <w:pStyle w:val="2"/>
      <w:lvlText w:val="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pStyle w:val="3"/>
      <w:lvlText w:val="%3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3">
      <w:start w:val="1"/>
      <w:numFmt w:val="hebrew1"/>
      <w:pStyle w:val="4"/>
      <w:lvlText w:val="%4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4"/>
  </w:num>
  <w:num w:numId="7">
    <w:abstractNumId w:val="4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oNotHyphenateCaps/>
  <w:drawingGridHorizontalSpacing w:val="79"/>
  <w:drawingGridVerticalSpacing w:val="148"/>
  <w:displayHorizontalDrawingGridEvery w:val="0"/>
  <w:displayVerticalDrawingGridEvery w:val="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äëðñú"/>
    <w:docVar w:name="EntryID" w:val="000000008B844D5253E8D311957000508B44D07707003136EF91B853D311954A00508B44D077000000373BD60000457CE430FA75D61193D90002A5F0CF8900000016CB950000"/>
    <w:docVar w:name="NewDocument" w:val="False"/>
    <w:docVar w:name="NewDoument" w:val="True"/>
    <w:docVar w:name="Saved" w:val="Yes"/>
    <w:docVar w:name="StoreID" w:val="0000000038A1BB1005E5101AA1BB08002B2A56C20000454D534D44422E444C4C00000000000000001B55FA20AA6611CD9BC800AA002FC45A0C0000005A41564954414E002F6F3D4B4E45535345542D49535241454C2F6F753D4B4E45535345542F636E3D526563697069656E74732F636E3D70726F746F636F6C696D2F636E3D74616D61727300"/>
  </w:docVars>
  <w:rsids>
    <w:rsidRoot w:val="00B218A2"/>
    <w:rsid w:val="00B21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BC733D57-6625-4653-86D9-EED9954E6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  <w:spacing w:after="0" w:line="240" w:lineRule="auto"/>
    </w:pPr>
    <w:rPr>
      <w:rFonts w:ascii="Trebuchet MS" w:hAnsi="Trebuchet MS" w:cs="Times New Roman"/>
      <w:szCs w:val="24"/>
      <w:lang w:eastAsia="he-IL"/>
    </w:rPr>
  </w:style>
  <w:style w:type="paragraph" w:styleId="10">
    <w:name w:val="heading 1"/>
    <w:basedOn w:val="a"/>
    <w:next w:val="a"/>
    <w:link w:val="11"/>
    <w:uiPriority w:val="99"/>
    <w:qFormat/>
    <w:pPr>
      <w:keepNext/>
      <w:tabs>
        <w:tab w:val="center" w:pos="5884"/>
      </w:tabs>
      <w:jc w:val="both"/>
      <w:outlineLvl w:val="0"/>
    </w:pPr>
    <w:rPr>
      <w:b/>
      <w:bCs/>
    </w:rPr>
  </w:style>
  <w:style w:type="paragraph" w:styleId="20">
    <w:name w:val="heading 2"/>
    <w:basedOn w:val="a"/>
    <w:next w:val="a"/>
    <w:link w:val="21"/>
    <w:uiPriority w:val="99"/>
    <w:qFormat/>
    <w:pPr>
      <w:keepNext/>
      <w:tabs>
        <w:tab w:val="center" w:pos="5884"/>
      </w:tabs>
      <w:jc w:val="center"/>
      <w:outlineLvl w:val="1"/>
    </w:pPr>
    <w:rPr>
      <w:b/>
      <w:bCs/>
      <w:u w:val="single"/>
    </w:rPr>
  </w:style>
  <w:style w:type="paragraph" w:styleId="30">
    <w:name w:val="heading 3"/>
    <w:basedOn w:val="a"/>
    <w:next w:val="a"/>
    <w:link w:val="31"/>
    <w:uiPriority w:val="99"/>
    <w:qFormat/>
    <w:pPr>
      <w:keepNext/>
      <w:tabs>
        <w:tab w:val="left" w:pos="2464"/>
        <w:tab w:val="center" w:pos="5884"/>
      </w:tabs>
      <w:jc w:val="both"/>
      <w:outlineLvl w:val="2"/>
    </w:pPr>
    <w:rPr>
      <w:b/>
      <w:bCs/>
      <w:u w:val="single"/>
    </w:rPr>
  </w:style>
  <w:style w:type="paragraph" w:styleId="40">
    <w:name w:val="heading 4"/>
    <w:basedOn w:val="a"/>
    <w:next w:val="a"/>
    <w:link w:val="41"/>
    <w:uiPriority w:val="99"/>
    <w:qFormat/>
    <w:pPr>
      <w:keepNext/>
      <w:tabs>
        <w:tab w:val="left" w:pos="2464"/>
        <w:tab w:val="center" w:pos="5884"/>
      </w:tabs>
      <w:jc w:val="both"/>
      <w:outlineLvl w:val="3"/>
    </w:pPr>
    <w:rPr>
      <w:b/>
      <w:bCs/>
      <w:u w:val="single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כותרת 1 תו"/>
    <w:basedOn w:val="a0"/>
    <w:link w:val="10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character" w:customStyle="1" w:styleId="21">
    <w:name w:val="כותרת 2 תו"/>
    <w:basedOn w:val="a0"/>
    <w:link w:val="20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eastAsia="he-IL"/>
    </w:rPr>
  </w:style>
  <w:style w:type="character" w:customStyle="1" w:styleId="31">
    <w:name w:val="כותרת 3 תו"/>
    <w:basedOn w:val="a0"/>
    <w:link w:val="30"/>
    <w:uiPriority w:val="9"/>
    <w:semiHidden/>
    <w:rPr>
      <w:rFonts w:asciiTheme="majorHAnsi" w:eastAsiaTheme="majorEastAsia" w:hAnsiTheme="majorHAnsi" w:cstheme="majorBidi"/>
      <w:b/>
      <w:bCs/>
      <w:sz w:val="26"/>
      <w:szCs w:val="26"/>
      <w:lang w:eastAsia="he-IL"/>
    </w:rPr>
  </w:style>
  <w:style w:type="character" w:customStyle="1" w:styleId="41">
    <w:name w:val="כותרת 4 תו"/>
    <w:basedOn w:val="a0"/>
    <w:link w:val="40"/>
    <w:uiPriority w:val="9"/>
    <w:semiHidden/>
    <w:rPr>
      <w:b/>
      <w:bCs/>
      <w:sz w:val="28"/>
      <w:szCs w:val="28"/>
      <w:lang w:eastAsia="he-IL"/>
    </w:rPr>
  </w:style>
  <w:style w:type="paragraph" w:styleId="a3">
    <w:name w:val="Title"/>
    <w:basedOn w:val="a"/>
    <w:link w:val="a4"/>
    <w:uiPriority w:val="99"/>
    <w:qFormat/>
    <w:pPr>
      <w:jc w:val="center"/>
    </w:pPr>
    <w:rPr>
      <w:szCs w:val="32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he-IL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Trebuchet MS" w:hAnsi="Trebuchet MS" w:cs="Times New Roman"/>
      <w:szCs w:val="24"/>
      <w:lang w:eastAsia="he-IL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customStyle="1" w:styleId="a8">
    <w:name w:val="כותרת תחתונה תו"/>
    <w:basedOn w:val="a0"/>
    <w:link w:val="a7"/>
    <w:uiPriority w:val="99"/>
    <w:semiHidden/>
    <w:rPr>
      <w:rFonts w:ascii="Trebuchet MS" w:hAnsi="Trebuchet MS" w:cs="Times New Roman"/>
      <w:szCs w:val="24"/>
      <w:lang w:eastAsia="he-IL"/>
    </w:rPr>
  </w:style>
  <w:style w:type="paragraph" w:customStyle="1" w:styleId="1">
    <w:name w:val="רמה 1"/>
    <w:basedOn w:val="a"/>
    <w:uiPriority w:val="99"/>
    <w:pPr>
      <w:numPr>
        <w:numId w:val="5"/>
      </w:numPr>
    </w:pPr>
  </w:style>
  <w:style w:type="paragraph" w:customStyle="1" w:styleId="2">
    <w:name w:val="רמה 2"/>
    <w:basedOn w:val="a"/>
    <w:autoRedefine/>
    <w:uiPriority w:val="99"/>
    <w:pPr>
      <w:numPr>
        <w:ilvl w:val="1"/>
        <w:numId w:val="6"/>
      </w:numPr>
    </w:pPr>
  </w:style>
  <w:style w:type="paragraph" w:customStyle="1" w:styleId="3">
    <w:name w:val="רמה 3"/>
    <w:basedOn w:val="a"/>
    <w:uiPriority w:val="99"/>
    <w:pPr>
      <w:numPr>
        <w:ilvl w:val="2"/>
        <w:numId w:val="7"/>
      </w:numPr>
    </w:pPr>
  </w:style>
  <w:style w:type="paragraph" w:customStyle="1" w:styleId="4">
    <w:name w:val="רמה 4"/>
    <w:basedOn w:val="a"/>
    <w:uiPriority w:val="99"/>
    <w:pPr>
      <w:numPr>
        <w:ilvl w:val="3"/>
        <w:numId w:val="8"/>
      </w:numPr>
    </w:pPr>
  </w:style>
  <w:style w:type="character" w:styleId="a9">
    <w:name w:val="page number"/>
    <w:basedOn w:val="a0"/>
    <w:uiPriority w:val="99"/>
    <w:rPr>
      <w:rFonts w:ascii="Times New Roman" w:hAnsi="Times New Roman" w:cs="Times New Roman"/>
    </w:rPr>
  </w:style>
  <w:style w:type="paragraph" w:styleId="aa">
    <w:name w:val="Body Text"/>
    <w:basedOn w:val="a"/>
    <w:link w:val="ab"/>
    <w:uiPriority w:val="99"/>
    <w:pPr>
      <w:tabs>
        <w:tab w:val="left" w:pos="2464"/>
        <w:tab w:val="center" w:pos="5884"/>
      </w:tabs>
      <w:jc w:val="both"/>
    </w:pPr>
  </w:style>
  <w:style w:type="character" w:customStyle="1" w:styleId="ab">
    <w:name w:val="גוף טקסט תו"/>
    <w:basedOn w:val="a0"/>
    <w:link w:val="aa"/>
    <w:uiPriority w:val="99"/>
    <w:semiHidden/>
    <w:rPr>
      <w:rFonts w:ascii="Trebuchet MS" w:hAnsi="Trebuchet MS" w:cs="Times New Roman"/>
      <w:szCs w:val="24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9C8080A-C47C-47B6-8475-E575ED00B207}"/>
</file>

<file path=customXml/itemProps2.xml><?xml version="1.0" encoding="utf-8"?>
<ds:datastoreItem xmlns:ds="http://schemas.openxmlformats.org/officeDocument/2006/customXml" ds:itemID="{B707CB41-389C-4EC2-B386-97F455520F08}"/>
</file>

<file path=customXml/itemProps3.xml><?xml version="1.0" encoding="utf-8"?>
<ds:datastoreItem xmlns:ds="http://schemas.openxmlformats.org/officeDocument/2006/customXml" ds:itemID="{86566D49-FB7C-41F7-95AC-1DFE9BE2D595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6492</Words>
  <Characters>32460</Characters>
  <Application>Microsoft Office Word</Application>
  <DocSecurity>0</DocSecurity>
  <Lines>270</Lines>
  <Paragraphs>77</Paragraphs>
  <ScaleCrop>false</ScaleCrop>
  <Company>knesset</Company>
  <LinksUpToDate>false</LinksUpToDate>
  <CharactersWithSpaces>38875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פרוטוקולים/כספים/6466</dc:title>
  <dc:subject>משנה מסים 15.5.2003</dc:subject>
  <dc:creator>חבר</dc:creator>
  <cp:keywords/>
  <dc:description/>
  <cp:lastModifiedBy>רינה דבורה קדרון</cp:lastModifiedBy>
  <cp:revision>2</cp:revision>
  <dcterms:created xsi:type="dcterms:W3CDTF">2017-07-10T11:02:00Z</dcterms:created>
  <dcterms:modified xsi:type="dcterms:W3CDTF">2017-07-10T11:02:00Z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Ver">
    <vt:lpwstr>1</vt:lpwstr>
  </property>
  <property fmtid="{D5CDD505-2E9C-101B-9397-08002B2CF9AE}" pid="3" name="ContentTypeId">
    <vt:lpwstr>0x010100F931E205BBB08441AEFFEBF8ABB23DF1</vt:lpwstr>
  </property>
  <property fmtid="{D5CDD505-2E9C-101B-9397-08002B2CF9AE}" pid="4" name="SanhedrinDocumentType">
    <vt:r8>167</vt:r8>
  </property>
  <property fmtid="{D5CDD505-2E9C-101B-9397-08002B2CF9AE}" pid="5" name="SanhedrinItemID">
    <vt:r8>65236</vt:r8>
  </property>
</Properties>
</file>