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233E7">
      <w:pPr>
        <w:jc w:val="right"/>
        <w:rPr>
          <w:rFonts w:cs="David"/>
          <w:rtl/>
        </w:rPr>
      </w:pPr>
      <w:bookmarkStart w:id="0" w:name="_GoBack"/>
      <w:bookmarkEnd w:id="0"/>
      <w:r>
        <w:rPr>
          <w:rFonts w:cs="David"/>
          <w:rtl/>
        </w:rPr>
        <w:t>פרוטוקולים/ועדת חינוך/8209</w:t>
      </w:r>
    </w:p>
    <w:p w:rsidR="00000000" w:rsidRDefault="006233E7">
      <w:pPr>
        <w:jc w:val="right"/>
        <w:rPr>
          <w:rFonts w:cs="David"/>
          <w:rtl/>
        </w:rPr>
      </w:pPr>
      <w:r>
        <w:rPr>
          <w:rFonts w:cs="David"/>
          <w:rtl/>
        </w:rPr>
        <w:tab/>
        <w:t>ירושלים, ו' בניסן, תשס"ד</w:t>
      </w:r>
    </w:p>
    <w:p w:rsidR="00000000" w:rsidRDefault="006233E7">
      <w:pPr>
        <w:jc w:val="right"/>
        <w:rPr>
          <w:rFonts w:cs="David"/>
          <w:rtl/>
          <w:lang w:val="es"/>
        </w:rPr>
      </w:pPr>
      <w:r>
        <w:rPr>
          <w:rFonts w:cs="David"/>
          <w:rtl/>
          <w:lang w:val="es"/>
        </w:rPr>
        <w:t>28 במרץ, 2004</w:t>
      </w:r>
    </w:p>
    <w:p w:rsidR="00000000" w:rsidRDefault="006233E7">
      <w:pPr>
        <w:jc w:val="right"/>
        <w:rPr>
          <w:rFonts w:cs="David"/>
          <w:rtl/>
        </w:rPr>
      </w:pPr>
    </w:p>
    <w:p w:rsidR="00000000" w:rsidRDefault="006233E7">
      <w:pPr>
        <w:rPr>
          <w:rFonts w:cs="David"/>
          <w:b/>
          <w:bCs/>
          <w:rtl/>
        </w:rPr>
      </w:pPr>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נ</w:t>
      </w:r>
      <w:r>
        <w:rPr>
          <w:rFonts w:cs="David"/>
          <w:b/>
          <w:bCs/>
          <w:rtl/>
        </w:rPr>
        <w:t xml:space="preserve">וסח לא מתוקן </w:t>
      </w:r>
    </w:p>
    <w:p w:rsidR="00000000" w:rsidRDefault="006233E7">
      <w:pPr>
        <w:rPr>
          <w:rFonts w:cs="David"/>
          <w:rtl/>
        </w:rPr>
      </w:pPr>
      <w:r>
        <w:rPr>
          <w:rFonts w:cs="David"/>
          <w:b/>
          <w:bCs/>
          <w:rtl/>
        </w:rPr>
        <w:t>מושב שני</w:t>
      </w:r>
      <w:r>
        <w:rPr>
          <w:rFonts w:cs="David"/>
          <w:rtl/>
        </w:rPr>
        <w:t xml:space="preserve"> </w:t>
      </w:r>
    </w:p>
    <w:p w:rsidR="00000000" w:rsidRDefault="006233E7">
      <w:pPr>
        <w:rPr>
          <w:rFonts w:cs="David"/>
          <w:rtl/>
        </w:rPr>
      </w:pPr>
    </w:p>
    <w:p w:rsidR="00000000" w:rsidRDefault="006233E7">
      <w:pPr>
        <w:rPr>
          <w:rFonts w:cs="David"/>
          <w:rtl/>
        </w:rPr>
      </w:pPr>
    </w:p>
    <w:p w:rsidR="00000000" w:rsidRDefault="006233E7">
      <w:pPr>
        <w:rPr>
          <w:rFonts w:cs="David"/>
          <w:rtl/>
        </w:rPr>
      </w:pPr>
    </w:p>
    <w:p w:rsidR="00000000" w:rsidRDefault="006233E7">
      <w:pPr>
        <w:rPr>
          <w:rFonts w:cs="David"/>
          <w:rtl/>
        </w:rPr>
      </w:pPr>
    </w:p>
    <w:p w:rsidR="00000000" w:rsidRDefault="006233E7">
      <w:pPr>
        <w:jc w:val="center"/>
        <w:rPr>
          <w:rFonts w:cs="David"/>
          <w:b/>
          <w:bCs/>
          <w:rtl/>
        </w:rPr>
      </w:pPr>
      <w:r>
        <w:rPr>
          <w:rFonts w:cs="David"/>
          <w:b/>
          <w:bCs/>
          <w:rtl/>
        </w:rPr>
        <w:t>פרוטוקול מס'  151</w:t>
      </w:r>
    </w:p>
    <w:p w:rsidR="00000000" w:rsidRDefault="006233E7">
      <w:pPr>
        <w:jc w:val="center"/>
        <w:rPr>
          <w:rFonts w:cs="David"/>
          <w:b/>
          <w:bCs/>
          <w:rtl/>
        </w:rPr>
      </w:pPr>
      <w:r>
        <w:rPr>
          <w:rFonts w:cs="David"/>
          <w:b/>
          <w:bCs/>
          <w:rtl/>
        </w:rPr>
        <w:t xml:space="preserve">ישיבת ועדת החינוך והתרבות </w:t>
      </w:r>
    </w:p>
    <w:p w:rsidR="00000000" w:rsidRDefault="006233E7">
      <w:pPr>
        <w:jc w:val="center"/>
        <w:rPr>
          <w:rFonts w:cs="David"/>
          <w:u w:val="single"/>
          <w:rtl/>
        </w:rPr>
      </w:pPr>
      <w:r>
        <w:rPr>
          <w:rFonts w:cs="David"/>
          <w:b/>
          <w:bCs/>
          <w:u w:val="single"/>
          <w:rtl/>
        </w:rPr>
        <w:t xml:space="preserve">שהתקיימה ביום שני, ג' בשבט  התשס"ד,  26.1.04 , בשעה 12:30  </w:t>
      </w:r>
    </w:p>
    <w:p w:rsidR="00000000" w:rsidRDefault="006233E7">
      <w:pPr>
        <w:rPr>
          <w:rFonts w:cs="David"/>
          <w:rtl/>
        </w:rPr>
      </w:pPr>
    </w:p>
    <w:p w:rsidR="00000000" w:rsidRDefault="006233E7">
      <w:pPr>
        <w:rPr>
          <w:rFonts w:cs="David"/>
          <w:rtl/>
        </w:rPr>
      </w:pPr>
    </w:p>
    <w:p w:rsidR="00000000" w:rsidRDefault="006233E7">
      <w:pPr>
        <w:jc w:val="center"/>
        <w:rPr>
          <w:rFonts w:cs="David"/>
          <w:b/>
          <w:bCs/>
          <w:u w:val="single"/>
          <w:rtl/>
        </w:rPr>
      </w:pPr>
      <w:r>
        <w:rPr>
          <w:rFonts w:cs="David"/>
          <w:b/>
          <w:bCs/>
          <w:u w:val="single"/>
          <w:rtl/>
        </w:rPr>
        <w:t>ס ד ר  ה י ו ם</w:t>
      </w:r>
    </w:p>
    <w:p w:rsidR="00000000" w:rsidRDefault="006233E7">
      <w:pPr>
        <w:rPr>
          <w:rFonts w:cs="David"/>
          <w:b/>
          <w:bCs/>
          <w:u w:val="single"/>
          <w:rtl/>
        </w:rPr>
      </w:pPr>
    </w:p>
    <w:p w:rsidR="00000000" w:rsidRDefault="006233E7">
      <w:pPr>
        <w:jc w:val="center"/>
        <w:rPr>
          <w:rFonts w:cs="David"/>
          <w:b/>
          <w:bCs/>
          <w:u w:val="single"/>
          <w:rtl/>
        </w:rPr>
      </w:pPr>
      <w:r>
        <w:rPr>
          <w:rFonts w:cs="David"/>
          <w:b/>
          <w:bCs/>
          <w:u w:val="single"/>
          <w:rtl/>
        </w:rPr>
        <w:t xml:space="preserve">ילדים עם מוגבלויות מכפר משהד שלא זוכים להסעות </w:t>
      </w:r>
    </w:p>
    <w:p w:rsidR="00000000" w:rsidRDefault="006233E7">
      <w:pPr>
        <w:jc w:val="center"/>
        <w:rPr>
          <w:rFonts w:cs="David"/>
          <w:b/>
          <w:bCs/>
          <w:u w:val="single"/>
          <w:rtl/>
        </w:rPr>
      </w:pPr>
    </w:p>
    <w:p w:rsidR="00000000" w:rsidRDefault="006233E7">
      <w:pPr>
        <w:jc w:val="center"/>
        <w:rPr>
          <w:rFonts w:cs="David"/>
          <w:b/>
          <w:bCs/>
          <w:u w:val="single"/>
          <w:rtl/>
        </w:rPr>
      </w:pPr>
      <w:r>
        <w:rPr>
          <w:rFonts w:cs="David"/>
          <w:b/>
          <w:bCs/>
          <w:u w:val="single"/>
          <w:rtl/>
        </w:rPr>
        <w:t xml:space="preserve">הצעת ח"כ עבד אלמאלכ דהאמשה לדיון מהיר  </w:t>
      </w:r>
    </w:p>
    <w:p w:rsidR="00000000" w:rsidRDefault="006233E7">
      <w:pPr>
        <w:jc w:val="center"/>
        <w:rPr>
          <w:rFonts w:cs="David"/>
          <w:b/>
          <w:bCs/>
          <w:u w:val="single"/>
          <w:rtl/>
        </w:rPr>
      </w:pPr>
      <w:r>
        <w:rPr>
          <w:rFonts w:cs="David"/>
          <w:b/>
          <w:bCs/>
          <w:u w:val="single"/>
          <w:rtl/>
        </w:rPr>
        <w:t xml:space="preserve"> </w:t>
      </w:r>
    </w:p>
    <w:p w:rsidR="00000000" w:rsidRDefault="006233E7">
      <w:pPr>
        <w:rPr>
          <w:rFonts w:cs="David"/>
          <w:b/>
          <w:bCs/>
          <w:u w:val="single"/>
          <w:rtl/>
        </w:rPr>
      </w:pPr>
    </w:p>
    <w:p w:rsidR="00000000" w:rsidRDefault="006233E7">
      <w:pPr>
        <w:rPr>
          <w:rFonts w:cs="David"/>
          <w:b/>
          <w:bCs/>
          <w:u w:val="single"/>
          <w:rtl/>
        </w:rPr>
      </w:pPr>
    </w:p>
    <w:p w:rsidR="00000000" w:rsidRDefault="006233E7">
      <w:pPr>
        <w:rPr>
          <w:rFonts w:cs="David"/>
          <w:b/>
          <w:bCs/>
          <w:u w:val="single"/>
          <w:rtl/>
        </w:rPr>
      </w:pPr>
    </w:p>
    <w:p w:rsidR="00000000" w:rsidRDefault="006233E7">
      <w:pPr>
        <w:rPr>
          <w:rFonts w:cs="David"/>
          <w:b/>
          <w:bCs/>
          <w:u w:val="single"/>
          <w:rtl/>
        </w:rPr>
      </w:pPr>
      <w:r>
        <w:rPr>
          <w:rFonts w:cs="David"/>
          <w:b/>
          <w:bCs/>
          <w:u w:val="single"/>
          <w:rtl/>
        </w:rPr>
        <w:t>נכחו:</w:t>
      </w:r>
    </w:p>
    <w:p w:rsidR="00000000" w:rsidRDefault="006233E7">
      <w:pPr>
        <w:rPr>
          <w:rFonts w:cs="David"/>
          <w:rtl/>
        </w:rPr>
      </w:pPr>
      <w:r>
        <w:rPr>
          <w:rFonts w:cs="David"/>
          <w:b/>
          <w:bCs/>
          <w:u w:val="single"/>
          <w:rtl/>
        </w:rPr>
        <w:t>חברי ה</w:t>
      </w:r>
      <w:r>
        <w:rPr>
          <w:rFonts w:cs="David"/>
          <w:b/>
          <w:bCs/>
          <w:u w:val="single"/>
          <w:rtl/>
        </w:rPr>
        <w:t xml:space="preserve">וועדה: </w:t>
      </w:r>
      <w:r>
        <w:rPr>
          <w:rFonts w:cs="David"/>
          <w:b/>
          <w:bCs/>
          <w:rtl/>
        </w:rPr>
        <w:tab/>
      </w:r>
      <w:r>
        <w:rPr>
          <w:rFonts w:cs="David"/>
          <w:rtl/>
        </w:rPr>
        <w:t>היו"ר אילן שלגי</w:t>
      </w:r>
    </w:p>
    <w:p w:rsidR="00000000" w:rsidRDefault="006233E7">
      <w:pPr>
        <w:rPr>
          <w:rFonts w:cs="David"/>
          <w:rtl/>
        </w:rPr>
      </w:pPr>
      <w:r>
        <w:rPr>
          <w:rFonts w:cs="David"/>
          <w:rtl/>
        </w:rPr>
        <w:tab/>
      </w:r>
      <w:r>
        <w:rPr>
          <w:rFonts w:cs="David"/>
          <w:rtl/>
        </w:rPr>
        <w:tab/>
        <w:t>טלב א-סאנע</w:t>
      </w:r>
    </w:p>
    <w:p w:rsidR="00000000" w:rsidRDefault="006233E7">
      <w:pPr>
        <w:rPr>
          <w:rFonts w:cs="David"/>
          <w:rtl/>
        </w:rPr>
      </w:pPr>
      <w:r>
        <w:rPr>
          <w:rFonts w:cs="David"/>
          <w:rtl/>
        </w:rPr>
        <w:tab/>
      </w:r>
      <w:r>
        <w:rPr>
          <w:rFonts w:cs="David"/>
          <w:rtl/>
        </w:rPr>
        <w:tab/>
        <w:t>מוחמד ברכה</w:t>
      </w:r>
    </w:p>
    <w:p w:rsidR="00000000" w:rsidRDefault="006233E7">
      <w:pPr>
        <w:rPr>
          <w:rFonts w:cs="David"/>
          <w:rtl/>
        </w:rPr>
      </w:pPr>
      <w:r>
        <w:rPr>
          <w:rFonts w:cs="David"/>
          <w:rtl/>
        </w:rPr>
        <w:tab/>
      </w:r>
      <w:r>
        <w:rPr>
          <w:rFonts w:cs="David"/>
          <w:rtl/>
        </w:rPr>
        <w:tab/>
        <w:t xml:space="preserve">עבד-אלמאלכ דהאמשה </w:t>
      </w:r>
    </w:p>
    <w:p w:rsidR="00000000" w:rsidRDefault="006233E7">
      <w:pPr>
        <w:rPr>
          <w:rFonts w:cs="David"/>
          <w:rtl/>
        </w:rPr>
      </w:pPr>
      <w:r>
        <w:rPr>
          <w:rFonts w:cs="David"/>
          <w:rtl/>
        </w:rPr>
        <w:tab/>
      </w:r>
      <w:r>
        <w:rPr>
          <w:rFonts w:cs="David"/>
          <w:rtl/>
        </w:rPr>
        <w:tab/>
        <w:t>יוסי שריד</w:t>
      </w:r>
    </w:p>
    <w:p w:rsidR="00000000" w:rsidRDefault="006233E7">
      <w:pPr>
        <w:rPr>
          <w:rFonts w:cs="David"/>
          <w:rtl/>
        </w:rPr>
      </w:pPr>
    </w:p>
    <w:p w:rsidR="00000000" w:rsidRDefault="006233E7">
      <w:pPr>
        <w:rPr>
          <w:rFonts w:cs="David"/>
          <w:rtl/>
        </w:rPr>
      </w:pPr>
      <w:r>
        <w:rPr>
          <w:rFonts w:cs="David"/>
          <w:rtl/>
        </w:rPr>
        <w:tab/>
      </w:r>
      <w:r>
        <w:rPr>
          <w:rFonts w:cs="David"/>
          <w:rtl/>
        </w:rPr>
        <w:tab/>
      </w:r>
    </w:p>
    <w:p w:rsidR="00000000" w:rsidRDefault="006233E7">
      <w:pPr>
        <w:rPr>
          <w:rFonts w:cs="David"/>
          <w:rtl/>
        </w:rPr>
      </w:pPr>
      <w:r>
        <w:rPr>
          <w:rFonts w:cs="David"/>
          <w:rtl/>
        </w:rPr>
        <w:tab/>
      </w:r>
      <w:r>
        <w:rPr>
          <w:rFonts w:cs="David"/>
          <w:rtl/>
        </w:rPr>
        <w:tab/>
        <w:t xml:space="preserve"> </w:t>
      </w:r>
    </w:p>
    <w:p w:rsidR="00000000" w:rsidRDefault="006233E7">
      <w:pPr>
        <w:rPr>
          <w:rFonts w:cs="David"/>
          <w:rtl/>
        </w:rPr>
      </w:pPr>
      <w:r>
        <w:rPr>
          <w:rFonts w:cs="David"/>
          <w:rtl/>
        </w:rPr>
        <w:tab/>
      </w:r>
      <w:r>
        <w:rPr>
          <w:rFonts w:cs="David"/>
          <w:rtl/>
        </w:rPr>
        <w:tab/>
        <w:t xml:space="preserve"> </w:t>
      </w:r>
    </w:p>
    <w:p w:rsidR="00000000" w:rsidRDefault="006233E7">
      <w:pPr>
        <w:rPr>
          <w:rFonts w:cs="David"/>
          <w:b/>
          <w:bCs/>
          <w:rtl/>
        </w:rPr>
      </w:pPr>
    </w:p>
    <w:p w:rsidR="00000000" w:rsidRDefault="006233E7">
      <w:pPr>
        <w:rPr>
          <w:rFonts w:cs="David"/>
          <w:rtl/>
        </w:rPr>
      </w:pPr>
      <w:r>
        <w:rPr>
          <w:rFonts w:cs="David"/>
          <w:b/>
          <w:bCs/>
          <w:u w:val="single"/>
          <w:rtl/>
        </w:rPr>
        <w:t>מוזמנים</w:t>
      </w:r>
      <w:r>
        <w:rPr>
          <w:rFonts w:cs="David"/>
          <w:b/>
          <w:bCs/>
          <w:rtl/>
        </w:rPr>
        <w:t>:</w:t>
      </w:r>
      <w:r>
        <w:rPr>
          <w:rFonts w:cs="David"/>
          <w:b/>
          <w:bCs/>
          <w:rtl/>
        </w:rPr>
        <w:tab/>
      </w:r>
      <w:r>
        <w:rPr>
          <w:rFonts w:cs="David"/>
          <w:rtl/>
        </w:rPr>
        <w:t>שוש ימין, מהלת האגף להסעות והצטיידות משרד החינוך</w:t>
      </w:r>
    </w:p>
    <w:p w:rsidR="00000000" w:rsidRDefault="006233E7">
      <w:pPr>
        <w:rPr>
          <w:rFonts w:cs="David"/>
          <w:rtl/>
        </w:rPr>
      </w:pPr>
      <w:r>
        <w:rPr>
          <w:rFonts w:cs="David"/>
          <w:rtl/>
        </w:rPr>
        <w:tab/>
      </w:r>
      <w:r>
        <w:rPr>
          <w:rFonts w:cs="David"/>
          <w:rtl/>
        </w:rPr>
        <w:tab/>
        <w:t>דניאלה במברגר-אנוש, האגודה לזכויות האזרח</w:t>
      </w:r>
    </w:p>
    <w:p w:rsidR="00000000" w:rsidRDefault="006233E7">
      <w:pPr>
        <w:rPr>
          <w:rFonts w:cs="David"/>
          <w:rtl/>
        </w:rPr>
      </w:pPr>
      <w:r>
        <w:rPr>
          <w:rFonts w:cs="David"/>
          <w:rtl/>
        </w:rPr>
        <w:tab/>
      </w:r>
      <w:r>
        <w:rPr>
          <w:rFonts w:cs="David"/>
          <w:rtl/>
        </w:rPr>
        <w:tab/>
        <w:t>מישל גנטוס , יועץ למגזר הערבי, מרכז השלטון המקומי</w:t>
      </w:r>
    </w:p>
    <w:p w:rsidR="00000000" w:rsidRDefault="006233E7">
      <w:pPr>
        <w:ind w:left="1440"/>
        <w:rPr>
          <w:rFonts w:cs="David"/>
          <w:rtl/>
        </w:rPr>
      </w:pPr>
      <w:r>
        <w:rPr>
          <w:rFonts w:cs="David"/>
          <w:rtl/>
        </w:rPr>
        <w:t>תרצה לי</w:t>
      </w:r>
      <w:r>
        <w:rPr>
          <w:rFonts w:cs="David"/>
          <w:rtl/>
        </w:rPr>
        <w:t xml:space="preserve">בוביץ, נציגת ארגון בזכות </w:t>
      </w:r>
    </w:p>
    <w:p w:rsidR="00000000" w:rsidRDefault="006233E7">
      <w:pPr>
        <w:ind w:left="1440"/>
        <w:rPr>
          <w:rFonts w:cs="David"/>
          <w:rtl/>
        </w:rPr>
      </w:pPr>
      <w:r>
        <w:rPr>
          <w:rFonts w:cs="David"/>
          <w:rtl/>
        </w:rPr>
        <w:t>סעיד מוחמד חסן, כפר משהד, ועד הורים</w:t>
      </w:r>
    </w:p>
    <w:p w:rsidR="00000000" w:rsidRDefault="006233E7">
      <w:pPr>
        <w:ind w:left="1440"/>
        <w:rPr>
          <w:rFonts w:cs="David"/>
          <w:rtl/>
        </w:rPr>
      </w:pPr>
      <w:r>
        <w:rPr>
          <w:rFonts w:cs="David"/>
          <w:rtl/>
        </w:rPr>
        <w:t>חסן לטיפס, כפר משהד</w:t>
      </w:r>
    </w:p>
    <w:p w:rsidR="00000000" w:rsidRDefault="006233E7">
      <w:pPr>
        <w:ind w:left="1440"/>
        <w:rPr>
          <w:rFonts w:cs="David"/>
          <w:rtl/>
        </w:rPr>
      </w:pPr>
      <w:r>
        <w:rPr>
          <w:rFonts w:cs="David"/>
          <w:rtl/>
        </w:rPr>
        <w:t xml:space="preserve">שמוליק דוד, ארגון שתי"ל  </w:t>
      </w:r>
      <w:r>
        <w:rPr>
          <w:rFonts w:cs="David"/>
          <w:rtl/>
        </w:rPr>
        <w:tab/>
      </w:r>
      <w:r>
        <w:rPr>
          <w:rFonts w:cs="David"/>
          <w:rtl/>
        </w:rPr>
        <w:tab/>
      </w:r>
    </w:p>
    <w:p w:rsidR="00000000" w:rsidRDefault="006233E7">
      <w:pPr>
        <w:ind w:left="1440"/>
        <w:rPr>
          <w:rFonts w:cs="David"/>
          <w:rtl/>
        </w:rPr>
      </w:pPr>
      <w:r>
        <w:rPr>
          <w:rFonts w:cs="David"/>
          <w:rtl/>
        </w:rPr>
        <w:t>פיני קבלו, מרכז השלטון המקומי</w:t>
      </w:r>
    </w:p>
    <w:p w:rsidR="00000000" w:rsidRDefault="006233E7">
      <w:pPr>
        <w:ind w:left="1440"/>
        <w:rPr>
          <w:rFonts w:cs="David"/>
          <w:rtl/>
        </w:rPr>
      </w:pPr>
      <w:r>
        <w:rPr>
          <w:rFonts w:cs="David"/>
          <w:rtl/>
        </w:rPr>
        <w:t>עו"ד אביגדור דנן, משרד החינוך לשכה משפטית</w:t>
      </w:r>
    </w:p>
    <w:p w:rsidR="00000000" w:rsidRDefault="006233E7">
      <w:pPr>
        <w:ind w:left="1440"/>
        <w:rPr>
          <w:rFonts w:cs="David"/>
          <w:rtl/>
        </w:rPr>
      </w:pPr>
      <w:r>
        <w:rPr>
          <w:rFonts w:cs="David"/>
          <w:rtl/>
        </w:rPr>
        <w:t>עו"ד סאדק עוואד, המועצה לשלום הילד</w:t>
      </w:r>
    </w:p>
    <w:p w:rsidR="00000000" w:rsidRDefault="006233E7">
      <w:pPr>
        <w:rPr>
          <w:rFonts w:cs="David"/>
          <w:rtl/>
        </w:rPr>
      </w:pPr>
    </w:p>
    <w:p w:rsidR="00000000" w:rsidRDefault="006233E7">
      <w:pPr>
        <w:rPr>
          <w:rFonts w:cs="David"/>
          <w:rtl/>
        </w:rPr>
      </w:pPr>
    </w:p>
    <w:p w:rsidR="00000000" w:rsidRDefault="006233E7">
      <w:pPr>
        <w:rPr>
          <w:rFonts w:cs="David"/>
          <w:b/>
          <w:bCs/>
          <w:rtl/>
        </w:rPr>
      </w:pPr>
    </w:p>
    <w:p w:rsidR="00000000" w:rsidRDefault="006233E7">
      <w:pPr>
        <w:rPr>
          <w:rFonts w:cs="David"/>
          <w:b/>
          <w:bCs/>
          <w:rtl/>
        </w:rPr>
      </w:pPr>
      <w:r>
        <w:rPr>
          <w:rFonts w:cs="David"/>
          <w:b/>
          <w:bCs/>
          <w:rtl/>
        </w:rPr>
        <w:tab/>
      </w:r>
    </w:p>
    <w:p w:rsidR="00000000" w:rsidRDefault="006233E7">
      <w:pPr>
        <w:rPr>
          <w:rFonts w:cs="David"/>
          <w:b/>
          <w:bCs/>
          <w:rtl/>
        </w:rPr>
      </w:pPr>
    </w:p>
    <w:p w:rsidR="00000000" w:rsidRDefault="006233E7">
      <w:pPr>
        <w:rPr>
          <w:rFonts w:cs="David"/>
          <w:b/>
          <w:bCs/>
          <w:rtl/>
        </w:rPr>
      </w:pPr>
      <w:r>
        <w:rPr>
          <w:rFonts w:cs="David"/>
          <w:rtl/>
        </w:rPr>
        <w:tab/>
      </w:r>
      <w:r>
        <w:rPr>
          <w:rFonts w:cs="David"/>
          <w:rtl/>
        </w:rPr>
        <w:tab/>
      </w:r>
    </w:p>
    <w:p w:rsidR="00000000" w:rsidRDefault="006233E7">
      <w:pPr>
        <w:rPr>
          <w:rFonts w:cs="David"/>
          <w:b/>
          <w:bCs/>
          <w:rtl/>
        </w:rPr>
      </w:pPr>
    </w:p>
    <w:p w:rsidR="00000000" w:rsidRDefault="006233E7">
      <w:pPr>
        <w:rPr>
          <w:rFonts w:cs="David"/>
          <w:rtl/>
        </w:rPr>
      </w:pPr>
      <w:r>
        <w:rPr>
          <w:rFonts w:cs="David"/>
          <w:b/>
          <w:bCs/>
          <w:u w:val="single"/>
          <w:rtl/>
        </w:rPr>
        <w:t>יועצת משפטית</w:t>
      </w:r>
      <w:r>
        <w:rPr>
          <w:rFonts w:cs="David"/>
          <w:b/>
          <w:bCs/>
          <w:rtl/>
        </w:rPr>
        <w:t xml:space="preserve">: </w:t>
      </w:r>
      <w:r>
        <w:rPr>
          <w:rFonts w:cs="David"/>
          <w:rtl/>
        </w:rPr>
        <w:t>מירב ישראלי</w:t>
      </w:r>
    </w:p>
    <w:p w:rsidR="00000000" w:rsidRDefault="006233E7">
      <w:pPr>
        <w:rPr>
          <w:rFonts w:cs="David"/>
          <w:rtl/>
        </w:rPr>
      </w:pPr>
      <w:r>
        <w:rPr>
          <w:rFonts w:cs="David"/>
          <w:b/>
          <w:bCs/>
          <w:u w:val="single"/>
          <w:rtl/>
        </w:rPr>
        <w:t>מנה</w:t>
      </w:r>
      <w:r>
        <w:rPr>
          <w:rFonts w:cs="David"/>
          <w:b/>
          <w:bCs/>
          <w:u w:val="single"/>
          <w:rtl/>
        </w:rPr>
        <w:t>לת הועדה</w:t>
      </w:r>
      <w:r>
        <w:rPr>
          <w:rFonts w:cs="David"/>
          <w:b/>
          <w:bCs/>
          <w:rtl/>
        </w:rPr>
        <w:t>:</w:t>
      </w:r>
      <w:r>
        <w:rPr>
          <w:rFonts w:cs="David"/>
          <w:rtl/>
        </w:rPr>
        <w:t xml:space="preserve">   יהודית גידלי</w:t>
      </w:r>
    </w:p>
    <w:p w:rsidR="00000000" w:rsidRDefault="006233E7">
      <w:pPr>
        <w:rPr>
          <w:rFonts w:cs="David"/>
          <w:rtl/>
        </w:rPr>
      </w:pPr>
      <w:r>
        <w:rPr>
          <w:rFonts w:cs="David"/>
          <w:b/>
          <w:bCs/>
          <w:u w:val="single"/>
          <w:rtl/>
        </w:rPr>
        <w:t>נרשם על-ידי</w:t>
      </w:r>
      <w:r>
        <w:rPr>
          <w:rFonts w:cs="David"/>
          <w:rtl/>
        </w:rPr>
        <w:t xml:space="preserve">:    חבר המתרגמים בע"מ </w:t>
      </w:r>
    </w:p>
    <w:p w:rsidR="00000000" w:rsidRDefault="006233E7">
      <w:pPr>
        <w:rPr>
          <w:rFonts w:cs="David"/>
          <w:rtl/>
        </w:rPr>
      </w:pPr>
    </w:p>
    <w:p w:rsidR="00000000" w:rsidRDefault="006233E7">
      <w:pPr>
        <w:rPr>
          <w:rFonts w:cs="David"/>
          <w:rtl/>
        </w:rPr>
      </w:pPr>
    </w:p>
    <w:p w:rsidR="00000000" w:rsidRDefault="006233E7">
      <w:pPr>
        <w:rPr>
          <w:rFonts w:cs="David"/>
          <w:rtl/>
        </w:rPr>
      </w:pPr>
    </w:p>
    <w:p w:rsidR="00000000" w:rsidRDefault="006233E7">
      <w:pPr>
        <w:rPr>
          <w:rFonts w:cs="David"/>
          <w:rtl/>
        </w:rPr>
      </w:pPr>
    </w:p>
    <w:p w:rsidR="00000000" w:rsidRDefault="006233E7">
      <w:pPr>
        <w:rPr>
          <w:rFonts w:cs="David"/>
          <w:rtl/>
        </w:rPr>
      </w:pPr>
    </w:p>
    <w:p w:rsidR="00000000" w:rsidRDefault="006233E7">
      <w:pPr>
        <w:rPr>
          <w:rFonts w:cs="David"/>
          <w:rtl/>
        </w:rPr>
      </w:pPr>
    </w:p>
    <w:p w:rsidR="00000000" w:rsidRDefault="006233E7">
      <w:pPr>
        <w:rPr>
          <w:rFonts w:cs="David"/>
          <w:rtl/>
        </w:rPr>
      </w:pPr>
    </w:p>
    <w:p w:rsidR="00000000" w:rsidRDefault="006233E7">
      <w:pPr>
        <w:rPr>
          <w:rFonts w:cs="David"/>
          <w:rtl/>
        </w:rPr>
      </w:pPr>
    </w:p>
    <w:p w:rsidR="00000000" w:rsidRDefault="006233E7">
      <w:pPr>
        <w:rPr>
          <w:rFonts w:cs="David"/>
          <w:rtl/>
        </w:rPr>
      </w:pPr>
    </w:p>
    <w:p w:rsidR="00000000" w:rsidRDefault="006233E7">
      <w:pPr>
        <w:jc w:val="center"/>
        <w:rPr>
          <w:rFonts w:cs="David"/>
          <w:b/>
          <w:bCs/>
          <w:u w:val="single"/>
          <w:rtl/>
        </w:rPr>
      </w:pPr>
      <w:r>
        <w:rPr>
          <w:rFonts w:cs="David"/>
          <w:b/>
          <w:bCs/>
          <w:u w:val="single"/>
          <w:rtl/>
        </w:rPr>
        <w:t xml:space="preserve">ילדים עם מוגבלויות מכפר משהד שלא זוכים להסעות </w:t>
      </w:r>
    </w:p>
    <w:p w:rsidR="00000000" w:rsidRDefault="006233E7">
      <w:pPr>
        <w:jc w:val="center"/>
        <w:rPr>
          <w:rFonts w:cs="David"/>
          <w:b/>
          <w:bCs/>
          <w:u w:val="single"/>
          <w:rtl/>
        </w:rPr>
      </w:pPr>
    </w:p>
    <w:p w:rsidR="00000000" w:rsidRDefault="006233E7">
      <w:pPr>
        <w:jc w:val="center"/>
        <w:rPr>
          <w:rFonts w:cs="David"/>
          <w:b/>
          <w:bCs/>
          <w:u w:val="single"/>
          <w:rtl/>
        </w:rPr>
      </w:pPr>
      <w:r>
        <w:rPr>
          <w:rFonts w:cs="David"/>
          <w:b/>
          <w:bCs/>
          <w:u w:val="single"/>
          <w:rtl/>
        </w:rPr>
        <w:t>הצעת ח"כ עבד אלמאלכ דהאמשה לדיון מהיר</w:t>
      </w:r>
    </w:p>
    <w:p w:rsidR="00000000" w:rsidRDefault="006233E7">
      <w:pPr>
        <w:rPr>
          <w:rFonts w:cs="David"/>
          <w:rtl/>
        </w:rPr>
      </w:pPr>
    </w:p>
    <w:p w:rsidR="00000000" w:rsidRDefault="006233E7">
      <w:pPr>
        <w:rPr>
          <w:rFonts w:cs="David"/>
          <w:rtl/>
        </w:rPr>
      </w:pPr>
    </w:p>
    <w:p w:rsidR="00000000" w:rsidRDefault="006233E7">
      <w:pPr>
        <w:ind w:left="2880" w:hanging="2880"/>
        <w:jc w:val="both"/>
        <w:rPr>
          <w:rFonts w:cs="David"/>
          <w:rtl/>
        </w:rPr>
      </w:pPr>
      <w:r>
        <w:rPr>
          <w:rFonts w:cs="David"/>
          <w:b/>
          <w:bCs/>
          <w:u w:val="single"/>
          <w:rtl/>
        </w:rPr>
        <w:t>היו"ר אילן שלגי</w:t>
      </w:r>
      <w:r>
        <w:rPr>
          <w:rFonts w:cs="David"/>
          <w:rtl/>
        </w:rPr>
        <w:t xml:space="preserve">: </w:t>
      </w:r>
      <w:r>
        <w:rPr>
          <w:rFonts w:cs="David"/>
          <w:rtl/>
        </w:rPr>
        <w:tab/>
        <w:t xml:space="preserve">אנחנו עוברים לישיבה שניה שגם היא עוסקת בבעיות בחינוך הערבי. </w:t>
      </w:r>
    </w:p>
    <w:p w:rsidR="00000000" w:rsidRDefault="006233E7">
      <w:pPr>
        <w:jc w:val="both"/>
        <w:rPr>
          <w:rFonts w:cs="David"/>
          <w:b/>
          <w:bCs/>
          <w:u w:val="single"/>
          <w:rtl/>
        </w:rPr>
      </w:pPr>
    </w:p>
    <w:p w:rsidR="00000000" w:rsidRDefault="006233E7">
      <w:pPr>
        <w:jc w:val="both"/>
        <w:rPr>
          <w:rFonts w:cs="David"/>
          <w:rtl/>
        </w:rPr>
      </w:pPr>
      <w:r>
        <w:rPr>
          <w:rFonts w:cs="David"/>
          <w:rtl/>
        </w:rPr>
        <w:t>אנחנו בישיבה שנתכנס</w:t>
      </w:r>
      <w:r>
        <w:rPr>
          <w:rFonts w:cs="David"/>
          <w:rtl/>
        </w:rPr>
        <w:t>ה בעקבות בקשתו של חה"כ עבד אלמאלכ דהאמשה לדיון מהיר. ילדים עם מוגבליות מכפר משהד שאינם זוכים להסעות.</w:t>
      </w:r>
    </w:p>
    <w:p w:rsidR="00000000" w:rsidRDefault="006233E7">
      <w:pPr>
        <w:ind w:left="2880" w:hanging="2880"/>
        <w:jc w:val="both"/>
        <w:rPr>
          <w:rFonts w:cs="David"/>
          <w:rtl/>
        </w:rPr>
      </w:pPr>
    </w:p>
    <w:p w:rsidR="00000000" w:rsidRDefault="006233E7">
      <w:pPr>
        <w:ind w:left="2880" w:hanging="2880"/>
        <w:jc w:val="both"/>
        <w:rPr>
          <w:rFonts w:cs="David"/>
          <w:rtl/>
        </w:rPr>
      </w:pPr>
      <w:r>
        <w:rPr>
          <w:rFonts w:cs="David"/>
          <w:b/>
          <w:bCs/>
          <w:u w:val="single"/>
          <w:rtl/>
        </w:rPr>
        <w:t>עבד אלמאלכ דהאמשה</w:t>
      </w:r>
      <w:r>
        <w:rPr>
          <w:rFonts w:cs="David"/>
          <w:rtl/>
        </w:rPr>
        <w:t>:</w:t>
      </w:r>
      <w:r>
        <w:rPr>
          <w:rFonts w:cs="David"/>
          <w:rtl/>
        </w:rPr>
        <w:tab/>
        <w:t>מדובר בכ50- תלמידים בסה"כ מכפר משהד. כפר משהד זה צפונית לנצרת, 6-7 ק"מ מנצרת לכיוון</w:t>
      </w:r>
    </w:p>
    <w:p w:rsidR="00000000" w:rsidRDefault="006233E7">
      <w:pPr>
        <w:jc w:val="both"/>
        <w:rPr>
          <w:rFonts w:cs="David"/>
          <w:rtl/>
        </w:rPr>
      </w:pPr>
      <w:r>
        <w:rPr>
          <w:rFonts w:cs="David"/>
          <w:rtl/>
        </w:rPr>
        <w:t>טבריה. הילדים מוסעים לכפר כנא, מוסעים לנצרת, מוסעים</w:t>
      </w:r>
      <w:r>
        <w:rPr>
          <w:rFonts w:cs="David"/>
          <w:rtl/>
        </w:rPr>
        <w:t xml:space="preserve"> ליפיע שהיא קצת מערבה מנצרת מול מגדל העמק. מוסעים לעבלין זה בגליל המערבי ולדבוריה גם שזה ליד הר תבור מזרחה. </w:t>
      </w:r>
    </w:p>
    <w:p w:rsidR="00000000" w:rsidRDefault="006233E7">
      <w:pPr>
        <w:jc w:val="both"/>
        <w:rPr>
          <w:rFonts w:cs="David"/>
          <w:rtl/>
        </w:rPr>
      </w:pPr>
    </w:p>
    <w:p w:rsidR="00000000" w:rsidRDefault="006233E7">
      <w:pPr>
        <w:jc w:val="both"/>
        <w:rPr>
          <w:rFonts w:cs="David"/>
          <w:rtl/>
        </w:rPr>
      </w:pPr>
      <w:r>
        <w:rPr>
          <w:rFonts w:cs="David"/>
          <w:rtl/>
        </w:rPr>
        <w:t xml:space="preserve">מדובר ב50- תלמידים עם כל מיני מוגבלויות. הם מוסעים ברכבים רגילים, לא בטיחותיים. </w:t>
      </w:r>
    </w:p>
    <w:p w:rsidR="00000000" w:rsidRDefault="006233E7">
      <w:pPr>
        <w:jc w:val="both"/>
        <w:rPr>
          <w:rFonts w:cs="David"/>
          <w:rtl/>
        </w:rPr>
      </w:pPr>
    </w:p>
    <w:p w:rsidR="00000000" w:rsidRDefault="006233E7">
      <w:pPr>
        <w:ind w:left="2880" w:hanging="2880"/>
        <w:jc w:val="both"/>
        <w:rPr>
          <w:rFonts w:cs="David"/>
          <w:rtl/>
        </w:rPr>
      </w:pPr>
      <w:r>
        <w:rPr>
          <w:rFonts w:cs="David"/>
          <w:b/>
          <w:bCs/>
          <w:u w:val="single"/>
          <w:rtl/>
        </w:rPr>
        <w:t>היו"ר אילן שלגי</w:t>
      </w:r>
      <w:r>
        <w:rPr>
          <w:rFonts w:cs="David"/>
          <w:rtl/>
        </w:rPr>
        <w:t>:</w:t>
      </w:r>
      <w:r>
        <w:rPr>
          <w:rFonts w:cs="David"/>
          <w:rtl/>
        </w:rPr>
        <w:tab/>
        <w:t>אותם 50 תלמידים מוסעים בפיצול לכמה מקומות.</w:t>
      </w:r>
    </w:p>
    <w:p w:rsidR="00000000" w:rsidRDefault="006233E7">
      <w:pPr>
        <w:jc w:val="both"/>
        <w:rPr>
          <w:rFonts w:cs="David"/>
          <w:rtl/>
        </w:rPr>
      </w:pPr>
    </w:p>
    <w:p w:rsidR="00000000" w:rsidRDefault="006233E7">
      <w:pPr>
        <w:ind w:left="2880" w:hanging="2880"/>
        <w:jc w:val="both"/>
        <w:rPr>
          <w:rFonts w:cs="David"/>
          <w:rtl/>
        </w:rPr>
      </w:pPr>
      <w:r>
        <w:rPr>
          <w:rFonts w:cs="David"/>
          <w:b/>
          <w:bCs/>
          <w:u w:val="single"/>
          <w:rtl/>
        </w:rPr>
        <w:t>עבד</w:t>
      </w:r>
      <w:r>
        <w:rPr>
          <w:rFonts w:cs="David"/>
          <w:b/>
          <w:bCs/>
          <w:u w:val="single"/>
          <w:rtl/>
        </w:rPr>
        <w:t xml:space="preserve"> אלמאלכ דהאמשה</w:t>
      </w:r>
      <w:r>
        <w:rPr>
          <w:rFonts w:cs="David"/>
          <w:rtl/>
        </w:rPr>
        <w:t>:</w:t>
      </w:r>
      <w:r>
        <w:rPr>
          <w:rFonts w:cs="David"/>
          <w:rtl/>
        </w:rPr>
        <w:tab/>
        <w:t xml:space="preserve">לכפר כנא מוסעים לשני בתי"ס 13 תלמידים, ממקומות שונים. לעבלין מוסעים סה"כ 3, </w:t>
      </w:r>
    </w:p>
    <w:p w:rsidR="00000000" w:rsidRDefault="006233E7">
      <w:pPr>
        <w:ind w:left="2880" w:hanging="2880"/>
        <w:jc w:val="both"/>
        <w:rPr>
          <w:rFonts w:cs="David"/>
          <w:rtl/>
        </w:rPr>
      </w:pPr>
      <w:r>
        <w:rPr>
          <w:rFonts w:cs="David"/>
          <w:rtl/>
        </w:rPr>
        <w:t xml:space="preserve">לנצרת 6 בתי"ס. </w:t>
      </w:r>
    </w:p>
    <w:p w:rsidR="00000000" w:rsidRDefault="006233E7">
      <w:pPr>
        <w:jc w:val="both"/>
        <w:rPr>
          <w:rFonts w:cs="David"/>
          <w:rtl/>
        </w:rPr>
      </w:pPr>
    </w:p>
    <w:p w:rsidR="00000000" w:rsidRDefault="006233E7">
      <w:pPr>
        <w:jc w:val="both"/>
        <w:rPr>
          <w:rFonts w:cs="David"/>
          <w:rtl/>
        </w:rPr>
      </w:pPr>
      <w:r>
        <w:rPr>
          <w:rFonts w:cs="David"/>
          <w:b/>
          <w:bCs/>
          <w:u w:val="single"/>
          <w:rtl/>
        </w:rPr>
        <w:t>עבד אלמאלכ דהאמשה</w:t>
      </w:r>
      <w:r>
        <w:rPr>
          <w:rFonts w:cs="David"/>
          <w:rtl/>
        </w:rPr>
        <w:t>:</w:t>
      </w:r>
      <w:r>
        <w:rPr>
          <w:rFonts w:cs="David"/>
          <w:rtl/>
        </w:rPr>
        <w:tab/>
      </w:r>
      <w:r>
        <w:rPr>
          <w:rFonts w:cs="David"/>
          <w:rtl/>
        </w:rPr>
        <w:tab/>
        <w:t>והילדים הם בכל הגילאים של חינוך חובה.</w:t>
      </w:r>
    </w:p>
    <w:p w:rsidR="00000000" w:rsidRDefault="006233E7">
      <w:pPr>
        <w:jc w:val="both"/>
        <w:rPr>
          <w:rFonts w:cs="David"/>
          <w:rtl/>
        </w:rPr>
      </w:pPr>
    </w:p>
    <w:p w:rsidR="00000000" w:rsidRDefault="006233E7">
      <w:pPr>
        <w:ind w:left="2880" w:hanging="2880"/>
        <w:jc w:val="both"/>
        <w:rPr>
          <w:rFonts w:cs="David"/>
          <w:rtl/>
        </w:rPr>
      </w:pPr>
      <w:r>
        <w:rPr>
          <w:rFonts w:cs="David"/>
          <w:b/>
          <w:bCs/>
          <w:u w:val="single"/>
          <w:rtl/>
        </w:rPr>
        <w:t>עבד אלמאלכ דהאמשה</w:t>
      </w:r>
      <w:r>
        <w:rPr>
          <w:rFonts w:cs="David"/>
          <w:rtl/>
        </w:rPr>
        <w:t>:</w:t>
      </w:r>
      <w:r>
        <w:rPr>
          <w:rFonts w:cs="David"/>
          <w:rtl/>
        </w:rPr>
        <w:tab/>
        <w:t>כן. לבתי"ס בנצרת מוסעים בסה"כ 25 תלמידים, הרוב הגדול. ליפיע מוסע תלמ</w:t>
      </w:r>
      <w:r>
        <w:rPr>
          <w:rFonts w:cs="David"/>
          <w:rtl/>
        </w:rPr>
        <w:t xml:space="preserve">יד. לדבוריה מוסע </w:t>
      </w:r>
    </w:p>
    <w:p w:rsidR="00000000" w:rsidRDefault="006233E7">
      <w:pPr>
        <w:ind w:left="2880" w:hanging="2880"/>
        <w:jc w:val="both"/>
        <w:rPr>
          <w:rFonts w:cs="David"/>
          <w:rtl/>
        </w:rPr>
      </w:pPr>
      <w:r>
        <w:rPr>
          <w:rFonts w:cs="David"/>
          <w:rtl/>
        </w:rPr>
        <w:t xml:space="preserve">תלמיד אחד. </w:t>
      </w:r>
    </w:p>
    <w:p w:rsidR="00000000" w:rsidRDefault="006233E7">
      <w:pPr>
        <w:jc w:val="both"/>
        <w:rPr>
          <w:rFonts w:cs="David"/>
          <w:rtl/>
        </w:rPr>
      </w:pPr>
    </w:p>
    <w:p w:rsidR="00000000" w:rsidRDefault="006233E7">
      <w:pPr>
        <w:jc w:val="both"/>
        <w:rPr>
          <w:rFonts w:cs="David"/>
          <w:rtl/>
        </w:rPr>
      </w:pPr>
      <w:r>
        <w:rPr>
          <w:rFonts w:cs="David"/>
          <w:rtl/>
        </w:rPr>
        <w:t>בתוך המושב עצמו מוסעים 14 תלמידים גם כן לבתי"ס שונים. שם עשו מכרז ומישהו זכה במכרז. והמישהו הזה או שהוא לא מקבל כסף או גם כשהוא מקבל הוא לא משלם לנהגים. אז הנהגים של הקבלן עושים שביתה לעצמם. אומרים, לא קיבלנו כסף, אנחנו שובתי</w:t>
      </w:r>
      <w:r>
        <w:rPr>
          <w:rFonts w:cs="David"/>
          <w:rtl/>
        </w:rPr>
        <w:t xml:space="preserve">ם. </w:t>
      </w:r>
    </w:p>
    <w:p w:rsidR="00000000" w:rsidRDefault="006233E7">
      <w:pPr>
        <w:jc w:val="both"/>
        <w:rPr>
          <w:rFonts w:cs="David"/>
          <w:rtl/>
        </w:rPr>
      </w:pPr>
    </w:p>
    <w:p w:rsidR="00000000" w:rsidRDefault="006233E7">
      <w:pPr>
        <w:jc w:val="both"/>
        <w:rPr>
          <w:rFonts w:cs="David"/>
          <w:rtl/>
        </w:rPr>
      </w:pPr>
      <w:r>
        <w:rPr>
          <w:rFonts w:cs="David"/>
          <w:rtl/>
        </w:rPr>
        <w:t>אנחנו דיברנו על הבעיה הזו כבר לפני תחילת שנה"ל. ואז אמרו שהבעיה תיפתר ואנשי נצרת התחייבו שהם יסיעו את התלמידים ברכב שלהם. זה איכשהו הסתדר עד למחצית דצמבר. ב23- בדצמבר הוכרזה שביתה והילדים כולם לא מוסעים ע"י הקבלן. בינתיים ב12- בינואר עלו שוב להסיע אות</w:t>
      </w:r>
      <w:r>
        <w:rPr>
          <w:rFonts w:cs="David"/>
          <w:rtl/>
        </w:rPr>
        <w:t xml:space="preserve">ם. אבל אוטוטו הנהגים כבר אומרים, אנחנו רוצים לשבות. לא מקבלים את הכסף ביום זה וזה, אנחנו כבר לא נסיע אותם יותר. </w:t>
      </w:r>
    </w:p>
    <w:p w:rsidR="00000000" w:rsidRDefault="006233E7">
      <w:pPr>
        <w:jc w:val="both"/>
        <w:rPr>
          <w:rFonts w:cs="David"/>
          <w:rtl/>
        </w:rPr>
      </w:pPr>
    </w:p>
    <w:p w:rsidR="00000000" w:rsidRDefault="006233E7">
      <w:pPr>
        <w:ind w:left="2880" w:hanging="2880"/>
        <w:jc w:val="both"/>
        <w:rPr>
          <w:rFonts w:cs="David"/>
          <w:rtl/>
        </w:rPr>
      </w:pPr>
      <w:r>
        <w:rPr>
          <w:rFonts w:cs="David"/>
          <w:b/>
          <w:bCs/>
          <w:u w:val="single"/>
          <w:rtl/>
        </w:rPr>
        <w:t>מישל גנטוס</w:t>
      </w:r>
      <w:r>
        <w:rPr>
          <w:rFonts w:cs="David"/>
          <w:b/>
          <w:bCs/>
          <w:rtl/>
        </w:rPr>
        <w:t>:</w:t>
      </w:r>
      <w:r>
        <w:rPr>
          <w:rFonts w:cs="David"/>
          <w:b/>
          <w:bCs/>
          <w:rtl/>
        </w:rPr>
        <w:tab/>
      </w:r>
      <w:r>
        <w:rPr>
          <w:rFonts w:cs="David"/>
          <w:rtl/>
        </w:rPr>
        <w:t xml:space="preserve">הבעיה של ההסעות במגזר היא בעיה כרונית, כי העניין של תשלום לקבלנים, כי לא משלמים </w:t>
      </w:r>
    </w:p>
    <w:p w:rsidR="00000000" w:rsidRDefault="006233E7">
      <w:pPr>
        <w:jc w:val="both"/>
        <w:rPr>
          <w:rFonts w:cs="David"/>
          <w:rtl/>
        </w:rPr>
      </w:pPr>
      <w:r>
        <w:rPr>
          <w:rFonts w:cs="David"/>
          <w:rtl/>
        </w:rPr>
        <w:t xml:space="preserve">לקבלנים בגלל כל מיני בעיות. ובגלל שכספים של משרד </w:t>
      </w:r>
      <w:r>
        <w:rPr>
          <w:rFonts w:cs="David"/>
          <w:rtl/>
        </w:rPr>
        <w:t xml:space="preserve">החינוך שמעבירים דרך החוק, ההסעות לא נכללות. הם הולכות לחשבון הרגיל של העיריות. יש כבר בקשה למשרד הפנים שיפעיל את הצו,  כולל הסעות. </w:t>
      </w:r>
    </w:p>
    <w:p w:rsidR="00000000" w:rsidRDefault="006233E7">
      <w:pPr>
        <w:jc w:val="both"/>
        <w:rPr>
          <w:rFonts w:cs="David"/>
          <w:rtl/>
        </w:rPr>
      </w:pPr>
    </w:p>
    <w:p w:rsidR="00000000" w:rsidRDefault="006233E7">
      <w:pPr>
        <w:ind w:left="2880" w:hanging="2880"/>
        <w:jc w:val="both"/>
        <w:rPr>
          <w:rFonts w:cs="David"/>
          <w:rtl/>
        </w:rPr>
      </w:pPr>
      <w:r>
        <w:rPr>
          <w:rFonts w:cs="David"/>
          <w:b/>
          <w:bCs/>
          <w:u w:val="single"/>
          <w:rtl/>
        </w:rPr>
        <w:t>היו"ר אילן שלגי</w:t>
      </w:r>
      <w:r>
        <w:rPr>
          <w:rFonts w:cs="David"/>
          <w:rtl/>
        </w:rPr>
        <w:t>:</w:t>
      </w:r>
      <w:r>
        <w:rPr>
          <w:rFonts w:cs="David"/>
          <w:rtl/>
        </w:rPr>
        <w:tab/>
        <w:t xml:space="preserve">זה אחד הצווים שהגיע אלינו ולא יכולנו לאשר אותו, כי לא היו פה נציגי משרד החינוך. </w:t>
      </w:r>
    </w:p>
    <w:p w:rsidR="00000000" w:rsidRDefault="006233E7">
      <w:pPr>
        <w:jc w:val="both"/>
        <w:rPr>
          <w:rFonts w:cs="David"/>
          <w:rtl/>
        </w:rPr>
      </w:pPr>
    </w:p>
    <w:p w:rsidR="00000000" w:rsidRDefault="006233E7">
      <w:pPr>
        <w:ind w:left="2880" w:hanging="2880"/>
        <w:jc w:val="both"/>
        <w:rPr>
          <w:rFonts w:cs="David"/>
          <w:rtl/>
        </w:rPr>
      </w:pPr>
      <w:r>
        <w:rPr>
          <w:rFonts w:cs="David"/>
          <w:b/>
          <w:bCs/>
          <w:u w:val="single"/>
          <w:rtl/>
        </w:rPr>
        <w:t>קריאה</w:t>
      </w:r>
      <w:r>
        <w:rPr>
          <w:rFonts w:cs="David"/>
          <w:rtl/>
        </w:rPr>
        <w:t>:</w:t>
      </w:r>
      <w:r>
        <w:rPr>
          <w:rFonts w:cs="David"/>
          <w:rtl/>
        </w:rPr>
        <w:tab/>
        <w:t>הגב' ימין, איך את</w:t>
      </w:r>
      <w:r>
        <w:rPr>
          <w:rFonts w:cs="David"/>
          <w:rtl/>
        </w:rPr>
        <w:t>ם רואים את הבעיה ומה יהיה הפתרון.</w:t>
      </w:r>
    </w:p>
    <w:p w:rsidR="00000000" w:rsidRDefault="006233E7">
      <w:pPr>
        <w:jc w:val="both"/>
        <w:rPr>
          <w:rFonts w:cs="David"/>
          <w:rtl/>
        </w:rPr>
      </w:pPr>
    </w:p>
    <w:p w:rsidR="00000000" w:rsidRDefault="006233E7">
      <w:pPr>
        <w:ind w:left="2880" w:hanging="2880"/>
        <w:jc w:val="both"/>
        <w:rPr>
          <w:rFonts w:cs="David"/>
          <w:rtl/>
        </w:rPr>
      </w:pPr>
      <w:r>
        <w:rPr>
          <w:rFonts w:cs="David"/>
          <w:b/>
          <w:bCs/>
          <w:u w:val="single"/>
          <w:rtl/>
        </w:rPr>
        <w:t>שוש ימין</w:t>
      </w:r>
      <w:r>
        <w:rPr>
          <w:rFonts w:cs="David"/>
          <w:rtl/>
        </w:rPr>
        <w:t>:</w:t>
      </w:r>
      <w:r>
        <w:rPr>
          <w:rFonts w:cs="David"/>
          <w:rtl/>
        </w:rPr>
        <w:tab/>
        <w:t xml:space="preserve">אני רוצה להתחיל דווקא עם העניין של חובת הרשות המקומית, כי ברגע שהרשות המקומית לא </w:t>
      </w:r>
    </w:p>
    <w:p w:rsidR="00000000" w:rsidRDefault="006233E7">
      <w:pPr>
        <w:ind w:left="2880" w:hanging="2880"/>
        <w:jc w:val="both"/>
        <w:rPr>
          <w:rFonts w:cs="David"/>
          <w:rtl/>
        </w:rPr>
      </w:pPr>
      <w:r>
        <w:rPr>
          <w:rFonts w:cs="David"/>
          <w:rtl/>
        </w:rPr>
        <w:t>מילאה את חובתה, לנו יש קושי לתת לה את הגיבוי המתאים.</w:t>
      </w:r>
    </w:p>
    <w:p w:rsidR="00000000" w:rsidRDefault="006233E7">
      <w:pPr>
        <w:jc w:val="both"/>
        <w:rPr>
          <w:rFonts w:cs="David"/>
          <w:rtl/>
        </w:rPr>
      </w:pPr>
    </w:p>
    <w:p w:rsidR="00000000" w:rsidRDefault="006233E7">
      <w:pPr>
        <w:jc w:val="both"/>
        <w:rPr>
          <w:rFonts w:cs="David"/>
          <w:rtl/>
        </w:rPr>
      </w:pPr>
      <w:r>
        <w:rPr>
          <w:rFonts w:cs="David"/>
          <w:rtl/>
        </w:rPr>
        <w:t>בין אם השביתה היא שביתה עקב תפקוד הרשות המקומית או עקב ספקים שהיא קשורה אית</w:t>
      </w:r>
      <w:r>
        <w:rPr>
          <w:rFonts w:cs="David"/>
          <w:rtl/>
        </w:rPr>
        <w:t>ם בחוזים, בשני המצבים האלה לנו יש קושי לאכוף או למצוא דרך לחייב אותה לבצע את הפעילות. בנושא משהד במהלך כל שנה"ל תשס"ג למרות שהמועצה לא דיווחה ולא פנתה למשרד החינוך, שילמנו במשך שנה שלמה מקדמות כדי שהמרכיב של התקציב שמיועד להסעות, לא ייפגע ושלא תהיה טענה שב</w:t>
      </w:r>
      <w:r>
        <w:rPr>
          <w:rFonts w:cs="David"/>
          <w:rtl/>
        </w:rPr>
        <w:t>גלל שמשרד החינוך לא העביר את חלקו, נמנעה הפעולה ונמנעה ההסעה.</w:t>
      </w:r>
    </w:p>
    <w:p w:rsidR="00000000" w:rsidRDefault="006233E7">
      <w:pPr>
        <w:jc w:val="both"/>
        <w:rPr>
          <w:rFonts w:cs="David"/>
          <w:rtl/>
        </w:rPr>
      </w:pPr>
    </w:p>
    <w:p w:rsidR="00000000" w:rsidRDefault="006233E7">
      <w:pPr>
        <w:jc w:val="both"/>
        <w:rPr>
          <w:rFonts w:cs="David"/>
          <w:rtl/>
        </w:rPr>
      </w:pPr>
      <w:r>
        <w:rPr>
          <w:rFonts w:cs="David"/>
          <w:rtl/>
        </w:rPr>
        <w:t>אבל יש גם שם ניסיון שמשרד החינוך לא יכול להמשיך לשלם, כשהרשות בכלל לא מדווחת או שהיא בעצם מפסיקה פעילות, כמו שדווח זה עתה. גם המחוז שלנו בצפון עשה מאמצים רבים למצוא פתרונות למרות הבעיות, אני חו</w:t>
      </w:r>
      <w:r>
        <w:rPr>
          <w:rFonts w:cs="David"/>
          <w:rtl/>
        </w:rPr>
        <w:t xml:space="preserve">שבת שזה לא רק בעיות ספקים, זה בעיה של תפקוד הרשות בכלל. </w:t>
      </w:r>
    </w:p>
    <w:p w:rsidR="00000000" w:rsidRDefault="006233E7">
      <w:pPr>
        <w:jc w:val="both"/>
        <w:rPr>
          <w:rFonts w:cs="David"/>
          <w:rtl/>
        </w:rPr>
      </w:pPr>
    </w:p>
    <w:p w:rsidR="00000000" w:rsidRDefault="006233E7">
      <w:pPr>
        <w:jc w:val="both"/>
        <w:rPr>
          <w:rFonts w:cs="David"/>
          <w:rtl/>
        </w:rPr>
      </w:pPr>
      <w:r>
        <w:rPr>
          <w:rFonts w:cs="David"/>
          <w:rtl/>
        </w:rPr>
        <w:t xml:space="preserve">היו מצבים שהרפרנט שלי הגיע למועצה פיזית, ומשרדי המועצה היו סגורים. ז"א, גם לא היה עם מי לדבר שם. שתי בעיות אקוטיות, גם של קבלנים וגם של הרשות המקומית שלא היה עם מי לדבר. </w:t>
      </w:r>
    </w:p>
    <w:p w:rsidR="00000000" w:rsidRDefault="006233E7">
      <w:pPr>
        <w:jc w:val="both"/>
        <w:rPr>
          <w:rFonts w:cs="David"/>
          <w:rtl/>
        </w:rPr>
      </w:pPr>
    </w:p>
    <w:p w:rsidR="00000000" w:rsidRDefault="006233E7">
      <w:pPr>
        <w:jc w:val="both"/>
        <w:rPr>
          <w:rFonts w:cs="David"/>
          <w:rtl/>
        </w:rPr>
      </w:pPr>
      <w:r>
        <w:rPr>
          <w:rFonts w:cs="David"/>
          <w:b/>
          <w:bCs/>
          <w:u w:val="single"/>
          <w:rtl/>
        </w:rPr>
        <w:t>היו"ר אילן שלגי</w:t>
      </w:r>
      <w:r>
        <w:rPr>
          <w:rFonts w:cs="David"/>
          <w:rtl/>
        </w:rPr>
        <w:t>:</w:t>
      </w:r>
      <w:r>
        <w:rPr>
          <w:rFonts w:cs="David"/>
          <w:rtl/>
        </w:rPr>
        <w:tab/>
      </w:r>
      <w:r>
        <w:rPr>
          <w:rFonts w:cs="David"/>
          <w:rtl/>
        </w:rPr>
        <w:tab/>
        <w:t>אני מבין</w:t>
      </w:r>
      <w:r>
        <w:rPr>
          <w:rFonts w:cs="David"/>
          <w:rtl/>
        </w:rPr>
        <w:t xml:space="preserve"> שמרשות משהד אין פה אף אחד היום.</w:t>
      </w:r>
    </w:p>
    <w:p w:rsidR="00000000" w:rsidRDefault="006233E7">
      <w:pPr>
        <w:jc w:val="both"/>
        <w:rPr>
          <w:rFonts w:cs="David"/>
          <w:rtl/>
        </w:rPr>
      </w:pPr>
    </w:p>
    <w:p w:rsidR="00000000" w:rsidRDefault="006233E7">
      <w:pPr>
        <w:ind w:left="2880" w:hanging="2880"/>
        <w:jc w:val="both"/>
        <w:rPr>
          <w:rFonts w:cs="David"/>
          <w:rtl/>
        </w:rPr>
      </w:pPr>
      <w:r>
        <w:rPr>
          <w:rFonts w:cs="David"/>
          <w:b/>
          <w:bCs/>
          <w:u w:val="single"/>
          <w:rtl/>
        </w:rPr>
        <w:t>טלב אלסאנע</w:t>
      </w:r>
      <w:r>
        <w:rPr>
          <w:rFonts w:cs="David"/>
          <w:rtl/>
        </w:rPr>
        <w:t>:</w:t>
      </w:r>
      <w:r>
        <w:rPr>
          <w:rFonts w:cs="David"/>
          <w:rtl/>
        </w:rPr>
        <w:tab/>
        <w:t xml:space="preserve">אני חושב שעל פניו זו בעיה שהיא בעיית השלטון המקומי, בעיית הגירעונות התקציביים. אי עמידה </w:t>
      </w:r>
    </w:p>
    <w:p w:rsidR="00000000" w:rsidRDefault="006233E7">
      <w:pPr>
        <w:jc w:val="both"/>
        <w:rPr>
          <w:rFonts w:cs="David"/>
          <w:rtl/>
        </w:rPr>
      </w:pPr>
      <w:r>
        <w:rPr>
          <w:rFonts w:cs="David"/>
          <w:rtl/>
        </w:rPr>
        <w:t xml:space="preserve">בתשלומים. זה יחזור, זה מתחיל במשהד, אבל לדעתי ככל שהמצב ילך ויחמיר ברשויות אחרות, יגיעו לשולחן הזה ממקומות אחרים. </w:t>
      </w:r>
    </w:p>
    <w:p w:rsidR="00000000" w:rsidRDefault="006233E7">
      <w:pPr>
        <w:jc w:val="both"/>
        <w:rPr>
          <w:rFonts w:cs="David"/>
          <w:rtl/>
        </w:rPr>
      </w:pPr>
    </w:p>
    <w:p w:rsidR="00000000" w:rsidRDefault="006233E7">
      <w:pPr>
        <w:jc w:val="both"/>
        <w:rPr>
          <w:rFonts w:cs="David"/>
          <w:rtl/>
        </w:rPr>
      </w:pPr>
      <w:r>
        <w:rPr>
          <w:rFonts w:cs="David"/>
          <w:rtl/>
        </w:rPr>
        <w:t>ולכן</w:t>
      </w:r>
      <w:r>
        <w:rPr>
          <w:rFonts w:cs="David"/>
          <w:rtl/>
        </w:rPr>
        <w:t>, כמו שהוחלט שיחול במקרה כזה גם על מקרים אחרים. אני חושב שהועדה תחשוב על דרך להמליץ, להוביל את מתן העברת כל מה שכרוך בענייני חינוך לחשבון שהוא חסין בפני עיקולים ושילך אך ורק לענייני חינוך.</w:t>
      </w:r>
    </w:p>
    <w:p w:rsidR="00000000" w:rsidRDefault="006233E7">
      <w:pPr>
        <w:jc w:val="both"/>
        <w:rPr>
          <w:rFonts w:cs="David"/>
          <w:rtl/>
        </w:rPr>
      </w:pPr>
    </w:p>
    <w:p w:rsidR="00000000" w:rsidRDefault="006233E7">
      <w:pPr>
        <w:ind w:left="2880" w:hanging="2880"/>
        <w:jc w:val="both"/>
        <w:rPr>
          <w:rFonts w:cs="David"/>
          <w:rtl/>
        </w:rPr>
      </w:pPr>
      <w:r>
        <w:rPr>
          <w:rFonts w:cs="David"/>
          <w:b/>
          <w:bCs/>
          <w:u w:val="single"/>
          <w:rtl/>
        </w:rPr>
        <w:t>שוש ימין</w:t>
      </w:r>
      <w:r>
        <w:rPr>
          <w:rFonts w:cs="David"/>
          <w:rtl/>
        </w:rPr>
        <w:t>:</w:t>
      </w:r>
      <w:r>
        <w:rPr>
          <w:rFonts w:cs="David"/>
          <w:rtl/>
        </w:rPr>
        <w:tab/>
        <w:t>פנו אלינו גם בעבר, גם רשויות וגם קבלנים בדיוק מאותן סיבו</w:t>
      </w:r>
      <w:r>
        <w:rPr>
          <w:rFonts w:cs="David"/>
          <w:rtl/>
        </w:rPr>
        <w:t xml:space="preserve">ת שהכספים הייעודים שהמשרד </w:t>
      </w:r>
    </w:p>
    <w:p w:rsidR="00000000" w:rsidRDefault="006233E7">
      <w:pPr>
        <w:ind w:left="2880" w:hanging="2880"/>
        <w:jc w:val="both"/>
        <w:rPr>
          <w:rFonts w:cs="David"/>
          <w:rtl/>
        </w:rPr>
      </w:pPr>
      <w:r>
        <w:rPr>
          <w:rFonts w:cs="David"/>
          <w:rtl/>
        </w:rPr>
        <w:t>שילם לטובת הסעות, הלכו לתשלומים אחרים ברשות המקומית.</w:t>
      </w:r>
    </w:p>
    <w:p w:rsidR="00000000" w:rsidRDefault="006233E7">
      <w:pPr>
        <w:jc w:val="both"/>
        <w:rPr>
          <w:rFonts w:cs="David"/>
          <w:rtl/>
        </w:rPr>
      </w:pPr>
    </w:p>
    <w:p w:rsidR="00000000" w:rsidRDefault="006233E7">
      <w:pPr>
        <w:jc w:val="both"/>
        <w:rPr>
          <w:rFonts w:cs="David"/>
          <w:rtl/>
        </w:rPr>
      </w:pPr>
      <w:r>
        <w:rPr>
          <w:rFonts w:cs="David"/>
          <w:rtl/>
        </w:rPr>
        <w:t>אנחנו יזמנו תיקון לחוק אורלב, שגם תקציב ההסעות והבינוי ייכלל בתוך התקציבים הייחודים של החינוך על-מנת שהרשות המקומית לא תוכל לעשות שימוש אחר בתקציבים האלה.</w:t>
      </w:r>
    </w:p>
    <w:p w:rsidR="00000000" w:rsidRDefault="006233E7">
      <w:pPr>
        <w:jc w:val="both"/>
        <w:rPr>
          <w:rFonts w:cs="David"/>
          <w:rtl/>
        </w:rPr>
      </w:pPr>
    </w:p>
    <w:p w:rsidR="00000000" w:rsidRDefault="006233E7">
      <w:pPr>
        <w:ind w:left="2880" w:hanging="2880"/>
        <w:jc w:val="both"/>
        <w:rPr>
          <w:rFonts w:cs="David"/>
          <w:rtl/>
        </w:rPr>
      </w:pPr>
      <w:r>
        <w:rPr>
          <w:rFonts w:cs="David"/>
          <w:b/>
          <w:bCs/>
          <w:u w:val="single"/>
          <w:rtl/>
        </w:rPr>
        <w:t>היו"ר אילן שלגי</w:t>
      </w:r>
      <w:r>
        <w:rPr>
          <w:rFonts w:cs="David"/>
          <w:rtl/>
        </w:rPr>
        <w:t>:</w:t>
      </w:r>
      <w:r>
        <w:rPr>
          <w:rFonts w:cs="David"/>
          <w:rtl/>
        </w:rPr>
        <w:tab/>
        <w:t>תע</w:t>
      </w:r>
      <w:r>
        <w:rPr>
          <w:rFonts w:cs="David"/>
          <w:rtl/>
        </w:rPr>
        <w:t xml:space="preserve">בירו את זה אלינו בצורה מסודרת. קיבלנו צו מסוים, דומני שהוא לא כלל את ההסעות, שם </w:t>
      </w:r>
    </w:p>
    <w:p w:rsidR="00000000" w:rsidRDefault="006233E7">
      <w:pPr>
        <w:ind w:left="2880" w:hanging="2880"/>
        <w:jc w:val="both"/>
        <w:rPr>
          <w:rFonts w:cs="David"/>
          <w:rtl/>
        </w:rPr>
      </w:pPr>
      <w:r>
        <w:rPr>
          <w:rFonts w:cs="David"/>
          <w:rtl/>
        </w:rPr>
        <w:t xml:space="preserve">מדובר על בינוי ועל תיקוני בטיחות. היות ולא היו פה נציגי משרד, לא יכולנו לאשר. </w:t>
      </w:r>
    </w:p>
    <w:p w:rsidR="00000000" w:rsidRDefault="006233E7">
      <w:pPr>
        <w:jc w:val="both"/>
        <w:rPr>
          <w:rFonts w:cs="David"/>
          <w:rtl/>
        </w:rPr>
      </w:pPr>
    </w:p>
    <w:p w:rsidR="00000000" w:rsidRDefault="006233E7">
      <w:pPr>
        <w:jc w:val="both"/>
        <w:rPr>
          <w:rFonts w:cs="David"/>
          <w:rtl/>
        </w:rPr>
      </w:pPr>
      <w:r>
        <w:rPr>
          <w:rFonts w:cs="David"/>
          <w:rtl/>
        </w:rPr>
        <w:t>אז אנחנו בהחלט נקיים את הדיון הזה בקרוב מאוד, כדי שיהיה אפשר לאשר את זה וזה יצמצם מאוד את הבעיה</w:t>
      </w:r>
      <w:r>
        <w:rPr>
          <w:rFonts w:cs="David"/>
          <w:rtl/>
        </w:rPr>
        <w:t xml:space="preserve"> של ההסעות לעתיד. </w:t>
      </w:r>
    </w:p>
    <w:p w:rsidR="00000000" w:rsidRDefault="006233E7">
      <w:pPr>
        <w:jc w:val="both"/>
        <w:rPr>
          <w:rFonts w:cs="David"/>
          <w:rtl/>
        </w:rPr>
      </w:pPr>
    </w:p>
    <w:p w:rsidR="00000000" w:rsidRDefault="006233E7">
      <w:pPr>
        <w:ind w:left="2880" w:hanging="2880"/>
        <w:jc w:val="both"/>
        <w:rPr>
          <w:rFonts w:cs="David"/>
          <w:rtl/>
        </w:rPr>
      </w:pPr>
      <w:r>
        <w:rPr>
          <w:rFonts w:cs="David"/>
          <w:b/>
          <w:bCs/>
          <w:u w:val="single"/>
          <w:rtl/>
        </w:rPr>
        <w:t>שוש ימין</w:t>
      </w:r>
      <w:r>
        <w:rPr>
          <w:rFonts w:cs="David"/>
          <w:rtl/>
        </w:rPr>
        <w:t>:</w:t>
      </w:r>
      <w:r>
        <w:rPr>
          <w:rFonts w:cs="David"/>
          <w:rtl/>
        </w:rPr>
        <w:tab/>
        <w:t xml:space="preserve">בלי שום ספק. הרפרנטית שלי בשיחה טלפונית לפני כמה דקות הודיעה לי, שאנחנו רצינו לשלם </w:t>
      </w:r>
    </w:p>
    <w:p w:rsidR="00000000" w:rsidRDefault="006233E7">
      <w:pPr>
        <w:jc w:val="both"/>
        <w:rPr>
          <w:rFonts w:cs="David"/>
          <w:rtl/>
        </w:rPr>
      </w:pPr>
      <w:r>
        <w:rPr>
          <w:rFonts w:cs="David"/>
          <w:rtl/>
        </w:rPr>
        <w:t>את התשלומים של שנה"ל תשס"ד למשהד, ביקשו ממנה לא לבצע תשלום, כי הכסף הזה ילך למטרות אחרות.</w:t>
      </w:r>
    </w:p>
    <w:p w:rsidR="00000000" w:rsidRDefault="006233E7">
      <w:pPr>
        <w:jc w:val="both"/>
        <w:rPr>
          <w:rFonts w:cs="David"/>
          <w:rtl/>
        </w:rPr>
      </w:pPr>
    </w:p>
    <w:p w:rsidR="00000000" w:rsidRDefault="006233E7">
      <w:pPr>
        <w:jc w:val="both"/>
        <w:rPr>
          <w:rFonts w:cs="David"/>
          <w:rtl/>
        </w:rPr>
      </w:pPr>
      <w:r>
        <w:rPr>
          <w:rFonts w:cs="David"/>
          <w:b/>
          <w:bCs/>
          <w:u w:val="single"/>
          <w:rtl/>
        </w:rPr>
        <w:t>היו"ר אילן שלגי:</w:t>
      </w:r>
      <w:r>
        <w:rPr>
          <w:rFonts w:cs="David"/>
          <w:rtl/>
        </w:rPr>
        <w:tab/>
      </w:r>
      <w:r>
        <w:rPr>
          <w:rFonts w:cs="David"/>
          <w:rtl/>
        </w:rPr>
        <w:tab/>
        <w:t>ננסה לעשות את זה כבר בשבוע הבא.</w:t>
      </w:r>
    </w:p>
    <w:p w:rsidR="00000000" w:rsidRDefault="006233E7">
      <w:pPr>
        <w:jc w:val="both"/>
        <w:rPr>
          <w:rFonts w:cs="David"/>
          <w:rtl/>
        </w:rPr>
      </w:pPr>
    </w:p>
    <w:p w:rsidR="00000000" w:rsidRDefault="006233E7">
      <w:pPr>
        <w:ind w:left="2880" w:hanging="2880"/>
        <w:jc w:val="both"/>
        <w:rPr>
          <w:rFonts w:cs="David"/>
          <w:rtl/>
        </w:rPr>
      </w:pPr>
      <w:r>
        <w:rPr>
          <w:rFonts w:cs="David"/>
          <w:b/>
          <w:bCs/>
          <w:u w:val="single"/>
          <w:rtl/>
        </w:rPr>
        <w:t>סעיד מוחמד חסן</w:t>
      </w:r>
      <w:r>
        <w:rPr>
          <w:rFonts w:cs="David"/>
          <w:rtl/>
        </w:rPr>
        <w:t>:</w:t>
      </w:r>
      <w:r>
        <w:rPr>
          <w:rFonts w:cs="David"/>
          <w:rtl/>
        </w:rPr>
        <w:tab/>
        <w:t xml:space="preserve">כשהיינו פה לפני כמה חודשים אמרתי את זה. אמרתי, תקציב כזה לא צריך להעביר למועצת </w:t>
      </w:r>
    </w:p>
    <w:p w:rsidR="00000000" w:rsidRDefault="006233E7">
      <w:pPr>
        <w:ind w:left="2880" w:hanging="2880"/>
        <w:jc w:val="both"/>
        <w:rPr>
          <w:rFonts w:cs="David"/>
          <w:rtl/>
        </w:rPr>
      </w:pPr>
      <w:r>
        <w:rPr>
          <w:rFonts w:cs="David"/>
          <w:rtl/>
        </w:rPr>
        <w:t xml:space="preserve">משהד. הם משתמשים בזה. משרד החינוך שולח כל חודש. </w:t>
      </w:r>
    </w:p>
    <w:p w:rsidR="00000000" w:rsidRDefault="006233E7">
      <w:pPr>
        <w:jc w:val="both"/>
        <w:rPr>
          <w:rFonts w:cs="David"/>
          <w:rtl/>
        </w:rPr>
      </w:pPr>
    </w:p>
    <w:p w:rsidR="00000000" w:rsidRDefault="006233E7">
      <w:pPr>
        <w:ind w:left="2880" w:hanging="2880"/>
        <w:jc w:val="both"/>
        <w:rPr>
          <w:rFonts w:cs="David"/>
          <w:rtl/>
        </w:rPr>
      </w:pPr>
      <w:r>
        <w:rPr>
          <w:rFonts w:cs="David"/>
          <w:b/>
          <w:bCs/>
          <w:u w:val="single"/>
          <w:rtl/>
        </w:rPr>
        <w:t>פיני קבלו</w:t>
      </w:r>
      <w:r>
        <w:rPr>
          <w:rFonts w:cs="David"/>
          <w:rtl/>
        </w:rPr>
        <w:t xml:space="preserve">: </w:t>
      </w:r>
      <w:r>
        <w:rPr>
          <w:rFonts w:cs="David"/>
          <w:rtl/>
        </w:rPr>
        <w:tab/>
        <w:t xml:space="preserve">יש לי ניסיון בנושא הזה של תפקוד רשות, גם שהחוק הזה חוקק, תמיד יש לעוה"ד את הדרכים </w:t>
      </w:r>
    </w:p>
    <w:p w:rsidR="00000000" w:rsidRDefault="006233E7">
      <w:pPr>
        <w:jc w:val="both"/>
        <w:rPr>
          <w:rFonts w:cs="David"/>
          <w:rtl/>
        </w:rPr>
      </w:pPr>
      <w:r>
        <w:rPr>
          <w:rFonts w:cs="David"/>
          <w:rtl/>
        </w:rPr>
        <w:t>באמצעות אותם נו</w:t>
      </w:r>
      <w:r>
        <w:rPr>
          <w:rFonts w:cs="David"/>
          <w:rtl/>
        </w:rPr>
        <w:t xml:space="preserve">שים להגיע לכספים, אם זה בשלטון המקומי, אם זה באוצר. עם כל החוקים תמיד מוצאים לפרצה איך מגיעים לכסף, לפני שהוא מגיע לרשות. </w:t>
      </w:r>
    </w:p>
    <w:p w:rsidR="00000000" w:rsidRDefault="006233E7">
      <w:pPr>
        <w:jc w:val="both"/>
        <w:rPr>
          <w:rFonts w:cs="David"/>
          <w:rtl/>
        </w:rPr>
      </w:pPr>
    </w:p>
    <w:p w:rsidR="00000000" w:rsidRDefault="006233E7">
      <w:pPr>
        <w:jc w:val="both"/>
        <w:rPr>
          <w:rFonts w:cs="David"/>
          <w:rtl/>
        </w:rPr>
      </w:pPr>
      <w:r>
        <w:rPr>
          <w:rFonts w:cs="David"/>
          <w:rtl/>
        </w:rPr>
        <w:t xml:space="preserve">הנקודה היא שברגע שהוא מגיע לרשות, אבל הכסף לא מצליח להגיע לרשות, כי בדרך יש עיקולים. המצב של הרשויות ילך ויחמיר. אלה סימנים ראשונים </w:t>
      </w:r>
      <w:r>
        <w:rPr>
          <w:rFonts w:cs="David"/>
          <w:rtl/>
        </w:rPr>
        <w:t xml:space="preserve">שמתחילים הסעות ואח"כ, אנחנו נצפה עוד בהרבה מאוד מערכות נוספות שפשוט הרשויות ילכו ויקרסו. </w:t>
      </w:r>
    </w:p>
    <w:p w:rsidR="00000000" w:rsidRDefault="006233E7">
      <w:pPr>
        <w:jc w:val="both"/>
        <w:rPr>
          <w:rFonts w:cs="David"/>
          <w:rtl/>
        </w:rPr>
      </w:pPr>
    </w:p>
    <w:p w:rsidR="00000000" w:rsidRDefault="006233E7">
      <w:pPr>
        <w:jc w:val="both"/>
        <w:rPr>
          <w:rFonts w:cs="David"/>
          <w:rtl/>
        </w:rPr>
      </w:pPr>
      <w:r>
        <w:rPr>
          <w:rFonts w:cs="David"/>
          <w:rtl/>
        </w:rPr>
        <w:t>לכן לגבי אותן מוגבלויות, לדעתי משרד החינוך צריך להקים איזשהו מטה במחוזות, על מנת לנסות להפעיל מערכות שאותן רשויות שילכו ויקרסו, ומשרד החינוך יצטרך להפעיל באמצעות המח</w:t>
      </w:r>
      <w:r>
        <w:rPr>
          <w:rFonts w:cs="David"/>
          <w:rtl/>
        </w:rPr>
        <w:t xml:space="preserve">וז את ההסעות ואת כל התחשיבים הכספיים. אם לא ייכנסו לעומק הבעיה של הרשויות המקומיות, זה פשוט מתחיל להתגלגל וזה לא ייעצר בשום מקום, זה ימשיך ויסחוף את כל המערכות. אם זה שירותים, דלק וחימום לזקנים. </w:t>
      </w:r>
    </w:p>
    <w:p w:rsidR="00000000" w:rsidRDefault="006233E7">
      <w:pPr>
        <w:jc w:val="both"/>
        <w:rPr>
          <w:rFonts w:cs="David"/>
          <w:rtl/>
        </w:rPr>
      </w:pPr>
    </w:p>
    <w:p w:rsidR="00000000" w:rsidRDefault="006233E7">
      <w:pPr>
        <w:jc w:val="both"/>
        <w:rPr>
          <w:rFonts w:cs="David"/>
          <w:rtl/>
        </w:rPr>
      </w:pPr>
      <w:r>
        <w:rPr>
          <w:rFonts w:cs="David"/>
          <w:rtl/>
        </w:rPr>
        <w:t>צריך לטפל בבעיה של השלטון המקומי עם כל המצב הכלכלי הקשה וכל</w:t>
      </w:r>
      <w:r>
        <w:rPr>
          <w:rFonts w:cs="David"/>
          <w:rtl/>
        </w:rPr>
        <w:t xml:space="preserve"> הבעיות האלה להערכתי ימצאו את פתרונן. אבל אם לא ימצאו את הפתרון המרכזי, משרד החינוך חייב להיערך בכל המצב הזה, איך לנסות לשלם ישירות לספקים. </w:t>
      </w:r>
    </w:p>
    <w:p w:rsidR="00000000" w:rsidRDefault="006233E7">
      <w:pPr>
        <w:jc w:val="both"/>
        <w:rPr>
          <w:rFonts w:cs="David"/>
          <w:b/>
          <w:bCs/>
          <w:u w:val="single"/>
          <w:rtl/>
        </w:rPr>
      </w:pPr>
    </w:p>
    <w:p w:rsidR="00000000" w:rsidRDefault="006233E7">
      <w:pPr>
        <w:ind w:left="2880" w:hanging="2880"/>
        <w:jc w:val="both"/>
        <w:rPr>
          <w:rFonts w:cs="David"/>
          <w:rtl/>
        </w:rPr>
      </w:pPr>
      <w:r>
        <w:rPr>
          <w:rFonts w:cs="David"/>
          <w:b/>
          <w:bCs/>
          <w:u w:val="single"/>
          <w:rtl/>
        </w:rPr>
        <w:t>יוסי שריד</w:t>
      </w:r>
      <w:r>
        <w:rPr>
          <w:rFonts w:cs="David"/>
          <w:rtl/>
        </w:rPr>
        <w:t>:</w:t>
      </w:r>
      <w:r>
        <w:rPr>
          <w:rFonts w:cs="David"/>
          <w:rtl/>
        </w:rPr>
        <w:tab/>
        <w:t xml:space="preserve">אני חושש שאתה צודק. וגם לא ברור לגמרי אם הפתרון הוא בחקיקה. אנשים תמיד משלים את </w:t>
      </w:r>
    </w:p>
    <w:p w:rsidR="00000000" w:rsidRDefault="006233E7">
      <w:pPr>
        <w:ind w:left="2880" w:hanging="2880"/>
        <w:jc w:val="both"/>
        <w:rPr>
          <w:rFonts w:cs="David"/>
          <w:rtl/>
        </w:rPr>
      </w:pPr>
      <w:r>
        <w:rPr>
          <w:rFonts w:cs="David"/>
          <w:rtl/>
        </w:rPr>
        <w:t xml:space="preserve">עצמם לחשוב שיהיה איזה </w:t>
      </w:r>
      <w:r>
        <w:rPr>
          <w:rFonts w:cs="David"/>
          <w:rtl/>
        </w:rPr>
        <w:t xml:space="preserve">תיקון בחוק ותבוא הגאולה. </w:t>
      </w:r>
    </w:p>
    <w:p w:rsidR="00000000" w:rsidRDefault="006233E7">
      <w:pPr>
        <w:jc w:val="both"/>
        <w:rPr>
          <w:rFonts w:cs="David"/>
          <w:rtl/>
        </w:rPr>
      </w:pPr>
    </w:p>
    <w:p w:rsidR="00000000" w:rsidRDefault="006233E7">
      <w:pPr>
        <w:jc w:val="both"/>
        <w:rPr>
          <w:rFonts w:cs="David"/>
          <w:rtl/>
        </w:rPr>
      </w:pPr>
      <w:r>
        <w:rPr>
          <w:rFonts w:cs="David"/>
          <w:rtl/>
        </w:rPr>
        <w:t xml:space="preserve">אני בטוח שברגע זה, לו היינו עושים סקר בכל הארץ במקומות שמסיעים תלמידים, היינו מקבלים נתונים אחרים לגמרי. זה לא יכול להיות אחרת. </w:t>
      </w:r>
    </w:p>
    <w:p w:rsidR="00000000" w:rsidRDefault="006233E7">
      <w:pPr>
        <w:jc w:val="both"/>
        <w:rPr>
          <w:rFonts w:cs="David"/>
          <w:rtl/>
        </w:rPr>
      </w:pPr>
    </w:p>
    <w:p w:rsidR="00000000" w:rsidRDefault="006233E7">
      <w:pPr>
        <w:ind w:left="2880" w:hanging="2880"/>
        <w:jc w:val="both"/>
        <w:rPr>
          <w:rFonts w:cs="David"/>
          <w:rtl/>
        </w:rPr>
      </w:pPr>
      <w:r>
        <w:rPr>
          <w:rFonts w:cs="David"/>
          <w:b/>
          <w:bCs/>
          <w:u w:val="single"/>
          <w:rtl/>
        </w:rPr>
        <w:t>סעיד מוחמד חסן</w:t>
      </w:r>
      <w:r>
        <w:rPr>
          <w:rFonts w:cs="David"/>
          <w:rtl/>
        </w:rPr>
        <w:t>:</w:t>
      </w:r>
      <w:r>
        <w:rPr>
          <w:rFonts w:cs="David"/>
          <w:rtl/>
        </w:rPr>
        <w:tab/>
        <w:t>אני מדבר על עיריית סכנין. לפני החוק של החינוך, שילמתי 17 מיליון ש"ח הלנת השכר. אחרי</w:t>
      </w:r>
      <w:r>
        <w:rPr>
          <w:rFonts w:cs="David"/>
          <w:rtl/>
        </w:rPr>
        <w:t xml:space="preserve"> החוק </w:t>
      </w:r>
    </w:p>
    <w:p w:rsidR="00000000" w:rsidRDefault="006233E7">
      <w:pPr>
        <w:ind w:left="2880" w:hanging="2880"/>
        <w:jc w:val="both"/>
        <w:rPr>
          <w:rFonts w:cs="David"/>
          <w:rtl/>
        </w:rPr>
      </w:pPr>
      <w:r>
        <w:rPr>
          <w:rFonts w:cs="David"/>
          <w:rtl/>
        </w:rPr>
        <w:t xml:space="preserve">של דיון הכסף, אגורה אחת לא שילמנו. </w:t>
      </w:r>
    </w:p>
    <w:p w:rsidR="00000000" w:rsidRDefault="006233E7">
      <w:pPr>
        <w:jc w:val="both"/>
        <w:rPr>
          <w:rFonts w:cs="David"/>
          <w:rtl/>
        </w:rPr>
      </w:pPr>
    </w:p>
    <w:p w:rsidR="00000000" w:rsidRDefault="006233E7">
      <w:pPr>
        <w:ind w:left="2880" w:hanging="2880"/>
        <w:jc w:val="both"/>
        <w:rPr>
          <w:rFonts w:cs="David"/>
          <w:rtl/>
        </w:rPr>
      </w:pPr>
      <w:r>
        <w:rPr>
          <w:rFonts w:cs="David"/>
          <w:b/>
          <w:bCs/>
          <w:u w:val="single"/>
          <w:rtl/>
        </w:rPr>
        <w:t>יוסי שריד</w:t>
      </w:r>
      <w:r>
        <w:rPr>
          <w:rFonts w:cs="David"/>
          <w:rtl/>
        </w:rPr>
        <w:t>:</w:t>
      </w:r>
      <w:r>
        <w:rPr>
          <w:rFonts w:cs="David"/>
          <w:rtl/>
        </w:rPr>
        <w:tab/>
        <w:t xml:space="preserve">החוק הזה גם לא היה מוביל מבחן בג"צ. יבוא עו"ס ויגיד במה ייגרע חלקי שאני לא בתוך החוק </w:t>
      </w:r>
    </w:p>
    <w:p w:rsidR="00000000" w:rsidRDefault="006233E7">
      <w:pPr>
        <w:jc w:val="both"/>
        <w:rPr>
          <w:rFonts w:cs="David"/>
          <w:rtl/>
        </w:rPr>
      </w:pPr>
      <w:r>
        <w:rPr>
          <w:rFonts w:cs="David"/>
          <w:rtl/>
        </w:rPr>
        <w:t>הזה. יבוא אדם שמטפל בזקנים ויש הסעות לזקנים ולנכים, ויגיד, במה ייגרע חלקי. ועפ"י איזה שהיא אמת מידה של שוויון הבג"צ</w:t>
      </w:r>
      <w:r>
        <w:rPr>
          <w:rFonts w:cs="David"/>
          <w:rtl/>
        </w:rPr>
        <w:t xml:space="preserve"> יגיד, באמת אני לא מבין מה ההיגיון. למה דווקא לחינוך, למה לא לרווחה, למה לא למח' הסוציאלית, למה לא לתחומים מסוימים של בריאות.  </w:t>
      </w:r>
    </w:p>
    <w:p w:rsidR="00000000" w:rsidRDefault="006233E7">
      <w:pPr>
        <w:jc w:val="both"/>
        <w:rPr>
          <w:rFonts w:cs="David"/>
          <w:rtl/>
        </w:rPr>
      </w:pPr>
    </w:p>
    <w:p w:rsidR="00000000" w:rsidRDefault="006233E7">
      <w:pPr>
        <w:jc w:val="both"/>
        <w:rPr>
          <w:rFonts w:cs="David"/>
          <w:rtl/>
        </w:rPr>
      </w:pPr>
      <w:r>
        <w:rPr>
          <w:rFonts w:cs="David"/>
          <w:rtl/>
        </w:rPr>
        <w:t>הרי הבג"צ הוגש ע"י בעלי חוב. ובעל החוב יגיד, אני לא מבין למה כאשר מדובר בחינוך זה תקציב מסומן.  אפשר להצביע על זה, אבל לפחות צר</w:t>
      </w:r>
      <w:r>
        <w:rPr>
          <w:rFonts w:cs="David"/>
          <w:rtl/>
        </w:rPr>
        <w:t xml:space="preserve">יך לדעת שמצביעים ומעבירים זה לא פותר כלום. </w:t>
      </w:r>
    </w:p>
    <w:p w:rsidR="00000000" w:rsidRDefault="006233E7">
      <w:pPr>
        <w:jc w:val="both"/>
        <w:rPr>
          <w:rFonts w:cs="David"/>
          <w:rtl/>
        </w:rPr>
      </w:pPr>
    </w:p>
    <w:p w:rsidR="00000000" w:rsidRDefault="006233E7">
      <w:pPr>
        <w:jc w:val="both"/>
        <w:rPr>
          <w:rFonts w:cs="David"/>
          <w:rtl/>
        </w:rPr>
      </w:pPr>
      <w:r>
        <w:rPr>
          <w:rFonts w:cs="David"/>
          <w:rtl/>
        </w:rPr>
        <w:t>וגם צדק פיני שכאשר יש כסף ובעלי החוב הם לא רק בעלי חוב, הם גם בעלי יכולת. הם בסופו של דבר יגיעו לכספים. חוק כזה חוק אחר, בסופו של דבר הם ישימו יד על הכספים.</w:t>
      </w:r>
    </w:p>
    <w:p w:rsidR="00000000" w:rsidRDefault="006233E7">
      <w:pPr>
        <w:jc w:val="both"/>
        <w:rPr>
          <w:rFonts w:cs="David"/>
          <w:rtl/>
        </w:rPr>
      </w:pPr>
    </w:p>
    <w:p w:rsidR="00000000" w:rsidRDefault="006233E7">
      <w:pPr>
        <w:jc w:val="both"/>
        <w:rPr>
          <w:rFonts w:cs="David"/>
          <w:rtl/>
        </w:rPr>
      </w:pPr>
      <w:r>
        <w:rPr>
          <w:rFonts w:cs="David"/>
          <w:rtl/>
        </w:rPr>
        <w:t>אני גם חושב שלועדת החינוך יש מגבלות. מגבלות בדיונים ב</w:t>
      </w:r>
      <w:r>
        <w:rPr>
          <w:rFonts w:cs="David"/>
          <w:rtl/>
        </w:rPr>
        <w:t xml:space="preserve">נושאים פרטיקולריים. הרי אין לדבר הזה סוף. קודם דנו בחיפה, עכשיו אנחנו דנים במשהד וכו'. הבעיות האלה הן לא בעיות מקומיות, הבעיות הן בעיות כלליות. נניח שנפתור את בעיית משהד, הלוואי. אבל מה אחרי בעיית משהד.  עוד מעט נקיים עוד ארבע ישיבות, ועם כל אחת בנפרד. </w:t>
      </w:r>
    </w:p>
    <w:p w:rsidR="00000000" w:rsidRDefault="006233E7">
      <w:pPr>
        <w:jc w:val="both"/>
        <w:rPr>
          <w:rFonts w:cs="David"/>
          <w:rtl/>
        </w:rPr>
      </w:pPr>
    </w:p>
    <w:p w:rsidR="00000000" w:rsidRDefault="006233E7">
      <w:pPr>
        <w:ind w:left="2880" w:hanging="2880"/>
        <w:jc w:val="both"/>
        <w:rPr>
          <w:rFonts w:cs="David"/>
          <w:rtl/>
        </w:rPr>
      </w:pPr>
      <w:r>
        <w:rPr>
          <w:rFonts w:cs="David"/>
          <w:b/>
          <w:bCs/>
          <w:u w:val="single"/>
          <w:rtl/>
        </w:rPr>
        <w:t>ש</w:t>
      </w:r>
      <w:r>
        <w:rPr>
          <w:rFonts w:cs="David"/>
          <w:b/>
          <w:bCs/>
          <w:u w:val="single"/>
          <w:rtl/>
        </w:rPr>
        <w:t>וש ימין</w:t>
      </w:r>
      <w:r>
        <w:rPr>
          <w:rFonts w:cs="David"/>
          <w:rtl/>
        </w:rPr>
        <w:t>:</w:t>
      </w:r>
      <w:r>
        <w:rPr>
          <w:rFonts w:cs="David"/>
          <w:rtl/>
        </w:rPr>
        <w:tab/>
        <w:t xml:space="preserve">יש איזשהו פתרון כרגע שמרכז השלטון המקומי נתן באמצעות החברה למשק וכלכלה. מי </w:t>
      </w:r>
    </w:p>
    <w:p w:rsidR="00000000" w:rsidRDefault="006233E7">
      <w:pPr>
        <w:jc w:val="both"/>
        <w:rPr>
          <w:rFonts w:cs="David"/>
          <w:rtl/>
        </w:rPr>
      </w:pPr>
      <w:r>
        <w:rPr>
          <w:rFonts w:cs="David"/>
          <w:rtl/>
        </w:rPr>
        <w:t xml:space="preserve">שמתקשר שם זה החברה למשק וכלכלה ולא הרשות המקומית. ובעצם זו דרך העוקפת את התשלום הישיר לרשות המקומית. </w:t>
      </w:r>
    </w:p>
    <w:p w:rsidR="00000000" w:rsidRDefault="006233E7">
      <w:pPr>
        <w:jc w:val="both"/>
        <w:rPr>
          <w:rFonts w:cs="David"/>
          <w:rtl/>
        </w:rPr>
      </w:pPr>
    </w:p>
    <w:p w:rsidR="00000000" w:rsidRDefault="006233E7">
      <w:pPr>
        <w:jc w:val="both"/>
        <w:rPr>
          <w:rFonts w:cs="David"/>
          <w:rtl/>
        </w:rPr>
      </w:pPr>
      <w:r>
        <w:rPr>
          <w:rFonts w:cs="David"/>
          <w:rtl/>
        </w:rPr>
        <w:t>זה גם מונע משברים של הפסקת הסעות ע"י המסיעים, כי הם עומדים מול החברה</w:t>
      </w:r>
      <w:r>
        <w:rPr>
          <w:rFonts w:cs="David"/>
          <w:rtl/>
        </w:rPr>
        <w:t xml:space="preserve"> למשק וכלכלה. ובד"כ גם החב' למשק וכלכלה נותנת איזה שהיא תקופה של מימון ביניים. השנה הם יצאו למכרז שהועמד כשירות  רשות לרשויות שרצו ובחרו, שלא לצאת במכרזים ישירים ולא להתקשר ישירות עם ספקים. </w:t>
      </w:r>
    </w:p>
    <w:p w:rsidR="00000000" w:rsidRDefault="006233E7">
      <w:pPr>
        <w:jc w:val="both"/>
        <w:rPr>
          <w:rFonts w:cs="David"/>
          <w:rtl/>
        </w:rPr>
      </w:pPr>
    </w:p>
    <w:p w:rsidR="00000000" w:rsidRDefault="006233E7">
      <w:pPr>
        <w:jc w:val="both"/>
        <w:rPr>
          <w:rFonts w:cs="David"/>
          <w:rtl/>
        </w:rPr>
      </w:pPr>
      <w:r>
        <w:rPr>
          <w:rFonts w:cs="David"/>
          <w:rtl/>
        </w:rPr>
        <w:t>כך שאולי, אם יש פה נציג של משהד, אז יכול שהדרך היא באמת, את כל ה</w:t>
      </w:r>
      <w:r>
        <w:rPr>
          <w:rFonts w:cs="David"/>
          <w:rtl/>
        </w:rPr>
        <w:t>התקשרות של הסעות לחינוך המיוחד, וזה אפשרי לעשות עוד עיון ע"י באמצעות החברה למשק וכלכלה. כולל פיקוח על ההסעות.</w:t>
      </w:r>
    </w:p>
    <w:p w:rsidR="00000000" w:rsidRDefault="006233E7">
      <w:pPr>
        <w:jc w:val="both"/>
        <w:rPr>
          <w:rFonts w:cs="David"/>
          <w:rtl/>
        </w:rPr>
      </w:pPr>
    </w:p>
    <w:p w:rsidR="00000000" w:rsidRDefault="006233E7">
      <w:pPr>
        <w:ind w:left="2880" w:hanging="2880"/>
        <w:jc w:val="both"/>
        <w:rPr>
          <w:rFonts w:cs="David"/>
          <w:rtl/>
        </w:rPr>
      </w:pPr>
      <w:r>
        <w:rPr>
          <w:rFonts w:cs="David"/>
          <w:b/>
          <w:bCs/>
          <w:u w:val="single"/>
          <w:rtl/>
        </w:rPr>
        <w:t>היו"ר אילן שלגי</w:t>
      </w:r>
      <w:r>
        <w:rPr>
          <w:rFonts w:cs="David"/>
          <w:rtl/>
        </w:rPr>
        <w:t>:</w:t>
      </w:r>
      <w:r>
        <w:rPr>
          <w:rFonts w:cs="David"/>
          <w:rtl/>
        </w:rPr>
        <w:tab/>
        <w:t xml:space="preserve">הפתרון של החברה למשק וכלכלה אולי לא יהיה נחוץ כאשר יאושר הצו, בתנאים שאתם יכולים </w:t>
      </w:r>
    </w:p>
    <w:p w:rsidR="00000000" w:rsidRDefault="006233E7">
      <w:pPr>
        <w:ind w:left="2880" w:hanging="2880"/>
        <w:jc w:val="both"/>
        <w:rPr>
          <w:rFonts w:cs="David"/>
          <w:rtl/>
        </w:rPr>
      </w:pPr>
      <w:r>
        <w:rPr>
          <w:rFonts w:cs="David"/>
          <w:rtl/>
        </w:rPr>
        <w:t>מיד גם להפעיל את הדברים. אנחנו נעשה את זה בשבו</w:t>
      </w:r>
      <w:r>
        <w:rPr>
          <w:rFonts w:cs="David"/>
          <w:rtl/>
        </w:rPr>
        <w:t>ע הבא.</w:t>
      </w:r>
    </w:p>
    <w:p w:rsidR="00000000" w:rsidRDefault="006233E7">
      <w:pPr>
        <w:jc w:val="both"/>
        <w:rPr>
          <w:rFonts w:cs="David"/>
          <w:rtl/>
        </w:rPr>
      </w:pPr>
    </w:p>
    <w:p w:rsidR="00000000" w:rsidRDefault="006233E7">
      <w:pPr>
        <w:ind w:left="2880" w:hanging="2880"/>
        <w:jc w:val="both"/>
        <w:rPr>
          <w:rFonts w:cs="David"/>
          <w:rtl/>
        </w:rPr>
      </w:pPr>
      <w:r>
        <w:rPr>
          <w:rFonts w:cs="David"/>
          <w:b/>
          <w:bCs/>
          <w:u w:val="single"/>
          <w:rtl/>
        </w:rPr>
        <w:t>עבדל אלמאכ דהאמשה</w:t>
      </w:r>
      <w:r>
        <w:rPr>
          <w:rFonts w:cs="David"/>
          <w:rtl/>
        </w:rPr>
        <w:t>:</w:t>
      </w:r>
      <w:r>
        <w:rPr>
          <w:rFonts w:cs="David"/>
          <w:rtl/>
        </w:rPr>
        <w:tab/>
        <w:t xml:space="preserve">הבעיה של משהד היא חמורה דיה. אבל מה שיותר חמור שזה עכשיו מתפשט גם לכפרים אחרים. </w:t>
      </w:r>
    </w:p>
    <w:p w:rsidR="00000000" w:rsidRDefault="006233E7">
      <w:pPr>
        <w:jc w:val="both"/>
        <w:rPr>
          <w:rFonts w:cs="David"/>
          <w:rtl/>
        </w:rPr>
      </w:pPr>
      <w:r>
        <w:rPr>
          <w:rFonts w:cs="David"/>
          <w:rtl/>
        </w:rPr>
        <w:t>אנחנו חייבים להקדים רפואה למכה. ונלך על אחד משני הפתרונות. אם הצו פותר את הבעיה, מה טוב. הצו לא פותר את הבעיה, אולי אפשר גם את שניהם יחד. מי שרוצה ע</w:t>
      </w:r>
      <w:r>
        <w:rPr>
          <w:rFonts w:cs="David"/>
          <w:rtl/>
        </w:rPr>
        <w:t xml:space="preserve">ם הצו, מה טוב, לא זה, אז יוכלו לפתרון חלופי של משק וכלכלה. </w:t>
      </w:r>
    </w:p>
    <w:p w:rsidR="00000000" w:rsidRDefault="006233E7">
      <w:pPr>
        <w:jc w:val="both"/>
        <w:rPr>
          <w:rFonts w:cs="David"/>
          <w:rtl/>
        </w:rPr>
      </w:pPr>
    </w:p>
    <w:p w:rsidR="00000000" w:rsidRDefault="006233E7">
      <w:pPr>
        <w:ind w:left="2880" w:hanging="2880"/>
        <w:jc w:val="both"/>
        <w:rPr>
          <w:rFonts w:cs="David"/>
          <w:rtl/>
        </w:rPr>
      </w:pPr>
      <w:r>
        <w:rPr>
          <w:rFonts w:cs="David"/>
          <w:b/>
          <w:bCs/>
          <w:u w:val="single"/>
          <w:rtl/>
        </w:rPr>
        <w:t>שוש ימין</w:t>
      </w:r>
      <w:r>
        <w:rPr>
          <w:rFonts w:cs="David"/>
          <w:rtl/>
        </w:rPr>
        <w:t>:</w:t>
      </w:r>
      <w:r>
        <w:rPr>
          <w:rFonts w:cs="David"/>
          <w:rtl/>
        </w:rPr>
        <w:tab/>
        <w:t xml:space="preserve">יש בעיות של הסעות חינוך מיוחדים או ילדים מוגבלים במגזר הערבי. הם לא תמיד על רקע של </w:t>
      </w:r>
    </w:p>
    <w:p w:rsidR="00000000" w:rsidRDefault="006233E7">
      <w:pPr>
        <w:jc w:val="both"/>
        <w:rPr>
          <w:rFonts w:cs="David"/>
          <w:rtl/>
        </w:rPr>
      </w:pPr>
      <w:r>
        <w:rPr>
          <w:rFonts w:cs="David"/>
          <w:rtl/>
        </w:rPr>
        <w:t>בעיות תקציב או בעיות של קבלנים. אני חושבת שיעידו פה נציגי הארגונים בצער שהם לא מעמידים שירותי הסעה עפ</w:t>
      </w:r>
      <w:r>
        <w:rPr>
          <w:rFonts w:cs="David"/>
          <w:rtl/>
        </w:rPr>
        <w:t xml:space="preserve">"י מה שמתחייב מהחוק להסעה איכותית. זה אומר שילדים לא מוסעים בכלי הרכב המותאמים לסוג המוגבלות או סוג הנכות. והם גם לא מעסיקים מלווים במקום שהחוק מחייב להעסיק מלווה. </w:t>
      </w:r>
    </w:p>
    <w:p w:rsidR="00000000" w:rsidRDefault="006233E7">
      <w:pPr>
        <w:jc w:val="both"/>
        <w:rPr>
          <w:rFonts w:cs="David"/>
          <w:rtl/>
        </w:rPr>
      </w:pPr>
    </w:p>
    <w:p w:rsidR="00000000" w:rsidRDefault="006233E7">
      <w:pPr>
        <w:jc w:val="both"/>
        <w:rPr>
          <w:rFonts w:cs="David"/>
          <w:rtl/>
        </w:rPr>
      </w:pPr>
      <w:r>
        <w:rPr>
          <w:rFonts w:cs="David"/>
          <w:b/>
          <w:bCs/>
          <w:u w:val="single"/>
          <w:rtl/>
        </w:rPr>
        <w:t>היו"ר אילן שלגי</w:t>
      </w:r>
      <w:r>
        <w:rPr>
          <w:rFonts w:cs="David"/>
          <w:rtl/>
        </w:rPr>
        <w:t>:</w:t>
      </w:r>
      <w:r>
        <w:rPr>
          <w:rFonts w:cs="David"/>
          <w:rtl/>
        </w:rPr>
        <w:tab/>
      </w:r>
      <w:r>
        <w:rPr>
          <w:rFonts w:cs="David"/>
          <w:rtl/>
        </w:rPr>
        <w:tab/>
        <w:t>איך הפיקוח שלכם על זה?</w:t>
      </w:r>
    </w:p>
    <w:p w:rsidR="00000000" w:rsidRDefault="006233E7">
      <w:pPr>
        <w:jc w:val="both"/>
        <w:rPr>
          <w:rFonts w:cs="David"/>
          <w:rtl/>
        </w:rPr>
      </w:pPr>
    </w:p>
    <w:p w:rsidR="00000000" w:rsidRDefault="006233E7">
      <w:pPr>
        <w:jc w:val="both"/>
        <w:rPr>
          <w:rFonts w:cs="David"/>
          <w:rtl/>
        </w:rPr>
      </w:pPr>
      <w:r>
        <w:rPr>
          <w:rFonts w:cs="David"/>
          <w:b/>
          <w:bCs/>
          <w:u w:val="single"/>
          <w:rtl/>
        </w:rPr>
        <w:t>שוש ימין</w:t>
      </w:r>
      <w:r>
        <w:rPr>
          <w:rFonts w:cs="David"/>
          <w:rtl/>
        </w:rPr>
        <w:t>:</w:t>
      </w:r>
      <w:r>
        <w:rPr>
          <w:rFonts w:cs="David"/>
          <w:rtl/>
        </w:rPr>
        <w:tab/>
      </w:r>
      <w:r>
        <w:rPr>
          <w:rFonts w:cs="David"/>
          <w:rtl/>
        </w:rPr>
        <w:tab/>
      </w:r>
      <w:r>
        <w:rPr>
          <w:rFonts w:cs="David"/>
          <w:rtl/>
        </w:rPr>
        <w:tab/>
        <w:t xml:space="preserve">אין לנו פיקוח מקיף. </w:t>
      </w:r>
    </w:p>
    <w:p w:rsidR="00000000" w:rsidRDefault="006233E7">
      <w:pPr>
        <w:jc w:val="both"/>
        <w:rPr>
          <w:rFonts w:cs="David"/>
          <w:rtl/>
        </w:rPr>
      </w:pPr>
    </w:p>
    <w:p w:rsidR="00000000" w:rsidRDefault="006233E7">
      <w:pPr>
        <w:ind w:left="2880" w:hanging="2880"/>
        <w:jc w:val="both"/>
        <w:rPr>
          <w:rFonts w:cs="David"/>
          <w:rtl/>
        </w:rPr>
      </w:pPr>
      <w:r>
        <w:rPr>
          <w:rFonts w:cs="David"/>
          <w:b/>
          <w:bCs/>
          <w:u w:val="single"/>
          <w:rtl/>
        </w:rPr>
        <w:t>היו"ר אילן שלג</w:t>
      </w:r>
      <w:r>
        <w:rPr>
          <w:rFonts w:cs="David"/>
          <w:b/>
          <w:bCs/>
          <w:u w:val="single"/>
          <w:rtl/>
        </w:rPr>
        <w:t>י</w:t>
      </w:r>
      <w:r>
        <w:rPr>
          <w:rFonts w:cs="David"/>
          <w:rtl/>
        </w:rPr>
        <w:t>:</w:t>
      </w:r>
      <w:r>
        <w:rPr>
          <w:rFonts w:cs="David"/>
          <w:rtl/>
        </w:rPr>
        <w:tab/>
        <w:t xml:space="preserve">מישהו צריך לפקח על זה. הרי עצם המכרז שיוצא, הרי צריך להעמיד את התנאים </w:t>
      </w:r>
    </w:p>
    <w:p w:rsidR="00000000" w:rsidRDefault="006233E7">
      <w:pPr>
        <w:ind w:left="2880" w:hanging="2880"/>
        <w:jc w:val="both"/>
        <w:rPr>
          <w:rFonts w:cs="David"/>
          <w:rtl/>
        </w:rPr>
      </w:pPr>
      <w:r>
        <w:rPr>
          <w:rFonts w:cs="David"/>
          <w:rtl/>
        </w:rPr>
        <w:t xml:space="preserve">המינימליים. </w:t>
      </w:r>
    </w:p>
    <w:p w:rsidR="00000000" w:rsidRDefault="006233E7">
      <w:pPr>
        <w:jc w:val="both"/>
        <w:rPr>
          <w:rFonts w:cs="David"/>
          <w:rtl/>
        </w:rPr>
      </w:pPr>
    </w:p>
    <w:p w:rsidR="00000000" w:rsidRDefault="006233E7">
      <w:pPr>
        <w:ind w:left="2880" w:hanging="2880"/>
        <w:jc w:val="both"/>
        <w:rPr>
          <w:rFonts w:cs="David"/>
          <w:rtl/>
        </w:rPr>
      </w:pPr>
      <w:r>
        <w:rPr>
          <w:rFonts w:cs="David"/>
          <w:b/>
          <w:bCs/>
          <w:u w:val="single"/>
          <w:rtl/>
        </w:rPr>
        <w:t>שוש ימין</w:t>
      </w:r>
      <w:r>
        <w:rPr>
          <w:rFonts w:cs="David"/>
          <w:rtl/>
        </w:rPr>
        <w:t>:</w:t>
      </w:r>
      <w:r>
        <w:rPr>
          <w:rFonts w:cs="David"/>
          <w:rtl/>
        </w:rPr>
        <w:tab/>
        <w:t xml:space="preserve">המכרז שלנו מחייב את כל החובות שמתחייבות מחוק תקנות. ובנוסף לזה, גם הוראות פנימיות </w:t>
      </w:r>
    </w:p>
    <w:p w:rsidR="00000000" w:rsidRDefault="006233E7">
      <w:pPr>
        <w:jc w:val="both"/>
        <w:rPr>
          <w:rFonts w:cs="David"/>
          <w:rtl/>
        </w:rPr>
      </w:pPr>
      <w:r>
        <w:rPr>
          <w:rFonts w:cs="David"/>
          <w:rtl/>
        </w:rPr>
        <w:t>של המשרד. הבעיה היא לא בעצם הנוהל או החובות שהמשרד מקים. הבעיה היא  כיצד הר</w:t>
      </w:r>
      <w:r>
        <w:rPr>
          <w:rFonts w:cs="David"/>
          <w:rtl/>
        </w:rPr>
        <w:t>שות המקומית מתפקדת ובאיזה אופן היא יכולה להעמיד את החלק שלה למימון השירות הזה. הם מתקשים לממן את העלות הנלווית למלווה. הם מתקשים לשלם את העלות על רכב ייעודי. אם זה רכב עם מעלון, במקום הסעה של 100 ש"ח ליום ,ההסעה קופצת ל600- ש"ח ביום. יש חלק שהוא מוטל על הר</w:t>
      </w:r>
      <w:r>
        <w:rPr>
          <w:rFonts w:cs="David"/>
          <w:rtl/>
        </w:rPr>
        <w:t xml:space="preserve">שות המקומית. והם מתקשים על בעיות תקציב להשלים את החסר. ולכן ההסעות האלה, גם אם יש פיקוח וגם אם אני מגלה שהרשות לא מקיימת את חובה עפ"י החוק, זה מה שיש לה. </w:t>
      </w:r>
    </w:p>
    <w:p w:rsidR="00000000" w:rsidRDefault="006233E7">
      <w:pPr>
        <w:jc w:val="both"/>
        <w:rPr>
          <w:rFonts w:cs="David"/>
          <w:rtl/>
        </w:rPr>
      </w:pPr>
    </w:p>
    <w:p w:rsidR="00000000" w:rsidRDefault="006233E7">
      <w:pPr>
        <w:ind w:left="2880" w:hanging="2880"/>
        <w:jc w:val="both"/>
        <w:rPr>
          <w:rFonts w:cs="David"/>
          <w:rtl/>
        </w:rPr>
      </w:pPr>
      <w:r>
        <w:rPr>
          <w:rFonts w:cs="David"/>
          <w:b/>
          <w:bCs/>
          <w:u w:val="single"/>
          <w:rtl/>
        </w:rPr>
        <w:t>יוסי שריד</w:t>
      </w:r>
      <w:r>
        <w:rPr>
          <w:rFonts w:cs="David"/>
          <w:rtl/>
        </w:rPr>
        <w:t>:</w:t>
      </w:r>
      <w:r>
        <w:rPr>
          <w:rFonts w:cs="David"/>
          <w:rtl/>
        </w:rPr>
        <w:tab/>
        <w:t xml:space="preserve">חשוב להמשיך בצער שאם היינו עושים סקר ארצי, זה נכון גם למגזר הערבי, גם למגזר היהודי </w:t>
      </w:r>
    </w:p>
    <w:p w:rsidR="00000000" w:rsidRDefault="006233E7">
      <w:pPr>
        <w:ind w:left="2880" w:hanging="2880"/>
        <w:jc w:val="both"/>
        <w:rPr>
          <w:rFonts w:cs="David"/>
          <w:rtl/>
        </w:rPr>
      </w:pPr>
      <w:r>
        <w:rPr>
          <w:rFonts w:cs="David"/>
          <w:rtl/>
        </w:rPr>
        <w:t>בחלקי</w:t>
      </w:r>
      <w:r>
        <w:rPr>
          <w:rFonts w:cs="David"/>
          <w:rtl/>
        </w:rPr>
        <w:t xml:space="preserve">ו. הקבלנים שזוכים במכרזים בהסעות, וזה לא רק להסעות, הם בד"כ גם </w:t>
      </w:r>
    </w:p>
    <w:p w:rsidR="00000000" w:rsidRDefault="006233E7">
      <w:pPr>
        <w:ind w:left="2880" w:hanging="2880"/>
        <w:jc w:val="both"/>
        <w:rPr>
          <w:rFonts w:cs="David"/>
          <w:rtl/>
        </w:rPr>
      </w:pPr>
      <w:r>
        <w:rPr>
          <w:rFonts w:cs="David"/>
          <w:rtl/>
        </w:rPr>
        <w:t xml:space="preserve">קרובי משפחה של ראש העירייה או של הרשות המקומית. ואז יש עוד בעיה. </w:t>
      </w:r>
    </w:p>
    <w:p w:rsidR="00000000" w:rsidRDefault="006233E7">
      <w:pPr>
        <w:jc w:val="both"/>
        <w:rPr>
          <w:rFonts w:cs="David"/>
          <w:rtl/>
        </w:rPr>
      </w:pPr>
    </w:p>
    <w:p w:rsidR="00000000" w:rsidRDefault="006233E7">
      <w:pPr>
        <w:ind w:left="2880" w:hanging="2880"/>
        <w:jc w:val="both"/>
        <w:rPr>
          <w:rFonts w:cs="David"/>
          <w:rtl/>
        </w:rPr>
      </w:pPr>
      <w:r>
        <w:rPr>
          <w:rFonts w:cs="David"/>
          <w:b/>
          <w:bCs/>
          <w:u w:val="single"/>
          <w:rtl/>
        </w:rPr>
        <w:t>שמוליק דוד</w:t>
      </w:r>
      <w:r>
        <w:rPr>
          <w:rFonts w:cs="David"/>
          <w:rtl/>
        </w:rPr>
        <w:t>:</w:t>
      </w:r>
      <w:r>
        <w:rPr>
          <w:rFonts w:cs="David"/>
          <w:rtl/>
        </w:rPr>
        <w:tab/>
        <w:t xml:space="preserve">אם אני מבין נכון יצאו הוראות בעקבות חוזר מנכ"ל שמגביל את תכולת ההסעות לטווח צר של </w:t>
      </w:r>
    </w:p>
    <w:p w:rsidR="00000000" w:rsidRDefault="006233E7">
      <w:pPr>
        <w:ind w:left="2880" w:hanging="2880"/>
        <w:jc w:val="both"/>
        <w:rPr>
          <w:rFonts w:cs="David"/>
          <w:rtl/>
        </w:rPr>
      </w:pPr>
      <w:r>
        <w:rPr>
          <w:rFonts w:cs="David"/>
          <w:rtl/>
        </w:rPr>
        <w:t xml:space="preserve">לקויות, זה נכון. </w:t>
      </w:r>
    </w:p>
    <w:p w:rsidR="00000000" w:rsidRDefault="006233E7">
      <w:pPr>
        <w:jc w:val="both"/>
        <w:rPr>
          <w:rFonts w:cs="David"/>
          <w:rtl/>
        </w:rPr>
      </w:pPr>
    </w:p>
    <w:p w:rsidR="00000000" w:rsidRDefault="006233E7">
      <w:pPr>
        <w:ind w:left="2880" w:hanging="2880"/>
        <w:jc w:val="both"/>
        <w:rPr>
          <w:rFonts w:cs="David"/>
          <w:rtl/>
        </w:rPr>
      </w:pPr>
      <w:r>
        <w:rPr>
          <w:rFonts w:cs="David"/>
          <w:b/>
          <w:bCs/>
          <w:u w:val="single"/>
          <w:rtl/>
        </w:rPr>
        <w:t>שוש ימין</w:t>
      </w:r>
      <w:r>
        <w:rPr>
          <w:rFonts w:cs="David"/>
          <w:rtl/>
        </w:rPr>
        <w:t>:</w:t>
      </w:r>
      <w:r>
        <w:rPr>
          <w:rFonts w:cs="David"/>
          <w:rtl/>
        </w:rPr>
        <w:tab/>
        <w:t>ז</w:t>
      </w:r>
      <w:r>
        <w:rPr>
          <w:rFonts w:cs="David"/>
          <w:rtl/>
        </w:rPr>
        <w:t xml:space="preserve">ה התקנות לחוק. הם קבעו את הקטגוריות שמזכות במלווה. הרכב הייעודי חל על כל ילד לפי </w:t>
      </w:r>
    </w:p>
    <w:p w:rsidR="00000000" w:rsidRDefault="006233E7">
      <w:pPr>
        <w:jc w:val="both"/>
        <w:rPr>
          <w:rFonts w:cs="David"/>
          <w:rtl/>
        </w:rPr>
      </w:pPr>
      <w:r>
        <w:rPr>
          <w:rFonts w:cs="David"/>
          <w:rtl/>
        </w:rPr>
        <w:t>סוג המוגבלות שלו. סוג הרכב, הליווי ניתן רק לקטגוריות הקשות ביותר, שבעצם הילד מסכן את עצמו או מסכן את הנוסעים אתו, כשהוא לא מלווה בהסעה. ילד לקוי למידה הוא גם חינוך מיוחד. אנח</w:t>
      </w:r>
      <w:r>
        <w:rPr>
          <w:rFonts w:cs="David"/>
          <w:rtl/>
        </w:rPr>
        <w:t xml:space="preserve">נו שמרנו על התקנות כפי שהותקנו בעת החקיקה. </w:t>
      </w:r>
    </w:p>
    <w:p w:rsidR="00000000" w:rsidRDefault="006233E7">
      <w:pPr>
        <w:jc w:val="both"/>
        <w:rPr>
          <w:rFonts w:cs="David"/>
          <w:rtl/>
        </w:rPr>
      </w:pPr>
    </w:p>
    <w:p w:rsidR="00000000" w:rsidRDefault="006233E7">
      <w:pPr>
        <w:ind w:left="2880" w:hanging="2880"/>
        <w:jc w:val="both"/>
        <w:rPr>
          <w:rFonts w:cs="David"/>
          <w:rtl/>
        </w:rPr>
      </w:pPr>
      <w:r>
        <w:rPr>
          <w:rFonts w:cs="David"/>
          <w:b/>
          <w:bCs/>
          <w:u w:val="single"/>
          <w:rtl/>
        </w:rPr>
        <w:t>דניאלה במברגר-אנוש</w:t>
      </w:r>
      <w:r>
        <w:rPr>
          <w:rFonts w:cs="David"/>
          <w:rtl/>
        </w:rPr>
        <w:t>:</w:t>
      </w:r>
      <w:r>
        <w:rPr>
          <w:rFonts w:cs="David"/>
          <w:rtl/>
        </w:rPr>
        <w:tab/>
        <w:t xml:space="preserve">אין לי הרבה מה להוסיף לגבי הדברים. רציתי להעלות את הדברים שאמר שמוליק משתי"ל. כי </w:t>
      </w:r>
    </w:p>
    <w:p w:rsidR="00000000" w:rsidRDefault="006233E7">
      <w:pPr>
        <w:jc w:val="both"/>
        <w:rPr>
          <w:rFonts w:cs="David"/>
          <w:rtl/>
        </w:rPr>
      </w:pPr>
      <w:r>
        <w:rPr>
          <w:rFonts w:cs="David"/>
          <w:rtl/>
        </w:rPr>
        <w:t>באמת בחוזר המנכ"ל היה אפשר להבין שהזכאות ניתנת רק לילדים בעלי מוגבלויות מסוימות קשות במיוחד וכו'. אני גם לא מ</w:t>
      </w:r>
      <w:r>
        <w:rPr>
          <w:rFonts w:cs="David"/>
          <w:rtl/>
        </w:rPr>
        <w:t>דברת על ליקויי למידה.</w:t>
      </w:r>
    </w:p>
    <w:p w:rsidR="00000000" w:rsidRDefault="006233E7">
      <w:pPr>
        <w:jc w:val="both"/>
        <w:rPr>
          <w:rFonts w:cs="David"/>
          <w:rtl/>
        </w:rPr>
      </w:pPr>
    </w:p>
    <w:p w:rsidR="00000000" w:rsidRDefault="006233E7">
      <w:pPr>
        <w:jc w:val="both"/>
        <w:rPr>
          <w:rFonts w:cs="David"/>
          <w:rtl/>
        </w:rPr>
      </w:pPr>
      <w:r>
        <w:rPr>
          <w:rFonts w:cs="David"/>
          <w:rtl/>
        </w:rPr>
        <w:t>אנחנו כתבנו מכתב והעברנו בזמנו גם אליך למשרד החינוך, שבודק כל מקרה לגופו. אבל המחשבה שלנו וכחלק בכלל מקואליציה של ארגונים שמטפלים בחינוך המיוחד בעיקר במגזר הערבי לצורך העניין הזה, נראה לנו שכל ילד שהוא בעל מוגבלויות ואינו מסוגל לנסוע</w:t>
      </w:r>
      <w:r>
        <w:rPr>
          <w:rFonts w:cs="David"/>
          <w:rtl/>
        </w:rPr>
        <w:t xml:space="preserve"> בזה, חייב להיות חלק מההסעה והחיתוך. </w:t>
      </w:r>
    </w:p>
    <w:p w:rsidR="00000000" w:rsidRDefault="006233E7">
      <w:pPr>
        <w:jc w:val="both"/>
        <w:rPr>
          <w:rFonts w:cs="David"/>
          <w:rtl/>
        </w:rPr>
      </w:pPr>
    </w:p>
    <w:p w:rsidR="00000000" w:rsidRDefault="006233E7">
      <w:pPr>
        <w:ind w:left="2880" w:hanging="2880"/>
        <w:jc w:val="both"/>
        <w:rPr>
          <w:rFonts w:cs="David"/>
          <w:rtl/>
        </w:rPr>
      </w:pPr>
      <w:r>
        <w:rPr>
          <w:rFonts w:cs="David"/>
          <w:b/>
          <w:bCs/>
          <w:u w:val="single"/>
          <w:rtl/>
        </w:rPr>
        <w:t>יוסי שריד</w:t>
      </w:r>
      <w:r>
        <w:rPr>
          <w:rFonts w:cs="David"/>
          <w:rtl/>
        </w:rPr>
        <w:t>:</w:t>
      </w:r>
      <w:r>
        <w:rPr>
          <w:rFonts w:cs="David"/>
          <w:rtl/>
        </w:rPr>
        <w:tab/>
        <w:t xml:space="preserve">יש לי עצה למשהד. בתוך מערכת ההסעות וצריך לקדם את פני הרע, כי אנחנו יודעים שהמצב רק </w:t>
      </w:r>
    </w:p>
    <w:p w:rsidR="00000000" w:rsidRDefault="006233E7">
      <w:pPr>
        <w:jc w:val="both"/>
        <w:rPr>
          <w:rFonts w:cs="David"/>
          <w:rtl/>
        </w:rPr>
      </w:pPr>
      <w:r>
        <w:rPr>
          <w:rFonts w:cs="David"/>
          <w:rtl/>
        </w:rPr>
        <w:t>ילך ויעשה יותר גרוע. בתוך מערכת ההסעות אני רואה תלמיד אחד לפה ותלמיד אחד לשם וכו'. וצריך לבדוק האם זה הכרחי, בכל זאת מסיעי</w:t>
      </w:r>
      <w:r>
        <w:rPr>
          <w:rFonts w:cs="David"/>
          <w:rtl/>
        </w:rPr>
        <w:t xml:space="preserve">ם את רוב התלמידים למקומות מסוימים, וצריך לראות האם התלמיד האחד נוסע לדבוריה והשני לעוד שני מקומות שנוסעים. אולי כדאי לבדוק אם הכרחי הדבר. </w:t>
      </w:r>
    </w:p>
    <w:p w:rsidR="00000000" w:rsidRDefault="006233E7">
      <w:pPr>
        <w:jc w:val="both"/>
        <w:rPr>
          <w:rFonts w:cs="David"/>
          <w:rtl/>
        </w:rPr>
      </w:pPr>
    </w:p>
    <w:p w:rsidR="00000000" w:rsidRDefault="006233E7">
      <w:pPr>
        <w:ind w:left="2880" w:hanging="2880"/>
        <w:jc w:val="both"/>
        <w:rPr>
          <w:rFonts w:cs="David"/>
          <w:rtl/>
        </w:rPr>
      </w:pPr>
      <w:r>
        <w:rPr>
          <w:rFonts w:cs="David"/>
          <w:b/>
          <w:bCs/>
          <w:u w:val="single"/>
          <w:rtl/>
        </w:rPr>
        <w:t>שוש ימין</w:t>
      </w:r>
      <w:r>
        <w:rPr>
          <w:rFonts w:cs="David"/>
          <w:rtl/>
        </w:rPr>
        <w:t>:</w:t>
      </w:r>
      <w:r>
        <w:rPr>
          <w:rFonts w:cs="David"/>
          <w:rtl/>
        </w:rPr>
        <w:tab/>
        <w:t xml:space="preserve">אנחנו כרגע באמצעות הלשכה המשפטית שלנו, מבקשים להרחיב את החוק להסעה גם על </w:t>
      </w:r>
    </w:p>
    <w:p w:rsidR="00000000" w:rsidRDefault="006233E7">
      <w:pPr>
        <w:jc w:val="both"/>
        <w:rPr>
          <w:rFonts w:cs="David"/>
          <w:rtl/>
        </w:rPr>
      </w:pPr>
      <w:r>
        <w:rPr>
          <w:rFonts w:cs="David"/>
          <w:rtl/>
        </w:rPr>
        <w:t>קבוצות של תלמידים בגיל הרך. ז"א,</w:t>
      </w:r>
      <w:r>
        <w:rPr>
          <w:rFonts w:cs="David"/>
          <w:rtl/>
        </w:rPr>
        <w:t xml:space="preserve"> גם אם הם לא סובלים מלקויות קשות, אבל הם מוסעים 15 ילדים שהם ילדי גן או גילאי 3, להחיל את חובת הליווי גם על הקבוצות האלה, מה שלא קיים היום.</w:t>
      </w:r>
    </w:p>
    <w:p w:rsidR="00000000" w:rsidRDefault="006233E7">
      <w:pPr>
        <w:jc w:val="both"/>
        <w:rPr>
          <w:rFonts w:cs="David"/>
          <w:rtl/>
        </w:rPr>
      </w:pPr>
    </w:p>
    <w:p w:rsidR="00000000" w:rsidRDefault="006233E7">
      <w:pPr>
        <w:ind w:left="2880" w:hanging="2880"/>
        <w:jc w:val="both"/>
        <w:rPr>
          <w:rFonts w:cs="David"/>
          <w:rtl/>
        </w:rPr>
      </w:pPr>
      <w:r>
        <w:rPr>
          <w:rFonts w:cs="David"/>
          <w:b/>
          <w:bCs/>
          <w:u w:val="single"/>
          <w:rtl/>
        </w:rPr>
        <w:t>היו"ר אילן שלגי</w:t>
      </w:r>
      <w:r>
        <w:rPr>
          <w:rFonts w:cs="David"/>
          <w:rtl/>
        </w:rPr>
        <w:t>:</w:t>
      </w:r>
      <w:r>
        <w:rPr>
          <w:rFonts w:cs="David"/>
          <w:rtl/>
        </w:rPr>
        <w:tab/>
        <w:t xml:space="preserve">ככל שתרחיבו ותחמירו כדי לשמור על הילדים האלה ולהבטיח את בטיחותם והגעתם בשלום, </w:t>
      </w:r>
    </w:p>
    <w:p w:rsidR="00000000" w:rsidRDefault="006233E7">
      <w:pPr>
        <w:ind w:left="2880" w:hanging="2880"/>
        <w:jc w:val="both"/>
        <w:rPr>
          <w:rFonts w:cs="David"/>
          <w:rtl/>
        </w:rPr>
      </w:pPr>
      <w:r>
        <w:rPr>
          <w:rFonts w:cs="David"/>
          <w:rtl/>
        </w:rPr>
        <w:t>תבורכו.</w:t>
      </w:r>
    </w:p>
    <w:p w:rsidR="00000000" w:rsidRDefault="006233E7">
      <w:pPr>
        <w:jc w:val="both"/>
        <w:rPr>
          <w:rFonts w:cs="David"/>
          <w:rtl/>
        </w:rPr>
      </w:pPr>
    </w:p>
    <w:p w:rsidR="00000000" w:rsidRDefault="006233E7">
      <w:pPr>
        <w:jc w:val="both"/>
        <w:rPr>
          <w:rFonts w:cs="David"/>
          <w:rtl/>
        </w:rPr>
      </w:pPr>
      <w:r>
        <w:rPr>
          <w:rFonts w:cs="David"/>
          <w:rtl/>
        </w:rPr>
        <w:t>אני רוצה ל</w:t>
      </w:r>
      <w:r>
        <w:rPr>
          <w:rFonts w:cs="David"/>
          <w:rtl/>
        </w:rPr>
        <w:t>ומר שהנושאים האלה הנקודתיים שדנו היום בשעה הקודמת ובשעה הזאת וכבר היו לנו בעבר כאלה מקרים, גם הם חלק מתפקידה של הועדה הזאת, או של כל ועדה בכנסת. אנחנו מצד אחד דנים בדברים שהם ברומו של עולם או תכנית הליבה או הקבלה לאוניברסיטאות. שזה המאקרו וגם בנושאים מיקרו</w:t>
      </w:r>
      <w:r>
        <w:rPr>
          <w:rFonts w:cs="David"/>
          <w:rtl/>
        </w:rPr>
        <w:t xml:space="preserve">. וזה טוב שמגיעים אלינו דברים. </w:t>
      </w:r>
    </w:p>
    <w:p w:rsidR="00000000" w:rsidRDefault="006233E7">
      <w:pPr>
        <w:jc w:val="both"/>
        <w:rPr>
          <w:rFonts w:cs="David"/>
          <w:rtl/>
        </w:rPr>
      </w:pPr>
    </w:p>
    <w:p w:rsidR="00000000" w:rsidRDefault="006233E7">
      <w:pPr>
        <w:jc w:val="both"/>
        <w:rPr>
          <w:rFonts w:cs="David"/>
          <w:rtl/>
        </w:rPr>
      </w:pPr>
      <w:r>
        <w:rPr>
          <w:rFonts w:cs="David"/>
          <w:rtl/>
        </w:rPr>
        <w:t>אני חושש שבאמת אם המערכת לא תדע לתת פתרונות, אנחנו נוצף בכאלה נושאים עוד ועוד. אז אלה צרות שצריך לטפל בהן במערכת בכלל. אני גם סבור שהרשות המקומית, במקרה הזה משהד,  זאת הרשות הנבחרת של התושבים. הילדים האלה, בייחוד הילדים המו</w:t>
      </w:r>
      <w:r>
        <w:rPr>
          <w:rFonts w:cs="David"/>
          <w:rtl/>
        </w:rPr>
        <w:t xml:space="preserve">גבלים אלה הילדים הרי שלהם, של היישוב הזה. צריך באמת שפרנסי היישוב יעשו כל מאמץ שהילדים האלה והמשפחות האלה לא ייפגעו. זה צריך להיות לפני דברים אחרים. </w:t>
      </w:r>
    </w:p>
    <w:p w:rsidR="00000000" w:rsidRDefault="006233E7">
      <w:pPr>
        <w:jc w:val="both"/>
        <w:rPr>
          <w:rFonts w:cs="David"/>
          <w:rtl/>
        </w:rPr>
      </w:pPr>
    </w:p>
    <w:p w:rsidR="00000000" w:rsidRDefault="006233E7">
      <w:pPr>
        <w:jc w:val="both"/>
        <w:rPr>
          <w:rFonts w:cs="David"/>
          <w:rtl/>
        </w:rPr>
      </w:pPr>
      <w:r>
        <w:rPr>
          <w:rFonts w:cs="David"/>
          <w:rtl/>
        </w:rPr>
        <w:t>אני פונה שוב למשרד החינוך, תעבירו לנו את הצווים שאתם מבקשים שהועדה הזאת תאשר בצורה מסודרת עוד השבוע, אנחנ</w:t>
      </w:r>
      <w:r>
        <w:rPr>
          <w:rFonts w:cs="David"/>
          <w:rtl/>
        </w:rPr>
        <w:t xml:space="preserve">ו נאשר אותם בשבוע הבא. </w:t>
      </w:r>
    </w:p>
    <w:p w:rsidR="00000000" w:rsidRDefault="006233E7">
      <w:pPr>
        <w:jc w:val="both"/>
        <w:rPr>
          <w:rFonts w:cs="David"/>
          <w:rtl/>
        </w:rPr>
      </w:pPr>
    </w:p>
    <w:p w:rsidR="00000000" w:rsidRDefault="006233E7">
      <w:pPr>
        <w:jc w:val="both"/>
        <w:rPr>
          <w:rFonts w:cs="David"/>
          <w:rtl/>
        </w:rPr>
      </w:pPr>
      <w:r>
        <w:rPr>
          <w:rFonts w:cs="David"/>
          <w:rtl/>
        </w:rPr>
        <w:t>תודה רבה.</w:t>
      </w:r>
    </w:p>
    <w:p w:rsidR="00000000" w:rsidRDefault="006233E7">
      <w:pPr>
        <w:jc w:val="both"/>
        <w:rPr>
          <w:rFonts w:cs="David"/>
          <w:rtl/>
        </w:rPr>
      </w:pPr>
    </w:p>
    <w:p w:rsidR="00000000" w:rsidRDefault="006233E7">
      <w:pPr>
        <w:jc w:val="both"/>
        <w:rPr>
          <w:rFonts w:cs="David"/>
          <w:rtl/>
        </w:rPr>
      </w:pPr>
    </w:p>
    <w:p w:rsidR="00000000" w:rsidRDefault="006233E7">
      <w:pPr>
        <w:jc w:val="center"/>
        <w:rPr>
          <w:rFonts w:cs="David"/>
          <w:b/>
          <w:bCs/>
          <w:u w:val="single"/>
          <w:rtl/>
        </w:rPr>
      </w:pPr>
      <w:r>
        <w:rPr>
          <w:rFonts w:cs="David"/>
          <w:b/>
          <w:bCs/>
          <w:u w:val="single"/>
          <w:rtl/>
        </w:rPr>
        <w:t>הישיבה ננעלה בשעה 13:00</w:t>
      </w:r>
    </w:p>
    <w:p w:rsidR="00000000" w:rsidRDefault="006233E7">
      <w:pPr>
        <w:jc w:val="both"/>
        <w:rPr>
          <w:rFonts w:cs="David"/>
          <w:rtl/>
        </w:rPr>
      </w:pPr>
    </w:p>
    <w:p w:rsidR="00000000" w:rsidRDefault="006233E7">
      <w:pPr>
        <w:jc w:val="both"/>
        <w:rPr>
          <w:rFonts w:cs="David"/>
          <w:rtl/>
        </w:rPr>
      </w:pPr>
    </w:p>
    <w:p w:rsidR="00000000" w:rsidRDefault="006233E7">
      <w:pPr>
        <w:jc w:val="right"/>
        <w:rPr>
          <w:rFonts w:cs="David"/>
          <w:rtl/>
        </w:rPr>
      </w:pPr>
    </w:p>
    <w:sectPr w:rsidR="00000000">
      <w:headerReference w:type="default" r:id="rId7"/>
      <w:footerReference w:type="default" r:id="rId8"/>
      <w:headerReference w:type="first" r:id="rId9"/>
      <w:footerReference w:type="first" r:id="rId10"/>
      <w:pgSz w:w="11906" w:h="16838" w:code="9"/>
      <w:pgMar w:top="1701" w:right="2381" w:bottom="170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233E7">
      <w:r>
        <w:separator/>
      </w:r>
    </w:p>
  </w:endnote>
  <w:endnote w:type="continuationSeparator" w:id="0">
    <w:p w:rsidR="00000000" w:rsidRDefault="006233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233E7">
    <w:pPr>
      <w:pStyle w:val="a7"/>
      <w:rPr>
        <w:rFonts w:cs="David"/>
        <w:rtl/>
      </w:rPr>
    </w:pPr>
  </w:p>
  <w:p w:rsidR="00000000" w:rsidRDefault="006233E7">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233E7">
    <w:pPr>
      <w:pStyle w:val="a7"/>
      <w:rPr>
        <w:rFonts w:cs="David"/>
        <w:rtl/>
      </w:rPr>
    </w:pPr>
  </w:p>
  <w:p w:rsidR="00000000" w:rsidRDefault="006233E7">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233E7">
      <w:r>
        <w:separator/>
      </w:r>
    </w:p>
  </w:footnote>
  <w:footnote w:type="continuationSeparator" w:id="0">
    <w:p w:rsidR="00000000" w:rsidRDefault="006233E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233E7">
    <w:pPr>
      <w:pStyle w:val="a5"/>
      <w:framePr w:wrap="auto" w:vAnchor="text" w:hAnchor="margin" w:xAlign="center"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7</w:t>
    </w:r>
    <w:r>
      <w:rPr>
        <w:rStyle w:val="a9"/>
        <w:rFonts w:cs="David"/>
      </w:rPr>
      <w:fldChar w:fldCharType="end"/>
    </w:r>
  </w:p>
  <w:p w:rsidR="00000000" w:rsidRDefault="006233E7">
    <w:pPr>
      <w:pStyle w:val="a5"/>
      <w:rPr>
        <w:rFonts w:cs="David"/>
        <w:sz w:val="18"/>
        <w:szCs w:val="18"/>
        <w:u w:val="single"/>
        <w:rtl/>
      </w:rPr>
    </w:pPr>
    <w:r>
      <w:rPr>
        <w:rFonts w:cs="David"/>
        <w:sz w:val="18"/>
        <w:szCs w:val="18"/>
        <w:u w:val="single"/>
        <w:rtl/>
      </w:rPr>
      <w:t xml:space="preserve">ועדת החינוך והתרבות 26.1.04 </w:t>
    </w:r>
  </w:p>
  <w:p w:rsidR="00000000" w:rsidRDefault="006233E7">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233E7">
    <w:pPr>
      <w:pStyle w:val="a5"/>
      <w:rPr>
        <w:rFonts w:cs="David"/>
        <w:rtl/>
      </w:rPr>
    </w:pPr>
  </w:p>
  <w:p w:rsidR="00000000" w:rsidRDefault="006233E7">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E3D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6233E7"/>
    <w:rsid w:val="006233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9C91DBE-B8C9-4B5A-AD4B-80F4F8DC6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58AEB3D-A06D-4AB0-BB0A-EB22058098B1}"/>
</file>

<file path=customXml/itemProps2.xml><?xml version="1.0" encoding="utf-8"?>
<ds:datastoreItem xmlns:ds="http://schemas.openxmlformats.org/officeDocument/2006/customXml" ds:itemID="{BD8A0CBA-A84B-42F5-A1C2-137D6264B488}"/>
</file>

<file path=customXml/itemProps3.xml><?xml version="1.0" encoding="utf-8"?>
<ds:datastoreItem xmlns:ds="http://schemas.openxmlformats.org/officeDocument/2006/customXml" ds:itemID="{194FA92C-4A1C-4E84-AB26-F3D256FEFEA7}"/>
</file>

<file path=docProps/app.xml><?xml version="1.0" encoding="utf-8"?>
<Properties xmlns="http://schemas.openxmlformats.org/officeDocument/2006/extended-properties" xmlns:vt="http://schemas.openxmlformats.org/officeDocument/2006/docPropsVTypes">
  <Template>Normal.dotm</Template>
  <TotalTime>0</TotalTime>
  <Pages>2</Pages>
  <Words>2115</Words>
  <Characters>10580</Characters>
  <Application>Microsoft Office Word</Application>
  <DocSecurity>0</DocSecurity>
  <Lines>88</Lines>
  <Paragraphs>25</Paragraphs>
  <ScaleCrop>false</ScaleCrop>
  <Company>knesset</Company>
  <LinksUpToDate>false</LinksUpToDate>
  <CharactersWithSpaces>12670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חינוך/8209</dc:title>
  <dc:subject>חינוך 26.1.2004ב</dc:subject>
  <dc:creator>חבר</dc:creator>
  <cp:keywords/>
  <dc:description/>
  <cp:lastModifiedBy>רינה דבורה קדרון</cp:lastModifiedBy>
  <cp:revision>2</cp:revision>
  <dcterms:created xsi:type="dcterms:W3CDTF">2017-07-10T09:35:00Z</dcterms:created>
  <dcterms:modified xsi:type="dcterms:W3CDTF">2017-07-10T09:35:00Z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66137</vt:r8>
  </property>
</Properties>
</file>