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607E3">
      <w:pPr>
        <w:autoSpaceDE w:val="0"/>
        <w:autoSpaceDN w:val="0"/>
        <w:jc w:val="both"/>
        <w:rPr>
          <w:rFonts w:cs="David"/>
          <w:b/>
          <w:bCs/>
          <w:rtl/>
        </w:rPr>
      </w:pPr>
      <w:bookmarkStart w:id="0" w:name="_GoBack"/>
      <w:bookmarkEnd w:id="0"/>
    </w:p>
    <w:p w:rsidR="00000000" w:rsidRDefault="008607E3">
      <w:pPr>
        <w:autoSpaceDE w:val="0"/>
        <w:autoSpaceDN w:val="0"/>
        <w:jc w:val="both"/>
        <w:rPr>
          <w:rFonts w:cs="David"/>
          <w:b/>
          <w:bCs/>
          <w:rtl/>
        </w:rPr>
      </w:pPr>
      <w:r>
        <w:rPr>
          <w:rFonts w:cs="David"/>
          <w:b/>
          <w:bCs/>
          <w:rtl/>
        </w:rPr>
        <w:t>הכנסת השש עשרה</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נוסח לא מתוקן</w:t>
      </w:r>
    </w:p>
    <w:p w:rsidR="00000000" w:rsidRDefault="008607E3">
      <w:pPr>
        <w:autoSpaceDE w:val="0"/>
        <w:autoSpaceDN w:val="0"/>
        <w:jc w:val="both"/>
        <w:rPr>
          <w:rFonts w:cs="David"/>
          <w:b/>
          <w:bCs/>
          <w:rtl/>
        </w:rPr>
      </w:pPr>
      <w:r>
        <w:rPr>
          <w:rFonts w:cs="David"/>
          <w:b/>
          <w:bCs/>
          <w:rtl/>
        </w:rPr>
        <w:t>מושב שלישי</w:t>
      </w:r>
    </w:p>
    <w:p w:rsidR="00000000" w:rsidRDefault="008607E3">
      <w:pPr>
        <w:autoSpaceDE w:val="0"/>
        <w:autoSpaceDN w:val="0"/>
        <w:jc w:val="both"/>
        <w:rPr>
          <w:rFonts w:cs="David"/>
          <w:b/>
          <w:bCs/>
          <w:rtl/>
        </w:rPr>
      </w:pPr>
    </w:p>
    <w:p w:rsidR="00000000" w:rsidRDefault="008607E3">
      <w:pPr>
        <w:autoSpaceDE w:val="0"/>
        <w:autoSpaceDN w:val="0"/>
        <w:jc w:val="center"/>
        <w:rPr>
          <w:rFonts w:cs="David"/>
          <w:b/>
          <w:bCs/>
          <w:rtl/>
        </w:rPr>
      </w:pPr>
    </w:p>
    <w:p w:rsidR="00000000" w:rsidRDefault="008607E3">
      <w:pPr>
        <w:autoSpaceDE w:val="0"/>
        <w:autoSpaceDN w:val="0"/>
        <w:jc w:val="center"/>
        <w:rPr>
          <w:rFonts w:cs="David"/>
          <w:b/>
          <w:bCs/>
          <w:rtl/>
        </w:rPr>
      </w:pPr>
    </w:p>
    <w:p w:rsidR="00000000" w:rsidRDefault="008607E3">
      <w:pPr>
        <w:autoSpaceDE w:val="0"/>
        <w:autoSpaceDN w:val="0"/>
        <w:jc w:val="center"/>
        <w:rPr>
          <w:rFonts w:cs="David"/>
          <w:b/>
          <w:bCs/>
          <w:rtl/>
        </w:rPr>
      </w:pPr>
    </w:p>
    <w:p w:rsidR="00000000" w:rsidRDefault="008607E3">
      <w:pPr>
        <w:autoSpaceDE w:val="0"/>
        <w:autoSpaceDN w:val="0"/>
        <w:jc w:val="center"/>
        <w:rPr>
          <w:rFonts w:cs="David"/>
          <w:b/>
          <w:bCs/>
          <w:rtl/>
        </w:rPr>
      </w:pPr>
      <w:r>
        <w:rPr>
          <w:rFonts w:cs="David"/>
          <w:b/>
          <w:bCs/>
          <w:rtl/>
        </w:rPr>
        <w:t xml:space="preserve">פרוטוקול מס'  </w:t>
      </w:r>
      <w:r>
        <w:rPr>
          <w:rFonts w:cs="David"/>
          <w:b/>
          <w:bCs/>
          <w:rtl/>
        </w:rPr>
        <w:t>17</w:t>
      </w:r>
    </w:p>
    <w:p w:rsidR="00000000" w:rsidRDefault="008607E3">
      <w:pPr>
        <w:autoSpaceDE w:val="0"/>
        <w:autoSpaceDN w:val="0"/>
        <w:jc w:val="center"/>
        <w:rPr>
          <w:rFonts w:cs="David"/>
          <w:b/>
          <w:bCs/>
          <w:rtl/>
        </w:rPr>
      </w:pPr>
      <w:r>
        <w:rPr>
          <w:rFonts w:cs="David"/>
          <w:b/>
          <w:bCs/>
          <w:rtl/>
        </w:rPr>
        <w:t>מישיבת ועדת משנה לעניין הצעת חוק החברות (תיקון מס' 2), התשס"ב - 2002</w:t>
      </w:r>
    </w:p>
    <w:p w:rsidR="00000000" w:rsidRDefault="008607E3">
      <w:pPr>
        <w:pStyle w:val="3"/>
        <w:rPr>
          <w:rFonts w:cs="David"/>
          <w:rtl/>
        </w:rPr>
      </w:pPr>
      <w:r>
        <w:rPr>
          <w:rFonts w:cs="David"/>
          <w:rtl/>
        </w:rPr>
        <w:t>יום ראשון י"ד בטבת  התשס"ה (26 בדצמבר 2004), שעה 09:00</w:t>
      </w:r>
    </w:p>
    <w:p w:rsidR="00000000" w:rsidRDefault="008607E3">
      <w:pPr>
        <w:autoSpaceDE w:val="0"/>
        <w:autoSpaceDN w:val="0"/>
        <w:rPr>
          <w:rFonts w:cs="David"/>
          <w:b/>
          <w:bCs/>
          <w:rtl/>
        </w:rPr>
      </w:pPr>
    </w:p>
    <w:p w:rsidR="00000000" w:rsidRDefault="008607E3">
      <w:pPr>
        <w:autoSpaceDE w:val="0"/>
        <w:autoSpaceDN w:val="0"/>
        <w:rPr>
          <w:rFonts w:cs="David"/>
          <w:b/>
          <w:bCs/>
          <w:rtl/>
        </w:rPr>
      </w:pPr>
    </w:p>
    <w:p w:rsidR="00000000" w:rsidRDefault="008607E3">
      <w:pPr>
        <w:pStyle w:val="2"/>
        <w:ind w:left="2160" w:hanging="2160"/>
        <w:jc w:val="left"/>
        <w:rPr>
          <w:rFonts w:cs="David"/>
          <w:u w:val="single"/>
          <w:rtl/>
        </w:rPr>
      </w:pPr>
    </w:p>
    <w:p w:rsidR="00000000" w:rsidRDefault="008607E3">
      <w:pPr>
        <w:autoSpaceDE w:val="0"/>
        <w:autoSpaceDN w:val="0"/>
        <w:ind w:left="2160" w:hanging="2160"/>
        <w:jc w:val="both"/>
        <w:rPr>
          <w:rFonts w:cs="David"/>
          <w:rtl/>
        </w:rPr>
      </w:pPr>
      <w:r>
        <w:rPr>
          <w:rFonts w:cs="David"/>
          <w:b/>
          <w:bCs/>
          <w:u w:val="single"/>
          <w:rtl/>
        </w:rPr>
        <w:t>סדר היום</w:t>
      </w:r>
      <w:r>
        <w:rPr>
          <w:rFonts w:cs="David"/>
          <w:u w:val="single"/>
          <w:rtl/>
        </w:rPr>
        <w:t>:</w:t>
      </w:r>
      <w:r>
        <w:rPr>
          <w:rFonts w:cs="David"/>
          <w:rtl/>
        </w:rPr>
        <w:tab/>
      </w:r>
      <w:r>
        <w:rPr>
          <w:rFonts w:cs="David"/>
          <w:b/>
          <w:bCs/>
          <w:rtl/>
        </w:rPr>
        <w:t xml:space="preserve">מועד כניסת המיזוג לתוקף, חברה לא פעילה, רואי חשבון, החלת הוראות מחוק החברות על חברות שהתאגדו מחוץ לישראל אשר מבקשות </w:t>
      </w:r>
      <w:r>
        <w:rPr>
          <w:rFonts w:cs="David"/>
          <w:b/>
          <w:bCs/>
          <w:rtl/>
        </w:rPr>
        <w:t>להציע ניירות ערך שלהן לציבור בישראל, גמול לתובע בתביעה נגזרת.</w:t>
      </w:r>
    </w:p>
    <w:p w:rsidR="00000000" w:rsidRDefault="008607E3">
      <w:pPr>
        <w:autoSpaceDE w:val="0"/>
        <w:autoSpaceDN w:val="0"/>
        <w:jc w:val="both"/>
        <w:rPr>
          <w:rFonts w:cs="David"/>
          <w:rtl/>
        </w:rPr>
      </w:pPr>
    </w:p>
    <w:p w:rsidR="00000000" w:rsidRDefault="008607E3">
      <w:pPr>
        <w:autoSpaceDE w:val="0"/>
        <w:autoSpaceDN w:val="0"/>
        <w:jc w:val="both"/>
        <w:rPr>
          <w:rFonts w:cs="David"/>
          <w:b/>
          <w:bCs/>
          <w:u w:val="single"/>
          <w:rtl/>
        </w:rPr>
      </w:pPr>
      <w:r>
        <w:rPr>
          <w:rFonts w:cs="David"/>
          <w:b/>
          <w:bCs/>
          <w:u w:val="single"/>
          <w:rtl/>
        </w:rPr>
        <w:t>נכחו:</w:t>
      </w:r>
    </w:p>
    <w:p w:rsidR="00000000" w:rsidRDefault="008607E3">
      <w:pPr>
        <w:autoSpaceDE w:val="0"/>
        <w:autoSpaceDN w:val="0"/>
        <w:jc w:val="both"/>
        <w:rPr>
          <w:rFonts w:cs="David"/>
          <w:b/>
          <w:bCs/>
          <w:u w:val="single"/>
          <w:rtl/>
        </w:rPr>
      </w:pPr>
    </w:p>
    <w:p w:rsidR="00000000" w:rsidRDefault="008607E3">
      <w:pPr>
        <w:autoSpaceDE w:val="0"/>
        <w:autoSpaceDN w:val="0"/>
        <w:jc w:val="both"/>
        <w:rPr>
          <w:rFonts w:cs="David"/>
          <w:rtl/>
        </w:rPr>
      </w:pPr>
      <w:r>
        <w:rPr>
          <w:rFonts w:cs="David"/>
          <w:b/>
          <w:bCs/>
          <w:u w:val="single"/>
          <w:rtl/>
        </w:rPr>
        <w:t>חברי הוועדה</w:t>
      </w:r>
      <w:r>
        <w:rPr>
          <w:rFonts w:cs="David"/>
          <w:rtl/>
        </w:rPr>
        <w:t>:</w:t>
      </w:r>
      <w:r>
        <w:rPr>
          <w:rFonts w:cs="David"/>
          <w:rtl/>
        </w:rPr>
        <w:tab/>
      </w:r>
      <w:r>
        <w:rPr>
          <w:rFonts w:cs="David"/>
          <w:rtl/>
        </w:rPr>
        <w:tab/>
        <w:t>רשף חן – היו"ר</w:t>
      </w:r>
    </w:p>
    <w:p w:rsidR="00000000" w:rsidRDefault="008607E3">
      <w:pPr>
        <w:autoSpaceDE w:val="0"/>
        <w:autoSpaceDN w:val="0"/>
        <w:jc w:val="both"/>
        <w:rPr>
          <w:rFonts w:cs="David"/>
          <w:rtl/>
        </w:rPr>
      </w:pPr>
      <w:r>
        <w:rPr>
          <w:rFonts w:cs="David"/>
          <w:rtl/>
        </w:rPr>
        <w:tab/>
      </w:r>
      <w:r>
        <w:rPr>
          <w:rFonts w:cs="David"/>
          <w:rtl/>
        </w:rPr>
        <w:tab/>
      </w:r>
      <w:r>
        <w:rPr>
          <w:rFonts w:cs="David"/>
          <w:rtl/>
        </w:rPr>
        <w:tab/>
        <w:t>אליעזר כהן</w:t>
      </w:r>
    </w:p>
    <w:p w:rsidR="00000000" w:rsidRDefault="008607E3">
      <w:pPr>
        <w:autoSpaceDE w:val="0"/>
        <w:autoSpaceDN w:val="0"/>
        <w:jc w:val="both"/>
        <w:rPr>
          <w:rFonts w:cs="David"/>
          <w:rtl/>
        </w:rPr>
      </w:pPr>
      <w:r>
        <w:rPr>
          <w:rFonts w:cs="David"/>
          <w:rtl/>
        </w:rPr>
        <w:tab/>
      </w:r>
      <w:r>
        <w:rPr>
          <w:rFonts w:cs="David"/>
          <w:rtl/>
        </w:rPr>
        <w:tab/>
      </w:r>
      <w:r>
        <w:rPr>
          <w:rFonts w:cs="David"/>
          <w:rtl/>
        </w:rPr>
        <w:tab/>
        <w:t>גילה פינקלשטיין</w:t>
      </w:r>
    </w:p>
    <w:p w:rsidR="00000000" w:rsidRDefault="008607E3">
      <w:pPr>
        <w:autoSpaceDE w:val="0"/>
        <w:autoSpaceDN w:val="0"/>
        <w:jc w:val="both"/>
        <w:rPr>
          <w:rFonts w:eastAsia="Arial Unicode MS" w:cs="Arial Unicode MS"/>
          <w:rtl/>
        </w:rPr>
      </w:pP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p>
    <w:p w:rsidR="00000000" w:rsidRDefault="008607E3">
      <w:pPr>
        <w:rPr>
          <w:rFonts w:eastAsia="Arial Unicode MS" w:cs="Arial Unicode MS"/>
          <w:rtl/>
        </w:rPr>
      </w:pPr>
    </w:p>
    <w:p w:rsidR="00000000" w:rsidRDefault="008607E3">
      <w:pPr>
        <w:autoSpaceDE w:val="0"/>
        <w:autoSpaceDN w:val="0"/>
        <w:jc w:val="both"/>
        <w:rPr>
          <w:rFonts w:cs="David"/>
          <w:b/>
          <w:bCs/>
          <w:u w:val="single"/>
          <w:rtl/>
        </w:rPr>
      </w:pPr>
    </w:p>
    <w:p w:rsidR="00000000" w:rsidRDefault="008607E3">
      <w:pPr>
        <w:autoSpaceDE w:val="0"/>
        <w:autoSpaceDN w:val="0"/>
        <w:jc w:val="both"/>
        <w:rPr>
          <w:rFonts w:cs="David"/>
          <w:rtl/>
        </w:rPr>
      </w:pPr>
      <w:r>
        <w:rPr>
          <w:rFonts w:cs="David"/>
          <w:b/>
          <w:bCs/>
          <w:u w:val="single"/>
          <w:rtl/>
        </w:rPr>
        <w:t>מוזמנים</w:t>
      </w:r>
      <w:r>
        <w:rPr>
          <w:rFonts w:cs="David"/>
          <w:rtl/>
        </w:rPr>
        <w:t>:</w:t>
      </w:r>
      <w:r>
        <w:rPr>
          <w:rFonts w:cs="David"/>
          <w:rtl/>
        </w:rPr>
        <w:tab/>
      </w:r>
      <w:r>
        <w:rPr>
          <w:rFonts w:cs="David"/>
          <w:rtl/>
        </w:rPr>
        <w:tab/>
        <w:t>עו"ד דוידה לחמן מסר – המשנה ליועץ המשפטי לממשלה, משרד המשפטים</w:t>
      </w:r>
    </w:p>
    <w:p w:rsidR="00000000" w:rsidRDefault="008607E3">
      <w:pPr>
        <w:autoSpaceDE w:val="0"/>
        <w:autoSpaceDN w:val="0"/>
        <w:ind w:left="2160"/>
        <w:jc w:val="both"/>
        <w:rPr>
          <w:rFonts w:cs="David"/>
          <w:rtl/>
        </w:rPr>
      </w:pPr>
      <w:r>
        <w:rPr>
          <w:rFonts w:cs="David"/>
          <w:rtl/>
        </w:rPr>
        <w:t>עו"ד מרים אילני –  משרד המשפטים</w:t>
      </w:r>
    </w:p>
    <w:p w:rsidR="00000000" w:rsidRDefault="008607E3">
      <w:pPr>
        <w:autoSpaceDE w:val="0"/>
        <w:autoSpaceDN w:val="0"/>
        <w:ind w:left="1440" w:firstLine="720"/>
        <w:jc w:val="both"/>
        <w:rPr>
          <w:rFonts w:cs="David"/>
          <w:rtl/>
        </w:rPr>
      </w:pPr>
      <w:r>
        <w:rPr>
          <w:rFonts w:cs="David"/>
          <w:rtl/>
        </w:rPr>
        <w:t>עו"ד מור</w:t>
      </w:r>
      <w:r>
        <w:rPr>
          <w:rFonts w:cs="David"/>
          <w:rtl/>
        </w:rPr>
        <w:t>יה דורון-הופטמן – בנק הפועלים, איגוד הבנקים</w:t>
      </w:r>
    </w:p>
    <w:p w:rsidR="00000000" w:rsidRDefault="008607E3">
      <w:pPr>
        <w:autoSpaceDE w:val="0"/>
        <w:autoSpaceDN w:val="0"/>
        <w:ind w:left="1440" w:hanging="1440"/>
        <w:jc w:val="both"/>
        <w:rPr>
          <w:rFonts w:cs="David"/>
          <w:rtl/>
        </w:rPr>
      </w:pPr>
      <w:r>
        <w:rPr>
          <w:rFonts w:cs="David"/>
          <w:rtl/>
        </w:rPr>
        <w:tab/>
      </w:r>
      <w:r>
        <w:rPr>
          <w:rFonts w:cs="David"/>
          <w:rtl/>
        </w:rPr>
        <w:tab/>
        <w:t>עו"ד נתי שילה -  יועמ"ש, איגוד חברות ציבוריות הרשומות בבורסה</w:t>
      </w:r>
    </w:p>
    <w:p w:rsidR="00000000" w:rsidRDefault="008607E3">
      <w:pPr>
        <w:autoSpaceDE w:val="0"/>
        <w:autoSpaceDN w:val="0"/>
        <w:ind w:left="1440" w:hanging="1440"/>
        <w:jc w:val="both"/>
        <w:rPr>
          <w:rFonts w:cs="David"/>
          <w:rtl/>
        </w:rPr>
      </w:pPr>
      <w:r>
        <w:rPr>
          <w:rFonts w:cs="David"/>
          <w:rtl/>
        </w:rPr>
        <w:tab/>
      </w:r>
      <w:r>
        <w:rPr>
          <w:rFonts w:cs="David"/>
          <w:rtl/>
        </w:rPr>
        <w:tab/>
        <w:t>גד סואן – מנכ"ל איגוד החברות הציבוריות</w:t>
      </w:r>
    </w:p>
    <w:p w:rsidR="00000000" w:rsidRDefault="008607E3">
      <w:pPr>
        <w:autoSpaceDE w:val="0"/>
        <w:autoSpaceDN w:val="0"/>
        <w:ind w:left="2160"/>
        <w:jc w:val="both"/>
        <w:rPr>
          <w:rFonts w:cs="David"/>
          <w:rtl/>
        </w:rPr>
      </w:pPr>
      <w:r>
        <w:rPr>
          <w:rFonts w:cs="David"/>
          <w:rtl/>
        </w:rPr>
        <w:t>עו"ד  דניאלה גורני- היועצת המשפטית, הרשות לניירות ערך</w:t>
      </w:r>
    </w:p>
    <w:p w:rsidR="00000000" w:rsidRDefault="008607E3">
      <w:pPr>
        <w:autoSpaceDE w:val="0"/>
        <w:autoSpaceDN w:val="0"/>
        <w:ind w:left="2160"/>
        <w:jc w:val="both"/>
        <w:rPr>
          <w:rFonts w:cs="David"/>
          <w:rtl/>
        </w:rPr>
      </w:pPr>
      <w:r>
        <w:rPr>
          <w:rFonts w:cs="David"/>
          <w:rtl/>
        </w:rPr>
        <w:t>עו"ד מוטי ימין – הרשות לניירות ערך</w:t>
      </w:r>
    </w:p>
    <w:p w:rsidR="00000000" w:rsidRDefault="008607E3">
      <w:pPr>
        <w:autoSpaceDE w:val="0"/>
        <w:autoSpaceDN w:val="0"/>
        <w:ind w:left="2160"/>
        <w:jc w:val="both"/>
        <w:rPr>
          <w:rFonts w:cs="David"/>
          <w:rtl/>
        </w:rPr>
      </w:pPr>
      <w:r>
        <w:rPr>
          <w:rFonts w:cs="David"/>
          <w:rtl/>
        </w:rPr>
        <w:t xml:space="preserve">עו"ד אמיר וסרמן  - </w:t>
      </w:r>
      <w:r>
        <w:rPr>
          <w:rFonts w:cs="David"/>
          <w:rtl/>
        </w:rPr>
        <w:t>הרשות לניירות ערך</w:t>
      </w:r>
    </w:p>
    <w:p w:rsidR="00000000" w:rsidRDefault="008607E3">
      <w:pPr>
        <w:autoSpaceDE w:val="0"/>
        <w:autoSpaceDN w:val="0"/>
        <w:ind w:left="2160"/>
        <w:jc w:val="both"/>
        <w:rPr>
          <w:rFonts w:cs="David"/>
          <w:rtl/>
        </w:rPr>
      </w:pPr>
      <w:r>
        <w:rPr>
          <w:rFonts w:cs="David"/>
          <w:rtl/>
        </w:rPr>
        <w:t>עו"ד שלי אודווין – הרשות לניירות ערך</w:t>
      </w:r>
    </w:p>
    <w:p w:rsidR="00000000" w:rsidRDefault="008607E3">
      <w:pPr>
        <w:autoSpaceDE w:val="0"/>
        <w:autoSpaceDN w:val="0"/>
        <w:ind w:left="2160"/>
        <w:jc w:val="both"/>
        <w:rPr>
          <w:rFonts w:cs="David"/>
          <w:rtl/>
        </w:rPr>
      </w:pPr>
      <w:r>
        <w:rPr>
          <w:rFonts w:cs="David"/>
          <w:rtl/>
        </w:rPr>
        <w:t>עו"ד רונית פרל – התאחדות התעשיינים</w:t>
      </w:r>
    </w:p>
    <w:p w:rsidR="00000000" w:rsidRDefault="008607E3">
      <w:pPr>
        <w:autoSpaceDE w:val="0"/>
        <w:autoSpaceDN w:val="0"/>
        <w:ind w:firstLine="720"/>
        <w:jc w:val="both"/>
        <w:rPr>
          <w:rFonts w:cs="David"/>
          <w:rtl/>
        </w:rPr>
      </w:pPr>
      <w:r>
        <w:rPr>
          <w:rFonts w:cs="David"/>
          <w:rtl/>
        </w:rPr>
        <w:tab/>
      </w:r>
      <w:r>
        <w:rPr>
          <w:rFonts w:cs="David"/>
          <w:rtl/>
        </w:rPr>
        <w:tab/>
        <w:t>עו"ד מוטי ארד -  קואליציה הארגונים לשינוי חוק החברות</w:t>
      </w:r>
      <w:r>
        <w:rPr>
          <w:rFonts w:cs="David"/>
          <w:rtl/>
        </w:rPr>
        <w:tab/>
      </w:r>
    </w:p>
    <w:p w:rsidR="00000000" w:rsidRDefault="008607E3">
      <w:pPr>
        <w:autoSpaceDE w:val="0"/>
        <w:autoSpaceDN w:val="0"/>
        <w:ind w:firstLine="720"/>
        <w:jc w:val="both"/>
        <w:rPr>
          <w:rFonts w:cs="David"/>
          <w:rtl/>
        </w:rPr>
      </w:pPr>
      <w:r>
        <w:rPr>
          <w:rFonts w:cs="David"/>
          <w:rtl/>
        </w:rPr>
        <w:tab/>
      </w:r>
      <w:r>
        <w:rPr>
          <w:rFonts w:cs="David"/>
          <w:rtl/>
        </w:rPr>
        <w:tab/>
        <w:t>יעל ייטב – רשות המיסים</w:t>
      </w:r>
    </w:p>
    <w:p w:rsidR="00000000" w:rsidRDefault="008607E3">
      <w:pPr>
        <w:autoSpaceDE w:val="0"/>
        <w:autoSpaceDN w:val="0"/>
        <w:ind w:firstLine="720"/>
        <w:jc w:val="both"/>
        <w:rPr>
          <w:rFonts w:cs="David"/>
          <w:rtl/>
        </w:rPr>
      </w:pPr>
      <w:r>
        <w:rPr>
          <w:rFonts w:cs="David"/>
          <w:rtl/>
        </w:rPr>
        <w:tab/>
      </w:r>
      <w:r>
        <w:rPr>
          <w:rFonts w:cs="David"/>
          <w:rtl/>
        </w:rPr>
        <w:tab/>
        <w:t>עופר מנירב – נשיא לשכת רואי החשבון בישראל</w:t>
      </w:r>
    </w:p>
    <w:p w:rsidR="00000000" w:rsidRDefault="008607E3">
      <w:pPr>
        <w:autoSpaceDE w:val="0"/>
        <w:autoSpaceDN w:val="0"/>
        <w:ind w:firstLine="720"/>
        <w:jc w:val="both"/>
        <w:rPr>
          <w:rFonts w:cs="David"/>
          <w:rtl/>
        </w:rPr>
      </w:pPr>
      <w:r>
        <w:rPr>
          <w:rFonts w:cs="David"/>
          <w:rtl/>
        </w:rPr>
        <w:tab/>
      </w:r>
      <w:r>
        <w:rPr>
          <w:rFonts w:cs="David"/>
          <w:rtl/>
        </w:rPr>
        <w:tab/>
      </w:r>
    </w:p>
    <w:p w:rsidR="00000000" w:rsidRDefault="008607E3">
      <w:pPr>
        <w:autoSpaceDE w:val="0"/>
        <w:autoSpaceDN w:val="0"/>
        <w:bidi w:val="0"/>
        <w:jc w:val="both"/>
        <w:rPr>
          <w:rFonts w:cs="David"/>
          <w:b/>
          <w:bCs/>
          <w:u w:val="single"/>
        </w:rPr>
      </w:pPr>
    </w:p>
    <w:p w:rsidR="00000000" w:rsidRDefault="008607E3">
      <w:pPr>
        <w:autoSpaceDE w:val="0"/>
        <w:autoSpaceDN w:val="0"/>
        <w:jc w:val="both"/>
        <w:rPr>
          <w:rFonts w:cs="David"/>
          <w:b/>
          <w:bCs/>
          <w:u w:val="single"/>
          <w:rtl/>
        </w:rPr>
      </w:pPr>
    </w:p>
    <w:p w:rsidR="00000000" w:rsidRDefault="008607E3">
      <w:pPr>
        <w:autoSpaceDE w:val="0"/>
        <w:autoSpaceDN w:val="0"/>
        <w:jc w:val="both"/>
        <w:rPr>
          <w:rFonts w:cs="David"/>
          <w:rtl/>
        </w:rPr>
      </w:pPr>
      <w:r>
        <w:rPr>
          <w:rFonts w:cs="David"/>
          <w:b/>
          <w:bCs/>
          <w:u w:val="single"/>
          <w:rtl/>
        </w:rPr>
        <w:t>ייעוץ משפטי</w:t>
      </w:r>
      <w:r>
        <w:rPr>
          <w:rFonts w:cs="David"/>
          <w:rtl/>
        </w:rPr>
        <w:t xml:space="preserve">: </w:t>
      </w:r>
      <w:r>
        <w:rPr>
          <w:rFonts w:cs="David"/>
          <w:rtl/>
        </w:rPr>
        <w:tab/>
      </w:r>
      <w:r>
        <w:rPr>
          <w:rFonts w:cs="David"/>
          <w:rtl/>
        </w:rPr>
        <w:tab/>
        <w:t>משה בוטון</w:t>
      </w:r>
    </w:p>
    <w:p w:rsidR="00000000" w:rsidRDefault="008607E3">
      <w:pPr>
        <w:autoSpaceDE w:val="0"/>
        <w:autoSpaceDN w:val="0"/>
        <w:ind w:left="1440" w:firstLine="720"/>
        <w:jc w:val="both"/>
        <w:rPr>
          <w:rFonts w:cs="David"/>
          <w:rtl/>
        </w:rPr>
      </w:pPr>
      <w:r>
        <w:rPr>
          <w:rFonts w:cs="David"/>
          <w:rtl/>
        </w:rPr>
        <w:tab/>
      </w:r>
      <w:r>
        <w:rPr>
          <w:rFonts w:cs="David"/>
          <w:rtl/>
        </w:rPr>
        <w:tab/>
      </w:r>
    </w:p>
    <w:p w:rsidR="00000000" w:rsidRDefault="008607E3">
      <w:pPr>
        <w:autoSpaceDE w:val="0"/>
        <w:autoSpaceDN w:val="0"/>
        <w:jc w:val="both"/>
        <w:rPr>
          <w:rFonts w:cs="David"/>
          <w:rtl/>
        </w:rPr>
      </w:pPr>
      <w:r>
        <w:rPr>
          <w:rFonts w:cs="David"/>
          <w:rtl/>
        </w:rPr>
        <w:tab/>
      </w:r>
    </w:p>
    <w:p w:rsidR="00000000" w:rsidRDefault="008607E3">
      <w:pPr>
        <w:autoSpaceDE w:val="0"/>
        <w:autoSpaceDN w:val="0"/>
        <w:jc w:val="both"/>
        <w:rPr>
          <w:rFonts w:cs="David"/>
          <w:rtl/>
        </w:rPr>
      </w:pPr>
      <w:r>
        <w:rPr>
          <w:rFonts w:cs="David"/>
          <w:b/>
          <w:bCs/>
          <w:u w:val="single"/>
          <w:rtl/>
        </w:rPr>
        <w:t xml:space="preserve">מנהלת </w:t>
      </w:r>
      <w:r>
        <w:rPr>
          <w:rFonts w:cs="David"/>
          <w:b/>
          <w:bCs/>
          <w:u w:val="single"/>
          <w:rtl/>
        </w:rPr>
        <w:t>הוועדה</w:t>
      </w:r>
      <w:r>
        <w:rPr>
          <w:rFonts w:cs="David"/>
          <w:rtl/>
        </w:rPr>
        <w:t>:</w:t>
      </w:r>
      <w:r>
        <w:rPr>
          <w:rFonts w:cs="David"/>
          <w:rtl/>
        </w:rPr>
        <w:tab/>
      </w:r>
      <w:r>
        <w:rPr>
          <w:rFonts w:cs="David"/>
          <w:rtl/>
        </w:rPr>
        <w:tab/>
        <w:t xml:space="preserve">דורית ואג </w:t>
      </w:r>
    </w:p>
    <w:p w:rsidR="00000000" w:rsidRDefault="008607E3">
      <w:pPr>
        <w:autoSpaceDE w:val="0"/>
        <w:autoSpaceDN w:val="0"/>
        <w:jc w:val="both"/>
        <w:rPr>
          <w:rFonts w:cs="David"/>
          <w:rtl/>
        </w:rPr>
      </w:pPr>
    </w:p>
    <w:p w:rsidR="00000000" w:rsidRDefault="008607E3">
      <w:pPr>
        <w:autoSpaceDE w:val="0"/>
        <w:autoSpaceDN w:val="0"/>
        <w:jc w:val="both"/>
        <w:rPr>
          <w:rFonts w:cs="David"/>
          <w:rtl/>
        </w:rPr>
      </w:pPr>
      <w:r>
        <w:rPr>
          <w:rFonts w:cs="David"/>
          <w:rtl/>
        </w:rPr>
        <w:tab/>
      </w:r>
    </w:p>
    <w:p w:rsidR="00000000" w:rsidRDefault="008607E3">
      <w:pPr>
        <w:autoSpaceDE w:val="0"/>
        <w:autoSpaceDN w:val="0"/>
        <w:jc w:val="both"/>
        <w:rPr>
          <w:rFonts w:cs="David"/>
          <w:rtl/>
        </w:rPr>
      </w:pPr>
    </w:p>
    <w:p w:rsidR="00000000" w:rsidRDefault="008607E3">
      <w:pPr>
        <w:autoSpaceDE w:val="0"/>
        <w:autoSpaceDN w:val="0"/>
        <w:jc w:val="both"/>
        <w:rPr>
          <w:rFonts w:cs="David"/>
          <w:rtl/>
        </w:rPr>
      </w:pPr>
      <w:r>
        <w:rPr>
          <w:rFonts w:cs="David"/>
          <w:b/>
          <w:bCs/>
          <w:u w:val="single"/>
          <w:rtl/>
        </w:rPr>
        <w:t>נרשם ע"י:</w:t>
      </w:r>
      <w:r>
        <w:rPr>
          <w:rFonts w:cs="David"/>
          <w:rtl/>
        </w:rPr>
        <w:tab/>
      </w:r>
      <w:r>
        <w:rPr>
          <w:rFonts w:cs="David"/>
          <w:rtl/>
        </w:rPr>
        <w:tab/>
        <w:t>חבר המתרגמים בע"מ</w:t>
      </w:r>
    </w:p>
    <w:p w:rsidR="00000000" w:rsidRDefault="008607E3">
      <w:pPr>
        <w:autoSpaceDE w:val="0"/>
        <w:autoSpaceDN w:val="0"/>
        <w:ind w:left="2160" w:hanging="2160"/>
        <w:jc w:val="both"/>
        <w:rPr>
          <w:rFonts w:cs="David"/>
          <w:b/>
          <w:bCs/>
          <w:rtl/>
        </w:rPr>
      </w:pPr>
    </w:p>
    <w:p w:rsidR="00000000" w:rsidRDefault="008607E3">
      <w:pPr>
        <w:autoSpaceDE w:val="0"/>
        <w:autoSpaceDN w:val="0"/>
        <w:jc w:val="both"/>
        <w:rPr>
          <w:rFonts w:cs="David"/>
          <w:rtl/>
        </w:rPr>
      </w:pPr>
      <w:r>
        <w:rPr>
          <w:rFonts w:cs="David"/>
          <w:b/>
          <w:bCs/>
          <w:rtl/>
        </w:rPr>
        <w:t>מועד כניסת המיזוג לתוקף, חברה לא פעילה, רואי חשבון, החלת הוראות מחוק החברות על חברות שהתאגדו מחוץ לישראל אשר מבקשות להציע ניירות ערך שלהן לציבור בישראל, גמול לתובע בתביעה נגזרת.</w:t>
      </w:r>
    </w:p>
    <w:p w:rsidR="00000000" w:rsidRDefault="008607E3">
      <w:pPr>
        <w:autoSpaceDE w:val="0"/>
        <w:autoSpaceDN w:val="0"/>
        <w:jc w:val="both"/>
        <w:rPr>
          <w:rFonts w:cs="David"/>
          <w:rtl/>
        </w:rPr>
      </w:pPr>
    </w:p>
    <w:p w:rsidR="00000000" w:rsidRDefault="008607E3">
      <w:pPr>
        <w:autoSpaceDE w:val="0"/>
        <w:autoSpaceDN w:val="0"/>
        <w:jc w:val="center"/>
        <w:rPr>
          <w:rFonts w:cs="David"/>
          <w:rtl/>
        </w:rPr>
      </w:pPr>
    </w:p>
    <w:p w:rsidR="00000000" w:rsidRDefault="008607E3">
      <w:pPr>
        <w:autoSpaceDE w:val="0"/>
        <w:autoSpaceDN w:val="0"/>
        <w:jc w:val="both"/>
        <w:rPr>
          <w:rFonts w:cs="David"/>
          <w:rtl/>
        </w:rPr>
      </w:pPr>
    </w:p>
    <w:p w:rsidR="00000000" w:rsidRDefault="008607E3">
      <w:pPr>
        <w:autoSpaceDE w:val="0"/>
        <w:autoSpaceDN w:val="0"/>
        <w:jc w:val="both"/>
        <w:rPr>
          <w:rFonts w:cs="David"/>
          <w:u w:val="single"/>
          <w:rtl/>
        </w:rPr>
      </w:pPr>
      <w:r>
        <w:rPr>
          <w:rFonts w:cs="David"/>
          <w:u w:val="single"/>
          <w:rtl/>
        </w:rPr>
        <w:t>היו"ר רשף חן:</w:t>
      </w:r>
    </w:p>
    <w:p w:rsidR="00000000" w:rsidRDefault="008607E3">
      <w:pPr>
        <w:autoSpaceDE w:val="0"/>
        <w:autoSpaceDN w:val="0"/>
        <w:jc w:val="both"/>
        <w:rPr>
          <w:rFonts w:cs="David"/>
          <w:u w:val="single"/>
          <w:rtl/>
        </w:rPr>
      </w:pPr>
    </w:p>
    <w:p w:rsidR="00000000" w:rsidRDefault="008607E3">
      <w:pPr>
        <w:autoSpaceDE w:val="0"/>
        <w:autoSpaceDN w:val="0"/>
        <w:jc w:val="both"/>
        <w:rPr>
          <w:rFonts w:cs="David"/>
          <w:rtl/>
        </w:rPr>
      </w:pPr>
      <w:r>
        <w:rPr>
          <w:rFonts w:cs="David"/>
          <w:rtl/>
        </w:rPr>
        <w:tab/>
        <w:t xml:space="preserve">בואו </w:t>
      </w:r>
      <w:r>
        <w:rPr>
          <w:rFonts w:cs="David"/>
          <w:rtl/>
        </w:rPr>
        <w:t xml:space="preserve">נעבור בכל זאת לנושאים הטכניים קודם. </w:t>
      </w:r>
    </w:p>
    <w:p w:rsidR="00000000" w:rsidRDefault="008607E3">
      <w:pPr>
        <w:autoSpaceDE w:val="0"/>
        <w:autoSpaceDN w:val="0"/>
        <w:jc w:val="both"/>
        <w:rPr>
          <w:rFonts w:cs="David"/>
          <w:rtl/>
        </w:rPr>
      </w:pPr>
    </w:p>
    <w:p w:rsidR="00000000" w:rsidRDefault="008607E3">
      <w:pPr>
        <w:autoSpaceDE w:val="0"/>
        <w:autoSpaceDN w:val="0"/>
        <w:jc w:val="both"/>
        <w:rPr>
          <w:rFonts w:cs="David"/>
          <w:u w:val="single"/>
          <w:rtl/>
        </w:rPr>
      </w:pPr>
      <w:r>
        <w:rPr>
          <w:rFonts w:cs="David"/>
          <w:u w:val="single"/>
          <w:rtl/>
        </w:rPr>
        <w:t>מרים אילני:</w:t>
      </w:r>
    </w:p>
    <w:p w:rsidR="00000000" w:rsidRDefault="008607E3">
      <w:pPr>
        <w:autoSpaceDE w:val="0"/>
        <w:autoSpaceDN w:val="0"/>
        <w:jc w:val="both"/>
        <w:rPr>
          <w:rFonts w:cs="David"/>
          <w:u w:val="single"/>
          <w:rtl/>
        </w:rPr>
      </w:pPr>
    </w:p>
    <w:p w:rsidR="00000000" w:rsidRDefault="008607E3">
      <w:pPr>
        <w:autoSpaceDE w:val="0"/>
        <w:autoSpaceDN w:val="0"/>
        <w:jc w:val="both"/>
        <w:rPr>
          <w:rFonts w:cs="David"/>
          <w:rtl/>
        </w:rPr>
      </w:pPr>
      <w:r>
        <w:rPr>
          <w:rFonts w:cs="David"/>
          <w:rtl/>
        </w:rPr>
        <w:tab/>
        <w:t>הנושא הראשון שמופיע זה מועד כניסת המיזוג לתוקף, והנוסח מופיע בעמוד שלוש אצלכם, נושא ד', סעיפים משולבים. אם אתם זוכרים, כבר דנו בזה בהצעת החוק הפרטית הוצע להקטין את המועדים, לקצר אותם, ודיברנו על זה שהבנקי</w:t>
      </w:r>
      <w:r>
        <w:rPr>
          <w:rFonts w:cs="David"/>
          <w:rtl/>
        </w:rPr>
        <w:t xml:space="preserve">ם יגיעו לסיכום עם המציע, והם הגיעו לסיכום עם המציע, אני לא יודע אם הוא נמצא פה, יוכל להציג את זה. </w:t>
      </w:r>
    </w:p>
    <w:p w:rsidR="00000000" w:rsidRDefault="008607E3">
      <w:pPr>
        <w:autoSpaceDE w:val="0"/>
        <w:autoSpaceDN w:val="0"/>
        <w:jc w:val="both"/>
        <w:rPr>
          <w:rFonts w:cs="David"/>
          <w:rtl/>
        </w:rPr>
      </w:pPr>
    </w:p>
    <w:p w:rsidR="00000000" w:rsidRDefault="008607E3">
      <w:pPr>
        <w:autoSpaceDE w:val="0"/>
        <w:autoSpaceDN w:val="0"/>
        <w:ind w:firstLine="720"/>
        <w:jc w:val="both"/>
        <w:rPr>
          <w:rFonts w:cs="David"/>
          <w:rtl/>
        </w:rPr>
      </w:pPr>
      <w:r>
        <w:rPr>
          <w:rFonts w:cs="David"/>
          <w:rtl/>
        </w:rPr>
        <w:t>הרעיון הוא בגדול, הורדנו את זה משבעים לחמישים ימים, כאשר בכל זאת אנחנו קובעים שחלפו שלושים יום ממועד קבלת ההחלטה של האסיפה הכללית בכל אחת מן החברות המתמזגות</w:t>
      </w:r>
      <w:r>
        <w:rPr>
          <w:rFonts w:cs="David"/>
          <w:rtl/>
        </w:rPr>
        <w:t>, וחמישים ימים. זאת אומרת, שגם שלושים יום יעברו וגם חמישים ימים, כדי שיהיה זמן להתארגן גם - - -</w:t>
      </w:r>
    </w:p>
    <w:p w:rsidR="00000000" w:rsidRDefault="008607E3">
      <w:pPr>
        <w:autoSpaceDE w:val="0"/>
        <w:autoSpaceDN w:val="0"/>
        <w:jc w:val="both"/>
        <w:rPr>
          <w:rFonts w:cs="David"/>
          <w:rtl/>
        </w:rPr>
      </w:pPr>
    </w:p>
    <w:p w:rsidR="00000000" w:rsidRDefault="008607E3">
      <w:pPr>
        <w:autoSpaceDE w:val="0"/>
        <w:autoSpaceDN w:val="0"/>
        <w:jc w:val="both"/>
        <w:rPr>
          <w:rFonts w:cs="David"/>
          <w:u w:val="single"/>
          <w:rtl/>
        </w:rPr>
      </w:pPr>
      <w:r>
        <w:rPr>
          <w:rFonts w:cs="David"/>
          <w:u w:val="single"/>
          <w:rtl/>
        </w:rPr>
        <w:t>היו"ר רשף חן:</w:t>
      </w:r>
    </w:p>
    <w:p w:rsidR="00000000" w:rsidRDefault="008607E3">
      <w:pPr>
        <w:autoSpaceDE w:val="0"/>
        <w:autoSpaceDN w:val="0"/>
        <w:jc w:val="both"/>
        <w:rPr>
          <w:rFonts w:cs="David"/>
          <w:u w:val="single"/>
          <w:rtl/>
        </w:rPr>
      </w:pPr>
    </w:p>
    <w:p w:rsidR="00000000" w:rsidRDefault="008607E3">
      <w:pPr>
        <w:autoSpaceDE w:val="0"/>
        <w:autoSpaceDN w:val="0"/>
        <w:ind w:firstLine="720"/>
        <w:jc w:val="both"/>
        <w:rPr>
          <w:rFonts w:cs="David"/>
          <w:rtl/>
        </w:rPr>
      </w:pPr>
      <w:r>
        <w:rPr>
          <w:rFonts w:cs="David"/>
          <w:rtl/>
        </w:rPr>
        <w:t>חמישים ימים מהמועד שבו הומצאו הצעות המיזוג לרשם החברות.</w:t>
      </w:r>
    </w:p>
    <w:p w:rsidR="00000000" w:rsidRDefault="008607E3">
      <w:pPr>
        <w:autoSpaceDE w:val="0"/>
        <w:autoSpaceDN w:val="0"/>
        <w:ind w:firstLine="720"/>
        <w:jc w:val="both"/>
        <w:rPr>
          <w:rFonts w:cs="David"/>
          <w:rtl/>
        </w:rPr>
      </w:pPr>
    </w:p>
    <w:p w:rsidR="00000000" w:rsidRDefault="008607E3">
      <w:pPr>
        <w:autoSpaceDE w:val="0"/>
        <w:autoSpaceDN w:val="0"/>
        <w:jc w:val="both"/>
        <w:rPr>
          <w:rFonts w:cs="David"/>
          <w:u w:val="single"/>
          <w:rtl/>
        </w:rPr>
      </w:pPr>
      <w:r>
        <w:rPr>
          <w:rFonts w:cs="David"/>
          <w:u w:val="single"/>
          <w:rtl/>
        </w:rPr>
        <w:t>מרים אילני:</w:t>
      </w:r>
    </w:p>
    <w:p w:rsidR="00000000" w:rsidRDefault="008607E3">
      <w:pPr>
        <w:autoSpaceDE w:val="0"/>
        <w:autoSpaceDN w:val="0"/>
        <w:jc w:val="both"/>
        <w:rPr>
          <w:rFonts w:cs="David"/>
          <w:rtl/>
        </w:rPr>
      </w:pPr>
      <w:r>
        <w:rPr>
          <w:rFonts w:cs="David"/>
          <w:rtl/>
        </w:rPr>
        <w:tab/>
      </w:r>
    </w:p>
    <w:p w:rsidR="00000000" w:rsidRDefault="008607E3">
      <w:pPr>
        <w:autoSpaceDE w:val="0"/>
        <w:autoSpaceDN w:val="0"/>
        <w:jc w:val="both"/>
        <w:rPr>
          <w:rFonts w:cs="David"/>
          <w:rtl/>
        </w:rPr>
      </w:pPr>
      <w:r>
        <w:rPr>
          <w:rFonts w:cs="David"/>
          <w:rtl/>
        </w:rPr>
        <w:tab/>
        <w:t>בדיוק. נכון. זאת אומרת, שיש לך זמן להתארגן גם לפני קבלת החלטת האסיפה הכל</w:t>
      </w:r>
      <w:r>
        <w:rPr>
          <w:rFonts w:cs="David"/>
          <w:rtl/>
        </w:rPr>
        <w:t>לית חמישים ימים, וגם שלושים ימים מעת ההחלטה של האסיפה הכללית, שאז אתה יודע שזה כבר סופי ואתה כבר הולך להילוך יותר גבוה.</w:t>
      </w:r>
    </w:p>
    <w:p w:rsidR="00000000" w:rsidRDefault="008607E3">
      <w:pPr>
        <w:autoSpaceDE w:val="0"/>
        <w:autoSpaceDN w:val="0"/>
        <w:jc w:val="both"/>
        <w:rPr>
          <w:rFonts w:cs="David"/>
          <w:rtl/>
        </w:rPr>
      </w:pPr>
    </w:p>
    <w:p w:rsidR="00000000" w:rsidRDefault="008607E3">
      <w:pPr>
        <w:autoSpaceDE w:val="0"/>
        <w:autoSpaceDN w:val="0"/>
        <w:jc w:val="both"/>
        <w:rPr>
          <w:rFonts w:cs="David"/>
          <w:u w:val="single"/>
          <w:rtl/>
        </w:rPr>
      </w:pPr>
      <w:r>
        <w:rPr>
          <w:rFonts w:cs="David"/>
          <w:u w:val="single"/>
          <w:rtl/>
        </w:rPr>
        <w:t>היו"ר רשף חן:</w:t>
      </w:r>
    </w:p>
    <w:p w:rsidR="00000000" w:rsidRDefault="008607E3">
      <w:pPr>
        <w:autoSpaceDE w:val="0"/>
        <w:autoSpaceDN w:val="0"/>
        <w:jc w:val="both"/>
        <w:rPr>
          <w:rFonts w:cs="David"/>
          <w:u w:val="single"/>
          <w:rtl/>
        </w:rPr>
      </w:pPr>
    </w:p>
    <w:p w:rsidR="00000000" w:rsidRDefault="008607E3">
      <w:pPr>
        <w:autoSpaceDE w:val="0"/>
        <w:autoSpaceDN w:val="0"/>
        <w:jc w:val="both"/>
        <w:rPr>
          <w:rFonts w:cs="David"/>
          <w:rtl/>
        </w:rPr>
      </w:pPr>
      <w:r>
        <w:rPr>
          <w:rFonts w:cs="David"/>
          <w:rtl/>
        </w:rPr>
        <w:tab/>
        <w:t>תוך עשרה ימים מיום קבלת ההחלטה של האסיפה הכללית אני ממציא, אז אני על ידי זה מקצר את המועדים לשישים.</w:t>
      </w:r>
    </w:p>
    <w:p w:rsidR="00000000" w:rsidRDefault="008607E3">
      <w:pPr>
        <w:autoSpaceDE w:val="0"/>
        <w:autoSpaceDN w:val="0"/>
        <w:jc w:val="both"/>
        <w:rPr>
          <w:rFonts w:cs="David"/>
          <w:rtl/>
        </w:rPr>
      </w:pPr>
    </w:p>
    <w:p w:rsidR="00000000" w:rsidRDefault="008607E3">
      <w:pPr>
        <w:autoSpaceDE w:val="0"/>
        <w:autoSpaceDN w:val="0"/>
        <w:jc w:val="both"/>
        <w:rPr>
          <w:rFonts w:cs="David"/>
          <w:u w:val="single"/>
          <w:rtl/>
        </w:rPr>
      </w:pPr>
      <w:r>
        <w:rPr>
          <w:rFonts w:cs="David"/>
          <w:u w:val="single"/>
          <w:rtl/>
        </w:rPr>
        <w:t>מרים אילני:</w:t>
      </w:r>
    </w:p>
    <w:p w:rsidR="00000000" w:rsidRDefault="008607E3">
      <w:pPr>
        <w:autoSpaceDE w:val="0"/>
        <w:autoSpaceDN w:val="0"/>
        <w:jc w:val="both"/>
        <w:rPr>
          <w:rFonts w:cs="David"/>
          <w:u w:val="single"/>
          <w:rtl/>
        </w:rPr>
      </w:pPr>
    </w:p>
    <w:p w:rsidR="00000000" w:rsidRDefault="008607E3">
      <w:pPr>
        <w:pStyle w:val="a8"/>
        <w:autoSpaceDE w:val="0"/>
        <w:autoSpaceDN w:val="0"/>
        <w:rPr>
          <w:rFonts w:cs="David"/>
          <w:rtl/>
        </w:rPr>
      </w:pPr>
      <w:r>
        <w:rPr>
          <w:rFonts w:cs="David"/>
          <w:rtl/>
        </w:rPr>
        <w:tab/>
        <w:t>נכון</w:t>
      </w:r>
      <w:r>
        <w:rPr>
          <w:rFonts w:cs="David"/>
          <w:rtl/>
        </w:rPr>
        <w:t>.</w:t>
      </w:r>
    </w:p>
    <w:p w:rsidR="00000000" w:rsidRDefault="008607E3">
      <w:pPr>
        <w:autoSpaceDE w:val="0"/>
        <w:autoSpaceDN w:val="0"/>
        <w:jc w:val="both"/>
        <w:rPr>
          <w:rFonts w:cs="David"/>
          <w:rtl/>
        </w:rPr>
      </w:pPr>
    </w:p>
    <w:p w:rsidR="00000000" w:rsidRDefault="008607E3">
      <w:pPr>
        <w:autoSpaceDE w:val="0"/>
        <w:autoSpaceDN w:val="0"/>
        <w:jc w:val="both"/>
        <w:rPr>
          <w:rFonts w:cs="David"/>
          <w:u w:val="single"/>
          <w:rtl/>
        </w:rPr>
      </w:pPr>
      <w:r>
        <w:rPr>
          <w:rFonts w:cs="David"/>
          <w:u w:val="single"/>
          <w:rtl/>
        </w:rPr>
        <w:t>היו"ר רשף חן:</w:t>
      </w:r>
    </w:p>
    <w:p w:rsidR="00000000" w:rsidRDefault="008607E3">
      <w:pPr>
        <w:autoSpaceDE w:val="0"/>
        <w:autoSpaceDN w:val="0"/>
        <w:jc w:val="both"/>
        <w:rPr>
          <w:rFonts w:cs="David"/>
          <w:u w:val="single"/>
          <w:rtl/>
        </w:rPr>
      </w:pPr>
    </w:p>
    <w:p w:rsidR="00000000" w:rsidRDefault="008607E3">
      <w:pPr>
        <w:autoSpaceDE w:val="0"/>
        <w:autoSpaceDN w:val="0"/>
        <w:jc w:val="both"/>
        <w:rPr>
          <w:rFonts w:cs="David"/>
          <w:rtl/>
        </w:rPr>
      </w:pPr>
      <w:r>
        <w:rPr>
          <w:rFonts w:cs="David"/>
          <w:rtl/>
        </w:rPr>
        <w:tab/>
        <w:t>זאת אומרת, יש אפשרות על ידי זירוז  -- -</w:t>
      </w:r>
    </w:p>
    <w:p w:rsidR="00000000" w:rsidRDefault="008607E3">
      <w:pPr>
        <w:autoSpaceDE w:val="0"/>
        <w:autoSpaceDN w:val="0"/>
        <w:jc w:val="both"/>
        <w:rPr>
          <w:rFonts w:cs="David"/>
          <w:rtl/>
        </w:rPr>
      </w:pPr>
    </w:p>
    <w:p w:rsidR="00000000" w:rsidRDefault="008607E3">
      <w:pPr>
        <w:autoSpaceDE w:val="0"/>
        <w:autoSpaceDN w:val="0"/>
        <w:jc w:val="both"/>
        <w:rPr>
          <w:rFonts w:cs="David"/>
          <w:rtl/>
        </w:rPr>
      </w:pPr>
    </w:p>
    <w:p w:rsidR="00000000" w:rsidRDefault="008607E3">
      <w:pPr>
        <w:autoSpaceDE w:val="0"/>
        <w:autoSpaceDN w:val="0"/>
        <w:jc w:val="both"/>
        <w:rPr>
          <w:rFonts w:cs="David"/>
          <w:u w:val="single"/>
          <w:rtl/>
        </w:rPr>
      </w:pPr>
      <w:r>
        <w:rPr>
          <w:rFonts w:cs="David"/>
          <w:u w:val="single"/>
          <w:rtl/>
        </w:rPr>
        <w:t>מרים אילני:</w:t>
      </w:r>
    </w:p>
    <w:p w:rsidR="00000000" w:rsidRDefault="008607E3">
      <w:pPr>
        <w:autoSpaceDE w:val="0"/>
        <w:autoSpaceDN w:val="0"/>
        <w:jc w:val="both"/>
        <w:rPr>
          <w:rFonts w:cs="David"/>
          <w:u w:val="single"/>
          <w:rtl/>
        </w:rPr>
      </w:pPr>
    </w:p>
    <w:p w:rsidR="00000000" w:rsidRDefault="008607E3">
      <w:pPr>
        <w:pStyle w:val="a8"/>
        <w:autoSpaceDE w:val="0"/>
        <w:autoSpaceDN w:val="0"/>
        <w:rPr>
          <w:rFonts w:cs="David"/>
          <w:rtl/>
        </w:rPr>
      </w:pPr>
      <w:r>
        <w:rPr>
          <w:rFonts w:cs="David"/>
          <w:rtl/>
        </w:rPr>
        <w:tab/>
        <w:t>אתה מודיע ויש לך עשרים ואחד ימים. השלושים והעשרים הופכים לחמישים.</w:t>
      </w:r>
    </w:p>
    <w:p w:rsidR="00000000" w:rsidRDefault="008607E3">
      <w:pPr>
        <w:autoSpaceDE w:val="0"/>
        <w:autoSpaceDN w:val="0"/>
        <w:jc w:val="both"/>
        <w:rPr>
          <w:rFonts w:cs="David"/>
          <w:rtl/>
        </w:rPr>
      </w:pPr>
    </w:p>
    <w:p w:rsidR="00000000" w:rsidRDefault="008607E3">
      <w:pPr>
        <w:autoSpaceDE w:val="0"/>
        <w:autoSpaceDN w:val="0"/>
        <w:jc w:val="both"/>
        <w:rPr>
          <w:rFonts w:cs="David"/>
          <w:u w:val="single"/>
          <w:rtl/>
        </w:rPr>
      </w:pPr>
      <w:r>
        <w:rPr>
          <w:rFonts w:cs="David"/>
          <w:u w:val="single"/>
          <w:rtl/>
        </w:rPr>
        <w:t>קריאה:</w:t>
      </w:r>
    </w:p>
    <w:p w:rsidR="00000000" w:rsidRDefault="008607E3">
      <w:pPr>
        <w:autoSpaceDE w:val="0"/>
        <w:autoSpaceDN w:val="0"/>
        <w:jc w:val="both"/>
        <w:rPr>
          <w:rFonts w:cs="David"/>
          <w:u w:val="single"/>
          <w:rtl/>
        </w:rPr>
      </w:pPr>
    </w:p>
    <w:p w:rsidR="00000000" w:rsidRDefault="008607E3">
      <w:pPr>
        <w:autoSpaceDE w:val="0"/>
        <w:autoSpaceDN w:val="0"/>
        <w:jc w:val="both"/>
        <w:rPr>
          <w:rFonts w:cs="David"/>
          <w:rtl/>
        </w:rPr>
      </w:pPr>
      <w:r>
        <w:rPr>
          <w:rFonts w:cs="David"/>
          <w:rtl/>
        </w:rPr>
        <w:tab/>
        <w:t xml:space="preserve">חמישים ואחת יוצא לי בעצם - - </w:t>
      </w:r>
    </w:p>
    <w:p w:rsidR="00000000" w:rsidRDefault="008607E3">
      <w:pPr>
        <w:autoSpaceDE w:val="0"/>
        <w:autoSpaceDN w:val="0"/>
        <w:jc w:val="both"/>
        <w:rPr>
          <w:rFonts w:cs="David"/>
          <w:rtl/>
        </w:rPr>
      </w:pPr>
    </w:p>
    <w:p w:rsidR="00000000" w:rsidRDefault="008607E3">
      <w:pPr>
        <w:autoSpaceDE w:val="0"/>
        <w:autoSpaceDN w:val="0"/>
        <w:jc w:val="both"/>
        <w:rPr>
          <w:rFonts w:cs="David"/>
          <w:u w:val="single"/>
          <w:rtl/>
        </w:rPr>
      </w:pPr>
      <w:r>
        <w:rPr>
          <w:rFonts w:cs="David"/>
          <w:u w:val="single"/>
          <w:rtl/>
        </w:rPr>
        <w:t>היו"ר רשף חן:</w:t>
      </w:r>
    </w:p>
    <w:p w:rsidR="00000000" w:rsidRDefault="008607E3">
      <w:pPr>
        <w:autoSpaceDE w:val="0"/>
        <w:autoSpaceDN w:val="0"/>
        <w:jc w:val="both"/>
        <w:rPr>
          <w:rFonts w:cs="David"/>
          <w:u w:val="single"/>
          <w:rtl/>
        </w:rPr>
      </w:pPr>
    </w:p>
    <w:p w:rsidR="00000000" w:rsidRDefault="008607E3">
      <w:pPr>
        <w:autoSpaceDE w:val="0"/>
        <w:autoSpaceDN w:val="0"/>
        <w:jc w:val="both"/>
        <w:rPr>
          <w:rFonts w:cs="David"/>
          <w:rtl/>
        </w:rPr>
      </w:pPr>
      <w:r>
        <w:rPr>
          <w:rFonts w:cs="David"/>
          <w:rtl/>
        </w:rPr>
        <w:tab/>
        <w:t>לא. אז אני לא הבנתי. אני מבקש להסביר.</w:t>
      </w:r>
    </w:p>
    <w:p w:rsidR="00000000" w:rsidRDefault="008607E3">
      <w:pPr>
        <w:autoSpaceDE w:val="0"/>
        <w:autoSpaceDN w:val="0"/>
        <w:jc w:val="both"/>
        <w:rPr>
          <w:rFonts w:cs="David"/>
          <w:rtl/>
        </w:rPr>
      </w:pPr>
    </w:p>
    <w:p w:rsidR="00000000" w:rsidRDefault="008607E3">
      <w:pPr>
        <w:autoSpaceDE w:val="0"/>
        <w:autoSpaceDN w:val="0"/>
        <w:jc w:val="both"/>
        <w:rPr>
          <w:rFonts w:cs="David"/>
          <w:u w:val="single"/>
          <w:rtl/>
        </w:rPr>
      </w:pPr>
      <w:r>
        <w:rPr>
          <w:rFonts w:cs="David"/>
          <w:u w:val="single"/>
          <w:rtl/>
        </w:rPr>
        <w:t>מרים אילני:</w:t>
      </w:r>
    </w:p>
    <w:p w:rsidR="00000000" w:rsidRDefault="008607E3">
      <w:pPr>
        <w:autoSpaceDE w:val="0"/>
        <w:autoSpaceDN w:val="0"/>
        <w:jc w:val="both"/>
        <w:rPr>
          <w:rFonts w:cs="David"/>
          <w:u w:val="single"/>
          <w:rtl/>
        </w:rPr>
      </w:pPr>
    </w:p>
    <w:p w:rsidR="00000000" w:rsidRDefault="008607E3">
      <w:pPr>
        <w:pStyle w:val="a8"/>
        <w:autoSpaceDE w:val="0"/>
        <w:autoSpaceDN w:val="0"/>
        <w:rPr>
          <w:rFonts w:cs="David"/>
          <w:rtl/>
        </w:rPr>
      </w:pPr>
      <w:r>
        <w:rPr>
          <w:rFonts w:cs="David"/>
          <w:rtl/>
        </w:rPr>
        <w:tab/>
        <w:t>אני א</w:t>
      </w:r>
      <w:r>
        <w:rPr>
          <w:rFonts w:cs="David"/>
          <w:rtl/>
        </w:rPr>
        <w:t>ומרת, אם חלפו שלושים יום ממועד קבלת ההחלטה על האסיפה הכללית, וחמישים ימים - -זאת אומרת זה תנאים מצטברים.</w:t>
      </w:r>
    </w:p>
    <w:p w:rsidR="00000000" w:rsidRDefault="008607E3">
      <w:pPr>
        <w:autoSpaceDE w:val="0"/>
        <w:autoSpaceDN w:val="0"/>
        <w:jc w:val="both"/>
        <w:rPr>
          <w:rFonts w:cs="David"/>
          <w:rtl/>
        </w:rPr>
      </w:pPr>
    </w:p>
    <w:p w:rsidR="00000000" w:rsidRDefault="008607E3">
      <w:pPr>
        <w:autoSpaceDE w:val="0"/>
        <w:autoSpaceDN w:val="0"/>
        <w:jc w:val="both"/>
        <w:rPr>
          <w:rFonts w:cs="David"/>
          <w:u w:val="single"/>
          <w:rtl/>
        </w:rPr>
      </w:pPr>
      <w:r>
        <w:rPr>
          <w:rFonts w:cs="David"/>
          <w:u w:val="single"/>
          <w:rtl/>
        </w:rPr>
        <w:t>היו"ר רשף חן:</w:t>
      </w:r>
    </w:p>
    <w:p w:rsidR="00000000" w:rsidRDefault="008607E3">
      <w:pPr>
        <w:autoSpaceDE w:val="0"/>
        <w:autoSpaceDN w:val="0"/>
        <w:jc w:val="both"/>
        <w:rPr>
          <w:rFonts w:cs="David"/>
          <w:u w:val="single"/>
          <w:rtl/>
        </w:rPr>
      </w:pPr>
    </w:p>
    <w:p w:rsidR="00000000" w:rsidRDefault="008607E3">
      <w:pPr>
        <w:autoSpaceDE w:val="0"/>
        <w:autoSpaceDN w:val="0"/>
        <w:jc w:val="both"/>
        <w:rPr>
          <w:rFonts w:cs="David"/>
          <w:rtl/>
        </w:rPr>
      </w:pPr>
      <w:r>
        <w:rPr>
          <w:rFonts w:cs="David"/>
          <w:rtl/>
        </w:rPr>
        <w:tab/>
        <w:t>חמישים ימים מהמועד שבו הומצאו הצעות המיזוג לרשם החברות.</w:t>
      </w:r>
    </w:p>
    <w:p w:rsidR="00000000" w:rsidRDefault="008607E3">
      <w:pPr>
        <w:autoSpaceDE w:val="0"/>
        <w:autoSpaceDN w:val="0"/>
        <w:jc w:val="both"/>
        <w:rPr>
          <w:rFonts w:cs="David"/>
          <w:rtl/>
        </w:rPr>
      </w:pPr>
    </w:p>
    <w:p w:rsidR="00000000" w:rsidRDefault="008607E3">
      <w:pPr>
        <w:autoSpaceDE w:val="0"/>
        <w:autoSpaceDN w:val="0"/>
        <w:jc w:val="both"/>
        <w:rPr>
          <w:rFonts w:cs="David"/>
          <w:u w:val="single"/>
          <w:rtl/>
        </w:rPr>
      </w:pPr>
      <w:r>
        <w:rPr>
          <w:rFonts w:cs="David"/>
          <w:u w:val="single"/>
          <w:rtl/>
        </w:rPr>
        <w:t>מרים אילני:</w:t>
      </w:r>
    </w:p>
    <w:p w:rsidR="00000000" w:rsidRDefault="008607E3">
      <w:pPr>
        <w:autoSpaceDE w:val="0"/>
        <w:autoSpaceDN w:val="0"/>
        <w:jc w:val="both"/>
        <w:rPr>
          <w:rFonts w:cs="David"/>
          <w:u w:val="single"/>
          <w:rtl/>
        </w:rPr>
      </w:pPr>
    </w:p>
    <w:p w:rsidR="00000000" w:rsidRDefault="008607E3">
      <w:pPr>
        <w:pStyle w:val="a8"/>
        <w:autoSpaceDE w:val="0"/>
        <w:autoSpaceDN w:val="0"/>
        <w:rPr>
          <w:rFonts w:cs="David"/>
          <w:rtl/>
        </w:rPr>
      </w:pPr>
      <w:r>
        <w:rPr>
          <w:rFonts w:cs="David"/>
          <w:rtl/>
        </w:rPr>
        <w:tab/>
        <w:t>נכון.</w:t>
      </w:r>
    </w:p>
    <w:p w:rsidR="00000000" w:rsidRDefault="008607E3">
      <w:pPr>
        <w:autoSpaceDE w:val="0"/>
        <w:autoSpaceDN w:val="0"/>
        <w:jc w:val="both"/>
        <w:rPr>
          <w:rFonts w:cs="David"/>
          <w:rtl/>
        </w:rPr>
      </w:pPr>
    </w:p>
    <w:p w:rsidR="00000000" w:rsidRDefault="008607E3">
      <w:pPr>
        <w:autoSpaceDE w:val="0"/>
        <w:autoSpaceDN w:val="0"/>
        <w:jc w:val="both"/>
        <w:rPr>
          <w:rFonts w:cs="David"/>
          <w:u w:val="single"/>
          <w:rtl/>
        </w:rPr>
      </w:pPr>
      <w:r>
        <w:rPr>
          <w:rFonts w:cs="David"/>
          <w:u w:val="single"/>
          <w:rtl/>
        </w:rPr>
        <w:t>היו"ר רשף חן:</w:t>
      </w:r>
    </w:p>
    <w:p w:rsidR="00000000" w:rsidRDefault="008607E3">
      <w:pPr>
        <w:autoSpaceDE w:val="0"/>
        <w:autoSpaceDN w:val="0"/>
        <w:jc w:val="both"/>
        <w:rPr>
          <w:rFonts w:cs="David"/>
          <w:u w:val="single"/>
          <w:rtl/>
        </w:rPr>
      </w:pPr>
    </w:p>
    <w:p w:rsidR="00000000" w:rsidRDefault="008607E3">
      <w:pPr>
        <w:autoSpaceDE w:val="0"/>
        <w:autoSpaceDN w:val="0"/>
        <w:jc w:val="both"/>
        <w:rPr>
          <w:rFonts w:cs="David"/>
          <w:rtl/>
        </w:rPr>
      </w:pPr>
      <w:r>
        <w:rPr>
          <w:rFonts w:cs="David"/>
          <w:rtl/>
        </w:rPr>
        <w:tab/>
        <w:t xml:space="preserve">מתי אפשר לראשונה להמציא את הצעות המיזוג </w:t>
      </w:r>
      <w:r>
        <w:rPr>
          <w:rFonts w:cs="David"/>
          <w:rtl/>
        </w:rPr>
        <w:t>לרשם החברות?</w:t>
      </w:r>
    </w:p>
    <w:p w:rsidR="00000000" w:rsidRDefault="008607E3">
      <w:pPr>
        <w:autoSpaceDE w:val="0"/>
        <w:autoSpaceDN w:val="0"/>
        <w:jc w:val="both"/>
        <w:rPr>
          <w:rFonts w:cs="David"/>
          <w:rtl/>
        </w:rPr>
      </w:pPr>
    </w:p>
    <w:p w:rsidR="00000000" w:rsidRDefault="008607E3">
      <w:pPr>
        <w:autoSpaceDE w:val="0"/>
        <w:autoSpaceDN w:val="0"/>
        <w:jc w:val="both"/>
        <w:rPr>
          <w:rFonts w:cs="David"/>
          <w:u w:val="single"/>
          <w:rtl/>
        </w:rPr>
      </w:pPr>
      <w:r>
        <w:rPr>
          <w:rFonts w:cs="David"/>
          <w:u w:val="single"/>
          <w:rtl/>
        </w:rPr>
        <w:t>מרים אילני:</w:t>
      </w:r>
    </w:p>
    <w:p w:rsidR="00000000" w:rsidRDefault="008607E3">
      <w:pPr>
        <w:autoSpaceDE w:val="0"/>
        <w:autoSpaceDN w:val="0"/>
        <w:jc w:val="both"/>
        <w:rPr>
          <w:rFonts w:cs="David"/>
          <w:u w:val="single"/>
          <w:rtl/>
        </w:rPr>
      </w:pPr>
    </w:p>
    <w:p w:rsidR="00000000" w:rsidRDefault="008607E3">
      <w:pPr>
        <w:pStyle w:val="a8"/>
        <w:autoSpaceDE w:val="0"/>
        <w:autoSpaceDN w:val="0"/>
        <w:rPr>
          <w:rFonts w:cs="David"/>
          <w:rtl/>
        </w:rPr>
      </w:pPr>
      <w:r>
        <w:rPr>
          <w:rFonts w:cs="David"/>
          <w:rtl/>
        </w:rPr>
        <w:tab/>
        <w:t>צריך עשרים ואחד ימים כדי להודיע לאסיפה הכללית.</w:t>
      </w:r>
    </w:p>
    <w:p w:rsidR="00000000" w:rsidRDefault="008607E3">
      <w:pPr>
        <w:autoSpaceDE w:val="0"/>
        <w:autoSpaceDN w:val="0"/>
        <w:jc w:val="both"/>
        <w:rPr>
          <w:rFonts w:cs="David"/>
          <w:rtl/>
        </w:rPr>
      </w:pPr>
    </w:p>
    <w:p w:rsidR="00000000" w:rsidRDefault="008607E3">
      <w:pPr>
        <w:autoSpaceDE w:val="0"/>
        <w:autoSpaceDN w:val="0"/>
        <w:jc w:val="both"/>
        <w:rPr>
          <w:rFonts w:cs="David"/>
          <w:u w:val="single"/>
          <w:rtl/>
        </w:rPr>
      </w:pPr>
      <w:r>
        <w:rPr>
          <w:rFonts w:cs="David"/>
          <w:u w:val="single"/>
          <w:rtl/>
        </w:rPr>
        <w:t>היו"ר רשף חן:</w:t>
      </w:r>
    </w:p>
    <w:p w:rsidR="00000000" w:rsidRDefault="008607E3">
      <w:pPr>
        <w:autoSpaceDE w:val="0"/>
        <w:autoSpaceDN w:val="0"/>
        <w:jc w:val="both"/>
        <w:rPr>
          <w:rFonts w:cs="David"/>
          <w:u w:val="single"/>
          <w:rtl/>
        </w:rPr>
      </w:pPr>
    </w:p>
    <w:p w:rsidR="00000000" w:rsidRDefault="008607E3">
      <w:pPr>
        <w:autoSpaceDE w:val="0"/>
        <w:autoSpaceDN w:val="0"/>
        <w:jc w:val="both"/>
        <w:rPr>
          <w:rFonts w:cs="David"/>
          <w:rtl/>
        </w:rPr>
      </w:pPr>
      <w:r>
        <w:rPr>
          <w:rFonts w:cs="David"/>
          <w:rtl/>
        </w:rPr>
        <w:tab/>
        <w:t>האם אני יכול להמציא את ההודעה, הצעות המיזוג, לרשם החברות לפני ההחלטה של האסיפה הכללית?</w:t>
      </w:r>
    </w:p>
    <w:p w:rsidR="00000000" w:rsidRDefault="008607E3">
      <w:pPr>
        <w:autoSpaceDE w:val="0"/>
        <w:autoSpaceDN w:val="0"/>
        <w:jc w:val="both"/>
        <w:rPr>
          <w:rFonts w:cs="David"/>
          <w:rtl/>
        </w:rPr>
      </w:pPr>
    </w:p>
    <w:p w:rsidR="00000000" w:rsidRDefault="008607E3">
      <w:pPr>
        <w:autoSpaceDE w:val="0"/>
        <w:autoSpaceDN w:val="0"/>
        <w:jc w:val="both"/>
        <w:rPr>
          <w:rFonts w:cs="David"/>
          <w:u w:val="single"/>
          <w:rtl/>
        </w:rPr>
      </w:pPr>
      <w:r>
        <w:rPr>
          <w:rFonts w:cs="David"/>
          <w:u w:val="single"/>
          <w:rtl/>
        </w:rPr>
        <w:t>מרים אילני:</w:t>
      </w:r>
    </w:p>
    <w:p w:rsidR="00000000" w:rsidRDefault="008607E3">
      <w:pPr>
        <w:autoSpaceDE w:val="0"/>
        <w:autoSpaceDN w:val="0"/>
        <w:jc w:val="both"/>
        <w:rPr>
          <w:rFonts w:cs="David"/>
          <w:u w:val="single"/>
          <w:rtl/>
        </w:rPr>
      </w:pPr>
    </w:p>
    <w:p w:rsidR="00000000" w:rsidRDefault="008607E3">
      <w:pPr>
        <w:pStyle w:val="a8"/>
        <w:autoSpaceDE w:val="0"/>
        <w:autoSpaceDN w:val="0"/>
        <w:rPr>
          <w:rFonts w:cs="David"/>
          <w:rtl/>
        </w:rPr>
      </w:pPr>
      <w:r>
        <w:rPr>
          <w:rFonts w:cs="David"/>
          <w:rtl/>
        </w:rPr>
        <w:tab/>
        <w:t>לא. אתה חייב לפני.</w:t>
      </w:r>
    </w:p>
    <w:p w:rsidR="00000000" w:rsidRDefault="008607E3">
      <w:pPr>
        <w:autoSpaceDE w:val="0"/>
        <w:autoSpaceDN w:val="0"/>
        <w:jc w:val="both"/>
        <w:rPr>
          <w:rFonts w:cs="David"/>
          <w:rtl/>
        </w:rPr>
      </w:pPr>
    </w:p>
    <w:p w:rsidR="00000000" w:rsidRDefault="008607E3">
      <w:pPr>
        <w:autoSpaceDE w:val="0"/>
        <w:autoSpaceDN w:val="0"/>
        <w:jc w:val="both"/>
        <w:rPr>
          <w:rFonts w:cs="David"/>
          <w:u w:val="single"/>
          <w:rtl/>
        </w:rPr>
      </w:pPr>
      <w:r>
        <w:rPr>
          <w:rFonts w:cs="David"/>
          <w:u w:val="single"/>
          <w:rtl/>
        </w:rPr>
        <w:t>קריאה:</w:t>
      </w:r>
    </w:p>
    <w:p w:rsidR="00000000" w:rsidRDefault="008607E3">
      <w:pPr>
        <w:autoSpaceDE w:val="0"/>
        <w:autoSpaceDN w:val="0"/>
        <w:ind w:firstLine="720"/>
        <w:jc w:val="both"/>
        <w:rPr>
          <w:rFonts w:cs="David"/>
          <w:rtl/>
        </w:rPr>
      </w:pPr>
    </w:p>
    <w:p w:rsidR="00000000" w:rsidRDefault="008607E3">
      <w:pPr>
        <w:autoSpaceDE w:val="0"/>
        <w:autoSpaceDN w:val="0"/>
        <w:ind w:firstLine="720"/>
        <w:jc w:val="both"/>
        <w:rPr>
          <w:rFonts w:cs="David"/>
          <w:rtl/>
        </w:rPr>
      </w:pPr>
      <w:r>
        <w:rPr>
          <w:rFonts w:cs="David"/>
          <w:rtl/>
        </w:rPr>
        <w:t>לפני ההחלטה בודאי.</w:t>
      </w:r>
      <w:r>
        <w:rPr>
          <w:rFonts w:cs="David"/>
          <w:rtl/>
        </w:rPr>
        <w:tab/>
      </w:r>
    </w:p>
    <w:p w:rsidR="00000000" w:rsidRDefault="008607E3">
      <w:pPr>
        <w:autoSpaceDE w:val="0"/>
        <w:autoSpaceDN w:val="0"/>
        <w:jc w:val="both"/>
        <w:rPr>
          <w:rFonts w:cs="David"/>
          <w:rtl/>
        </w:rPr>
      </w:pPr>
    </w:p>
    <w:p w:rsidR="00000000" w:rsidRDefault="008607E3">
      <w:pPr>
        <w:autoSpaceDE w:val="0"/>
        <w:autoSpaceDN w:val="0"/>
        <w:jc w:val="both"/>
        <w:rPr>
          <w:rFonts w:cs="David"/>
          <w:u w:val="single"/>
          <w:rtl/>
        </w:rPr>
      </w:pPr>
      <w:r>
        <w:rPr>
          <w:rFonts w:cs="David"/>
          <w:u w:val="single"/>
          <w:rtl/>
        </w:rPr>
        <w:t>היו"ר רשף חן:</w:t>
      </w:r>
    </w:p>
    <w:p w:rsidR="00000000" w:rsidRDefault="008607E3">
      <w:pPr>
        <w:autoSpaceDE w:val="0"/>
        <w:autoSpaceDN w:val="0"/>
        <w:jc w:val="both"/>
        <w:rPr>
          <w:rFonts w:cs="David"/>
          <w:u w:val="single"/>
          <w:rtl/>
        </w:rPr>
      </w:pPr>
    </w:p>
    <w:p w:rsidR="00000000" w:rsidRDefault="008607E3">
      <w:pPr>
        <w:autoSpaceDE w:val="0"/>
        <w:autoSpaceDN w:val="0"/>
        <w:jc w:val="both"/>
        <w:rPr>
          <w:rFonts w:cs="David"/>
          <w:rtl/>
        </w:rPr>
      </w:pPr>
      <w:r>
        <w:rPr>
          <w:rFonts w:cs="David"/>
          <w:rtl/>
        </w:rPr>
        <w:tab/>
        <w:t>אתה אומר כן, היא אומרת לא.</w:t>
      </w:r>
    </w:p>
    <w:p w:rsidR="00000000" w:rsidRDefault="008607E3">
      <w:pPr>
        <w:autoSpaceDE w:val="0"/>
        <w:autoSpaceDN w:val="0"/>
        <w:jc w:val="both"/>
        <w:rPr>
          <w:rFonts w:cs="David"/>
          <w:rtl/>
        </w:rPr>
      </w:pPr>
    </w:p>
    <w:p w:rsidR="00000000" w:rsidRDefault="008607E3">
      <w:pPr>
        <w:autoSpaceDE w:val="0"/>
        <w:autoSpaceDN w:val="0"/>
        <w:jc w:val="both"/>
        <w:rPr>
          <w:rFonts w:cs="David"/>
          <w:u w:val="single"/>
          <w:rtl/>
        </w:rPr>
      </w:pPr>
      <w:r>
        <w:rPr>
          <w:rFonts w:cs="David"/>
          <w:u w:val="single"/>
          <w:rtl/>
        </w:rPr>
        <w:t>מרים אילני:</w:t>
      </w:r>
    </w:p>
    <w:p w:rsidR="00000000" w:rsidRDefault="008607E3">
      <w:pPr>
        <w:autoSpaceDE w:val="0"/>
        <w:autoSpaceDN w:val="0"/>
        <w:jc w:val="both"/>
        <w:rPr>
          <w:rFonts w:cs="David"/>
          <w:u w:val="single"/>
          <w:rtl/>
        </w:rPr>
      </w:pPr>
    </w:p>
    <w:p w:rsidR="00000000" w:rsidRDefault="008607E3">
      <w:pPr>
        <w:pStyle w:val="a8"/>
        <w:autoSpaceDE w:val="0"/>
        <w:autoSpaceDN w:val="0"/>
        <w:rPr>
          <w:rFonts w:cs="David"/>
          <w:rtl/>
        </w:rPr>
      </w:pPr>
      <w:r>
        <w:rPr>
          <w:rFonts w:cs="David"/>
          <w:rtl/>
        </w:rPr>
        <w:tab/>
        <w:t xml:space="preserve">אתה חייב לפני. </w:t>
      </w:r>
    </w:p>
    <w:p w:rsidR="00000000" w:rsidRDefault="008607E3">
      <w:pPr>
        <w:autoSpaceDE w:val="0"/>
        <w:autoSpaceDN w:val="0"/>
        <w:jc w:val="both"/>
        <w:rPr>
          <w:rFonts w:cs="David"/>
          <w:rtl/>
        </w:rPr>
      </w:pPr>
    </w:p>
    <w:p w:rsidR="00000000" w:rsidRDefault="008607E3">
      <w:pPr>
        <w:autoSpaceDE w:val="0"/>
        <w:autoSpaceDN w:val="0"/>
        <w:jc w:val="both"/>
        <w:rPr>
          <w:rFonts w:cs="David"/>
          <w:u w:val="single"/>
          <w:rtl/>
        </w:rPr>
      </w:pPr>
      <w:r>
        <w:rPr>
          <w:rFonts w:cs="David"/>
          <w:u w:val="single"/>
          <w:rtl/>
        </w:rPr>
        <w:t>היו"ר רשף חן:</w:t>
      </w:r>
    </w:p>
    <w:p w:rsidR="00000000" w:rsidRDefault="008607E3">
      <w:pPr>
        <w:autoSpaceDE w:val="0"/>
        <w:autoSpaceDN w:val="0"/>
        <w:jc w:val="both"/>
        <w:rPr>
          <w:rFonts w:cs="David"/>
          <w:u w:val="single"/>
          <w:rtl/>
        </w:rPr>
      </w:pPr>
    </w:p>
    <w:p w:rsidR="00000000" w:rsidRDefault="008607E3">
      <w:pPr>
        <w:autoSpaceDE w:val="0"/>
        <w:autoSpaceDN w:val="0"/>
        <w:jc w:val="both"/>
        <w:rPr>
          <w:rFonts w:cs="David"/>
          <w:rtl/>
        </w:rPr>
      </w:pPr>
      <w:r>
        <w:rPr>
          <w:rFonts w:cs="David"/>
          <w:rtl/>
        </w:rPr>
        <w:tab/>
        <w:t>אני חייב לפני. כמה זמן לפני, יש איזו שהיא מגבלה?</w:t>
      </w:r>
    </w:p>
    <w:p w:rsidR="00000000" w:rsidRDefault="008607E3">
      <w:pPr>
        <w:autoSpaceDE w:val="0"/>
        <w:autoSpaceDN w:val="0"/>
        <w:jc w:val="both"/>
        <w:rPr>
          <w:rFonts w:cs="David"/>
          <w:rtl/>
        </w:rPr>
      </w:pPr>
    </w:p>
    <w:p w:rsidR="00000000" w:rsidRDefault="008607E3">
      <w:pPr>
        <w:autoSpaceDE w:val="0"/>
        <w:autoSpaceDN w:val="0"/>
        <w:jc w:val="both"/>
        <w:rPr>
          <w:rFonts w:cs="David"/>
          <w:u w:val="single"/>
          <w:rtl/>
        </w:rPr>
      </w:pPr>
      <w:r>
        <w:rPr>
          <w:rFonts w:cs="David"/>
          <w:u w:val="single"/>
          <w:rtl/>
        </w:rPr>
        <w:t>מרים אילני:</w:t>
      </w:r>
    </w:p>
    <w:p w:rsidR="00000000" w:rsidRDefault="008607E3">
      <w:pPr>
        <w:autoSpaceDE w:val="0"/>
        <w:autoSpaceDN w:val="0"/>
        <w:jc w:val="both"/>
        <w:rPr>
          <w:rFonts w:cs="David"/>
          <w:u w:val="single"/>
          <w:rtl/>
        </w:rPr>
      </w:pPr>
    </w:p>
    <w:p w:rsidR="00000000" w:rsidRDefault="008607E3">
      <w:pPr>
        <w:pStyle w:val="a8"/>
        <w:autoSpaceDE w:val="0"/>
        <w:autoSpaceDN w:val="0"/>
        <w:rPr>
          <w:rFonts w:cs="David"/>
          <w:rtl/>
        </w:rPr>
      </w:pPr>
      <w:r>
        <w:rPr>
          <w:rFonts w:cs="David"/>
          <w:rtl/>
        </w:rPr>
        <w:tab/>
        <w:t xml:space="preserve">תראה, יש מגבלה של עשרים ואחד יום לפני כינוס האסיפה הכללית שאתה צריך להודיע על הנושא. </w:t>
      </w:r>
    </w:p>
    <w:p w:rsidR="00000000" w:rsidRDefault="008607E3">
      <w:pPr>
        <w:autoSpaceDE w:val="0"/>
        <w:autoSpaceDN w:val="0"/>
        <w:jc w:val="both"/>
        <w:rPr>
          <w:rFonts w:cs="David"/>
          <w:rtl/>
        </w:rPr>
      </w:pPr>
    </w:p>
    <w:p w:rsidR="00000000" w:rsidRDefault="008607E3">
      <w:pPr>
        <w:autoSpaceDE w:val="0"/>
        <w:autoSpaceDN w:val="0"/>
        <w:jc w:val="both"/>
        <w:rPr>
          <w:rFonts w:cs="David"/>
          <w:u w:val="single"/>
          <w:rtl/>
        </w:rPr>
      </w:pPr>
      <w:r>
        <w:rPr>
          <w:rFonts w:cs="David"/>
          <w:u w:val="single"/>
          <w:rtl/>
        </w:rPr>
        <w:t>היו"ר רשף חן:</w:t>
      </w:r>
    </w:p>
    <w:p w:rsidR="00000000" w:rsidRDefault="008607E3">
      <w:pPr>
        <w:autoSpaceDE w:val="0"/>
        <w:autoSpaceDN w:val="0"/>
        <w:jc w:val="both"/>
        <w:rPr>
          <w:rFonts w:cs="David"/>
          <w:u w:val="single"/>
          <w:rtl/>
        </w:rPr>
      </w:pPr>
    </w:p>
    <w:p w:rsidR="00000000" w:rsidRDefault="008607E3">
      <w:pPr>
        <w:autoSpaceDE w:val="0"/>
        <w:autoSpaceDN w:val="0"/>
        <w:jc w:val="both"/>
        <w:rPr>
          <w:rFonts w:cs="David"/>
          <w:rtl/>
        </w:rPr>
      </w:pPr>
      <w:r>
        <w:rPr>
          <w:rFonts w:cs="David"/>
          <w:rtl/>
        </w:rPr>
        <w:lastRenderedPageBreak/>
        <w:tab/>
        <w:t>או.קיי.</w:t>
      </w:r>
    </w:p>
    <w:p w:rsidR="00000000" w:rsidRDefault="008607E3">
      <w:pPr>
        <w:autoSpaceDE w:val="0"/>
        <w:autoSpaceDN w:val="0"/>
        <w:jc w:val="both"/>
        <w:rPr>
          <w:rFonts w:cs="David"/>
          <w:rtl/>
        </w:rPr>
      </w:pPr>
    </w:p>
    <w:p w:rsidR="00000000" w:rsidRDefault="008607E3">
      <w:pPr>
        <w:autoSpaceDE w:val="0"/>
        <w:autoSpaceDN w:val="0"/>
        <w:jc w:val="both"/>
        <w:rPr>
          <w:rFonts w:cs="David"/>
          <w:u w:val="single"/>
          <w:rtl/>
        </w:rPr>
      </w:pPr>
      <w:r>
        <w:rPr>
          <w:rFonts w:cs="David"/>
          <w:u w:val="single"/>
          <w:rtl/>
        </w:rPr>
        <w:t>מר</w:t>
      </w:r>
      <w:r>
        <w:rPr>
          <w:rFonts w:cs="David"/>
          <w:u w:val="single"/>
          <w:rtl/>
        </w:rPr>
        <w:t>ים אילני:</w:t>
      </w:r>
    </w:p>
    <w:p w:rsidR="00000000" w:rsidRDefault="008607E3">
      <w:pPr>
        <w:autoSpaceDE w:val="0"/>
        <w:autoSpaceDN w:val="0"/>
        <w:jc w:val="both"/>
        <w:rPr>
          <w:rFonts w:cs="David"/>
          <w:u w:val="single"/>
          <w:rtl/>
        </w:rPr>
      </w:pPr>
    </w:p>
    <w:p w:rsidR="00000000" w:rsidRDefault="008607E3">
      <w:pPr>
        <w:pStyle w:val="a8"/>
        <w:autoSpaceDE w:val="0"/>
        <w:autoSpaceDN w:val="0"/>
        <w:rPr>
          <w:rFonts w:cs="David"/>
          <w:rtl/>
        </w:rPr>
      </w:pPr>
      <w:r>
        <w:rPr>
          <w:rFonts w:cs="David"/>
          <w:rtl/>
        </w:rPr>
        <w:tab/>
        <w:t>לפחות את העשרים ואחד ימים. לפני כינוס האסיפה הכללית.</w:t>
      </w:r>
    </w:p>
    <w:p w:rsidR="00000000" w:rsidRDefault="008607E3">
      <w:pPr>
        <w:autoSpaceDE w:val="0"/>
        <w:autoSpaceDN w:val="0"/>
        <w:jc w:val="both"/>
        <w:rPr>
          <w:rFonts w:cs="David"/>
          <w:rtl/>
        </w:rPr>
      </w:pPr>
    </w:p>
    <w:p w:rsidR="00000000" w:rsidRDefault="008607E3">
      <w:pPr>
        <w:autoSpaceDE w:val="0"/>
        <w:autoSpaceDN w:val="0"/>
        <w:jc w:val="both"/>
        <w:rPr>
          <w:rFonts w:cs="David"/>
          <w:u w:val="single"/>
          <w:rtl/>
        </w:rPr>
      </w:pPr>
      <w:r>
        <w:rPr>
          <w:rFonts w:cs="David"/>
          <w:u w:val="single"/>
          <w:rtl/>
        </w:rPr>
        <w:t>היו"ר רשף חן:</w:t>
      </w:r>
    </w:p>
    <w:p w:rsidR="00000000" w:rsidRDefault="008607E3">
      <w:pPr>
        <w:autoSpaceDE w:val="0"/>
        <w:autoSpaceDN w:val="0"/>
        <w:jc w:val="both"/>
        <w:rPr>
          <w:rFonts w:cs="David"/>
          <w:u w:val="single"/>
          <w:rtl/>
        </w:rPr>
      </w:pPr>
    </w:p>
    <w:p w:rsidR="00000000" w:rsidRDefault="008607E3">
      <w:pPr>
        <w:autoSpaceDE w:val="0"/>
        <w:autoSpaceDN w:val="0"/>
        <w:jc w:val="both"/>
        <w:rPr>
          <w:rFonts w:cs="David"/>
          <w:rtl/>
        </w:rPr>
      </w:pPr>
      <w:r>
        <w:rPr>
          <w:rFonts w:cs="David"/>
          <w:rtl/>
        </w:rPr>
        <w:tab/>
        <w:t>אז בעצם זה חלפו  - -</w:t>
      </w:r>
    </w:p>
    <w:p w:rsidR="00000000" w:rsidRDefault="008607E3">
      <w:pPr>
        <w:autoSpaceDE w:val="0"/>
        <w:autoSpaceDN w:val="0"/>
        <w:jc w:val="both"/>
        <w:rPr>
          <w:rFonts w:cs="David"/>
          <w:rtl/>
        </w:rPr>
      </w:pPr>
    </w:p>
    <w:p w:rsidR="00000000" w:rsidRDefault="008607E3">
      <w:pPr>
        <w:autoSpaceDE w:val="0"/>
        <w:autoSpaceDN w:val="0"/>
        <w:jc w:val="both"/>
        <w:rPr>
          <w:rFonts w:cs="David"/>
          <w:u w:val="single"/>
          <w:rtl/>
        </w:rPr>
      </w:pPr>
      <w:r>
        <w:rPr>
          <w:rFonts w:cs="David"/>
          <w:u w:val="single"/>
          <w:rtl/>
        </w:rPr>
        <w:t>מרים אילני:</w:t>
      </w:r>
    </w:p>
    <w:p w:rsidR="00000000" w:rsidRDefault="008607E3">
      <w:pPr>
        <w:autoSpaceDE w:val="0"/>
        <w:autoSpaceDN w:val="0"/>
        <w:jc w:val="both"/>
        <w:rPr>
          <w:rFonts w:cs="David"/>
          <w:u w:val="single"/>
          <w:rtl/>
        </w:rPr>
      </w:pPr>
    </w:p>
    <w:p w:rsidR="00000000" w:rsidRDefault="008607E3">
      <w:pPr>
        <w:pStyle w:val="a8"/>
        <w:autoSpaceDE w:val="0"/>
        <w:autoSpaceDN w:val="0"/>
        <w:rPr>
          <w:rFonts w:cs="David"/>
          <w:rtl/>
        </w:rPr>
      </w:pPr>
      <w:r>
        <w:rPr>
          <w:rFonts w:cs="David"/>
          <w:rtl/>
        </w:rPr>
        <w:tab/>
        <w:t>וזה ייצא חמישים ימים.</w:t>
      </w:r>
    </w:p>
    <w:p w:rsidR="00000000" w:rsidRDefault="008607E3">
      <w:pPr>
        <w:autoSpaceDE w:val="0"/>
        <w:autoSpaceDN w:val="0"/>
        <w:jc w:val="both"/>
        <w:rPr>
          <w:rFonts w:cs="David"/>
          <w:rtl/>
        </w:rPr>
      </w:pPr>
    </w:p>
    <w:p w:rsidR="00000000" w:rsidRDefault="008607E3">
      <w:pPr>
        <w:autoSpaceDE w:val="0"/>
        <w:autoSpaceDN w:val="0"/>
        <w:jc w:val="both"/>
        <w:rPr>
          <w:rFonts w:cs="David"/>
          <w:u w:val="single"/>
          <w:rtl/>
        </w:rPr>
      </w:pPr>
      <w:r>
        <w:rPr>
          <w:rFonts w:cs="David"/>
          <w:u w:val="single"/>
          <w:rtl/>
        </w:rPr>
        <w:t>היו"ר רשף חן:</w:t>
      </w:r>
    </w:p>
    <w:p w:rsidR="00000000" w:rsidRDefault="008607E3">
      <w:pPr>
        <w:autoSpaceDE w:val="0"/>
        <w:autoSpaceDN w:val="0"/>
        <w:jc w:val="both"/>
        <w:rPr>
          <w:rFonts w:cs="David"/>
          <w:u w:val="single"/>
          <w:rtl/>
        </w:rPr>
      </w:pPr>
    </w:p>
    <w:p w:rsidR="00000000" w:rsidRDefault="008607E3">
      <w:pPr>
        <w:autoSpaceDE w:val="0"/>
        <w:autoSpaceDN w:val="0"/>
        <w:jc w:val="both"/>
        <w:rPr>
          <w:rFonts w:cs="David"/>
          <w:rtl/>
        </w:rPr>
      </w:pPr>
      <w:r>
        <w:rPr>
          <w:rFonts w:cs="David"/>
          <w:rtl/>
        </w:rPr>
        <w:tab/>
        <w:t>קודם כל מודיעים בדרך כלל לרשם החברות?</w:t>
      </w:r>
    </w:p>
    <w:p w:rsidR="00000000" w:rsidRDefault="008607E3">
      <w:pPr>
        <w:autoSpaceDE w:val="0"/>
        <w:autoSpaceDN w:val="0"/>
        <w:jc w:val="both"/>
        <w:rPr>
          <w:rFonts w:cs="David"/>
          <w:rtl/>
        </w:rPr>
      </w:pPr>
    </w:p>
    <w:p w:rsidR="00000000" w:rsidRDefault="008607E3">
      <w:pPr>
        <w:autoSpaceDE w:val="0"/>
        <w:autoSpaceDN w:val="0"/>
        <w:jc w:val="both"/>
        <w:rPr>
          <w:rFonts w:cs="David"/>
          <w:u w:val="single"/>
          <w:rtl/>
        </w:rPr>
      </w:pPr>
      <w:r>
        <w:rPr>
          <w:rFonts w:cs="David"/>
          <w:u w:val="single"/>
          <w:rtl/>
        </w:rPr>
        <w:t>קריאה:</w:t>
      </w:r>
    </w:p>
    <w:p w:rsidR="00000000" w:rsidRDefault="008607E3">
      <w:pPr>
        <w:autoSpaceDE w:val="0"/>
        <w:autoSpaceDN w:val="0"/>
        <w:jc w:val="both"/>
        <w:rPr>
          <w:rFonts w:cs="David"/>
          <w:u w:val="single"/>
          <w:rtl/>
        </w:rPr>
      </w:pPr>
    </w:p>
    <w:p w:rsidR="00000000" w:rsidRDefault="008607E3">
      <w:pPr>
        <w:pStyle w:val="a8"/>
        <w:autoSpaceDE w:val="0"/>
        <w:autoSpaceDN w:val="0"/>
        <w:rPr>
          <w:rFonts w:cs="David"/>
          <w:rtl/>
        </w:rPr>
      </w:pPr>
      <w:r>
        <w:rPr>
          <w:rFonts w:cs="David"/>
          <w:rtl/>
        </w:rPr>
        <w:tab/>
        <w:t>תוך שלושה ימים מהצעת המיזוג על ידי - --סעיף 317(א).</w:t>
      </w:r>
    </w:p>
    <w:p w:rsidR="00000000" w:rsidRDefault="008607E3">
      <w:pPr>
        <w:autoSpaceDE w:val="0"/>
        <w:autoSpaceDN w:val="0"/>
        <w:jc w:val="both"/>
        <w:rPr>
          <w:rFonts w:cs="David"/>
          <w:rtl/>
        </w:rPr>
      </w:pPr>
    </w:p>
    <w:p w:rsidR="00000000" w:rsidRDefault="008607E3">
      <w:pPr>
        <w:autoSpaceDE w:val="0"/>
        <w:autoSpaceDN w:val="0"/>
        <w:jc w:val="both"/>
        <w:rPr>
          <w:rFonts w:cs="David"/>
          <w:u w:val="single"/>
          <w:rtl/>
        </w:rPr>
      </w:pPr>
      <w:r>
        <w:rPr>
          <w:rFonts w:cs="David"/>
          <w:u w:val="single"/>
          <w:rtl/>
        </w:rPr>
        <w:t>היו"ר רשף חן:</w:t>
      </w:r>
    </w:p>
    <w:p w:rsidR="00000000" w:rsidRDefault="008607E3">
      <w:pPr>
        <w:autoSpaceDE w:val="0"/>
        <w:autoSpaceDN w:val="0"/>
        <w:jc w:val="both"/>
        <w:rPr>
          <w:rFonts w:cs="David"/>
          <w:u w:val="single"/>
          <w:rtl/>
        </w:rPr>
      </w:pPr>
    </w:p>
    <w:p w:rsidR="00000000" w:rsidRDefault="008607E3">
      <w:pPr>
        <w:autoSpaceDE w:val="0"/>
        <w:autoSpaceDN w:val="0"/>
        <w:jc w:val="both"/>
        <w:rPr>
          <w:rFonts w:cs="David"/>
          <w:rtl/>
        </w:rPr>
      </w:pPr>
      <w:r>
        <w:rPr>
          <w:rFonts w:cs="David"/>
          <w:rtl/>
        </w:rPr>
        <w:tab/>
        <w:t xml:space="preserve">תנו לי פשוט את לוח הזמנים. </w:t>
      </w:r>
    </w:p>
    <w:p w:rsidR="00000000" w:rsidRDefault="008607E3">
      <w:pPr>
        <w:autoSpaceDE w:val="0"/>
        <w:autoSpaceDN w:val="0"/>
        <w:jc w:val="both"/>
        <w:rPr>
          <w:rFonts w:cs="David"/>
          <w:rtl/>
        </w:rPr>
      </w:pPr>
    </w:p>
    <w:p w:rsidR="00000000" w:rsidRDefault="008607E3">
      <w:pPr>
        <w:autoSpaceDE w:val="0"/>
        <w:autoSpaceDN w:val="0"/>
        <w:jc w:val="both"/>
        <w:rPr>
          <w:rFonts w:cs="David"/>
          <w:u w:val="single"/>
          <w:rtl/>
        </w:rPr>
      </w:pPr>
      <w:r>
        <w:rPr>
          <w:rFonts w:cs="David"/>
          <w:u w:val="single"/>
          <w:rtl/>
        </w:rPr>
        <w:t>קריאה:</w:t>
      </w:r>
    </w:p>
    <w:p w:rsidR="00000000" w:rsidRDefault="008607E3">
      <w:pPr>
        <w:autoSpaceDE w:val="0"/>
        <w:autoSpaceDN w:val="0"/>
        <w:jc w:val="both"/>
        <w:rPr>
          <w:rFonts w:cs="David"/>
          <w:u w:val="single"/>
          <w:rtl/>
        </w:rPr>
      </w:pPr>
    </w:p>
    <w:p w:rsidR="00000000" w:rsidRDefault="008607E3">
      <w:pPr>
        <w:pStyle w:val="a8"/>
        <w:autoSpaceDE w:val="0"/>
        <w:autoSpaceDN w:val="0"/>
        <w:rPr>
          <w:rFonts w:cs="David"/>
          <w:rtl/>
        </w:rPr>
      </w:pPr>
      <w:r>
        <w:rPr>
          <w:rFonts w:cs="David"/>
          <w:rtl/>
        </w:rPr>
        <w:tab/>
        <w:t>תוך שלושה ימים ממועד זימון- - -</w:t>
      </w:r>
    </w:p>
    <w:p w:rsidR="00000000" w:rsidRDefault="008607E3">
      <w:pPr>
        <w:autoSpaceDE w:val="0"/>
        <w:autoSpaceDN w:val="0"/>
        <w:jc w:val="both"/>
        <w:rPr>
          <w:rFonts w:cs="David"/>
          <w:u w:val="single"/>
          <w:rtl/>
        </w:rPr>
      </w:pPr>
    </w:p>
    <w:p w:rsidR="00000000" w:rsidRDefault="008607E3">
      <w:pPr>
        <w:autoSpaceDE w:val="0"/>
        <w:autoSpaceDN w:val="0"/>
        <w:jc w:val="both"/>
        <w:rPr>
          <w:rFonts w:cs="David"/>
          <w:u w:val="single"/>
          <w:rtl/>
        </w:rPr>
      </w:pPr>
      <w:r>
        <w:rPr>
          <w:rFonts w:cs="David"/>
          <w:u w:val="single"/>
          <w:rtl/>
        </w:rPr>
        <w:t>מרים אילני:</w:t>
      </w:r>
    </w:p>
    <w:p w:rsidR="00000000" w:rsidRDefault="008607E3">
      <w:pPr>
        <w:autoSpaceDE w:val="0"/>
        <w:autoSpaceDN w:val="0"/>
        <w:jc w:val="both"/>
        <w:rPr>
          <w:rFonts w:cs="David"/>
          <w:u w:val="single"/>
          <w:rtl/>
        </w:rPr>
      </w:pPr>
    </w:p>
    <w:p w:rsidR="00000000" w:rsidRDefault="008607E3">
      <w:pPr>
        <w:autoSpaceDE w:val="0"/>
        <w:autoSpaceDN w:val="0"/>
        <w:jc w:val="both"/>
        <w:rPr>
          <w:rFonts w:cs="David"/>
          <w:rtl/>
        </w:rPr>
      </w:pPr>
      <w:r>
        <w:rPr>
          <w:rFonts w:cs="David"/>
          <w:rtl/>
        </w:rPr>
        <w:tab/>
        <w:t>חברה מתמזגת תמציא את הצעת המיזוג לרשם החברות בתוך שלושה ימים ממועד זימון האסיפה הכללית.</w:t>
      </w:r>
    </w:p>
    <w:p w:rsidR="00000000" w:rsidRDefault="008607E3">
      <w:pPr>
        <w:autoSpaceDE w:val="0"/>
        <w:autoSpaceDN w:val="0"/>
        <w:jc w:val="both"/>
        <w:rPr>
          <w:rFonts w:cs="David"/>
          <w:rtl/>
        </w:rPr>
      </w:pPr>
    </w:p>
    <w:p w:rsidR="00000000" w:rsidRDefault="008607E3">
      <w:pPr>
        <w:autoSpaceDE w:val="0"/>
        <w:autoSpaceDN w:val="0"/>
        <w:jc w:val="both"/>
        <w:rPr>
          <w:rFonts w:cs="David"/>
          <w:u w:val="single"/>
          <w:rtl/>
        </w:rPr>
      </w:pPr>
      <w:r>
        <w:rPr>
          <w:rFonts w:cs="David"/>
          <w:u w:val="single"/>
          <w:rtl/>
        </w:rPr>
        <w:t>היו"ר רשף חן:</w:t>
      </w:r>
    </w:p>
    <w:p w:rsidR="00000000" w:rsidRDefault="008607E3">
      <w:pPr>
        <w:autoSpaceDE w:val="0"/>
        <w:autoSpaceDN w:val="0"/>
        <w:jc w:val="both"/>
        <w:rPr>
          <w:rFonts w:cs="David"/>
          <w:u w:val="single"/>
          <w:rtl/>
        </w:rPr>
      </w:pPr>
    </w:p>
    <w:p w:rsidR="00000000" w:rsidRDefault="008607E3">
      <w:pPr>
        <w:autoSpaceDE w:val="0"/>
        <w:autoSpaceDN w:val="0"/>
        <w:jc w:val="both"/>
        <w:rPr>
          <w:rFonts w:cs="David"/>
          <w:rtl/>
        </w:rPr>
      </w:pPr>
      <w:r>
        <w:rPr>
          <w:rFonts w:cs="David"/>
          <w:rtl/>
        </w:rPr>
        <w:tab/>
        <w:t xml:space="preserve">ממועד זימון האסיפה הכללית. לא ממועד קיום האסיפה </w:t>
      </w:r>
      <w:r>
        <w:rPr>
          <w:rFonts w:cs="David"/>
          <w:rtl/>
        </w:rPr>
        <w:t>הכללית, אלא מהמועד ששלחתם את ההזמנות.</w:t>
      </w:r>
    </w:p>
    <w:p w:rsidR="00000000" w:rsidRDefault="008607E3">
      <w:pPr>
        <w:autoSpaceDE w:val="0"/>
        <w:autoSpaceDN w:val="0"/>
        <w:jc w:val="both"/>
        <w:rPr>
          <w:rFonts w:cs="David"/>
          <w:rtl/>
        </w:rPr>
      </w:pPr>
    </w:p>
    <w:p w:rsidR="00000000" w:rsidRDefault="008607E3">
      <w:pPr>
        <w:autoSpaceDE w:val="0"/>
        <w:autoSpaceDN w:val="0"/>
        <w:jc w:val="both"/>
        <w:rPr>
          <w:rFonts w:cs="David"/>
          <w:u w:val="single"/>
          <w:rtl/>
        </w:rPr>
      </w:pPr>
      <w:r>
        <w:rPr>
          <w:rFonts w:cs="David"/>
          <w:u w:val="single"/>
          <w:rtl/>
        </w:rPr>
        <w:t>מרים אילני:</w:t>
      </w:r>
    </w:p>
    <w:p w:rsidR="00000000" w:rsidRDefault="008607E3">
      <w:pPr>
        <w:autoSpaceDE w:val="0"/>
        <w:autoSpaceDN w:val="0"/>
        <w:jc w:val="both"/>
        <w:rPr>
          <w:rFonts w:cs="David"/>
          <w:u w:val="single"/>
          <w:rtl/>
        </w:rPr>
      </w:pPr>
    </w:p>
    <w:p w:rsidR="00000000" w:rsidRDefault="008607E3">
      <w:pPr>
        <w:pStyle w:val="a8"/>
        <w:autoSpaceDE w:val="0"/>
        <w:autoSpaceDN w:val="0"/>
        <w:rPr>
          <w:rFonts w:cs="David"/>
          <w:rtl/>
        </w:rPr>
      </w:pPr>
      <w:r>
        <w:rPr>
          <w:rFonts w:cs="David"/>
          <w:rtl/>
        </w:rPr>
        <w:tab/>
        <w:t>בוודאי.</w:t>
      </w:r>
    </w:p>
    <w:p w:rsidR="00000000" w:rsidRDefault="008607E3">
      <w:pPr>
        <w:autoSpaceDE w:val="0"/>
        <w:autoSpaceDN w:val="0"/>
        <w:jc w:val="both"/>
        <w:rPr>
          <w:rFonts w:cs="David"/>
          <w:rtl/>
        </w:rPr>
      </w:pPr>
    </w:p>
    <w:p w:rsidR="00000000" w:rsidRDefault="008607E3">
      <w:pPr>
        <w:autoSpaceDE w:val="0"/>
        <w:autoSpaceDN w:val="0"/>
        <w:jc w:val="both"/>
        <w:rPr>
          <w:rFonts w:cs="David"/>
          <w:u w:val="single"/>
          <w:rtl/>
        </w:rPr>
      </w:pPr>
      <w:r>
        <w:rPr>
          <w:rFonts w:cs="David"/>
          <w:u w:val="single"/>
          <w:rtl/>
        </w:rPr>
        <w:t>היו"ר רשף חן:</w:t>
      </w:r>
    </w:p>
    <w:p w:rsidR="00000000" w:rsidRDefault="008607E3">
      <w:pPr>
        <w:autoSpaceDE w:val="0"/>
        <w:autoSpaceDN w:val="0"/>
        <w:jc w:val="both"/>
        <w:rPr>
          <w:rFonts w:cs="David"/>
          <w:u w:val="single"/>
          <w:rtl/>
        </w:rPr>
      </w:pPr>
    </w:p>
    <w:p w:rsidR="00000000" w:rsidRDefault="008607E3">
      <w:pPr>
        <w:autoSpaceDE w:val="0"/>
        <w:autoSpaceDN w:val="0"/>
        <w:jc w:val="both"/>
        <w:rPr>
          <w:rFonts w:cs="David"/>
          <w:rtl/>
        </w:rPr>
      </w:pPr>
      <w:r>
        <w:rPr>
          <w:rFonts w:cs="David"/>
          <w:rtl/>
        </w:rPr>
        <w:tab/>
        <w:t>או.קיי. היא יכולה להמציא את זה לפני כן?</w:t>
      </w:r>
    </w:p>
    <w:p w:rsidR="00000000" w:rsidRDefault="008607E3">
      <w:pPr>
        <w:autoSpaceDE w:val="0"/>
        <w:autoSpaceDN w:val="0"/>
        <w:jc w:val="both"/>
        <w:rPr>
          <w:rFonts w:cs="David"/>
          <w:rtl/>
        </w:rPr>
      </w:pPr>
    </w:p>
    <w:p w:rsidR="00000000" w:rsidRDefault="008607E3">
      <w:pPr>
        <w:autoSpaceDE w:val="0"/>
        <w:autoSpaceDN w:val="0"/>
        <w:jc w:val="both"/>
        <w:rPr>
          <w:rFonts w:cs="David"/>
          <w:u w:val="single"/>
          <w:rtl/>
        </w:rPr>
      </w:pPr>
      <w:r>
        <w:rPr>
          <w:rFonts w:cs="David"/>
          <w:u w:val="single"/>
          <w:rtl/>
        </w:rPr>
        <w:t>מרים אילני:</w:t>
      </w:r>
    </w:p>
    <w:p w:rsidR="00000000" w:rsidRDefault="008607E3">
      <w:pPr>
        <w:autoSpaceDE w:val="0"/>
        <w:autoSpaceDN w:val="0"/>
        <w:jc w:val="both"/>
        <w:rPr>
          <w:rFonts w:cs="David"/>
          <w:u w:val="single"/>
          <w:rtl/>
        </w:rPr>
      </w:pPr>
    </w:p>
    <w:p w:rsidR="00000000" w:rsidRDefault="008607E3">
      <w:pPr>
        <w:pStyle w:val="a8"/>
        <w:autoSpaceDE w:val="0"/>
        <w:autoSpaceDN w:val="0"/>
        <w:rPr>
          <w:rFonts w:cs="David"/>
          <w:rtl/>
        </w:rPr>
      </w:pPr>
      <w:r>
        <w:rPr>
          <w:rFonts w:cs="David"/>
          <w:rtl/>
        </w:rPr>
        <w:tab/>
        <w:t>לרשם. מיד עם החלטת הדירקטוריון.</w:t>
      </w:r>
    </w:p>
    <w:p w:rsidR="00000000" w:rsidRDefault="008607E3">
      <w:pPr>
        <w:autoSpaceDE w:val="0"/>
        <w:autoSpaceDN w:val="0"/>
        <w:jc w:val="both"/>
        <w:rPr>
          <w:rFonts w:cs="David"/>
          <w:rtl/>
        </w:rPr>
      </w:pPr>
    </w:p>
    <w:p w:rsidR="00000000" w:rsidRDefault="008607E3">
      <w:pPr>
        <w:autoSpaceDE w:val="0"/>
        <w:autoSpaceDN w:val="0"/>
        <w:jc w:val="both"/>
        <w:rPr>
          <w:rFonts w:cs="David"/>
          <w:u w:val="single"/>
          <w:rtl/>
        </w:rPr>
      </w:pPr>
      <w:r>
        <w:rPr>
          <w:rFonts w:cs="David"/>
          <w:u w:val="single"/>
          <w:rtl/>
        </w:rPr>
        <w:t>היו"ר רשף חן:</w:t>
      </w:r>
    </w:p>
    <w:p w:rsidR="00000000" w:rsidRDefault="008607E3">
      <w:pPr>
        <w:autoSpaceDE w:val="0"/>
        <w:autoSpaceDN w:val="0"/>
        <w:jc w:val="both"/>
        <w:rPr>
          <w:rFonts w:cs="David"/>
          <w:u w:val="single"/>
          <w:rtl/>
        </w:rPr>
      </w:pPr>
    </w:p>
    <w:p w:rsidR="00000000" w:rsidRDefault="008607E3">
      <w:pPr>
        <w:autoSpaceDE w:val="0"/>
        <w:autoSpaceDN w:val="0"/>
        <w:jc w:val="both"/>
        <w:rPr>
          <w:rFonts w:cs="David"/>
          <w:rtl/>
        </w:rPr>
      </w:pPr>
      <w:r>
        <w:rPr>
          <w:rFonts w:cs="David"/>
          <w:rtl/>
        </w:rPr>
        <w:lastRenderedPageBreak/>
        <w:tab/>
        <w:t>זאת אומרת, היא יכולה על ידי זה שהיא תמציא לרשם החברות עשרים יום לפני האסיפ</w:t>
      </w:r>
      <w:r>
        <w:rPr>
          <w:rFonts w:cs="David"/>
          <w:rtl/>
        </w:rPr>
        <w:t>ה הכללית או אפילו קודם לכך, היא בעצם יכולה לצמצם את המועד שאנחנו מדברים עליו לאותם שלושים יום של האסיפה הכללית.</w:t>
      </w:r>
    </w:p>
    <w:p w:rsidR="00000000" w:rsidRDefault="008607E3">
      <w:pPr>
        <w:autoSpaceDE w:val="0"/>
        <w:autoSpaceDN w:val="0"/>
        <w:jc w:val="both"/>
        <w:rPr>
          <w:rFonts w:cs="David"/>
          <w:rtl/>
        </w:rPr>
      </w:pPr>
    </w:p>
    <w:p w:rsidR="00000000" w:rsidRDefault="008607E3">
      <w:pPr>
        <w:autoSpaceDE w:val="0"/>
        <w:autoSpaceDN w:val="0"/>
        <w:jc w:val="both"/>
        <w:rPr>
          <w:rFonts w:cs="David"/>
          <w:u w:val="single"/>
          <w:rtl/>
        </w:rPr>
      </w:pPr>
      <w:r>
        <w:rPr>
          <w:rFonts w:cs="David"/>
          <w:u w:val="single"/>
          <w:rtl/>
        </w:rPr>
        <w:t>מרים אילני:</w:t>
      </w:r>
    </w:p>
    <w:p w:rsidR="00000000" w:rsidRDefault="008607E3">
      <w:pPr>
        <w:autoSpaceDE w:val="0"/>
        <w:autoSpaceDN w:val="0"/>
        <w:jc w:val="both"/>
        <w:rPr>
          <w:rFonts w:cs="David"/>
          <w:u w:val="single"/>
          <w:rtl/>
        </w:rPr>
      </w:pPr>
    </w:p>
    <w:p w:rsidR="00000000" w:rsidRDefault="008607E3">
      <w:pPr>
        <w:pStyle w:val="a8"/>
        <w:autoSpaceDE w:val="0"/>
        <w:autoSpaceDN w:val="0"/>
        <w:rPr>
          <w:rFonts w:cs="David"/>
          <w:rtl/>
        </w:rPr>
      </w:pPr>
      <w:r>
        <w:rPr>
          <w:rFonts w:cs="David"/>
          <w:rtl/>
        </w:rPr>
        <w:tab/>
        <w:t>אבל תמיד ייצא חמישים ימים. אנחנו דורשים בכל זאת שיעברו חמישים ימים מעת ההצעה.</w:t>
      </w:r>
    </w:p>
    <w:p w:rsidR="00000000" w:rsidRDefault="008607E3">
      <w:pPr>
        <w:autoSpaceDE w:val="0"/>
        <w:autoSpaceDN w:val="0"/>
        <w:jc w:val="both"/>
        <w:rPr>
          <w:rFonts w:cs="David"/>
          <w:rtl/>
        </w:rPr>
      </w:pPr>
    </w:p>
    <w:p w:rsidR="00000000" w:rsidRDefault="008607E3">
      <w:pPr>
        <w:autoSpaceDE w:val="0"/>
        <w:autoSpaceDN w:val="0"/>
        <w:jc w:val="both"/>
        <w:rPr>
          <w:rFonts w:cs="David"/>
          <w:u w:val="single"/>
          <w:rtl/>
        </w:rPr>
      </w:pPr>
    </w:p>
    <w:p w:rsidR="00000000" w:rsidRDefault="008607E3">
      <w:pPr>
        <w:pStyle w:val="a8"/>
        <w:autoSpaceDE w:val="0"/>
        <w:autoSpaceDN w:val="0"/>
        <w:rPr>
          <w:rFonts w:cs="David"/>
          <w:rtl/>
        </w:rPr>
      </w:pPr>
      <w:r>
        <w:rPr>
          <w:rFonts w:cs="David"/>
          <w:rtl/>
        </w:rPr>
        <w:tab/>
        <w:t>חמישים ימים מההצעה. אנחנו סופרים גם את זה וגם את</w:t>
      </w:r>
      <w:r>
        <w:rPr>
          <w:rFonts w:cs="David"/>
          <w:rtl/>
        </w:rPr>
        <w:t xml:space="preserve"> זה.</w:t>
      </w:r>
    </w:p>
    <w:p w:rsidR="00000000" w:rsidRDefault="008607E3">
      <w:pPr>
        <w:autoSpaceDE w:val="0"/>
        <w:autoSpaceDN w:val="0"/>
        <w:jc w:val="both"/>
        <w:rPr>
          <w:rFonts w:cs="David"/>
          <w:rtl/>
        </w:rPr>
      </w:pPr>
    </w:p>
    <w:p w:rsidR="00000000" w:rsidRDefault="008607E3">
      <w:pPr>
        <w:autoSpaceDE w:val="0"/>
        <w:autoSpaceDN w:val="0"/>
        <w:jc w:val="both"/>
        <w:rPr>
          <w:rFonts w:cs="David"/>
          <w:u w:val="single"/>
          <w:rtl/>
        </w:rPr>
      </w:pPr>
      <w:r>
        <w:rPr>
          <w:rFonts w:cs="David"/>
          <w:u w:val="single"/>
          <w:rtl/>
        </w:rPr>
        <w:t>היו"ר רשף חן:</w:t>
      </w:r>
    </w:p>
    <w:p w:rsidR="00000000" w:rsidRDefault="008607E3">
      <w:pPr>
        <w:autoSpaceDE w:val="0"/>
        <w:autoSpaceDN w:val="0"/>
        <w:jc w:val="both"/>
        <w:rPr>
          <w:rFonts w:cs="David"/>
          <w:u w:val="single"/>
          <w:rtl/>
        </w:rPr>
      </w:pPr>
    </w:p>
    <w:p w:rsidR="00000000" w:rsidRDefault="008607E3">
      <w:pPr>
        <w:autoSpaceDE w:val="0"/>
        <w:autoSpaceDN w:val="0"/>
        <w:jc w:val="both"/>
        <w:rPr>
          <w:rFonts w:cs="David"/>
          <w:rtl/>
        </w:rPr>
      </w:pPr>
      <w:r>
        <w:rPr>
          <w:rFonts w:cs="David"/>
          <w:rtl/>
        </w:rPr>
        <w:tab/>
        <w:t>לא. אנחנו סופרים מהיום שבו העבירו את ההצעה לרשם החברות.</w:t>
      </w:r>
    </w:p>
    <w:p w:rsidR="00000000" w:rsidRDefault="008607E3">
      <w:pPr>
        <w:autoSpaceDE w:val="0"/>
        <w:autoSpaceDN w:val="0"/>
        <w:jc w:val="both"/>
        <w:rPr>
          <w:rFonts w:cs="David"/>
          <w:rtl/>
        </w:rPr>
      </w:pPr>
    </w:p>
    <w:p w:rsidR="00000000" w:rsidRDefault="008607E3">
      <w:pPr>
        <w:autoSpaceDE w:val="0"/>
        <w:autoSpaceDN w:val="0"/>
        <w:jc w:val="both"/>
        <w:rPr>
          <w:rFonts w:cs="David"/>
          <w:u w:val="single"/>
          <w:rtl/>
        </w:rPr>
      </w:pPr>
      <w:r>
        <w:rPr>
          <w:rFonts w:cs="David"/>
          <w:u w:val="single"/>
          <w:rtl/>
        </w:rPr>
        <w:t>מרים אילני:</w:t>
      </w:r>
    </w:p>
    <w:p w:rsidR="00000000" w:rsidRDefault="008607E3">
      <w:pPr>
        <w:autoSpaceDE w:val="0"/>
        <w:autoSpaceDN w:val="0"/>
        <w:jc w:val="both"/>
        <w:rPr>
          <w:rFonts w:cs="David"/>
          <w:u w:val="single"/>
          <w:rtl/>
        </w:rPr>
      </w:pPr>
    </w:p>
    <w:p w:rsidR="00000000" w:rsidRDefault="008607E3">
      <w:pPr>
        <w:pStyle w:val="a8"/>
        <w:autoSpaceDE w:val="0"/>
        <w:autoSpaceDN w:val="0"/>
        <w:rPr>
          <w:rFonts w:cs="David"/>
          <w:rtl/>
        </w:rPr>
      </w:pPr>
      <w:r>
        <w:rPr>
          <w:rFonts w:cs="David"/>
          <w:rtl/>
        </w:rPr>
        <w:tab/>
        <w:t>אז אנחנו סופרים חמישים ימים.</w:t>
      </w:r>
    </w:p>
    <w:p w:rsidR="00000000" w:rsidRDefault="008607E3">
      <w:pPr>
        <w:autoSpaceDE w:val="0"/>
        <w:autoSpaceDN w:val="0"/>
        <w:jc w:val="both"/>
        <w:rPr>
          <w:rFonts w:cs="David"/>
          <w:rtl/>
        </w:rPr>
      </w:pPr>
    </w:p>
    <w:p w:rsidR="00000000" w:rsidRDefault="008607E3">
      <w:pPr>
        <w:autoSpaceDE w:val="0"/>
        <w:autoSpaceDN w:val="0"/>
        <w:jc w:val="both"/>
        <w:rPr>
          <w:rFonts w:cs="David"/>
          <w:u w:val="single"/>
          <w:rtl/>
        </w:rPr>
      </w:pPr>
      <w:r>
        <w:rPr>
          <w:rFonts w:cs="David"/>
          <w:u w:val="single"/>
          <w:rtl/>
        </w:rPr>
        <w:t>היו"ר רשף חן:</w:t>
      </w:r>
    </w:p>
    <w:p w:rsidR="00000000" w:rsidRDefault="008607E3">
      <w:pPr>
        <w:autoSpaceDE w:val="0"/>
        <w:autoSpaceDN w:val="0"/>
        <w:jc w:val="both"/>
        <w:rPr>
          <w:rFonts w:cs="David"/>
          <w:u w:val="single"/>
          <w:rtl/>
        </w:rPr>
      </w:pPr>
    </w:p>
    <w:p w:rsidR="00000000" w:rsidRDefault="008607E3">
      <w:pPr>
        <w:autoSpaceDE w:val="0"/>
        <w:autoSpaceDN w:val="0"/>
        <w:jc w:val="both"/>
        <w:rPr>
          <w:rFonts w:cs="David"/>
          <w:rtl/>
        </w:rPr>
      </w:pPr>
      <w:r>
        <w:rPr>
          <w:rFonts w:cs="David"/>
          <w:rtl/>
        </w:rPr>
        <w:tab/>
        <w:t>ולא מאז ההצעה. אבל ברור שלרשם החברות זה תמיד אחרי ההצעה.</w:t>
      </w:r>
    </w:p>
    <w:p w:rsidR="00000000" w:rsidRDefault="008607E3">
      <w:pPr>
        <w:autoSpaceDE w:val="0"/>
        <w:autoSpaceDN w:val="0"/>
        <w:jc w:val="both"/>
        <w:rPr>
          <w:rFonts w:cs="David"/>
          <w:rtl/>
        </w:rPr>
      </w:pPr>
    </w:p>
    <w:p w:rsidR="00000000" w:rsidRDefault="008607E3">
      <w:pPr>
        <w:autoSpaceDE w:val="0"/>
        <w:autoSpaceDN w:val="0"/>
        <w:jc w:val="both"/>
        <w:rPr>
          <w:rFonts w:cs="David"/>
          <w:u w:val="single"/>
          <w:rtl/>
        </w:rPr>
      </w:pPr>
      <w:r>
        <w:rPr>
          <w:rFonts w:cs="David"/>
          <w:u w:val="single"/>
          <w:rtl/>
        </w:rPr>
        <w:t>מרים אילני:</w:t>
      </w:r>
    </w:p>
    <w:p w:rsidR="00000000" w:rsidRDefault="008607E3">
      <w:pPr>
        <w:autoSpaceDE w:val="0"/>
        <w:autoSpaceDN w:val="0"/>
        <w:jc w:val="both"/>
        <w:rPr>
          <w:rFonts w:cs="David"/>
          <w:u w:val="single"/>
          <w:rtl/>
        </w:rPr>
      </w:pPr>
    </w:p>
    <w:p w:rsidR="00000000" w:rsidRDefault="008607E3">
      <w:pPr>
        <w:pStyle w:val="a8"/>
        <w:autoSpaceDE w:val="0"/>
        <w:autoSpaceDN w:val="0"/>
        <w:rPr>
          <w:rFonts w:cs="David"/>
          <w:rtl/>
        </w:rPr>
      </w:pPr>
      <w:r>
        <w:rPr>
          <w:rFonts w:cs="David"/>
          <w:rtl/>
        </w:rPr>
        <w:tab/>
        <w:t>נכון. חוץ מזה יש לנו דרישה שזה יהיה שלושים יו</w:t>
      </w:r>
      <w:r>
        <w:rPr>
          <w:rFonts w:cs="David"/>
          <w:rtl/>
        </w:rPr>
        <w:t>ם ממועד ההחלטה. זאת אומרת, אם יש החלטות נדחות, אם זה חברה למשל חברה פרטית שאין אצלה דרישה של עשרים ואחד ימים.</w:t>
      </w:r>
    </w:p>
    <w:p w:rsidR="00000000" w:rsidRDefault="008607E3">
      <w:pPr>
        <w:autoSpaceDE w:val="0"/>
        <w:autoSpaceDN w:val="0"/>
        <w:jc w:val="both"/>
        <w:rPr>
          <w:rFonts w:cs="David"/>
          <w:rtl/>
        </w:rPr>
      </w:pPr>
    </w:p>
    <w:p w:rsidR="00000000" w:rsidRDefault="008607E3">
      <w:pPr>
        <w:autoSpaceDE w:val="0"/>
        <w:autoSpaceDN w:val="0"/>
        <w:jc w:val="both"/>
        <w:rPr>
          <w:rFonts w:cs="David"/>
          <w:u w:val="single"/>
          <w:rtl/>
        </w:rPr>
      </w:pPr>
      <w:r>
        <w:rPr>
          <w:rFonts w:cs="David"/>
          <w:u w:val="single"/>
          <w:rtl/>
        </w:rPr>
        <w:t>קריאה:</w:t>
      </w:r>
    </w:p>
    <w:p w:rsidR="00000000" w:rsidRDefault="008607E3">
      <w:pPr>
        <w:autoSpaceDE w:val="0"/>
        <w:autoSpaceDN w:val="0"/>
        <w:jc w:val="both"/>
        <w:rPr>
          <w:rFonts w:cs="David"/>
          <w:u w:val="single"/>
          <w:rtl/>
        </w:rPr>
      </w:pPr>
    </w:p>
    <w:p w:rsidR="00000000" w:rsidRDefault="008607E3">
      <w:pPr>
        <w:autoSpaceDE w:val="0"/>
        <w:autoSpaceDN w:val="0"/>
        <w:jc w:val="both"/>
        <w:rPr>
          <w:rFonts w:cs="David"/>
          <w:rtl/>
        </w:rPr>
      </w:pPr>
      <w:r>
        <w:rPr>
          <w:rFonts w:cs="David"/>
          <w:rtl/>
        </w:rPr>
        <w:tab/>
        <w:t>זה מועד חדש שלא היה עד עכשיו. בעצם הוא המועד המהותי.</w:t>
      </w:r>
    </w:p>
    <w:p w:rsidR="00000000" w:rsidRDefault="008607E3">
      <w:pPr>
        <w:autoSpaceDE w:val="0"/>
        <w:autoSpaceDN w:val="0"/>
        <w:jc w:val="both"/>
        <w:rPr>
          <w:rFonts w:cs="David"/>
          <w:rtl/>
        </w:rPr>
      </w:pPr>
    </w:p>
    <w:p w:rsidR="00000000" w:rsidRDefault="008607E3">
      <w:pPr>
        <w:autoSpaceDE w:val="0"/>
        <w:autoSpaceDN w:val="0"/>
        <w:jc w:val="both"/>
        <w:rPr>
          <w:rFonts w:cs="David"/>
          <w:u w:val="single"/>
          <w:rtl/>
        </w:rPr>
      </w:pPr>
      <w:r>
        <w:rPr>
          <w:rFonts w:cs="David"/>
          <w:u w:val="single"/>
          <w:rtl/>
        </w:rPr>
        <w:t>היו"ר רשף חן:</w:t>
      </w:r>
    </w:p>
    <w:p w:rsidR="00000000" w:rsidRDefault="008607E3">
      <w:pPr>
        <w:autoSpaceDE w:val="0"/>
        <w:autoSpaceDN w:val="0"/>
        <w:jc w:val="both"/>
        <w:rPr>
          <w:rFonts w:cs="David"/>
          <w:u w:val="single"/>
          <w:rtl/>
        </w:rPr>
      </w:pPr>
    </w:p>
    <w:p w:rsidR="00000000" w:rsidRDefault="008607E3">
      <w:pPr>
        <w:autoSpaceDE w:val="0"/>
        <w:autoSpaceDN w:val="0"/>
        <w:jc w:val="both"/>
        <w:rPr>
          <w:rFonts w:cs="David"/>
          <w:rtl/>
        </w:rPr>
      </w:pPr>
      <w:r>
        <w:rPr>
          <w:rFonts w:cs="David"/>
          <w:rtl/>
        </w:rPr>
        <w:tab/>
        <w:t>מה המועד של העשרים ואחד ימים?</w:t>
      </w:r>
    </w:p>
    <w:p w:rsidR="00000000" w:rsidRDefault="008607E3">
      <w:pPr>
        <w:autoSpaceDE w:val="0"/>
        <w:autoSpaceDN w:val="0"/>
        <w:jc w:val="both"/>
        <w:rPr>
          <w:rFonts w:cs="David"/>
          <w:rtl/>
        </w:rPr>
      </w:pPr>
    </w:p>
    <w:p w:rsidR="00000000" w:rsidRDefault="008607E3">
      <w:pPr>
        <w:autoSpaceDE w:val="0"/>
        <w:autoSpaceDN w:val="0"/>
        <w:jc w:val="both"/>
        <w:rPr>
          <w:rFonts w:cs="David"/>
          <w:u w:val="single"/>
          <w:rtl/>
        </w:rPr>
      </w:pPr>
      <w:r>
        <w:rPr>
          <w:rFonts w:cs="David"/>
          <w:u w:val="single"/>
          <w:rtl/>
        </w:rPr>
        <w:t>מרים אילני:</w:t>
      </w:r>
    </w:p>
    <w:p w:rsidR="00000000" w:rsidRDefault="008607E3">
      <w:pPr>
        <w:autoSpaceDE w:val="0"/>
        <w:autoSpaceDN w:val="0"/>
        <w:jc w:val="both"/>
        <w:rPr>
          <w:rFonts w:cs="David"/>
          <w:u w:val="single"/>
          <w:rtl/>
        </w:rPr>
      </w:pPr>
    </w:p>
    <w:p w:rsidR="00000000" w:rsidRDefault="008607E3">
      <w:pPr>
        <w:pStyle w:val="a8"/>
        <w:autoSpaceDE w:val="0"/>
        <w:autoSpaceDN w:val="0"/>
        <w:rPr>
          <w:rFonts w:cs="David"/>
          <w:rtl/>
        </w:rPr>
      </w:pPr>
      <w:r>
        <w:rPr>
          <w:rFonts w:cs="David"/>
          <w:rtl/>
        </w:rPr>
        <w:tab/>
        <w:t>זימון האסיפה הכללית ב</w:t>
      </w:r>
      <w:r>
        <w:rPr>
          <w:rFonts w:cs="David"/>
          <w:rtl/>
        </w:rPr>
        <w:t xml:space="preserve">חברה ציבורית. </w:t>
      </w:r>
    </w:p>
    <w:p w:rsidR="00000000" w:rsidRDefault="008607E3">
      <w:pPr>
        <w:autoSpaceDE w:val="0"/>
        <w:autoSpaceDN w:val="0"/>
        <w:jc w:val="both"/>
        <w:rPr>
          <w:rFonts w:cs="David"/>
          <w:rtl/>
        </w:rPr>
      </w:pPr>
    </w:p>
    <w:p w:rsidR="00000000" w:rsidRDefault="008607E3">
      <w:pPr>
        <w:autoSpaceDE w:val="0"/>
        <w:autoSpaceDN w:val="0"/>
        <w:jc w:val="both"/>
        <w:rPr>
          <w:rFonts w:cs="David"/>
          <w:u w:val="single"/>
          <w:rtl/>
        </w:rPr>
      </w:pPr>
      <w:r>
        <w:rPr>
          <w:rFonts w:cs="David"/>
          <w:u w:val="single"/>
          <w:rtl/>
        </w:rPr>
        <w:t>היו"ר רשף חן:</w:t>
      </w:r>
    </w:p>
    <w:p w:rsidR="00000000" w:rsidRDefault="008607E3">
      <w:pPr>
        <w:autoSpaceDE w:val="0"/>
        <w:autoSpaceDN w:val="0"/>
        <w:jc w:val="both"/>
        <w:rPr>
          <w:rFonts w:cs="David"/>
          <w:u w:val="single"/>
          <w:rtl/>
        </w:rPr>
      </w:pPr>
    </w:p>
    <w:p w:rsidR="00000000" w:rsidRDefault="008607E3">
      <w:pPr>
        <w:autoSpaceDE w:val="0"/>
        <w:autoSpaceDN w:val="0"/>
        <w:jc w:val="both"/>
        <w:rPr>
          <w:rFonts w:cs="David"/>
          <w:rtl/>
        </w:rPr>
      </w:pPr>
      <w:r>
        <w:rPr>
          <w:rFonts w:cs="David"/>
          <w:rtl/>
        </w:rPr>
        <w:tab/>
        <w:t xml:space="preserve">לפחות עשרים ואחד ימים ממועד ההצעה - - </w:t>
      </w:r>
    </w:p>
    <w:p w:rsidR="00000000" w:rsidRDefault="008607E3">
      <w:pPr>
        <w:autoSpaceDE w:val="0"/>
        <w:autoSpaceDN w:val="0"/>
        <w:jc w:val="both"/>
        <w:rPr>
          <w:rFonts w:cs="David"/>
          <w:rtl/>
        </w:rPr>
      </w:pPr>
    </w:p>
    <w:p w:rsidR="00000000" w:rsidRDefault="008607E3">
      <w:pPr>
        <w:autoSpaceDE w:val="0"/>
        <w:autoSpaceDN w:val="0"/>
        <w:jc w:val="both"/>
        <w:rPr>
          <w:rFonts w:cs="David"/>
          <w:u w:val="single"/>
          <w:rtl/>
        </w:rPr>
      </w:pPr>
      <w:r>
        <w:rPr>
          <w:rFonts w:cs="David"/>
          <w:u w:val="single"/>
          <w:rtl/>
        </w:rPr>
        <w:t>מרים אילני:</w:t>
      </w:r>
    </w:p>
    <w:p w:rsidR="00000000" w:rsidRDefault="008607E3">
      <w:pPr>
        <w:autoSpaceDE w:val="0"/>
        <w:autoSpaceDN w:val="0"/>
        <w:jc w:val="both"/>
        <w:rPr>
          <w:rFonts w:cs="David"/>
          <w:u w:val="single"/>
          <w:rtl/>
        </w:rPr>
      </w:pPr>
    </w:p>
    <w:p w:rsidR="00000000" w:rsidRDefault="008607E3">
      <w:pPr>
        <w:pStyle w:val="a8"/>
        <w:autoSpaceDE w:val="0"/>
        <w:autoSpaceDN w:val="0"/>
        <w:rPr>
          <w:rFonts w:cs="David"/>
          <w:rtl/>
        </w:rPr>
      </w:pPr>
      <w:r>
        <w:rPr>
          <w:rFonts w:cs="David"/>
          <w:rtl/>
        </w:rPr>
        <w:tab/>
        <w:t>ממועד ההודעה.</w:t>
      </w:r>
    </w:p>
    <w:p w:rsidR="00000000" w:rsidRDefault="008607E3">
      <w:pPr>
        <w:autoSpaceDE w:val="0"/>
        <w:autoSpaceDN w:val="0"/>
        <w:jc w:val="both"/>
        <w:rPr>
          <w:rFonts w:cs="David"/>
          <w:rtl/>
        </w:rPr>
      </w:pPr>
    </w:p>
    <w:p w:rsidR="00000000" w:rsidRDefault="008607E3">
      <w:pPr>
        <w:autoSpaceDE w:val="0"/>
        <w:autoSpaceDN w:val="0"/>
        <w:jc w:val="both"/>
        <w:rPr>
          <w:rFonts w:cs="David"/>
          <w:u w:val="single"/>
          <w:rtl/>
        </w:rPr>
      </w:pPr>
      <w:r>
        <w:rPr>
          <w:rFonts w:cs="David"/>
          <w:u w:val="single"/>
          <w:rtl/>
        </w:rPr>
        <w:t>היו"ר רשף חן:</w:t>
      </w:r>
    </w:p>
    <w:p w:rsidR="00000000" w:rsidRDefault="008607E3">
      <w:pPr>
        <w:autoSpaceDE w:val="0"/>
        <w:autoSpaceDN w:val="0"/>
        <w:jc w:val="both"/>
        <w:rPr>
          <w:rFonts w:cs="David"/>
          <w:u w:val="single"/>
          <w:rtl/>
        </w:rPr>
      </w:pPr>
    </w:p>
    <w:p w:rsidR="00000000" w:rsidRDefault="008607E3">
      <w:pPr>
        <w:autoSpaceDE w:val="0"/>
        <w:autoSpaceDN w:val="0"/>
        <w:jc w:val="both"/>
        <w:rPr>
          <w:rFonts w:cs="David"/>
          <w:rtl/>
        </w:rPr>
      </w:pPr>
      <w:r>
        <w:rPr>
          <w:rFonts w:cs="David"/>
          <w:rtl/>
        </w:rPr>
        <w:tab/>
        <w:t>זאת אומרת מוסרים לי הצעה, אפילו אם אני פועל במהירות המיידית, אני מיד מעביר את זה לרשם החברות, אני צריך לפחות עשרים ואחד יום עד האסיפה, ועוד</w:t>
      </w:r>
      <w:r>
        <w:rPr>
          <w:rFonts w:cs="David"/>
          <w:rtl/>
        </w:rPr>
        <w:t xml:space="preserve"> שלושים יום, וזה בדיוק מתחבר - - </w:t>
      </w:r>
    </w:p>
    <w:p w:rsidR="00000000" w:rsidRDefault="008607E3">
      <w:pPr>
        <w:autoSpaceDE w:val="0"/>
        <w:autoSpaceDN w:val="0"/>
        <w:jc w:val="both"/>
        <w:rPr>
          <w:rFonts w:cs="David"/>
          <w:rtl/>
        </w:rPr>
      </w:pPr>
    </w:p>
    <w:p w:rsidR="00000000" w:rsidRDefault="008607E3">
      <w:pPr>
        <w:autoSpaceDE w:val="0"/>
        <w:autoSpaceDN w:val="0"/>
        <w:jc w:val="both"/>
        <w:rPr>
          <w:rFonts w:cs="David"/>
          <w:u w:val="single"/>
          <w:rtl/>
        </w:rPr>
      </w:pPr>
      <w:r>
        <w:rPr>
          <w:rFonts w:cs="David"/>
          <w:u w:val="single"/>
          <w:rtl/>
        </w:rPr>
        <w:lastRenderedPageBreak/>
        <w:t>מרים אילני:</w:t>
      </w:r>
    </w:p>
    <w:p w:rsidR="00000000" w:rsidRDefault="008607E3">
      <w:pPr>
        <w:autoSpaceDE w:val="0"/>
        <w:autoSpaceDN w:val="0"/>
        <w:jc w:val="both"/>
        <w:rPr>
          <w:rFonts w:cs="David"/>
          <w:u w:val="single"/>
          <w:rtl/>
        </w:rPr>
      </w:pPr>
    </w:p>
    <w:p w:rsidR="00000000" w:rsidRDefault="008607E3">
      <w:pPr>
        <w:pStyle w:val="a8"/>
        <w:autoSpaceDE w:val="0"/>
        <w:autoSpaceDN w:val="0"/>
        <w:rPr>
          <w:rFonts w:cs="David"/>
          <w:rtl/>
        </w:rPr>
      </w:pPr>
      <w:r>
        <w:rPr>
          <w:rFonts w:cs="David"/>
          <w:rtl/>
        </w:rPr>
        <w:tab/>
        <w:t>זה יוצא לך בדרך כלל חמישים ימים.</w:t>
      </w:r>
    </w:p>
    <w:p w:rsidR="00000000" w:rsidRDefault="008607E3">
      <w:pPr>
        <w:autoSpaceDE w:val="0"/>
        <w:autoSpaceDN w:val="0"/>
        <w:jc w:val="both"/>
        <w:rPr>
          <w:rFonts w:cs="David"/>
          <w:rtl/>
        </w:rPr>
      </w:pPr>
    </w:p>
    <w:p w:rsidR="00000000" w:rsidRDefault="008607E3">
      <w:pPr>
        <w:autoSpaceDE w:val="0"/>
        <w:autoSpaceDN w:val="0"/>
        <w:jc w:val="both"/>
        <w:rPr>
          <w:rFonts w:cs="David"/>
          <w:u w:val="single"/>
          <w:rtl/>
        </w:rPr>
      </w:pPr>
      <w:r>
        <w:rPr>
          <w:rFonts w:cs="David"/>
          <w:u w:val="single"/>
          <w:rtl/>
        </w:rPr>
        <w:t>היו"ר רשף חן:</w:t>
      </w:r>
    </w:p>
    <w:p w:rsidR="00000000" w:rsidRDefault="008607E3">
      <w:pPr>
        <w:autoSpaceDE w:val="0"/>
        <w:autoSpaceDN w:val="0"/>
        <w:jc w:val="both"/>
        <w:rPr>
          <w:rFonts w:cs="David"/>
          <w:u w:val="single"/>
          <w:rtl/>
        </w:rPr>
      </w:pPr>
    </w:p>
    <w:p w:rsidR="00000000" w:rsidRDefault="008607E3">
      <w:pPr>
        <w:autoSpaceDE w:val="0"/>
        <w:autoSpaceDN w:val="0"/>
        <w:jc w:val="both"/>
        <w:rPr>
          <w:rFonts w:cs="David"/>
          <w:rtl/>
        </w:rPr>
      </w:pPr>
      <w:r>
        <w:rPr>
          <w:rFonts w:cs="David"/>
          <w:rtl/>
        </w:rPr>
        <w:tab/>
        <w:t>זה בדיוק מתחבר לחמישים ואחד יום, וזה אם אני פעלתי במהירות המכסימלית. שני המועדים האלה בעצם מתאחדים. ואז זה יהיה או חמישים יום או יותר מהיום שקיבלתי את ההצעה.</w:t>
      </w:r>
      <w:r>
        <w:rPr>
          <w:rFonts w:cs="David"/>
          <w:rtl/>
        </w:rPr>
        <w:t xml:space="preserve"> על מי זה בא להגן המועדים האלה?</w:t>
      </w:r>
    </w:p>
    <w:p w:rsidR="00000000" w:rsidRDefault="008607E3">
      <w:pPr>
        <w:autoSpaceDE w:val="0"/>
        <w:autoSpaceDN w:val="0"/>
        <w:jc w:val="both"/>
        <w:rPr>
          <w:rFonts w:cs="David"/>
          <w:rtl/>
        </w:rPr>
      </w:pPr>
    </w:p>
    <w:p w:rsidR="00000000" w:rsidRDefault="008607E3">
      <w:pPr>
        <w:autoSpaceDE w:val="0"/>
        <w:autoSpaceDN w:val="0"/>
        <w:jc w:val="both"/>
        <w:rPr>
          <w:rFonts w:cs="David"/>
          <w:u w:val="single"/>
          <w:rtl/>
        </w:rPr>
      </w:pPr>
      <w:r>
        <w:rPr>
          <w:rFonts w:cs="David"/>
          <w:u w:val="single"/>
          <w:rtl/>
        </w:rPr>
        <w:t>מרים אילני:</w:t>
      </w:r>
    </w:p>
    <w:p w:rsidR="00000000" w:rsidRDefault="008607E3">
      <w:pPr>
        <w:autoSpaceDE w:val="0"/>
        <w:autoSpaceDN w:val="0"/>
        <w:jc w:val="both"/>
        <w:rPr>
          <w:rFonts w:cs="David"/>
          <w:u w:val="single"/>
          <w:rtl/>
        </w:rPr>
      </w:pPr>
    </w:p>
    <w:p w:rsidR="00000000" w:rsidRDefault="008607E3">
      <w:pPr>
        <w:pStyle w:val="a8"/>
        <w:autoSpaceDE w:val="0"/>
        <w:autoSpaceDN w:val="0"/>
        <w:rPr>
          <w:rFonts w:cs="David"/>
          <w:rtl/>
        </w:rPr>
      </w:pPr>
      <w:r>
        <w:rPr>
          <w:rFonts w:cs="David"/>
          <w:rtl/>
        </w:rPr>
        <w:tab/>
        <w:t>על הנושים. כי יש להם זכות להתנגד למיזוג. אז הם צריכים להתארגן מראש לדעת בדיוק מה ההחלטה ומה הולך להיות כדי להגיש בקשה לבית המשפט להתנגד.</w:t>
      </w:r>
    </w:p>
    <w:p w:rsidR="00000000" w:rsidRDefault="008607E3">
      <w:pPr>
        <w:autoSpaceDE w:val="0"/>
        <w:autoSpaceDN w:val="0"/>
        <w:jc w:val="both"/>
        <w:rPr>
          <w:rFonts w:cs="David"/>
          <w:rtl/>
        </w:rPr>
      </w:pPr>
    </w:p>
    <w:p w:rsidR="00000000" w:rsidRDefault="008607E3">
      <w:pPr>
        <w:autoSpaceDE w:val="0"/>
        <w:autoSpaceDN w:val="0"/>
        <w:jc w:val="both"/>
        <w:rPr>
          <w:rFonts w:cs="David"/>
          <w:u w:val="single"/>
          <w:rtl/>
        </w:rPr>
      </w:pPr>
      <w:r>
        <w:rPr>
          <w:rFonts w:cs="David"/>
          <w:u w:val="single"/>
          <w:rtl/>
        </w:rPr>
        <w:t>היו"ר רשף חן:</w:t>
      </w:r>
    </w:p>
    <w:p w:rsidR="00000000" w:rsidRDefault="008607E3">
      <w:pPr>
        <w:autoSpaceDE w:val="0"/>
        <w:autoSpaceDN w:val="0"/>
        <w:jc w:val="both"/>
        <w:rPr>
          <w:rFonts w:cs="David"/>
          <w:u w:val="single"/>
          <w:rtl/>
        </w:rPr>
      </w:pPr>
    </w:p>
    <w:p w:rsidR="00000000" w:rsidRDefault="008607E3">
      <w:pPr>
        <w:pStyle w:val="a8"/>
        <w:autoSpaceDE w:val="0"/>
        <w:autoSpaceDN w:val="0"/>
        <w:rPr>
          <w:rFonts w:cs="David"/>
          <w:rtl/>
        </w:rPr>
      </w:pPr>
      <w:r>
        <w:rPr>
          <w:rFonts w:cs="David"/>
          <w:rtl/>
        </w:rPr>
        <w:tab/>
        <w:t>איך אנשים יודעים על המיזוג?</w:t>
      </w:r>
    </w:p>
    <w:p w:rsidR="00000000" w:rsidRDefault="008607E3">
      <w:pPr>
        <w:pStyle w:val="a8"/>
        <w:autoSpaceDE w:val="0"/>
        <w:autoSpaceDN w:val="0"/>
        <w:rPr>
          <w:rFonts w:cs="David"/>
          <w:rtl/>
        </w:rPr>
      </w:pPr>
    </w:p>
    <w:p w:rsidR="00000000" w:rsidRDefault="008607E3">
      <w:pPr>
        <w:pStyle w:val="a8"/>
        <w:autoSpaceDE w:val="0"/>
        <w:autoSpaceDN w:val="0"/>
        <w:rPr>
          <w:rFonts w:cs="David"/>
          <w:u w:val="single"/>
          <w:rtl/>
        </w:rPr>
      </w:pPr>
      <w:r>
        <w:rPr>
          <w:rFonts w:cs="David"/>
          <w:u w:val="single"/>
          <w:rtl/>
        </w:rPr>
        <w:t>מרים אילני:</w:t>
      </w:r>
    </w:p>
    <w:p w:rsidR="00000000" w:rsidRDefault="008607E3">
      <w:pPr>
        <w:pStyle w:val="a8"/>
        <w:autoSpaceDE w:val="0"/>
        <w:autoSpaceDN w:val="0"/>
        <w:rPr>
          <w:rFonts w:cs="David"/>
          <w:u w:val="single"/>
          <w:rtl/>
        </w:rPr>
      </w:pPr>
    </w:p>
    <w:p w:rsidR="00000000" w:rsidRDefault="008607E3">
      <w:pPr>
        <w:pStyle w:val="a8"/>
        <w:autoSpaceDE w:val="0"/>
        <w:autoSpaceDN w:val="0"/>
        <w:rPr>
          <w:rFonts w:cs="David"/>
          <w:rtl/>
        </w:rPr>
      </w:pPr>
      <w:r>
        <w:rPr>
          <w:rFonts w:cs="David"/>
          <w:rtl/>
        </w:rPr>
        <w:tab/>
        <w:t xml:space="preserve">יש הודעה. </w:t>
      </w:r>
    </w:p>
    <w:p w:rsidR="00000000" w:rsidRDefault="008607E3">
      <w:pPr>
        <w:autoSpaceDE w:val="0"/>
        <w:autoSpaceDN w:val="0"/>
        <w:jc w:val="both"/>
        <w:rPr>
          <w:rFonts w:cs="David"/>
          <w:rtl/>
        </w:rPr>
      </w:pPr>
    </w:p>
    <w:p w:rsidR="00000000" w:rsidRDefault="008607E3">
      <w:pPr>
        <w:autoSpaceDE w:val="0"/>
        <w:autoSpaceDN w:val="0"/>
        <w:jc w:val="both"/>
        <w:rPr>
          <w:rFonts w:cs="David"/>
          <w:u w:val="single"/>
          <w:rtl/>
        </w:rPr>
      </w:pPr>
      <w:r>
        <w:rPr>
          <w:rFonts w:cs="David"/>
          <w:u w:val="single"/>
          <w:rtl/>
        </w:rPr>
        <w:t>היו"ר רשף חן:</w:t>
      </w:r>
    </w:p>
    <w:p w:rsidR="00000000" w:rsidRDefault="008607E3">
      <w:pPr>
        <w:autoSpaceDE w:val="0"/>
        <w:autoSpaceDN w:val="0"/>
        <w:jc w:val="both"/>
        <w:rPr>
          <w:rFonts w:cs="David"/>
          <w:u w:val="single"/>
          <w:rtl/>
        </w:rPr>
      </w:pPr>
    </w:p>
    <w:p w:rsidR="00000000" w:rsidRDefault="008607E3">
      <w:pPr>
        <w:pStyle w:val="a8"/>
        <w:autoSpaceDE w:val="0"/>
        <w:autoSpaceDN w:val="0"/>
        <w:rPr>
          <w:rFonts w:cs="David"/>
          <w:rtl/>
        </w:rPr>
      </w:pPr>
      <w:r>
        <w:rPr>
          <w:rFonts w:cs="David"/>
          <w:rtl/>
        </w:rPr>
        <w:tab/>
        <w:t>איפה?</w:t>
      </w:r>
    </w:p>
    <w:p w:rsidR="00000000" w:rsidRDefault="008607E3">
      <w:pPr>
        <w:pStyle w:val="a8"/>
        <w:autoSpaceDE w:val="0"/>
        <w:autoSpaceDN w:val="0"/>
        <w:rPr>
          <w:rFonts w:cs="David"/>
          <w:rtl/>
        </w:rPr>
      </w:pPr>
    </w:p>
    <w:p w:rsidR="00000000" w:rsidRDefault="008607E3">
      <w:pPr>
        <w:pStyle w:val="a8"/>
        <w:autoSpaceDE w:val="0"/>
        <w:autoSpaceDN w:val="0"/>
        <w:rPr>
          <w:rFonts w:cs="David"/>
          <w:u w:val="single"/>
          <w:rtl/>
        </w:rPr>
      </w:pPr>
      <w:r>
        <w:rPr>
          <w:rFonts w:cs="David"/>
          <w:u w:val="single"/>
          <w:rtl/>
        </w:rPr>
        <w:t>מרים אילני:</w:t>
      </w:r>
    </w:p>
    <w:p w:rsidR="00000000" w:rsidRDefault="008607E3">
      <w:pPr>
        <w:pStyle w:val="a8"/>
        <w:autoSpaceDE w:val="0"/>
        <w:autoSpaceDN w:val="0"/>
        <w:rPr>
          <w:rFonts w:cs="David"/>
          <w:u w:val="single"/>
          <w:rtl/>
        </w:rPr>
      </w:pPr>
    </w:p>
    <w:p w:rsidR="00000000" w:rsidRDefault="008607E3">
      <w:pPr>
        <w:pStyle w:val="a8"/>
        <w:autoSpaceDE w:val="0"/>
        <w:autoSpaceDN w:val="0"/>
        <w:rPr>
          <w:rFonts w:cs="David"/>
          <w:rtl/>
        </w:rPr>
      </w:pPr>
      <w:r>
        <w:rPr>
          <w:rFonts w:cs="David"/>
          <w:rtl/>
        </w:rPr>
        <w:tab/>
        <w:t>סעיף 318. קראנו את זה. חברה מתמזגת תשלח את הצעת המיזוג לנושים המובטחים של החברה לא יאוחר משלושה ימים ממועד ההמצאה של הצעת המיזוג לרשם. וחברה מתמזגת תודיע לנושים הלא מובטחים שלה על הצעת המיזוג כפי שיקבע הצו. ויש תקנות שק</w:t>
      </w:r>
      <w:r>
        <w:rPr>
          <w:rFonts w:cs="David"/>
          <w:rtl/>
        </w:rPr>
        <w:t>ובעות</w:t>
      </w:r>
      <w:r>
        <w:rPr>
          <w:rFonts w:cs="David"/>
          <w:rtl/>
        </w:rPr>
        <w:tab/>
        <w:t xml:space="preserve">שהם צריכים לשלוח לנושים תוך ארבע עשרה ימים - - </w:t>
      </w:r>
    </w:p>
    <w:p w:rsidR="00000000" w:rsidRDefault="008607E3">
      <w:pPr>
        <w:pStyle w:val="a8"/>
        <w:autoSpaceDE w:val="0"/>
        <w:autoSpaceDN w:val="0"/>
        <w:rPr>
          <w:rFonts w:cs="David"/>
          <w:rtl/>
        </w:rPr>
      </w:pPr>
    </w:p>
    <w:p w:rsidR="00000000" w:rsidRDefault="008607E3">
      <w:pPr>
        <w:autoSpaceDE w:val="0"/>
        <w:autoSpaceDN w:val="0"/>
        <w:jc w:val="both"/>
        <w:rPr>
          <w:rFonts w:cs="David"/>
          <w:u w:val="single"/>
          <w:rtl/>
        </w:rPr>
      </w:pPr>
      <w:r>
        <w:rPr>
          <w:rFonts w:cs="David"/>
          <w:u w:val="single"/>
          <w:rtl/>
        </w:rPr>
        <w:t>היו"ר רשף חן:</w:t>
      </w:r>
    </w:p>
    <w:p w:rsidR="00000000" w:rsidRDefault="008607E3">
      <w:pPr>
        <w:autoSpaceDE w:val="0"/>
        <w:autoSpaceDN w:val="0"/>
        <w:jc w:val="both"/>
        <w:rPr>
          <w:rFonts w:cs="David"/>
          <w:u w:val="single"/>
          <w:rtl/>
        </w:rPr>
      </w:pPr>
    </w:p>
    <w:p w:rsidR="00000000" w:rsidRDefault="008607E3">
      <w:pPr>
        <w:pStyle w:val="a8"/>
        <w:autoSpaceDE w:val="0"/>
        <w:autoSpaceDN w:val="0"/>
        <w:rPr>
          <w:rFonts w:cs="David"/>
          <w:rtl/>
        </w:rPr>
      </w:pPr>
      <w:r>
        <w:rPr>
          <w:rFonts w:cs="David"/>
          <w:rtl/>
        </w:rPr>
        <w:tab/>
        <w:t>תוך ארבע עשרה יום?</w:t>
      </w:r>
    </w:p>
    <w:p w:rsidR="00000000" w:rsidRDefault="008607E3">
      <w:pPr>
        <w:pStyle w:val="a8"/>
        <w:autoSpaceDE w:val="0"/>
        <w:autoSpaceDN w:val="0"/>
        <w:rPr>
          <w:rFonts w:cs="David"/>
          <w:rtl/>
        </w:rPr>
      </w:pPr>
    </w:p>
    <w:p w:rsidR="00000000" w:rsidRDefault="008607E3">
      <w:pPr>
        <w:pStyle w:val="a8"/>
        <w:autoSpaceDE w:val="0"/>
        <w:autoSpaceDN w:val="0"/>
        <w:rPr>
          <w:rFonts w:cs="David"/>
          <w:u w:val="single"/>
          <w:rtl/>
        </w:rPr>
      </w:pPr>
      <w:r>
        <w:rPr>
          <w:rFonts w:cs="David"/>
          <w:u w:val="single"/>
          <w:rtl/>
        </w:rPr>
        <w:t>מרים אילני:</w:t>
      </w:r>
    </w:p>
    <w:p w:rsidR="00000000" w:rsidRDefault="008607E3">
      <w:pPr>
        <w:pStyle w:val="a8"/>
        <w:autoSpaceDE w:val="0"/>
        <w:autoSpaceDN w:val="0"/>
        <w:rPr>
          <w:rFonts w:cs="David"/>
          <w:rtl/>
        </w:rPr>
      </w:pPr>
      <w:r>
        <w:rPr>
          <w:rFonts w:cs="David"/>
          <w:rtl/>
        </w:rPr>
        <w:tab/>
      </w:r>
    </w:p>
    <w:p w:rsidR="00000000" w:rsidRDefault="008607E3">
      <w:pPr>
        <w:pStyle w:val="a8"/>
        <w:autoSpaceDE w:val="0"/>
        <w:autoSpaceDN w:val="0"/>
        <w:rPr>
          <w:rFonts w:cs="David"/>
          <w:rtl/>
        </w:rPr>
      </w:pPr>
      <w:r>
        <w:rPr>
          <w:rFonts w:cs="David"/>
          <w:rtl/>
        </w:rPr>
        <w:tab/>
        <w:t>אני אסתכל בדיוק ואני אגיד לך בתקנות המיזוג. זה תקנה שלוש – תקנה שלוש: חברה מתמזגת ... בשפה העברית... הודעה לנושה ובה תציין כי הגישה הצעה למיזוג לרשם ה</w:t>
      </w:r>
      <w:r>
        <w:rPr>
          <w:rFonts w:cs="David"/>
          <w:rtl/>
        </w:rPr>
        <w:t xml:space="preserve">חברות ושהם רשאים להתנגד. זה בערך. </w:t>
      </w:r>
    </w:p>
    <w:p w:rsidR="00000000" w:rsidRDefault="008607E3">
      <w:pPr>
        <w:autoSpaceDE w:val="0"/>
        <w:autoSpaceDN w:val="0"/>
        <w:jc w:val="both"/>
        <w:rPr>
          <w:rFonts w:cs="David"/>
          <w:rtl/>
        </w:rPr>
      </w:pPr>
    </w:p>
    <w:p w:rsidR="00000000" w:rsidRDefault="008607E3">
      <w:pPr>
        <w:autoSpaceDE w:val="0"/>
        <w:autoSpaceDN w:val="0"/>
        <w:jc w:val="both"/>
        <w:rPr>
          <w:rFonts w:cs="David"/>
          <w:u w:val="single"/>
          <w:rtl/>
        </w:rPr>
      </w:pPr>
      <w:r>
        <w:rPr>
          <w:rFonts w:cs="David"/>
          <w:u w:val="single"/>
          <w:rtl/>
        </w:rPr>
        <w:t>היו"ר רשף חן:</w:t>
      </w:r>
    </w:p>
    <w:p w:rsidR="00000000" w:rsidRDefault="008607E3">
      <w:pPr>
        <w:autoSpaceDE w:val="0"/>
        <w:autoSpaceDN w:val="0"/>
        <w:jc w:val="both"/>
        <w:rPr>
          <w:rFonts w:cs="David"/>
          <w:u w:val="single"/>
          <w:rtl/>
        </w:rPr>
      </w:pPr>
    </w:p>
    <w:p w:rsidR="00000000" w:rsidRDefault="008607E3">
      <w:pPr>
        <w:pStyle w:val="a8"/>
        <w:autoSpaceDE w:val="0"/>
        <w:autoSpaceDN w:val="0"/>
        <w:rPr>
          <w:rFonts w:cs="David"/>
          <w:rtl/>
        </w:rPr>
      </w:pPr>
      <w:r>
        <w:rPr>
          <w:rFonts w:cs="David"/>
          <w:rtl/>
        </w:rPr>
        <w:tab/>
        <w:t>מועד פרסום הודעה לנושים בלתי מובטחים.</w:t>
      </w:r>
    </w:p>
    <w:p w:rsidR="00000000" w:rsidRDefault="008607E3">
      <w:pPr>
        <w:pStyle w:val="a8"/>
        <w:autoSpaceDE w:val="0"/>
        <w:autoSpaceDN w:val="0"/>
        <w:rPr>
          <w:rFonts w:cs="David"/>
          <w:rtl/>
        </w:rPr>
      </w:pPr>
    </w:p>
    <w:p w:rsidR="00000000" w:rsidRDefault="008607E3">
      <w:pPr>
        <w:pStyle w:val="a8"/>
        <w:autoSpaceDE w:val="0"/>
        <w:autoSpaceDN w:val="0"/>
        <w:rPr>
          <w:rFonts w:cs="David"/>
          <w:u w:val="single"/>
          <w:rtl/>
        </w:rPr>
      </w:pPr>
      <w:r>
        <w:rPr>
          <w:rFonts w:cs="David"/>
          <w:u w:val="single"/>
          <w:rtl/>
        </w:rPr>
        <w:t>קריאה:</w:t>
      </w:r>
    </w:p>
    <w:p w:rsidR="00000000" w:rsidRDefault="008607E3">
      <w:pPr>
        <w:pStyle w:val="a8"/>
        <w:autoSpaceDE w:val="0"/>
        <w:autoSpaceDN w:val="0"/>
        <w:rPr>
          <w:rFonts w:cs="David"/>
          <w:u w:val="single"/>
          <w:rtl/>
        </w:rPr>
      </w:pPr>
    </w:p>
    <w:p w:rsidR="00000000" w:rsidRDefault="008607E3">
      <w:pPr>
        <w:pStyle w:val="a8"/>
        <w:autoSpaceDE w:val="0"/>
        <w:autoSpaceDN w:val="0"/>
        <w:rPr>
          <w:rFonts w:cs="David"/>
          <w:rtl/>
        </w:rPr>
      </w:pPr>
      <w:r>
        <w:rPr>
          <w:rFonts w:cs="David"/>
          <w:rtl/>
        </w:rPr>
        <w:tab/>
        <w:t>קראתם כרגע את הפרסום בעיתונות.</w:t>
      </w:r>
    </w:p>
    <w:p w:rsidR="00000000" w:rsidRDefault="008607E3">
      <w:pPr>
        <w:autoSpaceDE w:val="0"/>
        <w:autoSpaceDN w:val="0"/>
        <w:jc w:val="both"/>
        <w:rPr>
          <w:rFonts w:cs="David"/>
          <w:rtl/>
        </w:rPr>
      </w:pPr>
    </w:p>
    <w:p w:rsidR="00000000" w:rsidRDefault="008607E3">
      <w:pPr>
        <w:autoSpaceDE w:val="0"/>
        <w:autoSpaceDN w:val="0"/>
        <w:jc w:val="both"/>
        <w:rPr>
          <w:rFonts w:cs="David"/>
          <w:u w:val="single"/>
          <w:rtl/>
        </w:rPr>
      </w:pPr>
      <w:r>
        <w:rPr>
          <w:rFonts w:cs="David"/>
          <w:u w:val="single"/>
          <w:rtl/>
        </w:rPr>
        <w:t>היו"ר רשף חן:</w:t>
      </w:r>
    </w:p>
    <w:p w:rsidR="00000000" w:rsidRDefault="008607E3">
      <w:pPr>
        <w:autoSpaceDE w:val="0"/>
        <w:autoSpaceDN w:val="0"/>
        <w:jc w:val="both"/>
        <w:rPr>
          <w:rFonts w:cs="David"/>
          <w:u w:val="single"/>
          <w:rtl/>
        </w:rPr>
      </w:pPr>
    </w:p>
    <w:p w:rsidR="00000000" w:rsidRDefault="008607E3">
      <w:pPr>
        <w:pStyle w:val="a8"/>
        <w:autoSpaceDE w:val="0"/>
        <w:autoSpaceDN w:val="0"/>
        <w:rPr>
          <w:rFonts w:cs="David"/>
          <w:rtl/>
        </w:rPr>
      </w:pPr>
      <w:r>
        <w:rPr>
          <w:rFonts w:cs="David"/>
          <w:rtl/>
        </w:rPr>
        <w:tab/>
        <w:t xml:space="preserve">נכון. </w:t>
      </w:r>
    </w:p>
    <w:p w:rsidR="00000000" w:rsidRDefault="008607E3">
      <w:pPr>
        <w:pStyle w:val="a8"/>
        <w:autoSpaceDE w:val="0"/>
        <w:autoSpaceDN w:val="0"/>
        <w:rPr>
          <w:rFonts w:cs="David"/>
          <w:rtl/>
        </w:rPr>
      </w:pPr>
    </w:p>
    <w:p w:rsidR="00000000" w:rsidRDefault="008607E3">
      <w:pPr>
        <w:pStyle w:val="a8"/>
        <w:autoSpaceDE w:val="0"/>
        <w:autoSpaceDN w:val="0"/>
        <w:rPr>
          <w:rFonts w:cs="David"/>
          <w:u w:val="single"/>
          <w:rtl/>
        </w:rPr>
      </w:pPr>
      <w:r>
        <w:rPr>
          <w:rFonts w:cs="David"/>
          <w:u w:val="single"/>
          <w:rtl/>
        </w:rPr>
        <w:t>מרים אילני:</w:t>
      </w:r>
    </w:p>
    <w:p w:rsidR="00000000" w:rsidRDefault="008607E3">
      <w:pPr>
        <w:pStyle w:val="a8"/>
        <w:autoSpaceDE w:val="0"/>
        <w:autoSpaceDN w:val="0"/>
        <w:rPr>
          <w:rFonts w:cs="David"/>
          <w:u w:val="single"/>
          <w:rtl/>
        </w:rPr>
      </w:pPr>
    </w:p>
    <w:p w:rsidR="00000000" w:rsidRDefault="008607E3">
      <w:pPr>
        <w:pStyle w:val="a8"/>
        <w:autoSpaceDE w:val="0"/>
        <w:autoSpaceDN w:val="0"/>
        <w:rPr>
          <w:rFonts w:cs="David"/>
          <w:rtl/>
        </w:rPr>
      </w:pPr>
      <w:r>
        <w:rPr>
          <w:rFonts w:cs="David"/>
          <w:rtl/>
        </w:rPr>
        <w:tab/>
        <w:t>נבדוק את זה.</w:t>
      </w:r>
    </w:p>
    <w:p w:rsidR="00000000" w:rsidRDefault="008607E3">
      <w:pPr>
        <w:autoSpaceDE w:val="0"/>
        <w:autoSpaceDN w:val="0"/>
        <w:jc w:val="both"/>
        <w:rPr>
          <w:rFonts w:cs="David"/>
          <w:rtl/>
        </w:rPr>
      </w:pPr>
    </w:p>
    <w:p w:rsidR="00000000" w:rsidRDefault="008607E3">
      <w:pPr>
        <w:autoSpaceDE w:val="0"/>
        <w:autoSpaceDN w:val="0"/>
        <w:jc w:val="both"/>
        <w:rPr>
          <w:rFonts w:cs="David"/>
          <w:u w:val="single"/>
          <w:rtl/>
        </w:rPr>
      </w:pPr>
      <w:r>
        <w:rPr>
          <w:rFonts w:cs="David"/>
          <w:u w:val="single"/>
          <w:rtl/>
        </w:rPr>
        <w:t>היו"ר רשף חן:</w:t>
      </w:r>
    </w:p>
    <w:p w:rsidR="00000000" w:rsidRDefault="008607E3">
      <w:pPr>
        <w:autoSpaceDE w:val="0"/>
        <w:autoSpaceDN w:val="0"/>
        <w:jc w:val="both"/>
        <w:rPr>
          <w:rFonts w:cs="David"/>
          <w:u w:val="single"/>
          <w:rtl/>
        </w:rPr>
      </w:pPr>
    </w:p>
    <w:p w:rsidR="00000000" w:rsidRDefault="008607E3">
      <w:pPr>
        <w:pStyle w:val="a8"/>
        <w:autoSpaceDE w:val="0"/>
        <w:autoSpaceDN w:val="0"/>
        <w:rPr>
          <w:rFonts w:cs="David"/>
          <w:rtl/>
        </w:rPr>
      </w:pPr>
      <w:r>
        <w:rPr>
          <w:rFonts w:cs="David"/>
          <w:rtl/>
        </w:rPr>
        <w:tab/>
        <w:t>טוב. יש פה מישהו שיש לו איזו שהיא בעיה עם הסעיף הזה? קול</w:t>
      </w:r>
      <w:r>
        <w:rPr>
          <w:rFonts w:cs="David"/>
          <w:rtl/>
        </w:rPr>
        <w:t xml:space="preserve"> דממה דקה. אז התיקון הזה מאושר. </w:t>
      </w:r>
    </w:p>
    <w:p w:rsidR="00000000" w:rsidRDefault="008607E3">
      <w:pPr>
        <w:pStyle w:val="a8"/>
        <w:autoSpaceDE w:val="0"/>
        <w:autoSpaceDN w:val="0"/>
        <w:rPr>
          <w:rFonts w:cs="David"/>
          <w:u w:val="single"/>
          <w:rtl/>
        </w:rPr>
      </w:pPr>
    </w:p>
    <w:p w:rsidR="00000000" w:rsidRDefault="008607E3">
      <w:pPr>
        <w:autoSpaceDE w:val="0"/>
        <w:autoSpaceDN w:val="0"/>
        <w:jc w:val="both"/>
        <w:rPr>
          <w:rFonts w:cs="David"/>
          <w:rtl/>
        </w:rPr>
      </w:pPr>
      <w:r>
        <w:rPr>
          <w:rFonts w:cs="David"/>
          <w:rtl/>
        </w:rPr>
        <w:tab/>
        <w:t>אנחנו בסעיף 4. חברה לא פעילה. חברת הכנסת פינקלשטיין, את רוצה?</w:t>
      </w:r>
    </w:p>
    <w:p w:rsidR="00000000" w:rsidRDefault="008607E3">
      <w:pPr>
        <w:autoSpaceDE w:val="0"/>
        <w:autoSpaceDN w:val="0"/>
        <w:jc w:val="both"/>
        <w:rPr>
          <w:rFonts w:cs="David"/>
          <w:u w:val="single"/>
          <w:rtl/>
        </w:rPr>
      </w:pPr>
    </w:p>
    <w:p w:rsidR="00000000" w:rsidRDefault="008607E3">
      <w:pPr>
        <w:autoSpaceDE w:val="0"/>
        <w:autoSpaceDN w:val="0"/>
        <w:jc w:val="both"/>
        <w:rPr>
          <w:rFonts w:cs="David"/>
          <w:u w:val="single"/>
          <w:rtl/>
        </w:rPr>
      </w:pPr>
      <w:r>
        <w:rPr>
          <w:rFonts w:cs="David"/>
          <w:u w:val="single"/>
          <w:rtl/>
        </w:rPr>
        <w:t>גילה פינקשלטיין:</w:t>
      </w:r>
    </w:p>
    <w:p w:rsidR="00000000" w:rsidRDefault="008607E3">
      <w:pPr>
        <w:autoSpaceDE w:val="0"/>
        <w:autoSpaceDN w:val="0"/>
        <w:jc w:val="both"/>
        <w:rPr>
          <w:rFonts w:cs="David"/>
          <w:u w:val="single"/>
          <w:rtl/>
        </w:rPr>
      </w:pPr>
    </w:p>
    <w:p w:rsidR="00000000" w:rsidRDefault="008607E3">
      <w:pPr>
        <w:pStyle w:val="a8"/>
        <w:autoSpaceDE w:val="0"/>
        <w:autoSpaceDN w:val="0"/>
        <w:rPr>
          <w:rFonts w:cs="David"/>
          <w:rtl/>
        </w:rPr>
      </w:pPr>
      <w:r>
        <w:rPr>
          <w:rFonts w:cs="David"/>
          <w:rtl/>
        </w:rPr>
        <w:tab/>
        <w:t>להגיד מה שהפריע לי.</w:t>
      </w:r>
    </w:p>
    <w:p w:rsidR="00000000" w:rsidRDefault="008607E3">
      <w:pPr>
        <w:autoSpaceDE w:val="0"/>
        <w:autoSpaceDN w:val="0"/>
        <w:jc w:val="both"/>
        <w:rPr>
          <w:rFonts w:cs="David"/>
          <w:rtl/>
        </w:rPr>
      </w:pPr>
    </w:p>
    <w:p w:rsidR="00000000" w:rsidRDefault="008607E3">
      <w:pPr>
        <w:autoSpaceDE w:val="0"/>
        <w:autoSpaceDN w:val="0"/>
        <w:jc w:val="both"/>
        <w:rPr>
          <w:rFonts w:cs="David"/>
          <w:u w:val="single"/>
          <w:rtl/>
        </w:rPr>
      </w:pPr>
      <w:r>
        <w:rPr>
          <w:rFonts w:cs="David"/>
          <w:u w:val="single"/>
          <w:rtl/>
        </w:rPr>
        <w:t>דוידה לחמן-מסר:</w:t>
      </w:r>
    </w:p>
    <w:p w:rsidR="00000000" w:rsidRDefault="008607E3">
      <w:pPr>
        <w:autoSpaceDE w:val="0"/>
        <w:autoSpaceDN w:val="0"/>
        <w:jc w:val="both"/>
        <w:rPr>
          <w:rFonts w:cs="David"/>
          <w:u w:val="single"/>
          <w:rtl/>
        </w:rPr>
      </w:pPr>
    </w:p>
    <w:p w:rsidR="00000000" w:rsidRDefault="008607E3">
      <w:pPr>
        <w:pStyle w:val="a8"/>
        <w:autoSpaceDE w:val="0"/>
        <w:autoSpaceDN w:val="0"/>
        <w:rPr>
          <w:rFonts w:cs="David"/>
          <w:rtl/>
        </w:rPr>
      </w:pPr>
      <w:r>
        <w:rPr>
          <w:rFonts w:cs="David"/>
          <w:rtl/>
        </w:rPr>
        <w:tab/>
        <w:t>חברת הכנסת פינקלשטיין, אני לא יודעת אם את היית בדיון הקודם. בדיון הקודם היו הרבה דיונים, אני גם לא י</w:t>
      </w:r>
      <w:r>
        <w:rPr>
          <w:rFonts w:cs="David"/>
          <w:rtl/>
        </w:rPr>
        <w:t>ודעת נאמר לך ומה נמסר לך, כי הרי הדברים גלויים על השולחן. הסעיף עוסק, אם יורשה לי רק את תשומת לבך בבקשה.</w:t>
      </w:r>
    </w:p>
    <w:p w:rsidR="00000000" w:rsidRDefault="008607E3">
      <w:pPr>
        <w:autoSpaceDE w:val="0"/>
        <w:autoSpaceDN w:val="0"/>
        <w:jc w:val="both"/>
        <w:rPr>
          <w:rFonts w:cs="David"/>
          <w:rtl/>
        </w:rPr>
      </w:pPr>
    </w:p>
    <w:p w:rsidR="00000000" w:rsidRDefault="008607E3">
      <w:pPr>
        <w:pStyle w:val="a8"/>
        <w:autoSpaceDE w:val="0"/>
        <w:autoSpaceDN w:val="0"/>
        <w:rPr>
          <w:rFonts w:cs="David"/>
          <w:rtl/>
        </w:rPr>
      </w:pPr>
      <w:r>
        <w:rPr>
          <w:rFonts w:cs="David"/>
          <w:rtl/>
        </w:rPr>
        <w:tab/>
        <w:t>הסעיף עוסק באפשרות להסמיך את שר המשפטים. הוא לא עוסק בתוכן של ההסמכה. הוא לא עוסק בתקנות שיבואו לאישור הוועדה. הוא עוסק בהסמכת שר המשפטים לאפשר, במקר</w:t>
      </w:r>
      <w:r>
        <w:rPr>
          <w:rFonts w:cs="David"/>
          <w:rtl/>
        </w:rPr>
        <w:t>ים מסוימים, לחברות שאין להן פעילות כלכלית מקיפה, משמעותית -- -</w:t>
      </w:r>
    </w:p>
    <w:p w:rsidR="00000000" w:rsidRDefault="008607E3">
      <w:pPr>
        <w:autoSpaceDE w:val="0"/>
        <w:autoSpaceDN w:val="0"/>
        <w:jc w:val="both"/>
        <w:rPr>
          <w:rFonts w:cs="David"/>
          <w:rtl/>
        </w:rPr>
      </w:pPr>
    </w:p>
    <w:p w:rsidR="00000000" w:rsidRDefault="008607E3">
      <w:pPr>
        <w:autoSpaceDE w:val="0"/>
        <w:autoSpaceDN w:val="0"/>
        <w:jc w:val="both"/>
        <w:rPr>
          <w:rFonts w:cs="David"/>
          <w:u w:val="single"/>
          <w:rtl/>
        </w:rPr>
      </w:pPr>
      <w:r>
        <w:rPr>
          <w:rFonts w:cs="David"/>
          <w:u w:val="single"/>
          <w:rtl/>
        </w:rPr>
        <w:t>גילה פינקלשטיין:</w:t>
      </w:r>
    </w:p>
    <w:p w:rsidR="00000000" w:rsidRDefault="008607E3">
      <w:pPr>
        <w:autoSpaceDE w:val="0"/>
        <w:autoSpaceDN w:val="0"/>
        <w:jc w:val="both"/>
        <w:rPr>
          <w:rFonts w:cs="David"/>
          <w:u w:val="single"/>
          <w:rtl/>
        </w:rPr>
      </w:pPr>
    </w:p>
    <w:p w:rsidR="00000000" w:rsidRDefault="008607E3">
      <w:pPr>
        <w:pStyle w:val="a8"/>
        <w:autoSpaceDE w:val="0"/>
        <w:autoSpaceDN w:val="0"/>
        <w:rPr>
          <w:rFonts w:cs="David"/>
          <w:rtl/>
        </w:rPr>
      </w:pPr>
      <w:r>
        <w:rPr>
          <w:rFonts w:cs="David"/>
          <w:rtl/>
        </w:rPr>
        <w:tab/>
        <w:t>שיש להן פעילות כלכלית מעטה.</w:t>
      </w:r>
    </w:p>
    <w:p w:rsidR="00000000" w:rsidRDefault="008607E3">
      <w:pPr>
        <w:autoSpaceDE w:val="0"/>
        <w:autoSpaceDN w:val="0"/>
        <w:jc w:val="both"/>
        <w:rPr>
          <w:rFonts w:cs="David"/>
          <w:rtl/>
        </w:rPr>
      </w:pPr>
    </w:p>
    <w:p w:rsidR="00000000" w:rsidRDefault="008607E3">
      <w:pPr>
        <w:autoSpaceDE w:val="0"/>
        <w:autoSpaceDN w:val="0"/>
        <w:jc w:val="both"/>
        <w:rPr>
          <w:rFonts w:cs="David"/>
          <w:u w:val="single"/>
          <w:rtl/>
        </w:rPr>
      </w:pPr>
      <w:r>
        <w:rPr>
          <w:rFonts w:cs="David"/>
          <w:u w:val="single"/>
          <w:rtl/>
        </w:rPr>
        <w:t>דוידה לחמן מסר:</w:t>
      </w:r>
    </w:p>
    <w:p w:rsidR="00000000" w:rsidRDefault="008607E3">
      <w:pPr>
        <w:autoSpaceDE w:val="0"/>
        <w:autoSpaceDN w:val="0"/>
        <w:jc w:val="both"/>
        <w:rPr>
          <w:rFonts w:cs="David"/>
          <w:u w:val="single"/>
          <w:rtl/>
        </w:rPr>
      </w:pPr>
    </w:p>
    <w:p w:rsidR="00000000" w:rsidRDefault="008607E3">
      <w:pPr>
        <w:autoSpaceDE w:val="0"/>
        <w:autoSpaceDN w:val="0"/>
        <w:jc w:val="both"/>
        <w:rPr>
          <w:rFonts w:cs="David"/>
          <w:rtl/>
        </w:rPr>
      </w:pPr>
      <w:r>
        <w:rPr>
          <w:rFonts w:cs="David"/>
          <w:rtl/>
        </w:rPr>
        <w:tab/>
        <w:t>מועטה. כפי שיפורט בתקנות, ובתקנות ייקבע מה זה פעילות כלכלית מועטה. אם זה מאה שקל או אלף שקל. אין כאן הגדרה. ההצעה היא על דעת כ</w:t>
      </w:r>
      <w:r>
        <w:rPr>
          <w:rFonts w:cs="David"/>
          <w:rtl/>
        </w:rPr>
        <w:t xml:space="preserve">ל הגורמים שלשכת רואי החשבון פנתה אליהם כדי שיתנגדו והם לא התנגדו, קרי: מס הכנסה לא מתנגד, הרשות להלבנת הון כמובן שלא מתנגדת במשרד המשפטים, מדוע? מה הרציונל? </w:t>
      </w:r>
    </w:p>
    <w:p w:rsidR="00000000" w:rsidRDefault="008607E3">
      <w:pPr>
        <w:autoSpaceDE w:val="0"/>
        <w:autoSpaceDN w:val="0"/>
        <w:jc w:val="both"/>
        <w:rPr>
          <w:rFonts w:cs="David"/>
          <w:rtl/>
        </w:rPr>
      </w:pPr>
    </w:p>
    <w:p w:rsidR="00000000" w:rsidRDefault="008607E3">
      <w:pPr>
        <w:autoSpaceDE w:val="0"/>
        <w:autoSpaceDN w:val="0"/>
        <w:ind w:firstLine="720"/>
        <w:jc w:val="both"/>
        <w:rPr>
          <w:rFonts w:cs="David"/>
          <w:rtl/>
        </w:rPr>
      </w:pPr>
      <w:r>
        <w:rPr>
          <w:rFonts w:cs="David"/>
          <w:rtl/>
        </w:rPr>
        <w:t xml:space="preserve">וכמובן גם אמרתי שאין בקיום הפטור הזה, בהנחה שהוא ייקבע בתקנות, והוא עוד לא נקבע, אין בקיום הפטור </w:t>
      </w:r>
      <w:r>
        <w:rPr>
          <w:rFonts w:cs="David"/>
          <w:rtl/>
        </w:rPr>
        <w:t xml:space="preserve">הזה כדי לגרוע מאחריותה של החברה לפי כל דין אחר. </w:t>
      </w:r>
    </w:p>
    <w:p w:rsidR="00000000" w:rsidRDefault="008607E3">
      <w:pPr>
        <w:autoSpaceDE w:val="0"/>
        <w:autoSpaceDN w:val="0"/>
        <w:ind w:firstLine="720"/>
        <w:jc w:val="both"/>
        <w:rPr>
          <w:rFonts w:cs="David"/>
          <w:rtl/>
        </w:rPr>
      </w:pPr>
    </w:p>
    <w:p w:rsidR="00000000" w:rsidRDefault="008607E3">
      <w:pPr>
        <w:autoSpaceDE w:val="0"/>
        <w:autoSpaceDN w:val="0"/>
        <w:ind w:firstLine="720"/>
        <w:jc w:val="both"/>
        <w:rPr>
          <w:rFonts w:cs="David"/>
          <w:rtl/>
        </w:rPr>
      </w:pPr>
      <w:r>
        <w:rPr>
          <w:rFonts w:cs="David"/>
          <w:rtl/>
        </w:rPr>
        <w:t>עכשיו אנחנו עשינו כאן דרך ארוכה, שלוש שנים במעמדו של רואה החשבון, ואנחנו גם שוקלים מחדש אם בכלל לתת לו את הפטורים הנוספים שנמצאים כאן, ואני רוצה להסביר למה. חוק החברות, החברה היא אישיות המשפטית. יש לה דו"חו</w:t>
      </w:r>
      <w:r>
        <w:rPr>
          <w:rFonts w:cs="David"/>
          <w:rtl/>
        </w:rPr>
        <w:t xml:space="preserve">ת כספיים בדרך כלל. למה? כי יש לה נושים ועובדים. אבל כאשר יש לה פעילות כלכלית מועטה, אין חובה להכביד עליה בדבר מיותר לעניין דיני החברות, גבירתי. אני פשוט לא יודעת - - </w:t>
      </w:r>
    </w:p>
    <w:p w:rsidR="00000000" w:rsidRDefault="008607E3">
      <w:pPr>
        <w:autoSpaceDE w:val="0"/>
        <w:autoSpaceDN w:val="0"/>
        <w:jc w:val="both"/>
        <w:rPr>
          <w:rFonts w:cs="David"/>
          <w:rtl/>
        </w:rPr>
      </w:pPr>
    </w:p>
    <w:p w:rsidR="00000000" w:rsidRDefault="008607E3">
      <w:pPr>
        <w:autoSpaceDE w:val="0"/>
        <w:autoSpaceDN w:val="0"/>
        <w:jc w:val="both"/>
        <w:rPr>
          <w:rFonts w:cs="David"/>
          <w:u w:val="single"/>
          <w:rtl/>
        </w:rPr>
      </w:pPr>
      <w:r>
        <w:rPr>
          <w:rFonts w:cs="David"/>
          <w:u w:val="single"/>
          <w:rtl/>
        </w:rPr>
        <w:t>גילה פינקלשטיין:</w:t>
      </w:r>
    </w:p>
    <w:p w:rsidR="00000000" w:rsidRDefault="008607E3">
      <w:pPr>
        <w:autoSpaceDE w:val="0"/>
        <w:autoSpaceDN w:val="0"/>
        <w:jc w:val="both"/>
        <w:rPr>
          <w:rFonts w:cs="David"/>
          <w:u w:val="single"/>
          <w:rtl/>
        </w:rPr>
      </w:pPr>
    </w:p>
    <w:p w:rsidR="00000000" w:rsidRDefault="008607E3">
      <w:pPr>
        <w:pStyle w:val="a8"/>
        <w:autoSpaceDE w:val="0"/>
        <w:autoSpaceDN w:val="0"/>
        <w:rPr>
          <w:rFonts w:cs="David"/>
          <w:rtl/>
        </w:rPr>
      </w:pPr>
      <w:r>
        <w:rPr>
          <w:rFonts w:cs="David"/>
          <w:rtl/>
        </w:rPr>
        <w:tab/>
        <w:t>אני שומעת כל מילה. אני יכולה לחזור כבר.</w:t>
      </w:r>
    </w:p>
    <w:p w:rsidR="00000000" w:rsidRDefault="008607E3">
      <w:pPr>
        <w:autoSpaceDE w:val="0"/>
        <w:autoSpaceDN w:val="0"/>
        <w:jc w:val="both"/>
        <w:rPr>
          <w:rFonts w:cs="David"/>
          <w:rtl/>
        </w:rPr>
      </w:pPr>
    </w:p>
    <w:p w:rsidR="00000000" w:rsidRDefault="008607E3">
      <w:pPr>
        <w:autoSpaceDE w:val="0"/>
        <w:autoSpaceDN w:val="0"/>
        <w:jc w:val="both"/>
        <w:rPr>
          <w:rFonts w:cs="David"/>
          <w:u w:val="single"/>
          <w:rtl/>
        </w:rPr>
      </w:pPr>
      <w:r>
        <w:rPr>
          <w:rFonts w:cs="David"/>
          <w:u w:val="single"/>
          <w:rtl/>
        </w:rPr>
        <w:t>דוידה לחמן מסר:</w:t>
      </w:r>
    </w:p>
    <w:p w:rsidR="00000000" w:rsidRDefault="008607E3">
      <w:pPr>
        <w:autoSpaceDE w:val="0"/>
        <w:autoSpaceDN w:val="0"/>
        <w:jc w:val="both"/>
        <w:rPr>
          <w:rFonts w:cs="David"/>
          <w:u w:val="single"/>
          <w:rtl/>
        </w:rPr>
      </w:pPr>
    </w:p>
    <w:p w:rsidR="00000000" w:rsidRDefault="008607E3">
      <w:pPr>
        <w:pStyle w:val="a8"/>
        <w:autoSpaceDE w:val="0"/>
        <w:autoSpaceDN w:val="0"/>
        <w:rPr>
          <w:rFonts w:cs="David"/>
          <w:rtl/>
        </w:rPr>
      </w:pPr>
      <w:r>
        <w:rPr>
          <w:rFonts w:cs="David"/>
          <w:rtl/>
        </w:rPr>
        <w:tab/>
        <w:t>אין בכוונה</w:t>
      </w:r>
      <w:r>
        <w:rPr>
          <w:rFonts w:cs="David"/>
          <w:rtl/>
        </w:rPr>
        <w:t xml:space="preserve"> להכביד עליה לעניין חוק החברות. רק מתבקשים להסמיך אותו להקל על עסקים סופר קטנים. אם אני אתן דוגמה את המכולת שלי. נניח שבעל המכולת שלי בחר, משיקולים כאלה ואחרים, להתאגד בחברה. אם פקודת מס הכנסה מחייבת אותו להגיש בדו"חות בחתימת רואה חשבון, אז הוא ימשיך לחוב </w:t>
      </w:r>
      <w:r>
        <w:rPr>
          <w:rFonts w:cs="David"/>
          <w:rtl/>
        </w:rPr>
        <w:t xml:space="preserve">בחובה הזאת. זה אינם הדו"חות הכספיים הללו. אינם למה? כי יש דו"חות כספיים שונים לצורך העניין, שיכול ומס הכנסה ומע"מ יבקשו מעוסק זעיר, והדו"חות הכספיים של הפירמה כפי שהם באים לידי ביטוי אני מוכנה, אנחנו משרד המשפטים סבור, שיש מקום להקל עם עסקים שאין להם כמעט </w:t>
      </w:r>
      <w:r>
        <w:rPr>
          <w:rFonts w:cs="David"/>
          <w:rtl/>
        </w:rPr>
        <w:t>פעילות כלכלית או פעילותם הכלכלית היא מועטה ביותר, מבחינת חוק החברות והחובות על פיו. כמו הרבה הקלות אחרות שיש פה.</w:t>
      </w:r>
    </w:p>
    <w:p w:rsidR="00000000" w:rsidRDefault="008607E3">
      <w:pPr>
        <w:autoSpaceDE w:val="0"/>
        <w:autoSpaceDN w:val="0"/>
        <w:jc w:val="both"/>
        <w:rPr>
          <w:rFonts w:cs="David"/>
          <w:rtl/>
        </w:rPr>
      </w:pPr>
    </w:p>
    <w:p w:rsidR="00000000" w:rsidRDefault="008607E3">
      <w:pPr>
        <w:autoSpaceDE w:val="0"/>
        <w:autoSpaceDN w:val="0"/>
        <w:jc w:val="both"/>
        <w:rPr>
          <w:rFonts w:cs="David"/>
          <w:rtl/>
        </w:rPr>
      </w:pPr>
      <w:r>
        <w:rPr>
          <w:rFonts w:cs="David"/>
          <w:rtl/>
        </w:rPr>
        <w:tab/>
        <w:t xml:space="preserve">עכשיו אני רוצה להסביר עוד דבר. מלכתחילה לזו היתה הכוונה בחוק החברות כשכתבנו את הסעיף הזה. את רוצה לראות גבירתי את הסעיף שקיים בחוק? בואי אני </w:t>
      </w:r>
      <w:r>
        <w:rPr>
          <w:rFonts w:cs="David"/>
          <w:rtl/>
        </w:rPr>
        <w:t xml:space="preserve">אקריא לך. הסעיף היום כבר מאפשר לשר המשפטים לפטור חברות. "על אף האמור בסעיף חברה פרטית שאין להן פעילות ולציבור אין עניין בהם בהתאם להוראות או לתנאים שקבע השר לפי סעיף קטן, רשאיות לקבוע כי לא יתמנה להן - - -.". רשאיות לקבוע – עדיין זה בשיקול דעתן. </w:t>
      </w:r>
    </w:p>
    <w:p w:rsidR="00000000" w:rsidRDefault="008607E3">
      <w:pPr>
        <w:autoSpaceDE w:val="0"/>
        <w:autoSpaceDN w:val="0"/>
        <w:jc w:val="both"/>
        <w:rPr>
          <w:rFonts w:cs="David"/>
          <w:rtl/>
        </w:rPr>
      </w:pPr>
    </w:p>
    <w:p w:rsidR="00000000" w:rsidRDefault="008607E3">
      <w:pPr>
        <w:autoSpaceDE w:val="0"/>
        <w:autoSpaceDN w:val="0"/>
        <w:jc w:val="both"/>
        <w:rPr>
          <w:rFonts w:cs="David"/>
          <w:rtl/>
        </w:rPr>
      </w:pPr>
      <w:r>
        <w:rPr>
          <w:rFonts w:cs="David"/>
          <w:rtl/>
        </w:rPr>
        <w:tab/>
        <w:t xml:space="preserve">זה חוק </w:t>
      </w:r>
      <w:r>
        <w:rPr>
          <w:rFonts w:cs="David"/>
          <w:rtl/>
        </w:rPr>
        <w:t>שעבר שלוש קריאות. בסיבוב הזה. בסיבוב הקודם באנו עם תקנות. היתה שרה, ממלאת מקום שר המשפטים דהיום, השרה צפי לבני, ובאנו עם תקנות שאמרו מהי חברה שאין לה פעילות. כמו שסוס יכול להיות דג, באנו ואמרנו שחברה שאין לה פעילות, זה לרבות חברה שיש לה פעילות כלכלית מועטה</w:t>
      </w:r>
      <w:r>
        <w:rPr>
          <w:rFonts w:cs="David"/>
          <w:rtl/>
        </w:rPr>
        <w:t xml:space="preserve"> ביותר.</w:t>
      </w:r>
    </w:p>
    <w:p w:rsidR="00000000" w:rsidRDefault="008607E3">
      <w:pPr>
        <w:autoSpaceDE w:val="0"/>
        <w:autoSpaceDN w:val="0"/>
        <w:jc w:val="both"/>
        <w:rPr>
          <w:rFonts w:cs="David"/>
          <w:rtl/>
        </w:rPr>
      </w:pPr>
    </w:p>
    <w:p w:rsidR="00000000" w:rsidRDefault="008607E3">
      <w:pPr>
        <w:pStyle w:val="1"/>
        <w:autoSpaceDE w:val="0"/>
        <w:autoSpaceDN w:val="0"/>
        <w:rPr>
          <w:rFonts w:cs="David"/>
          <w:rtl/>
        </w:rPr>
      </w:pPr>
      <w:r>
        <w:rPr>
          <w:rFonts w:cs="David"/>
          <w:rtl/>
        </w:rPr>
        <w:t>גילה פינקלשטיין:</w:t>
      </w:r>
    </w:p>
    <w:p w:rsidR="00000000" w:rsidRDefault="008607E3">
      <w:pPr>
        <w:rPr>
          <w:rFonts w:cs="David"/>
          <w:rtl/>
        </w:rPr>
      </w:pPr>
    </w:p>
    <w:p w:rsidR="00000000" w:rsidRDefault="008607E3">
      <w:pPr>
        <w:rPr>
          <w:rFonts w:cs="David"/>
          <w:rtl/>
        </w:rPr>
      </w:pPr>
      <w:r>
        <w:rPr>
          <w:rFonts w:cs="David"/>
          <w:rtl/>
        </w:rPr>
        <w:tab/>
        <w:t>אז אם אין לה שינתקו את הקשר עם בעל המניות אם אין לה קשר.</w:t>
      </w:r>
    </w:p>
    <w:p w:rsidR="00000000" w:rsidRDefault="008607E3">
      <w:pPr>
        <w:rPr>
          <w:rFonts w:cs="David"/>
          <w:rtl/>
        </w:rPr>
      </w:pPr>
    </w:p>
    <w:p w:rsidR="00000000" w:rsidRDefault="008607E3">
      <w:pPr>
        <w:rPr>
          <w:rFonts w:cs="David"/>
          <w:u w:val="single"/>
          <w:rtl/>
        </w:rPr>
      </w:pPr>
      <w:r>
        <w:rPr>
          <w:rFonts w:cs="David"/>
          <w:u w:val="single"/>
          <w:rtl/>
        </w:rPr>
        <w:br w:type="page"/>
        <w:t>דוידה לחמן מסר:</w:t>
      </w:r>
    </w:p>
    <w:p w:rsidR="00000000" w:rsidRDefault="008607E3">
      <w:pPr>
        <w:rPr>
          <w:rFonts w:cs="David"/>
          <w:u w:val="single"/>
          <w:rtl/>
        </w:rPr>
      </w:pPr>
    </w:p>
    <w:p w:rsidR="00000000" w:rsidRDefault="008607E3">
      <w:pPr>
        <w:rPr>
          <w:rFonts w:cs="David"/>
          <w:u w:val="single"/>
          <w:rtl/>
        </w:rPr>
      </w:pPr>
      <w:r>
        <w:rPr>
          <w:rFonts w:cs="David"/>
          <w:rtl/>
        </w:rPr>
        <w:tab/>
        <w:t xml:space="preserve">גבירתי, מה זה לנתק את הקשר? </w:t>
      </w:r>
    </w:p>
    <w:p w:rsidR="00000000" w:rsidRDefault="008607E3">
      <w:pPr>
        <w:rPr>
          <w:rFonts w:cs="David"/>
          <w:u w:val="single"/>
          <w:rtl/>
        </w:rPr>
      </w:pPr>
    </w:p>
    <w:p w:rsidR="00000000" w:rsidRDefault="008607E3">
      <w:pPr>
        <w:jc w:val="both"/>
        <w:rPr>
          <w:rFonts w:cs="David"/>
          <w:rtl/>
        </w:rPr>
      </w:pPr>
      <w:r>
        <w:rPr>
          <w:rFonts w:cs="David"/>
          <w:rtl/>
        </w:rPr>
        <w:tab/>
        <w:t>זכות ההתאגדות נתונה לכל אדם. כל אדם רשאי להתאגד. כל אדם רשאי להקים חברת יחיד. בא חוק החברות ומטיל חובות, אבל גם מטיל הקל</w:t>
      </w:r>
      <w:r>
        <w:rPr>
          <w:rFonts w:cs="David"/>
          <w:rtl/>
        </w:rPr>
        <w:t xml:space="preserve">ות. ההקלות נועדו לאפשר לעסקים, למשל לחברות מדע, גבירתי יודעת מה זה? חברות מדע זה חברות שרשומות כדי שבעתיד תהיה להן פעילות... יש להן לעתים פעילות כלכלית מועטה ביותר. את זה שר המשפטים יקבע בתקנות. כל הדיון הזה הוא דיון עקר. אנחנו בסך הכל מבקשים להסמיך את שר </w:t>
      </w:r>
      <w:r>
        <w:rPr>
          <w:rFonts w:cs="David"/>
          <w:rtl/>
        </w:rPr>
        <w:t>המשפטים ולשכת רואי החשבון, ביהירות בלתי רגילה, זה המילה. ביהירות בלתי רגילה מתנגדת לעצם ההסמכה. עוד לא דיברנו על התקנות. כשיביאו התקנות תבוא גבירתי ותגיד, לא נכון כן נכון. אבל להסמיך? שר המשפטים לקבוע תנאים? שבהם חברות שיש להן פעילות כלכלית מעטה, כפי שיוגד</w:t>
      </w:r>
      <w:r>
        <w:rPr>
          <w:rFonts w:cs="David"/>
          <w:rtl/>
        </w:rPr>
        <w:t>ר בתקנות באישור ועדת חוקה לא תצטרכנה רואה חשבון מבקר?</w:t>
      </w:r>
    </w:p>
    <w:p w:rsidR="00000000" w:rsidRDefault="008607E3">
      <w:pPr>
        <w:autoSpaceDE w:val="0"/>
        <w:autoSpaceDN w:val="0"/>
        <w:jc w:val="both"/>
        <w:rPr>
          <w:rFonts w:cs="David"/>
          <w:rtl/>
        </w:rPr>
      </w:pPr>
    </w:p>
    <w:p w:rsidR="00000000" w:rsidRDefault="008607E3">
      <w:pPr>
        <w:autoSpaceDE w:val="0"/>
        <w:autoSpaceDN w:val="0"/>
        <w:jc w:val="both"/>
        <w:rPr>
          <w:rFonts w:cs="David"/>
          <w:u w:val="single"/>
          <w:rtl/>
        </w:rPr>
      </w:pPr>
      <w:r>
        <w:rPr>
          <w:rFonts w:cs="David"/>
          <w:u w:val="single"/>
          <w:rtl/>
        </w:rPr>
        <w:t>היו"ר רשף חן:</w:t>
      </w:r>
    </w:p>
    <w:p w:rsidR="00000000" w:rsidRDefault="008607E3">
      <w:pPr>
        <w:autoSpaceDE w:val="0"/>
        <w:autoSpaceDN w:val="0"/>
        <w:jc w:val="both"/>
        <w:rPr>
          <w:rFonts w:cs="David"/>
          <w:u w:val="single"/>
          <w:rtl/>
        </w:rPr>
      </w:pPr>
    </w:p>
    <w:p w:rsidR="00000000" w:rsidRDefault="008607E3">
      <w:pPr>
        <w:jc w:val="both"/>
        <w:rPr>
          <w:rFonts w:cs="David"/>
          <w:rtl/>
        </w:rPr>
      </w:pPr>
      <w:r>
        <w:rPr>
          <w:rFonts w:cs="David"/>
          <w:rtl/>
        </w:rPr>
        <w:tab/>
        <w:t xml:space="preserve">עכשיו בדיוק ענית לשאלה ששאלתי. לא כתוב כאן שזה באישור ועדת חוקה. </w:t>
      </w:r>
    </w:p>
    <w:p w:rsidR="00000000" w:rsidRDefault="008607E3">
      <w:pPr>
        <w:jc w:val="both"/>
        <w:rPr>
          <w:rFonts w:cs="David"/>
          <w:rtl/>
        </w:rPr>
      </w:pPr>
    </w:p>
    <w:p w:rsidR="00000000" w:rsidRDefault="008607E3">
      <w:pPr>
        <w:jc w:val="both"/>
        <w:rPr>
          <w:rFonts w:cs="David"/>
          <w:u w:val="single"/>
          <w:rtl/>
        </w:rPr>
      </w:pPr>
      <w:r>
        <w:rPr>
          <w:rFonts w:cs="David"/>
          <w:u w:val="single"/>
          <w:rtl/>
        </w:rPr>
        <w:t>דוידה לחמן מסר:</w:t>
      </w:r>
    </w:p>
    <w:p w:rsidR="00000000" w:rsidRDefault="008607E3">
      <w:pPr>
        <w:jc w:val="both"/>
        <w:rPr>
          <w:rFonts w:cs="David"/>
          <w:u w:val="single"/>
          <w:rtl/>
        </w:rPr>
      </w:pPr>
    </w:p>
    <w:p w:rsidR="00000000" w:rsidRDefault="008607E3">
      <w:pPr>
        <w:pStyle w:val="a8"/>
        <w:rPr>
          <w:rFonts w:cs="David"/>
          <w:rtl/>
        </w:rPr>
      </w:pPr>
      <w:r>
        <w:rPr>
          <w:rFonts w:cs="David"/>
          <w:rtl/>
        </w:rPr>
        <w:tab/>
        <w:t>כל התקנות בחוק. זה כתוב.</w:t>
      </w:r>
    </w:p>
    <w:p w:rsidR="00000000" w:rsidRDefault="008607E3">
      <w:pPr>
        <w:autoSpaceDE w:val="0"/>
        <w:autoSpaceDN w:val="0"/>
        <w:jc w:val="both"/>
        <w:rPr>
          <w:rFonts w:cs="David"/>
          <w:rtl/>
        </w:rPr>
      </w:pPr>
    </w:p>
    <w:p w:rsidR="00000000" w:rsidRDefault="008607E3">
      <w:pPr>
        <w:autoSpaceDE w:val="0"/>
        <w:autoSpaceDN w:val="0"/>
        <w:jc w:val="both"/>
        <w:rPr>
          <w:rFonts w:cs="David"/>
          <w:u w:val="single"/>
          <w:rtl/>
        </w:rPr>
      </w:pPr>
      <w:r>
        <w:rPr>
          <w:rFonts w:cs="David"/>
          <w:u w:val="single"/>
          <w:rtl/>
        </w:rPr>
        <w:t>היו"ר רשף חן:</w:t>
      </w:r>
    </w:p>
    <w:p w:rsidR="00000000" w:rsidRDefault="008607E3">
      <w:pPr>
        <w:autoSpaceDE w:val="0"/>
        <w:autoSpaceDN w:val="0"/>
        <w:jc w:val="both"/>
        <w:rPr>
          <w:rFonts w:cs="David"/>
          <w:u w:val="single"/>
          <w:rtl/>
        </w:rPr>
      </w:pPr>
    </w:p>
    <w:p w:rsidR="00000000" w:rsidRDefault="008607E3">
      <w:pPr>
        <w:jc w:val="both"/>
        <w:rPr>
          <w:rFonts w:cs="David"/>
          <w:rtl/>
        </w:rPr>
      </w:pPr>
      <w:r>
        <w:rPr>
          <w:rFonts w:cs="David"/>
          <w:rtl/>
        </w:rPr>
        <w:tab/>
        <w:t xml:space="preserve">כל התקנות הן באישור ועדת חוקה? </w:t>
      </w:r>
    </w:p>
    <w:p w:rsidR="00000000" w:rsidRDefault="008607E3">
      <w:pPr>
        <w:jc w:val="both"/>
        <w:rPr>
          <w:rFonts w:cs="David"/>
          <w:rtl/>
        </w:rPr>
      </w:pPr>
    </w:p>
    <w:p w:rsidR="00000000" w:rsidRDefault="008607E3">
      <w:pPr>
        <w:jc w:val="both"/>
        <w:rPr>
          <w:rFonts w:cs="David"/>
          <w:u w:val="single"/>
          <w:rtl/>
        </w:rPr>
      </w:pPr>
      <w:r>
        <w:rPr>
          <w:rFonts w:cs="David"/>
          <w:u w:val="single"/>
          <w:rtl/>
        </w:rPr>
        <w:t>דוידה לחמן מסר:</w:t>
      </w:r>
    </w:p>
    <w:p w:rsidR="00000000" w:rsidRDefault="008607E3">
      <w:pPr>
        <w:jc w:val="both"/>
        <w:rPr>
          <w:rFonts w:cs="David"/>
          <w:u w:val="single"/>
          <w:rtl/>
        </w:rPr>
      </w:pPr>
    </w:p>
    <w:p w:rsidR="00000000" w:rsidRDefault="008607E3">
      <w:pPr>
        <w:jc w:val="both"/>
        <w:rPr>
          <w:rFonts w:cs="David"/>
          <w:rtl/>
        </w:rPr>
      </w:pPr>
      <w:r>
        <w:rPr>
          <w:rFonts w:cs="David"/>
          <w:rtl/>
        </w:rPr>
        <w:tab/>
        <w:t>כל התקנ</w:t>
      </w:r>
      <w:r>
        <w:rPr>
          <w:rFonts w:cs="David"/>
          <w:rtl/>
        </w:rPr>
        <w:t xml:space="preserve">ות בחוק באישור ועדת חוקה. אנחנו חושבים שלשכת רואי החשבון נוהגת כגילדה לכל דבר ועניין כאשר היא מתנגדת לעצם הסמכת סמכות שר המשפטים, על מנת לאפשר עבודה לחבריה. טובת התאגידים הקטנים אינה לנגד עיניה, ואף אחד מגורמי האכיפה והגבייה במדינה לא חושב שיש מקום להתנגד </w:t>
      </w:r>
      <w:r>
        <w:rPr>
          <w:rFonts w:cs="David"/>
          <w:rtl/>
        </w:rPr>
        <w:t xml:space="preserve">לסעיף הזה, זולת הגילדה. ועל כך יצא קצפי, ייצא קצפי, גם אם גבירתי חושבת שהם צודקים, ואנחנו נמשיך בדרכנו. </w:t>
      </w:r>
    </w:p>
    <w:p w:rsidR="00000000" w:rsidRDefault="008607E3">
      <w:pPr>
        <w:jc w:val="both"/>
        <w:rPr>
          <w:rFonts w:cs="David"/>
          <w:rtl/>
        </w:rPr>
      </w:pPr>
    </w:p>
    <w:p w:rsidR="00000000" w:rsidRDefault="008607E3">
      <w:pPr>
        <w:jc w:val="both"/>
        <w:rPr>
          <w:rFonts w:cs="David"/>
          <w:u w:val="single"/>
          <w:rtl/>
        </w:rPr>
      </w:pPr>
      <w:r>
        <w:rPr>
          <w:rFonts w:cs="David"/>
          <w:u w:val="single"/>
          <w:rtl/>
        </w:rPr>
        <w:t>גילה פינקלשטיין:</w:t>
      </w:r>
    </w:p>
    <w:p w:rsidR="00000000" w:rsidRDefault="008607E3">
      <w:pPr>
        <w:jc w:val="both"/>
        <w:rPr>
          <w:rFonts w:cs="David"/>
          <w:u w:val="single"/>
          <w:rtl/>
        </w:rPr>
      </w:pPr>
    </w:p>
    <w:p w:rsidR="00000000" w:rsidRDefault="008607E3">
      <w:pPr>
        <w:pStyle w:val="a8"/>
        <w:rPr>
          <w:rFonts w:cs="David"/>
          <w:rtl/>
        </w:rPr>
      </w:pPr>
      <w:r>
        <w:rPr>
          <w:rFonts w:cs="David"/>
          <w:rtl/>
        </w:rPr>
        <w:tab/>
        <w:t xml:space="preserve">היות ואני מאוד מאוד מעריכה אותך, דידי, מאוד. אני ישבתי פה בכמה ישיבות ובאמת, ראש רציני. אבל בכל זאת, אני לא חושבת שזה טובת הציבור. </w:t>
      </w:r>
      <w:r>
        <w:rPr>
          <w:rFonts w:cs="David"/>
          <w:rtl/>
        </w:rPr>
        <w:t>את אומרת לי ככה: חברה שהפעילות שלה היא מועטה. בלי דו"חות כספיים, איך אנחנו נדע שהפעילות שלה היא מועטה?</w:t>
      </w:r>
    </w:p>
    <w:p w:rsidR="00000000" w:rsidRDefault="008607E3">
      <w:pPr>
        <w:rPr>
          <w:rFonts w:cs="David"/>
          <w:rtl/>
        </w:rPr>
      </w:pPr>
    </w:p>
    <w:p w:rsidR="00000000" w:rsidRDefault="008607E3">
      <w:pPr>
        <w:rPr>
          <w:rFonts w:cs="David"/>
          <w:u w:val="single"/>
          <w:rtl/>
        </w:rPr>
      </w:pPr>
      <w:r>
        <w:rPr>
          <w:rFonts w:cs="David"/>
          <w:u w:val="single"/>
          <w:rtl/>
        </w:rPr>
        <w:t>דוידה לחמן מסר:</w:t>
      </w:r>
    </w:p>
    <w:p w:rsidR="00000000" w:rsidRDefault="008607E3">
      <w:pPr>
        <w:rPr>
          <w:rFonts w:cs="David"/>
          <w:u w:val="single"/>
          <w:rtl/>
        </w:rPr>
      </w:pPr>
    </w:p>
    <w:p w:rsidR="00000000" w:rsidRDefault="008607E3">
      <w:pPr>
        <w:pStyle w:val="a8"/>
        <w:rPr>
          <w:rFonts w:cs="David"/>
          <w:rtl/>
        </w:rPr>
      </w:pPr>
      <w:r>
        <w:rPr>
          <w:rFonts w:cs="David"/>
          <w:rtl/>
        </w:rPr>
        <w:tab/>
        <w:t>איך הציבור יודע את הציבור הכספיים גבירתי, הם לא מפורסמים? כי לשכת רואי החשבון התנגדה. למה אני משתגעת גבירתי? אני משתגעת כי לשכת רואי ה</w:t>
      </w:r>
      <w:r>
        <w:rPr>
          <w:rFonts w:cs="David"/>
          <w:rtl/>
        </w:rPr>
        <w:t>חשבון נוקטת בכללים שלא בית ספרי. כאשר אנחנו שמנו על השולחן את החובה של חברה פרטית להגיש דו"חות כספיים, כדי שכלל הציבור יוכל ללמוד מהדו"חות הכספיים האם באמת החברה הזאת סולבנטית ותסכן את הלקוחות למוצריה, לשכת רואי החשבון התנגדה, בשם זכות הפרטיות של החברות הפ</w:t>
      </w:r>
      <w:r>
        <w:rPr>
          <w:rFonts w:cs="David"/>
          <w:rtl/>
        </w:rPr>
        <w:t>רטיות, שהדו"חות יהיו מפורסמים. ולכן הדו"חות הכספיים הללו הם רק בין החברה ובין בעלי מניותיה. אלא אם כן, חוק אחר מחייב אותה ואני אדישה לשאלה הזאת. היה וחוק אחר מחייב אותה, אז ממילא יש לה. היה וחוק אחר לא מחייב אותה, אני מבקשת להסמיך את שר המשפטים להתקין תקנו</w:t>
      </w:r>
      <w:r>
        <w:rPr>
          <w:rFonts w:cs="David"/>
          <w:rtl/>
        </w:rPr>
        <w:t>ת באישורכם. אתם תראו מה זה חברה לא פעילה. אתם תראו את הנזק הציבורי האדיר שעומד להיגרם כתוצאה מהדבר הזה.</w:t>
      </w:r>
    </w:p>
    <w:p w:rsidR="00000000" w:rsidRDefault="008607E3">
      <w:pPr>
        <w:autoSpaceDE w:val="0"/>
        <w:autoSpaceDN w:val="0"/>
        <w:jc w:val="both"/>
        <w:rPr>
          <w:rFonts w:cs="David"/>
          <w:rtl/>
        </w:rPr>
      </w:pPr>
    </w:p>
    <w:p w:rsidR="00000000" w:rsidRDefault="008607E3">
      <w:pPr>
        <w:autoSpaceDE w:val="0"/>
        <w:autoSpaceDN w:val="0"/>
        <w:jc w:val="both"/>
        <w:rPr>
          <w:rFonts w:cs="David"/>
          <w:u w:val="single"/>
          <w:rtl/>
        </w:rPr>
      </w:pPr>
      <w:r>
        <w:rPr>
          <w:rFonts w:cs="David"/>
          <w:u w:val="single"/>
          <w:rtl/>
        </w:rPr>
        <w:t>היו"ר רשף חן:</w:t>
      </w:r>
    </w:p>
    <w:p w:rsidR="00000000" w:rsidRDefault="008607E3">
      <w:pPr>
        <w:autoSpaceDE w:val="0"/>
        <w:autoSpaceDN w:val="0"/>
        <w:jc w:val="both"/>
        <w:rPr>
          <w:rFonts w:cs="David"/>
          <w:u w:val="single"/>
          <w:rtl/>
        </w:rPr>
      </w:pPr>
    </w:p>
    <w:p w:rsidR="00000000" w:rsidRDefault="008607E3">
      <w:pPr>
        <w:pStyle w:val="a8"/>
        <w:rPr>
          <w:rFonts w:cs="David"/>
          <w:rtl/>
        </w:rPr>
      </w:pPr>
      <w:r>
        <w:rPr>
          <w:rFonts w:cs="David"/>
          <w:rtl/>
        </w:rPr>
        <w:tab/>
        <w:t>חברת הכנסת פינקלשטיין, הנקודה היא שנדמה לי שאנחנו כולנו עושים עסקים עם חברות כל היום ואני לא זוכר אי פעם שאני ביקשתי לראות דו"חות כספיי</w:t>
      </w:r>
      <w:r>
        <w:rPr>
          <w:rFonts w:cs="David"/>
          <w:rtl/>
        </w:rPr>
        <w:t>ם של איזו שהיא חברה, בטח לא של חנות המכולת או - - -</w:t>
      </w:r>
    </w:p>
    <w:p w:rsidR="00000000" w:rsidRDefault="008607E3">
      <w:pPr>
        <w:rPr>
          <w:rFonts w:cs="David"/>
          <w:rtl/>
        </w:rPr>
      </w:pPr>
    </w:p>
    <w:p w:rsidR="00000000" w:rsidRDefault="008607E3">
      <w:pPr>
        <w:rPr>
          <w:rFonts w:cs="David"/>
          <w:u w:val="single"/>
          <w:rtl/>
        </w:rPr>
      </w:pPr>
      <w:r>
        <w:rPr>
          <w:rFonts w:cs="David"/>
          <w:u w:val="single"/>
          <w:rtl/>
        </w:rPr>
        <w:t>גילה פינקשלטיין:</w:t>
      </w:r>
    </w:p>
    <w:p w:rsidR="00000000" w:rsidRDefault="008607E3">
      <w:pPr>
        <w:rPr>
          <w:rFonts w:cs="David"/>
          <w:u w:val="single"/>
          <w:rtl/>
        </w:rPr>
      </w:pPr>
    </w:p>
    <w:p w:rsidR="00000000" w:rsidRDefault="008607E3">
      <w:pPr>
        <w:rPr>
          <w:rFonts w:cs="David"/>
          <w:rtl/>
        </w:rPr>
      </w:pPr>
      <w:r>
        <w:rPr>
          <w:rFonts w:cs="David"/>
          <w:rtl/>
        </w:rPr>
        <w:tab/>
        <w:t>אבל אני רוצה משהו להגיד לך. שני דברים. חברה עם פעילות כלכלית מועטה, אז גם העלות לדו"חות כספיים תהיה מועטה. כי החברה היא קטנה. עכשיו, נניח החברה הזאת מתפרקת. כונס הנכסים צריך את הדו"חות</w:t>
      </w:r>
      <w:r>
        <w:rPr>
          <w:rFonts w:cs="David"/>
          <w:rtl/>
        </w:rPr>
        <w:t xml:space="preserve"> הכספיים. אז אין לו. </w:t>
      </w:r>
    </w:p>
    <w:p w:rsidR="00000000" w:rsidRDefault="008607E3">
      <w:pPr>
        <w:autoSpaceDE w:val="0"/>
        <w:autoSpaceDN w:val="0"/>
        <w:jc w:val="both"/>
        <w:rPr>
          <w:rFonts w:cs="David"/>
          <w:rtl/>
        </w:rPr>
      </w:pPr>
    </w:p>
    <w:p w:rsidR="00000000" w:rsidRDefault="008607E3">
      <w:pPr>
        <w:autoSpaceDE w:val="0"/>
        <w:autoSpaceDN w:val="0"/>
        <w:jc w:val="both"/>
        <w:rPr>
          <w:rFonts w:cs="David"/>
          <w:u w:val="single"/>
          <w:rtl/>
        </w:rPr>
      </w:pPr>
      <w:r>
        <w:rPr>
          <w:rFonts w:cs="David"/>
          <w:u w:val="single"/>
          <w:rtl/>
        </w:rPr>
        <w:t>היו"ר רשף חן:</w:t>
      </w:r>
    </w:p>
    <w:p w:rsidR="00000000" w:rsidRDefault="008607E3">
      <w:pPr>
        <w:autoSpaceDE w:val="0"/>
        <w:autoSpaceDN w:val="0"/>
        <w:jc w:val="both"/>
        <w:rPr>
          <w:rFonts w:cs="David"/>
          <w:u w:val="single"/>
          <w:rtl/>
        </w:rPr>
      </w:pPr>
    </w:p>
    <w:p w:rsidR="00000000" w:rsidRDefault="008607E3">
      <w:pPr>
        <w:rPr>
          <w:rFonts w:cs="David"/>
          <w:rtl/>
        </w:rPr>
      </w:pPr>
      <w:r>
        <w:rPr>
          <w:rFonts w:cs="David"/>
          <w:rtl/>
        </w:rPr>
        <w:tab/>
        <w:t>ונניח שעסק קטן שהוא לא חברה- - -</w:t>
      </w:r>
    </w:p>
    <w:p w:rsidR="00000000" w:rsidRDefault="008607E3">
      <w:pPr>
        <w:rPr>
          <w:rFonts w:cs="David"/>
          <w:rtl/>
        </w:rPr>
      </w:pPr>
    </w:p>
    <w:p w:rsidR="00000000" w:rsidRDefault="008607E3">
      <w:pPr>
        <w:rPr>
          <w:rFonts w:cs="David"/>
          <w:u w:val="single"/>
          <w:rtl/>
        </w:rPr>
      </w:pPr>
      <w:r>
        <w:rPr>
          <w:rFonts w:cs="David"/>
          <w:u w:val="single"/>
          <w:rtl/>
        </w:rPr>
        <w:t>גילה פינקלשטיין:</w:t>
      </w:r>
    </w:p>
    <w:p w:rsidR="00000000" w:rsidRDefault="008607E3">
      <w:pPr>
        <w:rPr>
          <w:rFonts w:cs="David"/>
          <w:u w:val="single"/>
          <w:rtl/>
        </w:rPr>
      </w:pPr>
    </w:p>
    <w:p w:rsidR="00000000" w:rsidRDefault="008607E3">
      <w:pPr>
        <w:rPr>
          <w:rFonts w:cs="David"/>
          <w:rtl/>
        </w:rPr>
      </w:pPr>
      <w:r>
        <w:rPr>
          <w:rFonts w:cs="David"/>
          <w:rtl/>
        </w:rPr>
        <w:tab/>
        <w:t>פרצה שנותנת לחתול לשמור על השמנת.</w:t>
      </w:r>
    </w:p>
    <w:p w:rsidR="00000000" w:rsidRDefault="008607E3">
      <w:pPr>
        <w:rPr>
          <w:rFonts w:cs="David"/>
          <w:u w:val="single"/>
          <w:rtl/>
        </w:rPr>
      </w:pPr>
    </w:p>
    <w:p w:rsidR="00000000" w:rsidRDefault="008607E3">
      <w:pPr>
        <w:rPr>
          <w:rFonts w:cs="David"/>
          <w:u w:val="single"/>
          <w:rtl/>
        </w:rPr>
      </w:pPr>
      <w:r>
        <w:rPr>
          <w:rFonts w:cs="David"/>
          <w:u w:val="single"/>
          <w:rtl/>
        </w:rPr>
        <w:t>דוידה לחמן מסר:</w:t>
      </w:r>
    </w:p>
    <w:p w:rsidR="00000000" w:rsidRDefault="008607E3">
      <w:pPr>
        <w:autoSpaceDE w:val="0"/>
        <w:autoSpaceDN w:val="0"/>
        <w:jc w:val="both"/>
        <w:rPr>
          <w:rFonts w:cs="David"/>
          <w:u w:val="single"/>
          <w:rtl/>
        </w:rPr>
      </w:pPr>
    </w:p>
    <w:p w:rsidR="00000000" w:rsidRDefault="008607E3">
      <w:pPr>
        <w:autoSpaceDE w:val="0"/>
        <w:autoSpaceDN w:val="0"/>
        <w:ind w:firstLine="720"/>
        <w:jc w:val="both"/>
        <w:rPr>
          <w:rFonts w:cs="David"/>
          <w:rtl/>
        </w:rPr>
      </w:pPr>
      <w:r>
        <w:rPr>
          <w:rFonts w:cs="David"/>
          <w:rtl/>
        </w:rPr>
        <w:t>אבל גבירתי תשמור על השמנת, כי התקנות יבואו לפה. אני מתווכחת על העיקרון. העיקרון הוא הסמכת שר המשפטים. התקנות עוד</w:t>
      </w:r>
      <w:r>
        <w:rPr>
          <w:rFonts w:cs="David"/>
          <w:rtl/>
        </w:rPr>
        <w:t xml:space="preserve"> לא הגיעו לפה. עוד לא ראית אותן. אולי הן מדברות על חברה של מאה שקל? את גם תתנגדי אז? אולי חברה של אלף שקל, תתנגדי אז? חכי. בואי נראה את התקנות לגופן של דברים.</w:t>
      </w:r>
    </w:p>
    <w:p w:rsidR="00000000" w:rsidRDefault="008607E3">
      <w:pPr>
        <w:autoSpaceDE w:val="0"/>
        <w:autoSpaceDN w:val="0"/>
        <w:ind w:firstLine="720"/>
        <w:jc w:val="both"/>
        <w:rPr>
          <w:rFonts w:cs="David"/>
          <w:rtl/>
        </w:rPr>
      </w:pPr>
    </w:p>
    <w:p w:rsidR="00000000" w:rsidRDefault="008607E3">
      <w:pPr>
        <w:pStyle w:val="1"/>
        <w:autoSpaceDE w:val="0"/>
        <w:autoSpaceDN w:val="0"/>
        <w:rPr>
          <w:rFonts w:cs="David"/>
          <w:rtl/>
        </w:rPr>
      </w:pPr>
      <w:r>
        <w:rPr>
          <w:rFonts w:cs="David"/>
          <w:rtl/>
        </w:rPr>
        <w:t>גילה פינקשלטיין:</w:t>
      </w:r>
    </w:p>
    <w:p w:rsidR="00000000" w:rsidRDefault="008607E3">
      <w:pPr>
        <w:rPr>
          <w:rFonts w:cs="David"/>
          <w:rtl/>
        </w:rPr>
      </w:pPr>
    </w:p>
    <w:p w:rsidR="00000000" w:rsidRDefault="008607E3">
      <w:pPr>
        <w:pStyle w:val="a3"/>
        <w:tabs>
          <w:tab w:val="clear" w:pos="4320"/>
          <w:tab w:val="clear" w:pos="8640"/>
        </w:tabs>
        <w:rPr>
          <w:rFonts w:cs="David"/>
          <w:rtl/>
        </w:rPr>
      </w:pPr>
      <w:r>
        <w:rPr>
          <w:rFonts w:cs="David"/>
          <w:rtl/>
        </w:rPr>
        <w:tab/>
        <w:t>כן, אבל את צריכה דו"חות שיראו לך שזה חברה  - -</w:t>
      </w:r>
    </w:p>
    <w:p w:rsidR="00000000" w:rsidRDefault="008607E3">
      <w:pPr>
        <w:rPr>
          <w:rFonts w:cs="David"/>
          <w:rtl/>
        </w:rPr>
      </w:pPr>
    </w:p>
    <w:p w:rsidR="00000000" w:rsidRDefault="008607E3">
      <w:pPr>
        <w:rPr>
          <w:rFonts w:cs="David"/>
          <w:u w:val="single"/>
          <w:rtl/>
        </w:rPr>
      </w:pPr>
      <w:r>
        <w:rPr>
          <w:rFonts w:cs="David"/>
          <w:u w:val="single"/>
          <w:rtl/>
        </w:rPr>
        <w:t>דוידה לחמן מסר:</w:t>
      </w:r>
    </w:p>
    <w:p w:rsidR="00000000" w:rsidRDefault="008607E3">
      <w:pPr>
        <w:rPr>
          <w:rFonts w:cs="David"/>
          <w:u w:val="single"/>
          <w:rtl/>
        </w:rPr>
      </w:pPr>
    </w:p>
    <w:p w:rsidR="00000000" w:rsidRDefault="008607E3">
      <w:pPr>
        <w:pStyle w:val="a3"/>
        <w:tabs>
          <w:tab w:val="clear" w:pos="4320"/>
          <w:tab w:val="clear" w:pos="8640"/>
        </w:tabs>
        <w:rPr>
          <w:rFonts w:cs="David"/>
          <w:rtl/>
        </w:rPr>
      </w:pPr>
      <w:r>
        <w:rPr>
          <w:rFonts w:cs="David"/>
          <w:rtl/>
        </w:rPr>
        <w:tab/>
        <w:t xml:space="preserve">אבל התקנות </w:t>
      </w:r>
      <w:r>
        <w:rPr>
          <w:rFonts w:cs="David"/>
          <w:rtl/>
        </w:rPr>
        <w:t>ינחו. אם את הסכמת אתי ש - - -</w:t>
      </w:r>
    </w:p>
    <w:p w:rsidR="00000000" w:rsidRDefault="008607E3">
      <w:pPr>
        <w:rPr>
          <w:rFonts w:cs="David"/>
          <w:rtl/>
        </w:rPr>
      </w:pPr>
    </w:p>
    <w:p w:rsidR="00000000" w:rsidRDefault="008607E3">
      <w:pPr>
        <w:pStyle w:val="4"/>
        <w:rPr>
          <w:rFonts w:cs="David"/>
          <w:rtl/>
        </w:rPr>
      </w:pPr>
      <w:r>
        <w:rPr>
          <w:rFonts w:cs="David"/>
          <w:rtl/>
        </w:rPr>
        <w:t>גילה פינקלשטיין:</w:t>
      </w:r>
    </w:p>
    <w:p w:rsidR="00000000" w:rsidRDefault="008607E3">
      <w:pPr>
        <w:rPr>
          <w:rFonts w:cs="David"/>
          <w:rtl/>
        </w:rPr>
      </w:pPr>
    </w:p>
    <w:p w:rsidR="00000000" w:rsidRDefault="008607E3">
      <w:pPr>
        <w:rPr>
          <w:rFonts w:cs="David"/>
          <w:rtl/>
        </w:rPr>
      </w:pPr>
      <w:r>
        <w:rPr>
          <w:rFonts w:cs="David"/>
          <w:rtl/>
        </w:rPr>
        <w:tab/>
        <w:t>אני חושבת שבלי ביקורת קל יותר לחברה לעשות את - - -</w:t>
      </w:r>
    </w:p>
    <w:p w:rsidR="00000000" w:rsidRDefault="008607E3">
      <w:pPr>
        <w:rPr>
          <w:rFonts w:cs="David"/>
          <w:rtl/>
        </w:rPr>
      </w:pPr>
    </w:p>
    <w:p w:rsidR="00000000" w:rsidRDefault="008607E3">
      <w:pPr>
        <w:rPr>
          <w:rFonts w:cs="David"/>
          <w:u w:val="single"/>
          <w:rtl/>
        </w:rPr>
      </w:pPr>
      <w:r>
        <w:rPr>
          <w:rFonts w:cs="David"/>
          <w:u w:val="single"/>
          <w:rtl/>
        </w:rPr>
        <w:t>דוידה לחמן מסר;</w:t>
      </w:r>
    </w:p>
    <w:p w:rsidR="00000000" w:rsidRDefault="008607E3">
      <w:pPr>
        <w:rPr>
          <w:rFonts w:cs="David"/>
          <w:u w:val="single"/>
          <w:rtl/>
        </w:rPr>
      </w:pPr>
    </w:p>
    <w:p w:rsidR="00000000" w:rsidRDefault="008607E3">
      <w:pPr>
        <w:pStyle w:val="a8"/>
        <w:rPr>
          <w:rFonts w:cs="David"/>
          <w:rtl/>
        </w:rPr>
      </w:pPr>
      <w:r>
        <w:rPr>
          <w:rFonts w:cs="David"/>
          <w:rtl/>
        </w:rPr>
        <w:tab/>
        <w:t>אבל עוד לא עסקנו. אנחנו מדברים על הסמכת שר המשפטים. מה זה קורה? ואנחנו הודענו למס הכנסה שאין בזה כדי לגרוע מחובה של חברה לפי כל דין אחר</w:t>
      </w:r>
      <w:r>
        <w:rPr>
          <w:rFonts w:cs="David"/>
          <w:rtl/>
        </w:rPr>
        <w:t>. וכל הממשלה הסכימה. אז על מה לשכת רואי החשבון? על עבודה לחברים שלה. אנחנו עוסקים פה בעבודה לרואי חשבון. ואם אנחנו עוסקים פה בעבודה לרואי חשבון אני רוצה שנדע שזה ייאמר ושזו תהיה החלטת הוועדה. לא בסמכות שר המשפטים, לא בטובת הציבור, לא בטובת הצרכנים, לא בטוב</w:t>
      </w:r>
      <w:r>
        <w:rPr>
          <w:rFonts w:cs="David"/>
          <w:rtl/>
        </w:rPr>
        <w:t>תם של אף אחד. זולת בטובת הלשכה שמר מנירב הוא נשיאה.</w:t>
      </w:r>
    </w:p>
    <w:p w:rsidR="00000000" w:rsidRDefault="008607E3">
      <w:pPr>
        <w:autoSpaceDE w:val="0"/>
        <w:autoSpaceDN w:val="0"/>
        <w:jc w:val="both"/>
        <w:rPr>
          <w:rFonts w:cs="David"/>
          <w:rtl/>
        </w:rPr>
      </w:pPr>
    </w:p>
    <w:p w:rsidR="00000000" w:rsidRDefault="008607E3">
      <w:pPr>
        <w:autoSpaceDE w:val="0"/>
        <w:autoSpaceDN w:val="0"/>
        <w:jc w:val="both"/>
        <w:rPr>
          <w:rFonts w:cs="David"/>
          <w:u w:val="single"/>
          <w:rtl/>
        </w:rPr>
      </w:pPr>
      <w:r>
        <w:rPr>
          <w:rFonts w:cs="David"/>
          <w:u w:val="single"/>
          <w:rtl/>
        </w:rPr>
        <w:t>היו"ר רשף חן:</w:t>
      </w:r>
    </w:p>
    <w:p w:rsidR="00000000" w:rsidRDefault="008607E3">
      <w:pPr>
        <w:autoSpaceDE w:val="0"/>
        <w:autoSpaceDN w:val="0"/>
        <w:jc w:val="both"/>
        <w:rPr>
          <w:rFonts w:cs="David"/>
          <w:u w:val="single"/>
          <w:rtl/>
        </w:rPr>
      </w:pPr>
    </w:p>
    <w:p w:rsidR="00000000" w:rsidRDefault="008607E3">
      <w:pPr>
        <w:jc w:val="both"/>
        <w:rPr>
          <w:rFonts w:cs="David"/>
          <w:rtl/>
        </w:rPr>
      </w:pPr>
      <w:r>
        <w:rPr>
          <w:rFonts w:cs="David"/>
          <w:rtl/>
        </w:rPr>
        <w:tab/>
        <w:t>או.קיי. תודה. עכשיו אני חושב שזה השלב שיש לתת ללשכת רואי החשבון להגן על כבודה.</w:t>
      </w:r>
    </w:p>
    <w:p w:rsidR="00000000" w:rsidRDefault="008607E3">
      <w:pPr>
        <w:jc w:val="both"/>
        <w:rPr>
          <w:rFonts w:cs="David"/>
          <w:rtl/>
        </w:rPr>
      </w:pPr>
    </w:p>
    <w:p w:rsidR="00000000" w:rsidRDefault="008607E3">
      <w:pPr>
        <w:jc w:val="both"/>
        <w:rPr>
          <w:rFonts w:cs="David"/>
          <w:u w:val="single"/>
          <w:rtl/>
        </w:rPr>
      </w:pPr>
      <w:r>
        <w:rPr>
          <w:rFonts w:cs="David"/>
          <w:u w:val="single"/>
          <w:rtl/>
        </w:rPr>
        <w:t>עופר מנירב:</w:t>
      </w:r>
    </w:p>
    <w:p w:rsidR="00000000" w:rsidRDefault="008607E3">
      <w:pPr>
        <w:jc w:val="both"/>
        <w:rPr>
          <w:rFonts w:cs="David"/>
          <w:u w:val="single"/>
          <w:rtl/>
        </w:rPr>
      </w:pPr>
    </w:p>
    <w:p w:rsidR="00000000" w:rsidRDefault="008607E3">
      <w:pPr>
        <w:pStyle w:val="a8"/>
        <w:rPr>
          <w:rFonts w:cs="David"/>
          <w:rtl/>
        </w:rPr>
      </w:pPr>
      <w:r>
        <w:rPr>
          <w:rFonts w:cs="David"/>
          <w:rtl/>
        </w:rPr>
        <w:tab/>
        <w:t>קודם כל דידי, נכון, אני דואג לעבודה לרואי החשבון. אני לא מסתיר את זה. אני לא חושב שזו בושה. א</w:t>
      </w:r>
      <w:r>
        <w:rPr>
          <w:rFonts w:cs="David"/>
          <w:rtl/>
        </w:rPr>
        <w:t>בל מצד שני, אני מצפה מהמשנה ליועץ המשפטי לממשלה שלא ילך על פרינציפ. לא יעלה על הדעת שאת תבואי ותגידי פה בדיון בכנסת שאני אולי זה פרינציפ שאני מתעקשת עליו. מה זה פרינציפ? אם זה נכון זה נכון. ואם זה לא נכון זה לא נכון. ואנחנו לא צריכים ללכת על פרינציפים. ובט</w:t>
      </w:r>
      <w:r>
        <w:rPr>
          <w:rFonts w:cs="David"/>
          <w:rtl/>
        </w:rPr>
        <w:t>ח שלא כי המשנה ליועץ המשפטי לממשלה - - -</w:t>
      </w:r>
    </w:p>
    <w:p w:rsidR="00000000" w:rsidRDefault="008607E3">
      <w:pPr>
        <w:pStyle w:val="a8"/>
        <w:rPr>
          <w:rFonts w:cs="David"/>
          <w:rtl/>
        </w:rPr>
      </w:pPr>
    </w:p>
    <w:p w:rsidR="00000000" w:rsidRDefault="008607E3">
      <w:pPr>
        <w:pStyle w:val="a8"/>
        <w:rPr>
          <w:rFonts w:cs="David"/>
          <w:u w:val="single"/>
          <w:rtl/>
        </w:rPr>
      </w:pPr>
      <w:r>
        <w:rPr>
          <w:rFonts w:cs="David"/>
          <w:u w:val="single"/>
          <w:rtl/>
        </w:rPr>
        <w:t>גילה פינקלשטיין:</w:t>
      </w:r>
    </w:p>
    <w:p w:rsidR="00000000" w:rsidRDefault="008607E3">
      <w:pPr>
        <w:pStyle w:val="a8"/>
        <w:rPr>
          <w:rFonts w:cs="David"/>
          <w:u w:val="single"/>
          <w:rtl/>
        </w:rPr>
      </w:pPr>
    </w:p>
    <w:p w:rsidR="00000000" w:rsidRDefault="008607E3">
      <w:pPr>
        <w:pStyle w:val="a8"/>
        <w:rPr>
          <w:rFonts w:cs="David"/>
          <w:rtl/>
        </w:rPr>
      </w:pPr>
      <w:r>
        <w:rPr>
          <w:rFonts w:cs="David"/>
          <w:rtl/>
        </w:rPr>
        <w:tab/>
        <w:t>העלות תהיה עלות נמוכה לביקורת.</w:t>
      </w:r>
    </w:p>
    <w:p w:rsidR="00000000" w:rsidRDefault="008607E3">
      <w:pPr>
        <w:pStyle w:val="a8"/>
        <w:rPr>
          <w:rFonts w:cs="David"/>
          <w:rtl/>
        </w:rPr>
      </w:pPr>
    </w:p>
    <w:p w:rsidR="00000000" w:rsidRDefault="008607E3">
      <w:pPr>
        <w:pStyle w:val="a8"/>
        <w:rPr>
          <w:rFonts w:cs="David"/>
          <w:u w:val="single"/>
          <w:rtl/>
        </w:rPr>
      </w:pPr>
      <w:r>
        <w:rPr>
          <w:rFonts w:cs="David"/>
          <w:u w:val="single"/>
          <w:rtl/>
        </w:rPr>
        <w:t>דוידה לחמן מסר:</w:t>
      </w:r>
    </w:p>
    <w:p w:rsidR="00000000" w:rsidRDefault="008607E3">
      <w:pPr>
        <w:pStyle w:val="a8"/>
        <w:rPr>
          <w:rFonts w:cs="David"/>
          <w:u w:val="single"/>
          <w:rtl/>
        </w:rPr>
      </w:pPr>
    </w:p>
    <w:p w:rsidR="00000000" w:rsidRDefault="008607E3">
      <w:pPr>
        <w:pStyle w:val="a8"/>
        <w:rPr>
          <w:rFonts w:cs="David"/>
          <w:rtl/>
        </w:rPr>
      </w:pPr>
      <w:r>
        <w:rPr>
          <w:rFonts w:cs="David"/>
          <w:rtl/>
        </w:rPr>
        <w:tab/>
        <w:t>לא נכון. את לא יודעת שום דבר. סליחה. העלות תיפול ... של הגילדה, והגילדה איך שהוא, כמו עורכי דין. את מכירה עורך דין שנותן לך שירותים בעשרים שקל לש</w:t>
      </w:r>
      <w:r>
        <w:rPr>
          <w:rFonts w:cs="David"/>
          <w:rtl/>
        </w:rPr>
        <w:t>עה? אני לא. ולכן, אם העלות...</w:t>
      </w:r>
    </w:p>
    <w:p w:rsidR="00000000" w:rsidRDefault="008607E3">
      <w:pPr>
        <w:pStyle w:val="a8"/>
        <w:rPr>
          <w:rFonts w:cs="David"/>
          <w:rtl/>
        </w:rPr>
      </w:pPr>
    </w:p>
    <w:p w:rsidR="00000000" w:rsidRDefault="008607E3">
      <w:pPr>
        <w:pStyle w:val="a8"/>
        <w:rPr>
          <w:rFonts w:cs="David"/>
          <w:u w:val="single"/>
          <w:rtl/>
        </w:rPr>
      </w:pPr>
      <w:r>
        <w:rPr>
          <w:rFonts w:cs="David"/>
          <w:u w:val="single"/>
          <w:rtl/>
        </w:rPr>
        <w:t>גילה פינקלשטיין:</w:t>
      </w:r>
    </w:p>
    <w:p w:rsidR="00000000" w:rsidRDefault="008607E3">
      <w:pPr>
        <w:pStyle w:val="a8"/>
        <w:rPr>
          <w:rFonts w:cs="David"/>
          <w:u w:val="single"/>
          <w:rtl/>
        </w:rPr>
      </w:pPr>
    </w:p>
    <w:p w:rsidR="00000000" w:rsidRDefault="008607E3">
      <w:pPr>
        <w:pStyle w:val="a8"/>
        <w:rPr>
          <w:rFonts w:cs="David"/>
          <w:rtl/>
        </w:rPr>
      </w:pPr>
      <w:r>
        <w:rPr>
          <w:rFonts w:cs="David"/>
          <w:rtl/>
        </w:rPr>
        <w:tab/>
        <w:t>ביקורת נמוכה.</w:t>
      </w:r>
    </w:p>
    <w:p w:rsidR="00000000" w:rsidRDefault="008607E3">
      <w:pPr>
        <w:pStyle w:val="a8"/>
        <w:rPr>
          <w:rFonts w:cs="David"/>
          <w:rtl/>
        </w:rPr>
      </w:pPr>
    </w:p>
    <w:p w:rsidR="00000000" w:rsidRDefault="008607E3">
      <w:pPr>
        <w:pStyle w:val="a8"/>
        <w:rPr>
          <w:rFonts w:cs="David"/>
          <w:u w:val="single"/>
          <w:rtl/>
        </w:rPr>
      </w:pPr>
      <w:r>
        <w:rPr>
          <w:rFonts w:cs="David"/>
          <w:u w:val="single"/>
          <w:rtl/>
        </w:rPr>
        <w:t>עופר מנירב:</w:t>
      </w:r>
    </w:p>
    <w:p w:rsidR="00000000" w:rsidRDefault="008607E3">
      <w:pPr>
        <w:pStyle w:val="a8"/>
        <w:rPr>
          <w:rFonts w:cs="David"/>
          <w:u w:val="single"/>
          <w:rtl/>
        </w:rPr>
      </w:pPr>
    </w:p>
    <w:p w:rsidR="00000000" w:rsidRDefault="008607E3">
      <w:pPr>
        <w:pStyle w:val="a8"/>
        <w:rPr>
          <w:rFonts w:cs="David"/>
          <w:rtl/>
        </w:rPr>
      </w:pPr>
      <w:r>
        <w:rPr>
          <w:rFonts w:cs="David"/>
          <w:rtl/>
        </w:rPr>
        <w:tab/>
        <w:t>את מכירה בעל חנות מכולת שעושה חברה אם אין לו אינטרס מיוחד לעשות חברה?</w:t>
      </w:r>
    </w:p>
    <w:p w:rsidR="00000000" w:rsidRDefault="008607E3">
      <w:pPr>
        <w:pStyle w:val="a8"/>
        <w:rPr>
          <w:rFonts w:cs="David"/>
          <w:rtl/>
        </w:rPr>
      </w:pPr>
    </w:p>
    <w:p w:rsidR="00000000" w:rsidRDefault="008607E3">
      <w:pPr>
        <w:pStyle w:val="a8"/>
        <w:rPr>
          <w:rFonts w:cs="David"/>
          <w:u w:val="single"/>
          <w:rtl/>
        </w:rPr>
      </w:pPr>
      <w:r>
        <w:rPr>
          <w:rFonts w:cs="David"/>
          <w:u w:val="single"/>
          <w:rtl/>
        </w:rPr>
        <w:t>דוידה לחמן מסר:</w:t>
      </w:r>
    </w:p>
    <w:p w:rsidR="00000000" w:rsidRDefault="008607E3">
      <w:pPr>
        <w:pStyle w:val="a8"/>
        <w:rPr>
          <w:rFonts w:cs="David"/>
          <w:u w:val="single"/>
          <w:rtl/>
        </w:rPr>
      </w:pPr>
    </w:p>
    <w:p w:rsidR="00000000" w:rsidRDefault="008607E3">
      <w:pPr>
        <w:pStyle w:val="a8"/>
        <w:rPr>
          <w:rFonts w:cs="David"/>
          <w:rtl/>
        </w:rPr>
      </w:pPr>
      <w:r>
        <w:rPr>
          <w:rFonts w:cs="David"/>
          <w:rtl/>
        </w:rPr>
        <w:tab/>
        <w:t>כן. על פרסום דו"חות פרטיים של חברה פרטית. והחוק הזה גם- - - הבא לא יהיה בו.</w:t>
      </w:r>
    </w:p>
    <w:p w:rsidR="00000000" w:rsidRDefault="008607E3">
      <w:pPr>
        <w:pStyle w:val="a8"/>
        <w:rPr>
          <w:rFonts w:cs="David"/>
          <w:rtl/>
        </w:rPr>
      </w:pPr>
    </w:p>
    <w:p w:rsidR="00000000" w:rsidRDefault="008607E3">
      <w:pPr>
        <w:pStyle w:val="a8"/>
        <w:rPr>
          <w:rFonts w:cs="David"/>
          <w:u w:val="single"/>
          <w:rtl/>
        </w:rPr>
      </w:pPr>
      <w:r>
        <w:rPr>
          <w:rFonts w:cs="David"/>
          <w:u w:val="single"/>
          <w:rtl/>
        </w:rPr>
        <w:t>גילה פינקלש</w:t>
      </w:r>
      <w:r>
        <w:rPr>
          <w:rFonts w:cs="David"/>
          <w:u w:val="single"/>
          <w:rtl/>
        </w:rPr>
        <w:t>טיין:</w:t>
      </w:r>
    </w:p>
    <w:p w:rsidR="00000000" w:rsidRDefault="008607E3">
      <w:pPr>
        <w:pStyle w:val="a8"/>
        <w:rPr>
          <w:rFonts w:cs="David"/>
          <w:u w:val="single"/>
          <w:rtl/>
        </w:rPr>
      </w:pPr>
    </w:p>
    <w:p w:rsidR="00000000" w:rsidRDefault="008607E3">
      <w:pPr>
        <w:pStyle w:val="a8"/>
        <w:rPr>
          <w:rFonts w:cs="David"/>
          <w:rtl/>
        </w:rPr>
      </w:pPr>
      <w:r>
        <w:rPr>
          <w:rFonts w:cs="David"/>
          <w:rtl/>
        </w:rPr>
        <w:tab/>
        <w:t>עלות הביקורת מבוססת על הגודל...</w:t>
      </w:r>
    </w:p>
    <w:p w:rsidR="00000000" w:rsidRDefault="008607E3">
      <w:pPr>
        <w:autoSpaceDE w:val="0"/>
        <w:autoSpaceDN w:val="0"/>
        <w:jc w:val="both"/>
        <w:rPr>
          <w:rFonts w:cs="David"/>
          <w:rtl/>
        </w:rPr>
      </w:pPr>
    </w:p>
    <w:p w:rsidR="00000000" w:rsidRDefault="008607E3">
      <w:pPr>
        <w:autoSpaceDE w:val="0"/>
        <w:autoSpaceDN w:val="0"/>
        <w:jc w:val="both"/>
        <w:rPr>
          <w:rFonts w:cs="David"/>
          <w:u w:val="single"/>
          <w:rtl/>
        </w:rPr>
      </w:pPr>
      <w:r>
        <w:rPr>
          <w:rFonts w:cs="David"/>
          <w:u w:val="single"/>
          <w:rtl/>
        </w:rPr>
        <w:t>היו"ר רשף חן:</w:t>
      </w:r>
    </w:p>
    <w:p w:rsidR="00000000" w:rsidRDefault="008607E3">
      <w:pPr>
        <w:autoSpaceDE w:val="0"/>
        <w:autoSpaceDN w:val="0"/>
        <w:jc w:val="both"/>
        <w:rPr>
          <w:rFonts w:cs="David"/>
          <w:u w:val="single"/>
          <w:rtl/>
        </w:rPr>
      </w:pPr>
    </w:p>
    <w:p w:rsidR="00000000" w:rsidRDefault="008607E3">
      <w:pPr>
        <w:pStyle w:val="a8"/>
        <w:rPr>
          <w:rFonts w:cs="David"/>
          <w:rtl/>
        </w:rPr>
      </w:pPr>
      <w:r>
        <w:rPr>
          <w:rFonts w:cs="David"/>
          <w:rtl/>
        </w:rPr>
        <w:tab/>
        <w:t>סליחה, רבותיי, אני אפסיק את הישיבה. אם תמשיכו ככה אני פשוט אפסיק את הישיבה. אנחנו נירגע עשר דקות ואז נמשיך. דידי, אנחנו דנים, דידי, אנחנו דנים בנושאים קשים, התנתקות, כל מיני דברים, ולא עולים לטונים כ</w:t>
      </w:r>
      <w:r>
        <w:rPr>
          <w:rFonts w:cs="David"/>
          <w:rtl/>
        </w:rPr>
        <w:t>אלה. הישיבה לא כזו דרמטית. אני מבקש לשמור על דיון כפי שאנחנו מצפים שיתקיים בוועדת חוקה. מר מנירב.</w:t>
      </w:r>
    </w:p>
    <w:p w:rsidR="00000000" w:rsidRDefault="008607E3">
      <w:pPr>
        <w:pStyle w:val="a8"/>
        <w:rPr>
          <w:rFonts w:cs="David"/>
          <w:rtl/>
        </w:rPr>
      </w:pPr>
    </w:p>
    <w:p w:rsidR="00000000" w:rsidRDefault="008607E3">
      <w:pPr>
        <w:pStyle w:val="a8"/>
        <w:rPr>
          <w:rFonts w:cs="David"/>
          <w:u w:val="single"/>
          <w:rtl/>
        </w:rPr>
      </w:pPr>
      <w:r>
        <w:rPr>
          <w:rFonts w:cs="David"/>
          <w:u w:val="single"/>
          <w:rtl/>
        </w:rPr>
        <w:t>עופר מנירב:</w:t>
      </w:r>
    </w:p>
    <w:p w:rsidR="00000000" w:rsidRDefault="008607E3">
      <w:pPr>
        <w:pStyle w:val="a8"/>
        <w:rPr>
          <w:rFonts w:cs="David"/>
          <w:u w:val="single"/>
          <w:rtl/>
        </w:rPr>
      </w:pPr>
    </w:p>
    <w:p w:rsidR="00000000" w:rsidRDefault="008607E3">
      <w:pPr>
        <w:pStyle w:val="a8"/>
        <w:rPr>
          <w:rFonts w:cs="David"/>
          <w:rtl/>
        </w:rPr>
      </w:pPr>
      <w:r>
        <w:rPr>
          <w:rFonts w:cs="David"/>
          <w:rtl/>
        </w:rPr>
        <w:tab/>
        <w:t>אומרת דידי שמס הכנסה לא מתנגד. ואחר כך אמרה שאנחנו הבטחנו למס הכנסה שנאפשר לעבוד לפי פקודת מס הכנסה כמו שהיום. פקודת מס הכנסה היום מחייבת כל חב</w:t>
      </w:r>
      <w:r>
        <w:rPr>
          <w:rFonts w:cs="David"/>
          <w:rtl/>
        </w:rPr>
        <w:t xml:space="preserve">רה, קטנה, גדולה, בינונית, אפילו בלי פעילות, להגיש, ברגע שיש לה פעילות של שקל, להגיש דו"ח כספי מבוקר על ידי רואה חשבון. אז לשם מה התקנת הזאת? אלא אולי רוצים לתקן את פקודת מס הכנסה. אבל דידי אמרה שהיא הבטיחה למס הכנסה שימשיכו אותו דבר. אם מבטיחים למס הכנסה, </w:t>
      </w:r>
      <w:r>
        <w:rPr>
          <w:rFonts w:cs="David"/>
          <w:rtl/>
        </w:rPr>
        <w:t>אז בשביל מה התיקון?</w:t>
      </w:r>
    </w:p>
    <w:p w:rsidR="00000000" w:rsidRDefault="008607E3">
      <w:pPr>
        <w:pStyle w:val="a8"/>
        <w:rPr>
          <w:rFonts w:cs="David"/>
          <w:rtl/>
        </w:rPr>
      </w:pPr>
    </w:p>
    <w:p w:rsidR="00000000" w:rsidRDefault="008607E3">
      <w:pPr>
        <w:pStyle w:val="a8"/>
        <w:rPr>
          <w:rFonts w:cs="David"/>
          <w:u w:val="single"/>
          <w:rtl/>
        </w:rPr>
      </w:pPr>
      <w:r>
        <w:rPr>
          <w:rFonts w:cs="David"/>
          <w:u w:val="single"/>
          <w:rtl/>
        </w:rPr>
        <w:t>דוידה לחמן מסר:</w:t>
      </w:r>
    </w:p>
    <w:p w:rsidR="00000000" w:rsidRDefault="008607E3">
      <w:pPr>
        <w:pStyle w:val="a8"/>
        <w:rPr>
          <w:rFonts w:cs="David"/>
          <w:u w:val="single"/>
          <w:rtl/>
        </w:rPr>
      </w:pPr>
    </w:p>
    <w:p w:rsidR="00000000" w:rsidRDefault="008607E3">
      <w:pPr>
        <w:pStyle w:val="a8"/>
        <w:rPr>
          <w:rFonts w:cs="David"/>
          <w:rtl/>
        </w:rPr>
      </w:pPr>
      <w:r>
        <w:rPr>
          <w:rFonts w:cs="David"/>
          <w:rtl/>
        </w:rPr>
        <w:tab/>
        <w:t>אז אני אסביר.</w:t>
      </w:r>
    </w:p>
    <w:p w:rsidR="00000000" w:rsidRDefault="008607E3">
      <w:pPr>
        <w:pStyle w:val="a8"/>
        <w:rPr>
          <w:rFonts w:cs="David"/>
          <w:rtl/>
        </w:rPr>
      </w:pPr>
    </w:p>
    <w:p w:rsidR="00000000" w:rsidRDefault="008607E3">
      <w:pPr>
        <w:pStyle w:val="a8"/>
        <w:rPr>
          <w:rFonts w:cs="David"/>
          <w:u w:val="single"/>
          <w:rtl/>
        </w:rPr>
      </w:pPr>
      <w:r>
        <w:rPr>
          <w:rFonts w:cs="David"/>
          <w:u w:val="single"/>
          <w:rtl/>
        </w:rPr>
        <w:t>עופר מנירב:</w:t>
      </w:r>
    </w:p>
    <w:p w:rsidR="00000000" w:rsidRDefault="008607E3">
      <w:pPr>
        <w:pStyle w:val="a8"/>
        <w:rPr>
          <w:rFonts w:cs="David"/>
          <w:u w:val="single"/>
          <w:rtl/>
        </w:rPr>
      </w:pPr>
    </w:p>
    <w:p w:rsidR="00000000" w:rsidRDefault="008607E3">
      <w:pPr>
        <w:pStyle w:val="a8"/>
        <w:rPr>
          <w:rFonts w:cs="David"/>
          <w:rtl/>
        </w:rPr>
      </w:pPr>
      <w:r>
        <w:rPr>
          <w:rFonts w:cs="David"/>
          <w:rtl/>
        </w:rPr>
        <w:tab/>
        <w:t xml:space="preserve">זאת אומרת, אם פקודת מס הכנסה אומרת היום שחובה, </w:t>
      </w:r>
    </w:p>
    <w:p w:rsidR="00000000" w:rsidRDefault="008607E3">
      <w:pPr>
        <w:autoSpaceDE w:val="0"/>
        <w:autoSpaceDN w:val="0"/>
        <w:jc w:val="both"/>
        <w:rPr>
          <w:rFonts w:cs="David"/>
          <w:rtl/>
        </w:rPr>
      </w:pPr>
    </w:p>
    <w:p w:rsidR="00000000" w:rsidRDefault="008607E3">
      <w:pPr>
        <w:autoSpaceDE w:val="0"/>
        <w:autoSpaceDN w:val="0"/>
        <w:jc w:val="both"/>
        <w:rPr>
          <w:rFonts w:cs="David"/>
          <w:u w:val="single"/>
          <w:rtl/>
        </w:rPr>
      </w:pPr>
      <w:r>
        <w:rPr>
          <w:rFonts w:cs="David"/>
          <w:u w:val="single"/>
          <w:rtl/>
        </w:rPr>
        <w:t>היו"ר רשף חן:</w:t>
      </w:r>
    </w:p>
    <w:p w:rsidR="00000000" w:rsidRDefault="008607E3">
      <w:pPr>
        <w:autoSpaceDE w:val="0"/>
        <w:autoSpaceDN w:val="0"/>
        <w:jc w:val="both"/>
        <w:rPr>
          <w:rFonts w:cs="David"/>
          <w:u w:val="single"/>
          <w:rtl/>
        </w:rPr>
      </w:pPr>
    </w:p>
    <w:p w:rsidR="00000000" w:rsidRDefault="008607E3">
      <w:pPr>
        <w:pStyle w:val="a8"/>
        <w:rPr>
          <w:rFonts w:cs="David"/>
          <w:rtl/>
        </w:rPr>
      </w:pPr>
      <w:r>
        <w:rPr>
          <w:rFonts w:cs="David"/>
          <w:rtl/>
        </w:rPr>
        <w:tab/>
        <w:t>מה שאתה בעצם אומר זה שצריכה להיות התאמה בין זה לבין הנוהל במס הכנסה. נשמע הגיוני. הלאה.</w:t>
      </w:r>
    </w:p>
    <w:p w:rsidR="00000000" w:rsidRDefault="008607E3">
      <w:pPr>
        <w:pStyle w:val="a8"/>
        <w:rPr>
          <w:rFonts w:cs="David"/>
          <w:rtl/>
        </w:rPr>
      </w:pPr>
    </w:p>
    <w:p w:rsidR="00000000" w:rsidRDefault="008607E3">
      <w:pPr>
        <w:pStyle w:val="a8"/>
        <w:rPr>
          <w:rFonts w:cs="David"/>
          <w:u w:val="single"/>
          <w:rtl/>
        </w:rPr>
      </w:pPr>
      <w:r>
        <w:rPr>
          <w:rFonts w:cs="David"/>
          <w:u w:val="single"/>
          <w:rtl/>
        </w:rPr>
        <w:t>עופר מנירב:</w:t>
      </w:r>
    </w:p>
    <w:p w:rsidR="00000000" w:rsidRDefault="008607E3">
      <w:pPr>
        <w:pStyle w:val="a8"/>
        <w:rPr>
          <w:rFonts w:cs="David"/>
          <w:u w:val="single"/>
          <w:rtl/>
        </w:rPr>
      </w:pPr>
    </w:p>
    <w:p w:rsidR="00000000" w:rsidRDefault="008607E3">
      <w:pPr>
        <w:pStyle w:val="a8"/>
        <w:rPr>
          <w:rFonts w:cs="David"/>
          <w:rtl/>
        </w:rPr>
      </w:pPr>
      <w:r>
        <w:rPr>
          <w:rFonts w:cs="David"/>
          <w:rtl/>
        </w:rPr>
        <w:tab/>
        <w:t>לגבי הרשות להלבנת הו</w:t>
      </w:r>
      <w:r>
        <w:rPr>
          <w:rFonts w:cs="David"/>
          <w:rtl/>
        </w:rPr>
        <w:t>ן, אני אתן דוגמה. אומרים שאדם, כאשר תופסים אותו בעבירת תנועה, קודם כל השוטר צריך לרשום את הדברים הראשונים שהוא אומר, משום שהם הדברים האמיתיים. אחר כך הדברים משתנים. הרשות להלבנת הון, התגובה הראשונה שלו היתה שונה - - -</w:t>
      </w:r>
    </w:p>
    <w:p w:rsidR="00000000" w:rsidRDefault="008607E3">
      <w:pPr>
        <w:pStyle w:val="a8"/>
        <w:rPr>
          <w:rFonts w:cs="David"/>
          <w:rtl/>
        </w:rPr>
      </w:pPr>
    </w:p>
    <w:p w:rsidR="00000000" w:rsidRDefault="008607E3">
      <w:pPr>
        <w:pStyle w:val="a8"/>
        <w:rPr>
          <w:rFonts w:cs="David"/>
          <w:u w:val="single"/>
          <w:rtl/>
        </w:rPr>
      </w:pPr>
      <w:r>
        <w:rPr>
          <w:rFonts w:cs="David"/>
          <w:u w:val="single"/>
          <w:rtl/>
        </w:rPr>
        <w:t>דוידה לחמן מסר:</w:t>
      </w:r>
    </w:p>
    <w:p w:rsidR="00000000" w:rsidRDefault="008607E3">
      <w:pPr>
        <w:pStyle w:val="a8"/>
        <w:rPr>
          <w:rFonts w:cs="David"/>
          <w:u w:val="single"/>
          <w:rtl/>
        </w:rPr>
      </w:pPr>
    </w:p>
    <w:p w:rsidR="00000000" w:rsidRDefault="008607E3">
      <w:pPr>
        <w:pStyle w:val="a8"/>
        <w:rPr>
          <w:rFonts w:cs="David"/>
          <w:rtl/>
        </w:rPr>
      </w:pPr>
      <w:r>
        <w:rPr>
          <w:rFonts w:cs="David"/>
          <w:rtl/>
        </w:rPr>
        <w:tab/>
        <w:t>היא לא ידעה במה מדו</w:t>
      </w:r>
      <w:r>
        <w:rPr>
          <w:rFonts w:cs="David"/>
          <w:rtl/>
        </w:rPr>
        <w:t>בר. אתה הטעית אותה.</w:t>
      </w:r>
    </w:p>
    <w:p w:rsidR="00000000" w:rsidRDefault="008607E3">
      <w:pPr>
        <w:pStyle w:val="a8"/>
        <w:rPr>
          <w:rFonts w:cs="David"/>
          <w:u w:val="single"/>
          <w:rtl/>
        </w:rPr>
      </w:pPr>
    </w:p>
    <w:p w:rsidR="00000000" w:rsidRDefault="008607E3">
      <w:pPr>
        <w:pStyle w:val="a8"/>
        <w:rPr>
          <w:rFonts w:cs="David"/>
          <w:u w:val="single"/>
          <w:rtl/>
        </w:rPr>
      </w:pPr>
      <w:r>
        <w:rPr>
          <w:rFonts w:cs="David"/>
          <w:u w:val="single"/>
          <w:rtl/>
        </w:rPr>
        <w:t>עופר מנירב:</w:t>
      </w:r>
    </w:p>
    <w:p w:rsidR="00000000" w:rsidRDefault="008607E3">
      <w:pPr>
        <w:pStyle w:val="a8"/>
        <w:rPr>
          <w:rFonts w:cs="David"/>
          <w:u w:val="single"/>
          <w:rtl/>
        </w:rPr>
      </w:pPr>
    </w:p>
    <w:p w:rsidR="00000000" w:rsidRDefault="008607E3">
      <w:pPr>
        <w:jc w:val="both"/>
        <w:rPr>
          <w:rFonts w:cs="David"/>
          <w:rtl/>
        </w:rPr>
      </w:pPr>
      <w:r>
        <w:rPr>
          <w:rFonts w:cs="David"/>
          <w:rtl/>
        </w:rPr>
        <w:tab/>
        <w:t>משום שאת הפחדת אותה.</w:t>
      </w:r>
    </w:p>
    <w:p w:rsidR="00000000" w:rsidRDefault="008607E3">
      <w:pPr>
        <w:jc w:val="both"/>
        <w:rPr>
          <w:rFonts w:cs="David"/>
          <w:rtl/>
        </w:rPr>
      </w:pPr>
    </w:p>
    <w:p w:rsidR="00000000" w:rsidRDefault="008607E3">
      <w:pPr>
        <w:jc w:val="both"/>
        <w:rPr>
          <w:rFonts w:cs="David"/>
          <w:u w:val="single"/>
          <w:rtl/>
        </w:rPr>
      </w:pPr>
      <w:r>
        <w:rPr>
          <w:rFonts w:cs="David"/>
          <w:u w:val="single"/>
          <w:rtl/>
        </w:rPr>
        <w:t>דוידה לחמן מסר:</w:t>
      </w:r>
    </w:p>
    <w:p w:rsidR="00000000" w:rsidRDefault="008607E3">
      <w:pPr>
        <w:jc w:val="both"/>
        <w:rPr>
          <w:rFonts w:cs="David"/>
          <w:u w:val="single"/>
          <w:rtl/>
        </w:rPr>
      </w:pPr>
    </w:p>
    <w:p w:rsidR="00000000" w:rsidRDefault="008607E3">
      <w:pPr>
        <w:pStyle w:val="a8"/>
        <w:rPr>
          <w:rFonts w:cs="David"/>
          <w:rtl/>
        </w:rPr>
      </w:pPr>
      <w:r>
        <w:rPr>
          <w:rFonts w:cs="David"/>
          <w:rtl/>
        </w:rPr>
        <w:tab/>
        <w:t>אתה הטעית אותם.</w:t>
      </w:r>
    </w:p>
    <w:p w:rsidR="00000000" w:rsidRDefault="008607E3">
      <w:pPr>
        <w:jc w:val="both"/>
        <w:rPr>
          <w:rFonts w:cs="David"/>
          <w:rtl/>
        </w:rPr>
      </w:pPr>
    </w:p>
    <w:p w:rsidR="00000000" w:rsidRDefault="008607E3">
      <w:pPr>
        <w:jc w:val="both"/>
        <w:rPr>
          <w:rFonts w:cs="David"/>
          <w:u w:val="single"/>
          <w:rtl/>
        </w:rPr>
      </w:pPr>
      <w:r>
        <w:rPr>
          <w:rFonts w:cs="David"/>
          <w:u w:val="single"/>
          <w:rtl/>
        </w:rPr>
        <w:t>עופר מנירב:</w:t>
      </w:r>
    </w:p>
    <w:p w:rsidR="00000000" w:rsidRDefault="008607E3">
      <w:pPr>
        <w:jc w:val="both"/>
        <w:rPr>
          <w:rFonts w:cs="David"/>
          <w:u w:val="single"/>
          <w:rtl/>
        </w:rPr>
      </w:pPr>
    </w:p>
    <w:p w:rsidR="00000000" w:rsidRDefault="008607E3">
      <w:pPr>
        <w:pStyle w:val="a8"/>
        <w:rPr>
          <w:rFonts w:cs="David"/>
          <w:rtl/>
        </w:rPr>
      </w:pPr>
      <w:r>
        <w:rPr>
          <w:rFonts w:cs="David"/>
          <w:rtl/>
        </w:rPr>
        <w:tab/>
        <w:t>את הפחדת אותם. דידי, את הפחדת אותם. אני לא הטעיתי אף אחד. את מטעה פה עכשיו את הוועדה ואני אוכיח שאת מטעה את הוועדה. וזה לא פעם ראשונה, דידי. יש לך תפק</w:t>
      </w:r>
      <w:r>
        <w:rPr>
          <w:rFonts w:cs="David"/>
          <w:rtl/>
        </w:rPr>
        <w:t>יד ציבורי- - -</w:t>
      </w:r>
    </w:p>
    <w:p w:rsidR="00000000" w:rsidRDefault="008607E3">
      <w:pPr>
        <w:autoSpaceDE w:val="0"/>
        <w:autoSpaceDN w:val="0"/>
        <w:jc w:val="both"/>
        <w:rPr>
          <w:rFonts w:cs="David"/>
          <w:rtl/>
        </w:rPr>
      </w:pPr>
    </w:p>
    <w:p w:rsidR="00000000" w:rsidRDefault="008607E3">
      <w:pPr>
        <w:autoSpaceDE w:val="0"/>
        <w:autoSpaceDN w:val="0"/>
        <w:jc w:val="both"/>
        <w:rPr>
          <w:rFonts w:cs="David"/>
          <w:u w:val="single"/>
          <w:rtl/>
        </w:rPr>
      </w:pPr>
      <w:r>
        <w:rPr>
          <w:rFonts w:cs="David"/>
          <w:u w:val="single"/>
          <w:rtl/>
        </w:rPr>
        <w:t>היו"ר רשף חן:</w:t>
      </w:r>
    </w:p>
    <w:p w:rsidR="00000000" w:rsidRDefault="008607E3">
      <w:pPr>
        <w:autoSpaceDE w:val="0"/>
        <w:autoSpaceDN w:val="0"/>
        <w:jc w:val="both"/>
        <w:rPr>
          <w:rFonts w:cs="David"/>
          <w:u w:val="single"/>
          <w:rtl/>
        </w:rPr>
      </w:pPr>
    </w:p>
    <w:p w:rsidR="00000000" w:rsidRDefault="008607E3">
      <w:pPr>
        <w:pStyle w:val="a8"/>
        <w:rPr>
          <w:rFonts w:cs="David"/>
          <w:rtl/>
        </w:rPr>
      </w:pPr>
      <w:r>
        <w:rPr>
          <w:rFonts w:cs="David"/>
          <w:rtl/>
        </w:rPr>
        <w:tab/>
        <w:t>תפסיקו. מספיק. מספיק. מר מנירב- - -</w:t>
      </w:r>
    </w:p>
    <w:p w:rsidR="00000000" w:rsidRDefault="008607E3">
      <w:pPr>
        <w:pStyle w:val="a8"/>
        <w:rPr>
          <w:rFonts w:cs="David"/>
          <w:rtl/>
        </w:rPr>
      </w:pPr>
    </w:p>
    <w:p w:rsidR="00000000" w:rsidRDefault="008607E3">
      <w:pPr>
        <w:pStyle w:val="a8"/>
        <w:rPr>
          <w:rFonts w:cs="David"/>
          <w:u w:val="single"/>
          <w:rtl/>
        </w:rPr>
      </w:pPr>
      <w:r>
        <w:rPr>
          <w:rFonts w:cs="David"/>
          <w:u w:val="single"/>
          <w:rtl/>
        </w:rPr>
        <w:t>עופר מנירב:</w:t>
      </w:r>
    </w:p>
    <w:p w:rsidR="00000000" w:rsidRDefault="008607E3">
      <w:pPr>
        <w:pStyle w:val="a8"/>
        <w:rPr>
          <w:rFonts w:cs="David"/>
          <w:u w:val="single"/>
          <w:rtl/>
        </w:rPr>
      </w:pPr>
    </w:p>
    <w:p w:rsidR="00000000" w:rsidRDefault="008607E3">
      <w:pPr>
        <w:pStyle w:val="a8"/>
        <w:rPr>
          <w:rFonts w:cs="David"/>
          <w:rtl/>
        </w:rPr>
      </w:pPr>
      <w:r>
        <w:rPr>
          <w:rFonts w:cs="David"/>
          <w:rtl/>
        </w:rPr>
        <w:tab/>
        <w:t>אני משרת גילדה. נכון.</w:t>
      </w:r>
    </w:p>
    <w:p w:rsidR="00000000" w:rsidRDefault="008607E3">
      <w:pPr>
        <w:pStyle w:val="a8"/>
        <w:rPr>
          <w:rFonts w:cs="David"/>
          <w:rtl/>
        </w:rPr>
      </w:pPr>
    </w:p>
    <w:p w:rsidR="00000000" w:rsidRDefault="008607E3">
      <w:pPr>
        <w:pStyle w:val="a8"/>
        <w:rPr>
          <w:rFonts w:cs="David"/>
          <w:rtl/>
        </w:rPr>
      </w:pPr>
      <w:r>
        <w:rPr>
          <w:rFonts w:cs="David"/>
          <w:u w:val="single"/>
          <w:rtl/>
        </w:rPr>
        <w:t>היו"ר רשף חן:</w:t>
      </w:r>
    </w:p>
    <w:p w:rsidR="00000000" w:rsidRDefault="008607E3">
      <w:pPr>
        <w:pStyle w:val="a8"/>
        <w:rPr>
          <w:rFonts w:cs="David"/>
          <w:rtl/>
        </w:rPr>
      </w:pPr>
    </w:p>
    <w:p w:rsidR="00000000" w:rsidRDefault="008607E3">
      <w:pPr>
        <w:pStyle w:val="a8"/>
        <w:rPr>
          <w:rFonts w:cs="David"/>
          <w:rtl/>
        </w:rPr>
      </w:pPr>
      <w:r>
        <w:rPr>
          <w:rFonts w:cs="David"/>
          <w:rtl/>
        </w:rPr>
        <w:tab/>
        <w:t>עו"ד לחמן-מסר, אני מבקש.</w:t>
      </w:r>
    </w:p>
    <w:p w:rsidR="00000000" w:rsidRDefault="008607E3">
      <w:pPr>
        <w:autoSpaceDE w:val="0"/>
        <w:autoSpaceDN w:val="0"/>
        <w:jc w:val="both"/>
        <w:rPr>
          <w:rFonts w:cs="David"/>
          <w:rtl/>
        </w:rPr>
      </w:pPr>
    </w:p>
    <w:p w:rsidR="00000000" w:rsidRDefault="008607E3">
      <w:pPr>
        <w:pStyle w:val="a8"/>
        <w:rPr>
          <w:rFonts w:cs="David"/>
          <w:u w:val="single"/>
          <w:rtl/>
        </w:rPr>
      </w:pPr>
      <w:r>
        <w:rPr>
          <w:rFonts w:cs="David"/>
          <w:u w:val="single"/>
          <w:rtl/>
        </w:rPr>
        <w:t>עופר מנירב:</w:t>
      </w:r>
    </w:p>
    <w:p w:rsidR="00000000" w:rsidRDefault="008607E3">
      <w:pPr>
        <w:pStyle w:val="a8"/>
        <w:rPr>
          <w:rFonts w:cs="David"/>
          <w:u w:val="single"/>
          <w:rtl/>
        </w:rPr>
      </w:pPr>
    </w:p>
    <w:p w:rsidR="00000000" w:rsidRDefault="008607E3">
      <w:pPr>
        <w:pStyle w:val="a8"/>
        <w:rPr>
          <w:rFonts w:cs="David"/>
          <w:rtl/>
        </w:rPr>
      </w:pPr>
      <w:r>
        <w:rPr>
          <w:rFonts w:cs="David"/>
          <w:rtl/>
        </w:rPr>
        <w:tab/>
        <w:t xml:space="preserve">הטענה שזה מלכתחילה היתה הכוונה בחוק החברות לא נכון. משום שהיו ויכוחים קשים ועובדה שדידי ציינה </w:t>
      </w:r>
      <w:r>
        <w:rPr>
          <w:rFonts w:cs="David"/>
          <w:rtl/>
        </w:rPr>
        <w:t xml:space="preserve">את זה ככה בשולי הדברים, שרצו לקבוע מחזור כבסיס, רצו לקבוע כל מיני דברים כאלה, וזה נפל בקריאה שנייה ושלישית. זה נפל בהסתייגות. ודידי מאז אמרה, אני לא אוותר לכם, אתם תראו. במילים האלה. המשנה ליועץ המשפטי לממשלה. ענייני לגמרי. אני לא אוותר לכם כגילדה. זה היה </w:t>
      </w:r>
      <w:r>
        <w:rPr>
          <w:rFonts w:cs="David"/>
          <w:rtl/>
        </w:rPr>
        <w:t>כבר לפני ארבע שנים או חמש שנים. לא היום, כאשר חוקק חוק החברות.</w:t>
      </w:r>
    </w:p>
    <w:p w:rsidR="00000000" w:rsidRDefault="008607E3">
      <w:pPr>
        <w:pStyle w:val="a8"/>
        <w:rPr>
          <w:rFonts w:cs="David"/>
          <w:rtl/>
        </w:rPr>
      </w:pPr>
    </w:p>
    <w:p w:rsidR="00000000" w:rsidRDefault="008607E3">
      <w:pPr>
        <w:pStyle w:val="a8"/>
        <w:rPr>
          <w:rFonts w:cs="David"/>
          <w:u w:val="single"/>
          <w:rtl/>
        </w:rPr>
      </w:pPr>
      <w:r>
        <w:rPr>
          <w:rFonts w:cs="David"/>
          <w:u w:val="single"/>
          <w:rtl/>
        </w:rPr>
        <w:t>דוידה לחמן מסר:</w:t>
      </w:r>
    </w:p>
    <w:p w:rsidR="00000000" w:rsidRDefault="008607E3">
      <w:pPr>
        <w:pStyle w:val="a8"/>
        <w:rPr>
          <w:rFonts w:cs="David"/>
          <w:u w:val="single"/>
          <w:rtl/>
        </w:rPr>
      </w:pPr>
    </w:p>
    <w:p w:rsidR="00000000" w:rsidRDefault="008607E3">
      <w:pPr>
        <w:pStyle w:val="a8"/>
        <w:rPr>
          <w:rFonts w:cs="David"/>
          <w:rtl/>
        </w:rPr>
      </w:pPr>
      <w:r>
        <w:rPr>
          <w:rFonts w:cs="David"/>
          <w:rtl/>
        </w:rPr>
        <w:tab/>
        <w:t>תוכיח.</w:t>
      </w:r>
    </w:p>
    <w:p w:rsidR="00000000" w:rsidRDefault="008607E3">
      <w:pPr>
        <w:autoSpaceDE w:val="0"/>
        <w:autoSpaceDN w:val="0"/>
        <w:jc w:val="both"/>
        <w:rPr>
          <w:rFonts w:cs="David"/>
          <w:rtl/>
        </w:rPr>
      </w:pPr>
    </w:p>
    <w:p w:rsidR="00000000" w:rsidRDefault="008607E3">
      <w:pPr>
        <w:pStyle w:val="a8"/>
        <w:rPr>
          <w:rFonts w:cs="David"/>
          <w:u w:val="single"/>
          <w:rtl/>
        </w:rPr>
      </w:pPr>
      <w:r>
        <w:rPr>
          <w:rFonts w:cs="David"/>
          <w:u w:val="single"/>
          <w:rtl/>
        </w:rPr>
        <w:t>עופר מנירב:</w:t>
      </w:r>
    </w:p>
    <w:p w:rsidR="00000000" w:rsidRDefault="008607E3">
      <w:pPr>
        <w:pStyle w:val="a8"/>
        <w:rPr>
          <w:rFonts w:cs="David"/>
          <w:u w:val="single"/>
          <w:rtl/>
        </w:rPr>
      </w:pPr>
    </w:p>
    <w:p w:rsidR="00000000" w:rsidRDefault="008607E3">
      <w:pPr>
        <w:pStyle w:val="a8"/>
        <w:rPr>
          <w:rFonts w:cs="David"/>
          <w:rtl/>
        </w:rPr>
      </w:pPr>
      <w:r>
        <w:rPr>
          <w:rFonts w:cs="David"/>
          <w:rtl/>
        </w:rPr>
        <w:tab/>
        <w:t>אני אוכיח את זה אם את רוצה. אין לי בעיה בכלל. אני אוכיח את זה דידי. אני אוכיח את זה, עוד פעם, דידי, בקלות אם את רוצה.</w:t>
      </w:r>
    </w:p>
    <w:p w:rsidR="00000000" w:rsidRDefault="008607E3">
      <w:pPr>
        <w:autoSpaceDE w:val="0"/>
        <w:autoSpaceDN w:val="0"/>
        <w:jc w:val="both"/>
        <w:rPr>
          <w:rFonts w:cs="David"/>
          <w:rtl/>
        </w:rPr>
      </w:pPr>
    </w:p>
    <w:p w:rsidR="00000000" w:rsidRDefault="008607E3">
      <w:pPr>
        <w:autoSpaceDE w:val="0"/>
        <w:autoSpaceDN w:val="0"/>
        <w:jc w:val="both"/>
        <w:rPr>
          <w:rFonts w:cs="David"/>
          <w:u w:val="single"/>
          <w:rtl/>
        </w:rPr>
      </w:pPr>
      <w:r>
        <w:rPr>
          <w:rFonts w:cs="David"/>
          <w:u w:val="single"/>
          <w:rtl/>
        </w:rPr>
        <w:t>היו"ר רשף חן:</w:t>
      </w:r>
    </w:p>
    <w:p w:rsidR="00000000" w:rsidRDefault="008607E3">
      <w:pPr>
        <w:autoSpaceDE w:val="0"/>
        <w:autoSpaceDN w:val="0"/>
        <w:jc w:val="both"/>
        <w:rPr>
          <w:rFonts w:cs="David"/>
          <w:u w:val="single"/>
          <w:rtl/>
        </w:rPr>
      </w:pPr>
    </w:p>
    <w:p w:rsidR="00000000" w:rsidRDefault="008607E3">
      <w:pPr>
        <w:pStyle w:val="a8"/>
        <w:rPr>
          <w:rFonts w:cs="David"/>
          <w:rtl/>
        </w:rPr>
      </w:pPr>
      <w:r>
        <w:rPr>
          <w:rFonts w:cs="David"/>
          <w:rtl/>
        </w:rPr>
        <w:tab/>
        <w:t>אתם מוכנים להפסיק</w:t>
      </w:r>
      <w:r>
        <w:rPr>
          <w:rFonts w:cs="David"/>
          <w:rtl/>
        </w:rPr>
        <w:t xml:space="preserve">? </w:t>
      </w:r>
    </w:p>
    <w:p w:rsidR="00000000" w:rsidRDefault="008607E3">
      <w:pPr>
        <w:pStyle w:val="a8"/>
        <w:rPr>
          <w:rFonts w:cs="David"/>
          <w:rtl/>
        </w:rPr>
      </w:pPr>
    </w:p>
    <w:p w:rsidR="00000000" w:rsidRDefault="008607E3">
      <w:pPr>
        <w:pStyle w:val="a8"/>
        <w:rPr>
          <w:rFonts w:cs="David"/>
          <w:u w:val="single"/>
          <w:rtl/>
        </w:rPr>
      </w:pPr>
      <w:r>
        <w:rPr>
          <w:rFonts w:cs="David"/>
          <w:u w:val="single"/>
          <w:rtl/>
        </w:rPr>
        <w:t>עופר מנירב:</w:t>
      </w:r>
    </w:p>
    <w:p w:rsidR="00000000" w:rsidRDefault="008607E3">
      <w:pPr>
        <w:pStyle w:val="a8"/>
        <w:rPr>
          <w:rFonts w:cs="David"/>
          <w:u w:val="single"/>
          <w:rtl/>
        </w:rPr>
      </w:pPr>
    </w:p>
    <w:p w:rsidR="00000000" w:rsidRDefault="008607E3">
      <w:pPr>
        <w:pStyle w:val="a8"/>
        <w:rPr>
          <w:rFonts w:cs="David"/>
          <w:rtl/>
        </w:rPr>
      </w:pPr>
      <w:r>
        <w:rPr>
          <w:rFonts w:cs="David"/>
          <w:rtl/>
        </w:rPr>
        <w:tab/>
        <w:t>רק חבל שאין את הפרוטוקול הקודם שהיה פה, אותו דיון מפורסם - - -.</w:t>
      </w:r>
    </w:p>
    <w:p w:rsidR="00000000" w:rsidRDefault="008607E3">
      <w:pPr>
        <w:autoSpaceDE w:val="0"/>
        <w:autoSpaceDN w:val="0"/>
        <w:jc w:val="both"/>
        <w:rPr>
          <w:rFonts w:cs="David"/>
          <w:rtl/>
        </w:rPr>
      </w:pPr>
    </w:p>
    <w:p w:rsidR="00000000" w:rsidRDefault="008607E3">
      <w:pPr>
        <w:autoSpaceDE w:val="0"/>
        <w:autoSpaceDN w:val="0"/>
        <w:jc w:val="both"/>
        <w:rPr>
          <w:rFonts w:cs="David"/>
          <w:u w:val="single"/>
          <w:rtl/>
        </w:rPr>
      </w:pPr>
      <w:r>
        <w:rPr>
          <w:rFonts w:cs="David"/>
          <w:u w:val="single"/>
          <w:rtl/>
        </w:rPr>
        <w:t>היו"ר רשף חן:</w:t>
      </w:r>
    </w:p>
    <w:p w:rsidR="00000000" w:rsidRDefault="008607E3">
      <w:pPr>
        <w:autoSpaceDE w:val="0"/>
        <w:autoSpaceDN w:val="0"/>
        <w:jc w:val="both"/>
        <w:rPr>
          <w:rFonts w:cs="David"/>
          <w:u w:val="single"/>
          <w:rtl/>
        </w:rPr>
      </w:pPr>
    </w:p>
    <w:p w:rsidR="00000000" w:rsidRDefault="008607E3">
      <w:pPr>
        <w:pStyle w:val="a8"/>
        <w:rPr>
          <w:rFonts w:cs="David"/>
          <w:rtl/>
        </w:rPr>
      </w:pPr>
      <w:r>
        <w:rPr>
          <w:rFonts w:cs="David"/>
          <w:rtl/>
        </w:rPr>
        <w:tab/>
        <w:t xml:space="preserve">מה מעניין אותי הדיון. מה מעניין אותי המריבות האישיות שלכם. מה זה מעניין אותנו פה בכלל. </w:t>
      </w:r>
    </w:p>
    <w:p w:rsidR="00000000" w:rsidRDefault="008607E3">
      <w:pPr>
        <w:pStyle w:val="a8"/>
        <w:rPr>
          <w:rFonts w:cs="David"/>
          <w:rtl/>
        </w:rPr>
      </w:pPr>
    </w:p>
    <w:p w:rsidR="00000000" w:rsidRDefault="008607E3">
      <w:pPr>
        <w:pStyle w:val="a8"/>
        <w:rPr>
          <w:rFonts w:cs="David"/>
          <w:u w:val="single"/>
          <w:rtl/>
        </w:rPr>
      </w:pPr>
      <w:r>
        <w:rPr>
          <w:rFonts w:cs="David"/>
          <w:u w:val="single"/>
          <w:rtl/>
        </w:rPr>
        <w:t>עופר מנירב:</w:t>
      </w:r>
    </w:p>
    <w:p w:rsidR="00000000" w:rsidRDefault="008607E3">
      <w:pPr>
        <w:pStyle w:val="a8"/>
        <w:rPr>
          <w:rFonts w:cs="David"/>
          <w:u w:val="single"/>
          <w:rtl/>
        </w:rPr>
      </w:pPr>
    </w:p>
    <w:p w:rsidR="00000000" w:rsidRDefault="008607E3">
      <w:pPr>
        <w:pStyle w:val="a8"/>
        <w:rPr>
          <w:rFonts w:cs="David"/>
          <w:rtl/>
        </w:rPr>
      </w:pPr>
      <w:r>
        <w:rPr>
          <w:rFonts w:cs="David"/>
          <w:rtl/>
        </w:rPr>
        <w:tab/>
        <w:t>אז בוא, אני אגיד ככה. אומרת דידי שאנחנו רוצים להסמיך א</w:t>
      </w:r>
      <w:r>
        <w:rPr>
          <w:rFonts w:cs="David"/>
          <w:rtl/>
        </w:rPr>
        <w:t>ת שר המשפטים. אז אני אומר, שאם רוצים, אז בוא נקבע כבר היום מה צריך להיות, ונעשה את זה בחקיקה ראשית. למה בחקיקת משנה? משום שאם צריך דבר ואומרים שחברה כזאת וכזאת לא צריכה להגיש דו"ח, וזה כל כך חשוב, ויש לנו ויכוח כל כך עקרוני- - -</w:t>
      </w:r>
    </w:p>
    <w:p w:rsidR="00000000" w:rsidRDefault="008607E3">
      <w:pPr>
        <w:autoSpaceDE w:val="0"/>
        <w:autoSpaceDN w:val="0"/>
        <w:jc w:val="both"/>
        <w:rPr>
          <w:rFonts w:cs="David"/>
          <w:rtl/>
        </w:rPr>
      </w:pPr>
    </w:p>
    <w:p w:rsidR="00000000" w:rsidRDefault="008607E3">
      <w:pPr>
        <w:autoSpaceDE w:val="0"/>
        <w:autoSpaceDN w:val="0"/>
        <w:jc w:val="both"/>
        <w:rPr>
          <w:rFonts w:cs="David"/>
          <w:u w:val="single"/>
          <w:rtl/>
        </w:rPr>
      </w:pPr>
      <w:r>
        <w:rPr>
          <w:rFonts w:cs="David"/>
          <w:u w:val="single"/>
          <w:rtl/>
        </w:rPr>
        <w:t>היו"ר רשף חן:</w:t>
      </w:r>
    </w:p>
    <w:p w:rsidR="00000000" w:rsidRDefault="008607E3">
      <w:pPr>
        <w:autoSpaceDE w:val="0"/>
        <w:autoSpaceDN w:val="0"/>
        <w:jc w:val="both"/>
        <w:rPr>
          <w:rFonts w:cs="David"/>
          <w:u w:val="single"/>
          <w:rtl/>
        </w:rPr>
      </w:pPr>
    </w:p>
    <w:p w:rsidR="00000000" w:rsidRDefault="008607E3">
      <w:pPr>
        <w:pStyle w:val="a8"/>
        <w:rPr>
          <w:rFonts w:cs="David"/>
          <w:rtl/>
        </w:rPr>
      </w:pPr>
      <w:r>
        <w:rPr>
          <w:rFonts w:cs="David"/>
          <w:rtl/>
        </w:rPr>
        <w:tab/>
        <w:t>טוב. מה לד</w:t>
      </w:r>
      <w:r>
        <w:rPr>
          <w:rFonts w:cs="David"/>
          <w:rtl/>
        </w:rPr>
        <w:t>עתך, איזה סוג חברות לדעתך שהן לא אפס פעילות עדיין יכולות לא להגיש דו"חות?</w:t>
      </w:r>
    </w:p>
    <w:p w:rsidR="00000000" w:rsidRDefault="008607E3">
      <w:pPr>
        <w:pStyle w:val="a8"/>
        <w:rPr>
          <w:rFonts w:cs="David"/>
          <w:rtl/>
        </w:rPr>
      </w:pPr>
    </w:p>
    <w:p w:rsidR="00000000" w:rsidRDefault="008607E3">
      <w:pPr>
        <w:pStyle w:val="a8"/>
        <w:rPr>
          <w:rFonts w:cs="David"/>
          <w:u w:val="single"/>
          <w:rtl/>
        </w:rPr>
      </w:pPr>
      <w:r>
        <w:rPr>
          <w:rFonts w:cs="David"/>
          <w:u w:val="single"/>
          <w:rtl/>
        </w:rPr>
        <w:t>עופר מנירב:</w:t>
      </w:r>
    </w:p>
    <w:p w:rsidR="00000000" w:rsidRDefault="008607E3">
      <w:pPr>
        <w:pStyle w:val="a8"/>
        <w:rPr>
          <w:rFonts w:cs="David"/>
          <w:u w:val="single"/>
          <w:rtl/>
        </w:rPr>
      </w:pPr>
    </w:p>
    <w:p w:rsidR="00000000" w:rsidRDefault="008607E3">
      <w:pPr>
        <w:pStyle w:val="a8"/>
        <w:rPr>
          <w:rFonts w:cs="David"/>
          <w:rtl/>
        </w:rPr>
      </w:pPr>
      <w:r>
        <w:rPr>
          <w:rFonts w:cs="David"/>
          <w:rtl/>
        </w:rPr>
        <w:tab/>
        <w:t>אני חושב שחברה שיש לה איזו שהיא פעילות, יש לה סיבה שיש לה פעילות במסגרת חברה, והיא צריכה להגיש דו"ח.</w:t>
      </w:r>
    </w:p>
    <w:p w:rsidR="00000000" w:rsidRDefault="008607E3">
      <w:pPr>
        <w:autoSpaceDE w:val="0"/>
        <w:autoSpaceDN w:val="0"/>
        <w:jc w:val="both"/>
        <w:rPr>
          <w:rFonts w:cs="David"/>
          <w:rtl/>
        </w:rPr>
      </w:pPr>
    </w:p>
    <w:p w:rsidR="00000000" w:rsidRDefault="008607E3">
      <w:pPr>
        <w:autoSpaceDE w:val="0"/>
        <w:autoSpaceDN w:val="0"/>
        <w:jc w:val="both"/>
        <w:rPr>
          <w:rFonts w:cs="David"/>
          <w:u w:val="single"/>
          <w:rtl/>
        </w:rPr>
      </w:pPr>
      <w:r>
        <w:rPr>
          <w:rFonts w:cs="David"/>
          <w:u w:val="single"/>
          <w:rtl/>
        </w:rPr>
        <w:t>היו"ר רשף חן:</w:t>
      </w:r>
    </w:p>
    <w:p w:rsidR="00000000" w:rsidRDefault="008607E3">
      <w:pPr>
        <w:autoSpaceDE w:val="0"/>
        <w:autoSpaceDN w:val="0"/>
        <w:jc w:val="both"/>
        <w:rPr>
          <w:rFonts w:cs="David"/>
          <w:u w:val="single"/>
          <w:rtl/>
        </w:rPr>
      </w:pPr>
    </w:p>
    <w:p w:rsidR="00000000" w:rsidRDefault="008607E3">
      <w:pPr>
        <w:pStyle w:val="a8"/>
        <w:rPr>
          <w:rFonts w:cs="David"/>
          <w:rtl/>
        </w:rPr>
      </w:pPr>
      <w:r>
        <w:rPr>
          <w:rFonts w:cs="David"/>
          <w:rtl/>
        </w:rPr>
        <w:tab/>
        <w:t>כלומר, אתה בעצם מה שאמרת עכשיו, אתה סותר את מה שא</w:t>
      </w:r>
      <w:r>
        <w:rPr>
          <w:rFonts w:cs="David"/>
          <w:rtl/>
        </w:rPr>
        <w:t>מרת עכשיו.</w:t>
      </w:r>
    </w:p>
    <w:p w:rsidR="00000000" w:rsidRDefault="008607E3">
      <w:pPr>
        <w:pStyle w:val="a8"/>
        <w:rPr>
          <w:rFonts w:cs="David"/>
          <w:rtl/>
        </w:rPr>
      </w:pPr>
    </w:p>
    <w:p w:rsidR="00000000" w:rsidRDefault="008607E3">
      <w:pPr>
        <w:pStyle w:val="a8"/>
        <w:rPr>
          <w:rFonts w:cs="David"/>
          <w:u w:val="single"/>
          <w:rtl/>
        </w:rPr>
      </w:pPr>
      <w:r>
        <w:rPr>
          <w:rFonts w:cs="David"/>
          <w:u w:val="single"/>
          <w:rtl/>
        </w:rPr>
        <w:t>עופר מנירב:</w:t>
      </w:r>
    </w:p>
    <w:p w:rsidR="00000000" w:rsidRDefault="008607E3">
      <w:pPr>
        <w:pStyle w:val="a8"/>
        <w:rPr>
          <w:rFonts w:cs="David"/>
          <w:u w:val="single"/>
          <w:rtl/>
        </w:rPr>
      </w:pPr>
    </w:p>
    <w:p w:rsidR="00000000" w:rsidRDefault="008607E3">
      <w:pPr>
        <w:pStyle w:val="a8"/>
        <w:rPr>
          <w:rFonts w:cs="David"/>
          <w:rtl/>
        </w:rPr>
      </w:pPr>
      <w:r>
        <w:rPr>
          <w:rFonts w:cs="David"/>
          <w:rtl/>
        </w:rPr>
        <w:tab/>
        <w:t>לא, אני לא סותר.</w:t>
      </w:r>
    </w:p>
    <w:p w:rsidR="00000000" w:rsidRDefault="008607E3">
      <w:pPr>
        <w:autoSpaceDE w:val="0"/>
        <w:autoSpaceDN w:val="0"/>
        <w:jc w:val="both"/>
        <w:rPr>
          <w:rFonts w:cs="David"/>
          <w:rtl/>
        </w:rPr>
      </w:pPr>
    </w:p>
    <w:p w:rsidR="00000000" w:rsidRDefault="008607E3">
      <w:pPr>
        <w:autoSpaceDE w:val="0"/>
        <w:autoSpaceDN w:val="0"/>
        <w:jc w:val="both"/>
        <w:rPr>
          <w:rFonts w:cs="David"/>
          <w:u w:val="single"/>
          <w:rtl/>
        </w:rPr>
      </w:pPr>
      <w:r>
        <w:rPr>
          <w:rFonts w:cs="David"/>
          <w:u w:val="single"/>
          <w:rtl/>
        </w:rPr>
        <w:t>היו"ר רשף חן:</w:t>
      </w:r>
    </w:p>
    <w:p w:rsidR="00000000" w:rsidRDefault="008607E3">
      <w:pPr>
        <w:autoSpaceDE w:val="0"/>
        <w:autoSpaceDN w:val="0"/>
        <w:jc w:val="both"/>
        <w:rPr>
          <w:rFonts w:cs="David"/>
          <w:u w:val="single"/>
          <w:rtl/>
        </w:rPr>
      </w:pPr>
    </w:p>
    <w:p w:rsidR="00000000" w:rsidRDefault="008607E3">
      <w:pPr>
        <w:pStyle w:val="a8"/>
        <w:rPr>
          <w:rFonts w:cs="David"/>
          <w:rtl/>
        </w:rPr>
      </w:pPr>
      <w:r>
        <w:rPr>
          <w:rFonts w:cs="David"/>
          <w:rtl/>
        </w:rPr>
        <w:tab/>
        <w:t>אתה לא רוצה לראות כאן תקנות, אתה רוצה שלא תהיה אפשרות לתקנות.</w:t>
      </w:r>
    </w:p>
    <w:p w:rsidR="00000000" w:rsidRDefault="008607E3">
      <w:pPr>
        <w:pStyle w:val="a8"/>
        <w:rPr>
          <w:rFonts w:cs="David"/>
          <w:rtl/>
        </w:rPr>
      </w:pPr>
    </w:p>
    <w:p w:rsidR="00000000" w:rsidRDefault="008607E3">
      <w:pPr>
        <w:pStyle w:val="a8"/>
        <w:rPr>
          <w:rFonts w:cs="David"/>
          <w:u w:val="single"/>
          <w:rtl/>
        </w:rPr>
      </w:pPr>
      <w:r>
        <w:rPr>
          <w:rFonts w:cs="David"/>
          <w:u w:val="single"/>
          <w:rtl/>
        </w:rPr>
        <w:t>עופר מנירב:</w:t>
      </w:r>
    </w:p>
    <w:p w:rsidR="00000000" w:rsidRDefault="008607E3">
      <w:pPr>
        <w:pStyle w:val="a8"/>
        <w:rPr>
          <w:rFonts w:cs="David"/>
          <w:u w:val="single"/>
          <w:rtl/>
        </w:rPr>
      </w:pPr>
    </w:p>
    <w:p w:rsidR="00000000" w:rsidRDefault="008607E3">
      <w:pPr>
        <w:pStyle w:val="a8"/>
        <w:rPr>
          <w:rFonts w:cs="David"/>
          <w:rtl/>
        </w:rPr>
      </w:pPr>
      <w:r>
        <w:rPr>
          <w:rFonts w:cs="David"/>
          <w:rtl/>
        </w:rPr>
        <w:tab/>
        <w:t>לא, אני רוצה, אני רוצה.. נכון. אני מסכים שאני רוצה שלא יהיו תקנות.</w:t>
      </w:r>
    </w:p>
    <w:p w:rsidR="00000000" w:rsidRDefault="008607E3">
      <w:pPr>
        <w:autoSpaceDE w:val="0"/>
        <w:autoSpaceDN w:val="0"/>
        <w:jc w:val="both"/>
        <w:rPr>
          <w:rFonts w:cs="David"/>
          <w:rtl/>
        </w:rPr>
      </w:pPr>
    </w:p>
    <w:p w:rsidR="00000000" w:rsidRDefault="008607E3">
      <w:pPr>
        <w:autoSpaceDE w:val="0"/>
        <w:autoSpaceDN w:val="0"/>
        <w:jc w:val="both"/>
        <w:rPr>
          <w:rFonts w:cs="David"/>
          <w:u w:val="single"/>
          <w:rtl/>
        </w:rPr>
      </w:pPr>
      <w:r>
        <w:rPr>
          <w:rFonts w:cs="David"/>
          <w:u w:val="single"/>
          <w:rtl/>
        </w:rPr>
        <w:t>היו"ר רשף חן:</w:t>
      </w:r>
    </w:p>
    <w:p w:rsidR="00000000" w:rsidRDefault="008607E3">
      <w:pPr>
        <w:autoSpaceDE w:val="0"/>
        <w:autoSpaceDN w:val="0"/>
        <w:jc w:val="both"/>
        <w:rPr>
          <w:rFonts w:cs="David"/>
          <w:u w:val="single"/>
          <w:rtl/>
        </w:rPr>
      </w:pPr>
    </w:p>
    <w:p w:rsidR="00000000" w:rsidRDefault="008607E3">
      <w:pPr>
        <w:pStyle w:val="a8"/>
        <w:rPr>
          <w:rFonts w:cs="David"/>
          <w:rtl/>
        </w:rPr>
      </w:pPr>
      <w:r>
        <w:rPr>
          <w:rFonts w:cs="David"/>
          <w:rtl/>
        </w:rPr>
        <w:tab/>
        <w:t xml:space="preserve">הבנתי. </w:t>
      </w:r>
    </w:p>
    <w:p w:rsidR="00000000" w:rsidRDefault="008607E3">
      <w:pPr>
        <w:pStyle w:val="a8"/>
        <w:rPr>
          <w:rFonts w:cs="David"/>
          <w:rtl/>
        </w:rPr>
      </w:pPr>
    </w:p>
    <w:p w:rsidR="00000000" w:rsidRDefault="008607E3">
      <w:pPr>
        <w:pStyle w:val="a8"/>
        <w:rPr>
          <w:rFonts w:cs="David"/>
          <w:u w:val="single"/>
          <w:rtl/>
        </w:rPr>
      </w:pPr>
      <w:r>
        <w:rPr>
          <w:rFonts w:cs="David"/>
          <w:u w:val="single"/>
          <w:rtl/>
        </w:rPr>
        <w:t>עופר מנירב:</w:t>
      </w:r>
    </w:p>
    <w:p w:rsidR="00000000" w:rsidRDefault="008607E3">
      <w:pPr>
        <w:pStyle w:val="a8"/>
        <w:rPr>
          <w:rFonts w:cs="David"/>
          <w:u w:val="single"/>
          <w:rtl/>
        </w:rPr>
      </w:pPr>
    </w:p>
    <w:p w:rsidR="00000000" w:rsidRDefault="008607E3">
      <w:pPr>
        <w:pStyle w:val="a8"/>
        <w:rPr>
          <w:rFonts w:cs="David"/>
          <w:rtl/>
        </w:rPr>
      </w:pPr>
      <w:r>
        <w:rPr>
          <w:rFonts w:cs="David"/>
          <w:rtl/>
        </w:rPr>
        <w:tab/>
        <w:t>אבל אני אומר</w:t>
      </w:r>
      <w:r>
        <w:rPr>
          <w:rFonts w:cs="David"/>
          <w:rtl/>
        </w:rPr>
        <w:t>, אם כבר רוצים לקבוע, בניגוד לדעתי - - -</w:t>
      </w:r>
    </w:p>
    <w:p w:rsidR="00000000" w:rsidRDefault="008607E3">
      <w:pPr>
        <w:autoSpaceDE w:val="0"/>
        <w:autoSpaceDN w:val="0"/>
        <w:jc w:val="both"/>
        <w:rPr>
          <w:rFonts w:cs="David"/>
          <w:rtl/>
        </w:rPr>
      </w:pPr>
    </w:p>
    <w:p w:rsidR="00000000" w:rsidRDefault="008607E3">
      <w:pPr>
        <w:autoSpaceDE w:val="0"/>
        <w:autoSpaceDN w:val="0"/>
        <w:jc w:val="both"/>
        <w:rPr>
          <w:rFonts w:cs="David"/>
          <w:u w:val="single"/>
          <w:rtl/>
        </w:rPr>
      </w:pPr>
      <w:r>
        <w:rPr>
          <w:rFonts w:cs="David"/>
          <w:u w:val="single"/>
          <w:rtl/>
        </w:rPr>
        <w:t>היו"ר רשף חן:</w:t>
      </w:r>
    </w:p>
    <w:p w:rsidR="00000000" w:rsidRDefault="008607E3">
      <w:pPr>
        <w:autoSpaceDE w:val="0"/>
        <w:autoSpaceDN w:val="0"/>
        <w:jc w:val="both"/>
        <w:rPr>
          <w:rFonts w:cs="David"/>
          <w:u w:val="single"/>
          <w:rtl/>
        </w:rPr>
      </w:pPr>
    </w:p>
    <w:p w:rsidR="00000000" w:rsidRDefault="008607E3">
      <w:pPr>
        <w:pStyle w:val="a8"/>
        <w:rPr>
          <w:rFonts w:cs="David"/>
          <w:rtl/>
        </w:rPr>
      </w:pPr>
      <w:r>
        <w:rPr>
          <w:rFonts w:cs="David"/>
          <w:rtl/>
        </w:rPr>
        <w:tab/>
        <w:t>קו הגנה לחלופין. הבנתי. עוד משהו?</w:t>
      </w:r>
    </w:p>
    <w:p w:rsidR="00000000" w:rsidRDefault="008607E3">
      <w:pPr>
        <w:pStyle w:val="a8"/>
        <w:rPr>
          <w:rFonts w:cs="David"/>
          <w:rtl/>
        </w:rPr>
      </w:pPr>
    </w:p>
    <w:p w:rsidR="00000000" w:rsidRDefault="008607E3">
      <w:pPr>
        <w:pStyle w:val="a8"/>
        <w:rPr>
          <w:rFonts w:cs="David"/>
          <w:u w:val="single"/>
          <w:rtl/>
        </w:rPr>
      </w:pPr>
      <w:r>
        <w:rPr>
          <w:rFonts w:cs="David"/>
          <w:u w:val="single"/>
          <w:rtl/>
        </w:rPr>
        <w:t>עופר מנירב:</w:t>
      </w:r>
    </w:p>
    <w:p w:rsidR="00000000" w:rsidRDefault="008607E3">
      <w:pPr>
        <w:pStyle w:val="a8"/>
        <w:rPr>
          <w:rFonts w:cs="David"/>
          <w:u w:val="single"/>
          <w:rtl/>
        </w:rPr>
      </w:pPr>
    </w:p>
    <w:p w:rsidR="00000000" w:rsidRDefault="008607E3">
      <w:pPr>
        <w:pStyle w:val="a8"/>
        <w:rPr>
          <w:rFonts w:cs="David"/>
          <w:rtl/>
        </w:rPr>
      </w:pPr>
      <w:r>
        <w:rPr>
          <w:rFonts w:cs="David"/>
          <w:rtl/>
        </w:rPr>
        <w:tab/>
        <w:t xml:space="preserve">לא, לא, אני אומר, אם רוצים לקבוע בניגוד לדעתי, זה צריך להיות כבר בחקיקה הראשית ולא בחקיקת משנה. </w:t>
      </w:r>
    </w:p>
    <w:p w:rsidR="00000000" w:rsidRDefault="008607E3">
      <w:pPr>
        <w:pStyle w:val="a8"/>
        <w:rPr>
          <w:rFonts w:cs="David"/>
          <w:rtl/>
        </w:rPr>
      </w:pPr>
    </w:p>
    <w:p w:rsidR="00000000" w:rsidRDefault="008607E3">
      <w:pPr>
        <w:pStyle w:val="a8"/>
        <w:rPr>
          <w:rFonts w:cs="David"/>
          <w:rtl/>
        </w:rPr>
      </w:pPr>
      <w:r>
        <w:rPr>
          <w:rFonts w:cs="David"/>
          <w:rtl/>
        </w:rPr>
        <w:tab/>
        <w:t>אמרה דידי ובצדק, במכתבים אליך, שהנושים לא רואים את</w:t>
      </w:r>
      <w:r>
        <w:rPr>
          <w:rFonts w:cs="David"/>
          <w:rtl/>
        </w:rPr>
        <w:t xml:space="preserve"> הדו"חות הכספיים. ופה אמרה חברת הכנסת פינקשלטיין באמת שכאשר קורה משהו לחברה, וצריך את הדו"חות, אם לא יהיו דו"חות מבוקרים – לא יהיה. ואז אם בית המשפט, אם ורדה אלשיך תרצה לראות את הדו"חות, תרצה לבדוק מה קרה, אף אחד לא יוכל לדעת.</w:t>
      </w:r>
    </w:p>
    <w:p w:rsidR="00000000" w:rsidRDefault="008607E3">
      <w:pPr>
        <w:pStyle w:val="a8"/>
        <w:rPr>
          <w:rFonts w:cs="David"/>
          <w:rtl/>
        </w:rPr>
      </w:pPr>
    </w:p>
    <w:p w:rsidR="00000000" w:rsidRDefault="008607E3">
      <w:pPr>
        <w:pStyle w:val="a8"/>
        <w:rPr>
          <w:rFonts w:cs="David"/>
          <w:rtl/>
        </w:rPr>
      </w:pPr>
      <w:r>
        <w:rPr>
          <w:rFonts w:cs="David"/>
          <w:rtl/>
        </w:rPr>
        <w:tab/>
        <w:t>יתירה מזאת, מי יקבע אם החבר</w:t>
      </w:r>
      <w:r>
        <w:rPr>
          <w:rFonts w:cs="David"/>
          <w:rtl/>
        </w:rPr>
        <w:t>ה צריכה להגיש דו"חות מבוקרים או לא? בעל המניות עצמו. משום שאם נקבעה לו פעילות קטנה כזו או אחרת, מי יקבע את הפעילות? מי יבדוק את הפעילות הקטנה או האחרת? לא יהיה מי שיבדוק. בעל החברה יחליט אם הוא רוצה להגיש דו"חות או לא רוצה להגיש דו"חות. אם הוא מעלים הכנסות</w:t>
      </w:r>
      <w:r>
        <w:rPr>
          <w:rFonts w:cs="David"/>
          <w:rtl/>
        </w:rPr>
        <w:t xml:space="preserve"> או לא מעלים הכנסות. אנחנו משאירים לחתול לשמור את השמנת, והוא יעשה כל מה שהוא רוצה. </w:t>
      </w:r>
    </w:p>
    <w:p w:rsidR="00000000" w:rsidRDefault="008607E3">
      <w:pPr>
        <w:autoSpaceDE w:val="0"/>
        <w:autoSpaceDN w:val="0"/>
        <w:jc w:val="both"/>
        <w:rPr>
          <w:rFonts w:cs="David"/>
          <w:rtl/>
        </w:rPr>
      </w:pPr>
    </w:p>
    <w:p w:rsidR="00000000" w:rsidRDefault="008607E3">
      <w:pPr>
        <w:pStyle w:val="a8"/>
        <w:rPr>
          <w:rFonts w:cs="David"/>
          <w:rtl/>
        </w:rPr>
      </w:pPr>
      <w:r>
        <w:rPr>
          <w:rFonts w:cs="David"/>
          <w:rtl/>
        </w:rPr>
        <w:tab/>
        <w:t>כאשר אנחנו מבחינים בחברות, אז יש מספר סוגי חברות.יש חברות מסחריות שיש להן פעילות, אפשר למדוד את הפעילות המסחרית. יש חברות הולדינג, שאין להן פעילות מסחרית בכלל. הן יכולות</w:t>
      </w:r>
      <w:r>
        <w:rPr>
          <w:rFonts w:cs="David"/>
          <w:rtl/>
        </w:rPr>
        <w:t xml:space="preserve"> להחזיק את קונצרן </w:t>
      </w:r>
      <w:r>
        <w:rPr>
          <w:rFonts w:cs="David"/>
        </w:rPr>
        <w:t>IBM</w:t>
      </w:r>
      <w:r>
        <w:rPr>
          <w:rFonts w:cs="David"/>
          <w:rtl/>
        </w:rPr>
        <w:t xml:space="preserve"> לדוגמה בחברת הולדינגס, והם יכולים להחזיק דרך חברה משורשרת, ואף אחד לא יידע את זה. יש חברות שהפעילות שלהן מאוד קטנה בתקופות מסוימות וגדולה בתקופות אחרות, ואיך נקבע מתי היתה הפעילות? בכלל, חברה שמתחילה לפעול, לפעמים עד שהיא מתחילה לפעול</w:t>
      </w:r>
      <w:r>
        <w:rPr>
          <w:rFonts w:cs="David"/>
          <w:rtl/>
        </w:rPr>
        <w:t xml:space="preserve"> יש לה פעילות קטנה, משום שהיא רוצה להיכנס לשוק מסוים. אז מתי נקבע את הרף? </w:t>
      </w:r>
    </w:p>
    <w:p w:rsidR="00000000" w:rsidRDefault="008607E3">
      <w:pPr>
        <w:pStyle w:val="a8"/>
        <w:rPr>
          <w:rFonts w:cs="David"/>
          <w:rtl/>
        </w:rPr>
      </w:pPr>
    </w:p>
    <w:p w:rsidR="00000000" w:rsidRDefault="008607E3">
      <w:pPr>
        <w:pStyle w:val="a8"/>
        <w:rPr>
          <w:rFonts w:cs="David"/>
          <w:rtl/>
        </w:rPr>
      </w:pPr>
      <w:r>
        <w:rPr>
          <w:rFonts w:cs="David"/>
          <w:rtl/>
        </w:rPr>
        <w:tab/>
        <w:t>עכשיו, אני מבין שהחוק הזה משתלב עם חוק אחר של דידי, וזה הנושא של הגדרת יועצי מס, והאפשרות ליועצי מס והכוונה לתת את העבודה לגילדה אחרת של יועצי מס. זה לגיטימי. ניתן לגילדה אחרת.ניק</w:t>
      </w:r>
      <w:r>
        <w:rPr>
          <w:rFonts w:cs="David"/>
          <w:rtl/>
        </w:rPr>
        <w:t>ח מרואי החשבון וניתן ליועצי המס. אבל די, אני חושב, שהעלות של הגשת דו"חות לחברה מבוקרת הם קטנים מאוד. ועלות הרישום של החברה - -</w:t>
      </w:r>
    </w:p>
    <w:p w:rsidR="00000000" w:rsidRDefault="008607E3">
      <w:pPr>
        <w:autoSpaceDE w:val="0"/>
        <w:autoSpaceDN w:val="0"/>
        <w:jc w:val="both"/>
        <w:rPr>
          <w:rFonts w:cs="David"/>
          <w:rtl/>
        </w:rPr>
      </w:pPr>
    </w:p>
    <w:p w:rsidR="00000000" w:rsidRDefault="008607E3">
      <w:pPr>
        <w:autoSpaceDE w:val="0"/>
        <w:autoSpaceDN w:val="0"/>
        <w:jc w:val="both"/>
        <w:rPr>
          <w:rFonts w:cs="David"/>
          <w:u w:val="single"/>
          <w:rtl/>
        </w:rPr>
      </w:pPr>
      <w:r>
        <w:rPr>
          <w:rFonts w:cs="David"/>
          <w:u w:val="single"/>
          <w:rtl/>
        </w:rPr>
        <w:t>היו"ר רשף חן:</w:t>
      </w:r>
    </w:p>
    <w:p w:rsidR="00000000" w:rsidRDefault="008607E3">
      <w:pPr>
        <w:autoSpaceDE w:val="0"/>
        <w:autoSpaceDN w:val="0"/>
        <w:jc w:val="both"/>
        <w:rPr>
          <w:rFonts w:cs="David"/>
          <w:u w:val="single"/>
          <w:rtl/>
        </w:rPr>
      </w:pPr>
    </w:p>
    <w:p w:rsidR="00000000" w:rsidRDefault="008607E3">
      <w:pPr>
        <w:pStyle w:val="a8"/>
        <w:rPr>
          <w:rFonts w:cs="David"/>
          <w:rtl/>
        </w:rPr>
      </w:pPr>
      <w:r>
        <w:rPr>
          <w:rFonts w:cs="David"/>
          <w:rtl/>
        </w:rPr>
        <w:tab/>
        <w:t>מה העלות?</w:t>
      </w:r>
    </w:p>
    <w:p w:rsidR="00000000" w:rsidRDefault="008607E3">
      <w:pPr>
        <w:pStyle w:val="a8"/>
        <w:rPr>
          <w:rFonts w:cs="David"/>
          <w:rtl/>
        </w:rPr>
      </w:pPr>
    </w:p>
    <w:p w:rsidR="00000000" w:rsidRDefault="008607E3">
      <w:pPr>
        <w:pStyle w:val="a8"/>
        <w:rPr>
          <w:rFonts w:cs="David"/>
          <w:u w:val="single"/>
          <w:rtl/>
        </w:rPr>
      </w:pPr>
      <w:r>
        <w:rPr>
          <w:rFonts w:cs="David"/>
          <w:u w:val="single"/>
          <w:rtl/>
        </w:rPr>
        <w:t>עופר מנירב:</w:t>
      </w:r>
    </w:p>
    <w:p w:rsidR="00000000" w:rsidRDefault="008607E3">
      <w:pPr>
        <w:pStyle w:val="a8"/>
        <w:rPr>
          <w:rFonts w:cs="David"/>
          <w:u w:val="single"/>
          <w:rtl/>
        </w:rPr>
      </w:pPr>
    </w:p>
    <w:p w:rsidR="00000000" w:rsidRDefault="008607E3">
      <w:pPr>
        <w:pStyle w:val="a8"/>
        <w:rPr>
          <w:rFonts w:cs="David"/>
          <w:rtl/>
        </w:rPr>
      </w:pPr>
      <w:r>
        <w:rPr>
          <w:rFonts w:cs="David"/>
          <w:rtl/>
        </w:rPr>
        <w:tab/>
        <w:t xml:space="preserve">זה יכול להיות אלפיים שקל, שלושת אלפים שקל לשנה. </w:t>
      </w:r>
    </w:p>
    <w:p w:rsidR="00000000" w:rsidRDefault="008607E3">
      <w:pPr>
        <w:autoSpaceDE w:val="0"/>
        <w:autoSpaceDN w:val="0"/>
        <w:jc w:val="both"/>
        <w:rPr>
          <w:rFonts w:cs="David"/>
          <w:rtl/>
        </w:rPr>
      </w:pPr>
    </w:p>
    <w:p w:rsidR="00000000" w:rsidRDefault="008607E3">
      <w:pPr>
        <w:autoSpaceDE w:val="0"/>
        <w:autoSpaceDN w:val="0"/>
        <w:jc w:val="both"/>
        <w:rPr>
          <w:rFonts w:cs="David"/>
          <w:u w:val="single"/>
          <w:rtl/>
        </w:rPr>
      </w:pPr>
      <w:r>
        <w:rPr>
          <w:rFonts w:cs="David"/>
          <w:u w:val="single"/>
          <w:rtl/>
        </w:rPr>
        <w:t>היו"ר רשף חן:</w:t>
      </w:r>
    </w:p>
    <w:p w:rsidR="00000000" w:rsidRDefault="008607E3">
      <w:pPr>
        <w:autoSpaceDE w:val="0"/>
        <w:autoSpaceDN w:val="0"/>
        <w:jc w:val="both"/>
        <w:rPr>
          <w:rFonts w:cs="David"/>
          <w:u w:val="single"/>
          <w:rtl/>
        </w:rPr>
      </w:pPr>
    </w:p>
    <w:p w:rsidR="00000000" w:rsidRDefault="008607E3">
      <w:pPr>
        <w:pStyle w:val="a8"/>
        <w:rPr>
          <w:rFonts w:cs="David"/>
          <w:rtl/>
        </w:rPr>
      </w:pPr>
      <w:r>
        <w:rPr>
          <w:rFonts w:cs="David"/>
          <w:rtl/>
        </w:rPr>
        <w:tab/>
        <w:t>יש אנשים שמרוויחים את</w:t>
      </w:r>
      <w:r>
        <w:rPr>
          <w:rFonts w:cs="David"/>
          <w:rtl/>
        </w:rPr>
        <w:t xml:space="preserve"> זה בחודש שלם.</w:t>
      </w:r>
    </w:p>
    <w:p w:rsidR="00000000" w:rsidRDefault="008607E3">
      <w:pPr>
        <w:pStyle w:val="a8"/>
        <w:rPr>
          <w:rFonts w:cs="David"/>
          <w:u w:val="single"/>
          <w:rtl/>
        </w:rPr>
      </w:pPr>
    </w:p>
    <w:p w:rsidR="00000000" w:rsidRDefault="008607E3">
      <w:pPr>
        <w:pStyle w:val="a8"/>
        <w:rPr>
          <w:rFonts w:cs="David"/>
          <w:u w:val="single"/>
          <w:rtl/>
        </w:rPr>
      </w:pPr>
      <w:r>
        <w:rPr>
          <w:rFonts w:cs="David"/>
          <w:u w:val="single"/>
          <w:rtl/>
        </w:rPr>
        <w:t>עופר מנירב:</w:t>
      </w:r>
    </w:p>
    <w:p w:rsidR="00000000" w:rsidRDefault="008607E3">
      <w:pPr>
        <w:pStyle w:val="a8"/>
        <w:rPr>
          <w:rFonts w:cs="David"/>
          <w:u w:val="single"/>
          <w:rtl/>
        </w:rPr>
      </w:pPr>
    </w:p>
    <w:p w:rsidR="00000000" w:rsidRDefault="008607E3">
      <w:pPr>
        <w:pStyle w:val="a8"/>
        <w:rPr>
          <w:rFonts w:cs="David"/>
          <w:rtl/>
        </w:rPr>
      </w:pPr>
      <w:r>
        <w:rPr>
          <w:rFonts w:cs="David"/>
          <w:rtl/>
        </w:rPr>
        <w:tab/>
        <w:t>כן, אבל משלמים אגרה לרשם החברות של אלפיים שקל, ומגישים דו"חות לרשם החברות כל שנה, בשביל מה הם עושים את זה? זה גם עולה להם כסף. זאת אומרת, שיש להם את השיקול. ואגב, להגיש דו"ח אישי של אותו בעל חנות מכולת עולה גם בסדר גודל של אלפ</w:t>
      </w:r>
      <w:r>
        <w:rPr>
          <w:rFonts w:cs="David"/>
          <w:rtl/>
        </w:rPr>
        <w:t>יים שקל, כדי שנבין טוב. גם דו"ח אישי של חנות מכולת שעושה את זה אפילו, עולה אלפיים שקל.</w:t>
      </w:r>
    </w:p>
    <w:p w:rsidR="00000000" w:rsidRDefault="008607E3">
      <w:pPr>
        <w:autoSpaceDE w:val="0"/>
        <w:autoSpaceDN w:val="0"/>
        <w:jc w:val="both"/>
        <w:rPr>
          <w:rFonts w:cs="David"/>
          <w:rtl/>
        </w:rPr>
      </w:pPr>
    </w:p>
    <w:p w:rsidR="00000000" w:rsidRDefault="008607E3">
      <w:pPr>
        <w:autoSpaceDE w:val="0"/>
        <w:autoSpaceDN w:val="0"/>
        <w:jc w:val="both"/>
        <w:rPr>
          <w:rFonts w:cs="David"/>
          <w:u w:val="single"/>
          <w:rtl/>
        </w:rPr>
      </w:pPr>
      <w:r>
        <w:rPr>
          <w:rFonts w:cs="David"/>
          <w:u w:val="single"/>
          <w:rtl/>
        </w:rPr>
        <w:t>היו"ר רשף חן:</w:t>
      </w:r>
    </w:p>
    <w:p w:rsidR="00000000" w:rsidRDefault="008607E3">
      <w:pPr>
        <w:autoSpaceDE w:val="0"/>
        <w:autoSpaceDN w:val="0"/>
        <w:jc w:val="both"/>
        <w:rPr>
          <w:rFonts w:cs="David"/>
          <w:u w:val="single"/>
          <w:rtl/>
        </w:rPr>
      </w:pPr>
    </w:p>
    <w:p w:rsidR="00000000" w:rsidRDefault="008607E3">
      <w:pPr>
        <w:pStyle w:val="a8"/>
        <w:rPr>
          <w:rFonts w:cs="David"/>
          <w:rtl/>
        </w:rPr>
      </w:pPr>
      <w:r>
        <w:rPr>
          <w:rFonts w:cs="David"/>
          <w:rtl/>
        </w:rPr>
        <w:tab/>
        <w:t xml:space="preserve">או.קיי. </w:t>
      </w:r>
    </w:p>
    <w:p w:rsidR="00000000" w:rsidRDefault="008607E3">
      <w:pPr>
        <w:pStyle w:val="a8"/>
        <w:rPr>
          <w:rFonts w:cs="David"/>
          <w:rtl/>
        </w:rPr>
      </w:pPr>
    </w:p>
    <w:p w:rsidR="00000000" w:rsidRDefault="008607E3">
      <w:pPr>
        <w:pStyle w:val="a8"/>
        <w:rPr>
          <w:rFonts w:cs="David"/>
          <w:u w:val="single"/>
          <w:rtl/>
        </w:rPr>
      </w:pPr>
      <w:r>
        <w:rPr>
          <w:rFonts w:cs="David"/>
          <w:u w:val="single"/>
          <w:rtl/>
        </w:rPr>
        <w:t>דוידה לחמן מסר:</w:t>
      </w:r>
    </w:p>
    <w:p w:rsidR="00000000" w:rsidRDefault="008607E3">
      <w:pPr>
        <w:pStyle w:val="a8"/>
        <w:rPr>
          <w:rFonts w:cs="David"/>
          <w:u w:val="single"/>
          <w:rtl/>
        </w:rPr>
      </w:pPr>
    </w:p>
    <w:p w:rsidR="00000000" w:rsidRDefault="008607E3">
      <w:pPr>
        <w:pStyle w:val="a8"/>
        <w:ind w:firstLine="720"/>
        <w:rPr>
          <w:rFonts w:cs="David"/>
          <w:rtl/>
        </w:rPr>
      </w:pPr>
      <w:r>
        <w:rPr>
          <w:rFonts w:cs="David"/>
          <w:rtl/>
        </w:rPr>
        <w:t>- - השיטה. כמו שבפעם שעברה שהוא חסם אותה.</w:t>
      </w:r>
    </w:p>
    <w:p w:rsidR="00000000" w:rsidRDefault="008607E3">
      <w:pPr>
        <w:autoSpaceDE w:val="0"/>
        <w:autoSpaceDN w:val="0"/>
        <w:jc w:val="both"/>
        <w:rPr>
          <w:rFonts w:cs="David"/>
          <w:rtl/>
        </w:rPr>
      </w:pPr>
    </w:p>
    <w:p w:rsidR="00000000" w:rsidRDefault="008607E3">
      <w:pPr>
        <w:autoSpaceDE w:val="0"/>
        <w:autoSpaceDN w:val="0"/>
        <w:jc w:val="both"/>
        <w:rPr>
          <w:rFonts w:cs="David"/>
          <w:u w:val="single"/>
          <w:rtl/>
        </w:rPr>
      </w:pPr>
      <w:r>
        <w:rPr>
          <w:rFonts w:cs="David"/>
          <w:u w:val="single"/>
          <w:rtl/>
        </w:rPr>
        <w:t>היו"ר רשף חן:</w:t>
      </w:r>
    </w:p>
    <w:p w:rsidR="00000000" w:rsidRDefault="008607E3">
      <w:pPr>
        <w:autoSpaceDE w:val="0"/>
        <w:autoSpaceDN w:val="0"/>
        <w:jc w:val="both"/>
        <w:rPr>
          <w:rFonts w:cs="David"/>
          <w:u w:val="single"/>
          <w:rtl/>
        </w:rPr>
      </w:pPr>
    </w:p>
    <w:p w:rsidR="00000000" w:rsidRDefault="008607E3">
      <w:pPr>
        <w:pStyle w:val="a8"/>
        <w:rPr>
          <w:rFonts w:cs="David"/>
          <w:rtl/>
        </w:rPr>
      </w:pPr>
      <w:r>
        <w:rPr>
          <w:rFonts w:cs="David"/>
          <w:rtl/>
        </w:rPr>
        <w:tab/>
        <w:t>טוב. יש עוד מישהו שרוצה לומר משהו? אני רוצה אחר כך לשאול כמה שאלות</w:t>
      </w:r>
      <w:r>
        <w:rPr>
          <w:rFonts w:cs="David"/>
          <w:rtl/>
        </w:rPr>
        <w:t xml:space="preserve"> את דידי.</w:t>
      </w:r>
    </w:p>
    <w:p w:rsidR="00000000" w:rsidRDefault="008607E3">
      <w:pPr>
        <w:pStyle w:val="a8"/>
        <w:rPr>
          <w:rFonts w:cs="David"/>
          <w:rtl/>
        </w:rPr>
      </w:pPr>
    </w:p>
    <w:p w:rsidR="00000000" w:rsidRDefault="008607E3">
      <w:pPr>
        <w:pStyle w:val="a8"/>
        <w:rPr>
          <w:rFonts w:cs="David"/>
          <w:u w:val="single"/>
          <w:rtl/>
        </w:rPr>
      </w:pPr>
      <w:r>
        <w:rPr>
          <w:rFonts w:cs="David"/>
          <w:u w:val="single"/>
          <w:rtl/>
        </w:rPr>
        <w:t>יעל ייטב:</w:t>
      </w:r>
    </w:p>
    <w:p w:rsidR="00000000" w:rsidRDefault="008607E3">
      <w:pPr>
        <w:pStyle w:val="a8"/>
        <w:rPr>
          <w:rFonts w:cs="David"/>
          <w:u w:val="single"/>
          <w:rtl/>
        </w:rPr>
      </w:pPr>
    </w:p>
    <w:p w:rsidR="00000000" w:rsidRDefault="008607E3">
      <w:pPr>
        <w:pStyle w:val="a8"/>
        <w:rPr>
          <w:rFonts w:cs="David"/>
          <w:rtl/>
        </w:rPr>
      </w:pPr>
      <w:r>
        <w:rPr>
          <w:rFonts w:cs="David"/>
          <w:rtl/>
        </w:rPr>
        <w:tab/>
        <w:t>אנחנו פה הגענו לנוסח מוסכם שמשקף בעצם את עמדת הממשלה בנושא. אני יכולה להקריא אותו? מה שדידי ניסחה.</w:t>
      </w:r>
    </w:p>
    <w:p w:rsidR="00000000" w:rsidRDefault="008607E3">
      <w:pPr>
        <w:pStyle w:val="a8"/>
        <w:rPr>
          <w:rFonts w:cs="David"/>
          <w:rtl/>
        </w:rPr>
      </w:pPr>
    </w:p>
    <w:p w:rsidR="00000000" w:rsidRDefault="008607E3">
      <w:pPr>
        <w:pStyle w:val="a8"/>
        <w:rPr>
          <w:rFonts w:cs="David"/>
          <w:u w:val="single"/>
          <w:rtl/>
        </w:rPr>
      </w:pPr>
      <w:r>
        <w:rPr>
          <w:rFonts w:cs="David"/>
          <w:u w:val="single"/>
          <w:rtl/>
        </w:rPr>
        <w:t>דוידה לחמן מסר:</w:t>
      </w:r>
    </w:p>
    <w:p w:rsidR="00000000" w:rsidRDefault="008607E3">
      <w:pPr>
        <w:pStyle w:val="a8"/>
        <w:rPr>
          <w:rFonts w:cs="David"/>
          <w:rtl/>
        </w:rPr>
      </w:pPr>
      <w:r>
        <w:rPr>
          <w:rFonts w:cs="David"/>
          <w:rtl/>
        </w:rPr>
        <w:tab/>
      </w:r>
    </w:p>
    <w:p w:rsidR="00000000" w:rsidRDefault="008607E3">
      <w:pPr>
        <w:pStyle w:val="a8"/>
        <w:rPr>
          <w:rFonts w:cs="David"/>
          <w:rtl/>
        </w:rPr>
      </w:pPr>
      <w:r>
        <w:rPr>
          <w:rFonts w:cs="David"/>
          <w:rtl/>
        </w:rPr>
        <w:tab/>
        <w:t>כן. בדיוק מה שאמרתי לפרוטוקול. שאין באמור בסעיף זה או בתקנות על פיו, כדי לגרוע מהוראות כל דין המטילות חובה על הגשת</w:t>
      </w:r>
      <w:r>
        <w:rPr>
          <w:rFonts w:cs="David"/>
          <w:rtl/>
        </w:rPr>
        <w:t xml:space="preserve"> דו"חות כספיים מבוקרים על ידי החברה. סליחה, אנחנו לא עוסקים ברואי חשבון. אל תוסיפי את זה. </w:t>
      </w:r>
    </w:p>
    <w:p w:rsidR="00000000" w:rsidRDefault="008607E3">
      <w:pPr>
        <w:pStyle w:val="a8"/>
        <w:rPr>
          <w:rFonts w:cs="David"/>
          <w:rtl/>
        </w:rPr>
      </w:pPr>
    </w:p>
    <w:p w:rsidR="00000000" w:rsidRDefault="008607E3">
      <w:pPr>
        <w:pStyle w:val="a8"/>
        <w:rPr>
          <w:rFonts w:cs="David"/>
          <w:u w:val="single"/>
          <w:rtl/>
        </w:rPr>
      </w:pPr>
      <w:r>
        <w:rPr>
          <w:rFonts w:cs="David"/>
          <w:u w:val="single"/>
          <w:rtl/>
        </w:rPr>
        <w:t>יעל ייטב:</w:t>
      </w:r>
    </w:p>
    <w:p w:rsidR="00000000" w:rsidRDefault="008607E3">
      <w:pPr>
        <w:pStyle w:val="a8"/>
        <w:rPr>
          <w:rFonts w:cs="David"/>
          <w:u w:val="single"/>
          <w:rtl/>
        </w:rPr>
      </w:pPr>
    </w:p>
    <w:p w:rsidR="00000000" w:rsidRDefault="008607E3">
      <w:pPr>
        <w:pStyle w:val="a8"/>
        <w:rPr>
          <w:rFonts w:cs="David"/>
          <w:rtl/>
        </w:rPr>
      </w:pPr>
      <w:r>
        <w:rPr>
          <w:rFonts w:cs="David"/>
          <w:rtl/>
        </w:rPr>
        <w:tab/>
        <w:t>אני הוספתי את זה.</w:t>
      </w:r>
    </w:p>
    <w:p w:rsidR="00000000" w:rsidRDefault="008607E3">
      <w:pPr>
        <w:pStyle w:val="a8"/>
        <w:rPr>
          <w:rFonts w:cs="David"/>
          <w:rtl/>
        </w:rPr>
      </w:pPr>
    </w:p>
    <w:p w:rsidR="00000000" w:rsidRDefault="008607E3">
      <w:pPr>
        <w:pStyle w:val="a8"/>
        <w:rPr>
          <w:rFonts w:cs="David"/>
          <w:u w:val="single"/>
          <w:rtl/>
        </w:rPr>
      </w:pPr>
      <w:r>
        <w:rPr>
          <w:rFonts w:cs="David"/>
          <w:u w:val="single"/>
          <w:rtl/>
        </w:rPr>
        <w:br w:type="page"/>
        <w:t>דוידה לחמן מסר:</w:t>
      </w:r>
    </w:p>
    <w:p w:rsidR="00000000" w:rsidRDefault="008607E3">
      <w:pPr>
        <w:pStyle w:val="a8"/>
        <w:rPr>
          <w:rFonts w:cs="David"/>
          <w:u w:val="single"/>
          <w:rtl/>
        </w:rPr>
      </w:pPr>
    </w:p>
    <w:p w:rsidR="00000000" w:rsidRDefault="008607E3">
      <w:pPr>
        <w:pStyle w:val="a8"/>
        <w:rPr>
          <w:rFonts w:cs="David"/>
          <w:rtl/>
        </w:rPr>
      </w:pPr>
      <w:r>
        <w:rPr>
          <w:rFonts w:cs="David"/>
          <w:rtl/>
        </w:rPr>
        <w:tab/>
        <w:t>על ידי החברה. הרי ההגשה היא על ידי החברה.  אין באמור כדי לגרוע מהוראות כל דין המטילות חובה על חברה להגשת דו"חות כס</w:t>
      </w:r>
      <w:r>
        <w:rPr>
          <w:rFonts w:cs="David"/>
          <w:rtl/>
        </w:rPr>
        <w:t>פיים מבוקרים.</w:t>
      </w:r>
    </w:p>
    <w:p w:rsidR="00000000" w:rsidRDefault="008607E3">
      <w:pPr>
        <w:pStyle w:val="a8"/>
        <w:rPr>
          <w:rFonts w:cs="David"/>
          <w:rtl/>
        </w:rPr>
      </w:pPr>
    </w:p>
    <w:p w:rsidR="00000000" w:rsidRDefault="008607E3">
      <w:pPr>
        <w:pStyle w:val="a8"/>
        <w:rPr>
          <w:rFonts w:cs="David"/>
          <w:u w:val="single"/>
          <w:rtl/>
        </w:rPr>
      </w:pPr>
      <w:r>
        <w:rPr>
          <w:rFonts w:cs="David"/>
          <w:u w:val="single"/>
          <w:rtl/>
        </w:rPr>
        <w:t>עופר מנירב:</w:t>
      </w:r>
    </w:p>
    <w:p w:rsidR="00000000" w:rsidRDefault="008607E3">
      <w:pPr>
        <w:pStyle w:val="a8"/>
        <w:rPr>
          <w:rFonts w:cs="David"/>
          <w:u w:val="single"/>
          <w:rtl/>
        </w:rPr>
      </w:pPr>
    </w:p>
    <w:p w:rsidR="00000000" w:rsidRDefault="008607E3">
      <w:pPr>
        <w:pStyle w:val="a8"/>
        <w:rPr>
          <w:rFonts w:cs="David"/>
          <w:rtl/>
        </w:rPr>
      </w:pPr>
      <w:r>
        <w:rPr>
          <w:rFonts w:cs="David"/>
          <w:rtl/>
        </w:rPr>
        <w:tab/>
        <w:t xml:space="preserve">זה כתוב בפקודת מס הכנסה דידי. </w:t>
      </w:r>
    </w:p>
    <w:p w:rsidR="00000000" w:rsidRDefault="008607E3">
      <w:pPr>
        <w:autoSpaceDE w:val="0"/>
        <w:autoSpaceDN w:val="0"/>
        <w:jc w:val="both"/>
        <w:rPr>
          <w:rFonts w:cs="David"/>
          <w:rtl/>
        </w:rPr>
      </w:pPr>
    </w:p>
    <w:p w:rsidR="00000000" w:rsidRDefault="008607E3">
      <w:pPr>
        <w:autoSpaceDE w:val="0"/>
        <w:autoSpaceDN w:val="0"/>
        <w:jc w:val="both"/>
        <w:rPr>
          <w:rFonts w:cs="David"/>
          <w:u w:val="single"/>
          <w:rtl/>
        </w:rPr>
      </w:pPr>
      <w:r>
        <w:rPr>
          <w:rFonts w:cs="David"/>
          <w:u w:val="single"/>
          <w:rtl/>
        </w:rPr>
        <w:t>דוידה לחמן מסר:</w:t>
      </w:r>
    </w:p>
    <w:p w:rsidR="00000000" w:rsidRDefault="008607E3">
      <w:pPr>
        <w:autoSpaceDE w:val="0"/>
        <w:autoSpaceDN w:val="0"/>
        <w:jc w:val="both"/>
        <w:rPr>
          <w:rFonts w:cs="David"/>
          <w:u w:val="single"/>
          <w:rtl/>
        </w:rPr>
      </w:pPr>
    </w:p>
    <w:p w:rsidR="00000000" w:rsidRDefault="008607E3">
      <w:pPr>
        <w:pStyle w:val="a8"/>
        <w:autoSpaceDE w:val="0"/>
        <w:autoSpaceDN w:val="0"/>
        <w:rPr>
          <w:rFonts w:cs="David"/>
          <w:rtl/>
        </w:rPr>
      </w:pPr>
      <w:r>
        <w:rPr>
          <w:rFonts w:cs="David"/>
          <w:rtl/>
        </w:rPr>
        <w:tab/>
        <w:t>זה יופי. זה כתוב במס הכנסה, אז זה מה שיהיה.</w:t>
      </w:r>
    </w:p>
    <w:p w:rsidR="00000000" w:rsidRDefault="008607E3">
      <w:pPr>
        <w:autoSpaceDE w:val="0"/>
        <w:autoSpaceDN w:val="0"/>
        <w:jc w:val="both"/>
        <w:rPr>
          <w:rFonts w:cs="David"/>
          <w:rtl/>
        </w:rPr>
      </w:pPr>
    </w:p>
    <w:p w:rsidR="00000000" w:rsidRDefault="008607E3">
      <w:pPr>
        <w:autoSpaceDE w:val="0"/>
        <w:autoSpaceDN w:val="0"/>
        <w:jc w:val="both"/>
        <w:rPr>
          <w:rFonts w:cs="David"/>
          <w:u w:val="single"/>
          <w:rtl/>
        </w:rPr>
      </w:pPr>
      <w:r>
        <w:rPr>
          <w:rFonts w:cs="David"/>
          <w:u w:val="single"/>
          <w:rtl/>
        </w:rPr>
        <w:t>היו"ר רשף חן:</w:t>
      </w:r>
    </w:p>
    <w:p w:rsidR="00000000" w:rsidRDefault="008607E3">
      <w:pPr>
        <w:autoSpaceDE w:val="0"/>
        <w:autoSpaceDN w:val="0"/>
        <w:jc w:val="both"/>
        <w:rPr>
          <w:rFonts w:cs="David"/>
          <w:u w:val="single"/>
          <w:rtl/>
        </w:rPr>
      </w:pPr>
    </w:p>
    <w:p w:rsidR="00000000" w:rsidRDefault="008607E3">
      <w:pPr>
        <w:pStyle w:val="a8"/>
        <w:rPr>
          <w:rFonts w:cs="David"/>
          <w:rtl/>
        </w:rPr>
      </w:pPr>
      <w:r>
        <w:rPr>
          <w:rFonts w:cs="David"/>
          <w:rtl/>
        </w:rPr>
        <w:tab/>
        <w:t xml:space="preserve">עופר, אנחנו לא עושים חוק עבור רואי חשבון. </w:t>
      </w:r>
      <w:r>
        <w:rPr>
          <w:rFonts w:cs="David"/>
          <w:rtl/>
        </w:rPr>
        <w:tab/>
      </w:r>
    </w:p>
    <w:p w:rsidR="00000000" w:rsidRDefault="008607E3">
      <w:pPr>
        <w:pStyle w:val="a8"/>
        <w:rPr>
          <w:rFonts w:cs="David"/>
          <w:rtl/>
        </w:rPr>
      </w:pPr>
    </w:p>
    <w:p w:rsidR="00000000" w:rsidRDefault="008607E3">
      <w:pPr>
        <w:pStyle w:val="a8"/>
        <w:rPr>
          <w:rFonts w:cs="David"/>
          <w:u w:val="single"/>
          <w:rtl/>
        </w:rPr>
      </w:pPr>
      <w:r>
        <w:rPr>
          <w:rFonts w:cs="David"/>
          <w:u w:val="single"/>
          <w:rtl/>
        </w:rPr>
        <w:t>דוידה לחמן מסר:</w:t>
      </w:r>
    </w:p>
    <w:p w:rsidR="00000000" w:rsidRDefault="008607E3">
      <w:pPr>
        <w:pStyle w:val="a8"/>
        <w:rPr>
          <w:rFonts w:cs="David"/>
          <w:u w:val="single"/>
          <w:rtl/>
        </w:rPr>
      </w:pPr>
    </w:p>
    <w:p w:rsidR="00000000" w:rsidRDefault="008607E3">
      <w:pPr>
        <w:pStyle w:val="a8"/>
        <w:rPr>
          <w:rFonts w:cs="David"/>
          <w:rtl/>
        </w:rPr>
      </w:pPr>
      <w:r>
        <w:rPr>
          <w:rFonts w:cs="David"/>
          <w:rtl/>
        </w:rPr>
        <w:tab/>
        <w:t xml:space="preserve">אם יגידו שמחר רופא עושה ביקורת, אז רופא יעשה ביקורת. </w:t>
      </w:r>
      <w:r>
        <w:rPr>
          <w:rFonts w:cs="David"/>
          <w:rtl/>
        </w:rPr>
        <w:t>המילה רואה חשבון לא תופיע.</w:t>
      </w:r>
    </w:p>
    <w:p w:rsidR="00000000" w:rsidRDefault="008607E3">
      <w:pPr>
        <w:pStyle w:val="a8"/>
        <w:rPr>
          <w:rFonts w:cs="David"/>
          <w:rtl/>
        </w:rPr>
      </w:pPr>
    </w:p>
    <w:p w:rsidR="00000000" w:rsidRDefault="008607E3">
      <w:pPr>
        <w:pStyle w:val="a8"/>
        <w:rPr>
          <w:rFonts w:cs="David"/>
          <w:u w:val="single"/>
          <w:rtl/>
        </w:rPr>
      </w:pPr>
      <w:r>
        <w:rPr>
          <w:rFonts w:cs="David"/>
          <w:u w:val="single"/>
          <w:rtl/>
        </w:rPr>
        <w:t>עופר מנירב:</w:t>
      </w:r>
    </w:p>
    <w:p w:rsidR="00000000" w:rsidRDefault="008607E3">
      <w:pPr>
        <w:pStyle w:val="a8"/>
        <w:rPr>
          <w:rFonts w:cs="David"/>
          <w:u w:val="single"/>
          <w:rtl/>
        </w:rPr>
      </w:pPr>
    </w:p>
    <w:p w:rsidR="00000000" w:rsidRDefault="008607E3">
      <w:pPr>
        <w:pStyle w:val="a8"/>
        <w:rPr>
          <w:rFonts w:cs="David"/>
          <w:rtl/>
        </w:rPr>
      </w:pPr>
      <w:r>
        <w:rPr>
          <w:rFonts w:cs="David"/>
          <w:rtl/>
        </w:rPr>
        <w:tab/>
        <w:t>דידי אומרת שאין בזה לגרוע? אין בזה למנוע? אז בשביל מה עושים את זה?</w:t>
      </w:r>
    </w:p>
    <w:p w:rsidR="00000000" w:rsidRDefault="008607E3">
      <w:pPr>
        <w:pStyle w:val="a8"/>
        <w:rPr>
          <w:rFonts w:cs="David"/>
          <w:rtl/>
        </w:rPr>
      </w:pPr>
    </w:p>
    <w:p w:rsidR="00000000" w:rsidRDefault="008607E3">
      <w:pPr>
        <w:autoSpaceDE w:val="0"/>
        <w:autoSpaceDN w:val="0"/>
        <w:jc w:val="both"/>
        <w:rPr>
          <w:rFonts w:cs="David"/>
          <w:u w:val="single"/>
          <w:rtl/>
        </w:rPr>
      </w:pPr>
      <w:r>
        <w:rPr>
          <w:rFonts w:cs="David"/>
          <w:u w:val="single"/>
          <w:rtl/>
        </w:rPr>
        <w:t>היו"ר רשף חן:</w:t>
      </w:r>
    </w:p>
    <w:p w:rsidR="00000000" w:rsidRDefault="008607E3">
      <w:pPr>
        <w:autoSpaceDE w:val="0"/>
        <w:autoSpaceDN w:val="0"/>
        <w:jc w:val="both"/>
        <w:rPr>
          <w:rFonts w:cs="David"/>
          <w:u w:val="single"/>
          <w:rtl/>
        </w:rPr>
      </w:pPr>
    </w:p>
    <w:p w:rsidR="00000000" w:rsidRDefault="008607E3">
      <w:pPr>
        <w:pStyle w:val="a8"/>
        <w:rPr>
          <w:rFonts w:cs="David"/>
          <w:rtl/>
        </w:rPr>
      </w:pPr>
      <w:r>
        <w:rPr>
          <w:rFonts w:cs="David"/>
          <w:rtl/>
        </w:rPr>
        <w:tab/>
        <w:t>לא רק כדי להגן על רואי החשבון אלא כדי להגן על חובה שבדין להגיש דו"חות כלשהם, על פי דין כלשהו.</w:t>
      </w:r>
    </w:p>
    <w:p w:rsidR="00000000" w:rsidRDefault="008607E3">
      <w:pPr>
        <w:pStyle w:val="a8"/>
        <w:rPr>
          <w:rFonts w:cs="David"/>
          <w:rtl/>
        </w:rPr>
      </w:pPr>
    </w:p>
    <w:p w:rsidR="00000000" w:rsidRDefault="008607E3">
      <w:pPr>
        <w:pStyle w:val="a8"/>
        <w:rPr>
          <w:rFonts w:cs="David"/>
          <w:u w:val="single"/>
          <w:rtl/>
        </w:rPr>
      </w:pPr>
      <w:r>
        <w:rPr>
          <w:rFonts w:cs="David"/>
          <w:u w:val="single"/>
          <w:rtl/>
        </w:rPr>
        <w:t>עופר מנירב:</w:t>
      </w:r>
    </w:p>
    <w:p w:rsidR="00000000" w:rsidRDefault="008607E3">
      <w:pPr>
        <w:pStyle w:val="a8"/>
        <w:rPr>
          <w:rFonts w:cs="David"/>
          <w:u w:val="single"/>
          <w:rtl/>
        </w:rPr>
      </w:pPr>
    </w:p>
    <w:p w:rsidR="00000000" w:rsidRDefault="008607E3">
      <w:pPr>
        <w:pStyle w:val="a8"/>
        <w:rPr>
          <w:rFonts w:cs="David"/>
          <w:rtl/>
        </w:rPr>
      </w:pPr>
      <w:r>
        <w:rPr>
          <w:rFonts w:cs="David"/>
          <w:rtl/>
        </w:rPr>
        <w:tab/>
        <w:t>או.קיי. אבל יש כבר הי</w:t>
      </w:r>
      <w:r>
        <w:rPr>
          <w:rFonts w:cs="David"/>
          <w:rtl/>
        </w:rPr>
        <w:t>ום דין שמחייב- - -</w:t>
      </w:r>
    </w:p>
    <w:p w:rsidR="00000000" w:rsidRDefault="008607E3">
      <w:pPr>
        <w:pStyle w:val="a8"/>
        <w:rPr>
          <w:rFonts w:cs="David"/>
          <w:rtl/>
        </w:rPr>
      </w:pPr>
    </w:p>
    <w:p w:rsidR="00000000" w:rsidRDefault="008607E3">
      <w:pPr>
        <w:pStyle w:val="a8"/>
        <w:rPr>
          <w:rFonts w:cs="David"/>
          <w:u w:val="single"/>
          <w:rtl/>
        </w:rPr>
      </w:pPr>
      <w:r>
        <w:rPr>
          <w:rFonts w:cs="David"/>
          <w:u w:val="single"/>
          <w:rtl/>
        </w:rPr>
        <w:t>דוידה לחמן מסר:</w:t>
      </w:r>
    </w:p>
    <w:p w:rsidR="00000000" w:rsidRDefault="008607E3">
      <w:pPr>
        <w:pStyle w:val="a8"/>
        <w:rPr>
          <w:rFonts w:cs="David"/>
          <w:u w:val="single"/>
          <w:rtl/>
        </w:rPr>
      </w:pPr>
    </w:p>
    <w:p w:rsidR="00000000" w:rsidRDefault="008607E3">
      <w:pPr>
        <w:pStyle w:val="a8"/>
        <w:rPr>
          <w:rFonts w:cs="David"/>
          <w:rtl/>
        </w:rPr>
      </w:pPr>
      <w:r>
        <w:rPr>
          <w:rFonts w:cs="David"/>
          <w:rtl/>
        </w:rPr>
        <w:tab/>
        <w:t xml:space="preserve">אולי הוא ישתנה. </w:t>
      </w:r>
    </w:p>
    <w:p w:rsidR="00000000" w:rsidRDefault="008607E3">
      <w:pPr>
        <w:autoSpaceDE w:val="0"/>
        <w:autoSpaceDN w:val="0"/>
        <w:jc w:val="both"/>
        <w:rPr>
          <w:rFonts w:cs="David"/>
          <w:rtl/>
        </w:rPr>
      </w:pPr>
    </w:p>
    <w:p w:rsidR="00000000" w:rsidRDefault="008607E3">
      <w:pPr>
        <w:autoSpaceDE w:val="0"/>
        <w:autoSpaceDN w:val="0"/>
        <w:jc w:val="both"/>
        <w:rPr>
          <w:rFonts w:cs="David"/>
          <w:u w:val="single"/>
          <w:rtl/>
        </w:rPr>
      </w:pPr>
      <w:r>
        <w:rPr>
          <w:rFonts w:cs="David"/>
          <w:u w:val="single"/>
          <w:rtl/>
        </w:rPr>
        <w:t>עופר מנירב:</w:t>
      </w:r>
    </w:p>
    <w:p w:rsidR="00000000" w:rsidRDefault="008607E3">
      <w:pPr>
        <w:autoSpaceDE w:val="0"/>
        <w:autoSpaceDN w:val="0"/>
        <w:jc w:val="both"/>
        <w:rPr>
          <w:rFonts w:cs="David"/>
          <w:u w:val="single"/>
          <w:rtl/>
        </w:rPr>
      </w:pPr>
    </w:p>
    <w:p w:rsidR="00000000" w:rsidRDefault="008607E3">
      <w:pPr>
        <w:pStyle w:val="a8"/>
        <w:autoSpaceDE w:val="0"/>
        <w:autoSpaceDN w:val="0"/>
        <w:rPr>
          <w:rFonts w:cs="David"/>
          <w:rtl/>
        </w:rPr>
      </w:pPr>
      <w:r>
        <w:rPr>
          <w:rFonts w:cs="David"/>
          <w:rtl/>
        </w:rPr>
        <w:tab/>
        <w:t>אני יכול לשאול, דידי, על הפרינציפ?</w:t>
      </w:r>
    </w:p>
    <w:p w:rsidR="00000000" w:rsidRDefault="008607E3">
      <w:pPr>
        <w:autoSpaceDE w:val="0"/>
        <w:autoSpaceDN w:val="0"/>
        <w:jc w:val="both"/>
        <w:rPr>
          <w:rFonts w:cs="David"/>
          <w:rtl/>
        </w:rPr>
      </w:pPr>
    </w:p>
    <w:p w:rsidR="00000000" w:rsidRDefault="008607E3">
      <w:pPr>
        <w:autoSpaceDE w:val="0"/>
        <w:autoSpaceDN w:val="0"/>
        <w:jc w:val="both"/>
        <w:rPr>
          <w:rFonts w:cs="David"/>
          <w:u w:val="single"/>
          <w:rtl/>
        </w:rPr>
      </w:pPr>
      <w:r>
        <w:rPr>
          <w:rFonts w:cs="David"/>
          <w:u w:val="single"/>
          <w:rtl/>
        </w:rPr>
        <w:t>יעל ייטב:</w:t>
      </w:r>
    </w:p>
    <w:p w:rsidR="00000000" w:rsidRDefault="008607E3">
      <w:pPr>
        <w:autoSpaceDE w:val="0"/>
        <w:autoSpaceDN w:val="0"/>
        <w:jc w:val="both"/>
        <w:rPr>
          <w:rFonts w:cs="David"/>
          <w:u w:val="single"/>
          <w:rtl/>
        </w:rPr>
      </w:pPr>
    </w:p>
    <w:p w:rsidR="00000000" w:rsidRDefault="008607E3">
      <w:pPr>
        <w:pStyle w:val="a8"/>
        <w:autoSpaceDE w:val="0"/>
        <w:autoSpaceDN w:val="0"/>
        <w:rPr>
          <w:rFonts w:cs="David"/>
          <w:rtl/>
        </w:rPr>
      </w:pPr>
      <w:r>
        <w:rPr>
          <w:rFonts w:cs="David"/>
          <w:rtl/>
        </w:rPr>
        <w:tab/>
        <w:t>כיום חברה אמורה להגיש דו"ח מבוקר על ידי רואה חשבון.</w:t>
      </w:r>
    </w:p>
    <w:p w:rsidR="00000000" w:rsidRDefault="008607E3">
      <w:pPr>
        <w:autoSpaceDE w:val="0"/>
        <w:autoSpaceDN w:val="0"/>
        <w:jc w:val="both"/>
        <w:rPr>
          <w:rFonts w:cs="David"/>
          <w:rtl/>
        </w:rPr>
      </w:pPr>
    </w:p>
    <w:p w:rsidR="00000000" w:rsidRDefault="008607E3">
      <w:pPr>
        <w:autoSpaceDE w:val="0"/>
        <w:autoSpaceDN w:val="0"/>
        <w:jc w:val="both"/>
        <w:rPr>
          <w:rFonts w:cs="David"/>
          <w:u w:val="single"/>
          <w:rtl/>
        </w:rPr>
      </w:pPr>
      <w:r>
        <w:rPr>
          <w:rFonts w:cs="David"/>
          <w:u w:val="single"/>
          <w:rtl/>
        </w:rPr>
        <w:t>היו"ר רשף חן:</w:t>
      </w:r>
    </w:p>
    <w:p w:rsidR="00000000" w:rsidRDefault="008607E3">
      <w:pPr>
        <w:autoSpaceDE w:val="0"/>
        <w:autoSpaceDN w:val="0"/>
        <w:jc w:val="both"/>
        <w:rPr>
          <w:rFonts w:cs="David"/>
          <w:u w:val="single"/>
          <w:rtl/>
        </w:rPr>
      </w:pPr>
    </w:p>
    <w:p w:rsidR="00000000" w:rsidRDefault="008607E3">
      <w:pPr>
        <w:pStyle w:val="a8"/>
        <w:autoSpaceDE w:val="0"/>
        <w:autoSpaceDN w:val="0"/>
        <w:rPr>
          <w:rFonts w:cs="David"/>
          <w:rtl/>
        </w:rPr>
      </w:pPr>
      <w:r>
        <w:rPr>
          <w:rFonts w:cs="David"/>
          <w:rtl/>
        </w:rPr>
        <w:tab/>
        <w:t>כל חברה?</w:t>
      </w:r>
    </w:p>
    <w:p w:rsidR="00000000" w:rsidRDefault="008607E3">
      <w:pPr>
        <w:autoSpaceDE w:val="0"/>
        <w:autoSpaceDN w:val="0"/>
        <w:jc w:val="both"/>
        <w:rPr>
          <w:rFonts w:cs="David"/>
          <w:b/>
          <w:bCs/>
          <w:rtl/>
        </w:rPr>
      </w:pPr>
    </w:p>
    <w:p w:rsidR="00000000" w:rsidRDefault="008607E3">
      <w:pPr>
        <w:autoSpaceDE w:val="0"/>
        <w:autoSpaceDN w:val="0"/>
        <w:jc w:val="both"/>
        <w:rPr>
          <w:rFonts w:cs="David"/>
          <w:u w:val="single"/>
          <w:rtl/>
        </w:rPr>
      </w:pPr>
      <w:r>
        <w:rPr>
          <w:rFonts w:cs="David"/>
          <w:u w:val="single"/>
          <w:rtl/>
        </w:rPr>
        <w:t>יעל ייטב:</w:t>
      </w:r>
    </w:p>
    <w:p w:rsidR="00000000" w:rsidRDefault="008607E3">
      <w:pPr>
        <w:autoSpaceDE w:val="0"/>
        <w:autoSpaceDN w:val="0"/>
        <w:jc w:val="both"/>
        <w:rPr>
          <w:rFonts w:cs="David"/>
          <w:u w:val="single"/>
          <w:rtl/>
        </w:rPr>
      </w:pPr>
    </w:p>
    <w:p w:rsidR="00000000" w:rsidRDefault="008607E3">
      <w:pPr>
        <w:pStyle w:val="a8"/>
        <w:autoSpaceDE w:val="0"/>
        <w:autoSpaceDN w:val="0"/>
        <w:rPr>
          <w:rFonts w:cs="David"/>
          <w:rtl/>
        </w:rPr>
      </w:pPr>
      <w:r>
        <w:rPr>
          <w:rFonts w:cs="David"/>
          <w:rtl/>
        </w:rPr>
        <w:tab/>
        <w:t>כן. חברה שיש לה הכנסה. אבל זה לצורך הוראות הפקו</w:t>
      </w:r>
      <w:r>
        <w:rPr>
          <w:rFonts w:cs="David"/>
          <w:rtl/>
        </w:rPr>
        <w:t xml:space="preserve">דה. </w:t>
      </w:r>
    </w:p>
    <w:p w:rsidR="00000000" w:rsidRDefault="008607E3">
      <w:pPr>
        <w:autoSpaceDE w:val="0"/>
        <w:autoSpaceDN w:val="0"/>
        <w:jc w:val="both"/>
        <w:rPr>
          <w:rFonts w:cs="David"/>
          <w:rtl/>
        </w:rPr>
      </w:pPr>
    </w:p>
    <w:p w:rsidR="00000000" w:rsidRDefault="008607E3">
      <w:pPr>
        <w:autoSpaceDE w:val="0"/>
        <w:autoSpaceDN w:val="0"/>
        <w:jc w:val="both"/>
        <w:rPr>
          <w:rFonts w:cs="David"/>
          <w:u w:val="single"/>
          <w:rtl/>
        </w:rPr>
      </w:pPr>
      <w:r>
        <w:rPr>
          <w:rFonts w:cs="David"/>
          <w:u w:val="single"/>
          <w:rtl/>
        </w:rPr>
        <w:t>היו"ר רשף חן:</w:t>
      </w:r>
    </w:p>
    <w:p w:rsidR="00000000" w:rsidRDefault="008607E3">
      <w:pPr>
        <w:autoSpaceDE w:val="0"/>
        <w:autoSpaceDN w:val="0"/>
        <w:jc w:val="both"/>
        <w:rPr>
          <w:rFonts w:cs="David"/>
          <w:u w:val="single"/>
          <w:rtl/>
        </w:rPr>
      </w:pPr>
    </w:p>
    <w:p w:rsidR="00000000" w:rsidRDefault="008607E3">
      <w:pPr>
        <w:autoSpaceDE w:val="0"/>
        <w:autoSpaceDN w:val="0"/>
        <w:jc w:val="both"/>
        <w:rPr>
          <w:rFonts w:cs="David"/>
          <w:rtl/>
        </w:rPr>
      </w:pPr>
      <w:r>
        <w:rPr>
          <w:rFonts w:cs="David"/>
          <w:rtl/>
        </w:rPr>
        <w:tab/>
        <w:t>למשל, חברת אחזקות שאין לה הכנסות לא תצטרך להגיש דו"ח כזה?</w:t>
      </w:r>
    </w:p>
    <w:p w:rsidR="00000000" w:rsidRDefault="008607E3">
      <w:pPr>
        <w:autoSpaceDE w:val="0"/>
        <w:autoSpaceDN w:val="0"/>
        <w:jc w:val="both"/>
        <w:rPr>
          <w:rFonts w:cs="David"/>
          <w:rtl/>
        </w:rPr>
      </w:pPr>
    </w:p>
    <w:p w:rsidR="00000000" w:rsidRDefault="008607E3">
      <w:pPr>
        <w:autoSpaceDE w:val="0"/>
        <w:autoSpaceDN w:val="0"/>
        <w:jc w:val="both"/>
        <w:rPr>
          <w:rFonts w:cs="David"/>
          <w:u w:val="single"/>
          <w:rtl/>
        </w:rPr>
      </w:pPr>
      <w:r>
        <w:rPr>
          <w:rFonts w:cs="David"/>
          <w:u w:val="single"/>
          <w:rtl/>
        </w:rPr>
        <w:t>יעל ייטב:</w:t>
      </w:r>
    </w:p>
    <w:p w:rsidR="00000000" w:rsidRDefault="008607E3">
      <w:pPr>
        <w:autoSpaceDE w:val="0"/>
        <w:autoSpaceDN w:val="0"/>
        <w:jc w:val="both"/>
        <w:rPr>
          <w:rFonts w:cs="David"/>
          <w:u w:val="single"/>
          <w:rtl/>
        </w:rPr>
      </w:pPr>
    </w:p>
    <w:p w:rsidR="00000000" w:rsidRDefault="008607E3">
      <w:pPr>
        <w:pStyle w:val="a8"/>
        <w:autoSpaceDE w:val="0"/>
        <w:autoSpaceDN w:val="0"/>
        <w:rPr>
          <w:rFonts w:cs="David"/>
          <w:rtl/>
        </w:rPr>
      </w:pPr>
      <w:r>
        <w:rPr>
          <w:rFonts w:cs="David"/>
          <w:rtl/>
        </w:rPr>
        <w:tab/>
        <w:t>חברה שיש לה פעילות תצטרך להגיש.</w:t>
      </w:r>
    </w:p>
    <w:p w:rsidR="00000000" w:rsidRDefault="008607E3">
      <w:pPr>
        <w:autoSpaceDE w:val="0"/>
        <w:autoSpaceDN w:val="0"/>
        <w:jc w:val="both"/>
        <w:rPr>
          <w:rFonts w:cs="David"/>
          <w:rtl/>
        </w:rPr>
      </w:pPr>
    </w:p>
    <w:p w:rsidR="00000000" w:rsidRDefault="008607E3">
      <w:pPr>
        <w:autoSpaceDE w:val="0"/>
        <w:autoSpaceDN w:val="0"/>
        <w:jc w:val="both"/>
        <w:rPr>
          <w:rFonts w:cs="David"/>
          <w:u w:val="single"/>
          <w:rtl/>
        </w:rPr>
      </w:pPr>
      <w:r>
        <w:rPr>
          <w:rFonts w:cs="David"/>
          <w:u w:val="single"/>
          <w:rtl/>
        </w:rPr>
        <w:t>היו"ר רשף חן:</w:t>
      </w:r>
    </w:p>
    <w:p w:rsidR="00000000" w:rsidRDefault="008607E3">
      <w:pPr>
        <w:autoSpaceDE w:val="0"/>
        <w:autoSpaceDN w:val="0"/>
        <w:jc w:val="both"/>
        <w:rPr>
          <w:rFonts w:cs="David"/>
          <w:u w:val="single"/>
          <w:rtl/>
        </w:rPr>
      </w:pPr>
    </w:p>
    <w:p w:rsidR="00000000" w:rsidRDefault="008607E3">
      <w:pPr>
        <w:autoSpaceDE w:val="0"/>
        <w:autoSpaceDN w:val="0"/>
        <w:jc w:val="both"/>
        <w:rPr>
          <w:rFonts w:cs="David"/>
          <w:rtl/>
        </w:rPr>
      </w:pPr>
      <w:r>
        <w:rPr>
          <w:rFonts w:cs="David"/>
          <w:rtl/>
        </w:rPr>
        <w:tab/>
        <w:t xml:space="preserve">אין לה פעילות. היא בעלת מניות. </w:t>
      </w:r>
    </w:p>
    <w:p w:rsidR="00000000" w:rsidRDefault="008607E3">
      <w:pPr>
        <w:autoSpaceDE w:val="0"/>
        <w:autoSpaceDN w:val="0"/>
        <w:jc w:val="both"/>
        <w:rPr>
          <w:rFonts w:cs="David"/>
          <w:rtl/>
        </w:rPr>
      </w:pPr>
    </w:p>
    <w:p w:rsidR="00000000" w:rsidRDefault="008607E3">
      <w:pPr>
        <w:autoSpaceDE w:val="0"/>
        <w:autoSpaceDN w:val="0"/>
        <w:jc w:val="both"/>
        <w:rPr>
          <w:rFonts w:cs="David"/>
          <w:u w:val="single"/>
          <w:rtl/>
        </w:rPr>
      </w:pPr>
      <w:r>
        <w:rPr>
          <w:rFonts w:cs="David"/>
          <w:u w:val="single"/>
          <w:rtl/>
        </w:rPr>
        <w:t>יעל ייטב:</w:t>
      </w:r>
    </w:p>
    <w:p w:rsidR="00000000" w:rsidRDefault="008607E3">
      <w:pPr>
        <w:autoSpaceDE w:val="0"/>
        <w:autoSpaceDN w:val="0"/>
        <w:jc w:val="both"/>
        <w:rPr>
          <w:rFonts w:cs="David"/>
          <w:u w:val="single"/>
          <w:rtl/>
        </w:rPr>
      </w:pPr>
    </w:p>
    <w:p w:rsidR="00000000" w:rsidRDefault="008607E3">
      <w:pPr>
        <w:pStyle w:val="a8"/>
        <w:autoSpaceDE w:val="0"/>
        <w:autoSpaceDN w:val="0"/>
        <w:rPr>
          <w:rFonts w:cs="David"/>
          <w:rtl/>
        </w:rPr>
      </w:pPr>
      <w:r>
        <w:rPr>
          <w:rFonts w:cs="David"/>
          <w:rtl/>
        </w:rPr>
        <w:tab/>
        <w:t>אני אקריא לך:  בני אדם שהיתה לו הכנסה בשנת המס.</w:t>
      </w:r>
    </w:p>
    <w:p w:rsidR="00000000" w:rsidRDefault="008607E3">
      <w:pPr>
        <w:autoSpaceDE w:val="0"/>
        <w:autoSpaceDN w:val="0"/>
        <w:jc w:val="both"/>
        <w:rPr>
          <w:rFonts w:cs="David"/>
          <w:rtl/>
        </w:rPr>
      </w:pPr>
    </w:p>
    <w:p w:rsidR="00000000" w:rsidRDefault="008607E3">
      <w:pPr>
        <w:autoSpaceDE w:val="0"/>
        <w:autoSpaceDN w:val="0"/>
        <w:jc w:val="both"/>
        <w:rPr>
          <w:rFonts w:cs="David"/>
          <w:u w:val="single"/>
          <w:rtl/>
        </w:rPr>
      </w:pPr>
      <w:r>
        <w:rPr>
          <w:rFonts w:cs="David"/>
          <w:u w:val="single"/>
          <w:rtl/>
        </w:rPr>
        <w:t>היו"ר רשף חן:</w:t>
      </w:r>
    </w:p>
    <w:p w:rsidR="00000000" w:rsidRDefault="008607E3">
      <w:pPr>
        <w:autoSpaceDE w:val="0"/>
        <w:autoSpaceDN w:val="0"/>
        <w:jc w:val="both"/>
        <w:rPr>
          <w:rFonts w:cs="David"/>
          <w:u w:val="single"/>
          <w:rtl/>
        </w:rPr>
      </w:pPr>
    </w:p>
    <w:p w:rsidR="00000000" w:rsidRDefault="008607E3">
      <w:pPr>
        <w:pStyle w:val="a8"/>
        <w:autoSpaceDE w:val="0"/>
        <w:autoSpaceDN w:val="0"/>
        <w:rPr>
          <w:rFonts w:cs="David"/>
          <w:rtl/>
        </w:rPr>
      </w:pPr>
      <w:r>
        <w:rPr>
          <w:rFonts w:cs="David"/>
          <w:rtl/>
        </w:rPr>
        <w:tab/>
        <w:t>כלומ</w:t>
      </w:r>
      <w:r>
        <w:rPr>
          <w:rFonts w:cs="David"/>
          <w:rtl/>
        </w:rPr>
        <w:t>ר, אם אין לה הכנסה היא לא תצטרך. אז חברת מדף לא תצטרך, חברה שיש לה פעילות אבל עדיין לא הכניסה שום הכנסות.</w:t>
      </w:r>
    </w:p>
    <w:p w:rsidR="00000000" w:rsidRDefault="008607E3">
      <w:pPr>
        <w:pStyle w:val="a8"/>
        <w:autoSpaceDE w:val="0"/>
        <w:autoSpaceDN w:val="0"/>
        <w:rPr>
          <w:rFonts w:cs="David"/>
          <w:rtl/>
        </w:rPr>
      </w:pPr>
    </w:p>
    <w:p w:rsidR="00000000" w:rsidRDefault="008607E3">
      <w:pPr>
        <w:pStyle w:val="a8"/>
        <w:autoSpaceDE w:val="0"/>
        <w:autoSpaceDN w:val="0"/>
        <w:rPr>
          <w:rFonts w:cs="David"/>
          <w:u w:val="single"/>
          <w:rtl/>
        </w:rPr>
      </w:pPr>
      <w:r>
        <w:rPr>
          <w:rFonts w:cs="David"/>
          <w:u w:val="single"/>
          <w:rtl/>
        </w:rPr>
        <w:t>יעל ייטב:</w:t>
      </w:r>
    </w:p>
    <w:p w:rsidR="00000000" w:rsidRDefault="008607E3">
      <w:pPr>
        <w:pStyle w:val="a8"/>
        <w:autoSpaceDE w:val="0"/>
        <w:autoSpaceDN w:val="0"/>
        <w:rPr>
          <w:rFonts w:cs="David"/>
          <w:u w:val="single"/>
          <w:rtl/>
        </w:rPr>
      </w:pPr>
    </w:p>
    <w:p w:rsidR="00000000" w:rsidRDefault="008607E3">
      <w:pPr>
        <w:pStyle w:val="a8"/>
        <w:autoSpaceDE w:val="0"/>
        <w:autoSpaceDN w:val="0"/>
        <w:rPr>
          <w:rFonts w:cs="David"/>
          <w:rtl/>
        </w:rPr>
      </w:pPr>
      <w:r>
        <w:rPr>
          <w:rFonts w:cs="David"/>
          <w:rtl/>
        </w:rPr>
        <w:tab/>
        <w:t>חברה שאין לה הכנסה לא צריכה להגיש דו"ח.</w:t>
      </w:r>
    </w:p>
    <w:p w:rsidR="00000000" w:rsidRDefault="008607E3">
      <w:pPr>
        <w:autoSpaceDE w:val="0"/>
        <w:autoSpaceDN w:val="0"/>
        <w:jc w:val="both"/>
        <w:rPr>
          <w:rFonts w:cs="David"/>
          <w:rtl/>
        </w:rPr>
      </w:pPr>
    </w:p>
    <w:p w:rsidR="00000000" w:rsidRDefault="008607E3">
      <w:pPr>
        <w:autoSpaceDE w:val="0"/>
        <w:autoSpaceDN w:val="0"/>
        <w:jc w:val="both"/>
        <w:rPr>
          <w:rFonts w:cs="David"/>
          <w:u w:val="single"/>
          <w:rtl/>
        </w:rPr>
      </w:pPr>
      <w:r>
        <w:rPr>
          <w:rFonts w:cs="David"/>
          <w:u w:val="single"/>
          <w:rtl/>
        </w:rPr>
        <w:t>היו"ר רשף חן:</w:t>
      </w:r>
    </w:p>
    <w:p w:rsidR="00000000" w:rsidRDefault="008607E3">
      <w:pPr>
        <w:autoSpaceDE w:val="0"/>
        <w:autoSpaceDN w:val="0"/>
        <w:jc w:val="both"/>
        <w:rPr>
          <w:rFonts w:cs="David"/>
          <w:u w:val="single"/>
          <w:rtl/>
        </w:rPr>
      </w:pPr>
    </w:p>
    <w:p w:rsidR="00000000" w:rsidRDefault="008607E3">
      <w:pPr>
        <w:pStyle w:val="a8"/>
        <w:autoSpaceDE w:val="0"/>
        <w:autoSpaceDN w:val="0"/>
        <w:rPr>
          <w:rFonts w:cs="David"/>
          <w:rtl/>
        </w:rPr>
      </w:pPr>
      <w:r>
        <w:rPr>
          <w:rFonts w:cs="David"/>
          <w:rtl/>
        </w:rPr>
        <w:tab/>
        <w:t>ברור לגמרי. שנייה. שנייה. רבותיי, אני באמת מנסה מעבר למחלוקת לברר על מה אני לפחו</w:t>
      </w:r>
      <w:r>
        <w:rPr>
          <w:rFonts w:cs="David"/>
          <w:rtl/>
        </w:rPr>
        <w:t xml:space="preserve">ת הולך להצביע. </w:t>
      </w:r>
    </w:p>
    <w:p w:rsidR="00000000" w:rsidRDefault="008607E3">
      <w:pPr>
        <w:pStyle w:val="a8"/>
        <w:autoSpaceDE w:val="0"/>
        <w:autoSpaceDN w:val="0"/>
        <w:rPr>
          <w:rFonts w:cs="David"/>
          <w:rtl/>
        </w:rPr>
      </w:pPr>
    </w:p>
    <w:p w:rsidR="00000000" w:rsidRDefault="008607E3">
      <w:pPr>
        <w:pStyle w:val="a8"/>
        <w:autoSpaceDE w:val="0"/>
        <w:autoSpaceDN w:val="0"/>
        <w:rPr>
          <w:rFonts w:cs="David"/>
          <w:u w:val="single"/>
          <w:rtl/>
        </w:rPr>
      </w:pPr>
      <w:r>
        <w:rPr>
          <w:rFonts w:cs="David"/>
          <w:u w:val="single"/>
          <w:rtl/>
        </w:rPr>
        <w:t>דוידה לחמן מסר:</w:t>
      </w:r>
    </w:p>
    <w:p w:rsidR="00000000" w:rsidRDefault="008607E3">
      <w:pPr>
        <w:pStyle w:val="a8"/>
        <w:autoSpaceDE w:val="0"/>
        <w:autoSpaceDN w:val="0"/>
        <w:rPr>
          <w:rFonts w:cs="David"/>
          <w:u w:val="single"/>
          <w:rtl/>
        </w:rPr>
      </w:pPr>
    </w:p>
    <w:p w:rsidR="00000000" w:rsidRDefault="008607E3">
      <w:pPr>
        <w:pStyle w:val="a8"/>
        <w:autoSpaceDE w:val="0"/>
        <w:autoSpaceDN w:val="0"/>
        <w:jc w:val="left"/>
        <w:rPr>
          <w:rFonts w:cs="David"/>
          <w:rtl/>
        </w:rPr>
      </w:pPr>
      <w:r>
        <w:rPr>
          <w:rFonts w:cs="David"/>
          <w:rtl/>
        </w:rPr>
        <w:tab/>
        <w:t xml:space="preserve">- - - להגשת דו"חות כספיים מבוקרים. מה זה דו"חות כספיים מבוקרים? אני לא אתייחס לזה עכשיו. אני לא אומרת מה זה. </w:t>
      </w:r>
    </w:p>
    <w:p w:rsidR="00000000" w:rsidRDefault="008607E3">
      <w:pPr>
        <w:pStyle w:val="a8"/>
        <w:autoSpaceDE w:val="0"/>
        <w:autoSpaceDN w:val="0"/>
        <w:jc w:val="left"/>
        <w:rPr>
          <w:rFonts w:cs="David"/>
          <w:rtl/>
        </w:rPr>
      </w:pPr>
    </w:p>
    <w:p w:rsidR="00000000" w:rsidRDefault="008607E3">
      <w:pPr>
        <w:pStyle w:val="a8"/>
        <w:autoSpaceDE w:val="0"/>
        <w:autoSpaceDN w:val="0"/>
        <w:rPr>
          <w:rFonts w:cs="David"/>
          <w:rtl/>
        </w:rPr>
      </w:pPr>
      <w:r>
        <w:rPr>
          <w:rFonts w:cs="David"/>
          <w:rtl/>
        </w:rPr>
        <w:tab/>
        <w:t xml:space="preserve">פרק רואי החשבון בחוק החברות מסדיר שהאסיפה הכללית ממנה רואה חשבון, שהדירקטוריון מי קובע לו את שכרו. היא עוסקת </w:t>
      </w:r>
      <w:r>
        <w:rPr>
          <w:rFonts w:cs="David"/>
          <w:rtl/>
        </w:rPr>
        <w:t xml:space="preserve">בשאלה של רואה החשבון כגורם מבקר של בעלי המניות. </w:t>
      </w:r>
    </w:p>
    <w:p w:rsidR="00000000" w:rsidRDefault="008607E3">
      <w:pPr>
        <w:autoSpaceDE w:val="0"/>
        <w:autoSpaceDN w:val="0"/>
        <w:jc w:val="both"/>
        <w:rPr>
          <w:rFonts w:cs="David"/>
          <w:rtl/>
        </w:rPr>
      </w:pPr>
    </w:p>
    <w:p w:rsidR="00000000" w:rsidRDefault="008607E3">
      <w:pPr>
        <w:autoSpaceDE w:val="0"/>
        <w:autoSpaceDN w:val="0"/>
        <w:jc w:val="both"/>
        <w:rPr>
          <w:rFonts w:cs="David"/>
          <w:u w:val="single"/>
          <w:rtl/>
        </w:rPr>
      </w:pPr>
      <w:r>
        <w:rPr>
          <w:rFonts w:cs="David"/>
          <w:u w:val="single"/>
          <w:rtl/>
        </w:rPr>
        <w:t>היו"ר רשף חן:</w:t>
      </w:r>
    </w:p>
    <w:p w:rsidR="00000000" w:rsidRDefault="008607E3">
      <w:pPr>
        <w:autoSpaceDE w:val="0"/>
        <w:autoSpaceDN w:val="0"/>
        <w:jc w:val="both"/>
        <w:rPr>
          <w:rFonts w:cs="David"/>
          <w:u w:val="single"/>
          <w:rtl/>
        </w:rPr>
      </w:pPr>
    </w:p>
    <w:p w:rsidR="00000000" w:rsidRDefault="008607E3">
      <w:pPr>
        <w:pStyle w:val="a8"/>
        <w:autoSpaceDE w:val="0"/>
        <w:autoSpaceDN w:val="0"/>
        <w:rPr>
          <w:rFonts w:cs="David"/>
          <w:rtl/>
        </w:rPr>
      </w:pPr>
      <w:r>
        <w:rPr>
          <w:rFonts w:cs="David"/>
          <w:rtl/>
        </w:rPr>
        <w:tab/>
        <w:t>למה זה בכלל קשור לדו"חות מבוקרים? אנחנו פה עוסקים ברואה חשבון מבקר. למה זה קשור פה כרגע?</w:t>
      </w:r>
    </w:p>
    <w:p w:rsidR="00000000" w:rsidRDefault="008607E3">
      <w:pPr>
        <w:pStyle w:val="a8"/>
        <w:autoSpaceDE w:val="0"/>
        <w:autoSpaceDN w:val="0"/>
        <w:rPr>
          <w:rFonts w:cs="David"/>
          <w:rtl/>
        </w:rPr>
      </w:pPr>
    </w:p>
    <w:p w:rsidR="00000000" w:rsidRDefault="008607E3">
      <w:pPr>
        <w:pStyle w:val="a8"/>
        <w:autoSpaceDE w:val="0"/>
        <w:autoSpaceDN w:val="0"/>
        <w:rPr>
          <w:rFonts w:cs="David"/>
          <w:u w:val="single"/>
          <w:rtl/>
        </w:rPr>
      </w:pPr>
      <w:r>
        <w:rPr>
          <w:rFonts w:cs="David"/>
          <w:u w:val="single"/>
          <w:rtl/>
        </w:rPr>
        <w:br w:type="page"/>
        <w:t>דוידה לחמן מסר:</w:t>
      </w:r>
    </w:p>
    <w:p w:rsidR="00000000" w:rsidRDefault="008607E3">
      <w:pPr>
        <w:pStyle w:val="a8"/>
        <w:autoSpaceDE w:val="0"/>
        <w:autoSpaceDN w:val="0"/>
        <w:rPr>
          <w:rFonts w:cs="David"/>
          <w:u w:val="single"/>
          <w:rtl/>
        </w:rPr>
      </w:pPr>
    </w:p>
    <w:p w:rsidR="00000000" w:rsidRDefault="008607E3">
      <w:pPr>
        <w:pStyle w:val="a8"/>
        <w:autoSpaceDE w:val="0"/>
        <w:autoSpaceDN w:val="0"/>
        <w:rPr>
          <w:rFonts w:cs="David"/>
          <w:rtl/>
        </w:rPr>
      </w:pPr>
      <w:r>
        <w:rPr>
          <w:rFonts w:cs="David"/>
          <w:rtl/>
        </w:rPr>
        <w:tab/>
        <w:t xml:space="preserve">לא, כי כתוב כאן: הסעיף פוטר את החברה. </w:t>
      </w:r>
    </w:p>
    <w:p w:rsidR="00000000" w:rsidRDefault="008607E3">
      <w:pPr>
        <w:pStyle w:val="a8"/>
        <w:autoSpaceDE w:val="0"/>
        <w:autoSpaceDN w:val="0"/>
        <w:rPr>
          <w:rFonts w:cs="David"/>
          <w:rtl/>
        </w:rPr>
      </w:pPr>
    </w:p>
    <w:p w:rsidR="00000000" w:rsidRDefault="008607E3">
      <w:pPr>
        <w:pStyle w:val="a8"/>
        <w:autoSpaceDE w:val="0"/>
        <w:autoSpaceDN w:val="0"/>
        <w:rPr>
          <w:rFonts w:cs="David"/>
          <w:u w:val="single"/>
          <w:rtl/>
        </w:rPr>
      </w:pPr>
      <w:r>
        <w:rPr>
          <w:rFonts w:cs="David"/>
          <w:u w:val="single"/>
          <w:rtl/>
        </w:rPr>
        <w:t>מרים אילני:</w:t>
      </w:r>
    </w:p>
    <w:p w:rsidR="00000000" w:rsidRDefault="008607E3">
      <w:pPr>
        <w:pStyle w:val="a8"/>
        <w:autoSpaceDE w:val="0"/>
        <w:autoSpaceDN w:val="0"/>
        <w:rPr>
          <w:rFonts w:cs="David"/>
          <w:u w:val="single"/>
          <w:rtl/>
        </w:rPr>
      </w:pPr>
    </w:p>
    <w:p w:rsidR="00000000" w:rsidRDefault="008607E3">
      <w:pPr>
        <w:pStyle w:val="a8"/>
        <w:autoSpaceDE w:val="0"/>
        <w:autoSpaceDN w:val="0"/>
        <w:rPr>
          <w:rFonts w:cs="David"/>
          <w:rtl/>
        </w:rPr>
      </w:pPr>
      <w:r>
        <w:rPr>
          <w:rFonts w:cs="David"/>
          <w:rtl/>
        </w:rPr>
        <w:tab/>
        <w:t>ההגדרה של חברה לא פעילה היא</w:t>
      </w:r>
      <w:r>
        <w:rPr>
          <w:rFonts w:cs="David"/>
          <w:rtl/>
        </w:rPr>
        <w:t xml:space="preserve"> רלוונטית גם לסעיף 172(ז), שזה מחייב כל חברה להגיש דו"חות כספיים מבוקרים. אבל אם חברה לא - - -.</w:t>
      </w:r>
    </w:p>
    <w:p w:rsidR="00000000" w:rsidRDefault="008607E3">
      <w:pPr>
        <w:autoSpaceDE w:val="0"/>
        <w:autoSpaceDN w:val="0"/>
        <w:jc w:val="both"/>
        <w:rPr>
          <w:rFonts w:cs="David"/>
          <w:rtl/>
        </w:rPr>
      </w:pPr>
    </w:p>
    <w:p w:rsidR="00000000" w:rsidRDefault="008607E3">
      <w:pPr>
        <w:autoSpaceDE w:val="0"/>
        <w:autoSpaceDN w:val="0"/>
        <w:jc w:val="both"/>
        <w:rPr>
          <w:rFonts w:cs="David"/>
          <w:u w:val="single"/>
          <w:rtl/>
        </w:rPr>
      </w:pPr>
      <w:r>
        <w:rPr>
          <w:rFonts w:cs="David"/>
          <w:u w:val="single"/>
          <w:rtl/>
        </w:rPr>
        <w:t>היו"ר רשף חן:</w:t>
      </w:r>
    </w:p>
    <w:p w:rsidR="00000000" w:rsidRDefault="008607E3">
      <w:pPr>
        <w:autoSpaceDE w:val="0"/>
        <w:autoSpaceDN w:val="0"/>
        <w:jc w:val="both"/>
        <w:rPr>
          <w:rFonts w:cs="David"/>
          <w:u w:val="single"/>
          <w:rtl/>
        </w:rPr>
      </w:pPr>
    </w:p>
    <w:p w:rsidR="00000000" w:rsidRDefault="008607E3">
      <w:pPr>
        <w:pStyle w:val="a8"/>
        <w:autoSpaceDE w:val="0"/>
        <w:autoSpaceDN w:val="0"/>
        <w:rPr>
          <w:rFonts w:cs="David"/>
          <w:rtl/>
        </w:rPr>
      </w:pPr>
      <w:r>
        <w:rPr>
          <w:rFonts w:cs="David"/>
          <w:rtl/>
        </w:rPr>
        <w:tab/>
        <w:t>סליחה. אנחנו מבקשים לתקן גם את 172(ז)?</w:t>
      </w:r>
    </w:p>
    <w:p w:rsidR="00000000" w:rsidRDefault="008607E3">
      <w:pPr>
        <w:pStyle w:val="a8"/>
        <w:autoSpaceDE w:val="0"/>
        <w:autoSpaceDN w:val="0"/>
        <w:rPr>
          <w:rFonts w:cs="David"/>
          <w:rtl/>
        </w:rPr>
      </w:pPr>
    </w:p>
    <w:p w:rsidR="00000000" w:rsidRDefault="008607E3">
      <w:pPr>
        <w:pStyle w:val="a8"/>
        <w:autoSpaceDE w:val="0"/>
        <w:autoSpaceDN w:val="0"/>
        <w:rPr>
          <w:rFonts w:cs="David"/>
          <w:u w:val="single"/>
          <w:rtl/>
        </w:rPr>
      </w:pPr>
      <w:r>
        <w:rPr>
          <w:rFonts w:cs="David"/>
          <w:u w:val="single"/>
          <w:rtl/>
        </w:rPr>
        <w:t>דוידה לחמן מסר:</w:t>
      </w:r>
    </w:p>
    <w:p w:rsidR="00000000" w:rsidRDefault="008607E3">
      <w:pPr>
        <w:pStyle w:val="a8"/>
        <w:autoSpaceDE w:val="0"/>
        <w:autoSpaceDN w:val="0"/>
        <w:rPr>
          <w:rFonts w:cs="David"/>
          <w:u w:val="single"/>
          <w:rtl/>
        </w:rPr>
      </w:pPr>
    </w:p>
    <w:p w:rsidR="00000000" w:rsidRDefault="008607E3">
      <w:pPr>
        <w:pStyle w:val="a8"/>
        <w:autoSpaceDE w:val="0"/>
        <w:autoSpaceDN w:val="0"/>
        <w:rPr>
          <w:rFonts w:cs="David"/>
          <w:rtl/>
        </w:rPr>
      </w:pPr>
      <w:r>
        <w:rPr>
          <w:rFonts w:cs="David"/>
          <w:rtl/>
        </w:rPr>
        <w:tab/>
        <w:t>לא. זה הפועל היוצא.</w:t>
      </w:r>
    </w:p>
    <w:p w:rsidR="00000000" w:rsidRDefault="008607E3">
      <w:pPr>
        <w:pStyle w:val="a8"/>
        <w:autoSpaceDE w:val="0"/>
        <w:autoSpaceDN w:val="0"/>
        <w:rPr>
          <w:rFonts w:cs="David"/>
          <w:rtl/>
        </w:rPr>
      </w:pPr>
    </w:p>
    <w:p w:rsidR="00000000" w:rsidRDefault="008607E3">
      <w:pPr>
        <w:pStyle w:val="a8"/>
        <w:autoSpaceDE w:val="0"/>
        <w:autoSpaceDN w:val="0"/>
        <w:rPr>
          <w:rFonts w:cs="David"/>
          <w:u w:val="single"/>
          <w:rtl/>
        </w:rPr>
      </w:pPr>
      <w:r>
        <w:rPr>
          <w:rFonts w:cs="David"/>
          <w:u w:val="single"/>
          <w:rtl/>
        </w:rPr>
        <w:t>מרים אילני:</w:t>
      </w:r>
    </w:p>
    <w:p w:rsidR="00000000" w:rsidRDefault="008607E3">
      <w:pPr>
        <w:pStyle w:val="a8"/>
        <w:autoSpaceDE w:val="0"/>
        <w:autoSpaceDN w:val="0"/>
        <w:rPr>
          <w:rFonts w:cs="David"/>
          <w:u w:val="single"/>
          <w:rtl/>
        </w:rPr>
      </w:pPr>
    </w:p>
    <w:p w:rsidR="00000000" w:rsidRDefault="008607E3">
      <w:pPr>
        <w:pStyle w:val="a8"/>
        <w:autoSpaceDE w:val="0"/>
        <w:autoSpaceDN w:val="0"/>
        <w:rPr>
          <w:rFonts w:cs="David"/>
          <w:rtl/>
        </w:rPr>
      </w:pPr>
      <w:r>
        <w:rPr>
          <w:rFonts w:cs="David"/>
          <w:rtl/>
        </w:rPr>
        <w:tab/>
        <w:t xml:space="preserve">זה הפועל היוצא כי זה הגדרה של חברה רגילה. </w:t>
      </w:r>
    </w:p>
    <w:p w:rsidR="00000000" w:rsidRDefault="008607E3">
      <w:pPr>
        <w:pStyle w:val="a8"/>
        <w:autoSpaceDE w:val="0"/>
        <w:autoSpaceDN w:val="0"/>
        <w:rPr>
          <w:rFonts w:cs="David"/>
          <w:rtl/>
        </w:rPr>
      </w:pPr>
    </w:p>
    <w:p w:rsidR="00000000" w:rsidRDefault="008607E3">
      <w:pPr>
        <w:pStyle w:val="a8"/>
        <w:autoSpaceDE w:val="0"/>
        <w:autoSpaceDN w:val="0"/>
        <w:rPr>
          <w:rFonts w:cs="David"/>
          <w:u w:val="single"/>
          <w:rtl/>
        </w:rPr>
      </w:pPr>
      <w:r>
        <w:rPr>
          <w:rFonts w:cs="David"/>
          <w:u w:val="single"/>
          <w:rtl/>
        </w:rPr>
        <w:t xml:space="preserve">דוידה </w:t>
      </w:r>
      <w:r>
        <w:rPr>
          <w:rFonts w:cs="David"/>
          <w:u w:val="single"/>
          <w:rtl/>
        </w:rPr>
        <w:t>לחמן מסר:</w:t>
      </w:r>
    </w:p>
    <w:p w:rsidR="00000000" w:rsidRDefault="008607E3">
      <w:pPr>
        <w:pStyle w:val="a8"/>
        <w:autoSpaceDE w:val="0"/>
        <w:autoSpaceDN w:val="0"/>
        <w:rPr>
          <w:rFonts w:cs="David"/>
          <w:u w:val="single"/>
          <w:rtl/>
        </w:rPr>
      </w:pPr>
    </w:p>
    <w:p w:rsidR="00000000" w:rsidRDefault="008607E3">
      <w:pPr>
        <w:pStyle w:val="a8"/>
        <w:autoSpaceDE w:val="0"/>
        <w:autoSpaceDN w:val="0"/>
        <w:rPr>
          <w:rFonts w:cs="David"/>
          <w:rtl/>
        </w:rPr>
      </w:pPr>
      <w:r>
        <w:rPr>
          <w:rFonts w:cs="David"/>
          <w:rtl/>
        </w:rPr>
        <w:tab/>
        <w:t>אנחנו עוסקים במינוי רואה חשבון. לא בדו"חות.</w:t>
      </w:r>
    </w:p>
    <w:p w:rsidR="00000000" w:rsidRDefault="008607E3">
      <w:pPr>
        <w:pStyle w:val="a8"/>
        <w:autoSpaceDE w:val="0"/>
        <w:autoSpaceDN w:val="0"/>
        <w:rPr>
          <w:rFonts w:cs="David"/>
          <w:rtl/>
        </w:rPr>
      </w:pPr>
    </w:p>
    <w:p w:rsidR="00000000" w:rsidRDefault="008607E3">
      <w:pPr>
        <w:pStyle w:val="a8"/>
        <w:autoSpaceDE w:val="0"/>
        <w:autoSpaceDN w:val="0"/>
        <w:rPr>
          <w:rFonts w:cs="David"/>
          <w:u w:val="single"/>
          <w:rtl/>
        </w:rPr>
      </w:pPr>
      <w:r>
        <w:rPr>
          <w:rFonts w:cs="David"/>
          <w:u w:val="single"/>
          <w:rtl/>
        </w:rPr>
        <w:t>מרים אילני:</w:t>
      </w:r>
    </w:p>
    <w:p w:rsidR="00000000" w:rsidRDefault="008607E3">
      <w:pPr>
        <w:pStyle w:val="a8"/>
        <w:autoSpaceDE w:val="0"/>
        <w:autoSpaceDN w:val="0"/>
        <w:rPr>
          <w:rFonts w:cs="David"/>
          <w:u w:val="single"/>
          <w:rtl/>
        </w:rPr>
      </w:pPr>
    </w:p>
    <w:p w:rsidR="00000000" w:rsidRDefault="008607E3">
      <w:pPr>
        <w:pStyle w:val="a8"/>
        <w:autoSpaceDE w:val="0"/>
        <w:autoSpaceDN w:val="0"/>
        <w:rPr>
          <w:rFonts w:cs="David"/>
          <w:rtl/>
        </w:rPr>
      </w:pPr>
      <w:r>
        <w:rPr>
          <w:rFonts w:cs="David"/>
          <w:rtl/>
        </w:rPr>
        <w:tab/>
        <w:t xml:space="preserve">חברה לא פעילה כהגדרתה בסעיף הזה שאנחנו מדברים עליו, רשאית להחליט בהחלטה שתתקבל באסיפה הכללית, כי אין היא חייבת בעריכת דו"חות לפי פרק זה. ועריכת דו"חות לפי פרק זה זה מבוקרים על ידי רואה </w:t>
      </w:r>
      <w:r>
        <w:rPr>
          <w:rFonts w:cs="David"/>
          <w:rtl/>
        </w:rPr>
        <w:t>חשבון.</w:t>
      </w:r>
    </w:p>
    <w:p w:rsidR="00000000" w:rsidRDefault="008607E3">
      <w:pPr>
        <w:autoSpaceDE w:val="0"/>
        <w:autoSpaceDN w:val="0"/>
        <w:jc w:val="both"/>
        <w:rPr>
          <w:rFonts w:cs="David"/>
          <w:rtl/>
        </w:rPr>
      </w:pPr>
    </w:p>
    <w:p w:rsidR="00000000" w:rsidRDefault="008607E3">
      <w:pPr>
        <w:autoSpaceDE w:val="0"/>
        <w:autoSpaceDN w:val="0"/>
        <w:jc w:val="both"/>
        <w:rPr>
          <w:rFonts w:cs="David"/>
          <w:u w:val="single"/>
          <w:rtl/>
        </w:rPr>
      </w:pPr>
      <w:r>
        <w:rPr>
          <w:rFonts w:cs="David"/>
          <w:u w:val="single"/>
          <w:rtl/>
        </w:rPr>
        <w:t>דוידה לחמן מסר:</w:t>
      </w:r>
    </w:p>
    <w:p w:rsidR="00000000" w:rsidRDefault="008607E3">
      <w:pPr>
        <w:autoSpaceDE w:val="0"/>
        <w:autoSpaceDN w:val="0"/>
        <w:jc w:val="both"/>
        <w:rPr>
          <w:rFonts w:cs="David"/>
          <w:rtl/>
        </w:rPr>
      </w:pPr>
    </w:p>
    <w:p w:rsidR="00000000" w:rsidRDefault="008607E3">
      <w:pPr>
        <w:pStyle w:val="a8"/>
        <w:autoSpaceDE w:val="0"/>
        <w:autoSpaceDN w:val="0"/>
        <w:rPr>
          <w:rFonts w:cs="David"/>
          <w:rtl/>
        </w:rPr>
      </w:pPr>
      <w:r>
        <w:rPr>
          <w:rFonts w:cs="David"/>
          <w:rtl/>
        </w:rPr>
        <w:tab/>
        <w:t>מבקר.</w:t>
      </w:r>
    </w:p>
    <w:p w:rsidR="00000000" w:rsidRDefault="008607E3">
      <w:pPr>
        <w:autoSpaceDE w:val="0"/>
        <w:autoSpaceDN w:val="0"/>
        <w:jc w:val="both"/>
        <w:rPr>
          <w:rFonts w:cs="David"/>
          <w:rtl/>
        </w:rPr>
      </w:pPr>
    </w:p>
    <w:p w:rsidR="00000000" w:rsidRDefault="008607E3">
      <w:pPr>
        <w:autoSpaceDE w:val="0"/>
        <w:autoSpaceDN w:val="0"/>
        <w:jc w:val="both"/>
        <w:rPr>
          <w:rFonts w:cs="David"/>
          <w:u w:val="single"/>
          <w:rtl/>
        </w:rPr>
      </w:pPr>
      <w:r>
        <w:rPr>
          <w:rFonts w:cs="David"/>
          <w:u w:val="single"/>
          <w:rtl/>
        </w:rPr>
        <w:t>היו"ר רשף חן:</w:t>
      </w:r>
    </w:p>
    <w:p w:rsidR="00000000" w:rsidRDefault="008607E3">
      <w:pPr>
        <w:autoSpaceDE w:val="0"/>
        <w:autoSpaceDN w:val="0"/>
        <w:jc w:val="both"/>
        <w:rPr>
          <w:rFonts w:cs="David"/>
          <w:u w:val="single"/>
          <w:rtl/>
        </w:rPr>
      </w:pPr>
    </w:p>
    <w:p w:rsidR="00000000" w:rsidRDefault="008607E3">
      <w:pPr>
        <w:pStyle w:val="a8"/>
        <w:autoSpaceDE w:val="0"/>
        <w:autoSpaceDN w:val="0"/>
        <w:rPr>
          <w:rFonts w:cs="David"/>
          <w:rtl/>
        </w:rPr>
      </w:pPr>
      <w:r>
        <w:rPr>
          <w:rFonts w:cs="David"/>
          <w:rtl/>
        </w:rPr>
        <w:tab/>
        <w:t>קודם כל, איפה כהגדרתה בסעיף? אני לא רואה את זה בתיקון.</w:t>
      </w:r>
    </w:p>
    <w:p w:rsidR="00000000" w:rsidRDefault="008607E3">
      <w:pPr>
        <w:pStyle w:val="a8"/>
        <w:autoSpaceDE w:val="0"/>
        <w:autoSpaceDN w:val="0"/>
        <w:rPr>
          <w:rFonts w:cs="David"/>
          <w:rtl/>
        </w:rPr>
      </w:pPr>
    </w:p>
    <w:p w:rsidR="00000000" w:rsidRDefault="008607E3">
      <w:pPr>
        <w:pStyle w:val="a8"/>
        <w:autoSpaceDE w:val="0"/>
        <w:autoSpaceDN w:val="0"/>
        <w:rPr>
          <w:rFonts w:cs="David"/>
          <w:u w:val="single"/>
          <w:rtl/>
        </w:rPr>
      </w:pPr>
      <w:r>
        <w:rPr>
          <w:rFonts w:cs="David"/>
          <w:u w:val="single"/>
          <w:rtl/>
        </w:rPr>
        <w:t>מרים אילני:</w:t>
      </w:r>
    </w:p>
    <w:p w:rsidR="00000000" w:rsidRDefault="008607E3">
      <w:pPr>
        <w:pStyle w:val="a8"/>
        <w:autoSpaceDE w:val="0"/>
        <w:autoSpaceDN w:val="0"/>
        <w:rPr>
          <w:rFonts w:cs="David"/>
          <w:u w:val="single"/>
          <w:rtl/>
        </w:rPr>
      </w:pPr>
    </w:p>
    <w:p w:rsidR="00000000" w:rsidRDefault="008607E3">
      <w:pPr>
        <w:pStyle w:val="a8"/>
        <w:autoSpaceDE w:val="0"/>
        <w:autoSpaceDN w:val="0"/>
        <w:rPr>
          <w:rFonts w:cs="David"/>
          <w:rtl/>
        </w:rPr>
      </w:pPr>
      <w:r>
        <w:rPr>
          <w:rFonts w:cs="David"/>
          <w:rtl/>
        </w:rPr>
        <w:tab/>
        <w:t>זה קיים בחוק.</w:t>
      </w:r>
    </w:p>
    <w:p w:rsidR="00000000" w:rsidRDefault="008607E3">
      <w:pPr>
        <w:autoSpaceDE w:val="0"/>
        <w:autoSpaceDN w:val="0"/>
        <w:jc w:val="both"/>
        <w:rPr>
          <w:rFonts w:cs="David"/>
          <w:rtl/>
        </w:rPr>
      </w:pPr>
    </w:p>
    <w:p w:rsidR="00000000" w:rsidRDefault="008607E3">
      <w:pPr>
        <w:autoSpaceDE w:val="0"/>
        <w:autoSpaceDN w:val="0"/>
        <w:jc w:val="both"/>
        <w:rPr>
          <w:rFonts w:cs="David"/>
          <w:u w:val="single"/>
          <w:rtl/>
        </w:rPr>
      </w:pPr>
      <w:r>
        <w:rPr>
          <w:rFonts w:cs="David"/>
          <w:u w:val="single"/>
          <w:rtl/>
        </w:rPr>
        <w:t>היו"ר רשף חן:</w:t>
      </w:r>
    </w:p>
    <w:p w:rsidR="00000000" w:rsidRDefault="008607E3">
      <w:pPr>
        <w:autoSpaceDE w:val="0"/>
        <w:autoSpaceDN w:val="0"/>
        <w:jc w:val="both"/>
        <w:rPr>
          <w:rFonts w:cs="David"/>
          <w:u w:val="single"/>
          <w:rtl/>
        </w:rPr>
      </w:pPr>
    </w:p>
    <w:p w:rsidR="00000000" w:rsidRDefault="008607E3">
      <w:pPr>
        <w:pStyle w:val="a8"/>
        <w:autoSpaceDE w:val="0"/>
        <w:autoSpaceDN w:val="0"/>
        <w:rPr>
          <w:rFonts w:cs="David"/>
          <w:rtl/>
        </w:rPr>
      </w:pPr>
      <w:r>
        <w:rPr>
          <w:rFonts w:cs="David"/>
          <w:rtl/>
        </w:rPr>
        <w:tab/>
        <w:t>כתוב: חברה לא פעילה כאמור בסעיף 158. וכאן אתם אומרים, חברות שאין להם פעילות או שיש להם פעילות כלכלית מועטה</w:t>
      </w:r>
      <w:r>
        <w:rPr>
          <w:rFonts w:cs="David"/>
          <w:rtl/>
        </w:rPr>
        <w:t>.</w:t>
      </w:r>
    </w:p>
    <w:p w:rsidR="00000000" w:rsidRDefault="008607E3">
      <w:pPr>
        <w:pStyle w:val="a8"/>
        <w:autoSpaceDE w:val="0"/>
        <w:autoSpaceDN w:val="0"/>
        <w:rPr>
          <w:rFonts w:cs="David"/>
          <w:rtl/>
        </w:rPr>
      </w:pPr>
    </w:p>
    <w:p w:rsidR="00000000" w:rsidRDefault="008607E3">
      <w:pPr>
        <w:pStyle w:val="a8"/>
        <w:autoSpaceDE w:val="0"/>
        <w:autoSpaceDN w:val="0"/>
        <w:rPr>
          <w:rFonts w:cs="David"/>
          <w:u w:val="single"/>
          <w:rtl/>
        </w:rPr>
      </w:pPr>
      <w:r>
        <w:rPr>
          <w:rFonts w:cs="David"/>
          <w:u w:val="single"/>
          <w:rtl/>
        </w:rPr>
        <w:br w:type="page"/>
        <w:t>גילה פינקלשטיין:</w:t>
      </w:r>
    </w:p>
    <w:p w:rsidR="00000000" w:rsidRDefault="008607E3">
      <w:pPr>
        <w:pStyle w:val="a8"/>
        <w:autoSpaceDE w:val="0"/>
        <w:autoSpaceDN w:val="0"/>
        <w:rPr>
          <w:rFonts w:cs="David"/>
          <w:u w:val="single"/>
          <w:rtl/>
        </w:rPr>
      </w:pPr>
    </w:p>
    <w:p w:rsidR="00000000" w:rsidRDefault="008607E3">
      <w:pPr>
        <w:pStyle w:val="a8"/>
        <w:autoSpaceDE w:val="0"/>
        <w:autoSpaceDN w:val="0"/>
        <w:rPr>
          <w:rFonts w:cs="David"/>
          <w:rtl/>
        </w:rPr>
      </w:pPr>
      <w:r>
        <w:rPr>
          <w:rFonts w:cs="David"/>
          <w:rtl/>
        </w:rPr>
        <w:tab/>
        <w:t>אין דבר כזה לא פעילה- - -</w:t>
      </w:r>
    </w:p>
    <w:p w:rsidR="00000000" w:rsidRDefault="008607E3">
      <w:pPr>
        <w:pStyle w:val="a8"/>
        <w:autoSpaceDE w:val="0"/>
        <w:autoSpaceDN w:val="0"/>
        <w:rPr>
          <w:rFonts w:cs="David"/>
          <w:rtl/>
        </w:rPr>
      </w:pPr>
    </w:p>
    <w:p w:rsidR="00000000" w:rsidRDefault="008607E3">
      <w:pPr>
        <w:pStyle w:val="a8"/>
        <w:autoSpaceDE w:val="0"/>
        <w:autoSpaceDN w:val="0"/>
        <w:rPr>
          <w:rFonts w:cs="David"/>
          <w:u w:val="single"/>
          <w:rtl/>
        </w:rPr>
      </w:pPr>
      <w:r>
        <w:rPr>
          <w:rFonts w:cs="David"/>
          <w:u w:val="single"/>
          <w:rtl/>
        </w:rPr>
        <w:t>דוידה לחמן מסר:</w:t>
      </w:r>
    </w:p>
    <w:p w:rsidR="00000000" w:rsidRDefault="008607E3">
      <w:pPr>
        <w:pStyle w:val="a8"/>
        <w:autoSpaceDE w:val="0"/>
        <w:autoSpaceDN w:val="0"/>
        <w:rPr>
          <w:rFonts w:cs="David"/>
          <w:u w:val="single"/>
          <w:rtl/>
        </w:rPr>
      </w:pPr>
    </w:p>
    <w:p w:rsidR="00000000" w:rsidRDefault="008607E3">
      <w:pPr>
        <w:pStyle w:val="a8"/>
        <w:autoSpaceDE w:val="0"/>
        <w:autoSpaceDN w:val="0"/>
        <w:rPr>
          <w:rFonts w:cs="David"/>
          <w:rtl/>
        </w:rPr>
      </w:pPr>
      <w:r>
        <w:rPr>
          <w:rFonts w:cs="David"/>
          <w:rtl/>
        </w:rPr>
        <w:tab/>
        <w:t>מותר לך להקים חברה ולא להפעיל אותה את לא צריכה לפרק אותה. את תשלמי אגרה לרשם החברות. אם וכאשר תרצי לעבוד, תוכלי להפעיל את החברה. ולכן אין בעיה בעניין הזה. לא מנתקים מסך עם בעל מניות אלא אם</w:t>
      </w:r>
      <w:r>
        <w:rPr>
          <w:rFonts w:cs="David"/>
          <w:rtl/>
        </w:rPr>
        <w:t xml:space="preserve"> כן מפרקים את החברה. האישיות המשפטית המוגבלת מפרידה בחובות אבל אנחנו חייבנו בדו"חות מבוקרים בכל מקום שיש בזה כדי להטעות נושים. אבל אנחנו חשבנו, אבל הנושים לא מקבלים את הדו"חות האלה. אז בגדול, עשינו הרבה עבודה, הרבה מהומה על לא מאומה. ובעיקר, הדבר הרלוונטי-</w:t>
      </w:r>
      <w:r>
        <w:rPr>
          <w:rFonts w:cs="David"/>
          <w:rtl/>
        </w:rPr>
        <w:t xml:space="preserve"> - -</w:t>
      </w:r>
    </w:p>
    <w:p w:rsidR="00000000" w:rsidRDefault="008607E3">
      <w:pPr>
        <w:pStyle w:val="a8"/>
        <w:autoSpaceDE w:val="0"/>
        <w:autoSpaceDN w:val="0"/>
        <w:rPr>
          <w:rFonts w:cs="David"/>
          <w:rtl/>
        </w:rPr>
      </w:pPr>
    </w:p>
    <w:p w:rsidR="00000000" w:rsidRDefault="008607E3">
      <w:pPr>
        <w:pStyle w:val="a8"/>
        <w:autoSpaceDE w:val="0"/>
        <w:autoSpaceDN w:val="0"/>
        <w:rPr>
          <w:rFonts w:cs="David"/>
          <w:u w:val="single"/>
          <w:rtl/>
        </w:rPr>
      </w:pPr>
      <w:r>
        <w:rPr>
          <w:rFonts w:cs="David"/>
          <w:u w:val="single"/>
          <w:rtl/>
        </w:rPr>
        <w:t>עופר מנירב:</w:t>
      </w:r>
    </w:p>
    <w:p w:rsidR="00000000" w:rsidRDefault="008607E3">
      <w:pPr>
        <w:pStyle w:val="a8"/>
        <w:autoSpaceDE w:val="0"/>
        <w:autoSpaceDN w:val="0"/>
        <w:rPr>
          <w:rFonts w:cs="David"/>
          <w:u w:val="single"/>
          <w:rtl/>
        </w:rPr>
      </w:pPr>
    </w:p>
    <w:p w:rsidR="00000000" w:rsidRDefault="008607E3">
      <w:pPr>
        <w:pStyle w:val="a8"/>
        <w:autoSpaceDE w:val="0"/>
        <w:autoSpaceDN w:val="0"/>
        <w:rPr>
          <w:rFonts w:cs="David"/>
          <w:rtl/>
        </w:rPr>
      </w:pPr>
      <w:r>
        <w:rPr>
          <w:rFonts w:cs="David"/>
          <w:rtl/>
        </w:rPr>
        <w:tab/>
        <w:t>כשיש פשיטת רגל או שיש תהליך בבית משפט ...</w:t>
      </w:r>
    </w:p>
    <w:p w:rsidR="00000000" w:rsidRDefault="008607E3">
      <w:pPr>
        <w:autoSpaceDE w:val="0"/>
        <w:autoSpaceDN w:val="0"/>
        <w:jc w:val="both"/>
        <w:rPr>
          <w:rFonts w:cs="David"/>
          <w:rtl/>
        </w:rPr>
      </w:pPr>
    </w:p>
    <w:p w:rsidR="00000000" w:rsidRDefault="008607E3">
      <w:pPr>
        <w:autoSpaceDE w:val="0"/>
        <w:autoSpaceDN w:val="0"/>
        <w:jc w:val="both"/>
        <w:rPr>
          <w:rFonts w:cs="David"/>
          <w:u w:val="single"/>
          <w:rtl/>
        </w:rPr>
      </w:pPr>
      <w:r>
        <w:rPr>
          <w:rFonts w:cs="David"/>
          <w:u w:val="single"/>
          <w:rtl/>
        </w:rPr>
        <w:t>היו"ר רשף חן:</w:t>
      </w:r>
    </w:p>
    <w:p w:rsidR="00000000" w:rsidRDefault="008607E3">
      <w:pPr>
        <w:autoSpaceDE w:val="0"/>
        <w:autoSpaceDN w:val="0"/>
        <w:jc w:val="both"/>
        <w:rPr>
          <w:rFonts w:cs="David"/>
          <w:u w:val="single"/>
          <w:rtl/>
        </w:rPr>
      </w:pPr>
    </w:p>
    <w:p w:rsidR="00000000" w:rsidRDefault="008607E3">
      <w:pPr>
        <w:autoSpaceDE w:val="0"/>
        <w:autoSpaceDN w:val="0"/>
        <w:jc w:val="both"/>
        <w:rPr>
          <w:rFonts w:cs="David"/>
          <w:rtl/>
        </w:rPr>
      </w:pPr>
      <w:r>
        <w:rPr>
          <w:rFonts w:cs="David"/>
          <w:rtl/>
        </w:rPr>
        <w:tab/>
        <w:t>אני רוצה לשאול אותך משהו ברמת החקיקה. אתם לא רואים מצב שבו למשל בתקנות שאתם תרצו לקבוע שחברה כן תצטרך להכין דו"חות אבל לא תצטרך למנות רואה חשבון מבקר?</w:t>
      </w:r>
    </w:p>
    <w:p w:rsidR="00000000" w:rsidRDefault="008607E3">
      <w:pPr>
        <w:autoSpaceDE w:val="0"/>
        <w:autoSpaceDN w:val="0"/>
        <w:jc w:val="both"/>
        <w:rPr>
          <w:rFonts w:cs="David"/>
          <w:rtl/>
        </w:rPr>
      </w:pPr>
    </w:p>
    <w:p w:rsidR="00000000" w:rsidRDefault="008607E3">
      <w:pPr>
        <w:autoSpaceDE w:val="0"/>
        <w:autoSpaceDN w:val="0"/>
        <w:jc w:val="both"/>
        <w:rPr>
          <w:rFonts w:cs="David"/>
          <w:u w:val="single"/>
          <w:rtl/>
        </w:rPr>
      </w:pPr>
      <w:r>
        <w:rPr>
          <w:rFonts w:cs="David"/>
          <w:u w:val="single"/>
          <w:rtl/>
        </w:rPr>
        <w:t>דוידה לחמן מסר:</w:t>
      </w:r>
    </w:p>
    <w:p w:rsidR="00000000" w:rsidRDefault="008607E3">
      <w:pPr>
        <w:autoSpaceDE w:val="0"/>
        <w:autoSpaceDN w:val="0"/>
        <w:jc w:val="both"/>
        <w:rPr>
          <w:rFonts w:cs="David"/>
          <w:u w:val="single"/>
          <w:rtl/>
        </w:rPr>
      </w:pPr>
    </w:p>
    <w:p w:rsidR="00000000" w:rsidRDefault="008607E3">
      <w:pPr>
        <w:autoSpaceDE w:val="0"/>
        <w:autoSpaceDN w:val="0"/>
        <w:jc w:val="both"/>
        <w:rPr>
          <w:rFonts w:cs="David"/>
          <w:rtl/>
        </w:rPr>
      </w:pPr>
      <w:r>
        <w:rPr>
          <w:rFonts w:cs="David"/>
          <w:rtl/>
        </w:rPr>
        <w:tab/>
        <w:t>היום ה-</w:t>
      </w:r>
      <w:r>
        <w:rPr>
          <w:rFonts w:cs="David"/>
        </w:rPr>
        <w:t>CFO</w:t>
      </w:r>
      <w:r>
        <w:rPr>
          <w:rFonts w:cs="David"/>
          <w:rtl/>
        </w:rPr>
        <w:t>, אני רוצה להסביר משהו. כתוב "ולציבור אין עניין בהם".</w:t>
      </w:r>
    </w:p>
    <w:p w:rsidR="00000000" w:rsidRDefault="008607E3">
      <w:pPr>
        <w:autoSpaceDE w:val="0"/>
        <w:autoSpaceDN w:val="0"/>
        <w:jc w:val="both"/>
        <w:rPr>
          <w:rFonts w:cs="David"/>
          <w:rtl/>
        </w:rPr>
      </w:pPr>
    </w:p>
    <w:p w:rsidR="00000000" w:rsidRDefault="008607E3">
      <w:pPr>
        <w:autoSpaceDE w:val="0"/>
        <w:autoSpaceDN w:val="0"/>
        <w:jc w:val="both"/>
        <w:rPr>
          <w:rFonts w:cs="David"/>
          <w:u w:val="single"/>
          <w:rtl/>
        </w:rPr>
      </w:pPr>
      <w:r>
        <w:rPr>
          <w:rFonts w:cs="David"/>
          <w:u w:val="single"/>
          <w:rtl/>
        </w:rPr>
        <w:t>היו"ר רשף חן:</w:t>
      </w:r>
    </w:p>
    <w:p w:rsidR="00000000" w:rsidRDefault="008607E3">
      <w:pPr>
        <w:autoSpaceDE w:val="0"/>
        <w:autoSpaceDN w:val="0"/>
        <w:jc w:val="both"/>
        <w:rPr>
          <w:rFonts w:cs="David"/>
          <w:u w:val="single"/>
          <w:rtl/>
        </w:rPr>
      </w:pPr>
    </w:p>
    <w:p w:rsidR="00000000" w:rsidRDefault="008607E3">
      <w:pPr>
        <w:autoSpaceDE w:val="0"/>
        <w:autoSpaceDN w:val="0"/>
        <w:jc w:val="both"/>
        <w:rPr>
          <w:rFonts w:cs="David"/>
          <w:rtl/>
        </w:rPr>
      </w:pPr>
      <w:r>
        <w:rPr>
          <w:rFonts w:cs="David"/>
          <w:rtl/>
        </w:rPr>
        <w:tab/>
        <w:t xml:space="preserve">יש לכם טיוטה של התקנות האלה? </w:t>
      </w:r>
    </w:p>
    <w:p w:rsidR="00000000" w:rsidRDefault="008607E3">
      <w:pPr>
        <w:autoSpaceDE w:val="0"/>
        <w:autoSpaceDN w:val="0"/>
        <w:jc w:val="both"/>
        <w:rPr>
          <w:rFonts w:cs="David"/>
          <w:rtl/>
        </w:rPr>
      </w:pPr>
    </w:p>
    <w:p w:rsidR="00000000" w:rsidRDefault="008607E3">
      <w:pPr>
        <w:autoSpaceDE w:val="0"/>
        <w:autoSpaceDN w:val="0"/>
        <w:jc w:val="both"/>
        <w:rPr>
          <w:rFonts w:cs="David"/>
          <w:u w:val="single"/>
          <w:rtl/>
        </w:rPr>
      </w:pPr>
      <w:r>
        <w:rPr>
          <w:rFonts w:cs="David"/>
          <w:u w:val="single"/>
          <w:rtl/>
        </w:rPr>
        <w:t>דוידה לחמן מסר:</w:t>
      </w:r>
    </w:p>
    <w:p w:rsidR="00000000" w:rsidRDefault="008607E3">
      <w:pPr>
        <w:autoSpaceDE w:val="0"/>
        <w:autoSpaceDN w:val="0"/>
        <w:jc w:val="both"/>
        <w:rPr>
          <w:rFonts w:cs="David"/>
          <w:u w:val="single"/>
          <w:rtl/>
        </w:rPr>
      </w:pPr>
    </w:p>
    <w:p w:rsidR="00000000" w:rsidRDefault="008607E3">
      <w:pPr>
        <w:pStyle w:val="a8"/>
        <w:autoSpaceDE w:val="0"/>
        <w:autoSpaceDN w:val="0"/>
        <w:rPr>
          <w:rFonts w:cs="David"/>
          <w:rtl/>
        </w:rPr>
      </w:pPr>
      <w:r>
        <w:rPr>
          <w:rFonts w:cs="David"/>
          <w:rtl/>
        </w:rPr>
        <w:tab/>
        <w:t>זאת טיוטה שגיבשנו בזמנו עם טלי ירון אלדר. והיא חברה שהמחזור, ששיעור ההתחזרות שלה, לא עולה על שישים אלף שקל בכל יום ויום במהלך השנה. א</w:t>
      </w:r>
      <w:r>
        <w:rPr>
          <w:rFonts w:cs="David"/>
          <w:rtl/>
        </w:rPr>
        <w:t xml:space="preserve">ת מסכימה שיש לה פעילות. מי שהיא פחות ממחזור כזה, אנחנו מוכנים להעביר את זה לבדיקה נוספת של מס הכנסה, של רשות המס בעניין הזה. וזה הכל. כל הדברים האלה, גם כאן, הנה: אין כדי לפטור מעריכת דו"חות כספיים שאינם מבוקרים. כל הדברים גם מבוקרים. אין לנו ויכוח. אנחנו </w:t>
      </w:r>
      <w:r>
        <w:rPr>
          <w:rFonts w:cs="David"/>
          <w:rtl/>
        </w:rPr>
        <w:t>רוצים להסביר משהו. הויכוח ביני לבין מר מנירב הוא לא על חובת הביקורת .הוא על שאלת החובה למנות רואה חשבון בחברה. חברה יכולה לבצע ביקורת איך שהיא רוצה אם היא תהיה פטורה.</w:t>
      </w:r>
    </w:p>
    <w:p w:rsidR="00000000" w:rsidRDefault="008607E3">
      <w:pPr>
        <w:autoSpaceDE w:val="0"/>
        <w:autoSpaceDN w:val="0"/>
        <w:jc w:val="both"/>
        <w:rPr>
          <w:rFonts w:cs="David"/>
          <w:rtl/>
        </w:rPr>
      </w:pPr>
    </w:p>
    <w:p w:rsidR="00000000" w:rsidRDefault="008607E3">
      <w:pPr>
        <w:autoSpaceDE w:val="0"/>
        <w:autoSpaceDN w:val="0"/>
        <w:jc w:val="both"/>
        <w:rPr>
          <w:rFonts w:cs="David"/>
          <w:u w:val="single"/>
          <w:rtl/>
        </w:rPr>
      </w:pPr>
      <w:r>
        <w:rPr>
          <w:rFonts w:cs="David"/>
          <w:u w:val="single"/>
          <w:rtl/>
        </w:rPr>
        <w:t>עופר מנירב:</w:t>
      </w:r>
    </w:p>
    <w:p w:rsidR="00000000" w:rsidRDefault="008607E3">
      <w:pPr>
        <w:autoSpaceDE w:val="0"/>
        <w:autoSpaceDN w:val="0"/>
        <w:jc w:val="both"/>
        <w:rPr>
          <w:rFonts w:cs="David"/>
          <w:u w:val="single"/>
          <w:rtl/>
        </w:rPr>
      </w:pPr>
    </w:p>
    <w:p w:rsidR="00000000" w:rsidRDefault="008607E3">
      <w:pPr>
        <w:autoSpaceDE w:val="0"/>
        <w:autoSpaceDN w:val="0"/>
        <w:jc w:val="both"/>
        <w:rPr>
          <w:rFonts w:cs="David"/>
          <w:rtl/>
        </w:rPr>
      </w:pPr>
      <w:r>
        <w:rPr>
          <w:rFonts w:cs="David"/>
          <w:rtl/>
        </w:rPr>
        <w:tab/>
        <w:t>אבל החוק אומר שביקורת יכול לעשות רק רואה חשבון.</w:t>
      </w:r>
    </w:p>
    <w:p w:rsidR="00000000" w:rsidRDefault="008607E3">
      <w:pPr>
        <w:autoSpaceDE w:val="0"/>
        <w:autoSpaceDN w:val="0"/>
        <w:jc w:val="both"/>
        <w:rPr>
          <w:rFonts w:cs="David"/>
          <w:rtl/>
        </w:rPr>
      </w:pPr>
    </w:p>
    <w:p w:rsidR="00000000" w:rsidRDefault="008607E3">
      <w:pPr>
        <w:autoSpaceDE w:val="0"/>
        <w:autoSpaceDN w:val="0"/>
        <w:jc w:val="both"/>
        <w:rPr>
          <w:rFonts w:cs="David"/>
          <w:u w:val="single"/>
          <w:rtl/>
        </w:rPr>
      </w:pPr>
      <w:r>
        <w:rPr>
          <w:rFonts w:cs="David"/>
          <w:u w:val="single"/>
          <w:rtl/>
        </w:rPr>
        <w:t>דוידה לחמן מסר:</w:t>
      </w:r>
    </w:p>
    <w:p w:rsidR="00000000" w:rsidRDefault="008607E3">
      <w:pPr>
        <w:autoSpaceDE w:val="0"/>
        <w:autoSpaceDN w:val="0"/>
        <w:jc w:val="both"/>
        <w:rPr>
          <w:rFonts w:cs="David"/>
          <w:u w:val="single"/>
          <w:rtl/>
        </w:rPr>
      </w:pPr>
    </w:p>
    <w:p w:rsidR="00000000" w:rsidRDefault="008607E3">
      <w:pPr>
        <w:autoSpaceDE w:val="0"/>
        <w:autoSpaceDN w:val="0"/>
        <w:jc w:val="both"/>
        <w:rPr>
          <w:rFonts w:cs="David"/>
          <w:rtl/>
        </w:rPr>
      </w:pPr>
      <w:r>
        <w:rPr>
          <w:rFonts w:cs="David"/>
          <w:rtl/>
        </w:rPr>
        <w:tab/>
        <w:t xml:space="preserve">זה חוק </w:t>
      </w:r>
      <w:r>
        <w:rPr>
          <w:rFonts w:cs="David"/>
          <w:rtl/>
        </w:rPr>
        <w:t xml:space="preserve">רואי החשבון. לא חוק החברות. </w:t>
      </w:r>
    </w:p>
    <w:p w:rsidR="00000000" w:rsidRDefault="008607E3">
      <w:pPr>
        <w:autoSpaceDE w:val="0"/>
        <w:autoSpaceDN w:val="0"/>
        <w:jc w:val="both"/>
        <w:rPr>
          <w:rFonts w:cs="David"/>
          <w:rtl/>
        </w:rPr>
      </w:pPr>
    </w:p>
    <w:p w:rsidR="00000000" w:rsidRDefault="008607E3">
      <w:pPr>
        <w:autoSpaceDE w:val="0"/>
        <w:autoSpaceDN w:val="0"/>
        <w:jc w:val="both"/>
        <w:rPr>
          <w:rFonts w:cs="David"/>
          <w:u w:val="single"/>
          <w:rtl/>
        </w:rPr>
      </w:pPr>
      <w:r>
        <w:rPr>
          <w:rFonts w:cs="David"/>
          <w:u w:val="single"/>
          <w:rtl/>
        </w:rPr>
        <w:br w:type="page"/>
        <w:t>עופר מנירב:</w:t>
      </w:r>
    </w:p>
    <w:p w:rsidR="00000000" w:rsidRDefault="008607E3">
      <w:pPr>
        <w:autoSpaceDE w:val="0"/>
        <w:autoSpaceDN w:val="0"/>
        <w:jc w:val="both"/>
        <w:rPr>
          <w:rFonts w:cs="David"/>
          <w:u w:val="single"/>
          <w:rtl/>
        </w:rPr>
      </w:pPr>
    </w:p>
    <w:p w:rsidR="00000000" w:rsidRDefault="008607E3">
      <w:pPr>
        <w:pStyle w:val="a8"/>
        <w:autoSpaceDE w:val="0"/>
        <w:autoSpaceDN w:val="0"/>
        <w:rPr>
          <w:rFonts w:cs="David"/>
          <w:rtl/>
        </w:rPr>
      </w:pPr>
      <w:r>
        <w:rPr>
          <w:rFonts w:cs="David"/>
          <w:rtl/>
        </w:rPr>
        <w:tab/>
        <w:t>אבל יש חוק.</w:t>
      </w:r>
    </w:p>
    <w:p w:rsidR="00000000" w:rsidRDefault="008607E3">
      <w:pPr>
        <w:autoSpaceDE w:val="0"/>
        <w:autoSpaceDN w:val="0"/>
        <w:jc w:val="both"/>
        <w:rPr>
          <w:rFonts w:cs="David"/>
          <w:rtl/>
        </w:rPr>
      </w:pPr>
    </w:p>
    <w:p w:rsidR="00000000" w:rsidRDefault="008607E3">
      <w:pPr>
        <w:autoSpaceDE w:val="0"/>
        <w:autoSpaceDN w:val="0"/>
        <w:jc w:val="both"/>
        <w:rPr>
          <w:rFonts w:cs="David"/>
          <w:u w:val="single"/>
          <w:rtl/>
        </w:rPr>
      </w:pPr>
      <w:r>
        <w:rPr>
          <w:rFonts w:cs="David"/>
          <w:u w:val="single"/>
          <w:rtl/>
        </w:rPr>
        <w:t>היו"ר רשף חן:</w:t>
      </w:r>
    </w:p>
    <w:p w:rsidR="00000000" w:rsidRDefault="008607E3">
      <w:pPr>
        <w:autoSpaceDE w:val="0"/>
        <w:autoSpaceDN w:val="0"/>
        <w:jc w:val="both"/>
        <w:rPr>
          <w:rFonts w:cs="David"/>
          <w:u w:val="single"/>
          <w:rtl/>
        </w:rPr>
      </w:pPr>
    </w:p>
    <w:p w:rsidR="00000000" w:rsidRDefault="008607E3">
      <w:pPr>
        <w:autoSpaceDE w:val="0"/>
        <w:autoSpaceDN w:val="0"/>
        <w:jc w:val="both"/>
        <w:rPr>
          <w:rFonts w:cs="David"/>
          <w:rtl/>
        </w:rPr>
      </w:pPr>
      <w:r>
        <w:rPr>
          <w:rFonts w:cs="David"/>
          <w:rtl/>
        </w:rPr>
        <w:tab/>
        <w:t xml:space="preserve">עופר, תעצור בבקשה. תראו מה שאנחנו נעשה. דידי, אני מבקש ככה: אנחנו נקיים ישיבה שתעסוק אך ורק בזה. בישיבה הזאת אני רוצה לראות תקנות כפי שאתם רוצים שיהיו. לא יכול להיות שאנחנו עושים פה </w:t>
      </w:r>
      <w:r>
        <w:rPr>
          <w:rFonts w:cs="David"/>
          <w:rtl/>
        </w:rPr>
        <w:t>חתול בשק. וגם אני רוצה לומר לכם משהו. היחס בין סעיף 158 ו-172(ז) צריך לעבוד עליו ברמת החקיקה. כי אני לפחות רואה מצב שאתם תרצו בתקנות לעשות הבחנה, מבקר כן, דו"חות כספיים לא. דו"חות כספיים לא, מבקר כן. או הפוך. אתם לא תוכלו לעשות את זה בתקנות. כי כרגע המצב ה</w:t>
      </w:r>
      <w:r>
        <w:rPr>
          <w:rFonts w:cs="David"/>
          <w:rtl/>
        </w:rPr>
        <w:t xml:space="preserve">וא שאתם עוסקים בהגדרה, בזכות להגדיר. </w:t>
      </w:r>
    </w:p>
    <w:p w:rsidR="00000000" w:rsidRDefault="008607E3">
      <w:pPr>
        <w:autoSpaceDE w:val="0"/>
        <w:autoSpaceDN w:val="0"/>
        <w:jc w:val="both"/>
        <w:rPr>
          <w:rFonts w:cs="David"/>
          <w:rtl/>
        </w:rPr>
      </w:pPr>
    </w:p>
    <w:p w:rsidR="00000000" w:rsidRDefault="008607E3">
      <w:pPr>
        <w:autoSpaceDE w:val="0"/>
        <w:autoSpaceDN w:val="0"/>
        <w:jc w:val="both"/>
        <w:rPr>
          <w:rFonts w:cs="David"/>
          <w:u w:val="single"/>
          <w:rtl/>
        </w:rPr>
      </w:pPr>
      <w:r>
        <w:rPr>
          <w:rFonts w:cs="David"/>
          <w:u w:val="single"/>
          <w:rtl/>
        </w:rPr>
        <w:t>דוידה לחמן מסר:</w:t>
      </w:r>
    </w:p>
    <w:p w:rsidR="00000000" w:rsidRDefault="008607E3">
      <w:pPr>
        <w:autoSpaceDE w:val="0"/>
        <w:autoSpaceDN w:val="0"/>
        <w:jc w:val="both"/>
        <w:rPr>
          <w:rFonts w:cs="David"/>
          <w:rtl/>
        </w:rPr>
      </w:pPr>
    </w:p>
    <w:p w:rsidR="00000000" w:rsidRDefault="008607E3">
      <w:pPr>
        <w:pStyle w:val="a8"/>
        <w:autoSpaceDE w:val="0"/>
        <w:autoSpaceDN w:val="0"/>
        <w:rPr>
          <w:rFonts w:cs="David"/>
          <w:rtl/>
        </w:rPr>
      </w:pPr>
      <w:r>
        <w:rPr>
          <w:rFonts w:cs="David"/>
          <w:rtl/>
        </w:rPr>
        <w:tab/>
        <w:t>למה?</w:t>
      </w:r>
    </w:p>
    <w:p w:rsidR="00000000" w:rsidRDefault="008607E3">
      <w:pPr>
        <w:autoSpaceDE w:val="0"/>
        <w:autoSpaceDN w:val="0"/>
        <w:jc w:val="both"/>
        <w:rPr>
          <w:rFonts w:cs="David"/>
          <w:rtl/>
        </w:rPr>
      </w:pPr>
    </w:p>
    <w:p w:rsidR="00000000" w:rsidRDefault="008607E3">
      <w:pPr>
        <w:autoSpaceDE w:val="0"/>
        <w:autoSpaceDN w:val="0"/>
        <w:jc w:val="both"/>
        <w:rPr>
          <w:rFonts w:cs="David"/>
          <w:u w:val="single"/>
          <w:rtl/>
        </w:rPr>
      </w:pPr>
      <w:r>
        <w:rPr>
          <w:rFonts w:cs="David"/>
          <w:u w:val="single"/>
          <w:rtl/>
        </w:rPr>
        <w:t>היו"ר רשף חן:</w:t>
      </w:r>
    </w:p>
    <w:p w:rsidR="00000000" w:rsidRDefault="008607E3">
      <w:pPr>
        <w:autoSpaceDE w:val="0"/>
        <w:autoSpaceDN w:val="0"/>
        <w:jc w:val="both"/>
        <w:rPr>
          <w:rFonts w:cs="David"/>
          <w:u w:val="single"/>
          <w:rtl/>
        </w:rPr>
      </w:pPr>
    </w:p>
    <w:p w:rsidR="00000000" w:rsidRDefault="008607E3">
      <w:pPr>
        <w:autoSpaceDE w:val="0"/>
        <w:autoSpaceDN w:val="0"/>
        <w:jc w:val="both"/>
        <w:rPr>
          <w:rFonts w:cs="David"/>
          <w:rtl/>
        </w:rPr>
      </w:pPr>
      <w:r>
        <w:rPr>
          <w:rFonts w:cs="David"/>
          <w:rtl/>
        </w:rPr>
        <w:tab/>
        <w:t>אנחנו מגדירים לעניין סעיף זה, אבל לא מגדירים לעניין ההוא.</w:t>
      </w:r>
    </w:p>
    <w:p w:rsidR="00000000" w:rsidRDefault="008607E3">
      <w:pPr>
        <w:autoSpaceDE w:val="0"/>
        <w:autoSpaceDN w:val="0"/>
        <w:jc w:val="both"/>
        <w:rPr>
          <w:rFonts w:cs="David"/>
          <w:rtl/>
        </w:rPr>
      </w:pPr>
    </w:p>
    <w:p w:rsidR="00000000" w:rsidRDefault="008607E3">
      <w:pPr>
        <w:autoSpaceDE w:val="0"/>
        <w:autoSpaceDN w:val="0"/>
        <w:jc w:val="both"/>
        <w:rPr>
          <w:rFonts w:cs="David"/>
          <w:u w:val="single"/>
          <w:rtl/>
        </w:rPr>
      </w:pPr>
      <w:r>
        <w:rPr>
          <w:rFonts w:cs="David"/>
          <w:u w:val="single"/>
          <w:rtl/>
        </w:rPr>
        <w:t>דוידה לחמן מסר:</w:t>
      </w:r>
    </w:p>
    <w:p w:rsidR="00000000" w:rsidRDefault="008607E3">
      <w:pPr>
        <w:autoSpaceDE w:val="0"/>
        <w:autoSpaceDN w:val="0"/>
        <w:jc w:val="both"/>
        <w:rPr>
          <w:rFonts w:cs="David"/>
          <w:u w:val="single"/>
          <w:rtl/>
        </w:rPr>
      </w:pPr>
    </w:p>
    <w:p w:rsidR="00000000" w:rsidRDefault="008607E3">
      <w:pPr>
        <w:pStyle w:val="a8"/>
        <w:autoSpaceDE w:val="0"/>
        <w:autoSpaceDN w:val="0"/>
        <w:rPr>
          <w:rFonts w:cs="David"/>
          <w:rtl/>
        </w:rPr>
      </w:pPr>
      <w:r>
        <w:rPr>
          <w:rFonts w:cs="David"/>
          <w:rtl/>
        </w:rPr>
        <w:tab/>
        <w:t>לא. לא. רק אם לא למנות רואה חשבון.</w:t>
      </w:r>
    </w:p>
    <w:p w:rsidR="00000000" w:rsidRDefault="008607E3">
      <w:pPr>
        <w:autoSpaceDE w:val="0"/>
        <w:autoSpaceDN w:val="0"/>
        <w:jc w:val="both"/>
        <w:rPr>
          <w:rFonts w:cs="David"/>
          <w:rtl/>
        </w:rPr>
      </w:pPr>
    </w:p>
    <w:p w:rsidR="00000000" w:rsidRDefault="008607E3">
      <w:pPr>
        <w:autoSpaceDE w:val="0"/>
        <w:autoSpaceDN w:val="0"/>
        <w:jc w:val="both"/>
        <w:rPr>
          <w:rFonts w:cs="David"/>
          <w:u w:val="single"/>
          <w:rtl/>
        </w:rPr>
      </w:pPr>
      <w:r>
        <w:rPr>
          <w:rFonts w:cs="David"/>
          <w:u w:val="single"/>
          <w:rtl/>
        </w:rPr>
        <w:t>היו"ר רשף חן:</w:t>
      </w:r>
    </w:p>
    <w:p w:rsidR="00000000" w:rsidRDefault="008607E3">
      <w:pPr>
        <w:autoSpaceDE w:val="0"/>
        <w:autoSpaceDN w:val="0"/>
        <w:jc w:val="both"/>
        <w:rPr>
          <w:rFonts w:cs="David"/>
          <w:u w:val="single"/>
          <w:rtl/>
        </w:rPr>
      </w:pPr>
    </w:p>
    <w:p w:rsidR="00000000" w:rsidRDefault="008607E3">
      <w:pPr>
        <w:autoSpaceDE w:val="0"/>
        <w:autoSpaceDN w:val="0"/>
        <w:jc w:val="both"/>
        <w:rPr>
          <w:rFonts w:cs="David"/>
          <w:rtl/>
        </w:rPr>
      </w:pPr>
      <w:r>
        <w:rPr>
          <w:rFonts w:cs="David"/>
          <w:rtl/>
        </w:rPr>
        <w:tab/>
        <w:t>את מבינה מה אני אומר?</w:t>
      </w:r>
    </w:p>
    <w:p w:rsidR="00000000" w:rsidRDefault="008607E3">
      <w:pPr>
        <w:autoSpaceDE w:val="0"/>
        <w:autoSpaceDN w:val="0"/>
        <w:jc w:val="both"/>
        <w:rPr>
          <w:rFonts w:cs="David"/>
          <w:rtl/>
        </w:rPr>
      </w:pPr>
    </w:p>
    <w:p w:rsidR="00000000" w:rsidRDefault="008607E3">
      <w:pPr>
        <w:autoSpaceDE w:val="0"/>
        <w:autoSpaceDN w:val="0"/>
        <w:jc w:val="both"/>
        <w:rPr>
          <w:rFonts w:cs="David"/>
          <w:u w:val="single"/>
          <w:rtl/>
        </w:rPr>
      </w:pPr>
      <w:r>
        <w:rPr>
          <w:rFonts w:cs="David"/>
          <w:u w:val="single"/>
          <w:rtl/>
        </w:rPr>
        <w:t>דוידה לחמן מסר:</w:t>
      </w:r>
    </w:p>
    <w:p w:rsidR="00000000" w:rsidRDefault="008607E3">
      <w:pPr>
        <w:autoSpaceDE w:val="0"/>
        <w:autoSpaceDN w:val="0"/>
        <w:jc w:val="both"/>
        <w:rPr>
          <w:rFonts w:cs="David"/>
          <w:u w:val="single"/>
          <w:rtl/>
        </w:rPr>
      </w:pPr>
    </w:p>
    <w:p w:rsidR="00000000" w:rsidRDefault="008607E3">
      <w:pPr>
        <w:pStyle w:val="a8"/>
        <w:autoSpaceDE w:val="0"/>
        <w:autoSpaceDN w:val="0"/>
        <w:rPr>
          <w:rFonts w:cs="David"/>
          <w:rtl/>
        </w:rPr>
      </w:pPr>
      <w:r>
        <w:rPr>
          <w:rFonts w:cs="David"/>
          <w:rtl/>
        </w:rPr>
        <w:tab/>
        <w:t xml:space="preserve">סליחה, </w:t>
      </w:r>
      <w:r>
        <w:rPr>
          <w:rFonts w:cs="David"/>
          <w:rtl/>
        </w:rPr>
        <w:t>הפוך. הסעיף הזה לא עוסק בדו"חות. הוא עוסק בחובה למנות רואה חשבון מבקר.</w:t>
      </w:r>
    </w:p>
    <w:p w:rsidR="00000000" w:rsidRDefault="008607E3">
      <w:pPr>
        <w:autoSpaceDE w:val="0"/>
        <w:autoSpaceDN w:val="0"/>
        <w:jc w:val="both"/>
        <w:rPr>
          <w:rFonts w:cs="David"/>
          <w:rtl/>
        </w:rPr>
      </w:pPr>
    </w:p>
    <w:p w:rsidR="00000000" w:rsidRDefault="008607E3">
      <w:pPr>
        <w:autoSpaceDE w:val="0"/>
        <w:autoSpaceDN w:val="0"/>
        <w:jc w:val="both"/>
        <w:rPr>
          <w:rFonts w:cs="David"/>
          <w:u w:val="single"/>
          <w:rtl/>
        </w:rPr>
      </w:pPr>
      <w:r>
        <w:rPr>
          <w:rFonts w:cs="David"/>
          <w:u w:val="single"/>
          <w:rtl/>
        </w:rPr>
        <w:t>היו"ר רשף חן:</w:t>
      </w:r>
    </w:p>
    <w:p w:rsidR="00000000" w:rsidRDefault="008607E3">
      <w:pPr>
        <w:autoSpaceDE w:val="0"/>
        <w:autoSpaceDN w:val="0"/>
        <w:jc w:val="both"/>
        <w:rPr>
          <w:rFonts w:cs="David"/>
          <w:u w:val="single"/>
          <w:rtl/>
        </w:rPr>
      </w:pPr>
    </w:p>
    <w:p w:rsidR="00000000" w:rsidRDefault="008607E3">
      <w:pPr>
        <w:autoSpaceDE w:val="0"/>
        <w:autoSpaceDN w:val="0"/>
        <w:jc w:val="both"/>
        <w:rPr>
          <w:rFonts w:cs="David"/>
          <w:rtl/>
        </w:rPr>
      </w:pPr>
      <w:r>
        <w:rPr>
          <w:rFonts w:cs="David"/>
          <w:rtl/>
        </w:rPr>
        <w:tab/>
        <w:t xml:space="preserve">בדיוק. אבל סעיף 172(ז) מפנה לסעיף הזה. </w:t>
      </w:r>
    </w:p>
    <w:p w:rsidR="00000000" w:rsidRDefault="008607E3">
      <w:pPr>
        <w:autoSpaceDE w:val="0"/>
        <w:autoSpaceDN w:val="0"/>
        <w:jc w:val="both"/>
        <w:rPr>
          <w:rFonts w:cs="David"/>
          <w:rtl/>
        </w:rPr>
      </w:pPr>
    </w:p>
    <w:p w:rsidR="00000000" w:rsidRDefault="008607E3">
      <w:pPr>
        <w:autoSpaceDE w:val="0"/>
        <w:autoSpaceDN w:val="0"/>
        <w:jc w:val="both"/>
        <w:rPr>
          <w:rFonts w:cs="David"/>
          <w:u w:val="single"/>
          <w:rtl/>
        </w:rPr>
      </w:pPr>
      <w:r>
        <w:rPr>
          <w:rFonts w:cs="David"/>
          <w:u w:val="single"/>
          <w:rtl/>
        </w:rPr>
        <w:t>דוידה לחמן מסר:</w:t>
      </w:r>
    </w:p>
    <w:p w:rsidR="00000000" w:rsidRDefault="008607E3">
      <w:pPr>
        <w:autoSpaceDE w:val="0"/>
        <w:autoSpaceDN w:val="0"/>
        <w:jc w:val="both"/>
        <w:rPr>
          <w:rFonts w:cs="David"/>
          <w:u w:val="single"/>
          <w:rtl/>
        </w:rPr>
      </w:pPr>
    </w:p>
    <w:p w:rsidR="00000000" w:rsidRDefault="008607E3">
      <w:pPr>
        <w:pStyle w:val="a8"/>
        <w:autoSpaceDE w:val="0"/>
        <w:autoSpaceDN w:val="0"/>
        <w:rPr>
          <w:rFonts w:cs="David"/>
          <w:rtl/>
        </w:rPr>
      </w:pPr>
      <w:r>
        <w:rPr>
          <w:rFonts w:cs="David"/>
          <w:rtl/>
        </w:rPr>
        <w:tab/>
        <w:t>נכון.</w:t>
      </w:r>
    </w:p>
    <w:p w:rsidR="00000000" w:rsidRDefault="008607E3">
      <w:pPr>
        <w:autoSpaceDE w:val="0"/>
        <w:autoSpaceDN w:val="0"/>
        <w:jc w:val="both"/>
        <w:rPr>
          <w:rFonts w:cs="David"/>
          <w:rtl/>
        </w:rPr>
      </w:pPr>
    </w:p>
    <w:p w:rsidR="00000000" w:rsidRDefault="008607E3">
      <w:pPr>
        <w:autoSpaceDE w:val="0"/>
        <w:autoSpaceDN w:val="0"/>
        <w:jc w:val="both"/>
        <w:rPr>
          <w:rFonts w:cs="David"/>
          <w:u w:val="single"/>
          <w:rtl/>
        </w:rPr>
      </w:pPr>
      <w:r>
        <w:rPr>
          <w:rFonts w:cs="David"/>
          <w:u w:val="single"/>
          <w:rtl/>
        </w:rPr>
        <w:t>היו"ר רשף חן:</w:t>
      </w:r>
    </w:p>
    <w:p w:rsidR="00000000" w:rsidRDefault="008607E3">
      <w:pPr>
        <w:autoSpaceDE w:val="0"/>
        <w:autoSpaceDN w:val="0"/>
        <w:jc w:val="both"/>
        <w:rPr>
          <w:rFonts w:cs="David"/>
          <w:u w:val="single"/>
          <w:rtl/>
        </w:rPr>
      </w:pPr>
    </w:p>
    <w:p w:rsidR="00000000" w:rsidRDefault="008607E3">
      <w:pPr>
        <w:autoSpaceDE w:val="0"/>
        <w:autoSpaceDN w:val="0"/>
        <w:jc w:val="both"/>
        <w:rPr>
          <w:rFonts w:cs="David"/>
          <w:rtl/>
        </w:rPr>
      </w:pPr>
      <w:r>
        <w:rPr>
          <w:rFonts w:cs="David"/>
          <w:rtl/>
        </w:rPr>
        <w:tab/>
        <w:t xml:space="preserve">ואם את תרצי למשל בתקנות שלך לכתוב, בתנאים אלה ואלה מבקר לא צריך, אבל דו"חות כספיים כן </w:t>
      </w:r>
      <w:r>
        <w:rPr>
          <w:rFonts w:cs="David"/>
          <w:rtl/>
        </w:rPr>
        <w:t>צריך, את לא יכולה.</w:t>
      </w:r>
    </w:p>
    <w:p w:rsidR="00000000" w:rsidRDefault="008607E3">
      <w:pPr>
        <w:autoSpaceDE w:val="0"/>
        <w:autoSpaceDN w:val="0"/>
        <w:jc w:val="both"/>
        <w:rPr>
          <w:rFonts w:cs="David"/>
          <w:rtl/>
        </w:rPr>
      </w:pPr>
    </w:p>
    <w:p w:rsidR="00000000" w:rsidRDefault="008607E3">
      <w:pPr>
        <w:autoSpaceDE w:val="0"/>
        <w:autoSpaceDN w:val="0"/>
        <w:jc w:val="both"/>
        <w:rPr>
          <w:rFonts w:cs="David"/>
          <w:u w:val="single"/>
          <w:rtl/>
        </w:rPr>
      </w:pPr>
      <w:r>
        <w:rPr>
          <w:rFonts w:cs="David"/>
          <w:u w:val="single"/>
          <w:rtl/>
        </w:rPr>
        <w:t>דוידה לחמן מסר:</w:t>
      </w:r>
    </w:p>
    <w:p w:rsidR="00000000" w:rsidRDefault="008607E3">
      <w:pPr>
        <w:autoSpaceDE w:val="0"/>
        <w:autoSpaceDN w:val="0"/>
        <w:jc w:val="both"/>
        <w:rPr>
          <w:rFonts w:cs="David"/>
          <w:u w:val="single"/>
          <w:rtl/>
        </w:rPr>
      </w:pPr>
    </w:p>
    <w:p w:rsidR="00000000" w:rsidRDefault="008607E3">
      <w:pPr>
        <w:pStyle w:val="a8"/>
        <w:autoSpaceDE w:val="0"/>
        <w:autoSpaceDN w:val="0"/>
        <w:rPr>
          <w:rFonts w:cs="David"/>
          <w:rtl/>
        </w:rPr>
      </w:pPr>
      <w:r>
        <w:rPr>
          <w:rFonts w:cs="David"/>
          <w:rtl/>
        </w:rPr>
        <w:t xml:space="preserve"> </w:t>
      </w:r>
      <w:r>
        <w:rPr>
          <w:rFonts w:cs="David"/>
          <w:rtl/>
        </w:rPr>
        <w:tab/>
        <w:t>אני כן יכולה.</w:t>
      </w:r>
    </w:p>
    <w:p w:rsidR="00000000" w:rsidRDefault="008607E3">
      <w:pPr>
        <w:autoSpaceDE w:val="0"/>
        <w:autoSpaceDN w:val="0"/>
        <w:jc w:val="both"/>
        <w:rPr>
          <w:rFonts w:cs="David"/>
          <w:rtl/>
        </w:rPr>
      </w:pPr>
    </w:p>
    <w:p w:rsidR="00000000" w:rsidRDefault="008607E3">
      <w:pPr>
        <w:autoSpaceDE w:val="0"/>
        <w:autoSpaceDN w:val="0"/>
        <w:jc w:val="both"/>
        <w:rPr>
          <w:rFonts w:cs="David"/>
          <w:u w:val="single"/>
          <w:rtl/>
        </w:rPr>
      </w:pPr>
      <w:r>
        <w:rPr>
          <w:rFonts w:cs="David"/>
          <w:u w:val="single"/>
          <w:rtl/>
        </w:rPr>
        <w:t>היו"ר רשף חן:</w:t>
      </w:r>
    </w:p>
    <w:p w:rsidR="00000000" w:rsidRDefault="008607E3">
      <w:pPr>
        <w:autoSpaceDE w:val="0"/>
        <w:autoSpaceDN w:val="0"/>
        <w:jc w:val="both"/>
        <w:rPr>
          <w:rFonts w:cs="David"/>
          <w:u w:val="single"/>
          <w:rtl/>
        </w:rPr>
      </w:pPr>
    </w:p>
    <w:p w:rsidR="00000000" w:rsidRDefault="008607E3">
      <w:pPr>
        <w:pStyle w:val="a8"/>
        <w:autoSpaceDE w:val="0"/>
        <w:autoSpaceDN w:val="0"/>
        <w:rPr>
          <w:rFonts w:cs="David"/>
          <w:rtl/>
        </w:rPr>
      </w:pPr>
      <w:r>
        <w:rPr>
          <w:rFonts w:cs="David"/>
          <w:rtl/>
        </w:rPr>
        <w:tab/>
        <w:t>לא, את לא יכולה. כי אתם משורשרים אחד בשני.</w:t>
      </w:r>
    </w:p>
    <w:p w:rsidR="00000000" w:rsidRDefault="008607E3">
      <w:pPr>
        <w:autoSpaceDE w:val="0"/>
        <w:autoSpaceDN w:val="0"/>
        <w:jc w:val="both"/>
        <w:rPr>
          <w:rFonts w:cs="David"/>
          <w:rtl/>
        </w:rPr>
      </w:pPr>
    </w:p>
    <w:p w:rsidR="00000000" w:rsidRDefault="008607E3">
      <w:pPr>
        <w:autoSpaceDE w:val="0"/>
        <w:autoSpaceDN w:val="0"/>
        <w:jc w:val="both"/>
        <w:rPr>
          <w:rFonts w:cs="David"/>
          <w:u w:val="single"/>
          <w:rtl/>
        </w:rPr>
      </w:pPr>
      <w:r>
        <w:rPr>
          <w:rFonts w:cs="David"/>
          <w:u w:val="single"/>
          <w:rtl/>
        </w:rPr>
        <w:t>מרים אילני:</w:t>
      </w:r>
    </w:p>
    <w:p w:rsidR="00000000" w:rsidRDefault="008607E3">
      <w:pPr>
        <w:autoSpaceDE w:val="0"/>
        <w:autoSpaceDN w:val="0"/>
        <w:jc w:val="both"/>
        <w:rPr>
          <w:rFonts w:cs="David"/>
          <w:u w:val="single"/>
          <w:rtl/>
        </w:rPr>
      </w:pPr>
    </w:p>
    <w:p w:rsidR="00000000" w:rsidRDefault="008607E3">
      <w:pPr>
        <w:pStyle w:val="a8"/>
        <w:autoSpaceDE w:val="0"/>
        <w:autoSpaceDN w:val="0"/>
        <w:rPr>
          <w:rFonts w:cs="David"/>
          <w:rtl/>
        </w:rPr>
      </w:pPr>
      <w:r>
        <w:rPr>
          <w:rFonts w:cs="David"/>
          <w:rtl/>
        </w:rPr>
        <w:tab/>
        <w:t xml:space="preserve">לא. לא. לא נכון. </w:t>
      </w:r>
    </w:p>
    <w:p w:rsidR="00000000" w:rsidRDefault="008607E3">
      <w:pPr>
        <w:autoSpaceDE w:val="0"/>
        <w:autoSpaceDN w:val="0"/>
        <w:jc w:val="both"/>
        <w:rPr>
          <w:rFonts w:cs="David"/>
          <w:rtl/>
        </w:rPr>
      </w:pPr>
    </w:p>
    <w:p w:rsidR="00000000" w:rsidRDefault="008607E3">
      <w:pPr>
        <w:autoSpaceDE w:val="0"/>
        <w:autoSpaceDN w:val="0"/>
        <w:jc w:val="both"/>
        <w:rPr>
          <w:rFonts w:cs="David"/>
          <w:u w:val="single"/>
          <w:rtl/>
        </w:rPr>
      </w:pPr>
      <w:r>
        <w:rPr>
          <w:rFonts w:cs="David"/>
          <w:u w:val="single"/>
          <w:rtl/>
        </w:rPr>
        <w:t>היו"ר רשף חן:</w:t>
      </w:r>
    </w:p>
    <w:p w:rsidR="00000000" w:rsidRDefault="008607E3">
      <w:pPr>
        <w:autoSpaceDE w:val="0"/>
        <w:autoSpaceDN w:val="0"/>
        <w:jc w:val="both"/>
        <w:rPr>
          <w:rFonts w:cs="David"/>
          <w:u w:val="single"/>
          <w:rtl/>
        </w:rPr>
      </w:pPr>
    </w:p>
    <w:p w:rsidR="00000000" w:rsidRDefault="008607E3">
      <w:pPr>
        <w:autoSpaceDE w:val="0"/>
        <w:autoSpaceDN w:val="0"/>
        <w:jc w:val="both"/>
        <w:rPr>
          <w:rFonts w:cs="David"/>
          <w:rtl/>
        </w:rPr>
      </w:pPr>
      <w:r>
        <w:rPr>
          <w:rFonts w:cs="David"/>
          <w:rtl/>
        </w:rPr>
        <w:tab/>
        <w:t xml:space="preserve">דו"חות כספיים מבוקרים לא ורואה חשבון מבקר כן? את לא יכולה. </w:t>
      </w:r>
    </w:p>
    <w:p w:rsidR="00000000" w:rsidRDefault="008607E3">
      <w:pPr>
        <w:autoSpaceDE w:val="0"/>
        <w:autoSpaceDN w:val="0"/>
        <w:jc w:val="both"/>
        <w:rPr>
          <w:rFonts w:cs="David"/>
          <w:rtl/>
        </w:rPr>
      </w:pPr>
    </w:p>
    <w:p w:rsidR="00000000" w:rsidRDefault="008607E3">
      <w:pPr>
        <w:autoSpaceDE w:val="0"/>
        <w:autoSpaceDN w:val="0"/>
        <w:jc w:val="both"/>
        <w:rPr>
          <w:rFonts w:cs="David"/>
          <w:u w:val="single"/>
          <w:rtl/>
        </w:rPr>
      </w:pPr>
      <w:r>
        <w:rPr>
          <w:rFonts w:cs="David"/>
          <w:u w:val="single"/>
          <w:rtl/>
        </w:rPr>
        <w:t>דוידה לחמן מסר:</w:t>
      </w:r>
    </w:p>
    <w:p w:rsidR="00000000" w:rsidRDefault="008607E3">
      <w:pPr>
        <w:autoSpaceDE w:val="0"/>
        <w:autoSpaceDN w:val="0"/>
        <w:jc w:val="both"/>
        <w:rPr>
          <w:rFonts w:cs="David"/>
          <w:u w:val="single"/>
          <w:rtl/>
        </w:rPr>
      </w:pPr>
    </w:p>
    <w:p w:rsidR="00000000" w:rsidRDefault="008607E3">
      <w:pPr>
        <w:pStyle w:val="a8"/>
        <w:autoSpaceDE w:val="0"/>
        <w:autoSpaceDN w:val="0"/>
        <w:rPr>
          <w:rFonts w:cs="David"/>
          <w:rtl/>
        </w:rPr>
      </w:pPr>
      <w:r>
        <w:rPr>
          <w:rFonts w:cs="David"/>
          <w:rtl/>
        </w:rPr>
        <w:tab/>
        <w:t>אני יכולה דו"ח</w:t>
      </w:r>
      <w:r>
        <w:rPr>
          <w:rFonts w:cs="David"/>
          <w:rtl/>
        </w:rPr>
        <w:t xml:space="preserve">ות כספיים,- - - </w:t>
      </w:r>
    </w:p>
    <w:p w:rsidR="00000000" w:rsidRDefault="008607E3">
      <w:pPr>
        <w:autoSpaceDE w:val="0"/>
        <w:autoSpaceDN w:val="0"/>
        <w:jc w:val="both"/>
        <w:rPr>
          <w:rFonts w:cs="David"/>
          <w:rtl/>
        </w:rPr>
      </w:pPr>
    </w:p>
    <w:p w:rsidR="00000000" w:rsidRDefault="008607E3">
      <w:pPr>
        <w:autoSpaceDE w:val="0"/>
        <w:autoSpaceDN w:val="0"/>
        <w:jc w:val="both"/>
        <w:rPr>
          <w:rFonts w:cs="David"/>
          <w:u w:val="single"/>
          <w:rtl/>
        </w:rPr>
      </w:pPr>
      <w:r>
        <w:rPr>
          <w:rFonts w:cs="David"/>
          <w:u w:val="single"/>
          <w:rtl/>
        </w:rPr>
        <w:t>היו"ר רשף חן:</w:t>
      </w:r>
    </w:p>
    <w:p w:rsidR="00000000" w:rsidRDefault="008607E3">
      <w:pPr>
        <w:autoSpaceDE w:val="0"/>
        <w:autoSpaceDN w:val="0"/>
        <w:jc w:val="both"/>
        <w:rPr>
          <w:rFonts w:cs="David"/>
          <w:u w:val="single"/>
          <w:rtl/>
        </w:rPr>
      </w:pPr>
    </w:p>
    <w:p w:rsidR="00000000" w:rsidRDefault="008607E3">
      <w:pPr>
        <w:autoSpaceDE w:val="0"/>
        <w:autoSpaceDN w:val="0"/>
        <w:jc w:val="both"/>
        <w:rPr>
          <w:rFonts w:cs="David"/>
          <w:rtl/>
        </w:rPr>
      </w:pPr>
      <w:r>
        <w:rPr>
          <w:rFonts w:cs="David"/>
          <w:rtl/>
        </w:rPr>
        <w:tab/>
        <w:t>אבל רואה חשבון מבקר הוא פונקציונר בחברה. לא כל רואה חשבון שעושה דו"חות כספיים הוא רואה חשבון מבקר.</w:t>
      </w:r>
    </w:p>
    <w:p w:rsidR="00000000" w:rsidRDefault="008607E3">
      <w:pPr>
        <w:autoSpaceDE w:val="0"/>
        <w:autoSpaceDN w:val="0"/>
        <w:jc w:val="both"/>
        <w:rPr>
          <w:rFonts w:cs="David"/>
          <w:rtl/>
        </w:rPr>
      </w:pPr>
    </w:p>
    <w:p w:rsidR="00000000" w:rsidRDefault="008607E3">
      <w:pPr>
        <w:autoSpaceDE w:val="0"/>
        <w:autoSpaceDN w:val="0"/>
        <w:jc w:val="both"/>
        <w:rPr>
          <w:rFonts w:cs="David"/>
          <w:u w:val="single"/>
          <w:rtl/>
        </w:rPr>
      </w:pPr>
      <w:r>
        <w:rPr>
          <w:rFonts w:cs="David"/>
          <w:u w:val="single"/>
          <w:rtl/>
        </w:rPr>
        <w:t>דוידה לחמן מסר:</w:t>
      </w:r>
    </w:p>
    <w:p w:rsidR="00000000" w:rsidRDefault="008607E3">
      <w:pPr>
        <w:autoSpaceDE w:val="0"/>
        <w:autoSpaceDN w:val="0"/>
        <w:jc w:val="both"/>
        <w:rPr>
          <w:rFonts w:cs="David"/>
          <w:u w:val="single"/>
          <w:rtl/>
        </w:rPr>
      </w:pPr>
    </w:p>
    <w:p w:rsidR="00000000" w:rsidRDefault="008607E3">
      <w:pPr>
        <w:pStyle w:val="a8"/>
        <w:autoSpaceDE w:val="0"/>
        <w:autoSpaceDN w:val="0"/>
        <w:rPr>
          <w:rFonts w:cs="David"/>
          <w:rtl/>
        </w:rPr>
      </w:pPr>
      <w:r>
        <w:rPr>
          <w:rFonts w:cs="David"/>
          <w:rtl/>
        </w:rPr>
        <w:tab/>
        <w:t>נכון. ולכן זה לא מעניין אותנו.</w:t>
      </w:r>
    </w:p>
    <w:p w:rsidR="00000000" w:rsidRDefault="008607E3">
      <w:pPr>
        <w:autoSpaceDE w:val="0"/>
        <w:autoSpaceDN w:val="0"/>
        <w:jc w:val="both"/>
        <w:rPr>
          <w:rFonts w:cs="David"/>
          <w:rtl/>
        </w:rPr>
      </w:pPr>
    </w:p>
    <w:p w:rsidR="00000000" w:rsidRDefault="008607E3">
      <w:pPr>
        <w:autoSpaceDE w:val="0"/>
        <w:autoSpaceDN w:val="0"/>
        <w:jc w:val="both"/>
        <w:rPr>
          <w:rFonts w:cs="David"/>
          <w:u w:val="single"/>
          <w:rtl/>
        </w:rPr>
      </w:pPr>
      <w:r>
        <w:rPr>
          <w:rFonts w:cs="David"/>
          <w:u w:val="single"/>
          <w:rtl/>
        </w:rPr>
        <w:t>היו"ר רשף חן:</w:t>
      </w:r>
    </w:p>
    <w:p w:rsidR="00000000" w:rsidRDefault="008607E3">
      <w:pPr>
        <w:autoSpaceDE w:val="0"/>
        <w:autoSpaceDN w:val="0"/>
        <w:jc w:val="both"/>
        <w:rPr>
          <w:rFonts w:cs="David"/>
          <w:u w:val="single"/>
          <w:rtl/>
        </w:rPr>
      </w:pPr>
    </w:p>
    <w:p w:rsidR="00000000" w:rsidRDefault="008607E3">
      <w:pPr>
        <w:pStyle w:val="a8"/>
        <w:autoSpaceDE w:val="0"/>
        <w:autoSpaceDN w:val="0"/>
        <w:rPr>
          <w:rFonts w:cs="David"/>
          <w:rtl/>
        </w:rPr>
      </w:pPr>
      <w:r>
        <w:rPr>
          <w:rFonts w:cs="David"/>
          <w:rtl/>
        </w:rPr>
        <w:tab/>
        <w:t>אבל אותי זה מעניין.</w:t>
      </w:r>
    </w:p>
    <w:p w:rsidR="00000000" w:rsidRDefault="008607E3">
      <w:pPr>
        <w:autoSpaceDE w:val="0"/>
        <w:autoSpaceDN w:val="0"/>
        <w:jc w:val="both"/>
        <w:rPr>
          <w:rFonts w:cs="David"/>
          <w:b/>
          <w:bCs/>
          <w:rtl/>
        </w:rPr>
      </w:pPr>
    </w:p>
    <w:p w:rsidR="00000000" w:rsidRDefault="008607E3">
      <w:pPr>
        <w:autoSpaceDE w:val="0"/>
        <w:autoSpaceDN w:val="0"/>
        <w:jc w:val="both"/>
        <w:rPr>
          <w:rFonts w:cs="David"/>
          <w:u w:val="single"/>
          <w:rtl/>
        </w:rPr>
      </w:pPr>
      <w:r>
        <w:rPr>
          <w:rFonts w:cs="David"/>
          <w:u w:val="single"/>
          <w:rtl/>
        </w:rPr>
        <w:t>דוידה לחמן מסר:</w:t>
      </w:r>
    </w:p>
    <w:p w:rsidR="00000000" w:rsidRDefault="008607E3">
      <w:pPr>
        <w:autoSpaceDE w:val="0"/>
        <w:autoSpaceDN w:val="0"/>
        <w:jc w:val="both"/>
        <w:rPr>
          <w:rFonts w:cs="David"/>
          <w:b/>
          <w:bCs/>
          <w:u w:val="single"/>
          <w:rtl/>
        </w:rPr>
      </w:pPr>
    </w:p>
    <w:p w:rsidR="00000000" w:rsidRDefault="008607E3">
      <w:pPr>
        <w:autoSpaceDE w:val="0"/>
        <w:autoSpaceDN w:val="0"/>
        <w:jc w:val="both"/>
        <w:rPr>
          <w:rFonts w:cs="David"/>
          <w:rtl/>
        </w:rPr>
      </w:pPr>
      <w:r>
        <w:rPr>
          <w:rFonts w:cs="David"/>
          <w:rtl/>
        </w:rPr>
        <w:tab/>
        <w:t xml:space="preserve">אני מסבירה בדיוק </w:t>
      </w:r>
      <w:r>
        <w:rPr>
          <w:rFonts w:cs="David"/>
          <w:rtl/>
        </w:rPr>
        <w:t xml:space="preserve">את הנקודה. אנחנו עוסקים בחובת מינוי לפי חוק החברות. אם מס הכנסה דורש דו"חות מבוקרים בידי רואה חשבון – זה יתקיים. איך יתמנה הרואה חשבון שיבקר את הדו"חות הכספיים של מס הכנסה? חוק החברות יהיה אדיש לעניין הזה. הוא לא צריך להתמנות בידי האסיפה הכללית - - </w:t>
      </w:r>
    </w:p>
    <w:p w:rsidR="00000000" w:rsidRDefault="008607E3">
      <w:pPr>
        <w:autoSpaceDE w:val="0"/>
        <w:autoSpaceDN w:val="0"/>
        <w:jc w:val="both"/>
        <w:rPr>
          <w:rFonts w:cs="David"/>
          <w:rtl/>
        </w:rPr>
      </w:pPr>
    </w:p>
    <w:p w:rsidR="00000000" w:rsidRDefault="008607E3">
      <w:pPr>
        <w:autoSpaceDE w:val="0"/>
        <w:autoSpaceDN w:val="0"/>
        <w:jc w:val="both"/>
        <w:rPr>
          <w:rFonts w:cs="David"/>
          <w:u w:val="single"/>
          <w:rtl/>
        </w:rPr>
      </w:pPr>
      <w:r>
        <w:rPr>
          <w:rFonts w:cs="David"/>
          <w:u w:val="single"/>
          <w:rtl/>
        </w:rPr>
        <w:t>היו"ר</w:t>
      </w:r>
      <w:r>
        <w:rPr>
          <w:rFonts w:cs="David"/>
          <w:u w:val="single"/>
          <w:rtl/>
        </w:rPr>
        <w:t xml:space="preserve"> רשף חן:</w:t>
      </w:r>
    </w:p>
    <w:p w:rsidR="00000000" w:rsidRDefault="008607E3">
      <w:pPr>
        <w:autoSpaceDE w:val="0"/>
        <w:autoSpaceDN w:val="0"/>
        <w:jc w:val="both"/>
        <w:rPr>
          <w:rFonts w:cs="David"/>
          <w:u w:val="single"/>
          <w:rtl/>
        </w:rPr>
      </w:pPr>
    </w:p>
    <w:p w:rsidR="00000000" w:rsidRDefault="008607E3">
      <w:pPr>
        <w:autoSpaceDE w:val="0"/>
        <w:autoSpaceDN w:val="0"/>
        <w:jc w:val="both"/>
        <w:rPr>
          <w:rFonts w:cs="David"/>
          <w:rtl/>
        </w:rPr>
      </w:pPr>
      <w:r>
        <w:rPr>
          <w:rFonts w:cs="David"/>
          <w:rtl/>
        </w:rPr>
        <w:tab/>
        <w:t>דידי, לא מוצאת חן בעיני שיטת הסלמי. יש לכם תקנות מוכנות. אתם צריכים להיות הראשונים שיש לכם את האינטרס לדאוג שהתקנות האלה ירוצו יחד עם החוק הזה.</w:t>
      </w:r>
    </w:p>
    <w:p w:rsidR="00000000" w:rsidRDefault="008607E3">
      <w:pPr>
        <w:autoSpaceDE w:val="0"/>
        <w:autoSpaceDN w:val="0"/>
        <w:jc w:val="both"/>
        <w:rPr>
          <w:rFonts w:cs="David"/>
          <w:rtl/>
        </w:rPr>
      </w:pPr>
    </w:p>
    <w:p w:rsidR="00000000" w:rsidRDefault="008607E3">
      <w:pPr>
        <w:autoSpaceDE w:val="0"/>
        <w:autoSpaceDN w:val="0"/>
        <w:jc w:val="both"/>
        <w:rPr>
          <w:rFonts w:cs="David"/>
          <w:rtl/>
        </w:rPr>
      </w:pPr>
      <w:r>
        <w:rPr>
          <w:rFonts w:cs="David"/>
          <w:rtl/>
        </w:rPr>
        <w:tab/>
        <w:t>אם בעצם מה שאת אומרת זה שיש לכם בעיה עם התקנות, אז אתם רוצים קודם לתקן את החוק ואחרי זה להילחם בתקנ</w:t>
      </w:r>
      <w:r>
        <w:rPr>
          <w:rFonts w:cs="David"/>
          <w:rtl/>
        </w:rPr>
        <w:t>ות? לא נראה לי.</w:t>
      </w:r>
    </w:p>
    <w:p w:rsidR="00000000" w:rsidRDefault="008607E3">
      <w:pPr>
        <w:autoSpaceDE w:val="0"/>
        <w:autoSpaceDN w:val="0"/>
        <w:jc w:val="both"/>
        <w:rPr>
          <w:rFonts w:cs="David"/>
          <w:rtl/>
        </w:rPr>
      </w:pPr>
    </w:p>
    <w:p w:rsidR="00000000" w:rsidRDefault="008607E3">
      <w:pPr>
        <w:autoSpaceDE w:val="0"/>
        <w:autoSpaceDN w:val="0"/>
        <w:jc w:val="both"/>
        <w:rPr>
          <w:rFonts w:cs="David"/>
          <w:u w:val="single"/>
          <w:rtl/>
        </w:rPr>
      </w:pPr>
      <w:r>
        <w:rPr>
          <w:rFonts w:cs="David"/>
          <w:u w:val="single"/>
          <w:rtl/>
        </w:rPr>
        <w:t>דוידה לחמן מסר:</w:t>
      </w:r>
    </w:p>
    <w:p w:rsidR="00000000" w:rsidRDefault="008607E3">
      <w:pPr>
        <w:autoSpaceDE w:val="0"/>
        <w:autoSpaceDN w:val="0"/>
        <w:jc w:val="both"/>
        <w:rPr>
          <w:rFonts w:cs="David"/>
          <w:u w:val="single"/>
          <w:rtl/>
        </w:rPr>
      </w:pPr>
    </w:p>
    <w:p w:rsidR="00000000" w:rsidRDefault="008607E3">
      <w:pPr>
        <w:pStyle w:val="a8"/>
        <w:autoSpaceDE w:val="0"/>
        <w:autoSpaceDN w:val="0"/>
        <w:rPr>
          <w:rFonts w:cs="David"/>
          <w:rtl/>
        </w:rPr>
      </w:pPr>
      <w:r>
        <w:rPr>
          <w:rFonts w:cs="David"/>
          <w:rtl/>
        </w:rPr>
        <w:tab/>
        <w:t>לא. אין לנו בעיה עם התקנות. לא הפוך. הם לא יתנו לנו לעבור מילימטר. שתבין. אנחנו עוסקים פה בגילדה, גברת פינקשלטיין.</w:t>
      </w:r>
    </w:p>
    <w:p w:rsidR="00000000" w:rsidRDefault="008607E3">
      <w:pPr>
        <w:autoSpaceDE w:val="0"/>
        <w:autoSpaceDN w:val="0"/>
        <w:jc w:val="both"/>
        <w:rPr>
          <w:rFonts w:cs="David"/>
          <w:rtl/>
        </w:rPr>
      </w:pPr>
    </w:p>
    <w:p w:rsidR="00000000" w:rsidRDefault="008607E3">
      <w:pPr>
        <w:autoSpaceDE w:val="0"/>
        <w:autoSpaceDN w:val="0"/>
        <w:jc w:val="both"/>
        <w:rPr>
          <w:rFonts w:cs="David"/>
          <w:u w:val="single"/>
          <w:rtl/>
        </w:rPr>
      </w:pPr>
      <w:r>
        <w:rPr>
          <w:rFonts w:cs="David"/>
          <w:u w:val="single"/>
          <w:rtl/>
        </w:rPr>
        <w:br w:type="page"/>
        <w:t>היו"ר רשף חן:</w:t>
      </w:r>
    </w:p>
    <w:p w:rsidR="00000000" w:rsidRDefault="008607E3">
      <w:pPr>
        <w:autoSpaceDE w:val="0"/>
        <w:autoSpaceDN w:val="0"/>
        <w:jc w:val="both"/>
        <w:rPr>
          <w:rFonts w:cs="David"/>
          <w:u w:val="single"/>
          <w:rtl/>
        </w:rPr>
      </w:pPr>
    </w:p>
    <w:p w:rsidR="00000000" w:rsidRDefault="008607E3">
      <w:pPr>
        <w:autoSpaceDE w:val="0"/>
        <w:autoSpaceDN w:val="0"/>
        <w:jc w:val="both"/>
        <w:rPr>
          <w:rFonts w:cs="David"/>
          <w:rtl/>
        </w:rPr>
      </w:pPr>
      <w:r>
        <w:rPr>
          <w:rFonts w:cs="David"/>
          <w:rtl/>
        </w:rPr>
        <w:tab/>
        <w:t xml:space="preserve">אם כך, אז לא נבזבז זמן. </w:t>
      </w:r>
    </w:p>
    <w:p w:rsidR="00000000" w:rsidRDefault="008607E3">
      <w:pPr>
        <w:autoSpaceDE w:val="0"/>
        <w:autoSpaceDN w:val="0"/>
        <w:jc w:val="both"/>
        <w:rPr>
          <w:rFonts w:cs="David"/>
          <w:rtl/>
        </w:rPr>
      </w:pPr>
    </w:p>
    <w:p w:rsidR="00000000" w:rsidRDefault="008607E3">
      <w:pPr>
        <w:autoSpaceDE w:val="0"/>
        <w:autoSpaceDN w:val="0"/>
        <w:jc w:val="both"/>
        <w:rPr>
          <w:rFonts w:cs="David"/>
          <w:u w:val="single"/>
          <w:rtl/>
        </w:rPr>
      </w:pPr>
      <w:r>
        <w:rPr>
          <w:rFonts w:cs="David"/>
          <w:u w:val="single"/>
          <w:rtl/>
        </w:rPr>
        <w:t>דוידה לחמן מסר:</w:t>
      </w:r>
    </w:p>
    <w:p w:rsidR="00000000" w:rsidRDefault="008607E3">
      <w:pPr>
        <w:autoSpaceDE w:val="0"/>
        <w:autoSpaceDN w:val="0"/>
        <w:jc w:val="both"/>
        <w:rPr>
          <w:rFonts w:cs="David"/>
          <w:u w:val="single"/>
          <w:rtl/>
        </w:rPr>
      </w:pPr>
    </w:p>
    <w:p w:rsidR="00000000" w:rsidRDefault="008607E3">
      <w:pPr>
        <w:autoSpaceDE w:val="0"/>
        <w:autoSpaceDN w:val="0"/>
        <w:jc w:val="both"/>
        <w:rPr>
          <w:rFonts w:cs="David"/>
          <w:rtl/>
        </w:rPr>
      </w:pPr>
      <w:r>
        <w:rPr>
          <w:rFonts w:cs="David"/>
          <w:rtl/>
        </w:rPr>
        <w:tab/>
        <w:t>אני יושבת פה ומתעצבנת. הגילדה הזאת יש לה דרכ</w:t>
      </w:r>
      <w:r>
        <w:rPr>
          <w:rFonts w:cs="David"/>
          <w:rtl/>
        </w:rPr>
        <w:t>י נקמה, יש לה דרכי - - -</w:t>
      </w:r>
    </w:p>
    <w:p w:rsidR="00000000" w:rsidRDefault="008607E3">
      <w:pPr>
        <w:autoSpaceDE w:val="0"/>
        <w:autoSpaceDN w:val="0"/>
        <w:jc w:val="both"/>
        <w:rPr>
          <w:rFonts w:cs="David"/>
          <w:rtl/>
        </w:rPr>
      </w:pPr>
    </w:p>
    <w:p w:rsidR="00000000" w:rsidRDefault="008607E3">
      <w:pPr>
        <w:autoSpaceDE w:val="0"/>
        <w:autoSpaceDN w:val="0"/>
        <w:jc w:val="both"/>
        <w:rPr>
          <w:rFonts w:cs="David"/>
          <w:u w:val="single"/>
          <w:rtl/>
        </w:rPr>
      </w:pPr>
      <w:r>
        <w:rPr>
          <w:rFonts w:cs="David"/>
          <w:u w:val="single"/>
          <w:rtl/>
        </w:rPr>
        <w:t>היו"ר רשף חן:</w:t>
      </w:r>
    </w:p>
    <w:p w:rsidR="00000000" w:rsidRDefault="008607E3">
      <w:pPr>
        <w:autoSpaceDE w:val="0"/>
        <w:autoSpaceDN w:val="0"/>
        <w:jc w:val="both"/>
        <w:rPr>
          <w:rFonts w:cs="David"/>
          <w:u w:val="single"/>
          <w:rtl/>
        </w:rPr>
      </w:pPr>
    </w:p>
    <w:p w:rsidR="00000000" w:rsidRDefault="008607E3">
      <w:pPr>
        <w:autoSpaceDE w:val="0"/>
        <w:autoSpaceDN w:val="0"/>
        <w:jc w:val="both"/>
        <w:rPr>
          <w:rFonts w:cs="David"/>
          <w:rtl/>
        </w:rPr>
      </w:pPr>
      <w:r>
        <w:rPr>
          <w:rFonts w:cs="David"/>
          <w:rtl/>
        </w:rPr>
        <w:tab/>
        <w:t xml:space="preserve">דידי, לא, אני לא מסכים. מספיק עם זה. </w:t>
      </w:r>
    </w:p>
    <w:p w:rsidR="00000000" w:rsidRDefault="008607E3">
      <w:pPr>
        <w:autoSpaceDE w:val="0"/>
        <w:autoSpaceDN w:val="0"/>
        <w:jc w:val="both"/>
        <w:rPr>
          <w:rFonts w:cs="David"/>
          <w:rtl/>
        </w:rPr>
      </w:pPr>
    </w:p>
    <w:p w:rsidR="00000000" w:rsidRDefault="008607E3">
      <w:pPr>
        <w:autoSpaceDE w:val="0"/>
        <w:autoSpaceDN w:val="0"/>
        <w:jc w:val="both"/>
        <w:rPr>
          <w:rFonts w:cs="David"/>
          <w:u w:val="single"/>
          <w:rtl/>
        </w:rPr>
      </w:pPr>
      <w:r>
        <w:rPr>
          <w:rFonts w:cs="David"/>
          <w:u w:val="single"/>
          <w:rtl/>
        </w:rPr>
        <w:t>עופר מנירב:</w:t>
      </w:r>
    </w:p>
    <w:p w:rsidR="00000000" w:rsidRDefault="008607E3">
      <w:pPr>
        <w:autoSpaceDE w:val="0"/>
        <w:autoSpaceDN w:val="0"/>
        <w:jc w:val="both"/>
        <w:rPr>
          <w:rFonts w:cs="David"/>
          <w:u w:val="single"/>
          <w:rtl/>
        </w:rPr>
      </w:pPr>
    </w:p>
    <w:p w:rsidR="00000000" w:rsidRDefault="008607E3">
      <w:pPr>
        <w:pStyle w:val="a8"/>
        <w:autoSpaceDE w:val="0"/>
        <w:autoSpaceDN w:val="0"/>
        <w:rPr>
          <w:rFonts w:cs="David"/>
          <w:rtl/>
        </w:rPr>
      </w:pPr>
      <w:r>
        <w:rPr>
          <w:rFonts w:cs="David"/>
          <w:rtl/>
        </w:rPr>
        <w:tab/>
        <w:t>דידי, מי שנוקם זה רק את.</w:t>
      </w:r>
    </w:p>
    <w:p w:rsidR="00000000" w:rsidRDefault="008607E3">
      <w:pPr>
        <w:autoSpaceDE w:val="0"/>
        <w:autoSpaceDN w:val="0"/>
        <w:jc w:val="both"/>
        <w:rPr>
          <w:rFonts w:cs="David"/>
          <w:rtl/>
        </w:rPr>
      </w:pPr>
    </w:p>
    <w:p w:rsidR="00000000" w:rsidRDefault="008607E3">
      <w:pPr>
        <w:autoSpaceDE w:val="0"/>
        <w:autoSpaceDN w:val="0"/>
        <w:jc w:val="both"/>
        <w:rPr>
          <w:rFonts w:cs="David"/>
          <w:u w:val="single"/>
          <w:rtl/>
        </w:rPr>
      </w:pPr>
      <w:r>
        <w:rPr>
          <w:rFonts w:cs="David"/>
          <w:u w:val="single"/>
          <w:rtl/>
        </w:rPr>
        <w:t>היו"ר רשף חן:</w:t>
      </w:r>
    </w:p>
    <w:p w:rsidR="00000000" w:rsidRDefault="008607E3">
      <w:pPr>
        <w:autoSpaceDE w:val="0"/>
        <w:autoSpaceDN w:val="0"/>
        <w:jc w:val="both"/>
        <w:rPr>
          <w:rFonts w:cs="David"/>
          <w:u w:val="single"/>
          <w:rtl/>
        </w:rPr>
      </w:pPr>
    </w:p>
    <w:p w:rsidR="00000000" w:rsidRDefault="008607E3">
      <w:pPr>
        <w:autoSpaceDE w:val="0"/>
        <w:autoSpaceDN w:val="0"/>
        <w:jc w:val="both"/>
        <w:rPr>
          <w:rFonts w:cs="David"/>
          <w:rtl/>
        </w:rPr>
      </w:pPr>
      <w:r>
        <w:rPr>
          <w:rFonts w:cs="David"/>
          <w:rtl/>
        </w:rPr>
        <w:tab/>
        <w:t>רבותיי, תפסיקו עם זה. זה לא לכבוד משרד המשפטים, וזה לא לכבוד לשכת רואי החשבון מה שקורה פה.</w:t>
      </w:r>
    </w:p>
    <w:p w:rsidR="00000000" w:rsidRDefault="008607E3">
      <w:pPr>
        <w:autoSpaceDE w:val="0"/>
        <w:autoSpaceDN w:val="0"/>
        <w:jc w:val="both"/>
        <w:rPr>
          <w:rFonts w:cs="David"/>
          <w:rtl/>
        </w:rPr>
      </w:pPr>
    </w:p>
    <w:p w:rsidR="00000000" w:rsidRDefault="008607E3">
      <w:pPr>
        <w:autoSpaceDE w:val="0"/>
        <w:autoSpaceDN w:val="0"/>
        <w:jc w:val="both"/>
        <w:rPr>
          <w:rFonts w:cs="David"/>
          <w:rtl/>
        </w:rPr>
      </w:pPr>
      <w:r>
        <w:rPr>
          <w:rFonts w:cs="David"/>
          <w:rtl/>
        </w:rPr>
        <w:tab/>
        <w:t>דידי, כמעט בכל מצב דומה שא</w:t>
      </w:r>
      <w:r>
        <w:rPr>
          <w:rFonts w:cs="David"/>
          <w:rtl/>
        </w:rPr>
        <w:t xml:space="preserve">ני הייתי בו, גם בחוק הזה וגם בחוקים אחרים, כאשר יש לנו חוק שנועד ליישם תקנות. אין לנו שום סיבה לא לדון בזה ביחד. מה שאני מבקש, שבו עם משרד האוצר, תדאגו שאתם בתיאום מלא בין משרדי הממשלה. אם אתם רוצים לשבת עם לשכת רואי החשבון טוב, אם לא – נשב פה. נעשה ישיבה </w:t>
      </w:r>
      <w:r>
        <w:rPr>
          <w:rFonts w:cs="David"/>
          <w:rtl/>
        </w:rPr>
        <w:t>שתיוחד אך ורק לעניין הזה. בשנייה שאתם תגידו לי שאתם מוכנים, הישיבה הזאת תקבל קדימות. ואז יהיו לנו תקנות וחוק, והם יתאימו אחד לשני יהיו מסונכרנים אחד לשני. כי האמת היא, אין שום טעם בתיקון החוק אם אין תקנות. אם את תראי שאת לא מצליחה להתקין את התקנות כי אין ל</w:t>
      </w:r>
      <w:r>
        <w:rPr>
          <w:rFonts w:cs="David"/>
          <w:rtl/>
        </w:rPr>
        <w:t>ך חוק בכנסת, אז מה זה משנה לסעיפים של החוק?</w:t>
      </w:r>
    </w:p>
    <w:p w:rsidR="00000000" w:rsidRDefault="008607E3">
      <w:pPr>
        <w:autoSpaceDE w:val="0"/>
        <w:autoSpaceDN w:val="0"/>
        <w:jc w:val="both"/>
        <w:rPr>
          <w:rFonts w:cs="David"/>
          <w:rtl/>
        </w:rPr>
      </w:pPr>
    </w:p>
    <w:p w:rsidR="00000000" w:rsidRDefault="008607E3">
      <w:pPr>
        <w:autoSpaceDE w:val="0"/>
        <w:autoSpaceDN w:val="0"/>
        <w:jc w:val="both"/>
        <w:rPr>
          <w:rFonts w:cs="David"/>
          <w:u w:val="single"/>
          <w:rtl/>
        </w:rPr>
      </w:pPr>
      <w:r>
        <w:rPr>
          <w:rFonts w:cs="David"/>
          <w:u w:val="single"/>
          <w:rtl/>
        </w:rPr>
        <w:t>דוידה לחמן מסר:</w:t>
      </w:r>
    </w:p>
    <w:p w:rsidR="00000000" w:rsidRDefault="008607E3">
      <w:pPr>
        <w:autoSpaceDE w:val="0"/>
        <w:autoSpaceDN w:val="0"/>
        <w:jc w:val="both"/>
        <w:rPr>
          <w:rFonts w:cs="David"/>
          <w:u w:val="single"/>
          <w:rtl/>
        </w:rPr>
      </w:pPr>
    </w:p>
    <w:p w:rsidR="00000000" w:rsidRDefault="008607E3">
      <w:pPr>
        <w:pStyle w:val="a8"/>
        <w:autoSpaceDE w:val="0"/>
        <w:autoSpaceDN w:val="0"/>
        <w:rPr>
          <w:rFonts w:cs="David"/>
          <w:rtl/>
        </w:rPr>
      </w:pPr>
      <w:r>
        <w:rPr>
          <w:rFonts w:cs="David"/>
          <w:rtl/>
        </w:rPr>
        <w:tab/>
        <w:t>לא אכפת לי להגיש טיוטה של תקנות, ואני לא צריכה לאשר אותן, כי החוק לא עבר שלוש קריאות. אנחנו נגיש את התקנות לאישור אחרי מעבר החוק. התקנות האלה כבר היו בוועדה. אבל אז בא היועץ המשפטי של הוועדה וא</w:t>
      </w:r>
      <w:r>
        <w:rPr>
          <w:rFonts w:cs="David"/>
          <w:rtl/>
        </w:rPr>
        <w:t>מר, שפעילות כלכלית מועטה זה לא בגדר ההסמכה של שר המשפטים.</w:t>
      </w:r>
    </w:p>
    <w:p w:rsidR="00000000" w:rsidRDefault="008607E3">
      <w:pPr>
        <w:autoSpaceDE w:val="0"/>
        <w:autoSpaceDN w:val="0"/>
        <w:jc w:val="both"/>
        <w:rPr>
          <w:rFonts w:cs="David"/>
          <w:rtl/>
        </w:rPr>
      </w:pPr>
    </w:p>
    <w:p w:rsidR="00000000" w:rsidRDefault="008607E3">
      <w:pPr>
        <w:autoSpaceDE w:val="0"/>
        <w:autoSpaceDN w:val="0"/>
        <w:jc w:val="both"/>
        <w:rPr>
          <w:rFonts w:cs="David"/>
          <w:u w:val="single"/>
          <w:rtl/>
        </w:rPr>
      </w:pPr>
      <w:r>
        <w:rPr>
          <w:rFonts w:cs="David"/>
          <w:u w:val="single"/>
          <w:rtl/>
        </w:rPr>
        <w:t>היו"ר רשף חן:</w:t>
      </w:r>
    </w:p>
    <w:p w:rsidR="00000000" w:rsidRDefault="008607E3">
      <w:pPr>
        <w:autoSpaceDE w:val="0"/>
        <w:autoSpaceDN w:val="0"/>
        <w:jc w:val="both"/>
        <w:rPr>
          <w:rFonts w:cs="David"/>
          <w:u w:val="single"/>
          <w:rtl/>
        </w:rPr>
      </w:pPr>
    </w:p>
    <w:p w:rsidR="00000000" w:rsidRDefault="008607E3">
      <w:pPr>
        <w:pStyle w:val="a8"/>
        <w:autoSpaceDE w:val="0"/>
        <w:autoSpaceDN w:val="0"/>
        <w:rPr>
          <w:rFonts w:cs="David"/>
          <w:rtl/>
        </w:rPr>
      </w:pPr>
      <w:r>
        <w:rPr>
          <w:rFonts w:cs="David"/>
          <w:rtl/>
        </w:rPr>
        <w:tab/>
        <w:t>הבנתי.</w:t>
      </w:r>
    </w:p>
    <w:p w:rsidR="00000000" w:rsidRDefault="008607E3">
      <w:pPr>
        <w:autoSpaceDE w:val="0"/>
        <w:autoSpaceDN w:val="0"/>
        <w:jc w:val="both"/>
        <w:rPr>
          <w:rFonts w:cs="David"/>
          <w:b/>
          <w:bCs/>
          <w:rtl/>
        </w:rPr>
      </w:pPr>
    </w:p>
    <w:p w:rsidR="00000000" w:rsidRDefault="008607E3">
      <w:pPr>
        <w:autoSpaceDE w:val="0"/>
        <w:autoSpaceDN w:val="0"/>
        <w:jc w:val="both"/>
        <w:rPr>
          <w:rFonts w:cs="David"/>
          <w:u w:val="single"/>
          <w:rtl/>
        </w:rPr>
      </w:pPr>
      <w:r>
        <w:rPr>
          <w:rFonts w:cs="David"/>
          <w:u w:val="single"/>
          <w:rtl/>
        </w:rPr>
        <w:t>דוידה לחמן מסר:</w:t>
      </w:r>
    </w:p>
    <w:p w:rsidR="00000000" w:rsidRDefault="008607E3">
      <w:pPr>
        <w:autoSpaceDE w:val="0"/>
        <w:autoSpaceDN w:val="0"/>
        <w:jc w:val="both"/>
        <w:rPr>
          <w:rFonts w:cs="David"/>
          <w:u w:val="single"/>
          <w:rtl/>
        </w:rPr>
      </w:pPr>
    </w:p>
    <w:p w:rsidR="00000000" w:rsidRDefault="008607E3">
      <w:pPr>
        <w:pStyle w:val="a8"/>
        <w:autoSpaceDE w:val="0"/>
        <w:autoSpaceDN w:val="0"/>
        <w:rPr>
          <w:rFonts w:cs="David"/>
          <w:rtl/>
        </w:rPr>
      </w:pPr>
      <w:r>
        <w:rPr>
          <w:rFonts w:cs="David"/>
          <w:rtl/>
        </w:rPr>
        <w:tab/>
        <w:t>אז כל מה שביקשנו זה להסמיך את שר המשפטים. הוועדה הנכבדה בראשותך- - -</w:t>
      </w:r>
    </w:p>
    <w:p w:rsidR="00000000" w:rsidRDefault="008607E3">
      <w:pPr>
        <w:autoSpaceDE w:val="0"/>
        <w:autoSpaceDN w:val="0"/>
        <w:jc w:val="both"/>
        <w:rPr>
          <w:rFonts w:cs="David"/>
          <w:rtl/>
        </w:rPr>
      </w:pPr>
    </w:p>
    <w:p w:rsidR="00000000" w:rsidRDefault="008607E3">
      <w:pPr>
        <w:autoSpaceDE w:val="0"/>
        <w:autoSpaceDN w:val="0"/>
        <w:jc w:val="both"/>
        <w:rPr>
          <w:rFonts w:cs="David"/>
          <w:u w:val="single"/>
          <w:rtl/>
        </w:rPr>
      </w:pPr>
      <w:r>
        <w:rPr>
          <w:rFonts w:cs="David"/>
          <w:u w:val="single"/>
          <w:rtl/>
        </w:rPr>
        <w:t>גילה פינקלשטיין:</w:t>
      </w:r>
    </w:p>
    <w:p w:rsidR="00000000" w:rsidRDefault="008607E3">
      <w:pPr>
        <w:autoSpaceDE w:val="0"/>
        <w:autoSpaceDN w:val="0"/>
        <w:jc w:val="both"/>
        <w:rPr>
          <w:rFonts w:cs="David"/>
          <w:u w:val="single"/>
          <w:rtl/>
        </w:rPr>
      </w:pPr>
    </w:p>
    <w:p w:rsidR="00000000" w:rsidRDefault="008607E3">
      <w:pPr>
        <w:pStyle w:val="a8"/>
        <w:autoSpaceDE w:val="0"/>
        <w:autoSpaceDN w:val="0"/>
        <w:rPr>
          <w:rFonts w:cs="David"/>
          <w:rtl/>
        </w:rPr>
      </w:pPr>
      <w:r>
        <w:rPr>
          <w:rFonts w:cs="David"/>
          <w:rtl/>
        </w:rPr>
        <w:tab/>
        <w:t>למה הוא אמר שפעילות כלכלית מועטה זה לא בגדר סמכותו של שר- - -</w:t>
      </w:r>
    </w:p>
    <w:p w:rsidR="00000000" w:rsidRDefault="008607E3">
      <w:pPr>
        <w:autoSpaceDE w:val="0"/>
        <w:autoSpaceDN w:val="0"/>
        <w:jc w:val="both"/>
        <w:rPr>
          <w:rFonts w:cs="David"/>
          <w:rtl/>
        </w:rPr>
      </w:pPr>
    </w:p>
    <w:p w:rsidR="00000000" w:rsidRDefault="008607E3">
      <w:pPr>
        <w:autoSpaceDE w:val="0"/>
        <w:autoSpaceDN w:val="0"/>
        <w:jc w:val="both"/>
        <w:rPr>
          <w:rFonts w:cs="David"/>
          <w:u w:val="single"/>
          <w:rtl/>
        </w:rPr>
      </w:pPr>
      <w:r>
        <w:rPr>
          <w:rFonts w:cs="David"/>
          <w:u w:val="single"/>
          <w:rtl/>
        </w:rPr>
        <w:t>דוי</w:t>
      </w:r>
      <w:r>
        <w:rPr>
          <w:rFonts w:cs="David"/>
          <w:u w:val="single"/>
          <w:rtl/>
        </w:rPr>
        <w:t>דה לחמן מסר:</w:t>
      </w:r>
    </w:p>
    <w:p w:rsidR="00000000" w:rsidRDefault="008607E3">
      <w:pPr>
        <w:autoSpaceDE w:val="0"/>
        <w:autoSpaceDN w:val="0"/>
        <w:jc w:val="both"/>
        <w:rPr>
          <w:rFonts w:cs="David"/>
          <w:u w:val="single"/>
          <w:rtl/>
        </w:rPr>
      </w:pPr>
    </w:p>
    <w:p w:rsidR="00000000" w:rsidRDefault="008607E3">
      <w:pPr>
        <w:pStyle w:val="a8"/>
        <w:autoSpaceDE w:val="0"/>
        <w:autoSpaceDN w:val="0"/>
        <w:rPr>
          <w:rFonts w:cs="David"/>
          <w:rtl/>
        </w:rPr>
      </w:pPr>
      <w:r>
        <w:rPr>
          <w:rFonts w:cs="David"/>
          <w:rtl/>
        </w:rPr>
        <w:tab/>
        <w:t>כי זה לא היה כתוב בסעיף ההסמכה .</w:t>
      </w:r>
    </w:p>
    <w:p w:rsidR="00000000" w:rsidRDefault="008607E3">
      <w:pPr>
        <w:autoSpaceDE w:val="0"/>
        <w:autoSpaceDN w:val="0"/>
        <w:jc w:val="both"/>
        <w:rPr>
          <w:rFonts w:cs="David"/>
          <w:rtl/>
        </w:rPr>
      </w:pPr>
    </w:p>
    <w:p w:rsidR="00000000" w:rsidRDefault="008607E3">
      <w:pPr>
        <w:autoSpaceDE w:val="0"/>
        <w:autoSpaceDN w:val="0"/>
        <w:jc w:val="both"/>
        <w:rPr>
          <w:rFonts w:cs="David"/>
          <w:u w:val="single"/>
          <w:rtl/>
        </w:rPr>
      </w:pPr>
      <w:r>
        <w:rPr>
          <w:rFonts w:cs="David"/>
          <w:u w:val="single"/>
          <w:rtl/>
        </w:rPr>
        <w:t>היו"ר רשף חן:</w:t>
      </w:r>
    </w:p>
    <w:p w:rsidR="00000000" w:rsidRDefault="008607E3">
      <w:pPr>
        <w:autoSpaceDE w:val="0"/>
        <w:autoSpaceDN w:val="0"/>
        <w:jc w:val="both"/>
        <w:rPr>
          <w:rFonts w:cs="David"/>
          <w:u w:val="single"/>
          <w:rtl/>
        </w:rPr>
      </w:pPr>
    </w:p>
    <w:p w:rsidR="00000000" w:rsidRDefault="008607E3">
      <w:pPr>
        <w:autoSpaceDE w:val="0"/>
        <w:autoSpaceDN w:val="0"/>
        <w:jc w:val="both"/>
        <w:rPr>
          <w:rFonts w:cs="David"/>
          <w:rtl/>
        </w:rPr>
      </w:pPr>
      <w:r>
        <w:rPr>
          <w:rFonts w:cs="David"/>
          <w:rtl/>
        </w:rPr>
        <w:tab/>
        <w:t xml:space="preserve">כי בחוק כתוב שהוא יכול לעשות תקנות לחברה שאין לה פעילות. הוא בא ואמר, חברה שאין לה פעילות, חברה שיש לה פעילות של שישים אלף שקל. אמרו לו לא, חברה שיש לה פעילות זה לא חברה שאין לה פעילות. אפשר </w:t>
      </w:r>
      <w:r>
        <w:rPr>
          <w:rFonts w:cs="David"/>
          <w:rtl/>
        </w:rPr>
        <w:t xml:space="preserve">לפרש את זה ככה. </w:t>
      </w:r>
    </w:p>
    <w:p w:rsidR="00000000" w:rsidRDefault="008607E3">
      <w:pPr>
        <w:autoSpaceDE w:val="0"/>
        <w:autoSpaceDN w:val="0"/>
        <w:jc w:val="both"/>
        <w:rPr>
          <w:rFonts w:cs="David"/>
          <w:rtl/>
        </w:rPr>
      </w:pPr>
    </w:p>
    <w:p w:rsidR="00000000" w:rsidRDefault="008607E3">
      <w:pPr>
        <w:autoSpaceDE w:val="0"/>
        <w:autoSpaceDN w:val="0"/>
        <w:jc w:val="both"/>
        <w:rPr>
          <w:rFonts w:cs="David"/>
          <w:rtl/>
        </w:rPr>
      </w:pPr>
      <w:r>
        <w:rPr>
          <w:rFonts w:cs="David"/>
          <w:rtl/>
        </w:rPr>
        <w:tab/>
        <w:t>דידי, אני מבין. אבל לאור- - -</w:t>
      </w:r>
    </w:p>
    <w:p w:rsidR="00000000" w:rsidRDefault="008607E3">
      <w:pPr>
        <w:autoSpaceDE w:val="0"/>
        <w:autoSpaceDN w:val="0"/>
        <w:jc w:val="both"/>
        <w:rPr>
          <w:rFonts w:cs="David"/>
          <w:rtl/>
        </w:rPr>
      </w:pPr>
    </w:p>
    <w:p w:rsidR="00000000" w:rsidRDefault="008607E3">
      <w:pPr>
        <w:autoSpaceDE w:val="0"/>
        <w:autoSpaceDN w:val="0"/>
        <w:jc w:val="both"/>
        <w:rPr>
          <w:rFonts w:cs="David"/>
          <w:u w:val="single"/>
          <w:rtl/>
        </w:rPr>
      </w:pPr>
      <w:r>
        <w:rPr>
          <w:rFonts w:cs="David"/>
          <w:u w:val="single"/>
          <w:rtl/>
        </w:rPr>
        <w:t>דוידה לחמן מסר:</w:t>
      </w:r>
    </w:p>
    <w:p w:rsidR="00000000" w:rsidRDefault="008607E3">
      <w:pPr>
        <w:autoSpaceDE w:val="0"/>
        <w:autoSpaceDN w:val="0"/>
        <w:jc w:val="both"/>
        <w:rPr>
          <w:rFonts w:cs="David"/>
          <w:u w:val="single"/>
          <w:rtl/>
        </w:rPr>
      </w:pPr>
    </w:p>
    <w:p w:rsidR="00000000" w:rsidRDefault="008607E3">
      <w:pPr>
        <w:pStyle w:val="a8"/>
        <w:autoSpaceDE w:val="0"/>
        <w:autoSpaceDN w:val="0"/>
        <w:rPr>
          <w:rFonts w:cs="David"/>
          <w:rtl/>
        </w:rPr>
      </w:pPr>
      <w:r>
        <w:rPr>
          <w:rFonts w:cs="David"/>
          <w:rtl/>
        </w:rPr>
        <w:tab/>
        <w:t xml:space="preserve">אתה כבר אישרת את זה. </w:t>
      </w:r>
    </w:p>
    <w:p w:rsidR="00000000" w:rsidRDefault="008607E3">
      <w:pPr>
        <w:autoSpaceDE w:val="0"/>
        <w:autoSpaceDN w:val="0"/>
        <w:jc w:val="both"/>
        <w:rPr>
          <w:rFonts w:cs="David"/>
          <w:rtl/>
        </w:rPr>
      </w:pPr>
    </w:p>
    <w:p w:rsidR="00000000" w:rsidRDefault="008607E3">
      <w:pPr>
        <w:autoSpaceDE w:val="0"/>
        <w:autoSpaceDN w:val="0"/>
        <w:jc w:val="both"/>
        <w:rPr>
          <w:rFonts w:cs="David"/>
          <w:u w:val="single"/>
          <w:rtl/>
        </w:rPr>
      </w:pPr>
      <w:r>
        <w:rPr>
          <w:rFonts w:cs="David"/>
          <w:u w:val="single"/>
          <w:rtl/>
        </w:rPr>
        <w:t>היו"ר רשף חן:</w:t>
      </w:r>
    </w:p>
    <w:p w:rsidR="00000000" w:rsidRDefault="008607E3">
      <w:pPr>
        <w:autoSpaceDE w:val="0"/>
        <w:autoSpaceDN w:val="0"/>
        <w:jc w:val="both"/>
        <w:rPr>
          <w:rFonts w:cs="David"/>
          <w:u w:val="single"/>
          <w:rtl/>
        </w:rPr>
      </w:pPr>
    </w:p>
    <w:p w:rsidR="00000000" w:rsidRDefault="008607E3">
      <w:pPr>
        <w:autoSpaceDE w:val="0"/>
        <w:autoSpaceDN w:val="0"/>
        <w:jc w:val="both"/>
        <w:rPr>
          <w:rFonts w:cs="David"/>
          <w:rtl/>
        </w:rPr>
      </w:pPr>
      <w:r>
        <w:rPr>
          <w:rFonts w:cs="David"/>
          <w:rtl/>
        </w:rPr>
        <w:tab/>
        <w:t>תראי, לאור ההתנגדות שיש כאן, אני רוצה לראות - - -</w:t>
      </w:r>
    </w:p>
    <w:p w:rsidR="00000000" w:rsidRDefault="008607E3">
      <w:pPr>
        <w:autoSpaceDE w:val="0"/>
        <w:autoSpaceDN w:val="0"/>
        <w:jc w:val="both"/>
        <w:rPr>
          <w:rFonts w:cs="David"/>
          <w:rtl/>
        </w:rPr>
      </w:pPr>
    </w:p>
    <w:p w:rsidR="00000000" w:rsidRDefault="008607E3">
      <w:pPr>
        <w:autoSpaceDE w:val="0"/>
        <w:autoSpaceDN w:val="0"/>
        <w:jc w:val="both"/>
        <w:rPr>
          <w:rFonts w:cs="David"/>
          <w:u w:val="single"/>
          <w:rtl/>
        </w:rPr>
      </w:pPr>
      <w:r>
        <w:rPr>
          <w:rFonts w:cs="David"/>
          <w:u w:val="single"/>
          <w:rtl/>
        </w:rPr>
        <w:t>דוידה לחמן מסר:</w:t>
      </w:r>
    </w:p>
    <w:p w:rsidR="00000000" w:rsidRDefault="008607E3">
      <w:pPr>
        <w:autoSpaceDE w:val="0"/>
        <w:autoSpaceDN w:val="0"/>
        <w:jc w:val="both"/>
        <w:rPr>
          <w:rFonts w:cs="David"/>
          <w:u w:val="single"/>
          <w:rtl/>
        </w:rPr>
      </w:pPr>
    </w:p>
    <w:p w:rsidR="00000000" w:rsidRDefault="008607E3">
      <w:pPr>
        <w:pStyle w:val="a8"/>
        <w:autoSpaceDE w:val="0"/>
        <w:autoSpaceDN w:val="0"/>
        <w:rPr>
          <w:rFonts w:cs="David"/>
          <w:rtl/>
        </w:rPr>
      </w:pPr>
      <w:r>
        <w:rPr>
          <w:rFonts w:cs="David"/>
          <w:rtl/>
        </w:rPr>
        <w:tab/>
        <w:t>ההתנגדות של מי?</w:t>
      </w:r>
    </w:p>
    <w:p w:rsidR="00000000" w:rsidRDefault="008607E3">
      <w:pPr>
        <w:autoSpaceDE w:val="0"/>
        <w:autoSpaceDN w:val="0"/>
        <w:jc w:val="both"/>
        <w:rPr>
          <w:rFonts w:cs="David"/>
          <w:rtl/>
        </w:rPr>
      </w:pPr>
    </w:p>
    <w:p w:rsidR="00000000" w:rsidRDefault="008607E3">
      <w:pPr>
        <w:autoSpaceDE w:val="0"/>
        <w:autoSpaceDN w:val="0"/>
        <w:jc w:val="both"/>
        <w:rPr>
          <w:rFonts w:cs="David"/>
          <w:u w:val="single"/>
          <w:rtl/>
        </w:rPr>
      </w:pPr>
      <w:r>
        <w:rPr>
          <w:rFonts w:cs="David"/>
          <w:u w:val="single"/>
          <w:rtl/>
        </w:rPr>
        <w:t>היו"ר רשף חן:</w:t>
      </w:r>
    </w:p>
    <w:p w:rsidR="00000000" w:rsidRDefault="008607E3">
      <w:pPr>
        <w:autoSpaceDE w:val="0"/>
        <w:autoSpaceDN w:val="0"/>
        <w:jc w:val="both"/>
        <w:rPr>
          <w:rFonts w:cs="David"/>
          <w:u w:val="single"/>
          <w:rtl/>
        </w:rPr>
      </w:pPr>
    </w:p>
    <w:p w:rsidR="00000000" w:rsidRDefault="008607E3">
      <w:pPr>
        <w:autoSpaceDE w:val="0"/>
        <w:autoSpaceDN w:val="0"/>
        <w:jc w:val="both"/>
        <w:rPr>
          <w:rFonts w:cs="David"/>
          <w:rtl/>
        </w:rPr>
      </w:pPr>
      <w:r>
        <w:rPr>
          <w:rFonts w:cs="David"/>
          <w:rtl/>
        </w:rPr>
        <w:tab/>
        <w:t>של חברי כנסת. של לשכת רואי החשבון.</w:t>
      </w:r>
    </w:p>
    <w:p w:rsidR="00000000" w:rsidRDefault="008607E3">
      <w:pPr>
        <w:autoSpaceDE w:val="0"/>
        <w:autoSpaceDN w:val="0"/>
        <w:jc w:val="both"/>
        <w:rPr>
          <w:rFonts w:cs="David"/>
          <w:rtl/>
        </w:rPr>
      </w:pPr>
    </w:p>
    <w:p w:rsidR="00000000" w:rsidRDefault="008607E3">
      <w:pPr>
        <w:autoSpaceDE w:val="0"/>
        <w:autoSpaceDN w:val="0"/>
        <w:jc w:val="both"/>
        <w:rPr>
          <w:rFonts w:cs="David"/>
          <w:u w:val="single"/>
          <w:rtl/>
        </w:rPr>
      </w:pPr>
      <w:r>
        <w:rPr>
          <w:rFonts w:cs="David"/>
          <w:u w:val="single"/>
          <w:rtl/>
        </w:rPr>
        <w:t xml:space="preserve">דוידה לחמן </w:t>
      </w:r>
      <w:r>
        <w:rPr>
          <w:rFonts w:cs="David"/>
          <w:u w:val="single"/>
          <w:rtl/>
        </w:rPr>
        <w:t>מסר:</w:t>
      </w:r>
    </w:p>
    <w:p w:rsidR="00000000" w:rsidRDefault="008607E3">
      <w:pPr>
        <w:autoSpaceDE w:val="0"/>
        <w:autoSpaceDN w:val="0"/>
        <w:jc w:val="both"/>
        <w:rPr>
          <w:rFonts w:cs="David"/>
          <w:u w:val="single"/>
          <w:rtl/>
        </w:rPr>
      </w:pPr>
    </w:p>
    <w:p w:rsidR="00000000" w:rsidRDefault="008607E3">
      <w:pPr>
        <w:autoSpaceDE w:val="0"/>
        <w:autoSpaceDN w:val="0"/>
        <w:jc w:val="both"/>
        <w:rPr>
          <w:rFonts w:cs="David"/>
          <w:rtl/>
        </w:rPr>
      </w:pPr>
      <w:r>
        <w:rPr>
          <w:rFonts w:cs="David"/>
          <w:rtl/>
        </w:rPr>
        <w:tab/>
        <w:t>אבל הם לא מקבלים את הדו"חות הכספיים, הציבור שאת רוצה להגן עליו. איך את יכולה להגיד, בנשימה אחת טובת הציבור כשאין דו"חות כספיים לציבור? אני רוצה ללכת עם גברת פינקלשטיין. שחברה פרטית תהיה חייבת להגיש דו"חות כספיים לציבור. אם זה ככה – אני מוותרת על - -</w:t>
      </w:r>
      <w:r>
        <w:rPr>
          <w:rFonts w:cs="David"/>
          <w:rtl/>
        </w:rPr>
        <w:t xml:space="preserve"> -</w:t>
      </w:r>
    </w:p>
    <w:p w:rsidR="00000000" w:rsidRDefault="008607E3">
      <w:pPr>
        <w:autoSpaceDE w:val="0"/>
        <w:autoSpaceDN w:val="0"/>
        <w:jc w:val="both"/>
        <w:rPr>
          <w:rFonts w:cs="David"/>
          <w:rtl/>
        </w:rPr>
      </w:pPr>
    </w:p>
    <w:p w:rsidR="00000000" w:rsidRDefault="008607E3">
      <w:pPr>
        <w:autoSpaceDE w:val="0"/>
        <w:autoSpaceDN w:val="0"/>
        <w:jc w:val="both"/>
        <w:rPr>
          <w:rFonts w:cs="David"/>
          <w:u w:val="single"/>
          <w:rtl/>
        </w:rPr>
      </w:pPr>
      <w:r>
        <w:rPr>
          <w:rFonts w:cs="David"/>
          <w:u w:val="single"/>
          <w:rtl/>
        </w:rPr>
        <w:t>היו"ר רשף חן:</w:t>
      </w:r>
    </w:p>
    <w:p w:rsidR="00000000" w:rsidRDefault="008607E3">
      <w:pPr>
        <w:autoSpaceDE w:val="0"/>
        <w:autoSpaceDN w:val="0"/>
        <w:jc w:val="both"/>
        <w:rPr>
          <w:rFonts w:cs="David"/>
          <w:u w:val="single"/>
          <w:rtl/>
        </w:rPr>
      </w:pPr>
    </w:p>
    <w:p w:rsidR="00000000" w:rsidRDefault="008607E3">
      <w:pPr>
        <w:autoSpaceDE w:val="0"/>
        <w:autoSpaceDN w:val="0"/>
        <w:jc w:val="both"/>
        <w:rPr>
          <w:rFonts w:cs="David"/>
          <w:rtl/>
        </w:rPr>
      </w:pPr>
      <w:r>
        <w:rPr>
          <w:rFonts w:cs="David"/>
          <w:rtl/>
        </w:rPr>
        <w:tab/>
        <w:t>ההחלטה בעניין הזה היא שתתקיים ישיבה נוספת, שתיוחד אך ורק לעניין הזה. בישיבה הזאת אני מבקש ממשרד המשפטים להביא את ההצעה שלו לתקנות, לאחר שהיא מתואמת עם משרד האוצר. ואנחנו נקיים דיון במהות של הסעיף הזה. אני כולי תקווה שנוסח התקנות אז ישכנ</w:t>
      </w:r>
      <w:r>
        <w:rPr>
          <w:rFonts w:cs="David"/>
          <w:rtl/>
        </w:rPr>
        <w:t>ע את כל המעורבים שבאמת אין כאן איזה שהיא - - -</w:t>
      </w:r>
    </w:p>
    <w:p w:rsidR="00000000" w:rsidRDefault="008607E3">
      <w:pPr>
        <w:autoSpaceDE w:val="0"/>
        <w:autoSpaceDN w:val="0"/>
        <w:jc w:val="both"/>
        <w:rPr>
          <w:rFonts w:cs="David"/>
          <w:rtl/>
        </w:rPr>
      </w:pPr>
    </w:p>
    <w:p w:rsidR="00000000" w:rsidRDefault="008607E3">
      <w:pPr>
        <w:autoSpaceDE w:val="0"/>
        <w:autoSpaceDN w:val="0"/>
        <w:jc w:val="both"/>
        <w:rPr>
          <w:rFonts w:cs="David"/>
          <w:rtl/>
        </w:rPr>
      </w:pPr>
      <w:r>
        <w:rPr>
          <w:rFonts w:cs="David"/>
          <w:rtl/>
        </w:rPr>
        <w:tab/>
        <w:t>אנחנו חוזרים עכשיו - - -</w:t>
      </w:r>
    </w:p>
    <w:p w:rsidR="00000000" w:rsidRDefault="008607E3">
      <w:pPr>
        <w:autoSpaceDE w:val="0"/>
        <w:autoSpaceDN w:val="0"/>
        <w:jc w:val="both"/>
        <w:rPr>
          <w:rFonts w:cs="David"/>
          <w:rtl/>
        </w:rPr>
      </w:pPr>
    </w:p>
    <w:p w:rsidR="00000000" w:rsidRDefault="008607E3">
      <w:pPr>
        <w:autoSpaceDE w:val="0"/>
        <w:autoSpaceDN w:val="0"/>
        <w:jc w:val="both"/>
        <w:rPr>
          <w:rFonts w:cs="David"/>
          <w:u w:val="single"/>
          <w:rtl/>
        </w:rPr>
      </w:pPr>
      <w:r>
        <w:rPr>
          <w:rFonts w:cs="David"/>
          <w:u w:val="single"/>
          <w:rtl/>
        </w:rPr>
        <w:t>דוידה לחמן מסר:</w:t>
      </w:r>
    </w:p>
    <w:p w:rsidR="00000000" w:rsidRDefault="008607E3">
      <w:pPr>
        <w:autoSpaceDE w:val="0"/>
        <w:autoSpaceDN w:val="0"/>
        <w:jc w:val="both"/>
        <w:rPr>
          <w:rFonts w:cs="David"/>
          <w:u w:val="single"/>
          <w:rtl/>
        </w:rPr>
      </w:pPr>
    </w:p>
    <w:p w:rsidR="00000000" w:rsidRDefault="008607E3">
      <w:pPr>
        <w:autoSpaceDE w:val="0"/>
        <w:autoSpaceDN w:val="0"/>
        <w:jc w:val="both"/>
        <w:rPr>
          <w:rFonts w:cs="David"/>
          <w:rtl/>
        </w:rPr>
      </w:pPr>
      <w:r>
        <w:rPr>
          <w:rFonts w:cs="David"/>
          <w:rtl/>
        </w:rPr>
        <w:tab/>
        <w:t>אנחנו גם את הסעיף הבא בינתיים נדחה לאותה ישיבה. שכר ושיפוי רואה חשבון – הכל יעבור לאותה ישיבה.</w:t>
      </w:r>
    </w:p>
    <w:p w:rsidR="00000000" w:rsidRDefault="008607E3">
      <w:pPr>
        <w:autoSpaceDE w:val="0"/>
        <w:autoSpaceDN w:val="0"/>
        <w:jc w:val="both"/>
        <w:rPr>
          <w:rFonts w:cs="David"/>
          <w:rtl/>
        </w:rPr>
      </w:pPr>
    </w:p>
    <w:p w:rsidR="00000000" w:rsidRDefault="008607E3">
      <w:pPr>
        <w:autoSpaceDE w:val="0"/>
        <w:autoSpaceDN w:val="0"/>
        <w:jc w:val="both"/>
        <w:rPr>
          <w:rFonts w:cs="David"/>
          <w:u w:val="single"/>
          <w:rtl/>
        </w:rPr>
      </w:pPr>
      <w:r>
        <w:rPr>
          <w:rFonts w:cs="David"/>
          <w:u w:val="single"/>
          <w:rtl/>
        </w:rPr>
        <w:t>היו"ר רשף חן:</w:t>
      </w:r>
    </w:p>
    <w:p w:rsidR="00000000" w:rsidRDefault="008607E3">
      <w:pPr>
        <w:autoSpaceDE w:val="0"/>
        <w:autoSpaceDN w:val="0"/>
        <w:jc w:val="both"/>
        <w:rPr>
          <w:rFonts w:cs="David"/>
          <w:u w:val="single"/>
          <w:rtl/>
        </w:rPr>
      </w:pPr>
    </w:p>
    <w:p w:rsidR="00000000" w:rsidRDefault="008607E3">
      <w:pPr>
        <w:autoSpaceDE w:val="0"/>
        <w:autoSpaceDN w:val="0"/>
        <w:jc w:val="both"/>
        <w:rPr>
          <w:rFonts w:cs="David"/>
          <w:rtl/>
        </w:rPr>
      </w:pPr>
      <w:r>
        <w:rPr>
          <w:rFonts w:cs="David"/>
          <w:rtl/>
        </w:rPr>
        <w:tab/>
        <w:t>למה?</w:t>
      </w:r>
    </w:p>
    <w:p w:rsidR="00000000" w:rsidRDefault="008607E3">
      <w:pPr>
        <w:autoSpaceDE w:val="0"/>
        <w:autoSpaceDN w:val="0"/>
        <w:jc w:val="both"/>
        <w:rPr>
          <w:rFonts w:cs="David"/>
          <w:rtl/>
        </w:rPr>
      </w:pPr>
    </w:p>
    <w:p w:rsidR="00000000" w:rsidRDefault="008607E3">
      <w:pPr>
        <w:autoSpaceDE w:val="0"/>
        <w:autoSpaceDN w:val="0"/>
        <w:jc w:val="both"/>
        <w:rPr>
          <w:rFonts w:cs="David"/>
          <w:u w:val="single"/>
          <w:rtl/>
        </w:rPr>
      </w:pPr>
      <w:r>
        <w:rPr>
          <w:rFonts w:cs="David"/>
          <w:u w:val="single"/>
          <w:rtl/>
        </w:rPr>
        <w:t>דוידה לחמן מסר:</w:t>
      </w:r>
    </w:p>
    <w:p w:rsidR="00000000" w:rsidRDefault="008607E3">
      <w:pPr>
        <w:autoSpaceDE w:val="0"/>
        <w:autoSpaceDN w:val="0"/>
        <w:jc w:val="both"/>
        <w:rPr>
          <w:rFonts w:cs="David"/>
          <w:u w:val="single"/>
          <w:rtl/>
        </w:rPr>
      </w:pPr>
    </w:p>
    <w:p w:rsidR="00000000" w:rsidRDefault="008607E3">
      <w:pPr>
        <w:pStyle w:val="a8"/>
        <w:autoSpaceDE w:val="0"/>
        <w:autoSpaceDN w:val="0"/>
        <w:rPr>
          <w:rFonts w:cs="David"/>
          <w:rtl/>
        </w:rPr>
      </w:pPr>
      <w:r>
        <w:rPr>
          <w:rFonts w:cs="David"/>
          <w:rtl/>
        </w:rPr>
        <w:tab/>
        <w:t>כי זה הכל קשור. מעמדו של רו</w:t>
      </w:r>
      <w:r>
        <w:rPr>
          <w:rFonts w:cs="David"/>
          <w:rtl/>
        </w:rPr>
        <w:t>אה החשבון - - -</w:t>
      </w:r>
    </w:p>
    <w:p w:rsidR="00000000" w:rsidRDefault="008607E3">
      <w:pPr>
        <w:autoSpaceDE w:val="0"/>
        <w:autoSpaceDN w:val="0"/>
        <w:jc w:val="both"/>
        <w:rPr>
          <w:rFonts w:cs="David"/>
          <w:rtl/>
        </w:rPr>
      </w:pPr>
    </w:p>
    <w:p w:rsidR="00000000" w:rsidRDefault="008607E3">
      <w:pPr>
        <w:autoSpaceDE w:val="0"/>
        <w:autoSpaceDN w:val="0"/>
        <w:jc w:val="both"/>
        <w:rPr>
          <w:rFonts w:cs="David"/>
          <w:u w:val="single"/>
          <w:rtl/>
        </w:rPr>
      </w:pPr>
      <w:r>
        <w:rPr>
          <w:rFonts w:cs="David"/>
          <w:u w:val="single"/>
          <w:rtl/>
        </w:rPr>
        <w:t>היו"ר רשף חן:</w:t>
      </w:r>
    </w:p>
    <w:p w:rsidR="00000000" w:rsidRDefault="008607E3">
      <w:pPr>
        <w:autoSpaceDE w:val="0"/>
        <w:autoSpaceDN w:val="0"/>
        <w:jc w:val="both"/>
        <w:rPr>
          <w:rFonts w:cs="David"/>
          <w:u w:val="single"/>
          <w:rtl/>
        </w:rPr>
      </w:pPr>
    </w:p>
    <w:p w:rsidR="00000000" w:rsidRDefault="008607E3">
      <w:pPr>
        <w:autoSpaceDE w:val="0"/>
        <w:autoSpaceDN w:val="0"/>
        <w:jc w:val="both"/>
        <w:rPr>
          <w:rFonts w:cs="David"/>
          <w:rtl/>
        </w:rPr>
      </w:pPr>
      <w:r>
        <w:rPr>
          <w:rFonts w:cs="David"/>
          <w:rtl/>
        </w:rPr>
        <w:tab/>
        <w:t>לא, אני לא מקבל את זה. אני לא מקבל את זה דידי.</w:t>
      </w:r>
    </w:p>
    <w:p w:rsidR="00000000" w:rsidRDefault="008607E3">
      <w:pPr>
        <w:autoSpaceDE w:val="0"/>
        <w:autoSpaceDN w:val="0"/>
        <w:jc w:val="both"/>
        <w:rPr>
          <w:rFonts w:cs="David"/>
          <w:rtl/>
        </w:rPr>
      </w:pPr>
    </w:p>
    <w:p w:rsidR="00000000" w:rsidRDefault="008607E3">
      <w:pPr>
        <w:autoSpaceDE w:val="0"/>
        <w:autoSpaceDN w:val="0"/>
        <w:jc w:val="both"/>
        <w:rPr>
          <w:rFonts w:cs="David"/>
          <w:u w:val="single"/>
          <w:rtl/>
        </w:rPr>
      </w:pPr>
      <w:r>
        <w:rPr>
          <w:rFonts w:cs="David"/>
          <w:u w:val="single"/>
          <w:rtl/>
        </w:rPr>
        <w:t>דוידה לחמן מסר:</w:t>
      </w:r>
    </w:p>
    <w:p w:rsidR="00000000" w:rsidRDefault="008607E3">
      <w:pPr>
        <w:autoSpaceDE w:val="0"/>
        <w:autoSpaceDN w:val="0"/>
        <w:jc w:val="both"/>
        <w:rPr>
          <w:rFonts w:cs="David"/>
          <w:rtl/>
        </w:rPr>
      </w:pPr>
      <w:r>
        <w:rPr>
          <w:rFonts w:cs="David"/>
          <w:rtl/>
        </w:rPr>
        <w:tab/>
      </w:r>
    </w:p>
    <w:p w:rsidR="00000000" w:rsidRDefault="008607E3">
      <w:pPr>
        <w:autoSpaceDE w:val="0"/>
        <w:autoSpaceDN w:val="0"/>
        <w:jc w:val="both"/>
        <w:rPr>
          <w:rFonts w:cs="David"/>
          <w:rtl/>
        </w:rPr>
      </w:pPr>
      <w:r>
        <w:rPr>
          <w:rFonts w:cs="David"/>
          <w:rtl/>
        </w:rPr>
        <w:tab/>
        <w:t>אני רוצה להסביר משהו.</w:t>
      </w:r>
    </w:p>
    <w:p w:rsidR="00000000" w:rsidRDefault="008607E3">
      <w:pPr>
        <w:autoSpaceDE w:val="0"/>
        <w:autoSpaceDN w:val="0"/>
        <w:jc w:val="both"/>
        <w:rPr>
          <w:rFonts w:cs="David"/>
          <w:rtl/>
        </w:rPr>
      </w:pPr>
    </w:p>
    <w:p w:rsidR="00000000" w:rsidRDefault="008607E3">
      <w:pPr>
        <w:autoSpaceDE w:val="0"/>
        <w:autoSpaceDN w:val="0"/>
        <w:jc w:val="both"/>
        <w:rPr>
          <w:rFonts w:cs="David"/>
          <w:u w:val="single"/>
          <w:rtl/>
        </w:rPr>
      </w:pPr>
      <w:r>
        <w:rPr>
          <w:rFonts w:cs="David"/>
          <w:u w:val="single"/>
          <w:rtl/>
        </w:rPr>
        <w:t>היו"ר רשף חן:</w:t>
      </w:r>
    </w:p>
    <w:p w:rsidR="00000000" w:rsidRDefault="008607E3">
      <w:pPr>
        <w:autoSpaceDE w:val="0"/>
        <w:autoSpaceDN w:val="0"/>
        <w:jc w:val="both"/>
        <w:rPr>
          <w:rFonts w:cs="David"/>
          <w:u w:val="single"/>
          <w:rtl/>
        </w:rPr>
      </w:pPr>
    </w:p>
    <w:p w:rsidR="00000000" w:rsidRDefault="008607E3">
      <w:pPr>
        <w:autoSpaceDE w:val="0"/>
        <w:autoSpaceDN w:val="0"/>
        <w:jc w:val="both"/>
        <w:rPr>
          <w:rFonts w:cs="David"/>
          <w:rtl/>
        </w:rPr>
      </w:pPr>
      <w:r>
        <w:rPr>
          <w:rFonts w:cs="David"/>
          <w:rtl/>
        </w:rPr>
        <w:tab/>
        <w:t>אני לא מקבל את זה, דידי.</w:t>
      </w:r>
    </w:p>
    <w:p w:rsidR="00000000" w:rsidRDefault="008607E3">
      <w:pPr>
        <w:autoSpaceDE w:val="0"/>
        <w:autoSpaceDN w:val="0"/>
        <w:jc w:val="both"/>
        <w:rPr>
          <w:rFonts w:cs="David"/>
          <w:rtl/>
        </w:rPr>
      </w:pPr>
    </w:p>
    <w:p w:rsidR="00000000" w:rsidRDefault="008607E3">
      <w:pPr>
        <w:autoSpaceDE w:val="0"/>
        <w:autoSpaceDN w:val="0"/>
        <w:jc w:val="both"/>
        <w:rPr>
          <w:rFonts w:cs="David"/>
          <w:u w:val="single"/>
          <w:rtl/>
        </w:rPr>
      </w:pPr>
      <w:r>
        <w:rPr>
          <w:rFonts w:cs="David"/>
          <w:u w:val="single"/>
          <w:rtl/>
        </w:rPr>
        <w:t>עופר מנירב:</w:t>
      </w:r>
    </w:p>
    <w:p w:rsidR="00000000" w:rsidRDefault="008607E3">
      <w:pPr>
        <w:autoSpaceDE w:val="0"/>
        <w:autoSpaceDN w:val="0"/>
        <w:jc w:val="both"/>
        <w:rPr>
          <w:rFonts w:cs="David"/>
          <w:u w:val="single"/>
          <w:rtl/>
        </w:rPr>
      </w:pPr>
    </w:p>
    <w:p w:rsidR="00000000" w:rsidRDefault="008607E3">
      <w:pPr>
        <w:pStyle w:val="a8"/>
        <w:autoSpaceDE w:val="0"/>
        <w:autoSpaceDN w:val="0"/>
        <w:rPr>
          <w:rFonts w:cs="David"/>
          <w:rtl/>
        </w:rPr>
      </w:pPr>
      <w:r>
        <w:rPr>
          <w:rFonts w:cs="David"/>
          <w:rtl/>
        </w:rPr>
        <w:tab/>
        <w:t>זה נקמה. זה חלק מהנקמה.</w:t>
      </w:r>
    </w:p>
    <w:p w:rsidR="00000000" w:rsidRDefault="008607E3">
      <w:pPr>
        <w:autoSpaceDE w:val="0"/>
        <w:autoSpaceDN w:val="0"/>
        <w:jc w:val="both"/>
        <w:rPr>
          <w:rFonts w:cs="David"/>
          <w:rtl/>
        </w:rPr>
      </w:pPr>
    </w:p>
    <w:p w:rsidR="00000000" w:rsidRDefault="008607E3">
      <w:pPr>
        <w:autoSpaceDE w:val="0"/>
        <w:autoSpaceDN w:val="0"/>
        <w:jc w:val="both"/>
        <w:rPr>
          <w:rFonts w:cs="David"/>
          <w:u w:val="single"/>
          <w:rtl/>
        </w:rPr>
      </w:pPr>
      <w:r>
        <w:rPr>
          <w:rFonts w:cs="David"/>
          <w:u w:val="single"/>
          <w:rtl/>
        </w:rPr>
        <w:t>היו"ר רשף חן:</w:t>
      </w:r>
    </w:p>
    <w:p w:rsidR="00000000" w:rsidRDefault="008607E3">
      <w:pPr>
        <w:autoSpaceDE w:val="0"/>
        <w:autoSpaceDN w:val="0"/>
        <w:jc w:val="both"/>
        <w:rPr>
          <w:rFonts w:cs="David"/>
          <w:u w:val="single"/>
          <w:rtl/>
        </w:rPr>
      </w:pPr>
    </w:p>
    <w:p w:rsidR="00000000" w:rsidRDefault="008607E3">
      <w:pPr>
        <w:autoSpaceDE w:val="0"/>
        <w:autoSpaceDN w:val="0"/>
        <w:jc w:val="both"/>
        <w:rPr>
          <w:rFonts w:cs="David"/>
          <w:rtl/>
        </w:rPr>
      </w:pPr>
      <w:r>
        <w:rPr>
          <w:rFonts w:cs="David"/>
          <w:rtl/>
        </w:rPr>
        <w:tab/>
        <w:t>דידי, אני לא משחק את המשחק הזה.</w:t>
      </w:r>
    </w:p>
    <w:p w:rsidR="00000000" w:rsidRDefault="008607E3">
      <w:pPr>
        <w:autoSpaceDE w:val="0"/>
        <w:autoSpaceDN w:val="0"/>
        <w:jc w:val="both"/>
        <w:rPr>
          <w:rFonts w:cs="David"/>
          <w:rtl/>
        </w:rPr>
      </w:pPr>
    </w:p>
    <w:p w:rsidR="00000000" w:rsidRDefault="008607E3">
      <w:pPr>
        <w:autoSpaceDE w:val="0"/>
        <w:autoSpaceDN w:val="0"/>
        <w:jc w:val="both"/>
        <w:rPr>
          <w:rFonts w:cs="David"/>
          <w:u w:val="single"/>
          <w:rtl/>
        </w:rPr>
      </w:pPr>
      <w:r>
        <w:rPr>
          <w:rFonts w:cs="David"/>
          <w:u w:val="single"/>
          <w:rtl/>
        </w:rPr>
        <w:t>דוי</w:t>
      </w:r>
      <w:r>
        <w:rPr>
          <w:rFonts w:cs="David"/>
          <w:u w:val="single"/>
          <w:rtl/>
        </w:rPr>
        <w:t>דה לחמן מסר:</w:t>
      </w:r>
    </w:p>
    <w:p w:rsidR="00000000" w:rsidRDefault="008607E3">
      <w:pPr>
        <w:autoSpaceDE w:val="0"/>
        <w:autoSpaceDN w:val="0"/>
        <w:jc w:val="both"/>
        <w:rPr>
          <w:rFonts w:cs="David"/>
          <w:u w:val="single"/>
          <w:rtl/>
        </w:rPr>
      </w:pPr>
    </w:p>
    <w:p w:rsidR="00000000" w:rsidRDefault="008607E3">
      <w:pPr>
        <w:pStyle w:val="a8"/>
        <w:autoSpaceDE w:val="0"/>
        <w:autoSpaceDN w:val="0"/>
        <w:rPr>
          <w:rFonts w:cs="David"/>
          <w:rtl/>
        </w:rPr>
      </w:pPr>
      <w:r>
        <w:rPr>
          <w:rFonts w:cs="David"/>
          <w:rtl/>
        </w:rPr>
        <w:tab/>
        <w:t>סליחה, אנחנו הולכים כאן על איזה שהוא היגד- - -</w:t>
      </w:r>
    </w:p>
    <w:p w:rsidR="00000000" w:rsidRDefault="008607E3">
      <w:pPr>
        <w:autoSpaceDE w:val="0"/>
        <w:autoSpaceDN w:val="0"/>
        <w:jc w:val="both"/>
        <w:rPr>
          <w:rFonts w:cs="David"/>
          <w:rtl/>
        </w:rPr>
      </w:pPr>
    </w:p>
    <w:p w:rsidR="00000000" w:rsidRDefault="008607E3">
      <w:pPr>
        <w:autoSpaceDE w:val="0"/>
        <w:autoSpaceDN w:val="0"/>
        <w:jc w:val="both"/>
        <w:rPr>
          <w:rFonts w:cs="David"/>
          <w:u w:val="single"/>
          <w:rtl/>
        </w:rPr>
      </w:pPr>
      <w:r>
        <w:rPr>
          <w:rFonts w:cs="David"/>
          <w:u w:val="single"/>
          <w:rtl/>
        </w:rPr>
        <w:t>אליעזר כהן:</w:t>
      </w:r>
    </w:p>
    <w:p w:rsidR="00000000" w:rsidRDefault="008607E3">
      <w:pPr>
        <w:autoSpaceDE w:val="0"/>
        <w:autoSpaceDN w:val="0"/>
        <w:jc w:val="both"/>
        <w:rPr>
          <w:rFonts w:cs="David"/>
          <w:u w:val="single"/>
          <w:rtl/>
        </w:rPr>
      </w:pPr>
    </w:p>
    <w:p w:rsidR="00000000" w:rsidRDefault="008607E3">
      <w:pPr>
        <w:autoSpaceDE w:val="0"/>
        <w:autoSpaceDN w:val="0"/>
        <w:jc w:val="both"/>
        <w:rPr>
          <w:rFonts w:cs="David"/>
          <w:rtl/>
        </w:rPr>
      </w:pPr>
      <w:r>
        <w:rPr>
          <w:rFonts w:cs="David"/>
          <w:rtl/>
        </w:rPr>
        <w:tab/>
        <w:t>הגברת לחמן מסר מרשימה ומייצגת את משרד המשפטים, אבל  -- - -</w:t>
      </w:r>
    </w:p>
    <w:p w:rsidR="00000000" w:rsidRDefault="008607E3">
      <w:pPr>
        <w:autoSpaceDE w:val="0"/>
        <w:autoSpaceDN w:val="0"/>
        <w:jc w:val="both"/>
        <w:rPr>
          <w:rFonts w:cs="David"/>
          <w:rtl/>
        </w:rPr>
      </w:pPr>
    </w:p>
    <w:p w:rsidR="00000000" w:rsidRDefault="008607E3">
      <w:pPr>
        <w:autoSpaceDE w:val="0"/>
        <w:autoSpaceDN w:val="0"/>
        <w:jc w:val="both"/>
        <w:rPr>
          <w:rFonts w:cs="David"/>
          <w:u w:val="single"/>
          <w:rtl/>
        </w:rPr>
      </w:pPr>
      <w:r>
        <w:rPr>
          <w:rFonts w:cs="David"/>
          <w:u w:val="single"/>
          <w:rtl/>
        </w:rPr>
        <w:t>דוידה לחמן מסר:</w:t>
      </w:r>
    </w:p>
    <w:p w:rsidR="00000000" w:rsidRDefault="008607E3">
      <w:pPr>
        <w:autoSpaceDE w:val="0"/>
        <w:autoSpaceDN w:val="0"/>
        <w:jc w:val="both"/>
        <w:rPr>
          <w:rFonts w:cs="David"/>
          <w:u w:val="single"/>
          <w:rtl/>
        </w:rPr>
      </w:pPr>
    </w:p>
    <w:p w:rsidR="00000000" w:rsidRDefault="008607E3">
      <w:pPr>
        <w:pStyle w:val="a8"/>
        <w:autoSpaceDE w:val="0"/>
        <w:autoSpaceDN w:val="0"/>
        <w:rPr>
          <w:rFonts w:cs="David"/>
          <w:rtl/>
        </w:rPr>
      </w:pPr>
      <w:r>
        <w:rPr>
          <w:rFonts w:cs="David"/>
          <w:rtl/>
        </w:rPr>
        <w:tab/>
        <w:t>אפילו לא שמעת אותי, אדוני.</w:t>
      </w:r>
    </w:p>
    <w:p w:rsidR="00000000" w:rsidRDefault="008607E3">
      <w:pPr>
        <w:autoSpaceDE w:val="0"/>
        <w:autoSpaceDN w:val="0"/>
        <w:jc w:val="both"/>
        <w:rPr>
          <w:rFonts w:cs="David"/>
          <w:rtl/>
        </w:rPr>
      </w:pPr>
    </w:p>
    <w:p w:rsidR="00000000" w:rsidRDefault="008607E3">
      <w:pPr>
        <w:autoSpaceDE w:val="0"/>
        <w:autoSpaceDN w:val="0"/>
        <w:jc w:val="both"/>
        <w:rPr>
          <w:rFonts w:cs="David"/>
          <w:u w:val="single"/>
          <w:rtl/>
        </w:rPr>
      </w:pPr>
      <w:r>
        <w:rPr>
          <w:rFonts w:cs="David"/>
          <w:u w:val="single"/>
          <w:rtl/>
        </w:rPr>
        <w:t>אליעזר כהן:</w:t>
      </w:r>
    </w:p>
    <w:p w:rsidR="00000000" w:rsidRDefault="008607E3">
      <w:pPr>
        <w:autoSpaceDE w:val="0"/>
        <w:autoSpaceDN w:val="0"/>
        <w:jc w:val="both"/>
        <w:rPr>
          <w:rFonts w:cs="David"/>
          <w:u w:val="single"/>
          <w:rtl/>
        </w:rPr>
      </w:pPr>
    </w:p>
    <w:p w:rsidR="00000000" w:rsidRDefault="008607E3">
      <w:pPr>
        <w:pStyle w:val="a8"/>
        <w:autoSpaceDE w:val="0"/>
        <w:autoSpaceDN w:val="0"/>
        <w:rPr>
          <w:rFonts w:cs="David"/>
          <w:rtl/>
        </w:rPr>
      </w:pPr>
      <w:r>
        <w:rPr>
          <w:rFonts w:cs="David"/>
          <w:rtl/>
        </w:rPr>
        <w:tab/>
        <w:t xml:space="preserve">אני מייצג את ההצבעה שלי. </w:t>
      </w:r>
    </w:p>
    <w:p w:rsidR="00000000" w:rsidRDefault="008607E3">
      <w:pPr>
        <w:autoSpaceDE w:val="0"/>
        <w:autoSpaceDN w:val="0"/>
        <w:jc w:val="both"/>
        <w:rPr>
          <w:rFonts w:cs="David"/>
          <w:rtl/>
        </w:rPr>
      </w:pPr>
    </w:p>
    <w:p w:rsidR="00000000" w:rsidRDefault="008607E3">
      <w:pPr>
        <w:autoSpaceDE w:val="0"/>
        <w:autoSpaceDN w:val="0"/>
        <w:jc w:val="both"/>
        <w:rPr>
          <w:rFonts w:cs="David"/>
          <w:u w:val="single"/>
          <w:rtl/>
        </w:rPr>
      </w:pPr>
      <w:r>
        <w:rPr>
          <w:rFonts w:cs="David"/>
          <w:u w:val="single"/>
          <w:rtl/>
        </w:rPr>
        <w:t>היו"ר רשף חן:</w:t>
      </w:r>
    </w:p>
    <w:p w:rsidR="00000000" w:rsidRDefault="008607E3">
      <w:pPr>
        <w:autoSpaceDE w:val="0"/>
        <w:autoSpaceDN w:val="0"/>
        <w:jc w:val="both"/>
        <w:rPr>
          <w:rFonts w:cs="David"/>
          <w:u w:val="single"/>
          <w:rtl/>
        </w:rPr>
      </w:pPr>
    </w:p>
    <w:p w:rsidR="00000000" w:rsidRDefault="008607E3">
      <w:pPr>
        <w:autoSpaceDE w:val="0"/>
        <w:autoSpaceDN w:val="0"/>
        <w:jc w:val="both"/>
        <w:rPr>
          <w:rFonts w:cs="David"/>
          <w:rtl/>
        </w:rPr>
      </w:pPr>
      <w:r>
        <w:rPr>
          <w:rFonts w:cs="David"/>
          <w:rtl/>
        </w:rPr>
        <w:tab/>
        <w:t>זה בסדר גמור.</w:t>
      </w:r>
    </w:p>
    <w:p w:rsidR="00000000" w:rsidRDefault="008607E3">
      <w:pPr>
        <w:autoSpaceDE w:val="0"/>
        <w:autoSpaceDN w:val="0"/>
        <w:jc w:val="both"/>
        <w:rPr>
          <w:rFonts w:cs="David"/>
          <w:rtl/>
        </w:rPr>
      </w:pPr>
    </w:p>
    <w:p w:rsidR="00000000" w:rsidRDefault="008607E3">
      <w:pPr>
        <w:autoSpaceDE w:val="0"/>
        <w:autoSpaceDN w:val="0"/>
        <w:jc w:val="both"/>
        <w:rPr>
          <w:rFonts w:cs="David"/>
          <w:u w:val="single"/>
          <w:rtl/>
        </w:rPr>
      </w:pPr>
      <w:r>
        <w:rPr>
          <w:rFonts w:cs="David"/>
          <w:u w:val="single"/>
          <w:rtl/>
        </w:rPr>
        <w:t>ד</w:t>
      </w:r>
      <w:r>
        <w:rPr>
          <w:rFonts w:cs="David"/>
          <w:u w:val="single"/>
          <w:rtl/>
        </w:rPr>
        <w:t>וידה לחמן מסר:</w:t>
      </w:r>
    </w:p>
    <w:p w:rsidR="00000000" w:rsidRDefault="008607E3">
      <w:pPr>
        <w:autoSpaceDE w:val="0"/>
        <w:autoSpaceDN w:val="0"/>
        <w:jc w:val="both"/>
        <w:rPr>
          <w:rFonts w:cs="David"/>
          <w:u w:val="single"/>
          <w:rtl/>
        </w:rPr>
      </w:pPr>
    </w:p>
    <w:p w:rsidR="00000000" w:rsidRDefault="008607E3">
      <w:pPr>
        <w:autoSpaceDE w:val="0"/>
        <w:autoSpaceDN w:val="0"/>
        <w:jc w:val="both"/>
        <w:rPr>
          <w:rFonts w:cs="David"/>
          <w:rtl/>
        </w:rPr>
      </w:pPr>
      <w:r>
        <w:rPr>
          <w:rFonts w:cs="David"/>
          <w:rtl/>
        </w:rPr>
        <w:tab/>
        <w:t>אני רוצה להסביר משהו. תראה, יש כאן ויכוח וגם הרשות לניירות ערך תעלה אותו, באשר לשאלה המעמד של רואה החשבון בחברה. סוגיית השירותים הנלווים. יש כאן, איך אני אסביר את זה, הנושא הוא מקשה אחת.</w:t>
      </w:r>
    </w:p>
    <w:p w:rsidR="00000000" w:rsidRDefault="008607E3">
      <w:pPr>
        <w:autoSpaceDE w:val="0"/>
        <w:autoSpaceDN w:val="0"/>
        <w:jc w:val="both"/>
        <w:rPr>
          <w:rFonts w:cs="David"/>
          <w:rtl/>
        </w:rPr>
      </w:pPr>
    </w:p>
    <w:p w:rsidR="00000000" w:rsidRDefault="008607E3">
      <w:pPr>
        <w:autoSpaceDE w:val="0"/>
        <w:autoSpaceDN w:val="0"/>
        <w:jc w:val="both"/>
        <w:rPr>
          <w:rFonts w:cs="David"/>
          <w:u w:val="single"/>
          <w:rtl/>
        </w:rPr>
      </w:pPr>
      <w:r>
        <w:rPr>
          <w:rFonts w:cs="David"/>
          <w:u w:val="single"/>
          <w:rtl/>
        </w:rPr>
        <w:t>היו"ר רשף חן:</w:t>
      </w:r>
    </w:p>
    <w:p w:rsidR="00000000" w:rsidRDefault="008607E3">
      <w:pPr>
        <w:autoSpaceDE w:val="0"/>
        <w:autoSpaceDN w:val="0"/>
        <w:jc w:val="both"/>
        <w:rPr>
          <w:rFonts w:cs="David"/>
          <w:u w:val="single"/>
          <w:rtl/>
        </w:rPr>
      </w:pPr>
    </w:p>
    <w:p w:rsidR="00000000" w:rsidRDefault="008607E3">
      <w:pPr>
        <w:autoSpaceDE w:val="0"/>
        <w:autoSpaceDN w:val="0"/>
        <w:jc w:val="both"/>
        <w:rPr>
          <w:rFonts w:cs="David"/>
          <w:rtl/>
        </w:rPr>
      </w:pPr>
      <w:r>
        <w:rPr>
          <w:rFonts w:cs="David"/>
          <w:rtl/>
        </w:rPr>
        <w:tab/>
        <w:t>דידי, רגע אחד.  זה סעיף חמש אני עכש</w:t>
      </w:r>
      <w:r>
        <w:rPr>
          <w:rFonts w:cs="David"/>
          <w:rtl/>
        </w:rPr>
        <w:t>יו חוזר לסעיף שתיים. החלת הוראות מחוק החברות על חברות שהתאגדו מחוץ לישראל, אשר מבקשות להציע ניירות ערך שלהן לציבור בישראל. מרים, את יכולה להציג בקשה את הנושא?</w:t>
      </w:r>
    </w:p>
    <w:p w:rsidR="00000000" w:rsidRDefault="008607E3">
      <w:pPr>
        <w:autoSpaceDE w:val="0"/>
        <w:autoSpaceDN w:val="0"/>
        <w:jc w:val="both"/>
        <w:rPr>
          <w:rFonts w:cs="David"/>
          <w:rtl/>
        </w:rPr>
      </w:pPr>
    </w:p>
    <w:p w:rsidR="00000000" w:rsidRDefault="008607E3">
      <w:pPr>
        <w:autoSpaceDE w:val="0"/>
        <w:autoSpaceDN w:val="0"/>
        <w:jc w:val="both"/>
        <w:rPr>
          <w:rFonts w:cs="David"/>
          <w:u w:val="single"/>
          <w:rtl/>
        </w:rPr>
      </w:pPr>
      <w:r>
        <w:rPr>
          <w:rFonts w:cs="David"/>
          <w:u w:val="single"/>
          <w:rtl/>
        </w:rPr>
        <w:t>דוידה לחמן מסר:</w:t>
      </w:r>
    </w:p>
    <w:p w:rsidR="00000000" w:rsidRDefault="008607E3">
      <w:pPr>
        <w:autoSpaceDE w:val="0"/>
        <w:autoSpaceDN w:val="0"/>
        <w:jc w:val="both"/>
        <w:rPr>
          <w:rFonts w:cs="David"/>
          <w:u w:val="single"/>
          <w:rtl/>
        </w:rPr>
      </w:pPr>
    </w:p>
    <w:p w:rsidR="00000000" w:rsidRDefault="008607E3">
      <w:pPr>
        <w:pStyle w:val="a8"/>
        <w:autoSpaceDE w:val="0"/>
        <w:autoSpaceDN w:val="0"/>
        <w:rPr>
          <w:rFonts w:cs="David"/>
          <w:rtl/>
        </w:rPr>
      </w:pPr>
      <w:r>
        <w:rPr>
          <w:rFonts w:cs="David"/>
          <w:rtl/>
        </w:rPr>
        <w:tab/>
        <w:t>אבל הן צריכות רואה חשבון ישראלי.</w:t>
      </w:r>
    </w:p>
    <w:p w:rsidR="00000000" w:rsidRDefault="008607E3">
      <w:pPr>
        <w:autoSpaceDE w:val="0"/>
        <w:autoSpaceDN w:val="0"/>
        <w:jc w:val="both"/>
        <w:rPr>
          <w:rFonts w:cs="David"/>
          <w:rtl/>
        </w:rPr>
      </w:pPr>
    </w:p>
    <w:p w:rsidR="00000000" w:rsidRDefault="008607E3">
      <w:pPr>
        <w:autoSpaceDE w:val="0"/>
        <w:autoSpaceDN w:val="0"/>
        <w:jc w:val="both"/>
        <w:rPr>
          <w:rFonts w:cs="David"/>
          <w:u w:val="single"/>
          <w:rtl/>
        </w:rPr>
      </w:pPr>
      <w:r>
        <w:rPr>
          <w:rFonts w:cs="David"/>
          <w:u w:val="single"/>
          <w:rtl/>
        </w:rPr>
        <w:t>מרים אילני:</w:t>
      </w:r>
    </w:p>
    <w:p w:rsidR="00000000" w:rsidRDefault="008607E3">
      <w:pPr>
        <w:autoSpaceDE w:val="0"/>
        <w:autoSpaceDN w:val="0"/>
        <w:jc w:val="both"/>
        <w:rPr>
          <w:rFonts w:cs="David"/>
          <w:u w:val="single"/>
          <w:rtl/>
        </w:rPr>
      </w:pPr>
    </w:p>
    <w:p w:rsidR="00000000" w:rsidRDefault="008607E3">
      <w:pPr>
        <w:autoSpaceDE w:val="0"/>
        <w:autoSpaceDN w:val="0"/>
        <w:jc w:val="both"/>
        <w:rPr>
          <w:rFonts w:cs="David"/>
          <w:rtl/>
        </w:rPr>
      </w:pPr>
      <w:r>
        <w:rPr>
          <w:rFonts w:cs="David"/>
          <w:rtl/>
        </w:rPr>
        <w:tab/>
        <w:t>באחת הישיבות הקודמות איגוד החב</w:t>
      </w:r>
      <w:r>
        <w:rPr>
          <w:rFonts w:cs="David"/>
          <w:rtl/>
        </w:rPr>
        <w:t>רות הציבוריות העלה את הנקודה שכשחברה התאגדה מחוץ לישראל, והיא באה להציע ניירות ערך, מניות, לציבור בישראל, בעצם ההוראות של חוק החברות אינן חלות עליה. עכשיו, אם זו חברה שהתאגדה בארץ שאין בה הוראות לעניין חוק... מינוי דח"צים, מבקר פנים, אישור עסקאות עם בעלי ע</w:t>
      </w:r>
      <w:r>
        <w:rPr>
          <w:rFonts w:cs="David"/>
          <w:rtl/>
        </w:rPr>
        <w:t xml:space="preserve">ניין, מינוי ועדת ביקורת – כל הנושאים האלה שבאים להגן על ציבור בעלי המניות בישראל – בעצם ההוראות אינן חלות. ולכן חשבנו לעשות, בהצעתו של יו"ר הוועדה, תיקון עקיף לחוק ניירות ערך, התיקון המוצע קובע שהוראות מסוימות מחוק החברות יחולו על חברה. </w:t>
      </w:r>
    </w:p>
    <w:p w:rsidR="00000000" w:rsidRDefault="008607E3">
      <w:pPr>
        <w:autoSpaceDE w:val="0"/>
        <w:autoSpaceDN w:val="0"/>
        <w:jc w:val="both"/>
        <w:rPr>
          <w:rFonts w:cs="David"/>
          <w:rtl/>
        </w:rPr>
      </w:pPr>
    </w:p>
    <w:p w:rsidR="00000000" w:rsidRDefault="008607E3">
      <w:pPr>
        <w:autoSpaceDE w:val="0"/>
        <w:autoSpaceDN w:val="0"/>
        <w:jc w:val="both"/>
        <w:rPr>
          <w:rFonts w:cs="David"/>
          <w:u w:val="single"/>
          <w:rtl/>
        </w:rPr>
      </w:pPr>
      <w:r>
        <w:rPr>
          <w:rFonts w:cs="David"/>
          <w:u w:val="single"/>
          <w:rtl/>
        </w:rPr>
        <w:t>היו"ר רשף חן:</w:t>
      </w:r>
    </w:p>
    <w:p w:rsidR="00000000" w:rsidRDefault="008607E3">
      <w:pPr>
        <w:autoSpaceDE w:val="0"/>
        <w:autoSpaceDN w:val="0"/>
        <w:jc w:val="both"/>
        <w:rPr>
          <w:rFonts w:cs="David"/>
          <w:u w:val="single"/>
          <w:rtl/>
        </w:rPr>
      </w:pPr>
    </w:p>
    <w:p w:rsidR="00000000" w:rsidRDefault="008607E3">
      <w:pPr>
        <w:autoSpaceDE w:val="0"/>
        <w:autoSpaceDN w:val="0"/>
        <w:jc w:val="both"/>
        <w:rPr>
          <w:rFonts w:cs="David"/>
          <w:rtl/>
        </w:rPr>
      </w:pPr>
      <w:r>
        <w:rPr>
          <w:rFonts w:cs="David"/>
          <w:rtl/>
        </w:rPr>
        <w:tab/>
        <w:t>א</w:t>
      </w:r>
      <w:r>
        <w:rPr>
          <w:rFonts w:cs="David"/>
          <w:rtl/>
        </w:rPr>
        <w:t>יפה ההוראות?</w:t>
      </w:r>
    </w:p>
    <w:p w:rsidR="00000000" w:rsidRDefault="008607E3">
      <w:pPr>
        <w:autoSpaceDE w:val="0"/>
        <w:autoSpaceDN w:val="0"/>
        <w:jc w:val="both"/>
        <w:rPr>
          <w:rFonts w:cs="David"/>
          <w:rtl/>
        </w:rPr>
      </w:pPr>
    </w:p>
    <w:p w:rsidR="00000000" w:rsidRDefault="008607E3">
      <w:pPr>
        <w:autoSpaceDE w:val="0"/>
        <w:autoSpaceDN w:val="0"/>
        <w:jc w:val="both"/>
        <w:rPr>
          <w:rFonts w:cs="David"/>
          <w:u w:val="single"/>
          <w:rtl/>
        </w:rPr>
      </w:pPr>
      <w:r>
        <w:rPr>
          <w:rFonts w:cs="David"/>
          <w:u w:val="single"/>
          <w:rtl/>
        </w:rPr>
        <w:t>מרים אילני:</w:t>
      </w:r>
    </w:p>
    <w:p w:rsidR="00000000" w:rsidRDefault="008607E3">
      <w:pPr>
        <w:autoSpaceDE w:val="0"/>
        <w:autoSpaceDN w:val="0"/>
        <w:jc w:val="both"/>
        <w:rPr>
          <w:rFonts w:cs="David"/>
          <w:u w:val="single"/>
          <w:rtl/>
        </w:rPr>
      </w:pPr>
    </w:p>
    <w:p w:rsidR="00000000" w:rsidRDefault="008607E3">
      <w:pPr>
        <w:pStyle w:val="a8"/>
        <w:autoSpaceDE w:val="0"/>
        <w:autoSpaceDN w:val="0"/>
        <w:rPr>
          <w:rFonts w:cs="David"/>
          <w:rtl/>
        </w:rPr>
      </w:pPr>
      <w:r>
        <w:rPr>
          <w:rFonts w:cs="David"/>
          <w:rtl/>
        </w:rPr>
        <w:tab/>
        <w:t xml:space="preserve">פירטנו אותן בתוספת. </w:t>
      </w:r>
    </w:p>
    <w:p w:rsidR="00000000" w:rsidRDefault="008607E3">
      <w:pPr>
        <w:autoSpaceDE w:val="0"/>
        <w:autoSpaceDN w:val="0"/>
        <w:jc w:val="both"/>
        <w:rPr>
          <w:rFonts w:cs="David"/>
          <w:rtl/>
        </w:rPr>
      </w:pPr>
    </w:p>
    <w:p w:rsidR="00000000" w:rsidRDefault="008607E3">
      <w:pPr>
        <w:autoSpaceDE w:val="0"/>
        <w:autoSpaceDN w:val="0"/>
        <w:jc w:val="both"/>
        <w:rPr>
          <w:rFonts w:cs="David"/>
          <w:u w:val="single"/>
          <w:rtl/>
        </w:rPr>
      </w:pPr>
      <w:r>
        <w:rPr>
          <w:rFonts w:cs="David"/>
          <w:u w:val="single"/>
          <w:rtl/>
        </w:rPr>
        <w:t>היו"ר רשף חן:</w:t>
      </w:r>
    </w:p>
    <w:p w:rsidR="00000000" w:rsidRDefault="008607E3">
      <w:pPr>
        <w:autoSpaceDE w:val="0"/>
        <w:autoSpaceDN w:val="0"/>
        <w:jc w:val="both"/>
        <w:rPr>
          <w:rFonts w:cs="David"/>
          <w:u w:val="single"/>
          <w:rtl/>
        </w:rPr>
      </w:pPr>
    </w:p>
    <w:p w:rsidR="00000000" w:rsidRDefault="008607E3">
      <w:pPr>
        <w:autoSpaceDE w:val="0"/>
        <w:autoSpaceDN w:val="0"/>
        <w:jc w:val="both"/>
        <w:rPr>
          <w:rFonts w:cs="David"/>
          <w:rtl/>
        </w:rPr>
      </w:pPr>
      <w:r>
        <w:rPr>
          <w:rFonts w:cs="David"/>
          <w:rtl/>
        </w:rPr>
        <w:tab/>
        <w:t>בסדר. מה אומר הסעיף?</w:t>
      </w:r>
    </w:p>
    <w:p w:rsidR="00000000" w:rsidRDefault="008607E3">
      <w:pPr>
        <w:autoSpaceDE w:val="0"/>
        <w:autoSpaceDN w:val="0"/>
        <w:jc w:val="both"/>
        <w:rPr>
          <w:rFonts w:cs="David"/>
          <w:rtl/>
        </w:rPr>
      </w:pPr>
    </w:p>
    <w:p w:rsidR="00000000" w:rsidRDefault="008607E3">
      <w:pPr>
        <w:autoSpaceDE w:val="0"/>
        <w:autoSpaceDN w:val="0"/>
        <w:jc w:val="both"/>
        <w:rPr>
          <w:rFonts w:cs="David"/>
          <w:u w:val="single"/>
          <w:rtl/>
        </w:rPr>
      </w:pPr>
      <w:r>
        <w:rPr>
          <w:rFonts w:cs="David"/>
          <w:u w:val="single"/>
          <w:rtl/>
        </w:rPr>
        <w:t>מרים אילני:</w:t>
      </w:r>
    </w:p>
    <w:p w:rsidR="00000000" w:rsidRDefault="008607E3">
      <w:pPr>
        <w:autoSpaceDE w:val="0"/>
        <w:autoSpaceDN w:val="0"/>
        <w:jc w:val="both"/>
        <w:rPr>
          <w:rFonts w:cs="David"/>
          <w:u w:val="single"/>
          <w:rtl/>
        </w:rPr>
      </w:pPr>
    </w:p>
    <w:p w:rsidR="00000000" w:rsidRDefault="008607E3">
      <w:pPr>
        <w:pStyle w:val="a8"/>
        <w:autoSpaceDE w:val="0"/>
        <w:autoSpaceDN w:val="0"/>
        <w:rPr>
          <w:rFonts w:cs="David"/>
          <w:rtl/>
        </w:rPr>
      </w:pPr>
      <w:r>
        <w:rPr>
          <w:rFonts w:cs="David"/>
          <w:rtl/>
        </w:rPr>
        <w:tab/>
        <w:t>תיקון לחוק ניירות ערך, סעיף 39א: "הוראות חוק החברות בתקנות לפי חוק ניירות ערך המפורטים בתוספת הרביעית יחולו על חברה שהתאגדה מחוץ לישראל"</w:t>
      </w:r>
    </w:p>
    <w:p w:rsidR="00000000" w:rsidRDefault="008607E3">
      <w:pPr>
        <w:autoSpaceDE w:val="0"/>
        <w:autoSpaceDN w:val="0"/>
        <w:jc w:val="both"/>
        <w:rPr>
          <w:rFonts w:cs="David"/>
          <w:rtl/>
        </w:rPr>
      </w:pPr>
    </w:p>
    <w:p w:rsidR="00000000" w:rsidRDefault="008607E3">
      <w:pPr>
        <w:autoSpaceDE w:val="0"/>
        <w:autoSpaceDN w:val="0"/>
        <w:jc w:val="both"/>
        <w:rPr>
          <w:rFonts w:cs="David"/>
          <w:u w:val="single"/>
          <w:rtl/>
        </w:rPr>
      </w:pPr>
      <w:r>
        <w:rPr>
          <w:rFonts w:cs="David"/>
          <w:u w:val="single"/>
          <w:rtl/>
        </w:rPr>
        <w:t>היו"ר רשף חן:</w:t>
      </w:r>
    </w:p>
    <w:p w:rsidR="00000000" w:rsidRDefault="008607E3">
      <w:pPr>
        <w:autoSpaceDE w:val="0"/>
        <w:autoSpaceDN w:val="0"/>
        <w:jc w:val="both"/>
        <w:rPr>
          <w:rFonts w:cs="David"/>
          <w:u w:val="single"/>
          <w:rtl/>
        </w:rPr>
      </w:pPr>
    </w:p>
    <w:p w:rsidR="00000000" w:rsidRDefault="008607E3">
      <w:pPr>
        <w:autoSpaceDE w:val="0"/>
        <w:autoSpaceDN w:val="0"/>
        <w:jc w:val="both"/>
        <w:rPr>
          <w:rFonts w:cs="David"/>
          <w:rtl/>
        </w:rPr>
      </w:pPr>
      <w:r>
        <w:rPr>
          <w:rFonts w:cs="David"/>
          <w:rtl/>
        </w:rPr>
        <w:tab/>
      </w:r>
      <w:r>
        <w:rPr>
          <w:rFonts w:cs="David"/>
          <w:rtl/>
        </w:rPr>
        <w:t>זה לא "מפורטים". הוראות ותקנות יש חלק- - -</w:t>
      </w:r>
    </w:p>
    <w:p w:rsidR="00000000" w:rsidRDefault="008607E3">
      <w:pPr>
        <w:autoSpaceDE w:val="0"/>
        <w:autoSpaceDN w:val="0"/>
        <w:jc w:val="both"/>
        <w:rPr>
          <w:rFonts w:cs="David"/>
          <w:rtl/>
        </w:rPr>
      </w:pPr>
    </w:p>
    <w:p w:rsidR="00000000" w:rsidRDefault="008607E3">
      <w:pPr>
        <w:autoSpaceDE w:val="0"/>
        <w:autoSpaceDN w:val="0"/>
        <w:jc w:val="both"/>
        <w:rPr>
          <w:rFonts w:cs="David"/>
          <w:u w:val="single"/>
          <w:rtl/>
        </w:rPr>
      </w:pPr>
      <w:r>
        <w:rPr>
          <w:rFonts w:cs="David"/>
          <w:u w:val="single"/>
          <w:rtl/>
        </w:rPr>
        <w:t>מרים אילני:</w:t>
      </w:r>
    </w:p>
    <w:p w:rsidR="00000000" w:rsidRDefault="008607E3">
      <w:pPr>
        <w:autoSpaceDE w:val="0"/>
        <w:autoSpaceDN w:val="0"/>
        <w:jc w:val="both"/>
        <w:rPr>
          <w:rFonts w:cs="David"/>
          <w:u w:val="single"/>
          <w:rtl/>
        </w:rPr>
      </w:pPr>
    </w:p>
    <w:p w:rsidR="00000000" w:rsidRDefault="008607E3">
      <w:pPr>
        <w:pStyle w:val="a8"/>
        <w:autoSpaceDE w:val="0"/>
        <w:autoSpaceDN w:val="0"/>
        <w:rPr>
          <w:rFonts w:cs="David"/>
          <w:rtl/>
        </w:rPr>
      </w:pPr>
      <w:r>
        <w:rPr>
          <w:rFonts w:cs="David"/>
          <w:rtl/>
        </w:rPr>
        <w:tab/>
        <w:t>אבל אז איחדנו סעיפים. "מפורטות - - -   החברה שהתאגדה מחוץ לישראל ומציעה מניות שלה לציבור בישראל..." החלנו את כל ההוראות שבתוספת.</w:t>
      </w:r>
    </w:p>
    <w:p w:rsidR="00000000" w:rsidRDefault="008607E3">
      <w:pPr>
        <w:autoSpaceDE w:val="0"/>
        <w:autoSpaceDN w:val="0"/>
        <w:jc w:val="both"/>
        <w:rPr>
          <w:rFonts w:cs="David"/>
          <w:rtl/>
        </w:rPr>
      </w:pPr>
    </w:p>
    <w:p w:rsidR="00000000" w:rsidRDefault="008607E3">
      <w:pPr>
        <w:autoSpaceDE w:val="0"/>
        <w:autoSpaceDN w:val="0"/>
        <w:jc w:val="both"/>
        <w:rPr>
          <w:rFonts w:cs="David"/>
          <w:u w:val="single"/>
          <w:rtl/>
        </w:rPr>
      </w:pPr>
      <w:r>
        <w:rPr>
          <w:rFonts w:cs="David"/>
          <w:u w:val="single"/>
          <w:rtl/>
        </w:rPr>
        <w:t>היו"ר רשף חן:</w:t>
      </w:r>
    </w:p>
    <w:p w:rsidR="00000000" w:rsidRDefault="008607E3">
      <w:pPr>
        <w:autoSpaceDE w:val="0"/>
        <w:autoSpaceDN w:val="0"/>
        <w:jc w:val="both"/>
        <w:rPr>
          <w:rFonts w:cs="David"/>
          <w:u w:val="single"/>
          <w:rtl/>
        </w:rPr>
      </w:pPr>
    </w:p>
    <w:p w:rsidR="00000000" w:rsidRDefault="008607E3">
      <w:pPr>
        <w:autoSpaceDE w:val="0"/>
        <w:autoSpaceDN w:val="0"/>
        <w:jc w:val="both"/>
        <w:rPr>
          <w:rFonts w:cs="David"/>
          <w:rtl/>
        </w:rPr>
      </w:pPr>
      <w:r>
        <w:rPr>
          <w:rFonts w:cs="David"/>
          <w:rtl/>
        </w:rPr>
        <w:tab/>
        <w:t>חברה שהתאגדה מחוץ לישראל ומציעה מניות בתוך ישראל.</w:t>
      </w:r>
    </w:p>
    <w:p w:rsidR="00000000" w:rsidRDefault="008607E3">
      <w:pPr>
        <w:autoSpaceDE w:val="0"/>
        <w:autoSpaceDN w:val="0"/>
        <w:jc w:val="both"/>
        <w:rPr>
          <w:rFonts w:cs="David"/>
          <w:rtl/>
        </w:rPr>
      </w:pPr>
    </w:p>
    <w:p w:rsidR="00000000" w:rsidRDefault="008607E3">
      <w:pPr>
        <w:autoSpaceDE w:val="0"/>
        <w:autoSpaceDN w:val="0"/>
        <w:jc w:val="both"/>
        <w:rPr>
          <w:rFonts w:cs="David"/>
          <w:u w:val="single"/>
          <w:rtl/>
        </w:rPr>
      </w:pPr>
      <w:r>
        <w:rPr>
          <w:rFonts w:cs="David"/>
          <w:u w:val="single"/>
          <w:rtl/>
        </w:rPr>
        <w:br w:type="page"/>
      </w:r>
      <w:r>
        <w:rPr>
          <w:rFonts w:cs="David"/>
          <w:u w:val="single"/>
          <w:rtl/>
        </w:rPr>
        <w:t>מרים אילני:</w:t>
      </w:r>
    </w:p>
    <w:p w:rsidR="00000000" w:rsidRDefault="008607E3">
      <w:pPr>
        <w:autoSpaceDE w:val="0"/>
        <w:autoSpaceDN w:val="0"/>
        <w:jc w:val="both"/>
        <w:rPr>
          <w:rFonts w:cs="David"/>
          <w:u w:val="single"/>
          <w:rtl/>
        </w:rPr>
      </w:pPr>
    </w:p>
    <w:p w:rsidR="00000000" w:rsidRDefault="008607E3">
      <w:pPr>
        <w:pStyle w:val="a8"/>
        <w:autoSpaceDE w:val="0"/>
        <w:autoSpaceDN w:val="0"/>
        <w:rPr>
          <w:rFonts w:cs="David"/>
          <w:rtl/>
        </w:rPr>
      </w:pPr>
      <w:r>
        <w:rPr>
          <w:rFonts w:cs="David"/>
          <w:rtl/>
        </w:rPr>
        <w:tab/>
        <w:t>בתוך ישראל. ואז יש לנו את כל ההוראות בתוספת שתכף נעבור עליהן. "ואולם רשאית הרשות לפטור אותה מהוראות אלה, כולן או חלקן, אם נוכחה שהדין מחוץ לישראל החל על חברה מבטיח את ענייניו של ציבור המשקיעים בישראל".</w:t>
      </w:r>
    </w:p>
    <w:p w:rsidR="00000000" w:rsidRDefault="008607E3">
      <w:pPr>
        <w:autoSpaceDE w:val="0"/>
        <w:autoSpaceDN w:val="0"/>
        <w:jc w:val="both"/>
        <w:rPr>
          <w:rFonts w:cs="David"/>
          <w:rtl/>
        </w:rPr>
      </w:pPr>
    </w:p>
    <w:p w:rsidR="00000000" w:rsidRDefault="008607E3">
      <w:pPr>
        <w:autoSpaceDE w:val="0"/>
        <w:autoSpaceDN w:val="0"/>
        <w:jc w:val="both"/>
        <w:rPr>
          <w:rFonts w:cs="David"/>
          <w:u w:val="single"/>
          <w:rtl/>
        </w:rPr>
      </w:pPr>
      <w:r>
        <w:rPr>
          <w:rFonts w:cs="David"/>
          <w:u w:val="single"/>
          <w:rtl/>
        </w:rPr>
        <w:t>היו"ר רשף חן:</w:t>
      </w:r>
    </w:p>
    <w:p w:rsidR="00000000" w:rsidRDefault="008607E3">
      <w:pPr>
        <w:autoSpaceDE w:val="0"/>
        <w:autoSpaceDN w:val="0"/>
        <w:jc w:val="both"/>
        <w:rPr>
          <w:rFonts w:cs="David"/>
          <w:u w:val="single"/>
          <w:rtl/>
        </w:rPr>
      </w:pPr>
    </w:p>
    <w:p w:rsidR="00000000" w:rsidRDefault="008607E3">
      <w:pPr>
        <w:autoSpaceDE w:val="0"/>
        <w:autoSpaceDN w:val="0"/>
        <w:jc w:val="both"/>
        <w:rPr>
          <w:rFonts w:cs="David"/>
          <w:rtl/>
        </w:rPr>
      </w:pPr>
      <w:r>
        <w:rPr>
          <w:rFonts w:cs="David"/>
          <w:rtl/>
        </w:rPr>
        <w:tab/>
        <w:t xml:space="preserve">הפטירה הזאת היא פרטנית </w:t>
      </w:r>
      <w:r>
        <w:rPr>
          <w:rFonts w:cs="David"/>
          <w:rtl/>
        </w:rPr>
        <w:t>חברה חברה או כללית?</w:t>
      </w:r>
    </w:p>
    <w:p w:rsidR="00000000" w:rsidRDefault="008607E3">
      <w:pPr>
        <w:autoSpaceDE w:val="0"/>
        <w:autoSpaceDN w:val="0"/>
        <w:jc w:val="both"/>
        <w:rPr>
          <w:rFonts w:cs="David"/>
          <w:rtl/>
        </w:rPr>
      </w:pPr>
    </w:p>
    <w:p w:rsidR="00000000" w:rsidRDefault="008607E3">
      <w:pPr>
        <w:autoSpaceDE w:val="0"/>
        <w:autoSpaceDN w:val="0"/>
        <w:jc w:val="both"/>
        <w:rPr>
          <w:rFonts w:cs="David"/>
          <w:u w:val="single"/>
          <w:rtl/>
        </w:rPr>
      </w:pPr>
      <w:r>
        <w:rPr>
          <w:rFonts w:cs="David"/>
          <w:u w:val="single"/>
          <w:rtl/>
        </w:rPr>
        <w:t>מרים אילני:</w:t>
      </w:r>
    </w:p>
    <w:p w:rsidR="00000000" w:rsidRDefault="008607E3">
      <w:pPr>
        <w:autoSpaceDE w:val="0"/>
        <w:autoSpaceDN w:val="0"/>
        <w:jc w:val="both"/>
        <w:rPr>
          <w:rFonts w:cs="David"/>
          <w:u w:val="single"/>
          <w:rtl/>
        </w:rPr>
      </w:pPr>
    </w:p>
    <w:p w:rsidR="00000000" w:rsidRDefault="008607E3">
      <w:pPr>
        <w:pStyle w:val="a8"/>
        <w:autoSpaceDE w:val="0"/>
        <w:autoSpaceDN w:val="0"/>
        <w:rPr>
          <w:rFonts w:cs="David"/>
          <w:rtl/>
        </w:rPr>
      </w:pPr>
      <w:r>
        <w:rPr>
          <w:rFonts w:cs="David"/>
          <w:rtl/>
        </w:rPr>
        <w:tab/>
        <w:t>חברה חברה. כי אתה בודק את הדין שחל עליה. את הדין הזה. ותכף נגדיר את הדין מחוץ לישראל. "הדין החל על החברה במדינה בה התאגדה, וכן הדין החל עליה בשל רישום ניירות ערך שלה למסחר בבורסה זרה, לרבות כללי אותה בורסה". זאת אומרת, אם</w:t>
      </w:r>
      <w:r>
        <w:rPr>
          <w:rFonts w:cs="David"/>
          <w:rtl/>
        </w:rPr>
        <w:t xml:space="preserve"> הכללים של אותה בורסה שבה נסחרת, או כללי ההתאגדות שלה, יש בהן את ההוראות שאנחנו רוצים להחיל כאן, אז אין צורך להחיל עליה את הדין בישראל.</w:t>
      </w:r>
    </w:p>
    <w:p w:rsidR="00000000" w:rsidRDefault="008607E3">
      <w:pPr>
        <w:autoSpaceDE w:val="0"/>
        <w:autoSpaceDN w:val="0"/>
        <w:jc w:val="both"/>
        <w:rPr>
          <w:rFonts w:cs="David"/>
          <w:rtl/>
        </w:rPr>
      </w:pPr>
    </w:p>
    <w:p w:rsidR="00000000" w:rsidRDefault="008607E3">
      <w:pPr>
        <w:autoSpaceDE w:val="0"/>
        <w:autoSpaceDN w:val="0"/>
        <w:jc w:val="both"/>
        <w:rPr>
          <w:rFonts w:cs="David"/>
          <w:u w:val="single"/>
          <w:rtl/>
        </w:rPr>
      </w:pPr>
      <w:r>
        <w:rPr>
          <w:rFonts w:cs="David"/>
          <w:u w:val="single"/>
          <w:rtl/>
        </w:rPr>
        <w:t>היו"ר רשף חן:</w:t>
      </w:r>
    </w:p>
    <w:p w:rsidR="00000000" w:rsidRDefault="008607E3">
      <w:pPr>
        <w:autoSpaceDE w:val="0"/>
        <w:autoSpaceDN w:val="0"/>
        <w:jc w:val="both"/>
        <w:rPr>
          <w:rFonts w:cs="David"/>
          <w:u w:val="single"/>
          <w:rtl/>
        </w:rPr>
      </w:pPr>
    </w:p>
    <w:p w:rsidR="00000000" w:rsidRDefault="008607E3">
      <w:pPr>
        <w:autoSpaceDE w:val="0"/>
        <w:autoSpaceDN w:val="0"/>
        <w:jc w:val="both"/>
        <w:rPr>
          <w:rFonts w:cs="David"/>
          <w:rtl/>
        </w:rPr>
      </w:pPr>
      <w:r>
        <w:rPr>
          <w:rFonts w:cs="David"/>
          <w:rtl/>
        </w:rPr>
        <w:tab/>
        <w:t>יש לי שאלה. למה לא לעשות את זה באופן כללי, לאפשר לרשות לניירות ערך, מי פה מהרשות לניירות ערך? למה לא לא</w:t>
      </w:r>
      <w:r>
        <w:rPr>
          <w:rFonts w:cs="David"/>
          <w:rtl/>
        </w:rPr>
        <w:t>פשר לרשות לניירות ערך לפרסם החלטות- - -זאת אומרת, חברה שמאוגדת בנאסד"ק, אני יודע- - -</w:t>
      </w:r>
    </w:p>
    <w:p w:rsidR="00000000" w:rsidRDefault="008607E3">
      <w:pPr>
        <w:autoSpaceDE w:val="0"/>
        <w:autoSpaceDN w:val="0"/>
        <w:jc w:val="both"/>
        <w:rPr>
          <w:rFonts w:cs="David"/>
          <w:rtl/>
        </w:rPr>
      </w:pPr>
    </w:p>
    <w:p w:rsidR="00000000" w:rsidRDefault="008607E3">
      <w:pPr>
        <w:autoSpaceDE w:val="0"/>
        <w:autoSpaceDN w:val="0"/>
        <w:jc w:val="both"/>
        <w:rPr>
          <w:rFonts w:cs="David"/>
          <w:u w:val="single"/>
          <w:rtl/>
        </w:rPr>
      </w:pPr>
      <w:r>
        <w:rPr>
          <w:rFonts w:cs="David"/>
          <w:u w:val="single"/>
          <w:rtl/>
        </w:rPr>
        <w:t>מרים אילני:</w:t>
      </w:r>
    </w:p>
    <w:p w:rsidR="00000000" w:rsidRDefault="008607E3">
      <w:pPr>
        <w:autoSpaceDE w:val="0"/>
        <w:autoSpaceDN w:val="0"/>
        <w:jc w:val="both"/>
        <w:rPr>
          <w:rFonts w:cs="David"/>
          <w:u w:val="single"/>
          <w:rtl/>
        </w:rPr>
      </w:pPr>
    </w:p>
    <w:p w:rsidR="00000000" w:rsidRDefault="008607E3">
      <w:pPr>
        <w:pStyle w:val="a8"/>
        <w:autoSpaceDE w:val="0"/>
        <w:autoSpaceDN w:val="0"/>
        <w:rPr>
          <w:rFonts w:cs="David"/>
          <w:rtl/>
        </w:rPr>
      </w:pPr>
      <w:r>
        <w:rPr>
          <w:rFonts w:cs="David"/>
          <w:rtl/>
        </w:rPr>
        <w:tab/>
        <w:t>למשל, יש לך סעיף קטן (ד).</w:t>
      </w:r>
    </w:p>
    <w:p w:rsidR="00000000" w:rsidRDefault="008607E3">
      <w:pPr>
        <w:autoSpaceDE w:val="0"/>
        <w:autoSpaceDN w:val="0"/>
        <w:jc w:val="both"/>
        <w:rPr>
          <w:rFonts w:cs="David"/>
          <w:rtl/>
        </w:rPr>
      </w:pPr>
    </w:p>
    <w:p w:rsidR="00000000" w:rsidRDefault="008607E3">
      <w:pPr>
        <w:autoSpaceDE w:val="0"/>
        <w:autoSpaceDN w:val="0"/>
        <w:jc w:val="both"/>
        <w:rPr>
          <w:rFonts w:cs="David"/>
          <w:u w:val="single"/>
          <w:rtl/>
        </w:rPr>
      </w:pPr>
      <w:r>
        <w:rPr>
          <w:rFonts w:cs="David"/>
          <w:u w:val="single"/>
          <w:rtl/>
        </w:rPr>
        <w:t>היו"ר רשף חן:</w:t>
      </w:r>
    </w:p>
    <w:p w:rsidR="00000000" w:rsidRDefault="008607E3">
      <w:pPr>
        <w:autoSpaceDE w:val="0"/>
        <w:autoSpaceDN w:val="0"/>
        <w:jc w:val="both"/>
        <w:rPr>
          <w:rFonts w:cs="David"/>
          <w:u w:val="single"/>
          <w:rtl/>
        </w:rPr>
      </w:pPr>
    </w:p>
    <w:p w:rsidR="00000000" w:rsidRDefault="008607E3">
      <w:pPr>
        <w:pStyle w:val="a8"/>
        <w:autoSpaceDE w:val="0"/>
        <w:autoSpaceDN w:val="0"/>
        <w:rPr>
          <w:rFonts w:cs="David"/>
          <w:rtl/>
        </w:rPr>
      </w:pPr>
      <w:r>
        <w:rPr>
          <w:rFonts w:cs="David"/>
          <w:rtl/>
        </w:rPr>
        <w:tab/>
        <w:t xml:space="preserve">בעצם מה שאת אומרת, שכך או כך יהיו הוראות כלליות. </w:t>
      </w:r>
    </w:p>
    <w:p w:rsidR="00000000" w:rsidRDefault="008607E3">
      <w:pPr>
        <w:pStyle w:val="a8"/>
        <w:autoSpaceDE w:val="0"/>
        <w:autoSpaceDN w:val="0"/>
        <w:rPr>
          <w:rFonts w:cs="David"/>
          <w:rtl/>
        </w:rPr>
      </w:pPr>
    </w:p>
    <w:p w:rsidR="00000000" w:rsidRDefault="008607E3">
      <w:pPr>
        <w:pStyle w:val="a8"/>
        <w:autoSpaceDE w:val="0"/>
        <w:autoSpaceDN w:val="0"/>
        <w:rPr>
          <w:rFonts w:cs="David"/>
          <w:u w:val="single"/>
          <w:rtl/>
        </w:rPr>
      </w:pPr>
      <w:r>
        <w:rPr>
          <w:rFonts w:cs="David"/>
          <w:u w:val="single"/>
          <w:rtl/>
        </w:rPr>
        <w:t>דוידה לחמן מסר:</w:t>
      </w:r>
    </w:p>
    <w:p w:rsidR="00000000" w:rsidRDefault="008607E3">
      <w:pPr>
        <w:pStyle w:val="a8"/>
        <w:autoSpaceDE w:val="0"/>
        <w:autoSpaceDN w:val="0"/>
        <w:rPr>
          <w:rFonts w:cs="David"/>
          <w:u w:val="single"/>
          <w:rtl/>
        </w:rPr>
      </w:pPr>
    </w:p>
    <w:p w:rsidR="00000000" w:rsidRDefault="008607E3">
      <w:pPr>
        <w:pStyle w:val="a8"/>
        <w:autoSpaceDE w:val="0"/>
        <w:autoSpaceDN w:val="0"/>
        <w:rPr>
          <w:rFonts w:cs="David"/>
          <w:rtl/>
        </w:rPr>
      </w:pPr>
      <w:r>
        <w:rPr>
          <w:rFonts w:cs="David"/>
          <w:rtl/>
        </w:rPr>
        <w:tab/>
        <w:t>יש כאן בעיה משפטית אדוני. אתה עוסק כאן בהחל</w:t>
      </w:r>
      <w:r>
        <w:rPr>
          <w:rFonts w:cs="David"/>
          <w:rtl/>
        </w:rPr>
        <w:t>ה אקס טריטוריאלית. אנחנו רוצים להסביר משהו. החלטה של הרשות לא מעניקה זכויות לבעלי המניות. יש לנו בעצם חקיקה אקסטרה טריטוריאלית, שבה מדינה אחת אומרת לחברה שהתאגדה על פי הדינים במדינה אחרת: למרות שחלים עלייך דיני ההתאגדות שקובעים מה מסכת היחסים בינך לבין בעל</w:t>
      </w:r>
      <w:r>
        <w:rPr>
          <w:rFonts w:cs="David"/>
          <w:rtl/>
        </w:rPr>
        <w:t>י המניות שלך על פי דיני ההתאגדות, אם את מציעה ניירות ערך לאנשים במדינה שלי, מערכת הזכויות והחובות שלך היא זו שנקבעת בשוק שלי. וכתוצאה מכך, בעל מניות בישראל, יוכל למשל להגיש תביעה ייצוגית בשל אי הגשת דו"חות כספיים של החברה בישראל, למרות שאולי אין לו עילה כז</w:t>
      </w:r>
      <w:r>
        <w:rPr>
          <w:rFonts w:cs="David"/>
          <w:rtl/>
        </w:rPr>
        <w:t>את בחו"ל.</w:t>
      </w:r>
    </w:p>
    <w:p w:rsidR="00000000" w:rsidRDefault="008607E3">
      <w:pPr>
        <w:pStyle w:val="a8"/>
        <w:autoSpaceDE w:val="0"/>
        <w:autoSpaceDN w:val="0"/>
        <w:rPr>
          <w:rFonts w:cs="David"/>
          <w:rtl/>
        </w:rPr>
      </w:pPr>
    </w:p>
    <w:p w:rsidR="00000000" w:rsidRDefault="008607E3">
      <w:pPr>
        <w:pStyle w:val="a8"/>
        <w:autoSpaceDE w:val="0"/>
        <w:autoSpaceDN w:val="0"/>
        <w:rPr>
          <w:rFonts w:cs="David"/>
          <w:rtl/>
        </w:rPr>
      </w:pPr>
      <w:r>
        <w:rPr>
          <w:rFonts w:cs="David"/>
          <w:rtl/>
        </w:rPr>
        <w:tab/>
        <w:t>לכן, החלטה של רשות מנהלית, גם היא תיקבע כמקור הסמכה בדין, לא יכולה להיות מקור לזכויות וחובות שיחולו על אזרח מדינה אחת, כשהוא פועל במדינה אחרת.</w:t>
      </w:r>
    </w:p>
    <w:p w:rsidR="00000000" w:rsidRDefault="008607E3">
      <w:pPr>
        <w:autoSpaceDE w:val="0"/>
        <w:autoSpaceDN w:val="0"/>
        <w:jc w:val="both"/>
        <w:rPr>
          <w:rFonts w:cs="David"/>
          <w:rtl/>
        </w:rPr>
      </w:pPr>
    </w:p>
    <w:p w:rsidR="00000000" w:rsidRDefault="008607E3">
      <w:pPr>
        <w:autoSpaceDE w:val="0"/>
        <w:autoSpaceDN w:val="0"/>
        <w:jc w:val="both"/>
        <w:rPr>
          <w:rFonts w:cs="David"/>
          <w:u w:val="single"/>
          <w:rtl/>
        </w:rPr>
      </w:pPr>
      <w:r>
        <w:rPr>
          <w:rFonts w:cs="David"/>
          <w:u w:val="single"/>
          <w:rtl/>
        </w:rPr>
        <w:t>היו"ר רשף חן:</w:t>
      </w:r>
    </w:p>
    <w:p w:rsidR="00000000" w:rsidRDefault="008607E3">
      <w:pPr>
        <w:autoSpaceDE w:val="0"/>
        <w:autoSpaceDN w:val="0"/>
        <w:jc w:val="both"/>
        <w:rPr>
          <w:rFonts w:cs="David"/>
          <w:u w:val="single"/>
          <w:rtl/>
        </w:rPr>
      </w:pPr>
    </w:p>
    <w:p w:rsidR="00000000" w:rsidRDefault="008607E3">
      <w:pPr>
        <w:pStyle w:val="a8"/>
        <w:autoSpaceDE w:val="0"/>
        <w:autoSpaceDN w:val="0"/>
        <w:rPr>
          <w:rFonts w:cs="David"/>
          <w:rtl/>
        </w:rPr>
      </w:pPr>
      <w:r>
        <w:rPr>
          <w:rFonts w:cs="David"/>
          <w:rtl/>
        </w:rPr>
        <w:tab/>
        <w:t>לא הצעתי להפוך את הסדר. ההסמכה תימצא בחוק ניירות ערך. הדבר היחיד ששאלתי עליו, למה שכ</w:t>
      </w:r>
      <w:r>
        <w:rPr>
          <w:rFonts w:cs="David"/>
          <w:rtl/>
        </w:rPr>
        <w:t xml:space="preserve">ל חברה תצטרך לפנות ושיעשו לה </w:t>
      </w:r>
      <w:r>
        <w:rPr>
          <w:rFonts w:cs="David"/>
        </w:rPr>
        <w:t>EXEMPTION</w:t>
      </w:r>
      <w:r>
        <w:rPr>
          <w:rFonts w:cs="David"/>
          <w:rtl/>
        </w:rPr>
        <w:t xml:space="preserve"> פרטי שלה, כאשר אפשר באותה מידה לעשות נוהל כללי.</w:t>
      </w:r>
    </w:p>
    <w:p w:rsidR="00000000" w:rsidRDefault="008607E3">
      <w:pPr>
        <w:pStyle w:val="a8"/>
        <w:autoSpaceDE w:val="0"/>
        <w:autoSpaceDN w:val="0"/>
        <w:rPr>
          <w:rFonts w:cs="David"/>
          <w:rtl/>
        </w:rPr>
      </w:pPr>
    </w:p>
    <w:p w:rsidR="00000000" w:rsidRDefault="008607E3">
      <w:pPr>
        <w:pStyle w:val="a8"/>
        <w:autoSpaceDE w:val="0"/>
        <w:autoSpaceDN w:val="0"/>
        <w:rPr>
          <w:rFonts w:cs="David"/>
          <w:u w:val="single"/>
          <w:rtl/>
        </w:rPr>
      </w:pPr>
      <w:r>
        <w:rPr>
          <w:rFonts w:cs="David"/>
          <w:u w:val="single"/>
          <w:rtl/>
        </w:rPr>
        <w:t>דוידה לחמן מסר:</w:t>
      </w:r>
    </w:p>
    <w:p w:rsidR="00000000" w:rsidRDefault="008607E3">
      <w:pPr>
        <w:pStyle w:val="a8"/>
        <w:autoSpaceDE w:val="0"/>
        <w:autoSpaceDN w:val="0"/>
        <w:rPr>
          <w:rFonts w:cs="David"/>
          <w:u w:val="single"/>
          <w:rtl/>
        </w:rPr>
      </w:pPr>
    </w:p>
    <w:p w:rsidR="00000000" w:rsidRDefault="008607E3">
      <w:pPr>
        <w:pStyle w:val="a8"/>
        <w:autoSpaceDE w:val="0"/>
        <w:autoSpaceDN w:val="0"/>
        <w:rPr>
          <w:rFonts w:cs="David"/>
          <w:rtl/>
        </w:rPr>
      </w:pPr>
      <w:r>
        <w:rPr>
          <w:rFonts w:cs="David"/>
          <w:rtl/>
        </w:rPr>
        <w:tab/>
        <w:t>עשינו את זה. יש סעיף קטן (ג). אנחנו חשבנו  יכולים להיות שלושה מקרים. מקרה אחד, זה שהרשות מודיעה לה על ההחלטה. מה המשמעות של ההחלטה הזאת, נשים את זה רג</w:t>
      </w:r>
      <w:r>
        <w:rPr>
          <w:rFonts w:cs="David"/>
          <w:rtl/>
        </w:rPr>
        <w:t>ע בצד. אפשרות אחרת זה לצו ולתקנות. נכון? אנחנו חשבנו שתהיה תוספת לחוק הזה לגבי הדברים הברורים שרוצים היום כבר להחיל אותם. לגבי הדברים שלא ברורים, הם יילמדו תוך כדי ההליך, ואז יש הסמכה לחקיקת משנה. לכן יש כאן למעשה חוק מודולרי.</w:t>
      </w:r>
    </w:p>
    <w:p w:rsidR="00000000" w:rsidRDefault="008607E3">
      <w:pPr>
        <w:pStyle w:val="a8"/>
        <w:autoSpaceDE w:val="0"/>
        <w:autoSpaceDN w:val="0"/>
        <w:rPr>
          <w:rFonts w:cs="David"/>
          <w:rtl/>
        </w:rPr>
      </w:pPr>
    </w:p>
    <w:p w:rsidR="00000000" w:rsidRDefault="008607E3">
      <w:pPr>
        <w:pStyle w:val="a8"/>
        <w:autoSpaceDE w:val="0"/>
        <w:autoSpaceDN w:val="0"/>
        <w:rPr>
          <w:rFonts w:cs="David"/>
          <w:u w:val="single"/>
          <w:rtl/>
        </w:rPr>
      </w:pPr>
      <w:r>
        <w:rPr>
          <w:rFonts w:cs="David"/>
          <w:u w:val="single"/>
          <w:rtl/>
        </w:rPr>
        <w:t>מרים אילני:</w:t>
      </w:r>
    </w:p>
    <w:p w:rsidR="00000000" w:rsidRDefault="008607E3">
      <w:pPr>
        <w:pStyle w:val="a8"/>
        <w:autoSpaceDE w:val="0"/>
        <w:autoSpaceDN w:val="0"/>
        <w:rPr>
          <w:rFonts w:cs="David"/>
          <w:u w:val="single"/>
          <w:rtl/>
        </w:rPr>
      </w:pPr>
    </w:p>
    <w:p w:rsidR="00000000" w:rsidRDefault="008607E3">
      <w:pPr>
        <w:pStyle w:val="a8"/>
        <w:autoSpaceDE w:val="0"/>
        <w:autoSpaceDN w:val="0"/>
        <w:rPr>
          <w:rFonts w:cs="David"/>
          <w:rtl/>
        </w:rPr>
      </w:pPr>
      <w:r>
        <w:rPr>
          <w:rFonts w:cs="David"/>
          <w:rtl/>
        </w:rPr>
        <w:tab/>
        <w:t xml:space="preserve">לא, אבל השאלה </w:t>
      </w:r>
      <w:r>
        <w:rPr>
          <w:rFonts w:cs="David"/>
          <w:rtl/>
        </w:rPr>
        <w:t>שלו היא למה אנחנו לא כותבים היום מראש, למשל, חברה שהתאגדה באינדונזיה- - -</w:t>
      </w:r>
    </w:p>
    <w:p w:rsidR="00000000" w:rsidRDefault="008607E3">
      <w:pPr>
        <w:autoSpaceDE w:val="0"/>
        <w:autoSpaceDN w:val="0"/>
        <w:jc w:val="both"/>
        <w:rPr>
          <w:rFonts w:cs="David"/>
          <w:rtl/>
        </w:rPr>
      </w:pPr>
    </w:p>
    <w:p w:rsidR="00000000" w:rsidRDefault="008607E3">
      <w:pPr>
        <w:autoSpaceDE w:val="0"/>
        <w:autoSpaceDN w:val="0"/>
        <w:jc w:val="both"/>
        <w:rPr>
          <w:rFonts w:cs="David"/>
          <w:u w:val="single"/>
          <w:rtl/>
        </w:rPr>
      </w:pPr>
      <w:r>
        <w:rPr>
          <w:rFonts w:cs="David"/>
          <w:u w:val="single"/>
          <w:rtl/>
        </w:rPr>
        <w:t>היו"ר רשף חן:</w:t>
      </w:r>
    </w:p>
    <w:p w:rsidR="00000000" w:rsidRDefault="008607E3">
      <w:pPr>
        <w:autoSpaceDE w:val="0"/>
        <w:autoSpaceDN w:val="0"/>
        <w:jc w:val="both"/>
        <w:rPr>
          <w:rFonts w:cs="David"/>
          <w:u w:val="single"/>
          <w:rtl/>
        </w:rPr>
      </w:pPr>
    </w:p>
    <w:p w:rsidR="00000000" w:rsidRDefault="008607E3">
      <w:pPr>
        <w:pStyle w:val="a8"/>
        <w:autoSpaceDE w:val="0"/>
        <w:autoSpaceDN w:val="0"/>
        <w:rPr>
          <w:rFonts w:cs="David"/>
          <w:rtl/>
        </w:rPr>
      </w:pPr>
      <w:r>
        <w:rPr>
          <w:rFonts w:cs="David"/>
          <w:rtl/>
        </w:rPr>
        <w:tab/>
        <w:t>בדיוק.</w:t>
      </w:r>
    </w:p>
    <w:p w:rsidR="00000000" w:rsidRDefault="008607E3">
      <w:pPr>
        <w:pStyle w:val="a8"/>
        <w:autoSpaceDE w:val="0"/>
        <w:autoSpaceDN w:val="0"/>
        <w:rPr>
          <w:rFonts w:cs="David"/>
          <w:rtl/>
        </w:rPr>
      </w:pPr>
    </w:p>
    <w:p w:rsidR="00000000" w:rsidRDefault="008607E3">
      <w:pPr>
        <w:pStyle w:val="a8"/>
        <w:autoSpaceDE w:val="0"/>
        <w:autoSpaceDN w:val="0"/>
        <w:rPr>
          <w:rFonts w:cs="David"/>
          <w:u w:val="single"/>
          <w:rtl/>
        </w:rPr>
      </w:pPr>
      <w:r>
        <w:rPr>
          <w:rFonts w:cs="David"/>
          <w:u w:val="single"/>
          <w:rtl/>
        </w:rPr>
        <w:t>מרים אילני:</w:t>
      </w:r>
    </w:p>
    <w:p w:rsidR="00000000" w:rsidRDefault="008607E3">
      <w:pPr>
        <w:pStyle w:val="a8"/>
        <w:autoSpaceDE w:val="0"/>
        <w:autoSpaceDN w:val="0"/>
        <w:rPr>
          <w:rFonts w:cs="David"/>
          <w:u w:val="single"/>
          <w:rtl/>
        </w:rPr>
      </w:pPr>
    </w:p>
    <w:p w:rsidR="00000000" w:rsidRDefault="008607E3">
      <w:pPr>
        <w:pStyle w:val="a8"/>
        <w:autoSpaceDE w:val="0"/>
        <w:autoSpaceDN w:val="0"/>
        <w:rPr>
          <w:rFonts w:cs="David"/>
          <w:rtl/>
        </w:rPr>
      </w:pPr>
      <w:r>
        <w:rPr>
          <w:rFonts w:cs="David"/>
          <w:rtl/>
        </w:rPr>
        <w:tab/>
        <w:t>כי לא בדקנו את החברות האלה.</w:t>
      </w:r>
    </w:p>
    <w:p w:rsidR="00000000" w:rsidRDefault="008607E3">
      <w:pPr>
        <w:autoSpaceDE w:val="0"/>
        <w:autoSpaceDN w:val="0"/>
        <w:jc w:val="both"/>
        <w:rPr>
          <w:rFonts w:cs="David"/>
          <w:rtl/>
        </w:rPr>
      </w:pPr>
    </w:p>
    <w:p w:rsidR="00000000" w:rsidRDefault="008607E3">
      <w:pPr>
        <w:autoSpaceDE w:val="0"/>
        <w:autoSpaceDN w:val="0"/>
        <w:jc w:val="both"/>
        <w:rPr>
          <w:rFonts w:cs="David"/>
          <w:u w:val="single"/>
          <w:rtl/>
        </w:rPr>
      </w:pPr>
      <w:r>
        <w:rPr>
          <w:rFonts w:cs="David"/>
          <w:u w:val="single"/>
          <w:rtl/>
        </w:rPr>
        <w:t>היו"ר רשף חן:</w:t>
      </w:r>
    </w:p>
    <w:p w:rsidR="00000000" w:rsidRDefault="008607E3">
      <w:pPr>
        <w:autoSpaceDE w:val="0"/>
        <w:autoSpaceDN w:val="0"/>
        <w:jc w:val="both"/>
        <w:rPr>
          <w:rFonts w:cs="David"/>
          <w:u w:val="single"/>
          <w:rtl/>
        </w:rPr>
      </w:pPr>
    </w:p>
    <w:p w:rsidR="00000000" w:rsidRDefault="008607E3">
      <w:pPr>
        <w:pStyle w:val="a8"/>
        <w:autoSpaceDE w:val="0"/>
        <w:autoSpaceDN w:val="0"/>
        <w:rPr>
          <w:rFonts w:cs="David"/>
          <w:rtl/>
        </w:rPr>
      </w:pPr>
      <w:r>
        <w:rPr>
          <w:rFonts w:cs="David"/>
          <w:rtl/>
        </w:rPr>
        <w:tab/>
        <w:t>מה שאני אומר הוא, באותם מקומות שבהם כן יודעים- - -</w:t>
      </w:r>
    </w:p>
    <w:p w:rsidR="00000000" w:rsidRDefault="008607E3">
      <w:pPr>
        <w:pStyle w:val="a8"/>
        <w:autoSpaceDE w:val="0"/>
        <w:autoSpaceDN w:val="0"/>
        <w:rPr>
          <w:rFonts w:cs="David"/>
          <w:u w:val="single"/>
          <w:rtl/>
        </w:rPr>
      </w:pPr>
    </w:p>
    <w:p w:rsidR="00000000" w:rsidRDefault="008607E3">
      <w:pPr>
        <w:pStyle w:val="a8"/>
        <w:autoSpaceDE w:val="0"/>
        <w:autoSpaceDN w:val="0"/>
        <w:rPr>
          <w:rFonts w:cs="David"/>
          <w:u w:val="single"/>
          <w:rtl/>
        </w:rPr>
      </w:pPr>
      <w:r>
        <w:rPr>
          <w:rFonts w:cs="David"/>
          <w:u w:val="single"/>
          <w:rtl/>
        </w:rPr>
        <w:t>מרים אילני:</w:t>
      </w:r>
    </w:p>
    <w:p w:rsidR="00000000" w:rsidRDefault="008607E3">
      <w:pPr>
        <w:pStyle w:val="a8"/>
        <w:autoSpaceDE w:val="0"/>
        <w:autoSpaceDN w:val="0"/>
        <w:rPr>
          <w:rFonts w:cs="David"/>
          <w:u w:val="single"/>
          <w:rtl/>
        </w:rPr>
      </w:pPr>
    </w:p>
    <w:p w:rsidR="00000000" w:rsidRDefault="008607E3">
      <w:pPr>
        <w:pStyle w:val="a8"/>
        <w:autoSpaceDE w:val="0"/>
        <w:autoSpaceDN w:val="0"/>
        <w:rPr>
          <w:rFonts w:cs="David"/>
          <w:rtl/>
        </w:rPr>
      </w:pPr>
      <w:r>
        <w:rPr>
          <w:rFonts w:cs="David"/>
          <w:rtl/>
        </w:rPr>
        <w:tab/>
        <w:t>תסתכל בסעיף קטן (ד). הוראות סעיף</w:t>
      </w:r>
      <w:r>
        <w:rPr>
          <w:rFonts w:cs="David"/>
          <w:rtl/>
        </w:rPr>
        <w:t xml:space="preserve"> זה לא יחולו על חברה שניירות ערך שלה רשומים למסחר בבורסה בחו"ל ויש הגדרה בתוספת השנייה והשלישית לחוק ניירות ערך מהי בורסה בחו"ל, וזה בעצם בנאס"ק, ב -=</w:t>
      </w:r>
      <w:r>
        <w:rPr>
          <w:rFonts w:cs="David"/>
        </w:rPr>
        <w:t>NEW YORK STOCK EXCHANGE</w:t>
      </w:r>
      <w:r>
        <w:rPr>
          <w:rFonts w:cs="David"/>
          <w:rtl/>
        </w:rPr>
        <w:t xml:space="preserve">, </w:t>
      </w:r>
      <w:r>
        <w:rPr>
          <w:rFonts w:cs="David"/>
        </w:rPr>
        <w:t>AMERICAN STOCK EXCHANGE</w:t>
      </w:r>
      <w:r>
        <w:rPr>
          <w:rFonts w:cs="David"/>
          <w:rtl/>
        </w:rPr>
        <w:t xml:space="preserve"> , אז זה כבר הכנסנו.</w:t>
      </w:r>
    </w:p>
    <w:p w:rsidR="00000000" w:rsidRDefault="008607E3">
      <w:pPr>
        <w:autoSpaceDE w:val="0"/>
        <w:autoSpaceDN w:val="0"/>
        <w:jc w:val="both"/>
        <w:rPr>
          <w:rFonts w:cs="David"/>
          <w:rtl/>
        </w:rPr>
      </w:pPr>
    </w:p>
    <w:p w:rsidR="00000000" w:rsidRDefault="008607E3">
      <w:pPr>
        <w:autoSpaceDE w:val="0"/>
        <w:autoSpaceDN w:val="0"/>
        <w:jc w:val="both"/>
        <w:rPr>
          <w:rFonts w:cs="David"/>
          <w:u w:val="single"/>
          <w:rtl/>
        </w:rPr>
      </w:pPr>
      <w:r>
        <w:rPr>
          <w:rFonts w:cs="David"/>
          <w:u w:val="single"/>
          <w:rtl/>
        </w:rPr>
        <w:t>היו"ר רשף חן:</w:t>
      </w:r>
    </w:p>
    <w:p w:rsidR="00000000" w:rsidRDefault="008607E3">
      <w:pPr>
        <w:autoSpaceDE w:val="0"/>
        <w:autoSpaceDN w:val="0"/>
        <w:jc w:val="both"/>
        <w:rPr>
          <w:rFonts w:cs="David"/>
          <w:u w:val="single"/>
          <w:rtl/>
        </w:rPr>
      </w:pPr>
    </w:p>
    <w:p w:rsidR="00000000" w:rsidRDefault="008607E3">
      <w:pPr>
        <w:pStyle w:val="a8"/>
        <w:autoSpaceDE w:val="0"/>
        <w:autoSpaceDN w:val="0"/>
        <w:rPr>
          <w:rFonts w:cs="David"/>
          <w:rtl/>
        </w:rPr>
      </w:pPr>
      <w:r>
        <w:rPr>
          <w:rFonts w:cs="David"/>
          <w:rtl/>
        </w:rPr>
        <w:tab/>
        <w:t>אז למה לא כותבים שבב</w:t>
      </w:r>
      <w:r>
        <w:rPr>
          <w:rFonts w:cs="David"/>
          <w:rtl/>
        </w:rPr>
        <w:t>ורסות בחו"ל כאמור בתוספת?</w:t>
      </w:r>
    </w:p>
    <w:p w:rsidR="00000000" w:rsidRDefault="008607E3">
      <w:pPr>
        <w:pStyle w:val="a8"/>
        <w:autoSpaceDE w:val="0"/>
        <w:autoSpaceDN w:val="0"/>
        <w:rPr>
          <w:rFonts w:cs="David"/>
          <w:rtl/>
        </w:rPr>
      </w:pPr>
    </w:p>
    <w:p w:rsidR="00000000" w:rsidRDefault="008607E3">
      <w:pPr>
        <w:pStyle w:val="a8"/>
        <w:autoSpaceDE w:val="0"/>
        <w:autoSpaceDN w:val="0"/>
        <w:rPr>
          <w:rFonts w:cs="David"/>
          <w:u w:val="single"/>
          <w:rtl/>
        </w:rPr>
      </w:pPr>
      <w:r>
        <w:rPr>
          <w:rFonts w:cs="David"/>
          <w:u w:val="single"/>
          <w:rtl/>
        </w:rPr>
        <w:t>מרים אילני:</w:t>
      </w:r>
    </w:p>
    <w:p w:rsidR="00000000" w:rsidRDefault="008607E3">
      <w:pPr>
        <w:pStyle w:val="a8"/>
        <w:autoSpaceDE w:val="0"/>
        <w:autoSpaceDN w:val="0"/>
        <w:rPr>
          <w:rFonts w:cs="David"/>
          <w:u w:val="single"/>
          <w:rtl/>
        </w:rPr>
      </w:pPr>
    </w:p>
    <w:p w:rsidR="00000000" w:rsidRDefault="008607E3">
      <w:pPr>
        <w:pStyle w:val="a8"/>
        <w:autoSpaceDE w:val="0"/>
        <w:autoSpaceDN w:val="0"/>
        <w:rPr>
          <w:rFonts w:cs="David"/>
          <w:rtl/>
        </w:rPr>
      </w:pPr>
      <w:r>
        <w:rPr>
          <w:rFonts w:cs="David"/>
          <w:rtl/>
        </w:rPr>
        <w:tab/>
        <w:t xml:space="preserve">כי יש הגדרת בורסה בחו"ל. יש הגדרה,  בחוק ניירות ערך. </w:t>
      </w:r>
    </w:p>
    <w:p w:rsidR="00000000" w:rsidRDefault="008607E3">
      <w:pPr>
        <w:pStyle w:val="a8"/>
        <w:autoSpaceDE w:val="0"/>
        <w:autoSpaceDN w:val="0"/>
        <w:rPr>
          <w:rFonts w:cs="David"/>
          <w:rtl/>
        </w:rPr>
      </w:pPr>
    </w:p>
    <w:p w:rsidR="00000000" w:rsidRDefault="008607E3">
      <w:pPr>
        <w:pStyle w:val="a8"/>
        <w:autoSpaceDE w:val="0"/>
        <w:autoSpaceDN w:val="0"/>
        <w:rPr>
          <w:rFonts w:cs="David"/>
          <w:u w:val="single"/>
          <w:rtl/>
        </w:rPr>
      </w:pPr>
      <w:r>
        <w:rPr>
          <w:rFonts w:cs="David"/>
          <w:u w:val="single"/>
          <w:rtl/>
        </w:rPr>
        <w:t>דניאלה גורני:</w:t>
      </w:r>
    </w:p>
    <w:p w:rsidR="00000000" w:rsidRDefault="008607E3">
      <w:pPr>
        <w:pStyle w:val="a8"/>
        <w:autoSpaceDE w:val="0"/>
        <w:autoSpaceDN w:val="0"/>
        <w:rPr>
          <w:rFonts w:cs="David"/>
          <w:u w:val="single"/>
          <w:rtl/>
        </w:rPr>
      </w:pPr>
    </w:p>
    <w:p w:rsidR="00000000" w:rsidRDefault="008607E3">
      <w:pPr>
        <w:pStyle w:val="a8"/>
        <w:autoSpaceDE w:val="0"/>
        <w:autoSpaceDN w:val="0"/>
        <w:rPr>
          <w:rFonts w:cs="David"/>
          <w:rtl/>
        </w:rPr>
      </w:pPr>
      <w:r>
        <w:rPr>
          <w:rFonts w:cs="David"/>
          <w:rtl/>
        </w:rPr>
        <w:tab/>
        <w:t>מילה לגבי המבנה המשפטי. יש כיום הסדר בחוק ניירות ערך שנקרא בלשון המקובלת הסדר הרישום הכפול, שמאפשר לחברות שרשומות כבר היום למסחר בשלוש בורסות, ו</w:t>
      </w:r>
      <w:r>
        <w:rPr>
          <w:rFonts w:cs="David"/>
          <w:rtl/>
        </w:rPr>
        <w:t>על הפרק עומדות עוד שתיים, רשימה נוספת, בנאסד"ק ובבורסה של לונדון, עומדות כרגע בהליכים. זה הבורסות של ארצות הברית. הן היום כבר יכולות להיכנס לרישום כפול בתל אביב. וגם ההוראה הזאת, עם הדין של עצמם ועם הדו"חות של עצמם. וההוראה הזאת משמרת את ההוראה הזאת. חברות</w:t>
      </w:r>
      <w:r>
        <w:rPr>
          <w:rFonts w:cs="David"/>
          <w:rtl/>
        </w:rPr>
        <w:t xml:space="preserve"> שתבואנה משם ומאוגדות שם כבר היום, בסעיף 35ל לחוק ניירות ערך, יש להן אפשרות לבוא ולהנפיק עם הדין של שם. לכן, הן לא מעניינות בתיקון המוצע כעת.</w:t>
      </w:r>
    </w:p>
    <w:p w:rsidR="00000000" w:rsidRDefault="008607E3">
      <w:pPr>
        <w:pStyle w:val="a8"/>
        <w:autoSpaceDE w:val="0"/>
        <w:autoSpaceDN w:val="0"/>
        <w:rPr>
          <w:rFonts w:cs="David"/>
          <w:rtl/>
        </w:rPr>
      </w:pPr>
    </w:p>
    <w:p w:rsidR="00000000" w:rsidRDefault="008607E3">
      <w:pPr>
        <w:pStyle w:val="a8"/>
        <w:autoSpaceDE w:val="0"/>
        <w:autoSpaceDN w:val="0"/>
        <w:rPr>
          <w:rFonts w:cs="David"/>
          <w:rtl/>
        </w:rPr>
      </w:pPr>
      <w:r>
        <w:rPr>
          <w:rFonts w:cs="David"/>
          <w:rtl/>
        </w:rPr>
        <w:tab/>
        <w:t>התיקון המוצע כעת מיועד לחברות נוספות, שאנחנו מקווים שתבואנה מכל קצווי תבל, ואז הן באמת יכולות לבוא מהודו ועד כוש</w:t>
      </w:r>
      <w:r>
        <w:rPr>
          <w:rFonts w:cs="David"/>
          <w:rtl/>
        </w:rPr>
        <w:t xml:space="preserve">, ואנחנו לא מכירים את הדינים בכל המקומות. ולכן, הכוונה היתה פה ליצור את המסגרת שאומרת, תנאי סף: לא נכנסים לישראל בלי איזה שהוא מינימום. אם הוא לא מובטח לאותה חברה, אני לא באה אתה, או בתרמילה כבר מהדין המקומי שלה בארץ התאגדותה , או אם היא רשומה למסחר באותה </w:t>
      </w:r>
      <w:r>
        <w:rPr>
          <w:rFonts w:cs="David"/>
          <w:rtl/>
        </w:rPr>
        <w:t xml:space="preserve">מדינה שבה היא כבר רשומה למסחר, וזה לא ארצות הברית, כי אז החוק עכשיו יחיל את הדינים האלה עליה. </w:t>
      </w:r>
    </w:p>
    <w:p w:rsidR="00000000" w:rsidRDefault="008607E3">
      <w:pPr>
        <w:pStyle w:val="a8"/>
        <w:autoSpaceDE w:val="0"/>
        <w:autoSpaceDN w:val="0"/>
        <w:rPr>
          <w:rFonts w:cs="David"/>
          <w:rtl/>
        </w:rPr>
      </w:pPr>
    </w:p>
    <w:p w:rsidR="00000000" w:rsidRDefault="008607E3">
      <w:pPr>
        <w:pStyle w:val="a8"/>
        <w:autoSpaceDE w:val="0"/>
        <w:autoSpaceDN w:val="0"/>
        <w:rPr>
          <w:rFonts w:cs="David"/>
          <w:rtl/>
        </w:rPr>
      </w:pPr>
      <w:r>
        <w:rPr>
          <w:rFonts w:cs="David"/>
          <w:rtl/>
        </w:rPr>
        <w:tab/>
        <w:t xml:space="preserve">גם היא רשומה באיזו שהיא בורסה. אבל נניח היא רשומה בבורסה באירופה, או נניח היא רשומה - - </w:t>
      </w:r>
    </w:p>
    <w:p w:rsidR="00000000" w:rsidRDefault="008607E3">
      <w:pPr>
        <w:autoSpaceDE w:val="0"/>
        <w:autoSpaceDN w:val="0"/>
        <w:jc w:val="both"/>
        <w:rPr>
          <w:rFonts w:cs="David"/>
          <w:rtl/>
        </w:rPr>
      </w:pPr>
    </w:p>
    <w:p w:rsidR="00000000" w:rsidRDefault="008607E3">
      <w:pPr>
        <w:autoSpaceDE w:val="0"/>
        <w:autoSpaceDN w:val="0"/>
        <w:jc w:val="both"/>
        <w:rPr>
          <w:rFonts w:cs="David"/>
          <w:u w:val="single"/>
          <w:rtl/>
        </w:rPr>
      </w:pPr>
      <w:r>
        <w:rPr>
          <w:rFonts w:cs="David"/>
          <w:u w:val="single"/>
          <w:rtl/>
        </w:rPr>
        <w:t>היו"ר רשף חן:</w:t>
      </w:r>
    </w:p>
    <w:p w:rsidR="00000000" w:rsidRDefault="008607E3">
      <w:pPr>
        <w:autoSpaceDE w:val="0"/>
        <w:autoSpaceDN w:val="0"/>
        <w:jc w:val="both"/>
        <w:rPr>
          <w:rFonts w:cs="David"/>
          <w:u w:val="single"/>
          <w:rtl/>
        </w:rPr>
      </w:pPr>
    </w:p>
    <w:p w:rsidR="00000000" w:rsidRDefault="008607E3">
      <w:pPr>
        <w:pStyle w:val="a8"/>
        <w:autoSpaceDE w:val="0"/>
        <w:autoSpaceDN w:val="0"/>
        <w:rPr>
          <w:rFonts w:cs="David"/>
          <w:rtl/>
        </w:rPr>
      </w:pPr>
      <w:r>
        <w:rPr>
          <w:rFonts w:cs="David"/>
          <w:rtl/>
        </w:rPr>
        <w:tab/>
        <w:t>גם אם היא לא רשומה- - -</w:t>
      </w:r>
    </w:p>
    <w:p w:rsidR="00000000" w:rsidRDefault="008607E3">
      <w:pPr>
        <w:pStyle w:val="a8"/>
        <w:autoSpaceDE w:val="0"/>
        <w:autoSpaceDN w:val="0"/>
        <w:rPr>
          <w:rFonts w:cs="David"/>
          <w:rtl/>
        </w:rPr>
      </w:pPr>
    </w:p>
    <w:p w:rsidR="00000000" w:rsidRDefault="008607E3">
      <w:pPr>
        <w:pStyle w:val="a8"/>
        <w:autoSpaceDE w:val="0"/>
        <w:autoSpaceDN w:val="0"/>
        <w:rPr>
          <w:rFonts w:cs="David"/>
          <w:u w:val="single"/>
          <w:rtl/>
        </w:rPr>
      </w:pPr>
      <w:r>
        <w:rPr>
          <w:rFonts w:cs="David"/>
          <w:u w:val="single"/>
          <w:rtl/>
        </w:rPr>
        <w:t>דניאלה גורני:</w:t>
      </w:r>
    </w:p>
    <w:p w:rsidR="00000000" w:rsidRDefault="008607E3">
      <w:pPr>
        <w:pStyle w:val="a8"/>
        <w:autoSpaceDE w:val="0"/>
        <w:autoSpaceDN w:val="0"/>
        <w:rPr>
          <w:rFonts w:cs="David"/>
          <w:u w:val="single"/>
          <w:rtl/>
        </w:rPr>
      </w:pPr>
    </w:p>
    <w:p w:rsidR="00000000" w:rsidRDefault="008607E3">
      <w:pPr>
        <w:pStyle w:val="a8"/>
        <w:autoSpaceDE w:val="0"/>
        <w:autoSpaceDN w:val="0"/>
        <w:rPr>
          <w:rFonts w:cs="David"/>
          <w:rtl/>
        </w:rPr>
      </w:pPr>
      <w:r>
        <w:rPr>
          <w:rFonts w:cs="David"/>
          <w:rtl/>
        </w:rPr>
        <w:tab/>
        <w:t>גם אם היא לא</w:t>
      </w:r>
      <w:r>
        <w:rPr>
          <w:rFonts w:cs="David"/>
          <w:rtl/>
        </w:rPr>
        <w:t xml:space="preserve"> רשומה. נכון בהחלט. גם אם היא לא רשומה, היא חברה פרטית ניו זילנדית. זה ההסדר. </w:t>
      </w:r>
    </w:p>
    <w:p w:rsidR="00000000" w:rsidRDefault="008607E3">
      <w:pPr>
        <w:pStyle w:val="a8"/>
        <w:autoSpaceDE w:val="0"/>
        <w:autoSpaceDN w:val="0"/>
        <w:rPr>
          <w:rFonts w:cs="David"/>
          <w:rtl/>
        </w:rPr>
      </w:pPr>
    </w:p>
    <w:p w:rsidR="00000000" w:rsidRDefault="008607E3">
      <w:pPr>
        <w:pStyle w:val="a8"/>
        <w:autoSpaceDE w:val="0"/>
        <w:autoSpaceDN w:val="0"/>
        <w:ind w:firstLine="720"/>
        <w:rPr>
          <w:rFonts w:cs="David"/>
          <w:rtl/>
        </w:rPr>
      </w:pPr>
      <w:r>
        <w:rPr>
          <w:rFonts w:cs="David"/>
          <w:rtl/>
        </w:rPr>
        <w:t>עכשיו, אדוני שאל לגבי העניין מדוע הרשות לניירות ערך לא תקבע את הדברים באופן פרטני. גם אנחנו נטינו לפתרון הזה מכיוון שהוא פתרון שהוא יותר נוח וגמיש להפעלה. אבל הבנו ממשרד המשפטי</w:t>
      </w:r>
      <w:r>
        <w:rPr>
          <w:rFonts w:cs="David"/>
          <w:rtl/>
        </w:rPr>
        <w:t>ם שמבחינתם - - -</w:t>
      </w:r>
    </w:p>
    <w:p w:rsidR="00000000" w:rsidRDefault="008607E3">
      <w:pPr>
        <w:autoSpaceDE w:val="0"/>
        <w:autoSpaceDN w:val="0"/>
        <w:jc w:val="both"/>
        <w:rPr>
          <w:rFonts w:cs="David"/>
          <w:rtl/>
        </w:rPr>
      </w:pPr>
    </w:p>
    <w:p w:rsidR="00000000" w:rsidRDefault="008607E3">
      <w:pPr>
        <w:autoSpaceDE w:val="0"/>
        <w:autoSpaceDN w:val="0"/>
        <w:jc w:val="both"/>
        <w:rPr>
          <w:rFonts w:cs="David"/>
          <w:u w:val="single"/>
          <w:rtl/>
        </w:rPr>
      </w:pPr>
      <w:r>
        <w:rPr>
          <w:rFonts w:cs="David"/>
          <w:u w:val="single"/>
          <w:rtl/>
        </w:rPr>
        <w:t>היו"ר רשף חן:</w:t>
      </w:r>
    </w:p>
    <w:p w:rsidR="00000000" w:rsidRDefault="008607E3">
      <w:pPr>
        <w:autoSpaceDE w:val="0"/>
        <w:autoSpaceDN w:val="0"/>
        <w:jc w:val="both"/>
        <w:rPr>
          <w:rFonts w:cs="David"/>
          <w:u w:val="single"/>
          <w:rtl/>
        </w:rPr>
      </w:pPr>
    </w:p>
    <w:p w:rsidR="00000000" w:rsidRDefault="008607E3">
      <w:pPr>
        <w:pStyle w:val="a8"/>
        <w:autoSpaceDE w:val="0"/>
        <w:autoSpaceDN w:val="0"/>
        <w:ind w:firstLine="720"/>
        <w:rPr>
          <w:rFonts w:cs="David"/>
          <w:rtl/>
        </w:rPr>
      </w:pPr>
      <w:r>
        <w:rPr>
          <w:rFonts w:cs="David"/>
          <w:rtl/>
        </w:rPr>
        <w:t>לא הבנת את השאלה שלי. אבל באמת לא הבנת את השאלה שלי. הסעיף הזה הוא מאה אחוז מבחינתי. אני רק בא ואומר: בוא נניח שתבוא אלינו בפעם הראשונה מניו זילנד. עד עכשיו לא היתה פנייה כזאת. אז ישבתם, בדקתם את החוקים בניו זילנד, בדקתם אנ</w:t>
      </w:r>
      <w:r>
        <w:rPr>
          <w:rFonts w:cs="David"/>
          <w:rtl/>
        </w:rPr>
        <w:t xml:space="preserve">י לא יודע איך נקראת הבורסה שמה, בדקתם את הבורסה שמה, הגעתם למסקנה שחברה שמאוגדת בניו זילנד ונסחרת בבורסה באוקלנד היא בסדר מבחינתכם. למה לא להפוך את זה לתקדים? זה כל מה שאני אומר. </w:t>
      </w:r>
    </w:p>
    <w:p w:rsidR="00000000" w:rsidRDefault="008607E3">
      <w:pPr>
        <w:pStyle w:val="a8"/>
        <w:autoSpaceDE w:val="0"/>
        <w:autoSpaceDN w:val="0"/>
        <w:rPr>
          <w:rFonts w:cs="David"/>
          <w:rtl/>
        </w:rPr>
      </w:pPr>
    </w:p>
    <w:p w:rsidR="00000000" w:rsidRDefault="008607E3">
      <w:pPr>
        <w:pStyle w:val="a8"/>
        <w:autoSpaceDE w:val="0"/>
        <w:autoSpaceDN w:val="0"/>
        <w:rPr>
          <w:rFonts w:cs="David"/>
          <w:u w:val="single"/>
          <w:rtl/>
        </w:rPr>
      </w:pPr>
      <w:r>
        <w:rPr>
          <w:rFonts w:cs="David"/>
          <w:u w:val="single"/>
          <w:rtl/>
        </w:rPr>
        <w:t>דניאלה גורני:</w:t>
      </w:r>
    </w:p>
    <w:p w:rsidR="00000000" w:rsidRDefault="008607E3">
      <w:pPr>
        <w:pStyle w:val="a8"/>
        <w:autoSpaceDE w:val="0"/>
        <w:autoSpaceDN w:val="0"/>
        <w:rPr>
          <w:rFonts w:cs="David"/>
          <w:u w:val="single"/>
          <w:rtl/>
        </w:rPr>
      </w:pPr>
    </w:p>
    <w:p w:rsidR="00000000" w:rsidRDefault="008607E3">
      <w:pPr>
        <w:pStyle w:val="a8"/>
        <w:autoSpaceDE w:val="0"/>
        <w:autoSpaceDN w:val="0"/>
        <w:rPr>
          <w:rFonts w:cs="David"/>
          <w:rtl/>
        </w:rPr>
      </w:pPr>
      <w:r>
        <w:rPr>
          <w:rFonts w:cs="David"/>
          <w:rtl/>
        </w:rPr>
        <w:tab/>
        <w:t>זה יהיה. זה יהיה.</w:t>
      </w:r>
    </w:p>
    <w:p w:rsidR="00000000" w:rsidRDefault="008607E3">
      <w:pPr>
        <w:autoSpaceDE w:val="0"/>
        <w:autoSpaceDN w:val="0"/>
        <w:jc w:val="both"/>
        <w:rPr>
          <w:rFonts w:cs="David"/>
          <w:rtl/>
        </w:rPr>
      </w:pPr>
    </w:p>
    <w:p w:rsidR="00000000" w:rsidRDefault="008607E3">
      <w:pPr>
        <w:autoSpaceDE w:val="0"/>
        <w:autoSpaceDN w:val="0"/>
        <w:jc w:val="both"/>
        <w:rPr>
          <w:rFonts w:cs="David"/>
          <w:u w:val="single"/>
          <w:rtl/>
        </w:rPr>
      </w:pPr>
      <w:r>
        <w:rPr>
          <w:rFonts w:cs="David"/>
          <w:u w:val="single"/>
          <w:rtl/>
        </w:rPr>
        <w:t>היו"ר רשף חן:</w:t>
      </w:r>
    </w:p>
    <w:p w:rsidR="00000000" w:rsidRDefault="008607E3">
      <w:pPr>
        <w:autoSpaceDE w:val="0"/>
        <w:autoSpaceDN w:val="0"/>
        <w:jc w:val="both"/>
        <w:rPr>
          <w:rFonts w:cs="David"/>
          <w:u w:val="single"/>
          <w:rtl/>
        </w:rPr>
      </w:pPr>
    </w:p>
    <w:p w:rsidR="00000000" w:rsidRDefault="008607E3">
      <w:pPr>
        <w:pStyle w:val="a8"/>
        <w:autoSpaceDE w:val="0"/>
        <w:autoSpaceDN w:val="0"/>
        <w:rPr>
          <w:rFonts w:cs="David"/>
          <w:rtl/>
        </w:rPr>
      </w:pPr>
      <w:r>
        <w:rPr>
          <w:rFonts w:cs="David"/>
          <w:rtl/>
        </w:rPr>
        <w:tab/>
        <w:t>כי כרגע הסעיף אומר כל אח</w:t>
      </w:r>
      <w:r>
        <w:rPr>
          <w:rFonts w:cs="David"/>
          <w:rtl/>
        </w:rPr>
        <w:t>ד בנפרד. מהותית ברור לי שלא תבדקו כל פעם מההתחלה. השאלה היא, למה לא לתת לכם איזה שהוא כלי, פרסום, צו, שאומר- - -</w:t>
      </w:r>
    </w:p>
    <w:p w:rsidR="00000000" w:rsidRDefault="008607E3">
      <w:pPr>
        <w:pStyle w:val="a8"/>
        <w:autoSpaceDE w:val="0"/>
        <w:autoSpaceDN w:val="0"/>
        <w:rPr>
          <w:rFonts w:cs="David"/>
          <w:rtl/>
        </w:rPr>
      </w:pPr>
    </w:p>
    <w:p w:rsidR="00000000" w:rsidRDefault="008607E3">
      <w:pPr>
        <w:pStyle w:val="a8"/>
        <w:autoSpaceDE w:val="0"/>
        <w:autoSpaceDN w:val="0"/>
        <w:rPr>
          <w:rFonts w:cs="David"/>
          <w:u w:val="single"/>
          <w:rtl/>
        </w:rPr>
      </w:pPr>
      <w:r>
        <w:rPr>
          <w:rFonts w:cs="David"/>
          <w:u w:val="single"/>
          <w:rtl/>
        </w:rPr>
        <w:t>מוטי ארד:</w:t>
      </w:r>
    </w:p>
    <w:p w:rsidR="00000000" w:rsidRDefault="008607E3">
      <w:pPr>
        <w:pStyle w:val="a8"/>
        <w:autoSpaceDE w:val="0"/>
        <w:autoSpaceDN w:val="0"/>
        <w:rPr>
          <w:rFonts w:cs="David"/>
          <w:u w:val="single"/>
          <w:rtl/>
        </w:rPr>
      </w:pPr>
    </w:p>
    <w:p w:rsidR="00000000" w:rsidRDefault="008607E3">
      <w:pPr>
        <w:pStyle w:val="a8"/>
        <w:autoSpaceDE w:val="0"/>
        <w:autoSpaceDN w:val="0"/>
        <w:rPr>
          <w:rFonts w:cs="David"/>
          <w:rtl/>
        </w:rPr>
      </w:pPr>
      <w:r>
        <w:rPr>
          <w:rFonts w:cs="David"/>
          <w:rtl/>
        </w:rPr>
        <w:tab/>
        <w:t>אנחנו בלאו הכי מפרסמים.</w:t>
      </w:r>
    </w:p>
    <w:p w:rsidR="00000000" w:rsidRDefault="008607E3">
      <w:pPr>
        <w:pStyle w:val="a8"/>
        <w:autoSpaceDE w:val="0"/>
        <w:autoSpaceDN w:val="0"/>
        <w:rPr>
          <w:rFonts w:cs="David"/>
          <w:rtl/>
        </w:rPr>
      </w:pPr>
    </w:p>
    <w:p w:rsidR="00000000" w:rsidRDefault="008607E3">
      <w:pPr>
        <w:pStyle w:val="a8"/>
        <w:autoSpaceDE w:val="0"/>
        <w:autoSpaceDN w:val="0"/>
        <w:rPr>
          <w:rFonts w:cs="David"/>
          <w:u w:val="single"/>
          <w:rtl/>
        </w:rPr>
      </w:pPr>
      <w:r>
        <w:rPr>
          <w:rFonts w:cs="David"/>
          <w:u w:val="single"/>
          <w:rtl/>
        </w:rPr>
        <w:t>דניאלה גורני:</w:t>
      </w:r>
    </w:p>
    <w:p w:rsidR="00000000" w:rsidRDefault="008607E3">
      <w:pPr>
        <w:pStyle w:val="a8"/>
        <w:autoSpaceDE w:val="0"/>
        <w:autoSpaceDN w:val="0"/>
        <w:rPr>
          <w:rFonts w:cs="David"/>
          <w:u w:val="single"/>
          <w:rtl/>
        </w:rPr>
      </w:pPr>
    </w:p>
    <w:p w:rsidR="00000000" w:rsidRDefault="008607E3">
      <w:pPr>
        <w:pStyle w:val="a8"/>
        <w:autoSpaceDE w:val="0"/>
        <w:autoSpaceDN w:val="0"/>
        <w:rPr>
          <w:rFonts w:cs="David"/>
          <w:rtl/>
        </w:rPr>
      </w:pPr>
      <w:r>
        <w:rPr>
          <w:rFonts w:cs="David"/>
          <w:rtl/>
        </w:rPr>
        <w:tab/>
        <w:t>אנחנו מפרסמים את ההחלטות שלנו.</w:t>
      </w:r>
    </w:p>
    <w:p w:rsidR="00000000" w:rsidRDefault="008607E3">
      <w:pPr>
        <w:pStyle w:val="a8"/>
        <w:autoSpaceDE w:val="0"/>
        <w:autoSpaceDN w:val="0"/>
        <w:rPr>
          <w:rFonts w:cs="David"/>
          <w:rtl/>
        </w:rPr>
      </w:pPr>
    </w:p>
    <w:p w:rsidR="00000000" w:rsidRDefault="008607E3">
      <w:pPr>
        <w:pStyle w:val="1"/>
        <w:autoSpaceDE w:val="0"/>
        <w:autoSpaceDN w:val="0"/>
        <w:rPr>
          <w:rFonts w:cs="David"/>
          <w:rtl/>
        </w:rPr>
      </w:pPr>
      <w:r>
        <w:rPr>
          <w:rFonts w:cs="David"/>
          <w:rtl/>
        </w:rPr>
        <w:br w:type="page"/>
        <w:t>דוידה לחמן מסר:</w:t>
      </w:r>
    </w:p>
    <w:p w:rsidR="00000000" w:rsidRDefault="008607E3">
      <w:pPr>
        <w:autoSpaceDE w:val="0"/>
        <w:autoSpaceDN w:val="0"/>
        <w:jc w:val="both"/>
        <w:rPr>
          <w:rFonts w:cs="David"/>
          <w:rtl/>
        </w:rPr>
      </w:pPr>
    </w:p>
    <w:p w:rsidR="00000000" w:rsidRDefault="008607E3">
      <w:pPr>
        <w:pStyle w:val="1"/>
        <w:autoSpaceDE w:val="0"/>
        <w:autoSpaceDN w:val="0"/>
        <w:rPr>
          <w:rFonts w:cs="David"/>
          <w:u w:val="none"/>
          <w:rtl/>
        </w:rPr>
      </w:pPr>
      <w:r>
        <w:rPr>
          <w:rFonts w:cs="David"/>
          <w:u w:val="none"/>
          <w:rtl/>
        </w:rPr>
        <w:tab/>
        <w:t>רגע, למה אתם לא רוצים תוספת ברשימת הבו</w:t>
      </w:r>
      <w:r>
        <w:rPr>
          <w:rFonts w:cs="David"/>
          <w:u w:val="none"/>
          <w:rtl/>
        </w:rPr>
        <w:t>רסות שיהיו פטורות?</w:t>
      </w:r>
    </w:p>
    <w:p w:rsidR="00000000" w:rsidRDefault="008607E3">
      <w:pPr>
        <w:autoSpaceDE w:val="0"/>
        <w:autoSpaceDN w:val="0"/>
        <w:jc w:val="both"/>
        <w:rPr>
          <w:rFonts w:cs="David"/>
          <w:rtl/>
        </w:rPr>
      </w:pPr>
    </w:p>
    <w:p w:rsidR="00000000" w:rsidRDefault="008607E3">
      <w:pPr>
        <w:autoSpaceDE w:val="0"/>
        <w:autoSpaceDN w:val="0"/>
        <w:jc w:val="both"/>
        <w:rPr>
          <w:rFonts w:cs="David"/>
          <w:u w:val="single"/>
          <w:rtl/>
        </w:rPr>
      </w:pPr>
      <w:r>
        <w:rPr>
          <w:rFonts w:cs="David"/>
          <w:u w:val="single"/>
          <w:rtl/>
        </w:rPr>
        <w:t>היו"ר רשף חן:</w:t>
      </w:r>
    </w:p>
    <w:p w:rsidR="00000000" w:rsidRDefault="008607E3">
      <w:pPr>
        <w:autoSpaceDE w:val="0"/>
        <w:autoSpaceDN w:val="0"/>
        <w:jc w:val="both"/>
        <w:rPr>
          <w:rFonts w:cs="David"/>
          <w:u w:val="single"/>
          <w:rtl/>
        </w:rPr>
      </w:pPr>
    </w:p>
    <w:p w:rsidR="00000000" w:rsidRDefault="008607E3">
      <w:pPr>
        <w:pStyle w:val="1"/>
        <w:autoSpaceDE w:val="0"/>
        <w:autoSpaceDN w:val="0"/>
        <w:rPr>
          <w:rFonts w:cs="David"/>
          <w:u w:val="none"/>
          <w:rtl/>
        </w:rPr>
      </w:pPr>
      <w:r>
        <w:rPr>
          <w:rFonts w:cs="David"/>
          <w:u w:val="none"/>
          <w:rtl/>
        </w:rPr>
        <w:tab/>
        <w:t>זה הם יכולים תמיד.</w:t>
      </w:r>
    </w:p>
    <w:p w:rsidR="00000000" w:rsidRDefault="008607E3">
      <w:pPr>
        <w:rPr>
          <w:rFonts w:cs="David"/>
          <w:rtl/>
        </w:rPr>
      </w:pPr>
    </w:p>
    <w:p w:rsidR="00000000" w:rsidRDefault="008607E3">
      <w:pPr>
        <w:autoSpaceDE w:val="0"/>
        <w:autoSpaceDN w:val="0"/>
        <w:jc w:val="both"/>
        <w:rPr>
          <w:rFonts w:cs="David"/>
          <w:u w:val="single"/>
          <w:rtl/>
        </w:rPr>
      </w:pPr>
      <w:r>
        <w:rPr>
          <w:rFonts w:cs="David"/>
          <w:u w:val="single"/>
          <w:rtl/>
        </w:rPr>
        <w:t>דניאלה גורני:</w:t>
      </w:r>
    </w:p>
    <w:p w:rsidR="00000000" w:rsidRDefault="008607E3">
      <w:pPr>
        <w:autoSpaceDE w:val="0"/>
        <w:autoSpaceDN w:val="0"/>
        <w:jc w:val="both"/>
        <w:rPr>
          <w:rFonts w:cs="David"/>
          <w:u w:val="single"/>
          <w:rtl/>
        </w:rPr>
      </w:pPr>
    </w:p>
    <w:p w:rsidR="00000000" w:rsidRDefault="008607E3">
      <w:pPr>
        <w:autoSpaceDE w:val="0"/>
        <w:autoSpaceDN w:val="0"/>
        <w:jc w:val="both"/>
        <w:rPr>
          <w:rFonts w:cs="David"/>
          <w:rtl/>
        </w:rPr>
      </w:pPr>
      <w:r>
        <w:rPr>
          <w:rFonts w:cs="David"/>
          <w:rtl/>
        </w:rPr>
        <w:tab/>
        <w:t>תראי, אפשר אז גם הרישום הכפול. זה נקודה. אבל אנחנו נפרסם. זה ברור שהחברה הניו זילנדית השנייה שתבוא לא תיתקל ב- - -</w:t>
      </w:r>
    </w:p>
    <w:p w:rsidR="00000000" w:rsidRDefault="008607E3">
      <w:pPr>
        <w:autoSpaceDE w:val="0"/>
        <w:autoSpaceDN w:val="0"/>
        <w:jc w:val="both"/>
        <w:rPr>
          <w:rFonts w:cs="David"/>
          <w:rtl/>
        </w:rPr>
      </w:pPr>
    </w:p>
    <w:p w:rsidR="00000000" w:rsidRDefault="008607E3">
      <w:pPr>
        <w:autoSpaceDE w:val="0"/>
        <w:autoSpaceDN w:val="0"/>
        <w:jc w:val="both"/>
        <w:rPr>
          <w:rFonts w:cs="David"/>
          <w:u w:val="single"/>
          <w:rtl/>
        </w:rPr>
      </w:pPr>
      <w:r>
        <w:rPr>
          <w:rFonts w:cs="David"/>
          <w:u w:val="single"/>
          <w:rtl/>
        </w:rPr>
        <w:t>היו"ר רשף חן:</w:t>
      </w:r>
    </w:p>
    <w:p w:rsidR="00000000" w:rsidRDefault="008607E3">
      <w:pPr>
        <w:autoSpaceDE w:val="0"/>
        <w:autoSpaceDN w:val="0"/>
        <w:jc w:val="both"/>
        <w:rPr>
          <w:rFonts w:cs="David"/>
          <w:u w:val="single"/>
          <w:rtl/>
        </w:rPr>
      </w:pPr>
    </w:p>
    <w:p w:rsidR="00000000" w:rsidRDefault="008607E3">
      <w:pPr>
        <w:autoSpaceDE w:val="0"/>
        <w:autoSpaceDN w:val="0"/>
        <w:jc w:val="both"/>
        <w:rPr>
          <w:rFonts w:cs="David"/>
          <w:rtl/>
        </w:rPr>
      </w:pPr>
      <w:r>
        <w:rPr>
          <w:rFonts w:cs="David"/>
          <w:rtl/>
        </w:rPr>
        <w:tab/>
        <w:t>אבל יכול להיות שלגבי ניו זילנד אתם תחליטו אתם פוטרים</w:t>
      </w:r>
      <w:r>
        <w:rPr>
          <w:rFonts w:cs="David"/>
          <w:rtl/>
        </w:rPr>
        <w:t xml:space="preserve"> אותו מהכל, למעט סעיף שלוש. ואתם לא יכולים להכניס אותו לתוספת.</w:t>
      </w:r>
    </w:p>
    <w:p w:rsidR="00000000" w:rsidRDefault="008607E3">
      <w:pPr>
        <w:autoSpaceDE w:val="0"/>
        <w:autoSpaceDN w:val="0"/>
        <w:jc w:val="both"/>
        <w:rPr>
          <w:rFonts w:cs="David"/>
          <w:rtl/>
        </w:rPr>
      </w:pPr>
    </w:p>
    <w:p w:rsidR="00000000" w:rsidRDefault="008607E3">
      <w:pPr>
        <w:autoSpaceDE w:val="0"/>
        <w:autoSpaceDN w:val="0"/>
        <w:jc w:val="both"/>
        <w:rPr>
          <w:rFonts w:cs="David"/>
          <w:u w:val="single"/>
          <w:rtl/>
        </w:rPr>
      </w:pPr>
      <w:r>
        <w:rPr>
          <w:rFonts w:cs="David"/>
          <w:u w:val="single"/>
          <w:rtl/>
        </w:rPr>
        <w:t>דניאלה גורני:</w:t>
      </w:r>
    </w:p>
    <w:p w:rsidR="00000000" w:rsidRDefault="008607E3">
      <w:pPr>
        <w:autoSpaceDE w:val="0"/>
        <w:autoSpaceDN w:val="0"/>
        <w:jc w:val="both"/>
        <w:rPr>
          <w:rFonts w:cs="David"/>
          <w:u w:val="single"/>
          <w:rtl/>
        </w:rPr>
      </w:pPr>
    </w:p>
    <w:p w:rsidR="00000000" w:rsidRDefault="008607E3">
      <w:pPr>
        <w:pStyle w:val="a8"/>
        <w:autoSpaceDE w:val="0"/>
        <w:autoSpaceDN w:val="0"/>
        <w:rPr>
          <w:rFonts w:cs="David"/>
          <w:rtl/>
        </w:rPr>
      </w:pPr>
      <w:r>
        <w:rPr>
          <w:rFonts w:cs="David"/>
          <w:rtl/>
        </w:rPr>
        <w:tab/>
        <w:t>זה נכון. זה נכון. זה נכון גם לגבי הרישום הכפול. סליחה. שוב, המתכונת היא כניסה ויציאה מהתוספת.</w:t>
      </w:r>
    </w:p>
    <w:p w:rsidR="00000000" w:rsidRDefault="008607E3">
      <w:pPr>
        <w:pStyle w:val="a8"/>
        <w:autoSpaceDE w:val="0"/>
        <w:autoSpaceDN w:val="0"/>
        <w:rPr>
          <w:rFonts w:cs="David"/>
          <w:rtl/>
        </w:rPr>
      </w:pPr>
    </w:p>
    <w:p w:rsidR="00000000" w:rsidRDefault="008607E3">
      <w:pPr>
        <w:pStyle w:val="a8"/>
        <w:autoSpaceDE w:val="0"/>
        <w:autoSpaceDN w:val="0"/>
        <w:rPr>
          <w:rFonts w:cs="David"/>
          <w:u w:val="single"/>
          <w:rtl/>
        </w:rPr>
      </w:pPr>
      <w:r>
        <w:rPr>
          <w:rFonts w:cs="David"/>
          <w:u w:val="single"/>
          <w:rtl/>
        </w:rPr>
        <w:t>מרים אילני:</w:t>
      </w:r>
    </w:p>
    <w:p w:rsidR="00000000" w:rsidRDefault="008607E3">
      <w:pPr>
        <w:pStyle w:val="a8"/>
        <w:autoSpaceDE w:val="0"/>
        <w:autoSpaceDN w:val="0"/>
        <w:rPr>
          <w:rFonts w:cs="David"/>
          <w:u w:val="single"/>
          <w:rtl/>
        </w:rPr>
      </w:pPr>
    </w:p>
    <w:p w:rsidR="00000000" w:rsidRDefault="008607E3">
      <w:pPr>
        <w:pStyle w:val="a8"/>
        <w:autoSpaceDE w:val="0"/>
        <w:autoSpaceDN w:val="0"/>
        <w:ind w:left="720"/>
        <w:rPr>
          <w:rFonts w:cs="David"/>
          <w:rtl/>
        </w:rPr>
      </w:pPr>
      <w:r>
        <w:rPr>
          <w:rFonts w:cs="David"/>
          <w:rtl/>
        </w:rPr>
        <w:t xml:space="preserve">(ב) נוכחה הרשות כאמור בסעיף קטן (ב) תודיע החברה בעת מתן ההיתר... על </w:t>
      </w:r>
      <w:r>
        <w:rPr>
          <w:rFonts w:cs="David"/>
          <w:rtl/>
        </w:rPr>
        <w:t xml:space="preserve">החלטתה כאמור בסעיף קטן (א). </w:t>
      </w:r>
    </w:p>
    <w:p w:rsidR="00000000" w:rsidRDefault="008607E3">
      <w:pPr>
        <w:pStyle w:val="a8"/>
        <w:autoSpaceDE w:val="0"/>
        <w:autoSpaceDN w:val="0"/>
        <w:ind w:left="720"/>
        <w:rPr>
          <w:rFonts w:cs="David"/>
          <w:rtl/>
        </w:rPr>
      </w:pPr>
    </w:p>
    <w:p w:rsidR="00000000" w:rsidRDefault="008607E3">
      <w:pPr>
        <w:pStyle w:val="a8"/>
        <w:autoSpaceDE w:val="0"/>
        <w:autoSpaceDN w:val="0"/>
        <w:ind w:left="720"/>
        <w:rPr>
          <w:rFonts w:cs="David"/>
          <w:rtl/>
        </w:rPr>
      </w:pPr>
      <w:r>
        <w:rPr>
          <w:rFonts w:cs="David"/>
          <w:rtl/>
        </w:rPr>
        <w:t>(ג) השר רשאי בהתייעצות עם שר המשפטים והרשות לניירות ערך לקבוע בתוספת הרביעית סעיפים נוספים לחוק החברות או תקנות נוספות לפי חוק ניירות ערך או למחוק ממנה סעיפים בתקנות.</w:t>
      </w:r>
    </w:p>
    <w:p w:rsidR="00000000" w:rsidRDefault="008607E3">
      <w:pPr>
        <w:pStyle w:val="a8"/>
        <w:autoSpaceDE w:val="0"/>
        <w:autoSpaceDN w:val="0"/>
        <w:ind w:left="720"/>
        <w:rPr>
          <w:rFonts w:cs="David"/>
          <w:rtl/>
        </w:rPr>
      </w:pPr>
    </w:p>
    <w:p w:rsidR="00000000" w:rsidRDefault="008607E3">
      <w:pPr>
        <w:pStyle w:val="a8"/>
        <w:autoSpaceDE w:val="0"/>
        <w:autoSpaceDN w:val="0"/>
        <w:ind w:left="720"/>
        <w:rPr>
          <w:rFonts w:cs="David"/>
          <w:rtl/>
        </w:rPr>
      </w:pPr>
      <w:r>
        <w:rPr>
          <w:rFonts w:cs="David"/>
          <w:rtl/>
        </w:rPr>
        <w:t>(ד) הוראות סעיף זה לא יחולו על חברה שניירות ערך שלה  רשומי</w:t>
      </w:r>
      <w:r>
        <w:rPr>
          <w:rFonts w:cs="David"/>
          <w:rtl/>
        </w:rPr>
        <w:t>ם למסחר בבורסה בחו"ל.</w:t>
      </w:r>
    </w:p>
    <w:p w:rsidR="00000000" w:rsidRDefault="008607E3">
      <w:pPr>
        <w:pStyle w:val="a8"/>
        <w:autoSpaceDE w:val="0"/>
        <w:autoSpaceDN w:val="0"/>
        <w:rPr>
          <w:rFonts w:cs="David"/>
          <w:rtl/>
        </w:rPr>
      </w:pPr>
    </w:p>
    <w:p w:rsidR="00000000" w:rsidRDefault="008607E3">
      <w:pPr>
        <w:pStyle w:val="a8"/>
        <w:autoSpaceDE w:val="0"/>
        <w:autoSpaceDN w:val="0"/>
        <w:rPr>
          <w:rFonts w:cs="David"/>
          <w:u w:val="single"/>
          <w:rtl/>
        </w:rPr>
      </w:pPr>
      <w:r>
        <w:rPr>
          <w:rFonts w:cs="David"/>
          <w:u w:val="single"/>
          <w:rtl/>
        </w:rPr>
        <w:t>דניאלה גורני:</w:t>
      </w:r>
    </w:p>
    <w:p w:rsidR="00000000" w:rsidRDefault="008607E3">
      <w:pPr>
        <w:pStyle w:val="a8"/>
        <w:autoSpaceDE w:val="0"/>
        <w:autoSpaceDN w:val="0"/>
        <w:rPr>
          <w:rFonts w:cs="David"/>
          <w:u w:val="single"/>
          <w:rtl/>
        </w:rPr>
      </w:pPr>
    </w:p>
    <w:p w:rsidR="00000000" w:rsidRDefault="008607E3">
      <w:pPr>
        <w:pStyle w:val="a8"/>
        <w:autoSpaceDE w:val="0"/>
        <w:autoSpaceDN w:val="0"/>
        <w:rPr>
          <w:rFonts w:cs="David"/>
          <w:rtl/>
        </w:rPr>
      </w:pPr>
      <w:r>
        <w:rPr>
          <w:rFonts w:cs="David"/>
          <w:rtl/>
        </w:rPr>
        <w:tab/>
        <w:t>בורסה בחו"ל זה בורסה שנכנסת לרישום הכפול.</w:t>
      </w:r>
    </w:p>
    <w:p w:rsidR="00000000" w:rsidRDefault="008607E3">
      <w:pPr>
        <w:pStyle w:val="a8"/>
        <w:autoSpaceDE w:val="0"/>
        <w:autoSpaceDN w:val="0"/>
        <w:rPr>
          <w:rFonts w:cs="David"/>
          <w:rtl/>
        </w:rPr>
      </w:pPr>
    </w:p>
    <w:p w:rsidR="00000000" w:rsidRDefault="008607E3">
      <w:pPr>
        <w:pStyle w:val="a8"/>
        <w:autoSpaceDE w:val="0"/>
        <w:autoSpaceDN w:val="0"/>
        <w:rPr>
          <w:rFonts w:cs="David"/>
          <w:u w:val="single"/>
          <w:rtl/>
        </w:rPr>
      </w:pPr>
      <w:r>
        <w:rPr>
          <w:rFonts w:cs="David"/>
          <w:u w:val="single"/>
          <w:rtl/>
        </w:rPr>
        <w:t>מרים אילני:</w:t>
      </w:r>
    </w:p>
    <w:p w:rsidR="00000000" w:rsidRDefault="008607E3">
      <w:pPr>
        <w:pStyle w:val="a8"/>
        <w:autoSpaceDE w:val="0"/>
        <w:autoSpaceDN w:val="0"/>
        <w:rPr>
          <w:rFonts w:cs="David"/>
          <w:u w:val="single"/>
          <w:rtl/>
        </w:rPr>
      </w:pPr>
    </w:p>
    <w:p w:rsidR="00000000" w:rsidRDefault="008607E3">
      <w:pPr>
        <w:pStyle w:val="a8"/>
        <w:autoSpaceDE w:val="0"/>
        <w:autoSpaceDN w:val="0"/>
        <w:rPr>
          <w:rFonts w:cs="David"/>
          <w:rtl/>
        </w:rPr>
      </w:pPr>
      <w:r>
        <w:rPr>
          <w:rFonts w:cs="David"/>
          <w:rtl/>
        </w:rPr>
        <w:tab/>
        <w:t>העירו לי רק שבתחילת הסעיף להוסיף "בשינויים המחויבים".</w:t>
      </w:r>
    </w:p>
    <w:p w:rsidR="00000000" w:rsidRDefault="008607E3">
      <w:pPr>
        <w:autoSpaceDE w:val="0"/>
        <w:autoSpaceDN w:val="0"/>
        <w:jc w:val="both"/>
        <w:rPr>
          <w:rFonts w:cs="David"/>
          <w:rtl/>
        </w:rPr>
      </w:pPr>
    </w:p>
    <w:p w:rsidR="00000000" w:rsidRDefault="008607E3">
      <w:pPr>
        <w:pStyle w:val="a8"/>
        <w:autoSpaceDE w:val="0"/>
        <w:autoSpaceDN w:val="0"/>
        <w:rPr>
          <w:rFonts w:cs="David"/>
          <w:rtl/>
        </w:rPr>
      </w:pPr>
      <w:r>
        <w:rPr>
          <w:rFonts w:cs="David"/>
          <w:rtl/>
        </w:rPr>
        <w:tab/>
        <w:t>"הוראות חוק החברות ותקנות לי חוק ניירות ערך המפורטות בתוספת הרביעית יחולו בשינויים המחויבים".</w:t>
      </w:r>
    </w:p>
    <w:p w:rsidR="00000000" w:rsidRDefault="008607E3">
      <w:pPr>
        <w:pStyle w:val="a8"/>
        <w:autoSpaceDE w:val="0"/>
        <w:autoSpaceDN w:val="0"/>
        <w:rPr>
          <w:rFonts w:cs="David"/>
          <w:u w:val="single"/>
          <w:rtl/>
        </w:rPr>
      </w:pPr>
    </w:p>
    <w:p w:rsidR="00000000" w:rsidRDefault="008607E3">
      <w:pPr>
        <w:pStyle w:val="a8"/>
        <w:autoSpaceDE w:val="0"/>
        <w:autoSpaceDN w:val="0"/>
        <w:rPr>
          <w:rFonts w:cs="David"/>
          <w:rtl/>
        </w:rPr>
      </w:pPr>
      <w:r>
        <w:rPr>
          <w:rFonts w:cs="David"/>
          <w:rtl/>
        </w:rPr>
        <w:tab/>
        <w:t>התוספת ה</w:t>
      </w:r>
      <w:r>
        <w:rPr>
          <w:rFonts w:cs="David"/>
          <w:rtl/>
        </w:rPr>
        <w:t>רביעית זה סעיף 87 - כתבי הצבעה .</w:t>
      </w:r>
    </w:p>
    <w:p w:rsidR="00000000" w:rsidRDefault="008607E3">
      <w:pPr>
        <w:autoSpaceDE w:val="0"/>
        <w:autoSpaceDN w:val="0"/>
        <w:jc w:val="both"/>
        <w:rPr>
          <w:rFonts w:cs="David"/>
          <w:rtl/>
        </w:rPr>
      </w:pPr>
    </w:p>
    <w:p w:rsidR="00000000" w:rsidRDefault="008607E3">
      <w:pPr>
        <w:autoSpaceDE w:val="0"/>
        <w:autoSpaceDN w:val="0"/>
        <w:jc w:val="both"/>
        <w:rPr>
          <w:rFonts w:cs="David"/>
          <w:u w:val="single"/>
          <w:rtl/>
        </w:rPr>
      </w:pPr>
      <w:r>
        <w:rPr>
          <w:rFonts w:cs="David"/>
          <w:u w:val="single"/>
          <w:rtl/>
        </w:rPr>
        <w:t>היו"ר רשף חן:</w:t>
      </w:r>
    </w:p>
    <w:p w:rsidR="00000000" w:rsidRDefault="008607E3">
      <w:pPr>
        <w:autoSpaceDE w:val="0"/>
        <w:autoSpaceDN w:val="0"/>
        <w:jc w:val="both"/>
        <w:rPr>
          <w:rFonts w:cs="David"/>
          <w:u w:val="single"/>
          <w:rtl/>
        </w:rPr>
      </w:pPr>
    </w:p>
    <w:p w:rsidR="00000000" w:rsidRDefault="008607E3">
      <w:pPr>
        <w:pStyle w:val="a8"/>
        <w:autoSpaceDE w:val="0"/>
        <w:autoSpaceDN w:val="0"/>
        <w:rPr>
          <w:rFonts w:cs="David"/>
          <w:rtl/>
        </w:rPr>
      </w:pPr>
      <w:r>
        <w:rPr>
          <w:rFonts w:cs="David"/>
          <w:rtl/>
        </w:rPr>
        <w:tab/>
        <w:t>כלומר,</w:t>
      </w:r>
      <w:r>
        <w:rPr>
          <w:rFonts w:cs="David"/>
          <w:rtl/>
        </w:rPr>
        <w:tab/>
        <w:t>מה החובה?</w:t>
      </w:r>
    </w:p>
    <w:p w:rsidR="00000000" w:rsidRDefault="008607E3">
      <w:pPr>
        <w:pStyle w:val="a8"/>
        <w:autoSpaceDE w:val="0"/>
        <w:autoSpaceDN w:val="0"/>
        <w:rPr>
          <w:rFonts w:cs="David"/>
          <w:rtl/>
        </w:rPr>
      </w:pPr>
    </w:p>
    <w:p w:rsidR="00000000" w:rsidRDefault="008607E3">
      <w:pPr>
        <w:pStyle w:val="a8"/>
        <w:autoSpaceDE w:val="0"/>
        <w:autoSpaceDN w:val="0"/>
        <w:rPr>
          <w:rFonts w:cs="David"/>
          <w:u w:val="single"/>
          <w:rtl/>
        </w:rPr>
      </w:pPr>
      <w:r>
        <w:rPr>
          <w:rFonts w:cs="David"/>
          <w:u w:val="single"/>
          <w:rtl/>
        </w:rPr>
        <w:t>מרים אילני:</w:t>
      </w:r>
    </w:p>
    <w:p w:rsidR="00000000" w:rsidRDefault="008607E3">
      <w:pPr>
        <w:pStyle w:val="a8"/>
        <w:autoSpaceDE w:val="0"/>
        <w:autoSpaceDN w:val="0"/>
        <w:rPr>
          <w:rFonts w:cs="David"/>
          <w:u w:val="single"/>
          <w:rtl/>
        </w:rPr>
      </w:pPr>
    </w:p>
    <w:p w:rsidR="00000000" w:rsidRDefault="008607E3">
      <w:pPr>
        <w:autoSpaceDE w:val="0"/>
        <w:autoSpaceDN w:val="0"/>
        <w:jc w:val="both"/>
        <w:rPr>
          <w:rFonts w:cs="David"/>
          <w:rtl/>
        </w:rPr>
      </w:pPr>
      <w:r>
        <w:rPr>
          <w:rFonts w:cs="David"/>
          <w:rtl/>
        </w:rPr>
        <w:tab/>
        <w:t xml:space="preserve">החובה לאפשר להצביע באמצעות כתבי הצבעה ולא להיות נוכח פיזית. כל זה זכויות לבעלי המניות. כינסנו את הזכויות שיש לבעלי המניות. </w:t>
      </w:r>
    </w:p>
    <w:p w:rsidR="00000000" w:rsidRDefault="008607E3">
      <w:pPr>
        <w:autoSpaceDE w:val="0"/>
        <w:autoSpaceDN w:val="0"/>
        <w:jc w:val="both"/>
        <w:rPr>
          <w:rFonts w:cs="David"/>
          <w:u w:val="single"/>
          <w:rtl/>
        </w:rPr>
      </w:pPr>
    </w:p>
    <w:p w:rsidR="00000000" w:rsidRDefault="008607E3">
      <w:pPr>
        <w:autoSpaceDE w:val="0"/>
        <w:autoSpaceDN w:val="0"/>
        <w:jc w:val="both"/>
        <w:rPr>
          <w:rFonts w:cs="David"/>
          <w:u w:val="single"/>
          <w:rtl/>
        </w:rPr>
      </w:pPr>
      <w:r>
        <w:rPr>
          <w:rFonts w:cs="David"/>
          <w:u w:val="single"/>
          <w:rtl/>
        </w:rPr>
        <w:t>היו"ר רשף חן:</w:t>
      </w:r>
    </w:p>
    <w:p w:rsidR="00000000" w:rsidRDefault="008607E3">
      <w:pPr>
        <w:autoSpaceDE w:val="0"/>
        <w:autoSpaceDN w:val="0"/>
        <w:jc w:val="both"/>
        <w:rPr>
          <w:rFonts w:cs="David"/>
          <w:u w:val="single"/>
          <w:rtl/>
        </w:rPr>
      </w:pPr>
    </w:p>
    <w:p w:rsidR="00000000" w:rsidRDefault="008607E3">
      <w:pPr>
        <w:pStyle w:val="a8"/>
        <w:autoSpaceDE w:val="0"/>
        <w:autoSpaceDN w:val="0"/>
        <w:rPr>
          <w:rFonts w:cs="David"/>
          <w:rtl/>
        </w:rPr>
      </w:pPr>
      <w:r>
        <w:rPr>
          <w:rFonts w:cs="David"/>
          <w:rtl/>
        </w:rPr>
        <w:tab/>
        <w:t>בסדר.</w:t>
      </w:r>
    </w:p>
    <w:p w:rsidR="00000000" w:rsidRDefault="008607E3">
      <w:pPr>
        <w:pStyle w:val="1"/>
        <w:autoSpaceDE w:val="0"/>
        <w:autoSpaceDN w:val="0"/>
        <w:rPr>
          <w:rFonts w:cs="David"/>
          <w:rtl/>
        </w:rPr>
      </w:pPr>
    </w:p>
    <w:p w:rsidR="00000000" w:rsidRDefault="008607E3">
      <w:pPr>
        <w:pStyle w:val="1"/>
        <w:autoSpaceDE w:val="0"/>
        <w:autoSpaceDN w:val="0"/>
        <w:rPr>
          <w:rFonts w:cs="David"/>
          <w:rtl/>
        </w:rPr>
      </w:pPr>
      <w:r>
        <w:rPr>
          <w:rFonts w:cs="David"/>
          <w:rtl/>
        </w:rPr>
        <w:t>מרים אילני:</w:t>
      </w:r>
    </w:p>
    <w:p w:rsidR="00000000" w:rsidRDefault="008607E3">
      <w:pPr>
        <w:rPr>
          <w:rFonts w:cs="David"/>
          <w:rtl/>
        </w:rPr>
      </w:pPr>
    </w:p>
    <w:p w:rsidR="00000000" w:rsidRDefault="008607E3">
      <w:pPr>
        <w:rPr>
          <w:rFonts w:cs="David"/>
          <w:rtl/>
        </w:rPr>
      </w:pPr>
      <w:r>
        <w:rPr>
          <w:rFonts w:cs="David"/>
          <w:rtl/>
        </w:rPr>
        <w:tab/>
        <w:t>סעיף 95 וסעי</w:t>
      </w:r>
      <w:r>
        <w:rPr>
          <w:rFonts w:cs="David"/>
          <w:rtl/>
        </w:rPr>
        <w:t>ף 121(ג) זה האיסור של יו"ר דירקטוריון ומנכ"ל יהיה אותו אחד, אלא אם כן יש את - - -</w:t>
      </w:r>
    </w:p>
    <w:p w:rsidR="00000000" w:rsidRDefault="008607E3">
      <w:pPr>
        <w:autoSpaceDE w:val="0"/>
        <w:autoSpaceDN w:val="0"/>
        <w:jc w:val="both"/>
        <w:rPr>
          <w:rFonts w:cs="David"/>
          <w:rtl/>
        </w:rPr>
      </w:pPr>
    </w:p>
    <w:p w:rsidR="00000000" w:rsidRDefault="008607E3">
      <w:pPr>
        <w:autoSpaceDE w:val="0"/>
        <w:autoSpaceDN w:val="0"/>
        <w:jc w:val="both"/>
        <w:rPr>
          <w:rFonts w:cs="David"/>
          <w:u w:val="single"/>
          <w:rtl/>
        </w:rPr>
      </w:pPr>
      <w:r>
        <w:rPr>
          <w:rFonts w:cs="David"/>
          <w:u w:val="single"/>
          <w:rtl/>
        </w:rPr>
        <w:t>היו"ר רשף חן:</w:t>
      </w:r>
    </w:p>
    <w:p w:rsidR="00000000" w:rsidRDefault="008607E3">
      <w:pPr>
        <w:autoSpaceDE w:val="0"/>
        <w:autoSpaceDN w:val="0"/>
        <w:jc w:val="both"/>
        <w:rPr>
          <w:rFonts w:cs="David"/>
          <w:u w:val="single"/>
          <w:rtl/>
        </w:rPr>
      </w:pPr>
    </w:p>
    <w:p w:rsidR="00000000" w:rsidRDefault="008607E3">
      <w:pPr>
        <w:rPr>
          <w:rFonts w:cs="David"/>
          <w:rtl/>
        </w:rPr>
      </w:pPr>
      <w:r>
        <w:rPr>
          <w:rFonts w:cs="David"/>
          <w:rtl/>
        </w:rPr>
        <w:tab/>
        <w:t>ככל שהוא ישנה גם בארץ. מה שיהיה בארץ יחול.</w:t>
      </w:r>
    </w:p>
    <w:p w:rsidR="00000000" w:rsidRDefault="008607E3">
      <w:pPr>
        <w:pStyle w:val="5"/>
        <w:rPr>
          <w:rFonts w:cs="David"/>
          <w:rtl/>
        </w:rPr>
      </w:pPr>
    </w:p>
    <w:p w:rsidR="00000000" w:rsidRDefault="008607E3">
      <w:pPr>
        <w:rPr>
          <w:rFonts w:cs="David"/>
          <w:u w:val="single"/>
          <w:rtl/>
        </w:rPr>
      </w:pPr>
      <w:r>
        <w:rPr>
          <w:rFonts w:cs="David"/>
          <w:u w:val="single"/>
          <w:rtl/>
        </w:rPr>
        <w:t>מרים אילני:</w:t>
      </w:r>
    </w:p>
    <w:p w:rsidR="00000000" w:rsidRDefault="008607E3">
      <w:pPr>
        <w:rPr>
          <w:rFonts w:cs="David"/>
          <w:u w:val="single"/>
          <w:rtl/>
        </w:rPr>
      </w:pPr>
    </w:p>
    <w:p w:rsidR="00000000" w:rsidRDefault="008607E3">
      <w:pPr>
        <w:jc w:val="both"/>
        <w:rPr>
          <w:rFonts w:cs="David"/>
          <w:rtl/>
        </w:rPr>
      </w:pPr>
      <w:r>
        <w:rPr>
          <w:rFonts w:cs="David"/>
          <w:rtl/>
        </w:rPr>
        <w:tab/>
        <w:t>הסעיפים הנוגעים למינוי ועדת ביקורת, הסעיפים הנוגעים למינוי מבקר פנימי, הסעיפים הנוגעים לזכויות של ב</w:t>
      </w:r>
      <w:r>
        <w:rPr>
          <w:rFonts w:cs="David"/>
          <w:rtl/>
        </w:rPr>
        <w:t>עלי המניות לקבל מידע, הסעיפים הנוגעים לתביעה נגזרת, ונשאלתי פה למה לא תביעה ייצוגית – כי תביעה ייצוגית ממילא נכלל, משום שזה נייר ערך שנסחר פה בישראל, וההגדרה של ניירות ערך בסעיף על תובענות ייצוגיות מכיל בזיקה לניירות ערך.</w:t>
      </w:r>
    </w:p>
    <w:p w:rsidR="00000000" w:rsidRDefault="008607E3">
      <w:pPr>
        <w:rPr>
          <w:rFonts w:cs="David"/>
          <w:rtl/>
        </w:rPr>
      </w:pPr>
    </w:p>
    <w:p w:rsidR="00000000" w:rsidRDefault="008607E3">
      <w:pPr>
        <w:rPr>
          <w:rFonts w:cs="David"/>
          <w:u w:val="single"/>
          <w:rtl/>
        </w:rPr>
      </w:pPr>
      <w:r>
        <w:rPr>
          <w:rFonts w:cs="David"/>
          <w:u w:val="single"/>
          <w:rtl/>
        </w:rPr>
        <w:t>מוטי ארד:</w:t>
      </w:r>
    </w:p>
    <w:p w:rsidR="00000000" w:rsidRDefault="008607E3">
      <w:pPr>
        <w:rPr>
          <w:rFonts w:cs="David"/>
          <w:u w:val="single"/>
          <w:rtl/>
        </w:rPr>
      </w:pPr>
    </w:p>
    <w:p w:rsidR="00000000" w:rsidRDefault="008607E3">
      <w:pPr>
        <w:pStyle w:val="a3"/>
        <w:tabs>
          <w:tab w:val="clear" w:pos="4320"/>
          <w:tab w:val="clear" w:pos="8640"/>
        </w:tabs>
        <w:rPr>
          <w:rFonts w:cs="David"/>
          <w:rtl/>
        </w:rPr>
      </w:pPr>
      <w:r>
        <w:rPr>
          <w:rFonts w:cs="David"/>
          <w:rtl/>
        </w:rPr>
        <w:tab/>
        <w:t>זה שזה לא מופיע כאן ז</w:t>
      </w:r>
      <w:r>
        <w:rPr>
          <w:rFonts w:cs="David"/>
          <w:rtl/>
        </w:rPr>
        <w:t xml:space="preserve">ה יכול להשתמע כ  - </w:t>
      </w:r>
    </w:p>
    <w:p w:rsidR="00000000" w:rsidRDefault="008607E3">
      <w:pPr>
        <w:rPr>
          <w:rFonts w:cs="David"/>
          <w:rtl/>
        </w:rPr>
      </w:pPr>
    </w:p>
    <w:p w:rsidR="00000000" w:rsidRDefault="008607E3">
      <w:pPr>
        <w:pStyle w:val="1"/>
        <w:rPr>
          <w:rFonts w:cs="David"/>
          <w:rtl/>
        </w:rPr>
      </w:pPr>
      <w:r>
        <w:rPr>
          <w:rFonts w:cs="David"/>
          <w:rtl/>
        </w:rPr>
        <w:t>מרים אילני:</w:t>
      </w:r>
    </w:p>
    <w:p w:rsidR="00000000" w:rsidRDefault="008607E3">
      <w:pPr>
        <w:rPr>
          <w:rFonts w:cs="David"/>
          <w:rtl/>
        </w:rPr>
      </w:pPr>
    </w:p>
    <w:p w:rsidR="00000000" w:rsidRDefault="008607E3">
      <w:pPr>
        <w:rPr>
          <w:rFonts w:cs="David"/>
          <w:rtl/>
        </w:rPr>
      </w:pPr>
      <w:r>
        <w:rPr>
          <w:rFonts w:cs="David"/>
          <w:rtl/>
        </w:rPr>
        <w:tab/>
        <w:t xml:space="preserve">אבל זה ממילא חל. אז למה - - </w:t>
      </w:r>
    </w:p>
    <w:p w:rsidR="00000000" w:rsidRDefault="008607E3">
      <w:pPr>
        <w:rPr>
          <w:rFonts w:cs="David"/>
          <w:rtl/>
        </w:rPr>
      </w:pPr>
    </w:p>
    <w:p w:rsidR="00000000" w:rsidRDefault="008607E3">
      <w:pPr>
        <w:rPr>
          <w:rFonts w:cs="David"/>
          <w:u w:val="single"/>
          <w:rtl/>
        </w:rPr>
      </w:pPr>
      <w:r>
        <w:rPr>
          <w:rFonts w:cs="David"/>
          <w:u w:val="single"/>
          <w:rtl/>
        </w:rPr>
        <w:t>מוטי ארד:</w:t>
      </w:r>
    </w:p>
    <w:p w:rsidR="00000000" w:rsidRDefault="008607E3">
      <w:pPr>
        <w:rPr>
          <w:rFonts w:cs="David"/>
          <w:u w:val="single"/>
          <w:rtl/>
        </w:rPr>
      </w:pPr>
    </w:p>
    <w:p w:rsidR="00000000" w:rsidRDefault="008607E3">
      <w:pPr>
        <w:pStyle w:val="a3"/>
        <w:tabs>
          <w:tab w:val="clear" w:pos="4320"/>
          <w:tab w:val="clear" w:pos="8640"/>
        </w:tabs>
        <w:rPr>
          <w:rFonts w:cs="David"/>
          <w:rtl/>
        </w:rPr>
      </w:pPr>
      <w:r>
        <w:rPr>
          <w:rFonts w:cs="David"/>
          <w:rtl/>
        </w:rPr>
        <w:tab/>
        <w:t>אבל ברשימה זה לא נמצא. ואז יגידו, רגע, יש פה איזו שהיא סתירה, למה לא - --</w:t>
      </w:r>
    </w:p>
    <w:p w:rsidR="00000000" w:rsidRDefault="008607E3">
      <w:pPr>
        <w:rPr>
          <w:rFonts w:cs="David"/>
          <w:rtl/>
        </w:rPr>
      </w:pPr>
    </w:p>
    <w:p w:rsidR="00000000" w:rsidRDefault="008607E3">
      <w:pPr>
        <w:rPr>
          <w:rFonts w:cs="David"/>
          <w:u w:val="single"/>
          <w:rtl/>
        </w:rPr>
      </w:pPr>
      <w:r>
        <w:rPr>
          <w:rFonts w:cs="David"/>
          <w:u w:val="single"/>
          <w:rtl/>
        </w:rPr>
        <w:t>מרים אילני:</w:t>
      </w:r>
    </w:p>
    <w:p w:rsidR="00000000" w:rsidRDefault="008607E3">
      <w:pPr>
        <w:rPr>
          <w:rFonts w:cs="David"/>
          <w:u w:val="single"/>
          <w:rtl/>
        </w:rPr>
      </w:pPr>
    </w:p>
    <w:p w:rsidR="00000000" w:rsidRDefault="008607E3">
      <w:pPr>
        <w:rPr>
          <w:rFonts w:cs="David"/>
          <w:rtl/>
        </w:rPr>
      </w:pPr>
      <w:r>
        <w:rPr>
          <w:rFonts w:cs="David"/>
          <w:rtl/>
        </w:rPr>
        <w:tab/>
        <w:t xml:space="preserve">עוד סעיפים לא נמצאים. </w:t>
      </w:r>
    </w:p>
    <w:p w:rsidR="00000000" w:rsidRDefault="008607E3">
      <w:pPr>
        <w:pStyle w:val="1"/>
        <w:autoSpaceDE w:val="0"/>
        <w:autoSpaceDN w:val="0"/>
        <w:rPr>
          <w:rFonts w:cs="David"/>
          <w:rtl/>
        </w:rPr>
      </w:pPr>
    </w:p>
    <w:p w:rsidR="00000000" w:rsidRDefault="008607E3">
      <w:pPr>
        <w:pStyle w:val="1"/>
        <w:autoSpaceDE w:val="0"/>
        <w:autoSpaceDN w:val="0"/>
        <w:rPr>
          <w:rFonts w:cs="David"/>
          <w:rtl/>
        </w:rPr>
      </w:pPr>
      <w:r>
        <w:rPr>
          <w:rFonts w:cs="David"/>
          <w:rtl/>
        </w:rPr>
        <w:t>מוטי ארד:</w:t>
      </w:r>
    </w:p>
    <w:p w:rsidR="00000000" w:rsidRDefault="008607E3">
      <w:pPr>
        <w:rPr>
          <w:rFonts w:cs="David"/>
          <w:rtl/>
        </w:rPr>
      </w:pPr>
    </w:p>
    <w:p w:rsidR="00000000" w:rsidRDefault="008607E3">
      <w:pPr>
        <w:rPr>
          <w:rFonts w:cs="David"/>
          <w:rtl/>
        </w:rPr>
      </w:pPr>
      <w:r>
        <w:rPr>
          <w:rFonts w:cs="David"/>
          <w:rtl/>
        </w:rPr>
        <w:tab/>
        <w:t>זה סעיף די מהותי.</w:t>
      </w:r>
    </w:p>
    <w:p w:rsidR="00000000" w:rsidRDefault="008607E3">
      <w:pPr>
        <w:autoSpaceDE w:val="0"/>
        <w:autoSpaceDN w:val="0"/>
        <w:jc w:val="both"/>
        <w:rPr>
          <w:rFonts w:cs="David"/>
          <w:rtl/>
        </w:rPr>
      </w:pPr>
    </w:p>
    <w:p w:rsidR="00000000" w:rsidRDefault="008607E3">
      <w:pPr>
        <w:autoSpaceDE w:val="0"/>
        <w:autoSpaceDN w:val="0"/>
        <w:jc w:val="both"/>
        <w:rPr>
          <w:rFonts w:cs="David"/>
          <w:u w:val="single"/>
          <w:rtl/>
        </w:rPr>
      </w:pPr>
      <w:r>
        <w:rPr>
          <w:rFonts w:cs="David"/>
          <w:u w:val="single"/>
          <w:rtl/>
        </w:rPr>
        <w:t>היו"ר רשף חן:</w:t>
      </w:r>
    </w:p>
    <w:p w:rsidR="00000000" w:rsidRDefault="008607E3">
      <w:pPr>
        <w:autoSpaceDE w:val="0"/>
        <w:autoSpaceDN w:val="0"/>
        <w:jc w:val="both"/>
        <w:rPr>
          <w:rFonts w:cs="David"/>
          <w:u w:val="single"/>
          <w:rtl/>
        </w:rPr>
      </w:pPr>
    </w:p>
    <w:p w:rsidR="00000000" w:rsidRDefault="008607E3">
      <w:pPr>
        <w:autoSpaceDE w:val="0"/>
        <w:autoSpaceDN w:val="0"/>
        <w:jc w:val="both"/>
        <w:rPr>
          <w:rFonts w:cs="David"/>
          <w:rtl/>
        </w:rPr>
      </w:pPr>
      <w:r>
        <w:rPr>
          <w:rFonts w:cs="David"/>
          <w:rtl/>
        </w:rPr>
        <w:tab/>
        <w:t>גב' אילני, תחשבי על</w:t>
      </w:r>
      <w:r>
        <w:rPr>
          <w:rFonts w:cs="David"/>
          <w:rtl/>
        </w:rPr>
        <w:t xml:space="preserve"> עורכי הדין המסכנים שיצטרכו לתת חוות דעת. זה הרבה יותר נוח שאם זה לא עושה בעיה שזה יהיה רשום.</w:t>
      </w:r>
    </w:p>
    <w:p w:rsidR="00000000" w:rsidRDefault="008607E3">
      <w:pPr>
        <w:autoSpaceDE w:val="0"/>
        <w:autoSpaceDN w:val="0"/>
        <w:jc w:val="both"/>
        <w:rPr>
          <w:rFonts w:cs="David"/>
          <w:rtl/>
        </w:rPr>
      </w:pPr>
    </w:p>
    <w:p w:rsidR="00000000" w:rsidRDefault="008607E3">
      <w:pPr>
        <w:autoSpaceDE w:val="0"/>
        <w:autoSpaceDN w:val="0"/>
        <w:jc w:val="both"/>
        <w:rPr>
          <w:rFonts w:cs="David"/>
          <w:u w:val="single"/>
          <w:rtl/>
        </w:rPr>
      </w:pPr>
      <w:r>
        <w:rPr>
          <w:rFonts w:cs="David"/>
          <w:u w:val="single"/>
          <w:rtl/>
        </w:rPr>
        <w:t>מוטי ארד:</w:t>
      </w:r>
    </w:p>
    <w:p w:rsidR="00000000" w:rsidRDefault="008607E3">
      <w:pPr>
        <w:autoSpaceDE w:val="0"/>
        <w:autoSpaceDN w:val="0"/>
        <w:jc w:val="both"/>
        <w:rPr>
          <w:rFonts w:cs="David"/>
          <w:u w:val="single"/>
          <w:rtl/>
        </w:rPr>
      </w:pPr>
    </w:p>
    <w:p w:rsidR="00000000" w:rsidRDefault="008607E3">
      <w:pPr>
        <w:autoSpaceDE w:val="0"/>
        <w:autoSpaceDN w:val="0"/>
        <w:jc w:val="both"/>
        <w:rPr>
          <w:rFonts w:cs="David"/>
          <w:rtl/>
        </w:rPr>
      </w:pPr>
      <w:r>
        <w:rPr>
          <w:rFonts w:cs="David"/>
          <w:rtl/>
        </w:rPr>
        <w:tab/>
        <w:t>יגידו, זה סעיף ספציפי שחל על חברות זרות ולכן אם לא הכנסתם אותו אז המשמעות שלו - -</w:t>
      </w:r>
    </w:p>
    <w:p w:rsidR="00000000" w:rsidRDefault="008607E3">
      <w:pPr>
        <w:autoSpaceDE w:val="0"/>
        <w:autoSpaceDN w:val="0"/>
        <w:jc w:val="both"/>
        <w:rPr>
          <w:rFonts w:cs="David"/>
          <w:rtl/>
        </w:rPr>
      </w:pPr>
    </w:p>
    <w:p w:rsidR="00000000" w:rsidRDefault="008607E3">
      <w:pPr>
        <w:autoSpaceDE w:val="0"/>
        <w:autoSpaceDN w:val="0"/>
        <w:jc w:val="both"/>
        <w:rPr>
          <w:rFonts w:cs="David"/>
          <w:u w:val="single"/>
          <w:rtl/>
        </w:rPr>
      </w:pPr>
      <w:r>
        <w:rPr>
          <w:rFonts w:cs="David"/>
          <w:u w:val="single"/>
          <w:rtl/>
        </w:rPr>
        <w:t>מרים אילני:</w:t>
      </w:r>
    </w:p>
    <w:p w:rsidR="00000000" w:rsidRDefault="008607E3">
      <w:pPr>
        <w:autoSpaceDE w:val="0"/>
        <w:autoSpaceDN w:val="0"/>
        <w:jc w:val="both"/>
        <w:rPr>
          <w:rFonts w:cs="David"/>
          <w:u w:val="single"/>
          <w:rtl/>
        </w:rPr>
      </w:pPr>
    </w:p>
    <w:p w:rsidR="00000000" w:rsidRDefault="008607E3">
      <w:pPr>
        <w:autoSpaceDE w:val="0"/>
        <w:autoSpaceDN w:val="0"/>
        <w:jc w:val="both"/>
        <w:rPr>
          <w:rFonts w:cs="David"/>
          <w:rtl/>
        </w:rPr>
      </w:pPr>
      <w:r>
        <w:rPr>
          <w:rFonts w:cs="David"/>
          <w:rtl/>
        </w:rPr>
        <w:tab/>
        <w:t>אני חושבת שיפרסמו לסעיף 207 לחוק ניירות ערך שזה חל ר</w:t>
      </w:r>
      <w:r>
        <w:rPr>
          <w:rFonts w:cs="David"/>
          <w:rtl/>
        </w:rPr>
        <w:t>ק על נייר ערך לפי חוק החברות ולא לפי חוק ניירות ערך. את מבינה, דניאלה?</w:t>
      </w:r>
      <w:r>
        <w:rPr>
          <w:rFonts w:cs="David"/>
          <w:rtl/>
        </w:rPr>
        <w:tab/>
      </w:r>
    </w:p>
    <w:p w:rsidR="00000000" w:rsidRDefault="008607E3">
      <w:pPr>
        <w:autoSpaceDE w:val="0"/>
        <w:autoSpaceDN w:val="0"/>
        <w:jc w:val="both"/>
        <w:rPr>
          <w:rFonts w:cs="David"/>
          <w:rtl/>
        </w:rPr>
      </w:pPr>
    </w:p>
    <w:p w:rsidR="00000000" w:rsidRDefault="008607E3">
      <w:pPr>
        <w:autoSpaceDE w:val="0"/>
        <w:autoSpaceDN w:val="0"/>
        <w:jc w:val="both"/>
        <w:rPr>
          <w:rFonts w:cs="David"/>
          <w:u w:val="single"/>
          <w:rtl/>
        </w:rPr>
      </w:pPr>
      <w:r>
        <w:rPr>
          <w:rFonts w:cs="David"/>
          <w:u w:val="single"/>
          <w:rtl/>
        </w:rPr>
        <w:t>דניאלה גורני:</w:t>
      </w:r>
    </w:p>
    <w:p w:rsidR="00000000" w:rsidRDefault="008607E3">
      <w:pPr>
        <w:autoSpaceDE w:val="0"/>
        <w:autoSpaceDN w:val="0"/>
        <w:jc w:val="both"/>
        <w:rPr>
          <w:rFonts w:cs="David"/>
          <w:u w:val="single"/>
          <w:rtl/>
        </w:rPr>
      </w:pPr>
    </w:p>
    <w:p w:rsidR="00000000" w:rsidRDefault="008607E3">
      <w:pPr>
        <w:pStyle w:val="a8"/>
        <w:autoSpaceDE w:val="0"/>
        <w:autoSpaceDN w:val="0"/>
        <w:rPr>
          <w:rFonts w:cs="David"/>
          <w:rtl/>
        </w:rPr>
      </w:pPr>
      <w:r>
        <w:rPr>
          <w:rFonts w:cs="David"/>
          <w:rtl/>
        </w:rPr>
        <w:tab/>
        <w:t xml:space="preserve">לא, למה. </w:t>
      </w:r>
    </w:p>
    <w:p w:rsidR="00000000" w:rsidRDefault="008607E3">
      <w:pPr>
        <w:autoSpaceDE w:val="0"/>
        <w:autoSpaceDN w:val="0"/>
        <w:jc w:val="both"/>
        <w:rPr>
          <w:rFonts w:cs="David"/>
          <w:rtl/>
        </w:rPr>
      </w:pPr>
    </w:p>
    <w:p w:rsidR="00000000" w:rsidRDefault="008607E3">
      <w:pPr>
        <w:autoSpaceDE w:val="0"/>
        <w:autoSpaceDN w:val="0"/>
        <w:jc w:val="both"/>
        <w:rPr>
          <w:rFonts w:cs="David"/>
          <w:u w:val="single"/>
          <w:rtl/>
        </w:rPr>
      </w:pPr>
      <w:r>
        <w:rPr>
          <w:rFonts w:cs="David"/>
          <w:u w:val="single"/>
          <w:rtl/>
        </w:rPr>
        <w:t>מרים אילני:</w:t>
      </w:r>
    </w:p>
    <w:p w:rsidR="00000000" w:rsidRDefault="008607E3">
      <w:pPr>
        <w:autoSpaceDE w:val="0"/>
        <w:autoSpaceDN w:val="0"/>
        <w:jc w:val="both"/>
        <w:rPr>
          <w:rFonts w:cs="David"/>
          <w:u w:val="single"/>
          <w:rtl/>
        </w:rPr>
      </w:pPr>
    </w:p>
    <w:p w:rsidR="00000000" w:rsidRDefault="008607E3">
      <w:pPr>
        <w:autoSpaceDE w:val="0"/>
        <w:autoSpaceDN w:val="0"/>
        <w:ind w:firstLine="720"/>
        <w:jc w:val="both"/>
        <w:rPr>
          <w:rFonts w:cs="David"/>
          <w:rtl/>
        </w:rPr>
      </w:pPr>
      <w:r>
        <w:rPr>
          <w:rFonts w:cs="David"/>
          <w:rtl/>
        </w:rPr>
        <w:t>אנחנו הרי עכשיו תיקנו את סעיף 207 וכתבנו שהסעיף הזה על תובענות ייצוגיות חל בזיקה לנייר ערך כהגדרתו בחוק ניירות ערך, שכל נייר ערך שחל עליו חוק נ</w:t>
      </w:r>
      <w:r>
        <w:rPr>
          <w:rFonts w:cs="David"/>
          <w:rtl/>
        </w:rPr>
        <w:t>יירות ערך נכנס לתוך הסעיף. ועכשיו את באה ואומרת במפורש שזה חל, שזה ממילא חל, בבירור, וזה עלול להתפרש עכשיו שניירות ערך אחרים לא כלולים- - -</w:t>
      </w:r>
    </w:p>
    <w:p w:rsidR="00000000" w:rsidRDefault="008607E3">
      <w:pPr>
        <w:autoSpaceDE w:val="0"/>
        <w:autoSpaceDN w:val="0"/>
        <w:ind w:firstLine="720"/>
        <w:jc w:val="both"/>
        <w:rPr>
          <w:rFonts w:cs="David"/>
          <w:rtl/>
        </w:rPr>
      </w:pPr>
    </w:p>
    <w:p w:rsidR="00000000" w:rsidRDefault="008607E3">
      <w:pPr>
        <w:autoSpaceDE w:val="0"/>
        <w:autoSpaceDN w:val="0"/>
        <w:jc w:val="both"/>
        <w:rPr>
          <w:rFonts w:cs="David"/>
          <w:u w:val="single"/>
          <w:rtl/>
        </w:rPr>
      </w:pPr>
      <w:r>
        <w:rPr>
          <w:rFonts w:cs="David"/>
          <w:u w:val="single"/>
          <w:rtl/>
        </w:rPr>
        <w:t>קריאה:</w:t>
      </w:r>
    </w:p>
    <w:p w:rsidR="00000000" w:rsidRDefault="008607E3">
      <w:pPr>
        <w:autoSpaceDE w:val="0"/>
        <w:autoSpaceDN w:val="0"/>
        <w:jc w:val="both"/>
        <w:rPr>
          <w:rFonts w:cs="David"/>
          <w:u w:val="single"/>
          <w:rtl/>
        </w:rPr>
      </w:pPr>
    </w:p>
    <w:p w:rsidR="00000000" w:rsidRDefault="008607E3">
      <w:pPr>
        <w:pStyle w:val="a8"/>
        <w:autoSpaceDE w:val="0"/>
        <w:autoSpaceDN w:val="0"/>
        <w:rPr>
          <w:rFonts w:cs="David"/>
          <w:rtl/>
        </w:rPr>
      </w:pPr>
      <w:r>
        <w:rPr>
          <w:rFonts w:cs="David"/>
          <w:rtl/>
        </w:rPr>
        <w:tab/>
        <w:t>זה הוראה ספציפית. זה מוציא את זה.</w:t>
      </w:r>
    </w:p>
    <w:p w:rsidR="00000000" w:rsidRDefault="008607E3">
      <w:pPr>
        <w:autoSpaceDE w:val="0"/>
        <w:autoSpaceDN w:val="0"/>
        <w:jc w:val="both"/>
        <w:rPr>
          <w:rFonts w:cs="David"/>
          <w:rtl/>
        </w:rPr>
      </w:pPr>
    </w:p>
    <w:p w:rsidR="00000000" w:rsidRDefault="008607E3">
      <w:pPr>
        <w:autoSpaceDE w:val="0"/>
        <w:autoSpaceDN w:val="0"/>
        <w:jc w:val="both"/>
        <w:rPr>
          <w:rFonts w:cs="David"/>
          <w:u w:val="single"/>
          <w:rtl/>
        </w:rPr>
      </w:pPr>
      <w:r>
        <w:rPr>
          <w:rFonts w:cs="David"/>
          <w:u w:val="single"/>
          <w:rtl/>
        </w:rPr>
        <w:t>מרים אילני:</w:t>
      </w:r>
    </w:p>
    <w:p w:rsidR="00000000" w:rsidRDefault="008607E3">
      <w:pPr>
        <w:autoSpaceDE w:val="0"/>
        <w:autoSpaceDN w:val="0"/>
        <w:jc w:val="both"/>
        <w:rPr>
          <w:rFonts w:cs="David"/>
          <w:u w:val="single"/>
          <w:rtl/>
        </w:rPr>
      </w:pPr>
    </w:p>
    <w:p w:rsidR="00000000" w:rsidRDefault="008607E3">
      <w:pPr>
        <w:pStyle w:val="a8"/>
        <w:autoSpaceDE w:val="0"/>
        <w:autoSpaceDN w:val="0"/>
        <w:rPr>
          <w:rFonts w:cs="David"/>
          <w:rtl/>
        </w:rPr>
      </w:pPr>
      <w:r>
        <w:rPr>
          <w:rFonts w:cs="David"/>
          <w:rtl/>
        </w:rPr>
        <w:tab/>
        <w:t>זה לא מוציא את זה.</w:t>
      </w:r>
    </w:p>
    <w:p w:rsidR="00000000" w:rsidRDefault="008607E3">
      <w:pPr>
        <w:autoSpaceDE w:val="0"/>
        <w:autoSpaceDN w:val="0"/>
        <w:jc w:val="both"/>
        <w:rPr>
          <w:rFonts w:cs="David"/>
          <w:rtl/>
        </w:rPr>
      </w:pPr>
    </w:p>
    <w:p w:rsidR="00000000" w:rsidRDefault="008607E3">
      <w:pPr>
        <w:autoSpaceDE w:val="0"/>
        <w:autoSpaceDN w:val="0"/>
        <w:jc w:val="both"/>
        <w:rPr>
          <w:rFonts w:cs="David"/>
          <w:u w:val="single"/>
          <w:rtl/>
        </w:rPr>
      </w:pPr>
      <w:r>
        <w:rPr>
          <w:rFonts w:cs="David"/>
          <w:u w:val="single"/>
          <w:rtl/>
        </w:rPr>
        <w:t>היו"ר רשף חן:</w:t>
      </w:r>
    </w:p>
    <w:p w:rsidR="00000000" w:rsidRDefault="008607E3">
      <w:pPr>
        <w:autoSpaceDE w:val="0"/>
        <w:autoSpaceDN w:val="0"/>
        <w:jc w:val="both"/>
        <w:rPr>
          <w:rFonts w:cs="David"/>
          <w:u w:val="single"/>
          <w:rtl/>
        </w:rPr>
      </w:pPr>
    </w:p>
    <w:p w:rsidR="00000000" w:rsidRDefault="008607E3">
      <w:pPr>
        <w:autoSpaceDE w:val="0"/>
        <w:autoSpaceDN w:val="0"/>
        <w:jc w:val="both"/>
        <w:rPr>
          <w:rFonts w:cs="David"/>
          <w:rtl/>
        </w:rPr>
      </w:pPr>
      <w:r>
        <w:rPr>
          <w:rFonts w:cs="David"/>
          <w:rtl/>
        </w:rPr>
        <w:tab/>
        <w:t>אז תוסיפו את תובענה י</w:t>
      </w:r>
      <w:r>
        <w:rPr>
          <w:rFonts w:cs="David"/>
          <w:rtl/>
        </w:rPr>
        <w:t>יצוגית - - -</w:t>
      </w:r>
    </w:p>
    <w:p w:rsidR="00000000" w:rsidRDefault="008607E3">
      <w:pPr>
        <w:autoSpaceDE w:val="0"/>
        <w:autoSpaceDN w:val="0"/>
        <w:jc w:val="both"/>
        <w:rPr>
          <w:rFonts w:cs="David"/>
          <w:rtl/>
        </w:rPr>
      </w:pPr>
    </w:p>
    <w:p w:rsidR="00000000" w:rsidRDefault="008607E3">
      <w:pPr>
        <w:pStyle w:val="1"/>
        <w:autoSpaceDE w:val="0"/>
        <w:autoSpaceDN w:val="0"/>
        <w:rPr>
          <w:rFonts w:cs="David"/>
          <w:rtl/>
        </w:rPr>
      </w:pPr>
      <w:r>
        <w:rPr>
          <w:rFonts w:cs="David"/>
          <w:rtl/>
        </w:rPr>
        <w:t>דוידה לחמן מסר:</w:t>
      </w:r>
    </w:p>
    <w:p w:rsidR="00000000" w:rsidRDefault="008607E3">
      <w:pPr>
        <w:rPr>
          <w:rFonts w:cs="David"/>
          <w:rtl/>
        </w:rPr>
      </w:pPr>
    </w:p>
    <w:p w:rsidR="00000000" w:rsidRDefault="008607E3">
      <w:pPr>
        <w:pStyle w:val="a3"/>
        <w:tabs>
          <w:tab w:val="clear" w:pos="4320"/>
          <w:tab w:val="clear" w:pos="8640"/>
        </w:tabs>
        <w:rPr>
          <w:rFonts w:cs="David"/>
          <w:rtl/>
        </w:rPr>
      </w:pPr>
      <w:r>
        <w:rPr>
          <w:rFonts w:cs="David"/>
          <w:rtl/>
        </w:rPr>
        <w:tab/>
        <w:t>למרות שההסדר שלנו על תובענות ייצוגיות הוא - - -</w:t>
      </w:r>
    </w:p>
    <w:p w:rsidR="00000000" w:rsidRDefault="008607E3">
      <w:pPr>
        <w:rPr>
          <w:rFonts w:cs="David"/>
          <w:rtl/>
        </w:rPr>
      </w:pPr>
    </w:p>
    <w:p w:rsidR="00000000" w:rsidRDefault="008607E3">
      <w:pPr>
        <w:rPr>
          <w:rFonts w:cs="David"/>
          <w:u w:val="single"/>
          <w:rtl/>
        </w:rPr>
      </w:pPr>
      <w:r>
        <w:rPr>
          <w:rFonts w:cs="David"/>
          <w:u w:val="single"/>
          <w:rtl/>
        </w:rPr>
        <w:t>מרים אילני:</w:t>
      </w:r>
    </w:p>
    <w:p w:rsidR="00000000" w:rsidRDefault="008607E3">
      <w:pPr>
        <w:rPr>
          <w:rFonts w:cs="David"/>
          <w:u w:val="single"/>
          <w:rtl/>
        </w:rPr>
      </w:pPr>
    </w:p>
    <w:p w:rsidR="00000000" w:rsidRDefault="008607E3">
      <w:pPr>
        <w:rPr>
          <w:rFonts w:cs="David"/>
          <w:rtl/>
        </w:rPr>
      </w:pPr>
      <w:r>
        <w:rPr>
          <w:rFonts w:cs="David"/>
          <w:rtl/>
        </w:rPr>
        <w:tab/>
        <w:t>לא, הוא חל. כי זה נסחר פה. וזה נייר ערך כהגדרתו בחוק ניירות ערך וזה חל.</w:t>
      </w:r>
    </w:p>
    <w:p w:rsidR="00000000" w:rsidRDefault="008607E3">
      <w:pPr>
        <w:rPr>
          <w:rFonts w:cs="David"/>
          <w:rtl/>
        </w:rPr>
      </w:pPr>
    </w:p>
    <w:p w:rsidR="00000000" w:rsidRDefault="008607E3">
      <w:pPr>
        <w:rPr>
          <w:rFonts w:cs="David"/>
          <w:u w:val="single"/>
          <w:rtl/>
        </w:rPr>
      </w:pPr>
      <w:r>
        <w:rPr>
          <w:rFonts w:cs="David"/>
          <w:u w:val="single"/>
          <w:rtl/>
        </w:rPr>
        <w:t>דוידה לחמן מסר:</w:t>
      </w:r>
    </w:p>
    <w:p w:rsidR="00000000" w:rsidRDefault="008607E3">
      <w:pPr>
        <w:rPr>
          <w:rFonts w:cs="David"/>
          <w:u w:val="single"/>
          <w:rtl/>
        </w:rPr>
      </w:pPr>
    </w:p>
    <w:p w:rsidR="00000000" w:rsidRDefault="008607E3">
      <w:pPr>
        <w:rPr>
          <w:rFonts w:cs="David"/>
          <w:rtl/>
        </w:rPr>
      </w:pPr>
      <w:r>
        <w:rPr>
          <w:rFonts w:cs="David"/>
          <w:rtl/>
        </w:rPr>
        <w:tab/>
        <w:t xml:space="preserve">בסדר.  </w:t>
      </w:r>
    </w:p>
    <w:p w:rsidR="00000000" w:rsidRDefault="008607E3">
      <w:pPr>
        <w:rPr>
          <w:rFonts w:cs="David"/>
          <w:rtl/>
        </w:rPr>
      </w:pPr>
    </w:p>
    <w:p w:rsidR="00000000" w:rsidRDefault="008607E3">
      <w:pPr>
        <w:rPr>
          <w:rFonts w:cs="David"/>
          <w:u w:val="single"/>
          <w:rtl/>
        </w:rPr>
      </w:pPr>
      <w:r>
        <w:rPr>
          <w:rFonts w:cs="David"/>
          <w:u w:val="single"/>
          <w:rtl/>
        </w:rPr>
        <w:t>מרים אילני:</w:t>
      </w:r>
    </w:p>
    <w:p w:rsidR="00000000" w:rsidRDefault="008607E3">
      <w:pPr>
        <w:rPr>
          <w:rFonts w:cs="David"/>
          <w:u w:val="single"/>
          <w:rtl/>
        </w:rPr>
      </w:pPr>
    </w:p>
    <w:p w:rsidR="00000000" w:rsidRDefault="008607E3">
      <w:pPr>
        <w:pStyle w:val="a8"/>
        <w:rPr>
          <w:rFonts w:cs="David"/>
          <w:rtl/>
        </w:rPr>
      </w:pPr>
      <w:r>
        <w:rPr>
          <w:rFonts w:cs="David"/>
          <w:rtl/>
        </w:rPr>
        <w:tab/>
        <w:t>מינוי דירקטור חיצוני. והתקנות שעוסקות בעסקאות ב</w:t>
      </w:r>
      <w:r>
        <w:rPr>
          <w:rFonts w:cs="David"/>
          <w:rtl/>
        </w:rPr>
        <w:t>ין חברה לבין בעל שליטה בהצעות רכש . שהתקנות האלה הן לפי חוק ניירות ערך ולא לפי חוק החברות. אבל הן חלות על חברה ציבורית כהגדרתה בחוק החברות, ולכן חשוב היה לציין את זה במפורש.</w:t>
      </w:r>
    </w:p>
    <w:p w:rsidR="00000000" w:rsidRDefault="008607E3">
      <w:pPr>
        <w:autoSpaceDE w:val="0"/>
        <w:autoSpaceDN w:val="0"/>
        <w:jc w:val="both"/>
        <w:rPr>
          <w:rFonts w:cs="David"/>
          <w:rtl/>
        </w:rPr>
      </w:pPr>
    </w:p>
    <w:p w:rsidR="00000000" w:rsidRDefault="008607E3">
      <w:pPr>
        <w:autoSpaceDE w:val="0"/>
        <w:autoSpaceDN w:val="0"/>
        <w:jc w:val="both"/>
        <w:rPr>
          <w:rFonts w:cs="David"/>
          <w:u w:val="single"/>
          <w:rtl/>
        </w:rPr>
      </w:pPr>
      <w:r>
        <w:rPr>
          <w:rFonts w:cs="David"/>
          <w:u w:val="single"/>
          <w:rtl/>
        </w:rPr>
        <w:t>היו"ר רשף חן:</w:t>
      </w:r>
    </w:p>
    <w:p w:rsidR="00000000" w:rsidRDefault="008607E3">
      <w:pPr>
        <w:autoSpaceDE w:val="0"/>
        <w:autoSpaceDN w:val="0"/>
        <w:jc w:val="both"/>
        <w:rPr>
          <w:rFonts w:cs="David"/>
          <w:u w:val="single"/>
          <w:rtl/>
        </w:rPr>
      </w:pPr>
    </w:p>
    <w:p w:rsidR="00000000" w:rsidRDefault="008607E3">
      <w:pPr>
        <w:jc w:val="both"/>
        <w:rPr>
          <w:rFonts w:cs="David"/>
          <w:rtl/>
        </w:rPr>
      </w:pPr>
      <w:r>
        <w:rPr>
          <w:rFonts w:cs="David"/>
          <w:rtl/>
        </w:rPr>
        <w:tab/>
        <w:t>מבחינת הרשות לניירות ערך, אין כאן חשש שזה ימנע מחברות זרות לבוא ו</w:t>
      </w:r>
      <w:r>
        <w:rPr>
          <w:rFonts w:cs="David"/>
          <w:rtl/>
        </w:rPr>
        <w:t>לסחור פה? זה לא מטיל מגבלות קשות?</w:t>
      </w:r>
    </w:p>
    <w:p w:rsidR="00000000" w:rsidRDefault="008607E3">
      <w:pPr>
        <w:jc w:val="both"/>
        <w:rPr>
          <w:rFonts w:cs="David"/>
          <w:rtl/>
        </w:rPr>
      </w:pPr>
    </w:p>
    <w:p w:rsidR="00000000" w:rsidRDefault="008607E3">
      <w:pPr>
        <w:jc w:val="both"/>
        <w:rPr>
          <w:rFonts w:cs="David"/>
          <w:u w:val="single"/>
          <w:rtl/>
        </w:rPr>
      </w:pPr>
      <w:r>
        <w:rPr>
          <w:rFonts w:cs="David"/>
          <w:u w:val="single"/>
          <w:rtl/>
        </w:rPr>
        <w:t>דניאלה גורני:</w:t>
      </w:r>
    </w:p>
    <w:p w:rsidR="00000000" w:rsidRDefault="008607E3">
      <w:pPr>
        <w:jc w:val="both"/>
        <w:rPr>
          <w:rFonts w:cs="David"/>
          <w:u w:val="single"/>
          <w:rtl/>
        </w:rPr>
      </w:pPr>
    </w:p>
    <w:p w:rsidR="00000000" w:rsidRDefault="008607E3">
      <w:pPr>
        <w:pStyle w:val="a8"/>
        <w:rPr>
          <w:rFonts w:cs="David"/>
          <w:rtl/>
        </w:rPr>
      </w:pPr>
      <w:r>
        <w:rPr>
          <w:rFonts w:cs="David"/>
          <w:rtl/>
        </w:rPr>
        <w:tab/>
        <w:t>זה בוודאי מטיל איזה שהן מגבלות. אבל אנחנו חושבים שצריכים להיות איזה שהם סטנדרטים כדי שחברה תשקיע בישראל בסופו של דבר. כל ההוראות האלה הן הוראות שמבחינתנו הן הוראות די מינימום כדי להבטיח את הזכויות. בינתיים</w:t>
      </w:r>
      <w:r>
        <w:rPr>
          <w:rFonts w:cs="David"/>
          <w:rtl/>
        </w:rPr>
        <w:t xml:space="preserve">, על כל פנים, אנחנו לא ראינו את הנהירה רבתי ואנחנו חושבים שזה דווקא זמן טוב לפני שיש פניות. אלה הם תנאי הכניסה. </w:t>
      </w:r>
    </w:p>
    <w:p w:rsidR="00000000" w:rsidRDefault="008607E3">
      <w:pPr>
        <w:autoSpaceDE w:val="0"/>
        <w:autoSpaceDN w:val="0"/>
        <w:jc w:val="both"/>
        <w:rPr>
          <w:rFonts w:cs="David"/>
          <w:rtl/>
        </w:rPr>
      </w:pPr>
    </w:p>
    <w:p w:rsidR="00000000" w:rsidRDefault="008607E3">
      <w:pPr>
        <w:autoSpaceDE w:val="0"/>
        <w:autoSpaceDN w:val="0"/>
        <w:jc w:val="both"/>
        <w:rPr>
          <w:rFonts w:cs="David"/>
          <w:u w:val="single"/>
          <w:rtl/>
        </w:rPr>
      </w:pPr>
      <w:r>
        <w:rPr>
          <w:rFonts w:cs="David"/>
          <w:u w:val="single"/>
          <w:rtl/>
        </w:rPr>
        <w:t>היו"ר רשף חן:</w:t>
      </w:r>
    </w:p>
    <w:p w:rsidR="00000000" w:rsidRDefault="008607E3">
      <w:pPr>
        <w:autoSpaceDE w:val="0"/>
        <w:autoSpaceDN w:val="0"/>
        <w:jc w:val="both"/>
        <w:rPr>
          <w:rFonts w:cs="David"/>
          <w:u w:val="single"/>
          <w:rtl/>
        </w:rPr>
      </w:pPr>
    </w:p>
    <w:p w:rsidR="00000000" w:rsidRDefault="008607E3">
      <w:pPr>
        <w:jc w:val="both"/>
        <w:rPr>
          <w:rFonts w:cs="David"/>
          <w:rtl/>
        </w:rPr>
      </w:pPr>
      <w:r>
        <w:rPr>
          <w:rFonts w:cs="David"/>
          <w:rtl/>
        </w:rPr>
        <w:tab/>
        <w:t>בסדר גמור.</w:t>
      </w:r>
    </w:p>
    <w:p w:rsidR="00000000" w:rsidRDefault="008607E3">
      <w:pPr>
        <w:jc w:val="both"/>
        <w:rPr>
          <w:rFonts w:cs="David"/>
          <w:rtl/>
        </w:rPr>
      </w:pPr>
    </w:p>
    <w:p w:rsidR="00000000" w:rsidRDefault="008607E3">
      <w:pPr>
        <w:pStyle w:val="a8"/>
        <w:rPr>
          <w:rFonts w:cs="David"/>
          <w:rtl/>
        </w:rPr>
      </w:pPr>
    </w:p>
    <w:p w:rsidR="00000000" w:rsidRDefault="008607E3">
      <w:pPr>
        <w:pStyle w:val="a8"/>
        <w:rPr>
          <w:rFonts w:cs="David"/>
          <w:u w:val="single"/>
          <w:rtl/>
        </w:rPr>
      </w:pPr>
      <w:r>
        <w:rPr>
          <w:rFonts w:cs="David"/>
          <w:u w:val="single"/>
          <w:rtl/>
        </w:rPr>
        <w:t>גד סואן:</w:t>
      </w:r>
    </w:p>
    <w:p w:rsidR="00000000" w:rsidRDefault="008607E3">
      <w:pPr>
        <w:pStyle w:val="a8"/>
        <w:rPr>
          <w:rFonts w:cs="David"/>
          <w:u w:val="single"/>
          <w:rtl/>
        </w:rPr>
      </w:pPr>
    </w:p>
    <w:p w:rsidR="00000000" w:rsidRDefault="008607E3">
      <w:pPr>
        <w:pStyle w:val="a8"/>
        <w:rPr>
          <w:rFonts w:cs="David"/>
          <w:rtl/>
        </w:rPr>
      </w:pPr>
      <w:r>
        <w:rPr>
          <w:rFonts w:cs="David"/>
          <w:rtl/>
        </w:rPr>
        <w:tab/>
        <w:t xml:space="preserve">האם ההוראות האלה קיימות גם בחו"ל? מקבילות? </w:t>
      </w:r>
    </w:p>
    <w:p w:rsidR="00000000" w:rsidRDefault="008607E3">
      <w:pPr>
        <w:pStyle w:val="a8"/>
        <w:rPr>
          <w:rFonts w:cs="David"/>
          <w:rtl/>
        </w:rPr>
      </w:pPr>
    </w:p>
    <w:p w:rsidR="00000000" w:rsidRDefault="008607E3">
      <w:pPr>
        <w:autoSpaceDE w:val="0"/>
        <w:autoSpaceDN w:val="0"/>
        <w:jc w:val="both"/>
        <w:rPr>
          <w:rFonts w:cs="David"/>
          <w:rtl/>
        </w:rPr>
      </w:pPr>
    </w:p>
    <w:p w:rsidR="00000000" w:rsidRDefault="008607E3">
      <w:pPr>
        <w:autoSpaceDE w:val="0"/>
        <w:autoSpaceDN w:val="0"/>
        <w:jc w:val="both"/>
        <w:rPr>
          <w:rFonts w:cs="David"/>
          <w:u w:val="single"/>
          <w:rtl/>
        </w:rPr>
      </w:pPr>
      <w:r>
        <w:rPr>
          <w:rFonts w:cs="David"/>
          <w:u w:val="single"/>
          <w:rtl/>
        </w:rPr>
        <w:t>היו"ר רשף חן:</w:t>
      </w:r>
    </w:p>
    <w:p w:rsidR="00000000" w:rsidRDefault="008607E3">
      <w:pPr>
        <w:autoSpaceDE w:val="0"/>
        <w:autoSpaceDN w:val="0"/>
        <w:jc w:val="both"/>
        <w:rPr>
          <w:rFonts w:cs="David"/>
          <w:u w:val="single"/>
          <w:rtl/>
        </w:rPr>
      </w:pPr>
    </w:p>
    <w:p w:rsidR="00000000" w:rsidRDefault="008607E3">
      <w:pPr>
        <w:pStyle w:val="a8"/>
        <w:rPr>
          <w:rFonts w:cs="David"/>
          <w:rtl/>
        </w:rPr>
      </w:pPr>
      <w:r>
        <w:rPr>
          <w:rFonts w:cs="David"/>
          <w:rtl/>
        </w:rPr>
        <w:tab/>
        <w:t xml:space="preserve">בחו"ל זה נעשה באמצעות הבורסות. אצלנו זה </w:t>
      </w:r>
      <w:r>
        <w:rPr>
          <w:rFonts w:cs="David"/>
          <w:rtl/>
        </w:rPr>
        <w:t>הכל נובע מזה ששמנו לב באחת הישיבות כאן שאצלנו ה-</w:t>
      </w:r>
      <w:r>
        <w:rPr>
          <w:rFonts w:cs="David"/>
        </w:rPr>
        <w:t>CODE OF GOVENANCE</w:t>
      </w:r>
      <w:r>
        <w:rPr>
          <w:rFonts w:cs="David"/>
          <w:rtl/>
        </w:rPr>
        <w:t xml:space="preserve">, מחולק בין חוק ניירות ערך וחוק החברות. ואז נוצר מצב שיש דברים שנופלים בין הכיסאות, כי זה לא מופיע בחוק ניירות ערך, וכאן זה לא חל על חברות שבחוץ, בזמן שברור שאנחנו רוצים להגן על האזרחים שלנו </w:t>
      </w:r>
      <w:r>
        <w:rPr>
          <w:rFonts w:cs="David"/>
          <w:rtl/>
        </w:rPr>
        <w:t>שמחזיקים מניות.</w:t>
      </w:r>
    </w:p>
    <w:p w:rsidR="00000000" w:rsidRDefault="008607E3">
      <w:pPr>
        <w:pStyle w:val="a8"/>
        <w:rPr>
          <w:rFonts w:cs="David"/>
          <w:rtl/>
        </w:rPr>
      </w:pPr>
    </w:p>
    <w:p w:rsidR="00000000" w:rsidRDefault="008607E3">
      <w:pPr>
        <w:pStyle w:val="a8"/>
        <w:rPr>
          <w:rFonts w:cs="David"/>
          <w:u w:val="single"/>
          <w:rtl/>
        </w:rPr>
      </w:pPr>
      <w:r>
        <w:rPr>
          <w:rFonts w:cs="David"/>
          <w:u w:val="single"/>
          <w:rtl/>
        </w:rPr>
        <w:t>גד סואן:</w:t>
      </w:r>
    </w:p>
    <w:p w:rsidR="00000000" w:rsidRDefault="008607E3">
      <w:pPr>
        <w:pStyle w:val="a8"/>
        <w:rPr>
          <w:rFonts w:cs="David"/>
          <w:u w:val="single"/>
          <w:rtl/>
        </w:rPr>
      </w:pPr>
    </w:p>
    <w:p w:rsidR="00000000" w:rsidRDefault="008607E3">
      <w:pPr>
        <w:pStyle w:val="a8"/>
        <w:rPr>
          <w:rFonts w:cs="David"/>
          <w:rtl/>
        </w:rPr>
      </w:pPr>
      <w:r>
        <w:rPr>
          <w:rFonts w:cs="David"/>
          <w:rtl/>
        </w:rPr>
        <w:tab/>
        <w:t>אבל איך הדין בארצות הברית? נניח חברה ישראלית - - -</w:t>
      </w:r>
    </w:p>
    <w:p w:rsidR="00000000" w:rsidRDefault="008607E3">
      <w:pPr>
        <w:autoSpaceDE w:val="0"/>
        <w:autoSpaceDN w:val="0"/>
        <w:jc w:val="both"/>
        <w:rPr>
          <w:rFonts w:cs="David"/>
          <w:rtl/>
        </w:rPr>
      </w:pPr>
    </w:p>
    <w:p w:rsidR="00000000" w:rsidRDefault="008607E3">
      <w:pPr>
        <w:autoSpaceDE w:val="0"/>
        <w:autoSpaceDN w:val="0"/>
        <w:jc w:val="both"/>
        <w:rPr>
          <w:rFonts w:cs="David"/>
          <w:u w:val="single"/>
          <w:rtl/>
        </w:rPr>
      </w:pPr>
      <w:r>
        <w:rPr>
          <w:rFonts w:cs="David"/>
          <w:u w:val="single"/>
          <w:rtl/>
        </w:rPr>
        <w:t>היו"ר רשף חן:</w:t>
      </w:r>
    </w:p>
    <w:p w:rsidR="00000000" w:rsidRDefault="008607E3">
      <w:pPr>
        <w:autoSpaceDE w:val="0"/>
        <w:autoSpaceDN w:val="0"/>
        <w:jc w:val="both"/>
        <w:rPr>
          <w:rFonts w:cs="David"/>
          <w:u w:val="single"/>
          <w:rtl/>
        </w:rPr>
      </w:pPr>
    </w:p>
    <w:p w:rsidR="00000000" w:rsidRDefault="008607E3">
      <w:pPr>
        <w:pStyle w:val="a8"/>
        <w:rPr>
          <w:rFonts w:cs="David"/>
          <w:rtl/>
        </w:rPr>
      </w:pPr>
      <w:r>
        <w:rPr>
          <w:rFonts w:cs="David"/>
          <w:rtl/>
        </w:rPr>
        <w:tab/>
        <w:t>התשובה היא אותו דין בטכניקה אחרת.</w:t>
      </w:r>
    </w:p>
    <w:p w:rsidR="00000000" w:rsidRDefault="008607E3">
      <w:pPr>
        <w:pStyle w:val="a8"/>
        <w:rPr>
          <w:rFonts w:cs="David"/>
          <w:rtl/>
        </w:rPr>
      </w:pPr>
    </w:p>
    <w:p w:rsidR="00000000" w:rsidRDefault="008607E3">
      <w:pPr>
        <w:pStyle w:val="a8"/>
        <w:rPr>
          <w:rFonts w:cs="David"/>
          <w:u w:val="single"/>
          <w:rtl/>
        </w:rPr>
      </w:pPr>
      <w:r>
        <w:rPr>
          <w:rFonts w:cs="David"/>
          <w:u w:val="single"/>
          <w:rtl/>
        </w:rPr>
        <w:t>מרים אילני:</w:t>
      </w:r>
    </w:p>
    <w:p w:rsidR="00000000" w:rsidRDefault="008607E3">
      <w:pPr>
        <w:pStyle w:val="a8"/>
        <w:rPr>
          <w:rFonts w:cs="David"/>
          <w:u w:val="single"/>
          <w:rtl/>
        </w:rPr>
      </w:pPr>
    </w:p>
    <w:p w:rsidR="00000000" w:rsidRDefault="008607E3">
      <w:pPr>
        <w:pStyle w:val="a8"/>
        <w:rPr>
          <w:rFonts w:cs="David"/>
          <w:rtl/>
        </w:rPr>
      </w:pPr>
      <w:r>
        <w:rPr>
          <w:rFonts w:cs="David"/>
          <w:rtl/>
        </w:rPr>
        <w:tab/>
        <w:t>בארצות הברית אין את הבעיה הזאת.</w:t>
      </w:r>
    </w:p>
    <w:p w:rsidR="00000000" w:rsidRDefault="008607E3">
      <w:pPr>
        <w:pStyle w:val="a8"/>
        <w:rPr>
          <w:rFonts w:cs="David"/>
          <w:rtl/>
        </w:rPr>
      </w:pPr>
    </w:p>
    <w:p w:rsidR="00000000" w:rsidRDefault="008607E3">
      <w:pPr>
        <w:pStyle w:val="a8"/>
        <w:rPr>
          <w:rFonts w:cs="David"/>
          <w:u w:val="single"/>
          <w:rtl/>
        </w:rPr>
      </w:pPr>
      <w:r>
        <w:rPr>
          <w:rFonts w:cs="David"/>
          <w:u w:val="single"/>
          <w:rtl/>
        </w:rPr>
        <w:t>דניאלה גורני:</w:t>
      </w:r>
    </w:p>
    <w:p w:rsidR="00000000" w:rsidRDefault="008607E3">
      <w:pPr>
        <w:pStyle w:val="a8"/>
        <w:rPr>
          <w:rFonts w:cs="David"/>
          <w:u w:val="single"/>
          <w:rtl/>
        </w:rPr>
      </w:pPr>
    </w:p>
    <w:p w:rsidR="00000000" w:rsidRDefault="008607E3">
      <w:pPr>
        <w:pStyle w:val="a8"/>
        <w:rPr>
          <w:rFonts w:cs="David"/>
          <w:rtl/>
        </w:rPr>
      </w:pPr>
      <w:r>
        <w:rPr>
          <w:rFonts w:cs="David"/>
          <w:rtl/>
        </w:rPr>
        <w:tab/>
        <w:t>נכון. נכון. זה עניין של טכניקה.</w:t>
      </w:r>
    </w:p>
    <w:p w:rsidR="00000000" w:rsidRDefault="008607E3">
      <w:pPr>
        <w:autoSpaceDE w:val="0"/>
        <w:autoSpaceDN w:val="0"/>
        <w:jc w:val="both"/>
        <w:rPr>
          <w:rFonts w:cs="David"/>
          <w:rtl/>
        </w:rPr>
      </w:pPr>
    </w:p>
    <w:p w:rsidR="00000000" w:rsidRDefault="008607E3">
      <w:pPr>
        <w:autoSpaceDE w:val="0"/>
        <w:autoSpaceDN w:val="0"/>
        <w:jc w:val="both"/>
        <w:rPr>
          <w:rFonts w:cs="David"/>
          <w:u w:val="single"/>
          <w:rtl/>
        </w:rPr>
      </w:pPr>
      <w:r>
        <w:rPr>
          <w:rFonts w:cs="David"/>
          <w:u w:val="single"/>
          <w:rtl/>
        </w:rPr>
        <w:t>היו"ר רשף חן:</w:t>
      </w:r>
    </w:p>
    <w:p w:rsidR="00000000" w:rsidRDefault="008607E3">
      <w:pPr>
        <w:autoSpaceDE w:val="0"/>
        <w:autoSpaceDN w:val="0"/>
        <w:jc w:val="both"/>
        <w:rPr>
          <w:rFonts w:cs="David"/>
          <w:u w:val="single"/>
          <w:rtl/>
        </w:rPr>
      </w:pPr>
    </w:p>
    <w:p w:rsidR="00000000" w:rsidRDefault="008607E3">
      <w:pPr>
        <w:pStyle w:val="a8"/>
        <w:rPr>
          <w:rFonts w:cs="David"/>
          <w:rtl/>
        </w:rPr>
      </w:pPr>
      <w:r>
        <w:rPr>
          <w:rFonts w:cs="David"/>
          <w:rtl/>
        </w:rPr>
        <w:tab/>
        <w:t>אנחנו לא בהכר</w:t>
      </w:r>
      <w:r>
        <w:rPr>
          <w:rFonts w:cs="David"/>
          <w:rtl/>
        </w:rPr>
        <w:t>ח רוצים להשוות את עצמנו לסינגפור.</w:t>
      </w:r>
    </w:p>
    <w:p w:rsidR="00000000" w:rsidRDefault="008607E3">
      <w:pPr>
        <w:pStyle w:val="a8"/>
        <w:rPr>
          <w:rFonts w:cs="David"/>
          <w:rtl/>
        </w:rPr>
      </w:pPr>
    </w:p>
    <w:p w:rsidR="00000000" w:rsidRDefault="008607E3">
      <w:pPr>
        <w:pStyle w:val="a8"/>
        <w:rPr>
          <w:rFonts w:cs="David"/>
          <w:u w:val="single"/>
          <w:rtl/>
        </w:rPr>
      </w:pPr>
      <w:r>
        <w:rPr>
          <w:rFonts w:cs="David"/>
          <w:u w:val="single"/>
          <w:rtl/>
        </w:rPr>
        <w:t>גד סואן:</w:t>
      </w:r>
    </w:p>
    <w:p w:rsidR="00000000" w:rsidRDefault="008607E3">
      <w:pPr>
        <w:pStyle w:val="a8"/>
        <w:rPr>
          <w:rFonts w:cs="David"/>
          <w:u w:val="single"/>
          <w:rtl/>
        </w:rPr>
      </w:pPr>
    </w:p>
    <w:p w:rsidR="00000000" w:rsidRDefault="008607E3">
      <w:pPr>
        <w:pStyle w:val="a8"/>
        <w:rPr>
          <w:rFonts w:cs="David"/>
          <w:rtl/>
        </w:rPr>
      </w:pPr>
      <w:r>
        <w:rPr>
          <w:rFonts w:cs="David"/>
          <w:rtl/>
        </w:rPr>
        <w:tab/>
        <w:t>בפרנקפורט - מה קורה במקרה כזה?</w:t>
      </w:r>
    </w:p>
    <w:p w:rsidR="00000000" w:rsidRDefault="008607E3">
      <w:pPr>
        <w:pStyle w:val="a8"/>
        <w:rPr>
          <w:rFonts w:cs="David"/>
          <w:rtl/>
        </w:rPr>
      </w:pPr>
    </w:p>
    <w:p w:rsidR="00000000" w:rsidRDefault="008607E3">
      <w:pPr>
        <w:pStyle w:val="a8"/>
        <w:rPr>
          <w:rFonts w:cs="David"/>
          <w:rtl/>
        </w:rPr>
      </w:pPr>
      <w:r>
        <w:rPr>
          <w:rFonts w:cs="David"/>
          <w:u w:val="single"/>
          <w:rtl/>
        </w:rPr>
        <w:t>מרים אילני</w:t>
      </w:r>
      <w:r>
        <w:rPr>
          <w:rFonts w:cs="David"/>
          <w:rtl/>
        </w:rPr>
        <w:t>:</w:t>
      </w:r>
    </w:p>
    <w:p w:rsidR="00000000" w:rsidRDefault="008607E3">
      <w:pPr>
        <w:pStyle w:val="a8"/>
        <w:rPr>
          <w:rFonts w:cs="David"/>
          <w:rtl/>
        </w:rPr>
      </w:pPr>
    </w:p>
    <w:p w:rsidR="00000000" w:rsidRDefault="008607E3">
      <w:pPr>
        <w:pStyle w:val="a8"/>
        <w:rPr>
          <w:rFonts w:cs="David"/>
          <w:rtl/>
        </w:rPr>
      </w:pPr>
      <w:r>
        <w:rPr>
          <w:rFonts w:cs="David"/>
          <w:rtl/>
        </w:rPr>
        <w:tab/>
        <w:t>אם ההוראות האלה אינן חלים בדין המסחר של ניירות הערך, אז זה לא יחול, וזה בעיה. עכשיו, אם החילו את זה בקוד אתי,  זה יחול על החברה הזאת.</w:t>
      </w:r>
    </w:p>
    <w:p w:rsidR="00000000" w:rsidRDefault="008607E3">
      <w:pPr>
        <w:pStyle w:val="a8"/>
        <w:rPr>
          <w:rFonts w:cs="David"/>
          <w:rtl/>
        </w:rPr>
      </w:pPr>
    </w:p>
    <w:p w:rsidR="00000000" w:rsidRDefault="008607E3">
      <w:pPr>
        <w:pStyle w:val="a8"/>
        <w:rPr>
          <w:rFonts w:cs="David"/>
          <w:u w:val="single"/>
          <w:rtl/>
        </w:rPr>
      </w:pPr>
      <w:r>
        <w:rPr>
          <w:rFonts w:cs="David"/>
          <w:u w:val="single"/>
          <w:rtl/>
        </w:rPr>
        <w:t>נתי שילה:</w:t>
      </w:r>
    </w:p>
    <w:p w:rsidR="00000000" w:rsidRDefault="008607E3">
      <w:pPr>
        <w:pStyle w:val="a8"/>
        <w:rPr>
          <w:rFonts w:cs="David"/>
          <w:u w:val="single"/>
          <w:rtl/>
        </w:rPr>
      </w:pPr>
    </w:p>
    <w:p w:rsidR="00000000" w:rsidRDefault="008607E3">
      <w:pPr>
        <w:pStyle w:val="a8"/>
        <w:rPr>
          <w:rFonts w:cs="David"/>
          <w:rtl/>
        </w:rPr>
      </w:pPr>
      <w:r>
        <w:rPr>
          <w:rFonts w:cs="David"/>
          <w:rtl/>
        </w:rPr>
        <w:tab/>
        <w:t xml:space="preserve">אנחנו הרי הראינו </w:t>
      </w:r>
      <w:r>
        <w:rPr>
          <w:rFonts w:cs="David"/>
          <w:rtl/>
        </w:rPr>
        <w:t xml:space="preserve">את זה אבל, בגלל העובדה שחברה ישראלית שמנפיקה בחו"ל, אמרנו שיחול דין- - - חברה ישראלית. </w:t>
      </w:r>
    </w:p>
    <w:p w:rsidR="00000000" w:rsidRDefault="008607E3">
      <w:pPr>
        <w:autoSpaceDE w:val="0"/>
        <w:autoSpaceDN w:val="0"/>
        <w:jc w:val="both"/>
        <w:rPr>
          <w:rFonts w:cs="David"/>
          <w:rtl/>
        </w:rPr>
      </w:pPr>
    </w:p>
    <w:p w:rsidR="00000000" w:rsidRDefault="008607E3">
      <w:pPr>
        <w:pStyle w:val="a8"/>
        <w:rPr>
          <w:rFonts w:cs="David"/>
          <w:u w:val="single"/>
          <w:rtl/>
        </w:rPr>
      </w:pPr>
      <w:r>
        <w:rPr>
          <w:rFonts w:cs="David"/>
          <w:u w:val="single"/>
          <w:rtl/>
        </w:rPr>
        <w:t>גד סואן:</w:t>
      </w:r>
    </w:p>
    <w:p w:rsidR="00000000" w:rsidRDefault="008607E3">
      <w:pPr>
        <w:pStyle w:val="a8"/>
        <w:rPr>
          <w:rFonts w:cs="David"/>
          <w:u w:val="single"/>
          <w:rtl/>
        </w:rPr>
      </w:pPr>
    </w:p>
    <w:p w:rsidR="00000000" w:rsidRDefault="008607E3">
      <w:pPr>
        <w:pStyle w:val="a8"/>
        <w:rPr>
          <w:rFonts w:cs="David"/>
          <w:b/>
          <w:bCs/>
          <w:rtl/>
        </w:rPr>
      </w:pPr>
      <w:r>
        <w:rPr>
          <w:rFonts w:cs="David"/>
          <w:rtl/>
        </w:rPr>
        <w:tab/>
        <w:t>אני לא קיבלתי תשובה.</w:t>
      </w:r>
    </w:p>
    <w:p w:rsidR="00000000" w:rsidRDefault="008607E3">
      <w:pPr>
        <w:rPr>
          <w:rFonts w:cs="David"/>
          <w:u w:val="single"/>
          <w:rtl/>
        </w:rPr>
      </w:pPr>
    </w:p>
    <w:p w:rsidR="00000000" w:rsidRDefault="008607E3">
      <w:pPr>
        <w:pStyle w:val="a3"/>
        <w:tabs>
          <w:tab w:val="clear" w:pos="4320"/>
          <w:tab w:val="clear" w:pos="8640"/>
        </w:tabs>
        <w:rPr>
          <w:rFonts w:cs="David"/>
          <w:rtl/>
        </w:rPr>
      </w:pPr>
      <w:r>
        <w:rPr>
          <w:rFonts w:cs="David"/>
          <w:rtl/>
        </w:rPr>
        <w:tab/>
        <w:t>נניח חברה ישראלית רושמת את מניותיה בפרנקפורט. האם בפרנקפורט ידרשו ממנה להחיל חובות נוספות.</w:t>
      </w:r>
      <w:r>
        <w:rPr>
          <w:rFonts w:cs="David"/>
          <w:rtl/>
        </w:rPr>
        <w:tab/>
      </w:r>
    </w:p>
    <w:p w:rsidR="00000000" w:rsidRDefault="008607E3">
      <w:pPr>
        <w:autoSpaceDE w:val="0"/>
        <w:autoSpaceDN w:val="0"/>
        <w:jc w:val="both"/>
        <w:rPr>
          <w:rFonts w:cs="David"/>
          <w:rtl/>
        </w:rPr>
      </w:pPr>
    </w:p>
    <w:p w:rsidR="00000000" w:rsidRDefault="008607E3">
      <w:pPr>
        <w:autoSpaceDE w:val="0"/>
        <w:autoSpaceDN w:val="0"/>
        <w:jc w:val="both"/>
        <w:rPr>
          <w:rFonts w:cs="David"/>
          <w:u w:val="single"/>
          <w:rtl/>
        </w:rPr>
      </w:pPr>
      <w:r>
        <w:rPr>
          <w:rFonts w:cs="David"/>
          <w:u w:val="single"/>
          <w:rtl/>
        </w:rPr>
        <w:t>היו"ר רשף חן:</w:t>
      </w:r>
    </w:p>
    <w:p w:rsidR="00000000" w:rsidRDefault="008607E3">
      <w:pPr>
        <w:autoSpaceDE w:val="0"/>
        <w:autoSpaceDN w:val="0"/>
        <w:jc w:val="both"/>
        <w:rPr>
          <w:rFonts w:cs="David"/>
          <w:u w:val="single"/>
          <w:rtl/>
        </w:rPr>
      </w:pPr>
    </w:p>
    <w:p w:rsidR="00000000" w:rsidRDefault="008607E3">
      <w:pPr>
        <w:pStyle w:val="a3"/>
        <w:tabs>
          <w:tab w:val="clear" w:pos="4320"/>
          <w:tab w:val="clear" w:pos="8640"/>
        </w:tabs>
        <w:jc w:val="both"/>
        <w:rPr>
          <w:rFonts w:cs="David"/>
          <w:rtl/>
        </w:rPr>
      </w:pPr>
      <w:r>
        <w:rPr>
          <w:rFonts w:cs="David"/>
          <w:rtl/>
        </w:rPr>
        <w:tab/>
        <w:t>התשובה היא כן. הבורסה בפ</w:t>
      </w:r>
      <w:r>
        <w:rPr>
          <w:rFonts w:cs="David"/>
          <w:rtl/>
        </w:rPr>
        <w:t>רנקפורט דורשת ממנה שורה של דרישות, שלמעשה אצלנו מצויות בחוק החברות. נכון מה שאמרתי?</w:t>
      </w:r>
    </w:p>
    <w:p w:rsidR="00000000" w:rsidRDefault="008607E3">
      <w:pPr>
        <w:pStyle w:val="a3"/>
        <w:tabs>
          <w:tab w:val="clear" w:pos="4320"/>
          <w:tab w:val="clear" w:pos="8640"/>
        </w:tabs>
        <w:jc w:val="both"/>
        <w:rPr>
          <w:rFonts w:cs="David"/>
          <w:rtl/>
        </w:rPr>
      </w:pPr>
    </w:p>
    <w:p w:rsidR="00000000" w:rsidRDefault="008607E3">
      <w:pPr>
        <w:pStyle w:val="a3"/>
        <w:tabs>
          <w:tab w:val="clear" w:pos="4320"/>
          <w:tab w:val="clear" w:pos="8640"/>
        </w:tabs>
        <w:jc w:val="both"/>
        <w:rPr>
          <w:rFonts w:cs="David"/>
          <w:u w:val="single"/>
          <w:rtl/>
        </w:rPr>
      </w:pPr>
      <w:r>
        <w:rPr>
          <w:rFonts w:cs="David"/>
          <w:u w:val="single"/>
          <w:rtl/>
        </w:rPr>
        <w:t>מרים אילני:</w:t>
      </w:r>
    </w:p>
    <w:p w:rsidR="00000000" w:rsidRDefault="008607E3">
      <w:pPr>
        <w:pStyle w:val="a3"/>
        <w:tabs>
          <w:tab w:val="clear" w:pos="4320"/>
          <w:tab w:val="clear" w:pos="8640"/>
        </w:tabs>
        <w:jc w:val="both"/>
        <w:rPr>
          <w:rFonts w:cs="David"/>
          <w:u w:val="single"/>
          <w:rtl/>
        </w:rPr>
      </w:pPr>
    </w:p>
    <w:p w:rsidR="00000000" w:rsidRDefault="008607E3">
      <w:pPr>
        <w:pStyle w:val="a3"/>
        <w:tabs>
          <w:tab w:val="clear" w:pos="4320"/>
          <w:tab w:val="clear" w:pos="8640"/>
        </w:tabs>
        <w:jc w:val="both"/>
        <w:rPr>
          <w:rFonts w:cs="David"/>
          <w:rtl/>
        </w:rPr>
      </w:pPr>
      <w:r>
        <w:rPr>
          <w:rFonts w:cs="David"/>
          <w:rtl/>
        </w:rPr>
        <w:tab/>
        <w:t>אנחנו מכירים את הבורסה בלונדון. בלונדון הם בסיטי קוד.</w:t>
      </w:r>
    </w:p>
    <w:p w:rsidR="00000000" w:rsidRDefault="008607E3">
      <w:pPr>
        <w:pStyle w:val="a3"/>
        <w:tabs>
          <w:tab w:val="clear" w:pos="4320"/>
          <w:tab w:val="clear" w:pos="8640"/>
        </w:tabs>
        <w:jc w:val="both"/>
        <w:rPr>
          <w:rFonts w:cs="David"/>
          <w:rtl/>
        </w:rPr>
      </w:pPr>
    </w:p>
    <w:p w:rsidR="00000000" w:rsidRDefault="008607E3">
      <w:pPr>
        <w:pStyle w:val="a3"/>
        <w:tabs>
          <w:tab w:val="clear" w:pos="4320"/>
          <w:tab w:val="clear" w:pos="8640"/>
        </w:tabs>
        <w:jc w:val="both"/>
        <w:rPr>
          <w:rFonts w:cs="David"/>
          <w:u w:val="single"/>
          <w:rtl/>
        </w:rPr>
      </w:pPr>
      <w:r>
        <w:rPr>
          <w:rFonts w:cs="David"/>
          <w:u w:val="single"/>
          <w:rtl/>
        </w:rPr>
        <w:t>נתי שילה:</w:t>
      </w:r>
    </w:p>
    <w:p w:rsidR="00000000" w:rsidRDefault="008607E3">
      <w:pPr>
        <w:pStyle w:val="a3"/>
        <w:tabs>
          <w:tab w:val="clear" w:pos="4320"/>
          <w:tab w:val="clear" w:pos="8640"/>
        </w:tabs>
        <w:jc w:val="both"/>
        <w:rPr>
          <w:rFonts w:cs="David"/>
          <w:u w:val="single"/>
          <w:rtl/>
        </w:rPr>
      </w:pPr>
    </w:p>
    <w:p w:rsidR="00000000" w:rsidRDefault="008607E3">
      <w:pPr>
        <w:pStyle w:val="a3"/>
        <w:tabs>
          <w:tab w:val="clear" w:pos="4320"/>
          <w:tab w:val="clear" w:pos="8640"/>
        </w:tabs>
        <w:jc w:val="both"/>
        <w:rPr>
          <w:rFonts w:cs="David"/>
          <w:rtl/>
        </w:rPr>
      </w:pPr>
      <w:r>
        <w:rPr>
          <w:rFonts w:cs="David"/>
          <w:rtl/>
        </w:rPr>
        <w:tab/>
        <w:t>לגבי הנושא הזה אין לנו בעיה. כי פה מדובר על חברות זרות שבאות- - -</w:t>
      </w:r>
    </w:p>
    <w:p w:rsidR="00000000" w:rsidRDefault="008607E3">
      <w:pPr>
        <w:autoSpaceDE w:val="0"/>
        <w:autoSpaceDN w:val="0"/>
        <w:jc w:val="both"/>
        <w:rPr>
          <w:rFonts w:cs="David"/>
          <w:rtl/>
        </w:rPr>
      </w:pPr>
    </w:p>
    <w:p w:rsidR="00000000" w:rsidRDefault="008607E3">
      <w:pPr>
        <w:autoSpaceDE w:val="0"/>
        <w:autoSpaceDN w:val="0"/>
        <w:jc w:val="both"/>
        <w:rPr>
          <w:rFonts w:cs="David"/>
          <w:u w:val="single"/>
          <w:rtl/>
        </w:rPr>
      </w:pPr>
      <w:r>
        <w:rPr>
          <w:rFonts w:cs="David"/>
          <w:u w:val="single"/>
          <w:rtl/>
        </w:rPr>
        <w:t>היו"ר רשף חן:</w:t>
      </w:r>
    </w:p>
    <w:p w:rsidR="00000000" w:rsidRDefault="008607E3">
      <w:pPr>
        <w:autoSpaceDE w:val="0"/>
        <w:autoSpaceDN w:val="0"/>
        <w:jc w:val="both"/>
        <w:rPr>
          <w:rFonts w:cs="David"/>
          <w:u w:val="single"/>
          <w:rtl/>
        </w:rPr>
      </w:pPr>
    </w:p>
    <w:p w:rsidR="00000000" w:rsidRDefault="008607E3">
      <w:pPr>
        <w:pStyle w:val="a3"/>
        <w:tabs>
          <w:tab w:val="clear" w:pos="4320"/>
          <w:tab w:val="clear" w:pos="8640"/>
        </w:tabs>
        <w:jc w:val="both"/>
        <w:rPr>
          <w:rFonts w:cs="David"/>
          <w:rtl/>
        </w:rPr>
      </w:pPr>
      <w:r>
        <w:rPr>
          <w:rFonts w:cs="David"/>
          <w:rtl/>
        </w:rPr>
        <w:tab/>
        <w:t>אתה יוד</w:t>
      </w:r>
      <w:r>
        <w:rPr>
          <w:rFonts w:cs="David"/>
          <w:rtl/>
        </w:rPr>
        <w:t>ע מה זה בא למנוע. זה בא למנוע מצב שכדי להתגבר על ה-</w:t>
      </w:r>
      <w:r>
        <w:rPr>
          <w:rFonts w:cs="David"/>
        </w:rPr>
        <w:t>CORPORATE GOVENANCE</w:t>
      </w:r>
      <w:r>
        <w:rPr>
          <w:rFonts w:cs="David"/>
        </w:rPr>
        <w:tab/>
      </w:r>
      <w:r>
        <w:rPr>
          <w:rFonts w:cs="David"/>
          <w:rtl/>
        </w:rPr>
        <w:t>אני הולך ורושם חברה בבהמס ואז סוחר אותה פה. ואין עלי שום דבר. הדין של הבהמס זה לא דין, זה מה שאתה רוצה תעשה. ואני בא לכאן, ופתאום כל ה-</w:t>
      </w:r>
      <w:r>
        <w:rPr>
          <w:rFonts w:cs="David"/>
        </w:rPr>
        <w:t xml:space="preserve">CORPORATE GOVERNANCE </w:t>
      </w:r>
      <w:r>
        <w:rPr>
          <w:rFonts w:cs="David"/>
        </w:rPr>
        <w:tab/>
      </w:r>
      <w:r>
        <w:rPr>
          <w:rFonts w:cs="David"/>
          <w:rtl/>
        </w:rPr>
        <w:t xml:space="preserve">לא תקף. החברה פועלת בישראל, </w:t>
      </w:r>
      <w:r>
        <w:rPr>
          <w:rFonts w:cs="David"/>
          <w:rtl/>
        </w:rPr>
        <w:t>המניות שלה מוחזקות על ידי ישראלים, הכל בישראל אבל אין הגנה.</w:t>
      </w:r>
    </w:p>
    <w:p w:rsidR="00000000" w:rsidRDefault="008607E3">
      <w:pPr>
        <w:pStyle w:val="a3"/>
        <w:tabs>
          <w:tab w:val="clear" w:pos="4320"/>
          <w:tab w:val="clear" w:pos="8640"/>
        </w:tabs>
        <w:jc w:val="both"/>
        <w:rPr>
          <w:rFonts w:cs="David"/>
          <w:rtl/>
        </w:rPr>
      </w:pPr>
    </w:p>
    <w:p w:rsidR="00000000" w:rsidRDefault="008607E3">
      <w:pPr>
        <w:pStyle w:val="a3"/>
        <w:tabs>
          <w:tab w:val="clear" w:pos="4320"/>
          <w:tab w:val="clear" w:pos="8640"/>
        </w:tabs>
        <w:jc w:val="both"/>
        <w:rPr>
          <w:rFonts w:cs="David"/>
          <w:u w:val="single"/>
          <w:rtl/>
        </w:rPr>
      </w:pPr>
      <w:r>
        <w:rPr>
          <w:rFonts w:cs="David"/>
          <w:u w:val="single"/>
          <w:rtl/>
        </w:rPr>
        <w:t>נתי שילה:</w:t>
      </w:r>
    </w:p>
    <w:p w:rsidR="00000000" w:rsidRDefault="008607E3">
      <w:pPr>
        <w:pStyle w:val="a3"/>
        <w:tabs>
          <w:tab w:val="clear" w:pos="4320"/>
          <w:tab w:val="clear" w:pos="8640"/>
        </w:tabs>
        <w:jc w:val="both"/>
        <w:rPr>
          <w:rFonts w:cs="David"/>
          <w:u w:val="single"/>
          <w:rtl/>
        </w:rPr>
      </w:pPr>
    </w:p>
    <w:p w:rsidR="00000000" w:rsidRDefault="008607E3">
      <w:pPr>
        <w:pStyle w:val="a3"/>
        <w:tabs>
          <w:tab w:val="clear" w:pos="4320"/>
          <w:tab w:val="clear" w:pos="8640"/>
        </w:tabs>
        <w:jc w:val="both"/>
        <w:rPr>
          <w:rFonts w:cs="David"/>
          <w:rtl/>
        </w:rPr>
      </w:pPr>
      <w:r>
        <w:rPr>
          <w:rFonts w:cs="David"/>
          <w:rtl/>
        </w:rPr>
        <w:tab/>
        <w:t>אדוני היושב ראש, אין לנו בעיה עם זה. יש לנו בעיה הפוכה. מקרים שבהם חברה ישראלית הולכת לגייס הון.</w:t>
      </w:r>
    </w:p>
    <w:p w:rsidR="00000000" w:rsidRDefault="008607E3">
      <w:pPr>
        <w:pStyle w:val="a3"/>
        <w:tabs>
          <w:tab w:val="clear" w:pos="4320"/>
          <w:tab w:val="clear" w:pos="8640"/>
        </w:tabs>
        <w:jc w:val="both"/>
        <w:rPr>
          <w:rFonts w:cs="David"/>
          <w:rtl/>
        </w:rPr>
      </w:pPr>
    </w:p>
    <w:p w:rsidR="00000000" w:rsidRDefault="008607E3">
      <w:pPr>
        <w:pStyle w:val="a3"/>
        <w:tabs>
          <w:tab w:val="clear" w:pos="4320"/>
          <w:tab w:val="clear" w:pos="8640"/>
        </w:tabs>
        <w:jc w:val="both"/>
        <w:rPr>
          <w:rFonts w:cs="David"/>
          <w:u w:val="single"/>
          <w:rtl/>
        </w:rPr>
      </w:pPr>
      <w:r>
        <w:rPr>
          <w:rFonts w:cs="David"/>
          <w:u w:val="single"/>
          <w:rtl/>
        </w:rPr>
        <w:t>מרים אילני:</w:t>
      </w:r>
    </w:p>
    <w:p w:rsidR="00000000" w:rsidRDefault="008607E3">
      <w:pPr>
        <w:pStyle w:val="a3"/>
        <w:tabs>
          <w:tab w:val="clear" w:pos="4320"/>
          <w:tab w:val="clear" w:pos="8640"/>
        </w:tabs>
        <w:jc w:val="both"/>
        <w:rPr>
          <w:rFonts w:cs="David"/>
          <w:u w:val="single"/>
          <w:rtl/>
        </w:rPr>
      </w:pPr>
    </w:p>
    <w:p w:rsidR="00000000" w:rsidRDefault="008607E3">
      <w:pPr>
        <w:pStyle w:val="a3"/>
        <w:tabs>
          <w:tab w:val="clear" w:pos="4320"/>
          <w:tab w:val="clear" w:pos="8640"/>
        </w:tabs>
        <w:jc w:val="both"/>
        <w:rPr>
          <w:rFonts w:cs="David"/>
          <w:rtl/>
        </w:rPr>
      </w:pPr>
      <w:r>
        <w:rPr>
          <w:rFonts w:cs="David"/>
          <w:rtl/>
        </w:rPr>
        <w:tab/>
        <w:t>אין לנו שליטה.</w:t>
      </w:r>
    </w:p>
    <w:p w:rsidR="00000000" w:rsidRDefault="008607E3">
      <w:pPr>
        <w:autoSpaceDE w:val="0"/>
        <w:autoSpaceDN w:val="0"/>
        <w:jc w:val="both"/>
        <w:rPr>
          <w:rFonts w:cs="David"/>
          <w:rtl/>
        </w:rPr>
      </w:pPr>
    </w:p>
    <w:p w:rsidR="00000000" w:rsidRDefault="008607E3">
      <w:pPr>
        <w:autoSpaceDE w:val="0"/>
        <w:autoSpaceDN w:val="0"/>
        <w:jc w:val="both"/>
        <w:rPr>
          <w:rFonts w:cs="David"/>
          <w:u w:val="single"/>
          <w:rtl/>
        </w:rPr>
      </w:pPr>
      <w:r>
        <w:rPr>
          <w:rFonts w:cs="David"/>
          <w:u w:val="single"/>
          <w:rtl/>
        </w:rPr>
        <w:t>היו"ר רשף חן:</w:t>
      </w:r>
    </w:p>
    <w:p w:rsidR="00000000" w:rsidRDefault="008607E3">
      <w:pPr>
        <w:autoSpaceDE w:val="0"/>
        <w:autoSpaceDN w:val="0"/>
        <w:jc w:val="both"/>
        <w:rPr>
          <w:rFonts w:cs="David"/>
          <w:u w:val="single"/>
          <w:rtl/>
        </w:rPr>
      </w:pPr>
    </w:p>
    <w:p w:rsidR="00000000" w:rsidRDefault="008607E3">
      <w:pPr>
        <w:pStyle w:val="a3"/>
        <w:tabs>
          <w:tab w:val="clear" w:pos="4320"/>
          <w:tab w:val="clear" w:pos="8640"/>
        </w:tabs>
        <w:jc w:val="both"/>
        <w:rPr>
          <w:rFonts w:cs="David"/>
          <w:rtl/>
        </w:rPr>
      </w:pPr>
      <w:r>
        <w:rPr>
          <w:rFonts w:cs="David"/>
          <w:rtl/>
        </w:rPr>
        <w:tab/>
        <w:t>התשובה היא שאם שם הבורסה לא מגינה על צי</w:t>
      </w:r>
      <w:r>
        <w:rPr>
          <w:rFonts w:cs="David"/>
          <w:rtl/>
        </w:rPr>
        <w:t>בור האזרחים שלה, אז שהגרמנים יסתדרו. מה אני יכול לעשות?</w:t>
      </w:r>
    </w:p>
    <w:p w:rsidR="00000000" w:rsidRDefault="008607E3">
      <w:pPr>
        <w:pStyle w:val="a3"/>
        <w:tabs>
          <w:tab w:val="clear" w:pos="4320"/>
          <w:tab w:val="clear" w:pos="8640"/>
        </w:tabs>
        <w:jc w:val="both"/>
        <w:rPr>
          <w:rFonts w:cs="David"/>
          <w:rtl/>
        </w:rPr>
      </w:pPr>
    </w:p>
    <w:p w:rsidR="00000000" w:rsidRDefault="008607E3">
      <w:pPr>
        <w:pStyle w:val="a3"/>
        <w:tabs>
          <w:tab w:val="clear" w:pos="4320"/>
          <w:tab w:val="clear" w:pos="8640"/>
        </w:tabs>
        <w:jc w:val="both"/>
        <w:rPr>
          <w:rFonts w:cs="David"/>
          <w:b/>
          <w:bCs/>
          <w:u w:val="single"/>
          <w:rtl/>
        </w:rPr>
      </w:pPr>
      <w:r>
        <w:rPr>
          <w:rFonts w:cs="David"/>
          <w:u w:val="single"/>
          <w:rtl/>
        </w:rPr>
        <w:t>נתי שילה:</w:t>
      </w:r>
    </w:p>
    <w:p w:rsidR="00000000" w:rsidRDefault="008607E3">
      <w:pPr>
        <w:pStyle w:val="a3"/>
        <w:tabs>
          <w:tab w:val="clear" w:pos="4320"/>
          <w:tab w:val="clear" w:pos="8640"/>
        </w:tabs>
        <w:jc w:val="both"/>
        <w:rPr>
          <w:rFonts w:cs="David"/>
          <w:u w:val="single"/>
          <w:rtl/>
        </w:rPr>
      </w:pPr>
    </w:p>
    <w:p w:rsidR="00000000" w:rsidRDefault="008607E3">
      <w:pPr>
        <w:pStyle w:val="a3"/>
        <w:tabs>
          <w:tab w:val="clear" w:pos="4320"/>
          <w:tab w:val="clear" w:pos="8640"/>
        </w:tabs>
        <w:jc w:val="both"/>
        <w:rPr>
          <w:rFonts w:cs="David"/>
          <w:rtl/>
        </w:rPr>
      </w:pPr>
      <w:r>
        <w:rPr>
          <w:rFonts w:cs="David"/>
          <w:rtl/>
        </w:rPr>
        <w:tab/>
        <w:t>העלינו את זה בגלל כללים שכן החלנו על חברה שהולכת לגייס בחוץ.</w:t>
      </w:r>
    </w:p>
    <w:p w:rsidR="00000000" w:rsidRDefault="008607E3">
      <w:pPr>
        <w:rPr>
          <w:rFonts w:cs="David"/>
          <w:rtl/>
        </w:rPr>
      </w:pPr>
    </w:p>
    <w:p w:rsidR="00000000" w:rsidRDefault="008607E3">
      <w:pPr>
        <w:pStyle w:val="4"/>
        <w:rPr>
          <w:rFonts w:cs="David"/>
          <w:u w:val="none"/>
          <w:rtl/>
        </w:rPr>
      </w:pPr>
      <w:r>
        <w:rPr>
          <w:rFonts w:cs="David"/>
          <w:rtl/>
        </w:rPr>
        <w:t>מוטי ארד</w:t>
      </w:r>
      <w:r>
        <w:rPr>
          <w:rFonts w:cs="David"/>
          <w:u w:val="none"/>
          <w:rtl/>
        </w:rPr>
        <w:t>:</w:t>
      </w:r>
    </w:p>
    <w:p w:rsidR="00000000" w:rsidRDefault="008607E3">
      <w:pPr>
        <w:rPr>
          <w:rFonts w:cs="David"/>
          <w:rtl/>
        </w:rPr>
      </w:pPr>
    </w:p>
    <w:p w:rsidR="00000000" w:rsidRDefault="008607E3">
      <w:pPr>
        <w:pStyle w:val="4"/>
        <w:rPr>
          <w:rFonts w:cs="David"/>
          <w:u w:val="none"/>
          <w:rtl/>
        </w:rPr>
      </w:pPr>
      <w:r>
        <w:rPr>
          <w:rFonts w:cs="David"/>
          <w:u w:val="none"/>
          <w:rtl/>
        </w:rPr>
        <w:tab/>
        <w:t>אותנו זה לא מטריד כי הציבור שם זה הציבור הגרמני, או האוסטרלי או זה לא משנה.</w:t>
      </w:r>
    </w:p>
    <w:p w:rsidR="00000000" w:rsidRDefault="008607E3">
      <w:pPr>
        <w:autoSpaceDE w:val="0"/>
        <w:autoSpaceDN w:val="0"/>
        <w:jc w:val="both"/>
        <w:rPr>
          <w:rFonts w:cs="David"/>
          <w:rtl/>
        </w:rPr>
      </w:pPr>
    </w:p>
    <w:p w:rsidR="00000000" w:rsidRDefault="008607E3">
      <w:pPr>
        <w:autoSpaceDE w:val="0"/>
        <w:autoSpaceDN w:val="0"/>
        <w:jc w:val="both"/>
        <w:rPr>
          <w:rFonts w:cs="David"/>
          <w:u w:val="single"/>
          <w:rtl/>
        </w:rPr>
      </w:pPr>
      <w:r>
        <w:rPr>
          <w:rFonts w:cs="David"/>
          <w:u w:val="single"/>
          <w:rtl/>
        </w:rPr>
        <w:t>היו"ר רשף חן:</w:t>
      </w:r>
    </w:p>
    <w:p w:rsidR="00000000" w:rsidRDefault="008607E3">
      <w:pPr>
        <w:autoSpaceDE w:val="0"/>
        <w:autoSpaceDN w:val="0"/>
        <w:jc w:val="both"/>
        <w:rPr>
          <w:rFonts w:cs="David"/>
          <w:u w:val="single"/>
          <w:rtl/>
        </w:rPr>
      </w:pPr>
    </w:p>
    <w:p w:rsidR="00000000" w:rsidRDefault="008607E3">
      <w:pPr>
        <w:rPr>
          <w:rFonts w:cs="David"/>
          <w:rtl/>
        </w:rPr>
      </w:pPr>
      <w:r>
        <w:rPr>
          <w:rFonts w:cs="David"/>
          <w:rtl/>
        </w:rPr>
        <w:tab/>
        <w:t>הם לא מצביעים לכנסת</w:t>
      </w:r>
      <w:r>
        <w:rPr>
          <w:rFonts w:cs="David"/>
          <w:rtl/>
        </w:rPr>
        <w:t>. שמישהו אחר ישמור עליהם.</w:t>
      </w:r>
    </w:p>
    <w:p w:rsidR="00000000" w:rsidRDefault="008607E3">
      <w:pPr>
        <w:rPr>
          <w:rFonts w:cs="David"/>
          <w:rtl/>
        </w:rPr>
      </w:pPr>
    </w:p>
    <w:p w:rsidR="00000000" w:rsidRDefault="008607E3">
      <w:pPr>
        <w:rPr>
          <w:rFonts w:cs="David"/>
          <w:u w:val="single"/>
          <w:rtl/>
        </w:rPr>
      </w:pPr>
      <w:r>
        <w:rPr>
          <w:rFonts w:cs="David"/>
          <w:u w:val="single"/>
          <w:rtl/>
        </w:rPr>
        <w:t>נתי שילה:</w:t>
      </w:r>
    </w:p>
    <w:p w:rsidR="00000000" w:rsidRDefault="008607E3">
      <w:pPr>
        <w:rPr>
          <w:rFonts w:cs="David"/>
          <w:u w:val="single"/>
          <w:rtl/>
        </w:rPr>
      </w:pPr>
    </w:p>
    <w:p w:rsidR="00000000" w:rsidRDefault="008607E3">
      <w:pPr>
        <w:rPr>
          <w:rFonts w:cs="David"/>
          <w:rtl/>
        </w:rPr>
      </w:pPr>
      <w:r>
        <w:rPr>
          <w:rFonts w:cs="David"/>
          <w:rtl/>
        </w:rPr>
        <w:tab/>
        <w:t>בסדר. אין לנו בעיה עם דינא דמלכותא דינא.</w:t>
      </w:r>
    </w:p>
    <w:p w:rsidR="00000000" w:rsidRDefault="008607E3">
      <w:pPr>
        <w:rPr>
          <w:rFonts w:cs="David"/>
          <w:rtl/>
        </w:rPr>
      </w:pPr>
    </w:p>
    <w:p w:rsidR="00000000" w:rsidRDefault="008607E3">
      <w:pPr>
        <w:pStyle w:val="a8"/>
        <w:autoSpaceDE w:val="0"/>
        <w:autoSpaceDN w:val="0"/>
        <w:rPr>
          <w:rFonts w:cs="David"/>
          <w:rtl/>
        </w:rPr>
      </w:pPr>
      <w:r>
        <w:rPr>
          <w:rFonts w:cs="David"/>
          <w:u w:val="single"/>
          <w:rtl/>
        </w:rPr>
        <w:t>מוטי ארד</w:t>
      </w:r>
      <w:r>
        <w:rPr>
          <w:rFonts w:cs="David"/>
          <w:rtl/>
        </w:rPr>
        <w:t>:</w:t>
      </w:r>
    </w:p>
    <w:p w:rsidR="00000000" w:rsidRDefault="008607E3">
      <w:pPr>
        <w:autoSpaceDE w:val="0"/>
        <w:autoSpaceDN w:val="0"/>
        <w:jc w:val="both"/>
        <w:rPr>
          <w:rFonts w:cs="David"/>
          <w:rtl/>
        </w:rPr>
      </w:pPr>
    </w:p>
    <w:p w:rsidR="00000000" w:rsidRDefault="008607E3">
      <w:pPr>
        <w:jc w:val="both"/>
        <w:rPr>
          <w:rFonts w:cs="David"/>
          <w:rtl/>
        </w:rPr>
      </w:pPr>
      <w:r>
        <w:rPr>
          <w:rFonts w:cs="David"/>
          <w:rtl/>
        </w:rPr>
        <w:tab/>
        <w:t>לא מחילים פה את החובות המרכזיות שבעצם מגינות על בעל המניות, חובת אמון וזהירות של הדירקטורים של בעלי מניות כלפי החברה. חברה כזאת, באה מנפיקה בישראל ואז למעשה הדירקט</w:t>
      </w:r>
      <w:r>
        <w:rPr>
          <w:rFonts w:cs="David"/>
          <w:rtl/>
        </w:rPr>
        <w:t>ורים ובעלי המניות עושים מה שהם רוצים. לפי הדין הקנדי, בתוספת הרביעית לא מחילים בכלל את ההוראות של חוק החברות, של חובות זהירות וחובות אמון וחובות בעלי מניות ומה שיכול לקרות, שבאה חברה קנדית, מנפיקה בישראל, ואז חובות הזהירות והנאמנות זה לפי הדין בקנדה.</w:t>
      </w:r>
    </w:p>
    <w:p w:rsidR="00000000" w:rsidRDefault="008607E3">
      <w:pPr>
        <w:jc w:val="both"/>
        <w:rPr>
          <w:rFonts w:cs="David"/>
          <w:rtl/>
        </w:rPr>
      </w:pPr>
    </w:p>
    <w:p w:rsidR="00000000" w:rsidRDefault="008607E3">
      <w:pPr>
        <w:jc w:val="both"/>
        <w:rPr>
          <w:rFonts w:cs="David"/>
          <w:u w:val="single"/>
          <w:rtl/>
        </w:rPr>
      </w:pPr>
      <w:r>
        <w:rPr>
          <w:rFonts w:cs="David"/>
          <w:u w:val="single"/>
          <w:rtl/>
        </w:rPr>
        <w:t>דויד</w:t>
      </w:r>
      <w:r>
        <w:rPr>
          <w:rFonts w:cs="David"/>
          <w:u w:val="single"/>
          <w:rtl/>
        </w:rPr>
        <w:t>ה לחמן מסר:</w:t>
      </w:r>
    </w:p>
    <w:p w:rsidR="00000000" w:rsidRDefault="008607E3">
      <w:pPr>
        <w:jc w:val="both"/>
        <w:rPr>
          <w:rFonts w:cs="David"/>
          <w:u w:val="single"/>
          <w:rtl/>
        </w:rPr>
      </w:pPr>
    </w:p>
    <w:p w:rsidR="00000000" w:rsidRDefault="008607E3">
      <w:pPr>
        <w:pStyle w:val="a8"/>
        <w:rPr>
          <w:rFonts w:cs="David"/>
          <w:rtl/>
        </w:rPr>
      </w:pPr>
      <w:r>
        <w:rPr>
          <w:rFonts w:cs="David"/>
          <w:rtl/>
        </w:rPr>
        <w:tab/>
        <w:t xml:space="preserve">אני רוצה להסביר משהו. חובות הזהירות והאמונים, וזה קצת ויכוח פילוסופי, חובות הזהירות והאמונים היו חלות על נושא המשרה בחברה גם בלי תיקון ארבע, מוטי. הן חלות מכוח פקודת הנזיקין ודיני החוזים הכלליים שחלים בישראל. מכאן, מקום שחברה פנמית שבחוק שלה </w:t>
      </w:r>
      <w:r>
        <w:rPr>
          <w:rFonts w:cs="David"/>
          <w:rtl/>
        </w:rPr>
        <w:t>יש שתיקה מוחלטת על חובות הזהירות והאמונים כלפי בעלי המניות בפנמה, מוציאה חוזה אחיד, קרי: תשקיף, או נסחור בניירות ערך בישראל, היא יוצרת חוזה. ולכן יחולו על נושא המשרה שלה...</w:t>
      </w:r>
    </w:p>
    <w:p w:rsidR="00000000" w:rsidRDefault="008607E3">
      <w:pPr>
        <w:autoSpaceDE w:val="0"/>
        <w:autoSpaceDN w:val="0"/>
        <w:jc w:val="both"/>
        <w:rPr>
          <w:rFonts w:cs="David"/>
          <w:rtl/>
        </w:rPr>
      </w:pPr>
    </w:p>
    <w:p w:rsidR="00000000" w:rsidRDefault="008607E3">
      <w:pPr>
        <w:autoSpaceDE w:val="0"/>
        <w:autoSpaceDN w:val="0"/>
        <w:jc w:val="both"/>
        <w:rPr>
          <w:rFonts w:cs="David"/>
          <w:u w:val="single"/>
          <w:rtl/>
        </w:rPr>
      </w:pPr>
      <w:r>
        <w:rPr>
          <w:rFonts w:cs="David"/>
          <w:u w:val="single"/>
          <w:rtl/>
        </w:rPr>
        <w:t>היו"ר רשף חן:</w:t>
      </w:r>
    </w:p>
    <w:p w:rsidR="00000000" w:rsidRDefault="008607E3">
      <w:pPr>
        <w:autoSpaceDE w:val="0"/>
        <w:autoSpaceDN w:val="0"/>
        <w:jc w:val="both"/>
        <w:rPr>
          <w:rFonts w:cs="David"/>
          <w:u w:val="single"/>
          <w:rtl/>
        </w:rPr>
      </w:pPr>
    </w:p>
    <w:p w:rsidR="00000000" w:rsidRDefault="008607E3">
      <w:pPr>
        <w:jc w:val="both"/>
        <w:rPr>
          <w:rFonts w:cs="David"/>
          <w:rtl/>
        </w:rPr>
      </w:pPr>
      <w:r>
        <w:rPr>
          <w:rFonts w:cs="David"/>
          <w:rtl/>
        </w:rPr>
        <w:tab/>
        <w:t>זה טוב ויפה, דידי, אבל למה לא לאחד את זה?</w:t>
      </w:r>
    </w:p>
    <w:p w:rsidR="00000000" w:rsidRDefault="008607E3">
      <w:pPr>
        <w:jc w:val="both"/>
        <w:rPr>
          <w:rFonts w:cs="David"/>
          <w:rtl/>
        </w:rPr>
      </w:pPr>
    </w:p>
    <w:p w:rsidR="00000000" w:rsidRDefault="008607E3">
      <w:pPr>
        <w:jc w:val="both"/>
        <w:rPr>
          <w:rFonts w:cs="David"/>
          <w:u w:val="single"/>
          <w:rtl/>
        </w:rPr>
      </w:pPr>
      <w:r>
        <w:rPr>
          <w:rFonts w:cs="David"/>
          <w:u w:val="single"/>
          <w:rtl/>
        </w:rPr>
        <w:t>דוידה לחמן מסר:</w:t>
      </w:r>
    </w:p>
    <w:p w:rsidR="00000000" w:rsidRDefault="008607E3">
      <w:pPr>
        <w:jc w:val="both"/>
        <w:rPr>
          <w:rFonts w:cs="David"/>
          <w:u w:val="single"/>
          <w:rtl/>
        </w:rPr>
      </w:pPr>
    </w:p>
    <w:p w:rsidR="00000000" w:rsidRDefault="008607E3">
      <w:pPr>
        <w:pStyle w:val="a8"/>
        <w:rPr>
          <w:rFonts w:cs="David"/>
          <w:rtl/>
        </w:rPr>
      </w:pPr>
      <w:r>
        <w:rPr>
          <w:rFonts w:cs="David"/>
          <w:rtl/>
        </w:rPr>
        <w:tab/>
        <w:t>כי זה</w:t>
      </w:r>
      <w:r>
        <w:rPr>
          <w:rFonts w:cs="David"/>
          <w:rtl/>
        </w:rPr>
        <w:t xml:space="preserve"> דין מהותי. </w:t>
      </w:r>
    </w:p>
    <w:p w:rsidR="00000000" w:rsidRDefault="008607E3">
      <w:pPr>
        <w:jc w:val="both"/>
        <w:rPr>
          <w:rFonts w:cs="David"/>
          <w:u w:val="single"/>
          <w:rtl/>
        </w:rPr>
      </w:pPr>
    </w:p>
    <w:p w:rsidR="00000000" w:rsidRDefault="008607E3">
      <w:pPr>
        <w:jc w:val="both"/>
        <w:rPr>
          <w:rFonts w:cs="David"/>
          <w:u w:val="single"/>
          <w:rtl/>
        </w:rPr>
      </w:pPr>
      <w:r>
        <w:rPr>
          <w:rFonts w:cs="David"/>
          <w:u w:val="single"/>
          <w:rtl/>
        </w:rPr>
        <w:t>מרים אילני:</w:t>
      </w:r>
    </w:p>
    <w:p w:rsidR="00000000" w:rsidRDefault="008607E3">
      <w:pPr>
        <w:jc w:val="both"/>
        <w:rPr>
          <w:rFonts w:cs="David"/>
          <w:u w:val="single"/>
          <w:rtl/>
        </w:rPr>
      </w:pPr>
    </w:p>
    <w:p w:rsidR="00000000" w:rsidRDefault="008607E3">
      <w:pPr>
        <w:pStyle w:val="a8"/>
        <w:rPr>
          <w:rFonts w:cs="David"/>
          <w:rtl/>
        </w:rPr>
      </w:pPr>
      <w:r>
        <w:rPr>
          <w:rFonts w:cs="David"/>
          <w:rtl/>
        </w:rPr>
        <w:tab/>
        <w:t>... את הזכויות של בעלי המניות. ואנחנו בדעה, ואנחנו יודעים את זה, ויש כבר פסיקה על זה, שחובות וזכויות אלה שהוא מזכיר אותן, חובת אמון ועוד חובות של החברה כנגד נושא המשרה ולא של בעל המניות, ואין לו זכות- - -.</w:t>
      </w:r>
    </w:p>
    <w:p w:rsidR="00000000" w:rsidRDefault="008607E3">
      <w:pPr>
        <w:autoSpaceDE w:val="0"/>
        <w:autoSpaceDN w:val="0"/>
        <w:jc w:val="both"/>
        <w:rPr>
          <w:rFonts w:cs="David"/>
          <w:rtl/>
        </w:rPr>
      </w:pPr>
    </w:p>
    <w:p w:rsidR="00000000" w:rsidRDefault="008607E3">
      <w:pPr>
        <w:autoSpaceDE w:val="0"/>
        <w:autoSpaceDN w:val="0"/>
        <w:jc w:val="both"/>
        <w:rPr>
          <w:rFonts w:cs="David"/>
          <w:rtl/>
        </w:rPr>
      </w:pPr>
    </w:p>
    <w:p w:rsidR="00000000" w:rsidRDefault="008607E3">
      <w:pPr>
        <w:autoSpaceDE w:val="0"/>
        <w:autoSpaceDN w:val="0"/>
        <w:jc w:val="both"/>
        <w:rPr>
          <w:rFonts w:cs="David"/>
          <w:u w:val="single"/>
          <w:rtl/>
        </w:rPr>
      </w:pPr>
      <w:r>
        <w:rPr>
          <w:rFonts w:cs="David"/>
          <w:u w:val="single"/>
          <w:rtl/>
        </w:rPr>
        <w:t>היו"ר רשף חן:</w:t>
      </w:r>
    </w:p>
    <w:p w:rsidR="00000000" w:rsidRDefault="008607E3">
      <w:pPr>
        <w:autoSpaceDE w:val="0"/>
        <w:autoSpaceDN w:val="0"/>
        <w:jc w:val="both"/>
        <w:rPr>
          <w:rFonts w:cs="David"/>
          <w:u w:val="single"/>
          <w:rtl/>
        </w:rPr>
      </w:pPr>
    </w:p>
    <w:p w:rsidR="00000000" w:rsidRDefault="008607E3">
      <w:pPr>
        <w:jc w:val="both"/>
        <w:rPr>
          <w:rFonts w:cs="David"/>
          <w:rtl/>
        </w:rPr>
      </w:pPr>
      <w:r>
        <w:rPr>
          <w:rFonts w:cs="David"/>
          <w:rtl/>
        </w:rPr>
        <w:tab/>
        <w:t>רגע</w:t>
      </w:r>
      <w:r>
        <w:rPr>
          <w:rFonts w:cs="David"/>
          <w:rtl/>
        </w:rPr>
        <w:t xml:space="preserve">, בתביעה נגזרת- - - </w:t>
      </w:r>
    </w:p>
    <w:p w:rsidR="00000000" w:rsidRDefault="008607E3">
      <w:pPr>
        <w:autoSpaceDE w:val="0"/>
        <w:autoSpaceDN w:val="0"/>
        <w:jc w:val="both"/>
        <w:rPr>
          <w:rFonts w:cs="David"/>
          <w:rtl/>
        </w:rPr>
      </w:pPr>
    </w:p>
    <w:p w:rsidR="00000000" w:rsidRDefault="008607E3">
      <w:pPr>
        <w:pStyle w:val="1"/>
        <w:autoSpaceDE w:val="0"/>
        <w:autoSpaceDN w:val="0"/>
        <w:rPr>
          <w:rFonts w:cs="David"/>
          <w:rtl/>
        </w:rPr>
      </w:pPr>
      <w:r>
        <w:rPr>
          <w:rFonts w:cs="David"/>
          <w:rtl/>
        </w:rPr>
        <w:t>מרים אילני:</w:t>
      </w:r>
    </w:p>
    <w:p w:rsidR="00000000" w:rsidRDefault="008607E3">
      <w:pPr>
        <w:rPr>
          <w:rFonts w:cs="David"/>
          <w:rtl/>
        </w:rPr>
      </w:pPr>
    </w:p>
    <w:p w:rsidR="00000000" w:rsidRDefault="008607E3">
      <w:pPr>
        <w:rPr>
          <w:rFonts w:cs="David"/>
          <w:rtl/>
        </w:rPr>
      </w:pPr>
      <w:r>
        <w:rPr>
          <w:rFonts w:cs="David"/>
          <w:rtl/>
        </w:rPr>
        <w:tab/>
        <w:t>בתביעה נגזרת הוא יכול לעשות את זה. אבל לא בתביעה  - - -</w:t>
      </w:r>
    </w:p>
    <w:p w:rsidR="00000000" w:rsidRDefault="008607E3">
      <w:pPr>
        <w:autoSpaceDE w:val="0"/>
        <w:autoSpaceDN w:val="0"/>
        <w:jc w:val="both"/>
        <w:rPr>
          <w:rFonts w:cs="David"/>
          <w:rtl/>
        </w:rPr>
      </w:pPr>
    </w:p>
    <w:p w:rsidR="00000000" w:rsidRDefault="008607E3">
      <w:pPr>
        <w:autoSpaceDE w:val="0"/>
        <w:autoSpaceDN w:val="0"/>
        <w:jc w:val="both"/>
        <w:rPr>
          <w:rFonts w:cs="David"/>
          <w:u w:val="single"/>
          <w:rtl/>
        </w:rPr>
      </w:pPr>
      <w:r>
        <w:rPr>
          <w:rFonts w:cs="David"/>
          <w:u w:val="single"/>
          <w:rtl/>
        </w:rPr>
        <w:t>היו"ר רשף חן:</w:t>
      </w:r>
    </w:p>
    <w:p w:rsidR="00000000" w:rsidRDefault="008607E3">
      <w:pPr>
        <w:autoSpaceDE w:val="0"/>
        <w:autoSpaceDN w:val="0"/>
        <w:jc w:val="both"/>
        <w:rPr>
          <w:rFonts w:cs="David"/>
          <w:u w:val="single"/>
          <w:rtl/>
        </w:rPr>
      </w:pPr>
    </w:p>
    <w:p w:rsidR="00000000" w:rsidRDefault="008607E3">
      <w:pPr>
        <w:jc w:val="both"/>
        <w:rPr>
          <w:rFonts w:cs="David"/>
          <w:rtl/>
        </w:rPr>
      </w:pPr>
      <w:r>
        <w:rPr>
          <w:rFonts w:cs="David"/>
          <w:rtl/>
        </w:rPr>
        <w:tab/>
        <w:t>אני לא מסכים עם זה. כל הרעיון של תביעה נגזרת אומר, שבעל מניות הוא בעל החברה. הוא בעל אינטרס בטוב וברע שקורה לחברה. ואז, אם החוק פה מטיל זכויות לטוב</w:t>
      </w:r>
      <w:r>
        <w:rPr>
          <w:rFonts w:cs="David"/>
          <w:rtl/>
        </w:rPr>
        <w:t>ת החברה, הוא מטיל אותן לטובת בעל המניות. ואז השאלה, למה באמת, שוב, אם אנחנו חוזרים לאי הדמיוני שבו אין שום מגבלות על אף אחד, למה לא להגן על בעלי המניות שלנו בזה שנקבע שיש חובת אמון?</w:t>
      </w:r>
    </w:p>
    <w:p w:rsidR="00000000" w:rsidRDefault="008607E3">
      <w:pPr>
        <w:jc w:val="both"/>
        <w:rPr>
          <w:rFonts w:cs="David"/>
          <w:rtl/>
        </w:rPr>
      </w:pPr>
    </w:p>
    <w:p w:rsidR="00000000" w:rsidRDefault="008607E3">
      <w:pPr>
        <w:jc w:val="both"/>
        <w:rPr>
          <w:rFonts w:cs="David"/>
          <w:u w:val="single"/>
          <w:rtl/>
        </w:rPr>
      </w:pPr>
      <w:r>
        <w:rPr>
          <w:rFonts w:cs="David"/>
          <w:u w:val="single"/>
          <w:rtl/>
        </w:rPr>
        <w:t>אמיר וסרמן;</w:t>
      </w:r>
    </w:p>
    <w:p w:rsidR="00000000" w:rsidRDefault="008607E3">
      <w:pPr>
        <w:jc w:val="both"/>
        <w:rPr>
          <w:rFonts w:cs="David"/>
          <w:u w:val="single"/>
          <w:rtl/>
        </w:rPr>
      </w:pPr>
    </w:p>
    <w:p w:rsidR="00000000" w:rsidRDefault="008607E3">
      <w:pPr>
        <w:autoSpaceDE w:val="0"/>
        <w:autoSpaceDN w:val="0"/>
        <w:jc w:val="both"/>
        <w:rPr>
          <w:rFonts w:cs="David"/>
          <w:rtl/>
        </w:rPr>
      </w:pPr>
      <w:r>
        <w:rPr>
          <w:rFonts w:cs="David"/>
        </w:rPr>
        <w:tab/>
      </w:r>
      <w:r>
        <w:rPr>
          <w:rFonts w:cs="David"/>
          <w:rtl/>
        </w:rPr>
        <w:t>האמת היא שהרעיון שלנו היה באמת להחיל כאן חובות שחלות על ציב</w:t>
      </w:r>
      <w:r>
        <w:rPr>
          <w:rFonts w:cs="David"/>
          <w:rtl/>
        </w:rPr>
        <w:t>וריות ולא על חברות פרטיות פשוט כי הנחנו שאלה החובות הבסיסיות ביותר שנראה אותן לפי כל דין.</w:t>
      </w:r>
    </w:p>
    <w:p w:rsidR="00000000" w:rsidRDefault="008607E3">
      <w:pPr>
        <w:autoSpaceDE w:val="0"/>
        <w:autoSpaceDN w:val="0"/>
        <w:jc w:val="both"/>
        <w:rPr>
          <w:rFonts w:cs="David"/>
          <w:rtl/>
        </w:rPr>
      </w:pPr>
    </w:p>
    <w:p w:rsidR="00000000" w:rsidRDefault="008607E3">
      <w:pPr>
        <w:autoSpaceDE w:val="0"/>
        <w:autoSpaceDN w:val="0"/>
        <w:jc w:val="both"/>
        <w:rPr>
          <w:rFonts w:cs="David"/>
          <w:u w:val="single"/>
          <w:rtl/>
        </w:rPr>
      </w:pPr>
      <w:r>
        <w:rPr>
          <w:rFonts w:cs="David"/>
          <w:u w:val="single"/>
          <w:rtl/>
        </w:rPr>
        <w:t>היו"ר רשף חן:</w:t>
      </w:r>
    </w:p>
    <w:p w:rsidR="00000000" w:rsidRDefault="008607E3">
      <w:pPr>
        <w:autoSpaceDE w:val="0"/>
        <w:autoSpaceDN w:val="0"/>
        <w:jc w:val="both"/>
        <w:rPr>
          <w:rFonts w:cs="David"/>
          <w:u w:val="single"/>
          <w:rtl/>
        </w:rPr>
      </w:pPr>
    </w:p>
    <w:p w:rsidR="00000000" w:rsidRDefault="008607E3">
      <w:pPr>
        <w:autoSpaceDE w:val="0"/>
        <w:autoSpaceDN w:val="0"/>
        <w:jc w:val="both"/>
        <w:rPr>
          <w:rFonts w:cs="David"/>
          <w:rtl/>
        </w:rPr>
      </w:pPr>
      <w:r>
        <w:rPr>
          <w:rFonts w:cs="David"/>
          <w:rtl/>
        </w:rPr>
        <w:tab/>
        <w:t>אנחנו לא מדברים פה על מצב של חברות שלא נסחרות. זאת אומרת, במובן החדש בעצם של חברות ציבוריות, אנחנו מדברים רק על חברות ציבוריות.</w:t>
      </w:r>
    </w:p>
    <w:p w:rsidR="00000000" w:rsidRDefault="008607E3">
      <w:pPr>
        <w:autoSpaceDE w:val="0"/>
        <w:autoSpaceDN w:val="0"/>
        <w:jc w:val="both"/>
        <w:rPr>
          <w:rFonts w:cs="David"/>
          <w:rtl/>
        </w:rPr>
      </w:pPr>
    </w:p>
    <w:p w:rsidR="00000000" w:rsidRDefault="008607E3">
      <w:pPr>
        <w:autoSpaceDE w:val="0"/>
        <w:autoSpaceDN w:val="0"/>
        <w:jc w:val="both"/>
        <w:rPr>
          <w:rFonts w:cs="David"/>
          <w:u w:val="single"/>
          <w:rtl/>
        </w:rPr>
      </w:pPr>
      <w:r>
        <w:rPr>
          <w:rFonts w:cs="David"/>
          <w:u w:val="single"/>
          <w:rtl/>
        </w:rPr>
        <w:t>מרים אילני:</w:t>
      </w:r>
    </w:p>
    <w:p w:rsidR="00000000" w:rsidRDefault="008607E3">
      <w:pPr>
        <w:autoSpaceDE w:val="0"/>
        <w:autoSpaceDN w:val="0"/>
        <w:jc w:val="both"/>
        <w:rPr>
          <w:rFonts w:cs="David"/>
          <w:u w:val="single"/>
          <w:rtl/>
        </w:rPr>
      </w:pPr>
    </w:p>
    <w:p w:rsidR="00000000" w:rsidRDefault="008607E3">
      <w:pPr>
        <w:pStyle w:val="a8"/>
        <w:autoSpaceDE w:val="0"/>
        <w:autoSpaceDN w:val="0"/>
        <w:rPr>
          <w:rFonts w:cs="David"/>
          <w:rtl/>
        </w:rPr>
      </w:pPr>
      <w:r>
        <w:rPr>
          <w:rFonts w:cs="David"/>
          <w:rtl/>
        </w:rPr>
        <w:tab/>
        <w:t xml:space="preserve">אנחנו </w:t>
      </w:r>
      <w:r>
        <w:rPr>
          <w:rFonts w:cs="David"/>
          <w:rtl/>
        </w:rPr>
        <w:t>התחלנו בעצם עם זה שהחלנו את כל חוק החברות, ואז אמרנו שהרשות תוכל לפטור. אבל אמרנו, זה מוגזם. הלכנו על הדברים העיקריים והשארנו אפשרות להגדיל את התוספת.</w:t>
      </w:r>
    </w:p>
    <w:p w:rsidR="00000000" w:rsidRDefault="008607E3">
      <w:pPr>
        <w:autoSpaceDE w:val="0"/>
        <w:autoSpaceDN w:val="0"/>
        <w:jc w:val="both"/>
        <w:rPr>
          <w:rFonts w:cs="David"/>
          <w:rtl/>
        </w:rPr>
      </w:pPr>
    </w:p>
    <w:p w:rsidR="00000000" w:rsidRDefault="008607E3">
      <w:pPr>
        <w:autoSpaceDE w:val="0"/>
        <w:autoSpaceDN w:val="0"/>
        <w:jc w:val="both"/>
        <w:rPr>
          <w:rFonts w:cs="David"/>
          <w:u w:val="single"/>
          <w:rtl/>
        </w:rPr>
      </w:pPr>
      <w:r>
        <w:rPr>
          <w:rFonts w:cs="David"/>
          <w:u w:val="single"/>
          <w:rtl/>
        </w:rPr>
        <w:t>מוטי ארד:</w:t>
      </w:r>
    </w:p>
    <w:p w:rsidR="00000000" w:rsidRDefault="008607E3">
      <w:pPr>
        <w:autoSpaceDE w:val="0"/>
        <w:autoSpaceDN w:val="0"/>
        <w:jc w:val="both"/>
        <w:rPr>
          <w:rFonts w:cs="David"/>
          <w:u w:val="single"/>
          <w:rtl/>
        </w:rPr>
      </w:pPr>
    </w:p>
    <w:p w:rsidR="00000000" w:rsidRDefault="008607E3">
      <w:pPr>
        <w:pStyle w:val="a8"/>
        <w:autoSpaceDE w:val="0"/>
        <w:autoSpaceDN w:val="0"/>
        <w:rPr>
          <w:rFonts w:cs="David"/>
          <w:rtl/>
        </w:rPr>
      </w:pPr>
      <w:r>
        <w:rPr>
          <w:rFonts w:cs="David"/>
          <w:rtl/>
        </w:rPr>
        <w:tab/>
        <w:t>מבקר פנימי זה דבר חשוב ביותר.</w:t>
      </w:r>
    </w:p>
    <w:p w:rsidR="00000000" w:rsidRDefault="008607E3">
      <w:pPr>
        <w:autoSpaceDE w:val="0"/>
        <w:autoSpaceDN w:val="0"/>
        <w:jc w:val="both"/>
        <w:rPr>
          <w:rFonts w:cs="David"/>
          <w:rtl/>
        </w:rPr>
      </w:pPr>
    </w:p>
    <w:p w:rsidR="00000000" w:rsidRDefault="008607E3">
      <w:pPr>
        <w:autoSpaceDE w:val="0"/>
        <w:autoSpaceDN w:val="0"/>
        <w:jc w:val="both"/>
        <w:rPr>
          <w:rFonts w:cs="David"/>
          <w:u w:val="single"/>
          <w:rtl/>
        </w:rPr>
      </w:pPr>
      <w:r>
        <w:rPr>
          <w:rFonts w:cs="David"/>
          <w:u w:val="single"/>
          <w:rtl/>
        </w:rPr>
        <w:t>אמיר וסרמן:</w:t>
      </w:r>
    </w:p>
    <w:p w:rsidR="00000000" w:rsidRDefault="008607E3">
      <w:pPr>
        <w:autoSpaceDE w:val="0"/>
        <w:autoSpaceDN w:val="0"/>
        <w:jc w:val="both"/>
        <w:rPr>
          <w:rFonts w:cs="David"/>
          <w:u w:val="single"/>
          <w:rtl/>
        </w:rPr>
      </w:pPr>
    </w:p>
    <w:p w:rsidR="00000000" w:rsidRDefault="008607E3">
      <w:pPr>
        <w:pStyle w:val="a8"/>
        <w:autoSpaceDE w:val="0"/>
        <w:autoSpaceDN w:val="0"/>
        <w:rPr>
          <w:rFonts w:cs="David"/>
          <w:rtl/>
        </w:rPr>
      </w:pPr>
      <w:r>
        <w:rPr>
          <w:rFonts w:cs="David"/>
          <w:rtl/>
        </w:rPr>
        <w:tab/>
        <w:t>כי זה דבר שהוא לא טריוויאלי. חובות אמון וזהירות</w:t>
      </w:r>
      <w:r>
        <w:rPr>
          <w:rFonts w:cs="David"/>
          <w:rtl/>
        </w:rPr>
        <w:t>, אני לא מכיר דין שבו זה לא קיים, למרות שתיאורטית יכול להיות.</w:t>
      </w:r>
    </w:p>
    <w:p w:rsidR="00000000" w:rsidRDefault="008607E3">
      <w:pPr>
        <w:autoSpaceDE w:val="0"/>
        <w:autoSpaceDN w:val="0"/>
        <w:jc w:val="both"/>
        <w:rPr>
          <w:rFonts w:cs="David"/>
          <w:rtl/>
        </w:rPr>
      </w:pPr>
    </w:p>
    <w:p w:rsidR="00000000" w:rsidRDefault="008607E3">
      <w:pPr>
        <w:autoSpaceDE w:val="0"/>
        <w:autoSpaceDN w:val="0"/>
        <w:jc w:val="both"/>
        <w:rPr>
          <w:rFonts w:cs="David"/>
          <w:u w:val="single"/>
          <w:rtl/>
        </w:rPr>
      </w:pPr>
      <w:r>
        <w:rPr>
          <w:rFonts w:cs="David"/>
          <w:u w:val="single"/>
          <w:rtl/>
        </w:rPr>
        <w:t>מוטי ארד:</w:t>
      </w:r>
    </w:p>
    <w:p w:rsidR="00000000" w:rsidRDefault="008607E3">
      <w:pPr>
        <w:autoSpaceDE w:val="0"/>
        <w:autoSpaceDN w:val="0"/>
        <w:jc w:val="both"/>
        <w:rPr>
          <w:rFonts w:cs="David"/>
          <w:u w:val="single"/>
          <w:rtl/>
        </w:rPr>
      </w:pPr>
    </w:p>
    <w:p w:rsidR="00000000" w:rsidRDefault="008607E3">
      <w:pPr>
        <w:pStyle w:val="a8"/>
        <w:autoSpaceDE w:val="0"/>
        <w:autoSpaceDN w:val="0"/>
        <w:rPr>
          <w:rFonts w:cs="David"/>
          <w:rtl/>
        </w:rPr>
      </w:pPr>
      <w:r>
        <w:rPr>
          <w:rFonts w:cs="David"/>
          <w:rtl/>
        </w:rPr>
        <w:tab/>
        <w:t xml:space="preserve">זה קיים לפי הדין הישראלי? ודאי שלא. זה קיים לפי דין של פנמה. </w:t>
      </w:r>
    </w:p>
    <w:p w:rsidR="00000000" w:rsidRDefault="008607E3">
      <w:pPr>
        <w:autoSpaceDE w:val="0"/>
        <w:autoSpaceDN w:val="0"/>
        <w:jc w:val="both"/>
        <w:rPr>
          <w:rFonts w:cs="David"/>
          <w:rtl/>
        </w:rPr>
      </w:pPr>
    </w:p>
    <w:p w:rsidR="00000000" w:rsidRDefault="008607E3">
      <w:pPr>
        <w:autoSpaceDE w:val="0"/>
        <w:autoSpaceDN w:val="0"/>
        <w:jc w:val="both"/>
        <w:rPr>
          <w:rFonts w:cs="David"/>
          <w:u w:val="single"/>
          <w:rtl/>
        </w:rPr>
      </w:pPr>
      <w:r>
        <w:rPr>
          <w:rFonts w:cs="David"/>
          <w:u w:val="single"/>
          <w:rtl/>
        </w:rPr>
        <w:t>אמיר וסרמן:</w:t>
      </w:r>
    </w:p>
    <w:p w:rsidR="00000000" w:rsidRDefault="008607E3">
      <w:pPr>
        <w:autoSpaceDE w:val="0"/>
        <w:autoSpaceDN w:val="0"/>
        <w:jc w:val="both"/>
        <w:rPr>
          <w:rFonts w:cs="David"/>
          <w:u w:val="single"/>
          <w:rtl/>
        </w:rPr>
      </w:pPr>
    </w:p>
    <w:p w:rsidR="00000000" w:rsidRDefault="008607E3">
      <w:pPr>
        <w:autoSpaceDE w:val="0"/>
        <w:autoSpaceDN w:val="0"/>
        <w:jc w:val="both"/>
        <w:rPr>
          <w:rFonts w:cs="David"/>
          <w:rtl/>
        </w:rPr>
      </w:pPr>
      <w:r>
        <w:rPr>
          <w:rFonts w:cs="David"/>
          <w:rtl/>
        </w:rPr>
        <w:tab/>
        <w:t xml:space="preserve">בדינים שאנחנו מכירים, המערביים לפחות, אין לנו שום התנגדות שיוסיפו - - - </w:t>
      </w:r>
    </w:p>
    <w:p w:rsidR="00000000" w:rsidRDefault="008607E3">
      <w:pPr>
        <w:autoSpaceDE w:val="0"/>
        <w:autoSpaceDN w:val="0"/>
        <w:jc w:val="both"/>
        <w:rPr>
          <w:rFonts w:cs="David"/>
          <w:rtl/>
        </w:rPr>
      </w:pPr>
    </w:p>
    <w:p w:rsidR="00000000" w:rsidRDefault="008607E3">
      <w:pPr>
        <w:autoSpaceDE w:val="0"/>
        <w:autoSpaceDN w:val="0"/>
        <w:jc w:val="both"/>
        <w:rPr>
          <w:rFonts w:cs="David"/>
          <w:u w:val="single"/>
          <w:rtl/>
        </w:rPr>
      </w:pPr>
      <w:r>
        <w:rPr>
          <w:rFonts w:cs="David"/>
          <w:u w:val="single"/>
          <w:rtl/>
        </w:rPr>
        <w:br w:type="page"/>
        <w:t>היו"ר רשף חן:</w:t>
      </w:r>
    </w:p>
    <w:p w:rsidR="00000000" w:rsidRDefault="008607E3">
      <w:pPr>
        <w:autoSpaceDE w:val="0"/>
        <w:autoSpaceDN w:val="0"/>
        <w:jc w:val="both"/>
        <w:rPr>
          <w:rFonts w:cs="David"/>
          <w:u w:val="single"/>
          <w:rtl/>
        </w:rPr>
      </w:pPr>
    </w:p>
    <w:p w:rsidR="00000000" w:rsidRDefault="008607E3">
      <w:pPr>
        <w:autoSpaceDE w:val="0"/>
        <w:autoSpaceDN w:val="0"/>
        <w:jc w:val="both"/>
        <w:rPr>
          <w:rFonts w:cs="David"/>
          <w:rtl/>
        </w:rPr>
      </w:pPr>
      <w:r>
        <w:rPr>
          <w:rFonts w:cs="David"/>
          <w:rtl/>
        </w:rPr>
        <w:tab/>
        <w:t>בהחלט צריך לה</w:t>
      </w:r>
      <w:r>
        <w:rPr>
          <w:rFonts w:cs="David"/>
          <w:rtl/>
        </w:rPr>
        <w:t>וסיף. אני מבין שאנחנו מדברים על הפרק של חובות האמון.</w:t>
      </w:r>
    </w:p>
    <w:p w:rsidR="00000000" w:rsidRDefault="008607E3">
      <w:pPr>
        <w:autoSpaceDE w:val="0"/>
        <w:autoSpaceDN w:val="0"/>
        <w:jc w:val="both"/>
        <w:rPr>
          <w:rFonts w:cs="David"/>
          <w:u w:val="single"/>
          <w:rtl/>
        </w:rPr>
      </w:pPr>
    </w:p>
    <w:p w:rsidR="00000000" w:rsidRDefault="008607E3">
      <w:pPr>
        <w:autoSpaceDE w:val="0"/>
        <w:autoSpaceDN w:val="0"/>
        <w:jc w:val="both"/>
        <w:rPr>
          <w:rFonts w:cs="David"/>
          <w:rtl/>
        </w:rPr>
      </w:pPr>
      <w:r>
        <w:rPr>
          <w:rFonts w:cs="David"/>
          <w:rtl/>
        </w:rPr>
        <w:tab/>
        <w:t>איזה עוד הוראות?</w:t>
      </w:r>
    </w:p>
    <w:p w:rsidR="00000000" w:rsidRDefault="008607E3">
      <w:pPr>
        <w:autoSpaceDE w:val="0"/>
        <w:autoSpaceDN w:val="0"/>
        <w:jc w:val="both"/>
        <w:rPr>
          <w:rFonts w:cs="David"/>
          <w:rtl/>
        </w:rPr>
      </w:pPr>
    </w:p>
    <w:p w:rsidR="00000000" w:rsidRDefault="008607E3">
      <w:pPr>
        <w:autoSpaceDE w:val="0"/>
        <w:autoSpaceDN w:val="0"/>
        <w:jc w:val="both"/>
        <w:rPr>
          <w:rFonts w:cs="David"/>
          <w:u w:val="single"/>
          <w:rtl/>
        </w:rPr>
      </w:pPr>
      <w:r>
        <w:rPr>
          <w:rFonts w:cs="David"/>
          <w:u w:val="single"/>
          <w:rtl/>
        </w:rPr>
        <w:t>מרים אילני:</w:t>
      </w:r>
    </w:p>
    <w:p w:rsidR="00000000" w:rsidRDefault="008607E3">
      <w:pPr>
        <w:autoSpaceDE w:val="0"/>
        <w:autoSpaceDN w:val="0"/>
        <w:jc w:val="both"/>
        <w:rPr>
          <w:rFonts w:cs="David"/>
          <w:u w:val="single"/>
          <w:rtl/>
        </w:rPr>
      </w:pPr>
    </w:p>
    <w:p w:rsidR="00000000" w:rsidRDefault="008607E3">
      <w:pPr>
        <w:autoSpaceDE w:val="0"/>
        <w:autoSpaceDN w:val="0"/>
        <w:jc w:val="both"/>
        <w:rPr>
          <w:rFonts w:cs="David"/>
          <w:rtl/>
        </w:rPr>
      </w:pPr>
      <w:r>
        <w:rPr>
          <w:rFonts w:cs="David"/>
          <w:rtl/>
        </w:rPr>
        <w:tab/>
        <w:t>חובות של בעלי המניות אחד כלפי השני.</w:t>
      </w:r>
    </w:p>
    <w:p w:rsidR="00000000" w:rsidRDefault="008607E3">
      <w:pPr>
        <w:autoSpaceDE w:val="0"/>
        <w:autoSpaceDN w:val="0"/>
        <w:jc w:val="both"/>
        <w:rPr>
          <w:rFonts w:cs="David"/>
          <w:rtl/>
        </w:rPr>
      </w:pPr>
    </w:p>
    <w:p w:rsidR="00000000" w:rsidRDefault="008607E3">
      <w:pPr>
        <w:autoSpaceDE w:val="0"/>
        <w:autoSpaceDN w:val="0"/>
        <w:jc w:val="both"/>
        <w:rPr>
          <w:rFonts w:cs="David"/>
          <w:u w:val="single"/>
          <w:rtl/>
        </w:rPr>
      </w:pPr>
      <w:r>
        <w:rPr>
          <w:rFonts w:cs="David"/>
          <w:u w:val="single"/>
          <w:rtl/>
        </w:rPr>
        <w:t>מוטי ארד:</w:t>
      </w:r>
    </w:p>
    <w:p w:rsidR="00000000" w:rsidRDefault="008607E3">
      <w:pPr>
        <w:autoSpaceDE w:val="0"/>
        <w:autoSpaceDN w:val="0"/>
        <w:jc w:val="both"/>
        <w:rPr>
          <w:rFonts w:cs="David"/>
          <w:u w:val="single"/>
          <w:rtl/>
        </w:rPr>
      </w:pPr>
    </w:p>
    <w:p w:rsidR="00000000" w:rsidRDefault="008607E3">
      <w:pPr>
        <w:pStyle w:val="a8"/>
        <w:autoSpaceDE w:val="0"/>
        <w:autoSpaceDN w:val="0"/>
        <w:rPr>
          <w:rFonts w:cs="David"/>
          <w:rtl/>
        </w:rPr>
      </w:pPr>
      <w:r>
        <w:rPr>
          <w:rFonts w:cs="David"/>
          <w:rtl/>
        </w:rPr>
        <w:tab/>
        <w:t xml:space="preserve">לא, כלפי החברה. </w:t>
      </w:r>
    </w:p>
    <w:p w:rsidR="00000000" w:rsidRDefault="008607E3">
      <w:pPr>
        <w:autoSpaceDE w:val="0"/>
        <w:autoSpaceDN w:val="0"/>
        <w:jc w:val="both"/>
        <w:rPr>
          <w:rFonts w:cs="David"/>
          <w:rtl/>
        </w:rPr>
      </w:pPr>
    </w:p>
    <w:p w:rsidR="00000000" w:rsidRDefault="008607E3">
      <w:pPr>
        <w:autoSpaceDE w:val="0"/>
        <w:autoSpaceDN w:val="0"/>
        <w:jc w:val="both"/>
        <w:rPr>
          <w:rFonts w:cs="David"/>
          <w:u w:val="single"/>
          <w:rtl/>
        </w:rPr>
      </w:pPr>
      <w:r>
        <w:rPr>
          <w:rFonts w:cs="David"/>
          <w:u w:val="single"/>
          <w:rtl/>
        </w:rPr>
        <w:t>מרים אילני:</w:t>
      </w:r>
    </w:p>
    <w:p w:rsidR="00000000" w:rsidRDefault="008607E3">
      <w:pPr>
        <w:autoSpaceDE w:val="0"/>
        <w:autoSpaceDN w:val="0"/>
        <w:jc w:val="both"/>
        <w:rPr>
          <w:rFonts w:cs="David"/>
          <w:u w:val="single"/>
          <w:rtl/>
        </w:rPr>
      </w:pPr>
    </w:p>
    <w:p w:rsidR="00000000" w:rsidRDefault="008607E3">
      <w:pPr>
        <w:pStyle w:val="a8"/>
        <w:autoSpaceDE w:val="0"/>
        <w:autoSpaceDN w:val="0"/>
        <w:rPr>
          <w:rFonts w:cs="David"/>
          <w:rtl/>
        </w:rPr>
      </w:pPr>
      <w:r>
        <w:rPr>
          <w:rFonts w:cs="David"/>
          <w:rtl/>
        </w:rPr>
        <w:tab/>
        <w:t xml:space="preserve">וגם אחד כלפי השני. </w:t>
      </w:r>
    </w:p>
    <w:p w:rsidR="00000000" w:rsidRDefault="008607E3">
      <w:pPr>
        <w:pStyle w:val="a8"/>
        <w:autoSpaceDE w:val="0"/>
        <w:autoSpaceDN w:val="0"/>
        <w:rPr>
          <w:rFonts w:cs="David"/>
          <w:rtl/>
        </w:rPr>
      </w:pPr>
    </w:p>
    <w:p w:rsidR="00000000" w:rsidRDefault="008607E3">
      <w:pPr>
        <w:pStyle w:val="a8"/>
        <w:autoSpaceDE w:val="0"/>
        <w:autoSpaceDN w:val="0"/>
        <w:rPr>
          <w:rFonts w:cs="David"/>
          <w:u w:val="single"/>
          <w:rtl/>
        </w:rPr>
      </w:pPr>
      <w:r>
        <w:rPr>
          <w:rFonts w:cs="David"/>
          <w:u w:val="single"/>
          <w:rtl/>
        </w:rPr>
        <w:t>דניאלה גורני:</w:t>
      </w:r>
    </w:p>
    <w:p w:rsidR="00000000" w:rsidRDefault="008607E3">
      <w:pPr>
        <w:pStyle w:val="a8"/>
        <w:autoSpaceDE w:val="0"/>
        <w:autoSpaceDN w:val="0"/>
        <w:rPr>
          <w:rFonts w:cs="David"/>
          <w:u w:val="single"/>
          <w:rtl/>
        </w:rPr>
      </w:pPr>
    </w:p>
    <w:p w:rsidR="00000000" w:rsidRDefault="008607E3">
      <w:pPr>
        <w:pStyle w:val="a8"/>
        <w:autoSpaceDE w:val="0"/>
        <w:autoSpaceDN w:val="0"/>
        <w:rPr>
          <w:rFonts w:cs="David"/>
          <w:rtl/>
        </w:rPr>
      </w:pPr>
      <w:r>
        <w:rPr>
          <w:rFonts w:cs="David"/>
          <w:rtl/>
        </w:rPr>
        <w:tab/>
        <w:t xml:space="preserve">צריך להביא בחשבון שמדובר על חברות בסופו של דבר, זה </w:t>
      </w:r>
      <w:r>
        <w:rPr>
          <w:rFonts w:cs="David"/>
          <w:rtl/>
        </w:rPr>
        <w:t xml:space="preserve">עניין כמובן של דרגה. מדובר על חברות שבאות הנה והן חברות זרות. להגיע לתוצאה שבעצם אומרת שיראו אותן כאילו התאגדו לפי הדין בישראל, אני מקצינה את זה כמובן, היא כמובן תוצאה שיש לה מחיר בצד השני. </w:t>
      </w:r>
    </w:p>
    <w:p w:rsidR="00000000" w:rsidRDefault="008607E3">
      <w:pPr>
        <w:autoSpaceDE w:val="0"/>
        <w:autoSpaceDN w:val="0"/>
        <w:jc w:val="both"/>
        <w:rPr>
          <w:rFonts w:cs="David"/>
          <w:rtl/>
        </w:rPr>
      </w:pPr>
    </w:p>
    <w:p w:rsidR="00000000" w:rsidRDefault="008607E3">
      <w:pPr>
        <w:autoSpaceDE w:val="0"/>
        <w:autoSpaceDN w:val="0"/>
        <w:jc w:val="both"/>
        <w:rPr>
          <w:rFonts w:cs="David"/>
          <w:u w:val="single"/>
          <w:rtl/>
        </w:rPr>
      </w:pPr>
      <w:r>
        <w:rPr>
          <w:rFonts w:cs="David"/>
          <w:u w:val="single"/>
          <w:rtl/>
        </w:rPr>
        <w:t>היו"ר רשף חן:</w:t>
      </w:r>
    </w:p>
    <w:p w:rsidR="00000000" w:rsidRDefault="008607E3">
      <w:pPr>
        <w:autoSpaceDE w:val="0"/>
        <w:autoSpaceDN w:val="0"/>
        <w:jc w:val="both"/>
        <w:rPr>
          <w:rFonts w:cs="David"/>
          <w:u w:val="single"/>
          <w:rtl/>
        </w:rPr>
      </w:pPr>
    </w:p>
    <w:p w:rsidR="00000000" w:rsidRDefault="008607E3">
      <w:pPr>
        <w:pStyle w:val="a8"/>
        <w:autoSpaceDE w:val="0"/>
        <w:autoSpaceDN w:val="0"/>
        <w:rPr>
          <w:rFonts w:cs="David"/>
          <w:rtl/>
        </w:rPr>
      </w:pPr>
      <w:r>
        <w:rPr>
          <w:rFonts w:cs="David"/>
          <w:rtl/>
        </w:rPr>
        <w:tab/>
        <w:t xml:space="preserve">יש לה מחיר כלכלי. </w:t>
      </w:r>
    </w:p>
    <w:p w:rsidR="00000000" w:rsidRDefault="008607E3">
      <w:pPr>
        <w:pStyle w:val="a8"/>
        <w:autoSpaceDE w:val="0"/>
        <w:autoSpaceDN w:val="0"/>
        <w:rPr>
          <w:rFonts w:cs="David"/>
          <w:rtl/>
        </w:rPr>
      </w:pPr>
    </w:p>
    <w:p w:rsidR="00000000" w:rsidRDefault="008607E3">
      <w:pPr>
        <w:pStyle w:val="a8"/>
        <w:autoSpaceDE w:val="0"/>
        <w:autoSpaceDN w:val="0"/>
        <w:rPr>
          <w:rFonts w:cs="David"/>
          <w:u w:val="single"/>
          <w:rtl/>
        </w:rPr>
      </w:pPr>
      <w:r>
        <w:rPr>
          <w:rFonts w:cs="David"/>
          <w:u w:val="single"/>
          <w:rtl/>
        </w:rPr>
        <w:t>דניאלה גורני:</w:t>
      </w:r>
    </w:p>
    <w:p w:rsidR="00000000" w:rsidRDefault="008607E3">
      <w:pPr>
        <w:pStyle w:val="a8"/>
        <w:autoSpaceDE w:val="0"/>
        <w:autoSpaceDN w:val="0"/>
        <w:rPr>
          <w:rFonts w:cs="David"/>
          <w:u w:val="single"/>
          <w:rtl/>
        </w:rPr>
      </w:pPr>
    </w:p>
    <w:p w:rsidR="00000000" w:rsidRDefault="008607E3">
      <w:pPr>
        <w:pStyle w:val="a8"/>
        <w:autoSpaceDE w:val="0"/>
        <w:autoSpaceDN w:val="0"/>
        <w:rPr>
          <w:rFonts w:cs="David"/>
          <w:rtl/>
        </w:rPr>
      </w:pPr>
      <w:r>
        <w:rPr>
          <w:rFonts w:cs="David"/>
          <w:rtl/>
        </w:rPr>
        <w:tab/>
        <w:t>צריך למצוא א</w:t>
      </w:r>
      <w:r>
        <w:rPr>
          <w:rFonts w:cs="David"/>
          <w:rtl/>
        </w:rPr>
        <w:t>ת האיזון. לנו מצד אחד אין כמובן התנגדות, כי זה מגן על המשקיע בצורה האופטימלית. אבל כמובן האיזון צריך להיות.</w:t>
      </w:r>
    </w:p>
    <w:p w:rsidR="00000000" w:rsidRDefault="008607E3">
      <w:pPr>
        <w:autoSpaceDE w:val="0"/>
        <w:autoSpaceDN w:val="0"/>
        <w:jc w:val="both"/>
        <w:rPr>
          <w:rFonts w:cs="David"/>
          <w:rtl/>
        </w:rPr>
      </w:pPr>
    </w:p>
    <w:p w:rsidR="00000000" w:rsidRDefault="008607E3">
      <w:pPr>
        <w:autoSpaceDE w:val="0"/>
        <w:autoSpaceDN w:val="0"/>
        <w:jc w:val="both"/>
        <w:rPr>
          <w:rFonts w:cs="David"/>
          <w:u w:val="single"/>
          <w:rtl/>
        </w:rPr>
      </w:pPr>
      <w:r>
        <w:rPr>
          <w:rFonts w:cs="David"/>
          <w:u w:val="single"/>
          <w:rtl/>
        </w:rPr>
        <w:t>היו"ר רשף חן:</w:t>
      </w:r>
    </w:p>
    <w:p w:rsidR="00000000" w:rsidRDefault="008607E3">
      <w:pPr>
        <w:autoSpaceDE w:val="0"/>
        <w:autoSpaceDN w:val="0"/>
        <w:jc w:val="both"/>
        <w:rPr>
          <w:rFonts w:cs="David"/>
          <w:u w:val="single"/>
          <w:rtl/>
        </w:rPr>
      </w:pPr>
    </w:p>
    <w:p w:rsidR="00000000" w:rsidRDefault="008607E3">
      <w:pPr>
        <w:pStyle w:val="a8"/>
        <w:autoSpaceDE w:val="0"/>
        <w:autoSpaceDN w:val="0"/>
        <w:rPr>
          <w:rFonts w:cs="David"/>
          <w:rtl/>
        </w:rPr>
      </w:pPr>
      <w:r>
        <w:rPr>
          <w:rFonts w:cs="David"/>
          <w:rtl/>
        </w:rPr>
        <w:tab/>
        <w:t xml:space="preserve">אתם מכירים איזה שהוא דין זר שהוא לא קיקיוני לחלוטין, דין זר רציני, שלא כולל חובת זהירות? אמצעי זהירות ברמת מיומנות, חובת אמונים- - </w:t>
      </w:r>
      <w:r>
        <w:rPr>
          <w:rFonts w:cs="David"/>
          <w:rtl/>
        </w:rPr>
        <w:t>-</w:t>
      </w:r>
    </w:p>
    <w:p w:rsidR="00000000" w:rsidRDefault="008607E3">
      <w:pPr>
        <w:pStyle w:val="a8"/>
        <w:autoSpaceDE w:val="0"/>
        <w:autoSpaceDN w:val="0"/>
        <w:rPr>
          <w:rFonts w:cs="David"/>
          <w:rtl/>
        </w:rPr>
      </w:pPr>
    </w:p>
    <w:p w:rsidR="00000000" w:rsidRDefault="008607E3">
      <w:pPr>
        <w:pStyle w:val="a8"/>
        <w:autoSpaceDE w:val="0"/>
        <w:autoSpaceDN w:val="0"/>
        <w:rPr>
          <w:rFonts w:cs="David"/>
          <w:u w:val="single"/>
          <w:rtl/>
        </w:rPr>
      </w:pPr>
      <w:r>
        <w:rPr>
          <w:rFonts w:cs="David"/>
          <w:u w:val="single"/>
          <w:rtl/>
        </w:rPr>
        <w:t>דניאלה גורני:</w:t>
      </w:r>
    </w:p>
    <w:p w:rsidR="00000000" w:rsidRDefault="008607E3">
      <w:pPr>
        <w:pStyle w:val="a8"/>
        <w:autoSpaceDE w:val="0"/>
        <w:autoSpaceDN w:val="0"/>
        <w:rPr>
          <w:rFonts w:cs="David"/>
          <w:u w:val="single"/>
          <w:rtl/>
        </w:rPr>
      </w:pPr>
    </w:p>
    <w:p w:rsidR="00000000" w:rsidRDefault="008607E3">
      <w:pPr>
        <w:pStyle w:val="a8"/>
        <w:autoSpaceDE w:val="0"/>
        <w:autoSpaceDN w:val="0"/>
        <w:rPr>
          <w:rFonts w:cs="David"/>
          <w:rtl/>
        </w:rPr>
      </w:pPr>
      <w:r>
        <w:rPr>
          <w:rFonts w:cs="David"/>
          <w:rtl/>
        </w:rPr>
        <w:tab/>
        <w:t xml:space="preserve">אנחנו לא בדקנו את זה באופן שיטתי. </w:t>
      </w:r>
    </w:p>
    <w:p w:rsidR="00000000" w:rsidRDefault="008607E3">
      <w:pPr>
        <w:autoSpaceDE w:val="0"/>
        <w:autoSpaceDN w:val="0"/>
        <w:jc w:val="both"/>
        <w:rPr>
          <w:rFonts w:cs="David"/>
          <w:rtl/>
        </w:rPr>
      </w:pPr>
    </w:p>
    <w:p w:rsidR="00000000" w:rsidRDefault="008607E3">
      <w:pPr>
        <w:autoSpaceDE w:val="0"/>
        <w:autoSpaceDN w:val="0"/>
        <w:jc w:val="both"/>
        <w:rPr>
          <w:rFonts w:cs="David"/>
          <w:u w:val="single"/>
          <w:rtl/>
        </w:rPr>
      </w:pPr>
      <w:r>
        <w:rPr>
          <w:rFonts w:cs="David"/>
          <w:u w:val="single"/>
          <w:rtl/>
        </w:rPr>
        <w:t>היו"ר רשף חן:</w:t>
      </w:r>
    </w:p>
    <w:p w:rsidR="00000000" w:rsidRDefault="008607E3">
      <w:pPr>
        <w:autoSpaceDE w:val="0"/>
        <w:autoSpaceDN w:val="0"/>
        <w:jc w:val="both"/>
        <w:rPr>
          <w:rFonts w:cs="David"/>
          <w:u w:val="single"/>
          <w:rtl/>
        </w:rPr>
      </w:pPr>
    </w:p>
    <w:p w:rsidR="00000000" w:rsidRDefault="008607E3">
      <w:pPr>
        <w:pStyle w:val="a8"/>
        <w:autoSpaceDE w:val="0"/>
        <w:autoSpaceDN w:val="0"/>
        <w:rPr>
          <w:rFonts w:cs="David"/>
          <w:rtl/>
        </w:rPr>
      </w:pPr>
      <w:r>
        <w:rPr>
          <w:rFonts w:cs="David"/>
          <w:rtl/>
        </w:rPr>
        <w:tab/>
        <w:t>אני אשאל את זה אחרת. אנחנו מעונינים שחברה, נניח שיש חברה שיכולה באמצעות התאגדות במקום זה או אחר, להתנתק, שלא יהיו עליה חובות כאלה. אנחנו מעונינים שחברה כזאת תיסחר בישראל?  אתם מסכימים ש</w:t>
      </w:r>
      <w:r>
        <w:rPr>
          <w:rFonts w:cs="David"/>
          <w:rtl/>
        </w:rPr>
        <w:t>היא תיסחר בבורסה?</w:t>
      </w:r>
    </w:p>
    <w:p w:rsidR="00000000" w:rsidRDefault="008607E3">
      <w:pPr>
        <w:pStyle w:val="a8"/>
        <w:autoSpaceDE w:val="0"/>
        <w:autoSpaceDN w:val="0"/>
        <w:rPr>
          <w:rFonts w:cs="David"/>
          <w:rtl/>
        </w:rPr>
      </w:pPr>
    </w:p>
    <w:p w:rsidR="00000000" w:rsidRDefault="008607E3">
      <w:pPr>
        <w:pStyle w:val="a8"/>
        <w:autoSpaceDE w:val="0"/>
        <w:autoSpaceDN w:val="0"/>
        <w:rPr>
          <w:rFonts w:cs="David"/>
          <w:u w:val="single"/>
          <w:rtl/>
        </w:rPr>
      </w:pPr>
      <w:r>
        <w:rPr>
          <w:rFonts w:cs="David"/>
          <w:u w:val="single"/>
          <w:rtl/>
        </w:rPr>
        <w:br w:type="page"/>
        <w:t>דניאלה גורני:</w:t>
      </w:r>
    </w:p>
    <w:p w:rsidR="00000000" w:rsidRDefault="008607E3">
      <w:pPr>
        <w:pStyle w:val="a8"/>
        <w:autoSpaceDE w:val="0"/>
        <w:autoSpaceDN w:val="0"/>
        <w:rPr>
          <w:rFonts w:cs="David"/>
          <w:rtl/>
        </w:rPr>
      </w:pPr>
    </w:p>
    <w:p w:rsidR="00000000" w:rsidRDefault="008607E3">
      <w:pPr>
        <w:pStyle w:val="a8"/>
        <w:autoSpaceDE w:val="0"/>
        <w:autoSpaceDN w:val="0"/>
        <w:rPr>
          <w:rFonts w:cs="David"/>
          <w:rtl/>
        </w:rPr>
      </w:pPr>
      <w:r>
        <w:rPr>
          <w:rFonts w:cs="David"/>
          <w:rtl/>
        </w:rPr>
        <w:tab/>
        <w:t xml:space="preserve">אם מציגים את זה בצורה הקיצונית הזאת, אז התשובה מן הסתם צריכה להיות לא. </w:t>
      </w:r>
    </w:p>
    <w:p w:rsidR="00000000" w:rsidRDefault="008607E3">
      <w:pPr>
        <w:autoSpaceDE w:val="0"/>
        <w:autoSpaceDN w:val="0"/>
        <w:jc w:val="both"/>
        <w:rPr>
          <w:rFonts w:cs="David"/>
          <w:rtl/>
        </w:rPr>
      </w:pPr>
    </w:p>
    <w:p w:rsidR="00000000" w:rsidRDefault="008607E3">
      <w:pPr>
        <w:autoSpaceDE w:val="0"/>
        <w:autoSpaceDN w:val="0"/>
        <w:jc w:val="both"/>
        <w:rPr>
          <w:rFonts w:cs="David"/>
          <w:u w:val="single"/>
          <w:rtl/>
        </w:rPr>
      </w:pPr>
      <w:r>
        <w:rPr>
          <w:rFonts w:cs="David"/>
          <w:u w:val="single"/>
          <w:rtl/>
        </w:rPr>
        <w:t>היו"ר רשף חן:</w:t>
      </w:r>
    </w:p>
    <w:p w:rsidR="00000000" w:rsidRDefault="008607E3">
      <w:pPr>
        <w:autoSpaceDE w:val="0"/>
        <w:autoSpaceDN w:val="0"/>
        <w:jc w:val="both"/>
        <w:rPr>
          <w:rFonts w:cs="David"/>
          <w:u w:val="single"/>
          <w:rtl/>
        </w:rPr>
      </w:pPr>
    </w:p>
    <w:p w:rsidR="00000000" w:rsidRDefault="008607E3">
      <w:pPr>
        <w:pStyle w:val="a8"/>
        <w:autoSpaceDE w:val="0"/>
        <w:autoSpaceDN w:val="0"/>
        <w:rPr>
          <w:rFonts w:cs="David"/>
          <w:rtl/>
        </w:rPr>
      </w:pPr>
      <w:r>
        <w:rPr>
          <w:rFonts w:cs="David"/>
          <w:rtl/>
        </w:rPr>
        <w:tab/>
        <w:t>אבל יש לכם כאן סמכות לפטור.</w:t>
      </w:r>
    </w:p>
    <w:p w:rsidR="00000000" w:rsidRDefault="008607E3">
      <w:pPr>
        <w:pStyle w:val="a8"/>
        <w:autoSpaceDE w:val="0"/>
        <w:autoSpaceDN w:val="0"/>
        <w:rPr>
          <w:rFonts w:cs="David"/>
          <w:rtl/>
        </w:rPr>
      </w:pPr>
    </w:p>
    <w:p w:rsidR="00000000" w:rsidRDefault="008607E3">
      <w:pPr>
        <w:pStyle w:val="a8"/>
        <w:autoSpaceDE w:val="0"/>
        <w:autoSpaceDN w:val="0"/>
        <w:rPr>
          <w:rFonts w:cs="David"/>
          <w:u w:val="single"/>
          <w:rtl/>
        </w:rPr>
      </w:pPr>
      <w:r>
        <w:rPr>
          <w:rFonts w:cs="David"/>
          <w:u w:val="single"/>
          <w:rtl/>
        </w:rPr>
        <w:t>דניאלה גורני:</w:t>
      </w:r>
    </w:p>
    <w:p w:rsidR="00000000" w:rsidRDefault="008607E3">
      <w:pPr>
        <w:pStyle w:val="a8"/>
        <w:autoSpaceDE w:val="0"/>
        <w:autoSpaceDN w:val="0"/>
        <w:rPr>
          <w:rFonts w:cs="David"/>
          <w:u w:val="single"/>
          <w:rtl/>
        </w:rPr>
      </w:pPr>
    </w:p>
    <w:p w:rsidR="00000000" w:rsidRDefault="008607E3">
      <w:pPr>
        <w:pStyle w:val="a8"/>
        <w:autoSpaceDE w:val="0"/>
        <w:autoSpaceDN w:val="0"/>
        <w:rPr>
          <w:rFonts w:cs="David"/>
          <w:rtl/>
        </w:rPr>
      </w:pPr>
      <w:r>
        <w:rPr>
          <w:rFonts w:cs="David"/>
          <w:rtl/>
        </w:rPr>
        <w:tab/>
        <w:t xml:space="preserve">לא, יש לנו סמכות לפטור ממה שברשימה, אבל לא למנוע ממנה - - </w:t>
      </w:r>
    </w:p>
    <w:p w:rsidR="00000000" w:rsidRDefault="008607E3">
      <w:pPr>
        <w:autoSpaceDE w:val="0"/>
        <w:autoSpaceDN w:val="0"/>
        <w:jc w:val="both"/>
        <w:rPr>
          <w:rFonts w:cs="David"/>
          <w:rtl/>
        </w:rPr>
      </w:pPr>
    </w:p>
    <w:p w:rsidR="00000000" w:rsidRDefault="008607E3">
      <w:pPr>
        <w:autoSpaceDE w:val="0"/>
        <w:autoSpaceDN w:val="0"/>
        <w:jc w:val="both"/>
        <w:rPr>
          <w:rFonts w:cs="David"/>
          <w:u w:val="single"/>
          <w:rtl/>
        </w:rPr>
      </w:pPr>
      <w:r>
        <w:rPr>
          <w:rFonts w:cs="David"/>
          <w:u w:val="single"/>
          <w:rtl/>
        </w:rPr>
        <w:t>היו"ר רשף חן:</w:t>
      </w:r>
    </w:p>
    <w:p w:rsidR="00000000" w:rsidRDefault="008607E3">
      <w:pPr>
        <w:autoSpaceDE w:val="0"/>
        <w:autoSpaceDN w:val="0"/>
        <w:jc w:val="both"/>
        <w:rPr>
          <w:rFonts w:cs="David"/>
          <w:u w:val="single"/>
          <w:rtl/>
        </w:rPr>
      </w:pPr>
    </w:p>
    <w:p w:rsidR="00000000" w:rsidRDefault="008607E3">
      <w:pPr>
        <w:autoSpaceDE w:val="0"/>
        <w:autoSpaceDN w:val="0"/>
        <w:jc w:val="both"/>
        <w:rPr>
          <w:rFonts w:cs="David"/>
          <w:rtl/>
        </w:rPr>
      </w:pPr>
      <w:r>
        <w:rPr>
          <w:rFonts w:cs="David"/>
          <w:rtl/>
        </w:rPr>
        <w:tab/>
        <w:t xml:space="preserve">לפטור ממה </w:t>
      </w:r>
      <w:r>
        <w:rPr>
          <w:rFonts w:cs="David"/>
          <w:rtl/>
        </w:rPr>
        <w:t>שברשימה.</w:t>
      </w:r>
    </w:p>
    <w:p w:rsidR="00000000" w:rsidRDefault="008607E3">
      <w:pPr>
        <w:autoSpaceDE w:val="0"/>
        <w:autoSpaceDN w:val="0"/>
        <w:jc w:val="both"/>
        <w:rPr>
          <w:rFonts w:cs="David"/>
          <w:rtl/>
        </w:rPr>
      </w:pPr>
    </w:p>
    <w:p w:rsidR="00000000" w:rsidRDefault="008607E3">
      <w:pPr>
        <w:autoSpaceDE w:val="0"/>
        <w:autoSpaceDN w:val="0"/>
        <w:jc w:val="both"/>
        <w:rPr>
          <w:rFonts w:cs="David"/>
          <w:u w:val="single"/>
          <w:rtl/>
        </w:rPr>
      </w:pPr>
      <w:r>
        <w:rPr>
          <w:rFonts w:cs="David"/>
          <w:u w:val="single"/>
          <w:rtl/>
        </w:rPr>
        <w:t>מוריה דורון הופטמן:</w:t>
      </w:r>
    </w:p>
    <w:p w:rsidR="00000000" w:rsidRDefault="008607E3">
      <w:pPr>
        <w:autoSpaceDE w:val="0"/>
        <w:autoSpaceDN w:val="0"/>
        <w:jc w:val="both"/>
        <w:rPr>
          <w:rFonts w:cs="David"/>
          <w:u w:val="single"/>
          <w:rtl/>
        </w:rPr>
      </w:pPr>
    </w:p>
    <w:p w:rsidR="00000000" w:rsidRDefault="008607E3">
      <w:pPr>
        <w:pStyle w:val="a8"/>
        <w:autoSpaceDE w:val="0"/>
        <w:autoSpaceDN w:val="0"/>
        <w:rPr>
          <w:rFonts w:cs="David"/>
          <w:rtl/>
        </w:rPr>
      </w:pPr>
      <w:r>
        <w:rPr>
          <w:rFonts w:cs="David"/>
          <w:rtl/>
        </w:rPr>
        <w:tab/>
        <w:t>אבל מה זה היא נוכחה שהדין מחוץ לישראל החל על החברה מבטיח די הצורך את עניינו של ציבור המשקיעים? זה לא השסתום לקבוע לגבי כל מקרה.</w:t>
      </w:r>
    </w:p>
    <w:p w:rsidR="00000000" w:rsidRDefault="008607E3">
      <w:pPr>
        <w:autoSpaceDE w:val="0"/>
        <w:autoSpaceDN w:val="0"/>
        <w:jc w:val="both"/>
        <w:rPr>
          <w:rFonts w:cs="David"/>
          <w:rtl/>
        </w:rPr>
      </w:pPr>
    </w:p>
    <w:p w:rsidR="00000000" w:rsidRDefault="008607E3">
      <w:pPr>
        <w:autoSpaceDE w:val="0"/>
        <w:autoSpaceDN w:val="0"/>
        <w:jc w:val="both"/>
        <w:rPr>
          <w:rFonts w:cs="David"/>
          <w:u w:val="single"/>
          <w:rtl/>
        </w:rPr>
      </w:pPr>
      <w:r>
        <w:rPr>
          <w:rFonts w:cs="David"/>
          <w:u w:val="single"/>
          <w:rtl/>
        </w:rPr>
        <w:t>דניאלה גורני:</w:t>
      </w:r>
    </w:p>
    <w:p w:rsidR="00000000" w:rsidRDefault="008607E3">
      <w:pPr>
        <w:pStyle w:val="1"/>
        <w:autoSpaceDE w:val="0"/>
        <w:autoSpaceDN w:val="0"/>
        <w:rPr>
          <w:rFonts w:cs="David"/>
          <w:rtl/>
        </w:rPr>
      </w:pPr>
    </w:p>
    <w:p w:rsidR="00000000" w:rsidRDefault="008607E3">
      <w:pPr>
        <w:autoSpaceDE w:val="0"/>
        <w:autoSpaceDN w:val="0"/>
        <w:jc w:val="both"/>
        <w:rPr>
          <w:rFonts w:cs="David"/>
          <w:rtl/>
        </w:rPr>
      </w:pPr>
      <w:r>
        <w:rPr>
          <w:rFonts w:cs="David"/>
          <w:rtl/>
        </w:rPr>
        <w:tab/>
        <w:t xml:space="preserve">לא, זו העילה לתת פטור. </w:t>
      </w:r>
    </w:p>
    <w:p w:rsidR="00000000" w:rsidRDefault="008607E3">
      <w:pPr>
        <w:autoSpaceDE w:val="0"/>
        <w:autoSpaceDN w:val="0"/>
        <w:jc w:val="both"/>
        <w:rPr>
          <w:rFonts w:cs="David"/>
          <w:rtl/>
        </w:rPr>
      </w:pPr>
    </w:p>
    <w:p w:rsidR="00000000" w:rsidRDefault="008607E3">
      <w:pPr>
        <w:autoSpaceDE w:val="0"/>
        <w:autoSpaceDN w:val="0"/>
        <w:jc w:val="both"/>
        <w:rPr>
          <w:rFonts w:cs="David"/>
          <w:u w:val="single"/>
          <w:rtl/>
        </w:rPr>
      </w:pPr>
      <w:r>
        <w:rPr>
          <w:rFonts w:cs="David"/>
          <w:u w:val="single"/>
          <w:rtl/>
        </w:rPr>
        <w:t>היו"ר רשף חן:</w:t>
      </w:r>
    </w:p>
    <w:p w:rsidR="00000000" w:rsidRDefault="008607E3">
      <w:pPr>
        <w:autoSpaceDE w:val="0"/>
        <w:autoSpaceDN w:val="0"/>
        <w:jc w:val="both"/>
        <w:rPr>
          <w:rFonts w:cs="David"/>
          <w:u w:val="single"/>
          <w:rtl/>
        </w:rPr>
      </w:pPr>
    </w:p>
    <w:p w:rsidR="00000000" w:rsidRDefault="008607E3">
      <w:pPr>
        <w:autoSpaceDE w:val="0"/>
        <w:autoSpaceDN w:val="0"/>
        <w:jc w:val="both"/>
        <w:rPr>
          <w:rFonts w:cs="David"/>
          <w:rtl/>
        </w:rPr>
      </w:pPr>
      <w:r>
        <w:rPr>
          <w:rFonts w:cs="David"/>
          <w:rtl/>
        </w:rPr>
        <w:tab/>
        <w:t>אני רוצה שברירת המחדל בחברה זרה תהיה ש</w:t>
      </w:r>
      <w:r>
        <w:rPr>
          <w:rFonts w:cs="David"/>
          <w:rtl/>
        </w:rPr>
        <w:t>יש את הדברים האלה. נניח בא אלינו מישהו ואומר, אני מאוגד בפנמה. אצלנו אין חובת זהירות. אז מה תגידו לו, אני פוטר אותך? תגידו לו, לא, סליחה יש לי חובת זהירות.</w:t>
      </w:r>
    </w:p>
    <w:p w:rsidR="00000000" w:rsidRDefault="008607E3">
      <w:pPr>
        <w:autoSpaceDE w:val="0"/>
        <w:autoSpaceDN w:val="0"/>
        <w:jc w:val="both"/>
        <w:rPr>
          <w:rFonts w:cs="David"/>
          <w:rtl/>
        </w:rPr>
      </w:pPr>
    </w:p>
    <w:p w:rsidR="00000000" w:rsidRDefault="008607E3">
      <w:pPr>
        <w:autoSpaceDE w:val="0"/>
        <w:autoSpaceDN w:val="0"/>
        <w:jc w:val="both"/>
        <w:rPr>
          <w:rFonts w:cs="David"/>
          <w:u w:val="single"/>
          <w:rtl/>
        </w:rPr>
      </w:pPr>
      <w:r>
        <w:rPr>
          <w:rFonts w:cs="David"/>
          <w:u w:val="single"/>
          <w:rtl/>
        </w:rPr>
        <w:t>מרים אילני:</w:t>
      </w:r>
    </w:p>
    <w:p w:rsidR="00000000" w:rsidRDefault="008607E3">
      <w:pPr>
        <w:autoSpaceDE w:val="0"/>
        <w:autoSpaceDN w:val="0"/>
        <w:jc w:val="both"/>
        <w:rPr>
          <w:rFonts w:cs="David"/>
          <w:u w:val="single"/>
          <w:rtl/>
        </w:rPr>
      </w:pPr>
    </w:p>
    <w:p w:rsidR="00000000" w:rsidRDefault="008607E3">
      <w:pPr>
        <w:pStyle w:val="a8"/>
        <w:autoSpaceDE w:val="0"/>
        <w:autoSpaceDN w:val="0"/>
        <w:rPr>
          <w:rFonts w:cs="David"/>
          <w:rtl/>
        </w:rPr>
      </w:pPr>
      <w:r>
        <w:rPr>
          <w:rFonts w:cs="David"/>
          <w:rtl/>
        </w:rPr>
        <w:tab/>
        <w:t>זה שהם באים אלינו ואין להם את חוק ניירות ערך שלהם, זה עושה את הבעיה.  עכשיו, אני אומר</w:t>
      </w:r>
      <w:r>
        <w:rPr>
          <w:rFonts w:cs="David"/>
          <w:rtl/>
        </w:rPr>
        <w:t>ת, כל ההוראות אצלנו של חברות פרטיות בדרך כלל חלות גם בדין הזר בחברה גם.</w:t>
      </w:r>
    </w:p>
    <w:p w:rsidR="00000000" w:rsidRDefault="008607E3">
      <w:pPr>
        <w:autoSpaceDE w:val="0"/>
        <w:autoSpaceDN w:val="0"/>
        <w:jc w:val="both"/>
        <w:rPr>
          <w:rFonts w:cs="David"/>
          <w:rtl/>
        </w:rPr>
      </w:pPr>
    </w:p>
    <w:p w:rsidR="00000000" w:rsidRDefault="008607E3">
      <w:pPr>
        <w:autoSpaceDE w:val="0"/>
        <w:autoSpaceDN w:val="0"/>
        <w:jc w:val="both"/>
        <w:rPr>
          <w:rFonts w:cs="David"/>
          <w:u w:val="single"/>
          <w:rtl/>
        </w:rPr>
      </w:pPr>
      <w:r>
        <w:rPr>
          <w:rFonts w:cs="David"/>
          <w:u w:val="single"/>
          <w:rtl/>
        </w:rPr>
        <w:t>היו"ר רשף חן:</w:t>
      </w:r>
    </w:p>
    <w:p w:rsidR="00000000" w:rsidRDefault="008607E3">
      <w:pPr>
        <w:autoSpaceDE w:val="0"/>
        <w:autoSpaceDN w:val="0"/>
        <w:jc w:val="both"/>
        <w:rPr>
          <w:rFonts w:cs="David"/>
          <w:u w:val="single"/>
          <w:rtl/>
        </w:rPr>
      </w:pPr>
    </w:p>
    <w:p w:rsidR="00000000" w:rsidRDefault="008607E3">
      <w:pPr>
        <w:autoSpaceDE w:val="0"/>
        <w:autoSpaceDN w:val="0"/>
        <w:jc w:val="both"/>
        <w:rPr>
          <w:rFonts w:cs="David"/>
          <w:rtl/>
        </w:rPr>
      </w:pPr>
      <w:r>
        <w:rPr>
          <w:rFonts w:cs="David"/>
          <w:rtl/>
        </w:rPr>
        <w:tab/>
        <w:t>יש לנו ככה נקודה, מרים, ממה נפשך. אם באה חברה פנמית ואומרת: תראו, בדין שלנו יש חובת זהירות ויש חובת אמונים זה מנוסח קצת אחרת. אולי רמת הזהירות היא קצת אחרת. אבל מהותית</w:t>
      </w:r>
      <w:r>
        <w:rPr>
          <w:rFonts w:cs="David"/>
          <w:rtl/>
        </w:rPr>
        <w:t xml:space="preserve"> זה קיים. נא תנו לנו פטור. יקבלו את הפטור. אם לעומת זאת הם באים ואין להם את כל הדברים האלה, והם מתרעמים, מה פתאום אתם מטילים עלינו את החובות האלה, התשובה היא כן, אנחנו מטילים  עליכם את החובות האלה.</w:t>
      </w:r>
    </w:p>
    <w:p w:rsidR="00000000" w:rsidRDefault="008607E3">
      <w:pPr>
        <w:autoSpaceDE w:val="0"/>
        <w:autoSpaceDN w:val="0"/>
        <w:jc w:val="both"/>
        <w:rPr>
          <w:rFonts w:cs="David"/>
          <w:rtl/>
        </w:rPr>
      </w:pPr>
    </w:p>
    <w:p w:rsidR="00000000" w:rsidRDefault="008607E3">
      <w:pPr>
        <w:autoSpaceDE w:val="0"/>
        <w:autoSpaceDN w:val="0"/>
        <w:jc w:val="both"/>
        <w:rPr>
          <w:rFonts w:cs="David"/>
          <w:rtl/>
        </w:rPr>
      </w:pPr>
      <w:r>
        <w:rPr>
          <w:rFonts w:cs="David"/>
          <w:rtl/>
        </w:rPr>
        <w:tab/>
        <w:t>כי אם אנחנו בעצם משאירים את זה בחוץ, אנחנו לא נותנים לרש</w:t>
      </w:r>
      <w:r>
        <w:rPr>
          <w:rFonts w:cs="David"/>
          <w:rtl/>
        </w:rPr>
        <w:t>ות את הכלי להגיד: אתם באים משם בלי הדברים האלה, אנחנו נכפה את זה עליכם.</w:t>
      </w:r>
    </w:p>
    <w:p w:rsidR="00000000" w:rsidRDefault="008607E3">
      <w:pPr>
        <w:autoSpaceDE w:val="0"/>
        <w:autoSpaceDN w:val="0"/>
        <w:jc w:val="both"/>
        <w:rPr>
          <w:rFonts w:cs="David"/>
          <w:rtl/>
        </w:rPr>
      </w:pPr>
    </w:p>
    <w:p w:rsidR="00000000" w:rsidRDefault="008607E3">
      <w:pPr>
        <w:autoSpaceDE w:val="0"/>
        <w:autoSpaceDN w:val="0"/>
        <w:jc w:val="both"/>
        <w:rPr>
          <w:rFonts w:cs="David"/>
          <w:u w:val="single"/>
          <w:rtl/>
        </w:rPr>
      </w:pPr>
      <w:r>
        <w:rPr>
          <w:rFonts w:cs="David"/>
          <w:u w:val="single"/>
          <w:rtl/>
        </w:rPr>
        <w:t>מוטי ארד:</w:t>
      </w:r>
    </w:p>
    <w:p w:rsidR="00000000" w:rsidRDefault="008607E3">
      <w:pPr>
        <w:pStyle w:val="1"/>
        <w:autoSpaceDE w:val="0"/>
        <w:autoSpaceDN w:val="0"/>
        <w:rPr>
          <w:rFonts w:cs="David"/>
          <w:rtl/>
        </w:rPr>
      </w:pPr>
    </w:p>
    <w:p w:rsidR="00000000" w:rsidRDefault="008607E3">
      <w:pPr>
        <w:autoSpaceDE w:val="0"/>
        <w:autoSpaceDN w:val="0"/>
        <w:jc w:val="both"/>
        <w:rPr>
          <w:rFonts w:cs="David"/>
          <w:rtl/>
        </w:rPr>
      </w:pPr>
      <w:r>
        <w:rPr>
          <w:rFonts w:cs="David"/>
          <w:rtl/>
        </w:rPr>
        <w:tab/>
        <w:t>זה כל כך מוזר. כי הרי אתם מטילים  על הציבור בגרמניה לפני חברות ישראליות שמנפיקות רק בגרמניה שיהיה להן דירקטור חיצוני ישראלי.</w:t>
      </w:r>
    </w:p>
    <w:p w:rsidR="00000000" w:rsidRDefault="008607E3">
      <w:pPr>
        <w:autoSpaceDE w:val="0"/>
        <w:autoSpaceDN w:val="0"/>
        <w:jc w:val="both"/>
        <w:rPr>
          <w:rFonts w:cs="David"/>
          <w:rtl/>
        </w:rPr>
      </w:pPr>
    </w:p>
    <w:p w:rsidR="00000000" w:rsidRDefault="008607E3">
      <w:pPr>
        <w:autoSpaceDE w:val="0"/>
        <w:autoSpaceDN w:val="0"/>
        <w:jc w:val="both"/>
        <w:rPr>
          <w:rFonts w:cs="David"/>
          <w:u w:val="single"/>
          <w:rtl/>
        </w:rPr>
      </w:pPr>
      <w:r>
        <w:rPr>
          <w:rFonts w:cs="David"/>
          <w:u w:val="single"/>
          <w:rtl/>
        </w:rPr>
        <w:t>מרים אילני:</w:t>
      </w:r>
    </w:p>
    <w:p w:rsidR="00000000" w:rsidRDefault="008607E3">
      <w:pPr>
        <w:autoSpaceDE w:val="0"/>
        <w:autoSpaceDN w:val="0"/>
        <w:jc w:val="both"/>
        <w:rPr>
          <w:rFonts w:cs="David"/>
          <w:u w:val="single"/>
          <w:rtl/>
        </w:rPr>
      </w:pPr>
    </w:p>
    <w:p w:rsidR="00000000" w:rsidRDefault="008607E3">
      <w:pPr>
        <w:pStyle w:val="a8"/>
        <w:autoSpaceDE w:val="0"/>
        <w:autoSpaceDN w:val="0"/>
        <w:rPr>
          <w:rFonts w:cs="David"/>
          <w:rtl/>
        </w:rPr>
      </w:pPr>
      <w:r>
        <w:rPr>
          <w:rFonts w:cs="David"/>
          <w:rtl/>
        </w:rPr>
        <w:tab/>
        <w:t xml:space="preserve">בעצם הסעיפים שבחרנו, שיש מקרים </w:t>
      </w:r>
      <w:r>
        <w:rPr>
          <w:rFonts w:cs="David"/>
          <w:rtl/>
        </w:rPr>
        <w:t>שבהם הדין הזר מחיל אותם בכללי המסחר ולא בחוק החברות.</w:t>
      </w:r>
    </w:p>
    <w:p w:rsidR="00000000" w:rsidRDefault="008607E3">
      <w:pPr>
        <w:autoSpaceDE w:val="0"/>
        <w:autoSpaceDN w:val="0"/>
        <w:jc w:val="both"/>
        <w:rPr>
          <w:rFonts w:cs="David"/>
          <w:rtl/>
        </w:rPr>
      </w:pPr>
    </w:p>
    <w:p w:rsidR="00000000" w:rsidRDefault="008607E3">
      <w:pPr>
        <w:pStyle w:val="a8"/>
        <w:autoSpaceDE w:val="0"/>
        <w:autoSpaceDN w:val="0"/>
        <w:rPr>
          <w:rFonts w:cs="David"/>
          <w:rtl/>
        </w:rPr>
      </w:pPr>
      <w:r>
        <w:rPr>
          <w:rFonts w:cs="David"/>
          <w:rtl/>
        </w:rPr>
        <w:tab/>
        <w:t>ולכן אמרנו כשהם לא בחוק החברות, והם בכללי המסחר, ואתה בא ונסחר פה, אז יצאת קרח מכאן ומכאן. אתה מבין את מה שאני אומרת?</w:t>
      </w:r>
    </w:p>
    <w:p w:rsidR="00000000" w:rsidRDefault="008607E3">
      <w:pPr>
        <w:autoSpaceDE w:val="0"/>
        <w:autoSpaceDN w:val="0"/>
        <w:jc w:val="both"/>
        <w:rPr>
          <w:rFonts w:cs="David"/>
          <w:rtl/>
        </w:rPr>
      </w:pPr>
    </w:p>
    <w:p w:rsidR="00000000" w:rsidRDefault="008607E3">
      <w:pPr>
        <w:autoSpaceDE w:val="0"/>
        <w:autoSpaceDN w:val="0"/>
        <w:jc w:val="both"/>
        <w:rPr>
          <w:rFonts w:cs="David"/>
          <w:u w:val="single"/>
          <w:rtl/>
        </w:rPr>
      </w:pPr>
      <w:r>
        <w:rPr>
          <w:rFonts w:cs="David"/>
          <w:u w:val="single"/>
          <w:rtl/>
        </w:rPr>
        <w:t>היו"ר רשף חן:</w:t>
      </w:r>
    </w:p>
    <w:p w:rsidR="00000000" w:rsidRDefault="008607E3">
      <w:pPr>
        <w:autoSpaceDE w:val="0"/>
        <w:autoSpaceDN w:val="0"/>
        <w:jc w:val="both"/>
        <w:rPr>
          <w:rFonts w:cs="David"/>
          <w:u w:val="single"/>
          <w:rtl/>
        </w:rPr>
      </w:pPr>
    </w:p>
    <w:p w:rsidR="00000000" w:rsidRDefault="008607E3">
      <w:pPr>
        <w:autoSpaceDE w:val="0"/>
        <w:autoSpaceDN w:val="0"/>
        <w:jc w:val="both"/>
        <w:rPr>
          <w:rFonts w:cs="David"/>
          <w:rtl/>
        </w:rPr>
      </w:pPr>
      <w:r>
        <w:rPr>
          <w:rFonts w:cs="David"/>
          <w:rtl/>
        </w:rPr>
        <w:tab/>
        <w:t>כן.</w:t>
      </w:r>
    </w:p>
    <w:p w:rsidR="00000000" w:rsidRDefault="008607E3">
      <w:pPr>
        <w:autoSpaceDE w:val="0"/>
        <w:autoSpaceDN w:val="0"/>
        <w:jc w:val="both"/>
        <w:rPr>
          <w:rFonts w:cs="David"/>
          <w:rtl/>
        </w:rPr>
      </w:pPr>
    </w:p>
    <w:p w:rsidR="00000000" w:rsidRDefault="008607E3">
      <w:pPr>
        <w:autoSpaceDE w:val="0"/>
        <w:autoSpaceDN w:val="0"/>
        <w:jc w:val="both"/>
        <w:rPr>
          <w:rFonts w:cs="David"/>
          <w:u w:val="single"/>
          <w:rtl/>
        </w:rPr>
      </w:pPr>
      <w:r>
        <w:rPr>
          <w:rFonts w:cs="David"/>
          <w:u w:val="single"/>
          <w:rtl/>
        </w:rPr>
        <w:t>מרים אילני:</w:t>
      </w:r>
    </w:p>
    <w:p w:rsidR="00000000" w:rsidRDefault="008607E3">
      <w:pPr>
        <w:autoSpaceDE w:val="0"/>
        <w:autoSpaceDN w:val="0"/>
        <w:jc w:val="both"/>
        <w:rPr>
          <w:rFonts w:cs="David"/>
          <w:u w:val="single"/>
          <w:rtl/>
        </w:rPr>
      </w:pPr>
    </w:p>
    <w:p w:rsidR="00000000" w:rsidRDefault="008607E3">
      <w:pPr>
        <w:pStyle w:val="a8"/>
        <w:autoSpaceDE w:val="0"/>
        <w:autoSpaceDN w:val="0"/>
        <w:rPr>
          <w:rFonts w:cs="David"/>
          <w:rtl/>
        </w:rPr>
      </w:pPr>
      <w:r>
        <w:rPr>
          <w:rFonts w:cs="David"/>
          <w:rtl/>
        </w:rPr>
        <w:tab/>
        <w:t>ולכן בחרנו את הסעיפים שבחוק החברות חלים על חברה</w:t>
      </w:r>
      <w:r>
        <w:rPr>
          <w:rFonts w:cs="David"/>
          <w:rtl/>
        </w:rPr>
        <w:t xml:space="preserve"> ציבורית שבמקרים אחרים הם חלים בדיני ניירות ערך של חברה ציבורית. </w:t>
      </w:r>
    </w:p>
    <w:p w:rsidR="00000000" w:rsidRDefault="008607E3">
      <w:pPr>
        <w:autoSpaceDE w:val="0"/>
        <w:autoSpaceDN w:val="0"/>
        <w:jc w:val="both"/>
        <w:rPr>
          <w:rFonts w:cs="David"/>
          <w:rtl/>
        </w:rPr>
      </w:pPr>
    </w:p>
    <w:p w:rsidR="00000000" w:rsidRDefault="008607E3">
      <w:pPr>
        <w:autoSpaceDE w:val="0"/>
        <w:autoSpaceDN w:val="0"/>
        <w:jc w:val="both"/>
        <w:rPr>
          <w:rFonts w:cs="David"/>
          <w:u w:val="single"/>
          <w:rtl/>
        </w:rPr>
      </w:pPr>
      <w:r>
        <w:rPr>
          <w:rFonts w:cs="David"/>
          <w:u w:val="single"/>
          <w:rtl/>
        </w:rPr>
        <w:t>היו"ר רשף חן:</w:t>
      </w:r>
    </w:p>
    <w:p w:rsidR="00000000" w:rsidRDefault="008607E3">
      <w:pPr>
        <w:autoSpaceDE w:val="0"/>
        <w:autoSpaceDN w:val="0"/>
        <w:jc w:val="both"/>
        <w:rPr>
          <w:rFonts w:cs="David"/>
          <w:u w:val="single"/>
          <w:rtl/>
        </w:rPr>
      </w:pPr>
    </w:p>
    <w:p w:rsidR="00000000" w:rsidRDefault="008607E3">
      <w:pPr>
        <w:autoSpaceDE w:val="0"/>
        <w:autoSpaceDN w:val="0"/>
        <w:jc w:val="both"/>
        <w:rPr>
          <w:rFonts w:cs="David"/>
          <w:rtl/>
        </w:rPr>
      </w:pPr>
      <w:r>
        <w:rPr>
          <w:rFonts w:cs="David"/>
          <w:rtl/>
        </w:rPr>
        <w:tab/>
        <w:t>מה שאת בעצם אומרת לי, שזה ייצור בעיה מתמדת. נניח שתהיה הצפה של חברות מארצות הברית, ששם הדין, דיני החברות מטילים חובת אמונים בארצות הברית?</w:t>
      </w:r>
    </w:p>
    <w:p w:rsidR="00000000" w:rsidRDefault="008607E3">
      <w:pPr>
        <w:autoSpaceDE w:val="0"/>
        <w:autoSpaceDN w:val="0"/>
        <w:jc w:val="both"/>
        <w:rPr>
          <w:rFonts w:cs="David"/>
          <w:rtl/>
        </w:rPr>
      </w:pPr>
    </w:p>
    <w:p w:rsidR="00000000" w:rsidRDefault="008607E3">
      <w:pPr>
        <w:autoSpaceDE w:val="0"/>
        <w:autoSpaceDN w:val="0"/>
        <w:jc w:val="both"/>
        <w:rPr>
          <w:rFonts w:cs="David"/>
          <w:u w:val="single"/>
          <w:rtl/>
        </w:rPr>
      </w:pPr>
      <w:r>
        <w:rPr>
          <w:rFonts w:cs="David"/>
          <w:u w:val="single"/>
          <w:rtl/>
        </w:rPr>
        <w:t>קריאה:</w:t>
      </w:r>
    </w:p>
    <w:p w:rsidR="00000000" w:rsidRDefault="008607E3">
      <w:pPr>
        <w:autoSpaceDE w:val="0"/>
        <w:autoSpaceDN w:val="0"/>
        <w:jc w:val="both"/>
        <w:rPr>
          <w:rFonts w:cs="David"/>
          <w:u w:val="single"/>
          <w:rtl/>
        </w:rPr>
      </w:pPr>
    </w:p>
    <w:p w:rsidR="00000000" w:rsidRDefault="008607E3">
      <w:pPr>
        <w:pStyle w:val="a8"/>
        <w:autoSpaceDE w:val="0"/>
        <w:autoSpaceDN w:val="0"/>
        <w:rPr>
          <w:rFonts w:cs="David"/>
          <w:rtl/>
        </w:rPr>
      </w:pPr>
      <w:r>
        <w:rPr>
          <w:rFonts w:cs="David"/>
          <w:rtl/>
        </w:rPr>
        <w:tab/>
        <w:t>כן.</w:t>
      </w:r>
    </w:p>
    <w:p w:rsidR="00000000" w:rsidRDefault="008607E3">
      <w:pPr>
        <w:autoSpaceDE w:val="0"/>
        <w:autoSpaceDN w:val="0"/>
        <w:jc w:val="both"/>
        <w:rPr>
          <w:rFonts w:cs="David"/>
          <w:rtl/>
        </w:rPr>
      </w:pPr>
    </w:p>
    <w:p w:rsidR="00000000" w:rsidRDefault="008607E3">
      <w:pPr>
        <w:autoSpaceDE w:val="0"/>
        <w:autoSpaceDN w:val="0"/>
        <w:jc w:val="both"/>
        <w:rPr>
          <w:rFonts w:cs="David"/>
          <w:u w:val="single"/>
          <w:rtl/>
        </w:rPr>
      </w:pPr>
      <w:r>
        <w:rPr>
          <w:rFonts w:cs="David"/>
          <w:u w:val="single"/>
          <w:rtl/>
        </w:rPr>
        <w:t>היו"ר רשף חן:</w:t>
      </w:r>
    </w:p>
    <w:p w:rsidR="00000000" w:rsidRDefault="008607E3">
      <w:pPr>
        <w:autoSpaceDE w:val="0"/>
        <w:autoSpaceDN w:val="0"/>
        <w:jc w:val="both"/>
        <w:rPr>
          <w:rFonts w:cs="David"/>
          <w:u w:val="single"/>
          <w:rtl/>
        </w:rPr>
      </w:pPr>
    </w:p>
    <w:p w:rsidR="00000000" w:rsidRDefault="008607E3">
      <w:pPr>
        <w:autoSpaceDE w:val="0"/>
        <w:autoSpaceDN w:val="0"/>
        <w:jc w:val="both"/>
        <w:rPr>
          <w:rFonts w:cs="David"/>
          <w:rtl/>
        </w:rPr>
      </w:pPr>
      <w:r>
        <w:rPr>
          <w:rFonts w:cs="David"/>
          <w:rtl/>
        </w:rPr>
        <w:tab/>
        <w:t xml:space="preserve">זאת </w:t>
      </w:r>
      <w:r>
        <w:rPr>
          <w:rFonts w:cs="David"/>
          <w:rtl/>
        </w:rPr>
        <w:t>אומרת, זה לא בא מהבורסה, אלא זה בא מהדין.</w:t>
      </w:r>
    </w:p>
    <w:p w:rsidR="00000000" w:rsidRDefault="008607E3">
      <w:pPr>
        <w:autoSpaceDE w:val="0"/>
        <w:autoSpaceDN w:val="0"/>
        <w:jc w:val="both"/>
        <w:rPr>
          <w:rFonts w:cs="David"/>
          <w:rtl/>
        </w:rPr>
      </w:pPr>
    </w:p>
    <w:p w:rsidR="00000000" w:rsidRDefault="008607E3">
      <w:pPr>
        <w:autoSpaceDE w:val="0"/>
        <w:autoSpaceDN w:val="0"/>
        <w:jc w:val="both"/>
        <w:rPr>
          <w:rFonts w:cs="David"/>
          <w:u w:val="single"/>
          <w:rtl/>
        </w:rPr>
      </w:pPr>
      <w:r>
        <w:rPr>
          <w:rFonts w:cs="David"/>
          <w:u w:val="single"/>
          <w:rtl/>
        </w:rPr>
        <w:t>קריאה:</w:t>
      </w:r>
    </w:p>
    <w:p w:rsidR="00000000" w:rsidRDefault="008607E3">
      <w:pPr>
        <w:autoSpaceDE w:val="0"/>
        <w:autoSpaceDN w:val="0"/>
        <w:jc w:val="both"/>
        <w:rPr>
          <w:rFonts w:cs="David"/>
          <w:u w:val="single"/>
          <w:rtl/>
        </w:rPr>
      </w:pPr>
    </w:p>
    <w:p w:rsidR="00000000" w:rsidRDefault="008607E3">
      <w:pPr>
        <w:pStyle w:val="a8"/>
        <w:autoSpaceDE w:val="0"/>
        <w:autoSpaceDN w:val="0"/>
        <w:rPr>
          <w:rFonts w:cs="David"/>
          <w:rtl/>
        </w:rPr>
      </w:pPr>
      <w:r>
        <w:rPr>
          <w:rFonts w:cs="David"/>
          <w:rtl/>
        </w:rPr>
        <w:tab/>
        <w:t>נכון.</w:t>
      </w:r>
    </w:p>
    <w:p w:rsidR="00000000" w:rsidRDefault="008607E3">
      <w:pPr>
        <w:autoSpaceDE w:val="0"/>
        <w:autoSpaceDN w:val="0"/>
        <w:jc w:val="both"/>
        <w:rPr>
          <w:rFonts w:cs="David"/>
          <w:rtl/>
        </w:rPr>
      </w:pPr>
    </w:p>
    <w:p w:rsidR="00000000" w:rsidRDefault="008607E3">
      <w:pPr>
        <w:autoSpaceDE w:val="0"/>
        <w:autoSpaceDN w:val="0"/>
        <w:jc w:val="both"/>
        <w:rPr>
          <w:rFonts w:cs="David"/>
          <w:u w:val="single"/>
          <w:rtl/>
        </w:rPr>
      </w:pPr>
      <w:r>
        <w:rPr>
          <w:rFonts w:cs="David"/>
          <w:u w:val="single"/>
          <w:rtl/>
        </w:rPr>
        <w:t>היו"ר רשף חן:</w:t>
      </w:r>
    </w:p>
    <w:p w:rsidR="00000000" w:rsidRDefault="008607E3">
      <w:pPr>
        <w:autoSpaceDE w:val="0"/>
        <w:autoSpaceDN w:val="0"/>
        <w:jc w:val="both"/>
        <w:rPr>
          <w:rFonts w:cs="David"/>
          <w:u w:val="single"/>
          <w:rtl/>
        </w:rPr>
      </w:pPr>
    </w:p>
    <w:p w:rsidR="00000000" w:rsidRDefault="008607E3">
      <w:pPr>
        <w:autoSpaceDE w:val="0"/>
        <w:autoSpaceDN w:val="0"/>
        <w:jc w:val="both"/>
        <w:rPr>
          <w:rFonts w:cs="David"/>
          <w:rtl/>
        </w:rPr>
      </w:pPr>
      <w:r>
        <w:rPr>
          <w:rFonts w:cs="David"/>
          <w:rtl/>
        </w:rPr>
        <w:tab/>
        <w:t>ואז את אומרת, ועכשיו אנחנו בעצם נאלץ אותם כל הזמן לבקש פטורים. כי הם יביאו יגידו,</w:t>
      </w:r>
    </w:p>
    <w:p w:rsidR="00000000" w:rsidRDefault="008607E3">
      <w:pPr>
        <w:autoSpaceDE w:val="0"/>
        <w:autoSpaceDN w:val="0"/>
        <w:jc w:val="both"/>
        <w:rPr>
          <w:rFonts w:cs="David"/>
          <w:rtl/>
        </w:rPr>
      </w:pPr>
    </w:p>
    <w:p w:rsidR="00000000" w:rsidRDefault="008607E3">
      <w:pPr>
        <w:autoSpaceDE w:val="0"/>
        <w:autoSpaceDN w:val="0"/>
        <w:jc w:val="both"/>
        <w:rPr>
          <w:rFonts w:cs="David"/>
          <w:u w:val="single"/>
          <w:rtl/>
        </w:rPr>
      </w:pPr>
      <w:r>
        <w:rPr>
          <w:rFonts w:cs="David"/>
          <w:u w:val="single"/>
          <w:rtl/>
        </w:rPr>
        <w:t>דוידה לחמן מסר:</w:t>
      </w:r>
    </w:p>
    <w:p w:rsidR="00000000" w:rsidRDefault="008607E3">
      <w:pPr>
        <w:autoSpaceDE w:val="0"/>
        <w:autoSpaceDN w:val="0"/>
        <w:jc w:val="both"/>
        <w:rPr>
          <w:rFonts w:cs="David"/>
          <w:u w:val="single"/>
          <w:rtl/>
        </w:rPr>
      </w:pPr>
    </w:p>
    <w:p w:rsidR="00000000" w:rsidRDefault="008607E3">
      <w:pPr>
        <w:pStyle w:val="a8"/>
        <w:autoSpaceDE w:val="0"/>
        <w:autoSpaceDN w:val="0"/>
        <w:rPr>
          <w:rFonts w:cs="David"/>
          <w:rtl/>
        </w:rPr>
      </w:pPr>
      <w:r>
        <w:rPr>
          <w:rFonts w:cs="David"/>
          <w:rtl/>
        </w:rPr>
        <w:tab/>
        <w:t>אני חושבת, אלף אפשר להוסיף. אני באמת חושבת בשכנוע מסוים שהיחסים בין נושא המשרה</w:t>
      </w:r>
      <w:r>
        <w:rPr>
          <w:rFonts w:cs="David"/>
          <w:rtl/>
        </w:rPr>
        <w:t xml:space="preserve">... לא יכול להיות חברה שנושא המשרה בא לא יחוב חובת אמון כלפיה. </w:t>
      </w:r>
    </w:p>
    <w:p w:rsidR="00000000" w:rsidRDefault="008607E3">
      <w:pPr>
        <w:autoSpaceDE w:val="0"/>
        <w:autoSpaceDN w:val="0"/>
        <w:jc w:val="both"/>
        <w:rPr>
          <w:rFonts w:cs="David"/>
          <w:rtl/>
        </w:rPr>
      </w:pPr>
    </w:p>
    <w:p w:rsidR="00000000" w:rsidRDefault="008607E3">
      <w:pPr>
        <w:autoSpaceDE w:val="0"/>
        <w:autoSpaceDN w:val="0"/>
        <w:jc w:val="both"/>
        <w:rPr>
          <w:rFonts w:cs="David"/>
          <w:u w:val="single"/>
          <w:rtl/>
        </w:rPr>
      </w:pPr>
      <w:r>
        <w:rPr>
          <w:rFonts w:cs="David"/>
          <w:u w:val="single"/>
          <w:rtl/>
        </w:rPr>
        <w:t>היו"ר רשף חן:</w:t>
      </w:r>
    </w:p>
    <w:p w:rsidR="00000000" w:rsidRDefault="008607E3">
      <w:pPr>
        <w:autoSpaceDE w:val="0"/>
        <w:autoSpaceDN w:val="0"/>
        <w:jc w:val="both"/>
        <w:rPr>
          <w:rFonts w:cs="David"/>
          <w:u w:val="single"/>
          <w:rtl/>
        </w:rPr>
      </w:pPr>
    </w:p>
    <w:p w:rsidR="00000000" w:rsidRDefault="008607E3">
      <w:pPr>
        <w:autoSpaceDE w:val="0"/>
        <w:autoSpaceDN w:val="0"/>
        <w:jc w:val="both"/>
        <w:rPr>
          <w:rFonts w:cs="David"/>
          <w:rtl/>
        </w:rPr>
      </w:pPr>
      <w:r>
        <w:rPr>
          <w:rFonts w:cs="David"/>
          <w:rtl/>
        </w:rPr>
        <w:tab/>
        <w:t xml:space="preserve">אז בואו נגיד את זה. </w:t>
      </w:r>
    </w:p>
    <w:p w:rsidR="00000000" w:rsidRDefault="008607E3">
      <w:pPr>
        <w:autoSpaceDE w:val="0"/>
        <w:autoSpaceDN w:val="0"/>
        <w:jc w:val="both"/>
        <w:rPr>
          <w:rFonts w:cs="David"/>
          <w:rtl/>
        </w:rPr>
      </w:pPr>
    </w:p>
    <w:p w:rsidR="00000000" w:rsidRDefault="008607E3">
      <w:pPr>
        <w:autoSpaceDE w:val="0"/>
        <w:autoSpaceDN w:val="0"/>
        <w:jc w:val="both"/>
        <w:rPr>
          <w:rFonts w:cs="David"/>
          <w:u w:val="single"/>
          <w:rtl/>
        </w:rPr>
      </w:pPr>
      <w:r>
        <w:rPr>
          <w:rFonts w:cs="David"/>
          <w:u w:val="single"/>
          <w:rtl/>
        </w:rPr>
        <w:br w:type="page"/>
        <w:t>מרים אילני:</w:t>
      </w:r>
    </w:p>
    <w:p w:rsidR="00000000" w:rsidRDefault="008607E3">
      <w:pPr>
        <w:autoSpaceDE w:val="0"/>
        <w:autoSpaceDN w:val="0"/>
        <w:jc w:val="both"/>
        <w:rPr>
          <w:rFonts w:cs="David"/>
          <w:u w:val="single"/>
          <w:rtl/>
        </w:rPr>
      </w:pPr>
    </w:p>
    <w:p w:rsidR="00000000" w:rsidRDefault="008607E3">
      <w:pPr>
        <w:pStyle w:val="a8"/>
        <w:autoSpaceDE w:val="0"/>
        <w:autoSpaceDN w:val="0"/>
        <w:rPr>
          <w:rFonts w:cs="David"/>
          <w:rtl/>
        </w:rPr>
      </w:pPr>
      <w:r>
        <w:rPr>
          <w:rFonts w:cs="David"/>
          <w:rtl/>
        </w:rPr>
        <w:tab/>
        <w:t xml:space="preserve">לא. לא. </w:t>
      </w:r>
    </w:p>
    <w:p w:rsidR="00000000" w:rsidRDefault="008607E3">
      <w:pPr>
        <w:autoSpaceDE w:val="0"/>
        <w:autoSpaceDN w:val="0"/>
        <w:jc w:val="both"/>
        <w:rPr>
          <w:rFonts w:cs="David"/>
          <w:rtl/>
        </w:rPr>
      </w:pPr>
    </w:p>
    <w:p w:rsidR="00000000" w:rsidRDefault="008607E3">
      <w:pPr>
        <w:autoSpaceDE w:val="0"/>
        <w:autoSpaceDN w:val="0"/>
        <w:jc w:val="both"/>
        <w:rPr>
          <w:rFonts w:cs="David"/>
          <w:u w:val="single"/>
          <w:rtl/>
        </w:rPr>
      </w:pPr>
      <w:r>
        <w:rPr>
          <w:rFonts w:cs="David"/>
          <w:u w:val="single"/>
          <w:rtl/>
        </w:rPr>
        <w:t>מוטי ארד:</w:t>
      </w:r>
    </w:p>
    <w:p w:rsidR="00000000" w:rsidRDefault="008607E3">
      <w:pPr>
        <w:autoSpaceDE w:val="0"/>
        <w:autoSpaceDN w:val="0"/>
        <w:jc w:val="both"/>
        <w:rPr>
          <w:rFonts w:cs="David"/>
          <w:u w:val="single"/>
          <w:rtl/>
        </w:rPr>
      </w:pPr>
    </w:p>
    <w:p w:rsidR="00000000" w:rsidRDefault="008607E3">
      <w:pPr>
        <w:autoSpaceDE w:val="0"/>
        <w:autoSpaceDN w:val="0"/>
        <w:jc w:val="both"/>
        <w:rPr>
          <w:rFonts w:cs="David"/>
          <w:rtl/>
        </w:rPr>
      </w:pPr>
      <w:r>
        <w:rPr>
          <w:rFonts w:cs="David"/>
          <w:rtl/>
        </w:rPr>
        <w:tab/>
        <w:t>קודם כולם עבריינים עכשיו פתאום  כולם - - -</w:t>
      </w:r>
      <w:r>
        <w:rPr>
          <w:rFonts w:cs="David"/>
          <w:rtl/>
        </w:rPr>
        <w:tab/>
      </w:r>
    </w:p>
    <w:p w:rsidR="00000000" w:rsidRDefault="008607E3">
      <w:pPr>
        <w:autoSpaceDE w:val="0"/>
        <w:autoSpaceDN w:val="0"/>
        <w:jc w:val="both"/>
        <w:rPr>
          <w:rFonts w:cs="David"/>
          <w:rtl/>
        </w:rPr>
      </w:pPr>
    </w:p>
    <w:p w:rsidR="00000000" w:rsidRDefault="008607E3">
      <w:pPr>
        <w:autoSpaceDE w:val="0"/>
        <w:autoSpaceDN w:val="0"/>
        <w:jc w:val="both"/>
        <w:rPr>
          <w:rFonts w:cs="David"/>
          <w:u w:val="single"/>
          <w:rtl/>
        </w:rPr>
      </w:pPr>
      <w:r>
        <w:rPr>
          <w:rFonts w:cs="David"/>
          <w:u w:val="single"/>
          <w:rtl/>
        </w:rPr>
        <w:t>היו"ר רשף חן:</w:t>
      </w:r>
    </w:p>
    <w:p w:rsidR="00000000" w:rsidRDefault="008607E3">
      <w:pPr>
        <w:autoSpaceDE w:val="0"/>
        <w:autoSpaceDN w:val="0"/>
        <w:jc w:val="both"/>
        <w:rPr>
          <w:rFonts w:cs="David"/>
          <w:u w:val="single"/>
          <w:rtl/>
        </w:rPr>
      </w:pPr>
    </w:p>
    <w:p w:rsidR="00000000" w:rsidRDefault="008607E3">
      <w:pPr>
        <w:autoSpaceDE w:val="0"/>
        <w:autoSpaceDN w:val="0"/>
        <w:jc w:val="both"/>
        <w:rPr>
          <w:rFonts w:cs="David"/>
          <w:rtl/>
        </w:rPr>
      </w:pPr>
      <w:r>
        <w:rPr>
          <w:rFonts w:cs="David"/>
          <w:rtl/>
        </w:rPr>
        <w:tab/>
        <w:t>דידי, אם זה נכון, אנחנו יכולים למחוק את הסעיף הזה אצלנו</w:t>
      </w:r>
      <w:r>
        <w:rPr>
          <w:rFonts w:cs="David"/>
          <w:rtl/>
        </w:rPr>
        <w:t>?</w:t>
      </w:r>
    </w:p>
    <w:p w:rsidR="00000000" w:rsidRDefault="008607E3">
      <w:pPr>
        <w:autoSpaceDE w:val="0"/>
        <w:autoSpaceDN w:val="0"/>
        <w:jc w:val="both"/>
        <w:rPr>
          <w:rFonts w:cs="David"/>
          <w:rtl/>
        </w:rPr>
      </w:pPr>
    </w:p>
    <w:p w:rsidR="00000000" w:rsidRDefault="008607E3">
      <w:pPr>
        <w:autoSpaceDE w:val="0"/>
        <w:autoSpaceDN w:val="0"/>
        <w:jc w:val="both"/>
        <w:rPr>
          <w:rFonts w:cs="David"/>
          <w:u w:val="single"/>
          <w:rtl/>
        </w:rPr>
      </w:pPr>
      <w:r>
        <w:rPr>
          <w:rFonts w:cs="David"/>
          <w:u w:val="single"/>
          <w:rtl/>
        </w:rPr>
        <w:t>דוידה לחמן מסר:</w:t>
      </w:r>
    </w:p>
    <w:p w:rsidR="00000000" w:rsidRDefault="008607E3">
      <w:pPr>
        <w:autoSpaceDE w:val="0"/>
        <w:autoSpaceDN w:val="0"/>
        <w:jc w:val="both"/>
        <w:rPr>
          <w:rFonts w:cs="David"/>
          <w:u w:val="single"/>
          <w:rtl/>
        </w:rPr>
      </w:pPr>
    </w:p>
    <w:p w:rsidR="00000000" w:rsidRDefault="008607E3">
      <w:pPr>
        <w:pStyle w:val="a8"/>
        <w:autoSpaceDE w:val="0"/>
        <w:autoSpaceDN w:val="0"/>
        <w:rPr>
          <w:rFonts w:cs="David"/>
          <w:rtl/>
        </w:rPr>
      </w:pPr>
      <w:r>
        <w:rPr>
          <w:rFonts w:cs="David"/>
          <w:rtl/>
        </w:rPr>
        <w:tab/>
        <w:t xml:space="preserve">כן. אני מוכנה - לא החובות של בעלי מניות, חובות של נושאי משרה. </w:t>
      </w:r>
    </w:p>
    <w:p w:rsidR="00000000" w:rsidRDefault="008607E3">
      <w:pPr>
        <w:autoSpaceDE w:val="0"/>
        <w:autoSpaceDN w:val="0"/>
        <w:jc w:val="both"/>
        <w:rPr>
          <w:rFonts w:cs="David"/>
          <w:rtl/>
        </w:rPr>
      </w:pPr>
    </w:p>
    <w:p w:rsidR="00000000" w:rsidRDefault="008607E3">
      <w:pPr>
        <w:pStyle w:val="1"/>
        <w:autoSpaceDE w:val="0"/>
        <w:autoSpaceDN w:val="0"/>
        <w:rPr>
          <w:rFonts w:cs="David"/>
          <w:rtl/>
        </w:rPr>
      </w:pPr>
      <w:r>
        <w:rPr>
          <w:rFonts w:cs="David"/>
          <w:rtl/>
        </w:rPr>
        <w:t>מרים אילני:</w:t>
      </w:r>
    </w:p>
    <w:p w:rsidR="00000000" w:rsidRDefault="008607E3">
      <w:pPr>
        <w:rPr>
          <w:rFonts w:cs="David"/>
          <w:rtl/>
        </w:rPr>
      </w:pPr>
    </w:p>
    <w:p w:rsidR="00000000" w:rsidRDefault="008607E3">
      <w:pPr>
        <w:jc w:val="both"/>
        <w:rPr>
          <w:rFonts w:cs="David"/>
          <w:rtl/>
        </w:rPr>
      </w:pPr>
      <w:r>
        <w:rPr>
          <w:rFonts w:cs="David"/>
          <w:rtl/>
        </w:rPr>
        <w:tab/>
        <w:t>יש עוד סעיפים שחלים על חברה פרטית ואולי הם מאוד חשובים. אני אומרת, בחרנו את הסעיפים שחלים על חברה ציבורית, כי זה היה החשש. אבל הסעיפים שאנחנו החלנו רק על חבר</w:t>
      </w:r>
      <w:r>
        <w:rPr>
          <w:rFonts w:cs="David"/>
          <w:rtl/>
        </w:rPr>
        <w:t>ות ציבוריות בחוק החברות.  יש עוד המון סעיפים שהם רלוונטיים- - - זכויותיו של דירקטור.</w:t>
      </w:r>
    </w:p>
    <w:p w:rsidR="00000000" w:rsidRDefault="008607E3">
      <w:pPr>
        <w:jc w:val="both"/>
        <w:rPr>
          <w:rFonts w:cs="David"/>
          <w:rtl/>
        </w:rPr>
      </w:pPr>
    </w:p>
    <w:p w:rsidR="00000000" w:rsidRDefault="008607E3">
      <w:pPr>
        <w:autoSpaceDE w:val="0"/>
        <w:autoSpaceDN w:val="0"/>
        <w:jc w:val="both"/>
        <w:rPr>
          <w:rFonts w:cs="David"/>
          <w:u w:val="single"/>
          <w:rtl/>
        </w:rPr>
      </w:pPr>
      <w:r>
        <w:rPr>
          <w:rFonts w:cs="David"/>
          <w:u w:val="single"/>
          <w:rtl/>
        </w:rPr>
        <w:t>היו"ר רשף חן:</w:t>
      </w:r>
    </w:p>
    <w:p w:rsidR="00000000" w:rsidRDefault="008607E3">
      <w:pPr>
        <w:autoSpaceDE w:val="0"/>
        <w:autoSpaceDN w:val="0"/>
        <w:jc w:val="both"/>
        <w:rPr>
          <w:rFonts w:cs="David"/>
          <w:u w:val="single"/>
          <w:rtl/>
        </w:rPr>
      </w:pPr>
    </w:p>
    <w:p w:rsidR="00000000" w:rsidRDefault="008607E3">
      <w:pPr>
        <w:jc w:val="both"/>
        <w:rPr>
          <w:rFonts w:cs="David"/>
          <w:rtl/>
        </w:rPr>
      </w:pPr>
      <w:r>
        <w:rPr>
          <w:rFonts w:cs="David"/>
          <w:rtl/>
        </w:rPr>
        <w:tab/>
        <w:t>יש חובות שחלות גם על פרטיות וגם על ציבוריות.</w:t>
      </w:r>
    </w:p>
    <w:p w:rsidR="00000000" w:rsidRDefault="008607E3">
      <w:pPr>
        <w:jc w:val="both"/>
        <w:rPr>
          <w:rFonts w:cs="David"/>
          <w:rtl/>
        </w:rPr>
      </w:pPr>
    </w:p>
    <w:p w:rsidR="00000000" w:rsidRDefault="008607E3">
      <w:pPr>
        <w:jc w:val="both"/>
        <w:rPr>
          <w:rFonts w:cs="David"/>
          <w:u w:val="single"/>
          <w:rtl/>
        </w:rPr>
      </w:pPr>
      <w:r>
        <w:rPr>
          <w:rFonts w:cs="David"/>
          <w:u w:val="single"/>
          <w:rtl/>
        </w:rPr>
        <w:t>מרים אילני:</w:t>
      </w:r>
    </w:p>
    <w:p w:rsidR="00000000" w:rsidRDefault="008607E3">
      <w:pPr>
        <w:jc w:val="both"/>
        <w:rPr>
          <w:rFonts w:cs="David"/>
          <w:u w:val="single"/>
          <w:rtl/>
        </w:rPr>
      </w:pPr>
    </w:p>
    <w:p w:rsidR="00000000" w:rsidRDefault="008607E3">
      <w:pPr>
        <w:pStyle w:val="a8"/>
        <w:rPr>
          <w:rFonts w:cs="David"/>
          <w:rtl/>
        </w:rPr>
      </w:pPr>
      <w:r>
        <w:rPr>
          <w:rFonts w:cs="David"/>
          <w:rtl/>
        </w:rPr>
        <w:tab/>
        <w:t>יש עסקאות עם בעלי עניין של חברה פרטית שלא החלנו.</w:t>
      </w:r>
    </w:p>
    <w:p w:rsidR="00000000" w:rsidRDefault="008607E3">
      <w:pPr>
        <w:autoSpaceDE w:val="0"/>
        <w:autoSpaceDN w:val="0"/>
        <w:jc w:val="both"/>
        <w:rPr>
          <w:rFonts w:cs="David"/>
          <w:rtl/>
        </w:rPr>
      </w:pPr>
    </w:p>
    <w:p w:rsidR="00000000" w:rsidRDefault="008607E3">
      <w:pPr>
        <w:autoSpaceDE w:val="0"/>
        <w:autoSpaceDN w:val="0"/>
        <w:jc w:val="both"/>
        <w:rPr>
          <w:rFonts w:cs="David"/>
          <w:u w:val="single"/>
          <w:rtl/>
        </w:rPr>
      </w:pPr>
      <w:r>
        <w:rPr>
          <w:rFonts w:cs="David"/>
          <w:u w:val="single"/>
          <w:rtl/>
        </w:rPr>
        <w:t>היו"ר רשף חן:</w:t>
      </w:r>
    </w:p>
    <w:p w:rsidR="00000000" w:rsidRDefault="008607E3">
      <w:pPr>
        <w:jc w:val="both"/>
        <w:rPr>
          <w:rFonts w:cs="David"/>
          <w:rtl/>
        </w:rPr>
      </w:pPr>
    </w:p>
    <w:p w:rsidR="00000000" w:rsidRDefault="008607E3">
      <w:pPr>
        <w:jc w:val="both"/>
        <w:rPr>
          <w:rFonts w:cs="David"/>
          <w:rtl/>
        </w:rPr>
      </w:pPr>
      <w:r>
        <w:rPr>
          <w:rFonts w:cs="David"/>
          <w:rtl/>
        </w:rPr>
        <w:tab/>
        <w:t>אני מבקש שתעברו ותראו איזה ד</w:t>
      </w:r>
      <w:r>
        <w:rPr>
          <w:rFonts w:cs="David"/>
          <w:rtl/>
        </w:rPr>
        <w:t>ברים באים בעצם להגן על בעל המניות והם לא מכוסים על ידי חוק ניירות ערך וכללי הבורסה.</w:t>
      </w:r>
    </w:p>
    <w:p w:rsidR="00000000" w:rsidRDefault="008607E3">
      <w:pPr>
        <w:jc w:val="both"/>
        <w:rPr>
          <w:rFonts w:cs="David"/>
          <w:rtl/>
        </w:rPr>
      </w:pPr>
    </w:p>
    <w:p w:rsidR="00000000" w:rsidRDefault="008607E3">
      <w:pPr>
        <w:jc w:val="both"/>
        <w:rPr>
          <w:rFonts w:cs="David"/>
          <w:u w:val="single"/>
          <w:rtl/>
        </w:rPr>
      </w:pPr>
      <w:r>
        <w:rPr>
          <w:rFonts w:cs="David"/>
          <w:u w:val="single"/>
          <w:rtl/>
        </w:rPr>
        <w:t>דניאלה גורני:</w:t>
      </w:r>
    </w:p>
    <w:p w:rsidR="00000000" w:rsidRDefault="008607E3">
      <w:pPr>
        <w:jc w:val="both"/>
        <w:rPr>
          <w:rFonts w:cs="David"/>
          <w:u w:val="single"/>
          <w:rtl/>
        </w:rPr>
      </w:pPr>
    </w:p>
    <w:p w:rsidR="00000000" w:rsidRDefault="008607E3">
      <w:pPr>
        <w:pStyle w:val="a8"/>
        <w:rPr>
          <w:rFonts w:cs="David"/>
          <w:rtl/>
        </w:rPr>
      </w:pPr>
      <w:r>
        <w:rPr>
          <w:rFonts w:cs="David"/>
          <w:rtl/>
        </w:rPr>
        <w:tab/>
        <w:t>אנחנו בודאי לא נתנגד.</w:t>
      </w:r>
    </w:p>
    <w:p w:rsidR="00000000" w:rsidRDefault="008607E3">
      <w:pPr>
        <w:autoSpaceDE w:val="0"/>
        <w:autoSpaceDN w:val="0"/>
        <w:jc w:val="both"/>
        <w:rPr>
          <w:rFonts w:cs="David"/>
          <w:rtl/>
        </w:rPr>
      </w:pPr>
    </w:p>
    <w:p w:rsidR="00000000" w:rsidRDefault="008607E3">
      <w:pPr>
        <w:autoSpaceDE w:val="0"/>
        <w:autoSpaceDN w:val="0"/>
        <w:jc w:val="both"/>
        <w:rPr>
          <w:rFonts w:cs="David"/>
          <w:u w:val="single"/>
          <w:rtl/>
        </w:rPr>
      </w:pPr>
      <w:r>
        <w:rPr>
          <w:rFonts w:cs="David"/>
          <w:u w:val="single"/>
          <w:rtl/>
        </w:rPr>
        <w:t>היו"ר רשף חן:</w:t>
      </w:r>
    </w:p>
    <w:p w:rsidR="00000000" w:rsidRDefault="008607E3">
      <w:pPr>
        <w:autoSpaceDE w:val="0"/>
        <w:autoSpaceDN w:val="0"/>
        <w:jc w:val="both"/>
        <w:rPr>
          <w:rFonts w:cs="David"/>
          <w:u w:val="single"/>
          <w:rtl/>
        </w:rPr>
      </w:pPr>
    </w:p>
    <w:p w:rsidR="00000000" w:rsidRDefault="008607E3">
      <w:pPr>
        <w:jc w:val="both"/>
        <w:rPr>
          <w:rFonts w:cs="David"/>
          <w:rtl/>
        </w:rPr>
      </w:pPr>
      <w:r>
        <w:rPr>
          <w:rFonts w:cs="David"/>
          <w:rtl/>
        </w:rPr>
        <w:tab/>
        <w:t>את מבינה? זה בעצם מה שאנחנו מחפשים כאן. דברים שהם מהותיים, לא טכניים.</w:t>
      </w:r>
    </w:p>
    <w:p w:rsidR="00000000" w:rsidRDefault="008607E3">
      <w:pPr>
        <w:jc w:val="both"/>
        <w:rPr>
          <w:rFonts w:cs="David"/>
          <w:rtl/>
        </w:rPr>
      </w:pPr>
    </w:p>
    <w:p w:rsidR="00000000" w:rsidRDefault="008607E3">
      <w:pPr>
        <w:jc w:val="both"/>
        <w:rPr>
          <w:rFonts w:cs="David"/>
          <w:u w:val="single"/>
          <w:rtl/>
        </w:rPr>
      </w:pPr>
      <w:r>
        <w:rPr>
          <w:rFonts w:cs="David"/>
          <w:u w:val="single"/>
          <w:rtl/>
        </w:rPr>
        <w:t>מרים אילני:</w:t>
      </w:r>
    </w:p>
    <w:p w:rsidR="00000000" w:rsidRDefault="008607E3">
      <w:pPr>
        <w:jc w:val="both"/>
        <w:rPr>
          <w:rFonts w:cs="David"/>
          <w:u w:val="single"/>
          <w:rtl/>
        </w:rPr>
      </w:pPr>
    </w:p>
    <w:p w:rsidR="00000000" w:rsidRDefault="008607E3">
      <w:pPr>
        <w:pStyle w:val="a8"/>
        <w:rPr>
          <w:rFonts w:cs="David"/>
          <w:rtl/>
        </w:rPr>
      </w:pPr>
      <w:r>
        <w:rPr>
          <w:rFonts w:cs="David"/>
          <w:rtl/>
        </w:rPr>
        <w:tab/>
        <w:t xml:space="preserve">מה, להתחיל גם עם המיזוגים? איך </w:t>
      </w:r>
      <w:r>
        <w:rPr>
          <w:rFonts w:cs="David"/>
          <w:rtl/>
        </w:rPr>
        <w:t>מתמזגים, הצעות רכש?</w:t>
      </w:r>
    </w:p>
    <w:p w:rsidR="00000000" w:rsidRDefault="008607E3">
      <w:pPr>
        <w:autoSpaceDE w:val="0"/>
        <w:autoSpaceDN w:val="0"/>
        <w:jc w:val="both"/>
        <w:rPr>
          <w:rFonts w:cs="David"/>
          <w:rtl/>
        </w:rPr>
      </w:pPr>
    </w:p>
    <w:p w:rsidR="00000000" w:rsidRDefault="008607E3">
      <w:pPr>
        <w:autoSpaceDE w:val="0"/>
        <w:autoSpaceDN w:val="0"/>
        <w:jc w:val="both"/>
        <w:rPr>
          <w:rFonts w:cs="David"/>
          <w:u w:val="single"/>
          <w:rtl/>
        </w:rPr>
      </w:pPr>
      <w:r>
        <w:rPr>
          <w:rFonts w:cs="David"/>
          <w:u w:val="single"/>
          <w:rtl/>
        </w:rPr>
        <w:t>היו"ר רשף חן:</w:t>
      </w:r>
    </w:p>
    <w:p w:rsidR="00000000" w:rsidRDefault="008607E3">
      <w:pPr>
        <w:autoSpaceDE w:val="0"/>
        <w:autoSpaceDN w:val="0"/>
        <w:jc w:val="both"/>
        <w:rPr>
          <w:rFonts w:cs="David"/>
          <w:u w:val="single"/>
          <w:rtl/>
        </w:rPr>
      </w:pPr>
    </w:p>
    <w:p w:rsidR="00000000" w:rsidRDefault="008607E3">
      <w:pPr>
        <w:jc w:val="both"/>
        <w:rPr>
          <w:rFonts w:cs="David"/>
          <w:rtl/>
        </w:rPr>
      </w:pPr>
      <w:r>
        <w:rPr>
          <w:rFonts w:cs="David"/>
          <w:rtl/>
        </w:rPr>
        <w:tab/>
        <w:t>אני לא יודע איך להגיד את זה, אבל חובת האמון צריכה להיות שם.</w:t>
      </w:r>
    </w:p>
    <w:p w:rsidR="00000000" w:rsidRDefault="008607E3">
      <w:pPr>
        <w:jc w:val="both"/>
        <w:rPr>
          <w:rFonts w:cs="David"/>
          <w:rtl/>
        </w:rPr>
      </w:pPr>
    </w:p>
    <w:p w:rsidR="00000000" w:rsidRDefault="008607E3">
      <w:pPr>
        <w:jc w:val="both"/>
        <w:rPr>
          <w:rFonts w:cs="David"/>
          <w:u w:val="single"/>
          <w:rtl/>
        </w:rPr>
      </w:pPr>
      <w:r>
        <w:rPr>
          <w:rFonts w:cs="David"/>
          <w:u w:val="single"/>
          <w:rtl/>
        </w:rPr>
        <w:t>דוידה לחמן מסר:</w:t>
      </w:r>
    </w:p>
    <w:p w:rsidR="00000000" w:rsidRDefault="008607E3">
      <w:pPr>
        <w:jc w:val="both"/>
        <w:rPr>
          <w:rFonts w:cs="David"/>
          <w:u w:val="single"/>
          <w:rtl/>
        </w:rPr>
      </w:pPr>
    </w:p>
    <w:p w:rsidR="00000000" w:rsidRDefault="008607E3">
      <w:pPr>
        <w:jc w:val="both"/>
        <w:rPr>
          <w:rFonts w:cs="David"/>
          <w:rtl/>
        </w:rPr>
      </w:pPr>
      <w:r>
        <w:rPr>
          <w:rFonts w:cs="David"/>
          <w:rtl/>
        </w:rPr>
        <w:tab/>
        <w:t xml:space="preserve">אין לי בעיה - - </w:t>
      </w:r>
    </w:p>
    <w:p w:rsidR="00000000" w:rsidRDefault="008607E3">
      <w:pPr>
        <w:autoSpaceDE w:val="0"/>
        <w:autoSpaceDN w:val="0"/>
        <w:jc w:val="both"/>
        <w:rPr>
          <w:rFonts w:cs="David"/>
          <w:rtl/>
        </w:rPr>
      </w:pPr>
    </w:p>
    <w:p w:rsidR="00000000" w:rsidRDefault="008607E3">
      <w:pPr>
        <w:autoSpaceDE w:val="0"/>
        <w:autoSpaceDN w:val="0"/>
        <w:jc w:val="both"/>
        <w:rPr>
          <w:rFonts w:cs="David"/>
          <w:u w:val="single"/>
          <w:rtl/>
        </w:rPr>
      </w:pPr>
      <w:r>
        <w:rPr>
          <w:rFonts w:cs="David"/>
          <w:u w:val="single"/>
          <w:rtl/>
        </w:rPr>
        <w:t>היו"ר רשף חן:</w:t>
      </w:r>
    </w:p>
    <w:p w:rsidR="00000000" w:rsidRDefault="008607E3">
      <w:pPr>
        <w:autoSpaceDE w:val="0"/>
        <w:autoSpaceDN w:val="0"/>
        <w:jc w:val="both"/>
        <w:rPr>
          <w:rFonts w:cs="David"/>
          <w:u w:val="single"/>
          <w:rtl/>
        </w:rPr>
      </w:pPr>
    </w:p>
    <w:p w:rsidR="00000000" w:rsidRDefault="008607E3">
      <w:pPr>
        <w:jc w:val="both"/>
        <w:rPr>
          <w:rFonts w:cs="David"/>
          <w:rtl/>
        </w:rPr>
      </w:pPr>
      <w:r>
        <w:rPr>
          <w:rFonts w:cs="David"/>
          <w:rtl/>
        </w:rPr>
        <w:tab/>
        <w:t>אם זה היחיד אז זה היחיד. אבל חובת האמון בודאי צריכה להיות שם.</w:t>
      </w:r>
    </w:p>
    <w:p w:rsidR="00000000" w:rsidRDefault="008607E3">
      <w:pPr>
        <w:jc w:val="both"/>
        <w:rPr>
          <w:rFonts w:cs="David"/>
          <w:rtl/>
        </w:rPr>
      </w:pPr>
    </w:p>
    <w:p w:rsidR="00000000" w:rsidRDefault="008607E3">
      <w:pPr>
        <w:jc w:val="both"/>
        <w:rPr>
          <w:rFonts w:cs="David"/>
          <w:u w:val="single"/>
          <w:rtl/>
        </w:rPr>
      </w:pPr>
      <w:r>
        <w:rPr>
          <w:rFonts w:cs="David"/>
          <w:u w:val="single"/>
          <w:rtl/>
        </w:rPr>
        <w:t>דוידה לחמן מסר:</w:t>
      </w:r>
    </w:p>
    <w:p w:rsidR="00000000" w:rsidRDefault="008607E3">
      <w:pPr>
        <w:jc w:val="both"/>
        <w:rPr>
          <w:rFonts w:cs="David"/>
          <w:u w:val="single"/>
          <w:rtl/>
        </w:rPr>
      </w:pPr>
    </w:p>
    <w:p w:rsidR="00000000" w:rsidRDefault="008607E3">
      <w:pPr>
        <w:jc w:val="both"/>
        <w:rPr>
          <w:rFonts w:cs="David"/>
          <w:rtl/>
        </w:rPr>
      </w:pPr>
      <w:r>
        <w:rPr>
          <w:rFonts w:cs="David"/>
          <w:rtl/>
        </w:rPr>
        <w:tab/>
        <w:t>אין לי בעיה. באמת אפשר למ</w:t>
      </w:r>
      <w:r>
        <w:rPr>
          <w:rFonts w:cs="David"/>
          <w:rtl/>
        </w:rPr>
        <w:t>חוק את הסעיפים האלה בחוק החברות. תראה גם מה הם עושים. הם מחילים את פקודת הנזיקין. זה בסך הכל קודיפיקציה. הסיבה שהם נמצאים שם, אתה יודע, כשעשיתי תיקון ארבע ב-1990, ובאתי לכנסת עם חובת זהירות –- -</w:t>
      </w:r>
    </w:p>
    <w:p w:rsidR="00000000" w:rsidRDefault="008607E3">
      <w:pPr>
        <w:autoSpaceDE w:val="0"/>
        <w:autoSpaceDN w:val="0"/>
        <w:jc w:val="both"/>
        <w:rPr>
          <w:rFonts w:cs="David"/>
          <w:rtl/>
        </w:rPr>
      </w:pPr>
    </w:p>
    <w:p w:rsidR="00000000" w:rsidRDefault="008607E3">
      <w:pPr>
        <w:autoSpaceDE w:val="0"/>
        <w:autoSpaceDN w:val="0"/>
        <w:jc w:val="both"/>
        <w:rPr>
          <w:rFonts w:cs="David"/>
          <w:u w:val="single"/>
          <w:rtl/>
        </w:rPr>
      </w:pPr>
      <w:r>
        <w:rPr>
          <w:rFonts w:cs="David"/>
          <w:u w:val="single"/>
          <w:rtl/>
        </w:rPr>
        <w:t>היו"ר רשף חן:</w:t>
      </w:r>
    </w:p>
    <w:p w:rsidR="00000000" w:rsidRDefault="008607E3">
      <w:pPr>
        <w:autoSpaceDE w:val="0"/>
        <w:autoSpaceDN w:val="0"/>
        <w:jc w:val="both"/>
        <w:rPr>
          <w:rFonts w:cs="David"/>
          <w:u w:val="single"/>
          <w:rtl/>
        </w:rPr>
      </w:pPr>
    </w:p>
    <w:p w:rsidR="00000000" w:rsidRDefault="008607E3">
      <w:pPr>
        <w:jc w:val="both"/>
        <w:rPr>
          <w:rFonts w:cs="David"/>
          <w:rtl/>
        </w:rPr>
      </w:pPr>
      <w:r>
        <w:rPr>
          <w:rFonts w:cs="David"/>
          <w:rtl/>
        </w:rPr>
        <w:tab/>
        <w:t>דידי, אם אנחנו לא נכניס את זה כאן, ומישהו ינ</w:t>
      </w:r>
      <w:r>
        <w:rPr>
          <w:rFonts w:cs="David"/>
          <w:rtl/>
        </w:rPr>
        <w:t>סה להחיל את זה כמו שאת אומרת, יגידו לו: יצאת מדעתך?</w:t>
      </w:r>
    </w:p>
    <w:p w:rsidR="00000000" w:rsidRDefault="008607E3">
      <w:pPr>
        <w:jc w:val="both"/>
        <w:rPr>
          <w:rFonts w:cs="David"/>
          <w:rtl/>
        </w:rPr>
      </w:pPr>
    </w:p>
    <w:p w:rsidR="00000000" w:rsidRDefault="008607E3">
      <w:pPr>
        <w:jc w:val="both"/>
        <w:rPr>
          <w:rFonts w:cs="David"/>
          <w:u w:val="single"/>
          <w:rtl/>
        </w:rPr>
      </w:pPr>
      <w:r>
        <w:rPr>
          <w:rFonts w:cs="David"/>
          <w:u w:val="single"/>
          <w:rtl/>
        </w:rPr>
        <w:t>דוידה לחמן מסר:</w:t>
      </w:r>
    </w:p>
    <w:p w:rsidR="00000000" w:rsidRDefault="008607E3">
      <w:pPr>
        <w:jc w:val="both"/>
        <w:rPr>
          <w:rFonts w:cs="David"/>
          <w:u w:val="single"/>
          <w:rtl/>
        </w:rPr>
      </w:pPr>
    </w:p>
    <w:p w:rsidR="00000000" w:rsidRDefault="008607E3">
      <w:pPr>
        <w:pStyle w:val="a8"/>
        <w:rPr>
          <w:rFonts w:cs="David"/>
          <w:rtl/>
        </w:rPr>
      </w:pPr>
      <w:r>
        <w:rPr>
          <w:rFonts w:cs="David"/>
          <w:rtl/>
        </w:rPr>
        <w:tab/>
        <w:t>לא יכול להיות דבר כזה.</w:t>
      </w:r>
    </w:p>
    <w:p w:rsidR="00000000" w:rsidRDefault="008607E3">
      <w:pPr>
        <w:autoSpaceDE w:val="0"/>
        <w:autoSpaceDN w:val="0"/>
        <w:jc w:val="both"/>
        <w:rPr>
          <w:rFonts w:cs="David"/>
          <w:rtl/>
        </w:rPr>
      </w:pPr>
    </w:p>
    <w:p w:rsidR="00000000" w:rsidRDefault="008607E3">
      <w:pPr>
        <w:autoSpaceDE w:val="0"/>
        <w:autoSpaceDN w:val="0"/>
        <w:jc w:val="both"/>
        <w:rPr>
          <w:rFonts w:cs="David"/>
          <w:u w:val="single"/>
          <w:rtl/>
        </w:rPr>
      </w:pPr>
      <w:r>
        <w:rPr>
          <w:rFonts w:cs="David"/>
          <w:u w:val="single"/>
          <w:rtl/>
        </w:rPr>
        <w:t>היו"ר רשף חן:</w:t>
      </w:r>
    </w:p>
    <w:p w:rsidR="00000000" w:rsidRDefault="008607E3">
      <w:pPr>
        <w:autoSpaceDE w:val="0"/>
        <w:autoSpaceDN w:val="0"/>
        <w:jc w:val="both"/>
        <w:rPr>
          <w:rFonts w:cs="David"/>
          <w:u w:val="single"/>
          <w:rtl/>
        </w:rPr>
      </w:pPr>
    </w:p>
    <w:p w:rsidR="00000000" w:rsidRDefault="008607E3">
      <w:pPr>
        <w:jc w:val="both"/>
        <w:rPr>
          <w:rFonts w:cs="David"/>
          <w:rtl/>
        </w:rPr>
      </w:pPr>
      <w:r>
        <w:rPr>
          <w:rFonts w:cs="David"/>
          <w:rtl/>
        </w:rPr>
        <w:tab/>
        <w:t xml:space="preserve">ותביעה נגזרת לא תהיה לו. </w:t>
      </w:r>
    </w:p>
    <w:p w:rsidR="00000000" w:rsidRDefault="008607E3">
      <w:pPr>
        <w:jc w:val="both"/>
        <w:rPr>
          <w:rFonts w:cs="David"/>
          <w:rtl/>
        </w:rPr>
      </w:pPr>
    </w:p>
    <w:p w:rsidR="00000000" w:rsidRDefault="008607E3">
      <w:pPr>
        <w:jc w:val="both"/>
        <w:rPr>
          <w:rFonts w:cs="David"/>
          <w:u w:val="single"/>
          <w:rtl/>
        </w:rPr>
      </w:pPr>
      <w:r>
        <w:rPr>
          <w:rFonts w:cs="David"/>
          <w:u w:val="single"/>
          <w:rtl/>
        </w:rPr>
        <w:t>מרים אילני:</w:t>
      </w:r>
    </w:p>
    <w:p w:rsidR="00000000" w:rsidRDefault="008607E3">
      <w:pPr>
        <w:jc w:val="both"/>
        <w:rPr>
          <w:rFonts w:cs="David"/>
          <w:u w:val="single"/>
          <w:rtl/>
        </w:rPr>
      </w:pPr>
    </w:p>
    <w:p w:rsidR="00000000" w:rsidRDefault="008607E3">
      <w:pPr>
        <w:pStyle w:val="a8"/>
        <w:rPr>
          <w:rFonts w:cs="David"/>
          <w:rtl/>
        </w:rPr>
      </w:pPr>
      <w:r>
        <w:rPr>
          <w:rFonts w:cs="David"/>
          <w:rtl/>
        </w:rPr>
        <w:tab/>
        <w:t>לא כל חוק החברות בא להגן על בעל המניות. אחרת היינו עושים חופש החוזים.</w:t>
      </w:r>
    </w:p>
    <w:p w:rsidR="00000000" w:rsidRDefault="008607E3">
      <w:pPr>
        <w:autoSpaceDE w:val="0"/>
        <w:autoSpaceDN w:val="0"/>
        <w:jc w:val="both"/>
        <w:rPr>
          <w:rFonts w:cs="David"/>
          <w:rtl/>
        </w:rPr>
      </w:pPr>
    </w:p>
    <w:p w:rsidR="00000000" w:rsidRDefault="008607E3">
      <w:pPr>
        <w:pStyle w:val="a8"/>
        <w:rPr>
          <w:rFonts w:cs="David"/>
          <w:rtl/>
        </w:rPr>
      </w:pPr>
      <w:r>
        <w:rPr>
          <w:rFonts w:cs="David"/>
          <w:rtl/>
        </w:rPr>
        <w:tab/>
        <w:t>החלנו את החובות שחלות על חברות צ</w:t>
      </w:r>
      <w:r>
        <w:rPr>
          <w:rFonts w:cs="David"/>
          <w:rtl/>
        </w:rPr>
        <w:t xml:space="preserve">יבוריות. </w:t>
      </w:r>
    </w:p>
    <w:p w:rsidR="00000000" w:rsidRDefault="008607E3">
      <w:pPr>
        <w:jc w:val="both"/>
        <w:rPr>
          <w:rFonts w:cs="David"/>
          <w:rtl/>
        </w:rPr>
      </w:pPr>
    </w:p>
    <w:p w:rsidR="00000000" w:rsidRDefault="008607E3">
      <w:pPr>
        <w:autoSpaceDE w:val="0"/>
        <w:autoSpaceDN w:val="0"/>
        <w:jc w:val="both"/>
        <w:rPr>
          <w:rFonts w:cs="David"/>
          <w:u w:val="single"/>
          <w:rtl/>
        </w:rPr>
      </w:pPr>
      <w:r>
        <w:rPr>
          <w:rFonts w:cs="David"/>
          <w:u w:val="single"/>
          <w:rtl/>
        </w:rPr>
        <w:t>היו"ר רשף חן:</w:t>
      </w:r>
    </w:p>
    <w:p w:rsidR="00000000" w:rsidRDefault="008607E3">
      <w:pPr>
        <w:autoSpaceDE w:val="0"/>
        <w:autoSpaceDN w:val="0"/>
        <w:jc w:val="both"/>
        <w:rPr>
          <w:rFonts w:cs="David"/>
          <w:u w:val="single"/>
          <w:rtl/>
        </w:rPr>
      </w:pPr>
    </w:p>
    <w:p w:rsidR="00000000" w:rsidRDefault="008607E3">
      <w:pPr>
        <w:jc w:val="both"/>
        <w:rPr>
          <w:rFonts w:cs="David"/>
          <w:rtl/>
        </w:rPr>
      </w:pPr>
      <w:r>
        <w:rPr>
          <w:rFonts w:cs="David"/>
          <w:rtl/>
        </w:rPr>
        <w:tab/>
        <w:t>דידי, הבעיה היא הפוכה. החברה רשומה באינדונזיה. כל בעלי המניות שלה ישראלים. החוק האינדונזי לא ראה לנכון לכתוב שיש חובת אמונים. ואת יודעת מה? אף אחד פה לא יודע מה החוק האינדונזי. ואז אנחנו לא טורחים לכתוב בעצמנו שיש חובת אמונים. אז</w:t>
      </w:r>
      <w:r>
        <w:rPr>
          <w:rFonts w:cs="David"/>
          <w:rtl/>
        </w:rPr>
        <w:t xml:space="preserve"> אין חובת אמונים. ויש לך אזרח ישראלי, עשה שם איזו עסקה בוטה תוך הפרת חובת אמונים, אין לו עילת תביעה. כי החוק האינדונזי לא חושב שצריך חובת אמונים.</w:t>
      </w:r>
    </w:p>
    <w:p w:rsidR="00000000" w:rsidRDefault="008607E3">
      <w:pPr>
        <w:jc w:val="both"/>
        <w:rPr>
          <w:rFonts w:cs="David"/>
          <w:rtl/>
        </w:rPr>
      </w:pPr>
    </w:p>
    <w:p w:rsidR="00000000" w:rsidRDefault="008607E3">
      <w:pPr>
        <w:jc w:val="both"/>
        <w:rPr>
          <w:rFonts w:cs="David"/>
          <w:u w:val="single"/>
          <w:rtl/>
        </w:rPr>
      </w:pPr>
      <w:r>
        <w:rPr>
          <w:rFonts w:cs="David"/>
          <w:u w:val="single"/>
          <w:rtl/>
        </w:rPr>
        <w:t>מרים אילני:</w:t>
      </w:r>
    </w:p>
    <w:p w:rsidR="00000000" w:rsidRDefault="008607E3">
      <w:pPr>
        <w:jc w:val="both"/>
        <w:rPr>
          <w:rFonts w:cs="David"/>
          <w:u w:val="single"/>
          <w:rtl/>
        </w:rPr>
      </w:pPr>
    </w:p>
    <w:p w:rsidR="00000000" w:rsidRDefault="008607E3">
      <w:pPr>
        <w:pStyle w:val="a8"/>
        <w:rPr>
          <w:rFonts w:cs="David"/>
          <w:rtl/>
        </w:rPr>
      </w:pPr>
      <w:r>
        <w:rPr>
          <w:rFonts w:cs="David"/>
          <w:rtl/>
        </w:rPr>
        <w:tab/>
        <w:t>אבל גם שם אין איסור לפטור- - -</w:t>
      </w:r>
    </w:p>
    <w:p w:rsidR="00000000" w:rsidRDefault="008607E3">
      <w:pPr>
        <w:autoSpaceDE w:val="0"/>
        <w:autoSpaceDN w:val="0"/>
        <w:jc w:val="both"/>
        <w:rPr>
          <w:rFonts w:cs="David"/>
          <w:rtl/>
        </w:rPr>
      </w:pPr>
    </w:p>
    <w:p w:rsidR="00000000" w:rsidRDefault="008607E3">
      <w:pPr>
        <w:autoSpaceDE w:val="0"/>
        <w:autoSpaceDN w:val="0"/>
        <w:jc w:val="both"/>
        <w:rPr>
          <w:rFonts w:cs="David"/>
          <w:u w:val="single"/>
          <w:rtl/>
        </w:rPr>
      </w:pPr>
      <w:r>
        <w:rPr>
          <w:rFonts w:cs="David"/>
          <w:u w:val="single"/>
          <w:rtl/>
        </w:rPr>
        <w:t>היו"ר רשף חן:</w:t>
      </w:r>
    </w:p>
    <w:p w:rsidR="00000000" w:rsidRDefault="008607E3">
      <w:pPr>
        <w:autoSpaceDE w:val="0"/>
        <w:autoSpaceDN w:val="0"/>
        <w:jc w:val="both"/>
        <w:rPr>
          <w:rFonts w:cs="David"/>
          <w:u w:val="single"/>
          <w:rtl/>
        </w:rPr>
      </w:pPr>
    </w:p>
    <w:p w:rsidR="00000000" w:rsidRDefault="008607E3">
      <w:pPr>
        <w:jc w:val="both"/>
        <w:rPr>
          <w:rFonts w:cs="David"/>
          <w:rtl/>
        </w:rPr>
      </w:pPr>
      <w:r>
        <w:rPr>
          <w:rFonts w:cs="David"/>
          <w:rtl/>
        </w:rPr>
        <w:tab/>
        <w:t>בסדר. אז יש דברים שהם נורא חשובים ויש דברים שפח</w:t>
      </w:r>
      <w:r>
        <w:rPr>
          <w:rFonts w:cs="David"/>
          <w:rtl/>
        </w:rPr>
        <w:t>ות חשובים.</w:t>
      </w:r>
    </w:p>
    <w:p w:rsidR="00000000" w:rsidRDefault="008607E3">
      <w:pPr>
        <w:jc w:val="both"/>
        <w:rPr>
          <w:rFonts w:cs="David"/>
          <w:rtl/>
        </w:rPr>
      </w:pPr>
    </w:p>
    <w:p w:rsidR="00000000" w:rsidRDefault="008607E3">
      <w:pPr>
        <w:jc w:val="both"/>
        <w:rPr>
          <w:rFonts w:cs="David"/>
          <w:u w:val="single"/>
          <w:rtl/>
        </w:rPr>
      </w:pPr>
      <w:r>
        <w:rPr>
          <w:rFonts w:cs="David"/>
          <w:u w:val="single"/>
          <w:rtl/>
        </w:rPr>
        <w:t>מרים אילני:</w:t>
      </w:r>
    </w:p>
    <w:p w:rsidR="00000000" w:rsidRDefault="008607E3">
      <w:pPr>
        <w:jc w:val="both"/>
        <w:rPr>
          <w:rFonts w:cs="David"/>
          <w:u w:val="single"/>
          <w:rtl/>
        </w:rPr>
      </w:pPr>
    </w:p>
    <w:p w:rsidR="00000000" w:rsidRDefault="008607E3">
      <w:pPr>
        <w:jc w:val="both"/>
        <w:rPr>
          <w:rFonts w:cs="David"/>
          <w:rtl/>
        </w:rPr>
      </w:pPr>
      <w:r>
        <w:rPr>
          <w:rFonts w:cs="David"/>
          <w:rtl/>
        </w:rPr>
        <w:tab/>
        <w:t>אתה רוצה לפטור מחובת הזהירות  --</w:t>
      </w:r>
    </w:p>
    <w:p w:rsidR="00000000" w:rsidRDefault="008607E3">
      <w:pPr>
        <w:autoSpaceDE w:val="0"/>
        <w:autoSpaceDN w:val="0"/>
        <w:jc w:val="both"/>
        <w:rPr>
          <w:rFonts w:cs="David"/>
          <w:rtl/>
        </w:rPr>
      </w:pPr>
    </w:p>
    <w:p w:rsidR="00000000" w:rsidRDefault="008607E3">
      <w:pPr>
        <w:autoSpaceDE w:val="0"/>
        <w:autoSpaceDN w:val="0"/>
        <w:jc w:val="both"/>
        <w:rPr>
          <w:rFonts w:cs="David"/>
          <w:u w:val="single"/>
          <w:rtl/>
        </w:rPr>
      </w:pPr>
      <w:r>
        <w:rPr>
          <w:rFonts w:cs="David"/>
          <w:u w:val="single"/>
          <w:rtl/>
        </w:rPr>
        <w:t>היו"ר רשף חן:</w:t>
      </w:r>
    </w:p>
    <w:p w:rsidR="00000000" w:rsidRDefault="008607E3">
      <w:pPr>
        <w:autoSpaceDE w:val="0"/>
        <w:autoSpaceDN w:val="0"/>
        <w:jc w:val="both"/>
        <w:rPr>
          <w:rFonts w:cs="David"/>
          <w:u w:val="single"/>
          <w:rtl/>
        </w:rPr>
      </w:pPr>
    </w:p>
    <w:p w:rsidR="00000000" w:rsidRDefault="008607E3">
      <w:pPr>
        <w:jc w:val="both"/>
        <w:rPr>
          <w:rFonts w:cs="David"/>
          <w:rtl/>
        </w:rPr>
      </w:pPr>
      <w:r>
        <w:rPr>
          <w:rFonts w:cs="David"/>
          <w:rtl/>
        </w:rPr>
        <w:tab/>
        <w:t>שיפוי. כן. אצלי בסקלה פטור זה דבר אחד, ושיפוי זה דבר אחר.</w:t>
      </w:r>
    </w:p>
    <w:p w:rsidR="00000000" w:rsidRDefault="008607E3">
      <w:pPr>
        <w:jc w:val="both"/>
        <w:rPr>
          <w:rFonts w:cs="David"/>
          <w:rtl/>
        </w:rPr>
      </w:pPr>
    </w:p>
    <w:p w:rsidR="00000000" w:rsidRDefault="008607E3">
      <w:pPr>
        <w:jc w:val="both"/>
        <w:rPr>
          <w:rFonts w:cs="David"/>
          <w:u w:val="single"/>
          <w:rtl/>
        </w:rPr>
      </w:pPr>
      <w:r>
        <w:rPr>
          <w:rFonts w:cs="David"/>
          <w:u w:val="single"/>
          <w:rtl/>
        </w:rPr>
        <w:t>מרים אילני:</w:t>
      </w:r>
    </w:p>
    <w:p w:rsidR="00000000" w:rsidRDefault="008607E3">
      <w:pPr>
        <w:jc w:val="both"/>
        <w:rPr>
          <w:rFonts w:cs="David"/>
          <w:u w:val="single"/>
          <w:rtl/>
        </w:rPr>
      </w:pPr>
    </w:p>
    <w:p w:rsidR="00000000" w:rsidRDefault="008607E3">
      <w:pPr>
        <w:pStyle w:val="a8"/>
        <w:rPr>
          <w:rFonts w:cs="David"/>
          <w:rtl/>
        </w:rPr>
      </w:pPr>
      <w:r>
        <w:rPr>
          <w:rFonts w:cs="David"/>
          <w:rtl/>
        </w:rPr>
        <w:tab/>
        <w:t>כל ההוראות האלה הן אותו רעיון.</w:t>
      </w:r>
    </w:p>
    <w:p w:rsidR="00000000" w:rsidRDefault="008607E3">
      <w:pPr>
        <w:autoSpaceDE w:val="0"/>
        <w:autoSpaceDN w:val="0"/>
        <w:jc w:val="both"/>
        <w:rPr>
          <w:rFonts w:cs="David"/>
          <w:rtl/>
        </w:rPr>
      </w:pPr>
    </w:p>
    <w:p w:rsidR="00000000" w:rsidRDefault="008607E3">
      <w:pPr>
        <w:autoSpaceDE w:val="0"/>
        <w:autoSpaceDN w:val="0"/>
        <w:jc w:val="both"/>
        <w:rPr>
          <w:rFonts w:cs="David"/>
          <w:u w:val="single"/>
          <w:rtl/>
        </w:rPr>
      </w:pPr>
      <w:r>
        <w:rPr>
          <w:rFonts w:cs="David"/>
          <w:u w:val="single"/>
          <w:rtl/>
        </w:rPr>
        <w:t>היו"ר רשף חן:</w:t>
      </w:r>
    </w:p>
    <w:p w:rsidR="00000000" w:rsidRDefault="008607E3">
      <w:pPr>
        <w:autoSpaceDE w:val="0"/>
        <w:autoSpaceDN w:val="0"/>
        <w:jc w:val="both"/>
        <w:rPr>
          <w:rFonts w:cs="David"/>
          <w:u w:val="single"/>
          <w:rtl/>
        </w:rPr>
      </w:pPr>
    </w:p>
    <w:p w:rsidR="00000000" w:rsidRDefault="008607E3">
      <w:pPr>
        <w:jc w:val="both"/>
        <w:rPr>
          <w:rFonts w:cs="David"/>
          <w:rtl/>
        </w:rPr>
      </w:pPr>
      <w:r>
        <w:rPr>
          <w:rFonts w:cs="David"/>
          <w:rtl/>
        </w:rPr>
        <w:tab/>
        <w:t>יש עוד אפשרות, וזה לא בטכניקה הזאת, אלא פשוט שהרשות לניירות</w:t>
      </w:r>
      <w:r>
        <w:rPr>
          <w:rFonts w:cs="David"/>
          <w:rtl/>
        </w:rPr>
        <w:t xml:space="preserve"> ערך תקבע מה היא מחילה. כתנאי למסחר. כפי שעושים בחוץ לארץ.</w:t>
      </w:r>
    </w:p>
    <w:p w:rsidR="00000000" w:rsidRDefault="008607E3">
      <w:pPr>
        <w:jc w:val="both"/>
        <w:rPr>
          <w:rFonts w:cs="David"/>
          <w:rtl/>
        </w:rPr>
      </w:pPr>
    </w:p>
    <w:p w:rsidR="00000000" w:rsidRDefault="008607E3">
      <w:pPr>
        <w:jc w:val="both"/>
        <w:rPr>
          <w:rFonts w:cs="David"/>
          <w:u w:val="single"/>
          <w:rtl/>
        </w:rPr>
      </w:pPr>
      <w:r>
        <w:rPr>
          <w:rFonts w:cs="David"/>
          <w:u w:val="single"/>
          <w:rtl/>
        </w:rPr>
        <w:t>דוידה לחמן מסר:</w:t>
      </w:r>
    </w:p>
    <w:p w:rsidR="00000000" w:rsidRDefault="008607E3">
      <w:pPr>
        <w:jc w:val="both"/>
        <w:rPr>
          <w:rFonts w:cs="David"/>
          <w:u w:val="single"/>
          <w:rtl/>
        </w:rPr>
      </w:pPr>
    </w:p>
    <w:p w:rsidR="00000000" w:rsidRDefault="008607E3">
      <w:pPr>
        <w:pStyle w:val="a8"/>
        <w:rPr>
          <w:rFonts w:cs="David"/>
          <w:rtl/>
        </w:rPr>
      </w:pPr>
      <w:r>
        <w:rPr>
          <w:rFonts w:cs="David"/>
          <w:rtl/>
        </w:rPr>
        <w:tab/>
        <w:t>אבל זה לא יעניק זכויות.</w:t>
      </w:r>
    </w:p>
    <w:p w:rsidR="00000000" w:rsidRDefault="008607E3">
      <w:pPr>
        <w:autoSpaceDE w:val="0"/>
        <w:autoSpaceDN w:val="0"/>
        <w:jc w:val="both"/>
        <w:rPr>
          <w:rFonts w:cs="David"/>
          <w:rtl/>
        </w:rPr>
      </w:pPr>
    </w:p>
    <w:p w:rsidR="00000000" w:rsidRDefault="008607E3">
      <w:pPr>
        <w:autoSpaceDE w:val="0"/>
        <w:autoSpaceDN w:val="0"/>
        <w:jc w:val="both"/>
        <w:rPr>
          <w:rFonts w:cs="David"/>
          <w:u w:val="single"/>
          <w:rtl/>
        </w:rPr>
      </w:pPr>
      <w:r>
        <w:rPr>
          <w:rFonts w:cs="David"/>
          <w:u w:val="single"/>
          <w:rtl/>
        </w:rPr>
        <w:t>היו"ר רשף חן:</w:t>
      </w:r>
    </w:p>
    <w:p w:rsidR="00000000" w:rsidRDefault="008607E3">
      <w:pPr>
        <w:autoSpaceDE w:val="0"/>
        <w:autoSpaceDN w:val="0"/>
        <w:jc w:val="both"/>
        <w:rPr>
          <w:rFonts w:cs="David"/>
          <w:u w:val="single"/>
          <w:rtl/>
        </w:rPr>
      </w:pPr>
    </w:p>
    <w:p w:rsidR="00000000" w:rsidRDefault="008607E3">
      <w:pPr>
        <w:jc w:val="both"/>
        <w:rPr>
          <w:rFonts w:cs="David"/>
          <w:rtl/>
        </w:rPr>
      </w:pPr>
      <w:r>
        <w:rPr>
          <w:rFonts w:cs="David"/>
          <w:rtl/>
        </w:rPr>
        <w:tab/>
        <w:t>אבל אז זה לא יעניק זכויות. זה העניין.  אז הנה מה שאני מבקש. קודם כל - - -</w:t>
      </w:r>
    </w:p>
    <w:p w:rsidR="00000000" w:rsidRDefault="008607E3">
      <w:pPr>
        <w:jc w:val="both"/>
        <w:rPr>
          <w:rFonts w:cs="David"/>
          <w:rtl/>
        </w:rPr>
      </w:pPr>
    </w:p>
    <w:p w:rsidR="00000000" w:rsidRDefault="008607E3">
      <w:pPr>
        <w:jc w:val="both"/>
        <w:rPr>
          <w:rFonts w:cs="David"/>
          <w:u w:val="single"/>
          <w:rtl/>
        </w:rPr>
      </w:pPr>
      <w:r>
        <w:rPr>
          <w:rFonts w:cs="David"/>
          <w:u w:val="single"/>
          <w:rtl/>
        </w:rPr>
        <w:t>נתי שילה:</w:t>
      </w:r>
    </w:p>
    <w:p w:rsidR="00000000" w:rsidRDefault="008607E3">
      <w:pPr>
        <w:jc w:val="both"/>
        <w:rPr>
          <w:rFonts w:cs="David"/>
          <w:u w:val="single"/>
          <w:rtl/>
        </w:rPr>
      </w:pPr>
    </w:p>
    <w:p w:rsidR="00000000" w:rsidRDefault="008607E3">
      <w:pPr>
        <w:jc w:val="both"/>
        <w:rPr>
          <w:rFonts w:cs="David"/>
          <w:rtl/>
        </w:rPr>
      </w:pPr>
      <w:r>
        <w:rPr>
          <w:rFonts w:cs="David"/>
          <w:rtl/>
        </w:rPr>
        <w:tab/>
        <w:t>אנחנו התייחסנו לכל הנושא הזה במקרה ההפוך שלו. כי ס</w:t>
      </w:r>
      <w:r>
        <w:rPr>
          <w:rFonts w:cs="David"/>
          <w:rtl/>
        </w:rPr>
        <w:t>עיף 364 לחוק החברות קובע שהשר רשאי לקבוע לאחר התייעצות עם הרשות לניירות ערך כי הוראות חוק זה החלות על חברות ציבוריות לא יחולו, כולן או חלקן, על חברות ציבוריות שמניותיהן הוצעו לציבור מחוץ לישראל בלבד, או שהן רשומות בבורסה מחוץ לישראל בלבד. וכולי. ואז פה נדו</w:t>
      </w:r>
      <w:r>
        <w:rPr>
          <w:rFonts w:cs="David"/>
          <w:rtl/>
        </w:rPr>
        <w:t xml:space="preserve">ן תיקון של הגדרת חברה ציבורית. ובעקבות זה עלה כל העניין. כי הגדרת חברה ציבורית היתה, חברה שמניותיה רשומות למסחר בבורסה, או שהוצעו לציבור על פי תשקיף כמשמעותו בחוק ניירות ערך. </w:t>
      </w:r>
    </w:p>
    <w:p w:rsidR="00000000" w:rsidRDefault="008607E3">
      <w:pPr>
        <w:jc w:val="both"/>
        <w:rPr>
          <w:rFonts w:cs="David"/>
          <w:rtl/>
        </w:rPr>
      </w:pPr>
    </w:p>
    <w:p w:rsidR="00000000" w:rsidRDefault="008607E3">
      <w:pPr>
        <w:jc w:val="both"/>
        <w:rPr>
          <w:rFonts w:cs="David"/>
          <w:rtl/>
        </w:rPr>
      </w:pPr>
      <w:r>
        <w:rPr>
          <w:rFonts w:cs="David"/>
          <w:rtl/>
        </w:rPr>
        <w:tab/>
        <w:t>ובאה פה תוספת, או על פי מסמך הצעה לציבור הנדרש לפי הדין מחוץ לישראל ומוחזקות ב</w:t>
      </w:r>
      <w:r>
        <w:rPr>
          <w:rFonts w:cs="David"/>
          <w:rtl/>
        </w:rPr>
        <w:t>ידי הציבור. בגלל זה אמרנו, אנחנו למעשה הולכים ומטילים את חוק החברות בישראל על חברה שמגייסת הון רק בארצות הברית.</w:t>
      </w:r>
    </w:p>
    <w:p w:rsidR="00000000" w:rsidRDefault="008607E3">
      <w:pPr>
        <w:jc w:val="both"/>
        <w:rPr>
          <w:rFonts w:cs="David"/>
          <w:rtl/>
        </w:rPr>
      </w:pPr>
    </w:p>
    <w:p w:rsidR="00000000" w:rsidRDefault="008607E3">
      <w:pPr>
        <w:jc w:val="both"/>
        <w:rPr>
          <w:rFonts w:cs="David"/>
          <w:u w:val="single"/>
          <w:rtl/>
        </w:rPr>
      </w:pPr>
      <w:r>
        <w:rPr>
          <w:rFonts w:cs="David"/>
          <w:u w:val="single"/>
          <w:rtl/>
        </w:rPr>
        <w:t>גד סואן:</w:t>
      </w:r>
    </w:p>
    <w:p w:rsidR="00000000" w:rsidRDefault="008607E3">
      <w:pPr>
        <w:jc w:val="both"/>
        <w:rPr>
          <w:rFonts w:cs="David"/>
          <w:u w:val="single"/>
          <w:rtl/>
        </w:rPr>
      </w:pPr>
    </w:p>
    <w:p w:rsidR="00000000" w:rsidRDefault="008607E3">
      <w:pPr>
        <w:pStyle w:val="a8"/>
        <w:rPr>
          <w:rFonts w:cs="David"/>
          <w:rtl/>
        </w:rPr>
      </w:pPr>
      <w:r>
        <w:rPr>
          <w:rFonts w:cs="David"/>
          <w:rtl/>
        </w:rPr>
        <w:tab/>
        <w:t>חברה ישראלית.</w:t>
      </w:r>
    </w:p>
    <w:p w:rsidR="00000000" w:rsidRDefault="008607E3">
      <w:pPr>
        <w:jc w:val="both"/>
        <w:rPr>
          <w:rFonts w:cs="David"/>
          <w:rtl/>
        </w:rPr>
      </w:pPr>
    </w:p>
    <w:p w:rsidR="00000000" w:rsidRDefault="008607E3">
      <w:pPr>
        <w:autoSpaceDE w:val="0"/>
        <w:autoSpaceDN w:val="0"/>
        <w:jc w:val="both"/>
        <w:rPr>
          <w:rFonts w:cs="David"/>
          <w:u w:val="single"/>
          <w:rtl/>
        </w:rPr>
      </w:pPr>
      <w:r>
        <w:rPr>
          <w:rFonts w:cs="David"/>
          <w:u w:val="single"/>
          <w:rtl/>
        </w:rPr>
        <w:t>היו"ר רשף חן:</w:t>
      </w:r>
    </w:p>
    <w:p w:rsidR="00000000" w:rsidRDefault="008607E3">
      <w:pPr>
        <w:autoSpaceDE w:val="0"/>
        <w:autoSpaceDN w:val="0"/>
        <w:jc w:val="both"/>
        <w:rPr>
          <w:rFonts w:cs="David"/>
          <w:u w:val="single"/>
          <w:rtl/>
        </w:rPr>
      </w:pPr>
    </w:p>
    <w:p w:rsidR="00000000" w:rsidRDefault="008607E3">
      <w:pPr>
        <w:jc w:val="both"/>
        <w:rPr>
          <w:rFonts w:cs="David"/>
          <w:rtl/>
        </w:rPr>
      </w:pPr>
      <w:r>
        <w:rPr>
          <w:rFonts w:cs="David"/>
          <w:rtl/>
        </w:rPr>
        <w:tab/>
        <w:t xml:space="preserve">ולכן נתנו את הזכות לפטור. </w:t>
      </w:r>
    </w:p>
    <w:p w:rsidR="00000000" w:rsidRDefault="008607E3">
      <w:pPr>
        <w:jc w:val="both"/>
        <w:rPr>
          <w:rFonts w:cs="David"/>
          <w:rtl/>
        </w:rPr>
      </w:pPr>
    </w:p>
    <w:p w:rsidR="00000000" w:rsidRDefault="008607E3">
      <w:pPr>
        <w:jc w:val="both"/>
        <w:rPr>
          <w:rFonts w:cs="David"/>
          <w:u w:val="single"/>
          <w:rtl/>
        </w:rPr>
      </w:pPr>
      <w:r>
        <w:rPr>
          <w:rFonts w:cs="David"/>
          <w:u w:val="single"/>
          <w:rtl/>
        </w:rPr>
        <w:t>נתי שילה:</w:t>
      </w:r>
    </w:p>
    <w:p w:rsidR="00000000" w:rsidRDefault="008607E3">
      <w:pPr>
        <w:jc w:val="both"/>
        <w:rPr>
          <w:rFonts w:cs="David"/>
          <w:u w:val="single"/>
          <w:rtl/>
        </w:rPr>
      </w:pPr>
    </w:p>
    <w:p w:rsidR="00000000" w:rsidRDefault="008607E3">
      <w:pPr>
        <w:pStyle w:val="a8"/>
        <w:rPr>
          <w:rFonts w:cs="David"/>
          <w:rtl/>
        </w:rPr>
      </w:pPr>
      <w:r>
        <w:rPr>
          <w:rFonts w:cs="David"/>
          <w:rtl/>
        </w:rPr>
        <w:tab/>
        <w:t xml:space="preserve">לא, הפטור הוא הפוך. פה אני מדבר על חברה ישראלית שהולכת עכשיו </w:t>
      </w:r>
      <w:r>
        <w:rPr>
          <w:rFonts w:cs="David"/>
          <w:rtl/>
        </w:rPr>
        <w:t>לגייס בארצות הברית. ופתאום אנחנו מחילים עליה את כל החובות - - -</w:t>
      </w:r>
    </w:p>
    <w:p w:rsidR="00000000" w:rsidRDefault="008607E3">
      <w:pPr>
        <w:jc w:val="both"/>
        <w:rPr>
          <w:rFonts w:cs="David"/>
          <w:rtl/>
        </w:rPr>
      </w:pPr>
    </w:p>
    <w:p w:rsidR="00000000" w:rsidRDefault="008607E3">
      <w:pPr>
        <w:jc w:val="both"/>
        <w:rPr>
          <w:rFonts w:cs="David"/>
          <w:u w:val="single"/>
          <w:rtl/>
        </w:rPr>
      </w:pPr>
      <w:r>
        <w:rPr>
          <w:rFonts w:cs="David"/>
          <w:u w:val="single"/>
          <w:rtl/>
        </w:rPr>
        <w:t>מרים אילני:</w:t>
      </w:r>
    </w:p>
    <w:p w:rsidR="00000000" w:rsidRDefault="008607E3">
      <w:pPr>
        <w:jc w:val="both"/>
        <w:rPr>
          <w:rFonts w:cs="David"/>
          <w:u w:val="single"/>
          <w:rtl/>
        </w:rPr>
      </w:pPr>
    </w:p>
    <w:p w:rsidR="00000000" w:rsidRDefault="008607E3">
      <w:pPr>
        <w:pStyle w:val="a8"/>
        <w:rPr>
          <w:rFonts w:cs="David"/>
          <w:rtl/>
        </w:rPr>
      </w:pPr>
      <w:r>
        <w:rPr>
          <w:rFonts w:cs="David"/>
          <w:rtl/>
        </w:rPr>
        <w:tab/>
        <w:t xml:space="preserve">נכון. כי היא התאגדה בישראל. </w:t>
      </w:r>
    </w:p>
    <w:p w:rsidR="00000000" w:rsidRDefault="008607E3">
      <w:pPr>
        <w:jc w:val="both"/>
        <w:rPr>
          <w:rFonts w:cs="David"/>
          <w:rtl/>
        </w:rPr>
      </w:pPr>
    </w:p>
    <w:p w:rsidR="00000000" w:rsidRDefault="008607E3">
      <w:pPr>
        <w:jc w:val="both"/>
        <w:rPr>
          <w:rFonts w:cs="David"/>
          <w:u w:val="single"/>
          <w:rtl/>
        </w:rPr>
      </w:pPr>
      <w:r>
        <w:rPr>
          <w:rFonts w:cs="David"/>
          <w:u w:val="single"/>
          <w:rtl/>
        </w:rPr>
        <w:t>נתי שילה:</w:t>
      </w:r>
    </w:p>
    <w:p w:rsidR="00000000" w:rsidRDefault="008607E3">
      <w:pPr>
        <w:jc w:val="both"/>
        <w:rPr>
          <w:rFonts w:cs="David"/>
          <w:u w:val="single"/>
          <w:rtl/>
        </w:rPr>
      </w:pPr>
    </w:p>
    <w:p w:rsidR="00000000" w:rsidRDefault="008607E3">
      <w:pPr>
        <w:pStyle w:val="a8"/>
        <w:rPr>
          <w:rFonts w:cs="David"/>
          <w:rtl/>
        </w:rPr>
      </w:pPr>
      <w:r>
        <w:rPr>
          <w:rFonts w:cs="David"/>
          <w:rtl/>
        </w:rPr>
        <w:tab/>
        <w:t xml:space="preserve">היא התאגדה בישראל, אבל היא מנפיקה בחו"ל. </w:t>
      </w:r>
    </w:p>
    <w:p w:rsidR="00000000" w:rsidRDefault="008607E3">
      <w:pPr>
        <w:jc w:val="both"/>
        <w:rPr>
          <w:rFonts w:cs="David"/>
          <w:rtl/>
        </w:rPr>
      </w:pPr>
    </w:p>
    <w:p w:rsidR="00000000" w:rsidRDefault="008607E3">
      <w:pPr>
        <w:jc w:val="both"/>
        <w:rPr>
          <w:rFonts w:cs="David"/>
          <w:u w:val="single"/>
          <w:rtl/>
        </w:rPr>
      </w:pPr>
      <w:r>
        <w:rPr>
          <w:rFonts w:cs="David"/>
          <w:u w:val="single"/>
          <w:rtl/>
        </w:rPr>
        <w:t>מרים אילני:</w:t>
      </w:r>
    </w:p>
    <w:p w:rsidR="00000000" w:rsidRDefault="008607E3">
      <w:pPr>
        <w:jc w:val="both"/>
        <w:rPr>
          <w:rFonts w:cs="David"/>
          <w:u w:val="single"/>
          <w:rtl/>
        </w:rPr>
      </w:pPr>
    </w:p>
    <w:p w:rsidR="00000000" w:rsidRDefault="008607E3">
      <w:pPr>
        <w:pStyle w:val="a8"/>
        <w:rPr>
          <w:rFonts w:cs="David"/>
          <w:rtl/>
        </w:rPr>
      </w:pPr>
      <w:r>
        <w:rPr>
          <w:rFonts w:cs="David"/>
          <w:rtl/>
        </w:rPr>
        <w:tab/>
        <w:t xml:space="preserve">זה דיון אחר. </w:t>
      </w:r>
    </w:p>
    <w:p w:rsidR="00000000" w:rsidRDefault="008607E3">
      <w:pPr>
        <w:jc w:val="both"/>
        <w:rPr>
          <w:rFonts w:cs="David"/>
          <w:rtl/>
        </w:rPr>
      </w:pPr>
    </w:p>
    <w:p w:rsidR="00000000" w:rsidRDefault="008607E3">
      <w:pPr>
        <w:jc w:val="both"/>
        <w:rPr>
          <w:rFonts w:cs="David"/>
          <w:u w:val="single"/>
          <w:rtl/>
        </w:rPr>
      </w:pPr>
      <w:r>
        <w:rPr>
          <w:rFonts w:cs="David"/>
          <w:u w:val="single"/>
          <w:rtl/>
        </w:rPr>
        <w:t>גד סואן:</w:t>
      </w:r>
    </w:p>
    <w:p w:rsidR="00000000" w:rsidRDefault="008607E3">
      <w:pPr>
        <w:jc w:val="both"/>
        <w:rPr>
          <w:rFonts w:cs="David"/>
          <w:u w:val="single"/>
          <w:rtl/>
        </w:rPr>
      </w:pPr>
    </w:p>
    <w:p w:rsidR="00000000" w:rsidRDefault="008607E3">
      <w:pPr>
        <w:pStyle w:val="a8"/>
        <w:rPr>
          <w:rFonts w:cs="David"/>
          <w:rtl/>
        </w:rPr>
      </w:pPr>
      <w:r>
        <w:rPr>
          <w:rFonts w:cs="David"/>
          <w:rtl/>
        </w:rPr>
        <w:tab/>
        <w:t>ואני אומר, שאלנו אז האם הדרישה הזאת נכונה, אם יש הדד</w:t>
      </w:r>
      <w:r>
        <w:rPr>
          <w:rFonts w:cs="David"/>
          <w:rtl/>
        </w:rPr>
        <w:t>יות. אם בחוקים אחרים, נניח באמריקה - - -</w:t>
      </w:r>
    </w:p>
    <w:p w:rsidR="00000000" w:rsidRDefault="008607E3">
      <w:pPr>
        <w:autoSpaceDE w:val="0"/>
        <w:autoSpaceDN w:val="0"/>
        <w:jc w:val="both"/>
        <w:rPr>
          <w:rFonts w:cs="David"/>
          <w:rtl/>
        </w:rPr>
      </w:pPr>
    </w:p>
    <w:p w:rsidR="00000000" w:rsidRDefault="008607E3">
      <w:pPr>
        <w:autoSpaceDE w:val="0"/>
        <w:autoSpaceDN w:val="0"/>
        <w:jc w:val="both"/>
        <w:rPr>
          <w:rFonts w:cs="David"/>
          <w:u w:val="single"/>
          <w:rtl/>
        </w:rPr>
      </w:pPr>
      <w:r>
        <w:rPr>
          <w:rFonts w:cs="David"/>
          <w:u w:val="single"/>
          <w:rtl/>
        </w:rPr>
        <w:t>היו"ר רשף חן:</w:t>
      </w:r>
    </w:p>
    <w:p w:rsidR="00000000" w:rsidRDefault="008607E3">
      <w:pPr>
        <w:autoSpaceDE w:val="0"/>
        <w:autoSpaceDN w:val="0"/>
        <w:jc w:val="both"/>
        <w:rPr>
          <w:rFonts w:cs="David"/>
          <w:u w:val="single"/>
          <w:rtl/>
        </w:rPr>
      </w:pPr>
    </w:p>
    <w:p w:rsidR="00000000" w:rsidRDefault="008607E3">
      <w:pPr>
        <w:jc w:val="both"/>
        <w:rPr>
          <w:rFonts w:cs="David"/>
          <w:rtl/>
        </w:rPr>
      </w:pPr>
      <w:r>
        <w:rPr>
          <w:rFonts w:cs="David"/>
          <w:rtl/>
        </w:rPr>
        <w:tab/>
        <w:t>בקיצור, אתם רציתם שיהיה לכם טיעון. דיברנו שהטיעון שלכם נכון אבל צריך לתקן אותו.</w:t>
      </w:r>
    </w:p>
    <w:p w:rsidR="00000000" w:rsidRDefault="008607E3">
      <w:pPr>
        <w:jc w:val="both"/>
        <w:rPr>
          <w:rFonts w:cs="David"/>
          <w:rtl/>
        </w:rPr>
      </w:pPr>
    </w:p>
    <w:p w:rsidR="00000000" w:rsidRDefault="008607E3">
      <w:pPr>
        <w:rPr>
          <w:rFonts w:cs="David"/>
          <w:u w:val="single"/>
          <w:rtl/>
        </w:rPr>
      </w:pPr>
      <w:r>
        <w:rPr>
          <w:rFonts w:cs="David"/>
          <w:u w:val="single"/>
          <w:rtl/>
        </w:rPr>
        <w:t>נתי שילה:</w:t>
      </w:r>
    </w:p>
    <w:p w:rsidR="00000000" w:rsidRDefault="008607E3">
      <w:pPr>
        <w:rPr>
          <w:rFonts w:cs="David"/>
          <w:u w:val="single"/>
          <w:rtl/>
        </w:rPr>
      </w:pPr>
    </w:p>
    <w:p w:rsidR="00000000" w:rsidRDefault="008607E3">
      <w:pPr>
        <w:rPr>
          <w:rFonts w:cs="David"/>
          <w:rtl/>
        </w:rPr>
      </w:pPr>
      <w:r>
        <w:rPr>
          <w:rFonts w:cs="David"/>
          <w:rtl/>
        </w:rPr>
        <w:tab/>
        <w:t>השאלה אם זה נאות שחברה ישראלית שרוצה לגייס הון בארצות הברית לא לתת לארצות הברית, שמקובלת כמקום מסודר, לקב</w:t>
      </w:r>
      <w:r>
        <w:rPr>
          <w:rFonts w:cs="David"/>
          <w:rtl/>
        </w:rPr>
        <w:t>וע את הכללים שלה. ולא את הכללים שלנו.</w:t>
      </w:r>
    </w:p>
    <w:p w:rsidR="00000000" w:rsidRDefault="008607E3">
      <w:pPr>
        <w:autoSpaceDE w:val="0"/>
        <w:autoSpaceDN w:val="0"/>
        <w:jc w:val="both"/>
        <w:rPr>
          <w:rFonts w:cs="David"/>
          <w:rtl/>
        </w:rPr>
      </w:pPr>
    </w:p>
    <w:p w:rsidR="00000000" w:rsidRDefault="008607E3">
      <w:pPr>
        <w:autoSpaceDE w:val="0"/>
        <w:autoSpaceDN w:val="0"/>
        <w:jc w:val="both"/>
        <w:rPr>
          <w:rFonts w:cs="David"/>
          <w:u w:val="single"/>
          <w:rtl/>
        </w:rPr>
      </w:pPr>
      <w:r>
        <w:rPr>
          <w:rFonts w:cs="David"/>
          <w:u w:val="single"/>
          <w:rtl/>
        </w:rPr>
        <w:t>היו"ר רשף חן:</w:t>
      </w:r>
    </w:p>
    <w:p w:rsidR="00000000" w:rsidRDefault="008607E3">
      <w:pPr>
        <w:autoSpaceDE w:val="0"/>
        <w:autoSpaceDN w:val="0"/>
        <w:jc w:val="both"/>
        <w:rPr>
          <w:rFonts w:cs="David"/>
          <w:u w:val="single"/>
          <w:rtl/>
        </w:rPr>
      </w:pPr>
    </w:p>
    <w:p w:rsidR="00000000" w:rsidRDefault="008607E3">
      <w:pPr>
        <w:rPr>
          <w:rFonts w:cs="David"/>
          <w:rtl/>
        </w:rPr>
      </w:pPr>
      <w:r>
        <w:rPr>
          <w:rFonts w:cs="David"/>
          <w:rtl/>
        </w:rPr>
        <w:tab/>
        <w:t>ודאי שצריך. זו שאלה טובה אחרת, שהיא עוררה את השאלה מה קורה כשחברה מאינדונזיה באה לסחור בישראל. ואנחנו הגענו עד הלום. בסעיף הזה - --</w:t>
      </w:r>
    </w:p>
    <w:p w:rsidR="00000000" w:rsidRDefault="008607E3">
      <w:pPr>
        <w:rPr>
          <w:rFonts w:cs="David"/>
          <w:rtl/>
        </w:rPr>
      </w:pPr>
    </w:p>
    <w:p w:rsidR="00000000" w:rsidRDefault="008607E3">
      <w:pPr>
        <w:rPr>
          <w:rFonts w:cs="David"/>
          <w:u w:val="single"/>
          <w:rtl/>
        </w:rPr>
      </w:pPr>
      <w:r>
        <w:rPr>
          <w:rFonts w:cs="David"/>
          <w:u w:val="single"/>
          <w:rtl/>
        </w:rPr>
        <w:t>דוידה לחמן מסר:</w:t>
      </w:r>
    </w:p>
    <w:p w:rsidR="00000000" w:rsidRDefault="008607E3">
      <w:pPr>
        <w:rPr>
          <w:rFonts w:cs="David"/>
          <w:u w:val="single"/>
          <w:rtl/>
        </w:rPr>
      </w:pPr>
    </w:p>
    <w:p w:rsidR="00000000" w:rsidRDefault="008607E3">
      <w:pPr>
        <w:rPr>
          <w:rFonts w:cs="David"/>
          <w:rtl/>
        </w:rPr>
      </w:pPr>
      <w:r>
        <w:rPr>
          <w:rFonts w:cs="David"/>
          <w:rtl/>
        </w:rPr>
        <w:tab/>
        <w:t>מה מבדיל מאה בעלי מניות באינדונזיה מבעלי מניות ישר</w:t>
      </w:r>
      <w:r>
        <w:rPr>
          <w:rFonts w:cs="David"/>
          <w:rtl/>
        </w:rPr>
        <w:t>אלים? זאת הסיבה. שאנחנו לא רוצים - - -</w:t>
      </w:r>
    </w:p>
    <w:p w:rsidR="00000000" w:rsidRDefault="008607E3">
      <w:pPr>
        <w:autoSpaceDE w:val="0"/>
        <w:autoSpaceDN w:val="0"/>
        <w:jc w:val="both"/>
        <w:rPr>
          <w:rFonts w:cs="David"/>
          <w:rtl/>
        </w:rPr>
      </w:pPr>
    </w:p>
    <w:p w:rsidR="00000000" w:rsidRDefault="008607E3">
      <w:pPr>
        <w:autoSpaceDE w:val="0"/>
        <w:autoSpaceDN w:val="0"/>
        <w:jc w:val="both"/>
        <w:rPr>
          <w:rFonts w:cs="David"/>
          <w:u w:val="single"/>
          <w:rtl/>
        </w:rPr>
      </w:pPr>
      <w:r>
        <w:rPr>
          <w:rFonts w:cs="David"/>
          <w:u w:val="single"/>
          <w:rtl/>
        </w:rPr>
        <w:t>גד סואן:</w:t>
      </w:r>
    </w:p>
    <w:p w:rsidR="00000000" w:rsidRDefault="008607E3">
      <w:pPr>
        <w:autoSpaceDE w:val="0"/>
        <w:autoSpaceDN w:val="0"/>
        <w:jc w:val="both"/>
        <w:rPr>
          <w:rFonts w:cs="David"/>
          <w:u w:val="single"/>
          <w:rtl/>
        </w:rPr>
      </w:pPr>
    </w:p>
    <w:p w:rsidR="00000000" w:rsidRDefault="008607E3">
      <w:pPr>
        <w:rPr>
          <w:rFonts w:cs="David"/>
          <w:rtl/>
        </w:rPr>
      </w:pPr>
      <w:r>
        <w:rPr>
          <w:rFonts w:cs="David"/>
          <w:rtl/>
        </w:rPr>
        <w:tab/>
        <w:t xml:space="preserve">אז את לא מגינה על בעלי המניות בישראל? </w:t>
      </w:r>
    </w:p>
    <w:p w:rsidR="00000000" w:rsidRDefault="008607E3">
      <w:pPr>
        <w:autoSpaceDE w:val="0"/>
        <w:autoSpaceDN w:val="0"/>
        <w:jc w:val="both"/>
        <w:rPr>
          <w:rFonts w:cs="David"/>
          <w:rtl/>
        </w:rPr>
      </w:pPr>
    </w:p>
    <w:p w:rsidR="00000000" w:rsidRDefault="008607E3">
      <w:pPr>
        <w:autoSpaceDE w:val="0"/>
        <w:autoSpaceDN w:val="0"/>
        <w:jc w:val="both"/>
        <w:rPr>
          <w:rFonts w:cs="David"/>
          <w:u w:val="single"/>
          <w:rtl/>
        </w:rPr>
      </w:pPr>
      <w:r>
        <w:rPr>
          <w:rFonts w:cs="David"/>
          <w:u w:val="single"/>
          <w:rtl/>
        </w:rPr>
        <w:t>דוידה לחמן מסר:</w:t>
      </w:r>
    </w:p>
    <w:p w:rsidR="00000000" w:rsidRDefault="008607E3">
      <w:pPr>
        <w:autoSpaceDE w:val="0"/>
        <w:autoSpaceDN w:val="0"/>
        <w:jc w:val="both"/>
        <w:rPr>
          <w:rFonts w:cs="David"/>
          <w:u w:val="single"/>
          <w:rtl/>
        </w:rPr>
      </w:pPr>
    </w:p>
    <w:p w:rsidR="00000000" w:rsidRDefault="008607E3">
      <w:pPr>
        <w:pStyle w:val="a8"/>
        <w:autoSpaceDE w:val="0"/>
        <w:autoSpaceDN w:val="0"/>
        <w:rPr>
          <w:rFonts w:cs="David"/>
          <w:rtl/>
        </w:rPr>
      </w:pPr>
      <w:r>
        <w:rPr>
          <w:rFonts w:cs="David"/>
          <w:rtl/>
        </w:rPr>
        <w:tab/>
        <w:t>אני לא פוטרת את החברה הישראלית.</w:t>
      </w:r>
    </w:p>
    <w:p w:rsidR="00000000" w:rsidRDefault="008607E3">
      <w:pPr>
        <w:autoSpaceDE w:val="0"/>
        <w:autoSpaceDN w:val="0"/>
        <w:jc w:val="both"/>
        <w:rPr>
          <w:rFonts w:cs="David"/>
          <w:rtl/>
        </w:rPr>
      </w:pPr>
    </w:p>
    <w:p w:rsidR="00000000" w:rsidRDefault="008607E3">
      <w:pPr>
        <w:autoSpaceDE w:val="0"/>
        <w:autoSpaceDN w:val="0"/>
        <w:jc w:val="both"/>
        <w:rPr>
          <w:rFonts w:cs="David"/>
          <w:u w:val="single"/>
          <w:rtl/>
        </w:rPr>
      </w:pPr>
      <w:r>
        <w:rPr>
          <w:rFonts w:cs="David"/>
          <w:u w:val="single"/>
          <w:rtl/>
        </w:rPr>
        <w:t>היו"ר רשף חן:</w:t>
      </w:r>
    </w:p>
    <w:p w:rsidR="00000000" w:rsidRDefault="008607E3">
      <w:pPr>
        <w:autoSpaceDE w:val="0"/>
        <w:autoSpaceDN w:val="0"/>
        <w:jc w:val="both"/>
        <w:rPr>
          <w:rFonts w:cs="David"/>
          <w:u w:val="single"/>
          <w:rtl/>
        </w:rPr>
      </w:pPr>
    </w:p>
    <w:p w:rsidR="00000000" w:rsidRDefault="008607E3">
      <w:pPr>
        <w:rPr>
          <w:rFonts w:cs="David"/>
          <w:rtl/>
        </w:rPr>
      </w:pPr>
      <w:r>
        <w:rPr>
          <w:rFonts w:cs="David"/>
          <w:rtl/>
        </w:rPr>
        <w:tab/>
        <w:t xml:space="preserve">קיבלנו את הטיעון, אחר כך מבקשים לתקן את הטיעון ולא להשתמש בו.  </w:t>
      </w:r>
    </w:p>
    <w:p w:rsidR="00000000" w:rsidRDefault="008607E3">
      <w:pPr>
        <w:rPr>
          <w:rFonts w:cs="David"/>
          <w:rtl/>
        </w:rPr>
      </w:pPr>
    </w:p>
    <w:p w:rsidR="00000000" w:rsidRDefault="008607E3">
      <w:pPr>
        <w:autoSpaceDE w:val="0"/>
        <w:autoSpaceDN w:val="0"/>
        <w:jc w:val="both"/>
        <w:rPr>
          <w:rFonts w:cs="David"/>
          <w:u w:val="single"/>
          <w:rtl/>
        </w:rPr>
      </w:pPr>
    </w:p>
    <w:p w:rsidR="00000000" w:rsidRDefault="008607E3">
      <w:pPr>
        <w:autoSpaceDE w:val="0"/>
        <w:autoSpaceDN w:val="0"/>
        <w:jc w:val="both"/>
        <w:rPr>
          <w:rFonts w:cs="David"/>
          <w:rtl/>
        </w:rPr>
      </w:pPr>
      <w:r>
        <w:rPr>
          <w:rFonts w:cs="David"/>
          <w:rtl/>
        </w:rPr>
        <w:tab/>
        <w:t xml:space="preserve">אני חושב שהתיקון כפי שהוא בסדר </w:t>
      </w:r>
      <w:r>
        <w:rPr>
          <w:rFonts w:cs="David"/>
          <w:rtl/>
        </w:rPr>
        <w:t>גמור. אני חושב שצריך אבל עדיין לעבור על התוספת. אני מבקש שאתם, יחד עם הרשות לניירות ערך, תעברו ותראו: כאשר שאני חושב שהקו המנחה צריך להיות, אותן הוראות שבאות להגן על בעלי מניות שנסחרות בישראל מפני נזק אמיתי, ממשי. יש דברים שאם זה יקרה זה לא כל כך סימפטי, כ</w:t>
      </w:r>
      <w:r>
        <w:rPr>
          <w:rFonts w:cs="David"/>
          <w:rtl/>
        </w:rPr>
        <w:t>מו זכות של החברה לשפות נושא משרה. אבל זה לא פוגע בבעל המניות. זה אולי פוגע בהתנהלות התקינה של החברה.</w:t>
      </w:r>
    </w:p>
    <w:p w:rsidR="00000000" w:rsidRDefault="008607E3">
      <w:pPr>
        <w:pStyle w:val="a3"/>
        <w:tabs>
          <w:tab w:val="clear" w:pos="4320"/>
          <w:tab w:val="clear" w:pos="8640"/>
        </w:tabs>
        <w:jc w:val="both"/>
        <w:rPr>
          <w:rFonts w:cs="David"/>
          <w:rtl/>
        </w:rPr>
      </w:pPr>
    </w:p>
    <w:p w:rsidR="00000000" w:rsidRDefault="008607E3">
      <w:pPr>
        <w:pStyle w:val="a3"/>
        <w:tabs>
          <w:tab w:val="clear" w:pos="4320"/>
          <w:tab w:val="clear" w:pos="8640"/>
        </w:tabs>
        <w:jc w:val="both"/>
        <w:rPr>
          <w:rFonts w:cs="David"/>
          <w:u w:val="single"/>
          <w:rtl/>
        </w:rPr>
      </w:pPr>
      <w:r>
        <w:rPr>
          <w:rFonts w:cs="David"/>
          <w:u w:val="single"/>
          <w:rtl/>
        </w:rPr>
        <w:t>דוידה לחמן מסר:</w:t>
      </w:r>
    </w:p>
    <w:p w:rsidR="00000000" w:rsidRDefault="008607E3">
      <w:pPr>
        <w:pStyle w:val="a3"/>
        <w:tabs>
          <w:tab w:val="clear" w:pos="4320"/>
          <w:tab w:val="clear" w:pos="8640"/>
        </w:tabs>
        <w:jc w:val="both"/>
        <w:rPr>
          <w:rFonts w:cs="David"/>
          <w:u w:val="single"/>
          <w:rtl/>
        </w:rPr>
      </w:pPr>
    </w:p>
    <w:p w:rsidR="00000000" w:rsidRDefault="008607E3">
      <w:pPr>
        <w:pStyle w:val="a3"/>
        <w:tabs>
          <w:tab w:val="clear" w:pos="4320"/>
          <w:tab w:val="clear" w:pos="8640"/>
        </w:tabs>
        <w:jc w:val="both"/>
        <w:rPr>
          <w:rFonts w:cs="David"/>
          <w:rtl/>
        </w:rPr>
      </w:pPr>
      <w:r>
        <w:rPr>
          <w:rFonts w:cs="David"/>
          <w:rtl/>
        </w:rPr>
        <w:tab/>
        <w:t xml:space="preserve">למה? זה פוגע. </w:t>
      </w:r>
    </w:p>
    <w:p w:rsidR="00000000" w:rsidRDefault="008607E3">
      <w:pPr>
        <w:pStyle w:val="a3"/>
        <w:tabs>
          <w:tab w:val="clear" w:pos="4320"/>
          <w:tab w:val="clear" w:pos="8640"/>
        </w:tabs>
        <w:jc w:val="both"/>
        <w:rPr>
          <w:rFonts w:cs="David"/>
          <w:rtl/>
        </w:rPr>
      </w:pPr>
    </w:p>
    <w:p w:rsidR="00000000" w:rsidRDefault="008607E3">
      <w:pPr>
        <w:pStyle w:val="a3"/>
        <w:tabs>
          <w:tab w:val="clear" w:pos="4320"/>
          <w:tab w:val="clear" w:pos="8640"/>
        </w:tabs>
        <w:jc w:val="both"/>
        <w:rPr>
          <w:rFonts w:cs="David"/>
          <w:u w:val="single"/>
          <w:rtl/>
        </w:rPr>
      </w:pPr>
      <w:r>
        <w:rPr>
          <w:rFonts w:cs="David"/>
          <w:u w:val="single"/>
          <w:rtl/>
        </w:rPr>
        <w:t>מרים אילני:</w:t>
      </w:r>
    </w:p>
    <w:p w:rsidR="00000000" w:rsidRDefault="008607E3">
      <w:pPr>
        <w:pStyle w:val="a3"/>
        <w:tabs>
          <w:tab w:val="clear" w:pos="4320"/>
          <w:tab w:val="clear" w:pos="8640"/>
        </w:tabs>
        <w:jc w:val="both"/>
        <w:rPr>
          <w:rFonts w:cs="David"/>
          <w:u w:val="single"/>
          <w:rtl/>
        </w:rPr>
      </w:pPr>
    </w:p>
    <w:p w:rsidR="00000000" w:rsidRDefault="008607E3">
      <w:pPr>
        <w:pStyle w:val="a3"/>
        <w:tabs>
          <w:tab w:val="clear" w:pos="4320"/>
          <w:tab w:val="clear" w:pos="8640"/>
        </w:tabs>
        <w:jc w:val="both"/>
        <w:rPr>
          <w:rFonts w:cs="David"/>
          <w:rtl/>
        </w:rPr>
      </w:pPr>
      <w:r>
        <w:rPr>
          <w:rFonts w:cs="David"/>
          <w:rtl/>
        </w:rPr>
        <w:tab/>
        <w:t>זה אותו הדבר בדיוק אם אתה הולך לחובת הנאמנות - - -</w:t>
      </w:r>
    </w:p>
    <w:p w:rsidR="00000000" w:rsidRDefault="008607E3">
      <w:pPr>
        <w:pStyle w:val="a3"/>
        <w:tabs>
          <w:tab w:val="clear" w:pos="4320"/>
          <w:tab w:val="clear" w:pos="8640"/>
        </w:tabs>
        <w:jc w:val="both"/>
        <w:rPr>
          <w:rFonts w:cs="David"/>
          <w:rtl/>
        </w:rPr>
      </w:pPr>
    </w:p>
    <w:p w:rsidR="00000000" w:rsidRDefault="008607E3">
      <w:pPr>
        <w:autoSpaceDE w:val="0"/>
        <w:autoSpaceDN w:val="0"/>
        <w:jc w:val="both"/>
        <w:rPr>
          <w:rFonts w:cs="David"/>
          <w:u w:val="single"/>
          <w:rtl/>
        </w:rPr>
      </w:pPr>
      <w:r>
        <w:rPr>
          <w:rFonts w:cs="David"/>
          <w:u w:val="single"/>
          <w:rtl/>
        </w:rPr>
        <w:t>היו"ר רשף חן:</w:t>
      </w:r>
    </w:p>
    <w:p w:rsidR="00000000" w:rsidRDefault="008607E3">
      <w:pPr>
        <w:autoSpaceDE w:val="0"/>
        <w:autoSpaceDN w:val="0"/>
        <w:jc w:val="both"/>
        <w:rPr>
          <w:rFonts w:cs="David"/>
          <w:u w:val="single"/>
          <w:rtl/>
        </w:rPr>
      </w:pPr>
    </w:p>
    <w:p w:rsidR="00000000" w:rsidRDefault="008607E3">
      <w:pPr>
        <w:pStyle w:val="a3"/>
        <w:tabs>
          <w:tab w:val="clear" w:pos="4320"/>
          <w:tab w:val="clear" w:pos="8640"/>
        </w:tabs>
        <w:jc w:val="both"/>
        <w:rPr>
          <w:rFonts w:cs="David"/>
          <w:rtl/>
        </w:rPr>
      </w:pPr>
      <w:r>
        <w:rPr>
          <w:rFonts w:cs="David"/>
          <w:rtl/>
        </w:rPr>
        <w:tab/>
        <w:t xml:space="preserve">אתם תעברו ותראו מה שאתם חושבים. </w:t>
      </w:r>
    </w:p>
    <w:p w:rsidR="00000000" w:rsidRDefault="008607E3">
      <w:pPr>
        <w:pStyle w:val="a3"/>
        <w:tabs>
          <w:tab w:val="clear" w:pos="4320"/>
          <w:tab w:val="clear" w:pos="8640"/>
        </w:tabs>
        <w:jc w:val="both"/>
        <w:rPr>
          <w:rFonts w:cs="David"/>
          <w:rtl/>
        </w:rPr>
      </w:pPr>
    </w:p>
    <w:p w:rsidR="00000000" w:rsidRDefault="008607E3">
      <w:pPr>
        <w:pStyle w:val="a3"/>
        <w:tabs>
          <w:tab w:val="clear" w:pos="4320"/>
          <w:tab w:val="clear" w:pos="8640"/>
        </w:tabs>
        <w:jc w:val="both"/>
        <w:rPr>
          <w:rFonts w:cs="David"/>
          <w:u w:val="single"/>
          <w:rtl/>
        </w:rPr>
      </w:pPr>
      <w:r>
        <w:rPr>
          <w:rFonts w:cs="David"/>
          <w:u w:val="single"/>
          <w:rtl/>
        </w:rPr>
        <w:t>מרים</w:t>
      </w:r>
      <w:r>
        <w:rPr>
          <w:rFonts w:cs="David"/>
          <w:u w:val="single"/>
          <w:rtl/>
        </w:rPr>
        <w:t xml:space="preserve"> אילני:</w:t>
      </w:r>
    </w:p>
    <w:p w:rsidR="00000000" w:rsidRDefault="008607E3">
      <w:pPr>
        <w:pStyle w:val="a3"/>
        <w:tabs>
          <w:tab w:val="clear" w:pos="4320"/>
          <w:tab w:val="clear" w:pos="8640"/>
        </w:tabs>
        <w:jc w:val="both"/>
        <w:rPr>
          <w:rFonts w:cs="David"/>
          <w:u w:val="single"/>
          <w:rtl/>
        </w:rPr>
      </w:pPr>
    </w:p>
    <w:p w:rsidR="00000000" w:rsidRDefault="008607E3">
      <w:pPr>
        <w:pStyle w:val="a3"/>
        <w:tabs>
          <w:tab w:val="clear" w:pos="4320"/>
          <w:tab w:val="clear" w:pos="8640"/>
        </w:tabs>
        <w:jc w:val="both"/>
        <w:rPr>
          <w:rFonts w:cs="David"/>
          <w:rtl/>
        </w:rPr>
      </w:pPr>
      <w:r>
        <w:rPr>
          <w:rFonts w:cs="David"/>
          <w:rtl/>
        </w:rPr>
        <w:tab/>
        <w:t>אתה צריך להבין את הסיטואציה שבאה חברה - - -</w:t>
      </w:r>
    </w:p>
    <w:p w:rsidR="00000000" w:rsidRDefault="008607E3">
      <w:pPr>
        <w:autoSpaceDE w:val="0"/>
        <w:autoSpaceDN w:val="0"/>
        <w:jc w:val="both"/>
        <w:rPr>
          <w:rFonts w:cs="David"/>
          <w:rtl/>
        </w:rPr>
      </w:pPr>
    </w:p>
    <w:p w:rsidR="00000000" w:rsidRDefault="008607E3">
      <w:pPr>
        <w:autoSpaceDE w:val="0"/>
        <w:autoSpaceDN w:val="0"/>
        <w:jc w:val="both"/>
        <w:rPr>
          <w:rFonts w:cs="David"/>
          <w:u w:val="single"/>
          <w:rtl/>
        </w:rPr>
      </w:pPr>
      <w:r>
        <w:rPr>
          <w:rFonts w:cs="David"/>
          <w:u w:val="single"/>
          <w:rtl/>
        </w:rPr>
        <w:t>היו"ר רשף חן:</w:t>
      </w:r>
    </w:p>
    <w:p w:rsidR="00000000" w:rsidRDefault="008607E3">
      <w:pPr>
        <w:autoSpaceDE w:val="0"/>
        <w:autoSpaceDN w:val="0"/>
        <w:jc w:val="both"/>
        <w:rPr>
          <w:rFonts w:cs="David"/>
          <w:u w:val="single"/>
          <w:rtl/>
        </w:rPr>
      </w:pPr>
    </w:p>
    <w:p w:rsidR="00000000" w:rsidRDefault="008607E3">
      <w:pPr>
        <w:pStyle w:val="a3"/>
        <w:tabs>
          <w:tab w:val="clear" w:pos="4320"/>
          <w:tab w:val="clear" w:pos="8640"/>
        </w:tabs>
        <w:jc w:val="both"/>
        <w:rPr>
          <w:rFonts w:cs="David"/>
          <w:rtl/>
        </w:rPr>
      </w:pPr>
      <w:r>
        <w:rPr>
          <w:rFonts w:cs="David"/>
          <w:rtl/>
        </w:rPr>
        <w:tab/>
        <w:t xml:space="preserve">מרים, אם אתם רוצים אתם יכולים מצדי לעשות את זה הפוך. יחול חוק החברות למעט סעיפים אלה ואלה. </w:t>
      </w:r>
    </w:p>
    <w:p w:rsidR="00000000" w:rsidRDefault="008607E3">
      <w:pPr>
        <w:pStyle w:val="a3"/>
        <w:tabs>
          <w:tab w:val="clear" w:pos="4320"/>
          <w:tab w:val="clear" w:pos="8640"/>
        </w:tabs>
        <w:jc w:val="both"/>
        <w:rPr>
          <w:rFonts w:cs="David"/>
          <w:rtl/>
        </w:rPr>
      </w:pPr>
    </w:p>
    <w:p w:rsidR="00000000" w:rsidRDefault="008607E3">
      <w:pPr>
        <w:pStyle w:val="a3"/>
        <w:tabs>
          <w:tab w:val="clear" w:pos="4320"/>
          <w:tab w:val="clear" w:pos="8640"/>
        </w:tabs>
        <w:jc w:val="both"/>
        <w:rPr>
          <w:rFonts w:cs="David"/>
          <w:u w:val="single"/>
          <w:rtl/>
        </w:rPr>
      </w:pPr>
      <w:r>
        <w:rPr>
          <w:rFonts w:cs="David"/>
          <w:u w:val="single"/>
          <w:rtl/>
        </w:rPr>
        <w:t>גילה פינקלשטיין:</w:t>
      </w:r>
    </w:p>
    <w:p w:rsidR="00000000" w:rsidRDefault="008607E3">
      <w:pPr>
        <w:pStyle w:val="a3"/>
        <w:tabs>
          <w:tab w:val="clear" w:pos="4320"/>
          <w:tab w:val="clear" w:pos="8640"/>
        </w:tabs>
        <w:jc w:val="both"/>
        <w:rPr>
          <w:rFonts w:cs="David"/>
          <w:u w:val="single"/>
          <w:rtl/>
        </w:rPr>
      </w:pPr>
    </w:p>
    <w:p w:rsidR="00000000" w:rsidRDefault="008607E3">
      <w:pPr>
        <w:pStyle w:val="a3"/>
        <w:tabs>
          <w:tab w:val="clear" w:pos="4320"/>
          <w:tab w:val="clear" w:pos="8640"/>
        </w:tabs>
        <w:jc w:val="both"/>
        <w:rPr>
          <w:rFonts w:cs="David"/>
          <w:rtl/>
        </w:rPr>
      </w:pPr>
      <w:r>
        <w:rPr>
          <w:rFonts w:cs="David"/>
          <w:rtl/>
        </w:rPr>
        <w:tab/>
        <w:t>כתוב: חוק החברות למעט סעיפים שהרשות תקבע.</w:t>
      </w:r>
    </w:p>
    <w:p w:rsidR="00000000" w:rsidRDefault="008607E3">
      <w:pPr>
        <w:autoSpaceDE w:val="0"/>
        <w:autoSpaceDN w:val="0"/>
        <w:jc w:val="both"/>
        <w:rPr>
          <w:rFonts w:cs="David"/>
          <w:rtl/>
        </w:rPr>
      </w:pPr>
    </w:p>
    <w:p w:rsidR="00000000" w:rsidRDefault="008607E3">
      <w:pPr>
        <w:autoSpaceDE w:val="0"/>
        <w:autoSpaceDN w:val="0"/>
        <w:jc w:val="both"/>
        <w:rPr>
          <w:rFonts w:cs="David"/>
          <w:u w:val="single"/>
          <w:rtl/>
        </w:rPr>
      </w:pPr>
      <w:r>
        <w:rPr>
          <w:rFonts w:cs="David"/>
          <w:u w:val="single"/>
          <w:rtl/>
        </w:rPr>
        <w:t>היו"ר רשף חן:</w:t>
      </w:r>
    </w:p>
    <w:p w:rsidR="00000000" w:rsidRDefault="008607E3">
      <w:pPr>
        <w:autoSpaceDE w:val="0"/>
        <w:autoSpaceDN w:val="0"/>
        <w:jc w:val="both"/>
        <w:rPr>
          <w:rFonts w:cs="David"/>
          <w:u w:val="single"/>
          <w:rtl/>
        </w:rPr>
      </w:pPr>
    </w:p>
    <w:p w:rsidR="00000000" w:rsidRDefault="008607E3">
      <w:pPr>
        <w:pStyle w:val="a3"/>
        <w:tabs>
          <w:tab w:val="clear" w:pos="4320"/>
          <w:tab w:val="clear" w:pos="8640"/>
        </w:tabs>
        <w:jc w:val="both"/>
        <w:rPr>
          <w:rFonts w:cs="David"/>
          <w:rtl/>
        </w:rPr>
      </w:pPr>
      <w:r>
        <w:rPr>
          <w:rFonts w:cs="David"/>
          <w:rtl/>
        </w:rPr>
        <w:tab/>
        <w:t xml:space="preserve">לא.  </w:t>
      </w:r>
    </w:p>
    <w:p w:rsidR="00000000" w:rsidRDefault="008607E3">
      <w:pPr>
        <w:pStyle w:val="a3"/>
        <w:tabs>
          <w:tab w:val="clear" w:pos="4320"/>
          <w:tab w:val="clear" w:pos="8640"/>
        </w:tabs>
        <w:jc w:val="both"/>
        <w:rPr>
          <w:rFonts w:cs="David"/>
          <w:rtl/>
        </w:rPr>
      </w:pPr>
    </w:p>
    <w:p w:rsidR="00000000" w:rsidRDefault="008607E3">
      <w:pPr>
        <w:pStyle w:val="a3"/>
        <w:tabs>
          <w:tab w:val="clear" w:pos="4320"/>
          <w:tab w:val="clear" w:pos="8640"/>
        </w:tabs>
        <w:jc w:val="both"/>
        <w:rPr>
          <w:rFonts w:cs="David"/>
          <w:u w:val="single"/>
          <w:rtl/>
        </w:rPr>
      </w:pPr>
      <w:r>
        <w:rPr>
          <w:rFonts w:cs="David"/>
          <w:u w:val="single"/>
          <w:rtl/>
        </w:rPr>
        <w:t>גילה פי</w:t>
      </w:r>
      <w:r>
        <w:rPr>
          <w:rFonts w:cs="David"/>
          <w:u w:val="single"/>
          <w:rtl/>
        </w:rPr>
        <w:t>נקלשטיין:</w:t>
      </w:r>
    </w:p>
    <w:p w:rsidR="00000000" w:rsidRDefault="008607E3">
      <w:pPr>
        <w:pStyle w:val="a3"/>
        <w:tabs>
          <w:tab w:val="clear" w:pos="4320"/>
          <w:tab w:val="clear" w:pos="8640"/>
        </w:tabs>
        <w:jc w:val="both"/>
        <w:rPr>
          <w:rFonts w:cs="David"/>
          <w:u w:val="single"/>
          <w:rtl/>
        </w:rPr>
      </w:pPr>
    </w:p>
    <w:p w:rsidR="00000000" w:rsidRDefault="008607E3">
      <w:pPr>
        <w:pStyle w:val="a3"/>
        <w:tabs>
          <w:tab w:val="clear" w:pos="4320"/>
          <w:tab w:val="clear" w:pos="8640"/>
        </w:tabs>
        <w:jc w:val="both"/>
        <w:rPr>
          <w:rFonts w:cs="David"/>
          <w:rtl/>
        </w:rPr>
      </w:pPr>
      <w:r>
        <w:rPr>
          <w:rFonts w:cs="David"/>
          <w:rtl/>
        </w:rPr>
        <w:tab/>
        <w:t>למה?</w:t>
      </w:r>
    </w:p>
    <w:p w:rsidR="00000000" w:rsidRDefault="008607E3">
      <w:pPr>
        <w:pStyle w:val="a3"/>
        <w:tabs>
          <w:tab w:val="clear" w:pos="4320"/>
          <w:tab w:val="clear" w:pos="8640"/>
        </w:tabs>
        <w:jc w:val="both"/>
        <w:rPr>
          <w:rFonts w:cs="David"/>
          <w:rtl/>
        </w:rPr>
      </w:pPr>
    </w:p>
    <w:p w:rsidR="00000000" w:rsidRDefault="008607E3">
      <w:pPr>
        <w:pStyle w:val="a3"/>
        <w:tabs>
          <w:tab w:val="clear" w:pos="4320"/>
          <w:tab w:val="clear" w:pos="8640"/>
        </w:tabs>
        <w:jc w:val="both"/>
        <w:rPr>
          <w:rFonts w:cs="David"/>
          <w:u w:val="single"/>
          <w:rtl/>
        </w:rPr>
      </w:pPr>
      <w:r>
        <w:rPr>
          <w:rFonts w:cs="David"/>
          <w:u w:val="single"/>
          <w:rtl/>
        </w:rPr>
        <w:t>מרים אילני:</w:t>
      </w:r>
    </w:p>
    <w:p w:rsidR="00000000" w:rsidRDefault="008607E3">
      <w:pPr>
        <w:pStyle w:val="a3"/>
        <w:tabs>
          <w:tab w:val="clear" w:pos="4320"/>
          <w:tab w:val="clear" w:pos="8640"/>
        </w:tabs>
        <w:jc w:val="both"/>
        <w:rPr>
          <w:rFonts w:cs="David"/>
          <w:u w:val="single"/>
          <w:rtl/>
        </w:rPr>
      </w:pPr>
    </w:p>
    <w:p w:rsidR="00000000" w:rsidRDefault="008607E3">
      <w:pPr>
        <w:pStyle w:val="a3"/>
        <w:tabs>
          <w:tab w:val="clear" w:pos="4320"/>
          <w:tab w:val="clear" w:pos="8640"/>
        </w:tabs>
        <w:jc w:val="both"/>
        <w:rPr>
          <w:rFonts w:cs="David"/>
          <w:rtl/>
        </w:rPr>
      </w:pPr>
      <w:r>
        <w:rPr>
          <w:rFonts w:cs="David"/>
          <w:rtl/>
        </w:rPr>
        <w:tab/>
        <w:t xml:space="preserve">יחולו רק ההוראות האלה, ואפשר יהיה להוסיף עליהן. </w:t>
      </w:r>
    </w:p>
    <w:p w:rsidR="00000000" w:rsidRDefault="008607E3">
      <w:pPr>
        <w:autoSpaceDE w:val="0"/>
        <w:autoSpaceDN w:val="0"/>
        <w:jc w:val="both"/>
        <w:rPr>
          <w:rFonts w:cs="David"/>
          <w:rtl/>
        </w:rPr>
      </w:pPr>
    </w:p>
    <w:p w:rsidR="00000000" w:rsidRDefault="008607E3">
      <w:pPr>
        <w:autoSpaceDE w:val="0"/>
        <w:autoSpaceDN w:val="0"/>
        <w:jc w:val="both"/>
        <w:rPr>
          <w:rFonts w:cs="David"/>
          <w:u w:val="single"/>
          <w:rtl/>
        </w:rPr>
      </w:pPr>
      <w:r>
        <w:rPr>
          <w:rFonts w:cs="David"/>
          <w:u w:val="single"/>
          <w:rtl/>
        </w:rPr>
        <w:t>היו"ר רשף חן:</w:t>
      </w:r>
    </w:p>
    <w:p w:rsidR="00000000" w:rsidRDefault="008607E3">
      <w:pPr>
        <w:autoSpaceDE w:val="0"/>
        <w:autoSpaceDN w:val="0"/>
        <w:jc w:val="both"/>
        <w:rPr>
          <w:rFonts w:cs="David"/>
          <w:u w:val="single"/>
          <w:rtl/>
        </w:rPr>
      </w:pPr>
    </w:p>
    <w:p w:rsidR="00000000" w:rsidRDefault="008607E3">
      <w:pPr>
        <w:pStyle w:val="a3"/>
        <w:tabs>
          <w:tab w:val="clear" w:pos="4320"/>
          <w:tab w:val="clear" w:pos="8640"/>
        </w:tabs>
        <w:jc w:val="both"/>
        <w:rPr>
          <w:rFonts w:cs="David"/>
          <w:rtl/>
        </w:rPr>
      </w:pPr>
      <w:r>
        <w:rPr>
          <w:rFonts w:cs="David"/>
          <w:rtl/>
        </w:rPr>
        <w:tab/>
        <w:t>קראת את זה הפוך.</w:t>
      </w:r>
    </w:p>
    <w:p w:rsidR="00000000" w:rsidRDefault="008607E3">
      <w:pPr>
        <w:pStyle w:val="a3"/>
        <w:tabs>
          <w:tab w:val="clear" w:pos="4320"/>
          <w:tab w:val="clear" w:pos="8640"/>
        </w:tabs>
        <w:jc w:val="both"/>
        <w:rPr>
          <w:rFonts w:cs="David"/>
          <w:rtl/>
        </w:rPr>
      </w:pPr>
    </w:p>
    <w:p w:rsidR="00000000" w:rsidRDefault="008607E3">
      <w:pPr>
        <w:pStyle w:val="a3"/>
        <w:tabs>
          <w:tab w:val="clear" w:pos="4320"/>
          <w:tab w:val="clear" w:pos="8640"/>
        </w:tabs>
        <w:jc w:val="both"/>
        <w:rPr>
          <w:rFonts w:cs="David"/>
          <w:u w:val="single"/>
          <w:rtl/>
        </w:rPr>
      </w:pPr>
      <w:r>
        <w:rPr>
          <w:rFonts w:cs="David"/>
          <w:u w:val="single"/>
          <w:rtl/>
        </w:rPr>
        <w:br w:type="page"/>
        <w:t>דוידה לחמן מסר:</w:t>
      </w:r>
    </w:p>
    <w:p w:rsidR="00000000" w:rsidRDefault="008607E3">
      <w:pPr>
        <w:pStyle w:val="a3"/>
        <w:tabs>
          <w:tab w:val="clear" w:pos="4320"/>
          <w:tab w:val="clear" w:pos="8640"/>
        </w:tabs>
        <w:jc w:val="both"/>
        <w:rPr>
          <w:rFonts w:cs="David"/>
          <w:u w:val="single"/>
          <w:rtl/>
        </w:rPr>
      </w:pPr>
    </w:p>
    <w:p w:rsidR="00000000" w:rsidRDefault="008607E3">
      <w:pPr>
        <w:pStyle w:val="a3"/>
        <w:tabs>
          <w:tab w:val="clear" w:pos="4320"/>
          <w:tab w:val="clear" w:pos="8640"/>
        </w:tabs>
        <w:jc w:val="both"/>
        <w:rPr>
          <w:rFonts w:cs="David"/>
          <w:rtl/>
        </w:rPr>
      </w:pPr>
      <w:r>
        <w:rPr>
          <w:rFonts w:cs="David"/>
          <w:rtl/>
        </w:rPr>
        <w:tab/>
        <w:t>אני מציעה ככה: חובת זהירות ואמונים אין בעיה. אנחנו נבדוק את זה וזהו. לגבי ביטוח ושיפוי לא, בגלל שכל אחד והדינים שלו.</w:t>
      </w:r>
    </w:p>
    <w:p w:rsidR="00000000" w:rsidRDefault="008607E3">
      <w:pPr>
        <w:autoSpaceDE w:val="0"/>
        <w:autoSpaceDN w:val="0"/>
        <w:jc w:val="both"/>
        <w:rPr>
          <w:rFonts w:cs="David"/>
          <w:rtl/>
        </w:rPr>
      </w:pPr>
    </w:p>
    <w:p w:rsidR="00000000" w:rsidRDefault="008607E3">
      <w:pPr>
        <w:autoSpaceDE w:val="0"/>
        <w:autoSpaceDN w:val="0"/>
        <w:jc w:val="both"/>
        <w:rPr>
          <w:rFonts w:cs="David"/>
          <w:u w:val="single"/>
          <w:rtl/>
        </w:rPr>
      </w:pPr>
      <w:r>
        <w:rPr>
          <w:rFonts w:cs="David"/>
          <w:u w:val="single"/>
          <w:rtl/>
        </w:rPr>
        <w:t>היו</w:t>
      </w:r>
      <w:r>
        <w:rPr>
          <w:rFonts w:cs="David"/>
          <w:u w:val="single"/>
          <w:rtl/>
        </w:rPr>
        <w:t>"ר רשף חן:</w:t>
      </w:r>
    </w:p>
    <w:p w:rsidR="00000000" w:rsidRDefault="008607E3">
      <w:pPr>
        <w:autoSpaceDE w:val="0"/>
        <w:autoSpaceDN w:val="0"/>
        <w:jc w:val="both"/>
        <w:rPr>
          <w:rFonts w:cs="David"/>
          <w:u w:val="single"/>
          <w:rtl/>
        </w:rPr>
      </w:pPr>
    </w:p>
    <w:p w:rsidR="00000000" w:rsidRDefault="008607E3">
      <w:pPr>
        <w:pStyle w:val="a3"/>
        <w:tabs>
          <w:tab w:val="clear" w:pos="4320"/>
          <w:tab w:val="clear" w:pos="8640"/>
        </w:tabs>
        <w:jc w:val="both"/>
        <w:rPr>
          <w:rFonts w:cs="David"/>
          <w:rtl/>
        </w:rPr>
      </w:pPr>
      <w:r>
        <w:rPr>
          <w:rFonts w:cs="David"/>
          <w:rtl/>
        </w:rPr>
        <w:tab/>
        <w:t>בסדר. אני מקבל את זה. בקיצור, חובות זהירות ואמונים, ואם תחשבו שיש עוד משהו אז תוסיפו עוד משהו. אבל עקרונית, חובות זהירות ואמונים אנחנו מוסיפים. ובזה אנחנו סוגרים את זה. אם תבקשו לפתוח עוד פעם כדי להוסיף דבר נוסף, זה מה שנעשה.  מה גם שאומר היוע</w:t>
      </w:r>
      <w:r>
        <w:rPr>
          <w:rFonts w:cs="David"/>
          <w:rtl/>
        </w:rPr>
        <w:t xml:space="preserve">ץ המשפטי בצדק שיש את התקנות ככלי נוסף. לא יהיו חייבים. אם מישהו יראה שהיתה לקונה, ירצה להוסיף – אפשר גם בתקנות. כשיטת חקיקה זה נראה לי קצת מוזר. כבר יותר טוב לתקן את התוספת. </w:t>
      </w:r>
    </w:p>
    <w:p w:rsidR="00000000" w:rsidRDefault="008607E3">
      <w:pPr>
        <w:pStyle w:val="a3"/>
        <w:tabs>
          <w:tab w:val="clear" w:pos="4320"/>
          <w:tab w:val="clear" w:pos="8640"/>
        </w:tabs>
        <w:jc w:val="both"/>
        <w:rPr>
          <w:rFonts w:cs="David"/>
          <w:rtl/>
        </w:rPr>
      </w:pPr>
    </w:p>
    <w:p w:rsidR="00000000" w:rsidRDefault="008607E3">
      <w:pPr>
        <w:pStyle w:val="a3"/>
        <w:tabs>
          <w:tab w:val="clear" w:pos="4320"/>
          <w:tab w:val="clear" w:pos="8640"/>
        </w:tabs>
        <w:jc w:val="both"/>
        <w:rPr>
          <w:rFonts w:cs="David"/>
          <w:u w:val="single"/>
          <w:rtl/>
        </w:rPr>
      </w:pPr>
      <w:r>
        <w:rPr>
          <w:rFonts w:cs="David"/>
          <w:u w:val="single"/>
          <w:rtl/>
        </w:rPr>
        <w:t>מרים אילני:</w:t>
      </w:r>
    </w:p>
    <w:p w:rsidR="00000000" w:rsidRDefault="008607E3">
      <w:pPr>
        <w:pStyle w:val="a3"/>
        <w:tabs>
          <w:tab w:val="clear" w:pos="4320"/>
          <w:tab w:val="clear" w:pos="8640"/>
        </w:tabs>
        <w:jc w:val="both"/>
        <w:rPr>
          <w:rFonts w:cs="David"/>
          <w:u w:val="single"/>
          <w:rtl/>
        </w:rPr>
      </w:pPr>
    </w:p>
    <w:p w:rsidR="00000000" w:rsidRDefault="008607E3">
      <w:pPr>
        <w:pStyle w:val="a3"/>
        <w:tabs>
          <w:tab w:val="clear" w:pos="4320"/>
          <w:tab w:val="clear" w:pos="8640"/>
        </w:tabs>
        <w:jc w:val="both"/>
        <w:rPr>
          <w:rFonts w:cs="David"/>
          <w:rtl/>
        </w:rPr>
      </w:pPr>
      <w:r>
        <w:rPr>
          <w:rFonts w:cs="David"/>
          <w:rtl/>
        </w:rPr>
        <w:tab/>
        <w:t xml:space="preserve">לתקן את התוספת. </w:t>
      </w:r>
    </w:p>
    <w:p w:rsidR="00000000" w:rsidRDefault="008607E3">
      <w:pPr>
        <w:autoSpaceDE w:val="0"/>
        <w:autoSpaceDN w:val="0"/>
        <w:jc w:val="both"/>
        <w:rPr>
          <w:rFonts w:cs="David"/>
          <w:rtl/>
        </w:rPr>
      </w:pPr>
    </w:p>
    <w:p w:rsidR="00000000" w:rsidRDefault="008607E3">
      <w:pPr>
        <w:autoSpaceDE w:val="0"/>
        <w:autoSpaceDN w:val="0"/>
        <w:jc w:val="both"/>
        <w:rPr>
          <w:rFonts w:cs="David"/>
          <w:u w:val="single"/>
          <w:rtl/>
        </w:rPr>
      </w:pPr>
      <w:r>
        <w:rPr>
          <w:rFonts w:cs="David"/>
          <w:u w:val="single"/>
          <w:rtl/>
        </w:rPr>
        <w:t>היו"ר רשף חן:</w:t>
      </w:r>
    </w:p>
    <w:p w:rsidR="00000000" w:rsidRDefault="008607E3">
      <w:pPr>
        <w:autoSpaceDE w:val="0"/>
        <w:autoSpaceDN w:val="0"/>
        <w:jc w:val="both"/>
        <w:rPr>
          <w:rFonts w:cs="David"/>
          <w:u w:val="single"/>
          <w:rtl/>
        </w:rPr>
      </w:pPr>
    </w:p>
    <w:p w:rsidR="00000000" w:rsidRDefault="008607E3">
      <w:pPr>
        <w:pStyle w:val="a3"/>
        <w:tabs>
          <w:tab w:val="clear" w:pos="4320"/>
          <w:tab w:val="clear" w:pos="8640"/>
        </w:tabs>
        <w:jc w:val="both"/>
        <w:rPr>
          <w:rFonts w:cs="David"/>
          <w:rtl/>
        </w:rPr>
      </w:pPr>
      <w:r>
        <w:rPr>
          <w:rFonts w:cs="David"/>
          <w:rtl/>
        </w:rPr>
        <w:tab/>
        <w:t xml:space="preserve">בתקנות הוא יכול לתקן את התוספת? </w:t>
      </w:r>
      <w:r>
        <w:rPr>
          <w:rFonts w:cs="David"/>
          <w:rtl/>
        </w:rPr>
        <w:t>תהיה תוספת ותהיה רשימה בתקנות. כאילו שתי רשימות. מה שאני אומר זה שעדיף לא לעשות תקנות. אם מישהו יראה שיש לקונה, נתקן את התוספת. אני פשוט, יש לי סימפטיה לעורכי דין מסכנים שאיזה חברה בחוץ לארץ פונה אליהם ומבקשת חוות דעת מה הדין הישראלי, והוא יתחיל לחפש בין ש</w:t>
      </w:r>
      <w:r>
        <w:rPr>
          <w:rFonts w:cs="David"/>
          <w:rtl/>
        </w:rPr>
        <w:t>בע עשרה חוקים כדי לדעת מה הדין.</w:t>
      </w:r>
    </w:p>
    <w:p w:rsidR="00000000" w:rsidRDefault="008607E3">
      <w:pPr>
        <w:pStyle w:val="a3"/>
        <w:tabs>
          <w:tab w:val="clear" w:pos="4320"/>
          <w:tab w:val="clear" w:pos="8640"/>
        </w:tabs>
        <w:jc w:val="both"/>
        <w:rPr>
          <w:rFonts w:cs="David"/>
          <w:rtl/>
        </w:rPr>
      </w:pPr>
    </w:p>
    <w:p w:rsidR="00000000" w:rsidRDefault="008607E3">
      <w:pPr>
        <w:pStyle w:val="a3"/>
        <w:tabs>
          <w:tab w:val="clear" w:pos="4320"/>
          <w:tab w:val="clear" w:pos="8640"/>
        </w:tabs>
        <w:jc w:val="both"/>
        <w:rPr>
          <w:rFonts w:cs="David"/>
          <w:u w:val="single"/>
          <w:rtl/>
        </w:rPr>
      </w:pPr>
      <w:r>
        <w:rPr>
          <w:rFonts w:cs="David"/>
          <w:u w:val="single"/>
          <w:rtl/>
        </w:rPr>
        <w:t>משה בוטון:</w:t>
      </w:r>
    </w:p>
    <w:p w:rsidR="00000000" w:rsidRDefault="008607E3">
      <w:pPr>
        <w:pStyle w:val="a3"/>
        <w:tabs>
          <w:tab w:val="clear" w:pos="4320"/>
          <w:tab w:val="clear" w:pos="8640"/>
        </w:tabs>
        <w:jc w:val="both"/>
        <w:rPr>
          <w:rFonts w:cs="David"/>
          <w:u w:val="single"/>
          <w:rtl/>
        </w:rPr>
      </w:pPr>
    </w:p>
    <w:p w:rsidR="00000000" w:rsidRDefault="008607E3">
      <w:pPr>
        <w:pStyle w:val="a3"/>
        <w:tabs>
          <w:tab w:val="clear" w:pos="4320"/>
          <w:tab w:val="clear" w:pos="8640"/>
        </w:tabs>
        <w:jc w:val="both"/>
        <w:rPr>
          <w:rFonts w:cs="David"/>
          <w:rtl/>
        </w:rPr>
      </w:pPr>
      <w:r>
        <w:rPr>
          <w:rFonts w:cs="David"/>
          <w:rtl/>
        </w:rPr>
        <w:tab/>
        <w:t>כתבו את זה נכון. כתבו "לקבוע בתוספת".</w:t>
      </w:r>
    </w:p>
    <w:p w:rsidR="00000000" w:rsidRDefault="008607E3">
      <w:pPr>
        <w:pStyle w:val="a3"/>
        <w:tabs>
          <w:tab w:val="clear" w:pos="4320"/>
          <w:tab w:val="clear" w:pos="8640"/>
        </w:tabs>
        <w:jc w:val="both"/>
        <w:rPr>
          <w:rFonts w:cs="David"/>
          <w:rtl/>
        </w:rPr>
      </w:pPr>
    </w:p>
    <w:p w:rsidR="00000000" w:rsidRDefault="008607E3">
      <w:pPr>
        <w:pStyle w:val="a3"/>
        <w:tabs>
          <w:tab w:val="clear" w:pos="4320"/>
          <w:tab w:val="clear" w:pos="8640"/>
        </w:tabs>
        <w:jc w:val="both"/>
        <w:rPr>
          <w:rFonts w:cs="David"/>
          <w:u w:val="single"/>
          <w:rtl/>
        </w:rPr>
      </w:pPr>
      <w:r>
        <w:rPr>
          <w:rFonts w:cs="David"/>
          <w:u w:val="single"/>
          <w:rtl/>
        </w:rPr>
        <w:t>דוידה לחמן מסר:</w:t>
      </w:r>
    </w:p>
    <w:p w:rsidR="00000000" w:rsidRDefault="008607E3">
      <w:pPr>
        <w:pStyle w:val="a3"/>
        <w:tabs>
          <w:tab w:val="clear" w:pos="4320"/>
          <w:tab w:val="clear" w:pos="8640"/>
        </w:tabs>
        <w:jc w:val="both"/>
        <w:rPr>
          <w:rFonts w:cs="David"/>
          <w:u w:val="single"/>
          <w:rtl/>
        </w:rPr>
      </w:pPr>
    </w:p>
    <w:p w:rsidR="00000000" w:rsidRDefault="008607E3">
      <w:pPr>
        <w:pStyle w:val="a3"/>
        <w:tabs>
          <w:tab w:val="clear" w:pos="4320"/>
          <w:tab w:val="clear" w:pos="8640"/>
        </w:tabs>
        <w:jc w:val="both"/>
        <w:rPr>
          <w:rFonts w:cs="David"/>
          <w:rtl/>
        </w:rPr>
      </w:pPr>
      <w:r>
        <w:rPr>
          <w:rFonts w:cs="David"/>
          <w:rtl/>
        </w:rPr>
        <w:tab/>
        <w:t>דניאלה, יש שתי אפשרויות. שינוי התוספת צריך להתבצע בצורה מהירה ויעילה. אם התוספת שנמצאת כאן בתקנות היא, השינוי שלה הוא מסורבל, זה נברר עם איילת, או אז הצי</w:t>
      </w:r>
      <w:r>
        <w:rPr>
          <w:rFonts w:cs="David"/>
          <w:rtl/>
        </w:rPr>
        <w:t>ע היועץ המשפטי של הוועדה שכל הסעיפים האלה יהיו בתקנות.</w:t>
      </w:r>
    </w:p>
    <w:p w:rsidR="00000000" w:rsidRDefault="008607E3">
      <w:pPr>
        <w:autoSpaceDE w:val="0"/>
        <w:autoSpaceDN w:val="0"/>
        <w:jc w:val="both"/>
        <w:rPr>
          <w:rFonts w:cs="David"/>
          <w:rtl/>
        </w:rPr>
      </w:pPr>
    </w:p>
    <w:p w:rsidR="00000000" w:rsidRDefault="008607E3">
      <w:pPr>
        <w:autoSpaceDE w:val="0"/>
        <w:autoSpaceDN w:val="0"/>
        <w:jc w:val="both"/>
        <w:rPr>
          <w:rFonts w:cs="David"/>
          <w:u w:val="single"/>
          <w:rtl/>
        </w:rPr>
      </w:pPr>
      <w:r>
        <w:rPr>
          <w:rFonts w:cs="David"/>
          <w:u w:val="single"/>
          <w:rtl/>
        </w:rPr>
        <w:t>היו"ר רשף חן:</w:t>
      </w:r>
    </w:p>
    <w:p w:rsidR="00000000" w:rsidRDefault="008607E3">
      <w:pPr>
        <w:autoSpaceDE w:val="0"/>
        <w:autoSpaceDN w:val="0"/>
        <w:jc w:val="both"/>
        <w:rPr>
          <w:rFonts w:cs="David"/>
          <w:u w:val="single"/>
          <w:rtl/>
        </w:rPr>
      </w:pPr>
    </w:p>
    <w:p w:rsidR="00000000" w:rsidRDefault="008607E3">
      <w:pPr>
        <w:pStyle w:val="a3"/>
        <w:tabs>
          <w:tab w:val="clear" w:pos="4320"/>
          <w:tab w:val="clear" w:pos="8640"/>
        </w:tabs>
        <w:jc w:val="both"/>
        <w:rPr>
          <w:rFonts w:cs="David"/>
          <w:rtl/>
        </w:rPr>
      </w:pPr>
      <w:r>
        <w:rPr>
          <w:rFonts w:cs="David"/>
          <w:rtl/>
        </w:rPr>
        <w:tab/>
        <w:t>רעיון טוב.</w:t>
      </w:r>
    </w:p>
    <w:p w:rsidR="00000000" w:rsidRDefault="008607E3">
      <w:pPr>
        <w:pStyle w:val="a3"/>
        <w:tabs>
          <w:tab w:val="clear" w:pos="4320"/>
          <w:tab w:val="clear" w:pos="8640"/>
        </w:tabs>
        <w:jc w:val="both"/>
        <w:rPr>
          <w:rFonts w:cs="David"/>
          <w:rtl/>
        </w:rPr>
      </w:pPr>
    </w:p>
    <w:p w:rsidR="00000000" w:rsidRDefault="008607E3">
      <w:pPr>
        <w:pStyle w:val="a3"/>
        <w:tabs>
          <w:tab w:val="clear" w:pos="4320"/>
          <w:tab w:val="clear" w:pos="8640"/>
        </w:tabs>
        <w:jc w:val="both"/>
        <w:rPr>
          <w:rFonts w:cs="David"/>
          <w:u w:val="single"/>
          <w:rtl/>
        </w:rPr>
      </w:pPr>
      <w:r>
        <w:rPr>
          <w:rFonts w:cs="David"/>
          <w:u w:val="single"/>
          <w:rtl/>
        </w:rPr>
        <w:t>דוידה לחמן מסר:</w:t>
      </w:r>
    </w:p>
    <w:p w:rsidR="00000000" w:rsidRDefault="008607E3">
      <w:pPr>
        <w:pStyle w:val="a3"/>
        <w:tabs>
          <w:tab w:val="clear" w:pos="4320"/>
          <w:tab w:val="clear" w:pos="8640"/>
        </w:tabs>
        <w:jc w:val="both"/>
        <w:rPr>
          <w:rFonts w:cs="David"/>
          <w:u w:val="single"/>
          <w:rtl/>
        </w:rPr>
      </w:pPr>
    </w:p>
    <w:p w:rsidR="00000000" w:rsidRDefault="008607E3">
      <w:pPr>
        <w:pStyle w:val="a3"/>
        <w:tabs>
          <w:tab w:val="clear" w:pos="4320"/>
          <w:tab w:val="clear" w:pos="8640"/>
        </w:tabs>
        <w:jc w:val="both"/>
        <w:rPr>
          <w:rFonts w:cs="David"/>
          <w:rtl/>
        </w:rPr>
      </w:pPr>
      <w:r>
        <w:rPr>
          <w:rFonts w:cs="David"/>
          <w:rtl/>
        </w:rPr>
        <w:tab/>
        <w:t xml:space="preserve">שזה בדומה לתקנות- - - </w:t>
      </w:r>
    </w:p>
    <w:p w:rsidR="00000000" w:rsidRDefault="008607E3">
      <w:pPr>
        <w:autoSpaceDE w:val="0"/>
        <w:autoSpaceDN w:val="0"/>
        <w:jc w:val="both"/>
        <w:rPr>
          <w:rFonts w:cs="David"/>
          <w:rtl/>
        </w:rPr>
      </w:pPr>
    </w:p>
    <w:p w:rsidR="00000000" w:rsidRDefault="008607E3">
      <w:pPr>
        <w:autoSpaceDE w:val="0"/>
        <w:autoSpaceDN w:val="0"/>
        <w:jc w:val="both"/>
        <w:rPr>
          <w:rFonts w:cs="David"/>
          <w:u w:val="single"/>
          <w:rtl/>
        </w:rPr>
      </w:pPr>
      <w:r>
        <w:rPr>
          <w:rFonts w:cs="David"/>
          <w:u w:val="single"/>
          <w:rtl/>
        </w:rPr>
        <w:t>היו"ר רשף חן:</w:t>
      </w:r>
    </w:p>
    <w:p w:rsidR="00000000" w:rsidRDefault="008607E3">
      <w:pPr>
        <w:autoSpaceDE w:val="0"/>
        <w:autoSpaceDN w:val="0"/>
        <w:jc w:val="both"/>
        <w:rPr>
          <w:rFonts w:cs="David"/>
          <w:u w:val="single"/>
          <w:rtl/>
        </w:rPr>
      </w:pPr>
    </w:p>
    <w:p w:rsidR="00000000" w:rsidRDefault="008607E3">
      <w:pPr>
        <w:pStyle w:val="a3"/>
        <w:tabs>
          <w:tab w:val="clear" w:pos="4320"/>
          <w:tab w:val="clear" w:pos="8640"/>
        </w:tabs>
        <w:jc w:val="both"/>
        <w:rPr>
          <w:rFonts w:cs="David"/>
          <w:rtl/>
        </w:rPr>
      </w:pPr>
      <w:r>
        <w:rPr>
          <w:rFonts w:cs="David"/>
          <w:rtl/>
        </w:rPr>
        <w:tab/>
        <w:t xml:space="preserve">אני בכל זאת רוצה להבין משהו. כתוב כאן בסעיף ג: "השר רשאי, בהתייעצות עם שר המשפטים, רשות ניירות הערך, לקבוע בתוספת </w:t>
      </w:r>
      <w:r>
        <w:rPr>
          <w:rFonts w:cs="David"/>
          <w:rtl/>
        </w:rPr>
        <w:t xml:space="preserve">הרביעית סעיפים נוספים לחוק החברות, או תקנות נוספות לפי חוק ניירות ערך או למחוק... סעיפים בתקנות".  </w:t>
      </w:r>
    </w:p>
    <w:p w:rsidR="00000000" w:rsidRDefault="008607E3">
      <w:pPr>
        <w:pStyle w:val="a3"/>
        <w:tabs>
          <w:tab w:val="clear" w:pos="4320"/>
          <w:tab w:val="clear" w:pos="8640"/>
        </w:tabs>
        <w:jc w:val="both"/>
        <w:rPr>
          <w:rFonts w:cs="David"/>
          <w:rtl/>
        </w:rPr>
      </w:pPr>
    </w:p>
    <w:p w:rsidR="00000000" w:rsidRDefault="008607E3">
      <w:pPr>
        <w:pStyle w:val="a3"/>
        <w:tabs>
          <w:tab w:val="clear" w:pos="4320"/>
          <w:tab w:val="clear" w:pos="8640"/>
        </w:tabs>
        <w:jc w:val="both"/>
        <w:rPr>
          <w:rFonts w:cs="David"/>
          <w:rtl/>
        </w:rPr>
      </w:pPr>
      <w:r>
        <w:rPr>
          <w:rFonts w:cs="David"/>
          <w:rtl/>
        </w:rPr>
        <w:tab/>
        <w:t>האם אני מבין שהשר מוסמך באמצעות תקנות לתקן את התוספת?</w:t>
      </w:r>
    </w:p>
    <w:p w:rsidR="00000000" w:rsidRDefault="008607E3">
      <w:pPr>
        <w:pStyle w:val="a3"/>
        <w:tabs>
          <w:tab w:val="clear" w:pos="4320"/>
          <w:tab w:val="clear" w:pos="8640"/>
        </w:tabs>
        <w:jc w:val="both"/>
        <w:rPr>
          <w:rFonts w:cs="David"/>
          <w:rtl/>
        </w:rPr>
      </w:pPr>
    </w:p>
    <w:p w:rsidR="00000000" w:rsidRDefault="008607E3">
      <w:pPr>
        <w:pStyle w:val="a3"/>
        <w:tabs>
          <w:tab w:val="clear" w:pos="4320"/>
          <w:tab w:val="clear" w:pos="8640"/>
        </w:tabs>
        <w:jc w:val="both"/>
        <w:rPr>
          <w:rFonts w:cs="David"/>
          <w:rtl/>
        </w:rPr>
      </w:pPr>
    </w:p>
    <w:p w:rsidR="00000000" w:rsidRDefault="008607E3">
      <w:pPr>
        <w:pStyle w:val="a3"/>
        <w:tabs>
          <w:tab w:val="clear" w:pos="4320"/>
          <w:tab w:val="clear" w:pos="8640"/>
        </w:tabs>
        <w:jc w:val="both"/>
        <w:rPr>
          <w:rFonts w:cs="David"/>
          <w:u w:val="single"/>
          <w:rtl/>
        </w:rPr>
      </w:pPr>
      <w:r>
        <w:rPr>
          <w:rFonts w:cs="David"/>
          <w:u w:val="single"/>
          <w:rtl/>
        </w:rPr>
        <w:t>משה בוטון:</w:t>
      </w:r>
    </w:p>
    <w:p w:rsidR="00000000" w:rsidRDefault="008607E3">
      <w:pPr>
        <w:pStyle w:val="a3"/>
        <w:tabs>
          <w:tab w:val="clear" w:pos="4320"/>
          <w:tab w:val="clear" w:pos="8640"/>
        </w:tabs>
        <w:jc w:val="both"/>
        <w:rPr>
          <w:rFonts w:cs="David"/>
          <w:u w:val="single"/>
          <w:rtl/>
        </w:rPr>
      </w:pPr>
    </w:p>
    <w:p w:rsidR="00000000" w:rsidRDefault="008607E3">
      <w:pPr>
        <w:pStyle w:val="a3"/>
        <w:tabs>
          <w:tab w:val="clear" w:pos="4320"/>
          <w:tab w:val="clear" w:pos="8640"/>
        </w:tabs>
        <w:jc w:val="both"/>
        <w:rPr>
          <w:rFonts w:cs="David"/>
          <w:u w:val="single"/>
          <w:rtl/>
        </w:rPr>
      </w:pPr>
      <w:r>
        <w:rPr>
          <w:rFonts w:cs="David"/>
          <w:rtl/>
        </w:rPr>
        <w:tab/>
        <w:t xml:space="preserve">זה בדיוק מה שאומרת התוספת. </w:t>
      </w:r>
    </w:p>
    <w:p w:rsidR="00000000" w:rsidRDefault="008607E3">
      <w:pPr>
        <w:pStyle w:val="a3"/>
        <w:tabs>
          <w:tab w:val="clear" w:pos="4320"/>
          <w:tab w:val="clear" w:pos="8640"/>
        </w:tabs>
        <w:jc w:val="both"/>
        <w:rPr>
          <w:rFonts w:cs="David"/>
          <w:rtl/>
        </w:rPr>
      </w:pPr>
    </w:p>
    <w:p w:rsidR="00000000" w:rsidRDefault="008607E3">
      <w:pPr>
        <w:pStyle w:val="a3"/>
        <w:tabs>
          <w:tab w:val="clear" w:pos="4320"/>
          <w:tab w:val="clear" w:pos="8640"/>
        </w:tabs>
        <w:jc w:val="both"/>
        <w:rPr>
          <w:rFonts w:cs="David"/>
          <w:u w:val="single"/>
          <w:rtl/>
        </w:rPr>
      </w:pPr>
      <w:r>
        <w:rPr>
          <w:rFonts w:cs="David"/>
          <w:u w:val="single"/>
          <w:rtl/>
        </w:rPr>
        <w:t>מרים אילני:</w:t>
      </w:r>
    </w:p>
    <w:p w:rsidR="00000000" w:rsidRDefault="008607E3">
      <w:pPr>
        <w:pStyle w:val="a3"/>
        <w:tabs>
          <w:tab w:val="clear" w:pos="4320"/>
          <w:tab w:val="clear" w:pos="8640"/>
        </w:tabs>
        <w:rPr>
          <w:rFonts w:cs="David"/>
          <w:rtl/>
        </w:rPr>
      </w:pPr>
      <w:r>
        <w:rPr>
          <w:rFonts w:cs="David"/>
          <w:rtl/>
        </w:rPr>
        <w:tab/>
      </w:r>
    </w:p>
    <w:p w:rsidR="00000000" w:rsidRDefault="008607E3">
      <w:pPr>
        <w:rPr>
          <w:rFonts w:cs="David"/>
          <w:rtl/>
        </w:rPr>
      </w:pPr>
      <w:r>
        <w:rPr>
          <w:rFonts w:cs="David"/>
          <w:rtl/>
        </w:rPr>
        <w:tab/>
        <w:t xml:space="preserve">זו תקנה. תקנה בת פועל תחיקתי. </w:t>
      </w:r>
    </w:p>
    <w:p w:rsidR="00000000" w:rsidRDefault="008607E3">
      <w:pPr>
        <w:autoSpaceDE w:val="0"/>
        <w:autoSpaceDN w:val="0"/>
        <w:jc w:val="both"/>
        <w:rPr>
          <w:rFonts w:cs="David"/>
          <w:rtl/>
        </w:rPr>
      </w:pPr>
    </w:p>
    <w:p w:rsidR="00000000" w:rsidRDefault="008607E3">
      <w:pPr>
        <w:autoSpaceDE w:val="0"/>
        <w:autoSpaceDN w:val="0"/>
        <w:jc w:val="both"/>
        <w:rPr>
          <w:rFonts w:cs="David"/>
          <w:u w:val="single"/>
          <w:rtl/>
        </w:rPr>
      </w:pPr>
      <w:r>
        <w:rPr>
          <w:rFonts w:cs="David"/>
          <w:u w:val="single"/>
          <w:rtl/>
        </w:rPr>
        <w:t>היו"ר רשף</w:t>
      </w:r>
      <w:r>
        <w:rPr>
          <w:rFonts w:cs="David"/>
          <w:u w:val="single"/>
          <w:rtl/>
        </w:rPr>
        <w:t xml:space="preserve"> חן:</w:t>
      </w:r>
    </w:p>
    <w:p w:rsidR="00000000" w:rsidRDefault="008607E3">
      <w:pPr>
        <w:autoSpaceDE w:val="0"/>
        <w:autoSpaceDN w:val="0"/>
        <w:jc w:val="both"/>
        <w:rPr>
          <w:rFonts w:cs="David"/>
          <w:u w:val="single"/>
          <w:rtl/>
        </w:rPr>
      </w:pPr>
    </w:p>
    <w:p w:rsidR="00000000" w:rsidRDefault="008607E3">
      <w:pPr>
        <w:rPr>
          <w:rFonts w:cs="David"/>
          <w:rtl/>
        </w:rPr>
      </w:pPr>
      <w:r>
        <w:rPr>
          <w:rFonts w:cs="David"/>
          <w:rtl/>
        </w:rPr>
        <w:tab/>
        <w:t>אז אין צורך בשום דבר.  הבנתי.  אז זה בסדר גמור. רבותיי, סיכום הנושא הזה. הסעיף הזה מאושר. מוסיפים אליו גם את נושא חובת זהירות והפרת אמונים, ואנחנו עוברים לנושא הבא.</w:t>
      </w:r>
    </w:p>
    <w:p w:rsidR="00000000" w:rsidRDefault="008607E3">
      <w:pPr>
        <w:rPr>
          <w:rFonts w:cs="David"/>
          <w:rtl/>
        </w:rPr>
      </w:pPr>
    </w:p>
    <w:p w:rsidR="00000000" w:rsidRDefault="008607E3">
      <w:pPr>
        <w:rPr>
          <w:rFonts w:cs="David"/>
          <w:u w:val="single"/>
          <w:rtl/>
        </w:rPr>
      </w:pPr>
      <w:r>
        <w:rPr>
          <w:rFonts w:cs="David"/>
          <w:u w:val="single"/>
          <w:rtl/>
        </w:rPr>
        <w:t>דוידה לחמן מסר:</w:t>
      </w:r>
    </w:p>
    <w:p w:rsidR="00000000" w:rsidRDefault="008607E3">
      <w:pPr>
        <w:rPr>
          <w:rFonts w:cs="David"/>
          <w:u w:val="single"/>
          <w:rtl/>
        </w:rPr>
      </w:pPr>
    </w:p>
    <w:p w:rsidR="00000000" w:rsidRDefault="008607E3">
      <w:pPr>
        <w:rPr>
          <w:rFonts w:cs="David"/>
          <w:rtl/>
        </w:rPr>
      </w:pPr>
      <w:r>
        <w:rPr>
          <w:rFonts w:cs="David"/>
          <w:rtl/>
        </w:rPr>
        <w:tab/>
        <w:t>והתביעה הייצוגית.</w:t>
      </w:r>
    </w:p>
    <w:p w:rsidR="00000000" w:rsidRDefault="008607E3">
      <w:pPr>
        <w:autoSpaceDE w:val="0"/>
        <w:autoSpaceDN w:val="0"/>
        <w:jc w:val="both"/>
        <w:rPr>
          <w:rFonts w:cs="David"/>
          <w:rtl/>
        </w:rPr>
      </w:pPr>
    </w:p>
    <w:p w:rsidR="00000000" w:rsidRDefault="008607E3">
      <w:pPr>
        <w:autoSpaceDE w:val="0"/>
        <w:autoSpaceDN w:val="0"/>
        <w:jc w:val="both"/>
        <w:rPr>
          <w:rFonts w:cs="David"/>
          <w:u w:val="single"/>
          <w:rtl/>
        </w:rPr>
      </w:pPr>
      <w:r>
        <w:rPr>
          <w:rFonts w:cs="David"/>
          <w:u w:val="single"/>
          <w:rtl/>
        </w:rPr>
        <w:t>היו"ר רשף חן:</w:t>
      </w:r>
    </w:p>
    <w:p w:rsidR="00000000" w:rsidRDefault="008607E3">
      <w:pPr>
        <w:autoSpaceDE w:val="0"/>
        <w:autoSpaceDN w:val="0"/>
        <w:jc w:val="both"/>
        <w:rPr>
          <w:rFonts w:cs="David"/>
          <w:u w:val="single"/>
          <w:rtl/>
        </w:rPr>
      </w:pPr>
    </w:p>
    <w:p w:rsidR="00000000" w:rsidRDefault="008607E3">
      <w:pPr>
        <w:rPr>
          <w:rFonts w:cs="David"/>
          <w:rtl/>
        </w:rPr>
      </w:pPr>
      <w:r>
        <w:rPr>
          <w:rFonts w:cs="David"/>
          <w:rtl/>
        </w:rPr>
        <w:tab/>
        <w:t xml:space="preserve">ותביעה ייצוגית. </w:t>
      </w:r>
    </w:p>
    <w:p w:rsidR="00000000" w:rsidRDefault="008607E3">
      <w:pPr>
        <w:rPr>
          <w:rFonts w:cs="David"/>
          <w:rtl/>
        </w:rPr>
      </w:pPr>
    </w:p>
    <w:p w:rsidR="00000000" w:rsidRDefault="008607E3">
      <w:pPr>
        <w:rPr>
          <w:rFonts w:cs="David"/>
          <w:rtl/>
        </w:rPr>
      </w:pPr>
      <w:r>
        <w:rPr>
          <w:rFonts w:cs="David"/>
          <w:rtl/>
        </w:rPr>
        <w:tab/>
        <w:t>עוברים לסעי</w:t>
      </w:r>
      <w:r>
        <w:rPr>
          <w:rFonts w:cs="David"/>
          <w:rtl/>
        </w:rPr>
        <w:t>ף הבא. הסעיף הבא זה גמול לתובע.</w:t>
      </w:r>
    </w:p>
    <w:p w:rsidR="00000000" w:rsidRDefault="008607E3">
      <w:pPr>
        <w:rPr>
          <w:rFonts w:cs="David"/>
          <w:rtl/>
        </w:rPr>
      </w:pPr>
    </w:p>
    <w:p w:rsidR="00000000" w:rsidRDefault="008607E3">
      <w:pPr>
        <w:rPr>
          <w:rFonts w:cs="David"/>
          <w:u w:val="single"/>
          <w:rtl/>
        </w:rPr>
      </w:pPr>
      <w:r>
        <w:rPr>
          <w:rFonts w:cs="David"/>
          <w:u w:val="single"/>
          <w:rtl/>
        </w:rPr>
        <w:t>משה בוטון:</w:t>
      </w:r>
    </w:p>
    <w:p w:rsidR="00000000" w:rsidRDefault="008607E3">
      <w:pPr>
        <w:rPr>
          <w:rFonts w:cs="David"/>
          <w:u w:val="single"/>
          <w:rtl/>
        </w:rPr>
      </w:pPr>
    </w:p>
    <w:p w:rsidR="00000000" w:rsidRDefault="008607E3">
      <w:pPr>
        <w:rPr>
          <w:rFonts w:cs="David"/>
          <w:rtl/>
        </w:rPr>
      </w:pPr>
      <w:r>
        <w:rPr>
          <w:rFonts w:cs="David"/>
          <w:rtl/>
        </w:rPr>
        <w:tab/>
        <w:t>זה תביעה נגזרת. גמרנו את זה כבר. לא?</w:t>
      </w:r>
    </w:p>
    <w:p w:rsidR="00000000" w:rsidRDefault="008607E3">
      <w:pPr>
        <w:autoSpaceDE w:val="0"/>
        <w:autoSpaceDN w:val="0"/>
        <w:jc w:val="both"/>
        <w:rPr>
          <w:rFonts w:cs="David"/>
          <w:rtl/>
        </w:rPr>
      </w:pPr>
    </w:p>
    <w:p w:rsidR="00000000" w:rsidRDefault="008607E3">
      <w:pPr>
        <w:autoSpaceDE w:val="0"/>
        <w:autoSpaceDN w:val="0"/>
        <w:jc w:val="both"/>
        <w:rPr>
          <w:rFonts w:cs="David"/>
          <w:u w:val="single"/>
          <w:rtl/>
        </w:rPr>
      </w:pPr>
      <w:r>
        <w:rPr>
          <w:rFonts w:cs="David"/>
          <w:u w:val="single"/>
          <w:rtl/>
        </w:rPr>
        <w:t>היו"ר רשף חן:</w:t>
      </w:r>
    </w:p>
    <w:p w:rsidR="00000000" w:rsidRDefault="008607E3">
      <w:pPr>
        <w:autoSpaceDE w:val="0"/>
        <w:autoSpaceDN w:val="0"/>
        <w:jc w:val="both"/>
        <w:rPr>
          <w:rFonts w:cs="David"/>
          <w:u w:val="single"/>
          <w:rtl/>
        </w:rPr>
      </w:pPr>
    </w:p>
    <w:p w:rsidR="00000000" w:rsidRDefault="008607E3">
      <w:pPr>
        <w:rPr>
          <w:rFonts w:cs="David"/>
          <w:rtl/>
        </w:rPr>
      </w:pPr>
      <w:r>
        <w:rPr>
          <w:rFonts w:cs="David"/>
          <w:rtl/>
        </w:rPr>
        <w:tab/>
        <w:t>רבותיי, גמול לתובע בתביעה נגזרת. גב' אילני, תוכלי להציג.</w:t>
      </w:r>
    </w:p>
    <w:p w:rsidR="00000000" w:rsidRDefault="008607E3">
      <w:pPr>
        <w:rPr>
          <w:rFonts w:cs="David"/>
          <w:rtl/>
        </w:rPr>
      </w:pPr>
    </w:p>
    <w:p w:rsidR="00000000" w:rsidRDefault="008607E3">
      <w:pPr>
        <w:rPr>
          <w:rFonts w:cs="David"/>
          <w:u w:val="single"/>
          <w:rtl/>
        </w:rPr>
      </w:pPr>
      <w:r>
        <w:rPr>
          <w:rFonts w:cs="David"/>
          <w:u w:val="single"/>
          <w:rtl/>
        </w:rPr>
        <w:t>מרים אילני:</w:t>
      </w:r>
    </w:p>
    <w:p w:rsidR="00000000" w:rsidRDefault="008607E3">
      <w:pPr>
        <w:rPr>
          <w:rFonts w:cs="David"/>
          <w:u w:val="single"/>
          <w:rtl/>
        </w:rPr>
      </w:pPr>
    </w:p>
    <w:p w:rsidR="00000000" w:rsidRDefault="008607E3">
      <w:pPr>
        <w:rPr>
          <w:rFonts w:cs="David"/>
          <w:rtl/>
        </w:rPr>
      </w:pPr>
      <w:r>
        <w:rPr>
          <w:rFonts w:cs="David"/>
          <w:rtl/>
        </w:rPr>
        <w:tab/>
        <w:t>זאת בקשת הרשות לניירות ערך. תציגו את זה.</w:t>
      </w:r>
    </w:p>
    <w:p w:rsidR="00000000" w:rsidRDefault="008607E3">
      <w:pPr>
        <w:autoSpaceDE w:val="0"/>
        <w:autoSpaceDN w:val="0"/>
        <w:jc w:val="both"/>
        <w:rPr>
          <w:rFonts w:cs="David"/>
          <w:rtl/>
        </w:rPr>
      </w:pPr>
    </w:p>
    <w:p w:rsidR="00000000" w:rsidRDefault="008607E3">
      <w:pPr>
        <w:autoSpaceDE w:val="0"/>
        <w:autoSpaceDN w:val="0"/>
        <w:jc w:val="both"/>
        <w:rPr>
          <w:rFonts w:cs="David"/>
          <w:u w:val="single"/>
          <w:rtl/>
        </w:rPr>
      </w:pPr>
      <w:r>
        <w:rPr>
          <w:rFonts w:cs="David"/>
          <w:u w:val="single"/>
          <w:rtl/>
        </w:rPr>
        <w:t>היו"ר רשף חן:</w:t>
      </w:r>
    </w:p>
    <w:p w:rsidR="00000000" w:rsidRDefault="008607E3">
      <w:pPr>
        <w:autoSpaceDE w:val="0"/>
        <w:autoSpaceDN w:val="0"/>
        <w:jc w:val="both"/>
        <w:rPr>
          <w:rFonts w:cs="David"/>
          <w:u w:val="single"/>
          <w:rtl/>
        </w:rPr>
      </w:pPr>
    </w:p>
    <w:p w:rsidR="00000000" w:rsidRDefault="008607E3">
      <w:pPr>
        <w:rPr>
          <w:rFonts w:cs="David"/>
          <w:rtl/>
        </w:rPr>
      </w:pPr>
      <w:r>
        <w:rPr>
          <w:rFonts w:cs="David"/>
          <w:rtl/>
        </w:rPr>
        <w:tab/>
        <w:t xml:space="preserve">הרשות לניירות ערך תציג. </w:t>
      </w:r>
    </w:p>
    <w:p w:rsidR="00000000" w:rsidRDefault="008607E3">
      <w:pPr>
        <w:rPr>
          <w:rFonts w:cs="David"/>
          <w:rtl/>
        </w:rPr>
      </w:pPr>
    </w:p>
    <w:p w:rsidR="00000000" w:rsidRDefault="008607E3">
      <w:pPr>
        <w:rPr>
          <w:rFonts w:cs="David"/>
          <w:u w:val="single"/>
          <w:rtl/>
        </w:rPr>
      </w:pPr>
      <w:r>
        <w:rPr>
          <w:rFonts w:cs="David"/>
          <w:u w:val="single"/>
          <w:rtl/>
        </w:rPr>
        <w:t>שלי אדווין:</w:t>
      </w:r>
    </w:p>
    <w:p w:rsidR="00000000" w:rsidRDefault="008607E3">
      <w:pPr>
        <w:rPr>
          <w:rFonts w:cs="David"/>
          <w:u w:val="single"/>
          <w:rtl/>
        </w:rPr>
      </w:pPr>
    </w:p>
    <w:p w:rsidR="00000000" w:rsidRDefault="008607E3">
      <w:pPr>
        <w:pStyle w:val="a8"/>
        <w:rPr>
          <w:rFonts w:cs="David"/>
          <w:rtl/>
        </w:rPr>
      </w:pPr>
      <w:r>
        <w:rPr>
          <w:rFonts w:cs="David"/>
          <w:rtl/>
        </w:rPr>
        <w:tab/>
        <w:t xml:space="preserve">אנחנו מבקשים לשנות את הניסוח של סעיף 201 בפרק של תביעה נגזרת בנושא במול לתובע, כך שהסעיף יושווה לנוסח של הגמול לתובע ייצוגי בחלק של התובענה הייצוגית, וזה על מנת שאנחנו רואים בנוסח הקיים נוסח שיכול מאוד להרתיע תובע לפתוח במהלך של תביעה נגזרת. </w:t>
      </w:r>
      <w:r>
        <w:rPr>
          <w:rFonts w:cs="David"/>
          <w:rtl/>
        </w:rPr>
        <w:t>אנחנו חושבים שאחרי שהתביעה כבר אושרה כנגזרת, ובשלב שהיא אושרה כנגזרת בית משפט בודק אם התביעה היא לטובת החברה, התביעה וניהולה הם לטובת החברה, ושהתובע לא פעל בחוסר תום לב. בשלב הזה הוא מאשר את התביעה. ואחר כך הוא פוסק לטובת התובע. ואז אומר הגמול בסעיף הקיים,</w:t>
      </w:r>
      <w:r>
        <w:rPr>
          <w:rFonts w:cs="David"/>
          <w:rtl/>
        </w:rPr>
        <w:t xml:space="preserve"> שגם לאחר שאישר ופסק לטובת התובע הוא רשאי אמנם לתת גמול לתובע, אבל אז הוא צריך לשים לב, בין היתר, גם אולי לעוד דברים, אבל בין היתר לתועלת.</w:t>
      </w:r>
    </w:p>
    <w:p w:rsidR="00000000" w:rsidRDefault="008607E3">
      <w:pPr>
        <w:jc w:val="both"/>
        <w:rPr>
          <w:rFonts w:cs="David"/>
          <w:rtl/>
        </w:rPr>
      </w:pPr>
    </w:p>
    <w:p w:rsidR="00000000" w:rsidRDefault="008607E3">
      <w:pPr>
        <w:jc w:val="both"/>
        <w:rPr>
          <w:rFonts w:cs="David"/>
          <w:rtl/>
        </w:rPr>
      </w:pPr>
      <w:r>
        <w:rPr>
          <w:rFonts w:cs="David"/>
          <w:rtl/>
        </w:rPr>
        <w:tab/>
        <w:t>אנחנו מוצאים לנכון לעבור לנוסח - -</w:t>
      </w:r>
    </w:p>
    <w:p w:rsidR="00000000" w:rsidRDefault="008607E3">
      <w:pPr>
        <w:autoSpaceDE w:val="0"/>
        <w:autoSpaceDN w:val="0"/>
        <w:jc w:val="both"/>
        <w:rPr>
          <w:rFonts w:cs="David"/>
          <w:rtl/>
        </w:rPr>
      </w:pPr>
    </w:p>
    <w:p w:rsidR="00000000" w:rsidRDefault="008607E3">
      <w:pPr>
        <w:autoSpaceDE w:val="0"/>
        <w:autoSpaceDN w:val="0"/>
        <w:jc w:val="both"/>
        <w:rPr>
          <w:rFonts w:cs="David"/>
          <w:u w:val="single"/>
          <w:rtl/>
        </w:rPr>
      </w:pPr>
      <w:r>
        <w:rPr>
          <w:rFonts w:cs="David"/>
          <w:u w:val="single"/>
          <w:rtl/>
        </w:rPr>
        <w:t>היו"ר רשף חן:</w:t>
      </w:r>
    </w:p>
    <w:p w:rsidR="00000000" w:rsidRDefault="008607E3">
      <w:pPr>
        <w:autoSpaceDE w:val="0"/>
        <w:autoSpaceDN w:val="0"/>
        <w:jc w:val="both"/>
        <w:rPr>
          <w:rFonts w:cs="David"/>
          <w:u w:val="single"/>
          <w:rtl/>
        </w:rPr>
      </w:pPr>
    </w:p>
    <w:p w:rsidR="00000000" w:rsidRDefault="008607E3">
      <w:pPr>
        <w:jc w:val="both"/>
        <w:rPr>
          <w:rFonts w:cs="David"/>
          <w:rtl/>
        </w:rPr>
      </w:pPr>
      <w:r>
        <w:rPr>
          <w:rFonts w:cs="David"/>
          <w:rtl/>
        </w:rPr>
        <w:tab/>
        <w:t>נייטרלי יותר בשיקולים שלו.</w:t>
      </w:r>
    </w:p>
    <w:p w:rsidR="00000000" w:rsidRDefault="008607E3">
      <w:pPr>
        <w:jc w:val="both"/>
        <w:rPr>
          <w:rFonts w:cs="David"/>
          <w:rtl/>
        </w:rPr>
      </w:pPr>
    </w:p>
    <w:p w:rsidR="00000000" w:rsidRDefault="008607E3">
      <w:pPr>
        <w:jc w:val="both"/>
        <w:rPr>
          <w:rFonts w:cs="David"/>
          <w:u w:val="single"/>
          <w:rtl/>
        </w:rPr>
      </w:pPr>
      <w:r>
        <w:rPr>
          <w:rFonts w:cs="David"/>
          <w:u w:val="single"/>
          <w:rtl/>
        </w:rPr>
        <w:t>שלי אדווין:</w:t>
      </w:r>
    </w:p>
    <w:p w:rsidR="00000000" w:rsidRDefault="008607E3">
      <w:pPr>
        <w:jc w:val="both"/>
        <w:rPr>
          <w:rFonts w:cs="David"/>
          <w:u w:val="single"/>
          <w:rtl/>
        </w:rPr>
      </w:pPr>
    </w:p>
    <w:p w:rsidR="00000000" w:rsidRDefault="008607E3">
      <w:pPr>
        <w:jc w:val="both"/>
        <w:rPr>
          <w:rFonts w:cs="David"/>
          <w:rtl/>
        </w:rPr>
      </w:pPr>
      <w:r>
        <w:rPr>
          <w:rFonts w:cs="David"/>
          <w:rtl/>
        </w:rPr>
        <w:tab/>
        <w:t>כן. כי אנחנו חושבים ש</w:t>
      </w:r>
      <w:r>
        <w:rPr>
          <w:rFonts w:cs="David"/>
          <w:rtl/>
        </w:rPr>
        <w:t>תובע נגזר צריך עידוד לפחות כמו תובע ייצוגי. אנחנו חושבים שתביעה נגזרת עוד יותר קשה לתמרוץ בגלל שאין פיצוי אישי לתובע ואין מימון של הרשות לניירות ערך, כך שבכל מקרה התביעה הנגזרת זקוקה לתמרוץ בטח לא פחות.</w:t>
      </w:r>
    </w:p>
    <w:p w:rsidR="00000000" w:rsidRDefault="008607E3">
      <w:pPr>
        <w:jc w:val="both"/>
        <w:rPr>
          <w:rFonts w:cs="David"/>
          <w:rtl/>
        </w:rPr>
      </w:pPr>
    </w:p>
    <w:p w:rsidR="00000000" w:rsidRDefault="008607E3">
      <w:pPr>
        <w:jc w:val="both"/>
        <w:rPr>
          <w:rFonts w:cs="David"/>
          <w:u w:val="single"/>
          <w:rtl/>
        </w:rPr>
      </w:pPr>
      <w:r>
        <w:rPr>
          <w:rFonts w:cs="David"/>
          <w:u w:val="single"/>
          <w:rtl/>
        </w:rPr>
        <w:t>דניאלה גורני:</w:t>
      </w:r>
    </w:p>
    <w:p w:rsidR="00000000" w:rsidRDefault="008607E3">
      <w:pPr>
        <w:jc w:val="both"/>
        <w:rPr>
          <w:rFonts w:cs="David"/>
          <w:u w:val="single"/>
          <w:rtl/>
        </w:rPr>
      </w:pPr>
    </w:p>
    <w:p w:rsidR="00000000" w:rsidRDefault="008607E3">
      <w:pPr>
        <w:pStyle w:val="a8"/>
        <w:rPr>
          <w:rFonts w:cs="David"/>
          <w:rtl/>
        </w:rPr>
      </w:pPr>
      <w:r>
        <w:rPr>
          <w:rFonts w:cs="David"/>
          <w:rtl/>
        </w:rPr>
        <w:tab/>
        <w:t>יש כאן עוד נקודה.  אם אפשר להוסיף עו</w:t>
      </w:r>
      <w:r>
        <w:rPr>
          <w:rFonts w:cs="David"/>
          <w:rtl/>
        </w:rPr>
        <w:t xml:space="preserve">ד מילה אחת. בסעיף 198 שבית המשפט נותן את האישור, הוא כבר קבע שניהולה הוא לטובת החברה. נכון שזה לפני מעשה - - </w:t>
      </w:r>
    </w:p>
    <w:p w:rsidR="00000000" w:rsidRDefault="008607E3">
      <w:pPr>
        <w:autoSpaceDE w:val="0"/>
        <w:autoSpaceDN w:val="0"/>
        <w:jc w:val="both"/>
        <w:rPr>
          <w:rFonts w:cs="David"/>
          <w:rtl/>
        </w:rPr>
      </w:pPr>
    </w:p>
    <w:p w:rsidR="00000000" w:rsidRDefault="008607E3">
      <w:pPr>
        <w:autoSpaceDE w:val="0"/>
        <w:autoSpaceDN w:val="0"/>
        <w:jc w:val="both"/>
        <w:rPr>
          <w:rFonts w:cs="David"/>
          <w:u w:val="single"/>
          <w:rtl/>
        </w:rPr>
      </w:pPr>
      <w:r>
        <w:rPr>
          <w:rFonts w:cs="David"/>
          <w:u w:val="single"/>
          <w:rtl/>
        </w:rPr>
        <w:t>היו"ר רשף חן:</w:t>
      </w:r>
    </w:p>
    <w:p w:rsidR="00000000" w:rsidRDefault="008607E3">
      <w:pPr>
        <w:autoSpaceDE w:val="0"/>
        <w:autoSpaceDN w:val="0"/>
        <w:jc w:val="both"/>
        <w:rPr>
          <w:rFonts w:cs="David"/>
          <w:u w:val="single"/>
          <w:rtl/>
        </w:rPr>
      </w:pPr>
    </w:p>
    <w:p w:rsidR="00000000" w:rsidRDefault="008607E3">
      <w:pPr>
        <w:pStyle w:val="a8"/>
        <w:rPr>
          <w:rFonts w:cs="David"/>
          <w:rtl/>
        </w:rPr>
      </w:pPr>
      <w:r>
        <w:rPr>
          <w:rFonts w:cs="David"/>
          <w:rtl/>
        </w:rPr>
        <w:tab/>
        <w:t xml:space="preserve">זה בנגזרת או בייצוגית? </w:t>
      </w:r>
    </w:p>
    <w:p w:rsidR="00000000" w:rsidRDefault="008607E3">
      <w:pPr>
        <w:pStyle w:val="a8"/>
        <w:rPr>
          <w:rFonts w:cs="David"/>
          <w:rtl/>
        </w:rPr>
      </w:pPr>
    </w:p>
    <w:p w:rsidR="00000000" w:rsidRDefault="008607E3">
      <w:pPr>
        <w:pStyle w:val="a8"/>
        <w:rPr>
          <w:rFonts w:cs="David"/>
          <w:u w:val="single"/>
          <w:rtl/>
        </w:rPr>
      </w:pPr>
      <w:r>
        <w:rPr>
          <w:rFonts w:cs="David"/>
          <w:u w:val="single"/>
          <w:rtl/>
        </w:rPr>
        <w:t>דניאלה גורני:</w:t>
      </w:r>
    </w:p>
    <w:p w:rsidR="00000000" w:rsidRDefault="008607E3">
      <w:pPr>
        <w:pStyle w:val="a8"/>
        <w:rPr>
          <w:rFonts w:cs="David"/>
          <w:u w:val="single"/>
          <w:rtl/>
        </w:rPr>
      </w:pPr>
    </w:p>
    <w:p w:rsidR="00000000" w:rsidRDefault="008607E3">
      <w:pPr>
        <w:pStyle w:val="a8"/>
        <w:rPr>
          <w:rFonts w:cs="David"/>
          <w:rtl/>
        </w:rPr>
      </w:pPr>
      <w:r>
        <w:rPr>
          <w:rFonts w:cs="David"/>
          <w:rtl/>
        </w:rPr>
        <w:tab/>
        <w:t>בנגזרת. ב-201 שמדבר על הגמול אנחנו לאחר מעשה. אבל התובע כבר לא יכול לשנות את מצבו. הוא כ</w:t>
      </w:r>
      <w:r>
        <w:rPr>
          <w:rFonts w:cs="David"/>
          <w:rtl/>
        </w:rPr>
        <w:t>בר שינה את מצבו.  הוא פעל על פי אישור בית המשפט, שקבע שזה לטובת ונתן לו אור ירוק, הלך, נשא בטרחה, נשא בהוצאות, עמד בחשיפה מול החברה – וזכה. זה 201 אומר. הוא זכה. עכשיו הוא צריך לעבור מחדש את אותה משוכה שהוא כבר עבר קודם, כשהוא לא יכול בעצם לשנות את מצב הדב</w:t>
      </w:r>
      <w:r>
        <w:rPr>
          <w:rFonts w:cs="David"/>
          <w:rtl/>
        </w:rPr>
        <w:t>רים.</w:t>
      </w:r>
    </w:p>
    <w:p w:rsidR="00000000" w:rsidRDefault="008607E3">
      <w:pPr>
        <w:autoSpaceDE w:val="0"/>
        <w:autoSpaceDN w:val="0"/>
        <w:jc w:val="both"/>
        <w:rPr>
          <w:rFonts w:cs="David"/>
          <w:rtl/>
        </w:rPr>
      </w:pPr>
    </w:p>
    <w:p w:rsidR="00000000" w:rsidRDefault="008607E3">
      <w:pPr>
        <w:autoSpaceDE w:val="0"/>
        <w:autoSpaceDN w:val="0"/>
        <w:jc w:val="both"/>
        <w:rPr>
          <w:rFonts w:cs="David"/>
          <w:u w:val="single"/>
          <w:rtl/>
        </w:rPr>
      </w:pPr>
      <w:r>
        <w:rPr>
          <w:rFonts w:cs="David"/>
          <w:u w:val="single"/>
          <w:rtl/>
        </w:rPr>
        <w:t>היו"ר רשף חן:</w:t>
      </w:r>
    </w:p>
    <w:p w:rsidR="00000000" w:rsidRDefault="008607E3">
      <w:pPr>
        <w:autoSpaceDE w:val="0"/>
        <w:autoSpaceDN w:val="0"/>
        <w:jc w:val="both"/>
        <w:rPr>
          <w:rFonts w:cs="David"/>
          <w:u w:val="single"/>
          <w:rtl/>
        </w:rPr>
      </w:pPr>
    </w:p>
    <w:p w:rsidR="00000000" w:rsidRDefault="008607E3">
      <w:pPr>
        <w:pStyle w:val="a8"/>
        <w:rPr>
          <w:rFonts w:cs="David"/>
          <w:rtl/>
        </w:rPr>
      </w:pPr>
      <w:r>
        <w:rPr>
          <w:rFonts w:cs="David"/>
          <w:rtl/>
        </w:rPr>
        <w:tab/>
        <w:t>הנקודה ברורה לגמרי. האמת היא, שמהבחינה המהותית, אם אנחנו רגע מרימים את המסך, אין הבדל בין תביעה נגזרת לתביעה ייצוגית. תביעה נגזרת היא תביעה של התובע בשם כל בעלי המניות, אם הרמנו את המסך. מקבלים את זה באמצעות התועלת לחברה, אבל זה משורש</w:t>
      </w:r>
      <w:r>
        <w:rPr>
          <w:rFonts w:cs="David"/>
          <w:rtl/>
        </w:rPr>
        <w:t xml:space="preserve">ר הלאה אליהם בשנייה שאנחנו מרימים את המסך. ולכן אין שום סיבה. נכון וצודק שאם עבר את המשוכה הראשונה, בדיוק מי שתובע בתביעה ייצוגית עבר את המשוכה הראשונה מגיע לו שכר עבור הטרחה שלו, שכר עבור הטרחה, ודאי, כך גם התובע בתביעה הנגזרת. ברור גם שצריך לעודד את שני </w:t>
      </w:r>
      <w:r>
        <w:rPr>
          <w:rFonts w:cs="David"/>
          <w:rtl/>
        </w:rPr>
        <w:t xml:space="preserve">הסוגים של התביעות האלה. </w:t>
      </w:r>
    </w:p>
    <w:p w:rsidR="00000000" w:rsidRDefault="008607E3">
      <w:pPr>
        <w:pStyle w:val="a8"/>
        <w:rPr>
          <w:rFonts w:cs="David"/>
          <w:rtl/>
        </w:rPr>
      </w:pPr>
    </w:p>
    <w:p w:rsidR="00000000" w:rsidRDefault="008607E3">
      <w:pPr>
        <w:pStyle w:val="a8"/>
        <w:ind w:firstLine="720"/>
        <w:rPr>
          <w:rFonts w:cs="David"/>
          <w:rtl/>
        </w:rPr>
      </w:pPr>
      <w:r>
        <w:rPr>
          <w:rFonts w:cs="David"/>
          <w:rtl/>
        </w:rPr>
        <w:t>ומה שיותר בעיניי, אני חושב שצריך להימנע מפירוט שיקולים לבית המשפט כשאנחנו מחוקקים חוק. בית המשפט ישקול את השיקולים. אני משוכנע שהוא ישקול גם את התועלת שצמחה לחברה, כפי שבתביעה ייצוגית שוקלים את התוצאה של התביעה הייצוגית. זה חלק מה</w:t>
      </w:r>
      <w:r>
        <w:rPr>
          <w:rFonts w:cs="David"/>
          <w:rtl/>
        </w:rPr>
        <w:t>שיקולים שאתה שוקל. אתה שוקל את הטרחה, אתה שוקל את האופן שבו נוהל התהליך, אתה שוקל את התבונה שהיתה מלכתחילה, אתה שוקל גם את התוצאה. ככה זה בכל הליך. לא צריך לפרט את הדברים, אלא אם כן מפרטים את כולם. ברגע שאנחנו מפרטים רק אחד אז יוצרים איזו הטיה, שהיא הטיה ל</w:t>
      </w:r>
      <w:r>
        <w:rPr>
          <w:rFonts w:cs="David"/>
          <w:rtl/>
        </w:rPr>
        <w:t xml:space="preserve">א נכונה. </w:t>
      </w:r>
    </w:p>
    <w:p w:rsidR="00000000" w:rsidRDefault="008607E3">
      <w:pPr>
        <w:pStyle w:val="4"/>
        <w:rPr>
          <w:rFonts w:cs="David"/>
          <w:rtl/>
        </w:rPr>
      </w:pPr>
    </w:p>
    <w:p w:rsidR="00000000" w:rsidRDefault="008607E3">
      <w:pPr>
        <w:pStyle w:val="4"/>
        <w:rPr>
          <w:rFonts w:cs="David"/>
          <w:u w:val="none"/>
          <w:rtl/>
        </w:rPr>
      </w:pPr>
      <w:r>
        <w:rPr>
          <w:rFonts w:cs="David"/>
          <w:u w:val="none"/>
          <w:rtl/>
        </w:rPr>
        <w:tab/>
        <w:t xml:space="preserve">לכן אני חושב שהתיקון הזה הוא תיקון נכון. </w:t>
      </w:r>
    </w:p>
    <w:p w:rsidR="00000000" w:rsidRDefault="008607E3">
      <w:pPr>
        <w:rPr>
          <w:rFonts w:cs="David"/>
          <w:rtl/>
        </w:rPr>
      </w:pPr>
    </w:p>
    <w:p w:rsidR="00000000" w:rsidRDefault="008607E3">
      <w:pPr>
        <w:rPr>
          <w:rFonts w:cs="David"/>
          <w:u w:val="single"/>
          <w:rtl/>
        </w:rPr>
      </w:pPr>
      <w:r>
        <w:rPr>
          <w:rFonts w:cs="David"/>
          <w:u w:val="single"/>
          <w:rtl/>
        </w:rPr>
        <w:t>קריאה:</w:t>
      </w:r>
    </w:p>
    <w:p w:rsidR="00000000" w:rsidRDefault="008607E3">
      <w:pPr>
        <w:rPr>
          <w:rFonts w:cs="David"/>
          <w:u w:val="single"/>
          <w:rtl/>
        </w:rPr>
      </w:pPr>
    </w:p>
    <w:p w:rsidR="00000000" w:rsidRDefault="008607E3">
      <w:pPr>
        <w:rPr>
          <w:rFonts w:cs="David"/>
          <w:rtl/>
        </w:rPr>
      </w:pPr>
      <w:r>
        <w:rPr>
          <w:rFonts w:cs="David"/>
          <w:rtl/>
        </w:rPr>
        <w:tab/>
        <w:t xml:space="preserve">שיהיה ברור שזה פסק דין סופי- - - </w:t>
      </w:r>
    </w:p>
    <w:p w:rsidR="00000000" w:rsidRDefault="008607E3">
      <w:pPr>
        <w:rPr>
          <w:rFonts w:cs="David"/>
          <w:rtl/>
        </w:rPr>
      </w:pPr>
    </w:p>
    <w:p w:rsidR="00000000" w:rsidRDefault="008607E3">
      <w:pPr>
        <w:rPr>
          <w:rFonts w:cs="David"/>
          <w:u w:val="single"/>
          <w:rtl/>
        </w:rPr>
      </w:pPr>
      <w:r>
        <w:rPr>
          <w:rFonts w:cs="David"/>
          <w:u w:val="single"/>
          <w:rtl/>
        </w:rPr>
        <w:t>מרים אילני:</w:t>
      </w:r>
    </w:p>
    <w:p w:rsidR="00000000" w:rsidRDefault="008607E3">
      <w:pPr>
        <w:rPr>
          <w:rFonts w:cs="David"/>
          <w:u w:val="single"/>
          <w:rtl/>
        </w:rPr>
      </w:pPr>
    </w:p>
    <w:p w:rsidR="00000000" w:rsidRDefault="008607E3">
      <w:pPr>
        <w:rPr>
          <w:rFonts w:cs="David"/>
          <w:rtl/>
        </w:rPr>
      </w:pPr>
      <w:r>
        <w:rPr>
          <w:rFonts w:cs="David"/>
          <w:rtl/>
        </w:rPr>
        <w:tab/>
        <w:t>שכחנו פשוט. זה פשוט השמטה.</w:t>
      </w:r>
    </w:p>
    <w:p w:rsidR="00000000" w:rsidRDefault="008607E3">
      <w:pPr>
        <w:autoSpaceDE w:val="0"/>
        <w:autoSpaceDN w:val="0"/>
        <w:jc w:val="both"/>
        <w:rPr>
          <w:rFonts w:cs="David"/>
          <w:rtl/>
        </w:rPr>
      </w:pPr>
    </w:p>
    <w:p w:rsidR="00000000" w:rsidRDefault="008607E3">
      <w:pPr>
        <w:autoSpaceDE w:val="0"/>
        <w:autoSpaceDN w:val="0"/>
        <w:jc w:val="both"/>
        <w:rPr>
          <w:rFonts w:cs="David"/>
          <w:u w:val="single"/>
          <w:rtl/>
        </w:rPr>
      </w:pPr>
      <w:r>
        <w:rPr>
          <w:rFonts w:cs="David"/>
          <w:u w:val="single"/>
          <w:rtl/>
        </w:rPr>
        <w:t>היו"ר רשף חן:</w:t>
      </w:r>
    </w:p>
    <w:p w:rsidR="00000000" w:rsidRDefault="008607E3">
      <w:pPr>
        <w:autoSpaceDE w:val="0"/>
        <w:autoSpaceDN w:val="0"/>
        <w:jc w:val="both"/>
        <w:rPr>
          <w:rFonts w:cs="David"/>
          <w:u w:val="single"/>
          <w:rtl/>
        </w:rPr>
      </w:pPr>
    </w:p>
    <w:p w:rsidR="00000000" w:rsidRDefault="008607E3">
      <w:pPr>
        <w:rPr>
          <w:rFonts w:cs="David"/>
          <w:rtl/>
        </w:rPr>
      </w:pPr>
      <w:r>
        <w:rPr>
          <w:rFonts w:cs="David"/>
          <w:rtl/>
        </w:rPr>
        <w:tab/>
        <w:t>סליחה, נשאלה כאן שאלה, אני לא ירדתי לסוף דעתך.</w:t>
      </w:r>
    </w:p>
    <w:p w:rsidR="00000000" w:rsidRDefault="008607E3">
      <w:pPr>
        <w:rPr>
          <w:rFonts w:cs="David"/>
          <w:rtl/>
        </w:rPr>
      </w:pPr>
    </w:p>
    <w:p w:rsidR="00000000" w:rsidRDefault="008607E3">
      <w:pPr>
        <w:rPr>
          <w:rFonts w:cs="David"/>
          <w:u w:val="single"/>
          <w:rtl/>
        </w:rPr>
      </w:pPr>
      <w:r>
        <w:rPr>
          <w:rFonts w:cs="David"/>
          <w:u w:val="single"/>
          <w:rtl/>
        </w:rPr>
        <w:t>קריאה:</w:t>
      </w:r>
    </w:p>
    <w:p w:rsidR="00000000" w:rsidRDefault="008607E3">
      <w:pPr>
        <w:rPr>
          <w:rFonts w:cs="David"/>
          <w:u w:val="single"/>
          <w:rtl/>
        </w:rPr>
      </w:pPr>
    </w:p>
    <w:p w:rsidR="00000000" w:rsidRDefault="008607E3">
      <w:pPr>
        <w:rPr>
          <w:rFonts w:cs="David"/>
          <w:rtl/>
        </w:rPr>
      </w:pPr>
      <w:r>
        <w:rPr>
          <w:rFonts w:cs="David"/>
          <w:rtl/>
        </w:rPr>
        <w:tab/>
        <w:t>האם ברור שזה פסק דין סופי.</w:t>
      </w:r>
    </w:p>
    <w:p w:rsidR="00000000" w:rsidRDefault="008607E3">
      <w:pPr>
        <w:autoSpaceDE w:val="0"/>
        <w:autoSpaceDN w:val="0"/>
        <w:jc w:val="both"/>
        <w:rPr>
          <w:rFonts w:cs="David"/>
          <w:rtl/>
        </w:rPr>
      </w:pPr>
    </w:p>
    <w:p w:rsidR="00000000" w:rsidRDefault="008607E3">
      <w:pPr>
        <w:autoSpaceDE w:val="0"/>
        <w:autoSpaceDN w:val="0"/>
        <w:jc w:val="both"/>
        <w:rPr>
          <w:rFonts w:cs="David"/>
          <w:u w:val="single"/>
          <w:rtl/>
        </w:rPr>
      </w:pPr>
      <w:r>
        <w:rPr>
          <w:rFonts w:cs="David"/>
          <w:u w:val="single"/>
          <w:rtl/>
        </w:rPr>
        <w:t>היו"ר רשף חן:</w:t>
      </w:r>
    </w:p>
    <w:p w:rsidR="00000000" w:rsidRDefault="008607E3">
      <w:pPr>
        <w:autoSpaceDE w:val="0"/>
        <w:autoSpaceDN w:val="0"/>
        <w:jc w:val="both"/>
        <w:rPr>
          <w:rFonts w:cs="David"/>
          <w:u w:val="single"/>
          <w:rtl/>
        </w:rPr>
      </w:pPr>
    </w:p>
    <w:p w:rsidR="00000000" w:rsidRDefault="008607E3">
      <w:pPr>
        <w:pStyle w:val="a8"/>
        <w:rPr>
          <w:rFonts w:cs="David"/>
          <w:rtl/>
        </w:rPr>
      </w:pPr>
      <w:r>
        <w:rPr>
          <w:rFonts w:cs="David"/>
          <w:rtl/>
        </w:rPr>
        <w:tab/>
        <w:t>ואם זה לא פסק דין סופי? אני לא מבין. כשאתה אומר ההפך מפסק דין סופי יכול להיות אחד משניים: יכול להיות פסק דין חלקי. נניח שהשופט אומר בסדר, מיליון שקל. שכנעת אותי על המיליון הנוספים. נמשיך. אז מגיע שכר טרחה על המיליון הראשון. ויכול להיות שהוא נותן פסק דין,</w:t>
      </w:r>
      <w:r>
        <w:rPr>
          <w:rFonts w:cs="David"/>
          <w:rtl/>
        </w:rPr>
        <w:t xml:space="preserve"> מבחינת השופט זה סופי אבל אפשר לעשות ערעור. אז מה? כמו בכל תיק. פוסקים הוצאות. החברה רוצה לערער, מישהו רוצה לערער על שכר הטרחה. אחרת מה שאתה אומר שרק בעליון יפסקו הוצאות? </w:t>
      </w:r>
    </w:p>
    <w:p w:rsidR="00000000" w:rsidRDefault="008607E3">
      <w:pPr>
        <w:jc w:val="both"/>
        <w:rPr>
          <w:rFonts w:cs="David"/>
          <w:b/>
          <w:bCs/>
          <w:rtl/>
        </w:rPr>
      </w:pPr>
    </w:p>
    <w:p w:rsidR="00000000" w:rsidRDefault="008607E3">
      <w:pPr>
        <w:jc w:val="both"/>
        <w:rPr>
          <w:rFonts w:cs="David"/>
          <w:u w:val="single"/>
          <w:rtl/>
        </w:rPr>
      </w:pPr>
      <w:r>
        <w:rPr>
          <w:rFonts w:cs="David"/>
          <w:u w:val="single"/>
          <w:rtl/>
        </w:rPr>
        <w:t>דוידה לחמן מסר:</w:t>
      </w:r>
    </w:p>
    <w:p w:rsidR="00000000" w:rsidRDefault="008607E3">
      <w:pPr>
        <w:jc w:val="both"/>
        <w:rPr>
          <w:rFonts w:cs="David"/>
          <w:u w:val="single"/>
          <w:rtl/>
        </w:rPr>
      </w:pPr>
    </w:p>
    <w:p w:rsidR="00000000" w:rsidRDefault="008607E3">
      <w:pPr>
        <w:pStyle w:val="a8"/>
        <w:rPr>
          <w:rFonts w:cs="David"/>
          <w:rtl/>
        </w:rPr>
      </w:pPr>
      <w:r>
        <w:rPr>
          <w:rFonts w:cs="David"/>
          <w:rtl/>
        </w:rPr>
        <w:tab/>
        <w:t>לא, הערעור ייסוב גם על זה מן הסתם.</w:t>
      </w:r>
    </w:p>
    <w:p w:rsidR="00000000" w:rsidRDefault="008607E3">
      <w:pPr>
        <w:autoSpaceDE w:val="0"/>
        <w:autoSpaceDN w:val="0"/>
        <w:jc w:val="both"/>
        <w:rPr>
          <w:rFonts w:cs="David"/>
          <w:rtl/>
        </w:rPr>
      </w:pPr>
    </w:p>
    <w:p w:rsidR="00000000" w:rsidRDefault="008607E3">
      <w:pPr>
        <w:autoSpaceDE w:val="0"/>
        <w:autoSpaceDN w:val="0"/>
        <w:jc w:val="both"/>
        <w:rPr>
          <w:rFonts w:cs="David"/>
          <w:rtl/>
        </w:rPr>
      </w:pPr>
    </w:p>
    <w:p w:rsidR="00000000" w:rsidRDefault="008607E3">
      <w:pPr>
        <w:autoSpaceDE w:val="0"/>
        <w:autoSpaceDN w:val="0"/>
        <w:jc w:val="both"/>
        <w:rPr>
          <w:rFonts w:cs="David"/>
          <w:u w:val="single"/>
          <w:rtl/>
        </w:rPr>
      </w:pPr>
      <w:r>
        <w:rPr>
          <w:rFonts w:cs="David"/>
          <w:u w:val="single"/>
          <w:rtl/>
        </w:rPr>
        <w:t>היו"ר רשף חן:</w:t>
      </w:r>
    </w:p>
    <w:p w:rsidR="00000000" w:rsidRDefault="008607E3">
      <w:pPr>
        <w:autoSpaceDE w:val="0"/>
        <w:autoSpaceDN w:val="0"/>
        <w:jc w:val="both"/>
        <w:rPr>
          <w:rFonts w:cs="David"/>
          <w:u w:val="single"/>
          <w:rtl/>
        </w:rPr>
      </w:pPr>
    </w:p>
    <w:p w:rsidR="00000000" w:rsidRDefault="008607E3">
      <w:pPr>
        <w:jc w:val="both"/>
        <w:rPr>
          <w:rFonts w:cs="David"/>
          <w:rtl/>
        </w:rPr>
      </w:pPr>
      <w:r>
        <w:rPr>
          <w:rFonts w:cs="David"/>
          <w:rtl/>
        </w:rPr>
        <w:tab/>
        <w:t>התשובה היא פ</w:t>
      </w:r>
      <w:r>
        <w:rPr>
          <w:rFonts w:cs="David"/>
          <w:rtl/>
        </w:rPr>
        <w:t>סק דין כמו בכל פסק דין אחר פוסקים הוצאות.  לא יותר או פחות מאשר בכל תיק אחר.</w:t>
      </w:r>
    </w:p>
    <w:p w:rsidR="00000000" w:rsidRDefault="008607E3">
      <w:pPr>
        <w:jc w:val="both"/>
        <w:rPr>
          <w:rFonts w:cs="David"/>
          <w:rtl/>
        </w:rPr>
      </w:pPr>
    </w:p>
    <w:p w:rsidR="00000000" w:rsidRDefault="008607E3">
      <w:pPr>
        <w:jc w:val="both"/>
        <w:rPr>
          <w:rFonts w:cs="David"/>
          <w:rtl/>
        </w:rPr>
      </w:pPr>
      <w:r>
        <w:rPr>
          <w:rFonts w:cs="David"/>
          <w:rtl/>
        </w:rPr>
        <w:tab/>
        <w:t xml:space="preserve">טוב. אז את הנושא הזה, אם אין למישהו איזה שהן הערות משפרות אנחנו יכולים לאשר. </w:t>
      </w:r>
    </w:p>
    <w:p w:rsidR="00000000" w:rsidRDefault="008607E3">
      <w:pPr>
        <w:jc w:val="both"/>
        <w:rPr>
          <w:rFonts w:cs="David"/>
          <w:rtl/>
        </w:rPr>
      </w:pPr>
    </w:p>
    <w:p w:rsidR="00000000" w:rsidRDefault="008607E3">
      <w:pPr>
        <w:jc w:val="both"/>
        <w:rPr>
          <w:rFonts w:cs="David"/>
          <w:u w:val="single"/>
          <w:rtl/>
        </w:rPr>
      </w:pPr>
      <w:r>
        <w:rPr>
          <w:rFonts w:cs="David"/>
          <w:u w:val="single"/>
          <w:rtl/>
        </w:rPr>
        <w:t>שלי אדווין:</w:t>
      </w:r>
    </w:p>
    <w:p w:rsidR="00000000" w:rsidRDefault="008607E3">
      <w:pPr>
        <w:jc w:val="both"/>
        <w:rPr>
          <w:rFonts w:cs="David"/>
          <w:u w:val="single"/>
          <w:rtl/>
        </w:rPr>
      </w:pPr>
    </w:p>
    <w:p w:rsidR="00000000" w:rsidRDefault="008607E3">
      <w:pPr>
        <w:pStyle w:val="a8"/>
        <w:rPr>
          <w:rFonts w:cs="David"/>
          <w:rtl/>
        </w:rPr>
      </w:pPr>
      <w:r>
        <w:rPr>
          <w:rFonts w:cs="David"/>
          <w:rtl/>
        </w:rPr>
        <w:tab/>
        <w:t>לחזור לסעיף 199 בקשר לחברה... זה לא מופיע בסדר יום כי זה התעורר לאחרונה בעקבות פסיקה</w:t>
      </w:r>
      <w:r>
        <w:rPr>
          <w:rFonts w:cs="David"/>
          <w:rtl/>
        </w:rPr>
        <w:t xml:space="preserve"> אחרונה.</w:t>
      </w:r>
    </w:p>
    <w:p w:rsidR="00000000" w:rsidRDefault="008607E3">
      <w:pPr>
        <w:autoSpaceDE w:val="0"/>
        <w:autoSpaceDN w:val="0"/>
        <w:jc w:val="both"/>
        <w:rPr>
          <w:rFonts w:cs="David"/>
          <w:rtl/>
        </w:rPr>
      </w:pPr>
    </w:p>
    <w:p w:rsidR="00000000" w:rsidRDefault="008607E3">
      <w:pPr>
        <w:autoSpaceDE w:val="0"/>
        <w:autoSpaceDN w:val="0"/>
        <w:jc w:val="both"/>
        <w:rPr>
          <w:rFonts w:cs="David"/>
          <w:u w:val="single"/>
          <w:rtl/>
        </w:rPr>
      </w:pPr>
      <w:r>
        <w:rPr>
          <w:rFonts w:cs="David"/>
          <w:u w:val="single"/>
          <w:rtl/>
        </w:rPr>
        <w:t>היו"ר רשף חן:</w:t>
      </w:r>
    </w:p>
    <w:p w:rsidR="00000000" w:rsidRDefault="008607E3">
      <w:pPr>
        <w:autoSpaceDE w:val="0"/>
        <w:autoSpaceDN w:val="0"/>
        <w:jc w:val="both"/>
        <w:rPr>
          <w:rFonts w:cs="David"/>
          <w:u w:val="single"/>
          <w:rtl/>
        </w:rPr>
      </w:pPr>
    </w:p>
    <w:p w:rsidR="00000000" w:rsidRDefault="008607E3">
      <w:pPr>
        <w:jc w:val="both"/>
        <w:rPr>
          <w:rFonts w:cs="David"/>
          <w:rtl/>
        </w:rPr>
      </w:pPr>
      <w:r>
        <w:rPr>
          <w:rFonts w:cs="David"/>
          <w:rtl/>
        </w:rPr>
        <w:tab/>
        <w:t>בהתחשב במתי קיבלתי את הסדר יום זה לא ישנה את מצבי לרעה באופן דרמטי.</w:t>
      </w:r>
    </w:p>
    <w:p w:rsidR="00000000" w:rsidRDefault="008607E3">
      <w:pPr>
        <w:jc w:val="both"/>
        <w:rPr>
          <w:rFonts w:cs="David"/>
          <w:rtl/>
        </w:rPr>
      </w:pPr>
    </w:p>
    <w:p w:rsidR="00000000" w:rsidRDefault="008607E3">
      <w:pPr>
        <w:jc w:val="both"/>
        <w:rPr>
          <w:rFonts w:cs="David"/>
          <w:u w:val="single"/>
          <w:rtl/>
        </w:rPr>
      </w:pPr>
      <w:r>
        <w:rPr>
          <w:rFonts w:cs="David"/>
          <w:u w:val="single"/>
          <w:rtl/>
        </w:rPr>
        <w:t>שלי אדווין:</w:t>
      </w:r>
    </w:p>
    <w:p w:rsidR="00000000" w:rsidRDefault="008607E3">
      <w:pPr>
        <w:jc w:val="both"/>
        <w:rPr>
          <w:rFonts w:cs="David"/>
          <w:u w:val="single"/>
          <w:rtl/>
        </w:rPr>
      </w:pPr>
    </w:p>
    <w:p w:rsidR="00000000" w:rsidRDefault="008607E3">
      <w:pPr>
        <w:pStyle w:val="a8"/>
        <w:rPr>
          <w:rFonts w:cs="David"/>
          <w:rtl/>
        </w:rPr>
      </w:pPr>
      <w:r>
        <w:rPr>
          <w:rFonts w:cs="David"/>
          <w:rtl/>
        </w:rPr>
        <w:tab/>
        <w:t>אנחנו רוצים להבהיר בעקבות פסיקת בית משפט, שבעצם בתביעה נגזרת, בשלב הבקשה לתביעה הנגזרת תשולם אגרה רק בגין הבקשה. ורק לאחר שהתביעה אושרה כנגזרת ישול</w:t>
      </w:r>
      <w:r>
        <w:rPr>
          <w:rFonts w:cs="David"/>
          <w:rtl/>
        </w:rPr>
        <w:t>ם התשלום לאגרה בגין התביעה עצמה. דבר שנוכחנו עכשיו.</w:t>
      </w:r>
    </w:p>
    <w:p w:rsidR="00000000" w:rsidRDefault="008607E3">
      <w:pPr>
        <w:jc w:val="both"/>
        <w:rPr>
          <w:rFonts w:cs="David"/>
          <w:rtl/>
        </w:rPr>
      </w:pPr>
    </w:p>
    <w:p w:rsidR="00000000" w:rsidRDefault="008607E3">
      <w:pPr>
        <w:jc w:val="both"/>
        <w:rPr>
          <w:rFonts w:cs="David"/>
          <w:u w:val="single"/>
          <w:rtl/>
        </w:rPr>
      </w:pPr>
      <w:r>
        <w:rPr>
          <w:rFonts w:cs="David"/>
          <w:u w:val="single"/>
          <w:rtl/>
        </w:rPr>
        <w:br w:type="page"/>
        <w:t>מרים אילני:</w:t>
      </w:r>
    </w:p>
    <w:p w:rsidR="00000000" w:rsidRDefault="008607E3">
      <w:pPr>
        <w:jc w:val="both"/>
        <w:rPr>
          <w:rFonts w:cs="David"/>
          <w:u w:val="single"/>
          <w:rtl/>
        </w:rPr>
      </w:pPr>
    </w:p>
    <w:p w:rsidR="00000000" w:rsidRDefault="008607E3">
      <w:pPr>
        <w:pStyle w:val="a8"/>
        <w:rPr>
          <w:rFonts w:cs="David"/>
          <w:rtl/>
        </w:rPr>
      </w:pPr>
      <w:r>
        <w:rPr>
          <w:rFonts w:cs="David"/>
          <w:rtl/>
        </w:rPr>
        <w:tab/>
        <w:t>אני רוצה להסביר את זה. אנחנו תיקנו את סעיף 199 כבר. הוועדה עבדה על זה. וקבענו שרק אחרי שבית המשפט מאשר את התביעה הנגזרת, אז החברה תשלם את האגרה. מה עושים לפני? בעת הבקשה? לאישור? אנחנו יצא</w:t>
      </w:r>
      <w:r>
        <w:rPr>
          <w:rFonts w:cs="David"/>
          <w:rtl/>
        </w:rPr>
        <w:t xml:space="preserve">נו מתוך פסק דין שטרית, שזה פסק דין מחוזי שאמר: כל זמן שאין אגרה על הבקשה עצמה, אז אין שום אגרה בהתחלה - - </w:t>
      </w:r>
    </w:p>
    <w:p w:rsidR="00000000" w:rsidRDefault="008607E3">
      <w:pPr>
        <w:autoSpaceDE w:val="0"/>
        <w:autoSpaceDN w:val="0"/>
        <w:jc w:val="both"/>
        <w:rPr>
          <w:rFonts w:cs="David"/>
          <w:rtl/>
        </w:rPr>
      </w:pPr>
    </w:p>
    <w:p w:rsidR="00000000" w:rsidRDefault="008607E3">
      <w:pPr>
        <w:autoSpaceDE w:val="0"/>
        <w:autoSpaceDN w:val="0"/>
        <w:jc w:val="both"/>
        <w:rPr>
          <w:rFonts w:cs="David"/>
          <w:u w:val="single"/>
          <w:rtl/>
        </w:rPr>
      </w:pPr>
      <w:r>
        <w:rPr>
          <w:rFonts w:cs="David"/>
          <w:u w:val="single"/>
          <w:rtl/>
        </w:rPr>
        <w:t>היו"ר רשף חן:</w:t>
      </w:r>
    </w:p>
    <w:p w:rsidR="00000000" w:rsidRDefault="008607E3">
      <w:pPr>
        <w:autoSpaceDE w:val="0"/>
        <w:autoSpaceDN w:val="0"/>
        <w:jc w:val="both"/>
        <w:rPr>
          <w:rFonts w:cs="David"/>
          <w:u w:val="single"/>
          <w:rtl/>
        </w:rPr>
      </w:pPr>
    </w:p>
    <w:p w:rsidR="00000000" w:rsidRDefault="008607E3">
      <w:pPr>
        <w:jc w:val="both"/>
        <w:rPr>
          <w:rFonts w:cs="David"/>
          <w:rtl/>
        </w:rPr>
      </w:pPr>
      <w:r>
        <w:rPr>
          <w:rFonts w:cs="David"/>
          <w:rtl/>
        </w:rPr>
        <w:tab/>
        <w:t>יש אגרה על בקשה. אגרת בש"א.</w:t>
      </w:r>
    </w:p>
    <w:p w:rsidR="00000000" w:rsidRDefault="008607E3">
      <w:pPr>
        <w:jc w:val="both"/>
        <w:rPr>
          <w:rFonts w:cs="David"/>
          <w:rtl/>
        </w:rPr>
      </w:pPr>
    </w:p>
    <w:p w:rsidR="00000000" w:rsidRDefault="008607E3">
      <w:pPr>
        <w:jc w:val="both"/>
        <w:rPr>
          <w:rFonts w:cs="David"/>
          <w:rtl/>
        </w:rPr>
      </w:pPr>
      <w:r>
        <w:rPr>
          <w:rFonts w:cs="David"/>
          <w:u w:val="single"/>
          <w:rtl/>
        </w:rPr>
        <w:t>מרים אילני:</w:t>
      </w:r>
      <w:r>
        <w:rPr>
          <w:rFonts w:cs="David"/>
          <w:rtl/>
        </w:rPr>
        <w:t xml:space="preserve"> </w:t>
      </w:r>
    </w:p>
    <w:p w:rsidR="00000000" w:rsidRDefault="008607E3">
      <w:pPr>
        <w:jc w:val="both"/>
        <w:rPr>
          <w:rFonts w:cs="David"/>
          <w:rtl/>
        </w:rPr>
      </w:pPr>
    </w:p>
    <w:p w:rsidR="00000000" w:rsidRDefault="008607E3">
      <w:pPr>
        <w:jc w:val="both"/>
        <w:rPr>
          <w:rFonts w:cs="David"/>
          <w:rtl/>
        </w:rPr>
      </w:pPr>
      <w:r>
        <w:rPr>
          <w:rFonts w:cs="David"/>
          <w:rtl/>
        </w:rPr>
        <w:tab/>
        <w:t>אבל אין אגרה בתקנות האגרות. אין שום דבר בעניין תביעה נגזרת. בנושא של תביעה נגזרת אין אגר</w:t>
      </w:r>
      <w:r>
        <w:rPr>
          <w:rFonts w:cs="David"/>
          <w:rtl/>
        </w:rPr>
        <w:t>ה. זה פסק דין שטרית. כיוון שאין שום אגרה אז בתחילת ההליך, בעת הגשת הבקשה אפס, אבל הוא אמר, אני מזמין את מתקין התקנות לתקן את התקנות כי זה לא ראוי שיהיה אפס. אבל כל זמן שאין תקנות לעניין תביעה נגזרת לעניין הבקשה זה אפס, ובעת האישור, לפי התיקון שלנו, החברה ת</w:t>
      </w:r>
      <w:r>
        <w:rPr>
          <w:rFonts w:cs="David"/>
          <w:rtl/>
        </w:rPr>
        <w:t>שלם את אגרת בית המשפט על סך כל התביעה.</w:t>
      </w:r>
    </w:p>
    <w:p w:rsidR="00000000" w:rsidRDefault="008607E3">
      <w:pPr>
        <w:autoSpaceDE w:val="0"/>
        <w:autoSpaceDN w:val="0"/>
        <w:jc w:val="both"/>
        <w:rPr>
          <w:rFonts w:cs="David"/>
          <w:rtl/>
        </w:rPr>
      </w:pPr>
    </w:p>
    <w:p w:rsidR="00000000" w:rsidRDefault="008607E3">
      <w:pPr>
        <w:autoSpaceDE w:val="0"/>
        <w:autoSpaceDN w:val="0"/>
        <w:jc w:val="both"/>
        <w:rPr>
          <w:rFonts w:cs="David"/>
          <w:u w:val="single"/>
          <w:rtl/>
        </w:rPr>
      </w:pPr>
      <w:r>
        <w:rPr>
          <w:rFonts w:cs="David"/>
          <w:u w:val="single"/>
          <w:rtl/>
        </w:rPr>
        <w:t>היו"ר רשף חן:</w:t>
      </w:r>
    </w:p>
    <w:p w:rsidR="00000000" w:rsidRDefault="008607E3">
      <w:pPr>
        <w:autoSpaceDE w:val="0"/>
        <w:autoSpaceDN w:val="0"/>
        <w:jc w:val="both"/>
        <w:rPr>
          <w:rFonts w:cs="David"/>
          <w:u w:val="single"/>
          <w:rtl/>
        </w:rPr>
      </w:pPr>
    </w:p>
    <w:p w:rsidR="00000000" w:rsidRDefault="008607E3">
      <w:pPr>
        <w:jc w:val="both"/>
        <w:rPr>
          <w:rFonts w:cs="David"/>
          <w:rtl/>
        </w:rPr>
      </w:pPr>
      <w:r>
        <w:rPr>
          <w:rFonts w:cs="David"/>
          <w:rtl/>
        </w:rPr>
        <w:tab/>
        <w:t>אני לא מבין את הפסיקה הזאת. כי אני יודע שדווקא די לאחרונה תקנו את זה ככה, שכל בקשה, בקשות שונות, כל בקשה שאתה מגיש לבית משפט מחייבים אותך באגרה. אני זוכר שזה מאוד עצבן אותי. אבל זה המצב. אז אני לא מבי</w:t>
      </w:r>
      <w:r>
        <w:rPr>
          <w:rFonts w:cs="David"/>
          <w:rtl/>
        </w:rPr>
        <w:t>ן את הפסק דין.</w:t>
      </w:r>
    </w:p>
    <w:p w:rsidR="00000000" w:rsidRDefault="008607E3">
      <w:pPr>
        <w:jc w:val="both"/>
        <w:rPr>
          <w:rFonts w:cs="David"/>
          <w:rtl/>
        </w:rPr>
      </w:pPr>
    </w:p>
    <w:p w:rsidR="00000000" w:rsidRDefault="008607E3">
      <w:pPr>
        <w:jc w:val="both"/>
        <w:rPr>
          <w:rFonts w:cs="David"/>
          <w:u w:val="single"/>
          <w:rtl/>
        </w:rPr>
      </w:pPr>
      <w:r>
        <w:rPr>
          <w:rFonts w:cs="David"/>
          <w:u w:val="single"/>
          <w:rtl/>
        </w:rPr>
        <w:t>מרים אילני:</w:t>
      </w:r>
    </w:p>
    <w:p w:rsidR="00000000" w:rsidRDefault="008607E3">
      <w:pPr>
        <w:jc w:val="both"/>
        <w:rPr>
          <w:rFonts w:cs="David"/>
          <w:u w:val="single"/>
          <w:rtl/>
        </w:rPr>
      </w:pPr>
    </w:p>
    <w:p w:rsidR="00000000" w:rsidRDefault="008607E3">
      <w:pPr>
        <w:pStyle w:val="a8"/>
        <w:rPr>
          <w:rFonts w:cs="David"/>
          <w:rtl/>
        </w:rPr>
      </w:pPr>
      <w:r>
        <w:rPr>
          <w:rFonts w:cs="David"/>
          <w:rtl/>
        </w:rPr>
        <w:tab/>
        <w:t>הפסיקה הזאת נובעת לפי דעתי מפסק דין ברבלק ומהחוק שלנו שקובע שההליך הוא הליך אחד, ואין בקשה נפרדת. רואים הליך נפרד. ולכן - -</w:t>
      </w:r>
    </w:p>
    <w:p w:rsidR="00000000" w:rsidRDefault="008607E3">
      <w:pPr>
        <w:autoSpaceDE w:val="0"/>
        <w:autoSpaceDN w:val="0"/>
        <w:jc w:val="both"/>
        <w:rPr>
          <w:rFonts w:cs="David"/>
          <w:rtl/>
        </w:rPr>
      </w:pPr>
    </w:p>
    <w:p w:rsidR="00000000" w:rsidRDefault="008607E3">
      <w:pPr>
        <w:autoSpaceDE w:val="0"/>
        <w:autoSpaceDN w:val="0"/>
        <w:jc w:val="both"/>
        <w:rPr>
          <w:rFonts w:cs="David"/>
          <w:u w:val="single"/>
          <w:rtl/>
        </w:rPr>
      </w:pPr>
      <w:r>
        <w:rPr>
          <w:rFonts w:cs="David"/>
          <w:u w:val="single"/>
          <w:rtl/>
        </w:rPr>
        <w:t>היו"ר רשף חן:</w:t>
      </w:r>
    </w:p>
    <w:p w:rsidR="00000000" w:rsidRDefault="008607E3">
      <w:pPr>
        <w:autoSpaceDE w:val="0"/>
        <w:autoSpaceDN w:val="0"/>
        <w:jc w:val="both"/>
        <w:rPr>
          <w:rFonts w:cs="David"/>
          <w:u w:val="single"/>
          <w:rtl/>
        </w:rPr>
      </w:pPr>
    </w:p>
    <w:p w:rsidR="00000000" w:rsidRDefault="008607E3">
      <w:pPr>
        <w:jc w:val="both"/>
        <w:rPr>
          <w:rFonts w:cs="David"/>
          <w:rtl/>
        </w:rPr>
      </w:pPr>
      <w:r>
        <w:rPr>
          <w:rFonts w:cs="David"/>
          <w:rtl/>
        </w:rPr>
        <w:tab/>
        <w:t>אתה לא מגיש בקשה להגיש תביעה נגזרת?</w:t>
      </w:r>
    </w:p>
    <w:p w:rsidR="00000000" w:rsidRDefault="008607E3">
      <w:pPr>
        <w:jc w:val="both"/>
        <w:rPr>
          <w:rFonts w:cs="David"/>
          <w:rtl/>
        </w:rPr>
      </w:pPr>
    </w:p>
    <w:p w:rsidR="00000000" w:rsidRDefault="008607E3">
      <w:pPr>
        <w:jc w:val="both"/>
        <w:rPr>
          <w:rFonts w:cs="David"/>
          <w:u w:val="single"/>
          <w:rtl/>
        </w:rPr>
      </w:pPr>
      <w:r>
        <w:rPr>
          <w:rFonts w:cs="David"/>
          <w:u w:val="single"/>
          <w:rtl/>
        </w:rPr>
        <w:t>מרים אילני:</w:t>
      </w:r>
    </w:p>
    <w:p w:rsidR="00000000" w:rsidRDefault="008607E3">
      <w:pPr>
        <w:jc w:val="both"/>
        <w:rPr>
          <w:rFonts w:cs="David"/>
          <w:u w:val="single"/>
          <w:rtl/>
        </w:rPr>
      </w:pPr>
    </w:p>
    <w:p w:rsidR="00000000" w:rsidRDefault="008607E3">
      <w:pPr>
        <w:pStyle w:val="a8"/>
        <w:rPr>
          <w:rFonts w:cs="David"/>
          <w:rtl/>
        </w:rPr>
      </w:pPr>
      <w:r>
        <w:rPr>
          <w:rFonts w:cs="David"/>
          <w:rtl/>
        </w:rPr>
        <w:tab/>
        <w:t>אתה מגיש בקשה אבל רואים את זה כהלי</w:t>
      </w:r>
      <w:r>
        <w:rPr>
          <w:rFonts w:cs="David"/>
          <w:rtl/>
        </w:rPr>
        <w:t xml:space="preserve">ך אחד דו שלבי. </w:t>
      </w:r>
    </w:p>
    <w:p w:rsidR="00000000" w:rsidRDefault="008607E3">
      <w:pPr>
        <w:jc w:val="both"/>
        <w:rPr>
          <w:rFonts w:cs="David"/>
          <w:rtl/>
        </w:rPr>
      </w:pPr>
    </w:p>
    <w:p w:rsidR="00000000" w:rsidRDefault="008607E3">
      <w:pPr>
        <w:pStyle w:val="1"/>
        <w:rPr>
          <w:rFonts w:cs="David"/>
          <w:rtl/>
        </w:rPr>
      </w:pPr>
      <w:r>
        <w:rPr>
          <w:rFonts w:cs="David"/>
          <w:rtl/>
        </w:rPr>
        <w:t>דוידה לחמן מסר:</w:t>
      </w:r>
    </w:p>
    <w:p w:rsidR="00000000" w:rsidRDefault="008607E3">
      <w:pPr>
        <w:rPr>
          <w:rFonts w:cs="David"/>
          <w:rtl/>
        </w:rPr>
      </w:pPr>
    </w:p>
    <w:p w:rsidR="00000000" w:rsidRDefault="008607E3">
      <w:pPr>
        <w:rPr>
          <w:rFonts w:cs="David"/>
          <w:rtl/>
        </w:rPr>
      </w:pPr>
      <w:r>
        <w:rPr>
          <w:rFonts w:cs="David"/>
          <w:rtl/>
        </w:rPr>
        <w:tab/>
        <w:t>רואים את זה כתביעה מוקדמת. תביעה אחת.</w:t>
      </w:r>
    </w:p>
    <w:p w:rsidR="00000000" w:rsidRDefault="008607E3">
      <w:pPr>
        <w:autoSpaceDE w:val="0"/>
        <w:autoSpaceDN w:val="0"/>
        <w:jc w:val="both"/>
        <w:rPr>
          <w:rFonts w:cs="David"/>
          <w:rtl/>
        </w:rPr>
      </w:pPr>
    </w:p>
    <w:p w:rsidR="00000000" w:rsidRDefault="008607E3">
      <w:pPr>
        <w:autoSpaceDE w:val="0"/>
        <w:autoSpaceDN w:val="0"/>
        <w:jc w:val="both"/>
        <w:rPr>
          <w:rFonts w:cs="David"/>
          <w:u w:val="single"/>
          <w:rtl/>
        </w:rPr>
      </w:pPr>
      <w:r>
        <w:rPr>
          <w:rFonts w:cs="David"/>
          <w:u w:val="single"/>
          <w:rtl/>
        </w:rPr>
        <w:t>היו"ר רשף חן:</w:t>
      </w:r>
    </w:p>
    <w:p w:rsidR="00000000" w:rsidRDefault="008607E3">
      <w:pPr>
        <w:autoSpaceDE w:val="0"/>
        <w:autoSpaceDN w:val="0"/>
        <w:jc w:val="both"/>
        <w:rPr>
          <w:rFonts w:cs="David"/>
          <w:u w:val="single"/>
          <w:rtl/>
        </w:rPr>
      </w:pPr>
    </w:p>
    <w:p w:rsidR="00000000" w:rsidRDefault="008607E3">
      <w:pPr>
        <w:rPr>
          <w:rFonts w:cs="David"/>
          <w:rtl/>
        </w:rPr>
      </w:pPr>
      <w:r>
        <w:rPr>
          <w:rFonts w:cs="David"/>
          <w:rtl/>
        </w:rPr>
        <w:tab/>
        <w:t>איך אנחנו מתקנים את זה?</w:t>
      </w:r>
    </w:p>
    <w:p w:rsidR="00000000" w:rsidRDefault="008607E3">
      <w:pPr>
        <w:rPr>
          <w:rFonts w:cs="David"/>
          <w:rtl/>
        </w:rPr>
      </w:pPr>
    </w:p>
    <w:p w:rsidR="00000000" w:rsidRDefault="008607E3">
      <w:pPr>
        <w:rPr>
          <w:rFonts w:cs="David"/>
          <w:u w:val="single"/>
          <w:rtl/>
        </w:rPr>
      </w:pPr>
      <w:r>
        <w:rPr>
          <w:rFonts w:cs="David"/>
          <w:u w:val="single"/>
          <w:rtl/>
        </w:rPr>
        <w:t>מרים אילני:</w:t>
      </w:r>
    </w:p>
    <w:p w:rsidR="00000000" w:rsidRDefault="008607E3">
      <w:pPr>
        <w:rPr>
          <w:rFonts w:cs="David"/>
          <w:u w:val="single"/>
          <w:rtl/>
        </w:rPr>
      </w:pPr>
    </w:p>
    <w:p w:rsidR="00000000" w:rsidRDefault="008607E3">
      <w:pPr>
        <w:rPr>
          <w:rFonts w:cs="David"/>
          <w:rtl/>
        </w:rPr>
      </w:pPr>
      <w:r>
        <w:rPr>
          <w:rFonts w:cs="David"/>
          <w:rtl/>
        </w:rPr>
        <w:tab/>
        <w:t>רגע, עם המצב הזה אין לנו בעיה מבחינתנו. מה שקרה, זה שיצא פסק דין לאחרונה לפני כשבועיים, שקבע אחרת. כיוון שההליך הוא הליך אחד, ב</w:t>
      </w:r>
      <w:r>
        <w:rPr>
          <w:rFonts w:cs="David"/>
          <w:rtl/>
        </w:rPr>
        <w:t>תחילת ההליך אתה משלם את הכל, ובעצם אישור - - -</w:t>
      </w:r>
    </w:p>
    <w:p w:rsidR="00000000" w:rsidRDefault="008607E3">
      <w:pPr>
        <w:autoSpaceDE w:val="0"/>
        <w:autoSpaceDN w:val="0"/>
        <w:jc w:val="both"/>
        <w:rPr>
          <w:rFonts w:cs="David"/>
          <w:rtl/>
        </w:rPr>
      </w:pPr>
    </w:p>
    <w:p w:rsidR="00000000" w:rsidRDefault="008607E3">
      <w:pPr>
        <w:autoSpaceDE w:val="0"/>
        <w:autoSpaceDN w:val="0"/>
        <w:jc w:val="both"/>
        <w:rPr>
          <w:rFonts w:cs="David"/>
          <w:u w:val="single"/>
          <w:rtl/>
        </w:rPr>
      </w:pPr>
      <w:r>
        <w:rPr>
          <w:rFonts w:cs="David"/>
          <w:u w:val="single"/>
          <w:rtl/>
        </w:rPr>
        <w:t>היו"ר רשף חן:</w:t>
      </w:r>
    </w:p>
    <w:p w:rsidR="00000000" w:rsidRDefault="008607E3">
      <w:pPr>
        <w:autoSpaceDE w:val="0"/>
        <w:autoSpaceDN w:val="0"/>
        <w:jc w:val="both"/>
        <w:rPr>
          <w:rFonts w:cs="David"/>
          <w:u w:val="single"/>
          <w:rtl/>
        </w:rPr>
      </w:pPr>
    </w:p>
    <w:p w:rsidR="00000000" w:rsidRDefault="008607E3">
      <w:pPr>
        <w:rPr>
          <w:rFonts w:cs="David"/>
          <w:rtl/>
        </w:rPr>
      </w:pPr>
      <w:r>
        <w:rPr>
          <w:rFonts w:cs="David"/>
          <w:rtl/>
        </w:rPr>
        <w:tab/>
        <w:t>הדוגמה הקלאסית לתפסת מרובה לא תפסת. כי בראשון קבעו שזה הליך אחד, אז הוא פטר. אז עכשיו, על בסיס שזה הליך אחד הוא לוקח את הכל.</w:t>
      </w:r>
    </w:p>
    <w:p w:rsidR="00000000" w:rsidRDefault="008607E3">
      <w:pPr>
        <w:rPr>
          <w:rFonts w:cs="David"/>
          <w:rtl/>
        </w:rPr>
      </w:pPr>
    </w:p>
    <w:p w:rsidR="00000000" w:rsidRDefault="008607E3">
      <w:pPr>
        <w:rPr>
          <w:rFonts w:cs="David"/>
          <w:u w:val="single"/>
          <w:rtl/>
        </w:rPr>
      </w:pPr>
      <w:r>
        <w:rPr>
          <w:rFonts w:cs="David"/>
          <w:u w:val="single"/>
          <w:rtl/>
        </w:rPr>
        <w:t>מרים אילני:</w:t>
      </w:r>
    </w:p>
    <w:p w:rsidR="00000000" w:rsidRDefault="008607E3">
      <w:pPr>
        <w:rPr>
          <w:rFonts w:cs="David"/>
          <w:u w:val="single"/>
          <w:rtl/>
        </w:rPr>
      </w:pPr>
    </w:p>
    <w:p w:rsidR="00000000" w:rsidRDefault="008607E3">
      <w:pPr>
        <w:rPr>
          <w:rFonts w:cs="David"/>
          <w:rtl/>
        </w:rPr>
      </w:pPr>
      <w:r>
        <w:rPr>
          <w:rFonts w:cs="David"/>
          <w:rtl/>
        </w:rPr>
        <w:tab/>
        <w:t>אז הוא לוקח את הכל בהתחלה, ואז התובע משלם את סכומי ה</w:t>
      </w:r>
      <w:r>
        <w:rPr>
          <w:rFonts w:cs="David"/>
          <w:rtl/>
        </w:rPr>
        <w:t>עתק האלה, ובעת האישור, החברה תשלם לפי התיקון שלנו. וזה לא בא בחשבון.</w:t>
      </w:r>
    </w:p>
    <w:p w:rsidR="00000000" w:rsidRDefault="008607E3">
      <w:pPr>
        <w:autoSpaceDE w:val="0"/>
        <w:autoSpaceDN w:val="0"/>
        <w:jc w:val="both"/>
        <w:rPr>
          <w:rFonts w:cs="David"/>
          <w:rtl/>
        </w:rPr>
      </w:pPr>
    </w:p>
    <w:p w:rsidR="00000000" w:rsidRDefault="008607E3">
      <w:pPr>
        <w:autoSpaceDE w:val="0"/>
        <w:autoSpaceDN w:val="0"/>
        <w:jc w:val="both"/>
        <w:rPr>
          <w:rFonts w:cs="David"/>
          <w:u w:val="single"/>
          <w:rtl/>
        </w:rPr>
      </w:pPr>
      <w:r>
        <w:rPr>
          <w:rFonts w:cs="David"/>
          <w:u w:val="single"/>
          <w:rtl/>
        </w:rPr>
        <w:t>היו"ר רשף חן:</w:t>
      </w:r>
    </w:p>
    <w:p w:rsidR="00000000" w:rsidRDefault="008607E3">
      <w:pPr>
        <w:autoSpaceDE w:val="0"/>
        <w:autoSpaceDN w:val="0"/>
        <w:jc w:val="both"/>
        <w:rPr>
          <w:rFonts w:cs="David"/>
          <w:u w:val="single"/>
          <w:rtl/>
        </w:rPr>
      </w:pPr>
    </w:p>
    <w:p w:rsidR="00000000" w:rsidRDefault="008607E3">
      <w:pPr>
        <w:pStyle w:val="a8"/>
        <w:rPr>
          <w:rFonts w:cs="David"/>
          <w:rtl/>
        </w:rPr>
      </w:pPr>
      <w:r>
        <w:rPr>
          <w:rFonts w:cs="David"/>
          <w:rtl/>
        </w:rPr>
        <w:tab/>
        <w:t>או.קיי. מה הנוסח שאתם רוצים לתקן? רגע, ברור לנו, מוסכם שמהותית הרעיון הוא שבשלב הבקשה מגישים אגרה כמו שמגישים עבור בקשה רגילה ומשלמים אגרה, ומי שמשלם אז עבור הבקשה משלם ה</w:t>
      </w:r>
      <w:r>
        <w:rPr>
          <w:rFonts w:cs="David"/>
          <w:rtl/>
        </w:rPr>
        <w:t>תובע המייצג. ואם היא נדחית אז אבוד לו. ואם אישרו אותה, אז אני מניח שקודם כל ישפו אותו על האגרה שהוא שילם וישלמו את אגרת התביעה כמו שהיא. בסדר.</w:t>
      </w:r>
    </w:p>
    <w:p w:rsidR="00000000" w:rsidRDefault="008607E3">
      <w:pPr>
        <w:jc w:val="both"/>
        <w:rPr>
          <w:rFonts w:cs="David"/>
          <w:rtl/>
        </w:rPr>
      </w:pPr>
    </w:p>
    <w:p w:rsidR="00000000" w:rsidRDefault="008607E3">
      <w:pPr>
        <w:jc w:val="both"/>
        <w:rPr>
          <w:rFonts w:cs="David"/>
          <w:u w:val="single"/>
          <w:rtl/>
        </w:rPr>
      </w:pPr>
      <w:r>
        <w:rPr>
          <w:rFonts w:cs="David"/>
          <w:u w:val="single"/>
          <w:rtl/>
        </w:rPr>
        <w:t>דוידה לחמן מסר:</w:t>
      </w:r>
    </w:p>
    <w:p w:rsidR="00000000" w:rsidRDefault="008607E3">
      <w:pPr>
        <w:jc w:val="both"/>
        <w:rPr>
          <w:rFonts w:cs="David"/>
          <w:u w:val="single"/>
          <w:rtl/>
        </w:rPr>
      </w:pPr>
    </w:p>
    <w:p w:rsidR="00000000" w:rsidRDefault="008607E3">
      <w:pPr>
        <w:pStyle w:val="a8"/>
        <w:rPr>
          <w:rFonts w:cs="David"/>
          <w:rtl/>
        </w:rPr>
      </w:pPr>
      <w:r>
        <w:rPr>
          <w:rFonts w:cs="David"/>
          <w:rtl/>
        </w:rPr>
        <w:tab/>
        <w:t>אני רציתי רק מבחינת סדרי הבית במשרד המשפטים עם הנהלת בתי המשפט, שבמידה והוועדה רואה לנכון להכנ</w:t>
      </w:r>
      <w:r>
        <w:rPr>
          <w:rFonts w:cs="David"/>
          <w:rtl/>
        </w:rPr>
        <w:t>יס סעיף זה אני בכל זאת אאפשר למנהל בתי המשפט, השופט בועז אוקון וליועץ המשפטי אם יש להם איזו שהיא בעיה.</w:t>
      </w:r>
    </w:p>
    <w:p w:rsidR="00000000" w:rsidRDefault="008607E3">
      <w:pPr>
        <w:autoSpaceDE w:val="0"/>
        <w:autoSpaceDN w:val="0"/>
        <w:jc w:val="both"/>
        <w:rPr>
          <w:rFonts w:cs="David"/>
          <w:rtl/>
        </w:rPr>
      </w:pPr>
    </w:p>
    <w:p w:rsidR="00000000" w:rsidRDefault="008607E3">
      <w:pPr>
        <w:autoSpaceDE w:val="0"/>
        <w:autoSpaceDN w:val="0"/>
        <w:jc w:val="both"/>
        <w:rPr>
          <w:rFonts w:cs="David"/>
          <w:rtl/>
        </w:rPr>
      </w:pPr>
    </w:p>
    <w:p w:rsidR="00000000" w:rsidRDefault="008607E3">
      <w:pPr>
        <w:autoSpaceDE w:val="0"/>
        <w:autoSpaceDN w:val="0"/>
        <w:jc w:val="both"/>
        <w:rPr>
          <w:rFonts w:cs="David"/>
          <w:u w:val="single"/>
          <w:rtl/>
        </w:rPr>
      </w:pPr>
      <w:r>
        <w:rPr>
          <w:rFonts w:cs="David"/>
          <w:u w:val="single"/>
          <w:rtl/>
        </w:rPr>
        <w:t>היו"ר רשף חן:</w:t>
      </w:r>
    </w:p>
    <w:p w:rsidR="00000000" w:rsidRDefault="008607E3">
      <w:pPr>
        <w:autoSpaceDE w:val="0"/>
        <w:autoSpaceDN w:val="0"/>
        <w:jc w:val="both"/>
        <w:rPr>
          <w:rFonts w:cs="David"/>
          <w:u w:val="single"/>
          <w:rtl/>
        </w:rPr>
      </w:pPr>
    </w:p>
    <w:p w:rsidR="00000000" w:rsidRDefault="008607E3">
      <w:pPr>
        <w:jc w:val="both"/>
        <w:rPr>
          <w:rFonts w:cs="David"/>
          <w:rtl/>
        </w:rPr>
      </w:pPr>
      <w:r>
        <w:rPr>
          <w:rFonts w:cs="David"/>
          <w:rtl/>
        </w:rPr>
        <w:tab/>
        <w:t xml:space="preserve">אין בעיה. אם הם יבקשו. דידי, אין שום בעיה. כפי שאת רואה לא קרה פה מצב שמישהו, כולל מישהו מהציבור בא ואמר: רגע, נושא חשוב רוצה לדון עוד </w:t>
      </w:r>
      <w:r>
        <w:rPr>
          <w:rFonts w:cs="David"/>
          <w:rtl/>
        </w:rPr>
        <w:t xml:space="preserve">פעם ולא הסכמנו. אנחנו נדון בכל דבר. ודאי אם זה יבוא מהשופט אוקון. </w:t>
      </w:r>
    </w:p>
    <w:p w:rsidR="00000000" w:rsidRDefault="008607E3">
      <w:pPr>
        <w:jc w:val="both"/>
        <w:rPr>
          <w:rFonts w:cs="David"/>
          <w:rtl/>
        </w:rPr>
      </w:pPr>
    </w:p>
    <w:p w:rsidR="00000000" w:rsidRDefault="008607E3">
      <w:pPr>
        <w:jc w:val="both"/>
        <w:rPr>
          <w:rFonts w:cs="David"/>
          <w:u w:val="single"/>
          <w:rtl/>
        </w:rPr>
      </w:pPr>
      <w:r>
        <w:rPr>
          <w:rFonts w:cs="David"/>
          <w:u w:val="single"/>
          <w:rtl/>
        </w:rPr>
        <w:t>נתי שילה:</w:t>
      </w:r>
    </w:p>
    <w:p w:rsidR="00000000" w:rsidRDefault="008607E3">
      <w:pPr>
        <w:jc w:val="both"/>
        <w:rPr>
          <w:rFonts w:cs="David"/>
          <w:u w:val="single"/>
          <w:rtl/>
        </w:rPr>
      </w:pPr>
    </w:p>
    <w:p w:rsidR="00000000" w:rsidRDefault="008607E3">
      <w:pPr>
        <w:pStyle w:val="a8"/>
        <w:rPr>
          <w:rFonts w:cs="David"/>
          <w:rtl/>
        </w:rPr>
      </w:pPr>
      <w:r>
        <w:rPr>
          <w:rFonts w:cs="David"/>
          <w:rtl/>
        </w:rPr>
        <w:tab/>
        <w:t xml:space="preserve">אדוני היושב ראש, אולי אפשר בכל זאת, שמוגש קודם נייר שאנחנו יכולים ללמוד את זה ולהתייחס לזה. </w:t>
      </w:r>
    </w:p>
    <w:p w:rsidR="00000000" w:rsidRDefault="008607E3">
      <w:pPr>
        <w:autoSpaceDE w:val="0"/>
        <w:autoSpaceDN w:val="0"/>
        <w:jc w:val="both"/>
        <w:rPr>
          <w:rFonts w:cs="David"/>
          <w:rtl/>
        </w:rPr>
      </w:pPr>
    </w:p>
    <w:p w:rsidR="00000000" w:rsidRDefault="008607E3">
      <w:pPr>
        <w:autoSpaceDE w:val="0"/>
        <w:autoSpaceDN w:val="0"/>
        <w:jc w:val="both"/>
        <w:rPr>
          <w:rFonts w:cs="David"/>
          <w:u w:val="single"/>
          <w:rtl/>
        </w:rPr>
      </w:pPr>
      <w:r>
        <w:rPr>
          <w:rFonts w:cs="David"/>
          <w:u w:val="single"/>
          <w:rtl/>
        </w:rPr>
        <w:t>היו"ר רשף חן:</w:t>
      </w:r>
    </w:p>
    <w:p w:rsidR="00000000" w:rsidRDefault="008607E3">
      <w:pPr>
        <w:autoSpaceDE w:val="0"/>
        <w:autoSpaceDN w:val="0"/>
        <w:jc w:val="both"/>
        <w:rPr>
          <w:rFonts w:cs="David"/>
          <w:u w:val="single"/>
          <w:rtl/>
        </w:rPr>
      </w:pPr>
    </w:p>
    <w:p w:rsidR="00000000" w:rsidRDefault="008607E3">
      <w:pPr>
        <w:jc w:val="both"/>
        <w:rPr>
          <w:rFonts w:cs="David"/>
          <w:rtl/>
        </w:rPr>
      </w:pPr>
      <w:r>
        <w:rPr>
          <w:rFonts w:cs="David"/>
          <w:rtl/>
        </w:rPr>
        <w:tab/>
        <w:t>לא. לא. האמת שלא. תראו, רבותיי. אתם כאן עורכים מכובדים ודעתכם מאוד</w:t>
      </w:r>
      <w:r>
        <w:rPr>
          <w:rFonts w:cs="David"/>
          <w:rtl/>
        </w:rPr>
        <w:t xml:space="preserve"> חשובה. אבל אם הנושא מספיק פשוט כדי שאני אבין אותו אז אנחנו יכולים להתקדם אתו הלאה. הוא לא נושא מסובך.</w:t>
      </w:r>
    </w:p>
    <w:p w:rsidR="00000000" w:rsidRDefault="008607E3">
      <w:pPr>
        <w:jc w:val="both"/>
        <w:rPr>
          <w:rFonts w:cs="David"/>
          <w:rtl/>
        </w:rPr>
      </w:pPr>
    </w:p>
    <w:p w:rsidR="00000000" w:rsidRDefault="008607E3">
      <w:pPr>
        <w:jc w:val="both"/>
        <w:rPr>
          <w:rFonts w:cs="David"/>
          <w:u w:val="single"/>
          <w:rtl/>
        </w:rPr>
      </w:pPr>
      <w:r>
        <w:rPr>
          <w:rFonts w:cs="David"/>
          <w:u w:val="single"/>
          <w:rtl/>
        </w:rPr>
        <w:t>מרים אילני:</w:t>
      </w:r>
    </w:p>
    <w:p w:rsidR="00000000" w:rsidRDefault="008607E3">
      <w:pPr>
        <w:jc w:val="both"/>
        <w:rPr>
          <w:rFonts w:cs="David"/>
          <w:u w:val="single"/>
          <w:rtl/>
        </w:rPr>
      </w:pPr>
    </w:p>
    <w:p w:rsidR="00000000" w:rsidRDefault="008607E3">
      <w:pPr>
        <w:pStyle w:val="a8"/>
        <w:rPr>
          <w:rFonts w:cs="David"/>
          <w:rtl/>
        </w:rPr>
      </w:pPr>
      <w:r>
        <w:rPr>
          <w:rFonts w:cs="David"/>
          <w:rtl/>
        </w:rPr>
        <w:tab/>
        <w:t>עכשיו חשבנו על  הצעת נוסח. אנחנו מציעים לכתוב ככה: בסעיף קטן א, ב-199: "בעת הגשת בקשה לאישור תביעה נגזרת ישלם התובע אגרה בשל הבקשה בלבד. ל</w:t>
      </w:r>
      <w:r>
        <w:rPr>
          <w:rFonts w:cs="David"/>
          <w:rtl/>
        </w:rPr>
        <w:t>הלן אגרת בקשה".  ואז ב: "אישר בית המשפט תביעה נגזרת, תשיב החברה לתובע את אגרת הבקשה ותשלם את אגרת בית המשפט בשל התביעה הנגזרת". שזה כבר המשך.</w:t>
      </w:r>
    </w:p>
    <w:p w:rsidR="00000000" w:rsidRDefault="008607E3">
      <w:pPr>
        <w:autoSpaceDE w:val="0"/>
        <w:autoSpaceDN w:val="0"/>
        <w:jc w:val="both"/>
        <w:rPr>
          <w:rFonts w:cs="David"/>
          <w:rtl/>
        </w:rPr>
      </w:pPr>
    </w:p>
    <w:p w:rsidR="00000000" w:rsidRDefault="008607E3">
      <w:pPr>
        <w:autoSpaceDE w:val="0"/>
        <w:autoSpaceDN w:val="0"/>
        <w:jc w:val="both"/>
        <w:rPr>
          <w:rFonts w:cs="David"/>
          <w:u w:val="single"/>
          <w:rtl/>
        </w:rPr>
      </w:pPr>
      <w:r>
        <w:rPr>
          <w:rFonts w:cs="David"/>
          <w:u w:val="single"/>
          <w:rtl/>
        </w:rPr>
        <w:br w:type="page"/>
        <w:t>היו"ר רשף חן:</w:t>
      </w:r>
    </w:p>
    <w:p w:rsidR="00000000" w:rsidRDefault="008607E3">
      <w:pPr>
        <w:autoSpaceDE w:val="0"/>
        <w:autoSpaceDN w:val="0"/>
        <w:jc w:val="both"/>
        <w:rPr>
          <w:rFonts w:cs="David"/>
          <w:u w:val="single"/>
          <w:rtl/>
        </w:rPr>
      </w:pPr>
    </w:p>
    <w:p w:rsidR="00000000" w:rsidRDefault="008607E3">
      <w:pPr>
        <w:pStyle w:val="a8"/>
        <w:rPr>
          <w:rFonts w:cs="David"/>
          <w:rtl/>
        </w:rPr>
      </w:pPr>
      <w:r>
        <w:rPr>
          <w:rFonts w:cs="David"/>
          <w:rtl/>
        </w:rPr>
        <w:tab/>
        <w:t>בסדר גמור.</w:t>
      </w:r>
    </w:p>
    <w:p w:rsidR="00000000" w:rsidRDefault="008607E3">
      <w:pPr>
        <w:pStyle w:val="a8"/>
        <w:rPr>
          <w:rFonts w:cs="David"/>
          <w:rtl/>
        </w:rPr>
      </w:pPr>
    </w:p>
    <w:p w:rsidR="00000000" w:rsidRDefault="008607E3">
      <w:pPr>
        <w:pStyle w:val="a8"/>
        <w:rPr>
          <w:rFonts w:cs="David"/>
          <w:u w:val="single"/>
          <w:rtl/>
        </w:rPr>
      </w:pPr>
      <w:r>
        <w:rPr>
          <w:rFonts w:cs="David"/>
          <w:u w:val="single"/>
          <w:rtl/>
        </w:rPr>
        <w:t>מרים אילני:</w:t>
      </w:r>
    </w:p>
    <w:p w:rsidR="00000000" w:rsidRDefault="008607E3">
      <w:pPr>
        <w:pStyle w:val="a8"/>
        <w:rPr>
          <w:rFonts w:cs="David"/>
          <w:u w:val="single"/>
          <w:rtl/>
        </w:rPr>
      </w:pPr>
    </w:p>
    <w:p w:rsidR="00000000" w:rsidRDefault="008607E3">
      <w:pPr>
        <w:pStyle w:val="a8"/>
        <w:rPr>
          <w:rFonts w:cs="David"/>
          <w:rtl/>
        </w:rPr>
      </w:pPr>
      <w:r>
        <w:rPr>
          <w:rFonts w:cs="David"/>
          <w:rtl/>
        </w:rPr>
        <w:tab/>
        <w:t>השאלה אם הסעיף הזה איך שניסחנו אותו יחזיר את כל הויכוח לשאלה אם זה בקש</w:t>
      </w:r>
      <w:r>
        <w:rPr>
          <w:rFonts w:cs="David"/>
          <w:rtl/>
        </w:rPr>
        <w:t>ה פלוס תשובה וזה דו שלבי - - -</w:t>
      </w:r>
    </w:p>
    <w:p w:rsidR="00000000" w:rsidRDefault="008607E3">
      <w:pPr>
        <w:autoSpaceDE w:val="0"/>
        <w:autoSpaceDN w:val="0"/>
        <w:jc w:val="both"/>
        <w:rPr>
          <w:rFonts w:cs="David"/>
          <w:rtl/>
        </w:rPr>
      </w:pPr>
    </w:p>
    <w:p w:rsidR="00000000" w:rsidRDefault="008607E3">
      <w:pPr>
        <w:autoSpaceDE w:val="0"/>
        <w:autoSpaceDN w:val="0"/>
        <w:jc w:val="both"/>
        <w:rPr>
          <w:rFonts w:cs="David"/>
          <w:u w:val="single"/>
          <w:rtl/>
        </w:rPr>
      </w:pPr>
      <w:r>
        <w:rPr>
          <w:rFonts w:cs="David"/>
          <w:u w:val="single"/>
          <w:rtl/>
        </w:rPr>
        <w:t>היו"ר רשף חן:</w:t>
      </w:r>
    </w:p>
    <w:p w:rsidR="00000000" w:rsidRDefault="008607E3">
      <w:pPr>
        <w:autoSpaceDE w:val="0"/>
        <w:autoSpaceDN w:val="0"/>
        <w:jc w:val="both"/>
        <w:rPr>
          <w:rFonts w:cs="David"/>
          <w:u w:val="single"/>
          <w:rtl/>
        </w:rPr>
      </w:pPr>
    </w:p>
    <w:p w:rsidR="00000000" w:rsidRDefault="008607E3">
      <w:pPr>
        <w:pStyle w:val="a8"/>
        <w:rPr>
          <w:rFonts w:cs="David"/>
          <w:rtl/>
        </w:rPr>
      </w:pPr>
      <w:r>
        <w:rPr>
          <w:rFonts w:cs="David"/>
          <w:rtl/>
        </w:rPr>
        <w:tab/>
        <w:t>את מי זה מעניין? למה זה חשוב?</w:t>
      </w:r>
    </w:p>
    <w:p w:rsidR="00000000" w:rsidRDefault="008607E3">
      <w:pPr>
        <w:pStyle w:val="a8"/>
        <w:rPr>
          <w:rFonts w:cs="David"/>
          <w:rtl/>
        </w:rPr>
      </w:pPr>
    </w:p>
    <w:p w:rsidR="00000000" w:rsidRDefault="008607E3">
      <w:pPr>
        <w:pStyle w:val="a8"/>
        <w:rPr>
          <w:rFonts w:cs="David"/>
          <w:u w:val="single"/>
          <w:rtl/>
        </w:rPr>
      </w:pPr>
      <w:r>
        <w:rPr>
          <w:rFonts w:cs="David"/>
          <w:u w:val="single"/>
          <w:rtl/>
        </w:rPr>
        <w:t>מרים אילני:</w:t>
      </w:r>
    </w:p>
    <w:p w:rsidR="00000000" w:rsidRDefault="008607E3">
      <w:pPr>
        <w:pStyle w:val="a8"/>
        <w:rPr>
          <w:rFonts w:cs="David"/>
          <w:u w:val="single"/>
          <w:rtl/>
        </w:rPr>
      </w:pPr>
    </w:p>
    <w:p w:rsidR="00000000" w:rsidRDefault="008607E3">
      <w:pPr>
        <w:pStyle w:val="a8"/>
        <w:rPr>
          <w:rFonts w:cs="David"/>
          <w:rtl/>
        </w:rPr>
      </w:pPr>
      <w:r>
        <w:rPr>
          <w:rFonts w:cs="David"/>
          <w:rtl/>
        </w:rPr>
        <w:tab/>
        <w:t xml:space="preserve">בכל פעם שמגישים תביעה נגזרת יש ויכוח האם זה בהמרצת פתיחה נפרדת ואז - זה מסרבל את ההליך. עדיף שזה יהיה הליך אחד, כאילו לייעל את ההליכים. </w:t>
      </w:r>
    </w:p>
    <w:p w:rsidR="00000000" w:rsidRDefault="008607E3">
      <w:pPr>
        <w:pStyle w:val="a8"/>
        <w:rPr>
          <w:rFonts w:cs="David"/>
          <w:rtl/>
        </w:rPr>
      </w:pPr>
    </w:p>
    <w:p w:rsidR="00000000" w:rsidRDefault="008607E3">
      <w:pPr>
        <w:pStyle w:val="a8"/>
        <w:rPr>
          <w:rFonts w:cs="David"/>
          <w:u w:val="single"/>
          <w:rtl/>
        </w:rPr>
      </w:pPr>
      <w:r>
        <w:rPr>
          <w:rFonts w:cs="David"/>
          <w:u w:val="single"/>
          <w:rtl/>
        </w:rPr>
        <w:t>משה בוטון:</w:t>
      </w:r>
    </w:p>
    <w:p w:rsidR="00000000" w:rsidRDefault="008607E3">
      <w:pPr>
        <w:pStyle w:val="a8"/>
        <w:rPr>
          <w:rFonts w:cs="David"/>
          <w:u w:val="single"/>
          <w:rtl/>
        </w:rPr>
      </w:pPr>
    </w:p>
    <w:p w:rsidR="00000000" w:rsidRDefault="008607E3">
      <w:pPr>
        <w:pStyle w:val="a8"/>
        <w:rPr>
          <w:rFonts w:cs="David"/>
          <w:rtl/>
        </w:rPr>
      </w:pPr>
      <w:r>
        <w:rPr>
          <w:rFonts w:cs="David"/>
          <w:rtl/>
        </w:rPr>
        <w:tab/>
        <w:t>על אותה תביע</w:t>
      </w:r>
      <w:r>
        <w:rPr>
          <w:rFonts w:cs="David"/>
          <w:rtl/>
        </w:rPr>
        <w:t>ה להגיש את הבקשה.</w:t>
      </w:r>
    </w:p>
    <w:p w:rsidR="00000000" w:rsidRDefault="008607E3">
      <w:pPr>
        <w:autoSpaceDE w:val="0"/>
        <w:autoSpaceDN w:val="0"/>
        <w:jc w:val="both"/>
        <w:rPr>
          <w:rFonts w:cs="David"/>
          <w:rtl/>
        </w:rPr>
      </w:pPr>
    </w:p>
    <w:p w:rsidR="00000000" w:rsidRDefault="008607E3">
      <w:pPr>
        <w:autoSpaceDE w:val="0"/>
        <w:autoSpaceDN w:val="0"/>
        <w:jc w:val="both"/>
        <w:rPr>
          <w:rFonts w:cs="David"/>
          <w:u w:val="single"/>
          <w:rtl/>
        </w:rPr>
      </w:pPr>
      <w:r>
        <w:rPr>
          <w:rFonts w:cs="David"/>
          <w:u w:val="single"/>
          <w:rtl/>
        </w:rPr>
        <w:t>היו"ר רשף חן:</w:t>
      </w:r>
    </w:p>
    <w:p w:rsidR="00000000" w:rsidRDefault="008607E3">
      <w:pPr>
        <w:autoSpaceDE w:val="0"/>
        <w:autoSpaceDN w:val="0"/>
        <w:jc w:val="both"/>
        <w:rPr>
          <w:rFonts w:cs="David"/>
          <w:u w:val="single"/>
          <w:rtl/>
        </w:rPr>
      </w:pPr>
    </w:p>
    <w:p w:rsidR="00000000" w:rsidRDefault="008607E3">
      <w:pPr>
        <w:pStyle w:val="a8"/>
        <w:rPr>
          <w:rFonts w:cs="David"/>
          <w:rtl/>
        </w:rPr>
      </w:pPr>
      <w:r>
        <w:rPr>
          <w:rFonts w:cs="David"/>
          <w:rtl/>
        </w:rPr>
        <w:tab/>
        <w:t>אני צודק שלבקשה כזאת צריך לצרף את נוסח כתב התביעה שאתה רוצה להגיש?</w:t>
      </w:r>
    </w:p>
    <w:p w:rsidR="00000000" w:rsidRDefault="008607E3">
      <w:pPr>
        <w:pStyle w:val="a8"/>
        <w:rPr>
          <w:rFonts w:cs="David"/>
          <w:rtl/>
        </w:rPr>
      </w:pPr>
    </w:p>
    <w:p w:rsidR="00000000" w:rsidRDefault="008607E3">
      <w:pPr>
        <w:pStyle w:val="a8"/>
        <w:rPr>
          <w:rFonts w:cs="David"/>
          <w:u w:val="single"/>
          <w:rtl/>
        </w:rPr>
      </w:pPr>
      <w:r>
        <w:rPr>
          <w:rFonts w:cs="David"/>
          <w:u w:val="single"/>
          <w:rtl/>
        </w:rPr>
        <w:t>משה בוטון:</w:t>
      </w:r>
    </w:p>
    <w:p w:rsidR="00000000" w:rsidRDefault="008607E3">
      <w:pPr>
        <w:pStyle w:val="a8"/>
        <w:rPr>
          <w:rFonts w:cs="David"/>
          <w:u w:val="single"/>
          <w:rtl/>
        </w:rPr>
      </w:pPr>
    </w:p>
    <w:p w:rsidR="00000000" w:rsidRDefault="008607E3">
      <w:pPr>
        <w:pStyle w:val="a8"/>
        <w:rPr>
          <w:rFonts w:cs="David"/>
          <w:rtl/>
        </w:rPr>
      </w:pPr>
      <w:r>
        <w:rPr>
          <w:rFonts w:cs="David"/>
          <w:rtl/>
        </w:rPr>
        <w:tab/>
        <w:t>ודאי.</w:t>
      </w:r>
    </w:p>
    <w:p w:rsidR="00000000" w:rsidRDefault="008607E3">
      <w:pPr>
        <w:autoSpaceDE w:val="0"/>
        <w:autoSpaceDN w:val="0"/>
        <w:jc w:val="both"/>
        <w:rPr>
          <w:rFonts w:cs="David"/>
          <w:rtl/>
        </w:rPr>
      </w:pPr>
    </w:p>
    <w:p w:rsidR="00000000" w:rsidRDefault="008607E3">
      <w:pPr>
        <w:autoSpaceDE w:val="0"/>
        <w:autoSpaceDN w:val="0"/>
        <w:jc w:val="both"/>
        <w:rPr>
          <w:rFonts w:cs="David"/>
          <w:u w:val="single"/>
          <w:rtl/>
        </w:rPr>
      </w:pPr>
      <w:r>
        <w:rPr>
          <w:rFonts w:cs="David"/>
          <w:u w:val="single"/>
          <w:rtl/>
        </w:rPr>
        <w:t>היו"ר רשף חן:</w:t>
      </w:r>
    </w:p>
    <w:p w:rsidR="00000000" w:rsidRDefault="008607E3">
      <w:pPr>
        <w:autoSpaceDE w:val="0"/>
        <w:autoSpaceDN w:val="0"/>
        <w:jc w:val="both"/>
        <w:rPr>
          <w:rFonts w:cs="David"/>
          <w:u w:val="single"/>
          <w:rtl/>
        </w:rPr>
      </w:pPr>
    </w:p>
    <w:p w:rsidR="00000000" w:rsidRDefault="008607E3">
      <w:pPr>
        <w:pStyle w:val="a8"/>
        <w:rPr>
          <w:rFonts w:cs="David"/>
          <w:rtl/>
        </w:rPr>
      </w:pPr>
      <w:r>
        <w:rPr>
          <w:rFonts w:cs="David"/>
          <w:rtl/>
        </w:rPr>
        <w:tab/>
        <w:t>אז מה זה משנה?</w:t>
      </w:r>
    </w:p>
    <w:p w:rsidR="00000000" w:rsidRDefault="008607E3">
      <w:pPr>
        <w:pStyle w:val="a8"/>
        <w:rPr>
          <w:rFonts w:cs="David"/>
          <w:rtl/>
        </w:rPr>
      </w:pPr>
    </w:p>
    <w:p w:rsidR="00000000" w:rsidRDefault="008607E3">
      <w:pPr>
        <w:pStyle w:val="a8"/>
        <w:rPr>
          <w:rFonts w:cs="David"/>
          <w:u w:val="single"/>
          <w:rtl/>
        </w:rPr>
      </w:pPr>
      <w:r>
        <w:rPr>
          <w:rFonts w:cs="David"/>
          <w:u w:val="single"/>
          <w:rtl/>
        </w:rPr>
        <w:t>מרים אילני:</w:t>
      </w:r>
    </w:p>
    <w:p w:rsidR="00000000" w:rsidRDefault="008607E3">
      <w:pPr>
        <w:pStyle w:val="a8"/>
        <w:rPr>
          <w:rFonts w:cs="David"/>
          <w:u w:val="single"/>
          <w:rtl/>
        </w:rPr>
      </w:pPr>
    </w:p>
    <w:p w:rsidR="00000000" w:rsidRDefault="008607E3">
      <w:pPr>
        <w:pStyle w:val="a8"/>
        <w:rPr>
          <w:rFonts w:cs="David"/>
          <w:rtl/>
        </w:rPr>
      </w:pPr>
      <w:r>
        <w:rPr>
          <w:rFonts w:cs="David"/>
          <w:rtl/>
        </w:rPr>
        <w:tab/>
        <w:t>אני מסכימה אתך, אבל אני אומרת לך שבשטח בפרקטיקה, יש חוברות שלמות של כתבי טענות רק בשאלה</w:t>
      </w:r>
      <w:r>
        <w:rPr>
          <w:rFonts w:cs="David"/>
          <w:rtl/>
        </w:rPr>
        <w:t xml:space="preserve"> האם צריך המרצת פתיחה או לא צריך המרצת פתיחה.</w:t>
      </w:r>
    </w:p>
    <w:p w:rsidR="00000000" w:rsidRDefault="008607E3">
      <w:pPr>
        <w:pStyle w:val="a8"/>
        <w:rPr>
          <w:rFonts w:cs="David"/>
          <w:rtl/>
        </w:rPr>
      </w:pPr>
    </w:p>
    <w:p w:rsidR="00000000" w:rsidRDefault="008607E3">
      <w:pPr>
        <w:pStyle w:val="a8"/>
        <w:rPr>
          <w:rFonts w:cs="David"/>
          <w:u w:val="single"/>
          <w:rtl/>
        </w:rPr>
      </w:pPr>
      <w:r>
        <w:rPr>
          <w:rFonts w:cs="David"/>
          <w:u w:val="single"/>
          <w:rtl/>
        </w:rPr>
        <w:t>קריאה:</w:t>
      </w:r>
    </w:p>
    <w:p w:rsidR="00000000" w:rsidRDefault="008607E3">
      <w:pPr>
        <w:pStyle w:val="a8"/>
        <w:rPr>
          <w:rFonts w:cs="David"/>
          <w:u w:val="single"/>
          <w:rtl/>
        </w:rPr>
      </w:pPr>
    </w:p>
    <w:p w:rsidR="00000000" w:rsidRDefault="008607E3">
      <w:pPr>
        <w:pStyle w:val="a8"/>
        <w:rPr>
          <w:rFonts w:cs="David"/>
          <w:rtl/>
        </w:rPr>
      </w:pPr>
      <w:r>
        <w:rPr>
          <w:rFonts w:cs="David"/>
          <w:rtl/>
        </w:rPr>
        <w:tab/>
        <w:t>כדי לעכב את ההליך.</w:t>
      </w:r>
    </w:p>
    <w:p w:rsidR="00000000" w:rsidRDefault="008607E3">
      <w:pPr>
        <w:autoSpaceDE w:val="0"/>
        <w:autoSpaceDN w:val="0"/>
        <w:jc w:val="both"/>
        <w:rPr>
          <w:rFonts w:cs="David"/>
          <w:rtl/>
        </w:rPr>
      </w:pPr>
    </w:p>
    <w:p w:rsidR="00000000" w:rsidRDefault="008607E3">
      <w:pPr>
        <w:autoSpaceDE w:val="0"/>
        <w:autoSpaceDN w:val="0"/>
        <w:jc w:val="both"/>
        <w:rPr>
          <w:rFonts w:cs="David"/>
          <w:u w:val="single"/>
          <w:rtl/>
        </w:rPr>
      </w:pPr>
      <w:r>
        <w:rPr>
          <w:rFonts w:cs="David"/>
          <w:u w:val="single"/>
          <w:rtl/>
        </w:rPr>
        <w:t>היו"ר רשף חן:</w:t>
      </w:r>
    </w:p>
    <w:p w:rsidR="00000000" w:rsidRDefault="008607E3">
      <w:pPr>
        <w:autoSpaceDE w:val="0"/>
        <w:autoSpaceDN w:val="0"/>
        <w:jc w:val="both"/>
        <w:rPr>
          <w:rFonts w:cs="David"/>
          <w:u w:val="single"/>
          <w:rtl/>
        </w:rPr>
      </w:pPr>
    </w:p>
    <w:p w:rsidR="00000000" w:rsidRDefault="008607E3">
      <w:pPr>
        <w:pStyle w:val="a8"/>
        <w:rPr>
          <w:rFonts w:cs="David"/>
          <w:rtl/>
        </w:rPr>
      </w:pPr>
      <w:r>
        <w:rPr>
          <w:rFonts w:cs="David"/>
          <w:rtl/>
        </w:rPr>
        <w:tab/>
        <w:t>מרים, אני לא רואה למה אנחנו צריכים פה לפתור את השאלה הבלתי חשובה הזאת.</w:t>
      </w:r>
    </w:p>
    <w:p w:rsidR="00000000" w:rsidRDefault="008607E3">
      <w:pPr>
        <w:pStyle w:val="a8"/>
        <w:rPr>
          <w:rFonts w:cs="David"/>
          <w:rtl/>
        </w:rPr>
      </w:pPr>
    </w:p>
    <w:p w:rsidR="00000000" w:rsidRDefault="008607E3">
      <w:pPr>
        <w:pStyle w:val="a8"/>
        <w:rPr>
          <w:rFonts w:cs="David"/>
          <w:u w:val="single"/>
          <w:rtl/>
        </w:rPr>
      </w:pPr>
      <w:r>
        <w:rPr>
          <w:rFonts w:cs="David"/>
          <w:u w:val="single"/>
          <w:rtl/>
        </w:rPr>
        <w:t>מרים אילני:</w:t>
      </w:r>
    </w:p>
    <w:p w:rsidR="00000000" w:rsidRDefault="008607E3">
      <w:pPr>
        <w:pStyle w:val="a8"/>
        <w:rPr>
          <w:rFonts w:cs="David"/>
          <w:u w:val="single"/>
          <w:rtl/>
        </w:rPr>
      </w:pPr>
    </w:p>
    <w:p w:rsidR="00000000" w:rsidRDefault="008607E3">
      <w:pPr>
        <w:pStyle w:val="a8"/>
        <w:rPr>
          <w:rFonts w:cs="David"/>
          <w:rtl/>
        </w:rPr>
      </w:pPr>
      <w:r>
        <w:rPr>
          <w:rFonts w:cs="David"/>
          <w:rtl/>
        </w:rPr>
        <w:tab/>
        <w:t>אני פוחדת שההפרדה שעשינו פה עם האגרה - - -</w:t>
      </w:r>
    </w:p>
    <w:p w:rsidR="00000000" w:rsidRDefault="008607E3">
      <w:pPr>
        <w:autoSpaceDE w:val="0"/>
        <w:autoSpaceDN w:val="0"/>
        <w:jc w:val="both"/>
        <w:rPr>
          <w:rFonts w:cs="David"/>
          <w:rtl/>
        </w:rPr>
      </w:pPr>
    </w:p>
    <w:p w:rsidR="00000000" w:rsidRDefault="008607E3">
      <w:pPr>
        <w:autoSpaceDE w:val="0"/>
        <w:autoSpaceDN w:val="0"/>
        <w:jc w:val="both"/>
        <w:rPr>
          <w:rFonts w:cs="David"/>
          <w:u w:val="single"/>
          <w:rtl/>
        </w:rPr>
      </w:pPr>
      <w:r>
        <w:rPr>
          <w:rFonts w:cs="David"/>
          <w:u w:val="single"/>
          <w:rtl/>
        </w:rPr>
        <w:t>היו"ר רשף חן:</w:t>
      </w:r>
    </w:p>
    <w:p w:rsidR="00000000" w:rsidRDefault="008607E3">
      <w:pPr>
        <w:autoSpaceDE w:val="0"/>
        <w:autoSpaceDN w:val="0"/>
        <w:jc w:val="both"/>
        <w:rPr>
          <w:rFonts w:cs="David"/>
          <w:u w:val="single"/>
          <w:rtl/>
        </w:rPr>
      </w:pPr>
    </w:p>
    <w:p w:rsidR="00000000" w:rsidRDefault="008607E3">
      <w:pPr>
        <w:pStyle w:val="a8"/>
        <w:rPr>
          <w:rFonts w:cs="David"/>
          <w:rtl/>
        </w:rPr>
      </w:pPr>
      <w:r>
        <w:rPr>
          <w:rFonts w:cs="David"/>
          <w:rtl/>
        </w:rPr>
        <w:tab/>
        <w:t>אם זה ישפיע לכיוון</w:t>
      </w:r>
      <w:r>
        <w:rPr>
          <w:rFonts w:cs="David"/>
          <w:rtl/>
        </w:rPr>
        <w:t xml:space="preserve"> שיבהיר שהבקשה היא בקשה והתביעה היא תביעה, אז זה בסדר. כי זו האמת. </w:t>
      </w:r>
    </w:p>
    <w:p w:rsidR="00000000" w:rsidRDefault="008607E3">
      <w:pPr>
        <w:pStyle w:val="a8"/>
        <w:rPr>
          <w:rFonts w:cs="David"/>
          <w:rtl/>
        </w:rPr>
      </w:pPr>
    </w:p>
    <w:p w:rsidR="00000000" w:rsidRDefault="008607E3">
      <w:pPr>
        <w:pStyle w:val="a8"/>
        <w:rPr>
          <w:rFonts w:cs="David"/>
          <w:u w:val="single"/>
          <w:rtl/>
        </w:rPr>
      </w:pPr>
      <w:r>
        <w:rPr>
          <w:rFonts w:cs="David"/>
          <w:u w:val="single"/>
          <w:rtl/>
        </w:rPr>
        <w:t>מרים אילני:</w:t>
      </w:r>
    </w:p>
    <w:p w:rsidR="00000000" w:rsidRDefault="008607E3">
      <w:pPr>
        <w:pStyle w:val="a8"/>
        <w:rPr>
          <w:rFonts w:cs="David"/>
          <w:u w:val="single"/>
          <w:rtl/>
        </w:rPr>
      </w:pPr>
    </w:p>
    <w:p w:rsidR="00000000" w:rsidRDefault="008607E3">
      <w:pPr>
        <w:pStyle w:val="a8"/>
        <w:rPr>
          <w:rFonts w:cs="David"/>
          <w:rtl/>
        </w:rPr>
      </w:pPr>
      <w:r>
        <w:rPr>
          <w:rFonts w:cs="David"/>
          <w:rtl/>
        </w:rPr>
        <w:tab/>
        <w:t>אבל זה הליך אחד. אני רוצה שיהיה ברור. זה הליך דו שלבי.</w:t>
      </w:r>
    </w:p>
    <w:p w:rsidR="00000000" w:rsidRDefault="008607E3">
      <w:pPr>
        <w:pStyle w:val="a8"/>
        <w:rPr>
          <w:rFonts w:cs="David"/>
          <w:rtl/>
        </w:rPr>
      </w:pPr>
    </w:p>
    <w:p w:rsidR="00000000" w:rsidRDefault="008607E3">
      <w:pPr>
        <w:pStyle w:val="a8"/>
        <w:rPr>
          <w:rFonts w:cs="David"/>
          <w:u w:val="single"/>
          <w:rtl/>
        </w:rPr>
      </w:pPr>
      <w:r>
        <w:rPr>
          <w:rFonts w:cs="David"/>
          <w:u w:val="single"/>
          <w:rtl/>
        </w:rPr>
        <w:t>דוידה לחמן מסר:</w:t>
      </w:r>
    </w:p>
    <w:p w:rsidR="00000000" w:rsidRDefault="008607E3">
      <w:pPr>
        <w:pStyle w:val="a8"/>
        <w:rPr>
          <w:rFonts w:cs="David"/>
          <w:u w:val="single"/>
          <w:rtl/>
        </w:rPr>
      </w:pPr>
    </w:p>
    <w:p w:rsidR="00000000" w:rsidRDefault="008607E3">
      <w:pPr>
        <w:pStyle w:val="a8"/>
        <w:rPr>
          <w:rFonts w:cs="David"/>
          <w:rtl/>
        </w:rPr>
      </w:pPr>
      <w:r>
        <w:rPr>
          <w:rFonts w:cs="David"/>
          <w:rtl/>
        </w:rPr>
        <w:tab/>
        <w:t>מרים, זה תלוי בנו באיזה נוסח - - -</w:t>
      </w:r>
    </w:p>
    <w:p w:rsidR="00000000" w:rsidRDefault="008607E3">
      <w:pPr>
        <w:autoSpaceDE w:val="0"/>
        <w:autoSpaceDN w:val="0"/>
        <w:jc w:val="both"/>
        <w:rPr>
          <w:rFonts w:cs="David"/>
          <w:rtl/>
        </w:rPr>
      </w:pPr>
    </w:p>
    <w:p w:rsidR="00000000" w:rsidRDefault="008607E3">
      <w:pPr>
        <w:autoSpaceDE w:val="0"/>
        <w:autoSpaceDN w:val="0"/>
        <w:jc w:val="both"/>
        <w:rPr>
          <w:rFonts w:cs="David"/>
          <w:u w:val="single"/>
          <w:rtl/>
        </w:rPr>
      </w:pPr>
      <w:r>
        <w:rPr>
          <w:rFonts w:cs="David"/>
          <w:u w:val="single"/>
          <w:rtl/>
        </w:rPr>
        <w:t>היו"ר רשף חן:</w:t>
      </w:r>
    </w:p>
    <w:p w:rsidR="00000000" w:rsidRDefault="008607E3">
      <w:pPr>
        <w:autoSpaceDE w:val="0"/>
        <w:autoSpaceDN w:val="0"/>
        <w:jc w:val="both"/>
        <w:rPr>
          <w:rFonts w:cs="David"/>
          <w:u w:val="single"/>
          <w:rtl/>
        </w:rPr>
      </w:pPr>
    </w:p>
    <w:p w:rsidR="00000000" w:rsidRDefault="008607E3">
      <w:pPr>
        <w:pStyle w:val="a8"/>
        <w:rPr>
          <w:rFonts w:cs="David"/>
          <w:rtl/>
        </w:rPr>
      </w:pPr>
      <w:r>
        <w:rPr>
          <w:rFonts w:cs="David"/>
          <w:rtl/>
        </w:rPr>
        <w:tab/>
        <w:t>מה קורה בתביעות ייצוגיות?</w:t>
      </w:r>
    </w:p>
    <w:p w:rsidR="00000000" w:rsidRDefault="008607E3">
      <w:pPr>
        <w:pStyle w:val="a8"/>
        <w:rPr>
          <w:rFonts w:cs="David"/>
          <w:rtl/>
        </w:rPr>
      </w:pPr>
    </w:p>
    <w:p w:rsidR="00000000" w:rsidRDefault="008607E3">
      <w:pPr>
        <w:pStyle w:val="a8"/>
        <w:rPr>
          <w:rFonts w:cs="David"/>
          <w:u w:val="single"/>
          <w:rtl/>
        </w:rPr>
      </w:pPr>
      <w:r>
        <w:rPr>
          <w:rFonts w:cs="David"/>
          <w:u w:val="single"/>
          <w:rtl/>
        </w:rPr>
        <w:t>מרים אילני:</w:t>
      </w:r>
    </w:p>
    <w:p w:rsidR="00000000" w:rsidRDefault="008607E3">
      <w:pPr>
        <w:pStyle w:val="a8"/>
        <w:rPr>
          <w:rFonts w:cs="David"/>
          <w:u w:val="single"/>
          <w:rtl/>
        </w:rPr>
      </w:pPr>
    </w:p>
    <w:p w:rsidR="00000000" w:rsidRDefault="008607E3">
      <w:pPr>
        <w:pStyle w:val="a8"/>
        <w:rPr>
          <w:rFonts w:cs="David"/>
          <w:rtl/>
        </w:rPr>
      </w:pPr>
      <w:r>
        <w:rPr>
          <w:rFonts w:cs="David"/>
          <w:rtl/>
        </w:rPr>
        <w:tab/>
        <w:t>זה הלי</w:t>
      </w:r>
      <w:r>
        <w:rPr>
          <w:rFonts w:cs="David"/>
          <w:rtl/>
        </w:rPr>
        <w:t>ך אחד.</w:t>
      </w:r>
    </w:p>
    <w:p w:rsidR="00000000" w:rsidRDefault="008607E3">
      <w:pPr>
        <w:autoSpaceDE w:val="0"/>
        <w:autoSpaceDN w:val="0"/>
        <w:jc w:val="both"/>
        <w:rPr>
          <w:rFonts w:cs="David"/>
          <w:rtl/>
        </w:rPr>
      </w:pPr>
    </w:p>
    <w:p w:rsidR="00000000" w:rsidRDefault="008607E3">
      <w:pPr>
        <w:autoSpaceDE w:val="0"/>
        <w:autoSpaceDN w:val="0"/>
        <w:jc w:val="both"/>
        <w:rPr>
          <w:rFonts w:cs="David"/>
          <w:u w:val="single"/>
          <w:rtl/>
        </w:rPr>
      </w:pPr>
      <w:r>
        <w:rPr>
          <w:rFonts w:cs="David"/>
          <w:u w:val="single"/>
          <w:rtl/>
        </w:rPr>
        <w:t>היו"ר רשף חן:</w:t>
      </w:r>
    </w:p>
    <w:p w:rsidR="00000000" w:rsidRDefault="008607E3">
      <w:pPr>
        <w:autoSpaceDE w:val="0"/>
        <w:autoSpaceDN w:val="0"/>
        <w:jc w:val="both"/>
        <w:rPr>
          <w:rFonts w:cs="David"/>
          <w:u w:val="single"/>
          <w:rtl/>
        </w:rPr>
      </w:pPr>
    </w:p>
    <w:p w:rsidR="00000000" w:rsidRDefault="008607E3">
      <w:pPr>
        <w:pStyle w:val="a8"/>
        <w:rPr>
          <w:rFonts w:cs="David"/>
          <w:rtl/>
        </w:rPr>
      </w:pPr>
      <w:r>
        <w:rPr>
          <w:rFonts w:cs="David"/>
          <w:rtl/>
        </w:rPr>
        <w:tab/>
        <w:t>בסדר. יש לך את הבש"א והיא נכנסת לתיק העיקרי, אם נוצר תיק עיקרי.</w:t>
      </w:r>
    </w:p>
    <w:p w:rsidR="00000000" w:rsidRDefault="008607E3">
      <w:pPr>
        <w:pStyle w:val="a8"/>
        <w:rPr>
          <w:rFonts w:cs="David"/>
          <w:rtl/>
        </w:rPr>
      </w:pPr>
    </w:p>
    <w:p w:rsidR="00000000" w:rsidRDefault="008607E3">
      <w:pPr>
        <w:pStyle w:val="a8"/>
        <w:rPr>
          <w:rFonts w:cs="David"/>
          <w:u w:val="single"/>
          <w:rtl/>
        </w:rPr>
      </w:pPr>
      <w:r>
        <w:rPr>
          <w:rFonts w:cs="David"/>
          <w:u w:val="single"/>
          <w:rtl/>
        </w:rPr>
        <w:t>מרים אילני:</w:t>
      </w:r>
    </w:p>
    <w:p w:rsidR="00000000" w:rsidRDefault="008607E3">
      <w:pPr>
        <w:pStyle w:val="a8"/>
        <w:rPr>
          <w:rFonts w:cs="David"/>
          <w:u w:val="single"/>
          <w:rtl/>
        </w:rPr>
      </w:pPr>
    </w:p>
    <w:p w:rsidR="00000000" w:rsidRDefault="008607E3">
      <w:pPr>
        <w:pStyle w:val="a8"/>
        <w:rPr>
          <w:rFonts w:cs="David"/>
          <w:rtl/>
        </w:rPr>
      </w:pPr>
      <w:r>
        <w:rPr>
          <w:rFonts w:cs="David"/>
          <w:rtl/>
        </w:rPr>
        <w:tab/>
        <w:t>לפחות לפרוטוקול אני אומרת שהתיקון הזה לא בא לשנות מהצעת החוק המקורית שזה הליך אחד דו שלבי.</w:t>
      </w:r>
    </w:p>
    <w:p w:rsidR="00000000" w:rsidRDefault="008607E3">
      <w:pPr>
        <w:autoSpaceDE w:val="0"/>
        <w:autoSpaceDN w:val="0"/>
        <w:jc w:val="both"/>
        <w:rPr>
          <w:rFonts w:cs="David"/>
          <w:rtl/>
        </w:rPr>
      </w:pPr>
    </w:p>
    <w:p w:rsidR="00000000" w:rsidRDefault="008607E3">
      <w:pPr>
        <w:autoSpaceDE w:val="0"/>
        <w:autoSpaceDN w:val="0"/>
        <w:jc w:val="both"/>
        <w:rPr>
          <w:rFonts w:cs="David"/>
          <w:u w:val="single"/>
          <w:rtl/>
        </w:rPr>
      </w:pPr>
      <w:r>
        <w:rPr>
          <w:rFonts w:cs="David"/>
          <w:u w:val="single"/>
          <w:rtl/>
        </w:rPr>
        <w:t>היו"ר רשף חן:</w:t>
      </w:r>
    </w:p>
    <w:p w:rsidR="00000000" w:rsidRDefault="008607E3">
      <w:pPr>
        <w:autoSpaceDE w:val="0"/>
        <w:autoSpaceDN w:val="0"/>
        <w:jc w:val="both"/>
        <w:rPr>
          <w:rFonts w:cs="David"/>
          <w:u w:val="single"/>
          <w:rtl/>
        </w:rPr>
      </w:pPr>
    </w:p>
    <w:p w:rsidR="00000000" w:rsidRDefault="008607E3">
      <w:pPr>
        <w:pStyle w:val="a8"/>
        <w:rPr>
          <w:rFonts w:cs="David"/>
          <w:rtl/>
        </w:rPr>
      </w:pPr>
      <w:r>
        <w:rPr>
          <w:rFonts w:cs="David"/>
          <w:rtl/>
        </w:rPr>
        <w:tab/>
        <w:t xml:space="preserve">מבחינת מספור וכולי. </w:t>
      </w:r>
    </w:p>
    <w:p w:rsidR="00000000" w:rsidRDefault="008607E3">
      <w:pPr>
        <w:pStyle w:val="a8"/>
        <w:rPr>
          <w:rFonts w:cs="David"/>
          <w:rtl/>
        </w:rPr>
      </w:pPr>
    </w:p>
    <w:p w:rsidR="00000000" w:rsidRDefault="008607E3">
      <w:pPr>
        <w:pStyle w:val="a8"/>
        <w:rPr>
          <w:rFonts w:cs="David"/>
          <w:u w:val="single"/>
          <w:rtl/>
        </w:rPr>
      </w:pPr>
      <w:r>
        <w:rPr>
          <w:rFonts w:cs="David"/>
          <w:u w:val="single"/>
          <w:rtl/>
        </w:rPr>
        <w:t>משה בוטון:</w:t>
      </w:r>
    </w:p>
    <w:p w:rsidR="00000000" w:rsidRDefault="008607E3">
      <w:pPr>
        <w:pStyle w:val="a8"/>
        <w:rPr>
          <w:rFonts w:cs="David"/>
          <w:u w:val="single"/>
          <w:rtl/>
        </w:rPr>
      </w:pPr>
    </w:p>
    <w:p w:rsidR="00000000" w:rsidRDefault="008607E3">
      <w:pPr>
        <w:pStyle w:val="a8"/>
        <w:rPr>
          <w:rFonts w:cs="David"/>
          <w:rtl/>
        </w:rPr>
      </w:pPr>
      <w:r>
        <w:rPr>
          <w:rFonts w:cs="David"/>
          <w:rtl/>
        </w:rPr>
        <w:tab/>
        <w:t xml:space="preserve">אז אם אתה </w:t>
      </w:r>
      <w:r>
        <w:rPr>
          <w:rFonts w:cs="David"/>
          <w:rtl/>
        </w:rPr>
        <w:t xml:space="preserve">משנה , א תהיה לזה השפעה אם זה הליך אחד. </w:t>
      </w:r>
    </w:p>
    <w:p w:rsidR="00000000" w:rsidRDefault="008607E3">
      <w:pPr>
        <w:pStyle w:val="a8"/>
        <w:rPr>
          <w:rFonts w:cs="David"/>
          <w:rtl/>
        </w:rPr>
      </w:pPr>
    </w:p>
    <w:p w:rsidR="00000000" w:rsidRDefault="008607E3">
      <w:pPr>
        <w:pStyle w:val="a8"/>
        <w:rPr>
          <w:rFonts w:cs="David"/>
          <w:u w:val="single"/>
          <w:rtl/>
        </w:rPr>
      </w:pPr>
      <w:r>
        <w:rPr>
          <w:rFonts w:cs="David"/>
          <w:u w:val="single"/>
          <w:rtl/>
        </w:rPr>
        <w:t>דוידה לחמן מסר:</w:t>
      </w:r>
    </w:p>
    <w:p w:rsidR="00000000" w:rsidRDefault="008607E3">
      <w:pPr>
        <w:pStyle w:val="a8"/>
        <w:rPr>
          <w:rFonts w:cs="David"/>
          <w:u w:val="single"/>
          <w:rtl/>
        </w:rPr>
      </w:pPr>
    </w:p>
    <w:p w:rsidR="00000000" w:rsidRDefault="008607E3">
      <w:pPr>
        <w:pStyle w:val="a8"/>
        <w:rPr>
          <w:rFonts w:cs="David"/>
          <w:rtl/>
        </w:rPr>
      </w:pPr>
      <w:r>
        <w:rPr>
          <w:rFonts w:cs="David"/>
          <w:rtl/>
        </w:rPr>
        <w:tab/>
        <w:t xml:space="preserve">... בשלב זה ובשלב זה, ולא לקרוא לזה בקשה. </w:t>
      </w:r>
    </w:p>
    <w:p w:rsidR="00000000" w:rsidRDefault="008607E3">
      <w:pPr>
        <w:autoSpaceDE w:val="0"/>
        <w:autoSpaceDN w:val="0"/>
        <w:jc w:val="both"/>
        <w:rPr>
          <w:rFonts w:cs="David"/>
          <w:rtl/>
        </w:rPr>
      </w:pPr>
    </w:p>
    <w:p w:rsidR="00000000" w:rsidRDefault="008607E3">
      <w:pPr>
        <w:autoSpaceDE w:val="0"/>
        <w:autoSpaceDN w:val="0"/>
        <w:jc w:val="both"/>
        <w:rPr>
          <w:rFonts w:cs="David"/>
          <w:u w:val="single"/>
          <w:rtl/>
        </w:rPr>
      </w:pPr>
      <w:r>
        <w:rPr>
          <w:rFonts w:cs="David"/>
          <w:u w:val="single"/>
          <w:rtl/>
        </w:rPr>
        <w:t>היו"ר רשף חן:</w:t>
      </w:r>
    </w:p>
    <w:p w:rsidR="00000000" w:rsidRDefault="008607E3">
      <w:pPr>
        <w:autoSpaceDE w:val="0"/>
        <w:autoSpaceDN w:val="0"/>
        <w:jc w:val="both"/>
        <w:rPr>
          <w:rFonts w:cs="David"/>
          <w:u w:val="single"/>
          <w:rtl/>
        </w:rPr>
      </w:pPr>
    </w:p>
    <w:p w:rsidR="00000000" w:rsidRDefault="008607E3">
      <w:pPr>
        <w:pStyle w:val="a8"/>
        <w:rPr>
          <w:rFonts w:cs="David"/>
          <w:rtl/>
        </w:rPr>
      </w:pPr>
      <w:r>
        <w:rPr>
          <w:rFonts w:cs="David"/>
          <w:rtl/>
        </w:rPr>
        <w:tab/>
        <w:t>אם צריך תיקון אפשר לתקן. להבהיר את זה ברחל בתך הקטנה גם בייצוגית וגם בנגזרת. הלאה. אז הנושא הזה מאושר. רק אני מבקש להגיש ליועץ המשפטי של</w:t>
      </w:r>
      <w:r>
        <w:rPr>
          <w:rFonts w:cs="David"/>
          <w:rtl/>
        </w:rPr>
        <w:t xml:space="preserve"> הוועדה נוסח, להפיץ את הנוסח גם בין החברים. אם מישהו, ודאי הנהלת בתי המשפט, או מישהו אחר, יבקש לקיים בזה דיון חוזר, נקיים בזה דיון חוזר. אני לא רואה צורך.</w:t>
      </w:r>
    </w:p>
    <w:p w:rsidR="00000000" w:rsidRDefault="008607E3">
      <w:pPr>
        <w:pStyle w:val="a8"/>
        <w:rPr>
          <w:rFonts w:cs="David"/>
          <w:rtl/>
        </w:rPr>
      </w:pPr>
    </w:p>
    <w:p w:rsidR="00000000" w:rsidRDefault="008607E3">
      <w:pPr>
        <w:pStyle w:val="a8"/>
        <w:rPr>
          <w:rFonts w:cs="David"/>
          <w:u w:val="single"/>
          <w:rtl/>
        </w:rPr>
      </w:pPr>
      <w:r>
        <w:rPr>
          <w:rFonts w:cs="David"/>
          <w:u w:val="single"/>
          <w:rtl/>
        </w:rPr>
        <w:t>דוידה לחמן מסר:</w:t>
      </w:r>
    </w:p>
    <w:p w:rsidR="00000000" w:rsidRDefault="008607E3">
      <w:pPr>
        <w:pStyle w:val="a8"/>
        <w:rPr>
          <w:rFonts w:cs="David"/>
          <w:u w:val="single"/>
          <w:rtl/>
        </w:rPr>
      </w:pPr>
    </w:p>
    <w:p w:rsidR="00000000" w:rsidRDefault="008607E3">
      <w:pPr>
        <w:pStyle w:val="a8"/>
        <w:rPr>
          <w:rFonts w:cs="David"/>
          <w:rtl/>
        </w:rPr>
      </w:pPr>
      <w:r>
        <w:rPr>
          <w:rFonts w:cs="David"/>
          <w:rtl/>
        </w:rPr>
        <w:tab/>
        <w:t>כל הסוגייה של האגרות  - - -סוגייה מזעזעת.</w:t>
      </w:r>
    </w:p>
    <w:p w:rsidR="00000000" w:rsidRDefault="008607E3">
      <w:pPr>
        <w:autoSpaceDE w:val="0"/>
        <w:autoSpaceDN w:val="0"/>
        <w:jc w:val="both"/>
        <w:rPr>
          <w:rFonts w:cs="David"/>
          <w:rtl/>
        </w:rPr>
      </w:pPr>
    </w:p>
    <w:p w:rsidR="00000000" w:rsidRDefault="008607E3">
      <w:pPr>
        <w:autoSpaceDE w:val="0"/>
        <w:autoSpaceDN w:val="0"/>
        <w:jc w:val="both"/>
        <w:rPr>
          <w:rFonts w:cs="David"/>
          <w:u w:val="single"/>
          <w:rtl/>
        </w:rPr>
      </w:pPr>
      <w:r>
        <w:rPr>
          <w:rFonts w:cs="David"/>
          <w:u w:val="single"/>
          <w:rtl/>
        </w:rPr>
        <w:t>היו"ר רשף חן:</w:t>
      </w:r>
    </w:p>
    <w:p w:rsidR="00000000" w:rsidRDefault="008607E3">
      <w:pPr>
        <w:autoSpaceDE w:val="0"/>
        <w:autoSpaceDN w:val="0"/>
        <w:jc w:val="both"/>
        <w:rPr>
          <w:rFonts w:cs="David"/>
          <w:u w:val="single"/>
          <w:rtl/>
        </w:rPr>
      </w:pPr>
    </w:p>
    <w:p w:rsidR="00000000" w:rsidRDefault="008607E3">
      <w:pPr>
        <w:pStyle w:val="a8"/>
        <w:rPr>
          <w:rFonts w:cs="David"/>
          <w:rtl/>
        </w:rPr>
      </w:pPr>
      <w:r>
        <w:rPr>
          <w:rFonts w:cs="David"/>
          <w:rtl/>
        </w:rPr>
        <w:tab/>
        <w:t xml:space="preserve">חייבים למצוא דרך לגרום </w:t>
      </w:r>
      <w:r>
        <w:rPr>
          <w:rFonts w:cs="David"/>
          <w:rtl/>
        </w:rPr>
        <w:t xml:space="preserve">לבתי המשפט לחייב באגרות אמת. זה יפתור לנו בעיה עצומה. אגב אמת. המצב הוא שבן אדם שצודק בתיק שלו מנהל משפט, ותמיד בהגדרה יפסקו לו את כל מה שפסק, בצירוף אגרה והוצאות – הוא בהפסד. ולכן משתלם לנתבעים שיודעים שהם לא צודקים להמשיך לנהל את התיק. הוצאות ועורך דין. </w:t>
      </w:r>
      <w:r>
        <w:rPr>
          <w:rFonts w:cs="David"/>
          <w:rtl/>
        </w:rPr>
        <w:t xml:space="preserve">אף פעם אתה לא מקבל את הסכום שבאמת הוצאת. כל מה שאמרתי עכשיו בעניין האגרות לא קשור לדיון הזה. </w:t>
      </w:r>
    </w:p>
    <w:p w:rsidR="00000000" w:rsidRDefault="008607E3">
      <w:pPr>
        <w:pStyle w:val="a8"/>
        <w:rPr>
          <w:rFonts w:cs="David"/>
          <w:rtl/>
        </w:rPr>
      </w:pPr>
    </w:p>
    <w:p w:rsidR="00000000" w:rsidRDefault="008607E3">
      <w:pPr>
        <w:pStyle w:val="a8"/>
        <w:rPr>
          <w:rFonts w:cs="David"/>
          <w:u w:val="single"/>
          <w:rtl/>
        </w:rPr>
      </w:pPr>
      <w:r>
        <w:rPr>
          <w:rFonts w:cs="David"/>
          <w:u w:val="single"/>
          <w:rtl/>
        </w:rPr>
        <w:t>דוידה לחמן מסר:</w:t>
      </w:r>
    </w:p>
    <w:p w:rsidR="00000000" w:rsidRDefault="008607E3">
      <w:pPr>
        <w:pStyle w:val="a8"/>
        <w:rPr>
          <w:rFonts w:cs="David"/>
          <w:rtl/>
        </w:rPr>
      </w:pPr>
      <w:r>
        <w:rPr>
          <w:rFonts w:cs="David"/>
          <w:rtl/>
        </w:rPr>
        <w:tab/>
      </w:r>
    </w:p>
    <w:p w:rsidR="00000000" w:rsidRDefault="008607E3">
      <w:pPr>
        <w:pStyle w:val="a8"/>
        <w:rPr>
          <w:rFonts w:cs="David"/>
          <w:rtl/>
        </w:rPr>
      </w:pPr>
      <w:r>
        <w:rPr>
          <w:rFonts w:cs="David"/>
          <w:rtl/>
        </w:rPr>
        <w:tab/>
        <w:t>אני רוצה להגיד בלי שום קשר לויכוח שהתנהל מקודם. הפרק של רואי החשבון כולל שלושה נושאים. שני נושאים מכבידים ונושא אחד מקל. שני נושאים מכבידים זה</w:t>
      </w:r>
      <w:r>
        <w:rPr>
          <w:rFonts w:cs="David"/>
          <w:rtl/>
        </w:rPr>
        <w:t xml:space="preserve"> חובת ביצוע ביקורת נוספת, סיום כהונה עקב אי תלות, שכר ושיפוי בעבור שירותים נוספים. הסעיף הבא, לעומת זאת, שבדיוק עכשיו הוא הלך, עוסק בדבר מוסכם וקצר.</w:t>
      </w:r>
    </w:p>
    <w:p w:rsidR="00000000" w:rsidRDefault="008607E3">
      <w:pPr>
        <w:autoSpaceDE w:val="0"/>
        <w:autoSpaceDN w:val="0"/>
        <w:jc w:val="both"/>
        <w:rPr>
          <w:rFonts w:cs="David"/>
          <w:rtl/>
        </w:rPr>
      </w:pPr>
    </w:p>
    <w:p w:rsidR="00000000" w:rsidRDefault="008607E3">
      <w:pPr>
        <w:pStyle w:val="a8"/>
        <w:rPr>
          <w:rFonts w:cs="David"/>
          <w:u w:val="single"/>
          <w:rtl/>
        </w:rPr>
      </w:pPr>
      <w:r>
        <w:rPr>
          <w:rFonts w:cs="David"/>
          <w:u w:val="single"/>
          <w:rtl/>
        </w:rPr>
        <w:t>מרים אילני:</w:t>
      </w:r>
    </w:p>
    <w:p w:rsidR="00000000" w:rsidRDefault="008607E3">
      <w:pPr>
        <w:pStyle w:val="a8"/>
        <w:rPr>
          <w:rFonts w:cs="David"/>
          <w:u w:val="single"/>
          <w:rtl/>
        </w:rPr>
      </w:pPr>
    </w:p>
    <w:p w:rsidR="00000000" w:rsidRDefault="008607E3">
      <w:pPr>
        <w:pStyle w:val="a8"/>
        <w:rPr>
          <w:rFonts w:cs="David"/>
          <w:u w:val="single"/>
          <w:rtl/>
        </w:rPr>
      </w:pPr>
      <w:r>
        <w:rPr>
          <w:rFonts w:cs="David"/>
          <w:rtl/>
        </w:rPr>
        <w:tab/>
        <w:t xml:space="preserve">עכשיו אנחנו מבקשים תיקונים. שני התיקונים הראשונים - זה בעצם תיקון הגהה, נפלה טעות. </w:t>
      </w:r>
    </w:p>
    <w:p w:rsidR="00000000" w:rsidRDefault="008607E3">
      <w:pPr>
        <w:pStyle w:val="a8"/>
        <w:rPr>
          <w:rFonts w:cs="David"/>
          <w:u w:val="single"/>
          <w:rtl/>
        </w:rPr>
      </w:pPr>
    </w:p>
    <w:p w:rsidR="00000000" w:rsidRDefault="008607E3">
      <w:pPr>
        <w:pStyle w:val="a8"/>
        <w:rPr>
          <w:rFonts w:cs="David"/>
          <w:rtl/>
        </w:rPr>
      </w:pPr>
      <w:r>
        <w:rPr>
          <w:rFonts w:cs="David"/>
          <w:rtl/>
        </w:rPr>
        <w:tab/>
        <w:t>רואה ח</w:t>
      </w:r>
      <w:r>
        <w:rPr>
          <w:rFonts w:cs="David"/>
          <w:rtl/>
        </w:rPr>
        <w:t>שבון. (ג).  סעיף 160 (א) קובע את העיקרון הכללי: רואה חשבון מבקר יהיה בלתי תלוי בחברה, בין במישרין בין בעקיפין. ואז קבוע בסעיף קטן (ב) שהשר רשאי לקבוע הוראות בדבר אי תלות של רואה חשבון בתקנות, מה יראו כאי תלות.</w:t>
      </w:r>
    </w:p>
    <w:p w:rsidR="00000000" w:rsidRDefault="008607E3">
      <w:pPr>
        <w:autoSpaceDE w:val="0"/>
        <w:autoSpaceDN w:val="0"/>
        <w:jc w:val="both"/>
        <w:rPr>
          <w:rFonts w:cs="David"/>
          <w:rtl/>
        </w:rPr>
      </w:pPr>
    </w:p>
    <w:p w:rsidR="00000000" w:rsidRDefault="008607E3">
      <w:pPr>
        <w:autoSpaceDE w:val="0"/>
        <w:autoSpaceDN w:val="0"/>
        <w:jc w:val="both"/>
        <w:rPr>
          <w:rFonts w:cs="David"/>
          <w:u w:val="single"/>
          <w:rtl/>
        </w:rPr>
      </w:pPr>
      <w:r>
        <w:rPr>
          <w:rFonts w:cs="David"/>
          <w:u w:val="single"/>
          <w:rtl/>
        </w:rPr>
        <w:t>היו"ר רשף חן:</w:t>
      </w:r>
    </w:p>
    <w:p w:rsidR="00000000" w:rsidRDefault="008607E3">
      <w:pPr>
        <w:autoSpaceDE w:val="0"/>
        <w:autoSpaceDN w:val="0"/>
        <w:jc w:val="both"/>
        <w:rPr>
          <w:rFonts w:cs="David"/>
          <w:u w:val="single"/>
          <w:rtl/>
        </w:rPr>
      </w:pPr>
    </w:p>
    <w:p w:rsidR="00000000" w:rsidRDefault="008607E3">
      <w:pPr>
        <w:pStyle w:val="a8"/>
        <w:rPr>
          <w:rFonts w:cs="David"/>
          <w:rtl/>
        </w:rPr>
      </w:pPr>
      <w:r>
        <w:rPr>
          <w:rFonts w:cs="David"/>
          <w:rtl/>
        </w:rPr>
        <w:tab/>
        <w:t>לרבות בבר אי תלות של שותפים ב</w:t>
      </w:r>
      <w:r>
        <w:rPr>
          <w:rFonts w:cs="David"/>
          <w:rtl/>
        </w:rPr>
        <w:t>שותפות או של בעלי מניות בחברה. בסדר.</w:t>
      </w:r>
    </w:p>
    <w:p w:rsidR="00000000" w:rsidRDefault="008607E3">
      <w:pPr>
        <w:pStyle w:val="a8"/>
        <w:rPr>
          <w:rFonts w:cs="David"/>
          <w:rtl/>
        </w:rPr>
      </w:pPr>
    </w:p>
    <w:p w:rsidR="00000000" w:rsidRDefault="008607E3">
      <w:pPr>
        <w:pStyle w:val="a8"/>
        <w:rPr>
          <w:rFonts w:cs="David"/>
          <w:u w:val="single"/>
          <w:rtl/>
        </w:rPr>
      </w:pPr>
      <w:r>
        <w:rPr>
          <w:rFonts w:cs="David"/>
          <w:u w:val="single"/>
          <w:rtl/>
        </w:rPr>
        <w:t>מרים אילני:</w:t>
      </w:r>
    </w:p>
    <w:p w:rsidR="00000000" w:rsidRDefault="008607E3">
      <w:pPr>
        <w:pStyle w:val="a8"/>
        <w:rPr>
          <w:rFonts w:cs="David"/>
          <w:u w:val="single"/>
          <w:rtl/>
        </w:rPr>
      </w:pPr>
    </w:p>
    <w:p w:rsidR="00000000" w:rsidRDefault="008607E3">
      <w:pPr>
        <w:pStyle w:val="a8"/>
        <w:spacing w:before="240"/>
        <w:rPr>
          <w:rFonts w:cs="David"/>
          <w:rtl/>
        </w:rPr>
      </w:pPr>
      <w:r>
        <w:rPr>
          <w:rFonts w:cs="David"/>
          <w:rtl/>
        </w:rPr>
        <w:tab/>
        <w:t>עכשיו, סעיף 161 כתוב: בוצעה פעולת הביקורת בעת שהיו יחסי תלות לפי הוראת סעיף 160(ב) – זה טעות, צריך להיות 160. 160 קובע את העיקרון הכללי ו-(ב) תקנות. אותו דבר ב-163. כתוב "נודע לדירקטוריון כי קיימים יחסי ת</w:t>
      </w:r>
      <w:r>
        <w:rPr>
          <w:rFonts w:cs="David"/>
          <w:rtl/>
        </w:rPr>
        <w:t xml:space="preserve">לות לפי הוראות סעיף 160(ב)", זה צריך להיות 160. </w:t>
      </w:r>
    </w:p>
    <w:p w:rsidR="00000000" w:rsidRDefault="008607E3">
      <w:pPr>
        <w:autoSpaceDE w:val="0"/>
        <w:autoSpaceDN w:val="0"/>
        <w:jc w:val="both"/>
        <w:rPr>
          <w:rFonts w:cs="David"/>
          <w:rtl/>
        </w:rPr>
      </w:pPr>
    </w:p>
    <w:p w:rsidR="00000000" w:rsidRDefault="008607E3">
      <w:pPr>
        <w:autoSpaceDE w:val="0"/>
        <w:autoSpaceDN w:val="0"/>
        <w:jc w:val="both"/>
        <w:rPr>
          <w:rFonts w:cs="David"/>
          <w:rtl/>
        </w:rPr>
      </w:pPr>
      <w:r>
        <w:rPr>
          <w:rFonts w:cs="David"/>
          <w:rtl/>
        </w:rPr>
        <w:tab/>
        <w:t xml:space="preserve">זה תיקון טכני. </w:t>
      </w:r>
    </w:p>
    <w:p w:rsidR="00000000" w:rsidRDefault="008607E3">
      <w:pPr>
        <w:autoSpaceDE w:val="0"/>
        <w:autoSpaceDN w:val="0"/>
        <w:jc w:val="both"/>
        <w:rPr>
          <w:rFonts w:cs="David"/>
          <w:u w:val="single"/>
          <w:rtl/>
        </w:rPr>
      </w:pPr>
    </w:p>
    <w:p w:rsidR="00000000" w:rsidRDefault="008607E3">
      <w:pPr>
        <w:autoSpaceDE w:val="0"/>
        <w:autoSpaceDN w:val="0"/>
        <w:jc w:val="both"/>
        <w:rPr>
          <w:rFonts w:cs="David"/>
          <w:u w:val="single"/>
          <w:rtl/>
        </w:rPr>
      </w:pPr>
      <w:r>
        <w:rPr>
          <w:rFonts w:cs="David"/>
          <w:u w:val="single"/>
          <w:rtl/>
        </w:rPr>
        <w:t>היו"ר רשף חן:</w:t>
      </w:r>
    </w:p>
    <w:p w:rsidR="00000000" w:rsidRDefault="008607E3">
      <w:pPr>
        <w:autoSpaceDE w:val="0"/>
        <w:autoSpaceDN w:val="0"/>
        <w:jc w:val="both"/>
        <w:rPr>
          <w:rFonts w:cs="David"/>
          <w:u w:val="single"/>
          <w:rtl/>
        </w:rPr>
      </w:pPr>
    </w:p>
    <w:p w:rsidR="00000000" w:rsidRDefault="008607E3">
      <w:pPr>
        <w:pStyle w:val="a8"/>
        <w:rPr>
          <w:rFonts w:cs="David"/>
          <w:rtl/>
        </w:rPr>
      </w:pPr>
      <w:r>
        <w:rPr>
          <w:rFonts w:cs="David"/>
          <w:rtl/>
        </w:rPr>
        <w:tab/>
        <w:t xml:space="preserve">מאושר. אין בעיה. </w:t>
      </w:r>
    </w:p>
    <w:p w:rsidR="00000000" w:rsidRDefault="008607E3">
      <w:pPr>
        <w:pStyle w:val="a8"/>
        <w:rPr>
          <w:rFonts w:cs="David"/>
          <w:rtl/>
        </w:rPr>
      </w:pPr>
    </w:p>
    <w:p w:rsidR="00000000" w:rsidRDefault="008607E3">
      <w:pPr>
        <w:pStyle w:val="a8"/>
        <w:rPr>
          <w:rFonts w:cs="David"/>
          <w:u w:val="single"/>
          <w:rtl/>
        </w:rPr>
      </w:pPr>
      <w:r>
        <w:rPr>
          <w:rFonts w:cs="David"/>
          <w:u w:val="single"/>
          <w:rtl/>
        </w:rPr>
        <w:t>מרים אילני:</w:t>
      </w:r>
    </w:p>
    <w:p w:rsidR="00000000" w:rsidRDefault="008607E3">
      <w:pPr>
        <w:pStyle w:val="a8"/>
        <w:rPr>
          <w:rFonts w:cs="David"/>
          <w:u w:val="single"/>
          <w:rtl/>
        </w:rPr>
      </w:pPr>
    </w:p>
    <w:p w:rsidR="00000000" w:rsidRDefault="008607E3">
      <w:pPr>
        <w:pStyle w:val="a8"/>
        <w:rPr>
          <w:rFonts w:cs="David"/>
          <w:rtl/>
        </w:rPr>
      </w:pPr>
      <w:r>
        <w:rPr>
          <w:rFonts w:cs="David"/>
          <w:rtl/>
        </w:rPr>
        <w:tab/>
        <w:t xml:space="preserve">עכשיו אנחנו בשכר ושיפוי בעבור שירותים נוספים.  חוק החברות קובע שאסור לחברה לתת שיפוי לרואה החשבון שלה. מה שאנחנו מבקשים פה להבהיר, שהכוונה </w:t>
      </w:r>
      <w:r>
        <w:rPr>
          <w:rFonts w:cs="David"/>
          <w:rtl/>
        </w:rPr>
        <w:t>שאסור לתת שיפוי לגבי פעילות שרואה החשבון חייב לעשות אותן על פי דין, שזה פעולות ביקורת ופעולות נוספות. למשל, דו"חות כספיים. חובה לעשות אותן על פי דין. במקרים האלה באמת אסור לשפות את רואה החשבון.</w:t>
      </w:r>
    </w:p>
    <w:p w:rsidR="00000000" w:rsidRDefault="008607E3">
      <w:pPr>
        <w:pStyle w:val="a8"/>
        <w:rPr>
          <w:rFonts w:cs="David"/>
          <w:rtl/>
        </w:rPr>
      </w:pPr>
    </w:p>
    <w:p w:rsidR="00000000" w:rsidRDefault="008607E3">
      <w:pPr>
        <w:pStyle w:val="a8"/>
        <w:rPr>
          <w:rFonts w:cs="David"/>
          <w:rtl/>
        </w:rPr>
      </w:pPr>
      <w:r>
        <w:rPr>
          <w:rFonts w:cs="David"/>
          <w:rtl/>
        </w:rPr>
        <w:tab/>
        <w:t>אבל מקרים אחרים של פעולות נלוות שהן לא פעולות ביקורת ולא פעו</w:t>
      </w:r>
      <w:r>
        <w:rPr>
          <w:rFonts w:cs="David"/>
          <w:rtl/>
        </w:rPr>
        <w:t>לות שרואה החשבון חייב לעשות על פי דין, אנחנו מבקשים פה להבהיר שכן אפשר.</w:t>
      </w:r>
    </w:p>
    <w:p w:rsidR="00000000" w:rsidRDefault="008607E3">
      <w:pPr>
        <w:pStyle w:val="a8"/>
        <w:rPr>
          <w:rFonts w:cs="David"/>
          <w:rtl/>
        </w:rPr>
      </w:pPr>
    </w:p>
    <w:p w:rsidR="00000000" w:rsidRDefault="008607E3">
      <w:pPr>
        <w:pStyle w:val="a8"/>
        <w:rPr>
          <w:rFonts w:cs="David"/>
          <w:u w:val="single"/>
          <w:rtl/>
        </w:rPr>
      </w:pPr>
      <w:r>
        <w:rPr>
          <w:rFonts w:cs="David"/>
          <w:u w:val="single"/>
          <w:rtl/>
        </w:rPr>
        <w:t>דוידה לחמן מסר:</w:t>
      </w:r>
    </w:p>
    <w:p w:rsidR="00000000" w:rsidRDefault="008607E3">
      <w:pPr>
        <w:pStyle w:val="a8"/>
        <w:rPr>
          <w:rFonts w:cs="David"/>
          <w:u w:val="single"/>
          <w:rtl/>
        </w:rPr>
      </w:pPr>
    </w:p>
    <w:p w:rsidR="00000000" w:rsidRDefault="008607E3">
      <w:pPr>
        <w:pStyle w:val="a8"/>
        <w:rPr>
          <w:rFonts w:cs="David"/>
          <w:rtl/>
        </w:rPr>
      </w:pPr>
      <w:r>
        <w:rPr>
          <w:rFonts w:cs="David"/>
          <w:rtl/>
        </w:rPr>
        <w:tab/>
        <w:t>כעת אתה מבין מה קורה לו בחברה לא פעילה שהוא עושה גם שירותים נוספים עבור החברה. לכן כל כך חשוב שיהיה רואה חשבון בחברה לא פעילה. כי זה מקור להכנסות.</w:t>
      </w:r>
    </w:p>
    <w:p w:rsidR="00000000" w:rsidRDefault="008607E3">
      <w:pPr>
        <w:autoSpaceDE w:val="0"/>
        <w:autoSpaceDN w:val="0"/>
        <w:jc w:val="both"/>
        <w:rPr>
          <w:rFonts w:cs="David"/>
          <w:rtl/>
        </w:rPr>
      </w:pPr>
    </w:p>
    <w:p w:rsidR="00000000" w:rsidRDefault="008607E3">
      <w:pPr>
        <w:autoSpaceDE w:val="0"/>
        <w:autoSpaceDN w:val="0"/>
        <w:jc w:val="both"/>
        <w:rPr>
          <w:rFonts w:cs="David"/>
          <w:u w:val="single"/>
          <w:rtl/>
        </w:rPr>
      </w:pPr>
      <w:r>
        <w:rPr>
          <w:rFonts w:cs="David"/>
          <w:u w:val="single"/>
          <w:rtl/>
        </w:rPr>
        <w:t>היו"ר רשף חן:</w:t>
      </w:r>
    </w:p>
    <w:p w:rsidR="00000000" w:rsidRDefault="008607E3">
      <w:pPr>
        <w:autoSpaceDE w:val="0"/>
        <w:autoSpaceDN w:val="0"/>
        <w:jc w:val="both"/>
        <w:rPr>
          <w:rFonts w:cs="David"/>
          <w:u w:val="single"/>
          <w:rtl/>
        </w:rPr>
      </w:pPr>
    </w:p>
    <w:p w:rsidR="00000000" w:rsidRDefault="008607E3">
      <w:pPr>
        <w:pStyle w:val="a8"/>
        <w:rPr>
          <w:rFonts w:cs="David"/>
          <w:rtl/>
        </w:rPr>
      </w:pPr>
      <w:r>
        <w:rPr>
          <w:rFonts w:cs="David"/>
          <w:rtl/>
        </w:rPr>
        <w:tab/>
        <w:t>ד</w:t>
      </w:r>
      <w:r>
        <w:rPr>
          <w:rFonts w:cs="David"/>
          <w:rtl/>
        </w:rPr>
        <w:t xml:space="preserve">ידי, את מכירה את חוק יסוד: חופש העיסוק? תני לאנשים להתפרנס בשקט. </w:t>
      </w:r>
    </w:p>
    <w:p w:rsidR="00000000" w:rsidRDefault="008607E3">
      <w:pPr>
        <w:pStyle w:val="a8"/>
        <w:rPr>
          <w:rFonts w:cs="David"/>
          <w:rtl/>
        </w:rPr>
      </w:pPr>
    </w:p>
    <w:p w:rsidR="00000000" w:rsidRDefault="008607E3">
      <w:pPr>
        <w:pStyle w:val="a8"/>
        <w:rPr>
          <w:rFonts w:cs="David"/>
          <w:u w:val="single"/>
          <w:rtl/>
        </w:rPr>
      </w:pPr>
      <w:r>
        <w:rPr>
          <w:rFonts w:cs="David"/>
          <w:u w:val="single"/>
          <w:rtl/>
        </w:rPr>
        <w:t>דוידה לחמן מסר:</w:t>
      </w:r>
    </w:p>
    <w:p w:rsidR="00000000" w:rsidRDefault="008607E3">
      <w:pPr>
        <w:pStyle w:val="a8"/>
        <w:rPr>
          <w:rFonts w:cs="David"/>
          <w:u w:val="single"/>
          <w:rtl/>
        </w:rPr>
      </w:pPr>
    </w:p>
    <w:p w:rsidR="00000000" w:rsidRDefault="008607E3">
      <w:pPr>
        <w:pStyle w:val="a8"/>
        <w:rPr>
          <w:rFonts w:cs="David"/>
          <w:rtl/>
        </w:rPr>
      </w:pPr>
      <w:r>
        <w:rPr>
          <w:rFonts w:cs="David"/>
          <w:rtl/>
        </w:rPr>
        <w:tab/>
        <w:t>אבל הוא מתלבש על החברה. פשוט מתעלק על החברה.</w:t>
      </w:r>
    </w:p>
    <w:p w:rsidR="00000000" w:rsidRDefault="008607E3">
      <w:pPr>
        <w:autoSpaceDE w:val="0"/>
        <w:autoSpaceDN w:val="0"/>
        <w:jc w:val="both"/>
        <w:rPr>
          <w:rFonts w:cs="David"/>
          <w:rtl/>
        </w:rPr>
      </w:pPr>
    </w:p>
    <w:p w:rsidR="00000000" w:rsidRDefault="008607E3">
      <w:pPr>
        <w:autoSpaceDE w:val="0"/>
        <w:autoSpaceDN w:val="0"/>
        <w:jc w:val="both"/>
        <w:rPr>
          <w:rFonts w:cs="David"/>
          <w:u w:val="single"/>
          <w:rtl/>
        </w:rPr>
      </w:pPr>
      <w:r>
        <w:rPr>
          <w:rFonts w:cs="David"/>
          <w:u w:val="single"/>
          <w:rtl/>
        </w:rPr>
        <w:t>היו"ר רשף חן:</w:t>
      </w:r>
    </w:p>
    <w:p w:rsidR="00000000" w:rsidRDefault="008607E3">
      <w:pPr>
        <w:autoSpaceDE w:val="0"/>
        <w:autoSpaceDN w:val="0"/>
        <w:jc w:val="both"/>
        <w:rPr>
          <w:rFonts w:cs="David"/>
          <w:u w:val="single"/>
          <w:rtl/>
        </w:rPr>
      </w:pPr>
    </w:p>
    <w:p w:rsidR="00000000" w:rsidRDefault="008607E3">
      <w:pPr>
        <w:pStyle w:val="a8"/>
        <w:rPr>
          <w:rFonts w:cs="David"/>
          <w:rtl/>
        </w:rPr>
      </w:pPr>
      <w:r>
        <w:rPr>
          <w:rFonts w:cs="David"/>
          <w:rtl/>
        </w:rPr>
        <w:tab/>
        <w:t xml:space="preserve">הוא לא מתעלק. הוא נותן לה שירותים. די. </w:t>
      </w:r>
    </w:p>
    <w:p w:rsidR="00000000" w:rsidRDefault="008607E3">
      <w:pPr>
        <w:pStyle w:val="a8"/>
        <w:rPr>
          <w:rFonts w:cs="David"/>
          <w:rtl/>
        </w:rPr>
      </w:pPr>
    </w:p>
    <w:p w:rsidR="00000000" w:rsidRDefault="008607E3">
      <w:pPr>
        <w:pStyle w:val="a8"/>
        <w:rPr>
          <w:rFonts w:cs="David"/>
          <w:rtl/>
        </w:rPr>
      </w:pPr>
      <w:r>
        <w:rPr>
          <w:rFonts w:cs="David"/>
          <w:rtl/>
        </w:rPr>
        <w:tab/>
        <w:t>לפי זה כל עובדי הציבור מתעלקים על משלמי המסים.</w:t>
      </w:r>
    </w:p>
    <w:p w:rsidR="00000000" w:rsidRDefault="008607E3">
      <w:pPr>
        <w:pStyle w:val="a8"/>
        <w:rPr>
          <w:rFonts w:cs="David"/>
          <w:rtl/>
        </w:rPr>
      </w:pPr>
    </w:p>
    <w:p w:rsidR="00000000" w:rsidRDefault="008607E3">
      <w:pPr>
        <w:pStyle w:val="a8"/>
        <w:rPr>
          <w:rFonts w:cs="David"/>
          <w:u w:val="single"/>
          <w:rtl/>
        </w:rPr>
      </w:pPr>
      <w:r>
        <w:rPr>
          <w:rFonts w:cs="David"/>
          <w:u w:val="single"/>
          <w:rtl/>
        </w:rPr>
        <w:t>דוידה לחמן מסר:</w:t>
      </w:r>
    </w:p>
    <w:p w:rsidR="00000000" w:rsidRDefault="008607E3">
      <w:pPr>
        <w:pStyle w:val="a8"/>
        <w:rPr>
          <w:rFonts w:cs="David"/>
          <w:u w:val="single"/>
          <w:rtl/>
        </w:rPr>
      </w:pPr>
    </w:p>
    <w:p w:rsidR="00000000" w:rsidRDefault="008607E3">
      <w:pPr>
        <w:pStyle w:val="a8"/>
        <w:rPr>
          <w:rFonts w:cs="David"/>
          <w:rtl/>
        </w:rPr>
      </w:pPr>
      <w:r>
        <w:rPr>
          <w:rFonts w:cs="David"/>
          <w:rtl/>
        </w:rPr>
        <w:tab/>
        <w:t>א</w:t>
      </w:r>
      <w:r>
        <w:rPr>
          <w:rFonts w:cs="David"/>
          <w:rtl/>
        </w:rPr>
        <w:t>מת. נכון. אין ספק. אנחנו מקבלים את זה.</w:t>
      </w:r>
    </w:p>
    <w:p w:rsidR="00000000" w:rsidRDefault="008607E3">
      <w:pPr>
        <w:autoSpaceDE w:val="0"/>
        <w:autoSpaceDN w:val="0"/>
        <w:jc w:val="both"/>
        <w:rPr>
          <w:rFonts w:cs="David"/>
          <w:rtl/>
        </w:rPr>
      </w:pPr>
    </w:p>
    <w:p w:rsidR="00000000" w:rsidRDefault="008607E3">
      <w:pPr>
        <w:autoSpaceDE w:val="0"/>
        <w:autoSpaceDN w:val="0"/>
        <w:jc w:val="both"/>
        <w:rPr>
          <w:rFonts w:cs="David"/>
          <w:u w:val="single"/>
          <w:rtl/>
        </w:rPr>
      </w:pPr>
      <w:r>
        <w:rPr>
          <w:rFonts w:cs="David"/>
          <w:u w:val="single"/>
          <w:rtl/>
        </w:rPr>
        <w:t>היו"ר רשף חן:</w:t>
      </w:r>
    </w:p>
    <w:p w:rsidR="00000000" w:rsidRDefault="008607E3">
      <w:pPr>
        <w:autoSpaceDE w:val="0"/>
        <w:autoSpaceDN w:val="0"/>
        <w:jc w:val="both"/>
        <w:rPr>
          <w:rFonts w:cs="David"/>
          <w:u w:val="single"/>
          <w:rtl/>
        </w:rPr>
      </w:pPr>
    </w:p>
    <w:p w:rsidR="00000000" w:rsidRDefault="008607E3">
      <w:pPr>
        <w:pStyle w:val="a8"/>
        <w:rPr>
          <w:rFonts w:cs="David"/>
          <w:rtl/>
        </w:rPr>
      </w:pPr>
      <w:r>
        <w:rPr>
          <w:rFonts w:cs="David"/>
          <w:rtl/>
        </w:rPr>
        <w:tab/>
        <w:t>אלה נותנים לאלה שירותים ואלה משלמים בעבורם.</w:t>
      </w:r>
    </w:p>
    <w:p w:rsidR="00000000" w:rsidRDefault="008607E3">
      <w:pPr>
        <w:pStyle w:val="a8"/>
        <w:rPr>
          <w:rFonts w:cs="David"/>
          <w:rtl/>
        </w:rPr>
      </w:pPr>
    </w:p>
    <w:p w:rsidR="00000000" w:rsidRDefault="008607E3">
      <w:pPr>
        <w:pStyle w:val="a8"/>
        <w:rPr>
          <w:rFonts w:cs="David"/>
          <w:u w:val="single"/>
          <w:rtl/>
        </w:rPr>
      </w:pPr>
      <w:r>
        <w:rPr>
          <w:rFonts w:cs="David"/>
          <w:u w:val="single"/>
          <w:rtl/>
        </w:rPr>
        <w:t>דוידה לחמן מסר:</w:t>
      </w:r>
    </w:p>
    <w:p w:rsidR="00000000" w:rsidRDefault="008607E3">
      <w:pPr>
        <w:pStyle w:val="a8"/>
        <w:rPr>
          <w:rFonts w:cs="David"/>
          <w:rtl/>
        </w:rPr>
      </w:pPr>
    </w:p>
    <w:p w:rsidR="00000000" w:rsidRDefault="008607E3">
      <w:pPr>
        <w:pStyle w:val="a8"/>
        <w:rPr>
          <w:rFonts w:cs="David"/>
          <w:rtl/>
        </w:rPr>
      </w:pPr>
      <w:r>
        <w:rPr>
          <w:rFonts w:cs="David"/>
          <w:rtl/>
        </w:rPr>
        <w:tab/>
        <w:t>רואה חשבון זה משהו אחר.</w:t>
      </w:r>
    </w:p>
    <w:p w:rsidR="00000000" w:rsidRDefault="008607E3">
      <w:pPr>
        <w:autoSpaceDE w:val="0"/>
        <w:autoSpaceDN w:val="0"/>
        <w:jc w:val="both"/>
        <w:rPr>
          <w:rFonts w:cs="David"/>
          <w:rtl/>
        </w:rPr>
      </w:pPr>
    </w:p>
    <w:p w:rsidR="00000000" w:rsidRDefault="008607E3">
      <w:pPr>
        <w:autoSpaceDE w:val="0"/>
        <w:autoSpaceDN w:val="0"/>
        <w:jc w:val="both"/>
        <w:rPr>
          <w:rFonts w:cs="David"/>
          <w:u w:val="single"/>
          <w:rtl/>
        </w:rPr>
      </w:pPr>
      <w:r>
        <w:rPr>
          <w:rFonts w:cs="David"/>
          <w:u w:val="single"/>
          <w:rtl/>
        </w:rPr>
        <w:t>היו"ר רשף חן:</w:t>
      </w:r>
    </w:p>
    <w:p w:rsidR="00000000" w:rsidRDefault="008607E3">
      <w:pPr>
        <w:autoSpaceDE w:val="0"/>
        <w:autoSpaceDN w:val="0"/>
        <w:jc w:val="both"/>
        <w:rPr>
          <w:rFonts w:cs="David"/>
          <w:u w:val="single"/>
          <w:rtl/>
        </w:rPr>
      </w:pPr>
    </w:p>
    <w:p w:rsidR="00000000" w:rsidRDefault="008607E3">
      <w:pPr>
        <w:pStyle w:val="a8"/>
        <w:ind w:left="1020"/>
        <w:rPr>
          <w:rFonts w:cs="David"/>
          <w:rtl/>
        </w:rPr>
      </w:pPr>
      <w:r>
        <w:rPr>
          <w:rFonts w:cs="David"/>
          <w:rtl/>
        </w:rPr>
        <w:t>167(א) שכרו של רואה החשבון המבקר עבור שירותים נוספים לחברה שאינם פעולת ביקורת ייקבע בידי הדירקטור</w:t>
      </w:r>
      <w:r>
        <w:rPr>
          <w:rFonts w:cs="David"/>
          <w:rtl/>
        </w:rPr>
        <w:t>יון, ואולם ניתן לקבוע בתקנון כי השכר בעבור שירותים</w:t>
      </w:r>
    </w:p>
    <w:p w:rsidR="00000000" w:rsidRDefault="008607E3">
      <w:pPr>
        <w:pStyle w:val="a8"/>
        <w:ind w:left="1020"/>
        <w:rPr>
          <w:rFonts w:cs="David"/>
          <w:rtl/>
        </w:rPr>
      </w:pPr>
      <w:r>
        <w:rPr>
          <w:rFonts w:cs="David"/>
          <w:rtl/>
        </w:rPr>
        <w:t>כאמור ייקבע בידי האסיפה הכללית.</w:t>
      </w:r>
    </w:p>
    <w:p w:rsidR="00000000" w:rsidRDefault="008607E3">
      <w:pPr>
        <w:pStyle w:val="a8"/>
        <w:ind w:left="1020"/>
        <w:rPr>
          <w:rFonts w:cs="David"/>
          <w:rtl/>
        </w:rPr>
      </w:pPr>
    </w:p>
    <w:p w:rsidR="00000000" w:rsidRDefault="008607E3">
      <w:pPr>
        <w:pStyle w:val="a8"/>
        <w:rPr>
          <w:rFonts w:cs="David"/>
          <w:rtl/>
        </w:rPr>
      </w:pPr>
      <w:r>
        <w:rPr>
          <w:rFonts w:cs="David"/>
          <w:rtl/>
        </w:rPr>
        <w:tab/>
        <w:t>זאת אומרת, שבעצם מותר כיום לרואה חשבון מבקר לתת שירותי הנהלת חשבונות לחברה?</w:t>
      </w:r>
    </w:p>
    <w:p w:rsidR="00000000" w:rsidRDefault="008607E3">
      <w:pPr>
        <w:pStyle w:val="a8"/>
        <w:rPr>
          <w:rFonts w:cs="David"/>
          <w:rtl/>
        </w:rPr>
      </w:pPr>
    </w:p>
    <w:p w:rsidR="00000000" w:rsidRDefault="008607E3">
      <w:pPr>
        <w:pStyle w:val="a8"/>
        <w:rPr>
          <w:rFonts w:cs="David"/>
          <w:u w:val="single"/>
          <w:rtl/>
        </w:rPr>
      </w:pPr>
      <w:r>
        <w:rPr>
          <w:rFonts w:cs="David"/>
          <w:u w:val="single"/>
          <w:rtl/>
        </w:rPr>
        <w:t>עופר מנירב:</w:t>
      </w:r>
    </w:p>
    <w:p w:rsidR="00000000" w:rsidRDefault="008607E3">
      <w:pPr>
        <w:pStyle w:val="a8"/>
        <w:rPr>
          <w:rFonts w:cs="David"/>
          <w:u w:val="single"/>
          <w:rtl/>
        </w:rPr>
      </w:pPr>
    </w:p>
    <w:p w:rsidR="00000000" w:rsidRDefault="008607E3">
      <w:pPr>
        <w:pStyle w:val="a8"/>
        <w:rPr>
          <w:rFonts w:cs="David"/>
          <w:rtl/>
        </w:rPr>
      </w:pPr>
      <w:r>
        <w:rPr>
          <w:rFonts w:cs="David"/>
          <w:rtl/>
        </w:rPr>
        <w:tab/>
        <w:t>במגבלות מסוימות בחברה פרטית וכאשר זה לא אותו רואה חשבון שעושה את פעולת הביקורת.</w:t>
      </w:r>
    </w:p>
    <w:p w:rsidR="00000000" w:rsidRDefault="008607E3">
      <w:pPr>
        <w:autoSpaceDE w:val="0"/>
        <w:autoSpaceDN w:val="0"/>
        <w:jc w:val="both"/>
        <w:rPr>
          <w:rFonts w:cs="David"/>
          <w:rtl/>
        </w:rPr>
      </w:pPr>
    </w:p>
    <w:p w:rsidR="00000000" w:rsidRDefault="008607E3">
      <w:pPr>
        <w:autoSpaceDE w:val="0"/>
        <w:autoSpaceDN w:val="0"/>
        <w:jc w:val="both"/>
        <w:rPr>
          <w:rFonts w:cs="David"/>
          <w:u w:val="single"/>
          <w:rtl/>
        </w:rPr>
      </w:pPr>
      <w:r>
        <w:rPr>
          <w:rFonts w:cs="David"/>
          <w:u w:val="single"/>
          <w:rtl/>
        </w:rPr>
        <w:br w:type="page"/>
        <w:t>דוידה לחמן מסר:</w:t>
      </w:r>
    </w:p>
    <w:p w:rsidR="00000000" w:rsidRDefault="008607E3">
      <w:pPr>
        <w:autoSpaceDE w:val="0"/>
        <w:autoSpaceDN w:val="0"/>
        <w:jc w:val="both"/>
        <w:rPr>
          <w:rFonts w:cs="David"/>
          <w:u w:val="single"/>
          <w:rtl/>
        </w:rPr>
      </w:pPr>
    </w:p>
    <w:p w:rsidR="00000000" w:rsidRDefault="008607E3">
      <w:pPr>
        <w:pStyle w:val="a8"/>
        <w:autoSpaceDE w:val="0"/>
        <w:autoSpaceDN w:val="0"/>
        <w:rPr>
          <w:rFonts w:cs="David"/>
          <w:rtl/>
        </w:rPr>
      </w:pPr>
      <w:r>
        <w:rPr>
          <w:rFonts w:cs="David"/>
          <w:rtl/>
        </w:rPr>
        <w:tab/>
        <w:t>אתה רואה לאן הגענו?</w:t>
      </w:r>
    </w:p>
    <w:p w:rsidR="00000000" w:rsidRDefault="008607E3">
      <w:pPr>
        <w:autoSpaceDE w:val="0"/>
        <w:autoSpaceDN w:val="0"/>
        <w:jc w:val="both"/>
        <w:rPr>
          <w:rFonts w:cs="David"/>
          <w:rtl/>
        </w:rPr>
      </w:pPr>
    </w:p>
    <w:p w:rsidR="00000000" w:rsidRDefault="008607E3">
      <w:pPr>
        <w:autoSpaceDE w:val="0"/>
        <w:autoSpaceDN w:val="0"/>
        <w:jc w:val="both"/>
        <w:rPr>
          <w:rFonts w:cs="David"/>
          <w:u w:val="single"/>
          <w:rtl/>
        </w:rPr>
      </w:pPr>
      <w:r>
        <w:rPr>
          <w:rFonts w:cs="David"/>
          <w:u w:val="single"/>
          <w:rtl/>
        </w:rPr>
        <w:t>היו"ר רשף חן:</w:t>
      </w:r>
    </w:p>
    <w:p w:rsidR="00000000" w:rsidRDefault="008607E3">
      <w:pPr>
        <w:autoSpaceDE w:val="0"/>
        <w:autoSpaceDN w:val="0"/>
        <w:jc w:val="both"/>
        <w:rPr>
          <w:rFonts w:cs="David"/>
          <w:u w:val="single"/>
          <w:rtl/>
        </w:rPr>
      </w:pPr>
    </w:p>
    <w:p w:rsidR="00000000" w:rsidRDefault="008607E3">
      <w:pPr>
        <w:pStyle w:val="a8"/>
        <w:rPr>
          <w:rFonts w:cs="David"/>
          <w:rtl/>
        </w:rPr>
      </w:pPr>
      <w:r>
        <w:rPr>
          <w:rFonts w:cs="David"/>
          <w:rtl/>
        </w:rPr>
        <w:tab/>
        <w:t>תסבירו לי. כי באמת נראה לי שזה פוגע, אז אני מנסה להבין מה הכוונה. די, די, רבותיי.</w:t>
      </w:r>
    </w:p>
    <w:p w:rsidR="00000000" w:rsidRDefault="008607E3">
      <w:pPr>
        <w:pStyle w:val="a8"/>
        <w:rPr>
          <w:rFonts w:cs="David"/>
          <w:rtl/>
        </w:rPr>
      </w:pPr>
    </w:p>
    <w:p w:rsidR="00000000" w:rsidRDefault="008607E3">
      <w:pPr>
        <w:pStyle w:val="a8"/>
        <w:rPr>
          <w:rFonts w:cs="David"/>
          <w:u w:val="single"/>
          <w:rtl/>
        </w:rPr>
      </w:pPr>
      <w:r>
        <w:rPr>
          <w:rFonts w:cs="David"/>
          <w:u w:val="single"/>
          <w:rtl/>
        </w:rPr>
        <w:t>דוידה לחמן מסר:</w:t>
      </w:r>
    </w:p>
    <w:p w:rsidR="00000000" w:rsidRDefault="008607E3">
      <w:pPr>
        <w:pStyle w:val="a8"/>
        <w:rPr>
          <w:rFonts w:cs="David"/>
          <w:u w:val="single"/>
          <w:rtl/>
        </w:rPr>
      </w:pPr>
    </w:p>
    <w:p w:rsidR="00000000" w:rsidRDefault="008607E3">
      <w:pPr>
        <w:pStyle w:val="a8"/>
        <w:rPr>
          <w:rFonts w:cs="David"/>
          <w:rtl/>
        </w:rPr>
      </w:pPr>
      <w:r>
        <w:rPr>
          <w:rFonts w:cs="David"/>
          <w:rtl/>
        </w:rPr>
        <w:tab/>
        <w:t>שיקול דעת- - -</w:t>
      </w:r>
    </w:p>
    <w:p w:rsidR="00000000" w:rsidRDefault="008607E3">
      <w:pPr>
        <w:pStyle w:val="a8"/>
        <w:rPr>
          <w:rFonts w:cs="David"/>
          <w:rtl/>
        </w:rPr>
      </w:pPr>
    </w:p>
    <w:p w:rsidR="00000000" w:rsidRDefault="008607E3">
      <w:pPr>
        <w:pStyle w:val="a8"/>
        <w:rPr>
          <w:rFonts w:cs="David"/>
          <w:u w:val="single"/>
          <w:rtl/>
        </w:rPr>
      </w:pPr>
      <w:r>
        <w:rPr>
          <w:rFonts w:cs="David"/>
          <w:u w:val="single"/>
          <w:rtl/>
        </w:rPr>
        <w:t>עופר מנירב:</w:t>
      </w:r>
    </w:p>
    <w:p w:rsidR="00000000" w:rsidRDefault="008607E3">
      <w:pPr>
        <w:pStyle w:val="a8"/>
        <w:rPr>
          <w:rFonts w:cs="David"/>
          <w:u w:val="single"/>
          <w:rtl/>
        </w:rPr>
      </w:pPr>
    </w:p>
    <w:p w:rsidR="00000000" w:rsidRDefault="008607E3">
      <w:pPr>
        <w:pStyle w:val="a8"/>
        <w:rPr>
          <w:rFonts w:cs="David"/>
          <w:rtl/>
        </w:rPr>
      </w:pPr>
      <w:r>
        <w:rPr>
          <w:rFonts w:cs="David"/>
          <w:rtl/>
        </w:rPr>
        <w:tab/>
        <w:t>שיקול דעת צריך להיות גם הוגן.  וגם שקוף.</w:t>
      </w:r>
    </w:p>
    <w:p w:rsidR="00000000" w:rsidRDefault="008607E3">
      <w:pPr>
        <w:pStyle w:val="a8"/>
        <w:rPr>
          <w:rFonts w:cs="David"/>
          <w:rtl/>
        </w:rPr>
      </w:pPr>
    </w:p>
    <w:p w:rsidR="00000000" w:rsidRDefault="008607E3">
      <w:pPr>
        <w:autoSpaceDE w:val="0"/>
        <w:autoSpaceDN w:val="0"/>
        <w:jc w:val="both"/>
        <w:rPr>
          <w:rFonts w:cs="David"/>
          <w:u w:val="single"/>
          <w:rtl/>
        </w:rPr>
      </w:pPr>
      <w:r>
        <w:rPr>
          <w:rFonts w:cs="David"/>
          <w:u w:val="single"/>
          <w:rtl/>
        </w:rPr>
        <w:t>היו"ר רשף חן:</w:t>
      </w:r>
    </w:p>
    <w:p w:rsidR="00000000" w:rsidRDefault="008607E3">
      <w:pPr>
        <w:autoSpaceDE w:val="0"/>
        <w:autoSpaceDN w:val="0"/>
        <w:jc w:val="both"/>
        <w:rPr>
          <w:rFonts w:cs="David"/>
          <w:u w:val="single"/>
          <w:rtl/>
        </w:rPr>
      </w:pPr>
    </w:p>
    <w:p w:rsidR="00000000" w:rsidRDefault="008607E3">
      <w:pPr>
        <w:pStyle w:val="a8"/>
        <w:rPr>
          <w:rFonts w:cs="David"/>
          <w:rtl/>
        </w:rPr>
      </w:pPr>
      <w:r>
        <w:rPr>
          <w:rFonts w:cs="David"/>
          <w:rtl/>
        </w:rPr>
        <w:tab/>
        <w:t>טוב. רבותי</w:t>
      </w:r>
      <w:r>
        <w:rPr>
          <w:rFonts w:cs="David"/>
          <w:rtl/>
        </w:rPr>
        <w:t xml:space="preserve">י, הישיבה סגורה. </w:t>
      </w:r>
    </w:p>
    <w:p w:rsidR="00000000" w:rsidRDefault="008607E3">
      <w:pPr>
        <w:pStyle w:val="a8"/>
        <w:rPr>
          <w:rFonts w:cs="David"/>
          <w:rtl/>
        </w:rPr>
      </w:pPr>
    </w:p>
    <w:p w:rsidR="00000000" w:rsidRDefault="008607E3">
      <w:pPr>
        <w:pStyle w:val="a8"/>
        <w:rPr>
          <w:rFonts w:cs="David"/>
          <w:u w:val="single"/>
          <w:rtl/>
        </w:rPr>
      </w:pPr>
      <w:r>
        <w:rPr>
          <w:rFonts w:cs="David"/>
          <w:u w:val="single"/>
          <w:rtl/>
        </w:rPr>
        <w:t>דוידה לחמן מסר:</w:t>
      </w:r>
    </w:p>
    <w:p w:rsidR="00000000" w:rsidRDefault="008607E3">
      <w:pPr>
        <w:pStyle w:val="a8"/>
        <w:rPr>
          <w:rFonts w:cs="David"/>
          <w:u w:val="single"/>
          <w:rtl/>
        </w:rPr>
      </w:pPr>
    </w:p>
    <w:p w:rsidR="00000000" w:rsidRDefault="008607E3">
      <w:pPr>
        <w:pStyle w:val="a8"/>
        <w:rPr>
          <w:rFonts w:cs="David"/>
          <w:rtl/>
        </w:rPr>
      </w:pPr>
      <w:r>
        <w:rPr>
          <w:rFonts w:cs="David"/>
          <w:rtl/>
        </w:rPr>
        <w:tab/>
        <w:t>אני מתנצלת אדוני.</w:t>
      </w:r>
    </w:p>
    <w:p w:rsidR="00000000" w:rsidRDefault="008607E3">
      <w:pPr>
        <w:pStyle w:val="a8"/>
        <w:rPr>
          <w:rFonts w:cs="David"/>
          <w:rtl/>
        </w:rPr>
      </w:pPr>
    </w:p>
    <w:p w:rsidR="00000000" w:rsidRDefault="008607E3">
      <w:pPr>
        <w:pStyle w:val="a8"/>
        <w:rPr>
          <w:rFonts w:cs="David"/>
          <w:u w:val="single"/>
          <w:rtl/>
        </w:rPr>
      </w:pPr>
      <w:r>
        <w:rPr>
          <w:rFonts w:cs="David"/>
          <w:u w:val="single"/>
          <w:rtl/>
        </w:rPr>
        <w:t>עופר מנירב:</w:t>
      </w:r>
    </w:p>
    <w:p w:rsidR="00000000" w:rsidRDefault="008607E3">
      <w:pPr>
        <w:pStyle w:val="a8"/>
        <w:rPr>
          <w:rFonts w:cs="David"/>
          <w:u w:val="single"/>
          <w:rtl/>
        </w:rPr>
      </w:pPr>
    </w:p>
    <w:p w:rsidR="00000000" w:rsidRDefault="008607E3">
      <w:pPr>
        <w:pStyle w:val="a8"/>
        <w:rPr>
          <w:rFonts w:cs="David"/>
          <w:rtl/>
        </w:rPr>
      </w:pPr>
      <w:r>
        <w:rPr>
          <w:rFonts w:cs="David"/>
          <w:rtl/>
        </w:rPr>
        <w:tab/>
        <w:t>אני מתנצל.</w:t>
      </w:r>
    </w:p>
    <w:p w:rsidR="00000000" w:rsidRDefault="008607E3">
      <w:pPr>
        <w:pStyle w:val="a8"/>
        <w:rPr>
          <w:rFonts w:cs="David"/>
          <w:rtl/>
        </w:rPr>
      </w:pPr>
    </w:p>
    <w:p w:rsidR="00000000" w:rsidRDefault="008607E3">
      <w:pPr>
        <w:pStyle w:val="a8"/>
        <w:rPr>
          <w:rFonts w:cs="David"/>
          <w:b/>
          <w:bCs/>
          <w:u w:val="single"/>
          <w:rtl/>
        </w:rPr>
      </w:pPr>
      <w:r>
        <w:rPr>
          <w:rFonts w:cs="David"/>
          <w:b/>
          <w:bCs/>
          <w:u w:val="single"/>
          <w:rtl/>
        </w:rPr>
        <w:t>הישיבה ננעלה בשעה 10:40</w:t>
      </w:r>
    </w:p>
    <w:p w:rsidR="00000000" w:rsidRDefault="008607E3">
      <w:pPr>
        <w:jc w:val="both"/>
        <w:rPr>
          <w:rFonts w:cs="David"/>
          <w:rtl/>
        </w:rPr>
      </w:pPr>
    </w:p>
    <w:p w:rsidR="00000000" w:rsidRDefault="008607E3">
      <w:pPr>
        <w:pStyle w:val="1"/>
        <w:rPr>
          <w:rFonts w:cs="David"/>
          <w:rtl/>
        </w:rPr>
      </w:pPr>
    </w:p>
    <w:p w:rsidR="00000000" w:rsidRDefault="008607E3">
      <w:pPr>
        <w:rPr>
          <w:rFonts w:cs="David"/>
          <w:u w:val="single"/>
          <w:rtl/>
        </w:rPr>
      </w:pPr>
    </w:p>
    <w:p w:rsidR="00000000" w:rsidRDefault="008607E3">
      <w:pPr>
        <w:rPr>
          <w:rFonts w:cs="David"/>
          <w:u w:val="single"/>
          <w:rtl/>
        </w:rPr>
      </w:pPr>
    </w:p>
    <w:p w:rsidR="00000000" w:rsidRDefault="008607E3">
      <w:pPr>
        <w:autoSpaceDE w:val="0"/>
        <w:autoSpaceDN w:val="0"/>
        <w:jc w:val="both"/>
        <w:rPr>
          <w:rFonts w:cs="David"/>
          <w:u w:val="single"/>
          <w:rtl/>
        </w:rPr>
      </w:pPr>
      <w:r>
        <w:rPr>
          <w:rFonts w:cs="David"/>
          <w:rtl/>
        </w:rPr>
        <w:tab/>
      </w:r>
    </w:p>
    <w:p w:rsidR="00000000" w:rsidRDefault="008607E3">
      <w:pPr>
        <w:autoSpaceDE w:val="0"/>
        <w:autoSpaceDN w:val="0"/>
        <w:jc w:val="both"/>
        <w:rPr>
          <w:rFonts w:cs="David"/>
          <w:rtl/>
        </w:rPr>
      </w:pPr>
    </w:p>
    <w:p w:rsidR="00000000" w:rsidRDefault="008607E3">
      <w:pPr>
        <w:autoSpaceDE w:val="0"/>
        <w:autoSpaceDN w:val="0"/>
        <w:jc w:val="both"/>
        <w:rPr>
          <w:rFonts w:cs="David"/>
          <w:rtl/>
        </w:rPr>
      </w:pPr>
    </w:p>
    <w:sectPr w:rsidR="00000000">
      <w:headerReference w:type="default" r:id="rId7"/>
      <w:pgSz w:w="12240" w:h="15840"/>
      <w:pgMar w:top="1440" w:right="1800" w:bottom="1440" w:left="1800" w:header="720" w:footer="720" w:gutter="0"/>
      <w:cols w:space="720"/>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607E3">
      <w:r>
        <w:separator/>
      </w:r>
    </w:p>
  </w:endnote>
  <w:endnote w:type="continuationSeparator" w:id="0">
    <w:p w:rsidR="00000000" w:rsidRDefault="008607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607E3">
      <w:r>
        <w:separator/>
      </w:r>
    </w:p>
  </w:footnote>
  <w:footnote w:type="continuationSeparator" w:id="0">
    <w:p w:rsidR="00000000" w:rsidRDefault="008607E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607E3">
    <w:pPr>
      <w:pStyle w:val="a3"/>
      <w:framePr w:wrap="auto" w:vAnchor="text" w:hAnchor="margin" w:y="1"/>
      <w:rPr>
        <w:rStyle w:val="a5"/>
        <w:rFonts w:cs="David"/>
        <w:rtl/>
      </w:rPr>
    </w:pPr>
    <w:r>
      <w:rPr>
        <w:rStyle w:val="a5"/>
        <w:rFonts w:cs="David"/>
      </w:rPr>
      <w:fldChar w:fldCharType="begin"/>
    </w:r>
    <w:r>
      <w:rPr>
        <w:rStyle w:val="a5"/>
        <w:rFonts w:cs="David"/>
      </w:rPr>
      <w:instrText xml:space="preserve">PAGE  </w:instrText>
    </w:r>
    <w:r>
      <w:rPr>
        <w:rStyle w:val="a5"/>
        <w:rFonts w:cs="David"/>
      </w:rPr>
      <w:fldChar w:fldCharType="separate"/>
    </w:r>
    <w:r>
      <w:rPr>
        <w:rStyle w:val="a5"/>
        <w:rFonts w:cs="David"/>
        <w:noProof/>
        <w:rtl/>
      </w:rPr>
      <w:t>5</w:t>
    </w:r>
    <w:r>
      <w:rPr>
        <w:rStyle w:val="a5"/>
        <w:rFonts w:cs="David"/>
      </w:rPr>
      <w:fldChar w:fldCharType="end"/>
    </w:r>
  </w:p>
  <w:p w:rsidR="00000000" w:rsidRDefault="008607E3">
    <w:pPr>
      <w:pStyle w:val="a3"/>
      <w:ind w:right="360"/>
      <w:rPr>
        <w:rFonts w:cs="David"/>
        <w:rtl/>
      </w:rPr>
    </w:pPr>
    <w:r>
      <w:rPr>
        <w:rFonts w:cs="David"/>
        <w:rtl/>
      </w:rPr>
      <w:t>ועדת משנה לעניין הצעת חוק החברות</w:t>
    </w:r>
  </w:p>
  <w:p w:rsidR="00000000" w:rsidRDefault="008607E3">
    <w:pPr>
      <w:pStyle w:val="a3"/>
      <w:ind w:right="360"/>
      <w:rPr>
        <w:rFonts w:cs="David"/>
        <w:rtl/>
      </w:rPr>
    </w:pPr>
    <w:r>
      <w:rPr>
        <w:rFonts w:cs="David"/>
        <w:rtl/>
      </w:rPr>
      <w:t>26.12.2004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5202B4"/>
    <w:multiLevelType w:val="hybridMultilevel"/>
    <w:tmpl w:val="06D2F9FA"/>
    <w:lvl w:ilvl="0" w:tplc="957C25C2">
      <w:start w:val="1"/>
      <w:numFmt w:val="decimal"/>
      <w:lvlText w:val="%1."/>
      <w:lvlJc w:val="left"/>
      <w:pPr>
        <w:tabs>
          <w:tab w:val="num" w:pos="720"/>
        </w:tabs>
        <w:ind w:left="720" w:hanging="360"/>
      </w:pPr>
      <w:rPr>
        <w:rFonts w:ascii="Times New Roman" w:hAnsi="Times New Roman" w:cs="Times New Roman"/>
      </w:rPr>
    </w:lvl>
    <w:lvl w:ilvl="1" w:tplc="040D0019">
      <w:start w:val="1"/>
      <w:numFmt w:val="decimal"/>
      <w:lvlText w:val="%2."/>
      <w:lvlJc w:val="left"/>
      <w:pPr>
        <w:tabs>
          <w:tab w:val="num" w:pos="1440"/>
        </w:tabs>
        <w:ind w:left="1440" w:hanging="360"/>
      </w:pPr>
      <w:rPr>
        <w:rFonts w:ascii="Times New Roman" w:hAnsi="Times New Roman" w:cs="Times New Roman"/>
      </w:rPr>
    </w:lvl>
    <w:lvl w:ilvl="2" w:tplc="040D001B">
      <w:start w:val="1"/>
      <w:numFmt w:val="decimal"/>
      <w:lvlText w:val="%3."/>
      <w:lvlJc w:val="left"/>
      <w:pPr>
        <w:tabs>
          <w:tab w:val="num" w:pos="2160"/>
        </w:tabs>
        <w:ind w:left="2160" w:hanging="36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decimal"/>
      <w:lvlText w:val="%5."/>
      <w:lvlJc w:val="left"/>
      <w:pPr>
        <w:tabs>
          <w:tab w:val="num" w:pos="3600"/>
        </w:tabs>
        <w:ind w:left="3600" w:hanging="360"/>
      </w:pPr>
      <w:rPr>
        <w:rFonts w:ascii="Times New Roman" w:hAnsi="Times New Roman" w:cs="Times New Roman"/>
      </w:rPr>
    </w:lvl>
    <w:lvl w:ilvl="5" w:tplc="040D001B">
      <w:start w:val="1"/>
      <w:numFmt w:val="decimal"/>
      <w:lvlText w:val="%6."/>
      <w:lvlJc w:val="left"/>
      <w:pPr>
        <w:tabs>
          <w:tab w:val="num" w:pos="4320"/>
        </w:tabs>
        <w:ind w:left="4320" w:hanging="36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decimal"/>
      <w:lvlText w:val="%8."/>
      <w:lvlJc w:val="left"/>
      <w:pPr>
        <w:tabs>
          <w:tab w:val="num" w:pos="5760"/>
        </w:tabs>
        <w:ind w:left="5760" w:hanging="360"/>
      </w:pPr>
      <w:rPr>
        <w:rFonts w:ascii="Times New Roman" w:hAnsi="Times New Roman" w:cs="Times New Roman"/>
      </w:rPr>
    </w:lvl>
    <w:lvl w:ilvl="8" w:tplc="040D001B">
      <w:start w:val="1"/>
      <w:numFmt w:val="decimal"/>
      <w:lvlText w:val="%9."/>
      <w:lvlJc w:val="left"/>
      <w:pPr>
        <w:tabs>
          <w:tab w:val="num" w:pos="6480"/>
        </w:tabs>
        <w:ind w:left="6480" w:hanging="360"/>
      </w:pPr>
      <w:rPr>
        <w:rFonts w:ascii="Times New Roman" w:hAnsi="Times New Roman" w:cs="Times New Roman"/>
      </w:rPr>
    </w:lvl>
  </w:abstractNum>
  <w:abstractNum w:abstractNumId="1" w15:restartNumberingAfterBreak="0">
    <w:nsid w:val="20743C45"/>
    <w:multiLevelType w:val="hybridMultilevel"/>
    <w:tmpl w:val="6212CF5A"/>
    <w:lvl w:ilvl="0" w:tplc="B9E2A8F6">
      <w:start w:val="3"/>
      <w:numFmt w:val="hebrew1"/>
      <w:lvlText w:val="%1."/>
      <w:lvlJc w:val="left"/>
      <w:pPr>
        <w:tabs>
          <w:tab w:val="num" w:pos="1080"/>
        </w:tabs>
        <w:ind w:left="1080" w:hanging="360"/>
      </w:pPr>
      <w:rPr>
        <w:rFonts w:ascii="Times New Roman" w:hAnsi="Times New Roman" w:cs="Times New Roman" w:hint="default"/>
      </w:rPr>
    </w:lvl>
    <w:lvl w:ilvl="1" w:tplc="040D0019">
      <w:start w:val="1"/>
      <w:numFmt w:val="lowerLetter"/>
      <w:lvlText w:val="%2."/>
      <w:lvlJc w:val="left"/>
      <w:pPr>
        <w:tabs>
          <w:tab w:val="num" w:pos="1800"/>
        </w:tabs>
        <w:ind w:left="1800" w:hanging="360"/>
      </w:pPr>
      <w:rPr>
        <w:rFonts w:ascii="Times New Roman" w:hAnsi="Times New Roman" w:cs="Times New Roman"/>
      </w:rPr>
    </w:lvl>
    <w:lvl w:ilvl="2" w:tplc="040D001B">
      <w:start w:val="1"/>
      <w:numFmt w:val="lowerRoman"/>
      <w:lvlText w:val="%3."/>
      <w:lvlJc w:val="right"/>
      <w:pPr>
        <w:tabs>
          <w:tab w:val="num" w:pos="2520"/>
        </w:tabs>
        <w:ind w:left="2520" w:hanging="180"/>
      </w:pPr>
      <w:rPr>
        <w:rFonts w:ascii="Times New Roman" w:hAnsi="Times New Roman" w:cs="Times New Roman"/>
      </w:rPr>
    </w:lvl>
    <w:lvl w:ilvl="3" w:tplc="040D000F">
      <w:start w:val="1"/>
      <w:numFmt w:val="decimal"/>
      <w:lvlText w:val="%4."/>
      <w:lvlJc w:val="left"/>
      <w:pPr>
        <w:tabs>
          <w:tab w:val="num" w:pos="3240"/>
        </w:tabs>
        <w:ind w:left="3240" w:hanging="360"/>
      </w:pPr>
      <w:rPr>
        <w:rFonts w:ascii="Times New Roman" w:hAnsi="Times New Roman" w:cs="Times New Roman"/>
      </w:rPr>
    </w:lvl>
    <w:lvl w:ilvl="4" w:tplc="040D0019">
      <w:start w:val="1"/>
      <w:numFmt w:val="lowerLetter"/>
      <w:lvlText w:val="%5."/>
      <w:lvlJc w:val="left"/>
      <w:pPr>
        <w:tabs>
          <w:tab w:val="num" w:pos="3960"/>
        </w:tabs>
        <w:ind w:left="3960" w:hanging="360"/>
      </w:pPr>
      <w:rPr>
        <w:rFonts w:ascii="Times New Roman" w:hAnsi="Times New Roman" w:cs="Times New Roman"/>
      </w:rPr>
    </w:lvl>
    <w:lvl w:ilvl="5" w:tplc="040D001B">
      <w:start w:val="1"/>
      <w:numFmt w:val="lowerRoman"/>
      <w:lvlText w:val="%6."/>
      <w:lvlJc w:val="right"/>
      <w:pPr>
        <w:tabs>
          <w:tab w:val="num" w:pos="4680"/>
        </w:tabs>
        <w:ind w:left="4680" w:hanging="180"/>
      </w:pPr>
      <w:rPr>
        <w:rFonts w:ascii="Times New Roman" w:hAnsi="Times New Roman" w:cs="Times New Roman"/>
      </w:rPr>
    </w:lvl>
    <w:lvl w:ilvl="6" w:tplc="040D000F">
      <w:start w:val="1"/>
      <w:numFmt w:val="decimal"/>
      <w:lvlText w:val="%7."/>
      <w:lvlJc w:val="left"/>
      <w:pPr>
        <w:tabs>
          <w:tab w:val="num" w:pos="5400"/>
        </w:tabs>
        <w:ind w:left="5400" w:hanging="360"/>
      </w:pPr>
      <w:rPr>
        <w:rFonts w:ascii="Times New Roman" w:hAnsi="Times New Roman" w:cs="Times New Roman"/>
      </w:rPr>
    </w:lvl>
    <w:lvl w:ilvl="7" w:tplc="040D0019">
      <w:start w:val="1"/>
      <w:numFmt w:val="lowerLetter"/>
      <w:lvlText w:val="%8."/>
      <w:lvlJc w:val="left"/>
      <w:pPr>
        <w:tabs>
          <w:tab w:val="num" w:pos="6120"/>
        </w:tabs>
        <w:ind w:left="6120" w:hanging="360"/>
      </w:pPr>
      <w:rPr>
        <w:rFonts w:ascii="Times New Roman" w:hAnsi="Times New Roman" w:cs="Times New Roman"/>
      </w:rPr>
    </w:lvl>
    <w:lvl w:ilvl="8" w:tplc="040D001B">
      <w:start w:val="1"/>
      <w:numFmt w:val="lowerRoman"/>
      <w:lvlText w:val="%9."/>
      <w:lvlJc w:val="right"/>
      <w:pPr>
        <w:tabs>
          <w:tab w:val="num" w:pos="6840"/>
        </w:tabs>
        <w:ind w:left="6840" w:hanging="180"/>
      </w:pPr>
      <w:rPr>
        <w:rFonts w:ascii="Times New Roman" w:hAnsi="Times New Roman" w:cs="Times New Roman"/>
      </w:rPr>
    </w:lvl>
  </w:abstractNum>
  <w:abstractNum w:abstractNumId="2" w15:restartNumberingAfterBreak="0">
    <w:nsid w:val="560D71AF"/>
    <w:multiLevelType w:val="hybridMultilevel"/>
    <w:tmpl w:val="B1882CD2"/>
    <w:lvl w:ilvl="0" w:tplc="1A3A7A50">
      <w:start w:val="1"/>
      <w:numFmt w:val="decimal"/>
      <w:lvlText w:val="(%1)"/>
      <w:lvlJc w:val="left"/>
      <w:pPr>
        <w:tabs>
          <w:tab w:val="num" w:pos="1080"/>
        </w:tabs>
        <w:ind w:left="1080" w:hanging="360"/>
      </w:pPr>
      <w:rPr>
        <w:rFonts w:ascii="Times New Roman" w:hAnsi="Times New Roman" w:cs="Times New Roman" w:hint="default"/>
      </w:rPr>
    </w:lvl>
    <w:lvl w:ilvl="1" w:tplc="040D0019">
      <w:start w:val="1"/>
      <w:numFmt w:val="lowerLetter"/>
      <w:lvlText w:val="%2."/>
      <w:lvlJc w:val="left"/>
      <w:pPr>
        <w:tabs>
          <w:tab w:val="num" w:pos="1800"/>
        </w:tabs>
        <w:ind w:left="1800" w:hanging="360"/>
      </w:pPr>
      <w:rPr>
        <w:rFonts w:ascii="Times New Roman" w:hAnsi="Times New Roman" w:cs="Times New Roman"/>
      </w:rPr>
    </w:lvl>
    <w:lvl w:ilvl="2" w:tplc="040D001B">
      <w:start w:val="1"/>
      <w:numFmt w:val="lowerRoman"/>
      <w:lvlText w:val="%3."/>
      <w:lvlJc w:val="right"/>
      <w:pPr>
        <w:tabs>
          <w:tab w:val="num" w:pos="2520"/>
        </w:tabs>
        <w:ind w:left="2520" w:hanging="180"/>
      </w:pPr>
      <w:rPr>
        <w:rFonts w:ascii="Times New Roman" w:hAnsi="Times New Roman" w:cs="Times New Roman"/>
      </w:rPr>
    </w:lvl>
    <w:lvl w:ilvl="3" w:tplc="040D000F">
      <w:start w:val="1"/>
      <w:numFmt w:val="decimal"/>
      <w:lvlText w:val="%4."/>
      <w:lvlJc w:val="left"/>
      <w:pPr>
        <w:tabs>
          <w:tab w:val="num" w:pos="3240"/>
        </w:tabs>
        <w:ind w:left="3240" w:hanging="360"/>
      </w:pPr>
      <w:rPr>
        <w:rFonts w:ascii="Times New Roman" w:hAnsi="Times New Roman" w:cs="Times New Roman"/>
      </w:rPr>
    </w:lvl>
    <w:lvl w:ilvl="4" w:tplc="040D0019">
      <w:start w:val="1"/>
      <w:numFmt w:val="lowerLetter"/>
      <w:lvlText w:val="%5."/>
      <w:lvlJc w:val="left"/>
      <w:pPr>
        <w:tabs>
          <w:tab w:val="num" w:pos="3960"/>
        </w:tabs>
        <w:ind w:left="3960" w:hanging="360"/>
      </w:pPr>
      <w:rPr>
        <w:rFonts w:ascii="Times New Roman" w:hAnsi="Times New Roman" w:cs="Times New Roman"/>
      </w:rPr>
    </w:lvl>
    <w:lvl w:ilvl="5" w:tplc="040D001B">
      <w:start w:val="1"/>
      <w:numFmt w:val="lowerRoman"/>
      <w:lvlText w:val="%6."/>
      <w:lvlJc w:val="right"/>
      <w:pPr>
        <w:tabs>
          <w:tab w:val="num" w:pos="4680"/>
        </w:tabs>
        <w:ind w:left="4680" w:hanging="180"/>
      </w:pPr>
      <w:rPr>
        <w:rFonts w:ascii="Times New Roman" w:hAnsi="Times New Roman" w:cs="Times New Roman"/>
      </w:rPr>
    </w:lvl>
    <w:lvl w:ilvl="6" w:tplc="040D000F">
      <w:start w:val="1"/>
      <w:numFmt w:val="decimal"/>
      <w:lvlText w:val="%7."/>
      <w:lvlJc w:val="left"/>
      <w:pPr>
        <w:tabs>
          <w:tab w:val="num" w:pos="5400"/>
        </w:tabs>
        <w:ind w:left="5400" w:hanging="360"/>
      </w:pPr>
      <w:rPr>
        <w:rFonts w:ascii="Times New Roman" w:hAnsi="Times New Roman" w:cs="Times New Roman"/>
      </w:rPr>
    </w:lvl>
    <w:lvl w:ilvl="7" w:tplc="040D0019">
      <w:start w:val="1"/>
      <w:numFmt w:val="lowerLetter"/>
      <w:lvlText w:val="%8."/>
      <w:lvlJc w:val="left"/>
      <w:pPr>
        <w:tabs>
          <w:tab w:val="num" w:pos="6120"/>
        </w:tabs>
        <w:ind w:left="6120" w:hanging="360"/>
      </w:pPr>
      <w:rPr>
        <w:rFonts w:ascii="Times New Roman" w:hAnsi="Times New Roman" w:cs="Times New Roman"/>
      </w:rPr>
    </w:lvl>
    <w:lvl w:ilvl="8" w:tplc="040D001B">
      <w:start w:val="1"/>
      <w:numFmt w:val="lowerRoman"/>
      <w:lvlText w:val="%9."/>
      <w:lvlJc w:val="right"/>
      <w:pPr>
        <w:tabs>
          <w:tab w:val="num" w:pos="6840"/>
        </w:tabs>
        <w:ind w:left="6840" w:hanging="180"/>
      </w:pPr>
      <w:rPr>
        <w:rFonts w:ascii="Times New Roman" w:hAnsi="Times New Roman" w:cs="Times New Roman"/>
      </w:rPr>
    </w:lvl>
  </w:abstractNum>
  <w:abstractNum w:abstractNumId="3" w15:restartNumberingAfterBreak="0">
    <w:nsid w:val="6E2F4621"/>
    <w:multiLevelType w:val="hybridMultilevel"/>
    <w:tmpl w:val="9D9AB39A"/>
    <w:lvl w:ilvl="0" w:tplc="FB78D64C">
      <w:start w:val="31"/>
      <w:numFmt w:val="bullet"/>
      <w:lvlText w:val="-"/>
      <w:lvlJc w:val="left"/>
      <w:pPr>
        <w:tabs>
          <w:tab w:val="num" w:pos="1080"/>
        </w:tabs>
        <w:ind w:left="1080" w:hanging="360"/>
      </w:pPr>
      <w:rPr>
        <w:rFonts w:ascii="Times New Roman" w:eastAsia="Times New Roman" w:hAnsi="Times New Roman" w:hint="default"/>
      </w:rPr>
    </w:lvl>
    <w:lvl w:ilvl="1" w:tplc="040D0003">
      <w:start w:val="1"/>
      <w:numFmt w:val="bullet"/>
      <w:lvlText w:val="o"/>
      <w:lvlJc w:val="left"/>
      <w:pPr>
        <w:tabs>
          <w:tab w:val="num" w:pos="1800"/>
        </w:tabs>
        <w:ind w:left="1800" w:hanging="360"/>
      </w:pPr>
      <w:rPr>
        <w:rFonts w:ascii="Courier New" w:hAnsi="Courier New" w:hint="default"/>
      </w:rPr>
    </w:lvl>
    <w:lvl w:ilvl="2" w:tplc="040D0005">
      <w:start w:val="1"/>
      <w:numFmt w:val="bullet"/>
      <w:lvlText w:val=""/>
      <w:lvlJc w:val="left"/>
      <w:pPr>
        <w:tabs>
          <w:tab w:val="num" w:pos="2520"/>
        </w:tabs>
        <w:ind w:left="2520" w:hanging="360"/>
      </w:pPr>
      <w:rPr>
        <w:rFonts w:ascii="Wingdings" w:hAnsi="Wingdings" w:hint="default"/>
      </w:rPr>
    </w:lvl>
    <w:lvl w:ilvl="3" w:tplc="040D0001">
      <w:start w:val="1"/>
      <w:numFmt w:val="bullet"/>
      <w:lvlText w:val=""/>
      <w:lvlJc w:val="left"/>
      <w:pPr>
        <w:tabs>
          <w:tab w:val="num" w:pos="3240"/>
        </w:tabs>
        <w:ind w:left="3240" w:hanging="360"/>
      </w:pPr>
      <w:rPr>
        <w:rFonts w:ascii="Symbol" w:hAnsi="Symbol" w:hint="default"/>
      </w:rPr>
    </w:lvl>
    <w:lvl w:ilvl="4" w:tplc="040D0003">
      <w:start w:val="1"/>
      <w:numFmt w:val="bullet"/>
      <w:lvlText w:val="o"/>
      <w:lvlJc w:val="left"/>
      <w:pPr>
        <w:tabs>
          <w:tab w:val="num" w:pos="3960"/>
        </w:tabs>
        <w:ind w:left="3960" w:hanging="360"/>
      </w:pPr>
      <w:rPr>
        <w:rFonts w:ascii="Courier New" w:hAnsi="Courier New" w:hint="default"/>
      </w:rPr>
    </w:lvl>
    <w:lvl w:ilvl="5" w:tplc="040D0005">
      <w:start w:val="1"/>
      <w:numFmt w:val="bullet"/>
      <w:lvlText w:val=""/>
      <w:lvlJc w:val="left"/>
      <w:pPr>
        <w:tabs>
          <w:tab w:val="num" w:pos="4680"/>
        </w:tabs>
        <w:ind w:left="4680" w:hanging="360"/>
      </w:pPr>
      <w:rPr>
        <w:rFonts w:ascii="Wingdings" w:hAnsi="Wingdings" w:hint="default"/>
      </w:rPr>
    </w:lvl>
    <w:lvl w:ilvl="6" w:tplc="040D0001">
      <w:start w:val="1"/>
      <w:numFmt w:val="bullet"/>
      <w:lvlText w:val=""/>
      <w:lvlJc w:val="left"/>
      <w:pPr>
        <w:tabs>
          <w:tab w:val="num" w:pos="5400"/>
        </w:tabs>
        <w:ind w:left="5400" w:hanging="360"/>
      </w:pPr>
      <w:rPr>
        <w:rFonts w:ascii="Symbol" w:hAnsi="Symbol" w:hint="default"/>
      </w:rPr>
    </w:lvl>
    <w:lvl w:ilvl="7" w:tplc="040D0003">
      <w:start w:val="1"/>
      <w:numFmt w:val="bullet"/>
      <w:lvlText w:val="o"/>
      <w:lvlJc w:val="left"/>
      <w:pPr>
        <w:tabs>
          <w:tab w:val="num" w:pos="6120"/>
        </w:tabs>
        <w:ind w:left="6120" w:hanging="360"/>
      </w:pPr>
      <w:rPr>
        <w:rFonts w:ascii="Courier New" w:hAnsi="Courier New" w:hint="default"/>
      </w:rPr>
    </w:lvl>
    <w:lvl w:ilvl="8" w:tplc="040D0005">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70E96FD9"/>
    <w:multiLevelType w:val="hybridMultilevel"/>
    <w:tmpl w:val="2C7AC060"/>
    <w:lvl w:ilvl="0" w:tplc="5B22A86E">
      <w:start w:val="1"/>
      <w:numFmt w:val="hebrew1"/>
      <w:lvlText w:val="(%1)"/>
      <w:lvlJc w:val="left"/>
      <w:pPr>
        <w:tabs>
          <w:tab w:val="num" w:pos="1095"/>
        </w:tabs>
        <w:ind w:left="1095" w:hanging="375"/>
      </w:pPr>
      <w:rPr>
        <w:rFonts w:ascii="Times New Roman" w:hAnsi="Times New Roman" w:cs="Times New Roman" w:hint="default"/>
      </w:rPr>
    </w:lvl>
    <w:lvl w:ilvl="1" w:tplc="040D0019">
      <w:start w:val="1"/>
      <w:numFmt w:val="lowerLetter"/>
      <w:lvlText w:val="%2."/>
      <w:lvlJc w:val="left"/>
      <w:pPr>
        <w:tabs>
          <w:tab w:val="num" w:pos="1800"/>
        </w:tabs>
        <w:ind w:left="1800" w:hanging="360"/>
      </w:pPr>
      <w:rPr>
        <w:rFonts w:ascii="Times New Roman" w:hAnsi="Times New Roman" w:cs="Times New Roman"/>
      </w:rPr>
    </w:lvl>
    <w:lvl w:ilvl="2" w:tplc="040D001B">
      <w:start w:val="1"/>
      <w:numFmt w:val="lowerRoman"/>
      <w:lvlText w:val="%3."/>
      <w:lvlJc w:val="right"/>
      <w:pPr>
        <w:tabs>
          <w:tab w:val="num" w:pos="2520"/>
        </w:tabs>
        <w:ind w:left="2520" w:hanging="180"/>
      </w:pPr>
      <w:rPr>
        <w:rFonts w:ascii="Times New Roman" w:hAnsi="Times New Roman" w:cs="Times New Roman"/>
      </w:rPr>
    </w:lvl>
    <w:lvl w:ilvl="3" w:tplc="040D000F">
      <w:start w:val="1"/>
      <w:numFmt w:val="decimal"/>
      <w:lvlText w:val="%4."/>
      <w:lvlJc w:val="left"/>
      <w:pPr>
        <w:tabs>
          <w:tab w:val="num" w:pos="3240"/>
        </w:tabs>
        <w:ind w:left="3240" w:hanging="360"/>
      </w:pPr>
      <w:rPr>
        <w:rFonts w:ascii="Times New Roman" w:hAnsi="Times New Roman" w:cs="Times New Roman"/>
      </w:rPr>
    </w:lvl>
    <w:lvl w:ilvl="4" w:tplc="040D0019">
      <w:start w:val="1"/>
      <w:numFmt w:val="lowerLetter"/>
      <w:lvlText w:val="%5."/>
      <w:lvlJc w:val="left"/>
      <w:pPr>
        <w:tabs>
          <w:tab w:val="num" w:pos="3960"/>
        </w:tabs>
        <w:ind w:left="3960" w:hanging="360"/>
      </w:pPr>
      <w:rPr>
        <w:rFonts w:ascii="Times New Roman" w:hAnsi="Times New Roman" w:cs="Times New Roman"/>
      </w:rPr>
    </w:lvl>
    <w:lvl w:ilvl="5" w:tplc="040D001B">
      <w:start w:val="1"/>
      <w:numFmt w:val="lowerRoman"/>
      <w:lvlText w:val="%6."/>
      <w:lvlJc w:val="right"/>
      <w:pPr>
        <w:tabs>
          <w:tab w:val="num" w:pos="4680"/>
        </w:tabs>
        <w:ind w:left="4680" w:hanging="180"/>
      </w:pPr>
      <w:rPr>
        <w:rFonts w:ascii="Times New Roman" w:hAnsi="Times New Roman" w:cs="Times New Roman"/>
      </w:rPr>
    </w:lvl>
    <w:lvl w:ilvl="6" w:tplc="040D000F">
      <w:start w:val="1"/>
      <w:numFmt w:val="decimal"/>
      <w:lvlText w:val="%7."/>
      <w:lvlJc w:val="left"/>
      <w:pPr>
        <w:tabs>
          <w:tab w:val="num" w:pos="5400"/>
        </w:tabs>
        <w:ind w:left="5400" w:hanging="360"/>
      </w:pPr>
      <w:rPr>
        <w:rFonts w:ascii="Times New Roman" w:hAnsi="Times New Roman" w:cs="Times New Roman"/>
      </w:rPr>
    </w:lvl>
    <w:lvl w:ilvl="7" w:tplc="040D0019">
      <w:start w:val="1"/>
      <w:numFmt w:val="lowerLetter"/>
      <w:lvlText w:val="%8."/>
      <w:lvlJc w:val="left"/>
      <w:pPr>
        <w:tabs>
          <w:tab w:val="num" w:pos="6120"/>
        </w:tabs>
        <w:ind w:left="6120" w:hanging="360"/>
      </w:pPr>
      <w:rPr>
        <w:rFonts w:ascii="Times New Roman" w:hAnsi="Times New Roman" w:cs="Times New Roman"/>
      </w:rPr>
    </w:lvl>
    <w:lvl w:ilvl="8" w:tplc="040D001B">
      <w:start w:val="1"/>
      <w:numFmt w:val="lowerRoman"/>
      <w:lvlText w:val="%9."/>
      <w:lvlJc w:val="right"/>
      <w:pPr>
        <w:tabs>
          <w:tab w:val="num" w:pos="6840"/>
        </w:tabs>
        <w:ind w:left="6840" w:hanging="180"/>
      </w:pPr>
      <w:rPr>
        <w:rFonts w:ascii="Times New Roman" w:hAnsi="Times New Roman" w:cs="Times New Roman"/>
      </w:rPr>
    </w:lvl>
  </w:abstractNum>
  <w:abstractNum w:abstractNumId="5" w15:restartNumberingAfterBreak="0">
    <w:nsid w:val="7B4D0BCB"/>
    <w:multiLevelType w:val="hybridMultilevel"/>
    <w:tmpl w:val="CA3AB6B6"/>
    <w:lvl w:ilvl="0" w:tplc="2A102F7E">
      <w:start w:val="1"/>
      <w:numFmt w:val="decimal"/>
      <w:lvlText w:val="(%1)"/>
      <w:lvlJc w:val="left"/>
      <w:pPr>
        <w:tabs>
          <w:tab w:val="num" w:pos="1080"/>
        </w:tabs>
        <w:ind w:left="1080" w:hanging="360"/>
      </w:pPr>
      <w:rPr>
        <w:rFonts w:ascii="Times New Roman" w:hAnsi="Times New Roman" w:cs="Times New Roman" w:hint="default"/>
      </w:rPr>
    </w:lvl>
    <w:lvl w:ilvl="1" w:tplc="0CCC35DC">
      <w:start w:val="1"/>
      <w:numFmt w:val="decimal"/>
      <w:lvlText w:val="(%2)"/>
      <w:lvlJc w:val="left"/>
      <w:pPr>
        <w:tabs>
          <w:tab w:val="num" w:pos="1800"/>
        </w:tabs>
        <w:ind w:left="1800" w:hanging="360"/>
      </w:pPr>
      <w:rPr>
        <w:rFonts w:ascii="Times New Roman" w:hAnsi="Times New Roman" w:cs="Times New Roman" w:hint="default"/>
      </w:rPr>
    </w:lvl>
    <w:lvl w:ilvl="2" w:tplc="040D001B">
      <w:start w:val="1"/>
      <w:numFmt w:val="lowerRoman"/>
      <w:lvlText w:val="%3."/>
      <w:lvlJc w:val="right"/>
      <w:pPr>
        <w:tabs>
          <w:tab w:val="num" w:pos="2520"/>
        </w:tabs>
        <w:ind w:left="2520" w:hanging="180"/>
      </w:pPr>
      <w:rPr>
        <w:rFonts w:ascii="Times New Roman" w:hAnsi="Times New Roman" w:cs="Times New Roman"/>
      </w:rPr>
    </w:lvl>
    <w:lvl w:ilvl="3" w:tplc="040D000F">
      <w:start w:val="1"/>
      <w:numFmt w:val="decimal"/>
      <w:lvlText w:val="%4."/>
      <w:lvlJc w:val="left"/>
      <w:pPr>
        <w:tabs>
          <w:tab w:val="num" w:pos="3240"/>
        </w:tabs>
        <w:ind w:left="3240" w:hanging="360"/>
      </w:pPr>
      <w:rPr>
        <w:rFonts w:ascii="Times New Roman" w:hAnsi="Times New Roman" w:cs="Times New Roman"/>
      </w:rPr>
    </w:lvl>
    <w:lvl w:ilvl="4" w:tplc="040D0019">
      <w:start w:val="1"/>
      <w:numFmt w:val="lowerLetter"/>
      <w:lvlText w:val="%5."/>
      <w:lvlJc w:val="left"/>
      <w:pPr>
        <w:tabs>
          <w:tab w:val="num" w:pos="3960"/>
        </w:tabs>
        <w:ind w:left="3960" w:hanging="360"/>
      </w:pPr>
      <w:rPr>
        <w:rFonts w:ascii="Times New Roman" w:hAnsi="Times New Roman" w:cs="Times New Roman"/>
      </w:rPr>
    </w:lvl>
    <w:lvl w:ilvl="5" w:tplc="040D001B">
      <w:start w:val="1"/>
      <w:numFmt w:val="lowerRoman"/>
      <w:lvlText w:val="%6."/>
      <w:lvlJc w:val="right"/>
      <w:pPr>
        <w:tabs>
          <w:tab w:val="num" w:pos="4680"/>
        </w:tabs>
        <w:ind w:left="4680" w:hanging="180"/>
      </w:pPr>
      <w:rPr>
        <w:rFonts w:ascii="Times New Roman" w:hAnsi="Times New Roman" w:cs="Times New Roman"/>
      </w:rPr>
    </w:lvl>
    <w:lvl w:ilvl="6" w:tplc="040D000F">
      <w:start w:val="1"/>
      <w:numFmt w:val="decimal"/>
      <w:lvlText w:val="%7."/>
      <w:lvlJc w:val="left"/>
      <w:pPr>
        <w:tabs>
          <w:tab w:val="num" w:pos="5400"/>
        </w:tabs>
        <w:ind w:left="5400" w:hanging="360"/>
      </w:pPr>
      <w:rPr>
        <w:rFonts w:ascii="Times New Roman" w:hAnsi="Times New Roman" w:cs="Times New Roman"/>
      </w:rPr>
    </w:lvl>
    <w:lvl w:ilvl="7" w:tplc="040D0019">
      <w:start w:val="1"/>
      <w:numFmt w:val="lowerLetter"/>
      <w:lvlText w:val="%8."/>
      <w:lvlJc w:val="left"/>
      <w:pPr>
        <w:tabs>
          <w:tab w:val="num" w:pos="6120"/>
        </w:tabs>
        <w:ind w:left="6120" w:hanging="360"/>
      </w:pPr>
      <w:rPr>
        <w:rFonts w:ascii="Times New Roman" w:hAnsi="Times New Roman" w:cs="Times New Roman"/>
      </w:rPr>
    </w:lvl>
    <w:lvl w:ilvl="8" w:tplc="040D001B">
      <w:start w:val="1"/>
      <w:numFmt w:val="lowerRoman"/>
      <w:lvlText w:val="%9."/>
      <w:lvlJc w:val="right"/>
      <w:pPr>
        <w:tabs>
          <w:tab w:val="num" w:pos="6840"/>
        </w:tabs>
        <w:ind w:left="6840" w:hanging="180"/>
      </w:pPr>
      <w:rPr>
        <w:rFonts w:ascii="Times New Roman" w:hAnsi="Times New Roman" w:cs="Times New Roman"/>
      </w:r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num>
  <w:num w:numId="4">
    <w:abstractNumId w:val="4"/>
  </w:num>
  <w:num w:numId="5">
    <w:abstractNumId w:val="3"/>
  </w:num>
  <w:num w:numId="6">
    <w:abstractNumId w:val="2"/>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607E3"/>
    <w:rsid w:val="008607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CD464F4-0F52-4EAF-B9AB-79E273F2CA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jc w:val="both"/>
      <w:outlineLvl w:val="0"/>
    </w:pPr>
    <w:rPr>
      <w:u w:val="single"/>
    </w:rPr>
  </w:style>
  <w:style w:type="paragraph" w:styleId="2">
    <w:name w:val="heading 2"/>
    <w:basedOn w:val="a"/>
    <w:next w:val="a"/>
    <w:link w:val="20"/>
    <w:uiPriority w:val="99"/>
    <w:qFormat/>
    <w:pPr>
      <w:keepNext/>
      <w:autoSpaceDE w:val="0"/>
      <w:autoSpaceDN w:val="0"/>
      <w:jc w:val="center"/>
      <w:outlineLvl w:val="1"/>
    </w:pPr>
    <w:rPr>
      <w:rFonts w:eastAsia="Arial Unicode MS" w:cs="Arial Unicode MS"/>
      <w:b/>
      <w:bCs/>
    </w:rPr>
  </w:style>
  <w:style w:type="paragraph" w:styleId="3">
    <w:name w:val="heading 3"/>
    <w:basedOn w:val="a"/>
    <w:next w:val="a"/>
    <w:link w:val="30"/>
    <w:uiPriority w:val="99"/>
    <w:qFormat/>
    <w:pPr>
      <w:keepNext/>
      <w:autoSpaceDE w:val="0"/>
      <w:autoSpaceDN w:val="0"/>
      <w:jc w:val="center"/>
      <w:outlineLvl w:val="2"/>
    </w:pPr>
    <w:rPr>
      <w:rFonts w:eastAsia="Arial Unicode MS" w:cs="Arial Unicode MS"/>
      <w:b/>
      <w:bCs/>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autoSpaceDE w:val="0"/>
      <w:autoSpaceDN w:val="0"/>
      <w:jc w:val="both"/>
      <w:outlineLvl w:val="4"/>
    </w:pPr>
    <w:rPr>
      <w:i/>
      <w:i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header"/>
    <w:basedOn w:val="a"/>
    <w:link w:val="a4"/>
    <w:uiPriority w:val="99"/>
    <w:pPr>
      <w:tabs>
        <w:tab w:val="center" w:pos="4320"/>
        <w:tab w:val="right" w:pos="8640"/>
      </w:tabs>
    </w:pPr>
  </w:style>
  <w:style w:type="character" w:customStyle="1" w:styleId="a4">
    <w:name w:val="כותרת עליונה תו"/>
    <w:basedOn w:val="a0"/>
    <w:link w:val="a3"/>
    <w:uiPriority w:val="99"/>
    <w:semiHidden/>
    <w:rPr>
      <w:rFonts w:ascii="Times New Roman" w:hAnsi="Times New Roman" w:cs="Times New Roman"/>
      <w:sz w:val="24"/>
      <w:szCs w:val="24"/>
      <w:lang w:eastAsia="he-IL"/>
    </w:rPr>
  </w:style>
  <w:style w:type="character" w:styleId="a5">
    <w:name w:val="page number"/>
    <w:basedOn w:val="a0"/>
    <w:uiPriority w:val="99"/>
    <w:rPr>
      <w:rFonts w:ascii="Times New Roman" w:hAnsi="Times New Roman" w:cs="Times New Roman"/>
    </w:rPr>
  </w:style>
  <w:style w:type="paragraph" w:styleId="a6">
    <w:name w:val="footer"/>
    <w:basedOn w:val="a"/>
    <w:link w:val="a7"/>
    <w:uiPriority w:val="99"/>
    <w:pPr>
      <w:tabs>
        <w:tab w:val="center" w:pos="4320"/>
        <w:tab w:val="right" w:pos="8640"/>
      </w:tabs>
    </w:pPr>
  </w:style>
  <w:style w:type="character" w:customStyle="1" w:styleId="a7">
    <w:name w:val="כותרת תחתונה תו"/>
    <w:basedOn w:val="a0"/>
    <w:link w:val="a6"/>
    <w:uiPriority w:val="99"/>
    <w:semiHidden/>
    <w:rPr>
      <w:rFonts w:ascii="Times New Roman" w:hAnsi="Times New Roman" w:cs="Times New Roman"/>
      <w:sz w:val="24"/>
      <w:szCs w:val="24"/>
      <w:lang w:eastAsia="he-IL"/>
    </w:rPr>
  </w:style>
  <w:style w:type="paragraph" w:styleId="a8">
    <w:name w:val="Body Text"/>
    <w:basedOn w:val="a"/>
    <w:link w:val="a9"/>
    <w:uiPriority w:val="99"/>
    <w:pPr>
      <w:jc w:val="both"/>
    </w:pPr>
  </w:style>
  <w:style w:type="character" w:customStyle="1" w:styleId="a9">
    <w:name w:val="גוף טקסט תו"/>
    <w:basedOn w:val="a0"/>
    <w:link w:val="a8"/>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B05924F-5BA1-468B-93AA-4D5CB3FFF910}"/>
</file>

<file path=customXml/itemProps2.xml><?xml version="1.0" encoding="utf-8"?>
<ds:datastoreItem xmlns:ds="http://schemas.openxmlformats.org/officeDocument/2006/customXml" ds:itemID="{2EA2207F-1921-4452-BD38-041614E3AAD3}"/>
</file>

<file path=customXml/itemProps3.xml><?xml version="1.0" encoding="utf-8"?>
<ds:datastoreItem xmlns:ds="http://schemas.openxmlformats.org/officeDocument/2006/customXml" ds:itemID="{D1EACD64-CA55-46CC-A466-DC79F3AD5B63}"/>
</file>

<file path=docProps/app.xml><?xml version="1.0" encoding="utf-8"?>
<Properties xmlns="http://schemas.openxmlformats.org/officeDocument/2006/extended-properties" xmlns:vt="http://schemas.openxmlformats.org/officeDocument/2006/docPropsVTypes">
  <Template>Normal</Template>
  <TotalTime>0</TotalTime>
  <Pages>6</Pages>
  <Words>11335</Words>
  <Characters>56678</Characters>
  <Application>Microsoft Office Word</Application>
  <DocSecurity>0</DocSecurity>
  <Lines>472</Lines>
  <Paragraphs>135</Paragraphs>
  <ScaleCrop>false</ScaleCrop>
  <Company>knesset</Company>
  <LinksUpToDate>false</LinksUpToDate>
  <CharactersWithSpaces>67878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מועד כניסת המיזוג לתוקף, חברה לא פעילה, רואי חשבון, החלת הוראות החוק</dc:title>
  <dc:subject/>
  <dc:creator>תמר שפנייר</dc:creator>
  <cp:keywords/>
  <dc:description/>
  <cp:lastModifiedBy>רינה דבורה קדרון</cp:lastModifiedBy>
  <cp:revision>2</cp:revision>
  <cp:lastPrinted>2005-01-05T08:22:00Z</cp:lastPrinted>
  <dcterms:created xsi:type="dcterms:W3CDTF">2017-04-19T11:24:00Z</dcterms:created>
  <dcterms:modified xsi:type="dcterms:W3CDTF">2017-04-19T11:24:00Z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i4>17</vt:i4>
  </property>
  <property fmtid="{D5CDD505-2E9C-101B-9397-08002B2CF9AE}" pid="5" name="Nose">
    <vt:lpwstr>':מחלקת הפרוטוקולים:ועדת חוקה'_x000d__x000d_</vt:lpwstr>
  </property>
  <property fmtid="{D5CDD505-2E9C-101B-9397-08002B2CF9AE}" pid="6" name="TaarichYeshiva">
    <vt:filetime>2004-12-24T21:00:00Z</vt:filetime>
  </property>
  <property fmtid="{D5CDD505-2E9C-101B-9397-08002B2CF9AE}" pid="7" name="סימוכין">
    <vt:i4>91305</vt:i4>
  </property>
  <property fmtid="{D5CDD505-2E9C-101B-9397-08002B2CF9AE}" pid="8" name="שעת ישיבה">
    <vt:lpwstr>9:00</vt:lpwstr>
  </property>
  <property fmtid="{D5CDD505-2E9C-101B-9397-08002B2CF9AE}" pid="9" name="תאריך המסמך">
    <vt:filetime>2005-01-04T21:00:00Z</vt:filetime>
  </property>
  <property fmtid="{D5CDD505-2E9C-101B-9397-08002B2CF9AE}" pid="10" name="Int_ModifyDate">
    <vt:lpwstr>06/01/2005</vt:lpwstr>
  </property>
  <property fmtid="{D5CDD505-2E9C-101B-9397-08002B2CF9AE}" pid="11" name="Int_Category">
    <vt:lpwstr>החוקה, חוק ומשפט</vt:lpwstr>
  </property>
  <property fmtid="{D5CDD505-2E9C-101B-9397-08002B2CF9AE}" pid="12" name="ContentTypeId">
    <vt:lpwstr>0x010100F931E205BBB08441AEFFEBF8ABB23DF1</vt:lpwstr>
  </property>
  <property fmtid="{D5CDD505-2E9C-101B-9397-08002B2CF9AE}" pid="13" name="SanhedrinItemID">
    <vt:r8>86326</vt:r8>
  </property>
  <property fmtid="{D5CDD505-2E9C-101B-9397-08002B2CF9AE}" pid="14" name="SanhedrinDocumentType">
    <vt:r8>167</vt:r8>
  </property>
</Properties>
</file>