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F5AB8"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B7F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F5AB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F5AB8" w:rsidP="00175F41">
      <w:pPr>
        <w:ind w:firstLine="0"/>
        <w:jc w:val="center"/>
        <w:outlineLvl w:val="0"/>
        <w:rPr>
          <w:b/>
          <w:bCs/>
          <w:rtl/>
        </w:rPr>
      </w:pPr>
      <w:r>
        <w:rPr>
          <w:b/>
          <w:bCs/>
          <w:rtl/>
        </w:rPr>
        <w:t xml:space="preserve">פרוטוקול מס' </w:t>
      </w:r>
      <w:r w:rsidR="00175F41">
        <w:rPr>
          <w:rFonts w:hint="cs"/>
          <w:b/>
          <w:bCs/>
          <w:rtl/>
        </w:rPr>
        <w:t>449</w:t>
      </w:r>
    </w:p>
    <w:p w:rsidR="00E64116" w:rsidRPr="008713A4" w:rsidRDefault="000F5AB8" w:rsidP="008320F6">
      <w:pPr>
        <w:ind w:firstLine="0"/>
        <w:jc w:val="center"/>
        <w:outlineLvl w:val="0"/>
        <w:rPr>
          <w:b/>
          <w:bCs/>
          <w:rtl/>
        </w:rPr>
      </w:pPr>
      <w:r>
        <w:rPr>
          <w:b/>
          <w:bCs/>
          <w:rtl/>
        </w:rPr>
        <w:t>מישיבת ועדת הכלכלה</w:t>
      </w:r>
    </w:p>
    <w:p w:rsidR="00E64116" w:rsidRPr="008713A4" w:rsidRDefault="000F5AB8" w:rsidP="008320F6">
      <w:pPr>
        <w:ind w:firstLine="0"/>
        <w:jc w:val="center"/>
        <w:outlineLvl w:val="0"/>
        <w:rPr>
          <w:b/>
          <w:bCs/>
          <w:u w:val="single"/>
          <w:rtl/>
        </w:rPr>
      </w:pPr>
      <w:r>
        <w:rPr>
          <w:b/>
          <w:bCs/>
          <w:u w:val="single"/>
          <w:rtl/>
        </w:rPr>
        <w:t>יום ראשון, ט"ו בתמוז התשפ"ד (21 ביולי 2024), שעה 15:30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B7F55" w:rsidRDefault="000F5AB8" w:rsidP="00CB7F55">
      <w:pPr>
        <w:pStyle w:val="a6"/>
        <w:keepNext/>
        <w:jc w:val="left"/>
        <w:rPr>
          <w:b w:val="0"/>
          <w:bCs w:val="0"/>
          <w:u w:val="none"/>
          <w:rtl/>
        </w:rPr>
      </w:pPr>
      <w:bookmarkStart w:id="0" w:name="ET_hatsach_642271_1"/>
      <w:r w:rsidRPr="00CB7F55">
        <w:rPr>
          <w:rStyle w:val="TagStyle"/>
          <w:b/>
          <w:bCs w:val="0"/>
          <w:u w:val="none"/>
          <w:rtl/>
        </w:rPr>
        <w:t xml:space="preserve"> &lt;&lt; הצח &gt;&gt; </w:t>
      </w:r>
      <w:r w:rsidRPr="00CB7F55">
        <w:rPr>
          <w:b w:val="0"/>
          <w:bCs w:val="0"/>
          <w:u w:val="none"/>
          <w:rtl/>
        </w:rPr>
        <w:t>הצעת חוק שירותי הובלה (תיקון - החמרת הענישה בעבירת העמסת מטען שלא בהתאם לתנאי רישיון הרכב), התשפ"ג-2023, של ח"כ בועז טופורובסקי</w:t>
      </w:r>
      <w:r w:rsidRPr="00CB7F55">
        <w:rPr>
          <w:rStyle w:val="TagStyle"/>
          <w:b/>
          <w:bCs w:val="0"/>
          <w:u w:val="none"/>
          <w:rtl/>
        </w:rPr>
        <w:t xml:space="preserve"> &lt;&lt; הצח &gt;&gt;</w:t>
      </w:r>
      <w:r w:rsidRPr="00CB7F55">
        <w:rPr>
          <w:b w:val="0"/>
          <w:bCs w:val="0"/>
          <w:u w:val="none"/>
          <w:rtl/>
        </w:rPr>
        <w:t xml:space="preserve">   </w:t>
      </w:r>
      <w:bookmarkEnd w:id="0"/>
    </w:p>
    <w:p w:rsidR="00E64116" w:rsidRDefault="00E64116" w:rsidP="00DC4488">
      <w:pPr>
        <w:pStyle w:val="KeepWithNext"/>
        <w:rPr>
          <w:rtl/>
        </w:rPr>
      </w:pPr>
    </w:p>
    <w:p w:rsidR="000F5AB8" w:rsidRPr="008713A4" w:rsidRDefault="000F5AB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5AB8" w:rsidRDefault="000F5AB8" w:rsidP="00EC1FB3">
      <w:pPr>
        <w:ind w:firstLine="0"/>
        <w:rPr>
          <w:rtl/>
        </w:rPr>
      </w:pPr>
      <w:r w:rsidRPr="000F5AB8">
        <w:rPr>
          <w:rtl/>
        </w:rPr>
        <w:t>דוד ביטן – היו"ר</w:t>
      </w:r>
    </w:p>
    <w:p w:rsidR="000F5AB8" w:rsidRPr="0050069F" w:rsidRDefault="000F5AB8" w:rsidP="00EC1FB3">
      <w:pPr>
        <w:ind w:firstLine="0"/>
        <w:rPr>
          <w:rtl/>
        </w:rPr>
      </w:pPr>
      <w:r w:rsidRPr="0050069F">
        <w:rPr>
          <w:rtl/>
        </w:rPr>
        <w:t>שלום דנינו</w:t>
      </w:r>
    </w:p>
    <w:p w:rsidR="000F5AB8" w:rsidRPr="0050069F" w:rsidRDefault="000F5AB8" w:rsidP="00EC1FB3">
      <w:pPr>
        <w:ind w:firstLine="0"/>
        <w:rPr>
          <w:rtl/>
        </w:rPr>
      </w:pPr>
      <w:r w:rsidRPr="0050069F">
        <w:rPr>
          <w:rtl/>
        </w:rPr>
        <w:t>בועז טופורובסקי</w:t>
      </w:r>
    </w:p>
    <w:p w:rsidR="000F5AB8" w:rsidRPr="0050069F" w:rsidRDefault="000F5AB8" w:rsidP="00EC1FB3">
      <w:pPr>
        <w:ind w:firstLine="0"/>
        <w:rPr>
          <w:rtl/>
        </w:rPr>
      </w:pPr>
      <w:r w:rsidRPr="0050069F">
        <w:rPr>
          <w:rtl/>
        </w:rPr>
        <w:t>רון כץ</w:t>
      </w:r>
    </w:p>
    <w:p w:rsidR="000F5AB8" w:rsidRPr="00FE0731" w:rsidRDefault="000F5AB8" w:rsidP="00EC1FB3">
      <w:pPr>
        <w:ind w:firstLine="0"/>
        <w:rPr>
          <w:rtl/>
        </w:rPr>
      </w:pPr>
      <w:r w:rsidRPr="0050069F">
        <w:rPr>
          <w:rtl/>
        </w:rPr>
        <w:t>שלי טל מירון</w:t>
      </w:r>
    </w:p>
    <w:p w:rsidR="00E64116" w:rsidRDefault="00E64116" w:rsidP="00DE5B80">
      <w:pPr>
        <w:ind w:firstLine="0"/>
        <w:rPr>
          <w:rtl/>
        </w:rPr>
      </w:pPr>
    </w:p>
    <w:p w:rsidR="00CB7F55" w:rsidRDefault="00CB7F5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51DC5" w:rsidP="00DE5B80">
      <w:pPr>
        <w:ind w:firstLine="0"/>
        <w:rPr>
          <w:rtl/>
        </w:rPr>
      </w:pPr>
      <w:r>
        <w:rPr>
          <w:rFonts w:hint="cs"/>
          <w:rtl/>
        </w:rPr>
        <w:t>יצחק פינדרוס</w:t>
      </w:r>
    </w:p>
    <w:p w:rsidR="002E5E31" w:rsidRDefault="002E5E31" w:rsidP="00DE5B80">
      <w:pPr>
        <w:ind w:firstLine="0"/>
        <w:rPr>
          <w:b/>
          <w:bCs/>
          <w:u w:val="single"/>
          <w:rtl/>
        </w:rPr>
      </w:pPr>
    </w:p>
    <w:p w:rsidR="00CB7F55" w:rsidRPr="000C47F5" w:rsidRDefault="00CB7F5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7075"/>
      </w:tblGrid>
      <w:tr w:rsidR="007C0FE5" w:rsidTr="00CB7F55">
        <w:tc>
          <w:tcPr>
            <w:tcW w:w="0" w:type="auto"/>
            <w:shd w:val="clear" w:color="auto" w:fill="auto"/>
          </w:tcPr>
          <w:p w:rsidR="007C0FE5" w:rsidRDefault="007C0FE5" w:rsidP="00DE5B80">
            <w:pPr>
              <w:ind w:firstLine="0"/>
              <w:rPr>
                <w:rtl/>
              </w:rPr>
            </w:pPr>
            <w:r>
              <w:rPr>
                <w:rtl/>
              </w:rPr>
              <w:t>דלית רגב</w:t>
            </w:r>
          </w:p>
        </w:tc>
        <w:tc>
          <w:tcPr>
            <w:tcW w:w="0" w:type="auto"/>
            <w:shd w:val="clear" w:color="auto" w:fill="auto"/>
          </w:tcPr>
          <w:p w:rsidR="007C0FE5" w:rsidRDefault="007C0FE5" w:rsidP="00DE5B80">
            <w:pPr>
              <w:ind w:firstLine="0"/>
              <w:rPr>
                <w:rtl/>
              </w:rPr>
            </w:pPr>
            <w:r>
              <w:rPr>
                <w:rtl/>
              </w:rPr>
              <w:t>–</w:t>
            </w:r>
          </w:p>
        </w:tc>
        <w:tc>
          <w:tcPr>
            <w:tcW w:w="0" w:type="auto"/>
            <w:shd w:val="clear" w:color="auto" w:fill="auto"/>
          </w:tcPr>
          <w:p w:rsidR="007C0FE5" w:rsidRDefault="007C0FE5" w:rsidP="00DE5B80">
            <w:pPr>
              <w:ind w:firstLine="0"/>
              <w:rPr>
                <w:rtl/>
              </w:rPr>
            </w:pPr>
            <w:r>
              <w:rPr>
                <w:rtl/>
              </w:rPr>
              <w:t>מנהלת אגף פיקוח ובקרת רכב, משרד התחבורה והבטיחות בדרכים</w:t>
            </w:r>
          </w:p>
        </w:tc>
      </w:tr>
      <w:tr w:rsidR="007C0FE5" w:rsidTr="00CB7F55">
        <w:tc>
          <w:tcPr>
            <w:tcW w:w="0" w:type="auto"/>
            <w:shd w:val="clear" w:color="auto" w:fill="auto"/>
          </w:tcPr>
          <w:p w:rsidR="007C0FE5" w:rsidRDefault="007C0FE5" w:rsidP="00DE5B80">
            <w:pPr>
              <w:ind w:firstLine="0"/>
              <w:rPr>
                <w:rtl/>
              </w:rPr>
            </w:pPr>
            <w:r>
              <w:rPr>
                <w:rtl/>
              </w:rPr>
              <w:t>אוסאמה סוכר</w:t>
            </w:r>
          </w:p>
        </w:tc>
        <w:tc>
          <w:tcPr>
            <w:tcW w:w="0" w:type="auto"/>
            <w:shd w:val="clear" w:color="auto" w:fill="auto"/>
          </w:tcPr>
          <w:p w:rsidR="007C0FE5" w:rsidRDefault="007C0FE5" w:rsidP="00DE5B80">
            <w:pPr>
              <w:ind w:firstLine="0"/>
              <w:rPr>
                <w:rtl/>
              </w:rPr>
            </w:pPr>
            <w:r>
              <w:rPr>
                <w:rtl/>
              </w:rPr>
              <w:t>–</w:t>
            </w:r>
          </w:p>
        </w:tc>
        <w:tc>
          <w:tcPr>
            <w:tcW w:w="0" w:type="auto"/>
            <w:shd w:val="clear" w:color="auto" w:fill="auto"/>
          </w:tcPr>
          <w:p w:rsidR="007C0FE5" w:rsidRDefault="007C0FE5" w:rsidP="00DE5B80">
            <w:pPr>
              <w:ind w:firstLine="0"/>
              <w:rPr>
                <w:rtl/>
              </w:rPr>
            </w:pPr>
            <w:r>
              <w:rPr>
                <w:rtl/>
              </w:rPr>
              <w:t>מנהל תחום קציני בטיחות, משרד התחבורה והבטיחות בדרכים</w:t>
            </w:r>
          </w:p>
        </w:tc>
      </w:tr>
      <w:tr w:rsidR="007C0FE5" w:rsidTr="00CB7F55">
        <w:tc>
          <w:tcPr>
            <w:tcW w:w="0" w:type="auto"/>
            <w:shd w:val="clear" w:color="auto" w:fill="auto"/>
          </w:tcPr>
          <w:p w:rsidR="007C0FE5" w:rsidRDefault="007C0FE5" w:rsidP="00DE5B80">
            <w:pPr>
              <w:ind w:firstLine="0"/>
              <w:rPr>
                <w:rtl/>
              </w:rPr>
            </w:pPr>
            <w:r>
              <w:rPr>
                <w:rtl/>
              </w:rPr>
              <w:t>שירן יעקב</w:t>
            </w:r>
          </w:p>
        </w:tc>
        <w:tc>
          <w:tcPr>
            <w:tcW w:w="0" w:type="auto"/>
            <w:shd w:val="clear" w:color="auto" w:fill="auto"/>
          </w:tcPr>
          <w:p w:rsidR="007C0FE5" w:rsidRDefault="007C0FE5" w:rsidP="00DE5B80">
            <w:pPr>
              <w:ind w:firstLine="0"/>
              <w:rPr>
                <w:rtl/>
              </w:rPr>
            </w:pPr>
            <w:r>
              <w:rPr>
                <w:rtl/>
              </w:rPr>
              <w:t>–</w:t>
            </w:r>
          </w:p>
        </w:tc>
        <w:tc>
          <w:tcPr>
            <w:tcW w:w="0" w:type="auto"/>
            <w:shd w:val="clear" w:color="auto" w:fill="auto"/>
          </w:tcPr>
          <w:p w:rsidR="007C0FE5" w:rsidRDefault="007C0FE5" w:rsidP="00DE5B80">
            <w:pPr>
              <w:ind w:firstLine="0"/>
              <w:rPr>
                <w:rtl/>
              </w:rPr>
            </w:pPr>
            <w:r>
              <w:rPr>
                <w:rtl/>
              </w:rPr>
              <w:t>לשכה משפטית, משרד התחבורה והבטיחות בדרכים</w:t>
            </w:r>
          </w:p>
        </w:tc>
      </w:tr>
      <w:tr w:rsidR="007C0FE5" w:rsidTr="00CB7F55">
        <w:tc>
          <w:tcPr>
            <w:tcW w:w="0" w:type="auto"/>
            <w:shd w:val="clear" w:color="auto" w:fill="auto"/>
          </w:tcPr>
          <w:p w:rsidR="007C0FE5" w:rsidRDefault="007C0FE5" w:rsidP="00DE5B80">
            <w:pPr>
              <w:ind w:firstLine="0"/>
              <w:rPr>
                <w:rtl/>
              </w:rPr>
            </w:pPr>
            <w:r>
              <w:rPr>
                <w:rtl/>
              </w:rPr>
              <w:t>אבנר גרוס</w:t>
            </w:r>
          </w:p>
        </w:tc>
        <w:tc>
          <w:tcPr>
            <w:tcW w:w="0" w:type="auto"/>
            <w:shd w:val="clear" w:color="auto" w:fill="auto"/>
          </w:tcPr>
          <w:p w:rsidR="007C0FE5" w:rsidRDefault="007C0FE5" w:rsidP="00DE5B80">
            <w:pPr>
              <w:ind w:firstLine="0"/>
              <w:rPr>
                <w:rtl/>
              </w:rPr>
            </w:pPr>
            <w:r>
              <w:rPr>
                <w:rtl/>
              </w:rPr>
              <w:t>–</w:t>
            </w:r>
          </w:p>
        </w:tc>
        <w:tc>
          <w:tcPr>
            <w:tcW w:w="0" w:type="auto"/>
            <w:shd w:val="clear" w:color="auto" w:fill="auto"/>
          </w:tcPr>
          <w:p w:rsidR="007C0FE5" w:rsidRDefault="007C0FE5" w:rsidP="00DE5B80">
            <w:pPr>
              <w:ind w:firstLine="0"/>
              <w:rPr>
                <w:rtl/>
              </w:rPr>
            </w:pPr>
            <w:r>
              <w:rPr>
                <w:rtl/>
              </w:rPr>
              <w:t>ר' חו' תעבורה, המשרד לביטחון לאומי</w:t>
            </w:r>
          </w:p>
        </w:tc>
      </w:tr>
      <w:tr w:rsidR="007C0FE5" w:rsidTr="00CB7F55">
        <w:tc>
          <w:tcPr>
            <w:tcW w:w="0" w:type="auto"/>
            <w:shd w:val="clear" w:color="auto" w:fill="auto"/>
          </w:tcPr>
          <w:p w:rsidR="007C0FE5" w:rsidRDefault="007C0FE5" w:rsidP="00DE5B80">
            <w:pPr>
              <w:ind w:firstLine="0"/>
              <w:rPr>
                <w:rtl/>
              </w:rPr>
            </w:pPr>
            <w:r>
              <w:rPr>
                <w:rtl/>
              </w:rPr>
              <w:t>אמיר ליפשיץ</w:t>
            </w:r>
          </w:p>
        </w:tc>
        <w:tc>
          <w:tcPr>
            <w:tcW w:w="0" w:type="auto"/>
            <w:shd w:val="clear" w:color="auto" w:fill="auto"/>
          </w:tcPr>
          <w:p w:rsidR="007C0FE5" w:rsidRDefault="007C0FE5" w:rsidP="00DE5B80">
            <w:pPr>
              <w:ind w:firstLine="0"/>
              <w:rPr>
                <w:rtl/>
              </w:rPr>
            </w:pPr>
            <w:r>
              <w:rPr>
                <w:rtl/>
              </w:rPr>
              <w:t>–</w:t>
            </w:r>
          </w:p>
        </w:tc>
        <w:tc>
          <w:tcPr>
            <w:tcW w:w="0" w:type="auto"/>
            <w:shd w:val="clear" w:color="auto" w:fill="auto"/>
          </w:tcPr>
          <w:p w:rsidR="007C0FE5" w:rsidRDefault="007C0FE5" w:rsidP="00DE5B80">
            <w:pPr>
              <w:ind w:firstLine="0"/>
              <w:rPr>
                <w:rtl/>
              </w:rPr>
            </w:pPr>
            <w:r>
              <w:rPr>
                <w:rtl/>
              </w:rPr>
              <w:t>ר' חו' יעוץ וחקיקה, המשרד לביטחון לאומי</w:t>
            </w:r>
          </w:p>
        </w:tc>
      </w:tr>
      <w:tr w:rsidR="007C0FE5" w:rsidTr="00CB7F55">
        <w:tc>
          <w:tcPr>
            <w:tcW w:w="0" w:type="auto"/>
            <w:shd w:val="clear" w:color="auto" w:fill="auto"/>
          </w:tcPr>
          <w:p w:rsidR="007C0FE5" w:rsidRDefault="007C0FE5" w:rsidP="00DE5B80">
            <w:pPr>
              <w:ind w:firstLine="0"/>
              <w:rPr>
                <w:rtl/>
              </w:rPr>
            </w:pPr>
            <w:r>
              <w:rPr>
                <w:rtl/>
              </w:rPr>
              <w:t>לינוי מני</w:t>
            </w:r>
          </w:p>
        </w:tc>
        <w:tc>
          <w:tcPr>
            <w:tcW w:w="0" w:type="auto"/>
            <w:shd w:val="clear" w:color="auto" w:fill="auto"/>
          </w:tcPr>
          <w:p w:rsidR="007C0FE5" w:rsidRDefault="007C0FE5" w:rsidP="00DE5B80">
            <w:pPr>
              <w:ind w:firstLine="0"/>
              <w:rPr>
                <w:rtl/>
              </w:rPr>
            </w:pPr>
            <w:r>
              <w:rPr>
                <w:rtl/>
              </w:rPr>
              <w:t>–</w:t>
            </w:r>
          </w:p>
        </w:tc>
        <w:tc>
          <w:tcPr>
            <w:tcW w:w="0" w:type="auto"/>
            <w:shd w:val="clear" w:color="auto" w:fill="auto"/>
          </w:tcPr>
          <w:p w:rsidR="007C0FE5" w:rsidRDefault="007C0FE5" w:rsidP="00DE5B80">
            <w:pPr>
              <w:ind w:firstLine="0"/>
              <w:rPr>
                <w:rtl/>
              </w:rPr>
            </w:pPr>
            <w:r>
              <w:rPr>
                <w:rtl/>
              </w:rPr>
              <w:t>עוזרת משפטית ליועמ"ש, המשרד לביטחון לאומי</w:t>
            </w:r>
          </w:p>
        </w:tc>
      </w:tr>
      <w:tr w:rsidR="007C0FE5" w:rsidTr="00CB7F55">
        <w:tc>
          <w:tcPr>
            <w:tcW w:w="0" w:type="auto"/>
            <w:shd w:val="clear" w:color="auto" w:fill="auto"/>
          </w:tcPr>
          <w:p w:rsidR="007C0FE5" w:rsidRDefault="007C0FE5" w:rsidP="00DE5B80">
            <w:pPr>
              <w:ind w:firstLine="0"/>
              <w:rPr>
                <w:rtl/>
              </w:rPr>
            </w:pPr>
            <w:r>
              <w:rPr>
                <w:rtl/>
              </w:rPr>
              <w:t>נרי ברנר</w:t>
            </w:r>
          </w:p>
        </w:tc>
        <w:tc>
          <w:tcPr>
            <w:tcW w:w="0" w:type="auto"/>
            <w:shd w:val="clear" w:color="auto" w:fill="auto"/>
          </w:tcPr>
          <w:p w:rsidR="007C0FE5" w:rsidRDefault="007C0FE5" w:rsidP="00DE5B80">
            <w:pPr>
              <w:ind w:firstLine="0"/>
              <w:rPr>
                <w:rtl/>
              </w:rPr>
            </w:pPr>
            <w:r>
              <w:rPr>
                <w:rtl/>
              </w:rPr>
              <w:t>–</w:t>
            </w:r>
          </w:p>
        </w:tc>
        <w:tc>
          <w:tcPr>
            <w:tcW w:w="0" w:type="auto"/>
            <w:shd w:val="clear" w:color="auto" w:fill="auto"/>
          </w:tcPr>
          <w:p w:rsidR="007C0FE5" w:rsidRDefault="007C0FE5" w:rsidP="00DE5B80">
            <w:pPr>
              <w:ind w:firstLine="0"/>
              <w:rPr>
                <w:rtl/>
              </w:rPr>
            </w:pPr>
            <w:r>
              <w:rPr>
                <w:rtl/>
              </w:rPr>
              <w:t>יועץ רגולציה, מועצת המובילים והמסיעים</w:t>
            </w:r>
          </w:p>
        </w:tc>
      </w:tr>
      <w:tr w:rsidR="007C0FE5" w:rsidTr="00CB7F55">
        <w:tc>
          <w:tcPr>
            <w:tcW w:w="0" w:type="auto"/>
            <w:shd w:val="clear" w:color="auto" w:fill="auto"/>
          </w:tcPr>
          <w:p w:rsidR="007C0FE5" w:rsidRDefault="007C0FE5" w:rsidP="00DE5B80">
            <w:pPr>
              <w:ind w:firstLine="0"/>
              <w:rPr>
                <w:rtl/>
              </w:rPr>
            </w:pPr>
            <w:r>
              <w:rPr>
                <w:rtl/>
              </w:rPr>
              <w:t>ארנון לוי</w:t>
            </w:r>
          </w:p>
        </w:tc>
        <w:tc>
          <w:tcPr>
            <w:tcW w:w="0" w:type="auto"/>
            <w:shd w:val="clear" w:color="auto" w:fill="auto"/>
          </w:tcPr>
          <w:p w:rsidR="007C0FE5" w:rsidRDefault="007C0FE5" w:rsidP="00DE5B80">
            <w:pPr>
              <w:ind w:firstLine="0"/>
              <w:rPr>
                <w:rtl/>
              </w:rPr>
            </w:pPr>
            <w:r>
              <w:rPr>
                <w:rtl/>
              </w:rPr>
              <w:t>–</w:t>
            </w:r>
          </w:p>
        </w:tc>
        <w:tc>
          <w:tcPr>
            <w:tcW w:w="0" w:type="auto"/>
            <w:shd w:val="clear" w:color="auto" w:fill="auto"/>
          </w:tcPr>
          <w:p w:rsidR="007C0FE5" w:rsidRDefault="007C0FE5" w:rsidP="00DE5B80">
            <w:pPr>
              <w:ind w:firstLine="0"/>
              <w:rPr>
                <w:rtl/>
              </w:rPr>
            </w:pPr>
            <w:r>
              <w:rPr>
                <w:rtl/>
              </w:rPr>
              <w:t>חבר הנהלה, מתמחה בהובלת מטענים, איגוד קציני בטיחות מקצועיים בתעבורה</w:t>
            </w:r>
          </w:p>
        </w:tc>
      </w:tr>
    </w:tbl>
    <w:p w:rsidR="00D37550" w:rsidRDefault="00D37550" w:rsidP="00DE5B80">
      <w:pPr>
        <w:ind w:firstLine="0"/>
        <w:rPr>
          <w:rtl/>
        </w:rPr>
      </w:pPr>
    </w:p>
    <w:p w:rsidR="00CB7F55" w:rsidRPr="008713A4" w:rsidRDefault="00CB7F5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D0817"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F5AB8"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F5AB8" w:rsidP="008320F6">
      <w:pPr>
        <w:ind w:firstLine="0"/>
        <w:rPr>
          <w:rtl/>
        </w:rPr>
      </w:pPr>
      <w:r>
        <w:rPr>
          <w:rtl/>
        </w:rPr>
        <w:t>מוריה אביגד</w:t>
      </w:r>
    </w:p>
    <w:p w:rsidR="000F5AB8" w:rsidRDefault="000F5AB8" w:rsidP="008320F6">
      <w:pPr>
        <w:ind w:firstLine="0"/>
        <w:rPr>
          <w:rtl/>
        </w:rPr>
      </w:pPr>
    </w:p>
    <w:p w:rsidR="00CB7F55" w:rsidRPr="008713A4" w:rsidRDefault="00CB7F55" w:rsidP="008320F6">
      <w:pPr>
        <w:ind w:firstLine="0"/>
        <w:rPr>
          <w:rtl/>
        </w:rPr>
      </w:pPr>
    </w:p>
    <w:p w:rsidR="000F5AB8" w:rsidRDefault="000F5AB8" w:rsidP="000F5AB8">
      <w:pPr>
        <w:ind w:firstLine="0"/>
        <w:rPr>
          <w:color w:val="606060"/>
          <w:rtl/>
        </w:rPr>
      </w:pPr>
      <w:r w:rsidRPr="000F5AB8">
        <w:rPr>
          <w:color w:val="606060"/>
          <w:rtl/>
        </w:rPr>
        <w:t>רשימת הנוכחים על תואריהם מבוססת על המידע שהוזן במערכת המוזמנים הממוחשבת. ייתכנו אי-דיוקים והשמטות.</w:t>
      </w:r>
    </w:p>
    <w:p w:rsidR="000F5AB8" w:rsidRDefault="000F5AB8" w:rsidP="000F5AB8">
      <w:pPr>
        <w:ind w:firstLine="0"/>
        <w:rPr>
          <w:color w:val="606060"/>
          <w:rtl/>
        </w:rPr>
      </w:pPr>
      <w:bookmarkStart w:id="1" w:name="_ETM_Q1_16215"/>
      <w:bookmarkStart w:id="2" w:name="_ETM_Q1_16303"/>
      <w:bookmarkEnd w:id="1"/>
      <w:bookmarkEnd w:id="2"/>
    </w:p>
    <w:p w:rsidR="000F5AB8" w:rsidRDefault="000F5AB8">
      <w:pPr>
        <w:bidi w:val="0"/>
        <w:spacing w:line="240" w:lineRule="auto"/>
        <w:ind w:firstLine="0"/>
        <w:jc w:val="left"/>
      </w:pPr>
      <w:r>
        <w:rPr>
          <w:rtl/>
        </w:rPr>
        <w:br w:type="page"/>
      </w:r>
    </w:p>
    <w:p w:rsidR="000F5AB8" w:rsidRDefault="000F5AB8" w:rsidP="00DC4488">
      <w:pPr>
        <w:pStyle w:val="a6"/>
        <w:keepNext/>
        <w:rPr>
          <w:rtl/>
        </w:rPr>
      </w:pPr>
      <w:bookmarkStart w:id="3" w:name="ET_subject_642271_2"/>
      <w:r w:rsidRPr="00DC4488">
        <w:rPr>
          <w:rStyle w:val="TagStyle"/>
          <w:rtl/>
        </w:rPr>
        <w:lastRenderedPageBreak/>
        <w:t xml:space="preserve"> &lt;&lt; נושא &gt;&gt;</w:t>
      </w:r>
      <w:r w:rsidRPr="000F5AB8">
        <w:rPr>
          <w:rStyle w:val="TagStyle"/>
          <w:rtl/>
        </w:rPr>
        <w:t xml:space="preserve"> </w:t>
      </w:r>
      <w:r>
        <w:rPr>
          <w:rtl/>
        </w:rPr>
        <w:t>הצעת חוק שירותי הובלה (תיקון - החמרת הענישה בעבירת העמסת מטען שלא בהתאם לתנאי רישיון הרכב), התשפ"ג-2023, פ/2103/25</w:t>
      </w:r>
      <w:r w:rsidRPr="000F5AB8">
        <w:rPr>
          <w:rStyle w:val="TagStyle"/>
          <w:rtl/>
        </w:rPr>
        <w:t xml:space="preserve"> </w:t>
      </w:r>
      <w:r w:rsidRPr="00DC4488">
        <w:rPr>
          <w:rStyle w:val="TagStyle"/>
          <w:rtl/>
        </w:rPr>
        <w:t>&lt;&lt; נושא &gt;&gt;</w:t>
      </w:r>
      <w:r>
        <w:rPr>
          <w:rtl/>
        </w:rPr>
        <w:t xml:space="preserve">   </w:t>
      </w:r>
      <w:bookmarkEnd w:id="3"/>
    </w:p>
    <w:p w:rsidR="000F5AB8" w:rsidRDefault="000F5AB8" w:rsidP="00DC4488">
      <w:pPr>
        <w:pStyle w:val="KeepWithNext"/>
        <w:rPr>
          <w:rtl/>
        </w:rPr>
      </w:pPr>
    </w:p>
    <w:p w:rsidR="000F5AB8" w:rsidRDefault="000F5AB8" w:rsidP="000F5AB8">
      <w:pPr>
        <w:rPr>
          <w:rtl/>
        </w:rPr>
      </w:pPr>
      <w:bookmarkStart w:id="4" w:name="_ETM_Q1_17486"/>
      <w:bookmarkEnd w:id="4"/>
    </w:p>
    <w:p w:rsidR="000F5AB8" w:rsidRDefault="000F5AB8" w:rsidP="00DC4488">
      <w:pPr>
        <w:pStyle w:val="af6"/>
        <w:keepNext/>
        <w:rPr>
          <w:rtl/>
        </w:rPr>
      </w:pPr>
      <w:bookmarkStart w:id="5" w:name="ET_yor_5159_3"/>
      <w:r w:rsidRPr="00DC4488">
        <w:rPr>
          <w:rStyle w:val="TagStyle"/>
          <w:rtl/>
        </w:rPr>
        <w:t xml:space="preserve"> &lt;&lt; יור &gt;&gt;</w:t>
      </w:r>
      <w:r w:rsidRPr="000F5AB8">
        <w:rPr>
          <w:rStyle w:val="TagStyle"/>
          <w:rtl/>
        </w:rPr>
        <w:t xml:space="preserve"> </w:t>
      </w:r>
      <w:r>
        <w:rPr>
          <w:rtl/>
        </w:rPr>
        <w:t>היו"ר דוד ביטן:</w:t>
      </w:r>
      <w:r w:rsidRPr="000F5AB8">
        <w:rPr>
          <w:rStyle w:val="TagStyle"/>
          <w:rtl/>
        </w:rPr>
        <w:t xml:space="preserve"> </w:t>
      </w:r>
      <w:r w:rsidRPr="00DC4488">
        <w:rPr>
          <w:rStyle w:val="TagStyle"/>
          <w:rtl/>
        </w:rPr>
        <w:t>&lt;&lt; יור &gt;&gt;</w:t>
      </w:r>
      <w:r>
        <w:rPr>
          <w:rtl/>
        </w:rPr>
        <w:t xml:space="preserve">   </w:t>
      </w:r>
      <w:bookmarkEnd w:id="5"/>
    </w:p>
    <w:p w:rsidR="000F5AB8" w:rsidRDefault="000F5AB8" w:rsidP="00DC4488">
      <w:pPr>
        <w:pStyle w:val="KeepWithNext"/>
        <w:rPr>
          <w:rtl/>
        </w:rPr>
      </w:pPr>
    </w:p>
    <w:p w:rsidR="000657DB" w:rsidRDefault="00171F23" w:rsidP="001C3261">
      <w:pPr>
        <w:rPr>
          <w:rtl/>
        </w:rPr>
      </w:pPr>
      <w:bookmarkStart w:id="6" w:name="_ETM_Q1_18343"/>
      <w:bookmarkStart w:id="7" w:name="_ETM_Q1_473463"/>
      <w:bookmarkStart w:id="8" w:name="_ETM_Q1_473515"/>
      <w:bookmarkEnd w:id="6"/>
      <w:bookmarkEnd w:id="7"/>
      <w:bookmarkEnd w:id="8"/>
      <w:r>
        <w:rPr>
          <w:rFonts w:hint="cs"/>
          <w:rtl/>
        </w:rPr>
        <w:t xml:space="preserve">שלום לכולם, אני מתכבד לפתוח את ישיבת ועדת הכלכלה בנושא </w:t>
      </w:r>
      <w:r w:rsidR="00FE0731" w:rsidRPr="00FE0731">
        <w:rPr>
          <w:rtl/>
        </w:rPr>
        <w:t>הצעת חוק שירותי הובלה (תיקון - החמרת הענישה בעבירת העמסת מטען שלא בהתאם לתנאי רישיון הרכב), התשפ"ג-2023,</w:t>
      </w:r>
      <w:r w:rsidR="00FE0731">
        <w:rPr>
          <w:rFonts w:hint="cs"/>
          <w:rtl/>
        </w:rPr>
        <w:t xml:space="preserve"> של חבר הכנסת בועז טופורובסקי</w:t>
      </w:r>
      <w:r>
        <w:rPr>
          <w:rFonts w:hint="cs"/>
          <w:rtl/>
        </w:rPr>
        <w:t>.</w:t>
      </w:r>
      <w:r w:rsidR="000657DB">
        <w:rPr>
          <w:rFonts w:hint="cs"/>
          <w:rtl/>
        </w:rPr>
        <w:t xml:space="preserve"> בועז, תסביר לנו </w:t>
      </w:r>
      <w:r w:rsidR="001C3261">
        <w:rPr>
          <w:rFonts w:hint="cs"/>
          <w:rtl/>
        </w:rPr>
        <w:t xml:space="preserve">את ההצעה </w:t>
      </w:r>
      <w:r w:rsidR="000657DB">
        <w:rPr>
          <w:rFonts w:hint="cs"/>
          <w:rtl/>
        </w:rPr>
        <w:t>באופן כללי.</w:t>
      </w:r>
    </w:p>
    <w:p w:rsidR="000657DB" w:rsidRDefault="000657DB" w:rsidP="00171F23">
      <w:pPr>
        <w:rPr>
          <w:rtl/>
        </w:rPr>
      </w:pPr>
      <w:bookmarkStart w:id="9" w:name="_ETM_Q1_551641"/>
      <w:bookmarkStart w:id="10" w:name="_ETM_Q1_551765"/>
      <w:bookmarkEnd w:id="9"/>
      <w:bookmarkEnd w:id="10"/>
    </w:p>
    <w:p w:rsidR="000657DB" w:rsidRDefault="000657DB" w:rsidP="00DC4488">
      <w:pPr>
        <w:pStyle w:val="a4"/>
        <w:keepNext/>
        <w:rPr>
          <w:rtl/>
        </w:rPr>
      </w:pPr>
      <w:bookmarkStart w:id="11" w:name="ET_speaker_5080_76"/>
      <w:r w:rsidRPr="00DC4488">
        <w:rPr>
          <w:rStyle w:val="TagStyle"/>
          <w:rtl/>
        </w:rPr>
        <w:t xml:space="preserve"> &lt;&lt; דובר &gt;&gt;</w:t>
      </w:r>
      <w:r w:rsidRPr="000657DB">
        <w:rPr>
          <w:rStyle w:val="TagStyle"/>
          <w:rtl/>
        </w:rPr>
        <w:t xml:space="preserve"> </w:t>
      </w:r>
      <w:r>
        <w:rPr>
          <w:rtl/>
        </w:rPr>
        <w:t>בועז טופורובסקי (יש עתיד):</w:t>
      </w:r>
      <w:r w:rsidRPr="000657DB">
        <w:rPr>
          <w:rStyle w:val="TagStyle"/>
          <w:rtl/>
        </w:rPr>
        <w:t xml:space="preserve"> </w:t>
      </w:r>
      <w:r w:rsidRPr="00DC4488">
        <w:rPr>
          <w:rStyle w:val="TagStyle"/>
          <w:rtl/>
        </w:rPr>
        <w:t>&lt;&lt; דובר &gt;&gt;</w:t>
      </w:r>
      <w:r>
        <w:rPr>
          <w:rtl/>
        </w:rPr>
        <w:t xml:space="preserve">   </w:t>
      </w:r>
      <w:bookmarkEnd w:id="11"/>
    </w:p>
    <w:p w:rsidR="000657DB" w:rsidRDefault="000657DB" w:rsidP="00DC4488">
      <w:pPr>
        <w:pStyle w:val="KeepWithNext"/>
        <w:rPr>
          <w:rtl/>
        </w:rPr>
      </w:pPr>
    </w:p>
    <w:p w:rsidR="000657DB" w:rsidRDefault="00AD7216" w:rsidP="001C3261">
      <w:pPr>
        <w:rPr>
          <w:rtl/>
        </w:rPr>
      </w:pPr>
      <w:r>
        <w:rPr>
          <w:rtl/>
        </w:rPr>
        <w:t xml:space="preserve">יש </w:t>
      </w:r>
      <w:r w:rsidR="000657DB">
        <w:rPr>
          <w:rFonts w:hint="cs"/>
          <w:rtl/>
        </w:rPr>
        <w:t>היום</w:t>
      </w:r>
      <w:r>
        <w:rPr>
          <w:rtl/>
        </w:rPr>
        <w:t xml:space="preserve"> הרבה מאוד עבריינים שסוח</w:t>
      </w:r>
      <w:r w:rsidR="000657DB">
        <w:rPr>
          <w:rFonts w:hint="cs"/>
          <w:rtl/>
        </w:rPr>
        <w:t>ב</w:t>
      </w:r>
      <w:r>
        <w:rPr>
          <w:rtl/>
        </w:rPr>
        <w:t>ים משא על משאית מעבר לתנאים ברישיון</w:t>
      </w:r>
      <w:r w:rsidR="000657DB">
        <w:rPr>
          <w:rFonts w:hint="cs"/>
          <w:rtl/>
        </w:rPr>
        <w:t>.</w:t>
      </w:r>
      <w:r>
        <w:rPr>
          <w:rtl/>
        </w:rPr>
        <w:t xml:space="preserve"> כרגע הדוח </w:t>
      </w:r>
      <w:r w:rsidR="000657DB">
        <w:rPr>
          <w:rFonts w:hint="cs"/>
          <w:rtl/>
        </w:rPr>
        <w:t xml:space="preserve">הוא </w:t>
      </w:r>
      <w:r>
        <w:rPr>
          <w:rtl/>
        </w:rPr>
        <w:t>מצחיק</w:t>
      </w:r>
      <w:r w:rsidR="000657DB">
        <w:rPr>
          <w:rFonts w:hint="cs"/>
          <w:rtl/>
        </w:rPr>
        <w:t>,</w:t>
      </w:r>
      <w:r>
        <w:rPr>
          <w:rtl/>
        </w:rPr>
        <w:t xml:space="preserve"> כ</w:t>
      </w:r>
      <w:r w:rsidR="000657DB">
        <w:rPr>
          <w:rFonts w:hint="cs"/>
          <w:rtl/>
        </w:rPr>
        <w:t>-</w:t>
      </w:r>
      <w:r>
        <w:rPr>
          <w:rtl/>
        </w:rPr>
        <w:t>500 שקל</w:t>
      </w:r>
      <w:r w:rsidR="000657DB">
        <w:rPr>
          <w:rFonts w:hint="cs"/>
          <w:rtl/>
        </w:rPr>
        <w:t>,</w:t>
      </w:r>
      <w:r>
        <w:rPr>
          <w:rtl/>
        </w:rPr>
        <w:t xml:space="preserve"> וגם כל אחד מסיר אחריות על השני</w:t>
      </w:r>
      <w:r w:rsidR="000657DB">
        <w:rPr>
          <w:rFonts w:hint="cs"/>
          <w:rtl/>
        </w:rPr>
        <w:t>.</w:t>
      </w:r>
      <w:r>
        <w:rPr>
          <w:rtl/>
        </w:rPr>
        <w:t xml:space="preserve"> יש מצבים אבסורדיים שבהם יוצא מנמל כלשהו</w:t>
      </w:r>
      <w:r w:rsidR="000657DB">
        <w:rPr>
          <w:rFonts w:hint="cs"/>
          <w:rtl/>
        </w:rPr>
        <w:t>,</w:t>
      </w:r>
      <w:r>
        <w:rPr>
          <w:rtl/>
        </w:rPr>
        <w:t xml:space="preserve"> נגיד נמל חיפה כדוגמה</w:t>
      </w:r>
      <w:r w:rsidR="000657DB">
        <w:rPr>
          <w:rFonts w:hint="cs"/>
          <w:rtl/>
        </w:rPr>
        <w:t>,</w:t>
      </w:r>
      <w:r>
        <w:rPr>
          <w:rtl/>
        </w:rPr>
        <w:t xml:space="preserve"> </w:t>
      </w:r>
      <w:r w:rsidR="000657DB">
        <w:rPr>
          <w:rFonts w:hint="cs"/>
          <w:rtl/>
        </w:rPr>
        <w:t>ארבעה סרנים,</w:t>
      </w:r>
      <w:r>
        <w:rPr>
          <w:rtl/>
        </w:rPr>
        <w:t xml:space="preserve"> שז</w:t>
      </w:r>
      <w:r w:rsidR="000657DB">
        <w:rPr>
          <w:rFonts w:hint="cs"/>
          <w:rtl/>
        </w:rPr>
        <w:t>ו</w:t>
      </w:r>
      <w:r>
        <w:rPr>
          <w:rtl/>
        </w:rPr>
        <w:t xml:space="preserve"> משאית ארוכה שאמורה בתכלס לקחת חת</w:t>
      </w:r>
      <w:r w:rsidR="000657DB">
        <w:rPr>
          <w:rFonts w:hint="cs"/>
          <w:rtl/>
        </w:rPr>
        <w:t>י</w:t>
      </w:r>
      <w:r>
        <w:rPr>
          <w:rtl/>
        </w:rPr>
        <w:t>כה מגשר</w:t>
      </w:r>
      <w:r w:rsidR="000657DB">
        <w:rPr>
          <w:rFonts w:hint="cs"/>
          <w:rtl/>
        </w:rPr>
        <w:t xml:space="preserve">, או משהו כזה, </w:t>
      </w:r>
      <w:r>
        <w:rPr>
          <w:rtl/>
        </w:rPr>
        <w:t>ובמקום זה מעמיסים עלי</w:t>
      </w:r>
      <w:r w:rsidR="000657DB">
        <w:rPr>
          <w:rFonts w:hint="cs"/>
          <w:rtl/>
        </w:rPr>
        <w:t>ה</w:t>
      </w:r>
      <w:r>
        <w:rPr>
          <w:rtl/>
        </w:rPr>
        <w:t xml:space="preserve"> </w:t>
      </w:r>
      <w:r w:rsidR="000657DB">
        <w:rPr>
          <w:rFonts w:hint="cs"/>
          <w:rtl/>
        </w:rPr>
        <w:t>שתי מ</w:t>
      </w:r>
      <w:r>
        <w:rPr>
          <w:rtl/>
        </w:rPr>
        <w:t>כולות</w:t>
      </w:r>
      <w:r w:rsidR="000657DB">
        <w:rPr>
          <w:rFonts w:hint="cs"/>
          <w:rtl/>
        </w:rPr>
        <w:t>,</w:t>
      </w:r>
      <w:r>
        <w:rPr>
          <w:rtl/>
        </w:rPr>
        <w:t xml:space="preserve"> מה שמנוגד לחוק</w:t>
      </w:r>
      <w:r w:rsidR="000657DB">
        <w:rPr>
          <w:rFonts w:hint="cs"/>
          <w:rtl/>
        </w:rPr>
        <w:t xml:space="preserve"> ומנוגד</w:t>
      </w:r>
      <w:r>
        <w:rPr>
          <w:rtl/>
        </w:rPr>
        <w:t xml:space="preserve"> לרישיון</w:t>
      </w:r>
      <w:r w:rsidR="000657DB">
        <w:rPr>
          <w:rFonts w:hint="cs"/>
          <w:rtl/>
        </w:rPr>
        <w:t>.</w:t>
      </w:r>
      <w:r>
        <w:rPr>
          <w:rtl/>
        </w:rPr>
        <w:t xml:space="preserve"> המעמיס יודע</w:t>
      </w:r>
      <w:r w:rsidR="000657DB">
        <w:rPr>
          <w:rFonts w:hint="cs"/>
          <w:rtl/>
        </w:rPr>
        <w:t>,</w:t>
      </w:r>
      <w:r w:rsidR="000657DB">
        <w:rPr>
          <w:rtl/>
        </w:rPr>
        <w:t xml:space="preserve"> המועמ</w:t>
      </w:r>
      <w:r w:rsidR="000657DB">
        <w:rPr>
          <w:rFonts w:hint="cs"/>
          <w:rtl/>
        </w:rPr>
        <w:t>ס</w:t>
      </w:r>
      <w:r>
        <w:rPr>
          <w:rtl/>
        </w:rPr>
        <w:t xml:space="preserve"> יודע </w:t>
      </w:r>
      <w:r w:rsidR="000657DB">
        <w:rPr>
          <w:rFonts w:hint="cs"/>
          <w:rtl/>
        </w:rPr>
        <w:t>ו</w:t>
      </w:r>
      <w:r>
        <w:rPr>
          <w:rtl/>
        </w:rPr>
        <w:t xml:space="preserve">נותנים לזה </w:t>
      </w:r>
      <w:r w:rsidR="000657DB">
        <w:rPr>
          <w:rFonts w:hint="cs"/>
          <w:rtl/>
        </w:rPr>
        <w:t xml:space="preserve">אור. זה </w:t>
      </w:r>
      <w:r>
        <w:rPr>
          <w:rtl/>
        </w:rPr>
        <w:t>כמו ש</w:t>
      </w:r>
      <w:r w:rsidR="000657DB">
        <w:rPr>
          <w:rFonts w:hint="cs"/>
          <w:rtl/>
        </w:rPr>
        <w:t>תיתן</w:t>
      </w:r>
      <w:r>
        <w:rPr>
          <w:rtl/>
        </w:rPr>
        <w:t xml:space="preserve"> למישהו נשק בחנות </w:t>
      </w:r>
      <w:r w:rsidR="000657DB">
        <w:rPr>
          <w:rFonts w:hint="cs"/>
          <w:rtl/>
        </w:rPr>
        <w:t xml:space="preserve">בלי </w:t>
      </w:r>
      <w:r>
        <w:rPr>
          <w:rtl/>
        </w:rPr>
        <w:t>רישיון</w:t>
      </w:r>
      <w:r w:rsidR="001C3261">
        <w:rPr>
          <w:rFonts w:hint="cs"/>
          <w:rtl/>
        </w:rPr>
        <w:t>,</w:t>
      </w:r>
      <w:r>
        <w:rPr>
          <w:rtl/>
        </w:rPr>
        <w:t xml:space="preserve"> דברים שהם פשוט לא מקובל</w:t>
      </w:r>
      <w:r w:rsidR="000657DB">
        <w:rPr>
          <w:rFonts w:hint="cs"/>
          <w:rtl/>
        </w:rPr>
        <w:t>ים</w:t>
      </w:r>
      <w:r w:rsidR="001C3261">
        <w:rPr>
          <w:rFonts w:hint="cs"/>
          <w:rtl/>
        </w:rPr>
        <w:t>,</w:t>
      </w:r>
      <w:r w:rsidR="000657DB">
        <w:rPr>
          <w:rFonts w:hint="cs"/>
          <w:rtl/>
        </w:rPr>
        <w:t xml:space="preserve"> אז</w:t>
      </w:r>
      <w:r>
        <w:rPr>
          <w:rtl/>
        </w:rPr>
        <w:t xml:space="preserve"> אנחנו רוצים לתקן את זה</w:t>
      </w:r>
      <w:r w:rsidR="000657DB">
        <w:rPr>
          <w:rFonts w:hint="cs"/>
          <w:rtl/>
        </w:rPr>
        <w:t>.</w:t>
      </w:r>
    </w:p>
    <w:p w:rsidR="000657DB" w:rsidRDefault="000657DB" w:rsidP="000657DB">
      <w:pPr>
        <w:rPr>
          <w:rtl/>
        </w:rPr>
      </w:pPr>
      <w:bookmarkStart w:id="12" w:name="_ETM_Q1_601503"/>
      <w:bookmarkStart w:id="13" w:name="_ETM_Q1_601584"/>
      <w:bookmarkEnd w:id="12"/>
      <w:bookmarkEnd w:id="13"/>
    </w:p>
    <w:p w:rsidR="005779F0" w:rsidRDefault="00AD7216" w:rsidP="001C3261">
      <w:pPr>
        <w:rPr>
          <w:rtl/>
        </w:rPr>
      </w:pPr>
      <w:bookmarkStart w:id="14" w:name="_ETM_Q1_601663"/>
      <w:bookmarkStart w:id="15" w:name="_ETM_Q1_601723"/>
      <w:bookmarkEnd w:id="14"/>
      <w:bookmarkEnd w:id="15"/>
      <w:r>
        <w:rPr>
          <w:rtl/>
        </w:rPr>
        <w:t>באופן עקרוני</w:t>
      </w:r>
      <w:r w:rsidR="000657DB">
        <w:rPr>
          <w:rFonts w:hint="cs"/>
          <w:rtl/>
        </w:rPr>
        <w:t>,</w:t>
      </w:r>
      <w:r>
        <w:rPr>
          <w:rtl/>
        </w:rPr>
        <w:t xml:space="preserve"> גם לא מזמן היה תזכיר חוק ממשלתי של משרד התחבורה והבטיחות בדרכים בנוסח </w:t>
      </w:r>
      <w:r w:rsidR="005779F0">
        <w:rPr>
          <w:rFonts w:hint="cs"/>
          <w:rtl/>
        </w:rPr>
        <w:t xml:space="preserve">די </w:t>
      </w:r>
      <w:bookmarkStart w:id="16" w:name="_ETM_Q1_612863"/>
      <w:bookmarkEnd w:id="16"/>
      <w:r>
        <w:rPr>
          <w:rtl/>
        </w:rPr>
        <w:t>דומה אז לא צריכה להיות שום בעיה</w:t>
      </w:r>
      <w:r w:rsidR="005779F0">
        <w:rPr>
          <w:rFonts w:hint="cs"/>
          <w:rtl/>
        </w:rPr>
        <w:t>.</w:t>
      </w:r>
      <w:r>
        <w:rPr>
          <w:rtl/>
        </w:rPr>
        <w:t xml:space="preserve"> כל בעיה אחרת סתם מאפשר</w:t>
      </w:r>
      <w:r w:rsidR="005779F0">
        <w:rPr>
          <w:rFonts w:hint="cs"/>
          <w:rtl/>
        </w:rPr>
        <w:t>ת</w:t>
      </w:r>
      <w:r>
        <w:rPr>
          <w:rtl/>
        </w:rPr>
        <w:t xml:space="preserve"> את המצב האבסורדי שבו אנשים נוסעים בניגוד לחוק ומס</w:t>
      </w:r>
      <w:r w:rsidR="005779F0">
        <w:rPr>
          <w:rFonts w:hint="cs"/>
          <w:rtl/>
        </w:rPr>
        <w:t>כנים</w:t>
      </w:r>
      <w:r>
        <w:rPr>
          <w:rtl/>
        </w:rPr>
        <w:t xml:space="preserve"> חיים של אנשים בדרכים</w:t>
      </w:r>
      <w:r w:rsidR="005779F0">
        <w:rPr>
          <w:rFonts w:hint="cs"/>
          <w:rtl/>
        </w:rPr>
        <w:t>.</w:t>
      </w:r>
      <w:r>
        <w:rPr>
          <w:rtl/>
        </w:rPr>
        <w:t xml:space="preserve"> </w:t>
      </w:r>
    </w:p>
    <w:p w:rsidR="005779F0" w:rsidRDefault="005779F0" w:rsidP="005779F0">
      <w:pPr>
        <w:rPr>
          <w:rtl/>
        </w:rPr>
      </w:pPr>
      <w:bookmarkStart w:id="17" w:name="_ETM_Q1_622620"/>
      <w:bookmarkStart w:id="18" w:name="_ETM_Q1_622675"/>
      <w:bookmarkStart w:id="19" w:name="_ETM_Q1_625320"/>
      <w:bookmarkStart w:id="20" w:name="_ETM_Q1_625380"/>
      <w:bookmarkEnd w:id="17"/>
      <w:bookmarkEnd w:id="18"/>
      <w:bookmarkEnd w:id="19"/>
      <w:bookmarkEnd w:id="20"/>
    </w:p>
    <w:p w:rsidR="005779F0" w:rsidRDefault="005779F0" w:rsidP="00DC4488">
      <w:pPr>
        <w:pStyle w:val="af6"/>
        <w:keepNext/>
        <w:rPr>
          <w:rtl/>
        </w:rPr>
      </w:pPr>
      <w:bookmarkStart w:id="21" w:name="ET_yor_5159_77"/>
      <w:r w:rsidRPr="00DC4488">
        <w:rPr>
          <w:rStyle w:val="TagStyle"/>
          <w:rtl/>
        </w:rPr>
        <w:t xml:space="preserve"> &lt;&lt; יור &gt;&gt;</w:t>
      </w:r>
      <w:r w:rsidRPr="005779F0">
        <w:rPr>
          <w:rStyle w:val="TagStyle"/>
          <w:rtl/>
        </w:rPr>
        <w:t xml:space="preserve"> </w:t>
      </w:r>
      <w:r>
        <w:rPr>
          <w:rtl/>
        </w:rPr>
        <w:t>היו"ר דוד ביטן:</w:t>
      </w:r>
      <w:r w:rsidRPr="005779F0">
        <w:rPr>
          <w:rStyle w:val="TagStyle"/>
          <w:rtl/>
        </w:rPr>
        <w:t xml:space="preserve"> </w:t>
      </w:r>
      <w:r w:rsidRPr="00DC4488">
        <w:rPr>
          <w:rStyle w:val="TagStyle"/>
          <w:rtl/>
        </w:rPr>
        <w:t>&lt;&lt; יור &gt;&gt;</w:t>
      </w:r>
      <w:r>
        <w:rPr>
          <w:rtl/>
        </w:rPr>
        <w:t xml:space="preserve">   </w:t>
      </w:r>
      <w:bookmarkEnd w:id="21"/>
    </w:p>
    <w:p w:rsidR="005779F0" w:rsidRDefault="005779F0" w:rsidP="00DC4488">
      <w:pPr>
        <w:pStyle w:val="KeepWithNext"/>
        <w:rPr>
          <w:rtl/>
        </w:rPr>
      </w:pPr>
    </w:p>
    <w:p w:rsidR="005779F0" w:rsidRDefault="00AD7216" w:rsidP="005779F0">
      <w:pPr>
        <w:rPr>
          <w:rtl/>
        </w:rPr>
      </w:pPr>
      <w:bookmarkStart w:id="22" w:name="_ETM_Q1_626127"/>
      <w:bookmarkEnd w:id="22"/>
      <w:r>
        <w:rPr>
          <w:rtl/>
        </w:rPr>
        <w:t>מה אתה מבקש</w:t>
      </w:r>
      <w:r w:rsidR="005779F0">
        <w:rPr>
          <w:rFonts w:hint="cs"/>
          <w:rtl/>
        </w:rPr>
        <w:t>?</w:t>
      </w:r>
    </w:p>
    <w:p w:rsidR="005779F0" w:rsidRDefault="005779F0" w:rsidP="005779F0">
      <w:pPr>
        <w:rPr>
          <w:rtl/>
        </w:rPr>
      </w:pPr>
    </w:p>
    <w:p w:rsidR="005779F0" w:rsidRDefault="005779F0" w:rsidP="00DC4488">
      <w:pPr>
        <w:pStyle w:val="-"/>
        <w:keepNext/>
        <w:rPr>
          <w:rtl/>
        </w:rPr>
      </w:pPr>
      <w:bookmarkStart w:id="23" w:name="ET_speakercontinue_5080_78"/>
      <w:r w:rsidRPr="00DC4488">
        <w:rPr>
          <w:rStyle w:val="TagStyle"/>
          <w:rtl/>
        </w:rPr>
        <w:t xml:space="preserve"> &lt;&lt; דובר_המשך &gt;&gt;</w:t>
      </w:r>
      <w:r w:rsidRPr="005779F0">
        <w:rPr>
          <w:rStyle w:val="TagStyle"/>
          <w:rtl/>
        </w:rPr>
        <w:t xml:space="preserve"> </w:t>
      </w:r>
      <w:r>
        <w:rPr>
          <w:rtl/>
        </w:rPr>
        <w:t>בועז טופורובסקי (יש עתיד):</w:t>
      </w:r>
      <w:r w:rsidRPr="005779F0">
        <w:rPr>
          <w:rStyle w:val="TagStyle"/>
          <w:rtl/>
        </w:rPr>
        <w:t xml:space="preserve"> </w:t>
      </w:r>
      <w:r w:rsidRPr="00DC4488">
        <w:rPr>
          <w:rStyle w:val="TagStyle"/>
          <w:rtl/>
        </w:rPr>
        <w:t>&lt;&lt; דובר_המשך &gt;&gt;</w:t>
      </w:r>
      <w:r>
        <w:rPr>
          <w:rtl/>
        </w:rPr>
        <w:t xml:space="preserve">   </w:t>
      </w:r>
      <w:bookmarkEnd w:id="23"/>
    </w:p>
    <w:p w:rsidR="005779F0" w:rsidRDefault="005779F0" w:rsidP="00DC4488">
      <w:pPr>
        <w:pStyle w:val="KeepWithNext"/>
        <w:rPr>
          <w:rtl/>
        </w:rPr>
      </w:pPr>
    </w:p>
    <w:p w:rsidR="005779F0" w:rsidRDefault="00AD7216" w:rsidP="007744BA">
      <w:pPr>
        <w:rPr>
          <w:rtl/>
        </w:rPr>
      </w:pPr>
      <w:r>
        <w:rPr>
          <w:rtl/>
        </w:rPr>
        <w:t>אני מבקש שיהי</w:t>
      </w:r>
      <w:r w:rsidR="007744BA">
        <w:rPr>
          <w:rFonts w:hint="cs"/>
          <w:rtl/>
        </w:rPr>
        <w:t>ו</w:t>
      </w:r>
      <w:r>
        <w:rPr>
          <w:rtl/>
        </w:rPr>
        <w:t xml:space="preserve"> קודם כל קנסות יותר רציניים</w:t>
      </w:r>
      <w:r w:rsidR="005779F0">
        <w:rPr>
          <w:rFonts w:hint="cs"/>
          <w:rtl/>
        </w:rPr>
        <w:t>,</w:t>
      </w:r>
      <w:r>
        <w:rPr>
          <w:rtl/>
        </w:rPr>
        <w:t xml:space="preserve"> לא </w:t>
      </w:r>
      <w:r w:rsidR="005779F0">
        <w:rPr>
          <w:rFonts w:hint="cs"/>
          <w:rtl/>
        </w:rPr>
        <w:t>500 שקל.</w:t>
      </w:r>
    </w:p>
    <w:p w:rsidR="005779F0" w:rsidRDefault="005779F0" w:rsidP="005779F0">
      <w:pPr>
        <w:rPr>
          <w:rtl/>
        </w:rPr>
      </w:pPr>
      <w:bookmarkStart w:id="24" w:name="_ETM_Q1_630318"/>
      <w:bookmarkStart w:id="25" w:name="_ETM_Q1_630395"/>
      <w:bookmarkEnd w:id="24"/>
      <w:bookmarkEnd w:id="25"/>
    </w:p>
    <w:p w:rsidR="005779F0" w:rsidRDefault="005779F0" w:rsidP="00DC4488">
      <w:pPr>
        <w:pStyle w:val="af6"/>
        <w:keepNext/>
        <w:rPr>
          <w:rtl/>
        </w:rPr>
      </w:pPr>
      <w:bookmarkStart w:id="26" w:name="ET_yor_5159_79"/>
      <w:r w:rsidRPr="00DC4488">
        <w:rPr>
          <w:rStyle w:val="TagStyle"/>
          <w:rtl/>
        </w:rPr>
        <w:t xml:space="preserve"> &lt;&lt; יור &gt;&gt;</w:t>
      </w:r>
      <w:r w:rsidRPr="005779F0">
        <w:rPr>
          <w:rStyle w:val="TagStyle"/>
          <w:rtl/>
        </w:rPr>
        <w:t xml:space="preserve"> </w:t>
      </w:r>
      <w:r>
        <w:rPr>
          <w:rtl/>
        </w:rPr>
        <w:t>היו"ר דוד ביטן:</w:t>
      </w:r>
      <w:r w:rsidRPr="005779F0">
        <w:rPr>
          <w:rStyle w:val="TagStyle"/>
          <w:rtl/>
        </w:rPr>
        <w:t xml:space="preserve"> </w:t>
      </w:r>
      <w:r w:rsidRPr="00DC4488">
        <w:rPr>
          <w:rStyle w:val="TagStyle"/>
          <w:rtl/>
        </w:rPr>
        <w:t>&lt;&lt; יור &gt;&gt;</w:t>
      </w:r>
      <w:r>
        <w:rPr>
          <w:rtl/>
        </w:rPr>
        <w:t xml:space="preserve">   </w:t>
      </w:r>
      <w:bookmarkEnd w:id="26"/>
    </w:p>
    <w:p w:rsidR="005779F0" w:rsidRDefault="005779F0" w:rsidP="00DC4488">
      <w:pPr>
        <w:pStyle w:val="KeepWithNext"/>
        <w:rPr>
          <w:rtl/>
        </w:rPr>
      </w:pPr>
    </w:p>
    <w:p w:rsidR="005779F0" w:rsidRDefault="005779F0" w:rsidP="005779F0">
      <w:pPr>
        <w:rPr>
          <w:rtl/>
        </w:rPr>
      </w:pPr>
      <w:bookmarkStart w:id="27" w:name="_ETM_Q1_631042"/>
      <w:bookmarkEnd w:id="27"/>
      <w:r>
        <w:rPr>
          <w:rFonts w:hint="cs"/>
          <w:rtl/>
        </w:rPr>
        <w:t xml:space="preserve">כתבתם כמה? אני לא </w:t>
      </w:r>
      <w:r w:rsidR="001C3261">
        <w:rPr>
          <w:rFonts w:hint="cs"/>
          <w:rtl/>
        </w:rPr>
        <w:t xml:space="preserve">רואה </w:t>
      </w:r>
      <w:r>
        <w:rPr>
          <w:rFonts w:hint="cs"/>
          <w:rtl/>
        </w:rPr>
        <w:t>פה מספר.</w:t>
      </w:r>
    </w:p>
    <w:p w:rsidR="005779F0" w:rsidRDefault="005779F0" w:rsidP="005779F0">
      <w:pPr>
        <w:rPr>
          <w:rtl/>
        </w:rPr>
      </w:pPr>
      <w:bookmarkStart w:id="28" w:name="_ETM_Q1_633292"/>
      <w:bookmarkStart w:id="29" w:name="_ETM_Q1_633368"/>
      <w:bookmarkEnd w:id="28"/>
      <w:bookmarkEnd w:id="29"/>
    </w:p>
    <w:p w:rsidR="005779F0" w:rsidRDefault="005779F0" w:rsidP="00DC4488">
      <w:pPr>
        <w:pStyle w:val="-"/>
        <w:keepNext/>
        <w:rPr>
          <w:rtl/>
        </w:rPr>
      </w:pPr>
      <w:bookmarkStart w:id="30" w:name="ET_speakercontinue_5080_80"/>
      <w:r w:rsidRPr="00DC4488">
        <w:rPr>
          <w:rStyle w:val="TagStyle"/>
          <w:rtl/>
        </w:rPr>
        <w:t xml:space="preserve"> &lt;&lt; דובר_המשך &gt;&gt;</w:t>
      </w:r>
      <w:r w:rsidRPr="005779F0">
        <w:rPr>
          <w:rStyle w:val="TagStyle"/>
          <w:rtl/>
        </w:rPr>
        <w:t xml:space="preserve"> </w:t>
      </w:r>
      <w:r>
        <w:rPr>
          <w:rtl/>
        </w:rPr>
        <w:t>בועז טופורובסקי (יש עתיד):</w:t>
      </w:r>
      <w:r w:rsidRPr="005779F0">
        <w:rPr>
          <w:rStyle w:val="TagStyle"/>
          <w:rtl/>
        </w:rPr>
        <w:t xml:space="preserve"> </w:t>
      </w:r>
      <w:r w:rsidRPr="00DC4488">
        <w:rPr>
          <w:rStyle w:val="TagStyle"/>
          <w:rtl/>
        </w:rPr>
        <w:t>&lt;&lt; דובר_המשך &gt;&gt;</w:t>
      </w:r>
      <w:r>
        <w:rPr>
          <w:rtl/>
        </w:rPr>
        <w:t xml:space="preserve">   </w:t>
      </w:r>
      <w:bookmarkEnd w:id="30"/>
    </w:p>
    <w:p w:rsidR="005779F0" w:rsidRDefault="005779F0" w:rsidP="00DC4488">
      <w:pPr>
        <w:pStyle w:val="KeepWithNext"/>
        <w:rPr>
          <w:rtl/>
        </w:rPr>
      </w:pPr>
    </w:p>
    <w:p w:rsidR="007A35A2" w:rsidRDefault="007744BA" w:rsidP="007744BA">
      <w:pPr>
        <w:rPr>
          <w:rtl/>
        </w:rPr>
      </w:pPr>
      <w:bookmarkStart w:id="31" w:name="_ETM_Q1_634258"/>
      <w:bookmarkEnd w:id="31"/>
      <w:r>
        <w:rPr>
          <w:rFonts w:hint="cs"/>
          <w:rtl/>
        </w:rPr>
        <w:t>"</w:t>
      </w:r>
      <w:r w:rsidRPr="007744BA">
        <w:rPr>
          <w:rtl/>
        </w:rPr>
        <w:t>דינו – קנס כאמור בסעיף 61(א)(3) לחוק העונשין"</w:t>
      </w:r>
      <w:r>
        <w:rPr>
          <w:rFonts w:hint="cs"/>
          <w:rtl/>
        </w:rPr>
        <w:t>.</w:t>
      </w:r>
      <w:r w:rsidRPr="007744BA">
        <w:rPr>
          <w:rtl/>
        </w:rPr>
        <w:t xml:space="preserve"> </w:t>
      </w:r>
      <w:r w:rsidR="00AD7216">
        <w:rPr>
          <w:rtl/>
        </w:rPr>
        <w:t>זה עד 70</w:t>
      </w:r>
      <w:r>
        <w:rPr>
          <w:rFonts w:hint="cs"/>
          <w:rtl/>
        </w:rPr>
        <w:t>,</w:t>
      </w:r>
      <w:r w:rsidR="00AD7216">
        <w:rPr>
          <w:rtl/>
        </w:rPr>
        <w:t>000 שקל</w:t>
      </w:r>
      <w:r>
        <w:rPr>
          <w:rFonts w:hint="cs"/>
          <w:rtl/>
        </w:rPr>
        <w:t>,</w:t>
      </w:r>
      <w:r w:rsidR="00AD7216">
        <w:rPr>
          <w:rtl/>
        </w:rPr>
        <w:t xml:space="preserve"> זה תלוי </w:t>
      </w:r>
      <w:r>
        <w:rPr>
          <w:rFonts w:hint="cs"/>
          <w:rtl/>
        </w:rPr>
        <w:t>בחומרה.</w:t>
      </w:r>
      <w:r w:rsidR="00AD7216">
        <w:rPr>
          <w:rtl/>
        </w:rPr>
        <w:t xml:space="preserve"> זה תלוי </w:t>
      </w:r>
      <w:r>
        <w:rPr>
          <w:rtl/>
        </w:rPr>
        <w:t>בעוצמת</w:t>
      </w:r>
      <w:r w:rsidR="00AD7216">
        <w:rPr>
          <w:rtl/>
        </w:rPr>
        <w:t xml:space="preserve"> </w:t>
      </w:r>
      <w:r>
        <w:rPr>
          <w:rFonts w:hint="cs"/>
          <w:rtl/>
        </w:rPr>
        <w:t>ה</w:t>
      </w:r>
      <w:r w:rsidR="00AD7216">
        <w:rPr>
          <w:rtl/>
        </w:rPr>
        <w:t>עבירה על החוק ועל התנאים ברישיון</w:t>
      </w:r>
      <w:r>
        <w:rPr>
          <w:rFonts w:hint="cs"/>
          <w:rtl/>
        </w:rPr>
        <w:t>.</w:t>
      </w:r>
      <w:r w:rsidR="00AD7216">
        <w:rPr>
          <w:rtl/>
        </w:rPr>
        <w:t xml:space="preserve"> </w:t>
      </w:r>
    </w:p>
    <w:p w:rsidR="007A35A2" w:rsidRDefault="007A35A2" w:rsidP="007744BA">
      <w:pPr>
        <w:rPr>
          <w:rtl/>
        </w:rPr>
      </w:pPr>
      <w:bookmarkStart w:id="32" w:name="_ETM_Q1_657818"/>
      <w:bookmarkStart w:id="33" w:name="_ETM_Q1_657882"/>
      <w:bookmarkEnd w:id="32"/>
      <w:bookmarkEnd w:id="33"/>
    </w:p>
    <w:p w:rsidR="007A35A2" w:rsidRDefault="007A35A2" w:rsidP="00DC4488">
      <w:pPr>
        <w:pStyle w:val="af6"/>
        <w:keepNext/>
        <w:rPr>
          <w:rtl/>
        </w:rPr>
      </w:pPr>
      <w:bookmarkStart w:id="34" w:name="ET_yor_5159_81"/>
      <w:r w:rsidRPr="00DC4488">
        <w:rPr>
          <w:rStyle w:val="TagStyle"/>
          <w:rtl/>
        </w:rPr>
        <w:t xml:space="preserve"> &lt;&lt; יור &gt;&gt;</w:t>
      </w:r>
      <w:r w:rsidRPr="007A35A2">
        <w:rPr>
          <w:rStyle w:val="TagStyle"/>
          <w:rtl/>
        </w:rPr>
        <w:t xml:space="preserve"> </w:t>
      </w:r>
      <w:r>
        <w:rPr>
          <w:rtl/>
        </w:rPr>
        <w:t>היו"ר דוד ביטן:</w:t>
      </w:r>
      <w:r w:rsidRPr="007A35A2">
        <w:rPr>
          <w:rStyle w:val="TagStyle"/>
          <w:rtl/>
        </w:rPr>
        <w:t xml:space="preserve"> </w:t>
      </w:r>
      <w:r w:rsidRPr="00DC4488">
        <w:rPr>
          <w:rStyle w:val="TagStyle"/>
          <w:rtl/>
        </w:rPr>
        <w:t>&lt;&lt; יור &gt;&gt;</w:t>
      </w:r>
      <w:r>
        <w:rPr>
          <w:rtl/>
        </w:rPr>
        <w:t xml:space="preserve">   </w:t>
      </w:r>
      <w:bookmarkEnd w:id="34"/>
    </w:p>
    <w:p w:rsidR="007A35A2" w:rsidRDefault="007A35A2" w:rsidP="00DC4488">
      <w:pPr>
        <w:pStyle w:val="KeepWithNext"/>
        <w:rPr>
          <w:rtl/>
        </w:rPr>
      </w:pPr>
    </w:p>
    <w:p w:rsidR="007A35A2" w:rsidRDefault="007A35A2" w:rsidP="007A35A2">
      <w:pPr>
        <w:rPr>
          <w:rtl/>
        </w:rPr>
      </w:pPr>
      <w:bookmarkStart w:id="35" w:name="_ETM_Q1_658703"/>
      <w:bookmarkEnd w:id="35"/>
      <w:r>
        <w:rPr>
          <w:rFonts w:hint="cs"/>
          <w:rtl/>
        </w:rPr>
        <w:t>סכום</w:t>
      </w:r>
      <w:r w:rsidR="00AD7216">
        <w:rPr>
          <w:rtl/>
        </w:rPr>
        <w:t xml:space="preserve"> לא סביר</w:t>
      </w:r>
      <w:r>
        <w:rPr>
          <w:rFonts w:hint="cs"/>
          <w:rtl/>
        </w:rPr>
        <w:t>.</w:t>
      </w:r>
      <w:r w:rsidR="00AD7216">
        <w:rPr>
          <w:rtl/>
        </w:rPr>
        <w:t xml:space="preserve"> </w:t>
      </w:r>
      <w:r>
        <w:rPr>
          <w:rFonts w:hint="cs"/>
          <w:rtl/>
        </w:rPr>
        <w:t>אתה בעצם מפיל</w:t>
      </w:r>
      <w:r w:rsidR="00AD7216">
        <w:rPr>
          <w:rtl/>
        </w:rPr>
        <w:t xml:space="preserve"> עליו תיק של עבירה פלילית</w:t>
      </w:r>
      <w:r>
        <w:rPr>
          <w:rFonts w:hint="cs"/>
          <w:rtl/>
        </w:rPr>
        <w:t xml:space="preserve"> רצינית.</w:t>
      </w:r>
      <w:r w:rsidR="007C5A4A">
        <w:rPr>
          <w:rFonts w:hint="cs"/>
          <w:rtl/>
        </w:rPr>
        <w:t xml:space="preserve"> המשטרה, אתם בעד זה?</w:t>
      </w:r>
    </w:p>
    <w:p w:rsidR="007C5A4A" w:rsidRDefault="007C5A4A" w:rsidP="007A35A2">
      <w:pPr>
        <w:rPr>
          <w:rtl/>
        </w:rPr>
      </w:pPr>
    </w:p>
    <w:p w:rsidR="007C5A4A" w:rsidRDefault="007C5A4A" w:rsidP="00DC4488">
      <w:pPr>
        <w:pStyle w:val="af9"/>
        <w:keepNext/>
        <w:rPr>
          <w:rtl/>
        </w:rPr>
      </w:pPr>
      <w:bookmarkStart w:id="36" w:name="ET_guest_844708_85"/>
      <w:r w:rsidRPr="00DC4488">
        <w:rPr>
          <w:rStyle w:val="TagStyle"/>
          <w:rtl/>
        </w:rPr>
        <w:t xml:space="preserve"> &lt;&lt; אורח &gt;&gt;</w:t>
      </w:r>
      <w:r w:rsidRPr="007C5A4A">
        <w:rPr>
          <w:rStyle w:val="TagStyle"/>
          <w:rtl/>
        </w:rPr>
        <w:t xml:space="preserve"> </w:t>
      </w:r>
      <w:r>
        <w:rPr>
          <w:rtl/>
        </w:rPr>
        <w:t>אמיר ליפשיץ:</w:t>
      </w:r>
      <w:r w:rsidRPr="007C5A4A">
        <w:rPr>
          <w:rStyle w:val="TagStyle"/>
          <w:rtl/>
        </w:rPr>
        <w:t xml:space="preserve"> </w:t>
      </w:r>
      <w:r w:rsidRPr="00DC4488">
        <w:rPr>
          <w:rStyle w:val="TagStyle"/>
          <w:rtl/>
        </w:rPr>
        <w:t>&lt;&lt; אורח &gt;&gt;</w:t>
      </w:r>
      <w:r>
        <w:rPr>
          <w:rtl/>
        </w:rPr>
        <w:t xml:space="preserve">   </w:t>
      </w:r>
      <w:bookmarkEnd w:id="36"/>
    </w:p>
    <w:p w:rsidR="007C5A4A" w:rsidRDefault="007C5A4A" w:rsidP="00DC4488">
      <w:pPr>
        <w:pStyle w:val="KeepWithNext"/>
        <w:rPr>
          <w:rtl/>
        </w:rPr>
      </w:pPr>
    </w:p>
    <w:p w:rsidR="007C5A4A" w:rsidRPr="007C5A4A" w:rsidRDefault="007C5A4A" w:rsidP="007C5A4A">
      <w:pPr>
        <w:rPr>
          <w:rtl/>
        </w:rPr>
      </w:pPr>
      <w:r>
        <w:rPr>
          <w:rFonts w:hint="cs"/>
          <w:rtl/>
        </w:rPr>
        <w:t>כן.</w:t>
      </w:r>
    </w:p>
    <w:p w:rsidR="007A35A2" w:rsidRDefault="007A35A2" w:rsidP="007A35A2">
      <w:pPr>
        <w:rPr>
          <w:rtl/>
        </w:rPr>
      </w:pPr>
      <w:bookmarkStart w:id="37" w:name="_ETM_Q1_664158"/>
      <w:bookmarkStart w:id="38" w:name="_ETM_Q1_664238"/>
      <w:bookmarkEnd w:id="37"/>
      <w:bookmarkEnd w:id="38"/>
    </w:p>
    <w:p w:rsidR="007A35A2" w:rsidRDefault="007A35A2" w:rsidP="00DC4488">
      <w:pPr>
        <w:pStyle w:val="a4"/>
        <w:keepNext/>
        <w:rPr>
          <w:rtl/>
        </w:rPr>
      </w:pPr>
      <w:bookmarkStart w:id="39" w:name="ET_speaker_5080_82"/>
      <w:r w:rsidRPr="00DC4488">
        <w:rPr>
          <w:rStyle w:val="TagStyle"/>
          <w:rtl/>
        </w:rPr>
        <w:t xml:space="preserve"> &lt;&lt; דובר &gt;&gt;</w:t>
      </w:r>
      <w:r w:rsidRPr="007A35A2">
        <w:rPr>
          <w:rStyle w:val="TagStyle"/>
          <w:rtl/>
        </w:rPr>
        <w:t xml:space="preserve"> </w:t>
      </w:r>
      <w:r>
        <w:rPr>
          <w:rtl/>
        </w:rPr>
        <w:t>בועז טופורובסקי (יש עתיד):</w:t>
      </w:r>
      <w:r w:rsidRPr="007A35A2">
        <w:rPr>
          <w:rStyle w:val="TagStyle"/>
          <w:rtl/>
        </w:rPr>
        <w:t xml:space="preserve"> </w:t>
      </w:r>
      <w:r w:rsidRPr="00DC4488">
        <w:rPr>
          <w:rStyle w:val="TagStyle"/>
          <w:rtl/>
        </w:rPr>
        <w:t>&lt;&lt; דובר &gt;&gt;</w:t>
      </w:r>
      <w:r>
        <w:rPr>
          <w:rtl/>
        </w:rPr>
        <w:t xml:space="preserve">   </w:t>
      </w:r>
      <w:bookmarkEnd w:id="39"/>
    </w:p>
    <w:p w:rsidR="007A35A2" w:rsidRDefault="007A35A2" w:rsidP="00DC4488">
      <w:pPr>
        <w:pStyle w:val="KeepWithNext"/>
        <w:rPr>
          <w:rtl/>
        </w:rPr>
      </w:pPr>
    </w:p>
    <w:p w:rsidR="007A35A2" w:rsidRDefault="007A35A2" w:rsidP="007A35A2">
      <w:pPr>
        <w:rPr>
          <w:rtl/>
        </w:rPr>
      </w:pPr>
      <w:r>
        <w:rPr>
          <w:rFonts w:hint="cs"/>
          <w:rtl/>
        </w:rPr>
        <w:t>נכון</w:t>
      </w:r>
      <w:r w:rsidR="001C3261">
        <w:rPr>
          <w:rFonts w:hint="cs"/>
          <w:rtl/>
        </w:rPr>
        <w:t xml:space="preserve">, כשסוחבים 70 טון. זה לא שמישהו </w:t>
      </w:r>
      <w:r>
        <w:rPr>
          <w:rFonts w:hint="cs"/>
          <w:rtl/>
        </w:rPr>
        <w:t xml:space="preserve">במקום 4 טון שם 4.2, זה מישהו שעולה עם 70 טון. </w:t>
      </w:r>
      <w:bookmarkStart w:id="40" w:name="_ETM_Q1_671772"/>
      <w:bookmarkEnd w:id="40"/>
      <w:r>
        <w:rPr>
          <w:rFonts w:hint="cs"/>
          <w:rtl/>
        </w:rPr>
        <w:t xml:space="preserve">זה כמו שני טנקים. זה מישהו שאם הוא עושה את זה, והוא עושה את זה בניגוד לחוק, זה לא סתם. </w:t>
      </w:r>
      <w:bookmarkStart w:id="41" w:name="_ETM_Q1_681988"/>
      <w:bookmarkEnd w:id="41"/>
      <w:r>
        <w:rPr>
          <w:rFonts w:hint="cs"/>
          <w:rtl/>
        </w:rPr>
        <w:t>אם הוא רוצה לעצור</w:t>
      </w:r>
      <w:r w:rsidR="001C3261">
        <w:rPr>
          <w:rFonts w:hint="cs"/>
          <w:rtl/>
        </w:rPr>
        <w:t>,</w:t>
      </w:r>
      <w:r>
        <w:rPr>
          <w:rFonts w:hint="cs"/>
          <w:rtl/>
        </w:rPr>
        <w:t xml:space="preserve"> לוקח לו כחצי קילומטר לעצור.</w:t>
      </w:r>
    </w:p>
    <w:p w:rsidR="007A35A2" w:rsidRDefault="007A35A2" w:rsidP="007A35A2">
      <w:pPr>
        <w:rPr>
          <w:rtl/>
        </w:rPr>
      </w:pPr>
      <w:bookmarkStart w:id="42" w:name="_ETM_Q1_680636"/>
      <w:bookmarkStart w:id="43" w:name="_ETM_Q1_680724"/>
      <w:bookmarkEnd w:id="42"/>
      <w:bookmarkEnd w:id="43"/>
    </w:p>
    <w:p w:rsidR="007A35A2" w:rsidRDefault="007A35A2" w:rsidP="00DC4488">
      <w:pPr>
        <w:pStyle w:val="af6"/>
        <w:keepNext/>
        <w:rPr>
          <w:rtl/>
        </w:rPr>
      </w:pPr>
      <w:bookmarkStart w:id="44" w:name="ET_yor_5159_84"/>
      <w:r w:rsidRPr="00DC4488">
        <w:rPr>
          <w:rStyle w:val="TagStyle"/>
          <w:rtl/>
        </w:rPr>
        <w:t xml:space="preserve"> &lt;&lt; יור &gt;&gt;</w:t>
      </w:r>
      <w:r w:rsidRPr="007A35A2">
        <w:rPr>
          <w:rStyle w:val="TagStyle"/>
          <w:rtl/>
        </w:rPr>
        <w:t xml:space="preserve"> </w:t>
      </w:r>
      <w:r>
        <w:rPr>
          <w:rtl/>
        </w:rPr>
        <w:t>היו"ר דוד ביטן:</w:t>
      </w:r>
      <w:r w:rsidRPr="007A35A2">
        <w:rPr>
          <w:rStyle w:val="TagStyle"/>
          <w:rtl/>
        </w:rPr>
        <w:t xml:space="preserve"> </w:t>
      </w:r>
      <w:r w:rsidRPr="00DC4488">
        <w:rPr>
          <w:rStyle w:val="TagStyle"/>
          <w:rtl/>
        </w:rPr>
        <w:t>&lt;&lt; יור &gt;&gt;</w:t>
      </w:r>
      <w:r>
        <w:rPr>
          <w:rtl/>
        </w:rPr>
        <w:t xml:space="preserve">   </w:t>
      </w:r>
      <w:bookmarkEnd w:id="44"/>
    </w:p>
    <w:p w:rsidR="007A35A2" w:rsidRDefault="007A35A2" w:rsidP="00DC4488">
      <w:pPr>
        <w:pStyle w:val="KeepWithNext"/>
        <w:rPr>
          <w:rtl/>
        </w:rPr>
      </w:pPr>
    </w:p>
    <w:p w:rsidR="007A35A2" w:rsidRDefault="007A35A2" w:rsidP="001C3261">
      <w:pPr>
        <w:rPr>
          <w:rtl/>
        </w:rPr>
      </w:pPr>
      <w:bookmarkStart w:id="45" w:name="_ETM_Q1_681310"/>
      <w:bookmarkStart w:id="46" w:name="_ETM_Q1_667444"/>
      <w:bookmarkEnd w:id="45"/>
      <w:bookmarkEnd w:id="46"/>
      <w:r>
        <w:rPr>
          <w:rFonts w:hint="cs"/>
          <w:rtl/>
        </w:rPr>
        <w:t>זה עד 70,000 שקל</w:t>
      </w:r>
      <w:r w:rsidR="001C3261">
        <w:rPr>
          <w:rFonts w:hint="cs"/>
          <w:rtl/>
        </w:rPr>
        <w:t>,</w:t>
      </w:r>
      <w:r>
        <w:rPr>
          <w:rFonts w:hint="cs"/>
          <w:rtl/>
        </w:rPr>
        <w:t xml:space="preserve"> מי קובע את ה"עד"?</w:t>
      </w:r>
    </w:p>
    <w:p w:rsidR="007C5A4A" w:rsidRDefault="007C5A4A" w:rsidP="007A35A2">
      <w:pPr>
        <w:rPr>
          <w:rtl/>
        </w:rPr>
      </w:pPr>
      <w:bookmarkStart w:id="47" w:name="_ETM_Q1_686308"/>
      <w:bookmarkEnd w:id="47"/>
    </w:p>
    <w:p w:rsidR="007C5A4A" w:rsidRDefault="007C5A4A" w:rsidP="00DC4488">
      <w:pPr>
        <w:pStyle w:val="af9"/>
        <w:keepNext/>
        <w:rPr>
          <w:rtl/>
        </w:rPr>
      </w:pPr>
      <w:bookmarkStart w:id="48" w:name="ET_guest_844708_86"/>
      <w:r w:rsidRPr="00DC4488">
        <w:rPr>
          <w:rStyle w:val="TagStyle"/>
          <w:rtl/>
        </w:rPr>
        <w:lastRenderedPageBreak/>
        <w:t xml:space="preserve"> &lt;&lt; אורח &gt;&gt;</w:t>
      </w:r>
      <w:r w:rsidRPr="007C5A4A">
        <w:rPr>
          <w:rStyle w:val="TagStyle"/>
          <w:rtl/>
        </w:rPr>
        <w:t xml:space="preserve"> </w:t>
      </w:r>
      <w:r>
        <w:rPr>
          <w:rtl/>
        </w:rPr>
        <w:t>אמיר ליפשיץ:</w:t>
      </w:r>
      <w:r w:rsidRPr="007C5A4A">
        <w:rPr>
          <w:rStyle w:val="TagStyle"/>
          <w:rtl/>
        </w:rPr>
        <w:t xml:space="preserve"> </w:t>
      </w:r>
      <w:r w:rsidRPr="00DC4488">
        <w:rPr>
          <w:rStyle w:val="TagStyle"/>
          <w:rtl/>
        </w:rPr>
        <w:t>&lt;&lt; אורח &gt;&gt;</w:t>
      </w:r>
      <w:r>
        <w:rPr>
          <w:rtl/>
        </w:rPr>
        <w:t xml:space="preserve">   </w:t>
      </w:r>
      <w:bookmarkEnd w:id="48"/>
    </w:p>
    <w:p w:rsidR="007C5A4A" w:rsidRDefault="007C5A4A" w:rsidP="00DC4488">
      <w:pPr>
        <w:pStyle w:val="KeepWithNext"/>
        <w:rPr>
          <w:rtl/>
        </w:rPr>
      </w:pPr>
    </w:p>
    <w:p w:rsidR="000F7864" w:rsidRDefault="007C5A4A" w:rsidP="000F7864">
      <w:pPr>
        <w:rPr>
          <w:rtl/>
        </w:rPr>
      </w:pPr>
      <w:bookmarkStart w:id="49" w:name="_ETM_Q1_686872"/>
      <w:bookmarkStart w:id="50" w:name="_ETM_Q1_686922"/>
      <w:bookmarkEnd w:id="49"/>
      <w:bookmarkEnd w:id="50"/>
      <w:r>
        <w:rPr>
          <w:rFonts w:hint="cs"/>
          <w:rtl/>
        </w:rPr>
        <w:t>השופט.</w:t>
      </w:r>
      <w:bookmarkStart w:id="51" w:name="_ETM_Q1_681552"/>
      <w:bookmarkStart w:id="52" w:name="_ETM_Q1_681641"/>
      <w:bookmarkStart w:id="53" w:name="_ETM_Q1_667513"/>
      <w:bookmarkEnd w:id="51"/>
      <w:bookmarkEnd w:id="52"/>
      <w:bookmarkEnd w:id="53"/>
      <w:r w:rsidR="00AD7216">
        <w:rPr>
          <w:rtl/>
        </w:rPr>
        <w:t xml:space="preserve"> העבירה המוצעת </w:t>
      </w:r>
      <w:r>
        <w:rPr>
          <w:rFonts w:hint="cs"/>
          <w:rtl/>
        </w:rPr>
        <w:t xml:space="preserve">היא </w:t>
      </w:r>
      <w:bookmarkStart w:id="54" w:name="_ETM_Q1_694117"/>
      <w:bookmarkEnd w:id="54"/>
      <w:r>
        <w:rPr>
          <w:rFonts w:hint="cs"/>
          <w:rtl/>
        </w:rPr>
        <w:t>לא עבירה של</w:t>
      </w:r>
      <w:r w:rsidR="00AD7216">
        <w:rPr>
          <w:rtl/>
        </w:rPr>
        <w:t xml:space="preserve"> ברירת משפט</w:t>
      </w:r>
      <w:r>
        <w:rPr>
          <w:rFonts w:hint="cs"/>
          <w:rtl/>
        </w:rPr>
        <w:t>,</w:t>
      </w:r>
      <w:r w:rsidR="00AD7216">
        <w:rPr>
          <w:rtl/>
        </w:rPr>
        <w:t xml:space="preserve"> זה לא </w:t>
      </w:r>
      <w:r>
        <w:rPr>
          <w:rFonts w:hint="cs"/>
          <w:rtl/>
        </w:rPr>
        <w:t>ב</w:t>
      </w:r>
      <w:r>
        <w:rPr>
          <w:rtl/>
        </w:rPr>
        <w:t>צ</w:t>
      </w:r>
      <w:r>
        <w:rPr>
          <w:rFonts w:hint="cs"/>
          <w:rtl/>
        </w:rPr>
        <w:t>ו הקנסות,</w:t>
      </w:r>
      <w:r w:rsidR="00AD7216">
        <w:rPr>
          <w:rtl/>
        </w:rPr>
        <w:t xml:space="preserve"> ולכן העב</w:t>
      </w:r>
      <w:r w:rsidR="000F7864">
        <w:rPr>
          <w:rFonts w:hint="cs"/>
          <w:rtl/>
        </w:rPr>
        <w:t>י</w:t>
      </w:r>
      <w:r w:rsidR="00AD7216">
        <w:rPr>
          <w:rtl/>
        </w:rPr>
        <w:t xml:space="preserve">רה </w:t>
      </w:r>
      <w:r w:rsidR="000F7864">
        <w:rPr>
          <w:rFonts w:hint="cs"/>
          <w:rtl/>
        </w:rPr>
        <w:t>הזו היא</w:t>
      </w:r>
      <w:r w:rsidR="00AD7216">
        <w:rPr>
          <w:rtl/>
        </w:rPr>
        <w:t xml:space="preserve"> עב</w:t>
      </w:r>
      <w:r w:rsidR="000F7864">
        <w:rPr>
          <w:rFonts w:hint="cs"/>
          <w:rtl/>
        </w:rPr>
        <w:t>י</w:t>
      </w:r>
      <w:r w:rsidR="00AD7216">
        <w:rPr>
          <w:rtl/>
        </w:rPr>
        <w:t>רה של דוח מסוג הזמנה לדין</w:t>
      </w:r>
      <w:r w:rsidR="000F7864">
        <w:rPr>
          <w:rFonts w:hint="cs"/>
          <w:rtl/>
        </w:rPr>
        <w:t>.</w:t>
      </w:r>
      <w:r w:rsidR="00AD7216">
        <w:rPr>
          <w:rtl/>
        </w:rPr>
        <w:t xml:space="preserve"> מה שיקבע השופט</w:t>
      </w:r>
      <w:r w:rsidR="000F7864">
        <w:rPr>
          <w:rFonts w:hint="cs"/>
          <w:rtl/>
        </w:rPr>
        <w:t>.</w:t>
      </w:r>
    </w:p>
    <w:p w:rsidR="000F7864" w:rsidRDefault="000F7864" w:rsidP="000F7864">
      <w:pPr>
        <w:rPr>
          <w:rtl/>
        </w:rPr>
      </w:pPr>
      <w:bookmarkStart w:id="55" w:name="_ETM_Q1_704214"/>
      <w:bookmarkStart w:id="56" w:name="_ETM_Q1_704289"/>
      <w:bookmarkEnd w:id="55"/>
      <w:bookmarkEnd w:id="56"/>
    </w:p>
    <w:p w:rsidR="000F7864" w:rsidRDefault="000F7864" w:rsidP="00DC4488">
      <w:pPr>
        <w:pStyle w:val="af6"/>
        <w:keepNext/>
        <w:rPr>
          <w:rtl/>
        </w:rPr>
      </w:pPr>
      <w:bookmarkStart w:id="57" w:name="ET_yor_5159_87"/>
      <w:r w:rsidRPr="00DC4488">
        <w:rPr>
          <w:rStyle w:val="TagStyle"/>
          <w:rtl/>
        </w:rPr>
        <w:t xml:space="preserve"> &lt;&lt; יור &gt;&gt;</w:t>
      </w:r>
      <w:r w:rsidRPr="000F7864">
        <w:rPr>
          <w:rStyle w:val="TagStyle"/>
          <w:rtl/>
        </w:rPr>
        <w:t xml:space="preserve"> </w:t>
      </w:r>
      <w:r>
        <w:rPr>
          <w:rtl/>
        </w:rPr>
        <w:t>היו"ר דוד ביטן:</w:t>
      </w:r>
      <w:r w:rsidRPr="000F7864">
        <w:rPr>
          <w:rStyle w:val="TagStyle"/>
          <w:rtl/>
        </w:rPr>
        <w:t xml:space="preserve"> </w:t>
      </w:r>
      <w:r w:rsidRPr="00DC4488">
        <w:rPr>
          <w:rStyle w:val="TagStyle"/>
          <w:rtl/>
        </w:rPr>
        <w:t>&lt;&lt; יור &gt;&gt;</w:t>
      </w:r>
      <w:r>
        <w:rPr>
          <w:rtl/>
        </w:rPr>
        <w:t xml:space="preserve">   </w:t>
      </w:r>
      <w:bookmarkEnd w:id="57"/>
    </w:p>
    <w:p w:rsidR="000F7864" w:rsidRDefault="000F7864" w:rsidP="00DC4488">
      <w:pPr>
        <w:pStyle w:val="KeepWithNext"/>
        <w:rPr>
          <w:rtl/>
        </w:rPr>
      </w:pPr>
    </w:p>
    <w:p w:rsidR="000F7864" w:rsidRDefault="000F7864" w:rsidP="000F7864">
      <w:pPr>
        <w:rPr>
          <w:rtl/>
        </w:rPr>
      </w:pPr>
      <w:bookmarkStart w:id="58" w:name="_ETM_Q1_704935"/>
      <w:bookmarkEnd w:id="58"/>
      <w:r>
        <w:rPr>
          <w:rFonts w:hint="cs"/>
          <w:rtl/>
        </w:rPr>
        <w:t>רק הזמנה לדין?</w:t>
      </w:r>
      <w:bookmarkStart w:id="59" w:name="_ETM_Q1_705563"/>
      <w:bookmarkEnd w:id="59"/>
    </w:p>
    <w:p w:rsidR="000F7864" w:rsidRDefault="000F7864" w:rsidP="000F7864">
      <w:pPr>
        <w:rPr>
          <w:rtl/>
        </w:rPr>
      </w:pPr>
      <w:bookmarkStart w:id="60" w:name="_ETM_Q1_705637"/>
      <w:bookmarkStart w:id="61" w:name="_ETM_Q1_706332"/>
      <w:bookmarkEnd w:id="60"/>
      <w:bookmarkEnd w:id="61"/>
    </w:p>
    <w:p w:rsidR="000F7864" w:rsidRDefault="000F7864" w:rsidP="00DC4488">
      <w:pPr>
        <w:pStyle w:val="af9"/>
        <w:keepNext/>
        <w:rPr>
          <w:rtl/>
        </w:rPr>
      </w:pPr>
      <w:bookmarkStart w:id="62" w:name="ET_guest_844708_88"/>
      <w:r w:rsidRPr="00DC4488">
        <w:rPr>
          <w:rStyle w:val="TagStyle"/>
          <w:rtl/>
        </w:rPr>
        <w:t xml:space="preserve"> &lt;&lt; אורח &gt;&gt;</w:t>
      </w:r>
      <w:r w:rsidRPr="000F7864">
        <w:rPr>
          <w:rStyle w:val="TagStyle"/>
          <w:rtl/>
        </w:rPr>
        <w:t xml:space="preserve"> </w:t>
      </w:r>
      <w:r>
        <w:rPr>
          <w:rtl/>
        </w:rPr>
        <w:t>אמיר ליפשיץ:</w:t>
      </w:r>
      <w:r w:rsidRPr="000F7864">
        <w:rPr>
          <w:rStyle w:val="TagStyle"/>
          <w:rtl/>
        </w:rPr>
        <w:t xml:space="preserve"> </w:t>
      </w:r>
      <w:r w:rsidRPr="00DC4488">
        <w:rPr>
          <w:rStyle w:val="TagStyle"/>
          <w:rtl/>
        </w:rPr>
        <w:t>&lt;&lt; אורח &gt;&gt;</w:t>
      </w:r>
      <w:r>
        <w:rPr>
          <w:rtl/>
        </w:rPr>
        <w:t xml:space="preserve">   </w:t>
      </w:r>
      <w:bookmarkEnd w:id="62"/>
    </w:p>
    <w:p w:rsidR="000F7864" w:rsidRDefault="000F7864" w:rsidP="00DC4488">
      <w:pPr>
        <w:pStyle w:val="KeepWithNext"/>
        <w:rPr>
          <w:rtl/>
        </w:rPr>
      </w:pPr>
    </w:p>
    <w:p w:rsidR="000F7864" w:rsidRDefault="000F7864" w:rsidP="000F7864">
      <w:pPr>
        <w:rPr>
          <w:rtl/>
        </w:rPr>
      </w:pPr>
      <w:bookmarkStart w:id="63" w:name="_ETM_Q1_706812"/>
      <w:bookmarkStart w:id="64" w:name="_ETM_Q1_706853"/>
      <w:bookmarkEnd w:id="63"/>
      <w:bookmarkEnd w:id="64"/>
      <w:r>
        <w:rPr>
          <w:rFonts w:hint="cs"/>
          <w:rtl/>
        </w:rPr>
        <w:t>נכון.</w:t>
      </w:r>
    </w:p>
    <w:p w:rsidR="000F7864" w:rsidRDefault="000F7864" w:rsidP="000F7864">
      <w:pPr>
        <w:rPr>
          <w:rtl/>
        </w:rPr>
      </w:pPr>
      <w:bookmarkStart w:id="65" w:name="_ETM_Q1_708204"/>
      <w:bookmarkStart w:id="66" w:name="_ETM_Q1_708284"/>
      <w:bookmarkEnd w:id="65"/>
      <w:bookmarkEnd w:id="66"/>
    </w:p>
    <w:p w:rsidR="000F7864" w:rsidRDefault="000F7864" w:rsidP="00DC4488">
      <w:pPr>
        <w:pStyle w:val="a4"/>
        <w:keepNext/>
        <w:rPr>
          <w:rtl/>
        </w:rPr>
      </w:pPr>
      <w:bookmarkStart w:id="67" w:name="ET_speaker_6348_89"/>
      <w:r w:rsidRPr="00DC4488">
        <w:rPr>
          <w:rStyle w:val="TagStyle"/>
          <w:rtl/>
        </w:rPr>
        <w:t xml:space="preserve"> &lt;&lt; דובר &gt;&gt;</w:t>
      </w:r>
      <w:r w:rsidRPr="000F7864">
        <w:rPr>
          <w:rStyle w:val="TagStyle"/>
          <w:rtl/>
        </w:rPr>
        <w:t xml:space="preserve"> </w:t>
      </w:r>
      <w:r>
        <w:rPr>
          <w:rtl/>
        </w:rPr>
        <w:t>שלום דנינו (הליכוד):</w:t>
      </w:r>
      <w:r w:rsidRPr="000F7864">
        <w:rPr>
          <w:rStyle w:val="TagStyle"/>
          <w:rtl/>
        </w:rPr>
        <w:t xml:space="preserve"> </w:t>
      </w:r>
      <w:r w:rsidRPr="00DC4488">
        <w:rPr>
          <w:rStyle w:val="TagStyle"/>
          <w:rtl/>
        </w:rPr>
        <w:t>&lt;&lt; דובר &gt;&gt;</w:t>
      </w:r>
      <w:r>
        <w:rPr>
          <w:rtl/>
        </w:rPr>
        <w:t xml:space="preserve">   </w:t>
      </w:r>
      <w:bookmarkEnd w:id="67"/>
    </w:p>
    <w:p w:rsidR="000F7864" w:rsidRDefault="000F7864" w:rsidP="00DC4488">
      <w:pPr>
        <w:pStyle w:val="KeepWithNext"/>
        <w:rPr>
          <w:rtl/>
        </w:rPr>
      </w:pPr>
    </w:p>
    <w:p w:rsidR="000F7864" w:rsidRDefault="00AD7216" w:rsidP="000F7864">
      <w:pPr>
        <w:rPr>
          <w:rtl/>
        </w:rPr>
      </w:pPr>
      <w:bookmarkStart w:id="68" w:name="_ETM_Q1_710282"/>
      <w:bookmarkStart w:id="69" w:name="_ETM_Q1_710339"/>
      <w:bookmarkEnd w:id="68"/>
      <w:bookmarkEnd w:id="69"/>
      <w:r>
        <w:rPr>
          <w:rtl/>
        </w:rPr>
        <w:t xml:space="preserve">והיום מה קורה </w:t>
      </w:r>
      <w:r w:rsidR="000F7864">
        <w:rPr>
          <w:rtl/>
        </w:rPr>
        <w:t>כשהוא מגיע ל</w:t>
      </w:r>
      <w:r>
        <w:rPr>
          <w:rtl/>
        </w:rPr>
        <w:t>שופט</w:t>
      </w:r>
      <w:r w:rsidR="000F7864">
        <w:rPr>
          <w:rFonts w:hint="cs"/>
          <w:rtl/>
        </w:rPr>
        <w:t>?</w:t>
      </w:r>
      <w:r>
        <w:rPr>
          <w:rtl/>
        </w:rPr>
        <w:t xml:space="preserve"> השופט אומר 500 שקל</w:t>
      </w:r>
      <w:r w:rsidR="000F7864">
        <w:rPr>
          <w:rFonts w:hint="cs"/>
          <w:rtl/>
        </w:rPr>
        <w:t>?</w:t>
      </w:r>
    </w:p>
    <w:p w:rsidR="007852F4" w:rsidRDefault="007852F4" w:rsidP="000F7864">
      <w:pPr>
        <w:rPr>
          <w:rtl/>
        </w:rPr>
      </w:pPr>
      <w:bookmarkStart w:id="70" w:name="_ETM_Q1_716164"/>
      <w:bookmarkStart w:id="71" w:name="_ETM_Q1_716236"/>
      <w:bookmarkStart w:id="72" w:name="_ETM_Q1_719807"/>
      <w:bookmarkEnd w:id="70"/>
      <w:bookmarkEnd w:id="71"/>
      <w:bookmarkEnd w:id="72"/>
    </w:p>
    <w:p w:rsidR="007852F4" w:rsidRDefault="007852F4" w:rsidP="00DC4488">
      <w:pPr>
        <w:pStyle w:val="af9"/>
        <w:keepNext/>
        <w:rPr>
          <w:rtl/>
        </w:rPr>
      </w:pPr>
      <w:bookmarkStart w:id="73" w:name="ET_guest_844708_181"/>
      <w:r w:rsidRPr="00DC4488">
        <w:rPr>
          <w:rStyle w:val="TagStyle"/>
          <w:rtl/>
        </w:rPr>
        <w:t xml:space="preserve"> &lt;&lt; אורח &gt;&gt;</w:t>
      </w:r>
      <w:r w:rsidRPr="007852F4">
        <w:rPr>
          <w:rStyle w:val="TagStyle"/>
          <w:rtl/>
        </w:rPr>
        <w:t xml:space="preserve"> </w:t>
      </w:r>
      <w:r>
        <w:rPr>
          <w:rtl/>
        </w:rPr>
        <w:t>אמיר ליפשיץ:</w:t>
      </w:r>
      <w:r w:rsidRPr="007852F4">
        <w:rPr>
          <w:rStyle w:val="TagStyle"/>
          <w:rtl/>
        </w:rPr>
        <w:t xml:space="preserve"> </w:t>
      </w:r>
      <w:r w:rsidRPr="00DC4488">
        <w:rPr>
          <w:rStyle w:val="TagStyle"/>
          <w:rtl/>
        </w:rPr>
        <w:t>&lt;&lt; אורח &gt;&gt;</w:t>
      </w:r>
      <w:r>
        <w:rPr>
          <w:rtl/>
        </w:rPr>
        <w:t xml:space="preserve">   </w:t>
      </w:r>
      <w:bookmarkEnd w:id="73"/>
    </w:p>
    <w:p w:rsidR="007852F4" w:rsidRDefault="007852F4" w:rsidP="00DC4488">
      <w:pPr>
        <w:pStyle w:val="KeepWithNext"/>
        <w:rPr>
          <w:rtl/>
        </w:rPr>
      </w:pPr>
    </w:p>
    <w:p w:rsidR="000F7864" w:rsidRDefault="00AD7216" w:rsidP="000F7864">
      <w:pPr>
        <w:rPr>
          <w:rtl/>
        </w:rPr>
      </w:pPr>
      <w:bookmarkStart w:id="74" w:name="_ETM_Q1_720290"/>
      <w:bookmarkStart w:id="75" w:name="_ETM_Q1_720340"/>
      <w:bookmarkStart w:id="76" w:name="_ETM_Q1_710886"/>
      <w:bookmarkStart w:id="77" w:name="_ETM_Q1_710962"/>
      <w:bookmarkEnd w:id="74"/>
      <w:bookmarkEnd w:id="75"/>
      <w:bookmarkEnd w:id="76"/>
      <w:bookmarkEnd w:id="77"/>
      <w:r>
        <w:rPr>
          <w:rtl/>
        </w:rPr>
        <w:t>היום יש בעצם תנאים ברישיון</w:t>
      </w:r>
      <w:r w:rsidR="000F7864">
        <w:rPr>
          <w:rFonts w:hint="cs"/>
          <w:rtl/>
        </w:rPr>
        <w:t>,</w:t>
      </w:r>
      <w:r>
        <w:rPr>
          <w:rtl/>
        </w:rPr>
        <w:t xml:space="preserve"> אם הוא לא עומד בתנאי ה</w:t>
      </w:r>
      <w:r w:rsidR="000F7864">
        <w:rPr>
          <w:rFonts w:hint="cs"/>
          <w:rtl/>
        </w:rPr>
        <w:t>רי</w:t>
      </w:r>
      <w:r>
        <w:rPr>
          <w:rtl/>
        </w:rPr>
        <w:t>ש</w:t>
      </w:r>
      <w:r w:rsidR="000F7864">
        <w:rPr>
          <w:rFonts w:hint="cs"/>
          <w:rtl/>
        </w:rPr>
        <w:t>י</w:t>
      </w:r>
      <w:r>
        <w:rPr>
          <w:rtl/>
        </w:rPr>
        <w:t xml:space="preserve">ון </w:t>
      </w:r>
      <w:r w:rsidR="000F7864">
        <w:rPr>
          <w:rFonts w:hint="cs"/>
          <w:rtl/>
        </w:rPr>
        <w:t>אז זו</w:t>
      </w:r>
      <w:r>
        <w:rPr>
          <w:rtl/>
        </w:rPr>
        <w:t xml:space="preserve"> באמת </w:t>
      </w:r>
      <w:r w:rsidR="000F7864">
        <w:rPr>
          <w:rFonts w:hint="cs"/>
          <w:rtl/>
        </w:rPr>
        <w:t>עבירת</w:t>
      </w:r>
      <w:r>
        <w:rPr>
          <w:rtl/>
        </w:rPr>
        <w:t xml:space="preserve"> קנס של 500 שקלים</w:t>
      </w:r>
      <w:r w:rsidR="000F7864">
        <w:rPr>
          <w:rFonts w:hint="cs"/>
          <w:rtl/>
        </w:rPr>
        <w:t>,</w:t>
      </w:r>
      <w:r>
        <w:rPr>
          <w:rtl/>
        </w:rPr>
        <w:t xml:space="preserve"> כמו שאמר </w:t>
      </w:r>
      <w:r w:rsidR="000F7864">
        <w:rPr>
          <w:rFonts w:hint="cs"/>
          <w:rtl/>
        </w:rPr>
        <w:t>חה"כ טופורובסקי, אבל זו</w:t>
      </w:r>
      <w:r>
        <w:rPr>
          <w:rtl/>
        </w:rPr>
        <w:t xml:space="preserve"> עבירה לפי פקודת התעבורה</w:t>
      </w:r>
      <w:r w:rsidR="000F7864">
        <w:rPr>
          <w:rFonts w:hint="cs"/>
          <w:rtl/>
        </w:rPr>
        <w:t>.</w:t>
      </w:r>
      <w:r>
        <w:rPr>
          <w:rtl/>
        </w:rPr>
        <w:t xml:space="preserve"> היום החוק המוצע </w:t>
      </w:r>
      <w:r w:rsidR="000F7864">
        <w:rPr>
          <w:rFonts w:hint="cs"/>
          <w:rtl/>
        </w:rPr>
        <w:t xml:space="preserve">הוא </w:t>
      </w:r>
      <w:r>
        <w:rPr>
          <w:rtl/>
        </w:rPr>
        <w:t>לפי חוק שירותי הובלה</w:t>
      </w:r>
      <w:r w:rsidR="000F7864">
        <w:rPr>
          <w:rFonts w:hint="cs"/>
          <w:rtl/>
        </w:rPr>
        <w:t>.</w:t>
      </w:r>
    </w:p>
    <w:p w:rsidR="000F7864" w:rsidRDefault="000F7864" w:rsidP="000F7864">
      <w:pPr>
        <w:rPr>
          <w:rtl/>
        </w:rPr>
      </w:pPr>
      <w:bookmarkStart w:id="78" w:name="_ETM_Q1_735893"/>
      <w:bookmarkStart w:id="79" w:name="_ETM_Q1_735984"/>
      <w:bookmarkEnd w:id="78"/>
      <w:bookmarkEnd w:id="79"/>
    </w:p>
    <w:p w:rsidR="000F7864" w:rsidRDefault="000F7864" w:rsidP="00DC4488">
      <w:pPr>
        <w:pStyle w:val="af6"/>
        <w:keepNext/>
        <w:rPr>
          <w:rtl/>
        </w:rPr>
      </w:pPr>
      <w:bookmarkStart w:id="80" w:name="ET_yor_5159_90"/>
      <w:r w:rsidRPr="00DC4488">
        <w:rPr>
          <w:rStyle w:val="TagStyle"/>
          <w:rtl/>
        </w:rPr>
        <w:t xml:space="preserve"> &lt;&lt; יור &gt;&gt;</w:t>
      </w:r>
      <w:r w:rsidRPr="000F7864">
        <w:rPr>
          <w:rStyle w:val="TagStyle"/>
          <w:rtl/>
        </w:rPr>
        <w:t xml:space="preserve"> </w:t>
      </w:r>
      <w:r>
        <w:rPr>
          <w:rtl/>
        </w:rPr>
        <w:t>היו"ר דוד ביטן:</w:t>
      </w:r>
      <w:r w:rsidRPr="000F7864">
        <w:rPr>
          <w:rStyle w:val="TagStyle"/>
          <w:rtl/>
        </w:rPr>
        <w:t xml:space="preserve"> </w:t>
      </w:r>
      <w:r w:rsidRPr="00DC4488">
        <w:rPr>
          <w:rStyle w:val="TagStyle"/>
          <w:rtl/>
        </w:rPr>
        <w:t>&lt;&lt; יור &gt;&gt;</w:t>
      </w:r>
      <w:r>
        <w:rPr>
          <w:rtl/>
        </w:rPr>
        <w:t xml:space="preserve">   </w:t>
      </w:r>
      <w:bookmarkEnd w:id="80"/>
    </w:p>
    <w:p w:rsidR="000F7864" w:rsidRDefault="000F7864" w:rsidP="00DC4488">
      <w:pPr>
        <w:pStyle w:val="KeepWithNext"/>
        <w:rPr>
          <w:rtl/>
        </w:rPr>
      </w:pPr>
    </w:p>
    <w:p w:rsidR="00AD7216" w:rsidRDefault="00AD7216" w:rsidP="000F7864">
      <w:pPr>
        <w:rPr>
          <w:rtl/>
        </w:rPr>
      </w:pPr>
      <w:bookmarkStart w:id="81" w:name="_ETM_Q1_736627"/>
      <w:bookmarkEnd w:id="81"/>
      <w:r>
        <w:rPr>
          <w:rtl/>
        </w:rPr>
        <w:t>פה כתוב באופן כללי שהוא חורג</w:t>
      </w:r>
      <w:r w:rsidR="000F7864">
        <w:rPr>
          <w:rFonts w:hint="cs"/>
          <w:rtl/>
        </w:rPr>
        <w:t>,</w:t>
      </w:r>
      <w:r>
        <w:rPr>
          <w:rtl/>
        </w:rPr>
        <w:t xml:space="preserve"> לא כתוב כמה </w:t>
      </w:r>
      <w:r w:rsidR="000F7864">
        <w:rPr>
          <w:rFonts w:hint="cs"/>
          <w:rtl/>
        </w:rPr>
        <w:t>הוא חורג.</w:t>
      </w:r>
    </w:p>
    <w:p w:rsidR="000F7864" w:rsidRDefault="000F7864" w:rsidP="000F7864">
      <w:pPr>
        <w:rPr>
          <w:rtl/>
        </w:rPr>
      </w:pPr>
      <w:bookmarkStart w:id="82" w:name="_ETM_Q1_737824"/>
      <w:bookmarkStart w:id="83" w:name="_ETM_Q1_737894"/>
      <w:bookmarkStart w:id="84" w:name="_ETM_Q1_740256"/>
      <w:bookmarkEnd w:id="82"/>
      <w:bookmarkEnd w:id="83"/>
      <w:bookmarkEnd w:id="84"/>
    </w:p>
    <w:p w:rsidR="000F7864" w:rsidRDefault="000F7864" w:rsidP="00DC4488">
      <w:pPr>
        <w:pStyle w:val="af9"/>
        <w:keepNext/>
        <w:rPr>
          <w:rtl/>
        </w:rPr>
      </w:pPr>
      <w:bookmarkStart w:id="85" w:name="ET_guest_844708_92"/>
      <w:r w:rsidRPr="00DC4488">
        <w:rPr>
          <w:rStyle w:val="TagStyle"/>
          <w:rtl/>
        </w:rPr>
        <w:t xml:space="preserve"> &lt;&lt; אורח &gt;&gt;</w:t>
      </w:r>
      <w:r w:rsidRPr="000F7864">
        <w:rPr>
          <w:rStyle w:val="TagStyle"/>
          <w:rtl/>
        </w:rPr>
        <w:t xml:space="preserve"> </w:t>
      </w:r>
      <w:r>
        <w:rPr>
          <w:rtl/>
        </w:rPr>
        <w:t>אמיר ליפשיץ:</w:t>
      </w:r>
      <w:r w:rsidRPr="000F7864">
        <w:rPr>
          <w:rStyle w:val="TagStyle"/>
          <w:rtl/>
        </w:rPr>
        <w:t xml:space="preserve"> </w:t>
      </w:r>
      <w:r w:rsidRPr="00DC4488">
        <w:rPr>
          <w:rStyle w:val="TagStyle"/>
          <w:rtl/>
        </w:rPr>
        <w:t>&lt;&lt; אורח &gt;&gt;</w:t>
      </w:r>
      <w:r>
        <w:rPr>
          <w:rtl/>
        </w:rPr>
        <w:t xml:space="preserve">   </w:t>
      </w:r>
      <w:bookmarkEnd w:id="85"/>
    </w:p>
    <w:p w:rsidR="000F7864" w:rsidRDefault="000F7864" w:rsidP="00DC4488">
      <w:pPr>
        <w:pStyle w:val="KeepWithNext"/>
        <w:rPr>
          <w:rtl/>
        </w:rPr>
      </w:pPr>
    </w:p>
    <w:p w:rsidR="000F7864" w:rsidRDefault="000F7864" w:rsidP="000F7864">
      <w:pPr>
        <w:rPr>
          <w:rtl/>
        </w:rPr>
      </w:pPr>
      <w:bookmarkStart w:id="86" w:name="_ETM_Q1_739215"/>
      <w:bookmarkStart w:id="87" w:name="_ETM_Q1_739271"/>
      <w:bookmarkEnd w:id="86"/>
      <w:bookmarkEnd w:id="87"/>
      <w:r>
        <w:rPr>
          <w:rFonts w:hint="cs"/>
          <w:rtl/>
        </w:rPr>
        <w:t xml:space="preserve">זה </w:t>
      </w:r>
      <w:r w:rsidR="00AD7216">
        <w:rPr>
          <w:rtl/>
        </w:rPr>
        <w:t>לא במשקל</w:t>
      </w:r>
      <w:r>
        <w:rPr>
          <w:rFonts w:hint="cs"/>
          <w:rtl/>
        </w:rPr>
        <w:t>,</w:t>
      </w:r>
      <w:r w:rsidR="00AD7216">
        <w:rPr>
          <w:rtl/>
        </w:rPr>
        <w:t xml:space="preserve"> זה </w:t>
      </w:r>
      <w:r>
        <w:rPr>
          <w:rFonts w:hint="cs"/>
          <w:rtl/>
        </w:rPr>
        <w:t>ב</w:t>
      </w:r>
      <w:r w:rsidR="00AD7216">
        <w:rPr>
          <w:rtl/>
        </w:rPr>
        <w:t>תנאים של ה</w:t>
      </w:r>
      <w:r>
        <w:rPr>
          <w:rFonts w:hint="cs"/>
          <w:rtl/>
        </w:rPr>
        <w:t>רישיון.</w:t>
      </w:r>
    </w:p>
    <w:p w:rsidR="000F7864" w:rsidRDefault="000F7864" w:rsidP="000F7864">
      <w:pPr>
        <w:rPr>
          <w:rtl/>
        </w:rPr>
      </w:pPr>
      <w:bookmarkStart w:id="88" w:name="_ETM_Q1_741117"/>
      <w:bookmarkStart w:id="89" w:name="_ETM_Q1_741184"/>
      <w:bookmarkEnd w:id="88"/>
      <w:bookmarkEnd w:id="89"/>
    </w:p>
    <w:p w:rsidR="000F7864" w:rsidRDefault="000F7864" w:rsidP="00DC4488">
      <w:pPr>
        <w:pStyle w:val="af6"/>
        <w:keepNext/>
        <w:rPr>
          <w:rtl/>
        </w:rPr>
      </w:pPr>
      <w:bookmarkStart w:id="90" w:name="ET_yor_5159_93"/>
      <w:r w:rsidRPr="00DC4488">
        <w:rPr>
          <w:rStyle w:val="TagStyle"/>
          <w:rtl/>
        </w:rPr>
        <w:t xml:space="preserve"> &lt;&lt; יור &gt;&gt;</w:t>
      </w:r>
      <w:r w:rsidRPr="000F7864">
        <w:rPr>
          <w:rStyle w:val="TagStyle"/>
          <w:rtl/>
        </w:rPr>
        <w:t xml:space="preserve"> </w:t>
      </w:r>
      <w:r>
        <w:rPr>
          <w:rtl/>
        </w:rPr>
        <w:t>היו"ר דוד ביטן:</w:t>
      </w:r>
      <w:r w:rsidRPr="000F7864">
        <w:rPr>
          <w:rStyle w:val="TagStyle"/>
          <w:rtl/>
        </w:rPr>
        <w:t xml:space="preserve"> </w:t>
      </w:r>
      <w:r w:rsidRPr="00DC4488">
        <w:rPr>
          <w:rStyle w:val="TagStyle"/>
          <w:rtl/>
        </w:rPr>
        <w:t>&lt;&lt; יור &gt;&gt;</w:t>
      </w:r>
      <w:r>
        <w:rPr>
          <w:rtl/>
        </w:rPr>
        <w:t xml:space="preserve">   </w:t>
      </w:r>
      <w:bookmarkEnd w:id="90"/>
    </w:p>
    <w:p w:rsidR="000F7864" w:rsidRDefault="000F7864" w:rsidP="00DC4488">
      <w:pPr>
        <w:pStyle w:val="KeepWithNext"/>
        <w:rPr>
          <w:rtl/>
        </w:rPr>
      </w:pPr>
    </w:p>
    <w:p w:rsidR="000F7864" w:rsidRDefault="00AD7216" w:rsidP="000F7864">
      <w:pPr>
        <w:rPr>
          <w:rtl/>
        </w:rPr>
      </w:pPr>
      <w:bookmarkStart w:id="91" w:name="_ETM_Q1_741858"/>
      <w:bookmarkEnd w:id="91"/>
      <w:r>
        <w:rPr>
          <w:rtl/>
        </w:rPr>
        <w:t xml:space="preserve">אנחנו </w:t>
      </w:r>
      <w:r w:rsidR="000F7864">
        <w:rPr>
          <w:rFonts w:hint="cs"/>
          <w:rtl/>
        </w:rPr>
        <w:t xml:space="preserve">נותנים פה לשופט לקבוע מה שהוא </w:t>
      </w:r>
      <w:bookmarkStart w:id="92" w:name="_ETM_Q1_748813"/>
      <w:bookmarkEnd w:id="92"/>
      <w:r w:rsidR="000F7864">
        <w:rPr>
          <w:rFonts w:hint="cs"/>
          <w:rtl/>
        </w:rPr>
        <w:t xml:space="preserve">רוצה? אז אולי נכתוב לפי החריגה עצמה? </w:t>
      </w:r>
      <w:bookmarkStart w:id="93" w:name="_ETM_Q1_749814"/>
      <w:bookmarkStart w:id="94" w:name="_ETM_Q1_749861"/>
      <w:bookmarkEnd w:id="93"/>
      <w:bookmarkEnd w:id="94"/>
      <w:r w:rsidR="000F7864">
        <w:rPr>
          <w:rFonts w:hint="cs"/>
          <w:rtl/>
        </w:rPr>
        <w:t>אתה כותב</w:t>
      </w:r>
      <w:bookmarkStart w:id="95" w:name="_ETM_Q1_755286"/>
      <w:bookmarkEnd w:id="95"/>
      <w:r w:rsidR="000F7864">
        <w:rPr>
          <w:rFonts w:hint="cs"/>
          <w:rtl/>
        </w:rPr>
        <w:t xml:space="preserve"> פה באופן כללי, בסעיף 1, שזה חורג ונותנים לשופט לקבוע. </w:t>
      </w:r>
    </w:p>
    <w:p w:rsidR="000F7864" w:rsidRDefault="000F7864" w:rsidP="000F7864">
      <w:pPr>
        <w:rPr>
          <w:rtl/>
        </w:rPr>
      </w:pPr>
      <w:bookmarkStart w:id="96" w:name="_ETM_Q1_762179"/>
      <w:bookmarkStart w:id="97" w:name="_ETM_Q1_762230"/>
      <w:bookmarkStart w:id="98" w:name="_ETM_Q1_767395"/>
      <w:bookmarkStart w:id="99" w:name="_ETM_Q1_771699"/>
      <w:bookmarkEnd w:id="96"/>
      <w:bookmarkEnd w:id="97"/>
      <w:bookmarkEnd w:id="98"/>
      <w:bookmarkEnd w:id="99"/>
    </w:p>
    <w:p w:rsidR="000F7864" w:rsidRDefault="000F7864" w:rsidP="00DC4488">
      <w:pPr>
        <w:pStyle w:val="a4"/>
        <w:keepNext/>
        <w:rPr>
          <w:rtl/>
        </w:rPr>
      </w:pPr>
      <w:bookmarkStart w:id="100" w:name="ET_speaker_נעמה_דניאל_94"/>
      <w:r w:rsidRPr="00DC4488">
        <w:rPr>
          <w:rStyle w:val="TagStyle"/>
          <w:rtl/>
        </w:rPr>
        <w:t xml:space="preserve"> &lt;&lt; דובר &gt;&gt;</w:t>
      </w:r>
      <w:r w:rsidRPr="000F7864">
        <w:rPr>
          <w:rStyle w:val="TagStyle"/>
          <w:rtl/>
        </w:rPr>
        <w:t xml:space="preserve"> </w:t>
      </w:r>
      <w:r>
        <w:rPr>
          <w:rtl/>
        </w:rPr>
        <w:t>נעמה דניאל:</w:t>
      </w:r>
      <w:r w:rsidRPr="000F7864">
        <w:rPr>
          <w:rStyle w:val="TagStyle"/>
          <w:rtl/>
        </w:rPr>
        <w:t xml:space="preserve"> </w:t>
      </w:r>
      <w:r w:rsidRPr="00DC4488">
        <w:rPr>
          <w:rStyle w:val="TagStyle"/>
          <w:rtl/>
        </w:rPr>
        <w:t>&lt;&lt; דובר &gt;&gt;</w:t>
      </w:r>
      <w:r>
        <w:rPr>
          <w:rtl/>
        </w:rPr>
        <w:t xml:space="preserve">   </w:t>
      </w:r>
      <w:bookmarkEnd w:id="100"/>
    </w:p>
    <w:p w:rsidR="000F7864" w:rsidRDefault="000F7864" w:rsidP="00DC4488">
      <w:pPr>
        <w:pStyle w:val="KeepWithNext"/>
        <w:rPr>
          <w:rtl/>
        </w:rPr>
      </w:pPr>
    </w:p>
    <w:p w:rsidR="000F7864" w:rsidRDefault="00AD7216" w:rsidP="00813F4B">
      <w:pPr>
        <w:rPr>
          <w:rtl/>
        </w:rPr>
      </w:pPr>
      <w:bookmarkStart w:id="101" w:name="_ETM_Q1_772150"/>
      <w:bookmarkStart w:id="102" w:name="_ETM_Q1_772182"/>
      <w:bookmarkStart w:id="103" w:name="_ETM_Q1_767483"/>
      <w:bookmarkEnd w:id="101"/>
      <w:bookmarkEnd w:id="102"/>
      <w:bookmarkEnd w:id="103"/>
      <w:r>
        <w:rPr>
          <w:rtl/>
        </w:rPr>
        <w:t xml:space="preserve">החוק כבר היום קובע </w:t>
      </w:r>
      <w:r w:rsidR="000F7864">
        <w:rPr>
          <w:rFonts w:hint="cs"/>
          <w:rtl/>
        </w:rPr>
        <w:t>ש</w:t>
      </w:r>
      <w:r>
        <w:rPr>
          <w:rtl/>
        </w:rPr>
        <w:t>מי שמ</w:t>
      </w:r>
      <w:r w:rsidR="000F7864">
        <w:rPr>
          <w:rFonts w:hint="cs"/>
          <w:rtl/>
        </w:rPr>
        <w:t>עמיס</w:t>
      </w:r>
      <w:r>
        <w:rPr>
          <w:rtl/>
        </w:rPr>
        <w:t xml:space="preserve"> מטען במשקל שחורג מהקבוע בתנאי הרישיון כפוף לקנס כזה</w:t>
      </w:r>
      <w:r w:rsidR="000F7864">
        <w:rPr>
          <w:rFonts w:hint="cs"/>
          <w:rtl/>
        </w:rPr>
        <w:t>,</w:t>
      </w:r>
      <w:r>
        <w:rPr>
          <w:rtl/>
        </w:rPr>
        <w:t xml:space="preserve"> כאמור בסעיף </w:t>
      </w:r>
      <w:r w:rsidR="000F7864">
        <w:rPr>
          <w:rFonts w:hint="cs"/>
          <w:rtl/>
        </w:rPr>
        <w:t xml:space="preserve">61(א)(3). </w:t>
      </w:r>
      <w:r w:rsidR="000F7864" w:rsidRPr="00813F4B">
        <w:rPr>
          <w:rtl/>
        </w:rPr>
        <w:t>זה בעצם סעיף 20</w:t>
      </w:r>
      <w:r w:rsidR="000F7864" w:rsidRPr="00813F4B">
        <w:rPr>
          <w:rFonts w:hint="cs"/>
          <w:rtl/>
        </w:rPr>
        <w:t>(</w:t>
      </w:r>
      <w:r w:rsidRPr="00813F4B">
        <w:rPr>
          <w:rtl/>
        </w:rPr>
        <w:t>ב</w:t>
      </w:r>
      <w:r w:rsidR="000F7864" w:rsidRPr="00813F4B">
        <w:rPr>
          <w:rFonts w:hint="cs"/>
          <w:rtl/>
        </w:rPr>
        <w:t>)(1)</w:t>
      </w:r>
      <w:r w:rsidRPr="00813F4B">
        <w:rPr>
          <w:rtl/>
        </w:rPr>
        <w:t xml:space="preserve"> לחוק הקיים</w:t>
      </w:r>
      <w:r w:rsidR="000F7864" w:rsidRPr="00813F4B">
        <w:rPr>
          <w:rFonts w:hint="cs"/>
          <w:rtl/>
        </w:rPr>
        <w:t xml:space="preserve"> </w:t>
      </w:r>
      <w:r w:rsidR="000F7864" w:rsidRPr="00813F4B">
        <w:rPr>
          <w:rFonts w:hint="eastAsia"/>
        </w:rPr>
        <w:t>–</w:t>
      </w:r>
      <w:r w:rsidRPr="00813F4B">
        <w:rPr>
          <w:rtl/>
        </w:rPr>
        <w:t xml:space="preserve"> מוסר מ</w:t>
      </w:r>
      <w:r w:rsidR="000F7864" w:rsidRPr="00813F4B">
        <w:rPr>
          <w:rFonts w:hint="cs"/>
          <w:rtl/>
        </w:rPr>
        <w:t>טע</w:t>
      </w:r>
      <w:r w:rsidRPr="00813F4B">
        <w:rPr>
          <w:rtl/>
        </w:rPr>
        <w:t>ן יבדוק את התאמת המשקל למשקל שהותר להובלה ברכב לפי רישיון הרכב וידרוש מהמוביל להפסיק לאלתר את ההעמסה אם המשקל עולה על מה שמותר לפי הרישיון</w:t>
      </w:r>
      <w:r w:rsidR="000F7864" w:rsidRPr="00813F4B">
        <w:rPr>
          <w:rFonts w:hint="cs"/>
          <w:rtl/>
        </w:rPr>
        <w:t>,</w:t>
      </w:r>
      <w:r w:rsidRPr="00813F4B">
        <w:rPr>
          <w:rtl/>
        </w:rPr>
        <w:t xml:space="preserve"> ו</w:t>
      </w:r>
      <w:r w:rsidR="007852F4" w:rsidRPr="00813F4B">
        <w:rPr>
          <w:rFonts w:hint="cs"/>
          <w:rtl/>
        </w:rPr>
        <w:t>א</w:t>
      </w:r>
      <w:r w:rsidRPr="00813F4B">
        <w:rPr>
          <w:rtl/>
        </w:rPr>
        <w:t xml:space="preserve">ם מוסר המטען </w:t>
      </w:r>
      <w:r w:rsidR="000F7864" w:rsidRPr="00813F4B">
        <w:rPr>
          <w:rFonts w:hint="cs"/>
          <w:rtl/>
        </w:rPr>
        <w:t>הפר</w:t>
      </w:r>
      <w:r w:rsidRPr="00813F4B">
        <w:rPr>
          <w:rtl/>
        </w:rPr>
        <w:t xml:space="preserve"> את </w:t>
      </w:r>
      <w:r w:rsidR="000F7864" w:rsidRPr="00813F4B">
        <w:rPr>
          <w:rFonts w:hint="cs"/>
          <w:rtl/>
        </w:rPr>
        <w:t xml:space="preserve">החובה הזו </w:t>
      </w:r>
      <w:r w:rsidRPr="00813F4B">
        <w:rPr>
          <w:rtl/>
        </w:rPr>
        <w:t xml:space="preserve">אז החוק </w:t>
      </w:r>
      <w:r w:rsidR="000F7864" w:rsidRPr="00813F4B">
        <w:rPr>
          <w:rFonts w:hint="cs"/>
          <w:rtl/>
        </w:rPr>
        <w:t xml:space="preserve">– </w:t>
      </w:r>
      <w:bookmarkStart w:id="104" w:name="_ETM_Q1_804400"/>
      <w:bookmarkEnd w:id="104"/>
      <w:r w:rsidRPr="00813F4B">
        <w:rPr>
          <w:rtl/>
        </w:rPr>
        <w:t xml:space="preserve">ויתקנו אותי כאן </w:t>
      </w:r>
      <w:r w:rsidR="000F7864" w:rsidRPr="00813F4B">
        <w:rPr>
          <w:rFonts w:hint="cs"/>
          <w:rtl/>
        </w:rPr>
        <w:t>ה</w:t>
      </w:r>
      <w:r w:rsidRPr="00813F4B">
        <w:rPr>
          <w:rtl/>
        </w:rPr>
        <w:t xml:space="preserve">חברים </w:t>
      </w:r>
      <w:r w:rsidR="000F7864" w:rsidRPr="00813F4B">
        <w:rPr>
          <w:rFonts w:hint="cs"/>
          <w:rtl/>
        </w:rPr>
        <w:t xml:space="preserve">אם </w:t>
      </w:r>
      <w:r w:rsidR="000F7864" w:rsidRPr="00813F4B">
        <w:rPr>
          <w:rtl/>
        </w:rPr>
        <w:t>אני טוע</w:t>
      </w:r>
      <w:r w:rsidR="000F7864" w:rsidRPr="00813F4B">
        <w:rPr>
          <w:rFonts w:hint="cs"/>
          <w:rtl/>
        </w:rPr>
        <w:t>ה, כך</w:t>
      </w:r>
      <w:r w:rsidRPr="00813F4B">
        <w:rPr>
          <w:rtl/>
        </w:rPr>
        <w:t xml:space="preserve"> הבנתי לאחר השיח בין חבר הכנסת טופורובסקי לגורמי הממשלה </w:t>
      </w:r>
      <w:r w:rsidR="000F7864" w:rsidRPr="00813F4B">
        <w:rPr>
          <w:rFonts w:hint="cs"/>
          <w:rtl/>
        </w:rPr>
        <w:t>–</w:t>
      </w:r>
      <w:r w:rsidR="00813F4B">
        <w:rPr>
          <w:rFonts w:hint="cs"/>
          <w:rtl/>
        </w:rPr>
        <w:t xml:space="preserve"> </w:t>
      </w:r>
      <w:r w:rsidRPr="00813F4B">
        <w:rPr>
          <w:rtl/>
        </w:rPr>
        <w:t>מרחיב את האחריות גם לגבי תנאים אחרים שנקבעו ברישיון הרכב</w:t>
      </w:r>
      <w:r w:rsidR="000F7864" w:rsidRPr="00813F4B">
        <w:rPr>
          <w:rFonts w:hint="cs"/>
          <w:rtl/>
        </w:rPr>
        <w:t>,</w:t>
      </w:r>
      <w:r w:rsidRPr="00813F4B">
        <w:rPr>
          <w:rtl/>
        </w:rPr>
        <w:t xml:space="preserve"> למשל התאמת המטען לסוג </w:t>
      </w:r>
      <w:r w:rsidR="000F7864" w:rsidRPr="00813F4B">
        <w:rPr>
          <w:rFonts w:hint="cs"/>
          <w:rtl/>
        </w:rPr>
        <w:t>הרכב.</w:t>
      </w:r>
    </w:p>
    <w:p w:rsidR="000F7864" w:rsidRDefault="000F7864" w:rsidP="000F7864">
      <w:pPr>
        <w:rPr>
          <w:rtl/>
        </w:rPr>
      </w:pPr>
      <w:bookmarkStart w:id="105" w:name="_ETM_Q1_817517"/>
      <w:bookmarkStart w:id="106" w:name="_ETM_Q1_817574"/>
      <w:bookmarkEnd w:id="105"/>
      <w:bookmarkEnd w:id="106"/>
    </w:p>
    <w:p w:rsidR="000F7864" w:rsidRDefault="000F7864" w:rsidP="00DC4488">
      <w:pPr>
        <w:pStyle w:val="af9"/>
        <w:keepNext/>
        <w:rPr>
          <w:rtl/>
        </w:rPr>
      </w:pPr>
      <w:bookmarkStart w:id="107" w:name="ET_guest_844708_95"/>
      <w:r w:rsidRPr="00DC4488">
        <w:rPr>
          <w:rStyle w:val="TagStyle"/>
          <w:rtl/>
        </w:rPr>
        <w:t xml:space="preserve"> &lt;&lt; אורח &gt;&gt;</w:t>
      </w:r>
      <w:r w:rsidRPr="000F7864">
        <w:rPr>
          <w:rStyle w:val="TagStyle"/>
          <w:rtl/>
        </w:rPr>
        <w:t xml:space="preserve"> </w:t>
      </w:r>
      <w:r>
        <w:rPr>
          <w:rtl/>
        </w:rPr>
        <w:t>אמיר ליפשיץ:</w:t>
      </w:r>
      <w:r w:rsidRPr="000F7864">
        <w:rPr>
          <w:rStyle w:val="TagStyle"/>
          <w:rtl/>
        </w:rPr>
        <w:t xml:space="preserve"> </w:t>
      </w:r>
      <w:r w:rsidRPr="00DC4488">
        <w:rPr>
          <w:rStyle w:val="TagStyle"/>
          <w:rtl/>
        </w:rPr>
        <w:t>&lt;&lt; אורח &gt;&gt;</w:t>
      </w:r>
      <w:r>
        <w:rPr>
          <w:rtl/>
        </w:rPr>
        <w:t xml:space="preserve">   </w:t>
      </w:r>
      <w:bookmarkEnd w:id="107"/>
    </w:p>
    <w:p w:rsidR="000F7864" w:rsidRDefault="000F7864" w:rsidP="00DC4488">
      <w:pPr>
        <w:pStyle w:val="KeepWithNext"/>
        <w:rPr>
          <w:rtl/>
        </w:rPr>
      </w:pPr>
    </w:p>
    <w:p w:rsidR="000F7864" w:rsidRDefault="000F7864" w:rsidP="000F7864">
      <w:pPr>
        <w:rPr>
          <w:rtl/>
        </w:rPr>
      </w:pPr>
      <w:r>
        <w:rPr>
          <w:rFonts w:hint="cs"/>
          <w:rtl/>
        </w:rPr>
        <w:t>נכון.</w:t>
      </w:r>
    </w:p>
    <w:p w:rsidR="000F7864" w:rsidRDefault="000F7864" w:rsidP="000F7864">
      <w:pPr>
        <w:rPr>
          <w:rtl/>
        </w:rPr>
      </w:pPr>
    </w:p>
    <w:p w:rsidR="000F7864" w:rsidRDefault="000F7864" w:rsidP="00DC4488">
      <w:pPr>
        <w:pStyle w:val="af6"/>
        <w:keepNext/>
        <w:rPr>
          <w:rtl/>
        </w:rPr>
      </w:pPr>
      <w:bookmarkStart w:id="108" w:name="ET_yor_5159_96"/>
      <w:r w:rsidRPr="00DC4488">
        <w:rPr>
          <w:rStyle w:val="TagStyle"/>
          <w:rtl/>
        </w:rPr>
        <w:t xml:space="preserve"> &lt;&lt; יור &gt;&gt;</w:t>
      </w:r>
      <w:r w:rsidRPr="000F7864">
        <w:rPr>
          <w:rStyle w:val="TagStyle"/>
          <w:rtl/>
        </w:rPr>
        <w:t xml:space="preserve"> </w:t>
      </w:r>
      <w:r>
        <w:rPr>
          <w:rtl/>
        </w:rPr>
        <w:t>היו"ר דוד ביטן:</w:t>
      </w:r>
      <w:r w:rsidRPr="000F7864">
        <w:rPr>
          <w:rStyle w:val="TagStyle"/>
          <w:rtl/>
        </w:rPr>
        <w:t xml:space="preserve"> </w:t>
      </w:r>
      <w:r w:rsidRPr="00DC4488">
        <w:rPr>
          <w:rStyle w:val="TagStyle"/>
          <w:rtl/>
        </w:rPr>
        <w:t>&lt;&lt; יור &gt;&gt;</w:t>
      </w:r>
      <w:r>
        <w:rPr>
          <w:rtl/>
        </w:rPr>
        <w:t xml:space="preserve">   </w:t>
      </w:r>
      <w:bookmarkEnd w:id="108"/>
    </w:p>
    <w:p w:rsidR="000F7864" w:rsidRDefault="000F7864" w:rsidP="00DC4488">
      <w:pPr>
        <w:pStyle w:val="KeepWithNext"/>
        <w:rPr>
          <w:rtl/>
        </w:rPr>
      </w:pPr>
    </w:p>
    <w:p w:rsidR="000F7864" w:rsidRDefault="000F7864" w:rsidP="000F7864">
      <w:pPr>
        <w:rPr>
          <w:rtl/>
        </w:rPr>
      </w:pPr>
      <w:bookmarkStart w:id="109" w:name="_ETM_Q1_818333"/>
      <w:bookmarkStart w:id="110" w:name="_ETM_Q1_818390"/>
      <w:bookmarkEnd w:id="109"/>
      <w:bookmarkEnd w:id="110"/>
      <w:r>
        <w:rPr>
          <w:rFonts w:hint="cs"/>
          <w:rtl/>
        </w:rPr>
        <w:t xml:space="preserve">אבל פה כתוב "דינו קנס </w:t>
      </w:r>
      <w:bookmarkStart w:id="111" w:name="_ETM_Q1_818776"/>
      <w:bookmarkEnd w:id="111"/>
      <w:r>
        <w:rPr>
          <w:rFonts w:hint="cs"/>
          <w:rtl/>
        </w:rPr>
        <w:t>כאמור".</w:t>
      </w:r>
      <w:bookmarkStart w:id="112" w:name="_ETM_Q1_821033"/>
      <w:bookmarkEnd w:id="112"/>
    </w:p>
    <w:p w:rsidR="000F7864" w:rsidRDefault="000F7864" w:rsidP="000F7864">
      <w:pPr>
        <w:rPr>
          <w:rtl/>
        </w:rPr>
      </w:pPr>
      <w:bookmarkStart w:id="113" w:name="_ETM_Q1_821102"/>
      <w:bookmarkEnd w:id="113"/>
    </w:p>
    <w:p w:rsidR="000F7864" w:rsidRDefault="000F7864" w:rsidP="00DC4488">
      <w:pPr>
        <w:pStyle w:val="a4"/>
        <w:keepNext/>
        <w:rPr>
          <w:rtl/>
        </w:rPr>
      </w:pPr>
      <w:bookmarkStart w:id="114" w:name="ET_speaker_נעמה_דניאל_97"/>
      <w:r w:rsidRPr="00DC4488">
        <w:rPr>
          <w:rStyle w:val="TagStyle"/>
          <w:rtl/>
        </w:rPr>
        <w:t xml:space="preserve"> &lt;&lt; דובר &gt;&gt;</w:t>
      </w:r>
      <w:r w:rsidRPr="000F7864">
        <w:rPr>
          <w:rStyle w:val="TagStyle"/>
          <w:rtl/>
        </w:rPr>
        <w:t xml:space="preserve"> </w:t>
      </w:r>
      <w:r>
        <w:rPr>
          <w:rtl/>
        </w:rPr>
        <w:t>נעמה דניאל:</w:t>
      </w:r>
      <w:r w:rsidRPr="000F7864">
        <w:rPr>
          <w:rStyle w:val="TagStyle"/>
          <w:rtl/>
        </w:rPr>
        <w:t xml:space="preserve"> </w:t>
      </w:r>
      <w:r w:rsidRPr="00DC4488">
        <w:rPr>
          <w:rStyle w:val="TagStyle"/>
          <w:rtl/>
        </w:rPr>
        <w:t>&lt;&lt; דובר &gt;&gt;</w:t>
      </w:r>
      <w:r>
        <w:rPr>
          <w:rtl/>
        </w:rPr>
        <w:t xml:space="preserve">   </w:t>
      </w:r>
      <w:bookmarkEnd w:id="114"/>
    </w:p>
    <w:p w:rsidR="000F7864" w:rsidRDefault="000F7864" w:rsidP="00DC4488">
      <w:pPr>
        <w:pStyle w:val="KeepWithNext"/>
        <w:rPr>
          <w:rtl/>
        </w:rPr>
      </w:pPr>
    </w:p>
    <w:p w:rsidR="000F7864" w:rsidRDefault="00AD7216" w:rsidP="000F7864">
      <w:pPr>
        <w:rPr>
          <w:rtl/>
        </w:rPr>
      </w:pPr>
      <w:r>
        <w:rPr>
          <w:rtl/>
        </w:rPr>
        <w:t>נכון</w:t>
      </w:r>
      <w:r w:rsidR="000F7864">
        <w:rPr>
          <w:rFonts w:hint="cs"/>
          <w:rtl/>
        </w:rPr>
        <w:t>, זה גם</w:t>
      </w:r>
      <w:r>
        <w:rPr>
          <w:rtl/>
        </w:rPr>
        <w:t xml:space="preserve"> </w:t>
      </w:r>
      <w:r w:rsidR="000F7864">
        <w:rPr>
          <w:rFonts w:hint="cs"/>
          <w:rtl/>
        </w:rPr>
        <w:t>ה</w:t>
      </w:r>
      <w:r>
        <w:rPr>
          <w:rtl/>
        </w:rPr>
        <w:t>קנס שקב</w:t>
      </w:r>
      <w:r w:rsidR="000F7864">
        <w:rPr>
          <w:rFonts w:hint="cs"/>
          <w:rtl/>
        </w:rPr>
        <w:t>וע לגבי המשקל.</w:t>
      </w:r>
    </w:p>
    <w:p w:rsidR="000F7864" w:rsidRDefault="000F7864" w:rsidP="000F7864">
      <w:pPr>
        <w:rPr>
          <w:rtl/>
        </w:rPr>
      </w:pPr>
    </w:p>
    <w:p w:rsidR="000F7864" w:rsidRDefault="000F7864" w:rsidP="00DC4488">
      <w:pPr>
        <w:pStyle w:val="af6"/>
        <w:keepNext/>
        <w:rPr>
          <w:rtl/>
        </w:rPr>
      </w:pPr>
      <w:bookmarkStart w:id="115" w:name="ET_yor_5159_98"/>
      <w:r w:rsidRPr="00DC4488">
        <w:rPr>
          <w:rStyle w:val="TagStyle"/>
          <w:rtl/>
        </w:rPr>
        <w:lastRenderedPageBreak/>
        <w:t xml:space="preserve"> &lt;&lt; יור &gt;&gt;</w:t>
      </w:r>
      <w:r w:rsidRPr="000F7864">
        <w:rPr>
          <w:rStyle w:val="TagStyle"/>
          <w:rtl/>
        </w:rPr>
        <w:t xml:space="preserve"> </w:t>
      </w:r>
      <w:r>
        <w:rPr>
          <w:rtl/>
        </w:rPr>
        <w:t>היו"ר דוד ביטן:</w:t>
      </w:r>
      <w:r w:rsidRPr="000F7864">
        <w:rPr>
          <w:rStyle w:val="TagStyle"/>
          <w:rtl/>
        </w:rPr>
        <w:t xml:space="preserve"> </w:t>
      </w:r>
      <w:r w:rsidRPr="00DC4488">
        <w:rPr>
          <w:rStyle w:val="TagStyle"/>
          <w:rtl/>
        </w:rPr>
        <w:t>&lt;&lt; יור &gt;&gt;</w:t>
      </w:r>
      <w:r>
        <w:rPr>
          <w:rtl/>
        </w:rPr>
        <w:t xml:space="preserve">   </w:t>
      </w:r>
      <w:bookmarkEnd w:id="115"/>
    </w:p>
    <w:p w:rsidR="000F7864" w:rsidRDefault="000F7864" w:rsidP="00DC4488">
      <w:pPr>
        <w:pStyle w:val="KeepWithNext"/>
        <w:rPr>
          <w:rtl/>
        </w:rPr>
      </w:pPr>
    </w:p>
    <w:p w:rsidR="000F7864" w:rsidRDefault="000F7864" w:rsidP="000F7864">
      <w:pPr>
        <w:rPr>
          <w:rtl/>
        </w:rPr>
      </w:pPr>
      <w:r>
        <w:rPr>
          <w:rFonts w:hint="cs"/>
          <w:rtl/>
        </w:rPr>
        <w:t>אבל למה</w:t>
      </w:r>
      <w:r w:rsidR="00AD7216">
        <w:rPr>
          <w:rtl/>
        </w:rPr>
        <w:t xml:space="preserve"> שלא </w:t>
      </w:r>
      <w:r>
        <w:rPr>
          <w:rFonts w:hint="cs"/>
          <w:rtl/>
        </w:rPr>
        <w:t>י</w:t>
      </w:r>
      <w:r w:rsidR="00AD7216">
        <w:rPr>
          <w:rtl/>
        </w:rPr>
        <w:t xml:space="preserve">היה כתוב בהתאמה </w:t>
      </w:r>
      <w:r>
        <w:rPr>
          <w:rFonts w:hint="cs"/>
          <w:rtl/>
        </w:rPr>
        <w:t>ל</w:t>
      </w:r>
      <w:r w:rsidR="00AD7216">
        <w:rPr>
          <w:rtl/>
        </w:rPr>
        <w:t>חריגה</w:t>
      </w:r>
      <w:r>
        <w:rPr>
          <w:rFonts w:hint="cs"/>
          <w:rtl/>
        </w:rPr>
        <w:t>?</w:t>
      </w:r>
    </w:p>
    <w:p w:rsidR="000F7864" w:rsidRDefault="000F7864" w:rsidP="000F7864">
      <w:pPr>
        <w:rPr>
          <w:rtl/>
        </w:rPr>
      </w:pPr>
      <w:bookmarkStart w:id="116" w:name="_ETM_Q1_828580"/>
      <w:bookmarkStart w:id="117" w:name="_ETM_Q1_828683"/>
      <w:bookmarkEnd w:id="116"/>
      <w:bookmarkEnd w:id="117"/>
    </w:p>
    <w:p w:rsidR="000F7864" w:rsidRDefault="000F7864" w:rsidP="00DC4488">
      <w:pPr>
        <w:pStyle w:val="af9"/>
        <w:keepNext/>
        <w:rPr>
          <w:rtl/>
        </w:rPr>
      </w:pPr>
      <w:bookmarkStart w:id="118" w:name="ET_guest_844708_99"/>
      <w:r w:rsidRPr="00DC4488">
        <w:rPr>
          <w:rStyle w:val="TagStyle"/>
          <w:rtl/>
        </w:rPr>
        <w:t xml:space="preserve"> &lt;&lt; אורח &gt;&gt;</w:t>
      </w:r>
      <w:r w:rsidRPr="000F7864">
        <w:rPr>
          <w:rStyle w:val="TagStyle"/>
          <w:rtl/>
        </w:rPr>
        <w:t xml:space="preserve"> </w:t>
      </w:r>
      <w:r>
        <w:rPr>
          <w:rtl/>
        </w:rPr>
        <w:t>אמיר ליפשיץ:</w:t>
      </w:r>
      <w:r w:rsidRPr="000F7864">
        <w:rPr>
          <w:rStyle w:val="TagStyle"/>
          <w:rtl/>
        </w:rPr>
        <w:t xml:space="preserve"> </w:t>
      </w:r>
      <w:r w:rsidRPr="00DC4488">
        <w:rPr>
          <w:rStyle w:val="TagStyle"/>
          <w:rtl/>
        </w:rPr>
        <w:t>&lt;&lt; אורח &gt;&gt;</w:t>
      </w:r>
      <w:r>
        <w:rPr>
          <w:rtl/>
        </w:rPr>
        <w:t xml:space="preserve">   </w:t>
      </w:r>
      <w:bookmarkEnd w:id="118"/>
    </w:p>
    <w:p w:rsidR="000F7864" w:rsidRDefault="000F7864" w:rsidP="00DC4488">
      <w:pPr>
        <w:pStyle w:val="KeepWithNext"/>
        <w:rPr>
          <w:rtl/>
        </w:rPr>
      </w:pPr>
    </w:p>
    <w:p w:rsidR="000F7864" w:rsidRDefault="00AD7216" w:rsidP="007852F4">
      <w:pPr>
        <w:rPr>
          <w:rtl/>
        </w:rPr>
      </w:pPr>
      <w:bookmarkStart w:id="119" w:name="_ETM_Q1_831112"/>
      <w:bookmarkStart w:id="120" w:name="_ETM_Q1_829908"/>
      <w:bookmarkStart w:id="121" w:name="_ETM_Q1_830020"/>
      <w:bookmarkEnd w:id="119"/>
      <w:bookmarkEnd w:id="120"/>
      <w:bookmarkEnd w:id="121"/>
      <w:r>
        <w:rPr>
          <w:rtl/>
        </w:rPr>
        <w:t>כי החריגה היא לא חריגה במשקל</w:t>
      </w:r>
      <w:r w:rsidR="000F7864">
        <w:rPr>
          <w:rFonts w:hint="cs"/>
          <w:rtl/>
        </w:rPr>
        <w:t>,</w:t>
      </w:r>
      <w:r>
        <w:rPr>
          <w:rtl/>
        </w:rPr>
        <w:t xml:space="preserve"> החריגה היא בסוג המטען</w:t>
      </w:r>
      <w:r w:rsidR="000F7864">
        <w:rPr>
          <w:rFonts w:hint="cs"/>
          <w:rtl/>
        </w:rPr>
        <w:t xml:space="preserve">. </w:t>
      </w:r>
      <w:r>
        <w:rPr>
          <w:rtl/>
        </w:rPr>
        <w:t xml:space="preserve">משרד התחבורה </w:t>
      </w:r>
      <w:r w:rsidR="000F7864">
        <w:rPr>
          <w:rFonts w:hint="cs"/>
          <w:rtl/>
        </w:rPr>
        <w:t xml:space="preserve">פה, הוא </w:t>
      </w:r>
      <w:r>
        <w:rPr>
          <w:rtl/>
        </w:rPr>
        <w:t>יכול להסביר</w:t>
      </w:r>
      <w:r w:rsidR="007852F4">
        <w:rPr>
          <w:rFonts w:hint="cs"/>
          <w:rtl/>
        </w:rPr>
        <w:t xml:space="preserve"> זאת</w:t>
      </w:r>
      <w:r>
        <w:rPr>
          <w:rtl/>
        </w:rPr>
        <w:t xml:space="preserve"> </w:t>
      </w:r>
      <w:r w:rsidR="000F7864">
        <w:rPr>
          <w:rtl/>
        </w:rPr>
        <w:t>יותר טוב ממני</w:t>
      </w:r>
      <w:r w:rsidR="000F7864">
        <w:rPr>
          <w:rFonts w:hint="cs"/>
          <w:rtl/>
        </w:rPr>
        <w:t xml:space="preserve">, </w:t>
      </w:r>
      <w:r>
        <w:rPr>
          <w:rtl/>
        </w:rPr>
        <w:t xml:space="preserve">זה </w:t>
      </w:r>
      <w:r w:rsidR="000F7864">
        <w:rPr>
          <w:rFonts w:hint="cs"/>
          <w:rtl/>
        </w:rPr>
        <w:t xml:space="preserve">עניין מקצועי. </w:t>
      </w:r>
    </w:p>
    <w:p w:rsidR="000F7864" w:rsidRDefault="000F7864" w:rsidP="000F7864">
      <w:pPr>
        <w:rPr>
          <w:rtl/>
        </w:rPr>
      </w:pPr>
      <w:bookmarkStart w:id="122" w:name="_ETM_Q1_839727"/>
      <w:bookmarkStart w:id="123" w:name="_ETM_Q1_839815"/>
      <w:bookmarkEnd w:id="122"/>
      <w:bookmarkEnd w:id="123"/>
    </w:p>
    <w:p w:rsidR="000F7864" w:rsidRDefault="000F7864" w:rsidP="00DC4488">
      <w:pPr>
        <w:pStyle w:val="af6"/>
        <w:keepNext/>
        <w:rPr>
          <w:rtl/>
        </w:rPr>
      </w:pPr>
      <w:bookmarkStart w:id="124" w:name="ET_yor_5159_100"/>
      <w:r w:rsidRPr="00DC4488">
        <w:rPr>
          <w:rStyle w:val="TagStyle"/>
          <w:rtl/>
        </w:rPr>
        <w:t xml:space="preserve"> &lt;&lt; יור &gt;&gt;</w:t>
      </w:r>
      <w:r w:rsidRPr="000F7864">
        <w:rPr>
          <w:rStyle w:val="TagStyle"/>
          <w:rtl/>
        </w:rPr>
        <w:t xml:space="preserve"> </w:t>
      </w:r>
      <w:r>
        <w:rPr>
          <w:rtl/>
        </w:rPr>
        <w:t>היו"ר דוד ביטן:</w:t>
      </w:r>
      <w:r w:rsidRPr="000F7864">
        <w:rPr>
          <w:rStyle w:val="TagStyle"/>
          <w:rtl/>
        </w:rPr>
        <w:t xml:space="preserve"> </w:t>
      </w:r>
      <w:r w:rsidRPr="00DC4488">
        <w:rPr>
          <w:rStyle w:val="TagStyle"/>
          <w:rtl/>
        </w:rPr>
        <w:t>&lt;&lt; יור &gt;&gt;</w:t>
      </w:r>
      <w:r>
        <w:rPr>
          <w:rtl/>
        </w:rPr>
        <w:t xml:space="preserve">   </w:t>
      </w:r>
      <w:bookmarkEnd w:id="124"/>
    </w:p>
    <w:p w:rsidR="000F7864" w:rsidRDefault="000F7864" w:rsidP="00DC4488">
      <w:pPr>
        <w:pStyle w:val="KeepWithNext"/>
        <w:rPr>
          <w:rtl/>
        </w:rPr>
      </w:pPr>
    </w:p>
    <w:p w:rsidR="000F7864" w:rsidRDefault="000F7864" w:rsidP="000F7864">
      <w:pPr>
        <w:rPr>
          <w:rtl/>
        </w:rPr>
      </w:pPr>
      <w:bookmarkStart w:id="125" w:name="_ETM_Q1_840448"/>
      <w:bookmarkEnd w:id="125"/>
      <w:r>
        <w:rPr>
          <w:rFonts w:hint="cs"/>
          <w:rtl/>
        </w:rPr>
        <w:t>בסדר.</w:t>
      </w:r>
      <w:bookmarkStart w:id="126" w:name="_ETM_Q1_844047"/>
      <w:bookmarkEnd w:id="126"/>
      <w:r>
        <w:rPr>
          <w:rFonts w:hint="cs"/>
          <w:rtl/>
        </w:rPr>
        <w:t xml:space="preserve"> אני צריך לעשות הפסקה כי אנחנו הולכים לוועדת הכנסת וחוזרים.</w:t>
      </w:r>
    </w:p>
    <w:p w:rsidR="00C4258F" w:rsidRDefault="00C4258F" w:rsidP="000F7864">
      <w:pPr>
        <w:rPr>
          <w:rtl/>
        </w:rPr>
      </w:pPr>
      <w:bookmarkStart w:id="127" w:name="_ETM_Q1_938690"/>
      <w:bookmarkStart w:id="128" w:name="_ETM_Q1_938788"/>
      <w:bookmarkEnd w:id="127"/>
      <w:bookmarkEnd w:id="128"/>
    </w:p>
    <w:p w:rsidR="00C4258F" w:rsidRDefault="00C4258F" w:rsidP="00DC4488">
      <w:pPr>
        <w:pStyle w:val="afa"/>
        <w:keepNext/>
        <w:rPr>
          <w:rtl/>
        </w:rPr>
      </w:pPr>
      <w:bookmarkStart w:id="129" w:name="ET_meetingbreak_103"/>
      <w:r w:rsidRPr="00DC4488">
        <w:rPr>
          <w:rStyle w:val="TagStyle"/>
          <w:rtl/>
        </w:rPr>
        <w:t xml:space="preserve"> &lt;&lt; הפסקה &gt;&gt;</w:t>
      </w:r>
      <w:r w:rsidRPr="00C4258F">
        <w:rPr>
          <w:rStyle w:val="TagStyle"/>
          <w:rtl/>
        </w:rPr>
        <w:t xml:space="preserve"> </w:t>
      </w:r>
      <w:r>
        <w:rPr>
          <w:rtl/>
        </w:rPr>
        <w:t>(הישיבה נפסקה בשעה 16:51 ונתחדשה בשעה 17:00.)</w:t>
      </w:r>
      <w:r w:rsidRPr="00C4258F">
        <w:rPr>
          <w:rStyle w:val="TagStyle"/>
          <w:rtl/>
        </w:rPr>
        <w:t xml:space="preserve"> </w:t>
      </w:r>
      <w:r w:rsidRPr="00DC4488">
        <w:rPr>
          <w:rStyle w:val="TagStyle"/>
          <w:rtl/>
        </w:rPr>
        <w:t>&lt;&lt; הפסקה &gt;&gt;</w:t>
      </w:r>
      <w:r>
        <w:rPr>
          <w:rtl/>
        </w:rPr>
        <w:t xml:space="preserve">   </w:t>
      </w:r>
      <w:bookmarkEnd w:id="129"/>
    </w:p>
    <w:p w:rsidR="00C4258F" w:rsidRPr="00C4258F" w:rsidRDefault="00C4258F" w:rsidP="00DC4488">
      <w:pPr>
        <w:pStyle w:val="KeepWithNext"/>
        <w:rPr>
          <w:rtl/>
        </w:rPr>
      </w:pPr>
      <w:bookmarkStart w:id="130" w:name="_ETM_Q1_948669"/>
      <w:bookmarkEnd w:id="130"/>
    </w:p>
    <w:p w:rsidR="00C4258F" w:rsidRPr="009910DB" w:rsidRDefault="00C4258F" w:rsidP="009910DB">
      <w:pPr>
        <w:rPr>
          <w:rtl/>
        </w:rPr>
      </w:pPr>
      <w:bookmarkStart w:id="131" w:name="_ETM_Q1_841408"/>
      <w:bookmarkStart w:id="132" w:name="_ETM_Q1_841500"/>
      <w:bookmarkStart w:id="133" w:name="_ETM_Q1_841840"/>
      <w:bookmarkStart w:id="134" w:name="_ETM_Q1_841936"/>
      <w:bookmarkEnd w:id="131"/>
      <w:bookmarkEnd w:id="132"/>
      <w:bookmarkEnd w:id="133"/>
      <w:bookmarkEnd w:id="134"/>
    </w:p>
    <w:p w:rsidR="00C4258F" w:rsidRDefault="00C4258F" w:rsidP="00DC4488">
      <w:pPr>
        <w:pStyle w:val="af6"/>
        <w:keepNext/>
        <w:rPr>
          <w:rtl/>
        </w:rPr>
      </w:pPr>
      <w:bookmarkStart w:id="135" w:name="ET_yor_5159_104"/>
      <w:r w:rsidRPr="00DC4488">
        <w:rPr>
          <w:rStyle w:val="TagStyle"/>
          <w:rtl/>
        </w:rPr>
        <w:t xml:space="preserve"> &lt;&lt; יור &gt;&gt;</w:t>
      </w:r>
      <w:r w:rsidRPr="00C4258F">
        <w:rPr>
          <w:rStyle w:val="TagStyle"/>
          <w:rtl/>
        </w:rPr>
        <w:t xml:space="preserve"> </w:t>
      </w:r>
      <w:r>
        <w:rPr>
          <w:rtl/>
        </w:rPr>
        <w:t>היו"ר דוד ביטן:</w:t>
      </w:r>
      <w:r w:rsidRPr="00C4258F">
        <w:rPr>
          <w:rStyle w:val="TagStyle"/>
          <w:rtl/>
        </w:rPr>
        <w:t xml:space="preserve"> </w:t>
      </w:r>
      <w:r w:rsidRPr="00DC4488">
        <w:rPr>
          <w:rStyle w:val="TagStyle"/>
          <w:rtl/>
        </w:rPr>
        <w:t>&lt;&lt; יור &gt;&gt;</w:t>
      </w:r>
      <w:r>
        <w:rPr>
          <w:rtl/>
        </w:rPr>
        <w:t xml:space="preserve">   </w:t>
      </w:r>
      <w:bookmarkEnd w:id="135"/>
    </w:p>
    <w:p w:rsidR="00C4258F" w:rsidRDefault="00C4258F" w:rsidP="00DC4488">
      <w:pPr>
        <w:pStyle w:val="KeepWithNext"/>
        <w:rPr>
          <w:rtl/>
        </w:rPr>
      </w:pPr>
    </w:p>
    <w:p w:rsidR="00C4258F" w:rsidRDefault="00AD7216" w:rsidP="00C4258F">
      <w:pPr>
        <w:rPr>
          <w:rtl/>
        </w:rPr>
      </w:pPr>
      <w:bookmarkStart w:id="136" w:name="_ETM_Q1_951566"/>
      <w:bookmarkStart w:id="137" w:name="_ETM_Q1_1608880"/>
      <w:bookmarkEnd w:id="136"/>
      <w:bookmarkEnd w:id="137"/>
      <w:r>
        <w:rPr>
          <w:rtl/>
        </w:rPr>
        <w:t>אתם בעד ההצ</w:t>
      </w:r>
      <w:r w:rsidR="00C4258F">
        <w:rPr>
          <w:rFonts w:hint="cs"/>
          <w:rtl/>
        </w:rPr>
        <w:t xml:space="preserve">עה כפי שהיא מנוסחת? זה </w:t>
      </w:r>
      <w:r>
        <w:rPr>
          <w:rtl/>
        </w:rPr>
        <w:t>אם יש חריגה במשקל או בסוג</w:t>
      </w:r>
      <w:r w:rsidR="00C4258F">
        <w:rPr>
          <w:rFonts w:hint="cs"/>
          <w:rtl/>
        </w:rPr>
        <w:t>?</w:t>
      </w:r>
      <w:r>
        <w:rPr>
          <w:rtl/>
        </w:rPr>
        <w:t xml:space="preserve"> זה חל גם על משקל</w:t>
      </w:r>
      <w:r w:rsidR="00C4258F">
        <w:rPr>
          <w:rFonts w:hint="cs"/>
          <w:rtl/>
        </w:rPr>
        <w:t>?</w:t>
      </w:r>
    </w:p>
    <w:p w:rsidR="00C4258F" w:rsidRDefault="00C4258F" w:rsidP="00C4258F">
      <w:pPr>
        <w:rPr>
          <w:rtl/>
        </w:rPr>
      </w:pPr>
    </w:p>
    <w:p w:rsidR="00C4258F" w:rsidRDefault="00C4258F" w:rsidP="00DC4488">
      <w:pPr>
        <w:pStyle w:val="af9"/>
        <w:keepNext/>
        <w:rPr>
          <w:rtl/>
        </w:rPr>
      </w:pPr>
      <w:bookmarkStart w:id="138" w:name="ET_guest_844708_105"/>
      <w:r w:rsidRPr="00DC4488">
        <w:rPr>
          <w:rStyle w:val="TagStyle"/>
          <w:rtl/>
        </w:rPr>
        <w:t xml:space="preserve"> &lt;&lt; אורח &gt;&gt;</w:t>
      </w:r>
      <w:r w:rsidRPr="00C4258F">
        <w:rPr>
          <w:rStyle w:val="TagStyle"/>
          <w:rtl/>
        </w:rPr>
        <w:t xml:space="preserve"> </w:t>
      </w:r>
      <w:r>
        <w:rPr>
          <w:rtl/>
        </w:rPr>
        <w:t>אמיר ליפשיץ:</w:t>
      </w:r>
      <w:r w:rsidRPr="00C4258F">
        <w:rPr>
          <w:rStyle w:val="TagStyle"/>
          <w:rtl/>
        </w:rPr>
        <w:t xml:space="preserve"> </w:t>
      </w:r>
      <w:r w:rsidRPr="00DC4488">
        <w:rPr>
          <w:rStyle w:val="TagStyle"/>
          <w:rtl/>
        </w:rPr>
        <w:t>&lt;&lt; אורח &gt;&gt;</w:t>
      </w:r>
      <w:r>
        <w:rPr>
          <w:rtl/>
        </w:rPr>
        <w:t xml:space="preserve">   </w:t>
      </w:r>
      <w:bookmarkEnd w:id="138"/>
    </w:p>
    <w:p w:rsidR="00C4258F" w:rsidRDefault="00C4258F" w:rsidP="00DC4488">
      <w:pPr>
        <w:pStyle w:val="KeepWithNext"/>
        <w:rPr>
          <w:rtl/>
        </w:rPr>
      </w:pPr>
    </w:p>
    <w:p w:rsidR="00C4258F" w:rsidRDefault="00AD7216" w:rsidP="00C4258F">
      <w:pPr>
        <w:rPr>
          <w:rtl/>
        </w:rPr>
      </w:pPr>
      <w:r>
        <w:rPr>
          <w:rtl/>
        </w:rPr>
        <w:t>לא</w:t>
      </w:r>
      <w:r w:rsidR="00C4258F">
        <w:rPr>
          <w:rFonts w:hint="cs"/>
          <w:rtl/>
        </w:rPr>
        <w:t>, משקל זו הוראה נפרדת.</w:t>
      </w:r>
      <w:r>
        <w:rPr>
          <w:rtl/>
        </w:rPr>
        <w:t xml:space="preserve"> </w:t>
      </w:r>
    </w:p>
    <w:p w:rsidR="00C4258F" w:rsidRDefault="00C4258F" w:rsidP="00C4258F">
      <w:pPr>
        <w:rPr>
          <w:rtl/>
        </w:rPr>
      </w:pPr>
    </w:p>
    <w:p w:rsidR="00C4258F" w:rsidRDefault="00C4258F" w:rsidP="00DC4488">
      <w:pPr>
        <w:pStyle w:val="a4"/>
        <w:keepNext/>
        <w:rPr>
          <w:rtl/>
        </w:rPr>
      </w:pPr>
      <w:bookmarkStart w:id="139" w:name="ET_speaker_5080_106"/>
      <w:r w:rsidRPr="00DC4488">
        <w:rPr>
          <w:rStyle w:val="TagStyle"/>
          <w:rtl/>
        </w:rPr>
        <w:t xml:space="preserve"> &lt;&lt; דובר &gt;&gt;</w:t>
      </w:r>
      <w:r w:rsidRPr="00C4258F">
        <w:rPr>
          <w:rStyle w:val="TagStyle"/>
          <w:rtl/>
        </w:rPr>
        <w:t xml:space="preserve"> </w:t>
      </w:r>
      <w:r>
        <w:rPr>
          <w:rtl/>
        </w:rPr>
        <w:t>בועז טופורובסקי (יש עתיד):</w:t>
      </w:r>
      <w:r w:rsidRPr="00C4258F">
        <w:rPr>
          <w:rStyle w:val="TagStyle"/>
          <w:rtl/>
        </w:rPr>
        <w:t xml:space="preserve"> </w:t>
      </w:r>
      <w:r w:rsidRPr="00DC4488">
        <w:rPr>
          <w:rStyle w:val="TagStyle"/>
          <w:rtl/>
        </w:rPr>
        <w:t>&lt;&lt; דובר &gt;&gt;</w:t>
      </w:r>
      <w:r>
        <w:rPr>
          <w:rtl/>
        </w:rPr>
        <w:t xml:space="preserve">   </w:t>
      </w:r>
      <w:bookmarkEnd w:id="139"/>
    </w:p>
    <w:p w:rsidR="00C4258F" w:rsidRDefault="00C4258F" w:rsidP="00DC4488">
      <w:pPr>
        <w:pStyle w:val="KeepWithNext"/>
        <w:rPr>
          <w:rtl/>
        </w:rPr>
      </w:pPr>
    </w:p>
    <w:p w:rsidR="00C4258F" w:rsidRDefault="00C4258F" w:rsidP="00C4258F">
      <w:pPr>
        <w:rPr>
          <w:rtl/>
        </w:rPr>
      </w:pPr>
      <w:r>
        <w:rPr>
          <w:rFonts w:hint="cs"/>
          <w:rtl/>
        </w:rPr>
        <w:t xml:space="preserve">משקל זה לפי תנאי הרישיון. </w:t>
      </w:r>
    </w:p>
    <w:p w:rsidR="00C4258F" w:rsidRDefault="00C4258F" w:rsidP="00C4258F">
      <w:pPr>
        <w:rPr>
          <w:rtl/>
        </w:rPr>
      </w:pPr>
      <w:bookmarkStart w:id="140" w:name="_ETM_Q1_1621321"/>
      <w:bookmarkStart w:id="141" w:name="_ETM_Q1_1621383"/>
      <w:bookmarkEnd w:id="140"/>
      <w:bookmarkEnd w:id="141"/>
    </w:p>
    <w:p w:rsidR="00C4258F" w:rsidRDefault="00C4258F" w:rsidP="00DC4488">
      <w:pPr>
        <w:pStyle w:val="af6"/>
        <w:keepNext/>
        <w:rPr>
          <w:rtl/>
        </w:rPr>
      </w:pPr>
      <w:bookmarkStart w:id="142" w:name="ET_yor_5159_107"/>
      <w:r w:rsidRPr="00DC4488">
        <w:rPr>
          <w:rStyle w:val="TagStyle"/>
          <w:rtl/>
        </w:rPr>
        <w:t xml:space="preserve"> &lt;&lt; יור &gt;&gt;</w:t>
      </w:r>
      <w:r w:rsidRPr="00C4258F">
        <w:rPr>
          <w:rStyle w:val="TagStyle"/>
          <w:rtl/>
        </w:rPr>
        <w:t xml:space="preserve"> </w:t>
      </w:r>
      <w:r>
        <w:rPr>
          <w:rtl/>
        </w:rPr>
        <w:t>היו"ר דוד ביטן:</w:t>
      </w:r>
      <w:r w:rsidRPr="00C4258F">
        <w:rPr>
          <w:rStyle w:val="TagStyle"/>
          <w:rtl/>
        </w:rPr>
        <w:t xml:space="preserve"> </w:t>
      </w:r>
      <w:r w:rsidRPr="00DC4488">
        <w:rPr>
          <w:rStyle w:val="TagStyle"/>
          <w:rtl/>
        </w:rPr>
        <w:t>&lt;&lt; יור &gt;&gt;</w:t>
      </w:r>
      <w:r>
        <w:rPr>
          <w:rtl/>
        </w:rPr>
        <w:t xml:space="preserve">   </w:t>
      </w:r>
      <w:bookmarkEnd w:id="142"/>
    </w:p>
    <w:p w:rsidR="00C4258F" w:rsidRDefault="00C4258F" w:rsidP="00DC4488">
      <w:pPr>
        <w:pStyle w:val="KeepWithNext"/>
        <w:rPr>
          <w:rtl/>
        </w:rPr>
      </w:pPr>
    </w:p>
    <w:p w:rsidR="00C4258F" w:rsidRDefault="00C4258F" w:rsidP="007852F4">
      <w:pPr>
        <w:rPr>
          <w:rtl/>
        </w:rPr>
      </w:pPr>
      <w:bookmarkStart w:id="143" w:name="_ETM_Q1_1622011"/>
      <w:bookmarkEnd w:id="143"/>
      <w:r>
        <w:rPr>
          <w:rFonts w:hint="cs"/>
          <w:rtl/>
        </w:rPr>
        <w:t xml:space="preserve">אז מה </w:t>
      </w:r>
      <w:r w:rsidR="00AD7216">
        <w:rPr>
          <w:rtl/>
        </w:rPr>
        <w:t>זה סוג</w:t>
      </w:r>
      <w:r>
        <w:rPr>
          <w:rFonts w:hint="cs"/>
          <w:rtl/>
        </w:rPr>
        <w:t xml:space="preserve">? </w:t>
      </w:r>
    </w:p>
    <w:p w:rsidR="00C4258F" w:rsidRDefault="00C4258F" w:rsidP="00C4258F">
      <w:pPr>
        <w:rPr>
          <w:rtl/>
        </w:rPr>
      </w:pPr>
      <w:bookmarkStart w:id="144" w:name="_ETM_Q1_1634616"/>
      <w:bookmarkStart w:id="145" w:name="_ETM_Q1_1634697"/>
      <w:bookmarkEnd w:id="144"/>
      <w:bookmarkEnd w:id="145"/>
    </w:p>
    <w:p w:rsidR="00C4258F" w:rsidRDefault="00C4258F" w:rsidP="00DC4488">
      <w:pPr>
        <w:pStyle w:val="af9"/>
        <w:keepNext/>
        <w:rPr>
          <w:rtl/>
        </w:rPr>
      </w:pPr>
      <w:bookmarkStart w:id="146" w:name="ET_guest_484697_108"/>
      <w:r w:rsidRPr="00DC4488">
        <w:rPr>
          <w:rStyle w:val="TagStyle"/>
          <w:rtl/>
        </w:rPr>
        <w:t xml:space="preserve"> &lt;&lt; אורח &gt;&gt;</w:t>
      </w:r>
      <w:r w:rsidRPr="00C4258F">
        <w:rPr>
          <w:rStyle w:val="TagStyle"/>
          <w:rtl/>
        </w:rPr>
        <w:t xml:space="preserve"> </w:t>
      </w:r>
      <w:r>
        <w:rPr>
          <w:rtl/>
        </w:rPr>
        <w:t>דלית רגב:</w:t>
      </w:r>
      <w:r w:rsidRPr="00C4258F">
        <w:rPr>
          <w:rStyle w:val="TagStyle"/>
          <w:rtl/>
        </w:rPr>
        <w:t xml:space="preserve"> </w:t>
      </w:r>
      <w:r w:rsidRPr="00DC4488">
        <w:rPr>
          <w:rStyle w:val="TagStyle"/>
          <w:rtl/>
        </w:rPr>
        <w:t>&lt;&lt; אורח &gt;&gt;</w:t>
      </w:r>
      <w:r>
        <w:rPr>
          <w:rtl/>
        </w:rPr>
        <w:t xml:space="preserve">   </w:t>
      </w:r>
      <w:bookmarkEnd w:id="146"/>
    </w:p>
    <w:p w:rsidR="00C4258F" w:rsidRDefault="00C4258F" w:rsidP="00DC4488">
      <w:pPr>
        <w:pStyle w:val="KeepWithNext"/>
        <w:rPr>
          <w:rtl/>
        </w:rPr>
      </w:pPr>
    </w:p>
    <w:p w:rsidR="00D9614A" w:rsidRDefault="00AD7216" w:rsidP="00D9614A">
      <w:pPr>
        <w:rPr>
          <w:rtl/>
        </w:rPr>
      </w:pPr>
      <w:r>
        <w:rPr>
          <w:rtl/>
        </w:rPr>
        <w:t xml:space="preserve">כיום </w:t>
      </w:r>
      <w:r w:rsidR="00C4258F">
        <w:rPr>
          <w:rFonts w:hint="cs"/>
          <w:rtl/>
        </w:rPr>
        <w:t xml:space="preserve">יש נתמכים </w:t>
      </w:r>
      <w:r>
        <w:rPr>
          <w:rtl/>
        </w:rPr>
        <w:t xml:space="preserve">שמיועדים </w:t>
      </w:r>
      <w:r w:rsidR="00C4258F">
        <w:rPr>
          <w:rFonts w:hint="cs"/>
          <w:rtl/>
        </w:rPr>
        <w:t>לציוד</w:t>
      </w:r>
      <w:r>
        <w:rPr>
          <w:rtl/>
        </w:rPr>
        <w:t xml:space="preserve"> חריג שנקראים בלשון העם </w:t>
      </w:r>
      <w:r w:rsidR="007852F4">
        <w:rPr>
          <w:rFonts w:hint="cs"/>
          <w:rtl/>
        </w:rPr>
        <w:t>"</w:t>
      </w:r>
      <w:r w:rsidR="00C4258F">
        <w:rPr>
          <w:rFonts w:hint="cs"/>
          <w:rtl/>
        </w:rPr>
        <w:t>ארבעה סרנים</w:t>
      </w:r>
      <w:r w:rsidR="007852F4">
        <w:rPr>
          <w:rFonts w:hint="cs"/>
          <w:rtl/>
        </w:rPr>
        <w:t>"</w:t>
      </w:r>
      <w:r w:rsidR="00C4258F">
        <w:rPr>
          <w:rFonts w:hint="cs"/>
          <w:rtl/>
        </w:rPr>
        <w:t xml:space="preserve">, </w:t>
      </w:r>
      <w:r>
        <w:rPr>
          <w:rtl/>
        </w:rPr>
        <w:t>הם מיועדים להובלות חריגות ומשמשים להובלת מטען חורג</w:t>
      </w:r>
      <w:r w:rsidR="00C4258F">
        <w:rPr>
          <w:rFonts w:hint="cs"/>
          <w:rtl/>
        </w:rPr>
        <w:t>.</w:t>
      </w:r>
      <w:r>
        <w:rPr>
          <w:rtl/>
        </w:rPr>
        <w:t xml:space="preserve"> מה עושים כולם</w:t>
      </w:r>
      <w:r w:rsidR="00C4258F">
        <w:rPr>
          <w:rFonts w:hint="cs"/>
          <w:rtl/>
        </w:rPr>
        <w:t>?</w:t>
      </w:r>
      <w:r>
        <w:rPr>
          <w:rtl/>
        </w:rPr>
        <w:t xml:space="preserve"> יש לנו תופעה רחבה שמובילים </w:t>
      </w:r>
      <w:r w:rsidR="00C4258F">
        <w:rPr>
          <w:rFonts w:hint="cs"/>
          <w:rtl/>
        </w:rPr>
        <w:t>מטען</w:t>
      </w:r>
      <w:r>
        <w:rPr>
          <w:rtl/>
        </w:rPr>
        <w:t xml:space="preserve"> כללי ב</w:t>
      </w:r>
      <w:r w:rsidR="00C4258F">
        <w:rPr>
          <w:rFonts w:hint="cs"/>
          <w:rtl/>
        </w:rPr>
        <w:t>נתמכי</w:t>
      </w:r>
      <w:r>
        <w:rPr>
          <w:rtl/>
        </w:rPr>
        <w:t xml:space="preserve"> ציוד חריג</w:t>
      </w:r>
      <w:r w:rsidR="00C4258F">
        <w:rPr>
          <w:rFonts w:hint="cs"/>
          <w:rtl/>
        </w:rPr>
        <w:t>.</w:t>
      </w:r>
      <w:r>
        <w:rPr>
          <w:rtl/>
        </w:rPr>
        <w:t xml:space="preserve"> התופעה גורמת לכמה בעיות</w:t>
      </w:r>
      <w:r w:rsidR="00C4258F">
        <w:rPr>
          <w:rFonts w:hint="cs"/>
          <w:rtl/>
        </w:rPr>
        <w:t>:</w:t>
      </w:r>
      <w:r>
        <w:rPr>
          <w:rtl/>
        </w:rPr>
        <w:t xml:space="preserve"> בעיות בטיחותיות </w:t>
      </w:r>
      <w:r w:rsidR="00C4258F">
        <w:rPr>
          <w:rFonts w:hint="cs"/>
          <w:rtl/>
        </w:rPr>
        <w:t xml:space="preserve">– </w:t>
      </w:r>
      <w:r>
        <w:rPr>
          <w:rtl/>
        </w:rPr>
        <w:t xml:space="preserve">הנתמכים אמורים להיות </w:t>
      </w:r>
      <w:r w:rsidR="00C4258F">
        <w:rPr>
          <w:rFonts w:hint="cs"/>
          <w:rtl/>
        </w:rPr>
        <w:t>מתי מעט</w:t>
      </w:r>
      <w:r>
        <w:rPr>
          <w:rtl/>
        </w:rPr>
        <w:t xml:space="preserve"> </w:t>
      </w:r>
      <w:r w:rsidR="00C4258F">
        <w:rPr>
          <w:rFonts w:hint="cs"/>
          <w:rtl/>
        </w:rPr>
        <w:t>ע</w:t>
      </w:r>
      <w:r>
        <w:rPr>
          <w:rtl/>
        </w:rPr>
        <w:t>ל</w:t>
      </w:r>
      <w:r w:rsidR="00C4258F">
        <w:rPr>
          <w:rFonts w:hint="cs"/>
          <w:rtl/>
        </w:rPr>
        <w:t xml:space="preserve"> ה</w:t>
      </w:r>
      <w:r>
        <w:rPr>
          <w:rtl/>
        </w:rPr>
        <w:t xml:space="preserve">כביש </w:t>
      </w:r>
      <w:r w:rsidR="00C4258F">
        <w:rPr>
          <w:rFonts w:hint="cs"/>
          <w:rtl/>
        </w:rPr>
        <w:t xml:space="preserve">ויש </w:t>
      </w:r>
      <w:bookmarkStart w:id="147" w:name="_ETM_Q1_1672704"/>
      <w:bookmarkEnd w:id="147"/>
      <w:r>
        <w:rPr>
          <w:rtl/>
        </w:rPr>
        <w:t xml:space="preserve">אינפלציה של </w:t>
      </w:r>
      <w:r w:rsidR="00C4258F">
        <w:rPr>
          <w:rFonts w:hint="cs"/>
          <w:rtl/>
        </w:rPr>
        <w:t>נתמכי ציוד</w:t>
      </w:r>
      <w:r>
        <w:rPr>
          <w:rtl/>
        </w:rPr>
        <w:t xml:space="preserve"> חריג</w:t>
      </w:r>
      <w:r w:rsidR="00C4258F">
        <w:rPr>
          <w:rFonts w:hint="cs"/>
          <w:rtl/>
        </w:rPr>
        <w:t>,</w:t>
      </w:r>
      <w:r>
        <w:rPr>
          <w:rtl/>
        </w:rPr>
        <w:t xml:space="preserve"> מ</w:t>
      </w:r>
      <w:r w:rsidR="00C4258F">
        <w:rPr>
          <w:rFonts w:hint="cs"/>
          <w:rtl/>
        </w:rPr>
        <w:t>ה</w:t>
      </w:r>
      <w:r>
        <w:rPr>
          <w:rtl/>
        </w:rPr>
        <w:t xml:space="preserve"> </w:t>
      </w:r>
      <w:r w:rsidR="00C4258F">
        <w:rPr>
          <w:rFonts w:hint="cs"/>
          <w:rtl/>
        </w:rPr>
        <w:t>ש</w:t>
      </w:r>
      <w:r>
        <w:rPr>
          <w:rtl/>
        </w:rPr>
        <w:t>גורם לבעיות היגוי ובילום וגם לפגיעה בתשתית</w:t>
      </w:r>
      <w:r w:rsidR="00193098">
        <w:rPr>
          <w:rFonts w:hint="cs"/>
          <w:rtl/>
        </w:rPr>
        <w:t xml:space="preserve">. </w:t>
      </w:r>
      <w:r>
        <w:rPr>
          <w:rtl/>
        </w:rPr>
        <w:t>הם לא אמורים להיות בעצם ב</w:t>
      </w:r>
      <w:r w:rsidR="00193098">
        <w:rPr>
          <w:rFonts w:hint="cs"/>
          <w:rtl/>
        </w:rPr>
        <w:t>כמויות האלה.</w:t>
      </w:r>
      <w:bookmarkStart w:id="148" w:name="_ETM_Q1_1687611"/>
      <w:bookmarkStart w:id="149" w:name="_ETM_Q1_1687682"/>
      <w:bookmarkEnd w:id="148"/>
      <w:bookmarkEnd w:id="149"/>
      <w:r w:rsidR="00D9614A">
        <w:rPr>
          <w:rFonts w:hint="cs"/>
          <w:rtl/>
        </w:rPr>
        <w:t xml:space="preserve"> </w:t>
      </w:r>
      <w:r>
        <w:rPr>
          <w:rtl/>
        </w:rPr>
        <w:t>מעבר לזה</w:t>
      </w:r>
      <w:r w:rsidR="00193098">
        <w:rPr>
          <w:rFonts w:hint="cs"/>
          <w:rtl/>
        </w:rPr>
        <w:t>,</w:t>
      </w:r>
      <w:r>
        <w:rPr>
          <w:rtl/>
        </w:rPr>
        <w:t xml:space="preserve"> יש גם פגיעה בתחרות כי חברות שמצייתות לכאורה לחוק מצייתות לחוק </w:t>
      </w:r>
      <w:r w:rsidR="00D9614A">
        <w:rPr>
          <w:rFonts w:hint="cs"/>
          <w:rtl/>
        </w:rPr>
        <w:t>ו</w:t>
      </w:r>
      <w:r>
        <w:rPr>
          <w:rtl/>
        </w:rPr>
        <w:t>מובילות ר</w:t>
      </w:r>
      <w:r w:rsidR="00D9614A">
        <w:rPr>
          <w:rFonts w:hint="cs"/>
          <w:rtl/>
        </w:rPr>
        <w:t>ק ציוד</w:t>
      </w:r>
      <w:r>
        <w:rPr>
          <w:rtl/>
        </w:rPr>
        <w:t xml:space="preserve"> חריג באותם נתמכים וחברות אחרות מובילות מטען כללי וחוסכות למ</w:t>
      </w:r>
      <w:r w:rsidR="00D9614A">
        <w:rPr>
          <w:rFonts w:hint="cs"/>
          <w:rtl/>
        </w:rPr>
        <w:t>עשה</w:t>
      </w:r>
      <w:r>
        <w:rPr>
          <w:rtl/>
        </w:rPr>
        <w:t xml:space="preserve"> הובלות</w:t>
      </w:r>
      <w:r w:rsidR="00D9614A">
        <w:rPr>
          <w:rFonts w:hint="cs"/>
          <w:rtl/>
        </w:rPr>
        <w:t>.</w:t>
      </w:r>
      <w:r>
        <w:rPr>
          <w:rtl/>
        </w:rPr>
        <w:t xml:space="preserve"> </w:t>
      </w:r>
    </w:p>
    <w:p w:rsidR="00D9614A" w:rsidRDefault="00D9614A" w:rsidP="00D9614A">
      <w:pPr>
        <w:rPr>
          <w:rtl/>
        </w:rPr>
      </w:pPr>
      <w:bookmarkStart w:id="150" w:name="_ETM_Q1_1717816"/>
      <w:bookmarkStart w:id="151" w:name="_ETM_Q1_1717872"/>
      <w:bookmarkEnd w:id="150"/>
      <w:bookmarkEnd w:id="151"/>
    </w:p>
    <w:p w:rsidR="00D9614A" w:rsidRDefault="00D9614A" w:rsidP="00DC4488">
      <w:pPr>
        <w:pStyle w:val="a4"/>
        <w:keepNext/>
        <w:rPr>
          <w:rtl/>
        </w:rPr>
      </w:pPr>
      <w:bookmarkStart w:id="152" w:name="ET_speaker_5080_109"/>
      <w:r w:rsidRPr="00DC4488">
        <w:rPr>
          <w:rStyle w:val="TagStyle"/>
          <w:rtl/>
        </w:rPr>
        <w:t xml:space="preserve"> &lt;&lt; דובר &gt;&gt;</w:t>
      </w:r>
      <w:r w:rsidRPr="00D9614A">
        <w:rPr>
          <w:rStyle w:val="TagStyle"/>
          <w:rtl/>
        </w:rPr>
        <w:t xml:space="preserve"> </w:t>
      </w:r>
      <w:r>
        <w:rPr>
          <w:rtl/>
        </w:rPr>
        <w:t>בועז טופורובסקי (יש עתיד):</w:t>
      </w:r>
      <w:r w:rsidRPr="00D9614A">
        <w:rPr>
          <w:rStyle w:val="TagStyle"/>
          <w:rtl/>
        </w:rPr>
        <w:t xml:space="preserve"> </w:t>
      </w:r>
      <w:r w:rsidRPr="00DC4488">
        <w:rPr>
          <w:rStyle w:val="TagStyle"/>
          <w:rtl/>
        </w:rPr>
        <w:t>&lt;&lt; דובר &gt;&gt;</w:t>
      </w:r>
      <w:r>
        <w:rPr>
          <w:rtl/>
        </w:rPr>
        <w:t xml:space="preserve">   </w:t>
      </w:r>
      <w:bookmarkEnd w:id="152"/>
    </w:p>
    <w:p w:rsidR="00D9614A" w:rsidRDefault="00D9614A" w:rsidP="00DC4488">
      <w:pPr>
        <w:pStyle w:val="KeepWithNext"/>
        <w:rPr>
          <w:rtl/>
        </w:rPr>
      </w:pPr>
    </w:p>
    <w:p w:rsidR="00D9614A" w:rsidRDefault="00AD7216" w:rsidP="00D9614A">
      <w:pPr>
        <w:rPr>
          <w:rtl/>
        </w:rPr>
      </w:pPr>
      <w:r>
        <w:rPr>
          <w:rtl/>
        </w:rPr>
        <w:t>אדוני היושב-ראש</w:t>
      </w:r>
      <w:r w:rsidR="00D9614A">
        <w:rPr>
          <w:rFonts w:hint="cs"/>
          <w:rtl/>
        </w:rPr>
        <w:t>,</w:t>
      </w:r>
      <w:r>
        <w:rPr>
          <w:rtl/>
        </w:rPr>
        <w:t xml:space="preserve"> היא מסבירה את הבעייתיות במצב הקיים</w:t>
      </w:r>
      <w:r w:rsidR="00D9614A">
        <w:rPr>
          <w:rFonts w:hint="cs"/>
          <w:rtl/>
        </w:rPr>
        <w:t>,</w:t>
      </w:r>
      <w:r>
        <w:rPr>
          <w:rtl/>
        </w:rPr>
        <w:t xml:space="preserve"> </w:t>
      </w:r>
      <w:r w:rsidR="00D9614A">
        <w:rPr>
          <w:rFonts w:hint="cs"/>
          <w:rtl/>
        </w:rPr>
        <w:t>איך אנשים</w:t>
      </w:r>
      <w:r>
        <w:rPr>
          <w:rtl/>
        </w:rPr>
        <w:t xml:space="preserve"> מש</w:t>
      </w:r>
      <w:r w:rsidR="00D9614A">
        <w:rPr>
          <w:rFonts w:hint="cs"/>
          <w:rtl/>
        </w:rPr>
        <w:t>ת</w:t>
      </w:r>
      <w:r>
        <w:rPr>
          <w:rtl/>
        </w:rPr>
        <w:t xml:space="preserve">משים </w:t>
      </w:r>
      <w:r w:rsidR="00D9614A">
        <w:rPr>
          <w:rFonts w:hint="cs"/>
          <w:rtl/>
        </w:rPr>
        <w:t>ב</w:t>
      </w:r>
      <w:r>
        <w:rPr>
          <w:rtl/>
        </w:rPr>
        <w:t>לקונה הזאת כדי לעשות דברים מסוכנים</w:t>
      </w:r>
      <w:r w:rsidR="00D9614A">
        <w:rPr>
          <w:rFonts w:hint="cs"/>
          <w:rtl/>
        </w:rPr>
        <w:t>.</w:t>
      </w:r>
    </w:p>
    <w:p w:rsidR="00D9614A" w:rsidRDefault="00D9614A" w:rsidP="00D9614A">
      <w:pPr>
        <w:rPr>
          <w:rtl/>
        </w:rPr>
      </w:pPr>
      <w:bookmarkStart w:id="153" w:name="_ETM_Q1_1717696"/>
      <w:bookmarkStart w:id="154" w:name="_ETM_Q1_1717766"/>
      <w:bookmarkStart w:id="155" w:name="_ETM_Q1_1718577"/>
      <w:bookmarkEnd w:id="153"/>
      <w:bookmarkEnd w:id="154"/>
      <w:bookmarkEnd w:id="155"/>
    </w:p>
    <w:p w:rsidR="00D9614A" w:rsidRDefault="00D9614A" w:rsidP="00DC4488">
      <w:pPr>
        <w:pStyle w:val="af9"/>
        <w:keepNext/>
        <w:rPr>
          <w:rtl/>
        </w:rPr>
      </w:pPr>
      <w:bookmarkStart w:id="156" w:name="ET_guest_484697_110"/>
      <w:r w:rsidRPr="00DC4488">
        <w:rPr>
          <w:rStyle w:val="TagStyle"/>
          <w:rtl/>
        </w:rPr>
        <w:t xml:space="preserve"> &lt;&lt; אורח &gt;&gt;</w:t>
      </w:r>
      <w:r w:rsidRPr="00D9614A">
        <w:rPr>
          <w:rStyle w:val="TagStyle"/>
          <w:rtl/>
        </w:rPr>
        <w:t xml:space="preserve"> </w:t>
      </w:r>
      <w:r>
        <w:rPr>
          <w:rtl/>
        </w:rPr>
        <w:t>דלית רגב:</w:t>
      </w:r>
      <w:r w:rsidRPr="00D9614A">
        <w:rPr>
          <w:rStyle w:val="TagStyle"/>
          <w:rtl/>
        </w:rPr>
        <w:t xml:space="preserve"> </w:t>
      </w:r>
      <w:r w:rsidRPr="00DC4488">
        <w:rPr>
          <w:rStyle w:val="TagStyle"/>
          <w:rtl/>
        </w:rPr>
        <w:t>&lt;&lt; אורח &gt;&gt;</w:t>
      </w:r>
      <w:r>
        <w:rPr>
          <w:rtl/>
        </w:rPr>
        <w:t xml:space="preserve">   </w:t>
      </w:r>
      <w:bookmarkEnd w:id="156"/>
    </w:p>
    <w:p w:rsidR="00D9614A" w:rsidRDefault="00D9614A" w:rsidP="00DC4488">
      <w:pPr>
        <w:pStyle w:val="KeepWithNext"/>
        <w:rPr>
          <w:rtl/>
        </w:rPr>
      </w:pPr>
    </w:p>
    <w:p w:rsidR="00D9614A" w:rsidRDefault="00AD7216" w:rsidP="00D9614A">
      <w:pPr>
        <w:rPr>
          <w:rtl/>
        </w:rPr>
      </w:pPr>
      <w:bookmarkStart w:id="157" w:name="_ETM_Q1_1719077"/>
      <w:bookmarkStart w:id="158" w:name="_ETM_Q1_1719126"/>
      <w:bookmarkEnd w:id="157"/>
      <w:bookmarkEnd w:id="158"/>
      <w:r>
        <w:rPr>
          <w:rtl/>
        </w:rPr>
        <w:t>אז ככלל</w:t>
      </w:r>
      <w:r w:rsidR="00D9614A">
        <w:rPr>
          <w:rFonts w:hint="cs"/>
          <w:rtl/>
        </w:rPr>
        <w:t xml:space="preserve"> זו באמת</w:t>
      </w:r>
      <w:r>
        <w:rPr>
          <w:rtl/>
        </w:rPr>
        <w:t xml:space="preserve"> הצעת חוק מאוד מאוד חשובה</w:t>
      </w:r>
      <w:r w:rsidR="00D9614A">
        <w:rPr>
          <w:rFonts w:hint="cs"/>
          <w:rtl/>
        </w:rPr>
        <w:t>.</w:t>
      </w:r>
      <w:r>
        <w:rPr>
          <w:rtl/>
        </w:rPr>
        <w:t xml:space="preserve"> מה שנותר לנו כ</w:t>
      </w:r>
      <w:r w:rsidR="00D9614A">
        <w:rPr>
          <w:rFonts w:hint="cs"/>
          <w:rtl/>
        </w:rPr>
        <w:t xml:space="preserve">משרד תחבורה </w:t>
      </w:r>
      <w:r>
        <w:rPr>
          <w:rtl/>
        </w:rPr>
        <w:t xml:space="preserve">וכממשלה </w:t>
      </w:r>
      <w:r w:rsidR="00D9614A">
        <w:rPr>
          <w:rFonts w:hint="cs"/>
          <w:rtl/>
        </w:rPr>
        <w:t xml:space="preserve">זה לבדוק עדיין את </w:t>
      </w:r>
      <w:bookmarkStart w:id="159" w:name="_ETM_Q1_1732559"/>
      <w:bookmarkEnd w:id="159"/>
      <w:r>
        <w:rPr>
          <w:rtl/>
        </w:rPr>
        <w:t>המשמעויות</w:t>
      </w:r>
      <w:r w:rsidR="00D9614A">
        <w:rPr>
          <w:rFonts w:hint="cs"/>
          <w:rtl/>
        </w:rPr>
        <w:t>.</w:t>
      </w:r>
      <w:r>
        <w:rPr>
          <w:rtl/>
        </w:rPr>
        <w:t xml:space="preserve"> זה מגיע לנמלים</w:t>
      </w:r>
      <w:r w:rsidR="00D9614A">
        <w:rPr>
          <w:rFonts w:hint="cs"/>
          <w:rtl/>
        </w:rPr>
        <w:t>,</w:t>
      </w:r>
      <w:r>
        <w:rPr>
          <w:rtl/>
        </w:rPr>
        <w:t xml:space="preserve"> הנמלים בין היתר עוצרים את הדבר הזה ואנחנו יודעים שיש לנו בעיות </w:t>
      </w:r>
      <w:r w:rsidR="00D9614A">
        <w:rPr>
          <w:rtl/>
        </w:rPr>
        <w:t>זרימ</w:t>
      </w:r>
      <w:r w:rsidR="00D9614A">
        <w:rPr>
          <w:rFonts w:hint="cs"/>
          <w:rtl/>
        </w:rPr>
        <w:t>ת</w:t>
      </w:r>
      <w:r>
        <w:rPr>
          <w:rtl/>
        </w:rPr>
        <w:t xml:space="preserve"> תנועה בנמלים</w:t>
      </w:r>
      <w:r w:rsidR="00D9614A">
        <w:rPr>
          <w:rFonts w:hint="cs"/>
          <w:rtl/>
        </w:rPr>
        <w:t>,</w:t>
      </w:r>
      <w:r>
        <w:rPr>
          <w:rtl/>
        </w:rPr>
        <w:t xml:space="preserve"> וגם אנחנו רוצים לבדוק את הנושא של כוח האדם</w:t>
      </w:r>
      <w:r w:rsidR="00D9614A">
        <w:rPr>
          <w:rFonts w:hint="cs"/>
          <w:rtl/>
        </w:rPr>
        <w:t>.</w:t>
      </w:r>
      <w:r>
        <w:rPr>
          <w:rtl/>
        </w:rPr>
        <w:t xml:space="preserve"> לכן אנחנו מאוד תומכים בהצעת החוק אבל אנחנו רוצים לבדוק </w:t>
      </w:r>
      <w:r w:rsidR="00D9614A">
        <w:rPr>
          <w:rFonts w:hint="cs"/>
          <w:rtl/>
        </w:rPr>
        <w:t>זאת.</w:t>
      </w:r>
    </w:p>
    <w:p w:rsidR="00D9614A" w:rsidRDefault="00D9614A" w:rsidP="00D9614A">
      <w:pPr>
        <w:rPr>
          <w:rtl/>
        </w:rPr>
      </w:pPr>
      <w:bookmarkStart w:id="160" w:name="_ETM_Q1_1749282"/>
      <w:bookmarkStart w:id="161" w:name="_ETM_Q1_1749337"/>
      <w:bookmarkEnd w:id="160"/>
      <w:bookmarkEnd w:id="161"/>
    </w:p>
    <w:p w:rsidR="00D9614A" w:rsidRDefault="00D9614A" w:rsidP="00DC4488">
      <w:pPr>
        <w:pStyle w:val="a4"/>
        <w:keepNext/>
        <w:rPr>
          <w:rtl/>
        </w:rPr>
      </w:pPr>
      <w:bookmarkStart w:id="162" w:name="ET_speaker_6348_111"/>
      <w:r w:rsidRPr="00DC4488">
        <w:rPr>
          <w:rStyle w:val="TagStyle"/>
          <w:rtl/>
        </w:rPr>
        <w:t xml:space="preserve"> &lt;&lt; דובר &gt;&gt;</w:t>
      </w:r>
      <w:r w:rsidRPr="00D9614A">
        <w:rPr>
          <w:rStyle w:val="TagStyle"/>
          <w:rtl/>
        </w:rPr>
        <w:t xml:space="preserve"> </w:t>
      </w:r>
      <w:r>
        <w:rPr>
          <w:rtl/>
        </w:rPr>
        <w:t>שלום דנינו (הליכוד):</w:t>
      </w:r>
      <w:r w:rsidRPr="00D9614A">
        <w:rPr>
          <w:rStyle w:val="TagStyle"/>
          <w:rtl/>
        </w:rPr>
        <w:t xml:space="preserve"> </w:t>
      </w:r>
      <w:r w:rsidRPr="00DC4488">
        <w:rPr>
          <w:rStyle w:val="TagStyle"/>
          <w:rtl/>
        </w:rPr>
        <w:t>&lt;&lt; דובר &gt;&gt;</w:t>
      </w:r>
      <w:r>
        <w:rPr>
          <w:rtl/>
        </w:rPr>
        <w:t xml:space="preserve">   </w:t>
      </w:r>
      <w:bookmarkEnd w:id="162"/>
    </w:p>
    <w:p w:rsidR="00D9614A" w:rsidRDefault="00D9614A" w:rsidP="00DC4488">
      <w:pPr>
        <w:pStyle w:val="KeepWithNext"/>
        <w:rPr>
          <w:rtl/>
        </w:rPr>
      </w:pPr>
    </w:p>
    <w:p w:rsidR="00D9614A" w:rsidRDefault="00D9614A" w:rsidP="00D9614A">
      <w:pPr>
        <w:rPr>
          <w:rtl/>
        </w:rPr>
      </w:pPr>
      <w:bookmarkStart w:id="163" w:name="_ETM_Q1_1754183"/>
      <w:bookmarkEnd w:id="163"/>
      <w:r>
        <w:rPr>
          <w:rFonts w:hint="cs"/>
          <w:rtl/>
        </w:rPr>
        <w:t xml:space="preserve">זה </w:t>
      </w:r>
      <w:r w:rsidR="00AD7216">
        <w:rPr>
          <w:rtl/>
        </w:rPr>
        <w:t>רק מהנמלים</w:t>
      </w:r>
      <w:r>
        <w:rPr>
          <w:rFonts w:hint="cs"/>
          <w:rtl/>
        </w:rPr>
        <w:t>?</w:t>
      </w:r>
    </w:p>
    <w:p w:rsidR="00D9614A" w:rsidRDefault="00D9614A" w:rsidP="00D9614A">
      <w:pPr>
        <w:rPr>
          <w:rtl/>
        </w:rPr>
      </w:pPr>
      <w:bookmarkStart w:id="164" w:name="_ETM_Q1_1751164"/>
      <w:bookmarkStart w:id="165" w:name="_ETM_Q1_1751241"/>
      <w:bookmarkStart w:id="166" w:name="_ETM_Q1_1751981"/>
      <w:bookmarkEnd w:id="164"/>
      <w:bookmarkEnd w:id="165"/>
      <w:bookmarkEnd w:id="166"/>
    </w:p>
    <w:p w:rsidR="00D9614A" w:rsidRDefault="00D9614A" w:rsidP="00DC4488">
      <w:pPr>
        <w:pStyle w:val="af9"/>
        <w:keepNext/>
        <w:rPr>
          <w:rtl/>
        </w:rPr>
      </w:pPr>
      <w:bookmarkStart w:id="167" w:name="ET_guest_484697_112"/>
      <w:r w:rsidRPr="00DC4488">
        <w:rPr>
          <w:rStyle w:val="TagStyle"/>
          <w:rtl/>
        </w:rPr>
        <w:lastRenderedPageBreak/>
        <w:t xml:space="preserve"> &lt;&lt; אורח &gt;&gt;</w:t>
      </w:r>
      <w:r w:rsidRPr="00D9614A">
        <w:rPr>
          <w:rStyle w:val="TagStyle"/>
          <w:rtl/>
        </w:rPr>
        <w:t xml:space="preserve"> </w:t>
      </w:r>
      <w:r>
        <w:rPr>
          <w:rtl/>
        </w:rPr>
        <w:t>דלית רגב:</w:t>
      </w:r>
      <w:r w:rsidRPr="00D9614A">
        <w:rPr>
          <w:rStyle w:val="TagStyle"/>
          <w:rtl/>
        </w:rPr>
        <w:t xml:space="preserve"> </w:t>
      </w:r>
      <w:r w:rsidRPr="00DC4488">
        <w:rPr>
          <w:rStyle w:val="TagStyle"/>
          <w:rtl/>
        </w:rPr>
        <w:t>&lt;&lt; אורח &gt;&gt;</w:t>
      </w:r>
      <w:r>
        <w:rPr>
          <w:rtl/>
        </w:rPr>
        <w:t xml:space="preserve">   </w:t>
      </w:r>
      <w:bookmarkEnd w:id="167"/>
    </w:p>
    <w:p w:rsidR="00D9614A" w:rsidRDefault="00D9614A" w:rsidP="00DC4488">
      <w:pPr>
        <w:pStyle w:val="KeepWithNext"/>
        <w:rPr>
          <w:rtl/>
        </w:rPr>
      </w:pPr>
    </w:p>
    <w:p w:rsidR="00D9614A" w:rsidRDefault="00D9614A" w:rsidP="00D9614A">
      <w:pPr>
        <w:rPr>
          <w:rtl/>
        </w:rPr>
      </w:pPr>
      <w:bookmarkStart w:id="168" w:name="_ETM_Q1_1752480"/>
      <w:bookmarkStart w:id="169" w:name="_ETM_Q1_1752528"/>
      <w:bookmarkEnd w:id="168"/>
      <w:bookmarkEnd w:id="169"/>
      <w:r>
        <w:rPr>
          <w:rFonts w:hint="cs"/>
          <w:rtl/>
        </w:rPr>
        <w:t xml:space="preserve">לא רק </w:t>
      </w:r>
      <w:r w:rsidR="00AD7216">
        <w:rPr>
          <w:rtl/>
        </w:rPr>
        <w:t>נמלים</w:t>
      </w:r>
      <w:r>
        <w:rPr>
          <w:rFonts w:hint="cs"/>
          <w:rtl/>
        </w:rPr>
        <w:t>, אחריות משלח,</w:t>
      </w:r>
      <w:r w:rsidR="00AD7216">
        <w:rPr>
          <w:rtl/>
        </w:rPr>
        <w:t xml:space="preserve"> במחצבות</w:t>
      </w:r>
      <w:r>
        <w:rPr>
          <w:rFonts w:hint="cs"/>
          <w:rtl/>
        </w:rPr>
        <w:t>,</w:t>
      </w:r>
      <w:r w:rsidR="00AD7216">
        <w:rPr>
          <w:rtl/>
        </w:rPr>
        <w:t xml:space="preserve"> מפעלים</w:t>
      </w:r>
      <w:r>
        <w:rPr>
          <w:rFonts w:hint="cs"/>
          <w:rtl/>
        </w:rPr>
        <w:t>.</w:t>
      </w:r>
    </w:p>
    <w:p w:rsidR="00D9614A" w:rsidRDefault="00D9614A" w:rsidP="00D9614A">
      <w:pPr>
        <w:rPr>
          <w:rtl/>
        </w:rPr>
      </w:pPr>
    </w:p>
    <w:p w:rsidR="00D9614A" w:rsidRDefault="00D9614A" w:rsidP="00DC4488">
      <w:pPr>
        <w:pStyle w:val="af6"/>
        <w:keepNext/>
        <w:rPr>
          <w:rtl/>
        </w:rPr>
      </w:pPr>
      <w:bookmarkStart w:id="170" w:name="ET_yor_5159_113"/>
      <w:r w:rsidRPr="00DC4488">
        <w:rPr>
          <w:rStyle w:val="TagStyle"/>
          <w:rtl/>
        </w:rPr>
        <w:t xml:space="preserve"> &lt;&lt; יור &gt;&gt;</w:t>
      </w:r>
      <w:r w:rsidRPr="00D9614A">
        <w:rPr>
          <w:rStyle w:val="TagStyle"/>
          <w:rtl/>
        </w:rPr>
        <w:t xml:space="preserve"> </w:t>
      </w:r>
      <w:r>
        <w:rPr>
          <w:rtl/>
        </w:rPr>
        <w:t>היו"ר דוד ביטן:</w:t>
      </w:r>
      <w:r w:rsidRPr="00D9614A">
        <w:rPr>
          <w:rStyle w:val="TagStyle"/>
          <w:rtl/>
        </w:rPr>
        <w:t xml:space="preserve"> </w:t>
      </w:r>
      <w:r w:rsidRPr="00DC4488">
        <w:rPr>
          <w:rStyle w:val="TagStyle"/>
          <w:rtl/>
        </w:rPr>
        <w:t>&lt;&lt; יור &gt;&gt;</w:t>
      </w:r>
      <w:r>
        <w:rPr>
          <w:rtl/>
        </w:rPr>
        <w:t xml:space="preserve">   </w:t>
      </w:r>
      <w:bookmarkEnd w:id="170"/>
    </w:p>
    <w:p w:rsidR="00D9614A" w:rsidRDefault="00D9614A" w:rsidP="00DC4488">
      <w:pPr>
        <w:pStyle w:val="KeepWithNext"/>
        <w:rPr>
          <w:rtl/>
        </w:rPr>
      </w:pPr>
    </w:p>
    <w:p w:rsidR="00D9614A" w:rsidRDefault="00D9614A" w:rsidP="007852F4">
      <w:pPr>
        <w:rPr>
          <w:rtl/>
        </w:rPr>
      </w:pPr>
      <w:r>
        <w:rPr>
          <w:rFonts w:hint="cs"/>
          <w:rtl/>
        </w:rPr>
        <w:t>זו</w:t>
      </w:r>
      <w:bookmarkStart w:id="171" w:name="_ETM_Q1_1756275"/>
      <w:bookmarkEnd w:id="171"/>
      <w:r>
        <w:rPr>
          <w:rFonts w:hint="cs"/>
          <w:rtl/>
        </w:rPr>
        <w:t xml:space="preserve"> רק </w:t>
      </w:r>
      <w:r w:rsidR="007852F4">
        <w:rPr>
          <w:rtl/>
        </w:rPr>
        <w:t>קריאה ראשונ</w:t>
      </w:r>
      <w:r w:rsidR="007852F4">
        <w:rPr>
          <w:rFonts w:hint="cs"/>
          <w:rtl/>
        </w:rPr>
        <w:t>ה</w:t>
      </w:r>
      <w:r>
        <w:rPr>
          <w:rFonts w:hint="cs"/>
          <w:rtl/>
        </w:rPr>
        <w:t xml:space="preserve"> עדיין</w:t>
      </w:r>
      <w:r w:rsidR="007852F4">
        <w:rPr>
          <w:rFonts w:hint="cs"/>
          <w:rtl/>
        </w:rPr>
        <w:t>,</w:t>
      </w:r>
      <w:r w:rsidR="00AD7216">
        <w:rPr>
          <w:rtl/>
        </w:rPr>
        <w:t xml:space="preserve"> </w:t>
      </w:r>
      <w:r>
        <w:rPr>
          <w:rFonts w:hint="cs"/>
          <w:rtl/>
        </w:rPr>
        <w:t>ל</w:t>
      </w:r>
      <w:r w:rsidR="00AD7216">
        <w:rPr>
          <w:rtl/>
        </w:rPr>
        <w:t xml:space="preserve">שנייה ושלישית </w:t>
      </w:r>
      <w:r>
        <w:rPr>
          <w:rFonts w:hint="cs"/>
          <w:rtl/>
        </w:rPr>
        <w:t>נ</w:t>
      </w:r>
      <w:r w:rsidR="00AD7216">
        <w:rPr>
          <w:rtl/>
        </w:rPr>
        <w:t>יכנס לסוגיות</w:t>
      </w:r>
      <w:r>
        <w:rPr>
          <w:rFonts w:hint="cs"/>
          <w:rtl/>
        </w:rPr>
        <w:t>,</w:t>
      </w:r>
      <w:r w:rsidR="00AD7216">
        <w:rPr>
          <w:rtl/>
        </w:rPr>
        <w:t xml:space="preserve"> אין בעיה</w:t>
      </w:r>
      <w:r>
        <w:rPr>
          <w:rFonts w:hint="cs"/>
          <w:rtl/>
        </w:rPr>
        <w:t>.</w:t>
      </w:r>
      <w:r w:rsidR="00AD7216">
        <w:rPr>
          <w:rtl/>
        </w:rPr>
        <w:t xml:space="preserve"> </w:t>
      </w:r>
      <w:r>
        <w:rPr>
          <w:rFonts w:hint="cs"/>
          <w:rtl/>
        </w:rPr>
        <w:t>אם</w:t>
      </w:r>
      <w:r w:rsidR="00AD7216">
        <w:rPr>
          <w:rtl/>
        </w:rPr>
        <w:t xml:space="preserve"> אתם רוצים לבדוק כמה דברים</w:t>
      </w:r>
      <w:r>
        <w:rPr>
          <w:rFonts w:hint="cs"/>
          <w:rtl/>
        </w:rPr>
        <w:t>,</w:t>
      </w:r>
      <w:r w:rsidR="00AD7216">
        <w:rPr>
          <w:rtl/>
        </w:rPr>
        <w:t xml:space="preserve"> אפשר לבדוק את זה בקריאה שנייה </w:t>
      </w:r>
      <w:r>
        <w:rPr>
          <w:rFonts w:hint="cs"/>
          <w:rtl/>
        </w:rPr>
        <w:t>ושלישית.</w:t>
      </w:r>
    </w:p>
    <w:p w:rsidR="00D9614A" w:rsidRDefault="00D9614A" w:rsidP="00D9614A">
      <w:pPr>
        <w:rPr>
          <w:rtl/>
        </w:rPr>
      </w:pPr>
      <w:bookmarkStart w:id="172" w:name="_ETM_Q1_1766770"/>
      <w:bookmarkStart w:id="173" w:name="_ETM_Q1_1766830"/>
      <w:bookmarkEnd w:id="172"/>
      <w:bookmarkEnd w:id="173"/>
    </w:p>
    <w:p w:rsidR="00D9614A" w:rsidRDefault="00D9614A" w:rsidP="00DC4488">
      <w:pPr>
        <w:pStyle w:val="a4"/>
        <w:keepNext/>
        <w:rPr>
          <w:rtl/>
        </w:rPr>
      </w:pPr>
      <w:bookmarkStart w:id="174" w:name="ET_speaker_5080_114"/>
      <w:r w:rsidRPr="00DC4488">
        <w:rPr>
          <w:rStyle w:val="TagStyle"/>
          <w:rtl/>
        </w:rPr>
        <w:t xml:space="preserve"> &lt;&lt; דובר &gt;&gt;</w:t>
      </w:r>
      <w:r w:rsidRPr="00D9614A">
        <w:rPr>
          <w:rStyle w:val="TagStyle"/>
          <w:rtl/>
        </w:rPr>
        <w:t xml:space="preserve"> </w:t>
      </w:r>
      <w:r>
        <w:rPr>
          <w:rtl/>
        </w:rPr>
        <w:t>בועז טופורובסקי (יש עתיד):</w:t>
      </w:r>
      <w:r w:rsidRPr="00D9614A">
        <w:rPr>
          <w:rStyle w:val="TagStyle"/>
          <w:rtl/>
        </w:rPr>
        <w:t xml:space="preserve"> </w:t>
      </w:r>
      <w:r w:rsidRPr="00DC4488">
        <w:rPr>
          <w:rStyle w:val="TagStyle"/>
          <w:rtl/>
        </w:rPr>
        <w:t>&lt;&lt; דובר &gt;&gt;</w:t>
      </w:r>
      <w:r>
        <w:rPr>
          <w:rtl/>
        </w:rPr>
        <w:t xml:space="preserve">   </w:t>
      </w:r>
      <w:bookmarkEnd w:id="174"/>
    </w:p>
    <w:p w:rsidR="00D9614A" w:rsidRDefault="00D9614A" w:rsidP="00DC4488">
      <w:pPr>
        <w:pStyle w:val="KeepWithNext"/>
        <w:rPr>
          <w:rtl/>
        </w:rPr>
      </w:pPr>
    </w:p>
    <w:p w:rsidR="00D9614A" w:rsidRDefault="00AD7216" w:rsidP="00D9614A">
      <w:pPr>
        <w:rPr>
          <w:rtl/>
        </w:rPr>
      </w:pPr>
      <w:bookmarkStart w:id="175" w:name="_ETM_Q1_1767602"/>
      <w:bookmarkStart w:id="176" w:name="_ETM_Q1_1767696"/>
      <w:bookmarkEnd w:id="175"/>
      <w:bookmarkEnd w:id="176"/>
      <w:r>
        <w:rPr>
          <w:rtl/>
        </w:rPr>
        <w:t xml:space="preserve">אני </w:t>
      </w:r>
      <w:r w:rsidR="00D9614A">
        <w:rPr>
          <w:rFonts w:hint="cs"/>
          <w:rtl/>
        </w:rPr>
        <w:t xml:space="preserve">גם </w:t>
      </w:r>
      <w:r>
        <w:rPr>
          <w:rtl/>
        </w:rPr>
        <w:t>לא מקדם את זה בלי הסכמות</w:t>
      </w:r>
      <w:r w:rsidR="00D9614A">
        <w:rPr>
          <w:rFonts w:hint="cs"/>
          <w:rtl/>
        </w:rPr>
        <w:t>.</w:t>
      </w:r>
      <w:r>
        <w:rPr>
          <w:rtl/>
        </w:rPr>
        <w:t xml:space="preserve"> אני התחייבתי ואני עומד בזה</w:t>
      </w:r>
      <w:r w:rsidR="00D9614A">
        <w:rPr>
          <w:rFonts w:hint="cs"/>
          <w:rtl/>
        </w:rPr>
        <w:t>.</w:t>
      </w:r>
    </w:p>
    <w:p w:rsidR="00D9614A" w:rsidRDefault="00D9614A" w:rsidP="00D9614A">
      <w:pPr>
        <w:rPr>
          <w:rtl/>
        </w:rPr>
      </w:pPr>
      <w:bookmarkStart w:id="177" w:name="_ETM_Q1_1773202"/>
      <w:bookmarkStart w:id="178" w:name="_ETM_Q1_1773271"/>
      <w:bookmarkStart w:id="179" w:name="_ETM_Q1_1773953"/>
      <w:bookmarkEnd w:id="177"/>
      <w:bookmarkEnd w:id="178"/>
      <w:bookmarkEnd w:id="179"/>
    </w:p>
    <w:p w:rsidR="00D9614A" w:rsidRDefault="00D9614A" w:rsidP="00DC4488">
      <w:pPr>
        <w:pStyle w:val="af9"/>
        <w:keepNext/>
        <w:rPr>
          <w:rtl/>
        </w:rPr>
      </w:pPr>
      <w:bookmarkStart w:id="180" w:name="ET_guest_844708_115"/>
      <w:r w:rsidRPr="00DC4488">
        <w:rPr>
          <w:rStyle w:val="TagStyle"/>
          <w:rtl/>
        </w:rPr>
        <w:t xml:space="preserve"> &lt;&lt; אורח &gt;&gt;</w:t>
      </w:r>
      <w:r w:rsidRPr="00D9614A">
        <w:rPr>
          <w:rStyle w:val="TagStyle"/>
          <w:rtl/>
        </w:rPr>
        <w:t xml:space="preserve"> </w:t>
      </w:r>
      <w:r>
        <w:rPr>
          <w:rtl/>
        </w:rPr>
        <w:t>אמיר ליפשיץ:</w:t>
      </w:r>
      <w:r w:rsidRPr="00D9614A">
        <w:rPr>
          <w:rStyle w:val="TagStyle"/>
          <w:rtl/>
        </w:rPr>
        <w:t xml:space="preserve"> </w:t>
      </w:r>
      <w:r w:rsidRPr="00DC4488">
        <w:rPr>
          <w:rStyle w:val="TagStyle"/>
          <w:rtl/>
        </w:rPr>
        <w:t>&lt;&lt; אורח &gt;&gt;</w:t>
      </w:r>
      <w:r>
        <w:rPr>
          <w:rtl/>
        </w:rPr>
        <w:t xml:space="preserve">   </w:t>
      </w:r>
      <w:bookmarkEnd w:id="180"/>
    </w:p>
    <w:p w:rsidR="00D9614A" w:rsidRDefault="00D9614A" w:rsidP="00DC4488">
      <w:pPr>
        <w:pStyle w:val="KeepWithNext"/>
        <w:rPr>
          <w:rtl/>
        </w:rPr>
      </w:pPr>
    </w:p>
    <w:p w:rsidR="00D2404E" w:rsidRDefault="00AD7216" w:rsidP="007852F4">
      <w:pPr>
        <w:rPr>
          <w:rtl/>
        </w:rPr>
      </w:pPr>
      <w:bookmarkStart w:id="181" w:name="_ETM_Q1_1774412"/>
      <w:bookmarkStart w:id="182" w:name="_ETM_Q1_1774467"/>
      <w:bookmarkEnd w:id="181"/>
      <w:bookmarkEnd w:id="182"/>
      <w:r>
        <w:rPr>
          <w:rtl/>
        </w:rPr>
        <w:t xml:space="preserve">רק הערה </w:t>
      </w:r>
      <w:r w:rsidR="00D9614A">
        <w:rPr>
          <w:rFonts w:hint="cs"/>
          <w:rtl/>
        </w:rPr>
        <w:t>אחת</w:t>
      </w:r>
      <w:r>
        <w:rPr>
          <w:rtl/>
        </w:rPr>
        <w:t xml:space="preserve"> עם הסתייגות</w:t>
      </w:r>
      <w:r w:rsidR="00D9614A">
        <w:rPr>
          <w:rFonts w:hint="cs"/>
          <w:rtl/>
        </w:rPr>
        <w:t>.</w:t>
      </w:r>
      <w:r>
        <w:rPr>
          <w:rtl/>
        </w:rPr>
        <w:t xml:space="preserve"> הצעת החוק במתכונת הנוכחית מתכוונת להרחיב את מעגל האחראי</w:t>
      </w:r>
      <w:r w:rsidR="007852F4">
        <w:rPr>
          <w:rFonts w:hint="cs"/>
          <w:rtl/>
        </w:rPr>
        <w:t>י</w:t>
      </w:r>
      <w:r>
        <w:rPr>
          <w:rtl/>
        </w:rPr>
        <w:t>ם גם על נושא משרה בתאגיד רק לחריגה מתנאי הרישיון</w:t>
      </w:r>
      <w:r w:rsidR="00D2404E">
        <w:rPr>
          <w:rFonts w:hint="cs"/>
          <w:rtl/>
        </w:rPr>
        <w:t>.</w:t>
      </w:r>
      <w:r>
        <w:rPr>
          <w:rtl/>
        </w:rPr>
        <w:t xml:space="preserve"> בדברי ההסבר כתוב שזה יהיה גם לגבי המשקל ואנחנו תומכים בזה רק שזה לא בא לידי ביטוי</w:t>
      </w:r>
      <w:r w:rsidR="00D2404E">
        <w:rPr>
          <w:rFonts w:hint="cs"/>
          <w:rtl/>
        </w:rPr>
        <w:t>.</w:t>
      </w:r>
      <w:r>
        <w:rPr>
          <w:rtl/>
        </w:rPr>
        <w:t xml:space="preserve"> לכן</w:t>
      </w:r>
      <w:r w:rsidR="00D2404E">
        <w:rPr>
          <w:rFonts w:hint="cs"/>
          <w:rtl/>
        </w:rPr>
        <w:t>,</w:t>
      </w:r>
      <w:r>
        <w:rPr>
          <w:rtl/>
        </w:rPr>
        <w:t xml:space="preserve"> אם אנחנו מרחיבים את האחריות אנחנו מבקשים שזה יהיה לא רק על חריגה מתנאי הרישיון אלא גם חריגה במשקל</w:t>
      </w:r>
      <w:r w:rsidR="00D2404E">
        <w:rPr>
          <w:rFonts w:hint="cs"/>
          <w:rtl/>
        </w:rPr>
        <w:t>, כדי</w:t>
      </w:r>
      <w:r>
        <w:rPr>
          <w:rtl/>
        </w:rPr>
        <w:t xml:space="preserve"> שלא תמיד הש"ג האחרון שבקצה הוא זה ש</w:t>
      </w:r>
      <w:r w:rsidR="00D2404E">
        <w:rPr>
          <w:rFonts w:hint="cs"/>
          <w:rtl/>
        </w:rPr>
        <w:t xml:space="preserve">יישא במחיר. </w:t>
      </w:r>
    </w:p>
    <w:p w:rsidR="00B41078" w:rsidRDefault="00B41078" w:rsidP="00D2404E">
      <w:pPr>
        <w:rPr>
          <w:rtl/>
        </w:rPr>
      </w:pPr>
      <w:bookmarkStart w:id="183" w:name="_ETM_Q1_1816013"/>
      <w:bookmarkStart w:id="184" w:name="_ETM_Q1_1816069"/>
      <w:bookmarkStart w:id="185" w:name="_ETM_Q1_1833342"/>
      <w:bookmarkEnd w:id="183"/>
      <w:bookmarkEnd w:id="184"/>
      <w:bookmarkEnd w:id="185"/>
    </w:p>
    <w:p w:rsidR="00B41078" w:rsidRDefault="00B41078" w:rsidP="00DC4488">
      <w:pPr>
        <w:pStyle w:val="af9"/>
        <w:keepNext/>
        <w:rPr>
          <w:rtl/>
        </w:rPr>
      </w:pPr>
      <w:bookmarkStart w:id="186" w:name="ET_guest_884885_116"/>
      <w:r w:rsidRPr="00DC4488">
        <w:rPr>
          <w:rStyle w:val="TagStyle"/>
          <w:rtl/>
        </w:rPr>
        <w:t xml:space="preserve"> &lt;&lt; אורח &gt;&gt;</w:t>
      </w:r>
      <w:r w:rsidRPr="00B41078">
        <w:rPr>
          <w:rStyle w:val="TagStyle"/>
          <w:rtl/>
        </w:rPr>
        <w:t xml:space="preserve"> </w:t>
      </w:r>
      <w:r>
        <w:rPr>
          <w:rtl/>
        </w:rPr>
        <w:t>נרי ברנר:</w:t>
      </w:r>
      <w:r w:rsidRPr="00B41078">
        <w:rPr>
          <w:rStyle w:val="TagStyle"/>
          <w:rtl/>
        </w:rPr>
        <w:t xml:space="preserve"> </w:t>
      </w:r>
      <w:r w:rsidRPr="00DC4488">
        <w:rPr>
          <w:rStyle w:val="TagStyle"/>
          <w:rtl/>
        </w:rPr>
        <w:t>&lt;&lt; אורח &gt;&gt;</w:t>
      </w:r>
      <w:r>
        <w:rPr>
          <w:rtl/>
        </w:rPr>
        <w:t xml:space="preserve">   </w:t>
      </w:r>
      <w:bookmarkEnd w:id="186"/>
    </w:p>
    <w:p w:rsidR="00B41078" w:rsidRDefault="00B41078" w:rsidP="00DC4488">
      <w:pPr>
        <w:pStyle w:val="KeepWithNext"/>
        <w:rPr>
          <w:rtl/>
        </w:rPr>
      </w:pPr>
    </w:p>
    <w:p w:rsidR="00E75DF8" w:rsidRDefault="00B41078" w:rsidP="00E75DF8">
      <w:pPr>
        <w:rPr>
          <w:rtl/>
        </w:rPr>
      </w:pPr>
      <w:bookmarkStart w:id="187" w:name="_ETM_Q1_1833843"/>
      <w:bookmarkStart w:id="188" w:name="_ETM_Q1_1833899"/>
      <w:bookmarkStart w:id="189" w:name="_ETM_Q1_1816477"/>
      <w:bookmarkStart w:id="190" w:name="_ETM_Q1_1816529"/>
      <w:bookmarkEnd w:id="187"/>
      <w:bookmarkEnd w:id="188"/>
      <w:bookmarkEnd w:id="189"/>
      <w:bookmarkEnd w:id="190"/>
      <w:r>
        <w:rPr>
          <w:rFonts w:hint="cs"/>
          <w:rtl/>
        </w:rPr>
        <w:t xml:space="preserve">נר ברנר מ"גורן </w:t>
      </w:r>
      <w:r w:rsidR="00E75DF8">
        <w:rPr>
          <w:rFonts w:hint="cs"/>
          <w:rtl/>
        </w:rPr>
        <w:t>ע</w:t>
      </w:r>
      <w:r>
        <w:rPr>
          <w:rFonts w:hint="cs"/>
          <w:rtl/>
        </w:rPr>
        <w:t xml:space="preserve">מיר", מייצג את מועצת המובילים. </w:t>
      </w:r>
      <w:r w:rsidR="00AD7216">
        <w:rPr>
          <w:rtl/>
        </w:rPr>
        <w:t xml:space="preserve">רק רציתי לוודא </w:t>
      </w:r>
      <w:r w:rsidR="00E75DF8">
        <w:rPr>
          <w:rFonts w:hint="cs"/>
          <w:rtl/>
        </w:rPr>
        <w:t>שזה לא י</w:t>
      </w:r>
      <w:r w:rsidR="007852F4">
        <w:rPr>
          <w:rFonts w:hint="cs"/>
          <w:rtl/>
        </w:rPr>
        <w:t>י</w:t>
      </w:r>
      <w:r w:rsidR="00E75DF8">
        <w:rPr>
          <w:rFonts w:hint="cs"/>
          <w:rtl/>
        </w:rPr>
        <w:t xml:space="preserve">פול </w:t>
      </w:r>
      <w:bookmarkStart w:id="191" w:name="_ETM_Q1_1837201"/>
      <w:bookmarkEnd w:id="191"/>
      <w:r w:rsidR="00E75DF8">
        <w:rPr>
          <w:rFonts w:hint="cs"/>
          <w:rtl/>
        </w:rPr>
        <w:t>על</w:t>
      </w:r>
      <w:r w:rsidR="00AD7216">
        <w:rPr>
          <w:rtl/>
        </w:rPr>
        <w:t xml:space="preserve"> </w:t>
      </w:r>
      <w:r w:rsidR="00E75DF8">
        <w:rPr>
          <w:rFonts w:hint="cs"/>
          <w:rtl/>
        </w:rPr>
        <w:t>ה</w:t>
      </w:r>
      <w:r w:rsidR="00AD7216">
        <w:rPr>
          <w:rtl/>
        </w:rPr>
        <w:t>אדם בקצה</w:t>
      </w:r>
      <w:r w:rsidR="00E75DF8">
        <w:rPr>
          <w:rFonts w:hint="cs"/>
          <w:rtl/>
        </w:rPr>
        <w:t xml:space="preserve">, שהחוק והאחריות יהיו על כל </w:t>
      </w:r>
      <w:r w:rsidR="00AD7216">
        <w:rPr>
          <w:rtl/>
        </w:rPr>
        <w:t>השרשרת</w:t>
      </w:r>
      <w:r w:rsidR="00E75DF8">
        <w:rPr>
          <w:rFonts w:hint="cs"/>
          <w:rtl/>
        </w:rPr>
        <w:t>,</w:t>
      </w:r>
      <w:r w:rsidR="00AD7216">
        <w:rPr>
          <w:rtl/>
        </w:rPr>
        <w:t xml:space="preserve"> עד כמה שאפשר כמובן</w:t>
      </w:r>
      <w:r w:rsidR="00E75DF8">
        <w:rPr>
          <w:rFonts w:hint="cs"/>
          <w:rtl/>
        </w:rPr>
        <w:t xml:space="preserve">. </w:t>
      </w:r>
      <w:r w:rsidR="00AD7216">
        <w:rPr>
          <w:rtl/>
        </w:rPr>
        <w:t>תסלחו לי אם אני אגיד משהו ציני</w:t>
      </w:r>
      <w:r w:rsidR="00E75DF8">
        <w:rPr>
          <w:rFonts w:hint="cs"/>
          <w:rtl/>
        </w:rPr>
        <w:t>,</w:t>
      </w:r>
      <w:r w:rsidR="00AD7216">
        <w:rPr>
          <w:rtl/>
        </w:rPr>
        <w:t xml:space="preserve"> נהג אפשר להחליף אבל תאגיד צריך </w:t>
      </w:r>
      <w:r w:rsidR="00E75DF8">
        <w:rPr>
          <w:rFonts w:hint="cs"/>
          <w:rtl/>
        </w:rPr>
        <w:t>לראות</w:t>
      </w:r>
      <w:r w:rsidR="00AD7216">
        <w:rPr>
          <w:rtl/>
        </w:rPr>
        <w:t xml:space="preserve"> איזה תאגיד זה בדיוק</w:t>
      </w:r>
      <w:r w:rsidR="00E75DF8">
        <w:rPr>
          <w:rFonts w:hint="cs"/>
          <w:rtl/>
        </w:rPr>
        <w:t>,</w:t>
      </w:r>
      <w:r w:rsidR="00AD7216">
        <w:rPr>
          <w:rtl/>
        </w:rPr>
        <w:t xml:space="preserve"> כדי שהאחריות </w:t>
      </w:r>
      <w:r w:rsidR="00E75DF8">
        <w:rPr>
          <w:rFonts w:hint="cs"/>
          <w:rtl/>
        </w:rPr>
        <w:t>ו</w:t>
      </w:r>
      <w:r w:rsidR="00AD7216">
        <w:rPr>
          <w:rtl/>
        </w:rPr>
        <w:t>מי שמשלם או מי שחוסך על חשבון הציבור הוא יהיה אחראי על העב</w:t>
      </w:r>
      <w:r w:rsidR="00E75DF8">
        <w:rPr>
          <w:rFonts w:hint="cs"/>
          <w:rtl/>
        </w:rPr>
        <w:t>י</w:t>
      </w:r>
      <w:r w:rsidR="00AD7216">
        <w:rPr>
          <w:rtl/>
        </w:rPr>
        <w:t>רה</w:t>
      </w:r>
      <w:r w:rsidR="00E75DF8">
        <w:rPr>
          <w:rFonts w:hint="cs"/>
          <w:rtl/>
        </w:rPr>
        <w:t>.</w:t>
      </w:r>
    </w:p>
    <w:p w:rsidR="00E75DF8" w:rsidRDefault="00E75DF8" w:rsidP="00E75DF8">
      <w:pPr>
        <w:rPr>
          <w:rtl/>
        </w:rPr>
      </w:pPr>
    </w:p>
    <w:p w:rsidR="00E75DF8" w:rsidRDefault="00E75DF8" w:rsidP="00DC4488">
      <w:pPr>
        <w:pStyle w:val="af9"/>
        <w:keepNext/>
        <w:rPr>
          <w:rtl/>
        </w:rPr>
      </w:pPr>
      <w:bookmarkStart w:id="192" w:name="ET_guest_844708_117"/>
      <w:r w:rsidRPr="00DC4488">
        <w:rPr>
          <w:rStyle w:val="TagStyle"/>
          <w:rtl/>
        </w:rPr>
        <w:t xml:space="preserve"> &lt;&lt; אורח &gt;&gt;</w:t>
      </w:r>
      <w:r w:rsidRPr="00E75DF8">
        <w:rPr>
          <w:rStyle w:val="TagStyle"/>
          <w:rtl/>
        </w:rPr>
        <w:t xml:space="preserve"> </w:t>
      </w:r>
      <w:r>
        <w:rPr>
          <w:rtl/>
        </w:rPr>
        <w:t>אמיר ליפשיץ:</w:t>
      </w:r>
      <w:r w:rsidRPr="00E75DF8">
        <w:rPr>
          <w:rStyle w:val="TagStyle"/>
          <w:rtl/>
        </w:rPr>
        <w:t xml:space="preserve"> </w:t>
      </w:r>
      <w:r w:rsidRPr="00DC4488">
        <w:rPr>
          <w:rStyle w:val="TagStyle"/>
          <w:rtl/>
        </w:rPr>
        <w:t>&lt;&lt; אורח &gt;&gt;</w:t>
      </w:r>
      <w:r>
        <w:rPr>
          <w:rtl/>
        </w:rPr>
        <w:t xml:space="preserve">   </w:t>
      </w:r>
      <w:bookmarkEnd w:id="192"/>
    </w:p>
    <w:p w:rsidR="00E75DF8" w:rsidRDefault="00E75DF8" w:rsidP="00DC4488">
      <w:pPr>
        <w:pStyle w:val="KeepWithNext"/>
        <w:rPr>
          <w:rtl/>
        </w:rPr>
      </w:pPr>
    </w:p>
    <w:p w:rsidR="00E75DF8" w:rsidRDefault="00E75DF8" w:rsidP="00E75DF8">
      <w:pPr>
        <w:rPr>
          <w:rtl/>
        </w:rPr>
      </w:pPr>
      <w:r>
        <w:rPr>
          <w:rtl/>
        </w:rPr>
        <w:t>הצעת החוק במתכונת</w:t>
      </w:r>
      <w:r w:rsidR="00AD7216">
        <w:rPr>
          <w:rtl/>
        </w:rPr>
        <w:t xml:space="preserve"> הנוכחית נועדה להרחיב את מעגל </w:t>
      </w:r>
      <w:r>
        <w:rPr>
          <w:rFonts w:hint="cs"/>
          <w:rtl/>
        </w:rPr>
        <w:t>ה</w:t>
      </w:r>
      <w:r w:rsidR="00AD7216">
        <w:rPr>
          <w:rtl/>
        </w:rPr>
        <w:t>אחרא</w:t>
      </w:r>
      <w:r>
        <w:rPr>
          <w:rFonts w:hint="cs"/>
          <w:rtl/>
        </w:rPr>
        <w:t>י</w:t>
      </w:r>
      <w:r w:rsidR="00AD7216">
        <w:rPr>
          <w:rtl/>
        </w:rPr>
        <w:t>ים</w:t>
      </w:r>
      <w:r>
        <w:rPr>
          <w:rFonts w:hint="cs"/>
          <w:rtl/>
        </w:rPr>
        <w:t>,</w:t>
      </w:r>
      <w:r w:rsidR="00AD7216">
        <w:rPr>
          <w:rtl/>
        </w:rPr>
        <w:t xml:space="preserve"> גם על נושא משרה בתאגיד</w:t>
      </w:r>
      <w:r>
        <w:rPr>
          <w:rFonts w:hint="cs"/>
          <w:rtl/>
        </w:rPr>
        <w:t>.</w:t>
      </w:r>
      <w:r w:rsidR="00AD7216">
        <w:rPr>
          <w:rtl/>
        </w:rPr>
        <w:t xml:space="preserve"> </w:t>
      </w:r>
    </w:p>
    <w:p w:rsidR="00E75DF8" w:rsidRDefault="00E75DF8" w:rsidP="00E75DF8">
      <w:pPr>
        <w:rPr>
          <w:rtl/>
        </w:rPr>
      </w:pPr>
    </w:p>
    <w:p w:rsidR="00E75DF8" w:rsidRDefault="00E75DF8" w:rsidP="00DC4488">
      <w:pPr>
        <w:pStyle w:val="af9"/>
        <w:keepNext/>
        <w:rPr>
          <w:rtl/>
        </w:rPr>
      </w:pPr>
      <w:bookmarkStart w:id="193" w:name="ET_guest_884885_118"/>
      <w:r w:rsidRPr="00DC4488">
        <w:rPr>
          <w:rStyle w:val="TagStyle"/>
          <w:rtl/>
        </w:rPr>
        <w:t xml:space="preserve"> &lt;&lt; אורח &gt;&gt;</w:t>
      </w:r>
      <w:r w:rsidRPr="00E75DF8">
        <w:rPr>
          <w:rStyle w:val="TagStyle"/>
          <w:rtl/>
        </w:rPr>
        <w:t xml:space="preserve"> </w:t>
      </w:r>
      <w:r>
        <w:rPr>
          <w:rtl/>
        </w:rPr>
        <w:t>נרי ברנר:</w:t>
      </w:r>
      <w:r w:rsidRPr="00E75DF8">
        <w:rPr>
          <w:rStyle w:val="TagStyle"/>
          <w:rtl/>
        </w:rPr>
        <w:t xml:space="preserve"> </w:t>
      </w:r>
      <w:r w:rsidRPr="00DC4488">
        <w:rPr>
          <w:rStyle w:val="TagStyle"/>
          <w:rtl/>
        </w:rPr>
        <w:t>&lt;&lt; אורח &gt;&gt;</w:t>
      </w:r>
      <w:r>
        <w:rPr>
          <w:rtl/>
        </w:rPr>
        <w:t xml:space="preserve">   </w:t>
      </w:r>
      <w:bookmarkEnd w:id="193"/>
    </w:p>
    <w:p w:rsidR="00E75DF8" w:rsidRDefault="00E75DF8" w:rsidP="00DC4488">
      <w:pPr>
        <w:pStyle w:val="KeepWithNext"/>
        <w:rPr>
          <w:rtl/>
        </w:rPr>
      </w:pPr>
    </w:p>
    <w:p w:rsidR="00E75DF8" w:rsidRDefault="00E75DF8" w:rsidP="00E75DF8">
      <w:pPr>
        <w:rPr>
          <w:rtl/>
        </w:rPr>
      </w:pPr>
      <w:r>
        <w:rPr>
          <w:rFonts w:hint="cs"/>
          <w:rtl/>
        </w:rPr>
        <w:t>איזה תאגיד? זו השאלה שלי.</w:t>
      </w:r>
    </w:p>
    <w:p w:rsidR="00E75DF8" w:rsidRDefault="00E75DF8" w:rsidP="00E75DF8">
      <w:pPr>
        <w:rPr>
          <w:rtl/>
        </w:rPr>
      </w:pPr>
    </w:p>
    <w:p w:rsidR="00E75DF8" w:rsidRDefault="00E75DF8" w:rsidP="00DC4488">
      <w:pPr>
        <w:pStyle w:val="af9"/>
        <w:keepNext/>
        <w:rPr>
          <w:rtl/>
        </w:rPr>
      </w:pPr>
      <w:bookmarkStart w:id="194" w:name="ET_guest_844708_119"/>
      <w:r w:rsidRPr="00DC4488">
        <w:rPr>
          <w:rStyle w:val="TagStyle"/>
          <w:rtl/>
        </w:rPr>
        <w:t xml:space="preserve"> &lt;&lt; אורח &gt;&gt;</w:t>
      </w:r>
      <w:r w:rsidRPr="00E75DF8">
        <w:rPr>
          <w:rStyle w:val="TagStyle"/>
          <w:rtl/>
        </w:rPr>
        <w:t xml:space="preserve"> </w:t>
      </w:r>
      <w:r>
        <w:rPr>
          <w:rtl/>
        </w:rPr>
        <w:t>אמיר ליפשיץ:</w:t>
      </w:r>
      <w:r w:rsidRPr="00E75DF8">
        <w:rPr>
          <w:rStyle w:val="TagStyle"/>
          <w:rtl/>
        </w:rPr>
        <w:t xml:space="preserve"> </w:t>
      </w:r>
      <w:r w:rsidRPr="00DC4488">
        <w:rPr>
          <w:rStyle w:val="TagStyle"/>
          <w:rtl/>
        </w:rPr>
        <w:t>&lt;&lt; אורח &gt;&gt;</w:t>
      </w:r>
      <w:r>
        <w:rPr>
          <w:rtl/>
        </w:rPr>
        <w:t xml:space="preserve">   </w:t>
      </w:r>
      <w:bookmarkEnd w:id="194"/>
    </w:p>
    <w:p w:rsidR="00E75DF8" w:rsidRDefault="00E75DF8" w:rsidP="00DC4488">
      <w:pPr>
        <w:pStyle w:val="KeepWithNext"/>
        <w:rPr>
          <w:rtl/>
        </w:rPr>
      </w:pPr>
    </w:p>
    <w:p w:rsidR="00E75DF8" w:rsidRPr="00E75DF8" w:rsidRDefault="00A95831" w:rsidP="00A95831">
      <w:pPr>
        <w:rPr>
          <w:rtl/>
        </w:rPr>
      </w:pPr>
      <w:r>
        <w:rPr>
          <w:rFonts w:hint="cs"/>
          <w:rtl/>
        </w:rPr>
        <w:t>זה לא כל תאגיד, תאגיד שרלוונטי לעבירה, החברה.</w:t>
      </w:r>
    </w:p>
    <w:p w:rsidR="00A95831" w:rsidRDefault="00A95831" w:rsidP="00E75DF8">
      <w:pPr>
        <w:rPr>
          <w:rtl/>
        </w:rPr>
      </w:pPr>
    </w:p>
    <w:p w:rsidR="00A95831" w:rsidRDefault="00A95831" w:rsidP="00DC4488">
      <w:pPr>
        <w:pStyle w:val="a4"/>
        <w:keepNext/>
        <w:rPr>
          <w:rtl/>
        </w:rPr>
      </w:pPr>
      <w:bookmarkStart w:id="195" w:name="ET_speaker_נעמה_דניאל_120"/>
      <w:r w:rsidRPr="00DC4488">
        <w:rPr>
          <w:rStyle w:val="TagStyle"/>
          <w:rtl/>
        </w:rPr>
        <w:t xml:space="preserve"> &lt;&lt; דובר &gt;&gt;</w:t>
      </w:r>
      <w:r w:rsidRPr="00A95831">
        <w:rPr>
          <w:rStyle w:val="TagStyle"/>
          <w:rtl/>
        </w:rPr>
        <w:t xml:space="preserve"> </w:t>
      </w:r>
      <w:r>
        <w:rPr>
          <w:rtl/>
        </w:rPr>
        <w:t>נעמה דניאל:</w:t>
      </w:r>
      <w:r w:rsidRPr="00A95831">
        <w:rPr>
          <w:rStyle w:val="TagStyle"/>
          <w:rtl/>
        </w:rPr>
        <w:t xml:space="preserve"> </w:t>
      </w:r>
      <w:r w:rsidRPr="00DC4488">
        <w:rPr>
          <w:rStyle w:val="TagStyle"/>
          <w:rtl/>
        </w:rPr>
        <w:t>&lt;&lt; דובר &gt;&gt;</w:t>
      </w:r>
      <w:r>
        <w:rPr>
          <w:rtl/>
        </w:rPr>
        <w:t xml:space="preserve">   </w:t>
      </w:r>
      <w:bookmarkEnd w:id="195"/>
    </w:p>
    <w:p w:rsidR="00A95831" w:rsidRDefault="00A95831" w:rsidP="00DC4488">
      <w:pPr>
        <w:pStyle w:val="KeepWithNext"/>
        <w:rPr>
          <w:rtl/>
        </w:rPr>
      </w:pPr>
    </w:p>
    <w:p w:rsidR="00A95831" w:rsidRDefault="00A95831" w:rsidP="00A95831">
      <w:pPr>
        <w:rPr>
          <w:rtl/>
        </w:rPr>
      </w:pPr>
      <w:r>
        <w:rPr>
          <w:rFonts w:hint="cs"/>
          <w:rtl/>
        </w:rPr>
        <w:t xml:space="preserve">כרגע </w:t>
      </w:r>
      <w:r w:rsidRPr="00813F4B">
        <w:rPr>
          <w:rFonts w:hint="cs"/>
          <w:rtl/>
        </w:rPr>
        <w:t>המונח "מוסר מטען" מוגדר בסעיף 20(ב)(3)</w:t>
      </w:r>
      <w:r w:rsidR="00AD7216" w:rsidRPr="00813F4B">
        <w:rPr>
          <w:rtl/>
        </w:rPr>
        <w:t xml:space="preserve"> לחוק הקיים </w:t>
      </w:r>
      <w:r w:rsidRPr="00813F4B">
        <w:rPr>
          <w:rFonts w:hint="cs"/>
          <w:rtl/>
        </w:rPr>
        <w:t xml:space="preserve">והצעת החוק </w:t>
      </w:r>
      <w:bookmarkStart w:id="196" w:name="_ETM_Q1_1892466"/>
      <w:bookmarkEnd w:id="196"/>
      <w:r w:rsidRPr="00813F4B">
        <w:rPr>
          <w:rFonts w:hint="cs"/>
          <w:rtl/>
        </w:rPr>
        <w:t xml:space="preserve">עושה </w:t>
      </w:r>
      <w:r w:rsidR="00AD7216" w:rsidRPr="00813F4B">
        <w:rPr>
          <w:rtl/>
        </w:rPr>
        <w:t xml:space="preserve">שימוש במונח </w:t>
      </w:r>
      <w:r w:rsidRPr="00813F4B">
        <w:rPr>
          <w:rFonts w:hint="cs"/>
          <w:rtl/>
        </w:rPr>
        <w:t>ה</w:t>
      </w:r>
      <w:r w:rsidR="00AD7216" w:rsidRPr="00813F4B">
        <w:rPr>
          <w:rtl/>
        </w:rPr>
        <w:t>זה</w:t>
      </w:r>
      <w:r w:rsidRPr="00813F4B">
        <w:rPr>
          <w:rFonts w:hint="cs"/>
          <w:rtl/>
        </w:rPr>
        <w:t>.</w:t>
      </w:r>
      <w:r w:rsidR="00AD7216" w:rsidRPr="00813F4B">
        <w:rPr>
          <w:rtl/>
        </w:rPr>
        <w:t xml:space="preserve"> לעניין </w:t>
      </w:r>
      <w:r w:rsidRPr="00813F4B">
        <w:rPr>
          <w:rFonts w:hint="cs"/>
          <w:rtl/>
        </w:rPr>
        <w:t xml:space="preserve">סעיף קטן זה </w:t>
      </w:r>
      <w:r w:rsidR="007852F4" w:rsidRPr="00813F4B">
        <w:rPr>
          <w:rtl/>
        </w:rPr>
        <w:t xml:space="preserve"> </w:t>
      </w:r>
      <w:r w:rsidRPr="00813F4B">
        <w:rPr>
          <w:rtl/>
        </w:rPr>
        <w:t>"מוסר מטען" – מי שבידו השליטה או ה</w:t>
      </w:r>
      <w:r w:rsidRPr="00813F4B">
        <w:rPr>
          <w:rFonts w:hint="cs"/>
          <w:rtl/>
        </w:rPr>
        <w:t>ה</w:t>
      </w:r>
      <w:r w:rsidRPr="00813F4B">
        <w:rPr>
          <w:rtl/>
        </w:rPr>
        <w:t xml:space="preserve">חזקה במטען </w:t>
      </w:r>
      <w:r w:rsidRPr="00813F4B">
        <w:rPr>
          <w:rFonts w:hint="cs"/>
          <w:rtl/>
        </w:rPr>
        <w:t>בעת</w:t>
      </w:r>
      <w:r w:rsidRPr="00813F4B">
        <w:rPr>
          <w:rtl/>
        </w:rPr>
        <w:t xml:space="preserve"> העמסתו</w:t>
      </w:r>
      <w:r w:rsidRPr="00813F4B">
        <w:rPr>
          <w:rFonts w:hint="cs"/>
          <w:rtl/>
        </w:rPr>
        <w:t xml:space="preserve"> מטעם בעלי המטען ומטעם מי </w:t>
      </w:r>
      <w:bookmarkStart w:id="197" w:name="_ETM_Q1_1905971"/>
      <w:bookmarkEnd w:id="197"/>
      <w:r w:rsidRPr="00813F4B">
        <w:rPr>
          <w:rFonts w:hint="cs"/>
          <w:rtl/>
        </w:rPr>
        <w:t xml:space="preserve">שיזם את הזמנת שירות ההובלה או מטעמם של כל אלה, </w:t>
      </w:r>
      <w:bookmarkStart w:id="198" w:name="_ETM_Q1_1900338"/>
      <w:bookmarkEnd w:id="198"/>
      <w:r w:rsidRPr="00813F4B">
        <w:rPr>
          <w:rFonts w:hint="cs"/>
          <w:rtl/>
        </w:rPr>
        <w:t>ובלבד</w:t>
      </w:r>
      <w:r w:rsidR="00AD7216" w:rsidRPr="00813F4B">
        <w:rPr>
          <w:rtl/>
        </w:rPr>
        <w:t xml:space="preserve"> שהמטען מיועד לשימוש מסחרי</w:t>
      </w:r>
      <w:r w:rsidRPr="00813F4B">
        <w:rPr>
          <w:rFonts w:hint="cs"/>
          <w:rtl/>
        </w:rPr>
        <w:t>".</w:t>
      </w:r>
    </w:p>
    <w:p w:rsidR="00A95831" w:rsidRDefault="00A95831" w:rsidP="00A95831">
      <w:pPr>
        <w:rPr>
          <w:rtl/>
        </w:rPr>
      </w:pPr>
      <w:bookmarkStart w:id="199" w:name="_ETM_Q1_1914457"/>
      <w:bookmarkStart w:id="200" w:name="_ETM_Q1_1914539"/>
      <w:bookmarkStart w:id="201" w:name="_ETM_Q1_1915368"/>
      <w:bookmarkEnd w:id="199"/>
      <w:bookmarkEnd w:id="200"/>
      <w:bookmarkEnd w:id="201"/>
    </w:p>
    <w:p w:rsidR="00A95831" w:rsidRDefault="00A95831" w:rsidP="00DC4488">
      <w:pPr>
        <w:pStyle w:val="a4"/>
        <w:keepNext/>
        <w:rPr>
          <w:rtl/>
        </w:rPr>
      </w:pPr>
      <w:bookmarkStart w:id="202" w:name="ET_speaker_5080_121"/>
      <w:r w:rsidRPr="00DC4488">
        <w:rPr>
          <w:rStyle w:val="TagStyle"/>
          <w:rtl/>
        </w:rPr>
        <w:t xml:space="preserve"> &lt;&lt; דובר &gt;&gt;</w:t>
      </w:r>
      <w:r w:rsidRPr="00A95831">
        <w:rPr>
          <w:rStyle w:val="TagStyle"/>
          <w:rtl/>
        </w:rPr>
        <w:t xml:space="preserve"> </w:t>
      </w:r>
      <w:r>
        <w:rPr>
          <w:rtl/>
        </w:rPr>
        <w:t>בועז טופורובסקי (יש עתיד):</w:t>
      </w:r>
      <w:r w:rsidRPr="00A95831">
        <w:rPr>
          <w:rStyle w:val="TagStyle"/>
          <w:rtl/>
        </w:rPr>
        <w:t xml:space="preserve"> </w:t>
      </w:r>
      <w:r w:rsidRPr="00DC4488">
        <w:rPr>
          <w:rStyle w:val="TagStyle"/>
          <w:rtl/>
        </w:rPr>
        <w:t>&lt;&lt; דובר &gt;&gt;</w:t>
      </w:r>
      <w:r>
        <w:rPr>
          <w:rtl/>
        </w:rPr>
        <w:t xml:space="preserve">   </w:t>
      </w:r>
      <w:bookmarkEnd w:id="202"/>
    </w:p>
    <w:p w:rsidR="00A95831" w:rsidRDefault="00A95831" w:rsidP="00DC4488">
      <w:pPr>
        <w:pStyle w:val="KeepWithNext"/>
        <w:rPr>
          <w:rtl/>
        </w:rPr>
      </w:pPr>
    </w:p>
    <w:p w:rsidR="00A95831" w:rsidRDefault="00AD7216" w:rsidP="00A95831">
      <w:pPr>
        <w:rPr>
          <w:rtl/>
        </w:rPr>
      </w:pPr>
      <w:bookmarkStart w:id="203" w:name="_ETM_Q1_1915911"/>
      <w:bookmarkStart w:id="204" w:name="_ETM_Q1_1915961"/>
      <w:bookmarkEnd w:id="203"/>
      <w:bookmarkEnd w:id="204"/>
      <w:r>
        <w:rPr>
          <w:rtl/>
        </w:rPr>
        <w:t>אני מקבל את התוספת</w:t>
      </w:r>
      <w:r w:rsidR="00A95831">
        <w:rPr>
          <w:rFonts w:hint="cs"/>
          <w:rtl/>
        </w:rPr>
        <w:t>.</w:t>
      </w:r>
    </w:p>
    <w:p w:rsidR="00A95831" w:rsidRDefault="00A95831" w:rsidP="00A95831">
      <w:pPr>
        <w:rPr>
          <w:rtl/>
        </w:rPr>
      </w:pPr>
      <w:bookmarkStart w:id="205" w:name="_ETM_Q1_1920616"/>
      <w:bookmarkStart w:id="206" w:name="_ETM_Q1_1920690"/>
      <w:bookmarkStart w:id="207" w:name="_ETM_Q1_1921480"/>
      <w:bookmarkEnd w:id="205"/>
      <w:bookmarkEnd w:id="206"/>
      <w:bookmarkEnd w:id="207"/>
    </w:p>
    <w:p w:rsidR="00A95831" w:rsidRDefault="00A95831" w:rsidP="00DC4488">
      <w:pPr>
        <w:pStyle w:val="a4"/>
        <w:keepNext/>
        <w:rPr>
          <w:rtl/>
        </w:rPr>
      </w:pPr>
      <w:bookmarkStart w:id="208" w:name="ET_speaker_6348_122"/>
      <w:r w:rsidRPr="00DC4488">
        <w:rPr>
          <w:rStyle w:val="TagStyle"/>
          <w:rtl/>
        </w:rPr>
        <w:t xml:space="preserve"> &lt;&lt; דובר &gt;&gt;</w:t>
      </w:r>
      <w:r w:rsidRPr="00A95831">
        <w:rPr>
          <w:rStyle w:val="TagStyle"/>
          <w:rtl/>
        </w:rPr>
        <w:t xml:space="preserve"> </w:t>
      </w:r>
      <w:r>
        <w:rPr>
          <w:rtl/>
        </w:rPr>
        <w:t>שלום דנינו (הליכוד):</w:t>
      </w:r>
      <w:r w:rsidRPr="00A95831">
        <w:rPr>
          <w:rStyle w:val="TagStyle"/>
          <w:rtl/>
        </w:rPr>
        <w:t xml:space="preserve"> </w:t>
      </w:r>
      <w:r w:rsidRPr="00DC4488">
        <w:rPr>
          <w:rStyle w:val="TagStyle"/>
          <w:rtl/>
        </w:rPr>
        <w:t>&lt;&lt; דובר &gt;&gt;</w:t>
      </w:r>
      <w:r>
        <w:rPr>
          <w:rtl/>
        </w:rPr>
        <w:t xml:space="preserve">   </w:t>
      </w:r>
      <w:bookmarkEnd w:id="208"/>
    </w:p>
    <w:p w:rsidR="00A95831" w:rsidRDefault="00A95831" w:rsidP="00DC4488">
      <w:pPr>
        <w:pStyle w:val="KeepWithNext"/>
        <w:rPr>
          <w:rtl/>
        </w:rPr>
      </w:pPr>
    </w:p>
    <w:p w:rsidR="00A95831" w:rsidRDefault="00AD7216" w:rsidP="00A95831">
      <w:pPr>
        <w:rPr>
          <w:rtl/>
        </w:rPr>
      </w:pPr>
      <w:bookmarkStart w:id="209" w:name="_ETM_Q1_1921971"/>
      <w:bookmarkStart w:id="210" w:name="_ETM_Q1_1922035"/>
      <w:bookmarkEnd w:id="209"/>
      <w:bookmarkEnd w:id="210"/>
      <w:r>
        <w:rPr>
          <w:rtl/>
        </w:rPr>
        <w:t xml:space="preserve">ולמה הנהג </w:t>
      </w:r>
      <w:r w:rsidR="00A95831">
        <w:rPr>
          <w:rFonts w:hint="cs"/>
          <w:rtl/>
        </w:rPr>
        <w:t>יכול</w:t>
      </w:r>
      <w:r>
        <w:rPr>
          <w:rtl/>
        </w:rPr>
        <w:t xml:space="preserve"> להיות אחראי על </w:t>
      </w:r>
      <w:r w:rsidR="00A95831">
        <w:rPr>
          <w:rFonts w:hint="cs"/>
          <w:rtl/>
        </w:rPr>
        <w:t>מטען?</w:t>
      </w:r>
      <w:r>
        <w:rPr>
          <w:rtl/>
        </w:rPr>
        <w:t xml:space="preserve"> אין לו דעה בעניין</w:t>
      </w:r>
      <w:r w:rsidR="00A95831">
        <w:rPr>
          <w:rFonts w:hint="cs"/>
          <w:rtl/>
        </w:rPr>
        <w:t>.</w:t>
      </w:r>
      <w:r>
        <w:rPr>
          <w:rtl/>
        </w:rPr>
        <w:t xml:space="preserve"> הוא לא יודע מה הו</w:t>
      </w:r>
      <w:r w:rsidR="00A95831">
        <w:rPr>
          <w:rFonts w:hint="cs"/>
          <w:rtl/>
        </w:rPr>
        <w:t>א הו</w:t>
      </w:r>
      <w:r w:rsidR="00A95831">
        <w:rPr>
          <w:rtl/>
        </w:rPr>
        <w:t>לך להעמי</w:t>
      </w:r>
      <w:r w:rsidR="00A95831">
        <w:rPr>
          <w:rFonts w:hint="cs"/>
          <w:rtl/>
        </w:rPr>
        <w:t>ס.</w:t>
      </w:r>
      <w:r>
        <w:rPr>
          <w:rtl/>
        </w:rPr>
        <w:t xml:space="preserve"> שולחים אותו בבוקר</w:t>
      </w:r>
      <w:r w:rsidR="00A95831">
        <w:rPr>
          <w:rFonts w:hint="cs"/>
          <w:rtl/>
        </w:rPr>
        <w:t>.</w:t>
      </w:r>
      <w:r>
        <w:rPr>
          <w:rtl/>
        </w:rPr>
        <w:t xml:space="preserve"> התאגיד צריך לדעת מה </w:t>
      </w:r>
      <w:r w:rsidR="00A95831">
        <w:rPr>
          <w:rFonts w:hint="cs"/>
          <w:rtl/>
        </w:rPr>
        <w:t xml:space="preserve">הוא </w:t>
      </w:r>
      <w:r>
        <w:rPr>
          <w:rtl/>
        </w:rPr>
        <w:t>מעמיס</w:t>
      </w:r>
      <w:r w:rsidR="00A95831">
        <w:rPr>
          <w:rFonts w:hint="cs"/>
          <w:rtl/>
        </w:rPr>
        <w:t>,</w:t>
      </w:r>
      <w:r>
        <w:rPr>
          <w:rtl/>
        </w:rPr>
        <w:t xml:space="preserve"> לראות את התעודה</w:t>
      </w:r>
      <w:r w:rsidR="00A95831">
        <w:rPr>
          <w:rFonts w:hint="cs"/>
          <w:rtl/>
        </w:rPr>
        <w:t>,</w:t>
      </w:r>
      <w:r>
        <w:rPr>
          <w:rtl/>
        </w:rPr>
        <w:t xml:space="preserve"> לראות </w:t>
      </w:r>
      <w:r w:rsidR="00A95831">
        <w:rPr>
          <w:rFonts w:hint="cs"/>
          <w:rtl/>
        </w:rPr>
        <w:t>את המטען.</w:t>
      </w:r>
    </w:p>
    <w:p w:rsidR="00A95831" w:rsidRDefault="00A95831" w:rsidP="00A95831">
      <w:pPr>
        <w:rPr>
          <w:rtl/>
        </w:rPr>
      </w:pPr>
      <w:bookmarkStart w:id="211" w:name="_ETM_Q1_1936120"/>
      <w:bookmarkStart w:id="212" w:name="_ETM_Q1_1936198"/>
      <w:bookmarkEnd w:id="211"/>
      <w:bookmarkEnd w:id="212"/>
    </w:p>
    <w:p w:rsidR="00A95831" w:rsidRDefault="00A95831" w:rsidP="00DC4488">
      <w:pPr>
        <w:pStyle w:val="a4"/>
        <w:keepNext/>
        <w:rPr>
          <w:rtl/>
        </w:rPr>
      </w:pPr>
      <w:bookmarkStart w:id="213" w:name="ET_speaker_5080_123"/>
      <w:r w:rsidRPr="00DC4488">
        <w:rPr>
          <w:rStyle w:val="TagStyle"/>
          <w:rtl/>
        </w:rPr>
        <w:lastRenderedPageBreak/>
        <w:t xml:space="preserve"> &lt;&lt; דובר &gt;&gt;</w:t>
      </w:r>
      <w:r w:rsidRPr="00A95831">
        <w:rPr>
          <w:rStyle w:val="TagStyle"/>
          <w:rtl/>
        </w:rPr>
        <w:t xml:space="preserve"> </w:t>
      </w:r>
      <w:r>
        <w:rPr>
          <w:rtl/>
        </w:rPr>
        <w:t>בועז טופורובסקי (יש עתיד):</w:t>
      </w:r>
      <w:r w:rsidRPr="00A95831">
        <w:rPr>
          <w:rStyle w:val="TagStyle"/>
          <w:rtl/>
        </w:rPr>
        <w:t xml:space="preserve"> </w:t>
      </w:r>
      <w:r w:rsidRPr="00DC4488">
        <w:rPr>
          <w:rStyle w:val="TagStyle"/>
          <w:rtl/>
        </w:rPr>
        <w:t>&lt;&lt; דובר &gt;&gt;</w:t>
      </w:r>
      <w:r>
        <w:rPr>
          <w:rtl/>
        </w:rPr>
        <w:t xml:space="preserve">   </w:t>
      </w:r>
      <w:bookmarkEnd w:id="213"/>
    </w:p>
    <w:p w:rsidR="00A95831" w:rsidRDefault="00A95831" w:rsidP="00DC4488">
      <w:pPr>
        <w:pStyle w:val="KeepWithNext"/>
        <w:rPr>
          <w:rtl/>
        </w:rPr>
      </w:pPr>
    </w:p>
    <w:p w:rsidR="00A95831" w:rsidRDefault="00A95831" w:rsidP="00A95831">
      <w:pPr>
        <w:rPr>
          <w:rtl/>
        </w:rPr>
      </w:pPr>
      <w:r>
        <w:rPr>
          <w:rFonts w:hint="cs"/>
          <w:rtl/>
        </w:rPr>
        <w:t xml:space="preserve">אם שולחים </w:t>
      </w:r>
      <w:r w:rsidR="00AD7216">
        <w:rPr>
          <w:rtl/>
        </w:rPr>
        <w:t>נהג אוטובוס ופתאום עולים 500 תלמידים</w:t>
      </w:r>
      <w:r>
        <w:rPr>
          <w:rFonts w:hint="cs"/>
          <w:rtl/>
        </w:rPr>
        <w:t xml:space="preserve"> על האוטובוס?</w:t>
      </w:r>
    </w:p>
    <w:p w:rsidR="00A95831" w:rsidRDefault="00A95831" w:rsidP="00A95831">
      <w:pPr>
        <w:rPr>
          <w:rtl/>
        </w:rPr>
      </w:pPr>
    </w:p>
    <w:p w:rsidR="00A95831" w:rsidRDefault="00A95831" w:rsidP="00DC4488">
      <w:pPr>
        <w:pStyle w:val="a4"/>
        <w:keepNext/>
        <w:rPr>
          <w:rtl/>
        </w:rPr>
      </w:pPr>
      <w:bookmarkStart w:id="214" w:name="ET_speaker_6348_124"/>
      <w:r w:rsidRPr="00DC4488">
        <w:rPr>
          <w:rStyle w:val="TagStyle"/>
          <w:rtl/>
        </w:rPr>
        <w:t xml:space="preserve"> &lt;&lt; דובר &gt;&gt;</w:t>
      </w:r>
      <w:r w:rsidRPr="00A95831">
        <w:rPr>
          <w:rStyle w:val="TagStyle"/>
          <w:rtl/>
        </w:rPr>
        <w:t xml:space="preserve"> </w:t>
      </w:r>
      <w:r>
        <w:rPr>
          <w:rtl/>
        </w:rPr>
        <w:t>שלום דנינו (הליכוד):</w:t>
      </w:r>
      <w:r w:rsidRPr="00A95831">
        <w:rPr>
          <w:rStyle w:val="TagStyle"/>
          <w:rtl/>
        </w:rPr>
        <w:t xml:space="preserve"> </w:t>
      </w:r>
      <w:r w:rsidRPr="00DC4488">
        <w:rPr>
          <w:rStyle w:val="TagStyle"/>
          <w:rtl/>
        </w:rPr>
        <w:t>&lt;&lt; דובר &gt;&gt;</w:t>
      </w:r>
      <w:r>
        <w:rPr>
          <w:rtl/>
        </w:rPr>
        <w:t xml:space="preserve">   </w:t>
      </w:r>
      <w:bookmarkEnd w:id="214"/>
    </w:p>
    <w:p w:rsidR="00A95831" w:rsidRDefault="00A95831" w:rsidP="00DC4488">
      <w:pPr>
        <w:pStyle w:val="KeepWithNext"/>
        <w:rPr>
          <w:rtl/>
        </w:rPr>
      </w:pPr>
    </w:p>
    <w:p w:rsidR="00A95831" w:rsidRDefault="00A95831" w:rsidP="00A95831">
      <w:pPr>
        <w:rPr>
          <w:rtl/>
        </w:rPr>
      </w:pPr>
      <w:r>
        <w:rPr>
          <w:rFonts w:hint="cs"/>
          <w:rtl/>
        </w:rPr>
        <w:t>זה ברור שלא.</w:t>
      </w:r>
    </w:p>
    <w:p w:rsidR="00A95831" w:rsidRDefault="00A95831" w:rsidP="00A95831">
      <w:pPr>
        <w:rPr>
          <w:rtl/>
        </w:rPr>
      </w:pPr>
    </w:p>
    <w:p w:rsidR="00A95831" w:rsidRDefault="00A95831" w:rsidP="00DC4488">
      <w:pPr>
        <w:pStyle w:val="a4"/>
        <w:keepNext/>
        <w:rPr>
          <w:rtl/>
        </w:rPr>
      </w:pPr>
      <w:bookmarkStart w:id="215" w:name="ET_speaker_5080_125"/>
      <w:r w:rsidRPr="00DC4488">
        <w:rPr>
          <w:rStyle w:val="TagStyle"/>
          <w:rtl/>
        </w:rPr>
        <w:t xml:space="preserve"> &lt;&lt; דובר &gt;&gt;</w:t>
      </w:r>
      <w:r w:rsidRPr="00A95831">
        <w:rPr>
          <w:rStyle w:val="TagStyle"/>
          <w:rtl/>
        </w:rPr>
        <w:t xml:space="preserve"> </w:t>
      </w:r>
      <w:r>
        <w:rPr>
          <w:rtl/>
        </w:rPr>
        <w:t>בועז טופורובסקי (יש עתיד):</w:t>
      </w:r>
      <w:r w:rsidRPr="00A95831">
        <w:rPr>
          <w:rStyle w:val="TagStyle"/>
          <w:rtl/>
        </w:rPr>
        <w:t xml:space="preserve"> </w:t>
      </w:r>
      <w:r w:rsidRPr="00DC4488">
        <w:rPr>
          <w:rStyle w:val="TagStyle"/>
          <w:rtl/>
        </w:rPr>
        <w:t>&lt;&lt; דובר &gt;&gt;</w:t>
      </w:r>
      <w:r>
        <w:rPr>
          <w:rtl/>
        </w:rPr>
        <w:t xml:space="preserve">   </w:t>
      </w:r>
      <w:bookmarkEnd w:id="215"/>
    </w:p>
    <w:p w:rsidR="00A95831" w:rsidRDefault="00A95831" w:rsidP="00DC4488">
      <w:pPr>
        <w:pStyle w:val="KeepWithNext"/>
        <w:rPr>
          <w:rtl/>
        </w:rPr>
      </w:pPr>
    </w:p>
    <w:p w:rsidR="00A95831" w:rsidRDefault="00AD7216" w:rsidP="00A95831">
      <w:pPr>
        <w:rPr>
          <w:rtl/>
        </w:rPr>
      </w:pPr>
      <w:r>
        <w:rPr>
          <w:rtl/>
        </w:rPr>
        <w:t>אותו דבר</w:t>
      </w:r>
      <w:r w:rsidR="00A95831">
        <w:rPr>
          <w:rFonts w:hint="cs"/>
          <w:rtl/>
        </w:rPr>
        <w:t xml:space="preserve"> כאן.</w:t>
      </w:r>
    </w:p>
    <w:p w:rsidR="00A95831" w:rsidRDefault="00A95831" w:rsidP="00A95831">
      <w:pPr>
        <w:rPr>
          <w:rtl/>
        </w:rPr>
      </w:pPr>
      <w:bookmarkStart w:id="216" w:name="_ETM_Q1_1945229"/>
      <w:bookmarkStart w:id="217" w:name="_ETM_Q1_1945296"/>
      <w:bookmarkEnd w:id="216"/>
      <w:bookmarkEnd w:id="217"/>
    </w:p>
    <w:p w:rsidR="00A95831" w:rsidRDefault="00A95831" w:rsidP="00DC4488">
      <w:pPr>
        <w:pStyle w:val="a4"/>
        <w:keepNext/>
        <w:rPr>
          <w:rtl/>
        </w:rPr>
      </w:pPr>
      <w:bookmarkStart w:id="218" w:name="ET_speaker_6348_126"/>
      <w:r w:rsidRPr="00DC4488">
        <w:rPr>
          <w:rStyle w:val="TagStyle"/>
          <w:rtl/>
        </w:rPr>
        <w:t xml:space="preserve"> &lt;&lt; דובר &gt;&gt;</w:t>
      </w:r>
      <w:r w:rsidRPr="00A95831">
        <w:rPr>
          <w:rStyle w:val="TagStyle"/>
          <w:rtl/>
        </w:rPr>
        <w:t xml:space="preserve"> </w:t>
      </w:r>
      <w:r>
        <w:rPr>
          <w:rtl/>
        </w:rPr>
        <w:t>שלום דנינו (הליכוד):</w:t>
      </w:r>
      <w:r w:rsidRPr="00A95831">
        <w:rPr>
          <w:rStyle w:val="TagStyle"/>
          <w:rtl/>
        </w:rPr>
        <w:t xml:space="preserve"> </w:t>
      </w:r>
      <w:r w:rsidRPr="00DC4488">
        <w:rPr>
          <w:rStyle w:val="TagStyle"/>
          <w:rtl/>
        </w:rPr>
        <w:t>&lt;&lt; דובר &gt;&gt;</w:t>
      </w:r>
      <w:r>
        <w:rPr>
          <w:rtl/>
        </w:rPr>
        <w:t xml:space="preserve">   </w:t>
      </w:r>
      <w:bookmarkEnd w:id="218"/>
    </w:p>
    <w:p w:rsidR="00A95831" w:rsidRDefault="00A95831" w:rsidP="00DC4488">
      <w:pPr>
        <w:pStyle w:val="KeepWithNext"/>
        <w:rPr>
          <w:rtl/>
        </w:rPr>
      </w:pPr>
    </w:p>
    <w:p w:rsidR="00A95831" w:rsidRDefault="00AD7216" w:rsidP="00A95831">
      <w:pPr>
        <w:rPr>
          <w:rtl/>
        </w:rPr>
      </w:pPr>
      <w:bookmarkStart w:id="219" w:name="_ETM_Q1_1946641"/>
      <w:bookmarkStart w:id="220" w:name="_ETM_Q1_1946708"/>
      <w:bookmarkEnd w:id="219"/>
      <w:bookmarkEnd w:id="220"/>
      <w:r>
        <w:rPr>
          <w:rtl/>
        </w:rPr>
        <w:t>זה לא אותו דבר</w:t>
      </w:r>
      <w:r w:rsidR="00A95831">
        <w:rPr>
          <w:rFonts w:hint="cs"/>
          <w:rtl/>
        </w:rPr>
        <w:t>.</w:t>
      </w:r>
      <w:r>
        <w:rPr>
          <w:rtl/>
        </w:rPr>
        <w:t xml:space="preserve"> </w:t>
      </w:r>
    </w:p>
    <w:p w:rsidR="00A95831" w:rsidRDefault="00A95831" w:rsidP="00A95831">
      <w:pPr>
        <w:rPr>
          <w:rtl/>
        </w:rPr>
      </w:pPr>
    </w:p>
    <w:p w:rsidR="00A95831" w:rsidRDefault="00A95831" w:rsidP="00DC4488">
      <w:pPr>
        <w:pStyle w:val="af9"/>
        <w:keepNext/>
        <w:rPr>
          <w:rtl/>
        </w:rPr>
      </w:pPr>
      <w:bookmarkStart w:id="221" w:name="ET_guest_484697_182"/>
      <w:r w:rsidRPr="00DC4488">
        <w:rPr>
          <w:rStyle w:val="TagStyle"/>
          <w:rtl/>
        </w:rPr>
        <w:t>&lt;&lt; אורח &gt;&gt;</w:t>
      </w:r>
      <w:r w:rsidRPr="00510F33">
        <w:rPr>
          <w:rStyle w:val="TagStyle"/>
          <w:rtl/>
        </w:rPr>
        <w:t xml:space="preserve"> </w:t>
      </w:r>
      <w:r>
        <w:rPr>
          <w:rtl/>
        </w:rPr>
        <w:t>דלית רגב:</w:t>
      </w:r>
      <w:r w:rsidRPr="00510F33">
        <w:rPr>
          <w:rStyle w:val="TagStyle"/>
          <w:rtl/>
        </w:rPr>
        <w:t xml:space="preserve"> </w:t>
      </w:r>
      <w:r w:rsidRPr="00DC4488">
        <w:rPr>
          <w:rStyle w:val="TagStyle"/>
          <w:rtl/>
        </w:rPr>
        <w:t>&lt;&lt; אורח &gt;&gt;</w:t>
      </w:r>
      <w:bookmarkEnd w:id="221"/>
      <w:r>
        <w:rPr>
          <w:rtl/>
        </w:rPr>
        <w:t xml:space="preserve">   </w:t>
      </w:r>
    </w:p>
    <w:p w:rsidR="00A95831" w:rsidRDefault="00A95831" w:rsidP="00DC4488">
      <w:pPr>
        <w:pStyle w:val="KeepWithNext"/>
        <w:rPr>
          <w:rtl/>
        </w:rPr>
      </w:pPr>
    </w:p>
    <w:p w:rsidR="00A95831" w:rsidRDefault="00A95831" w:rsidP="00A95831">
      <w:pPr>
        <w:rPr>
          <w:rtl/>
        </w:rPr>
      </w:pPr>
      <w:r>
        <w:rPr>
          <w:rFonts w:hint="cs"/>
          <w:rtl/>
        </w:rPr>
        <w:t>זה גם וגם, גם נהג וגם התאגיד.</w:t>
      </w:r>
    </w:p>
    <w:p w:rsidR="00A95831" w:rsidRDefault="00A95831" w:rsidP="00A95831">
      <w:pPr>
        <w:rPr>
          <w:rtl/>
        </w:rPr>
      </w:pPr>
      <w:bookmarkStart w:id="222" w:name="_ETM_Q1_1947092"/>
      <w:bookmarkStart w:id="223" w:name="_ETM_Q1_1947166"/>
      <w:bookmarkEnd w:id="222"/>
      <w:bookmarkEnd w:id="223"/>
    </w:p>
    <w:p w:rsidR="00A95831" w:rsidRDefault="00A95831" w:rsidP="00DC4488">
      <w:pPr>
        <w:pStyle w:val="af9"/>
        <w:keepNext/>
        <w:rPr>
          <w:rtl/>
        </w:rPr>
      </w:pPr>
      <w:bookmarkStart w:id="224" w:name="ET_guest_918718_127"/>
      <w:r w:rsidRPr="00DC4488">
        <w:rPr>
          <w:rStyle w:val="TagStyle"/>
          <w:rtl/>
        </w:rPr>
        <w:t xml:space="preserve"> &lt;&lt; אורח &gt;&gt;</w:t>
      </w:r>
      <w:r w:rsidRPr="00A95831">
        <w:rPr>
          <w:rStyle w:val="TagStyle"/>
          <w:rtl/>
        </w:rPr>
        <w:t xml:space="preserve"> </w:t>
      </w:r>
      <w:r>
        <w:rPr>
          <w:rtl/>
        </w:rPr>
        <w:t>אבנר גרוס:</w:t>
      </w:r>
      <w:r w:rsidRPr="00A95831">
        <w:rPr>
          <w:rStyle w:val="TagStyle"/>
          <w:rtl/>
        </w:rPr>
        <w:t xml:space="preserve"> </w:t>
      </w:r>
      <w:r w:rsidRPr="00DC4488">
        <w:rPr>
          <w:rStyle w:val="TagStyle"/>
          <w:rtl/>
        </w:rPr>
        <w:t>&lt;&lt; אורח &gt;&gt;</w:t>
      </w:r>
      <w:r>
        <w:rPr>
          <w:rtl/>
        </w:rPr>
        <w:t xml:space="preserve">   </w:t>
      </w:r>
      <w:bookmarkEnd w:id="224"/>
    </w:p>
    <w:p w:rsidR="00A95831" w:rsidRDefault="00A95831" w:rsidP="00DC4488">
      <w:pPr>
        <w:pStyle w:val="KeepWithNext"/>
        <w:rPr>
          <w:rtl/>
        </w:rPr>
      </w:pPr>
    </w:p>
    <w:p w:rsidR="00A95831" w:rsidRDefault="00AD7216" w:rsidP="00A95831">
      <w:pPr>
        <w:rPr>
          <w:rtl/>
        </w:rPr>
      </w:pPr>
      <w:r>
        <w:rPr>
          <w:rtl/>
        </w:rPr>
        <w:t>הנהג מודע לתנאי רישיון הרכב שלו</w:t>
      </w:r>
      <w:r w:rsidR="00A95831">
        <w:rPr>
          <w:rFonts w:hint="cs"/>
          <w:rtl/>
        </w:rPr>
        <w:t>.</w:t>
      </w:r>
      <w:r>
        <w:rPr>
          <w:rtl/>
        </w:rPr>
        <w:t xml:space="preserve"> הוא אמור לדעת </w:t>
      </w:r>
      <w:r w:rsidR="00A95831">
        <w:rPr>
          <w:rFonts w:hint="cs"/>
          <w:rtl/>
        </w:rPr>
        <w:t xml:space="preserve">איזה מטען מותר </w:t>
      </w:r>
      <w:bookmarkStart w:id="225" w:name="_ETM_Q1_1957970"/>
      <w:bookmarkEnd w:id="225"/>
      <w:r w:rsidR="00A95831">
        <w:rPr>
          <w:rFonts w:hint="cs"/>
          <w:rtl/>
        </w:rPr>
        <w:t>לו - - -</w:t>
      </w:r>
    </w:p>
    <w:p w:rsidR="00A95831" w:rsidRDefault="00A95831" w:rsidP="00A95831">
      <w:pPr>
        <w:rPr>
          <w:rtl/>
        </w:rPr>
      </w:pPr>
    </w:p>
    <w:p w:rsidR="00A95831" w:rsidRDefault="00A95831" w:rsidP="00DC4488">
      <w:pPr>
        <w:pStyle w:val="a4"/>
        <w:keepNext/>
        <w:rPr>
          <w:rtl/>
        </w:rPr>
      </w:pPr>
      <w:bookmarkStart w:id="226" w:name="ET_speaker_6348_128"/>
      <w:r w:rsidRPr="00DC4488">
        <w:rPr>
          <w:rStyle w:val="TagStyle"/>
          <w:rtl/>
        </w:rPr>
        <w:t xml:space="preserve"> &lt;&lt; דובר &gt;&gt;</w:t>
      </w:r>
      <w:r w:rsidRPr="00A95831">
        <w:rPr>
          <w:rStyle w:val="TagStyle"/>
          <w:rtl/>
        </w:rPr>
        <w:t xml:space="preserve"> </w:t>
      </w:r>
      <w:r>
        <w:rPr>
          <w:rtl/>
        </w:rPr>
        <w:t>שלום דנינו (הליכוד):</w:t>
      </w:r>
      <w:r w:rsidRPr="00A95831">
        <w:rPr>
          <w:rStyle w:val="TagStyle"/>
          <w:rtl/>
        </w:rPr>
        <w:t xml:space="preserve"> </w:t>
      </w:r>
      <w:r w:rsidRPr="00DC4488">
        <w:rPr>
          <w:rStyle w:val="TagStyle"/>
          <w:rtl/>
        </w:rPr>
        <w:t>&lt;&lt; דובר &gt;&gt;</w:t>
      </w:r>
      <w:r>
        <w:rPr>
          <w:rtl/>
        </w:rPr>
        <w:t xml:space="preserve">   </w:t>
      </w:r>
      <w:bookmarkEnd w:id="226"/>
    </w:p>
    <w:p w:rsidR="00A95831" w:rsidRDefault="00A95831" w:rsidP="00DC4488">
      <w:pPr>
        <w:pStyle w:val="KeepWithNext"/>
        <w:rPr>
          <w:rtl/>
        </w:rPr>
      </w:pPr>
    </w:p>
    <w:p w:rsidR="00A95831" w:rsidRDefault="00AD7216" w:rsidP="00A95831">
      <w:pPr>
        <w:rPr>
          <w:rtl/>
        </w:rPr>
      </w:pPr>
      <w:r>
        <w:rPr>
          <w:rtl/>
        </w:rPr>
        <w:t>הוא יודע שהוא יכול ל</w:t>
      </w:r>
      <w:r w:rsidR="00A95831">
        <w:rPr>
          <w:rFonts w:hint="cs"/>
          <w:rtl/>
        </w:rPr>
        <w:t>סחוב 50</w:t>
      </w:r>
      <w:r>
        <w:rPr>
          <w:rtl/>
        </w:rPr>
        <w:t xml:space="preserve"> טון</w:t>
      </w:r>
      <w:r w:rsidR="00A95831">
        <w:rPr>
          <w:rFonts w:hint="cs"/>
          <w:rtl/>
        </w:rPr>
        <w:t>, אבל מאיפה הוא</w:t>
      </w:r>
      <w:r>
        <w:rPr>
          <w:rtl/>
        </w:rPr>
        <w:t xml:space="preserve"> יודע שזה שוקל </w:t>
      </w:r>
      <w:r w:rsidR="00A95831">
        <w:rPr>
          <w:rFonts w:hint="cs"/>
          <w:rtl/>
        </w:rPr>
        <w:t>58?</w:t>
      </w:r>
    </w:p>
    <w:p w:rsidR="00A95831" w:rsidRDefault="00A95831" w:rsidP="00A95831">
      <w:pPr>
        <w:rPr>
          <w:rtl/>
        </w:rPr>
      </w:pPr>
      <w:bookmarkStart w:id="227" w:name="_ETM_Q1_1959665"/>
      <w:bookmarkStart w:id="228" w:name="_ETM_Q1_1959739"/>
      <w:bookmarkEnd w:id="227"/>
      <w:bookmarkEnd w:id="228"/>
    </w:p>
    <w:p w:rsidR="00A95831" w:rsidRDefault="00A95831" w:rsidP="00DC4488">
      <w:pPr>
        <w:pStyle w:val="af9"/>
        <w:keepNext/>
        <w:rPr>
          <w:rtl/>
        </w:rPr>
      </w:pPr>
      <w:bookmarkStart w:id="229" w:name="ET_guest_918718_129"/>
      <w:r w:rsidRPr="00DC4488">
        <w:rPr>
          <w:rStyle w:val="TagStyle"/>
          <w:rtl/>
        </w:rPr>
        <w:t xml:space="preserve"> &lt;&lt; אורח &gt;&gt;</w:t>
      </w:r>
      <w:r w:rsidRPr="00A95831">
        <w:rPr>
          <w:rStyle w:val="TagStyle"/>
          <w:rtl/>
        </w:rPr>
        <w:t xml:space="preserve"> </w:t>
      </w:r>
      <w:r>
        <w:rPr>
          <w:rtl/>
        </w:rPr>
        <w:t>אבנר גרוס:</w:t>
      </w:r>
      <w:r w:rsidRPr="00A95831">
        <w:rPr>
          <w:rStyle w:val="TagStyle"/>
          <w:rtl/>
        </w:rPr>
        <w:t xml:space="preserve"> </w:t>
      </w:r>
      <w:r w:rsidRPr="00DC4488">
        <w:rPr>
          <w:rStyle w:val="TagStyle"/>
          <w:rtl/>
        </w:rPr>
        <w:t>&lt;&lt; אורח &gt;&gt;</w:t>
      </w:r>
      <w:r>
        <w:rPr>
          <w:rtl/>
        </w:rPr>
        <w:t xml:space="preserve">   </w:t>
      </w:r>
      <w:bookmarkEnd w:id="229"/>
    </w:p>
    <w:p w:rsidR="00A95831" w:rsidRDefault="00A95831" w:rsidP="00DC4488">
      <w:pPr>
        <w:pStyle w:val="KeepWithNext"/>
        <w:rPr>
          <w:rtl/>
        </w:rPr>
      </w:pPr>
    </w:p>
    <w:p w:rsidR="00567612" w:rsidRDefault="00AD7216" w:rsidP="00567612">
      <w:pPr>
        <w:rPr>
          <w:rtl/>
        </w:rPr>
      </w:pPr>
      <w:bookmarkStart w:id="230" w:name="_ETM_Q1_1962376"/>
      <w:bookmarkStart w:id="231" w:name="_ETM_Q1_1962437"/>
      <w:bookmarkStart w:id="232" w:name="_ETM_Q1_1960641"/>
      <w:bookmarkStart w:id="233" w:name="_ETM_Q1_1960705"/>
      <w:bookmarkEnd w:id="230"/>
      <w:bookmarkEnd w:id="231"/>
      <w:bookmarkEnd w:id="232"/>
      <w:bookmarkEnd w:id="233"/>
      <w:r>
        <w:rPr>
          <w:rtl/>
        </w:rPr>
        <w:t>אנחנו לא מדברים על משקלים</w:t>
      </w:r>
      <w:r w:rsidR="00A95831">
        <w:rPr>
          <w:rFonts w:hint="cs"/>
          <w:rtl/>
        </w:rPr>
        <w:t>,</w:t>
      </w:r>
      <w:r>
        <w:rPr>
          <w:rtl/>
        </w:rPr>
        <w:t xml:space="preserve"> אנחנו מדברים על סוג המטען</w:t>
      </w:r>
      <w:r w:rsidR="00A95831">
        <w:rPr>
          <w:rFonts w:hint="cs"/>
          <w:rtl/>
        </w:rPr>
        <w:t>.</w:t>
      </w:r>
      <w:r>
        <w:rPr>
          <w:rtl/>
        </w:rPr>
        <w:t xml:space="preserve"> יש רכבים כבדים שיש להם היתר להעמיס רק מטענים חריגים</w:t>
      </w:r>
      <w:r w:rsidR="00567612">
        <w:rPr>
          <w:rFonts w:hint="cs"/>
          <w:rtl/>
        </w:rPr>
        <w:t>,</w:t>
      </w:r>
      <w:r>
        <w:rPr>
          <w:rtl/>
        </w:rPr>
        <w:t xml:space="preserve"> יש כאלה שמנצלים</w:t>
      </w:r>
      <w:r w:rsidR="00567612">
        <w:rPr>
          <w:rFonts w:hint="cs"/>
          <w:rtl/>
        </w:rPr>
        <w:t>,</w:t>
      </w:r>
      <w:r>
        <w:rPr>
          <w:rtl/>
        </w:rPr>
        <w:t xml:space="preserve"> כדי להשיג יתרון כלכלי הם גם מובילים סחורה שהיא לא מ</w:t>
      </w:r>
      <w:r w:rsidR="00567612">
        <w:rPr>
          <w:rFonts w:hint="cs"/>
          <w:rtl/>
        </w:rPr>
        <w:t>טען</w:t>
      </w:r>
      <w:r>
        <w:rPr>
          <w:rtl/>
        </w:rPr>
        <w:t xml:space="preserve"> חריג </w:t>
      </w:r>
      <w:r w:rsidR="00567612">
        <w:rPr>
          <w:rFonts w:hint="cs"/>
          <w:rtl/>
        </w:rPr>
        <w:t xml:space="preserve">אלא </w:t>
      </w:r>
      <w:r>
        <w:rPr>
          <w:rtl/>
        </w:rPr>
        <w:t>סחורה אחרת</w:t>
      </w:r>
      <w:r w:rsidR="00567612">
        <w:rPr>
          <w:rFonts w:hint="cs"/>
          <w:rtl/>
        </w:rPr>
        <w:t>,</w:t>
      </w:r>
      <w:r>
        <w:rPr>
          <w:rtl/>
        </w:rPr>
        <w:t xml:space="preserve"> ואת זה </w:t>
      </w:r>
      <w:r w:rsidR="00567612">
        <w:rPr>
          <w:rFonts w:hint="cs"/>
          <w:rtl/>
        </w:rPr>
        <w:t>הנהג</w:t>
      </w:r>
      <w:r>
        <w:rPr>
          <w:rtl/>
        </w:rPr>
        <w:t xml:space="preserve"> יודע משום שהוא יודע על פי תנאי רישיון הרכב איזה סוג מטען מותר לו לה</w:t>
      </w:r>
      <w:r w:rsidR="00567612">
        <w:rPr>
          <w:rFonts w:hint="cs"/>
          <w:rtl/>
        </w:rPr>
        <w:t>עמיס.</w:t>
      </w:r>
    </w:p>
    <w:p w:rsidR="00567612" w:rsidRDefault="00567612" w:rsidP="00567612">
      <w:pPr>
        <w:rPr>
          <w:rtl/>
        </w:rPr>
      </w:pPr>
      <w:bookmarkStart w:id="234" w:name="_ETM_Q1_1989945"/>
      <w:bookmarkStart w:id="235" w:name="_ETM_Q1_1990024"/>
      <w:bookmarkEnd w:id="234"/>
      <w:bookmarkEnd w:id="235"/>
    </w:p>
    <w:p w:rsidR="00567612" w:rsidRDefault="00567612" w:rsidP="00DC4488">
      <w:pPr>
        <w:pStyle w:val="a4"/>
        <w:keepNext/>
        <w:rPr>
          <w:rtl/>
        </w:rPr>
      </w:pPr>
      <w:bookmarkStart w:id="236" w:name="ET_speaker_6348_130"/>
      <w:r w:rsidRPr="00DC4488">
        <w:rPr>
          <w:rStyle w:val="TagStyle"/>
          <w:rtl/>
        </w:rPr>
        <w:t xml:space="preserve"> &lt;&lt; דובר &gt;&gt;</w:t>
      </w:r>
      <w:r w:rsidRPr="00567612">
        <w:rPr>
          <w:rStyle w:val="TagStyle"/>
          <w:rtl/>
        </w:rPr>
        <w:t xml:space="preserve"> </w:t>
      </w:r>
      <w:r>
        <w:rPr>
          <w:rtl/>
        </w:rPr>
        <w:t>שלום דנינו (הליכוד):</w:t>
      </w:r>
      <w:r w:rsidRPr="00567612">
        <w:rPr>
          <w:rStyle w:val="TagStyle"/>
          <w:rtl/>
        </w:rPr>
        <w:t xml:space="preserve"> </w:t>
      </w:r>
      <w:r w:rsidRPr="00DC4488">
        <w:rPr>
          <w:rStyle w:val="TagStyle"/>
          <w:rtl/>
        </w:rPr>
        <w:t>&lt;&lt; דובר &gt;&gt;</w:t>
      </w:r>
      <w:r>
        <w:rPr>
          <w:rtl/>
        </w:rPr>
        <w:t xml:space="preserve">   </w:t>
      </w:r>
      <w:bookmarkEnd w:id="236"/>
    </w:p>
    <w:p w:rsidR="00567612" w:rsidRDefault="00567612" w:rsidP="00DC4488">
      <w:pPr>
        <w:pStyle w:val="KeepWithNext"/>
        <w:rPr>
          <w:rtl/>
        </w:rPr>
      </w:pPr>
    </w:p>
    <w:p w:rsidR="00567612" w:rsidRDefault="00567612" w:rsidP="00567612">
      <w:pPr>
        <w:rPr>
          <w:rtl/>
        </w:rPr>
      </w:pPr>
      <w:r>
        <w:rPr>
          <w:rFonts w:hint="cs"/>
          <w:rtl/>
        </w:rPr>
        <w:t xml:space="preserve">אתה </w:t>
      </w:r>
      <w:bookmarkStart w:id="237" w:name="_ETM_Q1_1986968"/>
      <w:bookmarkEnd w:id="237"/>
      <w:r w:rsidR="00AD7216">
        <w:rPr>
          <w:rtl/>
        </w:rPr>
        <w:t>יכול לתת דוגמה רק שנבין על מה מדובר</w:t>
      </w:r>
      <w:r>
        <w:rPr>
          <w:rFonts w:hint="cs"/>
          <w:rtl/>
        </w:rPr>
        <w:t>?</w:t>
      </w:r>
    </w:p>
    <w:p w:rsidR="00567612" w:rsidRDefault="00567612" w:rsidP="00567612">
      <w:pPr>
        <w:rPr>
          <w:rtl/>
        </w:rPr>
      </w:pPr>
      <w:bookmarkStart w:id="238" w:name="_ETM_Q1_1992568"/>
      <w:bookmarkStart w:id="239" w:name="_ETM_Q1_1992636"/>
      <w:bookmarkEnd w:id="238"/>
      <w:bookmarkEnd w:id="239"/>
    </w:p>
    <w:p w:rsidR="00567612" w:rsidRDefault="00567612" w:rsidP="00DC4488">
      <w:pPr>
        <w:pStyle w:val="af9"/>
        <w:keepNext/>
        <w:rPr>
          <w:rtl/>
        </w:rPr>
      </w:pPr>
      <w:bookmarkStart w:id="240" w:name="ET_guest_844708_131"/>
      <w:r w:rsidRPr="00DC4488">
        <w:rPr>
          <w:rStyle w:val="TagStyle"/>
          <w:rtl/>
        </w:rPr>
        <w:t xml:space="preserve"> &lt;&lt; אורח &gt;&gt;</w:t>
      </w:r>
      <w:r w:rsidRPr="00567612">
        <w:rPr>
          <w:rStyle w:val="TagStyle"/>
          <w:rtl/>
        </w:rPr>
        <w:t xml:space="preserve"> </w:t>
      </w:r>
      <w:r>
        <w:rPr>
          <w:rtl/>
        </w:rPr>
        <w:t>אמיר ליפשיץ:</w:t>
      </w:r>
      <w:r w:rsidRPr="00567612">
        <w:rPr>
          <w:rStyle w:val="TagStyle"/>
          <w:rtl/>
        </w:rPr>
        <w:t xml:space="preserve"> </w:t>
      </w:r>
      <w:r w:rsidRPr="00DC4488">
        <w:rPr>
          <w:rStyle w:val="TagStyle"/>
          <w:rtl/>
        </w:rPr>
        <w:t>&lt;&lt; אורח &gt;&gt;</w:t>
      </w:r>
      <w:r>
        <w:rPr>
          <w:rtl/>
        </w:rPr>
        <w:t xml:space="preserve">   </w:t>
      </w:r>
      <w:bookmarkEnd w:id="240"/>
    </w:p>
    <w:p w:rsidR="00567612" w:rsidRDefault="00567612" w:rsidP="00DC4488">
      <w:pPr>
        <w:pStyle w:val="KeepWithNext"/>
        <w:rPr>
          <w:rtl/>
        </w:rPr>
      </w:pPr>
    </w:p>
    <w:p w:rsidR="00712178" w:rsidRDefault="00567612" w:rsidP="00712178">
      <w:pPr>
        <w:rPr>
          <w:rtl/>
        </w:rPr>
      </w:pPr>
      <w:r>
        <w:rPr>
          <w:rFonts w:hint="cs"/>
          <w:rtl/>
        </w:rPr>
        <w:t>כן.</w:t>
      </w:r>
      <w:r w:rsidR="00AD7216">
        <w:rPr>
          <w:rtl/>
        </w:rPr>
        <w:t xml:space="preserve"> מוביל טנקים יכול להוביל טנקים</w:t>
      </w:r>
      <w:r w:rsidR="00712178">
        <w:rPr>
          <w:rFonts w:hint="cs"/>
          <w:rtl/>
        </w:rPr>
        <w:t>.</w:t>
      </w:r>
      <w:r w:rsidR="00712178">
        <w:rPr>
          <w:rtl/>
        </w:rPr>
        <w:t xml:space="preserve"> אם במקום להוביל טנקים על מוביל</w:t>
      </w:r>
      <w:r w:rsidR="00AD7216">
        <w:rPr>
          <w:rtl/>
        </w:rPr>
        <w:t xml:space="preserve"> טנקים אתה מוביל מ</w:t>
      </w:r>
      <w:r w:rsidR="00712178">
        <w:rPr>
          <w:rFonts w:hint="cs"/>
          <w:rtl/>
        </w:rPr>
        <w:t>כ</w:t>
      </w:r>
      <w:r w:rsidR="00AD7216">
        <w:rPr>
          <w:rtl/>
        </w:rPr>
        <w:t>ולות ז</w:t>
      </w:r>
      <w:r w:rsidR="00712178">
        <w:rPr>
          <w:rFonts w:hint="cs"/>
          <w:rtl/>
        </w:rPr>
        <w:t>ו</w:t>
      </w:r>
      <w:r w:rsidR="00AD7216">
        <w:rPr>
          <w:rtl/>
        </w:rPr>
        <w:t xml:space="preserve"> בדיוק הדוגמה שבה אתה לא מוביל מ</w:t>
      </w:r>
      <w:r w:rsidR="00712178">
        <w:rPr>
          <w:rFonts w:hint="cs"/>
          <w:rtl/>
        </w:rPr>
        <w:t>טע</w:t>
      </w:r>
      <w:r w:rsidR="00AD7216">
        <w:rPr>
          <w:rtl/>
        </w:rPr>
        <w:t>ן חריג</w:t>
      </w:r>
      <w:r w:rsidR="00712178">
        <w:rPr>
          <w:rFonts w:hint="cs"/>
          <w:rtl/>
        </w:rPr>
        <w:t xml:space="preserve"> אלא</w:t>
      </w:r>
      <w:r w:rsidR="00AD7216">
        <w:rPr>
          <w:rtl/>
        </w:rPr>
        <w:t xml:space="preserve"> מוביל מטען כללי</w:t>
      </w:r>
      <w:r w:rsidR="00712178">
        <w:rPr>
          <w:rFonts w:hint="cs"/>
          <w:rtl/>
        </w:rPr>
        <w:t>.</w:t>
      </w:r>
      <w:r w:rsidR="00AD7216">
        <w:rPr>
          <w:rtl/>
        </w:rPr>
        <w:t xml:space="preserve"> בוודאי ש</w:t>
      </w:r>
      <w:r w:rsidR="00712178">
        <w:rPr>
          <w:rFonts w:hint="cs"/>
          <w:rtl/>
        </w:rPr>
        <w:t>הנהג</w:t>
      </w:r>
      <w:r w:rsidR="00AD7216">
        <w:rPr>
          <w:rtl/>
        </w:rPr>
        <w:t xml:space="preserve"> רואה את זה בעיניים</w:t>
      </w:r>
      <w:r w:rsidR="00712178">
        <w:rPr>
          <w:rFonts w:hint="cs"/>
          <w:rtl/>
        </w:rPr>
        <w:t>,</w:t>
      </w:r>
      <w:r w:rsidR="00AD7216">
        <w:rPr>
          <w:rtl/>
        </w:rPr>
        <w:t xml:space="preserve"> שהוא לא מוביל </w:t>
      </w:r>
      <w:r w:rsidR="00712178">
        <w:rPr>
          <w:rFonts w:hint="cs"/>
          <w:rtl/>
        </w:rPr>
        <w:t>טנק.</w:t>
      </w:r>
    </w:p>
    <w:p w:rsidR="00712178" w:rsidRDefault="00712178" w:rsidP="00712178">
      <w:pPr>
        <w:rPr>
          <w:rtl/>
        </w:rPr>
      </w:pPr>
      <w:bookmarkStart w:id="241" w:name="_ETM_Q1_2009639"/>
      <w:bookmarkStart w:id="242" w:name="_ETM_Q1_2009711"/>
      <w:bookmarkEnd w:id="241"/>
      <w:bookmarkEnd w:id="242"/>
    </w:p>
    <w:p w:rsidR="00712178" w:rsidRDefault="00712178" w:rsidP="00DC4488">
      <w:pPr>
        <w:pStyle w:val="af9"/>
        <w:keepNext/>
        <w:rPr>
          <w:rtl/>
        </w:rPr>
      </w:pPr>
      <w:bookmarkStart w:id="243" w:name="ET_guest_484697_132"/>
      <w:r w:rsidRPr="00DC4488">
        <w:rPr>
          <w:rStyle w:val="TagStyle"/>
          <w:rtl/>
        </w:rPr>
        <w:t xml:space="preserve"> &lt;&lt; אורח &gt;&gt;</w:t>
      </w:r>
      <w:r w:rsidRPr="00712178">
        <w:rPr>
          <w:rStyle w:val="TagStyle"/>
          <w:rtl/>
        </w:rPr>
        <w:t xml:space="preserve"> </w:t>
      </w:r>
      <w:r>
        <w:rPr>
          <w:rtl/>
        </w:rPr>
        <w:t>דלית רגב:</w:t>
      </w:r>
      <w:r w:rsidRPr="00712178">
        <w:rPr>
          <w:rStyle w:val="TagStyle"/>
          <w:rtl/>
        </w:rPr>
        <w:t xml:space="preserve"> </w:t>
      </w:r>
      <w:r w:rsidRPr="00DC4488">
        <w:rPr>
          <w:rStyle w:val="TagStyle"/>
          <w:rtl/>
        </w:rPr>
        <w:t>&lt;&lt; אורח &gt;&gt;</w:t>
      </w:r>
      <w:r>
        <w:rPr>
          <w:rtl/>
        </w:rPr>
        <w:t xml:space="preserve">   </w:t>
      </w:r>
      <w:bookmarkEnd w:id="243"/>
    </w:p>
    <w:p w:rsidR="00712178" w:rsidRDefault="00712178" w:rsidP="00DC4488">
      <w:pPr>
        <w:pStyle w:val="KeepWithNext"/>
        <w:rPr>
          <w:rtl/>
        </w:rPr>
      </w:pPr>
    </w:p>
    <w:p w:rsidR="00AD7216" w:rsidRDefault="00712178" w:rsidP="009910DB">
      <w:pPr>
        <w:rPr>
          <w:rtl/>
        </w:rPr>
      </w:pPr>
      <w:bookmarkStart w:id="244" w:name="_ETM_Q1_2012904"/>
      <w:bookmarkStart w:id="245" w:name="_ETM_Q1_2012972"/>
      <w:bookmarkEnd w:id="244"/>
      <w:bookmarkEnd w:id="245"/>
      <w:r>
        <w:rPr>
          <w:rFonts w:hint="cs"/>
          <w:rtl/>
        </w:rPr>
        <w:t>דוגמה אחרת. למשל, בנתמך ציוד חריג,</w:t>
      </w:r>
      <w:r w:rsidR="00AD7216">
        <w:rPr>
          <w:rtl/>
        </w:rPr>
        <w:t xml:space="preserve"> איך הנהג יודע</w:t>
      </w:r>
      <w:r>
        <w:rPr>
          <w:rFonts w:hint="cs"/>
          <w:rtl/>
        </w:rPr>
        <w:t>?</w:t>
      </w:r>
      <w:r w:rsidR="00AD7216">
        <w:rPr>
          <w:rtl/>
        </w:rPr>
        <w:t xml:space="preserve"> כי כתוב לו במפורשות בתנאי הרישיון ברכב שהוא נוהג שזה נתמך צ</w:t>
      </w:r>
      <w:r>
        <w:rPr>
          <w:rFonts w:hint="cs"/>
          <w:rtl/>
        </w:rPr>
        <w:t>יוד</w:t>
      </w:r>
      <w:r w:rsidR="00AD7216">
        <w:rPr>
          <w:rtl/>
        </w:rPr>
        <w:t xml:space="preserve"> חריג</w:t>
      </w:r>
      <w:r w:rsidR="009910DB">
        <w:rPr>
          <w:rFonts w:hint="cs"/>
          <w:rtl/>
        </w:rPr>
        <w:t>,</w:t>
      </w:r>
      <w:r w:rsidR="00AD7216">
        <w:rPr>
          <w:rtl/>
        </w:rPr>
        <w:t xml:space="preserve"> כשמו הוא יכול להוביל רק </w:t>
      </w:r>
      <w:r>
        <w:rPr>
          <w:rFonts w:hint="cs"/>
          <w:rtl/>
        </w:rPr>
        <w:t>ציוד</w:t>
      </w:r>
      <w:r w:rsidR="00AD7216">
        <w:rPr>
          <w:rtl/>
        </w:rPr>
        <w:t xml:space="preserve"> חריג</w:t>
      </w:r>
      <w:r>
        <w:rPr>
          <w:rFonts w:hint="cs"/>
          <w:rtl/>
        </w:rPr>
        <w:t xml:space="preserve">, ואם </w:t>
      </w:r>
      <w:bookmarkStart w:id="246" w:name="_ETM_Q1_2029319"/>
      <w:bookmarkEnd w:id="246"/>
      <w:r>
        <w:rPr>
          <w:rFonts w:hint="cs"/>
          <w:rtl/>
        </w:rPr>
        <w:t>הוא</w:t>
      </w:r>
      <w:r w:rsidR="00AD7216">
        <w:rPr>
          <w:rtl/>
        </w:rPr>
        <w:t xml:space="preserve"> מוביל מ</w:t>
      </w:r>
      <w:r>
        <w:rPr>
          <w:rFonts w:hint="cs"/>
          <w:rtl/>
        </w:rPr>
        <w:t>כ</w:t>
      </w:r>
      <w:r w:rsidR="00AD7216">
        <w:rPr>
          <w:rtl/>
        </w:rPr>
        <w:t>ולות אז הוא י</w:t>
      </w:r>
      <w:r>
        <w:rPr>
          <w:rFonts w:hint="cs"/>
          <w:rtl/>
        </w:rPr>
        <w:t>ו</w:t>
      </w:r>
      <w:r w:rsidR="00AD7216">
        <w:rPr>
          <w:rtl/>
        </w:rPr>
        <w:t xml:space="preserve">דע </w:t>
      </w:r>
      <w:r>
        <w:rPr>
          <w:rFonts w:hint="cs"/>
          <w:rtl/>
        </w:rPr>
        <w:t>ש</w:t>
      </w:r>
      <w:r w:rsidR="00AD7216">
        <w:rPr>
          <w:rtl/>
        </w:rPr>
        <w:t>זה מ</w:t>
      </w:r>
      <w:r>
        <w:rPr>
          <w:rFonts w:hint="cs"/>
          <w:rtl/>
        </w:rPr>
        <w:t>כ</w:t>
      </w:r>
      <w:r w:rsidR="00AD7216">
        <w:rPr>
          <w:rtl/>
        </w:rPr>
        <w:t>ולות שמו</w:t>
      </w:r>
      <w:r>
        <w:rPr>
          <w:rFonts w:hint="cs"/>
          <w:rtl/>
        </w:rPr>
        <w:t>עמסות</w:t>
      </w:r>
      <w:r w:rsidR="00AD7216">
        <w:rPr>
          <w:rtl/>
        </w:rPr>
        <w:t xml:space="preserve"> בניגוד לדין ב</w:t>
      </w:r>
      <w:r>
        <w:rPr>
          <w:rFonts w:hint="cs"/>
          <w:rtl/>
        </w:rPr>
        <w:t>נתמך ציוד</w:t>
      </w:r>
      <w:r w:rsidR="00AD7216">
        <w:rPr>
          <w:rtl/>
        </w:rPr>
        <w:t xml:space="preserve"> חריג ו</w:t>
      </w:r>
      <w:r>
        <w:rPr>
          <w:rFonts w:hint="cs"/>
          <w:rtl/>
        </w:rPr>
        <w:t>זה</w:t>
      </w:r>
      <w:r w:rsidR="00AD7216">
        <w:rPr>
          <w:rtl/>
        </w:rPr>
        <w:t xml:space="preserve"> גורם לתאונות</w:t>
      </w:r>
      <w:r>
        <w:rPr>
          <w:rFonts w:hint="cs"/>
          <w:rtl/>
        </w:rPr>
        <w:t>. זו תאונה,</w:t>
      </w:r>
      <w:r w:rsidR="00AD7216">
        <w:rPr>
          <w:rtl/>
        </w:rPr>
        <w:t xml:space="preserve"> למשל</w:t>
      </w:r>
      <w:r>
        <w:rPr>
          <w:rFonts w:hint="cs"/>
          <w:rtl/>
        </w:rPr>
        <w:t>,</w:t>
      </w:r>
      <w:r w:rsidR="00AD7216">
        <w:rPr>
          <w:rtl/>
        </w:rPr>
        <w:t xml:space="preserve"> שמכולה </w:t>
      </w:r>
      <w:r>
        <w:rPr>
          <w:rFonts w:hint="cs"/>
          <w:rtl/>
        </w:rPr>
        <w:t xml:space="preserve">בנתמך ציוד </w:t>
      </w:r>
      <w:r w:rsidR="00AD7216">
        <w:rPr>
          <w:rtl/>
        </w:rPr>
        <w:t>חריג התנגשה בגשר</w:t>
      </w:r>
      <w:r>
        <w:rPr>
          <w:rFonts w:hint="cs"/>
          <w:rtl/>
        </w:rPr>
        <w:t>.</w:t>
      </w:r>
      <w:r w:rsidR="00AD7216">
        <w:rPr>
          <w:rtl/>
        </w:rPr>
        <w:t xml:space="preserve"> אז אנחנו רואים פה </w:t>
      </w:r>
      <w:r>
        <w:rPr>
          <w:rFonts w:hint="cs"/>
          <w:rtl/>
        </w:rPr>
        <w:t>את</w:t>
      </w:r>
      <w:r w:rsidR="00AD7216">
        <w:rPr>
          <w:rtl/>
        </w:rPr>
        <w:t xml:space="preserve"> העבירה</w:t>
      </w:r>
      <w:r>
        <w:rPr>
          <w:rFonts w:hint="cs"/>
          <w:rtl/>
        </w:rPr>
        <w:t>,</w:t>
      </w:r>
      <w:r w:rsidR="00AD7216">
        <w:rPr>
          <w:rtl/>
        </w:rPr>
        <w:t xml:space="preserve"> שהוא יודע</w:t>
      </w:r>
      <w:r>
        <w:rPr>
          <w:rFonts w:hint="cs"/>
          <w:rtl/>
        </w:rPr>
        <w:t>, הוא</w:t>
      </w:r>
      <w:r w:rsidR="00AD7216">
        <w:rPr>
          <w:rtl/>
        </w:rPr>
        <w:t xml:space="preserve"> עושה אותה ביוד</w:t>
      </w:r>
      <w:r>
        <w:rPr>
          <w:rFonts w:hint="cs"/>
          <w:rtl/>
        </w:rPr>
        <w:t>ע</w:t>
      </w:r>
      <w:r w:rsidR="00AD7216">
        <w:rPr>
          <w:rtl/>
        </w:rPr>
        <w:t>ין</w:t>
      </w:r>
      <w:r>
        <w:rPr>
          <w:rFonts w:hint="cs"/>
          <w:rtl/>
        </w:rPr>
        <w:t>,</w:t>
      </w:r>
      <w:r w:rsidR="00AD7216">
        <w:rPr>
          <w:rtl/>
        </w:rPr>
        <w:t xml:space="preserve"> </w:t>
      </w:r>
      <w:r>
        <w:rPr>
          <w:rFonts w:hint="cs"/>
          <w:rtl/>
        </w:rPr>
        <w:t xml:space="preserve">והאחריות </w:t>
      </w:r>
      <w:r w:rsidR="00AD7216">
        <w:rPr>
          <w:rtl/>
        </w:rPr>
        <w:t>מוטלת על הנהג</w:t>
      </w:r>
      <w:r>
        <w:rPr>
          <w:rFonts w:hint="cs"/>
          <w:rtl/>
        </w:rPr>
        <w:t>,</w:t>
      </w:r>
      <w:r w:rsidR="00AD7216">
        <w:rPr>
          <w:rtl/>
        </w:rPr>
        <w:t xml:space="preserve"> ולפי </w:t>
      </w:r>
      <w:r>
        <w:rPr>
          <w:rFonts w:hint="cs"/>
          <w:rtl/>
        </w:rPr>
        <w:t>ה</w:t>
      </w:r>
      <w:r w:rsidR="00AD7216">
        <w:rPr>
          <w:rtl/>
        </w:rPr>
        <w:t xml:space="preserve">הצעה </w:t>
      </w:r>
      <w:r>
        <w:rPr>
          <w:rFonts w:hint="cs"/>
          <w:rtl/>
        </w:rPr>
        <w:t>ה</w:t>
      </w:r>
      <w:r w:rsidR="00AD7216">
        <w:rPr>
          <w:rtl/>
        </w:rPr>
        <w:t>חדשה גם על התאגיד עצמו</w:t>
      </w:r>
      <w:r>
        <w:rPr>
          <w:rFonts w:hint="cs"/>
          <w:rtl/>
        </w:rPr>
        <w:t xml:space="preserve">. </w:t>
      </w:r>
      <w:r w:rsidR="00AD7216">
        <w:rPr>
          <w:rtl/>
        </w:rPr>
        <w:t>פה אנחנו רואים את התוצאות של העבירה</w:t>
      </w:r>
      <w:r>
        <w:rPr>
          <w:rFonts w:hint="cs"/>
          <w:rtl/>
        </w:rPr>
        <w:t>.</w:t>
      </w:r>
    </w:p>
    <w:p w:rsidR="00712178" w:rsidRDefault="00712178" w:rsidP="00712178">
      <w:pPr>
        <w:rPr>
          <w:rtl/>
        </w:rPr>
      </w:pPr>
      <w:bookmarkStart w:id="247" w:name="_ETM_Q1_2060466"/>
      <w:bookmarkStart w:id="248" w:name="_ETM_Q1_2060563"/>
      <w:bookmarkStart w:id="249" w:name="_ETM_Q1_2061265"/>
      <w:bookmarkEnd w:id="247"/>
      <w:bookmarkEnd w:id="248"/>
      <w:bookmarkEnd w:id="249"/>
    </w:p>
    <w:p w:rsidR="00712178" w:rsidRDefault="00712178" w:rsidP="00DC4488">
      <w:pPr>
        <w:pStyle w:val="a4"/>
        <w:keepNext/>
        <w:rPr>
          <w:rtl/>
        </w:rPr>
      </w:pPr>
      <w:bookmarkStart w:id="250" w:name="ET_speaker_6348_133"/>
      <w:r w:rsidRPr="00DC4488">
        <w:rPr>
          <w:rStyle w:val="TagStyle"/>
          <w:rtl/>
        </w:rPr>
        <w:t xml:space="preserve"> &lt;&lt; דובר &gt;&gt;</w:t>
      </w:r>
      <w:r w:rsidRPr="00712178">
        <w:rPr>
          <w:rStyle w:val="TagStyle"/>
          <w:rtl/>
        </w:rPr>
        <w:t xml:space="preserve"> </w:t>
      </w:r>
      <w:r>
        <w:rPr>
          <w:rtl/>
        </w:rPr>
        <w:t>שלום דנינו (הליכוד):</w:t>
      </w:r>
      <w:r w:rsidRPr="00712178">
        <w:rPr>
          <w:rStyle w:val="TagStyle"/>
          <w:rtl/>
        </w:rPr>
        <w:t xml:space="preserve"> </w:t>
      </w:r>
      <w:r w:rsidRPr="00DC4488">
        <w:rPr>
          <w:rStyle w:val="TagStyle"/>
          <w:rtl/>
        </w:rPr>
        <w:t>&lt;&lt; דובר &gt;&gt;</w:t>
      </w:r>
      <w:r>
        <w:rPr>
          <w:rtl/>
        </w:rPr>
        <w:t xml:space="preserve">   </w:t>
      </w:r>
      <w:bookmarkEnd w:id="250"/>
    </w:p>
    <w:p w:rsidR="00712178" w:rsidRDefault="00712178" w:rsidP="00DC4488">
      <w:pPr>
        <w:pStyle w:val="KeepWithNext"/>
        <w:rPr>
          <w:rtl/>
        </w:rPr>
      </w:pPr>
    </w:p>
    <w:p w:rsidR="00AD7216" w:rsidRDefault="00AD7216" w:rsidP="00712178">
      <w:pPr>
        <w:rPr>
          <w:rtl/>
        </w:rPr>
      </w:pPr>
      <w:bookmarkStart w:id="251" w:name="_ETM_Q1_2061766"/>
      <w:bookmarkStart w:id="252" w:name="_ETM_Q1_2061807"/>
      <w:bookmarkEnd w:id="251"/>
      <w:bookmarkEnd w:id="252"/>
      <w:r>
        <w:rPr>
          <w:rtl/>
        </w:rPr>
        <w:t xml:space="preserve">מחלקים את האחריות או </w:t>
      </w:r>
      <w:r w:rsidR="00712178">
        <w:rPr>
          <w:rFonts w:hint="cs"/>
          <w:rtl/>
        </w:rPr>
        <w:t>ש</w:t>
      </w:r>
      <w:r>
        <w:rPr>
          <w:rtl/>
        </w:rPr>
        <w:t>שניהם</w:t>
      </w:r>
      <w:r w:rsidR="00712178">
        <w:rPr>
          <w:rFonts w:hint="cs"/>
          <w:rtl/>
        </w:rPr>
        <w:t xml:space="preserve"> חוטפים</w:t>
      </w:r>
      <w:r>
        <w:rPr>
          <w:rtl/>
        </w:rPr>
        <w:t xml:space="preserve"> אותו דבר</w:t>
      </w:r>
      <w:r w:rsidR="00712178">
        <w:rPr>
          <w:rFonts w:hint="cs"/>
          <w:rtl/>
        </w:rPr>
        <w:t>?</w:t>
      </w:r>
    </w:p>
    <w:p w:rsidR="00712178" w:rsidRDefault="00712178" w:rsidP="00712178">
      <w:pPr>
        <w:rPr>
          <w:rtl/>
        </w:rPr>
      </w:pPr>
    </w:p>
    <w:p w:rsidR="00712178" w:rsidRDefault="00712178" w:rsidP="00DC4488">
      <w:pPr>
        <w:pStyle w:val="af9"/>
        <w:keepNext/>
        <w:rPr>
          <w:rtl/>
        </w:rPr>
      </w:pPr>
      <w:bookmarkStart w:id="253" w:name="ET_guest_918718_134"/>
      <w:r w:rsidRPr="00DC4488">
        <w:rPr>
          <w:rStyle w:val="TagStyle"/>
          <w:rtl/>
        </w:rPr>
        <w:lastRenderedPageBreak/>
        <w:t xml:space="preserve"> &lt;&lt; אורח &gt;&gt;</w:t>
      </w:r>
      <w:r w:rsidRPr="00712178">
        <w:rPr>
          <w:rStyle w:val="TagStyle"/>
          <w:rtl/>
        </w:rPr>
        <w:t xml:space="preserve"> </w:t>
      </w:r>
      <w:r>
        <w:rPr>
          <w:rtl/>
        </w:rPr>
        <w:t>אבנר גרוס:</w:t>
      </w:r>
      <w:r w:rsidRPr="00712178">
        <w:rPr>
          <w:rStyle w:val="TagStyle"/>
          <w:rtl/>
        </w:rPr>
        <w:t xml:space="preserve"> </w:t>
      </w:r>
      <w:r w:rsidRPr="00DC4488">
        <w:rPr>
          <w:rStyle w:val="TagStyle"/>
          <w:rtl/>
        </w:rPr>
        <w:t>&lt;&lt; אורח &gt;&gt;</w:t>
      </w:r>
      <w:r>
        <w:rPr>
          <w:rtl/>
        </w:rPr>
        <w:t xml:space="preserve">   </w:t>
      </w:r>
      <w:bookmarkEnd w:id="253"/>
    </w:p>
    <w:p w:rsidR="00712178" w:rsidRDefault="00712178" w:rsidP="00DC4488">
      <w:pPr>
        <w:pStyle w:val="KeepWithNext"/>
        <w:rPr>
          <w:rtl/>
        </w:rPr>
      </w:pPr>
    </w:p>
    <w:p w:rsidR="00AD7216" w:rsidRDefault="00AD7216" w:rsidP="00712178">
      <w:pPr>
        <w:rPr>
          <w:rtl/>
        </w:rPr>
      </w:pPr>
      <w:r>
        <w:rPr>
          <w:rtl/>
        </w:rPr>
        <w:t>במצב</w:t>
      </w:r>
      <w:r w:rsidR="009910DB">
        <w:rPr>
          <w:rtl/>
        </w:rPr>
        <w:t xml:space="preserve"> החוקי הנוכחי הטלת האחריות </w:t>
      </w:r>
      <w:r w:rsidR="009910DB">
        <w:rPr>
          <w:rFonts w:hint="cs"/>
          <w:rtl/>
        </w:rPr>
        <w:t>כ</w:t>
      </w:r>
      <w:r>
        <w:rPr>
          <w:rtl/>
        </w:rPr>
        <w:t xml:space="preserve">שהטענה היא בניגוד לתנאי ההיתר </w:t>
      </w:r>
      <w:r w:rsidR="00712178">
        <w:rPr>
          <w:rFonts w:hint="cs"/>
          <w:rtl/>
        </w:rPr>
        <w:t>היא</w:t>
      </w:r>
      <w:r>
        <w:rPr>
          <w:rtl/>
        </w:rPr>
        <w:t xml:space="preserve"> על הנהג בלבד</w:t>
      </w:r>
      <w:r w:rsidR="00712178">
        <w:rPr>
          <w:rFonts w:hint="cs"/>
          <w:rtl/>
        </w:rPr>
        <w:t>.</w:t>
      </w:r>
      <w:r>
        <w:rPr>
          <w:rtl/>
        </w:rPr>
        <w:t xml:space="preserve"> מה שמציע חבר הכנסת הוא להרחיב את מעגל האחריות כך שמי שיישא באחריות הוא גם </w:t>
      </w:r>
      <w:r w:rsidR="00712178">
        <w:rPr>
          <w:rFonts w:hint="cs"/>
          <w:rtl/>
        </w:rPr>
        <w:t>מוסר</w:t>
      </w:r>
      <w:r>
        <w:rPr>
          <w:rtl/>
        </w:rPr>
        <w:t xml:space="preserve"> המטען</w:t>
      </w:r>
      <w:r w:rsidR="00712178">
        <w:rPr>
          <w:rFonts w:hint="cs"/>
          <w:rtl/>
        </w:rPr>
        <w:t>,</w:t>
      </w:r>
      <w:r>
        <w:rPr>
          <w:rtl/>
        </w:rPr>
        <w:t xml:space="preserve"> בעל התאגיד וכו'</w:t>
      </w:r>
      <w:r w:rsidR="00712178">
        <w:rPr>
          <w:rFonts w:hint="cs"/>
          <w:rtl/>
        </w:rPr>
        <w:t>.</w:t>
      </w:r>
      <w:r>
        <w:rPr>
          <w:rtl/>
        </w:rPr>
        <w:t xml:space="preserve"> זה הרעיון</w:t>
      </w:r>
      <w:r w:rsidR="00712178">
        <w:rPr>
          <w:rFonts w:hint="cs"/>
          <w:rtl/>
        </w:rPr>
        <w:t>.</w:t>
      </w:r>
    </w:p>
    <w:p w:rsidR="00712178" w:rsidRDefault="00712178" w:rsidP="00712178">
      <w:pPr>
        <w:rPr>
          <w:rtl/>
        </w:rPr>
      </w:pPr>
      <w:bookmarkStart w:id="254" w:name="_ETM_Q1_2092468"/>
      <w:bookmarkStart w:id="255" w:name="_ETM_Q1_2092560"/>
      <w:bookmarkStart w:id="256" w:name="_ETM_Q1_2093411"/>
      <w:bookmarkEnd w:id="254"/>
      <w:bookmarkEnd w:id="255"/>
      <w:bookmarkEnd w:id="256"/>
    </w:p>
    <w:p w:rsidR="00712178" w:rsidRDefault="00712178" w:rsidP="00DC4488">
      <w:pPr>
        <w:pStyle w:val="af9"/>
        <w:keepNext/>
        <w:rPr>
          <w:rtl/>
        </w:rPr>
      </w:pPr>
      <w:bookmarkStart w:id="257" w:name="ET_guest_794738_135"/>
      <w:r w:rsidRPr="00DC4488">
        <w:rPr>
          <w:rStyle w:val="TagStyle"/>
          <w:rtl/>
        </w:rPr>
        <w:t xml:space="preserve"> &lt;&lt; אורח &gt;&gt;</w:t>
      </w:r>
      <w:r w:rsidRPr="00712178">
        <w:rPr>
          <w:rStyle w:val="TagStyle"/>
          <w:rtl/>
        </w:rPr>
        <w:t xml:space="preserve"> </w:t>
      </w:r>
      <w:r>
        <w:rPr>
          <w:rtl/>
        </w:rPr>
        <w:t>שירן יעקב:</w:t>
      </w:r>
      <w:r w:rsidRPr="00712178">
        <w:rPr>
          <w:rStyle w:val="TagStyle"/>
          <w:rtl/>
        </w:rPr>
        <w:t xml:space="preserve"> </w:t>
      </w:r>
      <w:r w:rsidRPr="00DC4488">
        <w:rPr>
          <w:rStyle w:val="TagStyle"/>
          <w:rtl/>
        </w:rPr>
        <w:t>&lt;&lt; אורח &gt;&gt;</w:t>
      </w:r>
      <w:r>
        <w:rPr>
          <w:rtl/>
        </w:rPr>
        <w:t xml:space="preserve">   </w:t>
      </w:r>
      <w:bookmarkEnd w:id="257"/>
    </w:p>
    <w:p w:rsidR="00712178" w:rsidRDefault="00712178" w:rsidP="00DC4488">
      <w:pPr>
        <w:pStyle w:val="KeepWithNext"/>
        <w:rPr>
          <w:rtl/>
        </w:rPr>
      </w:pPr>
    </w:p>
    <w:p w:rsidR="00953B8C" w:rsidRDefault="00AD7216" w:rsidP="00B87970">
      <w:pPr>
        <w:rPr>
          <w:rtl/>
        </w:rPr>
      </w:pPr>
      <w:bookmarkStart w:id="258" w:name="_ETM_Q1_2094180"/>
      <w:bookmarkStart w:id="259" w:name="_ETM_Q1_2094252"/>
      <w:bookmarkEnd w:id="258"/>
      <w:bookmarkEnd w:id="259"/>
      <w:r>
        <w:rPr>
          <w:rtl/>
        </w:rPr>
        <w:t>עו"ד שירן יעקב מהלשכה המשפטית של משרד התחבורה</w:t>
      </w:r>
      <w:r w:rsidR="00712178">
        <w:rPr>
          <w:rFonts w:hint="cs"/>
          <w:rtl/>
        </w:rPr>
        <w:t>.</w:t>
      </w:r>
      <w:r>
        <w:rPr>
          <w:rtl/>
        </w:rPr>
        <w:t xml:space="preserve"> העמדה של המשרד ה</w:t>
      </w:r>
      <w:r w:rsidR="0022012A">
        <w:rPr>
          <w:rFonts w:hint="cs"/>
          <w:rtl/>
        </w:rPr>
        <w:t>י</w:t>
      </w:r>
      <w:r>
        <w:rPr>
          <w:rtl/>
        </w:rPr>
        <w:t>א ש</w:t>
      </w:r>
      <w:r w:rsidR="0022012A">
        <w:rPr>
          <w:rFonts w:hint="cs"/>
          <w:rtl/>
        </w:rPr>
        <w:t>כ</w:t>
      </w:r>
      <w:r>
        <w:rPr>
          <w:rtl/>
        </w:rPr>
        <w:t>כלל אנחנו תומכים בכל הצעה שיש בה להגביר פיקוח וכל מה שקשור לבטיחות בדרכים</w:t>
      </w:r>
      <w:r w:rsidR="0022012A">
        <w:rPr>
          <w:rFonts w:hint="cs"/>
          <w:rtl/>
        </w:rPr>
        <w:t>.</w:t>
      </w:r>
      <w:r>
        <w:rPr>
          <w:rtl/>
        </w:rPr>
        <w:t xml:space="preserve"> לגבי ההצעה הזאת</w:t>
      </w:r>
      <w:r w:rsidR="0022012A">
        <w:rPr>
          <w:rFonts w:hint="cs"/>
          <w:rtl/>
        </w:rPr>
        <w:t>,</w:t>
      </w:r>
      <w:r>
        <w:rPr>
          <w:rtl/>
        </w:rPr>
        <w:t xml:space="preserve"> היא פשוט </w:t>
      </w:r>
      <w:r w:rsidR="0022012A">
        <w:rPr>
          <w:rFonts w:hint="cs"/>
          <w:rtl/>
        </w:rPr>
        <w:t>הובאה</w:t>
      </w:r>
      <w:r>
        <w:rPr>
          <w:rtl/>
        </w:rPr>
        <w:t xml:space="preserve"> לעיוננו במתכונתה הנוכחית ממש בסמוך לדיון</w:t>
      </w:r>
      <w:r w:rsidR="00B87970">
        <w:rPr>
          <w:rFonts w:hint="cs"/>
          <w:rtl/>
        </w:rPr>
        <w:t>,</w:t>
      </w:r>
      <w:r>
        <w:rPr>
          <w:rtl/>
        </w:rPr>
        <w:t xml:space="preserve"> בשבוע שעבר לקראת </w:t>
      </w:r>
      <w:r w:rsidR="00B87970">
        <w:rPr>
          <w:rFonts w:hint="cs"/>
          <w:rtl/>
        </w:rPr>
        <w:t>חמישי,</w:t>
      </w:r>
      <w:r>
        <w:rPr>
          <w:rtl/>
        </w:rPr>
        <w:t xml:space="preserve"> ולכן</w:t>
      </w:r>
      <w:r w:rsidR="00B87970">
        <w:rPr>
          <w:rFonts w:hint="cs"/>
          <w:rtl/>
        </w:rPr>
        <w:t>,</w:t>
      </w:r>
      <w:r>
        <w:rPr>
          <w:rtl/>
        </w:rPr>
        <w:t xml:space="preserve"> כמו שנאמר פה</w:t>
      </w:r>
      <w:r w:rsidR="00B87970">
        <w:rPr>
          <w:rFonts w:hint="cs"/>
          <w:rtl/>
        </w:rPr>
        <w:t>,</w:t>
      </w:r>
      <w:r>
        <w:rPr>
          <w:rtl/>
        </w:rPr>
        <w:t xml:space="preserve"> לא הספקנו ל</w:t>
      </w:r>
      <w:r w:rsidR="00B87970">
        <w:rPr>
          <w:rFonts w:hint="cs"/>
          <w:rtl/>
        </w:rPr>
        <w:t>בדוק</w:t>
      </w:r>
      <w:r>
        <w:rPr>
          <w:rtl/>
        </w:rPr>
        <w:t xml:space="preserve"> את כל המשמעויות של הדברים</w:t>
      </w:r>
      <w:r w:rsidR="00953B8C">
        <w:rPr>
          <w:rFonts w:hint="cs"/>
          <w:rtl/>
        </w:rPr>
        <w:t>.</w:t>
      </w:r>
    </w:p>
    <w:p w:rsidR="00953B8C" w:rsidRDefault="00953B8C" w:rsidP="00B87970">
      <w:pPr>
        <w:rPr>
          <w:rtl/>
        </w:rPr>
      </w:pPr>
      <w:bookmarkStart w:id="260" w:name="_ETM_Q1_2119008"/>
      <w:bookmarkStart w:id="261" w:name="_ETM_Q1_2119090"/>
      <w:bookmarkEnd w:id="260"/>
      <w:bookmarkEnd w:id="261"/>
    </w:p>
    <w:p w:rsidR="00953B8C" w:rsidRDefault="00953B8C" w:rsidP="00DC4488">
      <w:pPr>
        <w:pStyle w:val="a4"/>
        <w:keepNext/>
        <w:rPr>
          <w:rtl/>
        </w:rPr>
      </w:pPr>
      <w:bookmarkStart w:id="262" w:name="ET_speaker_5080_136"/>
      <w:r w:rsidRPr="00DC4488">
        <w:rPr>
          <w:rStyle w:val="TagStyle"/>
          <w:rtl/>
        </w:rPr>
        <w:t xml:space="preserve"> &lt;&lt; דובר &gt;&gt;</w:t>
      </w:r>
      <w:r w:rsidRPr="00953B8C">
        <w:rPr>
          <w:rStyle w:val="TagStyle"/>
          <w:rtl/>
        </w:rPr>
        <w:t xml:space="preserve"> </w:t>
      </w:r>
      <w:r>
        <w:rPr>
          <w:rtl/>
        </w:rPr>
        <w:t>בועז טופורובסקי (יש עתיד):</w:t>
      </w:r>
      <w:r w:rsidRPr="00953B8C">
        <w:rPr>
          <w:rStyle w:val="TagStyle"/>
          <w:rtl/>
        </w:rPr>
        <w:t xml:space="preserve"> </w:t>
      </w:r>
      <w:r w:rsidRPr="00DC4488">
        <w:rPr>
          <w:rStyle w:val="TagStyle"/>
          <w:rtl/>
        </w:rPr>
        <w:t>&lt;&lt; דובר &gt;&gt;</w:t>
      </w:r>
      <w:r>
        <w:rPr>
          <w:rtl/>
        </w:rPr>
        <w:t xml:space="preserve">   </w:t>
      </w:r>
      <w:bookmarkEnd w:id="262"/>
    </w:p>
    <w:p w:rsidR="00953B8C" w:rsidRDefault="00953B8C" w:rsidP="00DC4488">
      <w:pPr>
        <w:pStyle w:val="KeepWithNext"/>
        <w:rPr>
          <w:rtl/>
        </w:rPr>
      </w:pPr>
    </w:p>
    <w:p w:rsidR="00953B8C" w:rsidRDefault="00AD7216" w:rsidP="00953B8C">
      <w:pPr>
        <w:rPr>
          <w:rtl/>
        </w:rPr>
      </w:pPr>
      <w:r>
        <w:rPr>
          <w:rtl/>
        </w:rPr>
        <w:t>ההצ</w:t>
      </w:r>
      <w:r w:rsidR="00953B8C">
        <w:rPr>
          <w:rFonts w:hint="cs"/>
          <w:rtl/>
        </w:rPr>
        <w:t>עה</w:t>
      </w:r>
      <w:r>
        <w:rPr>
          <w:rtl/>
        </w:rPr>
        <w:t xml:space="preserve"> הזאת </w:t>
      </w:r>
      <w:r w:rsidR="00953B8C">
        <w:rPr>
          <w:rFonts w:hint="cs"/>
          <w:rtl/>
        </w:rPr>
        <w:t xml:space="preserve">קיימת </w:t>
      </w:r>
      <w:r w:rsidR="009910DB">
        <w:rPr>
          <w:rtl/>
        </w:rPr>
        <w:t>–</w:t>
      </w:r>
      <w:r w:rsidR="00953B8C">
        <w:rPr>
          <w:rFonts w:hint="cs"/>
          <w:rtl/>
        </w:rPr>
        <w:t xml:space="preserve"> אני</w:t>
      </w:r>
      <w:r w:rsidR="00953B8C">
        <w:rPr>
          <w:rtl/>
        </w:rPr>
        <w:t xml:space="preserve"> לא יודע כמה ז</w:t>
      </w:r>
      <w:r w:rsidR="00953B8C">
        <w:rPr>
          <w:rFonts w:hint="cs"/>
          <w:rtl/>
        </w:rPr>
        <w:t>מן, כולל</w:t>
      </w:r>
      <w:r>
        <w:rPr>
          <w:rtl/>
        </w:rPr>
        <w:t xml:space="preserve"> </w:t>
      </w:r>
      <w:r w:rsidR="00953B8C">
        <w:rPr>
          <w:rFonts w:hint="cs"/>
          <w:rtl/>
        </w:rPr>
        <w:t>ת</w:t>
      </w:r>
      <w:r>
        <w:rPr>
          <w:rtl/>
        </w:rPr>
        <w:t xml:space="preserve">זכיר </w:t>
      </w:r>
      <w:r w:rsidR="00953B8C">
        <w:rPr>
          <w:rFonts w:hint="cs"/>
          <w:rtl/>
        </w:rPr>
        <w:t xml:space="preserve">שאתם הוצאתם, </w:t>
      </w:r>
      <w:r>
        <w:rPr>
          <w:rtl/>
        </w:rPr>
        <w:t xml:space="preserve">תזכיר שמשרד </w:t>
      </w:r>
      <w:r w:rsidR="00953B8C">
        <w:rPr>
          <w:rFonts w:hint="cs"/>
          <w:rtl/>
        </w:rPr>
        <w:t>התחבורה הוציא עם</w:t>
      </w:r>
      <w:r>
        <w:rPr>
          <w:rtl/>
        </w:rPr>
        <w:t xml:space="preserve"> אותו נוסח</w:t>
      </w:r>
      <w:r w:rsidR="00953B8C">
        <w:rPr>
          <w:rFonts w:hint="cs"/>
          <w:rtl/>
        </w:rPr>
        <w:t>.</w:t>
      </w:r>
    </w:p>
    <w:p w:rsidR="00953B8C" w:rsidRDefault="00953B8C" w:rsidP="00953B8C">
      <w:pPr>
        <w:rPr>
          <w:rtl/>
        </w:rPr>
      </w:pPr>
    </w:p>
    <w:p w:rsidR="00953B8C" w:rsidRDefault="00953B8C" w:rsidP="00DC4488">
      <w:pPr>
        <w:pStyle w:val="af9"/>
        <w:keepNext/>
        <w:rPr>
          <w:rtl/>
        </w:rPr>
      </w:pPr>
      <w:bookmarkStart w:id="263" w:name="ET_guest_484697_137"/>
      <w:r w:rsidRPr="00DC4488">
        <w:rPr>
          <w:rStyle w:val="TagStyle"/>
          <w:rtl/>
        </w:rPr>
        <w:t xml:space="preserve"> &lt;&lt; אורח &gt;&gt;</w:t>
      </w:r>
      <w:r w:rsidRPr="00953B8C">
        <w:rPr>
          <w:rStyle w:val="TagStyle"/>
          <w:rtl/>
        </w:rPr>
        <w:t xml:space="preserve"> </w:t>
      </w:r>
      <w:r>
        <w:rPr>
          <w:rtl/>
        </w:rPr>
        <w:t>דלית רגב:</w:t>
      </w:r>
      <w:r w:rsidRPr="00953B8C">
        <w:rPr>
          <w:rStyle w:val="TagStyle"/>
          <w:rtl/>
        </w:rPr>
        <w:t xml:space="preserve"> </w:t>
      </w:r>
      <w:r w:rsidRPr="00DC4488">
        <w:rPr>
          <w:rStyle w:val="TagStyle"/>
          <w:rtl/>
        </w:rPr>
        <w:t>&lt;&lt; אורח &gt;&gt;</w:t>
      </w:r>
      <w:r>
        <w:rPr>
          <w:rtl/>
        </w:rPr>
        <w:t xml:space="preserve">   </w:t>
      </w:r>
      <w:bookmarkEnd w:id="263"/>
    </w:p>
    <w:p w:rsidR="00953B8C" w:rsidRDefault="00953B8C" w:rsidP="00DC4488">
      <w:pPr>
        <w:pStyle w:val="KeepWithNext"/>
        <w:rPr>
          <w:rtl/>
        </w:rPr>
      </w:pPr>
    </w:p>
    <w:p w:rsidR="00953B8C" w:rsidRDefault="00953B8C" w:rsidP="00953B8C">
      <w:pPr>
        <w:rPr>
          <w:rtl/>
        </w:rPr>
      </w:pPr>
      <w:r>
        <w:rPr>
          <w:rFonts w:hint="cs"/>
          <w:rtl/>
        </w:rPr>
        <w:t xml:space="preserve">נכון, יש תזכיר </w:t>
      </w:r>
      <w:bookmarkStart w:id="264" w:name="_ETM_Q1_2120504"/>
      <w:bookmarkEnd w:id="264"/>
      <w:r>
        <w:rPr>
          <w:rFonts w:hint="cs"/>
          <w:rtl/>
        </w:rPr>
        <w:t>של משרד התחבורה</w:t>
      </w:r>
      <w:r w:rsidR="00AD7216">
        <w:rPr>
          <w:rtl/>
        </w:rPr>
        <w:t xml:space="preserve"> משנת </w:t>
      </w:r>
      <w:r>
        <w:rPr>
          <w:rFonts w:hint="cs"/>
          <w:rtl/>
        </w:rPr>
        <w:t>2021.</w:t>
      </w:r>
    </w:p>
    <w:p w:rsidR="00953B8C" w:rsidRDefault="00953B8C" w:rsidP="00953B8C">
      <w:pPr>
        <w:rPr>
          <w:rtl/>
        </w:rPr>
      </w:pPr>
      <w:bookmarkStart w:id="265" w:name="_ETM_Q1_2127656"/>
      <w:bookmarkStart w:id="266" w:name="_ETM_Q1_2127738"/>
      <w:bookmarkStart w:id="267" w:name="_ETM_Q1_2128568"/>
      <w:bookmarkEnd w:id="265"/>
      <w:bookmarkEnd w:id="266"/>
      <w:bookmarkEnd w:id="267"/>
    </w:p>
    <w:p w:rsidR="00953B8C" w:rsidRDefault="00953B8C" w:rsidP="00DC4488">
      <w:pPr>
        <w:pStyle w:val="af9"/>
        <w:keepNext/>
        <w:rPr>
          <w:rtl/>
        </w:rPr>
      </w:pPr>
      <w:bookmarkStart w:id="268" w:name="ET_guest_794738_138"/>
      <w:r w:rsidRPr="00DC4488">
        <w:rPr>
          <w:rStyle w:val="TagStyle"/>
          <w:rtl/>
        </w:rPr>
        <w:t xml:space="preserve"> &lt;&lt; אורח &gt;&gt;</w:t>
      </w:r>
      <w:r w:rsidRPr="00953B8C">
        <w:rPr>
          <w:rStyle w:val="TagStyle"/>
          <w:rtl/>
        </w:rPr>
        <w:t xml:space="preserve"> </w:t>
      </w:r>
      <w:r>
        <w:rPr>
          <w:rtl/>
        </w:rPr>
        <w:t>שירן יעקב:</w:t>
      </w:r>
      <w:r w:rsidRPr="00953B8C">
        <w:rPr>
          <w:rStyle w:val="TagStyle"/>
          <w:rtl/>
        </w:rPr>
        <w:t xml:space="preserve"> </w:t>
      </w:r>
      <w:r w:rsidRPr="00DC4488">
        <w:rPr>
          <w:rStyle w:val="TagStyle"/>
          <w:rtl/>
        </w:rPr>
        <w:t>&lt;&lt; אורח &gt;&gt;</w:t>
      </w:r>
      <w:r>
        <w:rPr>
          <w:rtl/>
        </w:rPr>
        <w:t xml:space="preserve">   </w:t>
      </w:r>
      <w:bookmarkEnd w:id="268"/>
    </w:p>
    <w:p w:rsidR="00953B8C" w:rsidRDefault="00953B8C" w:rsidP="00DC4488">
      <w:pPr>
        <w:pStyle w:val="KeepWithNext"/>
        <w:rPr>
          <w:rtl/>
        </w:rPr>
      </w:pPr>
    </w:p>
    <w:p w:rsidR="00953B8C" w:rsidRDefault="00AD7216" w:rsidP="00953B8C">
      <w:pPr>
        <w:rPr>
          <w:rtl/>
        </w:rPr>
      </w:pPr>
      <w:bookmarkStart w:id="269" w:name="_ETM_Q1_2129285"/>
      <w:bookmarkStart w:id="270" w:name="_ETM_Q1_2129346"/>
      <w:bookmarkEnd w:id="269"/>
      <w:bookmarkEnd w:id="270"/>
      <w:r>
        <w:rPr>
          <w:rtl/>
        </w:rPr>
        <w:t>ההצעה הזאת פשוט עברה גלגולים שונים</w:t>
      </w:r>
      <w:r w:rsidR="00953B8C">
        <w:rPr>
          <w:rFonts w:hint="cs"/>
          <w:rtl/>
        </w:rPr>
        <w:t>,</w:t>
      </w:r>
      <w:r>
        <w:rPr>
          <w:rtl/>
        </w:rPr>
        <w:t xml:space="preserve"> היא דיברה בהתחלה </w:t>
      </w:r>
      <w:r w:rsidR="00953B8C">
        <w:rPr>
          <w:rFonts w:hint="cs"/>
          <w:rtl/>
        </w:rPr>
        <w:t>על משקל והיא</w:t>
      </w:r>
      <w:r>
        <w:rPr>
          <w:rtl/>
        </w:rPr>
        <w:t xml:space="preserve"> עכשיו מדברת על נושא אחר</w:t>
      </w:r>
      <w:r w:rsidR="00953B8C">
        <w:rPr>
          <w:rFonts w:hint="cs"/>
          <w:rtl/>
        </w:rPr>
        <w:t>.</w:t>
      </w:r>
    </w:p>
    <w:p w:rsidR="00953B8C" w:rsidRDefault="00953B8C" w:rsidP="00953B8C">
      <w:pPr>
        <w:rPr>
          <w:rtl/>
        </w:rPr>
      </w:pPr>
      <w:bookmarkStart w:id="271" w:name="_ETM_Q1_2137319"/>
      <w:bookmarkStart w:id="272" w:name="_ETM_Q1_2137421"/>
      <w:bookmarkEnd w:id="271"/>
      <w:bookmarkEnd w:id="272"/>
    </w:p>
    <w:p w:rsidR="00953B8C" w:rsidRDefault="00953B8C" w:rsidP="00DC4488">
      <w:pPr>
        <w:pStyle w:val="af6"/>
        <w:keepNext/>
        <w:rPr>
          <w:rtl/>
        </w:rPr>
      </w:pPr>
      <w:bookmarkStart w:id="273" w:name="ET_yor_5159_139"/>
      <w:r w:rsidRPr="00DC4488">
        <w:rPr>
          <w:rStyle w:val="TagStyle"/>
          <w:rtl/>
        </w:rPr>
        <w:t xml:space="preserve"> &lt;&lt; יור &gt;&gt;</w:t>
      </w:r>
      <w:r w:rsidRPr="00953B8C">
        <w:rPr>
          <w:rStyle w:val="TagStyle"/>
          <w:rtl/>
        </w:rPr>
        <w:t xml:space="preserve"> </w:t>
      </w:r>
      <w:r>
        <w:rPr>
          <w:rtl/>
        </w:rPr>
        <w:t>היו"ר דוד ביטן:</w:t>
      </w:r>
      <w:r w:rsidRPr="00953B8C">
        <w:rPr>
          <w:rStyle w:val="TagStyle"/>
          <w:rtl/>
        </w:rPr>
        <w:t xml:space="preserve"> </w:t>
      </w:r>
      <w:r w:rsidRPr="00DC4488">
        <w:rPr>
          <w:rStyle w:val="TagStyle"/>
          <w:rtl/>
        </w:rPr>
        <w:t>&lt;&lt; יור &gt;&gt;</w:t>
      </w:r>
      <w:r>
        <w:rPr>
          <w:rtl/>
        </w:rPr>
        <w:t xml:space="preserve">   </w:t>
      </w:r>
      <w:bookmarkEnd w:id="273"/>
    </w:p>
    <w:p w:rsidR="00953B8C" w:rsidRDefault="00953B8C" w:rsidP="00DC4488">
      <w:pPr>
        <w:pStyle w:val="KeepWithNext"/>
        <w:rPr>
          <w:rtl/>
        </w:rPr>
      </w:pPr>
    </w:p>
    <w:p w:rsidR="00953B8C" w:rsidRDefault="00953B8C" w:rsidP="00953B8C">
      <w:pPr>
        <w:rPr>
          <w:rtl/>
        </w:rPr>
      </w:pPr>
      <w:bookmarkStart w:id="274" w:name="_ETM_Q1_2138105"/>
      <w:bookmarkEnd w:id="274"/>
      <w:r>
        <w:rPr>
          <w:rFonts w:hint="cs"/>
          <w:rtl/>
        </w:rPr>
        <w:t xml:space="preserve">זו רק קריאה ראשונה, אם </w:t>
      </w:r>
      <w:bookmarkStart w:id="275" w:name="_ETM_Q1_2141113"/>
      <w:bookmarkEnd w:id="275"/>
      <w:r>
        <w:rPr>
          <w:rFonts w:hint="cs"/>
          <w:rtl/>
        </w:rPr>
        <w:t>תרצו לשנות משהו נשנה בקריאה השנייה והשלישית. יש הערות על הנוסח הספציפי הזה?</w:t>
      </w:r>
    </w:p>
    <w:p w:rsidR="00953B8C" w:rsidRDefault="00953B8C" w:rsidP="00953B8C">
      <w:pPr>
        <w:rPr>
          <w:rtl/>
        </w:rPr>
      </w:pPr>
    </w:p>
    <w:p w:rsidR="00953B8C" w:rsidRDefault="00953B8C" w:rsidP="00DC4488">
      <w:pPr>
        <w:pStyle w:val="af9"/>
        <w:keepNext/>
        <w:rPr>
          <w:rtl/>
        </w:rPr>
      </w:pPr>
      <w:bookmarkStart w:id="276" w:name="ET_guest_794738_140"/>
      <w:r w:rsidRPr="00DC4488">
        <w:rPr>
          <w:rStyle w:val="TagStyle"/>
          <w:rtl/>
        </w:rPr>
        <w:t xml:space="preserve"> &lt;&lt; אורח &gt;&gt;</w:t>
      </w:r>
      <w:r w:rsidRPr="00953B8C">
        <w:rPr>
          <w:rStyle w:val="TagStyle"/>
          <w:rtl/>
        </w:rPr>
        <w:t xml:space="preserve"> </w:t>
      </w:r>
      <w:r>
        <w:rPr>
          <w:rtl/>
        </w:rPr>
        <w:t>שירן יעקב:</w:t>
      </w:r>
      <w:r w:rsidRPr="00953B8C">
        <w:rPr>
          <w:rStyle w:val="TagStyle"/>
          <w:rtl/>
        </w:rPr>
        <w:t xml:space="preserve"> </w:t>
      </w:r>
      <w:r w:rsidRPr="00DC4488">
        <w:rPr>
          <w:rStyle w:val="TagStyle"/>
          <w:rtl/>
        </w:rPr>
        <w:t>&lt;&lt; אורח &gt;&gt;</w:t>
      </w:r>
      <w:r>
        <w:rPr>
          <w:rtl/>
        </w:rPr>
        <w:t xml:space="preserve">   </w:t>
      </w:r>
      <w:bookmarkEnd w:id="276"/>
    </w:p>
    <w:p w:rsidR="00953B8C" w:rsidRDefault="00953B8C" w:rsidP="00DC4488">
      <w:pPr>
        <w:pStyle w:val="KeepWithNext"/>
        <w:rPr>
          <w:rtl/>
        </w:rPr>
      </w:pPr>
    </w:p>
    <w:p w:rsidR="00953B8C" w:rsidRDefault="00AD7216" w:rsidP="00953B8C">
      <w:pPr>
        <w:rPr>
          <w:rtl/>
        </w:rPr>
      </w:pPr>
      <w:bookmarkStart w:id="277" w:name="_ETM_Q1_2142211"/>
      <w:bookmarkStart w:id="278" w:name="_ETM_Q1_2142300"/>
      <w:bookmarkEnd w:id="277"/>
      <w:bookmarkEnd w:id="278"/>
      <w:r>
        <w:rPr>
          <w:rtl/>
        </w:rPr>
        <w:t>בגלל ש</w:t>
      </w:r>
      <w:r w:rsidR="00953B8C">
        <w:rPr>
          <w:rFonts w:hint="cs"/>
          <w:rtl/>
        </w:rPr>
        <w:t>עוד</w:t>
      </w:r>
      <w:r>
        <w:rPr>
          <w:rtl/>
        </w:rPr>
        <w:t xml:space="preserve"> לא למדנו את זה עד הסוף אני </w:t>
      </w:r>
      <w:r w:rsidR="00953B8C">
        <w:rPr>
          <w:rFonts w:hint="cs"/>
          <w:rtl/>
        </w:rPr>
        <w:t xml:space="preserve">עוד לא </w:t>
      </w:r>
      <w:r>
        <w:rPr>
          <w:rtl/>
        </w:rPr>
        <w:t>יודע</w:t>
      </w:r>
      <w:r w:rsidR="00953B8C">
        <w:rPr>
          <w:rFonts w:hint="cs"/>
          <w:rtl/>
        </w:rPr>
        <w:t>ת.</w:t>
      </w:r>
    </w:p>
    <w:p w:rsidR="00953B8C" w:rsidRDefault="00953B8C" w:rsidP="00953B8C">
      <w:pPr>
        <w:rPr>
          <w:rtl/>
        </w:rPr>
      </w:pPr>
      <w:bookmarkStart w:id="279" w:name="_ETM_Q1_2153882"/>
      <w:bookmarkStart w:id="280" w:name="_ETM_Q1_2153950"/>
      <w:bookmarkEnd w:id="279"/>
      <w:bookmarkEnd w:id="280"/>
    </w:p>
    <w:p w:rsidR="00953B8C" w:rsidRDefault="00953B8C" w:rsidP="00DC4488">
      <w:pPr>
        <w:pStyle w:val="af6"/>
        <w:keepNext/>
        <w:rPr>
          <w:rtl/>
        </w:rPr>
      </w:pPr>
      <w:bookmarkStart w:id="281" w:name="ET_yor_5159_141"/>
      <w:r w:rsidRPr="00DC4488">
        <w:rPr>
          <w:rStyle w:val="TagStyle"/>
          <w:rtl/>
        </w:rPr>
        <w:t xml:space="preserve"> &lt;&lt; יור &gt;&gt;</w:t>
      </w:r>
      <w:r w:rsidRPr="00953B8C">
        <w:rPr>
          <w:rStyle w:val="TagStyle"/>
          <w:rtl/>
        </w:rPr>
        <w:t xml:space="preserve"> </w:t>
      </w:r>
      <w:r>
        <w:rPr>
          <w:rtl/>
        </w:rPr>
        <w:t>היו"ר דוד ביטן:</w:t>
      </w:r>
      <w:r w:rsidRPr="00953B8C">
        <w:rPr>
          <w:rStyle w:val="TagStyle"/>
          <w:rtl/>
        </w:rPr>
        <w:t xml:space="preserve"> </w:t>
      </w:r>
      <w:r w:rsidRPr="00DC4488">
        <w:rPr>
          <w:rStyle w:val="TagStyle"/>
          <w:rtl/>
        </w:rPr>
        <w:t>&lt;&lt; יור &gt;&gt;</w:t>
      </w:r>
      <w:r>
        <w:rPr>
          <w:rtl/>
        </w:rPr>
        <w:t xml:space="preserve">   </w:t>
      </w:r>
      <w:bookmarkEnd w:id="281"/>
    </w:p>
    <w:p w:rsidR="00953B8C" w:rsidRDefault="00953B8C" w:rsidP="00DC4488">
      <w:pPr>
        <w:pStyle w:val="KeepWithNext"/>
        <w:rPr>
          <w:rtl/>
        </w:rPr>
      </w:pPr>
    </w:p>
    <w:p w:rsidR="00953B8C" w:rsidRDefault="00953B8C" w:rsidP="009910DB">
      <w:pPr>
        <w:rPr>
          <w:rtl/>
        </w:rPr>
      </w:pPr>
      <w:bookmarkStart w:id="282" w:name="_ETM_Q1_2154492"/>
      <w:bookmarkEnd w:id="282"/>
      <w:r>
        <w:rPr>
          <w:rFonts w:hint="cs"/>
          <w:rtl/>
        </w:rPr>
        <w:t xml:space="preserve">בסדר, </w:t>
      </w:r>
      <w:r w:rsidR="00AD7216">
        <w:rPr>
          <w:rtl/>
        </w:rPr>
        <w:t>אני מבטיח לך ש</w:t>
      </w:r>
      <w:r>
        <w:rPr>
          <w:rFonts w:hint="cs"/>
          <w:rtl/>
        </w:rPr>
        <w:t>אם תרצו שינויים נעש</w:t>
      </w:r>
      <w:r w:rsidR="009910DB">
        <w:rPr>
          <w:rFonts w:hint="cs"/>
          <w:rtl/>
        </w:rPr>
        <w:t>ה</w:t>
      </w:r>
      <w:r w:rsidR="00AD7216">
        <w:rPr>
          <w:rtl/>
        </w:rPr>
        <w:t xml:space="preserve"> </w:t>
      </w:r>
      <w:r>
        <w:rPr>
          <w:rFonts w:hint="cs"/>
          <w:rtl/>
        </w:rPr>
        <w:t xml:space="preserve">אותם </w:t>
      </w:r>
      <w:r w:rsidR="00AD7216">
        <w:rPr>
          <w:rtl/>
        </w:rPr>
        <w:t>בשנייה ושלישית</w:t>
      </w:r>
      <w:r>
        <w:rPr>
          <w:rFonts w:hint="cs"/>
          <w:rtl/>
        </w:rPr>
        <w:t>.</w:t>
      </w:r>
    </w:p>
    <w:p w:rsidR="00953B8C" w:rsidRDefault="00953B8C" w:rsidP="00953B8C">
      <w:pPr>
        <w:rPr>
          <w:rtl/>
        </w:rPr>
      </w:pPr>
      <w:bookmarkStart w:id="283" w:name="_ETM_Q1_2157510"/>
      <w:bookmarkStart w:id="284" w:name="_ETM_Q1_2157575"/>
      <w:bookmarkStart w:id="285" w:name="_ETM_Q1_2158390"/>
      <w:bookmarkEnd w:id="283"/>
      <w:bookmarkEnd w:id="284"/>
      <w:bookmarkEnd w:id="285"/>
    </w:p>
    <w:p w:rsidR="00953B8C" w:rsidRDefault="00953B8C" w:rsidP="00DC4488">
      <w:pPr>
        <w:pStyle w:val="a4"/>
        <w:keepNext/>
        <w:rPr>
          <w:rtl/>
        </w:rPr>
      </w:pPr>
      <w:bookmarkStart w:id="286" w:name="ET_speaker_5080_142"/>
      <w:r w:rsidRPr="00DC4488">
        <w:rPr>
          <w:rStyle w:val="TagStyle"/>
          <w:rtl/>
        </w:rPr>
        <w:t xml:space="preserve"> &lt;&lt; דובר &gt;&gt;</w:t>
      </w:r>
      <w:r w:rsidRPr="00953B8C">
        <w:rPr>
          <w:rStyle w:val="TagStyle"/>
          <w:rtl/>
        </w:rPr>
        <w:t xml:space="preserve"> </w:t>
      </w:r>
      <w:r>
        <w:rPr>
          <w:rtl/>
        </w:rPr>
        <w:t>בועז טופורובסקי (יש עתיד):</w:t>
      </w:r>
      <w:r w:rsidRPr="00953B8C">
        <w:rPr>
          <w:rStyle w:val="TagStyle"/>
          <w:rtl/>
        </w:rPr>
        <w:t xml:space="preserve"> </w:t>
      </w:r>
      <w:r w:rsidRPr="00DC4488">
        <w:rPr>
          <w:rStyle w:val="TagStyle"/>
          <w:rtl/>
        </w:rPr>
        <w:t>&lt;&lt; דובר &gt;&gt;</w:t>
      </w:r>
      <w:r>
        <w:rPr>
          <w:rtl/>
        </w:rPr>
        <w:t xml:space="preserve">   </w:t>
      </w:r>
      <w:bookmarkEnd w:id="286"/>
    </w:p>
    <w:p w:rsidR="00953B8C" w:rsidRDefault="00953B8C" w:rsidP="00DC4488">
      <w:pPr>
        <w:pStyle w:val="KeepWithNext"/>
        <w:rPr>
          <w:rtl/>
        </w:rPr>
      </w:pPr>
    </w:p>
    <w:p w:rsidR="00953B8C" w:rsidRDefault="00953B8C" w:rsidP="00953B8C">
      <w:pPr>
        <w:rPr>
          <w:rtl/>
        </w:rPr>
      </w:pPr>
      <w:bookmarkStart w:id="287" w:name="_ETM_Q1_2158911"/>
      <w:bookmarkStart w:id="288" w:name="_ETM_Q1_2158952"/>
      <w:bookmarkEnd w:id="287"/>
      <w:bookmarkEnd w:id="288"/>
      <w:r>
        <w:rPr>
          <w:rFonts w:hint="cs"/>
          <w:rtl/>
        </w:rPr>
        <w:t>גם אני</w:t>
      </w:r>
      <w:r w:rsidR="00AD7216">
        <w:rPr>
          <w:rtl/>
        </w:rPr>
        <w:t xml:space="preserve"> מתחייב</w:t>
      </w:r>
      <w:r>
        <w:rPr>
          <w:rFonts w:hint="cs"/>
          <w:rtl/>
        </w:rPr>
        <w:t xml:space="preserve">, אני לא מעביר </w:t>
      </w:r>
      <w:r w:rsidR="00AD7216">
        <w:rPr>
          <w:rtl/>
        </w:rPr>
        <w:t xml:space="preserve">את זה בלי </w:t>
      </w:r>
      <w:r>
        <w:rPr>
          <w:rFonts w:hint="cs"/>
          <w:rtl/>
        </w:rPr>
        <w:t>הסכמה.</w:t>
      </w:r>
    </w:p>
    <w:p w:rsidR="00953B8C" w:rsidRDefault="00953B8C" w:rsidP="00953B8C">
      <w:pPr>
        <w:rPr>
          <w:rtl/>
        </w:rPr>
      </w:pPr>
      <w:bookmarkStart w:id="289" w:name="_ETM_Q1_2158575"/>
      <w:bookmarkStart w:id="290" w:name="_ETM_Q1_2158622"/>
      <w:bookmarkEnd w:id="289"/>
      <w:bookmarkEnd w:id="290"/>
    </w:p>
    <w:p w:rsidR="00953B8C" w:rsidRDefault="00953B8C" w:rsidP="00DC4488">
      <w:pPr>
        <w:pStyle w:val="af6"/>
        <w:keepNext/>
        <w:rPr>
          <w:rtl/>
        </w:rPr>
      </w:pPr>
      <w:bookmarkStart w:id="291" w:name="ET_yor_5159_143"/>
      <w:r w:rsidRPr="00DC4488">
        <w:rPr>
          <w:rStyle w:val="TagStyle"/>
          <w:rtl/>
        </w:rPr>
        <w:t xml:space="preserve"> &lt;&lt; יור &gt;&gt;</w:t>
      </w:r>
      <w:r w:rsidRPr="00953B8C">
        <w:rPr>
          <w:rStyle w:val="TagStyle"/>
          <w:rtl/>
        </w:rPr>
        <w:t xml:space="preserve"> </w:t>
      </w:r>
      <w:r>
        <w:rPr>
          <w:rtl/>
        </w:rPr>
        <w:t>היו"ר דוד ביטן:</w:t>
      </w:r>
      <w:r w:rsidRPr="00953B8C">
        <w:rPr>
          <w:rStyle w:val="TagStyle"/>
          <w:rtl/>
        </w:rPr>
        <w:t xml:space="preserve"> </w:t>
      </w:r>
      <w:r w:rsidRPr="00DC4488">
        <w:rPr>
          <w:rStyle w:val="TagStyle"/>
          <w:rtl/>
        </w:rPr>
        <w:t>&lt;&lt; יור &gt;&gt;</w:t>
      </w:r>
      <w:r>
        <w:rPr>
          <w:rtl/>
        </w:rPr>
        <w:t xml:space="preserve">   </w:t>
      </w:r>
      <w:bookmarkEnd w:id="291"/>
    </w:p>
    <w:p w:rsidR="00953B8C" w:rsidRDefault="00953B8C" w:rsidP="00DC4488">
      <w:pPr>
        <w:pStyle w:val="KeepWithNext"/>
        <w:rPr>
          <w:rtl/>
        </w:rPr>
      </w:pPr>
    </w:p>
    <w:p w:rsidR="00AD7216" w:rsidRDefault="00953B8C" w:rsidP="003B1690">
      <w:pPr>
        <w:rPr>
          <w:rtl/>
        </w:rPr>
      </w:pPr>
      <w:bookmarkStart w:id="292" w:name="_ETM_Q1_2159301"/>
      <w:bookmarkEnd w:id="292"/>
      <w:r>
        <w:rPr>
          <w:rFonts w:hint="cs"/>
          <w:rtl/>
        </w:rPr>
        <w:t>אין</w:t>
      </w:r>
      <w:r w:rsidR="00AD7216">
        <w:rPr>
          <w:rtl/>
        </w:rPr>
        <w:t xml:space="preserve"> לך מה לדאוג</w:t>
      </w:r>
      <w:r>
        <w:rPr>
          <w:rFonts w:hint="cs"/>
          <w:rtl/>
        </w:rPr>
        <w:t>,</w:t>
      </w:r>
      <w:r w:rsidR="00AD7216">
        <w:rPr>
          <w:rtl/>
        </w:rPr>
        <w:t xml:space="preserve"> אנחנו לא הולכים לעשות </w:t>
      </w:r>
      <w:r>
        <w:rPr>
          <w:rFonts w:hint="cs"/>
          <w:rtl/>
        </w:rPr>
        <w:t>פה מחטפים.</w:t>
      </w:r>
      <w:r w:rsidR="00AD7216">
        <w:rPr>
          <w:rtl/>
        </w:rPr>
        <w:t xml:space="preserve"> שאלתי את המשטרה</w:t>
      </w:r>
      <w:r>
        <w:rPr>
          <w:rFonts w:hint="cs"/>
          <w:rtl/>
        </w:rPr>
        <w:t>,</w:t>
      </w:r>
      <w:r w:rsidR="00AD7216">
        <w:rPr>
          <w:rtl/>
        </w:rPr>
        <w:t xml:space="preserve"> שאלתי גם </w:t>
      </w:r>
      <w:r>
        <w:rPr>
          <w:rFonts w:hint="cs"/>
          <w:rtl/>
        </w:rPr>
        <w:t xml:space="preserve">את </w:t>
      </w:r>
      <w:r w:rsidR="00AD7216">
        <w:rPr>
          <w:rtl/>
        </w:rPr>
        <w:t>משרד התחבורה</w:t>
      </w:r>
      <w:r>
        <w:rPr>
          <w:rFonts w:hint="cs"/>
          <w:rtl/>
        </w:rPr>
        <w:t>, שניכם תומכים.</w:t>
      </w:r>
      <w:r w:rsidR="00AD7216">
        <w:rPr>
          <w:rtl/>
        </w:rPr>
        <w:t xml:space="preserve"> לגבי הניסוחים</w:t>
      </w:r>
      <w:r>
        <w:rPr>
          <w:rFonts w:hint="cs"/>
          <w:rtl/>
        </w:rPr>
        <w:t>,</w:t>
      </w:r>
      <w:r w:rsidR="00AD7216">
        <w:rPr>
          <w:rtl/>
        </w:rPr>
        <w:t xml:space="preserve"> </w:t>
      </w:r>
      <w:r>
        <w:rPr>
          <w:rFonts w:hint="cs"/>
          <w:rtl/>
        </w:rPr>
        <w:t>מי שניסחה זו היועצת המשפטית שלנו, היא מתמצא</w:t>
      </w:r>
      <w:r>
        <w:rPr>
          <w:rFonts w:hint="eastAsia"/>
          <w:rtl/>
        </w:rPr>
        <w:t>ת</w:t>
      </w:r>
      <w:r>
        <w:rPr>
          <w:rFonts w:hint="cs"/>
          <w:rtl/>
        </w:rPr>
        <w:t xml:space="preserve"> בזה, וגם </w:t>
      </w:r>
      <w:r w:rsidR="00AD7216">
        <w:rPr>
          <w:rtl/>
        </w:rPr>
        <w:t xml:space="preserve">אם </w:t>
      </w:r>
      <w:r>
        <w:rPr>
          <w:rFonts w:hint="cs"/>
          <w:rtl/>
        </w:rPr>
        <w:t xml:space="preserve">יהיו </w:t>
      </w:r>
      <w:bookmarkStart w:id="293" w:name="_ETM_Q1_2184481"/>
      <w:bookmarkEnd w:id="293"/>
      <w:r>
        <w:rPr>
          <w:rFonts w:hint="cs"/>
          <w:rtl/>
        </w:rPr>
        <w:t xml:space="preserve">לכם </w:t>
      </w:r>
      <w:r w:rsidR="00AD7216">
        <w:rPr>
          <w:rtl/>
        </w:rPr>
        <w:t xml:space="preserve">שינויים לאחר מכן תגידו </w:t>
      </w:r>
      <w:r>
        <w:rPr>
          <w:rFonts w:hint="cs"/>
          <w:rtl/>
        </w:rPr>
        <w:t>ו</w:t>
      </w:r>
      <w:r w:rsidR="00AD7216">
        <w:rPr>
          <w:rtl/>
        </w:rPr>
        <w:t>נשמח</w:t>
      </w:r>
      <w:r>
        <w:rPr>
          <w:rFonts w:hint="cs"/>
          <w:rtl/>
        </w:rPr>
        <w:t>,</w:t>
      </w:r>
      <w:r w:rsidR="00AD7216">
        <w:rPr>
          <w:rtl/>
        </w:rPr>
        <w:t xml:space="preserve"> אין לנו בעיה</w:t>
      </w:r>
      <w:r>
        <w:rPr>
          <w:rFonts w:hint="cs"/>
          <w:rtl/>
        </w:rPr>
        <w:t>.</w:t>
      </w:r>
      <w:r w:rsidR="00AD7216">
        <w:rPr>
          <w:rtl/>
        </w:rPr>
        <w:t xml:space="preserve"> אנחנו נעצור רגע</w:t>
      </w:r>
      <w:r w:rsidR="003B1690">
        <w:rPr>
          <w:rFonts w:hint="cs"/>
          <w:rtl/>
        </w:rPr>
        <w:t xml:space="preserve"> </w:t>
      </w:r>
      <w:r>
        <w:rPr>
          <w:rFonts w:hint="cs"/>
          <w:rtl/>
        </w:rPr>
        <w:t xml:space="preserve">כי יש רביזיה. </w:t>
      </w:r>
    </w:p>
    <w:p w:rsidR="00953B8C" w:rsidRDefault="00953B8C" w:rsidP="00953B8C">
      <w:pPr>
        <w:rPr>
          <w:rtl/>
        </w:rPr>
      </w:pPr>
      <w:bookmarkStart w:id="294" w:name="_ETM_Q1_2216516"/>
      <w:bookmarkStart w:id="295" w:name="_ETM_Q1_2216581"/>
      <w:bookmarkEnd w:id="294"/>
      <w:bookmarkEnd w:id="295"/>
    </w:p>
    <w:p w:rsidR="00943191" w:rsidRDefault="00943191" w:rsidP="00DC4488">
      <w:pPr>
        <w:pStyle w:val="afa"/>
        <w:keepNext/>
        <w:rPr>
          <w:rtl/>
        </w:rPr>
      </w:pPr>
      <w:bookmarkStart w:id="296" w:name="_ETM_Q1_2217171"/>
      <w:bookmarkStart w:id="297" w:name="_ETM_Q1_2217231"/>
      <w:bookmarkStart w:id="298" w:name="ET_meetingbreak_183"/>
      <w:bookmarkEnd w:id="296"/>
      <w:bookmarkEnd w:id="297"/>
      <w:r w:rsidRPr="00DC4488">
        <w:rPr>
          <w:rStyle w:val="TagStyle"/>
          <w:rtl/>
        </w:rPr>
        <w:t>&lt;&lt; הפסקה &gt;&gt;</w:t>
      </w:r>
      <w:r w:rsidRPr="0050069F">
        <w:rPr>
          <w:rStyle w:val="TagStyle"/>
          <w:rtl/>
        </w:rPr>
        <w:t xml:space="preserve"> </w:t>
      </w:r>
      <w:r>
        <w:rPr>
          <w:rtl/>
        </w:rPr>
        <w:t>(הישיבה נפסקה בשעה 17:15 ונתחדשה בשעה 17:20.)</w:t>
      </w:r>
      <w:r w:rsidRPr="0050069F">
        <w:rPr>
          <w:rStyle w:val="TagStyle"/>
          <w:rtl/>
        </w:rPr>
        <w:t xml:space="preserve"> </w:t>
      </w:r>
      <w:r w:rsidRPr="00DC4488">
        <w:rPr>
          <w:rStyle w:val="TagStyle"/>
          <w:rtl/>
        </w:rPr>
        <w:t>&lt;&lt; הפסקה &gt;&gt;</w:t>
      </w:r>
      <w:bookmarkEnd w:id="298"/>
      <w:r>
        <w:rPr>
          <w:rtl/>
        </w:rPr>
        <w:t xml:space="preserve">   </w:t>
      </w:r>
    </w:p>
    <w:p w:rsidR="00BE63A8" w:rsidRDefault="00BE63A8" w:rsidP="00DC4488">
      <w:pPr>
        <w:pStyle w:val="KeepWithNext"/>
        <w:rPr>
          <w:rtl/>
        </w:rPr>
      </w:pPr>
      <w:bookmarkStart w:id="299" w:name="_ETM_Q1_2605244"/>
      <w:bookmarkStart w:id="300" w:name="_ETM_Q1_2605311"/>
      <w:bookmarkStart w:id="301" w:name="_ETM_Q1_2606539"/>
      <w:bookmarkEnd w:id="299"/>
      <w:bookmarkEnd w:id="300"/>
      <w:bookmarkEnd w:id="301"/>
    </w:p>
    <w:p w:rsidR="00BE63A8" w:rsidRDefault="00BE63A8" w:rsidP="00DC4488">
      <w:pPr>
        <w:pStyle w:val="af9"/>
        <w:keepNext/>
        <w:rPr>
          <w:rtl/>
        </w:rPr>
      </w:pPr>
      <w:bookmarkStart w:id="302" w:name="ET_guest_932919_146"/>
      <w:r w:rsidRPr="00DC4488">
        <w:rPr>
          <w:rStyle w:val="TagStyle"/>
          <w:rtl/>
        </w:rPr>
        <w:t xml:space="preserve"> &lt;&lt; אורח &gt;&gt;</w:t>
      </w:r>
      <w:r w:rsidRPr="00BE63A8">
        <w:rPr>
          <w:rStyle w:val="TagStyle"/>
          <w:rtl/>
        </w:rPr>
        <w:t xml:space="preserve"> </w:t>
      </w:r>
      <w:r>
        <w:rPr>
          <w:rtl/>
        </w:rPr>
        <w:t>לינוי מני:</w:t>
      </w:r>
      <w:r w:rsidRPr="00BE63A8">
        <w:rPr>
          <w:rStyle w:val="TagStyle"/>
          <w:rtl/>
        </w:rPr>
        <w:t xml:space="preserve"> </w:t>
      </w:r>
      <w:r w:rsidRPr="00DC4488">
        <w:rPr>
          <w:rStyle w:val="TagStyle"/>
          <w:rtl/>
        </w:rPr>
        <w:t>&lt;&lt; אורח &gt;&gt;</w:t>
      </w:r>
      <w:r>
        <w:rPr>
          <w:rtl/>
        </w:rPr>
        <w:t xml:space="preserve">   </w:t>
      </w:r>
      <w:bookmarkEnd w:id="302"/>
    </w:p>
    <w:p w:rsidR="00BE63A8" w:rsidRDefault="00BE63A8" w:rsidP="00DC4488">
      <w:pPr>
        <w:pStyle w:val="KeepWithNext"/>
        <w:rPr>
          <w:rtl/>
        </w:rPr>
      </w:pPr>
    </w:p>
    <w:p w:rsidR="00CF591D" w:rsidRDefault="00BE63A8" w:rsidP="00BE63A8">
      <w:pPr>
        <w:rPr>
          <w:rtl/>
        </w:rPr>
      </w:pPr>
      <w:bookmarkStart w:id="303" w:name="_ETM_Q1_2607058"/>
      <w:bookmarkStart w:id="304" w:name="_ETM_Q1_2607108"/>
      <w:bookmarkEnd w:id="303"/>
      <w:bookmarkEnd w:id="304"/>
      <w:r>
        <w:rPr>
          <w:rFonts w:hint="cs"/>
          <w:rtl/>
        </w:rPr>
        <w:t xml:space="preserve">לינוי מני, הלשכה המשפטית של המשרד לביטחון לאומי. אני רק </w:t>
      </w:r>
      <w:bookmarkStart w:id="305" w:name="_ETM_Q1_2559627"/>
      <w:bookmarkStart w:id="306" w:name="_ETM_Q1_2559722"/>
      <w:bookmarkEnd w:id="305"/>
      <w:bookmarkEnd w:id="306"/>
      <w:r>
        <w:rPr>
          <w:rFonts w:hint="cs"/>
          <w:rtl/>
        </w:rPr>
        <w:t>אגיד ל</w:t>
      </w:r>
      <w:r w:rsidR="00AD7216">
        <w:rPr>
          <w:rtl/>
        </w:rPr>
        <w:t>פרוטוקול שאין לנו התנגדות לתיקון המוצע בכפוף ל</w:t>
      </w:r>
      <w:r>
        <w:rPr>
          <w:rFonts w:hint="cs"/>
          <w:rtl/>
        </w:rPr>
        <w:t>הטעמת</w:t>
      </w:r>
      <w:r w:rsidR="00AD7216">
        <w:rPr>
          <w:rtl/>
        </w:rPr>
        <w:t xml:space="preserve"> התוספת המבוקשת ע"י המשטרה</w:t>
      </w:r>
      <w:r>
        <w:rPr>
          <w:rFonts w:hint="cs"/>
          <w:rtl/>
        </w:rPr>
        <w:t>.</w:t>
      </w:r>
      <w:r w:rsidR="00AD7216">
        <w:rPr>
          <w:rtl/>
        </w:rPr>
        <w:t xml:space="preserve"> </w:t>
      </w:r>
    </w:p>
    <w:p w:rsidR="00CF591D" w:rsidRDefault="00CF591D" w:rsidP="00BE63A8">
      <w:pPr>
        <w:rPr>
          <w:rtl/>
        </w:rPr>
      </w:pPr>
      <w:bookmarkStart w:id="307" w:name="_ETM_Q1_2622144"/>
      <w:bookmarkStart w:id="308" w:name="_ETM_Q1_2622216"/>
      <w:bookmarkEnd w:id="307"/>
      <w:bookmarkEnd w:id="308"/>
    </w:p>
    <w:p w:rsidR="00CF591D" w:rsidRDefault="00CF591D" w:rsidP="00DC4488">
      <w:pPr>
        <w:pStyle w:val="af6"/>
        <w:keepNext/>
        <w:rPr>
          <w:rtl/>
        </w:rPr>
      </w:pPr>
      <w:bookmarkStart w:id="309" w:name="ET_yor_5159_147"/>
      <w:r w:rsidRPr="00DC4488">
        <w:rPr>
          <w:rStyle w:val="TagStyle"/>
          <w:rtl/>
        </w:rPr>
        <w:lastRenderedPageBreak/>
        <w:t xml:space="preserve"> &lt;&lt; יור &gt;&gt;</w:t>
      </w:r>
      <w:r w:rsidRPr="00CF591D">
        <w:rPr>
          <w:rStyle w:val="TagStyle"/>
          <w:rtl/>
        </w:rPr>
        <w:t xml:space="preserve"> </w:t>
      </w:r>
      <w:r>
        <w:rPr>
          <w:rtl/>
        </w:rPr>
        <w:t>היו"ר דוד ביטן:</w:t>
      </w:r>
      <w:r w:rsidRPr="00CF591D">
        <w:rPr>
          <w:rStyle w:val="TagStyle"/>
          <w:rtl/>
        </w:rPr>
        <w:t xml:space="preserve"> </w:t>
      </w:r>
      <w:r w:rsidRPr="00DC4488">
        <w:rPr>
          <w:rStyle w:val="TagStyle"/>
          <w:rtl/>
        </w:rPr>
        <w:t>&lt;&lt; יור &gt;&gt;</w:t>
      </w:r>
      <w:r>
        <w:rPr>
          <w:rtl/>
        </w:rPr>
        <w:t xml:space="preserve">   </w:t>
      </w:r>
      <w:bookmarkEnd w:id="309"/>
    </w:p>
    <w:p w:rsidR="00CF591D" w:rsidRDefault="00CF591D" w:rsidP="00DC4488">
      <w:pPr>
        <w:pStyle w:val="KeepWithNext"/>
        <w:rPr>
          <w:rtl/>
        </w:rPr>
      </w:pPr>
    </w:p>
    <w:p w:rsidR="00CF591D" w:rsidRDefault="00CF591D" w:rsidP="00CF591D">
      <w:pPr>
        <w:rPr>
          <w:rtl/>
        </w:rPr>
      </w:pPr>
      <w:bookmarkStart w:id="310" w:name="_ETM_Q1_2622905"/>
      <w:bookmarkEnd w:id="310"/>
      <w:r>
        <w:rPr>
          <w:rFonts w:hint="cs"/>
          <w:rtl/>
        </w:rPr>
        <w:t xml:space="preserve">כשנקריא תגידו לנו ונוסיף, אין </w:t>
      </w:r>
      <w:bookmarkStart w:id="311" w:name="_ETM_Q1_2624563"/>
      <w:bookmarkEnd w:id="311"/>
      <w:r>
        <w:rPr>
          <w:rFonts w:hint="cs"/>
          <w:rtl/>
        </w:rPr>
        <w:t>בעיה.</w:t>
      </w:r>
    </w:p>
    <w:p w:rsidR="00CF591D" w:rsidRDefault="00CF591D" w:rsidP="00CF591D">
      <w:pPr>
        <w:rPr>
          <w:rtl/>
        </w:rPr>
      </w:pPr>
      <w:bookmarkStart w:id="312" w:name="_ETM_Q1_2625219"/>
      <w:bookmarkStart w:id="313" w:name="_ETM_Q1_2625306"/>
      <w:bookmarkStart w:id="314" w:name="_ETM_Q1_2628083"/>
      <w:bookmarkEnd w:id="312"/>
      <w:bookmarkEnd w:id="313"/>
      <w:bookmarkEnd w:id="314"/>
    </w:p>
    <w:p w:rsidR="00CF591D" w:rsidRDefault="00CF591D" w:rsidP="00DC4488">
      <w:pPr>
        <w:pStyle w:val="a4"/>
        <w:keepNext/>
        <w:rPr>
          <w:rtl/>
        </w:rPr>
      </w:pPr>
      <w:bookmarkStart w:id="315" w:name="ET_speaker_נעמה_דניאל_148"/>
      <w:r w:rsidRPr="00DC4488">
        <w:rPr>
          <w:rStyle w:val="TagStyle"/>
          <w:rtl/>
        </w:rPr>
        <w:t xml:space="preserve"> &lt;&lt; דובר &gt;&gt;</w:t>
      </w:r>
      <w:r w:rsidRPr="00CF591D">
        <w:rPr>
          <w:rStyle w:val="TagStyle"/>
          <w:rtl/>
        </w:rPr>
        <w:t xml:space="preserve"> </w:t>
      </w:r>
      <w:r>
        <w:rPr>
          <w:rtl/>
        </w:rPr>
        <w:t>נעמה דניאל:</w:t>
      </w:r>
      <w:r w:rsidRPr="00CF591D">
        <w:rPr>
          <w:rStyle w:val="TagStyle"/>
          <w:rtl/>
        </w:rPr>
        <w:t xml:space="preserve"> </w:t>
      </w:r>
      <w:r w:rsidRPr="00DC4488">
        <w:rPr>
          <w:rStyle w:val="TagStyle"/>
          <w:rtl/>
        </w:rPr>
        <w:t>&lt;&lt; דובר &gt;&gt;</w:t>
      </w:r>
      <w:r>
        <w:rPr>
          <w:rtl/>
        </w:rPr>
        <w:t xml:space="preserve">   </w:t>
      </w:r>
      <w:bookmarkEnd w:id="315"/>
    </w:p>
    <w:p w:rsidR="00CF591D" w:rsidRDefault="00CF591D" w:rsidP="00DC4488">
      <w:pPr>
        <w:pStyle w:val="KeepWithNext"/>
        <w:rPr>
          <w:rtl/>
        </w:rPr>
      </w:pPr>
    </w:p>
    <w:p w:rsidR="00CF591D" w:rsidRPr="00CF591D" w:rsidRDefault="00CF591D" w:rsidP="00CF591D">
      <w:pPr>
        <w:keepNext/>
        <w:keepLines/>
        <w:widowControl w:val="0"/>
        <w:snapToGrid w:val="0"/>
        <w:spacing w:before="240" w:line="360" w:lineRule="auto"/>
        <w:ind w:left="340" w:firstLine="0"/>
        <w:contextualSpacing/>
        <w:jc w:val="center"/>
        <w:outlineLvl w:val="0"/>
        <w:rPr>
          <w:rFonts w:ascii="Arial" w:eastAsia="Arial Unicode MS" w:hAnsi="Arial"/>
        </w:rPr>
      </w:pPr>
      <w:bookmarkStart w:id="316" w:name="_ETM_Q1_2628547"/>
      <w:bookmarkStart w:id="317" w:name="_ETM_Q1_2628605"/>
      <w:bookmarkStart w:id="318" w:name="LGS_Subject"/>
      <w:bookmarkEnd w:id="316"/>
      <w:bookmarkEnd w:id="317"/>
      <w:r w:rsidRPr="00CF591D">
        <w:rPr>
          <w:rFonts w:ascii="Arial" w:eastAsia="Arial Unicode MS" w:hAnsi="Arial" w:hint="cs"/>
          <w:b/>
          <w:bCs/>
          <w:rtl/>
        </w:rPr>
        <w:t>"</w:t>
      </w:r>
      <w:r w:rsidRPr="00CF591D">
        <w:rPr>
          <w:rFonts w:ascii="Arial" w:eastAsia="Arial Unicode MS" w:hAnsi="Arial"/>
          <w:b/>
          <w:bCs/>
          <w:rtl/>
        </w:rPr>
        <w:t>הצעת חוק שירותי הובלה (תיקון – החמרת הענישה בעבירת העמסת מטען שלא בהתאם לתנאי רישיון הרכב), התשפ"ג–</w:t>
      </w:r>
      <w:bookmarkEnd w:id="318"/>
      <w:r w:rsidRPr="00CF591D">
        <w:rPr>
          <w:rFonts w:ascii="Arial" w:eastAsia="Arial Unicode MS" w:hAnsi="Arial"/>
          <w:b/>
          <w:bCs/>
          <w:rtl/>
        </w:rPr>
        <w:t>2023</w:t>
      </w:r>
      <w:r w:rsidRPr="00CF591D">
        <w:rPr>
          <w:rFonts w:ascii="Arial" w:eastAsia="Arial Unicode MS" w:hAnsi="Arial" w:hint="cs"/>
          <w:b/>
          <w:bCs/>
          <w:rtl/>
        </w:rPr>
        <w:t xml:space="preserve">" </w:t>
      </w:r>
      <w:r w:rsidRPr="00CF591D">
        <w:rPr>
          <w:rFonts w:ascii="Arial" w:eastAsia="Arial Unicode MS" w:hAnsi="Arial" w:hint="eastAsia"/>
          <w:b/>
          <w:bCs/>
        </w:rPr>
        <w:t>–</w:t>
      </w:r>
      <w:r w:rsidRPr="00CF591D">
        <w:rPr>
          <w:rFonts w:ascii="Arial" w:eastAsia="Arial Unicode MS" w:hAnsi="Arial" w:hint="eastAsia"/>
          <w:b/>
          <w:bCs/>
        </w:rPr>
        <w:t xml:space="preserve"> </w:t>
      </w:r>
      <w:r w:rsidRPr="00CF591D">
        <w:rPr>
          <w:rFonts w:ascii="Arial" w:eastAsia="Arial Unicode MS" w:hAnsi="Arial" w:hint="cs"/>
          <w:b/>
          <w:bCs/>
          <w:rtl/>
        </w:rPr>
        <w:t xml:space="preserve"> </w:t>
      </w:r>
      <w:r w:rsidRPr="00CF591D">
        <w:rPr>
          <w:rFonts w:ascii="Arial" w:eastAsia="Arial Unicode MS" w:hAnsi="Arial" w:hint="cs"/>
          <w:rtl/>
        </w:rPr>
        <w:t xml:space="preserve">יכול להיות שנצטרך לתקן את הכותרת בהתאם </w:t>
      </w:r>
      <w:bookmarkStart w:id="319" w:name="_ETM_Q1_2631777"/>
      <w:bookmarkEnd w:id="319"/>
      <w:r w:rsidRPr="00CF591D">
        <w:rPr>
          <w:rFonts w:ascii="Arial" w:eastAsia="Arial Unicode MS" w:hAnsi="Arial" w:hint="cs"/>
          <w:rtl/>
        </w:rPr>
        <w:t>לתוכן הצעת החוק.</w:t>
      </w:r>
    </w:p>
    <w:tbl>
      <w:tblPr>
        <w:bidiVisual/>
        <w:tblW w:w="8504" w:type="dxa"/>
        <w:tblInd w:w="1133" w:type="dxa"/>
        <w:tblLayout w:type="fixed"/>
        <w:tblCellMar>
          <w:top w:w="57" w:type="dxa"/>
          <w:left w:w="0" w:type="dxa"/>
          <w:bottom w:w="57" w:type="dxa"/>
          <w:right w:w="0" w:type="dxa"/>
        </w:tblCellMar>
        <w:tblLook w:val="01E0" w:firstRow="1" w:lastRow="1" w:firstColumn="1" w:lastColumn="1" w:noHBand="0" w:noVBand="0"/>
      </w:tblPr>
      <w:tblGrid>
        <w:gridCol w:w="1703"/>
        <w:gridCol w:w="425"/>
        <w:gridCol w:w="6376"/>
      </w:tblGrid>
      <w:tr w:rsidR="00813F4B" w:rsidTr="00813F4B">
        <w:trPr>
          <w:cantSplit/>
        </w:trPr>
        <w:tc>
          <w:tcPr>
            <w:tcW w:w="1703" w:type="dxa"/>
            <w:hideMark/>
          </w:tcPr>
          <w:p w:rsidR="00813F4B" w:rsidRDefault="00813F4B">
            <w:pPr>
              <w:pStyle w:val="TableSideHeading"/>
              <w:rPr>
                <w:sz w:val="24"/>
                <w:szCs w:val="24"/>
              </w:rPr>
            </w:pPr>
            <w:bookmarkStart w:id="320" w:name="_ETM_Q1_2631932"/>
            <w:bookmarkStart w:id="321" w:name="_ETM_Q1_2632030"/>
            <w:bookmarkEnd w:id="320"/>
            <w:bookmarkEnd w:id="321"/>
            <w:r>
              <w:rPr>
                <w:rFonts w:hint="cs"/>
                <w:sz w:val="24"/>
                <w:szCs w:val="24"/>
                <w:rtl/>
              </w:rPr>
              <w:t>"</w:t>
            </w:r>
            <w:r>
              <w:rPr>
                <w:sz w:val="24"/>
                <w:szCs w:val="24"/>
                <w:rtl/>
              </w:rPr>
              <w:t>תיקון סעיף 20</w:t>
            </w:r>
          </w:p>
        </w:tc>
        <w:tc>
          <w:tcPr>
            <w:tcW w:w="425" w:type="dxa"/>
            <w:hideMark/>
          </w:tcPr>
          <w:p w:rsidR="00813F4B" w:rsidRDefault="00813F4B">
            <w:pPr>
              <w:pStyle w:val="TableText"/>
              <w:rPr>
                <w:sz w:val="24"/>
                <w:szCs w:val="24"/>
              </w:rPr>
            </w:pPr>
            <w:r>
              <w:rPr>
                <w:sz w:val="24"/>
                <w:szCs w:val="24"/>
                <w:rtl/>
              </w:rPr>
              <w:t>1.</w:t>
            </w:r>
          </w:p>
        </w:tc>
        <w:tc>
          <w:tcPr>
            <w:tcW w:w="6376" w:type="dxa"/>
            <w:hideMark/>
          </w:tcPr>
          <w:p w:rsidR="00813F4B" w:rsidRDefault="00813F4B" w:rsidP="00813F4B">
            <w:pPr>
              <w:pStyle w:val="TableBlock"/>
              <w:rPr>
                <w:sz w:val="24"/>
                <w:szCs w:val="24"/>
              </w:rPr>
            </w:pPr>
            <w:r>
              <w:rPr>
                <w:rFonts w:ascii="David" w:eastAsia="Calibri" w:hAnsi="David"/>
                <w:sz w:val="24"/>
                <w:szCs w:val="24"/>
                <w:rtl/>
              </w:rPr>
              <w:t>בחוק שירותי הובלה, תשנ"ז</w:t>
            </w:r>
            <w:r>
              <w:rPr>
                <w:sz w:val="24"/>
                <w:szCs w:val="24"/>
                <w:rtl/>
              </w:rPr>
              <w:t>–</w:t>
            </w:r>
            <w:r>
              <w:rPr>
                <w:rFonts w:ascii="David" w:eastAsia="Calibri" w:hAnsi="David"/>
                <w:sz w:val="24"/>
                <w:szCs w:val="24"/>
                <w:rtl/>
              </w:rPr>
              <w:t>1997</w:t>
            </w:r>
            <w:r>
              <w:rPr>
                <w:sz w:val="24"/>
                <w:szCs w:val="24"/>
                <w:rtl/>
              </w:rPr>
              <w:t>, בסעיף 20(ב), אחרי פסקה (1) יבוא:</w:t>
            </w:r>
          </w:p>
        </w:tc>
      </w:tr>
      <w:tr w:rsidR="00813F4B" w:rsidTr="00813F4B">
        <w:trPr>
          <w:cantSplit/>
        </w:trPr>
        <w:tc>
          <w:tcPr>
            <w:tcW w:w="1703" w:type="dxa"/>
          </w:tcPr>
          <w:p w:rsidR="00813F4B" w:rsidRDefault="00813F4B">
            <w:pPr>
              <w:pStyle w:val="TableSideHeading"/>
              <w:rPr>
                <w:sz w:val="24"/>
                <w:szCs w:val="24"/>
              </w:rPr>
            </w:pPr>
          </w:p>
        </w:tc>
        <w:tc>
          <w:tcPr>
            <w:tcW w:w="425" w:type="dxa"/>
          </w:tcPr>
          <w:p w:rsidR="00813F4B" w:rsidRDefault="00813F4B">
            <w:pPr>
              <w:pStyle w:val="TableText"/>
              <w:rPr>
                <w:sz w:val="24"/>
                <w:szCs w:val="24"/>
              </w:rPr>
            </w:pPr>
          </w:p>
        </w:tc>
        <w:tc>
          <w:tcPr>
            <w:tcW w:w="6376" w:type="dxa"/>
            <w:hideMark/>
          </w:tcPr>
          <w:p w:rsidR="00813F4B" w:rsidRDefault="00813F4B">
            <w:pPr>
              <w:pStyle w:val="TableBlock"/>
              <w:rPr>
                <w:sz w:val="24"/>
                <w:szCs w:val="24"/>
              </w:rPr>
            </w:pPr>
            <w:r>
              <w:rPr>
                <w:sz w:val="24"/>
                <w:szCs w:val="24"/>
                <w:rtl/>
              </w:rPr>
              <w:t>"(1א)</w:t>
            </w:r>
            <w:r>
              <w:rPr>
                <w:sz w:val="24"/>
                <w:szCs w:val="24"/>
                <w:rtl/>
              </w:rPr>
              <w:tab/>
              <w:t>מוסר מטען יבדוק, בעת העמסת מטען על רכב מסחרי, את התאמת המטען כאמור למטען שהותר להובלה ברכב לפי תנאי רישיון הרכב לעניין זה, וידרוש מהמוביל להפסיק לאלתר העמסה על הרכב של מטען שאינו תואם את הרישיון כאמור; הפר מוסר המטען את חובתו האמורה, דינו – קנס כאמור בסעיף 61(א)(3) לחוק העונשין</w:t>
            </w:r>
            <w:r>
              <w:rPr>
                <w:rFonts w:hint="cs"/>
                <w:sz w:val="24"/>
                <w:szCs w:val="24"/>
                <w:rtl/>
              </w:rPr>
              <w:t>"</w:t>
            </w:r>
            <w:r>
              <w:rPr>
                <w:sz w:val="24"/>
                <w:szCs w:val="24"/>
                <w:rtl/>
              </w:rPr>
              <w:t>.</w:t>
            </w:r>
          </w:p>
        </w:tc>
      </w:tr>
    </w:tbl>
    <w:p w:rsidR="00AD7216" w:rsidRDefault="00AD7216" w:rsidP="00CF591D">
      <w:pPr>
        <w:rPr>
          <w:rtl/>
        </w:rPr>
      </w:pPr>
      <w:bookmarkStart w:id="322" w:name="_ETM_Q1_2626593"/>
      <w:bookmarkEnd w:id="322"/>
      <w:r>
        <w:rPr>
          <w:rtl/>
        </w:rPr>
        <w:t>אני אציין שיכול להיות ש</w:t>
      </w:r>
      <w:r w:rsidR="00CF591D">
        <w:rPr>
          <w:rFonts w:hint="cs"/>
          <w:rtl/>
        </w:rPr>
        <w:t>כדאי ש</w:t>
      </w:r>
      <w:r>
        <w:rPr>
          <w:rtl/>
        </w:rPr>
        <w:t xml:space="preserve">הוועדה תדון ביחס </w:t>
      </w:r>
      <w:r w:rsidR="00CF591D">
        <w:rPr>
          <w:rFonts w:hint="cs"/>
          <w:rtl/>
        </w:rPr>
        <w:t>מול ה</w:t>
      </w:r>
      <w:r>
        <w:rPr>
          <w:rtl/>
        </w:rPr>
        <w:t>חובות לעניין העמסת משקל חורג שכבר קבוע בפסקה אחרת בתוך אותו סעיף</w:t>
      </w:r>
      <w:r w:rsidR="00CF591D">
        <w:rPr>
          <w:rFonts w:hint="cs"/>
          <w:rtl/>
        </w:rPr>
        <w:t>,</w:t>
      </w:r>
      <w:r>
        <w:rPr>
          <w:rtl/>
        </w:rPr>
        <w:t xml:space="preserve"> אני אציין את זה בדברי ההסבר אם זה מקובל</w:t>
      </w:r>
      <w:r w:rsidR="00CF591D">
        <w:rPr>
          <w:rFonts w:hint="cs"/>
          <w:rtl/>
        </w:rPr>
        <w:t>.</w:t>
      </w:r>
    </w:p>
    <w:p w:rsidR="00CF591D" w:rsidRDefault="00CF591D" w:rsidP="00CF591D">
      <w:pPr>
        <w:rPr>
          <w:rtl/>
        </w:rPr>
      </w:pPr>
    </w:p>
    <w:p w:rsidR="00CF591D" w:rsidRDefault="00CF591D" w:rsidP="00DC4488">
      <w:pPr>
        <w:pStyle w:val="af6"/>
        <w:keepNext/>
        <w:rPr>
          <w:rtl/>
        </w:rPr>
      </w:pPr>
      <w:bookmarkStart w:id="323" w:name="ET_yor_5159_149"/>
      <w:r w:rsidRPr="00DC4488">
        <w:rPr>
          <w:rStyle w:val="TagStyle"/>
          <w:rtl/>
        </w:rPr>
        <w:t xml:space="preserve"> &lt;&lt; יור &gt;&gt;</w:t>
      </w:r>
      <w:r w:rsidRPr="00CF591D">
        <w:rPr>
          <w:rStyle w:val="TagStyle"/>
          <w:rtl/>
        </w:rPr>
        <w:t xml:space="preserve"> </w:t>
      </w:r>
      <w:r>
        <w:rPr>
          <w:rtl/>
        </w:rPr>
        <w:t>היו"ר דוד ביטן:</w:t>
      </w:r>
      <w:r w:rsidRPr="00CF591D">
        <w:rPr>
          <w:rStyle w:val="TagStyle"/>
          <w:rtl/>
        </w:rPr>
        <w:t xml:space="preserve"> </w:t>
      </w:r>
      <w:r w:rsidRPr="00DC4488">
        <w:rPr>
          <w:rStyle w:val="TagStyle"/>
          <w:rtl/>
        </w:rPr>
        <w:t>&lt;&lt; יור &gt;&gt;</w:t>
      </w:r>
      <w:r>
        <w:rPr>
          <w:rtl/>
        </w:rPr>
        <w:t xml:space="preserve">   </w:t>
      </w:r>
      <w:bookmarkEnd w:id="323"/>
    </w:p>
    <w:p w:rsidR="00CF591D" w:rsidRDefault="00CF591D" w:rsidP="00DC4488">
      <w:pPr>
        <w:pStyle w:val="KeepWithNext"/>
        <w:rPr>
          <w:rtl/>
        </w:rPr>
      </w:pPr>
    </w:p>
    <w:p w:rsidR="00AD7216" w:rsidRDefault="00CF591D" w:rsidP="00AD7216">
      <w:pPr>
        <w:rPr>
          <w:rtl/>
        </w:rPr>
      </w:pPr>
      <w:r>
        <w:rPr>
          <w:rFonts w:hint="cs"/>
          <w:rtl/>
        </w:rPr>
        <w:t>אין</w:t>
      </w:r>
      <w:bookmarkStart w:id="324" w:name="_ETM_Q1_2677966"/>
      <w:bookmarkEnd w:id="324"/>
      <w:r>
        <w:rPr>
          <w:rFonts w:hint="cs"/>
          <w:rtl/>
        </w:rPr>
        <w:t xml:space="preserve"> בעיה, כן.</w:t>
      </w:r>
    </w:p>
    <w:p w:rsidR="00CF591D" w:rsidRDefault="00CF591D" w:rsidP="00AD7216">
      <w:pPr>
        <w:rPr>
          <w:rtl/>
        </w:rPr>
      </w:pPr>
      <w:bookmarkStart w:id="325" w:name="_ETM_Q1_2680894"/>
      <w:bookmarkStart w:id="326" w:name="_ETM_Q1_2681000"/>
      <w:bookmarkEnd w:id="325"/>
      <w:bookmarkEnd w:id="326"/>
    </w:p>
    <w:p w:rsidR="00CF591D" w:rsidRDefault="00CF591D" w:rsidP="00DC4488">
      <w:pPr>
        <w:pStyle w:val="-"/>
        <w:keepNext/>
        <w:rPr>
          <w:rtl/>
        </w:rPr>
      </w:pPr>
      <w:bookmarkStart w:id="327" w:name="ET_speakercontinue_נעמה_דניאל_150"/>
      <w:r w:rsidRPr="00DC4488">
        <w:rPr>
          <w:rStyle w:val="TagStyle"/>
          <w:rtl/>
        </w:rPr>
        <w:t xml:space="preserve"> &lt;&lt; דובר_המשך &gt;&gt;</w:t>
      </w:r>
      <w:r w:rsidRPr="00CF591D">
        <w:rPr>
          <w:rStyle w:val="TagStyle"/>
          <w:rtl/>
        </w:rPr>
        <w:t xml:space="preserve"> </w:t>
      </w:r>
      <w:r>
        <w:rPr>
          <w:rtl/>
        </w:rPr>
        <w:t>נעמה דניאל:</w:t>
      </w:r>
      <w:r w:rsidRPr="00CF591D">
        <w:rPr>
          <w:rStyle w:val="TagStyle"/>
          <w:rtl/>
        </w:rPr>
        <w:t xml:space="preserve"> </w:t>
      </w:r>
      <w:r w:rsidRPr="00DC4488">
        <w:rPr>
          <w:rStyle w:val="TagStyle"/>
          <w:rtl/>
        </w:rPr>
        <w:t>&lt;&lt; דובר_המשך &gt;&gt;</w:t>
      </w:r>
      <w:r>
        <w:rPr>
          <w:rtl/>
        </w:rPr>
        <w:t xml:space="preserve">   </w:t>
      </w:r>
      <w:bookmarkEnd w:id="327"/>
    </w:p>
    <w:p w:rsidR="00CF591D" w:rsidRDefault="00CF591D" w:rsidP="00DC4488">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813F4B" w:rsidTr="00813F4B">
        <w:trPr>
          <w:cantSplit/>
          <w:trHeight w:val="60"/>
        </w:trPr>
        <w:tc>
          <w:tcPr>
            <w:tcW w:w="1871" w:type="dxa"/>
          </w:tcPr>
          <w:p w:rsidR="00813F4B" w:rsidRDefault="00813F4B">
            <w:pPr>
              <w:pStyle w:val="TableSideHeading"/>
              <w:rPr>
                <w:sz w:val="24"/>
                <w:szCs w:val="24"/>
              </w:rPr>
            </w:pPr>
            <w:bookmarkStart w:id="328" w:name="_ETM_Q1_2681557"/>
            <w:bookmarkStart w:id="329" w:name="_ETM_Q1_2703723"/>
            <w:bookmarkStart w:id="330" w:name="_ETM_Q1_2703785"/>
            <w:bookmarkEnd w:id="328"/>
            <w:bookmarkEnd w:id="329"/>
            <w:bookmarkEnd w:id="330"/>
          </w:p>
        </w:tc>
        <w:tc>
          <w:tcPr>
            <w:tcW w:w="624" w:type="dxa"/>
          </w:tcPr>
          <w:p w:rsidR="00813F4B" w:rsidRDefault="00813F4B">
            <w:pPr>
              <w:pStyle w:val="TableText"/>
              <w:rPr>
                <w:sz w:val="24"/>
                <w:szCs w:val="24"/>
              </w:rPr>
            </w:pPr>
          </w:p>
        </w:tc>
        <w:tc>
          <w:tcPr>
            <w:tcW w:w="624" w:type="dxa"/>
            <w:hideMark/>
          </w:tcPr>
          <w:p w:rsidR="00813F4B" w:rsidRDefault="00813F4B">
            <w:pPr>
              <w:pStyle w:val="TableText"/>
              <w:rPr>
                <w:sz w:val="24"/>
                <w:szCs w:val="24"/>
              </w:rPr>
            </w:pPr>
            <w:r>
              <w:rPr>
                <w:rFonts w:hint="cs"/>
                <w:sz w:val="24"/>
                <w:szCs w:val="24"/>
                <w:rtl/>
              </w:rPr>
              <w:t>"</w:t>
            </w:r>
            <w:r>
              <w:rPr>
                <w:sz w:val="24"/>
                <w:szCs w:val="24"/>
                <w:rtl/>
              </w:rPr>
              <w:t>(1ב)</w:t>
            </w:r>
          </w:p>
        </w:tc>
        <w:tc>
          <w:tcPr>
            <w:tcW w:w="6522" w:type="dxa"/>
            <w:hideMark/>
          </w:tcPr>
          <w:p w:rsidR="00813F4B" w:rsidRDefault="00813F4B">
            <w:pPr>
              <w:pStyle w:val="TableBlock"/>
              <w:rPr>
                <w:sz w:val="24"/>
                <w:szCs w:val="24"/>
              </w:rPr>
            </w:pPr>
            <w:r>
              <w:rPr>
                <w:sz w:val="24"/>
                <w:szCs w:val="24"/>
                <w:rtl/>
              </w:rPr>
              <w:t>(א)</w:t>
            </w:r>
            <w:r>
              <w:rPr>
                <w:sz w:val="24"/>
                <w:szCs w:val="24"/>
                <w:rtl/>
              </w:rPr>
              <w:tab/>
              <w:t>נושא משרה בתאגיד חייב לפקח ולעשות כל שניתן למניעת ביצוע עבירה לפי פסקה (1א) בידי התאגיד או בידי עובד מעובדיו; המפר הוראה זו, דינו – קנס כאמור בסעיף 61(א)(3) לחוק העונשין</w:t>
            </w:r>
            <w:r>
              <w:rPr>
                <w:rFonts w:hint="cs"/>
                <w:sz w:val="24"/>
                <w:szCs w:val="24"/>
                <w:rtl/>
              </w:rPr>
              <w:t>"</w:t>
            </w:r>
            <w:r>
              <w:rPr>
                <w:sz w:val="24"/>
                <w:szCs w:val="24"/>
                <w:rtl/>
              </w:rPr>
              <w:t>.</w:t>
            </w:r>
          </w:p>
        </w:tc>
      </w:tr>
    </w:tbl>
    <w:p w:rsidR="00CF591D" w:rsidRDefault="00AD7216" w:rsidP="00CF591D">
      <w:pPr>
        <w:rPr>
          <w:rtl/>
        </w:rPr>
      </w:pPr>
      <w:bookmarkStart w:id="331" w:name="_ETM_Q1_2664436"/>
      <w:bookmarkStart w:id="332" w:name="_ETM_Q1_2664512"/>
      <w:bookmarkEnd w:id="331"/>
      <w:bookmarkEnd w:id="332"/>
      <w:r>
        <w:rPr>
          <w:rtl/>
        </w:rPr>
        <w:t>גם כאן אני אעיר שבדרך כלל נהוג לקבוע על נושאי משרה מדרג ענישה</w:t>
      </w:r>
      <w:r w:rsidR="00CF591D">
        <w:rPr>
          <w:rFonts w:hint="cs"/>
          <w:rtl/>
        </w:rPr>
        <w:t>,</w:t>
      </w:r>
      <w:r>
        <w:rPr>
          <w:rtl/>
        </w:rPr>
        <w:t xml:space="preserve"> כלומר ענישה שהיא פחותה מהעבירה העיקרית</w:t>
      </w:r>
      <w:r w:rsidR="00CF591D">
        <w:rPr>
          <w:rFonts w:hint="cs"/>
          <w:rtl/>
        </w:rPr>
        <w:t>,</w:t>
      </w:r>
      <w:r>
        <w:rPr>
          <w:rtl/>
        </w:rPr>
        <w:t xml:space="preserve"> ואני מציע</w:t>
      </w:r>
      <w:r w:rsidR="00CF591D">
        <w:rPr>
          <w:rFonts w:hint="cs"/>
          <w:rtl/>
        </w:rPr>
        <w:t>ה</w:t>
      </w:r>
      <w:r>
        <w:rPr>
          <w:rtl/>
        </w:rPr>
        <w:t xml:space="preserve"> שגם בזה הוועד</w:t>
      </w:r>
      <w:r w:rsidR="00CF591D">
        <w:rPr>
          <w:rFonts w:hint="cs"/>
          <w:rtl/>
        </w:rPr>
        <w:t>ה תדון</w:t>
      </w:r>
      <w:r>
        <w:rPr>
          <w:rtl/>
        </w:rPr>
        <w:t xml:space="preserve"> </w:t>
      </w:r>
      <w:r w:rsidR="00CF591D">
        <w:rPr>
          <w:rFonts w:hint="cs"/>
          <w:rtl/>
        </w:rPr>
        <w:t>ב</w:t>
      </w:r>
      <w:r>
        <w:rPr>
          <w:rtl/>
        </w:rPr>
        <w:t>הצעת החוק לקריאה שנייה ושלישית</w:t>
      </w:r>
      <w:r w:rsidR="00CF591D">
        <w:rPr>
          <w:rFonts w:hint="cs"/>
          <w:rtl/>
        </w:rPr>
        <w:t>.</w:t>
      </w:r>
    </w:p>
    <w:p w:rsidR="00CF591D" w:rsidRDefault="00CF591D" w:rsidP="00CF591D">
      <w:pPr>
        <w:rPr>
          <w:rtl/>
        </w:rPr>
      </w:pPr>
    </w:p>
    <w:p w:rsidR="00CF591D" w:rsidRDefault="00CF591D" w:rsidP="00DC4488">
      <w:pPr>
        <w:pStyle w:val="af6"/>
        <w:keepNext/>
        <w:rPr>
          <w:rtl/>
        </w:rPr>
      </w:pPr>
      <w:bookmarkStart w:id="333" w:name="ET_yor_5159_151"/>
      <w:r w:rsidRPr="00DC4488">
        <w:rPr>
          <w:rStyle w:val="TagStyle"/>
          <w:rtl/>
        </w:rPr>
        <w:t xml:space="preserve"> &lt;&lt; יור &gt;&gt;</w:t>
      </w:r>
      <w:r w:rsidRPr="00CF591D">
        <w:rPr>
          <w:rStyle w:val="TagStyle"/>
          <w:rtl/>
        </w:rPr>
        <w:t xml:space="preserve"> </w:t>
      </w:r>
      <w:r>
        <w:rPr>
          <w:rtl/>
        </w:rPr>
        <w:t>היו"ר דוד ביטן:</w:t>
      </w:r>
      <w:r w:rsidRPr="00CF591D">
        <w:rPr>
          <w:rStyle w:val="TagStyle"/>
          <w:rtl/>
        </w:rPr>
        <w:t xml:space="preserve"> </w:t>
      </w:r>
      <w:r w:rsidRPr="00DC4488">
        <w:rPr>
          <w:rStyle w:val="TagStyle"/>
          <w:rtl/>
        </w:rPr>
        <w:t>&lt;&lt; יור &gt;&gt;</w:t>
      </w:r>
      <w:r>
        <w:rPr>
          <w:rtl/>
        </w:rPr>
        <w:t xml:space="preserve">   </w:t>
      </w:r>
      <w:bookmarkEnd w:id="333"/>
    </w:p>
    <w:p w:rsidR="00CF591D" w:rsidRDefault="00CF591D" w:rsidP="00DC4488">
      <w:pPr>
        <w:pStyle w:val="KeepWithNext"/>
        <w:rPr>
          <w:rtl/>
        </w:rPr>
      </w:pPr>
    </w:p>
    <w:p w:rsidR="00CF591D" w:rsidRDefault="00CF591D" w:rsidP="00CF591D">
      <w:pPr>
        <w:rPr>
          <w:rtl/>
        </w:rPr>
      </w:pPr>
      <w:r>
        <w:rPr>
          <w:rFonts w:hint="cs"/>
          <w:rtl/>
        </w:rPr>
        <w:t>אין בעיה, כן.</w:t>
      </w:r>
      <w:bookmarkStart w:id="334" w:name="_ETM_Q1_2709795"/>
      <w:bookmarkEnd w:id="334"/>
    </w:p>
    <w:p w:rsidR="00CF591D" w:rsidRDefault="00CF591D" w:rsidP="00CF591D">
      <w:pPr>
        <w:rPr>
          <w:rtl/>
        </w:rPr>
      </w:pPr>
      <w:bookmarkStart w:id="335" w:name="_ETM_Q1_2709871"/>
      <w:bookmarkEnd w:id="335"/>
    </w:p>
    <w:p w:rsidR="00CF591D" w:rsidRDefault="00CF591D" w:rsidP="00DC4488">
      <w:pPr>
        <w:pStyle w:val="-"/>
        <w:keepNext/>
        <w:rPr>
          <w:rtl/>
        </w:rPr>
      </w:pPr>
      <w:bookmarkStart w:id="336" w:name="ET_speakercontinue_נעמה_דניאל_152"/>
      <w:r w:rsidRPr="00DC4488">
        <w:rPr>
          <w:rStyle w:val="TagStyle"/>
          <w:rtl/>
        </w:rPr>
        <w:t xml:space="preserve"> &lt;&lt; דובר_המשך &gt;&gt;</w:t>
      </w:r>
      <w:r w:rsidRPr="00CF591D">
        <w:rPr>
          <w:rStyle w:val="TagStyle"/>
          <w:rtl/>
        </w:rPr>
        <w:t xml:space="preserve"> </w:t>
      </w:r>
      <w:r>
        <w:rPr>
          <w:rtl/>
        </w:rPr>
        <w:t>נעמה דניאל:</w:t>
      </w:r>
      <w:r w:rsidRPr="00CF591D">
        <w:rPr>
          <w:rStyle w:val="TagStyle"/>
          <w:rtl/>
        </w:rPr>
        <w:t xml:space="preserve"> </w:t>
      </w:r>
      <w:r w:rsidRPr="00DC4488">
        <w:rPr>
          <w:rStyle w:val="TagStyle"/>
          <w:rtl/>
        </w:rPr>
        <w:t>&lt;&lt; דובר_המשך &gt;&gt;</w:t>
      </w:r>
      <w:r>
        <w:rPr>
          <w:rtl/>
        </w:rPr>
        <w:t xml:space="preserve">   </w:t>
      </w:r>
      <w:bookmarkEnd w:id="336"/>
    </w:p>
    <w:p w:rsidR="00CF591D" w:rsidRDefault="00CF591D" w:rsidP="00DC4488">
      <w:pPr>
        <w:pStyle w:val="KeepWithNext"/>
        <w:rPr>
          <w:rtl/>
        </w:rPr>
      </w:pPr>
    </w:p>
    <w:p w:rsidR="00AD7216" w:rsidRDefault="00AD7216" w:rsidP="00D4174B">
      <w:pPr>
        <w:rPr>
          <w:rtl/>
        </w:rPr>
      </w:pPr>
      <w:bookmarkStart w:id="337" w:name="_ETM_Q1_2710428"/>
      <w:bookmarkEnd w:id="337"/>
      <w:r>
        <w:rPr>
          <w:rtl/>
        </w:rPr>
        <w:t xml:space="preserve">אני גם </w:t>
      </w:r>
      <w:r w:rsidR="00D4174B">
        <w:rPr>
          <w:rFonts w:hint="cs"/>
          <w:rtl/>
        </w:rPr>
        <w:t>אציין</w:t>
      </w:r>
      <w:r>
        <w:rPr>
          <w:rtl/>
        </w:rPr>
        <w:t xml:space="preserve"> שיש עוד סעיף שעוסק באחריות מנהלים</w:t>
      </w:r>
      <w:r w:rsidR="00D4174B">
        <w:rPr>
          <w:rFonts w:hint="cs"/>
          <w:rtl/>
        </w:rPr>
        <w:t>,</w:t>
      </w:r>
      <w:r>
        <w:rPr>
          <w:rtl/>
        </w:rPr>
        <w:t xml:space="preserve"> סעיף 19 לחוק הקיים</w:t>
      </w:r>
      <w:r w:rsidR="00D4174B">
        <w:rPr>
          <w:rFonts w:hint="cs"/>
          <w:rtl/>
        </w:rPr>
        <w:t>,</w:t>
      </w:r>
      <w:r>
        <w:rPr>
          <w:rtl/>
        </w:rPr>
        <w:t xml:space="preserve"> ויכול להיות שכדאי לתקן </w:t>
      </w:r>
      <w:r w:rsidR="00D4174B">
        <w:rPr>
          <w:rFonts w:hint="cs"/>
          <w:rtl/>
        </w:rPr>
        <w:t xml:space="preserve">אותו </w:t>
      </w:r>
      <w:r>
        <w:rPr>
          <w:rtl/>
        </w:rPr>
        <w:t>כבר ולהתאים אותו</w:t>
      </w:r>
      <w:r w:rsidR="00D4174B">
        <w:rPr>
          <w:rFonts w:hint="cs"/>
          <w:rtl/>
        </w:rPr>
        <w:t>.</w:t>
      </w:r>
      <w:r>
        <w:rPr>
          <w:rtl/>
        </w:rPr>
        <w:t xml:space="preserve"> הנוסח שמוצע</w:t>
      </w:r>
      <w:r w:rsidR="00D4174B">
        <w:rPr>
          <w:rFonts w:hint="cs"/>
          <w:rtl/>
        </w:rPr>
        <w:t xml:space="preserve"> כאן הוא</w:t>
      </w:r>
      <w:r>
        <w:rPr>
          <w:rtl/>
        </w:rPr>
        <w:t xml:space="preserve"> הנוסח המקובל לעניין אחריות נושאי משרה ויכול להיות שכדאי גם את סעיף 19 להתאים לזה</w:t>
      </w:r>
      <w:r w:rsidR="00D4174B">
        <w:rPr>
          <w:rFonts w:hint="cs"/>
          <w:rtl/>
        </w:rPr>
        <w:t>.</w:t>
      </w:r>
      <w:r>
        <w:rPr>
          <w:rtl/>
        </w:rPr>
        <w:t xml:space="preserve"> </w:t>
      </w:r>
      <w:r w:rsidR="00D4174B">
        <w:rPr>
          <w:rFonts w:hint="cs"/>
          <w:rtl/>
        </w:rPr>
        <w:t xml:space="preserve">אז אני, </w:t>
      </w:r>
      <w:bookmarkStart w:id="338" w:name="_ETM_Q1_2730384"/>
      <w:bookmarkEnd w:id="338"/>
      <w:r w:rsidR="00D4174B">
        <w:rPr>
          <w:rFonts w:hint="cs"/>
          <w:rtl/>
        </w:rPr>
        <w:t>ברשות הוועדה, אציין את זה בדברי ההסבר.</w:t>
      </w:r>
    </w:p>
    <w:p w:rsidR="00D4174B" w:rsidRDefault="00D4174B" w:rsidP="00D4174B">
      <w:pPr>
        <w:rPr>
          <w:rtl/>
        </w:rPr>
      </w:pPr>
      <w:bookmarkStart w:id="339" w:name="_ETM_Q1_2728117"/>
      <w:bookmarkStart w:id="340" w:name="_ETM_Q1_2728215"/>
      <w:bookmarkEnd w:id="339"/>
      <w:bookmarkEnd w:id="340"/>
    </w:p>
    <w:p w:rsidR="00D4174B" w:rsidRDefault="00D4174B" w:rsidP="00DC4488">
      <w:pPr>
        <w:pStyle w:val="af6"/>
        <w:keepNext/>
        <w:rPr>
          <w:rtl/>
        </w:rPr>
      </w:pPr>
      <w:bookmarkStart w:id="341" w:name="ET_yor_5159_153"/>
      <w:r w:rsidRPr="00DC4488">
        <w:rPr>
          <w:rStyle w:val="TagStyle"/>
          <w:rtl/>
        </w:rPr>
        <w:t xml:space="preserve"> &lt;&lt; יור &gt;&gt;</w:t>
      </w:r>
      <w:r w:rsidRPr="00D4174B">
        <w:rPr>
          <w:rStyle w:val="TagStyle"/>
          <w:rtl/>
        </w:rPr>
        <w:t xml:space="preserve"> </w:t>
      </w:r>
      <w:r>
        <w:rPr>
          <w:rtl/>
        </w:rPr>
        <w:t>היו"ר דוד ביטן:</w:t>
      </w:r>
      <w:r w:rsidRPr="00D4174B">
        <w:rPr>
          <w:rStyle w:val="TagStyle"/>
          <w:rtl/>
        </w:rPr>
        <w:t xml:space="preserve"> </w:t>
      </w:r>
      <w:r w:rsidRPr="00DC4488">
        <w:rPr>
          <w:rStyle w:val="TagStyle"/>
          <w:rtl/>
        </w:rPr>
        <w:t>&lt;&lt; יור &gt;&gt;</w:t>
      </w:r>
      <w:r>
        <w:rPr>
          <w:rtl/>
        </w:rPr>
        <w:t xml:space="preserve">   </w:t>
      </w:r>
      <w:bookmarkEnd w:id="341"/>
    </w:p>
    <w:p w:rsidR="00D4174B" w:rsidRDefault="00D4174B" w:rsidP="00DC4488">
      <w:pPr>
        <w:pStyle w:val="KeepWithNext"/>
        <w:rPr>
          <w:rtl/>
        </w:rPr>
      </w:pPr>
    </w:p>
    <w:p w:rsidR="00D4174B" w:rsidRDefault="00D4174B" w:rsidP="00D4174B">
      <w:pPr>
        <w:rPr>
          <w:rtl/>
        </w:rPr>
      </w:pPr>
      <w:bookmarkStart w:id="342" w:name="_ETM_Q1_2728839"/>
      <w:bookmarkEnd w:id="342"/>
      <w:r>
        <w:rPr>
          <w:rFonts w:hint="cs"/>
          <w:rtl/>
        </w:rPr>
        <w:t>בסדר, כן.</w:t>
      </w:r>
      <w:bookmarkStart w:id="343" w:name="_ETM_Q1_2731541"/>
      <w:bookmarkStart w:id="344" w:name="_ETM_Q1_2731625"/>
      <w:bookmarkEnd w:id="343"/>
      <w:bookmarkEnd w:id="344"/>
      <w:r>
        <w:rPr>
          <w:rFonts w:hint="cs"/>
          <w:rtl/>
        </w:rPr>
        <w:t xml:space="preserve"> מה </w:t>
      </w:r>
      <w:r>
        <w:rPr>
          <w:rtl/>
        </w:rPr>
        <w:t>שאנחנו מצ</w:t>
      </w:r>
      <w:r>
        <w:rPr>
          <w:rFonts w:hint="cs"/>
          <w:rtl/>
        </w:rPr>
        <w:t>י</w:t>
      </w:r>
      <w:r w:rsidR="00AD7216">
        <w:rPr>
          <w:rtl/>
        </w:rPr>
        <w:t xml:space="preserve">ינים </w:t>
      </w:r>
      <w:r>
        <w:rPr>
          <w:rFonts w:hint="cs"/>
          <w:rtl/>
        </w:rPr>
        <w:t>ב</w:t>
      </w:r>
      <w:r w:rsidR="00AD7216">
        <w:rPr>
          <w:rtl/>
        </w:rPr>
        <w:t xml:space="preserve">דברי הסבר </w:t>
      </w:r>
      <w:r>
        <w:rPr>
          <w:rFonts w:hint="cs"/>
          <w:rtl/>
        </w:rPr>
        <w:t>אנחנו</w:t>
      </w:r>
      <w:r w:rsidR="00AD7216">
        <w:rPr>
          <w:rtl/>
        </w:rPr>
        <w:t xml:space="preserve"> יכולים </w:t>
      </w:r>
      <w:r>
        <w:rPr>
          <w:rFonts w:hint="cs"/>
          <w:rtl/>
        </w:rPr>
        <w:t>ל</w:t>
      </w:r>
      <w:r w:rsidR="00AD7216">
        <w:rPr>
          <w:rtl/>
        </w:rPr>
        <w:t xml:space="preserve">דון בזה </w:t>
      </w:r>
      <w:r>
        <w:rPr>
          <w:rFonts w:hint="cs"/>
          <w:rtl/>
        </w:rPr>
        <w:t xml:space="preserve">ולשנות </w:t>
      </w:r>
      <w:bookmarkStart w:id="345" w:name="_ETM_Q1_2736647"/>
      <w:bookmarkEnd w:id="345"/>
      <w:r>
        <w:rPr>
          <w:rFonts w:hint="cs"/>
          <w:rtl/>
        </w:rPr>
        <w:t>בקריאה השנייה והשלישית.</w:t>
      </w:r>
      <w:r w:rsidR="00AD7216">
        <w:rPr>
          <w:rtl/>
        </w:rPr>
        <w:t xml:space="preserve"> תרשמי גם סעיף שייתכנו שינויים כאלה ואחרים בנוסחים בתיאום עם משרדי ממשלה</w:t>
      </w:r>
      <w:r>
        <w:rPr>
          <w:rFonts w:hint="cs"/>
          <w:rtl/>
        </w:rPr>
        <w:t>.</w:t>
      </w:r>
    </w:p>
    <w:p w:rsidR="00D4174B" w:rsidRDefault="00D4174B" w:rsidP="00D4174B">
      <w:pPr>
        <w:rPr>
          <w:rtl/>
        </w:rPr>
      </w:pPr>
      <w:bookmarkStart w:id="346" w:name="_ETM_Q1_2748562"/>
      <w:bookmarkStart w:id="347" w:name="_ETM_Q1_2748674"/>
      <w:bookmarkEnd w:id="346"/>
      <w:bookmarkEnd w:id="347"/>
    </w:p>
    <w:p w:rsidR="00D4174B" w:rsidRDefault="00D4174B" w:rsidP="00DC4488">
      <w:pPr>
        <w:pStyle w:val="-"/>
        <w:keepNext/>
        <w:rPr>
          <w:rtl/>
        </w:rPr>
      </w:pPr>
      <w:bookmarkStart w:id="348" w:name="ET_speakercontinue_נעמה_דניאל_154"/>
      <w:r w:rsidRPr="00DC4488">
        <w:rPr>
          <w:rStyle w:val="TagStyle"/>
          <w:rtl/>
        </w:rPr>
        <w:t xml:space="preserve"> &lt;&lt; דובר_המשך &gt;&gt;</w:t>
      </w:r>
      <w:r w:rsidRPr="00D4174B">
        <w:rPr>
          <w:rStyle w:val="TagStyle"/>
          <w:rtl/>
        </w:rPr>
        <w:t xml:space="preserve"> </w:t>
      </w:r>
      <w:r>
        <w:rPr>
          <w:rtl/>
        </w:rPr>
        <w:t>נעמה דניאל:</w:t>
      </w:r>
      <w:r w:rsidRPr="00D4174B">
        <w:rPr>
          <w:rStyle w:val="TagStyle"/>
          <w:rtl/>
        </w:rPr>
        <w:t xml:space="preserve"> </w:t>
      </w:r>
      <w:r w:rsidRPr="00DC4488">
        <w:rPr>
          <w:rStyle w:val="TagStyle"/>
          <w:rtl/>
        </w:rPr>
        <w:t>&lt;&lt; דובר_המשך &gt;&gt;</w:t>
      </w:r>
      <w:r>
        <w:rPr>
          <w:rtl/>
        </w:rPr>
        <w:t xml:space="preserve">   </w:t>
      </w:r>
      <w:bookmarkEnd w:id="348"/>
    </w:p>
    <w:p w:rsidR="00D4174B" w:rsidRDefault="00D4174B" w:rsidP="00DC4488">
      <w:pPr>
        <w:pStyle w:val="KeepWithNext"/>
        <w:rPr>
          <w:rtl/>
        </w:rPr>
      </w:pPr>
    </w:p>
    <w:p w:rsidR="00D4174B" w:rsidRDefault="00D4174B" w:rsidP="00D4174B">
      <w:pPr>
        <w:rPr>
          <w:rtl/>
        </w:rPr>
      </w:pPr>
      <w:bookmarkStart w:id="349" w:name="_ETM_Q1_2749305"/>
      <w:bookmarkEnd w:id="349"/>
      <w:r>
        <w:rPr>
          <w:rFonts w:hint="cs"/>
          <w:rtl/>
        </w:rPr>
        <w:t>בסדר.</w:t>
      </w:r>
      <w:bookmarkStart w:id="350" w:name="_ETM_Q1_2747113"/>
      <w:bookmarkEnd w:id="350"/>
    </w:p>
    <w:p w:rsidR="00D4174B" w:rsidRDefault="00D4174B" w:rsidP="00D4174B">
      <w:pPr>
        <w:rPr>
          <w:rtl/>
        </w:rPr>
      </w:pPr>
      <w:bookmarkStart w:id="351" w:name="_ETM_Q1_2747180"/>
      <w:bookmarkEnd w:id="351"/>
    </w:p>
    <w:p w:rsidR="00D4174B" w:rsidRDefault="00D4174B" w:rsidP="00DC4488">
      <w:pPr>
        <w:pStyle w:val="af6"/>
        <w:keepNext/>
        <w:rPr>
          <w:rtl/>
        </w:rPr>
      </w:pPr>
      <w:bookmarkStart w:id="352" w:name="ET_yor_5159_155"/>
      <w:r w:rsidRPr="00DC4488">
        <w:rPr>
          <w:rStyle w:val="TagStyle"/>
          <w:rtl/>
        </w:rPr>
        <w:t xml:space="preserve"> &lt;&lt; יור &gt;&gt;</w:t>
      </w:r>
      <w:r w:rsidRPr="00D4174B">
        <w:rPr>
          <w:rStyle w:val="TagStyle"/>
          <w:rtl/>
        </w:rPr>
        <w:t xml:space="preserve"> </w:t>
      </w:r>
      <w:r>
        <w:rPr>
          <w:rtl/>
        </w:rPr>
        <w:t>היו"ר דוד ביטן:</w:t>
      </w:r>
      <w:r w:rsidRPr="00D4174B">
        <w:rPr>
          <w:rStyle w:val="TagStyle"/>
          <w:rtl/>
        </w:rPr>
        <w:t xml:space="preserve"> </w:t>
      </w:r>
      <w:r w:rsidRPr="00DC4488">
        <w:rPr>
          <w:rStyle w:val="TagStyle"/>
          <w:rtl/>
        </w:rPr>
        <w:t>&lt;&lt; יור &gt;&gt;</w:t>
      </w:r>
      <w:r>
        <w:rPr>
          <w:rtl/>
        </w:rPr>
        <w:t xml:space="preserve">   </w:t>
      </w:r>
      <w:bookmarkEnd w:id="352"/>
    </w:p>
    <w:p w:rsidR="00D4174B" w:rsidRDefault="00D4174B" w:rsidP="00DC4488">
      <w:pPr>
        <w:pStyle w:val="KeepWithNext"/>
        <w:rPr>
          <w:rtl/>
        </w:rPr>
      </w:pPr>
    </w:p>
    <w:p w:rsidR="00D4174B" w:rsidRDefault="00AD7216" w:rsidP="00D4174B">
      <w:pPr>
        <w:rPr>
          <w:rtl/>
        </w:rPr>
      </w:pPr>
      <w:bookmarkStart w:id="353" w:name="_ETM_Q1_2747847"/>
      <w:bookmarkEnd w:id="353"/>
      <w:r>
        <w:rPr>
          <w:rtl/>
        </w:rPr>
        <w:t>בגלל ה</w:t>
      </w:r>
      <w:r w:rsidR="00D4174B">
        <w:rPr>
          <w:rFonts w:hint="cs"/>
          <w:rtl/>
        </w:rPr>
        <w:t xml:space="preserve">הערה </w:t>
      </w:r>
      <w:r>
        <w:rPr>
          <w:rtl/>
        </w:rPr>
        <w:t>ש</w:t>
      </w:r>
      <w:r w:rsidR="00D4174B">
        <w:rPr>
          <w:rFonts w:hint="cs"/>
          <w:rtl/>
        </w:rPr>
        <w:t xml:space="preserve">ל </w:t>
      </w:r>
      <w:r>
        <w:rPr>
          <w:rtl/>
        </w:rPr>
        <w:t>משרד התחבורה</w:t>
      </w:r>
      <w:r w:rsidR="00D4174B">
        <w:rPr>
          <w:rFonts w:hint="cs"/>
          <w:rtl/>
        </w:rPr>
        <w:t>.</w:t>
      </w:r>
    </w:p>
    <w:p w:rsidR="00D4174B" w:rsidRDefault="00D4174B" w:rsidP="00D4174B">
      <w:pPr>
        <w:rPr>
          <w:rtl/>
        </w:rPr>
      </w:pPr>
      <w:bookmarkStart w:id="354" w:name="_ETM_Q1_2754761"/>
      <w:bookmarkStart w:id="355" w:name="_ETM_Q1_2754844"/>
      <w:bookmarkStart w:id="356" w:name="_ETM_Q1_2755945"/>
      <w:bookmarkEnd w:id="354"/>
      <w:bookmarkEnd w:id="355"/>
      <w:bookmarkEnd w:id="356"/>
    </w:p>
    <w:p w:rsidR="00D4174B" w:rsidRDefault="00D4174B" w:rsidP="00DC4488">
      <w:pPr>
        <w:pStyle w:val="af9"/>
        <w:keepNext/>
        <w:rPr>
          <w:rtl/>
        </w:rPr>
      </w:pPr>
      <w:bookmarkStart w:id="357" w:name="ET_guest_932919_156"/>
      <w:r w:rsidRPr="00DC4488">
        <w:rPr>
          <w:rStyle w:val="TagStyle"/>
          <w:rtl/>
        </w:rPr>
        <w:t xml:space="preserve"> &lt;&lt; אורח &gt;&gt;</w:t>
      </w:r>
      <w:r w:rsidRPr="00D4174B">
        <w:rPr>
          <w:rStyle w:val="TagStyle"/>
          <w:rtl/>
        </w:rPr>
        <w:t xml:space="preserve"> </w:t>
      </w:r>
      <w:r>
        <w:rPr>
          <w:rtl/>
        </w:rPr>
        <w:t>לינוי מני:</w:t>
      </w:r>
      <w:r w:rsidRPr="00D4174B">
        <w:rPr>
          <w:rStyle w:val="TagStyle"/>
          <w:rtl/>
        </w:rPr>
        <w:t xml:space="preserve"> </w:t>
      </w:r>
      <w:r w:rsidRPr="00DC4488">
        <w:rPr>
          <w:rStyle w:val="TagStyle"/>
          <w:rtl/>
        </w:rPr>
        <w:t>&lt;&lt; אורח &gt;&gt;</w:t>
      </w:r>
      <w:r>
        <w:rPr>
          <w:rtl/>
        </w:rPr>
        <w:t xml:space="preserve">   </w:t>
      </w:r>
      <w:bookmarkEnd w:id="357"/>
    </w:p>
    <w:p w:rsidR="00D4174B" w:rsidRDefault="00D4174B" w:rsidP="00DC4488">
      <w:pPr>
        <w:pStyle w:val="KeepWithNext"/>
        <w:rPr>
          <w:rtl/>
        </w:rPr>
      </w:pPr>
    </w:p>
    <w:p w:rsidR="00D4174B" w:rsidRDefault="00AD7216" w:rsidP="00DC4488">
      <w:pPr>
        <w:rPr>
          <w:rtl/>
        </w:rPr>
      </w:pPr>
      <w:bookmarkStart w:id="358" w:name="_ETM_Q1_2756499"/>
      <w:bookmarkStart w:id="359" w:name="_ETM_Q1_2756563"/>
      <w:bookmarkEnd w:id="358"/>
      <w:bookmarkEnd w:id="359"/>
      <w:r>
        <w:rPr>
          <w:rtl/>
        </w:rPr>
        <w:t xml:space="preserve">אנחנו ברשותכם </w:t>
      </w:r>
      <w:r w:rsidR="00D4174B">
        <w:rPr>
          <w:rFonts w:hint="cs"/>
          <w:rtl/>
        </w:rPr>
        <w:t>נ</w:t>
      </w:r>
      <w:r>
        <w:rPr>
          <w:rtl/>
        </w:rPr>
        <w:t>בקש בסעיף 1</w:t>
      </w:r>
      <w:r w:rsidR="00D4174B">
        <w:rPr>
          <w:rFonts w:hint="cs"/>
          <w:rtl/>
        </w:rPr>
        <w:t>(</w:t>
      </w:r>
      <w:r>
        <w:rPr>
          <w:rtl/>
        </w:rPr>
        <w:t>ב</w:t>
      </w:r>
      <w:r w:rsidR="00D4174B">
        <w:rPr>
          <w:rFonts w:hint="cs"/>
          <w:rtl/>
        </w:rPr>
        <w:t xml:space="preserve">)(א) </w:t>
      </w:r>
      <w:r w:rsidR="00DC4488">
        <w:rPr>
          <w:rFonts w:hint="cs"/>
          <w:rtl/>
        </w:rPr>
        <w:t>"</w:t>
      </w:r>
      <w:r w:rsidR="00DC4488" w:rsidRPr="00DC4488">
        <w:rPr>
          <w:rtl/>
        </w:rPr>
        <w:t>נושא משרה בתאגיד חייב לפקח ולעשות כל שניתן למניעת ביצוע עבירה לפי פסקה (1א)</w:t>
      </w:r>
      <w:r w:rsidR="00DC4488">
        <w:rPr>
          <w:rFonts w:hint="cs"/>
          <w:rtl/>
        </w:rPr>
        <w:t>"</w:t>
      </w:r>
      <w:r w:rsidR="00DC4488" w:rsidRPr="00DC4488">
        <w:rPr>
          <w:rtl/>
        </w:rPr>
        <w:t xml:space="preserve"> </w:t>
      </w:r>
      <w:r w:rsidR="00DC4488">
        <w:rPr>
          <w:rtl/>
        </w:rPr>
        <w:t xml:space="preserve">להוסיף </w:t>
      </w:r>
      <w:r w:rsidR="00DC4488">
        <w:rPr>
          <w:rFonts w:hint="cs"/>
          <w:rtl/>
        </w:rPr>
        <w:t>"</w:t>
      </w:r>
      <w:r w:rsidR="00D4174B">
        <w:rPr>
          <w:rFonts w:hint="cs"/>
          <w:rtl/>
        </w:rPr>
        <w:t>ו-(ב)(1)</w:t>
      </w:r>
      <w:r w:rsidR="00DC4488">
        <w:rPr>
          <w:rFonts w:hint="cs"/>
          <w:rtl/>
        </w:rPr>
        <w:t>"</w:t>
      </w:r>
      <w:r w:rsidR="00D4174B">
        <w:rPr>
          <w:rFonts w:hint="cs"/>
          <w:rtl/>
        </w:rPr>
        <w:t>, שמתייחס</w:t>
      </w:r>
      <w:bookmarkStart w:id="360" w:name="_ETM_Q1_2764438"/>
      <w:bookmarkStart w:id="361" w:name="_ETM_Q1_2764583"/>
      <w:bookmarkEnd w:id="360"/>
      <w:bookmarkEnd w:id="361"/>
      <w:r w:rsidR="00D4174B">
        <w:rPr>
          <w:rFonts w:hint="cs"/>
          <w:rtl/>
        </w:rPr>
        <w:t xml:space="preserve"> </w:t>
      </w:r>
      <w:r w:rsidRPr="00DC4488">
        <w:rPr>
          <w:rtl/>
        </w:rPr>
        <w:t>לאחריות ביחס ל</w:t>
      </w:r>
      <w:r w:rsidR="00DC4488" w:rsidRPr="00DC4488">
        <w:rPr>
          <w:rFonts w:hint="cs"/>
          <w:rtl/>
        </w:rPr>
        <w:t xml:space="preserve">בדיקה </w:t>
      </w:r>
      <w:r w:rsidR="00D4174B" w:rsidRPr="00DC4488">
        <w:rPr>
          <w:rFonts w:hint="cs"/>
          <w:rtl/>
        </w:rPr>
        <w:t>של</w:t>
      </w:r>
      <w:r w:rsidR="00D4174B">
        <w:rPr>
          <w:rFonts w:hint="cs"/>
          <w:rtl/>
        </w:rPr>
        <w:t xml:space="preserve"> </w:t>
      </w:r>
      <w:bookmarkStart w:id="362" w:name="_ETM_Q1_2767535"/>
      <w:bookmarkEnd w:id="362"/>
      <w:r>
        <w:rPr>
          <w:rtl/>
        </w:rPr>
        <w:t>משקל המטען</w:t>
      </w:r>
      <w:r w:rsidR="00D4174B">
        <w:rPr>
          <w:rFonts w:hint="cs"/>
          <w:rtl/>
        </w:rPr>
        <w:t>.</w:t>
      </w:r>
      <w:r>
        <w:rPr>
          <w:rtl/>
        </w:rPr>
        <w:t xml:space="preserve"> כיום החוק קובע את זה רק כלפי מוסר המטען והיות ואנחנו מרחיבים את האחריות כאן גם </w:t>
      </w:r>
      <w:r w:rsidR="00D4174B">
        <w:rPr>
          <w:rFonts w:hint="cs"/>
          <w:rtl/>
        </w:rPr>
        <w:t>ע</w:t>
      </w:r>
      <w:r>
        <w:rPr>
          <w:rtl/>
        </w:rPr>
        <w:t>ל</w:t>
      </w:r>
      <w:r w:rsidR="00D4174B">
        <w:rPr>
          <w:rFonts w:hint="cs"/>
          <w:rtl/>
        </w:rPr>
        <w:t xml:space="preserve"> </w:t>
      </w:r>
      <w:r>
        <w:rPr>
          <w:rtl/>
        </w:rPr>
        <w:t>נושא משרה בתאגיד</w:t>
      </w:r>
      <w:r w:rsidR="00D4174B">
        <w:rPr>
          <w:rFonts w:hint="cs"/>
          <w:rtl/>
        </w:rPr>
        <w:t>, אנחנו</w:t>
      </w:r>
      <w:r>
        <w:rPr>
          <w:rtl/>
        </w:rPr>
        <w:t xml:space="preserve"> </w:t>
      </w:r>
      <w:r w:rsidR="00D4174B">
        <w:rPr>
          <w:rFonts w:hint="cs"/>
          <w:rtl/>
        </w:rPr>
        <w:t>נ</w:t>
      </w:r>
      <w:r>
        <w:rPr>
          <w:rtl/>
        </w:rPr>
        <w:t xml:space="preserve">בקש </w:t>
      </w:r>
      <w:r w:rsidR="00D4174B">
        <w:rPr>
          <w:rFonts w:hint="cs"/>
          <w:rtl/>
        </w:rPr>
        <w:t>שתחול גם</w:t>
      </w:r>
      <w:r>
        <w:rPr>
          <w:rtl/>
        </w:rPr>
        <w:t xml:space="preserve"> עליו האחריות לבדוק את המשקל של המטען</w:t>
      </w:r>
      <w:r w:rsidR="00D4174B">
        <w:rPr>
          <w:rFonts w:hint="cs"/>
          <w:rtl/>
        </w:rPr>
        <w:t>.</w:t>
      </w:r>
    </w:p>
    <w:p w:rsidR="00F64DBC" w:rsidRDefault="00F64DBC" w:rsidP="00D4174B">
      <w:pPr>
        <w:rPr>
          <w:rtl/>
        </w:rPr>
      </w:pPr>
      <w:bookmarkStart w:id="363" w:name="_ETM_Q1_2783860"/>
      <w:bookmarkStart w:id="364" w:name="_ETM_Q1_2783970"/>
      <w:bookmarkStart w:id="365" w:name="_ETM_Q1_2784659"/>
      <w:bookmarkEnd w:id="363"/>
      <w:bookmarkEnd w:id="364"/>
      <w:bookmarkEnd w:id="365"/>
    </w:p>
    <w:p w:rsidR="00F64DBC" w:rsidRDefault="00F64DBC" w:rsidP="00DC4488">
      <w:pPr>
        <w:pStyle w:val="af6"/>
        <w:keepNext/>
        <w:rPr>
          <w:rtl/>
        </w:rPr>
      </w:pPr>
      <w:bookmarkStart w:id="366" w:name="ET_yor_5159_158"/>
      <w:r w:rsidRPr="00DC4488">
        <w:rPr>
          <w:rStyle w:val="TagStyle"/>
          <w:rtl/>
        </w:rPr>
        <w:t xml:space="preserve"> &lt;&lt; יור &gt;&gt;</w:t>
      </w:r>
      <w:r w:rsidRPr="00F64DBC">
        <w:rPr>
          <w:rStyle w:val="TagStyle"/>
          <w:rtl/>
        </w:rPr>
        <w:t xml:space="preserve"> </w:t>
      </w:r>
      <w:r>
        <w:rPr>
          <w:rtl/>
        </w:rPr>
        <w:t>היו"ר דוד ביטן:</w:t>
      </w:r>
      <w:r w:rsidRPr="00F64DBC">
        <w:rPr>
          <w:rStyle w:val="TagStyle"/>
          <w:rtl/>
        </w:rPr>
        <w:t xml:space="preserve"> </w:t>
      </w:r>
      <w:r w:rsidRPr="00DC4488">
        <w:rPr>
          <w:rStyle w:val="TagStyle"/>
          <w:rtl/>
        </w:rPr>
        <w:t>&lt;&lt; יור &gt;&gt;</w:t>
      </w:r>
      <w:r>
        <w:rPr>
          <w:rtl/>
        </w:rPr>
        <w:t xml:space="preserve">   </w:t>
      </w:r>
      <w:bookmarkEnd w:id="366"/>
    </w:p>
    <w:p w:rsidR="00F64DBC" w:rsidRDefault="00F64DBC" w:rsidP="00DC4488">
      <w:pPr>
        <w:pStyle w:val="KeepWithNext"/>
        <w:rPr>
          <w:rtl/>
        </w:rPr>
      </w:pPr>
    </w:p>
    <w:p w:rsidR="00F64DBC" w:rsidRDefault="00F64DBC" w:rsidP="00F64DBC">
      <w:pPr>
        <w:rPr>
          <w:rtl/>
        </w:rPr>
      </w:pPr>
      <w:r>
        <w:rPr>
          <w:rFonts w:hint="cs"/>
          <w:rtl/>
        </w:rPr>
        <w:t>מה אתה אומר?</w:t>
      </w:r>
    </w:p>
    <w:p w:rsidR="00F64DBC" w:rsidRPr="00F64DBC" w:rsidRDefault="00F64DBC" w:rsidP="00F64DBC">
      <w:pPr>
        <w:rPr>
          <w:rtl/>
        </w:rPr>
      </w:pPr>
    </w:p>
    <w:p w:rsidR="00F64DBC" w:rsidRDefault="00F64DBC" w:rsidP="00DC4488">
      <w:pPr>
        <w:pStyle w:val="a4"/>
        <w:keepNext/>
        <w:rPr>
          <w:rtl/>
        </w:rPr>
      </w:pPr>
      <w:bookmarkStart w:id="367" w:name="ET_speaker_5080_157"/>
      <w:r w:rsidRPr="00DC4488">
        <w:rPr>
          <w:rStyle w:val="TagStyle"/>
          <w:rtl/>
        </w:rPr>
        <w:t xml:space="preserve"> &lt;&lt; דובר &gt;&gt;</w:t>
      </w:r>
      <w:r w:rsidRPr="00F64DBC">
        <w:rPr>
          <w:rStyle w:val="TagStyle"/>
          <w:rtl/>
        </w:rPr>
        <w:t xml:space="preserve"> </w:t>
      </w:r>
      <w:r>
        <w:rPr>
          <w:rtl/>
        </w:rPr>
        <w:t>בועז טופורובסקי (יש עתיד):</w:t>
      </w:r>
      <w:r w:rsidRPr="00F64DBC">
        <w:rPr>
          <w:rStyle w:val="TagStyle"/>
          <w:rtl/>
        </w:rPr>
        <w:t xml:space="preserve"> </w:t>
      </w:r>
      <w:r w:rsidRPr="00DC4488">
        <w:rPr>
          <w:rStyle w:val="TagStyle"/>
          <w:rtl/>
        </w:rPr>
        <w:t>&lt;&lt; דובר &gt;&gt;</w:t>
      </w:r>
      <w:r>
        <w:rPr>
          <w:rtl/>
        </w:rPr>
        <w:t xml:space="preserve">   </w:t>
      </w:r>
      <w:bookmarkEnd w:id="367"/>
    </w:p>
    <w:p w:rsidR="00F64DBC" w:rsidRDefault="00F64DBC" w:rsidP="00DC4488">
      <w:pPr>
        <w:pStyle w:val="KeepWithNext"/>
        <w:rPr>
          <w:rtl/>
        </w:rPr>
      </w:pPr>
    </w:p>
    <w:p w:rsidR="00F64DBC" w:rsidRDefault="00F64DBC" w:rsidP="00F64DBC">
      <w:pPr>
        <w:rPr>
          <w:rtl/>
        </w:rPr>
      </w:pPr>
      <w:bookmarkStart w:id="368" w:name="_ETM_Q1_2785278"/>
      <w:bookmarkStart w:id="369" w:name="_ETM_Q1_2785369"/>
      <w:bookmarkEnd w:id="368"/>
      <w:bookmarkEnd w:id="369"/>
      <w:r>
        <w:rPr>
          <w:rFonts w:hint="cs"/>
          <w:rtl/>
        </w:rPr>
        <w:t xml:space="preserve">אין לי בעיה, אני בעד להרחיב, השאלה </w:t>
      </w:r>
      <w:bookmarkStart w:id="370" w:name="_ETM_Q1_2785957"/>
      <w:bookmarkEnd w:id="370"/>
      <w:r>
        <w:rPr>
          <w:rFonts w:hint="cs"/>
          <w:rtl/>
        </w:rPr>
        <w:t>אם זה מקובל על משרד התחבורה.</w:t>
      </w:r>
    </w:p>
    <w:p w:rsidR="00F64DBC" w:rsidRDefault="00F64DBC" w:rsidP="00F64DBC">
      <w:pPr>
        <w:rPr>
          <w:rtl/>
        </w:rPr>
      </w:pPr>
      <w:bookmarkStart w:id="371" w:name="_ETM_Q1_2795252"/>
      <w:bookmarkStart w:id="372" w:name="_ETM_Q1_2795329"/>
      <w:bookmarkStart w:id="373" w:name="_ETM_Q1_2796036"/>
      <w:bookmarkEnd w:id="371"/>
      <w:bookmarkEnd w:id="372"/>
      <w:bookmarkEnd w:id="373"/>
    </w:p>
    <w:p w:rsidR="00F64DBC" w:rsidRDefault="00F64DBC" w:rsidP="00DC4488">
      <w:pPr>
        <w:pStyle w:val="a4"/>
        <w:keepNext/>
        <w:rPr>
          <w:rtl/>
        </w:rPr>
      </w:pPr>
      <w:bookmarkStart w:id="374" w:name="ET_speaker_6348_159"/>
      <w:r w:rsidRPr="00DC4488">
        <w:rPr>
          <w:rStyle w:val="TagStyle"/>
          <w:rtl/>
        </w:rPr>
        <w:t xml:space="preserve"> &lt;&lt; דובר &gt;&gt;</w:t>
      </w:r>
      <w:r w:rsidRPr="00F64DBC">
        <w:rPr>
          <w:rStyle w:val="TagStyle"/>
          <w:rtl/>
        </w:rPr>
        <w:t xml:space="preserve"> </w:t>
      </w:r>
      <w:r>
        <w:rPr>
          <w:rtl/>
        </w:rPr>
        <w:t>שלום דנינו (הליכוד):</w:t>
      </w:r>
      <w:r w:rsidRPr="00F64DBC">
        <w:rPr>
          <w:rStyle w:val="TagStyle"/>
          <w:rtl/>
        </w:rPr>
        <w:t xml:space="preserve"> </w:t>
      </w:r>
      <w:r w:rsidRPr="00DC4488">
        <w:rPr>
          <w:rStyle w:val="TagStyle"/>
          <w:rtl/>
        </w:rPr>
        <w:t>&lt;&lt; דובר &gt;&gt;</w:t>
      </w:r>
      <w:r>
        <w:rPr>
          <w:rtl/>
        </w:rPr>
        <w:t xml:space="preserve">   </w:t>
      </w:r>
      <w:bookmarkEnd w:id="374"/>
    </w:p>
    <w:p w:rsidR="00F64DBC" w:rsidRDefault="00F64DBC" w:rsidP="00DC4488">
      <w:pPr>
        <w:pStyle w:val="KeepWithNext"/>
        <w:rPr>
          <w:rtl/>
        </w:rPr>
      </w:pPr>
    </w:p>
    <w:p w:rsidR="00F64DBC" w:rsidRDefault="00F64DBC" w:rsidP="00F64DBC">
      <w:pPr>
        <w:rPr>
          <w:rtl/>
        </w:rPr>
      </w:pPr>
      <w:bookmarkStart w:id="375" w:name="_ETM_Q1_2796555"/>
      <w:bookmarkStart w:id="376" w:name="_ETM_Q1_2796617"/>
      <w:bookmarkEnd w:id="375"/>
      <w:bookmarkEnd w:id="376"/>
      <w:r>
        <w:rPr>
          <w:rFonts w:hint="cs"/>
          <w:rtl/>
        </w:rPr>
        <w:t xml:space="preserve">ואנחנו לא נטען </w:t>
      </w:r>
      <w:bookmarkStart w:id="377" w:name="_ETM_Q1_2800580"/>
      <w:bookmarkEnd w:id="377"/>
      <w:r>
        <w:rPr>
          <w:rFonts w:hint="cs"/>
          <w:rtl/>
        </w:rPr>
        <w:t>לנושא חדש.</w:t>
      </w:r>
    </w:p>
    <w:p w:rsidR="00E07EEB" w:rsidRDefault="00E07EEB" w:rsidP="00AD7216">
      <w:pPr>
        <w:rPr>
          <w:rtl/>
        </w:rPr>
      </w:pPr>
      <w:bookmarkStart w:id="378" w:name="_ETM_Q1_2802180"/>
      <w:bookmarkStart w:id="379" w:name="_ETM_Q1_2802277"/>
      <w:bookmarkEnd w:id="378"/>
      <w:bookmarkEnd w:id="379"/>
    </w:p>
    <w:p w:rsidR="00E07EEB" w:rsidRDefault="00E07EEB" w:rsidP="00DC4488">
      <w:pPr>
        <w:pStyle w:val="a4"/>
        <w:keepNext/>
        <w:rPr>
          <w:rtl/>
        </w:rPr>
      </w:pPr>
      <w:bookmarkStart w:id="380" w:name="ET_speaker_נעמה_דניאל_160"/>
      <w:r w:rsidRPr="00DC4488">
        <w:rPr>
          <w:rStyle w:val="TagStyle"/>
          <w:rtl/>
        </w:rPr>
        <w:t xml:space="preserve"> &lt;&lt; דובר &gt;&gt;</w:t>
      </w:r>
      <w:r w:rsidRPr="00E07EEB">
        <w:rPr>
          <w:rStyle w:val="TagStyle"/>
          <w:rtl/>
        </w:rPr>
        <w:t xml:space="preserve"> </w:t>
      </w:r>
      <w:r>
        <w:rPr>
          <w:rtl/>
        </w:rPr>
        <w:t>נעמה דניאל:</w:t>
      </w:r>
      <w:r w:rsidRPr="00E07EEB">
        <w:rPr>
          <w:rStyle w:val="TagStyle"/>
          <w:rtl/>
        </w:rPr>
        <w:t xml:space="preserve"> </w:t>
      </w:r>
      <w:r w:rsidRPr="00DC4488">
        <w:rPr>
          <w:rStyle w:val="TagStyle"/>
          <w:rtl/>
        </w:rPr>
        <w:t>&lt;&lt; דובר &gt;&gt;</w:t>
      </w:r>
      <w:r>
        <w:rPr>
          <w:rtl/>
        </w:rPr>
        <w:t xml:space="preserve">   </w:t>
      </w:r>
      <w:bookmarkEnd w:id="380"/>
    </w:p>
    <w:p w:rsidR="00E07EEB" w:rsidRDefault="00E07EEB" w:rsidP="00DC4488">
      <w:pPr>
        <w:pStyle w:val="KeepWithNext"/>
        <w:rPr>
          <w:rtl/>
        </w:rPr>
      </w:pPr>
    </w:p>
    <w:p w:rsidR="00E07EEB" w:rsidRDefault="00E07EEB" w:rsidP="00E07EEB">
      <w:pPr>
        <w:rPr>
          <w:rtl/>
        </w:rPr>
      </w:pPr>
      <w:r>
        <w:rPr>
          <w:rFonts w:hint="cs"/>
          <w:rtl/>
        </w:rPr>
        <w:t>התיקון מקובל על הוועדה?</w:t>
      </w:r>
    </w:p>
    <w:p w:rsidR="00E07EEB" w:rsidRDefault="00E07EEB" w:rsidP="00E07EEB">
      <w:pPr>
        <w:rPr>
          <w:rtl/>
        </w:rPr>
      </w:pPr>
      <w:bookmarkStart w:id="381" w:name="_ETM_Q1_2842189"/>
      <w:bookmarkStart w:id="382" w:name="_ETM_Q1_2842307"/>
      <w:bookmarkEnd w:id="381"/>
      <w:bookmarkEnd w:id="382"/>
    </w:p>
    <w:p w:rsidR="00E07EEB" w:rsidRDefault="00E07EEB" w:rsidP="00DC4488">
      <w:pPr>
        <w:pStyle w:val="af6"/>
        <w:keepNext/>
        <w:rPr>
          <w:rtl/>
        </w:rPr>
      </w:pPr>
      <w:bookmarkStart w:id="383" w:name="ET_yor_5159_161"/>
      <w:r w:rsidRPr="00DC4488">
        <w:rPr>
          <w:rStyle w:val="TagStyle"/>
          <w:rtl/>
        </w:rPr>
        <w:t xml:space="preserve"> &lt;&lt; יור &gt;&gt;</w:t>
      </w:r>
      <w:r w:rsidRPr="00E07EEB">
        <w:rPr>
          <w:rStyle w:val="TagStyle"/>
          <w:rtl/>
        </w:rPr>
        <w:t xml:space="preserve"> </w:t>
      </w:r>
      <w:r>
        <w:rPr>
          <w:rtl/>
        </w:rPr>
        <w:t>היו"ר דוד ביטן:</w:t>
      </w:r>
      <w:r w:rsidRPr="00E07EEB">
        <w:rPr>
          <w:rStyle w:val="TagStyle"/>
          <w:rtl/>
        </w:rPr>
        <w:t xml:space="preserve"> </w:t>
      </w:r>
      <w:r w:rsidRPr="00DC4488">
        <w:rPr>
          <w:rStyle w:val="TagStyle"/>
          <w:rtl/>
        </w:rPr>
        <w:t>&lt;&lt; יור &gt;&gt;</w:t>
      </w:r>
      <w:r>
        <w:rPr>
          <w:rtl/>
        </w:rPr>
        <w:t xml:space="preserve">   </w:t>
      </w:r>
      <w:bookmarkEnd w:id="383"/>
    </w:p>
    <w:p w:rsidR="00E07EEB" w:rsidRDefault="00E07EEB" w:rsidP="00DC4488">
      <w:pPr>
        <w:pStyle w:val="KeepWithNext"/>
        <w:rPr>
          <w:rtl/>
        </w:rPr>
      </w:pPr>
    </w:p>
    <w:p w:rsidR="00E07EEB" w:rsidRDefault="00E07EEB" w:rsidP="00E07EEB">
      <w:pPr>
        <w:rPr>
          <w:rtl/>
        </w:rPr>
      </w:pPr>
      <w:bookmarkStart w:id="384" w:name="_ETM_Q1_2842813"/>
      <w:bookmarkEnd w:id="384"/>
      <w:r>
        <w:rPr>
          <w:rFonts w:hint="cs"/>
          <w:rtl/>
        </w:rPr>
        <w:t>כן.</w:t>
      </w:r>
    </w:p>
    <w:p w:rsidR="00E07EEB" w:rsidRDefault="00E07EEB" w:rsidP="00E07EEB">
      <w:pPr>
        <w:rPr>
          <w:rtl/>
        </w:rPr>
      </w:pPr>
      <w:bookmarkStart w:id="385" w:name="_ETM_Q1_2844061"/>
      <w:bookmarkStart w:id="386" w:name="_ETM_Q1_2844144"/>
      <w:bookmarkStart w:id="387" w:name="_ETM_Q1_2845245"/>
      <w:bookmarkEnd w:id="385"/>
      <w:bookmarkEnd w:id="386"/>
      <w:bookmarkEnd w:id="387"/>
    </w:p>
    <w:p w:rsidR="00E07EEB" w:rsidRDefault="00E07EEB" w:rsidP="00DC4488">
      <w:pPr>
        <w:pStyle w:val="a4"/>
        <w:keepNext/>
        <w:rPr>
          <w:rtl/>
        </w:rPr>
      </w:pPr>
      <w:bookmarkStart w:id="388" w:name="ET_speaker_נעמה_דניאל_162"/>
      <w:r w:rsidRPr="00DC4488">
        <w:rPr>
          <w:rStyle w:val="TagStyle"/>
          <w:rtl/>
        </w:rPr>
        <w:t xml:space="preserve"> &lt;&lt; דובר &gt;&gt;</w:t>
      </w:r>
      <w:r w:rsidRPr="00E07EEB">
        <w:rPr>
          <w:rStyle w:val="TagStyle"/>
          <w:rtl/>
        </w:rPr>
        <w:t xml:space="preserve"> </w:t>
      </w:r>
      <w:r>
        <w:rPr>
          <w:rtl/>
        </w:rPr>
        <w:t>נעמה דניאל:</w:t>
      </w:r>
      <w:r w:rsidRPr="00E07EEB">
        <w:rPr>
          <w:rStyle w:val="TagStyle"/>
          <w:rtl/>
        </w:rPr>
        <w:t xml:space="preserve"> </w:t>
      </w:r>
      <w:r w:rsidRPr="00DC4488">
        <w:rPr>
          <w:rStyle w:val="TagStyle"/>
          <w:rtl/>
        </w:rPr>
        <w:t>&lt;&lt; דובר &gt;&gt;</w:t>
      </w:r>
      <w:r>
        <w:rPr>
          <w:rtl/>
        </w:rPr>
        <w:t xml:space="preserve">   </w:t>
      </w:r>
      <w:bookmarkEnd w:id="388"/>
    </w:p>
    <w:p w:rsidR="00E07EEB" w:rsidRDefault="00E07EEB" w:rsidP="00DC4488">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813F4B" w:rsidTr="00C00A55">
        <w:trPr>
          <w:cantSplit/>
          <w:trHeight w:val="60"/>
        </w:trPr>
        <w:tc>
          <w:tcPr>
            <w:tcW w:w="1871" w:type="dxa"/>
          </w:tcPr>
          <w:p w:rsidR="00813F4B" w:rsidRDefault="00813F4B" w:rsidP="00C00A55">
            <w:pPr>
              <w:pStyle w:val="TableSideHeading"/>
              <w:rPr>
                <w:sz w:val="24"/>
                <w:szCs w:val="24"/>
              </w:rPr>
            </w:pPr>
            <w:bookmarkStart w:id="389" w:name="_ETM_Q1_2845756"/>
            <w:bookmarkStart w:id="390" w:name="_ETM_Q1_2845819"/>
            <w:bookmarkStart w:id="391" w:name="_ETM_Q1_2876109"/>
            <w:bookmarkStart w:id="392" w:name="_ETM_Q1_2876204"/>
            <w:bookmarkEnd w:id="389"/>
            <w:bookmarkEnd w:id="390"/>
            <w:bookmarkEnd w:id="391"/>
            <w:bookmarkEnd w:id="392"/>
          </w:p>
        </w:tc>
        <w:tc>
          <w:tcPr>
            <w:tcW w:w="624" w:type="dxa"/>
          </w:tcPr>
          <w:p w:rsidR="00813F4B" w:rsidRDefault="00813F4B" w:rsidP="00C00A55">
            <w:pPr>
              <w:pStyle w:val="TableText"/>
              <w:rPr>
                <w:sz w:val="24"/>
                <w:szCs w:val="24"/>
              </w:rPr>
            </w:pPr>
          </w:p>
        </w:tc>
        <w:tc>
          <w:tcPr>
            <w:tcW w:w="624" w:type="dxa"/>
          </w:tcPr>
          <w:p w:rsidR="00813F4B" w:rsidRDefault="00813F4B" w:rsidP="00C00A55">
            <w:pPr>
              <w:pStyle w:val="TableText"/>
              <w:rPr>
                <w:sz w:val="24"/>
                <w:szCs w:val="24"/>
              </w:rPr>
            </w:pPr>
          </w:p>
        </w:tc>
        <w:tc>
          <w:tcPr>
            <w:tcW w:w="6522" w:type="dxa"/>
            <w:hideMark/>
          </w:tcPr>
          <w:p w:rsidR="00813F4B" w:rsidRDefault="00813F4B" w:rsidP="00C00A55">
            <w:pPr>
              <w:pStyle w:val="TableBlock"/>
              <w:rPr>
                <w:sz w:val="24"/>
                <w:szCs w:val="24"/>
              </w:rPr>
            </w:pPr>
            <w:r>
              <w:rPr>
                <w:rFonts w:hint="cs"/>
                <w:sz w:val="24"/>
                <w:szCs w:val="24"/>
                <w:rtl/>
              </w:rPr>
              <w:t>"</w:t>
            </w:r>
            <w:r>
              <w:rPr>
                <w:sz w:val="24"/>
                <w:szCs w:val="24"/>
                <w:rtl/>
              </w:rPr>
              <w:t>(ב)</w:t>
            </w:r>
            <w:r>
              <w:rPr>
                <w:sz w:val="24"/>
                <w:szCs w:val="24"/>
                <w:rtl/>
              </w:rPr>
              <w:tab/>
              <w:t>נעברה עבירה לפי פסקה (1א) על ידי תאגיד או על ידי עובד מעובדיו, חזקה היא כי נושא משרה בתאגיד הפר את חובתו לפי סעיף קטן (א), אלא אם כן הוכיח כי עשה כל שניתן כדי למלא את חובתו.</w:t>
            </w:r>
          </w:p>
        </w:tc>
      </w:tr>
      <w:tr w:rsidR="00813F4B" w:rsidTr="00C00A55">
        <w:trPr>
          <w:cantSplit/>
          <w:trHeight w:val="60"/>
        </w:trPr>
        <w:tc>
          <w:tcPr>
            <w:tcW w:w="1871" w:type="dxa"/>
          </w:tcPr>
          <w:p w:rsidR="00813F4B" w:rsidRDefault="00813F4B" w:rsidP="00C00A55">
            <w:pPr>
              <w:pStyle w:val="TableSideHeading"/>
              <w:rPr>
                <w:sz w:val="24"/>
                <w:szCs w:val="24"/>
              </w:rPr>
            </w:pPr>
          </w:p>
        </w:tc>
        <w:tc>
          <w:tcPr>
            <w:tcW w:w="624" w:type="dxa"/>
          </w:tcPr>
          <w:p w:rsidR="00813F4B" w:rsidRDefault="00813F4B" w:rsidP="00C00A55">
            <w:pPr>
              <w:pStyle w:val="TableText"/>
              <w:rPr>
                <w:sz w:val="24"/>
                <w:szCs w:val="24"/>
              </w:rPr>
            </w:pPr>
          </w:p>
        </w:tc>
        <w:tc>
          <w:tcPr>
            <w:tcW w:w="624" w:type="dxa"/>
          </w:tcPr>
          <w:p w:rsidR="00813F4B" w:rsidRDefault="00813F4B" w:rsidP="00C00A55">
            <w:pPr>
              <w:pStyle w:val="TableText"/>
              <w:rPr>
                <w:sz w:val="24"/>
                <w:szCs w:val="24"/>
              </w:rPr>
            </w:pPr>
          </w:p>
        </w:tc>
        <w:tc>
          <w:tcPr>
            <w:tcW w:w="6522" w:type="dxa"/>
            <w:hideMark/>
          </w:tcPr>
          <w:p w:rsidR="00813F4B" w:rsidRDefault="00813F4B" w:rsidP="00C00A55">
            <w:pPr>
              <w:pStyle w:val="TableBlock"/>
              <w:rPr>
                <w:sz w:val="24"/>
                <w:szCs w:val="24"/>
              </w:rPr>
            </w:pPr>
            <w:r>
              <w:rPr>
                <w:rFonts w:hint="cs"/>
                <w:sz w:val="24"/>
                <w:szCs w:val="24"/>
                <w:rtl/>
              </w:rPr>
              <w:t xml:space="preserve"> </w:t>
            </w:r>
            <w:r w:rsidR="00DC4488">
              <w:rPr>
                <w:rFonts w:hint="cs"/>
                <w:sz w:val="24"/>
                <w:szCs w:val="24"/>
                <w:rtl/>
              </w:rPr>
              <w:t xml:space="preserve"> </w:t>
            </w:r>
            <w:r>
              <w:rPr>
                <w:sz w:val="24"/>
                <w:szCs w:val="24"/>
                <w:rtl/>
              </w:rPr>
              <w:t>(ג)</w:t>
            </w:r>
            <w:r>
              <w:rPr>
                <w:sz w:val="24"/>
                <w:szCs w:val="24"/>
                <w:rtl/>
              </w:rPr>
              <w:tab/>
              <w:t>בסעיף זה, "נושא משרה בתאגיד" – מנהל פעיל בתאגיד, שותף למעט שותף מוגבל, או בעל תפקיד אחר בתאגיד, האחראי מטעם התאגיד על התחום שבו נעברה העבירה."</w:t>
            </w:r>
          </w:p>
        </w:tc>
      </w:tr>
    </w:tbl>
    <w:p w:rsidR="00813F4B" w:rsidRPr="00813F4B" w:rsidRDefault="00813F4B" w:rsidP="00AD7216">
      <w:pPr>
        <w:rPr>
          <w:rtl/>
        </w:rPr>
      </w:pPr>
    </w:p>
    <w:p w:rsidR="00E07EEB" w:rsidRDefault="00E07EEB" w:rsidP="00AD7216">
      <w:pPr>
        <w:rPr>
          <w:rtl/>
        </w:rPr>
      </w:pPr>
      <w:bookmarkStart w:id="393" w:name="_ETM_Q1_2840429"/>
      <w:bookmarkStart w:id="394" w:name="_ETM_Q1_2840490"/>
      <w:bookmarkEnd w:id="393"/>
      <w:bookmarkEnd w:id="394"/>
      <w:r>
        <w:rPr>
          <w:rFonts w:hint="cs"/>
          <w:rtl/>
        </w:rPr>
        <w:t xml:space="preserve">אתם רוצים להצביע על </w:t>
      </w:r>
      <w:bookmarkStart w:id="395" w:name="_ETM_Q1_2887997"/>
      <w:bookmarkEnd w:id="395"/>
      <w:r>
        <w:rPr>
          <w:rFonts w:hint="cs"/>
          <w:rtl/>
        </w:rPr>
        <w:t>סעיף 1?</w:t>
      </w:r>
      <w:bookmarkStart w:id="396" w:name="_ETM_Q1_2893421"/>
      <w:bookmarkEnd w:id="396"/>
    </w:p>
    <w:p w:rsidR="00E07EEB" w:rsidRDefault="00E07EEB" w:rsidP="00AD7216">
      <w:pPr>
        <w:rPr>
          <w:rtl/>
        </w:rPr>
      </w:pPr>
      <w:bookmarkStart w:id="397" w:name="_ETM_Q1_2893502"/>
      <w:bookmarkEnd w:id="397"/>
    </w:p>
    <w:p w:rsidR="00E07EEB" w:rsidRDefault="00E07EEB" w:rsidP="00DC4488">
      <w:pPr>
        <w:pStyle w:val="af6"/>
        <w:keepNext/>
        <w:rPr>
          <w:rtl/>
        </w:rPr>
      </w:pPr>
      <w:bookmarkStart w:id="398" w:name="ET_yor_5159_163"/>
      <w:r w:rsidRPr="00DC4488">
        <w:rPr>
          <w:rStyle w:val="TagStyle"/>
          <w:rtl/>
        </w:rPr>
        <w:t xml:space="preserve"> &lt;&lt; יור &gt;&gt;</w:t>
      </w:r>
      <w:r w:rsidRPr="00E07EEB">
        <w:rPr>
          <w:rStyle w:val="TagStyle"/>
          <w:rtl/>
        </w:rPr>
        <w:t xml:space="preserve"> </w:t>
      </w:r>
      <w:r>
        <w:rPr>
          <w:rtl/>
        </w:rPr>
        <w:t>היו"ר דוד ביטן:</w:t>
      </w:r>
      <w:r w:rsidRPr="00E07EEB">
        <w:rPr>
          <w:rStyle w:val="TagStyle"/>
          <w:rtl/>
        </w:rPr>
        <w:t xml:space="preserve"> </w:t>
      </w:r>
      <w:r w:rsidRPr="00DC4488">
        <w:rPr>
          <w:rStyle w:val="TagStyle"/>
          <w:rtl/>
        </w:rPr>
        <w:t>&lt;&lt; יור &gt;&gt;</w:t>
      </w:r>
      <w:r>
        <w:rPr>
          <w:rtl/>
        </w:rPr>
        <w:t xml:space="preserve">   </w:t>
      </w:r>
      <w:bookmarkEnd w:id="398"/>
    </w:p>
    <w:p w:rsidR="00E07EEB" w:rsidRDefault="00E07EEB" w:rsidP="00DC4488">
      <w:pPr>
        <w:pStyle w:val="KeepWithNext"/>
        <w:rPr>
          <w:rtl/>
        </w:rPr>
      </w:pPr>
    </w:p>
    <w:p w:rsidR="00E07EEB" w:rsidRDefault="00E07EEB" w:rsidP="00E07EEB">
      <w:pPr>
        <w:rPr>
          <w:rtl/>
        </w:rPr>
      </w:pPr>
      <w:bookmarkStart w:id="399" w:name="_ETM_Q1_2894137"/>
      <w:bookmarkEnd w:id="399"/>
      <w:r>
        <w:rPr>
          <w:rFonts w:hint="cs"/>
          <w:rtl/>
        </w:rPr>
        <w:t>כן.</w:t>
      </w:r>
      <w:r w:rsidR="00AD7216">
        <w:rPr>
          <w:rtl/>
        </w:rPr>
        <w:t xml:space="preserve"> </w:t>
      </w:r>
      <w:r w:rsidR="009910DB">
        <w:rPr>
          <w:rFonts w:hint="cs"/>
          <w:rtl/>
        </w:rPr>
        <w:t xml:space="preserve">נרי ברנר, </w:t>
      </w:r>
      <w:r>
        <w:rPr>
          <w:rFonts w:hint="cs"/>
          <w:rtl/>
        </w:rPr>
        <w:t xml:space="preserve">לא </w:t>
      </w:r>
      <w:r w:rsidR="00AD7216">
        <w:rPr>
          <w:rtl/>
        </w:rPr>
        <w:t xml:space="preserve">הבנתי מה בדיוק הבעיה </w:t>
      </w:r>
      <w:r>
        <w:rPr>
          <w:rFonts w:hint="cs"/>
          <w:rtl/>
        </w:rPr>
        <w:t>שלך.</w:t>
      </w:r>
    </w:p>
    <w:p w:rsidR="00E07EEB" w:rsidRDefault="00E07EEB" w:rsidP="00E07EEB">
      <w:pPr>
        <w:rPr>
          <w:rtl/>
        </w:rPr>
      </w:pPr>
      <w:bookmarkStart w:id="400" w:name="_ETM_Q1_2898180"/>
      <w:bookmarkStart w:id="401" w:name="_ETM_Q1_2898251"/>
      <w:bookmarkEnd w:id="400"/>
      <w:bookmarkEnd w:id="401"/>
    </w:p>
    <w:p w:rsidR="00E07EEB" w:rsidRDefault="00E07EEB" w:rsidP="00DC4488">
      <w:pPr>
        <w:pStyle w:val="a4"/>
        <w:keepNext/>
        <w:rPr>
          <w:rtl/>
        </w:rPr>
      </w:pPr>
      <w:bookmarkStart w:id="402" w:name="ET_speaker_5080_164"/>
      <w:r w:rsidRPr="00DC4488">
        <w:rPr>
          <w:rStyle w:val="TagStyle"/>
          <w:rtl/>
        </w:rPr>
        <w:t xml:space="preserve"> &lt;&lt; דובר &gt;&gt;</w:t>
      </w:r>
      <w:r w:rsidRPr="00E07EEB">
        <w:rPr>
          <w:rStyle w:val="TagStyle"/>
          <w:rtl/>
        </w:rPr>
        <w:t xml:space="preserve"> </w:t>
      </w:r>
      <w:r>
        <w:rPr>
          <w:rtl/>
        </w:rPr>
        <w:t>בועז טופורובסקי (יש עתיד):</w:t>
      </w:r>
      <w:r w:rsidRPr="00E07EEB">
        <w:rPr>
          <w:rStyle w:val="TagStyle"/>
          <w:rtl/>
        </w:rPr>
        <w:t xml:space="preserve"> </w:t>
      </w:r>
      <w:r w:rsidRPr="00DC4488">
        <w:rPr>
          <w:rStyle w:val="TagStyle"/>
          <w:rtl/>
        </w:rPr>
        <w:t>&lt;&lt; דובר &gt;&gt;</w:t>
      </w:r>
      <w:r>
        <w:rPr>
          <w:rtl/>
        </w:rPr>
        <w:t xml:space="preserve">   </w:t>
      </w:r>
      <w:bookmarkEnd w:id="402"/>
    </w:p>
    <w:p w:rsidR="00E07EEB" w:rsidRDefault="00E07EEB" w:rsidP="00DC4488">
      <w:pPr>
        <w:pStyle w:val="KeepWithNext"/>
        <w:rPr>
          <w:rtl/>
        </w:rPr>
      </w:pPr>
    </w:p>
    <w:p w:rsidR="00E07EEB" w:rsidRDefault="00E07EEB" w:rsidP="00E07EEB">
      <w:pPr>
        <w:rPr>
          <w:rtl/>
        </w:rPr>
      </w:pPr>
      <w:r>
        <w:rPr>
          <w:rFonts w:hint="cs"/>
          <w:rtl/>
        </w:rPr>
        <w:t xml:space="preserve">נראה לי שזה מניח את דעתו. הוא פוחד </w:t>
      </w:r>
      <w:bookmarkStart w:id="403" w:name="_ETM_Q1_2900323"/>
      <w:bookmarkEnd w:id="403"/>
      <w:r>
        <w:rPr>
          <w:rFonts w:hint="cs"/>
          <w:rtl/>
        </w:rPr>
        <w:t xml:space="preserve">מ"קופים", מה שנקרא, שאנשים ישימו מישהו שיעבור על החוק, </w:t>
      </w:r>
      <w:bookmarkStart w:id="404" w:name="_ETM_Q1_2903878"/>
      <w:bookmarkEnd w:id="404"/>
      <w:r>
        <w:rPr>
          <w:rFonts w:hint="cs"/>
          <w:rtl/>
        </w:rPr>
        <w:t>מקסימום הוא יקבל את הקנס.</w:t>
      </w:r>
    </w:p>
    <w:p w:rsidR="00E07EEB" w:rsidRDefault="00E07EEB" w:rsidP="00E07EEB">
      <w:pPr>
        <w:rPr>
          <w:rtl/>
        </w:rPr>
      </w:pPr>
    </w:p>
    <w:p w:rsidR="00E07EEB" w:rsidRDefault="00E07EEB" w:rsidP="00DC4488">
      <w:pPr>
        <w:pStyle w:val="af6"/>
        <w:keepNext/>
        <w:rPr>
          <w:rtl/>
        </w:rPr>
      </w:pPr>
      <w:bookmarkStart w:id="405" w:name="ET_yor_5159_165"/>
      <w:r w:rsidRPr="00DC4488">
        <w:rPr>
          <w:rStyle w:val="TagStyle"/>
          <w:rtl/>
        </w:rPr>
        <w:lastRenderedPageBreak/>
        <w:t xml:space="preserve"> &lt;&lt; יור &gt;&gt;</w:t>
      </w:r>
      <w:r w:rsidRPr="00E07EEB">
        <w:rPr>
          <w:rStyle w:val="TagStyle"/>
          <w:rtl/>
        </w:rPr>
        <w:t xml:space="preserve"> </w:t>
      </w:r>
      <w:r>
        <w:rPr>
          <w:rtl/>
        </w:rPr>
        <w:t>היו"ר דוד ביטן:</w:t>
      </w:r>
      <w:r w:rsidRPr="00E07EEB">
        <w:rPr>
          <w:rStyle w:val="TagStyle"/>
          <w:rtl/>
        </w:rPr>
        <w:t xml:space="preserve"> </w:t>
      </w:r>
      <w:r w:rsidRPr="00DC4488">
        <w:rPr>
          <w:rStyle w:val="TagStyle"/>
          <w:rtl/>
        </w:rPr>
        <w:t>&lt;&lt; יור &gt;&gt;</w:t>
      </w:r>
      <w:r>
        <w:rPr>
          <w:rtl/>
        </w:rPr>
        <w:t xml:space="preserve">   </w:t>
      </w:r>
      <w:bookmarkEnd w:id="405"/>
    </w:p>
    <w:p w:rsidR="00E07EEB" w:rsidRDefault="00E07EEB" w:rsidP="00DC4488">
      <w:pPr>
        <w:pStyle w:val="KeepWithNext"/>
        <w:rPr>
          <w:rtl/>
        </w:rPr>
      </w:pPr>
    </w:p>
    <w:p w:rsidR="00E07EEB" w:rsidRDefault="00E07EEB" w:rsidP="00E07EEB">
      <w:pPr>
        <w:rPr>
          <w:rtl/>
        </w:rPr>
      </w:pPr>
      <w:r>
        <w:rPr>
          <w:rFonts w:hint="cs"/>
          <w:rtl/>
        </w:rPr>
        <w:t>מה הבקשה שלך?</w:t>
      </w:r>
    </w:p>
    <w:p w:rsidR="00E07EEB" w:rsidRDefault="00E07EEB" w:rsidP="00E07EEB">
      <w:pPr>
        <w:rPr>
          <w:rtl/>
        </w:rPr>
      </w:pPr>
      <w:bookmarkStart w:id="406" w:name="_ETM_Q1_2906697"/>
      <w:bookmarkStart w:id="407" w:name="_ETM_Q1_2906766"/>
      <w:bookmarkEnd w:id="406"/>
      <w:bookmarkEnd w:id="407"/>
    </w:p>
    <w:p w:rsidR="00E07EEB" w:rsidRDefault="00E07EEB" w:rsidP="00DC4488">
      <w:pPr>
        <w:pStyle w:val="af9"/>
        <w:keepNext/>
        <w:rPr>
          <w:rtl/>
        </w:rPr>
      </w:pPr>
      <w:bookmarkStart w:id="408" w:name="ET_guest_884885_166"/>
      <w:r w:rsidRPr="00DC4488">
        <w:rPr>
          <w:rStyle w:val="TagStyle"/>
          <w:rtl/>
        </w:rPr>
        <w:t xml:space="preserve"> &lt;&lt; אורח &gt;&gt;</w:t>
      </w:r>
      <w:r w:rsidRPr="00E07EEB">
        <w:rPr>
          <w:rStyle w:val="TagStyle"/>
          <w:rtl/>
        </w:rPr>
        <w:t xml:space="preserve"> </w:t>
      </w:r>
      <w:r>
        <w:rPr>
          <w:rtl/>
        </w:rPr>
        <w:t>נרי ברנר:</w:t>
      </w:r>
      <w:r w:rsidRPr="00E07EEB">
        <w:rPr>
          <w:rStyle w:val="TagStyle"/>
          <w:rtl/>
        </w:rPr>
        <w:t xml:space="preserve"> </w:t>
      </w:r>
      <w:r w:rsidRPr="00DC4488">
        <w:rPr>
          <w:rStyle w:val="TagStyle"/>
          <w:rtl/>
        </w:rPr>
        <w:t>&lt;&lt; אורח &gt;&gt;</w:t>
      </w:r>
      <w:r>
        <w:rPr>
          <w:rtl/>
        </w:rPr>
        <w:t xml:space="preserve">   </w:t>
      </w:r>
      <w:bookmarkEnd w:id="408"/>
    </w:p>
    <w:p w:rsidR="00E07EEB" w:rsidRDefault="00E07EEB" w:rsidP="00DC4488">
      <w:pPr>
        <w:pStyle w:val="KeepWithNext"/>
        <w:rPr>
          <w:rtl/>
        </w:rPr>
      </w:pPr>
    </w:p>
    <w:p w:rsidR="00E07EEB" w:rsidRDefault="00E07EEB" w:rsidP="00E07EEB">
      <w:pPr>
        <w:rPr>
          <w:rtl/>
        </w:rPr>
      </w:pPr>
      <w:r>
        <w:rPr>
          <w:rFonts w:hint="cs"/>
          <w:rtl/>
        </w:rPr>
        <w:t xml:space="preserve">מי שחוסך על הובלה </w:t>
      </w:r>
      <w:bookmarkStart w:id="409" w:name="_ETM_Q1_2909971"/>
      <w:bookmarkEnd w:id="409"/>
      <w:r>
        <w:rPr>
          <w:rFonts w:hint="cs"/>
          <w:rtl/>
        </w:rPr>
        <w:t xml:space="preserve">שלא כחוק צריך לשאת באחריות. מי שמזמין את ההובלה </w:t>
      </w:r>
      <w:bookmarkStart w:id="410" w:name="_ETM_Q1_2915245"/>
      <w:bookmarkEnd w:id="410"/>
      <w:r>
        <w:rPr>
          <w:rFonts w:hint="cs"/>
          <w:rtl/>
        </w:rPr>
        <w:t>צריך שתהיה לו איזושהי אחריות.</w:t>
      </w:r>
    </w:p>
    <w:p w:rsidR="00E07EEB" w:rsidRDefault="00E07EEB" w:rsidP="00E07EEB">
      <w:pPr>
        <w:rPr>
          <w:rtl/>
        </w:rPr>
      </w:pPr>
      <w:bookmarkStart w:id="411" w:name="_ETM_Q1_2914315"/>
      <w:bookmarkStart w:id="412" w:name="_ETM_Q1_2914397"/>
      <w:bookmarkEnd w:id="411"/>
      <w:bookmarkEnd w:id="412"/>
    </w:p>
    <w:p w:rsidR="00E07EEB" w:rsidRDefault="00E07EEB" w:rsidP="00DC4488">
      <w:pPr>
        <w:pStyle w:val="af6"/>
        <w:keepNext/>
        <w:rPr>
          <w:rtl/>
        </w:rPr>
      </w:pPr>
      <w:bookmarkStart w:id="413" w:name="ET_yor_5159_167"/>
      <w:r w:rsidRPr="00DC4488">
        <w:rPr>
          <w:rStyle w:val="TagStyle"/>
          <w:rtl/>
        </w:rPr>
        <w:t xml:space="preserve"> &lt;&lt; יור &gt;&gt;</w:t>
      </w:r>
      <w:r w:rsidRPr="00E07EEB">
        <w:rPr>
          <w:rStyle w:val="TagStyle"/>
          <w:rtl/>
        </w:rPr>
        <w:t xml:space="preserve"> </w:t>
      </w:r>
      <w:r>
        <w:rPr>
          <w:rtl/>
        </w:rPr>
        <w:t>היו"ר דוד ביטן:</w:t>
      </w:r>
      <w:r w:rsidRPr="00E07EEB">
        <w:rPr>
          <w:rStyle w:val="TagStyle"/>
          <w:rtl/>
        </w:rPr>
        <w:t xml:space="preserve"> </w:t>
      </w:r>
      <w:r w:rsidRPr="00DC4488">
        <w:rPr>
          <w:rStyle w:val="TagStyle"/>
          <w:rtl/>
        </w:rPr>
        <w:t>&lt;&lt; יור &gt;&gt;</w:t>
      </w:r>
      <w:r>
        <w:rPr>
          <w:rtl/>
        </w:rPr>
        <w:t xml:space="preserve">   </w:t>
      </w:r>
      <w:bookmarkEnd w:id="413"/>
    </w:p>
    <w:p w:rsidR="00E07EEB" w:rsidRDefault="00E07EEB" w:rsidP="00DC4488">
      <w:pPr>
        <w:pStyle w:val="KeepWithNext"/>
        <w:rPr>
          <w:rtl/>
        </w:rPr>
      </w:pPr>
    </w:p>
    <w:p w:rsidR="00AD7216" w:rsidRDefault="00E07EEB" w:rsidP="00E07EEB">
      <w:pPr>
        <w:rPr>
          <w:rtl/>
        </w:rPr>
      </w:pPr>
      <w:bookmarkStart w:id="414" w:name="_ETM_Q1_2915001"/>
      <w:bookmarkEnd w:id="414"/>
      <w:r>
        <w:rPr>
          <w:rFonts w:hint="cs"/>
          <w:rtl/>
        </w:rPr>
        <w:t xml:space="preserve">אבל המזמין לא יודע מה שמים </w:t>
      </w:r>
      <w:bookmarkStart w:id="415" w:name="_ETM_Q1_2921115"/>
      <w:bookmarkEnd w:id="415"/>
      <w:r>
        <w:rPr>
          <w:rFonts w:hint="cs"/>
          <w:rtl/>
        </w:rPr>
        <w:t xml:space="preserve">לו על המשאית, מה אתה רוצה ממנו? </w:t>
      </w:r>
      <w:r w:rsidR="00AD7216">
        <w:rPr>
          <w:rtl/>
        </w:rPr>
        <w:t>אדם הזמין הובלה מסוימת</w:t>
      </w:r>
      <w:r>
        <w:rPr>
          <w:rFonts w:hint="cs"/>
          <w:rtl/>
        </w:rPr>
        <w:t>, אם</w:t>
      </w:r>
      <w:r w:rsidR="00AD7216">
        <w:rPr>
          <w:rtl/>
        </w:rPr>
        <w:t xml:space="preserve"> הנהג והחברה שמים את זה על משאית שלא צריכים לשים</w:t>
      </w:r>
      <w:r>
        <w:rPr>
          <w:rFonts w:hint="cs"/>
          <w:rtl/>
        </w:rPr>
        <w:t>, מה</w:t>
      </w:r>
      <w:r w:rsidR="00AD7216">
        <w:rPr>
          <w:rtl/>
        </w:rPr>
        <w:t xml:space="preserve"> הוא אשם</w:t>
      </w:r>
      <w:r>
        <w:rPr>
          <w:rFonts w:hint="cs"/>
          <w:rtl/>
        </w:rPr>
        <w:t>?</w:t>
      </w:r>
    </w:p>
    <w:p w:rsidR="00E07EEB" w:rsidRDefault="00E07EEB" w:rsidP="00E07EEB">
      <w:pPr>
        <w:rPr>
          <w:rtl/>
        </w:rPr>
      </w:pPr>
      <w:bookmarkStart w:id="416" w:name="_ETM_Q1_2936607"/>
      <w:bookmarkStart w:id="417" w:name="_ETM_Q1_2936715"/>
      <w:bookmarkStart w:id="418" w:name="_ETM_Q1_2937503"/>
      <w:bookmarkEnd w:id="416"/>
      <w:bookmarkEnd w:id="417"/>
      <w:bookmarkEnd w:id="418"/>
    </w:p>
    <w:p w:rsidR="00E07EEB" w:rsidRDefault="00E07EEB" w:rsidP="00DC4488">
      <w:pPr>
        <w:pStyle w:val="af9"/>
        <w:keepNext/>
        <w:rPr>
          <w:rtl/>
        </w:rPr>
      </w:pPr>
      <w:bookmarkStart w:id="419" w:name="ET_guest_884885_168"/>
      <w:r w:rsidRPr="00DC4488">
        <w:rPr>
          <w:rStyle w:val="TagStyle"/>
          <w:rtl/>
        </w:rPr>
        <w:t xml:space="preserve"> &lt;&lt; אורח &gt;&gt;</w:t>
      </w:r>
      <w:r w:rsidRPr="00E07EEB">
        <w:rPr>
          <w:rStyle w:val="TagStyle"/>
          <w:rtl/>
        </w:rPr>
        <w:t xml:space="preserve"> </w:t>
      </w:r>
      <w:r>
        <w:rPr>
          <w:rtl/>
        </w:rPr>
        <w:t>נרי ברנר:</w:t>
      </w:r>
      <w:r w:rsidRPr="00E07EEB">
        <w:rPr>
          <w:rStyle w:val="TagStyle"/>
          <w:rtl/>
        </w:rPr>
        <w:t xml:space="preserve"> </w:t>
      </w:r>
      <w:r w:rsidRPr="00DC4488">
        <w:rPr>
          <w:rStyle w:val="TagStyle"/>
          <w:rtl/>
        </w:rPr>
        <w:t>&lt;&lt; אורח &gt;&gt;</w:t>
      </w:r>
      <w:r>
        <w:rPr>
          <w:rtl/>
        </w:rPr>
        <w:t xml:space="preserve">   </w:t>
      </w:r>
      <w:bookmarkEnd w:id="419"/>
    </w:p>
    <w:p w:rsidR="00E07EEB" w:rsidRDefault="00E07EEB" w:rsidP="00DC4488">
      <w:pPr>
        <w:pStyle w:val="KeepWithNext"/>
        <w:rPr>
          <w:rtl/>
        </w:rPr>
      </w:pPr>
    </w:p>
    <w:p w:rsidR="00E07EEB" w:rsidRDefault="00E07EEB" w:rsidP="00E07EEB">
      <w:pPr>
        <w:rPr>
          <w:rtl/>
        </w:rPr>
      </w:pPr>
      <w:bookmarkStart w:id="420" w:name="_ETM_Q1_2938178"/>
      <w:bookmarkStart w:id="421" w:name="_ETM_Q1_2938217"/>
      <w:bookmarkEnd w:id="420"/>
      <w:bookmarkEnd w:id="421"/>
      <w:r>
        <w:rPr>
          <w:rFonts w:hint="cs"/>
          <w:rtl/>
        </w:rPr>
        <w:t>בסוף הוא המנוע הכלכלי</w:t>
      </w:r>
      <w:r w:rsidR="00AD7216">
        <w:rPr>
          <w:rtl/>
        </w:rPr>
        <w:t xml:space="preserve"> של כל שרשרת </w:t>
      </w:r>
      <w:r>
        <w:rPr>
          <w:rFonts w:hint="cs"/>
          <w:rtl/>
        </w:rPr>
        <w:t>ההובלה הזאת.</w:t>
      </w:r>
      <w:r w:rsidR="00AD7216">
        <w:rPr>
          <w:rtl/>
        </w:rPr>
        <w:t xml:space="preserve"> </w:t>
      </w:r>
      <w:r>
        <w:rPr>
          <w:rFonts w:hint="cs"/>
          <w:rtl/>
        </w:rPr>
        <w:t>כש</w:t>
      </w:r>
      <w:r w:rsidR="00AD7216">
        <w:rPr>
          <w:rtl/>
        </w:rPr>
        <w:t xml:space="preserve">אתה מזמין </w:t>
      </w:r>
      <w:r>
        <w:rPr>
          <w:rFonts w:hint="cs"/>
          <w:rtl/>
        </w:rPr>
        <w:t xml:space="preserve">הובלה </w:t>
      </w:r>
      <w:r w:rsidR="00AD7216">
        <w:rPr>
          <w:rtl/>
        </w:rPr>
        <w:t xml:space="preserve">או </w:t>
      </w:r>
      <w:r>
        <w:rPr>
          <w:rFonts w:hint="cs"/>
          <w:rtl/>
        </w:rPr>
        <w:t>ציוד</w:t>
      </w:r>
      <w:r w:rsidR="00AD7216">
        <w:rPr>
          <w:rtl/>
        </w:rPr>
        <w:t xml:space="preserve"> אתה צריך לוודא שכל </w:t>
      </w:r>
      <w:r>
        <w:rPr>
          <w:rFonts w:hint="cs"/>
          <w:rtl/>
        </w:rPr>
        <w:t>ה</w:t>
      </w:r>
      <w:r w:rsidR="00AD7216">
        <w:rPr>
          <w:rtl/>
        </w:rPr>
        <w:t>גורמים פועלים כחוק</w:t>
      </w:r>
      <w:r>
        <w:rPr>
          <w:rFonts w:hint="cs"/>
          <w:rtl/>
        </w:rPr>
        <w:t>. זו</w:t>
      </w:r>
      <w:r w:rsidR="00AD7216">
        <w:rPr>
          <w:rtl/>
        </w:rPr>
        <w:t xml:space="preserve"> אחריות </w:t>
      </w:r>
      <w:r>
        <w:rPr>
          <w:rFonts w:hint="cs"/>
          <w:rtl/>
        </w:rPr>
        <w:t>מינימלית</w:t>
      </w:r>
      <w:r w:rsidR="00AD7216">
        <w:rPr>
          <w:rtl/>
        </w:rPr>
        <w:t xml:space="preserve"> ש</w:t>
      </w:r>
      <w:r>
        <w:rPr>
          <w:rFonts w:hint="cs"/>
          <w:rtl/>
        </w:rPr>
        <w:t xml:space="preserve">ל </w:t>
      </w:r>
      <w:r w:rsidR="00AD7216">
        <w:rPr>
          <w:rtl/>
        </w:rPr>
        <w:t xml:space="preserve">כל אדם </w:t>
      </w:r>
      <w:r>
        <w:rPr>
          <w:rFonts w:hint="cs"/>
          <w:rtl/>
        </w:rPr>
        <w:t>באשר הוא.</w:t>
      </w:r>
    </w:p>
    <w:p w:rsidR="00E07EEB" w:rsidRDefault="00E07EEB" w:rsidP="00E07EEB">
      <w:pPr>
        <w:rPr>
          <w:rtl/>
        </w:rPr>
      </w:pPr>
      <w:bookmarkStart w:id="422" w:name="_ETM_Q1_2946505"/>
      <w:bookmarkEnd w:id="422"/>
    </w:p>
    <w:p w:rsidR="00E07EEB" w:rsidRDefault="00E07EEB" w:rsidP="00DC4488">
      <w:pPr>
        <w:pStyle w:val="a4"/>
        <w:keepNext/>
        <w:rPr>
          <w:rtl/>
        </w:rPr>
      </w:pPr>
      <w:bookmarkStart w:id="423" w:name="ET_speaker_5080_169"/>
      <w:r w:rsidRPr="00DC4488">
        <w:rPr>
          <w:rStyle w:val="TagStyle"/>
          <w:rtl/>
        </w:rPr>
        <w:t xml:space="preserve"> &lt;&lt; דובר &gt;&gt;</w:t>
      </w:r>
      <w:r w:rsidRPr="00E07EEB">
        <w:rPr>
          <w:rStyle w:val="TagStyle"/>
          <w:rtl/>
        </w:rPr>
        <w:t xml:space="preserve"> </w:t>
      </w:r>
      <w:r>
        <w:rPr>
          <w:rtl/>
        </w:rPr>
        <w:t>בועז טופורובסקי (יש עתיד):</w:t>
      </w:r>
      <w:r w:rsidRPr="00E07EEB">
        <w:rPr>
          <w:rStyle w:val="TagStyle"/>
          <w:rtl/>
        </w:rPr>
        <w:t xml:space="preserve"> </w:t>
      </w:r>
      <w:r w:rsidRPr="00DC4488">
        <w:rPr>
          <w:rStyle w:val="TagStyle"/>
          <w:rtl/>
        </w:rPr>
        <w:t>&lt;&lt; דובר &gt;&gt;</w:t>
      </w:r>
      <w:r>
        <w:rPr>
          <w:rtl/>
        </w:rPr>
        <w:t xml:space="preserve">   </w:t>
      </w:r>
      <w:bookmarkEnd w:id="423"/>
    </w:p>
    <w:p w:rsidR="00E07EEB" w:rsidRDefault="00E07EEB" w:rsidP="00DC4488">
      <w:pPr>
        <w:pStyle w:val="KeepWithNext"/>
        <w:rPr>
          <w:rtl/>
        </w:rPr>
      </w:pPr>
    </w:p>
    <w:p w:rsidR="006D7760" w:rsidRDefault="00AD7216" w:rsidP="006D7760">
      <w:pPr>
        <w:rPr>
          <w:rtl/>
        </w:rPr>
      </w:pPr>
      <w:bookmarkStart w:id="424" w:name="_ETM_Q1_2947160"/>
      <w:bookmarkStart w:id="425" w:name="_ETM_Q1_2947238"/>
      <w:bookmarkStart w:id="426" w:name="_ETM_Q1_2945113"/>
      <w:bookmarkStart w:id="427" w:name="_ETM_Q1_2945235"/>
      <w:bookmarkEnd w:id="424"/>
      <w:bookmarkEnd w:id="425"/>
      <w:bookmarkEnd w:id="426"/>
      <w:bookmarkEnd w:id="427"/>
      <w:r>
        <w:rPr>
          <w:rtl/>
        </w:rPr>
        <w:t xml:space="preserve">אני </w:t>
      </w:r>
      <w:r w:rsidR="00E07EEB">
        <w:rPr>
          <w:rFonts w:hint="cs"/>
          <w:rtl/>
        </w:rPr>
        <w:t>א</w:t>
      </w:r>
      <w:r>
        <w:rPr>
          <w:rtl/>
        </w:rPr>
        <w:t>סביר את זה</w:t>
      </w:r>
      <w:r w:rsidR="00E07EEB">
        <w:rPr>
          <w:rFonts w:hint="cs"/>
          <w:rtl/>
        </w:rPr>
        <w:t>.</w:t>
      </w:r>
      <w:r>
        <w:rPr>
          <w:rtl/>
        </w:rPr>
        <w:t xml:space="preserve"> בא מישהו </w:t>
      </w:r>
      <w:r w:rsidR="00E07EEB">
        <w:rPr>
          <w:rFonts w:hint="cs"/>
          <w:rtl/>
        </w:rPr>
        <w:t>ו</w:t>
      </w:r>
      <w:r>
        <w:rPr>
          <w:rtl/>
        </w:rPr>
        <w:t>רוצה להוביל משהו שעולה הרבה כסף</w:t>
      </w:r>
      <w:r w:rsidR="0096426D">
        <w:rPr>
          <w:rFonts w:hint="cs"/>
          <w:rtl/>
        </w:rPr>
        <w:t>.</w:t>
      </w:r>
      <w:r>
        <w:rPr>
          <w:rtl/>
        </w:rPr>
        <w:t xml:space="preserve"> מוביל רציני אומר לו</w:t>
      </w:r>
      <w:r w:rsidR="0096426D">
        <w:rPr>
          <w:rFonts w:hint="cs"/>
          <w:rtl/>
        </w:rPr>
        <w:t>:</w:t>
      </w:r>
      <w:r>
        <w:rPr>
          <w:rtl/>
        </w:rPr>
        <w:t xml:space="preserve"> זה </w:t>
      </w:r>
      <w:r w:rsidR="0096426D">
        <w:rPr>
          <w:rFonts w:hint="cs"/>
          <w:rtl/>
        </w:rPr>
        <w:t>ה</w:t>
      </w:r>
      <w:r>
        <w:rPr>
          <w:rtl/>
        </w:rPr>
        <w:t>מחיר כי זה הרישיון</w:t>
      </w:r>
      <w:r w:rsidR="0096426D">
        <w:rPr>
          <w:rFonts w:hint="cs"/>
          <w:rtl/>
        </w:rPr>
        <w:t xml:space="preserve">. בא אליו </w:t>
      </w:r>
      <w:bookmarkStart w:id="428" w:name="_ETM_Q1_2957999"/>
      <w:bookmarkEnd w:id="428"/>
      <w:r w:rsidR="0096426D">
        <w:rPr>
          <w:rFonts w:hint="cs"/>
          <w:rtl/>
        </w:rPr>
        <w:t xml:space="preserve">איזה חאפר, אומר לו: </w:t>
      </w:r>
      <w:r>
        <w:rPr>
          <w:rtl/>
        </w:rPr>
        <w:t>אני אעשה לך את זה ב</w:t>
      </w:r>
      <w:r w:rsidR="006D7760">
        <w:rPr>
          <w:rFonts w:hint="cs"/>
          <w:rtl/>
        </w:rPr>
        <w:t xml:space="preserve">מקום בשתי משאיות במשאית אחת </w:t>
      </w:r>
      <w:r>
        <w:rPr>
          <w:rtl/>
        </w:rPr>
        <w:t>על הדרך</w:t>
      </w:r>
      <w:r w:rsidR="006D7760">
        <w:rPr>
          <w:rFonts w:hint="cs"/>
          <w:rtl/>
        </w:rPr>
        <w:t>,</w:t>
      </w:r>
      <w:r>
        <w:rPr>
          <w:rtl/>
        </w:rPr>
        <w:t xml:space="preserve"> תקבל את זה </w:t>
      </w:r>
      <w:r w:rsidR="006D7760">
        <w:rPr>
          <w:rFonts w:hint="cs"/>
          <w:rtl/>
        </w:rPr>
        <w:t>ב-</w:t>
      </w:r>
      <w:r>
        <w:rPr>
          <w:rtl/>
        </w:rPr>
        <w:t>70% מחיר</w:t>
      </w:r>
      <w:r w:rsidR="006D7760">
        <w:rPr>
          <w:rFonts w:hint="cs"/>
          <w:rtl/>
        </w:rPr>
        <w:t>.</w:t>
      </w:r>
      <w:r>
        <w:rPr>
          <w:rtl/>
        </w:rPr>
        <w:t xml:space="preserve"> </w:t>
      </w:r>
    </w:p>
    <w:p w:rsidR="006D7760" w:rsidRDefault="006D7760" w:rsidP="006D7760">
      <w:pPr>
        <w:rPr>
          <w:rtl/>
        </w:rPr>
      </w:pPr>
      <w:bookmarkStart w:id="429" w:name="_ETM_Q1_2973861"/>
      <w:bookmarkStart w:id="430" w:name="_ETM_Q1_2973974"/>
      <w:bookmarkEnd w:id="429"/>
      <w:bookmarkEnd w:id="430"/>
    </w:p>
    <w:p w:rsidR="006D7760" w:rsidRDefault="006D7760" w:rsidP="00DC4488">
      <w:pPr>
        <w:pStyle w:val="af9"/>
        <w:keepNext/>
        <w:rPr>
          <w:rtl/>
        </w:rPr>
      </w:pPr>
      <w:bookmarkStart w:id="431" w:name="ET_guest_484697_170"/>
      <w:r w:rsidRPr="00DC4488">
        <w:rPr>
          <w:rStyle w:val="TagStyle"/>
          <w:rtl/>
        </w:rPr>
        <w:t xml:space="preserve"> &lt;&lt; אורח &gt;&gt;</w:t>
      </w:r>
      <w:r w:rsidRPr="006D7760">
        <w:rPr>
          <w:rStyle w:val="TagStyle"/>
          <w:rtl/>
        </w:rPr>
        <w:t xml:space="preserve"> </w:t>
      </w:r>
      <w:r>
        <w:rPr>
          <w:rtl/>
        </w:rPr>
        <w:t>דלית רגב:</w:t>
      </w:r>
      <w:r w:rsidRPr="006D7760">
        <w:rPr>
          <w:rStyle w:val="TagStyle"/>
          <w:rtl/>
        </w:rPr>
        <w:t xml:space="preserve"> </w:t>
      </w:r>
      <w:r w:rsidRPr="00DC4488">
        <w:rPr>
          <w:rStyle w:val="TagStyle"/>
          <w:rtl/>
        </w:rPr>
        <w:t>&lt;&lt; אורח &gt;&gt;</w:t>
      </w:r>
      <w:r>
        <w:rPr>
          <w:rtl/>
        </w:rPr>
        <w:t xml:space="preserve">   </w:t>
      </w:r>
      <w:bookmarkEnd w:id="431"/>
    </w:p>
    <w:p w:rsidR="006D7760" w:rsidRDefault="006D7760" w:rsidP="00DC4488">
      <w:pPr>
        <w:pStyle w:val="KeepWithNext"/>
        <w:rPr>
          <w:rtl/>
        </w:rPr>
      </w:pPr>
    </w:p>
    <w:p w:rsidR="006D7760" w:rsidRDefault="006D7760" w:rsidP="006D7760">
      <w:pPr>
        <w:rPr>
          <w:rtl/>
        </w:rPr>
      </w:pPr>
      <w:r>
        <w:rPr>
          <w:rFonts w:hint="cs"/>
          <w:rtl/>
        </w:rPr>
        <w:t xml:space="preserve">לנו </w:t>
      </w:r>
      <w:bookmarkStart w:id="432" w:name="_ETM_Q1_2969962"/>
      <w:bookmarkEnd w:id="432"/>
      <w:r>
        <w:rPr>
          <w:rFonts w:hint="cs"/>
          <w:rtl/>
        </w:rPr>
        <w:t xml:space="preserve">לא ברור למה אתה מכוון ומה התכלית של מה </w:t>
      </w:r>
      <w:bookmarkStart w:id="433" w:name="_ETM_Q1_2975781"/>
      <w:bookmarkEnd w:id="433"/>
      <w:r>
        <w:rPr>
          <w:rFonts w:hint="cs"/>
          <w:rtl/>
        </w:rPr>
        <w:t>שאתה מכוון.</w:t>
      </w:r>
      <w:bookmarkStart w:id="434" w:name="_ETM_Q1_2978491"/>
      <w:bookmarkEnd w:id="434"/>
    </w:p>
    <w:p w:rsidR="006D7760" w:rsidRDefault="006D7760" w:rsidP="006D7760">
      <w:pPr>
        <w:rPr>
          <w:rtl/>
        </w:rPr>
      </w:pPr>
      <w:bookmarkStart w:id="435" w:name="_ETM_Q1_2978594"/>
      <w:bookmarkEnd w:id="435"/>
    </w:p>
    <w:p w:rsidR="006D7760" w:rsidRDefault="006D7760" w:rsidP="00DC4488">
      <w:pPr>
        <w:pStyle w:val="a4"/>
        <w:keepNext/>
        <w:rPr>
          <w:rtl/>
        </w:rPr>
      </w:pPr>
      <w:bookmarkStart w:id="436" w:name="ET_speaker_נעמה_דניאל_171"/>
      <w:r w:rsidRPr="00DC4488">
        <w:rPr>
          <w:rStyle w:val="TagStyle"/>
          <w:rtl/>
        </w:rPr>
        <w:t xml:space="preserve"> &lt;&lt; דובר &gt;&gt;</w:t>
      </w:r>
      <w:r w:rsidRPr="006D7760">
        <w:rPr>
          <w:rStyle w:val="TagStyle"/>
          <w:rtl/>
        </w:rPr>
        <w:t xml:space="preserve"> </w:t>
      </w:r>
      <w:r>
        <w:rPr>
          <w:rtl/>
        </w:rPr>
        <w:t>נעמה דניאל:</w:t>
      </w:r>
      <w:r w:rsidRPr="006D7760">
        <w:rPr>
          <w:rStyle w:val="TagStyle"/>
          <w:rtl/>
        </w:rPr>
        <w:t xml:space="preserve"> </w:t>
      </w:r>
      <w:r w:rsidRPr="00DC4488">
        <w:rPr>
          <w:rStyle w:val="TagStyle"/>
          <w:rtl/>
        </w:rPr>
        <w:t>&lt;&lt; דובר &gt;&gt;</w:t>
      </w:r>
      <w:r>
        <w:rPr>
          <w:rtl/>
        </w:rPr>
        <w:t xml:space="preserve">   </w:t>
      </w:r>
      <w:bookmarkEnd w:id="436"/>
    </w:p>
    <w:p w:rsidR="006D7760" w:rsidRDefault="006D7760" w:rsidP="00DC4488">
      <w:pPr>
        <w:pStyle w:val="KeepWithNext"/>
        <w:rPr>
          <w:rtl/>
        </w:rPr>
      </w:pPr>
    </w:p>
    <w:p w:rsidR="006D7760" w:rsidRDefault="00AD7216" w:rsidP="006D7760">
      <w:pPr>
        <w:rPr>
          <w:rtl/>
        </w:rPr>
      </w:pPr>
      <w:bookmarkStart w:id="437" w:name="_ETM_Q1_2979479"/>
      <w:bookmarkStart w:id="438" w:name="_ETM_Q1_2979544"/>
      <w:bookmarkEnd w:id="437"/>
      <w:bookmarkEnd w:id="438"/>
      <w:r>
        <w:rPr>
          <w:rtl/>
        </w:rPr>
        <w:t>מאחר ש</w:t>
      </w:r>
      <w:r w:rsidR="006D7760">
        <w:rPr>
          <w:rFonts w:hint="cs"/>
          <w:rtl/>
        </w:rPr>
        <w:t>"</w:t>
      </w:r>
      <w:r>
        <w:rPr>
          <w:rtl/>
        </w:rPr>
        <w:t>מוסר</w:t>
      </w:r>
      <w:r w:rsidR="006D7760">
        <w:rPr>
          <w:rFonts w:hint="cs"/>
          <w:rtl/>
        </w:rPr>
        <w:t xml:space="preserve"> המטען" </w:t>
      </w:r>
      <w:r>
        <w:rPr>
          <w:rtl/>
        </w:rPr>
        <w:t>זה מונח שמוגדר בחוק אני מציע</w:t>
      </w:r>
      <w:r w:rsidR="006D7760">
        <w:rPr>
          <w:rFonts w:hint="cs"/>
          <w:rtl/>
        </w:rPr>
        <w:t>ה</w:t>
      </w:r>
      <w:r>
        <w:rPr>
          <w:rtl/>
        </w:rPr>
        <w:t xml:space="preserve"> שתסבירו</w:t>
      </w:r>
      <w:r w:rsidR="006D7760">
        <w:rPr>
          <w:rFonts w:hint="cs"/>
          <w:rtl/>
        </w:rPr>
        <w:t xml:space="preserve">, משרדי </w:t>
      </w:r>
      <w:bookmarkStart w:id="439" w:name="_ETM_Q1_2981730"/>
      <w:bookmarkEnd w:id="439"/>
      <w:r w:rsidR="006D7760">
        <w:rPr>
          <w:rFonts w:hint="cs"/>
          <w:rtl/>
        </w:rPr>
        <w:t>הממשלה,</w:t>
      </w:r>
      <w:r>
        <w:rPr>
          <w:rtl/>
        </w:rPr>
        <w:t xml:space="preserve"> מי לדעתכם נכנס בתוך המונח הזה</w:t>
      </w:r>
      <w:r w:rsidR="006D7760">
        <w:rPr>
          <w:rFonts w:hint="cs"/>
          <w:rtl/>
        </w:rPr>
        <w:t>.</w:t>
      </w:r>
      <w:bookmarkStart w:id="440" w:name="_ETM_Q1_2985618"/>
      <w:bookmarkEnd w:id="440"/>
    </w:p>
    <w:p w:rsidR="006D7760" w:rsidRDefault="006D7760" w:rsidP="006D7760">
      <w:pPr>
        <w:rPr>
          <w:rtl/>
        </w:rPr>
      </w:pPr>
      <w:bookmarkStart w:id="441" w:name="_ETM_Q1_2985710"/>
      <w:bookmarkEnd w:id="441"/>
    </w:p>
    <w:p w:rsidR="006D7760" w:rsidRDefault="006D7760" w:rsidP="00DC4488">
      <w:pPr>
        <w:pStyle w:val="af9"/>
        <w:keepNext/>
        <w:rPr>
          <w:rtl/>
        </w:rPr>
      </w:pPr>
      <w:bookmarkStart w:id="442" w:name="ET_guest_484697_172"/>
      <w:r w:rsidRPr="00DC4488">
        <w:rPr>
          <w:rStyle w:val="TagStyle"/>
          <w:rtl/>
        </w:rPr>
        <w:t xml:space="preserve"> &lt;&lt; אורח &gt;&gt;</w:t>
      </w:r>
      <w:r w:rsidRPr="006D7760">
        <w:rPr>
          <w:rStyle w:val="TagStyle"/>
          <w:rtl/>
        </w:rPr>
        <w:t xml:space="preserve"> </w:t>
      </w:r>
      <w:r>
        <w:rPr>
          <w:rtl/>
        </w:rPr>
        <w:t>דלית רגב:</w:t>
      </w:r>
      <w:r w:rsidRPr="006D7760">
        <w:rPr>
          <w:rStyle w:val="TagStyle"/>
          <w:rtl/>
        </w:rPr>
        <w:t xml:space="preserve"> </w:t>
      </w:r>
      <w:r w:rsidRPr="00DC4488">
        <w:rPr>
          <w:rStyle w:val="TagStyle"/>
          <w:rtl/>
        </w:rPr>
        <w:t>&lt;&lt; אורח &gt;&gt;</w:t>
      </w:r>
      <w:r>
        <w:rPr>
          <w:rtl/>
        </w:rPr>
        <w:t xml:space="preserve">   </w:t>
      </w:r>
      <w:bookmarkEnd w:id="442"/>
    </w:p>
    <w:p w:rsidR="006D7760" w:rsidRDefault="006D7760" w:rsidP="00DC4488">
      <w:pPr>
        <w:pStyle w:val="KeepWithNext"/>
        <w:rPr>
          <w:rtl/>
        </w:rPr>
      </w:pPr>
    </w:p>
    <w:p w:rsidR="006D7760" w:rsidRDefault="006D7760" w:rsidP="006D7760">
      <w:pPr>
        <w:rPr>
          <w:rtl/>
        </w:rPr>
      </w:pPr>
      <w:bookmarkStart w:id="443" w:name="_ETM_Q1_2985826"/>
      <w:bookmarkStart w:id="444" w:name="_ETM_Q1_2985908"/>
      <w:bookmarkEnd w:id="443"/>
      <w:bookmarkEnd w:id="444"/>
      <w:r>
        <w:rPr>
          <w:rFonts w:hint="cs"/>
          <w:rtl/>
        </w:rPr>
        <w:t xml:space="preserve">יש הגדרה שכבר </w:t>
      </w:r>
      <w:r w:rsidR="00AD7216">
        <w:rPr>
          <w:rtl/>
        </w:rPr>
        <w:t>מתייחס</w:t>
      </w:r>
      <w:r>
        <w:rPr>
          <w:rFonts w:hint="cs"/>
          <w:rtl/>
        </w:rPr>
        <w:t>ת</w:t>
      </w:r>
      <w:r w:rsidR="00AD7216">
        <w:rPr>
          <w:rtl/>
        </w:rPr>
        <w:t xml:space="preserve"> לסעיף 20 לעניין משקל </w:t>
      </w:r>
      <w:r>
        <w:rPr>
          <w:rFonts w:hint="cs"/>
          <w:rtl/>
        </w:rPr>
        <w:t>אז</w:t>
      </w:r>
      <w:r w:rsidR="00AD7216">
        <w:rPr>
          <w:rtl/>
        </w:rPr>
        <w:t xml:space="preserve"> לא צריך להמציא את הגלגל </w:t>
      </w:r>
      <w:r>
        <w:rPr>
          <w:rFonts w:hint="cs"/>
          <w:rtl/>
        </w:rPr>
        <w:t xml:space="preserve">כי ההגדרה </w:t>
      </w:r>
      <w:r w:rsidR="00AD7216">
        <w:rPr>
          <w:rtl/>
        </w:rPr>
        <w:t>קיימת</w:t>
      </w:r>
      <w:r>
        <w:rPr>
          <w:rFonts w:hint="cs"/>
          <w:rtl/>
        </w:rPr>
        <w:t>.</w:t>
      </w:r>
    </w:p>
    <w:p w:rsidR="006D7760" w:rsidRDefault="006D7760" w:rsidP="006D7760">
      <w:pPr>
        <w:rPr>
          <w:rtl/>
        </w:rPr>
      </w:pPr>
      <w:bookmarkStart w:id="445" w:name="_ETM_Q1_3000944"/>
      <w:bookmarkStart w:id="446" w:name="_ETM_Q1_3001036"/>
      <w:bookmarkStart w:id="447" w:name="_ETM_Q1_3002304"/>
      <w:bookmarkEnd w:id="445"/>
      <w:bookmarkEnd w:id="446"/>
      <w:bookmarkEnd w:id="447"/>
    </w:p>
    <w:p w:rsidR="006D7760" w:rsidRDefault="006D7760" w:rsidP="00DC4488">
      <w:pPr>
        <w:pStyle w:val="a4"/>
        <w:keepNext/>
        <w:rPr>
          <w:rtl/>
        </w:rPr>
      </w:pPr>
      <w:bookmarkStart w:id="448" w:name="ET_speaker_5080_173"/>
      <w:r w:rsidRPr="00DC4488">
        <w:rPr>
          <w:rStyle w:val="TagStyle"/>
          <w:rtl/>
        </w:rPr>
        <w:t xml:space="preserve"> &lt;&lt; דובר &gt;&gt;</w:t>
      </w:r>
      <w:r w:rsidRPr="006D7760">
        <w:rPr>
          <w:rStyle w:val="TagStyle"/>
          <w:rtl/>
        </w:rPr>
        <w:t xml:space="preserve"> </w:t>
      </w:r>
      <w:r>
        <w:rPr>
          <w:rtl/>
        </w:rPr>
        <w:t>בועז טופורובסקי (יש עתיד):</w:t>
      </w:r>
      <w:r w:rsidRPr="006D7760">
        <w:rPr>
          <w:rStyle w:val="TagStyle"/>
          <w:rtl/>
        </w:rPr>
        <w:t xml:space="preserve"> </w:t>
      </w:r>
      <w:r w:rsidRPr="00DC4488">
        <w:rPr>
          <w:rStyle w:val="TagStyle"/>
          <w:rtl/>
        </w:rPr>
        <w:t>&lt;&lt; דובר &gt;&gt;</w:t>
      </w:r>
      <w:r>
        <w:rPr>
          <w:rtl/>
        </w:rPr>
        <w:t xml:space="preserve">   </w:t>
      </w:r>
      <w:bookmarkEnd w:id="448"/>
    </w:p>
    <w:p w:rsidR="006D7760" w:rsidRDefault="006D7760" w:rsidP="00DC4488">
      <w:pPr>
        <w:pStyle w:val="KeepWithNext"/>
        <w:rPr>
          <w:rtl/>
        </w:rPr>
      </w:pPr>
    </w:p>
    <w:p w:rsidR="006D7760" w:rsidRDefault="006D7760" w:rsidP="006D7760">
      <w:pPr>
        <w:rPr>
          <w:rtl/>
        </w:rPr>
      </w:pPr>
      <w:bookmarkStart w:id="449" w:name="_ETM_Q1_3002838"/>
      <w:bookmarkStart w:id="450" w:name="_ETM_Q1_3002910"/>
      <w:bookmarkEnd w:id="449"/>
      <w:bookmarkEnd w:id="450"/>
      <w:r>
        <w:rPr>
          <w:rFonts w:hint="cs"/>
          <w:rtl/>
        </w:rPr>
        <w:t>אני חושב שמה</w:t>
      </w:r>
      <w:r w:rsidR="00AD7216">
        <w:rPr>
          <w:rtl/>
        </w:rPr>
        <w:t xml:space="preserve"> שאנחנו עושים זה מספק</w:t>
      </w:r>
      <w:r>
        <w:rPr>
          <w:rFonts w:hint="cs"/>
          <w:rtl/>
        </w:rPr>
        <w:t>.</w:t>
      </w:r>
    </w:p>
    <w:p w:rsidR="006D7760" w:rsidRDefault="006D7760" w:rsidP="006D7760">
      <w:pPr>
        <w:rPr>
          <w:rtl/>
        </w:rPr>
      </w:pPr>
      <w:bookmarkStart w:id="451" w:name="_ETM_Q1_3008285"/>
      <w:bookmarkStart w:id="452" w:name="_ETM_Q1_3008373"/>
      <w:bookmarkEnd w:id="451"/>
      <w:bookmarkEnd w:id="452"/>
    </w:p>
    <w:p w:rsidR="006D7760" w:rsidRDefault="006D7760" w:rsidP="00DC4488">
      <w:pPr>
        <w:pStyle w:val="a4"/>
        <w:keepNext/>
        <w:rPr>
          <w:rtl/>
        </w:rPr>
      </w:pPr>
      <w:bookmarkStart w:id="453" w:name="ET_speaker_נעמה_דניאל_174"/>
      <w:r w:rsidRPr="00DC4488">
        <w:rPr>
          <w:rStyle w:val="TagStyle"/>
          <w:rtl/>
        </w:rPr>
        <w:t xml:space="preserve"> &lt;&lt; דובר &gt;&gt;</w:t>
      </w:r>
      <w:r w:rsidRPr="006D7760">
        <w:rPr>
          <w:rStyle w:val="TagStyle"/>
          <w:rtl/>
        </w:rPr>
        <w:t xml:space="preserve"> </w:t>
      </w:r>
      <w:r>
        <w:rPr>
          <w:rtl/>
        </w:rPr>
        <w:t>נעמה דניאל:</w:t>
      </w:r>
      <w:r w:rsidRPr="006D7760">
        <w:rPr>
          <w:rStyle w:val="TagStyle"/>
          <w:rtl/>
        </w:rPr>
        <w:t xml:space="preserve"> </w:t>
      </w:r>
      <w:r w:rsidRPr="00DC4488">
        <w:rPr>
          <w:rStyle w:val="TagStyle"/>
          <w:rtl/>
        </w:rPr>
        <w:t>&lt;&lt; דובר &gt;&gt;</w:t>
      </w:r>
      <w:r>
        <w:rPr>
          <w:rtl/>
        </w:rPr>
        <w:t xml:space="preserve">   </w:t>
      </w:r>
      <w:bookmarkEnd w:id="453"/>
    </w:p>
    <w:p w:rsidR="006D7760" w:rsidRDefault="006D7760" w:rsidP="00DC4488">
      <w:pPr>
        <w:pStyle w:val="KeepWithNext"/>
        <w:rPr>
          <w:rtl/>
        </w:rPr>
      </w:pPr>
    </w:p>
    <w:p w:rsidR="006D7760" w:rsidRDefault="00AD7216" w:rsidP="00DC4488">
      <w:pPr>
        <w:rPr>
          <w:rtl/>
        </w:rPr>
      </w:pPr>
      <w:r>
        <w:rPr>
          <w:rtl/>
        </w:rPr>
        <w:t xml:space="preserve">אני </w:t>
      </w:r>
      <w:r w:rsidR="006D7760">
        <w:rPr>
          <w:rFonts w:hint="cs"/>
          <w:rtl/>
        </w:rPr>
        <w:t xml:space="preserve">אקריא שוב </w:t>
      </w:r>
      <w:bookmarkStart w:id="454" w:name="_ETM_Q1_3007171"/>
      <w:bookmarkEnd w:id="454"/>
      <w:r w:rsidR="006D7760">
        <w:rPr>
          <w:rFonts w:hint="cs"/>
          <w:rtl/>
        </w:rPr>
        <w:t>למען הפרוטוקול:</w:t>
      </w:r>
      <w:r w:rsidR="00DC4488">
        <w:rPr>
          <w:rFonts w:hint="cs"/>
          <w:rtl/>
        </w:rPr>
        <w:t xml:space="preserve"> </w:t>
      </w:r>
      <w:r w:rsidR="00DC4488" w:rsidRPr="00DC4488">
        <w:rPr>
          <w:rtl/>
        </w:rPr>
        <w:t>"מוסר מטען" – מי שבידו השליטה או ההחזקה במטען בעת העמסתו מטעם בעלי המטען ומטעם מי שיזם את הזמנת שירות ההובלה או מ</w:t>
      </w:r>
      <w:r w:rsidR="00DC4488">
        <w:rPr>
          <w:rFonts w:hint="cs"/>
          <w:rtl/>
        </w:rPr>
        <w:t>י מ</w:t>
      </w:r>
      <w:r w:rsidR="00DC4488" w:rsidRPr="00DC4488">
        <w:rPr>
          <w:rtl/>
        </w:rPr>
        <w:t>טעמם של כל אלה, ובלבד שהמטען מיועד לשימוש מסחרי".</w:t>
      </w:r>
      <w:r w:rsidR="006D7760">
        <w:rPr>
          <w:rFonts w:hint="cs"/>
          <w:rtl/>
        </w:rPr>
        <w:t xml:space="preserve"> </w:t>
      </w:r>
    </w:p>
    <w:p w:rsidR="00FD53E9" w:rsidRDefault="00FD53E9" w:rsidP="006D7760">
      <w:pPr>
        <w:rPr>
          <w:rtl/>
        </w:rPr>
      </w:pPr>
      <w:bookmarkStart w:id="455" w:name="_ETM_Q1_3006470"/>
      <w:bookmarkEnd w:id="455"/>
    </w:p>
    <w:p w:rsidR="00FD53E9" w:rsidRDefault="00FD53E9" w:rsidP="00DC4488">
      <w:pPr>
        <w:pStyle w:val="a4"/>
        <w:keepNext/>
        <w:rPr>
          <w:rtl/>
        </w:rPr>
      </w:pPr>
      <w:bookmarkStart w:id="456" w:name="ET_speaker_5080_176"/>
      <w:r w:rsidRPr="00DC4488">
        <w:rPr>
          <w:rStyle w:val="TagStyle"/>
          <w:rtl/>
        </w:rPr>
        <w:t xml:space="preserve"> &lt;&lt; דובר &gt;&gt;</w:t>
      </w:r>
      <w:r w:rsidRPr="00FD53E9">
        <w:rPr>
          <w:rStyle w:val="TagStyle"/>
          <w:rtl/>
        </w:rPr>
        <w:t xml:space="preserve"> </w:t>
      </w:r>
      <w:r>
        <w:rPr>
          <w:rtl/>
        </w:rPr>
        <w:t>בועז טופורובסקי (יש עתיד):</w:t>
      </w:r>
      <w:r w:rsidRPr="00FD53E9">
        <w:rPr>
          <w:rStyle w:val="TagStyle"/>
          <w:rtl/>
        </w:rPr>
        <w:t xml:space="preserve"> </w:t>
      </w:r>
      <w:r w:rsidRPr="00DC4488">
        <w:rPr>
          <w:rStyle w:val="TagStyle"/>
          <w:rtl/>
        </w:rPr>
        <w:t>&lt;&lt; דובר &gt;&gt;</w:t>
      </w:r>
      <w:r>
        <w:rPr>
          <w:rtl/>
        </w:rPr>
        <w:t xml:space="preserve">   </w:t>
      </w:r>
      <w:bookmarkEnd w:id="456"/>
    </w:p>
    <w:p w:rsidR="00FD53E9" w:rsidRDefault="00FD53E9" w:rsidP="00DC4488">
      <w:pPr>
        <w:pStyle w:val="KeepWithNext"/>
        <w:rPr>
          <w:rtl/>
        </w:rPr>
      </w:pPr>
    </w:p>
    <w:p w:rsidR="00FD53E9" w:rsidRDefault="00FD53E9" w:rsidP="00FD53E9">
      <w:pPr>
        <w:rPr>
          <w:rtl/>
        </w:rPr>
      </w:pPr>
      <w:bookmarkStart w:id="457" w:name="_ETM_Q1_3016321"/>
      <w:bookmarkStart w:id="458" w:name="_ETM_Q1_3016354"/>
      <w:bookmarkEnd w:id="457"/>
      <w:bookmarkEnd w:id="458"/>
      <w:r>
        <w:rPr>
          <w:rFonts w:hint="cs"/>
          <w:rtl/>
        </w:rPr>
        <w:t>זה סגר את כל הפינות.</w:t>
      </w:r>
    </w:p>
    <w:p w:rsidR="00FD53E9" w:rsidRPr="00FD53E9" w:rsidRDefault="00FD53E9" w:rsidP="00FD53E9">
      <w:pPr>
        <w:rPr>
          <w:rtl/>
        </w:rPr>
      </w:pPr>
      <w:bookmarkStart w:id="459" w:name="_ETM_Q1_3021200"/>
      <w:bookmarkStart w:id="460" w:name="_ETM_Q1_3021283"/>
      <w:bookmarkEnd w:id="459"/>
      <w:bookmarkEnd w:id="460"/>
    </w:p>
    <w:p w:rsidR="006D7760" w:rsidRDefault="006D7760" w:rsidP="00DC4488">
      <w:pPr>
        <w:pStyle w:val="af6"/>
        <w:keepNext/>
        <w:rPr>
          <w:rtl/>
        </w:rPr>
      </w:pPr>
      <w:bookmarkStart w:id="461" w:name="ET_yor_5159_175"/>
      <w:r w:rsidRPr="00DC4488">
        <w:rPr>
          <w:rStyle w:val="TagStyle"/>
          <w:rtl/>
        </w:rPr>
        <w:t xml:space="preserve"> &lt;&lt; יור &gt;&gt;</w:t>
      </w:r>
      <w:r w:rsidRPr="006D7760">
        <w:rPr>
          <w:rStyle w:val="TagStyle"/>
          <w:rtl/>
        </w:rPr>
        <w:t xml:space="preserve"> </w:t>
      </w:r>
      <w:r>
        <w:rPr>
          <w:rtl/>
        </w:rPr>
        <w:t>היו"ר דוד ביטן:</w:t>
      </w:r>
      <w:r w:rsidRPr="006D7760">
        <w:rPr>
          <w:rStyle w:val="TagStyle"/>
          <w:rtl/>
        </w:rPr>
        <w:t xml:space="preserve"> </w:t>
      </w:r>
      <w:r w:rsidRPr="00DC4488">
        <w:rPr>
          <w:rStyle w:val="TagStyle"/>
          <w:rtl/>
        </w:rPr>
        <w:t>&lt;&lt; יור &gt;&gt;</w:t>
      </w:r>
      <w:r>
        <w:rPr>
          <w:rtl/>
        </w:rPr>
        <w:t xml:space="preserve">   </w:t>
      </w:r>
      <w:bookmarkEnd w:id="461"/>
    </w:p>
    <w:p w:rsidR="006D7760" w:rsidRDefault="006D7760" w:rsidP="00DC4488">
      <w:pPr>
        <w:pStyle w:val="KeepWithNext"/>
        <w:rPr>
          <w:rtl/>
        </w:rPr>
      </w:pPr>
    </w:p>
    <w:p w:rsidR="006D7760" w:rsidRDefault="00FD53E9" w:rsidP="00FD53E9">
      <w:pPr>
        <w:rPr>
          <w:rtl/>
        </w:rPr>
      </w:pPr>
      <w:r>
        <w:rPr>
          <w:rFonts w:hint="cs"/>
          <w:rtl/>
        </w:rPr>
        <w:t>או, או, או. ה</w:t>
      </w:r>
      <w:r w:rsidR="009910DB">
        <w:rPr>
          <w:rFonts w:hint="cs"/>
          <w:rtl/>
        </w:rPr>
        <w:t>רי זה סעיף פלילי</w:t>
      </w:r>
      <w:r>
        <w:rPr>
          <w:rFonts w:hint="cs"/>
          <w:rtl/>
        </w:rPr>
        <w:t xml:space="preserve"> אז </w:t>
      </w:r>
      <w:bookmarkStart w:id="462" w:name="_ETM_Q1_3022069"/>
      <w:bookmarkEnd w:id="462"/>
      <w:r>
        <w:rPr>
          <w:rFonts w:hint="cs"/>
          <w:rtl/>
        </w:rPr>
        <w:t xml:space="preserve">יש חקירה, בחקירה </w:t>
      </w:r>
      <w:bookmarkStart w:id="463" w:name="_ETM_Q1_3017464"/>
      <w:bookmarkEnd w:id="463"/>
      <w:r>
        <w:rPr>
          <w:rFonts w:hint="cs"/>
          <w:rtl/>
        </w:rPr>
        <w:t xml:space="preserve">מוודאים מי אשם ואז </w:t>
      </w:r>
      <w:bookmarkStart w:id="464" w:name="_ETM_Q1_3030408"/>
      <w:bookmarkEnd w:id="464"/>
      <w:r>
        <w:rPr>
          <w:rFonts w:hint="cs"/>
          <w:rtl/>
        </w:rPr>
        <w:t>מגישים כתב אישום. מי בעד סעיף 1 עם התיקונים?</w:t>
      </w:r>
      <w:bookmarkStart w:id="465" w:name="_ETM_Q1_3042440"/>
      <w:bookmarkEnd w:id="465"/>
    </w:p>
    <w:p w:rsidR="00FD53E9" w:rsidRDefault="00FD53E9" w:rsidP="00FD53E9">
      <w:pPr>
        <w:rPr>
          <w:rtl/>
        </w:rPr>
      </w:pPr>
      <w:bookmarkStart w:id="466" w:name="_ETM_Q1_3042523"/>
      <w:bookmarkEnd w:id="466"/>
    </w:p>
    <w:p w:rsidR="000D1D49" w:rsidRDefault="000D1D49" w:rsidP="000D1D49">
      <w:pPr>
        <w:pStyle w:val="af1"/>
        <w:keepNext/>
        <w:rPr>
          <w:rtl/>
        </w:rPr>
      </w:pPr>
      <w:r>
        <w:rPr>
          <w:rFonts w:hint="eastAsia"/>
          <w:rtl/>
        </w:rPr>
        <w:lastRenderedPageBreak/>
        <w:t>הצבעה</w:t>
      </w:r>
    </w:p>
    <w:p w:rsidR="000D1D49" w:rsidRDefault="000D1D49" w:rsidP="000D1D49">
      <w:pPr>
        <w:pStyle w:val="--"/>
        <w:keepNext/>
        <w:rPr>
          <w:rtl/>
        </w:rPr>
      </w:pPr>
      <w:r>
        <w:rPr>
          <w:rFonts w:hint="eastAsia"/>
          <w:rtl/>
        </w:rPr>
        <w:t>בעד</w:t>
      </w:r>
      <w:r>
        <w:rPr>
          <w:rtl/>
        </w:rPr>
        <w:t xml:space="preserve"> – </w:t>
      </w:r>
      <w:r>
        <w:rPr>
          <w:rFonts w:hint="cs"/>
          <w:rtl/>
        </w:rPr>
        <w:t>רוב</w:t>
      </w:r>
    </w:p>
    <w:p w:rsidR="000D1D49" w:rsidRDefault="000D1D49" w:rsidP="000D1D49">
      <w:pPr>
        <w:pStyle w:val="--"/>
        <w:keepNext/>
        <w:rPr>
          <w:rtl/>
        </w:rPr>
      </w:pPr>
      <w:r>
        <w:rPr>
          <w:rFonts w:hint="eastAsia"/>
          <w:rtl/>
        </w:rPr>
        <w:t>נגד</w:t>
      </w:r>
      <w:r>
        <w:rPr>
          <w:rtl/>
        </w:rPr>
        <w:t xml:space="preserve"> – </w:t>
      </w:r>
      <w:r>
        <w:rPr>
          <w:rFonts w:hint="cs"/>
          <w:rtl/>
        </w:rPr>
        <w:t>מיעוט</w:t>
      </w:r>
    </w:p>
    <w:p w:rsidR="000D1D49" w:rsidRDefault="000D1D49" w:rsidP="000D1D49">
      <w:pPr>
        <w:pStyle w:val="af2"/>
        <w:rPr>
          <w:rtl/>
        </w:rPr>
      </w:pPr>
      <w:bookmarkStart w:id="467" w:name="_ETM_Q1_3051734"/>
      <w:bookmarkStart w:id="468" w:name="_ETM_Q1_3051799"/>
      <w:bookmarkEnd w:id="467"/>
      <w:bookmarkEnd w:id="468"/>
      <w:r>
        <w:rPr>
          <w:rFonts w:hint="cs"/>
          <w:rtl/>
        </w:rPr>
        <w:t>סעיף 1 נתקבל.</w:t>
      </w:r>
    </w:p>
    <w:p w:rsidR="000D1D49" w:rsidRDefault="000D1D49" w:rsidP="00FD53E9">
      <w:pPr>
        <w:rPr>
          <w:rtl/>
        </w:rPr>
      </w:pPr>
    </w:p>
    <w:p w:rsidR="000D1D49" w:rsidRDefault="000D1D49" w:rsidP="00DC4488">
      <w:pPr>
        <w:pStyle w:val="af6"/>
        <w:keepNext/>
        <w:rPr>
          <w:rtl/>
        </w:rPr>
      </w:pPr>
      <w:bookmarkStart w:id="469" w:name="ET_yor_5159_177"/>
      <w:r w:rsidRPr="00DC4488">
        <w:rPr>
          <w:rStyle w:val="TagStyle"/>
          <w:rtl/>
        </w:rPr>
        <w:t xml:space="preserve"> &lt;&lt; יור &gt;&gt;</w:t>
      </w:r>
      <w:r w:rsidRPr="000D1D49">
        <w:rPr>
          <w:rStyle w:val="TagStyle"/>
          <w:rtl/>
        </w:rPr>
        <w:t xml:space="preserve"> </w:t>
      </w:r>
      <w:r>
        <w:rPr>
          <w:rtl/>
        </w:rPr>
        <w:t>היו"ר דוד ביטן:</w:t>
      </w:r>
      <w:r w:rsidRPr="000D1D49">
        <w:rPr>
          <w:rStyle w:val="TagStyle"/>
          <w:rtl/>
        </w:rPr>
        <w:t xml:space="preserve"> </w:t>
      </w:r>
      <w:r w:rsidRPr="00DC4488">
        <w:rPr>
          <w:rStyle w:val="TagStyle"/>
          <w:rtl/>
        </w:rPr>
        <w:t>&lt;&lt; יור &gt;&gt;</w:t>
      </w:r>
      <w:r>
        <w:rPr>
          <w:rtl/>
        </w:rPr>
        <w:t xml:space="preserve">   </w:t>
      </w:r>
      <w:bookmarkEnd w:id="469"/>
    </w:p>
    <w:p w:rsidR="000D1D49" w:rsidRDefault="000D1D49" w:rsidP="00DC4488">
      <w:pPr>
        <w:pStyle w:val="KeepWithNext"/>
        <w:rPr>
          <w:rtl/>
        </w:rPr>
      </w:pPr>
    </w:p>
    <w:p w:rsidR="000D1D49" w:rsidRDefault="000D1D49" w:rsidP="000D1D49">
      <w:pPr>
        <w:rPr>
          <w:rtl/>
        </w:rPr>
      </w:pPr>
      <w:bookmarkStart w:id="470" w:name="_ETM_Q1_3050817"/>
      <w:bookmarkEnd w:id="470"/>
      <w:r>
        <w:rPr>
          <w:rFonts w:hint="cs"/>
          <w:rtl/>
        </w:rPr>
        <w:t>סעיף 1</w:t>
      </w:r>
      <w:r w:rsidR="009910DB" w:rsidRPr="009910DB">
        <w:rPr>
          <w:rFonts w:hint="cs"/>
          <w:rtl/>
        </w:rPr>
        <w:t xml:space="preserve"> </w:t>
      </w:r>
      <w:r w:rsidR="009910DB">
        <w:rPr>
          <w:rFonts w:hint="cs"/>
          <w:rtl/>
        </w:rPr>
        <w:t>עבר</w:t>
      </w:r>
      <w:r>
        <w:rPr>
          <w:rFonts w:hint="cs"/>
          <w:rtl/>
        </w:rPr>
        <w:t>.</w:t>
      </w:r>
    </w:p>
    <w:p w:rsidR="000D1D49" w:rsidRDefault="000D1D49" w:rsidP="000D1D49">
      <w:pPr>
        <w:rPr>
          <w:rtl/>
        </w:rPr>
      </w:pPr>
    </w:p>
    <w:p w:rsidR="000D1D49" w:rsidRDefault="000D1D49" w:rsidP="00DC4488">
      <w:pPr>
        <w:pStyle w:val="a4"/>
        <w:keepNext/>
        <w:rPr>
          <w:rtl/>
        </w:rPr>
      </w:pPr>
      <w:bookmarkStart w:id="471" w:name="ET_speaker_נעמה_דניאל_178"/>
      <w:r w:rsidRPr="00DC4488">
        <w:rPr>
          <w:rStyle w:val="TagStyle"/>
          <w:rtl/>
        </w:rPr>
        <w:t xml:space="preserve"> &lt;&lt; דובר &gt;&gt;</w:t>
      </w:r>
      <w:r w:rsidRPr="000D1D49">
        <w:rPr>
          <w:rStyle w:val="TagStyle"/>
          <w:rtl/>
        </w:rPr>
        <w:t xml:space="preserve"> </w:t>
      </w:r>
      <w:r>
        <w:rPr>
          <w:rtl/>
        </w:rPr>
        <w:t>נעמה דניאל:</w:t>
      </w:r>
      <w:r w:rsidRPr="000D1D49">
        <w:rPr>
          <w:rStyle w:val="TagStyle"/>
          <w:rtl/>
        </w:rPr>
        <w:t xml:space="preserve"> </w:t>
      </w:r>
      <w:r w:rsidRPr="00DC4488">
        <w:rPr>
          <w:rStyle w:val="TagStyle"/>
          <w:rtl/>
        </w:rPr>
        <w:t>&lt;&lt; דובר &gt;&gt;</w:t>
      </w:r>
      <w:r>
        <w:rPr>
          <w:rtl/>
        </w:rPr>
        <w:t xml:space="preserve">   </w:t>
      </w:r>
      <w:bookmarkEnd w:id="471"/>
    </w:p>
    <w:p w:rsidR="000D1D49" w:rsidRDefault="000D1D49" w:rsidP="00DC4488">
      <w:pPr>
        <w:pStyle w:val="KeepWithNext"/>
        <w:rPr>
          <w:rtl/>
        </w:rPr>
      </w:pPr>
    </w:p>
    <w:tbl>
      <w:tblPr>
        <w:bidiVisual/>
        <w:tblW w:w="8363" w:type="dxa"/>
        <w:tblInd w:w="1274" w:type="dxa"/>
        <w:tblLayout w:type="fixed"/>
        <w:tblCellMar>
          <w:top w:w="57" w:type="dxa"/>
          <w:left w:w="0" w:type="dxa"/>
          <w:bottom w:w="57" w:type="dxa"/>
          <w:right w:w="0" w:type="dxa"/>
        </w:tblCellMar>
        <w:tblLook w:val="01E0" w:firstRow="1" w:lastRow="1" w:firstColumn="1" w:lastColumn="1" w:noHBand="0" w:noVBand="0"/>
      </w:tblPr>
      <w:tblGrid>
        <w:gridCol w:w="1136"/>
        <w:gridCol w:w="426"/>
        <w:gridCol w:w="6801"/>
      </w:tblGrid>
      <w:tr w:rsidR="00DC4488" w:rsidTr="00DC4488">
        <w:trPr>
          <w:cantSplit/>
        </w:trPr>
        <w:tc>
          <w:tcPr>
            <w:tcW w:w="1136" w:type="dxa"/>
            <w:hideMark/>
          </w:tcPr>
          <w:p w:rsidR="00DC4488" w:rsidRDefault="00DC4488">
            <w:pPr>
              <w:pStyle w:val="TableSideHeading"/>
              <w:rPr>
                <w:sz w:val="24"/>
                <w:szCs w:val="24"/>
              </w:rPr>
            </w:pPr>
            <w:bookmarkStart w:id="472" w:name="_ETM_Q1_3047439"/>
            <w:bookmarkStart w:id="473" w:name="_ETM_Q1_3047521"/>
            <w:bookmarkEnd w:id="472"/>
            <w:bookmarkEnd w:id="473"/>
            <w:r>
              <w:rPr>
                <w:rFonts w:hint="cs"/>
                <w:sz w:val="24"/>
                <w:szCs w:val="24"/>
                <w:rtl/>
              </w:rPr>
              <w:t>"</w:t>
            </w:r>
            <w:r>
              <w:rPr>
                <w:sz w:val="24"/>
                <w:szCs w:val="24"/>
                <w:rtl/>
              </w:rPr>
              <w:t>תחילה</w:t>
            </w:r>
          </w:p>
        </w:tc>
        <w:tc>
          <w:tcPr>
            <w:tcW w:w="426" w:type="dxa"/>
            <w:hideMark/>
          </w:tcPr>
          <w:p w:rsidR="00DC4488" w:rsidRDefault="00DC4488">
            <w:pPr>
              <w:pStyle w:val="TableText"/>
              <w:keepLines w:val="0"/>
              <w:tabs>
                <w:tab w:val="clear" w:pos="624"/>
              </w:tabs>
              <w:rPr>
                <w:sz w:val="24"/>
                <w:szCs w:val="24"/>
              </w:rPr>
            </w:pPr>
            <w:r>
              <w:rPr>
                <w:sz w:val="24"/>
                <w:szCs w:val="24"/>
                <w:rtl/>
              </w:rPr>
              <w:t>2.</w:t>
            </w:r>
          </w:p>
        </w:tc>
        <w:tc>
          <w:tcPr>
            <w:tcW w:w="6801" w:type="dxa"/>
            <w:hideMark/>
          </w:tcPr>
          <w:p w:rsidR="00DC4488" w:rsidRDefault="00DC4488">
            <w:pPr>
              <w:pStyle w:val="TableBlock"/>
              <w:rPr>
                <w:sz w:val="24"/>
                <w:szCs w:val="24"/>
              </w:rPr>
            </w:pPr>
            <w:r>
              <w:rPr>
                <w:sz w:val="24"/>
                <w:szCs w:val="24"/>
                <w:rtl/>
              </w:rPr>
              <w:t>תחילתו של חוק זה 30 ימים מיום פרסומו</w:t>
            </w:r>
            <w:r>
              <w:rPr>
                <w:rFonts w:hint="cs"/>
                <w:sz w:val="24"/>
                <w:szCs w:val="24"/>
                <w:rtl/>
              </w:rPr>
              <w:t>"</w:t>
            </w:r>
            <w:r>
              <w:rPr>
                <w:sz w:val="24"/>
                <w:szCs w:val="24"/>
                <w:rtl/>
              </w:rPr>
              <w:t>.</w:t>
            </w:r>
          </w:p>
        </w:tc>
      </w:tr>
    </w:tbl>
    <w:p w:rsidR="000D1D49" w:rsidRPr="00DC4488" w:rsidRDefault="000D1D49" w:rsidP="000D1D49">
      <w:pPr>
        <w:rPr>
          <w:rtl/>
        </w:rPr>
      </w:pPr>
    </w:p>
    <w:p w:rsidR="000D1D49" w:rsidRDefault="000D1D49" w:rsidP="00DC4488">
      <w:pPr>
        <w:pStyle w:val="af6"/>
        <w:keepNext/>
        <w:rPr>
          <w:rtl/>
        </w:rPr>
      </w:pPr>
      <w:bookmarkStart w:id="474" w:name="ET_yor_5159_179"/>
      <w:r w:rsidRPr="00DC4488">
        <w:rPr>
          <w:rStyle w:val="TagStyle"/>
          <w:rtl/>
        </w:rPr>
        <w:t xml:space="preserve"> &lt;&lt; יור &gt;&gt;</w:t>
      </w:r>
      <w:r w:rsidRPr="000D1D49">
        <w:rPr>
          <w:rStyle w:val="TagStyle"/>
          <w:rtl/>
        </w:rPr>
        <w:t xml:space="preserve"> </w:t>
      </w:r>
      <w:r>
        <w:rPr>
          <w:rtl/>
        </w:rPr>
        <w:t>היו"ר דוד ביטן:</w:t>
      </w:r>
      <w:r w:rsidRPr="000D1D49">
        <w:rPr>
          <w:rStyle w:val="TagStyle"/>
          <w:rtl/>
        </w:rPr>
        <w:t xml:space="preserve"> </w:t>
      </w:r>
      <w:r w:rsidRPr="00DC4488">
        <w:rPr>
          <w:rStyle w:val="TagStyle"/>
          <w:rtl/>
        </w:rPr>
        <w:t>&lt;&lt; יור &gt;&gt;</w:t>
      </w:r>
      <w:r>
        <w:rPr>
          <w:rtl/>
        </w:rPr>
        <w:t xml:space="preserve">   </w:t>
      </w:r>
      <w:bookmarkEnd w:id="474"/>
    </w:p>
    <w:p w:rsidR="000D1D49" w:rsidRDefault="000D1D49" w:rsidP="00DC4488">
      <w:pPr>
        <w:pStyle w:val="KeepWithNext"/>
        <w:rPr>
          <w:rtl/>
        </w:rPr>
      </w:pPr>
    </w:p>
    <w:p w:rsidR="000D1D49" w:rsidRDefault="000D1D49" w:rsidP="000D1D49">
      <w:pPr>
        <w:rPr>
          <w:rtl/>
        </w:rPr>
      </w:pPr>
      <w:bookmarkStart w:id="475" w:name="_ETM_Q1_3048096"/>
      <w:bookmarkEnd w:id="475"/>
      <w:r>
        <w:rPr>
          <w:rFonts w:hint="cs"/>
          <w:rtl/>
        </w:rPr>
        <w:t>מי בעד?</w:t>
      </w:r>
    </w:p>
    <w:p w:rsidR="000D1D49" w:rsidRDefault="000D1D49" w:rsidP="000D1D49">
      <w:pPr>
        <w:rPr>
          <w:rtl/>
        </w:rPr>
      </w:pPr>
    </w:p>
    <w:p w:rsidR="000D1D49" w:rsidRDefault="000D1D49" w:rsidP="000D1D49">
      <w:pPr>
        <w:pStyle w:val="af1"/>
        <w:keepNext/>
        <w:rPr>
          <w:rtl/>
        </w:rPr>
      </w:pPr>
      <w:r>
        <w:rPr>
          <w:rFonts w:hint="eastAsia"/>
          <w:rtl/>
        </w:rPr>
        <w:t>הצבעה</w:t>
      </w:r>
    </w:p>
    <w:p w:rsidR="000D1D49" w:rsidRDefault="000D1D49" w:rsidP="000D1D49">
      <w:pPr>
        <w:pStyle w:val="--"/>
        <w:keepNext/>
        <w:rPr>
          <w:rtl/>
        </w:rPr>
      </w:pPr>
      <w:r>
        <w:rPr>
          <w:rFonts w:hint="eastAsia"/>
          <w:rtl/>
        </w:rPr>
        <w:t>בעד</w:t>
      </w:r>
      <w:r>
        <w:rPr>
          <w:rtl/>
        </w:rPr>
        <w:t xml:space="preserve"> – </w:t>
      </w:r>
      <w:r>
        <w:rPr>
          <w:rFonts w:hint="cs"/>
          <w:rtl/>
        </w:rPr>
        <w:t>רוב</w:t>
      </w:r>
    </w:p>
    <w:p w:rsidR="000D1D49" w:rsidRDefault="000D1D49" w:rsidP="000D1D49">
      <w:pPr>
        <w:pStyle w:val="--"/>
        <w:keepNext/>
        <w:rPr>
          <w:rtl/>
        </w:rPr>
      </w:pPr>
      <w:r>
        <w:rPr>
          <w:rFonts w:hint="eastAsia"/>
          <w:rtl/>
        </w:rPr>
        <w:t>נגד</w:t>
      </w:r>
      <w:r>
        <w:rPr>
          <w:rtl/>
        </w:rPr>
        <w:t xml:space="preserve"> – </w:t>
      </w:r>
      <w:r>
        <w:rPr>
          <w:rFonts w:hint="cs"/>
          <w:rtl/>
        </w:rPr>
        <w:t>מיעוט</w:t>
      </w:r>
    </w:p>
    <w:p w:rsidR="000D1D49" w:rsidRDefault="000D1D49" w:rsidP="000D1D49">
      <w:pPr>
        <w:pStyle w:val="af2"/>
        <w:rPr>
          <w:rtl/>
        </w:rPr>
      </w:pPr>
      <w:r>
        <w:rPr>
          <w:rFonts w:hint="cs"/>
          <w:rtl/>
        </w:rPr>
        <w:t>סעיף 2 נתקבל.</w:t>
      </w:r>
    </w:p>
    <w:p w:rsidR="000D1D49" w:rsidRDefault="000D1D49" w:rsidP="000D1D49">
      <w:pPr>
        <w:rPr>
          <w:rtl/>
        </w:rPr>
      </w:pPr>
    </w:p>
    <w:p w:rsidR="000D1D49" w:rsidRDefault="000D1D49" w:rsidP="00DC4488">
      <w:pPr>
        <w:pStyle w:val="af6"/>
        <w:keepNext/>
        <w:rPr>
          <w:rtl/>
        </w:rPr>
      </w:pPr>
      <w:bookmarkStart w:id="476" w:name="ET_yor_5159_180"/>
      <w:r w:rsidRPr="00DC4488">
        <w:rPr>
          <w:rStyle w:val="TagStyle"/>
          <w:rtl/>
        </w:rPr>
        <w:t xml:space="preserve"> &lt;&lt; יור &gt;&gt;</w:t>
      </w:r>
      <w:r w:rsidRPr="000D1D49">
        <w:rPr>
          <w:rStyle w:val="TagStyle"/>
          <w:rtl/>
        </w:rPr>
        <w:t xml:space="preserve"> </w:t>
      </w:r>
      <w:r>
        <w:rPr>
          <w:rtl/>
        </w:rPr>
        <w:t>היו"ר דוד ביטן:</w:t>
      </w:r>
      <w:r w:rsidRPr="000D1D49">
        <w:rPr>
          <w:rStyle w:val="TagStyle"/>
          <w:rtl/>
        </w:rPr>
        <w:t xml:space="preserve"> </w:t>
      </w:r>
      <w:r w:rsidRPr="00DC4488">
        <w:rPr>
          <w:rStyle w:val="TagStyle"/>
          <w:rtl/>
        </w:rPr>
        <w:t>&lt;&lt; יור &gt;&gt;</w:t>
      </w:r>
      <w:r>
        <w:rPr>
          <w:rtl/>
        </w:rPr>
        <w:t xml:space="preserve">   </w:t>
      </w:r>
      <w:bookmarkEnd w:id="476"/>
    </w:p>
    <w:p w:rsidR="000D1D49" w:rsidRDefault="000D1D49" w:rsidP="00DC4488">
      <w:pPr>
        <w:pStyle w:val="KeepWithNext"/>
        <w:rPr>
          <w:rtl/>
        </w:rPr>
      </w:pPr>
    </w:p>
    <w:p w:rsidR="000D1D49" w:rsidRPr="000D1D49" w:rsidRDefault="000D1D49" w:rsidP="000D1D49">
      <w:pPr>
        <w:rPr>
          <w:rtl/>
        </w:rPr>
      </w:pPr>
      <w:r>
        <w:rPr>
          <w:rFonts w:hint="cs"/>
          <w:rtl/>
        </w:rPr>
        <w:t>עבר פה אחד. תודה לכולם, הישיבה נעולה.</w:t>
      </w:r>
    </w:p>
    <w:p w:rsidR="000D1D49" w:rsidRDefault="000D1D49" w:rsidP="009910DB">
      <w:pPr>
        <w:rPr>
          <w:rtl/>
        </w:rPr>
      </w:pPr>
      <w:bookmarkStart w:id="477" w:name="_ETM_Q1_3042696"/>
      <w:bookmarkStart w:id="478" w:name="_ETM_Q1_3042775"/>
      <w:bookmarkStart w:id="479" w:name="ET_meetingend_90"/>
      <w:bookmarkEnd w:id="477"/>
      <w:bookmarkEnd w:id="478"/>
    </w:p>
    <w:p w:rsidR="00CB7F55" w:rsidRPr="009910DB" w:rsidRDefault="00CB7F55" w:rsidP="009910DB">
      <w:pPr>
        <w:rPr>
          <w:rtl/>
        </w:rPr>
      </w:pPr>
      <w:bookmarkStart w:id="480" w:name="_GoBack"/>
      <w:bookmarkEnd w:id="480"/>
    </w:p>
    <w:p w:rsidR="008D59B9" w:rsidRDefault="008D59B9" w:rsidP="00DC4488">
      <w:pPr>
        <w:pStyle w:val="afc"/>
        <w:keepNext/>
        <w:rPr>
          <w:rtl/>
        </w:rPr>
      </w:pPr>
      <w:r w:rsidRPr="00DC4488">
        <w:rPr>
          <w:rStyle w:val="TagStyle"/>
          <w:rtl/>
        </w:rPr>
        <w:t>&lt;&lt; סיום &gt;&gt;</w:t>
      </w:r>
      <w:r w:rsidRPr="008D59B9">
        <w:rPr>
          <w:rStyle w:val="TagStyle"/>
          <w:rtl/>
        </w:rPr>
        <w:t xml:space="preserve"> </w:t>
      </w:r>
      <w:r>
        <w:rPr>
          <w:rtl/>
        </w:rPr>
        <w:t>הישיבה ננעלה בשעה 17:30.</w:t>
      </w:r>
      <w:r w:rsidRPr="008D59B9">
        <w:rPr>
          <w:rStyle w:val="TagStyle"/>
          <w:rtl/>
        </w:rPr>
        <w:t xml:space="preserve"> </w:t>
      </w:r>
      <w:r w:rsidRPr="00DC4488">
        <w:rPr>
          <w:rStyle w:val="TagStyle"/>
          <w:rtl/>
        </w:rPr>
        <w:t>&lt;&lt; סיום &gt;&gt;</w:t>
      </w:r>
      <w:r>
        <w:rPr>
          <w:rtl/>
        </w:rPr>
        <w:t xml:space="preserve">   </w:t>
      </w:r>
      <w:bookmarkEnd w:id="479"/>
    </w:p>
    <w:p w:rsidR="007872B4" w:rsidRPr="008713A4" w:rsidRDefault="007872B4" w:rsidP="00DC4488">
      <w:pPr>
        <w:pStyle w:val="KeepWithNext"/>
      </w:pPr>
      <w:bookmarkStart w:id="481" w:name="_ETM_Q1_213725"/>
      <w:bookmarkStart w:id="482" w:name="_ETM_Q1_213789"/>
      <w:bookmarkStart w:id="483" w:name="_ETM_Q1_195318"/>
      <w:bookmarkStart w:id="484" w:name="_ETM_Q1_195399"/>
      <w:bookmarkStart w:id="485" w:name="_ETM_Q1_195480"/>
      <w:bookmarkStart w:id="486" w:name="_ETM_Q1_195518"/>
      <w:bookmarkEnd w:id="481"/>
      <w:bookmarkEnd w:id="482"/>
      <w:bookmarkEnd w:id="483"/>
      <w:bookmarkEnd w:id="484"/>
      <w:bookmarkEnd w:id="485"/>
      <w:bookmarkEnd w:id="486"/>
    </w:p>
    <w:sectPr w:rsidR="007872B4" w:rsidRPr="008713A4" w:rsidSect="00CB7F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63A8" w:rsidRDefault="00BE63A8">
      <w:r>
        <w:separator/>
      </w:r>
    </w:p>
  </w:endnote>
  <w:endnote w:type="continuationSeparator" w:id="0">
    <w:p w:rsidR="00BE63A8" w:rsidRDefault="00BE6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63A8" w:rsidRDefault="00BE63A8">
      <w:r>
        <w:separator/>
      </w:r>
    </w:p>
  </w:footnote>
  <w:footnote w:type="continuationSeparator" w:id="0">
    <w:p w:rsidR="00BE63A8" w:rsidRDefault="00BE6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3A8" w:rsidRDefault="00BE63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E63A8" w:rsidRDefault="00BE63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3A8" w:rsidRDefault="00BE63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B7F55">
      <w:rPr>
        <w:rStyle w:val="af7"/>
        <w:noProof/>
        <w:rtl/>
      </w:rPr>
      <w:t>11</w:t>
    </w:r>
    <w:r>
      <w:rPr>
        <w:rStyle w:val="af7"/>
      </w:rPr>
      <w:fldChar w:fldCharType="end"/>
    </w:r>
  </w:p>
  <w:p w:rsidR="00BE63A8" w:rsidRPr="00CC5815" w:rsidRDefault="00BE63A8" w:rsidP="008E5E3F">
    <w:pPr>
      <w:pStyle w:val="a3"/>
      <w:ind w:firstLine="0"/>
    </w:pPr>
    <w:r>
      <w:rPr>
        <w:rtl/>
      </w:rPr>
      <w:t>ועדת הכלכלה</w:t>
    </w:r>
  </w:p>
  <w:p w:rsidR="00BE63A8" w:rsidRPr="00CC5815" w:rsidRDefault="00BE63A8" w:rsidP="008E5E3F">
    <w:pPr>
      <w:pStyle w:val="a3"/>
      <w:ind w:firstLine="0"/>
      <w:rPr>
        <w:rtl/>
      </w:rPr>
    </w:pPr>
    <w:r>
      <w:rPr>
        <w:rtl/>
      </w:rPr>
      <w:t>21/07/2024</w:t>
    </w:r>
  </w:p>
  <w:p w:rsidR="00BE63A8" w:rsidRPr="00CC5815" w:rsidRDefault="00BE63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3A8" w:rsidRDefault="00BE63A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E63A8" w:rsidRDefault="00BE63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E63A8" w:rsidRDefault="00BE63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57DB"/>
    <w:rsid w:val="00067F42"/>
    <w:rsid w:val="00092B80"/>
    <w:rsid w:val="000A17C6"/>
    <w:rsid w:val="000B060C"/>
    <w:rsid w:val="000B2EE6"/>
    <w:rsid w:val="000C37D6"/>
    <w:rsid w:val="000C47F5"/>
    <w:rsid w:val="000D1D49"/>
    <w:rsid w:val="000E3314"/>
    <w:rsid w:val="000F2459"/>
    <w:rsid w:val="000F5AB8"/>
    <w:rsid w:val="000F7864"/>
    <w:rsid w:val="001105D5"/>
    <w:rsid w:val="00150436"/>
    <w:rsid w:val="00167294"/>
    <w:rsid w:val="001673D4"/>
    <w:rsid w:val="00171E7F"/>
    <w:rsid w:val="00171F23"/>
    <w:rsid w:val="001758C1"/>
    <w:rsid w:val="00175F41"/>
    <w:rsid w:val="0017779F"/>
    <w:rsid w:val="00193098"/>
    <w:rsid w:val="001A47A6"/>
    <w:rsid w:val="001A74E9"/>
    <w:rsid w:val="001A7A1B"/>
    <w:rsid w:val="001B7955"/>
    <w:rsid w:val="001C3261"/>
    <w:rsid w:val="001C44DA"/>
    <w:rsid w:val="001C4FDA"/>
    <w:rsid w:val="001D440C"/>
    <w:rsid w:val="002016FF"/>
    <w:rsid w:val="0022012A"/>
    <w:rsid w:val="00227FEF"/>
    <w:rsid w:val="00251DC5"/>
    <w:rsid w:val="00261554"/>
    <w:rsid w:val="00274AA0"/>
    <w:rsid w:val="00275C03"/>
    <w:rsid w:val="00280D58"/>
    <w:rsid w:val="002D4BDB"/>
    <w:rsid w:val="002E5E31"/>
    <w:rsid w:val="00303B4C"/>
    <w:rsid w:val="00321E62"/>
    <w:rsid w:val="00327BF8"/>
    <w:rsid w:val="00340AFA"/>
    <w:rsid w:val="003442F0"/>
    <w:rsid w:val="003658CB"/>
    <w:rsid w:val="00366CFB"/>
    <w:rsid w:val="0036794C"/>
    <w:rsid w:val="00373508"/>
    <w:rsid w:val="00396023"/>
    <w:rsid w:val="003A2216"/>
    <w:rsid w:val="003A4E0D"/>
    <w:rsid w:val="003B1690"/>
    <w:rsid w:val="003C279D"/>
    <w:rsid w:val="003E244A"/>
    <w:rsid w:val="003E32FC"/>
    <w:rsid w:val="003F0A5F"/>
    <w:rsid w:val="00420E41"/>
    <w:rsid w:val="00424C94"/>
    <w:rsid w:val="00447608"/>
    <w:rsid w:val="00451746"/>
    <w:rsid w:val="00470EAC"/>
    <w:rsid w:val="0049458B"/>
    <w:rsid w:val="00495FD8"/>
    <w:rsid w:val="004B0A65"/>
    <w:rsid w:val="004B1BE9"/>
    <w:rsid w:val="0050069F"/>
    <w:rsid w:val="00500C0C"/>
    <w:rsid w:val="00510F33"/>
    <w:rsid w:val="00537645"/>
    <w:rsid w:val="00546678"/>
    <w:rsid w:val="005506B9"/>
    <w:rsid w:val="00567612"/>
    <w:rsid w:val="005779F0"/>
    <w:rsid w:val="005817EC"/>
    <w:rsid w:val="00590B77"/>
    <w:rsid w:val="005A342D"/>
    <w:rsid w:val="005C363E"/>
    <w:rsid w:val="005D61F3"/>
    <w:rsid w:val="005E1C6B"/>
    <w:rsid w:val="005F76B0"/>
    <w:rsid w:val="00634F61"/>
    <w:rsid w:val="00695A47"/>
    <w:rsid w:val="006A0CB7"/>
    <w:rsid w:val="006B725C"/>
    <w:rsid w:val="006D7760"/>
    <w:rsid w:val="006E2208"/>
    <w:rsid w:val="006F0259"/>
    <w:rsid w:val="00700193"/>
    <w:rsid w:val="00700433"/>
    <w:rsid w:val="00702755"/>
    <w:rsid w:val="0070472C"/>
    <w:rsid w:val="00712178"/>
    <w:rsid w:val="007509A6"/>
    <w:rsid w:val="007744BA"/>
    <w:rsid w:val="007852F4"/>
    <w:rsid w:val="007872B4"/>
    <w:rsid w:val="00791CBE"/>
    <w:rsid w:val="007A35A2"/>
    <w:rsid w:val="007C0FE5"/>
    <w:rsid w:val="007C5A4A"/>
    <w:rsid w:val="007C693F"/>
    <w:rsid w:val="007C6ADD"/>
    <w:rsid w:val="007D0817"/>
    <w:rsid w:val="00813F4B"/>
    <w:rsid w:val="0082136D"/>
    <w:rsid w:val="008320F6"/>
    <w:rsid w:val="00841223"/>
    <w:rsid w:val="00846BE9"/>
    <w:rsid w:val="00853207"/>
    <w:rsid w:val="008536EE"/>
    <w:rsid w:val="008713A4"/>
    <w:rsid w:val="00875F10"/>
    <w:rsid w:val="008A69D4"/>
    <w:rsid w:val="008C6035"/>
    <w:rsid w:val="008C7015"/>
    <w:rsid w:val="008D1DFB"/>
    <w:rsid w:val="008D59B9"/>
    <w:rsid w:val="008E03B4"/>
    <w:rsid w:val="008E5E3F"/>
    <w:rsid w:val="009009B6"/>
    <w:rsid w:val="0090279B"/>
    <w:rsid w:val="00914904"/>
    <w:rsid w:val="009258CE"/>
    <w:rsid w:val="00937590"/>
    <w:rsid w:val="00943191"/>
    <w:rsid w:val="009515F0"/>
    <w:rsid w:val="00953B8C"/>
    <w:rsid w:val="0096426D"/>
    <w:rsid w:val="009830CB"/>
    <w:rsid w:val="009910DB"/>
    <w:rsid w:val="009D129D"/>
    <w:rsid w:val="009D478A"/>
    <w:rsid w:val="009E07B2"/>
    <w:rsid w:val="009E0870"/>
    <w:rsid w:val="009E6E93"/>
    <w:rsid w:val="009F1518"/>
    <w:rsid w:val="009F5773"/>
    <w:rsid w:val="00A15971"/>
    <w:rsid w:val="00A22C90"/>
    <w:rsid w:val="00A27216"/>
    <w:rsid w:val="00A42723"/>
    <w:rsid w:val="00A47ACD"/>
    <w:rsid w:val="00A55E86"/>
    <w:rsid w:val="00A64A6D"/>
    <w:rsid w:val="00A66020"/>
    <w:rsid w:val="00A95831"/>
    <w:rsid w:val="00AB02EE"/>
    <w:rsid w:val="00AB3F3A"/>
    <w:rsid w:val="00AD4EC9"/>
    <w:rsid w:val="00AD6FFC"/>
    <w:rsid w:val="00AD7216"/>
    <w:rsid w:val="00AE6107"/>
    <w:rsid w:val="00AF31E6"/>
    <w:rsid w:val="00AF4150"/>
    <w:rsid w:val="00B0509A"/>
    <w:rsid w:val="00B120B2"/>
    <w:rsid w:val="00B32FE4"/>
    <w:rsid w:val="00B41078"/>
    <w:rsid w:val="00B433E0"/>
    <w:rsid w:val="00B50340"/>
    <w:rsid w:val="00B638F5"/>
    <w:rsid w:val="00B65508"/>
    <w:rsid w:val="00B8517A"/>
    <w:rsid w:val="00B87970"/>
    <w:rsid w:val="00BA6446"/>
    <w:rsid w:val="00BD47B7"/>
    <w:rsid w:val="00BE066B"/>
    <w:rsid w:val="00BE63A8"/>
    <w:rsid w:val="00C135D5"/>
    <w:rsid w:val="00C22DCB"/>
    <w:rsid w:val="00C3598A"/>
    <w:rsid w:val="00C360BC"/>
    <w:rsid w:val="00C4258F"/>
    <w:rsid w:val="00C44800"/>
    <w:rsid w:val="00C52EC2"/>
    <w:rsid w:val="00C61DC1"/>
    <w:rsid w:val="00C64AFF"/>
    <w:rsid w:val="00C661EE"/>
    <w:rsid w:val="00C72438"/>
    <w:rsid w:val="00C763E4"/>
    <w:rsid w:val="00C8624A"/>
    <w:rsid w:val="00CA5363"/>
    <w:rsid w:val="00CB6D60"/>
    <w:rsid w:val="00CB7F55"/>
    <w:rsid w:val="00CC5815"/>
    <w:rsid w:val="00CE24B8"/>
    <w:rsid w:val="00CE5849"/>
    <w:rsid w:val="00CF591D"/>
    <w:rsid w:val="00D2404E"/>
    <w:rsid w:val="00D278F7"/>
    <w:rsid w:val="00D37550"/>
    <w:rsid w:val="00D40A29"/>
    <w:rsid w:val="00D4174B"/>
    <w:rsid w:val="00D45D27"/>
    <w:rsid w:val="00D86E57"/>
    <w:rsid w:val="00D8767B"/>
    <w:rsid w:val="00D90475"/>
    <w:rsid w:val="00D9614A"/>
    <w:rsid w:val="00D96B24"/>
    <w:rsid w:val="00DC4488"/>
    <w:rsid w:val="00DE5B80"/>
    <w:rsid w:val="00E07EEB"/>
    <w:rsid w:val="00E33AE3"/>
    <w:rsid w:val="00E61903"/>
    <w:rsid w:val="00E64116"/>
    <w:rsid w:val="00E75DF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4DBC"/>
    <w:rsid w:val="00F72368"/>
    <w:rsid w:val="00F821F6"/>
    <w:rsid w:val="00F84D49"/>
    <w:rsid w:val="00FB0768"/>
    <w:rsid w:val="00FD53E9"/>
    <w:rsid w:val="00FE0731"/>
    <w:rsid w:val="00FE3474"/>
    <w:rsid w:val="00FF62F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5AB8"/>
    <w:rPr>
      <w:rFonts w:cs="Arial"/>
      <w:b/>
      <w:bCs w:val="0"/>
      <w:vanish/>
      <w:color w:val="010000"/>
      <w:bdr w:val="single" w:sz="4" w:space="0" w:color="FF66FF"/>
    </w:rPr>
  </w:style>
  <w:style w:type="table" w:styleId="afd">
    <w:name w:val="Table Grid"/>
    <w:basedOn w:val="a1"/>
    <w:rsid w:val="007C0F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CF591D"/>
    <w:pPr>
      <w:spacing w:line="240" w:lineRule="auto"/>
    </w:pPr>
    <w:rPr>
      <w:sz w:val="20"/>
      <w:szCs w:val="20"/>
    </w:rPr>
  </w:style>
  <w:style w:type="character" w:customStyle="1" w:styleId="aff">
    <w:name w:val="טקסט הערת שוליים תו"/>
    <w:basedOn w:val="a0"/>
    <w:link w:val="afe"/>
    <w:semiHidden/>
    <w:rsid w:val="00CF591D"/>
    <w:rPr>
      <w:rFonts w:cs="David"/>
    </w:rPr>
  </w:style>
  <w:style w:type="character" w:styleId="aff0">
    <w:name w:val="footnote reference"/>
    <w:aliases w:val="Footnote Reference"/>
    <w:basedOn w:val="a0"/>
    <w:semiHidden/>
    <w:unhideWhenUsed/>
    <w:rsid w:val="00CF591D"/>
    <w:rPr>
      <w:vertAlign w:val="superscript"/>
    </w:rPr>
  </w:style>
  <w:style w:type="paragraph" w:customStyle="1" w:styleId="TableText">
    <w:name w:val="Table Text"/>
    <w:basedOn w:val="a"/>
    <w:rsid w:val="00813F4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13F4B"/>
    <w:pPr>
      <w:outlineLvl w:val="2"/>
    </w:pPr>
  </w:style>
  <w:style w:type="paragraph" w:customStyle="1" w:styleId="TableBlock">
    <w:name w:val="Table Block"/>
    <w:basedOn w:val="TableText"/>
    <w:rsid w:val="00813F4B"/>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26669470">
      <w:bodyDiv w:val="1"/>
      <w:marLeft w:val="0"/>
      <w:marRight w:val="0"/>
      <w:marTop w:val="0"/>
      <w:marBottom w:val="0"/>
      <w:divBdr>
        <w:top w:val="none" w:sz="0" w:space="0" w:color="auto"/>
        <w:left w:val="none" w:sz="0" w:space="0" w:color="auto"/>
        <w:bottom w:val="none" w:sz="0" w:space="0" w:color="auto"/>
        <w:right w:val="none" w:sz="0" w:space="0" w:color="auto"/>
      </w:divBdr>
    </w:div>
    <w:div w:id="1585139362">
      <w:bodyDiv w:val="1"/>
      <w:marLeft w:val="0"/>
      <w:marRight w:val="0"/>
      <w:marTop w:val="0"/>
      <w:marBottom w:val="0"/>
      <w:divBdr>
        <w:top w:val="none" w:sz="0" w:space="0" w:color="auto"/>
        <w:left w:val="none" w:sz="0" w:space="0" w:color="auto"/>
        <w:bottom w:val="none" w:sz="0" w:space="0" w:color="auto"/>
        <w:right w:val="none" w:sz="0" w:space="0" w:color="auto"/>
      </w:divBdr>
    </w:div>
    <w:div w:id="1747722136">
      <w:bodyDiv w:val="1"/>
      <w:marLeft w:val="0"/>
      <w:marRight w:val="0"/>
      <w:marTop w:val="0"/>
      <w:marBottom w:val="0"/>
      <w:divBdr>
        <w:top w:val="none" w:sz="0" w:space="0" w:color="auto"/>
        <w:left w:val="none" w:sz="0" w:space="0" w:color="auto"/>
        <w:bottom w:val="none" w:sz="0" w:space="0" w:color="auto"/>
        <w:right w:val="none" w:sz="0" w:space="0" w:color="auto"/>
      </w:divBdr>
    </w:div>
    <w:div w:id="1818255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810C3-04D9-44E1-A13B-ECE84E7F5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11</Pages>
  <Words>2712</Words>
  <Characters>15464</Characters>
  <Application>Microsoft Office Word</Application>
  <DocSecurity>0</DocSecurity>
  <Lines>128</Lines>
  <Paragraphs>36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73</cp:revision>
  <cp:lastPrinted>2015-07-20T08:20:00Z</cp:lastPrinted>
  <dcterms:created xsi:type="dcterms:W3CDTF">2018-05-03T11:21:00Z</dcterms:created>
  <dcterms:modified xsi:type="dcterms:W3CDTF">2024-09-12T08:15:00Z</dcterms:modified>
</cp:coreProperties>
</file>