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05724">
      <w:pPr>
        <w:ind w:left="45"/>
        <w:jc w:val="both"/>
        <w:rPr>
          <w:rFonts w:cs="David"/>
          <w:b/>
          <w:bCs/>
          <w:rtl/>
        </w:rPr>
      </w:pPr>
      <w:bookmarkStart w:id="0" w:name="_GoBack"/>
      <w:bookmarkEnd w:id="0"/>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405724">
      <w:pPr>
        <w:ind w:left="45"/>
        <w:jc w:val="both"/>
        <w:rPr>
          <w:rFonts w:cs="David"/>
          <w:b/>
          <w:bCs/>
          <w:rtl/>
        </w:rPr>
      </w:pPr>
      <w:r>
        <w:rPr>
          <w:rFonts w:cs="David"/>
          <w:b/>
          <w:bCs/>
          <w:rtl/>
        </w:rPr>
        <w:t>מושב שני</w:t>
      </w:r>
    </w:p>
    <w:p w:rsidR="00000000" w:rsidRDefault="00405724">
      <w:pPr>
        <w:ind w:left="45"/>
        <w:jc w:val="both"/>
        <w:rPr>
          <w:rFonts w:cs="David"/>
          <w:b/>
          <w:bCs/>
          <w:rtl/>
        </w:rPr>
      </w:pPr>
    </w:p>
    <w:p w:rsidR="00000000" w:rsidRDefault="00405724">
      <w:pPr>
        <w:ind w:left="45"/>
        <w:jc w:val="center"/>
        <w:rPr>
          <w:rFonts w:cs="David"/>
          <w:b/>
          <w:bCs/>
          <w:rtl/>
        </w:rPr>
      </w:pPr>
      <w:r>
        <w:rPr>
          <w:rFonts w:cs="David"/>
          <w:b/>
          <w:bCs/>
          <w:rtl/>
        </w:rPr>
        <w:t>פרוטוקול מס' 252</w:t>
      </w:r>
    </w:p>
    <w:p w:rsidR="00000000" w:rsidRDefault="00405724">
      <w:pPr>
        <w:pStyle w:val="1"/>
        <w:rPr>
          <w:rFonts w:cs="David"/>
          <w:rtl/>
        </w:rPr>
      </w:pPr>
      <w:r>
        <w:rPr>
          <w:rFonts w:cs="David"/>
          <w:rtl/>
        </w:rPr>
        <w:t>מישיבת ועדת החינוך והתרבות</w:t>
      </w:r>
    </w:p>
    <w:p w:rsidR="00000000" w:rsidRDefault="00405724">
      <w:pPr>
        <w:ind w:left="45"/>
        <w:jc w:val="center"/>
        <w:rPr>
          <w:rFonts w:cs="David"/>
          <w:b/>
          <w:bCs/>
          <w:u w:val="single"/>
          <w:rtl/>
        </w:rPr>
      </w:pPr>
      <w:r>
        <w:rPr>
          <w:rFonts w:cs="David"/>
          <w:b/>
          <w:bCs/>
          <w:u w:val="single"/>
          <w:rtl/>
        </w:rPr>
        <w:t>יום שלישי</w:t>
      </w:r>
      <w:r>
        <w:rPr>
          <w:rFonts w:cs="David"/>
          <w:b/>
          <w:bCs/>
          <w:u w:val="single"/>
          <w:rtl/>
        </w:rPr>
        <w:t>, כ"ו בסיון תשס"ד (15.6.2004) שעה 9:00</w:t>
      </w:r>
    </w:p>
    <w:p w:rsidR="00000000" w:rsidRDefault="00405724">
      <w:pPr>
        <w:ind w:left="45"/>
        <w:rPr>
          <w:rFonts w:cs="David"/>
          <w:b/>
          <w:bCs/>
          <w:u w:val="single"/>
          <w:rtl/>
        </w:rPr>
      </w:pPr>
    </w:p>
    <w:p w:rsidR="00000000" w:rsidRDefault="00405724">
      <w:pPr>
        <w:ind w:left="45"/>
        <w:rPr>
          <w:rFonts w:cs="David"/>
          <w:b/>
          <w:bCs/>
          <w:rtl/>
        </w:rPr>
      </w:pPr>
      <w:r>
        <w:rPr>
          <w:rFonts w:cs="David"/>
          <w:b/>
          <w:bCs/>
          <w:u w:val="single"/>
          <w:rtl/>
        </w:rPr>
        <w:t>סדר היום:</w:t>
      </w:r>
    </w:p>
    <w:p w:rsidR="00000000" w:rsidRDefault="00405724">
      <w:pPr>
        <w:ind w:left="45"/>
        <w:rPr>
          <w:rFonts w:cs="David"/>
          <w:b/>
          <w:bCs/>
          <w:rtl/>
        </w:rPr>
      </w:pPr>
    </w:p>
    <w:p w:rsidR="00000000" w:rsidRDefault="00405724">
      <w:pPr>
        <w:ind w:left="45"/>
        <w:rPr>
          <w:rFonts w:cs="David"/>
          <w:rtl/>
        </w:rPr>
      </w:pPr>
      <w:r>
        <w:rPr>
          <w:rFonts w:cs="David"/>
          <w:rtl/>
        </w:rPr>
        <w:t>הצעת חוק בנימין זאב הרצל (ציון זכרו ופועלו), התשס"ד-2004</w:t>
      </w:r>
    </w:p>
    <w:p w:rsidR="00000000" w:rsidRDefault="00405724">
      <w:pPr>
        <w:ind w:left="45"/>
        <w:rPr>
          <w:rFonts w:cs="David"/>
          <w:b/>
          <w:bCs/>
          <w:rtl/>
        </w:rPr>
      </w:pPr>
    </w:p>
    <w:p w:rsidR="00000000" w:rsidRDefault="00405724">
      <w:pPr>
        <w:ind w:left="45"/>
        <w:rPr>
          <w:rFonts w:cs="David"/>
          <w:b/>
          <w:bCs/>
          <w:rtl/>
        </w:rPr>
      </w:pPr>
      <w:r>
        <w:rPr>
          <w:rFonts w:cs="David"/>
          <w:b/>
          <w:bCs/>
          <w:u w:val="single"/>
          <w:rtl/>
        </w:rPr>
        <w:t>נכחו:</w:t>
      </w:r>
    </w:p>
    <w:p w:rsidR="00000000" w:rsidRDefault="00405724">
      <w:pPr>
        <w:ind w:left="45"/>
        <w:rPr>
          <w:rFonts w:cs="David"/>
          <w:b/>
          <w:bCs/>
          <w:rtl/>
        </w:rPr>
      </w:pPr>
    </w:p>
    <w:p w:rsidR="00000000" w:rsidRDefault="00405724">
      <w:pPr>
        <w:ind w:left="45"/>
        <w:rPr>
          <w:rFonts w:cs="David"/>
          <w:b/>
          <w:bCs/>
          <w:rtl/>
        </w:rPr>
      </w:pPr>
      <w:r>
        <w:rPr>
          <w:rFonts w:cs="David"/>
          <w:b/>
          <w:bCs/>
          <w:u w:val="single"/>
          <w:rtl/>
        </w:rPr>
        <w:t>חברי הוועדה:</w:t>
      </w:r>
    </w:p>
    <w:p w:rsidR="00000000" w:rsidRDefault="00405724">
      <w:pPr>
        <w:ind w:left="45"/>
        <w:rPr>
          <w:rFonts w:cs="David"/>
          <w:b/>
          <w:bCs/>
          <w:rtl/>
        </w:rPr>
      </w:pPr>
    </w:p>
    <w:p w:rsidR="00000000" w:rsidRDefault="00405724">
      <w:pPr>
        <w:ind w:left="45"/>
        <w:rPr>
          <w:rFonts w:cs="David"/>
          <w:rtl/>
        </w:rPr>
      </w:pPr>
      <w:r>
        <w:rPr>
          <w:rFonts w:cs="David"/>
          <w:rtl/>
        </w:rPr>
        <w:t>אילן שלגי - יו"ר</w:t>
      </w:r>
    </w:p>
    <w:p w:rsidR="00000000" w:rsidRDefault="00405724">
      <w:pPr>
        <w:ind w:left="45"/>
        <w:rPr>
          <w:rFonts w:cs="David"/>
          <w:rtl/>
        </w:rPr>
      </w:pPr>
      <w:r>
        <w:rPr>
          <w:rFonts w:cs="David"/>
          <w:rtl/>
        </w:rPr>
        <w:t>קולט אביטל</w:t>
      </w:r>
    </w:p>
    <w:p w:rsidR="00000000" w:rsidRDefault="00405724">
      <w:pPr>
        <w:ind w:left="45"/>
        <w:rPr>
          <w:rFonts w:cs="David"/>
          <w:rtl/>
        </w:rPr>
      </w:pPr>
      <w:r>
        <w:rPr>
          <w:rFonts w:cs="David"/>
          <w:rtl/>
        </w:rPr>
        <w:t>רוני בריזון</w:t>
      </w:r>
    </w:p>
    <w:p w:rsidR="00000000" w:rsidRDefault="00405724">
      <w:pPr>
        <w:ind w:left="45"/>
        <w:rPr>
          <w:rFonts w:cs="David"/>
          <w:rtl/>
        </w:rPr>
      </w:pPr>
      <w:r>
        <w:rPr>
          <w:rFonts w:cs="David"/>
          <w:rtl/>
        </w:rPr>
        <w:t>משה גפני</w:t>
      </w:r>
    </w:p>
    <w:p w:rsidR="00000000" w:rsidRDefault="00405724">
      <w:pPr>
        <w:ind w:left="45"/>
        <w:rPr>
          <w:rFonts w:cs="David"/>
          <w:b/>
          <w:bCs/>
          <w:rtl/>
        </w:rPr>
      </w:pPr>
    </w:p>
    <w:p w:rsidR="00000000" w:rsidRDefault="00405724">
      <w:pPr>
        <w:ind w:left="45"/>
        <w:rPr>
          <w:rFonts w:cs="David"/>
          <w:b/>
          <w:bCs/>
          <w:rtl/>
        </w:rPr>
      </w:pPr>
    </w:p>
    <w:p w:rsidR="00000000" w:rsidRDefault="00405724">
      <w:pPr>
        <w:ind w:left="45"/>
        <w:rPr>
          <w:rFonts w:cs="David"/>
          <w:b/>
          <w:bCs/>
          <w:rtl/>
        </w:rPr>
      </w:pPr>
      <w:r>
        <w:rPr>
          <w:rFonts w:cs="David"/>
          <w:b/>
          <w:bCs/>
          <w:u w:val="single"/>
          <w:rtl/>
        </w:rPr>
        <w:t>מוזמנים:</w:t>
      </w:r>
    </w:p>
    <w:p w:rsidR="00000000" w:rsidRDefault="00405724">
      <w:pPr>
        <w:ind w:left="45"/>
        <w:rPr>
          <w:rFonts w:cs="David"/>
          <w:b/>
          <w:bCs/>
          <w:rtl/>
        </w:rPr>
      </w:pPr>
    </w:p>
    <w:p w:rsidR="00000000" w:rsidRDefault="00405724">
      <w:pPr>
        <w:ind w:left="45"/>
        <w:rPr>
          <w:rFonts w:cs="David"/>
          <w:b/>
          <w:bCs/>
          <w:u w:val="single"/>
          <w:rtl/>
        </w:rPr>
      </w:pPr>
      <w:r>
        <w:rPr>
          <w:rFonts w:cs="David"/>
          <w:b/>
          <w:bCs/>
          <w:u w:val="single"/>
          <w:rtl/>
        </w:rPr>
        <w:t>משרד הראש הממשלה:</w:t>
      </w:r>
    </w:p>
    <w:p w:rsidR="00000000" w:rsidRDefault="00405724">
      <w:pPr>
        <w:ind w:left="45"/>
        <w:rPr>
          <w:rFonts w:cs="David"/>
          <w:b/>
          <w:bCs/>
          <w:u w:val="single"/>
          <w:rtl/>
        </w:rPr>
      </w:pPr>
    </w:p>
    <w:p w:rsidR="00000000" w:rsidRDefault="00405724">
      <w:pPr>
        <w:ind w:left="45"/>
        <w:rPr>
          <w:rFonts w:cs="David"/>
          <w:rtl/>
        </w:rPr>
      </w:pPr>
      <w:r>
        <w:rPr>
          <w:rFonts w:cs="David"/>
          <w:rtl/>
        </w:rPr>
        <w:t>יעל כהן</w:t>
      </w:r>
    </w:p>
    <w:p w:rsidR="00000000" w:rsidRDefault="00405724">
      <w:pPr>
        <w:ind w:left="45"/>
        <w:rPr>
          <w:rFonts w:cs="David"/>
          <w:rtl/>
        </w:rPr>
      </w:pPr>
      <w:r>
        <w:rPr>
          <w:rFonts w:cs="David"/>
          <w:rtl/>
        </w:rPr>
        <w:t>אורן מגנזי</w:t>
      </w:r>
    </w:p>
    <w:p w:rsidR="00000000" w:rsidRDefault="00405724">
      <w:pPr>
        <w:ind w:left="45"/>
        <w:rPr>
          <w:rFonts w:cs="David"/>
          <w:b/>
          <w:bCs/>
          <w:rtl/>
        </w:rPr>
      </w:pPr>
    </w:p>
    <w:p w:rsidR="00000000" w:rsidRDefault="00405724">
      <w:pPr>
        <w:ind w:left="45"/>
        <w:rPr>
          <w:rFonts w:cs="David"/>
          <w:b/>
          <w:bCs/>
          <w:rtl/>
        </w:rPr>
      </w:pPr>
      <w:r>
        <w:rPr>
          <w:rFonts w:cs="David"/>
          <w:b/>
          <w:bCs/>
          <w:u w:val="single"/>
          <w:rtl/>
        </w:rPr>
        <w:t>משרד החינוך, התרבות והספור</w:t>
      </w:r>
      <w:r>
        <w:rPr>
          <w:rFonts w:cs="David"/>
          <w:b/>
          <w:bCs/>
          <w:u w:val="single"/>
          <w:rtl/>
        </w:rPr>
        <w:t>ט:</w:t>
      </w:r>
    </w:p>
    <w:p w:rsidR="00000000" w:rsidRDefault="00405724">
      <w:pPr>
        <w:ind w:left="45"/>
        <w:rPr>
          <w:rFonts w:cs="David"/>
          <w:b/>
          <w:bCs/>
          <w:rtl/>
        </w:rPr>
      </w:pPr>
    </w:p>
    <w:p w:rsidR="00000000" w:rsidRDefault="00405724">
      <w:pPr>
        <w:ind w:left="45"/>
        <w:rPr>
          <w:rFonts w:cs="David"/>
          <w:rtl/>
        </w:rPr>
      </w:pPr>
      <w:r>
        <w:rPr>
          <w:rFonts w:cs="David"/>
          <w:rtl/>
        </w:rPr>
        <w:t>מיכאל ירון -</w:t>
      </w:r>
      <w:r>
        <w:rPr>
          <w:rFonts w:cs="David"/>
          <w:rtl/>
        </w:rPr>
        <w:tab/>
      </w:r>
      <w:r>
        <w:rPr>
          <w:rFonts w:cs="David"/>
          <w:rtl/>
        </w:rPr>
        <w:tab/>
      </w:r>
      <w:r>
        <w:rPr>
          <w:rFonts w:cs="David"/>
          <w:rtl/>
        </w:rPr>
        <w:tab/>
        <w:t>מפמ"ר היסטוריה</w:t>
      </w:r>
    </w:p>
    <w:p w:rsidR="00000000" w:rsidRDefault="00405724">
      <w:pPr>
        <w:ind w:left="45"/>
        <w:rPr>
          <w:rFonts w:cs="David"/>
          <w:rtl/>
        </w:rPr>
      </w:pPr>
      <w:r>
        <w:rPr>
          <w:rFonts w:cs="David"/>
          <w:rtl/>
        </w:rPr>
        <w:t xml:space="preserve">עו"ד שני פנחסי - </w:t>
      </w:r>
      <w:r>
        <w:rPr>
          <w:rFonts w:cs="David"/>
          <w:rtl/>
        </w:rPr>
        <w:tab/>
      </w:r>
      <w:r>
        <w:rPr>
          <w:rFonts w:cs="David"/>
          <w:rtl/>
        </w:rPr>
        <w:tab/>
      </w:r>
      <w:r>
        <w:rPr>
          <w:rFonts w:cs="David"/>
          <w:rtl/>
        </w:rPr>
        <w:tab/>
        <w:t>לשכה משפטית</w:t>
      </w:r>
    </w:p>
    <w:p w:rsidR="00000000" w:rsidRDefault="00405724">
      <w:pPr>
        <w:ind w:left="45"/>
        <w:rPr>
          <w:rFonts w:cs="David"/>
          <w:b/>
          <w:bCs/>
          <w:rtl/>
        </w:rPr>
      </w:pPr>
    </w:p>
    <w:p w:rsidR="00000000" w:rsidRDefault="00405724">
      <w:pPr>
        <w:ind w:left="45"/>
        <w:rPr>
          <w:rFonts w:cs="David"/>
          <w:b/>
          <w:bCs/>
          <w:rtl/>
        </w:rPr>
      </w:pPr>
      <w:r>
        <w:rPr>
          <w:rFonts w:cs="David"/>
          <w:b/>
          <w:bCs/>
          <w:u w:val="single"/>
          <w:rtl/>
        </w:rPr>
        <w:t>משרד הבטחון:</w:t>
      </w:r>
    </w:p>
    <w:p w:rsidR="00000000" w:rsidRDefault="00405724">
      <w:pPr>
        <w:ind w:left="45"/>
        <w:rPr>
          <w:rFonts w:cs="David"/>
          <w:b/>
          <w:bCs/>
          <w:rtl/>
        </w:rPr>
      </w:pPr>
    </w:p>
    <w:p w:rsidR="00000000" w:rsidRDefault="00405724">
      <w:pPr>
        <w:ind w:left="45"/>
        <w:rPr>
          <w:rFonts w:cs="David"/>
          <w:rtl/>
        </w:rPr>
      </w:pPr>
      <w:r>
        <w:rPr>
          <w:rFonts w:cs="David"/>
          <w:rtl/>
        </w:rPr>
        <w:t>סרן ליטל בר</w:t>
      </w:r>
      <w:r>
        <w:rPr>
          <w:rFonts w:cs="David"/>
          <w:rtl/>
        </w:rPr>
        <w:tab/>
      </w:r>
      <w:r>
        <w:rPr>
          <w:rFonts w:cs="David"/>
          <w:rtl/>
        </w:rPr>
        <w:tab/>
      </w:r>
      <w:r>
        <w:rPr>
          <w:rFonts w:cs="David"/>
          <w:rtl/>
        </w:rPr>
        <w:tab/>
        <w:t xml:space="preserve">מ"מ רמ"ד נוף, עם ומולדת קצין חינוך </w:t>
      </w:r>
    </w:p>
    <w:p w:rsidR="00000000" w:rsidRDefault="00405724">
      <w:pPr>
        <w:ind w:left="45"/>
        <w:rPr>
          <w:rFonts w:cs="David"/>
          <w:rtl/>
        </w:rPr>
      </w:pPr>
      <w:r>
        <w:rPr>
          <w:rFonts w:cs="David"/>
          <w:rtl/>
        </w:rPr>
        <w:tab/>
      </w:r>
      <w:r>
        <w:rPr>
          <w:rFonts w:cs="David"/>
          <w:rtl/>
        </w:rPr>
        <w:tab/>
      </w:r>
      <w:r>
        <w:rPr>
          <w:rFonts w:cs="David"/>
          <w:rtl/>
        </w:rPr>
        <w:tab/>
      </w:r>
      <w:r>
        <w:rPr>
          <w:rFonts w:cs="David"/>
          <w:rtl/>
        </w:rPr>
        <w:tab/>
      </w:r>
      <w:r>
        <w:rPr>
          <w:rFonts w:cs="David"/>
          <w:rtl/>
        </w:rPr>
        <w:tab/>
        <w:t>ראשי</w:t>
      </w:r>
    </w:p>
    <w:p w:rsidR="00000000" w:rsidRDefault="00405724">
      <w:pPr>
        <w:ind w:left="45"/>
        <w:rPr>
          <w:rFonts w:cs="David"/>
          <w:b/>
          <w:bCs/>
          <w:rtl/>
        </w:rPr>
      </w:pPr>
    </w:p>
    <w:p w:rsidR="00000000" w:rsidRDefault="00405724">
      <w:pPr>
        <w:ind w:left="45"/>
        <w:rPr>
          <w:rFonts w:cs="David"/>
          <w:b/>
          <w:bCs/>
          <w:rtl/>
        </w:rPr>
      </w:pPr>
      <w:r>
        <w:rPr>
          <w:rFonts w:cs="David"/>
          <w:b/>
          <w:bCs/>
          <w:u w:val="single"/>
          <w:rtl/>
        </w:rPr>
        <w:t>משרד המשפטים:</w:t>
      </w:r>
    </w:p>
    <w:p w:rsidR="00000000" w:rsidRDefault="00405724">
      <w:pPr>
        <w:ind w:left="45"/>
        <w:rPr>
          <w:rFonts w:cs="David"/>
          <w:b/>
          <w:bCs/>
          <w:rtl/>
        </w:rPr>
      </w:pPr>
    </w:p>
    <w:p w:rsidR="00000000" w:rsidRDefault="00405724">
      <w:pPr>
        <w:ind w:left="45"/>
        <w:rPr>
          <w:rFonts w:cs="David"/>
          <w:rtl/>
        </w:rPr>
      </w:pPr>
      <w:r>
        <w:rPr>
          <w:rFonts w:cs="David"/>
          <w:rtl/>
        </w:rPr>
        <w:t>עו"ד אמנון דה הרטוך</w:t>
      </w:r>
    </w:p>
    <w:p w:rsidR="00000000" w:rsidRDefault="00405724">
      <w:pPr>
        <w:ind w:left="45"/>
        <w:rPr>
          <w:rFonts w:cs="David"/>
          <w:rtl/>
        </w:rPr>
      </w:pPr>
      <w:r>
        <w:rPr>
          <w:rFonts w:cs="David"/>
          <w:rtl/>
        </w:rPr>
        <w:t>עו"ד קובי שפירא</w:t>
      </w:r>
      <w:r>
        <w:rPr>
          <w:rFonts w:cs="David"/>
          <w:rtl/>
        </w:rPr>
        <w:tab/>
      </w:r>
      <w:r>
        <w:rPr>
          <w:rFonts w:cs="David"/>
          <w:rtl/>
        </w:rPr>
        <w:tab/>
      </w:r>
      <w:r>
        <w:rPr>
          <w:rFonts w:cs="David"/>
          <w:rtl/>
        </w:rPr>
        <w:tab/>
        <w:t>ע. יועץ משפטי לממשלה</w:t>
      </w:r>
    </w:p>
    <w:p w:rsidR="00000000" w:rsidRDefault="00405724">
      <w:pPr>
        <w:ind w:left="45"/>
        <w:rPr>
          <w:rFonts w:cs="David"/>
          <w:b/>
          <w:bCs/>
          <w:rtl/>
        </w:rPr>
      </w:pPr>
    </w:p>
    <w:p w:rsidR="00000000" w:rsidRDefault="00405724">
      <w:pPr>
        <w:ind w:left="45"/>
        <w:rPr>
          <w:rFonts w:cs="David"/>
          <w:b/>
          <w:bCs/>
          <w:rtl/>
        </w:rPr>
      </w:pPr>
      <w:r>
        <w:rPr>
          <w:rFonts w:cs="David"/>
          <w:b/>
          <w:bCs/>
          <w:u w:val="single"/>
          <w:rtl/>
        </w:rPr>
        <w:t>משרד האוצר:</w:t>
      </w:r>
    </w:p>
    <w:p w:rsidR="00000000" w:rsidRDefault="00405724">
      <w:pPr>
        <w:ind w:left="45"/>
        <w:rPr>
          <w:rFonts w:cs="David"/>
          <w:b/>
          <w:bCs/>
          <w:rtl/>
        </w:rPr>
      </w:pPr>
    </w:p>
    <w:p w:rsidR="00000000" w:rsidRDefault="00405724">
      <w:pPr>
        <w:ind w:left="45"/>
        <w:rPr>
          <w:rFonts w:cs="David"/>
          <w:rtl/>
        </w:rPr>
      </w:pPr>
      <w:r>
        <w:rPr>
          <w:rFonts w:cs="David"/>
          <w:rtl/>
        </w:rPr>
        <w:t>רותם פלג</w:t>
      </w:r>
    </w:p>
    <w:p w:rsidR="00000000" w:rsidRDefault="00405724">
      <w:pPr>
        <w:ind w:left="45"/>
        <w:rPr>
          <w:rFonts w:cs="David"/>
          <w:rtl/>
        </w:rPr>
      </w:pPr>
      <w:r>
        <w:rPr>
          <w:rFonts w:cs="David"/>
          <w:rtl/>
        </w:rPr>
        <w:t>מאיר בינג</w:t>
      </w:r>
    </w:p>
    <w:p w:rsidR="00000000" w:rsidRDefault="00405724">
      <w:pPr>
        <w:ind w:left="45"/>
        <w:rPr>
          <w:rFonts w:cs="David"/>
          <w:b/>
          <w:bCs/>
          <w:rtl/>
        </w:rPr>
      </w:pPr>
    </w:p>
    <w:p w:rsidR="00000000" w:rsidRDefault="00405724">
      <w:pPr>
        <w:ind w:left="45"/>
        <w:rPr>
          <w:rFonts w:cs="David"/>
          <w:b/>
          <w:bCs/>
          <w:rtl/>
        </w:rPr>
      </w:pPr>
      <w:r>
        <w:rPr>
          <w:rFonts w:cs="David"/>
          <w:b/>
          <w:bCs/>
          <w:u w:val="single"/>
          <w:rtl/>
        </w:rPr>
        <w:t>הסוכנו</w:t>
      </w:r>
      <w:r>
        <w:rPr>
          <w:rFonts w:cs="David"/>
          <w:b/>
          <w:bCs/>
          <w:u w:val="single"/>
          <w:rtl/>
        </w:rPr>
        <w:t>ת היהודית:</w:t>
      </w:r>
    </w:p>
    <w:p w:rsidR="00000000" w:rsidRDefault="00405724">
      <w:pPr>
        <w:ind w:left="45"/>
        <w:rPr>
          <w:rFonts w:cs="David"/>
          <w:b/>
          <w:bCs/>
          <w:rtl/>
        </w:rPr>
      </w:pPr>
    </w:p>
    <w:p w:rsidR="00000000" w:rsidRDefault="00405724">
      <w:pPr>
        <w:ind w:left="45"/>
        <w:rPr>
          <w:rFonts w:cs="David"/>
          <w:rtl/>
        </w:rPr>
      </w:pPr>
      <w:r>
        <w:rPr>
          <w:rFonts w:cs="David"/>
          <w:rtl/>
        </w:rPr>
        <w:t>ראובן שלום</w:t>
      </w:r>
    </w:p>
    <w:p w:rsidR="00000000" w:rsidRDefault="00405724">
      <w:pPr>
        <w:ind w:left="45"/>
        <w:rPr>
          <w:rFonts w:cs="David"/>
          <w:rtl/>
        </w:rPr>
      </w:pPr>
      <w:r>
        <w:rPr>
          <w:rFonts w:cs="David"/>
          <w:rtl/>
        </w:rPr>
        <w:t>דוד בריקסטון</w:t>
      </w:r>
    </w:p>
    <w:p w:rsidR="00000000" w:rsidRDefault="00405724">
      <w:pPr>
        <w:ind w:left="45"/>
        <w:rPr>
          <w:rFonts w:cs="David"/>
          <w:rtl/>
        </w:rPr>
      </w:pPr>
      <w:r>
        <w:rPr>
          <w:rFonts w:cs="David"/>
          <w:rtl/>
        </w:rPr>
        <w:t>עו"ד יהודה עפרת</w:t>
      </w:r>
      <w:r>
        <w:rPr>
          <w:rFonts w:cs="David"/>
          <w:rtl/>
        </w:rPr>
        <w:tab/>
      </w:r>
      <w:r>
        <w:rPr>
          <w:rFonts w:cs="David"/>
          <w:rtl/>
        </w:rPr>
        <w:tab/>
      </w:r>
      <w:r>
        <w:rPr>
          <w:rFonts w:cs="David"/>
          <w:rtl/>
        </w:rPr>
        <w:tab/>
        <w:t>לשכת משפטית</w:t>
      </w:r>
    </w:p>
    <w:p w:rsidR="00000000" w:rsidRDefault="00405724">
      <w:pPr>
        <w:ind w:left="45"/>
        <w:rPr>
          <w:rFonts w:cs="David"/>
          <w:b/>
          <w:bCs/>
          <w:rtl/>
        </w:rPr>
      </w:pPr>
    </w:p>
    <w:p w:rsidR="00000000" w:rsidRDefault="00405724">
      <w:pPr>
        <w:ind w:left="45"/>
        <w:rPr>
          <w:rFonts w:cs="David"/>
          <w:b/>
          <w:bCs/>
          <w:rtl/>
        </w:rPr>
      </w:pPr>
      <w:r>
        <w:rPr>
          <w:rFonts w:cs="David"/>
          <w:b/>
          <w:bCs/>
          <w:u w:val="single"/>
          <w:rtl/>
        </w:rPr>
        <w:t>קרן קיימת לישראל:</w:t>
      </w:r>
    </w:p>
    <w:p w:rsidR="00000000" w:rsidRDefault="00405724">
      <w:pPr>
        <w:ind w:left="45"/>
        <w:rPr>
          <w:rFonts w:cs="David"/>
          <w:b/>
          <w:bCs/>
          <w:rtl/>
        </w:rPr>
      </w:pPr>
    </w:p>
    <w:p w:rsidR="00000000" w:rsidRDefault="00405724">
      <w:pPr>
        <w:ind w:left="45"/>
        <w:rPr>
          <w:rFonts w:cs="David"/>
          <w:rtl/>
        </w:rPr>
      </w:pPr>
      <w:r>
        <w:rPr>
          <w:rFonts w:cs="David"/>
          <w:rtl/>
        </w:rPr>
        <w:t>רות רגב -</w:t>
      </w:r>
      <w:r>
        <w:rPr>
          <w:rFonts w:cs="David"/>
          <w:rtl/>
        </w:rPr>
        <w:tab/>
      </w:r>
      <w:r>
        <w:rPr>
          <w:rFonts w:cs="David"/>
          <w:rtl/>
        </w:rPr>
        <w:tab/>
      </w:r>
      <w:r>
        <w:rPr>
          <w:rFonts w:cs="David"/>
          <w:rtl/>
        </w:rPr>
        <w:tab/>
        <w:t>סגנית מנהלת אגף חינוך ונוער</w:t>
      </w:r>
    </w:p>
    <w:p w:rsidR="00000000" w:rsidRDefault="00405724">
      <w:pPr>
        <w:ind w:left="45"/>
        <w:rPr>
          <w:rFonts w:cs="David"/>
          <w:rtl/>
        </w:rPr>
      </w:pPr>
      <w:r>
        <w:rPr>
          <w:rFonts w:cs="David"/>
          <w:rtl/>
        </w:rPr>
        <w:t>שלמה בן חיים -</w:t>
      </w:r>
      <w:r>
        <w:rPr>
          <w:rFonts w:cs="David"/>
          <w:rtl/>
        </w:rPr>
        <w:tab/>
      </w:r>
      <w:r>
        <w:rPr>
          <w:rFonts w:cs="David"/>
          <w:rtl/>
        </w:rPr>
        <w:tab/>
        <w:t>מנהלת מדור השתלמויות.</w:t>
      </w:r>
    </w:p>
    <w:p w:rsidR="00000000" w:rsidRDefault="00405724">
      <w:pPr>
        <w:ind w:left="45"/>
        <w:rPr>
          <w:rFonts w:cs="David"/>
          <w:rtl/>
        </w:rPr>
      </w:pPr>
    </w:p>
    <w:p w:rsidR="00000000" w:rsidRDefault="00405724">
      <w:pPr>
        <w:ind w:left="45"/>
        <w:rPr>
          <w:rFonts w:cs="David"/>
          <w:b/>
          <w:bCs/>
          <w:rtl/>
        </w:rPr>
      </w:pPr>
      <w:r>
        <w:rPr>
          <w:rFonts w:cs="David"/>
          <w:b/>
          <w:bCs/>
          <w:u w:val="single"/>
          <w:rtl/>
        </w:rPr>
        <w:t>רשות השידור:</w:t>
      </w:r>
    </w:p>
    <w:p w:rsidR="00000000" w:rsidRDefault="00405724">
      <w:pPr>
        <w:ind w:left="45"/>
        <w:rPr>
          <w:rFonts w:cs="David"/>
          <w:b/>
          <w:bCs/>
          <w:rtl/>
        </w:rPr>
      </w:pPr>
    </w:p>
    <w:p w:rsidR="00000000" w:rsidRDefault="00405724">
      <w:pPr>
        <w:ind w:left="45"/>
        <w:rPr>
          <w:rFonts w:cs="David"/>
          <w:rtl/>
        </w:rPr>
      </w:pPr>
      <w:r>
        <w:rPr>
          <w:rFonts w:cs="David"/>
          <w:rtl/>
        </w:rPr>
        <w:t>איתי לנדסברג</w:t>
      </w:r>
    </w:p>
    <w:p w:rsidR="00000000" w:rsidRDefault="00405724">
      <w:pPr>
        <w:ind w:left="45"/>
        <w:rPr>
          <w:rFonts w:cs="David"/>
          <w:b/>
          <w:bCs/>
          <w:rtl/>
        </w:rPr>
      </w:pPr>
    </w:p>
    <w:p w:rsidR="00000000" w:rsidRDefault="00405724">
      <w:pPr>
        <w:ind w:left="45"/>
        <w:rPr>
          <w:rFonts w:cs="David"/>
          <w:b/>
          <w:bCs/>
          <w:rtl/>
        </w:rPr>
      </w:pPr>
      <w:r>
        <w:rPr>
          <w:rFonts w:cs="David"/>
          <w:b/>
          <w:bCs/>
          <w:u w:val="single"/>
          <w:rtl/>
        </w:rPr>
        <w:t>מוזמנים נוספים:</w:t>
      </w:r>
    </w:p>
    <w:p w:rsidR="00000000" w:rsidRDefault="00405724">
      <w:pPr>
        <w:ind w:left="45"/>
        <w:rPr>
          <w:rFonts w:cs="David"/>
          <w:b/>
          <w:bCs/>
          <w:rtl/>
        </w:rPr>
      </w:pPr>
    </w:p>
    <w:p w:rsidR="00000000" w:rsidRDefault="00405724">
      <w:pPr>
        <w:ind w:left="45"/>
        <w:rPr>
          <w:rFonts w:cs="David"/>
          <w:rtl/>
        </w:rPr>
      </w:pPr>
      <w:r>
        <w:rPr>
          <w:rFonts w:cs="David"/>
          <w:rtl/>
        </w:rPr>
        <w:t>שי פורת</w:t>
      </w:r>
      <w:r>
        <w:rPr>
          <w:rFonts w:cs="David"/>
          <w:rtl/>
        </w:rPr>
        <w:tab/>
      </w:r>
      <w:r>
        <w:rPr>
          <w:rFonts w:cs="David"/>
          <w:rtl/>
        </w:rPr>
        <w:tab/>
      </w:r>
      <w:r>
        <w:rPr>
          <w:rFonts w:cs="David"/>
          <w:rtl/>
        </w:rPr>
        <w:tab/>
        <w:t>מרכז שלם</w:t>
      </w:r>
    </w:p>
    <w:p w:rsidR="00000000" w:rsidRDefault="00405724">
      <w:pPr>
        <w:ind w:left="45"/>
        <w:rPr>
          <w:rFonts w:cs="David"/>
          <w:rtl/>
        </w:rPr>
      </w:pPr>
      <w:r>
        <w:rPr>
          <w:rFonts w:cs="David"/>
          <w:rtl/>
        </w:rPr>
        <w:t>ישי העצני</w:t>
      </w:r>
      <w:r>
        <w:rPr>
          <w:rFonts w:cs="David"/>
          <w:rtl/>
        </w:rPr>
        <w:tab/>
      </w:r>
      <w:r>
        <w:rPr>
          <w:rFonts w:cs="David"/>
          <w:rtl/>
        </w:rPr>
        <w:tab/>
      </w:r>
      <w:r>
        <w:rPr>
          <w:rFonts w:cs="David"/>
          <w:rtl/>
        </w:rPr>
        <w:tab/>
      </w:r>
    </w:p>
    <w:p w:rsidR="00000000" w:rsidRDefault="00405724">
      <w:pPr>
        <w:ind w:left="45"/>
        <w:rPr>
          <w:rFonts w:cs="David"/>
          <w:rtl/>
        </w:rPr>
      </w:pPr>
      <w:r>
        <w:rPr>
          <w:rFonts w:cs="David"/>
          <w:rtl/>
        </w:rPr>
        <w:t>ענת קראוס</w:t>
      </w:r>
    </w:p>
    <w:p w:rsidR="00000000" w:rsidRDefault="00405724">
      <w:pPr>
        <w:ind w:left="45"/>
        <w:rPr>
          <w:rFonts w:cs="David"/>
          <w:b/>
          <w:bCs/>
          <w:rtl/>
        </w:rPr>
      </w:pPr>
    </w:p>
    <w:p w:rsidR="00000000" w:rsidRDefault="00405724">
      <w:pPr>
        <w:ind w:left="45"/>
        <w:rPr>
          <w:rFonts w:cs="David"/>
          <w:b/>
          <w:bCs/>
          <w:rtl/>
        </w:rPr>
      </w:pPr>
      <w:r>
        <w:rPr>
          <w:rFonts w:cs="David"/>
          <w:b/>
          <w:bCs/>
          <w:u w:val="single"/>
          <w:rtl/>
        </w:rPr>
        <w:t>ייע</w:t>
      </w:r>
      <w:r>
        <w:rPr>
          <w:rFonts w:cs="David"/>
          <w:b/>
          <w:bCs/>
          <w:u w:val="single"/>
          <w:rtl/>
        </w:rPr>
        <w:t>וץ משפטי:</w:t>
      </w:r>
      <w:r>
        <w:rPr>
          <w:rFonts w:cs="David"/>
          <w:b/>
          <w:bCs/>
          <w:rtl/>
        </w:rPr>
        <w:tab/>
        <w:t>מירב ישראלי</w:t>
      </w:r>
    </w:p>
    <w:p w:rsidR="00000000" w:rsidRDefault="00405724">
      <w:pPr>
        <w:ind w:left="45"/>
        <w:rPr>
          <w:rFonts w:cs="David"/>
          <w:b/>
          <w:bCs/>
          <w:rtl/>
        </w:rPr>
      </w:pPr>
      <w:r>
        <w:rPr>
          <w:rFonts w:cs="David"/>
          <w:b/>
          <w:bCs/>
          <w:u w:val="single"/>
          <w:rtl/>
        </w:rPr>
        <w:t>מנהלת הוועדה:</w:t>
      </w:r>
      <w:r>
        <w:rPr>
          <w:rFonts w:cs="David"/>
          <w:rtl/>
        </w:rPr>
        <w:tab/>
      </w:r>
      <w:r>
        <w:rPr>
          <w:rFonts w:cs="David"/>
          <w:b/>
          <w:bCs/>
          <w:rtl/>
        </w:rPr>
        <w:t>יהודית גידלי</w:t>
      </w:r>
    </w:p>
    <w:p w:rsidR="00000000" w:rsidRDefault="00405724">
      <w:pPr>
        <w:ind w:left="45"/>
        <w:rPr>
          <w:rFonts w:cs="David"/>
          <w:b/>
          <w:bCs/>
          <w:rtl/>
        </w:rPr>
      </w:pPr>
    </w:p>
    <w:p w:rsidR="00000000" w:rsidRDefault="00405724">
      <w:pPr>
        <w:ind w:left="45"/>
        <w:rPr>
          <w:rFonts w:cs="David"/>
          <w:b/>
          <w:bCs/>
          <w:rtl/>
        </w:rPr>
      </w:pPr>
      <w:r>
        <w:rPr>
          <w:rFonts w:cs="David"/>
          <w:b/>
          <w:bCs/>
          <w:u w:val="single"/>
          <w:rtl/>
        </w:rPr>
        <w:t>נרשם ע"י:</w:t>
      </w:r>
      <w:r>
        <w:rPr>
          <w:rFonts w:cs="David"/>
          <w:b/>
          <w:bCs/>
          <w:rtl/>
        </w:rPr>
        <w:t xml:space="preserve"> </w:t>
      </w:r>
      <w:r>
        <w:rPr>
          <w:rFonts w:cs="David"/>
          <w:b/>
          <w:bCs/>
          <w:rtl/>
        </w:rPr>
        <w:tab/>
      </w:r>
      <w:r>
        <w:rPr>
          <w:rFonts w:cs="David"/>
          <w:b/>
          <w:bCs/>
          <w:rtl/>
        </w:rPr>
        <w:tab/>
        <w:t>חבר המתרגמים בע"מ</w:t>
      </w:r>
    </w:p>
    <w:p w:rsidR="00000000" w:rsidRDefault="00405724">
      <w:pPr>
        <w:ind w:left="45"/>
        <w:rPr>
          <w:rFonts w:cs="David"/>
          <w:b/>
          <w:bCs/>
          <w:rtl/>
        </w:rPr>
      </w:pPr>
    </w:p>
    <w:p w:rsidR="00000000" w:rsidRDefault="00405724">
      <w:pPr>
        <w:ind w:left="45"/>
        <w:rPr>
          <w:rFonts w:cs="David"/>
          <w:b/>
          <w:bCs/>
          <w:rtl/>
        </w:rPr>
      </w:pPr>
    </w:p>
    <w:p w:rsidR="00000000" w:rsidRDefault="00405724">
      <w:pPr>
        <w:ind w:left="45"/>
        <w:rPr>
          <w:rFonts w:cs="David"/>
          <w:b/>
          <w:bCs/>
          <w:rtl/>
        </w:rPr>
      </w:pPr>
    </w:p>
    <w:p w:rsidR="00000000" w:rsidRDefault="00405724">
      <w:pPr>
        <w:ind w:left="45"/>
        <w:rPr>
          <w:rFonts w:cs="David"/>
          <w:b/>
          <w:bCs/>
          <w:rtl/>
        </w:rPr>
      </w:pPr>
    </w:p>
    <w:p w:rsidR="00000000" w:rsidRDefault="00405724">
      <w:pPr>
        <w:ind w:left="45"/>
        <w:rPr>
          <w:rFonts w:cs="David"/>
          <w:b/>
          <w:bCs/>
          <w:rtl/>
        </w:rPr>
      </w:pPr>
    </w:p>
    <w:p w:rsidR="00000000" w:rsidRDefault="00405724">
      <w:pPr>
        <w:ind w:left="45"/>
        <w:rPr>
          <w:rFonts w:cs="David"/>
          <w:b/>
          <w:bCs/>
          <w:rtl/>
        </w:rPr>
      </w:pPr>
    </w:p>
    <w:p w:rsidR="00000000" w:rsidRDefault="00405724">
      <w:pPr>
        <w:ind w:left="45"/>
        <w:rPr>
          <w:rFonts w:cs="David"/>
          <w:b/>
          <w:bCs/>
          <w:rtl/>
        </w:rPr>
      </w:pPr>
    </w:p>
    <w:p w:rsidR="00000000" w:rsidRDefault="00405724">
      <w:pPr>
        <w:ind w:left="45"/>
        <w:rPr>
          <w:rFonts w:cs="David"/>
          <w:b/>
          <w:bCs/>
          <w:rtl/>
        </w:rPr>
      </w:pPr>
    </w:p>
    <w:p w:rsidR="00000000" w:rsidRDefault="00405724">
      <w:pPr>
        <w:ind w:left="45"/>
        <w:rPr>
          <w:rFonts w:cs="David"/>
          <w:b/>
          <w:bCs/>
          <w:rtl/>
        </w:rPr>
      </w:pPr>
    </w:p>
    <w:p w:rsidR="00000000" w:rsidRDefault="00405724">
      <w:pPr>
        <w:ind w:left="45"/>
        <w:rPr>
          <w:rFonts w:cs="David"/>
          <w:b/>
          <w:bCs/>
          <w:rtl/>
        </w:rPr>
      </w:pPr>
    </w:p>
    <w:p w:rsidR="00000000" w:rsidRDefault="00405724">
      <w:pPr>
        <w:ind w:left="45"/>
        <w:rPr>
          <w:rFonts w:cs="David"/>
          <w:b/>
          <w:bCs/>
          <w:rtl/>
        </w:rPr>
      </w:pPr>
    </w:p>
    <w:p w:rsidR="00000000" w:rsidRDefault="00405724">
      <w:pPr>
        <w:ind w:left="45"/>
        <w:rPr>
          <w:rFonts w:cs="David"/>
          <w:b/>
          <w:bCs/>
          <w:rtl/>
        </w:rPr>
      </w:pPr>
    </w:p>
    <w:p w:rsidR="00000000" w:rsidRDefault="00405724">
      <w:pPr>
        <w:ind w:left="45"/>
        <w:rPr>
          <w:rFonts w:cs="David"/>
          <w:b/>
          <w:bCs/>
          <w:rtl/>
        </w:rPr>
      </w:pPr>
    </w:p>
    <w:p w:rsidR="00000000" w:rsidRDefault="00405724">
      <w:pPr>
        <w:ind w:left="45"/>
        <w:rPr>
          <w:rFonts w:cs="David"/>
          <w:b/>
          <w:bCs/>
          <w:rtl/>
        </w:rPr>
      </w:pPr>
    </w:p>
    <w:p w:rsidR="00000000" w:rsidRDefault="00405724">
      <w:pPr>
        <w:ind w:left="45"/>
        <w:rPr>
          <w:rFonts w:cs="David"/>
          <w:b/>
          <w:bCs/>
          <w:rtl/>
        </w:rPr>
      </w:pPr>
    </w:p>
    <w:p w:rsidR="00000000" w:rsidRDefault="00405724">
      <w:pPr>
        <w:ind w:left="45"/>
        <w:rPr>
          <w:rFonts w:cs="David"/>
          <w:b/>
          <w:bCs/>
          <w:rtl/>
        </w:rPr>
      </w:pPr>
    </w:p>
    <w:p w:rsidR="00000000" w:rsidRDefault="00405724">
      <w:pPr>
        <w:ind w:left="45"/>
        <w:rPr>
          <w:rFonts w:cs="David"/>
          <w:b/>
          <w:bCs/>
          <w:rtl/>
        </w:rPr>
      </w:pPr>
    </w:p>
    <w:p w:rsidR="00000000" w:rsidRDefault="00405724">
      <w:pPr>
        <w:ind w:left="45"/>
        <w:rPr>
          <w:rFonts w:cs="David"/>
          <w:b/>
          <w:bCs/>
          <w:rtl/>
        </w:rPr>
      </w:pPr>
    </w:p>
    <w:p w:rsidR="00000000" w:rsidRDefault="00405724">
      <w:pPr>
        <w:ind w:left="45"/>
        <w:rPr>
          <w:rFonts w:cs="David"/>
          <w:b/>
          <w:bCs/>
          <w:rtl/>
        </w:rPr>
      </w:pPr>
    </w:p>
    <w:p w:rsidR="00000000" w:rsidRDefault="00405724">
      <w:pPr>
        <w:ind w:left="45"/>
        <w:rPr>
          <w:rFonts w:cs="David"/>
          <w:b/>
          <w:bCs/>
          <w:rtl/>
        </w:rPr>
      </w:pPr>
    </w:p>
    <w:p w:rsidR="00000000" w:rsidRDefault="00405724">
      <w:pPr>
        <w:ind w:left="45"/>
        <w:rPr>
          <w:rFonts w:cs="David"/>
          <w:b/>
          <w:bCs/>
          <w:rtl/>
        </w:rPr>
      </w:pPr>
    </w:p>
    <w:p w:rsidR="00000000" w:rsidRDefault="00405724">
      <w:pPr>
        <w:ind w:left="45"/>
        <w:rPr>
          <w:rFonts w:cs="David"/>
          <w:b/>
          <w:bCs/>
          <w:rtl/>
        </w:rPr>
      </w:pPr>
    </w:p>
    <w:p w:rsidR="00000000" w:rsidRDefault="00405724">
      <w:pPr>
        <w:ind w:left="45"/>
        <w:rPr>
          <w:rFonts w:cs="David"/>
          <w:b/>
          <w:bCs/>
          <w:rtl/>
        </w:rPr>
      </w:pPr>
    </w:p>
    <w:p w:rsidR="00000000" w:rsidRDefault="00405724">
      <w:pPr>
        <w:ind w:left="45"/>
        <w:rPr>
          <w:rFonts w:cs="David"/>
          <w:b/>
          <w:bCs/>
          <w:rtl/>
        </w:rPr>
      </w:pPr>
    </w:p>
    <w:p w:rsidR="00000000" w:rsidRDefault="00405724">
      <w:pPr>
        <w:ind w:left="45"/>
        <w:rPr>
          <w:rFonts w:cs="David"/>
          <w:b/>
          <w:bCs/>
          <w:rtl/>
        </w:rPr>
      </w:pPr>
    </w:p>
    <w:p w:rsidR="00000000" w:rsidRDefault="00405724">
      <w:pPr>
        <w:ind w:left="45"/>
        <w:rPr>
          <w:rFonts w:cs="David"/>
          <w:b/>
          <w:bCs/>
          <w:rtl/>
        </w:rPr>
      </w:pPr>
    </w:p>
    <w:p w:rsidR="00000000" w:rsidRDefault="00405724">
      <w:pPr>
        <w:ind w:left="45"/>
        <w:rPr>
          <w:rFonts w:cs="David"/>
          <w:b/>
          <w:bCs/>
          <w:rtl/>
        </w:rPr>
      </w:pPr>
    </w:p>
    <w:p w:rsidR="00000000" w:rsidRDefault="00405724">
      <w:pPr>
        <w:ind w:left="45"/>
        <w:rPr>
          <w:rFonts w:cs="David"/>
          <w:b/>
          <w:bCs/>
          <w:rtl/>
        </w:rPr>
      </w:pPr>
    </w:p>
    <w:p w:rsidR="00000000" w:rsidRDefault="00405724">
      <w:pPr>
        <w:ind w:left="45"/>
        <w:rPr>
          <w:rFonts w:cs="David"/>
          <w:b/>
          <w:bCs/>
          <w:rtl/>
        </w:rPr>
      </w:pPr>
    </w:p>
    <w:p w:rsidR="00000000" w:rsidRDefault="00405724">
      <w:pPr>
        <w:ind w:left="45"/>
        <w:rPr>
          <w:rFonts w:cs="David"/>
          <w:b/>
          <w:bCs/>
          <w:rtl/>
        </w:rPr>
      </w:pPr>
    </w:p>
    <w:p w:rsidR="00000000" w:rsidRDefault="00405724">
      <w:pPr>
        <w:pStyle w:val="2"/>
        <w:rPr>
          <w:rFonts w:cs="David"/>
          <w:rtl/>
        </w:rPr>
      </w:pPr>
    </w:p>
    <w:p w:rsidR="00000000" w:rsidRDefault="00405724">
      <w:pPr>
        <w:ind w:left="45"/>
        <w:rPr>
          <w:rFonts w:cs="David"/>
          <w:u w:val="single"/>
          <w:rtl/>
        </w:rPr>
      </w:pPr>
      <w:r>
        <w:rPr>
          <w:rFonts w:cs="David"/>
          <w:u w:val="single"/>
          <w:rtl/>
        </w:rPr>
        <w:t>היו"ר אילן שלגי:</w:t>
      </w:r>
    </w:p>
    <w:p w:rsidR="00000000" w:rsidRDefault="00405724">
      <w:pPr>
        <w:ind w:left="45"/>
        <w:rPr>
          <w:rFonts w:cs="David"/>
          <w:u w:val="single"/>
          <w:rtl/>
        </w:rPr>
      </w:pPr>
    </w:p>
    <w:p w:rsidR="00000000" w:rsidRDefault="00405724">
      <w:pPr>
        <w:ind w:left="45"/>
        <w:jc w:val="both"/>
        <w:rPr>
          <w:rFonts w:cs="David"/>
          <w:rtl/>
        </w:rPr>
      </w:pPr>
      <w:r>
        <w:rPr>
          <w:rFonts w:cs="David"/>
          <w:rtl/>
        </w:rPr>
        <w:tab/>
        <w:t>בוקר טוב, גבירותי ורבותי. אנחנו עוסקים היום בחוק חשוב ויפה, אני מנסה להיות אובייקטיבי בהכרזה הזאת, אבל אני באמת מאמין בכך. אנח</w:t>
      </w:r>
      <w:r>
        <w:rPr>
          <w:rFonts w:cs="David"/>
          <w:rtl/>
        </w:rPr>
        <w:t xml:space="preserve">נו צריכים להתגבר ביחד על כמה מהמורות כדי שאמנם נצליח להביא אותו אל היעד והייתי רוצה לסיים אותו היום במקום ולכן גם באו לכאן, אני מאמין הגורמים המתאימים ביותר לכך. </w:t>
      </w:r>
    </w:p>
    <w:p w:rsidR="00000000" w:rsidRDefault="00405724">
      <w:pPr>
        <w:ind w:left="45"/>
        <w:jc w:val="both"/>
        <w:rPr>
          <w:rFonts w:cs="David"/>
          <w:rtl/>
        </w:rPr>
      </w:pPr>
    </w:p>
    <w:p w:rsidR="00000000" w:rsidRDefault="00405724">
      <w:pPr>
        <w:ind w:left="45"/>
        <w:jc w:val="both"/>
        <w:rPr>
          <w:rFonts w:cs="David"/>
          <w:rtl/>
        </w:rPr>
      </w:pPr>
      <w:r>
        <w:rPr>
          <w:rFonts w:cs="David"/>
          <w:rtl/>
        </w:rPr>
        <w:tab/>
        <w:t xml:space="preserve">אני מבין שהקושי העיקרי שאנחנו צריכים להתגבר עליו, מתייחס למוסדות, סעיף 10. אולי מירב תציגי </w:t>
      </w:r>
      <w:r>
        <w:rPr>
          <w:rFonts w:cs="David"/>
          <w:rtl/>
        </w:rPr>
        <w:t>את הקושי ונבקש את עזרתכם כדי למצוא את הפתרון האופטימלי.</w:t>
      </w:r>
    </w:p>
    <w:p w:rsidR="00000000" w:rsidRDefault="00405724">
      <w:pPr>
        <w:ind w:left="45"/>
        <w:jc w:val="both"/>
        <w:rPr>
          <w:rFonts w:cs="David"/>
          <w:rtl/>
        </w:rPr>
      </w:pPr>
    </w:p>
    <w:p w:rsidR="00000000" w:rsidRDefault="00405724">
      <w:pPr>
        <w:ind w:left="45"/>
        <w:jc w:val="both"/>
        <w:rPr>
          <w:rFonts w:cs="David"/>
          <w:u w:val="single"/>
          <w:rtl/>
        </w:rPr>
      </w:pPr>
      <w:r>
        <w:rPr>
          <w:rFonts w:cs="David"/>
          <w:u w:val="single"/>
          <w:rtl/>
        </w:rPr>
        <w:t>מירב ישראלי:</w:t>
      </w:r>
    </w:p>
    <w:p w:rsidR="00000000" w:rsidRDefault="00405724">
      <w:pPr>
        <w:ind w:left="45"/>
        <w:jc w:val="both"/>
        <w:rPr>
          <w:rFonts w:cs="David"/>
          <w:u w:val="single"/>
          <w:rtl/>
        </w:rPr>
      </w:pPr>
    </w:p>
    <w:p w:rsidR="00000000" w:rsidRDefault="00405724">
      <w:pPr>
        <w:ind w:left="45"/>
        <w:jc w:val="both"/>
        <w:rPr>
          <w:rFonts w:cs="David"/>
          <w:rtl/>
        </w:rPr>
      </w:pPr>
      <w:r>
        <w:rPr>
          <w:rFonts w:cs="David"/>
          <w:rtl/>
        </w:rPr>
        <w:tab/>
        <w:t>בישיבה הקודמת כשהכנו את החוק לקריאה ראשונה עלה הנושא של מעמד המוסדות. המוסדות הם מוזכרים בסעיף 10, שלושת המוסדות הם אתר ההנצחה, המוזיאון והמדרשה בהר הרצל.</w:t>
      </w:r>
    </w:p>
    <w:p w:rsidR="00000000" w:rsidRDefault="00405724">
      <w:pPr>
        <w:ind w:left="45"/>
        <w:jc w:val="both"/>
        <w:rPr>
          <w:rFonts w:cs="David"/>
          <w:rtl/>
        </w:rPr>
      </w:pPr>
    </w:p>
    <w:p w:rsidR="00000000" w:rsidRDefault="00405724">
      <w:pPr>
        <w:ind w:left="45"/>
        <w:jc w:val="both"/>
        <w:rPr>
          <w:rFonts w:cs="David"/>
          <w:rtl/>
        </w:rPr>
      </w:pPr>
      <w:r>
        <w:rPr>
          <w:rFonts w:cs="David"/>
          <w:rtl/>
        </w:rPr>
        <w:tab/>
        <w:t>ניסינו לברר בעצם מה המעמד ה</w:t>
      </w:r>
      <w:r>
        <w:rPr>
          <w:rFonts w:cs="David"/>
          <w:rtl/>
        </w:rPr>
        <w:t xml:space="preserve">משפטי של המוסדות האלה היום, לא כל כך הצלחנו, לא כל כך קיבלנו תשובות לגבי מה המעמד שלהם. הבנתי שהם כנראה לא מאוגדים באופן נפרד, כל אחד מהמוסדות האלה אלא הם איזשהי זרוע ערוכה של ההסתדרות הציונית העולמית, אולי היום הנושא הזה יובהר יותר. </w:t>
      </w:r>
    </w:p>
    <w:p w:rsidR="00000000" w:rsidRDefault="00405724">
      <w:pPr>
        <w:ind w:left="45"/>
        <w:jc w:val="both"/>
        <w:rPr>
          <w:rFonts w:cs="David"/>
          <w:rtl/>
        </w:rPr>
      </w:pPr>
    </w:p>
    <w:p w:rsidR="00000000" w:rsidRDefault="00405724">
      <w:pPr>
        <w:ind w:left="45"/>
        <w:jc w:val="both"/>
        <w:rPr>
          <w:rFonts w:cs="David"/>
          <w:rtl/>
        </w:rPr>
      </w:pPr>
      <w:r>
        <w:rPr>
          <w:rFonts w:cs="David"/>
          <w:rtl/>
        </w:rPr>
        <w:tab/>
        <w:t>מכאן נגזרת השאלה של</w:t>
      </w:r>
      <w:r>
        <w:rPr>
          <w:rFonts w:cs="David"/>
          <w:rtl/>
        </w:rPr>
        <w:t xml:space="preserve"> המימון שלהם בעצם, כי כתוב בסעיף 10(ב) להצעה, המדינה תשתתף במימון הפעלתם השוטפת והחזקתם של המוסדות לפי סעיף 15, נציג האוצר שהיה פה בפעם הקודמת אמר שאין להם התנגדות לזה, הם גם הסכימו לנוסח הסעיף, אבל בתנאי שזה ייעשה בדרך שבה נעשה היום ועלתה איזשהי השערה שזה</w:t>
      </w:r>
      <w:r>
        <w:rPr>
          <w:rFonts w:cs="David"/>
          <w:rtl/>
        </w:rPr>
        <w:t xml:space="preserve"> כנראה נעשה בדרך של תמיכות ולכן הצעת החוק שמונחת בפניכם נוסחה באופן שיהיה השתתפות במימון ושזה ייעשה בדרך של תמיכות וזה נזכר בסעיף 15. </w:t>
      </w:r>
    </w:p>
    <w:p w:rsidR="00000000" w:rsidRDefault="00405724">
      <w:pPr>
        <w:ind w:left="45"/>
        <w:jc w:val="both"/>
        <w:rPr>
          <w:rFonts w:cs="David"/>
          <w:rtl/>
        </w:rPr>
      </w:pPr>
    </w:p>
    <w:p w:rsidR="00000000" w:rsidRDefault="00405724">
      <w:pPr>
        <w:ind w:left="45"/>
        <w:jc w:val="both"/>
        <w:rPr>
          <w:rFonts w:cs="David"/>
          <w:rtl/>
        </w:rPr>
      </w:pPr>
      <w:r>
        <w:rPr>
          <w:rFonts w:cs="David"/>
          <w:rtl/>
        </w:rPr>
        <w:tab/>
        <w:t xml:space="preserve">בסיפא של סעיף 15(א) נאמר - ובלבד שענין ההשתתפות בתקציב המוסדות יחולו הוראות סעיף 3(א) לחוק יסודות התקציב. אמרנו שאנחנו </w:t>
      </w:r>
      <w:r>
        <w:rPr>
          <w:rFonts w:cs="David"/>
          <w:rtl/>
        </w:rPr>
        <w:t>משאירים את זה לבירור נוסף בקריאה השניה והשלישית. עכשיו הגיע הזמן לבירור נוסף, כי המוסדות האלה הם באמת לא מאוגדים באופן נפרד, ואני מבינה גם שלמשרד המשפטים יש בעיה עקרונית עם הנושא של איזכור של סעיף 3(א) לחוק יסודות התקציב כאן, אז אנחנו צריכים בעצם לברר את ה</w:t>
      </w:r>
      <w:r>
        <w:rPr>
          <w:rFonts w:cs="David"/>
          <w:rtl/>
        </w:rPr>
        <w:t>נושא הזה ולראות אם בכלל אפשר, איך להזכיר אותם? ואם להזכיר אותם? ואם כן, איך לתקצב אותם.</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היו"ר אילן שלגי</w:t>
      </w:r>
      <w:r>
        <w:rPr>
          <w:rFonts w:cs="David"/>
          <w:u w:val="single"/>
        </w:rPr>
        <w:t>:</w:t>
      </w:r>
    </w:p>
    <w:p w:rsidR="00000000" w:rsidRDefault="00405724">
      <w:pPr>
        <w:ind w:left="45"/>
        <w:jc w:val="both"/>
        <w:rPr>
          <w:rFonts w:cs="David"/>
          <w:rtl/>
        </w:rPr>
      </w:pPr>
    </w:p>
    <w:p w:rsidR="00000000" w:rsidRDefault="00405724">
      <w:pPr>
        <w:ind w:left="45"/>
        <w:jc w:val="both"/>
        <w:rPr>
          <w:rFonts w:cs="David"/>
          <w:rtl/>
        </w:rPr>
      </w:pPr>
      <w:r>
        <w:rPr>
          <w:rFonts w:cs="David"/>
          <w:rtl/>
        </w:rPr>
        <w:tab/>
        <w:t>מי רוצה להציע לנו את הפתרון בסוגיה הזו. כן עו"ד דה הרטוך.</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אמנון דה הרטוך:</w:t>
      </w:r>
    </w:p>
    <w:p w:rsidR="00000000" w:rsidRDefault="00405724">
      <w:pPr>
        <w:ind w:left="45"/>
        <w:jc w:val="both"/>
        <w:rPr>
          <w:rFonts w:cs="David"/>
          <w:rtl/>
        </w:rPr>
      </w:pPr>
    </w:p>
    <w:p w:rsidR="00000000" w:rsidRDefault="00405724">
      <w:pPr>
        <w:ind w:left="45"/>
        <w:jc w:val="both"/>
        <w:rPr>
          <w:rFonts w:cs="David"/>
          <w:rtl/>
        </w:rPr>
      </w:pPr>
      <w:r>
        <w:rPr>
          <w:rFonts w:cs="David"/>
          <w:rtl/>
        </w:rPr>
        <w:tab/>
        <w:t>אני מבקש אדוני אולי טיפה להרחיב את הבעיה או להצביע עליה ואחר כך יש לי ג</w:t>
      </w:r>
      <w:r>
        <w:rPr>
          <w:rFonts w:cs="David"/>
          <w:rtl/>
        </w:rPr>
        <w:t>ם הצעה לפתרון.</w:t>
      </w:r>
    </w:p>
    <w:p w:rsidR="00000000" w:rsidRDefault="00405724">
      <w:pPr>
        <w:ind w:left="45"/>
        <w:jc w:val="both"/>
        <w:rPr>
          <w:rFonts w:cs="David"/>
          <w:rtl/>
        </w:rPr>
      </w:pPr>
    </w:p>
    <w:p w:rsidR="00000000" w:rsidRDefault="00405724">
      <w:pPr>
        <w:ind w:left="45"/>
        <w:jc w:val="both"/>
        <w:rPr>
          <w:rFonts w:cs="David"/>
          <w:rtl/>
        </w:rPr>
      </w:pPr>
      <w:r>
        <w:rPr>
          <w:rFonts w:cs="David"/>
          <w:rtl/>
        </w:rPr>
        <w:tab/>
        <w:t>סעיף 10(ב) המוצע קובע באופן חד משמעי שהמדינה תשתתף במימון הפעלתם השוטפת ואחזקתם של המוסדות, לפי סעיף 15. הרישא של אותו סעי קטן ב' קובע קטגוריות שהמדינה תשתתף במימון הפעלתם השוטפת והחזקתם של המוסדות.</w:t>
      </w:r>
    </w:p>
    <w:p w:rsidR="00000000" w:rsidRDefault="00405724">
      <w:pPr>
        <w:ind w:left="45"/>
        <w:jc w:val="both"/>
        <w:rPr>
          <w:rFonts w:cs="David"/>
          <w:rtl/>
        </w:rPr>
      </w:pPr>
    </w:p>
    <w:p w:rsidR="00000000" w:rsidRDefault="00405724">
      <w:pPr>
        <w:ind w:left="45"/>
        <w:jc w:val="both"/>
        <w:rPr>
          <w:rFonts w:cs="David"/>
          <w:rtl/>
        </w:rPr>
      </w:pPr>
      <w:r>
        <w:rPr>
          <w:rFonts w:cs="David"/>
          <w:rtl/>
        </w:rPr>
        <w:tab/>
        <w:t>אני אומר להחזקה של המוסדות, להבדיל מהצ</w:t>
      </w:r>
      <w:r>
        <w:rPr>
          <w:rFonts w:cs="David"/>
          <w:rtl/>
        </w:rPr>
        <w:t>עה אלטרנטיבית שהמדינה תתמוך בנושאים מסויימים. אני רוצה להדגיש שבחוק יסודות התקציב לפי סעיף 3(א) ישנם שני חריגים בלבד, שנקבעו משנת 92 ובהם נקבע הרשתות החרדיות.</w:t>
      </w:r>
    </w:p>
    <w:p w:rsidR="00000000" w:rsidRDefault="00405724">
      <w:pPr>
        <w:ind w:left="45"/>
        <w:jc w:val="both"/>
        <w:rPr>
          <w:rFonts w:cs="David"/>
          <w:rtl/>
        </w:rPr>
      </w:pPr>
    </w:p>
    <w:p w:rsidR="00000000" w:rsidRDefault="00405724">
      <w:pPr>
        <w:ind w:left="45"/>
        <w:jc w:val="both"/>
        <w:rPr>
          <w:rFonts w:cs="David"/>
          <w:rtl/>
        </w:rPr>
      </w:pPr>
      <w:r>
        <w:rPr>
          <w:rFonts w:cs="David"/>
          <w:rtl/>
        </w:rPr>
        <w:tab/>
        <w:t>אני חושש ואני רואה כאן סכנה שיש כאן בעצם הצעה להכניס עוד גופים, שמבחינה זו הם גופים ייחודיים שה</w:t>
      </w:r>
      <w:r>
        <w:rPr>
          <w:rFonts w:cs="David"/>
          <w:rtl/>
        </w:rPr>
        <w:t>ם יקבלו תמיכה. אני חושב שהפתרון צריך להיות בשינוי של הקביעה של סעיף ב' וצריך לקבוע במסגרת הטלת החובה שהמחוקק שוקל להטיל על הממשלה לתמוך בנושא, אולי לנסות להתחקות כאן מהם הנושאים שאותם מוסדות עוסקים בהם. מדובר על אתר ההנצחה, על המוזיאון ועל המדרשה.</w:t>
      </w:r>
    </w:p>
    <w:p w:rsidR="00000000" w:rsidRDefault="00405724">
      <w:pPr>
        <w:ind w:left="45"/>
        <w:jc w:val="both"/>
        <w:rPr>
          <w:rFonts w:cs="David"/>
          <w:rtl/>
        </w:rPr>
      </w:pPr>
    </w:p>
    <w:p w:rsidR="00000000" w:rsidRDefault="00405724">
      <w:pPr>
        <w:ind w:left="45"/>
        <w:jc w:val="both"/>
        <w:rPr>
          <w:rFonts w:cs="David"/>
          <w:rtl/>
        </w:rPr>
      </w:pPr>
      <w:r>
        <w:rPr>
          <w:rFonts w:cs="David"/>
          <w:rtl/>
        </w:rPr>
        <w:tab/>
        <w:t>צריך ל</w:t>
      </w:r>
      <w:r>
        <w:rPr>
          <w:rFonts w:cs="David"/>
          <w:rtl/>
        </w:rPr>
        <w:t>ומר שגם מוזיאון, זה מושג, כשמדובר בסעיף 3(א) הוא מושג, עצם השימוש במילה מוזיאון היא מותנית בעמידה בתנאים מסויימים ואינני יודע אם המוזיאון הזה עומד בהם, לכן אני מציע שאם רוצים להטיל חובה על המדינה, אז החובה שתוטל היא שהמדינה תתמוך בנושאים מסויימים. מדובר על</w:t>
      </w:r>
      <w:r>
        <w:rPr>
          <w:rFonts w:cs="David"/>
          <w:rtl/>
        </w:rPr>
        <w:t xml:space="preserve"> הנצחה, אז תהיה חובה שהמדינה תתמוך בהנצחתו של הרצל.</w:t>
      </w:r>
    </w:p>
    <w:p w:rsidR="00000000" w:rsidRDefault="00405724">
      <w:pPr>
        <w:ind w:left="45"/>
        <w:jc w:val="both"/>
        <w:rPr>
          <w:rFonts w:cs="David"/>
          <w:rtl/>
        </w:rPr>
      </w:pPr>
    </w:p>
    <w:p w:rsidR="00000000" w:rsidRDefault="00405724">
      <w:pPr>
        <w:ind w:left="45"/>
        <w:jc w:val="both"/>
        <w:rPr>
          <w:rFonts w:cs="David"/>
          <w:rtl/>
        </w:rPr>
      </w:pPr>
      <w:r>
        <w:rPr>
          <w:rFonts w:cs="David"/>
          <w:rtl/>
        </w:rPr>
        <w:tab/>
        <w:t xml:space="preserve">כשאומרים המוזיאון, צריך לבדוק מה יש בתוך המוזיאון ולקבוע מה יעשה. מה אנחנו מרוויחים בדבר הזה? אנחנו מרוויחים בדבר הזה הסתברות גבוהה מאוד, מאוד מאוד שהעמותות האלה אמנם תמכו. מצד שני, אנחנו מבטיחים פה את </w:t>
      </w:r>
      <w:r>
        <w:rPr>
          <w:rFonts w:cs="David"/>
          <w:rtl/>
        </w:rPr>
        <w:t xml:space="preserve">עקרון השוויון במובן הזה שאנחנו לא קובעים שמוסד מסויים, אף על פי שכאן זה לא מצויין בשמו, אבל אני מבין שיש גם בעיה, מכיוון שאין לו שם כרגע, כי הוא בכלל לא מוגדר כיישות משפטית ברורה, אנחנו מונעים מצב של קביעה ייחודית, שאני רוצה להדגיש כאן רק לסיום הלק הזה של </w:t>
      </w:r>
      <w:r>
        <w:rPr>
          <w:rFonts w:cs="David"/>
          <w:rtl/>
        </w:rPr>
        <w:t>הדברים שלי, שבמשך כל העשר שנים האחרונות יש נסיונות חוזרים ונשנים של הצעות חוק שעל פיהן יתמכו מוסדות באופן ייחודי.</w:t>
      </w:r>
    </w:p>
    <w:p w:rsidR="00000000" w:rsidRDefault="00405724">
      <w:pPr>
        <w:ind w:left="45"/>
        <w:jc w:val="both"/>
        <w:rPr>
          <w:rFonts w:cs="David"/>
          <w:b/>
          <w:bCs/>
          <w:rtl/>
        </w:rPr>
      </w:pPr>
    </w:p>
    <w:p w:rsidR="00000000" w:rsidRDefault="00405724">
      <w:pPr>
        <w:ind w:left="45"/>
        <w:jc w:val="both"/>
        <w:rPr>
          <w:rFonts w:cs="David"/>
          <w:rtl/>
        </w:rPr>
      </w:pPr>
      <w:r>
        <w:rPr>
          <w:rFonts w:cs="David"/>
          <w:u w:val="single"/>
          <w:rtl/>
        </w:rPr>
        <w:t>היו"ר אילן שלגי:</w:t>
      </w:r>
    </w:p>
    <w:p w:rsidR="00000000" w:rsidRDefault="00405724">
      <w:pPr>
        <w:ind w:left="45"/>
        <w:jc w:val="both"/>
        <w:rPr>
          <w:rFonts w:cs="David"/>
          <w:rtl/>
        </w:rPr>
      </w:pPr>
    </w:p>
    <w:p w:rsidR="00000000" w:rsidRDefault="00405724">
      <w:pPr>
        <w:ind w:left="45"/>
        <w:jc w:val="both"/>
        <w:rPr>
          <w:rFonts w:cs="David"/>
          <w:rtl/>
        </w:rPr>
      </w:pPr>
      <w:r>
        <w:rPr>
          <w:rFonts w:cs="David"/>
          <w:rtl/>
        </w:rPr>
        <w:tab/>
        <w:t>אני הבנתי אותך ואני מסכים איתך ותיכף נראה איך לנסח את הסעיף. הייתי רוצה שנחשוב איך בכל זאת בחוק בלי הקשר של מימון ייזכרו ה</w:t>
      </w:r>
      <w:r>
        <w:rPr>
          <w:rFonts w:cs="David"/>
          <w:rtl/>
        </w:rPr>
        <w:t>מוסדות בשמותיהם, אז לזה נעבור אחר כך. אז איך אתה מציע שאנחנו ננסח את הסעיף הזה?</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אמנון דה הרטוך:</w:t>
      </w:r>
    </w:p>
    <w:p w:rsidR="00000000" w:rsidRDefault="00405724">
      <w:pPr>
        <w:ind w:left="45"/>
        <w:jc w:val="both"/>
        <w:rPr>
          <w:rFonts w:cs="David"/>
          <w:rtl/>
        </w:rPr>
      </w:pPr>
    </w:p>
    <w:p w:rsidR="00000000" w:rsidRDefault="00405724">
      <w:pPr>
        <w:ind w:left="45"/>
        <w:jc w:val="both"/>
        <w:rPr>
          <w:rFonts w:cs="David"/>
          <w:rtl/>
        </w:rPr>
      </w:pPr>
      <w:r>
        <w:rPr>
          <w:rFonts w:cs="David"/>
          <w:rtl/>
        </w:rPr>
        <w:tab/>
        <w:t>אני מציע להעתיק את ההוראות של חוק הקולנוע, כשבחוק הקולנוע אני אתן דוגמא, נקבע מפורשות, שבמסגרת תמיכת המדינה בתחומי הקולנוע, יש רשימה של נושאים. נקבע שם אפילו</w:t>
      </w:r>
      <w:r>
        <w:rPr>
          <w:rFonts w:cs="David"/>
          <w:rtl/>
        </w:rPr>
        <w:t xml:space="preserve"> שהמדינה במסגרת התמיכה, חייבת למשל לתמוך בשיווק סרטים לחו"ל, היא חייבת, חייב להיות פרק כזה. אז אני מציע שנקבע מהם הפרקים שמבחינת הנושאים תוטל חובה על המדינה לתמוך בדבר הזה אין לה שיקול דעת, ואז זה אומר שמשרד החינוך ומשרד המשפטים לא יוכלו להחליט שאנחנו לא ר</w:t>
      </w:r>
      <w:r>
        <w:rPr>
          <w:rFonts w:cs="David"/>
          <w:rtl/>
        </w:rPr>
        <w:t>וצים לתמוך בנושא. לשרה או לשר החינוך לא יהיה שום שיקול דעת להימנע.</w:t>
      </w:r>
    </w:p>
    <w:p w:rsidR="00000000" w:rsidRDefault="00405724">
      <w:pPr>
        <w:ind w:left="45"/>
        <w:jc w:val="both"/>
        <w:rPr>
          <w:rFonts w:cs="David"/>
          <w:rtl/>
        </w:rPr>
      </w:pPr>
    </w:p>
    <w:p w:rsidR="00000000" w:rsidRDefault="00405724">
      <w:pPr>
        <w:ind w:left="45"/>
        <w:jc w:val="both"/>
        <w:rPr>
          <w:rFonts w:cs="David"/>
          <w:rtl/>
        </w:rPr>
      </w:pPr>
      <w:r>
        <w:rPr>
          <w:rFonts w:cs="David"/>
          <w:rtl/>
        </w:rPr>
        <w:tab/>
        <w:t>כמובן אנחנו נצטרך לעבוד ולהיות בקשר עם מוסדות לנסות עד כמה שניתן משפטית לקבוע מבחנים שמצד אחד יהיו שוויוניים ומצד שני הם אמנם יזכו בתמיכה. לפעולה כזאת, אנחנו מכנים אותה בז'רגון המקצועי מב</w:t>
      </w:r>
      <w:r>
        <w:rPr>
          <w:rFonts w:cs="David"/>
          <w:rtl/>
        </w:rPr>
        <w:t>חנים תפורים אבל לגיטימיים. זאת אומרת, זה חייב להיות סביר אבל אפשר לנסות וזה בדרך כלל מצליח להבטיח שהגופים האלה אמנם יקבלו תמיכה.</w:t>
      </w:r>
    </w:p>
    <w:p w:rsidR="00000000" w:rsidRDefault="00405724">
      <w:pPr>
        <w:ind w:left="45"/>
        <w:jc w:val="both"/>
        <w:rPr>
          <w:rFonts w:cs="David"/>
          <w:rtl/>
        </w:rPr>
      </w:pPr>
    </w:p>
    <w:p w:rsidR="00000000" w:rsidRDefault="00405724">
      <w:pPr>
        <w:ind w:left="45"/>
        <w:jc w:val="both"/>
        <w:rPr>
          <w:rFonts w:cs="David"/>
          <w:rtl/>
        </w:rPr>
      </w:pPr>
      <w:r>
        <w:rPr>
          <w:rFonts w:cs="David"/>
          <w:rtl/>
        </w:rPr>
        <w:tab/>
        <w:t xml:space="preserve">אני רוצה להדגיש, שכיוון שהמעמד המשפטי שלנו אינו מוסדר, יכול להיות שהם יידרשו להקים עמותה, אני לא יודע, אבל זה דבר שאפשר יהיה </w:t>
      </w:r>
      <w:r>
        <w:rPr>
          <w:rFonts w:cs="David"/>
          <w:rtl/>
        </w:rPr>
        <w:t>לפתור אותו יחסית על נקלה. יכול להיות שלא צריכים להקים עמותה וככה אנחנו נפתור את הבעיה בלי לפרוץ את עיקרון השוויון לפי סעיף 3(א).</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היו"ר אילן שלגי:</w:t>
      </w:r>
    </w:p>
    <w:p w:rsidR="00000000" w:rsidRDefault="00405724">
      <w:pPr>
        <w:ind w:left="45"/>
        <w:jc w:val="both"/>
        <w:rPr>
          <w:rFonts w:cs="David"/>
          <w:rtl/>
        </w:rPr>
      </w:pPr>
    </w:p>
    <w:p w:rsidR="00000000" w:rsidRDefault="00405724">
      <w:pPr>
        <w:ind w:left="45"/>
        <w:jc w:val="both"/>
        <w:rPr>
          <w:rFonts w:cs="David"/>
          <w:rtl/>
        </w:rPr>
      </w:pPr>
      <w:r>
        <w:rPr>
          <w:rFonts w:cs="David"/>
          <w:rtl/>
        </w:rPr>
        <w:tab/>
        <w:t>אז מה שנותר לנו זה להגדיר את הנושאים. אז מי רוצה לבוא עם הצעה בענין הזה?</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מירב ישראלי:</w:t>
      </w:r>
    </w:p>
    <w:p w:rsidR="00000000" w:rsidRDefault="00405724">
      <w:pPr>
        <w:ind w:left="45"/>
        <w:jc w:val="both"/>
        <w:rPr>
          <w:rFonts w:cs="David"/>
          <w:rtl/>
        </w:rPr>
      </w:pPr>
    </w:p>
    <w:p w:rsidR="00000000" w:rsidRDefault="00405724">
      <w:pPr>
        <w:ind w:left="45"/>
        <w:jc w:val="both"/>
        <w:rPr>
          <w:rFonts w:cs="David"/>
          <w:rtl/>
        </w:rPr>
      </w:pPr>
      <w:r>
        <w:rPr>
          <w:rFonts w:cs="David"/>
          <w:rtl/>
        </w:rPr>
        <w:tab/>
        <w:t xml:space="preserve">זה בעצם יהיה סעיף </w:t>
      </w:r>
      <w:r>
        <w:rPr>
          <w:rFonts w:cs="David"/>
          <w:rtl/>
        </w:rPr>
        <w:t xml:space="preserve">11, אנחנו נרחיב את סעיף 11, זה לא יהיה גופים אחרים אלא זה יהיה סיוע לגופים. </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היו"ר אילן שלגי:</w:t>
      </w:r>
    </w:p>
    <w:p w:rsidR="00000000" w:rsidRDefault="00405724">
      <w:pPr>
        <w:ind w:left="45"/>
        <w:jc w:val="both"/>
        <w:rPr>
          <w:rFonts w:cs="David"/>
          <w:rtl/>
        </w:rPr>
      </w:pPr>
    </w:p>
    <w:p w:rsidR="00000000" w:rsidRDefault="00405724">
      <w:pPr>
        <w:ind w:left="45"/>
        <w:jc w:val="both"/>
        <w:rPr>
          <w:rFonts w:cs="David"/>
          <w:rtl/>
        </w:rPr>
      </w:pPr>
      <w:r>
        <w:rPr>
          <w:rFonts w:cs="David"/>
          <w:rtl/>
        </w:rPr>
        <w:tab/>
        <w:t>אבל זה למעשה יהיה סעיף 11 שיהפוך לסעיף 10?</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מירב ישראלי:</w:t>
      </w:r>
    </w:p>
    <w:p w:rsidR="00000000" w:rsidRDefault="00405724">
      <w:pPr>
        <w:ind w:left="45"/>
        <w:jc w:val="both"/>
        <w:rPr>
          <w:rFonts w:cs="David"/>
          <w:rtl/>
        </w:rPr>
      </w:pPr>
    </w:p>
    <w:p w:rsidR="00000000" w:rsidRDefault="00405724">
      <w:pPr>
        <w:ind w:left="45"/>
        <w:jc w:val="both"/>
        <w:rPr>
          <w:rFonts w:cs="David"/>
          <w:rtl/>
        </w:rPr>
      </w:pPr>
      <w:r>
        <w:rPr>
          <w:rFonts w:cs="David"/>
          <w:rtl/>
        </w:rPr>
        <w:tab/>
        <w:t xml:space="preserve">נכון. </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היו"ר אילן שלגי:</w:t>
      </w:r>
    </w:p>
    <w:p w:rsidR="00000000" w:rsidRDefault="00405724">
      <w:pPr>
        <w:ind w:left="45"/>
        <w:jc w:val="both"/>
        <w:rPr>
          <w:rFonts w:cs="David"/>
          <w:rtl/>
        </w:rPr>
      </w:pPr>
    </w:p>
    <w:p w:rsidR="00000000" w:rsidRDefault="00405724">
      <w:pPr>
        <w:ind w:left="45"/>
        <w:jc w:val="both"/>
        <w:rPr>
          <w:rFonts w:cs="David"/>
          <w:rtl/>
        </w:rPr>
      </w:pPr>
      <w:r>
        <w:rPr>
          <w:rFonts w:cs="David"/>
          <w:rtl/>
        </w:rPr>
        <w:tab/>
        <w:t>איך אנחנו מצליחים להגדיר את הנושאים? אולי תנסי להקריא.</w:t>
      </w:r>
    </w:p>
    <w:p w:rsidR="00000000" w:rsidRDefault="00405724">
      <w:pPr>
        <w:ind w:left="45"/>
        <w:jc w:val="both"/>
        <w:rPr>
          <w:rFonts w:cs="David"/>
          <w:rtl/>
        </w:rPr>
      </w:pPr>
    </w:p>
    <w:p w:rsidR="00000000" w:rsidRDefault="00405724">
      <w:pPr>
        <w:ind w:left="45"/>
        <w:jc w:val="both"/>
        <w:rPr>
          <w:rFonts w:cs="David"/>
          <w:u w:val="single"/>
          <w:rtl/>
        </w:rPr>
      </w:pPr>
      <w:r>
        <w:rPr>
          <w:rFonts w:cs="David"/>
          <w:u w:val="single"/>
          <w:rtl/>
        </w:rPr>
        <w:t>קובי שפירא:</w:t>
      </w:r>
    </w:p>
    <w:p w:rsidR="00000000" w:rsidRDefault="00405724">
      <w:pPr>
        <w:ind w:left="45"/>
        <w:jc w:val="both"/>
        <w:rPr>
          <w:rFonts w:cs="David"/>
          <w:u w:val="single"/>
          <w:rtl/>
        </w:rPr>
      </w:pPr>
    </w:p>
    <w:p w:rsidR="00000000" w:rsidRDefault="00405724">
      <w:pPr>
        <w:ind w:left="45"/>
        <w:jc w:val="both"/>
        <w:rPr>
          <w:rFonts w:cs="David"/>
          <w:rtl/>
        </w:rPr>
      </w:pPr>
      <w:r>
        <w:rPr>
          <w:rFonts w:cs="David"/>
          <w:rtl/>
        </w:rPr>
        <w:tab/>
        <w:t>אפש</w:t>
      </w:r>
      <w:r>
        <w:rPr>
          <w:rFonts w:cs="David"/>
          <w:rtl/>
        </w:rPr>
        <w:t xml:space="preserve">ר להשתמש בסעיף הראשון של החוק, גופים שפועלים להנחלה לדורות של הרצל ומורשתו. </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אמנון דה הרטוך:</w:t>
      </w:r>
    </w:p>
    <w:p w:rsidR="00000000" w:rsidRDefault="00405724">
      <w:pPr>
        <w:ind w:left="45"/>
        <w:jc w:val="both"/>
        <w:rPr>
          <w:rFonts w:cs="David"/>
          <w:rtl/>
        </w:rPr>
      </w:pPr>
    </w:p>
    <w:p w:rsidR="00000000" w:rsidRDefault="00405724">
      <w:pPr>
        <w:ind w:left="45"/>
        <w:jc w:val="both"/>
        <w:rPr>
          <w:rFonts w:cs="David"/>
          <w:rtl/>
        </w:rPr>
      </w:pPr>
      <w:r>
        <w:rPr>
          <w:rFonts w:cs="David"/>
          <w:rtl/>
        </w:rPr>
        <w:tab/>
        <w:t>אני מבקש הערה, לפי ההצעה בסעיף 11, ראש הממשלה יקבע את הנושאים, לאחר התייעצות עם המועצה הציבורית. בהצעה המועצה הציבורית מורכבת בהגדרה גם מחברים רבים שתמנה ההסתדר</w:t>
      </w:r>
      <w:r>
        <w:rPr>
          <w:rFonts w:cs="David"/>
          <w:rtl/>
        </w:rPr>
        <w:t>ות הציונית העולמית.</w:t>
      </w:r>
    </w:p>
    <w:p w:rsidR="00000000" w:rsidRDefault="00405724">
      <w:pPr>
        <w:ind w:left="45"/>
        <w:jc w:val="both"/>
        <w:rPr>
          <w:rFonts w:cs="David"/>
          <w:rtl/>
        </w:rPr>
      </w:pPr>
    </w:p>
    <w:p w:rsidR="00000000" w:rsidRDefault="00405724">
      <w:pPr>
        <w:ind w:left="45"/>
        <w:jc w:val="both"/>
        <w:rPr>
          <w:rFonts w:cs="David"/>
          <w:rtl/>
        </w:rPr>
      </w:pPr>
      <w:r>
        <w:rPr>
          <w:rFonts w:cs="David"/>
          <w:rtl/>
        </w:rPr>
        <w:tab/>
        <w:t>במילים אחרות, ככל שהמוסדות הקיימים היום שאנחנו רוצים לתמוך בהם, הם חלק מההסתדרות הציונית העולמית, אז לכאורה נדרשת הפרדה, שאם לא כן, אותם חברים מההסתדרות הציונית נמצאים בניגוד עניינים, אז אני מבקש גם לשים לב לעובדה הזאת.</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מירב ישראלי:</w:t>
      </w:r>
    </w:p>
    <w:p w:rsidR="00000000" w:rsidRDefault="00405724">
      <w:pPr>
        <w:ind w:left="45"/>
        <w:jc w:val="both"/>
        <w:rPr>
          <w:rFonts w:cs="David"/>
          <w:rtl/>
        </w:rPr>
      </w:pPr>
    </w:p>
    <w:p w:rsidR="00000000" w:rsidRDefault="00405724">
      <w:pPr>
        <w:ind w:left="45"/>
        <w:jc w:val="both"/>
        <w:rPr>
          <w:rFonts w:cs="David"/>
          <w:rtl/>
        </w:rPr>
      </w:pPr>
      <w:r>
        <w:rPr>
          <w:rFonts w:cs="David"/>
          <w:rtl/>
        </w:rPr>
        <w:tab/>
        <w:t>יש לנו פתרון לזה בסעיף ניגוד העניינים לענין הזה, ניסוח שאני תיכף אקריא.</w:t>
      </w:r>
    </w:p>
    <w:p w:rsidR="00000000" w:rsidRDefault="00405724">
      <w:pPr>
        <w:ind w:left="45"/>
        <w:jc w:val="both"/>
        <w:rPr>
          <w:rFonts w:cs="David"/>
          <w:rtl/>
        </w:rPr>
      </w:pPr>
    </w:p>
    <w:p w:rsidR="00000000" w:rsidRDefault="00405724">
      <w:pPr>
        <w:ind w:left="45"/>
        <w:jc w:val="both"/>
        <w:rPr>
          <w:rFonts w:cs="David"/>
          <w:rtl/>
        </w:rPr>
      </w:pPr>
      <w:r>
        <w:rPr>
          <w:rFonts w:cs="David"/>
          <w:u w:val="single"/>
          <w:rtl/>
        </w:rPr>
        <w:br w:type="page"/>
        <w:t>אמנון דה הרטוך:</w:t>
      </w:r>
    </w:p>
    <w:p w:rsidR="00000000" w:rsidRDefault="00405724">
      <w:pPr>
        <w:ind w:left="45"/>
        <w:jc w:val="both"/>
        <w:rPr>
          <w:rFonts w:cs="David"/>
          <w:rtl/>
        </w:rPr>
      </w:pPr>
    </w:p>
    <w:p w:rsidR="00000000" w:rsidRDefault="00405724">
      <w:pPr>
        <w:ind w:left="45"/>
        <w:jc w:val="both"/>
        <w:rPr>
          <w:rFonts w:cs="David"/>
          <w:rtl/>
        </w:rPr>
      </w:pPr>
      <w:r>
        <w:rPr>
          <w:rFonts w:cs="David"/>
          <w:rtl/>
        </w:rPr>
        <w:tab/>
        <w:t>אבל אם תגישי שמונה חברים מתוך המועצה הציבורית אז את בעצם עלולה להוביל מצב שהם לא יוכלו להשתתף בענין.</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היו"ר אילן שלגי:</w:t>
      </w:r>
    </w:p>
    <w:p w:rsidR="00000000" w:rsidRDefault="00405724">
      <w:pPr>
        <w:ind w:left="45"/>
        <w:jc w:val="both"/>
        <w:rPr>
          <w:rFonts w:cs="David"/>
          <w:rtl/>
        </w:rPr>
      </w:pPr>
    </w:p>
    <w:p w:rsidR="00000000" w:rsidRDefault="00405724">
      <w:pPr>
        <w:ind w:left="45"/>
        <w:jc w:val="both"/>
        <w:rPr>
          <w:rFonts w:cs="David"/>
          <w:rtl/>
        </w:rPr>
      </w:pPr>
      <w:r>
        <w:rPr>
          <w:rFonts w:cs="David"/>
          <w:rtl/>
        </w:rPr>
        <w:tab/>
        <w:t>יש לנו תשובה לזה, אנחנו שוחחנו על זה קודם</w:t>
      </w:r>
      <w:r>
        <w:rPr>
          <w:rFonts w:cs="David"/>
          <w:rtl/>
        </w:rPr>
        <w:t xml:space="preserve">. </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מירב ישראלי:</w:t>
      </w:r>
    </w:p>
    <w:p w:rsidR="00000000" w:rsidRDefault="00405724">
      <w:pPr>
        <w:ind w:left="45"/>
        <w:jc w:val="both"/>
        <w:rPr>
          <w:rFonts w:cs="David"/>
          <w:rtl/>
        </w:rPr>
      </w:pPr>
    </w:p>
    <w:p w:rsidR="00000000" w:rsidRDefault="00405724">
      <w:pPr>
        <w:ind w:left="45"/>
        <w:jc w:val="both"/>
        <w:rPr>
          <w:rFonts w:cs="David"/>
          <w:rtl/>
        </w:rPr>
      </w:pPr>
      <w:r>
        <w:rPr>
          <w:rFonts w:cs="David"/>
          <w:rtl/>
        </w:rPr>
        <w:tab/>
        <w:t>אתם רוצים להציע הצעות לנושאים שבהם המדינה תהיה,</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היו"ר אילן שלגי:</w:t>
      </w:r>
    </w:p>
    <w:p w:rsidR="00000000" w:rsidRDefault="00405724">
      <w:pPr>
        <w:ind w:left="45"/>
        <w:jc w:val="both"/>
        <w:rPr>
          <w:rFonts w:cs="David"/>
          <w:rtl/>
        </w:rPr>
      </w:pPr>
    </w:p>
    <w:p w:rsidR="00000000" w:rsidRDefault="00405724">
      <w:pPr>
        <w:ind w:left="45"/>
        <w:jc w:val="both"/>
        <w:rPr>
          <w:rFonts w:cs="David"/>
          <w:rtl/>
        </w:rPr>
      </w:pPr>
      <w:r>
        <w:rPr>
          <w:rFonts w:cs="David"/>
          <w:rtl/>
        </w:rPr>
        <w:tab/>
        <w:t>אני הייתי רוצה להיות יותר ספציפי מאשר הדברים של העקרון שרשום בסעיף 1, סעיף המטרות. יש כמובן אפשרות כפי שהציע קובי שאנחנו פשוט נתייחס למטרות כפי שהן מופיעות בסעיף 1 אבל א</w:t>
      </w:r>
      <w:r>
        <w:rPr>
          <w:rFonts w:cs="David"/>
          <w:rtl/>
        </w:rPr>
        <w:t>ני מעדיף להיות יותר ספציפי.</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קובי שפירא:</w:t>
      </w:r>
    </w:p>
    <w:p w:rsidR="00000000" w:rsidRDefault="00405724">
      <w:pPr>
        <w:ind w:left="45"/>
        <w:jc w:val="both"/>
        <w:rPr>
          <w:rFonts w:cs="David"/>
          <w:rtl/>
        </w:rPr>
      </w:pPr>
    </w:p>
    <w:p w:rsidR="00000000" w:rsidRDefault="00405724">
      <w:pPr>
        <w:ind w:left="45"/>
        <w:jc w:val="both"/>
        <w:rPr>
          <w:rFonts w:cs="David"/>
          <w:rtl/>
        </w:rPr>
      </w:pPr>
      <w:r>
        <w:rPr>
          <w:rFonts w:cs="David"/>
          <w:rtl/>
        </w:rPr>
        <w:tab/>
        <w:t>פה יכולים לעזור לנו מי שאחראי על המוזיאון. זאת אומרת אנשים שמפעילים את המוזיאון, שיספרו לנו קצת מה הדברים הייחודיים של המוזיאון על פי סעיף 1, האם אתה יכול להגדיר אותו באופן יותר ספציפי?</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מירב ישראלי:</w:t>
      </w:r>
    </w:p>
    <w:p w:rsidR="00000000" w:rsidRDefault="00405724">
      <w:pPr>
        <w:ind w:left="45"/>
        <w:jc w:val="both"/>
        <w:rPr>
          <w:rFonts w:cs="David"/>
          <w:rtl/>
        </w:rPr>
      </w:pPr>
    </w:p>
    <w:p w:rsidR="00000000" w:rsidRDefault="00405724">
      <w:pPr>
        <w:ind w:left="45"/>
        <w:jc w:val="both"/>
        <w:rPr>
          <w:rFonts w:cs="David"/>
          <w:rtl/>
        </w:rPr>
      </w:pPr>
      <w:r>
        <w:rPr>
          <w:rFonts w:cs="David"/>
          <w:rtl/>
        </w:rPr>
        <w:tab/>
        <w:t xml:space="preserve">אולי תגידו </w:t>
      </w:r>
      <w:r>
        <w:rPr>
          <w:rFonts w:cs="David"/>
          <w:rtl/>
        </w:rPr>
        <w:t>בעצם מה נעשה באתר ההנצחה, מה נעשה במוזיאון ומה נעשה במדרשה?</w:t>
      </w:r>
    </w:p>
    <w:p w:rsidR="00000000" w:rsidRDefault="00405724">
      <w:pPr>
        <w:ind w:left="45"/>
        <w:jc w:val="both"/>
        <w:rPr>
          <w:rFonts w:cs="David"/>
          <w:rtl/>
        </w:rPr>
      </w:pPr>
    </w:p>
    <w:p w:rsidR="00000000" w:rsidRDefault="00405724">
      <w:pPr>
        <w:ind w:left="45"/>
        <w:jc w:val="both"/>
        <w:rPr>
          <w:rFonts w:cs="David"/>
          <w:u w:val="single"/>
          <w:rtl/>
        </w:rPr>
      </w:pPr>
      <w:r>
        <w:rPr>
          <w:rFonts w:cs="David"/>
          <w:u w:val="single"/>
          <w:rtl/>
        </w:rPr>
        <w:t>דויד בריקסטון:</w:t>
      </w:r>
    </w:p>
    <w:p w:rsidR="00000000" w:rsidRDefault="00405724">
      <w:pPr>
        <w:ind w:left="45"/>
        <w:jc w:val="both"/>
        <w:rPr>
          <w:rFonts w:cs="David"/>
          <w:u w:val="single"/>
          <w:rtl/>
        </w:rPr>
      </w:pPr>
    </w:p>
    <w:p w:rsidR="00000000" w:rsidRDefault="00405724">
      <w:pPr>
        <w:ind w:left="45"/>
        <w:jc w:val="both"/>
        <w:rPr>
          <w:rFonts w:cs="David"/>
          <w:rtl/>
        </w:rPr>
      </w:pPr>
      <w:r>
        <w:rPr>
          <w:rFonts w:cs="David"/>
          <w:rtl/>
        </w:rPr>
        <w:tab/>
        <w:t>המוזיאון מביא גם מוצרים של, כל מיני דברים כאלה, באמת מוצגים שלא היו באף מקום אחר, ובנוסף לכך זה תכנית אור קולית כזאת שמספר על המסר של הרצל והרלוונטיות של המסר של הרצל היום. זה מו</w:t>
      </w:r>
      <w:r>
        <w:rPr>
          <w:rFonts w:cs="David"/>
          <w:rtl/>
        </w:rPr>
        <w:t xml:space="preserve">זיאון גם על הרצל וגם על הרלוונטיות של המסר, זה חשוב, שזה לא רק מוזיאון היסטורי אלא מוזיאון מאוד מאוד עכשוי. </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היו"ר אילן שלגי:</w:t>
      </w:r>
    </w:p>
    <w:p w:rsidR="00000000" w:rsidRDefault="00405724">
      <w:pPr>
        <w:ind w:left="45"/>
        <w:jc w:val="both"/>
        <w:rPr>
          <w:rFonts w:cs="David"/>
          <w:rtl/>
        </w:rPr>
      </w:pPr>
    </w:p>
    <w:p w:rsidR="00000000" w:rsidRDefault="00405724">
      <w:pPr>
        <w:ind w:left="45"/>
        <w:jc w:val="both"/>
        <w:rPr>
          <w:rFonts w:cs="David"/>
          <w:rtl/>
        </w:rPr>
      </w:pPr>
      <w:r>
        <w:rPr>
          <w:rFonts w:cs="David"/>
          <w:rtl/>
        </w:rPr>
        <w:tab/>
        <w:t>אני חושב שאנחנו יכוליים גם להעזר בביטוי "מורשת ציונית? המילה ציונות בהחלט יכולה להיכנס כאן.</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דויד</w:t>
      </w:r>
      <w:r>
        <w:rPr>
          <w:rFonts w:cs="David"/>
          <w:u w:val="single"/>
        </w:rPr>
        <w:t xml:space="preserve"> </w:t>
      </w:r>
      <w:r>
        <w:rPr>
          <w:rFonts w:cs="David"/>
          <w:u w:val="single"/>
          <w:rtl/>
        </w:rPr>
        <w:t>בריקסטון</w:t>
      </w:r>
      <w:r>
        <w:rPr>
          <w:rFonts w:cs="David"/>
          <w:u w:val="single"/>
        </w:rPr>
        <w:t>:</w:t>
      </w:r>
    </w:p>
    <w:p w:rsidR="00000000" w:rsidRDefault="00405724">
      <w:pPr>
        <w:ind w:left="45"/>
        <w:jc w:val="both"/>
        <w:rPr>
          <w:rFonts w:cs="David"/>
          <w:rtl/>
        </w:rPr>
      </w:pPr>
    </w:p>
    <w:p w:rsidR="00000000" w:rsidRDefault="00405724">
      <w:pPr>
        <w:ind w:left="45"/>
        <w:jc w:val="both"/>
        <w:rPr>
          <w:rFonts w:cs="David"/>
          <w:rtl/>
        </w:rPr>
      </w:pPr>
      <w:r>
        <w:rPr>
          <w:rFonts w:cs="David"/>
          <w:rtl/>
        </w:rPr>
        <w:tab/>
        <w:t>בהחלט, בהחלט.</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מי</w:t>
      </w:r>
      <w:r>
        <w:rPr>
          <w:rFonts w:cs="David"/>
          <w:u w:val="single"/>
          <w:rtl/>
        </w:rPr>
        <w:t>רב ישראלי:</w:t>
      </w:r>
    </w:p>
    <w:p w:rsidR="00000000" w:rsidRDefault="00405724">
      <w:pPr>
        <w:ind w:left="45"/>
        <w:jc w:val="both"/>
        <w:rPr>
          <w:rFonts w:cs="David"/>
          <w:rtl/>
        </w:rPr>
      </w:pPr>
    </w:p>
    <w:p w:rsidR="00000000" w:rsidRDefault="00405724">
      <w:pPr>
        <w:ind w:left="45"/>
        <w:jc w:val="both"/>
        <w:rPr>
          <w:rFonts w:cs="David"/>
          <w:rtl/>
        </w:rPr>
      </w:pPr>
      <w:r>
        <w:rPr>
          <w:rFonts w:cs="David"/>
          <w:rtl/>
        </w:rPr>
        <w:tab/>
        <w:t>זה המוזיאון. והמדרשה?</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אמנון דה הרטוך:</w:t>
      </w:r>
    </w:p>
    <w:p w:rsidR="00000000" w:rsidRDefault="00405724">
      <w:pPr>
        <w:ind w:left="45"/>
        <w:jc w:val="both"/>
        <w:rPr>
          <w:rFonts w:cs="David"/>
          <w:rtl/>
        </w:rPr>
      </w:pPr>
    </w:p>
    <w:p w:rsidR="00000000" w:rsidRDefault="00405724">
      <w:pPr>
        <w:ind w:left="45"/>
        <w:jc w:val="both"/>
        <w:rPr>
          <w:rFonts w:cs="David"/>
          <w:rtl/>
        </w:rPr>
      </w:pPr>
      <w:r>
        <w:rPr>
          <w:rFonts w:cs="David"/>
          <w:rtl/>
        </w:rPr>
        <w:tab/>
        <w:t>סליחה לגבי המוזיאון הייתי רוצה להציע בשלב הזה, להכניס שתינתן תמיכה לשמירת עזבונו של הרצל, ואז זה די מגיע לחפצים. אז בעצם זה מחייב אותנו מבחינת ההגדרה, אם יש אחד אז הוא יקבל אין שום בעיה, אבל אני לא מגדי</w:t>
      </w:r>
      <w:r>
        <w:rPr>
          <w:rFonts w:cs="David"/>
          <w:rtl/>
        </w:rPr>
        <w:t>ר את שמו במפורש בחוק באופן שיוצר לי בעיה. אני מגדיר את הנושא.</w:t>
      </w:r>
    </w:p>
    <w:p w:rsidR="00000000" w:rsidRDefault="00405724">
      <w:pPr>
        <w:ind w:left="45"/>
        <w:jc w:val="both"/>
        <w:rPr>
          <w:rFonts w:cs="David"/>
          <w:rtl/>
        </w:rPr>
      </w:pPr>
    </w:p>
    <w:p w:rsidR="00000000" w:rsidRDefault="00405724">
      <w:pPr>
        <w:ind w:left="45"/>
        <w:jc w:val="both"/>
        <w:rPr>
          <w:rFonts w:cs="David"/>
          <w:rtl/>
        </w:rPr>
      </w:pPr>
      <w:r>
        <w:rPr>
          <w:rFonts w:cs="David"/>
          <w:rtl/>
        </w:rPr>
        <w:tab/>
        <w:t>יש הרבה פעמים שמבחן התמיכה מביא לי תמיכה בגוף אחד וזה תקין, מפני שהנושא לגיטימי.</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ישי העצני:</w:t>
      </w:r>
    </w:p>
    <w:p w:rsidR="00000000" w:rsidRDefault="00405724">
      <w:pPr>
        <w:ind w:left="45"/>
        <w:jc w:val="both"/>
        <w:rPr>
          <w:rFonts w:cs="David"/>
          <w:rtl/>
        </w:rPr>
      </w:pPr>
    </w:p>
    <w:p w:rsidR="00000000" w:rsidRDefault="00405724">
      <w:pPr>
        <w:ind w:left="45"/>
        <w:jc w:val="both"/>
        <w:rPr>
          <w:rFonts w:cs="David"/>
          <w:rtl/>
        </w:rPr>
      </w:pPr>
      <w:r>
        <w:rPr>
          <w:rFonts w:cs="David"/>
          <w:rtl/>
        </w:rPr>
        <w:tab/>
        <w:t>יש מספר פעילויות שאפשר לנסות ולאפיין אותם. אחת עוסקת במלגות, שניה עוסקת במוזיאון, השלישית עוסקת ב</w:t>
      </w:r>
      <w:r>
        <w:rPr>
          <w:rFonts w:cs="David"/>
          <w:rtl/>
        </w:rPr>
        <w:t>מדרגה.  יש עוד דבר, בניה של מערכי שיעור, בניה של מערכי שיעור לתכניות לימודים לבתי ספר ושולחים לכיוון הצבא, לתכניות חינוך לתוך הצבא. יש אירועים ספציפיים.</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דויד</w:t>
      </w:r>
      <w:r>
        <w:rPr>
          <w:rFonts w:cs="David"/>
          <w:u w:val="single"/>
        </w:rPr>
        <w:t xml:space="preserve"> </w:t>
      </w:r>
      <w:r>
        <w:rPr>
          <w:rFonts w:cs="David"/>
          <w:u w:val="single"/>
          <w:rtl/>
        </w:rPr>
        <w:t>בריקסטון</w:t>
      </w:r>
      <w:r>
        <w:rPr>
          <w:rFonts w:cs="David"/>
          <w:u w:val="single"/>
        </w:rPr>
        <w:t>:</w:t>
      </w:r>
    </w:p>
    <w:p w:rsidR="00000000" w:rsidRDefault="00405724">
      <w:pPr>
        <w:ind w:left="45"/>
        <w:jc w:val="both"/>
        <w:rPr>
          <w:rFonts w:cs="David"/>
          <w:rtl/>
        </w:rPr>
      </w:pPr>
    </w:p>
    <w:p w:rsidR="00000000" w:rsidRDefault="00405724">
      <w:pPr>
        <w:ind w:left="45"/>
        <w:jc w:val="both"/>
        <w:rPr>
          <w:rFonts w:cs="David"/>
          <w:rtl/>
        </w:rPr>
      </w:pPr>
      <w:r>
        <w:rPr>
          <w:rFonts w:cs="David"/>
          <w:rtl/>
        </w:rPr>
        <w:tab/>
        <w:t>בנוסף לזה אני אתייחס לזה בשניה, אבל גם עוד נושא שמקבל התייחסות במוזיאון זה בכלל ישראל</w:t>
      </w:r>
      <w:r>
        <w:rPr>
          <w:rFonts w:cs="David"/>
          <w:rtl/>
        </w:rPr>
        <w:t xml:space="preserve"> בין העמים. זאת אומרת,</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היו"ר אילן שלגי:</w:t>
      </w:r>
    </w:p>
    <w:p w:rsidR="00000000" w:rsidRDefault="00405724">
      <w:pPr>
        <w:ind w:left="45"/>
        <w:jc w:val="both"/>
        <w:rPr>
          <w:rFonts w:cs="David"/>
          <w:rtl/>
        </w:rPr>
      </w:pPr>
    </w:p>
    <w:p w:rsidR="00000000" w:rsidRDefault="00405724">
      <w:pPr>
        <w:ind w:left="45"/>
        <w:jc w:val="both"/>
        <w:rPr>
          <w:rFonts w:cs="David"/>
          <w:rtl/>
        </w:rPr>
      </w:pPr>
      <w:r>
        <w:rPr>
          <w:rFonts w:cs="David"/>
          <w:rtl/>
        </w:rPr>
        <w:tab/>
        <w:t>זה מאוד רחב.</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מירב ישראלי:</w:t>
      </w:r>
    </w:p>
    <w:p w:rsidR="00000000" w:rsidRDefault="00405724">
      <w:pPr>
        <w:ind w:left="45"/>
        <w:jc w:val="both"/>
        <w:rPr>
          <w:rFonts w:cs="David"/>
          <w:rtl/>
        </w:rPr>
      </w:pPr>
    </w:p>
    <w:p w:rsidR="00000000" w:rsidRDefault="00405724">
      <w:pPr>
        <w:ind w:left="45"/>
        <w:jc w:val="both"/>
        <w:rPr>
          <w:rFonts w:cs="David"/>
          <w:rtl/>
        </w:rPr>
      </w:pPr>
      <w:r>
        <w:rPr>
          <w:rFonts w:cs="David"/>
          <w:rtl/>
        </w:rPr>
        <w:tab/>
        <w:t>כן, אנחנו רוצים להתמקד יותר במורשת הרצל.</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דויד</w:t>
      </w:r>
      <w:r>
        <w:rPr>
          <w:rFonts w:cs="David"/>
          <w:u w:val="single"/>
        </w:rPr>
        <w:t xml:space="preserve"> </w:t>
      </w:r>
      <w:r>
        <w:rPr>
          <w:rFonts w:cs="David"/>
          <w:u w:val="single"/>
          <w:rtl/>
        </w:rPr>
        <w:t>בריקסטון</w:t>
      </w:r>
      <w:r>
        <w:rPr>
          <w:rFonts w:cs="David"/>
          <w:u w:val="single"/>
        </w:rPr>
        <w:t>:</w:t>
      </w:r>
    </w:p>
    <w:p w:rsidR="00000000" w:rsidRDefault="00405724">
      <w:pPr>
        <w:ind w:left="45"/>
        <w:jc w:val="both"/>
        <w:rPr>
          <w:rFonts w:cs="David"/>
          <w:rtl/>
        </w:rPr>
      </w:pPr>
    </w:p>
    <w:p w:rsidR="00000000" w:rsidRDefault="00405724">
      <w:pPr>
        <w:ind w:left="45"/>
        <w:jc w:val="both"/>
        <w:rPr>
          <w:rFonts w:cs="David"/>
          <w:rtl/>
        </w:rPr>
      </w:pPr>
      <w:r>
        <w:rPr>
          <w:rFonts w:cs="David"/>
          <w:rtl/>
        </w:rPr>
        <w:tab/>
        <w:t>אז זה חלק מאוד חשוב של מורשת הרצל, איך הוא ראה את האנטישמיות והיחס בין ישראל והעמים וזה ממשיך להיות דבר מאוד רלוונטי.</w:t>
      </w:r>
    </w:p>
    <w:p w:rsidR="00000000" w:rsidRDefault="00405724">
      <w:pPr>
        <w:ind w:left="45"/>
        <w:jc w:val="both"/>
        <w:rPr>
          <w:rFonts w:cs="David"/>
          <w:rtl/>
        </w:rPr>
      </w:pPr>
    </w:p>
    <w:p w:rsidR="00000000" w:rsidRDefault="00405724">
      <w:pPr>
        <w:ind w:left="45"/>
        <w:jc w:val="both"/>
        <w:rPr>
          <w:rFonts w:cs="David"/>
          <w:rtl/>
        </w:rPr>
      </w:pPr>
      <w:r>
        <w:rPr>
          <w:rFonts w:cs="David"/>
          <w:u w:val="single"/>
          <w:rtl/>
        </w:rPr>
        <w:t xml:space="preserve">היו"ר </w:t>
      </w:r>
      <w:r>
        <w:rPr>
          <w:rFonts w:cs="David"/>
          <w:u w:val="single"/>
          <w:rtl/>
        </w:rPr>
        <w:t>אילן שלגי:</w:t>
      </w:r>
    </w:p>
    <w:p w:rsidR="00000000" w:rsidRDefault="00405724">
      <w:pPr>
        <w:ind w:left="45"/>
        <w:jc w:val="both"/>
        <w:rPr>
          <w:rFonts w:cs="David"/>
          <w:rtl/>
        </w:rPr>
      </w:pPr>
    </w:p>
    <w:p w:rsidR="00000000" w:rsidRDefault="00405724">
      <w:pPr>
        <w:ind w:left="45"/>
        <w:jc w:val="both"/>
        <w:rPr>
          <w:rFonts w:cs="David"/>
          <w:rtl/>
        </w:rPr>
      </w:pPr>
      <w:r>
        <w:rPr>
          <w:rFonts w:cs="David"/>
          <w:rtl/>
        </w:rPr>
        <w:tab/>
        <w:t>אם אנחנו נדבר על סיפור פועלו של הרצל, אז אתה תגיע גם לדברים האלה, אבל אז אתה קושר את זה להרצל.</w:t>
      </w:r>
    </w:p>
    <w:p w:rsidR="00000000" w:rsidRDefault="00405724">
      <w:pPr>
        <w:ind w:left="45"/>
        <w:jc w:val="both"/>
        <w:rPr>
          <w:rFonts w:cs="David"/>
          <w:rtl/>
        </w:rPr>
      </w:pPr>
    </w:p>
    <w:p w:rsidR="00000000" w:rsidRDefault="00405724">
      <w:pPr>
        <w:ind w:left="45"/>
        <w:jc w:val="both"/>
        <w:rPr>
          <w:rFonts w:cs="David"/>
          <w:u w:val="single"/>
          <w:rtl/>
        </w:rPr>
      </w:pPr>
      <w:r>
        <w:rPr>
          <w:rFonts w:cs="David"/>
          <w:u w:val="single"/>
          <w:rtl/>
        </w:rPr>
        <w:t>ישי העצני:</w:t>
      </w:r>
    </w:p>
    <w:p w:rsidR="00000000" w:rsidRDefault="00405724">
      <w:pPr>
        <w:ind w:left="45"/>
        <w:jc w:val="both"/>
        <w:rPr>
          <w:rFonts w:cs="David"/>
          <w:u w:val="single"/>
          <w:rtl/>
        </w:rPr>
      </w:pPr>
    </w:p>
    <w:p w:rsidR="00000000" w:rsidRDefault="00405724">
      <w:pPr>
        <w:ind w:left="45"/>
        <w:jc w:val="both"/>
        <w:rPr>
          <w:rFonts w:cs="David"/>
          <w:rtl/>
        </w:rPr>
      </w:pPr>
      <w:r>
        <w:rPr>
          <w:rFonts w:cs="David"/>
          <w:rtl/>
        </w:rPr>
        <w:tab/>
        <w:t>דיברנו אז על תחרות עבודות בבתי הספר.</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היו"ר אילן שלגי:</w:t>
      </w:r>
      <w:r>
        <w:rPr>
          <w:rFonts w:cs="David"/>
          <w:rtl/>
        </w:rPr>
        <w:t xml:space="preserve"> </w:t>
      </w:r>
    </w:p>
    <w:p w:rsidR="00000000" w:rsidRDefault="00405724">
      <w:pPr>
        <w:ind w:left="45"/>
        <w:jc w:val="both"/>
        <w:rPr>
          <w:rFonts w:cs="David"/>
          <w:rtl/>
        </w:rPr>
      </w:pPr>
    </w:p>
    <w:p w:rsidR="00000000" w:rsidRDefault="00405724">
      <w:pPr>
        <w:ind w:left="45"/>
        <w:jc w:val="both"/>
        <w:rPr>
          <w:rFonts w:cs="David"/>
          <w:rtl/>
        </w:rPr>
      </w:pPr>
      <w:r>
        <w:rPr>
          <w:rFonts w:cs="David"/>
          <w:rtl/>
        </w:rPr>
        <w:tab/>
        <w:t xml:space="preserve">לזה יש סעיף. </w:t>
      </w:r>
    </w:p>
    <w:p w:rsidR="00000000" w:rsidRDefault="00405724">
      <w:pPr>
        <w:ind w:left="45"/>
        <w:jc w:val="both"/>
        <w:rPr>
          <w:rFonts w:cs="David"/>
          <w:rtl/>
        </w:rPr>
      </w:pPr>
    </w:p>
    <w:p w:rsidR="00000000" w:rsidRDefault="00405724">
      <w:pPr>
        <w:ind w:left="45"/>
        <w:jc w:val="both"/>
        <w:rPr>
          <w:rFonts w:cs="David"/>
          <w:rtl/>
        </w:rPr>
      </w:pPr>
      <w:r>
        <w:rPr>
          <w:rFonts w:cs="David"/>
          <w:u w:val="single"/>
          <w:rtl/>
        </w:rPr>
        <w:br w:type="page"/>
        <w:t>מירב ישראלי:</w:t>
      </w:r>
    </w:p>
    <w:p w:rsidR="00000000" w:rsidRDefault="00405724">
      <w:pPr>
        <w:ind w:left="45"/>
        <w:jc w:val="both"/>
        <w:rPr>
          <w:rFonts w:cs="David"/>
          <w:rtl/>
        </w:rPr>
      </w:pPr>
    </w:p>
    <w:p w:rsidR="00000000" w:rsidRDefault="00405724">
      <w:pPr>
        <w:ind w:left="45"/>
        <w:jc w:val="both"/>
        <w:rPr>
          <w:rFonts w:cs="David"/>
          <w:rtl/>
        </w:rPr>
      </w:pPr>
      <w:r>
        <w:rPr>
          <w:rFonts w:cs="David"/>
          <w:rtl/>
        </w:rPr>
        <w:tab/>
        <w:t>זה מלגות, מלגות ועבודות מחקר יש סעיף נפרד. זה</w:t>
      </w:r>
      <w:r>
        <w:rPr>
          <w:rFonts w:cs="David"/>
          <w:rtl/>
        </w:rPr>
        <w:t xml:space="preserve"> סעיף 14, הוא אני חושבת מדבר על משהו יותר רחב, לא רק על ידי משרד החינוך, נכון? אתה מדבר על משהו רחב יותר?</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ישי העצני</w:t>
      </w:r>
      <w:r>
        <w:rPr>
          <w:rFonts w:cs="David"/>
          <w:u w:val="single"/>
        </w:rPr>
        <w:t>:</w:t>
      </w:r>
    </w:p>
    <w:p w:rsidR="00000000" w:rsidRDefault="00405724">
      <w:pPr>
        <w:ind w:left="45"/>
        <w:jc w:val="both"/>
        <w:rPr>
          <w:rFonts w:cs="David"/>
          <w:rtl/>
        </w:rPr>
      </w:pPr>
    </w:p>
    <w:p w:rsidR="00000000" w:rsidRDefault="00405724">
      <w:pPr>
        <w:ind w:left="45"/>
        <w:jc w:val="both"/>
        <w:rPr>
          <w:rFonts w:cs="David"/>
          <w:rtl/>
        </w:rPr>
      </w:pPr>
      <w:r>
        <w:rPr>
          <w:rFonts w:cs="David"/>
          <w:rtl/>
        </w:rPr>
        <w:tab/>
        <w:t>נכון.</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מירב ישראלי:</w:t>
      </w:r>
    </w:p>
    <w:p w:rsidR="00000000" w:rsidRDefault="00405724">
      <w:pPr>
        <w:ind w:left="45"/>
        <w:jc w:val="both"/>
        <w:rPr>
          <w:rFonts w:cs="David"/>
          <w:rtl/>
        </w:rPr>
      </w:pPr>
    </w:p>
    <w:p w:rsidR="00000000" w:rsidRDefault="00405724">
      <w:pPr>
        <w:ind w:left="45"/>
        <w:jc w:val="both"/>
        <w:rPr>
          <w:rFonts w:cs="David"/>
          <w:rtl/>
        </w:rPr>
      </w:pPr>
      <w:r>
        <w:rPr>
          <w:rFonts w:cs="David"/>
          <w:rtl/>
        </w:rPr>
        <w:tab/>
        <w:t>כי הסעיף של מלגות מתייחס היום למשרד החינוך.</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ישי העצני</w:t>
      </w:r>
      <w:r>
        <w:rPr>
          <w:rFonts w:cs="David"/>
          <w:u w:val="single"/>
        </w:rPr>
        <w:t>:</w:t>
      </w:r>
    </w:p>
    <w:p w:rsidR="00000000" w:rsidRDefault="00405724">
      <w:pPr>
        <w:ind w:left="45"/>
        <w:jc w:val="both"/>
        <w:rPr>
          <w:rFonts w:cs="David"/>
          <w:rtl/>
        </w:rPr>
      </w:pPr>
    </w:p>
    <w:p w:rsidR="00000000" w:rsidRDefault="00405724">
      <w:pPr>
        <w:ind w:left="45"/>
        <w:jc w:val="both"/>
        <w:rPr>
          <w:rFonts w:cs="David"/>
          <w:rtl/>
        </w:rPr>
      </w:pPr>
      <w:r>
        <w:rPr>
          <w:rFonts w:cs="David"/>
          <w:rtl/>
        </w:rPr>
        <w:tab/>
        <w:t xml:space="preserve">נכון, אבל הוא לא בהכרח מתייחס דווקא למשרד החינוך, כי יש </w:t>
      </w:r>
      <w:r>
        <w:rPr>
          <w:rFonts w:cs="David"/>
          <w:rtl/>
        </w:rPr>
        <w:t>מקום אחר, מקום שבו אומרים שמוסדות שירצו לפנות לוועד הציבורי ולבקש תמיכה כי הם עושים פעילויות כאלה, יוכלו לעשות את זה. יכולות להתעורר יוזמות אחרות.</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אמנון דה הרטוך:</w:t>
      </w:r>
    </w:p>
    <w:p w:rsidR="00000000" w:rsidRDefault="00405724">
      <w:pPr>
        <w:ind w:left="45"/>
        <w:jc w:val="both"/>
        <w:rPr>
          <w:rFonts w:cs="David"/>
          <w:rtl/>
        </w:rPr>
      </w:pPr>
    </w:p>
    <w:p w:rsidR="00000000" w:rsidRDefault="00405724">
      <w:pPr>
        <w:ind w:left="45"/>
        <w:jc w:val="both"/>
        <w:rPr>
          <w:rFonts w:cs="David"/>
          <w:rtl/>
        </w:rPr>
      </w:pPr>
      <w:r>
        <w:rPr>
          <w:rFonts w:cs="David"/>
          <w:rtl/>
        </w:rPr>
        <w:tab/>
        <w:t xml:space="preserve">סעיף 2 אגב, אני רוצה להגיד שהוא כרגע מנוסח באופן שאני רואה בו בעיה כי כתוב יישומו בדרך של </w:t>
      </w:r>
      <w:r>
        <w:rPr>
          <w:rFonts w:cs="David"/>
          <w:rtl/>
        </w:rPr>
        <w:t>קיום מוסדות.</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קובי שפירא:</w:t>
      </w:r>
    </w:p>
    <w:p w:rsidR="00000000" w:rsidRDefault="00405724">
      <w:pPr>
        <w:ind w:left="45"/>
        <w:jc w:val="both"/>
        <w:rPr>
          <w:rFonts w:cs="David"/>
          <w:rtl/>
        </w:rPr>
      </w:pPr>
    </w:p>
    <w:p w:rsidR="00000000" w:rsidRDefault="00405724">
      <w:pPr>
        <w:ind w:left="45"/>
        <w:jc w:val="both"/>
        <w:rPr>
          <w:rFonts w:cs="David"/>
          <w:rtl/>
        </w:rPr>
      </w:pPr>
      <w:r>
        <w:rPr>
          <w:rFonts w:cs="David"/>
          <w:rtl/>
        </w:rPr>
        <w:tab/>
        <w:t>זה אנחנו רוצים למחוק, את הקיום מוסדות אנחנו רוצים למחוק. כלומר נוריד את כל המוסדות, חלק מזה שמורידים את סעיף 10, המילה מוסדות לא יפגע בחוק.</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מירב ישראלי:</w:t>
      </w:r>
    </w:p>
    <w:p w:rsidR="00000000" w:rsidRDefault="00405724">
      <w:pPr>
        <w:ind w:left="45"/>
        <w:jc w:val="both"/>
        <w:rPr>
          <w:rFonts w:cs="David"/>
          <w:rtl/>
        </w:rPr>
      </w:pPr>
    </w:p>
    <w:p w:rsidR="00000000" w:rsidRDefault="00405724">
      <w:pPr>
        <w:ind w:left="45"/>
        <w:jc w:val="both"/>
        <w:rPr>
          <w:rFonts w:cs="David"/>
          <w:rtl/>
        </w:rPr>
      </w:pPr>
      <w:r>
        <w:rPr>
          <w:rFonts w:cs="David"/>
          <w:rtl/>
        </w:rPr>
        <w:tab/>
        <w:t>אז דיברנו על תמיכה בשמירת העזבון. אני פשוט מסכמת את מה שנאמר עד עכשיו.</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דויד</w:t>
      </w:r>
      <w:r>
        <w:rPr>
          <w:rFonts w:cs="David"/>
          <w:u w:val="single"/>
        </w:rPr>
        <w:t xml:space="preserve"> </w:t>
      </w:r>
      <w:r>
        <w:rPr>
          <w:rFonts w:cs="David"/>
          <w:u w:val="single"/>
          <w:rtl/>
        </w:rPr>
        <w:t>בריקסטון</w:t>
      </w:r>
      <w:r>
        <w:rPr>
          <w:rFonts w:cs="David"/>
          <w:u w:val="single"/>
        </w:rPr>
        <w:t>:</w:t>
      </w:r>
    </w:p>
    <w:p w:rsidR="00000000" w:rsidRDefault="00405724">
      <w:pPr>
        <w:ind w:left="45"/>
        <w:jc w:val="both"/>
        <w:rPr>
          <w:rFonts w:cs="David"/>
          <w:rtl/>
        </w:rPr>
      </w:pPr>
    </w:p>
    <w:p w:rsidR="00000000" w:rsidRDefault="00405724">
      <w:pPr>
        <w:ind w:left="45"/>
        <w:jc w:val="both"/>
        <w:rPr>
          <w:rFonts w:cs="David"/>
          <w:rtl/>
        </w:rPr>
      </w:pPr>
      <w:r>
        <w:rPr>
          <w:rFonts w:cs="David"/>
          <w:rtl/>
        </w:rPr>
        <w:tab/>
        <w:t>סליחה, לא הבנתי, אני מצטער שנכנסתי כמה דקות באיחור, אבל בזה שמוחקים את סעיף 10 אז המוזיאון הרצל לא יהיה מוזכר?</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היו"ר אילן שלגי:</w:t>
      </w:r>
    </w:p>
    <w:p w:rsidR="00000000" w:rsidRDefault="00405724">
      <w:pPr>
        <w:ind w:left="45"/>
        <w:jc w:val="both"/>
        <w:rPr>
          <w:rFonts w:cs="David"/>
          <w:rtl/>
        </w:rPr>
      </w:pPr>
    </w:p>
    <w:p w:rsidR="00000000" w:rsidRDefault="00405724">
      <w:pPr>
        <w:ind w:left="45"/>
        <w:jc w:val="both"/>
        <w:rPr>
          <w:rFonts w:cs="David"/>
          <w:rtl/>
        </w:rPr>
      </w:pPr>
      <w:r>
        <w:rPr>
          <w:rFonts w:cs="David"/>
          <w:rtl/>
        </w:rPr>
        <w:tab/>
        <w:t>נכון.</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דויד</w:t>
      </w:r>
      <w:r>
        <w:rPr>
          <w:rFonts w:cs="David"/>
          <w:u w:val="single"/>
        </w:rPr>
        <w:t xml:space="preserve"> </w:t>
      </w:r>
      <w:r>
        <w:rPr>
          <w:rFonts w:cs="David"/>
          <w:u w:val="single"/>
          <w:rtl/>
        </w:rPr>
        <w:t>בריקסטון</w:t>
      </w:r>
      <w:r>
        <w:rPr>
          <w:rFonts w:cs="David"/>
          <w:u w:val="single"/>
        </w:rPr>
        <w:t>:</w:t>
      </w:r>
    </w:p>
    <w:p w:rsidR="00000000" w:rsidRDefault="00405724">
      <w:pPr>
        <w:ind w:left="45"/>
        <w:jc w:val="both"/>
        <w:rPr>
          <w:rFonts w:cs="David"/>
          <w:rtl/>
        </w:rPr>
      </w:pPr>
    </w:p>
    <w:p w:rsidR="00000000" w:rsidRDefault="00405724">
      <w:pPr>
        <w:ind w:left="45"/>
        <w:jc w:val="both"/>
        <w:rPr>
          <w:rFonts w:cs="David"/>
          <w:rtl/>
        </w:rPr>
      </w:pPr>
      <w:r>
        <w:rPr>
          <w:rFonts w:cs="David"/>
          <w:rtl/>
        </w:rPr>
        <w:tab/>
        <w:t>כמוזיאון?</w:t>
      </w:r>
    </w:p>
    <w:p w:rsidR="00000000" w:rsidRDefault="00405724">
      <w:pPr>
        <w:ind w:left="45"/>
        <w:jc w:val="both"/>
        <w:rPr>
          <w:rFonts w:cs="David"/>
          <w:rtl/>
        </w:rPr>
      </w:pPr>
    </w:p>
    <w:p w:rsidR="00000000" w:rsidRDefault="00405724">
      <w:pPr>
        <w:ind w:left="45"/>
        <w:jc w:val="both"/>
        <w:rPr>
          <w:rFonts w:cs="David"/>
          <w:rtl/>
        </w:rPr>
      </w:pPr>
      <w:r>
        <w:rPr>
          <w:rFonts w:cs="David"/>
          <w:u w:val="single"/>
          <w:rtl/>
        </w:rPr>
        <w:br w:type="page"/>
        <w:t>היו"ר אילן שלגי:</w:t>
      </w:r>
    </w:p>
    <w:p w:rsidR="00000000" w:rsidRDefault="00405724">
      <w:pPr>
        <w:ind w:left="45"/>
        <w:jc w:val="both"/>
        <w:rPr>
          <w:rFonts w:cs="David"/>
          <w:rtl/>
        </w:rPr>
      </w:pPr>
    </w:p>
    <w:p w:rsidR="00000000" w:rsidRDefault="00405724">
      <w:pPr>
        <w:ind w:left="45"/>
        <w:jc w:val="both"/>
        <w:rPr>
          <w:rFonts w:cs="David"/>
          <w:rtl/>
        </w:rPr>
      </w:pPr>
      <w:r>
        <w:rPr>
          <w:rFonts w:cs="David"/>
          <w:rtl/>
        </w:rPr>
        <w:tab/>
        <w:t>נכון. אנחנו נזכיר את הנושאים שבהם אנחנו רוצים לתמוך ו</w:t>
      </w:r>
      <w:r>
        <w:rPr>
          <w:rFonts w:cs="David"/>
          <w:rtl/>
        </w:rPr>
        <w:t>ככה נגיע למוזיאון. סליחה, חבל שבאת לא בזמן, יחד עם זה אני אמרתי, שאני בהחלט רוצה שהמוסדות באיזשהו מקום יוזכרו בחוק, אבל לזה נעבור אחר כך, הם יוזכרו לא בקשר של המימון. אז בואו עכשיו נחזור להגדרת הנושאים שבהם אנחנו רוצים לתמוך.</w:t>
      </w:r>
    </w:p>
    <w:p w:rsidR="00000000" w:rsidRDefault="00405724">
      <w:pPr>
        <w:ind w:left="45"/>
        <w:jc w:val="both"/>
        <w:rPr>
          <w:rFonts w:cs="David"/>
          <w:rtl/>
        </w:rPr>
      </w:pPr>
    </w:p>
    <w:p w:rsidR="00000000" w:rsidRDefault="00405724">
      <w:pPr>
        <w:ind w:left="45"/>
        <w:jc w:val="both"/>
        <w:rPr>
          <w:rFonts w:cs="David"/>
          <w:rtl/>
        </w:rPr>
      </w:pPr>
      <w:r>
        <w:rPr>
          <w:rFonts w:cs="David"/>
          <w:rtl/>
        </w:rPr>
        <w:tab/>
        <w:t>אמרנו, שמירת עזבונו של הרצל.</w:t>
      </w:r>
      <w:r>
        <w:rPr>
          <w:rFonts w:cs="David"/>
          <w:rtl/>
        </w:rPr>
        <w:t xml:space="preserve"> אנחנו יכולים לדבר על עריכת תכניות לימוד לתיאור כתביו ופעילותו הציבורית. אנחנו לא צריכים לומר כל פעם של הרצל, את זה אנחנו נאמר במבוא לסעיף. </w:t>
      </w:r>
    </w:p>
    <w:p w:rsidR="00000000" w:rsidRDefault="00405724">
      <w:pPr>
        <w:ind w:left="45"/>
        <w:jc w:val="both"/>
        <w:rPr>
          <w:rFonts w:cs="David"/>
          <w:rtl/>
        </w:rPr>
      </w:pPr>
    </w:p>
    <w:p w:rsidR="00000000" w:rsidRDefault="00405724">
      <w:pPr>
        <w:ind w:left="45"/>
        <w:jc w:val="both"/>
        <w:rPr>
          <w:rFonts w:cs="David"/>
          <w:rtl/>
        </w:rPr>
      </w:pPr>
      <w:r>
        <w:rPr>
          <w:rFonts w:cs="David"/>
          <w:rtl/>
        </w:rPr>
        <w:tab/>
        <w:t xml:space="preserve">אנחנו יכולים לדבר על קיום כנסים וימי עיון. </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דויד בריקסטון:</w:t>
      </w:r>
    </w:p>
    <w:p w:rsidR="00000000" w:rsidRDefault="00405724">
      <w:pPr>
        <w:ind w:left="45"/>
        <w:jc w:val="both"/>
        <w:rPr>
          <w:rFonts w:cs="David"/>
          <w:rtl/>
        </w:rPr>
      </w:pPr>
    </w:p>
    <w:p w:rsidR="00000000" w:rsidRDefault="00405724">
      <w:pPr>
        <w:ind w:left="45"/>
        <w:jc w:val="both"/>
        <w:rPr>
          <w:rFonts w:cs="David"/>
          <w:rtl/>
        </w:rPr>
      </w:pPr>
      <w:r>
        <w:rPr>
          <w:rFonts w:cs="David"/>
          <w:rtl/>
        </w:rPr>
        <w:tab/>
        <w:t xml:space="preserve">בדיוק, תערוכות.  </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מירב ישראלי:</w:t>
      </w:r>
    </w:p>
    <w:p w:rsidR="00000000" w:rsidRDefault="00405724">
      <w:pPr>
        <w:ind w:left="45"/>
        <w:jc w:val="both"/>
        <w:rPr>
          <w:rFonts w:cs="David"/>
          <w:rtl/>
        </w:rPr>
      </w:pPr>
    </w:p>
    <w:p w:rsidR="00000000" w:rsidRDefault="00405724">
      <w:pPr>
        <w:ind w:left="45"/>
        <w:jc w:val="both"/>
        <w:rPr>
          <w:rFonts w:cs="David"/>
          <w:rtl/>
        </w:rPr>
      </w:pPr>
      <w:r>
        <w:rPr>
          <w:rFonts w:cs="David"/>
          <w:rtl/>
        </w:rPr>
        <w:tab/>
        <w:t>מה שאנחנו מנסים ל</w:t>
      </w:r>
      <w:r>
        <w:rPr>
          <w:rFonts w:cs="David"/>
          <w:rtl/>
        </w:rPr>
        <w:t>רכז זה פעילויות שראוי שהמדינה תתמוך בהם.</w:t>
      </w:r>
    </w:p>
    <w:p w:rsidR="00000000" w:rsidRDefault="00405724">
      <w:pPr>
        <w:ind w:left="45"/>
        <w:jc w:val="both"/>
        <w:rPr>
          <w:rFonts w:cs="David"/>
          <w:rtl/>
        </w:rPr>
      </w:pPr>
    </w:p>
    <w:p w:rsidR="00000000" w:rsidRDefault="00405724">
      <w:pPr>
        <w:ind w:left="45"/>
        <w:jc w:val="both"/>
        <w:rPr>
          <w:rFonts w:cs="David"/>
          <w:u w:val="single"/>
          <w:rtl/>
        </w:rPr>
      </w:pPr>
      <w:r>
        <w:rPr>
          <w:rFonts w:cs="David"/>
          <w:u w:val="single"/>
          <w:rtl/>
        </w:rPr>
        <w:t>רותי רגב:</w:t>
      </w:r>
    </w:p>
    <w:p w:rsidR="00000000" w:rsidRDefault="00405724">
      <w:pPr>
        <w:ind w:left="45"/>
        <w:jc w:val="both"/>
        <w:rPr>
          <w:rFonts w:cs="David"/>
          <w:u w:val="single"/>
          <w:rtl/>
        </w:rPr>
      </w:pPr>
    </w:p>
    <w:p w:rsidR="00000000" w:rsidRDefault="00405724">
      <w:pPr>
        <w:ind w:left="45"/>
        <w:jc w:val="both"/>
        <w:rPr>
          <w:rFonts w:cs="David"/>
          <w:rtl/>
        </w:rPr>
      </w:pPr>
      <w:r>
        <w:rPr>
          <w:rFonts w:cs="David"/>
          <w:rtl/>
        </w:rPr>
        <w:tab/>
        <w:t>כתבתי מגוון של פעילויות, כולל  סיורים בעקבות דרכו של הרצל.</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היו"ר אילן שלגי:</w:t>
      </w:r>
    </w:p>
    <w:p w:rsidR="00000000" w:rsidRDefault="00405724">
      <w:pPr>
        <w:ind w:left="45"/>
        <w:jc w:val="both"/>
        <w:rPr>
          <w:rFonts w:cs="David"/>
          <w:rtl/>
        </w:rPr>
      </w:pPr>
    </w:p>
    <w:p w:rsidR="00000000" w:rsidRDefault="00405724">
      <w:pPr>
        <w:ind w:left="45"/>
        <w:jc w:val="both"/>
        <w:rPr>
          <w:rFonts w:cs="David"/>
          <w:rtl/>
        </w:rPr>
      </w:pPr>
      <w:r>
        <w:rPr>
          <w:rFonts w:cs="David"/>
          <w:rtl/>
        </w:rPr>
        <w:tab/>
        <w:t>אפשר, אמרנו עריכת תכניות לימוד לתיאור כתביו ופעילויותיו. אם יש תכניות לימוד אז זה לדעתי כולל גם הפעלות, אבל השתלמויות למורי</w:t>
      </w:r>
      <w:r>
        <w:rPr>
          <w:rFonts w:cs="David"/>
          <w:rtl/>
        </w:rPr>
        <w:t>ם ומחנכים כן, ולקציני צה"ל, בהחלט כן.</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דויד בריקסטון:</w:t>
      </w:r>
    </w:p>
    <w:p w:rsidR="00000000" w:rsidRDefault="00405724">
      <w:pPr>
        <w:ind w:left="45"/>
        <w:jc w:val="both"/>
        <w:rPr>
          <w:rFonts w:cs="David"/>
          <w:rtl/>
        </w:rPr>
      </w:pPr>
    </w:p>
    <w:p w:rsidR="00000000" w:rsidRDefault="00405724">
      <w:pPr>
        <w:ind w:left="45"/>
        <w:jc w:val="both"/>
        <w:rPr>
          <w:rFonts w:cs="David"/>
          <w:rtl/>
        </w:rPr>
      </w:pPr>
      <w:r>
        <w:rPr>
          <w:rFonts w:cs="David"/>
          <w:rtl/>
        </w:rPr>
        <w:tab/>
        <w:t>האוכלוסיה של העולים החדשים, המדרשה מטפלת הרבה בהם, אני לא יודע אם רוצים להכניס את זה, להעביר את מורשת הרצל גם לאוכלוסיה של העולים החדשים.</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היו"ר אילן שלגי:</w:t>
      </w:r>
    </w:p>
    <w:p w:rsidR="00000000" w:rsidRDefault="00405724">
      <w:pPr>
        <w:ind w:left="45"/>
        <w:jc w:val="both"/>
        <w:rPr>
          <w:rFonts w:cs="David"/>
          <w:rtl/>
        </w:rPr>
      </w:pPr>
    </w:p>
    <w:p w:rsidR="00000000" w:rsidRDefault="00405724">
      <w:pPr>
        <w:ind w:left="45"/>
        <w:jc w:val="both"/>
        <w:rPr>
          <w:rFonts w:cs="David"/>
          <w:rtl/>
        </w:rPr>
      </w:pPr>
      <w:r>
        <w:rPr>
          <w:rFonts w:cs="David"/>
          <w:rtl/>
        </w:rPr>
        <w:tab/>
        <w:t xml:space="preserve">כן, אפשר. </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רותי רגב</w:t>
      </w:r>
      <w:r>
        <w:rPr>
          <w:rFonts w:cs="David"/>
          <w:u w:val="single"/>
        </w:rPr>
        <w:t>:</w:t>
      </w:r>
    </w:p>
    <w:p w:rsidR="00000000" w:rsidRDefault="00405724">
      <w:pPr>
        <w:ind w:left="45"/>
        <w:jc w:val="both"/>
        <w:rPr>
          <w:rFonts w:cs="David"/>
          <w:rtl/>
        </w:rPr>
      </w:pPr>
    </w:p>
    <w:p w:rsidR="00000000" w:rsidRDefault="00405724">
      <w:pPr>
        <w:ind w:left="45"/>
        <w:jc w:val="both"/>
        <w:rPr>
          <w:rFonts w:cs="David"/>
          <w:rtl/>
        </w:rPr>
      </w:pPr>
      <w:r>
        <w:rPr>
          <w:rFonts w:cs="David"/>
          <w:rtl/>
        </w:rPr>
        <w:tab/>
        <w:t xml:space="preserve">האם זה לא פורץ את </w:t>
      </w:r>
      <w:r>
        <w:rPr>
          <w:rFonts w:cs="David"/>
          <w:rtl/>
        </w:rPr>
        <w:t>זה מידי? זאת אומרת שכל גוף שעושה משהו יכול לפנות,</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ראובן שלום:</w:t>
      </w:r>
    </w:p>
    <w:p w:rsidR="00000000" w:rsidRDefault="00405724">
      <w:pPr>
        <w:ind w:left="45"/>
        <w:jc w:val="both"/>
        <w:rPr>
          <w:rFonts w:cs="David"/>
          <w:rtl/>
        </w:rPr>
      </w:pPr>
    </w:p>
    <w:p w:rsidR="00000000" w:rsidRDefault="00405724">
      <w:pPr>
        <w:ind w:left="45"/>
        <w:jc w:val="both"/>
        <w:rPr>
          <w:rFonts w:cs="David"/>
          <w:rtl/>
        </w:rPr>
      </w:pPr>
      <w:r>
        <w:rPr>
          <w:rFonts w:cs="David"/>
          <w:rtl/>
        </w:rPr>
        <w:tab/>
        <w:t>אני לא בטוח שמבחינה משפטית, אני לא בטוח שמה שנמצא שמה זה עיזבון. מצד שני, אנחנו עוסקים אולי לא בכל העזבונות של הרצל.</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היו"ר אילן שלגי:</w:t>
      </w:r>
    </w:p>
    <w:p w:rsidR="00000000" w:rsidRDefault="00405724">
      <w:pPr>
        <w:ind w:left="45"/>
        <w:jc w:val="both"/>
        <w:rPr>
          <w:rFonts w:cs="David"/>
          <w:rtl/>
        </w:rPr>
      </w:pPr>
    </w:p>
    <w:p w:rsidR="00000000" w:rsidRDefault="00405724">
      <w:pPr>
        <w:ind w:left="45"/>
        <w:jc w:val="both"/>
        <w:rPr>
          <w:rFonts w:cs="David"/>
          <w:rtl/>
        </w:rPr>
      </w:pPr>
      <w:r>
        <w:rPr>
          <w:rFonts w:cs="David"/>
          <w:rtl/>
        </w:rPr>
        <w:tab/>
        <w:t xml:space="preserve">זה עבר לי בראש, אולי יש איזשהו עזבון בחו"ל. </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רותי רגב</w:t>
      </w:r>
      <w:r>
        <w:rPr>
          <w:rFonts w:cs="David"/>
          <w:u w:val="single"/>
        </w:rPr>
        <w:t>:</w:t>
      </w:r>
    </w:p>
    <w:p w:rsidR="00000000" w:rsidRDefault="00405724">
      <w:pPr>
        <w:ind w:left="45"/>
        <w:jc w:val="both"/>
        <w:rPr>
          <w:rFonts w:cs="David"/>
          <w:rtl/>
        </w:rPr>
      </w:pPr>
    </w:p>
    <w:p w:rsidR="00000000" w:rsidRDefault="00405724">
      <w:pPr>
        <w:ind w:left="45"/>
        <w:jc w:val="both"/>
        <w:rPr>
          <w:rFonts w:cs="David"/>
          <w:rtl/>
        </w:rPr>
      </w:pPr>
      <w:r>
        <w:rPr>
          <w:rFonts w:cs="David"/>
          <w:rtl/>
        </w:rPr>
        <w:tab/>
        <w:t>יש הרבה שטוענים שכאן הרצל ישן, וכאן היתה המיטה שלו.</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קובי שפירא:</w:t>
      </w:r>
    </w:p>
    <w:p w:rsidR="00000000" w:rsidRDefault="00405724">
      <w:pPr>
        <w:ind w:left="45"/>
        <w:jc w:val="both"/>
        <w:rPr>
          <w:rFonts w:cs="David"/>
          <w:rtl/>
        </w:rPr>
      </w:pPr>
    </w:p>
    <w:p w:rsidR="00000000" w:rsidRDefault="00405724">
      <w:pPr>
        <w:ind w:left="45"/>
        <w:jc w:val="both"/>
        <w:rPr>
          <w:rFonts w:cs="David"/>
          <w:rtl/>
        </w:rPr>
      </w:pPr>
      <w:r>
        <w:rPr>
          <w:rFonts w:cs="David"/>
          <w:rtl/>
        </w:rPr>
        <w:tab/>
        <w:t xml:space="preserve">אני גם חשבתי על זה, באמת שמכניסים את העזבון, </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אמנון דה הרטוך:</w:t>
      </w:r>
    </w:p>
    <w:p w:rsidR="00000000" w:rsidRDefault="00405724">
      <w:pPr>
        <w:ind w:left="45"/>
        <w:jc w:val="both"/>
        <w:rPr>
          <w:rFonts w:cs="David"/>
          <w:rtl/>
        </w:rPr>
      </w:pPr>
    </w:p>
    <w:p w:rsidR="00000000" w:rsidRDefault="00405724">
      <w:pPr>
        <w:ind w:left="45"/>
        <w:jc w:val="both"/>
        <w:rPr>
          <w:rFonts w:cs="David"/>
          <w:rtl/>
        </w:rPr>
      </w:pPr>
      <w:r>
        <w:rPr>
          <w:rFonts w:cs="David"/>
          <w:rtl/>
        </w:rPr>
        <w:tab/>
        <w:t>גם מבחינת תמיכה הוא לא יגיד שכל מי שמחזיק חפץ של הרצל, יקבל תמיכה, זה ברור שההגדרה לגבי סעיף 2, צריך להיות  מוגדר אם כעז</w:t>
      </w:r>
      <w:r>
        <w:rPr>
          <w:rFonts w:cs="David"/>
          <w:rtl/>
        </w:rPr>
        <w:t xml:space="preserve">בון או לא, אז ברור שמבחינת התמיכה הוא יכול להיות בהחלט כזה שבפועל אולי אפילו ראוי לדאוג לכך, שנאמר שהחדר הרצל שמה הוא יהיה היחיד שיקבל תמיכה. </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היו"ר אילן שלגי:</w:t>
      </w:r>
    </w:p>
    <w:p w:rsidR="00000000" w:rsidRDefault="00405724">
      <w:pPr>
        <w:ind w:left="45"/>
        <w:jc w:val="both"/>
        <w:rPr>
          <w:rFonts w:cs="David"/>
          <w:rtl/>
        </w:rPr>
      </w:pPr>
    </w:p>
    <w:p w:rsidR="00000000" w:rsidRDefault="00405724">
      <w:pPr>
        <w:ind w:left="45"/>
        <w:jc w:val="both"/>
        <w:rPr>
          <w:rFonts w:cs="David"/>
          <w:rtl/>
        </w:rPr>
      </w:pPr>
      <w:r>
        <w:rPr>
          <w:rFonts w:cs="David"/>
          <w:rtl/>
        </w:rPr>
        <w:tab/>
        <w:t xml:space="preserve">בואו נקרא לזה שמירת מוצגים המתארים את חייו ופועלו. שמירה ושימור, שימור שזה גם שחזור. </w:t>
      </w:r>
    </w:p>
    <w:p w:rsidR="00000000" w:rsidRDefault="00405724">
      <w:pPr>
        <w:ind w:left="45"/>
        <w:jc w:val="both"/>
        <w:rPr>
          <w:rFonts w:cs="David"/>
          <w:rtl/>
        </w:rPr>
      </w:pPr>
    </w:p>
    <w:p w:rsidR="00000000" w:rsidRDefault="00405724">
      <w:pPr>
        <w:ind w:left="45"/>
        <w:jc w:val="both"/>
        <w:rPr>
          <w:rFonts w:cs="David"/>
          <w:rtl/>
        </w:rPr>
      </w:pPr>
      <w:r>
        <w:rPr>
          <w:rFonts w:cs="David"/>
          <w:u w:val="single"/>
          <w:rtl/>
        </w:rPr>
        <w:t xml:space="preserve">אמנון </w:t>
      </w:r>
      <w:r>
        <w:rPr>
          <w:rFonts w:cs="David"/>
          <w:u w:val="single"/>
          <w:rtl/>
        </w:rPr>
        <w:t>דה הרטוך:</w:t>
      </w:r>
    </w:p>
    <w:p w:rsidR="00000000" w:rsidRDefault="00405724">
      <w:pPr>
        <w:ind w:left="45"/>
        <w:jc w:val="both"/>
        <w:rPr>
          <w:rFonts w:cs="David"/>
          <w:rtl/>
        </w:rPr>
      </w:pPr>
    </w:p>
    <w:p w:rsidR="00000000" w:rsidRDefault="00405724">
      <w:pPr>
        <w:ind w:left="45"/>
        <w:jc w:val="both"/>
        <w:rPr>
          <w:rFonts w:cs="David"/>
          <w:rtl/>
        </w:rPr>
      </w:pPr>
      <w:r>
        <w:rPr>
          <w:rFonts w:cs="David"/>
          <w:rtl/>
        </w:rPr>
        <w:tab/>
        <w:t>שימור למשל או שימור ושחזור זה קובעים בחוק, אבל שיהיה צורך לקבוע במבחן התמיכה חלק מסויים שיוקצה להוצאות כספיות עבור השימור.</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היו"ר אילן שלגי:</w:t>
      </w:r>
    </w:p>
    <w:p w:rsidR="00000000" w:rsidRDefault="00405724">
      <w:pPr>
        <w:ind w:left="45"/>
        <w:jc w:val="both"/>
        <w:rPr>
          <w:rFonts w:cs="David"/>
          <w:rtl/>
        </w:rPr>
      </w:pPr>
    </w:p>
    <w:p w:rsidR="00000000" w:rsidRDefault="00405724">
      <w:pPr>
        <w:ind w:left="45"/>
        <w:jc w:val="both"/>
        <w:rPr>
          <w:rFonts w:cs="David"/>
          <w:rtl/>
        </w:rPr>
      </w:pPr>
      <w:r>
        <w:rPr>
          <w:rFonts w:cs="David"/>
          <w:rtl/>
        </w:rPr>
        <w:tab/>
        <w:t xml:space="preserve">אחד הדברים שהטרידו את זה, זה שקראתי שכדי לשקם את המוזיאון הייתם צריכים לאסוף תרומות כולל מעירית וינה </w:t>
      </w:r>
      <w:r>
        <w:rPr>
          <w:rFonts w:cs="David"/>
          <w:rtl/>
        </w:rPr>
        <w:t>נדמה לי, זה באמת מאוד לא מכובד.</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שלמה בן חיים:</w:t>
      </w:r>
    </w:p>
    <w:p w:rsidR="00000000" w:rsidRDefault="00405724">
      <w:pPr>
        <w:ind w:left="45"/>
        <w:jc w:val="both"/>
        <w:rPr>
          <w:rFonts w:cs="David"/>
          <w:rtl/>
        </w:rPr>
      </w:pPr>
    </w:p>
    <w:p w:rsidR="00000000" w:rsidRDefault="00405724">
      <w:pPr>
        <w:ind w:left="45"/>
        <w:jc w:val="both"/>
        <w:rPr>
          <w:rFonts w:cs="David"/>
          <w:rtl/>
        </w:rPr>
      </w:pPr>
      <w:r>
        <w:rPr>
          <w:rFonts w:cs="David"/>
          <w:rtl/>
        </w:rPr>
        <w:tab/>
        <w:t>אני מהקרן הקיימת. עזבון הרצל במובן היסטורי זה כל המסמכים והניירות והמסמכים כל הדברים האלה שמורים בארכיון הציוני. אני לא יודע אם צריך או לא צריך להתייחס לזה.</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היו"ר אילן שלגי:</w:t>
      </w:r>
    </w:p>
    <w:p w:rsidR="00000000" w:rsidRDefault="00405724">
      <w:pPr>
        <w:ind w:left="45"/>
        <w:jc w:val="both"/>
        <w:rPr>
          <w:rFonts w:cs="David"/>
          <w:rtl/>
        </w:rPr>
      </w:pPr>
    </w:p>
    <w:p w:rsidR="00000000" w:rsidRDefault="00405724">
      <w:pPr>
        <w:ind w:left="45"/>
        <w:jc w:val="both"/>
        <w:rPr>
          <w:rFonts w:cs="David"/>
          <w:rtl/>
        </w:rPr>
      </w:pPr>
      <w:r>
        <w:rPr>
          <w:rFonts w:cs="David"/>
          <w:rtl/>
        </w:rPr>
        <w:tab/>
        <w:t>כן, בהחלט. שימור ושחזור. הכל ב</w:t>
      </w:r>
      <w:r>
        <w:rPr>
          <w:rFonts w:cs="David"/>
          <w:rtl/>
        </w:rPr>
        <w:t>מסגרת התקציב שיאושר. אני סבור שהמסמכים האלה שנמצאים בארכיון גם הם צריכים להיות.</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קובי שפירא:</w:t>
      </w:r>
    </w:p>
    <w:p w:rsidR="00000000" w:rsidRDefault="00405724">
      <w:pPr>
        <w:ind w:left="45"/>
        <w:jc w:val="both"/>
        <w:rPr>
          <w:rFonts w:cs="David"/>
          <w:rtl/>
        </w:rPr>
      </w:pPr>
    </w:p>
    <w:p w:rsidR="00000000" w:rsidRDefault="00405724">
      <w:pPr>
        <w:ind w:left="45"/>
        <w:jc w:val="both"/>
        <w:rPr>
          <w:rFonts w:cs="David"/>
          <w:rtl/>
        </w:rPr>
      </w:pPr>
      <w:r>
        <w:rPr>
          <w:rFonts w:cs="David"/>
          <w:rtl/>
        </w:rPr>
        <w:tab/>
        <w:t>אבל היום דואגים להם, אין בעיה איתם. יש לכם בעיה לדאוג למסמכים? הם שמורים היטב?</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היו"ר אילן שלגי:</w:t>
      </w:r>
    </w:p>
    <w:p w:rsidR="00000000" w:rsidRDefault="00405724">
      <w:pPr>
        <w:ind w:left="45"/>
        <w:jc w:val="both"/>
        <w:rPr>
          <w:rFonts w:cs="David"/>
          <w:rtl/>
        </w:rPr>
      </w:pPr>
    </w:p>
    <w:p w:rsidR="00000000" w:rsidRDefault="00405724">
      <w:pPr>
        <w:ind w:left="45"/>
        <w:jc w:val="both"/>
        <w:rPr>
          <w:rFonts w:cs="David"/>
          <w:rtl/>
        </w:rPr>
      </w:pPr>
      <w:r>
        <w:rPr>
          <w:rFonts w:cs="David"/>
          <w:rtl/>
        </w:rPr>
        <w:tab/>
        <w:t>מדוע שנוציא אותם מגדר החוק?</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קובי שפירא:</w:t>
      </w:r>
    </w:p>
    <w:p w:rsidR="00000000" w:rsidRDefault="00405724">
      <w:pPr>
        <w:ind w:left="45"/>
        <w:jc w:val="both"/>
        <w:rPr>
          <w:rFonts w:cs="David"/>
          <w:rtl/>
        </w:rPr>
      </w:pPr>
    </w:p>
    <w:p w:rsidR="00000000" w:rsidRDefault="00405724">
      <w:pPr>
        <w:ind w:left="45"/>
        <w:jc w:val="both"/>
        <w:rPr>
          <w:rFonts w:cs="David"/>
          <w:rtl/>
        </w:rPr>
      </w:pPr>
      <w:r>
        <w:rPr>
          <w:rFonts w:cs="David"/>
          <w:rtl/>
        </w:rPr>
        <w:tab/>
        <w:t xml:space="preserve">אבל למה להעביר כסף </w:t>
      </w:r>
      <w:r>
        <w:rPr>
          <w:rFonts w:cs="David"/>
          <w:rtl/>
        </w:rPr>
        <w:t>אליהם. אני עבדתי בארכיון הציוני כסטודנט, זה מקום מאה אחוז, מקום מסודר, מטופח, עם תקציבים.</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היו"ר אילן שלגי:</w:t>
      </w:r>
    </w:p>
    <w:p w:rsidR="00000000" w:rsidRDefault="00405724">
      <w:pPr>
        <w:ind w:left="45"/>
        <w:jc w:val="both"/>
        <w:rPr>
          <w:rFonts w:cs="David"/>
          <w:rtl/>
        </w:rPr>
      </w:pPr>
      <w:r>
        <w:rPr>
          <w:rFonts w:cs="David"/>
          <w:rtl/>
        </w:rPr>
        <w:tab/>
      </w:r>
    </w:p>
    <w:p w:rsidR="00000000" w:rsidRDefault="00405724">
      <w:pPr>
        <w:ind w:left="45"/>
        <w:jc w:val="both"/>
        <w:rPr>
          <w:rFonts w:cs="David"/>
          <w:rtl/>
        </w:rPr>
      </w:pPr>
      <w:r>
        <w:rPr>
          <w:rFonts w:cs="David"/>
          <w:rtl/>
        </w:rPr>
        <w:tab/>
        <w:t>אם  יש במדינת ישראל את כתביו של הרצל, אולי את כתב ידו, לא הגיוני שאנחנו לא נתייחס לכך, פשוט לא הגיוני.</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אמנון דה הרטוך:</w:t>
      </w:r>
    </w:p>
    <w:p w:rsidR="00000000" w:rsidRDefault="00405724">
      <w:pPr>
        <w:ind w:left="45"/>
        <w:jc w:val="both"/>
        <w:rPr>
          <w:rFonts w:cs="David"/>
          <w:rtl/>
        </w:rPr>
      </w:pPr>
    </w:p>
    <w:p w:rsidR="00000000" w:rsidRDefault="00405724">
      <w:pPr>
        <w:ind w:left="45"/>
        <w:jc w:val="both"/>
        <w:rPr>
          <w:rFonts w:cs="David"/>
          <w:rtl/>
        </w:rPr>
      </w:pPr>
      <w:r>
        <w:rPr>
          <w:rFonts w:cs="David"/>
          <w:rtl/>
        </w:rPr>
        <w:tab/>
        <w:t>אני מבקש להעיר משהו, אם</w:t>
      </w:r>
      <w:r>
        <w:rPr>
          <w:rFonts w:cs="David"/>
          <w:rtl/>
        </w:rPr>
        <w:t xml:space="preserve"> מפרטים פירוט רב מאוד, המשמעות עשויה להיות פגיעה במטרה של החוק, מדוע? מפני שככל שמפרטים הרבה, התוצאה תהיה שאנחנו נהיה מחוייבים מבחינת הממשלה לקבוע קריטריונים שיאפשרו תמיכה בכל אחד מאותם התחומים. עלול להיווצר מצב שהמטרה העיקרית שלשמה הם רוצים לקבוע את החוק,</w:t>
      </w:r>
      <w:r>
        <w:rPr>
          <w:rFonts w:cs="David"/>
          <w:rtl/>
        </w:rPr>
        <w:t xml:space="preserve"> תצא מופסדת, מפני שהאוצר לא יתן מאה מיליון שקל בגלל זה.</w:t>
      </w:r>
    </w:p>
    <w:p w:rsidR="00000000" w:rsidRDefault="00405724">
      <w:pPr>
        <w:ind w:left="45"/>
        <w:jc w:val="both"/>
        <w:rPr>
          <w:rFonts w:cs="David"/>
          <w:rtl/>
        </w:rPr>
      </w:pPr>
    </w:p>
    <w:p w:rsidR="00000000" w:rsidRDefault="00405724">
      <w:pPr>
        <w:ind w:left="45"/>
        <w:jc w:val="both"/>
        <w:rPr>
          <w:rFonts w:cs="David"/>
          <w:rtl/>
        </w:rPr>
      </w:pPr>
      <w:r>
        <w:rPr>
          <w:rFonts w:cs="David"/>
          <w:rtl/>
        </w:rPr>
        <w:tab/>
        <w:t>כדי לפתור את הבעיה, אני מציע שייקבע שם שהדברים שיתמכו יהיו בין השאר, נקודותיים, בכך וכך, וכך, זה אומר עדיין משאיר נישה פתוחה לתמוך בעוד דברים.</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היו"ר אילן שלגי:</w:t>
      </w:r>
    </w:p>
    <w:p w:rsidR="00000000" w:rsidRDefault="00405724">
      <w:pPr>
        <w:ind w:left="45"/>
        <w:jc w:val="both"/>
        <w:rPr>
          <w:rFonts w:cs="David"/>
          <w:rtl/>
        </w:rPr>
      </w:pPr>
    </w:p>
    <w:p w:rsidR="00000000" w:rsidRDefault="00405724">
      <w:pPr>
        <w:ind w:left="45"/>
        <w:jc w:val="both"/>
        <w:rPr>
          <w:rFonts w:cs="David"/>
          <w:rtl/>
        </w:rPr>
      </w:pPr>
      <w:r>
        <w:rPr>
          <w:rFonts w:cs="David"/>
          <w:rtl/>
        </w:rPr>
        <w:tab/>
        <w:t xml:space="preserve">בסדר. אני חושב שיש פה הסכמה לדברים </w:t>
      </w:r>
      <w:r>
        <w:rPr>
          <w:rFonts w:cs="David"/>
          <w:rtl/>
        </w:rPr>
        <w:t>האלה. נגדיר את המטרות שלשמן יימסר כסף, ננסה לצמצם אותם כך שהן תיוחדנה למטרות החוק.</w:t>
      </w:r>
    </w:p>
    <w:p w:rsidR="00000000" w:rsidRDefault="00405724">
      <w:pPr>
        <w:ind w:left="45"/>
        <w:jc w:val="both"/>
        <w:rPr>
          <w:rFonts w:cs="David"/>
          <w:rtl/>
        </w:rPr>
      </w:pPr>
    </w:p>
    <w:p w:rsidR="00000000" w:rsidRDefault="00405724">
      <w:pPr>
        <w:ind w:left="45"/>
        <w:jc w:val="both"/>
        <w:rPr>
          <w:rFonts w:cs="David"/>
          <w:rtl/>
        </w:rPr>
      </w:pPr>
      <w:r>
        <w:rPr>
          <w:rFonts w:cs="David"/>
          <w:rtl/>
        </w:rPr>
        <w:tab/>
        <w:t>כעת אני רוצה לשאול אתכם, איך אפשר בכל זאת שהמוסדות האלה יוזכרו בחוק, לא בקשר של מימון? איפה המקום המתאים לכך?</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מירב ישראלי:</w:t>
      </w:r>
    </w:p>
    <w:p w:rsidR="00000000" w:rsidRDefault="00405724">
      <w:pPr>
        <w:ind w:left="45"/>
        <w:jc w:val="both"/>
        <w:rPr>
          <w:rFonts w:cs="David"/>
          <w:rtl/>
        </w:rPr>
      </w:pPr>
    </w:p>
    <w:p w:rsidR="00000000" w:rsidRDefault="00405724">
      <w:pPr>
        <w:ind w:left="45"/>
        <w:jc w:val="both"/>
        <w:rPr>
          <w:rFonts w:cs="David"/>
          <w:rtl/>
        </w:rPr>
      </w:pPr>
      <w:r>
        <w:rPr>
          <w:rFonts w:cs="David"/>
          <w:rtl/>
        </w:rPr>
        <w:tab/>
        <w:t xml:space="preserve">היום באמת מדובר בגופים שלא מעודדים בשום דרך, </w:t>
      </w:r>
      <w:r>
        <w:rPr>
          <w:rFonts w:cs="David"/>
          <w:rtl/>
        </w:rPr>
        <w:t>שלושת הגופים האלה?</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יהודה עפרת:</w:t>
      </w:r>
    </w:p>
    <w:p w:rsidR="00000000" w:rsidRDefault="00405724">
      <w:pPr>
        <w:ind w:left="45"/>
        <w:jc w:val="both"/>
        <w:rPr>
          <w:rFonts w:cs="David"/>
          <w:rtl/>
        </w:rPr>
      </w:pPr>
    </w:p>
    <w:p w:rsidR="00000000" w:rsidRDefault="00405724">
      <w:pPr>
        <w:ind w:left="45"/>
        <w:jc w:val="both"/>
        <w:rPr>
          <w:rFonts w:cs="David"/>
          <w:rtl/>
        </w:rPr>
      </w:pPr>
      <w:r>
        <w:rPr>
          <w:rFonts w:cs="David"/>
          <w:rtl/>
        </w:rPr>
        <w:tab/>
        <w:t>הם חלק מהסתדרות הציונית העולמית. הם לא גוף משפטי נפרד, הם חלק מההסתדרות הציונית.</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רותי רגב:</w:t>
      </w:r>
    </w:p>
    <w:p w:rsidR="00000000" w:rsidRDefault="00405724">
      <w:pPr>
        <w:ind w:left="45"/>
        <w:jc w:val="both"/>
        <w:rPr>
          <w:rFonts w:cs="David"/>
          <w:rtl/>
        </w:rPr>
      </w:pPr>
    </w:p>
    <w:p w:rsidR="00000000" w:rsidRDefault="00405724">
      <w:pPr>
        <w:ind w:left="45"/>
        <w:jc w:val="both"/>
        <w:rPr>
          <w:rFonts w:cs="David"/>
          <w:rtl/>
        </w:rPr>
      </w:pPr>
      <w:r>
        <w:rPr>
          <w:rFonts w:cs="David"/>
          <w:rtl/>
        </w:rPr>
        <w:tab/>
        <w:t>לדעתי זה צריך להיזכר באמת באותו סעיף שדיברנו עליו עכשיו, כגון הפעילות שנעשית,</w:t>
      </w:r>
    </w:p>
    <w:p w:rsidR="00000000" w:rsidRDefault="00405724">
      <w:pPr>
        <w:ind w:left="45"/>
        <w:jc w:val="both"/>
        <w:rPr>
          <w:rFonts w:cs="David"/>
          <w:rtl/>
        </w:rPr>
      </w:pPr>
    </w:p>
    <w:p w:rsidR="00000000" w:rsidRDefault="00405724">
      <w:pPr>
        <w:ind w:left="45"/>
        <w:jc w:val="both"/>
        <w:rPr>
          <w:rFonts w:cs="David"/>
          <w:rtl/>
        </w:rPr>
      </w:pPr>
      <w:r>
        <w:rPr>
          <w:rFonts w:cs="David"/>
          <w:u w:val="single"/>
          <w:rtl/>
        </w:rPr>
        <w:br w:type="page"/>
        <w:t>אמנון דה הרטוך:</w:t>
      </w:r>
    </w:p>
    <w:p w:rsidR="00000000" w:rsidRDefault="00405724">
      <w:pPr>
        <w:ind w:left="45"/>
        <w:jc w:val="both"/>
        <w:rPr>
          <w:rFonts w:cs="David"/>
          <w:rtl/>
        </w:rPr>
      </w:pPr>
    </w:p>
    <w:p w:rsidR="00000000" w:rsidRDefault="00405724">
      <w:pPr>
        <w:ind w:left="45"/>
        <w:jc w:val="both"/>
        <w:rPr>
          <w:rFonts w:cs="David"/>
          <w:rtl/>
        </w:rPr>
      </w:pPr>
      <w:r>
        <w:rPr>
          <w:rFonts w:cs="David"/>
          <w:rtl/>
        </w:rPr>
        <w:tab/>
        <w:t>אפשר אולי לשקול לציין במפורש א</w:t>
      </w:r>
      <w:r>
        <w:rPr>
          <w:rFonts w:cs="David"/>
          <w:rtl/>
        </w:rPr>
        <w:t>ת, לא את המוסדות, זאת אומרת לציין את המקומות, את האתר בהר הרצל ואז אנחנו לא מציינים את המוצג באופן מוחלט.</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היו"ר אילן שלגי:</w:t>
      </w:r>
    </w:p>
    <w:p w:rsidR="00000000" w:rsidRDefault="00405724">
      <w:pPr>
        <w:ind w:left="45"/>
        <w:jc w:val="both"/>
        <w:rPr>
          <w:rFonts w:cs="David"/>
          <w:rtl/>
        </w:rPr>
      </w:pPr>
    </w:p>
    <w:p w:rsidR="00000000" w:rsidRDefault="00405724">
      <w:pPr>
        <w:ind w:left="45"/>
        <w:jc w:val="both"/>
        <w:rPr>
          <w:rFonts w:cs="David"/>
          <w:rtl/>
        </w:rPr>
      </w:pPr>
      <w:r>
        <w:rPr>
          <w:rFonts w:cs="David"/>
          <w:rtl/>
        </w:rPr>
        <w:tab/>
        <w:t xml:space="preserve">האתר נזכר בסעיף 12(2) בהקשר של טקס הזיכרון, אבל בהחלט נכון שזה לא די. </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יהודה עפרת:</w:t>
      </w:r>
    </w:p>
    <w:p w:rsidR="00000000" w:rsidRDefault="00405724">
      <w:pPr>
        <w:ind w:left="45"/>
        <w:jc w:val="both"/>
        <w:rPr>
          <w:rFonts w:cs="David"/>
          <w:rtl/>
        </w:rPr>
      </w:pPr>
    </w:p>
    <w:p w:rsidR="00000000" w:rsidRDefault="00405724">
      <w:pPr>
        <w:ind w:left="45"/>
        <w:jc w:val="both"/>
        <w:rPr>
          <w:rFonts w:cs="David"/>
          <w:rtl/>
        </w:rPr>
      </w:pPr>
      <w:r>
        <w:rPr>
          <w:rFonts w:cs="David"/>
          <w:rtl/>
        </w:rPr>
        <w:tab/>
        <w:t>אולי אפשר להציע שהפיתוח יהיה הנצחת זכרו של ב</w:t>
      </w:r>
      <w:r>
        <w:rPr>
          <w:rFonts w:cs="David"/>
          <w:rtl/>
        </w:rPr>
        <w:t xml:space="preserve">נימין זאב הרצל והוא יהיה בין השאר, באמצעות אתר הנצחה, המוזיאון והמדרשה. </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קובי שפירא:</w:t>
      </w:r>
    </w:p>
    <w:p w:rsidR="00000000" w:rsidRDefault="00405724">
      <w:pPr>
        <w:ind w:left="45"/>
        <w:jc w:val="both"/>
        <w:rPr>
          <w:rFonts w:cs="David"/>
          <w:rtl/>
        </w:rPr>
      </w:pPr>
    </w:p>
    <w:p w:rsidR="00000000" w:rsidRDefault="00405724">
      <w:pPr>
        <w:ind w:left="45"/>
        <w:jc w:val="both"/>
        <w:rPr>
          <w:rFonts w:cs="David"/>
          <w:rtl/>
        </w:rPr>
      </w:pPr>
      <w:r>
        <w:rPr>
          <w:rFonts w:cs="David"/>
          <w:rtl/>
        </w:rPr>
        <w:tab/>
        <w:t>אתה בדלת האחורית הבטחת להם תמיכה וזה לא מה שאנחנו רוצים.</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דויד בריקסטון:</w:t>
      </w:r>
    </w:p>
    <w:p w:rsidR="00000000" w:rsidRDefault="00405724">
      <w:pPr>
        <w:ind w:left="45"/>
        <w:jc w:val="both"/>
        <w:rPr>
          <w:rFonts w:cs="David"/>
          <w:rtl/>
        </w:rPr>
      </w:pPr>
    </w:p>
    <w:p w:rsidR="00000000" w:rsidRDefault="00405724">
      <w:pPr>
        <w:ind w:left="45"/>
        <w:jc w:val="both"/>
        <w:rPr>
          <w:rFonts w:cs="David"/>
          <w:rtl/>
        </w:rPr>
      </w:pPr>
      <w:r>
        <w:rPr>
          <w:rFonts w:cs="David"/>
          <w:rtl/>
        </w:rPr>
        <w:tab/>
        <w:t>אנחנו לא רואים את הר הרצל ומוזיאון הרצל כהמוזיאון, האתר הרשמי לזכרו של הרצל. זאת אומרת יד ושם</w:t>
      </w:r>
      <w:r>
        <w:rPr>
          <w:rFonts w:cs="David"/>
          <w:rtl/>
        </w:rPr>
        <w:t xml:space="preserve"> זה המקום,</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מירב ישראלי:</w:t>
      </w:r>
    </w:p>
    <w:p w:rsidR="00000000" w:rsidRDefault="00405724">
      <w:pPr>
        <w:ind w:left="45"/>
        <w:jc w:val="both"/>
        <w:rPr>
          <w:rFonts w:cs="David"/>
          <w:rtl/>
        </w:rPr>
      </w:pPr>
    </w:p>
    <w:p w:rsidR="00000000" w:rsidRDefault="00405724">
      <w:pPr>
        <w:ind w:left="45"/>
        <w:jc w:val="both"/>
        <w:rPr>
          <w:rFonts w:cs="David"/>
          <w:rtl/>
        </w:rPr>
      </w:pPr>
      <w:r>
        <w:rPr>
          <w:rFonts w:cs="David"/>
          <w:rtl/>
        </w:rPr>
        <w:tab/>
        <w:t>יד ושם הוא תאגיד סטטוטורי, זה בדיוק הענין.</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ישי העצני:</w:t>
      </w:r>
    </w:p>
    <w:p w:rsidR="00000000" w:rsidRDefault="00405724">
      <w:pPr>
        <w:ind w:left="45"/>
        <w:jc w:val="both"/>
        <w:rPr>
          <w:rFonts w:cs="David"/>
          <w:rtl/>
        </w:rPr>
      </w:pPr>
    </w:p>
    <w:p w:rsidR="00000000" w:rsidRDefault="00405724">
      <w:pPr>
        <w:ind w:left="45"/>
        <w:jc w:val="both"/>
        <w:rPr>
          <w:rFonts w:cs="David"/>
          <w:rtl/>
        </w:rPr>
      </w:pPr>
      <w:r>
        <w:rPr>
          <w:rFonts w:cs="David"/>
          <w:rtl/>
        </w:rPr>
        <w:tab/>
        <w:t xml:space="preserve">להצעתכם ההסתדרות הציונית היא לאגד את המוזיאון ואת כל שאר הדברים באופן סטטוטרי נפרד? </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מירב ישראלי:</w:t>
      </w:r>
    </w:p>
    <w:p w:rsidR="00000000" w:rsidRDefault="00405724">
      <w:pPr>
        <w:ind w:left="45"/>
        <w:jc w:val="both"/>
        <w:rPr>
          <w:rFonts w:cs="David"/>
          <w:rtl/>
        </w:rPr>
      </w:pPr>
    </w:p>
    <w:p w:rsidR="00000000" w:rsidRDefault="00405724">
      <w:pPr>
        <w:ind w:left="45"/>
        <w:jc w:val="both"/>
        <w:rPr>
          <w:rFonts w:cs="David"/>
          <w:rtl/>
        </w:rPr>
      </w:pPr>
      <w:r>
        <w:rPr>
          <w:rFonts w:cs="David"/>
          <w:rtl/>
        </w:rPr>
        <w:tab/>
        <w:t xml:space="preserve">אני חושבת שהאוצר היה מתנגד לזה, אבל אני אומרת מבחינה משפטית הגופים שהם </w:t>
      </w:r>
      <w:r>
        <w:rPr>
          <w:rFonts w:cs="David"/>
          <w:rtl/>
        </w:rPr>
        <w:t>גופים רשמיים שמבצעים איזשהו נושא או ענין, הם תמיד איזשהו גוף נפרד, בדרך כלל תאגיד סטטוטורי.</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היו"ר אילן שלגי:</w:t>
      </w:r>
    </w:p>
    <w:p w:rsidR="00000000" w:rsidRDefault="00405724">
      <w:pPr>
        <w:ind w:left="45"/>
        <w:jc w:val="both"/>
        <w:rPr>
          <w:rFonts w:cs="David"/>
          <w:rtl/>
        </w:rPr>
      </w:pPr>
    </w:p>
    <w:p w:rsidR="00000000" w:rsidRDefault="00405724">
      <w:pPr>
        <w:ind w:left="45"/>
        <w:jc w:val="both"/>
        <w:rPr>
          <w:rFonts w:cs="David"/>
          <w:rtl/>
        </w:rPr>
      </w:pPr>
      <w:r>
        <w:rPr>
          <w:rFonts w:cs="David"/>
          <w:rtl/>
        </w:rPr>
        <w:tab/>
        <w:t>אם אנחנו מדברים על סעיף 2 גם הוא מזכיר את הר הרצל והוא מדבר, מטרותיו יישומו, תיושמנה לדעתי, יישומו? טוב, בדרך של קיום מוסדות בהר הרצל. לא נקרא ל</w:t>
      </w:r>
      <w:r>
        <w:rPr>
          <w:rFonts w:cs="David"/>
          <w:rtl/>
        </w:rPr>
        <w:t>זה מוסדות, נקרא לזה פעילות, פעילות בהר הרצל.</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רותי רגב:</w:t>
      </w:r>
    </w:p>
    <w:p w:rsidR="00000000" w:rsidRDefault="00405724">
      <w:pPr>
        <w:ind w:left="45"/>
        <w:jc w:val="both"/>
        <w:rPr>
          <w:rFonts w:cs="David"/>
          <w:rtl/>
        </w:rPr>
      </w:pPr>
    </w:p>
    <w:p w:rsidR="00000000" w:rsidRDefault="00405724">
      <w:pPr>
        <w:ind w:left="45"/>
        <w:jc w:val="both"/>
        <w:rPr>
          <w:rFonts w:cs="David"/>
          <w:rtl/>
        </w:rPr>
      </w:pPr>
      <w:r>
        <w:rPr>
          <w:rFonts w:cs="David"/>
          <w:rtl/>
        </w:rPr>
        <w:tab/>
        <w:t>למה למשל אתה מוציא מכלל אפשרות את מוזיאון הרצל בחולדה?</w:t>
      </w:r>
    </w:p>
    <w:p w:rsidR="00000000" w:rsidRDefault="00405724">
      <w:pPr>
        <w:ind w:left="45"/>
        <w:jc w:val="both"/>
        <w:rPr>
          <w:rFonts w:cs="David"/>
          <w:rtl/>
        </w:rPr>
      </w:pPr>
    </w:p>
    <w:p w:rsidR="00000000" w:rsidRDefault="00405724">
      <w:pPr>
        <w:ind w:left="45"/>
        <w:jc w:val="both"/>
        <w:rPr>
          <w:rFonts w:cs="David"/>
          <w:rtl/>
        </w:rPr>
      </w:pPr>
      <w:r>
        <w:rPr>
          <w:rFonts w:cs="David"/>
          <w:u w:val="single"/>
          <w:rtl/>
        </w:rPr>
        <w:br w:type="page"/>
        <w:t>היו"ר אילן שלגי:</w:t>
      </w:r>
    </w:p>
    <w:p w:rsidR="00000000" w:rsidRDefault="00405724">
      <w:pPr>
        <w:ind w:left="45"/>
        <w:jc w:val="both"/>
        <w:rPr>
          <w:rFonts w:cs="David"/>
          <w:rtl/>
        </w:rPr>
      </w:pPr>
    </w:p>
    <w:p w:rsidR="00000000" w:rsidRDefault="00405724">
      <w:pPr>
        <w:ind w:left="45"/>
        <w:jc w:val="both"/>
        <w:rPr>
          <w:rFonts w:cs="David"/>
          <w:rtl/>
        </w:rPr>
      </w:pPr>
      <w:r>
        <w:rPr>
          <w:rFonts w:cs="David"/>
          <w:rtl/>
        </w:rPr>
        <w:tab/>
        <w:t xml:space="preserve">יש סעיף שאומר שכל מיני מוסדות וגורמים, גם רשויות מקומיות, בכל מקום יוכלו לפנות ולבקש תמיכה אם הם יישמו את מטרות החוק. אני </w:t>
      </w:r>
      <w:r>
        <w:rPr>
          <w:rFonts w:cs="David"/>
          <w:rtl/>
        </w:rPr>
        <w:t>לא מייחס את זה לירושלים.</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קובי שפירא:</w:t>
      </w:r>
    </w:p>
    <w:p w:rsidR="00000000" w:rsidRDefault="00405724">
      <w:pPr>
        <w:ind w:left="45"/>
        <w:jc w:val="both"/>
        <w:rPr>
          <w:rFonts w:cs="David"/>
          <w:rtl/>
        </w:rPr>
      </w:pPr>
    </w:p>
    <w:p w:rsidR="00000000" w:rsidRDefault="00405724">
      <w:pPr>
        <w:ind w:left="45"/>
        <w:jc w:val="both"/>
        <w:rPr>
          <w:rFonts w:cs="David"/>
          <w:rtl/>
        </w:rPr>
      </w:pPr>
      <w:r>
        <w:rPr>
          <w:rFonts w:cs="David"/>
          <w:rtl/>
        </w:rPr>
        <w:tab/>
        <w:t>היא צודקת, אם נשאיר את סעיף 2 צריך להוסיף בסופו את מתן תמיכות למוסדות ציבור.</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אמנון דה הרטוך:</w:t>
      </w:r>
    </w:p>
    <w:p w:rsidR="00000000" w:rsidRDefault="00405724">
      <w:pPr>
        <w:ind w:left="45"/>
        <w:jc w:val="both"/>
        <w:rPr>
          <w:rFonts w:cs="David"/>
          <w:rtl/>
        </w:rPr>
      </w:pPr>
    </w:p>
    <w:p w:rsidR="00000000" w:rsidRDefault="00405724">
      <w:pPr>
        <w:ind w:left="45"/>
        <w:jc w:val="both"/>
        <w:rPr>
          <w:rFonts w:cs="David"/>
          <w:rtl/>
        </w:rPr>
      </w:pPr>
      <w:r>
        <w:rPr>
          <w:rFonts w:cs="David"/>
          <w:rtl/>
        </w:rPr>
        <w:tab/>
        <w:t>זה כבר מופיע בסעיף 2, הוא מדבר על קיומן של פעילויות חינוכיות ערכיות.</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מירב ישראלי:</w:t>
      </w:r>
    </w:p>
    <w:p w:rsidR="00000000" w:rsidRDefault="00405724">
      <w:pPr>
        <w:ind w:left="45"/>
        <w:jc w:val="both"/>
        <w:rPr>
          <w:rFonts w:cs="David"/>
          <w:rtl/>
        </w:rPr>
      </w:pPr>
    </w:p>
    <w:p w:rsidR="00000000" w:rsidRDefault="00405724">
      <w:pPr>
        <w:ind w:left="45"/>
        <w:jc w:val="both"/>
        <w:rPr>
          <w:rFonts w:cs="David"/>
          <w:rtl/>
        </w:rPr>
      </w:pPr>
      <w:r>
        <w:rPr>
          <w:rFonts w:cs="David"/>
          <w:rtl/>
        </w:rPr>
        <w:tab/>
        <w:t>זה משהו אחר. בעקרון מה שרצוי זה למח</w:t>
      </w:r>
      <w:r>
        <w:rPr>
          <w:rFonts w:cs="David"/>
          <w:rtl/>
        </w:rPr>
        <w:t>וק את סעיף 2 כי הוא מעורר בעיות פרשנויות, כי הוא כולל חלק מהדברים וחלק מהדברים לא, ואת מה הוא כן כולל ומה הוא לא כולל, אז עדיף למחוק אותו למעשה, לא צריך אותו.</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אמנון דה הרטוך:</w:t>
      </w:r>
    </w:p>
    <w:p w:rsidR="00000000" w:rsidRDefault="00405724">
      <w:pPr>
        <w:ind w:left="45"/>
        <w:jc w:val="both"/>
        <w:rPr>
          <w:rFonts w:cs="David"/>
          <w:rtl/>
        </w:rPr>
      </w:pPr>
    </w:p>
    <w:p w:rsidR="00000000" w:rsidRDefault="00405724">
      <w:pPr>
        <w:ind w:left="45"/>
        <w:jc w:val="both"/>
        <w:rPr>
          <w:rFonts w:cs="David"/>
          <w:rtl/>
        </w:rPr>
      </w:pPr>
      <w:r>
        <w:rPr>
          <w:rFonts w:cs="David"/>
          <w:rtl/>
        </w:rPr>
        <w:tab/>
        <w:t xml:space="preserve">אם קובעים את הדבר הזה, אז אני מציע לשקול את זה, אז זה מחייב אותי במבחן התמיכה </w:t>
      </w:r>
      <w:r>
        <w:rPr>
          <w:rFonts w:cs="David"/>
          <w:rtl/>
        </w:rPr>
        <w:t xml:space="preserve">לייחד פרק למפעלים בהר הרצל. </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היו"ר אילן שלגי:</w:t>
      </w:r>
    </w:p>
    <w:p w:rsidR="00000000" w:rsidRDefault="00405724">
      <w:pPr>
        <w:ind w:left="45"/>
        <w:jc w:val="both"/>
        <w:rPr>
          <w:rFonts w:cs="David"/>
          <w:rtl/>
        </w:rPr>
      </w:pPr>
    </w:p>
    <w:p w:rsidR="00000000" w:rsidRDefault="00405724">
      <w:pPr>
        <w:ind w:left="45"/>
        <w:jc w:val="both"/>
        <w:rPr>
          <w:rFonts w:cs="David"/>
          <w:rtl/>
        </w:rPr>
      </w:pPr>
      <w:r>
        <w:rPr>
          <w:rFonts w:cs="David"/>
          <w:rtl/>
        </w:rPr>
        <w:tab/>
        <w:t xml:space="preserve">סעיף 2 אני מבין שהוא יוצר לך איזשהו קושי תקדימי, אבל הוא סעיף יפה, הוא סעיף דקלרטיבי במבוא לחוק ובכל זאת, זה איזשהו חוק הצהרתי אז אם אנחנו נאמר מטרותיו של חוק זה יישמו בדרך של קיום מפעלים בהר הרצל בירושלים, </w:t>
      </w:r>
      <w:r>
        <w:rPr>
          <w:rFonts w:cs="David"/>
          <w:rtl/>
        </w:rPr>
        <w:t>בלי המילה והפעלתם, קיומו של יום הרצל, מתן מלגות, קיום של פעילויות חינוכיות ערכיות במוסדות המדינה, בצה"ל ואולי צריך להוסיף ברשויות המקומיות ובבתי הספר לפי הוראות חוק זה.</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מירב ישראלי:</w:t>
      </w:r>
    </w:p>
    <w:p w:rsidR="00000000" w:rsidRDefault="00405724">
      <w:pPr>
        <w:ind w:left="45"/>
        <w:jc w:val="both"/>
        <w:rPr>
          <w:rFonts w:cs="David"/>
          <w:rtl/>
        </w:rPr>
      </w:pPr>
    </w:p>
    <w:p w:rsidR="00000000" w:rsidRDefault="00405724">
      <w:pPr>
        <w:ind w:left="45"/>
        <w:jc w:val="both"/>
        <w:rPr>
          <w:rFonts w:cs="David"/>
          <w:rtl/>
        </w:rPr>
      </w:pPr>
      <w:r>
        <w:rPr>
          <w:rFonts w:cs="David"/>
          <w:rtl/>
        </w:rPr>
        <w:tab/>
        <w:t>יישום המטרות הוא לא סעיף אופרטיבי, הוא רק מצהיר על דברים שאחר כך יש להם</w:t>
      </w:r>
      <w:r>
        <w:rPr>
          <w:rFonts w:cs="David"/>
          <w:rtl/>
        </w:rPr>
        <w:t xml:space="preserve"> סעיף אופרטיבי בחוק. אם אתה כותב הפעלת מפעלים בהר הרצל, אתה אחר כך צריך לגבות באיזשהי צורה. אתה לא מחייב שיתנו להם תמיכה.</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היו"ר אילן שלגי:</w:t>
      </w:r>
    </w:p>
    <w:p w:rsidR="00000000" w:rsidRDefault="00405724">
      <w:pPr>
        <w:ind w:left="45"/>
        <w:jc w:val="both"/>
        <w:rPr>
          <w:rFonts w:cs="David"/>
          <w:rtl/>
        </w:rPr>
      </w:pPr>
    </w:p>
    <w:p w:rsidR="00000000" w:rsidRDefault="00405724">
      <w:pPr>
        <w:ind w:left="45"/>
        <w:jc w:val="both"/>
        <w:rPr>
          <w:rFonts w:cs="David"/>
          <w:rtl/>
        </w:rPr>
      </w:pPr>
      <w:r>
        <w:rPr>
          <w:rFonts w:cs="David"/>
          <w:rtl/>
        </w:rPr>
        <w:tab/>
        <w:t>אני רוצה רגע ברשותכם, אני יוצא לשתי דקות, כי הרדיו רוצה לדבר איתי על חוק הרצל, תמשיכי מירב.</w:t>
      </w:r>
    </w:p>
    <w:p w:rsidR="00000000" w:rsidRDefault="00405724">
      <w:pPr>
        <w:ind w:left="45"/>
        <w:jc w:val="both"/>
        <w:rPr>
          <w:rFonts w:cs="David"/>
          <w:rtl/>
        </w:rPr>
      </w:pPr>
    </w:p>
    <w:p w:rsidR="00000000" w:rsidRDefault="00405724">
      <w:pPr>
        <w:ind w:left="45"/>
        <w:jc w:val="both"/>
        <w:rPr>
          <w:rFonts w:cs="David"/>
          <w:rtl/>
        </w:rPr>
      </w:pPr>
      <w:r>
        <w:rPr>
          <w:rFonts w:cs="David"/>
          <w:u w:val="single"/>
          <w:rtl/>
        </w:rPr>
        <w:br w:type="page"/>
        <w:t>אמנון דה הרטוך:</w:t>
      </w:r>
    </w:p>
    <w:p w:rsidR="00000000" w:rsidRDefault="00405724">
      <w:pPr>
        <w:ind w:left="45"/>
        <w:jc w:val="both"/>
        <w:rPr>
          <w:rFonts w:cs="David"/>
          <w:rtl/>
        </w:rPr>
      </w:pPr>
    </w:p>
    <w:p w:rsidR="00000000" w:rsidRDefault="00405724">
      <w:pPr>
        <w:ind w:left="45"/>
        <w:jc w:val="both"/>
        <w:rPr>
          <w:rFonts w:cs="David"/>
          <w:rtl/>
        </w:rPr>
      </w:pPr>
      <w:r>
        <w:rPr>
          <w:rFonts w:cs="David"/>
          <w:rtl/>
        </w:rPr>
        <w:tab/>
        <w:t>אם</w:t>
      </w:r>
      <w:r>
        <w:rPr>
          <w:rFonts w:cs="David"/>
          <w:rtl/>
        </w:rPr>
        <w:t xml:space="preserve"> החוק מחייב לקיים מפעלים בהר הרצל, אז במבחן התמיכה תהיה הוראה שמחייבת, צריך לומר לפי הוראות חוק זה. יש את הסיפא של סעיף 2. זאת אומרת, אנחנו בוודאי צריכים לפעול באופן,</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מירב ישראלי:</w:t>
      </w:r>
    </w:p>
    <w:p w:rsidR="00000000" w:rsidRDefault="00405724">
      <w:pPr>
        <w:ind w:left="45"/>
        <w:jc w:val="both"/>
        <w:rPr>
          <w:rFonts w:cs="David"/>
          <w:rtl/>
        </w:rPr>
      </w:pPr>
    </w:p>
    <w:p w:rsidR="00000000" w:rsidRDefault="00405724">
      <w:pPr>
        <w:ind w:left="45"/>
        <w:jc w:val="both"/>
        <w:rPr>
          <w:rFonts w:cs="David"/>
          <w:rtl/>
        </w:rPr>
      </w:pPr>
      <w:r>
        <w:rPr>
          <w:rFonts w:cs="David"/>
          <w:rtl/>
        </w:rPr>
        <w:tab/>
        <w:t xml:space="preserve">זה יוצר לך בעיה מפרשנית לדעתי. </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אמנון דה הרטוך:</w:t>
      </w:r>
    </w:p>
    <w:p w:rsidR="00000000" w:rsidRDefault="00405724">
      <w:pPr>
        <w:ind w:left="45"/>
        <w:jc w:val="both"/>
        <w:rPr>
          <w:rFonts w:cs="David"/>
          <w:rtl/>
        </w:rPr>
      </w:pPr>
    </w:p>
    <w:p w:rsidR="00000000" w:rsidRDefault="00405724">
      <w:pPr>
        <w:ind w:left="45"/>
        <w:jc w:val="both"/>
        <w:rPr>
          <w:rFonts w:cs="David"/>
          <w:rtl/>
        </w:rPr>
      </w:pPr>
      <w:r>
        <w:rPr>
          <w:rFonts w:cs="David"/>
          <w:rtl/>
        </w:rPr>
        <w:tab/>
        <w:t>למה? קיום מפעלים בהר ה</w:t>
      </w:r>
      <w:r>
        <w:rPr>
          <w:rFonts w:cs="David"/>
          <w:rtl/>
        </w:rPr>
        <w:t>רצל דווקא כיוון שאני לא מתייחס למוסדות מסויימים אז המשמעות היא,</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מירב ישראלי:</w:t>
      </w:r>
    </w:p>
    <w:p w:rsidR="00000000" w:rsidRDefault="00405724">
      <w:pPr>
        <w:ind w:left="45"/>
        <w:jc w:val="both"/>
        <w:rPr>
          <w:rFonts w:cs="David"/>
          <w:rtl/>
        </w:rPr>
      </w:pPr>
    </w:p>
    <w:p w:rsidR="00000000" w:rsidRDefault="00405724">
      <w:pPr>
        <w:ind w:left="45"/>
        <w:jc w:val="both"/>
        <w:rPr>
          <w:rFonts w:cs="David"/>
          <w:rtl/>
        </w:rPr>
      </w:pPr>
      <w:r>
        <w:rPr>
          <w:rFonts w:cs="David"/>
          <w:rtl/>
        </w:rPr>
        <w:tab/>
        <w:t xml:space="preserve">אז המדינה תצטרך אולי להקים משהו בהר הרצל כדי שתקיים את הוראת הסעיף שיהיה מפעלים בהר הרצל, ואם ההסתדרות הציונית תחליט מחר שאין יותר דברים על הר הרצל? אני לא רוצה לחייב אותך, זה </w:t>
      </w:r>
      <w:r>
        <w:rPr>
          <w:rFonts w:cs="David"/>
          <w:rtl/>
        </w:rPr>
        <w:t>בדיוק הענין.</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דויד בריקסטון:</w:t>
      </w:r>
    </w:p>
    <w:p w:rsidR="00000000" w:rsidRDefault="00405724">
      <w:pPr>
        <w:ind w:left="45"/>
        <w:jc w:val="both"/>
        <w:rPr>
          <w:rFonts w:cs="David"/>
          <w:rtl/>
        </w:rPr>
      </w:pPr>
    </w:p>
    <w:p w:rsidR="00000000" w:rsidRDefault="00405724">
      <w:pPr>
        <w:ind w:left="45"/>
        <w:jc w:val="both"/>
        <w:rPr>
          <w:rFonts w:cs="David"/>
          <w:rtl/>
        </w:rPr>
      </w:pPr>
      <w:r>
        <w:rPr>
          <w:rFonts w:cs="David"/>
          <w:rtl/>
        </w:rPr>
        <w:tab/>
        <w:t>אם אנחנו נצא, אז מישהו אחר יכנס כי החוק הוא חוק,</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אמנון דה הרטוך:</w:t>
      </w:r>
    </w:p>
    <w:p w:rsidR="00000000" w:rsidRDefault="00405724">
      <w:pPr>
        <w:ind w:left="45"/>
        <w:jc w:val="both"/>
        <w:rPr>
          <w:rFonts w:cs="David"/>
          <w:rtl/>
        </w:rPr>
      </w:pPr>
    </w:p>
    <w:p w:rsidR="00000000" w:rsidRDefault="00405724">
      <w:pPr>
        <w:ind w:left="45"/>
        <w:jc w:val="both"/>
        <w:rPr>
          <w:rFonts w:cs="David"/>
          <w:rtl/>
        </w:rPr>
      </w:pPr>
      <w:r>
        <w:rPr>
          <w:rFonts w:cs="David"/>
          <w:rtl/>
        </w:rPr>
        <w:tab/>
        <w:t>חוק הקולנוע אכן מחייב את המדינה לתמוך בקולנוע, ומחר ייסגרו כל הקרנות?</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קובי שפירא:</w:t>
      </w:r>
    </w:p>
    <w:p w:rsidR="00000000" w:rsidRDefault="00405724">
      <w:pPr>
        <w:ind w:left="45"/>
        <w:jc w:val="both"/>
        <w:rPr>
          <w:rFonts w:cs="David"/>
          <w:rtl/>
        </w:rPr>
      </w:pPr>
    </w:p>
    <w:p w:rsidR="00000000" w:rsidRDefault="00405724">
      <w:pPr>
        <w:ind w:left="45"/>
        <w:jc w:val="both"/>
        <w:rPr>
          <w:rFonts w:cs="David"/>
          <w:rtl/>
        </w:rPr>
      </w:pPr>
      <w:r>
        <w:rPr>
          <w:rFonts w:cs="David"/>
          <w:rtl/>
        </w:rPr>
        <w:tab/>
        <w:t>זה לא אותו דבר, שם כתוב לתמוך, פה אם אתה מכניס קיום מפעלים, המדינה חייבת</w:t>
      </w:r>
      <w:r>
        <w:rPr>
          <w:rFonts w:cs="David"/>
          <w:rtl/>
        </w:rPr>
        <w:t xml:space="preserve"> להקים מפעלים. כל הסעיף הזה למה הוא חייב להיות?</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מירב ישראלי:</w:t>
      </w:r>
    </w:p>
    <w:p w:rsidR="00000000" w:rsidRDefault="00405724">
      <w:pPr>
        <w:ind w:left="45"/>
        <w:jc w:val="both"/>
        <w:rPr>
          <w:rFonts w:cs="David"/>
          <w:rtl/>
        </w:rPr>
      </w:pPr>
    </w:p>
    <w:p w:rsidR="00000000" w:rsidRDefault="00405724">
      <w:pPr>
        <w:ind w:left="45"/>
        <w:jc w:val="both"/>
        <w:rPr>
          <w:rFonts w:cs="David"/>
          <w:rtl/>
        </w:rPr>
      </w:pPr>
      <w:r>
        <w:rPr>
          <w:rFonts w:cs="David"/>
          <w:rtl/>
        </w:rPr>
        <w:tab/>
        <w:t>מקובל גם על אמנון וגם על קובי שפירא ממשרד המשפטים תגידו לי אם אני אומרת את זה נכון, בסעיף התמיכות נוסיף כמשהו שהמדינה תוכנס בו, נושא של קיום פעילות בהר הרצל, ובסעיף 2, נשאיר את סעיף 2 ובסעיף 2</w:t>
      </w:r>
      <w:r>
        <w:rPr>
          <w:rFonts w:cs="David"/>
          <w:rtl/>
        </w:rPr>
        <w:t xml:space="preserve"> נכניס באחת מיישום המטרות מתן תמיכה, לרבות קיום פעילות על הר הרצל.</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היו"ר אילן שלגי:</w:t>
      </w:r>
    </w:p>
    <w:p w:rsidR="00000000" w:rsidRDefault="00405724">
      <w:pPr>
        <w:ind w:left="45"/>
        <w:jc w:val="both"/>
        <w:rPr>
          <w:rFonts w:cs="David"/>
          <w:rtl/>
        </w:rPr>
      </w:pPr>
    </w:p>
    <w:p w:rsidR="00000000" w:rsidRDefault="00405724">
      <w:pPr>
        <w:ind w:left="45"/>
        <w:jc w:val="both"/>
        <w:rPr>
          <w:rFonts w:cs="David"/>
          <w:rtl/>
        </w:rPr>
      </w:pPr>
      <w:r>
        <w:rPr>
          <w:rFonts w:cs="David"/>
          <w:rtl/>
        </w:rPr>
        <w:tab/>
        <w:t>בסדר גמור, יפה. מה עוד יש לנו לשפר?</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קובי שפירא:</w:t>
      </w:r>
    </w:p>
    <w:p w:rsidR="00000000" w:rsidRDefault="00405724">
      <w:pPr>
        <w:ind w:left="45"/>
        <w:jc w:val="both"/>
        <w:rPr>
          <w:rFonts w:cs="David"/>
          <w:rtl/>
        </w:rPr>
      </w:pPr>
    </w:p>
    <w:p w:rsidR="00000000" w:rsidRDefault="00405724">
      <w:pPr>
        <w:ind w:left="45"/>
        <w:jc w:val="both"/>
        <w:rPr>
          <w:rFonts w:cs="David"/>
          <w:rtl/>
        </w:rPr>
      </w:pPr>
      <w:r>
        <w:rPr>
          <w:rFonts w:cs="David"/>
          <w:rtl/>
        </w:rPr>
        <w:tab/>
        <w:t>אני רוצה להעיר שתי הערות. 1. לגבי סעיף 2, אני רק רוצה שנבהיר מה באמת קורה איתו. זאת אומרת, סעיף 2 אני מכנה אותו, הוא ד</w:t>
      </w:r>
      <w:r>
        <w:rPr>
          <w:rFonts w:cs="David"/>
          <w:rtl/>
        </w:rPr>
        <w:t>קלרציה על אופרציה. זאת אומרת האופרציה מופיעה, היא קיימת, אנחנו בסעיף 2 רק נותנים איזשהי דקלרציה, במקורה הדקלרציה הזאת היא מיותרת, אני רק רוצה שזה יהיה ברור.</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היו"ר אילן שלגי:</w:t>
      </w:r>
    </w:p>
    <w:p w:rsidR="00000000" w:rsidRDefault="00405724">
      <w:pPr>
        <w:ind w:left="45"/>
        <w:jc w:val="both"/>
        <w:rPr>
          <w:rFonts w:cs="David"/>
          <w:rtl/>
        </w:rPr>
      </w:pPr>
    </w:p>
    <w:p w:rsidR="00000000" w:rsidRDefault="00405724">
      <w:pPr>
        <w:ind w:left="45"/>
        <w:jc w:val="both"/>
        <w:rPr>
          <w:rFonts w:cs="David"/>
          <w:rtl/>
        </w:rPr>
      </w:pPr>
      <w:r>
        <w:rPr>
          <w:rFonts w:cs="David"/>
          <w:rtl/>
        </w:rPr>
        <w:tab/>
        <w:t>אפשר לאחד את סעיף 1 ו- 2 ולקרוא לזה המטרות ויישומן?</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מירב ישראלי:</w:t>
      </w:r>
    </w:p>
    <w:p w:rsidR="00000000" w:rsidRDefault="00405724">
      <w:pPr>
        <w:ind w:left="45"/>
        <w:jc w:val="both"/>
        <w:rPr>
          <w:rFonts w:cs="David"/>
          <w:rtl/>
        </w:rPr>
      </w:pPr>
    </w:p>
    <w:p w:rsidR="00000000" w:rsidRDefault="00405724">
      <w:pPr>
        <w:ind w:left="45"/>
        <w:jc w:val="both"/>
        <w:rPr>
          <w:rFonts w:cs="David"/>
          <w:rtl/>
        </w:rPr>
      </w:pPr>
      <w:r>
        <w:rPr>
          <w:rFonts w:cs="David"/>
          <w:rtl/>
        </w:rPr>
        <w:tab/>
        <w:t>לא, לא כותב</w:t>
      </w:r>
      <w:r>
        <w:rPr>
          <w:rFonts w:cs="David"/>
          <w:rtl/>
        </w:rPr>
        <w:t>ים יישום מטרות. כותבים מטרות. פשוט צריך לראות אם אנחנו מזכירים את הכל, ומה זה אומר אם אנחנו לא מזכירים משהו.</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קובי שפירא:</w:t>
      </w:r>
    </w:p>
    <w:p w:rsidR="00000000" w:rsidRDefault="00405724">
      <w:pPr>
        <w:ind w:left="45"/>
        <w:jc w:val="both"/>
        <w:rPr>
          <w:rFonts w:cs="David"/>
          <w:rtl/>
        </w:rPr>
      </w:pPr>
    </w:p>
    <w:p w:rsidR="00000000" w:rsidRDefault="00405724">
      <w:pPr>
        <w:ind w:left="45"/>
        <w:jc w:val="both"/>
        <w:rPr>
          <w:rFonts w:cs="David"/>
          <w:rtl/>
        </w:rPr>
      </w:pPr>
      <w:r>
        <w:rPr>
          <w:rFonts w:cs="David"/>
          <w:rtl/>
        </w:rPr>
        <w:tab/>
        <w:t>ואז זה יוצר בלבול, כי מה קורה? יש איזה שינוי בין סעיף 2 לבין 10 שיהיה ואז מישהו ירצה לדייק מזה.</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מירב ישראלי:</w:t>
      </w:r>
    </w:p>
    <w:p w:rsidR="00000000" w:rsidRDefault="00405724">
      <w:pPr>
        <w:ind w:left="45"/>
        <w:jc w:val="both"/>
        <w:rPr>
          <w:rFonts w:cs="David"/>
          <w:rtl/>
        </w:rPr>
      </w:pPr>
    </w:p>
    <w:p w:rsidR="00000000" w:rsidRDefault="00405724">
      <w:pPr>
        <w:ind w:left="45"/>
        <w:jc w:val="both"/>
        <w:rPr>
          <w:rFonts w:cs="David"/>
          <w:rtl/>
        </w:rPr>
      </w:pPr>
      <w:r>
        <w:rPr>
          <w:rFonts w:cs="David"/>
          <w:rtl/>
        </w:rPr>
        <w:tab/>
        <w:t>מספיק שנזכיר קיום פע</w:t>
      </w:r>
      <w:r>
        <w:rPr>
          <w:rFonts w:cs="David"/>
          <w:rtl/>
        </w:rPr>
        <w:t>ילות בהר הרצל, בסעיף 11.</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קובי שפירא:</w:t>
      </w:r>
    </w:p>
    <w:p w:rsidR="00000000" w:rsidRDefault="00405724">
      <w:pPr>
        <w:ind w:left="45"/>
        <w:jc w:val="both"/>
        <w:rPr>
          <w:rFonts w:cs="David"/>
          <w:rtl/>
        </w:rPr>
      </w:pPr>
    </w:p>
    <w:p w:rsidR="00000000" w:rsidRDefault="00405724">
      <w:pPr>
        <w:ind w:left="45"/>
        <w:jc w:val="both"/>
        <w:rPr>
          <w:rFonts w:cs="David"/>
          <w:rtl/>
        </w:rPr>
      </w:pPr>
      <w:r>
        <w:rPr>
          <w:rFonts w:cs="David"/>
          <w:rtl/>
        </w:rPr>
        <w:tab/>
        <w:t>אני חושב שזה מספיק, כי זה רק יצור עמימות.</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היו"ר אילן שלגי:</w:t>
      </w:r>
    </w:p>
    <w:p w:rsidR="00000000" w:rsidRDefault="00405724">
      <w:pPr>
        <w:ind w:left="45"/>
        <w:jc w:val="both"/>
        <w:rPr>
          <w:rFonts w:cs="David"/>
          <w:rtl/>
        </w:rPr>
      </w:pPr>
    </w:p>
    <w:p w:rsidR="00000000" w:rsidRDefault="00405724">
      <w:pPr>
        <w:ind w:left="45"/>
        <w:jc w:val="both"/>
        <w:rPr>
          <w:rFonts w:cs="David"/>
          <w:rtl/>
        </w:rPr>
      </w:pPr>
      <w:r>
        <w:rPr>
          <w:rFonts w:cs="David"/>
          <w:rtl/>
        </w:rPr>
        <w:tab/>
        <w:t>לא יצור עמימות. אני מוכן לדלל את סעיף 2 אבל אני רוצה להשאיר אותו.</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קובי שפירא:</w:t>
      </w:r>
    </w:p>
    <w:p w:rsidR="00000000" w:rsidRDefault="00405724">
      <w:pPr>
        <w:ind w:left="45"/>
        <w:jc w:val="both"/>
        <w:rPr>
          <w:rFonts w:cs="David"/>
          <w:rtl/>
        </w:rPr>
      </w:pPr>
    </w:p>
    <w:p w:rsidR="00000000" w:rsidRDefault="00405724">
      <w:pPr>
        <w:ind w:left="45"/>
        <w:jc w:val="both"/>
        <w:rPr>
          <w:rFonts w:cs="David"/>
          <w:rtl/>
        </w:rPr>
      </w:pPr>
      <w:r>
        <w:rPr>
          <w:rFonts w:cs="David"/>
          <w:rtl/>
        </w:rPr>
        <w:tab/>
        <w:t>יש לי עוד הערה שהיא הערה לא כל כך אופרטיבית ואני חושב שהיא חשובה ואני אומ</w:t>
      </w:r>
      <w:r>
        <w:rPr>
          <w:rFonts w:cs="David"/>
          <w:rtl/>
        </w:rPr>
        <w:t>ר אותה בדחילו ורחימו, אבל באמת בואו ננסה לפתוח את הסיסמאות שכתובות פה.</w:t>
      </w:r>
    </w:p>
    <w:p w:rsidR="00000000" w:rsidRDefault="00405724">
      <w:pPr>
        <w:ind w:left="45"/>
        <w:jc w:val="both"/>
        <w:rPr>
          <w:rFonts w:cs="David"/>
          <w:rtl/>
        </w:rPr>
      </w:pPr>
    </w:p>
    <w:p w:rsidR="00000000" w:rsidRDefault="00405724">
      <w:pPr>
        <w:ind w:left="45"/>
        <w:jc w:val="both"/>
        <w:rPr>
          <w:rFonts w:cs="David"/>
          <w:rtl/>
        </w:rPr>
      </w:pPr>
      <w:r>
        <w:rPr>
          <w:rFonts w:cs="David"/>
          <w:rtl/>
        </w:rPr>
        <w:tab/>
        <w:t>אנחנו הרי רוצים ליצור חוק שיהיה לו הסכמה ציבורית חברתית רחבה עד כמה שניתן. אנחנו רוצים להגיע לקהל היעדים שהרצל החזון שלו ייפתח לכולם וכו' וכו'.</w:t>
      </w:r>
    </w:p>
    <w:p w:rsidR="00000000" w:rsidRDefault="00405724">
      <w:pPr>
        <w:ind w:left="45"/>
        <w:jc w:val="both"/>
        <w:rPr>
          <w:rFonts w:cs="David"/>
          <w:rtl/>
        </w:rPr>
      </w:pPr>
    </w:p>
    <w:p w:rsidR="00000000" w:rsidRDefault="00405724">
      <w:pPr>
        <w:ind w:left="45"/>
        <w:jc w:val="both"/>
        <w:rPr>
          <w:rFonts w:cs="David"/>
          <w:rtl/>
        </w:rPr>
      </w:pPr>
      <w:r>
        <w:rPr>
          <w:rFonts w:cs="David"/>
          <w:rtl/>
        </w:rPr>
        <w:tab/>
        <w:t>לטעמי, ואני אומר את זה שוב בזהירות, כ</w:t>
      </w:r>
      <w:r>
        <w:rPr>
          <w:rFonts w:cs="David"/>
          <w:rtl/>
        </w:rPr>
        <w:t xml:space="preserve">י אני מבין שאתה מאוד מאוד תומך בחוק ורוצה להביא אותו כלשונו, סיפא סעיף 1 היא טיפה פטרנליסטית, כי בוא נקרא את זה ביחד, מה נאמר בסיפא? להביא לחינוך הדורות הבאים ולעיצוב מדינת ישראל ומוסדותיה, לעיצוב, כלומר לעצב, יעדיה ודמותה, בהתאם למשנתו וחזונו. </w:t>
      </w:r>
    </w:p>
    <w:p w:rsidR="00000000" w:rsidRDefault="00405724">
      <w:pPr>
        <w:ind w:left="45"/>
        <w:jc w:val="both"/>
        <w:rPr>
          <w:rFonts w:cs="David"/>
          <w:rtl/>
        </w:rPr>
      </w:pPr>
    </w:p>
    <w:p w:rsidR="00000000" w:rsidRDefault="00405724">
      <w:pPr>
        <w:ind w:left="45"/>
        <w:jc w:val="both"/>
        <w:rPr>
          <w:rFonts w:cs="David"/>
          <w:rtl/>
        </w:rPr>
      </w:pPr>
      <w:r>
        <w:rPr>
          <w:rFonts w:cs="David"/>
          <w:rtl/>
        </w:rPr>
        <w:tab/>
        <w:t>הרצל היה</w:t>
      </w:r>
      <w:r>
        <w:rPr>
          <w:rFonts w:cs="David"/>
          <w:rtl/>
        </w:rPr>
        <w:t xml:space="preserve"> לו חזון מדהים שהרבה מאוד מהם הוגשם, אבל היה לו משנה ותפיסת עולם שלא מקובלת היום על הכלל החברה הישראלית בהרבה מאוד דברים. היה לו תפיסה מסויימת לגבי מקום הדת בחברה ועוד ועוד, למה ללחוץ בצורה כל כך,</w:t>
      </w:r>
    </w:p>
    <w:p w:rsidR="00000000" w:rsidRDefault="00405724">
      <w:pPr>
        <w:ind w:left="45"/>
        <w:jc w:val="both"/>
        <w:rPr>
          <w:rFonts w:cs="David"/>
          <w:rtl/>
        </w:rPr>
      </w:pPr>
    </w:p>
    <w:p w:rsidR="00000000" w:rsidRDefault="00405724">
      <w:pPr>
        <w:ind w:left="45"/>
        <w:jc w:val="both"/>
        <w:rPr>
          <w:rFonts w:cs="David"/>
          <w:rtl/>
        </w:rPr>
      </w:pPr>
      <w:r>
        <w:rPr>
          <w:rFonts w:cs="David"/>
          <w:u w:val="single"/>
          <w:rtl/>
        </w:rPr>
        <w:br w:type="page"/>
        <w:t>היו"ר אילן שלגי:</w:t>
      </w:r>
    </w:p>
    <w:p w:rsidR="00000000" w:rsidRDefault="00405724">
      <w:pPr>
        <w:ind w:left="45"/>
        <w:jc w:val="both"/>
        <w:rPr>
          <w:rFonts w:cs="David"/>
          <w:rtl/>
        </w:rPr>
      </w:pPr>
    </w:p>
    <w:p w:rsidR="00000000" w:rsidRDefault="00405724">
      <w:pPr>
        <w:ind w:left="45"/>
        <w:jc w:val="both"/>
        <w:rPr>
          <w:rFonts w:cs="David"/>
          <w:rtl/>
        </w:rPr>
      </w:pPr>
      <w:r>
        <w:rPr>
          <w:rFonts w:cs="David"/>
          <w:rtl/>
        </w:rPr>
        <w:tab/>
        <w:t>ומה יהיה אם נוסיף את המילים במסגרת ההס</w:t>
      </w:r>
      <w:r>
        <w:rPr>
          <w:rFonts w:cs="David"/>
          <w:rtl/>
        </w:rPr>
        <w:t>כמה הלאומית?</w:t>
      </w:r>
    </w:p>
    <w:p w:rsidR="00000000" w:rsidRDefault="00405724">
      <w:pPr>
        <w:ind w:left="45"/>
        <w:jc w:val="both"/>
        <w:rPr>
          <w:rFonts w:cs="David"/>
          <w:rtl/>
        </w:rPr>
      </w:pPr>
    </w:p>
    <w:p w:rsidR="00000000" w:rsidRDefault="00405724">
      <w:pPr>
        <w:ind w:left="45"/>
        <w:jc w:val="both"/>
        <w:rPr>
          <w:rFonts w:cs="David"/>
          <w:u w:val="single"/>
          <w:rtl/>
        </w:rPr>
      </w:pPr>
      <w:r>
        <w:rPr>
          <w:rFonts w:cs="David"/>
          <w:u w:val="single"/>
          <w:rtl/>
        </w:rPr>
        <w:t>קריאה:</w:t>
      </w:r>
    </w:p>
    <w:p w:rsidR="00000000" w:rsidRDefault="00405724">
      <w:pPr>
        <w:ind w:left="45"/>
        <w:jc w:val="both"/>
        <w:rPr>
          <w:rFonts w:cs="David"/>
          <w:rtl/>
        </w:rPr>
      </w:pPr>
    </w:p>
    <w:p w:rsidR="00000000" w:rsidRDefault="00405724">
      <w:pPr>
        <w:ind w:left="45"/>
        <w:jc w:val="both"/>
        <w:rPr>
          <w:rFonts w:cs="David"/>
          <w:rtl/>
        </w:rPr>
      </w:pPr>
      <w:r>
        <w:rPr>
          <w:rFonts w:cs="David"/>
          <w:rtl/>
        </w:rPr>
        <w:tab/>
        <w:t>תוציא את המילה "משנה".</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קובי שפירא:</w:t>
      </w:r>
    </w:p>
    <w:p w:rsidR="00000000" w:rsidRDefault="00405724">
      <w:pPr>
        <w:ind w:left="45"/>
        <w:jc w:val="both"/>
        <w:rPr>
          <w:rFonts w:cs="David"/>
          <w:rtl/>
        </w:rPr>
      </w:pPr>
    </w:p>
    <w:p w:rsidR="00000000" w:rsidRDefault="00405724">
      <w:pPr>
        <w:ind w:left="45"/>
        <w:jc w:val="both"/>
        <w:rPr>
          <w:rFonts w:cs="David"/>
          <w:rtl/>
        </w:rPr>
      </w:pPr>
      <w:r>
        <w:rPr>
          <w:rFonts w:cs="David"/>
          <w:rtl/>
        </w:rPr>
        <w:tab/>
        <w:t xml:space="preserve">בדיוק, זה מה שחשבתי, אני אפילו הייתי מוריד את כל המילה. </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ראובן שלום:</w:t>
      </w:r>
    </w:p>
    <w:p w:rsidR="00000000" w:rsidRDefault="00405724">
      <w:pPr>
        <w:ind w:left="45"/>
        <w:jc w:val="both"/>
        <w:rPr>
          <w:rFonts w:cs="David"/>
          <w:rtl/>
        </w:rPr>
      </w:pPr>
    </w:p>
    <w:p w:rsidR="00000000" w:rsidRDefault="00405724">
      <w:pPr>
        <w:ind w:left="45"/>
        <w:jc w:val="both"/>
        <w:rPr>
          <w:rFonts w:cs="David"/>
          <w:rtl/>
        </w:rPr>
      </w:pPr>
      <w:r>
        <w:rPr>
          <w:rFonts w:cs="David"/>
          <w:rtl/>
        </w:rPr>
        <w:tab/>
        <w:t>אני הייתי מציע בהתאם לחזונו הציוני.</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קובי שפירא:</w:t>
      </w:r>
    </w:p>
    <w:p w:rsidR="00000000" w:rsidRDefault="00405724">
      <w:pPr>
        <w:ind w:left="45"/>
        <w:jc w:val="both"/>
        <w:rPr>
          <w:rFonts w:cs="David"/>
          <w:rtl/>
        </w:rPr>
      </w:pPr>
    </w:p>
    <w:p w:rsidR="00000000" w:rsidRDefault="00405724">
      <w:pPr>
        <w:ind w:left="45"/>
        <w:jc w:val="both"/>
        <w:rPr>
          <w:rFonts w:cs="David"/>
          <w:rtl/>
        </w:rPr>
      </w:pPr>
      <w:r>
        <w:rPr>
          <w:rFonts w:cs="David"/>
          <w:rtl/>
        </w:rPr>
        <w:tab/>
        <w:t>בסדר, בסדר גמור.</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היו"ר אילן שלגי:</w:t>
      </w:r>
    </w:p>
    <w:p w:rsidR="00000000" w:rsidRDefault="00405724">
      <w:pPr>
        <w:ind w:left="45"/>
        <w:jc w:val="both"/>
        <w:rPr>
          <w:rFonts w:cs="David"/>
          <w:rtl/>
        </w:rPr>
      </w:pPr>
    </w:p>
    <w:p w:rsidR="00000000" w:rsidRDefault="00405724">
      <w:pPr>
        <w:ind w:left="45"/>
        <w:jc w:val="both"/>
        <w:rPr>
          <w:rFonts w:cs="David"/>
          <w:rtl/>
        </w:rPr>
      </w:pPr>
      <w:r>
        <w:rPr>
          <w:rFonts w:cs="David"/>
          <w:rtl/>
        </w:rPr>
        <w:tab/>
        <w:t>בהתאם לחזונו הציוני זה טוב מאוד. הו</w:t>
      </w:r>
      <w:r>
        <w:rPr>
          <w:rFonts w:cs="David"/>
          <w:rtl/>
        </w:rPr>
        <w:t xml:space="preserve">רדנו את משנתו. </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אמנון דה הרטוך:</w:t>
      </w:r>
    </w:p>
    <w:p w:rsidR="00000000" w:rsidRDefault="00405724">
      <w:pPr>
        <w:ind w:left="45"/>
        <w:jc w:val="both"/>
        <w:rPr>
          <w:rFonts w:cs="David"/>
          <w:rtl/>
        </w:rPr>
      </w:pPr>
    </w:p>
    <w:p w:rsidR="00000000" w:rsidRDefault="00405724">
      <w:pPr>
        <w:ind w:left="45"/>
        <w:jc w:val="both"/>
        <w:rPr>
          <w:rFonts w:cs="David"/>
          <w:rtl/>
        </w:rPr>
      </w:pPr>
      <w:r>
        <w:rPr>
          <w:rFonts w:cs="David"/>
          <w:rtl/>
        </w:rPr>
        <w:tab/>
        <w:t>אני רוצה להעיר שהמילה ציוני היא מאוד מאוד ייחודית, כי פעם אחת שבה המילה ציונות מופיעה בחוק חינוך ממלכתי, שמתייחסת למטרות החינוך דתי, המילה ציונות כנושא לא מופיעה בשום חוק במדינה, מעבר לחוק של שמירת מעמדה של ההסתדרות הציונ</w:t>
      </w:r>
      <w:r>
        <w:rPr>
          <w:rFonts w:cs="David"/>
          <w:rtl/>
        </w:rPr>
        <w:t xml:space="preserve">ית, אבל זה בהקשר הטכני. בהקשר התכני זה המקרה היחיד. </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היו"ר אילן שלגי:</w:t>
      </w:r>
    </w:p>
    <w:p w:rsidR="00000000" w:rsidRDefault="00405724">
      <w:pPr>
        <w:ind w:left="45"/>
        <w:jc w:val="both"/>
        <w:rPr>
          <w:rFonts w:cs="David"/>
          <w:rtl/>
        </w:rPr>
      </w:pPr>
    </w:p>
    <w:p w:rsidR="00000000" w:rsidRDefault="00405724">
      <w:pPr>
        <w:ind w:left="45"/>
        <w:jc w:val="both"/>
        <w:rPr>
          <w:rFonts w:cs="David"/>
          <w:rtl/>
        </w:rPr>
      </w:pPr>
      <w:r>
        <w:rPr>
          <w:rFonts w:cs="David"/>
          <w:rtl/>
        </w:rPr>
        <w:tab/>
        <w:t>מירב בואי נלך לפי סדר הסעיפים, סעיף 3 והלאה.</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מירב ישראלי:</w:t>
      </w:r>
    </w:p>
    <w:p w:rsidR="00000000" w:rsidRDefault="00405724">
      <w:pPr>
        <w:ind w:left="45"/>
        <w:jc w:val="both"/>
        <w:rPr>
          <w:rFonts w:cs="David"/>
          <w:rtl/>
        </w:rPr>
      </w:pPr>
    </w:p>
    <w:p w:rsidR="00000000" w:rsidRDefault="00405724">
      <w:pPr>
        <w:ind w:left="45"/>
        <w:jc w:val="both"/>
        <w:rPr>
          <w:rFonts w:cs="David"/>
          <w:rtl/>
        </w:rPr>
      </w:pPr>
      <w:r>
        <w:rPr>
          <w:rFonts w:cs="David"/>
          <w:rtl/>
        </w:rPr>
        <w:tab/>
        <w:t>משרד המשפטים העביר לי את ההערות. בעקרון סעיף 3 צריך להיות לפי ההערה של משרד המשפטים גוף אחד שממנה את כל המועצה שזה הממשלה,</w:t>
      </w:r>
      <w:r>
        <w:rPr>
          <w:rFonts w:cs="David"/>
          <w:rtl/>
        </w:rPr>
        <w:t xml:space="preserve"> כאשר החברים של ההסתדרות הציונית יהיו בהסכמת ההסתדרות הציונית. זאת אומרת, הם לא ממנים את זה בעצמם כי זה גוף ציבורי אלא הממשלה ממנה וזה בהסכמתם.</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היו"ר אילן שלגי:</w:t>
      </w:r>
    </w:p>
    <w:p w:rsidR="00000000" w:rsidRDefault="00405724">
      <w:pPr>
        <w:ind w:left="45"/>
        <w:jc w:val="both"/>
        <w:rPr>
          <w:rFonts w:cs="David"/>
          <w:rtl/>
        </w:rPr>
      </w:pPr>
    </w:p>
    <w:p w:rsidR="00000000" w:rsidRDefault="00405724">
      <w:pPr>
        <w:ind w:left="45"/>
        <w:jc w:val="both"/>
        <w:rPr>
          <w:rFonts w:cs="David"/>
          <w:rtl/>
        </w:rPr>
      </w:pPr>
      <w:r>
        <w:rPr>
          <w:rFonts w:cs="David"/>
          <w:rtl/>
        </w:rPr>
        <w:tab/>
        <w:t xml:space="preserve">האנשים שלכם ימונו, החוק בעצם אומר שהממשלה תמנה את האנשים בהסכמתכם. יש לך זכות וטו. </w:t>
      </w:r>
    </w:p>
    <w:p w:rsidR="00000000" w:rsidRDefault="00405724">
      <w:pPr>
        <w:ind w:left="45"/>
        <w:jc w:val="both"/>
        <w:rPr>
          <w:rFonts w:cs="David"/>
          <w:rtl/>
        </w:rPr>
      </w:pPr>
    </w:p>
    <w:p w:rsidR="00000000" w:rsidRDefault="00405724">
      <w:pPr>
        <w:ind w:left="45"/>
        <w:jc w:val="both"/>
        <w:rPr>
          <w:rFonts w:cs="David"/>
          <w:rtl/>
        </w:rPr>
      </w:pPr>
      <w:r>
        <w:rPr>
          <w:rFonts w:cs="David"/>
          <w:u w:val="single"/>
          <w:rtl/>
        </w:rPr>
        <w:br w:type="page"/>
        <w:t>מירב י</w:t>
      </w:r>
      <w:r>
        <w:rPr>
          <w:rFonts w:cs="David"/>
          <w:u w:val="single"/>
          <w:rtl/>
        </w:rPr>
        <w:t>שראלי:</w:t>
      </w:r>
    </w:p>
    <w:p w:rsidR="00000000" w:rsidRDefault="00405724">
      <w:pPr>
        <w:ind w:left="45"/>
        <w:jc w:val="both"/>
        <w:rPr>
          <w:rFonts w:cs="David"/>
          <w:rtl/>
        </w:rPr>
      </w:pPr>
    </w:p>
    <w:p w:rsidR="00000000" w:rsidRDefault="00405724">
      <w:pPr>
        <w:ind w:left="45"/>
        <w:jc w:val="both"/>
        <w:rPr>
          <w:rFonts w:cs="David"/>
          <w:rtl/>
        </w:rPr>
      </w:pPr>
      <w:r>
        <w:rPr>
          <w:rFonts w:cs="David"/>
          <w:rtl/>
        </w:rPr>
        <w:tab/>
        <w:t>זה לסעיף 3. כרגע ההצעה זה שמונה, שבעה ומדינה ונציג צה"ל ושמונה נציגי הסתדרות ועוד חמישה נציגי ציבור שגם לגביהם נדרשת הסכמת ההסתדרות הציונית. אני לא בטוחה שיש מקום לדרוש את הסכמתם גם לנציגי הציבור. נראה לי שפה צריך להשאיר את שיקול הדעת לממשלה.</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ראו</w:t>
      </w:r>
      <w:r>
        <w:rPr>
          <w:rFonts w:cs="David"/>
          <w:u w:val="single"/>
          <w:rtl/>
        </w:rPr>
        <w:t>בן שלום:</w:t>
      </w:r>
    </w:p>
    <w:p w:rsidR="00000000" w:rsidRDefault="00405724">
      <w:pPr>
        <w:ind w:left="45"/>
        <w:jc w:val="both"/>
        <w:rPr>
          <w:rFonts w:cs="David"/>
          <w:rtl/>
        </w:rPr>
      </w:pPr>
    </w:p>
    <w:p w:rsidR="00000000" w:rsidRDefault="00405724">
      <w:pPr>
        <w:ind w:left="45"/>
        <w:jc w:val="both"/>
        <w:rPr>
          <w:rFonts w:cs="David"/>
          <w:rtl/>
        </w:rPr>
      </w:pPr>
      <w:r>
        <w:rPr>
          <w:rFonts w:cs="David"/>
          <w:rtl/>
        </w:rPr>
        <w:tab/>
        <w:t>לפני כן אני רוצה להבין. הם מוסדות ציבוריים שהמינוי שלהם הוא לא מורכב מכמה גופים?</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קובי שפירא:</w:t>
      </w:r>
    </w:p>
    <w:p w:rsidR="00000000" w:rsidRDefault="00405724">
      <w:pPr>
        <w:ind w:left="45"/>
        <w:jc w:val="both"/>
        <w:rPr>
          <w:rFonts w:cs="David"/>
          <w:rtl/>
        </w:rPr>
      </w:pPr>
    </w:p>
    <w:p w:rsidR="00000000" w:rsidRDefault="00405724">
      <w:pPr>
        <w:ind w:left="45"/>
        <w:jc w:val="both"/>
        <w:rPr>
          <w:rFonts w:cs="David"/>
          <w:rtl/>
        </w:rPr>
      </w:pPr>
      <w:r>
        <w:rPr>
          <w:rFonts w:cs="David"/>
          <w:rtl/>
        </w:rPr>
        <w:tab/>
        <w:t>היום המגמה היא כשקמה מועצה ציבורית והתפיסה היא שמועצה ציבורית היא בעצם איזשהי זרוע של הממשלה, לכן הממשלה היא זו שצריכה למנות.</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ראובן שלום:</w:t>
      </w:r>
    </w:p>
    <w:p w:rsidR="00000000" w:rsidRDefault="00405724">
      <w:pPr>
        <w:ind w:left="45"/>
        <w:jc w:val="both"/>
        <w:rPr>
          <w:rFonts w:cs="David"/>
          <w:rtl/>
        </w:rPr>
      </w:pPr>
    </w:p>
    <w:p w:rsidR="00000000" w:rsidRDefault="00405724">
      <w:pPr>
        <w:ind w:left="45"/>
        <w:jc w:val="both"/>
        <w:rPr>
          <w:rFonts w:cs="David"/>
          <w:rtl/>
        </w:rPr>
      </w:pPr>
      <w:r>
        <w:rPr>
          <w:rFonts w:cs="David"/>
          <w:rtl/>
        </w:rPr>
        <w:tab/>
        <w:t>אני אחזו</w:t>
      </w:r>
      <w:r>
        <w:rPr>
          <w:rFonts w:cs="David"/>
          <w:rtl/>
        </w:rPr>
        <w:t>ר על הענין של ניגוד אינטרסים. יש קביעה של היועץ המשפטי הקודם לגבי ההסתדרות הציונית העולמית, אין מונח של ניגוד אינטרסים במובן כי היא מוסד מבחינה זו כמו המדינה. זה לא איזה עוד גוף, זה לצורך הענין גוף סמי ממלכתי. זה ניגוד עניינים.</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קובי שפירא:</w:t>
      </w:r>
    </w:p>
    <w:p w:rsidR="00000000" w:rsidRDefault="00405724">
      <w:pPr>
        <w:ind w:left="45"/>
        <w:jc w:val="both"/>
        <w:rPr>
          <w:rFonts w:cs="David"/>
          <w:rtl/>
        </w:rPr>
      </w:pPr>
    </w:p>
    <w:p w:rsidR="00000000" w:rsidRDefault="00405724">
      <w:pPr>
        <w:ind w:left="45"/>
        <w:jc w:val="both"/>
        <w:rPr>
          <w:rFonts w:cs="David"/>
          <w:rtl/>
        </w:rPr>
      </w:pPr>
      <w:r>
        <w:rPr>
          <w:rFonts w:cs="David"/>
          <w:rtl/>
        </w:rPr>
        <w:tab/>
        <w:t xml:space="preserve">זו הבעיה לכן </w:t>
      </w:r>
      <w:r>
        <w:rPr>
          <w:rFonts w:cs="David"/>
          <w:rtl/>
        </w:rPr>
        <w:t>היא טוענת את מה שהיא טוענת.</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ראובן שלום:</w:t>
      </w:r>
    </w:p>
    <w:p w:rsidR="00000000" w:rsidRDefault="00405724">
      <w:pPr>
        <w:ind w:left="45"/>
        <w:jc w:val="both"/>
        <w:rPr>
          <w:rFonts w:cs="David"/>
          <w:rtl/>
        </w:rPr>
      </w:pPr>
    </w:p>
    <w:p w:rsidR="00000000" w:rsidRDefault="00405724">
      <w:pPr>
        <w:ind w:left="45"/>
        <w:jc w:val="both"/>
        <w:rPr>
          <w:rFonts w:cs="David"/>
          <w:rtl/>
        </w:rPr>
      </w:pPr>
      <w:r>
        <w:rPr>
          <w:rFonts w:cs="David"/>
          <w:rtl/>
        </w:rPr>
        <w:tab/>
        <w:t>אני לא מדבר על זה, אני מדבר על הבסיס. אני חושב שאם קבוצת חברים ממונה על ידי ההסתדרות הציונית העולמית, אני חושב שזה בא,</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היו"ר אילן שלגי:</w:t>
      </w:r>
    </w:p>
    <w:p w:rsidR="00000000" w:rsidRDefault="00405724">
      <w:pPr>
        <w:ind w:left="45"/>
        <w:jc w:val="both"/>
        <w:rPr>
          <w:rFonts w:cs="David"/>
          <w:rtl/>
        </w:rPr>
      </w:pPr>
    </w:p>
    <w:p w:rsidR="00000000" w:rsidRDefault="00405724">
      <w:pPr>
        <w:ind w:left="45"/>
        <w:jc w:val="both"/>
        <w:rPr>
          <w:rFonts w:cs="David"/>
          <w:rtl/>
        </w:rPr>
      </w:pPr>
      <w:r>
        <w:rPr>
          <w:rFonts w:cs="David"/>
          <w:rtl/>
        </w:rPr>
        <w:tab/>
        <w:t xml:space="preserve">אבל בהקשר הזה החשיבה שלך או הגישה שלך היא לא משפטית. הקושי שהוצג כאן לפני </w:t>
      </w:r>
      <w:r>
        <w:rPr>
          <w:rFonts w:cs="David"/>
          <w:rtl/>
        </w:rPr>
        <w:t>שאתה נכנסת היה שהיות והתמיכות יבואו למוסדות שלכם, אז למראית עין לפחות יהיה ניגוד אינטרסים אם החברים במועצה הם ממש נציגים שלכם.</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ראובן שלום:</w:t>
      </w:r>
    </w:p>
    <w:p w:rsidR="00000000" w:rsidRDefault="00405724">
      <w:pPr>
        <w:ind w:left="45"/>
        <w:jc w:val="both"/>
        <w:rPr>
          <w:rFonts w:cs="David"/>
          <w:rtl/>
        </w:rPr>
      </w:pPr>
    </w:p>
    <w:p w:rsidR="00000000" w:rsidRDefault="00405724">
      <w:pPr>
        <w:ind w:left="45"/>
        <w:jc w:val="both"/>
        <w:rPr>
          <w:rFonts w:cs="David"/>
          <w:rtl/>
        </w:rPr>
      </w:pPr>
      <w:r>
        <w:rPr>
          <w:rFonts w:cs="David"/>
          <w:rtl/>
        </w:rPr>
        <w:tab/>
        <w:t>אז אני חושב שדנו בזה בפעם הקודמת ולזה כיוונתי מאותה חוות דעת של היועץ המשפטי לממשלה. הניגוד אינטרסים שהוא פרסונלי,</w:t>
      </w:r>
      <w:r>
        <w:rPr>
          <w:rFonts w:cs="David"/>
          <w:rtl/>
        </w:rPr>
        <w:t xml:space="preserve"> אין ניגוד אינטרסים מוסדי. ההסתדרות הציונית העולמית, זה כמו שאתה אומר שאם המדינה,</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היו"ר אילן שלגי:</w:t>
      </w:r>
    </w:p>
    <w:p w:rsidR="00000000" w:rsidRDefault="00405724">
      <w:pPr>
        <w:ind w:left="45"/>
        <w:jc w:val="both"/>
        <w:rPr>
          <w:rFonts w:cs="David"/>
          <w:rtl/>
        </w:rPr>
      </w:pPr>
    </w:p>
    <w:p w:rsidR="00000000" w:rsidRDefault="00405724">
      <w:pPr>
        <w:ind w:left="45"/>
        <w:jc w:val="both"/>
        <w:rPr>
          <w:rFonts w:cs="David"/>
          <w:rtl/>
        </w:rPr>
      </w:pPr>
      <w:r>
        <w:rPr>
          <w:rFonts w:cs="David"/>
          <w:rtl/>
        </w:rPr>
        <w:tab/>
        <w:t>אבל אתה מדבר ברמת העיקרון כשהדבר הזה נבחן משפטית, מה שאתה אומר, הוא לא קיים. מה שאתה אומר על מעמדה המיוחד של ההסתדרות הציונית שכולנו מכירים בו.</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ראובן שלו</w:t>
      </w:r>
      <w:r>
        <w:rPr>
          <w:rFonts w:cs="David"/>
          <w:u w:val="single"/>
          <w:rtl/>
        </w:rPr>
        <w:t>ם:</w:t>
      </w:r>
    </w:p>
    <w:p w:rsidR="00000000" w:rsidRDefault="00405724">
      <w:pPr>
        <w:ind w:left="45"/>
        <w:jc w:val="both"/>
        <w:rPr>
          <w:rFonts w:cs="David"/>
          <w:rtl/>
        </w:rPr>
      </w:pPr>
    </w:p>
    <w:p w:rsidR="00000000" w:rsidRDefault="00405724">
      <w:pPr>
        <w:ind w:left="45"/>
        <w:jc w:val="both"/>
        <w:rPr>
          <w:rFonts w:cs="David"/>
          <w:rtl/>
        </w:rPr>
      </w:pPr>
      <w:r>
        <w:rPr>
          <w:rFonts w:cs="David"/>
          <w:rtl/>
        </w:rPr>
        <w:tab/>
        <w:t>אני אומר בהקשר של ניגוד אינטרסים, אני מדבר על מסמך משפטי שיצא אך לפני שנה,</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אמנון דה הרטוך:</w:t>
      </w:r>
    </w:p>
    <w:p w:rsidR="00000000" w:rsidRDefault="00405724">
      <w:pPr>
        <w:ind w:left="45"/>
        <w:jc w:val="both"/>
        <w:rPr>
          <w:rFonts w:cs="David"/>
          <w:rtl/>
        </w:rPr>
      </w:pPr>
    </w:p>
    <w:p w:rsidR="00000000" w:rsidRDefault="00405724">
      <w:pPr>
        <w:ind w:left="45"/>
        <w:jc w:val="both"/>
        <w:rPr>
          <w:rFonts w:cs="David"/>
          <w:rtl/>
        </w:rPr>
      </w:pPr>
      <w:r>
        <w:rPr>
          <w:rFonts w:cs="David"/>
          <w:rtl/>
        </w:rPr>
        <w:tab/>
        <w:t>עם כל הכבוד זה לא מסמך שמתייחס לשאלה של תחרות בהגדרה בתחום התמיכות תהיה קיימת במוסדות מטעם ההסתדרות לבין מוסדות אחרים. הרי לפי ההצעה שלך, אם העמדה שלך מתקבלת</w:t>
      </w:r>
      <w:r>
        <w:rPr>
          <w:rFonts w:cs="David"/>
          <w:rtl/>
        </w:rPr>
        <w:t>, אז בתוך המועצה הציבורית יהיה ייצוג נכבד להסתדרות, ואז אותם נציגים יהיו נתונים בניגוד עניינים בין הרצון שלהם מצד אחד לקבוע מבחנים שוויוניים מבחינה עניינית להנצחת מורשתו של הרצל, ובין הענין שיהיה להם כאנשי ההסתדרות הציונית העולמית להקצות סכום נכבד ביותר לנ</w:t>
      </w:r>
      <w:r>
        <w:rPr>
          <w:rFonts w:cs="David"/>
          <w:rtl/>
        </w:rPr>
        <w:t>ושא שהמוסדות של ההסתדרות פועלים בו באופן ייחודי.</w:t>
      </w:r>
    </w:p>
    <w:p w:rsidR="00000000" w:rsidRDefault="00405724">
      <w:pPr>
        <w:ind w:left="45"/>
        <w:jc w:val="both"/>
        <w:rPr>
          <w:rFonts w:cs="David"/>
          <w:rtl/>
        </w:rPr>
      </w:pPr>
    </w:p>
    <w:p w:rsidR="00000000" w:rsidRDefault="00405724">
      <w:pPr>
        <w:ind w:left="45"/>
        <w:jc w:val="both"/>
        <w:rPr>
          <w:rFonts w:cs="David"/>
          <w:rtl/>
        </w:rPr>
      </w:pPr>
      <w:r>
        <w:rPr>
          <w:rFonts w:cs="David"/>
          <w:rtl/>
        </w:rPr>
        <w:tab/>
        <w:t>עם כל הכבוד לא נראה לי שיש קשר רב בין החלטת היועץ המשפטי הקודם לנושא של העדר ניגוד עניינים לבין הנושא שלנו, כי בנושא שלנו מדובר על תחרות שתהיה קיימת בהגדרה.</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רותי רגב:</w:t>
      </w:r>
    </w:p>
    <w:p w:rsidR="00000000" w:rsidRDefault="00405724">
      <w:pPr>
        <w:ind w:left="45"/>
        <w:jc w:val="both"/>
        <w:rPr>
          <w:rFonts w:cs="David"/>
          <w:rtl/>
        </w:rPr>
      </w:pPr>
    </w:p>
    <w:p w:rsidR="00000000" w:rsidRDefault="00405724">
      <w:pPr>
        <w:ind w:left="45"/>
        <w:jc w:val="both"/>
        <w:rPr>
          <w:rFonts w:cs="David"/>
          <w:rtl/>
        </w:rPr>
      </w:pPr>
      <w:r>
        <w:rPr>
          <w:rFonts w:cs="David"/>
          <w:rtl/>
        </w:rPr>
        <w:tab/>
        <w:t>אבל הפוך גם. ההסתדרות הציונית מוסיפ</w:t>
      </w:r>
      <w:r>
        <w:rPr>
          <w:rFonts w:cs="David"/>
          <w:rtl/>
        </w:rPr>
        <w:t xml:space="preserve">ה משאבים גם אנושיים וגם כספיים כדי לעשות את זה, זה חלק מההגדרה שלנו. </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היו"ר אילן שלגי:</w:t>
      </w:r>
    </w:p>
    <w:p w:rsidR="00000000" w:rsidRDefault="00405724">
      <w:pPr>
        <w:ind w:left="45"/>
        <w:jc w:val="both"/>
        <w:rPr>
          <w:rFonts w:cs="David"/>
          <w:rtl/>
        </w:rPr>
      </w:pPr>
    </w:p>
    <w:p w:rsidR="00000000" w:rsidRDefault="00405724">
      <w:pPr>
        <w:ind w:left="45"/>
        <w:jc w:val="both"/>
        <w:rPr>
          <w:rFonts w:cs="David"/>
          <w:rtl/>
        </w:rPr>
      </w:pPr>
      <w:r>
        <w:rPr>
          <w:rFonts w:cs="David"/>
          <w:rtl/>
        </w:rPr>
        <w:tab/>
        <w:t>מר שלום את הנושא הזה כבר סיכמנו אבל כעת עולה השאלה מדוע מבין חמשת נציגי הציבור גם כן יהיו נציגים של ההסתדרות הציונית העולמית, זאת השאלה עכשיו.</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קובי שפירא:</w:t>
      </w:r>
    </w:p>
    <w:p w:rsidR="00000000" w:rsidRDefault="00405724">
      <w:pPr>
        <w:ind w:left="45"/>
        <w:jc w:val="both"/>
        <w:rPr>
          <w:rFonts w:cs="David"/>
          <w:rtl/>
        </w:rPr>
      </w:pPr>
    </w:p>
    <w:p w:rsidR="00000000" w:rsidRDefault="00405724">
      <w:pPr>
        <w:ind w:left="45"/>
        <w:jc w:val="both"/>
        <w:rPr>
          <w:rFonts w:cs="David"/>
          <w:rtl/>
        </w:rPr>
      </w:pPr>
      <w:r>
        <w:rPr>
          <w:rFonts w:cs="David"/>
          <w:rtl/>
        </w:rPr>
        <w:tab/>
        <w:t>זה גם בה</w:t>
      </w:r>
      <w:r>
        <w:rPr>
          <w:rFonts w:cs="David"/>
          <w:rtl/>
        </w:rPr>
        <w:t>סכמה, משרד ראש הממשלה מתנגד לזה. הם רוצים שהחמישה ימונו רק על ידי הממשלה.</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דויד בריקסטון:</w:t>
      </w:r>
    </w:p>
    <w:p w:rsidR="00000000" w:rsidRDefault="00405724">
      <w:pPr>
        <w:ind w:left="45"/>
        <w:jc w:val="both"/>
        <w:rPr>
          <w:rFonts w:cs="David"/>
          <w:rtl/>
        </w:rPr>
      </w:pPr>
    </w:p>
    <w:p w:rsidR="00000000" w:rsidRDefault="00405724">
      <w:pPr>
        <w:ind w:left="45"/>
        <w:jc w:val="both"/>
        <w:rPr>
          <w:rFonts w:cs="David"/>
          <w:rtl/>
        </w:rPr>
      </w:pPr>
      <w:r>
        <w:rPr>
          <w:rFonts w:cs="David"/>
          <w:rtl/>
        </w:rPr>
        <w:tab/>
        <w:t xml:space="preserve">בהתחלה דיברנו על מועצה ציבורית שזה חמישים אחוז-חמישים אחוז. אז הגענו לזה שזה לא טוב שכולם יבואו מתוך המוסדות שאנחנו גם רוצים אנשי ציבור, אבל רצינו לשמור על השוויון </w:t>
      </w:r>
      <w:r>
        <w:rPr>
          <w:rFonts w:cs="David"/>
          <w:rtl/>
        </w:rPr>
        <w:t xml:space="preserve">בין הממשלה והסתדרות הציונית העולמית, </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היו"ר אילן שלגי:</w:t>
      </w:r>
    </w:p>
    <w:p w:rsidR="00000000" w:rsidRDefault="00405724">
      <w:pPr>
        <w:ind w:left="45"/>
        <w:jc w:val="both"/>
        <w:rPr>
          <w:rFonts w:cs="David"/>
          <w:rtl/>
        </w:rPr>
      </w:pPr>
    </w:p>
    <w:p w:rsidR="00000000" w:rsidRDefault="00405724">
      <w:pPr>
        <w:ind w:left="45"/>
        <w:jc w:val="both"/>
        <w:rPr>
          <w:rFonts w:cs="David"/>
          <w:rtl/>
        </w:rPr>
      </w:pPr>
      <w:r>
        <w:rPr>
          <w:rFonts w:cs="David"/>
          <w:rtl/>
        </w:rPr>
        <w:tab/>
        <w:t>גבירתי, מפריע לך שפה גם ייאמר בהסכמה?</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יעל כהן:</w:t>
      </w:r>
    </w:p>
    <w:p w:rsidR="00000000" w:rsidRDefault="00405724">
      <w:pPr>
        <w:ind w:left="45"/>
        <w:jc w:val="both"/>
        <w:rPr>
          <w:rFonts w:cs="David"/>
          <w:rtl/>
        </w:rPr>
      </w:pPr>
    </w:p>
    <w:p w:rsidR="00000000" w:rsidRDefault="00405724">
      <w:pPr>
        <w:ind w:left="45"/>
        <w:jc w:val="both"/>
        <w:rPr>
          <w:rFonts w:cs="David"/>
          <w:rtl/>
        </w:rPr>
      </w:pPr>
      <w:r>
        <w:rPr>
          <w:rFonts w:cs="David"/>
          <w:rtl/>
        </w:rPr>
        <w:tab/>
        <w:t xml:space="preserve">כן. זה מה שמפריע לי, קודם כל זה יכול לגרום לשיבוש, מינוי נציגים על ידי שני גורמים ביחד זה תמיד מתכון לא טוב. </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ישי העצני:</w:t>
      </w:r>
    </w:p>
    <w:p w:rsidR="00000000" w:rsidRDefault="00405724">
      <w:pPr>
        <w:ind w:left="45"/>
        <w:jc w:val="both"/>
        <w:rPr>
          <w:rFonts w:cs="David"/>
          <w:rtl/>
        </w:rPr>
      </w:pPr>
    </w:p>
    <w:p w:rsidR="00000000" w:rsidRDefault="00405724">
      <w:pPr>
        <w:ind w:left="45"/>
        <w:jc w:val="both"/>
        <w:rPr>
          <w:rFonts w:cs="David"/>
          <w:rtl/>
        </w:rPr>
      </w:pPr>
      <w:r>
        <w:rPr>
          <w:rFonts w:cs="David"/>
          <w:rtl/>
        </w:rPr>
        <w:tab/>
        <w:t>צריך לפרק את המוסדיות של</w:t>
      </w:r>
      <w:r>
        <w:rPr>
          <w:rFonts w:cs="David"/>
          <w:rtl/>
        </w:rPr>
        <w:t xml:space="preserve"> כל הענין הזה. צריך לתת לציבור להיכנס פנימה ויש פה יותר מדי מוסדיות.</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היו"ר אילן שלגי:</w:t>
      </w:r>
    </w:p>
    <w:p w:rsidR="00000000" w:rsidRDefault="00405724">
      <w:pPr>
        <w:ind w:left="45"/>
        <w:jc w:val="both"/>
        <w:rPr>
          <w:rFonts w:cs="David"/>
          <w:rtl/>
        </w:rPr>
      </w:pPr>
    </w:p>
    <w:p w:rsidR="00000000" w:rsidRDefault="00405724">
      <w:pPr>
        <w:ind w:left="45"/>
        <w:jc w:val="both"/>
        <w:rPr>
          <w:rFonts w:cs="David"/>
          <w:rtl/>
        </w:rPr>
      </w:pPr>
      <w:r>
        <w:rPr>
          <w:rFonts w:cs="David"/>
          <w:rtl/>
        </w:rPr>
        <w:tab/>
        <w:t>אני לא מאמין שעובדי המדינה וגם עובדי ההסתדרות הציונות, הם כולם נציגי ציבור בסופו של דבר. פה מדובר על חמישה שאינם עובדי מדינה.</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יעל כהן</w:t>
      </w:r>
      <w:r>
        <w:rPr>
          <w:rFonts w:cs="David"/>
          <w:u w:val="single"/>
        </w:rPr>
        <w:t>:</w:t>
      </w:r>
    </w:p>
    <w:p w:rsidR="00000000" w:rsidRDefault="00405724">
      <w:pPr>
        <w:ind w:left="45"/>
        <w:jc w:val="both"/>
        <w:rPr>
          <w:rFonts w:cs="David"/>
          <w:rtl/>
        </w:rPr>
      </w:pPr>
    </w:p>
    <w:p w:rsidR="00000000" w:rsidRDefault="00405724">
      <w:pPr>
        <w:ind w:left="45"/>
        <w:jc w:val="both"/>
        <w:rPr>
          <w:rFonts w:cs="David"/>
          <w:rtl/>
        </w:rPr>
      </w:pPr>
      <w:r>
        <w:rPr>
          <w:rFonts w:cs="David"/>
          <w:rtl/>
        </w:rPr>
        <w:tab/>
        <w:t>נכון, ולגבי אותם חמישה מעבר ל</w:t>
      </w:r>
      <w:r>
        <w:rPr>
          <w:rFonts w:cs="David"/>
          <w:rtl/>
        </w:rPr>
        <w:t>סכנה של שיתוק אנחנו חושבים שכמועצה ציבורית שמוקמת בחוק ממלכתי לא צריך להיות להסתדרות סטנד גם לגבי מינוי אותם אנשי ציבור. אני חושבת ששמונה נציגים מתוך 21 זה מעמד מאוד מכובד, מאוד ייחודי שנובע מהפעילות הייחודית והמעמד הייחודי של ההסתדרות.</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יהודה עפרת:</w:t>
      </w:r>
    </w:p>
    <w:p w:rsidR="00000000" w:rsidRDefault="00405724">
      <w:pPr>
        <w:ind w:left="45"/>
        <w:jc w:val="both"/>
        <w:rPr>
          <w:rFonts w:cs="David"/>
          <w:rtl/>
        </w:rPr>
      </w:pPr>
    </w:p>
    <w:p w:rsidR="00000000" w:rsidRDefault="00405724">
      <w:pPr>
        <w:ind w:left="45"/>
        <w:jc w:val="both"/>
        <w:rPr>
          <w:rFonts w:cs="David"/>
          <w:rtl/>
        </w:rPr>
      </w:pPr>
      <w:r>
        <w:rPr>
          <w:rFonts w:cs="David"/>
          <w:rtl/>
        </w:rPr>
        <w:tab/>
        <w:t xml:space="preserve">אני </w:t>
      </w:r>
      <w:r>
        <w:rPr>
          <w:rFonts w:cs="David"/>
          <w:rtl/>
        </w:rPr>
        <w:t>מבין שהנושא של המינוי, שהמינויים לא יהיו על ידי ההסתדרות הציונית אני חושב שהדבר הזה סוכם, אבל בכל זאת עמדת ההסתדרות הציונית היא שהנושא לא סוכם והיינו רוצים שזה יישאר כפי שהוא.</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היו"ר אילן שלגי:</w:t>
      </w:r>
    </w:p>
    <w:p w:rsidR="00000000" w:rsidRDefault="00405724">
      <w:pPr>
        <w:ind w:left="45"/>
        <w:jc w:val="both"/>
        <w:rPr>
          <w:rFonts w:cs="David"/>
          <w:rtl/>
        </w:rPr>
      </w:pPr>
    </w:p>
    <w:p w:rsidR="00000000" w:rsidRDefault="00405724">
      <w:pPr>
        <w:ind w:left="45"/>
        <w:jc w:val="both"/>
        <w:rPr>
          <w:rFonts w:cs="David"/>
          <w:rtl/>
        </w:rPr>
      </w:pPr>
      <w:r>
        <w:rPr>
          <w:rFonts w:cs="David"/>
          <w:rtl/>
        </w:rPr>
        <w:tab/>
        <w:t>אני הבנתי אתכם, אבל הוועדה הזאת מחליטה, אנחנו מתייעצים. זה ל</w:t>
      </w:r>
      <w:r>
        <w:rPr>
          <w:rFonts w:cs="David"/>
          <w:rtl/>
        </w:rPr>
        <w:t>א סוכם, זה הוחלט. עכשיו אנחנו מדברים על ענין חמישה חברים שאינם עובדי מדינה ואומר משרד ראש הממשלה אנחנו רוצים שאנחנו נהיה הממנים, הממשלה.</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יהודה עפרת:</w:t>
      </w:r>
    </w:p>
    <w:p w:rsidR="00000000" w:rsidRDefault="00405724">
      <w:pPr>
        <w:ind w:left="45"/>
        <w:jc w:val="both"/>
        <w:rPr>
          <w:rFonts w:cs="David"/>
          <w:rtl/>
        </w:rPr>
      </w:pPr>
    </w:p>
    <w:p w:rsidR="00000000" w:rsidRDefault="00405724">
      <w:pPr>
        <w:ind w:left="45"/>
        <w:jc w:val="both"/>
        <w:rPr>
          <w:rFonts w:cs="David"/>
          <w:rtl/>
        </w:rPr>
      </w:pPr>
      <w:r>
        <w:rPr>
          <w:rFonts w:cs="David"/>
          <w:rtl/>
        </w:rPr>
        <w:tab/>
        <w:t xml:space="preserve">אני רוצה בכל זאת לציין שגם בדרך העקיפה כביכול כפי שזה הוחלט, הנושא של ניגוד עניינים זו הסיבה של השינוי, </w:t>
      </w:r>
      <w:r>
        <w:rPr>
          <w:rFonts w:cs="David"/>
          <w:rtl/>
        </w:rPr>
        <w:t>לא תיפתר, מכיוון שבסופו של דבר ההמלצות הם למנות מטעם ההסתדרות הציונית היא בוודאי או קרוב לוודאי של אנשים מההסתדרות הציונית זה הן לשמונה שיהיו גם בצד או באיזה ניתוח כזה,</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היו"ר אילן שלגי:</w:t>
      </w:r>
    </w:p>
    <w:p w:rsidR="00000000" w:rsidRDefault="00405724">
      <w:pPr>
        <w:ind w:left="45"/>
        <w:jc w:val="both"/>
        <w:rPr>
          <w:rFonts w:cs="David"/>
          <w:rtl/>
        </w:rPr>
      </w:pPr>
    </w:p>
    <w:p w:rsidR="00000000" w:rsidRDefault="00405724">
      <w:pPr>
        <w:ind w:left="45"/>
        <w:jc w:val="both"/>
        <w:rPr>
          <w:rFonts w:cs="David"/>
          <w:rtl/>
        </w:rPr>
      </w:pPr>
      <w:r>
        <w:rPr>
          <w:rFonts w:cs="David"/>
          <w:rtl/>
        </w:rPr>
        <w:tab/>
        <w:t>אתה מספר לי שאנחנו במצב קשה אבל אתה לא מציע לי פתרון.</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יהודה עפרת:</w:t>
      </w:r>
    </w:p>
    <w:p w:rsidR="00000000" w:rsidRDefault="00405724">
      <w:pPr>
        <w:ind w:left="45"/>
        <w:jc w:val="both"/>
        <w:rPr>
          <w:rFonts w:cs="David"/>
          <w:rtl/>
        </w:rPr>
      </w:pPr>
    </w:p>
    <w:p w:rsidR="00000000" w:rsidRDefault="00405724">
      <w:pPr>
        <w:ind w:left="45"/>
        <w:jc w:val="both"/>
        <w:rPr>
          <w:rFonts w:cs="David"/>
          <w:rtl/>
        </w:rPr>
      </w:pPr>
      <w:r>
        <w:rPr>
          <w:rFonts w:cs="David"/>
          <w:rtl/>
        </w:rPr>
        <w:tab/>
        <w:t>אני מציע פתרון באמירה שהמצב איננו קשה כלל וכלל, אלא אם ייאמר שגם המדינה או כל גוף אחר שבסופו של דבר ימנה איזשהו נציג, אף הוא יהיה בניגוד עניינים, ואני חושב שזו תפיסה לא מדוייקת וכך התכוון מר שלום, לזה שהוא הפנה לחוות הדעת של היועץ המשפטי לממשלה, בדיוק מס</w:t>
      </w:r>
      <w:r>
        <w:rPr>
          <w:rFonts w:cs="David"/>
          <w:rtl/>
        </w:rPr>
        <w:t>בירה בנקודה הזו, שכיוון שמדובר בייצוג של מוסדות המדינה מצד אחד ובמקרה של הסוכנות היהודית, אין לאלה ניגוד עניינים במובן שאנחנו מבינים ניגוד עניינים.</w:t>
      </w:r>
    </w:p>
    <w:p w:rsidR="00000000" w:rsidRDefault="00405724">
      <w:pPr>
        <w:ind w:left="45"/>
        <w:jc w:val="both"/>
        <w:rPr>
          <w:rFonts w:cs="David"/>
          <w:rtl/>
        </w:rPr>
      </w:pPr>
    </w:p>
    <w:p w:rsidR="00000000" w:rsidRDefault="00405724">
      <w:pPr>
        <w:ind w:left="45"/>
        <w:jc w:val="both"/>
        <w:rPr>
          <w:rFonts w:cs="David"/>
          <w:rtl/>
        </w:rPr>
      </w:pPr>
      <w:r>
        <w:rPr>
          <w:rFonts w:cs="David"/>
          <w:rtl/>
        </w:rPr>
        <w:tab/>
        <w:t>אם זו ההנמקה לשינוי אני מציע לשקול את השינוי הזה מחדש.</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ישי העצני:</w:t>
      </w:r>
    </w:p>
    <w:p w:rsidR="00000000" w:rsidRDefault="00405724">
      <w:pPr>
        <w:ind w:left="45"/>
        <w:jc w:val="both"/>
        <w:rPr>
          <w:rFonts w:cs="David"/>
          <w:rtl/>
        </w:rPr>
      </w:pPr>
    </w:p>
    <w:p w:rsidR="00000000" w:rsidRDefault="00405724">
      <w:pPr>
        <w:ind w:left="45"/>
        <w:jc w:val="both"/>
        <w:rPr>
          <w:rFonts w:cs="David"/>
          <w:rtl/>
        </w:rPr>
      </w:pPr>
      <w:r>
        <w:rPr>
          <w:rFonts w:cs="David"/>
          <w:rtl/>
        </w:rPr>
        <w:tab/>
        <w:t>בסופו של דבר אנחנו מתעסקים במערכת דמו</w:t>
      </w:r>
      <w:r>
        <w:rPr>
          <w:rFonts w:cs="David"/>
          <w:rtl/>
        </w:rPr>
        <w:t>קרטית. הגוף שהכי קרוב לרעיון הדמוקרטי הוא גוף שנבחר, נבחר אחת לכמה שנים. הגוף שנבחר בהקשר הזה זה הממשלה ולכן כשיש ממצב, וזה טוב שיש מצב שלהסתדרות הציונית יש כזאת השפעה, זאת אומרת יכולים להסכים והם שמונה נציגים אני חושב שזה טוב וזה נותן מקום מאוד מאוד רציני</w:t>
      </w:r>
      <w:r>
        <w:rPr>
          <w:rFonts w:cs="David"/>
          <w:rtl/>
        </w:rPr>
        <w:t xml:space="preserve"> ומקיף להסתדרות הציונית, יחד עם זאת, הגוף הנבחר היינו הממשלה, צריכה להיות מסוגלת לספק איזשהו סף שהוא מעבר לזה.</w:t>
      </w:r>
    </w:p>
    <w:p w:rsidR="00000000" w:rsidRDefault="00405724">
      <w:pPr>
        <w:ind w:left="45"/>
        <w:jc w:val="both"/>
        <w:rPr>
          <w:rFonts w:cs="David"/>
          <w:rtl/>
        </w:rPr>
      </w:pPr>
    </w:p>
    <w:p w:rsidR="00000000" w:rsidRDefault="00405724">
      <w:pPr>
        <w:ind w:left="45"/>
        <w:jc w:val="both"/>
        <w:rPr>
          <w:rFonts w:cs="David"/>
          <w:u w:val="single"/>
          <w:rtl/>
        </w:rPr>
      </w:pPr>
      <w:r>
        <w:rPr>
          <w:rFonts w:cs="David"/>
          <w:u w:val="single"/>
          <w:rtl/>
        </w:rPr>
        <w:t>אורן מגנזי:</w:t>
      </w:r>
    </w:p>
    <w:p w:rsidR="00000000" w:rsidRDefault="00405724">
      <w:pPr>
        <w:ind w:left="45"/>
        <w:jc w:val="both"/>
        <w:rPr>
          <w:rFonts w:cs="David"/>
          <w:u w:val="single"/>
          <w:rtl/>
        </w:rPr>
      </w:pPr>
    </w:p>
    <w:p w:rsidR="00000000" w:rsidRDefault="00405724">
      <w:pPr>
        <w:ind w:left="45"/>
        <w:jc w:val="both"/>
        <w:rPr>
          <w:rFonts w:cs="David"/>
          <w:rtl/>
        </w:rPr>
      </w:pPr>
      <w:r>
        <w:rPr>
          <w:rFonts w:cs="David"/>
          <w:rtl/>
        </w:rPr>
        <w:tab/>
        <w:t>אני חושב שאם מתעסקים בפרקטיקה של המנויים ומהנסיון אני יכול להגיד לכם שברגע שנדרשת הסכמה של שני גופים, אז קודם כל החמישה חברים שבתו</w:t>
      </w:r>
      <w:r>
        <w:rPr>
          <w:rFonts w:cs="David"/>
          <w:rtl/>
        </w:rPr>
        <w:t>כם אין את החלוקה לאנשי ציבור ואנשי אקדמיה, אני חושב שאולי צריך לצאת הסעיף הזה. אני מבין שהוא מפורט לשלושה אנשי אקדמיה ושני אנשי ציבור, אלא להיפך, כשהוועדה תרצה, אבל באמת שלא לעשות פיחות של הענין הזה, כמה אנשים צריכים לשבת בתוך הגוף הזה וכמה אנשי ציבור וכמו</w:t>
      </w:r>
      <w:r>
        <w:rPr>
          <w:rFonts w:cs="David"/>
          <w:rtl/>
        </w:rPr>
        <w:t>בן אני שוב חוזר על ההתנגדות שלנו, לחלוק את שיקול הדעת שלנו עם ההסתדרות הציונית עם כל הכבוד, זה גוף בסופו של דבר שהמדינה צריכה לתקצב אותו, להיות אחראית עליו, תבחינים והכל, ואני חוזר על העמדה הזאת.</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היו"ר אילן שלגי:</w:t>
      </w:r>
    </w:p>
    <w:p w:rsidR="00000000" w:rsidRDefault="00405724">
      <w:pPr>
        <w:ind w:left="45"/>
        <w:jc w:val="both"/>
        <w:rPr>
          <w:rFonts w:cs="David"/>
          <w:rtl/>
        </w:rPr>
      </w:pPr>
    </w:p>
    <w:p w:rsidR="00000000" w:rsidRDefault="00405724">
      <w:pPr>
        <w:ind w:left="45"/>
        <w:jc w:val="both"/>
        <w:rPr>
          <w:rFonts w:cs="David"/>
          <w:rtl/>
        </w:rPr>
      </w:pPr>
      <w:r>
        <w:rPr>
          <w:rFonts w:cs="David"/>
          <w:rtl/>
        </w:rPr>
        <w:tab/>
        <w:t>העמדה שלכם מתייחסת לאותם חמישה. אתם מסכי</w:t>
      </w:r>
      <w:r>
        <w:rPr>
          <w:rFonts w:cs="David"/>
          <w:rtl/>
        </w:rPr>
        <w:t>מים שהשמונה ימונו בהסכמה, כלומר הקושי שלנו הוא לענין החמישה?</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אורן מגנזי:</w:t>
      </w:r>
    </w:p>
    <w:p w:rsidR="00000000" w:rsidRDefault="00405724">
      <w:pPr>
        <w:ind w:left="45"/>
        <w:jc w:val="both"/>
        <w:rPr>
          <w:rFonts w:cs="David"/>
          <w:rtl/>
        </w:rPr>
      </w:pPr>
    </w:p>
    <w:p w:rsidR="00000000" w:rsidRDefault="00405724">
      <w:pPr>
        <w:ind w:left="45"/>
        <w:jc w:val="both"/>
        <w:rPr>
          <w:rFonts w:cs="David"/>
          <w:rtl/>
        </w:rPr>
      </w:pPr>
      <w:r>
        <w:rPr>
          <w:rFonts w:cs="David"/>
          <w:rtl/>
        </w:rPr>
        <w:tab/>
        <w:t xml:space="preserve">כן. </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קובי שפירא:</w:t>
      </w:r>
    </w:p>
    <w:p w:rsidR="00000000" w:rsidRDefault="00405724">
      <w:pPr>
        <w:ind w:left="45"/>
        <w:jc w:val="both"/>
        <w:rPr>
          <w:rFonts w:cs="David"/>
          <w:rtl/>
        </w:rPr>
      </w:pPr>
    </w:p>
    <w:p w:rsidR="00000000" w:rsidRDefault="00405724">
      <w:pPr>
        <w:ind w:left="45"/>
        <w:jc w:val="both"/>
        <w:rPr>
          <w:rFonts w:cs="David"/>
          <w:rtl/>
        </w:rPr>
      </w:pPr>
      <w:r>
        <w:rPr>
          <w:rFonts w:cs="David"/>
          <w:rtl/>
        </w:rPr>
        <w:tab/>
        <w:t>אני רוצה להעיר, בחמישה תהיה בעיה למה? כי עם השמונה אני מעריך שהדינמיקה שתקרה אוקיי, הממשלה תגיד, אלה המועמדים של ההסתדרות, נגיד הם, הרי לנו יש כך וכך לעומת זאת,</w:t>
      </w:r>
      <w:r>
        <w:rPr>
          <w:rFonts w:cs="David"/>
          <w:rtl/>
        </w:rPr>
        <w:t xml:space="preserve"> לגבי החמישה, שם יהיה הויכוח כי מביניהם נבחר היושב ראש ושם הממשלה לא תהיה מוכנה להגיד, אוקיי, אלה המועמדים של ההסתדרות וזה מתכון לפיצוץ.</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רותי רגב:</w:t>
      </w:r>
    </w:p>
    <w:p w:rsidR="00000000" w:rsidRDefault="00405724">
      <w:pPr>
        <w:ind w:left="45"/>
        <w:jc w:val="both"/>
        <w:rPr>
          <w:rFonts w:cs="David"/>
          <w:rtl/>
        </w:rPr>
      </w:pPr>
    </w:p>
    <w:p w:rsidR="00000000" w:rsidRDefault="00405724">
      <w:pPr>
        <w:ind w:left="45"/>
        <w:jc w:val="both"/>
        <w:rPr>
          <w:rFonts w:cs="David"/>
          <w:rtl/>
        </w:rPr>
      </w:pPr>
      <w:r>
        <w:rPr>
          <w:rFonts w:cs="David"/>
          <w:rtl/>
        </w:rPr>
        <w:tab/>
        <w:t>בישיבה הקודמת אני הבנתי שתקצוב הממשלה הוא לא היחידי שייכנס לתפעול המועצה הזאת, אלא חלק גדול בא מהמשאבים של</w:t>
      </w:r>
      <w:r>
        <w:rPr>
          <w:rFonts w:cs="David"/>
          <w:rtl/>
        </w:rPr>
        <w:t xml:space="preserve"> ההסתדרות הציונית העולמית.</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אמנון דה הרטוך:</w:t>
      </w:r>
    </w:p>
    <w:p w:rsidR="00000000" w:rsidRDefault="00405724">
      <w:pPr>
        <w:ind w:left="45"/>
        <w:jc w:val="both"/>
        <w:rPr>
          <w:rFonts w:cs="David"/>
          <w:rtl/>
        </w:rPr>
      </w:pPr>
    </w:p>
    <w:p w:rsidR="00000000" w:rsidRDefault="00405724">
      <w:pPr>
        <w:ind w:left="45"/>
        <w:jc w:val="both"/>
        <w:rPr>
          <w:rFonts w:cs="David"/>
          <w:rtl/>
        </w:rPr>
      </w:pPr>
      <w:r>
        <w:rPr>
          <w:rFonts w:cs="David"/>
          <w:rtl/>
        </w:rPr>
        <w:tab/>
        <w:t>לא כתוב פה, אם ההסתדרות רוצה לקבוע שהיא תממן חצי מהתמיכות אני מוכן לשקול את זה באהדה.</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היו"ר אילן שלגי:</w:t>
      </w:r>
    </w:p>
    <w:p w:rsidR="00000000" w:rsidRDefault="00405724">
      <w:pPr>
        <w:ind w:left="45"/>
        <w:jc w:val="both"/>
        <w:rPr>
          <w:rFonts w:cs="David"/>
          <w:rtl/>
        </w:rPr>
      </w:pPr>
    </w:p>
    <w:p w:rsidR="00000000" w:rsidRDefault="00405724">
      <w:pPr>
        <w:ind w:left="45"/>
        <w:jc w:val="both"/>
        <w:rPr>
          <w:rFonts w:cs="David"/>
          <w:rtl/>
        </w:rPr>
      </w:pPr>
      <w:r>
        <w:rPr>
          <w:rFonts w:cs="David"/>
          <w:rtl/>
        </w:rPr>
        <w:tab/>
        <w:t>מר מגנזי מקובל עלי שצריך לומר שמבין החמישה שלושה יהיו אנשים מהאקדמיה, בהחלט כן, שלושה יהיו מהאקדמיה.</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או</w:t>
      </w:r>
      <w:r>
        <w:rPr>
          <w:rFonts w:cs="David"/>
          <w:u w:val="single"/>
          <w:rtl/>
        </w:rPr>
        <w:t>רן מגנזי:</w:t>
      </w:r>
    </w:p>
    <w:p w:rsidR="00000000" w:rsidRDefault="00405724">
      <w:pPr>
        <w:ind w:left="45"/>
        <w:jc w:val="both"/>
        <w:rPr>
          <w:rFonts w:cs="David"/>
          <w:rtl/>
        </w:rPr>
      </w:pPr>
    </w:p>
    <w:p w:rsidR="00000000" w:rsidRDefault="00405724">
      <w:pPr>
        <w:ind w:left="45"/>
        <w:jc w:val="both"/>
        <w:rPr>
          <w:rFonts w:cs="David"/>
          <w:rtl/>
        </w:rPr>
      </w:pPr>
      <w:r>
        <w:rPr>
          <w:rFonts w:cs="David"/>
          <w:rtl/>
        </w:rPr>
        <w:tab/>
        <w:t>למה? מה ההגיון? צריך לייחד את זה, כי אחרת זה,</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היו"ר אילן שלגי:</w:t>
      </w:r>
    </w:p>
    <w:p w:rsidR="00000000" w:rsidRDefault="00405724">
      <w:pPr>
        <w:ind w:left="45"/>
        <w:jc w:val="both"/>
        <w:rPr>
          <w:rFonts w:cs="David"/>
          <w:rtl/>
        </w:rPr>
      </w:pPr>
    </w:p>
    <w:p w:rsidR="00000000" w:rsidRDefault="00405724">
      <w:pPr>
        <w:ind w:left="45"/>
        <w:jc w:val="both"/>
        <w:rPr>
          <w:rFonts w:cs="David"/>
          <w:rtl/>
        </w:rPr>
      </w:pPr>
      <w:r>
        <w:rPr>
          <w:rFonts w:cs="David"/>
          <w:rtl/>
        </w:rPr>
        <w:tab/>
        <w:t>למה לא.</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אורן מגנזי:</w:t>
      </w:r>
    </w:p>
    <w:p w:rsidR="00000000" w:rsidRDefault="00405724">
      <w:pPr>
        <w:ind w:left="45"/>
        <w:jc w:val="both"/>
        <w:rPr>
          <w:rFonts w:cs="David"/>
          <w:rtl/>
        </w:rPr>
      </w:pPr>
    </w:p>
    <w:p w:rsidR="00000000" w:rsidRDefault="00405724">
      <w:pPr>
        <w:ind w:left="45"/>
        <w:jc w:val="both"/>
        <w:rPr>
          <w:rFonts w:cs="David"/>
          <w:rtl/>
        </w:rPr>
      </w:pPr>
      <w:r>
        <w:rPr>
          <w:rFonts w:cs="David"/>
          <w:rtl/>
        </w:rPr>
        <w:tab/>
        <w:t>למה כן? זה אנשי ציבור,</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אמנון דה הרטוך:</w:t>
      </w:r>
    </w:p>
    <w:p w:rsidR="00000000" w:rsidRDefault="00405724">
      <w:pPr>
        <w:ind w:left="45"/>
        <w:jc w:val="both"/>
        <w:rPr>
          <w:rFonts w:cs="David"/>
          <w:rtl/>
        </w:rPr>
      </w:pPr>
    </w:p>
    <w:p w:rsidR="00000000" w:rsidRDefault="00405724">
      <w:pPr>
        <w:ind w:left="45"/>
        <w:jc w:val="both"/>
        <w:rPr>
          <w:rFonts w:cs="David"/>
          <w:rtl/>
        </w:rPr>
      </w:pPr>
      <w:r>
        <w:rPr>
          <w:rFonts w:cs="David"/>
          <w:rtl/>
        </w:rPr>
        <w:tab/>
        <w:t>לא, אנשי ציבור זה יכול להיות גם למדינאים בעברית צחה, בדרך כלל שרוצים אקדמיה רוצים להבטיח שיהיה ייצוג נאות, מקצועי</w:t>
      </w:r>
      <w:r>
        <w:rPr>
          <w:rFonts w:cs="David"/>
          <w:rtl/>
        </w:rPr>
        <w:t xml:space="preserve">, גם נטול כל אינטרס ויש בהחלט מומחיות, אפשר לקבוע שמתוך החמישה </w:t>
      </w:r>
      <w:r>
        <w:rPr>
          <w:rFonts w:cs="David"/>
        </w:rPr>
        <w:t>X</w:t>
      </w:r>
      <w:r>
        <w:rPr>
          <w:rFonts w:cs="David"/>
          <w:rtl/>
        </w:rPr>
        <w:t xml:space="preserve"> יהיו לפחות אנשי האקדמיה, זה רק דבר שהוא ראוי, הוא חשוב.</w:t>
      </w:r>
    </w:p>
    <w:p w:rsidR="00000000" w:rsidRDefault="00405724">
      <w:pPr>
        <w:ind w:left="45"/>
        <w:jc w:val="both"/>
        <w:rPr>
          <w:rFonts w:cs="David"/>
          <w:rtl/>
        </w:rPr>
      </w:pPr>
    </w:p>
    <w:p w:rsidR="00000000" w:rsidRDefault="00405724">
      <w:pPr>
        <w:ind w:left="45"/>
        <w:jc w:val="both"/>
        <w:rPr>
          <w:rFonts w:cs="David"/>
          <w:u w:val="single"/>
          <w:rtl/>
        </w:rPr>
      </w:pPr>
      <w:r>
        <w:rPr>
          <w:rFonts w:cs="David"/>
          <w:u w:val="single"/>
          <w:rtl/>
        </w:rPr>
        <w:t>היו"ר אילן שלגי:</w:t>
      </w:r>
    </w:p>
    <w:p w:rsidR="00000000" w:rsidRDefault="00405724">
      <w:pPr>
        <w:ind w:left="45"/>
        <w:jc w:val="both"/>
        <w:rPr>
          <w:rFonts w:cs="David"/>
          <w:rtl/>
        </w:rPr>
      </w:pPr>
    </w:p>
    <w:p w:rsidR="00000000" w:rsidRDefault="00405724">
      <w:pPr>
        <w:ind w:left="45"/>
        <w:jc w:val="both"/>
        <w:rPr>
          <w:rFonts w:cs="David"/>
          <w:rtl/>
        </w:rPr>
      </w:pPr>
      <w:r>
        <w:rPr>
          <w:rFonts w:cs="David"/>
          <w:rtl/>
        </w:rPr>
        <w:tab/>
        <w:t>אנחנו יכולים לחזור לרגע ל- 3(א)(1). ב- 3(א)(1) מדובר שני עובדי משרד הבטחון, שני עובדי משרד החינוך, נכון? אפשר להכני</w:t>
      </w:r>
      <w:r>
        <w:rPr>
          <w:rFonts w:cs="David"/>
          <w:rtl/>
        </w:rPr>
        <w:t xml:space="preserve">ס פה למעלה אנשי אקדמיה. שבעה עובדי המדינה, הם צריכים להיות עובדי הציבור.  אני בהחלט סבור שראוי שיהיו מתוכם לפחות שלושה מהאקדמיה וזה דבר מאוד רחב מה זה אקדמיה. </w:t>
      </w:r>
    </w:p>
    <w:p w:rsidR="00000000" w:rsidRDefault="00405724">
      <w:pPr>
        <w:ind w:left="45"/>
        <w:jc w:val="both"/>
        <w:rPr>
          <w:rFonts w:cs="David"/>
          <w:rtl/>
        </w:rPr>
      </w:pPr>
    </w:p>
    <w:p w:rsidR="00000000" w:rsidRDefault="00405724">
      <w:pPr>
        <w:ind w:left="45"/>
        <w:jc w:val="both"/>
        <w:rPr>
          <w:rFonts w:cs="David"/>
          <w:rtl/>
        </w:rPr>
      </w:pPr>
      <w:r>
        <w:rPr>
          <w:rFonts w:cs="David"/>
          <w:rtl/>
        </w:rPr>
        <w:tab/>
        <w:t>בהמשך לא נוציא מפה בכלל את ההסתדרות הציונית, אלא במקום מינוי בהסכמה, אנחנו נאמר מינוי בהתייעצו</w:t>
      </w:r>
      <w:r>
        <w:rPr>
          <w:rFonts w:cs="David"/>
          <w:rtl/>
        </w:rPr>
        <w:t>ת, שגם בחמישה האלה יהיה איזשהו הליך של התייעצות עם ההסתדרות הציונית.</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יעל כהן</w:t>
      </w:r>
      <w:r>
        <w:rPr>
          <w:rFonts w:cs="David"/>
          <w:u w:val="single"/>
        </w:rPr>
        <w:t>:</w:t>
      </w:r>
    </w:p>
    <w:p w:rsidR="00000000" w:rsidRDefault="00405724">
      <w:pPr>
        <w:ind w:left="45"/>
        <w:jc w:val="both"/>
        <w:rPr>
          <w:rFonts w:cs="David"/>
          <w:rtl/>
        </w:rPr>
      </w:pPr>
    </w:p>
    <w:p w:rsidR="00000000" w:rsidRDefault="00405724">
      <w:pPr>
        <w:ind w:left="45"/>
        <w:jc w:val="both"/>
        <w:rPr>
          <w:rFonts w:cs="David"/>
          <w:rtl/>
        </w:rPr>
      </w:pPr>
      <w:r>
        <w:rPr>
          <w:rFonts w:cs="David"/>
          <w:rtl/>
        </w:rPr>
        <w:tab/>
        <w:t>אם אפשר עוד הערה על סעיף 3, הערה אחרת. הייתי רוצה להכניס תיקון עקיף לחוק החברות הממשלתיות, שחברי המועצה יעברו ועדת רביבי, את הוועדה לבדיקת מנויים.</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היו"ר אילן שלגי:</w:t>
      </w:r>
    </w:p>
    <w:p w:rsidR="00000000" w:rsidRDefault="00405724">
      <w:pPr>
        <w:ind w:left="45"/>
        <w:jc w:val="both"/>
        <w:rPr>
          <w:rFonts w:cs="David"/>
          <w:rtl/>
        </w:rPr>
      </w:pPr>
    </w:p>
    <w:p w:rsidR="00000000" w:rsidRDefault="00405724">
      <w:pPr>
        <w:ind w:left="45"/>
        <w:jc w:val="both"/>
        <w:rPr>
          <w:rFonts w:cs="David"/>
          <w:rtl/>
        </w:rPr>
      </w:pPr>
      <w:r>
        <w:rPr>
          <w:rFonts w:cs="David"/>
          <w:rtl/>
        </w:rPr>
        <w:tab/>
        <w:t>בסדר גמו</w:t>
      </w:r>
      <w:r>
        <w:rPr>
          <w:rFonts w:cs="David"/>
          <w:rtl/>
        </w:rPr>
        <w:t>ר.</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מירב ישראלי:</w:t>
      </w:r>
    </w:p>
    <w:p w:rsidR="00000000" w:rsidRDefault="00405724">
      <w:pPr>
        <w:ind w:left="45"/>
        <w:jc w:val="both"/>
        <w:rPr>
          <w:rFonts w:cs="David"/>
          <w:rtl/>
        </w:rPr>
      </w:pPr>
    </w:p>
    <w:p w:rsidR="00000000" w:rsidRDefault="00405724">
      <w:pPr>
        <w:ind w:left="45"/>
        <w:jc w:val="both"/>
        <w:rPr>
          <w:rFonts w:cs="David"/>
          <w:rtl/>
        </w:rPr>
      </w:pPr>
      <w:r>
        <w:rPr>
          <w:rFonts w:cs="David"/>
          <w:rtl/>
        </w:rPr>
        <w:tab/>
        <w:t>ישנה הערה של משרד המשפטיים שהיום נהוג לא להכניס את "ההוגשה בעבירה ש... ונסיבותיה אינו ראוי וכו'", כי מישהו צריך אכן לבדוק שהעבירה הזו היא באמת,</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היו"ר אילן שלגי:</w:t>
      </w:r>
    </w:p>
    <w:p w:rsidR="00000000" w:rsidRDefault="00405724">
      <w:pPr>
        <w:ind w:left="45"/>
        <w:jc w:val="both"/>
        <w:rPr>
          <w:rFonts w:cs="David"/>
          <w:rtl/>
        </w:rPr>
      </w:pPr>
    </w:p>
    <w:p w:rsidR="00000000" w:rsidRDefault="00405724">
      <w:pPr>
        <w:ind w:left="45"/>
        <w:jc w:val="both"/>
        <w:rPr>
          <w:rFonts w:cs="David"/>
          <w:rtl/>
        </w:rPr>
      </w:pPr>
      <w:r>
        <w:rPr>
          <w:rFonts w:cs="David"/>
          <w:rtl/>
        </w:rPr>
        <w:tab/>
        <w:t>ולכן ההצעה?</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מירב ישראלי:</w:t>
      </w:r>
    </w:p>
    <w:p w:rsidR="00000000" w:rsidRDefault="00405724">
      <w:pPr>
        <w:ind w:left="45"/>
        <w:jc w:val="both"/>
        <w:rPr>
          <w:rFonts w:cs="David"/>
          <w:rtl/>
        </w:rPr>
      </w:pPr>
    </w:p>
    <w:p w:rsidR="00000000" w:rsidRDefault="00405724">
      <w:pPr>
        <w:ind w:left="45"/>
        <w:jc w:val="both"/>
        <w:rPr>
          <w:rFonts w:cs="David"/>
          <w:rtl/>
        </w:rPr>
      </w:pPr>
      <w:r>
        <w:rPr>
          <w:rFonts w:cs="David"/>
          <w:rtl/>
        </w:rPr>
        <w:tab/>
        <w:t>לכן אנחנו נעשה סעיף קטן ג', שבו נקבע שראש הממ</w:t>
      </w:r>
      <w:r>
        <w:rPr>
          <w:rFonts w:cs="David"/>
          <w:rtl/>
        </w:rPr>
        <w:t>שלה יעביר מכהונתו חבר שהורשע בעבירה.</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היו"ר אילן שלגי:</w:t>
      </w:r>
    </w:p>
    <w:p w:rsidR="00000000" w:rsidRDefault="00405724">
      <w:pPr>
        <w:ind w:left="45"/>
        <w:jc w:val="both"/>
        <w:rPr>
          <w:rFonts w:cs="David"/>
          <w:rtl/>
        </w:rPr>
      </w:pPr>
    </w:p>
    <w:p w:rsidR="00000000" w:rsidRDefault="00405724">
      <w:pPr>
        <w:ind w:left="45"/>
        <w:jc w:val="both"/>
        <w:rPr>
          <w:rFonts w:cs="David"/>
          <w:rtl/>
        </w:rPr>
      </w:pPr>
      <w:r>
        <w:rPr>
          <w:rFonts w:cs="David"/>
          <w:rtl/>
        </w:rPr>
        <w:tab/>
        <w:t>בסדר גמור, הלאה.</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מירב ישראלי:</w:t>
      </w:r>
    </w:p>
    <w:p w:rsidR="00000000" w:rsidRDefault="00405724">
      <w:pPr>
        <w:ind w:left="45"/>
        <w:jc w:val="both"/>
        <w:rPr>
          <w:rFonts w:cs="David"/>
          <w:rtl/>
        </w:rPr>
      </w:pPr>
    </w:p>
    <w:p w:rsidR="00000000" w:rsidRDefault="00405724">
      <w:pPr>
        <w:ind w:left="45"/>
        <w:jc w:val="both"/>
        <w:rPr>
          <w:rFonts w:cs="David"/>
          <w:rtl/>
        </w:rPr>
      </w:pPr>
      <w:r>
        <w:rPr>
          <w:rFonts w:cs="David"/>
          <w:rtl/>
        </w:rPr>
        <w:tab/>
        <w:t xml:space="preserve">עכשיו אנחנו קיבלנו מהמחלקה האזרחית ממשרד המשפטים נוסח, לסעיף ניגוד העניינים, זה סעיף 8. </w:t>
      </w:r>
    </w:p>
    <w:p w:rsidR="00000000" w:rsidRDefault="00405724">
      <w:pPr>
        <w:ind w:left="45"/>
        <w:jc w:val="both"/>
        <w:rPr>
          <w:rFonts w:cs="David"/>
          <w:rtl/>
        </w:rPr>
      </w:pPr>
    </w:p>
    <w:p w:rsidR="00000000" w:rsidRDefault="00405724">
      <w:pPr>
        <w:ind w:left="45"/>
        <w:jc w:val="both"/>
        <w:rPr>
          <w:rFonts w:cs="David"/>
          <w:rtl/>
        </w:rPr>
      </w:pPr>
      <w:r>
        <w:rPr>
          <w:rFonts w:cs="David"/>
          <w:rtl/>
        </w:rPr>
        <w:tab/>
        <w:t>ראשית להוסיף סעיף קטן א' שבו אנחנו כתבנו רק יימנע מהשתתפות, והם אומרים צריך</w:t>
      </w:r>
      <w:r>
        <w:rPr>
          <w:rFonts w:cs="David"/>
          <w:rtl/>
        </w:rPr>
        <w:t xml:space="preserve"> לקבוע הוא בכלל לא יתמנה אם יש לו ניגוד עניינים. אז ראשית להוסיף סעיף,</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היו"ר אילן שלגי:</w:t>
      </w:r>
    </w:p>
    <w:p w:rsidR="00000000" w:rsidRDefault="00405724">
      <w:pPr>
        <w:ind w:left="45"/>
        <w:jc w:val="both"/>
        <w:rPr>
          <w:rFonts w:cs="David"/>
          <w:rtl/>
        </w:rPr>
      </w:pPr>
    </w:p>
    <w:p w:rsidR="00000000" w:rsidRDefault="00405724">
      <w:pPr>
        <w:ind w:left="45"/>
        <w:jc w:val="both"/>
        <w:rPr>
          <w:rFonts w:cs="David"/>
          <w:rtl/>
        </w:rPr>
      </w:pPr>
      <w:r>
        <w:rPr>
          <w:rFonts w:cs="David"/>
          <w:rtl/>
        </w:rPr>
        <w:tab/>
        <w:t>אבל לפעמים ניגוד העניינים נולד בהמשך.</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אמנון דה הרטוך:</w:t>
      </w:r>
    </w:p>
    <w:p w:rsidR="00000000" w:rsidRDefault="00405724">
      <w:pPr>
        <w:ind w:left="45"/>
        <w:jc w:val="both"/>
        <w:rPr>
          <w:rFonts w:cs="David"/>
          <w:rtl/>
        </w:rPr>
      </w:pPr>
    </w:p>
    <w:p w:rsidR="00000000" w:rsidRDefault="00405724">
      <w:pPr>
        <w:ind w:left="45"/>
        <w:jc w:val="both"/>
        <w:rPr>
          <w:rFonts w:cs="David"/>
          <w:rtl/>
        </w:rPr>
      </w:pPr>
      <w:r>
        <w:rPr>
          <w:rFonts w:cs="David"/>
          <w:rtl/>
        </w:rPr>
        <w:tab/>
        <w:t>הכוונה היא שיש לו ניגוד עניינים מובנה, זאת אומרת שמראש ידוע הוא לא מתמנה.</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מירב ישראלי:</w:t>
      </w:r>
    </w:p>
    <w:p w:rsidR="00000000" w:rsidRDefault="00405724">
      <w:pPr>
        <w:ind w:left="45"/>
        <w:jc w:val="both"/>
        <w:rPr>
          <w:rFonts w:cs="David"/>
          <w:rtl/>
        </w:rPr>
      </w:pPr>
    </w:p>
    <w:p w:rsidR="00000000" w:rsidRDefault="00405724">
      <w:pPr>
        <w:ind w:left="45"/>
        <w:jc w:val="both"/>
        <w:rPr>
          <w:rFonts w:cs="David"/>
          <w:rtl/>
        </w:rPr>
      </w:pPr>
      <w:r>
        <w:rPr>
          <w:rFonts w:cs="David"/>
          <w:rtl/>
        </w:rPr>
        <w:tab/>
        <w:t>אז הם העבירו לי נו</w:t>
      </w:r>
      <w:r>
        <w:rPr>
          <w:rFonts w:cs="David"/>
          <w:rtl/>
        </w:rPr>
        <w:t>סח לענין הזה.</w:t>
      </w:r>
    </w:p>
    <w:p w:rsidR="00000000" w:rsidRDefault="00405724">
      <w:pPr>
        <w:ind w:left="45"/>
        <w:jc w:val="both"/>
        <w:rPr>
          <w:rFonts w:cs="David"/>
          <w:rtl/>
        </w:rPr>
      </w:pPr>
    </w:p>
    <w:p w:rsidR="00000000" w:rsidRDefault="00405724">
      <w:pPr>
        <w:ind w:left="45"/>
        <w:jc w:val="both"/>
        <w:rPr>
          <w:rFonts w:cs="David"/>
          <w:rtl/>
        </w:rPr>
      </w:pPr>
      <w:r>
        <w:rPr>
          <w:rFonts w:cs="David"/>
          <w:rtl/>
        </w:rPr>
        <w:tab/>
        <w:t xml:space="preserve">אני מקריאה את הסעיף שקיבלנו ממשרד המשפטים. א. לא יתמנה ולא יכהן כחבר המועצה הציבורית מי שעלול להימצא במישרין או בעקיפין באופן תדיר במצב של ניגוד עניינים בין תפקידו כחבר המועצה לבין ענין אחר או תפקיד אחר שלו. בסעיף זה ענין אחר לרבות ענין של </w:t>
      </w:r>
      <w:r>
        <w:rPr>
          <w:rFonts w:cs="David"/>
          <w:rtl/>
        </w:rPr>
        <w:t>קרובו של חבר המועצה הציבורית או ענין של גוף שחבר המועצה או קרובו מנהלים ועובדים אחראים בו, או ענין של גוף שיש לכל אחד מהם חלק בהון המניות שלו, בזכות לקבל רווחים, בזכות למנות מנהל ובזכות ההצבעה.</w:t>
      </w:r>
    </w:p>
    <w:p w:rsidR="00000000" w:rsidRDefault="00405724">
      <w:pPr>
        <w:ind w:left="45"/>
        <w:jc w:val="both"/>
        <w:rPr>
          <w:rFonts w:cs="David"/>
          <w:rtl/>
        </w:rPr>
      </w:pPr>
    </w:p>
    <w:p w:rsidR="00000000" w:rsidRDefault="00405724">
      <w:pPr>
        <w:ind w:left="45"/>
        <w:jc w:val="both"/>
        <w:rPr>
          <w:rFonts w:cs="David"/>
          <w:rtl/>
        </w:rPr>
      </w:pPr>
      <w:r>
        <w:rPr>
          <w:rFonts w:cs="David"/>
          <w:rtl/>
        </w:rPr>
        <w:tab/>
        <w:t>הם העבירו לי תיקון לזה, בזוג הורה, צאצא, אח, אחות או אדם אחר</w:t>
      </w:r>
      <w:r>
        <w:rPr>
          <w:rFonts w:cs="David"/>
          <w:rtl/>
        </w:rPr>
        <w:t xml:space="preserve"> הסמוך לשולחנו של חבר וכבן זוגו של כל אחד מאלה.</w:t>
      </w:r>
    </w:p>
    <w:p w:rsidR="00000000" w:rsidRDefault="00405724">
      <w:pPr>
        <w:ind w:left="45"/>
        <w:jc w:val="both"/>
        <w:rPr>
          <w:rFonts w:cs="David"/>
          <w:rtl/>
        </w:rPr>
      </w:pPr>
    </w:p>
    <w:p w:rsidR="00000000" w:rsidRDefault="00405724">
      <w:pPr>
        <w:ind w:left="45"/>
        <w:jc w:val="both"/>
        <w:rPr>
          <w:rFonts w:cs="David"/>
          <w:rtl/>
        </w:rPr>
      </w:pPr>
      <w:r>
        <w:rPr>
          <w:rFonts w:cs="David"/>
          <w:rtl/>
        </w:rPr>
        <w:tab/>
        <w:t xml:space="preserve">ב. חבר המועצה הציבורית יימנע מהשתתפות בדיון שמקיימת המועצה, מהצבעה בישיבות אם הנושא הנדון עלול לגרום לו להימצא במישרין או בעקיפין במצב של חשש לניגוד עניינים לתפקידו כחבר המועצה, לבין ענין אישי שלו או תפקיד </w:t>
      </w:r>
      <w:r>
        <w:rPr>
          <w:rFonts w:cs="David"/>
          <w:rtl/>
        </w:rPr>
        <w:t>אחר שלו. חבר המועצה לא יטפל במסגרת מילוי תפקידו במועצה בנושא שעלול לו להימצא במצב כאמור ומחוץ לישיבות המועצה.</w:t>
      </w:r>
    </w:p>
    <w:p w:rsidR="00000000" w:rsidRDefault="00405724">
      <w:pPr>
        <w:ind w:left="45"/>
        <w:jc w:val="both"/>
        <w:rPr>
          <w:rFonts w:cs="David"/>
          <w:rtl/>
        </w:rPr>
      </w:pPr>
    </w:p>
    <w:p w:rsidR="00000000" w:rsidRDefault="00405724">
      <w:pPr>
        <w:ind w:left="45"/>
        <w:jc w:val="both"/>
        <w:rPr>
          <w:rFonts w:cs="David"/>
          <w:rtl/>
        </w:rPr>
      </w:pPr>
      <w:r>
        <w:rPr>
          <w:rFonts w:cs="David"/>
          <w:rtl/>
        </w:rPr>
        <w:tab/>
        <w:t>הם הציעו סעיף חדש. התברר לחבר המועצה כי הנושא הנדון בישיבה או שהופקד לטיפולו עלול לגרום לו להימצא במצב של ניגוד עניינים כאמור בסעיף קטן  ב', יוד</w:t>
      </w:r>
      <w:r>
        <w:rPr>
          <w:rFonts w:cs="David"/>
          <w:rtl/>
        </w:rPr>
        <w:t>יע על כך ליושב ראש המועצה.</w:t>
      </w:r>
    </w:p>
    <w:p w:rsidR="00000000" w:rsidRDefault="00405724">
      <w:pPr>
        <w:ind w:left="45"/>
        <w:jc w:val="both"/>
        <w:rPr>
          <w:rFonts w:cs="David"/>
          <w:rtl/>
        </w:rPr>
      </w:pPr>
    </w:p>
    <w:p w:rsidR="00000000" w:rsidRDefault="00405724">
      <w:pPr>
        <w:ind w:left="45"/>
        <w:jc w:val="both"/>
        <w:rPr>
          <w:rFonts w:cs="David"/>
          <w:rtl/>
        </w:rPr>
      </w:pPr>
      <w:r>
        <w:rPr>
          <w:rFonts w:cs="David"/>
          <w:rtl/>
        </w:rPr>
        <w:tab/>
        <w:t>עכשיו, כאן זה הסעיף לגבי הניגוד עניינים של הגוף שמצידו הוא מציג. זה לא מיותר, זה ענין שאנחנו צריכים לדון מה קורה בענין של התמיכות.</w:t>
      </w:r>
    </w:p>
    <w:p w:rsidR="00000000" w:rsidRDefault="00405724">
      <w:pPr>
        <w:ind w:left="45"/>
        <w:jc w:val="both"/>
        <w:rPr>
          <w:rFonts w:cs="David"/>
          <w:rtl/>
        </w:rPr>
      </w:pPr>
    </w:p>
    <w:p w:rsidR="00000000" w:rsidRDefault="00405724">
      <w:pPr>
        <w:ind w:left="45"/>
        <w:jc w:val="both"/>
        <w:rPr>
          <w:rFonts w:cs="David"/>
          <w:rtl/>
        </w:rPr>
      </w:pPr>
      <w:r>
        <w:rPr>
          <w:rFonts w:cs="David"/>
          <w:rtl/>
        </w:rPr>
        <w:tab/>
        <w:t>מה שהם הציעו, על אף האמור בסעיף קן ב', רשאי חבר המועצה הציבורית שמונה, להביא בחשבון שיקוליו וה</w:t>
      </w:r>
      <w:r>
        <w:rPr>
          <w:rFonts w:cs="David"/>
          <w:rtl/>
        </w:rPr>
        <w:t>חלטותיו בין היתר, גם את ענייניו,</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היו"ר אילן שלגי:</w:t>
      </w:r>
    </w:p>
    <w:p w:rsidR="00000000" w:rsidRDefault="00405724">
      <w:pPr>
        <w:ind w:left="45"/>
        <w:jc w:val="both"/>
        <w:rPr>
          <w:rFonts w:cs="David"/>
          <w:rtl/>
        </w:rPr>
      </w:pPr>
    </w:p>
    <w:p w:rsidR="00000000" w:rsidRDefault="00405724">
      <w:pPr>
        <w:ind w:left="45"/>
        <w:jc w:val="both"/>
        <w:rPr>
          <w:rFonts w:cs="David"/>
          <w:rtl/>
        </w:rPr>
      </w:pPr>
      <w:r>
        <w:rPr>
          <w:rFonts w:cs="David"/>
          <w:rtl/>
        </w:rPr>
        <w:tab/>
        <w:t>אבל אנחנו אין לנו יותר מינוי של נציגים.</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מירב ישראלי:</w:t>
      </w:r>
    </w:p>
    <w:p w:rsidR="00000000" w:rsidRDefault="00405724">
      <w:pPr>
        <w:ind w:left="45"/>
        <w:jc w:val="both"/>
        <w:rPr>
          <w:rFonts w:cs="David"/>
          <w:rtl/>
        </w:rPr>
      </w:pPr>
    </w:p>
    <w:p w:rsidR="00000000" w:rsidRDefault="00405724">
      <w:pPr>
        <w:ind w:left="45"/>
        <w:jc w:val="both"/>
        <w:rPr>
          <w:rFonts w:cs="David"/>
          <w:rtl/>
        </w:rPr>
      </w:pPr>
      <w:r>
        <w:rPr>
          <w:rFonts w:cs="David"/>
          <w:rtl/>
        </w:rPr>
        <w:tab/>
        <w:t xml:space="preserve">יש. </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היו"ר אילן שלגי:</w:t>
      </w:r>
    </w:p>
    <w:p w:rsidR="00000000" w:rsidRDefault="00405724">
      <w:pPr>
        <w:ind w:left="45"/>
        <w:jc w:val="both"/>
        <w:rPr>
          <w:rFonts w:cs="David"/>
          <w:rtl/>
        </w:rPr>
      </w:pPr>
    </w:p>
    <w:p w:rsidR="00000000" w:rsidRDefault="00405724">
      <w:pPr>
        <w:ind w:left="45"/>
        <w:jc w:val="both"/>
        <w:rPr>
          <w:rFonts w:cs="David"/>
          <w:rtl/>
        </w:rPr>
      </w:pPr>
      <w:r>
        <w:rPr>
          <w:rFonts w:cs="David"/>
          <w:rtl/>
        </w:rPr>
        <w:tab/>
        <w:t>אוקיי.  יש, יש.</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מירב ישראלי:</w:t>
      </w:r>
    </w:p>
    <w:p w:rsidR="00000000" w:rsidRDefault="00405724">
      <w:pPr>
        <w:ind w:left="45"/>
        <w:jc w:val="both"/>
        <w:rPr>
          <w:rFonts w:cs="David"/>
          <w:rtl/>
        </w:rPr>
      </w:pPr>
    </w:p>
    <w:p w:rsidR="00000000" w:rsidRDefault="00405724">
      <w:pPr>
        <w:ind w:left="45"/>
        <w:jc w:val="both"/>
        <w:rPr>
          <w:rFonts w:cs="David"/>
          <w:rtl/>
        </w:rPr>
      </w:pPr>
      <w:r>
        <w:rPr>
          <w:rFonts w:cs="David"/>
          <w:rtl/>
        </w:rPr>
        <w:tab/>
        <w:t xml:space="preserve">גם את ענייניו של הגוף שהוא נציגו ולא יראו בפעולותו כאמור פעולה שיש בה ניגוד עניינים ובלבד </w:t>
      </w:r>
      <w:r>
        <w:rPr>
          <w:rFonts w:cs="David"/>
          <w:rtl/>
        </w:rPr>
        <w:t>שזו איננה עומדת בניגוד למטרות חוק זה. וכתוב שזה חל גם על עובדי המדינה.</w:t>
      </w:r>
    </w:p>
    <w:p w:rsidR="00000000" w:rsidRDefault="00405724">
      <w:pPr>
        <w:ind w:left="45"/>
        <w:jc w:val="both"/>
        <w:rPr>
          <w:rFonts w:cs="David"/>
          <w:rtl/>
        </w:rPr>
      </w:pPr>
    </w:p>
    <w:p w:rsidR="00000000" w:rsidRDefault="00405724">
      <w:pPr>
        <w:ind w:left="45"/>
        <w:jc w:val="both"/>
        <w:rPr>
          <w:rFonts w:cs="David"/>
          <w:rtl/>
        </w:rPr>
      </w:pPr>
      <w:r>
        <w:rPr>
          <w:rFonts w:cs="David"/>
          <w:rtl/>
        </w:rPr>
        <w:tab/>
        <w:t>עכשיו אמנון אתה הקשבת לזה?</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אמנון דה הרטוך:</w:t>
      </w:r>
    </w:p>
    <w:p w:rsidR="00000000" w:rsidRDefault="00405724">
      <w:pPr>
        <w:ind w:left="45"/>
        <w:jc w:val="both"/>
        <w:rPr>
          <w:rFonts w:cs="David"/>
          <w:rtl/>
        </w:rPr>
      </w:pPr>
    </w:p>
    <w:p w:rsidR="00000000" w:rsidRDefault="00405724">
      <w:pPr>
        <w:ind w:left="45"/>
        <w:jc w:val="both"/>
        <w:rPr>
          <w:rFonts w:cs="David"/>
          <w:rtl/>
        </w:rPr>
      </w:pPr>
      <w:r>
        <w:rPr>
          <w:rFonts w:cs="David"/>
          <w:rtl/>
        </w:rPr>
        <w:tab/>
        <w:t>כן, אני רוצה לומר שאני לא רואה בדבר הזה כאקוטי מאוד. זאת אומרת, לו המועצה היתה מחליטה בעצמה אז לא היתה בזה בעיה, אבל אנחנו מודעים לעובדות</w:t>
      </w:r>
      <w:r>
        <w:rPr>
          <w:rFonts w:cs="David"/>
          <w:rtl/>
        </w:rPr>
        <w:t xml:space="preserve"> האלה, ואז כשיגיע מבחן התמיכה המוצע, ראש הממשלה הוא זה  שיצטרך להחליט בזה בהתייעצות. וככל שתהיה סטיה חריפה מהסבירות לא נאשר את מבחן התמיכה. אבל אני לא מניח שזה מה שיקרה.</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מירב ישראלי:</w:t>
      </w:r>
    </w:p>
    <w:p w:rsidR="00000000" w:rsidRDefault="00405724">
      <w:pPr>
        <w:ind w:left="45"/>
        <w:jc w:val="both"/>
        <w:rPr>
          <w:rFonts w:cs="David"/>
          <w:rtl/>
        </w:rPr>
      </w:pPr>
    </w:p>
    <w:p w:rsidR="00000000" w:rsidRDefault="00405724">
      <w:pPr>
        <w:ind w:left="45"/>
        <w:jc w:val="both"/>
        <w:rPr>
          <w:rFonts w:cs="David"/>
          <w:rtl/>
        </w:rPr>
      </w:pPr>
      <w:r>
        <w:rPr>
          <w:rFonts w:cs="David"/>
          <w:rtl/>
        </w:rPr>
        <w:tab/>
        <w:t>זאת אומרת מקובל עליך הסעיף?</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אמנון דה הרטוך:</w:t>
      </w:r>
    </w:p>
    <w:p w:rsidR="00000000" w:rsidRDefault="00405724">
      <w:pPr>
        <w:ind w:left="45"/>
        <w:jc w:val="both"/>
        <w:rPr>
          <w:rFonts w:cs="David"/>
          <w:rtl/>
        </w:rPr>
      </w:pPr>
    </w:p>
    <w:p w:rsidR="00000000" w:rsidRDefault="00405724">
      <w:pPr>
        <w:ind w:left="45"/>
        <w:jc w:val="both"/>
        <w:rPr>
          <w:rFonts w:cs="David"/>
          <w:rtl/>
        </w:rPr>
      </w:pPr>
      <w:r>
        <w:rPr>
          <w:rFonts w:cs="David"/>
          <w:rtl/>
        </w:rPr>
        <w:tab/>
        <w:t xml:space="preserve">כן. </w:t>
      </w:r>
    </w:p>
    <w:p w:rsidR="00000000" w:rsidRDefault="00405724">
      <w:pPr>
        <w:ind w:left="45"/>
        <w:jc w:val="both"/>
        <w:rPr>
          <w:rFonts w:cs="David"/>
          <w:rtl/>
        </w:rPr>
      </w:pPr>
    </w:p>
    <w:p w:rsidR="00000000" w:rsidRDefault="00405724">
      <w:pPr>
        <w:ind w:left="45"/>
        <w:jc w:val="both"/>
        <w:rPr>
          <w:rFonts w:cs="David"/>
          <w:rtl/>
        </w:rPr>
      </w:pPr>
      <w:r>
        <w:rPr>
          <w:rFonts w:cs="David"/>
          <w:u w:val="single"/>
          <w:rtl/>
        </w:rPr>
        <w:br w:type="page"/>
        <w:t>יהודה עפרת:</w:t>
      </w:r>
    </w:p>
    <w:p w:rsidR="00000000" w:rsidRDefault="00405724">
      <w:pPr>
        <w:ind w:left="45"/>
        <w:jc w:val="both"/>
        <w:rPr>
          <w:rFonts w:cs="David"/>
          <w:rtl/>
        </w:rPr>
      </w:pPr>
    </w:p>
    <w:p w:rsidR="00000000" w:rsidRDefault="00405724">
      <w:pPr>
        <w:ind w:left="45"/>
        <w:jc w:val="both"/>
        <w:rPr>
          <w:rFonts w:cs="David"/>
          <w:rtl/>
        </w:rPr>
      </w:pPr>
      <w:r>
        <w:rPr>
          <w:rFonts w:cs="David"/>
          <w:rtl/>
        </w:rPr>
        <w:tab/>
        <w:t>אנ</w:t>
      </w:r>
      <w:r>
        <w:rPr>
          <w:rFonts w:cs="David"/>
          <w:rtl/>
        </w:rPr>
        <w:t>י חושב שהסעיף מצויין, הניסוח מצויין, מעולה והוא פותר גם את הבעיה הקודמת שדיברתי עליה קודם. אני חושב שאם מקבלים את הסעיף הזה, אפשר לחזור לדבר הקודם.</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היו"ר אילן שלגי:</w:t>
      </w:r>
    </w:p>
    <w:p w:rsidR="00000000" w:rsidRDefault="00405724">
      <w:pPr>
        <w:ind w:left="45"/>
        <w:jc w:val="both"/>
        <w:rPr>
          <w:rFonts w:cs="David"/>
          <w:rtl/>
        </w:rPr>
      </w:pPr>
    </w:p>
    <w:p w:rsidR="00000000" w:rsidRDefault="00405724">
      <w:pPr>
        <w:ind w:left="45"/>
        <w:jc w:val="both"/>
        <w:rPr>
          <w:rFonts w:cs="David"/>
          <w:rtl/>
        </w:rPr>
      </w:pPr>
      <w:r>
        <w:rPr>
          <w:rFonts w:cs="David"/>
          <w:rtl/>
        </w:rPr>
        <w:tab/>
        <w:t xml:space="preserve">אני מבין שההסתדרות הציונית מאוד חשובה לה שהיא תמנה ושזה לא יהיה רק בהסכמתה. </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מירב ישראל</w:t>
      </w:r>
      <w:r>
        <w:rPr>
          <w:rFonts w:cs="David"/>
          <w:u w:val="single"/>
          <w:rtl/>
        </w:rPr>
        <w:t>י:</w:t>
      </w:r>
    </w:p>
    <w:p w:rsidR="00000000" w:rsidRDefault="00405724">
      <w:pPr>
        <w:ind w:left="45"/>
        <w:jc w:val="both"/>
        <w:rPr>
          <w:rFonts w:cs="David"/>
          <w:rtl/>
        </w:rPr>
      </w:pPr>
    </w:p>
    <w:p w:rsidR="00000000" w:rsidRDefault="00405724">
      <w:pPr>
        <w:ind w:left="45"/>
        <w:jc w:val="both"/>
        <w:rPr>
          <w:rFonts w:cs="David"/>
          <w:rtl/>
        </w:rPr>
      </w:pPr>
      <w:r>
        <w:rPr>
          <w:rFonts w:cs="David"/>
          <w:rtl/>
        </w:rPr>
        <w:tab/>
        <w:t>אז אנחנו מקבלים את הנוסח הזה של סעיף ניגוד העניינים.</w:t>
      </w:r>
    </w:p>
    <w:p w:rsidR="00000000" w:rsidRDefault="00405724">
      <w:pPr>
        <w:ind w:left="45"/>
        <w:jc w:val="both"/>
        <w:rPr>
          <w:rFonts w:cs="David"/>
          <w:rtl/>
        </w:rPr>
      </w:pPr>
    </w:p>
    <w:p w:rsidR="00000000" w:rsidRDefault="00405724">
      <w:pPr>
        <w:ind w:left="45"/>
        <w:jc w:val="both"/>
        <w:rPr>
          <w:rFonts w:cs="David"/>
          <w:rtl/>
        </w:rPr>
      </w:pPr>
      <w:r>
        <w:rPr>
          <w:rFonts w:cs="David"/>
          <w:rtl/>
        </w:rPr>
        <w:tab/>
        <w:t>אני רוצה לסכם את הענין של סעיף 10. אני רוצה פשוט לקבל אמות מידה לניסוח. יש לך את חוק הקולנוע פה? אז אנחנו נגיד מתן תמיכות מתוך התקציב להפעלת החוק לגופים, לא אחרים, הפועלים להגשמת מטרות החוק, ייעשה</w:t>
      </w:r>
      <w:r>
        <w:rPr>
          <w:rFonts w:cs="David"/>
          <w:rtl/>
        </w:rPr>
        <w:t xml:space="preserve"> על פי מבחנים לתמיכה במוסדות ציבור כאמור בסעיף 4(3) שקבע ראש הממשלה לאחר התייעצות עם המועצה הציבורית, ואז נקבע כמו בחוק הקולנוע רשימה של נושאים שבין היתר, ייקבעו מבחני תמיכה לגביהם.</w:t>
      </w:r>
    </w:p>
    <w:p w:rsidR="00000000" w:rsidRDefault="00405724">
      <w:pPr>
        <w:ind w:left="45"/>
        <w:jc w:val="both"/>
        <w:rPr>
          <w:rFonts w:cs="David"/>
          <w:rtl/>
        </w:rPr>
      </w:pPr>
    </w:p>
    <w:p w:rsidR="00000000" w:rsidRDefault="00405724">
      <w:pPr>
        <w:ind w:left="45"/>
        <w:jc w:val="both"/>
        <w:rPr>
          <w:rFonts w:cs="David"/>
          <w:rtl/>
        </w:rPr>
      </w:pPr>
      <w:r>
        <w:rPr>
          <w:rFonts w:cs="David"/>
          <w:rtl/>
        </w:rPr>
        <w:tab/>
        <w:t>הייתי רוצה שפשוט נמקד את הנושאים האלה. אז כפי שאמרנו, דיברנו על פעילות ב</w:t>
      </w:r>
      <w:r>
        <w:rPr>
          <w:rFonts w:cs="David"/>
          <w:rtl/>
        </w:rPr>
        <w:t xml:space="preserve">הר הרצל, זה היה הדבר שדיברנו עליו. </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היו"ר אילן שלגי:</w:t>
      </w:r>
    </w:p>
    <w:p w:rsidR="00000000" w:rsidRDefault="00405724">
      <w:pPr>
        <w:ind w:left="45"/>
        <w:jc w:val="both"/>
        <w:rPr>
          <w:rFonts w:cs="David"/>
          <w:rtl/>
        </w:rPr>
      </w:pPr>
    </w:p>
    <w:p w:rsidR="00000000" w:rsidRDefault="00405724">
      <w:pPr>
        <w:ind w:left="45"/>
        <w:jc w:val="both"/>
        <w:rPr>
          <w:rFonts w:cs="David"/>
          <w:rtl/>
        </w:rPr>
      </w:pPr>
      <w:r>
        <w:rPr>
          <w:rFonts w:cs="David"/>
          <w:rtl/>
        </w:rPr>
        <w:tab/>
        <w:t xml:space="preserve">פעילות על פי חוק זה בהר הרצל. </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מירב ישראלי:</w:t>
      </w:r>
    </w:p>
    <w:p w:rsidR="00000000" w:rsidRDefault="00405724">
      <w:pPr>
        <w:ind w:left="45"/>
        <w:jc w:val="both"/>
        <w:rPr>
          <w:rFonts w:cs="David"/>
          <w:rtl/>
        </w:rPr>
      </w:pPr>
    </w:p>
    <w:p w:rsidR="00000000" w:rsidRDefault="00405724">
      <w:pPr>
        <w:ind w:left="45"/>
        <w:jc w:val="both"/>
        <w:rPr>
          <w:rFonts w:cs="David"/>
          <w:rtl/>
        </w:rPr>
      </w:pPr>
      <w:r>
        <w:rPr>
          <w:rFonts w:cs="David"/>
          <w:rtl/>
        </w:rPr>
        <w:tab/>
        <w:t>לא, אבל לא קבענו את זה בחוק, אז זה כבר לא יהיה לפי חוק.</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היו"ר אילן שלגי:</w:t>
      </w:r>
    </w:p>
    <w:p w:rsidR="00000000" w:rsidRDefault="00405724">
      <w:pPr>
        <w:ind w:left="45"/>
        <w:jc w:val="both"/>
        <w:rPr>
          <w:rFonts w:cs="David"/>
          <w:rtl/>
        </w:rPr>
      </w:pPr>
    </w:p>
    <w:p w:rsidR="00000000" w:rsidRDefault="00405724">
      <w:pPr>
        <w:ind w:left="45"/>
        <w:jc w:val="both"/>
        <w:rPr>
          <w:rFonts w:cs="David"/>
          <w:rtl/>
        </w:rPr>
      </w:pPr>
      <w:r>
        <w:rPr>
          <w:rFonts w:cs="David"/>
          <w:rtl/>
        </w:rPr>
        <w:tab/>
        <w:t>אנחנו קבענו למעלה, בסעיף 2.</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מירב ישראלי:</w:t>
      </w:r>
    </w:p>
    <w:p w:rsidR="00000000" w:rsidRDefault="00405724">
      <w:pPr>
        <w:ind w:left="45"/>
        <w:jc w:val="both"/>
        <w:rPr>
          <w:rFonts w:cs="David"/>
          <w:rtl/>
        </w:rPr>
      </w:pPr>
    </w:p>
    <w:p w:rsidR="00000000" w:rsidRDefault="00405724">
      <w:pPr>
        <w:ind w:left="45"/>
        <w:jc w:val="both"/>
        <w:rPr>
          <w:rFonts w:cs="David"/>
          <w:rtl/>
        </w:rPr>
      </w:pPr>
      <w:r>
        <w:rPr>
          <w:rFonts w:cs="David"/>
          <w:rtl/>
        </w:rPr>
        <w:tab/>
        <w:t>לא, אבל זה לא אופרטיבי, זה רק ייש</w:t>
      </w:r>
      <w:r>
        <w:rPr>
          <w:rFonts w:cs="David"/>
          <w:rtl/>
        </w:rPr>
        <w:t>ום מטרות, אתה עושה משהו מעגלי.</w:t>
      </w:r>
    </w:p>
    <w:p w:rsidR="00000000" w:rsidRDefault="00405724">
      <w:pPr>
        <w:ind w:left="45"/>
        <w:jc w:val="both"/>
        <w:rPr>
          <w:rFonts w:cs="David"/>
          <w:rtl/>
        </w:rPr>
      </w:pPr>
    </w:p>
    <w:p w:rsidR="00000000" w:rsidRDefault="00405724">
      <w:pPr>
        <w:ind w:left="45"/>
        <w:jc w:val="both"/>
        <w:rPr>
          <w:rFonts w:cs="David"/>
          <w:rtl/>
        </w:rPr>
      </w:pPr>
      <w:r>
        <w:rPr>
          <w:rFonts w:cs="David"/>
          <w:rtl/>
        </w:rPr>
        <w:tab/>
        <w:t>אני עוד פעם אסביר את הקונספציה ומה שעשינו קודם. סעיף 2 רק ישקף את מה שאנחנו כותבים בסעיף 11 לכן אי אפשר לעשות את זה מעגלי. בסעיף 11 אנחנו נקבע שיהיו מבחני תמיכה לנושא של פעילות בהר הרצל, ובסעיף 2 אנחנו נזכיר שהמדינה תתמוך ב</w:t>
      </w:r>
      <w:r>
        <w:rPr>
          <w:rFonts w:cs="David"/>
          <w:rtl/>
        </w:rPr>
        <w:t>פעילויות לרבות קיום פעילות בהר הרצל. זה לא לפי חוק זה.</w:t>
      </w:r>
    </w:p>
    <w:p w:rsidR="00000000" w:rsidRDefault="00405724">
      <w:pPr>
        <w:ind w:left="45"/>
        <w:jc w:val="both"/>
        <w:rPr>
          <w:rFonts w:cs="David"/>
          <w:rtl/>
        </w:rPr>
      </w:pPr>
    </w:p>
    <w:p w:rsidR="00000000" w:rsidRDefault="00405724">
      <w:pPr>
        <w:ind w:left="45"/>
        <w:jc w:val="both"/>
        <w:rPr>
          <w:rFonts w:cs="David"/>
          <w:rtl/>
        </w:rPr>
      </w:pPr>
      <w:r>
        <w:rPr>
          <w:rFonts w:cs="David"/>
          <w:rtl/>
        </w:rPr>
        <w:tab/>
        <w:t xml:space="preserve">עכשיו יש לנו נושא של שימור, שחזור והצגה של מוצגים הקשורים לחייו ולפועלו של הרצל. </w:t>
      </w:r>
    </w:p>
    <w:p w:rsidR="00000000" w:rsidRDefault="00405724">
      <w:pPr>
        <w:ind w:left="45"/>
        <w:jc w:val="both"/>
        <w:rPr>
          <w:rFonts w:cs="David"/>
          <w:rtl/>
        </w:rPr>
      </w:pPr>
    </w:p>
    <w:p w:rsidR="00000000" w:rsidRDefault="00405724">
      <w:pPr>
        <w:ind w:left="45"/>
        <w:jc w:val="both"/>
        <w:rPr>
          <w:rFonts w:cs="David"/>
          <w:rtl/>
        </w:rPr>
      </w:pPr>
      <w:r>
        <w:rPr>
          <w:rFonts w:cs="David"/>
          <w:rtl/>
        </w:rPr>
        <w:tab/>
        <w:t>קשורים, חשבתי, לחייו ופועלו, כי חייו זה המוצגים ממש על השולחן שלו, ופועלו זה דברים שקשורים אחר כך, שזה יכול לכלול ג</w:t>
      </w:r>
      <w:r>
        <w:rPr>
          <w:rFonts w:cs="David"/>
          <w:rtl/>
        </w:rPr>
        <w:t>ם כתבים בעקרון, זה מספיק רחב כדי לכלול גם כתבים.</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היו"ר אילן שלגי:</w:t>
      </w:r>
    </w:p>
    <w:p w:rsidR="00000000" w:rsidRDefault="00405724">
      <w:pPr>
        <w:ind w:left="45"/>
        <w:jc w:val="both"/>
        <w:rPr>
          <w:rFonts w:cs="David"/>
          <w:rtl/>
        </w:rPr>
      </w:pPr>
    </w:p>
    <w:p w:rsidR="00000000" w:rsidRDefault="00405724">
      <w:pPr>
        <w:ind w:left="45"/>
        <w:jc w:val="both"/>
        <w:rPr>
          <w:rFonts w:cs="David"/>
          <w:rtl/>
        </w:rPr>
      </w:pPr>
      <w:r>
        <w:rPr>
          <w:rFonts w:cs="David"/>
          <w:rtl/>
        </w:rPr>
        <w:tab/>
        <w:t>אני חושב ש"מתארים את", יותר מתאים.</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מירב ישראלי:</w:t>
      </w:r>
    </w:p>
    <w:p w:rsidR="00000000" w:rsidRDefault="00405724">
      <w:pPr>
        <w:ind w:left="45"/>
        <w:jc w:val="both"/>
        <w:rPr>
          <w:rFonts w:cs="David"/>
          <w:rtl/>
        </w:rPr>
      </w:pPr>
    </w:p>
    <w:p w:rsidR="00000000" w:rsidRDefault="00405724">
      <w:pPr>
        <w:ind w:left="45"/>
        <w:jc w:val="both"/>
        <w:rPr>
          <w:rFonts w:cs="David"/>
          <w:rtl/>
        </w:rPr>
      </w:pPr>
      <w:r>
        <w:rPr>
          <w:rFonts w:cs="David"/>
          <w:rtl/>
        </w:rPr>
        <w:tab/>
        <w:t xml:space="preserve">השאלה אם נגיד כתב יד שלו זה מתאר את חייו ופועלו. אם הוא כתב את זה בעצמו, זה לא מתאר את חייו ופועלו. זה קשור אליו. </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ישי העצני:</w:t>
      </w:r>
    </w:p>
    <w:p w:rsidR="00000000" w:rsidRDefault="00405724">
      <w:pPr>
        <w:ind w:left="45"/>
        <w:jc w:val="both"/>
        <w:rPr>
          <w:rFonts w:cs="David"/>
          <w:rtl/>
        </w:rPr>
      </w:pPr>
    </w:p>
    <w:p w:rsidR="00000000" w:rsidRDefault="00405724">
      <w:pPr>
        <w:ind w:left="45"/>
        <w:jc w:val="both"/>
        <w:rPr>
          <w:rFonts w:cs="David"/>
          <w:rtl/>
        </w:rPr>
      </w:pPr>
      <w:r>
        <w:rPr>
          <w:rFonts w:cs="David"/>
          <w:rtl/>
        </w:rPr>
        <w:tab/>
        <w:t>המילה מ</w:t>
      </w:r>
      <w:r>
        <w:rPr>
          <w:rFonts w:cs="David"/>
          <w:rtl/>
        </w:rPr>
        <w:t>תאר הופכת ליותר רחבה כי יכול למאוד נכון לחלוטין שזה מתאר את הרצל. אבל מה זה קשור בהרצל, זה לא מישהו,</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היו"ר אילן שלגי:</w:t>
      </w:r>
    </w:p>
    <w:p w:rsidR="00000000" w:rsidRDefault="00405724">
      <w:pPr>
        <w:ind w:left="45"/>
        <w:jc w:val="both"/>
        <w:rPr>
          <w:rFonts w:cs="David"/>
          <w:rtl/>
        </w:rPr>
      </w:pPr>
    </w:p>
    <w:p w:rsidR="00000000" w:rsidRDefault="00405724">
      <w:pPr>
        <w:ind w:left="45"/>
        <w:jc w:val="both"/>
        <w:rPr>
          <w:rFonts w:cs="David"/>
          <w:rtl/>
        </w:rPr>
      </w:pPr>
      <w:r>
        <w:rPr>
          <w:rFonts w:cs="David"/>
          <w:rtl/>
        </w:rPr>
        <w:tab/>
        <w:t>אבל זה בסדר. אם מקס נורדאו כתב משהו על הרצל אז נכלול גם את זה, מדוע לא?</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אמנון דה הרטוך:</w:t>
      </w:r>
    </w:p>
    <w:p w:rsidR="00000000" w:rsidRDefault="00405724">
      <w:pPr>
        <w:ind w:left="45"/>
        <w:jc w:val="both"/>
        <w:rPr>
          <w:rFonts w:cs="David"/>
          <w:rtl/>
        </w:rPr>
      </w:pPr>
    </w:p>
    <w:p w:rsidR="00000000" w:rsidRDefault="00405724">
      <w:pPr>
        <w:ind w:left="45"/>
        <w:jc w:val="both"/>
        <w:rPr>
          <w:rFonts w:cs="David"/>
          <w:rtl/>
        </w:rPr>
      </w:pPr>
      <w:r>
        <w:rPr>
          <w:rFonts w:cs="David"/>
          <w:rtl/>
        </w:rPr>
        <w:tab/>
        <w:t>הדוגמא של מקס נורדאו היא בהחלט יפה אבל אנחנו</w:t>
      </w:r>
      <w:r>
        <w:rPr>
          <w:rFonts w:cs="David"/>
          <w:rtl/>
        </w:rPr>
        <w:t xml:space="preserve"> יכולים גם לקבל איזשהי הצגה בתיאטרון הבימה שאולי מתארת את חייו של הרצל בצורה דווקא סרקסטית. </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היו"ר אילן שלגי:</w:t>
      </w:r>
    </w:p>
    <w:p w:rsidR="00000000" w:rsidRDefault="00405724">
      <w:pPr>
        <w:ind w:left="45"/>
        <w:jc w:val="both"/>
        <w:rPr>
          <w:rFonts w:cs="David"/>
          <w:rtl/>
        </w:rPr>
      </w:pPr>
    </w:p>
    <w:p w:rsidR="00000000" w:rsidRDefault="00405724">
      <w:pPr>
        <w:ind w:left="45"/>
        <w:jc w:val="both"/>
        <w:rPr>
          <w:rFonts w:cs="David"/>
          <w:rtl/>
        </w:rPr>
      </w:pPr>
      <w:r>
        <w:rPr>
          <w:rFonts w:cs="David"/>
          <w:rtl/>
        </w:rPr>
        <w:tab/>
        <w:t>אבל הקשורים ל... לא פותרים לך את הקושי הזה.</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מירב ישראלי:</w:t>
      </w:r>
    </w:p>
    <w:p w:rsidR="00000000" w:rsidRDefault="00405724">
      <w:pPr>
        <w:ind w:left="45"/>
        <w:jc w:val="both"/>
        <w:rPr>
          <w:rFonts w:cs="David"/>
          <w:rtl/>
        </w:rPr>
      </w:pPr>
    </w:p>
    <w:p w:rsidR="00000000" w:rsidRDefault="00405724">
      <w:pPr>
        <w:ind w:left="45"/>
        <w:jc w:val="both"/>
        <w:rPr>
          <w:rFonts w:cs="David"/>
          <w:rtl/>
        </w:rPr>
      </w:pPr>
      <w:r>
        <w:rPr>
          <w:rFonts w:cs="David"/>
          <w:rtl/>
        </w:rPr>
        <w:tab/>
        <w:t>כאן מדובר רק על מצבים, מדובר על צדדים, לדעתי זה יכול לחיות ביחד. מוצגים זה יכול לכל</w:t>
      </w:r>
      <w:r>
        <w:rPr>
          <w:rFonts w:cs="David"/>
          <w:rtl/>
        </w:rPr>
        <w:t>ול גם מסמכים, זה רחב מספיק. השאלה אנחנו מתלבטים עכשיו על הקשורים לחייו ופועלו של הרצל, אם למישהו יש הצעה ניסוחית.</w:t>
      </w:r>
    </w:p>
    <w:p w:rsidR="00000000" w:rsidRDefault="00405724">
      <w:pPr>
        <w:ind w:left="45"/>
        <w:jc w:val="both"/>
        <w:rPr>
          <w:rFonts w:cs="David"/>
          <w:rtl/>
        </w:rPr>
      </w:pPr>
    </w:p>
    <w:p w:rsidR="00000000" w:rsidRDefault="00405724">
      <w:pPr>
        <w:ind w:left="45"/>
        <w:jc w:val="both"/>
        <w:rPr>
          <w:rFonts w:cs="David"/>
          <w:rtl/>
        </w:rPr>
      </w:pPr>
      <w:r>
        <w:rPr>
          <w:rFonts w:cs="David"/>
          <w:u w:val="single"/>
          <w:rtl/>
        </w:rPr>
        <w:t>היו"ר אילן שלגי:</w:t>
      </w:r>
    </w:p>
    <w:p w:rsidR="00000000" w:rsidRDefault="00405724">
      <w:pPr>
        <w:ind w:left="45"/>
        <w:jc w:val="both"/>
        <w:rPr>
          <w:rFonts w:cs="David"/>
          <w:rtl/>
        </w:rPr>
      </w:pPr>
    </w:p>
    <w:p w:rsidR="00000000" w:rsidRDefault="00405724">
      <w:pPr>
        <w:ind w:left="45"/>
        <w:jc w:val="both"/>
        <w:rPr>
          <w:rFonts w:cs="David"/>
          <w:rtl/>
        </w:rPr>
      </w:pPr>
      <w:r>
        <w:rPr>
          <w:rFonts w:cs="David"/>
          <w:rtl/>
        </w:rPr>
        <w:tab/>
        <w:t>המשקפים. המשקפים ומתארים. תכתבו בינתיים המתארים.</w:t>
      </w:r>
    </w:p>
    <w:p w:rsidR="00000000" w:rsidRDefault="00405724">
      <w:pPr>
        <w:ind w:left="45"/>
        <w:jc w:val="both"/>
        <w:rPr>
          <w:rFonts w:cs="David"/>
          <w:rtl/>
        </w:rPr>
      </w:pPr>
    </w:p>
    <w:p w:rsidR="00000000" w:rsidRDefault="00405724">
      <w:pPr>
        <w:ind w:left="45"/>
        <w:jc w:val="both"/>
        <w:rPr>
          <w:rFonts w:cs="David"/>
          <w:u w:val="single"/>
          <w:rtl/>
        </w:rPr>
      </w:pPr>
      <w:r>
        <w:rPr>
          <w:rFonts w:cs="David"/>
          <w:u w:val="single"/>
          <w:rtl/>
        </w:rPr>
        <w:t>קריאה:</w:t>
      </w:r>
    </w:p>
    <w:p w:rsidR="00000000" w:rsidRDefault="00405724">
      <w:pPr>
        <w:jc w:val="both"/>
        <w:rPr>
          <w:rFonts w:cs="David"/>
          <w:rtl/>
        </w:rPr>
      </w:pPr>
    </w:p>
    <w:p w:rsidR="00000000" w:rsidRDefault="00405724">
      <w:pPr>
        <w:jc w:val="both"/>
        <w:rPr>
          <w:rFonts w:cs="David"/>
          <w:rtl/>
        </w:rPr>
      </w:pPr>
      <w:r>
        <w:rPr>
          <w:rFonts w:cs="David"/>
          <w:rtl/>
        </w:rPr>
        <w:tab/>
        <w:t xml:space="preserve">המתארים זה מאוד מצומצם.  </w:t>
      </w:r>
    </w:p>
    <w:p w:rsidR="00000000" w:rsidRDefault="00405724">
      <w:pPr>
        <w:jc w:val="both"/>
        <w:rPr>
          <w:rFonts w:cs="David"/>
          <w:rtl/>
        </w:rPr>
      </w:pPr>
    </w:p>
    <w:p w:rsidR="00000000" w:rsidRDefault="00405724">
      <w:pPr>
        <w:jc w:val="both"/>
        <w:rPr>
          <w:rFonts w:cs="David"/>
          <w:u w:val="single"/>
          <w:rtl/>
        </w:rPr>
      </w:pPr>
      <w:r>
        <w:rPr>
          <w:rFonts w:cs="David"/>
          <w:u w:val="single"/>
          <w:rtl/>
        </w:rPr>
        <w:t>היו"ר אילן שלגי:</w:t>
      </w:r>
    </w:p>
    <w:p w:rsidR="00000000" w:rsidRDefault="00405724">
      <w:pPr>
        <w:jc w:val="both"/>
        <w:rPr>
          <w:rFonts w:cs="David"/>
          <w:u w:val="single"/>
          <w:rtl/>
        </w:rPr>
      </w:pPr>
    </w:p>
    <w:p w:rsidR="00000000" w:rsidRDefault="00405724">
      <w:pPr>
        <w:jc w:val="both"/>
        <w:rPr>
          <w:rFonts w:cs="David"/>
          <w:rtl/>
        </w:rPr>
      </w:pPr>
      <w:r>
        <w:rPr>
          <w:rFonts w:cs="David"/>
          <w:rtl/>
        </w:rPr>
        <w:tab/>
        <w:t>טוב, הקשורים להם.</w:t>
      </w:r>
    </w:p>
    <w:p w:rsidR="00000000" w:rsidRDefault="00405724">
      <w:pPr>
        <w:jc w:val="both"/>
        <w:rPr>
          <w:rFonts w:cs="David"/>
          <w:rtl/>
        </w:rPr>
      </w:pPr>
    </w:p>
    <w:p w:rsidR="00000000" w:rsidRDefault="00405724">
      <w:pPr>
        <w:jc w:val="both"/>
        <w:rPr>
          <w:rFonts w:cs="David"/>
          <w:rtl/>
        </w:rPr>
      </w:pPr>
      <w:r>
        <w:rPr>
          <w:rFonts w:cs="David"/>
          <w:u w:val="single"/>
          <w:rtl/>
        </w:rPr>
        <w:t>מירב ישראלי:</w:t>
      </w:r>
    </w:p>
    <w:p w:rsidR="00000000" w:rsidRDefault="00405724">
      <w:pPr>
        <w:jc w:val="both"/>
        <w:rPr>
          <w:rFonts w:cs="David"/>
          <w:rtl/>
        </w:rPr>
      </w:pPr>
    </w:p>
    <w:p w:rsidR="00000000" w:rsidRDefault="00405724">
      <w:pPr>
        <w:jc w:val="both"/>
        <w:rPr>
          <w:rFonts w:cs="David"/>
          <w:rtl/>
        </w:rPr>
      </w:pPr>
      <w:r>
        <w:rPr>
          <w:rFonts w:cs="David"/>
          <w:rtl/>
        </w:rPr>
        <w:t xml:space="preserve">זה שימור ושחזור, עכשיו הכנת תכניות לימודים, הכנה וקידום של תכניות לימודים אפשר להגביל את זה. </w:t>
      </w:r>
    </w:p>
    <w:p w:rsidR="00000000" w:rsidRDefault="00405724">
      <w:pPr>
        <w:jc w:val="both"/>
        <w:rPr>
          <w:rFonts w:cs="David"/>
          <w:rtl/>
        </w:rPr>
      </w:pPr>
    </w:p>
    <w:p w:rsidR="00000000" w:rsidRDefault="00405724">
      <w:pPr>
        <w:jc w:val="both"/>
        <w:rPr>
          <w:rFonts w:cs="David"/>
          <w:u w:val="single"/>
          <w:rtl/>
        </w:rPr>
      </w:pPr>
      <w:r>
        <w:rPr>
          <w:rFonts w:cs="David"/>
          <w:u w:val="single"/>
          <w:rtl/>
        </w:rPr>
        <w:t>מיכאל ירון:</w:t>
      </w:r>
    </w:p>
    <w:p w:rsidR="00000000" w:rsidRDefault="00405724">
      <w:pPr>
        <w:jc w:val="both"/>
        <w:rPr>
          <w:rFonts w:cs="David"/>
          <w:rtl/>
        </w:rPr>
      </w:pPr>
    </w:p>
    <w:p w:rsidR="00000000" w:rsidRDefault="00405724">
      <w:pPr>
        <w:jc w:val="both"/>
        <w:rPr>
          <w:rFonts w:cs="David"/>
          <w:rtl/>
        </w:rPr>
      </w:pPr>
      <w:r>
        <w:rPr>
          <w:rFonts w:cs="David"/>
          <w:rtl/>
        </w:rPr>
        <w:tab/>
        <w:t>תכתבו פעילויות לימודיות ערכיות. לא תכניות.</w:t>
      </w:r>
    </w:p>
    <w:p w:rsidR="00000000" w:rsidRDefault="00405724">
      <w:pPr>
        <w:jc w:val="both"/>
        <w:rPr>
          <w:rFonts w:cs="David"/>
          <w:rtl/>
        </w:rPr>
      </w:pPr>
    </w:p>
    <w:p w:rsidR="00000000" w:rsidRDefault="00405724">
      <w:pPr>
        <w:jc w:val="both"/>
        <w:rPr>
          <w:rFonts w:cs="David"/>
          <w:rtl/>
        </w:rPr>
      </w:pPr>
      <w:r>
        <w:rPr>
          <w:rFonts w:cs="David"/>
          <w:u w:val="single"/>
          <w:rtl/>
        </w:rPr>
        <w:t>היו"ר אילן שלגי:</w:t>
      </w:r>
    </w:p>
    <w:p w:rsidR="00000000" w:rsidRDefault="00405724">
      <w:pPr>
        <w:jc w:val="both"/>
        <w:rPr>
          <w:rFonts w:cs="David"/>
          <w:rtl/>
        </w:rPr>
      </w:pPr>
    </w:p>
    <w:p w:rsidR="00000000" w:rsidRDefault="00405724">
      <w:pPr>
        <w:jc w:val="both"/>
        <w:rPr>
          <w:rFonts w:cs="David"/>
          <w:rtl/>
        </w:rPr>
      </w:pPr>
      <w:r>
        <w:rPr>
          <w:rFonts w:cs="David"/>
          <w:rtl/>
        </w:rPr>
        <w:tab/>
        <w:t>כן, כן, מר ירון צודק.</w:t>
      </w:r>
    </w:p>
    <w:p w:rsidR="00000000" w:rsidRDefault="00405724">
      <w:pPr>
        <w:jc w:val="both"/>
        <w:rPr>
          <w:rFonts w:cs="David"/>
          <w:rtl/>
        </w:rPr>
      </w:pPr>
    </w:p>
    <w:p w:rsidR="00000000" w:rsidRDefault="00405724">
      <w:pPr>
        <w:jc w:val="both"/>
        <w:rPr>
          <w:rFonts w:cs="David"/>
          <w:rtl/>
        </w:rPr>
      </w:pPr>
      <w:r>
        <w:rPr>
          <w:rFonts w:cs="David"/>
          <w:u w:val="single"/>
          <w:rtl/>
        </w:rPr>
        <w:t>מירב ישראלי:</w:t>
      </w:r>
      <w:r>
        <w:rPr>
          <w:rFonts w:cs="David"/>
          <w:rtl/>
        </w:rPr>
        <w:t xml:space="preserve"> </w:t>
      </w:r>
    </w:p>
    <w:p w:rsidR="00000000" w:rsidRDefault="00405724">
      <w:pPr>
        <w:jc w:val="both"/>
        <w:rPr>
          <w:rFonts w:cs="David"/>
          <w:rtl/>
        </w:rPr>
      </w:pPr>
    </w:p>
    <w:p w:rsidR="00000000" w:rsidRDefault="00405724">
      <w:pPr>
        <w:jc w:val="both"/>
        <w:rPr>
          <w:rFonts w:cs="David"/>
          <w:rtl/>
        </w:rPr>
      </w:pPr>
      <w:r>
        <w:rPr>
          <w:rFonts w:cs="David"/>
          <w:rtl/>
        </w:rPr>
        <w:tab/>
        <w:t xml:space="preserve">פעילויות חינוכיות ערכיות. </w:t>
      </w:r>
    </w:p>
    <w:p w:rsidR="00000000" w:rsidRDefault="00405724">
      <w:pPr>
        <w:jc w:val="both"/>
        <w:rPr>
          <w:rFonts w:cs="David"/>
          <w:rtl/>
        </w:rPr>
      </w:pPr>
    </w:p>
    <w:p w:rsidR="00000000" w:rsidRDefault="00405724">
      <w:pPr>
        <w:jc w:val="both"/>
        <w:rPr>
          <w:rFonts w:cs="David"/>
          <w:rtl/>
        </w:rPr>
      </w:pPr>
      <w:r>
        <w:rPr>
          <w:rFonts w:cs="David"/>
          <w:u w:val="single"/>
          <w:rtl/>
        </w:rPr>
        <w:t>ד</w:t>
      </w:r>
      <w:r>
        <w:rPr>
          <w:rFonts w:cs="David"/>
          <w:u w:val="single"/>
          <w:rtl/>
        </w:rPr>
        <w:t>ויד בריקסטון:</w:t>
      </w:r>
    </w:p>
    <w:p w:rsidR="00000000" w:rsidRDefault="00405724">
      <w:pPr>
        <w:jc w:val="both"/>
        <w:rPr>
          <w:rFonts w:cs="David"/>
          <w:rtl/>
        </w:rPr>
      </w:pPr>
    </w:p>
    <w:p w:rsidR="00000000" w:rsidRDefault="00405724">
      <w:pPr>
        <w:jc w:val="both"/>
        <w:rPr>
          <w:rFonts w:cs="David"/>
          <w:rtl/>
        </w:rPr>
      </w:pPr>
      <w:r>
        <w:rPr>
          <w:rFonts w:cs="David"/>
          <w:rtl/>
        </w:rPr>
        <w:tab/>
        <w:t>רוצים להוסיף אירועים ציבוריים?</w:t>
      </w:r>
    </w:p>
    <w:p w:rsidR="00000000" w:rsidRDefault="00405724">
      <w:pPr>
        <w:jc w:val="both"/>
        <w:rPr>
          <w:rFonts w:cs="David"/>
          <w:rtl/>
        </w:rPr>
      </w:pPr>
    </w:p>
    <w:p w:rsidR="00000000" w:rsidRDefault="00405724">
      <w:pPr>
        <w:jc w:val="both"/>
        <w:rPr>
          <w:rFonts w:cs="David"/>
          <w:rtl/>
        </w:rPr>
      </w:pPr>
      <w:r>
        <w:rPr>
          <w:rFonts w:cs="David"/>
          <w:u w:val="single"/>
          <w:rtl/>
        </w:rPr>
        <w:t>היו"ר אילן שלגי:</w:t>
      </w:r>
    </w:p>
    <w:p w:rsidR="00000000" w:rsidRDefault="00405724">
      <w:pPr>
        <w:jc w:val="both"/>
        <w:rPr>
          <w:rFonts w:cs="David"/>
          <w:rtl/>
        </w:rPr>
      </w:pPr>
    </w:p>
    <w:p w:rsidR="00000000" w:rsidRDefault="00405724">
      <w:pPr>
        <w:jc w:val="both"/>
        <w:rPr>
          <w:rFonts w:cs="David"/>
          <w:rtl/>
        </w:rPr>
      </w:pPr>
      <w:r>
        <w:rPr>
          <w:rFonts w:cs="David"/>
          <w:rtl/>
        </w:rPr>
        <w:tab/>
        <w:t xml:space="preserve">כתבנו, קיום כנסים וימי עיון. </w:t>
      </w:r>
    </w:p>
    <w:p w:rsidR="00000000" w:rsidRDefault="00405724">
      <w:pPr>
        <w:jc w:val="both"/>
        <w:rPr>
          <w:rFonts w:cs="David"/>
          <w:rtl/>
        </w:rPr>
      </w:pPr>
    </w:p>
    <w:p w:rsidR="00000000" w:rsidRDefault="00405724">
      <w:pPr>
        <w:jc w:val="both"/>
        <w:rPr>
          <w:rFonts w:cs="David"/>
          <w:rtl/>
        </w:rPr>
      </w:pPr>
      <w:r>
        <w:rPr>
          <w:rFonts w:cs="David"/>
          <w:u w:val="single"/>
          <w:rtl/>
        </w:rPr>
        <w:t>דויד בריקסטון:</w:t>
      </w:r>
    </w:p>
    <w:p w:rsidR="00000000" w:rsidRDefault="00405724">
      <w:pPr>
        <w:jc w:val="both"/>
        <w:rPr>
          <w:rFonts w:cs="David"/>
          <w:rtl/>
        </w:rPr>
      </w:pPr>
    </w:p>
    <w:p w:rsidR="00000000" w:rsidRDefault="00405724">
      <w:pPr>
        <w:jc w:val="both"/>
        <w:rPr>
          <w:rFonts w:cs="David"/>
          <w:rtl/>
        </w:rPr>
      </w:pPr>
      <w:r>
        <w:rPr>
          <w:rFonts w:cs="David"/>
          <w:rtl/>
        </w:rPr>
        <w:tab/>
        <w:t>אני מבקש להכניס אירועים.</w:t>
      </w:r>
    </w:p>
    <w:p w:rsidR="00000000" w:rsidRDefault="00405724">
      <w:pPr>
        <w:jc w:val="both"/>
        <w:rPr>
          <w:rFonts w:cs="David"/>
          <w:rtl/>
        </w:rPr>
      </w:pPr>
    </w:p>
    <w:p w:rsidR="00000000" w:rsidRDefault="00405724">
      <w:pPr>
        <w:jc w:val="both"/>
        <w:rPr>
          <w:rFonts w:cs="David"/>
          <w:rtl/>
        </w:rPr>
      </w:pPr>
      <w:r>
        <w:rPr>
          <w:rFonts w:cs="David"/>
          <w:u w:val="single"/>
          <w:rtl/>
        </w:rPr>
        <w:t>מירב ישראלי:</w:t>
      </w:r>
    </w:p>
    <w:p w:rsidR="00000000" w:rsidRDefault="00405724">
      <w:pPr>
        <w:jc w:val="both"/>
        <w:rPr>
          <w:rFonts w:cs="David"/>
          <w:rtl/>
        </w:rPr>
      </w:pPr>
    </w:p>
    <w:p w:rsidR="00000000" w:rsidRDefault="00405724">
      <w:pPr>
        <w:jc w:val="both"/>
        <w:rPr>
          <w:rFonts w:cs="David"/>
          <w:rtl/>
        </w:rPr>
      </w:pPr>
      <w:r>
        <w:rPr>
          <w:rFonts w:cs="David"/>
          <w:rtl/>
        </w:rPr>
        <w:tab/>
        <w:t>פעילויות חינוכיות ערכיות אני לא מגבילה את זה לאוכלוסיות. אירועים אמרנו, תחרות זה ייכנס לחינוכיות ערכ</w:t>
      </w:r>
      <w:r>
        <w:rPr>
          <w:rFonts w:cs="David"/>
          <w:rtl/>
        </w:rPr>
        <w:t xml:space="preserve">יות, השתלמויות, אולי לרבות השתלמויות וחינוכיות ערכיות. </w:t>
      </w:r>
    </w:p>
    <w:p w:rsidR="00000000" w:rsidRDefault="00405724">
      <w:pPr>
        <w:jc w:val="both"/>
        <w:rPr>
          <w:rFonts w:cs="David"/>
          <w:rtl/>
        </w:rPr>
      </w:pPr>
    </w:p>
    <w:p w:rsidR="00000000" w:rsidRDefault="00405724">
      <w:pPr>
        <w:jc w:val="both"/>
        <w:rPr>
          <w:rFonts w:cs="David"/>
          <w:rtl/>
        </w:rPr>
      </w:pPr>
      <w:r>
        <w:rPr>
          <w:rFonts w:cs="David"/>
          <w:u w:val="single"/>
          <w:rtl/>
        </w:rPr>
        <w:t>היו"ר אילן שלגי:</w:t>
      </w:r>
    </w:p>
    <w:p w:rsidR="00000000" w:rsidRDefault="00405724">
      <w:pPr>
        <w:jc w:val="both"/>
        <w:rPr>
          <w:rFonts w:cs="David"/>
          <w:rtl/>
        </w:rPr>
      </w:pPr>
    </w:p>
    <w:p w:rsidR="00000000" w:rsidRDefault="00405724">
      <w:pPr>
        <w:jc w:val="both"/>
        <w:rPr>
          <w:rFonts w:cs="David"/>
          <w:rtl/>
        </w:rPr>
      </w:pPr>
      <w:r>
        <w:rPr>
          <w:rFonts w:cs="David"/>
          <w:rtl/>
        </w:rPr>
        <w:tab/>
        <w:t>אבל צריך לומר השתלמויות למי, למורים, למחנכים, לקצינים?</w:t>
      </w:r>
    </w:p>
    <w:p w:rsidR="00000000" w:rsidRDefault="00405724">
      <w:pPr>
        <w:jc w:val="both"/>
        <w:rPr>
          <w:rFonts w:cs="David"/>
          <w:rtl/>
        </w:rPr>
      </w:pPr>
    </w:p>
    <w:p w:rsidR="00000000" w:rsidRDefault="00405724">
      <w:pPr>
        <w:jc w:val="both"/>
        <w:rPr>
          <w:rFonts w:cs="David"/>
          <w:rtl/>
        </w:rPr>
      </w:pPr>
      <w:r>
        <w:rPr>
          <w:rFonts w:cs="David"/>
          <w:u w:val="single"/>
          <w:rtl/>
        </w:rPr>
        <w:t>מירב ישראלי:</w:t>
      </w:r>
    </w:p>
    <w:p w:rsidR="00000000" w:rsidRDefault="00405724">
      <w:pPr>
        <w:jc w:val="both"/>
        <w:rPr>
          <w:rFonts w:cs="David"/>
          <w:rtl/>
        </w:rPr>
      </w:pPr>
    </w:p>
    <w:p w:rsidR="00000000" w:rsidRDefault="00405724">
      <w:pPr>
        <w:jc w:val="both"/>
        <w:rPr>
          <w:rFonts w:cs="David"/>
          <w:rtl/>
        </w:rPr>
      </w:pPr>
      <w:r>
        <w:rPr>
          <w:rFonts w:cs="David"/>
          <w:rtl/>
        </w:rPr>
        <w:tab/>
        <w:t>אתה רוצה לדבר ספציפית על אנשים שאחר כך יוכלו להעביר את זה הלאה, מורים ומדרכים ודברים מהסוג הזה.</w:t>
      </w:r>
    </w:p>
    <w:p w:rsidR="00000000" w:rsidRDefault="00405724">
      <w:pPr>
        <w:jc w:val="both"/>
        <w:rPr>
          <w:rFonts w:cs="David"/>
          <w:rtl/>
        </w:rPr>
      </w:pPr>
    </w:p>
    <w:p w:rsidR="00000000" w:rsidRDefault="00405724">
      <w:pPr>
        <w:jc w:val="both"/>
        <w:rPr>
          <w:rFonts w:cs="David"/>
          <w:rtl/>
        </w:rPr>
      </w:pPr>
      <w:r>
        <w:rPr>
          <w:rFonts w:cs="David"/>
          <w:u w:val="single"/>
          <w:rtl/>
        </w:rPr>
        <w:t>רותי רגב:</w:t>
      </w:r>
    </w:p>
    <w:p w:rsidR="00000000" w:rsidRDefault="00405724">
      <w:pPr>
        <w:jc w:val="both"/>
        <w:rPr>
          <w:rFonts w:cs="David"/>
          <w:rtl/>
        </w:rPr>
      </w:pPr>
    </w:p>
    <w:p w:rsidR="00000000" w:rsidRDefault="00405724">
      <w:pPr>
        <w:jc w:val="both"/>
        <w:rPr>
          <w:rFonts w:cs="David"/>
          <w:rtl/>
        </w:rPr>
      </w:pPr>
      <w:r>
        <w:rPr>
          <w:rFonts w:cs="David"/>
          <w:rtl/>
        </w:rPr>
        <w:tab/>
      </w:r>
      <w:r>
        <w:rPr>
          <w:rFonts w:cs="David"/>
          <w:rtl/>
        </w:rPr>
        <w:t xml:space="preserve">תוסיפי בהשתלמויות את הסיורים, כי זה חלק חשוב. </w:t>
      </w:r>
    </w:p>
    <w:p w:rsidR="00000000" w:rsidRDefault="00405724">
      <w:pPr>
        <w:jc w:val="both"/>
        <w:rPr>
          <w:rFonts w:cs="David"/>
          <w:rtl/>
        </w:rPr>
      </w:pPr>
    </w:p>
    <w:p w:rsidR="00000000" w:rsidRDefault="00405724">
      <w:pPr>
        <w:jc w:val="both"/>
        <w:rPr>
          <w:rFonts w:cs="David"/>
          <w:u w:val="single"/>
          <w:rtl/>
        </w:rPr>
      </w:pPr>
      <w:r>
        <w:rPr>
          <w:rFonts w:cs="David"/>
          <w:u w:val="single"/>
          <w:rtl/>
        </w:rPr>
        <w:t>קריאה:</w:t>
      </w:r>
    </w:p>
    <w:p w:rsidR="00000000" w:rsidRDefault="00405724">
      <w:pPr>
        <w:jc w:val="both"/>
        <w:rPr>
          <w:rFonts w:cs="David"/>
          <w:rtl/>
        </w:rPr>
      </w:pPr>
    </w:p>
    <w:p w:rsidR="00000000" w:rsidRDefault="00405724">
      <w:pPr>
        <w:jc w:val="both"/>
        <w:rPr>
          <w:rFonts w:cs="David"/>
          <w:rtl/>
        </w:rPr>
      </w:pPr>
      <w:r>
        <w:rPr>
          <w:rFonts w:cs="David"/>
          <w:rtl/>
        </w:rPr>
        <w:tab/>
        <w:t xml:space="preserve">ככל שיותר מפרטים ככה יותר דופקים את הסעיף הזה, כי הוא מצמצם אותו. </w:t>
      </w:r>
    </w:p>
    <w:p w:rsidR="00000000" w:rsidRDefault="00405724">
      <w:pPr>
        <w:jc w:val="both"/>
        <w:rPr>
          <w:rFonts w:cs="David"/>
          <w:rtl/>
        </w:rPr>
      </w:pPr>
    </w:p>
    <w:p w:rsidR="00000000" w:rsidRDefault="00405724">
      <w:pPr>
        <w:jc w:val="both"/>
        <w:rPr>
          <w:rFonts w:cs="David"/>
          <w:rtl/>
        </w:rPr>
      </w:pPr>
      <w:r>
        <w:rPr>
          <w:rFonts w:cs="David"/>
          <w:u w:val="single"/>
          <w:rtl/>
        </w:rPr>
        <w:t>היו"ר אילן שלגי:</w:t>
      </w:r>
    </w:p>
    <w:p w:rsidR="00000000" w:rsidRDefault="00405724">
      <w:pPr>
        <w:jc w:val="both"/>
        <w:rPr>
          <w:rFonts w:cs="David"/>
          <w:rtl/>
        </w:rPr>
      </w:pPr>
    </w:p>
    <w:p w:rsidR="00000000" w:rsidRDefault="00405724">
      <w:pPr>
        <w:jc w:val="both"/>
        <w:rPr>
          <w:rFonts w:cs="David"/>
          <w:rtl/>
        </w:rPr>
      </w:pPr>
      <w:r>
        <w:rPr>
          <w:rFonts w:cs="David"/>
          <w:rtl/>
        </w:rPr>
        <w:tab/>
        <w:t>נכון. אם יש אירועים ויש השתלמויות, אז השתלמויות צריך להביא את האנשים לאיזשהו מקום.</w:t>
      </w:r>
    </w:p>
    <w:p w:rsidR="00000000" w:rsidRDefault="00405724">
      <w:pPr>
        <w:jc w:val="both"/>
        <w:rPr>
          <w:rFonts w:cs="David"/>
          <w:rtl/>
        </w:rPr>
      </w:pPr>
    </w:p>
    <w:p w:rsidR="00000000" w:rsidRDefault="00405724">
      <w:pPr>
        <w:jc w:val="both"/>
        <w:rPr>
          <w:rFonts w:cs="David"/>
          <w:rtl/>
        </w:rPr>
      </w:pPr>
      <w:r>
        <w:rPr>
          <w:rFonts w:cs="David"/>
          <w:u w:val="single"/>
          <w:rtl/>
        </w:rPr>
        <w:t>מירב ישראלי:</w:t>
      </w:r>
    </w:p>
    <w:p w:rsidR="00000000" w:rsidRDefault="00405724">
      <w:pPr>
        <w:jc w:val="both"/>
        <w:rPr>
          <w:rFonts w:cs="David"/>
          <w:rtl/>
        </w:rPr>
      </w:pPr>
    </w:p>
    <w:p w:rsidR="00000000" w:rsidRDefault="00405724">
      <w:pPr>
        <w:jc w:val="both"/>
        <w:rPr>
          <w:rFonts w:cs="David"/>
          <w:rtl/>
        </w:rPr>
      </w:pPr>
      <w:r>
        <w:rPr>
          <w:rFonts w:cs="David"/>
          <w:rtl/>
        </w:rPr>
        <w:tab/>
        <w:t>כתבתי, פגישה,</w:t>
      </w:r>
      <w:r>
        <w:rPr>
          <w:rFonts w:cs="David"/>
          <w:rtl/>
        </w:rPr>
        <w:t xml:space="preserve"> מוזיאון, אתר הנצחה, הנצחה, פעילויות הנצחה. אז אני מסכמת, יש לנו פעילות בהר הרצל, יש לנו שימור, שחזור והצגה של מוצגים הקשורים לחייו ולפועלו של הרצל. פעילויות חינוכיות ערכיות, אתם רוצים להכניס לרבות השתלמויות להכשרת מורים ומדריכים וסיורים?</w:t>
      </w:r>
    </w:p>
    <w:p w:rsidR="00000000" w:rsidRDefault="00405724">
      <w:pPr>
        <w:jc w:val="both"/>
        <w:rPr>
          <w:rFonts w:cs="David"/>
          <w:rtl/>
        </w:rPr>
      </w:pPr>
    </w:p>
    <w:p w:rsidR="00000000" w:rsidRDefault="00405724">
      <w:pPr>
        <w:jc w:val="both"/>
        <w:rPr>
          <w:rFonts w:cs="David"/>
          <w:rtl/>
        </w:rPr>
      </w:pPr>
      <w:r>
        <w:rPr>
          <w:rFonts w:cs="David"/>
          <w:u w:val="single"/>
          <w:rtl/>
        </w:rPr>
        <w:t>היו"ר אילן שלגי:</w:t>
      </w:r>
    </w:p>
    <w:p w:rsidR="00000000" w:rsidRDefault="00405724">
      <w:pPr>
        <w:jc w:val="both"/>
        <w:rPr>
          <w:rFonts w:cs="David"/>
          <w:rtl/>
        </w:rPr>
      </w:pPr>
    </w:p>
    <w:p w:rsidR="00000000" w:rsidRDefault="00405724">
      <w:pPr>
        <w:jc w:val="both"/>
        <w:rPr>
          <w:rFonts w:cs="David"/>
          <w:rtl/>
        </w:rPr>
      </w:pPr>
      <w:r>
        <w:rPr>
          <w:rFonts w:cs="David"/>
          <w:rtl/>
        </w:rPr>
        <w:tab/>
        <w:t>כן.</w:t>
      </w:r>
    </w:p>
    <w:p w:rsidR="00000000" w:rsidRDefault="00405724">
      <w:pPr>
        <w:jc w:val="both"/>
        <w:rPr>
          <w:rFonts w:cs="David"/>
          <w:rtl/>
        </w:rPr>
      </w:pPr>
    </w:p>
    <w:p w:rsidR="00000000" w:rsidRDefault="00405724">
      <w:pPr>
        <w:jc w:val="both"/>
        <w:rPr>
          <w:rFonts w:cs="David"/>
          <w:rtl/>
        </w:rPr>
      </w:pPr>
      <w:r>
        <w:rPr>
          <w:rFonts w:cs="David"/>
          <w:u w:val="single"/>
          <w:rtl/>
        </w:rPr>
        <w:t>מירב ישראלי:</w:t>
      </w:r>
    </w:p>
    <w:p w:rsidR="00000000" w:rsidRDefault="00405724">
      <w:pPr>
        <w:jc w:val="both"/>
        <w:rPr>
          <w:rFonts w:cs="David"/>
          <w:rtl/>
        </w:rPr>
      </w:pPr>
    </w:p>
    <w:p w:rsidR="00000000" w:rsidRDefault="00405724">
      <w:pPr>
        <w:jc w:val="both"/>
        <w:rPr>
          <w:rFonts w:cs="David"/>
          <w:rtl/>
        </w:rPr>
      </w:pPr>
      <w:r>
        <w:rPr>
          <w:rFonts w:cs="David"/>
          <w:rtl/>
        </w:rPr>
        <w:tab/>
        <w:t xml:space="preserve">אוקיי, קיום אירועים, הכל קשור כמובן למטרות חוק זה ופעילויות הנצחה. </w:t>
      </w:r>
    </w:p>
    <w:p w:rsidR="00000000" w:rsidRDefault="00405724">
      <w:pPr>
        <w:jc w:val="both"/>
        <w:rPr>
          <w:rFonts w:cs="David"/>
          <w:rtl/>
        </w:rPr>
      </w:pPr>
    </w:p>
    <w:p w:rsidR="00000000" w:rsidRDefault="00405724">
      <w:pPr>
        <w:jc w:val="both"/>
        <w:rPr>
          <w:rFonts w:cs="David"/>
          <w:rtl/>
        </w:rPr>
      </w:pPr>
      <w:r>
        <w:rPr>
          <w:rFonts w:cs="David"/>
          <w:u w:val="single"/>
          <w:rtl/>
        </w:rPr>
        <w:t>ישי העצני:</w:t>
      </w:r>
    </w:p>
    <w:p w:rsidR="00000000" w:rsidRDefault="00405724">
      <w:pPr>
        <w:jc w:val="both"/>
        <w:rPr>
          <w:rFonts w:cs="David"/>
          <w:rtl/>
        </w:rPr>
      </w:pPr>
    </w:p>
    <w:p w:rsidR="00000000" w:rsidRDefault="00405724">
      <w:pPr>
        <w:jc w:val="both"/>
        <w:rPr>
          <w:rFonts w:cs="David"/>
          <w:rtl/>
        </w:rPr>
      </w:pPr>
      <w:r>
        <w:rPr>
          <w:rFonts w:cs="David"/>
          <w:rtl/>
        </w:rPr>
        <w:tab/>
        <w:t>כאן את לא מזכירה את היום עצמו?</w:t>
      </w:r>
    </w:p>
    <w:p w:rsidR="00000000" w:rsidRDefault="00405724">
      <w:pPr>
        <w:jc w:val="both"/>
        <w:rPr>
          <w:rFonts w:cs="David"/>
          <w:rtl/>
        </w:rPr>
      </w:pPr>
    </w:p>
    <w:p w:rsidR="00000000" w:rsidRDefault="00405724">
      <w:pPr>
        <w:jc w:val="both"/>
        <w:rPr>
          <w:rFonts w:cs="David"/>
          <w:rtl/>
        </w:rPr>
      </w:pPr>
      <w:r>
        <w:rPr>
          <w:rFonts w:cs="David"/>
          <w:u w:val="single"/>
          <w:rtl/>
        </w:rPr>
        <w:t>מירב ישראלי:</w:t>
      </w:r>
    </w:p>
    <w:p w:rsidR="00000000" w:rsidRDefault="00405724">
      <w:pPr>
        <w:jc w:val="both"/>
        <w:rPr>
          <w:rFonts w:cs="David"/>
          <w:rtl/>
        </w:rPr>
      </w:pPr>
    </w:p>
    <w:p w:rsidR="00000000" w:rsidRDefault="00405724">
      <w:pPr>
        <w:jc w:val="both"/>
        <w:rPr>
          <w:rFonts w:cs="David"/>
          <w:rtl/>
        </w:rPr>
      </w:pPr>
      <w:r>
        <w:rPr>
          <w:rFonts w:cs="David"/>
          <w:rtl/>
        </w:rPr>
        <w:tab/>
        <w:t xml:space="preserve">לא, היום הוא ביום הרצל, סעיף אחר, זה תמיכות. פעילות בהר הרצל, שימור שחזור והצגה של מוצגים הקשורים לחייו </w:t>
      </w:r>
      <w:r>
        <w:rPr>
          <w:rFonts w:cs="David"/>
          <w:rtl/>
        </w:rPr>
        <w:t xml:space="preserve">ופועלו של הרצל. </w:t>
      </w:r>
    </w:p>
    <w:p w:rsidR="00000000" w:rsidRDefault="00405724">
      <w:pPr>
        <w:jc w:val="both"/>
        <w:rPr>
          <w:rFonts w:cs="David"/>
          <w:rtl/>
        </w:rPr>
      </w:pPr>
    </w:p>
    <w:p w:rsidR="00000000" w:rsidRDefault="00405724">
      <w:pPr>
        <w:jc w:val="both"/>
        <w:rPr>
          <w:rFonts w:cs="David"/>
          <w:rtl/>
        </w:rPr>
      </w:pPr>
      <w:r>
        <w:rPr>
          <w:rFonts w:cs="David"/>
          <w:u w:val="single"/>
          <w:rtl/>
        </w:rPr>
        <w:t>ישי העצני:</w:t>
      </w:r>
    </w:p>
    <w:p w:rsidR="00000000" w:rsidRDefault="00405724">
      <w:pPr>
        <w:jc w:val="both"/>
        <w:rPr>
          <w:rFonts w:cs="David"/>
          <w:rtl/>
        </w:rPr>
      </w:pPr>
    </w:p>
    <w:p w:rsidR="00000000" w:rsidRDefault="00405724">
      <w:pPr>
        <w:jc w:val="both"/>
        <w:rPr>
          <w:rFonts w:cs="David"/>
          <w:rtl/>
        </w:rPr>
      </w:pPr>
      <w:r>
        <w:rPr>
          <w:rFonts w:cs="David"/>
          <w:rtl/>
        </w:rPr>
        <w:tab/>
        <w:t>הייתי מבקש להוסיף את המילה מסמכים כי ככתבים, מוצגים ומסמכים.</w:t>
      </w:r>
    </w:p>
    <w:p w:rsidR="00000000" w:rsidRDefault="00405724">
      <w:pPr>
        <w:jc w:val="both"/>
        <w:rPr>
          <w:rFonts w:cs="David"/>
          <w:rtl/>
        </w:rPr>
      </w:pPr>
    </w:p>
    <w:p w:rsidR="00000000" w:rsidRDefault="00405724">
      <w:pPr>
        <w:jc w:val="both"/>
        <w:rPr>
          <w:rFonts w:cs="David"/>
          <w:rtl/>
        </w:rPr>
      </w:pPr>
      <w:r>
        <w:rPr>
          <w:rFonts w:cs="David"/>
          <w:u w:val="single"/>
          <w:rtl/>
        </w:rPr>
        <w:t>היו"ר אילן שלגי:</w:t>
      </w:r>
    </w:p>
    <w:p w:rsidR="00000000" w:rsidRDefault="00405724">
      <w:pPr>
        <w:jc w:val="both"/>
        <w:rPr>
          <w:rFonts w:cs="David"/>
          <w:rtl/>
        </w:rPr>
      </w:pPr>
    </w:p>
    <w:p w:rsidR="00000000" w:rsidRDefault="00405724">
      <w:pPr>
        <w:jc w:val="both"/>
        <w:rPr>
          <w:rFonts w:cs="David"/>
          <w:rtl/>
        </w:rPr>
      </w:pPr>
      <w:r>
        <w:rPr>
          <w:rFonts w:cs="David"/>
          <w:rtl/>
        </w:rPr>
        <w:tab/>
        <w:t>ההסתדרות הציונית אין בעיה עם זה?</w:t>
      </w:r>
    </w:p>
    <w:p w:rsidR="00000000" w:rsidRDefault="00405724">
      <w:pPr>
        <w:jc w:val="both"/>
        <w:rPr>
          <w:rFonts w:cs="David"/>
          <w:rtl/>
        </w:rPr>
      </w:pPr>
    </w:p>
    <w:p w:rsidR="00000000" w:rsidRDefault="00405724">
      <w:pPr>
        <w:jc w:val="both"/>
        <w:rPr>
          <w:rFonts w:cs="David"/>
          <w:rtl/>
        </w:rPr>
      </w:pPr>
      <w:r>
        <w:rPr>
          <w:rFonts w:cs="David"/>
          <w:u w:val="single"/>
          <w:rtl/>
        </w:rPr>
        <w:t>ישי העצני:</w:t>
      </w:r>
    </w:p>
    <w:p w:rsidR="00000000" w:rsidRDefault="00405724">
      <w:pPr>
        <w:jc w:val="both"/>
        <w:rPr>
          <w:rFonts w:cs="David"/>
          <w:rtl/>
        </w:rPr>
      </w:pPr>
    </w:p>
    <w:p w:rsidR="00000000" w:rsidRDefault="00405724">
      <w:pPr>
        <w:jc w:val="both"/>
        <w:rPr>
          <w:rFonts w:cs="David"/>
          <w:rtl/>
        </w:rPr>
      </w:pPr>
      <w:r>
        <w:rPr>
          <w:rFonts w:cs="David"/>
          <w:rtl/>
        </w:rPr>
        <w:tab/>
        <w:t>זה מצויין.</w:t>
      </w:r>
    </w:p>
    <w:p w:rsidR="00000000" w:rsidRDefault="00405724">
      <w:pPr>
        <w:jc w:val="both"/>
        <w:rPr>
          <w:rFonts w:cs="David"/>
          <w:rtl/>
        </w:rPr>
      </w:pPr>
    </w:p>
    <w:p w:rsidR="00000000" w:rsidRDefault="00405724">
      <w:pPr>
        <w:jc w:val="both"/>
        <w:rPr>
          <w:rFonts w:cs="David"/>
          <w:rtl/>
        </w:rPr>
      </w:pPr>
      <w:r>
        <w:rPr>
          <w:rFonts w:cs="David"/>
          <w:u w:val="single"/>
          <w:rtl/>
        </w:rPr>
        <w:t>מירב ישראלי:</w:t>
      </w:r>
    </w:p>
    <w:p w:rsidR="00000000" w:rsidRDefault="00405724">
      <w:pPr>
        <w:jc w:val="both"/>
        <w:rPr>
          <w:rFonts w:cs="David"/>
          <w:rtl/>
        </w:rPr>
      </w:pPr>
    </w:p>
    <w:p w:rsidR="00000000" w:rsidRDefault="00405724">
      <w:pPr>
        <w:jc w:val="both"/>
        <w:rPr>
          <w:rFonts w:cs="David"/>
          <w:rtl/>
        </w:rPr>
      </w:pPr>
      <w:r>
        <w:rPr>
          <w:rFonts w:cs="David"/>
          <w:rtl/>
        </w:rPr>
        <w:tab/>
        <w:t>שימור שחזור והצגה של מוצגים ומסמכים הקשורים לחייו ולפועלו של הרצל. פעי</w:t>
      </w:r>
      <w:r>
        <w:rPr>
          <w:rFonts w:cs="David"/>
          <w:rtl/>
        </w:rPr>
        <w:t xml:space="preserve">לויות חינוכיות ערכיות, לרבות קיום השתלמויות להכשרת מורים ומדריכים וסיורים. קיום אירועים ופעילויות הנצחה כשהכל כמובן יהיה לצורך מטרות חוק זה. </w:t>
      </w:r>
    </w:p>
    <w:p w:rsidR="00000000" w:rsidRDefault="00405724">
      <w:pPr>
        <w:jc w:val="both"/>
        <w:rPr>
          <w:rFonts w:cs="David"/>
          <w:rtl/>
        </w:rPr>
      </w:pPr>
    </w:p>
    <w:p w:rsidR="00000000" w:rsidRDefault="00405724">
      <w:pPr>
        <w:jc w:val="both"/>
        <w:rPr>
          <w:rFonts w:cs="David"/>
          <w:rtl/>
        </w:rPr>
      </w:pPr>
      <w:r>
        <w:rPr>
          <w:rFonts w:cs="David"/>
          <w:u w:val="single"/>
          <w:rtl/>
        </w:rPr>
        <w:br w:type="page"/>
        <w:t>אמנון דה הרטוך:</w:t>
      </w:r>
    </w:p>
    <w:p w:rsidR="00000000" w:rsidRDefault="00405724">
      <w:pPr>
        <w:jc w:val="both"/>
        <w:rPr>
          <w:rFonts w:cs="David"/>
          <w:rtl/>
        </w:rPr>
      </w:pPr>
    </w:p>
    <w:p w:rsidR="00000000" w:rsidRDefault="00405724">
      <w:pPr>
        <w:jc w:val="both"/>
        <w:rPr>
          <w:rFonts w:cs="David"/>
          <w:rtl/>
        </w:rPr>
      </w:pPr>
      <w:r>
        <w:rPr>
          <w:rFonts w:cs="David"/>
          <w:rtl/>
        </w:rPr>
        <w:tab/>
        <w:t>וכמובן הכל כפוף להוראות סעיף 3(א).</w:t>
      </w:r>
    </w:p>
    <w:p w:rsidR="00000000" w:rsidRDefault="00405724">
      <w:pPr>
        <w:jc w:val="both"/>
        <w:rPr>
          <w:rFonts w:cs="David"/>
          <w:rtl/>
        </w:rPr>
      </w:pPr>
    </w:p>
    <w:p w:rsidR="00000000" w:rsidRDefault="00405724">
      <w:pPr>
        <w:jc w:val="both"/>
        <w:rPr>
          <w:rFonts w:cs="David"/>
          <w:rtl/>
        </w:rPr>
      </w:pPr>
      <w:r>
        <w:rPr>
          <w:rFonts w:cs="David"/>
          <w:u w:val="single"/>
          <w:rtl/>
        </w:rPr>
        <w:t>מירב ישראלי:</w:t>
      </w:r>
    </w:p>
    <w:p w:rsidR="00000000" w:rsidRDefault="00405724">
      <w:pPr>
        <w:jc w:val="both"/>
        <w:rPr>
          <w:rFonts w:cs="David"/>
          <w:rtl/>
        </w:rPr>
      </w:pPr>
    </w:p>
    <w:p w:rsidR="00000000" w:rsidRDefault="00405724">
      <w:pPr>
        <w:jc w:val="both"/>
        <w:rPr>
          <w:rFonts w:cs="David"/>
          <w:rtl/>
        </w:rPr>
      </w:pPr>
      <w:r>
        <w:rPr>
          <w:rFonts w:cs="David"/>
          <w:rtl/>
        </w:rPr>
        <w:tab/>
        <w:t xml:space="preserve">ודאי, אנחנו ננסח את הסעיף בתיאום איתכם לפי </w:t>
      </w:r>
      <w:r>
        <w:rPr>
          <w:rFonts w:cs="David"/>
          <w:rtl/>
        </w:rPr>
        <w:t>חוק הקולנוע.</w:t>
      </w:r>
    </w:p>
    <w:p w:rsidR="00000000" w:rsidRDefault="00405724">
      <w:pPr>
        <w:jc w:val="both"/>
        <w:rPr>
          <w:rFonts w:cs="David"/>
          <w:rtl/>
        </w:rPr>
      </w:pPr>
    </w:p>
    <w:p w:rsidR="00000000" w:rsidRDefault="00405724">
      <w:pPr>
        <w:jc w:val="both"/>
        <w:rPr>
          <w:rFonts w:cs="David"/>
          <w:rtl/>
        </w:rPr>
      </w:pPr>
      <w:r>
        <w:rPr>
          <w:rFonts w:cs="David"/>
          <w:u w:val="single"/>
          <w:rtl/>
        </w:rPr>
        <w:t>קובי שפירא:</w:t>
      </w:r>
    </w:p>
    <w:p w:rsidR="00000000" w:rsidRDefault="00405724">
      <w:pPr>
        <w:jc w:val="both"/>
        <w:rPr>
          <w:rFonts w:cs="David"/>
          <w:rtl/>
        </w:rPr>
      </w:pPr>
    </w:p>
    <w:p w:rsidR="00000000" w:rsidRDefault="00405724">
      <w:pPr>
        <w:jc w:val="both"/>
        <w:rPr>
          <w:rFonts w:cs="David"/>
          <w:rtl/>
        </w:rPr>
      </w:pPr>
      <w:r>
        <w:rPr>
          <w:rFonts w:cs="David"/>
          <w:rtl/>
        </w:rPr>
        <w:tab/>
        <w:t>דבר נוסף, יא' באייר בדקנו, לא יכול לצאת ביום שישי, אז אנחנו רוצים להוריד את זה.</w:t>
      </w:r>
    </w:p>
    <w:p w:rsidR="00000000" w:rsidRDefault="00405724">
      <w:pPr>
        <w:jc w:val="both"/>
        <w:rPr>
          <w:rFonts w:cs="David"/>
          <w:rtl/>
        </w:rPr>
      </w:pPr>
    </w:p>
    <w:p w:rsidR="00000000" w:rsidRDefault="00405724">
      <w:pPr>
        <w:jc w:val="both"/>
        <w:rPr>
          <w:rFonts w:cs="David"/>
          <w:rtl/>
        </w:rPr>
      </w:pPr>
      <w:r>
        <w:rPr>
          <w:rFonts w:cs="David"/>
          <w:u w:val="single"/>
          <w:rtl/>
        </w:rPr>
        <w:t>היו"ר אילן שלגי:</w:t>
      </w:r>
    </w:p>
    <w:p w:rsidR="00000000" w:rsidRDefault="00405724">
      <w:pPr>
        <w:jc w:val="both"/>
        <w:rPr>
          <w:rFonts w:cs="David"/>
          <w:rtl/>
        </w:rPr>
      </w:pPr>
    </w:p>
    <w:p w:rsidR="00000000" w:rsidRDefault="00405724">
      <w:pPr>
        <w:jc w:val="both"/>
        <w:rPr>
          <w:rFonts w:cs="David"/>
          <w:rtl/>
        </w:rPr>
      </w:pPr>
      <w:r>
        <w:rPr>
          <w:rFonts w:cs="David"/>
          <w:rtl/>
        </w:rPr>
        <w:tab/>
        <w:t xml:space="preserve">ומה בכל זאת? מה שאתה אומר הקורא את החוק הרי איננו יודע את המידע הזה, ש-י' באייר מעולם לא היה נופל ביום ו' או בשבת. אני אומר בכל </w:t>
      </w:r>
      <w:r>
        <w:rPr>
          <w:rFonts w:cs="David"/>
          <w:rtl/>
        </w:rPr>
        <w:t>זאת, החוק הזה, מה גם שיש גורמים שטוענים שהם מייצגים את הדת היהודית, אומרים שהחוק הזה באיזשהו מקום פוגע בדת היהודית מה שכמובן איננו נכון, אז מדוע להשמיט את זה?</w:t>
      </w:r>
    </w:p>
    <w:p w:rsidR="00000000" w:rsidRDefault="00405724">
      <w:pPr>
        <w:jc w:val="both"/>
        <w:rPr>
          <w:rFonts w:cs="David"/>
          <w:rtl/>
        </w:rPr>
      </w:pPr>
    </w:p>
    <w:p w:rsidR="00000000" w:rsidRDefault="00405724">
      <w:pPr>
        <w:jc w:val="both"/>
        <w:rPr>
          <w:rFonts w:cs="David"/>
          <w:rtl/>
        </w:rPr>
      </w:pPr>
      <w:r>
        <w:rPr>
          <w:rFonts w:cs="David"/>
          <w:u w:val="single"/>
          <w:rtl/>
        </w:rPr>
        <w:t>אמנון דה הרטוך:</w:t>
      </w:r>
    </w:p>
    <w:p w:rsidR="00000000" w:rsidRDefault="00405724">
      <w:pPr>
        <w:jc w:val="both"/>
        <w:rPr>
          <w:rFonts w:cs="David"/>
          <w:rtl/>
        </w:rPr>
      </w:pPr>
    </w:p>
    <w:p w:rsidR="00000000" w:rsidRDefault="00405724">
      <w:pPr>
        <w:jc w:val="both"/>
        <w:rPr>
          <w:rFonts w:cs="David"/>
          <w:rtl/>
        </w:rPr>
      </w:pPr>
      <w:r>
        <w:rPr>
          <w:rFonts w:cs="David"/>
          <w:rtl/>
        </w:rPr>
        <w:tab/>
        <w:t xml:space="preserve">אתה צריך לומר שבדיוק הוראת חוק כזאת, אני מצטער לומר את המילה מצחיקה, קיימת גם </w:t>
      </w:r>
      <w:r>
        <w:rPr>
          <w:rFonts w:cs="David"/>
          <w:rtl/>
        </w:rPr>
        <w:t>בחוק להנצחת מורשתו של יצחק רבין זכרונו לברכה, וגם שם יש התייחסות למקרה שזה יחול ו', וזה לעולם לא יחול, אז זה ישתנה. בשביל מה לכתוב הוראה?</w:t>
      </w:r>
    </w:p>
    <w:p w:rsidR="00000000" w:rsidRDefault="00405724">
      <w:pPr>
        <w:jc w:val="both"/>
        <w:rPr>
          <w:rFonts w:cs="David"/>
          <w:rtl/>
        </w:rPr>
      </w:pPr>
    </w:p>
    <w:p w:rsidR="00000000" w:rsidRDefault="00405724">
      <w:pPr>
        <w:jc w:val="both"/>
        <w:rPr>
          <w:rFonts w:cs="David"/>
          <w:rtl/>
        </w:rPr>
      </w:pPr>
      <w:r>
        <w:rPr>
          <w:rFonts w:cs="David"/>
          <w:u w:val="single"/>
          <w:rtl/>
        </w:rPr>
        <w:t>היו"ר אילן שלגי:</w:t>
      </w:r>
    </w:p>
    <w:p w:rsidR="00000000" w:rsidRDefault="00405724">
      <w:pPr>
        <w:jc w:val="both"/>
        <w:rPr>
          <w:rFonts w:cs="David"/>
          <w:rtl/>
        </w:rPr>
      </w:pPr>
    </w:p>
    <w:p w:rsidR="00000000" w:rsidRDefault="00405724">
      <w:pPr>
        <w:jc w:val="both"/>
        <w:rPr>
          <w:rFonts w:cs="David"/>
          <w:rtl/>
        </w:rPr>
      </w:pPr>
      <w:r>
        <w:rPr>
          <w:rFonts w:cs="David"/>
          <w:rtl/>
        </w:rPr>
        <w:tab/>
        <w:t xml:space="preserve">אתה עכשיו עובד כמקצוען, כמשפטן שאומר אין צורך בזה. אני בכל זאת, רוצה להסתכל על זה היום כאיש ציבור </w:t>
      </w:r>
      <w:r>
        <w:rPr>
          <w:rFonts w:cs="David"/>
          <w:rtl/>
        </w:rPr>
        <w:t>ולומר ואדרבא, אם זה מופיע בחוק, אתה אומר החוק להנצחת יצחק רבין, וגם שם אין צורך בכל, אז מדוע שלא ידעו.</w:t>
      </w:r>
    </w:p>
    <w:p w:rsidR="00000000" w:rsidRDefault="00405724">
      <w:pPr>
        <w:jc w:val="both"/>
        <w:rPr>
          <w:rFonts w:cs="David"/>
          <w:rtl/>
        </w:rPr>
      </w:pPr>
    </w:p>
    <w:p w:rsidR="00000000" w:rsidRDefault="00405724">
      <w:pPr>
        <w:jc w:val="both"/>
        <w:rPr>
          <w:rFonts w:cs="David"/>
          <w:rtl/>
        </w:rPr>
      </w:pPr>
      <w:r>
        <w:rPr>
          <w:rFonts w:cs="David"/>
          <w:u w:val="single"/>
          <w:rtl/>
        </w:rPr>
        <w:t>אמנון דה הרטוך:</w:t>
      </w:r>
    </w:p>
    <w:p w:rsidR="00000000" w:rsidRDefault="00405724">
      <w:pPr>
        <w:jc w:val="both"/>
        <w:rPr>
          <w:rFonts w:cs="David"/>
          <w:rtl/>
        </w:rPr>
      </w:pPr>
    </w:p>
    <w:p w:rsidR="00000000" w:rsidRDefault="00405724">
      <w:pPr>
        <w:jc w:val="both"/>
        <w:rPr>
          <w:rFonts w:cs="David"/>
          <w:rtl/>
        </w:rPr>
      </w:pPr>
      <w:r>
        <w:rPr>
          <w:rFonts w:cs="David"/>
          <w:rtl/>
        </w:rPr>
        <w:tab/>
        <w:t>יותר ממה שיש מקרים, תאונות, שזה נקרא בדיחה, זה כמו הבדיחה של מה דינו של צום תשעה באב שחל בראש חודש. אנשים שואלים את זה כבדיחה.</w:t>
      </w:r>
    </w:p>
    <w:p w:rsidR="00000000" w:rsidRDefault="00405724">
      <w:pPr>
        <w:jc w:val="both"/>
        <w:rPr>
          <w:rFonts w:cs="David"/>
          <w:rtl/>
        </w:rPr>
      </w:pPr>
    </w:p>
    <w:p w:rsidR="00000000" w:rsidRDefault="00405724">
      <w:pPr>
        <w:jc w:val="both"/>
        <w:rPr>
          <w:rFonts w:cs="David"/>
          <w:rtl/>
        </w:rPr>
      </w:pPr>
      <w:r>
        <w:rPr>
          <w:rFonts w:cs="David"/>
          <w:u w:val="single"/>
          <w:rtl/>
        </w:rPr>
        <w:t>רוני ב</w:t>
      </w:r>
      <w:r>
        <w:rPr>
          <w:rFonts w:cs="David"/>
          <w:u w:val="single"/>
          <w:rtl/>
        </w:rPr>
        <w:t>ריזון:</w:t>
      </w:r>
    </w:p>
    <w:p w:rsidR="00000000" w:rsidRDefault="00405724">
      <w:pPr>
        <w:jc w:val="both"/>
        <w:rPr>
          <w:rFonts w:cs="David"/>
          <w:rtl/>
        </w:rPr>
      </w:pPr>
    </w:p>
    <w:p w:rsidR="00000000" w:rsidRDefault="00405724">
      <w:pPr>
        <w:jc w:val="both"/>
        <w:rPr>
          <w:rFonts w:cs="David"/>
          <w:rtl/>
        </w:rPr>
      </w:pPr>
      <w:r>
        <w:rPr>
          <w:rFonts w:cs="David"/>
          <w:rtl/>
        </w:rPr>
        <w:tab/>
        <w:t xml:space="preserve">כתוצאה מהשינוי שעשינו לאחרונה ביום הזיכרון ויום העצמאות, חישבתי ומצאתי שבעשרים השנים הבאות, יום העצמאות של מדינת ישראל לא יחול ב-ה' אייר. </w:t>
      </w:r>
    </w:p>
    <w:p w:rsidR="00000000" w:rsidRDefault="00405724">
      <w:pPr>
        <w:jc w:val="both"/>
        <w:rPr>
          <w:rFonts w:cs="David"/>
          <w:rtl/>
        </w:rPr>
      </w:pPr>
    </w:p>
    <w:p w:rsidR="00000000" w:rsidRDefault="00405724">
      <w:pPr>
        <w:jc w:val="both"/>
        <w:rPr>
          <w:rFonts w:cs="David"/>
          <w:rtl/>
        </w:rPr>
      </w:pPr>
      <w:r>
        <w:rPr>
          <w:rFonts w:cs="David"/>
          <w:u w:val="single"/>
          <w:rtl/>
        </w:rPr>
        <w:t>קובי שפירא:</w:t>
      </w:r>
    </w:p>
    <w:p w:rsidR="00000000" w:rsidRDefault="00405724">
      <w:pPr>
        <w:jc w:val="both"/>
        <w:rPr>
          <w:rFonts w:cs="David"/>
          <w:rtl/>
        </w:rPr>
      </w:pPr>
    </w:p>
    <w:p w:rsidR="00000000" w:rsidRDefault="00405724">
      <w:pPr>
        <w:jc w:val="both"/>
        <w:rPr>
          <w:rFonts w:cs="David"/>
          <w:rtl/>
        </w:rPr>
      </w:pPr>
      <w:r>
        <w:rPr>
          <w:rFonts w:cs="David"/>
          <w:rtl/>
        </w:rPr>
        <w:tab/>
        <w:t xml:space="preserve">י' באייר אכן לא יכול לצאת לעולם ביום שישי, אבל הוא יכול לצאת בשבת. אז לכן אנחנו נוריד את ערב </w:t>
      </w:r>
      <w:r>
        <w:rPr>
          <w:rFonts w:cs="David"/>
          <w:rtl/>
        </w:rPr>
        <w:t xml:space="preserve">שבת. </w:t>
      </w:r>
    </w:p>
    <w:p w:rsidR="00000000" w:rsidRDefault="00405724">
      <w:pPr>
        <w:jc w:val="both"/>
        <w:rPr>
          <w:rFonts w:cs="David"/>
          <w:rtl/>
        </w:rPr>
      </w:pPr>
    </w:p>
    <w:p w:rsidR="00000000" w:rsidRDefault="00405724">
      <w:pPr>
        <w:jc w:val="both"/>
        <w:rPr>
          <w:rFonts w:cs="David"/>
          <w:rtl/>
        </w:rPr>
      </w:pPr>
      <w:r>
        <w:rPr>
          <w:rFonts w:cs="David"/>
          <w:u w:val="single"/>
          <w:rtl/>
        </w:rPr>
        <w:br w:type="page"/>
        <w:t>מירב ישראלי:</w:t>
      </w:r>
    </w:p>
    <w:p w:rsidR="00000000" w:rsidRDefault="00405724">
      <w:pPr>
        <w:jc w:val="both"/>
        <w:rPr>
          <w:rFonts w:cs="David"/>
          <w:rtl/>
        </w:rPr>
      </w:pPr>
    </w:p>
    <w:p w:rsidR="00000000" w:rsidRDefault="00405724">
      <w:pPr>
        <w:jc w:val="both"/>
        <w:rPr>
          <w:rFonts w:cs="David"/>
          <w:rtl/>
        </w:rPr>
      </w:pPr>
      <w:r>
        <w:rPr>
          <w:rFonts w:cs="David"/>
          <w:rtl/>
        </w:rPr>
        <w:tab/>
        <w:t>עכשיו אנחנו הגענו, פשוט בסעיף הזה יש התייחסות לצה"ל וגם לרשותה שידור ובגלל זה הזמנו את הגופים האלה.</w:t>
      </w:r>
    </w:p>
    <w:p w:rsidR="00000000" w:rsidRDefault="00405724">
      <w:pPr>
        <w:jc w:val="both"/>
        <w:rPr>
          <w:rFonts w:cs="David"/>
          <w:rtl/>
        </w:rPr>
      </w:pPr>
    </w:p>
    <w:p w:rsidR="00000000" w:rsidRDefault="00405724">
      <w:pPr>
        <w:jc w:val="both"/>
        <w:rPr>
          <w:rFonts w:cs="David"/>
          <w:rtl/>
        </w:rPr>
      </w:pPr>
      <w:r>
        <w:rPr>
          <w:rFonts w:cs="David"/>
          <w:u w:val="single"/>
          <w:rtl/>
        </w:rPr>
        <w:t>היו"ר אילן שלגי:</w:t>
      </w:r>
    </w:p>
    <w:p w:rsidR="00000000" w:rsidRDefault="00405724">
      <w:pPr>
        <w:jc w:val="both"/>
        <w:rPr>
          <w:rFonts w:cs="David"/>
          <w:rtl/>
        </w:rPr>
      </w:pPr>
    </w:p>
    <w:p w:rsidR="00000000" w:rsidRDefault="00405724">
      <w:pPr>
        <w:jc w:val="both"/>
        <w:rPr>
          <w:rFonts w:cs="David"/>
          <w:rtl/>
        </w:rPr>
      </w:pPr>
      <w:r>
        <w:rPr>
          <w:rFonts w:cs="David"/>
          <w:rtl/>
        </w:rPr>
        <w:tab/>
        <w:t xml:space="preserve">סעיף א(3) מדבר על מחנות צה"ל. מה אומרת הסרן ליטל בר? וסעיף 4 אומר בכלי התקשורת. </w:t>
      </w:r>
    </w:p>
    <w:p w:rsidR="00000000" w:rsidRDefault="00405724">
      <w:pPr>
        <w:jc w:val="both"/>
        <w:rPr>
          <w:rFonts w:cs="David"/>
          <w:rtl/>
        </w:rPr>
      </w:pPr>
    </w:p>
    <w:p w:rsidR="00000000" w:rsidRDefault="00405724">
      <w:pPr>
        <w:jc w:val="both"/>
        <w:rPr>
          <w:rFonts w:cs="David"/>
          <w:rtl/>
        </w:rPr>
      </w:pPr>
      <w:r>
        <w:rPr>
          <w:rFonts w:cs="David"/>
          <w:u w:val="single"/>
          <w:rtl/>
        </w:rPr>
        <w:t>איתי לנדסברג:</w:t>
      </w:r>
    </w:p>
    <w:p w:rsidR="00000000" w:rsidRDefault="00405724">
      <w:pPr>
        <w:jc w:val="both"/>
        <w:rPr>
          <w:rFonts w:cs="David"/>
          <w:rtl/>
        </w:rPr>
      </w:pPr>
    </w:p>
    <w:p w:rsidR="00000000" w:rsidRDefault="00405724">
      <w:pPr>
        <w:jc w:val="both"/>
        <w:rPr>
          <w:rFonts w:cs="David"/>
          <w:rtl/>
        </w:rPr>
      </w:pPr>
      <w:r>
        <w:rPr>
          <w:rFonts w:cs="David"/>
          <w:rtl/>
        </w:rPr>
        <w:tab/>
        <w:t>אני תיכף אגיד ל</w:t>
      </w:r>
      <w:r>
        <w:rPr>
          <w:rFonts w:cs="David"/>
          <w:rtl/>
        </w:rPr>
        <w:t xml:space="preserve">כם מה אנחנו עושים לציון מאה שנה למותו של הרצל, אתם קבעתם משום מה את לידתו, אבל אנחנו מציינים את מותו, אבל אני בעיקרון חושב שלא צריך לכפות בחוק על כלי תקשורת לציין יום מסויים, כי אנחנו ממילא ככלי תקשורת ציבורי מציינים הרבה מאוד ימים מיוחדים, החל מיום השואה </w:t>
      </w:r>
      <w:r>
        <w:rPr>
          <w:rFonts w:cs="David"/>
          <w:rtl/>
        </w:rPr>
        <w:t>ויום הזיכרון ורצח רבין, וחמישים שנה לאקסודוס ולאלטלנה וכו', בלי חקיקה מיוחדת בענין הזה, אלא מתוקף זה שאנחנו רואים את זה כתפקידנו. זה הערה שלי לענין. אני לא מחוקק, אני רק מעיר את זה.</w:t>
      </w:r>
    </w:p>
    <w:p w:rsidR="00000000" w:rsidRDefault="00405724">
      <w:pPr>
        <w:jc w:val="both"/>
        <w:rPr>
          <w:rFonts w:cs="David"/>
          <w:rtl/>
        </w:rPr>
      </w:pPr>
    </w:p>
    <w:p w:rsidR="00000000" w:rsidRDefault="00405724">
      <w:pPr>
        <w:jc w:val="both"/>
        <w:rPr>
          <w:rFonts w:cs="David"/>
          <w:rtl/>
        </w:rPr>
      </w:pPr>
      <w:r>
        <w:rPr>
          <w:rFonts w:cs="David"/>
          <w:rtl/>
        </w:rPr>
        <w:tab/>
        <w:t xml:space="preserve">אנחנו משדרים שורה של משדרים ב- 5 ביולי שזה השבוע, אנחנו עושים משדר גדול </w:t>
      </w:r>
      <w:r>
        <w:rPr>
          <w:rFonts w:cs="David"/>
          <w:rtl/>
        </w:rPr>
        <w:t>של שעתיים כמעט, עימנואל הלפרין מנחה לציון מאה שנה להרצל שעוסק גם באנטישמיות, גם בחזון הכלכלי-חברתי, גם באישיות של הרצל, והרבה מאוד נושאים שנמצאים במדינת היהודים, עם הרבה מאוד רעיונות, קטעים מומחזים וכו'.</w:t>
      </w:r>
    </w:p>
    <w:p w:rsidR="00000000" w:rsidRDefault="00405724">
      <w:pPr>
        <w:jc w:val="both"/>
        <w:rPr>
          <w:rFonts w:cs="David"/>
          <w:rtl/>
        </w:rPr>
      </w:pPr>
    </w:p>
    <w:p w:rsidR="00000000" w:rsidRDefault="00405724">
      <w:pPr>
        <w:jc w:val="both"/>
        <w:rPr>
          <w:rFonts w:cs="David"/>
          <w:rtl/>
        </w:rPr>
      </w:pPr>
      <w:r>
        <w:rPr>
          <w:rFonts w:cs="David"/>
          <w:rtl/>
        </w:rPr>
        <w:tab/>
        <w:t>אנחנו עושים סרט דוקומנטרי על השושלת של הרצל עד היו</w:t>
      </w:r>
      <w:r>
        <w:rPr>
          <w:rFonts w:cs="David"/>
          <w:rtl/>
        </w:rPr>
        <w:t>ם, תתפלאו לשמוע אבל יש הרבה מאוד נציגים של המשפחה כאן בארץ, ואנחנו עושים שורה של משדרים שנקראים חזון המדינה שלי עם אנשים צעירים, שורה של סרטים דוקומנטרים שיהיו במהלך השנה שבהם אנשים צעירים יספרו, יביאו את חזון המדינה שלהם לציון מאה שנה של הרצל.</w:t>
      </w:r>
    </w:p>
    <w:p w:rsidR="00000000" w:rsidRDefault="00405724">
      <w:pPr>
        <w:jc w:val="both"/>
        <w:rPr>
          <w:rFonts w:cs="David"/>
          <w:rtl/>
        </w:rPr>
      </w:pPr>
    </w:p>
    <w:p w:rsidR="00000000" w:rsidRDefault="00405724">
      <w:pPr>
        <w:jc w:val="both"/>
        <w:rPr>
          <w:rFonts w:cs="David"/>
          <w:rtl/>
        </w:rPr>
      </w:pPr>
      <w:r>
        <w:rPr>
          <w:rFonts w:cs="David"/>
          <w:rtl/>
        </w:rPr>
        <w:tab/>
        <w:t>אני לא יו</w:t>
      </w:r>
      <w:r>
        <w:rPr>
          <w:rFonts w:cs="David"/>
          <w:rtl/>
        </w:rPr>
        <w:t>דע מה יהיה בשנת ה- 101, האם שנת ה- 101 תסתכם בזה שאנחנו נסקר את היום המיוחד בכנסת, נביא כתבה של שתי דקות במבט או נעשה גם כן משדר גדול, לכן אני לא בטוח, למרות שלא מפריע לי כל כך הענין של ציון מיוחד, כי ציון מיוחד לא כופה עלי הרבה, אבל אני לא חושב שצריך להיו</w:t>
      </w:r>
      <w:r>
        <w:rPr>
          <w:rFonts w:cs="David"/>
          <w:rtl/>
        </w:rPr>
        <w:t>ת בחוק של הכנסת הנחיה,</w:t>
      </w:r>
    </w:p>
    <w:p w:rsidR="00000000" w:rsidRDefault="00405724">
      <w:pPr>
        <w:jc w:val="both"/>
        <w:rPr>
          <w:rFonts w:cs="David"/>
          <w:rtl/>
        </w:rPr>
      </w:pPr>
    </w:p>
    <w:p w:rsidR="00000000" w:rsidRDefault="00405724">
      <w:pPr>
        <w:jc w:val="both"/>
        <w:rPr>
          <w:rFonts w:cs="David"/>
          <w:rtl/>
        </w:rPr>
      </w:pPr>
      <w:r>
        <w:rPr>
          <w:rFonts w:cs="David"/>
          <w:u w:val="single"/>
          <w:rtl/>
        </w:rPr>
        <w:t>היו"ר אילן שלגי:</w:t>
      </w:r>
    </w:p>
    <w:p w:rsidR="00000000" w:rsidRDefault="00405724">
      <w:pPr>
        <w:jc w:val="both"/>
        <w:rPr>
          <w:rFonts w:cs="David"/>
          <w:rtl/>
        </w:rPr>
      </w:pPr>
    </w:p>
    <w:p w:rsidR="00000000" w:rsidRDefault="00405724">
      <w:pPr>
        <w:jc w:val="both"/>
        <w:rPr>
          <w:rFonts w:cs="David"/>
          <w:rtl/>
        </w:rPr>
      </w:pPr>
      <w:r>
        <w:rPr>
          <w:rFonts w:cs="David"/>
          <w:rtl/>
        </w:rPr>
        <w:tab/>
        <w:t>אני חושב שלמשרד המשפטים כן יש הסתייגות בענין הזה.</w:t>
      </w:r>
    </w:p>
    <w:p w:rsidR="00000000" w:rsidRDefault="00405724">
      <w:pPr>
        <w:jc w:val="both"/>
        <w:rPr>
          <w:rFonts w:cs="David"/>
          <w:rtl/>
        </w:rPr>
      </w:pPr>
    </w:p>
    <w:p w:rsidR="00000000" w:rsidRDefault="00405724">
      <w:pPr>
        <w:jc w:val="both"/>
        <w:rPr>
          <w:rFonts w:cs="David"/>
          <w:rtl/>
        </w:rPr>
      </w:pPr>
      <w:r>
        <w:rPr>
          <w:rFonts w:cs="David"/>
          <w:u w:val="single"/>
          <w:rtl/>
        </w:rPr>
        <w:t>קובי שפירא:</w:t>
      </w:r>
    </w:p>
    <w:p w:rsidR="00000000" w:rsidRDefault="00405724">
      <w:pPr>
        <w:jc w:val="both"/>
        <w:rPr>
          <w:rFonts w:cs="David"/>
          <w:rtl/>
        </w:rPr>
      </w:pPr>
    </w:p>
    <w:p w:rsidR="00000000" w:rsidRDefault="00405724">
      <w:pPr>
        <w:jc w:val="both"/>
        <w:rPr>
          <w:rFonts w:cs="David"/>
          <w:rtl/>
        </w:rPr>
      </w:pPr>
      <w:r>
        <w:rPr>
          <w:rFonts w:cs="David"/>
          <w:rtl/>
        </w:rPr>
        <w:tab/>
        <w:t xml:space="preserve">אנחנו גם מתנגדים, אין היום שום הוראה בחוק המחייבת את רשות השידור לשדר אילו שהם שידורים לא ביום העצמאות, לא ביום הזיכרון לחללי צה"ל, לא ביום הזיכרון </w:t>
      </w:r>
      <w:r>
        <w:rPr>
          <w:rFonts w:cs="David"/>
          <w:rtl/>
        </w:rPr>
        <w:t>לשואה ולגבורה. נראה לי קצת בעייתי שעכשיו זה חוק חדש,</w:t>
      </w:r>
    </w:p>
    <w:p w:rsidR="00000000" w:rsidRDefault="00405724">
      <w:pPr>
        <w:jc w:val="both"/>
        <w:rPr>
          <w:rFonts w:cs="David"/>
          <w:rtl/>
        </w:rPr>
      </w:pPr>
    </w:p>
    <w:p w:rsidR="00000000" w:rsidRDefault="00405724">
      <w:pPr>
        <w:jc w:val="both"/>
        <w:rPr>
          <w:rFonts w:cs="David"/>
          <w:rtl/>
        </w:rPr>
      </w:pPr>
      <w:r>
        <w:rPr>
          <w:rFonts w:cs="David"/>
          <w:u w:val="single"/>
          <w:rtl/>
        </w:rPr>
        <w:t>היו"ר אילן שלגי:</w:t>
      </w:r>
    </w:p>
    <w:p w:rsidR="00000000" w:rsidRDefault="00405724">
      <w:pPr>
        <w:jc w:val="both"/>
        <w:rPr>
          <w:rFonts w:cs="David"/>
          <w:rtl/>
        </w:rPr>
      </w:pPr>
    </w:p>
    <w:p w:rsidR="00000000" w:rsidRDefault="00405724">
      <w:pPr>
        <w:jc w:val="both"/>
        <w:rPr>
          <w:rFonts w:cs="David"/>
          <w:rtl/>
        </w:rPr>
      </w:pPr>
      <w:r>
        <w:rPr>
          <w:rFonts w:cs="David"/>
          <w:rtl/>
        </w:rPr>
        <w:tab/>
        <w:t>נוריד את זה.</w:t>
      </w:r>
    </w:p>
    <w:p w:rsidR="00000000" w:rsidRDefault="00405724">
      <w:pPr>
        <w:jc w:val="both"/>
        <w:rPr>
          <w:rFonts w:cs="David"/>
          <w:rtl/>
        </w:rPr>
      </w:pPr>
    </w:p>
    <w:p w:rsidR="00000000" w:rsidRDefault="00405724">
      <w:pPr>
        <w:jc w:val="both"/>
        <w:rPr>
          <w:rFonts w:cs="David"/>
          <w:rtl/>
        </w:rPr>
      </w:pPr>
      <w:r>
        <w:rPr>
          <w:rFonts w:cs="David"/>
          <w:u w:val="single"/>
          <w:rtl/>
        </w:rPr>
        <w:t>קובי שפירא:</w:t>
      </w:r>
    </w:p>
    <w:p w:rsidR="00000000" w:rsidRDefault="00405724">
      <w:pPr>
        <w:jc w:val="both"/>
        <w:rPr>
          <w:rFonts w:cs="David"/>
          <w:rtl/>
        </w:rPr>
      </w:pPr>
    </w:p>
    <w:p w:rsidR="00000000" w:rsidRDefault="00405724">
      <w:pPr>
        <w:jc w:val="both"/>
        <w:rPr>
          <w:rFonts w:cs="David"/>
          <w:rtl/>
        </w:rPr>
      </w:pPr>
      <w:r>
        <w:rPr>
          <w:rFonts w:cs="David"/>
          <w:rtl/>
        </w:rPr>
        <w:tab/>
        <w:t>בסעיף 3 לחוק רשות השידור ממילא הרשות מחייבת לשדר תכניות חינוך.</w:t>
      </w:r>
    </w:p>
    <w:p w:rsidR="00000000" w:rsidRDefault="00405724">
      <w:pPr>
        <w:jc w:val="both"/>
        <w:rPr>
          <w:rFonts w:cs="David"/>
          <w:rtl/>
        </w:rPr>
      </w:pPr>
    </w:p>
    <w:p w:rsidR="00000000" w:rsidRDefault="00405724">
      <w:pPr>
        <w:jc w:val="both"/>
        <w:rPr>
          <w:rFonts w:cs="David"/>
          <w:rtl/>
        </w:rPr>
      </w:pPr>
      <w:r>
        <w:rPr>
          <w:rFonts w:cs="David"/>
          <w:u w:val="single"/>
          <w:rtl/>
        </w:rPr>
        <w:t>היו"ר אילן שלגי:</w:t>
      </w:r>
    </w:p>
    <w:p w:rsidR="00000000" w:rsidRDefault="00405724">
      <w:pPr>
        <w:jc w:val="both"/>
        <w:rPr>
          <w:rFonts w:cs="David"/>
          <w:rtl/>
        </w:rPr>
      </w:pPr>
    </w:p>
    <w:p w:rsidR="00000000" w:rsidRDefault="00405724">
      <w:pPr>
        <w:jc w:val="both"/>
        <w:rPr>
          <w:rFonts w:cs="David"/>
          <w:rtl/>
        </w:rPr>
      </w:pPr>
      <w:r>
        <w:rPr>
          <w:rFonts w:cs="David"/>
          <w:rtl/>
        </w:rPr>
        <w:tab/>
        <w:t>אנחנו נסמוך על רשות השידור.</w:t>
      </w:r>
    </w:p>
    <w:p w:rsidR="00000000" w:rsidRDefault="00405724">
      <w:pPr>
        <w:jc w:val="both"/>
        <w:rPr>
          <w:rFonts w:cs="David"/>
          <w:rtl/>
        </w:rPr>
      </w:pPr>
    </w:p>
    <w:p w:rsidR="00000000" w:rsidRDefault="00405724">
      <w:pPr>
        <w:jc w:val="both"/>
        <w:rPr>
          <w:rFonts w:cs="David"/>
          <w:rtl/>
        </w:rPr>
      </w:pPr>
      <w:r>
        <w:rPr>
          <w:rFonts w:cs="David"/>
          <w:u w:val="single"/>
          <w:rtl/>
        </w:rPr>
        <w:t>ישי העצני:</w:t>
      </w:r>
    </w:p>
    <w:p w:rsidR="00000000" w:rsidRDefault="00405724">
      <w:pPr>
        <w:jc w:val="both"/>
        <w:rPr>
          <w:rFonts w:cs="David"/>
          <w:rtl/>
        </w:rPr>
      </w:pPr>
    </w:p>
    <w:p w:rsidR="00000000" w:rsidRDefault="00405724">
      <w:pPr>
        <w:jc w:val="both"/>
        <w:rPr>
          <w:rFonts w:cs="David"/>
          <w:rtl/>
        </w:rPr>
      </w:pPr>
      <w:r>
        <w:rPr>
          <w:rFonts w:cs="David"/>
          <w:rtl/>
        </w:rPr>
        <w:tab/>
        <w:t>אני מבקש רק להוסיף אם אפשר ציו</w:t>
      </w:r>
      <w:r>
        <w:rPr>
          <w:rFonts w:cs="David"/>
          <w:rtl/>
        </w:rPr>
        <w:t>ן, הורידו את ציון בחו"ל, אז לפחות ציון בנציגויות הרשמיות של ישראל בחו"ל, שיהיה ציון לענין הזה. נציגויות לא רק עוסקות בדיפלומטיה, ולא רק עוסקות בקידום קשרי הכלכלה הם עוסקים גם,</w:t>
      </w:r>
    </w:p>
    <w:p w:rsidR="00000000" w:rsidRDefault="00405724">
      <w:pPr>
        <w:jc w:val="both"/>
        <w:rPr>
          <w:rFonts w:cs="David"/>
          <w:rtl/>
        </w:rPr>
      </w:pPr>
    </w:p>
    <w:p w:rsidR="00000000" w:rsidRDefault="00405724">
      <w:pPr>
        <w:jc w:val="both"/>
        <w:rPr>
          <w:rFonts w:cs="David"/>
          <w:rtl/>
        </w:rPr>
      </w:pPr>
      <w:r>
        <w:rPr>
          <w:rFonts w:cs="David"/>
          <w:u w:val="single"/>
          <w:rtl/>
        </w:rPr>
        <w:t>היו"ר אילן שלגי:</w:t>
      </w:r>
    </w:p>
    <w:p w:rsidR="00000000" w:rsidRDefault="00405724">
      <w:pPr>
        <w:jc w:val="both"/>
        <w:rPr>
          <w:rFonts w:cs="David"/>
          <w:rtl/>
        </w:rPr>
      </w:pPr>
    </w:p>
    <w:p w:rsidR="00000000" w:rsidRDefault="00405724">
      <w:pPr>
        <w:jc w:val="both"/>
        <w:rPr>
          <w:rFonts w:cs="David"/>
          <w:rtl/>
        </w:rPr>
      </w:pPr>
      <w:r>
        <w:rPr>
          <w:rFonts w:cs="David"/>
          <w:rtl/>
        </w:rPr>
        <w:tab/>
        <w:t>האם בחוק של היום יש התייחסויות לנציגויות ישראל?</w:t>
      </w:r>
    </w:p>
    <w:p w:rsidR="00000000" w:rsidRDefault="00405724">
      <w:pPr>
        <w:jc w:val="both"/>
        <w:rPr>
          <w:rFonts w:cs="David"/>
          <w:rtl/>
        </w:rPr>
      </w:pPr>
    </w:p>
    <w:p w:rsidR="00000000" w:rsidRDefault="00405724">
      <w:pPr>
        <w:jc w:val="both"/>
        <w:rPr>
          <w:rFonts w:cs="David"/>
          <w:rtl/>
        </w:rPr>
      </w:pPr>
      <w:r>
        <w:rPr>
          <w:rFonts w:cs="David"/>
          <w:u w:val="single"/>
          <w:rtl/>
        </w:rPr>
        <w:t>ישי העצני:</w:t>
      </w:r>
    </w:p>
    <w:p w:rsidR="00000000" w:rsidRDefault="00405724">
      <w:pPr>
        <w:jc w:val="both"/>
        <w:rPr>
          <w:rFonts w:cs="David"/>
          <w:rtl/>
        </w:rPr>
      </w:pPr>
    </w:p>
    <w:p w:rsidR="00000000" w:rsidRDefault="00405724">
      <w:pPr>
        <w:jc w:val="both"/>
        <w:rPr>
          <w:rFonts w:cs="David"/>
          <w:rtl/>
        </w:rPr>
      </w:pPr>
      <w:r>
        <w:rPr>
          <w:rFonts w:cs="David"/>
          <w:rtl/>
        </w:rPr>
        <w:tab/>
        <w:t>אני חושב שהרצל והחזון שלו שונה מיום ירושלים במידה מסויימת.</w:t>
      </w:r>
    </w:p>
    <w:p w:rsidR="00000000" w:rsidRDefault="00405724">
      <w:pPr>
        <w:jc w:val="both"/>
        <w:rPr>
          <w:rFonts w:cs="David"/>
          <w:rtl/>
        </w:rPr>
      </w:pPr>
    </w:p>
    <w:p w:rsidR="00000000" w:rsidRDefault="00405724">
      <w:pPr>
        <w:jc w:val="both"/>
        <w:rPr>
          <w:rFonts w:cs="David"/>
          <w:rtl/>
        </w:rPr>
      </w:pPr>
      <w:r>
        <w:rPr>
          <w:rFonts w:cs="David"/>
          <w:u w:val="single"/>
          <w:rtl/>
        </w:rPr>
        <w:t>היו"ר אילן שלגי:</w:t>
      </w:r>
    </w:p>
    <w:p w:rsidR="00000000" w:rsidRDefault="00405724">
      <w:pPr>
        <w:jc w:val="both"/>
        <w:rPr>
          <w:rFonts w:cs="David"/>
          <w:rtl/>
        </w:rPr>
      </w:pPr>
    </w:p>
    <w:p w:rsidR="00000000" w:rsidRDefault="00405724">
      <w:pPr>
        <w:jc w:val="both"/>
        <w:rPr>
          <w:rFonts w:cs="David"/>
          <w:rtl/>
        </w:rPr>
      </w:pPr>
      <w:r>
        <w:rPr>
          <w:rFonts w:cs="David"/>
          <w:rtl/>
        </w:rPr>
        <w:tab/>
        <w:t>יש נציגויות של ישראל גם במקומות שהרצל אפילו לא ידע על קיומן, כל מיני מדינות במזרח הרחוק. מילא אם אתה מדבר על וינה, אתה מדבר על באזל.</w:t>
      </w:r>
    </w:p>
    <w:p w:rsidR="00000000" w:rsidRDefault="00405724">
      <w:pPr>
        <w:jc w:val="both"/>
        <w:rPr>
          <w:rFonts w:cs="David"/>
          <w:rtl/>
        </w:rPr>
      </w:pPr>
    </w:p>
    <w:p w:rsidR="00000000" w:rsidRDefault="00405724">
      <w:pPr>
        <w:jc w:val="both"/>
        <w:rPr>
          <w:rFonts w:cs="David"/>
          <w:rtl/>
        </w:rPr>
      </w:pPr>
      <w:r>
        <w:rPr>
          <w:rFonts w:cs="David"/>
          <w:u w:val="single"/>
          <w:rtl/>
        </w:rPr>
        <w:t>ישי העצני:</w:t>
      </w:r>
    </w:p>
    <w:p w:rsidR="00000000" w:rsidRDefault="00405724">
      <w:pPr>
        <w:jc w:val="both"/>
        <w:rPr>
          <w:rFonts w:cs="David"/>
          <w:rtl/>
        </w:rPr>
      </w:pPr>
    </w:p>
    <w:p w:rsidR="00000000" w:rsidRDefault="00405724">
      <w:pPr>
        <w:jc w:val="both"/>
        <w:rPr>
          <w:rFonts w:cs="David"/>
          <w:rtl/>
        </w:rPr>
      </w:pPr>
      <w:r>
        <w:rPr>
          <w:rFonts w:cs="David"/>
          <w:rtl/>
        </w:rPr>
        <w:tab/>
        <w:t xml:space="preserve">ישנם חוקרים שכותבים שכשהרצל </w:t>
      </w:r>
      <w:r>
        <w:rPr>
          <w:rFonts w:cs="David"/>
          <w:rtl/>
        </w:rPr>
        <w:t xml:space="preserve">כותב כוכבי הודיע וינצנץ, בולט מהשמיים, אני לא זוכר את הציטוט המדוייק, לא מכירים היום בערכי אבל יכירו, אז אחר כך יש שורה של ציטוטים. רואים את זה למשל בספר של בן ציון נתניהו, על הרצל, של מדינאים אירופאים עקשנים אחרי מותו שמדברים על גדולתו של הרצל, אז כן יש. </w:t>
      </w:r>
      <w:r>
        <w:rPr>
          <w:rFonts w:cs="David"/>
          <w:rtl/>
        </w:rPr>
        <w:t>מה שהרצל מחולל הוא לא רק דבר שהוא ייחודי לעם שלנו, הוא ייחודי בכלל.</w:t>
      </w:r>
    </w:p>
    <w:p w:rsidR="00000000" w:rsidRDefault="00405724">
      <w:pPr>
        <w:jc w:val="both"/>
        <w:rPr>
          <w:rFonts w:cs="David"/>
          <w:rtl/>
        </w:rPr>
      </w:pPr>
    </w:p>
    <w:p w:rsidR="00000000" w:rsidRDefault="00405724">
      <w:pPr>
        <w:jc w:val="both"/>
        <w:rPr>
          <w:rFonts w:cs="David"/>
          <w:rtl/>
        </w:rPr>
      </w:pPr>
      <w:r>
        <w:rPr>
          <w:rFonts w:cs="David"/>
          <w:rtl/>
        </w:rPr>
        <w:tab/>
        <w:t>אני חושב שאם היום הזה מצויין בישראל, אז הוא מצויין בישראל הקטנה שנמצאת מתחת לדגל.</w:t>
      </w:r>
    </w:p>
    <w:p w:rsidR="00000000" w:rsidRDefault="00405724">
      <w:pPr>
        <w:jc w:val="both"/>
        <w:rPr>
          <w:rFonts w:cs="David"/>
          <w:rtl/>
        </w:rPr>
      </w:pPr>
    </w:p>
    <w:p w:rsidR="00000000" w:rsidRDefault="00405724">
      <w:pPr>
        <w:jc w:val="both"/>
        <w:rPr>
          <w:rFonts w:cs="David"/>
          <w:rtl/>
        </w:rPr>
      </w:pPr>
      <w:r>
        <w:rPr>
          <w:rFonts w:cs="David"/>
          <w:u w:val="single"/>
          <w:rtl/>
        </w:rPr>
        <w:t>היו"ר אילן שלגי:</w:t>
      </w:r>
    </w:p>
    <w:p w:rsidR="00000000" w:rsidRDefault="00405724">
      <w:pPr>
        <w:jc w:val="both"/>
        <w:rPr>
          <w:rFonts w:cs="David"/>
          <w:rtl/>
        </w:rPr>
      </w:pPr>
    </w:p>
    <w:p w:rsidR="00000000" w:rsidRDefault="00405724">
      <w:pPr>
        <w:jc w:val="both"/>
        <w:rPr>
          <w:rFonts w:cs="David"/>
          <w:rtl/>
        </w:rPr>
      </w:pPr>
      <w:r>
        <w:rPr>
          <w:rFonts w:cs="David"/>
          <w:rtl/>
        </w:rPr>
        <w:tab/>
        <w:t>יהיה ראש נציגות שיהיה מודע וקשור לענין הוא יעשה, ויכול להיות שהמועצה תנחה את הנציגוי</w:t>
      </w:r>
      <w:r>
        <w:rPr>
          <w:rFonts w:cs="David"/>
          <w:rtl/>
        </w:rPr>
        <w:t>ות ואז היא תקיים גם בלי שזה כתוב בחוק. אני סבור שזה קצת מאולץ אם השגרירות בדרום קוריאה או אפילו בבייג'ין תצטרך כל שנה לעשות איזשהו אירוע ואיזשהו התייחסות ליום הזה. אתה לא יודע איך זה נופל ביום השנה המקומי.</w:t>
      </w:r>
    </w:p>
    <w:p w:rsidR="00000000" w:rsidRDefault="00405724">
      <w:pPr>
        <w:jc w:val="both"/>
        <w:rPr>
          <w:rFonts w:cs="David"/>
          <w:rtl/>
        </w:rPr>
      </w:pPr>
    </w:p>
    <w:p w:rsidR="00000000" w:rsidRDefault="00405724">
      <w:pPr>
        <w:jc w:val="both"/>
        <w:rPr>
          <w:rFonts w:cs="David"/>
          <w:rtl/>
        </w:rPr>
      </w:pPr>
      <w:r>
        <w:rPr>
          <w:rFonts w:cs="David"/>
          <w:u w:val="single"/>
          <w:rtl/>
        </w:rPr>
        <w:br w:type="page"/>
        <w:t>ישי העצני:</w:t>
      </w:r>
    </w:p>
    <w:p w:rsidR="00000000" w:rsidRDefault="00405724">
      <w:pPr>
        <w:jc w:val="both"/>
        <w:rPr>
          <w:rFonts w:cs="David"/>
          <w:rtl/>
        </w:rPr>
      </w:pPr>
    </w:p>
    <w:p w:rsidR="00000000" w:rsidRDefault="00405724">
      <w:pPr>
        <w:jc w:val="both"/>
        <w:rPr>
          <w:rFonts w:cs="David"/>
          <w:rtl/>
        </w:rPr>
      </w:pPr>
      <w:r>
        <w:rPr>
          <w:rFonts w:cs="David"/>
          <w:rtl/>
        </w:rPr>
        <w:tab/>
        <w:t>למשל השגרירות ההולנדית בישראל כל פע</w:t>
      </w:r>
      <w:r>
        <w:rPr>
          <w:rFonts w:cs="David"/>
          <w:rtl/>
        </w:rPr>
        <w:t>ם שיש יום הולדת למלכה, עושה קבלת פנים. אז אפשר לעשות קבלת פנים בקונסוליה הישראלית ביום הרצל.</w:t>
      </w:r>
    </w:p>
    <w:p w:rsidR="00000000" w:rsidRDefault="00405724">
      <w:pPr>
        <w:jc w:val="both"/>
        <w:rPr>
          <w:rFonts w:cs="David"/>
          <w:rtl/>
        </w:rPr>
      </w:pPr>
    </w:p>
    <w:p w:rsidR="00000000" w:rsidRDefault="00405724">
      <w:pPr>
        <w:jc w:val="both"/>
        <w:rPr>
          <w:rFonts w:cs="David"/>
          <w:rtl/>
        </w:rPr>
      </w:pPr>
      <w:r>
        <w:rPr>
          <w:rFonts w:cs="David"/>
          <w:u w:val="single"/>
          <w:rtl/>
        </w:rPr>
        <w:t>אמנון דה הרטוך:</w:t>
      </w:r>
    </w:p>
    <w:p w:rsidR="00000000" w:rsidRDefault="00405724">
      <w:pPr>
        <w:jc w:val="both"/>
        <w:rPr>
          <w:rFonts w:cs="David"/>
          <w:rtl/>
        </w:rPr>
      </w:pPr>
    </w:p>
    <w:p w:rsidR="00000000" w:rsidRDefault="00405724">
      <w:pPr>
        <w:jc w:val="both"/>
        <w:rPr>
          <w:rFonts w:cs="David"/>
          <w:rtl/>
        </w:rPr>
      </w:pPr>
      <w:r>
        <w:rPr>
          <w:rFonts w:cs="David"/>
          <w:rtl/>
        </w:rPr>
        <w:tab/>
        <w:t>צריך להדגיש שני דברים לגבי יום הולדת למלכה, ראשית זה יום העצמאות למעשה, דבר שני זה אפילו לא יום הולדת של המלכה.</w:t>
      </w:r>
    </w:p>
    <w:p w:rsidR="00000000" w:rsidRDefault="00405724">
      <w:pPr>
        <w:jc w:val="both"/>
        <w:rPr>
          <w:rFonts w:cs="David"/>
          <w:rtl/>
        </w:rPr>
      </w:pPr>
    </w:p>
    <w:p w:rsidR="00000000" w:rsidRDefault="00405724">
      <w:pPr>
        <w:jc w:val="both"/>
        <w:rPr>
          <w:rFonts w:cs="David"/>
          <w:rtl/>
        </w:rPr>
      </w:pPr>
      <w:r>
        <w:rPr>
          <w:rFonts w:cs="David"/>
          <w:u w:val="single"/>
          <w:rtl/>
        </w:rPr>
        <w:t>רותי רגב:</w:t>
      </w:r>
    </w:p>
    <w:p w:rsidR="00000000" w:rsidRDefault="00405724">
      <w:pPr>
        <w:jc w:val="both"/>
        <w:rPr>
          <w:rFonts w:cs="David"/>
          <w:rtl/>
        </w:rPr>
      </w:pPr>
    </w:p>
    <w:p w:rsidR="00000000" w:rsidRDefault="00405724">
      <w:pPr>
        <w:jc w:val="both"/>
        <w:rPr>
          <w:rFonts w:cs="David"/>
          <w:rtl/>
        </w:rPr>
      </w:pPr>
      <w:r>
        <w:rPr>
          <w:rFonts w:cs="David"/>
          <w:rtl/>
        </w:rPr>
        <w:tab/>
        <w:t>בסעיף 13(3) מחנות צ</w:t>
      </w:r>
      <w:r>
        <w:rPr>
          <w:rFonts w:cs="David"/>
          <w:rtl/>
        </w:rPr>
        <w:t xml:space="preserve">ה"ל, בתי ספר, </w:t>
      </w:r>
    </w:p>
    <w:p w:rsidR="00000000" w:rsidRDefault="00405724">
      <w:pPr>
        <w:jc w:val="both"/>
        <w:rPr>
          <w:rFonts w:cs="David"/>
          <w:rtl/>
        </w:rPr>
      </w:pPr>
    </w:p>
    <w:p w:rsidR="00000000" w:rsidRDefault="00405724">
      <w:pPr>
        <w:jc w:val="both"/>
        <w:rPr>
          <w:rFonts w:cs="David"/>
          <w:rtl/>
        </w:rPr>
      </w:pPr>
      <w:r>
        <w:rPr>
          <w:rFonts w:cs="David"/>
          <w:u w:val="single"/>
          <w:rtl/>
        </w:rPr>
        <w:t>היו"ר אילן שלגי:</w:t>
      </w:r>
    </w:p>
    <w:p w:rsidR="00000000" w:rsidRDefault="00405724">
      <w:pPr>
        <w:jc w:val="both"/>
        <w:rPr>
          <w:rFonts w:cs="David"/>
          <w:rtl/>
        </w:rPr>
      </w:pPr>
    </w:p>
    <w:p w:rsidR="00000000" w:rsidRDefault="00405724">
      <w:pPr>
        <w:jc w:val="both"/>
        <w:rPr>
          <w:rFonts w:cs="David"/>
          <w:rtl/>
        </w:rPr>
      </w:pPr>
      <w:r>
        <w:rPr>
          <w:rFonts w:cs="David"/>
          <w:rtl/>
        </w:rPr>
        <w:tab/>
        <w:t xml:space="preserve">זה בסדר, מורשתו הציונית. </w:t>
      </w:r>
    </w:p>
    <w:p w:rsidR="00000000" w:rsidRDefault="00405724">
      <w:pPr>
        <w:jc w:val="both"/>
        <w:rPr>
          <w:rFonts w:cs="David"/>
          <w:rtl/>
        </w:rPr>
      </w:pPr>
    </w:p>
    <w:p w:rsidR="00000000" w:rsidRDefault="00405724">
      <w:pPr>
        <w:jc w:val="both"/>
        <w:rPr>
          <w:rFonts w:cs="David"/>
          <w:rtl/>
        </w:rPr>
      </w:pPr>
      <w:r>
        <w:rPr>
          <w:rFonts w:cs="David"/>
          <w:u w:val="single"/>
          <w:rtl/>
        </w:rPr>
        <w:t>מירב ישראלי:</w:t>
      </w:r>
    </w:p>
    <w:p w:rsidR="00000000" w:rsidRDefault="00405724">
      <w:pPr>
        <w:jc w:val="both"/>
        <w:rPr>
          <w:rFonts w:cs="David"/>
          <w:rtl/>
        </w:rPr>
      </w:pPr>
    </w:p>
    <w:p w:rsidR="00000000" w:rsidRDefault="00405724">
      <w:pPr>
        <w:jc w:val="both"/>
        <w:rPr>
          <w:rFonts w:cs="David"/>
          <w:rtl/>
        </w:rPr>
      </w:pPr>
      <w:r>
        <w:rPr>
          <w:rFonts w:cs="David"/>
          <w:rtl/>
        </w:rPr>
        <w:tab/>
        <w:t xml:space="preserve">סעיפים 13,14 אני מבינה שבצה"ל גם סעיף 13 גם על דעתכם. </w:t>
      </w:r>
    </w:p>
    <w:p w:rsidR="00000000" w:rsidRDefault="00405724">
      <w:pPr>
        <w:jc w:val="both"/>
        <w:rPr>
          <w:rFonts w:cs="David"/>
          <w:rtl/>
        </w:rPr>
      </w:pPr>
    </w:p>
    <w:p w:rsidR="00000000" w:rsidRDefault="00405724">
      <w:pPr>
        <w:jc w:val="both"/>
        <w:rPr>
          <w:rFonts w:cs="David"/>
          <w:rtl/>
        </w:rPr>
      </w:pPr>
      <w:r>
        <w:rPr>
          <w:rFonts w:cs="David"/>
          <w:u w:val="single"/>
          <w:rtl/>
        </w:rPr>
        <w:t>מיכאל ירון:</w:t>
      </w:r>
    </w:p>
    <w:p w:rsidR="00000000" w:rsidRDefault="00405724">
      <w:pPr>
        <w:jc w:val="both"/>
        <w:rPr>
          <w:rFonts w:cs="David"/>
          <w:rtl/>
        </w:rPr>
      </w:pPr>
    </w:p>
    <w:p w:rsidR="00000000" w:rsidRDefault="00405724">
      <w:pPr>
        <w:jc w:val="both"/>
        <w:rPr>
          <w:rFonts w:cs="David"/>
          <w:rtl/>
        </w:rPr>
      </w:pPr>
      <w:r>
        <w:rPr>
          <w:rFonts w:cs="David"/>
          <w:rtl/>
        </w:rPr>
        <w:tab/>
        <w:t>אני חוזר ל- 12 כמו שעשיתי את התיקון בהתחלה לחזונו שיהיה אחיד. שיהיה אחיד לכולם וב- 12(א)(3) יהיה חזונו הציוני</w:t>
      </w:r>
      <w:r>
        <w:rPr>
          <w:rFonts w:cs="David"/>
          <w:rtl/>
        </w:rPr>
        <w:t>.</w:t>
      </w:r>
    </w:p>
    <w:p w:rsidR="00000000" w:rsidRDefault="00405724">
      <w:pPr>
        <w:jc w:val="both"/>
        <w:rPr>
          <w:rFonts w:cs="David"/>
          <w:rtl/>
        </w:rPr>
      </w:pPr>
    </w:p>
    <w:p w:rsidR="00000000" w:rsidRDefault="00405724">
      <w:pPr>
        <w:jc w:val="both"/>
        <w:rPr>
          <w:rFonts w:cs="David"/>
          <w:rtl/>
        </w:rPr>
      </w:pPr>
      <w:r>
        <w:rPr>
          <w:rFonts w:cs="David"/>
          <w:u w:val="single"/>
          <w:rtl/>
        </w:rPr>
        <w:t>מירב ישראלי:</w:t>
      </w:r>
    </w:p>
    <w:p w:rsidR="00000000" w:rsidRDefault="00405724">
      <w:pPr>
        <w:jc w:val="both"/>
        <w:rPr>
          <w:rFonts w:cs="David"/>
          <w:rtl/>
        </w:rPr>
      </w:pPr>
    </w:p>
    <w:p w:rsidR="00000000" w:rsidRDefault="00405724">
      <w:pPr>
        <w:jc w:val="both"/>
        <w:rPr>
          <w:rFonts w:cs="David"/>
          <w:rtl/>
        </w:rPr>
      </w:pPr>
      <w:r>
        <w:rPr>
          <w:rFonts w:cs="David"/>
          <w:rtl/>
        </w:rPr>
        <w:tab/>
        <w:t>פה היתה איזה הערה של משרד החינוך.</w:t>
      </w:r>
    </w:p>
    <w:p w:rsidR="00000000" w:rsidRDefault="00405724">
      <w:pPr>
        <w:jc w:val="both"/>
        <w:rPr>
          <w:rFonts w:cs="David"/>
          <w:rtl/>
        </w:rPr>
      </w:pPr>
    </w:p>
    <w:p w:rsidR="00000000" w:rsidRDefault="00405724">
      <w:pPr>
        <w:jc w:val="both"/>
        <w:rPr>
          <w:rFonts w:cs="David"/>
          <w:rtl/>
        </w:rPr>
      </w:pPr>
      <w:r>
        <w:rPr>
          <w:rFonts w:cs="David"/>
          <w:u w:val="single"/>
          <w:rtl/>
        </w:rPr>
        <w:t>מיכאל ירון:</w:t>
      </w:r>
    </w:p>
    <w:p w:rsidR="00000000" w:rsidRDefault="00405724">
      <w:pPr>
        <w:jc w:val="both"/>
        <w:rPr>
          <w:rFonts w:cs="David"/>
          <w:rtl/>
        </w:rPr>
      </w:pPr>
    </w:p>
    <w:p w:rsidR="00000000" w:rsidRDefault="00405724">
      <w:pPr>
        <w:jc w:val="both"/>
        <w:rPr>
          <w:rFonts w:cs="David"/>
          <w:rtl/>
        </w:rPr>
      </w:pPr>
      <w:r>
        <w:rPr>
          <w:rFonts w:cs="David"/>
          <w:rtl/>
        </w:rPr>
        <w:tab/>
        <w:t>שייקבע על ידי שר החינוך.</w:t>
      </w:r>
    </w:p>
    <w:p w:rsidR="00000000" w:rsidRDefault="00405724">
      <w:pPr>
        <w:jc w:val="both"/>
        <w:rPr>
          <w:rFonts w:cs="David"/>
          <w:rtl/>
        </w:rPr>
      </w:pPr>
    </w:p>
    <w:p w:rsidR="00000000" w:rsidRDefault="00405724">
      <w:pPr>
        <w:jc w:val="both"/>
        <w:rPr>
          <w:rFonts w:cs="David"/>
          <w:rtl/>
        </w:rPr>
      </w:pPr>
      <w:r>
        <w:rPr>
          <w:rFonts w:cs="David"/>
          <w:u w:val="single"/>
          <w:rtl/>
        </w:rPr>
        <w:t>מירב ישראלי:</w:t>
      </w:r>
    </w:p>
    <w:p w:rsidR="00000000" w:rsidRDefault="00405724">
      <w:pPr>
        <w:jc w:val="both"/>
        <w:rPr>
          <w:rFonts w:cs="David"/>
          <w:rtl/>
        </w:rPr>
      </w:pPr>
    </w:p>
    <w:p w:rsidR="00000000" w:rsidRDefault="00405724">
      <w:pPr>
        <w:jc w:val="both"/>
        <w:rPr>
          <w:rFonts w:cs="David"/>
          <w:rtl/>
        </w:rPr>
      </w:pPr>
      <w:r>
        <w:rPr>
          <w:rFonts w:cs="David"/>
          <w:rtl/>
        </w:rPr>
        <w:tab/>
        <w:t>כן, אבל זה ענין של ניסוח חקיקה. אני אברר את זה, בדרך כלל אם אומרים שקבע אז זה ברור שהוא עוד לא קבע והוא יקבע, אבל אין בעיה, אני אסמן לי את זה לשבת ע</w:t>
      </w:r>
      <w:r>
        <w:rPr>
          <w:rFonts w:cs="David"/>
          <w:rtl/>
        </w:rPr>
        <w:t>ל זה נוסחית.</w:t>
      </w:r>
    </w:p>
    <w:p w:rsidR="00000000" w:rsidRDefault="00405724">
      <w:pPr>
        <w:jc w:val="both"/>
        <w:rPr>
          <w:rFonts w:cs="David"/>
          <w:rtl/>
        </w:rPr>
      </w:pPr>
    </w:p>
    <w:p w:rsidR="00000000" w:rsidRDefault="00405724">
      <w:pPr>
        <w:jc w:val="both"/>
        <w:rPr>
          <w:rFonts w:cs="David"/>
          <w:rtl/>
        </w:rPr>
      </w:pPr>
      <w:r>
        <w:rPr>
          <w:rFonts w:cs="David"/>
          <w:rtl/>
        </w:rPr>
        <w:tab/>
        <w:t>15 צריך לתקן.</w:t>
      </w:r>
    </w:p>
    <w:p w:rsidR="00000000" w:rsidRDefault="00405724">
      <w:pPr>
        <w:jc w:val="both"/>
        <w:rPr>
          <w:rFonts w:cs="David"/>
          <w:rtl/>
        </w:rPr>
      </w:pPr>
    </w:p>
    <w:p w:rsidR="00000000" w:rsidRDefault="00405724">
      <w:pPr>
        <w:jc w:val="both"/>
        <w:rPr>
          <w:rFonts w:cs="David"/>
          <w:rtl/>
        </w:rPr>
      </w:pPr>
      <w:r>
        <w:rPr>
          <w:rFonts w:cs="David"/>
          <w:u w:val="single"/>
          <w:rtl/>
        </w:rPr>
        <w:t>רותי רגב:</w:t>
      </w:r>
    </w:p>
    <w:p w:rsidR="00000000" w:rsidRDefault="00405724">
      <w:pPr>
        <w:jc w:val="both"/>
        <w:rPr>
          <w:rFonts w:cs="David"/>
          <w:rtl/>
        </w:rPr>
      </w:pPr>
    </w:p>
    <w:p w:rsidR="00000000" w:rsidRDefault="00405724">
      <w:pPr>
        <w:jc w:val="both"/>
        <w:rPr>
          <w:rFonts w:cs="David"/>
          <w:rtl/>
        </w:rPr>
      </w:pPr>
      <w:r>
        <w:rPr>
          <w:rFonts w:cs="David"/>
          <w:rtl/>
        </w:rPr>
        <w:tab/>
        <w:t xml:space="preserve">לגבי 13 אני חושבת שצריך להוסיף את תנועות הנוער. </w:t>
      </w:r>
    </w:p>
    <w:p w:rsidR="00000000" w:rsidRDefault="00405724">
      <w:pPr>
        <w:jc w:val="both"/>
        <w:rPr>
          <w:rFonts w:cs="David"/>
          <w:rtl/>
        </w:rPr>
      </w:pPr>
    </w:p>
    <w:p w:rsidR="00000000" w:rsidRDefault="00405724">
      <w:pPr>
        <w:jc w:val="both"/>
        <w:rPr>
          <w:rFonts w:cs="David"/>
          <w:rtl/>
        </w:rPr>
      </w:pPr>
      <w:r>
        <w:rPr>
          <w:rFonts w:cs="David"/>
          <w:u w:val="single"/>
          <w:rtl/>
        </w:rPr>
        <w:t>מירב ישראלי:</w:t>
      </w:r>
    </w:p>
    <w:p w:rsidR="00000000" w:rsidRDefault="00405724">
      <w:pPr>
        <w:jc w:val="both"/>
        <w:rPr>
          <w:rFonts w:cs="David"/>
          <w:rtl/>
        </w:rPr>
      </w:pPr>
    </w:p>
    <w:p w:rsidR="00000000" w:rsidRDefault="00405724">
      <w:pPr>
        <w:jc w:val="both"/>
        <w:rPr>
          <w:rFonts w:cs="David"/>
          <w:rtl/>
        </w:rPr>
      </w:pPr>
      <w:r>
        <w:rPr>
          <w:rFonts w:cs="David"/>
          <w:rtl/>
        </w:rPr>
        <w:tab/>
        <w:t>אני מקריאה את 15(א). השתתפות אוצר המדינה בהחלתו של חוק זה, אני מורידה את לרבות...</w:t>
      </w:r>
    </w:p>
    <w:p w:rsidR="00000000" w:rsidRDefault="00405724">
      <w:pPr>
        <w:jc w:val="both"/>
        <w:rPr>
          <w:rFonts w:cs="David"/>
          <w:rtl/>
        </w:rPr>
      </w:pPr>
    </w:p>
    <w:p w:rsidR="00000000" w:rsidRDefault="00405724">
      <w:pPr>
        <w:jc w:val="both"/>
        <w:rPr>
          <w:rFonts w:cs="David"/>
          <w:rtl/>
        </w:rPr>
      </w:pPr>
      <w:r>
        <w:rPr>
          <w:rFonts w:cs="David"/>
          <w:u w:val="single"/>
          <w:rtl/>
        </w:rPr>
        <w:t>אמנון דה הרטוך:</w:t>
      </w:r>
    </w:p>
    <w:p w:rsidR="00000000" w:rsidRDefault="00405724">
      <w:pPr>
        <w:jc w:val="both"/>
        <w:rPr>
          <w:rFonts w:cs="David"/>
          <w:rtl/>
        </w:rPr>
      </w:pPr>
    </w:p>
    <w:p w:rsidR="00000000" w:rsidRDefault="00405724">
      <w:pPr>
        <w:jc w:val="both"/>
        <w:rPr>
          <w:rFonts w:cs="David"/>
          <w:rtl/>
        </w:rPr>
      </w:pPr>
      <w:r>
        <w:rPr>
          <w:rFonts w:cs="David"/>
          <w:rtl/>
        </w:rPr>
        <w:tab/>
        <w:t xml:space="preserve">כיוון שסעיף 4(4) מציין את סיף 15(א) אז אני מבקש </w:t>
      </w:r>
      <w:r>
        <w:rPr>
          <w:rFonts w:cs="David"/>
          <w:rtl/>
        </w:rPr>
        <w:t>שתיבדק הזיקה ביניהם.</w:t>
      </w:r>
    </w:p>
    <w:p w:rsidR="00000000" w:rsidRDefault="00405724">
      <w:pPr>
        <w:jc w:val="both"/>
        <w:rPr>
          <w:rFonts w:cs="David"/>
          <w:rtl/>
        </w:rPr>
      </w:pPr>
    </w:p>
    <w:p w:rsidR="00000000" w:rsidRDefault="00405724">
      <w:pPr>
        <w:jc w:val="both"/>
        <w:rPr>
          <w:rFonts w:cs="David"/>
          <w:rtl/>
        </w:rPr>
      </w:pPr>
      <w:r>
        <w:rPr>
          <w:rFonts w:cs="David"/>
          <w:u w:val="single"/>
          <w:rtl/>
        </w:rPr>
        <w:t>מירב ישראלי:</w:t>
      </w:r>
    </w:p>
    <w:p w:rsidR="00000000" w:rsidRDefault="00405724">
      <w:pPr>
        <w:jc w:val="both"/>
        <w:rPr>
          <w:rFonts w:cs="David"/>
          <w:rtl/>
        </w:rPr>
      </w:pPr>
    </w:p>
    <w:p w:rsidR="00000000" w:rsidRDefault="00405724">
      <w:pPr>
        <w:jc w:val="both"/>
        <w:rPr>
          <w:rFonts w:cs="David"/>
          <w:rtl/>
        </w:rPr>
      </w:pPr>
      <w:r>
        <w:rPr>
          <w:rFonts w:cs="David"/>
          <w:rtl/>
        </w:rPr>
        <w:tab/>
        <w:t xml:space="preserve">זה בניסוח. השתתפות אוצר המדינה והחלתו של חוק זה, לרבות, תקציב ותמיכה בגופים לפי סעיף 11, אנחנו נשנה כמובן את מספרי הסעיפים בהתאם. בתקציב המילגות לפי סעיף 14, תיקבע בחוק התקציב השנתי כמשמעותו בחוק יסודות התקציב. </w:t>
      </w:r>
    </w:p>
    <w:p w:rsidR="00000000" w:rsidRDefault="00405724">
      <w:pPr>
        <w:jc w:val="both"/>
        <w:rPr>
          <w:rFonts w:cs="David"/>
          <w:rtl/>
        </w:rPr>
      </w:pPr>
    </w:p>
    <w:p w:rsidR="00000000" w:rsidRDefault="00405724">
      <w:pPr>
        <w:jc w:val="both"/>
        <w:rPr>
          <w:rFonts w:cs="David"/>
          <w:rtl/>
        </w:rPr>
      </w:pPr>
      <w:r>
        <w:rPr>
          <w:rFonts w:cs="David"/>
          <w:rtl/>
        </w:rPr>
        <w:tab/>
        <w:t>ב. המ</w:t>
      </w:r>
      <w:r>
        <w:rPr>
          <w:rFonts w:cs="David"/>
          <w:rtl/>
        </w:rPr>
        <w:t xml:space="preserve">ועצה הציבורית תכין הצעת תקציב שנתי להשתתפות אוצר המדינה כאמור בסעיף קטן א', ותגישה לראש הממשלה ולשר האוצר. ראש הממשלה ושר האוצר יאשרו את הצעת התקציב כפי שהציעה המועצה כפי שימצאו לנכון, ויביאו את הצעת התקציב המאושרת בפני הממשלה במסגרת הדיונים על חוק התקציב </w:t>
      </w:r>
      <w:r>
        <w:rPr>
          <w:rFonts w:cs="David"/>
          <w:rtl/>
        </w:rPr>
        <w:t>השנתי, כי כמובן שהממשלה היא זו שקובעת כאן.</w:t>
      </w:r>
    </w:p>
    <w:p w:rsidR="00000000" w:rsidRDefault="00405724">
      <w:pPr>
        <w:jc w:val="both"/>
        <w:rPr>
          <w:rFonts w:cs="David"/>
          <w:rtl/>
        </w:rPr>
      </w:pPr>
    </w:p>
    <w:p w:rsidR="00000000" w:rsidRDefault="00405724">
      <w:pPr>
        <w:jc w:val="both"/>
        <w:rPr>
          <w:rFonts w:cs="David"/>
          <w:rtl/>
        </w:rPr>
      </w:pPr>
      <w:r>
        <w:rPr>
          <w:rFonts w:cs="David"/>
          <w:u w:val="single"/>
          <w:rtl/>
        </w:rPr>
        <w:t>אמנון דה הרטוך:</w:t>
      </w:r>
    </w:p>
    <w:p w:rsidR="00000000" w:rsidRDefault="00405724">
      <w:pPr>
        <w:jc w:val="both"/>
        <w:rPr>
          <w:rFonts w:cs="David"/>
          <w:rtl/>
        </w:rPr>
      </w:pPr>
    </w:p>
    <w:p w:rsidR="00000000" w:rsidRDefault="00405724">
      <w:pPr>
        <w:jc w:val="both"/>
        <w:rPr>
          <w:rFonts w:cs="David"/>
          <w:rtl/>
        </w:rPr>
      </w:pPr>
      <w:r>
        <w:rPr>
          <w:rFonts w:cs="David"/>
          <w:rtl/>
        </w:rPr>
        <w:tab/>
        <w:t>יש לי בקשה להעיר פה. לגבי סעיף המילגות, סעיף המילגות מתייחס הן לתלמידי תיכון, אבל גם לסטודנטים. צריך לומר שמילגות לסטודנטים בוודאי בהיבט התוכני ניתנות על ידי הות"ת, הם לא ניתנות על ידי משרד החינ</w:t>
      </w:r>
      <w:r>
        <w:rPr>
          <w:rFonts w:cs="David"/>
          <w:rtl/>
        </w:rPr>
        <w:t>וך הושאלה היא האם כאן רוצים לקבוע מצב שמשרד החינוך יתחיל להתעסק במילגות לימודים על בסיס תכנית. זה צריך להיות מפעל סטיפנדיות שמיועד להינתן למטרות כלכליות.</w:t>
      </w:r>
    </w:p>
    <w:p w:rsidR="00000000" w:rsidRDefault="00405724">
      <w:pPr>
        <w:jc w:val="both"/>
        <w:rPr>
          <w:rFonts w:cs="David"/>
          <w:rtl/>
        </w:rPr>
      </w:pPr>
    </w:p>
    <w:p w:rsidR="00000000" w:rsidRDefault="00405724">
      <w:pPr>
        <w:jc w:val="both"/>
        <w:rPr>
          <w:rFonts w:cs="David"/>
          <w:rtl/>
        </w:rPr>
      </w:pPr>
      <w:r>
        <w:rPr>
          <w:rFonts w:cs="David"/>
          <w:u w:val="single"/>
          <w:rtl/>
        </w:rPr>
        <w:t>היו"ר אילן שלגי:</w:t>
      </w:r>
    </w:p>
    <w:p w:rsidR="00000000" w:rsidRDefault="00405724">
      <w:pPr>
        <w:jc w:val="both"/>
        <w:rPr>
          <w:rFonts w:cs="David"/>
          <w:rtl/>
        </w:rPr>
      </w:pPr>
    </w:p>
    <w:p w:rsidR="00000000" w:rsidRDefault="00405724">
      <w:pPr>
        <w:jc w:val="both"/>
        <w:rPr>
          <w:rFonts w:cs="David"/>
          <w:rtl/>
        </w:rPr>
      </w:pPr>
      <w:r>
        <w:rPr>
          <w:rFonts w:cs="David"/>
          <w:rtl/>
        </w:rPr>
        <w:tab/>
        <w:t>איך אתה מציע לנסח את זה?</w:t>
      </w:r>
    </w:p>
    <w:p w:rsidR="00000000" w:rsidRDefault="00405724">
      <w:pPr>
        <w:jc w:val="both"/>
        <w:rPr>
          <w:rFonts w:cs="David"/>
          <w:rtl/>
        </w:rPr>
      </w:pPr>
    </w:p>
    <w:p w:rsidR="00000000" w:rsidRDefault="00405724">
      <w:pPr>
        <w:jc w:val="both"/>
        <w:rPr>
          <w:rFonts w:cs="David"/>
          <w:rtl/>
        </w:rPr>
      </w:pPr>
      <w:r>
        <w:rPr>
          <w:rFonts w:cs="David"/>
          <w:u w:val="single"/>
          <w:rtl/>
        </w:rPr>
        <w:t>אמנון דה הרטוך:</w:t>
      </w:r>
    </w:p>
    <w:p w:rsidR="00000000" w:rsidRDefault="00405724">
      <w:pPr>
        <w:jc w:val="both"/>
        <w:rPr>
          <w:rFonts w:cs="David"/>
          <w:rtl/>
        </w:rPr>
      </w:pPr>
    </w:p>
    <w:p w:rsidR="00000000" w:rsidRDefault="00405724">
      <w:pPr>
        <w:jc w:val="both"/>
        <w:rPr>
          <w:rFonts w:cs="David"/>
          <w:rtl/>
        </w:rPr>
      </w:pPr>
      <w:r>
        <w:rPr>
          <w:rFonts w:cs="David"/>
          <w:rtl/>
        </w:rPr>
        <w:tab/>
        <w:t>אני חושב שככל שרוצים לחייב את ות"ת לתת</w:t>
      </w:r>
      <w:r>
        <w:rPr>
          <w:rFonts w:cs="David"/>
          <w:rtl/>
        </w:rPr>
        <w:t xml:space="preserve"> מילגות לסטודנטים בנושא הזה, אז כדאי לשמוע את דעתם, אבל משרד החינוך לא יכול להיכנס,</w:t>
      </w:r>
    </w:p>
    <w:p w:rsidR="00000000" w:rsidRDefault="00405724">
      <w:pPr>
        <w:jc w:val="both"/>
        <w:rPr>
          <w:rFonts w:cs="David"/>
          <w:rtl/>
        </w:rPr>
      </w:pPr>
    </w:p>
    <w:p w:rsidR="00000000" w:rsidRDefault="00405724">
      <w:pPr>
        <w:jc w:val="both"/>
        <w:rPr>
          <w:rFonts w:cs="David"/>
          <w:rtl/>
        </w:rPr>
      </w:pPr>
      <w:r>
        <w:rPr>
          <w:rFonts w:cs="David"/>
          <w:u w:val="single"/>
          <w:rtl/>
        </w:rPr>
        <w:t>היו"ר אילן שלגי:</w:t>
      </w:r>
    </w:p>
    <w:p w:rsidR="00000000" w:rsidRDefault="00405724">
      <w:pPr>
        <w:jc w:val="both"/>
        <w:rPr>
          <w:rFonts w:cs="David"/>
          <w:rtl/>
        </w:rPr>
      </w:pPr>
    </w:p>
    <w:p w:rsidR="00000000" w:rsidRDefault="00405724">
      <w:pPr>
        <w:jc w:val="both"/>
        <w:rPr>
          <w:rFonts w:cs="David"/>
          <w:rtl/>
        </w:rPr>
      </w:pPr>
      <w:r>
        <w:rPr>
          <w:rFonts w:cs="David"/>
          <w:rtl/>
        </w:rPr>
        <w:tab/>
        <w:t>אבל משרד החינוך יכול להעביר את הסכום הראוי באמצעות הות"ת. משרד החינוך היום עדיין מתקצב את כל המכללות למורים אבל המל"ג הוא זה שמכיר בהם אקדמית.</w:t>
      </w:r>
    </w:p>
    <w:p w:rsidR="00000000" w:rsidRDefault="00405724">
      <w:pPr>
        <w:jc w:val="both"/>
        <w:rPr>
          <w:rFonts w:cs="David"/>
          <w:rtl/>
        </w:rPr>
      </w:pPr>
    </w:p>
    <w:p w:rsidR="00000000" w:rsidRDefault="00405724">
      <w:pPr>
        <w:jc w:val="both"/>
        <w:rPr>
          <w:rFonts w:cs="David"/>
          <w:rtl/>
        </w:rPr>
      </w:pPr>
      <w:r>
        <w:rPr>
          <w:rFonts w:cs="David"/>
          <w:u w:val="single"/>
          <w:rtl/>
        </w:rPr>
        <w:t>אמנון דה</w:t>
      </w:r>
      <w:r>
        <w:rPr>
          <w:rFonts w:cs="David"/>
          <w:u w:val="single"/>
          <w:rtl/>
        </w:rPr>
        <w:t xml:space="preserve"> הרטוך:</w:t>
      </w:r>
    </w:p>
    <w:p w:rsidR="00000000" w:rsidRDefault="00405724">
      <w:pPr>
        <w:jc w:val="both"/>
        <w:rPr>
          <w:rFonts w:cs="David"/>
          <w:rtl/>
        </w:rPr>
      </w:pPr>
    </w:p>
    <w:p w:rsidR="00000000" w:rsidRDefault="00405724">
      <w:pPr>
        <w:jc w:val="both"/>
        <w:rPr>
          <w:rFonts w:cs="David"/>
          <w:rtl/>
        </w:rPr>
      </w:pPr>
      <w:r>
        <w:rPr>
          <w:rFonts w:cs="David"/>
          <w:rtl/>
        </w:rPr>
        <w:tab/>
        <w:t>צריך לומר שהסעיף הזה, בכל זאת, זו הכוונה, הוא פורץ החלטת ממשלה משנת 77, החלטה 666 שקובעת שמשרדי המשמלה לא יתנו שום מימון לאוניברסיטאות אלא באמצעות תקציב ות"ת.</w:t>
      </w:r>
    </w:p>
    <w:p w:rsidR="00000000" w:rsidRDefault="00405724">
      <w:pPr>
        <w:jc w:val="both"/>
        <w:rPr>
          <w:rFonts w:cs="David"/>
          <w:rtl/>
        </w:rPr>
      </w:pPr>
    </w:p>
    <w:p w:rsidR="00000000" w:rsidRDefault="00405724">
      <w:pPr>
        <w:jc w:val="both"/>
        <w:rPr>
          <w:rFonts w:cs="David"/>
          <w:rtl/>
        </w:rPr>
      </w:pPr>
      <w:r>
        <w:rPr>
          <w:rFonts w:cs="David"/>
          <w:u w:val="single"/>
          <w:rtl/>
        </w:rPr>
        <w:t>היו"ר אילן שלגי:</w:t>
      </w:r>
    </w:p>
    <w:p w:rsidR="00000000" w:rsidRDefault="00405724">
      <w:pPr>
        <w:jc w:val="both"/>
        <w:rPr>
          <w:rFonts w:cs="David"/>
          <w:rtl/>
        </w:rPr>
      </w:pPr>
    </w:p>
    <w:p w:rsidR="00000000" w:rsidRDefault="00405724">
      <w:pPr>
        <w:jc w:val="both"/>
        <w:rPr>
          <w:rFonts w:cs="David"/>
          <w:rtl/>
        </w:rPr>
      </w:pPr>
      <w:r>
        <w:rPr>
          <w:rFonts w:cs="David"/>
          <w:rtl/>
        </w:rPr>
        <w:tab/>
        <w:t>אבל זה לא מימון לאוניברסיטה, זה מימון לסטודנט.</w:t>
      </w:r>
    </w:p>
    <w:p w:rsidR="00000000" w:rsidRDefault="00405724">
      <w:pPr>
        <w:jc w:val="both"/>
        <w:rPr>
          <w:rFonts w:cs="David"/>
          <w:rtl/>
        </w:rPr>
      </w:pPr>
    </w:p>
    <w:p w:rsidR="00000000" w:rsidRDefault="00405724">
      <w:pPr>
        <w:jc w:val="both"/>
        <w:rPr>
          <w:rFonts w:cs="David"/>
          <w:rtl/>
        </w:rPr>
      </w:pPr>
      <w:r>
        <w:rPr>
          <w:rFonts w:cs="David"/>
          <w:u w:val="single"/>
          <w:rtl/>
        </w:rPr>
        <w:t>אמנון דה הרטוך:</w:t>
      </w:r>
    </w:p>
    <w:p w:rsidR="00000000" w:rsidRDefault="00405724">
      <w:pPr>
        <w:jc w:val="both"/>
        <w:rPr>
          <w:rFonts w:cs="David"/>
          <w:rtl/>
        </w:rPr>
      </w:pPr>
    </w:p>
    <w:p w:rsidR="00000000" w:rsidRDefault="00405724">
      <w:pPr>
        <w:jc w:val="both"/>
        <w:rPr>
          <w:rFonts w:cs="David"/>
          <w:rtl/>
        </w:rPr>
      </w:pPr>
      <w:r>
        <w:rPr>
          <w:rFonts w:cs="David"/>
          <w:rtl/>
        </w:rPr>
        <w:tab/>
        <w:t>א</w:t>
      </w:r>
      <w:r>
        <w:rPr>
          <w:rFonts w:cs="David"/>
          <w:rtl/>
        </w:rPr>
        <w:t>בל גם הפרשנות הינה שהמילגות לסטודנטים לתואר ראשון ולתארים אחרים, ניתנות במסגרת תקציב ות"ת.</w:t>
      </w:r>
    </w:p>
    <w:p w:rsidR="00000000" w:rsidRDefault="00405724">
      <w:pPr>
        <w:jc w:val="both"/>
        <w:rPr>
          <w:rFonts w:cs="David"/>
          <w:rtl/>
        </w:rPr>
      </w:pPr>
    </w:p>
    <w:p w:rsidR="00000000" w:rsidRDefault="00405724">
      <w:pPr>
        <w:jc w:val="both"/>
        <w:rPr>
          <w:rFonts w:cs="David"/>
          <w:rtl/>
        </w:rPr>
      </w:pPr>
      <w:r>
        <w:rPr>
          <w:rFonts w:cs="David"/>
          <w:u w:val="single"/>
          <w:rtl/>
        </w:rPr>
        <w:t>מירב ישראלי:</w:t>
      </w:r>
    </w:p>
    <w:p w:rsidR="00000000" w:rsidRDefault="00405724">
      <w:pPr>
        <w:jc w:val="both"/>
        <w:rPr>
          <w:rFonts w:cs="David"/>
          <w:rtl/>
        </w:rPr>
      </w:pPr>
    </w:p>
    <w:p w:rsidR="00000000" w:rsidRDefault="00405724">
      <w:pPr>
        <w:jc w:val="both"/>
        <w:rPr>
          <w:rFonts w:cs="David"/>
          <w:rtl/>
        </w:rPr>
      </w:pPr>
      <w:r>
        <w:rPr>
          <w:rFonts w:cs="David"/>
          <w:rtl/>
        </w:rPr>
        <w:tab/>
        <w:t>שאלה אמנון, אם נוריד את מסגרת התואר הראשון, השני או השלישי ונגיד שמשרד החינוך רוצה לעודד עבודות מחקר, שאולי אחר כך הוא ישתמש בהם בתחום שלו. זה לא עבו</w:t>
      </w:r>
      <w:r>
        <w:rPr>
          <w:rFonts w:cs="David"/>
          <w:rtl/>
        </w:rPr>
        <w:t>דת המאסטר שלך, זה ודאי אין טעם שמשרד החינוך יממן, זה עבודות מחקר שאנשים עושים.</w:t>
      </w:r>
    </w:p>
    <w:p w:rsidR="00000000" w:rsidRDefault="00405724">
      <w:pPr>
        <w:jc w:val="both"/>
        <w:rPr>
          <w:rFonts w:cs="David"/>
          <w:rtl/>
        </w:rPr>
      </w:pPr>
    </w:p>
    <w:p w:rsidR="00000000" w:rsidRDefault="00405724">
      <w:pPr>
        <w:jc w:val="both"/>
        <w:rPr>
          <w:rFonts w:cs="David"/>
          <w:rtl/>
        </w:rPr>
      </w:pPr>
      <w:r>
        <w:rPr>
          <w:rFonts w:cs="David"/>
          <w:u w:val="single"/>
          <w:rtl/>
        </w:rPr>
        <w:t>היו"ר אילן שלגי:</w:t>
      </w:r>
    </w:p>
    <w:p w:rsidR="00000000" w:rsidRDefault="00405724">
      <w:pPr>
        <w:jc w:val="both"/>
        <w:rPr>
          <w:rFonts w:cs="David"/>
          <w:rtl/>
        </w:rPr>
      </w:pPr>
    </w:p>
    <w:p w:rsidR="00000000" w:rsidRDefault="00405724">
      <w:pPr>
        <w:jc w:val="both"/>
        <w:rPr>
          <w:rFonts w:cs="David"/>
          <w:rtl/>
        </w:rPr>
      </w:pPr>
      <w:r>
        <w:rPr>
          <w:rFonts w:cs="David"/>
          <w:rtl/>
        </w:rPr>
        <w:tab/>
        <w:t>אני לא רואה בעיה, סטודנט שכותב ,</w:t>
      </w:r>
    </w:p>
    <w:p w:rsidR="00000000" w:rsidRDefault="00405724">
      <w:pPr>
        <w:jc w:val="both"/>
        <w:rPr>
          <w:rFonts w:cs="David"/>
          <w:rtl/>
        </w:rPr>
      </w:pPr>
    </w:p>
    <w:p w:rsidR="00000000" w:rsidRDefault="00405724">
      <w:pPr>
        <w:jc w:val="both"/>
        <w:rPr>
          <w:rFonts w:cs="David"/>
          <w:rtl/>
        </w:rPr>
      </w:pPr>
      <w:r>
        <w:rPr>
          <w:rFonts w:cs="David"/>
          <w:u w:val="single"/>
          <w:rtl/>
        </w:rPr>
        <w:t>מיכאל ירון:</w:t>
      </w:r>
    </w:p>
    <w:p w:rsidR="00000000" w:rsidRDefault="00405724">
      <w:pPr>
        <w:jc w:val="both"/>
        <w:rPr>
          <w:rFonts w:cs="David"/>
          <w:rtl/>
        </w:rPr>
      </w:pPr>
    </w:p>
    <w:p w:rsidR="00000000" w:rsidRDefault="00405724">
      <w:pPr>
        <w:jc w:val="both"/>
        <w:rPr>
          <w:rFonts w:cs="David"/>
          <w:rtl/>
        </w:rPr>
      </w:pPr>
      <w:r>
        <w:rPr>
          <w:rFonts w:cs="David"/>
          <w:rtl/>
        </w:rPr>
        <w:tab/>
        <w:t>זה מאוד מסובך, אם להגדיר אנשים באקדמיה שיכתבו ומשרד החינוך הוא זה שצריך לקבוע את זה,</w:t>
      </w:r>
    </w:p>
    <w:p w:rsidR="00000000" w:rsidRDefault="00405724">
      <w:pPr>
        <w:jc w:val="both"/>
        <w:rPr>
          <w:rFonts w:cs="David"/>
          <w:rtl/>
        </w:rPr>
      </w:pPr>
    </w:p>
    <w:p w:rsidR="00000000" w:rsidRDefault="00405724">
      <w:pPr>
        <w:jc w:val="both"/>
        <w:rPr>
          <w:rFonts w:cs="David"/>
          <w:rtl/>
        </w:rPr>
      </w:pPr>
      <w:r>
        <w:rPr>
          <w:rFonts w:cs="David"/>
          <w:u w:val="single"/>
          <w:rtl/>
        </w:rPr>
        <w:t>היו"ר אילן שלגי:</w:t>
      </w:r>
    </w:p>
    <w:p w:rsidR="00000000" w:rsidRDefault="00405724">
      <w:pPr>
        <w:jc w:val="both"/>
        <w:rPr>
          <w:rFonts w:cs="David"/>
          <w:rtl/>
        </w:rPr>
      </w:pPr>
    </w:p>
    <w:p w:rsidR="00000000" w:rsidRDefault="00405724">
      <w:pPr>
        <w:jc w:val="both"/>
        <w:rPr>
          <w:rFonts w:cs="David"/>
          <w:rtl/>
        </w:rPr>
      </w:pPr>
      <w:r>
        <w:rPr>
          <w:rFonts w:cs="David"/>
          <w:rtl/>
        </w:rPr>
        <w:tab/>
        <w:t xml:space="preserve">לא, </w:t>
      </w:r>
      <w:r>
        <w:rPr>
          <w:rFonts w:cs="David"/>
          <w:rtl/>
        </w:rPr>
        <w:t>אנחנו מדברים על סטודנטים. הרי אני לא רואה מניעה של סטודנט שכותב עבודה סמינריונית, או תואר שני, לפי כל הכללים של המל"ג והות"ת והוא גם פונה למשרד החינוך ואומר הנה ראו, אני עובד על דבר כזה וכזה אני מבקש מילגה. יתנו טוב לא יתנו, לא יתנו. זה תהיה לו עוד כתובת נ</w:t>
      </w:r>
      <w:r>
        <w:rPr>
          <w:rFonts w:cs="David"/>
          <w:rtl/>
        </w:rPr>
        <w:t>וספת, זה לא היה משכורת לתקופה לדוקטורט.</w:t>
      </w:r>
    </w:p>
    <w:p w:rsidR="00000000" w:rsidRDefault="00405724">
      <w:pPr>
        <w:jc w:val="both"/>
        <w:rPr>
          <w:rFonts w:cs="David"/>
          <w:rtl/>
        </w:rPr>
      </w:pPr>
    </w:p>
    <w:p w:rsidR="00000000" w:rsidRDefault="00405724">
      <w:pPr>
        <w:jc w:val="both"/>
        <w:rPr>
          <w:rFonts w:cs="David"/>
          <w:rtl/>
        </w:rPr>
      </w:pPr>
      <w:r>
        <w:rPr>
          <w:rFonts w:cs="David"/>
          <w:u w:val="single"/>
          <w:rtl/>
        </w:rPr>
        <w:t>אמנון דה הרטוך:</w:t>
      </w:r>
    </w:p>
    <w:p w:rsidR="00000000" w:rsidRDefault="00405724">
      <w:pPr>
        <w:jc w:val="both"/>
        <w:rPr>
          <w:rFonts w:cs="David"/>
          <w:rtl/>
        </w:rPr>
      </w:pPr>
    </w:p>
    <w:p w:rsidR="00000000" w:rsidRDefault="00405724">
      <w:pPr>
        <w:jc w:val="both"/>
        <w:rPr>
          <w:rFonts w:cs="David"/>
          <w:rtl/>
        </w:rPr>
      </w:pPr>
      <w:r>
        <w:rPr>
          <w:rFonts w:cs="David"/>
          <w:rtl/>
        </w:rPr>
        <w:tab/>
        <w:t>אני מציע לשקול לא לציין את המילה סטודנט. להגיד מילגות מחקר ושהנושא יידון בהמשך, כדי שמצד אחד תהיה המחוייבות הזו כן לעשות מילגות מחקר אבל נוודא שבאמת הדברים מתיישבים עם ההוראות האחרים.</w:t>
      </w:r>
    </w:p>
    <w:p w:rsidR="00000000" w:rsidRDefault="00405724">
      <w:pPr>
        <w:jc w:val="both"/>
        <w:rPr>
          <w:rFonts w:cs="David"/>
          <w:rtl/>
        </w:rPr>
      </w:pPr>
    </w:p>
    <w:p w:rsidR="00000000" w:rsidRDefault="00405724">
      <w:pPr>
        <w:jc w:val="both"/>
        <w:rPr>
          <w:rFonts w:cs="David"/>
          <w:rtl/>
        </w:rPr>
      </w:pPr>
      <w:r>
        <w:rPr>
          <w:rFonts w:cs="David"/>
          <w:u w:val="single"/>
          <w:rtl/>
        </w:rPr>
        <w:t>מירב ישראלי:</w:t>
      </w:r>
    </w:p>
    <w:p w:rsidR="00000000" w:rsidRDefault="00405724">
      <w:pPr>
        <w:jc w:val="both"/>
        <w:rPr>
          <w:rFonts w:cs="David"/>
          <w:rtl/>
        </w:rPr>
      </w:pPr>
    </w:p>
    <w:p w:rsidR="00000000" w:rsidRDefault="00405724">
      <w:pPr>
        <w:jc w:val="both"/>
        <w:rPr>
          <w:rFonts w:cs="David"/>
          <w:rtl/>
        </w:rPr>
      </w:pPr>
      <w:r>
        <w:rPr>
          <w:rFonts w:cs="David"/>
          <w:rtl/>
        </w:rPr>
        <w:tab/>
        <w:t>יש הצעה, בעיקרון זה נכון שיש בעיות עם סטודנטים וגם השאלה למה הם בכלל צריכים להיות סטודנטים דווקא. יכול להיות שמישהו רוצה לכתוב או לעשות עבודת מחקר, לכן בעצם יותר מתאים שיהיה מבחן תמיכה לגבי עבודות מחקר ובכל זאת להשאיר את משרד החינוך לגבי תלמידי בית ספר.</w:t>
      </w:r>
    </w:p>
    <w:p w:rsidR="00000000" w:rsidRDefault="00405724">
      <w:pPr>
        <w:jc w:val="both"/>
        <w:rPr>
          <w:rFonts w:cs="David"/>
          <w:rtl/>
        </w:rPr>
      </w:pPr>
    </w:p>
    <w:p w:rsidR="00000000" w:rsidRDefault="00405724">
      <w:pPr>
        <w:jc w:val="both"/>
        <w:rPr>
          <w:rFonts w:cs="David"/>
          <w:u w:val="single"/>
          <w:rtl/>
        </w:rPr>
      </w:pPr>
      <w:r>
        <w:rPr>
          <w:rFonts w:cs="David"/>
          <w:u w:val="single"/>
          <w:rtl/>
        </w:rPr>
        <w:t>אמנון דה הרטוך:</w:t>
      </w:r>
    </w:p>
    <w:p w:rsidR="00000000" w:rsidRDefault="00405724">
      <w:pPr>
        <w:jc w:val="both"/>
        <w:rPr>
          <w:rFonts w:cs="David"/>
          <w:u w:val="single"/>
          <w:rtl/>
        </w:rPr>
      </w:pPr>
    </w:p>
    <w:p w:rsidR="00000000" w:rsidRDefault="00405724">
      <w:pPr>
        <w:jc w:val="both"/>
        <w:rPr>
          <w:rFonts w:cs="David"/>
          <w:rtl/>
        </w:rPr>
      </w:pPr>
      <w:r>
        <w:rPr>
          <w:rFonts w:cs="David"/>
          <w:rtl/>
        </w:rPr>
        <w:tab/>
        <w:t>אני חושב שהנוכחות של ות"ת פה מאוד חיונית. אני לא בקיא מאוד בכללים של הפעילות שלהם, אני יודע שיש להם באמת כללים לגבי מילגות, מחקר לסטודנטים.</w:t>
      </w:r>
    </w:p>
    <w:p w:rsidR="00000000" w:rsidRDefault="00405724">
      <w:pPr>
        <w:jc w:val="both"/>
        <w:rPr>
          <w:rFonts w:cs="David"/>
          <w:rtl/>
        </w:rPr>
      </w:pPr>
    </w:p>
    <w:p w:rsidR="00000000" w:rsidRDefault="00405724">
      <w:pPr>
        <w:jc w:val="both"/>
        <w:rPr>
          <w:rFonts w:cs="David"/>
          <w:rtl/>
        </w:rPr>
      </w:pPr>
      <w:r>
        <w:rPr>
          <w:rFonts w:cs="David"/>
          <w:u w:val="single"/>
          <w:rtl/>
        </w:rPr>
        <w:t>מירב ישראלי:</w:t>
      </w:r>
    </w:p>
    <w:p w:rsidR="00000000" w:rsidRDefault="00405724">
      <w:pPr>
        <w:jc w:val="both"/>
        <w:rPr>
          <w:rFonts w:cs="David"/>
          <w:rtl/>
        </w:rPr>
      </w:pPr>
    </w:p>
    <w:p w:rsidR="00000000" w:rsidRDefault="00405724">
      <w:pPr>
        <w:jc w:val="both"/>
        <w:rPr>
          <w:rFonts w:cs="David"/>
          <w:rtl/>
        </w:rPr>
      </w:pPr>
      <w:r>
        <w:rPr>
          <w:rFonts w:cs="David"/>
          <w:rtl/>
        </w:rPr>
        <w:tab/>
        <w:t>לא, נגיד שזה מישהו שהוא לא סטודנט. מישהו שרוצה לעשות עבודת מחקר.</w:t>
      </w:r>
    </w:p>
    <w:p w:rsidR="00000000" w:rsidRDefault="00405724">
      <w:pPr>
        <w:jc w:val="both"/>
        <w:rPr>
          <w:rFonts w:cs="David"/>
          <w:rtl/>
        </w:rPr>
      </w:pPr>
    </w:p>
    <w:p w:rsidR="00000000" w:rsidRDefault="00405724">
      <w:pPr>
        <w:jc w:val="both"/>
        <w:rPr>
          <w:rFonts w:cs="David"/>
          <w:rtl/>
        </w:rPr>
      </w:pPr>
      <w:r>
        <w:rPr>
          <w:rFonts w:cs="David"/>
          <w:u w:val="single"/>
          <w:rtl/>
        </w:rPr>
        <w:t>אמנון דה הרטוך</w:t>
      </w:r>
      <w:r>
        <w:rPr>
          <w:rFonts w:cs="David"/>
          <w:u w:val="single"/>
          <w:rtl/>
        </w:rPr>
        <w:t>:</w:t>
      </w:r>
    </w:p>
    <w:p w:rsidR="00000000" w:rsidRDefault="00405724">
      <w:pPr>
        <w:jc w:val="both"/>
        <w:rPr>
          <w:rFonts w:cs="David"/>
          <w:rtl/>
        </w:rPr>
      </w:pPr>
    </w:p>
    <w:p w:rsidR="00000000" w:rsidRDefault="00405724">
      <w:pPr>
        <w:jc w:val="both"/>
        <w:rPr>
          <w:rFonts w:cs="David"/>
          <w:rtl/>
        </w:rPr>
      </w:pPr>
      <w:r>
        <w:rPr>
          <w:rFonts w:cs="David"/>
          <w:rtl/>
        </w:rPr>
        <w:tab/>
        <w:t>כן, אבל סעיף 3(א) לא יכול לתת תמיכה,</w:t>
      </w:r>
    </w:p>
    <w:p w:rsidR="00000000" w:rsidRDefault="00405724">
      <w:pPr>
        <w:jc w:val="both"/>
        <w:rPr>
          <w:rFonts w:cs="David"/>
          <w:rtl/>
        </w:rPr>
      </w:pPr>
    </w:p>
    <w:p w:rsidR="00000000" w:rsidRDefault="00405724">
      <w:pPr>
        <w:jc w:val="both"/>
        <w:rPr>
          <w:rFonts w:cs="David"/>
          <w:rtl/>
        </w:rPr>
      </w:pPr>
      <w:r>
        <w:rPr>
          <w:rFonts w:cs="David"/>
          <w:u w:val="single"/>
          <w:rtl/>
        </w:rPr>
        <w:t>מירב ישראלי:</w:t>
      </w:r>
    </w:p>
    <w:p w:rsidR="00000000" w:rsidRDefault="00405724">
      <w:pPr>
        <w:jc w:val="both"/>
        <w:rPr>
          <w:rFonts w:cs="David"/>
          <w:rtl/>
        </w:rPr>
      </w:pPr>
    </w:p>
    <w:p w:rsidR="00000000" w:rsidRDefault="00405724">
      <w:pPr>
        <w:jc w:val="both"/>
        <w:rPr>
          <w:rFonts w:cs="David"/>
          <w:rtl/>
        </w:rPr>
      </w:pPr>
      <w:r>
        <w:rPr>
          <w:rFonts w:cs="David"/>
          <w:rtl/>
        </w:rPr>
        <w:tab/>
        <w:t>אבל אם יהיה גוף ציבורי אני מנסה פשוט למצוא איזשהי מסגרת נכונה לענין הזה. אם יש איזשהו גוף ציבורי שמעודד,</w:t>
      </w:r>
    </w:p>
    <w:p w:rsidR="00000000" w:rsidRDefault="00405724">
      <w:pPr>
        <w:jc w:val="both"/>
        <w:rPr>
          <w:rFonts w:cs="David"/>
          <w:rtl/>
        </w:rPr>
      </w:pPr>
    </w:p>
    <w:p w:rsidR="00000000" w:rsidRDefault="00405724">
      <w:pPr>
        <w:jc w:val="both"/>
        <w:rPr>
          <w:rFonts w:cs="David"/>
          <w:rtl/>
        </w:rPr>
      </w:pPr>
      <w:r>
        <w:rPr>
          <w:rFonts w:cs="David"/>
          <w:u w:val="single"/>
          <w:rtl/>
        </w:rPr>
        <w:t>אמנון דה הרטוך:</w:t>
      </w:r>
    </w:p>
    <w:p w:rsidR="00000000" w:rsidRDefault="00405724">
      <w:pPr>
        <w:jc w:val="both"/>
        <w:rPr>
          <w:rFonts w:cs="David"/>
          <w:rtl/>
        </w:rPr>
      </w:pPr>
    </w:p>
    <w:p w:rsidR="00000000" w:rsidRDefault="00405724">
      <w:pPr>
        <w:jc w:val="both"/>
        <w:rPr>
          <w:rFonts w:cs="David"/>
          <w:rtl/>
        </w:rPr>
      </w:pPr>
      <w:r>
        <w:rPr>
          <w:rFonts w:cs="David"/>
          <w:rtl/>
        </w:rPr>
        <w:tab/>
        <w:t>יש אפשרות לשלב את זה במבחן תמיכה, בהחלט.</w:t>
      </w:r>
    </w:p>
    <w:p w:rsidR="00000000" w:rsidRDefault="00405724">
      <w:pPr>
        <w:jc w:val="both"/>
        <w:rPr>
          <w:rFonts w:cs="David"/>
          <w:rtl/>
        </w:rPr>
      </w:pPr>
    </w:p>
    <w:p w:rsidR="00000000" w:rsidRDefault="00405724">
      <w:pPr>
        <w:jc w:val="both"/>
        <w:rPr>
          <w:rFonts w:cs="David"/>
          <w:rtl/>
        </w:rPr>
      </w:pPr>
      <w:r>
        <w:rPr>
          <w:rFonts w:cs="David"/>
          <w:u w:val="single"/>
          <w:rtl/>
        </w:rPr>
        <w:t>מירב ישראלי:</w:t>
      </w:r>
    </w:p>
    <w:p w:rsidR="00000000" w:rsidRDefault="00405724">
      <w:pPr>
        <w:jc w:val="both"/>
        <w:rPr>
          <w:rFonts w:cs="David"/>
          <w:rtl/>
        </w:rPr>
      </w:pPr>
    </w:p>
    <w:p w:rsidR="00000000" w:rsidRDefault="00405724">
      <w:pPr>
        <w:jc w:val="both"/>
        <w:rPr>
          <w:rFonts w:cs="David"/>
          <w:rtl/>
        </w:rPr>
      </w:pPr>
      <w:r>
        <w:rPr>
          <w:rFonts w:cs="David"/>
          <w:rtl/>
        </w:rPr>
        <w:tab/>
        <w:t xml:space="preserve">אז אני אכתוב בעצם </w:t>
      </w:r>
      <w:r>
        <w:rPr>
          <w:rFonts w:cs="David"/>
          <w:rtl/>
        </w:rPr>
        <w:t>עידוד של עבודות מחקר.</w:t>
      </w:r>
    </w:p>
    <w:p w:rsidR="00000000" w:rsidRDefault="00405724">
      <w:pPr>
        <w:jc w:val="both"/>
        <w:rPr>
          <w:rFonts w:cs="David"/>
          <w:rtl/>
        </w:rPr>
      </w:pPr>
    </w:p>
    <w:p w:rsidR="00000000" w:rsidRDefault="00405724">
      <w:pPr>
        <w:jc w:val="both"/>
        <w:rPr>
          <w:rFonts w:cs="David"/>
          <w:rtl/>
        </w:rPr>
      </w:pPr>
      <w:r>
        <w:rPr>
          <w:rFonts w:cs="David"/>
          <w:u w:val="single"/>
          <w:rtl/>
        </w:rPr>
        <w:t>קובי שפירא:</w:t>
      </w:r>
    </w:p>
    <w:p w:rsidR="00000000" w:rsidRDefault="00405724">
      <w:pPr>
        <w:jc w:val="both"/>
        <w:rPr>
          <w:rFonts w:cs="David"/>
          <w:rtl/>
        </w:rPr>
      </w:pPr>
    </w:p>
    <w:p w:rsidR="00000000" w:rsidRDefault="00405724">
      <w:pPr>
        <w:jc w:val="both"/>
        <w:rPr>
          <w:rFonts w:cs="David"/>
          <w:rtl/>
        </w:rPr>
      </w:pPr>
      <w:r>
        <w:rPr>
          <w:rFonts w:cs="David"/>
          <w:rtl/>
        </w:rPr>
        <w:tab/>
        <w:t>אם את מעבירה את זה דרך סעיף 3(א) אז צריכה להיות עמותה שמחייבת,</w:t>
      </w:r>
    </w:p>
    <w:p w:rsidR="00000000" w:rsidRDefault="00405724">
      <w:pPr>
        <w:jc w:val="both"/>
        <w:rPr>
          <w:rFonts w:cs="David"/>
          <w:rtl/>
        </w:rPr>
      </w:pPr>
    </w:p>
    <w:p w:rsidR="00000000" w:rsidRDefault="00405724">
      <w:pPr>
        <w:jc w:val="both"/>
        <w:rPr>
          <w:rFonts w:cs="David"/>
          <w:rtl/>
        </w:rPr>
      </w:pPr>
      <w:r>
        <w:rPr>
          <w:rFonts w:cs="David"/>
          <w:u w:val="single"/>
          <w:rtl/>
        </w:rPr>
        <w:t>מירב ישראלי:</w:t>
      </w:r>
    </w:p>
    <w:p w:rsidR="00000000" w:rsidRDefault="00405724">
      <w:pPr>
        <w:jc w:val="both"/>
        <w:rPr>
          <w:rFonts w:cs="David"/>
          <w:rtl/>
        </w:rPr>
      </w:pPr>
    </w:p>
    <w:p w:rsidR="00000000" w:rsidRDefault="00405724">
      <w:pPr>
        <w:jc w:val="both"/>
        <w:rPr>
          <w:rFonts w:cs="David"/>
          <w:rtl/>
        </w:rPr>
      </w:pPr>
      <w:r>
        <w:rPr>
          <w:rFonts w:cs="David"/>
          <w:rtl/>
        </w:rPr>
        <w:tab/>
        <w:t xml:space="preserve">לא, לא יהיה אנחנו קובעים את זה. המל"ג צריכה להיות פה ולהגיד אם היא מוכנה לעשות מילגות להרצל, זה משהו אחר. </w:t>
      </w:r>
    </w:p>
    <w:p w:rsidR="00000000" w:rsidRDefault="00405724">
      <w:pPr>
        <w:jc w:val="both"/>
        <w:rPr>
          <w:rFonts w:cs="David"/>
          <w:u w:val="single"/>
          <w:rtl/>
        </w:rPr>
      </w:pPr>
    </w:p>
    <w:p w:rsidR="00000000" w:rsidRDefault="00405724">
      <w:pPr>
        <w:jc w:val="both"/>
        <w:rPr>
          <w:rFonts w:cs="David"/>
          <w:rtl/>
        </w:rPr>
      </w:pPr>
      <w:r>
        <w:rPr>
          <w:rFonts w:cs="David"/>
          <w:u w:val="single"/>
          <w:rtl/>
        </w:rPr>
        <w:t>ישי העצני:</w:t>
      </w:r>
    </w:p>
    <w:p w:rsidR="00000000" w:rsidRDefault="00405724">
      <w:pPr>
        <w:jc w:val="both"/>
        <w:rPr>
          <w:rFonts w:cs="David"/>
          <w:rtl/>
        </w:rPr>
      </w:pPr>
    </w:p>
    <w:p w:rsidR="00000000" w:rsidRDefault="00405724">
      <w:pPr>
        <w:jc w:val="both"/>
        <w:rPr>
          <w:rFonts w:cs="David"/>
          <w:rtl/>
        </w:rPr>
      </w:pPr>
      <w:r>
        <w:rPr>
          <w:rFonts w:cs="David"/>
          <w:rtl/>
        </w:rPr>
        <w:tab/>
        <w:t>אז אתה מסבך את זה ע</w:t>
      </w:r>
      <w:r>
        <w:rPr>
          <w:rFonts w:cs="David"/>
          <w:rtl/>
        </w:rPr>
        <w:t xml:space="preserve">וד יותר כי אתה מוסיף עוד גוף. היא אומרת שאין בעיה, אם אני מבין נכון, אין בעיה עם זה שחוקר בודד שהוא לא עמותה במקרה, יקבל מילגה. </w:t>
      </w:r>
    </w:p>
    <w:p w:rsidR="00000000" w:rsidRDefault="00405724">
      <w:pPr>
        <w:jc w:val="both"/>
        <w:rPr>
          <w:rFonts w:cs="David"/>
          <w:rtl/>
        </w:rPr>
      </w:pPr>
    </w:p>
    <w:p w:rsidR="00000000" w:rsidRDefault="00405724">
      <w:pPr>
        <w:jc w:val="both"/>
        <w:rPr>
          <w:rFonts w:cs="David"/>
          <w:rtl/>
        </w:rPr>
      </w:pPr>
      <w:r>
        <w:rPr>
          <w:rFonts w:cs="David"/>
          <w:u w:val="single"/>
          <w:rtl/>
        </w:rPr>
        <w:t>היו"ר אילן שלגי:</w:t>
      </w:r>
    </w:p>
    <w:p w:rsidR="00000000" w:rsidRDefault="00405724">
      <w:pPr>
        <w:jc w:val="both"/>
        <w:rPr>
          <w:rFonts w:cs="David"/>
          <w:rtl/>
        </w:rPr>
      </w:pPr>
    </w:p>
    <w:p w:rsidR="00000000" w:rsidRDefault="00405724">
      <w:pPr>
        <w:jc w:val="both"/>
        <w:rPr>
          <w:rFonts w:cs="David"/>
          <w:rtl/>
        </w:rPr>
      </w:pPr>
      <w:r>
        <w:rPr>
          <w:rFonts w:cs="David"/>
          <w:rtl/>
        </w:rPr>
        <w:tab/>
        <w:t>לא תהיה לו אופציה.</w:t>
      </w:r>
    </w:p>
    <w:p w:rsidR="00000000" w:rsidRDefault="00405724">
      <w:pPr>
        <w:jc w:val="both"/>
        <w:rPr>
          <w:rFonts w:cs="David"/>
          <w:rtl/>
        </w:rPr>
      </w:pPr>
    </w:p>
    <w:p w:rsidR="00000000" w:rsidRDefault="00405724">
      <w:pPr>
        <w:jc w:val="both"/>
        <w:rPr>
          <w:rFonts w:cs="David"/>
          <w:rtl/>
        </w:rPr>
      </w:pPr>
      <w:r>
        <w:rPr>
          <w:rFonts w:cs="David"/>
          <w:u w:val="single"/>
          <w:rtl/>
        </w:rPr>
        <w:t>קובי שפירא:</w:t>
      </w:r>
    </w:p>
    <w:p w:rsidR="00000000" w:rsidRDefault="00405724">
      <w:pPr>
        <w:jc w:val="both"/>
        <w:rPr>
          <w:rFonts w:cs="David"/>
          <w:rtl/>
        </w:rPr>
      </w:pPr>
    </w:p>
    <w:p w:rsidR="00000000" w:rsidRDefault="00405724">
      <w:pPr>
        <w:jc w:val="both"/>
        <w:rPr>
          <w:rFonts w:cs="David"/>
          <w:rtl/>
        </w:rPr>
      </w:pPr>
      <w:r>
        <w:rPr>
          <w:rFonts w:cs="David"/>
          <w:rtl/>
        </w:rPr>
        <w:tab/>
        <w:t>אז מה זו מילגה? המילגה הולכת רק למכונית?</w:t>
      </w:r>
    </w:p>
    <w:p w:rsidR="00000000" w:rsidRDefault="00405724">
      <w:pPr>
        <w:jc w:val="both"/>
        <w:rPr>
          <w:rFonts w:cs="David"/>
          <w:rtl/>
        </w:rPr>
      </w:pPr>
    </w:p>
    <w:p w:rsidR="00000000" w:rsidRDefault="00405724">
      <w:pPr>
        <w:jc w:val="both"/>
        <w:rPr>
          <w:rFonts w:cs="David"/>
          <w:rtl/>
        </w:rPr>
      </w:pPr>
      <w:r>
        <w:rPr>
          <w:rFonts w:cs="David"/>
          <w:u w:val="single"/>
          <w:rtl/>
        </w:rPr>
        <w:t>שלמה בן חיים:</w:t>
      </w:r>
    </w:p>
    <w:p w:rsidR="00000000" w:rsidRDefault="00405724">
      <w:pPr>
        <w:jc w:val="both"/>
        <w:rPr>
          <w:rFonts w:cs="David"/>
          <w:rtl/>
        </w:rPr>
      </w:pPr>
    </w:p>
    <w:p w:rsidR="00000000" w:rsidRDefault="00405724">
      <w:pPr>
        <w:jc w:val="both"/>
        <w:rPr>
          <w:rFonts w:cs="David"/>
          <w:rtl/>
        </w:rPr>
      </w:pPr>
      <w:r>
        <w:rPr>
          <w:rFonts w:cs="David"/>
          <w:rtl/>
        </w:rPr>
        <w:tab/>
        <w:t>אם אני הבנתי את</w:t>
      </w:r>
      <w:r>
        <w:rPr>
          <w:rFonts w:cs="David"/>
          <w:rtl/>
        </w:rPr>
        <w:t xml:space="preserve"> רוח החוק בסעיף הזה, הכוונה היא כמו שמעודדים תלמידים במערכות בתי הספר. כמו שאתם מבקשים לעודד את העיסוק בהרצל על ידי תלמידים בבתי ספר, אתם מבקשים גם לעודד על ידי סטודנטים.</w:t>
      </w:r>
    </w:p>
    <w:p w:rsidR="00000000" w:rsidRDefault="00405724">
      <w:pPr>
        <w:jc w:val="both"/>
        <w:rPr>
          <w:rFonts w:cs="David"/>
          <w:rtl/>
        </w:rPr>
      </w:pPr>
    </w:p>
    <w:p w:rsidR="00000000" w:rsidRDefault="00405724">
      <w:pPr>
        <w:jc w:val="both"/>
        <w:rPr>
          <w:rFonts w:cs="David"/>
          <w:rtl/>
        </w:rPr>
      </w:pPr>
      <w:r>
        <w:rPr>
          <w:rFonts w:cs="David"/>
          <w:rtl/>
        </w:rPr>
        <w:tab/>
        <w:t>אם אתם נכנסים לענין של מכוני מחקר וכו', אתם מיד הוצאתם את כל הסטודנטים. אני בעצם בת</w:t>
      </w:r>
      <w:r>
        <w:rPr>
          <w:rFonts w:cs="David"/>
          <w:rtl/>
        </w:rPr>
        <w:t>ור איש שעוסק דווקא בענין הענקת פרסים ומילגות לסטודנטים, אכן יש פה בעיה של טכניקה מאוד מאוד מורכבת בשביל להגיע למטרה הייעודה. אין לי בדיוק פתרון לכם, אבל למחוק את הסטודנטים החוצה לגמרי מהגדרת החוק הייתי נזהר.</w:t>
      </w:r>
    </w:p>
    <w:p w:rsidR="00000000" w:rsidRDefault="00405724">
      <w:pPr>
        <w:jc w:val="both"/>
        <w:rPr>
          <w:rFonts w:cs="David"/>
          <w:rtl/>
        </w:rPr>
      </w:pPr>
    </w:p>
    <w:p w:rsidR="00000000" w:rsidRDefault="00405724">
      <w:pPr>
        <w:jc w:val="both"/>
        <w:rPr>
          <w:rFonts w:cs="David"/>
          <w:rtl/>
        </w:rPr>
      </w:pPr>
      <w:r>
        <w:rPr>
          <w:rFonts w:cs="David"/>
          <w:u w:val="single"/>
          <w:rtl/>
        </w:rPr>
        <w:t>מירב ישראלי:</w:t>
      </w:r>
    </w:p>
    <w:p w:rsidR="00000000" w:rsidRDefault="00405724">
      <w:pPr>
        <w:jc w:val="both"/>
        <w:rPr>
          <w:rFonts w:cs="David"/>
          <w:rtl/>
        </w:rPr>
      </w:pPr>
    </w:p>
    <w:p w:rsidR="00000000" w:rsidRDefault="00405724">
      <w:pPr>
        <w:jc w:val="both"/>
        <w:rPr>
          <w:rFonts w:cs="David"/>
          <w:rtl/>
        </w:rPr>
      </w:pPr>
      <w:r>
        <w:rPr>
          <w:rFonts w:cs="David"/>
          <w:rtl/>
        </w:rPr>
        <w:tab/>
        <w:t>יש לנו בעיה, בעיקרון הסעיף שבו נ</w:t>
      </w:r>
      <w:r>
        <w:rPr>
          <w:rFonts w:cs="David"/>
          <w:rtl/>
        </w:rPr>
        <w:t>מקד את זה, הסעיף של משרד החינוך יישאר רק לגבי תלמידי בתי ספר, וזה אני מבינה שלמשרד החינוך אין בעיה. זה אנחנו משאירים רק לגבי תלמידי בתי ספר.</w:t>
      </w:r>
    </w:p>
    <w:p w:rsidR="00000000" w:rsidRDefault="00405724">
      <w:pPr>
        <w:jc w:val="both"/>
        <w:rPr>
          <w:rFonts w:cs="David"/>
          <w:rtl/>
        </w:rPr>
      </w:pPr>
    </w:p>
    <w:p w:rsidR="00000000" w:rsidRDefault="00405724">
      <w:pPr>
        <w:jc w:val="both"/>
        <w:rPr>
          <w:rFonts w:cs="David"/>
          <w:rtl/>
        </w:rPr>
      </w:pPr>
      <w:r>
        <w:rPr>
          <w:rFonts w:cs="David"/>
          <w:u w:val="single"/>
          <w:rtl/>
        </w:rPr>
        <w:t>היו"ר אילן שלגי:</w:t>
      </w:r>
    </w:p>
    <w:p w:rsidR="00000000" w:rsidRDefault="00405724">
      <w:pPr>
        <w:jc w:val="both"/>
        <w:rPr>
          <w:rFonts w:cs="David"/>
          <w:rtl/>
        </w:rPr>
      </w:pPr>
    </w:p>
    <w:p w:rsidR="00000000" w:rsidRDefault="00405724">
      <w:pPr>
        <w:jc w:val="both"/>
        <w:rPr>
          <w:rFonts w:cs="David"/>
          <w:rtl/>
        </w:rPr>
      </w:pPr>
      <w:r>
        <w:rPr>
          <w:rFonts w:cs="David"/>
          <w:rtl/>
        </w:rPr>
        <w:tab/>
        <w:t>אבל אני גם מבקש שנוריד את המילה "תיכון".</w:t>
      </w:r>
    </w:p>
    <w:p w:rsidR="00000000" w:rsidRDefault="00405724">
      <w:pPr>
        <w:jc w:val="both"/>
        <w:rPr>
          <w:rFonts w:cs="David"/>
          <w:rtl/>
        </w:rPr>
      </w:pPr>
    </w:p>
    <w:p w:rsidR="00000000" w:rsidRDefault="00405724">
      <w:pPr>
        <w:jc w:val="both"/>
        <w:rPr>
          <w:rFonts w:cs="David"/>
          <w:rtl/>
        </w:rPr>
      </w:pPr>
      <w:r>
        <w:rPr>
          <w:rFonts w:cs="David"/>
          <w:u w:val="single"/>
          <w:rtl/>
        </w:rPr>
        <w:t>מירב ישראלי:</w:t>
      </w:r>
    </w:p>
    <w:p w:rsidR="00000000" w:rsidRDefault="00405724">
      <w:pPr>
        <w:jc w:val="both"/>
        <w:rPr>
          <w:rFonts w:cs="David"/>
          <w:rtl/>
        </w:rPr>
      </w:pPr>
    </w:p>
    <w:p w:rsidR="00000000" w:rsidRDefault="00405724">
      <w:pPr>
        <w:jc w:val="both"/>
        <w:rPr>
          <w:rFonts w:cs="David"/>
          <w:rtl/>
        </w:rPr>
      </w:pPr>
      <w:r>
        <w:rPr>
          <w:rFonts w:cs="David"/>
          <w:rtl/>
        </w:rPr>
        <w:tab/>
        <w:t>כן, ננסח את זה באופן של תלמידים בבתי ס</w:t>
      </w:r>
      <w:r>
        <w:rPr>
          <w:rFonts w:cs="David"/>
          <w:rtl/>
        </w:rPr>
        <w:t>פר. זה לגבי סעיף 14.</w:t>
      </w:r>
    </w:p>
    <w:p w:rsidR="00000000" w:rsidRDefault="00405724">
      <w:pPr>
        <w:jc w:val="both"/>
        <w:rPr>
          <w:rFonts w:cs="David"/>
          <w:rtl/>
        </w:rPr>
      </w:pPr>
    </w:p>
    <w:p w:rsidR="00000000" w:rsidRDefault="00405724">
      <w:pPr>
        <w:jc w:val="both"/>
        <w:rPr>
          <w:rFonts w:cs="David"/>
          <w:rtl/>
        </w:rPr>
      </w:pPr>
      <w:r>
        <w:rPr>
          <w:rFonts w:cs="David"/>
          <w:rtl/>
        </w:rPr>
        <w:tab/>
        <w:t xml:space="preserve"> השאלה איזה מטרה אנחנו רוצים להשיג. יש לנו את הנושא של סטודנטים בתוך המסודות הלשכלה גבוהה שזה, אם אנחנו רוצים לתת להם מילגות זה רק לערב את המל"ג ולבדוק אם הם יכולים ואז זה גם שאלה של חופש אקדמי. </w:t>
      </w:r>
    </w:p>
    <w:p w:rsidR="00000000" w:rsidRDefault="00405724">
      <w:pPr>
        <w:jc w:val="both"/>
        <w:rPr>
          <w:rFonts w:cs="David"/>
          <w:rtl/>
        </w:rPr>
      </w:pPr>
    </w:p>
    <w:p w:rsidR="00000000" w:rsidRDefault="00405724">
      <w:pPr>
        <w:jc w:val="both"/>
        <w:rPr>
          <w:rFonts w:cs="David"/>
          <w:rtl/>
        </w:rPr>
      </w:pPr>
      <w:r>
        <w:rPr>
          <w:rFonts w:cs="David"/>
          <w:u w:val="single"/>
          <w:rtl/>
        </w:rPr>
        <w:t>ישי העצני:</w:t>
      </w:r>
    </w:p>
    <w:p w:rsidR="00000000" w:rsidRDefault="00405724">
      <w:pPr>
        <w:jc w:val="both"/>
        <w:rPr>
          <w:rFonts w:cs="David"/>
          <w:rtl/>
        </w:rPr>
      </w:pPr>
    </w:p>
    <w:p w:rsidR="00000000" w:rsidRDefault="00405724">
      <w:pPr>
        <w:jc w:val="both"/>
        <w:rPr>
          <w:rFonts w:cs="David"/>
          <w:rtl/>
        </w:rPr>
      </w:pPr>
      <w:r>
        <w:rPr>
          <w:rFonts w:cs="David"/>
          <w:rtl/>
        </w:rPr>
        <w:tab/>
        <w:t>אבל ישנם מוסדות אקדמיים</w:t>
      </w:r>
      <w:r>
        <w:rPr>
          <w:rFonts w:cs="David"/>
          <w:rtl/>
        </w:rPr>
        <w:t xml:space="preserve"> שהם לא במל"ג, שהם לא מוכרים על ידי המל"ג למשל אוניברסיטת דרבי. מישהו רוצה באוניברסיטת דרבי לכתוב על הרצל, אז איך זה קשור למל"ג?</w:t>
      </w:r>
    </w:p>
    <w:p w:rsidR="00000000" w:rsidRDefault="00405724">
      <w:pPr>
        <w:jc w:val="both"/>
        <w:rPr>
          <w:rFonts w:cs="David"/>
          <w:rtl/>
        </w:rPr>
      </w:pPr>
    </w:p>
    <w:p w:rsidR="00000000" w:rsidRDefault="00405724">
      <w:pPr>
        <w:jc w:val="both"/>
        <w:rPr>
          <w:rFonts w:cs="David"/>
          <w:rtl/>
        </w:rPr>
      </w:pPr>
      <w:r>
        <w:rPr>
          <w:rFonts w:cs="David"/>
          <w:u w:val="single"/>
          <w:rtl/>
        </w:rPr>
        <w:t>מירב ישראלי:</w:t>
      </w:r>
    </w:p>
    <w:p w:rsidR="00000000" w:rsidRDefault="00405724">
      <w:pPr>
        <w:jc w:val="both"/>
        <w:rPr>
          <w:rFonts w:cs="David"/>
          <w:rtl/>
        </w:rPr>
      </w:pPr>
    </w:p>
    <w:p w:rsidR="00000000" w:rsidRDefault="00405724">
      <w:pPr>
        <w:jc w:val="both"/>
        <w:rPr>
          <w:rFonts w:cs="David"/>
          <w:rtl/>
        </w:rPr>
      </w:pPr>
      <w:r>
        <w:rPr>
          <w:rFonts w:cs="David"/>
          <w:rtl/>
        </w:rPr>
        <w:tab/>
        <w:t>לא, השאלה מאיפה תביא את התקציב למילגות? יש לך חמישה מיליון שקל שהאוצר מוכן להקציב.</w:t>
      </w:r>
    </w:p>
    <w:p w:rsidR="00000000" w:rsidRDefault="00405724">
      <w:pPr>
        <w:jc w:val="both"/>
        <w:rPr>
          <w:rFonts w:cs="David"/>
          <w:rtl/>
        </w:rPr>
      </w:pPr>
    </w:p>
    <w:p w:rsidR="00000000" w:rsidRDefault="00405724">
      <w:pPr>
        <w:jc w:val="both"/>
        <w:rPr>
          <w:rFonts w:cs="David"/>
          <w:rtl/>
        </w:rPr>
      </w:pPr>
      <w:r>
        <w:rPr>
          <w:rFonts w:cs="David"/>
          <w:u w:val="single"/>
          <w:rtl/>
        </w:rPr>
        <w:t>ישי העצני:</w:t>
      </w:r>
    </w:p>
    <w:p w:rsidR="00000000" w:rsidRDefault="00405724">
      <w:pPr>
        <w:jc w:val="both"/>
        <w:rPr>
          <w:rFonts w:cs="David"/>
          <w:rtl/>
        </w:rPr>
      </w:pPr>
    </w:p>
    <w:p w:rsidR="00000000" w:rsidRDefault="00405724">
      <w:pPr>
        <w:jc w:val="both"/>
        <w:rPr>
          <w:rFonts w:cs="David"/>
          <w:rtl/>
        </w:rPr>
      </w:pPr>
      <w:r>
        <w:rPr>
          <w:rFonts w:cs="David"/>
          <w:rtl/>
        </w:rPr>
        <w:tab/>
        <w:t>יש בעיה כפולה</w:t>
      </w:r>
      <w:r>
        <w:rPr>
          <w:rFonts w:cs="David"/>
          <w:rtl/>
        </w:rPr>
        <w:t>, גם בעיית התקציב וגם בעיה איך ייקבעו?</w:t>
      </w:r>
    </w:p>
    <w:p w:rsidR="00000000" w:rsidRDefault="00405724">
      <w:pPr>
        <w:jc w:val="both"/>
        <w:rPr>
          <w:rFonts w:cs="David"/>
          <w:rtl/>
        </w:rPr>
      </w:pPr>
    </w:p>
    <w:p w:rsidR="00000000" w:rsidRDefault="00405724">
      <w:pPr>
        <w:jc w:val="both"/>
        <w:rPr>
          <w:rFonts w:cs="David"/>
          <w:rtl/>
        </w:rPr>
      </w:pPr>
      <w:r>
        <w:rPr>
          <w:rFonts w:cs="David"/>
          <w:u w:val="single"/>
          <w:rtl/>
        </w:rPr>
        <w:t>מירב ישראלי:</w:t>
      </w:r>
    </w:p>
    <w:p w:rsidR="00000000" w:rsidRDefault="00405724">
      <w:pPr>
        <w:jc w:val="both"/>
        <w:rPr>
          <w:rFonts w:cs="David"/>
          <w:rtl/>
        </w:rPr>
      </w:pPr>
    </w:p>
    <w:p w:rsidR="00000000" w:rsidRDefault="00405724">
      <w:pPr>
        <w:jc w:val="both"/>
        <w:rPr>
          <w:rFonts w:cs="David"/>
          <w:rtl/>
        </w:rPr>
      </w:pPr>
      <w:r>
        <w:rPr>
          <w:rFonts w:cs="David"/>
          <w:rtl/>
        </w:rPr>
        <w:tab/>
        <w:t xml:space="preserve">נכון, לכן אני אומרת, האופציה היחידה שיש לנו עם החוק הזה, </w:t>
      </w:r>
    </w:p>
    <w:p w:rsidR="00000000" w:rsidRDefault="00405724">
      <w:pPr>
        <w:jc w:val="both"/>
        <w:rPr>
          <w:rFonts w:cs="David"/>
          <w:rtl/>
        </w:rPr>
      </w:pPr>
    </w:p>
    <w:p w:rsidR="00000000" w:rsidRDefault="00405724">
      <w:pPr>
        <w:jc w:val="both"/>
        <w:rPr>
          <w:rFonts w:cs="David"/>
          <w:rtl/>
        </w:rPr>
      </w:pPr>
      <w:r>
        <w:rPr>
          <w:rFonts w:cs="David"/>
          <w:u w:val="single"/>
          <w:rtl/>
        </w:rPr>
        <w:t>ישי העצני:</w:t>
      </w:r>
    </w:p>
    <w:p w:rsidR="00000000" w:rsidRDefault="00405724">
      <w:pPr>
        <w:jc w:val="both"/>
        <w:rPr>
          <w:rFonts w:cs="David"/>
          <w:rtl/>
        </w:rPr>
      </w:pPr>
    </w:p>
    <w:p w:rsidR="00000000" w:rsidRDefault="00405724">
      <w:pPr>
        <w:jc w:val="both"/>
        <w:rPr>
          <w:rFonts w:cs="David"/>
          <w:rtl/>
        </w:rPr>
      </w:pPr>
      <w:r>
        <w:rPr>
          <w:rFonts w:cs="David"/>
          <w:rtl/>
        </w:rPr>
        <w:tab/>
        <w:t>אבל מאותו מקום שבו תביאי את הכסף למילגות לתלמידים, תביאי את הכסף למלגות לסטודנטים, זה בדיוק מאותו מקום.</w:t>
      </w:r>
    </w:p>
    <w:p w:rsidR="00000000" w:rsidRDefault="00405724">
      <w:pPr>
        <w:jc w:val="both"/>
        <w:rPr>
          <w:rFonts w:cs="David"/>
          <w:rtl/>
        </w:rPr>
      </w:pPr>
    </w:p>
    <w:p w:rsidR="00000000" w:rsidRDefault="00405724">
      <w:pPr>
        <w:jc w:val="both"/>
        <w:rPr>
          <w:rFonts w:cs="David"/>
          <w:rtl/>
        </w:rPr>
      </w:pPr>
      <w:r>
        <w:rPr>
          <w:rFonts w:cs="David"/>
          <w:u w:val="single"/>
          <w:rtl/>
        </w:rPr>
        <w:t>מירב ישראלי:</w:t>
      </w:r>
    </w:p>
    <w:p w:rsidR="00000000" w:rsidRDefault="00405724">
      <w:pPr>
        <w:jc w:val="both"/>
        <w:rPr>
          <w:rFonts w:cs="David"/>
          <w:rtl/>
        </w:rPr>
      </w:pPr>
    </w:p>
    <w:p w:rsidR="00000000" w:rsidRDefault="00405724">
      <w:pPr>
        <w:jc w:val="both"/>
        <w:rPr>
          <w:rFonts w:cs="David"/>
          <w:rtl/>
        </w:rPr>
      </w:pPr>
      <w:r>
        <w:rPr>
          <w:rFonts w:cs="David"/>
          <w:rtl/>
        </w:rPr>
        <w:tab/>
        <w:t>לא, זה מש</w:t>
      </w:r>
      <w:r>
        <w:rPr>
          <w:rFonts w:cs="David"/>
          <w:rtl/>
        </w:rPr>
        <w:t>רד החינוך.</w:t>
      </w:r>
    </w:p>
    <w:p w:rsidR="00000000" w:rsidRDefault="00405724">
      <w:pPr>
        <w:jc w:val="both"/>
        <w:rPr>
          <w:rFonts w:cs="David"/>
          <w:rtl/>
        </w:rPr>
      </w:pPr>
    </w:p>
    <w:p w:rsidR="00000000" w:rsidRDefault="00405724">
      <w:pPr>
        <w:jc w:val="both"/>
        <w:rPr>
          <w:rFonts w:cs="David"/>
          <w:rtl/>
        </w:rPr>
      </w:pPr>
      <w:r>
        <w:rPr>
          <w:rFonts w:cs="David"/>
          <w:u w:val="single"/>
          <w:rtl/>
        </w:rPr>
        <w:br w:type="page"/>
        <w:t>ישי העצני:</w:t>
      </w:r>
    </w:p>
    <w:p w:rsidR="00000000" w:rsidRDefault="00405724">
      <w:pPr>
        <w:jc w:val="both"/>
        <w:rPr>
          <w:rFonts w:cs="David"/>
          <w:rtl/>
        </w:rPr>
      </w:pPr>
    </w:p>
    <w:p w:rsidR="00000000" w:rsidRDefault="00405724">
      <w:pPr>
        <w:jc w:val="both"/>
        <w:rPr>
          <w:rFonts w:cs="David"/>
          <w:rtl/>
        </w:rPr>
      </w:pPr>
      <w:r>
        <w:rPr>
          <w:rFonts w:cs="David"/>
          <w:rtl/>
        </w:rPr>
        <w:tab/>
        <w:t>זה מה שאמרה לי, שאני אזכיר, עו"ד שני שהיתה לפני פנחסי שהמילגות הם לא מהתקציב השוטף של המשרד אלא זה דרך אחרת שאני לא כל כך מבין אותה.</w:t>
      </w:r>
    </w:p>
    <w:p w:rsidR="00000000" w:rsidRDefault="00405724">
      <w:pPr>
        <w:jc w:val="both"/>
        <w:rPr>
          <w:rFonts w:cs="David"/>
          <w:rtl/>
        </w:rPr>
      </w:pPr>
    </w:p>
    <w:p w:rsidR="00000000" w:rsidRDefault="00405724">
      <w:pPr>
        <w:jc w:val="both"/>
        <w:rPr>
          <w:rFonts w:cs="David"/>
          <w:rtl/>
        </w:rPr>
      </w:pPr>
      <w:r>
        <w:rPr>
          <w:rFonts w:cs="David"/>
          <w:u w:val="single"/>
          <w:rtl/>
        </w:rPr>
        <w:t>מירב ישראלי:</w:t>
      </w:r>
    </w:p>
    <w:p w:rsidR="00000000" w:rsidRDefault="00405724">
      <w:pPr>
        <w:jc w:val="both"/>
        <w:rPr>
          <w:rFonts w:cs="David"/>
          <w:rtl/>
        </w:rPr>
      </w:pPr>
    </w:p>
    <w:p w:rsidR="00000000" w:rsidRDefault="00405724">
      <w:pPr>
        <w:jc w:val="both"/>
        <w:rPr>
          <w:rFonts w:cs="David"/>
          <w:rtl/>
        </w:rPr>
      </w:pPr>
      <w:r>
        <w:rPr>
          <w:rFonts w:cs="David"/>
          <w:rtl/>
        </w:rPr>
        <w:tab/>
        <w:t xml:space="preserve">זה נכתב בסעיף 15 ובהסכמה עם משרד החינוך, שהתקציב לרבות תקציב המלגות, בסעיף 15(א) </w:t>
      </w:r>
      <w:r>
        <w:rPr>
          <w:rFonts w:cs="David"/>
          <w:rtl/>
        </w:rPr>
        <w:t>ייקבע כל שנה בחוק התקציב.</w:t>
      </w:r>
    </w:p>
    <w:p w:rsidR="00000000" w:rsidRDefault="00405724">
      <w:pPr>
        <w:jc w:val="both"/>
        <w:rPr>
          <w:rFonts w:cs="David"/>
          <w:rtl/>
        </w:rPr>
      </w:pPr>
    </w:p>
    <w:p w:rsidR="00000000" w:rsidRDefault="00405724">
      <w:pPr>
        <w:jc w:val="both"/>
        <w:rPr>
          <w:rFonts w:cs="David"/>
          <w:rtl/>
        </w:rPr>
      </w:pPr>
      <w:r>
        <w:rPr>
          <w:rFonts w:cs="David"/>
          <w:u w:val="single"/>
          <w:rtl/>
        </w:rPr>
        <w:t>ישי העצני:</w:t>
      </w:r>
    </w:p>
    <w:p w:rsidR="00000000" w:rsidRDefault="00405724">
      <w:pPr>
        <w:jc w:val="both"/>
        <w:rPr>
          <w:rFonts w:cs="David"/>
          <w:rtl/>
        </w:rPr>
      </w:pPr>
    </w:p>
    <w:p w:rsidR="00000000" w:rsidRDefault="00405724">
      <w:pPr>
        <w:jc w:val="both"/>
        <w:rPr>
          <w:rFonts w:cs="David"/>
          <w:rtl/>
        </w:rPr>
      </w:pPr>
      <w:r>
        <w:rPr>
          <w:rFonts w:cs="David"/>
          <w:rtl/>
        </w:rPr>
        <w:tab/>
        <w:t>שזה לא מהתקציב השוטף של המשרד?</w:t>
      </w:r>
    </w:p>
    <w:p w:rsidR="00000000" w:rsidRDefault="00405724">
      <w:pPr>
        <w:jc w:val="both"/>
        <w:rPr>
          <w:rFonts w:cs="David"/>
          <w:rtl/>
        </w:rPr>
      </w:pPr>
    </w:p>
    <w:p w:rsidR="00000000" w:rsidRDefault="00405724">
      <w:pPr>
        <w:jc w:val="both"/>
        <w:rPr>
          <w:rFonts w:cs="David"/>
          <w:rtl/>
        </w:rPr>
      </w:pPr>
      <w:r>
        <w:rPr>
          <w:rFonts w:cs="David"/>
          <w:u w:val="single"/>
          <w:rtl/>
        </w:rPr>
        <w:t>מירב ישראלי:</w:t>
      </w:r>
    </w:p>
    <w:p w:rsidR="00000000" w:rsidRDefault="00405724">
      <w:pPr>
        <w:jc w:val="both"/>
        <w:rPr>
          <w:rFonts w:cs="David"/>
          <w:rtl/>
        </w:rPr>
      </w:pPr>
    </w:p>
    <w:p w:rsidR="00000000" w:rsidRDefault="00405724">
      <w:pPr>
        <w:jc w:val="both"/>
        <w:rPr>
          <w:rFonts w:cs="David"/>
          <w:rtl/>
        </w:rPr>
      </w:pPr>
      <w:r>
        <w:rPr>
          <w:rFonts w:cs="David"/>
          <w:rtl/>
        </w:rPr>
        <w:tab/>
        <w:t>כן.</w:t>
      </w:r>
    </w:p>
    <w:p w:rsidR="00000000" w:rsidRDefault="00405724">
      <w:pPr>
        <w:jc w:val="both"/>
        <w:rPr>
          <w:rFonts w:cs="David"/>
          <w:rtl/>
        </w:rPr>
      </w:pPr>
    </w:p>
    <w:p w:rsidR="00000000" w:rsidRDefault="00405724">
      <w:pPr>
        <w:jc w:val="both"/>
        <w:rPr>
          <w:rFonts w:cs="David"/>
          <w:rtl/>
        </w:rPr>
      </w:pPr>
      <w:r>
        <w:rPr>
          <w:rFonts w:cs="David"/>
          <w:u w:val="single"/>
          <w:rtl/>
        </w:rPr>
        <w:t>רותי רגב:</w:t>
      </w:r>
    </w:p>
    <w:p w:rsidR="00000000" w:rsidRDefault="00405724">
      <w:pPr>
        <w:jc w:val="both"/>
        <w:rPr>
          <w:rFonts w:cs="David"/>
          <w:rtl/>
        </w:rPr>
      </w:pPr>
    </w:p>
    <w:p w:rsidR="00000000" w:rsidRDefault="00405724">
      <w:pPr>
        <w:jc w:val="both"/>
        <w:rPr>
          <w:rFonts w:cs="David"/>
          <w:rtl/>
        </w:rPr>
      </w:pPr>
      <w:r>
        <w:rPr>
          <w:rFonts w:cs="David"/>
          <w:rtl/>
        </w:rPr>
        <w:tab/>
        <w:t>האם המלגות רק לתלמידים, למה לא למחנכים גם?</w:t>
      </w:r>
    </w:p>
    <w:p w:rsidR="00000000" w:rsidRDefault="00405724">
      <w:pPr>
        <w:jc w:val="both"/>
        <w:rPr>
          <w:rFonts w:cs="David"/>
          <w:rtl/>
        </w:rPr>
      </w:pPr>
    </w:p>
    <w:p w:rsidR="00000000" w:rsidRDefault="00405724">
      <w:pPr>
        <w:jc w:val="both"/>
        <w:rPr>
          <w:rFonts w:cs="David"/>
          <w:rtl/>
        </w:rPr>
      </w:pPr>
      <w:r>
        <w:rPr>
          <w:rFonts w:cs="David"/>
          <w:u w:val="single"/>
          <w:rtl/>
        </w:rPr>
        <w:t>מירב ישראלי:</w:t>
      </w:r>
    </w:p>
    <w:p w:rsidR="00000000" w:rsidRDefault="00405724">
      <w:pPr>
        <w:jc w:val="both"/>
        <w:rPr>
          <w:rFonts w:cs="David"/>
          <w:rtl/>
        </w:rPr>
      </w:pPr>
    </w:p>
    <w:p w:rsidR="00000000" w:rsidRDefault="00405724">
      <w:pPr>
        <w:jc w:val="both"/>
        <w:rPr>
          <w:rFonts w:cs="David"/>
          <w:rtl/>
        </w:rPr>
      </w:pPr>
      <w:r>
        <w:rPr>
          <w:rFonts w:cs="David"/>
          <w:rtl/>
        </w:rPr>
        <w:tab/>
        <w:t>מי שממונה על החוק הזה הוא ראש הממשלה בעיקרון, זה משרד ראש הממשלה וראש הממשלה, אז לכן, גם נושא</w:t>
      </w:r>
      <w:r>
        <w:rPr>
          <w:rFonts w:cs="David"/>
          <w:rtl/>
        </w:rPr>
        <w:t xml:space="preserve"> של מלגות באופן כללי אם אנחנו מדברים, אז מי שצריך להיות אחראי זה ראש הממשלה. משרד החינו הכנסנו אותו, כי אמרנו בתוך מערכת החינוך מי שאחראי זה משרד החינוך ואנחנו רוצים לקדם את הנושא בתוך מערכת החינוך ולכן אנחנו רוצים שבמערכת החינוך יהיה הדבר הזה.</w:t>
      </w:r>
    </w:p>
    <w:p w:rsidR="00000000" w:rsidRDefault="00405724">
      <w:pPr>
        <w:jc w:val="both"/>
        <w:rPr>
          <w:rFonts w:cs="David"/>
          <w:rtl/>
        </w:rPr>
      </w:pPr>
    </w:p>
    <w:p w:rsidR="00000000" w:rsidRDefault="00405724">
      <w:pPr>
        <w:jc w:val="both"/>
        <w:rPr>
          <w:rFonts w:cs="David"/>
          <w:rtl/>
        </w:rPr>
      </w:pPr>
      <w:r>
        <w:rPr>
          <w:rFonts w:cs="David"/>
          <w:rtl/>
        </w:rPr>
        <w:tab/>
        <w:t>אם מתחילי</w:t>
      </w:r>
      <w:r>
        <w:rPr>
          <w:rFonts w:cs="David"/>
          <w:rtl/>
        </w:rPr>
        <w:t>ם לפתוח את הענין של המילגות באופן כללי, אני לא חושבת שמשרד החינוך הוא דווקא הגוף המתאים להתעסק עם זה. אז כאן צריך לחשוב מי הגוף המתאים, מאיפה יבוא התקציב ומה המנגנון?</w:t>
      </w:r>
    </w:p>
    <w:p w:rsidR="00000000" w:rsidRDefault="00405724">
      <w:pPr>
        <w:jc w:val="both"/>
        <w:rPr>
          <w:rFonts w:cs="David"/>
          <w:rtl/>
        </w:rPr>
      </w:pPr>
    </w:p>
    <w:p w:rsidR="00000000" w:rsidRDefault="00405724">
      <w:pPr>
        <w:jc w:val="both"/>
        <w:rPr>
          <w:rFonts w:cs="David"/>
          <w:rtl/>
        </w:rPr>
      </w:pPr>
      <w:r>
        <w:rPr>
          <w:rFonts w:cs="David"/>
          <w:u w:val="single"/>
          <w:rtl/>
        </w:rPr>
        <w:t>רותי רגב:</w:t>
      </w:r>
    </w:p>
    <w:p w:rsidR="00000000" w:rsidRDefault="00405724">
      <w:pPr>
        <w:jc w:val="both"/>
        <w:rPr>
          <w:rFonts w:cs="David"/>
          <w:rtl/>
        </w:rPr>
      </w:pPr>
    </w:p>
    <w:p w:rsidR="00000000" w:rsidRDefault="00405724">
      <w:pPr>
        <w:jc w:val="both"/>
        <w:rPr>
          <w:rFonts w:cs="David"/>
          <w:rtl/>
        </w:rPr>
      </w:pPr>
      <w:r>
        <w:rPr>
          <w:rFonts w:cs="David"/>
          <w:rtl/>
        </w:rPr>
        <w:tab/>
        <w:t>למה לא? אנחנו מדברים על מילגות לאנשים שעוסקים בחינוך או תלמידים או מחנכים וי</w:t>
      </w:r>
      <w:r>
        <w:rPr>
          <w:rFonts w:cs="David"/>
          <w:rtl/>
        </w:rPr>
        <w:t xml:space="preserve">ש לנו רק את הענין של הסטודנט. </w:t>
      </w:r>
    </w:p>
    <w:p w:rsidR="00000000" w:rsidRDefault="00405724">
      <w:pPr>
        <w:jc w:val="both"/>
        <w:rPr>
          <w:rFonts w:cs="David"/>
          <w:rtl/>
        </w:rPr>
      </w:pPr>
    </w:p>
    <w:p w:rsidR="00000000" w:rsidRDefault="00405724">
      <w:pPr>
        <w:jc w:val="both"/>
        <w:rPr>
          <w:rFonts w:cs="David"/>
          <w:rtl/>
        </w:rPr>
      </w:pPr>
      <w:r>
        <w:rPr>
          <w:rFonts w:cs="David"/>
          <w:u w:val="single"/>
          <w:rtl/>
        </w:rPr>
        <w:t>היו"ר אילן שלגי:</w:t>
      </w:r>
    </w:p>
    <w:p w:rsidR="00000000" w:rsidRDefault="00405724">
      <w:pPr>
        <w:jc w:val="both"/>
        <w:rPr>
          <w:rFonts w:cs="David"/>
          <w:rtl/>
        </w:rPr>
      </w:pPr>
    </w:p>
    <w:p w:rsidR="00000000" w:rsidRDefault="00405724">
      <w:pPr>
        <w:jc w:val="both"/>
        <w:rPr>
          <w:rFonts w:cs="David"/>
          <w:rtl/>
        </w:rPr>
      </w:pPr>
      <w:r>
        <w:rPr>
          <w:rFonts w:cs="David"/>
          <w:rtl/>
        </w:rPr>
        <w:tab/>
        <w:t xml:space="preserve">אני חושב שאנחנו יכולים להשאיר את זה במשרד החינוך והתרבות וגם לא צריך לרבות מילגות לתלמידים משום שמדובר על מילגות. </w:t>
      </w:r>
    </w:p>
    <w:p w:rsidR="00000000" w:rsidRDefault="00405724">
      <w:pPr>
        <w:jc w:val="both"/>
        <w:rPr>
          <w:rFonts w:cs="David"/>
          <w:rtl/>
        </w:rPr>
      </w:pPr>
    </w:p>
    <w:p w:rsidR="00000000" w:rsidRDefault="00405724">
      <w:pPr>
        <w:jc w:val="both"/>
        <w:rPr>
          <w:rFonts w:cs="David"/>
          <w:rtl/>
        </w:rPr>
      </w:pPr>
      <w:r>
        <w:rPr>
          <w:rFonts w:cs="David"/>
          <w:u w:val="single"/>
          <w:rtl/>
        </w:rPr>
        <w:t>משה גפני:</w:t>
      </w:r>
    </w:p>
    <w:p w:rsidR="00000000" w:rsidRDefault="00405724">
      <w:pPr>
        <w:jc w:val="both"/>
        <w:rPr>
          <w:rFonts w:cs="David"/>
          <w:rtl/>
        </w:rPr>
      </w:pPr>
    </w:p>
    <w:p w:rsidR="00000000" w:rsidRDefault="00405724">
      <w:pPr>
        <w:jc w:val="both"/>
        <w:rPr>
          <w:rFonts w:cs="David"/>
          <w:rtl/>
        </w:rPr>
      </w:pPr>
      <w:r>
        <w:rPr>
          <w:rFonts w:cs="David"/>
          <w:rtl/>
        </w:rPr>
        <w:tab/>
        <w:t>אפשר לשאול שאלה את האוצר? מה העלות של החוק?</w:t>
      </w:r>
    </w:p>
    <w:p w:rsidR="00000000" w:rsidRDefault="00405724">
      <w:pPr>
        <w:jc w:val="both"/>
        <w:rPr>
          <w:rFonts w:cs="David"/>
          <w:rtl/>
        </w:rPr>
      </w:pPr>
    </w:p>
    <w:p w:rsidR="00000000" w:rsidRDefault="00405724">
      <w:pPr>
        <w:jc w:val="both"/>
        <w:rPr>
          <w:rFonts w:cs="David"/>
          <w:rtl/>
        </w:rPr>
      </w:pPr>
      <w:r>
        <w:rPr>
          <w:rFonts w:cs="David"/>
          <w:u w:val="single"/>
          <w:rtl/>
        </w:rPr>
        <w:br w:type="page"/>
        <w:t>מאיר בינג:</w:t>
      </w:r>
    </w:p>
    <w:p w:rsidR="00000000" w:rsidRDefault="00405724">
      <w:pPr>
        <w:jc w:val="both"/>
        <w:rPr>
          <w:rFonts w:cs="David"/>
          <w:rtl/>
        </w:rPr>
      </w:pPr>
    </w:p>
    <w:p w:rsidR="00000000" w:rsidRDefault="00405724">
      <w:pPr>
        <w:jc w:val="both"/>
        <w:rPr>
          <w:rFonts w:cs="David"/>
          <w:rtl/>
        </w:rPr>
      </w:pPr>
      <w:r>
        <w:rPr>
          <w:rFonts w:cs="David"/>
          <w:rtl/>
        </w:rPr>
        <w:tab/>
        <w:t>החוק כמו שהוא כתוב</w:t>
      </w:r>
      <w:r>
        <w:rPr>
          <w:rFonts w:cs="David"/>
          <w:rtl/>
        </w:rPr>
        <w:t xml:space="preserve"> כאן אין עלות. החוק בהצעת חוק זה עד חמישה מיליון.</w:t>
      </w:r>
    </w:p>
    <w:p w:rsidR="00000000" w:rsidRDefault="00405724">
      <w:pPr>
        <w:jc w:val="both"/>
        <w:rPr>
          <w:rFonts w:cs="David"/>
          <w:rtl/>
        </w:rPr>
      </w:pPr>
    </w:p>
    <w:p w:rsidR="00000000" w:rsidRDefault="00405724">
      <w:pPr>
        <w:jc w:val="both"/>
        <w:rPr>
          <w:rFonts w:cs="David"/>
          <w:rtl/>
        </w:rPr>
      </w:pPr>
      <w:r>
        <w:rPr>
          <w:rFonts w:cs="David"/>
          <w:u w:val="single"/>
          <w:rtl/>
        </w:rPr>
        <w:t>משה גפני:</w:t>
      </w:r>
    </w:p>
    <w:p w:rsidR="00000000" w:rsidRDefault="00405724">
      <w:pPr>
        <w:jc w:val="both"/>
        <w:rPr>
          <w:rFonts w:cs="David"/>
          <w:rtl/>
        </w:rPr>
      </w:pPr>
    </w:p>
    <w:p w:rsidR="00000000" w:rsidRDefault="00405724">
      <w:pPr>
        <w:jc w:val="both"/>
        <w:rPr>
          <w:rFonts w:cs="David"/>
          <w:rtl/>
        </w:rPr>
      </w:pPr>
      <w:r>
        <w:rPr>
          <w:rFonts w:cs="David"/>
          <w:rtl/>
        </w:rPr>
        <w:tab/>
        <w:t>יש עלות או אין עלות, אם אין עלות אז לא צריך לדבר על זה פה. אם יש עלות תגיד כמה, מה זה עד? שלושה מיליון?</w:t>
      </w:r>
    </w:p>
    <w:p w:rsidR="00000000" w:rsidRDefault="00405724">
      <w:pPr>
        <w:jc w:val="both"/>
        <w:rPr>
          <w:rFonts w:cs="David"/>
          <w:rtl/>
        </w:rPr>
      </w:pPr>
    </w:p>
    <w:p w:rsidR="00000000" w:rsidRDefault="00405724">
      <w:pPr>
        <w:jc w:val="both"/>
        <w:rPr>
          <w:rFonts w:cs="David"/>
          <w:rtl/>
        </w:rPr>
      </w:pPr>
      <w:r>
        <w:rPr>
          <w:rFonts w:cs="David"/>
          <w:u w:val="single"/>
          <w:rtl/>
        </w:rPr>
        <w:t>מירב ישראלי:</w:t>
      </w:r>
    </w:p>
    <w:p w:rsidR="00000000" w:rsidRDefault="00405724">
      <w:pPr>
        <w:jc w:val="both"/>
        <w:rPr>
          <w:rFonts w:cs="David"/>
          <w:rtl/>
        </w:rPr>
      </w:pPr>
    </w:p>
    <w:p w:rsidR="00000000" w:rsidRDefault="00405724">
      <w:pPr>
        <w:jc w:val="both"/>
        <w:rPr>
          <w:rFonts w:cs="David"/>
          <w:rtl/>
        </w:rPr>
      </w:pPr>
      <w:r>
        <w:rPr>
          <w:rFonts w:cs="David"/>
          <w:rtl/>
        </w:rPr>
        <w:tab/>
        <w:t>כפי שנמסר לנו ממשרד האוצר, יש הסכמה של שר האוצר להקצות לענין הזה חמישה מי</w:t>
      </w:r>
      <w:r>
        <w:rPr>
          <w:rFonts w:cs="David"/>
          <w:rtl/>
        </w:rPr>
        <w:t>ליון שקל.</w:t>
      </w:r>
    </w:p>
    <w:p w:rsidR="00000000" w:rsidRDefault="00405724">
      <w:pPr>
        <w:jc w:val="both"/>
        <w:rPr>
          <w:rFonts w:cs="David"/>
          <w:rtl/>
        </w:rPr>
      </w:pPr>
    </w:p>
    <w:p w:rsidR="00000000" w:rsidRDefault="00405724">
      <w:pPr>
        <w:jc w:val="both"/>
        <w:rPr>
          <w:rFonts w:cs="David"/>
          <w:rtl/>
        </w:rPr>
      </w:pPr>
      <w:r>
        <w:rPr>
          <w:rFonts w:cs="David"/>
          <w:u w:val="single"/>
          <w:rtl/>
        </w:rPr>
        <w:t>משה גפני:</w:t>
      </w:r>
    </w:p>
    <w:p w:rsidR="00000000" w:rsidRDefault="00405724">
      <w:pPr>
        <w:jc w:val="both"/>
        <w:rPr>
          <w:rFonts w:cs="David"/>
          <w:rtl/>
        </w:rPr>
      </w:pPr>
    </w:p>
    <w:p w:rsidR="00000000" w:rsidRDefault="00405724">
      <w:pPr>
        <w:jc w:val="both"/>
        <w:rPr>
          <w:rFonts w:cs="David"/>
          <w:rtl/>
        </w:rPr>
      </w:pPr>
      <w:r>
        <w:rPr>
          <w:rFonts w:cs="David"/>
          <w:rtl/>
        </w:rPr>
        <w:tab/>
        <w:t>החוק שעושים בכנסת הוא לדורות, זאת אומרת לחצי שנה. אני לא מבין, גבירתי היועצת המשפטית אני רוצה להבין, הרי הכנסת חוקקה חוק, שיושב ראש הוועדה תמך בה, שאי אפשר להעביר הצעת חוק פרטית שיש לה עלות גבוהה. אני מבקש לדעת, אתם אנשים לא רציניים,</w:t>
      </w:r>
      <w:r>
        <w:rPr>
          <w:rFonts w:cs="David"/>
          <w:rtl/>
        </w:rPr>
        <w:t xml:space="preserve"> אתם אומרים עד חמישה מיליון.</w:t>
      </w:r>
    </w:p>
    <w:p w:rsidR="00000000" w:rsidRDefault="00405724">
      <w:pPr>
        <w:jc w:val="both"/>
        <w:rPr>
          <w:rFonts w:cs="David"/>
          <w:rtl/>
        </w:rPr>
      </w:pPr>
    </w:p>
    <w:p w:rsidR="00000000" w:rsidRDefault="00405724">
      <w:pPr>
        <w:jc w:val="both"/>
        <w:rPr>
          <w:rFonts w:cs="David"/>
          <w:rtl/>
        </w:rPr>
      </w:pPr>
      <w:r>
        <w:rPr>
          <w:rFonts w:cs="David"/>
          <w:u w:val="single"/>
          <w:rtl/>
        </w:rPr>
        <w:t>מירב ישראלי:</w:t>
      </w:r>
    </w:p>
    <w:p w:rsidR="00000000" w:rsidRDefault="00405724">
      <w:pPr>
        <w:jc w:val="both"/>
        <w:rPr>
          <w:rFonts w:cs="David"/>
          <w:rtl/>
        </w:rPr>
      </w:pPr>
    </w:p>
    <w:p w:rsidR="00000000" w:rsidRDefault="00405724">
      <w:pPr>
        <w:jc w:val="both"/>
        <w:rPr>
          <w:rFonts w:cs="David"/>
          <w:rtl/>
        </w:rPr>
      </w:pPr>
      <w:r>
        <w:rPr>
          <w:rFonts w:cs="David"/>
          <w:rtl/>
        </w:rPr>
        <w:tab/>
        <w:t>זה לפי ההוראות שבחוק, יש קביעת מבחני תמיכה, יש מילגות.</w:t>
      </w:r>
    </w:p>
    <w:p w:rsidR="00000000" w:rsidRDefault="00405724">
      <w:pPr>
        <w:jc w:val="both"/>
        <w:rPr>
          <w:rFonts w:cs="David"/>
          <w:rtl/>
        </w:rPr>
      </w:pPr>
    </w:p>
    <w:p w:rsidR="00000000" w:rsidRDefault="00405724">
      <w:pPr>
        <w:jc w:val="both"/>
        <w:rPr>
          <w:rFonts w:cs="David"/>
          <w:rtl/>
        </w:rPr>
      </w:pPr>
      <w:r>
        <w:rPr>
          <w:rFonts w:cs="David"/>
          <w:u w:val="single"/>
          <w:rtl/>
        </w:rPr>
        <w:t>משה גפני:</w:t>
      </w:r>
    </w:p>
    <w:p w:rsidR="00000000" w:rsidRDefault="00405724">
      <w:pPr>
        <w:jc w:val="both"/>
        <w:rPr>
          <w:rFonts w:cs="David"/>
          <w:rtl/>
        </w:rPr>
      </w:pPr>
    </w:p>
    <w:p w:rsidR="00000000" w:rsidRDefault="00405724">
      <w:pPr>
        <w:jc w:val="both"/>
        <w:rPr>
          <w:rFonts w:cs="David"/>
          <w:rtl/>
        </w:rPr>
      </w:pPr>
      <w:r>
        <w:rPr>
          <w:rFonts w:cs="David"/>
          <w:rtl/>
        </w:rPr>
        <w:tab/>
        <w:t>יש מנגנון?</w:t>
      </w:r>
    </w:p>
    <w:p w:rsidR="00000000" w:rsidRDefault="00405724">
      <w:pPr>
        <w:jc w:val="both"/>
        <w:rPr>
          <w:rFonts w:cs="David"/>
          <w:rtl/>
        </w:rPr>
      </w:pPr>
    </w:p>
    <w:p w:rsidR="00000000" w:rsidRDefault="00405724">
      <w:pPr>
        <w:jc w:val="both"/>
        <w:rPr>
          <w:rFonts w:cs="David"/>
          <w:rtl/>
        </w:rPr>
      </w:pPr>
      <w:r>
        <w:rPr>
          <w:rFonts w:cs="David"/>
          <w:u w:val="single"/>
          <w:rtl/>
        </w:rPr>
        <w:t>מירב ישראלי:</w:t>
      </w:r>
    </w:p>
    <w:p w:rsidR="00000000" w:rsidRDefault="00405724">
      <w:pPr>
        <w:jc w:val="both"/>
        <w:rPr>
          <w:rFonts w:cs="David"/>
          <w:rtl/>
        </w:rPr>
      </w:pPr>
    </w:p>
    <w:p w:rsidR="00000000" w:rsidRDefault="00405724">
      <w:pPr>
        <w:jc w:val="both"/>
        <w:rPr>
          <w:rFonts w:cs="David"/>
          <w:rtl/>
        </w:rPr>
      </w:pPr>
      <w:r>
        <w:rPr>
          <w:rFonts w:cs="David"/>
          <w:rtl/>
        </w:rPr>
        <w:tab/>
        <w:t>יש כמה דברים ואין ספק שזה יעלה, עלות יש.</w:t>
      </w:r>
    </w:p>
    <w:p w:rsidR="00000000" w:rsidRDefault="00405724">
      <w:pPr>
        <w:jc w:val="both"/>
        <w:rPr>
          <w:rFonts w:cs="David"/>
          <w:rtl/>
        </w:rPr>
      </w:pPr>
    </w:p>
    <w:p w:rsidR="00000000" w:rsidRDefault="00405724">
      <w:pPr>
        <w:jc w:val="both"/>
        <w:rPr>
          <w:rFonts w:cs="David"/>
          <w:rtl/>
        </w:rPr>
      </w:pPr>
      <w:r>
        <w:rPr>
          <w:rFonts w:cs="David"/>
          <w:u w:val="single"/>
          <w:rtl/>
        </w:rPr>
        <w:t>משה גפני:</w:t>
      </w:r>
    </w:p>
    <w:p w:rsidR="00000000" w:rsidRDefault="00405724">
      <w:pPr>
        <w:jc w:val="both"/>
        <w:rPr>
          <w:rFonts w:cs="David"/>
          <w:rtl/>
        </w:rPr>
      </w:pPr>
    </w:p>
    <w:p w:rsidR="00000000" w:rsidRDefault="00405724">
      <w:pPr>
        <w:jc w:val="both"/>
        <w:rPr>
          <w:rFonts w:cs="David"/>
          <w:rtl/>
        </w:rPr>
      </w:pPr>
      <w:r>
        <w:rPr>
          <w:rFonts w:cs="David"/>
          <w:rtl/>
        </w:rPr>
        <w:tab/>
        <w:t>ואתם שניכם שותקים, משרד המשפטים.</w:t>
      </w:r>
    </w:p>
    <w:p w:rsidR="00000000" w:rsidRDefault="00405724">
      <w:pPr>
        <w:jc w:val="both"/>
        <w:rPr>
          <w:rFonts w:cs="David"/>
          <w:rtl/>
        </w:rPr>
      </w:pPr>
    </w:p>
    <w:p w:rsidR="00000000" w:rsidRDefault="00405724">
      <w:pPr>
        <w:jc w:val="both"/>
        <w:rPr>
          <w:rFonts w:cs="David"/>
          <w:u w:val="single"/>
          <w:rtl/>
        </w:rPr>
      </w:pPr>
      <w:r>
        <w:rPr>
          <w:rFonts w:cs="David"/>
          <w:u w:val="single"/>
          <w:rtl/>
        </w:rPr>
        <w:t>קריאה:</w:t>
      </w:r>
    </w:p>
    <w:p w:rsidR="00000000" w:rsidRDefault="00405724">
      <w:pPr>
        <w:jc w:val="both"/>
        <w:rPr>
          <w:rFonts w:cs="David"/>
          <w:rtl/>
        </w:rPr>
      </w:pPr>
    </w:p>
    <w:p w:rsidR="00000000" w:rsidRDefault="00405724">
      <w:pPr>
        <w:jc w:val="both"/>
        <w:rPr>
          <w:rFonts w:cs="David"/>
          <w:rtl/>
        </w:rPr>
      </w:pPr>
      <w:r>
        <w:rPr>
          <w:rFonts w:cs="David"/>
          <w:rtl/>
        </w:rPr>
        <w:tab/>
        <w:t>מה הבעיה, אני לא מב</w:t>
      </w:r>
      <w:r>
        <w:rPr>
          <w:rFonts w:cs="David"/>
          <w:rtl/>
        </w:rPr>
        <w:t xml:space="preserve">ין מה אתה תוקף חבר הכנסת גפני. הצעת החוק הזאת עברה ועדת שרים בוועדת השרים לענייני חקירה אישרו את זה עד חמישה מיליון, גמרנו. </w:t>
      </w:r>
    </w:p>
    <w:p w:rsidR="00000000" w:rsidRDefault="00405724">
      <w:pPr>
        <w:jc w:val="both"/>
        <w:rPr>
          <w:rFonts w:cs="David"/>
          <w:rtl/>
        </w:rPr>
      </w:pPr>
    </w:p>
    <w:p w:rsidR="00000000" w:rsidRDefault="00405724">
      <w:pPr>
        <w:jc w:val="both"/>
        <w:rPr>
          <w:rFonts w:cs="David"/>
          <w:rtl/>
        </w:rPr>
      </w:pPr>
      <w:r>
        <w:rPr>
          <w:rFonts w:cs="David"/>
          <w:u w:val="single"/>
          <w:rtl/>
        </w:rPr>
        <w:t>משה גפני:</w:t>
      </w:r>
    </w:p>
    <w:p w:rsidR="00000000" w:rsidRDefault="00405724">
      <w:pPr>
        <w:jc w:val="both"/>
        <w:rPr>
          <w:rFonts w:cs="David"/>
          <w:rtl/>
        </w:rPr>
      </w:pPr>
    </w:p>
    <w:p w:rsidR="00000000" w:rsidRDefault="00405724">
      <w:pPr>
        <w:jc w:val="both"/>
        <w:rPr>
          <w:rFonts w:cs="David"/>
          <w:rtl/>
        </w:rPr>
      </w:pPr>
      <w:r>
        <w:rPr>
          <w:rFonts w:cs="David"/>
          <w:rtl/>
        </w:rPr>
        <w:tab/>
        <w:t>אני מבקש לדעת באמת באופן ענייני, אני מניח שכולם התביישו לשאול את זה, אז אני אהיה החצוף. מה פירוש אתם מאשרים עד חמישה מ</w:t>
      </w:r>
      <w:r>
        <w:rPr>
          <w:rFonts w:cs="David"/>
          <w:rtl/>
        </w:rPr>
        <w:t xml:space="preserve">יליון, אתם יודעים מה זה פה? אתם מפזרים כסף לריק? אני לא מבין? אם אפשר עד חמישה מיליון, למה אי אשפר שישה מיליון? אם זה בגלל הנגיעה לחוק שאי אפשר להעביר חוק בצד, חוק פרטי, אלא עד חמישה מיליון, אתמול ישבתי עם נציגי משרד האוצר על החוק שלי אז אמרו לי שהחוק שלי </w:t>
      </w:r>
      <w:r>
        <w:rPr>
          <w:rFonts w:cs="David"/>
          <w:rtl/>
        </w:rPr>
        <w:t>עולה חמישה מיליון פסיק משהו. שאלתי אותם למה לא שבעה מיליון, למה לא 4.9? אנחנו מבינים את הבדיחה הזאת של החמישה מיליון, תגידו כמה זה עולה? אני צריך להצביע בעד לא? אני צריך להצביע בעד. אז תגידו לי. אני מתפלא על נציגי משרד המשפטים שדווקא הם,</w:t>
      </w:r>
    </w:p>
    <w:p w:rsidR="00000000" w:rsidRDefault="00405724">
      <w:pPr>
        <w:jc w:val="both"/>
        <w:rPr>
          <w:rFonts w:cs="David"/>
          <w:rtl/>
        </w:rPr>
      </w:pPr>
    </w:p>
    <w:p w:rsidR="00000000" w:rsidRDefault="00405724">
      <w:pPr>
        <w:jc w:val="both"/>
        <w:rPr>
          <w:rFonts w:cs="David"/>
          <w:rtl/>
        </w:rPr>
      </w:pPr>
      <w:r>
        <w:rPr>
          <w:rFonts w:cs="David"/>
          <w:u w:val="single"/>
          <w:rtl/>
        </w:rPr>
        <w:t>מירב ישראלי:</w:t>
      </w:r>
    </w:p>
    <w:p w:rsidR="00000000" w:rsidRDefault="00405724">
      <w:pPr>
        <w:jc w:val="both"/>
        <w:rPr>
          <w:rFonts w:cs="David"/>
          <w:rtl/>
        </w:rPr>
      </w:pPr>
    </w:p>
    <w:p w:rsidR="00000000" w:rsidRDefault="00405724">
      <w:pPr>
        <w:jc w:val="both"/>
        <w:rPr>
          <w:rFonts w:cs="David"/>
          <w:rtl/>
        </w:rPr>
      </w:pPr>
      <w:r>
        <w:rPr>
          <w:rFonts w:cs="David"/>
          <w:rtl/>
        </w:rPr>
        <w:tab/>
        <w:t>יש</w:t>
      </w:r>
      <w:r>
        <w:rPr>
          <w:rFonts w:cs="David"/>
          <w:rtl/>
        </w:rPr>
        <w:t xml:space="preserve"> מספר דברים פה שעלו כסף שאנחנו לא יודעים כמה הם יעלו. אנחנו לא יודעים, התמיכות והמילגות וכל הדברים האלה, זה תלוי כמה כסף יקצו לזה. זה לא משהו שאתה קובע מראש.</w:t>
      </w:r>
    </w:p>
    <w:p w:rsidR="00000000" w:rsidRDefault="00405724">
      <w:pPr>
        <w:jc w:val="both"/>
        <w:rPr>
          <w:rFonts w:cs="David"/>
          <w:rtl/>
        </w:rPr>
      </w:pPr>
    </w:p>
    <w:p w:rsidR="00000000" w:rsidRDefault="00405724">
      <w:pPr>
        <w:jc w:val="both"/>
        <w:rPr>
          <w:rFonts w:cs="David"/>
          <w:rtl/>
        </w:rPr>
      </w:pPr>
      <w:r>
        <w:rPr>
          <w:rFonts w:cs="David"/>
          <w:u w:val="single"/>
          <w:rtl/>
        </w:rPr>
        <w:t>משה גפני:</w:t>
      </w:r>
    </w:p>
    <w:p w:rsidR="00000000" w:rsidRDefault="00405724">
      <w:pPr>
        <w:jc w:val="both"/>
        <w:rPr>
          <w:rFonts w:cs="David"/>
          <w:rtl/>
        </w:rPr>
      </w:pPr>
    </w:p>
    <w:p w:rsidR="00000000" w:rsidRDefault="00405724">
      <w:pPr>
        <w:jc w:val="both"/>
        <w:rPr>
          <w:rFonts w:cs="David"/>
          <w:rtl/>
        </w:rPr>
      </w:pPr>
      <w:r>
        <w:rPr>
          <w:rFonts w:cs="David"/>
          <w:rtl/>
        </w:rPr>
        <w:tab/>
        <w:t>המחוקק קבע, ואני הרי מאוד מכבד אותו, הוא קבע שעד חמישה מיליון אפשר לעשות הצעת חוק פרט</w:t>
      </w:r>
      <w:r>
        <w:rPr>
          <w:rFonts w:cs="David"/>
          <w:rtl/>
        </w:rPr>
        <w:t>ית.</w:t>
      </w:r>
    </w:p>
    <w:p w:rsidR="00000000" w:rsidRDefault="00405724">
      <w:pPr>
        <w:jc w:val="both"/>
        <w:rPr>
          <w:rFonts w:cs="David"/>
          <w:rtl/>
        </w:rPr>
      </w:pPr>
    </w:p>
    <w:p w:rsidR="00000000" w:rsidRDefault="00405724">
      <w:pPr>
        <w:jc w:val="both"/>
        <w:rPr>
          <w:rFonts w:cs="David"/>
          <w:rtl/>
        </w:rPr>
      </w:pPr>
      <w:r>
        <w:rPr>
          <w:rFonts w:cs="David"/>
          <w:u w:val="single"/>
          <w:rtl/>
        </w:rPr>
        <w:t>היו"ר אילן שלגי:</w:t>
      </w:r>
    </w:p>
    <w:p w:rsidR="00000000" w:rsidRDefault="00405724">
      <w:pPr>
        <w:jc w:val="both"/>
        <w:rPr>
          <w:rFonts w:cs="David"/>
          <w:rtl/>
        </w:rPr>
      </w:pPr>
    </w:p>
    <w:p w:rsidR="00000000" w:rsidRDefault="00405724">
      <w:pPr>
        <w:jc w:val="both"/>
        <w:rPr>
          <w:rFonts w:cs="David"/>
          <w:rtl/>
        </w:rPr>
      </w:pPr>
      <w:r>
        <w:rPr>
          <w:rFonts w:cs="David"/>
          <w:rtl/>
        </w:rPr>
        <w:tab/>
        <w:t>זה גם הסיכום עם האוצר.</w:t>
      </w:r>
    </w:p>
    <w:p w:rsidR="00000000" w:rsidRDefault="00405724">
      <w:pPr>
        <w:jc w:val="both"/>
        <w:rPr>
          <w:rFonts w:cs="David"/>
          <w:rtl/>
        </w:rPr>
      </w:pPr>
    </w:p>
    <w:p w:rsidR="00000000" w:rsidRDefault="00405724">
      <w:pPr>
        <w:jc w:val="both"/>
        <w:rPr>
          <w:rFonts w:cs="David"/>
          <w:rtl/>
        </w:rPr>
      </w:pPr>
      <w:r>
        <w:rPr>
          <w:rFonts w:cs="David"/>
          <w:u w:val="single"/>
          <w:rtl/>
        </w:rPr>
        <w:t>משה גפני:</w:t>
      </w:r>
    </w:p>
    <w:p w:rsidR="00000000" w:rsidRDefault="00405724">
      <w:pPr>
        <w:jc w:val="both"/>
        <w:rPr>
          <w:rFonts w:cs="David"/>
          <w:rtl/>
        </w:rPr>
      </w:pPr>
    </w:p>
    <w:p w:rsidR="00000000" w:rsidRDefault="00405724">
      <w:pPr>
        <w:jc w:val="both"/>
        <w:rPr>
          <w:rFonts w:cs="David"/>
          <w:rtl/>
        </w:rPr>
      </w:pPr>
      <w:r>
        <w:rPr>
          <w:rFonts w:cs="David"/>
          <w:rtl/>
        </w:rPr>
        <w:tab/>
        <w:t>זה אני הבנתי שזה היה הסיכום עם האוצר, רק מה לעשות, שלי צריך להסביר לאט סיכומים עם האוצר, לא מבין אותם כל כך מהר.</w:t>
      </w:r>
    </w:p>
    <w:p w:rsidR="00000000" w:rsidRDefault="00405724">
      <w:pPr>
        <w:jc w:val="both"/>
        <w:rPr>
          <w:rFonts w:cs="David"/>
          <w:rtl/>
        </w:rPr>
      </w:pPr>
    </w:p>
    <w:p w:rsidR="00000000" w:rsidRDefault="00405724">
      <w:pPr>
        <w:jc w:val="both"/>
        <w:rPr>
          <w:rFonts w:cs="David"/>
          <w:rtl/>
        </w:rPr>
      </w:pPr>
      <w:r>
        <w:rPr>
          <w:rFonts w:cs="David"/>
          <w:rtl/>
        </w:rPr>
        <w:tab/>
        <w:t>עלות עד חמישה מיליון אפשר להעביר בהצעת חוק פרטית. מעל חמישה מיליון צריך תמיכת ממש</w:t>
      </w:r>
      <w:r>
        <w:rPr>
          <w:rFonts w:cs="David"/>
          <w:rtl/>
        </w:rPr>
        <w:t>לה או חמישים חברי כנסת. זאת אומרת, המחוקק נתן את דעתו לזה שלא מוציאים סתם כסף שעלות היא חמישה מיליון או חמישה מיליון פלוס, בשעה שתקציב המדינה היא כל כך בעייתי ואין כסף לתת לקשישים, נכים וכדומה. זה כוונת המחוקק. אני אגב הצבעתי נגד אתה הצבעת בעד אבל בסדר, אנ</w:t>
      </w:r>
      <w:r>
        <w:rPr>
          <w:rFonts w:cs="David"/>
          <w:rtl/>
        </w:rPr>
        <w:t>י מכבד את דעת הרוב.</w:t>
      </w:r>
    </w:p>
    <w:p w:rsidR="00000000" w:rsidRDefault="00405724">
      <w:pPr>
        <w:jc w:val="both"/>
        <w:rPr>
          <w:rFonts w:cs="David"/>
          <w:rtl/>
        </w:rPr>
      </w:pPr>
    </w:p>
    <w:p w:rsidR="00000000" w:rsidRDefault="00405724">
      <w:pPr>
        <w:jc w:val="both"/>
        <w:rPr>
          <w:rFonts w:cs="David"/>
          <w:rtl/>
        </w:rPr>
      </w:pPr>
      <w:r>
        <w:rPr>
          <w:rFonts w:cs="David"/>
          <w:rtl/>
        </w:rPr>
        <w:tab/>
        <w:t>כאשר מביאים הצעת חוק שיש לה עלות כספית, לא יכול נציג האוצר להגיד אני מאשר רק חמישה מיליון, הוא לא גמ"ח. הוא צריך להגיד מה עלות החוק, איזה סעיף הוא מקבל שהוא מוכן לתקצב אותו, איזה סעיף הוא לא מתקצב, נעשה את החשבון על מה מדובר. האם תקצי</w:t>
      </w:r>
      <w:r>
        <w:rPr>
          <w:rFonts w:cs="David"/>
          <w:rtl/>
        </w:rPr>
        <w:t>ב המדינה יכול להוציא כסף בסדר גודל כזה על הסעיפים השונים, אם עלותו למעלה מחמישה מיליון, וחמישים חברי כנסת חושבים שזה חשוב נצביע בעד, אבל שנדע על מה אנחנו מדברים. מה עשיתם עבודה חפיף כזה, ואמרתם עד חמישה מיליון ופתרתם את הבעיה?</w:t>
      </w:r>
    </w:p>
    <w:p w:rsidR="00000000" w:rsidRDefault="00405724">
      <w:pPr>
        <w:jc w:val="both"/>
        <w:rPr>
          <w:rFonts w:cs="David"/>
          <w:rtl/>
        </w:rPr>
      </w:pPr>
    </w:p>
    <w:p w:rsidR="00000000" w:rsidRDefault="00405724">
      <w:pPr>
        <w:jc w:val="both"/>
        <w:rPr>
          <w:rFonts w:cs="David"/>
          <w:rtl/>
        </w:rPr>
      </w:pPr>
      <w:r>
        <w:rPr>
          <w:rFonts w:cs="David"/>
          <w:u w:val="single"/>
          <w:rtl/>
        </w:rPr>
        <w:t>ישי העצני:</w:t>
      </w:r>
    </w:p>
    <w:p w:rsidR="00000000" w:rsidRDefault="00405724">
      <w:pPr>
        <w:jc w:val="both"/>
        <w:rPr>
          <w:rFonts w:cs="David"/>
          <w:rtl/>
        </w:rPr>
      </w:pPr>
    </w:p>
    <w:p w:rsidR="00000000" w:rsidRDefault="00405724">
      <w:pPr>
        <w:jc w:val="both"/>
        <w:rPr>
          <w:rFonts w:cs="David"/>
          <w:rtl/>
        </w:rPr>
      </w:pPr>
      <w:r>
        <w:rPr>
          <w:rFonts w:cs="David"/>
          <w:rtl/>
        </w:rPr>
        <w:tab/>
        <w:t>אני לא בטוח שאנ</w:t>
      </w:r>
      <w:r>
        <w:rPr>
          <w:rFonts w:cs="David"/>
          <w:rtl/>
        </w:rPr>
        <w:t>י מבין את הטענה, מכיוון שהחוק הוא מציג עקרונות, עקרונות לאוצר. עוד לא ברור היום מה יהיה האופי המדוייק, מה יהיה התקציב המדוייק של פעילויות שתקבלנה את הבשר, תקבלנה את הפרטים שלהם מרגע שתתחיל הוועדה הציבורית לפעול.</w:t>
      </w:r>
    </w:p>
    <w:p w:rsidR="00000000" w:rsidRDefault="00405724">
      <w:pPr>
        <w:jc w:val="both"/>
        <w:rPr>
          <w:rFonts w:cs="David"/>
          <w:rtl/>
        </w:rPr>
      </w:pPr>
    </w:p>
    <w:p w:rsidR="00000000" w:rsidRDefault="00405724">
      <w:pPr>
        <w:jc w:val="both"/>
        <w:rPr>
          <w:rFonts w:cs="David"/>
          <w:rtl/>
        </w:rPr>
      </w:pPr>
      <w:r>
        <w:rPr>
          <w:rFonts w:cs="David"/>
          <w:rtl/>
        </w:rPr>
        <w:tab/>
        <w:t>מה שברור וזה מוגדר בחוק, שברגע שאותן פעילו</w:t>
      </w:r>
      <w:r>
        <w:rPr>
          <w:rFonts w:cs="David"/>
          <w:rtl/>
        </w:rPr>
        <w:t>יות תקבלנה את הבשר, תקבלנה את הפרטים, זה יבוא אל הממשלה, זה יבוא אל משרד האוצר והם יקבלו החלטה שיכולה להגיע עד התקציב הזה, ואת התחייבות של עד התקציב הזה הם נותנים.</w:t>
      </w:r>
    </w:p>
    <w:p w:rsidR="00000000" w:rsidRDefault="00405724">
      <w:pPr>
        <w:jc w:val="both"/>
        <w:rPr>
          <w:rFonts w:cs="David"/>
          <w:rtl/>
        </w:rPr>
      </w:pPr>
    </w:p>
    <w:p w:rsidR="00000000" w:rsidRDefault="00405724">
      <w:pPr>
        <w:jc w:val="both"/>
        <w:rPr>
          <w:rFonts w:cs="David"/>
          <w:rtl/>
        </w:rPr>
      </w:pPr>
      <w:r>
        <w:rPr>
          <w:rFonts w:cs="David"/>
          <w:u w:val="single"/>
          <w:rtl/>
        </w:rPr>
        <w:t>משה גפני:</w:t>
      </w:r>
    </w:p>
    <w:p w:rsidR="00000000" w:rsidRDefault="00405724">
      <w:pPr>
        <w:jc w:val="both"/>
        <w:rPr>
          <w:rFonts w:cs="David"/>
          <w:rtl/>
        </w:rPr>
      </w:pPr>
    </w:p>
    <w:p w:rsidR="00000000" w:rsidRDefault="00405724">
      <w:pPr>
        <w:jc w:val="both"/>
        <w:rPr>
          <w:rFonts w:cs="David"/>
          <w:rtl/>
        </w:rPr>
      </w:pPr>
      <w:r>
        <w:rPr>
          <w:rFonts w:cs="David"/>
          <w:rtl/>
        </w:rPr>
        <w:tab/>
        <w:t>אדוני מייצג את מי?</w:t>
      </w:r>
    </w:p>
    <w:p w:rsidR="00000000" w:rsidRDefault="00405724">
      <w:pPr>
        <w:jc w:val="both"/>
        <w:rPr>
          <w:rFonts w:cs="David"/>
          <w:u w:val="single"/>
          <w:rtl/>
        </w:rPr>
      </w:pPr>
    </w:p>
    <w:p w:rsidR="00000000" w:rsidRDefault="00405724">
      <w:pPr>
        <w:jc w:val="both"/>
        <w:rPr>
          <w:rFonts w:cs="David"/>
          <w:rtl/>
        </w:rPr>
      </w:pPr>
      <w:r>
        <w:rPr>
          <w:rFonts w:cs="David"/>
          <w:u w:val="single"/>
          <w:rtl/>
        </w:rPr>
        <w:t>ישי העצני:</w:t>
      </w:r>
    </w:p>
    <w:p w:rsidR="00000000" w:rsidRDefault="00405724">
      <w:pPr>
        <w:jc w:val="both"/>
        <w:rPr>
          <w:rFonts w:cs="David"/>
          <w:rtl/>
        </w:rPr>
      </w:pPr>
    </w:p>
    <w:p w:rsidR="00000000" w:rsidRDefault="00405724">
      <w:pPr>
        <w:jc w:val="both"/>
        <w:rPr>
          <w:rFonts w:cs="David"/>
          <w:rtl/>
        </w:rPr>
      </w:pPr>
      <w:r>
        <w:rPr>
          <w:rFonts w:cs="David"/>
          <w:rtl/>
        </w:rPr>
        <w:tab/>
        <w:t>אני מרכז שלם.</w:t>
      </w:r>
    </w:p>
    <w:p w:rsidR="00000000" w:rsidRDefault="00405724">
      <w:pPr>
        <w:jc w:val="both"/>
        <w:rPr>
          <w:rFonts w:cs="David"/>
          <w:rtl/>
        </w:rPr>
      </w:pPr>
    </w:p>
    <w:p w:rsidR="00000000" w:rsidRDefault="00405724">
      <w:pPr>
        <w:jc w:val="both"/>
        <w:rPr>
          <w:rFonts w:cs="David"/>
          <w:rtl/>
        </w:rPr>
      </w:pPr>
      <w:r>
        <w:rPr>
          <w:rFonts w:cs="David"/>
          <w:u w:val="single"/>
          <w:rtl/>
        </w:rPr>
        <w:t>רותי רגב:</w:t>
      </w:r>
    </w:p>
    <w:p w:rsidR="00000000" w:rsidRDefault="00405724">
      <w:pPr>
        <w:jc w:val="both"/>
        <w:rPr>
          <w:rFonts w:cs="David"/>
          <w:rtl/>
        </w:rPr>
      </w:pPr>
    </w:p>
    <w:p w:rsidR="00000000" w:rsidRDefault="00405724">
      <w:pPr>
        <w:jc w:val="both"/>
        <w:rPr>
          <w:rFonts w:cs="David"/>
          <w:rtl/>
        </w:rPr>
      </w:pPr>
      <w:r>
        <w:rPr>
          <w:rFonts w:cs="David"/>
          <w:rtl/>
        </w:rPr>
        <w:tab/>
        <w:t xml:space="preserve">החשש שלי הוא בדיוק </w:t>
      </w:r>
      <w:r>
        <w:rPr>
          <w:rFonts w:cs="David"/>
          <w:rtl/>
        </w:rPr>
        <w:t>הפוך, מה יקרה אם התקציב ילך ויקטן של האוצר ויגיע למצב שלא יאפשר את מימוש החוק הזה? נניח שיש לנו כאן מילגות וכו' וכו', אבל האוצר יכול להקציב סכום שלא מאפשר שום פעילות משמעותית בתחום.</w:t>
      </w:r>
    </w:p>
    <w:p w:rsidR="00000000" w:rsidRDefault="00405724">
      <w:pPr>
        <w:jc w:val="both"/>
        <w:rPr>
          <w:rFonts w:cs="David"/>
          <w:rtl/>
        </w:rPr>
      </w:pPr>
    </w:p>
    <w:p w:rsidR="00000000" w:rsidRDefault="00405724">
      <w:pPr>
        <w:jc w:val="both"/>
        <w:rPr>
          <w:rFonts w:cs="David"/>
          <w:rtl/>
        </w:rPr>
      </w:pPr>
      <w:r>
        <w:rPr>
          <w:rFonts w:cs="David"/>
          <w:u w:val="single"/>
          <w:rtl/>
        </w:rPr>
        <w:t>מירב ישראלי:</w:t>
      </w:r>
    </w:p>
    <w:p w:rsidR="00000000" w:rsidRDefault="00405724">
      <w:pPr>
        <w:jc w:val="both"/>
        <w:rPr>
          <w:rFonts w:cs="David"/>
          <w:rtl/>
        </w:rPr>
      </w:pPr>
    </w:p>
    <w:p w:rsidR="00000000" w:rsidRDefault="00405724">
      <w:pPr>
        <w:jc w:val="both"/>
        <w:rPr>
          <w:rFonts w:cs="David"/>
          <w:rtl/>
        </w:rPr>
      </w:pPr>
      <w:r>
        <w:rPr>
          <w:rFonts w:cs="David"/>
          <w:rtl/>
        </w:rPr>
        <w:tab/>
        <w:t>קיום של חוק צריך להיות סביר. אם אנחנו קובעים פה בחוק שצריכ</w:t>
      </w:r>
      <w:r>
        <w:rPr>
          <w:rFonts w:cs="David"/>
          <w:rtl/>
        </w:rPr>
        <w:t>ים להיות מבחני תמיכה אז ברור שאי אפשר להקצות שקל, זה צריך להיות סביר. אנחנו קובעים חובה בחוק לקבוע מבחני תמיכה.</w:t>
      </w:r>
    </w:p>
    <w:p w:rsidR="00000000" w:rsidRDefault="00405724">
      <w:pPr>
        <w:jc w:val="both"/>
        <w:rPr>
          <w:rFonts w:cs="David"/>
          <w:rtl/>
        </w:rPr>
      </w:pPr>
    </w:p>
    <w:p w:rsidR="00000000" w:rsidRDefault="00405724">
      <w:pPr>
        <w:jc w:val="both"/>
        <w:rPr>
          <w:rFonts w:cs="David"/>
          <w:rtl/>
        </w:rPr>
      </w:pPr>
      <w:r>
        <w:rPr>
          <w:rFonts w:cs="David"/>
          <w:u w:val="single"/>
          <w:rtl/>
        </w:rPr>
        <w:t>רותי רגב:</w:t>
      </w:r>
    </w:p>
    <w:p w:rsidR="00000000" w:rsidRDefault="00405724">
      <w:pPr>
        <w:jc w:val="both"/>
        <w:rPr>
          <w:rFonts w:cs="David"/>
          <w:rtl/>
        </w:rPr>
      </w:pPr>
    </w:p>
    <w:p w:rsidR="00000000" w:rsidRDefault="00405724">
      <w:pPr>
        <w:jc w:val="both"/>
        <w:rPr>
          <w:rFonts w:cs="David"/>
          <w:rtl/>
        </w:rPr>
      </w:pPr>
      <w:r>
        <w:rPr>
          <w:rFonts w:cs="David"/>
          <w:rtl/>
        </w:rPr>
        <w:tab/>
        <w:t>נשאלת השאלה מה גובה התמיכה הסבירה?</w:t>
      </w:r>
    </w:p>
    <w:p w:rsidR="00000000" w:rsidRDefault="00405724">
      <w:pPr>
        <w:jc w:val="both"/>
        <w:rPr>
          <w:rFonts w:cs="David"/>
          <w:rtl/>
        </w:rPr>
      </w:pPr>
    </w:p>
    <w:p w:rsidR="00000000" w:rsidRDefault="00405724">
      <w:pPr>
        <w:jc w:val="both"/>
        <w:rPr>
          <w:rFonts w:cs="David"/>
          <w:rtl/>
        </w:rPr>
      </w:pPr>
      <w:r>
        <w:rPr>
          <w:rFonts w:cs="David"/>
          <w:u w:val="single"/>
          <w:rtl/>
        </w:rPr>
        <w:t>מירב ישראלי:</w:t>
      </w:r>
    </w:p>
    <w:p w:rsidR="00000000" w:rsidRDefault="00405724">
      <w:pPr>
        <w:jc w:val="both"/>
        <w:rPr>
          <w:rFonts w:cs="David"/>
          <w:rtl/>
        </w:rPr>
      </w:pPr>
    </w:p>
    <w:p w:rsidR="00000000" w:rsidRDefault="00405724">
      <w:pPr>
        <w:jc w:val="both"/>
        <w:rPr>
          <w:rFonts w:cs="David"/>
          <w:rtl/>
        </w:rPr>
      </w:pPr>
      <w:r>
        <w:rPr>
          <w:rFonts w:cs="David"/>
          <w:rtl/>
        </w:rPr>
        <w:tab/>
        <w:t>אז אם יש חילוקי דעות אנשים הולכים לבג"צ על דברים כאלה, אבל בעיקרון החוק קובע, אם</w:t>
      </w:r>
      <w:r>
        <w:rPr>
          <w:rFonts w:cs="David"/>
          <w:rtl/>
        </w:rPr>
        <w:t xml:space="preserve"> החוק קובע איזשהי חובה, הממשלה צריכה לקיים את זה במסגרת הסבירות.</w:t>
      </w:r>
    </w:p>
    <w:p w:rsidR="00000000" w:rsidRDefault="00405724">
      <w:pPr>
        <w:jc w:val="both"/>
        <w:rPr>
          <w:rFonts w:cs="David"/>
          <w:rtl/>
        </w:rPr>
      </w:pPr>
    </w:p>
    <w:p w:rsidR="00000000" w:rsidRDefault="00405724">
      <w:pPr>
        <w:jc w:val="both"/>
        <w:rPr>
          <w:rFonts w:cs="David"/>
          <w:rtl/>
        </w:rPr>
      </w:pPr>
      <w:r>
        <w:rPr>
          <w:rFonts w:cs="David"/>
          <w:u w:val="single"/>
          <w:rtl/>
        </w:rPr>
        <w:t>משה גפני:</w:t>
      </w:r>
    </w:p>
    <w:p w:rsidR="00000000" w:rsidRDefault="00405724">
      <w:pPr>
        <w:jc w:val="both"/>
        <w:rPr>
          <w:rFonts w:cs="David"/>
          <w:rtl/>
        </w:rPr>
      </w:pPr>
    </w:p>
    <w:p w:rsidR="00000000" w:rsidRDefault="00405724">
      <w:pPr>
        <w:jc w:val="both"/>
        <w:rPr>
          <w:rFonts w:cs="David"/>
          <w:rtl/>
        </w:rPr>
      </w:pPr>
      <w:r>
        <w:rPr>
          <w:rFonts w:cs="David"/>
          <w:rtl/>
        </w:rPr>
        <w:tab/>
        <w:t>אני מבקש להשיב לדוברים מבחינת הענין של החקיקה, אני לא מדבר לגופו של החוק. כאן מדובר על חוק שיש לו עלות תקציבית, אנחנו רואים מלכתחילה, לכן יש את סעיף 15 שלחוק הזה יש עלות תקציבית.</w:t>
      </w:r>
      <w:r>
        <w:rPr>
          <w:rFonts w:cs="David"/>
          <w:rtl/>
        </w:rPr>
        <w:t xml:space="preserve"> אנחנו לא עוסקים בקריאה ראשונה, כשבקריאה ראשונה עוד היה אפשר להגיד אנחנו נבוא בדברים עם משרד האוצר והלכנו לאחר מכן לקראת הקריאה השניה והשלישית ונדע על מה אנחנו מדברים. יש פה מנגנון, יש מועצה ציבורית. מעבר לתמיכות שעליהם אפשר להגיד שזה לא דבר קשיח ואפשר לשנ</w:t>
      </w:r>
      <w:r>
        <w:rPr>
          <w:rFonts w:cs="David"/>
          <w:rtl/>
        </w:rPr>
        <w:t>ות את זה כך או אחרת, יש פה דבר שיש לו עלות כספית ועלות כספית לקראת הקריאה השניה והשלישית היה צריך לשבת עם משרד האוצר ולהגיד בכמה כסף מדובר.</w:t>
      </w:r>
    </w:p>
    <w:p w:rsidR="00000000" w:rsidRDefault="00405724">
      <w:pPr>
        <w:jc w:val="both"/>
        <w:rPr>
          <w:rFonts w:cs="David"/>
          <w:rtl/>
        </w:rPr>
      </w:pPr>
    </w:p>
    <w:p w:rsidR="00000000" w:rsidRDefault="00405724">
      <w:pPr>
        <w:jc w:val="both"/>
        <w:rPr>
          <w:rFonts w:cs="David"/>
          <w:rtl/>
        </w:rPr>
      </w:pPr>
      <w:r>
        <w:rPr>
          <w:rFonts w:cs="David"/>
          <w:rtl/>
        </w:rPr>
        <w:tab/>
        <w:t>אני אומר לכם, מי שמעונין שכספי התמיכות יגדלו, אני מניח שאתה יושב ראש הוועדה רוצה שכספי התמיכות יגדלו, אין לי ספק ש</w:t>
      </w:r>
      <w:r>
        <w:rPr>
          <w:rFonts w:cs="David"/>
          <w:rtl/>
        </w:rPr>
        <w:t xml:space="preserve">משרד האוצר, מנסיוני, לא יקצה לזה כסף, שלא תהיה אי הבנה, הם פשוט עובדים עליך. </w:t>
      </w:r>
    </w:p>
    <w:p w:rsidR="00000000" w:rsidRDefault="00405724">
      <w:pPr>
        <w:jc w:val="both"/>
        <w:rPr>
          <w:rFonts w:cs="David"/>
          <w:rtl/>
        </w:rPr>
      </w:pPr>
    </w:p>
    <w:p w:rsidR="00000000" w:rsidRDefault="00405724">
      <w:pPr>
        <w:jc w:val="both"/>
        <w:rPr>
          <w:rFonts w:cs="David"/>
          <w:rtl/>
        </w:rPr>
      </w:pPr>
      <w:r>
        <w:rPr>
          <w:rFonts w:cs="David"/>
          <w:rtl/>
        </w:rPr>
        <w:tab/>
        <w:t>עולה בדעתך, שמשרד האוצר במצבו הנוכחי יקצה כסף לאיזה הצעת חוק חדשה חשובה ככל שתהיה, בגלל שאתה רוצה לתת תמיכות על שם הרצל? תראה עם תמיכות אחרות, עם בגין  ועם הכל, מה האוצר נתן. א</w:t>
      </w:r>
      <w:r>
        <w:rPr>
          <w:rFonts w:cs="David"/>
          <w:rtl/>
        </w:rPr>
        <w:t>ין לי טענות אל האוצר אני רק רוצה שתדע שזה המצב.</w:t>
      </w:r>
    </w:p>
    <w:p w:rsidR="00000000" w:rsidRDefault="00405724">
      <w:pPr>
        <w:jc w:val="both"/>
        <w:rPr>
          <w:rFonts w:cs="David"/>
          <w:rtl/>
        </w:rPr>
      </w:pPr>
    </w:p>
    <w:p w:rsidR="00000000" w:rsidRDefault="00405724">
      <w:pPr>
        <w:jc w:val="both"/>
        <w:rPr>
          <w:rFonts w:cs="David"/>
          <w:rtl/>
        </w:rPr>
      </w:pPr>
      <w:r>
        <w:rPr>
          <w:rFonts w:cs="David"/>
          <w:rtl/>
        </w:rPr>
        <w:tab/>
        <w:t xml:space="preserve">לכן, לפי דעתי החקיקה פה היא איננה רצינית, לא בגלל תוכנו של החוק, אלא בגלל איזה כלי אתה נותן לו. מה אתה רוצה בחוק, בסדר אז יהיה כתוב שב-י' באייר צריך לעמוד דום לזכרו של הרצל, בסדר, או שישמעו לך או שלא ישמעו </w:t>
      </w:r>
      <w:r>
        <w:rPr>
          <w:rFonts w:cs="David"/>
          <w:rtl/>
        </w:rPr>
        <w:t>לך.</w:t>
      </w:r>
    </w:p>
    <w:p w:rsidR="00000000" w:rsidRDefault="00405724">
      <w:pPr>
        <w:jc w:val="both"/>
        <w:rPr>
          <w:rFonts w:cs="David"/>
          <w:rtl/>
        </w:rPr>
      </w:pPr>
    </w:p>
    <w:p w:rsidR="00000000" w:rsidRDefault="00405724">
      <w:pPr>
        <w:jc w:val="both"/>
        <w:rPr>
          <w:rFonts w:cs="David"/>
          <w:rtl/>
        </w:rPr>
      </w:pPr>
      <w:r>
        <w:rPr>
          <w:rFonts w:cs="David"/>
          <w:u w:val="single"/>
          <w:rtl/>
        </w:rPr>
        <w:t>היו"ר אילן שלגי:</w:t>
      </w:r>
    </w:p>
    <w:p w:rsidR="00000000" w:rsidRDefault="00405724">
      <w:pPr>
        <w:jc w:val="both"/>
        <w:rPr>
          <w:rFonts w:cs="David"/>
          <w:rtl/>
        </w:rPr>
      </w:pPr>
    </w:p>
    <w:p w:rsidR="00000000" w:rsidRDefault="00405724">
      <w:pPr>
        <w:jc w:val="both"/>
        <w:rPr>
          <w:rFonts w:cs="David"/>
          <w:rtl/>
        </w:rPr>
      </w:pPr>
      <w:r>
        <w:rPr>
          <w:rFonts w:cs="David"/>
          <w:rtl/>
        </w:rPr>
        <w:tab/>
        <w:t>אבל לא תהיה צפירה.</w:t>
      </w:r>
    </w:p>
    <w:p w:rsidR="00000000" w:rsidRDefault="00405724">
      <w:pPr>
        <w:jc w:val="both"/>
        <w:rPr>
          <w:rFonts w:cs="David"/>
          <w:rtl/>
        </w:rPr>
      </w:pPr>
    </w:p>
    <w:p w:rsidR="00000000" w:rsidRDefault="00405724">
      <w:pPr>
        <w:jc w:val="both"/>
        <w:rPr>
          <w:rFonts w:cs="David"/>
          <w:rtl/>
        </w:rPr>
      </w:pPr>
      <w:r>
        <w:rPr>
          <w:rFonts w:cs="David"/>
          <w:u w:val="single"/>
          <w:rtl/>
        </w:rPr>
        <w:t>משה גפני:</w:t>
      </w:r>
    </w:p>
    <w:p w:rsidR="00000000" w:rsidRDefault="00405724">
      <w:pPr>
        <w:jc w:val="both"/>
        <w:rPr>
          <w:rFonts w:cs="David"/>
          <w:rtl/>
        </w:rPr>
      </w:pPr>
    </w:p>
    <w:p w:rsidR="00000000" w:rsidRDefault="00405724">
      <w:pPr>
        <w:jc w:val="both"/>
        <w:rPr>
          <w:rFonts w:cs="David"/>
          <w:rtl/>
        </w:rPr>
      </w:pPr>
      <w:r>
        <w:rPr>
          <w:rFonts w:cs="David"/>
          <w:rtl/>
        </w:rPr>
        <w:tab/>
        <w:t xml:space="preserve">לא איכפת לי כבר מהצפירה, אחרי שמוכרים חזיר בכל הארץ הצפירה מעלה או מורידה? איפה שמוכרים חזיר שיעמדו דום, לא לזה אני מתכוון. תדע לך שיש לי חסינות אני יכול להגיד ליועץ המשפטי מה שאני רוצה עד שהוא יעמיד </w:t>
      </w:r>
      <w:r>
        <w:rPr>
          <w:rFonts w:cs="David"/>
          <w:rtl/>
        </w:rPr>
        <w:t xml:space="preserve">אותי לדין, או שהוא יסגור את התיק. </w:t>
      </w:r>
    </w:p>
    <w:p w:rsidR="00000000" w:rsidRDefault="00405724">
      <w:pPr>
        <w:jc w:val="both"/>
        <w:rPr>
          <w:rFonts w:cs="David"/>
          <w:rtl/>
        </w:rPr>
      </w:pPr>
    </w:p>
    <w:p w:rsidR="00000000" w:rsidRDefault="00405724">
      <w:pPr>
        <w:jc w:val="both"/>
        <w:rPr>
          <w:rFonts w:cs="David"/>
          <w:rtl/>
        </w:rPr>
      </w:pPr>
      <w:r>
        <w:rPr>
          <w:rFonts w:cs="David"/>
          <w:rtl/>
        </w:rPr>
        <w:tab/>
        <w:t>מה שאני מתכוון, אני חושב שהחקיקה הזאת אם אין לה עלות תקציבית מדוייקת, זאת אומרת שייקבע בחוק עכשיו, מה העלות הכספית המנהלית של החוק הזה, מה עלותה של המועצה הציבורית, כמה כספי תמיכות מייעדים לנושא של מלגות סטודנטים או להו</w:t>
      </w:r>
      <w:r>
        <w:rPr>
          <w:rFonts w:cs="David"/>
          <w:rtl/>
        </w:rPr>
        <w:t xml:space="preserve">צאת ספרים או לכל הדברים האלה, אחרת יהיה חוק שהוא יהיה נחמד מאוד, ותביא אותו לקריאה שניה ושלישית, אני אפילו לא יעז להצביע נגדו, ואז תגיד לי שאני נגד הרצל מה שבכלל לא נכון. </w:t>
      </w:r>
    </w:p>
    <w:p w:rsidR="00000000" w:rsidRDefault="00405724">
      <w:pPr>
        <w:jc w:val="both"/>
        <w:rPr>
          <w:rFonts w:cs="David"/>
          <w:rtl/>
        </w:rPr>
      </w:pPr>
    </w:p>
    <w:p w:rsidR="00000000" w:rsidRDefault="00405724">
      <w:pPr>
        <w:jc w:val="both"/>
        <w:rPr>
          <w:rFonts w:cs="David"/>
          <w:rtl/>
        </w:rPr>
      </w:pPr>
      <w:r>
        <w:rPr>
          <w:rFonts w:cs="David"/>
          <w:u w:val="single"/>
          <w:rtl/>
        </w:rPr>
        <w:t>היו"ר אילן שלגי:</w:t>
      </w:r>
    </w:p>
    <w:p w:rsidR="00000000" w:rsidRDefault="00405724">
      <w:pPr>
        <w:jc w:val="both"/>
        <w:rPr>
          <w:rFonts w:cs="David"/>
          <w:rtl/>
        </w:rPr>
      </w:pPr>
    </w:p>
    <w:p w:rsidR="00000000" w:rsidRDefault="00405724">
      <w:pPr>
        <w:jc w:val="both"/>
        <w:rPr>
          <w:rFonts w:cs="David"/>
          <w:rtl/>
        </w:rPr>
      </w:pPr>
      <w:r>
        <w:rPr>
          <w:rFonts w:cs="David"/>
          <w:rtl/>
        </w:rPr>
        <w:tab/>
        <w:t xml:space="preserve">מר שלום אני הבטחתי לך שנחזור לנושא שלך. </w:t>
      </w:r>
    </w:p>
    <w:p w:rsidR="00000000" w:rsidRDefault="00405724">
      <w:pPr>
        <w:jc w:val="both"/>
        <w:rPr>
          <w:rFonts w:cs="David"/>
          <w:rtl/>
        </w:rPr>
      </w:pPr>
    </w:p>
    <w:p w:rsidR="00000000" w:rsidRDefault="00405724">
      <w:pPr>
        <w:jc w:val="both"/>
        <w:rPr>
          <w:rFonts w:cs="David"/>
          <w:rtl/>
        </w:rPr>
      </w:pPr>
      <w:r>
        <w:rPr>
          <w:rFonts w:cs="David"/>
          <w:u w:val="single"/>
          <w:rtl/>
        </w:rPr>
        <w:t>משה גפני:</w:t>
      </w:r>
    </w:p>
    <w:p w:rsidR="00000000" w:rsidRDefault="00405724">
      <w:pPr>
        <w:jc w:val="both"/>
        <w:rPr>
          <w:rFonts w:cs="David"/>
          <w:rtl/>
        </w:rPr>
      </w:pPr>
    </w:p>
    <w:p w:rsidR="00000000" w:rsidRDefault="00405724">
      <w:pPr>
        <w:jc w:val="both"/>
        <w:rPr>
          <w:rFonts w:cs="David"/>
          <w:rtl/>
        </w:rPr>
      </w:pPr>
      <w:r>
        <w:rPr>
          <w:rFonts w:cs="David"/>
          <w:rtl/>
        </w:rPr>
        <w:tab/>
        <w:t>לכן אני או</w:t>
      </w:r>
      <w:r>
        <w:rPr>
          <w:rFonts w:cs="David"/>
          <w:rtl/>
        </w:rPr>
        <w:t>מר זה גם יתן לנו אינדיקציה לדעת מה עלות החוק, למה צריך לתמוך בו, למה לא צריך לתמוך בו, על חשבון מה בא התקציב הזה? מאיפה הוא נלקח ולאן הוא עובר.</w:t>
      </w:r>
    </w:p>
    <w:p w:rsidR="00000000" w:rsidRDefault="00405724">
      <w:pPr>
        <w:jc w:val="both"/>
        <w:rPr>
          <w:rFonts w:cs="David"/>
          <w:rtl/>
        </w:rPr>
      </w:pPr>
    </w:p>
    <w:p w:rsidR="00000000" w:rsidRDefault="00405724">
      <w:pPr>
        <w:jc w:val="both"/>
        <w:rPr>
          <w:rFonts w:cs="David"/>
          <w:rtl/>
        </w:rPr>
      </w:pPr>
      <w:r>
        <w:rPr>
          <w:rFonts w:cs="David"/>
          <w:u w:val="single"/>
          <w:rtl/>
        </w:rPr>
        <w:t>ראובן שלום:</w:t>
      </w:r>
    </w:p>
    <w:p w:rsidR="00000000" w:rsidRDefault="00405724">
      <w:pPr>
        <w:jc w:val="both"/>
        <w:rPr>
          <w:rFonts w:cs="David"/>
          <w:rtl/>
        </w:rPr>
      </w:pPr>
    </w:p>
    <w:p w:rsidR="00000000" w:rsidRDefault="00405724">
      <w:pPr>
        <w:jc w:val="both"/>
        <w:rPr>
          <w:rFonts w:cs="David"/>
          <w:rtl/>
        </w:rPr>
      </w:pPr>
      <w:r>
        <w:rPr>
          <w:rFonts w:cs="David"/>
          <w:rtl/>
        </w:rPr>
        <w:tab/>
        <w:t xml:space="preserve">לפני הנושא, בסעיף 14 גם אותו צריך לעשות באותו קונטקסט לחזונו הציוני. </w:t>
      </w:r>
    </w:p>
    <w:p w:rsidR="00000000" w:rsidRDefault="00405724">
      <w:pPr>
        <w:jc w:val="both"/>
        <w:rPr>
          <w:rFonts w:cs="David"/>
          <w:rtl/>
        </w:rPr>
      </w:pPr>
    </w:p>
    <w:p w:rsidR="00000000" w:rsidRDefault="00405724">
      <w:pPr>
        <w:jc w:val="both"/>
        <w:rPr>
          <w:rFonts w:cs="David"/>
          <w:rtl/>
        </w:rPr>
      </w:pPr>
      <w:r>
        <w:rPr>
          <w:rFonts w:cs="David"/>
          <w:u w:val="single"/>
          <w:rtl/>
        </w:rPr>
        <w:t>היו"ר אילן שלגי:</w:t>
      </w:r>
    </w:p>
    <w:p w:rsidR="00000000" w:rsidRDefault="00405724">
      <w:pPr>
        <w:jc w:val="both"/>
        <w:rPr>
          <w:rFonts w:cs="David"/>
          <w:rtl/>
        </w:rPr>
      </w:pPr>
    </w:p>
    <w:p w:rsidR="00000000" w:rsidRDefault="00405724">
      <w:pPr>
        <w:jc w:val="both"/>
        <w:rPr>
          <w:rFonts w:cs="David"/>
          <w:rtl/>
        </w:rPr>
      </w:pPr>
      <w:r>
        <w:rPr>
          <w:rFonts w:cs="David"/>
          <w:rtl/>
        </w:rPr>
        <w:tab/>
        <w:t>כן, בהח</w:t>
      </w:r>
      <w:r>
        <w:rPr>
          <w:rFonts w:cs="David"/>
          <w:rtl/>
        </w:rPr>
        <w:t>לט נכון, במקום למורשתו.</w:t>
      </w:r>
    </w:p>
    <w:p w:rsidR="00000000" w:rsidRDefault="00405724">
      <w:pPr>
        <w:jc w:val="both"/>
        <w:rPr>
          <w:rFonts w:cs="David"/>
          <w:rtl/>
        </w:rPr>
      </w:pPr>
    </w:p>
    <w:p w:rsidR="00000000" w:rsidRDefault="00405724">
      <w:pPr>
        <w:jc w:val="both"/>
        <w:rPr>
          <w:rFonts w:cs="David"/>
          <w:rtl/>
        </w:rPr>
      </w:pPr>
      <w:r>
        <w:rPr>
          <w:rFonts w:cs="David"/>
          <w:u w:val="single"/>
          <w:rtl/>
        </w:rPr>
        <w:t>יעל כהן:</w:t>
      </w:r>
    </w:p>
    <w:p w:rsidR="00000000" w:rsidRDefault="00405724">
      <w:pPr>
        <w:jc w:val="both"/>
        <w:rPr>
          <w:rFonts w:cs="David"/>
          <w:rtl/>
        </w:rPr>
      </w:pPr>
    </w:p>
    <w:p w:rsidR="00000000" w:rsidRDefault="00405724">
      <w:pPr>
        <w:jc w:val="both"/>
        <w:rPr>
          <w:rFonts w:cs="David"/>
          <w:rtl/>
        </w:rPr>
      </w:pPr>
      <w:r>
        <w:rPr>
          <w:rFonts w:cs="David"/>
          <w:rtl/>
        </w:rPr>
        <w:tab/>
        <w:t>אפשר עוד הערה? בסעיף 5(ב) בנוסח אחרי קריאה ראשונה מדובר על זה שהמועצה תסייע בגיוס תרומות למוסדות, אז זה צריך לרדת.</w:t>
      </w:r>
    </w:p>
    <w:p w:rsidR="00000000" w:rsidRDefault="00405724">
      <w:pPr>
        <w:jc w:val="both"/>
        <w:rPr>
          <w:rFonts w:cs="David"/>
          <w:rtl/>
        </w:rPr>
      </w:pPr>
    </w:p>
    <w:p w:rsidR="00000000" w:rsidRDefault="00405724">
      <w:pPr>
        <w:jc w:val="both"/>
        <w:rPr>
          <w:rFonts w:cs="David"/>
          <w:rtl/>
        </w:rPr>
      </w:pPr>
      <w:r>
        <w:rPr>
          <w:rFonts w:cs="David"/>
          <w:u w:val="single"/>
          <w:rtl/>
        </w:rPr>
        <w:t>ראובן שלום:</w:t>
      </w:r>
    </w:p>
    <w:p w:rsidR="00000000" w:rsidRDefault="00405724">
      <w:pPr>
        <w:jc w:val="both"/>
        <w:rPr>
          <w:rFonts w:cs="David"/>
          <w:rtl/>
        </w:rPr>
      </w:pPr>
    </w:p>
    <w:p w:rsidR="00000000" w:rsidRDefault="00405724">
      <w:pPr>
        <w:jc w:val="both"/>
        <w:rPr>
          <w:rFonts w:cs="David"/>
          <w:rtl/>
        </w:rPr>
      </w:pPr>
      <w:r>
        <w:rPr>
          <w:rFonts w:cs="David"/>
          <w:rtl/>
        </w:rPr>
        <w:tab/>
        <w:t>לגבי המועצה הציבורית, אני שמעתי את הדברים פה, הייתי רוצה ששמונה חברים תמנה הממשלה על פי המ</w:t>
      </w:r>
      <w:r>
        <w:rPr>
          <w:rFonts w:cs="David"/>
          <w:rtl/>
        </w:rPr>
        <w:t>לצת ההסתדרות הציונית.</w:t>
      </w:r>
    </w:p>
    <w:p w:rsidR="00000000" w:rsidRDefault="00405724">
      <w:pPr>
        <w:jc w:val="both"/>
        <w:rPr>
          <w:rFonts w:cs="David"/>
          <w:rtl/>
        </w:rPr>
      </w:pPr>
    </w:p>
    <w:p w:rsidR="00000000" w:rsidRDefault="00405724">
      <w:pPr>
        <w:jc w:val="both"/>
        <w:rPr>
          <w:rFonts w:cs="David"/>
          <w:rtl/>
        </w:rPr>
      </w:pPr>
      <w:r>
        <w:rPr>
          <w:rFonts w:cs="David"/>
          <w:u w:val="single"/>
          <w:rtl/>
        </w:rPr>
        <w:t>אמנון דה הרטוך:</w:t>
      </w:r>
    </w:p>
    <w:p w:rsidR="00000000" w:rsidRDefault="00405724">
      <w:pPr>
        <w:jc w:val="both"/>
        <w:rPr>
          <w:rFonts w:cs="David"/>
          <w:rtl/>
        </w:rPr>
      </w:pPr>
    </w:p>
    <w:p w:rsidR="00000000" w:rsidRDefault="00405724">
      <w:pPr>
        <w:jc w:val="both"/>
        <w:rPr>
          <w:rFonts w:cs="David"/>
          <w:rtl/>
        </w:rPr>
      </w:pPr>
      <w:r>
        <w:rPr>
          <w:rFonts w:cs="David"/>
          <w:rtl/>
        </w:rPr>
        <w:tab/>
        <w:t>על פי המלצה זה לא בהתייעצות כמובן. על פי המלצה זה שאם היא לא ממליצה אז אין אפשרות למנות. עם כל הכבוד מדובר בחוק שבו הממשלה מממנת, על השמונה אמרנו בהסכמה.</w:t>
      </w:r>
    </w:p>
    <w:p w:rsidR="00000000" w:rsidRDefault="00405724">
      <w:pPr>
        <w:jc w:val="both"/>
        <w:rPr>
          <w:rFonts w:cs="David"/>
          <w:rtl/>
        </w:rPr>
      </w:pPr>
    </w:p>
    <w:p w:rsidR="00000000" w:rsidRDefault="00405724">
      <w:pPr>
        <w:jc w:val="both"/>
        <w:rPr>
          <w:rFonts w:cs="David"/>
          <w:rtl/>
        </w:rPr>
      </w:pPr>
      <w:r>
        <w:rPr>
          <w:rFonts w:cs="David"/>
          <w:rtl/>
        </w:rPr>
        <w:tab/>
        <w:t xml:space="preserve">עוד הערה לגבי התכולה של החוק. </w:t>
      </w:r>
    </w:p>
    <w:p w:rsidR="00000000" w:rsidRDefault="00405724">
      <w:pPr>
        <w:jc w:val="both"/>
        <w:rPr>
          <w:rFonts w:cs="David"/>
          <w:rtl/>
        </w:rPr>
      </w:pPr>
    </w:p>
    <w:p w:rsidR="00000000" w:rsidRDefault="00405724">
      <w:pPr>
        <w:jc w:val="both"/>
        <w:rPr>
          <w:rFonts w:cs="David"/>
          <w:rtl/>
        </w:rPr>
      </w:pPr>
      <w:r>
        <w:rPr>
          <w:rFonts w:cs="David"/>
          <w:u w:val="single"/>
          <w:rtl/>
        </w:rPr>
        <w:t>מירב ישראלי:</w:t>
      </w:r>
    </w:p>
    <w:p w:rsidR="00000000" w:rsidRDefault="00405724">
      <w:pPr>
        <w:jc w:val="both"/>
        <w:rPr>
          <w:rFonts w:cs="David"/>
          <w:rtl/>
        </w:rPr>
      </w:pPr>
    </w:p>
    <w:p w:rsidR="00000000" w:rsidRDefault="00405724">
      <w:pPr>
        <w:jc w:val="both"/>
        <w:rPr>
          <w:rFonts w:cs="David"/>
          <w:rtl/>
        </w:rPr>
      </w:pPr>
      <w:r>
        <w:rPr>
          <w:rFonts w:cs="David"/>
          <w:rtl/>
        </w:rPr>
        <w:tab/>
        <w:t>בעקרון על הח</w:t>
      </w:r>
      <w:r>
        <w:rPr>
          <w:rFonts w:cs="David"/>
          <w:rtl/>
        </w:rPr>
        <w:t xml:space="preserve">וק הזה יש הסכמת ממשלה, כי אנחנו עובדים בתיאום עם הניסוח של כל משרדי הממשלה, לכן החוק הזה הוא בכל מקרה לא תקציבי גם אם הוא עולה יותר מחמישה מיליון, זה חוק בהסכמת ממשלה. </w:t>
      </w:r>
    </w:p>
    <w:p w:rsidR="00000000" w:rsidRDefault="00405724">
      <w:pPr>
        <w:jc w:val="both"/>
        <w:rPr>
          <w:rFonts w:cs="David"/>
          <w:rtl/>
        </w:rPr>
      </w:pPr>
    </w:p>
    <w:p w:rsidR="00000000" w:rsidRDefault="00405724">
      <w:pPr>
        <w:jc w:val="both"/>
        <w:rPr>
          <w:rFonts w:cs="David"/>
          <w:rtl/>
        </w:rPr>
      </w:pPr>
      <w:r>
        <w:rPr>
          <w:rFonts w:cs="David"/>
          <w:u w:val="single"/>
          <w:rtl/>
        </w:rPr>
        <w:t>משה גפני:</w:t>
      </w:r>
    </w:p>
    <w:p w:rsidR="00000000" w:rsidRDefault="00405724">
      <w:pPr>
        <w:jc w:val="both"/>
        <w:rPr>
          <w:rFonts w:cs="David"/>
          <w:rtl/>
        </w:rPr>
      </w:pPr>
    </w:p>
    <w:p w:rsidR="00000000" w:rsidRDefault="00405724">
      <w:pPr>
        <w:jc w:val="both"/>
        <w:rPr>
          <w:rFonts w:cs="David"/>
          <w:rtl/>
        </w:rPr>
      </w:pPr>
      <w:r>
        <w:rPr>
          <w:rFonts w:cs="David"/>
          <w:rtl/>
        </w:rPr>
        <w:tab/>
        <w:t>אני רוצה להבין, אז אין לזה עלות?</w:t>
      </w:r>
    </w:p>
    <w:p w:rsidR="00000000" w:rsidRDefault="00405724">
      <w:pPr>
        <w:jc w:val="both"/>
        <w:rPr>
          <w:rFonts w:cs="David"/>
          <w:rtl/>
        </w:rPr>
      </w:pPr>
    </w:p>
    <w:p w:rsidR="00000000" w:rsidRDefault="00405724">
      <w:pPr>
        <w:jc w:val="both"/>
        <w:rPr>
          <w:rFonts w:cs="David"/>
          <w:rtl/>
        </w:rPr>
      </w:pPr>
      <w:r>
        <w:rPr>
          <w:rFonts w:cs="David"/>
          <w:u w:val="single"/>
          <w:rtl/>
        </w:rPr>
        <w:t>מירב ישראלי:</w:t>
      </w:r>
    </w:p>
    <w:p w:rsidR="00000000" w:rsidRDefault="00405724">
      <w:pPr>
        <w:jc w:val="both"/>
        <w:rPr>
          <w:rFonts w:cs="David"/>
          <w:rtl/>
        </w:rPr>
      </w:pPr>
    </w:p>
    <w:p w:rsidR="00000000" w:rsidRDefault="00405724">
      <w:pPr>
        <w:jc w:val="both"/>
        <w:rPr>
          <w:rFonts w:cs="David"/>
          <w:rtl/>
        </w:rPr>
      </w:pPr>
      <w:r>
        <w:rPr>
          <w:rFonts w:cs="David"/>
          <w:rtl/>
        </w:rPr>
        <w:tab/>
        <w:t>יש לזה עלות אבל אני שוב מ</w:t>
      </w:r>
      <w:r>
        <w:rPr>
          <w:rFonts w:cs="David"/>
          <w:rtl/>
        </w:rPr>
        <w:t>סבירה, מה שפורסם בכחול זה לפי התקנון שאנחנו מחוייבים להגיד כמה החוק עולה, להערכת משרד האוצר וכך נכתב.</w:t>
      </w:r>
    </w:p>
    <w:p w:rsidR="00000000" w:rsidRDefault="00405724">
      <w:pPr>
        <w:jc w:val="both"/>
        <w:rPr>
          <w:rFonts w:cs="David"/>
          <w:rtl/>
        </w:rPr>
      </w:pPr>
    </w:p>
    <w:p w:rsidR="00000000" w:rsidRDefault="00405724">
      <w:pPr>
        <w:jc w:val="both"/>
        <w:rPr>
          <w:rFonts w:cs="David"/>
          <w:rtl/>
        </w:rPr>
      </w:pPr>
      <w:r>
        <w:rPr>
          <w:rFonts w:cs="David"/>
          <w:u w:val="single"/>
          <w:rtl/>
        </w:rPr>
        <w:t>משה גפני:</w:t>
      </w:r>
    </w:p>
    <w:p w:rsidR="00000000" w:rsidRDefault="00405724">
      <w:pPr>
        <w:jc w:val="both"/>
        <w:rPr>
          <w:rFonts w:cs="David"/>
          <w:rtl/>
        </w:rPr>
      </w:pPr>
    </w:p>
    <w:p w:rsidR="00000000" w:rsidRDefault="00405724">
      <w:pPr>
        <w:jc w:val="both"/>
        <w:rPr>
          <w:rFonts w:cs="David"/>
          <w:rtl/>
        </w:rPr>
      </w:pPr>
      <w:r>
        <w:rPr>
          <w:rFonts w:cs="David"/>
          <w:rtl/>
        </w:rPr>
        <w:tab/>
        <w:t>הערכת משרד האוצר פחות מחמישה מיליון?</w:t>
      </w:r>
    </w:p>
    <w:p w:rsidR="00000000" w:rsidRDefault="00405724">
      <w:pPr>
        <w:jc w:val="both"/>
        <w:rPr>
          <w:rFonts w:cs="David"/>
          <w:rtl/>
        </w:rPr>
      </w:pPr>
    </w:p>
    <w:p w:rsidR="00000000" w:rsidRDefault="00405724">
      <w:pPr>
        <w:jc w:val="both"/>
        <w:rPr>
          <w:rFonts w:cs="David"/>
          <w:rtl/>
        </w:rPr>
      </w:pPr>
      <w:r>
        <w:rPr>
          <w:rFonts w:cs="David"/>
          <w:u w:val="single"/>
          <w:rtl/>
        </w:rPr>
        <w:t>מירב ישראלי:</w:t>
      </w:r>
    </w:p>
    <w:p w:rsidR="00000000" w:rsidRDefault="00405724">
      <w:pPr>
        <w:jc w:val="both"/>
        <w:rPr>
          <w:rFonts w:cs="David"/>
          <w:rtl/>
        </w:rPr>
      </w:pPr>
    </w:p>
    <w:p w:rsidR="00000000" w:rsidRDefault="00405724">
      <w:pPr>
        <w:jc w:val="both"/>
        <w:rPr>
          <w:rFonts w:cs="David"/>
          <w:rtl/>
        </w:rPr>
      </w:pPr>
      <w:r>
        <w:rPr>
          <w:rFonts w:cs="David"/>
          <w:rtl/>
        </w:rPr>
        <w:tab/>
        <w:t>עד לחמישה מיליון לפי התקציב שיינתן לתמיכות, למילגות, זה תלוי בגורמים שונים. לכן אנחנו לא</w:t>
      </w:r>
      <w:r>
        <w:rPr>
          <w:rFonts w:cs="David"/>
          <w:rtl/>
        </w:rPr>
        <w:t xml:space="preserve"> מחוייבים פה לערוך בירור לגבי העלות של חוק, לגבי החוק ההוא. זה מה שאני רוצה להסביר, כי החוק הזה הכל נעשה בהסכמת הממשלה, זה הסיכום. הנוסח מתואם, כל הסיכומים מתואמים, על ידי כל נציגי הממשלה. </w:t>
      </w:r>
    </w:p>
    <w:p w:rsidR="00000000" w:rsidRDefault="00405724">
      <w:pPr>
        <w:jc w:val="both"/>
        <w:rPr>
          <w:rFonts w:cs="David"/>
          <w:rtl/>
        </w:rPr>
      </w:pPr>
    </w:p>
    <w:p w:rsidR="00000000" w:rsidRDefault="00405724">
      <w:pPr>
        <w:jc w:val="both"/>
        <w:rPr>
          <w:rFonts w:cs="David"/>
          <w:rtl/>
        </w:rPr>
      </w:pPr>
      <w:r>
        <w:rPr>
          <w:rFonts w:cs="David"/>
          <w:u w:val="single"/>
          <w:rtl/>
        </w:rPr>
        <w:t>משה גפני:</w:t>
      </w:r>
    </w:p>
    <w:p w:rsidR="00000000" w:rsidRDefault="00405724">
      <w:pPr>
        <w:jc w:val="both"/>
        <w:rPr>
          <w:rFonts w:cs="David"/>
          <w:rtl/>
        </w:rPr>
      </w:pPr>
    </w:p>
    <w:p w:rsidR="00000000" w:rsidRDefault="00405724">
      <w:pPr>
        <w:jc w:val="both"/>
        <w:rPr>
          <w:rFonts w:cs="David"/>
          <w:rtl/>
        </w:rPr>
      </w:pPr>
      <w:r>
        <w:rPr>
          <w:rFonts w:cs="David"/>
          <w:rtl/>
        </w:rPr>
        <w:tab/>
        <w:t>אני אצביע שיהיה לך רוב אבל אני מבקש להכניס הסתייגויות</w:t>
      </w:r>
      <w:r>
        <w:rPr>
          <w:rFonts w:cs="David"/>
          <w:rtl/>
        </w:rPr>
        <w:t xml:space="preserve">. אני אגיד לך מה ההסתייגויות שלי בעיקר בנושא התקציבי. אני חושב שיש פה התחמקות של הממשלה. </w:t>
      </w:r>
    </w:p>
    <w:p w:rsidR="00000000" w:rsidRDefault="00405724">
      <w:pPr>
        <w:jc w:val="both"/>
        <w:rPr>
          <w:rFonts w:cs="David"/>
          <w:rtl/>
        </w:rPr>
      </w:pPr>
    </w:p>
    <w:p w:rsidR="00000000" w:rsidRDefault="00405724">
      <w:pPr>
        <w:jc w:val="both"/>
        <w:rPr>
          <w:rFonts w:cs="David"/>
          <w:rtl/>
        </w:rPr>
      </w:pPr>
      <w:r>
        <w:rPr>
          <w:rFonts w:cs="David"/>
          <w:u w:val="single"/>
          <w:rtl/>
        </w:rPr>
        <w:t>מירב ישראלי:</w:t>
      </w:r>
    </w:p>
    <w:p w:rsidR="00000000" w:rsidRDefault="00405724">
      <w:pPr>
        <w:jc w:val="both"/>
        <w:rPr>
          <w:rFonts w:cs="David"/>
          <w:rtl/>
        </w:rPr>
      </w:pPr>
    </w:p>
    <w:p w:rsidR="00000000" w:rsidRDefault="00405724">
      <w:pPr>
        <w:jc w:val="both"/>
        <w:rPr>
          <w:rFonts w:cs="David"/>
          <w:rtl/>
        </w:rPr>
      </w:pPr>
      <w:r>
        <w:rPr>
          <w:rFonts w:cs="David"/>
          <w:rtl/>
        </w:rPr>
        <w:tab/>
        <w:t>הדבר היחידי שסיכמנו כאן זה שמשרד החינוך יקצה מילגות מתוך מערכת החינוך.</w:t>
      </w:r>
    </w:p>
    <w:p w:rsidR="00000000" w:rsidRDefault="00405724">
      <w:pPr>
        <w:jc w:val="both"/>
        <w:rPr>
          <w:rFonts w:cs="David"/>
          <w:rtl/>
        </w:rPr>
      </w:pPr>
    </w:p>
    <w:p w:rsidR="00000000" w:rsidRDefault="00405724">
      <w:pPr>
        <w:jc w:val="both"/>
        <w:rPr>
          <w:rFonts w:cs="David"/>
          <w:rtl/>
        </w:rPr>
      </w:pPr>
      <w:r>
        <w:rPr>
          <w:rFonts w:cs="David"/>
          <w:rtl/>
        </w:rPr>
        <w:tab/>
        <w:t>לא קבענו שמדובר במילגות  אז לא הכנסנו את זה לחוק. הסטודנטים זה יהיה במסגרת כל</w:t>
      </w:r>
      <w:r>
        <w:rPr>
          <w:rFonts w:cs="David"/>
          <w:rtl/>
        </w:rPr>
        <w:t>לית, אבל זה לא יהיה בחוק.</w:t>
      </w:r>
    </w:p>
    <w:p w:rsidR="00000000" w:rsidRDefault="00405724">
      <w:pPr>
        <w:jc w:val="both"/>
        <w:rPr>
          <w:rFonts w:cs="David"/>
          <w:rtl/>
        </w:rPr>
      </w:pPr>
    </w:p>
    <w:p w:rsidR="00000000" w:rsidRDefault="00405724">
      <w:pPr>
        <w:jc w:val="both"/>
        <w:rPr>
          <w:rFonts w:cs="David"/>
          <w:rtl/>
        </w:rPr>
      </w:pPr>
      <w:r>
        <w:rPr>
          <w:rFonts w:cs="David"/>
          <w:rtl/>
        </w:rPr>
        <w:tab/>
        <w:t>ביצוע ותקנות אין הערות. תחילה צריך לקבוע פשוט, צריך למנות את המועצה הציבורית, צריך זמן לכל התחלה של הפעלת החוק, קביעת מבחנים, כל הדברים האלה, זה פרוצדורות שלוקחות זמן.</w:t>
      </w:r>
    </w:p>
    <w:p w:rsidR="00000000" w:rsidRDefault="00405724">
      <w:pPr>
        <w:jc w:val="both"/>
        <w:rPr>
          <w:rFonts w:cs="David"/>
          <w:rtl/>
        </w:rPr>
      </w:pPr>
    </w:p>
    <w:p w:rsidR="00000000" w:rsidRDefault="00405724">
      <w:pPr>
        <w:jc w:val="both"/>
        <w:rPr>
          <w:rFonts w:cs="David"/>
          <w:rtl/>
        </w:rPr>
      </w:pPr>
      <w:r>
        <w:rPr>
          <w:rFonts w:cs="David"/>
          <w:u w:val="single"/>
          <w:rtl/>
        </w:rPr>
        <w:t>היו"ר אילן שלגי:</w:t>
      </w:r>
    </w:p>
    <w:p w:rsidR="00000000" w:rsidRDefault="00405724">
      <w:pPr>
        <w:jc w:val="both"/>
        <w:rPr>
          <w:rFonts w:cs="David"/>
          <w:rtl/>
        </w:rPr>
      </w:pPr>
    </w:p>
    <w:p w:rsidR="00000000" w:rsidRDefault="00405724">
      <w:pPr>
        <w:jc w:val="both"/>
        <w:rPr>
          <w:rFonts w:cs="David"/>
          <w:rtl/>
        </w:rPr>
      </w:pPr>
      <w:r>
        <w:rPr>
          <w:rFonts w:cs="David"/>
          <w:rtl/>
        </w:rPr>
        <w:tab/>
        <w:t>אני חושב שדיברנו על עד סוף שנת 2004.</w:t>
      </w:r>
    </w:p>
    <w:p w:rsidR="00000000" w:rsidRDefault="00405724">
      <w:pPr>
        <w:jc w:val="both"/>
        <w:rPr>
          <w:rFonts w:cs="David"/>
          <w:rtl/>
        </w:rPr>
      </w:pPr>
    </w:p>
    <w:p w:rsidR="00000000" w:rsidRDefault="00405724">
      <w:pPr>
        <w:jc w:val="both"/>
        <w:rPr>
          <w:rFonts w:cs="David"/>
          <w:rtl/>
        </w:rPr>
      </w:pPr>
      <w:r>
        <w:rPr>
          <w:rFonts w:cs="David"/>
          <w:u w:val="single"/>
          <w:rtl/>
        </w:rPr>
        <w:t>מי</w:t>
      </w:r>
      <w:r>
        <w:rPr>
          <w:rFonts w:cs="David"/>
          <w:u w:val="single"/>
          <w:rtl/>
        </w:rPr>
        <w:t>רב ישראלי:</w:t>
      </w:r>
    </w:p>
    <w:p w:rsidR="00000000" w:rsidRDefault="00405724">
      <w:pPr>
        <w:jc w:val="both"/>
        <w:rPr>
          <w:rFonts w:cs="David"/>
          <w:rtl/>
        </w:rPr>
      </w:pPr>
    </w:p>
    <w:p w:rsidR="00000000" w:rsidRDefault="00405724">
      <w:pPr>
        <w:jc w:val="both"/>
        <w:rPr>
          <w:rFonts w:cs="David"/>
          <w:rtl/>
        </w:rPr>
      </w:pPr>
      <w:r>
        <w:rPr>
          <w:rFonts w:cs="David"/>
          <w:rtl/>
        </w:rPr>
        <w:tab/>
        <w:t xml:space="preserve">אז אפשר י' באייר תשס"ה. </w:t>
      </w:r>
    </w:p>
    <w:p w:rsidR="00000000" w:rsidRDefault="00405724">
      <w:pPr>
        <w:jc w:val="both"/>
        <w:rPr>
          <w:rFonts w:cs="David"/>
          <w:rtl/>
        </w:rPr>
      </w:pPr>
    </w:p>
    <w:p w:rsidR="00000000" w:rsidRDefault="00405724">
      <w:pPr>
        <w:jc w:val="both"/>
        <w:rPr>
          <w:rFonts w:cs="David"/>
          <w:rtl/>
        </w:rPr>
      </w:pPr>
      <w:r>
        <w:rPr>
          <w:rFonts w:cs="David"/>
          <w:u w:val="single"/>
          <w:rtl/>
        </w:rPr>
        <w:t>היו"ר אילן שלגי:</w:t>
      </w:r>
    </w:p>
    <w:p w:rsidR="00000000" w:rsidRDefault="00405724">
      <w:pPr>
        <w:jc w:val="both"/>
        <w:rPr>
          <w:rFonts w:cs="David"/>
          <w:rtl/>
        </w:rPr>
      </w:pPr>
    </w:p>
    <w:p w:rsidR="00000000" w:rsidRDefault="00405724">
      <w:pPr>
        <w:jc w:val="both"/>
        <w:rPr>
          <w:rFonts w:cs="David"/>
          <w:rtl/>
        </w:rPr>
      </w:pPr>
      <w:r>
        <w:rPr>
          <w:rFonts w:cs="David"/>
          <w:rtl/>
        </w:rPr>
        <w:tab/>
        <w:t>אני חושב שהמועדים צריכים להיות שישה חודשים שזה יצא פחות או יותר לקראת תום השנה, כי אנחנו נעביר את זה במליאה בתחילת יולי.</w:t>
      </w:r>
    </w:p>
    <w:p w:rsidR="00000000" w:rsidRDefault="00405724">
      <w:pPr>
        <w:jc w:val="both"/>
        <w:rPr>
          <w:rFonts w:cs="David"/>
          <w:rtl/>
        </w:rPr>
      </w:pPr>
    </w:p>
    <w:p w:rsidR="00000000" w:rsidRDefault="00405724">
      <w:pPr>
        <w:jc w:val="both"/>
        <w:rPr>
          <w:rFonts w:cs="David"/>
          <w:rtl/>
        </w:rPr>
      </w:pPr>
      <w:r>
        <w:rPr>
          <w:rFonts w:cs="David"/>
          <w:u w:val="single"/>
          <w:rtl/>
        </w:rPr>
        <w:t>יעל כהן:</w:t>
      </w:r>
    </w:p>
    <w:p w:rsidR="00000000" w:rsidRDefault="00405724">
      <w:pPr>
        <w:jc w:val="both"/>
        <w:rPr>
          <w:rFonts w:cs="David"/>
          <w:rtl/>
        </w:rPr>
      </w:pPr>
    </w:p>
    <w:p w:rsidR="00000000" w:rsidRDefault="00405724">
      <w:pPr>
        <w:jc w:val="both"/>
        <w:rPr>
          <w:rFonts w:cs="David"/>
          <w:rtl/>
        </w:rPr>
      </w:pPr>
      <w:r>
        <w:rPr>
          <w:rFonts w:cs="David"/>
          <w:rtl/>
        </w:rPr>
        <w:tab/>
        <w:t>שישה חודשים זה בסדר.</w:t>
      </w:r>
    </w:p>
    <w:p w:rsidR="00000000" w:rsidRDefault="00405724">
      <w:pPr>
        <w:jc w:val="both"/>
        <w:rPr>
          <w:rFonts w:cs="David"/>
          <w:rtl/>
        </w:rPr>
      </w:pPr>
    </w:p>
    <w:p w:rsidR="00000000" w:rsidRDefault="00405724">
      <w:pPr>
        <w:jc w:val="both"/>
        <w:rPr>
          <w:rFonts w:cs="David"/>
          <w:rtl/>
        </w:rPr>
      </w:pPr>
      <w:r>
        <w:rPr>
          <w:rFonts w:cs="David"/>
          <w:u w:val="single"/>
          <w:rtl/>
        </w:rPr>
        <w:t>מירב ישראלי:</w:t>
      </w:r>
    </w:p>
    <w:p w:rsidR="00000000" w:rsidRDefault="00405724">
      <w:pPr>
        <w:jc w:val="both"/>
        <w:rPr>
          <w:rFonts w:cs="David"/>
          <w:rtl/>
        </w:rPr>
      </w:pPr>
    </w:p>
    <w:p w:rsidR="00000000" w:rsidRDefault="00405724">
      <w:pPr>
        <w:jc w:val="both"/>
        <w:rPr>
          <w:rFonts w:cs="David"/>
          <w:rtl/>
        </w:rPr>
      </w:pPr>
      <w:r>
        <w:rPr>
          <w:rFonts w:cs="David"/>
          <w:rtl/>
        </w:rPr>
        <w:tab/>
        <w:t>צריך לקבוע פה על תחילה מדורג</w:t>
      </w:r>
      <w:r>
        <w:rPr>
          <w:rFonts w:cs="David"/>
          <w:rtl/>
        </w:rPr>
        <w:t>ת. צריך לקבוע שהחוק</w:t>
      </w:r>
    </w:p>
    <w:p w:rsidR="00000000" w:rsidRDefault="00405724">
      <w:pPr>
        <w:jc w:val="both"/>
        <w:rPr>
          <w:rFonts w:cs="David"/>
          <w:rtl/>
        </w:rPr>
      </w:pPr>
    </w:p>
    <w:p w:rsidR="00000000" w:rsidRDefault="00405724">
      <w:pPr>
        <w:jc w:val="both"/>
        <w:rPr>
          <w:rFonts w:cs="David"/>
          <w:rtl/>
        </w:rPr>
      </w:pPr>
      <w:r>
        <w:rPr>
          <w:rFonts w:cs="David"/>
          <w:u w:val="single"/>
          <w:rtl/>
        </w:rPr>
        <w:t>יעל כהן:</w:t>
      </w:r>
    </w:p>
    <w:p w:rsidR="00000000" w:rsidRDefault="00405724">
      <w:pPr>
        <w:jc w:val="both"/>
        <w:rPr>
          <w:rFonts w:cs="David"/>
          <w:rtl/>
        </w:rPr>
      </w:pPr>
    </w:p>
    <w:p w:rsidR="00000000" w:rsidRDefault="00405724">
      <w:pPr>
        <w:jc w:val="both"/>
        <w:rPr>
          <w:rFonts w:cs="David"/>
          <w:rtl/>
        </w:rPr>
      </w:pPr>
      <w:r>
        <w:rPr>
          <w:rFonts w:cs="David"/>
          <w:rtl/>
        </w:rPr>
        <w:tab/>
        <w:t>זה יכול להיות בין 4 ל- 6 חודשים זה נשמע לי פחות או יותר סביר, אבל מבחני תמיכה צריך עוד כמה חודשים.</w:t>
      </w:r>
    </w:p>
    <w:p w:rsidR="00000000" w:rsidRDefault="00405724">
      <w:pPr>
        <w:jc w:val="both"/>
        <w:rPr>
          <w:rFonts w:cs="David"/>
          <w:rtl/>
        </w:rPr>
      </w:pPr>
    </w:p>
    <w:p w:rsidR="00000000" w:rsidRDefault="00405724">
      <w:pPr>
        <w:jc w:val="both"/>
        <w:rPr>
          <w:rFonts w:cs="David"/>
          <w:rtl/>
        </w:rPr>
      </w:pPr>
      <w:r>
        <w:rPr>
          <w:rFonts w:cs="David"/>
          <w:u w:val="single"/>
          <w:rtl/>
        </w:rPr>
        <w:t>מירב ישראלי:</w:t>
      </w:r>
    </w:p>
    <w:p w:rsidR="00000000" w:rsidRDefault="00405724">
      <w:pPr>
        <w:jc w:val="both"/>
        <w:rPr>
          <w:rFonts w:cs="David"/>
          <w:rtl/>
        </w:rPr>
      </w:pPr>
    </w:p>
    <w:p w:rsidR="00000000" w:rsidRDefault="00405724">
      <w:pPr>
        <w:jc w:val="both"/>
        <w:rPr>
          <w:rFonts w:cs="David"/>
          <w:rtl/>
        </w:rPr>
      </w:pPr>
      <w:r>
        <w:rPr>
          <w:rFonts w:cs="David"/>
          <w:rtl/>
        </w:rPr>
        <w:tab/>
        <w:t>אז תחילתו של החוק תהיה תוך שישה חודשים.</w:t>
      </w:r>
    </w:p>
    <w:p w:rsidR="00000000" w:rsidRDefault="00405724">
      <w:pPr>
        <w:jc w:val="both"/>
        <w:rPr>
          <w:rFonts w:cs="David"/>
          <w:rtl/>
        </w:rPr>
      </w:pPr>
    </w:p>
    <w:p w:rsidR="00000000" w:rsidRDefault="00405724">
      <w:pPr>
        <w:jc w:val="both"/>
        <w:rPr>
          <w:rFonts w:cs="David"/>
          <w:rtl/>
        </w:rPr>
      </w:pPr>
      <w:r>
        <w:rPr>
          <w:rFonts w:cs="David"/>
          <w:u w:val="single"/>
          <w:rtl/>
        </w:rPr>
        <w:t>קובי שפירא:</w:t>
      </w:r>
    </w:p>
    <w:p w:rsidR="00000000" w:rsidRDefault="00405724">
      <w:pPr>
        <w:jc w:val="both"/>
        <w:rPr>
          <w:rFonts w:cs="David"/>
          <w:rtl/>
        </w:rPr>
      </w:pPr>
    </w:p>
    <w:p w:rsidR="00000000" w:rsidRDefault="00405724">
      <w:pPr>
        <w:jc w:val="both"/>
        <w:rPr>
          <w:rFonts w:cs="David"/>
          <w:rtl/>
        </w:rPr>
      </w:pPr>
      <w:r>
        <w:rPr>
          <w:rFonts w:cs="David"/>
          <w:rtl/>
        </w:rPr>
        <w:tab/>
        <w:t>שהחוק יתחיל באוקטובר-נובמבר ואז לקראת השנה הבאה המועצה</w:t>
      </w:r>
      <w:r>
        <w:rPr>
          <w:rFonts w:cs="David"/>
          <w:rtl/>
        </w:rPr>
        <w:t xml:space="preserve"> יכולה כבר להמליץ.</w:t>
      </w:r>
    </w:p>
    <w:p w:rsidR="00000000" w:rsidRDefault="00405724">
      <w:pPr>
        <w:jc w:val="both"/>
        <w:rPr>
          <w:rFonts w:cs="David"/>
          <w:rtl/>
        </w:rPr>
      </w:pPr>
    </w:p>
    <w:p w:rsidR="00000000" w:rsidRDefault="00405724">
      <w:pPr>
        <w:jc w:val="both"/>
        <w:rPr>
          <w:rFonts w:cs="David"/>
          <w:rtl/>
        </w:rPr>
      </w:pPr>
      <w:r>
        <w:rPr>
          <w:rFonts w:cs="David"/>
          <w:u w:val="single"/>
          <w:rtl/>
        </w:rPr>
        <w:t>מירב ישראלי:</w:t>
      </w:r>
    </w:p>
    <w:p w:rsidR="00000000" w:rsidRDefault="00405724">
      <w:pPr>
        <w:jc w:val="both"/>
        <w:rPr>
          <w:rFonts w:cs="David"/>
          <w:rtl/>
        </w:rPr>
      </w:pPr>
    </w:p>
    <w:p w:rsidR="00000000" w:rsidRDefault="00405724">
      <w:pPr>
        <w:jc w:val="both"/>
        <w:rPr>
          <w:rFonts w:cs="David"/>
          <w:rtl/>
        </w:rPr>
      </w:pPr>
      <w:r>
        <w:rPr>
          <w:rFonts w:cs="David"/>
          <w:rtl/>
        </w:rPr>
        <w:tab/>
        <w:t>אני לא בטוחה שיספיקו מאוקטובר עד ה- 1 בינואר לסיים.</w:t>
      </w:r>
    </w:p>
    <w:p w:rsidR="00000000" w:rsidRDefault="00405724">
      <w:pPr>
        <w:jc w:val="both"/>
        <w:rPr>
          <w:rFonts w:cs="David"/>
          <w:rtl/>
        </w:rPr>
      </w:pPr>
    </w:p>
    <w:p w:rsidR="00000000" w:rsidRDefault="00405724">
      <w:pPr>
        <w:jc w:val="both"/>
        <w:rPr>
          <w:rFonts w:cs="David"/>
          <w:rtl/>
        </w:rPr>
      </w:pPr>
      <w:r>
        <w:rPr>
          <w:rFonts w:cs="David"/>
          <w:u w:val="single"/>
          <w:rtl/>
        </w:rPr>
        <w:t>קובי שפירא:</w:t>
      </w:r>
    </w:p>
    <w:p w:rsidR="00000000" w:rsidRDefault="00405724">
      <w:pPr>
        <w:jc w:val="both"/>
        <w:rPr>
          <w:rFonts w:cs="David"/>
          <w:rtl/>
        </w:rPr>
      </w:pPr>
    </w:p>
    <w:p w:rsidR="00000000" w:rsidRDefault="00405724">
      <w:pPr>
        <w:jc w:val="both"/>
        <w:rPr>
          <w:rFonts w:cs="David"/>
          <w:rtl/>
        </w:rPr>
      </w:pPr>
      <w:r>
        <w:rPr>
          <w:rFonts w:cs="David"/>
          <w:rtl/>
        </w:rPr>
        <w:tab/>
        <w:t>לא, תמיכות לא צריך לבקש בינואר, זה לא הולך ככה.</w:t>
      </w:r>
    </w:p>
    <w:p w:rsidR="00000000" w:rsidRDefault="00405724">
      <w:pPr>
        <w:jc w:val="both"/>
        <w:rPr>
          <w:rFonts w:cs="David"/>
          <w:rtl/>
        </w:rPr>
      </w:pPr>
    </w:p>
    <w:p w:rsidR="00000000" w:rsidRDefault="00405724">
      <w:pPr>
        <w:jc w:val="both"/>
        <w:rPr>
          <w:rFonts w:cs="David"/>
          <w:rtl/>
        </w:rPr>
      </w:pPr>
      <w:r>
        <w:rPr>
          <w:rFonts w:cs="David"/>
          <w:u w:val="single"/>
          <w:rtl/>
        </w:rPr>
        <w:t>מירב ישראלי:</w:t>
      </w:r>
    </w:p>
    <w:p w:rsidR="00000000" w:rsidRDefault="00405724">
      <w:pPr>
        <w:jc w:val="both"/>
        <w:rPr>
          <w:rFonts w:cs="David"/>
          <w:rtl/>
        </w:rPr>
      </w:pPr>
    </w:p>
    <w:p w:rsidR="00000000" w:rsidRDefault="00405724">
      <w:pPr>
        <w:jc w:val="both"/>
        <w:rPr>
          <w:rFonts w:cs="David"/>
          <w:rtl/>
        </w:rPr>
      </w:pPr>
      <w:r>
        <w:rPr>
          <w:rFonts w:cs="David"/>
          <w:rtl/>
        </w:rPr>
        <w:tab/>
        <w:t>אבל צריך סעיף תקציבי.</w:t>
      </w:r>
    </w:p>
    <w:p w:rsidR="00000000" w:rsidRDefault="00405724">
      <w:pPr>
        <w:jc w:val="both"/>
        <w:rPr>
          <w:rFonts w:cs="David"/>
          <w:rtl/>
        </w:rPr>
      </w:pPr>
    </w:p>
    <w:p w:rsidR="00000000" w:rsidRDefault="00405724">
      <w:pPr>
        <w:jc w:val="both"/>
        <w:rPr>
          <w:rFonts w:cs="David"/>
          <w:rtl/>
        </w:rPr>
      </w:pPr>
      <w:r>
        <w:rPr>
          <w:rFonts w:cs="David"/>
          <w:u w:val="single"/>
          <w:rtl/>
        </w:rPr>
        <w:t>רותי רגב:</w:t>
      </w:r>
    </w:p>
    <w:p w:rsidR="00000000" w:rsidRDefault="00405724">
      <w:pPr>
        <w:jc w:val="both"/>
        <w:rPr>
          <w:rFonts w:cs="David"/>
          <w:rtl/>
        </w:rPr>
      </w:pPr>
    </w:p>
    <w:p w:rsidR="00000000" w:rsidRDefault="00405724">
      <w:pPr>
        <w:jc w:val="both"/>
        <w:rPr>
          <w:rFonts w:cs="David"/>
          <w:rtl/>
        </w:rPr>
      </w:pPr>
      <w:r>
        <w:rPr>
          <w:rFonts w:cs="David"/>
          <w:rtl/>
        </w:rPr>
        <w:tab/>
        <w:t>את החמישה מיליון הם צריכים לשים.</w:t>
      </w:r>
    </w:p>
    <w:p w:rsidR="00000000" w:rsidRDefault="00405724">
      <w:pPr>
        <w:jc w:val="both"/>
        <w:rPr>
          <w:rFonts w:cs="David"/>
          <w:rtl/>
        </w:rPr>
      </w:pPr>
    </w:p>
    <w:p w:rsidR="00000000" w:rsidRDefault="00405724">
      <w:pPr>
        <w:jc w:val="both"/>
        <w:rPr>
          <w:rFonts w:cs="David"/>
          <w:rtl/>
        </w:rPr>
      </w:pPr>
      <w:r>
        <w:rPr>
          <w:rFonts w:cs="David"/>
          <w:u w:val="single"/>
          <w:rtl/>
        </w:rPr>
        <w:t>מירב ישראלי:</w:t>
      </w:r>
    </w:p>
    <w:p w:rsidR="00000000" w:rsidRDefault="00405724">
      <w:pPr>
        <w:jc w:val="both"/>
        <w:rPr>
          <w:rFonts w:cs="David"/>
          <w:rtl/>
        </w:rPr>
      </w:pPr>
    </w:p>
    <w:p w:rsidR="00000000" w:rsidRDefault="00405724">
      <w:pPr>
        <w:jc w:val="both"/>
        <w:rPr>
          <w:rFonts w:cs="David"/>
          <w:rtl/>
        </w:rPr>
      </w:pPr>
      <w:r>
        <w:rPr>
          <w:rFonts w:cs="David"/>
          <w:rtl/>
        </w:rPr>
        <w:tab/>
        <w:t xml:space="preserve">השאלה </w:t>
      </w:r>
      <w:r>
        <w:rPr>
          <w:rFonts w:cs="David"/>
          <w:rtl/>
        </w:rPr>
        <w:t>מתי? צריך לעשות מבחני תמיכה וצריך לעשות כללים למילגות.</w:t>
      </w:r>
    </w:p>
    <w:p w:rsidR="00000000" w:rsidRDefault="00405724">
      <w:pPr>
        <w:jc w:val="both"/>
        <w:rPr>
          <w:rFonts w:cs="David"/>
          <w:rtl/>
        </w:rPr>
      </w:pPr>
    </w:p>
    <w:p w:rsidR="00000000" w:rsidRDefault="00405724">
      <w:pPr>
        <w:jc w:val="both"/>
        <w:rPr>
          <w:rFonts w:cs="David"/>
          <w:rtl/>
        </w:rPr>
      </w:pPr>
      <w:r>
        <w:rPr>
          <w:rFonts w:cs="David"/>
          <w:u w:val="single"/>
          <w:rtl/>
        </w:rPr>
        <w:t>רותי רגב:</w:t>
      </w:r>
    </w:p>
    <w:p w:rsidR="00000000" w:rsidRDefault="00405724">
      <w:pPr>
        <w:jc w:val="both"/>
        <w:rPr>
          <w:rFonts w:cs="David"/>
          <w:rtl/>
        </w:rPr>
      </w:pPr>
    </w:p>
    <w:p w:rsidR="00000000" w:rsidRDefault="00405724">
      <w:pPr>
        <w:jc w:val="both"/>
        <w:rPr>
          <w:rFonts w:cs="David"/>
          <w:rtl/>
        </w:rPr>
      </w:pPr>
      <w:r>
        <w:rPr>
          <w:rFonts w:cs="David"/>
          <w:rtl/>
        </w:rPr>
        <w:tab/>
        <w:t>אבל צריך לשריין.</w:t>
      </w:r>
    </w:p>
    <w:p w:rsidR="00000000" w:rsidRDefault="00405724">
      <w:pPr>
        <w:jc w:val="both"/>
        <w:rPr>
          <w:rFonts w:cs="David"/>
          <w:rtl/>
        </w:rPr>
      </w:pPr>
    </w:p>
    <w:p w:rsidR="00000000" w:rsidRDefault="00405724">
      <w:pPr>
        <w:jc w:val="both"/>
        <w:rPr>
          <w:rFonts w:cs="David"/>
          <w:rtl/>
        </w:rPr>
      </w:pPr>
      <w:r>
        <w:rPr>
          <w:rFonts w:cs="David"/>
          <w:u w:val="single"/>
          <w:rtl/>
        </w:rPr>
        <w:t>ישי העצני:</w:t>
      </w:r>
    </w:p>
    <w:p w:rsidR="00000000" w:rsidRDefault="00405724">
      <w:pPr>
        <w:jc w:val="both"/>
        <w:rPr>
          <w:rFonts w:cs="David"/>
          <w:rtl/>
        </w:rPr>
      </w:pPr>
    </w:p>
    <w:p w:rsidR="00000000" w:rsidRDefault="00405724">
      <w:pPr>
        <w:jc w:val="both"/>
        <w:rPr>
          <w:rFonts w:cs="David"/>
          <w:rtl/>
        </w:rPr>
      </w:pPr>
      <w:r>
        <w:rPr>
          <w:rFonts w:cs="David"/>
          <w:rtl/>
        </w:rPr>
        <w:tab/>
        <w:t xml:space="preserve">אולי נקבע את התאריך, את האיזכור של יום הרצל הראשון. הקריטריונים למתן המלגות ותכניות החינוך וכך הלאה, אלה דברים שיכולים לבוא אולי טיפה אחר כך. </w:t>
      </w:r>
    </w:p>
    <w:p w:rsidR="00000000" w:rsidRDefault="00405724">
      <w:pPr>
        <w:jc w:val="both"/>
        <w:rPr>
          <w:rFonts w:cs="David"/>
          <w:rtl/>
        </w:rPr>
      </w:pPr>
    </w:p>
    <w:p w:rsidR="00000000" w:rsidRDefault="00405724">
      <w:pPr>
        <w:jc w:val="both"/>
        <w:rPr>
          <w:rFonts w:cs="David"/>
          <w:rtl/>
        </w:rPr>
      </w:pPr>
      <w:r>
        <w:rPr>
          <w:rFonts w:cs="David"/>
          <w:u w:val="single"/>
          <w:rtl/>
        </w:rPr>
        <w:t>קובי שפירא:</w:t>
      </w:r>
    </w:p>
    <w:p w:rsidR="00000000" w:rsidRDefault="00405724">
      <w:pPr>
        <w:jc w:val="both"/>
        <w:rPr>
          <w:rFonts w:cs="David"/>
          <w:rtl/>
        </w:rPr>
      </w:pPr>
    </w:p>
    <w:p w:rsidR="00000000" w:rsidRDefault="00405724">
      <w:pPr>
        <w:jc w:val="both"/>
        <w:rPr>
          <w:rFonts w:cs="David"/>
          <w:rtl/>
        </w:rPr>
      </w:pPr>
      <w:r>
        <w:rPr>
          <w:rFonts w:cs="David"/>
          <w:rtl/>
        </w:rPr>
        <w:tab/>
        <w:t>אתה צריך תקנה תקציבית שתיפתח בראשית שנת התקציב. אתה צריך בקשה למבחני תמיכה, לכן אני חושב שאם קובעים את תחילת החוק באוקטובר, אז באוקטובר מתחילה דינמיקה של מועצה, היא כבר מבקשת.</w:t>
      </w:r>
    </w:p>
    <w:p w:rsidR="00000000" w:rsidRDefault="00405724">
      <w:pPr>
        <w:jc w:val="both"/>
        <w:rPr>
          <w:rFonts w:cs="David"/>
          <w:rtl/>
        </w:rPr>
      </w:pPr>
    </w:p>
    <w:p w:rsidR="00000000" w:rsidRDefault="00405724">
      <w:pPr>
        <w:jc w:val="both"/>
        <w:rPr>
          <w:rFonts w:cs="David"/>
          <w:rtl/>
        </w:rPr>
      </w:pPr>
      <w:r>
        <w:rPr>
          <w:rFonts w:cs="David"/>
          <w:u w:val="single"/>
          <w:rtl/>
        </w:rPr>
        <w:t>היו"ר אילן שלגי:</w:t>
      </w:r>
    </w:p>
    <w:p w:rsidR="00000000" w:rsidRDefault="00405724">
      <w:pPr>
        <w:jc w:val="both"/>
        <w:rPr>
          <w:rFonts w:cs="David"/>
          <w:rtl/>
        </w:rPr>
      </w:pPr>
    </w:p>
    <w:p w:rsidR="00000000" w:rsidRDefault="00405724">
      <w:pPr>
        <w:jc w:val="both"/>
        <w:rPr>
          <w:rFonts w:cs="David"/>
          <w:rtl/>
        </w:rPr>
      </w:pPr>
      <w:r>
        <w:rPr>
          <w:rFonts w:cs="David"/>
          <w:rtl/>
        </w:rPr>
        <w:tab/>
        <w:t>אני בהחלט רוצה לכתוב שיום הרצל יצויין לראשונה בתשס"ה, י' אי</w:t>
      </w:r>
      <w:r>
        <w:rPr>
          <w:rFonts w:cs="David"/>
          <w:rtl/>
        </w:rPr>
        <w:t>יר תשס"ה.</w:t>
      </w:r>
    </w:p>
    <w:p w:rsidR="00000000" w:rsidRDefault="00405724">
      <w:pPr>
        <w:jc w:val="both"/>
        <w:rPr>
          <w:rFonts w:cs="David"/>
          <w:rtl/>
        </w:rPr>
      </w:pPr>
    </w:p>
    <w:p w:rsidR="00000000" w:rsidRDefault="00405724">
      <w:pPr>
        <w:jc w:val="both"/>
        <w:rPr>
          <w:rFonts w:cs="David"/>
          <w:rtl/>
        </w:rPr>
      </w:pPr>
      <w:r>
        <w:rPr>
          <w:rFonts w:cs="David"/>
          <w:u w:val="single"/>
          <w:rtl/>
        </w:rPr>
        <w:t>ישי העצני:</w:t>
      </w:r>
    </w:p>
    <w:p w:rsidR="00000000" w:rsidRDefault="00405724">
      <w:pPr>
        <w:jc w:val="both"/>
        <w:rPr>
          <w:rFonts w:cs="David"/>
          <w:rtl/>
        </w:rPr>
      </w:pPr>
    </w:p>
    <w:p w:rsidR="00000000" w:rsidRDefault="00405724">
      <w:pPr>
        <w:jc w:val="both"/>
        <w:rPr>
          <w:rFonts w:cs="David"/>
          <w:rtl/>
        </w:rPr>
      </w:pPr>
      <w:r>
        <w:rPr>
          <w:rFonts w:cs="David"/>
          <w:rtl/>
        </w:rPr>
        <w:tab/>
        <w:t>אם אפשר ממש בהקשר הזה, הערה קצת חוזרת לאותו סעיף 12. הבעיה שלנו,</w:t>
      </w:r>
    </w:p>
    <w:p w:rsidR="00000000" w:rsidRDefault="00405724">
      <w:pPr>
        <w:jc w:val="both"/>
        <w:rPr>
          <w:rFonts w:cs="David"/>
          <w:rtl/>
        </w:rPr>
      </w:pPr>
    </w:p>
    <w:p w:rsidR="00000000" w:rsidRDefault="00405724">
      <w:pPr>
        <w:jc w:val="both"/>
        <w:rPr>
          <w:rFonts w:cs="David"/>
          <w:rtl/>
        </w:rPr>
      </w:pPr>
      <w:r>
        <w:rPr>
          <w:rFonts w:cs="David"/>
          <w:u w:val="single"/>
          <w:rtl/>
        </w:rPr>
        <w:t>היו"ר אילן שלגי:</w:t>
      </w:r>
    </w:p>
    <w:p w:rsidR="00000000" w:rsidRDefault="00405724">
      <w:pPr>
        <w:jc w:val="both"/>
        <w:rPr>
          <w:rFonts w:cs="David"/>
          <w:rtl/>
        </w:rPr>
      </w:pPr>
    </w:p>
    <w:p w:rsidR="00000000" w:rsidRDefault="00405724">
      <w:pPr>
        <w:jc w:val="both"/>
        <w:rPr>
          <w:rFonts w:cs="David"/>
          <w:rtl/>
        </w:rPr>
      </w:pPr>
      <w:r>
        <w:rPr>
          <w:rFonts w:cs="David"/>
          <w:rtl/>
        </w:rPr>
        <w:tab/>
        <w:t>מר העצני אני רוצה להצביע ולשחרר את החברים, אז את העצה שלך נשמע בעוד שתי דקות.</w:t>
      </w:r>
    </w:p>
    <w:p w:rsidR="00000000" w:rsidRDefault="00405724">
      <w:pPr>
        <w:jc w:val="both"/>
        <w:rPr>
          <w:rFonts w:cs="David"/>
          <w:rtl/>
        </w:rPr>
      </w:pPr>
    </w:p>
    <w:p w:rsidR="00000000" w:rsidRDefault="00405724">
      <w:pPr>
        <w:jc w:val="both"/>
        <w:rPr>
          <w:rFonts w:cs="David"/>
          <w:rtl/>
        </w:rPr>
      </w:pPr>
      <w:r>
        <w:rPr>
          <w:rFonts w:cs="David"/>
          <w:u w:val="single"/>
          <w:rtl/>
        </w:rPr>
        <w:t>מירב ישראלי:</w:t>
      </w:r>
    </w:p>
    <w:p w:rsidR="00000000" w:rsidRDefault="00405724">
      <w:pPr>
        <w:jc w:val="both"/>
        <w:rPr>
          <w:rFonts w:cs="David"/>
          <w:rtl/>
        </w:rPr>
      </w:pPr>
    </w:p>
    <w:p w:rsidR="00000000" w:rsidRDefault="00405724">
      <w:pPr>
        <w:jc w:val="both"/>
        <w:rPr>
          <w:rFonts w:cs="David"/>
          <w:rtl/>
        </w:rPr>
      </w:pPr>
      <w:r>
        <w:rPr>
          <w:rFonts w:cs="David"/>
          <w:rtl/>
        </w:rPr>
        <w:tab/>
        <w:t>זה משפיע על הנוסח?</w:t>
      </w:r>
    </w:p>
    <w:p w:rsidR="00000000" w:rsidRDefault="00405724">
      <w:pPr>
        <w:jc w:val="both"/>
        <w:rPr>
          <w:rFonts w:cs="David"/>
          <w:rtl/>
        </w:rPr>
      </w:pPr>
    </w:p>
    <w:p w:rsidR="00000000" w:rsidRDefault="00405724">
      <w:pPr>
        <w:jc w:val="both"/>
        <w:rPr>
          <w:rFonts w:cs="David"/>
          <w:rtl/>
        </w:rPr>
      </w:pPr>
      <w:r>
        <w:rPr>
          <w:rFonts w:cs="David"/>
          <w:u w:val="single"/>
          <w:rtl/>
        </w:rPr>
        <w:t>ישי העצני:</w:t>
      </w:r>
    </w:p>
    <w:p w:rsidR="00000000" w:rsidRDefault="00405724">
      <w:pPr>
        <w:jc w:val="both"/>
        <w:rPr>
          <w:rFonts w:cs="David"/>
          <w:rtl/>
        </w:rPr>
      </w:pPr>
    </w:p>
    <w:p w:rsidR="00000000" w:rsidRDefault="00405724">
      <w:pPr>
        <w:jc w:val="both"/>
        <w:rPr>
          <w:rFonts w:cs="David"/>
          <w:rtl/>
        </w:rPr>
      </w:pPr>
      <w:r>
        <w:rPr>
          <w:rFonts w:cs="David"/>
          <w:rtl/>
        </w:rPr>
        <w:tab/>
        <w:t>במידה מסויימת כן.</w:t>
      </w:r>
    </w:p>
    <w:p w:rsidR="00000000" w:rsidRDefault="00405724">
      <w:pPr>
        <w:jc w:val="both"/>
        <w:rPr>
          <w:rFonts w:cs="David"/>
          <w:rtl/>
        </w:rPr>
      </w:pPr>
    </w:p>
    <w:p w:rsidR="00000000" w:rsidRDefault="00405724">
      <w:pPr>
        <w:jc w:val="both"/>
        <w:rPr>
          <w:rFonts w:cs="David"/>
          <w:rtl/>
        </w:rPr>
      </w:pPr>
      <w:r>
        <w:rPr>
          <w:rFonts w:cs="David"/>
          <w:u w:val="single"/>
          <w:rtl/>
        </w:rPr>
        <w:t>ה</w:t>
      </w:r>
      <w:r>
        <w:rPr>
          <w:rFonts w:cs="David"/>
          <w:u w:val="single"/>
          <w:rtl/>
        </w:rPr>
        <w:t>יו"ר אילן שלגי:</w:t>
      </w:r>
    </w:p>
    <w:p w:rsidR="00000000" w:rsidRDefault="00405724">
      <w:pPr>
        <w:jc w:val="both"/>
        <w:rPr>
          <w:rFonts w:cs="David"/>
          <w:rtl/>
        </w:rPr>
      </w:pPr>
    </w:p>
    <w:p w:rsidR="00000000" w:rsidRDefault="00405724">
      <w:pPr>
        <w:jc w:val="both"/>
        <w:rPr>
          <w:rFonts w:cs="David"/>
          <w:rtl/>
        </w:rPr>
      </w:pPr>
      <w:r>
        <w:rPr>
          <w:rFonts w:cs="David"/>
          <w:rtl/>
        </w:rPr>
        <w:tab/>
        <w:t>יום הרצל יצויין לראשונה,</w:t>
      </w:r>
    </w:p>
    <w:p w:rsidR="00000000" w:rsidRDefault="00405724">
      <w:pPr>
        <w:jc w:val="both"/>
        <w:rPr>
          <w:rFonts w:cs="David"/>
          <w:rtl/>
        </w:rPr>
      </w:pPr>
    </w:p>
    <w:p w:rsidR="00000000" w:rsidRDefault="00405724">
      <w:pPr>
        <w:jc w:val="both"/>
        <w:rPr>
          <w:rFonts w:cs="David"/>
          <w:rtl/>
        </w:rPr>
      </w:pPr>
      <w:r>
        <w:rPr>
          <w:rFonts w:cs="David"/>
          <w:u w:val="single"/>
          <w:rtl/>
        </w:rPr>
        <w:t>מירב ישראלי:</w:t>
      </w:r>
    </w:p>
    <w:p w:rsidR="00000000" w:rsidRDefault="00405724">
      <w:pPr>
        <w:jc w:val="both"/>
        <w:rPr>
          <w:rFonts w:cs="David"/>
          <w:rtl/>
        </w:rPr>
      </w:pPr>
    </w:p>
    <w:p w:rsidR="00000000" w:rsidRDefault="00405724">
      <w:pPr>
        <w:jc w:val="both"/>
        <w:rPr>
          <w:rFonts w:cs="David"/>
          <w:rtl/>
        </w:rPr>
      </w:pPr>
      <w:r>
        <w:rPr>
          <w:rFonts w:cs="David"/>
          <w:rtl/>
        </w:rPr>
        <w:tab/>
        <w:t xml:space="preserve">לא, אנחנו צריכים את סעיף התמיכות ואת סעיף המילגות צריך לתת זמן נוסף. כמה בערך? </w:t>
      </w:r>
    </w:p>
    <w:p w:rsidR="00000000" w:rsidRDefault="00405724">
      <w:pPr>
        <w:jc w:val="both"/>
        <w:rPr>
          <w:rFonts w:cs="David"/>
          <w:rtl/>
        </w:rPr>
      </w:pPr>
    </w:p>
    <w:p w:rsidR="00000000" w:rsidRDefault="00405724">
      <w:pPr>
        <w:jc w:val="both"/>
        <w:rPr>
          <w:rFonts w:cs="David"/>
          <w:rtl/>
        </w:rPr>
      </w:pPr>
      <w:r>
        <w:rPr>
          <w:rFonts w:cs="David"/>
          <w:u w:val="single"/>
          <w:rtl/>
        </w:rPr>
        <w:t>יעל כהן:</w:t>
      </w:r>
    </w:p>
    <w:p w:rsidR="00000000" w:rsidRDefault="00405724">
      <w:pPr>
        <w:jc w:val="both"/>
        <w:rPr>
          <w:rFonts w:cs="David"/>
          <w:rtl/>
        </w:rPr>
      </w:pPr>
    </w:p>
    <w:p w:rsidR="00000000" w:rsidRDefault="00405724">
      <w:pPr>
        <w:jc w:val="both"/>
        <w:rPr>
          <w:rFonts w:cs="David"/>
          <w:rtl/>
        </w:rPr>
      </w:pPr>
      <w:r>
        <w:rPr>
          <w:rFonts w:cs="David"/>
          <w:rtl/>
        </w:rPr>
        <w:tab/>
        <w:t xml:space="preserve">צריך עוד ארבעה חודשים כדי לסיים את התהליך של אישור המבחנים הנוספים. </w:t>
      </w:r>
    </w:p>
    <w:p w:rsidR="00000000" w:rsidRDefault="00405724">
      <w:pPr>
        <w:jc w:val="both"/>
        <w:rPr>
          <w:rFonts w:cs="David"/>
          <w:rtl/>
        </w:rPr>
      </w:pPr>
    </w:p>
    <w:p w:rsidR="00000000" w:rsidRDefault="00405724">
      <w:pPr>
        <w:jc w:val="both"/>
        <w:rPr>
          <w:rFonts w:cs="David"/>
          <w:rtl/>
        </w:rPr>
      </w:pPr>
      <w:r>
        <w:rPr>
          <w:rFonts w:cs="David"/>
          <w:u w:val="single"/>
          <w:rtl/>
        </w:rPr>
        <w:t>מירב ישראלי:</w:t>
      </w:r>
    </w:p>
    <w:p w:rsidR="00000000" w:rsidRDefault="00405724">
      <w:pPr>
        <w:jc w:val="both"/>
        <w:rPr>
          <w:rFonts w:cs="David"/>
          <w:rtl/>
        </w:rPr>
      </w:pPr>
    </w:p>
    <w:p w:rsidR="00000000" w:rsidRDefault="00405724">
      <w:pPr>
        <w:jc w:val="both"/>
        <w:rPr>
          <w:rFonts w:cs="David"/>
          <w:rtl/>
        </w:rPr>
      </w:pPr>
      <w:r>
        <w:rPr>
          <w:rFonts w:cs="David"/>
          <w:rtl/>
        </w:rPr>
        <w:tab/>
        <w:t>אנחנו נבדוק אם יש צו</w:t>
      </w:r>
      <w:r>
        <w:rPr>
          <w:rFonts w:cs="David"/>
          <w:rtl/>
        </w:rPr>
        <w:t>רך לעשות עוד התאמות בענין הדחיה.</w:t>
      </w:r>
    </w:p>
    <w:p w:rsidR="00000000" w:rsidRDefault="00405724">
      <w:pPr>
        <w:jc w:val="both"/>
        <w:rPr>
          <w:rFonts w:cs="David"/>
          <w:rtl/>
        </w:rPr>
      </w:pPr>
    </w:p>
    <w:p w:rsidR="00000000" w:rsidRDefault="00405724">
      <w:pPr>
        <w:jc w:val="both"/>
        <w:rPr>
          <w:rFonts w:cs="David"/>
          <w:rtl/>
        </w:rPr>
      </w:pPr>
      <w:r>
        <w:rPr>
          <w:rFonts w:cs="David"/>
          <w:u w:val="single"/>
          <w:rtl/>
        </w:rPr>
        <w:t>היו"ר אילן שלגי:</w:t>
      </w:r>
    </w:p>
    <w:p w:rsidR="00000000" w:rsidRDefault="00405724">
      <w:pPr>
        <w:jc w:val="both"/>
        <w:rPr>
          <w:rFonts w:cs="David"/>
          <w:rtl/>
        </w:rPr>
      </w:pPr>
    </w:p>
    <w:p w:rsidR="00000000" w:rsidRDefault="00405724">
      <w:pPr>
        <w:jc w:val="both"/>
        <w:rPr>
          <w:rFonts w:cs="David"/>
          <w:rtl/>
        </w:rPr>
      </w:pPr>
      <w:r>
        <w:rPr>
          <w:rFonts w:cs="David"/>
          <w:rtl/>
        </w:rPr>
        <w:tab/>
        <w:t>רבותי אני מבקש מחברי חברי הכנסת לתמוך בהבאת החוק לקריאה שניה ושלישית, האם חברי מסכימים? חבר הכנסת קולט אביטל, חבר הכנסת נודלמן, גם אנוכי, תודה רבה. תודה רבה לכולם.</w:t>
      </w:r>
    </w:p>
    <w:p w:rsidR="00000000" w:rsidRDefault="00405724">
      <w:pPr>
        <w:jc w:val="both"/>
        <w:rPr>
          <w:rFonts w:cs="David"/>
          <w:rtl/>
        </w:rPr>
      </w:pPr>
    </w:p>
    <w:p w:rsidR="00000000" w:rsidRDefault="00405724">
      <w:pPr>
        <w:rPr>
          <w:rFonts w:cs="David"/>
          <w:b/>
          <w:bCs/>
          <w:u w:val="single"/>
          <w:rtl/>
        </w:rPr>
      </w:pPr>
    </w:p>
    <w:p w:rsidR="00000000" w:rsidRDefault="00405724">
      <w:pPr>
        <w:rPr>
          <w:rFonts w:cs="David"/>
          <w:b/>
          <w:bCs/>
          <w:u w:val="single"/>
          <w:rtl/>
        </w:rPr>
      </w:pPr>
      <w:r>
        <w:rPr>
          <w:rFonts w:cs="David"/>
          <w:b/>
          <w:bCs/>
          <w:u w:val="single"/>
          <w:rtl/>
        </w:rPr>
        <w:t>הישיבה ננעלה בשעה 11:00</w:t>
      </w:r>
    </w:p>
    <w:p w:rsidR="00000000" w:rsidRDefault="00405724">
      <w:pPr>
        <w:rPr>
          <w:rFonts w:cs="David"/>
          <w:b/>
          <w:bCs/>
          <w:rtl/>
        </w:rPr>
      </w:pPr>
    </w:p>
    <w:sectPr w:rsidR="00000000">
      <w:headerReference w:type="default" r:id="rId6"/>
      <w:footerReference w:type="default" r:id="rId7"/>
      <w:headerReference w:type="first" r:id="rId8"/>
      <w:footerReference w:type="first" r:id="rId9"/>
      <w:pgSz w:w="11906" w:h="16838" w:code="9"/>
      <w:pgMar w:top="1701" w:right="1701" w:bottom="1701" w:left="1701" w:header="720" w:footer="720" w:gutter="0"/>
      <w:pgNumType w:start="1"/>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05724">
      <w:r>
        <w:separator/>
      </w:r>
    </w:p>
  </w:endnote>
  <w:endnote w:type="continuationSeparator" w:id="0">
    <w:p w:rsidR="00000000" w:rsidRDefault="004057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05724">
    <w:pPr>
      <w:pStyle w:val="a5"/>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05724">
    <w:pPr>
      <w:pStyle w:val="a5"/>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05724">
      <w:r>
        <w:separator/>
      </w:r>
    </w:p>
  </w:footnote>
  <w:footnote w:type="continuationSeparator" w:id="0">
    <w:p w:rsidR="00000000" w:rsidRDefault="004057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05724">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rtl/>
      </w:rPr>
      <w:t>3</w:t>
    </w:r>
    <w:r>
      <w:rPr>
        <w:rStyle w:val="a7"/>
        <w:rFonts w:cs="David"/>
      </w:rPr>
      <w:fldChar w:fldCharType="end"/>
    </w:r>
  </w:p>
  <w:p w:rsidR="00000000" w:rsidRDefault="00405724">
    <w:pPr>
      <w:pStyle w:val="a3"/>
      <w:ind w:right="360"/>
      <w:rPr>
        <w:rFonts w:cs="David"/>
        <w:b/>
        <w:bCs/>
        <w:rtl/>
      </w:rPr>
    </w:pPr>
  </w:p>
  <w:p w:rsidR="00000000" w:rsidRDefault="00405724">
    <w:pPr>
      <w:pStyle w:val="a3"/>
      <w:rPr>
        <w:rFonts w:cs="David"/>
        <w:b/>
        <w:bCs/>
        <w:rtl/>
      </w:rPr>
    </w:pPr>
    <w:r>
      <w:rPr>
        <w:rFonts w:cs="David"/>
        <w:b/>
        <w:bCs/>
        <w:rtl/>
      </w:rPr>
      <w:t>ועדת החינוך והתרבות</w:t>
    </w:r>
  </w:p>
  <w:p w:rsidR="00000000" w:rsidRDefault="00405724">
    <w:pPr>
      <w:pStyle w:val="a3"/>
      <w:rPr>
        <w:rFonts w:cs="David"/>
        <w:b/>
        <w:bCs/>
        <w:rtl/>
      </w:rPr>
    </w:pPr>
    <w:r>
      <w:rPr>
        <w:rFonts w:cs="David"/>
        <w:b/>
        <w:bCs/>
        <w:rtl/>
      </w:rPr>
      <w:t>15.6.2004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05724">
    <w:pPr>
      <w:pStyle w:val="a3"/>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05724"/>
    <w:rsid w:val="004057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D0FDE35-47F5-4904-B7BA-769C1A3C75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30"/>
      <w:sz w:val="24"/>
      <w:szCs w:val="24"/>
      <w:lang w:eastAsia="he-IL"/>
    </w:rPr>
  </w:style>
  <w:style w:type="paragraph" w:styleId="1">
    <w:name w:val="heading 1"/>
    <w:basedOn w:val="a"/>
    <w:next w:val="a"/>
    <w:link w:val="10"/>
    <w:uiPriority w:val="99"/>
    <w:qFormat/>
    <w:pPr>
      <w:keepNext/>
      <w:ind w:left="45"/>
      <w:jc w:val="center"/>
      <w:outlineLvl w:val="0"/>
    </w:pPr>
    <w:rPr>
      <w:b/>
      <w:bCs/>
    </w:rPr>
  </w:style>
  <w:style w:type="paragraph" w:styleId="2">
    <w:name w:val="heading 2"/>
    <w:basedOn w:val="a"/>
    <w:next w:val="a"/>
    <w:link w:val="20"/>
    <w:uiPriority w:val="99"/>
    <w:qFormat/>
    <w:pPr>
      <w:keepNext/>
      <w:ind w:left="45"/>
      <w:outlineLvl w:val="1"/>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spacing w:val="30"/>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pacing w:val="30"/>
      <w:sz w:val="28"/>
      <w:szCs w:val="28"/>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noProof/>
      <w:spacing w:val="30"/>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noProof/>
      <w:spacing w:val="30"/>
      <w:sz w:val="24"/>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43B3DD6-ABCB-4932-A60D-8B6A74729C8E}"/>
</file>

<file path=customXml/itemProps2.xml><?xml version="1.0" encoding="utf-8"?>
<ds:datastoreItem xmlns:ds="http://schemas.openxmlformats.org/officeDocument/2006/customXml" ds:itemID="{B4941F2E-6B8F-44CF-B3C4-2ED7AEE3AA03}"/>
</file>

<file path=customXml/itemProps3.xml><?xml version="1.0" encoding="utf-8"?>
<ds:datastoreItem xmlns:ds="http://schemas.openxmlformats.org/officeDocument/2006/customXml" ds:itemID="{14678643-C8ED-45C9-B6FE-823F50A68451}"/>
</file>

<file path=docProps/app.xml><?xml version="1.0" encoding="utf-8"?>
<Properties xmlns="http://schemas.openxmlformats.org/officeDocument/2006/extended-properties" xmlns:vt="http://schemas.openxmlformats.org/officeDocument/2006/docPropsVTypes">
  <Template>Normal.dotm</Template>
  <TotalTime>0</TotalTime>
  <Pages>2</Pages>
  <Words>9656</Words>
  <Characters>48284</Characters>
  <Application>Microsoft Office Word</Application>
  <DocSecurity>0</DocSecurity>
  <Lines>402</Lines>
  <Paragraphs>115</Paragraphs>
  <ScaleCrop>false</ScaleCrop>
  <Company>knesset</Company>
  <LinksUpToDate>false</LinksUpToDate>
  <CharactersWithSpaces>57825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היום:הצעת חוק בנימין זאב הרצל (ציון זכרו ופועלו)</dc:title>
  <dc:subject/>
  <dc:creator>תמר שפנייר</dc:creator>
  <cp:keywords/>
  <dc:description/>
  <cp:lastModifiedBy>רינה דבורה קדרון</cp:lastModifiedBy>
  <cp:revision>2</cp:revision>
  <cp:lastPrinted>2004-07-05T12:52:00Z</cp:lastPrinted>
  <dcterms:created xsi:type="dcterms:W3CDTF">2017-07-10T09:37:00Z</dcterms:created>
  <dcterms:modified xsi:type="dcterms:W3CDTF">2017-07-10T09:37:00Z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252.000000000000</vt:lpwstr>
  </property>
  <property fmtid="{D5CDD505-2E9C-101B-9397-08002B2CF9AE}" pid="5" name="Nose">
    <vt:lpwstr>':מחלקת הפרוטוקולים:ועדת חינוך'_x000d__x000d_</vt:lpwstr>
  </property>
  <property fmtid="{D5CDD505-2E9C-101B-9397-08002B2CF9AE}" pid="6" name="TaarichYeshiva">
    <vt:lpwstr>2004-06-15T08:00:00Z</vt:lpwstr>
  </property>
  <property fmtid="{D5CDD505-2E9C-101B-9397-08002B2CF9AE}" pid="7" name="סימוכין">
    <vt:i4>2391004</vt:i4>
  </property>
  <property fmtid="{D5CDD505-2E9C-101B-9397-08002B2CF9AE}" pid="8" name="שעת ישיבה">
    <vt:lpwstr>09:00</vt:lpwstr>
  </property>
  <property fmtid="{D5CDD505-2E9C-101B-9397-08002B2CF9AE}" pid="9" name="תאריך המסמך">
    <vt:filetime>2004-07-04T21:00:00Z</vt:filetime>
  </property>
  <property fmtid="{D5CDD505-2E9C-101B-9397-08002B2CF9AE}" pid="10" name="MisYeshivaProtocol">
    <vt:lpwstr>252</vt:lpwstr>
  </property>
  <property fmtid="{D5CDD505-2E9C-101B-9397-08002B2CF9AE}" pid="11" name="CodeProfile">
    <vt:lpwstr>304.000000000000</vt:lpwstr>
  </property>
  <property fmtid="{D5CDD505-2E9C-101B-9397-08002B2CF9AE}" pid="12" name="AutoNumber">
    <vt:lpwstr>2391004</vt:lpwstr>
  </property>
  <property fmtid="{D5CDD505-2E9C-101B-9397-08002B2CF9AE}" pid="13" name="SDDocDate">
    <vt:lpwstr>2004-07-06T08:00:00Z</vt:lpwstr>
  </property>
  <property fmtid="{D5CDD505-2E9C-101B-9397-08002B2CF9AE}" pid="14" name="SDHebDate">
    <vt:lpwstr>י"ז בתמוז, התשס"ד</vt:lpwstr>
  </property>
  <property fmtid="{D5CDD505-2E9C-101B-9397-08002B2CF9AE}" pid="15" name="SDCategories">
    <vt:lpwstr>:דף הבית:נושאים:פרוטוקולי וועדות פרלמטריות:החינוך והתרבות;#:מחלקת הפרוטוקולים:ועדת חינוך;#</vt:lpwstr>
  </property>
  <property fmtid="{D5CDD505-2E9C-101B-9397-08002B2CF9AE}" pid="16" name="SDAuthor">
    <vt:lpwstr>חבר המתרגמים</vt:lpwstr>
  </property>
  <property fmtid="{D5CDD505-2E9C-101B-9397-08002B2CF9AE}" pid="17" name="GetLastModified">
    <vt:lpwstr>29/06/2005 01:18:10</vt:lpwstr>
  </property>
  <property fmtid="{D5CDD505-2E9C-101B-9397-08002B2CF9AE}" pid="18" name="ContentTypeId">
    <vt:lpwstr>0x010100F931E205BBB08441AEFFEBF8ABB23DF1</vt:lpwstr>
  </property>
  <property fmtid="{D5CDD505-2E9C-101B-9397-08002B2CF9AE}" pid="19" name="SanhedrinItemID">
    <vt:r8>67086</vt:r8>
  </property>
  <property fmtid="{D5CDD505-2E9C-101B-9397-08002B2CF9AE}" pid="20" name="SanhedrinDocumentType">
    <vt:r8>167</vt:r8>
  </property>
</Properties>
</file>