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0FC9">
      <w:pPr>
        <w:jc w:val="right"/>
        <w:rPr>
          <w:rtl/>
        </w:rPr>
      </w:pPr>
      <w:bookmarkStart w:id="0" w:name="_GoBack"/>
      <w:bookmarkEnd w:id="0"/>
      <w:r>
        <w:rPr>
          <w:rtl/>
        </w:rPr>
        <w:t>פרוטוקולים/כספים/653</w:t>
      </w:r>
    </w:p>
    <w:p w:rsidR="00000000" w:rsidRDefault="00960FC9">
      <w:pPr>
        <w:jc w:val="right"/>
        <w:rPr>
          <w:rtl/>
        </w:rPr>
      </w:pPr>
      <w:r>
        <w:rPr>
          <w:rtl/>
        </w:rPr>
        <w:tab/>
        <w:t>ירושלים, י"ח בסיון, תש"ס</w:t>
      </w:r>
    </w:p>
    <w:p w:rsidR="00000000" w:rsidRDefault="00960FC9">
      <w:pPr>
        <w:jc w:val="right"/>
        <w:rPr>
          <w:rtl/>
          <w:lang w:val="es"/>
        </w:rPr>
      </w:pPr>
      <w:r>
        <w:rPr>
          <w:rtl/>
          <w:lang w:val="es"/>
        </w:rPr>
        <w:t>21 ביוני, 2000</w:t>
      </w:r>
    </w:p>
    <w:p w:rsidR="00000000" w:rsidRDefault="00960FC9">
      <w:pPr>
        <w:jc w:val="right"/>
        <w:rPr>
          <w:rtl/>
        </w:rPr>
      </w:pPr>
    </w:p>
    <w:p w:rsidR="00000000" w:rsidRDefault="00960FC9">
      <w:pPr>
        <w:pStyle w:val="a5"/>
        <w:tabs>
          <w:tab w:val="clear" w:pos="4153"/>
          <w:tab w:val="clear" w:pos="8306"/>
        </w:tabs>
        <w:jc w:val="both"/>
        <w:rPr>
          <w:rFonts w:cs="David"/>
          <w:sz w:val="22"/>
          <w:szCs w:val="22"/>
          <w:rtl/>
        </w:rPr>
      </w:pPr>
      <w:r>
        <w:rPr>
          <w:rFonts w:cs="David"/>
          <w:b/>
          <w:bCs/>
          <w:sz w:val="22"/>
          <w:szCs w:val="22"/>
          <w:rtl/>
        </w:rPr>
        <w:t>הכנסת החמש-עשרה</w:t>
      </w:r>
      <w:r>
        <w:rPr>
          <w:rFonts w:cs="David"/>
          <w:sz w:val="22"/>
          <w:szCs w:val="22"/>
          <w:rtl/>
        </w:rPr>
        <w:t xml:space="preserve">                                                                                                             נוסח לא מתוקן</w:t>
      </w:r>
    </w:p>
    <w:p w:rsidR="00000000" w:rsidRDefault="00960FC9">
      <w:pPr>
        <w:pStyle w:val="a5"/>
        <w:tabs>
          <w:tab w:val="clear" w:pos="4153"/>
          <w:tab w:val="clear" w:pos="8306"/>
        </w:tabs>
        <w:jc w:val="both"/>
        <w:rPr>
          <w:rFonts w:cs="David"/>
          <w:b/>
          <w:bCs/>
          <w:sz w:val="22"/>
          <w:szCs w:val="22"/>
          <w:rtl/>
        </w:rPr>
      </w:pPr>
      <w:r>
        <w:rPr>
          <w:rFonts w:cs="David"/>
          <w:b/>
          <w:bCs/>
          <w:sz w:val="22"/>
          <w:szCs w:val="22"/>
          <w:rtl/>
        </w:rPr>
        <w:t xml:space="preserve">        מושב שני</w:t>
      </w:r>
    </w:p>
    <w:p w:rsidR="00000000" w:rsidRDefault="00960FC9">
      <w:pPr>
        <w:pStyle w:val="a5"/>
        <w:tabs>
          <w:tab w:val="clear" w:pos="4153"/>
          <w:tab w:val="clear" w:pos="8306"/>
        </w:tabs>
        <w:jc w:val="center"/>
        <w:rPr>
          <w:rFonts w:cs="David"/>
          <w:b/>
          <w:bCs/>
          <w:sz w:val="22"/>
          <w:szCs w:val="22"/>
          <w:rtl/>
        </w:rPr>
      </w:pPr>
    </w:p>
    <w:p w:rsidR="00000000" w:rsidRDefault="00960FC9">
      <w:pPr>
        <w:pStyle w:val="a5"/>
        <w:tabs>
          <w:tab w:val="clear" w:pos="4153"/>
          <w:tab w:val="clear" w:pos="8306"/>
        </w:tabs>
        <w:jc w:val="center"/>
        <w:rPr>
          <w:rFonts w:cs="David"/>
          <w:b/>
          <w:bCs/>
          <w:sz w:val="22"/>
          <w:szCs w:val="22"/>
          <w:rtl/>
        </w:rPr>
      </w:pPr>
      <w:r>
        <w:rPr>
          <w:rFonts w:cs="David"/>
          <w:b/>
          <w:bCs/>
          <w:sz w:val="22"/>
          <w:szCs w:val="22"/>
          <w:rtl/>
        </w:rPr>
        <w:t>פרוטוקול מס' 132</w:t>
      </w:r>
    </w:p>
    <w:p w:rsidR="00000000" w:rsidRDefault="00960FC9">
      <w:pPr>
        <w:pStyle w:val="a5"/>
        <w:tabs>
          <w:tab w:val="clear" w:pos="4153"/>
          <w:tab w:val="clear" w:pos="8306"/>
        </w:tabs>
        <w:jc w:val="center"/>
        <w:rPr>
          <w:rFonts w:cs="David"/>
          <w:b/>
          <w:bCs/>
          <w:sz w:val="22"/>
          <w:szCs w:val="22"/>
          <w:rtl/>
        </w:rPr>
      </w:pPr>
    </w:p>
    <w:p w:rsidR="00000000" w:rsidRDefault="00960FC9">
      <w:pPr>
        <w:pStyle w:val="a5"/>
        <w:tabs>
          <w:tab w:val="clear" w:pos="4153"/>
          <w:tab w:val="clear" w:pos="8306"/>
        </w:tabs>
        <w:jc w:val="center"/>
        <w:rPr>
          <w:rFonts w:cs="David"/>
          <w:b/>
          <w:bCs/>
          <w:sz w:val="22"/>
          <w:szCs w:val="22"/>
          <w:rtl/>
        </w:rPr>
      </w:pPr>
      <w:r>
        <w:rPr>
          <w:rFonts w:cs="David"/>
          <w:b/>
          <w:bCs/>
          <w:sz w:val="22"/>
          <w:szCs w:val="22"/>
          <w:rtl/>
        </w:rPr>
        <w:t>מיש</w:t>
      </w:r>
      <w:r>
        <w:rPr>
          <w:rFonts w:cs="David"/>
          <w:b/>
          <w:bCs/>
          <w:sz w:val="22"/>
          <w:szCs w:val="22"/>
          <w:rtl/>
        </w:rPr>
        <w:t>יבת ועדת הכספים</w:t>
      </w:r>
    </w:p>
    <w:p w:rsidR="00000000" w:rsidRDefault="00960FC9">
      <w:pPr>
        <w:pStyle w:val="a5"/>
        <w:tabs>
          <w:tab w:val="clear" w:pos="4153"/>
          <w:tab w:val="clear" w:pos="8306"/>
        </w:tabs>
        <w:jc w:val="center"/>
        <w:rPr>
          <w:rFonts w:cs="David"/>
          <w:b/>
          <w:bCs/>
          <w:sz w:val="22"/>
          <w:szCs w:val="22"/>
          <w:u w:val="single"/>
          <w:rtl/>
        </w:rPr>
      </w:pPr>
      <w:r>
        <w:rPr>
          <w:rFonts w:cs="David"/>
          <w:b/>
          <w:bCs/>
          <w:sz w:val="22"/>
          <w:szCs w:val="22"/>
          <w:u w:val="single"/>
          <w:rtl/>
        </w:rPr>
        <w:t>יום רביעי, ד' בסיון התש"ס (7 ביוני 2000), שעה 09:00</w:t>
      </w:r>
    </w:p>
    <w:p w:rsidR="00000000" w:rsidRDefault="00960FC9">
      <w:pPr>
        <w:pStyle w:val="a5"/>
        <w:tabs>
          <w:tab w:val="clear" w:pos="4153"/>
          <w:tab w:val="clear" w:pos="8306"/>
        </w:tabs>
        <w:jc w:val="center"/>
        <w:rPr>
          <w:rFonts w:cs="David"/>
          <w:b/>
          <w:bCs/>
          <w:sz w:val="22"/>
          <w:szCs w:val="22"/>
          <w:rtl/>
        </w:rPr>
      </w:pPr>
    </w:p>
    <w:p w:rsidR="00000000" w:rsidRDefault="00960FC9">
      <w:pPr>
        <w:pStyle w:val="a5"/>
        <w:tabs>
          <w:tab w:val="clear" w:pos="4153"/>
          <w:tab w:val="clear" w:pos="8306"/>
        </w:tabs>
        <w:jc w:val="center"/>
        <w:rPr>
          <w:rFonts w:cs="David"/>
          <w:b/>
          <w:bCs/>
          <w:sz w:val="22"/>
          <w:szCs w:val="22"/>
          <w:rtl/>
        </w:rPr>
      </w:pPr>
    </w:p>
    <w:p w:rsidR="00000000" w:rsidRDefault="00960FC9">
      <w:pPr>
        <w:pStyle w:val="a5"/>
        <w:tabs>
          <w:tab w:val="clear" w:pos="4153"/>
          <w:tab w:val="clear" w:pos="8306"/>
        </w:tabs>
        <w:jc w:val="center"/>
        <w:rPr>
          <w:rFonts w:cs="David"/>
          <w:b/>
          <w:bCs/>
          <w:sz w:val="22"/>
          <w:szCs w:val="22"/>
          <w:rtl/>
        </w:rPr>
      </w:pPr>
    </w:p>
    <w:p w:rsidR="00000000" w:rsidRDefault="00960FC9">
      <w:pPr>
        <w:pStyle w:val="a5"/>
        <w:tabs>
          <w:tab w:val="clear" w:pos="4153"/>
          <w:tab w:val="clear" w:pos="8306"/>
        </w:tabs>
        <w:rPr>
          <w:rFonts w:cs="David"/>
          <w:b/>
          <w:bCs/>
          <w:sz w:val="22"/>
          <w:szCs w:val="22"/>
          <w:u w:val="single"/>
          <w:rtl/>
        </w:rPr>
      </w:pPr>
      <w:r>
        <w:rPr>
          <w:rFonts w:cs="David"/>
          <w:b/>
          <w:bCs/>
          <w:sz w:val="22"/>
          <w:szCs w:val="22"/>
          <w:u w:val="single"/>
          <w:rtl/>
        </w:rPr>
        <w:t>נכחו:</w:t>
      </w:r>
    </w:p>
    <w:p w:rsidR="00000000" w:rsidRDefault="00960FC9">
      <w:pPr>
        <w:pStyle w:val="a5"/>
        <w:tabs>
          <w:tab w:val="clear" w:pos="4153"/>
          <w:tab w:val="clear" w:pos="8306"/>
        </w:tabs>
        <w:rPr>
          <w:rFonts w:cs="David"/>
          <w:b/>
          <w:bCs/>
          <w:sz w:val="22"/>
          <w:szCs w:val="22"/>
          <w:rtl/>
        </w:rPr>
      </w:pPr>
    </w:p>
    <w:p w:rsidR="00000000" w:rsidRDefault="00960FC9">
      <w:pPr>
        <w:pStyle w:val="a5"/>
        <w:tabs>
          <w:tab w:val="clear" w:pos="4153"/>
          <w:tab w:val="clear" w:pos="8306"/>
        </w:tabs>
        <w:rPr>
          <w:rFonts w:cs="David"/>
          <w:b/>
          <w:bCs/>
          <w:sz w:val="22"/>
          <w:szCs w:val="22"/>
          <w:rtl/>
        </w:rPr>
      </w:pPr>
    </w:p>
    <w:p w:rsidR="00000000" w:rsidRDefault="00960FC9">
      <w:pPr>
        <w:pStyle w:val="a5"/>
        <w:tabs>
          <w:tab w:val="clear" w:pos="4153"/>
          <w:tab w:val="clear" w:pos="8306"/>
        </w:tabs>
        <w:rPr>
          <w:rFonts w:cs="David"/>
          <w:sz w:val="22"/>
          <w:szCs w:val="22"/>
          <w:rtl/>
        </w:rPr>
      </w:pPr>
      <w:r>
        <w:rPr>
          <w:rFonts w:cs="David"/>
          <w:b/>
          <w:bCs/>
          <w:sz w:val="22"/>
          <w:szCs w:val="22"/>
          <w:rtl/>
        </w:rPr>
        <w:tab/>
      </w:r>
      <w:r>
        <w:rPr>
          <w:rFonts w:cs="David"/>
          <w:sz w:val="22"/>
          <w:szCs w:val="22"/>
          <w:u w:val="single"/>
          <w:rtl/>
        </w:rPr>
        <w:t>חברי הוועדה:</w:t>
      </w:r>
      <w:r>
        <w:rPr>
          <w:rFonts w:cs="David"/>
          <w:sz w:val="22"/>
          <w:szCs w:val="22"/>
          <w:rtl/>
        </w:rPr>
        <w:tab/>
        <w:t>א' גולדשמידט - היו"ר</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ע' חוגי</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אמנון כהן</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ישראל כץ</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י' ליצמן</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נ' לנגנטל</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מ' פרוש</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י' פריצקי</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ו' שירי</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ש' שמחון</w:t>
      </w: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u w:val="single"/>
          <w:rtl/>
        </w:rPr>
        <w:t>מ"מ:</w:t>
      </w:r>
      <w:r>
        <w:rPr>
          <w:rFonts w:cs="David"/>
          <w:sz w:val="22"/>
          <w:szCs w:val="22"/>
          <w:rtl/>
        </w:rPr>
        <w:tab/>
        <w:t>צ' הנדל</w:t>
      </w: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w:t>
      </w: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r>
        <w:rPr>
          <w:rFonts w:cs="David"/>
          <w:sz w:val="22"/>
          <w:szCs w:val="22"/>
          <w:rtl/>
        </w:rPr>
        <w:tab/>
        <w:t xml:space="preserve"> </w:t>
      </w:r>
      <w:r>
        <w:rPr>
          <w:rFonts w:cs="David"/>
          <w:sz w:val="22"/>
          <w:szCs w:val="22"/>
          <w:u w:val="single"/>
          <w:rtl/>
        </w:rPr>
        <w:t xml:space="preserve"> </w:t>
      </w:r>
      <w:r>
        <w:rPr>
          <w:rFonts w:cs="David"/>
          <w:sz w:val="22"/>
          <w:szCs w:val="22"/>
          <w:u w:val="single"/>
          <w:rtl/>
        </w:rPr>
        <w:t>נושאים 1 ו-2:</w:t>
      </w:r>
      <w:r>
        <w:rPr>
          <w:rFonts w:cs="David"/>
          <w:sz w:val="22"/>
          <w:szCs w:val="22"/>
          <w:rtl/>
        </w:rPr>
        <w:tab/>
        <w:t>ש' ברגר</w:t>
      </w:r>
      <w:r>
        <w:rPr>
          <w:rFonts w:cs="David"/>
          <w:sz w:val="22"/>
          <w:szCs w:val="22"/>
          <w:rtl/>
        </w:rPr>
        <w:tab/>
      </w:r>
      <w:r>
        <w:rPr>
          <w:rFonts w:cs="David"/>
          <w:sz w:val="22"/>
          <w:szCs w:val="22"/>
          <w:rtl/>
        </w:rPr>
        <w:tab/>
        <w:t>- עו"ד, מנהל מחלקה מקצועית, אגף המכס ומע"מ</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א' ויינברגר</w:t>
      </w:r>
      <w:r>
        <w:rPr>
          <w:rFonts w:cs="David"/>
          <w:sz w:val="22"/>
          <w:szCs w:val="22"/>
          <w:rtl/>
        </w:rPr>
        <w:tab/>
        <w:t>- עו"ד, הלשכה המשפטית, אגף המכס ומע"מ</w:t>
      </w: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r>
        <w:rPr>
          <w:rFonts w:cs="David"/>
          <w:sz w:val="22"/>
          <w:szCs w:val="22"/>
          <w:rtl/>
        </w:rPr>
        <w:tab/>
        <w:t xml:space="preserve">         </w:t>
      </w:r>
      <w:r>
        <w:rPr>
          <w:rFonts w:cs="David"/>
          <w:sz w:val="22"/>
          <w:szCs w:val="22"/>
          <w:u w:val="single"/>
          <w:rtl/>
        </w:rPr>
        <w:t>נושא 3:</w:t>
      </w:r>
      <w:r>
        <w:rPr>
          <w:rFonts w:cs="David"/>
          <w:sz w:val="22"/>
          <w:szCs w:val="22"/>
          <w:rtl/>
        </w:rPr>
        <w:tab/>
        <w:t>ג' אסף-שנהר</w:t>
      </w:r>
      <w:r>
        <w:rPr>
          <w:rFonts w:cs="David"/>
          <w:sz w:val="22"/>
          <w:szCs w:val="22"/>
          <w:rtl/>
        </w:rPr>
        <w:tab/>
        <w:t>- משרד האוצר</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ה' אייל</w:t>
      </w:r>
      <w:r>
        <w:rPr>
          <w:rFonts w:cs="David"/>
          <w:sz w:val="22"/>
          <w:szCs w:val="22"/>
          <w:rtl/>
        </w:rPr>
        <w:tab/>
      </w:r>
      <w:r>
        <w:rPr>
          <w:rFonts w:cs="David"/>
          <w:sz w:val="22"/>
          <w:szCs w:val="22"/>
          <w:rtl/>
        </w:rPr>
        <w:tab/>
        <w:t>- משרד האוצר</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נ' אשר</w:t>
      </w:r>
      <w:r>
        <w:rPr>
          <w:rFonts w:cs="David"/>
          <w:sz w:val="22"/>
          <w:szCs w:val="22"/>
          <w:rtl/>
        </w:rPr>
        <w:tab/>
      </w:r>
      <w:r>
        <w:rPr>
          <w:rFonts w:cs="David"/>
          <w:sz w:val="22"/>
          <w:szCs w:val="22"/>
          <w:rtl/>
        </w:rPr>
        <w:tab/>
        <w:t>- משרד האוצר</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א' גלעד</w:t>
      </w:r>
      <w:r>
        <w:rPr>
          <w:rFonts w:cs="David"/>
          <w:sz w:val="22"/>
          <w:szCs w:val="22"/>
          <w:rtl/>
        </w:rPr>
        <w:tab/>
      </w:r>
      <w:r>
        <w:rPr>
          <w:rFonts w:cs="David"/>
          <w:sz w:val="22"/>
          <w:szCs w:val="22"/>
          <w:rtl/>
        </w:rPr>
        <w:tab/>
        <w:t>- משרד האוצר</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א' לוי</w:t>
      </w:r>
      <w:r>
        <w:rPr>
          <w:rFonts w:cs="David"/>
          <w:sz w:val="22"/>
          <w:szCs w:val="22"/>
          <w:rtl/>
        </w:rPr>
        <w:tab/>
      </w:r>
      <w:r>
        <w:rPr>
          <w:rFonts w:cs="David"/>
          <w:sz w:val="22"/>
          <w:szCs w:val="22"/>
          <w:rtl/>
        </w:rPr>
        <w:tab/>
        <w:t>- משרד ה</w:t>
      </w:r>
      <w:r>
        <w:rPr>
          <w:rFonts w:cs="David"/>
          <w:sz w:val="22"/>
          <w:szCs w:val="22"/>
          <w:rtl/>
        </w:rPr>
        <w:t>אוצר</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י' מרוז</w:t>
      </w:r>
      <w:r>
        <w:rPr>
          <w:rFonts w:cs="David"/>
          <w:sz w:val="22"/>
          <w:szCs w:val="22"/>
          <w:rtl/>
        </w:rPr>
        <w:tab/>
      </w:r>
      <w:r>
        <w:rPr>
          <w:rFonts w:cs="David"/>
          <w:sz w:val="22"/>
          <w:szCs w:val="22"/>
          <w:rtl/>
        </w:rPr>
        <w:tab/>
        <w:t>- משרד האוצר</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י' עמית</w:t>
      </w:r>
      <w:r>
        <w:rPr>
          <w:rFonts w:cs="David"/>
          <w:sz w:val="22"/>
          <w:szCs w:val="22"/>
          <w:rtl/>
        </w:rPr>
        <w:tab/>
      </w:r>
      <w:r>
        <w:rPr>
          <w:rFonts w:cs="David"/>
          <w:sz w:val="22"/>
          <w:szCs w:val="22"/>
          <w:rtl/>
        </w:rPr>
        <w:tab/>
        <w:t>- משרד האוצר</w:t>
      </w: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r>
        <w:rPr>
          <w:rFonts w:cs="David"/>
          <w:sz w:val="22"/>
          <w:szCs w:val="22"/>
          <w:rtl/>
        </w:rPr>
        <w:tab/>
        <w:t xml:space="preserve">         </w:t>
      </w:r>
      <w:r>
        <w:rPr>
          <w:rFonts w:cs="David"/>
          <w:sz w:val="22"/>
          <w:szCs w:val="22"/>
          <w:u w:val="single"/>
          <w:rtl/>
        </w:rPr>
        <w:t>נושא 4:</w:t>
      </w:r>
      <w:r>
        <w:rPr>
          <w:rFonts w:cs="David"/>
          <w:sz w:val="22"/>
          <w:szCs w:val="22"/>
          <w:rtl/>
        </w:rPr>
        <w:tab/>
        <w:t>צ' דורי</w:t>
      </w:r>
      <w:r>
        <w:rPr>
          <w:rFonts w:cs="David"/>
          <w:sz w:val="22"/>
          <w:szCs w:val="22"/>
          <w:rtl/>
        </w:rPr>
        <w:tab/>
      </w:r>
      <w:r>
        <w:rPr>
          <w:rFonts w:cs="David"/>
          <w:sz w:val="22"/>
          <w:szCs w:val="22"/>
          <w:rtl/>
        </w:rPr>
        <w:tab/>
        <w:t>- משרד התעשיה והמסחר</w:t>
      </w: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r>
        <w:rPr>
          <w:rFonts w:cs="David"/>
          <w:sz w:val="22"/>
          <w:szCs w:val="22"/>
          <w:u w:val="single"/>
          <w:rtl/>
        </w:rPr>
        <w:t>מנהל הוועדה:</w:t>
      </w:r>
      <w:r>
        <w:rPr>
          <w:rFonts w:cs="David"/>
          <w:sz w:val="22"/>
          <w:szCs w:val="22"/>
          <w:rtl/>
        </w:rPr>
        <w:tab/>
      </w:r>
      <w:r>
        <w:rPr>
          <w:rFonts w:cs="David"/>
          <w:sz w:val="22"/>
          <w:szCs w:val="22"/>
          <w:rtl/>
        </w:rPr>
        <w:tab/>
        <w:t>א' קרשנר</w:t>
      </w:r>
    </w:p>
    <w:p w:rsidR="00000000" w:rsidRDefault="00960FC9">
      <w:pPr>
        <w:pStyle w:val="a5"/>
        <w:tabs>
          <w:tab w:val="clear" w:pos="4153"/>
          <w:tab w:val="clear" w:pos="8306"/>
        </w:tabs>
        <w:rPr>
          <w:rFonts w:cs="David"/>
          <w:sz w:val="22"/>
          <w:szCs w:val="22"/>
          <w:rtl/>
        </w:rPr>
      </w:pPr>
      <w:r>
        <w:rPr>
          <w:rFonts w:cs="David"/>
          <w:sz w:val="22"/>
          <w:szCs w:val="22"/>
          <w:u w:val="single"/>
          <w:rtl/>
        </w:rPr>
        <w:t>יועצת משפטית:</w:t>
      </w:r>
      <w:r>
        <w:rPr>
          <w:rFonts w:cs="David"/>
          <w:sz w:val="22"/>
          <w:szCs w:val="22"/>
          <w:u w:val="single"/>
          <w:rtl/>
        </w:rPr>
        <w:tab/>
      </w:r>
      <w:r>
        <w:rPr>
          <w:rFonts w:cs="David"/>
          <w:sz w:val="22"/>
          <w:szCs w:val="22"/>
          <w:rtl/>
        </w:rPr>
        <w:tab/>
        <w:t>א' שניידר</w:t>
      </w:r>
    </w:p>
    <w:p w:rsidR="00000000" w:rsidRDefault="00960FC9">
      <w:pPr>
        <w:pStyle w:val="a5"/>
        <w:tabs>
          <w:tab w:val="clear" w:pos="4153"/>
          <w:tab w:val="clear" w:pos="8306"/>
        </w:tabs>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 צנעני</w:t>
      </w: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rtl/>
        </w:rPr>
      </w:pPr>
    </w:p>
    <w:p w:rsidR="00000000" w:rsidRDefault="00960FC9">
      <w:pPr>
        <w:pStyle w:val="a5"/>
        <w:tabs>
          <w:tab w:val="clear" w:pos="4153"/>
          <w:tab w:val="clear" w:pos="8306"/>
        </w:tabs>
        <w:rPr>
          <w:rFonts w:cs="David"/>
          <w:sz w:val="22"/>
          <w:szCs w:val="22"/>
          <w:u w:val="single"/>
          <w:rtl/>
        </w:rPr>
      </w:pPr>
    </w:p>
    <w:p w:rsidR="00000000" w:rsidRDefault="00960FC9">
      <w:pPr>
        <w:pStyle w:val="a5"/>
        <w:tabs>
          <w:tab w:val="clear" w:pos="4153"/>
          <w:tab w:val="clear" w:pos="8306"/>
        </w:tabs>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1) חוק אזור סחר חופשי באילת (פטורים והנחות ממסים) (תיקון</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התו</w:t>
      </w:r>
      <w:r>
        <w:rPr>
          <w:rFonts w:cs="David"/>
          <w:sz w:val="22"/>
          <w:szCs w:val="22"/>
          <w:rtl/>
        </w:rPr>
        <w:t>ספת השניה), התש"ס-2000.</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2) תקנות מס ערך מוסף (תיקון מס' ), התש"ס-2000.</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3) שינויים בתקציב לשנת 2000.</w:t>
      </w:r>
    </w:p>
    <w:p w:rsidR="00000000" w:rsidRDefault="00960FC9">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4) צו היטלי סחר (היטל בטחה על יבוא טובין להגנה על הייצור המקומי)</w:t>
      </w:r>
    </w:p>
    <w:p w:rsidR="00000000" w:rsidRDefault="00960FC9">
      <w:pPr>
        <w:pStyle w:val="a5"/>
        <w:tabs>
          <w:tab w:val="clear" w:pos="4153"/>
          <w:tab w:val="clear" w:pos="8306"/>
        </w:tabs>
        <w:rPr>
          <w:rFonts w:cs="David"/>
          <w:sz w:val="22"/>
          <w:szCs w:val="22"/>
          <w:rtl/>
        </w:rPr>
      </w:pPr>
      <w:r>
        <w:rPr>
          <w:rFonts w:cs="David"/>
          <w:sz w:val="22"/>
          <w:szCs w:val="22"/>
          <w:rtl/>
        </w:rPr>
        <w:lastRenderedPageBreak/>
        <w:tab/>
      </w:r>
      <w:r>
        <w:rPr>
          <w:rFonts w:cs="David"/>
          <w:sz w:val="22"/>
          <w:szCs w:val="22"/>
          <w:rtl/>
        </w:rPr>
        <w:tab/>
      </w:r>
      <w:r>
        <w:rPr>
          <w:rFonts w:cs="David"/>
          <w:sz w:val="22"/>
          <w:szCs w:val="22"/>
          <w:rtl/>
        </w:rPr>
        <w:tab/>
        <w:t xml:space="preserve">    (הוראת שעה) (תיקון מס' 3), התש"ס-2000.</w:t>
      </w:r>
    </w:p>
    <w:p w:rsidR="00000000" w:rsidRDefault="00960FC9">
      <w:pPr>
        <w:pStyle w:val="a5"/>
        <w:tabs>
          <w:tab w:val="clear" w:pos="4153"/>
          <w:tab w:val="clear" w:pos="8306"/>
        </w:tabs>
        <w:jc w:val="center"/>
        <w:rPr>
          <w:rFonts w:cs="David"/>
          <w:b/>
          <w:bCs/>
          <w:u w:val="single"/>
          <w:rtl/>
        </w:rPr>
      </w:pPr>
      <w:r>
        <w:rPr>
          <w:rFonts w:cs="David"/>
          <w:b/>
          <w:bCs/>
          <w:u w:val="single"/>
          <w:rtl/>
        </w:rPr>
        <w:br w:type="page"/>
      </w:r>
      <w:r>
        <w:rPr>
          <w:rFonts w:cs="David"/>
          <w:b/>
          <w:bCs/>
          <w:u w:val="single"/>
          <w:rtl/>
        </w:rPr>
        <w:lastRenderedPageBreak/>
        <w:t xml:space="preserve">חוק איזור סחר חופשי  באילת (פטורים </w:t>
      </w:r>
      <w:r>
        <w:rPr>
          <w:rFonts w:cs="David"/>
          <w:b/>
          <w:bCs/>
          <w:u w:val="single"/>
          <w:rtl/>
        </w:rPr>
        <w:t>והנחות ממסים) (תיקון התוספת השניה), התש"ס-2000</w:t>
      </w:r>
    </w:p>
    <w:p w:rsidR="00000000" w:rsidRDefault="00960FC9">
      <w:pPr>
        <w:jc w:val="center"/>
        <w:rPr>
          <w:rFonts w:cs="David"/>
          <w:b/>
          <w:bCs/>
          <w:u w:val="single"/>
          <w:rtl/>
        </w:rPr>
      </w:pPr>
    </w:p>
    <w:p w:rsidR="00000000" w:rsidRDefault="00960FC9">
      <w:pPr>
        <w:jc w:val="center"/>
        <w:rPr>
          <w:rFonts w:cs="David"/>
          <w:b/>
          <w:bCs/>
          <w:u w:val="single"/>
          <w:rtl/>
        </w:rPr>
      </w:pPr>
      <w:r>
        <w:rPr>
          <w:rFonts w:cs="David"/>
          <w:b/>
          <w:bCs/>
          <w:u w:val="single"/>
          <w:rtl/>
        </w:rPr>
        <w:t>תקנות מס ערך מוסף (תיקון מס'  ), התש"ס -‏2000</w:t>
      </w:r>
    </w:p>
    <w:p w:rsidR="00000000" w:rsidRDefault="00960FC9">
      <w:pPr>
        <w:pStyle w:val="4"/>
        <w:rPr>
          <w:rFonts w:cs="David"/>
          <w:rtl/>
        </w:rPr>
      </w:pPr>
    </w:p>
    <w:p w:rsidR="00000000" w:rsidRDefault="00960FC9">
      <w:pPr>
        <w:rPr>
          <w:rFonts w:cs="David"/>
          <w:rtl/>
        </w:rPr>
      </w:pPr>
    </w:p>
    <w:p w:rsidR="00000000" w:rsidRDefault="00960FC9">
      <w:pPr>
        <w:rPr>
          <w:rFonts w:cs="David"/>
          <w:rtl/>
        </w:rPr>
      </w:pPr>
    </w:p>
    <w:p w:rsidR="00000000" w:rsidRDefault="00960FC9">
      <w:pPr>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rPr>
          <w:rFonts w:cs="David"/>
          <w:rtl/>
        </w:rPr>
      </w:pPr>
    </w:p>
    <w:p w:rsidR="00000000" w:rsidRDefault="00960FC9">
      <w:pPr>
        <w:rPr>
          <w:rFonts w:cs="David"/>
          <w:rtl/>
        </w:rPr>
      </w:pPr>
      <w:r>
        <w:rPr>
          <w:rFonts w:cs="David"/>
          <w:rtl/>
        </w:rPr>
        <w:tab/>
        <w:t>אני פותח את ישיבת הוועדה. לפנינו וק אזור סחר חופשי באילת 0פטורים והנחות ממסים) (תיקון התוספת השניה), התש"ס-2000. האם אין לנו כאן מישהו מ</w:t>
      </w:r>
      <w:r>
        <w:rPr>
          <w:rFonts w:cs="David"/>
          <w:rtl/>
        </w:rPr>
        <w:t>אילת?</w:t>
      </w:r>
    </w:p>
    <w:p w:rsidR="00000000" w:rsidRDefault="00960FC9">
      <w:pPr>
        <w:rPr>
          <w:rFonts w:cs="David"/>
          <w:rtl/>
        </w:rPr>
      </w:pPr>
    </w:p>
    <w:p w:rsidR="00000000" w:rsidRDefault="00960FC9">
      <w:pPr>
        <w:jc w:val="both"/>
        <w:rPr>
          <w:rFonts w:cs="David"/>
          <w:u w:val="single"/>
          <w:rtl/>
        </w:rPr>
      </w:pPr>
      <w:r>
        <w:rPr>
          <w:rFonts w:cs="David"/>
          <w:u w:val="single"/>
          <w:rtl/>
        </w:rPr>
        <w:t>א' קרשנר:</w:t>
      </w:r>
    </w:p>
    <w:p w:rsidR="00000000" w:rsidRDefault="00960FC9">
      <w:pPr>
        <w:rPr>
          <w:rFonts w:cs="David"/>
          <w:rtl/>
        </w:rPr>
      </w:pPr>
    </w:p>
    <w:p w:rsidR="00000000" w:rsidRDefault="00960FC9">
      <w:pPr>
        <w:rPr>
          <w:rFonts w:cs="David"/>
          <w:rtl/>
        </w:rPr>
      </w:pPr>
      <w:r>
        <w:rPr>
          <w:rFonts w:cs="David"/>
          <w:rtl/>
        </w:rPr>
        <w:tab/>
        <w:t>הזמנתי. כנראה, שדיברו עם מנהל המכס.</w:t>
      </w:r>
    </w:p>
    <w:p w:rsidR="00000000" w:rsidRDefault="00960FC9">
      <w:pPr>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rPr>
          <w:rFonts w:cs="David"/>
          <w:rtl/>
        </w:rPr>
      </w:pPr>
    </w:p>
    <w:p w:rsidR="00000000" w:rsidRDefault="00960FC9">
      <w:pPr>
        <w:pStyle w:val="aa"/>
        <w:rPr>
          <w:rFonts w:cs="David"/>
          <w:rtl/>
        </w:rPr>
      </w:pPr>
      <w:r>
        <w:rPr>
          <w:rFonts w:cs="David"/>
          <w:rtl/>
        </w:rPr>
        <w:tab/>
        <w:t>זה צו - נכון?</w:t>
      </w:r>
    </w:p>
    <w:p w:rsidR="00000000" w:rsidRDefault="00960FC9">
      <w:pPr>
        <w:rPr>
          <w:rFonts w:cs="David"/>
          <w:rtl/>
        </w:rPr>
      </w:pPr>
    </w:p>
    <w:p w:rsidR="00000000" w:rsidRDefault="00960FC9">
      <w:pPr>
        <w:jc w:val="both"/>
        <w:rPr>
          <w:rFonts w:cs="David"/>
          <w:u w:val="single"/>
          <w:rtl/>
        </w:rPr>
      </w:pPr>
      <w:r>
        <w:rPr>
          <w:rFonts w:cs="David"/>
          <w:u w:val="single"/>
          <w:rtl/>
        </w:rPr>
        <w:t>ש' ברגר:</w:t>
      </w:r>
    </w:p>
    <w:p w:rsidR="00000000" w:rsidRDefault="00960FC9">
      <w:pPr>
        <w:rPr>
          <w:rFonts w:cs="David"/>
          <w:rtl/>
        </w:rPr>
      </w:pPr>
    </w:p>
    <w:p w:rsidR="00000000" w:rsidRDefault="00960FC9">
      <w:pPr>
        <w:rPr>
          <w:rFonts w:cs="David"/>
          <w:rtl/>
        </w:rPr>
      </w:pPr>
      <w:r>
        <w:rPr>
          <w:rFonts w:cs="David"/>
          <w:rtl/>
        </w:rPr>
        <w:tab/>
        <w:t>זה צו.</w:t>
      </w:r>
    </w:p>
    <w:p w:rsidR="00000000" w:rsidRDefault="00960FC9">
      <w:pPr>
        <w:rPr>
          <w:rFonts w:cs="David"/>
          <w:rtl/>
        </w:rPr>
      </w:pPr>
    </w:p>
    <w:p w:rsidR="00000000" w:rsidRDefault="00960FC9">
      <w:pPr>
        <w:jc w:val="both"/>
        <w:rPr>
          <w:rFonts w:cs="David"/>
          <w:u w:val="single"/>
          <w:rtl/>
        </w:rPr>
      </w:pPr>
      <w:r>
        <w:rPr>
          <w:rFonts w:cs="David"/>
          <w:u w:val="single"/>
          <w:rtl/>
        </w:rPr>
        <w:t>צ' הנדל:</w:t>
      </w:r>
    </w:p>
    <w:p w:rsidR="00000000" w:rsidRDefault="00960FC9">
      <w:pPr>
        <w:rPr>
          <w:rFonts w:cs="David"/>
          <w:rtl/>
        </w:rPr>
      </w:pPr>
    </w:p>
    <w:p w:rsidR="00000000" w:rsidRDefault="00960FC9">
      <w:pPr>
        <w:rPr>
          <w:rFonts w:cs="David"/>
          <w:rtl/>
        </w:rPr>
      </w:pPr>
      <w:r>
        <w:rPr>
          <w:rFonts w:cs="David"/>
          <w:rtl/>
        </w:rPr>
        <w:tab/>
        <w:t>האם זה חידוש צו?</w:t>
      </w:r>
    </w:p>
    <w:p w:rsidR="00000000" w:rsidRDefault="00960FC9">
      <w:pPr>
        <w:rPr>
          <w:rFonts w:cs="David"/>
          <w:rtl/>
        </w:rPr>
      </w:pPr>
    </w:p>
    <w:p w:rsidR="00000000" w:rsidRDefault="00960FC9">
      <w:pPr>
        <w:jc w:val="both"/>
        <w:rPr>
          <w:rFonts w:cs="David"/>
          <w:u w:val="single"/>
          <w:rtl/>
        </w:rPr>
      </w:pPr>
      <w:r>
        <w:rPr>
          <w:rFonts w:cs="David"/>
          <w:u w:val="single"/>
          <w:rtl/>
        </w:rPr>
        <w:t>ש' ברגר:</w:t>
      </w:r>
    </w:p>
    <w:p w:rsidR="00000000" w:rsidRDefault="00960FC9">
      <w:pPr>
        <w:rPr>
          <w:rFonts w:cs="David"/>
          <w:rtl/>
        </w:rPr>
      </w:pPr>
    </w:p>
    <w:p w:rsidR="00000000" w:rsidRDefault="00960FC9">
      <w:pPr>
        <w:pStyle w:val="aa"/>
        <w:rPr>
          <w:rFonts w:cs="David"/>
          <w:rtl/>
        </w:rPr>
      </w:pPr>
      <w:r>
        <w:rPr>
          <w:rFonts w:cs="David"/>
          <w:rtl/>
        </w:rPr>
        <w:tab/>
        <w:t>זה שינוי צו, שמשנה קצת את המשמעות של הגדרת כלי רכב כפי שהיתה נהוגה עד היום. המטרה היא להשוות את המצב במע</w:t>
      </w:r>
      <w:r>
        <w:rPr>
          <w:rFonts w:cs="David"/>
          <w:rtl/>
        </w:rPr>
        <w:t>"מ לגבי עוסקים באילת לעומת המצב של הניכוי מהתשומות והטבות במס בגין רכב פרטי בצפון בכל יתר העוסקים בארץ.</w:t>
      </w:r>
    </w:p>
    <w:p w:rsidR="00000000" w:rsidRDefault="00960FC9">
      <w:pPr>
        <w:pStyle w:val="aa"/>
        <w:jc w:val="left"/>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rPr>
          <w:rFonts w:cs="David"/>
          <w:rtl/>
        </w:rPr>
      </w:pPr>
    </w:p>
    <w:p w:rsidR="00000000" w:rsidRDefault="00960FC9">
      <w:pPr>
        <w:rPr>
          <w:rFonts w:cs="David"/>
          <w:rtl/>
        </w:rPr>
      </w:pPr>
      <w:r>
        <w:rPr>
          <w:rFonts w:cs="David"/>
          <w:rtl/>
        </w:rPr>
        <w:tab/>
        <w:t>האם זה כאילו מיטיב עם אנשי אילת?</w:t>
      </w:r>
    </w:p>
    <w:p w:rsidR="00000000" w:rsidRDefault="00960FC9">
      <w:pPr>
        <w:rPr>
          <w:rFonts w:cs="David"/>
          <w:rtl/>
        </w:rPr>
      </w:pPr>
    </w:p>
    <w:p w:rsidR="00000000" w:rsidRDefault="00960FC9">
      <w:pPr>
        <w:jc w:val="both"/>
        <w:rPr>
          <w:rFonts w:cs="David"/>
          <w:u w:val="single"/>
          <w:rtl/>
        </w:rPr>
      </w:pPr>
      <w:r>
        <w:rPr>
          <w:rFonts w:cs="David"/>
          <w:u w:val="single"/>
          <w:rtl/>
        </w:rPr>
        <w:t>ש' ברגר:</w:t>
      </w:r>
    </w:p>
    <w:p w:rsidR="00000000" w:rsidRDefault="00960FC9">
      <w:pPr>
        <w:rPr>
          <w:rFonts w:cs="David"/>
          <w:rtl/>
        </w:rPr>
      </w:pPr>
    </w:p>
    <w:p w:rsidR="00000000" w:rsidRDefault="00960FC9">
      <w:pPr>
        <w:pStyle w:val="aa"/>
        <w:rPr>
          <w:rFonts w:cs="David"/>
          <w:rtl/>
        </w:rPr>
      </w:pPr>
      <w:r>
        <w:rPr>
          <w:rFonts w:cs="David"/>
          <w:rtl/>
        </w:rPr>
        <w:tab/>
        <w:t>לא. נכון להיום, זה לא ייטיב איתם, אבל זה ישווה את מצבם למצב שקורה במדינת ישראל. בחוק</w:t>
      </w:r>
      <w:r>
        <w:rPr>
          <w:rFonts w:cs="David"/>
          <w:rtl/>
        </w:rPr>
        <w:t xml:space="preserve"> מע"מ, בתקנות מע"מ, יש הגדרת "רכב פרטי", שהיא קצת יותר רחבה לפי המיון או הסיווג שנקבע בתקנות התעבורה בין רכב פרטי לרכב מסחרי. החשיבות היא בכך, שבמע"מ גם עוסק שרוכש רכב פרטי לצרכי עסקו אסור לו לקזז את התשומות בגין הרכישה. צריך לספוג את המע"מ באופן מלא. כיון</w:t>
      </w:r>
      <w:r>
        <w:rPr>
          <w:rFonts w:cs="David"/>
          <w:rtl/>
        </w:rPr>
        <w:t xml:space="preserve"> שהיתה איזו שהיא רשימה - וזה מתייחס למעשה לתיקון השני שנדבר עליו עוד כמה דקות - יש איזו שהיא רשימת דגמים הנחשבים כרכבים מסחריים מבחינת סיווגם הטכני, אבל השימוש העיקרי בהם מיועד לשימוש פרטי משפחתי. ואז, תיקנו את תקנות המע"מ והוסיפו רשימה של רכבים מסחריים לפ</w:t>
      </w:r>
      <w:r>
        <w:rPr>
          <w:rFonts w:cs="David"/>
          <w:rtl/>
        </w:rPr>
        <w:t>י ההגדרה של תקנות התעבורה אבל הנחשבים לרכבים פרטיים לצרכי חוק מע"מ. מי שרוכש אחד מהרכבים האלה, כפי שמופיע ברשימה, לא יוכל לקזז את התשומות וצריך לשלם את המס המלא בגינם. עניין הרשימה תוקן בתקנות מע"מ ב-1997. למעשה, עד 1997 המצב היה דומה בין מה שקורה בצפון למ</w:t>
      </w:r>
      <w:r>
        <w:rPr>
          <w:rFonts w:cs="David"/>
          <w:rtl/>
        </w:rPr>
        <w:t>ה שקורה באילת, כאשר במכירת רכב פרטי לעוסק אילתי לצרכי עסקו באילת חל עליו מס בשיעור מלא בעוד שלגבי כל יתר המכירות של טובין לאילת חל מס בשיעור אפס. יש איזו שהיא רשימה מצומצמת של נכסים, עליהם מוחל שיעור מס מלא. על מכירות רכבים פרטיים באילת לא הוסיפו בתקנות את</w:t>
      </w:r>
      <w:r>
        <w:rPr>
          <w:rFonts w:cs="David"/>
          <w:rtl/>
        </w:rPr>
        <w:t xml:space="preserve"> אותה רשימת רכבים מסחריים שבצפון נחשבים לרכבים פרטיים לכל דבר ועניין.</w:t>
      </w:r>
    </w:p>
    <w:p w:rsidR="00000000" w:rsidRDefault="00960FC9">
      <w:pPr>
        <w:jc w:val="both"/>
        <w:rPr>
          <w:rFonts w:cs="David"/>
          <w:u w:val="single"/>
          <w:rtl/>
        </w:rPr>
      </w:pPr>
      <w:r>
        <w:rPr>
          <w:rFonts w:cs="David"/>
          <w:u w:val="single"/>
          <w:rtl/>
        </w:rPr>
        <w:br w:type="page"/>
        <w:t>צ' הנדל:</w:t>
      </w:r>
    </w:p>
    <w:p w:rsidR="00000000" w:rsidRDefault="00960FC9">
      <w:pPr>
        <w:jc w:val="both"/>
        <w:rPr>
          <w:rFonts w:cs="David"/>
          <w:rtl/>
        </w:rPr>
      </w:pPr>
    </w:p>
    <w:p w:rsidR="00000000" w:rsidRDefault="00960FC9">
      <w:pPr>
        <w:jc w:val="both"/>
        <w:rPr>
          <w:rFonts w:cs="David"/>
          <w:rtl/>
        </w:rPr>
      </w:pPr>
      <w:r>
        <w:rPr>
          <w:rFonts w:cs="David"/>
          <w:rtl/>
        </w:rPr>
        <w:tab/>
        <w:t>הוא יכול לקנות "איסוזו טרופר" באילת והוא יקבל החזר מע"מ.</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הוא יקבל קיזוז של המע"מ.</w:t>
      </w:r>
    </w:p>
    <w:p w:rsidR="00000000" w:rsidRDefault="00960FC9">
      <w:pPr>
        <w:jc w:val="both"/>
        <w:rPr>
          <w:rFonts w:cs="David"/>
          <w:rtl/>
        </w:rPr>
      </w:pPr>
    </w:p>
    <w:p w:rsidR="00000000" w:rsidRDefault="00960FC9">
      <w:pPr>
        <w:jc w:val="both"/>
        <w:rPr>
          <w:rFonts w:cs="David"/>
          <w:u w:val="single"/>
          <w:rtl/>
        </w:rPr>
      </w:pPr>
      <w:r>
        <w:rPr>
          <w:rFonts w:cs="David"/>
          <w:u w:val="single"/>
          <w:rtl/>
        </w:rPr>
        <w:t>ש' ברגר:</w:t>
      </w:r>
    </w:p>
    <w:p w:rsidR="00000000" w:rsidRDefault="00960FC9">
      <w:pPr>
        <w:jc w:val="both"/>
        <w:rPr>
          <w:rFonts w:cs="David"/>
          <w:rtl/>
        </w:rPr>
      </w:pPr>
    </w:p>
    <w:p w:rsidR="00000000" w:rsidRDefault="00960FC9">
      <w:pPr>
        <w:jc w:val="both"/>
        <w:rPr>
          <w:rFonts w:cs="David"/>
          <w:rtl/>
        </w:rPr>
      </w:pPr>
      <w:r>
        <w:rPr>
          <w:rFonts w:cs="David"/>
          <w:rtl/>
        </w:rPr>
        <w:tab/>
        <w:t>הוא לא יקבל קיזוז. הוא יכול לקנות בשיעור אפס. אבל, המשמעו</w:t>
      </w:r>
      <w:r>
        <w:rPr>
          <w:rFonts w:cs="David"/>
          <w:rtl/>
        </w:rPr>
        <w:t>ת היא אותה משמעות, שאין חבות במס בגין הרכישה. למעשה, יש פה איזו שהיא שבירה באיזון שלא היתה שום הצדקה, שבאה כתוצאה מהתיקון בתקנות להיטיב עם העוסקים באילת ולתת להם את האפשרות לקנות רכב שנחשב לפרטי לכל דבר ועניין.</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שאלה לשם מידע: האם רכב</w:t>
      </w:r>
      <w:r>
        <w:rPr>
          <w:rFonts w:cs="David"/>
          <w:rtl/>
        </w:rPr>
        <w:t xml:space="preserve"> שנקנה באילת מחוייב במע"מ?</w:t>
      </w:r>
    </w:p>
    <w:p w:rsidR="00000000" w:rsidRDefault="00960FC9">
      <w:pPr>
        <w:jc w:val="both"/>
        <w:rPr>
          <w:rFonts w:cs="David"/>
          <w:rtl/>
        </w:rPr>
      </w:pPr>
    </w:p>
    <w:p w:rsidR="00000000" w:rsidRDefault="00960FC9">
      <w:pPr>
        <w:jc w:val="both"/>
        <w:rPr>
          <w:rFonts w:cs="David"/>
          <w:u w:val="single"/>
          <w:rtl/>
        </w:rPr>
      </w:pPr>
      <w:r>
        <w:rPr>
          <w:rFonts w:cs="David"/>
          <w:u w:val="single"/>
          <w:rtl/>
        </w:rPr>
        <w:t>א' שניידר:</w:t>
      </w:r>
    </w:p>
    <w:p w:rsidR="00000000" w:rsidRDefault="00960FC9">
      <w:pPr>
        <w:jc w:val="both"/>
        <w:rPr>
          <w:rFonts w:cs="David"/>
          <w:u w:val="single"/>
          <w:rtl/>
        </w:rPr>
      </w:pPr>
    </w:p>
    <w:p w:rsidR="00000000" w:rsidRDefault="00960FC9">
      <w:pPr>
        <w:jc w:val="both"/>
        <w:rPr>
          <w:rFonts w:cs="David"/>
          <w:rtl/>
        </w:rPr>
      </w:pPr>
      <w:r>
        <w:rPr>
          <w:rFonts w:cs="David"/>
          <w:rtl/>
        </w:rPr>
        <w:tab/>
        <w:t>צריך להיות.</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יש פטור ממע"מ, אבל לא על רכב.</w:t>
      </w:r>
    </w:p>
    <w:p w:rsidR="00000000" w:rsidRDefault="00960FC9">
      <w:pPr>
        <w:jc w:val="both"/>
        <w:rPr>
          <w:rFonts w:cs="David"/>
          <w:rtl/>
        </w:rPr>
      </w:pPr>
    </w:p>
    <w:p w:rsidR="00000000" w:rsidRDefault="00960FC9">
      <w:pPr>
        <w:jc w:val="both"/>
        <w:rPr>
          <w:rFonts w:cs="David"/>
          <w:u w:val="single"/>
          <w:rtl/>
        </w:rPr>
      </w:pPr>
      <w:r>
        <w:rPr>
          <w:rFonts w:cs="David"/>
          <w:u w:val="single"/>
          <w:rtl/>
        </w:rPr>
        <w:t>א' שניידר:</w:t>
      </w:r>
    </w:p>
    <w:p w:rsidR="00000000" w:rsidRDefault="00960FC9">
      <w:pPr>
        <w:jc w:val="both"/>
        <w:rPr>
          <w:rFonts w:cs="David"/>
          <w:rtl/>
        </w:rPr>
      </w:pPr>
    </w:p>
    <w:p w:rsidR="00000000" w:rsidRDefault="00960FC9">
      <w:pPr>
        <w:jc w:val="both"/>
        <w:rPr>
          <w:rFonts w:cs="David"/>
          <w:rtl/>
        </w:rPr>
      </w:pPr>
      <w:r>
        <w:rPr>
          <w:rFonts w:cs="David"/>
          <w:rtl/>
        </w:rPr>
        <w:tab/>
        <w:t>אחרת, אנשים יסעו לאילת ויקנו כלי רכב.</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כל הרכבים שנחשבו פרטיים לפני השינויים, לפני שנה או שנה ומשהו, חייבים במע"מ גם באילת, ו</w:t>
      </w:r>
      <w:r>
        <w:rPr>
          <w:rFonts w:cs="David"/>
          <w:rtl/>
        </w:rPr>
        <w:t>כל המסחריים פטורים ממע"מ.</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אבל, זה לא רק באילת אלא בכל הארץ.</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זה בכל הארץ. עכשיו, הוסיפו קטגוריה.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הוסיפו את אלה שהם כאילו פרטיים.</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את אלה לאילת לא הוסיפו, כמו ג'יפים וכו'.</w:t>
      </w:r>
    </w:p>
    <w:p w:rsidR="00000000" w:rsidRDefault="00960FC9">
      <w:pPr>
        <w:jc w:val="both"/>
        <w:rPr>
          <w:rFonts w:cs="David"/>
          <w:u w:val="single"/>
          <w:rtl/>
        </w:rPr>
      </w:pPr>
      <w:r>
        <w:rPr>
          <w:rFonts w:cs="David"/>
          <w:rtl/>
        </w:rPr>
        <w:br w:type="page"/>
      </w:r>
      <w:r>
        <w:rPr>
          <w:rFonts w:cs="David"/>
          <w:u w:val="single"/>
          <w:rtl/>
        </w:rPr>
        <w:t>ש' ברגר:</w:t>
      </w:r>
    </w:p>
    <w:p w:rsidR="00000000" w:rsidRDefault="00960FC9">
      <w:pPr>
        <w:jc w:val="both"/>
        <w:rPr>
          <w:rFonts w:cs="David"/>
          <w:rtl/>
        </w:rPr>
      </w:pPr>
    </w:p>
    <w:p w:rsidR="00000000" w:rsidRDefault="00960FC9">
      <w:pPr>
        <w:jc w:val="both"/>
        <w:rPr>
          <w:rFonts w:cs="David"/>
          <w:rtl/>
        </w:rPr>
      </w:pPr>
      <w:r>
        <w:rPr>
          <w:rFonts w:cs="David"/>
          <w:rtl/>
        </w:rPr>
        <w:tab/>
        <w:t>לאחרו</w:t>
      </w:r>
      <w:r>
        <w:rPr>
          <w:rFonts w:cs="David"/>
          <w:rtl/>
        </w:rPr>
        <w:t>נה, התברר שגילו את הפירצה הזו, והיו תמיד יותר ויותר מכירות לאילת לאותם גורמים, כאשר גם לאחר מכן קשה מאד לברר היכן נעשה השימוש ברכב והאם זה באילת, וגם יכול להיות לאחר מכן שהרכב מועבר לצפון. יש איזו שהיא פירצה של העברת אותה הרשימה שרצינו לחייב במס מלא- - -</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זה הרבה כסף.</w:t>
      </w:r>
    </w:p>
    <w:p w:rsidR="00000000" w:rsidRDefault="00960FC9">
      <w:pPr>
        <w:jc w:val="both"/>
        <w:rPr>
          <w:rFonts w:cs="David"/>
          <w:rtl/>
        </w:rPr>
      </w:pPr>
    </w:p>
    <w:p w:rsidR="00000000" w:rsidRDefault="00960FC9">
      <w:pPr>
        <w:jc w:val="both"/>
        <w:rPr>
          <w:rFonts w:cs="David"/>
          <w:u w:val="single"/>
          <w:rtl/>
        </w:rPr>
      </w:pPr>
      <w:r>
        <w:rPr>
          <w:rFonts w:cs="David"/>
          <w:u w:val="single"/>
          <w:rtl/>
        </w:rPr>
        <w:t>א' שניידר:</w:t>
      </w:r>
    </w:p>
    <w:p w:rsidR="00000000" w:rsidRDefault="00960FC9">
      <w:pPr>
        <w:jc w:val="both"/>
        <w:rPr>
          <w:rFonts w:cs="David"/>
          <w:rtl/>
        </w:rPr>
      </w:pPr>
    </w:p>
    <w:p w:rsidR="00000000" w:rsidRDefault="00960FC9">
      <w:pPr>
        <w:jc w:val="both"/>
        <w:rPr>
          <w:rFonts w:cs="David"/>
          <w:rtl/>
        </w:rPr>
      </w:pPr>
      <w:r>
        <w:rPr>
          <w:rFonts w:cs="David"/>
          <w:rtl/>
        </w:rPr>
        <w:tab/>
        <w:t>אבל, שם זה יחסית קל לברר ולראות אם מי שחתום על הרכב הוא תושב אילת או לא.</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 xml:space="preserve">הקטגוריה הזו של הרכב שהוטל עליה תשלום מע"מ, למרות שהיא נחשבת מסחרית וכו', קרתה בגלל שחלק גדול מהעירוניים קנו פתאום ג'יפים </w:t>
      </w:r>
      <w:r>
        <w:rPr>
          <w:rFonts w:cs="David"/>
          <w:rtl/>
        </w:rPr>
        <w:t>ונדפקו אלה שגם משתמשים בזה באמת.</w:t>
      </w:r>
    </w:p>
    <w:p w:rsidR="00000000" w:rsidRDefault="00960FC9">
      <w:pPr>
        <w:jc w:val="both"/>
        <w:rPr>
          <w:rFonts w:cs="David"/>
          <w:rtl/>
        </w:rPr>
      </w:pPr>
    </w:p>
    <w:p w:rsidR="00000000" w:rsidRDefault="00960FC9">
      <w:pPr>
        <w:jc w:val="both"/>
        <w:rPr>
          <w:rFonts w:cs="David"/>
          <w:u w:val="single"/>
          <w:rtl/>
        </w:rPr>
      </w:pPr>
      <w:r>
        <w:rPr>
          <w:rFonts w:cs="David"/>
          <w:u w:val="single"/>
          <w:rtl/>
        </w:rPr>
        <w:t>א' שניידר:</w:t>
      </w:r>
    </w:p>
    <w:p w:rsidR="00000000" w:rsidRDefault="00960FC9">
      <w:pPr>
        <w:jc w:val="both"/>
        <w:rPr>
          <w:rFonts w:cs="David"/>
          <w:rtl/>
        </w:rPr>
      </w:pPr>
    </w:p>
    <w:p w:rsidR="00000000" w:rsidRDefault="00960FC9">
      <w:pPr>
        <w:jc w:val="both"/>
        <w:rPr>
          <w:rFonts w:cs="David"/>
          <w:rtl/>
        </w:rPr>
      </w:pPr>
      <w:r>
        <w:rPr>
          <w:rFonts w:cs="David"/>
          <w:rtl/>
        </w:rPr>
        <w:tab/>
        <w:t>יש הנוסעים עם זה לסופרמרקט.</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זה מרגיז, אבל אני מסכים.</w:t>
      </w:r>
    </w:p>
    <w:p w:rsidR="00000000" w:rsidRDefault="00960FC9">
      <w:pPr>
        <w:jc w:val="both"/>
        <w:rPr>
          <w:rFonts w:cs="David"/>
          <w:u w:val="single"/>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זה דופק את החקלאים, כי הם משתמשים בזה הרבה לצרכי עבודה.</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אמרתי למע"מ: תבואו לגוש קטיף ותראו מה עושים.</w:t>
      </w:r>
    </w:p>
    <w:p w:rsidR="00000000" w:rsidRDefault="00960FC9">
      <w:pPr>
        <w:jc w:val="both"/>
        <w:rPr>
          <w:rFonts w:cs="David"/>
          <w:rtl/>
        </w:rPr>
      </w:pPr>
    </w:p>
    <w:p w:rsidR="00000000" w:rsidRDefault="00960FC9">
      <w:pPr>
        <w:jc w:val="both"/>
        <w:rPr>
          <w:rFonts w:cs="David"/>
          <w:u w:val="single"/>
          <w:rtl/>
        </w:rPr>
      </w:pPr>
      <w:r>
        <w:rPr>
          <w:rFonts w:cs="David"/>
          <w:u w:val="single"/>
          <w:rtl/>
        </w:rPr>
        <w:t>היו"ר א</w:t>
      </w:r>
      <w:r>
        <w:rPr>
          <w:rFonts w:cs="David"/>
          <w:u w:val="single"/>
          <w:rtl/>
        </w:rPr>
        <w:t>' גולדשמידט:</w:t>
      </w:r>
    </w:p>
    <w:p w:rsidR="00000000" w:rsidRDefault="00960FC9">
      <w:pPr>
        <w:jc w:val="both"/>
        <w:rPr>
          <w:rFonts w:cs="David"/>
          <w:rtl/>
        </w:rPr>
      </w:pPr>
    </w:p>
    <w:p w:rsidR="00000000" w:rsidRDefault="00960FC9">
      <w:pPr>
        <w:jc w:val="both"/>
        <w:rPr>
          <w:rFonts w:cs="David"/>
          <w:rtl/>
        </w:rPr>
      </w:pPr>
      <w:r>
        <w:rPr>
          <w:rFonts w:cs="David"/>
          <w:rtl/>
        </w:rPr>
        <w:tab/>
        <w:t>אתה מושבניק ואני קיבוצניק, ואסור לנו להגיד.</w:t>
      </w:r>
    </w:p>
    <w:p w:rsidR="00000000" w:rsidRDefault="00960FC9">
      <w:pPr>
        <w:jc w:val="both"/>
        <w:rPr>
          <w:rFonts w:cs="David"/>
          <w:rtl/>
        </w:rPr>
      </w:pPr>
    </w:p>
    <w:p w:rsidR="00000000" w:rsidRDefault="00960FC9">
      <w:pPr>
        <w:jc w:val="both"/>
        <w:rPr>
          <w:rFonts w:cs="David"/>
          <w:u w:val="single"/>
          <w:rtl/>
        </w:rPr>
      </w:pPr>
      <w:r>
        <w:rPr>
          <w:rFonts w:cs="David"/>
          <w:u w:val="single"/>
          <w:rtl/>
        </w:rPr>
        <w:t>א' שניידר:</w:t>
      </w:r>
    </w:p>
    <w:p w:rsidR="00000000" w:rsidRDefault="00960FC9">
      <w:pPr>
        <w:jc w:val="both"/>
        <w:rPr>
          <w:rFonts w:cs="David"/>
          <w:rtl/>
        </w:rPr>
      </w:pPr>
    </w:p>
    <w:p w:rsidR="00000000" w:rsidRDefault="00960FC9">
      <w:pPr>
        <w:jc w:val="both"/>
        <w:rPr>
          <w:rFonts w:cs="David"/>
          <w:rtl/>
        </w:rPr>
      </w:pPr>
      <w:r>
        <w:rPr>
          <w:rFonts w:cs="David"/>
          <w:rtl/>
        </w:rPr>
        <w:tab/>
        <w:t>יש שם סייג לגבי ג'יפ שמשמש בעסק.</w:t>
      </w:r>
    </w:p>
    <w:p w:rsidR="00000000" w:rsidRDefault="00960FC9">
      <w:pPr>
        <w:jc w:val="both"/>
        <w:rPr>
          <w:rFonts w:cs="David"/>
          <w:rtl/>
        </w:rPr>
      </w:pPr>
    </w:p>
    <w:p w:rsidR="00000000" w:rsidRDefault="00960FC9">
      <w:pPr>
        <w:jc w:val="both"/>
        <w:rPr>
          <w:rFonts w:cs="David"/>
          <w:u w:val="single"/>
          <w:rtl/>
        </w:rPr>
      </w:pPr>
      <w:r>
        <w:rPr>
          <w:rFonts w:cs="David"/>
          <w:u w:val="single"/>
          <w:rtl/>
        </w:rPr>
        <w:t>ש' ברגר:</w:t>
      </w:r>
    </w:p>
    <w:p w:rsidR="00000000" w:rsidRDefault="00960FC9">
      <w:pPr>
        <w:jc w:val="both"/>
        <w:rPr>
          <w:rFonts w:cs="David"/>
          <w:rtl/>
        </w:rPr>
      </w:pPr>
    </w:p>
    <w:p w:rsidR="00000000" w:rsidRDefault="00960FC9">
      <w:pPr>
        <w:jc w:val="both"/>
        <w:rPr>
          <w:rFonts w:cs="David"/>
          <w:rtl/>
        </w:rPr>
      </w:pPr>
      <w:r>
        <w:rPr>
          <w:rFonts w:cs="David"/>
          <w:rtl/>
        </w:rPr>
        <w:tab/>
        <w:t>החקלאים לא קונים את הדגמים האלה.</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על פניו, הם צודקים. ברוך ה', אינני נוגע בדבר ואני יכול לדבר. אינני בטוח לגבי מישהו שגר באילת</w:t>
      </w:r>
      <w:r>
        <w:rPr>
          <w:rFonts w:cs="David"/>
          <w:rtl/>
        </w:rPr>
        <w:t>. זה לא אם אני בא לאילת וקונה, אלא רק אם אני גר באילת אני פטור - נכון?</w:t>
      </w:r>
    </w:p>
    <w:p w:rsidR="00000000" w:rsidRDefault="00960FC9">
      <w:pPr>
        <w:jc w:val="both"/>
        <w:rPr>
          <w:rFonts w:cs="David"/>
          <w:u w:val="single"/>
          <w:rtl/>
        </w:rPr>
      </w:pPr>
      <w:r>
        <w:rPr>
          <w:rFonts w:cs="David"/>
          <w:rtl/>
        </w:rPr>
        <w:br w:type="page"/>
      </w:r>
      <w:r>
        <w:rPr>
          <w:rFonts w:cs="David"/>
          <w:u w:val="single"/>
          <w:rtl/>
        </w:rPr>
        <w:t>ש' ברגר:</w:t>
      </w:r>
    </w:p>
    <w:p w:rsidR="00000000" w:rsidRDefault="00960FC9">
      <w:pPr>
        <w:jc w:val="both"/>
        <w:rPr>
          <w:rFonts w:cs="David"/>
          <w:rtl/>
        </w:rPr>
      </w:pPr>
    </w:p>
    <w:p w:rsidR="00000000" w:rsidRDefault="00960FC9">
      <w:pPr>
        <w:jc w:val="both"/>
        <w:rPr>
          <w:rFonts w:cs="David"/>
          <w:rtl/>
        </w:rPr>
      </w:pPr>
      <w:r>
        <w:rPr>
          <w:rFonts w:cs="David"/>
          <w:rtl/>
        </w:rPr>
        <w:tab/>
        <w:t>למעשה, המצב מקביל. זה גם היה אם היו מכירות של אותם טובין באילת, המכירה באילת היתה לצריכה באילת והיתה גם כן פטורה.</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מה זו "צריכה באילת"?</w:t>
      </w:r>
    </w:p>
    <w:p w:rsidR="00000000" w:rsidRDefault="00960FC9">
      <w:pPr>
        <w:jc w:val="both"/>
        <w:rPr>
          <w:rFonts w:cs="David"/>
          <w:rtl/>
        </w:rPr>
      </w:pPr>
    </w:p>
    <w:p w:rsidR="00000000" w:rsidRDefault="00960FC9">
      <w:pPr>
        <w:jc w:val="both"/>
        <w:rPr>
          <w:rFonts w:cs="David"/>
          <w:u w:val="single"/>
          <w:rtl/>
        </w:rPr>
      </w:pPr>
      <w:r>
        <w:rPr>
          <w:rFonts w:cs="David"/>
          <w:u w:val="single"/>
          <w:rtl/>
        </w:rPr>
        <w:t>ש' ברגר:</w:t>
      </w:r>
    </w:p>
    <w:p w:rsidR="00000000" w:rsidRDefault="00960FC9">
      <w:pPr>
        <w:jc w:val="both"/>
        <w:rPr>
          <w:rFonts w:cs="David"/>
          <w:rtl/>
        </w:rPr>
      </w:pPr>
    </w:p>
    <w:p w:rsidR="00000000" w:rsidRDefault="00960FC9">
      <w:pPr>
        <w:jc w:val="both"/>
        <w:rPr>
          <w:rFonts w:cs="David"/>
          <w:rtl/>
        </w:rPr>
      </w:pPr>
      <w:r>
        <w:rPr>
          <w:rFonts w:cs="David"/>
          <w:rtl/>
        </w:rPr>
        <w:tab/>
        <w:t>יש בעיה להגדיר</w:t>
      </w:r>
      <w:r>
        <w:rPr>
          <w:rFonts w:cs="David"/>
          <w:rtl/>
        </w:rPr>
        <w:t>.</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זה למישהו שגר שם או למלון שנמצא שם גם אם הבעלים לא גרים שם, אבל זה לצורך העבודה של המלון.</w:t>
      </w:r>
    </w:p>
    <w:p w:rsidR="00000000" w:rsidRDefault="00960FC9">
      <w:pPr>
        <w:jc w:val="both"/>
        <w:rPr>
          <w:rFonts w:cs="David"/>
          <w:rtl/>
        </w:rPr>
      </w:pPr>
    </w:p>
    <w:p w:rsidR="00000000" w:rsidRDefault="00960FC9">
      <w:pPr>
        <w:jc w:val="both"/>
        <w:rPr>
          <w:rFonts w:cs="David"/>
          <w:u w:val="single"/>
          <w:rtl/>
        </w:rPr>
      </w:pPr>
      <w:r>
        <w:rPr>
          <w:rFonts w:cs="David"/>
          <w:u w:val="single"/>
          <w:rtl/>
        </w:rPr>
        <w:t>ש' ברגר:</w:t>
      </w:r>
    </w:p>
    <w:p w:rsidR="00000000" w:rsidRDefault="00960FC9">
      <w:pPr>
        <w:jc w:val="both"/>
        <w:rPr>
          <w:rFonts w:cs="David"/>
          <w:rtl/>
        </w:rPr>
      </w:pPr>
    </w:p>
    <w:p w:rsidR="00000000" w:rsidRDefault="00960FC9">
      <w:pPr>
        <w:jc w:val="both"/>
        <w:rPr>
          <w:rFonts w:cs="David"/>
          <w:rtl/>
        </w:rPr>
      </w:pPr>
      <w:r>
        <w:rPr>
          <w:rFonts w:cs="David"/>
          <w:rtl/>
        </w:rPr>
        <w:tab/>
        <w:t>לצורך העבודה של המלון? אם זה לצריכה באילת, זה ברור שזה לצורך עסקו של אותו גורם שנמצא שם. אבל, לגבי המכירות העתידיות, אם יש נכסים שהגיעו לאיל</w:t>
      </w:r>
      <w:r>
        <w:rPr>
          <w:rFonts w:cs="David"/>
          <w:rtl/>
        </w:rPr>
        <w:t>ת ונמכרים שם, אז כעיקרון מבחינת הפטור, והיו כאן הרבה דיונים על כך- - -</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תן לי אפילו דוגמא אחת חריגה מאד איך אני יכול לבוא לאילת לקנות ג'יפ ולספר שזה משמש אותי באילת. אינני מבין איך אפשר לרמות בזה.</w:t>
      </w:r>
    </w:p>
    <w:p w:rsidR="00000000" w:rsidRDefault="00960FC9">
      <w:pPr>
        <w:jc w:val="both"/>
        <w:rPr>
          <w:rFonts w:cs="David"/>
          <w:rtl/>
        </w:rPr>
      </w:pPr>
    </w:p>
    <w:p w:rsidR="00000000" w:rsidRDefault="00960FC9">
      <w:pPr>
        <w:jc w:val="both"/>
        <w:rPr>
          <w:rFonts w:cs="David"/>
          <w:u w:val="single"/>
          <w:rtl/>
        </w:rPr>
      </w:pPr>
      <w:r>
        <w:rPr>
          <w:rFonts w:cs="David"/>
          <w:u w:val="single"/>
          <w:rtl/>
        </w:rPr>
        <w:t>ש' ברגר:</w:t>
      </w:r>
    </w:p>
    <w:p w:rsidR="00000000" w:rsidRDefault="00960FC9">
      <w:pPr>
        <w:jc w:val="both"/>
        <w:rPr>
          <w:rFonts w:cs="David"/>
          <w:rtl/>
        </w:rPr>
      </w:pPr>
    </w:p>
    <w:p w:rsidR="00000000" w:rsidRDefault="00960FC9">
      <w:pPr>
        <w:jc w:val="both"/>
        <w:rPr>
          <w:rFonts w:cs="David"/>
          <w:rtl/>
        </w:rPr>
      </w:pPr>
      <w:r>
        <w:rPr>
          <w:rFonts w:cs="David"/>
          <w:rtl/>
        </w:rPr>
        <w:tab/>
        <w:t xml:space="preserve">אנו לא נמצאים בין המוכר לבין הקונה, </w:t>
      </w:r>
      <w:r>
        <w:rPr>
          <w:rFonts w:cs="David"/>
          <w:rtl/>
        </w:rPr>
        <w:t>כאשר מתבצעת העיסקה. המוכר לא עובד בתקן של חוקר של המערכת. הוא מוכר זאת ומקבל, והוא אפילו לא צריך לקבל הצהרה מהקונה שזה לצרכי עסקו באילת, והוא יכול למכור לו את הנכסים פרט לאותם נכסים שמופיעים ברשימה. בגלל זה, כאשר כתבו כאן שהורידו גם את הסיגריות, לא רצו להט</w:t>
      </w:r>
      <w:r>
        <w:rPr>
          <w:rFonts w:cs="David"/>
          <w:rtl/>
        </w:rPr>
        <w:t>יל על מוכר הסיגריות באילת את הדרישה לבחון מי קונה והאם זה לצריכה באילת או לא. אמרו: "מכירת סיגריות באילת תהיה חייבת במס". למעשה, מה שטוב לסיגריות טוב לרכבים.</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יש לי דעה בעניין הזה.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מה התקנה הבאה שנובעת מזה?</w:t>
      </w:r>
    </w:p>
    <w:p w:rsidR="00000000" w:rsidRDefault="00960FC9">
      <w:pPr>
        <w:jc w:val="both"/>
        <w:rPr>
          <w:rFonts w:cs="David"/>
          <w:rtl/>
        </w:rPr>
      </w:pPr>
    </w:p>
    <w:p w:rsidR="00000000" w:rsidRDefault="00960FC9">
      <w:pPr>
        <w:jc w:val="both"/>
        <w:rPr>
          <w:rFonts w:cs="David"/>
          <w:u w:val="single"/>
          <w:rtl/>
        </w:rPr>
      </w:pPr>
      <w:r>
        <w:rPr>
          <w:rFonts w:cs="David"/>
          <w:u w:val="single"/>
          <w:rtl/>
        </w:rPr>
        <w:t>א' שניידר:</w:t>
      </w:r>
    </w:p>
    <w:p w:rsidR="00000000" w:rsidRDefault="00960FC9">
      <w:pPr>
        <w:jc w:val="both"/>
        <w:rPr>
          <w:rFonts w:cs="David"/>
          <w:rtl/>
        </w:rPr>
      </w:pPr>
    </w:p>
    <w:p w:rsidR="00000000" w:rsidRDefault="00960FC9">
      <w:pPr>
        <w:jc w:val="both"/>
        <w:rPr>
          <w:rFonts w:cs="David"/>
          <w:rtl/>
        </w:rPr>
      </w:pPr>
      <w:r>
        <w:rPr>
          <w:rFonts w:cs="David"/>
          <w:rtl/>
        </w:rPr>
        <w:tab/>
        <w:t>ז</w:t>
      </w:r>
      <w:r>
        <w:rPr>
          <w:rFonts w:cs="David"/>
          <w:rtl/>
        </w:rPr>
        <w:t>ה לא שייך לאילת.</w:t>
      </w:r>
    </w:p>
    <w:p w:rsidR="00000000" w:rsidRDefault="00960FC9">
      <w:pPr>
        <w:jc w:val="both"/>
        <w:rPr>
          <w:rFonts w:cs="David"/>
          <w:rtl/>
        </w:rPr>
      </w:pPr>
    </w:p>
    <w:p w:rsidR="00000000" w:rsidRDefault="00960FC9">
      <w:pPr>
        <w:jc w:val="both"/>
        <w:rPr>
          <w:rFonts w:cs="David"/>
          <w:u w:val="single"/>
          <w:rtl/>
        </w:rPr>
      </w:pPr>
      <w:r>
        <w:rPr>
          <w:rFonts w:cs="David"/>
          <w:u w:val="single"/>
          <w:rtl/>
        </w:rPr>
        <w:t>ש' ברגר:</w:t>
      </w:r>
    </w:p>
    <w:p w:rsidR="00000000" w:rsidRDefault="00960FC9">
      <w:pPr>
        <w:jc w:val="both"/>
        <w:rPr>
          <w:rFonts w:cs="David"/>
          <w:rtl/>
        </w:rPr>
      </w:pPr>
    </w:p>
    <w:p w:rsidR="00000000" w:rsidRDefault="00960FC9">
      <w:pPr>
        <w:jc w:val="both"/>
        <w:rPr>
          <w:rFonts w:cs="David"/>
          <w:rtl/>
        </w:rPr>
      </w:pPr>
      <w:r>
        <w:rPr>
          <w:rFonts w:cs="David"/>
          <w:rtl/>
        </w:rPr>
        <w:tab/>
        <w:t>התקנה הבאה היא תוספת כמה דגמים לתוספת הרביעית בתקנות העיקריות להוסיף דגמים נוספים, שעומדים להיות מיובאים לארץ, של רכבים הנחשבים למסחריים ורשומים כרכבים מסחריים אבל היעוד העיקרי הוא יעוד לשימוש משפחתי פרטי בדומה לרכבים פרטיים אח</w:t>
      </w:r>
      <w:r>
        <w:rPr>
          <w:rFonts w:cs="David"/>
          <w:rtl/>
        </w:rPr>
        <w:t>רים. יש שלושה דגמים, שרוצים להוסיף לרשימה.</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זה לכל הארץ, ולא לאילת דוקא.</w:t>
      </w:r>
    </w:p>
    <w:p w:rsidR="00000000" w:rsidRDefault="00960FC9">
      <w:pPr>
        <w:jc w:val="both"/>
        <w:rPr>
          <w:rFonts w:cs="David"/>
          <w:rtl/>
        </w:rPr>
      </w:pPr>
    </w:p>
    <w:p w:rsidR="00000000" w:rsidRDefault="00960FC9">
      <w:pPr>
        <w:jc w:val="both"/>
        <w:rPr>
          <w:rFonts w:cs="David"/>
          <w:u w:val="single"/>
          <w:rtl/>
        </w:rPr>
      </w:pPr>
      <w:r>
        <w:rPr>
          <w:rFonts w:cs="David"/>
          <w:u w:val="single"/>
          <w:rtl/>
        </w:rPr>
        <w:t>ש' ברגר:</w:t>
      </w:r>
    </w:p>
    <w:p w:rsidR="00000000" w:rsidRDefault="00960FC9">
      <w:pPr>
        <w:jc w:val="both"/>
        <w:rPr>
          <w:rFonts w:cs="David"/>
          <w:rtl/>
        </w:rPr>
      </w:pPr>
    </w:p>
    <w:p w:rsidR="00000000" w:rsidRDefault="00960FC9">
      <w:pPr>
        <w:jc w:val="both"/>
        <w:rPr>
          <w:rFonts w:cs="David"/>
          <w:rtl/>
        </w:rPr>
      </w:pPr>
      <w:r>
        <w:rPr>
          <w:rFonts w:cs="David"/>
          <w:rtl/>
        </w:rPr>
        <w:tab/>
        <w:t>זה לכל הארץ.</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האם יש איזה שהן הסתייגויות?</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לדעתי, באילת צריך להשאיר דוקא את הרכבים האלה. הם קונים זאת בסולר, יש להם מרחקי נסיעה</w:t>
      </w:r>
      <w:r>
        <w:rPr>
          <w:rFonts w:cs="David"/>
          <w:rtl/>
        </w:rPr>
        <w:t xml:space="preserve"> ומשתמשים בזה לסיורים. זה לא הרצליה פיתוח. אז, יש שלושה עשירים שגם משתמשים בזה. מדובר בעיקר בג'יפים, ואין פה איזה שהוא פטנט אחר. אלה לא פרייבטים.</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אם כך, אתה נגד.  חבר-הכנסת פרוש?</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אני מעמיד להצבעה את שני הנושאים</w:t>
      </w:r>
      <w:r>
        <w:rPr>
          <w:rFonts w:cs="David"/>
          <w:rtl/>
        </w:rPr>
        <w:t>. מי בעד? מי נגד?</w:t>
      </w:r>
    </w:p>
    <w:p w:rsidR="00000000" w:rsidRDefault="00960FC9">
      <w:pPr>
        <w:jc w:val="both"/>
        <w:rPr>
          <w:rFonts w:cs="David"/>
          <w:rtl/>
        </w:rPr>
      </w:pPr>
    </w:p>
    <w:p w:rsidR="00000000" w:rsidRDefault="00960FC9">
      <w:pPr>
        <w:pStyle w:val="2"/>
        <w:rPr>
          <w:rFonts w:cs="David"/>
          <w:rtl/>
        </w:rPr>
      </w:pPr>
      <w:r>
        <w:rPr>
          <w:rFonts w:cs="David"/>
          <w:rtl/>
        </w:rPr>
        <w:t>ה צ ב ע ה</w:t>
      </w:r>
    </w:p>
    <w:p w:rsidR="00000000" w:rsidRDefault="00960FC9">
      <w:pPr>
        <w:jc w:val="center"/>
        <w:rPr>
          <w:rFonts w:cs="David"/>
          <w:rtl/>
        </w:rPr>
      </w:pPr>
    </w:p>
    <w:p w:rsidR="00000000" w:rsidRDefault="00960FC9">
      <w:pPr>
        <w:jc w:val="center"/>
        <w:rPr>
          <w:rFonts w:cs="David"/>
          <w:rtl/>
        </w:rPr>
      </w:pPr>
      <w:r>
        <w:rPr>
          <w:rFonts w:cs="David"/>
          <w:rtl/>
        </w:rPr>
        <w:t>בעד - 2</w:t>
      </w:r>
    </w:p>
    <w:p w:rsidR="00000000" w:rsidRDefault="00960FC9">
      <w:pPr>
        <w:jc w:val="center"/>
        <w:rPr>
          <w:rFonts w:cs="David"/>
          <w:rtl/>
        </w:rPr>
      </w:pPr>
      <w:r>
        <w:rPr>
          <w:rFonts w:cs="David"/>
          <w:rtl/>
        </w:rPr>
        <w:t>נגד - 1</w:t>
      </w:r>
    </w:p>
    <w:p w:rsidR="00000000" w:rsidRDefault="00960FC9">
      <w:pPr>
        <w:jc w:val="center"/>
        <w:rPr>
          <w:rFonts w:cs="David"/>
          <w:rtl/>
        </w:rPr>
      </w:pPr>
      <w:r>
        <w:rPr>
          <w:rFonts w:cs="David"/>
          <w:rtl/>
        </w:rPr>
        <w:t>חוק איזור סחר חופשי ביאלת (פטורים והנחות ממסים) (תיקון התוספת השניה),</w:t>
      </w:r>
    </w:p>
    <w:p w:rsidR="00000000" w:rsidRDefault="00960FC9">
      <w:pPr>
        <w:jc w:val="center"/>
        <w:rPr>
          <w:rFonts w:cs="David"/>
          <w:rtl/>
        </w:rPr>
      </w:pPr>
      <w:r>
        <w:rPr>
          <w:rFonts w:cs="David"/>
          <w:rtl/>
        </w:rPr>
        <w:t>התש"ס-2000, ותקנות מס ערך מוסף (תיקון מס'  ), התש"ס-2000, התקבלו.</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החוק והתקנות אושרו ברוב של שניים נגד אחד - חבר-הכנ</w:t>
      </w:r>
      <w:r>
        <w:rPr>
          <w:rFonts w:cs="David"/>
          <w:rtl/>
        </w:rPr>
        <w:t>סת צבי הנדל שהצביע נגד. הוא חושב, שאילת צריכה להנות מהפריבלגיה הזו.</w:t>
      </w:r>
    </w:p>
    <w:p w:rsidR="00000000" w:rsidRDefault="00960FC9">
      <w:pPr>
        <w:jc w:val="both"/>
        <w:rPr>
          <w:rFonts w:cs="David"/>
          <w:rtl/>
        </w:rPr>
      </w:pPr>
    </w:p>
    <w:p w:rsidR="00000000" w:rsidRDefault="00960FC9">
      <w:pPr>
        <w:jc w:val="both"/>
        <w:rPr>
          <w:rFonts w:cs="David"/>
          <w:rtl/>
        </w:rPr>
      </w:pPr>
      <w:r>
        <w:rPr>
          <w:rFonts w:cs="David"/>
          <w:rtl/>
        </w:rPr>
        <w:tab/>
        <w:t>אני מודה לכם.</w:t>
      </w:r>
    </w:p>
    <w:p w:rsidR="00000000" w:rsidRDefault="00960FC9">
      <w:pPr>
        <w:jc w:val="center"/>
        <w:rPr>
          <w:rFonts w:cs="David"/>
          <w:b/>
          <w:bCs/>
          <w:u w:val="single"/>
          <w:rtl/>
        </w:rPr>
      </w:pPr>
      <w:r>
        <w:rPr>
          <w:rFonts w:cs="David"/>
          <w:rtl/>
        </w:rPr>
        <w:br w:type="page"/>
      </w:r>
      <w:r>
        <w:rPr>
          <w:rFonts w:cs="David"/>
          <w:b/>
          <w:bCs/>
          <w:u w:val="single"/>
          <w:rtl/>
        </w:rPr>
        <w:t>שינויים בתקציב לשנת 2000</w:t>
      </w:r>
    </w:p>
    <w:p w:rsidR="00000000" w:rsidRDefault="00960FC9">
      <w:pPr>
        <w:jc w:val="center"/>
        <w:rPr>
          <w:rFonts w:cs="David"/>
          <w:b/>
          <w:bCs/>
          <w:u w:val="single"/>
          <w:rtl/>
        </w:rPr>
      </w:pPr>
      <w:r>
        <w:rPr>
          <w:rFonts w:cs="David"/>
          <w:b/>
          <w:bCs/>
          <w:u w:val="single"/>
          <w:rtl/>
        </w:rPr>
        <w:t>(פניה מס' 165 לוועדה)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pStyle w:val="aa"/>
        <w:rPr>
          <w:rFonts w:cs="David"/>
          <w:u w:val="single"/>
          <w:rtl/>
        </w:rPr>
      </w:pPr>
      <w:r>
        <w:rPr>
          <w:rFonts w:cs="David"/>
          <w:u w:val="single"/>
          <w:rtl/>
        </w:rPr>
        <w:t>היו"ר א' גולדשמידט:</w:t>
      </w:r>
    </w:p>
    <w:p w:rsidR="00000000" w:rsidRDefault="00960FC9">
      <w:pPr>
        <w:pStyle w:val="aa"/>
        <w:rPr>
          <w:rFonts w:cs="David"/>
          <w:rtl/>
        </w:rPr>
      </w:pPr>
    </w:p>
    <w:p w:rsidR="00000000" w:rsidRDefault="00960FC9">
      <w:pPr>
        <w:pStyle w:val="aa"/>
        <w:rPr>
          <w:rFonts w:cs="David"/>
          <w:rtl/>
        </w:rPr>
      </w:pPr>
      <w:r>
        <w:rPr>
          <w:rFonts w:cs="David"/>
          <w:rtl/>
        </w:rPr>
        <w:tab/>
        <w:t>מונחת לפנינו פניה מספר 165 לוועדה. אנו המתנו לבוא הרפרנט בנושא חינוך, וביקשתי לקרוא לחבר-הכנסת ליצ</w:t>
      </w:r>
      <w:r>
        <w:rPr>
          <w:rFonts w:cs="David"/>
          <w:rtl/>
        </w:rPr>
        <w:t>מן.</w:t>
      </w:r>
    </w:p>
    <w:p w:rsidR="00000000" w:rsidRDefault="00960FC9">
      <w:pPr>
        <w:pStyle w:val="aa"/>
        <w:rPr>
          <w:rFonts w:cs="David"/>
          <w:rtl/>
        </w:rPr>
      </w:pPr>
    </w:p>
    <w:p w:rsidR="00000000" w:rsidRDefault="00960FC9">
      <w:pPr>
        <w:jc w:val="both"/>
        <w:rPr>
          <w:rFonts w:cs="David"/>
          <w:u w:val="single"/>
          <w:rtl/>
        </w:rPr>
      </w:pPr>
      <w:r>
        <w:rPr>
          <w:rFonts w:cs="David"/>
          <w:u w:val="single"/>
          <w:rtl/>
        </w:rPr>
        <w:t>י' עמית:</w:t>
      </w:r>
    </w:p>
    <w:p w:rsidR="00000000" w:rsidRDefault="00960FC9">
      <w:pPr>
        <w:jc w:val="both"/>
        <w:rPr>
          <w:rFonts w:cs="David"/>
          <w:rtl/>
        </w:rPr>
      </w:pPr>
    </w:p>
    <w:p w:rsidR="00000000" w:rsidRDefault="00960FC9">
      <w:pPr>
        <w:jc w:val="both"/>
        <w:rPr>
          <w:rFonts w:cs="David"/>
          <w:rtl/>
        </w:rPr>
      </w:pPr>
      <w:r>
        <w:rPr>
          <w:rFonts w:cs="David"/>
          <w:rtl/>
        </w:rPr>
        <w:tab/>
        <w:t>מדובר בהעברת 3.5 מליוני ש"ח לפעולות החינוך העצמאי. 3.5 מליוני הש"ח האלה הם חלק מ-17.5 מליון ש"ח שסוכמו בהבנות עם סיעות הקואליציה לקראת תקציב 2000.</w:t>
      </w:r>
    </w:p>
    <w:p w:rsidR="00000000" w:rsidRDefault="00960FC9">
      <w:pPr>
        <w:jc w:val="both"/>
        <w:rPr>
          <w:rFonts w:cs="David"/>
          <w:rtl/>
        </w:rPr>
      </w:pPr>
    </w:p>
    <w:p w:rsidR="00000000" w:rsidRDefault="00960FC9">
      <w:pPr>
        <w:jc w:val="both"/>
        <w:rPr>
          <w:rFonts w:cs="David"/>
          <w:u w:val="single"/>
          <w:rtl/>
        </w:rPr>
      </w:pPr>
      <w:r>
        <w:rPr>
          <w:rFonts w:cs="David"/>
          <w:u w:val="single"/>
          <w:rtl/>
        </w:rPr>
        <w:t>מ' פרוש:</w:t>
      </w:r>
    </w:p>
    <w:p w:rsidR="00000000" w:rsidRDefault="00960FC9">
      <w:pPr>
        <w:jc w:val="both"/>
        <w:rPr>
          <w:rFonts w:cs="David"/>
          <w:rtl/>
        </w:rPr>
      </w:pPr>
    </w:p>
    <w:p w:rsidR="00000000" w:rsidRDefault="00960FC9">
      <w:pPr>
        <w:jc w:val="both"/>
        <w:rPr>
          <w:rFonts w:cs="David"/>
          <w:rtl/>
        </w:rPr>
      </w:pPr>
      <w:r>
        <w:rPr>
          <w:rFonts w:cs="David"/>
          <w:rtl/>
        </w:rPr>
        <w:tab/>
        <w:t>למה לא ה-17 מליון ש"ח?</w:t>
      </w:r>
    </w:p>
    <w:p w:rsidR="00000000" w:rsidRDefault="00960FC9">
      <w:pPr>
        <w:jc w:val="both"/>
        <w:rPr>
          <w:rFonts w:cs="David"/>
          <w:u w:val="single"/>
          <w:rtl/>
        </w:rPr>
      </w:pPr>
    </w:p>
    <w:p w:rsidR="00000000" w:rsidRDefault="00960FC9">
      <w:pPr>
        <w:jc w:val="both"/>
        <w:rPr>
          <w:rFonts w:cs="David"/>
          <w:u w:val="single"/>
          <w:rtl/>
        </w:rPr>
      </w:pPr>
      <w:r>
        <w:rPr>
          <w:rFonts w:cs="David"/>
          <w:u w:val="single"/>
          <w:rtl/>
        </w:rPr>
        <w:t>י' עמית:</w:t>
      </w:r>
    </w:p>
    <w:p w:rsidR="00000000" w:rsidRDefault="00960FC9">
      <w:pPr>
        <w:jc w:val="both"/>
        <w:rPr>
          <w:rFonts w:cs="David"/>
          <w:rtl/>
        </w:rPr>
      </w:pPr>
    </w:p>
    <w:p w:rsidR="00000000" w:rsidRDefault="00960FC9">
      <w:pPr>
        <w:jc w:val="both"/>
        <w:rPr>
          <w:rFonts w:cs="David"/>
          <w:rtl/>
        </w:rPr>
      </w:pPr>
      <w:r>
        <w:rPr>
          <w:rFonts w:cs="David"/>
          <w:rtl/>
        </w:rPr>
        <w:tab/>
        <w:t>אתם ביקשתם להעביר כרגע 3.5 מליוני ש"ח, ועוד לא</w:t>
      </w:r>
      <w:r>
        <w:rPr>
          <w:rFonts w:cs="David"/>
          <w:rtl/>
        </w:rPr>
        <w:t xml:space="preserve"> סגרתם על ה-17 מליון ש"ח. כשיתבקש שאר הסכום, יועבר שאר הסכום. בשלב הזה, זה הסכום שהתבקש, וביקשו לעכב את השאר, ואנו מעבירים את החלק עליו יש הסכמה. זה חלק מהסכם קואליציוני שהוקרא מעל בימת הכנסת.</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נחכה לחבר-הכנסת ליצמן, כדי שיהיה גם שותף</w:t>
      </w:r>
      <w:r>
        <w:rPr>
          <w:rFonts w:cs="David"/>
          <w:rtl/>
        </w:rPr>
        <w:t>.</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אני מצביע איתו. אני דואג לקואליציה שלא תתפרק.</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אני מעמיד להצבעה את פניה מספר 165 לוועדה.</w:t>
      </w:r>
    </w:p>
    <w:p w:rsidR="00000000" w:rsidRDefault="00960FC9">
      <w:pPr>
        <w:jc w:val="both"/>
        <w:rPr>
          <w:rFonts w:cs="David"/>
          <w:rtl/>
        </w:rPr>
      </w:pPr>
    </w:p>
    <w:p w:rsidR="00000000" w:rsidRDefault="00960FC9">
      <w:pPr>
        <w:pStyle w:val="3"/>
        <w:jc w:val="center"/>
        <w:rPr>
          <w:rFonts w:cs="David"/>
          <w:rtl/>
        </w:rPr>
      </w:pPr>
      <w:r>
        <w:rPr>
          <w:rFonts w:cs="David"/>
          <w:rtl/>
        </w:rPr>
        <w:t>ה צ ב ע ה</w:t>
      </w:r>
    </w:p>
    <w:p w:rsidR="00000000" w:rsidRDefault="00960FC9">
      <w:pPr>
        <w:jc w:val="center"/>
        <w:rPr>
          <w:rFonts w:cs="David"/>
          <w:rtl/>
        </w:rPr>
      </w:pPr>
    </w:p>
    <w:p w:rsidR="00000000" w:rsidRDefault="00960FC9">
      <w:pPr>
        <w:jc w:val="center"/>
        <w:rPr>
          <w:rFonts w:cs="David"/>
          <w:rtl/>
        </w:rPr>
      </w:pPr>
      <w:r>
        <w:rPr>
          <w:rFonts w:cs="David"/>
          <w:rtl/>
        </w:rPr>
        <w:t>פניה מס' 165 לוועדה התקבלה.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פניה מספר 165 אושרה פה אחד.</w:t>
      </w:r>
    </w:p>
    <w:p w:rsidR="00000000" w:rsidRDefault="00960FC9">
      <w:pPr>
        <w:jc w:val="both"/>
        <w:rPr>
          <w:rFonts w:cs="David"/>
          <w:rtl/>
        </w:rPr>
      </w:pPr>
    </w:p>
    <w:p w:rsidR="00000000" w:rsidRDefault="00960FC9">
      <w:pPr>
        <w:jc w:val="both"/>
        <w:rPr>
          <w:rFonts w:cs="David"/>
          <w:u w:val="single"/>
          <w:rtl/>
        </w:rPr>
      </w:pPr>
      <w:r>
        <w:rPr>
          <w:rFonts w:cs="David"/>
          <w:u w:val="single"/>
          <w:rtl/>
        </w:rPr>
        <w:t>אמנון כהן:</w:t>
      </w:r>
    </w:p>
    <w:p w:rsidR="00000000" w:rsidRDefault="00960FC9">
      <w:pPr>
        <w:jc w:val="both"/>
        <w:rPr>
          <w:rFonts w:cs="David"/>
          <w:rtl/>
        </w:rPr>
      </w:pPr>
    </w:p>
    <w:p w:rsidR="00000000" w:rsidRDefault="00960FC9">
      <w:pPr>
        <w:jc w:val="both"/>
        <w:rPr>
          <w:rFonts w:cs="David"/>
          <w:rtl/>
        </w:rPr>
      </w:pPr>
      <w:r>
        <w:rPr>
          <w:rFonts w:cs="David"/>
          <w:rtl/>
        </w:rPr>
        <w:tab/>
        <w:t>האם דנים בנושא אילת?</w:t>
      </w:r>
    </w:p>
    <w:p w:rsidR="00000000" w:rsidRDefault="00960FC9">
      <w:pPr>
        <w:jc w:val="both"/>
        <w:rPr>
          <w:rFonts w:cs="David"/>
          <w:u w:val="single"/>
          <w:rtl/>
        </w:rPr>
      </w:pPr>
      <w:r>
        <w:rPr>
          <w:rFonts w:cs="David"/>
          <w:u w:val="single"/>
          <w:rtl/>
        </w:rPr>
        <w:br w:type="page"/>
        <w:t>היו</w:t>
      </w:r>
      <w:r>
        <w:rPr>
          <w:rFonts w:cs="David"/>
          <w:u w:val="single"/>
          <w:rtl/>
        </w:rPr>
        <w:t>"ר א' גולדשמידט:</w:t>
      </w:r>
    </w:p>
    <w:p w:rsidR="00000000" w:rsidRDefault="00960FC9">
      <w:pPr>
        <w:jc w:val="both"/>
        <w:rPr>
          <w:rFonts w:cs="David"/>
          <w:rtl/>
        </w:rPr>
      </w:pPr>
    </w:p>
    <w:p w:rsidR="00000000" w:rsidRDefault="00960FC9">
      <w:pPr>
        <w:jc w:val="both"/>
        <w:rPr>
          <w:rFonts w:cs="David"/>
          <w:rtl/>
        </w:rPr>
      </w:pPr>
      <w:r>
        <w:rPr>
          <w:rFonts w:cs="David"/>
          <w:rtl/>
        </w:rPr>
        <w:tab/>
        <w:t>סיימנו את נושא אילת. זה הסתיים במהירות. זה נושא כמעט טכני.</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מתי זה ישבת על זה?</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r>
        <w:rPr>
          <w:rFonts w:cs="David"/>
          <w:rtl/>
        </w:rPr>
        <w:tab/>
        <w:t>למרות שהתנגדתי לזה, אני עד לכך שנערך דיון.</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היה פקק תחבורה רציני. האמן לי, שהיום יצאתי בשעה 07:00, כי התקשרו אלי מאילת.</w:t>
      </w:r>
    </w:p>
    <w:p w:rsidR="00000000" w:rsidRDefault="00960FC9">
      <w:pPr>
        <w:jc w:val="both"/>
        <w:rPr>
          <w:rFonts w:cs="David"/>
          <w:u w:val="single"/>
          <w:rtl/>
        </w:rPr>
      </w:pPr>
    </w:p>
    <w:p w:rsidR="00000000" w:rsidRDefault="00960FC9">
      <w:pPr>
        <w:jc w:val="both"/>
        <w:rPr>
          <w:rFonts w:cs="David"/>
          <w:u w:val="single"/>
          <w:rtl/>
        </w:rPr>
      </w:pPr>
      <w:r>
        <w:rPr>
          <w:rFonts w:cs="David"/>
          <w:u w:val="single"/>
          <w:rtl/>
        </w:rPr>
        <w:t>הי</w:t>
      </w:r>
      <w:r>
        <w:rPr>
          <w:rFonts w:cs="David"/>
          <w:u w:val="single"/>
          <w:rtl/>
        </w:rPr>
        <w:t>ו"ר א' גולדשמידט:</w:t>
      </w:r>
    </w:p>
    <w:p w:rsidR="00000000" w:rsidRDefault="00960FC9">
      <w:pPr>
        <w:jc w:val="both"/>
        <w:rPr>
          <w:rFonts w:cs="David"/>
          <w:rtl/>
        </w:rPr>
      </w:pPr>
    </w:p>
    <w:p w:rsidR="00000000" w:rsidRDefault="00960FC9">
      <w:pPr>
        <w:jc w:val="both"/>
        <w:rPr>
          <w:rFonts w:cs="David"/>
          <w:rtl/>
        </w:rPr>
      </w:pPr>
      <w:r>
        <w:rPr>
          <w:rFonts w:cs="David"/>
          <w:rtl/>
        </w:rPr>
        <w:tab/>
        <w:t>האם התקשרו שהם נגד?</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אני מבקש רביזיה.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יש רביזיה על ההחלטה בנושא אילת.</w:t>
      </w:r>
    </w:p>
    <w:p w:rsidR="00000000" w:rsidRDefault="00960FC9">
      <w:pPr>
        <w:jc w:val="both"/>
        <w:rPr>
          <w:rFonts w:cs="David"/>
          <w:rtl/>
        </w:rPr>
      </w:pPr>
    </w:p>
    <w:p w:rsidR="00000000" w:rsidRDefault="00960FC9">
      <w:pPr>
        <w:jc w:val="both"/>
        <w:rPr>
          <w:rFonts w:cs="David"/>
          <w:u w:val="single"/>
          <w:rtl/>
        </w:rPr>
      </w:pPr>
      <w:r>
        <w:rPr>
          <w:rFonts w:cs="David"/>
          <w:u w:val="single"/>
          <w:rtl/>
        </w:rPr>
        <w:t>אמנון כהן:</w:t>
      </w:r>
    </w:p>
    <w:p w:rsidR="00000000" w:rsidRDefault="00960FC9">
      <w:pPr>
        <w:jc w:val="both"/>
        <w:rPr>
          <w:rFonts w:cs="David"/>
          <w:rtl/>
        </w:rPr>
      </w:pPr>
    </w:p>
    <w:p w:rsidR="00000000" w:rsidRDefault="00960FC9">
      <w:pPr>
        <w:jc w:val="both"/>
        <w:rPr>
          <w:rFonts w:cs="David"/>
          <w:rtl/>
        </w:rPr>
      </w:pPr>
      <w:r>
        <w:rPr>
          <w:rFonts w:cs="David"/>
          <w:rtl/>
        </w:rPr>
        <w:tab/>
        <w:t>אני מצטרף לרביזיה של חבר-הכנסת שירי.</w:t>
      </w:r>
    </w:p>
    <w:p w:rsidR="00000000" w:rsidRDefault="00960FC9">
      <w:pPr>
        <w:jc w:val="both"/>
        <w:rPr>
          <w:rFonts w:cs="David"/>
          <w:rtl/>
        </w:rPr>
      </w:pPr>
    </w:p>
    <w:p w:rsidR="00000000" w:rsidRDefault="00960FC9">
      <w:pPr>
        <w:jc w:val="both"/>
        <w:rPr>
          <w:rFonts w:cs="David"/>
          <w:u w:val="single"/>
          <w:rtl/>
        </w:rPr>
      </w:pPr>
      <w:r>
        <w:rPr>
          <w:rFonts w:cs="David"/>
          <w:u w:val="single"/>
          <w:rtl/>
        </w:rPr>
        <w:t>א' שניידר:</w:t>
      </w:r>
    </w:p>
    <w:p w:rsidR="00000000" w:rsidRDefault="00960FC9">
      <w:pPr>
        <w:jc w:val="both"/>
        <w:rPr>
          <w:rFonts w:cs="David"/>
          <w:rtl/>
        </w:rPr>
      </w:pPr>
    </w:p>
    <w:p w:rsidR="00000000" w:rsidRDefault="00960FC9">
      <w:pPr>
        <w:jc w:val="both"/>
        <w:rPr>
          <w:rFonts w:cs="David"/>
          <w:rtl/>
        </w:rPr>
      </w:pPr>
      <w:r>
        <w:rPr>
          <w:rFonts w:cs="David"/>
          <w:rtl/>
        </w:rPr>
        <w:tab/>
        <w:t>ישנן שם שתי החלטות, ואחת היא לא אילת. אחת מהן היא הרחבת רשימת רכבים</w:t>
      </w:r>
      <w:r>
        <w:rPr>
          <w:rFonts w:cs="David"/>
          <w:rtl/>
        </w:rPr>
        <w:t xml:space="preserve"> שנחשבים לרכבים פרטיים.</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הרביזיה שלכם היא רק על אחת משתי התקנות, שכן תקנה אחת כלל לא רלוונטית לאילת והיא לכל הארץ. הרביזיה שלכם היא רק על התקנה לגבי אילת.</w:t>
      </w:r>
    </w:p>
    <w:p w:rsidR="00000000" w:rsidRDefault="00960FC9">
      <w:pPr>
        <w:jc w:val="center"/>
        <w:rPr>
          <w:rFonts w:cs="David"/>
          <w:b/>
          <w:bCs/>
          <w:u w:val="single"/>
          <w:rtl/>
        </w:rPr>
      </w:pPr>
      <w:r>
        <w:rPr>
          <w:rFonts w:cs="David"/>
          <w:rtl/>
        </w:rPr>
        <w:br w:type="page"/>
      </w:r>
      <w:r>
        <w:rPr>
          <w:rFonts w:cs="David"/>
          <w:b/>
          <w:bCs/>
          <w:u w:val="single"/>
          <w:rtl/>
        </w:rPr>
        <w:t>שינויים בתקציב לשנת 2000</w:t>
      </w:r>
    </w:p>
    <w:p w:rsidR="00000000" w:rsidRDefault="00960FC9">
      <w:pPr>
        <w:jc w:val="center"/>
        <w:rPr>
          <w:rFonts w:cs="David"/>
          <w:rtl/>
        </w:rPr>
      </w:pPr>
      <w:r>
        <w:rPr>
          <w:rFonts w:cs="David"/>
          <w:b/>
          <w:bCs/>
          <w:u w:val="single"/>
          <w:rtl/>
        </w:rPr>
        <w:t>(פניה מס' 142 לוועדה)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מונחת</w:t>
      </w:r>
      <w:r>
        <w:rPr>
          <w:rFonts w:cs="David"/>
          <w:rtl/>
        </w:rPr>
        <w:t xml:space="preserve"> לפנינו פניה מספר 142 לוועדה.</w:t>
      </w:r>
    </w:p>
    <w:p w:rsidR="00000000" w:rsidRDefault="00960FC9">
      <w:pPr>
        <w:jc w:val="both"/>
        <w:rPr>
          <w:rFonts w:cs="David"/>
          <w:rtl/>
        </w:rPr>
      </w:pPr>
    </w:p>
    <w:p w:rsidR="00000000" w:rsidRDefault="00960FC9">
      <w:pPr>
        <w:jc w:val="both"/>
        <w:rPr>
          <w:rFonts w:cs="David"/>
          <w:u w:val="single"/>
          <w:rtl/>
        </w:rPr>
      </w:pPr>
      <w:r>
        <w:rPr>
          <w:rFonts w:cs="David"/>
          <w:u w:val="single"/>
          <w:rtl/>
        </w:rPr>
        <w:t>ג' אסף-שנהר:</w:t>
      </w:r>
    </w:p>
    <w:p w:rsidR="00000000" w:rsidRDefault="00960FC9">
      <w:pPr>
        <w:jc w:val="both"/>
        <w:rPr>
          <w:rFonts w:cs="David"/>
          <w:rtl/>
        </w:rPr>
      </w:pPr>
    </w:p>
    <w:p w:rsidR="00000000" w:rsidRDefault="00960FC9">
      <w:pPr>
        <w:jc w:val="both"/>
        <w:rPr>
          <w:rFonts w:cs="David"/>
          <w:rtl/>
        </w:rPr>
      </w:pPr>
      <w:r>
        <w:rPr>
          <w:rFonts w:cs="David"/>
          <w:rtl/>
        </w:rPr>
        <w:tab/>
        <w:t>האמת היא, שזה תקציב המינהל האזרחי, אך לא רצינו לדחות את אישור הפניה ואציג זאת במקום הרפרנט. בעקרון, יש פה שינויים פנימיים במינהל האזרחי ב-3.5 מליוני ש"ח בהוצאה, ותקצוב הוצאה מותנית במליון ש"ח לנושא אתרים קדושים</w:t>
      </w:r>
      <w:r>
        <w:rPr>
          <w:rFonts w:cs="David"/>
          <w:rtl/>
        </w:rPr>
        <w:t>. אם אתם רוצים, יש לי את פירוט הכסף של האתרים הקדושים. יש את אתר הטבילה שזה 600 אלף ש"ח, ויש סיוע לשומרונים שזה200 אלף ש"ח ותוספת לתקציב השוטף עוד 200 אלף ש"ח.</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u w:val="single"/>
          <w:rtl/>
        </w:rPr>
      </w:pPr>
    </w:p>
    <w:p w:rsidR="00000000" w:rsidRDefault="00960FC9">
      <w:pPr>
        <w:jc w:val="both"/>
        <w:rPr>
          <w:rFonts w:cs="David"/>
          <w:rtl/>
        </w:rPr>
      </w:pPr>
      <w:r>
        <w:rPr>
          <w:rFonts w:cs="David"/>
          <w:rtl/>
        </w:rPr>
        <w:tab/>
        <w:t>לידיעת הח"כים, מדובר על אתר טבילה, על נושא שומרונים--</w:t>
      </w:r>
    </w:p>
    <w:p w:rsidR="00000000" w:rsidRDefault="00960FC9">
      <w:pPr>
        <w:jc w:val="both"/>
        <w:rPr>
          <w:rFonts w:cs="David"/>
          <w:rtl/>
        </w:rPr>
      </w:pPr>
    </w:p>
    <w:p w:rsidR="00000000" w:rsidRDefault="00960FC9">
      <w:pPr>
        <w:jc w:val="both"/>
        <w:rPr>
          <w:rFonts w:cs="David"/>
          <w:u w:val="single"/>
          <w:rtl/>
        </w:rPr>
      </w:pPr>
      <w:r>
        <w:rPr>
          <w:rFonts w:cs="David"/>
          <w:u w:val="single"/>
          <w:rtl/>
        </w:rPr>
        <w:t>ג' אסף-שנהר:</w:t>
      </w:r>
    </w:p>
    <w:p w:rsidR="00000000" w:rsidRDefault="00960FC9">
      <w:pPr>
        <w:jc w:val="both"/>
        <w:rPr>
          <w:rFonts w:cs="David"/>
          <w:rtl/>
        </w:rPr>
      </w:pPr>
    </w:p>
    <w:p w:rsidR="00000000" w:rsidRDefault="00960FC9">
      <w:pPr>
        <w:jc w:val="both"/>
        <w:rPr>
          <w:rFonts w:cs="David"/>
          <w:rtl/>
        </w:rPr>
      </w:pPr>
      <w:r>
        <w:rPr>
          <w:rFonts w:cs="David"/>
          <w:rtl/>
        </w:rPr>
        <w:tab/>
        <w:t>--ו</w:t>
      </w:r>
      <w:r>
        <w:rPr>
          <w:rFonts w:cs="David"/>
          <w:rtl/>
        </w:rPr>
        <w:t>תקציב שוטף.</w:t>
      </w:r>
    </w:p>
    <w:p w:rsidR="00000000" w:rsidRDefault="00960FC9">
      <w:pPr>
        <w:jc w:val="both"/>
        <w:rPr>
          <w:rFonts w:cs="David"/>
          <w:rtl/>
        </w:rPr>
      </w:pPr>
    </w:p>
    <w:p w:rsidR="00000000" w:rsidRDefault="00960FC9">
      <w:pPr>
        <w:jc w:val="both"/>
        <w:rPr>
          <w:rFonts w:cs="David"/>
          <w:u w:val="single"/>
          <w:rtl/>
        </w:rPr>
      </w:pPr>
      <w:r>
        <w:rPr>
          <w:rFonts w:cs="David"/>
          <w:u w:val="single"/>
          <w:rtl/>
        </w:rPr>
        <w:t>ע' חוגי:</w:t>
      </w:r>
    </w:p>
    <w:p w:rsidR="00000000" w:rsidRDefault="00960FC9">
      <w:pPr>
        <w:jc w:val="both"/>
        <w:rPr>
          <w:rFonts w:cs="David"/>
          <w:rtl/>
        </w:rPr>
      </w:pPr>
    </w:p>
    <w:p w:rsidR="00000000" w:rsidRDefault="00960FC9">
      <w:pPr>
        <w:jc w:val="both"/>
        <w:rPr>
          <w:rFonts w:cs="David"/>
          <w:rtl/>
        </w:rPr>
      </w:pPr>
      <w:r>
        <w:rPr>
          <w:rFonts w:cs="David"/>
          <w:rtl/>
        </w:rPr>
        <w:tab/>
        <w:t>לא הבנתי מה זה אתר השומרונים. מי הגיש את הבקשה?</w:t>
      </w:r>
    </w:p>
    <w:p w:rsidR="00000000" w:rsidRDefault="00960FC9">
      <w:pPr>
        <w:jc w:val="both"/>
        <w:rPr>
          <w:rFonts w:cs="David"/>
          <w:rtl/>
        </w:rPr>
      </w:pPr>
    </w:p>
    <w:p w:rsidR="00000000" w:rsidRDefault="00960FC9">
      <w:pPr>
        <w:jc w:val="both"/>
        <w:rPr>
          <w:rFonts w:cs="David"/>
          <w:u w:val="single"/>
          <w:rtl/>
        </w:rPr>
      </w:pPr>
      <w:r>
        <w:rPr>
          <w:rFonts w:cs="David"/>
          <w:u w:val="single"/>
          <w:rtl/>
        </w:rPr>
        <w:t>ג' אסף-שנהר:</w:t>
      </w:r>
    </w:p>
    <w:p w:rsidR="00000000" w:rsidRDefault="00960FC9">
      <w:pPr>
        <w:jc w:val="both"/>
        <w:rPr>
          <w:rFonts w:cs="David"/>
          <w:rtl/>
        </w:rPr>
      </w:pPr>
    </w:p>
    <w:p w:rsidR="00000000" w:rsidRDefault="00960FC9">
      <w:pPr>
        <w:jc w:val="both"/>
        <w:rPr>
          <w:rFonts w:cs="David"/>
          <w:rtl/>
        </w:rPr>
      </w:pPr>
      <w:r>
        <w:rPr>
          <w:rFonts w:cs="David"/>
          <w:rtl/>
        </w:rPr>
        <w:tab/>
        <w:t>המינהל האזרחי.</w:t>
      </w:r>
    </w:p>
    <w:p w:rsidR="00000000" w:rsidRDefault="00960FC9">
      <w:pPr>
        <w:jc w:val="both"/>
        <w:rPr>
          <w:rFonts w:cs="David"/>
          <w:rtl/>
        </w:rPr>
      </w:pPr>
    </w:p>
    <w:p w:rsidR="00000000" w:rsidRDefault="00960FC9">
      <w:pPr>
        <w:jc w:val="both"/>
        <w:rPr>
          <w:rFonts w:cs="David"/>
          <w:u w:val="single"/>
          <w:rtl/>
        </w:rPr>
      </w:pPr>
      <w:r>
        <w:rPr>
          <w:rFonts w:cs="David"/>
          <w:u w:val="single"/>
          <w:rtl/>
        </w:rPr>
        <w:t>ע' חוגי:</w:t>
      </w:r>
    </w:p>
    <w:p w:rsidR="00000000" w:rsidRDefault="00960FC9">
      <w:pPr>
        <w:jc w:val="both"/>
        <w:rPr>
          <w:rFonts w:cs="David"/>
          <w:rtl/>
        </w:rPr>
      </w:pPr>
    </w:p>
    <w:p w:rsidR="00000000" w:rsidRDefault="00960FC9">
      <w:pPr>
        <w:jc w:val="both"/>
        <w:rPr>
          <w:rFonts w:cs="David"/>
          <w:rtl/>
        </w:rPr>
      </w:pPr>
      <w:r>
        <w:rPr>
          <w:rFonts w:cs="David"/>
          <w:rtl/>
        </w:rPr>
        <w:tab/>
        <w:t>למה? מה קרה?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רבותי, בואו ונסכם שהיום לא יהיו דיונים. מי שיהיה נגד - שיהיה נגד, ומי שיהיה בעד - שיהיה בעד.</w:t>
      </w:r>
    </w:p>
    <w:p w:rsidR="00000000" w:rsidRDefault="00960FC9">
      <w:pPr>
        <w:jc w:val="both"/>
        <w:rPr>
          <w:rFonts w:cs="David"/>
          <w:rtl/>
        </w:rPr>
      </w:pPr>
    </w:p>
    <w:p w:rsidR="00000000" w:rsidRDefault="00960FC9">
      <w:pPr>
        <w:jc w:val="both"/>
        <w:rPr>
          <w:rFonts w:cs="David"/>
          <w:u w:val="single"/>
          <w:rtl/>
        </w:rPr>
      </w:pPr>
      <w:r>
        <w:rPr>
          <w:rFonts w:cs="David"/>
          <w:u w:val="single"/>
          <w:rtl/>
        </w:rPr>
        <w:t>אמנון כהן:</w:t>
      </w:r>
    </w:p>
    <w:p w:rsidR="00000000" w:rsidRDefault="00960FC9">
      <w:pPr>
        <w:jc w:val="both"/>
        <w:rPr>
          <w:rFonts w:cs="David"/>
          <w:rtl/>
        </w:rPr>
      </w:pPr>
    </w:p>
    <w:p w:rsidR="00000000" w:rsidRDefault="00960FC9">
      <w:pPr>
        <w:jc w:val="both"/>
        <w:rPr>
          <w:rFonts w:cs="David"/>
          <w:rtl/>
        </w:rPr>
      </w:pPr>
      <w:r>
        <w:rPr>
          <w:rFonts w:cs="David"/>
          <w:rtl/>
        </w:rPr>
        <w:tab/>
        <w:t>היושב-ראש, זה כל הזמן כך.</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אין לו מצב רוח היום.</w:t>
      </w:r>
    </w:p>
    <w:p w:rsidR="00000000" w:rsidRDefault="00960FC9">
      <w:pPr>
        <w:jc w:val="both"/>
        <w:rPr>
          <w:rFonts w:cs="David"/>
          <w:u w:val="single"/>
          <w:rtl/>
        </w:rPr>
      </w:pPr>
      <w:r>
        <w:rPr>
          <w:rFonts w:cs="David"/>
          <w:rtl/>
        </w:rPr>
        <w:br w:type="page"/>
      </w: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אם הייתי חושב שאיזה דיון אינטלגנטי היה פה משנה משהו, אז בסדר.</w:t>
      </w:r>
    </w:p>
    <w:p w:rsidR="00000000" w:rsidRDefault="00960FC9">
      <w:pPr>
        <w:jc w:val="both"/>
        <w:rPr>
          <w:rFonts w:cs="David"/>
          <w:rtl/>
        </w:rPr>
      </w:pPr>
    </w:p>
    <w:p w:rsidR="00000000" w:rsidRDefault="00960FC9">
      <w:pPr>
        <w:jc w:val="both"/>
        <w:rPr>
          <w:rFonts w:cs="David"/>
          <w:rtl/>
        </w:rPr>
      </w:pPr>
      <w:r>
        <w:rPr>
          <w:rFonts w:cs="David"/>
          <w:rtl/>
        </w:rPr>
        <w:tab/>
        <w:t>אני מעמיד להצבעה את ניה מספר 142 לוועדה. מי בעד? מי נגד?</w:t>
      </w:r>
    </w:p>
    <w:p w:rsidR="00000000" w:rsidRDefault="00960FC9">
      <w:pPr>
        <w:jc w:val="both"/>
        <w:rPr>
          <w:rFonts w:cs="David"/>
          <w:rtl/>
        </w:rPr>
      </w:pPr>
    </w:p>
    <w:p w:rsidR="00000000" w:rsidRDefault="00960FC9">
      <w:pPr>
        <w:pStyle w:val="3"/>
        <w:jc w:val="center"/>
        <w:rPr>
          <w:rFonts w:cs="David"/>
          <w:rtl/>
        </w:rPr>
      </w:pPr>
      <w:r>
        <w:rPr>
          <w:rFonts w:cs="David"/>
          <w:rtl/>
        </w:rPr>
        <w:t>ה צ ב ע ה</w:t>
      </w:r>
    </w:p>
    <w:p w:rsidR="00000000" w:rsidRDefault="00960FC9">
      <w:pPr>
        <w:jc w:val="center"/>
        <w:rPr>
          <w:rFonts w:cs="David"/>
          <w:rtl/>
        </w:rPr>
      </w:pPr>
    </w:p>
    <w:p w:rsidR="00000000" w:rsidRDefault="00960FC9">
      <w:pPr>
        <w:jc w:val="center"/>
        <w:rPr>
          <w:rFonts w:cs="David"/>
          <w:rtl/>
        </w:rPr>
      </w:pPr>
      <w:r>
        <w:rPr>
          <w:rFonts w:cs="David"/>
          <w:rtl/>
        </w:rPr>
        <w:t>בעד - 4</w:t>
      </w:r>
    </w:p>
    <w:p w:rsidR="00000000" w:rsidRDefault="00960FC9">
      <w:pPr>
        <w:jc w:val="center"/>
        <w:rPr>
          <w:rFonts w:cs="David"/>
          <w:rtl/>
        </w:rPr>
      </w:pPr>
      <w:r>
        <w:rPr>
          <w:rFonts w:cs="David"/>
          <w:rtl/>
        </w:rPr>
        <w:t>פניה מספר 142 לוועדה התקבלה.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ארבעה חברי-כנסת הצביעו בעד.</w:t>
      </w:r>
    </w:p>
    <w:p w:rsidR="00000000" w:rsidRDefault="00960FC9">
      <w:pPr>
        <w:jc w:val="both"/>
        <w:rPr>
          <w:rFonts w:cs="David"/>
          <w:rtl/>
        </w:rPr>
      </w:pPr>
    </w:p>
    <w:p w:rsidR="00000000" w:rsidRDefault="00960FC9">
      <w:pPr>
        <w:jc w:val="both"/>
        <w:rPr>
          <w:rFonts w:cs="David"/>
          <w:u w:val="single"/>
          <w:rtl/>
        </w:rPr>
      </w:pPr>
      <w:r>
        <w:rPr>
          <w:rFonts w:cs="David"/>
          <w:u w:val="single"/>
          <w:rtl/>
        </w:rPr>
        <w:t>ע' חוגי:</w:t>
      </w:r>
    </w:p>
    <w:p w:rsidR="00000000" w:rsidRDefault="00960FC9">
      <w:pPr>
        <w:jc w:val="both"/>
        <w:rPr>
          <w:rFonts w:cs="David"/>
          <w:rtl/>
        </w:rPr>
      </w:pPr>
    </w:p>
    <w:p w:rsidR="00000000" w:rsidRDefault="00960FC9">
      <w:pPr>
        <w:jc w:val="both"/>
        <w:rPr>
          <w:rFonts w:cs="David"/>
          <w:rtl/>
        </w:rPr>
      </w:pPr>
      <w:r>
        <w:rPr>
          <w:rFonts w:cs="David"/>
          <w:rtl/>
        </w:rPr>
        <w:tab/>
        <w:t>אני מבקש רביזיה.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יש רביזיה של חבר-הכנסת עופר חוגי על פניה מספר 142 לוועדה.</w:t>
      </w:r>
    </w:p>
    <w:p w:rsidR="00000000" w:rsidRDefault="00960FC9">
      <w:pPr>
        <w:jc w:val="center"/>
        <w:rPr>
          <w:rFonts w:cs="David"/>
          <w:b/>
          <w:bCs/>
          <w:u w:val="single"/>
          <w:rtl/>
        </w:rPr>
      </w:pPr>
      <w:r>
        <w:rPr>
          <w:rFonts w:cs="David"/>
          <w:rtl/>
        </w:rPr>
        <w:br w:type="page"/>
      </w:r>
      <w:r>
        <w:rPr>
          <w:rFonts w:cs="David"/>
          <w:b/>
          <w:bCs/>
          <w:u w:val="single"/>
          <w:rtl/>
        </w:rPr>
        <w:t>שינויים בתקציב לשנת ‏2000</w:t>
      </w:r>
    </w:p>
    <w:p w:rsidR="00000000" w:rsidRDefault="00960FC9">
      <w:pPr>
        <w:jc w:val="center"/>
        <w:rPr>
          <w:rFonts w:cs="David"/>
          <w:b/>
          <w:bCs/>
          <w:u w:val="single"/>
          <w:rtl/>
        </w:rPr>
      </w:pPr>
      <w:r>
        <w:rPr>
          <w:rFonts w:cs="David"/>
          <w:b/>
          <w:bCs/>
          <w:u w:val="single"/>
          <w:rtl/>
        </w:rPr>
        <w:t>(פניה מס' 144 לוועדה)</w:t>
      </w:r>
    </w:p>
    <w:p w:rsidR="00000000" w:rsidRDefault="00960FC9">
      <w:pPr>
        <w:jc w:val="center"/>
        <w:rPr>
          <w:rFonts w:cs="David"/>
          <w:b/>
          <w:bCs/>
          <w:u w:val="single"/>
          <w:rtl/>
        </w:rPr>
      </w:pPr>
    </w:p>
    <w:p w:rsidR="00000000" w:rsidRDefault="00960FC9">
      <w:pPr>
        <w:jc w:val="both"/>
        <w:rPr>
          <w:rFonts w:cs="David"/>
          <w:u w:val="single"/>
          <w:rtl/>
        </w:rPr>
      </w:pPr>
    </w:p>
    <w:p w:rsidR="00000000" w:rsidRDefault="00960FC9">
      <w:pPr>
        <w:jc w:val="both"/>
        <w:rPr>
          <w:rFonts w:cs="David"/>
          <w:u w:val="single"/>
          <w:rtl/>
        </w:rPr>
      </w:pPr>
    </w:p>
    <w:p w:rsidR="00000000" w:rsidRDefault="00960FC9">
      <w:pPr>
        <w:jc w:val="both"/>
        <w:rPr>
          <w:rFonts w:cs="David"/>
          <w:u w:val="single"/>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מונחת לפנינו פניה מספ</w:t>
      </w:r>
      <w:r>
        <w:rPr>
          <w:rFonts w:cs="David"/>
          <w:rtl/>
        </w:rPr>
        <w:t>ר 144 לוועדה בנושא התחבורה. מתי תסדרו--</w:t>
      </w:r>
    </w:p>
    <w:p w:rsidR="00000000" w:rsidRDefault="00960FC9">
      <w:pPr>
        <w:jc w:val="both"/>
        <w:rPr>
          <w:rFonts w:cs="David"/>
          <w:rtl/>
        </w:rPr>
      </w:pPr>
    </w:p>
    <w:p w:rsidR="00000000" w:rsidRDefault="00960FC9">
      <w:pPr>
        <w:jc w:val="both"/>
        <w:rPr>
          <w:rFonts w:cs="David"/>
          <w:u w:val="single"/>
          <w:rtl/>
        </w:rPr>
      </w:pPr>
      <w:r>
        <w:rPr>
          <w:rFonts w:cs="David"/>
          <w:u w:val="single"/>
          <w:rtl/>
        </w:rPr>
        <w:t>א' שניידר:</w:t>
      </w:r>
    </w:p>
    <w:p w:rsidR="00000000" w:rsidRDefault="00960FC9">
      <w:pPr>
        <w:jc w:val="both"/>
        <w:rPr>
          <w:rFonts w:cs="David"/>
          <w:rtl/>
        </w:rPr>
      </w:pPr>
    </w:p>
    <w:p w:rsidR="00000000" w:rsidRDefault="00960FC9">
      <w:pPr>
        <w:jc w:val="both"/>
        <w:rPr>
          <w:rFonts w:cs="David"/>
          <w:rtl/>
        </w:rPr>
      </w:pPr>
      <w:r>
        <w:rPr>
          <w:rFonts w:cs="David"/>
          <w:rtl/>
        </w:rPr>
        <w:tab/>
        <w:t>--רכבת לדימונה?</w:t>
      </w:r>
    </w:p>
    <w:p w:rsidR="00000000" w:rsidRDefault="00960FC9">
      <w:pPr>
        <w:jc w:val="both"/>
        <w:rPr>
          <w:rFonts w:cs="David"/>
          <w:rtl/>
        </w:rPr>
      </w:pPr>
    </w:p>
    <w:p w:rsidR="00000000" w:rsidRDefault="00960FC9">
      <w:pPr>
        <w:jc w:val="both"/>
        <w:rPr>
          <w:rFonts w:cs="David"/>
          <w:u w:val="single"/>
          <w:rtl/>
        </w:rPr>
      </w:pPr>
      <w:r>
        <w:rPr>
          <w:rFonts w:cs="David"/>
          <w:u w:val="single"/>
          <w:rtl/>
        </w:rPr>
        <w:t>ס' אלחנני:</w:t>
      </w:r>
    </w:p>
    <w:p w:rsidR="00000000" w:rsidRDefault="00960FC9">
      <w:pPr>
        <w:jc w:val="both"/>
        <w:rPr>
          <w:rFonts w:cs="David"/>
          <w:rtl/>
        </w:rPr>
      </w:pPr>
    </w:p>
    <w:p w:rsidR="00000000" w:rsidRDefault="00960FC9">
      <w:pPr>
        <w:jc w:val="both"/>
        <w:rPr>
          <w:rFonts w:cs="David"/>
          <w:rtl/>
        </w:rPr>
      </w:pPr>
      <w:r>
        <w:rPr>
          <w:rFonts w:cs="David"/>
          <w:rtl/>
        </w:rPr>
        <w:tab/>
        <w:t>זה מראה היה סוריאליסטי.</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כשזה היה בטלויזיה, זה נראה כמו במערב הפרוע. זו רכבת מצויינת, אך לשם מובילים רק כימיקלים. עכשיו, מקימים בלב העיר באר-שבע את זה. זה יהיה ב</w:t>
      </w:r>
      <w:r>
        <w:rPr>
          <w:rFonts w:cs="David"/>
          <w:rtl/>
        </w:rPr>
        <w:t>עוד חודשיים.</w:t>
      </w:r>
    </w:p>
    <w:p w:rsidR="00000000" w:rsidRDefault="00960FC9">
      <w:pPr>
        <w:jc w:val="both"/>
        <w:rPr>
          <w:rFonts w:cs="David"/>
          <w:rtl/>
        </w:rPr>
      </w:pPr>
    </w:p>
    <w:p w:rsidR="00000000" w:rsidRDefault="00960FC9">
      <w:pPr>
        <w:jc w:val="both"/>
        <w:rPr>
          <w:rFonts w:cs="David"/>
          <w:u w:val="single"/>
          <w:rtl/>
        </w:rPr>
      </w:pPr>
      <w:r>
        <w:rPr>
          <w:rFonts w:cs="David"/>
          <w:u w:val="single"/>
          <w:rtl/>
        </w:rPr>
        <w:t>ג' אסף-שנהר:</w:t>
      </w:r>
    </w:p>
    <w:p w:rsidR="00000000" w:rsidRDefault="00960FC9">
      <w:pPr>
        <w:jc w:val="both"/>
        <w:rPr>
          <w:rFonts w:cs="David"/>
          <w:rtl/>
        </w:rPr>
      </w:pPr>
    </w:p>
    <w:p w:rsidR="00000000" w:rsidRDefault="00960FC9">
      <w:pPr>
        <w:jc w:val="both"/>
        <w:rPr>
          <w:rFonts w:cs="David"/>
          <w:rtl/>
        </w:rPr>
      </w:pPr>
      <w:r>
        <w:rPr>
          <w:rFonts w:cs="David"/>
          <w:rtl/>
        </w:rPr>
        <w:tab/>
        <w:t>כן, מעבירים את התחנה.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אני מדבר ברצינות.</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תסבירו מה הסיבה לכך שבנהריה, שהיא חצי מדימונה, תהיה רכבת שתגיע לשם רק כדי לחבר אותה לחיפה.</w:t>
      </w:r>
    </w:p>
    <w:p w:rsidR="00000000" w:rsidRDefault="00960FC9">
      <w:pPr>
        <w:jc w:val="both"/>
        <w:rPr>
          <w:rFonts w:cs="David"/>
          <w:rtl/>
        </w:rPr>
      </w:pPr>
    </w:p>
    <w:p w:rsidR="00000000" w:rsidRDefault="00960FC9">
      <w:pPr>
        <w:jc w:val="both"/>
        <w:rPr>
          <w:rFonts w:cs="David"/>
          <w:u w:val="single"/>
          <w:rtl/>
        </w:rPr>
      </w:pPr>
      <w:r>
        <w:rPr>
          <w:rFonts w:cs="David"/>
          <w:u w:val="single"/>
          <w:rtl/>
        </w:rPr>
        <w:t>ע' חוגי:</w:t>
      </w:r>
    </w:p>
    <w:p w:rsidR="00000000" w:rsidRDefault="00960FC9">
      <w:pPr>
        <w:jc w:val="both"/>
        <w:rPr>
          <w:rFonts w:cs="David"/>
          <w:rtl/>
        </w:rPr>
      </w:pPr>
    </w:p>
    <w:p w:rsidR="00000000" w:rsidRDefault="00960FC9">
      <w:pPr>
        <w:jc w:val="both"/>
        <w:rPr>
          <w:rFonts w:cs="David"/>
          <w:rtl/>
        </w:rPr>
      </w:pPr>
      <w:r>
        <w:rPr>
          <w:rFonts w:cs="David"/>
          <w:rtl/>
        </w:rPr>
        <w:tab/>
        <w:t>זה לא נכון. יש הרבה ישובים מסביב. מלבד זאת, לנהרי</w:t>
      </w:r>
      <w:r>
        <w:rPr>
          <w:rFonts w:cs="David"/>
          <w:rtl/>
        </w:rPr>
        <w:t>ה יש סיבה.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היינו אתמול בדימונה. גלית אסף-שנהר, העבירי את המסר. קודם כל, כדי שתהיה לנו את ה הרגשה שנוכל לכתוב שמשהו יצא מהביקור הזה.</w:t>
      </w:r>
    </w:p>
    <w:p w:rsidR="00000000" w:rsidRDefault="00960FC9">
      <w:pPr>
        <w:jc w:val="both"/>
        <w:rPr>
          <w:rFonts w:cs="David"/>
          <w:rtl/>
        </w:rPr>
      </w:pPr>
    </w:p>
    <w:p w:rsidR="00000000" w:rsidRDefault="00960FC9">
      <w:pPr>
        <w:jc w:val="both"/>
        <w:rPr>
          <w:rFonts w:cs="David"/>
          <w:u w:val="single"/>
          <w:rtl/>
        </w:rPr>
      </w:pPr>
      <w:r>
        <w:rPr>
          <w:rFonts w:cs="David"/>
          <w:u w:val="single"/>
          <w:rtl/>
        </w:rPr>
        <w:t>ג' אסף-שנהר:</w:t>
      </w:r>
    </w:p>
    <w:p w:rsidR="00000000" w:rsidRDefault="00960FC9">
      <w:pPr>
        <w:jc w:val="both"/>
        <w:rPr>
          <w:rFonts w:cs="David"/>
          <w:rtl/>
        </w:rPr>
      </w:pPr>
    </w:p>
    <w:p w:rsidR="00000000" w:rsidRDefault="00960FC9">
      <w:pPr>
        <w:jc w:val="both"/>
        <w:rPr>
          <w:rFonts w:cs="David"/>
          <w:rtl/>
        </w:rPr>
      </w:pPr>
      <w:r>
        <w:rPr>
          <w:rFonts w:cs="David"/>
          <w:rtl/>
        </w:rPr>
        <w:tab/>
        <w:t>בסדר.</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r>
        <w:rPr>
          <w:rFonts w:cs="David"/>
          <w:u w:val="single"/>
          <w:rtl/>
        </w:rPr>
        <w:tab/>
      </w:r>
    </w:p>
    <w:p w:rsidR="00000000" w:rsidRDefault="00960FC9">
      <w:pPr>
        <w:jc w:val="both"/>
        <w:rPr>
          <w:rFonts w:cs="David"/>
          <w:rtl/>
        </w:rPr>
      </w:pPr>
    </w:p>
    <w:p w:rsidR="00000000" w:rsidRDefault="00960FC9">
      <w:pPr>
        <w:jc w:val="both"/>
        <w:rPr>
          <w:rFonts w:cs="David"/>
          <w:rtl/>
        </w:rPr>
      </w:pPr>
      <w:r>
        <w:rPr>
          <w:rFonts w:cs="David"/>
          <w:rtl/>
        </w:rPr>
        <w:tab/>
        <w:t>ייצא משהו מהביקור. דע לך, שאנו נעשה להם את המוות.</w:t>
      </w:r>
    </w:p>
    <w:p w:rsidR="00000000" w:rsidRDefault="00960FC9">
      <w:pPr>
        <w:jc w:val="both"/>
        <w:rPr>
          <w:rFonts w:cs="David"/>
          <w:u w:val="single"/>
          <w:rtl/>
        </w:rPr>
      </w:pPr>
      <w:r>
        <w:rPr>
          <w:rFonts w:cs="David"/>
          <w:u w:val="single"/>
          <w:rtl/>
        </w:rPr>
        <w:br w:type="page"/>
        <w:t>היו"ר א' גולדשמ</w:t>
      </w:r>
      <w:r>
        <w:rPr>
          <w:rFonts w:cs="David"/>
          <w:u w:val="single"/>
          <w:rtl/>
        </w:rPr>
        <w:t>ידט:</w:t>
      </w:r>
    </w:p>
    <w:p w:rsidR="00000000" w:rsidRDefault="00960FC9">
      <w:pPr>
        <w:jc w:val="both"/>
        <w:rPr>
          <w:rFonts w:cs="David"/>
          <w:rtl/>
        </w:rPr>
      </w:pPr>
    </w:p>
    <w:p w:rsidR="00000000" w:rsidRDefault="00960FC9">
      <w:pPr>
        <w:jc w:val="both"/>
        <w:rPr>
          <w:rFonts w:cs="David"/>
          <w:rtl/>
        </w:rPr>
      </w:pPr>
      <w:r>
        <w:rPr>
          <w:rFonts w:cs="David"/>
          <w:rtl/>
        </w:rPr>
        <w:tab/>
        <w:t xml:space="preserve">אני מאד מבקש, שתשלחו לנו תוך שבוע ימים מה העלות. כשבאנו אתמול, הוסיפו קרונוע נוסעים מבאר-שבע וירדנו עד דימונה, כלומר הרכבת נוסעת עד שם. יש שם רכבות משא. השאלה היא כמה עולה לשדרג את התשתית שם באופן שאפשר יהיה להעביר את העניין הזה. יכול להיות, שהסכום </w:t>
      </w:r>
      <w:r>
        <w:rPr>
          <w:rFonts w:cs="David"/>
          <w:rtl/>
        </w:rPr>
        <w:t>איננו בשמים. יש לזה המון משמעות. במקביל, נמשך נושא הרחבת כביש דימונה-באר-שבע, שזה נושא בטיחותי וגם חברתי.</w:t>
      </w:r>
    </w:p>
    <w:p w:rsidR="00000000" w:rsidRDefault="00960FC9">
      <w:pPr>
        <w:jc w:val="both"/>
        <w:rPr>
          <w:rFonts w:cs="David"/>
          <w:rtl/>
        </w:rPr>
      </w:pPr>
    </w:p>
    <w:p w:rsidR="00000000" w:rsidRDefault="00960FC9">
      <w:pPr>
        <w:jc w:val="both"/>
        <w:rPr>
          <w:rFonts w:cs="David"/>
          <w:u w:val="single"/>
          <w:rtl/>
        </w:rPr>
      </w:pPr>
      <w:r>
        <w:rPr>
          <w:rFonts w:cs="David"/>
          <w:u w:val="single"/>
          <w:rtl/>
        </w:rPr>
        <w:t>ג' אסף-שנהר:</w:t>
      </w:r>
    </w:p>
    <w:p w:rsidR="00000000" w:rsidRDefault="00960FC9">
      <w:pPr>
        <w:jc w:val="both"/>
        <w:rPr>
          <w:rFonts w:cs="David"/>
          <w:rtl/>
        </w:rPr>
      </w:pPr>
    </w:p>
    <w:p w:rsidR="00000000" w:rsidRDefault="00960FC9">
      <w:pPr>
        <w:jc w:val="both"/>
        <w:rPr>
          <w:rFonts w:cs="David"/>
          <w:rtl/>
        </w:rPr>
      </w:pPr>
      <w:r>
        <w:rPr>
          <w:rFonts w:cs="David"/>
          <w:rtl/>
        </w:rPr>
        <w:tab/>
        <w:t>אני אביא לכם פניה.</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אמרתי לך, ששלשום הודיע לי בייגה על הקדמת 120 מליון ש"ח.</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אתה אמרת, שיקדימו זאת ל</w:t>
      </w:r>
      <w:r>
        <w:rPr>
          <w:rFonts w:cs="David"/>
          <w:rtl/>
        </w:rPr>
        <w:t>-2001. הוועדה רוצה לדעת כמה צריך לעלות העניין הזה ומה מדיניות משרד התחבורה.</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לשנה הקרובה אני בטוח שתושבי דימונה, לפחות עד שהכביש יסתיים, היו מסתפקים אפילו במסילת הרכבת הזו, כאשר ב-17 דקות מגיעים לבאר-שבע. יצאתי מעומר, וזה לקח לי 37 דקות להגיע כא</w:t>
      </w:r>
      <w:r>
        <w:rPr>
          <w:rFonts w:cs="David"/>
          <w:rtl/>
        </w:rPr>
        <w:t>שר הכביש הוא בסך הכל באורך של 32 ק"מ. יתחילו עם הטרמינל הזה, ושכל שעה או כל שעתיים תהיה רכבת.</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גלית אסף-שנהר, האם תעבירי זאת?</w:t>
      </w:r>
    </w:p>
    <w:p w:rsidR="00000000" w:rsidRDefault="00960FC9">
      <w:pPr>
        <w:jc w:val="both"/>
        <w:rPr>
          <w:rFonts w:cs="David"/>
          <w:rtl/>
        </w:rPr>
      </w:pPr>
    </w:p>
    <w:p w:rsidR="00000000" w:rsidRDefault="00960FC9">
      <w:pPr>
        <w:jc w:val="both"/>
        <w:rPr>
          <w:rFonts w:cs="David"/>
          <w:u w:val="single"/>
          <w:rtl/>
        </w:rPr>
      </w:pPr>
      <w:r>
        <w:rPr>
          <w:rFonts w:cs="David"/>
          <w:u w:val="single"/>
          <w:rtl/>
        </w:rPr>
        <w:t>ג' אסף-שנהר:</w:t>
      </w:r>
    </w:p>
    <w:p w:rsidR="00000000" w:rsidRDefault="00960FC9">
      <w:pPr>
        <w:jc w:val="both"/>
        <w:rPr>
          <w:rFonts w:cs="David"/>
          <w:rtl/>
        </w:rPr>
      </w:pPr>
    </w:p>
    <w:p w:rsidR="00000000" w:rsidRDefault="00960FC9">
      <w:pPr>
        <w:jc w:val="both"/>
        <w:rPr>
          <w:rFonts w:cs="David"/>
          <w:rtl/>
        </w:rPr>
      </w:pPr>
      <w:r>
        <w:rPr>
          <w:rFonts w:cs="David"/>
          <w:rtl/>
        </w:rPr>
        <w:tab/>
        <w:t>כן.</w:t>
      </w:r>
    </w:p>
    <w:p w:rsidR="00000000" w:rsidRDefault="00960FC9">
      <w:pPr>
        <w:jc w:val="both"/>
        <w:rPr>
          <w:rFonts w:cs="David"/>
          <w:rtl/>
        </w:rPr>
      </w:pPr>
    </w:p>
    <w:p w:rsidR="00000000" w:rsidRDefault="00960FC9">
      <w:pPr>
        <w:jc w:val="both"/>
        <w:rPr>
          <w:rFonts w:cs="David"/>
          <w:rtl/>
        </w:rPr>
      </w:pPr>
      <w:r>
        <w:rPr>
          <w:rFonts w:cs="David"/>
          <w:rtl/>
        </w:rPr>
        <w:tab/>
        <w:t>בפניה מספר 144 יש העברה בין אגפים של משרד התחבורה.</w:t>
      </w:r>
    </w:p>
    <w:p w:rsidR="00000000" w:rsidRDefault="00960FC9">
      <w:pPr>
        <w:jc w:val="both"/>
        <w:rPr>
          <w:rFonts w:cs="David"/>
          <w:rtl/>
        </w:rPr>
      </w:pPr>
    </w:p>
    <w:p w:rsidR="00000000" w:rsidRDefault="00960FC9">
      <w:pPr>
        <w:jc w:val="both"/>
        <w:rPr>
          <w:rFonts w:cs="David"/>
          <w:u w:val="single"/>
          <w:rtl/>
        </w:rPr>
      </w:pPr>
      <w:r>
        <w:rPr>
          <w:rFonts w:cs="David"/>
          <w:u w:val="single"/>
          <w:rtl/>
        </w:rPr>
        <w:t>ע' חוגי:</w:t>
      </w:r>
    </w:p>
    <w:p w:rsidR="00000000" w:rsidRDefault="00960FC9">
      <w:pPr>
        <w:jc w:val="both"/>
        <w:rPr>
          <w:rFonts w:cs="David"/>
          <w:rtl/>
        </w:rPr>
      </w:pPr>
    </w:p>
    <w:p w:rsidR="00000000" w:rsidRDefault="00960FC9">
      <w:pPr>
        <w:jc w:val="both"/>
        <w:rPr>
          <w:rFonts w:cs="David"/>
          <w:rtl/>
        </w:rPr>
      </w:pPr>
      <w:r>
        <w:rPr>
          <w:rFonts w:cs="David"/>
          <w:rtl/>
        </w:rPr>
        <w:tab/>
        <w:t>לא הבנתי מה זה.</w:t>
      </w:r>
    </w:p>
    <w:p w:rsidR="00000000" w:rsidRDefault="00960FC9">
      <w:pPr>
        <w:jc w:val="both"/>
        <w:rPr>
          <w:rFonts w:cs="David"/>
          <w:rtl/>
        </w:rPr>
      </w:pPr>
    </w:p>
    <w:p w:rsidR="00000000" w:rsidRDefault="00960FC9">
      <w:pPr>
        <w:jc w:val="both"/>
        <w:rPr>
          <w:rFonts w:cs="David"/>
          <w:u w:val="single"/>
          <w:rtl/>
        </w:rPr>
      </w:pPr>
      <w:r>
        <w:rPr>
          <w:rFonts w:cs="David"/>
          <w:u w:val="single"/>
          <w:rtl/>
        </w:rPr>
        <w:t>ג' אסף</w:t>
      </w:r>
      <w:r>
        <w:rPr>
          <w:rFonts w:cs="David"/>
          <w:u w:val="single"/>
          <w:rtl/>
        </w:rPr>
        <w:t>-שנהר:</w:t>
      </w:r>
    </w:p>
    <w:p w:rsidR="00000000" w:rsidRDefault="00960FC9">
      <w:pPr>
        <w:jc w:val="both"/>
        <w:rPr>
          <w:rFonts w:cs="David"/>
          <w:rtl/>
        </w:rPr>
      </w:pPr>
    </w:p>
    <w:p w:rsidR="00000000" w:rsidRDefault="00960FC9">
      <w:pPr>
        <w:jc w:val="both"/>
        <w:rPr>
          <w:rFonts w:cs="David"/>
          <w:rtl/>
        </w:rPr>
      </w:pPr>
      <w:r>
        <w:rPr>
          <w:rFonts w:cs="David"/>
          <w:rtl/>
        </w:rPr>
        <w:tab/>
        <w:t>זו העברה בין תקציבי תיפעול בין האגפים של משרד התחבורה.</w:t>
      </w:r>
    </w:p>
    <w:p w:rsidR="00000000" w:rsidRDefault="00960FC9">
      <w:pPr>
        <w:jc w:val="both"/>
        <w:rPr>
          <w:rFonts w:cs="David"/>
          <w:rtl/>
        </w:rPr>
      </w:pPr>
    </w:p>
    <w:p w:rsidR="00000000" w:rsidRDefault="00960FC9">
      <w:pPr>
        <w:jc w:val="both"/>
        <w:rPr>
          <w:rFonts w:cs="David"/>
          <w:u w:val="single"/>
          <w:rtl/>
        </w:rPr>
      </w:pPr>
      <w:r>
        <w:rPr>
          <w:rFonts w:cs="David"/>
          <w:u w:val="single"/>
          <w:rtl/>
        </w:rPr>
        <w:t>אמנון כהן:</w:t>
      </w:r>
    </w:p>
    <w:p w:rsidR="00000000" w:rsidRDefault="00960FC9">
      <w:pPr>
        <w:jc w:val="both"/>
        <w:rPr>
          <w:rFonts w:cs="David"/>
          <w:rtl/>
        </w:rPr>
      </w:pPr>
    </w:p>
    <w:p w:rsidR="00000000" w:rsidRDefault="00960FC9">
      <w:pPr>
        <w:jc w:val="both"/>
        <w:rPr>
          <w:rFonts w:cs="David"/>
          <w:rtl/>
        </w:rPr>
      </w:pPr>
      <w:r>
        <w:rPr>
          <w:rFonts w:cs="David"/>
          <w:rtl/>
        </w:rPr>
        <w:tab/>
        <w:t>אנו מכבדים את איציק מרדכי.</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אני מעמיד להצבעה את פניה מספר 144 לוועדה.</w:t>
      </w:r>
    </w:p>
    <w:p w:rsidR="00000000" w:rsidRDefault="00960FC9">
      <w:pPr>
        <w:jc w:val="center"/>
        <w:rPr>
          <w:rFonts w:cs="David"/>
          <w:b/>
          <w:bCs/>
          <w:rtl/>
        </w:rPr>
      </w:pPr>
      <w:r>
        <w:rPr>
          <w:rFonts w:cs="David"/>
          <w:rtl/>
        </w:rPr>
        <w:br w:type="page"/>
      </w:r>
      <w:r>
        <w:rPr>
          <w:rFonts w:cs="David"/>
          <w:b/>
          <w:bCs/>
          <w:rtl/>
        </w:rPr>
        <w:t>ה צ ב ע ה</w:t>
      </w:r>
    </w:p>
    <w:p w:rsidR="00000000" w:rsidRDefault="00960FC9">
      <w:pPr>
        <w:jc w:val="center"/>
        <w:rPr>
          <w:rFonts w:cs="David"/>
          <w:rtl/>
        </w:rPr>
      </w:pPr>
    </w:p>
    <w:p w:rsidR="00000000" w:rsidRDefault="00960FC9">
      <w:pPr>
        <w:jc w:val="center"/>
        <w:rPr>
          <w:rFonts w:cs="David"/>
          <w:rtl/>
        </w:rPr>
      </w:pPr>
      <w:r>
        <w:rPr>
          <w:rFonts w:cs="David"/>
          <w:rtl/>
        </w:rPr>
        <w:t>פניה מס' 144 לוועדה התקבלה.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פניה מספר 144 לוועדה א</w:t>
      </w:r>
      <w:r>
        <w:rPr>
          <w:rFonts w:cs="David"/>
          <w:rtl/>
        </w:rPr>
        <w:t>ושרה.</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כשצילמו את התמונות, זה נראה כמו פטה מורגנה.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יש את הסרט "בצהרי היום" עם גארי קופר העומד בלב העיירה, ומחכים בתחנת הרכבת לרוצח שכיר שצריך לגמור אותו - ארבעה אקדוחנים. כל עשר דקות יש צילום החוזר בחזרה לתחנת הרכבת עם השל</w:t>
      </w:r>
      <w:r>
        <w:rPr>
          <w:rFonts w:cs="David"/>
          <w:rtl/>
        </w:rPr>
        <w:t>ט המתנפנף, כאשר הם עומדים בלב המדבר ומחכים לו. כך זה נראה שם.</w:t>
      </w:r>
    </w:p>
    <w:p w:rsidR="00000000" w:rsidRDefault="00960FC9">
      <w:pPr>
        <w:jc w:val="both"/>
        <w:rPr>
          <w:rFonts w:cs="David"/>
          <w:rtl/>
        </w:rPr>
      </w:pPr>
    </w:p>
    <w:p w:rsidR="00000000" w:rsidRDefault="00960FC9">
      <w:pPr>
        <w:jc w:val="both"/>
        <w:rPr>
          <w:rFonts w:cs="David"/>
          <w:u w:val="single"/>
          <w:rtl/>
        </w:rPr>
      </w:pPr>
      <w:r>
        <w:rPr>
          <w:rFonts w:cs="David"/>
          <w:u w:val="single"/>
          <w:rtl/>
        </w:rPr>
        <w:t>ס' אלחנני:</w:t>
      </w:r>
    </w:p>
    <w:p w:rsidR="00000000" w:rsidRDefault="00960FC9">
      <w:pPr>
        <w:jc w:val="both"/>
        <w:rPr>
          <w:rFonts w:cs="David"/>
          <w:rtl/>
        </w:rPr>
      </w:pPr>
    </w:p>
    <w:p w:rsidR="00000000" w:rsidRDefault="00960FC9">
      <w:pPr>
        <w:jc w:val="both"/>
        <w:rPr>
          <w:rFonts w:cs="David"/>
          <w:rtl/>
        </w:rPr>
      </w:pPr>
      <w:r>
        <w:rPr>
          <w:rFonts w:cs="David"/>
          <w:rtl/>
        </w:rPr>
        <w:tab/>
        <w:t>האם זה לא הזכיר לך את "קפה בגדד"?</w:t>
      </w:r>
    </w:p>
    <w:p w:rsidR="00000000" w:rsidRDefault="00960FC9">
      <w:pPr>
        <w:jc w:val="center"/>
        <w:rPr>
          <w:rFonts w:cs="David"/>
          <w:b/>
          <w:bCs/>
          <w:u w:val="single"/>
          <w:rtl/>
        </w:rPr>
      </w:pPr>
      <w:r>
        <w:rPr>
          <w:rFonts w:cs="David"/>
          <w:rtl/>
        </w:rPr>
        <w:br w:type="page"/>
      </w:r>
      <w:r>
        <w:rPr>
          <w:rFonts w:cs="David"/>
          <w:b/>
          <w:bCs/>
          <w:u w:val="single"/>
          <w:rtl/>
        </w:rPr>
        <w:t>שינויים בתקציב לשנת 2000</w:t>
      </w:r>
    </w:p>
    <w:p w:rsidR="00000000" w:rsidRDefault="00960FC9">
      <w:pPr>
        <w:jc w:val="center"/>
        <w:rPr>
          <w:rFonts w:cs="David"/>
          <w:b/>
          <w:bCs/>
          <w:u w:val="single"/>
          <w:rtl/>
        </w:rPr>
      </w:pPr>
      <w:r>
        <w:rPr>
          <w:rFonts w:cs="David"/>
          <w:b/>
          <w:bCs/>
          <w:u w:val="single"/>
          <w:rtl/>
        </w:rPr>
        <w:t>(פניה מס' 139 לוועדה)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עתה, פניה מספר 139 לוועדה.</w:t>
      </w:r>
    </w:p>
    <w:p w:rsidR="00000000" w:rsidRDefault="00960FC9">
      <w:pPr>
        <w:jc w:val="both"/>
        <w:rPr>
          <w:rFonts w:cs="David"/>
          <w:rtl/>
        </w:rPr>
      </w:pPr>
    </w:p>
    <w:p w:rsidR="00000000" w:rsidRDefault="00960FC9">
      <w:pPr>
        <w:jc w:val="both"/>
        <w:rPr>
          <w:rFonts w:cs="David"/>
          <w:u w:val="single"/>
          <w:rtl/>
        </w:rPr>
      </w:pPr>
      <w:r>
        <w:rPr>
          <w:rFonts w:cs="David"/>
          <w:u w:val="single"/>
          <w:rtl/>
        </w:rPr>
        <w:t>י' מרוז:</w:t>
      </w:r>
    </w:p>
    <w:p w:rsidR="00000000" w:rsidRDefault="00960FC9">
      <w:pPr>
        <w:jc w:val="both"/>
        <w:rPr>
          <w:rFonts w:cs="David"/>
          <w:rtl/>
        </w:rPr>
      </w:pPr>
    </w:p>
    <w:p w:rsidR="00000000" w:rsidRDefault="00960FC9">
      <w:pPr>
        <w:jc w:val="both"/>
        <w:rPr>
          <w:rFonts w:cs="David"/>
          <w:rtl/>
        </w:rPr>
      </w:pPr>
      <w:r>
        <w:rPr>
          <w:rFonts w:cs="David"/>
          <w:rtl/>
        </w:rPr>
        <w:tab/>
        <w:t>זהו שינוי תקציבי בתקציב משרד האוצ</w:t>
      </w:r>
      <w:r>
        <w:rPr>
          <w:rFonts w:cs="David"/>
          <w:rtl/>
        </w:rPr>
        <w:t>ר, וזו העברה של 265 אלף ש"ח.</w:t>
      </w:r>
    </w:p>
    <w:p w:rsidR="00000000" w:rsidRDefault="00960FC9">
      <w:pPr>
        <w:jc w:val="both"/>
        <w:rPr>
          <w:rFonts w:cs="David"/>
          <w:rtl/>
        </w:rPr>
      </w:pPr>
    </w:p>
    <w:p w:rsidR="00000000" w:rsidRDefault="00960FC9">
      <w:pPr>
        <w:jc w:val="both"/>
        <w:rPr>
          <w:rFonts w:cs="David"/>
          <w:u w:val="single"/>
          <w:rtl/>
        </w:rPr>
      </w:pPr>
      <w:r>
        <w:rPr>
          <w:rFonts w:cs="David"/>
          <w:u w:val="single"/>
          <w:rtl/>
        </w:rPr>
        <w:t>ישראל כץ:</w:t>
      </w:r>
    </w:p>
    <w:p w:rsidR="00000000" w:rsidRDefault="00960FC9">
      <w:pPr>
        <w:jc w:val="both"/>
        <w:rPr>
          <w:rFonts w:cs="David"/>
          <w:rtl/>
        </w:rPr>
      </w:pPr>
    </w:p>
    <w:p w:rsidR="00000000" w:rsidRDefault="00960FC9">
      <w:pPr>
        <w:jc w:val="both"/>
        <w:rPr>
          <w:rFonts w:cs="David"/>
          <w:rtl/>
        </w:rPr>
      </w:pPr>
      <w:r>
        <w:rPr>
          <w:rFonts w:cs="David"/>
          <w:rtl/>
        </w:rPr>
        <w:tab/>
        <w:t>יש לי שאלה למשרד האוצר לגבי הכסף של הרפורמה. ראיתי אתמול תשדיר בטלויזיה, ואינני יודע אם זה ברוח העקרונות שאישרנו כאן.</w:t>
      </w:r>
    </w:p>
    <w:p w:rsidR="00000000" w:rsidRDefault="00960FC9">
      <w:pPr>
        <w:jc w:val="both"/>
        <w:rPr>
          <w:rFonts w:cs="David"/>
          <w:rtl/>
        </w:rPr>
      </w:pPr>
    </w:p>
    <w:p w:rsidR="00000000" w:rsidRDefault="00960FC9">
      <w:pPr>
        <w:jc w:val="both"/>
        <w:rPr>
          <w:rFonts w:cs="David"/>
          <w:u w:val="single"/>
          <w:rtl/>
        </w:rPr>
      </w:pPr>
      <w:r>
        <w:rPr>
          <w:rFonts w:cs="David"/>
          <w:u w:val="single"/>
          <w:rtl/>
        </w:rPr>
        <w:t>י' מרוז:</w:t>
      </w:r>
    </w:p>
    <w:p w:rsidR="00000000" w:rsidRDefault="00960FC9">
      <w:pPr>
        <w:jc w:val="both"/>
        <w:rPr>
          <w:rFonts w:cs="David"/>
          <w:rtl/>
        </w:rPr>
      </w:pPr>
    </w:p>
    <w:p w:rsidR="00000000" w:rsidRDefault="00960FC9">
      <w:pPr>
        <w:jc w:val="both"/>
        <w:rPr>
          <w:rFonts w:cs="David"/>
          <w:rtl/>
        </w:rPr>
      </w:pPr>
      <w:r>
        <w:rPr>
          <w:rFonts w:cs="David"/>
          <w:rtl/>
        </w:rPr>
        <w:tab/>
        <w:t>מה היה?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תשאל את אנה שניידר.</w:t>
      </w:r>
    </w:p>
    <w:p w:rsidR="00000000" w:rsidRDefault="00960FC9">
      <w:pPr>
        <w:jc w:val="both"/>
        <w:rPr>
          <w:rFonts w:cs="David"/>
          <w:rtl/>
        </w:rPr>
      </w:pPr>
    </w:p>
    <w:p w:rsidR="00000000" w:rsidRDefault="00960FC9">
      <w:pPr>
        <w:jc w:val="both"/>
        <w:rPr>
          <w:rFonts w:cs="David"/>
          <w:u w:val="single"/>
          <w:rtl/>
        </w:rPr>
      </w:pPr>
      <w:r>
        <w:rPr>
          <w:rFonts w:cs="David"/>
          <w:u w:val="single"/>
          <w:rtl/>
        </w:rPr>
        <w:t>ישראל כץ:</w:t>
      </w:r>
    </w:p>
    <w:p w:rsidR="00000000" w:rsidRDefault="00960FC9">
      <w:pPr>
        <w:jc w:val="both"/>
        <w:rPr>
          <w:rFonts w:cs="David"/>
          <w:rtl/>
        </w:rPr>
      </w:pPr>
    </w:p>
    <w:p w:rsidR="00000000" w:rsidRDefault="00960FC9">
      <w:pPr>
        <w:jc w:val="both"/>
        <w:rPr>
          <w:rFonts w:cs="David"/>
          <w:rtl/>
        </w:rPr>
      </w:pPr>
      <w:r>
        <w:rPr>
          <w:rFonts w:cs="David"/>
          <w:rtl/>
        </w:rPr>
        <w:tab/>
        <w:t>אנה שניידר, אני מרגי</w:t>
      </w:r>
      <w:r>
        <w:rPr>
          <w:rFonts w:cs="David"/>
          <w:rtl/>
        </w:rPr>
        <w:t>ש מבוזה לחלוטין. אישרנו החלטה על תנאי.</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מה לא בסדר? מה נאמר שם?</w:t>
      </w:r>
    </w:p>
    <w:p w:rsidR="00000000" w:rsidRDefault="00960FC9">
      <w:pPr>
        <w:jc w:val="both"/>
        <w:rPr>
          <w:rFonts w:cs="David"/>
          <w:rtl/>
        </w:rPr>
      </w:pPr>
    </w:p>
    <w:p w:rsidR="00000000" w:rsidRDefault="00960FC9">
      <w:pPr>
        <w:jc w:val="both"/>
        <w:rPr>
          <w:rFonts w:cs="David"/>
          <w:u w:val="single"/>
          <w:rtl/>
        </w:rPr>
      </w:pPr>
      <w:r>
        <w:rPr>
          <w:rFonts w:cs="David"/>
          <w:u w:val="single"/>
          <w:rtl/>
        </w:rPr>
        <w:t>א' שניידר:</w:t>
      </w:r>
    </w:p>
    <w:p w:rsidR="00000000" w:rsidRDefault="00960FC9">
      <w:pPr>
        <w:jc w:val="both"/>
        <w:rPr>
          <w:rFonts w:cs="David"/>
          <w:rtl/>
        </w:rPr>
      </w:pPr>
    </w:p>
    <w:p w:rsidR="00000000" w:rsidRDefault="00960FC9">
      <w:pPr>
        <w:jc w:val="both"/>
        <w:rPr>
          <w:rFonts w:cs="David"/>
          <w:rtl/>
        </w:rPr>
      </w:pPr>
      <w:r>
        <w:rPr>
          <w:rFonts w:cs="David"/>
          <w:rtl/>
        </w:rPr>
        <w:tab/>
        <w:t>אני אישרתי טקסטים. אני הייתי צריכה לאשר רק את הטקסט. הטקסט אושר. הטון- - -</w:t>
      </w:r>
    </w:p>
    <w:p w:rsidR="00000000" w:rsidRDefault="00960FC9">
      <w:pPr>
        <w:jc w:val="both"/>
        <w:rPr>
          <w:rFonts w:cs="David"/>
          <w:u w:val="single"/>
          <w:rtl/>
        </w:rPr>
      </w:pPr>
    </w:p>
    <w:p w:rsidR="00000000" w:rsidRDefault="00960FC9">
      <w:pPr>
        <w:jc w:val="both"/>
        <w:rPr>
          <w:rFonts w:cs="David"/>
          <w:u w:val="single"/>
          <w:rtl/>
        </w:rPr>
      </w:pPr>
      <w:r>
        <w:rPr>
          <w:rFonts w:cs="David"/>
          <w:u w:val="single"/>
          <w:rtl/>
        </w:rPr>
        <w:t>ישראל כץ:</w:t>
      </w:r>
    </w:p>
    <w:p w:rsidR="00000000" w:rsidRDefault="00960FC9">
      <w:pPr>
        <w:jc w:val="both"/>
        <w:rPr>
          <w:rFonts w:cs="David"/>
          <w:rtl/>
        </w:rPr>
      </w:pPr>
    </w:p>
    <w:p w:rsidR="00000000" w:rsidRDefault="00960FC9">
      <w:pPr>
        <w:jc w:val="both"/>
        <w:rPr>
          <w:rFonts w:cs="David"/>
          <w:rtl/>
        </w:rPr>
      </w:pPr>
      <w:r>
        <w:rPr>
          <w:rFonts w:cs="David"/>
          <w:rtl/>
        </w:rPr>
        <w:tab/>
        <w:t>אם זה אושר, אני לוקח את דבריי בחזרה.</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מה היה לא בסדר בטקסט? גם אני ר</w:t>
      </w:r>
      <w:r>
        <w:rPr>
          <w:rFonts w:cs="David"/>
          <w:rtl/>
        </w:rPr>
        <w:t>איתי, ולא היה שום דבר.</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ההסתדרות הגישה בג"ץ נגד התשדירים, ולדעתי, בין היתר היא גם אומרת שחלק מהדברים לא מאושרים ע"י אנה שניידר. יש שם טענה כזו. קראתי זאת בעיתון, ולא קראתי את התביעה עצמה. העניין ממילא הולך להידון בבג"ץ. אנו קבענו את ה</w:t>
      </w:r>
      <w:r>
        <w:rPr>
          <w:rFonts w:cs="David"/>
          <w:rtl/>
        </w:rPr>
        <w:t>תנאים, ואנו סומכים על אנה שניידר.</w:t>
      </w:r>
    </w:p>
    <w:p w:rsidR="00000000" w:rsidRDefault="00960FC9">
      <w:pPr>
        <w:jc w:val="both"/>
        <w:rPr>
          <w:rFonts w:cs="David"/>
          <w:u w:val="single"/>
          <w:rtl/>
        </w:rPr>
      </w:pPr>
      <w:r>
        <w:rPr>
          <w:rFonts w:cs="David"/>
          <w:rtl/>
        </w:rPr>
        <w:br w:type="page"/>
      </w:r>
      <w:r>
        <w:rPr>
          <w:rFonts w:cs="David"/>
          <w:u w:val="single"/>
          <w:rtl/>
        </w:rPr>
        <w:t>א' שניידר:</w:t>
      </w:r>
    </w:p>
    <w:p w:rsidR="00000000" w:rsidRDefault="00960FC9">
      <w:pPr>
        <w:jc w:val="both"/>
        <w:rPr>
          <w:rFonts w:cs="David"/>
          <w:rtl/>
        </w:rPr>
      </w:pPr>
    </w:p>
    <w:p w:rsidR="00000000" w:rsidRDefault="00960FC9">
      <w:pPr>
        <w:jc w:val="both"/>
        <w:rPr>
          <w:rFonts w:cs="David"/>
          <w:rtl/>
        </w:rPr>
      </w:pPr>
      <w:r>
        <w:rPr>
          <w:rFonts w:cs="David"/>
          <w:rtl/>
        </w:rPr>
        <w:tab/>
        <w:t>אבל, ההסתדרות גם משדרת. אני שמעתי היום תשדירים.</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יש לנו עוד עשרים דקות, ועלינו להפסיק את הישיבה בשעה 10:00 שכן יש פגישה עם יושב-ראש הכנסת בורג לגבי מפעל השו"ת של בר-אילן.</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 xml:space="preserve">יש </w:t>
      </w:r>
      <w:r>
        <w:rPr>
          <w:rFonts w:cs="David"/>
          <w:rtl/>
        </w:rPr>
        <w:t>לנו פגישה בשעה 10:15.</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זה סיפור פוליטי שלנו, וזה לא שייך.</w:t>
      </w:r>
    </w:p>
    <w:p w:rsidR="00000000" w:rsidRDefault="00960FC9">
      <w:pPr>
        <w:jc w:val="both"/>
        <w:rPr>
          <w:rFonts w:cs="David"/>
          <w:rtl/>
        </w:rPr>
      </w:pPr>
    </w:p>
    <w:p w:rsidR="00000000" w:rsidRDefault="00960FC9">
      <w:pPr>
        <w:pStyle w:val="aa"/>
        <w:rPr>
          <w:rFonts w:cs="David"/>
          <w:rtl/>
        </w:rPr>
      </w:pPr>
      <w:r>
        <w:rPr>
          <w:rFonts w:cs="David"/>
          <w:rtl/>
        </w:rPr>
        <w:tab/>
        <w:t xml:space="preserve">רבותי, צר לי להחזירכם לפרוזה המשעממת. אני מעמיד להצבעה את פניה מספר 139 לוועדה לגבי 265 אלף ש"ח. </w:t>
      </w:r>
    </w:p>
    <w:p w:rsidR="00000000" w:rsidRDefault="00960FC9">
      <w:pPr>
        <w:jc w:val="both"/>
        <w:rPr>
          <w:rFonts w:cs="David"/>
          <w:rtl/>
        </w:rPr>
      </w:pPr>
    </w:p>
    <w:p w:rsidR="00000000" w:rsidRDefault="00960FC9">
      <w:pPr>
        <w:pStyle w:val="3"/>
        <w:jc w:val="center"/>
        <w:rPr>
          <w:rFonts w:cs="David"/>
          <w:rtl/>
        </w:rPr>
      </w:pPr>
      <w:r>
        <w:rPr>
          <w:rFonts w:cs="David"/>
          <w:rtl/>
        </w:rPr>
        <w:t>ה צ ב ע ה</w:t>
      </w:r>
    </w:p>
    <w:p w:rsidR="00000000" w:rsidRDefault="00960FC9">
      <w:pPr>
        <w:jc w:val="center"/>
        <w:rPr>
          <w:rFonts w:cs="David"/>
          <w:rtl/>
        </w:rPr>
      </w:pPr>
    </w:p>
    <w:p w:rsidR="00000000" w:rsidRDefault="00960FC9">
      <w:pPr>
        <w:jc w:val="center"/>
        <w:rPr>
          <w:rFonts w:cs="David"/>
          <w:rtl/>
        </w:rPr>
      </w:pPr>
      <w:r>
        <w:rPr>
          <w:rFonts w:cs="David"/>
          <w:rtl/>
        </w:rPr>
        <w:t>פניה מס' 139 לוועדה התקבלה.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פניה מספר 13</w:t>
      </w:r>
      <w:r>
        <w:rPr>
          <w:rFonts w:cs="David"/>
          <w:rtl/>
        </w:rPr>
        <w:t>9 לוועדה אושרה.</w:t>
      </w:r>
    </w:p>
    <w:p w:rsidR="00000000" w:rsidRDefault="00960FC9">
      <w:pPr>
        <w:jc w:val="center"/>
        <w:rPr>
          <w:rFonts w:cs="David"/>
          <w:b/>
          <w:bCs/>
          <w:u w:val="single"/>
          <w:rtl/>
        </w:rPr>
      </w:pPr>
      <w:r>
        <w:rPr>
          <w:rFonts w:cs="David"/>
          <w:rtl/>
        </w:rPr>
        <w:br w:type="page"/>
      </w:r>
      <w:r>
        <w:rPr>
          <w:rFonts w:cs="David"/>
          <w:b/>
          <w:bCs/>
          <w:u w:val="single"/>
          <w:rtl/>
        </w:rPr>
        <w:t>שינויים בתקציב לשנת 2000</w:t>
      </w:r>
    </w:p>
    <w:p w:rsidR="00000000" w:rsidRDefault="00960FC9">
      <w:pPr>
        <w:jc w:val="center"/>
        <w:rPr>
          <w:rFonts w:cs="David"/>
          <w:b/>
          <w:bCs/>
          <w:u w:val="single"/>
          <w:rtl/>
        </w:rPr>
      </w:pPr>
      <w:r>
        <w:rPr>
          <w:rFonts w:cs="David"/>
          <w:b/>
          <w:bCs/>
          <w:u w:val="single"/>
          <w:rtl/>
        </w:rPr>
        <w:t>(פניה מס' 140 לוועדה)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pStyle w:val="aa"/>
        <w:rPr>
          <w:rFonts w:cs="David"/>
          <w:rtl/>
        </w:rPr>
      </w:pPr>
      <w:r>
        <w:rPr>
          <w:rFonts w:cs="David"/>
          <w:rtl/>
        </w:rPr>
        <w:tab/>
        <w:t>עתה, פניה מספר 140 לוועדה.</w:t>
      </w:r>
    </w:p>
    <w:p w:rsidR="00000000" w:rsidRDefault="00960FC9">
      <w:pPr>
        <w:jc w:val="both"/>
        <w:rPr>
          <w:rFonts w:cs="David"/>
          <w:rtl/>
        </w:rPr>
      </w:pPr>
    </w:p>
    <w:p w:rsidR="00000000" w:rsidRDefault="00960FC9">
      <w:pPr>
        <w:jc w:val="both"/>
        <w:rPr>
          <w:rFonts w:cs="David"/>
          <w:u w:val="single"/>
          <w:rtl/>
        </w:rPr>
      </w:pPr>
      <w:r>
        <w:rPr>
          <w:rFonts w:cs="David"/>
          <w:u w:val="single"/>
          <w:rtl/>
        </w:rPr>
        <w:t>י' מרוז:</w:t>
      </w:r>
    </w:p>
    <w:p w:rsidR="00000000" w:rsidRDefault="00960FC9">
      <w:pPr>
        <w:jc w:val="both"/>
        <w:rPr>
          <w:rFonts w:cs="David"/>
          <w:rtl/>
        </w:rPr>
      </w:pPr>
    </w:p>
    <w:p w:rsidR="00000000" w:rsidRDefault="00960FC9">
      <w:pPr>
        <w:jc w:val="both"/>
        <w:rPr>
          <w:rFonts w:cs="David"/>
          <w:rtl/>
        </w:rPr>
      </w:pPr>
      <w:r>
        <w:rPr>
          <w:rFonts w:cs="David"/>
          <w:rtl/>
        </w:rPr>
        <w:tab/>
        <w:t>זו העברת 1,377 אלפי ש"ח מהרזרבה הכללית לתקציב משרד ראש הממשלה. מדובר בתוספת לתקציב השכר, וביחוד או בעיקר מדובר על שעות נוספות ו</w:t>
      </w:r>
      <w:r>
        <w:rPr>
          <w:rFonts w:cs="David"/>
          <w:rtl/>
        </w:rPr>
        <w:t>כוננויות שמתווספות לתקציב השכר של משרד ראש הממשלה. וזאת, בעקבות הסכם שכר יחודי שנחתם עם משרד ראש הממשלה לפי המלצות ועדת המעקב שפעלה אחרי כל השביתות שהיו במשרד. אלה עובדי משרד ראש הממשלה: המשרד הראשי. יש רשימת משרות יחודיות, שהיקף הפעילות במשרות האלה תלוי י</w:t>
      </w:r>
      <w:r>
        <w:rPr>
          <w:rFonts w:cs="David"/>
          <w:rtl/>
        </w:rPr>
        <w:t>שירות בהיקף הפעילות של משרד ראש הממשלה.</w:t>
      </w:r>
    </w:p>
    <w:p w:rsidR="00000000" w:rsidRDefault="00960FC9">
      <w:pPr>
        <w:jc w:val="both"/>
        <w:rPr>
          <w:rFonts w:cs="David"/>
          <w:u w:val="single"/>
          <w:rtl/>
        </w:rPr>
      </w:pPr>
    </w:p>
    <w:p w:rsidR="00000000" w:rsidRDefault="00960FC9">
      <w:pPr>
        <w:jc w:val="both"/>
        <w:rPr>
          <w:rFonts w:cs="David"/>
          <w:u w:val="single"/>
          <w:rtl/>
        </w:rPr>
      </w:pPr>
      <w:r>
        <w:rPr>
          <w:rFonts w:cs="David"/>
          <w:u w:val="single"/>
          <w:rtl/>
        </w:rPr>
        <w:t>ישראל כץ:</w:t>
      </w:r>
    </w:p>
    <w:p w:rsidR="00000000" w:rsidRDefault="00960FC9">
      <w:pPr>
        <w:jc w:val="both"/>
        <w:rPr>
          <w:rFonts w:cs="David"/>
          <w:rtl/>
        </w:rPr>
      </w:pPr>
    </w:p>
    <w:p w:rsidR="00000000" w:rsidRDefault="00960FC9">
      <w:pPr>
        <w:jc w:val="both"/>
        <w:rPr>
          <w:rFonts w:cs="David"/>
          <w:rtl/>
        </w:rPr>
      </w:pPr>
      <w:r>
        <w:rPr>
          <w:rFonts w:cs="David"/>
          <w:rtl/>
        </w:rPr>
        <w:tab/>
        <w:t>ממתי המשרות האלה? ממתי ההסכם הזה?</w:t>
      </w:r>
    </w:p>
    <w:p w:rsidR="00000000" w:rsidRDefault="00960FC9">
      <w:pPr>
        <w:jc w:val="both"/>
        <w:rPr>
          <w:rFonts w:cs="David"/>
          <w:rtl/>
        </w:rPr>
      </w:pPr>
    </w:p>
    <w:p w:rsidR="00000000" w:rsidRDefault="00960FC9">
      <w:pPr>
        <w:jc w:val="both"/>
        <w:rPr>
          <w:rFonts w:cs="David"/>
          <w:u w:val="single"/>
          <w:rtl/>
        </w:rPr>
      </w:pPr>
      <w:r>
        <w:rPr>
          <w:rFonts w:cs="David"/>
          <w:u w:val="single"/>
          <w:rtl/>
        </w:rPr>
        <w:t>י' מרוז:</w:t>
      </w:r>
    </w:p>
    <w:p w:rsidR="00000000" w:rsidRDefault="00960FC9">
      <w:pPr>
        <w:jc w:val="both"/>
        <w:rPr>
          <w:rFonts w:cs="David"/>
          <w:rtl/>
        </w:rPr>
      </w:pPr>
    </w:p>
    <w:p w:rsidR="00000000" w:rsidRDefault="00960FC9">
      <w:pPr>
        <w:jc w:val="both"/>
        <w:rPr>
          <w:rFonts w:cs="David"/>
          <w:rtl/>
        </w:rPr>
      </w:pPr>
      <w:r>
        <w:rPr>
          <w:rFonts w:cs="David"/>
          <w:rtl/>
        </w:rPr>
        <w:tab/>
        <w:t>ההסכם הזה הוא מתחילת השנה, מינואר 2000.</w:t>
      </w:r>
    </w:p>
    <w:p w:rsidR="00000000" w:rsidRDefault="00960FC9">
      <w:pPr>
        <w:jc w:val="both"/>
        <w:rPr>
          <w:rFonts w:cs="David"/>
          <w:rtl/>
        </w:rPr>
      </w:pPr>
    </w:p>
    <w:p w:rsidR="00000000" w:rsidRDefault="00960FC9">
      <w:pPr>
        <w:jc w:val="both"/>
        <w:rPr>
          <w:rFonts w:cs="David"/>
          <w:u w:val="single"/>
          <w:rtl/>
        </w:rPr>
      </w:pPr>
      <w:r>
        <w:rPr>
          <w:rFonts w:cs="David"/>
          <w:u w:val="single"/>
          <w:rtl/>
        </w:rPr>
        <w:t>מ' פרוש:</w:t>
      </w:r>
    </w:p>
    <w:p w:rsidR="00000000" w:rsidRDefault="00960FC9">
      <w:pPr>
        <w:jc w:val="both"/>
        <w:rPr>
          <w:rFonts w:cs="David"/>
          <w:rtl/>
        </w:rPr>
      </w:pPr>
    </w:p>
    <w:p w:rsidR="00000000" w:rsidRDefault="00960FC9">
      <w:pPr>
        <w:jc w:val="both"/>
        <w:rPr>
          <w:rFonts w:cs="David"/>
          <w:rtl/>
        </w:rPr>
      </w:pPr>
      <w:r>
        <w:rPr>
          <w:rFonts w:cs="David"/>
          <w:rtl/>
        </w:rPr>
        <w:tab/>
        <w:t>האם הוא רב-שנתית או שהוא רק לארבע שנים?</w:t>
      </w:r>
    </w:p>
    <w:p w:rsidR="00000000" w:rsidRDefault="00960FC9">
      <w:pPr>
        <w:jc w:val="both"/>
        <w:rPr>
          <w:rFonts w:cs="David"/>
          <w:rtl/>
        </w:rPr>
      </w:pPr>
    </w:p>
    <w:p w:rsidR="00000000" w:rsidRDefault="00960FC9">
      <w:pPr>
        <w:jc w:val="both"/>
        <w:rPr>
          <w:rFonts w:cs="David"/>
          <w:u w:val="single"/>
          <w:rtl/>
        </w:rPr>
      </w:pPr>
      <w:r>
        <w:rPr>
          <w:rFonts w:cs="David"/>
          <w:u w:val="single"/>
          <w:rtl/>
        </w:rPr>
        <w:t>ישראל כץ:</w:t>
      </w:r>
    </w:p>
    <w:p w:rsidR="00000000" w:rsidRDefault="00960FC9">
      <w:pPr>
        <w:jc w:val="both"/>
        <w:rPr>
          <w:rFonts w:cs="David"/>
          <w:rtl/>
        </w:rPr>
      </w:pPr>
    </w:p>
    <w:p w:rsidR="00000000" w:rsidRDefault="00960FC9">
      <w:pPr>
        <w:jc w:val="both"/>
        <w:rPr>
          <w:rFonts w:cs="David"/>
          <w:rtl/>
        </w:rPr>
      </w:pPr>
      <w:r>
        <w:rPr>
          <w:rFonts w:cs="David"/>
          <w:rtl/>
        </w:rPr>
        <w:tab/>
        <w:t>על אלו משרות מדובר?</w:t>
      </w:r>
    </w:p>
    <w:p w:rsidR="00000000" w:rsidRDefault="00960FC9">
      <w:pPr>
        <w:jc w:val="both"/>
        <w:rPr>
          <w:rFonts w:cs="David"/>
          <w:rtl/>
        </w:rPr>
      </w:pPr>
    </w:p>
    <w:p w:rsidR="00000000" w:rsidRDefault="00960FC9">
      <w:pPr>
        <w:jc w:val="both"/>
        <w:rPr>
          <w:rFonts w:cs="David"/>
          <w:u w:val="single"/>
          <w:rtl/>
        </w:rPr>
      </w:pPr>
      <w:r>
        <w:rPr>
          <w:rFonts w:cs="David"/>
          <w:u w:val="single"/>
          <w:rtl/>
        </w:rPr>
        <w:t>י' מרוז:</w:t>
      </w:r>
    </w:p>
    <w:p w:rsidR="00000000" w:rsidRDefault="00960FC9">
      <w:pPr>
        <w:jc w:val="both"/>
        <w:rPr>
          <w:rFonts w:cs="David"/>
          <w:rtl/>
        </w:rPr>
      </w:pPr>
    </w:p>
    <w:p w:rsidR="00000000" w:rsidRDefault="00960FC9">
      <w:pPr>
        <w:jc w:val="both"/>
        <w:rPr>
          <w:rFonts w:cs="David"/>
          <w:rtl/>
        </w:rPr>
      </w:pPr>
      <w:r>
        <w:rPr>
          <w:rFonts w:cs="David"/>
          <w:rtl/>
        </w:rPr>
        <w:tab/>
        <w:t>מדובר על משרות הקשור</w:t>
      </w:r>
      <w:r>
        <w:rPr>
          <w:rFonts w:cs="David"/>
          <w:rtl/>
        </w:rPr>
        <w:t>ות ישירות למשרד ראש הממשלה: מזכירות ותפקידים שונים בלשכת ראש הממשלה.</w:t>
      </w:r>
    </w:p>
    <w:p w:rsidR="00000000" w:rsidRDefault="00960FC9">
      <w:pPr>
        <w:jc w:val="both"/>
        <w:rPr>
          <w:rFonts w:cs="David"/>
          <w:rtl/>
        </w:rPr>
      </w:pPr>
    </w:p>
    <w:p w:rsidR="00000000" w:rsidRDefault="00960FC9">
      <w:pPr>
        <w:jc w:val="both"/>
        <w:rPr>
          <w:rFonts w:cs="David"/>
          <w:u w:val="single"/>
          <w:rtl/>
        </w:rPr>
      </w:pPr>
      <w:r>
        <w:rPr>
          <w:rFonts w:cs="David"/>
          <w:u w:val="single"/>
          <w:rtl/>
        </w:rPr>
        <w:t>ע' חוגי:</w:t>
      </w:r>
    </w:p>
    <w:p w:rsidR="00000000" w:rsidRDefault="00960FC9">
      <w:pPr>
        <w:jc w:val="both"/>
        <w:rPr>
          <w:rFonts w:cs="David"/>
          <w:rtl/>
        </w:rPr>
      </w:pPr>
    </w:p>
    <w:p w:rsidR="00000000" w:rsidRDefault="00960FC9">
      <w:pPr>
        <w:jc w:val="both"/>
        <w:rPr>
          <w:rFonts w:cs="David"/>
          <w:rtl/>
        </w:rPr>
      </w:pPr>
      <w:r>
        <w:rPr>
          <w:rFonts w:cs="David"/>
          <w:rtl/>
        </w:rPr>
        <w:tab/>
        <w:t>מה חוגגים? מה קרה?</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בעת כזו 1.4 מליוני ש"ח - להעביר לזה?</w:t>
      </w:r>
    </w:p>
    <w:p w:rsidR="00000000" w:rsidRDefault="00960FC9">
      <w:pPr>
        <w:jc w:val="both"/>
        <w:rPr>
          <w:rFonts w:cs="David"/>
          <w:rtl/>
        </w:rPr>
      </w:pPr>
    </w:p>
    <w:p w:rsidR="00000000" w:rsidRDefault="00960FC9">
      <w:pPr>
        <w:jc w:val="both"/>
        <w:rPr>
          <w:rFonts w:cs="David"/>
          <w:u w:val="single"/>
          <w:rtl/>
        </w:rPr>
      </w:pPr>
      <w:r>
        <w:rPr>
          <w:rFonts w:cs="David"/>
          <w:u w:val="single"/>
          <w:rtl/>
        </w:rPr>
        <w:t>מ' פרוש:</w:t>
      </w:r>
    </w:p>
    <w:p w:rsidR="00000000" w:rsidRDefault="00960FC9">
      <w:pPr>
        <w:jc w:val="both"/>
        <w:rPr>
          <w:rFonts w:cs="David"/>
          <w:rtl/>
        </w:rPr>
      </w:pPr>
    </w:p>
    <w:p w:rsidR="00000000" w:rsidRDefault="00960FC9">
      <w:pPr>
        <w:jc w:val="both"/>
        <w:rPr>
          <w:rFonts w:cs="David"/>
          <w:rtl/>
        </w:rPr>
      </w:pPr>
      <w:r>
        <w:rPr>
          <w:rFonts w:cs="David"/>
          <w:rtl/>
        </w:rPr>
        <w:tab/>
        <w:t>למה לא? המשא ומתן היה הרבה זמן - לא?</w:t>
      </w:r>
    </w:p>
    <w:p w:rsidR="00000000" w:rsidRDefault="00960FC9">
      <w:pPr>
        <w:jc w:val="both"/>
        <w:rPr>
          <w:rFonts w:cs="David"/>
          <w:u w:val="single"/>
          <w:rtl/>
        </w:rPr>
      </w:pPr>
      <w:r>
        <w:rPr>
          <w:rFonts w:cs="David"/>
          <w:rtl/>
        </w:rPr>
        <w:br w:type="page"/>
      </w:r>
      <w:r>
        <w:rPr>
          <w:rFonts w:cs="David"/>
          <w:u w:val="single"/>
          <w:rtl/>
        </w:rPr>
        <w:t>ישראל כץ:</w:t>
      </w:r>
    </w:p>
    <w:p w:rsidR="00000000" w:rsidRDefault="00960FC9">
      <w:pPr>
        <w:jc w:val="both"/>
        <w:rPr>
          <w:rFonts w:cs="David"/>
          <w:rtl/>
        </w:rPr>
      </w:pPr>
    </w:p>
    <w:p w:rsidR="00000000" w:rsidRDefault="00960FC9">
      <w:pPr>
        <w:jc w:val="both"/>
        <w:rPr>
          <w:rFonts w:cs="David"/>
          <w:rtl/>
        </w:rPr>
      </w:pPr>
      <w:r>
        <w:rPr>
          <w:rFonts w:cs="David"/>
          <w:rtl/>
        </w:rPr>
        <w:tab/>
        <w:t>אני רוצה את פירוט המשרות.</w:t>
      </w:r>
    </w:p>
    <w:p w:rsidR="00000000" w:rsidRDefault="00960FC9">
      <w:pPr>
        <w:jc w:val="both"/>
        <w:rPr>
          <w:rFonts w:cs="David"/>
          <w:rtl/>
        </w:rPr>
      </w:pPr>
    </w:p>
    <w:p w:rsidR="00000000" w:rsidRDefault="00960FC9">
      <w:pPr>
        <w:jc w:val="both"/>
        <w:rPr>
          <w:rFonts w:cs="David"/>
          <w:u w:val="single"/>
          <w:rtl/>
        </w:rPr>
      </w:pPr>
      <w:r>
        <w:rPr>
          <w:rFonts w:cs="David"/>
          <w:u w:val="single"/>
          <w:rtl/>
        </w:rPr>
        <w:t>י' מרוז:</w:t>
      </w:r>
    </w:p>
    <w:p w:rsidR="00000000" w:rsidRDefault="00960FC9">
      <w:pPr>
        <w:jc w:val="both"/>
        <w:rPr>
          <w:rFonts w:cs="David"/>
          <w:rtl/>
        </w:rPr>
      </w:pPr>
    </w:p>
    <w:p w:rsidR="00000000" w:rsidRDefault="00960FC9">
      <w:pPr>
        <w:jc w:val="both"/>
        <w:rPr>
          <w:rFonts w:cs="David"/>
          <w:rtl/>
        </w:rPr>
      </w:pPr>
      <w:r>
        <w:rPr>
          <w:rFonts w:cs="David"/>
          <w:rtl/>
        </w:rPr>
        <w:tab/>
        <w:t>יש פירו</w:t>
      </w:r>
      <w:r>
        <w:rPr>
          <w:rFonts w:cs="David"/>
          <w:rtl/>
        </w:rPr>
        <w:t>ט של המשרות, ויש רשימה מדוייקת של כל המשרות לגביהן מבוקשת התוספת. זו לא תוספת לשכר, אלא תוספת של שעות. זו לא תוספת קבועה, אלא כוננויות ושעות נוספות.</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 xml:space="preserve">תן לנו את פירוט המשרות בש"ס. תן לי את המשכורות שאתם משלמים למנהלים. 20 דירות במס רכוש בבאר-שבע </w:t>
      </w:r>
      <w:r>
        <w:rPr>
          <w:rFonts w:cs="David"/>
          <w:rtl/>
        </w:rPr>
        <w:t>מופיעות- - -</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תומצא רשימה לחבר-הכנסת ישראל כץ.</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אני מציע, שנצביע לאחר שנראה את הרשימה.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מדובר על צוות עזר, צוות עובדים. מדובר על מזכירות.</w:t>
      </w:r>
    </w:p>
    <w:p w:rsidR="00000000" w:rsidRDefault="00960FC9">
      <w:pPr>
        <w:jc w:val="both"/>
        <w:rPr>
          <w:rFonts w:cs="David"/>
          <w:rtl/>
        </w:rPr>
      </w:pPr>
    </w:p>
    <w:p w:rsidR="00000000" w:rsidRDefault="00960FC9">
      <w:pPr>
        <w:jc w:val="both"/>
        <w:rPr>
          <w:rFonts w:cs="David"/>
          <w:u w:val="single"/>
          <w:rtl/>
        </w:rPr>
      </w:pPr>
      <w:r>
        <w:rPr>
          <w:rFonts w:cs="David"/>
          <w:u w:val="single"/>
          <w:rtl/>
        </w:rPr>
        <w:t>י' מרוז:</w:t>
      </w:r>
    </w:p>
    <w:p w:rsidR="00000000" w:rsidRDefault="00960FC9">
      <w:pPr>
        <w:jc w:val="both"/>
        <w:rPr>
          <w:rFonts w:cs="David"/>
          <w:rtl/>
        </w:rPr>
      </w:pPr>
    </w:p>
    <w:p w:rsidR="00000000" w:rsidRDefault="00960FC9">
      <w:pPr>
        <w:jc w:val="both"/>
        <w:rPr>
          <w:rFonts w:cs="David"/>
          <w:rtl/>
        </w:rPr>
      </w:pPr>
      <w:r>
        <w:rPr>
          <w:rFonts w:cs="David"/>
          <w:rtl/>
        </w:rPr>
        <w:tab/>
        <w:t>מדובר על צוות עזר, ואלה שעות נוספות.</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w:t>
      </w:r>
      <w:r>
        <w:rPr>
          <w:rFonts w:cs="David"/>
          <w:u w:val="single"/>
          <w:rtl/>
        </w:rPr>
        <w:t>שמידט:</w:t>
      </w:r>
    </w:p>
    <w:p w:rsidR="00000000" w:rsidRDefault="00960FC9">
      <w:pPr>
        <w:jc w:val="both"/>
        <w:rPr>
          <w:rFonts w:cs="David"/>
          <w:rtl/>
        </w:rPr>
      </w:pPr>
    </w:p>
    <w:p w:rsidR="00000000" w:rsidRDefault="00960FC9">
      <w:pPr>
        <w:jc w:val="both"/>
        <w:rPr>
          <w:rFonts w:cs="David"/>
          <w:rtl/>
        </w:rPr>
      </w:pPr>
      <w:r>
        <w:rPr>
          <w:rFonts w:cs="David"/>
          <w:rtl/>
        </w:rPr>
        <w:tab/>
        <w:t>אני מעמיד להצבעה את פניה מספר 140 לוועדה. מי בעד? מי נגד?</w:t>
      </w:r>
    </w:p>
    <w:p w:rsidR="00000000" w:rsidRDefault="00960FC9">
      <w:pPr>
        <w:jc w:val="both"/>
        <w:rPr>
          <w:rFonts w:cs="David"/>
          <w:rtl/>
        </w:rPr>
      </w:pPr>
    </w:p>
    <w:p w:rsidR="00000000" w:rsidRDefault="00960FC9">
      <w:pPr>
        <w:pStyle w:val="3"/>
        <w:jc w:val="center"/>
        <w:rPr>
          <w:rFonts w:cs="David"/>
          <w:rtl/>
        </w:rPr>
      </w:pPr>
      <w:r>
        <w:rPr>
          <w:rFonts w:cs="David"/>
          <w:rtl/>
        </w:rPr>
        <w:t>ה צ ב ע ה</w:t>
      </w:r>
    </w:p>
    <w:p w:rsidR="00000000" w:rsidRDefault="00960FC9">
      <w:pPr>
        <w:jc w:val="center"/>
        <w:rPr>
          <w:rFonts w:cs="David"/>
          <w:rtl/>
        </w:rPr>
      </w:pPr>
    </w:p>
    <w:p w:rsidR="00000000" w:rsidRDefault="00960FC9">
      <w:pPr>
        <w:jc w:val="center"/>
        <w:rPr>
          <w:rFonts w:cs="David"/>
          <w:rtl/>
        </w:rPr>
      </w:pPr>
      <w:r>
        <w:rPr>
          <w:rFonts w:cs="David"/>
          <w:rtl/>
        </w:rPr>
        <w:t>בעד - 4</w:t>
      </w:r>
    </w:p>
    <w:p w:rsidR="00000000" w:rsidRDefault="00960FC9">
      <w:pPr>
        <w:jc w:val="center"/>
        <w:rPr>
          <w:rFonts w:cs="David"/>
          <w:rtl/>
        </w:rPr>
      </w:pPr>
      <w:r>
        <w:rPr>
          <w:rFonts w:cs="David"/>
          <w:rtl/>
        </w:rPr>
        <w:t>נגד - 3</w:t>
      </w:r>
    </w:p>
    <w:p w:rsidR="00000000" w:rsidRDefault="00960FC9">
      <w:pPr>
        <w:jc w:val="center"/>
        <w:rPr>
          <w:rFonts w:cs="David"/>
          <w:rtl/>
        </w:rPr>
      </w:pPr>
      <w:r>
        <w:rPr>
          <w:rFonts w:cs="David"/>
          <w:rtl/>
        </w:rPr>
        <w:t>פניה מספר 140 לוועדה התקבלה.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ארבעה חברי-כנסת בעד, ושלושה חברי-כנסת נגד.</w:t>
      </w:r>
    </w:p>
    <w:p w:rsidR="00000000" w:rsidRDefault="00960FC9">
      <w:pPr>
        <w:jc w:val="both"/>
        <w:rPr>
          <w:rFonts w:cs="David"/>
          <w:rtl/>
        </w:rPr>
      </w:pPr>
    </w:p>
    <w:p w:rsidR="00000000" w:rsidRDefault="00960FC9">
      <w:pPr>
        <w:jc w:val="both"/>
        <w:rPr>
          <w:rFonts w:cs="David"/>
          <w:u w:val="single"/>
          <w:rtl/>
        </w:rPr>
      </w:pPr>
      <w:r>
        <w:rPr>
          <w:rFonts w:cs="David"/>
          <w:u w:val="single"/>
          <w:rtl/>
        </w:rPr>
        <w:t>ע' חוגי:</w:t>
      </w:r>
    </w:p>
    <w:p w:rsidR="00000000" w:rsidRDefault="00960FC9">
      <w:pPr>
        <w:jc w:val="both"/>
        <w:rPr>
          <w:rFonts w:cs="David"/>
          <w:rtl/>
        </w:rPr>
      </w:pPr>
    </w:p>
    <w:p w:rsidR="00000000" w:rsidRDefault="00960FC9">
      <w:pPr>
        <w:jc w:val="both"/>
        <w:rPr>
          <w:rFonts w:cs="David"/>
          <w:rtl/>
        </w:rPr>
      </w:pPr>
      <w:r>
        <w:rPr>
          <w:rFonts w:cs="David"/>
          <w:rtl/>
        </w:rPr>
        <w:tab/>
        <w:t>אני מבקש רביזיה.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ישנה רביזיה ש</w:t>
      </w:r>
      <w:r>
        <w:rPr>
          <w:rFonts w:cs="David"/>
          <w:rtl/>
        </w:rPr>
        <w:t>ל חבר-הכנסת עופר חוגי על פניה מספר 140 לוועדה.</w:t>
      </w:r>
    </w:p>
    <w:p w:rsidR="00000000" w:rsidRDefault="00960FC9">
      <w:pPr>
        <w:jc w:val="both"/>
        <w:rPr>
          <w:rFonts w:cs="David"/>
          <w:rtl/>
        </w:rPr>
      </w:pPr>
    </w:p>
    <w:p w:rsidR="00000000" w:rsidRDefault="00960FC9">
      <w:pPr>
        <w:jc w:val="both"/>
        <w:rPr>
          <w:rFonts w:cs="David"/>
          <w:rtl/>
        </w:rPr>
      </w:pPr>
      <w:r>
        <w:rPr>
          <w:rFonts w:cs="David"/>
          <w:rtl/>
        </w:rPr>
        <w:tab/>
        <w:t>תשתדלו לעשות זאת עוד היום.</w:t>
      </w:r>
    </w:p>
    <w:p w:rsidR="00000000" w:rsidRDefault="00960FC9">
      <w:pPr>
        <w:jc w:val="center"/>
        <w:rPr>
          <w:rFonts w:cs="David"/>
          <w:b/>
          <w:bCs/>
          <w:u w:val="single"/>
          <w:rtl/>
        </w:rPr>
      </w:pPr>
      <w:r>
        <w:rPr>
          <w:rFonts w:cs="David"/>
          <w:b/>
          <w:bCs/>
          <w:u w:val="single"/>
          <w:rtl/>
        </w:rPr>
        <w:br w:type="page"/>
        <w:t>שינויים בתקציב לשנת ‏2000</w:t>
      </w:r>
    </w:p>
    <w:p w:rsidR="00000000" w:rsidRDefault="00960FC9">
      <w:pPr>
        <w:jc w:val="center"/>
        <w:rPr>
          <w:rFonts w:cs="David"/>
          <w:b/>
          <w:bCs/>
          <w:u w:val="single"/>
          <w:rtl/>
        </w:rPr>
      </w:pPr>
      <w:r>
        <w:rPr>
          <w:rFonts w:cs="David"/>
          <w:b/>
          <w:bCs/>
          <w:u w:val="single"/>
          <w:rtl/>
        </w:rPr>
        <w:t>(פניה מס' 141 לוועדה)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עתה, פניה מספר 141 לוועדה.</w:t>
      </w:r>
    </w:p>
    <w:p w:rsidR="00000000" w:rsidRDefault="00960FC9">
      <w:pPr>
        <w:jc w:val="both"/>
        <w:rPr>
          <w:rFonts w:cs="David"/>
          <w:rtl/>
        </w:rPr>
      </w:pPr>
    </w:p>
    <w:p w:rsidR="00000000" w:rsidRDefault="00960FC9">
      <w:pPr>
        <w:jc w:val="both"/>
        <w:rPr>
          <w:rFonts w:cs="David"/>
          <w:u w:val="single"/>
          <w:rtl/>
        </w:rPr>
      </w:pPr>
      <w:r>
        <w:rPr>
          <w:rFonts w:cs="David"/>
          <w:u w:val="single"/>
          <w:rtl/>
        </w:rPr>
        <w:t>י' מרוז:</w:t>
      </w:r>
    </w:p>
    <w:p w:rsidR="00000000" w:rsidRDefault="00960FC9">
      <w:pPr>
        <w:jc w:val="both"/>
        <w:rPr>
          <w:rFonts w:cs="David"/>
          <w:rtl/>
        </w:rPr>
      </w:pPr>
    </w:p>
    <w:p w:rsidR="00000000" w:rsidRDefault="00960FC9">
      <w:pPr>
        <w:jc w:val="both"/>
        <w:rPr>
          <w:rFonts w:cs="David"/>
          <w:rtl/>
        </w:rPr>
      </w:pPr>
      <w:r>
        <w:rPr>
          <w:rFonts w:cs="David"/>
          <w:rtl/>
        </w:rPr>
        <w:tab/>
        <w:t>בפניה מספר 141 מדובר על העברה פנימית מתקנה לתקנה בתוך תקציב משרד ה</w:t>
      </w:r>
      <w:r>
        <w:rPr>
          <w:rFonts w:cs="David"/>
          <w:rtl/>
        </w:rPr>
        <w:t>אוצר, נציבות מס הכנסה. יש תכנית מיחשוב של נציבות מס הכנסה. אנו, מתוך התקנה של תקציב משרד האוצר, מתוך הרזרבה הפנימית שלנו, נותנים להם כסף לפי הסיכום.</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מדובר על מיחשוב במס הכנסה. האמינו לי, שאפנה את תשומת לבכם איפה שיש עניין פוליטי. אני</w:t>
      </w:r>
      <w:r>
        <w:rPr>
          <w:rFonts w:cs="David"/>
          <w:rtl/>
        </w:rPr>
        <w:t xml:space="preserve"> מעמיד להצבעה את פניה מספר 141 לוועדה.</w:t>
      </w:r>
    </w:p>
    <w:p w:rsidR="00000000" w:rsidRDefault="00960FC9">
      <w:pPr>
        <w:jc w:val="both"/>
        <w:rPr>
          <w:rFonts w:cs="David"/>
          <w:rtl/>
        </w:rPr>
      </w:pPr>
    </w:p>
    <w:p w:rsidR="00000000" w:rsidRDefault="00960FC9">
      <w:pPr>
        <w:pStyle w:val="3"/>
        <w:jc w:val="center"/>
        <w:rPr>
          <w:rFonts w:cs="David"/>
          <w:rtl/>
        </w:rPr>
      </w:pPr>
      <w:r>
        <w:rPr>
          <w:rFonts w:cs="David"/>
          <w:rtl/>
        </w:rPr>
        <w:t>ה צ ב ע 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א' קרשנר:</w:t>
      </w:r>
    </w:p>
    <w:p w:rsidR="00000000" w:rsidRDefault="00960FC9">
      <w:pPr>
        <w:jc w:val="both"/>
        <w:rPr>
          <w:rFonts w:cs="David"/>
          <w:rtl/>
        </w:rPr>
      </w:pPr>
    </w:p>
    <w:p w:rsidR="00000000" w:rsidRDefault="00960FC9">
      <w:pPr>
        <w:jc w:val="both"/>
        <w:rPr>
          <w:rFonts w:cs="David"/>
          <w:rtl/>
        </w:rPr>
      </w:pPr>
      <w:r>
        <w:rPr>
          <w:rFonts w:cs="David"/>
          <w:rtl/>
        </w:rPr>
        <w:tab/>
        <w:t>שלושה חברי-כנסת הצביעו בעד.</w:t>
      </w:r>
    </w:p>
    <w:p w:rsidR="00000000" w:rsidRDefault="00960FC9">
      <w:pPr>
        <w:jc w:val="both"/>
        <w:rPr>
          <w:rFonts w:cs="David"/>
          <w:rtl/>
        </w:rPr>
      </w:pPr>
    </w:p>
    <w:p w:rsidR="00000000" w:rsidRDefault="00960FC9">
      <w:pPr>
        <w:jc w:val="both"/>
        <w:rPr>
          <w:rFonts w:cs="David"/>
          <w:u w:val="single"/>
          <w:rtl/>
        </w:rPr>
      </w:pPr>
      <w:r>
        <w:rPr>
          <w:rFonts w:cs="David"/>
          <w:u w:val="single"/>
          <w:rtl/>
        </w:rPr>
        <w:t>י' פריצקי:</w:t>
      </w:r>
    </w:p>
    <w:p w:rsidR="00000000" w:rsidRDefault="00960FC9">
      <w:pPr>
        <w:jc w:val="both"/>
        <w:rPr>
          <w:rFonts w:cs="David"/>
          <w:rtl/>
        </w:rPr>
      </w:pPr>
    </w:p>
    <w:p w:rsidR="00000000" w:rsidRDefault="00960FC9">
      <w:pPr>
        <w:jc w:val="both"/>
        <w:rPr>
          <w:rFonts w:cs="David"/>
          <w:rtl/>
        </w:rPr>
      </w:pPr>
      <w:r>
        <w:rPr>
          <w:rFonts w:cs="David"/>
          <w:rtl/>
        </w:rPr>
        <w:tab/>
        <w:t>האם זו פניה שאני ביקשתי לעכב?</w:t>
      </w:r>
    </w:p>
    <w:p w:rsidR="00000000" w:rsidRDefault="00960FC9">
      <w:pPr>
        <w:jc w:val="both"/>
        <w:rPr>
          <w:rFonts w:cs="David"/>
          <w:rtl/>
        </w:rPr>
      </w:pPr>
    </w:p>
    <w:p w:rsidR="00000000" w:rsidRDefault="00960FC9">
      <w:pPr>
        <w:jc w:val="both"/>
        <w:rPr>
          <w:rFonts w:cs="David"/>
          <w:u w:val="single"/>
          <w:rtl/>
        </w:rPr>
      </w:pPr>
      <w:r>
        <w:rPr>
          <w:rFonts w:cs="David"/>
          <w:u w:val="single"/>
          <w:rtl/>
        </w:rPr>
        <w:t>א' קרשנר:</w:t>
      </w:r>
    </w:p>
    <w:p w:rsidR="00000000" w:rsidRDefault="00960FC9">
      <w:pPr>
        <w:jc w:val="both"/>
        <w:rPr>
          <w:rFonts w:cs="David"/>
          <w:rtl/>
        </w:rPr>
      </w:pPr>
    </w:p>
    <w:p w:rsidR="00000000" w:rsidRDefault="00960FC9">
      <w:pPr>
        <w:jc w:val="both"/>
        <w:rPr>
          <w:rFonts w:cs="David"/>
          <w:rtl/>
        </w:rPr>
      </w:pPr>
      <w:r>
        <w:rPr>
          <w:rFonts w:cs="David"/>
          <w:rtl/>
        </w:rPr>
        <w:tab/>
        <w:t>לא.</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אני שוב מעמיד להצבעה את פניה מספר 141 לוועדה.</w:t>
      </w:r>
    </w:p>
    <w:p w:rsidR="00000000" w:rsidRDefault="00960FC9">
      <w:pPr>
        <w:jc w:val="both"/>
        <w:rPr>
          <w:rFonts w:cs="David"/>
          <w:rtl/>
        </w:rPr>
      </w:pPr>
    </w:p>
    <w:p w:rsidR="00000000" w:rsidRDefault="00960FC9">
      <w:pPr>
        <w:jc w:val="center"/>
        <w:rPr>
          <w:rFonts w:cs="David"/>
          <w:b/>
          <w:bCs/>
          <w:rtl/>
        </w:rPr>
      </w:pPr>
      <w:r>
        <w:rPr>
          <w:rFonts w:cs="David"/>
          <w:b/>
          <w:bCs/>
          <w:rtl/>
        </w:rPr>
        <w:t>ה צ ב ע ה</w:t>
      </w:r>
    </w:p>
    <w:p w:rsidR="00000000" w:rsidRDefault="00960FC9">
      <w:pPr>
        <w:jc w:val="center"/>
        <w:rPr>
          <w:rFonts w:cs="David"/>
          <w:rtl/>
        </w:rPr>
      </w:pPr>
    </w:p>
    <w:p w:rsidR="00000000" w:rsidRDefault="00960FC9">
      <w:pPr>
        <w:jc w:val="center"/>
        <w:rPr>
          <w:rFonts w:cs="David"/>
          <w:rtl/>
        </w:rPr>
      </w:pPr>
      <w:r>
        <w:rPr>
          <w:rFonts w:cs="David"/>
          <w:rtl/>
        </w:rPr>
        <w:t>בעד - 4</w:t>
      </w:r>
    </w:p>
    <w:p w:rsidR="00000000" w:rsidRDefault="00960FC9">
      <w:pPr>
        <w:jc w:val="center"/>
        <w:rPr>
          <w:rFonts w:cs="David"/>
          <w:rtl/>
        </w:rPr>
      </w:pPr>
      <w:r>
        <w:rPr>
          <w:rFonts w:cs="David"/>
          <w:rtl/>
        </w:rPr>
        <w:t>נגד - אין</w:t>
      </w:r>
    </w:p>
    <w:p w:rsidR="00000000" w:rsidRDefault="00960FC9">
      <w:pPr>
        <w:jc w:val="center"/>
        <w:rPr>
          <w:rFonts w:cs="David"/>
          <w:rtl/>
        </w:rPr>
      </w:pPr>
      <w:r>
        <w:rPr>
          <w:rFonts w:cs="David"/>
          <w:rtl/>
        </w:rPr>
        <w:t>פניה</w:t>
      </w:r>
      <w:r>
        <w:rPr>
          <w:rFonts w:cs="David"/>
          <w:rtl/>
        </w:rPr>
        <w:t xml:space="preserve"> מס' 141 לוועדה התקבלה.</w:t>
      </w:r>
    </w:p>
    <w:p w:rsidR="00000000" w:rsidRDefault="00960FC9">
      <w:pPr>
        <w:jc w:val="both"/>
        <w:rPr>
          <w:rFonts w:cs="David"/>
          <w:rtl/>
        </w:rPr>
      </w:pPr>
    </w:p>
    <w:p w:rsidR="00000000" w:rsidRDefault="00960FC9">
      <w:pPr>
        <w:jc w:val="both"/>
        <w:rPr>
          <w:rFonts w:cs="David"/>
          <w:rtl/>
        </w:rPr>
      </w:pPr>
      <w:r>
        <w:rPr>
          <w:rFonts w:cs="David"/>
          <w:rtl/>
        </w:rPr>
        <w:tab/>
      </w: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ארבעה חברי-כנסת הצביעו בעד. הפניה אושרה.</w:t>
      </w:r>
    </w:p>
    <w:p w:rsidR="00000000" w:rsidRDefault="00960FC9">
      <w:pPr>
        <w:jc w:val="both"/>
        <w:rPr>
          <w:rFonts w:cs="David"/>
          <w:rtl/>
        </w:rPr>
      </w:pPr>
    </w:p>
    <w:p w:rsidR="00000000" w:rsidRDefault="00960FC9">
      <w:pPr>
        <w:jc w:val="center"/>
        <w:rPr>
          <w:rFonts w:cs="David"/>
          <w:b/>
          <w:bCs/>
          <w:u w:val="single"/>
          <w:rtl/>
        </w:rPr>
      </w:pPr>
      <w:r>
        <w:rPr>
          <w:rFonts w:cs="David"/>
          <w:rtl/>
        </w:rPr>
        <w:br w:type="page"/>
      </w:r>
      <w:r>
        <w:rPr>
          <w:rFonts w:cs="David"/>
          <w:b/>
          <w:bCs/>
          <w:u w:val="single"/>
          <w:rtl/>
        </w:rPr>
        <w:t>שינויים בתקציב לשנת ‏2000</w:t>
      </w:r>
    </w:p>
    <w:p w:rsidR="00000000" w:rsidRDefault="00960FC9">
      <w:pPr>
        <w:jc w:val="center"/>
        <w:rPr>
          <w:rFonts w:cs="David"/>
          <w:b/>
          <w:bCs/>
          <w:u w:val="single"/>
          <w:rtl/>
        </w:rPr>
      </w:pPr>
      <w:r>
        <w:rPr>
          <w:rFonts w:cs="David"/>
          <w:b/>
          <w:bCs/>
          <w:u w:val="single"/>
          <w:rtl/>
        </w:rPr>
        <w:t>(פניות מס' 100-117 ומס' 119-135 לוועדה)</w:t>
      </w:r>
    </w:p>
    <w:p w:rsidR="00000000" w:rsidRDefault="00960FC9">
      <w:pPr>
        <w:jc w:val="both"/>
        <w:rPr>
          <w:rFonts w:cs="David"/>
          <w:u w:val="single"/>
          <w:rtl/>
        </w:rPr>
      </w:pPr>
    </w:p>
    <w:p w:rsidR="00000000" w:rsidRDefault="00960FC9">
      <w:pPr>
        <w:jc w:val="both"/>
        <w:rPr>
          <w:rFonts w:cs="David"/>
          <w:u w:val="single"/>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לפנינו מונחים שני קבצי פניות שמנים מבחינת מספר הדפים בהם: 100-117 ו</w:t>
      </w:r>
      <w:r>
        <w:rPr>
          <w:rFonts w:cs="David"/>
          <w:rtl/>
        </w:rPr>
        <w:t>-119-135. אלה פניות שהן כמיקשה אחת. מדובר בנושא כספים לעובדים בלתי יחודיים, וזה נושא שקשור בהסכמי שכר, ולא מדובר בכספים ייחודיים.</w:t>
      </w:r>
    </w:p>
    <w:p w:rsidR="00000000" w:rsidRDefault="00960FC9">
      <w:pPr>
        <w:jc w:val="both"/>
        <w:rPr>
          <w:rFonts w:cs="David"/>
          <w:rtl/>
        </w:rPr>
      </w:pPr>
    </w:p>
    <w:p w:rsidR="00000000" w:rsidRDefault="00960FC9">
      <w:pPr>
        <w:jc w:val="both"/>
        <w:rPr>
          <w:rFonts w:cs="David"/>
          <w:u w:val="single"/>
          <w:rtl/>
        </w:rPr>
      </w:pPr>
      <w:r>
        <w:rPr>
          <w:rFonts w:cs="David"/>
          <w:u w:val="single"/>
          <w:rtl/>
        </w:rPr>
        <w:t>ה' אייל:</w:t>
      </w:r>
    </w:p>
    <w:p w:rsidR="00000000" w:rsidRDefault="00960FC9">
      <w:pPr>
        <w:jc w:val="both"/>
        <w:rPr>
          <w:rFonts w:cs="David"/>
          <w:rtl/>
        </w:rPr>
      </w:pPr>
    </w:p>
    <w:p w:rsidR="00000000" w:rsidRDefault="00960FC9">
      <w:pPr>
        <w:jc w:val="both"/>
        <w:rPr>
          <w:rFonts w:cs="David"/>
          <w:rtl/>
        </w:rPr>
      </w:pPr>
      <w:r>
        <w:rPr>
          <w:rFonts w:cs="David"/>
          <w:rtl/>
        </w:rPr>
        <w:tab/>
        <w:t>שביתת המשרדים הבלתי יחודיים שהיתה כללה את המשרדים שבהגדרה הם בלתי יחודיים. יש פה את רשימת המשרדים, ואפשר יהיה לפרט</w:t>
      </w:r>
      <w:r>
        <w:rPr>
          <w:rFonts w:cs="David"/>
          <w:rtl/>
        </w:rPr>
        <w:t>ם והם מופיעים בנייר.</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רבותי, הדברים ברורים. זה בעקבות הסכמי עבודה. זה בעקבות השביתה שהיתה במשרדי הממשלה של העובדים הבלתי יחודיים.</w:t>
      </w:r>
    </w:p>
    <w:p w:rsidR="00000000" w:rsidRDefault="00960FC9">
      <w:pPr>
        <w:jc w:val="both"/>
        <w:rPr>
          <w:rFonts w:cs="David"/>
          <w:rtl/>
        </w:rPr>
      </w:pPr>
    </w:p>
    <w:p w:rsidR="00000000" w:rsidRDefault="00960FC9">
      <w:pPr>
        <w:jc w:val="both"/>
        <w:rPr>
          <w:rFonts w:cs="David"/>
          <w:u w:val="single"/>
          <w:rtl/>
        </w:rPr>
      </w:pPr>
      <w:r>
        <w:rPr>
          <w:rFonts w:cs="David"/>
          <w:u w:val="single"/>
          <w:rtl/>
        </w:rPr>
        <w:t>י' פריצקי:</w:t>
      </w:r>
    </w:p>
    <w:p w:rsidR="00000000" w:rsidRDefault="00960FC9">
      <w:pPr>
        <w:jc w:val="both"/>
        <w:rPr>
          <w:rFonts w:cs="David"/>
          <w:rtl/>
        </w:rPr>
      </w:pPr>
    </w:p>
    <w:p w:rsidR="00000000" w:rsidRDefault="00960FC9">
      <w:pPr>
        <w:jc w:val="both"/>
        <w:rPr>
          <w:rFonts w:cs="David"/>
          <w:rtl/>
        </w:rPr>
      </w:pPr>
      <w:r>
        <w:rPr>
          <w:rFonts w:cs="David"/>
          <w:rtl/>
        </w:rPr>
        <w:tab/>
        <w:t>האם פניית הרווחה גם קשורה לדבר הזה?</w:t>
      </w:r>
    </w:p>
    <w:p w:rsidR="00000000" w:rsidRDefault="00960FC9">
      <w:pPr>
        <w:jc w:val="both"/>
        <w:rPr>
          <w:rFonts w:cs="David"/>
          <w:rtl/>
        </w:rPr>
      </w:pPr>
    </w:p>
    <w:p w:rsidR="00000000" w:rsidRDefault="00960FC9">
      <w:pPr>
        <w:jc w:val="both"/>
        <w:rPr>
          <w:rFonts w:cs="David"/>
          <w:u w:val="single"/>
          <w:rtl/>
        </w:rPr>
      </w:pPr>
      <w:r>
        <w:rPr>
          <w:rFonts w:cs="David"/>
          <w:u w:val="single"/>
          <w:rtl/>
        </w:rPr>
        <w:t>ה' אייל:</w:t>
      </w:r>
    </w:p>
    <w:p w:rsidR="00000000" w:rsidRDefault="00960FC9">
      <w:pPr>
        <w:jc w:val="both"/>
        <w:rPr>
          <w:rFonts w:cs="David"/>
          <w:rtl/>
        </w:rPr>
      </w:pPr>
    </w:p>
    <w:p w:rsidR="00000000" w:rsidRDefault="00960FC9">
      <w:pPr>
        <w:jc w:val="both"/>
        <w:rPr>
          <w:rFonts w:cs="David"/>
          <w:rtl/>
        </w:rPr>
      </w:pPr>
      <w:r>
        <w:rPr>
          <w:rFonts w:cs="David"/>
          <w:rtl/>
        </w:rPr>
        <w:tab/>
        <w:t>שני קבצי הפניות הם במסגרת הסיכום שנחתם בין</w:t>
      </w:r>
      <w:r>
        <w:rPr>
          <w:rFonts w:cs="David"/>
          <w:rtl/>
        </w:rPr>
        <w:t xml:space="preserve"> ההסתדרות, בין הנציגות והאוצר בנושא המשרדים הבלתי יחודיים. האחד מדבר על תוספת שעות נוספות בסך כולל של 90 אלף שעות לכל המשרדים, והשני מדבר על תקציבי מוסדות רווחה.</w:t>
      </w:r>
    </w:p>
    <w:p w:rsidR="00000000" w:rsidRDefault="00960FC9">
      <w:pPr>
        <w:jc w:val="both"/>
        <w:rPr>
          <w:rFonts w:cs="David"/>
          <w:rtl/>
        </w:rPr>
      </w:pPr>
    </w:p>
    <w:p w:rsidR="00000000" w:rsidRDefault="00960FC9">
      <w:pPr>
        <w:jc w:val="both"/>
        <w:rPr>
          <w:rFonts w:cs="David"/>
          <w:u w:val="single"/>
          <w:rtl/>
        </w:rPr>
      </w:pPr>
      <w:r>
        <w:rPr>
          <w:rFonts w:cs="David"/>
          <w:u w:val="single"/>
          <w:rtl/>
        </w:rPr>
        <w:t>י' פריצקי:</w:t>
      </w:r>
    </w:p>
    <w:p w:rsidR="00000000" w:rsidRDefault="00960FC9">
      <w:pPr>
        <w:jc w:val="both"/>
        <w:rPr>
          <w:rFonts w:cs="David"/>
          <w:rtl/>
        </w:rPr>
      </w:pPr>
    </w:p>
    <w:p w:rsidR="00000000" w:rsidRDefault="00960FC9">
      <w:pPr>
        <w:jc w:val="both"/>
        <w:rPr>
          <w:rFonts w:cs="David"/>
          <w:rtl/>
        </w:rPr>
      </w:pPr>
      <w:r>
        <w:rPr>
          <w:rFonts w:cs="David"/>
          <w:rtl/>
        </w:rPr>
        <w:tab/>
        <w:t>מה הוא התקציב הזה לפעולות רווחה?</w:t>
      </w:r>
    </w:p>
    <w:p w:rsidR="00000000" w:rsidRDefault="00960FC9">
      <w:pPr>
        <w:jc w:val="both"/>
        <w:rPr>
          <w:rFonts w:cs="David"/>
          <w:rtl/>
        </w:rPr>
      </w:pPr>
    </w:p>
    <w:p w:rsidR="00000000" w:rsidRDefault="00960FC9">
      <w:pPr>
        <w:jc w:val="both"/>
        <w:rPr>
          <w:rFonts w:cs="David"/>
          <w:u w:val="single"/>
          <w:rtl/>
        </w:rPr>
      </w:pPr>
      <w:r>
        <w:rPr>
          <w:rFonts w:cs="David"/>
          <w:u w:val="single"/>
          <w:rtl/>
        </w:rPr>
        <w:t>ה' אייל:</w:t>
      </w:r>
    </w:p>
    <w:p w:rsidR="00000000" w:rsidRDefault="00960FC9">
      <w:pPr>
        <w:jc w:val="both"/>
        <w:rPr>
          <w:rFonts w:cs="David"/>
          <w:rtl/>
        </w:rPr>
      </w:pPr>
    </w:p>
    <w:p w:rsidR="00000000" w:rsidRDefault="00960FC9">
      <w:pPr>
        <w:jc w:val="both"/>
        <w:rPr>
          <w:rFonts w:cs="David"/>
          <w:rtl/>
        </w:rPr>
      </w:pPr>
      <w:r>
        <w:rPr>
          <w:rFonts w:cs="David"/>
          <w:rtl/>
        </w:rPr>
        <w:tab/>
        <w:t>זה לעובדים.</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r>
      <w:r>
        <w:rPr>
          <w:rFonts w:cs="David"/>
          <w:rtl/>
        </w:rPr>
        <w:t>אני מעמיד להצבעה את שני קבצי הפניות.</w:t>
      </w:r>
    </w:p>
    <w:p w:rsidR="00000000" w:rsidRDefault="00960FC9">
      <w:pPr>
        <w:jc w:val="both"/>
        <w:rPr>
          <w:rFonts w:cs="David"/>
          <w:rtl/>
        </w:rPr>
      </w:pPr>
    </w:p>
    <w:p w:rsidR="00000000" w:rsidRDefault="00960FC9">
      <w:pPr>
        <w:jc w:val="center"/>
        <w:rPr>
          <w:rFonts w:cs="David"/>
          <w:b/>
          <w:bCs/>
          <w:rtl/>
        </w:rPr>
      </w:pPr>
      <w:r>
        <w:rPr>
          <w:rFonts w:cs="David"/>
          <w:b/>
          <w:bCs/>
          <w:rtl/>
        </w:rPr>
        <w:t>ה צ ב ע ה</w:t>
      </w:r>
    </w:p>
    <w:p w:rsidR="00000000" w:rsidRDefault="00960FC9">
      <w:pPr>
        <w:jc w:val="center"/>
        <w:rPr>
          <w:rFonts w:cs="David"/>
          <w:rtl/>
        </w:rPr>
      </w:pPr>
    </w:p>
    <w:p w:rsidR="00000000" w:rsidRDefault="00960FC9">
      <w:pPr>
        <w:jc w:val="center"/>
        <w:rPr>
          <w:rFonts w:cs="David"/>
          <w:rtl/>
        </w:rPr>
      </w:pPr>
      <w:r>
        <w:rPr>
          <w:rFonts w:cs="David"/>
          <w:rtl/>
        </w:rPr>
        <w:t>קבצי הפניות מס' 100-117 ו-119-135 התקבלו.</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שני קבצי הפניות מס' 100-117 ו-119-135 אושרו.</w:t>
      </w:r>
    </w:p>
    <w:p w:rsidR="00000000" w:rsidRDefault="00960FC9">
      <w:pPr>
        <w:jc w:val="both"/>
        <w:rPr>
          <w:rFonts w:cs="David"/>
          <w:rtl/>
        </w:rPr>
      </w:pPr>
    </w:p>
    <w:p w:rsidR="00000000" w:rsidRDefault="00960FC9">
      <w:pPr>
        <w:jc w:val="both"/>
        <w:rPr>
          <w:rFonts w:cs="David"/>
          <w:rtl/>
        </w:rPr>
      </w:pPr>
      <w:r>
        <w:rPr>
          <w:rFonts w:cs="David"/>
          <w:rtl/>
        </w:rPr>
        <w:tab/>
        <w:t>פניה מספר 143 לוועדה - אין רפרנט.</w:t>
      </w:r>
    </w:p>
    <w:p w:rsidR="00000000" w:rsidRDefault="00960FC9">
      <w:pPr>
        <w:jc w:val="center"/>
        <w:rPr>
          <w:rFonts w:cs="David"/>
          <w:b/>
          <w:bCs/>
          <w:u w:val="single"/>
          <w:rtl/>
        </w:rPr>
      </w:pPr>
      <w:r>
        <w:rPr>
          <w:rFonts w:cs="David"/>
          <w:b/>
          <w:bCs/>
          <w:u w:val="single"/>
          <w:rtl/>
        </w:rPr>
        <w:br w:type="page"/>
        <w:t>שינויים בתקציב לשנת ‏‏2000</w:t>
      </w:r>
    </w:p>
    <w:p w:rsidR="00000000" w:rsidRDefault="00960FC9">
      <w:pPr>
        <w:jc w:val="center"/>
        <w:rPr>
          <w:rFonts w:cs="David"/>
          <w:b/>
          <w:bCs/>
          <w:u w:val="single"/>
          <w:rtl/>
        </w:rPr>
      </w:pPr>
      <w:r>
        <w:rPr>
          <w:rFonts w:cs="David"/>
          <w:b/>
          <w:bCs/>
          <w:u w:val="single"/>
          <w:rtl/>
        </w:rPr>
        <w:t>(פניה מס' 145 לוועדה)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 xml:space="preserve">היו"ר </w:t>
      </w:r>
      <w:r>
        <w:rPr>
          <w:rFonts w:cs="David"/>
          <w:u w:val="single"/>
          <w:rtl/>
        </w:rPr>
        <w:t>א' גולדשמידט:</w:t>
      </w:r>
    </w:p>
    <w:p w:rsidR="00000000" w:rsidRDefault="00960FC9">
      <w:pPr>
        <w:jc w:val="both"/>
        <w:rPr>
          <w:rFonts w:cs="David"/>
          <w:rtl/>
        </w:rPr>
      </w:pPr>
    </w:p>
    <w:p w:rsidR="00000000" w:rsidRDefault="00960FC9">
      <w:pPr>
        <w:jc w:val="both"/>
        <w:rPr>
          <w:rFonts w:cs="David"/>
          <w:rtl/>
        </w:rPr>
      </w:pPr>
      <w:r>
        <w:rPr>
          <w:rFonts w:cs="David"/>
          <w:rtl/>
        </w:rPr>
        <w:tab/>
        <w:t>עתה, פניה מספר 145 לוועדה לגבי העברת 38 מליון ש"ח בהרשאה להתחייב לפרוייקטים השונים של "עידוד 99".</w:t>
      </w:r>
    </w:p>
    <w:p w:rsidR="00000000" w:rsidRDefault="00960FC9">
      <w:pPr>
        <w:jc w:val="both"/>
        <w:rPr>
          <w:rFonts w:cs="David"/>
          <w:rtl/>
        </w:rPr>
      </w:pPr>
    </w:p>
    <w:p w:rsidR="00000000" w:rsidRDefault="00960FC9">
      <w:pPr>
        <w:jc w:val="both"/>
        <w:rPr>
          <w:rFonts w:cs="David"/>
          <w:u w:val="single"/>
          <w:rtl/>
        </w:rPr>
      </w:pPr>
      <w:r>
        <w:rPr>
          <w:rFonts w:cs="David"/>
          <w:u w:val="single"/>
          <w:rtl/>
        </w:rPr>
        <w:t>ישראל כץ:</w:t>
      </w:r>
    </w:p>
    <w:p w:rsidR="00000000" w:rsidRDefault="00960FC9">
      <w:pPr>
        <w:jc w:val="both"/>
        <w:rPr>
          <w:rFonts w:cs="David"/>
          <w:rtl/>
        </w:rPr>
      </w:pPr>
    </w:p>
    <w:p w:rsidR="00000000" w:rsidRDefault="00960FC9">
      <w:pPr>
        <w:jc w:val="both"/>
        <w:rPr>
          <w:rFonts w:cs="David"/>
          <w:rtl/>
        </w:rPr>
      </w:pPr>
      <w:r>
        <w:rPr>
          <w:rFonts w:cs="David"/>
          <w:rtl/>
        </w:rPr>
        <w:tab/>
        <w:t>אני רוצה רשימה לאן זה הולך.</w:t>
      </w:r>
    </w:p>
    <w:p w:rsidR="00000000" w:rsidRDefault="00960FC9">
      <w:pPr>
        <w:jc w:val="both"/>
        <w:rPr>
          <w:rFonts w:cs="David"/>
          <w:rtl/>
        </w:rPr>
      </w:pPr>
    </w:p>
    <w:p w:rsidR="00000000" w:rsidRDefault="00960FC9">
      <w:pPr>
        <w:jc w:val="both"/>
        <w:rPr>
          <w:rFonts w:cs="David"/>
          <w:u w:val="single"/>
          <w:rtl/>
        </w:rPr>
      </w:pPr>
      <w:r>
        <w:rPr>
          <w:rFonts w:cs="David"/>
          <w:u w:val="single"/>
          <w:rtl/>
        </w:rPr>
        <w:t>א' גלעד:</w:t>
      </w:r>
    </w:p>
    <w:p w:rsidR="00000000" w:rsidRDefault="00960FC9">
      <w:pPr>
        <w:jc w:val="both"/>
        <w:rPr>
          <w:rFonts w:cs="David"/>
          <w:u w:val="single"/>
          <w:rtl/>
        </w:rPr>
      </w:pPr>
    </w:p>
    <w:p w:rsidR="00000000" w:rsidRDefault="00960FC9">
      <w:pPr>
        <w:jc w:val="both"/>
        <w:rPr>
          <w:rFonts w:cs="David"/>
          <w:rtl/>
        </w:rPr>
      </w:pPr>
      <w:r>
        <w:rPr>
          <w:rFonts w:cs="David"/>
          <w:rtl/>
        </w:rPr>
        <w:tab/>
        <w:t>זה בהתאם לתכנית עבודה של משרד התמ"ס, של החברה לפיתוח שמפעילה את התכנית הזו, אנו מפשירים 3</w:t>
      </w:r>
      <w:r>
        <w:rPr>
          <w:rFonts w:cs="David"/>
          <w:rtl/>
        </w:rPr>
        <w:t>8,200 אלפי ש"ח. זה רק חלק מההפשרה. יש עוד הפשרה, שאתם תראו לדעתי בימים הקרובים שקשורה לקו העימות. בסך-הכל, אנו מפשירים להם את כל ההרשאה להתחייב, ובפניה הבאה אתם גם תראו שאנו מוסיפים להם עוד כסף.</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בכל זאת, תן אינדיקציות לאן הולך הכסף.</w:t>
      </w:r>
    </w:p>
    <w:p w:rsidR="00000000" w:rsidRDefault="00960FC9">
      <w:pPr>
        <w:jc w:val="both"/>
        <w:rPr>
          <w:rFonts w:cs="David"/>
          <w:rtl/>
        </w:rPr>
      </w:pPr>
    </w:p>
    <w:p w:rsidR="00000000" w:rsidRDefault="00960FC9">
      <w:pPr>
        <w:jc w:val="both"/>
        <w:rPr>
          <w:rFonts w:cs="David"/>
          <w:u w:val="single"/>
          <w:rtl/>
        </w:rPr>
      </w:pPr>
      <w:r>
        <w:rPr>
          <w:rFonts w:cs="David"/>
          <w:u w:val="single"/>
          <w:rtl/>
        </w:rPr>
        <w:t>א' גלעד:</w:t>
      </w:r>
    </w:p>
    <w:p w:rsidR="00000000" w:rsidRDefault="00960FC9">
      <w:pPr>
        <w:jc w:val="both"/>
        <w:rPr>
          <w:rFonts w:cs="David"/>
          <w:rtl/>
        </w:rPr>
      </w:pPr>
    </w:p>
    <w:p w:rsidR="00000000" w:rsidRDefault="00960FC9">
      <w:pPr>
        <w:jc w:val="both"/>
        <w:rPr>
          <w:rFonts w:cs="David"/>
          <w:rtl/>
        </w:rPr>
      </w:pPr>
      <w:r>
        <w:rPr>
          <w:rFonts w:cs="David"/>
          <w:rtl/>
        </w:rPr>
        <w:tab/>
        <w:t>אני יכול להגיד לכם את הפרוייקטים. באופקים - מרכז לטיפול במשפחות במצוקה. בבית-שאן - השלמת שיקום, שזה משהו תיירותי. בדימונה - השלמת תשתיות בשוק העירוני והשלמת תשתית דרך השלום. בירוחם - השלמת מוקד לקשישים והשלמת הקמת אכסניה והשתתפות במרכז למידה. י</w:t>
      </w:r>
      <w:r>
        <w:rPr>
          <w:rFonts w:cs="David"/>
          <w:rtl/>
        </w:rPr>
        <w:t>ש גם במצפה רמון.</w:t>
      </w:r>
    </w:p>
    <w:p w:rsidR="00000000" w:rsidRDefault="00960FC9">
      <w:pPr>
        <w:jc w:val="both"/>
        <w:rPr>
          <w:rFonts w:cs="David"/>
          <w:rtl/>
        </w:rPr>
      </w:pPr>
    </w:p>
    <w:p w:rsidR="00000000" w:rsidRDefault="00960FC9">
      <w:pPr>
        <w:jc w:val="both"/>
        <w:rPr>
          <w:rFonts w:cs="David"/>
          <w:u w:val="single"/>
          <w:rtl/>
        </w:rPr>
      </w:pPr>
      <w:r>
        <w:rPr>
          <w:rFonts w:cs="David"/>
          <w:u w:val="single"/>
          <w:rtl/>
        </w:rPr>
        <w:t>מ' פרוש:</w:t>
      </w:r>
    </w:p>
    <w:p w:rsidR="00000000" w:rsidRDefault="00960FC9">
      <w:pPr>
        <w:jc w:val="both"/>
        <w:rPr>
          <w:rFonts w:cs="David"/>
          <w:rtl/>
        </w:rPr>
      </w:pPr>
      <w:r>
        <w:rPr>
          <w:rFonts w:cs="David"/>
          <w:rtl/>
        </w:rPr>
        <w:tab/>
        <w:t>הנגב שולט.</w:t>
      </w:r>
    </w:p>
    <w:p w:rsidR="00000000" w:rsidRDefault="00960FC9">
      <w:pPr>
        <w:jc w:val="both"/>
        <w:rPr>
          <w:rFonts w:cs="David"/>
          <w:rtl/>
        </w:rPr>
      </w:pPr>
    </w:p>
    <w:p w:rsidR="00000000" w:rsidRDefault="00960FC9">
      <w:pPr>
        <w:jc w:val="both"/>
        <w:rPr>
          <w:rFonts w:cs="David"/>
          <w:u w:val="single"/>
          <w:rtl/>
        </w:rPr>
      </w:pPr>
      <w:r>
        <w:rPr>
          <w:rFonts w:cs="David"/>
          <w:u w:val="single"/>
          <w:rtl/>
        </w:rPr>
        <w:t>א' גלעד:</w:t>
      </w:r>
    </w:p>
    <w:p w:rsidR="00000000" w:rsidRDefault="00960FC9">
      <w:pPr>
        <w:jc w:val="both"/>
        <w:rPr>
          <w:rFonts w:cs="David"/>
          <w:rtl/>
        </w:rPr>
      </w:pPr>
    </w:p>
    <w:p w:rsidR="00000000" w:rsidRDefault="00960FC9">
      <w:pPr>
        <w:jc w:val="both"/>
        <w:rPr>
          <w:rFonts w:cs="David"/>
          <w:rtl/>
        </w:rPr>
      </w:pPr>
      <w:r>
        <w:rPr>
          <w:rFonts w:cs="David"/>
          <w:rtl/>
        </w:rPr>
        <w:tab/>
        <w:t>כן, יש הרבה, ואני יכול להמשיך.</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לדעתי, התמונה ברורה. אני מעמיד להצבעה את פניה מספר 145 לוועדה.</w:t>
      </w:r>
    </w:p>
    <w:p w:rsidR="00000000" w:rsidRDefault="00960FC9">
      <w:pPr>
        <w:jc w:val="both"/>
        <w:rPr>
          <w:rFonts w:cs="David"/>
          <w:rtl/>
        </w:rPr>
      </w:pPr>
    </w:p>
    <w:p w:rsidR="00000000" w:rsidRDefault="00960FC9">
      <w:pPr>
        <w:pStyle w:val="3"/>
        <w:jc w:val="center"/>
        <w:rPr>
          <w:rFonts w:cs="David"/>
          <w:rtl/>
        </w:rPr>
      </w:pPr>
      <w:r>
        <w:rPr>
          <w:rFonts w:cs="David"/>
          <w:rtl/>
        </w:rPr>
        <w:t>ה צ ב ע ה</w:t>
      </w:r>
    </w:p>
    <w:p w:rsidR="00000000" w:rsidRDefault="00960FC9">
      <w:pPr>
        <w:jc w:val="center"/>
        <w:rPr>
          <w:rFonts w:cs="David"/>
          <w:rtl/>
        </w:rPr>
      </w:pPr>
    </w:p>
    <w:p w:rsidR="00000000" w:rsidRDefault="00960FC9">
      <w:pPr>
        <w:jc w:val="center"/>
        <w:rPr>
          <w:rFonts w:cs="David"/>
          <w:rtl/>
        </w:rPr>
      </w:pPr>
      <w:r>
        <w:rPr>
          <w:rFonts w:cs="David"/>
          <w:rtl/>
        </w:rPr>
        <w:t>פניה מס' 145 לוועדה התקבלה.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פניה מספר 145 לוועדה אושר</w:t>
      </w:r>
      <w:r>
        <w:rPr>
          <w:rFonts w:cs="David"/>
          <w:rtl/>
        </w:rPr>
        <w:t>ה.</w:t>
      </w:r>
    </w:p>
    <w:p w:rsidR="00000000" w:rsidRDefault="00960FC9">
      <w:pPr>
        <w:jc w:val="both"/>
        <w:rPr>
          <w:rFonts w:cs="David"/>
          <w:rtl/>
        </w:rPr>
      </w:pPr>
    </w:p>
    <w:p w:rsidR="00000000" w:rsidRDefault="00960FC9">
      <w:pPr>
        <w:jc w:val="both"/>
        <w:rPr>
          <w:rFonts w:cs="David"/>
          <w:u w:val="single"/>
          <w:rtl/>
        </w:rPr>
      </w:pPr>
      <w:r>
        <w:rPr>
          <w:rFonts w:cs="David"/>
          <w:u w:val="single"/>
          <w:rtl/>
        </w:rPr>
        <w:t>ע' חוגי:</w:t>
      </w:r>
    </w:p>
    <w:p w:rsidR="00000000" w:rsidRDefault="00960FC9">
      <w:pPr>
        <w:jc w:val="both"/>
        <w:rPr>
          <w:rFonts w:cs="David"/>
          <w:rtl/>
        </w:rPr>
      </w:pPr>
      <w:r>
        <w:rPr>
          <w:rFonts w:cs="David"/>
          <w:rtl/>
        </w:rPr>
        <w:tab/>
        <w:t>יש לי שאלה עקרונית.</w:t>
      </w:r>
    </w:p>
    <w:p w:rsidR="00000000" w:rsidRDefault="00960FC9">
      <w:pPr>
        <w:jc w:val="center"/>
        <w:rPr>
          <w:rFonts w:cs="David"/>
          <w:b/>
          <w:bCs/>
          <w:u w:val="single"/>
          <w:rtl/>
        </w:rPr>
      </w:pPr>
      <w:r>
        <w:rPr>
          <w:rFonts w:cs="David"/>
          <w:b/>
          <w:bCs/>
          <w:u w:val="single"/>
          <w:rtl/>
        </w:rPr>
        <w:br w:type="page"/>
        <w:t>שינויים בתקציב לשנת ‏2000</w:t>
      </w:r>
    </w:p>
    <w:p w:rsidR="00000000" w:rsidRDefault="00960FC9">
      <w:pPr>
        <w:jc w:val="center"/>
        <w:rPr>
          <w:rFonts w:cs="David"/>
          <w:b/>
          <w:bCs/>
          <w:u w:val="single"/>
          <w:rtl/>
        </w:rPr>
      </w:pPr>
      <w:r>
        <w:rPr>
          <w:rFonts w:cs="David"/>
          <w:b/>
          <w:bCs/>
          <w:u w:val="single"/>
          <w:rtl/>
        </w:rPr>
        <w:t>(פניה מס' 167 לוועדה)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עתה, פניה מספר 167 לוועדה.</w:t>
      </w:r>
    </w:p>
    <w:p w:rsidR="00000000" w:rsidRDefault="00960FC9">
      <w:pPr>
        <w:jc w:val="both"/>
        <w:rPr>
          <w:rFonts w:cs="David"/>
          <w:rtl/>
        </w:rPr>
      </w:pPr>
    </w:p>
    <w:p w:rsidR="00000000" w:rsidRDefault="00960FC9">
      <w:pPr>
        <w:jc w:val="both"/>
        <w:rPr>
          <w:rFonts w:cs="David"/>
          <w:u w:val="single"/>
          <w:rtl/>
        </w:rPr>
      </w:pPr>
      <w:r>
        <w:rPr>
          <w:rFonts w:cs="David"/>
          <w:u w:val="single"/>
          <w:rtl/>
        </w:rPr>
        <w:t>א' גלעד:</w:t>
      </w:r>
    </w:p>
    <w:p w:rsidR="00000000" w:rsidRDefault="00960FC9">
      <w:pPr>
        <w:jc w:val="both"/>
        <w:rPr>
          <w:rFonts w:cs="David"/>
          <w:rtl/>
        </w:rPr>
      </w:pPr>
    </w:p>
    <w:p w:rsidR="00000000" w:rsidRDefault="00960FC9">
      <w:pPr>
        <w:jc w:val="both"/>
        <w:rPr>
          <w:rFonts w:cs="David"/>
          <w:rtl/>
        </w:rPr>
      </w:pPr>
      <w:r>
        <w:rPr>
          <w:rFonts w:cs="David"/>
          <w:rtl/>
        </w:rPr>
        <w:tab/>
        <w:t>זו תוספת תקציב מהרזרבה בסך 25 מליון ש"ח במזומן, ועוד 35 מליון ש"ח בהרשאה להתחייב בעצם לאותם סוגים של דברים.</w:t>
      </w:r>
    </w:p>
    <w:p w:rsidR="00000000" w:rsidRDefault="00960FC9">
      <w:pPr>
        <w:jc w:val="both"/>
        <w:rPr>
          <w:rFonts w:cs="David"/>
          <w:rtl/>
        </w:rPr>
      </w:pPr>
    </w:p>
    <w:p w:rsidR="00000000" w:rsidRDefault="00960FC9">
      <w:pPr>
        <w:jc w:val="both"/>
        <w:rPr>
          <w:rFonts w:cs="David"/>
          <w:u w:val="single"/>
          <w:rtl/>
        </w:rPr>
      </w:pPr>
      <w:r>
        <w:rPr>
          <w:rFonts w:cs="David"/>
          <w:u w:val="single"/>
          <w:rtl/>
        </w:rPr>
        <w:t>ישראל כץ:</w:t>
      </w:r>
    </w:p>
    <w:p w:rsidR="00000000" w:rsidRDefault="00960FC9">
      <w:pPr>
        <w:jc w:val="both"/>
        <w:rPr>
          <w:rFonts w:cs="David"/>
          <w:rtl/>
        </w:rPr>
      </w:pPr>
    </w:p>
    <w:p w:rsidR="00000000" w:rsidRDefault="00960FC9">
      <w:pPr>
        <w:jc w:val="both"/>
        <w:rPr>
          <w:rFonts w:cs="David"/>
          <w:rtl/>
        </w:rPr>
      </w:pPr>
      <w:r>
        <w:rPr>
          <w:rFonts w:cs="David"/>
          <w:rtl/>
        </w:rPr>
        <w:tab/>
        <w:t>מה הן מינהלות אזוריות?</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זה על אותם דברים.</w:t>
      </w:r>
    </w:p>
    <w:p w:rsidR="00000000" w:rsidRDefault="00960FC9">
      <w:pPr>
        <w:jc w:val="both"/>
        <w:rPr>
          <w:rFonts w:cs="David"/>
          <w:rtl/>
        </w:rPr>
      </w:pPr>
    </w:p>
    <w:p w:rsidR="00000000" w:rsidRDefault="00960FC9">
      <w:pPr>
        <w:jc w:val="both"/>
        <w:rPr>
          <w:rFonts w:cs="David"/>
          <w:u w:val="single"/>
          <w:rtl/>
        </w:rPr>
      </w:pPr>
      <w:r>
        <w:rPr>
          <w:rFonts w:cs="David"/>
          <w:u w:val="single"/>
          <w:rtl/>
        </w:rPr>
        <w:t>א' גלעד:</w:t>
      </w:r>
    </w:p>
    <w:p w:rsidR="00000000" w:rsidRDefault="00960FC9">
      <w:pPr>
        <w:jc w:val="both"/>
        <w:rPr>
          <w:rFonts w:cs="David"/>
          <w:rtl/>
        </w:rPr>
      </w:pPr>
    </w:p>
    <w:p w:rsidR="00000000" w:rsidRDefault="00960FC9">
      <w:pPr>
        <w:jc w:val="both"/>
        <w:rPr>
          <w:rFonts w:cs="David"/>
          <w:rtl/>
        </w:rPr>
      </w:pPr>
      <w:r>
        <w:rPr>
          <w:rFonts w:cs="David"/>
          <w:rtl/>
        </w:rPr>
        <w:tab/>
        <w:t>מינהלות אזוריות הן חלק מתכנית "עידוד 99". אם אינני טועה, יש כ-26 מינהלות שקשורות לאיזורי תעשיה. הן מרכזות איזורי תעשיה מרחביים ומספר מועצות.</w:t>
      </w:r>
    </w:p>
    <w:p w:rsidR="00000000" w:rsidRDefault="00960FC9">
      <w:pPr>
        <w:jc w:val="both"/>
        <w:rPr>
          <w:rFonts w:cs="David"/>
          <w:rtl/>
        </w:rPr>
      </w:pPr>
    </w:p>
    <w:p w:rsidR="00000000" w:rsidRDefault="00960FC9">
      <w:pPr>
        <w:jc w:val="both"/>
        <w:rPr>
          <w:rFonts w:cs="David"/>
          <w:u w:val="single"/>
          <w:rtl/>
        </w:rPr>
      </w:pPr>
      <w:r>
        <w:rPr>
          <w:rFonts w:cs="David"/>
          <w:u w:val="single"/>
          <w:rtl/>
        </w:rPr>
        <w:t>מ' פרוש:</w:t>
      </w:r>
    </w:p>
    <w:p w:rsidR="00000000" w:rsidRDefault="00960FC9">
      <w:pPr>
        <w:jc w:val="both"/>
        <w:rPr>
          <w:rFonts w:cs="David"/>
          <w:rtl/>
        </w:rPr>
      </w:pPr>
    </w:p>
    <w:p w:rsidR="00000000" w:rsidRDefault="00960FC9">
      <w:pPr>
        <w:jc w:val="both"/>
        <w:rPr>
          <w:rFonts w:cs="David"/>
          <w:rtl/>
        </w:rPr>
      </w:pPr>
      <w:r>
        <w:rPr>
          <w:rFonts w:cs="David"/>
          <w:rtl/>
        </w:rPr>
        <w:tab/>
        <w:t>כמו תמר וירוחם</w:t>
      </w:r>
      <w:r>
        <w:rPr>
          <w:rFonts w:cs="David"/>
          <w:rtl/>
        </w:rPr>
        <w:t>.</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אני מעמיד להצבעה את פניה מספר 167 לוועדה.</w:t>
      </w:r>
    </w:p>
    <w:p w:rsidR="00000000" w:rsidRDefault="00960FC9">
      <w:pPr>
        <w:jc w:val="both"/>
        <w:rPr>
          <w:rFonts w:cs="David"/>
          <w:rtl/>
        </w:rPr>
      </w:pPr>
    </w:p>
    <w:p w:rsidR="00000000" w:rsidRDefault="00960FC9">
      <w:pPr>
        <w:pStyle w:val="2"/>
        <w:rPr>
          <w:rFonts w:cs="David"/>
          <w:rtl/>
        </w:rPr>
      </w:pPr>
      <w:r>
        <w:rPr>
          <w:rFonts w:cs="David"/>
          <w:rtl/>
        </w:rPr>
        <w:t>ה צ ב ע ה</w:t>
      </w:r>
    </w:p>
    <w:p w:rsidR="00000000" w:rsidRDefault="00960FC9">
      <w:pPr>
        <w:jc w:val="center"/>
        <w:rPr>
          <w:rFonts w:cs="David"/>
          <w:rtl/>
        </w:rPr>
      </w:pPr>
    </w:p>
    <w:p w:rsidR="00000000" w:rsidRDefault="00960FC9">
      <w:pPr>
        <w:jc w:val="center"/>
        <w:rPr>
          <w:rFonts w:cs="David"/>
          <w:rtl/>
        </w:rPr>
      </w:pPr>
      <w:r>
        <w:rPr>
          <w:rFonts w:cs="David"/>
          <w:rtl/>
        </w:rPr>
        <w:t>פניה מס' 167 לוועדה התקבלה.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פניה מספר 167 לוועדה אושרה.</w:t>
      </w:r>
    </w:p>
    <w:p w:rsidR="00000000" w:rsidRDefault="00960FC9">
      <w:pPr>
        <w:jc w:val="both"/>
        <w:rPr>
          <w:rFonts w:cs="David"/>
          <w:rtl/>
        </w:rPr>
      </w:pPr>
    </w:p>
    <w:p w:rsidR="00000000" w:rsidRDefault="00960FC9">
      <w:pPr>
        <w:jc w:val="both"/>
        <w:rPr>
          <w:rFonts w:cs="David"/>
          <w:u w:val="single"/>
          <w:rtl/>
        </w:rPr>
      </w:pPr>
      <w:r>
        <w:rPr>
          <w:rFonts w:cs="David"/>
          <w:u w:val="single"/>
          <w:rtl/>
        </w:rPr>
        <w:t>ע' חוגי:</w:t>
      </w:r>
    </w:p>
    <w:p w:rsidR="00000000" w:rsidRDefault="00960FC9">
      <w:pPr>
        <w:jc w:val="both"/>
        <w:rPr>
          <w:rFonts w:cs="David"/>
          <w:rtl/>
        </w:rPr>
      </w:pPr>
    </w:p>
    <w:p w:rsidR="00000000" w:rsidRDefault="00960FC9">
      <w:pPr>
        <w:jc w:val="both"/>
        <w:rPr>
          <w:rFonts w:cs="David"/>
          <w:rtl/>
        </w:rPr>
      </w:pPr>
      <w:r>
        <w:rPr>
          <w:rFonts w:cs="David"/>
          <w:rtl/>
        </w:rPr>
        <w:tab/>
        <w:t>משרד התעשיה מפתח גם לקשישים ותיירות, אבל מה זה קשור אליכם? זה לא מובן.</w:t>
      </w:r>
    </w:p>
    <w:p w:rsidR="00000000" w:rsidRDefault="00960FC9">
      <w:pPr>
        <w:jc w:val="both"/>
        <w:rPr>
          <w:rFonts w:cs="David"/>
          <w:rtl/>
        </w:rPr>
      </w:pPr>
    </w:p>
    <w:p w:rsidR="00000000" w:rsidRDefault="00960FC9">
      <w:pPr>
        <w:jc w:val="both"/>
        <w:rPr>
          <w:rFonts w:cs="David"/>
          <w:u w:val="single"/>
          <w:rtl/>
        </w:rPr>
      </w:pPr>
      <w:r>
        <w:rPr>
          <w:rFonts w:cs="David"/>
          <w:u w:val="single"/>
          <w:rtl/>
        </w:rPr>
        <w:t>א' גלעד:</w:t>
      </w:r>
    </w:p>
    <w:p w:rsidR="00000000" w:rsidRDefault="00960FC9">
      <w:pPr>
        <w:jc w:val="both"/>
        <w:rPr>
          <w:rFonts w:cs="David"/>
          <w:rtl/>
        </w:rPr>
      </w:pPr>
    </w:p>
    <w:p w:rsidR="00000000" w:rsidRDefault="00960FC9">
      <w:pPr>
        <w:jc w:val="both"/>
        <w:rPr>
          <w:rFonts w:cs="David"/>
          <w:rtl/>
        </w:rPr>
      </w:pPr>
      <w:r>
        <w:rPr>
          <w:rFonts w:cs="David"/>
          <w:rtl/>
        </w:rPr>
        <w:tab/>
        <w:t>זו</w:t>
      </w:r>
      <w:r>
        <w:rPr>
          <w:rFonts w:cs="David"/>
          <w:rtl/>
        </w:rPr>
        <w:t xml:space="preserve"> שאלה טובה.</w:t>
      </w:r>
    </w:p>
    <w:p w:rsidR="00000000" w:rsidRDefault="00960FC9">
      <w:pPr>
        <w:jc w:val="both"/>
        <w:rPr>
          <w:rFonts w:cs="David"/>
          <w:u w:val="single"/>
          <w:rtl/>
        </w:rPr>
      </w:pPr>
      <w:r>
        <w:rPr>
          <w:rFonts w:cs="David"/>
          <w:rtl/>
        </w:rPr>
        <w:br w:type="page"/>
        <w:t>י</w:t>
      </w:r>
      <w:r>
        <w:rPr>
          <w:rFonts w:cs="David"/>
          <w:u w:val="single"/>
          <w:rtl/>
        </w:rPr>
        <w:t>' פריצקי:</w:t>
      </w:r>
    </w:p>
    <w:p w:rsidR="00000000" w:rsidRDefault="00960FC9">
      <w:pPr>
        <w:jc w:val="both"/>
        <w:rPr>
          <w:rFonts w:cs="David"/>
          <w:rtl/>
        </w:rPr>
      </w:pPr>
    </w:p>
    <w:p w:rsidR="00000000" w:rsidRDefault="00960FC9">
      <w:pPr>
        <w:jc w:val="both"/>
        <w:rPr>
          <w:rFonts w:cs="David"/>
          <w:rtl/>
        </w:rPr>
      </w:pPr>
      <w:r>
        <w:rPr>
          <w:rFonts w:cs="David"/>
          <w:rtl/>
        </w:rPr>
        <w:tab/>
        <w:t>מה זה בכלל פרוייקט "עידוד"?</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אני מבקש, שתבדוק את השאלה.</w:t>
      </w:r>
    </w:p>
    <w:p w:rsidR="00000000" w:rsidRDefault="00960FC9">
      <w:pPr>
        <w:jc w:val="both"/>
        <w:rPr>
          <w:rFonts w:cs="David"/>
          <w:rtl/>
        </w:rPr>
      </w:pPr>
    </w:p>
    <w:p w:rsidR="00000000" w:rsidRDefault="00960FC9">
      <w:pPr>
        <w:jc w:val="both"/>
        <w:rPr>
          <w:rFonts w:cs="David"/>
          <w:u w:val="single"/>
          <w:rtl/>
        </w:rPr>
      </w:pPr>
      <w:r>
        <w:rPr>
          <w:rFonts w:cs="David"/>
          <w:u w:val="single"/>
          <w:rtl/>
        </w:rPr>
        <w:t>א' גלעד:</w:t>
      </w:r>
    </w:p>
    <w:p w:rsidR="00000000" w:rsidRDefault="00960FC9">
      <w:pPr>
        <w:jc w:val="both"/>
        <w:rPr>
          <w:rFonts w:cs="David"/>
          <w:rtl/>
        </w:rPr>
      </w:pPr>
    </w:p>
    <w:p w:rsidR="00000000" w:rsidRDefault="00960FC9">
      <w:pPr>
        <w:jc w:val="both"/>
        <w:rPr>
          <w:rFonts w:cs="David"/>
          <w:rtl/>
        </w:rPr>
      </w:pPr>
      <w:r>
        <w:rPr>
          <w:rFonts w:cs="David"/>
          <w:rtl/>
        </w:rPr>
        <w:tab/>
        <w:t>אני יכול להגיד לך מתוקף מה זה נובע. התכנית הזו היא חלק מוועדת גבאי שבזמנו צומצמו המענקים ובתמורה לכך נתנו דברים חלופיים- - -</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w:t>
      </w:r>
      <w:r>
        <w:rPr>
          <w:rFonts w:cs="David"/>
          <w:u w:val="single"/>
          <w:rtl/>
        </w:rPr>
        <w:t>מידט:</w:t>
      </w:r>
    </w:p>
    <w:p w:rsidR="00000000" w:rsidRDefault="00960FC9">
      <w:pPr>
        <w:jc w:val="both"/>
        <w:rPr>
          <w:rFonts w:cs="David"/>
          <w:rtl/>
        </w:rPr>
      </w:pPr>
    </w:p>
    <w:p w:rsidR="00000000" w:rsidRDefault="00960FC9">
      <w:pPr>
        <w:jc w:val="both"/>
        <w:rPr>
          <w:rFonts w:cs="David"/>
          <w:rtl/>
        </w:rPr>
      </w:pPr>
      <w:r>
        <w:rPr>
          <w:rFonts w:cs="David"/>
          <w:rtl/>
        </w:rPr>
        <w:tab/>
        <w:t>באופן ישיר.</w:t>
      </w:r>
    </w:p>
    <w:p w:rsidR="00000000" w:rsidRDefault="00960FC9">
      <w:pPr>
        <w:jc w:val="both"/>
        <w:rPr>
          <w:rFonts w:cs="David"/>
          <w:rtl/>
        </w:rPr>
      </w:pPr>
    </w:p>
    <w:p w:rsidR="00000000" w:rsidRDefault="00960FC9">
      <w:pPr>
        <w:jc w:val="both"/>
        <w:rPr>
          <w:rFonts w:cs="David"/>
          <w:u w:val="single"/>
          <w:rtl/>
        </w:rPr>
      </w:pPr>
      <w:r>
        <w:rPr>
          <w:rFonts w:cs="David"/>
          <w:u w:val="single"/>
          <w:rtl/>
        </w:rPr>
        <w:t>א' גלעד:</w:t>
      </w:r>
    </w:p>
    <w:p w:rsidR="00000000" w:rsidRDefault="00960FC9">
      <w:pPr>
        <w:jc w:val="both"/>
        <w:rPr>
          <w:rFonts w:cs="David"/>
          <w:rtl/>
        </w:rPr>
      </w:pPr>
    </w:p>
    <w:p w:rsidR="00000000" w:rsidRDefault="00960FC9">
      <w:pPr>
        <w:jc w:val="both"/>
        <w:rPr>
          <w:rFonts w:cs="David"/>
          <w:rtl/>
        </w:rPr>
      </w:pPr>
      <w:r>
        <w:rPr>
          <w:rFonts w:cs="David"/>
          <w:rtl/>
        </w:rPr>
        <w:tab/>
        <w:t>זה אחד מהם. "עידוד 99" היא באחריות תמ"ס.</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האם רן כהן מאשר תכניות כאלה? תכנית בנושא תיירות - האם הוא מחליט, ולא שר התיירות?</w:t>
      </w:r>
    </w:p>
    <w:p w:rsidR="00000000" w:rsidRDefault="00960FC9">
      <w:pPr>
        <w:jc w:val="both"/>
        <w:rPr>
          <w:rFonts w:cs="David"/>
          <w:rtl/>
        </w:rPr>
      </w:pPr>
    </w:p>
    <w:p w:rsidR="00000000" w:rsidRDefault="00960FC9">
      <w:pPr>
        <w:jc w:val="both"/>
        <w:rPr>
          <w:rFonts w:cs="David"/>
          <w:u w:val="single"/>
          <w:rtl/>
        </w:rPr>
      </w:pPr>
      <w:r>
        <w:rPr>
          <w:rFonts w:cs="David"/>
          <w:u w:val="single"/>
          <w:rtl/>
        </w:rPr>
        <w:t>א' גלעד:</w:t>
      </w:r>
    </w:p>
    <w:p w:rsidR="00000000" w:rsidRDefault="00960FC9">
      <w:pPr>
        <w:jc w:val="both"/>
        <w:rPr>
          <w:rFonts w:cs="David"/>
          <w:rtl/>
        </w:rPr>
      </w:pPr>
    </w:p>
    <w:p w:rsidR="00000000" w:rsidRDefault="00960FC9">
      <w:pPr>
        <w:jc w:val="both"/>
        <w:rPr>
          <w:rFonts w:cs="David"/>
          <w:rtl/>
        </w:rPr>
      </w:pPr>
      <w:r>
        <w:rPr>
          <w:rFonts w:cs="David"/>
          <w:rtl/>
        </w:rPr>
        <w:tab/>
        <w:t>כן.</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זו היתה שאלה טובה. לא צריך לעצור זאת, אך</w:t>
      </w:r>
      <w:r>
        <w:rPr>
          <w:rFonts w:cs="David"/>
          <w:rtl/>
        </w:rPr>
        <w:t xml:space="preserve"> השאלה העקרונית היא נכונה.</w:t>
      </w:r>
    </w:p>
    <w:p w:rsidR="00000000" w:rsidRDefault="00960FC9">
      <w:pPr>
        <w:jc w:val="both"/>
        <w:rPr>
          <w:rFonts w:cs="David"/>
          <w:rtl/>
        </w:rPr>
      </w:pPr>
    </w:p>
    <w:p w:rsidR="00000000" w:rsidRDefault="00960FC9">
      <w:pPr>
        <w:jc w:val="both"/>
        <w:rPr>
          <w:rFonts w:cs="David"/>
          <w:u w:val="single"/>
          <w:rtl/>
        </w:rPr>
      </w:pPr>
      <w:r>
        <w:rPr>
          <w:rFonts w:cs="David"/>
          <w:u w:val="single"/>
          <w:rtl/>
        </w:rPr>
        <w:t>ע' חוגי:</w:t>
      </w:r>
    </w:p>
    <w:p w:rsidR="00000000" w:rsidRDefault="00960FC9">
      <w:pPr>
        <w:jc w:val="both"/>
        <w:rPr>
          <w:rFonts w:cs="David"/>
          <w:rtl/>
        </w:rPr>
      </w:pPr>
    </w:p>
    <w:p w:rsidR="00000000" w:rsidRDefault="00960FC9">
      <w:pPr>
        <w:jc w:val="both"/>
        <w:rPr>
          <w:rFonts w:cs="David"/>
          <w:rtl/>
        </w:rPr>
      </w:pPr>
      <w:r>
        <w:rPr>
          <w:rFonts w:cs="David"/>
          <w:rtl/>
        </w:rPr>
        <w:tab/>
        <w:t>זה אבסורד. כסף של תעשיה עובר לפרוייקטים אחרים - לתיירות ולרווחה, ואין כסף לתעשיה. וזאת, במקום שיעודדו את התעשיה.</w:t>
      </w:r>
    </w:p>
    <w:p w:rsidR="00000000" w:rsidRDefault="00960FC9">
      <w:pPr>
        <w:jc w:val="both"/>
        <w:rPr>
          <w:rFonts w:cs="David"/>
          <w:rtl/>
        </w:rPr>
      </w:pPr>
    </w:p>
    <w:p w:rsidR="00000000" w:rsidRDefault="00960FC9">
      <w:pPr>
        <w:jc w:val="both"/>
        <w:rPr>
          <w:rFonts w:cs="David"/>
          <w:u w:val="single"/>
          <w:rtl/>
        </w:rPr>
      </w:pPr>
      <w:r>
        <w:rPr>
          <w:rFonts w:cs="David"/>
          <w:u w:val="single"/>
          <w:rtl/>
        </w:rPr>
        <w:t>צ' הנדל:</w:t>
      </w:r>
    </w:p>
    <w:p w:rsidR="00000000" w:rsidRDefault="00960FC9">
      <w:pPr>
        <w:jc w:val="both"/>
        <w:rPr>
          <w:rFonts w:cs="David"/>
          <w:rtl/>
        </w:rPr>
      </w:pPr>
    </w:p>
    <w:p w:rsidR="00000000" w:rsidRDefault="00960FC9">
      <w:pPr>
        <w:jc w:val="both"/>
        <w:rPr>
          <w:rFonts w:cs="David"/>
          <w:rtl/>
        </w:rPr>
      </w:pPr>
      <w:r>
        <w:rPr>
          <w:rFonts w:cs="David"/>
          <w:rtl/>
        </w:rPr>
        <w:tab/>
        <w:t>מרכז ההשקעות נמצא שם. בדרך כלל, הם מאד מתחשבים או כמעט באופן מוחלט בהמלצות המחלקה הכלכלית של</w:t>
      </w:r>
      <w:r>
        <w:rPr>
          <w:rFonts w:cs="David"/>
          <w:rtl/>
        </w:rPr>
        <w:t xml:space="preserve"> משרד התיירות. אבל, מרכז השקעות יש אחד, וזה במשרד התעשיה והמסחר.</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נקיים דיון בנושא עידוד, ובשאלה העקרונית שהוצגה פה כיצד במשרד התעשיה יש פרוייקטים שקשורים למשרדים אחרים.</w:t>
      </w:r>
    </w:p>
    <w:p w:rsidR="00000000" w:rsidRDefault="00960FC9">
      <w:pPr>
        <w:jc w:val="center"/>
        <w:rPr>
          <w:rFonts w:cs="David"/>
          <w:b/>
          <w:bCs/>
          <w:u w:val="single"/>
          <w:rtl/>
        </w:rPr>
      </w:pPr>
      <w:r>
        <w:rPr>
          <w:rFonts w:cs="David"/>
          <w:rtl/>
        </w:rPr>
        <w:br w:type="page"/>
      </w:r>
      <w:r>
        <w:rPr>
          <w:rFonts w:cs="David"/>
          <w:b/>
          <w:bCs/>
          <w:u w:val="single"/>
          <w:rtl/>
        </w:rPr>
        <w:t>שינויים בתקציב לשנת 2000</w:t>
      </w:r>
    </w:p>
    <w:p w:rsidR="00000000" w:rsidRDefault="00960FC9">
      <w:pPr>
        <w:jc w:val="center"/>
        <w:rPr>
          <w:rFonts w:cs="David"/>
          <w:b/>
          <w:bCs/>
          <w:u w:val="single"/>
          <w:rtl/>
        </w:rPr>
      </w:pPr>
      <w:r>
        <w:rPr>
          <w:rFonts w:cs="David"/>
          <w:b/>
          <w:bCs/>
          <w:u w:val="single"/>
          <w:rtl/>
        </w:rPr>
        <w:t>(פניה מס' 153 לוועדה)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w:t>
      </w:r>
      <w:r>
        <w:rPr>
          <w:rFonts w:cs="David"/>
          <w:u w:val="single"/>
          <w:rtl/>
        </w:rPr>
        <w:t>דשמידט:</w:t>
      </w:r>
    </w:p>
    <w:p w:rsidR="00000000" w:rsidRDefault="00960FC9">
      <w:pPr>
        <w:jc w:val="both"/>
        <w:rPr>
          <w:rFonts w:cs="David"/>
          <w:rtl/>
        </w:rPr>
      </w:pPr>
    </w:p>
    <w:p w:rsidR="00000000" w:rsidRDefault="00960FC9">
      <w:pPr>
        <w:jc w:val="both"/>
        <w:rPr>
          <w:rFonts w:cs="David"/>
          <w:rtl/>
        </w:rPr>
      </w:pPr>
      <w:r>
        <w:rPr>
          <w:rFonts w:cs="David"/>
          <w:rtl/>
        </w:rPr>
        <w:tab/>
        <w:t>לפנינו מונחת פניה מספר 153, ומדובר בה על עשרה מליוני ש"ח לשילוב תרבויות ומוקדי טיפול לעולי אתיופיה והעברת שמונה מליוני ש"ח ליישום חוק הווטרנים.</w:t>
      </w:r>
    </w:p>
    <w:p w:rsidR="00000000" w:rsidRDefault="00960FC9">
      <w:pPr>
        <w:jc w:val="both"/>
        <w:rPr>
          <w:rFonts w:cs="David"/>
          <w:rtl/>
        </w:rPr>
      </w:pPr>
    </w:p>
    <w:p w:rsidR="00000000" w:rsidRDefault="00960FC9">
      <w:pPr>
        <w:jc w:val="both"/>
        <w:rPr>
          <w:rFonts w:cs="David"/>
          <w:u w:val="single"/>
          <w:rtl/>
        </w:rPr>
      </w:pPr>
      <w:r>
        <w:rPr>
          <w:rFonts w:cs="David"/>
          <w:u w:val="single"/>
          <w:rtl/>
        </w:rPr>
        <w:t>נ' אשר:</w:t>
      </w:r>
    </w:p>
    <w:p w:rsidR="00000000" w:rsidRDefault="00960FC9">
      <w:pPr>
        <w:jc w:val="both"/>
        <w:rPr>
          <w:rFonts w:cs="David"/>
          <w:rtl/>
        </w:rPr>
      </w:pPr>
    </w:p>
    <w:p w:rsidR="00000000" w:rsidRDefault="00960FC9">
      <w:pPr>
        <w:jc w:val="both"/>
        <w:rPr>
          <w:rFonts w:cs="David"/>
          <w:rtl/>
        </w:rPr>
      </w:pPr>
      <w:r>
        <w:rPr>
          <w:rFonts w:cs="David"/>
          <w:rtl/>
        </w:rPr>
        <w:tab/>
        <w:t>ביישום חוק הווטרנים מדובר בהצעת חוק שעברה לגבי אדם שנלחם במלחמת העולם השניה.</w:t>
      </w:r>
    </w:p>
    <w:p w:rsidR="00000000" w:rsidRDefault="00960FC9">
      <w:pPr>
        <w:jc w:val="both"/>
        <w:rPr>
          <w:rFonts w:cs="David"/>
          <w:rtl/>
        </w:rPr>
      </w:pPr>
    </w:p>
    <w:p w:rsidR="00000000" w:rsidRDefault="00960FC9">
      <w:pPr>
        <w:jc w:val="both"/>
        <w:rPr>
          <w:rFonts w:cs="David"/>
          <w:u w:val="single"/>
          <w:rtl/>
        </w:rPr>
      </w:pPr>
      <w:r>
        <w:rPr>
          <w:rFonts w:cs="David"/>
          <w:u w:val="single"/>
          <w:rtl/>
        </w:rPr>
        <w:t>י' פריצקי:</w:t>
      </w:r>
    </w:p>
    <w:p w:rsidR="00000000" w:rsidRDefault="00960FC9">
      <w:pPr>
        <w:jc w:val="both"/>
        <w:rPr>
          <w:rFonts w:cs="David"/>
          <w:rtl/>
        </w:rPr>
      </w:pPr>
    </w:p>
    <w:p w:rsidR="00000000" w:rsidRDefault="00960FC9">
      <w:pPr>
        <w:jc w:val="both"/>
        <w:rPr>
          <w:rFonts w:cs="David"/>
          <w:rtl/>
        </w:rPr>
      </w:pPr>
      <w:r>
        <w:rPr>
          <w:rFonts w:cs="David"/>
          <w:rtl/>
        </w:rPr>
        <w:tab/>
      </w:r>
      <w:r>
        <w:rPr>
          <w:rFonts w:cs="David"/>
          <w:rtl/>
        </w:rPr>
        <w:t>אנו יודעים מה זה.</w:t>
      </w:r>
    </w:p>
    <w:p w:rsidR="00000000" w:rsidRDefault="00960FC9">
      <w:pPr>
        <w:jc w:val="both"/>
        <w:rPr>
          <w:rFonts w:cs="David"/>
          <w:rtl/>
        </w:rPr>
      </w:pPr>
    </w:p>
    <w:p w:rsidR="00000000" w:rsidRDefault="00960FC9">
      <w:pPr>
        <w:jc w:val="both"/>
        <w:rPr>
          <w:rFonts w:cs="David"/>
          <w:u w:val="single"/>
          <w:rtl/>
        </w:rPr>
      </w:pPr>
      <w:r>
        <w:rPr>
          <w:rFonts w:cs="David"/>
          <w:u w:val="single"/>
          <w:rtl/>
        </w:rPr>
        <w:t>אמנון כהן:</w:t>
      </w:r>
    </w:p>
    <w:p w:rsidR="00000000" w:rsidRDefault="00960FC9">
      <w:pPr>
        <w:jc w:val="both"/>
        <w:rPr>
          <w:rFonts w:cs="David"/>
          <w:rtl/>
        </w:rPr>
      </w:pPr>
    </w:p>
    <w:p w:rsidR="00000000" w:rsidRDefault="00960FC9">
      <w:pPr>
        <w:jc w:val="both"/>
        <w:rPr>
          <w:rFonts w:cs="David"/>
          <w:rtl/>
        </w:rPr>
      </w:pPr>
      <w:r>
        <w:rPr>
          <w:rFonts w:cs="David"/>
          <w:rtl/>
        </w:rPr>
        <w:tab/>
        <w:t>אנו מכירים את החוק. האם התקציב בא מתקציב משרד הקליטה?</w:t>
      </w:r>
    </w:p>
    <w:p w:rsidR="00000000" w:rsidRDefault="00960FC9">
      <w:pPr>
        <w:jc w:val="both"/>
        <w:rPr>
          <w:rFonts w:cs="David"/>
          <w:rtl/>
        </w:rPr>
      </w:pPr>
    </w:p>
    <w:p w:rsidR="00000000" w:rsidRDefault="00960FC9">
      <w:pPr>
        <w:jc w:val="both"/>
        <w:rPr>
          <w:rFonts w:cs="David"/>
          <w:u w:val="single"/>
          <w:rtl/>
        </w:rPr>
      </w:pPr>
      <w:r>
        <w:rPr>
          <w:rFonts w:cs="David"/>
          <w:u w:val="single"/>
          <w:rtl/>
        </w:rPr>
        <w:t>נ' אשר:</w:t>
      </w:r>
    </w:p>
    <w:p w:rsidR="00000000" w:rsidRDefault="00960FC9">
      <w:pPr>
        <w:jc w:val="both"/>
        <w:rPr>
          <w:rFonts w:cs="David"/>
          <w:rtl/>
        </w:rPr>
      </w:pPr>
    </w:p>
    <w:p w:rsidR="00000000" w:rsidRDefault="00960FC9">
      <w:pPr>
        <w:jc w:val="both"/>
        <w:rPr>
          <w:rFonts w:cs="David"/>
          <w:rtl/>
        </w:rPr>
      </w:pPr>
      <w:r>
        <w:rPr>
          <w:rFonts w:cs="David"/>
          <w:rtl/>
        </w:rPr>
        <w:tab/>
        <w:t>משרד הקליטה התנדב לבצע את החוק הזה, והתקציב בא מהרזרבה הכללית.</w:t>
      </w:r>
    </w:p>
    <w:p w:rsidR="00000000" w:rsidRDefault="00960FC9">
      <w:pPr>
        <w:jc w:val="both"/>
        <w:rPr>
          <w:rFonts w:cs="David"/>
          <w:rtl/>
        </w:rPr>
      </w:pPr>
    </w:p>
    <w:p w:rsidR="00000000" w:rsidRDefault="00960FC9">
      <w:pPr>
        <w:jc w:val="both"/>
        <w:rPr>
          <w:rFonts w:cs="David"/>
          <w:u w:val="single"/>
          <w:rtl/>
        </w:rPr>
      </w:pPr>
      <w:r>
        <w:rPr>
          <w:rFonts w:cs="David"/>
          <w:u w:val="single"/>
          <w:rtl/>
        </w:rPr>
        <w:t>י' פריצקי:</w:t>
      </w:r>
    </w:p>
    <w:p w:rsidR="00000000" w:rsidRDefault="00960FC9">
      <w:pPr>
        <w:jc w:val="both"/>
        <w:rPr>
          <w:rFonts w:cs="David"/>
          <w:rtl/>
        </w:rPr>
      </w:pPr>
    </w:p>
    <w:p w:rsidR="00000000" w:rsidRDefault="00960FC9">
      <w:pPr>
        <w:jc w:val="both"/>
        <w:rPr>
          <w:rFonts w:cs="David"/>
          <w:rtl/>
        </w:rPr>
      </w:pPr>
      <w:r>
        <w:rPr>
          <w:rFonts w:cs="David"/>
          <w:rtl/>
        </w:rPr>
        <w:tab/>
        <w:t xml:space="preserve">איך הגיע הכסף לרזרבה? סליחה שאני עוצר אותך, אך תראה מה קורה כאן. כהרגלה של הממשלה </w:t>
      </w:r>
      <w:r>
        <w:rPr>
          <w:rFonts w:cs="David"/>
          <w:rtl/>
        </w:rPr>
        <w:t>הנהדרת הזאת, עושים דברים נפלאים. אינני יודע מאיפה הגיע הכסף הזה לרזרבה. אינני יודע איזה פרוייקט בוטל. אולי בוטל איזה שהוא פרוייקט שיקום שכונות. עם כל הכבוד לווטרנים, כל פעם מכניסים לרזרבה, עובר חודש ואף אחד כבר לא זוכר מה נכנס לשם.</w:t>
      </w:r>
    </w:p>
    <w:p w:rsidR="00000000" w:rsidRDefault="00960FC9">
      <w:pPr>
        <w:jc w:val="both"/>
        <w:rPr>
          <w:rFonts w:cs="David"/>
          <w:u w:val="single"/>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מ</w:t>
      </w:r>
      <w:r>
        <w:rPr>
          <w:rFonts w:cs="David"/>
          <w:rtl/>
        </w:rPr>
        <w:t>ה זה נושא האתיופים?</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חבר-הכנסת אמנון כהן, השעה כבר 09:50.</w:t>
      </w:r>
    </w:p>
    <w:p w:rsidR="00000000" w:rsidRDefault="00960FC9">
      <w:pPr>
        <w:jc w:val="both"/>
        <w:rPr>
          <w:rFonts w:cs="David"/>
          <w:rtl/>
        </w:rPr>
      </w:pPr>
    </w:p>
    <w:p w:rsidR="00000000" w:rsidRDefault="00960FC9">
      <w:pPr>
        <w:jc w:val="both"/>
        <w:rPr>
          <w:rFonts w:cs="David"/>
          <w:u w:val="single"/>
          <w:rtl/>
        </w:rPr>
      </w:pPr>
      <w:r>
        <w:rPr>
          <w:rFonts w:cs="David"/>
          <w:u w:val="single"/>
          <w:rtl/>
        </w:rPr>
        <w:t>אמנון כהן:</w:t>
      </w:r>
    </w:p>
    <w:p w:rsidR="00000000" w:rsidRDefault="00960FC9">
      <w:pPr>
        <w:jc w:val="both"/>
        <w:rPr>
          <w:rFonts w:cs="David"/>
          <w:rtl/>
        </w:rPr>
      </w:pPr>
    </w:p>
    <w:p w:rsidR="00000000" w:rsidRDefault="00960FC9">
      <w:pPr>
        <w:jc w:val="both"/>
        <w:rPr>
          <w:rFonts w:cs="David"/>
          <w:rtl/>
        </w:rPr>
      </w:pPr>
      <w:r>
        <w:rPr>
          <w:rFonts w:cs="David"/>
          <w:rtl/>
        </w:rPr>
        <w:tab/>
        <w:t>אתה יכול ללכת. מה אתה רוצה?</w:t>
      </w:r>
    </w:p>
    <w:p w:rsidR="00000000" w:rsidRDefault="00960FC9">
      <w:pPr>
        <w:jc w:val="both"/>
        <w:rPr>
          <w:rFonts w:cs="David"/>
          <w:rtl/>
        </w:rPr>
      </w:pPr>
    </w:p>
    <w:p w:rsidR="00000000" w:rsidRDefault="00960FC9">
      <w:pPr>
        <w:jc w:val="both"/>
        <w:rPr>
          <w:rFonts w:cs="David"/>
          <w:u w:val="single"/>
          <w:rtl/>
        </w:rPr>
      </w:pPr>
      <w:r>
        <w:rPr>
          <w:rFonts w:cs="David"/>
          <w:u w:val="single"/>
          <w:rtl/>
        </w:rPr>
        <w:t>מ' פרוש:</w:t>
      </w:r>
    </w:p>
    <w:p w:rsidR="00000000" w:rsidRDefault="00960FC9">
      <w:pPr>
        <w:jc w:val="both"/>
        <w:rPr>
          <w:rFonts w:cs="David"/>
          <w:rtl/>
        </w:rPr>
      </w:pPr>
    </w:p>
    <w:p w:rsidR="00000000" w:rsidRDefault="00960FC9">
      <w:pPr>
        <w:jc w:val="both"/>
        <w:rPr>
          <w:rFonts w:cs="David"/>
          <w:rtl/>
        </w:rPr>
      </w:pPr>
      <w:r>
        <w:rPr>
          <w:rFonts w:cs="David"/>
          <w:rtl/>
        </w:rPr>
        <w:tab/>
        <w:t>אתה מתעסק עם שמונה מליוני ש"ח?!</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אתה יודע, שכאשר קוטפים אבטיחים, לפעמים שוברים את הגב.</w:t>
      </w:r>
    </w:p>
    <w:p w:rsidR="00000000" w:rsidRDefault="00960FC9">
      <w:pPr>
        <w:jc w:val="both"/>
        <w:rPr>
          <w:rFonts w:cs="David"/>
          <w:u w:val="single"/>
          <w:rtl/>
        </w:rPr>
      </w:pPr>
      <w:r>
        <w:rPr>
          <w:rFonts w:cs="David"/>
          <w:u w:val="single"/>
          <w:rtl/>
        </w:rPr>
        <w:br w:type="page"/>
        <w:t>אמנון כהן:</w:t>
      </w:r>
    </w:p>
    <w:p w:rsidR="00000000" w:rsidRDefault="00960FC9">
      <w:pPr>
        <w:jc w:val="both"/>
        <w:rPr>
          <w:rFonts w:cs="David"/>
          <w:rtl/>
        </w:rPr>
      </w:pPr>
    </w:p>
    <w:p w:rsidR="00000000" w:rsidRDefault="00960FC9">
      <w:pPr>
        <w:jc w:val="both"/>
        <w:rPr>
          <w:rFonts w:cs="David"/>
          <w:rtl/>
        </w:rPr>
      </w:pPr>
      <w:r>
        <w:rPr>
          <w:rFonts w:cs="David"/>
          <w:rtl/>
        </w:rPr>
        <w:tab/>
        <w:t xml:space="preserve">העברנו 40 </w:t>
      </w:r>
      <w:r>
        <w:rPr>
          <w:rFonts w:cs="David"/>
          <w:rtl/>
        </w:rPr>
        <w:t>מליון ש"ח תוספת ממשרד האוצר לרזרבה של משרד הקליטה לפני חודשיים. האם שמונת מליוני הש"ח האלה הם מתוך 40 מליון הש"ח שהעברנו או שאלה שמונה מליוני ש"ח נוספים שמשרד האוצר העביר לפרוייקט יחודי של ווטרנים?</w:t>
      </w:r>
    </w:p>
    <w:p w:rsidR="00000000" w:rsidRDefault="00960FC9">
      <w:pPr>
        <w:jc w:val="both"/>
        <w:rPr>
          <w:rFonts w:cs="David"/>
          <w:rtl/>
        </w:rPr>
      </w:pPr>
    </w:p>
    <w:p w:rsidR="00000000" w:rsidRDefault="00960FC9">
      <w:pPr>
        <w:jc w:val="both"/>
        <w:rPr>
          <w:rFonts w:cs="David"/>
          <w:u w:val="single"/>
          <w:rtl/>
        </w:rPr>
      </w:pPr>
      <w:r>
        <w:rPr>
          <w:rFonts w:cs="David"/>
          <w:u w:val="single"/>
          <w:rtl/>
        </w:rPr>
        <w:t>נ' אשר:</w:t>
      </w:r>
    </w:p>
    <w:p w:rsidR="00000000" w:rsidRDefault="00960FC9">
      <w:pPr>
        <w:jc w:val="both"/>
        <w:rPr>
          <w:rFonts w:cs="David"/>
          <w:rtl/>
        </w:rPr>
      </w:pPr>
    </w:p>
    <w:p w:rsidR="00000000" w:rsidRDefault="00960FC9">
      <w:pPr>
        <w:jc w:val="both"/>
        <w:rPr>
          <w:rFonts w:cs="David"/>
          <w:rtl/>
        </w:rPr>
      </w:pPr>
      <w:r>
        <w:rPr>
          <w:rFonts w:cs="David"/>
          <w:rtl/>
        </w:rPr>
        <w:tab/>
        <w:t>הם נוספים.</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מה לגבי האתיו</w:t>
      </w:r>
      <w:r>
        <w:rPr>
          <w:rFonts w:cs="David"/>
          <w:rtl/>
        </w:rPr>
        <w:t>פים?</w:t>
      </w:r>
    </w:p>
    <w:p w:rsidR="00000000" w:rsidRDefault="00960FC9">
      <w:pPr>
        <w:jc w:val="both"/>
        <w:rPr>
          <w:rFonts w:cs="David"/>
          <w:rtl/>
        </w:rPr>
      </w:pPr>
    </w:p>
    <w:p w:rsidR="00000000" w:rsidRDefault="00960FC9">
      <w:pPr>
        <w:jc w:val="both"/>
        <w:rPr>
          <w:rFonts w:cs="David"/>
          <w:u w:val="single"/>
          <w:rtl/>
        </w:rPr>
      </w:pPr>
      <w:r>
        <w:rPr>
          <w:rFonts w:cs="David"/>
          <w:u w:val="single"/>
          <w:rtl/>
        </w:rPr>
        <w:t>ו' שירי:</w:t>
      </w:r>
    </w:p>
    <w:p w:rsidR="00000000" w:rsidRDefault="00960FC9">
      <w:pPr>
        <w:jc w:val="both"/>
        <w:rPr>
          <w:rFonts w:cs="David"/>
          <w:rtl/>
        </w:rPr>
      </w:pPr>
    </w:p>
    <w:p w:rsidR="00000000" w:rsidRDefault="00960FC9">
      <w:pPr>
        <w:jc w:val="both"/>
        <w:rPr>
          <w:rFonts w:cs="David"/>
          <w:rtl/>
        </w:rPr>
      </w:pPr>
      <w:r>
        <w:rPr>
          <w:rFonts w:cs="David"/>
          <w:rtl/>
        </w:rPr>
        <w:tab/>
        <w:t>אתה צריך לשמוח, שזה לא על חשבון דברים אחרים.</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אני מנסה לחסוך זמן. האם יש עוד שאלות? אני מעמיד להצבעה את פניה מספר 153 לוועדה?</w:t>
      </w:r>
    </w:p>
    <w:p w:rsidR="00000000" w:rsidRDefault="00960FC9">
      <w:pPr>
        <w:jc w:val="both"/>
        <w:rPr>
          <w:rFonts w:cs="David"/>
          <w:rtl/>
        </w:rPr>
      </w:pPr>
    </w:p>
    <w:p w:rsidR="00000000" w:rsidRDefault="00960FC9">
      <w:pPr>
        <w:pStyle w:val="3"/>
        <w:jc w:val="center"/>
        <w:rPr>
          <w:rFonts w:cs="David"/>
          <w:rtl/>
        </w:rPr>
      </w:pPr>
      <w:r>
        <w:rPr>
          <w:rFonts w:cs="David"/>
          <w:rtl/>
        </w:rPr>
        <w:t>ה צ ב ע ה</w:t>
      </w:r>
    </w:p>
    <w:p w:rsidR="00000000" w:rsidRDefault="00960FC9">
      <w:pPr>
        <w:jc w:val="center"/>
        <w:rPr>
          <w:rFonts w:cs="David"/>
          <w:rtl/>
        </w:rPr>
      </w:pPr>
    </w:p>
    <w:p w:rsidR="00000000" w:rsidRDefault="00960FC9">
      <w:pPr>
        <w:jc w:val="center"/>
        <w:rPr>
          <w:rFonts w:cs="David"/>
          <w:rtl/>
        </w:rPr>
      </w:pPr>
      <w:r>
        <w:rPr>
          <w:rFonts w:cs="David"/>
          <w:rtl/>
        </w:rPr>
        <w:t>פניה מס' 153 לוועדה התקבלה.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פניה מספר 153 לוועדה אושרה.</w:t>
      </w:r>
    </w:p>
    <w:p w:rsidR="00000000" w:rsidRDefault="00960FC9">
      <w:pPr>
        <w:jc w:val="center"/>
        <w:rPr>
          <w:rFonts w:cs="David"/>
          <w:b/>
          <w:bCs/>
          <w:u w:val="single"/>
          <w:rtl/>
        </w:rPr>
      </w:pPr>
      <w:r>
        <w:rPr>
          <w:rFonts w:cs="David"/>
          <w:rtl/>
        </w:rPr>
        <w:br w:type="page"/>
      </w:r>
      <w:r>
        <w:rPr>
          <w:rFonts w:cs="David"/>
          <w:b/>
          <w:bCs/>
          <w:u w:val="single"/>
          <w:rtl/>
        </w:rPr>
        <w:t>שינויים בתקציב לשנת 2000</w:t>
      </w:r>
    </w:p>
    <w:p w:rsidR="00000000" w:rsidRDefault="00960FC9">
      <w:pPr>
        <w:jc w:val="center"/>
        <w:rPr>
          <w:rFonts w:cs="David"/>
          <w:b/>
          <w:bCs/>
          <w:u w:val="single"/>
          <w:rtl/>
        </w:rPr>
      </w:pPr>
      <w:r>
        <w:rPr>
          <w:rFonts w:cs="David"/>
          <w:b/>
          <w:bCs/>
          <w:u w:val="single"/>
          <w:rtl/>
        </w:rPr>
        <w:t>(פניה מס' 168 לוועדה)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מונחת לפנינו פניה מספר 168, לגבי העברת 4.8 מליוני ש"ח מהרזרבה הכללית עבור הגדלת תקציב התמיכות בארגוני עולים.</w:t>
      </w:r>
    </w:p>
    <w:p w:rsidR="00000000" w:rsidRDefault="00960FC9">
      <w:pPr>
        <w:jc w:val="both"/>
        <w:rPr>
          <w:rFonts w:cs="David"/>
          <w:rtl/>
        </w:rPr>
      </w:pPr>
    </w:p>
    <w:p w:rsidR="00000000" w:rsidRDefault="00960FC9">
      <w:pPr>
        <w:jc w:val="both"/>
        <w:rPr>
          <w:rFonts w:cs="David"/>
          <w:u w:val="single"/>
          <w:rtl/>
        </w:rPr>
      </w:pPr>
      <w:r>
        <w:rPr>
          <w:rFonts w:cs="David"/>
          <w:u w:val="single"/>
          <w:rtl/>
        </w:rPr>
        <w:t>נ' אשר:</w:t>
      </w:r>
    </w:p>
    <w:p w:rsidR="00000000" w:rsidRDefault="00960FC9">
      <w:pPr>
        <w:jc w:val="both"/>
        <w:rPr>
          <w:rFonts w:cs="David"/>
          <w:rtl/>
        </w:rPr>
      </w:pPr>
    </w:p>
    <w:p w:rsidR="00000000" w:rsidRDefault="00960FC9">
      <w:pPr>
        <w:jc w:val="both"/>
        <w:rPr>
          <w:rFonts w:cs="David"/>
          <w:rtl/>
        </w:rPr>
      </w:pPr>
      <w:r>
        <w:rPr>
          <w:rFonts w:cs="David"/>
          <w:rtl/>
        </w:rPr>
        <w:tab/>
        <w:t xml:space="preserve">מדובר בהגדלת תקציב התמיכות של המשרד ב-4.8 מליוני ש"ח, על מנת </w:t>
      </w:r>
      <w:r>
        <w:rPr>
          <w:rFonts w:cs="David"/>
          <w:rtl/>
        </w:rPr>
        <w:t>להביא את תקציב התמיכות בארגוני עולים לגובה שראוי שיהיה מבחינת משרד הקליטה ולדעתו.</w:t>
      </w:r>
    </w:p>
    <w:p w:rsidR="00000000" w:rsidRDefault="00960FC9">
      <w:pPr>
        <w:jc w:val="both"/>
        <w:rPr>
          <w:rFonts w:cs="David"/>
          <w:rtl/>
        </w:rPr>
      </w:pPr>
    </w:p>
    <w:p w:rsidR="00000000" w:rsidRDefault="00960FC9">
      <w:pPr>
        <w:jc w:val="both"/>
        <w:rPr>
          <w:rFonts w:cs="David"/>
          <w:u w:val="single"/>
          <w:rtl/>
        </w:rPr>
      </w:pPr>
      <w:r>
        <w:rPr>
          <w:rFonts w:cs="David"/>
          <w:u w:val="single"/>
          <w:rtl/>
        </w:rPr>
        <w:t>י' פריצקי:</w:t>
      </w:r>
    </w:p>
    <w:p w:rsidR="00000000" w:rsidRDefault="00960FC9">
      <w:pPr>
        <w:jc w:val="both"/>
        <w:rPr>
          <w:rFonts w:cs="David"/>
          <w:rtl/>
        </w:rPr>
      </w:pPr>
    </w:p>
    <w:p w:rsidR="00000000" w:rsidRDefault="00960FC9">
      <w:pPr>
        <w:jc w:val="both"/>
        <w:rPr>
          <w:rFonts w:cs="David"/>
          <w:rtl/>
        </w:rPr>
      </w:pPr>
      <w:r>
        <w:rPr>
          <w:rFonts w:cs="David"/>
          <w:rtl/>
        </w:rPr>
        <w:tab/>
        <w:t>מי הם ארגוני העולים?</w:t>
      </w:r>
    </w:p>
    <w:p w:rsidR="00000000" w:rsidRDefault="00960FC9">
      <w:pPr>
        <w:jc w:val="both"/>
        <w:rPr>
          <w:rFonts w:cs="David"/>
          <w:rtl/>
        </w:rPr>
      </w:pPr>
    </w:p>
    <w:p w:rsidR="00000000" w:rsidRDefault="00960FC9">
      <w:pPr>
        <w:jc w:val="both"/>
        <w:rPr>
          <w:rFonts w:cs="David"/>
          <w:u w:val="single"/>
          <w:rtl/>
        </w:rPr>
      </w:pPr>
      <w:r>
        <w:rPr>
          <w:rFonts w:cs="David"/>
          <w:u w:val="single"/>
          <w:rtl/>
        </w:rPr>
        <w:t>נ' אשר:</w:t>
      </w:r>
    </w:p>
    <w:p w:rsidR="00000000" w:rsidRDefault="00960FC9">
      <w:pPr>
        <w:jc w:val="both"/>
        <w:rPr>
          <w:rFonts w:cs="David"/>
          <w:rtl/>
        </w:rPr>
      </w:pPr>
    </w:p>
    <w:p w:rsidR="00000000" w:rsidRDefault="00960FC9">
      <w:pPr>
        <w:jc w:val="both"/>
        <w:rPr>
          <w:rFonts w:cs="David"/>
          <w:rtl/>
        </w:rPr>
      </w:pPr>
      <w:r>
        <w:rPr>
          <w:rFonts w:cs="David"/>
          <w:rtl/>
        </w:rPr>
        <w:tab/>
        <w:t>זה לפי קריטריונים. אלה תמיכות, ויש ועדת תמיכות שמחליטה לאן זה יועבר. כרגע, זה לא מיועד לארגון ספציפי כזה או אחר.</w:t>
      </w:r>
    </w:p>
    <w:p w:rsidR="00000000" w:rsidRDefault="00960FC9">
      <w:pPr>
        <w:jc w:val="both"/>
        <w:rPr>
          <w:rFonts w:cs="David"/>
          <w:rtl/>
        </w:rPr>
      </w:pPr>
    </w:p>
    <w:p w:rsidR="00000000" w:rsidRDefault="00960FC9">
      <w:pPr>
        <w:jc w:val="both"/>
        <w:rPr>
          <w:rFonts w:cs="David"/>
          <w:u w:val="single"/>
          <w:rtl/>
        </w:rPr>
      </w:pPr>
      <w:r>
        <w:rPr>
          <w:rFonts w:cs="David"/>
          <w:u w:val="single"/>
          <w:rtl/>
        </w:rPr>
        <w:t>י' פריצקי:</w:t>
      </w:r>
    </w:p>
    <w:p w:rsidR="00000000" w:rsidRDefault="00960FC9">
      <w:pPr>
        <w:jc w:val="both"/>
        <w:rPr>
          <w:rFonts w:cs="David"/>
          <w:rtl/>
        </w:rPr>
      </w:pPr>
    </w:p>
    <w:p w:rsidR="00000000" w:rsidRDefault="00960FC9">
      <w:pPr>
        <w:jc w:val="both"/>
        <w:rPr>
          <w:rFonts w:cs="David"/>
          <w:rtl/>
        </w:rPr>
      </w:pPr>
      <w:r>
        <w:rPr>
          <w:rFonts w:cs="David"/>
          <w:rtl/>
        </w:rPr>
        <w:tab/>
        <w:t>ה</w:t>
      </w:r>
      <w:r>
        <w:rPr>
          <w:rFonts w:cs="David"/>
          <w:rtl/>
        </w:rPr>
        <w:t>גישו לכם כבר בקשות לתמיכות - נכון?</w:t>
      </w:r>
    </w:p>
    <w:p w:rsidR="00000000" w:rsidRDefault="00960FC9">
      <w:pPr>
        <w:jc w:val="both"/>
        <w:rPr>
          <w:rFonts w:cs="David"/>
          <w:rtl/>
        </w:rPr>
      </w:pPr>
    </w:p>
    <w:p w:rsidR="00000000" w:rsidRDefault="00960FC9">
      <w:pPr>
        <w:jc w:val="both"/>
        <w:rPr>
          <w:rFonts w:cs="David"/>
          <w:u w:val="single"/>
          <w:rtl/>
        </w:rPr>
      </w:pPr>
      <w:r>
        <w:rPr>
          <w:rFonts w:cs="David"/>
          <w:u w:val="single"/>
          <w:rtl/>
        </w:rPr>
        <w:t>נ' אשר:</w:t>
      </w:r>
    </w:p>
    <w:p w:rsidR="00000000" w:rsidRDefault="00960FC9">
      <w:pPr>
        <w:jc w:val="both"/>
        <w:rPr>
          <w:rFonts w:cs="David"/>
          <w:rtl/>
        </w:rPr>
      </w:pPr>
    </w:p>
    <w:p w:rsidR="00000000" w:rsidRDefault="00960FC9">
      <w:pPr>
        <w:jc w:val="both"/>
        <w:rPr>
          <w:rFonts w:cs="David"/>
          <w:rtl/>
        </w:rPr>
      </w:pPr>
      <w:r>
        <w:rPr>
          <w:rFonts w:cs="David"/>
          <w:rtl/>
        </w:rPr>
        <w:tab/>
        <w:t>לא לנו מגישים, אלא למשרד הקליטה.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u w:val="single"/>
          <w:rtl/>
        </w:rPr>
      </w:pPr>
    </w:p>
    <w:p w:rsidR="00000000" w:rsidRDefault="00960FC9">
      <w:pPr>
        <w:jc w:val="both"/>
        <w:rPr>
          <w:rFonts w:cs="David"/>
          <w:rtl/>
        </w:rPr>
      </w:pPr>
      <w:r>
        <w:rPr>
          <w:rFonts w:cs="David"/>
          <w:rtl/>
        </w:rPr>
        <w:tab/>
        <w:t>אני מעמיד להצבעה את פניה מספר 168 לוועדה.</w:t>
      </w:r>
    </w:p>
    <w:p w:rsidR="00000000" w:rsidRDefault="00960FC9">
      <w:pPr>
        <w:jc w:val="both"/>
        <w:rPr>
          <w:rFonts w:cs="David"/>
          <w:rtl/>
        </w:rPr>
      </w:pPr>
    </w:p>
    <w:p w:rsidR="00000000" w:rsidRDefault="00960FC9">
      <w:pPr>
        <w:pStyle w:val="3"/>
        <w:jc w:val="center"/>
        <w:rPr>
          <w:rFonts w:cs="David"/>
          <w:rtl/>
        </w:rPr>
      </w:pPr>
      <w:r>
        <w:rPr>
          <w:rFonts w:cs="David"/>
          <w:rtl/>
        </w:rPr>
        <w:t>ה צ ב ע ה</w:t>
      </w:r>
    </w:p>
    <w:p w:rsidR="00000000" w:rsidRDefault="00960FC9">
      <w:pPr>
        <w:jc w:val="center"/>
        <w:rPr>
          <w:rFonts w:cs="David"/>
          <w:rtl/>
        </w:rPr>
      </w:pPr>
    </w:p>
    <w:p w:rsidR="00000000" w:rsidRDefault="00960FC9">
      <w:pPr>
        <w:jc w:val="center"/>
        <w:rPr>
          <w:rFonts w:cs="David"/>
          <w:rtl/>
        </w:rPr>
      </w:pPr>
      <w:r>
        <w:rPr>
          <w:rFonts w:cs="David"/>
          <w:rtl/>
        </w:rPr>
        <w:t>פניה מס' 168 לוועדה התקבלה.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פניה מספר 168 לוועדה אושרה.</w:t>
      </w:r>
    </w:p>
    <w:p w:rsidR="00000000" w:rsidRDefault="00960FC9">
      <w:pPr>
        <w:jc w:val="center"/>
        <w:rPr>
          <w:rFonts w:cs="David"/>
          <w:b/>
          <w:bCs/>
          <w:u w:val="single"/>
          <w:rtl/>
        </w:rPr>
      </w:pPr>
      <w:r>
        <w:rPr>
          <w:rFonts w:cs="David"/>
          <w:rtl/>
        </w:rPr>
        <w:br w:type="page"/>
      </w:r>
      <w:r>
        <w:rPr>
          <w:rFonts w:cs="David"/>
          <w:b/>
          <w:bCs/>
          <w:u w:val="single"/>
          <w:rtl/>
        </w:rPr>
        <w:t>שינויים בתקציב לשנת</w:t>
      </w:r>
      <w:r>
        <w:rPr>
          <w:rFonts w:cs="David"/>
          <w:b/>
          <w:bCs/>
          <w:u w:val="single"/>
          <w:rtl/>
        </w:rPr>
        <w:t xml:space="preserve"> 2000</w:t>
      </w:r>
    </w:p>
    <w:p w:rsidR="00000000" w:rsidRDefault="00960FC9">
      <w:pPr>
        <w:jc w:val="center"/>
        <w:rPr>
          <w:rFonts w:cs="David"/>
          <w:b/>
          <w:bCs/>
          <w:u w:val="single"/>
          <w:rtl/>
        </w:rPr>
      </w:pPr>
      <w:r>
        <w:rPr>
          <w:rFonts w:cs="David"/>
          <w:b/>
          <w:bCs/>
          <w:u w:val="single"/>
          <w:rtl/>
        </w:rPr>
        <w:t>(פניות מס' 174, 175 ו-176)</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י' פריצקי:</w:t>
      </w:r>
    </w:p>
    <w:p w:rsidR="00000000" w:rsidRDefault="00960FC9">
      <w:pPr>
        <w:jc w:val="both"/>
        <w:rPr>
          <w:rFonts w:cs="David"/>
          <w:rtl/>
        </w:rPr>
      </w:pPr>
    </w:p>
    <w:p w:rsidR="00000000" w:rsidRDefault="00960FC9">
      <w:pPr>
        <w:jc w:val="both"/>
        <w:rPr>
          <w:rFonts w:cs="David"/>
          <w:rtl/>
        </w:rPr>
      </w:pPr>
      <w:r>
        <w:rPr>
          <w:rFonts w:cs="David"/>
          <w:rtl/>
        </w:rPr>
        <w:tab/>
        <w:t>האם יש עוד פניות תקציביות היום?</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יש עוד שתיים, ואינני יודע אם אספיק.</w:t>
      </w:r>
    </w:p>
    <w:p w:rsidR="00000000" w:rsidRDefault="00960FC9">
      <w:pPr>
        <w:jc w:val="both"/>
        <w:rPr>
          <w:rFonts w:cs="David"/>
          <w:u w:val="single"/>
          <w:rtl/>
        </w:rPr>
      </w:pPr>
    </w:p>
    <w:p w:rsidR="00000000" w:rsidRDefault="00960FC9">
      <w:pPr>
        <w:jc w:val="both"/>
        <w:rPr>
          <w:rFonts w:cs="David"/>
          <w:u w:val="single"/>
          <w:rtl/>
        </w:rPr>
      </w:pPr>
      <w:r>
        <w:rPr>
          <w:rFonts w:cs="David"/>
          <w:u w:val="single"/>
          <w:rtl/>
        </w:rPr>
        <w:t>א' לוי:</w:t>
      </w:r>
    </w:p>
    <w:p w:rsidR="00000000" w:rsidRDefault="00960FC9">
      <w:pPr>
        <w:jc w:val="both"/>
        <w:rPr>
          <w:rFonts w:cs="David"/>
          <w:rtl/>
        </w:rPr>
      </w:pPr>
    </w:p>
    <w:p w:rsidR="00000000" w:rsidRDefault="00960FC9">
      <w:pPr>
        <w:pStyle w:val="aa"/>
        <w:rPr>
          <w:rFonts w:cs="David"/>
          <w:rtl/>
        </w:rPr>
      </w:pPr>
      <w:r>
        <w:rPr>
          <w:rFonts w:cs="David"/>
          <w:rtl/>
        </w:rPr>
        <w:tab/>
        <w:t>על אחת מהן יש בג"ץ, וחייבים לדון בה - פניה מספר 174.</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עשה זאת במהירות. מדובר בפניו</w:t>
      </w:r>
      <w:r>
        <w:rPr>
          <w:rFonts w:cs="David"/>
          <w:rtl/>
        </w:rPr>
        <w:t xml:space="preserve">ת מספר 174, 175 ו-176, לגבי 13 מליון ש"ח כדי לאפשר את מימון ההתחייבויות בנוגע לביקור האפיפיור בישראל. </w:t>
      </w:r>
    </w:p>
    <w:p w:rsidR="00000000" w:rsidRDefault="00960FC9">
      <w:pPr>
        <w:jc w:val="both"/>
        <w:rPr>
          <w:rFonts w:cs="David"/>
          <w:rtl/>
        </w:rPr>
      </w:pPr>
    </w:p>
    <w:p w:rsidR="00000000" w:rsidRDefault="00960FC9">
      <w:pPr>
        <w:jc w:val="both"/>
        <w:rPr>
          <w:rFonts w:cs="David"/>
          <w:u w:val="single"/>
          <w:rtl/>
        </w:rPr>
      </w:pPr>
      <w:r>
        <w:rPr>
          <w:rFonts w:cs="David"/>
          <w:u w:val="single"/>
          <w:rtl/>
        </w:rPr>
        <w:t>א' לוי:</w:t>
      </w:r>
    </w:p>
    <w:p w:rsidR="00000000" w:rsidRDefault="00960FC9">
      <w:pPr>
        <w:jc w:val="both"/>
        <w:rPr>
          <w:rFonts w:cs="David"/>
          <w:rtl/>
        </w:rPr>
      </w:pPr>
    </w:p>
    <w:p w:rsidR="00000000" w:rsidRDefault="00960FC9">
      <w:pPr>
        <w:jc w:val="both"/>
        <w:rPr>
          <w:rFonts w:cs="David"/>
          <w:rtl/>
        </w:rPr>
      </w:pPr>
      <w:r>
        <w:rPr>
          <w:rFonts w:cs="David"/>
          <w:rtl/>
        </w:rPr>
        <w:tab/>
        <w:t>סך-הכל, זה 25.7 מליון ש"ח. אם זכור לכם, אישרתם העברת כ-40 מליון ש"ח בהרשאה, וכרגע זה חלק מהמזומן שנועד לממן את ההרשאה.</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r>
      <w:r>
        <w:rPr>
          <w:rFonts w:cs="David"/>
          <w:rtl/>
        </w:rPr>
        <w:t>האם יש הערות לעניין? אני מעמיד להצבעה את פניות מספר 174, 175 ו-176.</w:t>
      </w:r>
    </w:p>
    <w:p w:rsidR="00000000" w:rsidRDefault="00960FC9">
      <w:pPr>
        <w:jc w:val="both"/>
        <w:rPr>
          <w:rFonts w:cs="David"/>
          <w:rtl/>
        </w:rPr>
      </w:pPr>
    </w:p>
    <w:p w:rsidR="00000000" w:rsidRDefault="00960FC9">
      <w:pPr>
        <w:pStyle w:val="3"/>
        <w:jc w:val="center"/>
        <w:rPr>
          <w:rFonts w:cs="David"/>
          <w:rtl/>
        </w:rPr>
      </w:pPr>
      <w:r>
        <w:rPr>
          <w:rFonts w:cs="David"/>
          <w:rtl/>
        </w:rPr>
        <w:t>ה צ ב ע ה</w:t>
      </w:r>
    </w:p>
    <w:p w:rsidR="00000000" w:rsidRDefault="00960FC9">
      <w:pPr>
        <w:jc w:val="center"/>
        <w:rPr>
          <w:rFonts w:cs="David"/>
          <w:rtl/>
        </w:rPr>
      </w:pPr>
    </w:p>
    <w:p w:rsidR="00000000" w:rsidRDefault="00960FC9">
      <w:pPr>
        <w:jc w:val="center"/>
        <w:rPr>
          <w:rFonts w:cs="David"/>
          <w:rtl/>
        </w:rPr>
      </w:pPr>
      <w:r>
        <w:rPr>
          <w:rFonts w:cs="David"/>
          <w:rtl/>
        </w:rPr>
        <w:t>פניות מס' 174, 175 ו-176 לוועדה התקבלו.</w:t>
      </w:r>
    </w:p>
    <w:p w:rsidR="00000000" w:rsidRDefault="00960FC9">
      <w:pPr>
        <w:jc w:val="both"/>
        <w:rPr>
          <w:rFonts w:cs="David"/>
          <w:rtl/>
        </w:rPr>
      </w:pPr>
    </w:p>
    <w:p w:rsidR="00000000" w:rsidRDefault="00960FC9">
      <w:pPr>
        <w:jc w:val="both"/>
        <w:rPr>
          <w:rFonts w:cs="David"/>
          <w:u w:val="single"/>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פניות מס' 174, 175 ו-176 לוועדה אושרו.</w:t>
      </w:r>
    </w:p>
    <w:p w:rsidR="00000000" w:rsidRDefault="00960FC9">
      <w:pPr>
        <w:jc w:val="both"/>
        <w:rPr>
          <w:rFonts w:cs="David"/>
          <w:rtl/>
        </w:rPr>
      </w:pPr>
    </w:p>
    <w:p w:rsidR="00000000" w:rsidRDefault="00960FC9">
      <w:pPr>
        <w:jc w:val="both"/>
        <w:rPr>
          <w:rFonts w:cs="David"/>
          <w:u w:val="single"/>
          <w:rtl/>
        </w:rPr>
      </w:pPr>
      <w:r>
        <w:rPr>
          <w:rFonts w:cs="David"/>
          <w:u w:val="single"/>
          <w:rtl/>
        </w:rPr>
        <w:t>מ' פרוש:</w:t>
      </w:r>
    </w:p>
    <w:p w:rsidR="00000000" w:rsidRDefault="00960FC9">
      <w:pPr>
        <w:jc w:val="both"/>
        <w:rPr>
          <w:rFonts w:cs="David"/>
          <w:rtl/>
        </w:rPr>
      </w:pPr>
    </w:p>
    <w:p w:rsidR="00000000" w:rsidRDefault="00960FC9">
      <w:pPr>
        <w:jc w:val="both"/>
        <w:rPr>
          <w:rFonts w:cs="David"/>
          <w:rtl/>
        </w:rPr>
      </w:pPr>
      <w:r>
        <w:rPr>
          <w:rFonts w:cs="David"/>
          <w:rtl/>
        </w:rPr>
        <w:tab/>
        <w:t>האם זה בנוסף ל- - -?</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לא. זה המימון. אנ</w:t>
      </w:r>
      <w:r>
        <w:rPr>
          <w:rFonts w:cs="David"/>
          <w:rtl/>
        </w:rPr>
        <w:t>ו אישרנו רק הרשאה להתחייב.</w:t>
      </w:r>
    </w:p>
    <w:p w:rsidR="00000000" w:rsidRDefault="00960FC9">
      <w:pPr>
        <w:jc w:val="both"/>
        <w:rPr>
          <w:rFonts w:cs="David"/>
          <w:rtl/>
        </w:rPr>
      </w:pPr>
    </w:p>
    <w:p w:rsidR="00000000" w:rsidRDefault="00960FC9">
      <w:pPr>
        <w:jc w:val="both"/>
        <w:rPr>
          <w:rFonts w:cs="David"/>
          <w:u w:val="single"/>
          <w:rtl/>
        </w:rPr>
      </w:pPr>
      <w:r>
        <w:rPr>
          <w:rFonts w:cs="David"/>
          <w:u w:val="single"/>
          <w:rtl/>
        </w:rPr>
        <w:t>א' לוי:</w:t>
      </w:r>
    </w:p>
    <w:p w:rsidR="00000000" w:rsidRDefault="00960FC9">
      <w:pPr>
        <w:jc w:val="both"/>
        <w:rPr>
          <w:rFonts w:cs="David"/>
          <w:rtl/>
        </w:rPr>
      </w:pPr>
    </w:p>
    <w:p w:rsidR="00000000" w:rsidRDefault="00960FC9">
      <w:pPr>
        <w:jc w:val="both"/>
        <w:rPr>
          <w:rFonts w:cs="David"/>
          <w:rtl/>
        </w:rPr>
      </w:pPr>
      <w:r>
        <w:rPr>
          <w:rFonts w:cs="David"/>
          <w:rtl/>
        </w:rPr>
        <w:tab/>
        <w:t>כן, זה המימון.</w:t>
      </w:r>
    </w:p>
    <w:p w:rsidR="00000000" w:rsidRDefault="00960FC9">
      <w:pPr>
        <w:jc w:val="center"/>
        <w:rPr>
          <w:rFonts w:cs="David"/>
          <w:b/>
          <w:bCs/>
          <w:u w:val="single"/>
          <w:rtl/>
        </w:rPr>
      </w:pPr>
      <w:r>
        <w:rPr>
          <w:rFonts w:cs="David"/>
          <w:rtl/>
        </w:rPr>
        <w:br w:type="page"/>
      </w:r>
      <w:r>
        <w:rPr>
          <w:rFonts w:cs="David"/>
          <w:b/>
          <w:bCs/>
          <w:u w:val="single"/>
          <w:rtl/>
        </w:rPr>
        <w:t>שינויים בתקציב לשנת 2000</w:t>
      </w:r>
    </w:p>
    <w:p w:rsidR="00000000" w:rsidRDefault="00960FC9">
      <w:pPr>
        <w:jc w:val="center"/>
        <w:rPr>
          <w:rFonts w:cs="David"/>
          <w:b/>
          <w:bCs/>
          <w:u w:val="single"/>
          <w:rtl/>
        </w:rPr>
      </w:pPr>
      <w:r>
        <w:rPr>
          <w:rFonts w:cs="David"/>
          <w:b/>
          <w:bCs/>
          <w:u w:val="single"/>
          <w:rtl/>
        </w:rPr>
        <w:t>(פניה מס' 143 לוועדה)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עתה, פניה מספר 143 לוועדה.</w:t>
      </w:r>
    </w:p>
    <w:p w:rsidR="00000000" w:rsidRDefault="00960FC9">
      <w:pPr>
        <w:jc w:val="both"/>
        <w:rPr>
          <w:rFonts w:cs="David"/>
          <w:rtl/>
        </w:rPr>
      </w:pPr>
    </w:p>
    <w:p w:rsidR="00000000" w:rsidRDefault="00960FC9">
      <w:pPr>
        <w:jc w:val="both"/>
        <w:rPr>
          <w:rFonts w:cs="David"/>
          <w:u w:val="single"/>
          <w:rtl/>
        </w:rPr>
      </w:pPr>
      <w:r>
        <w:rPr>
          <w:rFonts w:cs="David"/>
          <w:u w:val="single"/>
          <w:rtl/>
        </w:rPr>
        <w:t>א' לוי:</w:t>
      </w:r>
    </w:p>
    <w:p w:rsidR="00000000" w:rsidRDefault="00960FC9">
      <w:pPr>
        <w:jc w:val="both"/>
        <w:rPr>
          <w:rFonts w:cs="David"/>
          <w:rtl/>
        </w:rPr>
      </w:pPr>
    </w:p>
    <w:p w:rsidR="00000000" w:rsidRDefault="00960FC9">
      <w:pPr>
        <w:jc w:val="both"/>
        <w:rPr>
          <w:rFonts w:cs="David"/>
          <w:rtl/>
        </w:rPr>
      </w:pPr>
      <w:r>
        <w:rPr>
          <w:rFonts w:cs="David"/>
          <w:rtl/>
        </w:rPr>
        <w:tab/>
        <w:t>מדובר על שינוי פנימי בתקציב משרד התיירות.</w:t>
      </w:r>
    </w:p>
    <w:p w:rsidR="00000000" w:rsidRDefault="00960FC9">
      <w:pPr>
        <w:jc w:val="both"/>
        <w:rPr>
          <w:rFonts w:cs="David"/>
          <w:rtl/>
        </w:rPr>
      </w:pPr>
    </w:p>
    <w:p w:rsidR="00000000" w:rsidRDefault="00960FC9">
      <w:pPr>
        <w:jc w:val="both"/>
        <w:rPr>
          <w:rFonts w:cs="David"/>
          <w:u w:val="single"/>
          <w:rtl/>
        </w:rPr>
      </w:pPr>
      <w:r>
        <w:rPr>
          <w:rFonts w:cs="David"/>
          <w:u w:val="single"/>
          <w:rtl/>
        </w:rPr>
        <w:t>מ' פרוש:</w:t>
      </w:r>
    </w:p>
    <w:p w:rsidR="00000000" w:rsidRDefault="00960FC9">
      <w:pPr>
        <w:jc w:val="both"/>
        <w:rPr>
          <w:rFonts w:cs="David"/>
          <w:rtl/>
        </w:rPr>
      </w:pPr>
    </w:p>
    <w:p w:rsidR="00000000" w:rsidRDefault="00960FC9">
      <w:pPr>
        <w:jc w:val="both"/>
        <w:rPr>
          <w:rFonts w:cs="David"/>
          <w:rtl/>
        </w:rPr>
      </w:pPr>
      <w:r>
        <w:rPr>
          <w:rFonts w:cs="David"/>
          <w:rtl/>
        </w:rPr>
        <w:tab/>
        <w:t>האם על האפיפיור ירושלים גם מקבלת?</w:t>
      </w:r>
    </w:p>
    <w:p w:rsidR="00000000" w:rsidRDefault="00960FC9">
      <w:pPr>
        <w:jc w:val="both"/>
        <w:rPr>
          <w:rFonts w:cs="David"/>
          <w:rtl/>
        </w:rPr>
      </w:pPr>
    </w:p>
    <w:p w:rsidR="00000000" w:rsidRDefault="00960FC9">
      <w:pPr>
        <w:jc w:val="both"/>
        <w:rPr>
          <w:rFonts w:cs="David"/>
          <w:u w:val="single"/>
          <w:rtl/>
        </w:rPr>
      </w:pPr>
      <w:r>
        <w:rPr>
          <w:rFonts w:cs="David"/>
          <w:u w:val="single"/>
          <w:rtl/>
        </w:rPr>
        <w:t>א</w:t>
      </w:r>
      <w:r>
        <w:rPr>
          <w:rFonts w:cs="David"/>
          <w:u w:val="single"/>
          <w:rtl/>
        </w:rPr>
        <w:t>' לוי:</w:t>
      </w:r>
    </w:p>
    <w:p w:rsidR="00000000" w:rsidRDefault="00960FC9">
      <w:pPr>
        <w:jc w:val="both"/>
        <w:rPr>
          <w:rFonts w:cs="David"/>
          <w:rtl/>
        </w:rPr>
      </w:pPr>
    </w:p>
    <w:p w:rsidR="00000000" w:rsidRDefault="00960FC9">
      <w:pPr>
        <w:jc w:val="both"/>
        <w:rPr>
          <w:rFonts w:cs="David"/>
          <w:rtl/>
        </w:rPr>
      </w:pPr>
      <w:r>
        <w:rPr>
          <w:rFonts w:cs="David"/>
          <w:rtl/>
        </w:rPr>
        <w:tab/>
        <w:t>כן.</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 xml:space="preserve">פניה מספר 143 לוועדה - שינוי לממן את הרחבת ביתן ישראל ביריד התיירות </w:t>
      </w:r>
      <w:r>
        <w:rPr>
          <w:rFonts w:cs="David"/>
        </w:rPr>
        <w:t>ITB</w:t>
      </w:r>
      <w:r>
        <w:rPr>
          <w:rFonts w:cs="David"/>
          <w:rtl/>
        </w:rPr>
        <w:t>, לאשר מימון אירוח 25 אנשי תקשורת מצפון אמריקה וכן להגדיל את תכנית הסיוע לתיירות כפרית בצפון למימון מרכיב המע"מ במענקים. אני מכיר את נושא מרכיב המע"מ</w:t>
      </w:r>
      <w:r>
        <w:rPr>
          <w:rFonts w:cs="David"/>
          <w:rtl/>
        </w:rPr>
        <w:t xml:space="preserve"> במענקים, והיתה שם באמת בעיה לא סימפטית עם הצימרים בצפון.</w:t>
      </w:r>
    </w:p>
    <w:p w:rsidR="00000000" w:rsidRDefault="00960FC9">
      <w:pPr>
        <w:jc w:val="both"/>
        <w:rPr>
          <w:rFonts w:cs="David"/>
          <w:rtl/>
        </w:rPr>
      </w:pPr>
    </w:p>
    <w:p w:rsidR="00000000" w:rsidRDefault="00960FC9">
      <w:pPr>
        <w:jc w:val="both"/>
        <w:rPr>
          <w:rFonts w:cs="David"/>
          <w:rtl/>
        </w:rPr>
      </w:pPr>
      <w:r>
        <w:rPr>
          <w:rFonts w:cs="David"/>
          <w:rtl/>
        </w:rPr>
        <w:tab/>
        <w:t>אני מעמיד להצבעה את פניה מספר 143 לוועדה. מי בעד העניין?</w:t>
      </w:r>
    </w:p>
    <w:p w:rsidR="00000000" w:rsidRDefault="00960FC9">
      <w:pPr>
        <w:jc w:val="both"/>
        <w:rPr>
          <w:rFonts w:cs="David"/>
          <w:rtl/>
        </w:rPr>
      </w:pPr>
    </w:p>
    <w:p w:rsidR="00000000" w:rsidRDefault="00960FC9">
      <w:pPr>
        <w:pStyle w:val="3"/>
        <w:jc w:val="center"/>
        <w:rPr>
          <w:rFonts w:cs="David"/>
          <w:rtl/>
        </w:rPr>
      </w:pPr>
      <w:r>
        <w:rPr>
          <w:rFonts w:cs="David"/>
          <w:rtl/>
        </w:rPr>
        <w:t>ה צ ב ע ה</w:t>
      </w:r>
    </w:p>
    <w:p w:rsidR="00000000" w:rsidRDefault="00960FC9">
      <w:pPr>
        <w:jc w:val="center"/>
        <w:rPr>
          <w:rFonts w:cs="David"/>
          <w:rtl/>
        </w:rPr>
      </w:pPr>
    </w:p>
    <w:p w:rsidR="00000000" w:rsidRDefault="00960FC9">
      <w:pPr>
        <w:jc w:val="center"/>
        <w:rPr>
          <w:rFonts w:cs="David"/>
          <w:rtl/>
        </w:rPr>
      </w:pPr>
      <w:r>
        <w:rPr>
          <w:rFonts w:cs="David"/>
          <w:rtl/>
        </w:rPr>
        <w:t>פניה מס' 143 לוועדה התקבלה.</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פניה מספר 143 לוועדה אושרה.</w:t>
      </w:r>
    </w:p>
    <w:p w:rsidR="00000000" w:rsidRDefault="00960FC9">
      <w:pPr>
        <w:jc w:val="center"/>
        <w:rPr>
          <w:rFonts w:cs="David"/>
          <w:b/>
          <w:bCs/>
          <w:u w:val="single"/>
          <w:rtl/>
        </w:rPr>
      </w:pPr>
      <w:r>
        <w:rPr>
          <w:rFonts w:cs="David"/>
          <w:rtl/>
        </w:rPr>
        <w:br w:type="page"/>
      </w:r>
      <w:r>
        <w:rPr>
          <w:rFonts w:cs="David"/>
          <w:b/>
          <w:bCs/>
          <w:u w:val="single"/>
          <w:rtl/>
        </w:rPr>
        <w:t>צו היטלי סחר (היטל בטחה על יבוא טובין להגנה על</w:t>
      </w:r>
      <w:r>
        <w:rPr>
          <w:rFonts w:cs="David"/>
          <w:b/>
          <w:bCs/>
          <w:u w:val="single"/>
          <w:rtl/>
        </w:rPr>
        <w:t xml:space="preserve"> הייצור המקומי)</w:t>
      </w:r>
    </w:p>
    <w:p w:rsidR="00000000" w:rsidRDefault="00960FC9">
      <w:pPr>
        <w:jc w:val="center"/>
        <w:rPr>
          <w:rFonts w:cs="David"/>
          <w:b/>
          <w:bCs/>
          <w:u w:val="single"/>
          <w:rtl/>
        </w:rPr>
      </w:pPr>
      <w:r>
        <w:rPr>
          <w:rFonts w:cs="David"/>
          <w:b/>
          <w:bCs/>
          <w:u w:val="single"/>
          <w:rtl/>
        </w:rPr>
        <w:t>(הוראת שעה) (תיקון מס' 3), התש"ס-2000</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מונח לפנינו צו היטלי סחר.</w:t>
      </w:r>
    </w:p>
    <w:p w:rsidR="00000000" w:rsidRDefault="00960FC9">
      <w:pPr>
        <w:jc w:val="both"/>
        <w:rPr>
          <w:rFonts w:cs="David"/>
          <w:rtl/>
        </w:rPr>
      </w:pPr>
    </w:p>
    <w:p w:rsidR="00000000" w:rsidRDefault="00960FC9">
      <w:pPr>
        <w:jc w:val="both"/>
        <w:rPr>
          <w:rFonts w:cs="David"/>
          <w:u w:val="single"/>
          <w:rtl/>
        </w:rPr>
      </w:pPr>
      <w:r>
        <w:rPr>
          <w:rFonts w:cs="David"/>
          <w:u w:val="single"/>
          <w:rtl/>
        </w:rPr>
        <w:t>צ' דורי:</w:t>
      </w:r>
    </w:p>
    <w:p w:rsidR="00000000" w:rsidRDefault="00960FC9">
      <w:pPr>
        <w:jc w:val="both"/>
        <w:rPr>
          <w:rFonts w:cs="David"/>
          <w:rtl/>
        </w:rPr>
      </w:pPr>
    </w:p>
    <w:p w:rsidR="00000000" w:rsidRDefault="00960FC9">
      <w:pPr>
        <w:jc w:val="both"/>
        <w:rPr>
          <w:rFonts w:cs="David"/>
          <w:rtl/>
        </w:rPr>
      </w:pPr>
      <w:r>
        <w:rPr>
          <w:rFonts w:cs="David"/>
          <w:rtl/>
        </w:rPr>
        <w:tab/>
        <w:t xml:space="preserve">מדובר על שמנים וכוספאות. זהו תיקון טעות בלבד. בראשית השנה, הוועדה אישרה הורדה של היטל על שמנים ל-7% וכוספאות ל-6% וביקשה מאיתנו שנבדוק את </w:t>
      </w:r>
      <w:r>
        <w:rPr>
          <w:rFonts w:cs="David"/>
          <w:rtl/>
        </w:rPr>
        <w:t xml:space="preserve">הנושא לקראת השנה הבאה. </w:t>
      </w:r>
    </w:p>
    <w:p w:rsidR="00000000" w:rsidRDefault="00960FC9">
      <w:pPr>
        <w:jc w:val="both"/>
        <w:rPr>
          <w:rFonts w:cs="David"/>
          <w:rtl/>
        </w:rPr>
      </w:pPr>
    </w:p>
    <w:p w:rsidR="00000000" w:rsidRDefault="00960FC9">
      <w:pPr>
        <w:jc w:val="both"/>
        <w:rPr>
          <w:rFonts w:cs="David"/>
          <w:rtl/>
        </w:rPr>
      </w:pPr>
      <w:r>
        <w:rPr>
          <w:rFonts w:cs="David"/>
          <w:rtl/>
        </w:rPr>
        <w:tab/>
        <w:t>היו לנו שתי טעויות, ואנו באים לתקנן היום. טעות אחת היא, שלא הכנסנו שמן למאכל בנושא ההיטל, וזה לא הגיוני שעל שמן לתעשיה יהיה היטל ועל שמן לצריכה ביתית - לא. הנושא השני הוא שבכוספאות שכחנו להכניס סעיף אחד.</w:t>
      </w: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אני</w:t>
      </w:r>
      <w:r>
        <w:rPr>
          <w:rFonts w:cs="David"/>
          <w:rtl/>
        </w:rPr>
        <w:t xml:space="preserve"> מעמיד להצבעה צו זה.</w:t>
      </w:r>
    </w:p>
    <w:p w:rsidR="00000000" w:rsidRDefault="00960FC9">
      <w:pPr>
        <w:jc w:val="both"/>
        <w:rPr>
          <w:rFonts w:cs="David"/>
          <w:rtl/>
        </w:rPr>
      </w:pPr>
    </w:p>
    <w:p w:rsidR="00000000" w:rsidRDefault="00960FC9">
      <w:pPr>
        <w:pStyle w:val="3"/>
        <w:jc w:val="center"/>
        <w:rPr>
          <w:rFonts w:cs="David"/>
          <w:rtl/>
        </w:rPr>
      </w:pPr>
      <w:r>
        <w:rPr>
          <w:rFonts w:cs="David"/>
          <w:rtl/>
        </w:rPr>
        <w:t>ה צ ב ע ה</w:t>
      </w:r>
    </w:p>
    <w:p w:rsidR="00000000" w:rsidRDefault="00960FC9">
      <w:pPr>
        <w:jc w:val="center"/>
        <w:rPr>
          <w:rFonts w:cs="David"/>
          <w:rtl/>
        </w:rPr>
      </w:pPr>
    </w:p>
    <w:p w:rsidR="00000000" w:rsidRDefault="00960FC9">
      <w:pPr>
        <w:jc w:val="center"/>
        <w:rPr>
          <w:rFonts w:cs="David"/>
          <w:rtl/>
        </w:rPr>
      </w:pPr>
      <w:r>
        <w:rPr>
          <w:rFonts w:cs="David"/>
          <w:rtl/>
        </w:rPr>
        <w:t>צו היטלי סחר (היטל בטחה על יבוא טובין להגנה על הייצור המקומי)</w:t>
      </w:r>
    </w:p>
    <w:p w:rsidR="00000000" w:rsidRDefault="00960FC9">
      <w:pPr>
        <w:jc w:val="center"/>
        <w:rPr>
          <w:rFonts w:cs="David"/>
          <w:rtl/>
        </w:rPr>
      </w:pPr>
      <w:r>
        <w:rPr>
          <w:rFonts w:cs="David"/>
          <w:rtl/>
        </w:rPr>
        <w:t>(הוראת שעה) (תיקון מס' 3), התש"ס-2000, התקבל.</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u w:val="single"/>
          <w:rtl/>
        </w:rPr>
        <w:t>היו"ר א' גולדשמידט:</w:t>
      </w:r>
    </w:p>
    <w:p w:rsidR="00000000" w:rsidRDefault="00960FC9">
      <w:pPr>
        <w:jc w:val="both"/>
        <w:rPr>
          <w:rFonts w:cs="David"/>
          <w:rtl/>
        </w:rPr>
      </w:pPr>
    </w:p>
    <w:p w:rsidR="00000000" w:rsidRDefault="00960FC9">
      <w:pPr>
        <w:jc w:val="both"/>
        <w:rPr>
          <w:rFonts w:cs="David"/>
          <w:rtl/>
        </w:rPr>
      </w:pPr>
      <w:r>
        <w:rPr>
          <w:rFonts w:cs="David"/>
          <w:rtl/>
        </w:rPr>
        <w:tab/>
        <w:t>צו היטלי סחר זה אושר.</w:t>
      </w:r>
    </w:p>
    <w:p w:rsidR="00000000" w:rsidRDefault="00960FC9">
      <w:pPr>
        <w:jc w:val="both"/>
        <w:rPr>
          <w:rFonts w:cs="David"/>
          <w:rtl/>
        </w:rPr>
      </w:pPr>
    </w:p>
    <w:p w:rsidR="00000000" w:rsidRDefault="00960FC9">
      <w:pPr>
        <w:jc w:val="both"/>
        <w:rPr>
          <w:rFonts w:cs="David"/>
          <w:rtl/>
        </w:rPr>
      </w:pPr>
      <w:r>
        <w:rPr>
          <w:rFonts w:cs="David"/>
          <w:rtl/>
        </w:rPr>
        <w:tab/>
        <w:t>אני נועל את הישיבה.</w:t>
      </w:r>
    </w:p>
    <w:p w:rsidR="00000000" w:rsidRDefault="00960FC9">
      <w:pPr>
        <w:jc w:val="both"/>
        <w:rPr>
          <w:rFonts w:cs="David"/>
          <w:rtl/>
        </w:rPr>
      </w:pPr>
    </w:p>
    <w:p w:rsidR="00000000" w:rsidRDefault="00960FC9">
      <w:pPr>
        <w:jc w:val="both"/>
        <w:rPr>
          <w:rFonts w:cs="David"/>
          <w:rtl/>
        </w:rPr>
      </w:pPr>
      <w:r>
        <w:rPr>
          <w:rFonts w:cs="David"/>
          <w:rtl/>
        </w:rPr>
        <w:tab/>
        <w:t>אני מודה לכולם.</w:t>
      </w: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rtl/>
        </w:rPr>
      </w:pPr>
    </w:p>
    <w:p w:rsidR="00000000" w:rsidRDefault="00960FC9">
      <w:pPr>
        <w:jc w:val="both"/>
        <w:rPr>
          <w:rFonts w:cs="David"/>
          <w:u w:val="single"/>
          <w:rtl/>
        </w:rPr>
      </w:pPr>
      <w:r>
        <w:rPr>
          <w:rFonts w:cs="David"/>
          <w:rtl/>
        </w:rPr>
        <w:tab/>
      </w:r>
      <w:r>
        <w:rPr>
          <w:rFonts w:cs="David"/>
          <w:u w:val="single"/>
          <w:rtl/>
        </w:rPr>
        <w:t>הישיבה ננעלה בשעה 10:00.</w:t>
      </w:r>
    </w:p>
    <w:p w:rsidR="00000000" w:rsidRDefault="00960FC9">
      <w:pPr>
        <w:jc w:val="both"/>
        <w:rPr>
          <w:rFonts w:cs="David"/>
          <w:u w:val="single"/>
          <w:rtl/>
        </w:rPr>
      </w:pPr>
    </w:p>
    <w:p w:rsidR="00000000" w:rsidRDefault="00960FC9">
      <w:pPr>
        <w:jc w:val="both"/>
        <w:rPr>
          <w:rFonts w:cs="David"/>
          <w:u w:val="single"/>
          <w:rtl/>
        </w:rPr>
      </w:pPr>
    </w:p>
    <w:p w:rsidR="00000000" w:rsidRDefault="00960FC9">
      <w:pPr>
        <w:jc w:val="right"/>
        <w:rPr>
          <w:rtl/>
        </w:rPr>
      </w:pPr>
    </w:p>
    <w:sectPr w:rsidR="00000000">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0FC9">
      <w:r>
        <w:separator/>
      </w:r>
    </w:p>
  </w:endnote>
  <w:endnote w:type="continuationSeparator" w:id="0">
    <w:p w:rsidR="00000000" w:rsidRDefault="00960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0FC9">
    <w:pPr>
      <w:pStyle w:val="a7"/>
      <w:rPr>
        <w:rtl/>
      </w:rPr>
    </w:pPr>
  </w:p>
  <w:p w:rsidR="00000000" w:rsidRDefault="00960FC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0FC9">
      <w:r>
        <w:separator/>
      </w:r>
    </w:p>
  </w:footnote>
  <w:footnote w:type="continuationSeparator" w:id="0">
    <w:p w:rsidR="00000000" w:rsidRDefault="00960F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0FC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60FC9">
    <w:pPr>
      <w:pStyle w:val="a5"/>
      <w:ind w:right="360"/>
      <w:rPr>
        <w:rFonts w:cs="David"/>
        <w:rtl/>
      </w:rPr>
    </w:pPr>
    <w:r>
      <w:rPr>
        <w:rFonts w:cs="David"/>
        <w:rtl/>
      </w:rPr>
      <w:t>ועדת הכספים</w:t>
    </w:r>
  </w:p>
  <w:p w:rsidR="00000000" w:rsidRDefault="00960FC9">
    <w:pPr>
      <w:pStyle w:val="a5"/>
      <w:ind w:right="360"/>
      <w:rPr>
        <w:rFonts w:cs="David"/>
        <w:rtl/>
      </w:rPr>
    </w:pPr>
    <w:r>
      <w:rPr>
        <w:rFonts w:cs="David"/>
        <w:rtl/>
      </w:rPr>
      <w:t>07/06/2000</w:t>
    </w:r>
  </w:p>
  <w:p w:rsidR="00000000" w:rsidRDefault="00960FC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A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60FC9"/>
    <w:rsid w:val="00960F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3E5675-121B-4DD2-9C36-7BF0EF131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rFonts w:eastAsia="Times New Roman"/>
      <w:b/>
      <w:bCs/>
      <w:u w:val="single"/>
    </w:rPr>
  </w:style>
  <w:style w:type="paragraph" w:styleId="2">
    <w:name w:val="heading 2"/>
    <w:basedOn w:val="a"/>
    <w:next w:val="a"/>
    <w:link w:val="20"/>
    <w:uiPriority w:val="99"/>
    <w:qFormat/>
    <w:pPr>
      <w:keepNext/>
      <w:jc w:val="center"/>
      <w:outlineLvl w:val="1"/>
    </w:pPr>
    <w:rPr>
      <w:rFonts w:eastAsia="Times New Roman"/>
      <w:b/>
      <w:bCs/>
    </w:rPr>
  </w:style>
  <w:style w:type="paragraph" w:styleId="3">
    <w:name w:val="heading 3"/>
    <w:basedOn w:val="a"/>
    <w:next w:val="a"/>
    <w:link w:val="30"/>
    <w:uiPriority w:val="99"/>
    <w:qFormat/>
    <w:pPr>
      <w:keepNext/>
      <w:jc w:val="both"/>
      <w:outlineLvl w:val="2"/>
    </w:pPr>
    <w:rPr>
      <w:rFonts w:eastAsia="Times New Roman"/>
      <w:b/>
      <w:bCs/>
    </w:rPr>
  </w:style>
  <w:style w:type="paragraph" w:styleId="4">
    <w:name w:val="heading 4"/>
    <w:basedOn w:val="a"/>
    <w:next w:val="a"/>
    <w:link w:val="40"/>
    <w:uiPriority w:val="99"/>
    <w:qFormat/>
    <w:pPr>
      <w:keepNext/>
      <w:jc w:val="both"/>
      <w:outlineLvl w:val="3"/>
    </w:pPr>
    <w:rPr>
      <w:rFonts w:eastAsia="Times New Roman"/>
      <w:b/>
      <w:bCs/>
      <w:u w:val="single"/>
    </w:rPr>
  </w:style>
  <w:style w:type="paragraph" w:styleId="5">
    <w:name w:val="heading 5"/>
    <w:basedOn w:val="a"/>
    <w:next w:val="a"/>
    <w:link w:val="50"/>
    <w:uiPriority w:val="99"/>
    <w:qFormat/>
    <w:pPr>
      <w:keepNext/>
      <w:jc w:val="center"/>
      <w:outlineLvl w:val="4"/>
    </w:pPr>
    <w:rPr>
      <w:rFonts w:eastAsia="Times New Roman"/>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4263</Words>
  <Characters>21317</Characters>
  <Application>Microsoft Office Word</Application>
  <DocSecurity>0</DocSecurity>
  <Lines>177</Lines>
  <Paragraphs>51</Paragraphs>
  <ScaleCrop>false</ScaleCrop>
  <Company/>
  <LinksUpToDate>false</LinksUpToDate>
  <CharactersWithSpaces>25529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פרוטוקולים/כספים/653</dc:title>
  <dc:subject>כספים 7.6.2000</dc:subject>
  <dc:creator>חפציבה צנעני</dc:creator>
  <cp:keywords>אזור סחר חופשי באילת, מס ערך מוסף, צו היטלי סחר (היטל בטחה על יבוא טובין)</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