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671E">
      <w:pPr>
        <w:jc w:val="right"/>
        <w:rPr>
          <w:rtl/>
        </w:rPr>
      </w:pPr>
      <w:bookmarkStart w:id="0" w:name="_GoBack"/>
      <w:bookmarkEnd w:id="0"/>
      <w:r>
        <w:rPr>
          <w:rtl/>
        </w:rPr>
        <w:t>פרוטוקולים/כספים/2098</w:t>
      </w:r>
    </w:p>
    <w:p w:rsidR="00000000" w:rsidRDefault="0082671E">
      <w:pPr>
        <w:jc w:val="right"/>
        <w:rPr>
          <w:rtl/>
        </w:rPr>
      </w:pPr>
      <w:r>
        <w:rPr>
          <w:rtl/>
        </w:rPr>
        <w:tab/>
        <w:t>ירושלים, ט</w:t>
      </w:r>
      <w:r>
        <w:rPr>
          <w:rtl/>
        </w:rPr>
        <w:t>"ז בחשון, תשס"א</w:t>
      </w:r>
    </w:p>
    <w:p w:rsidR="00000000" w:rsidRDefault="0082671E">
      <w:pPr>
        <w:jc w:val="right"/>
        <w:rPr>
          <w:rtl/>
          <w:lang w:val="es"/>
        </w:rPr>
      </w:pPr>
      <w:r>
        <w:rPr>
          <w:rtl/>
          <w:lang w:val="es"/>
        </w:rPr>
        <w:t>14 בנובמבר, 2000</w:t>
      </w:r>
    </w:p>
    <w:p w:rsidR="00000000" w:rsidRDefault="0082671E">
      <w:pPr>
        <w:jc w:val="right"/>
        <w:rPr>
          <w:rtl/>
        </w:rPr>
      </w:pPr>
    </w:p>
    <w:p w:rsidR="00000000" w:rsidRDefault="0082671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2671E">
      <w:pPr>
        <w:jc w:val="both"/>
        <w:rPr>
          <w:b/>
          <w:bCs/>
          <w:rtl/>
        </w:rPr>
      </w:pPr>
      <w:r>
        <w:rPr>
          <w:b/>
          <w:bCs/>
          <w:rtl/>
        </w:rPr>
        <w:t>מושב שלישי</w:t>
      </w:r>
    </w:p>
    <w:p w:rsidR="00000000" w:rsidRDefault="0082671E">
      <w:pPr>
        <w:jc w:val="both"/>
        <w:rPr>
          <w:b/>
          <w:bCs/>
          <w:rtl/>
        </w:rPr>
      </w:pPr>
    </w:p>
    <w:p w:rsidR="00000000" w:rsidRDefault="0082671E">
      <w:pPr>
        <w:jc w:val="both"/>
        <w:rPr>
          <w:b/>
          <w:bCs/>
          <w:rtl/>
        </w:rPr>
      </w:pPr>
    </w:p>
    <w:p w:rsidR="00000000" w:rsidRDefault="0082671E">
      <w:pPr>
        <w:jc w:val="both"/>
        <w:rPr>
          <w:b/>
          <w:bCs/>
          <w:rtl/>
        </w:rPr>
      </w:pPr>
    </w:p>
    <w:p w:rsidR="00000000" w:rsidRDefault="0082671E">
      <w:pPr>
        <w:jc w:val="both"/>
        <w:rPr>
          <w:b/>
          <w:bCs/>
          <w:rtl/>
        </w:rPr>
      </w:pPr>
    </w:p>
    <w:p w:rsidR="00000000" w:rsidRDefault="0082671E">
      <w:pPr>
        <w:jc w:val="center"/>
        <w:rPr>
          <w:b/>
          <w:bCs/>
          <w:rtl/>
        </w:rPr>
      </w:pPr>
      <w:r>
        <w:rPr>
          <w:b/>
          <w:bCs/>
          <w:rtl/>
        </w:rPr>
        <w:t>פרוטוקול מס' 179</w:t>
      </w:r>
    </w:p>
    <w:p w:rsidR="00000000" w:rsidRDefault="0082671E">
      <w:pPr>
        <w:jc w:val="center"/>
        <w:rPr>
          <w:b/>
          <w:bCs/>
          <w:rtl/>
        </w:rPr>
      </w:pPr>
    </w:p>
    <w:p w:rsidR="00000000" w:rsidRDefault="0082671E">
      <w:pPr>
        <w:jc w:val="center"/>
        <w:rPr>
          <w:rtl/>
        </w:rPr>
      </w:pPr>
      <w:r>
        <w:rPr>
          <w:rtl/>
        </w:rPr>
        <w:t>מישיבת ועדת הכספים</w:t>
      </w:r>
    </w:p>
    <w:p w:rsidR="00000000" w:rsidRDefault="0082671E">
      <w:pPr>
        <w:pStyle w:val="2"/>
        <w:rPr>
          <w:rtl/>
        </w:rPr>
      </w:pPr>
      <w:r>
        <w:rPr>
          <w:rtl/>
        </w:rPr>
        <w:t>יום שלישי, ט' בחשון התשס"א (7 בנובמבר 2000), שעה 10:00</w:t>
      </w:r>
    </w:p>
    <w:p w:rsidR="00000000" w:rsidRDefault="0082671E">
      <w:pPr>
        <w:jc w:val="both"/>
        <w:rPr>
          <w:rtl/>
        </w:rPr>
      </w:pPr>
    </w:p>
    <w:p w:rsidR="00000000" w:rsidRDefault="0082671E">
      <w:pPr>
        <w:jc w:val="both"/>
        <w:rPr>
          <w:b/>
          <w:bCs/>
          <w:u w:val="single"/>
          <w:rtl/>
        </w:rPr>
      </w:pPr>
      <w:r>
        <w:rPr>
          <w:b/>
          <w:bCs/>
          <w:u w:val="single"/>
          <w:rtl/>
        </w:rPr>
        <w:t>נכחו:</w:t>
      </w:r>
    </w:p>
    <w:p w:rsidR="00000000" w:rsidRDefault="0082671E">
      <w:pPr>
        <w:jc w:val="both"/>
        <w:rPr>
          <w:b/>
          <w:bCs/>
          <w:u w:val="single"/>
          <w:rtl/>
        </w:rPr>
      </w:pPr>
    </w:p>
    <w:p w:rsidR="00000000" w:rsidRDefault="0082671E">
      <w:pPr>
        <w:tabs>
          <w:tab w:val="left" w:pos="1505"/>
        </w:tabs>
        <w:jc w:val="both"/>
        <w:rPr>
          <w:rtl/>
        </w:rPr>
      </w:pPr>
      <w:r>
        <w:rPr>
          <w:b/>
          <w:bCs/>
          <w:u w:val="single"/>
          <w:rtl/>
        </w:rPr>
        <w:t>חברי הוועדה</w:t>
      </w:r>
      <w:r>
        <w:rPr>
          <w:rtl/>
        </w:rPr>
        <w:t>:</w:t>
      </w:r>
      <w:r>
        <w:rPr>
          <w:rtl/>
        </w:rPr>
        <w:tab/>
        <w:t>שלום שמחון  -  מ"מ היו"ר</w:t>
      </w:r>
    </w:p>
    <w:p w:rsidR="00000000" w:rsidRDefault="0082671E">
      <w:pPr>
        <w:tabs>
          <w:tab w:val="left" w:pos="1505"/>
        </w:tabs>
        <w:jc w:val="both"/>
        <w:rPr>
          <w:rtl/>
        </w:rPr>
      </w:pPr>
      <w:r>
        <w:rPr>
          <w:rtl/>
        </w:rPr>
        <w:tab/>
        <w:t>אבשלום וילן</w:t>
      </w:r>
    </w:p>
    <w:p w:rsidR="00000000" w:rsidRDefault="0082671E">
      <w:pPr>
        <w:tabs>
          <w:tab w:val="left" w:pos="1505"/>
        </w:tabs>
        <w:jc w:val="both"/>
        <w:rPr>
          <w:rtl/>
        </w:rPr>
      </w:pPr>
      <w:r>
        <w:rPr>
          <w:rtl/>
        </w:rPr>
        <w:tab/>
        <w:t>עופר חוגי</w:t>
      </w:r>
    </w:p>
    <w:p w:rsidR="00000000" w:rsidRDefault="0082671E">
      <w:pPr>
        <w:tabs>
          <w:tab w:val="left" w:pos="1505"/>
        </w:tabs>
        <w:jc w:val="both"/>
        <w:rPr>
          <w:rtl/>
        </w:rPr>
      </w:pPr>
      <w:r>
        <w:rPr>
          <w:rtl/>
        </w:rPr>
        <w:tab/>
        <w:t xml:space="preserve">אמנון </w:t>
      </w:r>
      <w:r>
        <w:rPr>
          <w:rtl/>
        </w:rPr>
        <w:t>כהן</w:t>
      </w:r>
    </w:p>
    <w:p w:rsidR="00000000" w:rsidRDefault="0082671E">
      <w:pPr>
        <w:tabs>
          <w:tab w:val="left" w:pos="1505"/>
        </w:tabs>
        <w:jc w:val="both"/>
        <w:rPr>
          <w:rtl/>
        </w:rPr>
      </w:pPr>
      <w:r>
        <w:rPr>
          <w:rtl/>
        </w:rPr>
        <w:tab/>
        <w:t>לימור לבנת</w:t>
      </w:r>
    </w:p>
    <w:p w:rsidR="00000000" w:rsidRDefault="0082671E">
      <w:pPr>
        <w:tabs>
          <w:tab w:val="left" w:pos="1505"/>
        </w:tabs>
        <w:jc w:val="both"/>
        <w:rPr>
          <w:rtl/>
        </w:rPr>
      </w:pPr>
      <w:r>
        <w:rPr>
          <w:rtl/>
        </w:rPr>
        <w:tab/>
        <w:t>יעקב ליצמן</w:t>
      </w:r>
    </w:p>
    <w:p w:rsidR="00000000" w:rsidRDefault="0082671E">
      <w:pPr>
        <w:tabs>
          <w:tab w:val="left" w:pos="1505"/>
        </w:tabs>
        <w:jc w:val="both"/>
        <w:rPr>
          <w:rtl/>
        </w:rPr>
      </w:pPr>
      <w:r>
        <w:rPr>
          <w:rtl/>
        </w:rPr>
        <w:tab/>
        <w:t>מאיר פרוש</w:t>
      </w:r>
    </w:p>
    <w:p w:rsidR="00000000" w:rsidRDefault="0082671E">
      <w:pPr>
        <w:tabs>
          <w:tab w:val="left" w:pos="1505"/>
        </w:tabs>
        <w:jc w:val="both"/>
        <w:rPr>
          <w:rtl/>
        </w:rPr>
      </w:pPr>
      <w:r>
        <w:rPr>
          <w:rtl/>
        </w:rPr>
        <w:tab/>
        <w:t>יוסף פריצקי</w:t>
      </w:r>
    </w:p>
    <w:p w:rsidR="00000000" w:rsidRDefault="0082671E">
      <w:pPr>
        <w:tabs>
          <w:tab w:val="left" w:pos="1505"/>
        </w:tabs>
        <w:jc w:val="both"/>
        <w:rPr>
          <w:rtl/>
        </w:rPr>
      </w:pPr>
      <w:r>
        <w:rPr>
          <w:rtl/>
        </w:rPr>
        <w:tab/>
      </w:r>
    </w:p>
    <w:p w:rsidR="00000000" w:rsidRDefault="0082671E">
      <w:pPr>
        <w:tabs>
          <w:tab w:val="left" w:pos="1505"/>
        </w:tabs>
        <w:jc w:val="both"/>
        <w:rPr>
          <w:rtl/>
        </w:rPr>
      </w:pPr>
      <w:r>
        <w:rPr>
          <w:rtl/>
        </w:rPr>
        <w:t xml:space="preserve">          מ"מ:</w:t>
      </w:r>
      <w:r>
        <w:rPr>
          <w:rtl/>
        </w:rPr>
        <w:tab/>
        <w:t>סופה לנדבר</w:t>
      </w:r>
    </w:p>
    <w:p w:rsidR="00000000" w:rsidRDefault="0082671E">
      <w:pPr>
        <w:tabs>
          <w:tab w:val="left" w:pos="1505"/>
        </w:tabs>
        <w:jc w:val="both"/>
        <w:rPr>
          <w:rtl/>
        </w:rPr>
      </w:pPr>
      <w:r>
        <w:rPr>
          <w:rtl/>
        </w:rPr>
        <w:tab/>
        <w:t>יצחק סבן</w:t>
      </w:r>
    </w:p>
    <w:p w:rsidR="00000000" w:rsidRDefault="0082671E">
      <w:pPr>
        <w:tabs>
          <w:tab w:val="left" w:pos="1505"/>
        </w:tabs>
        <w:jc w:val="both"/>
        <w:rPr>
          <w:rtl/>
        </w:rPr>
      </w:pPr>
      <w:r>
        <w:rPr>
          <w:rtl/>
        </w:rPr>
        <w:tab/>
        <w:t>יגאל ביבי</w:t>
      </w:r>
    </w:p>
    <w:p w:rsidR="00000000" w:rsidRDefault="0082671E">
      <w:pPr>
        <w:tabs>
          <w:tab w:val="left" w:pos="1505"/>
        </w:tabs>
        <w:jc w:val="both"/>
        <w:rPr>
          <w:rtl/>
        </w:rPr>
      </w:pPr>
      <w:r>
        <w:rPr>
          <w:rtl/>
        </w:rPr>
        <w:tab/>
        <w:t>סלאח טריף</w:t>
      </w:r>
    </w:p>
    <w:p w:rsidR="00000000" w:rsidRDefault="0082671E">
      <w:pPr>
        <w:tabs>
          <w:tab w:val="left" w:pos="1505"/>
        </w:tabs>
        <w:jc w:val="both"/>
        <w:rPr>
          <w:rtl/>
        </w:rPr>
      </w:pPr>
      <w:r>
        <w:rPr>
          <w:rtl/>
        </w:rPr>
        <w:tab/>
        <w:t>יצחק כהן</w:t>
      </w:r>
    </w:p>
    <w:p w:rsidR="00000000" w:rsidRDefault="0082671E">
      <w:pPr>
        <w:tabs>
          <w:tab w:val="left" w:pos="1505"/>
        </w:tabs>
        <w:jc w:val="both"/>
        <w:rPr>
          <w:rtl/>
        </w:rPr>
      </w:pPr>
      <w:r>
        <w:rPr>
          <w:rtl/>
        </w:rPr>
        <w:tab/>
        <w:t>משה רז</w:t>
      </w:r>
    </w:p>
    <w:p w:rsidR="00000000" w:rsidRDefault="0082671E">
      <w:pPr>
        <w:jc w:val="both"/>
        <w:rPr>
          <w:rtl/>
        </w:rPr>
      </w:pPr>
    </w:p>
    <w:p w:rsidR="00000000" w:rsidRDefault="0082671E">
      <w:pPr>
        <w:jc w:val="both"/>
        <w:rPr>
          <w:rtl/>
        </w:rPr>
      </w:pPr>
      <w:r>
        <w:rPr>
          <w:b/>
          <w:bCs/>
          <w:u w:val="single"/>
          <w:rtl/>
        </w:rPr>
        <w:t>מוזמנים</w:t>
      </w:r>
      <w:r>
        <w:rPr>
          <w:rtl/>
        </w:rPr>
        <w:t>:</w:t>
      </w:r>
      <w:r>
        <w:rPr>
          <w:rtl/>
        </w:rPr>
        <w:tab/>
      </w:r>
      <w:r>
        <w:rPr>
          <w:rtl/>
        </w:rPr>
        <w:tab/>
        <w:t>י' קדמני</w:t>
      </w:r>
      <w:r>
        <w:rPr>
          <w:rtl/>
        </w:rPr>
        <w:tab/>
      </w:r>
      <w:r>
        <w:rPr>
          <w:rtl/>
        </w:rPr>
        <w:tab/>
        <w:t>-</w:t>
      </w:r>
      <w:r>
        <w:rPr>
          <w:rtl/>
        </w:rPr>
        <w:tab/>
        <w:t>מנהל חברת מפעלי מתכת קדמני בע"מ</w:t>
      </w:r>
    </w:p>
    <w:p w:rsidR="00000000" w:rsidRDefault="0082671E">
      <w:pPr>
        <w:jc w:val="both"/>
        <w:rPr>
          <w:rtl/>
        </w:rPr>
      </w:pPr>
      <w:r>
        <w:rPr>
          <w:rtl/>
        </w:rPr>
        <w:tab/>
      </w:r>
      <w:r>
        <w:rPr>
          <w:rtl/>
        </w:rPr>
        <w:tab/>
      </w:r>
      <w:r>
        <w:rPr>
          <w:rtl/>
        </w:rPr>
        <w:tab/>
      </w:r>
    </w:p>
    <w:p w:rsidR="00000000" w:rsidRDefault="0082671E">
      <w:pPr>
        <w:jc w:val="both"/>
        <w:rPr>
          <w:rtl/>
        </w:rPr>
      </w:pPr>
      <w:r>
        <w:rPr>
          <w:rtl/>
        </w:rPr>
        <w:tab/>
      </w:r>
      <w:r>
        <w:rPr>
          <w:rtl/>
        </w:rPr>
        <w:tab/>
      </w:r>
      <w:r>
        <w:rPr>
          <w:rtl/>
        </w:rPr>
        <w:tab/>
      </w:r>
      <w:r>
        <w:rPr>
          <w:u w:val="single"/>
          <w:rtl/>
        </w:rPr>
        <w:t>משרד האוצר:</w:t>
      </w:r>
    </w:p>
    <w:p w:rsidR="00000000" w:rsidRDefault="0082671E">
      <w:pPr>
        <w:jc w:val="both"/>
        <w:rPr>
          <w:rtl/>
        </w:rPr>
      </w:pPr>
      <w:r>
        <w:rPr>
          <w:rtl/>
        </w:rPr>
        <w:tab/>
      </w:r>
      <w:r>
        <w:rPr>
          <w:rtl/>
        </w:rPr>
        <w:tab/>
      </w:r>
      <w:r>
        <w:rPr>
          <w:rtl/>
        </w:rPr>
        <w:tab/>
        <w:t>אבי דור</w:t>
      </w:r>
    </w:p>
    <w:p w:rsidR="00000000" w:rsidRDefault="0082671E">
      <w:pPr>
        <w:jc w:val="both"/>
        <w:rPr>
          <w:rtl/>
        </w:rPr>
      </w:pPr>
      <w:r>
        <w:rPr>
          <w:rtl/>
        </w:rPr>
        <w:tab/>
      </w:r>
      <w:r>
        <w:rPr>
          <w:rtl/>
        </w:rPr>
        <w:tab/>
      </w:r>
      <w:r>
        <w:rPr>
          <w:rtl/>
        </w:rPr>
        <w:tab/>
        <w:t>זיוה בר-יוסף</w:t>
      </w:r>
    </w:p>
    <w:p w:rsidR="00000000" w:rsidRDefault="0082671E">
      <w:pPr>
        <w:jc w:val="both"/>
        <w:rPr>
          <w:rtl/>
        </w:rPr>
      </w:pPr>
      <w:r>
        <w:rPr>
          <w:rtl/>
        </w:rPr>
        <w:tab/>
      </w:r>
      <w:r>
        <w:rPr>
          <w:rtl/>
        </w:rPr>
        <w:tab/>
      </w:r>
      <w:r>
        <w:rPr>
          <w:rtl/>
        </w:rPr>
        <w:tab/>
        <w:t>חיים פרננדס</w:t>
      </w:r>
    </w:p>
    <w:p w:rsidR="00000000" w:rsidRDefault="0082671E">
      <w:pPr>
        <w:jc w:val="both"/>
        <w:rPr>
          <w:rtl/>
        </w:rPr>
      </w:pPr>
      <w:r>
        <w:rPr>
          <w:rtl/>
        </w:rPr>
        <w:tab/>
      </w:r>
      <w:r>
        <w:rPr>
          <w:rtl/>
        </w:rPr>
        <w:tab/>
      </w:r>
      <w:r>
        <w:rPr>
          <w:rtl/>
        </w:rPr>
        <w:tab/>
        <w:t>אורן גל</w:t>
      </w:r>
      <w:r>
        <w:rPr>
          <w:rtl/>
        </w:rPr>
        <w:t>עד</w:t>
      </w:r>
    </w:p>
    <w:p w:rsidR="00000000" w:rsidRDefault="0082671E">
      <w:pPr>
        <w:jc w:val="both"/>
        <w:rPr>
          <w:rtl/>
        </w:rPr>
      </w:pPr>
      <w:r>
        <w:rPr>
          <w:rtl/>
        </w:rPr>
        <w:tab/>
      </w:r>
      <w:r>
        <w:rPr>
          <w:rtl/>
        </w:rPr>
        <w:tab/>
      </w:r>
      <w:r>
        <w:rPr>
          <w:rtl/>
        </w:rPr>
        <w:tab/>
        <w:t>עמית לנג</w:t>
      </w:r>
    </w:p>
    <w:p w:rsidR="00000000" w:rsidRDefault="0082671E">
      <w:pPr>
        <w:jc w:val="both"/>
        <w:rPr>
          <w:rtl/>
        </w:rPr>
      </w:pPr>
      <w:r>
        <w:rPr>
          <w:rtl/>
        </w:rPr>
        <w:tab/>
      </w:r>
      <w:r>
        <w:rPr>
          <w:rtl/>
        </w:rPr>
        <w:tab/>
      </w:r>
      <w:r>
        <w:rPr>
          <w:rtl/>
        </w:rPr>
        <w:tab/>
        <w:t>טלי תורג'מן</w:t>
      </w:r>
    </w:p>
    <w:p w:rsidR="00000000" w:rsidRDefault="0082671E">
      <w:pPr>
        <w:jc w:val="both"/>
        <w:rPr>
          <w:rtl/>
        </w:rPr>
      </w:pPr>
      <w:r>
        <w:rPr>
          <w:rtl/>
        </w:rPr>
        <w:tab/>
      </w:r>
      <w:r>
        <w:rPr>
          <w:rtl/>
        </w:rPr>
        <w:tab/>
      </w:r>
      <w:r>
        <w:rPr>
          <w:rtl/>
        </w:rPr>
        <w:tab/>
        <w:t>יוליה אלברטון</w:t>
      </w:r>
    </w:p>
    <w:p w:rsidR="00000000" w:rsidRDefault="0082671E">
      <w:pPr>
        <w:jc w:val="both"/>
        <w:rPr>
          <w:rtl/>
        </w:rPr>
      </w:pPr>
      <w:r>
        <w:rPr>
          <w:rtl/>
        </w:rPr>
        <w:tab/>
      </w:r>
      <w:r>
        <w:rPr>
          <w:rtl/>
        </w:rPr>
        <w:tab/>
      </w:r>
      <w:r>
        <w:rPr>
          <w:rtl/>
        </w:rPr>
        <w:tab/>
        <w:t>אסף רגב</w:t>
      </w:r>
    </w:p>
    <w:p w:rsidR="00000000" w:rsidRDefault="0082671E">
      <w:pPr>
        <w:jc w:val="both"/>
        <w:rPr>
          <w:rtl/>
        </w:rPr>
      </w:pPr>
      <w:r>
        <w:rPr>
          <w:rtl/>
        </w:rPr>
        <w:tab/>
      </w:r>
      <w:r>
        <w:rPr>
          <w:rtl/>
        </w:rPr>
        <w:tab/>
      </w:r>
      <w:r>
        <w:rPr>
          <w:rtl/>
        </w:rPr>
        <w:tab/>
        <w:t>אלעד תמרי</w:t>
      </w:r>
    </w:p>
    <w:p w:rsidR="00000000" w:rsidRDefault="0082671E">
      <w:pPr>
        <w:jc w:val="both"/>
        <w:rPr>
          <w:rtl/>
        </w:rPr>
      </w:pPr>
      <w:r>
        <w:rPr>
          <w:rtl/>
        </w:rPr>
        <w:tab/>
      </w:r>
      <w:r>
        <w:rPr>
          <w:rtl/>
        </w:rPr>
        <w:tab/>
      </w:r>
      <w:r>
        <w:rPr>
          <w:rtl/>
        </w:rPr>
        <w:tab/>
        <w:t>רוני ארד</w:t>
      </w:r>
    </w:p>
    <w:p w:rsidR="00000000" w:rsidRDefault="0082671E">
      <w:pPr>
        <w:jc w:val="both"/>
        <w:rPr>
          <w:rtl/>
        </w:rPr>
      </w:pPr>
      <w:r>
        <w:rPr>
          <w:rtl/>
        </w:rPr>
        <w:tab/>
      </w:r>
      <w:r>
        <w:rPr>
          <w:rtl/>
        </w:rPr>
        <w:tab/>
      </w:r>
      <w:r>
        <w:rPr>
          <w:rtl/>
        </w:rPr>
        <w:tab/>
        <w:t>ארז ימיני</w:t>
      </w:r>
    </w:p>
    <w:p w:rsidR="00000000" w:rsidRDefault="0082671E">
      <w:pPr>
        <w:jc w:val="both"/>
        <w:rPr>
          <w:rtl/>
        </w:rPr>
      </w:pPr>
      <w:r>
        <w:rPr>
          <w:rtl/>
        </w:rPr>
        <w:tab/>
      </w:r>
      <w:r>
        <w:rPr>
          <w:rtl/>
        </w:rPr>
        <w:tab/>
      </w:r>
      <w:r>
        <w:rPr>
          <w:rtl/>
        </w:rPr>
        <w:tab/>
        <w:t>גלית אסף-שנהר</w:t>
      </w:r>
    </w:p>
    <w:p w:rsidR="00000000" w:rsidRDefault="0082671E">
      <w:pPr>
        <w:jc w:val="both"/>
        <w:rPr>
          <w:rtl/>
        </w:rPr>
      </w:pPr>
    </w:p>
    <w:p w:rsidR="00000000" w:rsidRDefault="0082671E">
      <w:pPr>
        <w:jc w:val="both"/>
        <w:rPr>
          <w:rtl/>
        </w:rPr>
      </w:pPr>
      <w:r>
        <w:rPr>
          <w:b/>
          <w:bCs/>
          <w:u w:val="single"/>
          <w:rtl/>
        </w:rPr>
        <w:t>יועצת משפטית:</w:t>
      </w:r>
      <w:r>
        <w:rPr>
          <w:rtl/>
        </w:rPr>
        <w:tab/>
        <w:t>אנה שניידר</w:t>
      </w:r>
    </w:p>
    <w:p w:rsidR="00000000" w:rsidRDefault="0082671E">
      <w:pPr>
        <w:jc w:val="both"/>
        <w:rPr>
          <w:b/>
          <w:bCs/>
          <w:rtl/>
        </w:rPr>
      </w:pPr>
      <w:r>
        <w:rPr>
          <w:b/>
          <w:bCs/>
          <w:u w:val="single"/>
          <w:rtl/>
        </w:rPr>
        <w:t>יועצת כלכלית:</w:t>
      </w:r>
      <w:r>
        <w:rPr>
          <w:b/>
          <w:bCs/>
          <w:rtl/>
        </w:rPr>
        <w:tab/>
      </w:r>
      <w:r>
        <w:rPr>
          <w:rtl/>
        </w:rPr>
        <w:t>סמדר אלחנני</w:t>
      </w:r>
    </w:p>
    <w:p w:rsidR="00000000" w:rsidRDefault="0082671E">
      <w:pPr>
        <w:jc w:val="both"/>
        <w:rPr>
          <w:rtl/>
        </w:rPr>
      </w:pPr>
      <w:r>
        <w:rPr>
          <w:b/>
          <w:bCs/>
          <w:u w:val="single"/>
          <w:rtl/>
        </w:rPr>
        <w:t>מנהל הוועדה:</w:t>
      </w:r>
      <w:r>
        <w:rPr>
          <w:rtl/>
        </w:rPr>
        <w:tab/>
        <w:t>איוור קרשנר</w:t>
      </w:r>
    </w:p>
    <w:p w:rsidR="00000000" w:rsidRDefault="0082671E">
      <w:pPr>
        <w:jc w:val="both"/>
        <w:rPr>
          <w:rtl/>
        </w:rPr>
      </w:pPr>
      <w:r>
        <w:rPr>
          <w:b/>
          <w:bCs/>
          <w:u w:val="single"/>
          <w:rtl/>
        </w:rPr>
        <w:t>קצרנית:</w:t>
      </w:r>
      <w:r>
        <w:rPr>
          <w:rtl/>
        </w:rPr>
        <w:tab/>
      </w:r>
      <w:r>
        <w:rPr>
          <w:rtl/>
        </w:rPr>
        <w:tab/>
        <w:t>חנה כהן</w:t>
      </w:r>
    </w:p>
    <w:p w:rsidR="00000000" w:rsidRDefault="0082671E">
      <w:pPr>
        <w:jc w:val="both"/>
        <w:rPr>
          <w:rtl/>
        </w:rPr>
      </w:pPr>
      <w:r>
        <w:rPr>
          <w:b/>
          <w:bCs/>
          <w:u w:val="single"/>
          <w:rtl/>
        </w:rPr>
        <w:t>סדר היום:</w:t>
      </w:r>
      <w:r>
        <w:rPr>
          <w:rtl/>
        </w:rPr>
        <w:t xml:space="preserve"> </w:t>
      </w:r>
      <w:r>
        <w:rPr>
          <w:rtl/>
        </w:rPr>
        <w:tab/>
        <w:t>1. הסדר חוב חברת מפעלי מתכת  קדמני בע"</w:t>
      </w:r>
      <w:r>
        <w:rPr>
          <w:rtl/>
        </w:rPr>
        <w:t>מ.</w:t>
      </w:r>
    </w:p>
    <w:p w:rsidR="00000000" w:rsidRDefault="0082671E">
      <w:pPr>
        <w:jc w:val="both"/>
        <w:rPr>
          <w:rtl/>
        </w:rPr>
      </w:pPr>
      <w:r>
        <w:rPr>
          <w:rtl/>
        </w:rPr>
        <w:tab/>
      </w:r>
      <w:r>
        <w:rPr>
          <w:rtl/>
        </w:rPr>
        <w:tab/>
        <w:t>2. הצעות לסדר היום.</w:t>
      </w:r>
    </w:p>
    <w:p w:rsidR="00000000" w:rsidRDefault="0082671E">
      <w:pPr>
        <w:jc w:val="both"/>
        <w:rPr>
          <w:rtl/>
        </w:rPr>
      </w:pPr>
      <w:r>
        <w:rPr>
          <w:rtl/>
        </w:rPr>
        <w:tab/>
      </w:r>
      <w:r>
        <w:rPr>
          <w:rtl/>
        </w:rPr>
        <w:tab/>
        <w:t>3. שינויים בתקציב לשנת 2000.</w:t>
      </w:r>
    </w:p>
    <w:p w:rsidR="00000000" w:rsidRDefault="0082671E">
      <w:pPr>
        <w:jc w:val="both"/>
        <w:rPr>
          <w:rtl/>
        </w:rPr>
      </w:pPr>
    </w:p>
    <w:p w:rsidR="00000000" w:rsidRDefault="0082671E">
      <w:pPr>
        <w:jc w:val="both"/>
        <w:rPr>
          <w:rtl/>
        </w:rPr>
      </w:pPr>
    </w:p>
    <w:p w:rsidR="00000000" w:rsidRDefault="0082671E">
      <w:pPr>
        <w:pStyle w:val="3"/>
        <w:rPr>
          <w:rtl/>
        </w:rPr>
      </w:pPr>
    </w:p>
    <w:p w:rsidR="00000000" w:rsidRDefault="0082671E">
      <w:pPr>
        <w:pStyle w:val="3"/>
        <w:rPr>
          <w:rtl/>
        </w:rPr>
      </w:pPr>
      <w:r>
        <w:rPr>
          <w:rtl/>
        </w:rPr>
        <w:t>הסדר חוב חברת מפעלי מתכת קדמני בע"מ</w:t>
      </w:r>
    </w:p>
    <w:p w:rsidR="00000000" w:rsidRDefault="0082671E">
      <w:pPr>
        <w:jc w:val="center"/>
        <w:rPr>
          <w:u w:val="single"/>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בוקר טוב, אני מתכבד לפתוח את ישיבת הוועדה. הנושא הראשון – פניית החשב הכללי לוועדת הכספים בעניין חברת מפעלי מתכת קדמני בע"מ.</w:t>
      </w:r>
    </w:p>
    <w:p w:rsidR="00000000" w:rsidRDefault="0082671E">
      <w:pPr>
        <w:jc w:val="both"/>
        <w:rPr>
          <w:rtl/>
        </w:rPr>
      </w:pPr>
    </w:p>
    <w:p w:rsidR="00000000" w:rsidRDefault="0082671E">
      <w:pPr>
        <w:jc w:val="both"/>
        <w:rPr>
          <w:u w:val="single"/>
          <w:rtl/>
        </w:rPr>
      </w:pPr>
      <w:r>
        <w:rPr>
          <w:u w:val="single"/>
          <w:rtl/>
        </w:rPr>
        <w:t>אבי דור:</w:t>
      </w:r>
    </w:p>
    <w:p w:rsidR="00000000" w:rsidRDefault="0082671E">
      <w:pPr>
        <w:jc w:val="both"/>
        <w:rPr>
          <w:u w:val="single"/>
          <w:rtl/>
        </w:rPr>
      </w:pPr>
    </w:p>
    <w:p w:rsidR="00000000" w:rsidRDefault="0082671E">
      <w:pPr>
        <w:jc w:val="both"/>
        <w:rPr>
          <w:rtl/>
        </w:rPr>
      </w:pPr>
      <w:r>
        <w:rPr>
          <w:rtl/>
        </w:rPr>
        <w:tab/>
        <w:t>בחוד</w:t>
      </w:r>
      <w:r>
        <w:rPr>
          <w:rtl/>
        </w:rPr>
        <w:t xml:space="preserve">ש אוגוסט העביר החשב הכללי פניה לוועדת הכספים בקשר לסיוע למפעלי מתכת קדמני. הסיוע כלל הלוואה תקציבית של 2 מיליון שקלים, שעד היום לא בוצעה, כי היינו במגעים עם החברה. לפני כשבוע הוצע לנו הסדר אחר שלא כולל את ההלוואה. </w:t>
      </w:r>
    </w:p>
    <w:p w:rsidR="00000000" w:rsidRDefault="0082671E">
      <w:pPr>
        <w:jc w:val="both"/>
        <w:rPr>
          <w:rtl/>
        </w:rPr>
      </w:pPr>
    </w:p>
    <w:p w:rsidR="00000000" w:rsidRDefault="0082671E">
      <w:pPr>
        <w:jc w:val="both"/>
        <w:rPr>
          <w:rtl/>
        </w:rPr>
      </w:pPr>
      <w:r>
        <w:rPr>
          <w:rtl/>
        </w:rPr>
        <w:tab/>
        <w:t>מפעלי קדמני חייבים למדינה 12 מיליון שקל</w:t>
      </w:r>
      <w:r>
        <w:rPr>
          <w:rtl/>
        </w:rPr>
        <w:t xml:space="preserve">ים בשטר הון. הם הציעו הסדר שאומר שעל כל שקל שהם ישלמו המדינה תמחק שקל, והם מוותרים על ההלוואה התקציבית של 2 מיליון שקל, שאושרה להם בוועדה בפניה הקודמת. </w:t>
      </w:r>
    </w:p>
    <w:p w:rsidR="00000000" w:rsidRDefault="0082671E">
      <w:pPr>
        <w:jc w:val="both"/>
        <w:rPr>
          <w:rtl/>
        </w:rPr>
      </w:pPr>
    </w:p>
    <w:p w:rsidR="00000000" w:rsidRDefault="0082671E">
      <w:pPr>
        <w:jc w:val="both"/>
        <w:rPr>
          <w:rtl/>
        </w:rPr>
      </w:pPr>
      <w:r>
        <w:rPr>
          <w:u w:val="single"/>
          <w:rtl/>
        </w:rPr>
        <w:t>אנה שניידר:</w:t>
      </w:r>
    </w:p>
    <w:p w:rsidR="00000000" w:rsidRDefault="0082671E">
      <w:pPr>
        <w:jc w:val="both"/>
        <w:rPr>
          <w:rtl/>
        </w:rPr>
      </w:pPr>
    </w:p>
    <w:p w:rsidR="00000000" w:rsidRDefault="0082671E">
      <w:pPr>
        <w:jc w:val="both"/>
        <w:rPr>
          <w:rtl/>
        </w:rPr>
      </w:pPr>
      <w:r>
        <w:rPr>
          <w:rtl/>
        </w:rPr>
        <w:tab/>
        <w:t>אין להם הסדר תשלומים?</w:t>
      </w:r>
    </w:p>
    <w:p w:rsidR="00000000" w:rsidRDefault="0082671E">
      <w:pPr>
        <w:jc w:val="both"/>
        <w:rPr>
          <w:rtl/>
        </w:rPr>
      </w:pPr>
    </w:p>
    <w:p w:rsidR="00000000" w:rsidRDefault="0082671E">
      <w:pPr>
        <w:jc w:val="both"/>
        <w:rPr>
          <w:rtl/>
        </w:rPr>
      </w:pPr>
      <w:r>
        <w:rPr>
          <w:u w:val="single"/>
          <w:rtl/>
        </w:rPr>
        <w:t>זיוה בר-יוסף:</w:t>
      </w:r>
    </w:p>
    <w:p w:rsidR="00000000" w:rsidRDefault="0082671E">
      <w:pPr>
        <w:jc w:val="both"/>
        <w:rPr>
          <w:rtl/>
        </w:rPr>
      </w:pPr>
    </w:p>
    <w:p w:rsidR="00000000" w:rsidRDefault="0082671E">
      <w:pPr>
        <w:jc w:val="both"/>
        <w:rPr>
          <w:rtl/>
        </w:rPr>
      </w:pPr>
      <w:r>
        <w:rPr>
          <w:rtl/>
        </w:rPr>
        <w:tab/>
        <w:t>הכוונה של שטר הון היא שהם יוכלו לפרוע אותו ברגע ש</w:t>
      </w:r>
      <w:r>
        <w:rPr>
          <w:rtl/>
        </w:rPr>
        <w:t>יהיה להם הכסף. הם אמורים לעמוד בתשלומי ריבית והצמדה.</w:t>
      </w:r>
    </w:p>
    <w:p w:rsidR="00000000" w:rsidRDefault="0082671E">
      <w:pPr>
        <w:jc w:val="both"/>
        <w:rPr>
          <w:rtl/>
        </w:rPr>
      </w:pPr>
    </w:p>
    <w:p w:rsidR="00000000" w:rsidRDefault="0082671E">
      <w:pPr>
        <w:jc w:val="both"/>
        <w:rPr>
          <w:rtl/>
        </w:rPr>
      </w:pPr>
      <w:r>
        <w:rPr>
          <w:u w:val="single"/>
          <w:rtl/>
        </w:rPr>
        <w:t>אבי דור:</w:t>
      </w:r>
    </w:p>
    <w:p w:rsidR="00000000" w:rsidRDefault="0082671E">
      <w:pPr>
        <w:jc w:val="both"/>
        <w:rPr>
          <w:rtl/>
        </w:rPr>
      </w:pPr>
    </w:p>
    <w:p w:rsidR="00000000" w:rsidRDefault="0082671E">
      <w:pPr>
        <w:jc w:val="both"/>
        <w:rPr>
          <w:rtl/>
        </w:rPr>
      </w:pPr>
      <w:r>
        <w:rPr>
          <w:rtl/>
        </w:rPr>
        <w:tab/>
        <w:t>נתנו להסדר הזה תקופה של 36 חודשים. לאחר התקופה הזאת הם אמורים לחזור לתנאים הקודמים.</w:t>
      </w:r>
    </w:p>
    <w:p w:rsidR="00000000" w:rsidRDefault="0082671E">
      <w:pPr>
        <w:jc w:val="both"/>
        <w:rPr>
          <w:rtl/>
        </w:rPr>
      </w:pPr>
    </w:p>
    <w:p w:rsidR="00000000" w:rsidRDefault="0082671E">
      <w:pPr>
        <w:jc w:val="both"/>
        <w:rPr>
          <w:rtl/>
        </w:rPr>
      </w:pPr>
      <w:r>
        <w:rPr>
          <w:u w:val="single"/>
          <w:rtl/>
        </w:rPr>
        <w:t>איוור קרשנר:</w:t>
      </w:r>
    </w:p>
    <w:p w:rsidR="00000000" w:rsidRDefault="0082671E">
      <w:pPr>
        <w:jc w:val="both"/>
        <w:rPr>
          <w:rtl/>
        </w:rPr>
      </w:pPr>
    </w:p>
    <w:p w:rsidR="00000000" w:rsidRDefault="0082671E">
      <w:pPr>
        <w:jc w:val="both"/>
        <w:rPr>
          <w:rtl/>
        </w:rPr>
      </w:pPr>
      <w:r>
        <w:rPr>
          <w:rtl/>
        </w:rPr>
        <w:tab/>
        <w:t>מה קורה אם הם לא ישלמו?</w:t>
      </w:r>
    </w:p>
    <w:p w:rsidR="00000000" w:rsidRDefault="0082671E">
      <w:pPr>
        <w:jc w:val="both"/>
        <w:rPr>
          <w:rtl/>
        </w:rPr>
      </w:pPr>
    </w:p>
    <w:p w:rsidR="00000000" w:rsidRDefault="0082671E">
      <w:pPr>
        <w:jc w:val="both"/>
        <w:rPr>
          <w:rtl/>
        </w:rPr>
      </w:pPr>
      <w:r>
        <w:rPr>
          <w:u w:val="single"/>
          <w:rtl/>
        </w:rPr>
        <w:t>אבי דור:</w:t>
      </w:r>
    </w:p>
    <w:p w:rsidR="00000000" w:rsidRDefault="0082671E">
      <w:pPr>
        <w:jc w:val="both"/>
        <w:rPr>
          <w:rtl/>
        </w:rPr>
      </w:pPr>
    </w:p>
    <w:p w:rsidR="00000000" w:rsidRDefault="0082671E">
      <w:pPr>
        <w:jc w:val="both"/>
        <w:rPr>
          <w:rtl/>
        </w:rPr>
      </w:pPr>
      <w:r>
        <w:rPr>
          <w:rtl/>
        </w:rPr>
        <w:tab/>
        <w:t>החוב ימשיך לצבור ריבית.</w:t>
      </w:r>
    </w:p>
    <w:p w:rsidR="00000000" w:rsidRDefault="0082671E">
      <w:pPr>
        <w:jc w:val="both"/>
        <w:rPr>
          <w:rtl/>
        </w:rPr>
      </w:pPr>
    </w:p>
    <w:p w:rsidR="00000000" w:rsidRDefault="0082671E">
      <w:pPr>
        <w:rPr>
          <w:u w:val="single"/>
          <w:rtl/>
        </w:rPr>
      </w:pPr>
      <w:r>
        <w:rPr>
          <w:u w:val="single"/>
          <w:rtl/>
        </w:rPr>
        <w:t>סאלח טריף:</w:t>
      </w:r>
    </w:p>
    <w:p w:rsidR="00000000" w:rsidRDefault="0082671E">
      <w:pPr>
        <w:rPr>
          <w:u w:val="single"/>
          <w:rtl/>
        </w:rPr>
      </w:pPr>
    </w:p>
    <w:p w:rsidR="00000000" w:rsidRDefault="0082671E">
      <w:pPr>
        <w:jc w:val="both"/>
        <w:rPr>
          <w:rtl/>
        </w:rPr>
      </w:pPr>
      <w:r>
        <w:rPr>
          <w:rtl/>
        </w:rPr>
        <w:tab/>
        <w:t xml:space="preserve"> מפעלי קדמני נמצא</w:t>
      </w:r>
      <w:r>
        <w:rPr>
          <w:rtl/>
        </w:rPr>
        <w:t>ים במצב קשה מאוד כבר תקופה מאוד ארוכה. לצערי עד עכשיו האוצר לא השכיל לגמור את העניין הזה. במפעלי קדמני פוטרו עשרות עובדים. צריך לזכור שהעובדים האלה גרים   באזור מוכה אבטלה וזה מוסיף למצב הקשה באזור. זה היה מפעל הדגל של העדה הדרוזית.</w:t>
      </w:r>
    </w:p>
    <w:p w:rsidR="00000000" w:rsidRDefault="0082671E">
      <w:pPr>
        <w:jc w:val="both"/>
        <w:rPr>
          <w:rtl/>
        </w:rPr>
      </w:pPr>
      <w:r>
        <w:rPr>
          <w:rtl/>
        </w:rPr>
        <w:br w:type="page"/>
      </w:r>
    </w:p>
    <w:p w:rsidR="00000000" w:rsidRDefault="0082671E">
      <w:pPr>
        <w:jc w:val="both"/>
        <w:rPr>
          <w:rtl/>
        </w:rPr>
      </w:pPr>
    </w:p>
    <w:p w:rsidR="00000000" w:rsidRDefault="0082671E">
      <w:pPr>
        <w:jc w:val="both"/>
        <w:rPr>
          <w:rtl/>
        </w:rPr>
      </w:pPr>
      <w:r>
        <w:rPr>
          <w:rtl/>
        </w:rPr>
        <w:tab/>
        <w:t xml:space="preserve">לגבי שטר ההון – אי </w:t>
      </w:r>
      <w:r>
        <w:rPr>
          <w:rtl/>
        </w:rPr>
        <w:t>אפשר היה לגבות את שטר ההון, כי מצב החברה היה כזה שלא איפשר לגבות את הכסף. לכן ניסינו להציע הסדרים וההצעה האחרונה שגובשה היא כפי שהציג נציג האוצר. אני מקבל את ההצעה הזאת, אך אני מבקש שההסדר יהיה לחמש שנים ולא לשלוש שנים כפי שמוצע, כי בכל מקרה החוב לא נמחק ו</w:t>
      </w:r>
      <w:r>
        <w:rPr>
          <w:rtl/>
        </w:rPr>
        <w:t xml:space="preserve">תמשיך להיות ריבית והצמדה, אבל אם החברה לא תוכל במשך שלוש השנים האלה לפרוע את חובה, שתהיה לה אפשרות למשוך את זה יותר. אני מניח שאם לחברה יהיו מקורות לכסות את החוב,  אם התחזיות של החברה אכן יתממשו, זה ייעשה לאחר זמן קצר יותר. דרך אגב, העבודה שניתנה להם היא  </w:t>
      </w:r>
      <w:r>
        <w:rPr>
          <w:rtl/>
        </w:rPr>
        <w:t xml:space="preserve">באמצעות הטורקים והגרמנים שקיבלו מאיתנו מכרזים. העניין הזה הוא קריטי, כי אם זה יתעכב חודשיים-שלושה, אז כאילו ההסדר הזה בטל ואז החברה תיקלע שוב לקשיים שהיא לא תוכל לצאת מהם. </w:t>
      </w:r>
    </w:p>
    <w:p w:rsidR="00000000" w:rsidRDefault="0082671E">
      <w:pPr>
        <w:jc w:val="both"/>
        <w:rPr>
          <w:rtl/>
        </w:rPr>
      </w:pPr>
    </w:p>
    <w:p w:rsidR="00000000" w:rsidRDefault="0082671E">
      <w:pPr>
        <w:jc w:val="both"/>
        <w:rPr>
          <w:rtl/>
        </w:rPr>
      </w:pPr>
      <w:r>
        <w:rPr>
          <w:rtl/>
        </w:rPr>
        <w:tab/>
        <w:t xml:space="preserve">ההסדר הזה משדר לחברות ולבנקים הבראה של המפעל הזה, דבר שמאוד חשוב לפעולתה. </w:t>
      </w:r>
    </w:p>
    <w:p w:rsidR="00000000" w:rsidRDefault="0082671E">
      <w:pPr>
        <w:jc w:val="both"/>
        <w:rPr>
          <w:rtl/>
        </w:rPr>
      </w:pPr>
    </w:p>
    <w:p w:rsidR="00000000" w:rsidRDefault="0082671E">
      <w:pPr>
        <w:rPr>
          <w:u w:val="single"/>
          <w:rtl/>
        </w:rPr>
      </w:pPr>
      <w:r>
        <w:rPr>
          <w:u w:val="single"/>
          <w:rtl/>
        </w:rPr>
        <w:t xml:space="preserve">יוסף </w:t>
      </w:r>
      <w:r>
        <w:rPr>
          <w:u w:val="single"/>
          <w:rtl/>
        </w:rPr>
        <w:t>פריצקי:</w:t>
      </w:r>
    </w:p>
    <w:p w:rsidR="00000000" w:rsidRDefault="0082671E">
      <w:pPr>
        <w:rPr>
          <w:u w:val="single"/>
          <w:rtl/>
        </w:rPr>
      </w:pPr>
    </w:p>
    <w:p w:rsidR="00000000" w:rsidRDefault="0082671E">
      <w:pPr>
        <w:jc w:val="both"/>
        <w:rPr>
          <w:rtl/>
        </w:rPr>
      </w:pPr>
      <w:r>
        <w:rPr>
          <w:rtl/>
        </w:rPr>
        <w:tab/>
        <w:t xml:space="preserve"> אני מבקש שהוועדה תשמע את המפרק הזמני של המפעל. התפרסמו לאחרונה בעיתונות הערות  מאוד  מעניינות וכן דוחות מפרק שהוגשו לבית המשפט. המפרק – שהוא </w:t>
      </w:r>
      <w:r>
        <w:t xml:space="preserve">Officer of the court </w:t>
      </w:r>
      <w:r>
        <w:rPr>
          <w:rtl/>
        </w:rPr>
        <w:t xml:space="preserve"> - טוען שנעשו מעשים שלא ייעשו בחברות האלה. המפרק טוען שיש חברה מסוימת של העובדים וי</w:t>
      </w:r>
      <w:r>
        <w:rPr>
          <w:rtl/>
        </w:rPr>
        <w:t xml:space="preserve">ש חברה מסוימת אחרת של הרכוש ושנעשתה הברחת נכסים. </w:t>
      </w:r>
    </w:p>
    <w:p w:rsidR="00000000" w:rsidRDefault="0082671E">
      <w:pPr>
        <w:jc w:val="both"/>
        <w:rPr>
          <w:rtl/>
        </w:rPr>
      </w:pPr>
    </w:p>
    <w:p w:rsidR="00000000" w:rsidRDefault="0082671E">
      <w:pPr>
        <w:jc w:val="both"/>
        <w:rPr>
          <w:rtl/>
        </w:rPr>
      </w:pPr>
      <w:r>
        <w:rPr>
          <w:rtl/>
        </w:rPr>
        <w:tab/>
        <w:t xml:space="preserve">לפני שאני מחליט, אני מבקש לשמוע את  מי שמונה על ידי בית המשפט להיות מפרק או לפחות שהדוח שלו יהיה לפני חברי הוועדה. </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ועדת הכספים בראשותו של אלי גולדשמידט קיימה כבר כמה ישיבות בנושא והי</w:t>
      </w:r>
      <w:r>
        <w:rPr>
          <w:rtl/>
        </w:rPr>
        <w:t xml:space="preserve">ו גם דיונים בתת-ועדה. </w:t>
      </w:r>
    </w:p>
    <w:p w:rsidR="00000000" w:rsidRDefault="0082671E">
      <w:pPr>
        <w:jc w:val="both"/>
        <w:rPr>
          <w:rtl/>
        </w:rPr>
      </w:pPr>
    </w:p>
    <w:p w:rsidR="00000000" w:rsidRDefault="0082671E">
      <w:pPr>
        <w:rPr>
          <w:u w:val="single"/>
          <w:rtl/>
        </w:rPr>
      </w:pPr>
      <w:r>
        <w:rPr>
          <w:u w:val="single"/>
          <w:rtl/>
        </w:rPr>
        <w:t>סאלח טריף:</w:t>
      </w:r>
    </w:p>
    <w:p w:rsidR="00000000" w:rsidRDefault="0082671E">
      <w:pPr>
        <w:rPr>
          <w:u w:val="single"/>
          <w:rtl/>
        </w:rPr>
      </w:pPr>
    </w:p>
    <w:p w:rsidR="00000000" w:rsidRDefault="0082671E">
      <w:pPr>
        <w:jc w:val="both"/>
        <w:rPr>
          <w:rtl/>
        </w:rPr>
      </w:pPr>
      <w:r>
        <w:rPr>
          <w:rtl/>
        </w:rPr>
        <w:tab/>
        <w:t xml:space="preserve"> אתה צריך לבוא אל השטח ולראות מה המצב.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אני מבין את המשמעות הפוליטית לגביך. </w:t>
      </w:r>
    </w:p>
    <w:p w:rsidR="00000000" w:rsidRDefault="0082671E">
      <w:pPr>
        <w:jc w:val="both"/>
        <w:rPr>
          <w:rtl/>
        </w:rPr>
      </w:pPr>
    </w:p>
    <w:p w:rsidR="00000000" w:rsidRDefault="0082671E">
      <w:pPr>
        <w:rPr>
          <w:u w:val="single"/>
          <w:rtl/>
        </w:rPr>
      </w:pPr>
      <w:r>
        <w:rPr>
          <w:u w:val="single"/>
          <w:rtl/>
        </w:rPr>
        <w:t>סאלח טריף:</w:t>
      </w:r>
    </w:p>
    <w:p w:rsidR="00000000" w:rsidRDefault="0082671E">
      <w:pPr>
        <w:rPr>
          <w:u w:val="single"/>
          <w:rtl/>
        </w:rPr>
      </w:pPr>
    </w:p>
    <w:p w:rsidR="00000000" w:rsidRDefault="0082671E">
      <w:pPr>
        <w:jc w:val="both"/>
        <w:rPr>
          <w:rtl/>
        </w:rPr>
      </w:pPr>
      <w:r>
        <w:rPr>
          <w:rtl/>
        </w:rPr>
        <w:tab/>
        <w:t xml:space="preserve"> איזה משמעות פוליטית? זה מפעל שמפרנס את המשפחות בעדה הדרוזית.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עם כל הכבוד הראוי, אני רוצה לדע</w:t>
      </w:r>
      <w:r>
        <w:rPr>
          <w:rtl/>
        </w:rPr>
        <w:t xml:space="preserve">ת מה עשה מנהל המפעל, איזה הון הוא הביא ומה נעשה. הדבר הזה נמצא בהליכים משפטיים ואנחנו צריכים לדעת את כל הפרטים. </w:t>
      </w:r>
    </w:p>
    <w:p w:rsidR="00000000" w:rsidRDefault="0082671E">
      <w:pPr>
        <w:jc w:val="both"/>
        <w:rPr>
          <w:rtl/>
        </w:rPr>
      </w:pPr>
    </w:p>
    <w:p w:rsidR="00000000" w:rsidRDefault="0082671E">
      <w:pPr>
        <w:rPr>
          <w:u w:val="single"/>
          <w:rtl/>
        </w:rPr>
      </w:pPr>
      <w:r>
        <w:rPr>
          <w:u w:val="single"/>
          <w:rtl/>
        </w:rPr>
        <w:t>סאלח טריף:</w:t>
      </w:r>
    </w:p>
    <w:p w:rsidR="00000000" w:rsidRDefault="0082671E">
      <w:pPr>
        <w:rPr>
          <w:u w:val="single"/>
          <w:rtl/>
        </w:rPr>
      </w:pPr>
    </w:p>
    <w:p w:rsidR="00000000" w:rsidRDefault="0082671E">
      <w:pPr>
        <w:jc w:val="both"/>
        <w:rPr>
          <w:rtl/>
        </w:rPr>
      </w:pPr>
      <w:r>
        <w:rPr>
          <w:rtl/>
        </w:rPr>
        <w:tab/>
        <w:t xml:space="preserve"> אני מבין שאתה רוצה שעוד מפעל יתמוטט בגליל.</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הפניה שמונחת לפנינו היא של סגן בכיר לחשב הכללי. אני מאמין שהוא ע</w:t>
      </w:r>
      <w:r>
        <w:rPr>
          <w:rtl/>
        </w:rPr>
        <w:t>שה את כל הבדיקות שאתה מדבר עליהן.</w:t>
      </w:r>
    </w:p>
    <w:p w:rsidR="00000000" w:rsidRDefault="0082671E">
      <w:pPr>
        <w:jc w:val="both"/>
        <w:rPr>
          <w:rtl/>
        </w:rPr>
      </w:pP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אפשר לשאול אם סגן בכיר לחשב הכללי קרא את דוח המפרק, ישב איתו ובדק את העניין?</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אני בטוח שכן. </w:t>
      </w:r>
    </w:p>
    <w:p w:rsidR="00000000" w:rsidRDefault="0082671E">
      <w:pPr>
        <w:jc w:val="both"/>
        <w:rPr>
          <w:rtl/>
        </w:rPr>
      </w:pPr>
    </w:p>
    <w:p w:rsidR="00000000" w:rsidRDefault="0082671E">
      <w:pPr>
        <w:rPr>
          <w:u w:val="single"/>
          <w:rtl/>
        </w:rPr>
      </w:pPr>
      <w:r>
        <w:rPr>
          <w:u w:val="single"/>
          <w:rtl/>
        </w:rPr>
        <w:t>סאלח טריף:</w:t>
      </w:r>
    </w:p>
    <w:p w:rsidR="00000000" w:rsidRDefault="0082671E">
      <w:pPr>
        <w:rPr>
          <w:u w:val="single"/>
          <w:rtl/>
        </w:rPr>
      </w:pPr>
    </w:p>
    <w:p w:rsidR="00000000" w:rsidRDefault="0082671E">
      <w:pPr>
        <w:jc w:val="both"/>
        <w:rPr>
          <w:rtl/>
        </w:rPr>
      </w:pPr>
      <w:r>
        <w:rPr>
          <w:rtl/>
        </w:rPr>
        <w:tab/>
        <w:t>היו על כך דיונים.</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אני מבין שהיו דיונים, אבל אני רוצה לדעת את הדבר </w:t>
      </w:r>
      <w:r>
        <w:rPr>
          <w:rtl/>
        </w:rPr>
        <w:t>הזה. אני חושב שצריך לברר את כל הפרטים.</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אתה חושד בסגן בכיר לחשב הכללי שהוא לא קרא דוח של מפרק לפני שהוא מעביר פניה לוועדת הכספים?</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ההסדר הזה נעשה בהמלצת שר האוצר?</w:t>
      </w:r>
    </w:p>
    <w:p w:rsidR="00000000" w:rsidRDefault="0082671E">
      <w:pPr>
        <w:jc w:val="both"/>
        <w:rPr>
          <w:rtl/>
        </w:rPr>
      </w:pPr>
    </w:p>
    <w:p w:rsidR="00000000" w:rsidRDefault="0082671E">
      <w:pPr>
        <w:jc w:val="both"/>
        <w:rPr>
          <w:rtl/>
        </w:rPr>
      </w:pPr>
      <w:r>
        <w:rPr>
          <w:u w:val="single"/>
          <w:rtl/>
        </w:rPr>
        <w:t>אבי דור:</w:t>
      </w:r>
    </w:p>
    <w:p w:rsidR="00000000" w:rsidRDefault="0082671E">
      <w:pPr>
        <w:jc w:val="both"/>
        <w:rPr>
          <w:rtl/>
        </w:rPr>
      </w:pPr>
    </w:p>
    <w:p w:rsidR="00000000" w:rsidRDefault="0082671E">
      <w:pPr>
        <w:jc w:val="both"/>
        <w:rPr>
          <w:rtl/>
        </w:rPr>
      </w:pPr>
      <w:r>
        <w:rPr>
          <w:rtl/>
        </w:rPr>
        <w:tab/>
        <w:t>ההסדר הזה נעשה, כי אנחנו חושבים שהוא גם טוב למדינה</w:t>
      </w:r>
      <w:r>
        <w:rPr>
          <w:rtl/>
        </w:rPr>
        <w:t>, כי כך נצליח לגבות חלק מהחוב הזה. מבחינה מקצועית לא היינו מציעים אותו אם לא היינו מאמינים בו. אנחנו מאמינים שבדרך הזאת גם נצליח אולי לתת חיים למפעל הזה שמעסיק עובדים מהמגזר הדרוזי ואולי גם  נצליח לגבות חלק מהחוב שהחברה חייבת למדינה.</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לא מזמן</w:t>
      </w:r>
      <w:r>
        <w:rPr>
          <w:rtl/>
        </w:rPr>
        <w:t xml:space="preserve"> הוחלט לתת להם הלוואה.</w:t>
      </w:r>
    </w:p>
    <w:p w:rsidR="00000000" w:rsidRDefault="0082671E">
      <w:pPr>
        <w:jc w:val="both"/>
        <w:rPr>
          <w:rtl/>
        </w:rPr>
      </w:pPr>
    </w:p>
    <w:p w:rsidR="00000000" w:rsidRDefault="0082671E">
      <w:pPr>
        <w:jc w:val="both"/>
        <w:rPr>
          <w:rtl/>
        </w:rPr>
      </w:pPr>
      <w:r>
        <w:rPr>
          <w:u w:val="single"/>
          <w:rtl/>
        </w:rPr>
        <w:t>אבי דור:</w:t>
      </w:r>
    </w:p>
    <w:p w:rsidR="00000000" w:rsidRDefault="0082671E">
      <w:pPr>
        <w:jc w:val="both"/>
        <w:rPr>
          <w:rtl/>
        </w:rPr>
      </w:pPr>
    </w:p>
    <w:p w:rsidR="00000000" w:rsidRDefault="0082671E">
      <w:pPr>
        <w:jc w:val="both"/>
        <w:rPr>
          <w:rtl/>
        </w:rPr>
      </w:pPr>
      <w:r>
        <w:rPr>
          <w:rtl/>
        </w:rPr>
        <w:tab/>
        <w:t xml:space="preserve">הם מוותרים על ההלוואה. על פי ההסכם, על כל שקל שהחברה תחזיר למדינה, המדינה תמחק שקל משטר ההון. נכון לעכשיו ההסדר הזה יהיה תקף ל-36 חודשים. בתום התקופה הזאת, היתרה של שטר ההון חוזרת לתנאים המקוריים. </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האם יש ב</w:t>
      </w:r>
      <w:r>
        <w:rPr>
          <w:rtl/>
        </w:rPr>
        <w:t>קשר לזה חוות דעת של היועץ המשפטי לממשלה? אנחנו נתמוך בבקשה הזאת, אבל חשוב לי לדעת את כל הפרטים.</w:t>
      </w:r>
    </w:p>
    <w:p w:rsidR="00000000" w:rsidRDefault="0082671E">
      <w:pPr>
        <w:jc w:val="both"/>
        <w:rPr>
          <w:rtl/>
        </w:rPr>
      </w:pPr>
    </w:p>
    <w:p w:rsidR="00000000" w:rsidRDefault="0082671E">
      <w:pPr>
        <w:rPr>
          <w:u w:val="single"/>
          <w:rtl/>
        </w:rPr>
      </w:pPr>
      <w:r>
        <w:rPr>
          <w:u w:val="single"/>
          <w:rtl/>
        </w:rPr>
        <w:t>אמנון כהן:</w:t>
      </w:r>
    </w:p>
    <w:p w:rsidR="00000000" w:rsidRDefault="0082671E">
      <w:pPr>
        <w:rPr>
          <w:u w:val="single"/>
          <w:rtl/>
        </w:rPr>
      </w:pPr>
    </w:p>
    <w:p w:rsidR="00000000" w:rsidRDefault="0082671E">
      <w:pPr>
        <w:jc w:val="both"/>
        <w:rPr>
          <w:rtl/>
        </w:rPr>
      </w:pPr>
      <w:r>
        <w:rPr>
          <w:rtl/>
        </w:rPr>
        <w:tab/>
        <w:t xml:space="preserve"> אם האוצר נכנס כבר לעובי הקורה והסכים, סימן שביררו את הכל הפרטים.</w:t>
      </w:r>
    </w:p>
    <w:p w:rsidR="00000000" w:rsidRDefault="0082671E">
      <w:pPr>
        <w:jc w:val="both"/>
        <w:rPr>
          <w:rtl/>
        </w:rPr>
      </w:pPr>
    </w:p>
    <w:p w:rsidR="00000000" w:rsidRDefault="0082671E">
      <w:pPr>
        <w:rPr>
          <w:u w:val="single"/>
          <w:rtl/>
        </w:rPr>
      </w:pPr>
    </w:p>
    <w:p w:rsidR="00000000" w:rsidRDefault="0082671E">
      <w:pPr>
        <w:rPr>
          <w:u w:val="single"/>
          <w:rtl/>
        </w:rPr>
      </w:pPr>
    </w:p>
    <w:p w:rsidR="00000000" w:rsidRDefault="0082671E">
      <w:pPr>
        <w:rPr>
          <w:u w:val="single"/>
          <w:rtl/>
        </w:rPr>
      </w:pPr>
      <w:r>
        <w:rPr>
          <w:u w:val="single"/>
          <w:rtl/>
        </w:rPr>
        <w:t>סאלח טריף:</w:t>
      </w:r>
    </w:p>
    <w:p w:rsidR="00000000" w:rsidRDefault="0082671E">
      <w:pPr>
        <w:rPr>
          <w:u w:val="single"/>
          <w:rtl/>
        </w:rPr>
      </w:pPr>
    </w:p>
    <w:p w:rsidR="00000000" w:rsidRDefault="0082671E">
      <w:pPr>
        <w:jc w:val="both"/>
        <w:rPr>
          <w:rtl/>
        </w:rPr>
      </w:pPr>
      <w:r>
        <w:rPr>
          <w:rtl/>
        </w:rPr>
        <w:tab/>
        <w:t xml:space="preserve"> היו הרבה דיונים בנושא הזה.  המצב הזה מאוד מקשה על התעסוקה במגזר</w:t>
      </w:r>
      <w:r>
        <w:rPr>
          <w:rtl/>
        </w:rPr>
        <w:t xml:space="preserve"> הדרוזי. באים אליי הביתה בעלי משפחות שלא עובדים או כאלה שלא קיבלו שמונה או עשרה חודשים משכורת. זה דבר שנוגע לבשרי ואתה טוען שאני עושה פוליטיקה. אני עושה פוליטיקה על גבן של 200 משפחות?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אם הבעיה לא היתה קשה לא היו דנים בה. יש כאן שאלה שצריך</w:t>
      </w:r>
      <w:r>
        <w:rPr>
          <w:rtl/>
        </w:rPr>
        <w:t xml:space="preserve"> לברר בהגינות. </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קיבלת תשובה ברורה מנציג האוצר. כל החומר שאתה מדבר עליו נמצא פה ואתה יכול לעיין בו. נציג האוצר אמר באופן ברור שללא חוות דעת מקצועית של החשב הכללי, ההסכם הזה לא היה מונח על שולחן הוועדה. מפעלי קדמני מטורטרים כבר שמונה חוד</w:t>
      </w:r>
      <w:r>
        <w:rPr>
          <w:rtl/>
        </w:rPr>
        <w:t xml:space="preserve">שים בין ועדות הכנסת השונות וצריך לשים קץ לכך.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האם האוצר יחיל הסדרים דומים לגבי מפעלים במצב דומה? יש לכם קווי מדיניות בדבר הזה? יש פה עיקרון אחד שלי הוא מאוד חשוב – יש עובדים שמצבם קשה בכל מיני מקומות אחרים, ואותי מעניין אם יש שוויון. </w:t>
      </w:r>
    </w:p>
    <w:p w:rsidR="00000000" w:rsidRDefault="0082671E">
      <w:pPr>
        <w:jc w:val="both"/>
        <w:rPr>
          <w:rtl/>
        </w:rPr>
      </w:pPr>
    </w:p>
    <w:p w:rsidR="00000000" w:rsidRDefault="0082671E">
      <w:pPr>
        <w:jc w:val="both"/>
        <w:rPr>
          <w:rtl/>
        </w:rPr>
      </w:pPr>
      <w:r>
        <w:rPr>
          <w:u w:val="single"/>
          <w:rtl/>
        </w:rPr>
        <w:t>זי</w:t>
      </w:r>
      <w:r>
        <w:rPr>
          <w:u w:val="single"/>
          <w:rtl/>
        </w:rPr>
        <w:t>וה בר-יוסף:</w:t>
      </w:r>
    </w:p>
    <w:p w:rsidR="00000000" w:rsidRDefault="0082671E">
      <w:pPr>
        <w:jc w:val="both"/>
        <w:rPr>
          <w:rtl/>
        </w:rPr>
      </w:pPr>
    </w:p>
    <w:p w:rsidR="00000000" w:rsidRDefault="0082671E">
      <w:pPr>
        <w:jc w:val="both"/>
        <w:rPr>
          <w:rtl/>
        </w:rPr>
      </w:pPr>
      <w:r>
        <w:rPr>
          <w:rtl/>
        </w:rPr>
        <w:tab/>
        <w:t>המקרה של קדמני הוא מקרה מאוד ספציפי, כי החברה קיבלה הלוואה בצורת שטר הון. אין שום חברה אחרת שקיבלה הלוואה באמצעות שטר הון.</w:t>
      </w:r>
    </w:p>
    <w:p w:rsidR="00000000" w:rsidRDefault="0082671E">
      <w:pPr>
        <w:jc w:val="both"/>
        <w:rPr>
          <w:rtl/>
        </w:rPr>
      </w:pPr>
    </w:p>
    <w:p w:rsidR="00000000" w:rsidRDefault="0082671E">
      <w:pPr>
        <w:jc w:val="both"/>
        <w:rPr>
          <w:rtl/>
        </w:rPr>
      </w:pPr>
      <w:r>
        <w:rPr>
          <w:u w:val="single"/>
          <w:rtl/>
        </w:rPr>
        <w:t>אבי דור:</w:t>
      </w:r>
    </w:p>
    <w:p w:rsidR="00000000" w:rsidRDefault="0082671E">
      <w:pPr>
        <w:jc w:val="both"/>
        <w:rPr>
          <w:rtl/>
        </w:rPr>
      </w:pPr>
    </w:p>
    <w:p w:rsidR="00000000" w:rsidRDefault="0082671E">
      <w:pPr>
        <w:jc w:val="both"/>
        <w:rPr>
          <w:rtl/>
        </w:rPr>
      </w:pPr>
      <w:r>
        <w:rPr>
          <w:rtl/>
        </w:rPr>
        <w:tab/>
        <w:t>יש חברות שקיבלו הלוואות מהמדינה וגם איתן הגיעו להסדרים דומים לאלה.</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נחה דעתי. </w:t>
      </w:r>
    </w:p>
    <w:p w:rsidR="00000000" w:rsidRDefault="0082671E">
      <w:pPr>
        <w:jc w:val="both"/>
        <w:rPr>
          <w:rtl/>
        </w:rPr>
      </w:pPr>
    </w:p>
    <w:p w:rsidR="00000000" w:rsidRDefault="0082671E">
      <w:pPr>
        <w:rPr>
          <w:u w:val="single"/>
          <w:rtl/>
        </w:rPr>
      </w:pPr>
      <w:r>
        <w:rPr>
          <w:u w:val="single"/>
          <w:rtl/>
        </w:rPr>
        <w:t>אבשלום וילן</w:t>
      </w:r>
      <w:r>
        <w:rPr>
          <w:u w:val="single"/>
          <w:rtl/>
        </w:rPr>
        <w:t>:</w:t>
      </w:r>
    </w:p>
    <w:p w:rsidR="00000000" w:rsidRDefault="0082671E">
      <w:pPr>
        <w:rPr>
          <w:u w:val="single"/>
          <w:rtl/>
        </w:rPr>
      </w:pPr>
    </w:p>
    <w:p w:rsidR="00000000" w:rsidRDefault="0082671E">
      <w:pPr>
        <w:jc w:val="both"/>
        <w:rPr>
          <w:rtl/>
        </w:rPr>
      </w:pPr>
      <w:r>
        <w:rPr>
          <w:rtl/>
        </w:rPr>
        <w:tab/>
        <w:t xml:space="preserve"> אני קורא לחבר הכנסת פריצקי לתמוך בבקשה. אני יכול להתחיל בפופוליטיקה, אבל אני לא אעשה את זה. אני חושב שבתקופה כזאת צריך לגלות קצת רגישות, כאשר האבטלה, במיוחד במגזר הדרוזי, כל כך גבוהה.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אני מדבר על עיקרון השוויון.</w:t>
      </w:r>
    </w:p>
    <w:p w:rsidR="00000000" w:rsidRDefault="0082671E">
      <w:pPr>
        <w:jc w:val="both"/>
        <w:rPr>
          <w:rtl/>
        </w:rPr>
      </w:pPr>
    </w:p>
    <w:p w:rsidR="00000000" w:rsidRDefault="0082671E">
      <w:pPr>
        <w:rPr>
          <w:u w:val="single"/>
          <w:rtl/>
        </w:rPr>
      </w:pPr>
      <w:r>
        <w:rPr>
          <w:u w:val="single"/>
          <w:rtl/>
        </w:rPr>
        <w:t>אבשלום וילן:</w:t>
      </w:r>
    </w:p>
    <w:p w:rsidR="00000000" w:rsidRDefault="0082671E">
      <w:pPr>
        <w:rPr>
          <w:u w:val="single"/>
          <w:rtl/>
        </w:rPr>
      </w:pPr>
    </w:p>
    <w:p w:rsidR="00000000" w:rsidRDefault="0082671E">
      <w:pPr>
        <w:jc w:val="both"/>
        <w:rPr>
          <w:rtl/>
        </w:rPr>
      </w:pPr>
      <w:r>
        <w:rPr>
          <w:rtl/>
        </w:rPr>
        <w:tab/>
        <w:t xml:space="preserve"> שאלת</w:t>
      </w:r>
      <w:r>
        <w:rPr>
          <w:rtl/>
        </w:rPr>
        <w:t xml:space="preserve"> על כך בצדק ונציג האוצר ענה שיש עוד כמה מפעלים כאלה. אני לא חושב שאף אחד מאיתנו יכול לעכב את ההסדר הזה כאשר בודקים מפעלים ומנסים להתמודד עם שאלת האבטלה בעיקר בפריפריה. אני חושב שהנושא הזה חוצה מפלגות. </w:t>
      </w:r>
    </w:p>
    <w:p w:rsidR="00000000" w:rsidRDefault="0082671E">
      <w:pPr>
        <w:jc w:val="both"/>
        <w:rPr>
          <w:rtl/>
        </w:rPr>
      </w:pPr>
    </w:p>
    <w:p w:rsidR="00000000" w:rsidRDefault="0082671E">
      <w:pPr>
        <w:rPr>
          <w:u w:val="single"/>
          <w:rtl/>
        </w:rPr>
      </w:pPr>
    </w:p>
    <w:p w:rsidR="00000000" w:rsidRDefault="0082671E">
      <w:pPr>
        <w:rPr>
          <w:u w:val="single"/>
          <w:rtl/>
        </w:rPr>
      </w:pPr>
      <w:r>
        <w:rPr>
          <w:u w:val="single"/>
          <w:rtl/>
        </w:rPr>
        <w:t>סאלח טריף:</w:t>
      </w:r>
    </w:p>
    <w:p w:rsidR="00000000" w:rsidRDefault="0082671E">
      <w:pPr>
        <w:rPr>
          <w:u w:val="single"/>
          <w:rtl/>
        </w:rPr>
      </w:pPr>
    </w:p>
    <w:p w:rsidR="00000000" w:rsidRDefault="0082671E">
      <w:pPr>
        <w:jc w:val="both"/>
        <w:rPr>
          <w:rtl/>
        </w:rPr>
      </w:pPr>
      <w:r>
        <w:rPr>
          <w:rtl/>
        </w:rPr>
        <w:tab/>
        <w:t xml:space="preserve"> כתוב בהצעת האוצר שאחד התנאים להסדר הוא</w:t>
      </w:r>
      <w:r>
        <w:rPr>
          <w:rtl/>
        </w:rPr>
        <w:t xml:space="preserve"> שהמפעל לא יגיש יותר בקשות למדינה. כל התנאים המגבילים כתובים בהצעה ולכן אני מבקש שלפחות תהיה אפשרות שההסדר הזה יתקיים במשך 60 חודשים. </w:t>
      </w:r>
    </w:p>
    <w:p w:rsidR="00000000" w:rsidRDefault="0082671E">
      <w:pPr>
        <w:jc w:val="both"/>
        <w:rPr>
          <w:rtl/>
        </w:rPr>
      </w:pPr>
    </w:p>
    <w:p w:rsidR="00000000" w:rsidRDefault="0082671E">
      <w:pPr>
        <w:rPr>
          <w:u w:val="single"/>
          <w:rtl/>
        </w:rPr>
      </w:pPr>
      <w:r>
        <w:rPr>
          <w:u w:val="single"/>
          <w:rtl/>
        </w:rPr>
        <w:t>אמנון כהן:</w:t>
      </w:r>
    </w:p>
    <w:p w:rsidR="00000000" w:rsidRDefault="0082671E">
      <w:pPr>
        <w:rPr>
          <w:u w:val="single"/>
          <w:rtl/>
        </w:rPr>
      </w:pPr>
    </w:p>
    <w:p w:rsidR="00000000" w:rsidRDefault="0082671E">
      <w:pPr>
        <w:jc w:val="both"/>
        <w:rPr>
          <w:rtl/>
        </w:rPr>
      </w:pPr>
      <w:r>
        <w:rPr>
          <w:rtl/>
        </w:rPr>
        <w:tab/>
        <w:t>אני תומך בהצעתו של חבר הכנסת טריף ואף אני מבקש לאפשר לקיים את ההסדר הזה במשך 60 חודשים, כדי שהם יוכלו להחזי</w:t>
      </w:r>
      <w:r>
        <w:rPr>
          <w:rtl/>
        </w:rPr>
        <w:t xml:space="preserve">ר את החוב. </w:t>
      </w:r>
    </w:p>
    <w:p w:rsidR="00000000" w:rsidRDefault="0082671E">
      <w:pPr>
        <w:jc w:val="both"/>
        <w:rPr>
          <w:rtl/>
        </w:rPr>
      </w:pPr>
    </w:p>
    <w:p w:rsidR="00000000" w:rsidRDefault="0082671E">
      <w:pPr>
        <w:rPr>
          <w:u w:val="single"/>
          <w:rtl/>
        </w:rPr>
      </w:pPr>
      <w:r>
        <w:rPr>
          <w:u w:val="single"/>
          <w:rtl/>
        </w:rPr>
        <w:t>לימור לבנת:</w:t>
      </w:r>
    </w:p>
    <w:p w:rsidR="00000000" w:rsidRDefault="0082671E">
      <w:pPr>
        <w:rPr>
          <w:u w:val="single"/>
          <w:rtl/>
        </w:rPr>
      </w:pPr>
    </w:p>
    <w:p w:rsidR="00000000" w:rsidRDefault="0082671E">
      <w:pPr>
        <w:jc w:val="both"/>
        <w:rPr>
          <w:rtl/>
        </w:rPr>
      </w:pPr>
      <w:r>
        <w:rPr>
          <w:rtl/>
        </w:rPr>
        <w:tab/>
        <w:t xml:space="preserve"> יש לנו סמכות לבקש שזה יהיה 60 חודשים?</w:t>
      </w:r>
    </w:p>
    <w:p w:rsidR="00000000" w:rsidRDefault="0082671E">
      <w:pPr>
        <w:jc w:val="both"/>
        <w:rPr>
          <w:rtl/>
        </w:rPr>
      </w:pPr>
    </w:p>
    <w:p w:rsidR="00000000" w:rsidRDefault="0082671E">
      <w:pPr>
        <w:jc w:val="both"/>
        <w:rPr>
          <w:rtl/>
        </w:rPr>
      </w:pPr>
      <w:r>
        <w:rPr>
          <w:u w:val="single"/>
          <w:rtl/>
        </w:rPr>
        <w:t>אנה שניידר:</w:t>
      </w:r>
    </w:p>
    <w:p w:rsidR="00000000" w:rsidRDefault="0082671E">
      <w:pPr>
        <w:jc w:val="both"/>
        <w:rPr>
          <w:rtl/>
        </w:rPr>
      </w:pPr>
    </w:p>
    <w:p w:rsidR="00000000" w:rsidRDefault="0082671E">
      <w:pPr>
        <w:jc w:val="both"/>
        <w:rPr>
          <w:rtl/>
        </w:rPr>
      </w:pPr>
      <w:r>
        <w:rPr>
          <w:rtl/>
        </w:rPr>
        <w:tab/>
        <w:t xml:space="preserve"> האוצר מביא הצעה מסוימת והוועדה יכולה להמליץ הצעה אחרת. אז האוצר צריך להחזיר בעצם את ההצעה. </w:t>
      </w:r>
    </w:p>
    <w:p w:rsidR="00000000" w:rsidRDefault="0082671E">
      <w:pPr>
        <w:jc w:val="both"/>
        <w:rPr>
          <w:rtl/>
        </w:rPr>
      </w:pPr>
    </w:p>
    <w:p w:rsidR="00000000" w:rsidRDefault="0082671E">
      <w:pPr>
        <w:rPr>
          <w:u w:val="single"/>
          <w:rtl/>
        </w:rPr>
      </w:pPr>
      <w:r>
        <w:rPr>
          <w:u w:val="single"/>
          <w:rtl/>
        </w:rPr>
        <w:t>לימור לבנת:</w:t>
      </w:r>
    </w:p>
    <w:p w:rsidR="00000000" w:rsidRDefault="0082671E">
      <w:pPr>
        <w:rPr>
          <w:u w:val="single"/>
          <w:rtl/>
        </w:rPr>
      </w:pPr>
    </w:p>
    <w:p w:rsidR="00000000" w:rsidRDefault="0082671E">
      <w:pPr>
        <w:jc w:val="both"/>
        <w:rPr>
          <w:rtl/>
        </w:rPr>
      </w:pPr>
      <w:r>
        <w:rPr>
          <w:rtl/>
        </w:rPr>
        <w:tab/>
        <w:t>אם כך חשוב שהחברים יבינו את המשמעות של הצעה אחרת.</w:t>
      </w:r>
    </w:p>
    <w:p w:rsidR="00000000" w:rsidRDefault="0082671E">
      <w:pPr>
        <w:jc w:val="both"/>
        <w:rPr>
          <w:rtl/>
        </w:rPr>
      </w:pPr>
    </w:p>
    <w:p w:rsidR="00000000" w:rsidRDefault="0082671E">
      <w:pPr>
        <w:jc w:val="both"/>
        <w:rPr>
          <w:rtl/>
        </w:rPr>
      </w:pPr>
      <w:r>
        <w:rPr>
          <w:u w:val="single"/>
          <w:rtl/>
        </w:rPr>
        <w:t>אבי דור:</w:t>
      </w:r>
    </w:p>
    <w:p w:rsidR="00000000" w:rsidRDefault="0082671E">
      <w:pPr>
        <w:jc w:val="both"/>
        <w:rPr>
          <w:rtl/>
        </w:rPr>
      </w:pPr>
    </w:p>
    <w:p w:rsidR="00000000" w:rsidRDefault="0082671E">
      <w:pPr>
        <w:jc w:val="both"/>
        <w:rPr>
          <w:rtl/>
        </w:rPr>
      </w:pPr>
      <w:r>
        <w:rPr>
          <w:rtl/>
        </w:rPr>
        <w:tab/>
        <w:t xml:space="preserve">כרגע </w:t>
      </w:r>
      <w:r>
        <w:rPr>
          <w:rtl/>
        </w:rPr>
        <w:t xml:space="preserve">אנחנו לא יכולים לקבל את ההצעה. </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 xml:space="preserve">אם נאשר את ההצעה של חבר הכנסת כהן, ההצעה של האוצר תחזור בחזרה לשר האוצר. אם שר האוצר יקבל את ההצעה של הוועדה, זה לא יחזור בחזרה לוועדה ואם הוא לא יקבל את ההצעה, זה יחזור לוועדת הכספים. </w:t>
      </w:r>
    </w:p>
    <w:p w:rsidR="00000000" w:rsidRDefault="0082671E">
      <w:pPr>
        <w:jc w:val="both"/>
        <w:rPr>
          <w:rtl/>
        </w:rPr>
      </w:pPr>
    </w:p>
    <w:p w:rsidR="00000000" w:rsidRDefault="0082671E">
      <w:pPr>
        <w:rPr>
          <w:u w:val="single"/>
          <w:rtl/>
        </w:rPr>
      </w:pPr>
      <w:r>
        <w:rPr>
          <w:u w:val="single"/>
          <w:rtl/>
        </w:rPr>
        <w:t>סאלח טריף:</w:t>
      </w:r>
    </w:p>
    <w:p w:rsidR="00000000" w:rsidRDefault="0082671E">
      <w:pPr>
        <w:rPr>
          <w:u w:val="single"/>
          <w:rtl/>
        </w:rPr>
      </w:pPr>
    </w:p>
    <w:p w:rsidR="00000000" w:rsidRDefault="0082671E">
      <w:pPr>
        <w:jc w:val="both"/>
        <w:rPr>
          <w:rtl/>
        </w:rPr>
      </w:pPr>
      <w:r>
        <w:rPr>
          <w:rtl/>
        </w:rPr>
        <w:tab/>
        <w:t xml:space="preserve"> אנ</w:t>
      </w:r>
      <w:r>
        <w:rPr>
          <w:rtl/>
        </w:rPr>
        <w:t xml:space="preserve">י מקווה שפקידי האוצר יבינו את הצורך בהארכת התקופה, הרי אין לזה משמעות מבחינה כספית. </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כמה עובדים יש במפעל?</w:t>
      </w:r>
    </w:p>
    <w:p w:rsidR="00000000" w:rsidRDefault="0082671E">
      <w:pPr>
        <w:jc w:val="both"/>
        <w:rPr>
          <w:rtl/>
        </w:rPr>
      </w:pPr>
    </w:p>
    <w:p w:rsidR="00000000" w:rsidRDefault="0082671E">
      <w:pPr>
        <w:jc w:val="both"/>
        <w:rPr>
          <w:u w:val="single"/>
          <w:rtl/>
        </w:rPr>
      </w:pPr>
      <w:r>
        <w:rPr>
          <w:u w:val="single"/>
          <w:rtl/>
        </w:rPr>
        <w:t>י' קדמני:</w:t>
      </w:r>
    </w:p>
    <w:p w:rsidR="00000000" w:rsidRDefault="0082671E">
      <w:pPr>
        <w:jc w:val="both"/>
        <w:rPr>
          <w:u w:val="single"/>
          <w:rtl/>
        </w:rPr>
      </w:pPr>
    </w:p>
    <w:p w:rsidR="00000000" w:rsidRDefault="0082671E">
      <w:pPr>
        <w:pStyle w:val="aa"/>
        <w:rPr>
          <w:rtl/>
        </w:rPr>
      </w:pPr>
      <w:r>
        <w:rPr>
          <w:rtl/>
        </w:rPr>
        <w:tab/>
        <w:t>היום יש 45 עובדים ועוד כ-30 קבלנים. במשך שלושה-ארבעה חודשים אנחנו רוצים להגיע למספר יותר גדול של עובדים.</w:t>
      </w:r>
    </w:p>
    <w:p w:rsidR="00000000" w:rsidRDefault="0082671E">
      <w:pPr>
        <w:jc w:val="both"/>
        <w:rPr>
          <w:rtl/>
        </w:rPr>
      </w:pPr>
    </w:p>
    <w:p w:rsidR="00000000" w:rsidRDefault="0082671E">
      <w:pPr>
        <w:jc w:val="both"/>
        <w:rPr>
          <w:rtl/>
        </w:rPr>
      </w:pPr>
      <w:r>
        <w:rPr>
          <w:u w:val="single"/>
          <w:rtl/>
        </w:rPr>
        <w:t>היו"ר שלום שמחו</w:t>
      </w:r>
      <w:r>
        <w:rPr>
          <w:u w:val="single"/>
          <w:rtl/>
        </w:rPr>
        <w:t>ן:</w:t>
      </w:r>
    </w:p>
    <w:p w:rsidR="00000000" w:rsidRDefault="0082671E">
      <w:pPr>
        <w:jc w:val="both"/>
        <w:rPr>
          <w:rtl/>
        </w:rPr>
      </w:pPr>
    </w:p>
    <w:p w:rsidR="00000000" w:rsidRDefault="0082671E">
      <w:pPr>
        <w:jc w:val="both"/>
        <w:rPr>
          <w:rtl/>
        </w:rPr>
      </w:pPr>
      <w:r>
        <w:rPr>
          <w:rtl/>
        </w:rPr>
        <w:tab/>
        <w:t>אני מבקש להביא את ההצעה להצבעה. מי בעד הצעת האוצר שזה יהיה 36 חודשים?</w:t>
      </w:r>
    </w:p>
    <w:p w:rsidR="00000000" w:rsidRDefault="0082671E">
      <w:pPr>
        <w:jc w:val="both"/>
        <w:rPr>
          <w:rtl/>
        </w:rPr>
      </w:pPr>
    </w:p>
    <w:p w:rsidR="00000000" w:rsidRDefault="0082671E">
      <w:pPr>
        <w:jc w:val="both"/>
        <w:rPr>
          <w:u w:val="single"/>
          <w:rtl/>
        </w:rPr>
      </w:pPr>
    </w:p>
    <w:p w:rsidR="00000000" w:rsidRDefault="0082671E">
      <w:pPr>
        <w:jc w:val="both"/>
        <w:rPr>
          <w:u w:val="single"/>
          <w:rtl/>
        </w:rPr>
      </w:pPr>
    </w:p>
    <w:p w:rsidR="00000000" w:rsidRDefault="0082671E">
      <w:pPr>
        <w:jc w:val="both"/>
        <w:rPr>
          <w:rtl/>
        </w:rPr>
      </w:pPr>
      <w:r>
        <w:rPr>
          <w:u w:val="single"/>
          <w:rtl/>
        </w:rPr>
        <w:t>אבי דור:</w:t>
      </w:r>
    </w:p>
    <w:p w:rsidR="00000000" w:rsidRDefault="0082671E">
      <w:pPr>
        <w:jc w:val="both"/>
        <w:rPr>
          <w:rtl/>
        </w:rPr>
      </w:pPr>
    </w:p>
    <w:p w:rsidR="00000000" w:rsidRDefault="0082671E">
      <w:pPr>
        <w:jc w:val="both"/>
        <w:rPr>
          <w:rtl/>
        </w:rPr>
      </w:pPr>
      <w:r>
        <w:rPr>
          <w:rtl/>
        </w:rPr>
        <w:tab/>
        <w:t>אני רוצה להדגיש שבהחלטה הקודמת היתה תוכנית הבראה. תוכנית ההבראה עדיין בתוקף והיא צריכה להתממש תוך שנתיים.</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אם נניח הוועדה תאשר שזה יהיה 60 חודשים, שר הא</w:t>
      </w:r>
      <w:r>
        <w:rPr>
          <w:rtl/>
        </w:rPr>
        <w:t>וצר יכול למשוך את הבקשה?</w:t>
      </w:r>
    </w:p>
    <w:p w:rsidR="00000000" w:rsidRDefault="0082671E">
      <w:pPr>
        <w:jc w:val="both"/>
        <w:rPr>
          <w:rtl/>
        </w:rPr>
      </w:pPr>
    </w:p>
    <w:p w:rsidR="00000000" w:rsidRDefault="0082671E">
      <w:pPr>
        <w:jc w:val="both"/>
        <w:rPr>
          <w:rtl/>
        </w:rPr>
      </w:pPr>
      <w:r>
        <w:rPr>
          <w:u w:val="single"/>
          <w:rtl/>
        </w:rPr>
        <w:t>אנה שניידר:</w:t>
      </w:r>
    </w:p>
    <w:p w:rsidR="00000000" w:rsidRDefault="0082671E">
      <w:pPr>
        <w:jc w:val="both"/>
        <w:rPr>
          <w:rtl/>
        </w:rPr>
      </w:pPr>
    </w:p>
    <w:p w:rsidR="00000000" w:rsidRDefault="0082671E">
      <w:pPr>
        <w:jc w:val="both"/>
        <w:rPr>
          <w:rtl/>
        </w:rPr>
      </w:pPr>
      <w:r>
        <w:rPr>
          <w:rtl/>
        </w:rPr>
        <w:tab/>
        <w:t xml:space="preserve"> נציג האוצר מציע שהוועדה תאשר שזה יהיה 36 חודשים עם המלצה להאריך ל-60 חודשים. אם שר האוצר יקבל את ההמלצה הזאת, זה לא יחזור לוועדה.</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rPr>
          <w:rtl/>
        </w:rPr>
      </w:pPr>
      <w:r>
        <w:rPr>
          <w:rtl/>
        </w:rPr>
        <w:tab/>
        <w:t>בהסכמת האוצר אנחנו מגיעים לפשרה של ארבע שנים. מי בעד?</w:t>
      </w:r>
    </w:p>
    <w:p w:rsidR="00000000" w:rsidRDefault="0082671E">
      <w:pPr>
        <w:rPr>
          <w:rtl/>
        </w:rPr>
      </w:pPr>
    </w:p>
    <w:p w:rsidR="00000000" w:rsidRDefault="0082671E">
      <w:pPr>
        <w:pStyle w:val="4"/>
        <w:rPr>
          <w:rtl/>
        </w:rPr>
      </w:pPr>
      <w:r>
        <w:rPr>
          <w:rtl/>
        </w:rPr>
        <w:t>הצבעה</w:t>
      </w:r>
    </w:p>
    <w:p w:rsidR="00000000" w:rsidRDefault="0082671E">
      <w:pPr>
        <w:jc w:val="center"/>
        <w:rPr>
          <w:rtl/>
        </w:rPr>
      </w:pPr>
      <w:r>
        <w:rPr>
          <w:rtl/>
        </w:rPr>
        <w:t>בעד</w:t>
      </w:r>
      <w:r>
        <w:rPr>
          <w:rtl/>
        </w:rPr>
        <w:t xml:space="preserve"> – הרוב</w:t>
      </w:r>
    </w:p>
    <w:p w:rsidR="00000000" w:rsidRDefault="0082671E">
      <w:pPr>
        <w:jc w:val="center"/>
        <w:rPr>
          <w:rtl/>
        </w:rPr>
      </w:pPr>
    </w:p>
    <w:p w:rsidR="00000000" w:rsidRDefault="0082671E">
      <w:pPr>
        <w:jc w:val="both"/>
        <w:rPr>
          <w:rtl/>
        </w:rPr>
      </w:pPr>
      <w:r>
        <w:rPr>
          <w:rtl/>
        </w:rPr>
        <w:tab/>
      </w:r>
      <w:r>
        <w:rPr>
          <w:u w:val="single"/>
          <w:rtl/>
        </w:rPr>
        <w:t>החלטה:</w:t>
      </w:r>
      <w:r>
        <w:rPr>
          <w:rtl/>
        </w:rPr>
        <w:t xml:space="preserve">  הסדר החוב עם חברת מפעלי קדמני בע"מ אושר ויהיה בתוקף 48 חודשים.</w:t>
      </w:r>
    </w:p>
    <w:p w:rsidR="00000000" w:rsidRDefault="0082671E">
      <w:pPr>
        <w:jc w:val="both"/>
        <w:rPr>
          <w:rtl/>
        </w:rPr>
      </w:pPr>
    </w:p>
    <w:p w:rsidR="00000000" w:rsidRDefault="0082671E">
      <w:pPr>
        <w:rPr>
          <w:u w:val="single"/>
          <w:rtl/>
        </w:rPr>
      </w:pPr>
      <w:r>
        <w:rPr>
          <w:u w:val="single"/>
          <w:rtl/>
        </w:rPr>
        <w:t>מאיר פרוש:</w:t>
      </w:r>
    </w:p>
    <w:p w:rsidR="00000000" w:rsidRDefault="0082671E">
      <w:pPr>
        <w:rPr>
          <w:u w:val="single"/>
          <w:rtl/>
        </w:rPr>
      </w:pPr>
    </w:p>
    <w:p w:rsidR="00000000" w:rsidRDefault="0082671E">
      <w:pPr>
        <w:jc w:val="both"/>
        <w:rPr>
          <w:rtl/>
        </w:rPr>
      </w:pPr>
      <w:r>
        <w:rPr>
          <w:rtl/>
        </w:rPr>
        <w:tab/>
        <w:t xml:space="preserve"> נציגי האוצר אומרים לנו תמיד שאין להם סמכות לשנות מההצעה המקורית שבגינה הם נשלחו. </w:t>
      </w:r>
    </w:p>
    <w:p w:rsidR="00000000" w:rsidRDefault="0082671E">
      <w:pPr>
        <w:jc w:val="both"/>
        <w:rPr>
          <w:rtl/>
        </w:rPr>
      </w:pPr>
    </w:p>
    <w:p w:rsidR="00000000" w:rsidRDefault="0082671E">
      <w:pPr>
        <w:jc w:val="both"/>
        <w:rPr>
          <w:rtl/>
        </w:rPr>
      </w:pPr>
    </w:p>
    <w:p w:rsidR="00000000" w:rsidRDefault="0082671E">
      <w:pPr>
        <w:jc w:val="center"/>
        <w:rPr>
          <w:u w:val="single"/>
          <w:rtl/>
        </w:rPr>
      </w:pPr>
      <w:r>
        <w:rPr>
          <w:u w:val="single"/>
          <w:rtl/>
        </w:rPr>
        <w:t>הצעות לסדר היום</w:t>
      </w:r>
    </w:p>
    <w:p w:rsidR="00000000" w:rsidRDefault="0082671E">
      <w:pPr>
        <w:jc w:val="both"/>
        <w:rPr>
          <w:rtl/>
        </w:rPr>
      </w:pPr>
    </w:p>
    <w:p w:rsidR="00000000" w:rsidRDefault="0082671E">
      <w:pPr>
        <w:rPr>
          <w:u w:val="single"/>
          <w:rtl/>
        </w:rPr>
      </w:pPr>
      <w:r>
        <w:rPr>
          <w:u w:val="single"/>
          <w:rtl/>
        </w:rPr>
        <w:t>לימור לבנת:</w:t>
      </w:r>
    </w:p>
    <w:p w:rsidR="00000000" w:rsidRDefault="0082671E">
      <w:pPr>
        <w:rPr>
          <w:u w:val="single"/>
          <w:rtl/>
        </w:rPr>
      </w:pPr>
    </w:p>
    <w:p w:rsidR="00000000" w:rsidRDefault="0082671E">
      <w:pPr>
        <w:jc w:val="both"/>
        <w:rPr>
          <w:rtl/>
        </w:rPr>
      </w:pPr>
      <w:r>
        <w:rPr>
          <w:rtl/>
        </w:rPr>
        <w:tab/>
        <w:t xml:space="preserve"> הגיע אליי מכתב, כמו לחברי ועדה אחרים, מיושב </w:t>
      </w:r>
      <w:r>
        <w:rPr>
          <w:rtl/>
        </w:rPr>
        <w:t xml:space="preserve">ראש ועדת החינוך בקשר לטענת שר החינוך שאין לו תקציב להסדיר חינוך פנימייתי ל-100 תלמידים עולים חדשים מאתיופיה. מדובר ב-1.8 מיליון שקל, שאין להניח שאי אפשר למצוא אותם באוצר. נציגי האוצר לא הופיעו לדיון שהיה בוועדת החינוך בנושא הזה, למרות הזמנה ולמרות שהישיבה </w:t>
      </w:r>
      <w:r>
        <w:rPr>
          <w:rtl/>
        </w:rPr>
        <w:t xml:space="preserve">תואמה איתם. </w:t>
      </w:r>
    </w:p>
    <w:p w:rsidR="00000000" w:rsidRDefault="0082671E">
      <w:pPr>
        <w:jc w:val="both"/>
        <w:rPr>
          <w:rtl/>
        </w:rPr>
      </w:pPr>
    </w:p>
    <w:p w:rsidR="00000000" w:rsidRDefault="0082671E">
      <w:pPr>
        <w:jc w:val="both"/>
        <w:rPr>
          <w:rtl/>
        </w:rPr>
      </w:pPr>
      <w:r>
        <w:rPr>
          <w:rtl/>
        </w:rPr>
        <w:tab/>
        <w:t>ועדת החינוך מבקשת מוועדת הכספים לעכב את כל ההעברות התקציביות למשרד החינוך עד להסדרת התקציב, לא רק לגבי התלמידים האלה, אלא לגבי כל התלמידים העולים שהגיעו מאתיופיה.  אם יש לנו בקשות להעברה תקציבית למשרד החינוך, אני חושבת שראוי שנעכב אותן ונתיי</w:t>
      </w:r>
      <w:r>
        <w:rPr>
          <w:rtl/>
        </w:rPr>
        <w:t>חס לעניין הזה.</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אני אפנה את הבקשה שלך ליושב ראש אלי גולדשמידט.</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אני מבקש שיהיה דיון בנושא הסדר הקיבוצים, משום שאני חושב שבכל שנה יש גידול בתקציב לזה.</w:t>
      </w:r>
    </w:p>
    <w:p w:rsidR="00000000" w:rsidRDefault="0082671E">
      <w:pPr>
        <w:jc w:val="both"/>
        <w:rPr>
          <w:rtl/>
        </w:rPr>
      </w:pPr>
    </w:p>
    <w:p w:rsidR="00000000" w:rsidRDefault="0082671E">
      <w:pPr>
        <w:rPr>
          <w:u w:val="single"/>
          <w:rtl/>
        </w:rPr>
      </w:pPr>
    </w:p>
    <w:p w:rsidR="00000000" w:rsidRDefault="0082671E">
      <w:pPr>
        <w:rPr>
          <w:u w:val="single"/>
          <w:rtl/>
        </w:rPr>
      </w:pPr>
    </w:p>
    <w:p w:rsidR="00000000" w:rsidRDefault="0082671E">
      <w:pPr>
        <w:rPr>
          <w:u w:val="single"/>
          <w:rtl/>
        </w:rPr>
      </w:pPr>
      <w:r>
        <w:rPr>
          <w:u w:val="single"/>
          <w:rtl/>
        </w:rPr>
        <w:t>אבשלום וילן:</w:t>
      </w:r>
    </w:p>
    <w:p w:rsidR="00000000" w:rsidRDefault="0082671E">
      <w:pPr>
        <w:rPr>
          <w:u w:val="single"/>
          <w:rtl/>
        </w:rPr>
      </w:pPr>
    </w:p>
    <w:p w:rsidR="00000000" w:rsidRDefault="0082671E">
      <w:pPr>
        <w:jc w:val="both"/>
        <w:rPr>
          <w:rtl/>
        </w:rPr>
      </w:pPr>
      <w:r>
        <w:rPr>
          <w:rtl/>
        </w:rPr>
        <w:tab/>
        <w:t xml:space="preserve"> בכל שנה רושמים בספר התקציב את הסכום שאותו צריך להעביר</w:t>
      </w:r>
      <w:r>
        <w:rPr>
          <w:rtl/>
        </w:rPr>
        <w:t xml:space="preserve">. </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 xml:space="preserve">אני לא חושב שצריך להתנגד לדון בנושא. צריך שפעם אחת יציגו את הסדר הקיבוצים כפי שהוא ולא שבכל פעם ידברו עליו.   אני אציע ליושב ראש אלי גולדשמידט לקיים על כך דיון בוועדה. </w:t>
      </w:r>
    </w:p>
    <w:p w:rsidR="00000000" w:rsidRDefault="0082671E">
      <w:pPr>
        <w:jc w:val="both"/>
        <w:rPr>
          <w:rtl/>
        </w:rPr>
      </w:pPr>
    </w:p>
    <w:p w:rsidR="00000000" w:rsidRDefault="0082671E">
      <w:pPr>
        <w:rPr>
          <w:u w:val="single"/>
          <w:rtl/>
        </w:rPr>
      </w:pPr>
      <w:r>
        <w:rPr>
          <w:u w:val="single"/>
          <w:rtl/>
        </w:rPr>
        <w:t>סופה לנדבר:</w:t>
      </w:r>
    </w:p>
    <w:p w:rsidR="00000000" w:rsidRDefault="0082671E">
      <w:pPr>
        <w:rPr>
          <w:u w:val="single"/>
          <w:rtl/>
        </w:rPr>
      </w:pPr>
    </w:p>
    <w:p w:rsidR="00000000" w:rsidRDefault="0082671E">
      <w:pPr>
        <w:jc w:val="both"/>
        <w:rPr>
          <w:rtl/>
        </w:rPr>
      </w:pPr>
      <w:r>
        <w:rPr>
          <w:rtl/>
        </w:rPr>
        <w:tab/>
        <w:t xml:space="preserve"> מתי תהיה העברת תקציבים לרשות השידור? לפני שנה א</w:t>
      </w:r>
      <w:r>
        <w:rPr>
          <w:rtl/>
        </w:rPr>
        <w:t>ישרנו תקציב לרשות השידור, בתנאי שהיא תעביר תקציב לציוד לרדיו קול ישראל ברוסית, אבל  זה טרם הועבר. לפיכך אני מבקשת לדעת מתי בעצם אנחנו נממש את התנאי הזה?</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 xml:space="preserve">זה יוכל להיעשות רק בעוד כארבעה חודשים, כאשר נדון בתקציב רשות השידור. </w:t>
      </w:r>
    </w:p>
    <w:p w:rsidR="00000000" w:rsidRDefault="0082671E">
      <w:pPr>
        <w:jc w:val="both"/>
        <w:rPr>
          <w:rtl/>
        </w:rPr>
      </w:pPr>
    </w:p>
    <w:p w:rsidR="00000000" w:rsidRDefault="0082671E">
      <w:pPr>
        <w:jc w:val="both"/>
        <w:rPr>
          <w:rtl/>
        </w:rPr>
      </w:pPr>
    </w:p>
    <w:p w:rsidR="00000000" w:rsidRDefault="0082671E">
      <w:pPr>
        <w:pStyle w:val="5"/>
        <w:rPr>
          <w:rtl/>
        </w:rPr>
      </w:pPr>
      <w:r>
        <w:rPr>
          <w:rtl/>
        </w:rPr>
        <w:t>שינויים בת</w:t>
      </w:r>
      <w:r>
        <w:rPr>
          <w:rtl/>
        </w:rPr>
        <w:t>קציב לשנת ‏2000</w:t>
      </w:r>
    </w:p>
    <w:p w:rsidR="00000000" w:rsidRDefault="0082671E">
      <w:pPr>
        <w:jc w:val="both"/>
        <w:rPr>
          <w:u w:val="single"/>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פניה מספר 341 – שר החקלאות מבקש שינויים בתקציב משרדו.</w:t>
      </w:r>
    </w:p>
    <w:p w:rsidR="00000000" w:rsidRDefault="0082671E">
      <w:pPr>
        <w:jc w:val="both"/>
        <w:rPr>
          <w:rtl/>
        </w:rPr>
      </w:pPr>
    </w:p>
    <w:p w:rsidR="00000000" w:rsidRDefault="0082671E">
      <w:pPr>
        <w:jc w:val="both"/>
        <w:rPr>
          <w:rtl/>
        </w:rPr>
      </w:pPr>
      <w:r>
        <w:rPr>
          <w:u w:val="single"/>
          <w:rtl/>
        </w:rPr>
        <w:t>חיים פרננדס:</w:t>
      </w:r>
    </w:p>
    <w:p w:rsidR="00000000" w:rsidRDefault="0082671E">
      <w:pPr>
        <w:jc w:val="both"/>
        <w:rPr>
          <w:rtl/>
        </w:rPr>
      </w:pPr>
    </w:p>
    <w:p w:rsidR="00000000" w:rsidRDefault="0082671E">
      <w:pPr>
        <w:jc w:val="both"/>
        <w:rPr>
          <w:rtl/>
        </w:rPr>
      </w:pPr>
      <w:r>
        <w:rPr>
          <w:rtl/>
        </w:rPr>
        <w:tab/>
        <w:t>יש פה בקשה לשינויים פנימיים בתקציב של החטיבה להתיישבות בסך 2,700 אלפי שקלים. מעבירים את הכסף ממטה החטיבה לפעולות שונות, גם להלוואות בנושאים של פעילות</w:t>
      </w:r>
      <w:r>
        <w:rPr>
          <w:rtl/>
        </w:rPr>
        <w:t xml:space="preserve"> חקלאית ותעשייתית וגם לנושא של מרכיבי ביטחון ביישובים באותם אזורים שבהם החטיבה פועלת. </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מדוע לוקחים את הוצאות הביטחון מהחטיבה להתיישבות ולא ממשרד הביטחון? </w:t>
      </w:r>
    </w:p>
    <w:p w:rsidR="00000000" w:rsidRDefault="0082671E">
      <w:pPr>
        <w:jc w:val="both"/>
        <w:rPr>
          <w:rtl/>
        </w:rPr>
      </w:pPr>
    </w:p>
    <w:p w:rsidR="00000000" w:rsidRDefault="0082671E">
      <w:pPr>
        <w:jc w:val="both"/>
        <w:rPr>
          <w:rtl/>
        </w:rPr>
      </w:pPr>
      <w:r>
        <w:rPr>
          <w:u w:val="single"/>
          <w:rtl/>
        </w:rPr>
        <w:t>חיים פרננדס:</w:t>
      </w:r>
    </w:p>
    <w:p w:rsidR="00000000" w:rsidRDefault="0082671E">
      <w:pPr>
        <w:jc w:val="both"/>
        <w:rPr>
          <w:rtl/>
        </w:rPr>
      </w:pPr>
    </w:p>
    <w:p w:rsidR="00000000" w:rsidRDefault="0082671E">
      <w:pPr>
        <w:jc w:val="both"/>
        <w:rPr>
          <w:rtl/>
        </w:rPr>
      </w:pPr>
      <w:r>
        <w:rPr>
          <w:rtl/>
        </w:rPr>
        <w:tab/>
        <w:t>אני לא יכול לענות לך על כך, כי אין לי מושג מה קורה לגבי תקציב הביטחון.</w:t>
      </w:r>
      <w:r>
        <w:rPr>
          <w:rtl/>
        </w:rPr>
        <w:t xml:space="preserve">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מי קבע את הנוהל הזה, שאנחנו עובדים לפי בסיס מזומנים ושכל סכום מסוים מובא אלינו לאישור תקציבי? אף אחד מאיתנו לא יודע על איזה פרוייקטים מדובר.</w:t>
      </w:r>
    </w:p>
    <w:p w:rsidR="00000000" w:rsidRDefault="0082671E">
      <w:pPr>
        <w:jc w:val="both"/>
        <w:rPr>
          <w:rtl/>
        </w:rPr>
      </w:pPr>
    </w:p>
    <w:p w:rsidR="00000000" w:rsidRDefault="0082671E">
      <w:pPr>
        <w:jc w:val="both"/>
        <w:rPr>
          <w:rtl/>
        </w:rPr>
      </w:pPr>
      <w:r>
        <w:rPr>
          <w:u w:val="single"/>
          <w:rtl/>
        </w:rPr>
        <w:t>חיים פרננדס:</w:t>
      </w:r>
    </w:p>
    <w:p w:rsidR="00000000" w:rsidRDefault="0082671E">
      <w:pPr>
        <w:jc w:val="both"/>
        <w:rPr>
          <w:rtl/>
        </w:rPr>
      </w:pPr>
    </w:p>
    <w:p w:rsidR="00000000" w:rsidRDefault="0082671E">
      <w:pPr>
        <w:jc w:val="both"/>
        <w:rPr>
          <w:rtl/>
        </w:rPr>
      </w:pPr>
      <w:r>
        <w:rPr>
          <w:rtl/>
        </w:rPr>
        <w:tab/>
        <w:t>זה נקבע בחוק יסודות התקציב בשנת 1985. נקבע אז שכל פעם שמעבירים תקציב בין תוכניות</w:t>
      </w:r>
      <w:r>
        <w:rPr>
          <w:rtl/>
        </w:rPr>
        <w:t xml:space="preserve">, זה צריך להגיע לאישור ועדת הכספים. </w:t>
      </w:r>
    </w:p>
    <w:p w:rsidR="00000000" w:rsidRDefault="0082671E">
      <w:pPr>
        <w:jc w:val="both"/>
        <w:rPr>
          <w:rtl/>
        </w:rPr>
      </w:pPr>
    </w:p>
    <w:p w:rsidR="00000000" w:rsidRDefault="0082671E">
      <w:pPr>
        <w:jc w:val="both"/>
        <w:rPr>
          <w:rtl/>
        </w:rPr>
      </w:pPr>
    </w:p>
    <w:p w:rsidR="00000000" w:rsidRDefault="0082671E">
      <w:pPr>
        <w:jc w:val="both"/>
        <w:rPr>
          <w:rtl/>
        </w:rPr>
      </w:pPr>
    </w:p>
    <w:p w:rsidR="00000000" w:rsidRDefault="0082671E">
      <w:pPr>
        <w:jc w:val="both"/>
        <w:rPr>
          <w:rtl/>
        </w:rPr>
      </w:pPr>
    </w:p>
    <w:p w:rsidR="00000000" w:rsidRDefault="0082671E">
      <w:pPr>
        <w:jc w:val="both"/>
        <w:rPr>
          <w:rtl/>
        </w:rPr>
      </w:pPr>
      <w:r>
        <w:rPr>
          <w:rtl/>
        </w:rPr>
        <w:tab/>
        <w:t>אני לא יודע מה קורה לגבי הביטחון בכלל ומה הוסיפו לצה"ל ולמשטרה. פה יש הסכם בין החטיבה להתיישבות לבין משרד הביטחון. מר ורדי, עוזר ראש הממשלה לענייני התיישבות גם מעורב בזה. ההעברה הזאת מיועדת למימון פעילות הביטחון בא</w:t>
      </w:r>
      <w:r>
        <w:rPr>
          <w:rtl/>
        </w:rPr>
        <w:t>ותם יישובים, החל מהחזקת רכבים, קציני ביטחון וכו'. בחלק מזה משרד הביטחון משתתף.</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פה אין את החלק של משרד הביטחון.</w:t>
      </w:r>
    </w:p>
    <w:p w:rsidR="00000000" w:rsidRDefault="0082671E">
      <w:pPr>
        <w:jc w:val="both"/>
        <w:rPr>
          <w:rtl/>
        </w:rPr>
      </w:pPr>
    </w:p>
    <w:p w:rsidR="00000000" w:rsidRDefault="0082671E">
      <w:pPr>
        <w:jc w:val="both"/>
        <w:rPr>
          <w:rtl/>
        </w:rPr>
      </w:pPr>
      <w:r>
        <w:rPr>
          <w:u w:val="single"/>
          <w:rtl/>
        </w:rPr>
        <w:t>חיים פרננדס:</w:t>
      </w:r>
    </w:p>
    <w:p w:rsidR="00000000" w:rsidRDefault="0082671E">
      <w:pPr>
        <w:jc w:val="both"/>
        <w:rPr>
          <w:rtl/>
        </w:rPr>
      </w:pPr>
    </w:p>
    <w:p w:rsidR="00000000" w:rsidRDefault="0082671E">
      <w:pPr>
        <w:jc w:val="both"/>
        <w:rPr>
          <w:rtl/>
        </w:rPr>
      </w:pPr>
      <w:r>
        <w:rPr>
          <w:rtl/>
        </w:rPr>
        <w:tab/>
        <w:t>זה לא קשור, זו פניה שהם מפשירים. מה ששייך למשרד הביטחון הוא תקצוב אחר.</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יש היום תקציב מיוחד שהאוצר נ</w:t>
      </w:r>
      <w:r>
        <w:rPr>
          <w:rtl/>
        </w:rPr>
        <w:t>תן לצורך הבעיה הביטחונית.</w:t>
      </w:r>
    </w:p>
    <w:p w:rsidR="00000000" w:rsidRDefault="0082671E">
      <w:pPr>
        <w:jc w:val="both"/>
        <w:rPr>
          <w:rtl/>
        </w:rPr>
      </w:pPr>
    </w:p>
    <w:p w:rsidR="00000000" w:rsidRDefault="0082671E">
      <w:pPr>
        <w:jc w:val="both"/>
        <w:rPr>
          <w:rtl/>
        </w:rPr>
      </w:pPr>
      <w:r>
        <w:rPr>
          <w:u w:val="single"/>
          <w:rtl/>
        </w:rPr>
        <w:t>חיים פרננדס:</w:t>
      </w:r>
    </w:p>
    <w:p w:rsidR="00000000" w:rsidRDefault="0082671E">
      <w:pPr>
        <w:jc w:val="both"/>
        <w:rPr>
          <w:rtl/>
        </w:rPr>
      </w:pPr>
    </w:p>
    <w:p w:rsidR="00000000" w:rsidRDefault="0082671E">
      <w:pPr>
        <w:jc w:val="both"/>
        <w:rPr>
          <w:rtl/>
        </w:rPr>
      </w:pPr>
      <w:r>
        <w:rPr>
          <w:rtl/>
        </w:rPr>
        <w:tab/>
        <w:t>זה לא קשור לזה בכלל. אני מתאר לעצמי שזה נמצא בתקציב הביטחון.</w:t>
      </w:r>
    </w:p>
    <w:p w:rsidR="00000000" w:rsidRDefault="0082671E">
      <w:pPr>
        <w:jc w:val="both"/>
        <w:rPr>
          <w:rtl/>
        </w:rPr>
      </w:pPr>
    </w:p>
    <w:p w:rsidR="00000000" w:rsidRDefault="0082671E">
      <w:pPr>
        <w:rPr>
          <w:rtl/>
        </w:rPr>
      </w:pPr>
      <w:r>
        <w:rPr>
          <w:u w:val="single"/>
          <w:rtl/>
        </w:rPr>
        <w:t>עופר חוגי:</w:t>
      </w:r>
    </w:p>
    <w:p w:rsidR="00000000" w:rsidRDefault="0082671E">
      <w:pPr>
        <w:rPr>
          <w:rtl/>
        </w:rPr>
      </w:pPr>
    </w:p>
    <w:p w:rsidR="00000000" w:rsidRDefault="0082671E">
      <w:pPr>
        <w:rPr>
          <w:rtl/>
        </w:rPr>
      </w:pPr>
      <w:r>
        <w:rPr>
          <w:rtl/>
        </w:rPr>
        <w:tab/>
        <w:t xml:space="preserve">ומשם מחלקים לכל המשרדים? </w:t>
      </w:r>
    </w:p>
    <w:p w:rsidR="00000000" w:rsidRDefault="0082671E">
      <w:pPr>
        <w:rPr>
          <w:rtl/>
        </w:rPr>
      </w:pPr>
    </w:p>
    <w:p w:rsidR="00000000" w:rsidRDefault="0082671E">
      <w:pPr>
        <w:rPr>
          <w:rtl/>
        </w:rPr>
      </w:pPr>
      <w:r>
        <w:rPr>
          <w:u w:val="single"/>
          <w:rtl/>
        </w:rPr>
        <w:t>חיים פרננדס:</w:t>
      </w:r>
    </w:p>
    <w:p w:rsidR="00000000" w:rsidRDefault="0082671E">
      <w:pPr>
        <w:rPr>
          <w:rtl/>
        </w:rPr>
      </w:pPr>
    </w:p>
    <w:p w:rsidR="00000000" w:rsidRDefault="0082671E">
      <w:pPr>
        <w:rPr>
          <w:rtl/>
        </w:rPr>
      </w:pPr>
      <w:r>
        <w:rPr>
          <w:rtl/>
        </w:rPr>
        <w:tab/>
        <w:t xml:space="preserve">אמת. </w:t>
      </w:r>
    </w:p>
    <w:p w:rsidR="00000000" w:rsidRDefault="0082671E">
      <w:pPr>
        <w:rPr>
          <w:rtl/>
        </w:rPr>
      </w:pPr>
    </w:p>
    <w:p w:rsidR="00000000" w:rsidRDefault="0082671E">
      <w:pPr>
        <w:jc w:val="both"/>
        <w:rPr>
          <w:rtl/>
        </w:rPr>
      </w:pPr>
      <w:r>
        <w:rPr>
          <w:u w:val="single"/>
          <w:rtl/>
        </w:rPr>
        <w:t>אנה שניידר:</w:t>
      </w:r>
    </w:p>
    <w:p w:rsidR="00000000" w:rsidRDefault="0082671E">
      <w:pPr>
        <w:jc w:val="both"/>
        <w:rPr>
          <w:rtl/>
        </w:rPr>
      </w:pPr>
    </w:p>
    <w:p w:rsidR="00000000" w:rsidRDefault="0082671E">
      <w:pPr>
        <w:pStyle w:val="21"/>
        <w:rPr>
          <w:rtl/>
        </w:rPr>
      </w:pPr>
      <w:r>
        <w:rPr>
          <w:rtl/>
        </w:rPr>
        <w:tab/>
        <w:t xml:space="preserve"> התוספת לביטחון הוא רק בשביל ההיערכות של צה"ל.  שמעתי את זה בוועדה לתקציב הב</w:t>
      </w:r>
      <w:r>
        <w:rPr>
          <w:rtl/>
        </w:rPr>
        <w:t>יטחון שהיתה בשבוע שעבר. יש 750 מיליון שקל שאושרו להם לצורך היערכות עקב האירועים, אבל אין לזה קשר להוצאות של משרדים, שזה יהיה אולי במסגרת תוספת תקציבית.</w:t>
      </w:r>
    </w:p>
    <w:p w:rsidR="00000000" w:rsidRDefault="0082671E">
      <w:pPr>
        <w:pStyle w:val="21"/>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pStyle w:val="21"/>
        <w:rPr>
          <w:rtl/>
        </w:rPr>
      </w:pPr>
      <w:r>
        <w:rPr>
          <w:rtl/>
        </w:rPr>
        <w:tab/>
        <w:t xml:space="preserve"> איך נערכים לזה, יתקצבו את המשרדים השונים?</w:t>
      </w:r>
    </w:p>
    <w:p w:rsidR="00000000" w:rsidRDefault="0082671E">
      <w:pPr>
        <w:pStyle w:val="21"/>
        <w:rPr>
          <w:rtl/>
        </w:rPr>
      </w:pPr>
    </w:p>
    <w:p w:rsidR="00000000" w:rsidRDefault="0082671E">
      <w:pPr>
        <w:rPr>
          <w:u w:val="single"/>
          <w:rtl/>
        </w:rPr>
      </w:pPr>
      <w:r>
        <w:rPr>
          <w:u w:val="single"/>
          <w:rtl/>
        </w:rPr>
        <w:t>אבשלום וילן:</w:t>
      </w:r>
    </w:p>
    <w:p w:rsidR="00000000" w:rsidRDefault="0082671E">
      <w:pPr>
        <w:rPr>
          <w:u w:val="single"/>
          <w:rtl/>
        </w:rPr>
      </w:pPr>
    </w:p>
    <w:p w:rsidR="00000000" w:rsidRDefault="0082671E">
      <w:pPr>
        <w:pStyle w:val="21"/>
        <w:rPr>
          <w:rtl/>
        </w:rPr>
      </w:pPr>
      <w:r>
        <w:rPr>
          <w:rtl/>
        </w:rPr>
        <w:tab/>
        <w:t xml:space="preserve"> אני יודע מה תקציב הביטחון מאפש</w:t>
      </w:r>
      <w:r>
        <w:rPr>
          <w:rtl/>
        </w:rPr>
        <w:t xml:space="preserve">ר ואני מניח שאם יש דרכים שאולי מסוכנות וצריך לדפן את הרכבים שמובילים ואת הדרכים, יש צורך בהסבה של התקציבים בחטיבה להתיישבות. אפשר לראות כאן שהם לוקחים הלוואות מפעילות תעשייתית וחצי מהסכום הולך למימון רכיבי ביטחון. </w:t>
      </w:r>
    </w:p>
    <w:p w:rsidR="00000000" w:rsidRDefault="0082671E">
      <w:pPr>
        <w:pStyle w:val="21"/>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pStyle w:val="21"/>
        <w:rPr>
          <w:rtl/>
        </w:rPr>
      </w:pPr>
      <w:r>
        <w:rPr>
          <w:rtl/>
        </w:rPr>
        <w:tab/>
        <w:t xml:space="preserve"> אני לא מבין למה צריך לקחת </w:t>
      </w:r>
      <w:r>
        <w:rPr>
          <w:rtl/>
        </w:rPr>
        <w:t>את זה מהתקציב השוטף. אני חושב שצריך להוציא אותו מאותו תקציב שיועד להוצאות הביטחון ולהוסיף אותו לכל  משרד ומשרד.</w:t>
      </w:r>
    </w:p>
    <w:p w:rsidR="00000000" w:rsidRDefault="0082671E">
      <w:pPr>
        <w:pStyle w:val="21"/>
        <w:rPr>
          <w:rtl/>
        </w:rPr>
      </w:pPr>
      <w:r>
        <w:rPr>
          <w:rtl/>
        </w:rPr>
        <w:br w:type="page"/>
      </w:r>
    </w:p>
    <w:p w:rsidR="00000000" w:rsidRDefault="0082671E">
      <w:pPr>
        <w:pStyle w:val="21"/>
        <w:rPr>
          <w:rtl/>
        </w:rPr>
      </w:pPr>
    </w:p>
    <w:p w:rsidR="00000000" w:rsidRDefault="0082671E">
      <w:pPr>
        <w:pStyle w:val="21"/>
        <w:rPr>
          <w:rtl/>
        </w:rPr>
      </w:pPr>
      <w:r>
        <w:rPr>
          <w:u w:val="single"/>
          <w:rtl/>
        </w:rPr>
        <w:t>חיים פרננדס:</w:t>
      </w:r>
    </w:p>
    <w:p w:rsidR="00000000" w:rsidRDefault="0082671E">
      <w:pPr>
        <w:pStyle w:val="21"/>
        <w:rPr>
          <w:rtl/>
        </w:rPr>
      </w:pPr>
    </w:p>
    <w:p w:rsidR="00000000" w:rsidRDefault="0082671E">
      <w:pPr>
        <w:pStyle w:val="21"/>
        <w:rPr>
          <w:rtl/>
        </w:rPr>
      </w:pPr>
      <w:r>
        <w:rPr>
          <w:rtl/>
        </w:rPr>
        <w:tab/>
        <w:t xml:space="preserve">החטיבה להתיישבות פועלת באופן אוטונומי עם התקציב שלה. אם הם מעדיפים לקחת סכום מסוים ולהקצות לנושא הזה, זה בסמכותם. </w:t>
      </w:r>
    </w:p>
    <w:p w:rsidR="00000000" w:rsidRDefault="0082671E">
      <w:pPr>
        <w:pStyle w:val="21"/>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pStyle w:val="21"/>
        <w:rPr>
          <w:rtl/>
        </w:rPr>
      </w:pPr>
      <w:r>
        <w:rPr>
          <w:rtl/>
        </w:rPr>
        <w:tab/>
        <w:t xml:space="preserve"> אני טוען שבמקום להוציא את הכסף הזה מהחטיבה להתיישבות צריך להקצות לנושא הזה תקציב מיוחד ומשם לקחת לכל הוצאות הביטחון ביישובים.</w:t>
      </w:r>
    </w:p>
    <w:p w:rsidR="00000000" w:rsidRDefault="0082671E">
      <w:pPr>
        <w:pStyle w:val="21"/>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pStyle w:val="21"/>
        <w:rPr>
          <w:rtl/>
        </w:rPr>
      </w:pPr>
      <w:r>
        <w:rPr>
          <w:rtl/>
        </w:rPr>
        <w:tab/>
        <w:t>מי בעד אישור פניה מס' 341?</w:t>
      </w:r>
    </w:p>
    <w:p w:rsidR="00000000" w:rsidRDefault="0082671E">
      <w:pPr>
        <w:pStyle w:val="21"/>
        <w:rPr>
          <w:rtl/>
        </w:rPr>
      </w:pPr>
    </w:p>
    <w:p w:rsidR="00000000" w:rsidRDefault="0082671E">
      <w:pPr>
        <w:pStyle w:val="21"/>
        <w:jc w:val="center"/>
        <w:rPr>
          <w:rtl/>
        </w:rPr>
      </w:pPr>
      <w:r>
        <w:rPr>
          <w:u w:val="single"/>
          <w:rtl/>
        </w:rPr>
        <w:t>הצבעה</w:t>
      </w:r>
    </w:p>
    <w:p w:rsidR="00000000" w:rsidRDefault="0082671E">
      <w:pPr>
        <w:pStyle w:val="21"/>
        <w:jc w:val="center"/>
        <w:rPr>
          <w:rtl/>
        </w:rPr>
      </w:pPr>
      <w:r>
        <w:rPr>
          <w:rtl/>
        </w:rPr>
        <w:t>בעד – הרוב</w:t>
      </w:r>
    </w:p>
    <w:p w:rsidR="00000000" w:rsidRDefault="0082671E">
      <w:pPr>
        <w:pStyle w:val="21"/>
        <w:jc w:val="center"/>
        <w:rPr>
          <w:rtl/>
        </w:rPr>
      </w:pPr>
    </w:p>
    <w:p w:rsidR="00000000" w:rsidRDefault="0082671E">
      <w:pPr>
        <w:pStyle w:val="21"/>
        <w:rPr>
          <w:rtl/>
        </w:rPr>
      </w:pPr>
      <w:r>
        <w:rPr>
          <w:rtl/>
        </w:rPr>
        <w:tab/>
      </w:r>
      <w:r>
        <w:rPr>
          <w:u w:val="single"/>
          <w:rtl/>
        </w:rPr>
        <w:t>החלטה:</w:t>
      </w:r>
      <w:r>
        <w:rPr>
          <w:rtl/>
        </w:rPr>
        <w:t xml:space="preserve"> פניה מספר 341 אושרה.</w:t>
      </w:r>
    </w:p>
    <w:p w:rsidR="00000000" w:rsidRDefault="0082671E">
      <w:pPr>
        <w:pStyle w:val="21"/>
        <w:rPr>
          <w:rtl/>
        </w:rPr>
      </w:pPr>
    </w:p>
    <w:p w:rsidR="00000000" w:rsidRDefault="0082671E">
      <w:pPr>
        <w:pStyle w:val="21"/>
        <w:rPr>
          <w:rtl/>
        </w:rPr>
      </w:pPr>
      <w:r>
        <w:rPr>
          <w:rtl/>
        </w:rPr>
        <w:tab/>
        <w:t>פניה מספר 6-355.</w:t>
      </w:r>
    </w:p>
    <w:p w:rsidR="00000000" w:rsidRDefault="0082671E">
      <w:pPr>
        <w:pStyle w:val="21"/>
        <w:rPr>
          <w:rtl/>
        </w:rPr>
      </w:pPr>
    </w:p>
    <w:p w:rsidR="00000000" w:rsidRDefault="0082671E">
      <w:pPr>
        <w:pStyle w:val="21"/>
        <w:rPr>
          <w:rtl/>
        </w:rPr>
      </w:pPr>
      <w:r>
        <w:rPr>
          <w:u w:val="single"/>
          <w:rtl/>
        </w:rPr>
        <w:t>חיים פרננד</w:t>
      </w:r>
      <w:r>
        <w:rPr>
          <w:u w:val="single"/>
          <w:rtl/>
        </w:rPr>
        <w:t>ס:</w:t>
      </w:r>
    </w:p>
    <w:p w:rsidR="00000000" w:rsidRDefault="0082671E">
      <w:pPr>
        <w:pStyle w:val="21"/>
        <w:rPr>
          <w:rtl/>
        </w:rPr>
      </w:pPr>
    </w:p>
    <w:p w:rsidR="00000000" w:rsidRDefault="0082671E">
      <w:pPr>
        <w:pStyle w:val="21"/>
        <w:rPr>
          <w:rtl/>
        </w:rPr>
      </w:pPr>
      <w:r>
        <w:rPr>
          <w:rtl/>
        </w:rPr>
        <w:tab/>
        <w:t xml:space="preserve">בפניה שלפניכם הועבר סך של 14.6 מיליון שקל לנושא הרפורמה ברפת. הכסף נמצא בעתודה וכל פעם שהתוכנית מתקדמת ומוגשות בקשות, אנחנו משחררים תקציב. </w:t>
      </w:r>
    </w:p>
    <w:p w:rsidR="00000000" w:rsidRDefault="0082671E">
      <w:pPr>
        <w:pStyle w:val="21"/>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pStyle w:val="21"/>
        <w:rPr>
          <w:rtl/>
        </w:rPr>
      </w:pPr>
      <w:r>
        <w:rPr>
          <w:rtl/>
        </w:rPr>
        <w:tab/>
        <w:t xml:space="preserve"> לפני חודש אישרנו את זה.</w:t>
      </w:r>
    </w:p>
    <w:p w:rsidR="00000000" w:rsidRDefault="0082671E">
      <w:pPr>
        <w:pStyle w:val="21"/>
        <w:rPr>
          <w:rtl/>
        </w:rPr>
      </w:pPr>
    </w:p>
    <w:p w:rsidR="00000000" w:rsidRDefault="0082671E">
      <w:pPr>
        <w:pStyle w:val="21"/>
        <w:rPr>
          <w:rtl/>
        </w:rPr>
      </w:pPr>
      <w:r>
        <w:rPr>
          <w:u w:val="single"/>
          <w:rtl/>
        </w:rPr>
        <w:t>חיים פרננדס:</w:t>
      </w:r>
    </w:p>
    <w:p w:rsidR="00000000" w:rsidRDefault="0082671E">
      <w:pPr>
        <w:pStyle w:val="21"/>
        <w:rPr>
          <w:rtl/>
        </w:rPr>
      </w:pPr>
    </w:p>
    <w:p w:rsidR="00000000" w:rsidRDefault="0082671E">
      <w:pPr>
        <w:pStyle w:val="21"/>
        <w:rPr>
          <w:rtl/>
        </w:rPr>
      </w:pPr>
      <w:r>
        <w:rPr>
          <w:rtl/>
        </w:rPr>
        <w:tab/>
        <w:t xml:space="preserve">לפני חודש אישרתם סכום של 20  מיליון שקל בהרשאה להתחייב. </w:t>
      </w:r>
      <w:r>
        <w:rPr>
          <w:rtl/>
        </w:rPr>
        <w:t xml:space="preserve">פה מדובר על 14.6 מתוך הסכום שאישרתם. </w:t>
      </w:r>
    </w:p>
    <w:p w:rsidR="00000000" w:rsidRDefault="0082671E">
      <w:pPr>
        <w:pStyle w:val="21"/>
        <w:rPr>
          <w:rtl/>
        </w:rPr>
      </w:pPr>
    </w:p>
    <w:p w:rsidR="00000000" w:rsidRDefault="0082671E">
      <w:pPr>
        <w:rPr>
          <w:u w:val="single"/>
          <w:rtl/>
        </w:rPr>
      </w:pPr>
      <w:r>
        <w:rPr>
          <w:u w:val="single"/>
          <w:rtl/>
        </w:rPr>
        <w:t>לימור לבנת:</w:t>
      </w:r>
    </w:p>
    <w:p w:rsidR="00000000" w:rsidRDefault="0082671E">
      <w:pPr>
        <w:rPr>
          <w:u w:val="single"/>
          <w:rtl/>
        </w:rPr>
      </w:pPr>
    </w:p>
    <w:p w:rsidR="00000000" w:rsidRDefault="0082671E">
      <w:pPr>
        <w:pStyle w:val="21"/>
        <w:rPr>
          <w:rtl/>
        </w:rPr>
      </w:pPr>
      <w:r>
        <w:rPr>
          <w:rtl/>
        </w:rPr>
        <w:tab/>
        <w:t>מה מהות הרפורמה הזאת?</w:t>
      </w:r>
    </w:p>
    <w:p w:rsidR="00000000" w:rsidRDefault="0082671E">
      <w:pPr>
        <w:pStyle w:val="21"/>
        <w:rPr>
          <w:rtl/>
        </w:rPr>
      </w:pPr>
    </w:p>
    <w:p w:rsidR="00000000" w:rsidRDefault="0082671E">
      <w:pPr>
        <w:rPr>
          <w:u w:val="single"/>
          <w:rtl/>
        </w:rPr>
      </w:pPr>
      <w:r>
        <w:rPr>
          <w:u w:val="single"/>
          <w:rtl/>
        </w:rPr>
        <w:t>אבשלום וילן:</w:t>
      </w:r>
    </w:p>
    <w:p w:rsidR="00000000" w:rsidRDefault="0082671E">
      <w:pPr>
        <w:rPr>
          <w:u w:val="single"/>
          <w:rtl/>
        </w:rPr>
      </w:pPr>
    </w:p>
    <w:p w:rsidR="00000000" w:rsidRDefault="0082671E">
      <w:pPr>
        <w:pStyle w:val="21"/>
        <w:rPr>
          <w:rtl/>
        </w:rPr>
      </w:pPr>
      <w:r>
        <w:rPr>
          <w:rtl/>
        </w:rPr>
        <w:tab/>
        <w:t xml:space="preserve"> משרד החקלאות העביר יוזמה מרחיקת לכת בנושא הרפתות, בגלל בעיות של איכות הסביבה וזיהום מקורות המים, לעבור לרפתות יותר מודרניות. על פי היוזמה הזאת נותנים מצד אחד למשקים</w:t>
      </w:r>
      <w:r>
        <w:rPr>
          <w:rtl/>
        </w:rPr>
        <w:t xml:space="preserve"> החקלאים לבנות רפתות ומצד השני להוריד את  מחיר החלב הקבוע לאורך שנים, כדי ליצור מקורות מימון. היוזמה הזאת קיבלה את הסכמת כולם.</w:t>
      </w:r>
    </w:p>
    <w:p w:rsidR="00000000" w:rsidRDefault="0082671E">
      <w:pPr>
        <w:pStyle w:val="21"/>
        <w:rPr>
          <w:rtl/>
        </w:rPr>
      </w:pPr>
      <w:r>
        <w:rPr>
          <w:rtl/>
        </w:rPr>
        <w:br w:type="page"/>
      </w:r>
    </w:p>
    <w:p w:rsidR="00000000" w:rsidRDefault="0082671E">
      <w:pPr>
        <w:pStyle w:val="21"/>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pStyle w:val="21"/>
        <w:rPr>
          <w:rtl/>
        </w:rPr>
      </w:pPr>
      <w:r>
        <w:rPr>
          <w:rtl/>
        </w:rPr>
        <w:tab/>
        <w:t>המהלך הזה מביא לצמצום מספר המשקים במשק המשפחתי על ידי כך שמאחדים רפתות. כלומר, יכול להיות שבמושב מסוים שלו</w:t>
      </w:r>
      <w:r>
        <w:rPr>
          <w:rtl/>
        </w:rPr>
        <w:t xml:space="preserve">שה עד שבעה רפתנים מתאחדים והופכים את הרפתות שלהם לרפת אחת. כך הם יכולים להשקיע בתשתיות של איכות הסביבה – ניקוז, ביוב וכו' – ומקבלים תמורת זה את המענקים של המדינה. בעצם עם ההתמזגות של המשקים לרפתנים כמעט שלא יוצא לשלם. </w:t>
      </w:r>
    </w:p>
    <w:p w:rsidR="00000000" w:rsidRDefault="0082671E">
      <w:pPr>
        <w:pStyle w:val="21"/>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pStyle w:val="21"/>
        <w:rPr>
          <w:rtl/>
        </w:rPr>
      </w:pPr>
      <w:r>
        <w:rPr>
          <w:rtl/>
        </w:rPr>
        <w:tab/>
        <w:t xml:space="preserve"> האם החקלאי הקטן לא נ</w:t>
      </w:r>
      <w:r>
        <w:rPr>
          <w:rtl/>
        </w:rPr>
        <w:t>יזוק מזה?</w:t>
      </w:r>
    </w:p>
    <w:p w:rsidR="00000000" w:rsidRDefault="0082671E">
      <w:pPr>
        <w:pStyle w:val="21"/>
        <w:rPr>
          <w:rtl/>
        </w:rPr>
      </w:pPr>
    </w:p>
    <w:p w:rsidR="00000000" w:rsidRDefault="0082671E">
      <w:pPr>
        <w:rPr>
          <w:u w:val="single"/>
          <w:rtl/>
        </w:rPr>
      </w:pPr>
      <w:r>
        <w:rPr>
          <w:u w:val="single"/>
          <w:rtl/>
        </w:rPr>
        <w:t>אבשלום וילן:</w:t>
      </w:r>
    </w:p>
    <w:p w:rsidR="00000000" w:rsidRDefault="0082671E">
      <w:pPr>
        <w:rPr>
          <w:u w:val="single"/>
          <w:rtl/>
        </w:rPr>
      </w:pPr>
    </w:p>
    <w:p w:rsidR="00000000" w:rsidRDefault="0082671E">
      <w:pPr>
        <w:pStyle w:val="21"/>
        <w:rPr>
          <w:rtl/>
        </w:rPr>
      </w:pPr>
      <w:r>
        <w:rPr>
          <w:rtl/>
        </w:rPr>
        <w:tab/>
        <w:t xml:space="preserve"> בטווח הקצר כן, אך לא כך בטווח הארוך, משום שמורידים לחקלאי את המחיר שהוא מקבל עבור החלב ומכניסים לו את זה לתוך ההשקעה. אם תחשוב על מניעת זיהום מקורות המים וכו', תראה שזה כדאי לחקלאי, כי אם לא, יחתכו לחקלאי את המקורות האלה על ידי מ</w:t>
      </w:r>
      <w:r>
        <w:rPr>
          <w:rtl/>
        </w:rPr>
        <w:t xml:space="preserve">שרד הבריאות או איכות הסביבה.  </w:t>
      </w:r>
    </w:p>
    <w:p w:rsidR="00000000" w:rsidRDefault="0082671E">
      <w:pPr>
        <w:pStyle w:val="21"/>
        <w:rPr>
          <w:rtl/>
        </w:rPr>
      </w:pPr>
    </w:p>
    <w:p w:rsidR="00000000" w:rsidRDefault="0082671E">
      <w:pPr>
        <w:pStyle w:val="21"/>
        <w:rPr>
          <w:rtl/>
        </w:rPr>
      </w:pPr>
      <w:r>
        <w:rPr>
          <w:rtl/>
        </w:rPr>
        <w:tab/>
        <w:t>ההסכם הוא להורדת המחיר הרב שנתי בשיעור של 9% לפחות במשך חמש שנים. כל זה משום ההתייעלות, כי כשהטכנולוגיה מתקדמת יש פחות הוצאות. בסופו של דבר הצרכן ייהנה מזה.</w:t>
      </w:r>
    </w:p>
    <w:p w:rsidR="00000000" w:rsidRDefault="0082671E">
      <w:pPr>
        <w:pStyle w:val="21"/>
        <w:rPr>
          <w:rtl/>
        </w:rPr>
      </w:pPr>
    </w:p>
    <w:p w:rsidR="00000000" w:rsidRDefault="0082671E">
      <w:pPr>
        <w:pStyle w:val="21"/>
        <w:rPr>
          <w:rtl/>
        </w:rPr>
      </w:pPr>
      <w:r>
        <w:rPr>
          <w:u w:val="single"/>
          <w:rtl/>
        </w:rPr>
        <w:t>חיים פרננדס:</w:t>
      </w:r>
    </w:p>
    <w:p w:rsidR="00000000" w:rsidRDefault="0082671E">
      <w:pPr>
        <w:pStyle w:val="21"/>
        <w:rPr>
          <w:rtl/>
        </w:rPr>
      </w:pPr>
    </w:p>
    <w:p w:rsidR="00000000" w:rsidRDefault="0082671E">
      <w:pPr>
        <w:pStyle w:val="21"/>
        <w:rPr>
          <w:rtl/>
        </w:rPr>
      </w:pPr>
      <w:r>
        <w:rPr>
          <w:rtl/>
        </w:rPr>
        <w:tab/>
        <w:t xml:space="preserve">צריך לזכור שלדבר הזה יש השפעות כמו הנושא של איכות </w:t>
      </w:r>
      <w:r>
        <w:rPr>
          <w:rtl/>
        </w:rPr>
        <w:t>סביבה.</w:t>
      </w:r>
    </w:p>
    <w:p w:rsidR="00000000" w:rsidRDefault="0082671E">
      <w:pPr>
        <w:pStyle w:val="21"/>
        <w:rPr>
          <w:rtl/>
        </w:rPr>
      </w:pPr>
    </w:p>
    <w:p w:rsidR="00000000" w:rsidRDefault="0082671E">
      <w:pPr>
        <w:rPr>
          <w:u w:val="single"/>
          <w:rtl/>
        </w:rPr>
      </w:pPr>
      <w:r>
        <w:rPr>
          <w:u w:val="single"/>
          <w:rtl/>
        </w:rPr>
        <w:t>לימור לבנת:</w:t>
      </w:r>
    </w:p>
    <w:p w:rsidR="00000000" w:rsidRDefault="0082671E">
      <w:pPr>
        <w:rPr>
          <w:u w:val="single"/>
          <w:rtl/>
        </w:rPr>
      </w:pPr>
    </w:p>
    <w:p w:rsidR="00000000" w:rsidRDefault="0082671E">
      <w:pPr>
        <w:pStyle w:val="21"/>
        <w:rPr>
          <w:rtl/>
        </w:rPr>
      </w:pPr>
      <w:r>
        <w:rPr>
          <w:rtl/>
        </w:rPr>
        <w:tab/>
        <w:t xml:space="preserve">יש הרבה דברים שיש להם השפעות על איכות הסביבה. גם למפעלים יש  השפעה על איכות הסביבה והמדינה לא מממנת את זה. </w:t>
      </w:r>
    </w:p>
    <w:p w:rsidR="00000000" w:rsidRDefault="0082671E">
      <w:pPr>
        <w:pStyle w:val="21"/>
        <w:rPr>
          <w:rtl/>
        </w:rPr>
      </w:pPr>
    </w:p>
    <w:p w:rsidR="00000000" w:rsidRDefault="0082671E">
      <w:pPr>
        <w:pStyle w:val="21"/>
        <w:rPr>
          <w:rtl/>
        </w:rPr>
      </w:pPr>
      <w:r>
        <w:rPr>
          <w:u w:val="single"/>
          <w:rtl/>
        </w:rPr>
        <w:t>חיים פרננדס:</w:t>
      </w:r>
    </w:p>
    <w:p w:rsidR="00000000" w:rsidRDefault="0082671E">
      <w:pPr>
        <w:pStyle w:val="21"/>
        <w:rPr>
          <w:rtl/>
        </w:rPr>
      </w:pPr>
    </w:p>
    <w:p w:rsidR="00000000" w:rsidRDefault="0082671E">
      <w:pPr>
        <w:pStyle w:val="21"/>
        <w:rPr>
          <w:rtl/>
        </w:rPr>
      </w:pPr>
      <w:r>
        <w:rPr>
          <w:rtl/>
        </w:rPr>
        <w:tab/>
        <w:t xml:space="preserve">בחלק מהמקרים כן. </w:t>
      </w:r>
    </w:p>
    <w:p w:rsidR="00000000" w:rsidRDefault="0082671E">
      <w:pPr>
        <w:pStyle w:val="21"/>
        <w:rPr>
          <w:rtl/>
        </w:rPr>
      </w:pPr>
    </w:p>
    <w:p w:rsidR="00000000" w:rsidRDefault="0082671E">
      <w:pPr>
        <w:rPr>
          <w:u w:val="single"/>
          <w:rtl/>
        </w:rPr>
      </w:pPr>
      <w:r>
        <w:rPr>
          <w:u w:val="single"/>
          <w:rtl/>
        </w:rPr>
        <w:t>לימור לבנת:</w:t>
      </w:r>
    </w:p>
    <w:p w:rsidR="00000000" w:rsidRDefault="0082671E">
      <w:pPr>
        <w:rPr>
          <w:u w:val="single"/>
          <w:rtl/>
        </w:rPr>
      </w:pPr>
    </w:p>
    <w:p w:rsidR="00000000" w:rsidRDefault="0082671E">
      <w:pPr>
        <w:pStyle w:val="21"/>
        <w:rPr>
          <w:rtl/>
        </w:rPr>
      </w:pPr>
      <w:r>
        <w:rPr>
          <w:rtl/>
        </w:rPr>
        <w:tab/>
        <w:t xml:space="preserve"> תן לי דוגמה למפעל פרטי שהמדינה מימנה לו את החלפת התשתיות.</w:t>
      </w:r>
    </w:p>
    <w:p w:rsidR="00000000" w:rsidRDefault="0082671E">
      <w:pPr>
        <w:pStyle w:val="21"/>
        <w:rPr>
          <w:rtl/>
        </w:rPr>
      </w:pPr>
    </w:p>
    <w:p w:rsidR="00000000" w:rsidRDefault="0082671E">
      <w:pPr>
        <w:rPr>
          <w:u w:val="single"/>
          <w:rtl/>
        </w:rPr>
      </w:pPr>
      <w:r>
        <w:rPr>
          <w:u w:val="single"/>
          <w:rtl/>
        </w:rPr>
        <w:t>אבשלום וילן:</w:t>
      </w:r>
    </w:p>
    <w:p w:rsidR="00000000" w:rsidRDefault="0082671E">
      <w:pPr>
        <w:rPr>
          <w:u w:val="single"/>
          <w:rtl/>
        </w:rPr>
      </w:pPr>
    </w:p>
    <w:p w:rsidR="00000000" w:rsidRDefault="0082671E">
      <w:pPr>
        <w:pStyle w:val="21"/>
        <w:rPr>
          <w:rtl/>
        </w:rPr>
      </w:pPr>
      <w:r>
        <w:rPr>
          <w:rtl/>
        </w:rPr>
        <w:tab/>
        <w:t xml:space="preserve"> ה</w:t>
      </w:r>
      <w:r>
        <w:rPr>
          <w:rtl/>
        </w:rPr>
        <w:t>מדינה מקבלת את הכסף חזרה דרך הורדת מחיר החלב.</w:t>
      </w:r>
    </w:p>
    <w:p w:rsidR="00000000" w:rsidRDefault="0082671E">
      <w:pPr>
        <w:pStyle w:val="21"/>
        <w:rPr>
          <w:rtl/>
        </w:rPr>
      </w:pPr>
    </w:p>
    <w:p w:rsidR="00000000" w:rsidRDefault="0082671E">
      <w:pPr>
        <w:pStyle w:val="21"/>
        <w:rPr>
          <w:rtl/>
        </w:rPr>
      </w:pPr>
      <w:r>
        <w:rPr>
          <w:u w:val="single"/>
          <w:rtl/>
        </w:rPr>
        <w:t>חיים פרננדס:</w:t>
      </w:r>
    </w:p>
    <w:p w:rsidR="00000000" w:rsidRDefault="0082671E">
      <w:pPr>
        <w:pStyle w:val="21"/>
        <w:rPr>
          <w:rtl/>
        </w:rPr>
      </w:pPr>
    </w:p>
    <w:p w:rsidR="00000000" w:rsidRDefault="0082671E">
      <w:pPr>
        <w:pStyle w:val="21"/>
        <w:rPr>
          <w:rtl/>
        </w:rPr>
      </w:pPr>
      <w:r>
        <w:rPr>
          <w:rtl/>
        </w:rPr>
        <w:tab/>
        <w:t xml:space="preserve">מחיר החלב יירד ובמקום לשלם 1.53 שקל זה אמור לרדת כל הזמן, כי יש להם מקדם התייעלות בתוך המחיר הזה. ברגע שהרפת גדלה, ההתייעלות גדלה ואפשר להוריד את המחיר. בסופו של דבר גם הצרכן ישלם פחות. </w:t>
      </w:r>
    </w:p>
    <w:p w:rsidR="00000000" w:rsidRDefault="0082671E">
      <w:pPr>
        <w:pStyle w:val="21"/>
        <w:rPr>
          <w:rtl/>
        </w:rPr>
      </w:pPr>
      <w:r>
        <w:rPr>
          <w:rtl/>
        </w:rPr>
        <w:br w:type="page"/>
      </w:r>
    </w:p>
    <w:p w:rsidR="00000000" w:rsidRDefault="0082671E">
      <w:pPr>
        <w:pStyle w:val="21"/>
        <w:rPr>
          <w:rtl/>
        </w:rPr>
      </w:pPr>
    </w:p>
    <w:p w:rsidR="00000000" w:rsidRDefault="0082671E">
      <w:pPr>
        <w:rPr>
          <w:u w:val="single"/>
          <w:rtl/>
        </w:rPr>
      </w:pPr>
      <w:r>
        <w:rPr>
          <w:u w:val="single"/>
          <w:rtl/>
        </w:rPr>
        <w:t>אבשל</w:t>
      </w:r>
      <w:r>
        <w:rPr>
          <w:u w:val="single"/>
          <w:rtl/>
        </w:rPr>
        <w:t>ום וילן:</w:t>
      </w:r>
    </w:p>
    <w:p w:rsidR="00000000" w:rsidRDefault="0082671E">
      <w:pPr>
        <w:rPr>
          <w:u w:val="single"/>
          <w:rtl/>
        </w:rPr>
      </w:pPr>
    </w:p>
    <w:p w:rsidR="00000000" w:rsidRDefault="0082671E">
      <w:pPr>
        <w:pStyle w:val="21"/>
        <w:rPr>
          <w:rtl/>
        </w:rPr>
      </w:pPr>
      <w:r>
        <w:rPr>
          <w:rtl/>
        </w:rPr>
        <w:tab/>
        <w:t xml:space="preserve"> זו עיסקה שכדאית לכל הצדדים זולת המושבניק הקטן.</w:t>
      </w:r>
    </w:p>
    <w:p w:rsidR="00000000" w:rsidRDefault="0082671E">
      <w:pPr>
        <w:pStyle w:val="21"/>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pStyle w:val="21"/>
        <w:rPr>
          <w:rtl/>
        </w:rPr>
      </w:pPr>
      <w:r>
        <w:rPr>
          <w:rtl/>
        </w:rPr>
        <w:tab/>
        <w:t xml:space="preserve"> אני בוודאי בעד איכות סביבה, אבל יכולות להיות 500 משפחות שיידפקו מזה. האם יש איזושהי קרן או עתודה למען המשפחות האלה?</w:t>
      </w:r>
    </w:p>
    <w:p w:rsidR="00000000" w:rsidRDefault="0082671E">
      <w:pPr>
        <w:pStyle w:val="21"/>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pStyle w:val="21"/>
        <w:rPr>
          <w:rtl/>
        </w:rPr>
      </w:pPr>
      <w:r>
        <w:rPr>
          <w:rtl/>
        </w:rPr>
        <w:tab/>
        <w:t>המשפחות האלה בעצם מוכרות את המכסה לשכן שלהן</w:t>
      </w:r>
      <w:r>
        <w:rPr>
          <w:rtl/>
        </w:rPr>
        <w:t xml:space="preserve">. יש  להן שתי אפשרויות – או להתמזג עם השכן או למכור לו את המכסה.  יש כאלה שמוכרים את המכסה וזה בעצם מהווה את הפנסיה שלהם. </w:t>
      </w:r>
    </w:p>
    <w:p w:rsidR="00000000" w:rsidRDefault="0082671E">
      <w:pPr>
        <w:pStyle w:val="21"/>
        <w:rPr>
          <w:rtl/>
        </w:rPr>
      </w:pPr>
    </w:p>
    <w:p w:rsidR="00000000" w:rsidRDefault="0082671E">
      <w:pPr>
        <w:rPr>
          <w:u w:val="single"/>
          <w:rtl/>
        </w:rPr>
      </w:pPr>
      <w:r>
        <w:rPr>
          <w:u w:val="single"/>
          <w:rtl/>
        </w:rPr>
        <w:t>לימור לבנת:</w:t>
      </w:r>
    </w:p>
    <w:p w:rsidR="00000000" w:rsidRDefault="0082671E">
      <w:pPr>
        <w:rPr>
          <w:u w:val="single"/>
          <w:rtl/>
        </w:rPr>
      </w:pPr>
    </w:p>
    <w:p w:rsidR="00000000" w:rsidRDefault="0082671E">
      <w:pPr>
        <w:pStyle w:val="21"/>
        <w:rPr>
          <w:rtl/>
        </w:rPr>
      </w:pPr>
      <w:r>
        <w:rPr>
          <w:rtl/>
        </w:rPr>
        <w:tab/>
        <w:t xml:space="preserve"> זה בסדר בעיניי, אבל אני לא מצליחה להבין מדוע מדינת ישראל – ואיזה מקבילה יש לזה – מממנת בסקטור הפרטי או העסקי רפורמות </w:t>
      </w:r>
      <w:r>
        <w:rPr>
          <w:rtl/>
        </w:rPr>
        <w:t>כאלה.</w:t>
      </w:r>
    </w:p>
    <w:p w:rsidR="00000000" w:rsidRDefault="0082671E">
      <w:pPr>
        <w:pStyle w:val="21"/>
        <w:rPr>
          <w:rtl/>
        </w:rPr>
      </w:pPr>
    </w:p>
    <w:p w:rsidR="00000000" w:rsidRDefault="0082671E">
      <w:pPr>
        <w:pStyle w:val="21"/>
        <w:rPr>
          <w:rtl/>
        </w:rPr>
      </w:pPr>
      <w:r>
        <w:rPr>
          <w:u w:val="single"/>
          <w:rtl/>
        </w:rPr>
        <w:t>סמדר אלחנני:</w:t>
      </w:r>
    </w:p>
    <w:p w:rsidR="00000000" w:rsidRDefault="0082671E">
      <w:pPr>
        <w:pStyle w:val="21"/>
        <w:rPr>
          <w:rtl/>
        </w:rPr>
      </w:pPr>
    </w:p>
    <w:p w:rsidR="00000000" w:rsidRDefault="0082671E">
      <w:pPr>
        <w:pStyle w:val="21"/>
        <w:rPr>
          <w:rtl/>
        </w:rPr>
      </w:pPr>
      <w:r>
        <w:rPr>
          <w:rtl/>
        </w:rPr>
        <w:tab/>
        <w:t>כל דבר בענף החלב מפוקח על ידי הממשלה – המחיר, המכסות וכו'.</w:t>
      </w:r>
    </w:p>
    <w:p w:rsidR="00000000" w:rsidRDefault="0082671E">
      <w:pPr>
        <w:rPr>
          <w:u w:val="single"/>
          <w:rtl/>
        </w:rPr>
      </w:pPr>
    </w:p>
    <w:p w:rsidR="00000000" w:rsidRDefault="0082671E">
      <w:pPr>
        <w:rPr>
          <w:u w:val="single"/>
          <w:rtl/>
        </w:rPr>
      </w:pPr>
      <w:r>
        <w:rPr>
          <w:u w:val="single"/>
          <w:rtl/>
        </w:rPr>
        <w:t>לימור לבנת:</w:t>
      </w:r>
    </w:p>
    <w:p w:rsidR="00000000" w:rsidRDefault="0082671E">
      <w:pPr>
        <w:rPr>
          <w:u w:val="single"/>
          <w:rtl/>
        </w:rPr>
      </w:pPr>
    </w:p>
    <w:p w:rsidR="00000000" w:rsidRDefault="0082671E">
      <w:pPr>
        <w:pStyle w:val="21"/>
        <w:rPr>
          <w:rtl/>
        </w:rPr>
      </w:pPr>
      <w:r>
        <w:rPr>
          <w:rtl/>
        </w:rPr>
        <w:tab/>
        <w:t xml:space="preserve"> זו הבחנה בין פיקוח למימון.</w:t>
      </w:r>
    </w:p>
    <w:p w:rsidR="00000000" w:rsidRDefault="0082671E">
      <w:pPr>
        <w:pStyle w:val="21"/>
        <w:rPr>
          <w:rtl/>
        </w:rPr>
      </w:pPr>
    </w:p>
    <w:p w:rsidR="00000000" w:rsidRDefault="0082671E">
      <w:pPr>
        <w:rPr>
          <w:u w:val="single"/>
          <w:rtl/>
        </w:rPr>
      </w:pPr>
      <w:r>
        <w:rPr>
          <w:u w:val="single"/>
          <w:rtl/>
        </w:rPr>
        <w:t>אבשלום וילן:</w:t>
      </w:r>
    </w:p>
    <w:p w:rsidR="00000000" w:rsidRDefault="0082671E">
      <w:pPr>
        <w:rPr>
          <w:u w:val="single"/>
          <w:rtl/>
        </w:rPr>
      </w:pPr>
    </w:p>
    <w:p w:rsidR="00000000" w:rsidRDefault="0082671E">
      <w:pPr>
        <w:pStyle w:val="21"/>
        <w:rPr>
          <w:rtl/>
        </w:rPr>
      </w:pPr>
      <w:r>
        <w:rPr>
          <w:rtl/>
        </w:rPr>
        <w:tab/>
        <w:t xml:space="preserve"> העיסקה כדאית למדינה, כי הורדת המחיר מורידה גם את הסבסוד של המדינה. </w:t>
      </w:r>
    </w:p>
    <w:p w:rsidR="00000000" w:rsidRDefault="0082671E">
      <w:pPr>
        <w:pStyle w:val="21"/>
        <w:rPr>
          <w:rtl/>
        </w:rPr>
      </w:pPr>
    </w:p>
    <w:p w:rsidR="00000000" w:rsidRDefault="0082671E">
      <w:pPr>
        <w:pStyle w:val="21"/>
        <w:rPr>
          <w:rtl/>
        </w:rPr>
      </w:pPr>
      <w:r>
        <w:rPr>
          <w:u w:val="single"/>
          <w:rtl/>
        </w:rPr>
        <w:t>סמדר אלחנני:</w:t>
      </w:r>
    </w:p>
    <w:p w:rsidR="00000000" w:rsidRDefault="0082671E">
      <w:pPr>
        <w:pStyle w:val="21"/>
        <w:rPr>
          <w:rtl/>
        </w:rPr>
      </w:pPr>
    </w:p>
    <w:p w:rsidR="00000000" w:rsidRDefault="0082671E">
      <w:pPr>
        <w:pStyle w:val="21"/>
        <w:rPr>
          <w:rtl/>
        </w:rPr>
      </w:pPr>
      <w:r>
        <w:rPr>
          <w:rtl/>
        </w:rPr>
        <w:tab/>
        <w:t>הסדר דומה היה גם בענף הלול.</w:t>
      </w:r>
    </w:p>
    <w:p w:rsidR="00000000" w:rsidRDefault="0082671E">
      <w:pPr>
        <w:pStyle w:val="21"/>
        <w:rPr>
          <w:rtl/>
        </w:rPr>
      </w:pPr>
    </w:p>
    <w:p w:rsidR="00000000" w:rsidRDefault="0082671E">
      <w:pPr>
        <w:rPr>
          <w:u w:val="single"/>
          <w:rtl/>
        </w:rPr>
      </w:pPr>
      <w:r>
        <w:rPr>
          <w:u w:val="single"/>
          <w:rtl/>
        </w:rPr>
        <w:t>לי</w:t>
      </w:r>
      <w:r>
        <w:rPr>
          <w:u w:val="single"/>
          <w:rtl/>
        </w:rPr>
        <w:t>מור לבנת:</w:t>
      </w:r>
    </w:p>
    <w:p w:rsidR="00000000" w:rsidRDefault="0082671E">
      <w:pPr>
        <w:rPr>
          <w:u w:val="single"/>
          <w:rtl/>
        </w:rPr>
      </w:pPr>
    </w:p>
    <w:p w:rsidR="00000000" w:rsidRDefault="0082671E">
      <w:pPr>
        <w:pStyle w:val="21"/>
        <w:rPr>
          <w:rtl/>
        </w:rPr>
      </w:pPr>
      <w:r>
        <w:rPr>
          <w:rtl/>
        </w:rPr>
        <w:tab/>
        <w:t xml:space="preserve"> זה קורה תמיד רק בחקלאות. </w:t>
      </w:r>
    </w:p>
    <w:p w:rsidR="00000000" w:rsidRDefault="0082671E">
      <w:pPr>
        <w:pStyle w:val="21"/>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pStyle w:val="6"/>
        <w:rPr>
          <w:u w:val="none"/>
          <w:rtl/>
        </w:rPr>
      </w:pPr>
      <w:r>
        <w:rPr>
          <w:u w:val="none"/>
          <w:rtl/>
        </w:rPr>
        <w:tab/>
        <w:t>המהלך משולב בשני דברים – מצד אחד אינטרס של המדינה לגרום לכך שלא יהיה זיהום של מקורות המים ולעודד את החקלאים להשקיע בתשתיות. מצד שני האינטרס של המדינה להוריד את  מחירי החלב. במסגרת הזאת נעשה הסכם ב</w:t>
      </w:r>
      <w:r>
        <w:rPr>
          <w:u w:val="none"/>
          <w:rtl/>
        </w:rPr>
        <w:t xml:space="preserve">ין החקלאים לבין המדינה, שהמשמעות שלו היא הורדה של תשע אגורות מהתמורה שהחקלאים אמורים לקבל. כלומר, חלק מהתקציב לרפורמה בא מהחקלאי וזה אומר שחלק מהחקלאים יצטרכו להיפלט מהענף. </w:t>
      </w:r>
    </w:p>
    <w:p w:rsidR="00000000" w:rsidRDefault="0082671E">
      <w:pPr>
        <w:rPr>
          <w:rtl/>
        </w:rPr>
      </w:pPr>
    </w:p>
    <w:p w:rsidR="00000000" w:rsidRDefault="0082671E">
      <w:pPr>
        <w:rPr>
          <w:u w:val="single"/>
          <w:rtl/>
        </w:rPr>
      </w:pPr>
      <w:r>
        <w:rPr>
          <w:u w:val="single"/>
          <w:rtl/>
        </w:rPr>
        <w:t>לימור לבנת:</w:t>
      </w:r>
    </w:p>
    <w:p w:rsidR="00000000" w:rsidRDefault="0082671E">
      <w:pPr>
        <w:rPr>
          <w:u w:val="single"/>
          <w:rtl/>
        </w:rPr>
      </w:pPr>
    </w:p>
    <w:p w:rsidR="00000000" w:rsidRDefault="0082671E">
      <w:pPr>
        <w:rPr>
          <w:rtl/>
        </w:rPr>
      </w:pPr>
      <w:r>
        <w:rPr>
          <w:rtl/>
        </w:rPr>
        <w:tab/>
        <w:t xml:space="preserve">אני מבינה את הכל, אבל אתם לא עונים לי על השאלה. </w:t>
      </w:r>
    </w:p>
    <w:p w:rsidR="00000000" w:rsidRDefault="0082671E">
      <w:pPr>
        <w:rPr>
          <w:rtl/>
        </w:rPr>
      </w:pPr>
    </w:p>
    <w:p w:rsidR="00000000" w:rsidRDefault="0082671E">
      <w:pPr>
        <w:rPr>
          <w:u w:val="single"/>
          <w:rtl/>
        </w:rPr>
      </w:pPr>
    </w:p>
    <w:p w:rsidR="00000000" w:rsidRDefault="0082671E">
      <w:pPr>
        <w:rPr>
          <w:u w:val="single"/>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r>
      <w:r>
        <w:rPr>
          <w:rtl/>
        </w:rPr>
        <w:t xml:space="preserve"> השאלה היא מדוע מממנים את הרפורמה בענף הזה ולא בענפים אחרים. יש תעשיות מזהמות בהיקף ענק וגם שם אכפת לי מאיכות הסביבה. </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rPr>
          <w:rtl/>
        </w:rPr>
      </w:pPr>
      <w:r>
        <w:rPr>
          <w:rtl/>
        </w:rPr>
        <w:tab/>
        <w:t>אני מבקש להעמיד פניה זו להצבעה.</w:t>
      </w:r>
    </w:p>
    <w:p w:rsidR="00000000" w:rsidRDefault="0082671E">
      <w:pPr>
        <w:rPr>
          <w:rtl/>
        </w:rPr>
      </w:pPr>
    </w:p>
    <w:p w:rsidR="00000000" w:rsidRDefault="0082671E">
      <w:pPr>
        <w:pStyle w:val="7"/>
        <w:rPr>
          <w:rtl/>
        </w:rPr>
      </w:pPr>
      <w:r>
        <w:rPr>
          <w:rtl/>
        </w:rPr>
        <w:t>הצבעה</w:t>
      </w:r>
    </w:p>
    <w:p w:rsidR="00000000" w:rsidRDefault="0082671E">
      <w:pPr>
        <w:jc w:val="center"/>
        <w:rPr>
          <w:rtl/>
        </w:rPr>
      </w:pPr>
      <w:r>
        <w:rPr>
          <w:rtl/>
        </w:rPr>
        <w:t>בעד – הרוב</w:t>
      </w:r>
    </w:p>
    <w:p w:rsidR="00000000" w:rsidRDefault="0082671E">
      <w:pPr>
        <w:jc w:val="center"/>
        <w:rPr>
          <w:rtl/>
        </w:rPr>
      </w:pPr>
    </w:p>
    <w:p w:rsidR="00000000" w:rsidRDefault="0082671E">
      <w:pPr>
        <w:jc w:val="both"/>
        <w:rPr>
          <w:rtl/>
        </w:rPr>
      </w:pPr>
      <w:r>
        <w:rPr>
          <w:rtl/>
        </w:rPr>
        <w:tab/>
      </w:r>
      <w:r>
        <w:rPr>
          <w:u w:val="single"/>
          <w:rtl/>
        </w:rPr>
        <w:t>החלטה:</w:t>
      </w:r>
      <w:r>
        <w:rPr>
          <w:rtl/>
        </w:rPr>
        <w:t xml:space="preserve"> פניה מספר 6-355 אושרה.</w:t>
      </w:r>
    </w:p>
    <w:p w:rsidR="00000000" w:rsidRDefault="0082671E">
      <w:pPr>
        <w:jc w:val="both"/>
        <w:rPr>
          <w:rtl/>
        </w:rPr>
      </w:pPr>
    </w:p>
    <w:p w:rsidR="00000000" w:rsidRDefault="0082671E">
      <w:pPr>
        <w:jc w:val="both"/>
        <w:rPr>
          <w:rtl/>
        </w:rPr>
      </w:pPr>
      <w:r>
        <w:rPr>
          <w:rtl/>
        </w:rPr>
        <w:tab/>
        <w:t>פניה מספר 346.</w:t>
      </w:r>
    </w:p>
    <w:p w:rsidR="00000000" w:rsidRDefault="0082671E">
      <w:pPr>
        <w:jc w:val="both"/>
        <w:rPr>
          <w:rtl/>
        </w:rPr>
      </w:pPr>
    </w:p>
    <w:p w:rsidR="00000000" w:rsidRDefault="0082671E">
      <w:pPr>
        <w:jc w:val="both"/>
        <w:rPr>
          <w:rtl/>
        </w:rPr>
      </w:pPr>
      <w:r>
        <w:rPr>
          <w:u w:val="single"/>
          <w:rtl/>
        </w:rPr>
        <w:t>אורן גלעד:</w:t>
      </w:r>
    </w:p>
    <w:p w:rsidR="00000000" w:rsidRDefault="0082671E">
      <w:pPr>
        <w:jc w:val="both"/>
        <w:rPr>
          <w:rtl/>
        </w:rPr>
      </w:pPr>
    </w:p>
    <w:p w:rsidR="00000000" w:rsidRDefault="0082671E">
      <w:pPr>
        <w:jc w:val="both"/>
        <w:rPr>
          <w:rtl/>
        </w:rPr>
      </w:pPr>
      <w:r>
        <w:rPr>
          <w:rtl/>
        </w:rPr>
        <w:tab/>
        <w:t>פני</w:t>
      </w:r>
      <w:r>
        <w:rPr>
          <w:rtl/>
        </w:rPr>
        <w:t xml:space="preserve">ה זו  נועדה להעביר כסף של המשרד, שנמצא כרגע בעודף, לשתי תקנות שנמצאות בגירעון. העברה אחת של 205 אלף שקל לפעולות רשפ"ת – רשות לשיתוף פעולה תעשייתי -  והעברה שניה היא של 44 אלף שקל  למיחשוב של המשרד. </w:t>
      </w:r>
    </w:p>
    <w:p w:rsidR="00000000" w:rsidRDefault="0082671E">
      <w:pPr>
        <w:jc w:val="both"/>
        <w:rPr>
          <w:rtl/>
        </w:rPr>
      </w:pPr>
    </w:p>
    <w:p w:rsidR="00000000" w:rsidRDefault="0082671E">
      <w:pPr>
        <w:rPr>
          <w:u w:val="single"/>
          <w:rtl/>
        </w:rPr>
      </w:pPr>
      <w:r>
        <w:rPr>
          <w:u w:val="single"/>
          <w:rtl/>
        </w:rPr>
        <w:t>אבשלום וילן:</w:t>
      </w:r>
    </w:p>
    <w:p w:rsidR="00000000" w:rsidRDefault="0082671E">
      <w:pPr>
        <w:rPr>
          <w:u w:val="single"/>
          <w:rtl/>
        </w:rPr>
      </w:pPr>
    </w:p>
    <w:p w:rsidR="00000000" w:rsidRDefault="0082671E">
      <w:pPr>
        <w:jc w:val="both"/>
        <w:rPr>
          <w:rtl/>
        </w:rPr>
      </w:pPr>
      <w:r>
        <w:rPr>
          <w:rtl/>
        </w:rPr>
        <w:tab/>
        <w:t xml:space="preserve"> עם סכום כזה מתעסקת ועדת הכספים?</w:t>
      </w:r>
    </w:p>
    <w:p w:rsidR="00000000" w:rsidRDefault="0082671E">
      <w:pPr>
        <w:jc w:val="both"/>
        <w:rPr>
          <w:rtl/>
        </w:rPr>
      </w:pPr>
    </w:p>
    <w:p w:rsidR="00000000" w:rsidRDefault="0082671E">
      <w:pPr>
        <w:jc w:val="both"/>
        <w:rPr>
          <w:rtl/>
        </w:rPr>
      </w:pPr>
      <w:r>
        <w:rPr>
          <w:u w:val="single"/>
          <w:rtl/>
        </w:rPr>
        <w:t>אורן גל</w:t>
      </w:r>
      <w:r>
        <w:rPr>
          <w:u w:val="single"/>
          <w:rtl/>
        </w:rPr>
        <w:t>עד:</w:t>
      </w:r>
    </w:p>
    <w:p w:rsidR="00000000" w:rsidRDefault="0082671E">
      <w:pPr>
        <w:jc w:val="both"/>
        <w:rPr>
          <w:rtl/>
        </w:rPr>
      </w:pPr>
    </w:p>
    <w:p w:rsidR="00000000" w:rsidRDefault="0082671E">
      <w:pPr>
        <w:jc w:val="both"/>
        <w:rPr>
          <w:rtl/>
        </w:rPr>
      </w:pPr>
      <w:r>
        <w:rPr>
          <w:rtl/>
        </w:rPr>
        <w:tab/>
        <w:t xml:space="preserve">זו העברה בין תוכניות ולכן צריך את אישור הוועדה. </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אני מבקש לאשר  פניה מספר 346.</w:t>
      </w:r>
    </w:p>
    <w:p w:rsidR="00000000" w:rsidRDefault="0082671E">
      <w:pPr>
        <w:jc w:val="both"/>
        <w:rPr>
          <w:rtl/>
        </w:rPr>
      </w:pPr>
    </w:p>
    <w:p w:rsidR="00000000" w:rsidRDefault="0082671E">
      <w:pPr>
        <w:pStyle w:val="8"/>
        <w:rPr>
          <w:rtl/>
        </w:rPr>
      </w:pPr>
      <w:r>
        <w:rPr>
          <w:rtl/>
        </w:rPr>
        <w:t>הצבעה</w:t>
      </w:r>
    </w:p>
    <w:p w:rsidR="00000000" w:rsidRDefault="0082671E">
      <w:pPr>
        <w:jc w:val="center"/>
        <w:rPr>
          <w:rtl/>
        </w:rPr>
      </w:pPr>
      <w:r>
        <w:rPr>
          <w:rtl/>
        </w:rPr>
        <w:t>בעד – הרוב</w:t>
      </w:r>
    </w:p>
    <w:p w:rsidR="00000000" w:rsidRDefault="0082671E">
      <w:pPr>
        <w:jc w:val="both"/>
        <w:rPr>
          <w:rtl/>
        </w:rPr>
      </w:pPr>
    </w:p>
    <w:p w:rsidR="00000000" w:rsidRDefault="0082671E">
      <w:pPr>
        <w:jc w:val="both"/>
        <w:rPr>
          <w:rtl/>
        </w:rPr>
      </w:pPr>
      <w:r>
        <w:rPr>
          <w:rtl/>
        </w:rPr>
        <w:tab/>
      </w:r>
      <w:r>
        <w:rPr>
          <w:u w:val="single"/>
          <w:rtl/>
        </w:rPr>
        <w:t>החלטה:</w:t>
      </w:r>
      <w:r>
        <w:rPr>
          <w:rtl/>
        </w:rPr>
        <w:t xml:space="preserve"> פניה 346 אושרה.</w:t>
      </w:r>
    </w:p>
    <w:p w:rsidR="00000000" w:rsidRDefault="0082671E">
      <w:pPr>
        <w:jc w:val="both"/>
        <w:rPr>
          <w:rtl/>
        </w:rPr>
      </w:pPr>
    </w:p>
    <w:p w:rsidR="00000000" w:rsidRDefault="0082671E">
      <w:pPr>
        <w:jc w:val="both"/>
        <w:rPr>
          <w:rtl/>
        </w:rPr>
      </w:pPr>
      <w:r>
        <w:rPr>
          <w:rtl/>
        </w:rPr>
        <w:tab/>
        <w:t>פניה מספר 033 - 38.</w:t>
      </w:r>
    </w:p>
    <w:p w:rsidR="00000000" w:rsidRDefault="0082671E">
      <w:pPr>
        <w:jc w:val="both"/>
        <w:rPr>
          <w:rtl/>
        </w:rPr>
      </w:pPr>
    </w:p>
    <w:p w:rsidR="00000000" w:rsidRDefault="0082671E">
      <w:pPr>
        <w:jc w:val="both"/>
        <w:rPr>
          <w:rtl/>
        </w:rPr>
      </w:pPr>
      <w:r>
        <w:rPr>
          <w:u w:val="single"/>
          <w:rtl/>
        </w:rPr>
        <w:t>אורן גלעד:</w:t>
      </w:r>
    </w:p>
    <w:p w:rsidR="00000000" w:rsidRDefault="0082671E">
      <w:pPr>
        <w:jc w:val="both"/>
        <w:rPr>
          <w:rtl/>
        </w:rPr>
      </w:pPr>
    </w:p>
    <w:p w:rsidR="00000000" w:rsidRDefault="0082671E">
      <w:pPr>
        <w:jc w:val="both"/>
        <w:rPr>
          <w:rtl/>
        </w:rPr>
      </w:pPr>
      <w:r>
        <w:rPr>
          <w:rtl/>
        </w:rPr>
        <w:tab/>
        <w:t>מדובר בעודפים מחויבים בסך 308 מיליון שקל. ההעברה המרכזית היא למרכז השקע</w:t>
      </w:r>
      <w:r>
        <w:rPr>
          <w:rtl/>
        </w:rPr>
        <w:t>ות.</w:t>
      </w:r>
    </w:p>
    <w:p w:rsidR="00000000" w:rsidRDefault="0082671E">
      <w:pPr>
        <w:jc w:val="both"/>
        <w:rPr>
          <w:rtl/>
        </w:rPr>
      </w:pPr>
    </w:p>
    <w:p w:rsidR="00000000" w:rsidRDefault="0082671E">
      <w:pPr>
        <w:jc w:val="both"/>
        <w:rPr>
          <w:rtl/>
        </w:rPr>
      </w:pPr>
      <w:r>
        <w:rPr>
          <w:rtl/>
        </w:rPr>
        <w:tab/>
        <w:t>חבר הכנסת ליצמן ביקש לדבר עם אינטל והשאלה היא אם זה עדיין עומד בעינו.  אני רוצה לציין שבסופו של דבר הם קיבלו את הכסף.</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אני אמרתי שאתה הוצאת למעשה את הכסף בלי אישור של ועדת הכספים. </w:t>
      </w:r>
    </w:p>
    <w:p w:rsidR="00000000" w:rsidRDefault="0082671E">
      <w:pPr>
        <w:jc w:val="both"/>
        <w:rPr>
          <w:rtl/>
        </w:rPr>
      </w:pPr>
    </w:p>
    <w:p w:rsidR="00000000" w:rsidRDefault="0082671E">
      <w:pPr>
        <w:jc w:val="both"/>
        <w:rPr>
          <w:u w:val="single"/>
          <w:rtl/>
        </w:rPr>
      </w:pPr>
    </w:p>
    <w:p w:rsidR="00000000" w:rsidRDefault="0082671E">
      <w:pPr>
        <w:jc w:val="both"/>
        <w:rPr>
          <w:u w:val="single"/>
          <w:rtl/>
        </w:rPr>
      </w:pPr>
    </w:p>
    <w:p w:rsidR="00000000" w:rsidRDefault="0082671E">
      <w:pPr>
        <w:jc w:val="both"/>
        <w:rPr>
          <w:rtl/>
        </w:rPr>
      </w:pPr>
      <w:r>
        <w:rPr>
          <w:u w:val="single"/>
          <w:rtl/>
        </w:rPr>
        <w:t>אורן גלעד:</w:t>
      </w:r>
    </w:p>
    <w:p w:rsidR="00000000" w:rsidRDefault="0082671E">
      <w:pPr>
        <w:jc w:val="both"/>
        <w:rPr>
          <w:rtl/>
        </w:rPr>
      </w:pPr>
    </w:p>
    <w:p w:rsidR="00000000" w:rsidRDefault="0082671E">
      <w:pPr>
        <w:jc w:val="both"/>
        <w:rPr>
          <w:rtl/>
        </w:rPr>
      </w:pPr>
      <w:r>
        <w:rPr>
          <w:rtl/>
        </w:rPr>
        <w:tab/>
        <w:t>מדובר בעודפים מחויבים לשנת 1999. הסיבה</w:t>
      </w:r>
      <w:r>
        <w:rPr>
          <w:rtl/>
        </w:rPr>
        <w:t xml:space="preserve"> לכך שנותרו עודפים מחויבים היא בעיקר בגלל שאינטל היתה אמורה לבצע סכום מסוים בשנת 1999, אך היא ביצעה פחות ממנו והעבירה חלק מהביצוע לשנת 2000. מתחילת שנת 2000 ועד עכשיו היא כבר ביצעה את כל ההשקעה שלה. כדי לא להיתקע עם מצב של גירעון במזומנים שלנו במרכז ההשקעו</w:t>
      </w:r>
      <w:r>
        <w:rPr>
          <w:rtl/>
        </w:rPr>
        <w:t>ת, אנחנו צריכים להעביר את מה שחשבנו שנוציא בשנה שעברה עבור אינטל ולא הוצאנו, כדי שמפעלים אחרים יוכלו לבצע. כלומר, אומנם אינטל כבר סיימו השנה  לבצע את ההשקעה שלהם ולכן הם גמרו בעצם כמעט את כל הכסף של מרכז ההשקעות, אך כדי שנוכל לשלם למפעלים אחרים אנחנו צריכי</w:t>
      </w:r>
      <w:r>
        <w:rPr>
          <w:rtl/>
        </w:rPr>
        <w:t xml:space="preserve">ם להעביר את אותו כסף. </w:t>
      </w:r>
    </w:p>
    <w:p w:rsidR="00000000" w:rsidRDefault="0082671E">
      <w:pPr>
        <w:jc w:val="both"/>
        <w:rPr>
          <w:rtl/>
        </w:rPr>
      </w:pPr>
    </w:p>
    <w:p w:rsidR="00000000" w:rsidRDefault="0082671E">
      <w:pPr>
        <w:rPr>
          <w:u w:val="single"/>
          <w:rtl/>
        </w:rPr>
      </w:pPr>
      <w:r>
        <w:rPr>
          <w:u w:val="single"/>
          <w:rtl/>
        </w:rPr>
        <w:t>אבשלום וילן:</w:t>
      </w:r>
    </w:p>
    <w:p w:rsidR="00000000" w:rsidRDefault="0082671E">
      <w:pPr>
        <w:rPr>
          <w:u w:val="single"/>
          <w:rtl/>
        </w:rPr>
      </w:pPr>
    </w:p>
    <w:p w:rsidR="00000000" w:rsidRDefault="0082671E">
      <w:pPr>
        <w:jc w:val="both"/>
        <w:rPr>
          <w:rtl/>
        </w:rPr>
      </w:pPr>
      <w:r>
        <w:rPr>
          <w:rtl/>
        </w:rPr>
        <w:tab/>
        <w:t xml:space="preserve"> אינטל ייצאו בשנה האחרונה בהיקף של 1.27 מיליארד דולר, והם עולים כל הזמן.  יש להם קצב יצוא של 3 מיליון דולר ליום. </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מה זה תמיכות לשיווק בחו"ל?</w:t>
      </w:r>
    </w:p>
    <w:p w:rsidR="00000000" w:rsidRDefault="0082671E">
      <w:pPr>
        <w:jc w:val="both"/>
        <w:rPr>
          <w:rtl/>
        </w:rPr>
      </w:pPr>
    </w:p>
    <w:p w:rsidR="00000000" w:rsidRDefault="0082671E">
      <w:pPr>
        <w:jc w:val="both"/>
        <w:rPr>
          <w:rtl/>
        </w:rPr>
      </w:pPr>
      <w:r>
        <w:rPr>
          <w:u w:val="single"/>
          <w:rtl/>
        </w:rPr>
        <w:t>אורן גלעד:</w:t>
      </w:r>
    </w:p>
    <w:p w:rsidR="00000000" w:rsidRDefault="0082671E">
      <w:pPr>
        <w:jc w:val="both"/>
        <w:rPr>
          <w:rtl/>
        </w:rPr>
      </w:pPr>
    </w:p>
    <w:p w:rsidR="00000000" w:rsidRDefault="0082671E">
      <w:pPr>
        <w:jc w:val="both"/>
        <w:rPr>
          <w:rtl/>
        </w:rPr>
      </w:pPr>
      <w:r>
        <w:rPr>
          <w:rtl/>
        </w:rPr>
        <w:tab/>
        <w:t>גם כאן אלה עודפים מחויבים. התמיכה היא למפעלים ש</w:t>
      </w:r>
      <w:r>
        <w:rPr>
          <w:rtl/>
        </w:rPr>
        <w:t>מייצאים לחו"ל.</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דה-הרטוך עבר על הקריטריונים?</w:t>
      </w:r>
    </w:p>
    <w:p w:rsidR="00000000" w:rsidRDefault="0082671E">
      <w:pPr>
        <w:jc w:val="both"/>
        <w:rPr>
          <w:rtl/>
        </w:rPr>
      </w:pPr>
    </w:p>
    <w:p w:rsidR="00000000" w:rsidRDefault="0082671E">
      <w:pPr>
        <w:jc w:val="both"/>
        <w:rPr>
          <w:rtl/>
        </w:rPr>
      </w:pPr>
      <w:r>
        <w:rPr>
          <w:u w:val="single"/>
          <w:rtl/>
        </w:rPr>
        <w:t>אורן גלעד:</w:t>
      </w:r>
    </w:p>
    <w:p w:rsidR="00000000" w:rsidRDefault="0082671E">
      <w:pPr>
        <w:jc w:val="both"/>
        <w:rPr>
          <w:rtl/>
        </w:rPr>
      </w:pPr>
    </w:p>
    <w:p w:rsidR="00000000" w:rsidRDefault="0082671E">
      <w:pPr>
        <w:jc w:val="both"/>
        <w:rPr>
          <w:rtl/>
        </w:rPr>
      </w:pPr>
      <w:r>
        <w:rPr>
          <w:rtl/>
        </w:rPr>
        <w:tab/>
        <w:t xml:space="preserve">בוודאי. זו קרן שנותנת על פי קריטריונים בכל הארץ – גם במרכז הארץ וגם בפריפריה. </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במי תומכים?</w:t>
      </w:r>
    </w:p>
    <w:p w:rsidR="00000000" w:rsidRDefault="0082671E">
      <w:pPr>
        <w:jc w:val="both"/>
        <w:rPr>
          <w:rtl/>
        </w:rPr>
      </w:pPr>
    </w:p>
    <w:p w:rsidR="00000000" w:rsidRDefault="0082671E">
      <w:pPr>
        <w:jc w:val="both"/>
        <w:rPr>
          <w:rtl/>
        </w:rPr>
      </w:pPr>
      <w:r>
        <w:rPr>
          <w:u w:val="single"/>
          <w:rtl/>
        </w:rPr>
        <w:t>אורן גלעד:</w:t>
      </w:r>
    </w:p>
    <w:p w:rsidR="00000000" w:rsidRDefault="0082671E">
      <w:pPr>
        <w:jc w:val="both"/>
        <w:rPr>
          <w:rtl/>
        </w:rPr>
      </w:pPr>
    </w:p>
    <w:p w:rsidR="00000000" w:rsidRDefault="0082671E">
      <w:pPr>
        <w:jc w:val="both"/>
        <w:rPr>
          <w:rtl/>
        </w:rPr>
      </w:pPr>
      <w:r>
        <w:rPr>
          <w:rtl/>
        </w:rPr>
        <w:tab/>
        <w:t xml:space="preserve">תומכים במפעלים עצמם לגבי תוכניות שיווק. ברגע שמפעל מציג תוכנית </w:t>
      </w:r>
      <w:r>
        <w:rPr>
          <w:rtl/>
        </w:rPr>
        <w:t xml:space="preserve">שיווק בחו"ל, המדינה משתתפת בחלק ניכר מהתקציב.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כמה מהתקציב של מרכז ההשקעות נוצל? יש טענות שלמרות האישור התקציבי, בפועל התקנה התקציבית הזאת נוצלה מעט מאוד. </w:t>
      </w:r>
    </w:p>
    <w:p w:rsidR="00000000" w:rsidRDefault="0082671E">
      <w:pPr>
        <w:jc w:val="both"/>
        <w:rPr>
          <w:rtl/>
        </w:rPr>
      </w:pPr>
    </w:p>
    <w:p w:rsidR="00000000" w:rsidRDefault="0082671E">
      <w:pPr>
        <w:jc w:val="both"/>
        <w:rPr>
          <w:rtl/>
        </w:rPr>
      </w:pPr>
      <w:r>
        <w:rPr>
          <w:u w:val="single"/>
          <w:rtl/>
        </w:rPr>
        <w:t>אורן גלעד:</w:t>
      </w:r>
    </w:p>
    <w:p w:rsidR="00000000" w:rsidRDefault="0082671E">
      <w:pPr>
        <w:jc w:val="both"/>
        <w:rPr>
          <w:rtl/>
        </w:rPr>
      </w:pPr>
    </w:p>
    <w:p w:rsidR="00000000" w:rsidRDefault="0082671E">
      <w:pPr>
        <w:jc w:val="both"/>
        <w:rPr>
          <w:rtl/>
        </w:rPr>
      </w:pPr>
      <w:r>
        <w:rPr>
          <w:rtl/>
        </w:rPr>
        <w:tab/>
        <w:t>הניצול של התקנה הזאת הוא כרגע  של כמעט מאה אחוז. בחלק גדול מהתקנות הא</w:t>
      </w:r>
      <w:r>
        <w:rPr>
          <w:rtl/>
        </w:rPr>
        <w:t xml:space="preserve">לה יש ניצול של כמעט 90% ובעיקרון הכסף אמור להספיק עד סוף החודש. מעבר לזה נהיה חייבים להשתמש בעודפים המחויבים. </w:t>
      </w:r>
    </w:p>
    <w:p w:rsidR="00000000" w:rsidRDefault="0082671E">
      <w:pPr>
        <w:jc w:val="both"/>
        <w:rPr>
          <w:rtl/>
        </w:rPr>
      </w:pPr>
    </w:p>
    <w:p w:rsidR="00000000" w:rsidRDefault="0082671E">
      <w:pPr>
        <w:jc w:val="both"/>
        <w:rPr>
          <w:u w:val="single"/>
          <w:rtl/>
        </w:rPr>
      </w:pPr>
    </w:p>
    <w:p w:rsidR="00000000" w:rsidRDefault="0082671E">
      <w:pPr>
        <w:jc w:val="both"/>
        <w:rPr>
          <w:u w:val="single"/>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אני מבקש לאשר פניה מספר 033 – 38.</w:t>
      </w:r>
    </w:p>
    <w:p w:rsidR="00000000" w:rsidRDefault="0082671E">
      <w:pPr>
        <w:jc w:val="both"/>
        <w:rPr>
          <w:rtl/>
        </w:rPr>
      </w:pPr>
    </w:p>
    <w:p w:rsidR="00000000" w:rsidRDefault="0082671E">
      <w:pPr>
        <w:pStyle w:val="9"/>
        <w:rPr>
          <w:rtl/>
        </w:rPr>
      </w:pPr>
      <w:r>
        <w:rPr>
          <w:rtl/>
        </w:rPr>
        <w:t>הצבעה</w:t>
      </w:r>
    </w:p>
    <w:p w:rsidR="00000000" w:rsidRDefault="0082671E">
      <w:pPr>
        <w:jc w:val="center"/>
        <w:rPr>
          <w:rtl/>
        </w:rPr>
      </w:pPr>
      <w:r>
        <w:rPr>
          <w:rtl/>
        </w:rPr>
        <w:t>בעד – הרוב</w:t>
      </w:r>
    </w:p>
    <w:p w:rsidR="00000000" w:rsidRDefault="0082671E">
      <w:pPr>
        <w:jc w:val="center"/>
        <w:rPr>
          <w:rtl/>
        </w:rPr>
      </w:pPr>
    </w:p>
    <w:p w:rsidR="00000000" w:rsidRDefault="0082671E">
      <w:pPr>
        <w:jc w:val="both"/>
        <w:rPr>
          <w:rtl/>
        </w:rPr>
      </w:pPr>
      <w:r>
        <w:rPr>
          <w:rtl/>
        </w:rPr>
        <w:tab/>
      </w:r>
      <w:r>
        <w:rPr>
          <w:u w:val="single"/>
          <w:rtl/>
        </w:rPr>
        <w:t>החלטה:</w:t>
      </w:r>
      <w:r>
        <w:rPr>
          <w:rtl/>
        </w:rPr>
        <w:t xml:space="preserve">  פניה 033 – 38 אושרה. </w:t>
      </w:r>
    </w:p>
    <w:p w:rsidR="00000000" w:rsidRDefault="0082671E">
      <w:pPr>
        <w:jc w:val="both"/>
        <w:rPr>
          <w:rtl/>
        </w:rPr>
      </w:pPr>
    </w:p>
    <w:p w:rsidR="00000000" w:rsidRDefault="0082671E">
      <w:pPr>
        <w:jc w:val="both"/>
        <w:rPr>
          <w:rtl/>
        </w:rPr>
      </w:pPr>
      <w:r>
        <w:rPr>
          <w:rtl/>
        </w:rPr>
        <w:tab/>
        <w:t>פניה 027 – 06. שר הפנים מציע שינויים</w:t>
      </w:r>
      <w:r>
        <w:rPr>
          <w:rtl/>
        </w:rPr>
        <w:t xml:space="preserve"> בתקציב משרדו.</w:t>
      </w:r>
    </w:p>
    <w:p w:rsidR="00000000" w:rsidRDefault="0082671E">
      <w:pPr>
        <w:jc w:val="both"/>
        <w:rPr>
          <w:rtl/>
        </w:rPr>
      </w:pPr>
    </w:p>
    <w:p w:rsidR="00000000" w:rsidRDefault="0082671E">
      <w:pPr>
        <w:jc w:val="both"/>
        <w:rPr>
          <w:rtl/>
        </w:rPr>
      </w:pPr>
      <w:r>
        <w:rPr>
          <w:u w:val="single"/>
          <w:rtl/>
        </w:rPr>
        <w:t>עמית לנג:</w:t>
      </w:r>
    </w:p>
    <w:p w:rsidR="00000000" w:rsidRDefault="0082671E">
      <w:pPr>
        <w:jc w:val="both"/>
        <w:rPr>
          <w:rtl/>
        </w:rPr>
      </w:pPr>
    </w:p>
    <w:p w:rsidR="00000000" w:rsidRDefault="0082671E">
      <w:pPr>
        <w:jc w:val="both"/>
        <w:rPr>
          <w:rtl/>
        </w:rPr>
      </w:pPr>
      <w:r>
        <w:rPr>
          <w:rtl/>
        </w:rPr>
        <w:tab/>
        <w:t>מדובר פה על תוספת של ארבע משרות למינהל האוכלוסין למרכז מידע טלפוני בשעות העבודה, על מנת לצמצם את הלחץ על הלשכות והגעה של אזרחים ללא צורך. הפונים יוכלו לקבל את כל התשובות שצריך בטלפון וכך חלקם לא יצטרך להגיע וחלקם מן הסתם כן יצטר</w:t>
      </w:r>
      <w:r>
        <w:rPr>
          <w:rtl/>
        </w:rPr>
        <w:t>כו להגיע.</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באיזה נושאים יענו בטלפון?</w:t>
      </w:r>
    </w:p>
    <w:p w:rsidR="00000000" w:rsidRDefault="0082671E">
      <w:pPr>
        <w:jc w:val="both"/>
        <w:rPr>
          <w:rtl/>
        </w:rPr>
      </w:pPr>
    </w:p>
    <w:p w:rsidR="00000000" w:rsidRDefault="0082671E">
      <w:pPr>
        <w:jc w:val="both"/>
        <w:rPr>
          <w:rtl/>
        </w:rPr>
      </w:pPr>
      <w:r>
        <w:rPr>
          <w:u w:val="single"/>
          <w:rtl/>
        </w:rPr>
        <w:t>עמית לנג:</w:t>
      </w:r>
    </w:p>
    <w:p w:rsidR="00000000" w:rsidRDefault="0082671E">
      <w:pPr>
        <w:jc w:val="both"/>
        <w:rPr>
          <w:rtl/>
        </w:rPr>
      </w:pPr>
    </w:p>
    <w:p w:rsidR="00000000" w:rsidRDefault="0082671E">
      <w:pPr>
        <w:jc w:val="both"/>
        <w:rPr>
          <w:rtl/>
        </w:rPr>
      </w:pPr>
      <w:r>
        <w:rPr>
          <w:rtl/>
        </w:rPr>
        <w:tab/>
        <w:t xml:space="preserve">בנושא מינהל האוכלוסין – תעודת זהות, דרכון, רישום וכל הדברים האחרים שמינהל האוכלוסין עוסק בהם. </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מדובר בתקנים מיוחדים?</w:t>
      </w:r>
    </w:p>
    <w:p w:rsidR="00000000" w:rsidRDefault="0082671E">
      <w:pPr>
        <w:jc w:val="both"/>
        <w:rPr>
          <w:rtl/>
        </w:rPr>
      </w:pPr>
    </w:p>
    <w:p w:rsidR="00000000" w:rsidRDefault="0082671E">
      <w:pPr>
        <w:jc w:val="both"/>
        <w:rPr>
          <w:rtl/>
        </w:rPr>
      </w:pPr>
      <w:r>
        <w:rPr>
          <w:u w:val="single"/>
          <w:rtl/>
        </w:rPr>
        <w:t>עמית לנג:</w:t>
      </w:r>
    </w:p>
    <w:p w:rsidR="00000000" w:rsidRDefault="0082671E">
      <w:pPr>
        <w:jc w:val="both"/>
        <w:rPr>
          <w:rtl/>
        </w:rPr>
      </w:pPr>
    </w:p>
    <w:p w:rsidR="00000000" w:rsidRDefault="0082671E">
      <w:pPr>
        <w:jc w:val="both"/>
        <w:rPr>
          <w:rtl/>
        </w:rPr>
      </w:pPr>
      <w:r>
        <w:rPr>
          <w:rtl/>
        </w:rPr>
        <w:tab/>
        <w:t>לא, תקנים רגילים.</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מה קורה עם הל</w:t>
      </w:r>
      <w:r>
        <w:rPr>
          <w:rtl/>
        </w:rPr>
        <w:t>שכה במזרח ירושלים?</w:t>
      </w:r>
    </w:p>
    <w:p w:rsidR="00000000" w:rsidRDefault="0082671E">
      <w:pPr>
        <w:jc w:val="both"/>
        <w:rPr>
          <w:rtl/>
        </w:rPr>
      </w:pPr>
    </w:p>
    <w:p w:rsidR="00000000" w:rsidRDefault="0082671E">
      <w:pPr>
        <w:jc w:val="both"/>
        <w:rPr>
          <w:rtl/>
        </w:rPr>
      </w:pPr>
      <w:r>
        <w:rPr>
          <w:u w:val="single"/>
          <w:rtl/>
        </w:rPr>
        <w:t>עמית לנג:</w:t>
      </w:r>
    </w:p>
    <w:p w:rsidR="00000000" w:rsidRDefault="0082671E">
      <w:pPr>
        <w:jc w:val="both"/>
        <w:rPr>
          <w:rtl/>
        </w:rPr>
      </w:pPr>
    </w:p>
    <w:p w:rsidR="00000000" w:rsidRDefault="0082671E">
      <w:pPr>
        <w:jc w:val="both"/>
        <w:rPr>
          <w:rtl/>
        </w:rPr>
      </w:pPr>
      <w:r>
        <w:rPr>
          <w:rtl/>
        </w:rPr>
        <w:tab/>
        <w:t>הנושא הזה מטופל. יש תוכנית מסודרת, אבל זה לוקח קצת זמן.</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אני מבקש לאשר פניה זו.</w:t>
      </w:r>
    </w:p>
    <w:p w:rsidR="00000000" w:rsidRDefault="0082671E">
      <w:pPr>
        <w:jc w:val="both"/>
        <w:rPr>
          <w:rtl/>
        </w:rPr>
      </w:pPr>
    </w:p>
    <w:p w:rsidR="00000000" w:rsidRDefault="0082671E">
      <w:pPr>
        <w:jc w:val="center"/>
        <w:rPr>
          <w:u w:val="single"/>
          <w:rtl/>
        </w:rPr>
      </w:pPr>
      <w:r>
        <w:rPr>
          <w:u w:val="single"/>
          <w:rtl/>
        </w:rPr>
        <w:t>הצבעה</w:t>
      </w:r>
    </w:p>
    <w:p w:rsidR="00000000" w:rsidRDefault="0082671E">
      <w:pPr>
        <w:jc w:val="center"/>
        <w:rPr>
          <w:rtl/>
        </w:rPr>
      </w:pPr>
      <w:r>
        <w:rPr>
          <w:rtl/>
        </w:rPr>
        <w:t>בעד – הרוב</w:t>
      </w:r>
    </w:p>
    <w:p w:rsidR="00000000" w:rsidRDefault="0082671E">
      <w:pPr>
        <w:jc w:val="center"/>
        <w:rPr>
          <w:rtl/>
        </w:rPr>
      </w:pPr>
    </w:p>
    <w:p w:rsidR="00000000" w:rsidRDefault="0082671E">
      <w:pPr>
        <w:jc w:val="both"/>
        <w:rPr>
          <w:rtl/>
        </w:rPr>
      </w:pPr>
      <w:r>
        <w:rPr>
          <w:rtl/>
        </w:rPr>
        <w:tab/>
      </w:r>
      <w:r>
        <w:rPr>
          <w:u w:val="single"/>
          <w:rtl/>
        </w:rPr>
        <w:t>החלטה:</w:t>
      </w:r>
      <w:r>
        <w:rPr>
          <w:rtl/>
        </w:rPr>
        <w:t xml:space="preserve"> פניה 027 – 06 אושרה.</w:t>
      </w:r>
    </w:p>
    <w:p w:rsidR="00000000" w:rsidRDefault="0082671E">
      <w:pPr>
        <w:jc w:val="both"/>
        <w:rPr>
          <w:rtl/>
        </w:rPr>
      </w:pPr>
    </w:p>
    <w:p w:rsidR="00000000" w:rsidRDefault="0082671E">
      <w:pPr>
        <w:jc w:val="both"/>
        <w:rPr>
          <w:rtl/>
        </w:rPr>
      </w:pPr>
      <w:r>
        <w:rPr>
          <w:rtl/>
        </w:rPr>
        <w:tab/>
        <w:t>פניה מספר 041 – 34. שר התשתיות מציע שינויים תקציביים.</w:t>
      </w:r>
    </w:p>
    <w:p w:rsidR="00000000" w:rsidRDefault="0082671E">
      <w:pPr>
        <w:jc w:val="both"/>
        <w:rPr>
          <w:rtl/>
        </w:rPr>
      </w:pPr>
    </w:p>
    <w:p w:rsidR="00000000" w:rsidRDefault="0082671E">
      <w:pPr>
        <w:jc w:val="both"/>
        <w:rPr>
          <w:rtl/>
        </w:rPr>
      </w:pPr>
    </w:p>
    <w:p w:rsidR="00000000" w:rsidRDefault="0082671E">
      <w:pPr>
        <w:jc w:val="both"/>
        <w:rPr>
          <w:rtl/>
        </w:rPr>
      </w:pPr>
      <w:r>
        <w:rPr>
          <w:u w:val="single"/>
          <w:rtl/>
        </w:rPr>
        <w:t>טלי תורג'מן:</w:t>
      </w:r>
    </w:p>
    <w:p w:rsidR="00000000" w:rsidRDefault="0082671E">
      <w:pPr>
        <w:jc w:val="both"/>
        <w:rPr>
          <w:rtl/>
        </w:rPr>
      </w:pPr>
    </w:p>
    <w:p w:rsidR="00000000" w:rsidRDefault="0082671E">
      <w:pPr>
        <w:jc w:val="both"/>
        <w:rPr>
          <w:rtl/>
        </w:rPr>
      </w:pPr>
      <w:r>
        <w:rPr>
          <w:rtl/>
        </w:rPr>
        <w:tab/>
        <w:t>פני</w:t>
      </w:r>
      <w:r>
        <w:rPr>
          <w:rtl/>
        </w:rPr>
        <w:t xml:space="preserve">ה זו נועדה לתקצב את  יחידת הפיקוח על המכרות. היינו מעונינים להעביר כסף מהמטה למכון הגיאולוגי.  יש הרבה מכרות בארץ והם אמורים לשלם למדינה תמלוגים, אך הם לא עושים את זה. לפיכך רוצים להקים את יחידת הפיקוח על המכרות. </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עד היום לא היה פיקוח על זה?</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אתם עובדים בתיאום עם המשרד לאיכות הסביבה? יש כריה בלתי חוקית בכל הארץ, מחצבות פרטיות נפתחות כל יום שני וחמישי ואנשים עושים מה שמתחשק להם בדבר הזה. </w:t>
      </w:r>
    </w:p>
    <w:p w:rsidR="00000000" w:rsidRDefault="0082671E">
      <w:pPr>
        <w:jc w:val="both"/>
        <w:rPr>
          <w:rtl/>
        </w:rPr>
      </w:pPr>
    </w:p>
    <w:p w:rsidR="00000000" w:rsidRDefault="0082671E">
      <w:pPr>
        <w:jc w:val="both"/>
        <w:rPr>
          <w:rtl/>
        </w:rPr>
      </w:pPr>
      <w:r>
        <w:rPr>
          <w:u w:val="single"/>
          <w:rtl/>
        </w:rPr>
        <w:t>טלי תורג'מן:</w:t>
      </w:r>
    </w:p>
    <w:p w:rsidR="00000000" w:rsidRDefault="0082671E">
      <w:pPr>
        <w:jc w:val="both"/>
        <w:rPr>
          <w:rtl/>
        </w:rPr>
      </w:pPr>
    </w:p>
    <w:p w:rsidR="00000000" w:rsidRDefault="0082671E">
      <w:pPr>
        <w:jc w:val="both"/>
        <w:rPr>
          <w:rtl/>
        </w:rPr>
      </w:pPr>
      <w:r>
        <w:rPr>
          <w:rtl/>
        </w:rPr>
        <w:tab/>
        <w:t>יש יחידה בתוך משרד התשתיות שאחראית גם על הפיקוח על המחצבות והם גם אמורים ל</w:t>
      </w:r>
      <w:r>
        <w:rPr>
          <w:rtl/>
        </w:rPr>
        <w:t xml:space="preserve">תת רשיון לאנשים שצריכים לפתוח מחצבה.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בפועל זה לא כך. מה עושה המשרד בפועל כנגד כורים בלתי חוקיים? כמה מפקחים יש, כמה עובדים במחלקה? שודדים את המדינה מימין ומשמאל בלי תמלוגים ובמקומות שאסור היה לעשות את זה. צריך להיות אדם טיפש בשביל לשלם הו</w:t>
      </w:r>
      <w:r>
        <w:rPr>
          <w:rtl/>
        </w:rPr>
        <w:t>ן עתק וגם לשלם לתמלוגים כשהוא יכול לגנוב חול או לכרות אבנים.</w:t>
      </w:r>
    </w:p>
    <w:p w:rsidR="00000000" w:rsidRDefault="0082671E">
      <w:pPr>
        <w:jc w:val="both"/>
        <w:rPr>
          <w:rtl/>
        </w:rPr>
      </w:pPr>
    </w:p>
    <w:p w:rsidR="00000000" w:rsidRDefault="0082671E">
      <w:pPr>
        <w:jc w:val="both"/>
        <w:rPr>
          <w:rtl/>
        </w:rPr>
      </w:pPr>
      <w:r>
        <w:rPr>
          <w:u w:val="single"/>
          <w:rtl/>
        </w:rPr>
        <w:t>טלי תורג'מן:</w:t>
      </w:r>
    </w:p>
    <w:p w:rsidR="00000000" w:rsidRDefault="0082671E">
      <w:pPr>
        <w:jc w:val="both"/>
        <w:rPr>
          <w:rtl/>
        </w:rPr>
      </w:pPr>
    </w:p>
    <w:p w:rsidR="00000000" w:rsidRDefault="0082671E">
      <w:pPr>
        <w:jc w:val="both"/>
        <w:rPr>
          <w:rtl/>
        </w:rPr>
      </w:pPr>
      <w:r>
        <w:rPr>
          <w:rtl/>
        </w:rPr>
        <w:tab/>
        <w:t xml:space="preserve">עד היום היה מפקח אחד במשרד ועוד מפקח אחד בחוץ. לא היתה להם שום אפשרות לפקח על הנושא הזה. עכשיו רוצים להוסיף עוד שלושה אנשים, שיועברו מהמכון הגיאולוגי למטה.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והם י</w:t>
      </w:r>
      <w:r>
        <w:rPr>
          <w:rtl/>
        </w:rPr>
        <w:t>צליחו לעשות את כל העבודה?</w:t>
      </w:r>
    </w:p>
    <w:p w:rsidR="00000000" w:rsidRDefault="0082671E">
      <w:pPr>
        <w:jc w:val="both"/>
        <w:rPr>
          <w:rtl/>
        </w:rPr>
      </w:pPr>
    </w:p>
    <w:p w:rsidR="00000000" w:rsidRDefault="0082671E">
      <w:pPr>
        <w:jc w:val="both"/>
        <w:rPr>
          <w:rtl/>
        </w:rPr>
      </w:pPr>
      <w:r>
        <w:rPr>
          <w:u w:val="single"/>
          <w:rtl/>
        </w:rPr>
        <w:t>טלי תורג'מן:</w:t>
      </w:r>
    </w:p>
    <w:p w:rsidR="00000000" w:rsidRDefault="0082671E">
      <w:pPr>
        <w:jc w:val="both"/>
        <w:rPr>
          <w:rtl/>
        </w:rPr>
      </w:pPr>
    </w:p>
    <w:p w:rsidR="00000000" w:rsidRDefault="0082671E">
      <w:pPr>
        <w:jc w:val="both"/>
        <w:rPr>
          <w:rtl/>
        </w:rPr>
      </w:pPr>
      <w:r>
        <w:rPr>
          <w:rtl/>
        </w:rPr>
        <w:tab/>
        <w:t xml:space="preserve">אני לא יכולה להבטיח שזה יהיה הכי אפקטיבי בעולם.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אני מבקש לדעת כמה כתבי אישום הוגשו נגד מחצבות בלתי חוקיות, את תוכנית העבודה  וכן כל מה שנעשה בתחום הזה. </w:t>
      </w:r>
    </w:p>
    <w:p w:rsidR="00000000" w:rsidRDefault="0082671E">
      <w:pPr>
        <w:jc w:val="both"/>
        <w:rPr>
          <w:rtl/>
        </w:rPr>
      </w:pPr>
    </w:p>
    <w:p w:rsidR="00000000" w:rsidRDefault="0082671E">
      <w:pPr>
        <w:jc w:val="both"/>
        <w:rPr>
          <w:rtl/>
        </w:rPr>
      </w:pPr>
      <w:r>
        <w:rPr>
          <w:u w:val="single"/>
          <w:rtl/>
        </w:rPr>
        <w:t>טלי תורג'מן:</w:t>
      </w:r>
    </w:p>
    <w:p w:rsidR="00000000" w:rsidRDefault="0082671E">
      <w:pPr>
        <w:jc w:val="both"/>
        <w:rPr>
          <w:rtl/>
        </w:rPr>
      </w:pPr>
    </w:p>
    <w:p w:rsidR="00000000" w:rsidRDefault="0082671E">
      <w:pPr>
        <w:jc w:val="both"/>
        <w:rPr>
          <w:rtl/>
        </w:rPr>
      </w:pPr>
      <w:r>
        <w:rPr>
          <w:rtl/>
        </w:rPr>
        <w:tab/>
        <w:t>אני אעביר לכם את כל הפרטים.</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אני מבקש לאשר פניה 041 – 34.</w:t>
      </w:r>
    </w:p>
    <w:p w:rsidR="00000000" w:rsidRDefault="0082671E">
      <w:pPr>
        <w:jc w:val="both"/>
        <w:rPr>
          <w:rtl/>
        </w:rPr>
      </w:pPr>
    </w:p>
    <w:p w:rsidR="00000000" w:rsidRDefault="0082671E">
      <w:pPr>
        <w:jc w:val="both"/>
        <w:rPr>
          <w:rtl/>
        </w:rPr>
      </w:pPr>
    </w:p>
    <w:p w:rsidR="00000000" w:rsidRDefault="0082671E">
      <w:pPr>
        <w:jc w:val="center"/>
        <w:rPr>
          <w:rtl/>
        </w:rPr>
      </w:pPr>
      <w:r>
        <w:rPr>
          <w:u w:val="single"/>
          <w:rtl/>
        </w:rPr>
        <w:t>הצבעה</w:t>
      </w:r>
    </w:p>
    <w:p w:rsidR="00000000" w:rsidRDefault="0082671E">
      <w:pPr>
        <w:jc w:val="center"/>
        <w:rPr>
          <w:rtl/>
        </w:rPr>
      </w:pPr>
      <w:r>
        <w:rPr>
          <w:rtl/>
        </w:rPr>
        <w:t>בעד – הרוב</w:t>
      </w:r>
    </w:p>
    <w:p w:rsidR="00000000" w:rsidRDefault="0082671E">
      <w:pPr>
        <w:jc w:val="center"/>
        <w:rPr>
          <w:rtl/>
        </w:rPr>
      </w:pPr>
    </w:p>
    <w:p w:rsidR="00000000" w:rsidRDefault="0082671E">
      <w:pPr>
        <w:jc w:val="both"/>
        <w:rPr>
          <w:rtl/>
        </w:rPr>
      </w:pPr>
      <w:r>
        <w:rPr>
          <w:rtl/>
        </w:rPr>
        <w:tab/>
      </w:r>
      <w:r>
        <w:rPr>
          <w:u w:val="single"/>
          <w:rtl/>
        </w:rPr>
        <w:t>החלטה:</w:t>
      </w:r>
      <w:r>
        <w:rPr>
          <w:rtl/>
        </w:rPr>
        <w:t xml:space="preserve"> פניה 041 – 34 אושרה. </w:t>
      </w:r>
    </w:p>
    <w:p w:rsidR="00000000" w:rsidRDefault="0082671E">
      <w:pPr>
        <w:jc w:val="both"/>
        <w:rPr>
          <w:rtl/>
        </w:rPr>
      </w:pPr>
    </w:p>
    <w:p w:rsidR="00000000" w:rsidRDefault="0082671E">
      <w:pPr>
        <w:jc w:val="both"/>
        <w:rPr>
          <w:rtl/>
        </w:rPr>
      </w:pPr>
      <w:r>
        <w:rPr>
          <w:rtl/>
        </w:rPr>
        <w:tab/>
        <w:t>פניה מספר 005 –09. שר החוץ מציע שינויים בתקציב משרדו.</w:t>
      </w:r>
    </w:p>
    <w:p w:rsidR="00000000" w:rsidRDefault="0082671E">
      <w:pPr>
        <w:jc w:val="both"/>
        <w:rPr>
          <w:rtl/>
        </w:rPr>
      </w:pPr>
    </w:p>
    <w:p w:rsidR="00000000" w:rsidRDefault="0082671E">
      <w:pPr>
        <w:jc w:val="both"/>
        <w:rPr>
          <w:rtl/>
        </w:rPr>
      </w:pPr>
      <w:r>
        <w:rPr>
          <w:u w:val="single"/>
          <w:rtl/>
        </w:rPr>
        <w:t>יוליה אלברטון:</w:t>
      </w:r>
    </w:p>
    <w:p w:rsidR="00000000" w:rsidRDefault="0082671E">
      <w:pPr>
        <w:jc w:val="both"/>
        <w:rPr>
          <w:rtl/>
        </w:rPr>
      </w:pPr>
    </w:p>
    <w:p w:rsidR="00000000" w:rsidRDefault="0082671E">
      <w:pPr>
        <w:jc w:val="both"/>
        <w:rPr>
          <w:rtl/>
        </w:rPr>
      </w:pPr>
      <w:r>
        <w:rPr>
          <w:rtl/>
        </w:rPr>
        <w:tab/>
        <w:t>מדובר בשינויים פנימיים – התאמות סוף שנה. לפי הוראה של החשב הכללי, כל התקנות של קנ</w:t>
      </w:r>
      <w:r>
        <w:rPr>
          <w:rtl/>
        </w:rPr>
        <w:t xml:space="preserve">יית שירותי כוח אדם צריכות לשבת במיון כלכלי מסוים, על מנת שיהיה מעקב על כמות כוח האדם המועסקת דרך קבלנים.  לפיכך ביקשנו ממשרד החוץ שאת כל אותו כסף שמיועד לקניית שירותי כוח אדם ומפוזר בכל מיני תקנות ירכזו בתקנה אחת שתיועד בדיוק למטרה הזאת. </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י</w:t>
      </w:r>
      <w:r>
        <w:rPr>
          <w:rtl/>
        </w:rPr>
        <w:t>ש לכם גם מעקב אחר גובה השכר בחברות כוח האדם?</w:t>
      </w:r>
    </w:p>
    <w:p w:rsidR="00000000" w:rsidRDefault="0082671E">
      <w:pPr>
        <w:jc w:val="both"/>
        <w:rPr>
          <w:rtl/>
        </w:rPr>
      </w:pPr>
    </w:p>
    <w:p w:rsidR="00000000" w:rsidRDefault="0082671E">
      <w:pPr>
        <w:jc w:val="both"/>
        <w:rPr>
          <w:rtl/>
        </w:rPr>
      </w:pPr>
      <w:r>
        <w:rPr>
          <w:u w:val="single"/>
          <w:rtl/>
        </w:rPr>
        <w:t>יוליה אלברטון:</w:t>
      </w:r>
    </w:p>
    <w:p w:rsidR="00000000" w:rsidRDefault="0082671E">
      <w:pPr>
        <w:jc w:val="both"/>
        <w:rPr>
          <w:rtl/>
        </w:rPr>
      </w:pPr>
    </w:p>
    <w:p w:rsidR="00000000" w:rsidRDefault="0082671E">
      <w:pPr>
        <w:jc w:val="both"/>
        <w:rPr>
          <w:rtl/>
        </w:rPr>
      </w:pPr>
      <w:r>
        <w:rPr>
          <w:rtl/>
        </w:rPr>
        <w:tab/>
        <w:t xml:space="preserve">מדובר בקניית שירותי כוח אדם.  התקנה הזאת בעצם נועדה שמעכשיו יהיה מעקב מסודר.  </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האם זה יהיה כמו במשרד הבריאות שיש אגודה לקידום הבריאות והיא שמגייסת את העובדים ומפעילה אותם, או שבת</w:t>
      </w:r>
      <w:r>
        <w:rPr>
          <w:rtl/>
        </w:rPr>
        <w:t>וך משרד החוץ תקום יחידה שתהיה אחראית על העובדים?</w:t>
      </w:r>
    </w:p>
    <w:p w:rsidR="00000000" w:rsidRDefault="0082671E">
      <w:pPr>
        <w:jc w:val="both"/>
        <w:rPr>
          <w:rtl/>
        </w:rPr>
      </w:pPr>
    </w:p>
    <w:p w:rsidR="00000000" w:rsidRDefault="0082671E">
      <w:pPr>
        <w:jc w:val="both"/>
        <w:rPr>
          <w:rtl/>
        </w:rPr>
      </w:pPr>
      <w:r>
        <w:rPr>
          <w:u w:val="single"/>
          <w:rtl/>
        </w:rPr>
        <w:t>יוליה אלברטון:</w:t>
      </w:r>
    </w:p>
    <w:p w:rsidR="00000000" w:rsidRDefault="0082671E">
      <w:pPr>
        <w:jc w:val="both"/>
        <w:rPr>
          <w:rtl/>
        </w:rPr>
      </w:pPr>
    </w:p>
    <w:p w:rsidR="00000000" w:rsidRDefault="0082671E">
      <w:pPr>
        <w:jc w:val="both"/>
        <w:rPr>
          <w:rtl/>
        </w:rPr>
      </w:pPr>
      <w:r>
        <w:rPr>
          <w:rtl/>
        </w:rPr>
        <w:tab/>
        <w:t xml:space="preserve">לא תהיה יחידה שתהיה אחראית על הגיוס של העובדים, אלא יש מכרזים של שירות המדינה מול הקבלנים וחברות כוח אדם. חברות כוח האדם מגייסות כוח אדם. כדי שיהיה סדר ושהנושא הזה לא יהיה פרוץ ושנוכל לנהל </w:t>
      </w:r>
      <w:r>
        <w:rPr>
          <w:rtl/>
        </w:rPr>
        <w:t>מעקב אחר כמות כוח האדם שמעסיקים ואחרי השכר שמשולם להם, ביקשנו ליצור איזושהי תקנה נפרדת.</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עד היום כל אגף פנה ישירות לחברת כוח האדם?</w:t>
      </w:r>
    </w:p>
    <w:p w:rsidR="00000000" w:rsidRDefault="0082671E">
      <w:pPr>
        <w:jc w:val="both"/>
        <w:rPr>
          <w:rtl/>
        </w:rPr>
      </w:pPr>
    </w:p>
    <w:p w:rsidR="00000000" w:rsidRDefault="0082671E">
      <w:pPr>
        <w:jc w:val="both"/>
        <w:rPr>
          <w:rtl/>
        </w:rPr>
      </w:pPr>
      <w:r>
        <w:rPr>
          <w:u w:val="single"/>
          <w:rtl/>
        </w:rPr>
        <w:t>יוליה אלברטון:</w:t>
      </w:r>
    </w:p>
    <w:p w:rsidR="00000000" w:rsidRDefault="0082671E">
      <w:pPr>
        <w:jc w:val="both"/>
        <w:rPr>
          <w:rtl/>
        </w:rPr>
      </w:pPr>
    </w:p>
    <w:p w:rsidR="00000000" w:rsidRDefault="0082671E">
      <w:pPr>
        <w:jc w:val="both"/>
        <w:rPr>
          <w:rtl/>
        </w:rPr>
      </w:pPr>
      <w:r>
        <w:rPr>
          <w:rtl/>
        </w:rPr>
        <w:tab/>
        <w:t>בדיוק. היום אנחנו רוצים שזה יהיה מרוכז בתקנה אחת שתמוין במיון כלכלי מאוד מסוים.</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עושים את זה בכל המשרדים?</w:t>
      </w:r>
    </w:p>
    <w:p w:rsidR="00000000" w:rsidRDefault="0082671E">
      <w:pPr>
        <w:jc w:val="both"/>
        <w:rPr>
          <w:rtl/>
        </w:rPr>
      </w:pPr>
    </w:p>
    <w:p w:rsidR="00000000" w:rsidRDefault="0082671E">
      <w:pPr>
        <w:jc w:val="both"/>
        <w:rPr>
          <w:rtl/>
        </w:rPr>
      </w:pPr>
      <w:r>
        <w:rPr>
          <w:u w:val="single"/>
          <w:rtl/>
        </w:rPr>
        <w:t>יוליה אלברטון:</w:t>
      </w:r>
    </w:p>
    <w:p w:rsidR="00000000" w:rsidRDefault="0082671E">
      <w:pPr>
        <w:jc w:val="both"/>
        <w:rPr>
          <w:rtl/>
        </w:rPr>
      </w:pPr>
      <w:r>
        <w:rPr>
          <w:rtl/>
        </w:rPr>
        <w:tab/>
      </w:r>
    </w:p>
    <w:p w:rsidR="00000000" w:rsidRDefault="0082671E">
      <w:pPr>
        <w:jc w:val="both"/>
        <w:rPr>
          <w:rtl/>
        </w:rPr>
      </w:pPr>
      <w:r>
        <w:rPr>
          <w:rtl/>
        </w:rPr>
        <w:tab/>
        <w:t xml:space="preserve">כן. זו הוראה כללית של החשב הכללי לגבי כל המשרדים ולגבי כל תקציב המדינה. </w:t>
      </w:r>
    </w:p>
    <w:p w:rsidR="00000000" w:rsidRDefault="0082671E">
      <w:pPr>
        <w:jc w:val="both"/>
        <w:rPr>
          <w:rtl/>
        </w:rPr>
      </w:pPr>
      <w:r>
        <w:rPr>
          <w:rtl/>
        </w:rPr>
        <w:br w:type="page"/>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אני מבקש לאשר פניה 005 – 09.</w:t>
      </w:r>
    </w:p>
    <w:p w:rsidR="00000000" w:rsidRDefault="0082671E">
      <w:pPr>
        <w:jc w:val="both"/>
        <w:rPr>
          <w:rtl/>
        </w:rPr>
      </w:pPr>
    </w:p>
    <w:p w:rsidR="00000000" w:rsidRDefault="0082671E">
      <w:pPr>
        <w:jc w:val="center"/>
        <w:rPr>
          <w:rtl/>
        </w:rPr>
      </w:pPr>
      <w:r>
        <w:rPr>
          <w:u w:val="single"/>
          <w:rtl/>
        </w:rPr>
        <w:t>הצבעה</w:t>
      </w:r>
    </w:p>
    <w:p w:rsidR="00000000" w:rsidRDefault="0082671E">
      <w:pPr>
        <w:jc w:val="center"/>
        <w:rPr>
          <w:rtl/>
        </w:rPr>
      </w:pPr>
      <w:r>
        <w:rPr>
          <w:rtl/>
        </w:rPr>
        <w:t>בעד – הרוב</w:t>
      </w:r>
    </w:p>
    <w:p w:rsidR="00000000" w:rsidRDefault="0082671E">
      <w:pPr>
        <w:jc w:val="center"/>
        <w:rPr>
          <w:rtl/>
        </w:rPr>
      </w:pPr>
    </w:p>
    <w:p w:rsidR="00000000" w:rsidRDefault="0082671E">
      <w:pPr>
        <w:jc w:val="both"/>
        <w:rPr>
          <w:rtl/>
        </w:rPr>
      </w:pPr>
      <w:r>
        <w:rPr>
          <w:rtl/>
        </w:rPr>
        <w:tab/>
      </w:r>
      <w:r>
        <w:rPr>
          <w:u w:val="single"/>
          <w:rtl/>
        </w:rPr>
        <w:t>החלטה:</w:t>
      </w:r>
      <w:r>
        <w:rPr>
          <w:rtl/>
        </w:rPr>
        <w:t xml:space="preserve">  פניה 005 – 09 אושרה.</w:t>
      </w:r>
    </w:p>
    <w:p w:rsidR="00000000" w:rsidRDefault="0082671E">
      <w:pPr>
        <w:jc w:val="both"/>
        <w:rPr>
          <w:rtl/>
        </w:rPr>
      </w:pPr>
    </w:p>
    <w:p w:rsidR="00000000" w:rsidRDefault="0082671E">
      <w:pPr>
        <w:jc w:val="both"/>
        <w:rPr>
          <w:rtl/>
        </w:rPr>
      </w:pPr>
      <w:r>
        <w:rPr>
          <w:rtl/>
        </w:rPr>
        <w:tab/>
        <w:t>פניה 046 – 70.</w:t>
      </w:r>
    </w:p>
    <w:p w:rsidR="00000000" w:rsidRDefault="0082671E">
      <w:pPr>
        <w:jc w:val="both"/>
        <w:rPr>
          <w:rtl/>
        </w:rPr>
      </w:pPr>
    </w:p>
    <w:p w:rsidR="00000000" w:rsidRDefault="0082671E">
      <w:pPr>
        <w:jc w:val="both"/>
        <w:rPr>
          <w:rtl/>
        </w:rPr>
      </w:pPr>
      <w:r>
        <w:rPr>
          <w:u w:val="single"/>
          <w:rtl/>
        </w:rPr>
        <w:t>אסף רגב:</w:t>
      </w:r>
    </w:p>
    <w:p w:rsidR="00000000" w:rsidRDefault="0082671E">
      <w:pPr>
        <w:jc w:val="both"/>
        <w:rPr>
          <w:rtl/>
        </w:rPr>
      </w:pPr>
    </w:p>
    <w:p w:rsidR="00000000" w:rsidRDefault="0082671E">
      <w:pPr>
        <w:jc w:val="both"/>
        <w:rPr>
          <w:rtl/>
        </w:rPr>
      </w:pPr>
      <w:r>
        <w:rPr>
          <w:rtl/>
        </w:rPr>
        <w:tab/>
        <w:t>מדובר ע</w:t>
      </w:r>
      <w:r>
        <w:rPr>
          <w:rtl/>
        </w:rPr>
        <w:t xml:space="preserve">ל שינויים בתקציב הפיתוח של משרד הבינוי והשיכון לשם פיתוח מגרשים בשכונת רמיה בכרמיאל. זה בגין הסכם פינוי שנחתם בין מינהל מקרקעי ישראל לבדואים בשכונת רמת רבין, כדי שניתן יהיה להמשיך לשווק קרקעות בשכונה. </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משנת 1992 עוד לא הסתיים הפינוי שם?</w:t>
      </w:r>
    </w:p>
    <w:p w:rsidR="00000000" w:rsidRDefault="0082671E">
      <w:pPr>
        <w:jc w:val="both"/>
        <w:rPr>
          <w:rtl/>
        </w:rPr>
      </w:pPr>
    </w:p>
    <w:p w:rsidR="00000000" w:rsidRDefault="0082671E">
      <w:pPr>
        <w:jc w:val="both"/>
        <w:rPr>
          <w:rtl/>
        </w:rPr>
      </w:pPr>
      <w:r>
        <w:rPr>
          <w:u w:val="single"/>
          <w:rtl/>
        </w:rPr>
        <w:t>אסף</w:t>
      </w:r>
      <w:r>
        <w:rPr>
          <w:u w:val="single"/>
          <w:rtl/>
        </w:rPr>
        <w:t xml:space="preserve"> רגב:</w:t>
      </w:r>
    </w:p>
    <w:p w:rsidR="00000000" w:rsidRDefault="0082671E">
      <w:pPr>
        <w:jc w:val="both"/>
        <w:rPr>
          <w:rtl/>
        </w:rPr>
      </w:pPr>
    </w:p>
    <w:p w:rsidR="00000000" w:rsidRDefault="0082671E">
      <w:pPr>
        <w:jc w:val="both"/>
        <w:rPr>
          <w:rtl/>
        </w:rPr>
      </w:pPr>
      <w:r>
        <w:rPr>
          <w:rtl/>
        </w:rPr>
        <w:tab/>
        <w:t>לא, רק עכשיו עושים את פיתוח התשתית. מדובר על בדואים שתפסו את הקרקע בשכונת רמת רבין בכרמיאל וכדי לפנות אותם הסכימו לעשות פיתוח תשתיות בשכונת רמיה. מדובר ב-60 משפחות של בדואים שהסכימו לעשות להן פיתוח תשתיות. מינהל מקרקעי ישראל הגיע עם הבדואים להסכם פ</w:t>
      </w:r>
      <w:r>
        <w:rPr>
          <w:rtl/>
        </w:rPr>
        <w:t>ינוי.</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כמה שילמו להם?</w:t>
      </w:r>
    </w:p>
    <w:p w:rsidR="00000000" w:rsidRDefault="0082671E">
      <w:pPr>
        <w:jc w:val="both"/>
        <w:rPr>
          <w:rtl/>
        </w:rPr>
      </w:pPr>
    </w:p>
    <w:p w:rsidR="00000000" w:rsidRDefault="0082671E">
      <w:pPr>
        <w:jc w:val="both"/>
        <w:rPr>
          <w:rtl/>
        </w:rPr>
      </w:pPr>
      <w:r>
        <w:rPr>
          <w:u w:val="single"/>
          <w:rtl/>
        </w:rPr>
        <w:t>אסף רגב:</w:t>
      </w:r>
    </w:p>
    <w:p w:rsidR="00000000" w:rsidRDefault="0082671E">
      <w:pPr>
        <w:jc w:val="both"/>
        <w:rPr>
          <w:rtl/>
        </w:rPr>
      </w:pPr>
    </w:p>
    <w:p w:rsidR="00000000" w:rsidRDefault="0082671E">
      <w:pPr>
        <w:jc w:val="both"/>
        <w:rPr>
          <w:rtl/>
        </w:rPr>
      </w:pPr>
      <w:r>
        <w:rPr>
          <w:rtl/>
        </w:rPr>
        <w:tab/>
        <w:t xml:space="preserve">אומדן עלות הפיתוח הוא כ-7 מיליון שקל. </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אז כל משפחה קיבלה הרבה.</w:t>
      </w:r>
    </w:p>
    <w:p w:rsidR="00000000" w:rsidRDefault="0082671E">
      <w:pPr>
        <w:jc w:val="both"/>
        <w:rPr>
          <w:rtl/>
        </w:rPr>
      </w:pPr>
    </w:p>
    <w:p w:rsidR="00000000" w:rsidRDefault="0082671E">
      <w:pPr>
        <w:jc w:val="both"/>
        <w:rPr>
          <w:rtl/>
        </w:rPr>
      </w:pPr>
      <w:r>
        <w:rPr>
          <w:u w:val="single"/>
          <w:rtl/>
        </w:rPr>
        <w:t>אסף רגב:</w:t>
      </w:r>
    </w:p>
    <w:p w:rsidR="00000000" w:rsidRDefault="0082671E">
      <w:pPr>
        <w:jc w:val="both"/>
        <w:rPr>
          <w:rtl/>
        </w:rPr>
      </w:pPr>
    </w:p>
    <w:p w:rsidR="00000000" w:rsidRDefault="0082671E">
      <w:pPr>
        <w:jc w:val="both"/>
        <w:rPr>
          <w:rtl/>
        </w:rPr>
      </w:pPr>
      <w:r>
        <w:rPr>
          <w:rtl/>
        </w:rPr>
        <w:tab/>
        <w:t xml:space="preserve">אתה טועה. מדובר באומדן עלות פיתוח. ההסכם אומר שהם מקבלים קרקע מפותחת. ברגע שהקרקע תהיה מפותחת הם יעברו לשם. </w:t>
      </w:r>
    </w:p>
    <w:p w:rsidR="00000000" w:rsidRDefault="0082671E">
      <w:pPr>
        <w:jc w:val="both"/>
        <w:rPr>
          <w:rtl/>
        </w:rPr>
      </w:pPr>
    </w:p>
    <w:p w:rsidR="00000000" w:rsidRDefault="0082671E">
      <w:pPr>
        <w:rPr>
          <w:u w:val="single"/>
          <w:rtl/>
        </w:rPr>
      </w:pPr>
      <w:r>
        <w:rPr>
          <w:u w:val="single"/>
          <w:rtl/>
        </w:rPr>
        <w:t>עופר חוג</w:t>
      </w:r>
      <w:r>
        <w:rPr>
          <w:u w:val="single"/>
          <w:rtl/>
        </w:rPr>
        <w:t>י:</w:t>
      </w:r>
    </w:p>
    <w:p w:rsidR="00000000" w:rsidRDefault="0082671E">
      <w:pPr>
        <w:rPr>
          <w:u w:val="single"/>
          <w:rtl/>
        </w:rPr>
      </w:pPr>
    </w:p>
    <w:p w:rsidR="00000000" w:rsidRDefault="0082671E">
      <w:pPr>
        <w:jc w:val="both"/>
        <w:rPr>
          <w:rtl/>
        </w:rPr>
      </w:pPr>
      <w:r>
        <w:rPr>
          <w:rtl/>
        </w:rPr>
        <w:tab/>
        <w:t xml:space="preserve"> אם נעשה היום איזושהי היאחזות במקום כלשהו,  יתנו לנו גם פיתוח?</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rPr>
          <w:rtl/>
        </w:rPr>
      </w:pPr>
      <w:r>
        <w:rPr>
          <w:rtl/>
        </w:rPr>
        <w:tab/>
        <w:t>אני מבקש לאשר פניה 046 – 70.</w:t>
      </w:r>
    </w:p>
    <w:p w:rsidR="00000000" w:rsidRDefault="0082671E">
      <w:pPr>
        <w:rPr>
          <w:rtl/>
        </w:rPr>
      </w:pPr>
    </w:p>
    <w:p w:rsidR="00000000" w:rsidRDefault="0082671E">
      <w:pPr>
        <w:rPr>
          <w:rtl/>
        </w:rPr>
      </w:pPr>
    </w:p>
    <w:p w:rsidR="00000000" w:rsidRDefault="0082671E">
      <w:pPr>
        <w:jc w:val="center"/>
        <w:rPr>
          <w:rtl/>
        </w:rPr>
      </w:pPr>
      <w:r>
        <w:rPr>
          <w:u w:val="single"/>
          <w:rtl/>
        </w:rPr>
        <w:t>הצבעה</w:t>
      </w:r>
    </w:p>
    <w:p w:rsidR="00000000" w:rsidRDefault="0082671E">
      <w:pPr>
        <w:jc w:val="center"/>
        <w:rPr>
          <w:rtl/>
        </w:rPr>
      </w:pPr>
      <w:r>
        <w:rPr>
          <w:rtl/>
        </w:rPr>
        <w:t>בעד – הרוב</w:t>
      </w:r>
    </w:p>
    <w:p w:rsidR="00000000" w:rsidRDefault="0082671E">
      <w:pPr>
        <w:jc w:val="center"/>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אני מבקש רוויזיה.</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פניה מספר 050 – 70.</w:t>
      </w:r>
    </w:p>
    <w:p w:rsidR="00000000" w:rsidRDefault="0082671E">
      <w:pPr>
        <w:jc w:val="both"/>
        <w:rPr>
          <w:rtl/>
        </w:rPr>
      </w:pPr>
    </w:p>
    <w:p w:rsidR="00000000" w:rsidRDefault="0082671E">
      <w:pPr>
        <w:jc w:val="both"/>
        <w:rPr>
          <w:rtl/>
        </w:rPr>
      </w:pPr>
      <w:r>
        <w:rPr>
          <w:u w:val="single"/>
          <w:rtl/>
        </w:rPr>
        <w:t>אסף רגב:</w:t>
      </w:r>
    </w:p>
    <w:p w:rsidR="00000000" w:rsidRDefault="0082671E">
      <w:pPr>
        <w:jc w:val="both"/>
        <w:rPr>
          <w:rtl/>
        </w:rPr>
      </w:pPr>
    </w:p>
    <w:p w:rsidR="00000000" w:rsidRDefault="0082671E">
      <w:pPr>
        <w:jc w:val="both"/>
        <w:rPr>
          <w:rtl/>
        </w:rPr>
      </w:pPr>
      <w:r>
        <w:rPr>
          <w:rtl/>
        </w:rPr>
        <w:tab/>
        <w:t>מדובר על עודפים מחויבים לשנת</w:t>
      </w:r>
      <w:r>
        <w:rPr>
          <w:rtl/>
        </w:rPr>
        <w:t xml:space="preserve"> 1999 בסך 213 מיליון שקל. מדובר על התחייבויות שנחתמו בשנת 1999 ולא הספיקו לשלם אותם באותה שנה ולכן משלמים אותם בשנת 2000.</w:t>
      </w:r>
    </w:p>
    <w:p w:rsidR="00000000" w:rsidRDefault="0082671E">
      <w:pPr>
        <w:jc w:val="both"/>
        <w:rPr>
          <w:rtl/>
        </w:rPr>
      </w:pPr>
    </w:p>
    <w:p w:rsidR="00000000" w:rsidRDefault="0082671E">
      <w:pPr>
        <w:jc w:val="both"/>
        <w:rPr>
          <w:rtl/>
        </w:rPr>
      </w:pPr>
      <w:r>
        <w:rPr>
          <w:u w:val="single"/>
          <w:rtl/>
        </w:rPr>
        <w:t>יצחק כהן:</w:t>
      </w:r>
    </w:p>
    <w:p w:rsidR="00000000" w:rsidRDefault="0082671E">
      <w:pPr>
        <w:jc w:val="both"/>
        <w:rPr>
          <w:rtl/>
        </w:rPr>
      </w:pPr>
    </w:p>
    <w:p w:rsidR="00000000" w:rsidRDefault="0082671E">
      <w:pPr>
        <w:jc w:val="both"/>
        <w:rPr>
          <w:rtl/>
        </w:rPr>
      </w:pPr>
      <w:r>
        <w:rPr>
          <w:rtl/>
        </w:rPr>
        <w:tab/>
        <w:t>איפה נמצא הסעיף של פיתוח מבני דת במשרד השיכון שהיה צריך לעבור לוועדה הבינמשרדית?</w:t>
      </w:r>
    </w:p>
    <w:p w:rsidR="00000000" w:rsidRDefault="0082671E">
      <w:pPr>
        <w:jc w:val="both"/>
        <w:rPr>
          <w:rtl/>
        </w:rPr>
      </w:pPr>
    </w:p>
    <w:p w:rsidR="00000000" w:rsidRDefault="0082671E">
      <w:pPr>
        <w:jc w:val="both"/>
        <w:rPr>
          <w:rtl/>
        </w:rPr>
      </w:pPr>
      <w:r>
        <w:rPr>
          <w:u w:val="single"/>
          <w:rtl/>
        </w:rPr>
        <w:t>אסף רגב:</w:t>
      </w:r>
    </w:p>
    <w:p w:rsidR="00000000" w:rsidRDefault="0082671E">
      <w:pPr>
        <w:jc w:val="both"/>
        <w:rPr>
          <w:rtl/>
        </w:rPr>
      </w:pPr>
    </w:p>
    <w:p w:rsidR="00000000" w:rsidRDefault="0082671E">
      <w:pPr>
        <w:jc w:val="both"/>
        <w:rPr>
          <w:rtl/>
        </w:rPr>
      </w:pPr>
      <w:r>
        <w:rPr>
          <w:rtl/>
        </w:rPr>
        <w:tab/>
        <w:t>בתקציב 1999 זה לא היה.</w:t>
      </w:r>
    </w:p>
    <w:p w:rsidR="00000000" w:rsidRDefault="0082671E">
      <w:pPr>
        <w:jc w:val="both"/>
        <w:rPr>
          <w:rtl/>
        </w:rPr>
      </w:pPr>
    </w:p>
    <w:p w:rsidR="00000000" w:rsidRDefault="0082671E">
      <w:pPr>
        <w:jc w:val="both"/>
        <w:rPr>
          <w:rtl/>
        </w:rPr>
      </w:pPr>
      <w:r>
        <w:rPr>
          <w:u w:val="single"/>
          <w:rtl/>
        </w:rPr>
        <w:t>יצחק</w:t>
      </w:r>
      <w:r>
        <w:rPr>
          <w:u w:val="single"/>
          <w:rtl/>
        </w:rPr>
        <w:t xml:space="preserve"> כהן:</w:t>
      </w:r>
    </w:p>
    <w:p w:rsidR="00000000" w:rsidRDefault="0082671E">
      <w:pPr>
        <w:jc w:val="both"/>
        <w:rPr>
          <w:rtl/>
        </w:rPr>
      </w:pPr>
    </w:p>
    <w:p w:rsidR="00000000" w:rsidRDefault="0082671E">
      <w:pPr>
        <w:jc w:val="both"/>
        <w:rPr>
          <w:rtl/>
        </w:rPr>
      </w:pPr>
      <w:r>
        <w:rPr>
          <w:rtl/>
        </w:rPr>
        <w:tab/>
        <w:t xml:space="preserve">זה היה. אם זה לא קיים בפניה הזאת, אני מציע שתיקח את זה בחזרה ותחזיר אותה עם זה, ואז נוכל לאשר. </w:t>
      </w:r>
    </w:p>
    <w:p w:rsidR="00000000" w:rsidRDefault="0082671E">
      <w:pPr>
        <w:jc w:val="both"/>
        <w:rPr>
          <w:rtl/>
        </w:rPr>
      </w:pPr>
    </w:p>
    <w:p w:rsidR="00000000" w:rsidRDefault="0082671E">
      <w:pPr>
        <w:jc w:val="both"/>
        <w:rPr>
          <w:rtl/>
        </w:rPr>
      </w:pPr>
      <w:r>
        <w:rPr>
          <w:u w:val="single"/>
          <w:rtl/>
        </w:rPr>
        <w:t>אסף רגב:</w:t>
      </w:r>
    </w:p>
    <w:p w:rsidR="00000000" w:rsidRDefault="0082671E">
      <w:pPr>
        <w:jc w:val="both"/>
        <w:rPr>
          <w:rtl/>
        </w:rPr>
      </w:pPr>
    </w:p>
    <w:p w:rsidR="00000000" w:rsidRDefault="0082671E">
      <w:pPr>
        <w:jc w:val="both"/>
        <w:rPr>
          <w:rtl/>
        </w:rPr>
      </w:pPr>
      <w:r>
        <w:rPr>
          <w:rtl/>
        </w:rPr>
        <w:tab/>
        <w:t xml:space="preserve">היתה פניה קודמת שאני לא יודע אם הועברו לשם עודפים. </w:t>
      </w:r>
    </w:p>
    <w:p w:rsidR="00000000" w:rsidRDefault="0082671E">
      <w:pPr>
        <w:jc w:val="both"/>
        <w:rPr>
          <w:rtl/>
        </w:rPr>
      </w:pPr>
    </w:p>
    <w:p w:rsidR="00000000" w:rsidRDefault="0082671E">
      <w:pPr>
        <w:jc w:val="both"/>
        <w:rPr>
          <w:rtl/>
        </w:rPr>
      </w:pPr>
      <w:r>
        <w:rPr>
          <w:u w:val="single"/>
          <w:rtl/>
        </w:rPr>
        <w:t>יצחק כהן:</w:t>
      </w:r>
    </w:p>
    <w:p w:rsidR="00000000" w:rsidRDefault="0082671E">
      <w:pPr>
        <w:jc w:val="both"/>
        <w:rPr>
          <w:rtl/>
        </w:rPr>
      </w:pPr>
    </w:p>
    <w:p w:rsidR="00000000" w:rsidRDefault="0082671E">
      <w:pPr>
        <w:jc w:val="both"/>
        <w:rPr>
          <w:rtl/>
        </w:rPr>
      </w:pPr>
      <w:r>
        <w:rPr>
          <w:rtl/>
        </w:rPr>
        <w:tab/>
        <w:t xml:space="preserve">עד לרגע זה לא הועברו עודפים.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אני מסתכל על הסעיף שמדבר על ר</w:t>
      </w:r>
      <w:r>
        <w:rPr>
          <w:rtl/>
        </w:rPr>
        <w:t xml:space="preserve">כישת דירות סוכנות. בעצם אתם אומרים שאין בכלל הרשאה להתחייב, אך למרות זאת פתחתם את התקנה התקציבית הזאת ב-100 מיליון שקל כעודפים מחויבים? </w:t>
      </w:r>
    </w:p>
    <w:p w:rsidR="00000000" w:rsidRDefault="0082671E">
      <w:pPr>
        <w:jc w:val="both"/>
        <w:rPr>
          <w:rtl/>
        </w:rPr>
      </w:pPr>
    </w:p>
    <w:p w:rsidR="00000000" w:rsidRDefault="0082671E">
      <w:pPr>
        <w:jc w:val="both"/>
        <w:rPr>
          <w:rtl/>
        </w:rPr>
      </w:pPr>
      <w:r>
        <w:rPr>
          <w:u w:val="single"/>
          <w:rtl/>
        </w:rPr>
        <w:t>אסף רגב:</w:t>
      </w:r>
    </w:p>
    <w:p w:rsidR="00000000" w:rsidRDefault="0082671E">
      <w:pPr>
        <w:jc w:val="both"/>
        <w:rPr>
          <w:rtl/>
        </w:rPr>
      </w:pPr>
    </w:p>
    <w:p w:rsidR="00000000" w:rsidRDefault="0082671E">
      <w:pPr>
        <w:jc w:val="both"/>
        <w:rPr>
          <w:rtl/>
        </w:rPr>
      </w:pPr>
      <w:r>
        <w:rPr>
          <w:rtl/>
        </w:rPr>
        <w:tab/>
        <w:t>אנחנו חייבים להשתמש בזה לשיפוי הסוכנות במסגרת מבצע הדיור הציבורי. אלה הכנסות שהתקבלו בשנת 1999, יש כנגדם הת</w:t>
      </w:r>
      <w:r>
        <w:rPr>
          <w:rtl/>
        </w:rPr>
        <w:t>חייבויות והעבירו אותם בשנת 2000. כל העודפים שכתובים כאן הם עודפים שנרשמו כנגדם התחייבויות בשנת 1999.</w:t>
      </w:r>
    </w:p>
    <w:p w:rsidR="00000000" w:rsidRDefault="0082671E">
      <w:pPr>
        <w:jc w:val="both"/>
        <w:rPr>
          <w:rtl/>
        </w:rPr>
      </w:pPr>
      <w:r>
        <w:rPr>
          <w:rtl/>
        </w:rPr>
        <w:br w:type="page"/>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מאיפה היתה ההתחייבות הזאת אם היא לא באה לפה? 706924 היא  תקנה חדשה. אני מבקש לקבל פירוט לגבי מה קרה בתקנה הזאת.</w:t>
      </w:r>
    </w:p>
    <w:p w:rsidR="00000000" w:rsidRDefault="0082671E">
      <w:pPr>
        <w:jc w:val="both"/>
        <w:rPr>
          <w:rtl/>
        </w:rPr>
      </w:pPr>
    </w:p>
    <w:p w:rsidR="00000000" w:rsidRDefault="0082671E">
      <w:pPr>
        <w:jc w:val="both"/>
        <w:rPr>
          <w:rtl/>
        </w:rPr>
      </w:pPr>
      <w:r>
        <w:rPr>
          <w:u w:val="single"/>
          <w:rtl/>
        </w:rPr>
        <w:t>יצחק כהן:</w:t>
      </w:r>
    </w:p>
    <w:p w:rsidR="00000000" w:rsidRDefault="0082671E">
      <w:pPr>
        <w:jc w:val="both"/>
        <w:rPr>
          <w:rtl/>
        </w:rPr>
      </w:pPr>
    </w:p>
    <w:p w:rsidR="00000000" w:rsidRDefault="0082671E">
      <w:pPr>
        <w:jc w:val="both"/>
        <w:rPr>
          <w:rtl/>
        </w:rPr>
      </w:pPr>
      <w:r>
        <w:rPr>
          <w:rtl/>
        </w:rPr>
        <w:tab/>
        <w:t>כמה דירות נ</w:t>
      </w:r>
      <w:r>
        <w:rPr>
          <w:rtl/>
        </w:rPr>
        <w:t>מכרו בדיור הציבורי?</w:t>
      </w:r>
    </w:p>
    <w:p w:rsidR="00000000" w:rsidRDefault="0082671E">
      <w:pPr>
        <w:jc w:val="both"/>
        <w:rPr>
          <w:rtl/>
        </w:rPr>
      </w:pPr>
    </w:p>
    <w:p w:rsidR="00000000" w:rsidRDefault="0082671E">
      <w:pPr>
        <w:jc w:val="both"/>
        <w:rPr>
          <w:rtl/>
        </w:rPr>
      </w:pPr>
      <w:r>
        <w:rPr>
          <w:u w:val="single"/>
          <w:rtl/>
        </w:rPr>
        <w:t>אסף רגב:</w:t>
      </w:r>
    </w:p>
    <w:p w:rsidR="00000000" w:rsidRDefault="0082671E">
      <w:pPr>
        <w:jc w:val="both"/>
        <w:rPr>
          <w:rtl/>
        </w:rPr>
      </w:pPr>
    </w:p>
    <w:p w:rsidR="00000000" w:rsidRDefault="0082671E">
      <w:pPr>
        <w:jc w:val="both"/>
        <w:rPr>
          <w:rtl/>
        </w:rPr>
      </w:pPr>
      <w:r>
        <w:rPr>
          <w:rtl/>
        </w:rPr>
        <w:tab/>
        <w:t xml:space="preserve">אני יכול להעביר לך את הנתונים. </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כרגע לא נאשר את הפניה הזאת עד שיועברו עודפים גם של תקציב  הוועדה הבינמשרדית למבני דת.</w:t>
      </w:r>
    </w:p>
    <w:p w:rsidR="00000000" w:rsidRDefault="0082671E">
      <w:pPr>
        <w:jc w:val="both"/>
        <w:rPr>
          <w:rtl/>
        </w:rPr>
      </w:pPr>
    </w:p>
    <w:p w:rsidR="00000000" w:rsidRDefault="0082671E">
      <w:pPr>
        <w:jc w:val="both"/>
        <w:rPr>
          <w:rtl/>
        </w:rPr>
      </w:pPr>
      <w:r>
        <w:rPr>
          <w:rtl/>
        </w:rPr>
        <w:tab/>
        <w:t>פניה 349.</w:t>
      </w:r>
    </w:p>
    <w:p w:rsidR="00000000" w:rsidRDefault="0082671E">
      <w:pPr>
        <w:jc w:val="both"/>
        <w:rPr>
          <w:rtl/>
        </w:rPr>
      </w:pPr>
    </w:p>
    <w:p w:rsidR="00000000" w:rsidRDefault="0082671E">
      <w:pPr>
        <w:jc w:val="both"/>
        <w:rPr>
          <w:rtl/>
        </w:rPr>
      </w:pPr>
      <w:r>
        <w:rPr>
          <w:u w:val="single"/>
          <w:rtl/>
        </w:rPr>
        <w:t>אסף רגב:</w:t>
      </w:r>
    </w:p>
    <w:p w:rsidR="00000000" w:rsidRDefault="0082671E">
      <w:pPr>
        <w:jc w:val="both"/>
        <w:rPr>
          <w:rtl/>
        </w:rPr>
      </w:pPr>
    </w:p>
    <w:p w:rsidR="00000000" w:rsidRDefault="0082671E">
      <w:pPr>
        <w:jc w:val="both"/>
        <w:rPr>
          <w:rtl/>
        </w:rPr>
      </w:pPr>
      <w:r>
        <w:rPr>
          <w:rtl/>
        </w:rPr>
        <w:tab/>
        <w:t>מדובר על העברה של 122 אלף שקל מתקציב הקניות של משרד הבינוי וה</w:t>
      </w:r>
      <w:r>
        <w:rPr>
          <w:rtl/>
        </w:rPr>
        <w:t>שיכון לתקציב עבודה בלתי צמיתה. בעקבות ביצוע שנוצר בתקנות האלה המשרד החליט להעביר 122 אלף שקל מהקניות לשכר של עבודה בלתי צמיתה. בנוסף יש עוד שינויים פנימיים שנמצאים בתוך התוכנית לתגבור התקציב של עבודה בלתי צמיתה.</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אני מבקש לאשר פניה מספר</w:t>
      </w:r>
      <w:r>
        <w:rPr>
          <w:rtl/>
        </w:rPr>
        <w:t xml:space="preserve">  349.</w:t>
      </w:r>
    </w:p>
    <w:p w:rsidR="00000000" w:rsidRDefault="0082671E">
      <w:pPr>
        <w:jc w:val="both"/>
        <w:rPr>
          <w:rtl/>
        </w:rPr>
      </w:pPr>
    </w:p>
    <w:p w:rsidR="00000000" w:rsidRDefault="0082671E">
      <w:pPr>
        <w:jc w:val="center"/>
        <w:rPr>
          <w:rtl/>
        </w:rPr>
      </w:pPr>
      <w:r>
        <w:rPr>
          <w:u w:val="single"/>
          <w:rtl/>
        </w:rPr>
        <w:t>הצבעה</w:t>
      </w:r>
    </w:p>
    <w:p w:rsidR="00000000" w:rsidRDefault="0082671E">
      <w:pPr>
        <w:jc w:val="center"/>
        <w:rPr>
          <w:rtl/>
        </w:rPr>
      </w:pPr>
      <w:r>
        <w:rPr>
          <w:rtl/>
        </w:rPr>
        <w:t>בעד – הרוב</w:t>
      </w:r>
    </w:p>
    <w:p w:rsidR="00000000" w:rsidRDefault="0082671E">
      <w:pPr>
        <w:jc w:val="both"/>
        <w:rPr>
          <w:rtl/>
        </w:rPr>
      </w:pPr>
    </w:p>
    <w:p w:rsidR="00000000" w:rsidRDefault="0082671E">
      <w:pPr>
        <w:jc w:val="both"/>
        <w:rPr>
          <w:rtl/>
        </w:rPr>
      </w:pPr>
      <w:r>
        <w:rPr>
          <w:rtl/>
        </w:rPr>
        <w:tab/>
      </w:r>
      <w:r>
        <w:rPr>
          <w:u w:val="single"/>
          <w:rtl/>
        </w:rPr>
        <w:t>החלטה:</w:t>
      </w:r>
      <w:r>
        <w:rPr>
          <w:rtl/>
        </w:rPr>
        <w:t xml:space="preserve"> פניה 349 אושרה. </w:t>
      </w:r>
    </w:p>
    <w:p w:rsidR="00000000" w:rsidRDefault="0082671E">
      <w:pPr>
        <w:jc w:val="both"/>
        <w:rPr>
          <w:rtl/>
        </w:rPr>
      </w:pPr>
    </w:p>
    <w:p w:rsidR="00000000" w:rsidRDefault="0082671E">
      <w:pPr>
        <w:jc w:val="both"/>
        <w:rPr>
          <w:rtl/>
        </w:rPr>
      </w:pPr>
      <w:r>
        <w:rPr>
          <w:rtl/>
        </w:rPr>
        <w:tab/>
        <w:t>פניה מספר 014 – 78.</w:t>
      </w:r>
    </w:p>
    <w:p w:rsidR="00000000" w:rsidRDefault="0082671E">
      <w:pPr>
        <w:jc w:val="both"/>
        <w:rPr>
          <w:rtl/>
        </w:rPr>
      </w:pPr>
    </w:p>
    <w:p w:rsidR="00000000" w:rsidRDefault="0082671E">
      <w:pPr>
        <w:jc w:val="both"/>
        <w:rPr>
          <w:rtl/>
        </w:rPr>
      </w:pPr>
      <w:r>
        <w:rPr>
          <w:u w:val="single"/>
          <w:rtl/>
        </w:rPr>
        <w:t>אלעד תמרי:</w:t>
      </w:r>
    </w:p>
    <w:p w:rsidR="00000000" w:rsidRDefault="0082671E">
      <w:pPr>
        <w:jc w:val="both"/>
        <w:rPr>
          <w:rtl/>
        </w:rPr>
      </w:pPr>
    </w:p>
    <w:p w:rsidR="00000000" w:rsidRDefault="0082671E">
      <w:pPr>
        <w:jc w:val="both"/>
        <w:rPr>
          <w:rtl/>
        </w:rPr>
      </w:pPr>
      <w:r>
        <w:rPr>
          <w:rtl/>
        </w:rPr>
        <w:tab/>
        <w:t xml:space="preserve">מדובר בהעברת יתרת העודפים המחויבים לתקציב שנת 2000 בתקציב הפיתוח של משרד התיירות. </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ביקשתי לא לדון בפניה הזאת אם המנכ"ל לא יופיע בוועדה.</w:t>
      </w:r>
    </w:p>
    <w:p w:rsidR="00000000" w:rsidRDefault="0082671E">
      <w:pPr>
        <w:jc w:val="both"/>
        <w:rPr>
          <w:rtl/>
        </w:rPr>
      </w:pPr>
    </w:p>
    <w:p w:rsidR="00000000" w:rsidRDefault="0082671E">
      <w:pPr>
        <w:jc w:val="both"/>
        <w:rPr>
          <w:rtl/>
        </w:rPr>
      </w:pPr>
      <w:r>
        <w:rPr>
          <w:u w:val="single"/>
          <w:rtl/>
        </w:rPr>
        <w:t>אלעד תמרי:</w:t>
      </w:r>
    </w:p>
    <w:p w:rsidR="00000000" w:rsidRDefault="0082671E">
      <w:pPr>
        <w:jc w:val="both"/>
        <w:rPr>
          <w:rtl/>
        </w:rPr>
      </w:pPr>
    </w:p>
    <w:p w:rsidR="00000000" w:rsidRDefault="0082671E">
      <w:pPr>
        <w:jc w:val="both"/>
        <w:rPr>
          <w:rtl/>
        </w:rPr>
      </w:pPr>
      <w:r>
        <w:rPr>
          <w:rtl/>
        </w:rPr>
        <w:tab/>
        <w:t>אלה</w:t>
      </w:r>
      <w:r>
        <w:rPr>
          <w:rtl/>
        </w:rPr>
        <w:t xml:space="preserve"> דברים טכניים לגמרי ואין שום סיבה לא לאשר.</w:t>
      </w:r>
    </w:p>
    <w:p w:rsidR="00000000" w:rsidRDefault="0082671E">
      <w:pPr>
        <w:jc w:val="both"/>
        <w:rPr>
          <w:rtl/>
        </w:rPr>
      </w:pPr>
      <w:r>
        <w:rPr>
          <w:rtl/>
        </w:rPr>
        <w:br w:type="page"/>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אני רוצה שהוא יבוא לוועדה, כי הוא צריך להתנצל בפני הוועדה שהוא ברח באמצע הישיבה בה דנו על התיירות. עד שהוא לא יבוא אישית לוועדה, אני מתנגד לאשר כל פניה למשרד התיירות. </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אם כך ל</w:t>
      </w:r>
      <w:r>
        <w:rPr>
          <w:rtl/>
        </w:rPr>
        <w:t>א נדון בפניה זו.</w:t>
      </w:r>
    </w:p>
    <w:p w:rsidR="00000000" w:rsidRDefault="0082671E">
      <w:pPr>
        <w:jc w:val="both"/>
        <w:rPr>
          <w:rtl/>
        </w:rPr>
      </w:pPr>
    </w:p>
    <w:p w:rsidR="00000000" w:rsidRDefault="0082671E">
      <w:pPr>
        <w:jc w:val="both"/>
        <w:rPr>
          <w:rtl/>
        </w:rPr>
      </w:pPr>
      <w:r>
        <w:rPr>
          <w:rtl/>
        </w:rPr>
        <w:tab/>
        <w:t>פניה מספר 043 – 04.</w:t>
      </w:r>
    </w:p>
    <w:p w:rsidR="00000000" w:rsidRDefault="0082671E">
      <w:pPr>
        <w:jc w:val="both"/>
        <w:rPr>
          <w:rtl/>
        </w:rPr>
      </w:pPr>
    </w:p>
    <w:p w:rsidR="00000000" w:rsidRDefault="0082671E">
      <w:pPr>
        <w:jc w:val="both"/>
        <w:rPr>
          <w:rtl/>
        </w:rPr>
      </w:pPr>
      <w:r>
        <w:rPr>
          <w:u w:val="single"/>
          <w:rtl/>
        </w:rPr>
        <w:t>חיים פרננדס:</w:t>
      </w:r>
    </w:p>
    <w:p w:rsidR="00000000" w:rsidRDefault="0082671E">
      <w:pPr>
        <w:jc w:val="both"/>
        <w:rPr>
          <w:rtl/>
        </w:rPr>
      </w:pPr>
    </w:p>
    <w:p w:rsidR="00000000" w:rsidRDefault="0082671E">
      <w:pPr>
        <w:jc w:val="both"/>
        <w:rPr>
          <w:rtl/>
        </w:rPr>
      </w:pPr>
      <w:r>
        <w:rPr>
          <w:rtl/>
        </w:rPr>
        <w:tab/>
        <w:t xml:space="preserve">מדובר על העברת עודפים של 2.5 מיליון שקל ללשכת הקשר נתיב. אלה עודפים שיצאו בגינן התחייבויות בשנת 1999 וזה עובר עכשיו לשנת 2000.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אני מזמין את כל החברים לקרוא את דוח מבקר המדינה בעניין לש</w:t>
      </w:r>
      <w:r>
        <w:rPr>
          <w:rtl/>
        </w:rPr>
        <w:t xml:space="preserve">כת הקשר נתיב. זו לשכה שהיה צריך לסגור אותה  מזמן, דבר שאסור שיהיה ואני מתפלא שהוא עוד ממשיך להיות מתוקצב ב-61 מיליון.  </w:t>
      </w:r>
    </w:p>
    <w:p w:rsidR="00000000" w:rsidRDefault="0082671E">
      <w:pPr>
        <w:jc w:val="both"/>
        <w:rPr>
          <w:rtl/>
        </w:rPr>
      </w:pPr>
    </w:p>
    <w:p w:rsidR="00000000" w:rsidRDefault="0082671E">
      <w:pPr>
        <w:jc w:val="both"/>
        <w:rPr>
          <w:rtl/>
        </w:rPr>
      </w:pPr>
      <w:r>
        <w:rPr>
          <w:u w:val="single"/>
          <w:rtl/>
        </w:rPr>
        <w:t>חיים פרננדס:</w:t>
      </w:r>
    </w:p>
    <w:p w:rsidR="00000000" w:rsidRDefault="0082671E">
      <w:pPr>
        <w:jc w:val="both"/>
        <w:rPr>
          <w:rtl/>
        </w:rPr>
      </w:pPr>
    </w:p>
    <w:p w:rsidR="00000000" w:rsidRDefault="0082671E">
      <w:pPr>
        <w:jc w:val="both"/>
        <w:rPr>
          <w:rtl/>
        </w:rPr>
      </w:pPr>
      <w:r>
        <w:rPr>
          <w:rtl/>
        </w:rPr>
        <w:tab/>
        <w:t>התקציב הזה במגמת ירידה. עושים רה-ארגון של כל הנושא הזה. אם תסתכל בפניה הנוספת תוכל לראות  את המגמה הזאת.</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כמה היה תקציב נתיב בשנה שעברה?</w:t>
      </w:r>
    </w:p>
    <w:p w:rsidR="00000000" w:rsidRDefault="0082671E">
      <w:pPr>
        <w:jc w:val="both"/>
        <w:rPr>
          <w:rtl/>
        </w:rPr>
      </w:pPr>
    </w:p>
    <w:p w:rsidR="00000000" w:rsidRDefault="0082671E">
      <w:pPr>
        <w:jc w:val="both"/>
        <w:rPr>
          <w:rtl/>
        </w:rPr>
      </w:pPr>
      <w:r>
        <w:rPr>
          <w:u w:val="single"/>
          <w:rtl/>
        </w:rPr>
        <w:t>חיים פרננדס:</w:t>
      </w:r>
    </w:p>
    <w:p w:rsidR="00000000" w:rsidRDefault="0082671E">
      <w:pPr>
        <w:jc w:val="both"/>
        <w:rPr>
          <w:rtl/>
        </w:rPr>
      </w:pPr>
    </w:p>
    <w:p w:rsidR="00000000" w:rsidRDefault="0082671E">
      <w:pPr>
        <w:jc w:val="both"/>
        <w:rPr>
          <w:rtl/>
        </w:rPr>
      </w:pPr>
      <w:r>
        <w:rPr>
          <w:rtl/>
        </w:rPr>
        <w:tab/>
        <w:t xml:space="preserve">אני יכול להעביר לך את הנתונים.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אני יכול להראות לך שהתקציב לא ירד.</w:t>
      </w:r>
    </w:p>
    <w:p w:rsidR="00000000" w:rsidRDefault="0082671E">
      <w:pPr>
        <w:jc w:val="both"/>
        <w:rPr>
          <w:rtl/>
        </w:rPr>
      </w:pPr>
    </w:p>
    <w:p w:rsidR="00000000" w:rsidRDefault="0082671E">
      <w:pPr>
        <w:jc w:val="both"/>
        <w:rPr>
          <w:rtl/>
        </w:rPr>
      </w:pPr>
      <w:r>
        <w:rPr>
          <w:u w:val="single"/>
          <w:rtl/>
        </w:rPr>
        <w:t>יוליה אלברטון:</w:t>
      </w:r>
    </w:p>
    <w:p w:rsidR="00000000" w:rsidRDefault="0082671E">
      <w:pPr>
        <w:jc w:val="both"/>
        <w:rPr>
          <w:rtl/>
        </w:rPr>
      </w:pPr>
    </w:p>
    <w:p w:rsidR="00000000" w:rsidRDefault="0082671E">
      <w:pPr>
        <w:jc w:val="both"/>
        <w:rPr>
          <w:rtl/>
        </w:rPr>
      </w:pPr>
      <w:r>
        <w:rPr>
          <w:rtl/>
        </w:rPr>
        <w:tab/>
        <w:t>התקציב היה 60  מיליון.</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והיום הוא 63 מיליון. אני חושב שאסור לתת כסף ללשכה הזאת, אסור לגעת </w:t>
      </w:r>
      <w:r>
        <w:rPr>
          <w:rtl/>
        </w:rPr>
        <w:t>בדבר הזה וצריך היה כבר לסגור אותה. יש דוח מבקר המדינה שאמר לקחת את העסק ולסגור אותו.</w:t>
      </w:r>
    </w:p>
    <w:p w:rsidR="00000000" w:rsidRDefault="0082671E">
      <w:pPr>
        <w:jc w:val="both"/>
        <w:rPr>
          <w:rtl/>
        </w:rPr>
      </w:pPr>
    </w:p>
    <w:p w:rsidR="00000000" w:rsidRDefault="0082671E">
      <w:pPr>
        <w:jc w:val="both"/>
        <w:rPr>
          <w:rtl/>
        </w:rPr>
      </w:pPr>
      <w:r>
        <w:rPr>
          <w:u w:val="single"/>
          <w:rtl/>
        </w:rPr>
        <w:t>יוליה אלברטון:</w:t>
      </w:r>
    </w:p>
    <w:p w:rsidR="00000000" w:rsidRDefault="0082671E">
      <w:pPr>
        <w:jc w:val="both"/>
        <w:rPr>
          <w:rtl/>
        </w:rPr>
      </w:pPr>
    </w:p>
    <w:p w:rsidR="00000000" w:rsidRDefault="0082671E">
      <w:pPr>
        <w:jc w:val="both"/>
        <w:rPr>
          <w:rtl/>
        </w:rPr>
      </w:pPr>
      <w:r>
        <w:rPr>
          <w:rtl/>
        </w:rPr>
        <w:tab/>
        <w:t xml:space="preserve">עושים את זה, אבל באופן הדרגתי. </w:t>
      </w:r>
    </w:p>
    <w:p w:rsidR="00000000" w:rsidRDefault="0082671E">
      <w:pPr>
        <w:jc w:val="both"/>
        <w:rPr>
          <w:rtl/>
        </w:rPr>
      </w:pPr>
    </w:p>
    <w:p w:rsidR="00000000" w:rsidRDefault="0082671E">
      <w:pPr>
        <w:jc w:val="both"/>
        <w:rPr>
          <w:rtl/>
        </w:rPr>
      </w:pPr>
    </w:p>
    <w:p w:rsidR="00000000" w:rsidRDefault="0082671E">
      <w:pPr>
        <w:jc w:val="both"/>
        <w:rPr>
          <w:rtl/>
        </w:rPr>
      </w:pPr>
      <w:r>
        <w:rPr>
          <w:u w:val="single"/>
          <w:rtl/>
        </w:rPr>
        <w:t>חיים פרננדס:</w:t>
      </w:r>
    </w:p>
    <w:p w:rsidR="00000000" w:rsidRDefault="0082671E">
      <w:pPr>
        <w:jc w:val="both"/>
        <w:rPr>
          <w:rtl/>
        </w:rPr>
      </w:pPr>
    </w:p>
    <w:p w:rsidR="00000000" w:rsidRDefault="0082671E">
      <w:pPr>
        <w:jc w:val="both"/>
        <w:rPr>
          <w:rtl/>
        </w:rPr>
      </w:pPr>
      <w:r>
        <w:rPr>
          <w:rtl/>
        </w:rPr>
        <w:tab/>
        <w:t xml:space="preserve">הפניה הבאה מראה צמצום רציני בלשכה, כך שאפשר ללמוד על המגמה. </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יש גידול של 100 מיליון שקל ב</w:t>
      </w:r>
      <w:r>
        <w:rPr>
          <w:rtl/>
        </w:rPr>
        <w:t xml:space="preserve">משרד ראש הממשלה בשנת התקציב 2001. אם אתה אומר שנתיב יצטמצם, תסביר לי למה הגידול? </w:t>
      </w:r>
    </w:p>
    <w:p w:rsidR="00000000" w:rsidRDefault="0082671E">
      <w:pPr>
        <w:jc w:val="both"/>
        <w:rPr>
          <w:rtl/>
        </w:rPr>
      </w:pPr>
    </w:p>
    <w:p w:rsidR="00000000" w:rsidRDefault="0082671E">
      <w:pPr>
        <w:jc w:val="both"/>
        <w:rPr>
          <w:rtl/>
        </w:rPr>
      </w:pPr>
      <w:r>
        <w:rPr>
          <w:u w:val="single"/>
          <w:rtl/>
        </w:rPr>
        <w:t>יוליה אלברטון:</w:t>
      </w:r>
    </w:p>
    <w:p w:rsidR="00000000" w:rsidRDefault="0082671E">
      <w:pPr>
        <w:jc w:val="both"/>
        <w:rPr>
          <w:rtl/>
        </w:rPr>
      </w:pPr>
    </w:p>
    <w:p w:rsidR="00000000" w:rsidRDefault="0082671E">
      <w:pPr>
        <w:jc w:val="both"/>
        <w:rPr>
          <w:rtl/>
        </w:rPr>
      </w:pPr>
      <w:r>
        <w:rPr>
          <w:rtl/>
        </w:rPr>
        <w:tab/>
        <w:t>תקציב נתיב נמצא בתקציב משרד ראש הממשלה, אבל אין שום קשר בין התוספת שאושרה למשרד ראש הממשלה לבין התקציב של נתיב. התקציב של לשכת הקשר נתיב לשנת 2001 מקוזז ב-0</w:t>
      </w:r>
      <w:r>
        <w:rPr>
          <w:rtl/>
        </w:rPr>
        <w:t xml:space="preserve">.8 מיליון שקל ובנוסף יש עוד קיצוץ, שמי שאחראי על נתיב ביצע אותו. 100 המיליון של משרד ראש הממשלה לא קשורים לזה. </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אני מבקש לאשר פניה מספר 043 –04.</w:t>
      </w:r>
    </w:p>
    <w:p w:rsidR="00000000" w:rsidRDefault="0082671E">
      <w:pPr>
        <w:jc w:val="both"/>
        <w:rPr>
          <w:rtl/>
        </w:rPr>
      </w:pPr>
    </w:p>
    <w:p w:rsidR="00000000" w:rsidRDefault="0082671E">
      <w:pPr>
        <w:jc w:val="center"/>
        <w:rPr>
          <w:u w:val="single"/>
          <w:rtl/>
        </w:rPr>
      </w:pPr>
      <w:r>
        <w:rPr>
          <w:u w:val="single"/>
          <w:rtl/>
        </w:rPr>
        <w:t>הצבעה</w:t>
      </w:r>
    </w:p>
    <w:p w:rsidR="00000000" w:rsidRDefault="0082671E">
      <w:pPr>
        <w:jc w:val="center"/>
        <w:rPr>
          <w:rtl/>
        </w:rPr>
      </w:pPr>
      <w:r>
        <w:rPr>
          <w:rtl/>
        </w:rPr>
        <w:t>בעד – 2</w:t>
      </w:r>
    </w:p>
    <w:p w:rsidR="00000000" w:rsidRDefault="0082671E">
      <w:pPr>
        <w:jc w:val="center"/>
        <w:rPr>
          <w:rtl/>
        </w:rPr>
      </w:pPr>
      <w:r>
        <w:rPr>
          <w:rtl/>
        </w:rPr>
        <w:t>נגד – 3</w:t>
      </w:r>
    </w:p>
    <w:p w:rsidR="00000000" w:rsidRDefault="0082671E">
      <w:pPr>
        <w:jc w:val="center"/>
        <w:rPr>
          <w:rtl/>
        </w:rPr>
      </w:pPr>
    </w:p>
    <w:p w:rsidR="00000000" w:rsidRDefault="0082671E">
      <w:pPr>
        <w:jc w:val="both"/>
        <w:rPr>
          <w:rtl/>
        </w:rPr>
      </w:pPr>
      <w:r>
        <w:rPr>
          <w:rtl/>
        </w:rPr>
        <w:tab/>
        <w:t>אני מבקש רוויזיה.</w:t>
      </w:r>
    </w:p>
    <w:p w:rsidR="00000000" w:rsidRDefault="0082671E">
      <w:pPr>
        <w:jc w:val="both"/>
        <w:rPr>
          <w:rtl/>
        </w:rPr>
      </w:pPr>
    </w:p>
    <w:p w:rsidR="00000000" w:rsidRDefault="0082671E">
      <w:pPr>
        <w:jc w:val="both"/>
        <w:rPr>
          <w:rtl/>
        </w:rPr>
      </w:pPr>
      <w:r>
        <w:rPr>
          <w:rtl/>
        </w:rPr>
        <w:tab/>
        <w:t>פניה מספר 339.</w:t>
      </w:r>
    </w:p>
    <w:p w:rsidR="00000000" w:rsidRDefault="0082671E">
      <w:pPr>
        <w:jc w:val="both"/>
        <w:rPr>
          <w:rtl/>
        </w:rPr>
      </w:pPr>
    </w:p>
    <w:p w:rsidR="00000000" w:rsidRDefault="0082671E">
      <w:pPr>
        <w:jc w:val="both"/>
        <w:rPr>
          <w:rtl/>
        </w:rPr>
      </w:pPr>
      <w:r>
        <w:rPr>
          <w:u w:val="single"/>
          <w:rtl/>
        </w:rPr>
        <w:t>חיים פרננדס:</w:t>
      </w:r>
    </w:p>
    <w:p w:rsidR="00000000" w:rsidRDefault="0082671E">
      <w:pPr>
        <w:jc w:val="both"/>
        <w:rPr>
          <w:rtl/>
        </w:rPr>
      </w:pPr>
    </w:p>
    <w:p w:rsidR="00000000" w:rsidRDefault="0082671E">
      <w:pPr>
        <w:jc w:val="both"/>
        <w:rPr>
          <w:rtl/>
        </w:rPr>
      </w:pPr>
      <w:r>
        <w:rPr>
          <w:rtl/>
        </w:rPr>
        <w:tab/>
        <w:t>פניה זו  מתייח</w:t>
      </w:r>
      <w:r>
        <w:rPr>
          <w:rtl/>
        </w:rPr>
        <w:t xml:space="preserve">סת אף היא לנתיב. רואים פה צמצום משמעותי בכוח האדם של שמונה תקני כוח אדם שמועברים משיא כוח אדם לקניות. </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איזה קניות? </w:t>
      </w:r>
    </w:p>
    <w:p w:rsidR="00000000" w:rsidRDefault="0082671E">
      <w:pPr>
        <w:jc w:val="both"/>
        <w:rPr>
          <w:rtl/>
        </w:rPr>
      </w:pPr>
    </w:p>
    <w:p w:rsidR="00000000" w:rsidRDefault="0082671E">
      <w:pPr>
        <w:jc w:val="both"/>
        <w:rPr>
          <w:rtl/>
        </w:rPr>
      </w:pPr>
      <w:r>
        <w:rPr>
          <w:u w:val="single"/>
          <w:rtl/>
        </w:rPr>
        <w:t>חיים פרננדס:</w:t>
      </w:r>
    </w:p>
    <w:p w:rsidR="00000000" w:rsidRDefault="0082671E">
      <w:pPr>
        <w:jc w:val="both"/>
        <w:rPr>
          <w:rtl/>
        </w:rPr>
      </w:pPr>
    </w:p>
    <w:p w:rsidR="00000000" w:rsidRDefault="0082671E">
      <w:pPr>
        <w:jc w:val="both"/>
        <w:rPr>
          <w:rtl/>
        </w:rPr>
      </w:pPr>
      <w:r>
        <w:rPr>
          <w:rtl/>
        </w:rPr>
        <w:tab/>
        <w:t>קניות באופן כללי – שירותי כוח אדם קבלניים, אחזקה, ניקיון וכו'.</w:t>
      </w:r>
    </w:p>
    <w:p w:rsidR="00000000" w:rsidRDefault="0082671E">
      <w:pPr>
        <w:jc w:val="both"/>
        <w:rPr>
          <w:rtl/>
        </w:rPr>
      </w:pPr>
    </w:p>
    <w:p w:rsidR="00000000" w:rsidRDefault="0082671E">
      <w:pPr>
        <w:jc w:val="both"/>
        <w:rPr>
          <w:rtl/>
        </w:rPr>
      </w:pPr>
      <w:r>
        <w:rPr>
          <w:u w:val="single"/>
          <w:rtl/>
        </w:rPr>
        <w:t>יצחק כהן:</w:t>
      </w:r>
    </w:p>
    <w:p w:rsidR="00000000" w:rsidRDefault="0082671E">
      <w:pPr>
        <w:jc w:val="both"/>
        <w:rPr>
          <w:rtl/>
        </w:rPr>
      </w:pPr>
    </w:p>
    <w:p w:rsidR="00000000" w:rsidRDefault="0082671E">
      <w:pPr>
        <w:jc w:val="both"/>
        <w:rPr>
          <w:rtl/>
        </w:rPr>
      </w:pPr>
      <w:r>
        <w:rPr>
          <w:rtl/>
        </w:rPr>
        <w:tab/>
        <w:t xml:space="preserve">הם הרי יושבים בקונסוליות, אז איזה </w:t>
      </w:r>
      <w:r>
        <w:rPr>
          <w:rtl/>
        </w:rPr>
        <w:t>הוצאות יש להם?</w:t>
      </w:r>
    </w:p>
    <w:p w:rsidR="00000000" w:rsidRDefault="0082671E">
      <w:pPr>
        <w:jc w:val="both"/>
        <w:rPr>
          <w:rtl/>
        </w:rPr>
      </w:pPr>
    </w:p>
    <w:p w:rsidR="00000000" w:rsidRDefault="0082671E">
      <w:pPr>
        <w:jc w:val="both"/>
        <w:rPr>
          <w:rtl/>
        </w:rPr>
      </w:pPr>
      <w:r>
        <w:rPr>
          <w:u w:val="single"/>
          <w:rtl/>
        </w:rPr>
        <w:t>חיים פרננדס:</w:t>
      </w:r>
    </w:p>
    <w:p w:rsidR="00000000" w:rsidRDefault="0082671E">
      <w:pPr>
        <w:jc w:val="both"/>
        <w:rPr>
          <w:rtl/>
        </w:rPr>
      </w:pPr>
    </w:p>
    <w:p w:rsidR="00000000" w:rsidRDefault="0082671E">
      <w:pPr>
        <w:jc w:val="both"/>
        <w:rPr>
          <w:rtl/>
        </w:rPr>
      </w:pPr>
      <w:r>
        <w:rPr>
          <w:rtl/>
        </w:rPr>
        <w:tab/>
        <w:t xml:space="preserve">הם צריכים להשתתף בהוצאות. </w:t>
      </w:r>
    </w:p>
    <w:p w:rsidR="00000000" w:rsidRDefault="0082671E">
      <w:pPr>
        <w:jc w:val="both"/>
        <w:rPr>
          <w:rtl/>
        </w:rPr>
      </w:pPr>
    </w:p>
    <w:p w:rsidR="00000000" w:rsidRDefault="0082671E">
      <w:pPr>
        <w:jc w:val="both"/>
        <w:rPr>
          <w:rtl/>
        </w:rPr>
      </w:pPr>
      <w:r>
        <w:rPr>
          <w:u w:val="single"/>
          <w:rtl/>
        </w:rPr>
        <w:t>יוליה אלברטון:</w:t>
      </w:r>
    </w:p>
    <w:p w:rsidR="00000000" w:rsidRDefault="0082671E">
      <w:pPr>
        <w:jc w:val="both"/>
        <w:rPr>
          <w:rtl/>
        </w:rPr>
      </w:pPr>
    </w:p>
    <w:p w:rsidR="00000000" w:rsidRDefault="0082671E">
      <w:pPr>
        <w:jc w:val="both"/>
        <w:rPr>
          <w:rtl/>
        </w:rPr>
      </w:pPr>
      <w:r>
        <w:rPr>
          <w:rtl/>
        </w:rPr>
        <w:tab/>
        <w:t>יש להם גם תוכנית מחשוב.</w:t>
      </w:r>
    </w:p>
    <w:p w:rsidR="00000000" w:rsidRDefault="0082671E">
      <w:pPr>
        <w:jc w:val="both"/>
        <w:rPr>
          <w:rtl/>
        </w:rPr>
      </w:pP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מי בעד לאשר פניה מספר 339?</w:t>
      </w:r>
    </w:p>
    <w:p w:rsidR="00000000" w:rsidRDefault="0082671E">
      <w:pPr>
        <w:jc w:val="both"/>
        <w:rPr>
          <w:rtl/>
        </w:rPr>
      </w:pPr>
    </w:p>
    <w:p w:rsidR="00000000" w:rsidRDefault="0082671E">
      <w:pPr>
        <w:jc w:val="center"/>
        <w:rPr>
          <w:rtl/>
        </w:rPr>
      </w:pPr>
      <w:r>
        <w:rPr>
          <w:u w:val="single"/>
          <w:rtl/>
        </w:rPr>
        <w:t>הצבעה</w:t>
      </w:r>
    </w:p>
    <w:p w:rsidR="00000000" w:rsidRDefault="0082671E">
      <w:pPr>
        <w:jc w:val="center"/>
        <w:rPr>
          <w:rtl/>
        </w:rPr>
      </w:pPr>
      <w:r>
        <w:rPr>
          <w:rtl/>
        </w:rPr>
        <w:t>בעד - 2</w:t>
      </w:r>
    </w:p>
    <w:p w:rsidR="00000000" w:rsidRDefault="0082671E">
      <w:pPr>
        <w:jc w:val="center"/>
        <w:rPr>
          <w:rtl/>
        </w:rPr>
      </w:pPr>
      <w:r>
        <w:rPr>
          <w:rtl/>
        </w:rPr>
        <w:t>נגד - 3</w:t>
      </w:r>
    </w:p>
    <w:p w:rsidR="00000000" w:rsidRDefault="0082671E">
      <w:pPr>
        <w:jc w:val="both"/>
        <w:rPr>
          <w:rtl/>
        </w:rPr>
      </w:pPr>
    </w:p>
    <w:p w:rsidR="00000000" w:rsidRDefault="0082671E">
      <w:pPr>
        <w:jc w:val="both"/>
        <w:rPr>
          <w:rtl/>
        </w:rPr>
      </w:pPr>
      <w:r>
        <w:rPr>
          <w:rtl/>
        </w:rPr>
        <w:tab/>
        <w:t>אני מבקש רוויזיה.</w:t>
      </w:r>
    </w:p>
    <w:p w:rsidR="00000000" w:rsidRDefault="0082671E">
      <w:pPr>
        <w:jc w:val="both"/>
        <w:rPr>
          <w:rtl/>
        </w:rPr>
      </w:pPr>
    </w:p>
    <w:p w:rsidR="00000000" w:rsidRDefault="0082671E">
      <w:pPr>
        <w:jc w:val="both"/>
        <w:rPr>
          <w:rtl/>
        </w:rPr>
      </w:pPr>
      <w:r>
        <w:rPr>
          <w:rtl/>
        </w:rPr>
        <w:tab/>
        <w:t>פניה 018-22.</w:t>
      </w:r>
    </w:p>
    <w:p w:rsidR="00000000" w:rsidRDefault="0082671E">
      <w:pPr>
        <w:jc w:val="both"/>
        <w:rPr>
          <w:rtl/>
        </w:rPr>
      </w:pPr>
    </w:p>
    <w:p w:rsidR="00000000" w:rsidRDefault="0082671E">
      <w:pPr>
        <w:jc w:val="both"/>
        <w:rPr>
          <w:u w:val="single"/>
          <w:rtl/>
        </w:rPr>
      </w:pPr>
      <w:r>
        <w:rPr>
          <w:u w:val="single"/>
          <w:rtl/>
        </w:rPr>
        <w:t>רוני ארד:</w:t>
      </w:r>
    </w:p>
    <w:p w:rsidR="00000000" w:rsidRDefault="0082671E">
      <w:pPr>
        <w:jc w:val="both"/>
        <w:rPr>
          <w:u w:val="single"/>
          <w:rtl/>
        </w:rPr>
      </w:pPr>
    </w:p>
    <w:p w:rsidR="00000000" w:rsidRDefault="0082671E">
      <w:pPr>
        <w:pStyle w:val="31"/>
        <w:rPr>
          <w:rtl/>
        </w:rPr>
      </w:pPr>
      <w:r>
        <w:rPr>
          <w:rtl/>
        </w:rPr>
        <w:tab/>
        <w:t>הפניה כוללת העברת עודפים מחויבים לשנ</w:t>
      </w:r>
      <w:r>
        <w:rPr>
          <w:rtl/>
        </w:rPr>
        <w:t xml:space="preserve">ת 1999 לשנת 2000 בתקציב משרד הדתות בסך 133,959 אלפי שקלים.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אנחנו עכשיו בסוף שנת 2000. האם עד עכשיו לא שילמתם את זה?</w:t>
      </w:r>
    </w:p>
    <w:p w:rsidR="00000000" w:rsidRDefault="0082671E">
      <w:pPr>
        <w:jc w:val="both"/>
        <w:rPr>
          <w:rtl/>
        </w:rPr>
      </w:pPr>
    </w:p>
    <w:p w:rsidR="00000000" w:rsidRDefault="0082671E">
      <w:pPr>
        <w:jc w:val="both"/>
        <w:rPr>
          <w:rtl/>
        </w:rPr>
      </w:pPr>
      <w:r>
        <w:rPr>
          <w:u w:val="single"/>
          <w:rtl/>
        </w:rPr>
        <w:t>רוני ארד:</w:t>
      </w:r>
    </w:p>
    <w:p w:rsidR="00000000" w:rsidRDefault="0082671E">
      <w:pPr>
        <w:jc w:val="both"/>
        <w:rPr>
          <w:rtl/>
        </w:rPr>
      </w:pPr>
    </w:p>
    <w:p w:rsidR="00000000" w:rsidRDefault="0082671E">
      <w:pPr>
        <w:jc w:val="both"/>
        <w:rPr>
          <w:rtl/>
        </w:rPr>
      </w:pPr>
      <w:r>
        <w:rPr>
          <w:rtl/>
        </w:rPr>
        <w:tab/>
        <w:t>יש מספר סעיפים שהיו לנו בעיות איתם עוד לפני שהעברנו. לדוגמה, סעיף מבני דת – לא היה ברור לנו ולא קיבלנו את כל ה</w:t>
      </w:r>
      <w:r>
        <w:rPr>
          <w:rtl/>
        </w:rPr>
        <w:t xml:space="preserve">אישורים ממשרד הדתות לגבי מה כוללים האישורים האלה. עד שלא קיבלנו את כל האישורים לא יכולנו להעביר את זה. לגבי סעיפי תמיכות לא היה ברור והיינו צריכים לראות את האישור שקיבל המשרד בשנה שעברה לכנס ועדת תמיכות יותר מאוחר. מהרגע שהאישורים הגיעו העברנו את העודפים. </w:t>
      </w:r>
      <w:r>
        <w:rPr>
          <w:rtl/>
        </w:rPr>
        <w:t xml:space="preserve">עשינו את זה בצורה מרוכזת, כדי לא לבוא כל שבוע עם פניה של שלושה סעיפים. כרגע יש לנו את כל התשובות. </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האם שילמתם את הרזרבה להבטחת הכנסה?</w:t>
      </w:r>
    </w:p>
    <w:p w:rsidR="00000000" w:rsidRDefault="0082671E">
      <w:pPr>
        <w:jc w:val="both"/>
        <w:rPr>
          <w:rtl/>
        </w:rPr>
      </w:pPr>
    </w:p>
    <w:p w:rsidR="00000000" w:rsidRDefault="0082671E">
      <w:pPr>
        <w:jc w:val="both"/>
        <w:rPr>
          <w:u w:val="single"/>
          <w:rtl/>
        </w:rPr>
      </w:pPr>
      <w:r>
        <w:rPr>
          <w:u w:val="single"/>
          <w:rtl/>
        </w:rPr>
        <w:t>רוני ארד:</w:t>
      </w:r>
    </w:p>
    <w:p w:rsidR="00000000" w:rsidRDefault="0082671E">
      <w:pPr>
        <w:jc w:val="both"/>
        <w:rPr>
          <w:u w:val="single"/>
          <w:rtl/>
        </w:rPr>
      </w:pPr>
    </w:p>
    <w:p w:rsidR="00000000" w:rsidRDefault="0082671E">
      <w:pPr>
        <w:jc w:val="both"/>
        <w:rPr>
          <w:rtl/>
        </w:rPr>
      </w:pPr>
      <w:r>
        <w:rPr>
          <w:rtl/>
        </w:rPr>
        <w:tab/>
        <w:t xml:space="preserve"> לפני חודש וחצי העברנו את הרזרבה להבטחת הכנסה לפי החישובים של משרד הדתות. לא היה צריך להיות ח</w:t>
      </w:r>
      <w:r>
        <w:rPr>
          <w:rtl/>
        </w:rPr>
        <w:t>סר שם כסף. צריך להזכיר שיש סעיף של הוצאה מותנית בהכנסה של 1.5 מיליון שקל שלא ברור אם הועברה לשם.  אף אחד ממשרד הדתות לא פנה אליי בקשר לזה.</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האם ידוע לך שהחודש לא העבירו?</w:t>
      </w:r>
    </w:p>
    <w:p w:rsidR="00000000" w:rsidRDefault="0082671E">
      <w:pPr>
        <w:jc w:val="both"/>
        <w:rPr>
          <w:rtl/>
        </w:rPr>
      </w:pPr>
    </w:p>
    <w:p w:rsidR="00000000" w:rsidRDefault="0082671E">
      <w:pPr>
        <w:jc w:val="both"/>
        <w:rPr>
          <w:rtl/>
        </w:rPr>
      </w:pPr>
      <w:r>
        <w:rPr>
          <w:u w:val="single"/>
          <w:rtl/>
        </w:rPr>
        <w:t>רוני ארד</w:t>
      </w:r>
      <w:r>
        <w:rPr>
          <w:u w:val="single"/>
        </w:rPr>
        <w:t>:</w:t>
      </w:r>
    </w:p>
    <w:p w:rsidR="00000000" w:rsidRDefault="0082671E">
      <w:pPr>
        <w:jc w:val="both"/>
        <w:rPr>
          <w:rtl/>
        </w:rPr>
      </w:pPr>
    </w:p>
    <w:p w:rsidR="00000000" w:rsidRDefault="0082671E">
      <w:pPr>
        <w:jc w:val="both"/>
        <w:rPr>
          <w:rtl/>
        </w:rPr>
      </w:pPr>
      <w:r>
        <w:rPr>
          <w:rtl/>
        </w:rPr>
        <w:tab/>
        <w:t>לא רק שלא ידוע לי, אלא לא היתה שום פניה אליי ממשרד הדתות ע</w:t>
      </w:r>
      <w:r>
        <w:rPr>
          <w:rtl/>
        </w:rPr>
        <w:t xml:space="preserve">ל כך שחסר שם כסף. </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אני בכל זאת מבקש ממך לבדוק מדוע לא קיבלו כסף.</w:t>
      </w:r>
    </w:p>
    <w:p w:rsidR="00000000" w:rsidRDefault="0082671E">
      <w:pPr>
        <w:jc w:val="both"/>
        <w:rPr>
          <w:u w:val="single"/>
          <w:rtl/>
        </w:rPr>
      </w:pPr>
      <w:r>
        <w:rPr>
          <w:u w:val="single"/>
          <w:rtl/>
        </w:rPr>
        <w:br w:type="page"/>
      </w:r>
    </w:p>
    <w:p w:rsidR="00000000" w:rsidRDefault="0082671E">
      <w:pPr>
        <w:jc w:val="both"/>
        <w:rPr>
          <w:u w:val="single"/>
          <w:rtl/>
        </w:rPr>
      </w:pPr>
    </w:p>
    <w:p w:rsidR="00000000" w:rsidRDefault="0082671E">
      <w:pPr>
        <w:jc w:val="both"/>
        <w:rPr>
          <w:u w:val="single"/>
          <w:rtl/>
        </w:rPr>
      </w:pPr>
      <w:r>
        <w:rPr>
          <w:u w:val="single"/>
          <w:rtl/>
        </w:rPr>
        <w:t>רוני ארד:</w:t>
      </w:r>
    </w:p>
    <w:p w:rsidR="00000000" w:rsidRDefault="0082671E">
      <w:pPr>
        <w:jc w:val="both"/>
        <w:rPr>
          <w:u w:val="single"/>
          <w:rtl/>
        </w:rPr>
      </w:pPr>
    </w:p>
    <w:p w:rsidR="00000000" w:rsidRDefault="0082671E">
      <w:pPr>
        <w:jc w:val="both"/>
        <w:rPr>
          <w:rtl/>
        </w:rPr>
      </w:pPr>
      <w:r>
        <w:rPr>
          <w:rtl/>
        </w:rPr>
        <w:tab/>
        <w:t>האחריות לזה שלא שילמו לאברכים כסף היא לא שלנו.</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מי בעד לאשר פניה מספר  018 –22 ?</w:t>
      </w:r>
    </w:p>
    <w:p w:rsidR="00000000" w:rsidRDefault="0082671E">
      <w:pPr>
        <w:jc w:val="both"/>
        <w:rPr>
          <w:rtl/>
        </w:rPr>
      </w:pPr>
    </w:p>
    <w:p w:rsidR="00000000" w:rsidRDefault="0082671E">
      <w:pPr>
        <w:jc w:val="center"/>
        <w:rPr>
          <w:rtl/>
        </w:rPr>
      </w:pPr>
      <w:r>
        <w:rPr>
          <w:u w:val="single"/>
          <w:rtl/>
        </w:rPr>
        <w:t>הצבעה</w:t>
      </w:r>
    </w:p>
    <w:p w:rsidR="00000000" w:rsidRDefault="0082671E">
      <w:pPr>
        <w:jc w:val="center"/>
        <w:rPr>
          <w:rtl/>
        </w:rPr>
      </w:pPr>
      <w:r>
        <w:rPr>
          <w:rtl/>
        </w:rPr>
        <w:t>בעד – 5</w:t>
      </w:r>
    </w:p>
    <w:p w:rsidR="00000000" w:rsidRDefault="0082671E">
      <w:pPr>
        <w:jc w:val="center"/>
        <w:rPr>
          <w:rtl/>
        </w:rPr>
      </w:pPr>
      <w:r>
        <w:rPr>
          <w:rtl/>
        </w:rPr>
        <w:t>נגד – 1.</w:t>
      </w:r>
    </w:p>
    <w:p w:rsidR="00000000" w:rsidRDefault="0082671E">
      <w:pPr>
        <w:jc w:val="center"/>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אני מבקש רוויזיה. </w:t>
      </w:r>
    </w:p>
    <w:p w:rsidR="00000000" w:rsidRDefault="0082671E">
      <w:pPr>
        <w:jc w:val="both"/>
        <w:rPr>
          <w:rtl/>
        </w:rPr>
      </w:pPr>
    </w:p>
    <w:p w:rsidR="00000000" w:rsidRDefault="0082671E">
      <w:pPr>
        <w:rPr>
          <w:u w:val="single"/>
          <w:rtl/>
        </w:rPr>
      </w:pPr>
      <w:r>
        <w:rPr>
          <w:u w:val="single"/>
          <w:rtl/>
        </w:rPr>
        <w:t>מאיר פרוש:</w:t>
      </w:r>
    </w:p>
    <w:p w:rsidR="00000000" w:rsidRDefault="0082671E">
      <w:pPr>
        <w:rPr>
          <w:u w:val="single"/>
          <w:rtl/>
        </w:rPr>
      </w:pPr>
    </w:p>
    <w:p w:rsidR="00000000" w:rsidRDefault="0082671E">
      <w:pPr>
        <w:jc w:val="both"/>
        <w:rPr>
          <w:rtl/>
        </w:rPr>
      </w:pPr>
      <w:r>
        <w:rPr>
          <w:rtl/>
        </w:rPr>
        <w:tab/>
        <w:t>מתי יתקיימו הרוויזיות?</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מחר יתקיימו כל הרוויזיות, כולל הרוויזיות שאמורות היו להיות היום.</w:t>
      </w:r>
    </w:p>
    <w:p w:rsidR="00000000" w:rsidRDefault="0082671E">
      <w:pPr>
        <w:jc w:val="both"/>
        <w:rPr>
          <w:rtl/>
        </w:rPr>
      </w:pPr>
    </w:p>
    <w:p w:rsidR="00000000" w:rsidRDefault="0082671E">
      <w:pPr>
        <w:jc w:val="both"/>
        <w:rPr>
          <w:rtl/>
        </w:rPr>
      </w:pPr>
      <w:r>
        <w:rPr>
          <w:rtl/>
        </w:rPr>
        <w:tab/>
        <w:t>פניה מספר 014 – 41.</w:t>
      </w:r>
    </w:p>
    <w:p w:rsidR="00000000" w:rsidRDefault="0082671E">
      <w:pPr>
        <w:jc w:val="both"/>
        <w:rPr>
          <w:rtl/>
        </w:rPr>
      </w:pPr>
    </w:p>
    <w:p w:rsidR="00000000" w:rsidRDefault="0082671E">
      <w:pPr>
        <w:jc w:val="both"/>
        <w:rPr>
          <w:rtl/>
        </w:rPr>
      </w:pPr>
      <w:r>
        <w:rPr>
          <w:u w:val="single"/>
          <w:rtl/>
        </w:rPr>
        <w:t>ארז ימיני:</w:t>
      </w:r>
    </w:p>
    <w:p w:rsidR="00000000" w:rsidRDefault="0082671E">
      <w:pPr>
        <w:jc w:val="both"/>
        <w:rPr>
          <w:rtl/>
        </w:rPr>
      </w:pPr>
    </w:p>
    <w:p w:rsidR="00000000" w:rsidRDefault="0082671E">
      <w:pPr>
        <w:jc w:val="both"/>
        <w:rPr>
          <w:rtl/>
        </w:rPr>
      </w:pPr>
      <w:r>
        <w:rPr>
          <w:rtl/>
        </w:rPr>
        <w:tab/>
        <w:t>מדובר בהעברה של 300 אלף שקל לצורך העברה להתקשרות עם חברת מקורות, שמפעילה צוותי פיקוח באוטונומיה במ</w:t>
      </w:r>
      <w:r>
        <w:rPr>
          <w:rtl/>
        </w:rPr>
        <w:t xml:space="preserve">סגרת ההסכמים עם הפלסטינים, כדי לוודא שלא קדחו יותר מדי ושאין הפרות של ההסדרים בנושא המים. 125 אלף שקלים הם העברה בין אגפים שהתמזגו בתוך נציבות המים. היה שם תקציב נפרד לנסיעות לחו"ל ולכן איחדנו אותו. </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מי בעד לאשר פניה מספר 014 – 41?</w:t>
      </w:r>
    </w:p>
    <w:p w:rsidR="00000000" w:rsidRDefault="0082671E">
      <w:pPr>
        <w:jc w:val="both"/>
        <w:rPr>
          <w:rtl/>
        </w:rPr>
      </w:pPr>
    </w:p>
    <w:p w:rsidR="00000000" w:rsidRDefault="0082671E">
      <w:pPr>
        <w:jc w:val="center"/>
        <w:rPr>
          <w:rtl/>
        </w:rPr>
      </w:pPr>
      <w:r>
        <w:rPr>
          <w:u w:val="single"/>
          <w:rtl/>
        </w:rPr>
        <w:t>הצ</w:t>
      </w:r>
      <w:r>
        <w:rPr>
          <w:u w:val="single"/>
          <w:rtl/>
        </w:rPr>
        <w:t>בעה</w:t>
      </w:r>
    </w:p>
    <w:p w:rsidR="00000000" w:rsidRDefault="0082671E">
      <w:pPr>
        <w:jc w:val="center"/>
        <w:rPr>
          <w:rtl/>
        </w:rPr>
      </w:pPr>
      <w:r>
        <w:rPr>
          <w:rtl/>
        </w:rPr>
        <w:t>בעד – הרוב</w:t>
      </w:r>
    </w:p>
    <w:p w:rsidR="00000000" w:rsidRDefault="0082671E">
      <w:pPr>
        <w:jc w:val="center"/>
        <w:rPr>
          <w:rtl/>
        </w:rPr>
      </w:pPr>
    </w:p>
    <w:p w:rsidR="00000000" w:rsidRDefault="0082671E">
      <w:pPr>
        <w:jc w:val="both"/>
        <w:rPr>
          <w:rtl/>
        </w:rPr>
      </w:pPr>
      <w:r>
        <w:rPr>
          <w:rtl/>
        </w:rPr>
        <w:tab/>
      </w:r>
      <w:r>
        <w:rPr>
          <w:u w:val="single"/>
          <w:rtl/>
        </w:rPr>
        <w:t>החלטה:</w:t>
      </w:r>
      <w:r>
        <w:rPr>
          <w:rtl/>
        </w:rPr>
        <w:t xml:space="preserve">  פניה מספר 014 – 41 אושרה.</w:t>
      </w:r>
    </w:p>
    <w:p w:rsidR="00000000" w:rsidRDefault="0082671E">
      <w:pPr>
        <w:jc w:val="both"/>
        <w:rPr>
          <w:rtl/>
        </w:rPr>
      </w:pPr>
    </w:p>
    <w:p w:rsidR="00000000" w:rsidRDefault="0082671E">
      <w:pPr>
        <w:jc w:val="both"/>
        <w:rPr>
          <w:rtl/>
        </w:rPr>
      </w:pPr>
      <w:r>
        <w:rPr>
          <w:rtl/>
        </w:rPr>
        <w:tab/>
        <w:t>פניה מספר 348.</w:t>
      </w:r>
    </w:p>
    <w:p w:rsidR="00000000" w:rsidRDefault="0082671E">
      <w:pPr>
        <w:jc w:val="both"/>
        <w:rPr>
          <w:rtl/>
        </w:rPr>
      </w:pPr>
    </w:p>
    <w:p w:rsidR="00000000" w:rsidRDefault="0082671E">
      <w:pPr>
        <w:jc w:val="both"/>
        <w:rPr>
          <w:rtl/>
        </w:rPr>
      </w:pPr>
      <w:r>
        <w:rPr>
          <w:u w:val="single"/>
          <w:rtl/>
        </w:rPr>
        <w:t>גלית אסף-שנהר:</w:t>
      </w:r>
    </w:p>
    <w:p w:rsidR="00000000" w:rsidRDefault="0082671E">
      <w:pPr>
        <w:jc w:val="both"/>
        <w:rPr>
          <w:rtl/>
        </w:rPr>
      </w:pPr>
    </w:p>
    <w:p w:rsidR="00000000" w:rsidRDefault="0082671E">
      <w:pPr>
        <w:jc w:val="both"/>
        <w:rPr>
          <w:rtl/>
        </w:rPr>
      </w:pPr>
      <w:r>
        <w:rPr>
          <w:rtl/>
        </w:rPr>
        <w:tab/>
        <w:t>פניה זו נועדה להעביר 200 מיליון שקל בהרשאה להתחייב מהרזרבה הכללית לסעיף הפיתוח של הרכבת לשם רכישת ציוד נייד חדש. כשרוכשים ציוד של הרכבת זה לשנתיים קדימה, כלומר מיום החתימ</w:t>
      </w:r>
      <w:r>
        <w:rPr>
          <w:rtl/>
        </w:rPr>
        <w:t xml:space="preserve">ה על החוזה ועד שמגיע הציוד, עוברים שנתיים. </w:t>
      </w:r>
    </w:p>
    <w:p w:rsidR="00000000" w:rsidRDefault="0082671E">
      <w:pPr>
        <w:jc w:val="both"/>
        <w:rPr>
          <w:rtl/>
        </w:rPr>
      </w:pPr>
      <w:r>
        <w:rPr>
          <w:rtl/>
        </w:rPr>
        <w:br w:type="page"/>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אם יש כסף, אנחנו צריכים לדעת מאיפה הרזרבה.</w:t>
      </w:r>
    </w:p>
    <w:p w:rsidR="00000000" w:rsidRDefault="0082671E">
      <w:pPr>
        <w:jc w:val="both"/>
        <w:rPr>
          <w:rtl/>
        </w:rPr>
      </w:pPr>
    </w:p>
    <w:p w:rsidR="00000000" w:rsidRDefault="0082671E">
      <w:pPr>
        <w:jc w:val="both"/>
        <w:rPr>
          <w:rtl/>
        </w:rPr>
      </w:pPr>
      <w:r>
        <w:rPr>
          <w:u w:val="single"/>
          <w:rtl/>
        </w:rPr>
        <w:t>גלית אסף-שנהר:</w:t>
      </w:r>
    </w:p>
    <w:p w:rsidR="00000000" w:rsidRDefault="0082671E">
      <w:pPr>
        <w:jc w:val="both"/>
        <w:rPr>
          <w:rtl/>
        </w:rPr>
      </w:pPr>
    </w:p>
    <w:p w:rsidR="00000000" w:rsidRDefault="0082671E">
      <w:pPr>
        <w:jc w:val="both"/>
        <w:rPr>
          <w:rtl/>
        </w:rPr>
      </w:pPr>
      <w:r>
        <w:rPr>
          <w:rtl/>
        </w:rPr>
        <w:tab/>
        <w:t xml:space="preserve">המזומנים נמצאים בתקציב הרכבת ופה מדובר רק על ההרשאה. </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כתוב מינוס 200 מיליון שקל ברזרבה הכללית.</w:t>
      </w:r>
    </w:p>
    <w:p w:rsidR="00000000" w:rsidRDefault="0082671E">
      <w:pPr>
        <w:jc w:val="both"/>
        <w:rPr>
          <w:rtl/>
        </w:rPr>
      </w:pPr>
    </w:p>
    <w:p w:rsidR="00000000" w:rsidRDefault="0082671E">
      <w:pPr>
        <w:jc w:val="both"/>
        <w:rPr>
          <w:rtl/>
        </w:rPr>
      </w:pPr>
      <w:r>
        <w:rPr>
          <w:u w:val="single"/>
          <w:rtl/>
        </w:rPr>
        <w:t>גלית אסף-שנהר:</w:t>
      </w:r>
    </w:p>
    <w:p w:rsidR="00000000" w:rsidRDefault="0082671E">
      <w:pPr>
        <w:jc w:val="both"/>
        <w:rPr>
          <w:rtl/>
        </w:rPr>
      </w:pPr>
    </w:p>
    <w:p w:rsidR="00000000" w:rsidRDefault="0082671E">
      <w:pPr>
        <w:jc w:val="both"/>
        <w:rPr>
          <w:rtl/>
        </w:rPr>
      </w:pPr>
      <w:r>
        <w:rPr>
          <w:rtl/>
        </w:rPr>
        <w:tab/>
        <w:t>זה ב</w:t>
      </w:r>
      <w:r>
        <w:rPr>
          <w:rtl/>
        </w:rPr>
        <w:t>סעיף הרשאה להתחייב.</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האם כל הסכום הוא רק הרשאה להתחייב ואם אין בתוך הכסף הזה גם תקציב של השנה?</w:t>
      </w:r>
    </w:p>
    <w:p w:rsidR="00000000" w:rsidRDefault="0082671E">
      <w:pPr>
        <w:jc w:val="both"/>
        <w:rPr>
          <w:rtl/>
        </w:rPr>
      </w:pPr>
    </w:p>
    <w:p w:rsidR="00000000" w:rsidRDefault="0082671E">
      <w:pPr>
        <w:jc w:val="both"/>
        <w:rPr>
          <w:rtl/>
        </w:rPr>
      </w:pPr>
      <w:r>
        <w:rPr>
          <w:u w:val="single"/>
          <w:rtl/>
        </w:rPr>
        <w:t>גלית אסף-שנהר:</w:t>
      </w:r>
    </w:p>
    <w:p w:rsidR="00000000" w:rsidRDefault="0082671E">
      <w:pPr>
        <w:jc w:val="both"/>
        <w:rPr>
          <w:rtl/>
        </w:rPr>
      </w:pPr>
    </w:p>
    <w:p w:rsidR="00000000" w:rsidRDefault="0082671E">
      <w:pPr>
        <w:jc w:val="both"/>
        <w:rPr>
          <w:rtl/>
        </w:rPr>
      </w:pPr>
      <w:r>
        <w:rPr>
          <w:rtl/>
        </w:rPr>
        <w:tab/>
        <w:t>יש תשלום מזומן בגין זה שחלקו יהיה השנה וזה מתקציב הרכבת. פה זה פשוט הרשאה כדי שהיא תוכל לחתום חוזה. כשחותמים על חוזה צריך הרשאה ל</w:t>
      </w:r>
      <w:r>
        <w:rPr>
          <w:rtl/>
        </w:rPr>
        <w:t xml:space="preserve">התחייב על כלל העיסקה.  כשמפתחים את הרכבת צריך לצפות שנתיים מראש. </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מי בעד לאשר  פניה מספר 348?</w:t>
      </w:r>
    </w:p>
    <w:p w:rsidR="00000000" w:rsidRDefault="0082671E">
      <w:pPr>
        <w:jc w:val="both"/>
        <w:rPr>
          <w:rtl/>
        </w:rPr>
      </w:pPr>
    </w:p>
    <w:p w:rsidR="00000000" w:rsidRDefault="0082671E">
      <w:pPr>
        <w:jc w:val="center"/>
        <w:rPr>
          <w:rtl/>
        </w:rPr>
      </w:pPr>
      <w:r>
        <w:rPr>
          <w:u w:val="single"/>
          <w:rtl/>
        </w:rPr>
        <w:t>הצבעה</w:t>
      </w:r>
    </w:p>
    <w:p w:rsidR="00000000" w:rsidRDefault="0082671E">
      <w:pPr>
        <w:jc w:val="center"/>
        <w:rPr>
          <w:rtl/>
        </w:rPr>
      </w:pPr>
      <w:r>
        <w:rPr>
          <w:rtl/>
        </w:rPr>
        <w:t>בעד – הרוב</w:t>
      </w:r>
    </w:p>
    <w:p w:rsidR="00000000" w:rsidRDefault="0082671E">
      <w:pPr>
        <w:jc w:val="center"/>
        <w:rPr>
          <w:rtl/>
        </w:rPr>
      </w:pPr>
    </w:p>
    <w:p w:rsidR="00000000" w:rsidRDefault="0082671E">
      <w:pPr>
        <w:jc w:val="both"/>
        <w:rPr>
          <w:rtl/>
        </w:rPr>
      </w:pPr>
      <w:r>
        <w:rPr>
          <w:rtl/>
        </w:rPr>
        <w:tab/>
      </w:r>
      <w:r>
        <w:rPr>
          <w:u w:val="single"/>
          <w:rtl/>
        </w:rPr>
        <w:t>החלטה:</w:t>
      </w:r>
      <w:r>
        <w:rPr>
          <w:rtl/>
        </w:rPr>
        <w:t xml:space="preserve"> פניה מספר 348 אושרה.</w:t>
      </w:r>
    </w:p>
    <w:p w:rsidR="00000000" w:rsidRDefault="0082671E">
      <w:pPr>
        <w:jc w:val="both"/>
        <w:rPr>
          <w:rtl/>
        </w:rPr>
      </w:pPr>
    </w:p>
    <w:p w:rsidR="00000000" w:rsidRDefault="0082671E">
      <w:pPr>
        <w:jc w:val="both"/>
        <w:rPr>
          <w:rtl/>
        </w:rPr>
      </w:pPr>
      <w:r>
        <w:rPr>
          <w:rtl/>
        </w:rPr>
        <w:tab/>
        <w:t>פניה 351.</w:t>
      </w:r>
    </w:p>
    <w:p w:rsidR="00000000" w:rsidRDefault="0082671E">
      <w:pPr>
        <w:jc w:val="both"/>
        <w:rPr>
          <w:rtl/>
        </w:rPr>
      </w:pPr>
    </w:p>
    <w:p w:rsidR="00000000" w:rsidRDefault="0082671E">
      <w:pPr>
        <w:jc w:val="both"/>
        <w:rPr>
          <w:rtl/>
        </w:rPr>
      </w:pPr>
      <w:r>
        <w:rPr>
          <w:u w:val="single"/>
          <w:rtl/>
        </w:rPr>
        <w:t>ארז ימיני:</w:t>
      </w:r>
    </w:p>
    <w:p w:rsidR="00000000" w:rsidRDefault="0082671E">
      <w:pPr>
        <w:jc w:val="both"/>
        <w:rPr>
          <w:rtl/>
        </w:rPr>
      </w:pPr>
    </w:p>
    <w:p w:rsidR="00000000" w:rsidRDefault="0082671E">
      <w:pPr>
        <w:jc w:val="both"/>
        <w:rPr>
          <w:rtl/>
        </w:rPr>
      </w:pPr>
      <w:r>
        <w:rPr>
          <w:rtl/>
        </w:rPr>
        <w:tab/>
        <w:t>פה מדובר על התאמה למעשה של תקנות שכר.</w:t>
      </w:r>
    </w:p>
    <w:p w:rsidR="00000000" w:rsidRDefault="0082671E">
      <w:pPr>
        <w:jc w:val="both"/>
        <w:rPr>
          <w:rtl/>
        </w:rPr>
      </w:pPr>
    </w:p>
    <w:p w:rsidR="00000000" w:rsidRDefault="0082671E">
      <w:pPr>
        <w:jc w:val="both"/>
        <w:rPr>
          <w:rtl/>
        </w:rPr>
      </w:pPr>
      <w:r>
        <w:rPr>
          <w:u w:val="single"/>
          <w:rtl/>
        </w:rPr>
        <w:t>סמדר אלחנני:</w:t>
      </w:r>
    </w:p>
    <w:p w:rsidR="00000000" w:rsidRDefault="0082671E">
      <w:pPr>
        <w:jc w:val="both"/>
        <w:rPr>
          <w:rtl/>
        </w:rPr>
      </w:pPr>
    </w:p>
    <w:p w:rsidR="00000000" w:rsidRDefault="0082671E">
      <w:pPr>
        <w:jc w:val="both"/>
        <w:rPr>
          <w:rtl/>
        </w:rPr>
      </w:pPr>
      <w:r>
        <w:rPr>
          <w:rtl/>
        </w:rPr>
        <w:tab/>
        <w:t xml:space="preserve">מדוע אין כאן </w:t>
      </w:r>
      <w:r>
        <w:rPr>
          <w:rtl/>
        </w:rPr>
        <w:t xml:space="preserve">סעיף נפרד לכוח אדם? כוח אדם צריך להיות בסעיף נפרד, גם אם זה כוח אדם של חברות כוח אדם.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נאמר לנו שיש הוראה של החשב הכללי, שכל עניין כוח אדם הולך לתקנה תקציבית ספציפית.</w:t>
      </w:r>
    </w:p>
    <w:p w:rsidR="00000000" w:rsidRDefault="0082671E">
      <w:pPr>
        <w:jc w:val="both"/>
        <w:rPr>
          <w:rtl/>
        </w:rPr>
      </w:pPr>
      <w:r>
        <w:rPr>
          <w:rtl/>
        </w:rPr>
        <w:br w:type="page"/>
      </w:r>
    </w:p>
    <w:p w:rsidR="00000000" w:rsidRDefault="0082671E">
      <w:pPr>
        <w:jc w:val="both"/>
        <w:rPr>
          <w:rtl/>
        </w:rPr>
      </w:pPr>
    </w:p>
    <w:p w:rsidR="00000000" w:rsidRDefault="0082671E">
      <w:pPr>
        <w:jc w:val="both"/>
        <w:rPr>
          <w:rtl/>
        </w:rPr>
      </w:pPr>
      <w:r>
        <w:rPr>
          <w:u w:val="single"/>
          <w:rtl/>
        </w:rPr>
        <w:t>ארז ימיני:</w:t>
      </w:r>
    </w:p>
    <w:p w:rsidR="00000000" w:rsidRDefault="0082671E">
      <w:pPr>
        <w:jc w:val="both"/>
        <w:rPr>
          <w:rtl/>
        </w:rPr>
      </w:pPr>
    </w:p>
    <w:p w:rsidR="00000000" w:rsidRDefault="0082671E">
      <w:pPr>
        <w:jc w:val="both"/>
        <w:rPr>
          <w:rtl/>
        </w:rPr>
      </w:pPr>
      <w:r>
        <w:rPr>
          <w:rtl/>
        </w:rPr>
        <w:tab/>
        <w:t>בתקציב השוטף של נציבות המים יש מספר תקנות. בתוך הסעיף הכ</w:t>
      </w:r>
      <w:r>
        <w:rPr>
          <w:rtl/>
        </w:rPr>
        <w:t xml:space="preserve">ללי של משק המים ישנם מספר סעיפים שמשמשים להעסקת כוח אדם והם גם מופרדים. מה שיש כאן הוא למעשה קניית כוח אדם דרך חברות כוח אדם. יש פה התאמה בתקנות מסוימות שהיה בהן עודף עקב ביצוע נמוך, והעבירו לתקנה שהיה בה ביצוע יותר גבוה והיה צורך לעשות את ההתאמות. בתחילת </w:t>
      </w:r>
      <w:r>
        <w:rPr>
          <w:rtl/>
        </w:rPr>
        <w:t>שנה אנחנו תמיד נותנים הערכה לכל תקנה.</w:t>
      </w:r>
    </w:p>
    <w:p w:rsidR="00000000" w:rsidRDefault="0082671E">
      <w:pPr>
        <w:jc w:val="both"/>
        <w:rPr>
          <w:rtl/>
        </w:rPr>
      </w:pPr>
    </w:p>
    <w:p w:rsidR="00000000" w:rsidRDefault="0082671E">
      <w:pPr>
        <w:jc w:val="both"/>
        <w:rPr>
          <w:rtl/>
        </w:rPr>
      </w:pPr>
      <w:r>
        <w:rPr>
          <w:u w:val="single"/>
          <w:rtl/>
        </w:rPr>
        <w:t>אנה שניידר:</w:t>
      </w:r>
    </w:p>
    <w:p w:rsidR="00000000" w:rsidRDefault="0082671E">
      <w:pPr>
        <w:jc w:val="both"/>
        <w:rPr>
          <w:rtl/>
        </w:rPr>
      </w:pPr>
    </w:p>
    <w:p w:rsidR="00000000" w:rsidRDefault="0082671E">
      <w:pPr>
        <w:jc w:val="both"/>
        <w:rPr>
          <w:rtl/>
        </w:rPr>
      </w:pPr>
      <w:r>
        <w:rPr>
          <w:rtl/>
        </w:rPr>
        <w:tab/>
        <w:t xml:space="preserve"> אבל מדוע לא עשיתם תקנה ספציפית לכוח אדם?</w:t>
      </w:r>
    </w:p>
    <w:p w:rsidR="00000000" w:rsidRDefault="0082671E">
      <w:pPr>
        <w:jc w:val="both"/>
        <w:rPr>
          <w:rtl/>
        </w:rPr>
      </w:pPr>
    </w:p>
    <w:p w:rsidR="00000000" w:rsidRDefault="0082671E">
      <w:pPr>
        <w:jc w:val="both"/>
        <w:rPr>
          <w:rtl/>
        </w:rPr>
      </w:pPr>
      <w:r>
        <w:rPr>
          <w:u w:val="single"/>
          <w:rtl/>
        </w:rPr>
        <w:t>ארז ימיני:</w:t>
      </w:r>
    </w:p>
    <w:p w:rsidR="00000000" w:rsidRDefault="0082671E">
      <w:pPr>
        <w:jc w:val="both"/>
        <w:rPr>
          <w:rtl/>
        </w:rPr>
      </w:pPr>
    </w:p>
    <w:p w:rsidR="00000000" w:rsidRDefault="0082671E">
      <w:pPr>
        <w:jc w:val="both"/>
        <w:rPr>
          <w:rtl/>
        </w:rPr>
      </w:pPr>
      <w:r>
        <w:rPr>
          <w:rtl/>
        </w:rPr>
        <w:tab/>
        <w:t xml:space="preserve">בחומר שמונח לפניכם אתם רואים תוכניות. אצלי הפירוט הוא אחר. </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נאמר כאן שעל מנת שוועדת הכספים תדע, אתם עושים תקנה תקציבית של כוח אדם.</w:t>
      </w:r>
      <w:r>
        <w:rPr>
          <w:rtl/>
        </w:rPr>
        <w:t xml:space="preserve"> איפה התקנה התקציבית הזאת?</w:t>
      </w:r>
    </w:p>
    <w:p w:rsidR="00000000" w:rsidRDefault="0082671E">
      <w:pPr>
        <w:jc w:val="both"/>
        <w:rPr>
          <w:rtl/>
        </w:rPr>
      </w:pPr>
    </w:p>
    <w:p w:rsidR="00000000" w:rsidRDefault="0082671E">
      <w:pPr>
        <w:jc w:val="both"/>
        <w:rPr>
          <w:rtl/>
        </w:rPr>
      </w:pPr>
      <w:r>
        <w:rPr>
          <w:u w:val="single"/>
          <w:rtl/>
        </w:rPr>
        <w:t>ארז ימיני:</w:t>
      </w:r>
    </w:p>
    <w:p w:rsidR="00000000" w:rsidRDefault="0082671E">
      <w:pPr>
        <w:jc w:val="both"/>
        <w:rPr>
          <w:rtl/>
        </w:rPr>
      </w:pPr>
    </w:p>
    <w:p w:rsidR="00000000" w:rsidRDefault="0082671E">
      <w:pPr>
        <w:jc w:val="both"/>
        <w:rPr>
          <w:rtl/>
        </w:rPr>
      </w:pPr>
      <w:r>
        <w:rPr>
          <w:rtl/>
        </w:rPr>
        <w:tab/>
        <w:t>היא נמצאת בתוך התוכנית. אם תסתכל בחומר שאצלי תוכל לראות את הפירוט.</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מדוע אנחנו לא מקבלים את החומר הזה?</w:t>
      </w:r>
    </w:p>
    <w:p w:rsidR="00000000" w:rsidRDefault="0082671E">
      <w:pPr>
        <w:jc w:val="both"/>
        <w:rPr>
          <w:rtl/>
        </w:rPr>
      </w:pPr>
    </w:p>
    <w:p w:rsidR="00000000" w:rsidRDefault="0082671E">
      <w:pPr>
        <w:jc w:val="both"/>
        <w:rPr>
          <w:rtl/>
        </w:rPr>
      </w:pPr>
      <w:r>
        <w:rPr>
          <w:u w:val="single"/>
          <w:rtl/>
        </w:rPr>
        <w:t>אנה שניידר:</w:t>
      </w:r>
    </w:p>
    <w:p w:rsidR="00000000" w:rsidRDefault="0082671E">
      <w:pPr>
        <w:jc w:val="both"/>
        <w:rPr>
          <w:rtl/>
        </w:rPr>
      </w:pPr>
    </w:p>
    <w:p w:rsidR="00000000" w:rsidRDefault="0082671E">
      <w:pPr>
        <w:jc w:val="both"/>
        <w:rPr>
          <w:rtl/>
        </w:rPr>
      </w:pPr>
      <w:r>
        <w:rPr>
          <w:rtl/>
        </w:rPr>
        <w:tab/>
        <w:t xml:space="preserve"> כי החוק קובע שהוועדה מאשרת העברה מתוכנית לתוכנית. </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מי בעד לא</w:t>
      </w:r>
      <w:r>
        <w:rPr>
          <w:rtl/>
        </w:rPr>
        <w:t>שר תקנה מספר 351?</w:t>
      </w:r>
    </w:p>
    <w:p w:rsidR="00000000" w:rsidRDefault="0082671E">
      <w:pPr>
        <w:jc w:val="both"/>
        <w:rPr>
          <w:rtl/>
        </w:rPr>
      </w:pPr>
    </w:p>
    <w:p w:rsidR="00000000" w:rsidRDefault="0082671E">
      <w:pPr>
        <w:jc w:val="center"/>
        <w:rPr>
          <w:rtl/>
        </w:rPr>
      </w:pPr>
      <w:r>
        <w:rPr>
          <w:u w:val="single"/>
          <w:rtl/>
        </w:rPr>
        <w:t>הצבעה</w:t>
      </w:r>
    </w:p>
    <w:p w:rsidR="00000000" w:rsidRDefault="0082671E">
      <w:pPr>
        <w:jc w:val="center"/>
        <w:rPr>
          <w:rtl/>
        </w:rPr>
      </w:pPr>
      <w:r>
        <w:rPr>
          <w:rtl/>
        </w:rPr>
        <w:t>בעד – הרוב</w:t>
      </w:r>
    </w:p>
    <w:p w:rsidR="00000000" w:rsidRDefault="0082671E">
      <w:pPr>
        <w:jc w:val="center"/>
        <w:rPr>
          <w:rtl/>
        </w:rPr>
      </w:pPr>
    </w:p>
    <w:p w:rsidR="00000000" w:rsidRDefault="0082671E">
      <w:pPr>
        <w:jc w:val="both"/>
        <w:rPr>
          <w:rtl/>
        </w:rPr>
      </w:pPr>
      <w:r>
        <w:rPr>
          <w:rtl/>
        </w:rPr>
        <w:tab/>
      </w:r>
      <w:r>
        <w:rPr>
          <w:u w:val="single"/>
          <w:rtl/>
        </w:rPr>
        <w:t>החלטה:</w:t>
      </w:r>
      <w:r>
        <w:rPr>
          <w:rtl/>
        </w:rPr>
        <w:t xml:space="preserve">  פניה מספר 351 אושרה.</w:t>
      </w:r>
    </w:p>
    <w:p w:rsidR="00000000" w:rsidRDefault="0082671E">
      <w:pPr>
        <w:jc w:val="both"/>
        <w:rPr>
          <w:rtl/>
        </w:rPr>
      </w:pPr>
    </w:p>
    <w:p w:rsidR="00000000" w:rsidRDefault="0082671E">
      <w:pPr>
        <w:jc w:val="both"/>
        <w:rPr>
          <w:rtl/>
        </w:rPr>
      </w:pPr>
      <w:r>
        <w:rPr>
          <w:rtl/>
        </w:rPr>
        <w:tab/>
        <w:t>פניה 352.</w:t>
      </w:r>
    </w:p>
    <w:p w:rsidR="00000000" w:rsidRDefault="0082671E">
      <w:pPr>
        <w:jc w:val="both"/>
        <w:rPr>
          <w:rtl/>
        </w:rPr>
      </w:pPr>
    </w:p>
    <w:p w:rsidR="00000000" w:rsidRDefault="0082671E">
      <w:pPr>
        <w:jc w:val="both"/>
        <w:rPr>
          <w:rtl/>
        </w:rPr>
      </w:pPr>
      <w:r>
        <w:rPr>
          <w:u w:val="single"/>
          <w:rtl/>
        </w:rPr>
        <w:t>ארז ימיני:</w:t>
      </w:r>
    </w:p>
    <w:p w:rsidR="00000000" w:rsidRDefault="0082671E">
      <w:pPr>
        <w:jc w:val="both"/>
        <w:rPr>
          <w:rtl/>
        </w:rPr>
      </w:pPr>
    </w:p>
    <w:p w:rsidR="00000000" w:rsidRDefault="0082671E">
      <w:pPr>
        <w:jc w:val="both"/>
        <w:rPr>
          <w:rtl/>
        </w:rPr>
      </w:pPr>
      <w:r>
        <w:rPr>
          <w:rtl/>
        </w:rPr>
        <w:tab/>
        <w:t>מדובר פה בהפשרה של העתודות. בתחילת השנה קשה לנו לדעת מראש מה יהיה. היו עתודות בתקציב הביוב. לקראת כל סוף שנה אנחנו יושבים עם המשרד ומפזרים את העתודות בין דברים שונ</w:t>
      </w:r>
      <w:r>
        <w:rPr>
          <w:rtl/>
        </w:rPr>
        <w:t xml:space="preserve">ים, כדי שהם יוכלו להשתמש בזה עוד במהלך השנה ולקדם תשתיות בנושא הביוב. </w:t>
      </w:r>
    </w:p>
    <w:p w:rsidR="00000000" w:rsidRDefault="0082671E">
      <w:pPr>
        <w:jc w:val="both"/>
        <w:rPr>
          <w:rtl/>
        </w:rPr>
      </w:pPr>
      <w:r>
        <w:rPr>
          <w:rtl/>
        </w:rPr>
        <w:br w:type="page"/>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מה לגבי שכונת הארגזים?</w:t>
      </w:r>
    </w:p>
    <w:p w:rsidR="00000000" w:rsidRDefault="0082671E">
      <w:pPr>
        <w:jc w:val="both"/>
        <w:rPr>
          <w:rtl/>
        </w:rPr>
      </w:pPr>
    </w:p>
    <w:p w:rsidR="00000000" w:rsidRDefault="0082671E">
      <w:pPr>
        <w:jc w:val="both"/>
        <w:rPr>
          <w:rtl/>
        </w:rPr>
      </w:pPr>
      <w:r>
        <w:rPr>
          <w:u w:val="single"/>
          <w:rtl/>
        </w:rPr>
        <w:t>ארז ימיני:</w:t>
      </w:r>
    </w:p>
    <w:p w:rsidR="00000000" w:rsidRDefault="0082671E">
      <w:pPr>
        <w:jc w:val="both"/>
        <w:rPr>
          <w:rtl/>
        </w:rPr>
      </w:pPr>
    </w:p>
    <w:p w:rsidR="00000000" w:rsidRDefault="0082671E">
      <w:pPr>
        <w:jc w:val="both"/>
        <w:rPr>
          <w:rtl/>
        </w:rPr>
      </w:pPr>
      <w:r>
        <w:rPr>
          <w:rtl/>
        </w:rPr>
        <w:tab/>
        <w:t xml:space="preserve">הבעיה בשכונת הארגזים אינה קשורה לביוב, אלא עניין של תיעול, שהוא תחום של עיריית תל-אביב. התיעול הוא במסגרת הרשות המקומית. </w:t>
      </w:r>
    </w:p>
    <w:p w:rsidR="00000000" w:rsidRDefault="0082671E">
      <w:pPr>
        <w:jc w:val="both"/>
        <w:rPr>
          <w:rtl/>
        </w:rPr>
      </w:pPr>
    </w:p>
    <w:p w:rsidR="00000000" w:rsidRDefault="0082671E">
      <w:pPr>
        <w:rPr>
          <w:u w:val="single"/>
          <w:rtl/>
        </w:rPr>
      </w:pPr>
      <w:r>
        <w:rPr>
          <w:u w:val="single"/>
          <w:rtl/>
        </w:rPr>
        <w:t>עופר חוג</w:t>
      </w:r>
      <w:r>
        <w:rPr>
          <w:u w:val="single"/>
          <w:rtl/>
        </w:rPr>
        <w:t>י:</w:t>
      </w:r>
    </w:p>
    <w:p w:rsidR="00000000" w:rsidRDefault="0082671E">
      <w:pPr>
        <w:rPr>
          <w:u w:val="single"/>
          <w:rtl/>
        </w:rPr>
      </w:pPr>
    </w:p>
    <w:p w:rsidR="00000000" w:rsidRDefault="0082671E">
      <w:pPr>
        <w:jc w:val="both"/>
        <w:rPr>
          <w:rtl/>
        </w:rPr>
      </w:pPr>
      <w:r>
        <w:rPr>
          <w:rtl/>
        </w:rPr>
        <w:tab/>
        <w:t xml:space="preserve"> מי צריך לממן את התיעול?</w:t>
      </w:r>
    </w:p>
    <w:p w:rsidR="00000000" w:rsidRDefault="0082671E">
      <w:pPr>
        <w:jc w:val="both"/>
        <w:rPr>
          <w:rtl/>
        </w:rPr>
      </w:pPr>
    </w:p>
    <w:p w:rsidR="00000000" w:rsidRDefault="0082671E">
      <w:pPr>
        <w:jc w:val="both"/>
        <w:rPr>
          <w:rtl/>
        </w:rPr>
      </w:pPr>
      <w:r>
        <w:rPr>
          <w:u w:val="single"/>
          <w:rtl/>
        </w:rPr>
        <w:t>ארז ימיני:</w:t>
      </w:r>
    </w:p>
    <w:p w:rsidR="00000000" w:rsidRDefault="0082671E">
      <w:pPr>
        <w:jc w:val="both"/>
        <w:rPr>
          <w:rtl/>
        </w:rPr>
      </w:pPr>
    </w:p>
    <w:p w:rsidR="00000000" w:rsidRDefault="0082671E">
      <w:pPr>
        <w:jc w:val="both"/>
        <w:rPr>
          <w:rtl/>
        </w:rPr>
      </w:pPr>
      <w:r>
        <w:rPr>
          <w:rtl/>
        </w:rPr>
        <w:tab/>
        <w:t>התיעול ממומן מכספי הפיתוח שמשולמים לרשות המקומית.</w:t>
      </w:r>
    </w:p>
    <w:p w:rsidR="00000000" w:rsidRDefault="0082671E">
      <w:pPr>
        <w:jc w:val="both"/>
        <w:rPr>
          <w:rtl/>
        </w:rPr>
      </w:pPr>
    </w:p>
    <w:p w:rsidR="00000000" w:rsidRDefault="0082671E">
      <w:pPr>
        <w:rPr>
          <w:u w:val="single"/>
          <w:rtl/>
        </w:rPr>
      </w:pPr>
      <w:r>
        <w:rPr>
          <w:u w:val="single"/>
          <w:rtl/>
        </w:rPr>
        <w:t>עופר חוגי:</w:t>
      </w:r>
    </w:p>
    <w:p w:rsidR="00000000" w:rsidRDefault="0082671E">
      <w:pPr>
        <w:rPr>
          <w:u w:val="single"/>
          <w:rtl/>
        </w:rPr>
      </w:pPr>
    </w:p>
    <w:p w:rsidR="00000000" w:rsidRDefault="0082671E">
      <w:pPr>
        <w:jc w:val="both"/>
        <w:rPr>
          <w:rtl/>
        </w:rPr>
      </w:pPr>
      <w:r>
        <w:rPr>
          <w:rtl/>
        </w:rPr>
        <w:tab/>
        <w:t xml:space="preserve"> בשכונת הארגזים אין מי שישלם ארנונה.</w:t>
      </w:r>
    </w:p>
    <w:p w:rsidR="00000000" w:rsidRDefault="0082671E">
      <w:pPr>
        <w:jc w:val="both"/>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צריך להיות הגונים. מציעים להם הסכם פינוי והם לא מקבלים אותו. </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מה זה תאגיד ירוש</w:t>
      </w:r>
      <w:r>
        <w:rPr>
          <w:rtl/>
        </w:rPr>
        <w:t>לים?</w:t>
      </w:r>
    </w:p>
    <w:p w:rsidR="00000000" w:rsidRDefault="0082671E">
      <w:pPr>
        <w:jc w:val="both"/>
        <w:rPr>
          <w:rtl/>
        </w:rPr>
      </w:pPr>
    </w:p>
    <w:p w:rsidR="00000000" w:rsidRDefault="0082671E">
      <w:pPr>
        <w:jc w:val="both"/>
        <w:rPr>
          <w:rtl/>
        </w:rPr>
      </w:pPr>
      <w:r>
        <w:rPr>
          <w:u w:val="single"/>
          <w:rtl/>
        </w:rPr>
        <w:t>ארז ימיני:</w:t>
      </w:r>
    </w:p>
    <w:p w:rsidR="00000000" w:rsidRDefault="0082671E">
      <w:pPr>
        <w:jc w:val="both"/>
        <w:rPr>
          <w:rtl/>
        </w:rPr>
      </w:pPr>
    </w:p>
    <w:p w:rsidR="00000000" w:rsidRDefault="0082671E">
      <w:pPr>
        <w:jc w:val="both"/>
        <w:rPr>
          <w:rtl/>
        </w:rPr>
      </w:pPr>
      <w:r>
        <w:rPr>
          <w:rtl/>
        </w:rPr>
        <w:tab/>
        <w:t xml:space="preserve">היתה תוכנית בתוך התקציב שדיברה על הקמת מתקן לטיפול שפכים מערבי. מתקן הטיפול הזה הסתיים ואפילו בתקציב יותר נמוך מאשר האומדן.  </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מי בעד לאשר פניה מספר 352?</w:t>
      </w:r>
    </w:p>
    <w:p w:rsidR="00000000" w:rsidRDefault="0082671E">
      <w:pPr>
        <w:jc w:val="both"/>
        <w:rPr>
          <w:rtl/>
        </w:rPr>
      </w:pPr>
    </w:p>
    <w:p w:rsidR="00000000" w:rsidRDefault="0082671E">
      <w:pPr>
        <w:jc w:val="center"/>
        <w:rPr>
          <w:rtl/>
        </w:rPr>
      </w:pPr>
      <w:r>
        <w:rPr>
          <w:u w:val="single"/>
          <w:rtl/>
        </w:rPr>
        <w:t>הצבעה</w:t>
      </w:r>
    </w:p>
    <w:p w:rsidR="00000000" w:rsidRDefault="0082671E">
      <w:pPr>
        <w:jc w:val="center"/>
        <w:rPr>
          <w:rtl/>
        </w:rPr>
      </w:pPr>
      <w:r>
        <w:rPr>
          <w:rtl/>
        </w:rPr>
        <w:t>בעד – הרוב</w:t>
      </w:r>
    </w:p>
    <w:p w:rsidR="00000000" w:rsidRDefault="0082671E">
      <w:pPr>
        <w:jc w:val="center"/>
        <w:rPr>
          <w:rtl/>
        </w:rPr>
      </w:pPr>
    </w:p>
    <w:p w:rsidR="00000000" w:rsidRDefault="0082671E">
      <w:pPr>
        <w:jc w:val="both"/>
        <w:rPr>
          <w:rtl/>
        </w:rPr>
      </w:pPr>
      <w:r>
        <w:rPr>
          <w:rtl/>
        </w:rPr>
        <w:tab/>
      </w:r>
      <w:r>
        <w:rPr>
          <w:u w:val="single"/>
          <w:rtl/>
        </w:rPr>
        <w:t>החלטה:</w:t>
      </w:r>
      <w:r>
        <w:rPr>
          <w:rtl/>
        </w:rPr>
        <w:t xml:space="preserve">  פניה מספר 352 אושרה. </w:t>
      </w:r>
    </w:p>
    <w:p w:rsidR="00000000" w:rsidRDefault="0082671E">
      <w:pPr>
        <w:jc w:val="both"/>
        <w:rPr>
          <w:rtl/>
        </w:rPr>
      </w:pPr>
    </w:p>
    <w:p w:rsidR="00000000" w:rsidRDefault="0082671E">
      <w:pPr>
        <w:jc w:val="both"/>
        <w:rPr>
          <w:rtl/>
        </w:rPr>
      </w:pPr>
      <w:r>
        <w:rPr>
          <w:rtl/>
        </w:rPr>
        <w:tab/>
        <w:t>פניה מספר</w:t>
      </w:r>
      <w:r>
        <w:rPr>
          <w:rtl/>
        </w:rPr>
        <w:t xml:space="preserve"> 353.</w:t>
      </w:r>
    </w:p>
    <w:p w:rsidR="00000000" w:rsidRDefault="0082671E">
      <w:pPr>
        <w:jc w:val="both"/>
        <w:rPr>
          <w:rtl/>
        </w:rPr>
      </w:pPr>
    </w:p>
    <w:p w:rsidR="00000000" w:rsidRDefault="0082671E">
      <w:pPr>
        <w:jc w:val="both"/>
        <w:rPr>
          <w:rtl/>
        </w:rPr>
      </w:pPr>
      <w:r>
        <w:rPr>
          <w:u w:val="single"/>
          <w:rtl/>
        </w:rPr>
        <w:t>ארז ימיני:</w:t>
      </w:r>
    </w:p>
    <w:p w:rsidR="00000000" w:rsidRDefault="0082671E">
      <w:pPr>
        <w:jc w:val="both"/>
        <w:rPr>
          <w:rtl/>
        </w:rPr>
      </w:pPr>
    </w:p>
    <w:p w:rsidR="00000000" w:rsidRDefault="0082671E">
      <w:pPr>
        <w:jc w:val="both"/>
        <w:rPr>
          <w:rtl/>
        </w:rPr>
      </w:pPr>
      <w:r>
        <w:rPr>
          <w:rtl/>
        </w:rPr>
        <w:tab/>
        <w:t xml:space="preserve">בפניה זו מדובר בהעברת מזומנים, כדי לקדם את הפיתוח של מכשור בתחנות הידרולוגיות. חלק מהחלטות הממשלה האחרונות היו בקשר להרחבת התחום הזה. </w:t>
      </w:r>
    </w:p>
    <w:p w:rsidR="00000000" w:rsidRDefault="0082671E">
      <w:pPr>
        <w:jc w:val="both"/>
        <w:rPr>
          <w:rtl/>
        </w:rPr>
      </w:pPr>
      <w:r>
        <w:rPr>
          <w:rtl/>
        </w:rPr>
        <w:br w:type="page"/>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r>
      <w:r>
        <w:rPr>
          <w:rtl/>
        </w:rPr>
        <w:tab/>
        <w:t>מי בעד לאשר פניה מספר 353?</w:t>
      </w:r>
    </w:p>
    <w:p w:rsidR="00000000" w:rsidRDefault="0082671E">
      <w:pPr>
        <w:jc w:val="both"/>
        <w:rPr>
          <w:rtl/>
        </w:rPr>
      </w:pPr>
    </w:p>
    <w:p w:rsidR="00000000" w:rsidRDefault="0082671E">
      <w:pPr>
        <w:jc w:val="center"/>
        <w:rPr>
          <w:rtl/>
        </w:rPr>
      </w:pPr>
      <w:r>
        <w:rPr>
          <w:u w:val="single"/>
          <w:rtl/>
        </w:rPr>
        <w:t>הצבעה</w:t>
      </w:r>
    </w:p>
    <w:p w:rsidR="00000000" w:rsidRDefault="0082671E">
      <w:pPr>
        <w:jc w:val="center"/>
        <w:rPr>
          <w:rtl/>
        </w:rPr>
      </w:pPr>
      <w:r>
        <w:rPr>
          <w:rtl/>
        </w:rPr>
        <w:t>בעד – הרוב</w:t>
      </w:r>
    </w:p>
    <w:p w:rsidR="00000000" w:rsidRDefault="0082671E">
      <w:pPr>
        <w:jc w:val="center"/>
        <w:rPr>
          <w:rtl/>
        </w:rPr>
      </w:pPr>
    </w:p>
    <w:p w:rsidR="00000000" w:rsidRDefault="0082671E">
      <w:pPr>
        <w:jc w:val="both"/>
        <w:rPr>
          <w:rtl/>
        </w:rPr>
      </w:pPr>
      <w:r>
        <w:rPr>
          <w:rtl/>
        </w:rPr>
        <w:tab/>
      </w:r>
      <w:r>
        <w:rPr>
          <w:u w:val="single"/>
          <w:rtl/>
        </w:rPr>
        <w:t>החלטה:</w:t>
      </w:r>
      <w:r>
        <w:rPr>
          <w:rtl/>
        </w:rPr>
        <w:t xml:space="preserve">  פניה מספר 353 אושרה.</w:t>
      </w:r>
    </w:p>
    <w:p w:rsidR="00000000" w:rsidRDefault="0082671E">
      <w:pPr>
        <w:jc w:val="both"/>
        <w:rPr>
          <w:rtl/>
        </w:rPr>
      </w:pPr>
    </w:p>
    <w:p w:rsidR="00000000" w:rsidRDefault="0082671E">
      <w:pPr>
        <w:jc w:val="both"/>
        <w:rPr>
          <w:rtl/>
        </w:rPr>
      </w:pPr>
      <w:r>
        <w:rPr>
          <w:rtl/>
        </w:rPr>
        <w:tab/>
        <w:t>פניה מספר 037 – 05.</w:t>
      </w:r>
    </w:p>
    <w:p w:rsidR="00000000" w:rsidRDefault="0082671E">
      <w:pPr>
        <w:jc w:val="both"/>
        <w:rPr>
          <w:rtl/>
        </w:rPr>
      </w:pPr>
    </w:p>
    <w:p w:rsidR="00000000" w:rsidRDefault="0082671E">
      <w:pPr>
        <w:jc w:val="both"/>
        <w:rPr>
          <w:rtl/>
        </w:rPr>
      </w:pPr>
      <w:r>
        <w:rPr>
          <w:u w:val="single"/>
          <w:rtl/>
        </w:rPr>
        <w:t>יוליה אלברטון:</w:t>
      </w:r>
    </w:p>
    <w:p w:rsidR="00000000" w:rsidRDefault="0082671E">
      <w:pPr>
        <w:jc w:val="both"/>
        <w:rPr>
          <w:rtl/>
        </w:rPr>
      </w:pPr>
    </w:p>
    <w:p w:rsidR="00000000" w:rsidRDefault="0082671E">
      <w:pPr>
        <w:jc w:val="both"/>
        <w:rPr>
          <w:rtl/>
        </w:rPr>
      </w:pPr>
      <w:r>
        <w:rPr>
          <w:rtl/>
        </w:rPr>
        <w:tab/>
        <w:t>פניה זו עוכבה על ידי חברי הכנסת פריצקי וליצמן.  מדובר בהעברה מסעיף 13 לסעיף 05 דרך הרזרבה הכללית ללא שימוש ברזרבה הכללית. בדברי ההסבר היה כתוב היערכות לרפורמה במס ואז נשאלתי על איזו היערכות ברפורמה מדובר. חבר הכנסת לי</w:t>
      </w:r>
      <w:r>
        <w:rPr>
          <w:rtl/>
        </w:rPr>
        <w:t>צמן ביקש ממני לשנות את דברי ההסבר.</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אני מבקש לדייק. ביקשתי שתשני את דברי ההסבר של הפניה. במקום לכתוב "רפורמה במס", שכבר לא קיימת, שתגדירי את זה בצורה אחרת.</w:t>
      </w:r>
    </w:p>
    <w:p w:rsidR="00000000" w:rsidRDefault="0082671E">
      <w:pPr>
        <w:jc w:val="both"/>
        <w:rPr>
          <w:rtl/>
        </w:rPr>
      </w:pPr>
    </w:p>
    <w:p w:rsidR="00000000" w:rsidRDefault="0082671E">
      <w:pPr>
        <w:jc w:val="both"/>
        <w:rPr>
          <w:rtl/>
        </w:rPr>
      </w:pPr>
      <w:r>
        <w:rPr>
          <w:u w:val="single"/>
          <w:rtl/>
        </w:rPr>
        <w:t>יוליה אלברטון:</w:t>
      </w:r>
    </w:p>
    <w:p w:rsidR="00000000" w:rsidRDefault="0082671E">
      <w:pPr>
        <w:jc w:val="both"/>
        <w:rPr>
          <w:rtl/>
        </w:rPr>
      </w:pPr>
    </w:p>
    <w:p w:rsidR="00000000" w:rsidRDefault="0082671E">
      <w:pPr>
        <w:jc w:val="both"/>
        <w:rPr>
          <w:rtl/>
        </w:rPr>
      </w:pPr>
      <w:r>
        <w:rPr>
          <w:rtl/>
        </w:rPr>
        <w:tab/>
        <w:t>באותו יום יצא לי לדבר עם יושב ראש הוועדה אלי גולדשמידט. הגענו למסקנ</w:t>
      </w:r>
      <w:r>
        <w:rPr>
          <w:rtl/>
        </w:rPr>
        <w:t xml:space="preserve">ה ששינויים בדברי ההסבר יכולים לגרום לכך שאנחנו נתפסים כלא ישרים. צריך לזכור שזה דבר שקשור לרפורמה במס ואין לנו מה להסתיר כאן. לאחר התייעצות עם היושב ראש אלי גולדשמידט החלטנו שאנחנו מעדיפים להשאיר את דברי ההסבר כמו שהם, כי זה כן משקף את הפניה. </w:t>
      </w:r>
    </w:p>
    <w:p w:rsidR="00000000" w:rsidRDefault="0082671E">
      <w:pPr>
        <w:jc w:val="both"/>
        <w:rPr>
          <w:rtl/>
        </w:rPr>
      </w:pPr>
    </w:p>
    <w:p w:rsidR="00000000" w:rsidRDefault="0082671E">
      <w:pPr>
        <w:jc w:val="both"/>
        <w:rPr>
          <w:rtl/>
        </w:rPr>
      </w:pPr>
      <w:r>
        <w:rPr>
          <w:rtl/>
        </w:rPr>
        <w:tab/>
        <w:t>בפניה זו י</w:t>
      </w:r>
      <w:r>
        <w:rPr>
          <w:rtl/>
        </w:rPr>
        <w:t>ש כמה העברות, כאשר רוב הסכום מיועד להקמה של יחידת מיסוי בינלאומית. אומנם ההחלטה על הקמת היחידה והגיבוש הסופי של המבנה והרעיון של היחידה מופיעים במסגרת ההמלצות של הוועדה לרפורמה במס, אבל בין אם הרפורמה תעבור ובין אם לא, היחידה הזאת צריכה לקום. ליחידה הזאת א</w:t>
      </w:r>
      <w:r>
        <w:rPr>
          <w:rtl/>
        </w:rPr>
        <w:t>ין קשר לא למס העיזבון ולא לפקודת  מס הכנסה ולא למיסוי שוק ההון.</w:t>
      </w:r>
    </w:p>
    <w:p w:rsidR="00000000" w:rsidRDefault="0082671E">
      <w:pPr>
        <w:jc w:val="both"/>
        <w:rPr>
          <w:rtl/>
        </w:rPr>
      </w:pPr>
    </w:p>
    <w:p w:rsidR="00000000" w:rsidRDefault="0082671E">
      <w:pPr>
        <w:rPr>
          <w:u w:val="single"/>
          <w:rtl/>
        </w:rPr>
      </w:pPr>
      <w:r>
        <w:rPr>
          <w:u w:val="single"/>
          <w:rtl/>
        </w:rPr>
        <w:t>יעקב ליצמן:</w:t>
      </w:r>
    </w:p>
    <w:p w:rsidR="00000000" w:rsidRDefault="0082671E">
      <w:pPr>
        <w:rPr>
          <w:u w:val="single"/>
          <w:rtl/>
        </w:rPr>
      </w:pPr>
    </w:p>
    <w:p w:rsidR="00000000" w:rsidRDefault="0082671E">
      <w:pPr>
        <w:jc w:val="both"/>
        <w:rPr>
          <w:rtl/>
        </w:rPr>
      </w:pPr>
      <w:r>
        <w:rPr>
          <w:rtl/>
        </w:rPr>
        <w:tab/>
        <w:t xml:space="preserve"> עם כל הכבוד לחבר הכנסת גולדשמידט, אני לא מסכים לאשר את הפניה הזאת אם אין שינוי בכותרת של ההעברה. היות שאני הולך להצביע נגד הרפורמה במס, הדבר הזה חשוב לי. </w:t>
      </w:r>
    </w:p>
    <w:p w:rsidR="00000000" w:rsidRDefault="0082671E">
      <w:pPr>
        <w:jc w:val="both"/>
        <w:rPr>
          <w:rtl/>
        </w:rPr>
      </w:pPr>
    </w:p>
    <w:p w:rsidR="00000000" w:rsidRDefault="0082671E">
      <w:pPr>
        <w:rPr>
          <w:rtl/>
        </w:rPr>
      </w:pPr>
      <w:r>
        <w:rPr>
          <w:u w:val="single"/>
          <w:rtl/>
        </w:rPr>
        <w:t>איוור קרשנר:</w:t>
      </w:r>
    </w:p>
    <w:p w:rsidR="00000000" w:rsidRDefault="0082671E">
      <w:pPr>
        <w:rPr>
          <w:rtl/>
        </w:rPr>
      </w:pPr>
    </w:p>
    <w:p w:rsidR="00000000" w:rsidRDefault="0082671E">
      <w:pPr>
        <w:rPr>
          <w:rtl/>
        </w:rPr>
      </w:pPr>
      <w:r>
        <w:rPr>
          <w:rtl/>
        </w:rPr>
        <w:tab/>
        <w:t xml:space="preserve">אפשר </w:t>
      </w:r>
      <w:r>
        <w:rPr>
          <w:rtl/>
        </w:rPr>
        <w:t xml:space="preserve">לכתוב שזו העברה לצורך הקמת יחידת מיסוי בינלאומית.  תחזירי את הפניה הזאת עם דברי הסבר נכונים. </w:t>
      </w:r>
    </w:p>
    <w:p w:rsidR="00000000" w:rsidRDefault="0082671E">
      <w:pPr>
        <w:rPr>
          <w:rtl/>
        </w:rPr>
      </w:pPr>
    </w:p>
    <w:p w:rsidR="00000000" w:rsidRDefault="0082671E">
      <w:pPr>
        <w:rPr>
          <w:rtl/>
        </w:rPr>
      </w:pPr>
      <w:r>
        <w:rPr>
          <w:u w:val="single"/>
          <w:rtl/>
        </w:rPr>
        <w:t>סמדר אלחנני:</w:t>
      </w:r>
    </w:p>
    <w:p w:rsidR="00000000" w:rsidRDefault="0082671E">
      <w:pPr>
        <w:rPr>
          <w:rtl/>
        </w:rPr>
      </w:pPr>
    </w:p>
    <w:p w:rsidR="00000000" w:rsidRDefault="0082671E">
      <w:pPr>
        <w:rPr>
          <w:rtl/>
        </w:rPr>
      </w:pPr>
      <w:r>
        <w:rPr>
          <w:rtl/>
        </w:rPr>
        <w:tab/>
        <w:t xml:space="preserve">יש פה בעיה בסעיף הרזרבה, כי יש מינוס ברזרבה. </w:t>
      </w:r>
    </w:p>
    <w:p w:rsidR="00000000" w:rsidRDefault="0082671E">
      <w:pPr>
        <w:rPr>
          <w:rtl/>
        </w:rPr>
      </w:pPr>
    </w:p>
    <w:p w:rsidR="00000000" w:rsidRDefault="0082671E">
      <w:pPr>
        <w:rPr>
          <w:rtl/>
        </w:rPr>
      </w:pPr>
      <w:r>
        <w:rPr>
          <w:u w:val="single"/>
          <w:rtl/>
        </w:rPr>
        <w:t>יוליה אלברטון:</w:t>
      </w:r>
    </w:p>
    <w:p w:rsidR="00000000" w:rsidRDefault="0082671E">
      <w:pPr>
        <w:rPr>
          <w:rtl/>
        </w:rPr>
      </w:pPr>
    </w:p>
    <w:p w:rsidR="00000000" w:rsidRDefault="0082671E">
      <w:pPr>
        <w:rPr>
          <w:rtl/>
        </w:rPr>
      </w:pPr>
      <w:r>
        <w:rPr>
          <w:rtl/>
        </w:rPr>
        <w:tab/>
        <w:t>אני מעבירה דרך הרזרבה.</w:t>
      </w:r>
    </w:p>
    <w:p w:rsidR="00000000" w:rsidRDefault="0082671E">
      <w:pPr>
        <w:rPr>
          <w:rtl/>
        </w:rPr>
      </w:pPr>
    </w:p>
    <w:p w:rsidR="00000000" w:rsidRDefault="0082671E">
      <w:pPr>
        <w:rPr>
          <w:u w:val="single"/>
          <w:rtl/>
        </w:rPr>
      </w:pPr>
    </w:p>
    <w:p w:rsidR="00000000" w:rsidRDefault="0082671E">
      <w:pPr>
        <w:rPr>
          <w:rtl/>
        </w:rPr>
      </w:pPr>
      <w:r>
        <w:rPr>
          <w:u w:val="single"/>
          <w:rtl/>
        </w:rPr>
        <w:t>סמדר אלחנני:</w:t>
      </w:r>
    </w:p>
    <w:p w:rsidR="00000000" w:rsidRDefault="0082671E">
      <w:pPr>
        <w:rPr>
          <w:rtl/>
        </w:rPr>
      </w:pPr>
    </w:p>
    <w:p w:rsidR="00000000" w:rsidRDefault="0082671E">
      <w:pPr>
        <w:rPr>
          <w:rtl/>
        </w:rPr>
      </w:pPr>
      <w:r>
        <w:rPr>
          <w:rtl/>
        </w:rPr>
        <w:tab/>
        <w:t xml:space="preserve">אבל נקודת המוצא שלך היתה מינוס ברזרבה. </w:t>
      </w:r>
    </w:p>
    <w:p w:rsidR="00000000" w:rsidRDefault="0082671E">
      <w:pPr>
        <w:rPr>
          <w:rtl/>
        </w:rPr>
      </w:pPr>
    </w:p>
    <w:p w:rsidR="00000000" w:rsidRDefault="0082671E">
      <w:pPr>
        <w:rPr>
          <w:rtl/>
        </w:rPr>
      </w:pPr>
      <w:r>
        <w:rPr>
          <w:u w:val="single"/>
          <w:rtl/>
        </w:rPr>
        <w:t>י</w:t>
      </w:r>
      <w:r>
        <w:rPr>
          <w:u w:val="single"/>
          <w:rtl/>
        </w:rPr>
        <w:t>וליה אלברטון:</w:t>
      </w:r>
    </w:p>
    <w:p w:rsidR="00000000" w:rsidRDefault="0082671E">
      <w:pPr>
        <w:rPr>
          <w:rtl/>
        </w:rPr>
      </w:pPr>
    </w:p>
    <w:p w:rsidR="00000000" w:rsidRDefault="0082671E">
      <w:pPr>
        <w:rPr>
          <w:rtl/>
        </w:rPr>
      </w:pPr>
      <w:r>
        <w:rPr>
          <w:rtl/>
        </w:rPr>
        <w:tab/>
        <w:t xml:space="preserve">זה לא נכון. אלה שתי פניות מקבילות שמעבירות את הכסף דרך הרזרבה. </w:t>
      </w:r>
    </w:p>
    <w:p w:rsidR="00000000" w:rsidRDefault="0082671E">
      <w:pPr>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rPr>
          <w:rtl/>
        </w:rPr>
      </w:pPr>
      <w:r>
        <w:rPr>
          <w:rtl/>
        </w:rPr>
        <w:tab/>
        <w:t xml:space="preserve"> מה שמפריע לי כאן שאתם מעבירים את זה כבר לסעיף הוצאה, למרות שהרפורמה עוד לא אושרה.</w:t>
      </w:r>
    </w:p>
    <w:p w:rsidR="00000000" w:rsidRDefault="0082671E">
      <w:pPr>
        <w:rPr>
          <w:rtl/>
        </w:rPr>
      </w:pPr>
    </w:p>
    <w:p w:rsidR="00000000" w:rsidRDefault="0082671E">
      <w:pPr>
        <w:jc w:val="both"/>
        <w:rPr>
          <w:rtl/>
        </w:rPr>
      </w:pPr>
      <w:r>
        <w:rPr>
          <w:u w:val="single"/>
          <w:rtl/>
        </w:rPr>
        <w:t>אנה שניידר:</w:t>
      </w:r>
    </w:p>
    <w:p w:rsidR="00000000" w:rsidRDefault="0082671E">
      <w:pPr>
        <w:jc w:val="both"/>
        <w:rPr>
          <w:rtl/>
        </w:rPr>
      </w:pPr>
    </w:p>
    <w:p w:rsidR="00000000" w:rsidRDefault="0082671E">
      <w:pPr>
        <w:rPr>
          <w:rtl/>
        </w:rPr>
      </w:pPr>
      <w:r>
        <w:rPr>
          <w:rtl/>
        </w:rPr>
        <w:tab/>
        <w:t xml:space="preserve"> המיסוי הבינלאומי קיים בין אם יש רפורמה ובין אם לא. </w:t>
      </w:r>
    </w:p>
    <w:p w:rsidR="00000000" w:rsidRDefault="0082671E">
      <w:pPr>
        <w:rPr>
          <w:rtl/>
        </w:rPr>
      </w:pPr>
    </w:p>
    <w:p w:rsidR="00000000" w:rsidRDefault="0082671E">
      <w:pPr>
        <w:rPr>
          <w:rtl/>
        </w:rPr>
      </w:pPr>
      <w:r>
        <w:rPr>
          <w:u w:val="single"/>
          <w:rtl/>
        </w:rPr>
        <w:t>יוליה אל</w:t>
      </w:r>
      <w:r>
        <w:rPr>
          <w:u w:val="single"/>
          <w:rtl/>
        </w:rPr>
        <w:t>ברטון:</w:t>
      </w:r>
    </w:p>
    <w:p w:rsidR="00000000" w:rsidRDefault="0082671E">
      <w:pPr>
        <w:rPr>
          <w:rtl/>
        </w:rPr>
      </w:pPr>
    </w:p>
    <w:p w:rsidR="00000000" w:rsidRDefault="0082671E">
      <w:pPr>
        <w:jc w:val="both"/>
        <w:rPr>
          <w:rtl/>
        </w:rPr>
      </w:pPr>
      <w:r>
        <w:rPr>
          <w:rtl/>
        </w:rPr>
        <w:tab/>
        <w:t>זה מיועד למיסוי בינלאומי, לקורס הכשרת מפקחים על מנת שיעבדו ביחידה ולכיסוי תוספת כוח אדם ליחידה.</w:t>
      </w:r>
    </w:p>
    <w:p w:rsidR="00000000" w:rsidRDefault="0082671E">
      <w:pPr>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rPr>
          <w:rtl/>
        </w:rPr>
      </w:pPr>
      <w:r>
        <w:rPr>
          <w:rtl/>
        </w:rPr>
        <w:tab/>
        <w:t xml:space="preserve"> היחידה הזאת היא למלחמה בהון השחור, וזה דבר מאוד חשוב. </w:t>
      </w:r>
    </w:p>
    <w:p w:rsidR="00000000" w:rsidRDefault="0082671E">
      <w:pPr>
        <w:rPr>
          <w:rtl/>
        </w:rPr>
      </w:pPr>
    </w:p>
    <w:p w:rsidR="00000000" w:rsidRDefault="0082671E">
      <w:pPr>
        <w:rPr>
          <w:rtl/>
        </w:rPr>
      </w:pPr>
      <w:r>
        <w:rPr>
          <w:u w:val="single"/>
          <w:rtl/>
        </w:rPr>
        <w:t>יוליה אלברטון:</w:t>
      </w:r>
    </w:p>
    <w:p w:rsidR="00000000" w:rsidRDefault="0082671E">
      <w:pPr>
        <w:rPr>
          <w:rtl/>
        </w:rPr>
      </w:pPr>
    </w:p>
    <w:p w:rsidR="00000000" w:rsidRDefault="0082671E">
      <w:pPr>
        <w:rPr>
          <w:rtl/>
        </w:rPr>
      </w:pPr>
      <w:r>
        <w:rPr>
          <w:rtl/>
        </w:rPr>
        <w:tab/>
        <w:t xml:space="preserve">כדי שתהיה שקיפות מלאה יש פה גם תקנה של תפעול, שיש בה 110 אלף </w:t>
      </w:r>
      <w:r>
        <w:rPr>
          <w:rtl/>
        </w:rPr>
        <w:t>שקל שמיועדים לשיפור מבנה של פקיד שומה צפת.  זה הדבר היחיד שלא שייך.</w:t>
      </w:r>
    </w:p>
    <w:p w:rsidR="00000000" w:rsidRDefault="0082671E">
      <w:pPr>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rPr>
          <w:rtl/>
        </w:rPr>
      </w:pPr>
      <w:r>
        <w:rPr>
          <w:rtl/>
        </w:rPr>
        <w:tab/>
        <w:t>מי בעד לאשר את פניה 037- 05?</w:t>
      </w:r>
    </w:p>
    <w:p w:rsidR="00000000" w:rsidRDefault="0082671E">
      <w:pPr>
        <w:rPr>
          <w:rtl/>
        </w:rPr>
      </w:pPr>
    </w:p>
    <w:p w:rsidR="00000000" w:rsidRDefault="0082671E">
      <w:pPr>
        <w:jc w:val="center"/>
        <w:rPr>
          <w:rtl/>
        </w:rPr>
      </w:pPr>
      <w:r>
        <w:rPr>
          <w:u w:val="single"/>
          <w:rtl/>
        </w:rPr>
        <w:t>הצבעה</w:t>
      </w:r>
    </w:p>
    <w:p w:rsidR="00000000" w:rsidRDefault="0082671E">
      <w:pPr>
        <w:jc w:val="center"/>
        <w:rPr>
          <w:rtl/>
        </w:rPr>
      </w:pPr>
      <w:r>
        <w:rPr>
          <w:rtl/>
        </w:rPr>
        <w:t>בעד – 2</w:t>
      </w:r>
    </w:p>
    <w:p w:rsidR="00000000" w:rsidRDefault="0082671E">
      <w:pPr>
        <w:jc w:val="center"/>
        <w:rPr>
          <w:rtl/>
        </w:rPr>
      </w:pPr>
      <w:r>
        <w:rPr>
          <w:rtl/>
        </w:rPr>
        <w:t>נגד – 2</w:t>
      </w:r>
    </w:p>
    <w:p w:rsidR="00000000" w:rsidRDefault="0082671E">
      <w:pPr>
        <w:jc w:val="center"/>
        <w:rPr>
          <w:rtl/>
        </w:rPr>
      </w:pPr>
    </w:p>
    <w:p w:rsidR="00000000" w:rsidRDefault="0082671E">
      <w:pPr>
        <w:jc w:val="both"/>
        <w:rPr>
          <w:rtl/>
        </w:rPr>
      </w:pPr>
      <w:r>
        <w:rPr>
          <w:rtl/>
        </w:rPr>
        <w:tab/>
        <w:t>אני מבקש רוויזיה.</w:t>
      </w:r>
    </w:p>
    <w:p w:rsidR="00000000" w:rsidRDefault="0082671E">
      <w:pPr>
        <w:jc w:val="center"/>
        <w:rPr>
          <w:rtl/>
        </w:rPr>
      </w:pPr>
    </w:p>
    <w:p w:rsidR="00000000" w:rsidRDefault="0082671E">
      <w:pPr>
        <w:rPr>
          <w:u w:val="single"/>
          <w:rtl/>
        </w:rPr>
      </w:pPr>
      <w:r>
        <w:rPr>
          <w:u w:val="single"/>
          <w:rtl/>
        </w:rPr>
        <w:t>יוסף פריצקי:</w:t>
      </w:r>
    </w:p>
    <w:p w:rsidR="00000000" w:rsidRDefault="0082671E">
      <w:pPr>
        <w:rPr>
          <w:u w:val="single"/>
          <w:rtl/>
        </w:rPr>
      </w:pPr>
    </w:p>
    <w:p w:rsidR="00000000" w:rsidRDefault="0082671E">
      <w:pPr>
        <w:jc w:val="both"/>
        <w:rPr>
          <w:rtl/>
        </w:rPr>
      </w:pPr>
      <w:r>
        <w:rPr>
          <w:rtl/>
        </w:rPr>
        <w:tab/>
        <w:t xml:space="preserve"> גם אני מבקש רוויזיה.</w:t>
      </w:r>
    </w:p>
    <w:p w:rsidR="00000000" w:rsidRDefault="0082671E">
      <w:pPr>
        <w:jc w:val="both"/>
        <w:rPr>
          <w:rtl/>
        </w:rPr>
      </w:pPr>
    </w:p>
    <w:p w:rsidR="00000000" w:rsidRDefault="0082671E">
      <w:pPr>
        <w:jc w:val="both"/>
        <w:rPr>
          <w:rtl/>
        </w:rPr>
      </w:pPr>
      <w:r>
        <w:rPr>
          <w:u w:val="single"/>
          <w:rtl/>
        </w:rPr>
        <w:t>היו"ר שלום שמחון:</w:t>
      </w:r>
    </w:p>
    <w:p w:rsidR="00000000" w:rsidRDefault="0082671E">
      <w:pPr>
        <w:jc w:val="both"/>
        <w:rPr>
          <w:rtl/>
        </w:rPr>
      </w:pPr>
    </w:p>
    <w:p w:rsidR="00000000" w:rsidRDefault="0082671E">
      <w:pPr>
        <w:jc w:val="both"/>
        <w:rPr>
          <w:rtl/>
        </w:rPr>
      </w:pPr>
      <w:r>
        <w:rPr>
          <w:rtl/>
        </w:rPr>
        <w:tab/>
        <w:t>אני מודה לכולם, הישיבה נעולה.</w:t>
      </w:r>
    </w:p>
    <w:p w:rsidR="00000000" w:rsidRDefault="0082671E">
      <w:pPr>
        <w:jc w:val="both"/>
        <w:rPr>
          <w:rtl/>
        </w:rPr>
      </w:pPr>
    </w:p>
    <w:p w:rsidR="00000000" w:rsidRDefault="0082671E">
      <w:pPr>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p>
    <w:p w:rsidR="00000000" w:rsidRDefault="0082671E">
      <w:pPr>
        <w:jc w:val="both"/>
        <w:rPr>
          <w:rtl/>
        </w:rPr>
      </w:pPr>
    </w:p>
    <w:p w:rsidR="00000000" w:rsidRDefault="0082671E">
      <w:pPr>
        <w:jc w:val="both"/>
        <w:rPr>
          <w:rtl/>
        </w:rPr>
      </w:pPr>
      <w:r>
        <w:rPr>
          <w:rtl/>
        </w:rPr>
        <w:t>הישיבה ננעלה בשעה 11:45</w:t>
      </w:r>
    </w:p>
    <w:p w:rsidR="00000000" w:rsidRDefault="0082671E">
      <w:pPr>
        <w:jc w:val="right"/>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671E">
      <w:r>
        <w:separator/>
      </w:r>
    </w:p>
  </w:endnote>
  <w:endnote w:type="continuationSeparator" w:id="0">
    <w:p w:rsidR="00000000" w:rsidRDefault="00826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71E">
    <w:pPr>
      <w:pStyle w:val="a7"/>
      <w:rPr>
        <w:rtl/>
      </w:rPr>
    </w:pPr>
  </w:p>
  <w:p w:rsidR="00000000" w:rsidRDefault="0082671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671E">
      <w:r>
        <w:separator/>
      </w:r>
    </w:p>
  </w:footnote>
  <w:footnote w:type="continuationSeparator" w:id="0">
    <w:p w:rsidR="00000000" w:rsidRDefault="008267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71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2671E">
    <w:pPr>
      <w:pStyle w:val="a5"/>
      <w:ind w:right="360"/>
      <w:rPr>
        <w:rtl/>
      </w:rPr>
    </w:pPr>
    <w:r>
      <w:rPr>
        <w:rtl/>
      </w:rPr>
      <w:t>ועדת הכספים</w:t>
    </w:r>
  </w:p>
  <w:p w:rsidR="00000000" w:rsidRDefault="0082671E">
    <w:pPr>
      <w:pStyle w:val="a5"/>
      <w:ind w:right="360"/>
      <w:rPr>
        <w:rStyle w:val="a9"/>
        <w:rtl/>
      </w:rPr>
    </w:pPr>
    <w:r>
      <w:rPr>
        <w:rtl/>
      </w:rPr>
      <w:t>7.11.2000</w:t>
    </w:r>
  </w:p>
  <w:p w:rsidR="00000000" w:rsidRDefault="0082671E">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4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671E"/>
    <w:rsid w:val="00826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7A4AF8-D217-4BB3-9893-36128373D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customStyle="1" w:styleId="ac">
    <w:name w:val="אביח"/>
    <w:uiPriority w:val="99"/>
    <w:pPr>
      <w:autoSpaceDE w:val="0"/>
      <w:autoSpaceDN w:val="0"/>
      <w:bidi/>
      <w:adjustRightInd w:val="0"/>
      <w:spacing w:after="0" w:line="240" w:lineRule="auto"/>
    </w:pPr>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5727</Words>
  <Characters>28640</Characters>
  <Application>Microsoft Office Word</Application>
  <DocSecurity>0</DocSecurity>
  <Lines>238</Lines>
  <Paragraphs>68</Paragraphs>
  <ScaleCrop>false</ScaleCrop>
  <Company/>
  <LinksUpToDate>false</LinksUpToDate>
  <CharactersWithSpaces>34299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פרוטוקולים/כספים/2098</dc:title>
  <dc:subject>כספים 7.11.2000</dc:subject>
  <dc:creator>תמר שפנייר</dc:creator>
  <cp:keywords/>
  <dc:description/>
  <cp:lastModifiedBy>רינה דבורה קדרון</cp:lastModifiedBy>
  <cp:revision>2</cp:revision>
  <dcterms:created xsi:type="dcterms:W3CDTF">2017-04-23T10:45:00Z</dcterms:created>
  <dcterms:modified xsi:type="dcterms:W3CDTF">2017-04-23T10:45:00Z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