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3591">
      <w:pPr>
        <w:jc w:val="right"/>
        <w:rPr>
          <w:rtl/>
        </w:rPr>
      </w:pPr>
      <w:bookmarkStart w:id="0" w:name="_GoBack"/>
      <w:bookmarkEnd w:id="0"/>
      <w:r>
        <w:rPr>
          <w:rtl/>
        </w:rPr>
        <w:t>פרוטוקולים/כספים/3100</w:t>
      </w:r>
    </w:p>
    <w:p w:rsidR="00000000" w:rsidRDefault="00423591">
      <w:pPr>
        <w:jc w:val="right"/>
        <w:rPr>
          <w:rtl/>
        </w:rPr>
      </w:pPr>
      <w:r>
        <w:rPr>
          <w:rtl/>
        </w:rPr>
        <w:tab/>
        <w:t>ירושלים, כ"ד באייר, תשס"א</w:t>
      </w:r>
    </w:p>
    <w:p w:rsidR="00000000" w:rsidRDefault="00423591">
      <w:pPr>
        <w:jc w:val="right"/>
        <w:rPr>
          <w:rtl/>
          <w:lang w:val="es"/>
        </w:rPr>
      </w:pPr>
      <w:r>
        <w:rPr>
          <w:rtl/>
          <w:lang w:val="es"/>
        </w:rPr>
        <w:t>17 במאי, 2001</w:t>
      </w:r>
    </w:p>
    <w:p w:rsidR="00000000" w:rsidRDefault="00423591">
      <w:pPr>
        <w:jc w:val="right"/>
        <w:rPr>
          <w:rtl/>
        </w:rPr>
      </w:pPr>
    </w:p>
    <w:p w:rsidR="00000000" w:rsidRDefault="0042359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23591">
      <w:pPr>
        <w:rPr>
          <w:rFonts w:cs="David" w:hint="cs"/>
          <w:b/>
          <w:bCs/>
          <w:rtl/>
        </w:rPr>
      </w:pPr>
      <w:r>
        <w:rPr>
          <w:rFonts w:cs="David"/>
          <w:b/>
          <w:bCs/>
          <w:rtl/>
        </w:rPr>
        <w:t>מושב ש</w:t>
      </w:r>
      <w:r>
        <w:rPr>
          <w:rFonts w:cs="David" w:hint="cs"/>
          <w:b/>
          <w:bCs/>
          <w:rtl/>
        </w:rPr>
        <w:t>לישי</w:t>
      </w:r>
    </w:p>
    <w:p w:rsidR="00000000" w:rsidRDefault="00423591">
      <w:pPr>
        <w:rPr>
          <w:rFonts w:cs="David" w:hint="cs"/>
          <w:b/>
          <w:bCs/>
          <w:rtl/>
        </w:rPr>
      </w:pP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p>
    <w:p w:rsidR="00000000" w:rsidRDefault="00423591">
      <w:pPr>
        <w:rPr>
          <w:rFonts w:cs="David"/>
          <w:b/>
          <w:bCs/>
          <w:rtl/>
        </w:rPr>
      </w:pPr>
    </w:p>
    <w:p w:rsidR="00000000" w:rsidRDefault="00423591">
      <w:pPr>
        <w:rPr>
          <w:rFonts w:cs="David"/>
          <w:b/>
          <w:bCs/>
          <w:rtl/>
        </w:rPr>
      </w:pPr>
    </w:p>
    <w:p w:rsidR="00000000" w:rsidRDefault="00423591">
      <w:pPr>
        <w:rPr>
          <w:rFonts w:cs="David"/>
          <w:b/>
          <w:bCs/>
          <w:rtl/>
        </w:rPr>
      </w:pPr>
    </w:p>
    <w:p w:rsidR="00000000" w:rsidRDefault="00423591">
      <w:pPr>
        <w:pStyle w:val="10"/>
        <w:rPr>
          <w:rFonts w:cs="David" w:hint="cs"/>
          <w:rtl/>
        </w:rPr>
      </w:pPr>
      <w:r>
        <w:rPr>
          <w:rFonts w:cs="David"/>
          <w:rtl/>
        </w:rPr>
        <w:t>פרוטוקול מס'</w:t>
      </w:r>
      <w:r>
        <w:rPr>
          <w:rFonts w:cs="David" w:hint="cs"/>
          <w:rtl/>
        </w:rPr>
        <w:t xml:space="preserve"> 254</w:t>
      </w:r>
    </w:p>
    <w:p w:rsidR="00000000" w:rsidRDefault="00423591">
      <w:pPr>
        <w:pStyle w:val="40"/>
        <w:rPr>
          <w:rFonts w:hint="cs"/>
          <w:rtl/>
        </w:rPr>
      </w:pPr>
      <w:r>
        <w:rPr>
          <w:rFonts w:hint="cs"/>
          <w:rtl/>
        </w:rPr>
        <w:t>מישיבת ועדת הכספים</w:t>
      </w:r>
    </w:p>
    <w:p w:rsidR="00000000" w:rsidRDefault="00423591">
      <w:pPr>
        <w:pStyle w:val="5"/>
        <w:rPr>
          <w:rFonts w:hint="cs"/>
          <w:rtl/>
        </w:rPr>
      </w:pPr>
      <w:r>
        <w:rPr>
          <w:rFonts w:hint="cs"/>
          <w:rtl/>
        </w:rPr>
        <w:t>יום רביעי, ט"ז באייר תשס"א (9 במאי 2001), שעה 09:30</w:t>
      </w:r>
    </w:p>
    <w:p w:rsidR="00000000" w:rsidRDefault="00423591">
      <w:pPr>
        <w:rPr>
          <w:rFonts w:cs="David"/>
          <w:b/>
          <w:bCs/>
          <w:rtl/>
        </w:rPr>
      </w:pPr>
    </w:p>
    <w:p w:rsidR="00000000" w:rsidRDefault="00423591">
      <w:pPr>
        <w:rPr>
          <w:rFonts w:cs="David"/>
          <w:rtl/>
        </w:rPr>
      </w:pPr>
    </w:p>
    <w:p w:rsidR="00000000" w:rsidRDefault="00423591">
      <w:pPr>
        <w:rPr>
          <w:rFonts w:cs="David"/>
          <w:b/>
          <w:bCs/>
          <w:u w:val="single"/>
          <w:rtl/>
        </w:rPr>
      </w:pPr>
      <w:r>
        <w:rPr>
          <w:rFonts w:cs="David"/>
          <w:b/>
          <w:bCs/>
          <w:u w:val="single"/>
          <w:rtl/>
        </w:rPr>
        <w:t>נכחו:</w:t>
      </w:r>
    </w:p>
    <w:p w:rsidR="00000000" w:rsidRDefault="00423591">
      <w:pPr>
        <w:rPr>
          <w:rFonts w:cs="David"/>
          <w:b/>
          <w:bCs/>
          <w:u w:val="single"/>
          <w:rtl/>
        </w:rPr>
      </w:pPr>
    </w:p>
    <w:p w:rsidR="00000000" w:rsidRDefault="00423591">
      <w:pPr>
        <w:rPr>
          <w:rFonts w:cs="David" w:hint="cs"/>
          <w:b/>
          <w:bCs/>
          <w:rtl/>
        </w:rPr>
      </w:pPr>
      <w:r>
        <w:rPr>
          <w:rFonts w:cs="David"/>
          <w:b/>
          <w:bCs/>
          <w:u w:val="single"/>
          <w:rtl/>
        </w:rPr>
        <w:t>חברי הוועדה</w:t>
      </w:r>
      <w:r>
        <w:rPr>
          <w:rFonts w:cs="David"/>
          <w:rtl/>
        </w:rPr>
        <w:t>:</w:t>
      </w:r>
      <w:r>
        <w:rPr>
          <w:rFonts w:cs="David" w:hint="cs"/>
          <w:rtl/>
        </w:rPr>
        <w:tab/>
      </w:r>
      <w:r>
        <w:rPr>
          <w:rFonts w:cs="David" w:hint="cs"/>
          <w:b/>
          <w:bCs/>
          <w:rtl/>
        </w:rPr>
        <w:t xml:space="preserve">יעקב ליצמן </w:t>
      </w:r>
      <w:r>
        <w:rPr>
          <w:rFonts w:cs="David"/>
          <w:b/>
          <w:bCs/>
          <w:rtl/>
        </w:rPr>
        <w:t>–</w:t>
      </w:r>
      <w:r>
        <w:rPr>
          <w:rFonts w:cs="David" w:hint="cs"/>
          <w:b/>
          <w:bCs/>
          <w:rtl/>
        </w:rPr>
        <w:t xml:space="preserve"> היו"ר</w:t>
      </w:r>
    </w:p>
    <w:p w:rsidR="00000000" w:rsidRDefault="00423591">
      <w:pPr>
        <w:rPr>
          <w:rFonts w:cs="David" w:hint="cs"/>
          <w:b/>
          <w:bCs/>
          <w:rtl/>
        </w:rPr>
      </w:pPr>
      <w:r>
        <w:rPr>
          <w:rFonts w:cs="David" w:hint="cs"/>
          <w:b/>
          <w:bCs/>
          <w:rtl/>
        </w:rPr>
        <w:tab/>
      </w:r>
      <w:r>
        <w:rPr>
          <w:rFonts w:cs="David" w:hint="cs"/>
          <w:b/>
          <w:bCs/>
          <w:rtl/>
        </w:rPr>
        <w:tab/>
      </w:r>
      <w:r>
        <w:rPr>
          <w:rFonts w:cs="David" w:hint="cs"/>
          <w:b/>
          <w:bCs/>
          <w:rtl/>
        </w:rPr>
        <w:tab/>
        <w:t>א</w:t>
      </w:r>
      <w:r>
        <w:rPr>
          <w:rFonts w:cs="David" w:hint="cs"/>
          <w:b/>
          <w:bCs/>
          <w:rtl/>
        </w:rPr>
        <w:t>מנון כהן</w:t>
      </w:r>
    </w:p>
    <w:p w:rsidR="00000000" w:rsidRDefault="00423591">
      <w:pPr>
        <w:rPr>
          <w:rFonts w:cs="David" w:hint="cs"/>
          <w:b/>
          <w:bCs/>
          <w:rtl/>
        </w:rPr>
      </w:pPr>
      <w:r>
        <w:rPr>
          <w:rFonts w:cs="David" w:hint="cs"/>
          <w:b/>
          <w:bCs/>
          <w:rtl/>
        </w:rPr>
        <w:tab/>
      </w:r>
      <w:r>
        <w:rPr>
          <w:rFonts w:cs="David" w:hint="cs"/>
          <w:b/>
          <w:bCs/>
          <w:rtl/>
        </w:rPr>
        <w:tab/>
      </w:r>
      <w:r>
        <w:rPr>
          <w:rFonts w:cs="David" w:hint="cs"/>
          <w:b/>
          <w:bCs/>
          <w:rtl/>
        </w:rPr>
        <w:tab/>
        <w:t>רחמים מלול</w:t>
      </w:r>
    </w:p>
    <w:p w:rsidR="00000000" w:rsidRDefault="00423591">
      <w:pPr>
        <w:rPr>
          <w:rFonts w:cs="David" w:hint="cs"/>
          <w:b/>
          <w:bCs/>
          <w:rtl/>
        </w:rPr>
      </w:pPr>
    </w:p>
    <w:p w:rsidR="00000000" w:rsidRDefault="00423591">
      <w:pPr>
        <w:rPr>
          <w:rFonts w:cs="David" w:hint="cs"/>
          <w:b/>
          <w:bCs/>
          <w:rtl/>
        </w:rPr>
      </w:pPr>
    </w:p>
    <w:p w:rsidR="00000000" w:rsidRDefault="00423591">
      <w:pPr>
        <w:rPr>
          <w:rFonts w:cs="David" w:hint="cs"/>
          <w:rtl/>
        </w:rPr>
      </w:pPr>
    </w:p>
    <w:p w:rsidR="00000000" w:rsidRDefault="00423591">
      <w:pPr>
        <w:rPr>
          <w:rFonts w:cs="David" w:hint="cs"/>
          <w:b/>
          <w:bCs/>
          <w:rtl/>
        </w:rPr>
      </w:pPr>
      <w:r>
        <w:rPr>
          <w:rFonts w:cs="David"/>
          <w:b/>
          <w:bCs/>
          <w:u w:val="single"/>
          <w:rtl/>
        </w:rPr>
        <w:t>מוזמנים</w:t>
      </w:r>
      <w:r>
        <w:rPr>
          <w:rFonts w:cs="David"/>
          <w:rtl/>
        </w:rPr>
        <w:t>:</w:t>
      </w:r>
      <w:r>
        <w:rPr>
          <w:rFonts w:cs="David"/>
          <w:rtl/>
        </w:rPr>
        <w:tab/>
      </w:r>
      <w:r>
        <w:rPr>
          <w:rFonts w:cs="David" w:hint="cs"/>
          <w:rtl/>
        </w:rPr>
        <w:tab/>
      </w:r>
      <w:r>
        <w:rPr>
          <w:rFonts w:cs="David" w:hint="cs"/>
          <w:b/>
          <w:bCs/>
          <w:rtl/>
        </w:rPr>
        <w:t>נסים דהן</w:t>
      </w:r>
      <w:r>
        <w:rPr>
          <w:rFonts w:cs="David" w:hint="cs"/>
          <w:b/>
          <w:bCs/>
          <w:rtl/>
        </w:rPr>
        <w:tab/>
        <w:t>- שר הבריאות</w:t>
      </w:r>
    </w:p>
    <w:p w:rsidR="00000000" w:rsidRDefault="00423591">
      <w:pPr>
        <w:rPr>
          <w:rFonts w:cs="David" w:hint="cs"/>
          <w:b/>
          <w:bCs/>
          <w:rtl/>
        </w:rPr>
      </w:pPr>
      <w:r>
        <w:rPr>
          <w:rFonts w:cs="David" w:hint="cs"/>
          <w:b/>
          <w:bCs/>
          <w:rtl/>
        </w:rPr>
        <w:tab/>
      </w:r>
      <w:r>
        <w:rPr>
          <w:rFonts w:cs="David" w:hint="cs"/>
          <w:b/>
          <w:bCs/>
          <w:rtl/>
        </w:rPr>
        <w:tab/>
      </w:r>
      <w:r>
        <w:rPr>
          <w:rFonts w:cs="David" w:hint="cs"/>
          <w:b/>
          <w:bCs/>
          <w:rtl/>
        </w:rPr>
        <w:tab/>
        <w:t>יגאל גדרון</w:t>
      </w:r>
      <w:r>
        <w:rPr>
          <w:rFonts w:cs="David" w:hint="cs"/>
          <w:b/>
          <w:bCs/>
          <w:rtl/>
        </w:rPr>
        <w:tab/>
        <w:t>- רפרנט אגף התקציבים, משרד האוצר</w:t>
      </w:r>
    </w:p>
    <w:p w:rsidR="00000000" w:rsidRDefault="00423591">
      <w:pPr>
        <w:rPr>
          <w:rFonts w:cs="David" w:hint="cs"/>
          <w:b/>
          <w:bCs/>
          <w:rtl/>
        </w:rPr>
      </w:pPr>
      <w:r>
        <w:rPr>
          <w:rFonts w:cs="David" w:hint="cs"/>
          <w:b/>
          <w:bCs/>
          <w:rtl/>
        </w:rPr>
        <w:tab/>
      </w:r>
      <w:r>
        <w:rPr>
          <w:rFonts w:cs="David" w:hint="cs"/>
          <w:b/>
          <w:bCs/>
          <w:rtl/>
        </w:rPr>
        <w:tab/>
      </w:r>
      <w:r>
        <w:rPr>
          <w:rFonts w:cs="David" w:hint="cs"/>
          <w:b/>
          <w:bCs/>
          <w:rtl/>
        </w:rPr>
        <w:tab/>
        <w:t>דניאל מור</w:t>
      </w:r>
      <w:r>
        <w:rPr>
          <w:rFonts w:cs="David" w:hint="cs"/>
          <w:b/>
          <w:bCs/>
          <w:rtl/>
        </w:rPr>
        <w:tab/>
        <w:t>- רפרנט אגף התקציבים, משרד האוצר</w:t>
      </w:r>
    </w:p>
    <w:p w:rsidR="00000000" w:rsidRDefault="00423591">
      <w:pPr>
        <w:rPr>
          <w:rFonts w:cs="David" w:hint="cs"/>
          <w:b/>
          <w:bCs/>
          <w:rtl/>
        </w:rPr>
      </w:pPr>
      <w:r>
        <w:rPr>
          <w:rFonts w:cs="David" w:hint="cs"/>
          <w:b/>
          <w:bCs/>
          <w:rtl/>
        </w:rPr>
        <w:tab/>
      </w:r>
      <w:r>
        <w:rPr>
          <w:rFonts w:cs="David" w:hint="cs"/>
          <w:b/>
          <w:bCs/>
          <w:rtl/>
        </w:rPr>
        <w:tab/>
      </w:r>
      <w:r>
        <w:rPr>
          <w:rFonts w:cs="David" w:hint="cs"/>
          <w:b/>
          <w:bCs/>
          <w:rtl/>
        </w:rPr>
        <w:tab/>
        <w:t xml:space="preserve">גלית אסף שנהר </w:t>
      </w:r>
      <w:r>
        <w:rPr>
          <w:rFonts w:cs="David"/>
          <w:b/>
          <w:bCs/>
          <w:rtl/>
        </w:rPr>
        <w:t>–</w:t>
      </w:r>
      <w:r>
        <w:rPr>
          <w:rFonts w:cs="David" w:hint="cs"/>
          <w:b/>
          <w:bCs/>
          <w:rtl/>
        </w:rPr>
        <w:t xml:space="preserve"> אגף התקציבים, משרד החקלאות</w:t>
      </w:r>
    </w:p>
    <w:p w:rsidR="00000000" w:rsidRDefault="00423591">
      <w:pPr>
        <w:rPr>
          <w:rFonts w:cs="David" w:hint="cs"/>
          <w:b/>
          <w:bCs/>
          <w:rtl/>
        </w:rPr>
      </w:pPr>
    </w:p>
    <w:p w:rsidR="00000000" w:rsidRDefault="00423591">
      <w:pPr>
        <w:rPr>
          <w:rFonts w:cs="David" w:hint="cs"/>
          <w:b/>
          <w:bCs/>
          <w:rtl/>
        </w:rPr>
      </w:pPr>
    </w:p>
    <w:p w:rsidR="00000000" w:rsidRDefault="00423591">
      <w:pPr>
        <w:rPr>
          <w:rFonts w:cs="David" w:hint="cs"/>
          <w:b/>
          <w:bCs/>
          <w:rtl/>
        </w:rPr>
      </w:pPr>
    </w:p>
    <w:p w:rsidR="00000000" w:rsidRDefault="00423591">
      <w:pPr>
        <w:rPr>
          <w:rFonts w:cs="David" w:hint="cs"/>
          <w:b/>
          <w:bCs/>
          <w:u w:val="single"/>
          <w:rtl/>
        </w:rPr>
      </w:pPr>
    </w:p>
    <w:p w:rsidR="00000000" w:rsidRDefault="00423591">
      <w:pPr>
        <w:rPr>
          <w:rFonts w:cs="David" w:hint="cs"/>
          <w:b/>
          <w:bCs/>
          <w:u w:val="single"/>
          <w:rtl/>
        </w:rPr>
      </w:pPr>
    </w:p>
    <w:p w:rsidR="00000000" w:rsidRDefault="00423591">
      <w:pPr>
        <w:rPr>
          <w:rFonts w:cs="David" w:hint="cs"/>
          <w:b/>
          <w:bCs/>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hint="cs"/>
          <w:rtl/>
        </w:rPr>
        <w:tab/>
      </w:r>
      <w:r>
        <w:rPr>
          <w:rFonts w:cs="David" w:hint="cs"/>
          <w:b/>
          <w:bCs/>
          <w:rtl/>
        </w:rPr>
        <w:t>אנה שניידר</w:t>
      </w:r>
    </w:p>
    <w:p w:rsidR="00000000" w:rsidRDefault="00423591">
      <w:pPr>
        <w:rPr>
          <w:rFonts w:cs="David" w:hint="cs"/>
          <w:b/>
          <w:bCs/>
          <w:rtl/>
        </w:rPr>
      </w:pPr>
    </w:p>
    <w:p w:rsidR="00000000" w:rsidRDefault="00423591">
      <w:pPr>
        <w:rPr>
          <w:rFonts w:cs="David" w:hint="cs"/>
          <w:b/>
          <w:bCs/>
          <w:rtl/>
        </w:rPr>
      </w:pPr>
      <w:r>
        <w:rPr>
          <w:rFonts w:cs="David"/>
          <w:b/>
          <w:bCs/>
          <w:u w:val="single"/>
          <w:rtl/>
        </w:rPr>
        <w:t>מנהל הוועדה</w:t>
      </w:r>
      <w:r>
        <w:rPr>
          <w:rFonts w:cs="David"/>
          <w:rtl/>
        </w:rPr>
        <w:t>:</w:t>
      </w:r>
      <w:r>
        <w:rPr>
          <w:rFonts w:cs="David" w:hint="cs"/>
          <w:rtl/>
        </w:rPr>
        <w:tab/>
      </w:r>
      <w:r>
        <w:rPr>
          <w:rFonts w:cs="David" w:hint="cs"/>
          <w:b/>
          <w:bCs/>
          <w:rtl/>
        </w:rPr>
        <w:t>איוור קרשנר</w:t>
      </w:r>
    </w:p>
    <w:p w:rsidR="00000000" w:rsidRDefault="00423591">
      <w:pPr>
        <w:rPr>
          <w:rFonts w:cs="David" w:hint="cs"/>
          <w:b/>
          <w:bCs/>
          <w:rtl/>
        </w:rPr>
      </w:pPr>
    </w:p>
    <w:p w:rsidR="00000000" w:rsidRDefault="00423591">
      <w:pPr>
        <w:rPr>
          <w:rFonts w:cs="David" w:hint="cs"/>
          <w:b/>
          <w:bCs/>
          <w:rtl/>
        </w:rPr>
      </w:pPr>
      <w:r>
        <w:rPr>
          <w:rFonts w:cs="David" w:hint="cs"/>
          <w:b/>
          <w:bCs/>
          <w:u w:val="single"/>
          <w:rtl/>
        </w:rPr>
        <w:t>יו</w:t>
      </w:r>
      <w:r>
        <w:rPr>
          <w:rFonts w:cs="David" w:hint="cs"/>
          <w:b/>
          <w:bCs/>
          <w:u w:val="single"/>
          <w:rtl/>
        </w:rPr>
        <w:t>עצת כלכלית:</w:t>
      </w:r>
      <w:r>
        <w:rPr>
          <w:rFonts w:cs="David" w:hint="cs"/>
          <w:b/>
          <w:bCs/>
          <w:rtl/>
        </w:rPr>
        <w:tab/>
        <w:t>סמדר אלחנני</w:t>
      </w:r>
    </w:p>
    <w:p w:rsidR="00000000" w:rsidRDefault="00423591">
      <w:pPr>
        <w:rPr>
          <w:rFonts w:cs="David" w:hint="cs"/>
          <w:b/>
          <w:bCs/>
          <w:rtl/>
        </w:rPr>
      </w:pPr>
    </w:p>
    <w:p w:rsidR="00000000" w:rsidRDefault="00423591">
      <w:pPr>
        <w:rPr>
          <w:rFonts w:cs="David" w:hint="cs"/>
          <w:b/>
          <w:bCs/>
          <w:rtl/>
        </w:rPr>
      </w:pPr>
    </w:p>
    <w:p w:rsidR="00000000" w:rsidRDefault="00423591">
      <w:pPr>
        <w:rPr>
          <w:rFonts w:cs="David" w:hint="cs"/>
          <w:b/>
          <w:bCs/>
          <w:rtl/>
        </w:rPr>
      </w:pPr>
    </w:p>
    <w:p w:rsidR="00000000" w:rsidRDefault="00423591">
      <w:pPr>
        <w:rPr>
          <w:rFonts w:cs="David" w:hint="cs"/>
          <w:b/>
          <w:bCs/>
          <w:rtl/>
        </w:rPr>
      </w:pPr>
      <w:r>
        <w:rPr>
          <w:rFonts w:cs="David"/>
          <w:b/>
          <w:bCs/>
          <w:u w:val="single"/>
          <w:rtl/>
        </w:rPr>
        <w:t>קצרנית</w:t>
      </w:r>
      <w:r>
        <w:rPr>
          <w:rFonts w:cs="David"/>
          <w:rtl/>
        </w:rPr>
        <w:t>:</w:t>
      </w:r>
      <w:r>
        <w:rPr>
          <w:rFonts w:cs="David" w:hint="cs"/>
          <w:rtl/>
        </w:rPr>
        <w:tab/>
      </w:r>
      <w:r>
        <w:rPr>
          <w:rFonts w:cs="David" w:hint="cs"/>
          <w:rtl/>
        </w:rPr>
        <w:tab/>
      </w:r>
      <w:r>
        <w:rPr>
          <w:rFonts w:cs="David" w:hint="cs"/>
          <w:b/>
          <w:bCs/>
          <w:rtl/>
        </w:rPr>
        <w:t xml:space="preserve">סיגל גורדון </w:t>
      </w:r>
    </w:p>
    <w:p w:rsidR="00000000" w:rsidRDefault="00423591">
      <w:pPr>
        <w:rPr>
          <w:rFonts w:cs="David" w:hint="cs"/>
          <w:b/>
          <w:bCs/>
          <w:rtl/>
        </w:rPr>
      </w:pPr>
    </w:p>
    <w:p w:rsidR="00000000" w:rsidRDefault="00423591">
      <w:pPr>
        <w:rPr>
          <w:rFonts w:cs="David" w:hint="cs"/>
          <w:b/>
          <w:bCs/>
          <w:rtl/>
        </w:rPr>
      </w:pPr>
    </w:p>
    <w:p w:rsidR="00000000" w:rsidRDefault="00423591">
      <w:pPr>
        <w:rPr>
          <w:rFonts w:cs="David" w:hint="cs"/>
          <w:b/>
          <w:bCs/>
          <w:rtl/>
        </w:rPr>
      </w:pPr>
    </w:p>
    <w:p w:rsidR="00000000" w:rsidRDefault="00423591">
      <w:pPr>
        <w:rPr>
          <w:rFonts w:cs="David" w:hint="cs"/>
          <w:rtl/>
        </w:rPr>
      </w:pPr>
    </w:p>
    <w:p w:rsidR="00000000" w:rsidRDefault="00423591">
      <w:pPr>
        <w:rPr>
          <w:rFonts w:cs="David" w:hint="cs"/>
          <w:rtl/>
        </w:rPr>
      </w:pPr>
    </w:p>
    <w:p w:rsidR="00000000" w:rsidRDefault="00423591">
      <w:pPr>
        <w:rPr>
          <w:rFonts w:cs="David" w:hint="cs"/>
          <w:b/>
          <w:bCs/>
          <w:rtl/>
        </w:rPr>
      </w:pPr>
      <w:r>
        <w:rPr>
          <w:rFonts w:cs="David"/>
          <w:b/>
          <w:bCs/>
          <w:u w:val="single"/>
          <w:rtl/>
        </w:rPr>
        <w:t>סדר היום:</w:t>
      </w:r>
      <w:r>
        <w:rPr>
          <w:rFonts w:cs="David" w:hint="cs"/>
          <w:b/>
          <w:bCs/>
          <w:rtl/>
        </w:rPr>
        <w:tab/>
        <w:t xml:space="preserve">שינויים בתקציב:  פניות תקציביות 12-14 </w:t>
      </w:r>
      <w:r>
        <w:rPr>
          <w:rFonts w:cs="David"/>
          <w:b/>
          <w:bCs/>
          <w:rtl/>
        </w:rPr>
        <w:t>–</w:t>
      </w:r>
      <w:r>
        <w:rPr>
          <w:rFonts w:cs="David" w:hint="cs"/>
          <w:b/>
          <w:bCs/>
          <w:rtl/>
        </w:rPr>
        <w:t xml:space="preserve"> משרד הבריאות, רופאים עולים. </w:t>
      </w:r>
    </w:p>
    <w:p w:rsidR="00000000" w:rsidRDefault="00423591">
      <w:pPr>
        <w:rPr>
          <w:rFonts w:cs="David" w:hint="cs"/>
          <w:b/>
          <w:bCs/>
          <w:rtl/>
        </w:rPr>
      </w:pP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t xml:space="preserve">פניה תקציבית מס' 15 </w:t>
      </w:r>
      <w:r>
        <w:rPr>
          <w:rFonts w:cs="David"/>
          <w:b/>
          <w:bCs/>
          <w:rtl/>
        </w:rPr>
        <w:t>–</w:t>
      </w:r>
      <w:r>
        <w:rPr>
          <w:rFonts w:cs="David" w:hint="cs"/>
          <w:b/>
          <w:bCs/>
          <w:rtl/>
        </w:rPr>
        <w:t xml:space="preserve"> מיזוג משרד האוצר.</w:t>
      </w:r>
    </w:p>
    <w:p w:rsidR="00000000" w:rsidRDefault="00423591">
      <w:pPr>
        <w:rPr>
          <w:rFonts w:cs="David" w:hint="cs"/>
          <w:b/>
          <w:bCs/>
          <w:rtl/>
        </w:rPr>
      </w:pP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t xml:space="preserve">פניה תקציבית מס' 16 </w:t>
      </w:r>
      <w:r>
        <w:rPr>
          <w:rFonts w:cs="David"/>
          <w:b/>
          <w:bCs/>
          <w:rtl/>
        </w:rPr>
        <w:t>–</w:t>
      </w:r>
      <w:r>
        <w:rPr>
          <w:rFonts w:cs="David" w:hint="cs"/>
          <w:b/>
          <w:bCs/>
          <w:rtl/>
        </w:rPr>
        <w:t xml:space="preserve"> תמיכות משרד החקלאות. </w:t>
      </w:r>
    </w:p>
    <w:p w:rsidR="00000000" w:rsidRDefault="00423591">
      <w:pPr>
        <w:rPr>
          <w:rFonts w:cs="David" w:hint="cs"/>
          <w:b/>
          <w:bCs/>
          <w:rtl/>
        </w:rPr>
      </w:pPr>
    </w:p>
    <w:p w:rsidR="00000000" w:rsidRDefault="00423591">
      <w:pPr>
        <w:rPr>
          <w:rFonts w:cs="David" w:hint="cs"/>
          <w:b/>
          <w:bCs/>
          <w:rtl/>
        </w:rPr>
      </w:pPr>
    </w:p>
    <w:p w:rsidR="00000000" w:rsidRDefault="00423591">
      <w:pPr>
        <w:rPr>
          <w:rFonts w:cs="David" w:hint="cs"/>
          <w:b/>
          <w:bCs/>
          <w:rtl/>
        </w:rPr>
      </w:pPr>
    </w:p>
    <w:p w:rsidR="00000000" w:rsidRDefault="00423591">
      <w:pPr>
        <w:rPr>
          <w:rFonts w:cs="David" w:hint="cs"/>
          <w:b/>
          <w:bCs/>
          <w:rtl/>
        </w:rPr>
      </w:pPr>
    </w:p>
    <w:p w:rsidR="00000000" w:rsidRDefault="00423591">
      <w:pPr>
        <w:rPr>
          <w:rFonts w:cs="David" w:hint="cs"/>
          <w:b/>
          <w:bCs/>
          <w:rtl/>
        </w:rPr>
      </w:pPr>
    </w:p>
    <w:p w:rsidR="00000000" w:rsidRDefault="00423591">
      <w:pPr>
        <w:rPr>
          <w:rFonts w:cs="David" w:hint="cs"/>
          <w:b/>
          <w:bCs/>
          <w:rtl/>
        </w:rPr>
      </w:pPr>
    </w:p>
    <w:p w:rsidR="00000000" w:rsidRDefault="00423591">
      <w:pPr>
        <w:rPr>
          <w:rFonts w:cs="David" w:hint="cs"/>
          <w:b/>
          <w:bCs/>
          <w:rtl/>
        </w:rPr>
      </w:pPr>
    </w:p>
    <w:p w:rsidR="00000000" w:rsidRDefault="00423591">
      <w:pPr>
        <w:rPr>
          <w:rFonts w:cs="David" w:hint="cs"/>
          <w:b/>
          <w:bCs/>
          <w:rtl/>
        </w:rPr>
      </w:pPr>
    </w:p>
    <w:p w:rsidR="00000000" w:rsidRDefault="00423591">
      <w:pPr>
        <w:rPr>
          <w:rFonts w:cs="David"/>
          <w:b/>
          <w:bCs/>
          <w:rtl/>
        </w:rPr>
      </w:pPr>
    </w:p>
    <w:p w:rsidR="00000000" w:rsidRDefault="00423591">
      <w:pPr>
        <w:pStyle w:val="6"/>
        <w:rPr>
          <w:rFonts w:hint="cs"/>
          <w:rtl/>
        </w:rPr>
      </w:pPr>
      <w:r>
        <w:rPr>
          <w:rFonts w:hint="cs"/>
          <w:rtl/>
        </w:rPr>
        <w:t>שינויים בתקציב</w:t>
      </w:r>
    </w:p>
    <w:p w:rsidR="00000000" w:rsidRDefault="00423591">
      <w:pPr>
        <w:jc w:val="center"/>
        <w:rPr>
          <w:rFonts w:cs="David" w:hint="cs"/>
          <w:b/>
          <w:bCs/>
          <w:u w:val="single"/>
          <w:rtl/>
        </w:rPr>
      </w:pPr>
    </w:p>
    <w:p w:rsidR="00000000" w:rsidRDefault="00423591">
      <w:pPr>
        <w:jc w:val="center"/>
        <w:rPr>
          <w:rFonts w:cs="David" w:hint="cs"/>
          <w:b/>
          <w:bCs/>
          <w:u w:val="single"/>
          <w:rtl/>
        </w:rPr>
      </w:pPr>
    </w:p>
    <w:p w:rsidR="00000000" w:rsidRDefault="00423591">
      <w:pPr>
        <w:jc w:val="both"/>
        <w:rPr>
          <w:rFonts w:cs="David" w:hint="cs"/>
          <w:u w:val="single"/>
          <w:rtl/>
        </w:rPr>
      </w:pPr>
      <w:r>
        <w:rPr>
          <w:rFonts w:cs="David" w:hint="cs"/>
          <w:u w:val="single"/>
          <w:rtl/>
        </w:rPr>
        <w:t>פני</w:t>
      </w:r>
      <w:r>
        <w:rPr>
          <w:rFonts w:cs="David" w:hint="cs"/>
          <w:u w:val="single"/>
          <w:rtl/>
        </w:rPr>
        <w:t>ות 12,13,14:</w:t>
      </w:r>
    </w:p>
    <w:p w:rsidR="00000000" w:rsidRDefault="00423591">
      <w:pPr>
        <w:jc w:val="both"/>
        <w:rPr>
          <w:rFonts w:cs="David" w:hint="cs"/>
          <w:u w:val="single"/>
          <w:rtl/>
        </w:rPr>
      </w:pPr>
    </w:p>
    <w:p w:rsidR="00000000" w:rsidRDefault="00423591">
      <w:pPr>
        <w:jc w:val="both"/>
        <w:rPr>
          <w:rFonts w:cs="David" w:hint="cs"/>
          <w:u w:val="single"/>
          <w:rtl/>
        </w:rPr>
      </w:pPr>
    </w:p>
    <w:p w:rsidR="00000000" w:rsidRDefault="00423591">
      <w:pPr>
        <w:rPr>
          <w:rFonts w:hint="cs"/>
          <w:u w:val="single"/>
          <w:rtl/>
        </w:rPr>
      </w:pPr>
      <w:r>
        <w:rPr>
          <w:rFonts w:hint="cs"/>
          <w:u w:val="single"/>
          <w:rtl/>
        </w:rPr>
        <w:t xml:space="preserve">מ"מ היו"ר </w:t>
      </w:r>
      <w:r>
        <w:rPr>
          <w:u w:val="single"/>
          <w:rtl/>
        </w:rPr>
        <w:t>יעקב ליצמן:</w:t>
      </w:r>
    </w:p>
    <w:p w:rsidR="00000000" w:rsidRDefault="00423591">
      <w:pPr>
        <w:rPr>
          <w:rFonts w:hint="cs"/>
          <w:u w:val="single"/>
          <w:rtl/>
        </w:rPr>
      </w:pPr>
    </w:p>
    <w:p w:rsidR="00000000" w:rsidRDefault="00423591">
      <w:pPr>
        <w:pStyle w:val="a7"/>
        <w:rPr>
          <w:rFonts w:hint="cs"/>
          <w:rtl/>
        </w:rPr>
      </w:pPr>
      <w:r>
        <w:rPr>
          <w:rFonts w:hint="cs"/>
          <w:rtl/>
        </w:rPr>
        <w:tab/>
        <w:t xml:space="preserve">בוקר טוב, אני מתכבד לפתוח את ישיבת ועדת הכספים בנושא שינויים בתקציב, הפניה הראשונה, פניה מס' 12,13,14 בנושא משרד הבריאות, פניה שכבר נדונה בעבר אך יש עליה רביזיה. </w:t>
      </w:r>
    </w:p>
    <w:p w:rsidR="00000000" w:rsidRDefault="00423591">
      <w:pPr>
        <w:jc w:val="both"/>
        <w:rPr>
          <w:rFonts w:hint="cs"/>
          <w:rtl/>
        </w:rPr>
      </w:pPr>
    </w:p>
    <w:p w:rsidR="00000000" w:rsidRDefault="00423591">
      <w:pPr>
        <w:jc w:val="both"/>
        <w:rPr>
          <w:rFonts w:hint="cs"/>
          <w:rtl/>
        </w:rPr>
      </w:pPr>
      <w:r>
        <w:rPr>
          <w:rFonts w:hint="cs"/>
          <w:u w:val="single"/>
          <w:rtl/>
        </w:rPr>
        <w:t>איוור קרשנר:</w:t>
      </w:r>
    </w:p>
    <w:p w:rsidR="00000000" w:rsidRDefault="00423591">
      <w:pPr>
        <w:jc w:val="both"/>
        <w:rPr>
          <w:rFonts w:hint="cs"/>
          <w:rtl/>
        </w:rPr>
      </w:pPr>
    </w:p>
    <w:p w:rsidR="00000000" w:rsidRDefault="00423591">
      <w:pPr>
        <w:jc w:val="both"/>
        <w:rPr>
          <w:rFonts w:hint="cs"/>
          <w:rtl/>
        </w:rPr>
      </w:pPr>
      <w:r>
        <w:rPr>
          <w:rFonts w:hint="cs"/>
          <w:rtl/>
        </w:rPr>
        <w:tab/>
        <w:t xml:space="preserve">משרד הבריאות ביקש דיון חוזר על הפניה, </w:t>
      </w:r>
      <w:r>
        <w:rPr>
          <w:rFonts w:hint="cs"/>
          <w:rtl/>
        </w:rPr>
        <w:t xml:space="preserve">אבל כעת יש הודעה של משרד האוצר, שהגיעו להסדר. </w:t>
      </w:r>
    </w:p>
    <w:p w:rsidR="00000000" w:rsidRDefault="00423591">
      <w:pPr>
        <w:jc w:val="both"/>
        <w:rPr>
          <w:rFonts w:hint="cs"/>
          <w:rtl/>
        </w:rPr>
      </w:pPr>
    </w:p>
    <w:p w:rsidR="00000000" w:rsidRDefault="00423591">
      <w:pPr>
        <w:rPr>
          <w:rFonts w:hint="cs"/>
          <w:u w:val="single"/>
          <w:rtl/>
        </w:rPr>
      </w:pPr>
      <w:r>
        <w:rPr>
          <w:rFonts w:hint="cs"/>
          <w:u w:val="single"/>
          <w:rtl/>
        </w:rPr>
        <w:t xml:space="preserve">היו"ר </w:t>
      </w:r>
      <w:r>
        <w:rPr>
          <w:u w:val="single"/>
          <w:rtl/>
        </w:rPr>
        <w:t>יעקב ליצמן:</w:t>
      </w:r>
    </w:p>
    <w:p w:rsidR="00000000" w:rsidRDefault="00423591">
      <w:pPr>
        <w:rPr>
          <w:rFonts w:hint="cs"/>
          <w:u w:val="single"/>
          <w:rtl/>
        </w:rPr>
      </w:pPr>
    </w:p>
    <w:p w:rsidR="00000000" w:rsidRDefault="00423591">
      <w:pPr>
        <w:rPr>
          <w:rFonts w:hint="cs"/>
          <w:rtl/>
        </w:rPr>
      </w:pPr>
      <w:r>
        <w:rPr>
          <w:rFonts w:hint="cs"/>
          <w:rtl/>
        </w:rPr>
        <w:tab/>
        <w:t xml:space="preserve">אם כך לא צריך את אישור הוועדה? </w:t>
      </w:r>
    </w:p>
    <w:p w:rsidR="00000000" w:rsidRDefault="00423591">
      <w:pPr>
        <w:rPr>
          <w:rFonts w:hint="cs"/>
          <w:rtl/>
        </w:rPr>
      </w:pPr>
    </w:p>
    <w:p w:rsidR="00000000" w:rsidRDefault="00423591">
      <w:pPr>
        <w:rPr>
          <w:rFonts w:hint="cs"/>
          <w:rtl/>
        </w:rPr>
      </w:pPr>
      <w:r>
        <w:rPr>
          <w:u w:val="single"/>
          <w:rtl/>
        </w:rPr>
        <w:t>אי</w:t>
      </w:r>
      <w:r>
        <w:rPr>
          <w:rFonts w:hint="cs"/>
          <w:u w:val="single"/>
          <w:rtl/>
        </w:rPr>
        <w:t>וור קרשנר:</w:t>
      </w:r>
    </w:p>
    <w:p w:rsidR="00000000" w:rsidRDefault="00423591">
      <w:pPr>
        <w:rPr>
          <w:rFonts w:hint="cs"/>
          <w:rtl/>
        </w:rPr>
      </w:pPr>
    </w:p>
    <w:p w:rsidR="00000000" w:rsidRDefault="00423591">
      <w:pPr>
        <w:rPr>
          <w:rFonts w:hint="cs"/>
          <w:rtl/>
        </w:rPr>
      </w:pPr>
      <w:r>
        <w:rPr>
          <w:rFonts w:hint="cs"/>
          <w:rtl/>
        </w:rPr>
        <w:tab/>
        <w:t xml:space="preserve">צריך את אישור הוועדה, יהיה אישור מתקן. </w:t>
      </w:r>
    </w:p>
    <w:p w:rsidR="00000000" w:rsidRDefault="00423591">
      <w:pPr>
        <w:rPr>
          <w:rFonts w:hint="cs"/>
          <w:rtl/>
        </w:rPr>
      </w:pPr>
    </w:p>
    <w:p w:rsidR="00000000" w:rsidRDefault="00423591">
      <w:pPr>
        <w:pStyle w:val="21"/>
        <w:rPr>
          <w:rFonts w:hint="cs"/>
          <w:rtl/>
        </w:rPr>
      </w:pPr>
      <w:r>
        <w:rPr>
          <w:rFonts w:hint="cs"/>
          <w:rtl/>
        </w:rPr>
        <w:tab/>
        <w:t>אני רוצה להזכיר את ההיסטוריה של הפניה הנ"ל. הוועדה אישרה את הפניה, לאחר מכן חברי הכנסת אמנון כהן ו</w:t>
      </w:r>
      <w:r>
        <w:rPr>
          <w:rFonts w:hint="cs"/>
          <w:rtl/>
        </w:rPr>
        <w:t xml:space="preserve">משה גפני ביקשו רביזיה על הבקשה. בערב קיבלתי הודעה משניהם שהם מסירים את הרביזיה. הודעתי על כך למשרד האוצר והם ביצעו את הפניה. בבוקר, חבר הכנסת אמנון כהן הודיע לי - - - </w:t>
      </w:r>
    </w:p>
    <w:p w:rsidR="00000000" w:rsidRDefault="00423591">
      <w:pPr>
        <w:jc w:val="both"/>
        <w:rPr>
          <w:rFonts w:hint="cs"/>
          <w:rtl/>
        </w:rPr>
      </w:pPr>
    </w:p>
    <w:p w:rsidR="00000000" w:rsidRDefault="00423591">
      <w:pPr>
        <w:rPr>
          <w:u w:val="single"/>
          <w:rtl/>
        </w:rPr>
      </w:pPr>
      <w:r>
        <w:rPr>
          <w:u w:val="single"/>
          <w:rtl/>
        </w:rPr>
        <w:t>אמנון כהן:</w:t>
      </w:r>
    </w:p>
    <w:p w:rsidR="00000000" w:rsidRDefault="00423591">
      <w:pPr>
        <w:rPr>
          <w:u w:val="single"/>
          <w:rtl/>
        </w:rPr>
      </w:pPr>
    </w:p>
    <w:p w:rsidR="00000000" w:rsidRDefault="00423591">
      <w:pPr>
        <w:jc w:val="both"/>
        <w:rPr>
          <w:rFonts w:hint="cs"/>
          <w:rtl/>
        </w:rPr>
      </w:pPr>
      <w:r>
        <w:rPr>
          <w:rtl/>
        </w:rPr>
        <w:tab/>
      </w:r>
      <w:r>
        <w:rPr>
          <w:rFonts w:hint="cs"/>
          <w:rtl/>
        </w:rPr>
        <w:t xml:space="preserve"> בלילה. התקשרתי אליך בלילה, זה חשוב. בוועדה הסבירו לנו, ששר האוצר מבקש את </w:t>
      </w:r>
      <w:r>
        <w:rPr>
          <w:rFonts w:hint="cs"/>
          <w:rtl/>
        </w:rPr>
        <w:t>הפנייה, אנחנו יודעים שבדרך כלל זה מתואם עם השר הרלבנטי ולכן לא בדקנו זאת. את הרביזיה עשינו בגלל סיבות אחרות. אך מכיוון שמשרד האוצר התערב ושכנע אותנו לבטל את הרביזיה, נענינו לבקשתם. לאחר עשר דקות התקשר אליי שר הבריאות ואמר לי, אדוני, זה לא בידיעת שר הבריאות</w:t>
      </w:r>
      <w:r>
        <w:rPr>
          <w:rFonts w:hint="cs"/>
          <w:rtl/>
        </w:rPr>
        <w:t xml:space="preserve"> הרלבנטי. אמרתי, לא יעלה על הדעת שיטעו את הוועדה. </w:t>
      </w:r>
    </w:p>
    <w:p w:rsidR="00000000" w:rsidRDefault="00423591">
      <w:pPr>
        <w:jc w:val="both"/>
        <w:rPr>
          <w:rFonts w:hint="cs"/>
          <w:rtl/>
        </w:rPr>
      </w:pPr>
    </w:p>
    <w:p w:rsidR="00000000" w:rsidRDefault="00423591">
      <w:pPr>
        <w:rPr>
          <w:u w:val="single"/>
          <w:rtl/>
        </w:rPr>
      </w:pPr>
      <w:r>
        <w:rPr>
          <w:u w:val="single"/>
          <w:rtl/>
        </w:rPr>
        <w:t>אי</w:t>
      </w:r>
      <w:r>
        <w:rPr>
          <w:rFonts w:hint="cs"/>
          <w:u w:val="single"/>
          <w:rtl/>
        </w:rPr>
        <w:t>וור קרשנר:</w:t>
      </w:r>
    </w:p>
    <w:p w:rsidR="00000000" w:rsidRDefault="00423591">
      <w:pPr>
        <w:rPr>
          <w:u w:val="single"/>
          <w:rtl/>
        </w:rPr>
      </w:pPr>
    </w:p>
    <w:p w:rsidR="00000000" w:rsidRDefault="00423591">
      <w:pPr>
        <w:jc w:val="both"/>
        <w:rPr>
          <w:rFonts w:hint="cs"/>
          <w:rtl/>
        </w:rPr>
      </w:pPr>
      <w:r>
        <w:rPr>
          <w:rtl/>
        </w:rPr>
        <w:tab/>
      </w:r>
      <w:r>
        <w:rPr>
          <w:rFonts w:hint="cs"/>
          <w:rtl/>
        </w:rPr>
        <w:t xml:space="preserve">מאחר וחברי הכנסת הסירו את הרביזיה, הודעתי על כך למשרד האוצר והם ביצעו את הפניה. לאחר מכן אמר לי חבר הכנסת כהן שהוא חוזר בו ועומד על הרביזיה. </w:t>
      </w:r>
    </w:p>
    <w:p w:rsidR="00000000" w:rsidRDefault="00423591">
      <w:pPr>
        <w:jc w:val="both"/>
        <w:rPr>
          <w:rFonts w:hint="cs"/>
          <w:rtl/>
        </w:rPr>
      </w:pPr>
    </w:p>
    <w:p w:rsidR="00000000" w:rsidRDefault="00423591">
      <w:pPr>
        <w:rPr>
          <w:u w:val="single"/>
          <w:rtl/>
        </w:rPr>
      </w:pPr>
      <w:r>
        <w:rPr>
          <w:u w:val="single"/>
          <w:rtl/>
        </w:rPr>
        <w:t>אמנון כהן:</w:t>
      </w:r>
    </w:p>
    <w:p w:rsidR="00000000" w:rsidRDefault="00423591">
      <w:pPr>
        <w:rPr>
          <w:rFonts w:hint="cs"/>
          <w:u w:val="single"/>
          <w:rtl/>
        </w:rPr>
      </w:pPr>
    </w:p>
    <w:p w:rsidR="00000000" w:rsidRDefault="00423591">
      <w:pPr>
        <w:rPr>
          <w:rFonts w:hint="cs"/>
          <w:rtl/>
        </w:rPr>
      </w:pPr>
      <w:r>
        <w:rPr>
          <w:rFonts w:hint="cs"/>
          <w:rtl/>
        </w:rPr>
        <w:tab/>
        <w:t>אדוני  מנהל הוועדה, הכיצד הפניה ב</w:t>
      </w:r>
      <w:r>
        <w:rPr>
          <w:rFonts w:hint="cs"/>
          <w:rtl/>
        </w:rPr>
        <w:t xml:space="preserve">וצעה כאשר יושב ראש ועדת הכספים לא חתם על ביטול הרביזיה? </w:t>
      </w:r>
    </w:p>
    <w:p w:rsidR="00000000" w:rsidRDefault="00423591">
      <w:pPr>
        <w:jc w:val="both"/>
        <w:rPr>
          <w:rFonts w:hint="cs"/>
          <w:rtl/>
        </w:rPr>
      </w:pPr>
    </w:p>
    <w:p w:rsidR="00000000" w:rsidRDefault="00423591">
      <w:pPr>
        <w:jc w:val="both"/>
        <w:rPr>
          <w:rFonts w:hint="cs"/>
          <w:rtl/>
        </w:rPr>
      </w:pPr>
      <w:r>
        <w:rPr>
          <w:rFonts w:hint="cs"/>
          <w:u w:val="single"/>
          <w:rtl/>
        </w:rPr>
        <w:t>איוור קרשנר:</w:t>
      </w:r>
    </w:p>
    <w:p w:rsidR="00000000" w:rsidRDefault="00423591">
      <w:pPr>
        <w:jc w:val="both"/>
        <w:rPr>
          <w:rFonts w:hint="cs"/>
          <w:rtl/>
        </w:rPr>
      </w:pPr>
    </w:p>
    <w:p w:rsidR="00000000" w:rsidRDefault="00423591">
      <w:pPr>
        <w:jc w:val="both"/>
        <w:rPr>
          <w:rFonts w:hint="cs"/>
          <w:rtl/>
        </w:rPr>
      </w:pPr>
      <w:r>
        <w:rPr>
          <w:rFonts w:hint="cs"/>
          <w:rtl/>
        </w:rPr>
        <w:tab/>
        <w:t xml:space="preserve">מכיוון שאני הודעתי למשרד האוצר, שביטלתם את הרביזיה. </w:t>
      </w:r>
    </w:p>
    <w:p w:rsidR="00000000" w:rsidRDefault="00423591">
      <w:pPr>
        <w:jc w:val="both"/>
        <w:rPr>
          <w:rFonts w:hint="cs"/>
          <w:rtl/>
        </w:rPr>
      </w:pPr>
    </w:p>
    <w:p w:rsidR="00000000" w:rsidRDefault="00423591">
      <w:pPr>
        <w:jc w:val="both"/>
        <w:rPr>
          <w:rFonts w:hint="cs"/>
          <w:rtl/>
        </w:rPr>
      </w:pPr>
    </w:p>
    <w:p w:rsidR="00000000" w:rsidRDefault="00423591">
      <w:pPr>
        <w:rPr>
          <w:u w:val="single"/>
          <w:rtl/>
        </w:rPr>
      </w:pPr>
      <w:r>
        <w:rPr>
          <w:u w:val="single"/>
          <w:rtl/>
        </w:rPr>
        <w:t>אמנון כהן:</w:t>
      </w:r>
    </w:p>
    <w:p w:rsidR="00000000" w:rsidRDefault="00423591">
      <w:pPr>
        <w:rPr>
          <w:u w:val="single"/>
          <w:rtl/>
        </w:rPr>
      </w:pPr>
    </w:p>
    <w:p w:rsidR="00000000" w:rsidRDefault="00423591">
      <w:pPr>
        <w:jc w:val="both"/>
        <w:rPr>
          <w:rFonts w:hint="cs"/>
          <w:rtl/>
        </w:rPr>
      </w:pPr>
      <w:r>
        <w:rPr>
          <w:rtl/>
        </w:rPr>
        <w:lastRenderedPageBreak/>
        <w:tab/>
      </w:r>
      <w:r>
        <w:rPr>
          <w:rFonts w:hint="cs"/>
          <w:rtl/>
        </w:rPr>
        <w:t xml:space="preserve"> כולנו יודעים, שגם לאחר חתימתו של יושב ראש ועדת הכספים, הפניה לא מבוצעת מיידית אלא מעוכבת במשרד האוצר מספר חודשים נ</w:t>
      </w:r>
      <w:r>
        <w:rPr>
          <w:rFonts w:hint="cs"/>
          <w:rtl/>
        </w:rPr>
        <w:t xml:space="preserve">וספים, אני לא מבין איך קרה המצב הנ"ל. </w:t>
      </w:r>
    </w:p>
    <w:p w:rsidR="00000000" w:rsidRDefault="00423591">
      <w:pPr>
        <w:jc w:val="both"/>
        <w:rPr>
          <w:rFonts w:hint="cs"/>
          <w:rtl/>
        </w:rPr>
      </w:pPr>
    </w:p>
    <w:p w:rsidR="00000000" w:rsidRDefault="00423591">
      <w:pPr>
        <w:rPr>
          <w:u w:val="single"/>
          <w:rtl/>
        </w:rPr>
      </w:pPr>
      <w:r>
        <w:rPr>
          <w:rFonts w:hint="cs"/>
          <w:u w:val="single"/>
          <w:rtl/>
        </w:rPr>
        <w:t xml:space="preserve">היו"ר </w:t>
      </w:r>
      <w:r>
        <w:rPr>
          <w:u w:val="single"/>
          <w:rtl/>
        </w:rPr>
        <w:t>יעקב ליצמן:</w:t>
      </w:r>
    </w:p>
    <w:p w:rsidR="00000000" w:rsidRDefault="00423591">
      <w:pPr>
        <w:rPr>
          <w:u w:val="single"/>
          <w:rtl/>
        </w:rPr>
      </w:pPr>
    </w:p>
    <w:p w:rsidR="00000000" w:rsidRDefault="00423591">
      <w:pPr>
        <w:jc w:val="both"/>
        <w:rPr>
          <w:rFonts w:hint="cs"/>
          <w:rtl/>
        </w:rPr>
      </w:pPr>
      <w:r>
        <w:rPr>
          <w:rtl/>
        </w:rPr>
        <w:tab/>
      </w:r>
      <w:r>
        <w:rPr>
          <w:rFonts w:hint="cs"/>
          <w:rtl/>
        </w:rPr>
        <w:t xml:space="preserve">אני אומר לך, האוצר ברצונו לתקצב וברצונו לעכב. גם אם משרד האוצר לא ביצע את ההעברה, זכותו המלאה לומר שהוא ביצע את ההעברה. אני משוכנע שהוא לא ביצע. </w:t>
      </w:r>
    </w:p>
    <w:p w:rsidR="00000000" w:rsidRDefault="00423591">
      <w:pPr>
        <w:rPr>
          <w:rFonts w:hint="cs"/>
          <w:rtl/>
        </w:rPr>
      </w:pPr>
    </w:p>
    <w:p w:rsidR="00000000" w:rsidRDefault="00423591">
      <w:pPr>
        <w:rPr>
          <w:rFonts w:hint="cs"/>
          <w:rtl/>
        </w:rPr>
      </w:pPr>
      <w:r>
        <w:rPr>
          <w:rFonts w:hint="cs"/>
          <w:u w:val="single"/>
          <w:rtl/>
        </w:rPr>
        <w:t>איוור קרשנר:</w:t>
      </w:r>
    </w:p>
    <w:p w:rsidR="00000000" w:rsidRDefault="00423591">
      <w:pPr>
        <w:rPr>
          <w:rFonts w:hint="cs"/>
          <w:rtl/>
        </w:rPr>
      </w:pPr>
    </w:p>
    <w:p w:rsidR="00000000" w:rsidRDefault="00423591">
      <w:pPr>
        <w:rPr>
          <w:rFonts w:hint="cs"/>
          <w:rtl/>
        </w:rPr>
      </w:pPr>
      <w:r>
        <w:rPr>
          <w:rFonts w:hint="cs"/>
          <w:rtl/>
        </w:rPr>
        <w:tab/>
        <w:t xml:space="preserve">מדובר כאן רק בלחיצה על הכפתור. </w:t>
      </w:r>
    </w:p>
    <w:p w:rsidR="00000000" w:rsidRDefault="00423591">
      <w:pPr>
        <w:rPr>
          <w:rFonts w:hint="cs"/>
          <w:rtl/>
        </w:rPr>
      </w:pPr>
    </w:p>
    <w:p w:rsidR="00000000" w:rsidRDefault="00423591">
      <w:pPr>
        <w:rPr>
          <w:u w:val="single"/>
          <w:rtl/>
        </w:rPr>
      </w:pPr>
      <w:r>
        <w:rPr>
          <w:rFonts w:hint="cs"/>
          <w:u w:val="single"/>
          <w:rtl/>
        </w:rPr>
        <w:t>ה</w:t>
      </w:r>
      <w:r>
        <w:rPr>
          <w:rFonts w:hint="cs"/>
          <w:u w:val="single"/>
          <w:rtl/>
        </w:rPr>
        <w:t xml:space="preserve">יו"ר </w:t>
      </w:r>
      <w:r>
        <w:rPr>
          <w:u w:val="single"/>
          <w:rtl/>
        </w:rPr>
        <w:t>יעקב ליצמן:</w:t>
      </w:r>
    </w:p>
    <w:p w:rsidR="00000000" w:rsidRDefault="00423591">
      <w:pPr>
        <w:rPr>
          <w:u w:val="single"/>
          <w:rtl/>
        </w:rPr>
      </w:pPr>
    </w:p>
    <w:p w:rsidR="00000000" w:rsidRDefault="00423591">
      <w:pPr>
        <w:rPr>
          <w:rFonts w:hint="cs"/>
          <w:rtl/>
        </w:rPr>
      </w:pPr>
      <w:r>
        <w:rPr>
          <w:rtl/>
        </w:rPr>
        <w:tab/>
      </w:r>
      <w:r>
        <w:rPr>
          <w:rFonts w:hint="cs"/>
          <w:rtl/>
        </w:rPr>
        <w:t xml:space="preserve">אני מבטיח לך שהם לא ביצעו זאת, אלא מה, הם יכולים לטעון שהם כן ביצעו. </w:t>
      </w:r>
    </w:p>
    <w:p w:rsidR="00000000" w:rsidRDefault="00423591">
      <w:pPr>
        <w:rPr>
          <w:rFonts w:hint="cs"/>
          <w:rtl/>
        </w:rPr>
      </w:pPr>
    </w:p>
    <w:p w:rsidR="00000000" w:rsidRDefault="00423591">
      <w:pPr>
        <w:rPr>
          <w:u w:val="single"/>
          <w:rtl/>
        </w:rPr>
      </w:pPr>
      <w:r>
        <w:rPr>
          <w:u w:val="single"/>
          <w:rtl/>
        </w:rPr>
        <w:t>אמנון כהן:</w:t>
      </w:r>
    </w:p>
    <w:p w:rsidR="00000000" w:rsidRDefault="00423591">
      <w:pPr>
        <w:rPr>
          <w:u w:val="single"/>
          <w:rtl/>
        </w:rPr>
      </w:pPr>
    </w:p>
    <w:p w:rsidR="00000000" w:rsidRDefault="00423591">
      <w:pPr>
        <w:rPr>
          <w:rFonts w:hint="cs"/>
          <w:rtl/>
        </w:rPr>
      </w:pPr>
      <w:r>
        <w:rPr>
          <w:rtl/>
        </w:rPr>
        <w:tab/>
      </w:r>
      <w:r>
        <w:rPr>
          <w:rFonts w:hint="cs"/>
          <w:rtl/>
        </w:rPr>
        <w:t xml:space="preserve"> הדבר חמור מאוד. </w:t>
      </w:r>
    </w:p>
    <w:p w:rsidR="00000000" w:rsidRDefault="00423591">
      <w:pPr>
        <w:rPr>
          <w:rFonts w:hint="cs"/>
          <w:rtl/>
        </w:rPr>
      </w:pPr>
    </w:p>
    <w:p w:rsidR="00000000" w:rsidRDefault="00423591">
      <w:pPr>
        <w:rPr>
          <w:rFonts w:hint="cs"/>
          <w:rtl/>
        </w:rPr>
      </w:pPr>
      <w:r>
        <w:rPr>
          <w:rFonts w:hint="cs"/>
          <w:u w:val="single"/>
          <w:rtl/>
        </w:rPr>
        <w:t>יגאל גדרון:</w:t>
      </w:r>
    </w:p>
    <w:p w:rsidR="00000000" w:rsidRDefault="00423591">
      <w:pPr>
        <w:rPr>
          <w:rFonts w:hint="cs"/>
          <w:rtl/>
        </w:rPr>
      </w:pPr>
    </w:p>
    <w:p w:rsidR="00000000" w:rsidRDefault="00423591">
      <w:pPr>
        <w:rPr>
          <w:rFonts w:hint="cs"/>
          <w:rtl/>
        </w:rPr>
      </w:pPr>
      <w:r>
        <w:rPr>
          <w:rFonts w:hint="cs"/>
          <w:rtl/>
        </w:rPr>
        <w:tab/>
        <w:t xml:space="preserve">אסור לשכוח שברקע נמצאים 260 איש עם מכתבי פיטורין. </w:t>
      </w:r>
    </w:p>
    <w:p w:rsidR="00000000" w:rsidRDefault="00423591">
      <w:pPr>
        <w:rPr>
          <w:rFonts w:hint="cs"/>
          <w:rtl/>
        </w:rPr>
      </w:pPr>
    </w:p>
    <w:p w:rsidR="00000000" w:rsidRDefault="00423591">
      <w:pPr>
        <w:rPr>
          <w:u w:val="single"/>
          <w:rtl/>
        </w:rPr>
      </w:pPr>
      <w:r>
        <w:rPr>
          <w:rFonts w:hint="cs"/>
          <w:u w:val="single"/>
          <w:rtl/>
        </w:rPr>
        <w:t xml:space="preserve">היו"ר </w:t>
      </w:r>
      <w:r>
        <w:rPr>
          <w:u w:val="single"/>
          <w:rtl/>
        </w:rPr>
        <w:t>יעקב ליצמן:</w:t>
      </w:r>
    </w:p>
    <w:p w:rsidR="00000000" w:rsidRDefault="00423591">
      <w:pPr>
        <w:rPr>
          <w:u w:val="single"/>
          <w:rtl/>
        </w:rPr>
      </w:pPr>
    </w:p>
    <w:p w:rsidR="00000000" w:rsidRDefault="00423591">
      <w:pPr>
        <w:jc w:val="both"/>
        <w:rPr>
          <w:rFonts w:hint="cs"/>
          <w:rtl/>
        </w:rPr>
      </w:pPr>
      <w:r>
        <w:rPr>
          <w:rtl/>
        </w:rPr>
        <w:tab/>
      </w:r>
      <w:r>
        <w:rPr>
          <w:rFonts w:hint="cs"/>
          <w:rtl/>
        </w:rPr>
        <w:t xml:space="preserve">אם מדובר ב-260 מכתבי פיטורין, איך זה לא תואם עם </w:t>
      </w:r>
      <w:r>
        <w:rPr>
          <w:rFonts w:hint="cs"/>
          <w:rtl/>
        </w:rPr>
        <w:t xml:space="preserve">משרד הבריאות? העניין שייך פרופר למשרד הבריאות, מדובר ברופאים. </w:t>
      </w:r>
    </w:p>
    <w:p w:rsidR="00000000" w:rsidRDefault="00423591">
      <w:pPr>
        <w:jc w:val="both"/>
        <w:rPr>
          <w:rFonts w:hint="cs"/>
          <w:rtl/>
        </w:rPr>
      </w:pPr>
    </w:p>
    <w:p w:rsidR="00000000" w:rsidRDefault="00423591">
      <w:pPr>
        <w:rPr>
          <w:u w:val="single"/>
          <w:rtl/>
        </w:rPr>
      </w:pPr>
      <w:r>
        <w:rPr>
          <w:u w:val="single"/>
          <w:rtl/>
        </w:rPr>
        <w:t>אמנון כהן:</w:t>
      </w:r>
    </w:p>
    <w:p w:rsidR="00000000" w:rsidRDefault="00423591">
      <w:pPr>
        <w:rPr>
          <w:u w:val="single"/>
          <w:rtl/>
        </w:rPr>
      </w:pPr>
    </w:p>
    <w:p w:rsidR="00000000" w:rsidRDefault="00423591">
      <w:pPr>
        <w:jc w:val="both"/>
        <w:rPr>
          <w:rFonts w:hint="cs"/>
          <w:rtl/>
        </w:rPr>
      </w:pPr>
      <w:r>
        <w:rPr>
          <w:rtl/>
        </w:rPr>
        <w:tab/>
      </w:r>
      <w:r>
        <w:rPr>
          <w:rFonts w:hint="cs"/>
          <w:rtl/>
        </w:rPr>
        <w:t xml:space="preserve"> תאמין לי שאני רגיש לעולים החדשים יותר מאשר האוצר רגיש כלפיהם, גם אני עולה חדש, קצת יותר ותיק אבל גם עולה. </w:t>
      </w:r>
    </w:p>
    <w:p w:rsidR="00000000" w:rsidRDefault="00423591">
      <w:pPr>
        <w:jc w:val="both"/>
        <w:rPr>
          <w:rFonts w:hint="cs"/>
          <w:rtl/>
        </w:rPr>
      </w:pPr>
    </w:p>
    <w:p w:rsidR="00000000" w:rsidRDefault="00423591">
      <w:pPr>
        <w:jc w:val="both"/>
        <w:rPr>
          <w:rFonts w:hint="cs"/>
          <w:rtl/>
        </w:rPr>
      </w:pPr>
      <w:r>
        <w:rPr>
          <w:rFonts w:hint="cs"/>
          <w:u w:val="single"/>
          <w:rtl/>
        </w:rPr>
        <w:t>יגאל גדרון:</w:t>
      </w:r>
    </w:p>
    <w:p w:rsidR="00000000" w:rsidRDefault="00423591">
      <w:pPr>
        <w:jc w:val="both"/>
        <w:rPr>
          <w:rFonts w:hint="cs"/>
          <w:rtl/>
        </w:rPr>
      </w:pPr>
    </w:p>
    <w:p w:rsidR="00000000" w:rsidRDefault="00423591">
      <w:pPr>
        <w:jc w:val="both"/>
        <w:rPr>
          <w:rFonts w:hint="cs"/>
          <w:rtl/>
        </w:rPr>
      </w:pPr>
      <w:r>
        <w:rPr>
          <w:rFonts w:hint="cs"/>
          <w:rtl/>
        </w:rPr>
        <w:tab/>
        <w:t>יש מחלוקת בין משרד הבריאות למשרד האוצר בקשר לתקצוב הנושא</w:t>
      </w:r>
      <w:r>
        <w:rPr>
          <w:rFonts w:hint="cs"/>
          <w:rtl/>
        </w:rPr>
        <w:t xml:space="preserve">. לטענתנו </w:t>
      </w:r>
      <w:r>
        <w:rPr>
          <w:rtl/>
        </w:rPr>
        <w:t>–</w:t>
      </w:r>
      <w:r>
        <w:rPr>
          <w:rFonts w:hint="cs"/>
          <w:rtl/>
        </w:rPr>
        <w:t xml:space="preserve"> והוכחנו זאת בוועדת הקליטה </w:t>
      </w:r>
      <w:r>
        <w:rPr>
          <w:rtl/>
        </w:rPr>
        <w:t>–</w:t>
      </w:r>
      <w:r>
        <w:rPr>
          <w:rFonts w:hint="cs"/>
          <w:rtl/>
        </w:rPr>
        <w:t xml:space="preserve"> שתקצבנו את הנושא. משרד הבריאות טוען שלא כך הדבר. בוועדת הקליטה הוחלט לדחות את מכתבי הפיטורין בחודש. שר האוצר בסמכותו העביר מסעיף פיתוח לסעיף 24 של משרד הבריאות תקציב לתקצב את הנושא הזה כדי שהעולים לא יפוטרו, זה השלב </w:t>
      </w:r>
      <w:r>
        <w:rPr>
          <w:rFonts w:hint="cs"/>
          <w:rtl/>
        </w:rPr>
        <w:t xml:space="preserve">הראשון. </w:t>
      </w:r>
    </w:p>
    <w:p w:rsidR="00000000" w:rsidRDefault="00423591">
      <w:pPr>
        <w:jc w:val="both"/>
        <w:rPr>
          <w:rFonts w:hint="cs"/>
          <w:rtl/>
        </w:rPr>
      </w:pPr>
    </w:p>
    <w:p w:rsidR="00000000" w:rsidRDefault="00423591">
      <w:pPr>
        <w:jc w:val="both"/>
        <w:rPr>
          <w:rFonts w:hint="cs"/>
          <w:rtl/>
        </w:rPr>
      </w:pPr>
      <w:r>
        <w:rPr>
          <w:rFonts w:hint="cs"/>
          <w:rtl/>
        </w:rPr>
        <w:tab/>
        <w:t xml:space="preserve">השלב השני, יש הסכמה בין הדרג המקצועי של משרד הבריאות למשרד האוצר על שיטת המימון. </w:t>
      </w:r>
    </w:p>
    <w:p w:rsidR="00000000" w:rsidRDefault="00423591">
      <w:pPr>
        <w:jc w:val="both"/>
        <w:rPr>
          <w:rFonts w:hint="cs"/>
          <w:rtl/>
        </w:rPr>
      </w:pPr>
    </w:p>
    <w:p w:rsidR="00000000" w:rsidRDefault="00423591">
      <w:pPr>
        <w:rPr>
          <w:u w:val="single"/>
          <w:rtl/>
        </w:rPr>
      </w:pPr>
      <w:r>
        <w:rPr>
          <w:u w:val="single"/>
          <w:rtl/>
        </w:rPr>
        <w:t>אמנון כהן:</w:t>
      </w:r>
    </w:p>
    <w:p w:rsidR="00000000" w:rsidRDefault="00423591">
      <w:pPr>
        <w:rPr>
          <w:u w:val="single"/>
          <w:rtl/>
        </w:rPr>
      </w:pPr>
    </w:p>
    <w:p w:rsidR="00000000" w:rsidRDefault="00423591">
      <w:pPr>
        <w:jc w:val="both"/>
        <w:rPr>
          <w:rFonts w:hint="cs"/>
          <w:rtl/>
        </w:rPr>
      </w:pPr>
      <w:r>
        <w:rPr>
          <w:rtl/>
        </w:rPr>
        <w:tab/>
      </w:r>
      <w:r>
        <w:rPr>
          <w:rFonts w:hint="cs"/>
          <w:rtl/>
        </w:rPr>
        <w:t xml:space="preserve"> אבל אתם לא תקצבתם את שנת 2000. </w:t>
      </w:r>
    </w:p>
    <w:p w:rsidR="00000000" w:rsidRDefault="00423591">
      <w:pPr>
        <w:jc w:val="both"/>
        <w:rPr>
          <w:rFonts w:hint="cs"/>
          <w:rtl/>
        </w:rPr>
      </w:pPr>
    </w:p>
    <w:p w:rsidR="00000000" w:rsidRDefault="00423591">
      <w:pPr>
        <w:jc w:val="both"/>
        <w:rPr>
          <w:rFonts w:hint="cs"/>
          <w:rtl/>
        </w:rPr>
      </w:pPr>
    </w:p>
    <w:p w:rsidR="00000000" w:rsidRDefault="00423591">
      <w:pPr>
        <w:jc w:val="both"/>
        <w:rPr>
          <w:rFonts w:hint="cs"/>
          <w:rtl/>
        </w:rPr>
      </w:pPr>
    </w:p>
    <w:p w:rsidR="00000000" w:rsidRDefault="00423591">
      <w:pPr>
        <w:jc w:val="both"/>
        <w:rPr>
          <w:rFonts w:hint="cs"/>
          <w:rtl/>
        </w:rPr>
      </w:pPr>
    </w:p>
    <w:p w:rsidR="00000000" w:rsidRDefault="00423591">
      <w:pPr>
        <w:rPr>
          <w:rFonts w:cs="David" w:hint="cs"/>
          <w:rtl/>
        </w:rPr>
      </w:pPr>
      <w:r>
        <w:rPr>
          <w:rFonts w:cs="David" w:hint="cs"/>
          <w:u w:val="single"/>
          <w:rtl/>
        </w:rPr>
        <w:t>שר הבריאות נסים דהן:</w:t>
      </w:r>
    </w:p>
    <w:p w:rsidR="00000000" w:rsidRDefault="00423591">
      <w:pPr>
        <w:rPr>
          <w:rFonts w:cs="David" w:hint="cs"/>
          <w:rtl/>
        </w:rPr>
      </w:pPr>
    </w:p>
    <w:p w:rsidR="00000000" w:rsidRDefault="00423591">
      <w:pPr>
        <w:jc w:val="both"/>
        <w:rPr>
          <w:rFonts w:cs="David" w:hint="cs"/>
          <w:rtl/>
        </w:rPr>
      </w:pPr>
      <w:r>
        <w:rPr>
          <w:rFonts w:cs="David" w:hint="cs"/>
          <w:rtl/>
        </w:rPr>
        <w:tab/>
        <w:t>אדוני היושב ראש, משרד הבריאות הביע התנגדות מפורשת לצורת המהלך הנוכחי, עובדה שבפניה לא כתו</w:t>
      </w:r>
      <w:r>
        <w:rPr>
          <w:rFonts w:cs="David" w:hint="cs"/>
          <w:rtl/>
        </w:rPr>
        <w:t xml:space="preserve">ב בהסכמת משרד הבריאות, כתוב: שר האוצר בלבד. </w:t>
      </w:r>
    </w:p>
    <w:p w:rsidR="00000000" w:rsidRDefault="00423591">
      <w:pPr>
        <w:rPr>
          <w:rFonts w:cs="David" w:hint="cs"/>
          <w:rtl/>
        </w:rPr>
      </w:pPr>
    </w:p>
    <w:p w:rsidR="00000000" w:rsidRDefault="00423591">
      <w:pPr>
        <w:rPr>
          <w:rFonts w:cs="David" w:hint="cs"/>
          <w:rtl/>
        </w:rPr>
      </w:pPr>
      <w:r>
        <w:rPr>
          <w:rFonts w:cs="David" w:hint="cs"/>
          <w:u w:val="single"/>
          <w:rtl/>
        </w:rPr>
        <w:t>איוור קרשנר:</w:t>
      </w:r>
    </w:p>
    <w:p w:rsidR="00000000" w:rsidRDefault="00423591">
      <w:pPr>
        <w:rPr>
          <w:rFonts w:cs="David" w:hint="cs"/>
          <w:rtl/>
        </w:rPr>
      </w:pPr>
    </w:p>
    <w:p w:rsidR="00000000" w:rsidRDefault="00423591">
      <w:pPr>
        <w:rPr>
          <w:rFonts w:cs="David" w:hint="cs"/>
          <w:rtl/>
        </w:rPr>
      </w:pPr>
      <w:r>
        <w:rPr>
          <w:rFonts w:cs="David" w:hint="cs"/>
          <w:rtl/>
        </w:rPr>
        <w:tab/>
        <w:t xml:space="preserve">זה חוקי, יכול להיות שזה לא בסדר, אבל זה חוקי. </w:t>
      </w:r>
    </w:p>
    <w:p w:rsidR="00000000" w:rsidRDefault="00423591">
      <w:pPr>
        <w:rPr>
          <w:rFonts w:cs="David" w:hint="cs"/>
          <w:rtl/>
        </w:rPr>
      </w:pPr>
    </w:p>
    <w:p w:rsidR="00000000" w:rsidRDefault="00423591">
      <w:pPr>
        <w:rPr>
          <w:rFonts w:cs="David" w:hint="cs"/>
          <w:rtl/>
        </w:rPr>
      </w:pPr>
      <w:r>
        <w:rPr>
          <w:rFonts w:cs="David" w:hint="cs"/>
          <w:u w:val="single"/>
          <w:rtl/>
        </w:rPr>
        <w:t>שר הבריאות נסים דהן:</w:t>
      </w:r>
    </w:p>
    <w:p w:rsidR="00000000" w:rsidRDefault="00423591">
      <w:pPr>
        <w:rPr>
          <w:rFonts w:cs="David" w:hint="cs"/>
          <w:rtl/>
        </w:rPr>
      </w:pPr>
    </w:p>
    <w:p w:rsidR="00000000" w:rsidRDefault="00423591">
      <w:pPr>
        <w:jc w:val="both"/>
        <w:rPr>
          <w:rFonts w:cs="David" w:hint="cs"/>
          <w:rtl/>
        </w:rPr>
      </w:pPr>
      <w:r>
        <w:rPr>
          <w:rFonts w:cs="David" w:hint="cs"/>
          <w:rtl/>
        </w:rPr>
        <w:tab/>
        <w:t xml:space="preserve"> זה חוקי אבל מסריח. אם מישהו רוצה להתעסק עם פצצות סרחון, למשרד הבריאות יש פצצות הרבה יותר גדולות. </w:t>
      </w:r>
    </w:p>
    <w:p w:rsidR="00000000" w:rsidRDefault="00423591">
      <w:pPr>
        <w:rPr>
          <w:rFonts w:cs="David" w:hint="cs"/>
          <w:rtl/>
        </w:rPr>
      </w:pPr>
    </w:p>
    <w:p w:rsidR="00000000" w:rsidRDefault="00423591">
      <w:pPr>
        <w:jc w:val="both"/>
        <w:rPr>
          <w:rFonts w:cs="David" w:hint="cs"/>
          <w:rtl/>
        </w:rPr>
      </w:pPr>
      <w:r>
        <w:rPr>
          <w:rFonts w:cs="David" w:hint="cs"/>
          <w:rtl/>
        </w:rPr>
        <w:tab/>
        <w:t>אני מציע, ראשית, לבטל א</w:t>
      </w:r>
      <w:r>
        <w:rPr>
          <w:rFonts w:cs="David" w:hint="cs"/>
          <w:rtl/>
        </w:rPr>
        <w:t>ת הבקשה הזאת, היא לא חוקית, היא לא התבצעה כחוק  עוד לפני שהיא אושרה. על פי חוק התקציב, ברגע שרוצים לעשות העברה מסעיף לסעיף בתקציב קיים במשרד, צריך לשאול את חשב המשרד. אם לא היה מדובר בשר האוצר החדש, שהוא חבר שלי, הייתי תובע אותו על ביזיון מדינת ישראל ועל ה</w:t>
      </w:r>
      <w:r>
        <w:rPr>
          <w:rFonts w:cs="David" w:hint="cs"/>
          <w:rtl/>
        </w:rPr>
        <w:t xml:space="preserve">וצאת דיבה. אבל מדובר בשר אוצר חדש שכנראה לא מכיר את ההליכים, הפקידים שלו כן מכירים את ההליכים. </w:t>
      </w:r>
    </w:p>
    <w:p w:rsidR="00000000" w:rsidRDefault="00423591">
      <w:pPr>
        <w:jc w:val="both"/>
        <w:rPr>
          <w:rFonts w:cs="David" w:hint="cs"/>
          <w:rtl/>
        </w:rPr>
      </w:pPr>
    </w:p>
    <w:p w:rsidR="00000000" w:rsidRDefault="00423591">
      <w:pPr>
        <w:ind w:firstLine="567"/>
        <w:jc w:val="both"/>
        <w:rPr>
          <w:rFonts w:cs="David" w:hint="cs"/>
          <w:rtl/>
        </w:rPr>
      </w:pPr>
      <w:r>
        <w:rPr>
          <w:rFonts w:cs="David" w:hint="cs"/>
          <w:rtl/>
        </w:rPr>
        <w:t xml:space="preserve">מה שמשרד האוצר עשה, לקח מתקציבים קיימים במשרד. על פי החוק במדינת ישראל, מהרגע שאושר התקציב במליאת הכנסת, למשרד האוצר יש  הרשאה לפעול בתקציב, חלק מהתקציב </w:t>
      </w:r>
      <w:r>
        <w:rPr>
          <w:rFonts w:cs="David"/>
          <w:rtl/>
        </w:rPr>
        <w:t>–</w:t>
      </w:r>
      <w:r>
        <w:rPr>
          <w:rFonts w:cs="David" w:hint="cs"/>
          <w:rtl/>
        </w:rPr>
        <w:t xml:space="preserve"> מה ש</w:t>
      </w:r>
      <w:r>
        <w:rPr>
          <w:rFonts w:cs="David" w:hint="cs"/>
          <w:rtl/>
        </w:rPr>
        <w:t xml:space="preserve">רוצים לקצץ </w:t>
      </w:r>
      <w:r>
        <w:rPr>
          <w:rFonts w:cs="David"/>
          <w:rtl/>
        </w:rPr>
        <w:t>–</w:t>
      </w:r>
      <w:r>
        <w:rPr>
          <w:rFonts w:cs="David" w:hint="cs"/>
          <w:rtl/>
        </w:rPr>
        <w:t xml:space="preserve"> לא קיים כי הוא כבר התחייב. למשל, רצו לקצץ מגמלאים.  על פי חוק במדינת ישראל, משרד הבריאות חייב מאותו תקציב להפריש  לגמלאים, הוא מקצץ שם את כל הכסף, באיזה זכות? </w:t>
      </w:r>
    </w:p>
    <w:p w:rsidR="00000000" w:rsidRDefault="00423591">
      <w:pPr>
        <w:jc w:val="both"/>
        <w:rPr>
          <w:rFonts w:cs="David" w:hint="cs"/>
          <w:rtl/>
        </w:rPr>
      </w:pPr>
    </w:p>
    <w:p w:rsidR="00000000" w:rsidRDefault="00423591">
      <w:pPr>
        <w:rPr>
          <w:rFonts w:hint="cs"/>
          <w:rtl/>
        </w:rPr>
      </w:pPr>
      <w:r>
        <w:rPr>
          <w:rFonts w:hint="cs"/>
          <w:u w:val="single"/>
          <w:rtl/>
        </w:rPr>
        <w:t>סמדר אלחנני:</w:t>
      </w:r>
    </w:p>
    <w:p w:rsidR="00000000" w:rsidRDefault="00423591">
      <w:pPr>
        <w:jc w:val="both"/>
        <w:rPr>
          <w:rFonts w:cs="David" w:hint="cs"/>
          <w:rtl/>
        </w:rPr>
      </w:pPr>
    </w:p>
    <w:p w:rsidR="00000000" w:rsidRDefault="00423591">
      <w:pPr>
        <w:jc w:val="both"/>
        <w:rPr>
          <w:rFonts w:cs="David" w:hint="cs"/>
          <w:rtl/>
        </w:rPr>
      </w:pPr>
      <w:r>
        <w:rPr>
          <w:rFonts w:cs="David" w:hint="cs"/>
          <w:rtl/>
        </w:rPr>
        <w:tab/>
        <w:t xml:space="preserve">גמלאי המשרד שלך אצלך, לא בענף גמלאים? </w:t>
      </w:r>
    </w:p>
    <w:p w:rsidR="00000000" w:rsidRDefault="00423591">
      <w:pPr>
        <w:jc w:val="both"/>
        <w:rPr>
          <w:rFonts w:cs="David" w:hint="cs"/>
          <w:rtl/>
        </w:rPr>
      </w:pPr>
    </w:p>
    <w:p w:rsidR="00000000" w:rsidRDefault="00423591">
      <w:pPr>
        <w:rPr>
          <w:rFonts w:cs="David" w:hint="cs"/>
          <w:rtl/>
        </w:rPr>
      </w:pPr>
      <w:r>
        <w:rPr>
          <w:rFonts w:cs="David" w:hint="cs"/>
          <w:u w:val="single"/>
          <w:rtl/>
        </w:rPr>
        <w:t>שר הבריאות נסים דהן:</w:t>
      </w:r>
    </w:p>
    <w:p w:rsidR="00000000" w:rsidRDefault="00423591">
      <w:pPr>
        <w:rPr>
          <w:rFonts w:cs="David" w:hint="cs"/>
          <w:rtl/>
        </w:rPr>
      </w:pPr>
    </w:p>
    <w:p w:rsidR="00000000" w:rsidRDefault="00423591">
      <w:pPr>
        <w:jc w:val="both"/>
        <w:rPr>
          <w:rFonts w:cs="David" w:hint="cs"/>
          <w:rtl/>
        </w:rPr>
      </w:pPr>
      <w:r>
        <w:rPr>
          <w:rFonts w:cs="David" w:hint="cs"/>
          <w:rtl/>
        </w:rPr>
        <w:tab/>
        <w:t>במשר</w:t>
      </w:r>
      <w:r>
        <w:rPr>
          <w:rFonts w:cs="David" w:hint="cs"/>
          <w:rtl/>
        </w:rPr>
        <w:t>ד הבריאות יש תקציב לגמלאים, שעל פי חוק אני חייב להפעיל את התקציב הזה, זה כסף קשיח והם קיצצו משם 10 מיליון שקל, למה?</w:t>
      </w:r>
      <w:r>
        <w:rPr>
          <w:rFonts w:cs="David" w:hint="cs"/>
        </w:rPr>
        <w:t xml:space="preserve"> </w:t>
      </w:r>
    </w:p>
    <w:p w:rsidR="00000000" w:rsidRDefault="00423591">
      <w:pPr>
        <w:jc w:val="both"/>
        <w:rPr>
          <w:rFonts w:cs="David" w:hint="cs"/>
          <w:rtl/>
        </w:rPr>
      </w:pPr>
    </w:p>
    <w:p w:rsidR="00000000" w:rsidRDefault="00423591">
      <w:pPr>
        <w:rPr>
          <w:u w:val="single"/>
          <w:rtl/>
        </w:rPr>
      </w:pPr>
      <w:r>
        <w:rPr>
          <w:u w:val="single"/>
          <w:rtl/>
        </w:rPr>
        <w:t>יעקב ליצמן:</w:t>
      </w:r>
    </w:p>
    <w:p w:rsidR="00000000" w:rsidRDefault="00423591">
      <w:pPr>
        <w:rPr>
          <w:u w:val="single"/>
          <w:rtl/>
        </w:rPr>
      </w:pPr>
    </w:p>
    <w:p w:rsidR="00000000" w:rsidRDefault="00423591">
      <w:pPr>
        <w:jc w:val="both"/>
        <w:rPr>
          <w:rFonts w:cs="David" w:hint="cs"/>
          <w:rtl/>
        </w:rPr>
      </w:pPr>
      <w:r>
        <w:rPr>
          <w:rtl/>
        </w:rPr>
        <w:tab/>
      </w:r>
      <w:r>
        <w:rPr>
          <w:rFonts w:hint="cs"/>
          <w:rtl/>
        </w:rPr>
        <w:t xml:space="preserve"> </w:t>
      </w:r>
      <w:r>
        <w:rPr>
          <w:rFonts w:cs="David" w:hint="cs"/>
          <w:rtl/>
        </w:rPr>
        <w:t>אתה רוצה לומר, שהם לא ידעו?</w:t>
      </w:r>
      <w:r>
        <w:rPr>
          <w:rFonts w:cs="David" w:hint="cs"/>
        </w:rPr>
        <w:t xml:space="preserve"> </w:t>
      </w:r>
    </w:p>
    <w:p w:rsidR="00000000" w:rsidRDefault="00423591">
      <w:pPr>
        <w:jc w:val="both"/>
        <w:rPr>
          <w:rFonts w:cs="David" w:hint="cs"/>
          <w:rtl/>
        </w:rPr>
      </w:pPr>
    </w:p>
    <w:p w:rsidR="00000000" w:rsidRDefault="00423591">
      <w:pPr>
        <w:rPr>
          <w:rFonts w:cs="David" w:hint="cs"/>
          <w:rtl/>
        </w:rPr>
      </w:pPr>
      <w:r>
        <w:rPr>
          <w:rFonts w:cs="David" w:hint="cs"/>
          <w:u w:val="single"/>
          <w:rtl/>
        </w:rPr>
        <w:t>שר הבריאות נסים דהן:</w:t>
      </w:r>
    </w:p>
    <w:p w:rsidR="00000000" w:rsidRDefault="00423591">
      <w:pPr>
        <w:rPr>
          <w:rFonts w:cs="David" w:hint="cs"/>
          <w:rtl/>
        </w:rPr>
      </w:pPr>
    </w:p>
    <w:p w:rsidR="00000000" w:rsidRDefault="00423591">
      <w:pPr>
        <w:jc w:val="both"/>
        <w:rPr>
          <w:rFonts w:cs="David" w:hint="cs"/>
          <w:rtl/>
        </w:rPr>
      </w:pPr>
      <w:r>
        <w:rPr>
          <w:rFonts w:cs="David" w:hint="cs"/>
          <w:rtl/>
        </w:rPr>
        <w:tab/>
        <w:t xml:space="preserve"> הם ידעו, אבל הם רצו לפעול בצורה מאוד כוחנית. מכיוון ששר הבריאות מבין </w:t>
      </w:r>
      <w:r>
        <w:rPr>
          <w:rFonts w:cs="David" w:hint="cs"/>
          <w:rtl/>
        </w:rPr>
        <w:t xml:space="preserve">בתקציבים ומכיוון ששר הבריאות כסגן שר האוצר לשעבר מכיר את המהלכים וגם ישב בוועדת כספים, הם רצו לפעול מאחורי הגב, באישון לילה, הגישו הצעת תקציב, בלי להתייעץ עם אף אחד. ייאמר לשבחה של ועדת הכספים, שהייתה מספיק מקצוענית ושמה לב שמשהו לא בסדר, גברת סמדר אלחנני </w:t>
      </w:r>
      <w:r>
        <w:rPr>
          <w:rFonts w:cs="David" w:hint="cs"/>
          <w:rtl/>
        </w:rPr>
        <w:t xml:space="preserve">העירה, חבר הכנסת אמנון כהן העיר, שזה היה צריך לבוא מהרזרבה הכללית ולא מתוך העברות פנימיות שבתוך המשרד. זה היה ההסכם הקואליציוני. </w:t>
      </w:r>
    </w:p>
    <w:p w:rsidR="00000000" w:rsidRDefault="00423591">
      <w:pPr>
        <w:jc w:val="both"/>
        <w:rPr>
          <w:rFonts w:cs="David" w:hint="cs"/>
          <w:rtl/>
        </w:rPr>
      </w:pPr>
    </w:p>
    <w:p w:rsidR="00000000" w:rsidRDefault="00423591">
      <w:pPr>
        <w:jc w:val="both"/>
        <w:rPr>
          <w:rFonts w:cs="David" w:hint="cs"/>
          <w:rtl/>
        </w:rPr>
      </w:pPr>
      <w:r>
        <w:rPr>
          <w:rFonts w:cs="David" w:hint="cs"/>
          <w:rtl/>
        </w:rPr>
        <w:tab/>
        <w:t xml:space="preserve">אני לא רוצה להלאות את הוועדה, את הבקשה הזאת חייבים לבטל ולהגיש תלונה חריפה למבקר המדינה על הצורה שהוגשה. </w:t>
      </w:r>
    </w:p>
    <w:p w:rsidR="00000000" w:rsidRDefault="00423591">
      <w:pPr>
        <w:jc w:val="both"/>
        <w:rPr>
          <w:rFonts w:cs="David" w:hint="cs"/>
          <w:rtl/>
        </w:rPr>
      </w:pPr>
      <w:r>
        <w:rPr>
          <w:rFonts w:cs="David" w:hint="cs"/>
          <w:rtl/>
        </w:rPr>
        <w:tab/>
      </w:r>
      <w:r>
        <w:rPr>
          <w:rFonts w:cs="David" w:hint="cs"/>
          <w:rtl/>
        </w:rPr>
        <w:tab/>
      </w:r>
      <w:r>
        <w:rPr>
          <w:rFonts w:cs="David" w:hint="cs"/>
          <w:rtl/>
        </w:rPr>
        <w:tab/>
      </w:r>
    </w:p>
    <w:p w:rsidR="00000000" w:rsidRDefault="00423591">
      <w:pPr>
        <w:jc w:val="both"/>
        <w:rPr>
          <w:rFonts w:cs="David" w:hint="cs"/>
          <w:rtl/>
        </w:rPr>
      </w:pPr>
    </w:p>
    <w:p w:rsidR="00000000" w:rsidRDefault="00423591">
      <w:pPr>
        <w:jc w:val="both"/>
        <w:rPr>
          <w:rFonts w:cs="David" w:hint="cs"/>
          <w:rtl/>
        </w:rPr>
      </w:pPr>
      <w:r>
        <w:rPr>
          <w:rFonts w:cs="David" w:hint="cs"/>
          <w:rtl/>
        </w:rPr>
        <w:tab/>
      </w:r>
      <w:r>
        <w:rPr>
          <w:rFonts w:cs="David" w:hint="cs"/>
          <w:rtl/>
        </w:rPr>
        <w:tab/>
      </w:r>
    </w:p>
    <w:p w:rsidR="00000000" w:rsidRDefault="00423591">
      <w:pPr>
        <w:rPr>
          <w:u w:val="single"/>
          <w:rtl/>
        </w:rPr>
      </w:pPr>
      <w:r>
        <w:rPr>
          <w:rFonts w:hint="cs"/>
          <w:u w:val="single"/>
          <w:rtl/>
        </w:rPr>
        <w:t>היו"ר י</w:t>
      </w:r>
      <w:r>
        <w:rPr>
          <w:u w:val="single"/>
          <w:rtl/>
        </w:rPr>
        <w:t>עקב</w:t>
      </w:r>
      <w:r>
        <w:rPr>
          <w:u w:val="single"/>
          <w:rtl/>
        </w:rPr>
        <w:t xml:space="preserve"> ליצמן:</w:t>
      </w:r>
    </w:p>
    <w:p w:rsidR="00000000" w:rsidRDefault="00423591">
      <w:pPr>
        <w:rPr>
          <w:u w:val="single"/>
          <w:rtl/>
        </w:rPr>
      </w:pPr>
    </w:p>
    <w:p w:rsidR="00000000" w:rsidRDefault="00423591">
      <w:pPr>
        <w:rPr>
          <w:rFonts w:hint="cs"/>
          <w:rtl/>
        </w:rPr>
      </w:pPr>
      <w:r>
        <w:rPr>
          <w:rtl/>
        </w:rPr>
        <w:tab/>
      </w:r>
      <w:r>
        <w:rPr>
          <w:rFonts w:hint="cs"/>
          <w:rtl/>
        </w:rPr>
        <w:t xml:space="preserve">זה תפקידך. </w:t>
      </w:r>
    </w:p>
    <w:p w:rsidR="00000000" w:rsidRDefault="00423591">
      <w:pPr>
        <w:rPr>
          <w:rFonts w:hint="cs"/>
          <w:rtl/>
        </w:rPr>
      </w:pPr>
    </w:p>
    <w:p w:rsidR="00000000" w:rsidRDefault="00423591">
      <w:pPr>
        <w:rPr>
          <w:rFonts w:cs="David" w:hint="cs"/>
          <w:rtl/>
        </w:rPr>
      </w:pPr>
      <w:r>
        <w:rPr>
          <w:rFonts w:cs="David" w:hint="cs"/>
          <w:u w:val="single"/>
          <w:rtl/>
        </w:rPr>
        <w:t>שר הבריאות נסים דהן:</w:t>
      </w:r>
    </w:p>
    <w:p w:rsidR="00000000" w:rsidRDefault="00423591">
      <w:pPr>
        <w:rPr>
          <w:rFonts w:cs="David" w:hint="cs"/>
          <w:rtl/>
        </w:rPr>
      </w:pPr>
    </w:p>
    <w:p w:rsidR="00000000" w:rsidRDefault="00423591">
      <w:pPr>
        <w:jc w:val="both"/>
        <w:rPr>
          <w:rFonts w:hint="cs"/>
          <w:rtl/>
        </w:rPr>
      </w:pPr>
      <w:r>
        <w:rPr>
          <w:rFonts w:cs="David" w:hint="cs"/>
          <w:rtl/>
        </w:rPr>
        <w:tab/>
        <w:t xml:space="preserve"> </w:t>
      </w:r>
      <w:r>
        <w:rPr>
          <w:rFonts w:hint="cs"/>
          <w:rtl/>
        </w:rPr>
        <w:t>אני הגשתי תלונה למבקר המדינה ולכל רשויות האכיפה במדינת ישראל על צורת העבודה של אגף התקציבים, זה לא בא בחשבון שישבו כאן ויאמרו, שזה על דעת שר הבריאות. חבר הכנסת אמנון כהן שאל ואמרו לו, שזה על דעת שר הבריאות.  מ</w:t>
      </w:r>
      <w:r>
        <w:rPr>
          <w:rFonts w:hint="cs"/>
          <w:rtl/>
        </w:rPr>
        <w:t xml:space="preserve">שרד האוצר אמר לחבר הכנסת יצחק כהן, שזו בקשה של נסים דהן, וחבר הכנסת אמנון כהן הוריד את הרביזיה מכיוון שאמרו לו, שזו בקשה של נסים דהן. </w:t>
      </w:r>
    </w:p>
    <w:p w:rsidR="00000000" w:rsidRDefault="00423591">
      <w:pPr>
        <w:jc w:val="both"/>
        <w:rPr>
          <w:rFonts w:hint="cs"/>
          <w:rtl/>
        </w:rPr>
      </w:pPr>
    </w:p>
    <w:p w:rsidR="00000000" w:rsidRDefault="00423591">
      <w:pPr>
        <w:jc w:val="both"/>
        <w:rPr>
          <w:rFonts w:hint="cs"/>
          <w:rtl/>
        </w:rPr>
      </w:pPr>
      <w:r>
        <w:rPr>
          <w:rFonts w:hint="cs"/>
          <w:rtl/>
        </w:rPr>
        <w:tab/>
        <w:t xml:space="preserve">אני שמח שבינתיים משרד האוצר התעשת ומתכוון למשוך  את הבקשה. </w:t>
      </w:r>
    </w:p>
    <w:p w:rsidR="00000000" w:rsidRDefault="00423591">
      <w:pPr>
        <w:jc w:val="both"/>
        <w:rPr>
          <w:rFonts w:hint="cs"/>
          <w:rtl/>
        </w:rPr>
      </w:pPr>
    </w:p>
    <w:p w:rsidR="00000000" w:rsidRDefault="00423591">
      <w:pPr>
        <w:rPr>
          <w:u w:val="single"/>
          <w:rtl/>
        </w:rPr>
      </w:pPr>
      <w:r>
        <w:rPr>
          <w:rFonts w:hint="cs"/>
          <w:u w:val="single"/>
          <w:rtl/>
        </w:rPr>
        <w:t xml:space="preserve">היו"ר </w:t>
      </w:r>
      <w:r>
        <w:rPr>
          <w:u w:val="single"/>
          <w:rtl/>
        </w:rPr>
        <w:t>יעקב ליצמן:</w:t>
      </w:r>
    </w:p>
    <w:p w:rsidR="00000000" w:rsidRDefault="00423591">
      <w:pPr>
        <w:rPr>
          <w:u w:val="single"/>
          <w:rtl/>
        </w:rPr>
      </w:pPr>
    </w:p>
    <w:p w:rsidR="00000000" w:rsidRDefault="00423591">
      <w:pPr>
        <w:jc w:val="both"/>
        <w:rPr>
          <w:rFonts w:hint="cs"/>
          <w:rtl/>
        </w:rPr>
      </w:pPr>
      <w:r>
        <w:rPr>
          <w:rtl/>
        </w:rPr>
        <w:tab/>
      </w:r>
      <w:r>
        <w:rPr>
          <w:rFonts w:hint="cs"/>
          <w:rtl/>
        </w:rPr>
        <w:t xml:space="preserve">הוא לא מושך. </w:t>
      </w:r>
    </w:p>
    <w:p w:rsidR="00000000" w:rsidRDefault="00423591">
      <w:pPr>
        <w:jc w:val="both"/>
        <w:rPr>
          <w:rFonts w:hint="cs"/>
          <w:rtl/>
        </w:rPr>
      </w:pPr>
    </w:p>
    <w:p w:rsidR="00000000" w:rsidRDefault="00423591">
      <w:pPr>
        <w:rPr>
          <w:rFonts w:cs="David" w:hint="cs"/>
          <w:rtl/>
        </w:rPr>
      </w:pPr>
      <w:r>
        <w:rPr>
          <w:rFonts w:cs="David" w:hint="cs"/>
          <w:u w:val="single"/>
          <w:rtl/>
        </w:rPr>
        <w:t>שר הבריאות נסים דהן:</w:t>
      </w:r>
    </w:p>
    <w:p w:rsidR="00000000" w:rsidRDefault="00423591">
      <w:pPr>
        <w:rPr>
          <w:rFonts w:cs="David" w:hint="cs"/>
          <w:rtl/>
        </w:rPr>
      </w:pPr>
    </w:p>
    <w:p w:rsidR="00000000" w:rsidRDefault="00423591">
      <w:pPr>
        <w:jc w:val="both"/>
        <w:rPr>
          <w:rFonts w:hint="cs"/>
          <w:rtl/>
        </w:rPr>
      </w:pPr>
      <w:r>
        <w:rPr>
          <w:rFonts w:cs="David" w:hint="cs"/>
          <w:rtl/>
        </w:rPr>
        <w:tab/>
      </w:r>
      <w:r>
        <w:rPr>
          <w:rFonts w:cs="David" w:hint="cs"/>
          <w:rtl/>
        </w:rPr>
        <w:t xml:space="preserve"> </w:t>
      </w:r>
      <w:r>
        <w:rPr>
          <w:rFonts w:hint="cs"/>
          <w:rtl/>
        </w:rPr>
        <w:t xml:space="preserve">יש הסכם חדש עם משרד האוצר, שמשרד האוצר מתקצב, אתה לא יודע מזה? </w:t>
      </w:r>
    </w:p>
    <w:p w:rsidR="00000000" w:rsidRDefault="00423591">
      <w:pPr>
        <w:jc w:val="both"/>
        <w:rPr>
          <w:rFonts w:hint="cs"/>
          <w:rtl/>
        </w:rPr>
      </w:pPr>
    </w:p>
    <w:p w:rsidR="00000000" w:rsidRDefault="00423591">
      <w:pPr>
        <w:jc w:val="both"/>
        <w:rPr>
          <w:rFonts w:hint="cs"/>
          <w:rtl/>
        </w:rPr>
      </w:pPr>
      <w:r>
        <w:rPr>
          <w:rFonts w:hint="cs"/>
          <w:u w:val="single"/>
          <w:rtl/>
        </w:rPr>
        <w:t>יגאל גדרון:</w:t>
      </w:r>
    </w:p>
    <w:p w:rsidR="00000000" w:rsidRDefault="00423591">
      <w:pPr>
        <w:jc w:val="both"/>
        <w:rPr>
          <w:rFonts w:hint="cs"/>
          <w:rtl/>
        </w:rPr>
      </w:pPr>
    </w:p>
    <w:p w:rsidR="00000000" w:rsidRDefault="00423591">
      <w:pPr>
        <w:jc w:val="both"/>
        <w:rPr>
          <w:rFonts w:hint="cs"/>
          <w:rtl/>
        </w:rPr>
      </w:pPr>
      <w:r>
        <w:rPr>
          <w:rFonts w:hint="cs"/>
          <w:rtl/>
        </w:rPr>
        <w:tab/>
        <w:t xml:space="preserve">אני יודע. </w:t>
      </w:r>
    </w:p>
    <w:p w:rsidR="00000000" w:rsidRDefault="00423591">
      <w:pPr>
        <w:jc w:val="both"/>
        <w:rPr>
          <w:rFonts w:hint="cs"/>
          <w:rtl/>
        </w:rPr>
      </w:pPr>
    </w:p>
    <w:p w:rsidR="00000000" w:rsidRDefault="00423591">
      <w:pPr>
        <w:rPr>
          <w:rFonts w:cs="David" w:hint="cs"/>
          <w:rtl/>
        </w:rPr>
      </w:pPr>
      <w:r>
        <w:rPr>
          <w:rFonts w:cs="David" w:hint="cs"/>
          <w:u w:val="single"/>
          <w:rtl/>
        </w:rPr>
        <w:t>שר הבריאות נסים דהן:</w:t>
      </w:r>
    </w:p>
    <w:p w:rsidR="00000000" w:rsidRDefault="00423591">
      <w:pPr>
        <w:rPr>
          <w:rFonts w:cs="David" w:hint="cs"/>
          <w:rtl/>
        </w:rPr>
      </w:pPr>
    </w:p>
    <w:p w:rsidR="00000000" w:rsidRDefault="00423591">
      <w:pPr>
        <w:jc w:val="both"/>
        <w:rPr>
          <w:rFonts w:hint="cs"/>
          <w:rtl/>
        </w:rPr>
      </w:pPr>
      <w:r>
        <w:rPr>
          <w:rFonts w:cs="David" w:hint="cs"/>
          <w:rtl/>
        </w:rPr>
        <w:tab/>
        <w:t xml:space="preserve"> </w:t>
      </w:r>
      <w:r>
        <w:rPr>
          <w:rFonts w:hint="cs"/>
          <w:rtl/>
        </w:rPr>
        <w:t xml:space="preserve">אתה יודע, אז למה אתה לא אומר להם? </w:t>
      </w:r>
    </w:p>
    <w:p w:rsidR="00000000" w:rsidRDefault="00423591">
      <w:pPr>
        <w:jc w:val="both"/>
        <w:rPr>
          <w:rFonts w:hint="cs"/>
          <w:rtl/>
        </w:rPr>
      </w:pPr>
    </w:p>
    <w:p w:rsidR="00000000" w:rsidRDefault="00423591">
      <w:pPr>
        <w:jc w:val="both"/>
        <w:rPr>
          <w:rFonts w:hint="cs"/>
          <w:rtl/>
        </w:rPr>
      </w:pPr>
      <w:r>
        <w:rPr>
          <w:rFonts w:hint="cs"/>
          <w:rtl/>
        </w:rPr>
        <w:tab/>
        <w:t xml:space="preserve">זאת אומרת, כדי להגיע להסדר חדש, את הפניה הזאת צריך למשוך, אחרת אין הסדר חדש. </w:t>
      </w:r>
    </w:p>
    <w:p w:rsidR="00000000" w:rsidRDefault="00423591">
      <w:pPr>
        <w:jc w:val="both"/>
        <w:rPr>
          <w:rFonts w:hint="cs"/>
          <w:rtl/>
        </w:rPr>
      </w:pPr>
    </w:p>
    <w:p w:rsidR="00000000" w:rsidRDefault="00423591">
      <w:pPr>
        <w:jc w:val="both"/>
        <w:rPr>
          <w:rFonts w:hint="cs"/>
          <w:rtl/>
        </w:rPr>
      </w:pPr>
      <w:r>
        <w:rPr>
          <w:rFonts w:hint="cs"/>
          <w:u w:val="single"/>
          <w:rtl/>
        </w:rPr>
        <w:t>איוור קרשנר:</w:t>
      </w:r>
    </w:p>
    <w:p w:rsidR="00000000" w:rsidRDefault="00423591">
      <w:pPr>
        <w:jc w:val="both"/>
        <w:rPr>
          <w:rFonts w:hint="cs"/>
          <w:rtl/>
        </w:rPr>
      </w:pPr>
    </w:p>
    <w:p w:rsidR="00000000" w:rsidRDefault="00423591">
      <w:pPr>
        <w:jc w:val="both"/>
        <w:rPr>
          <w:rFonts w:hint="cs"/>
          <w:rtl/>
        </w:rPr>
      </w:pPr>
      <w:r>
        <w:rPr>
          <w:rFonts w:hint="cs"/>
          <w:rtl/>
        </w:rPr>
        <w:tab/>
        <w:t>אולי הפני</w:t>
      </w:r>
      <w:r>
        <w:rPr>
          <w:rFonts w:hint="cs"/>
          <w:rtl/>
        </w:rPr>
        <w:t xml:space="preserve">ה מתקנת. </w:t>
      </w:r>
    </w:p>
    <w:p w:rsidR="00000000" w:rsidRDefault="00423591">
      <w:pPr>
        <w:jc w:val="both"/>
        <w:rPr>
          <w:rFonts w:hint="cs"/>
          <w:rtl/>
        </w:rPr>
      </w:pPr>
    </w:p>
    <w:p w:rsidR="00000000" w:rsidRDefault="00423591">
      <w:pPr>
        <w:rPr>
          <w:rFonts w:cs="David" w:hint="cs"/>
          <w:rtl/>
        </w:rPr>
      </w:pPr>
      <w:r>
        <w:rPr>
          <w:rFonts w:cs="David" w:hint="cs"/>
          <w:u w:val="single"/>
          <w:rtl/>
        </w:rPr>
        <w:t>שר הבריאות נסים דהן:</w:t>
      </w:r>
    </w:p>
    <w:p w:rsidR="00000000" w:rsidRDefault="00423591">
      <w:pPr>
        <w:rPr>
          <w:rFonts w:cs="David" w:hint="cs"/>
          <w:rtl/>
        </w:rPr>
      </w:pPr>
    </w:p>
    <w:p w:rsidR="00000000" w:rsidRDefault="00423591">
      <w:pPr>
        <w:jc w:val="both"/>
        <w:rPr>
          <w:rFonts w:hint="cs"/>
          <w:rtl/>
        </w:rPr>
      </w:pPr>
      <w:r>
        <w:rPr>
          <w:rFonts w:cs="David" w:hint="cs"/>
          <w:rtl/>
        </w:rPr>
        <w:tab/>
        <w:t xml:space="preserve"> </w:t>
      </w:r>
      <w:r>
        <w:rPr>
          <w:rFonts w:hint="cs"/>
          <w:rtl/>
        </w:rPr>
        <w:t>יש הסדר חדש, שמשרד האוצר מתקציבו הוא, ולא כמו הבקשה המקורית, של העברת תקציבים פנימיים, אלא משרד האוצר מתקציבו, מהרזרבה הכללית או מכל רזרבה אחרת, 24.5 מיליוני שקלים יקצה למטרה הזאת, אנחנו במשרד הבריאות התחייבנו, מכיוון שהת</w:t>
      </w:r>
      <w:r>
        <w:rPr>
          <w:rFonts w:hint="cs"/>
          <w:rtl/>
        </w:rPr>
        <w:t xml:space="preserve">חייבנו שאנחנו פותחים דף חדש לאחר שרבנו והתקוטטנו, ומעכשיו אני מקווה שיהיה שיתוף פעולה. במסגרת שיתוף הפעולה, משרד הבריאות יקצה לתקנה הזאת 4 מיליוני שקלים, משרד האוצר יקצה 24.5 מיליוני שקלים, והסעיף התקציבי הזה יכוסה. </w:t>
      </w:r>
    </w:p>
    <w:p w:rsidR="00000000" w:rsidRDefault="00423591">
      <w:pPr>
        <w:jc w:val="both"/>
        <w:rPr>
          <w:rFonts w:hint="cs"/>
          <w:rtl/>
        </w:rPr>
      </w:pPr>
    </w:p>
    <w:p w:rsidR="00000000" w:rsidRDefault="00423591">
      <w:pPr>
        <w:rPr>
          <w:rFonts w:hint="cs"/>
          <w:rtl/>
        </w:rPr>
      </w:pPr>
      <w:r>
        <w:rPr>
          <w:rFonts w:hint="cs"/>
          <w:u w:val="single"/>
          <w:rtl/>
        </w:rPr>
        <w:t>סמדר אלחנני:</w:t>
      </w:r>
    </w:p>
    <w:p w:rsidR="00000000" w:rsidRDefault="00423591">
      <w:pPr>
        <w:jc w:val="both"/>
        <w:rPr>
          <w:rFonts w:hint="cs"/>
          <w:rtl/>
        </w:rPr>
      </w:pPr>
    </w:p>
    <w:p w:rsidR="00000000" w:rsidRDefault="00423591">
      <w:pPr>
        <w:jc w:val="both"/>
        <w:rPr>
          <w:rFonts w:hint="cs"/>
          <w:rtl/>
        </w:rPr>
      </w:pPr>
      <w:r>
        <w:rPr>
          <w:rFonts w:hint="cs"/>
          <w:rtl/>
        </w:rPr>
        <w:tab/>
        <w:t xml:space="preserve">הסכום הזה יספיק? </w:t>
      </w:r>
    </w:p>
    <w:p w:rsidR="00000000" w:rsidRDefault="00423591">
      <w:pPr>
        <w:jc w:val="both"/>
        <w:rPr>
          <w:rFonts w:hint="cs"/>
          <w:rtl/>
        </w:rPr>
      </w:pPr>
    </w:p>
    <w:p w:rsidR="00000000" w:rsidRDefault="00423591">
      <w:pPr>
        <w:rPr>
          <w:rFonts w:cs="David" w:hint="cs"/>
          <w:rtl/>
        </w:rPr>
      </w:pPr>
      <w:r>
        <w:rPr>
          <w:rFonts w:cs="David" w:hint="cs"/>
          <w:u w:val="single"/>
          <w:rtl/>
        </w:rPr>
        <w:t>שר ה</w:t>
      </w:r>
      <w:r>
        <w:rPr>
          <w:rFonts w:cs="David" w:hint="cs"/>
          <w:u w:val="single"/>
          <w:rtl/>
        </w:rPr>
        <w:t>בריאות נסים דהן:</w:t>
      </w:r>
    </w:p>
    <w:p w:rsidR="00000000" w:rsidRDefault="00423591">
      <w:pPr>
        <w:rPr>
          <w:rFonts w:cs="David" w:hint="cs"/>
          <w:rtl/>
        </w:rPr>
      </w:pPr>
    </w:p>
    <w:p w:rsidR="00000000" w:rsidRDefault="00423591">
      <w:pPr>
        <w:jc w:val="both"/>
        <w:rPr>
          <w:rFonts w:hint="cs"/>
          <w:rtl/>
        </w:rPr>
      </w:pPr>
      <w:r>
        <w:rPr>
          <w:rFonts w:cs="David" w:hint="cs"/>
          <w:rtl/>
        </w:rPr>
        <w:tab/>
        <w:t xml:space="preserve"> </w:t>
      </w:r>
      <w:r>
        <w:rPr>
          <w:rFonts w:hint="cs"/>
          <w:rtl/>
        </w:rPr>
        <w:t xml:space="preserve">זה יספיק לשנתיים, לשנת 2000-2001? </w:t>
      </w:r>
    </w:p>
    <w:p w:rsidR="00000000" w:rsidRDefault="00423591">
      <w:pPr>
        <w:jc w:val="both"/>
        <w:rPr>
          <w:rFonts w:hint="cs"/>
          <w:rtl/>
        </w:rPr>
      </w:pPr>
    </w:p>
    <w:p w:rsidR="00000000" w:rsidRDefault="00423591">
      <w:pPr>
        <w:rPr>
          <w:rFonts w:hint="cs"/>
          <w:rtl/>
        </w:rPr>
      </w:pPr>
      <w:r>
        <w:rPr>
          <w:rFonts w:hint="cs"/>
          <w:u w:val="single"/>
          <w:rtl/>
        </w:rPr>
        <w:t>סמדר אלחנני:</w:t>
      </w:r>
    </w:p>
    <w:p w:rsidR="00000000" w:rsidRDefault="00423591">
      <w:pPr>
        <w:jc w:val="both"/>
        <w:rPr>
          <w:rFonts w:hint="cs"/>
          <w:rtl/>
        </w:rPr>
      </w:pPr>
    </w:p>
    <w:p w:rsidR="00000000" w:rsidRDefault="00423591">
      <w:pPr>
        <w:jc w:val="both"/>
        <w:rPr>
          <w:rFonts w:hint="cs"/>
          <w:rtl/>
        </w:rPr>
      </w:pPr>
      <w:r>
        <w:rPr>
          <w:rFonts w:hint="cs"/>
          <w:rtl/>
        </w:rPr>
        <w:tab/>
        <w:t xml:space="preserve">אז למה אתה צריך לשנתיים? </w:t>
      </w:r>
    </w:p>
    <w:p w:rsidR="00000000" w:rsidRDefault="00423591">
      <w:pPr>
        <w:jc w:val="both"/>
        <w:rPr>
          <w:rFonts w:hint="cs"/>
          <w:rtl/>
        </w:rPr>
      </w:pPr>
    </w:p>
    <w:p w:rsidR="00000000" w:rsidRDefault="00423591">
      <w:pPr>
        <w:rPr>
          <w:rFonts w:cs="David" w:hint="cs"/>
          <w:rtl/>
        </w:rPr>
      </w:pPr>
      <w:r>
        <w:rPr>
          <w:rFonts w:cs="David" w:hint="cs"/>
          <w:u w:val="single"/>
          <w:rtl/>
        </w:rPr>
        <w:t>שר הבריאות נסים דהן:</w:t>
      </w:r>
    </w:p>
    <w:p w:rsidR="00000000" w:rsidRDefault="00423591">
      <w:pPr>
        <w:rPr>
          <w:rFonts w:cs="David" w:hint="cs"/>
          <w:rtl/>
        </w:rPr>
      </w:pPr>
    </w:p>
    <w:p w:rsidR="00000000" w:rsidRDefault="00423591">
      <w:pPr>
        <w:jc w:val="both"/>
        <w:rPr>
          <w:rFonts w:hint="cs"/>
          <w:rtl/>
        </w:rPr>
      </w:pPr>
      <w:r>
        <w:rPr>
          <w:rFonts w:cs="David" w:hint="cs"/>
          <w:rtl/>
        </w:rPr>
        <w:tab/>
        <w:t xml:space="preserve"> </w:t>
      </w:r>
      <w:r>
        <w:rPr>
          <w:rFonts w:hint="cs"/>
          <w:rtl/>
        </w:rPr>
        <w:t xml:space="preserve">שנת 2000 חלפה ולא שילמנו אותה. </w:t>
      </w:r>
    </w:p>
    <w:p w:rsidR="00000000" w:rsidRDefault="00423591">
      <w:pPr>
        <w:jc w:val="both"/>
        <w:rPr>
          <w:rFonts w:hint="cs"/>
          <w:rtl/>
        </w:rPr>
      </w:pPr>
    </w:p>
    <w:p w:rsidR="00000000" w:rsidRDefault="00423591">
      <w:pPr>
        <w:ind w:firstLine="567"/>
        <w:jc w:val="both"/>
        <w:rPr>
          <w:rFonts w:hint="cs"/>
          <w:rtl/>
        </w:rPr>
      </w:pPr>
      <w:r>
        <w:rPr>
          <w:rFonts w:hint="cs"/>
          <w:rtl/>
        </w:rPr>
        <w:t>כולם יודעים איך הגיע התקציב הזה לספר התקציב?</w:t>
      </w:r>
      <w:r>
        <w:rPr>
          <w:rFonts w:hint="cs"/>
        </w:rPr>
        <w:t xml:space="preserve"> </w:t>
      </w:r>
      <w:r>
        <w:rPr>
          <w:rFonts w:hint="cs"/>
          <w:rtl/>
        </w:rPr>
        <w:t>אם לא, אדוני היושב ראש, אני אספר לכם. בשנות ה-70-80 ובתח</w:t>
      </w:r>
      <w:r>
        <w:rPr>
          <w:rFonts w:hint="cs"/>
          <w:rtl/>
        </w:rPr>
        <w:t xml:space="preserve">ילת שנות ה-90, הגיעה למדינת ישראל עלייה מבורכת מרוסיה. חלקם הגדול של העולים היו רופאים. כולנו זוכרים את הכתבות בעיתונים, שרופאים עובדים בניקיון, במלצרות ובכל מיני עבודות בזויות שלא בהתאם להכשרה המקצועית שלהם. </w:t>
      </w:r>
    </w:p>
    <w:p w:rsidR="00000000" w:rsidRDefault="00423591">
      <w:pPr>
        <w:jc w:val="both"/>
        <w:rPr>
          <w:rFonts w:hint="cs"/>
          <w:rtl/>
        </w:rPr>
      </w:pPr>
    </w:p>
    <w:p w:rsidR="00000000" w:rsidRDefault="00423591">
      <w:pPr>
        <w:rPr>
          <w:u w:val="single"/>
          <w:rtl/>
        </w:rPr>
      </w:pPr>
      <w:r>
        <w:rPr>
          <w:u w:val="single"/>
          <w:rtl/>
        </w:rPr>
        <w:t>אמנון כהן:</w:t>
      </w:r>
    </w:p>
    <w:p w:rsidR="00000000" w:rsidRDefault="00423591">
      <w:pPr>
        <w:rPr>
          <w:u w:val="single"/>
          <w:rtl/>
        </w:rPr>
      </w:pPr>
    </w:p>
    <w:p w:rsidR="00000000" w:rsidRDefault="00423591">
      <w:pPr>
        <w:jc w:val="both"/>
        <w:rPr>
          <w:rFonts w:hint="cs"/>
          <w:rtl/>
        </w:rPr>
      </w:pPr>
      <w:r>
        <w:rPr>
          <w:rtl/>
        </w:rPr>
        <w:tab/>
      </w:r>
      <w:r>
        <w:rPr>
          <w:rFonts w:hint="cs"/>
          <w:rtl/>
        </w:rPr>
        <w:t xml:space="preserve"> זה נמשך גם היום. </w:t>
      </w:r>
    </w:p>
    <w:p w:rsidR="00000000" w:rsidRDefault="00423591">
      <w:pPr>
        <w:jc w:val="both"/>
        <w:rPr>
          <w:rFonts w:hint="cs"/>
          <w:rtl/>
        </w:rPr>
      </w:pPr>
    </w:p>
    <w:p w:rsidR="00000000" w:rsidRDefault="00423591">
      <w:pPr>
        <w:rPr>
          <w:rFonts w:cs="David" w:hint="cs"/>
          <w:rtl/>
        </w:rPr>
      </w:pPr>
      <w:r>
        <w:rPr>
          <w:rFonts w:cs="David" w:hint="cs"/>
          <w:u w:val="single"/>
          <w:rtl/>
        </w:rPr>
        <w:t>שר הבריאות נ</w:t>
      </w:r>
      <w:r>
        <w:rPr>
          <w:rFonts w:cs="David" w:hint="cs"/>
          <w:u w:val="single"/>
          <w:rtl/>
        </w:rPr>
        <w:t>סים דהן:</w:t>
      </w:r>
    </w:p>
    <w:p w:rsidR="00000000" w:rsidRDefault="00423591">
      <w:pPr>
        <w:rPr>
          <w:rFonts w:cs="David" w:hint="cs"/>
          <w:rtl/>
        </w:rPr>
      </w:pPr>
    </w:p>
    <w:p w:rsidR="00000000" w:rsidRDefault="00423591">
      <w:pPr>
        <w:ind w:firstLine="567"/>
        <w:jc w:val="both"/>
        <w:rPr>
          <w:rFonts w:hint="cs"/>
          <w:rtl/>
        </w:rPr>
      </w:pPr>
      <w:r>
        <w:rPr>
          <w:rFonts w:hint="cs"/>
          <w:rtl/>
        </w:rPr>
        <w:t>ואז באו למשרד הבריאות ואמרו, חבר'ה יש פה רופאים, תקלטו אותם. התברר, שגם אם מערכת הבריאות רצתה לקלוט אותם, הם לא היו ראויים. ראשית, רמת ההכשרה ברוסיה אינה מתאימה לרמת ההכשרה במדינת ישראל. שנית, בגלל קשיי שפה הם לא יכולים לשמש מיידית כרופאים במדינת</w:t>
      </w:r>
      <w:r>
        <w:rPr>
          <w:rFonts w:hint="cs"/>
          <w:rtl/>
        </w:rPr>
        <w:t xml:space="preserve"> ישראל. החליטה המדינה כפרוייקט לאומי, להקצות כספים להתאמתם, מה שנקרא:</w:t>
      </w:r>
      <w:r>
        <w:rPr>
          <w:rFonts w:hint="cs"/>
        </w:rPr>
        <w:t xml:space="preserve"> </w:t>
      </w:r>
      <w:r>
        <w:rPr>
          <w:rFonts w:hint="cs"/>
          <w:rtl/>
        </w:rPr>
        <w:t xml:space="preserve">התמחות. אבל זה בעצם להתאים את אותם רופאים מרוסיה לתנאי העבודה וסביבת העבודה במדינת ישראל. </w:t>
      </w:r>
    </w:p>
    <w:p w:rsidR="00000000" w:rsidRDefault="00423591">
      <w:pPr>
        <w:ind w:firstLine="567"/>
        <w:jc w:val="both"/>
        <w:rPr>
          <w:rFonts w:hint="cs"/>
          <w:rtl/>
        </w:rPr>
      </w:pPr>
    </w:p>
    <w:p w:rsidR="00000000" w:rsidRDefault="00423591">
      <w:pPr>
        <w:ind w:firstLine="567"/>
        <w:jc w:val="both"/>
        <w:rPr>
          <w:rFonts w:hint="cs"/>
          <w:rtl/>
        </w:rPr>
      </w:pPr>
      <w:r>
        <w:rPr>
          <w:rFonts w:hint="cs"/>
          <w:rtl/>
        </w:rPr>
        <w:t>כשר הבריאות אני אומר לכם, אם זה היה תלוי בי וזה לא היה פרוייקט לאומי, לא הייתי מקצה שקל אחד מת</w:t>
      </w:r>
      <w:r>
        <w:rPr>
          <w:rFonts w:hint="cs"/>
          <w:rtl/>
        </w:rPr>
        <w:t>קציב המשרד לפרוייקט הזה. למה?</w:t>
      </w:r>
      <w:r>
        <w:rPr>
          <w:rFonts w:hint="cs"/>
        </w:rPr>
        <w:t xml:space="preserve"> </w:t>
      </w:r>
      <w:r>
        <w:rPr>
          <w:rFonts w:hint="cs"/>
          <w:rtl/>
        </w:rPr>
        <w:t xml:space="preserve">אם תקציב המשרד נקבע על פי סדרי עדיפויות, סדרי העדיפויות של מדינת ישראל היו צריכים להיות, שאם יש לי כסף לקליטת רופאים, הייתי קולט את הרופאים שלמדו בישראל, הוכשרו והתמחו בישראל, שירתו בצבא, למדו באוניברסיטה במדינת ישראל, ואז הם </w:t>
      </w:r>
      <w:r>
        <w:rPr>
          <w:rFonts w:hint="cs"/>
          <w:rtl/>
        </w:rPr>
        <w:t>הראשונים שאותם אני רוצה לקלוט. אלא מה?</w:t>
      </w:r>
      <w:r>
        <w:rPr>
          <w:rFonts w:hint="cs"/>
        </w:rPr>
        <w:t xml:space="preserve"> </w:t>
      </w:r>
      <w:r>
        <w:rPr>
          <w:rFonts w:hint="cs"/>
          <w:rtl/>
        </w:rPr>
        <w:t>המדינה החליטה אחרת. אני אומר לך, אדוני, זה היה הסכם קואליציוני, זה לא היה פרוייקט לאומי, בלחץ קואליציוני של המפלגות שייצגו אז את העולים,  נחתם הסכם, שמדינת ישראל תקצה כספים להכשרת אותם רופאים כפרוייקט לאומי. בפועל, מד</w:t>
      </w:r>
      <w:r>
        <w:rPr>
          <w:rFonts w:hint="cs"/>
          <w:rtl/>
        </w:rPr>
        <w:t>ינת ישראל בשנה הראשונה הקצתה איקס כסף, שנה לאחר מכן, המדינה עשתה הסכם שכר עם הרופאים. המדינה עשתה, לא אני. ברגע שהסכם השכר במדינת ישראל עודכן, אני כשר הבריאות אמרתי, לא צריך לעשות אותו כלפי המתמחים, המתמחים זה הסכם אחר. הגיעה חוות דעת משפטית של האוצר ושל מ</w:t>
      </w:r>
      <w:r>
        <w:rPr>
          <w:rFonts w:hint="cs"/>
          <w:rtl/>
        </w:rPr>
        <w:t xml:space="preserve">שרד האוצר, שאין ברירה, הם נקראים רופאים, נכון שזה סעיף תקציבי אחר, אבל הם נקראים רופאים ואת הסכם השכר שמקבלים הרופאים  צריך להחיל גם על המתמחים. 45% תוספת. מאיפה? כל הרופאים שחתמו אתם הסכם, האוצר שילם, הוסיף תקציב, רק לעולים לא. </w:t>
      </w:r>
    </w:p>
    <w:p w:rsidR="00000000" w:rsidRDefault="00423591">
      <w:pPr>
        <w:jc w:val="both"/>
        <w:rPr>
          <w:rFonts w:hint="cs"/>
          <w:rtl/>
        </w:rPr>
      </w:pPr>
    </w:p>
    <w:p w:rsidR="00000000" w:rsidRDefault="00423591">
      <w:pPr>
        <w:jc w:val="both"/>
        <w:rPr>
          <w:rFonts w:hint="cs"/>
          <w:rtl/>
        </w:rPr>
      </w:pPr>
      <w:r>
        <w:rPr>
          <w:rFonts w:hint="cs"/>
          <w:rtl/>
        </w:rPr>
        <w:tab/>
        <w:t>נוצר חוסר תקציבי לשנתיים</w:t>
      </w:r>
      <w:r>
        <w:rPr>
          <w:rFonts w:hint="cs"/>
          <w:rtl/>
        </w:rPr>
        <w:t xml:space="preserve"> בסך של 28.5 מיליוני שקלים, גם בגלל תקצוב בחסר וגם בגלל הסכם הרופאים. </w:t>
      </w:r>
    </w:p>
    <w:p w:rsidR="00000000" w:rsidRDefault="00423591">
      <w:pPr>
        <w:jc w:val="both"/>
        <w:rPr>
          <w:rFonts w:hint="cs"/>
          <w:rtl/>
        </w:rPr>
      </w:pPr>
    </w:p>
    <w:p w:rsidR="00000000" w:rsidRDefault="00423591">
      <w:pPr>
        <w:jc w:val="both"/>
        <w:rPr>
          <w:rFonts w:hint="cs"/>
          <w:rtl/>
        </w:rPr>
      </w:pPr>
      <w:r>
        <w:rPr>
          <w:rFonts w:hint="cs"/>
          <w:u w:val="single"/>
          <w:rtl/>
        </w:rPr>
        <w:t>יגאל גדרון:</w:t>
      </w:r>
    </w:p>
    <w:p w:rsidR="00000000" w:rsidRDefault="00423591">
      <w:pPr>
        <w:jc w:val="both"/>
        <w:rPr>
          <w:rFonts w:hint="cs"/>
          <w:rtl/>
        </w:rPr>
      </w:pPr>
    </w:p>
    <w:p w:rsidR="00000000" w:rsidRDefault="00423591">
      <w:pPr>
        <w:jc w:val="both"/>
        <w:rPr>
          <w:rFonts w:hint="cs"/>
          <w:rtl/>
        </w:rPr>
      </w:pPr>
      <w:r>
        <w:rPr>
          <w:rFonts w:hint="cs"/>
          <w:rtl/>
        </w:rPr>
        <w:tab/>
        <w:t xml:space="preserve">יש עניין של שני מבחנים, מבחן שלב א' ומבחן שלב ב' של עוברים את המבחן או לא עוברים. </w:t>
      </w:r>
    </w:p>
    <w:p w:rsidR="00000000" w:rsidRDefault="00423591">
      <w:pPr>
        <w:jc w:val="both"/>
        <w:rPr>
          <w:rFonts w:hint="cs"/>
          <w:rtl/>
        </w:rPr>
      </w:pPr>
    </w:p>
    <w:p w:rsidR="00000000" w:rsidRDefault="00423591">
      <w:pPr>
        <w:jc w:val="both"/>
        <w:rPr>
          <w:rFonts w:hint="cs"/>
          <w:rtl/>
        </w:rPr>
      </w:pPr>
    </w:p>
    <w:p w:rsidR="00000000" w:rsidRDefault="00423591">
      <w:pPr>
        <w:jc w:val="both"/>
        <w:rPr>
          <w:rFonts w:hint="cs"/>
          <w:rtl/>
        </w:rPr>
      </w:pPr>
    </w:p>
    <w:p w:rsidR="00000000" w:rsidRDefault="00423591">
      <w:pPr>
        <w:jc w:val="both"/>
        <w:rPr>
          <w:rFonts w:hint="cs"/>
          <w:rtl/>
        </w:rPr>
      </w:pPr>
    </w:p>
    <w:p w:rsidR="00000000" w:rsidRDefault="00423591">
      <w:pPr>
        <w:rPr>
          <w:rFonts w:cs="David" w:hint="cs"/>
          <w:rtl/>
        </w:rPr>
      </w:pPr>
      <w:r>
        <w:rPr>
          <w:rFonts w:cs="David" w:hint="cs"/>
          <w:u w:val="single"/>
          <w:rtl/>
        </w:rPr>
        <w:t>שר הבריאות נסים דהן:</w:t>
      </w:r>
    </w:p>
    <w:p w:rsidR="00000000" w:rsidRDefault="00423591">
      <w:pPr>
        <w:rPr>
          <w:rFonts w:cs="David" w:hint="cs"/>
          <w:rtl/>
        </w:rPr>
      </w:pPr>
    </w:p>
    <w:p w:rsidR="00000000" w:rsidRDefault="00423591">
      <w:pPr>
        <w:ind w:firstLine="567"/>
        <w:jc w:val="both"/>
        <w:rPr>
          <w:rFonts w:hint="cs"/>
          <w:rtl/>
        </w:rPr>
      </w:pPr>
      <w:r>
        <w:rPr>
          <w:rFonts w:cs="David" w:hint="cs"/>
          <w:rtl/>
        </w:rPr>
        <w:t xml:space="preserve">מייד עם כניסתי לתפקיד שר הבריאות, </w:t>
      </w:r>
      <w:r>
        <w:rPr>
          <w:rFonts w:cs="David" w:hint="cs"/>
          <w:rtl/>
        </w:rPr>
        <w:tab/>
        <w:t xml:space="preserve"> </w:t>
      </w:r>
      <w:r>
        <w:rPr>
          <w:rFonts w:hint="cs"/>
          <w:rtl/>
        </w:rPr>
        <w:t>אמרתי לשר האוצר, אדוני שר</w:t>
      </w:r>
      <w:r>
        <w:rPr>
          <w:rFonts w:hint="cs"/>
          <w:rtl/>
        </w:rPr>
        <w:t xml:space="preserve"> האוצר, עם כל הכבוד, כיוון שההיסטוריה של תקצוב מערכת הבריאות במדינת ישראל היא לא מבשרת טובות </w:t>
      </w:r>
      <w:r>
        <w:rPr>
          <w:rtl/>
        </w:rPr>
        <w:t>–</w:t>
      </w:r>
      <w:r>
        <w:rPr>
          <w:rFonts w:hint="cs"/>
          <w:rtl/>
        </w:rPr>
        <w:t xml:space="preserve"> אדוני היושב ראש, אנחנו עוד נדבר על זה, אם מישהו אחר היה עושה את זה, הוא היה נכנס לכלא 50 שנה על מינהל לא תקין. אני עוד אספר לוועדת הכספים איך נקבעים תקציבים במשר</w:t>
      </w:r>
      <w:r>
        <w:rPr>
          <w:rFonts w:hint="cs"/>
          <w:rtl/>
        </w:rPr>
        <w:t xml:space="preserve">ד הבריאות. </w:t>
      </w:r>
    </w:p>
    <w:p w:rsidR="00000000" w:rsidRDefault="00423591">
      <w:pPr>
        <w:ind w:firstLine="567"/>
        <w:jc w:val="both"/>
        <w:rPr>
          <w:rFonts w:hint="cs"/>
          <w:rtl/>
        </w:rPr>
      </w:pPr>
    </w:p>
    <w:p w:rsidR="00000000" w:rsidRDefault="00423591">
      <w:pPr>
        <w:jc w:val="both"/>
        <w:rPr>
          <w:rFonts w:hint="cs"/>
          <w:rtl/>
        </w:rPr>
      </w:pPr>
      <w:r>
        <w:rPr>
          <w:rFonts w:hint="cs"/>
          <w:rtl/>
        </w:rPr>
        <w:tab/>
        <w:t>ברוך השם, הגענו להסכם עם משרד האוצר. ולמה אני מספר את כל ההיסטוריה? כי בשלושת השבועות האחרונים היו מאבקים אדירים, התקשורת עשתה מזה חגיגה, אמרתי, אני מנהל משא ומתן עם האוצר. משרד האוצר טוען, שבעבר כבר שילם זאת. נדהמתי, אמרתי, שילמתם כבר? קראתי</w:t>
      </w:r>
      <w:r>
        <w:rPr>
          <w:rFonts w:hint="cs"/>
          <w:rtl/>
        </w:rPr>
        <w:t xml:space="preserve"> אליי את תקציבנית משרד הבריאות, ואת החשב,  וכתבתי להם מכתב פיטורין. שאלתי, מה, משרד האוצר שילם ואתם השתמשתם בכסף למשהו אחר? כך שר האוצר כתב לי מכתב: את הכסף הזה העברנו בעבר ומשרד הבריאות השתמש בזה לצרכים אחרים. </w:t>
      </w:r>
    </w:p>
    <w:p w:rsidR="00000000" w:rsidRDefault="00423591">
      <w:pPr>
        <w:jc w:val="both"/>
        <w:rPr>
          <w:rFonts w:hint="cs"/>
          <w:rtl/>
        </w:rPr>
      </w:pPr>
    </w:p>
    <w:p w:rsidR="00000000" w:rsidRDefault="00423591">
      <w:pPr>
        <w:jc w:val="both"/>
        <w:rPr>
          <w:rFonts w:hint="cs"/>
          <w:rtl/>
        </w:rPr>
      </w:pPr>
      <w:r>
        <w:rPr>
          <w:rFonts w:hint="cs"/>
          <w:u w:val="single"/>
          <w:rtl/>
        </w:rPr>
        <w:t>יגאל גדרון:</w:t>
      </w:r>
    </w:p>
    <w:p w:rsidR="00000000" w:rsidRDefault="00423591">
      <w:pPr>
        <w:jc w:val="both"/>
        <w:rPr>
          <w:rFonts w:hint="cs"/>
          <w:rtl/>
        </w:rPr>
      </w:pPr>
    </w:p>
    <w:p w:rsidR="00000000" w:rsidRDefault="00423591">
      <w:pPr>
        <w:jc w:val="both"/>
        <w:rPr>
          <w:rFonts w:hint="cs"/>
          <w:rtl/>
        </w:rPr>
      </w:pPr>
      <w:r>
        <w:rPr>
          <w:rFonts w:hint="cs"/>
          <w:rtl/>
        </w:rPr>
        <w:tab/>
        <w:t xml:space="preserve">יש לנו באמת מחלוקת בעניין. </w:t>
      </w:r>
    </w:p>
    <w:p w:rsidR="00000000" w:rsidRDefault="00423591">
      <w:pPr>
        <w:jc w:val="both"/>
        <w:rPr>
          <w:rFonts w:hint="cs"/>
          <w:rtl/>
        </w:rPr>
      </w:pPr>
    </w:p>
    <w:p w:rsidR="00000000" w:rsidRDefault="00423591">
      <w:pPr>
        <w:rPr>
          <w:rFonts w:cs="David" w:hint="cs"/>
          <w:rtl/>
        </w:rPr>
      </w:pPr>
      <w:r>
        <w:rPr>
          <w:rFonts w:cs="David" w:hint="cs"/>
          <w:u w:val="single"/>
          <w:rtl/>
        </w:rPr>
        <w:t>שר הבריאות נסים דהן:</w:t>
      </w:r>
    </w:p>
    <w:p w:rsidR="00000000" w:rsidRDefault="00423591">
      <w:pPr>
        <w:rPr>
          <w:rFonts w:cs="David" w:hint="cs"/>
          <w:rtl/>
        </w:rPr>
      </w:pPr>
    </w:p>
    <w:p w:rsidR="00000000" w:rsidRDefault="00423591">
      <w:pPr>
        <w:ind w:firstLine="567"/>
        <w:jc w:val="both"/>
        <w:rPr>
          <w:rFonts w:hint="cs"/>
          <w:rtl/>
        </w:rPr>
      </w:pPr>
      <w:r>
        <w:rPr>
          <w:rFonts w:hint="cs"/>
          <w:rtl/>
        </w:rPr>
        <w:t>אתה מאמין שהכסף ניתן על ידי משרד האוצר ומשרד הבריאות השתמש בכך לצרכים אחרים?</w:t>
      </w:r>
      <w:r>
        <w:rPr>
          <w:rFonts w:hint="cs"/>
        </w:rPr>
        <w:t xml:space="preserve"> </w:t>
      </w:r>
      <w:r>
        <w:rPr>
          <w:rFonts w:hint="cs"/>
          <w:rtl/>
        </w:rPr>
        <w:t xml:space="preserve"> הרי הם לא נותנים את הכסף המיועד שכתוב בספר התקציב. "השורה התחתונה"</w:t>
      </w:r>
      <w:r>
        <w:rPr>
          <w:rFonts w:hint="cs"/>
        </w:rPr>
        <w:t xml:space="preserve"> </w:t>
      </w:r>
      <w:r>
        <w:rPr>
          <w:rFonts w:hint="cs"/>
          <w:rtl/>
        </w:rPr>
        <w:t xml:space="preserve">, שלא קיבלנו את הכסף. </w:t>
      </w:r>
      <w:r>
        <w:rPr>
          <w:rFonts w:hint="cs"/>
          <w:rtl/>
        </w:rPr>
        <w:tab/>
        <w:t xml:space="preserve">אני מקווה שכעת הגענו להסדר מכובד. </w:t>
      </w:r>
    </w:p>
    <w:p w:rsidR="00000000" w:rsidRDefault="00423591">
      <w:pPr>
        <w:jc w:val="both"/>
        <w:rPr>
          <w:rFonts w:hint="cs"/>
          <w:rtl/>
        </w:rPr>
      </w:pPr>
    </w:p>
    <w:p w:rsidR="00000000" w:rsidRDefault="00423591">
      <w:pPr>
        <w:rPr>
          <w:rFonts w:hint="cs"/>
          <w:u w:val="single"/>
          <w:rtl/>
        </w:rPr>
      </w:pPr>
      <w:r>
        <w:rPr>
          <w:rFonts w:hint="cs"/>
          <w:u w:val="single"/>
          <w:rtl/>
        </w:rPr>
        <w:t xml:space="preserve">היו"ר יעקב </w:t>
      </w:r>
      <w:r>
        <w:rPr>
          <w:u w:val="single"/>
          <w:rtl/>
        </w:rPr>
        <w:t>ליצמן:</w:t>
      </w:r>
    </w:p>
    <w:p w:rsidR="00000000" w:rsidRDefault="00423591">
      <w:pPr>
        <w:rPr>
          <w:rFonts w:hint="cs"/>
          <w:u w:val="single"/>
          <w:rtl/>
        </w:rPr>
      </w:pPr>
    </w:p>
    <w:p w:rsidR="00000000" w:rsidRDefault="00423591">
      <w:pPr>
        <w:rPr>
          <w:rFonts w:hint="cs"/>
          <w:rtl/>
        </w:rPr>
      </w:pPr>
      <w:r>
        <w:rPr>
          <w:rFonts w:hint="cs"/>
          <w:rtl/>
        </w:rPr>
        <w:tab/>
        <w:t>אני מבין ש</w:t>
      </w:r>
      <w:r>
        <w:rPr>
          <w:rFonts w:hint="cs"/>
          <w:rtl/>
        </w:rPr>
        <w:t xml:space="preserve">הוועדה צריכה לקבל בקשה חדשה. </w:t>
      </w:r>
    </w:p>
    <w:p w:rsidR="00000000" w:rsidRDefault="00423591">
      <w:pPr>
        <w:rPr>
          <w:rFonts w:hint="cs"/>
          <w:rtl/>
        </w:rPr>
      </w:pPr>
    </w:p>
    <w:p w:rsidR="00000000" w:rsidRDefault="00423591">
      <w:pPr>
        <w:jc w:val="both"/>
        <w:rPr>
          <w:rFonts w:hint="cs"/>
          <w:rtl/>
        </w:rPr>
      </w:pPr>
      <w:r>
        <w:rPr>
          <w:rFonts w:hint="cs"/>
          <w:u w:val="single"/>
          <w:rtl/>
        </w:rPr>
        <w:t>אנה שניידר:</w:t>
      </w:r>
    </w:p>
    <w:p w:rsidR="00000000" w:rsidRDefault="00423591">
      <w:pPr>
        <w:rPr>
          <w:rFonts w:hint="cs"/>
          <w:rtl/>
        </w:rPr>
      </w:pPr>
    </w:p>
    <w:p w:rsidR="00000000" w:rsidRDefault="00423591">
      <w:pPr>
        <w:pStyle w:val="31"/>
        <w:rPr>
          <w:rFonts w:hint="cs"/>
          <w:rtl/>
        </w:rPr>
      </w:pPr>
      <w:r>
        <w:rPr>
          <w:rFonts w:hint="cs"/>
          <w:rtl/>
        </w:rPr>
        <w:tab/>
        <w:t>הבקשה מורכבת משני חלקים, רוצים להעביר סכום מסוים מסעיף של משרד הבריאות לרזרבה  על פי סעיף 11 (ה) לחוק יסודות התקציב. לאחר מכן, מהרזרבה בחזרה למשרד הבריאות על פי סעיף 12 (א) לחוק יסודות התקציב. אם אני מסתכלת על ה</w:t>
      </w:r>
      <w:r>
        <w:rPr>
          <w:rFonts w:hint="cs"/>
          <w:rtl/>
        </w:rPr>
        <w:t>סעיפים האלה בחוק יסודות התקציב, שינויים בתוכניות על פי סעיף 11 (א) הם על פי הצעת השר הנוגע בדבר, אבל כאן זה לא לפי סעיף 11 (א) אלא על פי סעיף 11 (ה) שאומר: "שר האוצר רשאי בהודעה לוועדה להעביר כל סכום או מספר משרות מתוך כל תוכנית שנקבעה לחוק התקציב השנתי בס</w:t>
      </w:r>
      <w:r>
        <w:rPr>
          <w:rFonts w:hint="cs"/>
          <w:rtl/>
        </w:rPr>
        <w:t xml:space="preserve">עיף תקציב רזרבה כללית". זו בעצם רק הודעה לוועדה ולא צריך אישור. אבל היות והחלק השני כן צריך אישור, הוא כבר מודיע את הכל יחד. על פי החוק לא צריך הסכמה של השר הנוגע בדבר, להבדיל מסעיף 11 (א) ששם כן צריך הסכמה. </w:t>
      </w:r>
    </w:p>
    <w:p w:rsidR="00000000" w:rsidRDefault="00423591">
      <w:pPr>
        <w:jc w:val="both"/>
        <w:rPr>
          <w:rFonts w:hint="cs"/>
          <w:rtl/>
        </w:rPr>
      </w:pPr>
    </w:p>
    <w:p w:rsidR="00000000" w:rsidRDefault="00423591">
      <w:pPr>
        <w:rPr>
          <w:u w:val="single"/>
          <w:rtl/>
        </w:rPr>
      </w:pPr>
      <w:r>
        <w:rPr>
          <w:rFonts w:hint="cs"/>
          <w:u w:val="single"/>
          <w:rtl/>
        </w:rPr>
        <w:t>היו"ר יעקב ל</w:t>
      </w:r>
      <w:r>
        <w:rPr>
          <w:u w:val="single"/>
          <w:rtl/>
        </w:rPr>
        <w:t>יצמן:</w:t>
      </w:r>
    </w:p>
    <w:p w:rsidR="00000000" w:rsidRDefault="00423591">
      <w:pPr>
        <w:rPr>
          <w:u w:val="single"/>
          <w:rtl/>
        </w:rPr>
      </w:pPr>
    </w:p>
    <w:p w:rsidR="00000000" w:rsidRDefault="00423591">
      <w:pPr>
        <w:jc w:val="both"/>
        <w:rPr>
          <w:rFonts w:hint="cs"/>
          <w:rtl/>
        </w:rPr>
      </w:pPr>
      <w:r>
        <w:rPr>
          <w:rtl/>
        </w:rPr>
        <w:tab/>
      </w:r>
      <w:r>
        <w:rPr>
          <w:rFonts w:hint="cs"/>
          <w:rtl/>
        </w:rPr>
        <w:t>היות והיו התנגדויות של חבר</w:t>
      </w:r>
      <w:r>
        <w:rPr>
          <w:rFonts w:hint="cs"/>
          <w:rtl/>
        </w:rPr>
        <w:t xml:space="preserve">י הוועדה, נדרשת הצבעה של חברי הוועדה. </w:t>
      </w:r>
    </w:p>
    <w:p w:rsidR="00000000" w:rsidRDefault="00423591">
      <w:pPr>
        <w:jc w:val="both"/>
        <w:rPr>
          <w:rFonts w:hint="cs"/>
          <w:rtl/>
        </w:rPr>
      </w:pPr>
    </w:p>
    <w:p w:rsidR="00000000" w:rsidRDefault="00423591">
      <w:pPr>
        <w:jc w:val="both"/>
        <w:rPr>
          <w:rFonts w:hint="cs"/>
          <w:rtl/>
        </w:rPr>
      </w:pPr>
      <w:r>
        <w:rPr>
          <w:rFonts w:hint="cs"/>
          <w:u w:val="single"/>
          <w:rtl/>
        </w:rPr>
        <w:t>אנה שניידר:</w:t>
      </w:r>
    </w:p>
    <w:p w:rsidR="00000000" w:rsidRDefault="00423591">
      <w:pPr>
        <w:jc w:val="both"/>
        <w:rPr>
          <w:rFonts w:hint="cs"/>
          <w:rtl/>
        </w:rPr>
      </w:pPr>
    </w:p>
    <w:p w:rsidR="00000000" w:rsidRDefault="00423591">
      <w:pPr>
        <w:ind w:firstLine="567"/>
        <w:jc w:val="both"/>
        <w:rPr>
          <w:rFonts w:hint="cs"/>
          <w:rtl/>
        </w:rPr>
      </w:pPr>
      <w:r>
        <w:rPr>
          <w:rFonts w:hint="cs"/>
          <w:rtl/>
        </w:rPr>
        <w:t>כרגע אני לא מתייחסת להצבעה של הוועדה, אני מתייחסת למצב החוקי. על פניו, הדברים שנכתבו בפנייה הם לא עבירה על החוק כי  אילו היו פועלים על פי סעיף 11 (א), הייתה צריכה להיות הסכמה של השר הנוגע בדבר. אך כשיש מ</w:t>
      </w:r>
      <w:r>
        <w:rPr>
          <w:rFonts w:hint="cs"/>
          <w:rtl/>
        </w:rPr>
        <w:t xml:space="preserve">עבר דרך הרזרבה מתוכנית לתוכנית באותו משרד, על פניו לא צריך הסכמה של שר האוצר. </w:t>
      </w:r>
    </w:p>
    <w:p w:rsidR="00000000" w:rsidRDefault="00423591">
      <w:pPr>
        <w:ind w:firstLine="3"/>
        <w:jc w:val="both"/>
        <w:rPr>
          <w:rFonts w:hint="cs"/>
          <w:rtl/>
        </w:rPr>
      </w:pPr>
    </w:p>
    <w:p w:rsidR="00000000" w:rsidRDefault="00423591">
      <w:pPr>
        <w:ind w:firstLine="3"/>
        <w:jc w:val="both"/>
        <w:rPr>
          <w:rFonts w:hint="cs"/>
          <w:rtl/>
        </w:rPr>
      </w:pPr>
    </w:p>
    <w:p w:rsidR="00000000" w:rsidRDefault="00423591">
      <w:pPr>
        <w:rPr>
          <w:rFonts w:cs="David" w:hint="cs"/>
          <w:rtl/>
        </w:rPr>
      </w:pPr>
      <w:r>
        <w:rPr>
          <w:rFonts w:cs="David" w:hint="cs"/>
          <w:u w:val="single"/>
          <w:rtl/>
        </w:rPr>
        <w:t>שר הבריאות נסים דהן:</w:t>
      </w:r>
    </w:p>
    <w:p w:rsidR="00000000" w:rsidRDefault="00423591">
      <w:pPr>
        <w:rPr>
          <w:rFonts w:cs="David" w:hint="cs"/>
          <w:rtl/>
        </w:rPr>
      </w:pPr>
    </w:p>
    <w:p w:rsidR="00000000" w:rsidRDefault="00423591">
      <w:pPr>
        <w:ind w:firstLine="3"/>
        <w:jc w:val="both"/>
        <w:rPr>
          <w:rFonts w:hint="cs"/>
          <w:rtl/>
        </w:rPr>
      </w:pPr>
      <w:r>
        <w:rPr>
          <w:rFonts w:cs="David" w:hint="cs"/>
          <w:rtl/>
        </w:rPr>
        <w:tab/>
        <w:t xml:space="preserve"> </w:t>
      </w:r>
      <w:r>
        <w:rPr>
          <w:rFonts w:hint="cs"/>
          <w:rtl/>
        </w:rPr>
        <w:t xml:space="preserve">הסעיף הזה מתייחס רק להעברה לרזרבה ולא להמשיך לתוכנית אחרת, כאן הם המשיכו לתוכנית אחרת. </w:t>
      </w:r>
    </w:p>
    <w:p w:rsidR="00000000" w:rsidRDefault="00423591">
      <w:pPr>
        <w:ind w:firstLine="3"/>
        <w:jc w:val="both"/>
        <w:rPr>
          <w:rFonts w:hint="cs"/>
          <w:rtl/>
        </w:rPr>
      </w:pPr>
    </w:p>
    <w:p w:rsidR="00000000" w:rsidRDefault="00423591">
      <w:pPr>
        <w:jc w:val="both"/>
        <w:rPr>
          <w:rFonts w:hint="cs"/>
          <w:rtl/>
        </w:rPr>
      </w:pPr>
      <w:r>
        <w:rPr>
          <w:rFonts w:hint="cs"/>
          <w:u w:val="single"/>
          <w:rtl/>
        </w:rPr>
        <w:t>אנה שניידר:</w:t>
      </w:r>
    </w:p>
    <w:p w:rsidR="00000000" w:rsidRDefault="00423591">
      <w:pPr>
        <w:ind w:firstLine="3"/>
        <w:jc w:val="both"/>
        <w:rPr>
          <w:rFonts w:hint="cs"/>
          <w:rtl/>
        </w:rPr>
      </w:pPr>
    </w:p>
    <w:p w:rsidR="00000000" w:rsidRDefault="00423591">
      <w:pPr>
        <w:ind w:firstLine="3"/>
        <w:jc w:val="both"/>
        <w:rPr>
          <w:rFonts w:hint="cs"/>
          <w:rtl/>
        </w:rPr>
      </w:pPr>
      <w:r>
        <w:rPr>
          <w:rFonts w:hint="cs"/>
          <w:rtl/>
        </w:rPr>
        <w:tab/>
        <w:t>המשך לתוכנית אחרת זה סעיף 12 (א), הסעיף הזה אומר</w:t>
      </w:r>
      <w:r>
        <w:rPr>
          <w:rFonts w:hint="cs"/>
          <w:rtl/>
        </w:rPr>
        <w:t xml:space="preserve"> כך:</w:t>
      </w:r>
      <w:r>
        <w:rPr>
          <w:rFonts w:hint="cs"/>
        </w:rPr>
        <w:t xml:space="preserve"> </w:t>
      </w:r>
      <w:r>
        <w:rPr>
          <w:rFonts w:hint="cs"/>
          <w:rtl/>
        </w:rPr>
        <w:t xml:space="preserve"> "שר האוצר רשאי בהודעה לוועדה לקבוע את המטרות אשר להן יוצאו הסכומים וימולאו המשרות שבסעיף תקציב רזרבה כללית". גם כאן על פניו הוא לא צריך אישור של ועדת הכספים אלא אם כן מדובר בסכום שעולה על סכום מסוים, שאז צריך אישור פוזיטיבי של הוועדה, וזה מה שקרה כאן</w:t>
      </w:r>
      <w:r>
        <w:rPr>
          <w:rFonts w:hint="cs"/>
          <w:rtl/>
        </w:rPr>
        <w:t xml:space="preserve">.  אבל, כשהוועדה מאשרת בקשה, זכותה כמובן לברר אם יש הסכמה של השר הנוגע בדבר, ואם אין הסכמה של השר הנוגע בדבר, היא יכולה שלא לאשר את הבקשה. עכשיו בעצם צריך להביא בקשה חדשה. </w:t>
      </w:r>
    </w:p>
    <w:p w:rsidR="00000000" w:rsidRDefault="00423591">
      <w:pPr>
        <w:ind w:firstLine="3"/>
        <w:jc w:val="both"/>
        <w:rPr>
          <w:rFonts w:hint="cs"/>
          <w:rtl/>
        </w:rPr>
      </w:pPr>
    </w:p>
    <w:p w:rsidR="00000000" w:rsidRDefault="00423591">
      <w:pPr>
        <w:rPr>
          <w:u w:val="single"/>
          <w:rtl/>
        </w:rPr>
      </w:pPr>
      <w:r>
        <w:rPr>
          <w:rFonts w:hint="cs"/>
          <w:u w:val="single"/>
          <w:rtl/>
        </w:rPr>
        <w:t xml:space="preserve">היו"ר </w:t>
      </w:r>
      <w:r>
        <w:rPr>
          <w:u w:val="single"/>
          <w:rtl/>
        </w:rPr>
        <w:t>יעקב ליצמן:</w:t>
      </w:r>
    </w:p>
    <w:p w:rsidR="00000000" w:rsidRDefault="00423591">
      <w:pPr>
        <w:rPr>
          <w:u w:val="single"/>
          <w:rtl/>
        </w:rPr>
      </w:pPr>
    </w:p>
    <w:p w:rsidR="00000000" w:rsidRDefault="00423591">
      <w:pPr>
        <w:ind w:firstLine="3"/>
        <w:jc w:val="both"/>
        <w:rPr>
          <w:rFonts w:hint="cs"/>
          <w:rtl/>
        </w:rPr>
      </w:pPr>
      <w:r>
        <w:rPr>
          <w:rtl/>
        </w:rPr>
        <w:tab/>
      </w:r>
      <w:r>
        <w:rPr>
          <w:rFonts w:hint="cs"/>
          <w:rtl/>
        </w:rPr>
        <w:t xml:space="preserve">ולכן הבקשה לא תאושר היום עד שמשרד האוצר יביא בקשה חדשה. </w:t>
      </w:r>
    </w:p>
    <w:p w:rsidR="00000000" w:rsidRDefault="00423591">
      <w:pPr>
        <w:ind w:firstLine="3"/>
        <w:jc w:val="both"/>
        <w:rPr>
          <w:rFonts w:hint="cs"/>
          <w:rtl/>
        </w:rPr>
      </w:pPr>
    </w:p>
    <w:p w:rsidR="00000000" w:rsidRDefault="00423591">
      <w:pPr>
        <w:rPr>
          <w:rFonts w:hint="cs"/>
          <w:rtl/>
        </w:rPr>
      </w:pPr>
      <w:r>
        <w:rPr>
          <w:rFonts w:hint="cs"/>
          <w:u w:val="single"/>
          <w:rtl/>
        </w:rPr>
        <w:t>יגאל</w:t>
      </w:r>
      <w:r>
        <w:rPr>
          <w:rFonts w:hint="cs"/>
          <w:u w:val="single"/>
          <w:rtl/>
        </w:rPr>
        <w:t xml:space="preserve"> גדרון:</w:t>
      </w:r>
    </w:p>
    <w:p w:rsidR="00000000" w:rsidRDefault="00423591">
      <w:pPr>
        <w:rPr>
          <w:rFonts w:hint="cs"/>
          <w:rtl/>
        </w:rPr>
      </w:pPr>
    </w:p>
    <w:p w:rsidR="00000000" w:rsidRDefault="00423591">
      <w:pPr>
        <w:rPr>
          <w:rFonts w:hint="cs"/>
          <w:rtl/>
        </w:rPr>
      </w:pPr>
      <w:r>
        <w:rPr>
          <w:rFonts w:hint="cs"/>
          <w:rtl/>
        </w:rPr>
        <w:tab/>
        <w:t xml:space="preserve">מה שידוע לי, בזמנו קרשנר אמר לרחל טל, שהבקשה עברה ולכן המהלך נעשה. אם שר הבריאות יודע משהו אחר, אשמח שנברר את הנושא. </w:t>
      </w:r>
    </w:p>
    <w:p w:rsidR="00000000" w:rsidRDefault="00423591">
      <w:pPr>
        <w:rPr>
          <w:rFonts w:hint="cs"/>
          <w:rtl/>
        </w:rPr>
      </w:pPr>
    </w:p>
    <w:p w:rsidR="00000000" w:rsidRDefault="00423591">
      <w:pPr>
        <w:rPr>
          <w:u w:val="single"/>
          <w:rtl/>
        </w:rPr>
      </w:pPr>
      <w:r>
        <w:rPr>
          <w:rFonts w:hint="cs"/>
          <w:u w:val="single"/>
          <w:rtl/>
        </w:rPr>
        <w:t>היו"ר יעקב לי</w:t>
      </w:r>
      <w:r>
        <w:rPr>
          <w:u w:val="single"/>
          <w:rtl/>
        </w:rPr>
        <w:t>צמן:</w:t>
      </w:r>
    </w:p>
    <w:p w:rsidR="00000000" w:rsidRDefault="00423591">
      <w:pPr>
        <w:rPr>
          <w:u w:val="single"/>
          <w:rtl/>
        </w:rPr>
      </w:pPr>
    </w:p>
    <w:p w:rsidR="00000000" w:rsidRDefault="00423591">
      <w:pPr>
        <w:jc w:val="both"/>
        <w:rPr>
          <w:rFonts w:hint="cs"/>
          <w:rtl/>
        </w:rPr>
      </w:pPr>
      <w:r>
        <w:rPr>
          <w:rtl/>
        </w:rPr>
        <w:tab/>
      </w:r>
      <w:r>
        <w:rPr>
          <w:rFonts w:hint="cs"/>
          <w:rtl/>
        </w:rPr>
        <w:t>שר הבריאות אמר, שיש הצעה מוסכמת עם משרד האוצר, אתה אישרת זאת, לפנינו לא הביאו הצעה אחרת, לכן משרד האוצר צרי</w:t>
      </w:r>
      <w:r>
        <w:rPr>
          <w:rFonts w:hint="cs"/>
          <w:rtl/>
        </w:rPr>
        <w:t xml:space="preserve">ך להביא בקשה חדשה. </w:t>
      </w:r>
    </w:p>
    <w:p w:rsidR="00000000" w:rsidRDefault="00423591">
      <w:pPr>
        <w:jc w:val="both"/>
        <w:rPr>
          <w:rFonts w:hint="cs"/>
          <w:rtl/>
        </w:rPr>
      </w:pPr>
    </w:p>
    <w:p w:rsidR="00000000" w:rsidRDefault="00423591">
      <w:pPr>
        <w:rPr>
          <w:rFonts w:cs="David" w:hint="cs"/>
          <w:rtl/>
        </w:rPr>
      </w:pPr>
      <w:r>
        <w:rPr>
          <w:rFonts w:cs="David" w:hint="cs"/>
          <w:u w:val="single"/>
          <w:rtl/>
        </w:rPr>
        <w:t>שר הבריאות נסים דהן:</w:t>
      </w:r>
    </w:p>
    <w:p w:rsidR="00000000" w:rsidRDefault="00423591">
      <w:pPr>
        <w:rPr>
          <w:rFonts w:cs="David" w:hint="cs"/>
          <w:rtl/>
        </w:rPr>
      </w:pPr>
    </w:p>
    <w:p w:rsidR="00000000" w:rsidRDefault="00423591">
      <w:pPr>
        <w:jc w:val="both"/>
        <w:rPr>
          <w:rFonts w:hint="cs"/>
          <w:rtl/>
        </w:rPr>
      </w:pPr>
      <w:r>
        <w:rPr>
          <w:rFonts w:cs="David" w:hint="cs"/>
          <w:rtl/>
        </w:rPr>
        <w:tab/>
        <w:t xml:space="preserve"> </w:t>
      </w:r>
      <w:r>
        <w:rPr>
          <w:rFonts w:hint="cs"/>
          <w:rtl/>
        </w:rPr>
        <w:t xml:space="preserve">כמובן שאת הבקשה הנוכחית צריך לבטל, כמו כן לבטל אותה גם במחשבים. </w:t>
      </w:r>
    </w:p>
    <w:p w:rsidR="00000000" w:rsidRDefault="00423591">
      <w:pPr>
        <w:jc w:val="both"/>
        <w:rPr>
          <w:rFonts w:hint="cs"/>
          <w:rtl/>
        </w:rPr>
      </w:pPr>
    </w:p>
    <w:p w:rsidR="00000000" w:rsidRDefault="00423591">
      <w:pPr>
        <w:rPr>
          <w:rFonts w:hint="cs"/>
          <w:rtl/>
        </w:rPr>
      </w:pPr>
      <w:r>
        <w:rPr>
          <w:u w:val="single"/>
          <w:rtl/>
        </w:rPr>
        <w:t>אי</w:t>
      </w:r>
      <w:r>
        <w:rPr>
          <w:rFonts w:hint="cs"/>
          <w:u w:val="single"/>
          <w:rtl/>
        </w:rPr>
        <w:t>וור קרשנר:</w:t>
      </w:r>
    </w:p>
    <w:p w:rsidR="00000000" w:rsidRDefault="00423591">
      <w:pPr>
        <w:rPr>
          <w:rFonts w:hint="cs"/>
          <w:rtl/>
        </w:rPr>
      </w:pPr>
    </w:p>
    <w:p w:rsidR="00000000" w:rsidRDefault="00423591">
      <w:pPr>
        <w:rPr>
          <w:rFonts w:hint="cs"/>
          <w:rtl/>
        </w:rPr>
      </w:pPr>
      <w:r>
        <w:rPr>
          <w:rFonts w:hint="cs"/>
          <w:rtl/>
        </w:rPr>
        <w:tab/>
        <w:t xml:space="preserve">יכול להיות שהפניה החדשה מתקנת את הפניה הישנה. </w:t>
      </w:r>
    </w:p>
    <w:p w:rsidR="00000000" w:rsidRDefault="00423591">
      <w:pPr>
        <w:rPr>
          <w:rFonts w:hint="cs"/>
          <w:rtl/>
        </w:rPr>
      </w:pPr>
    </w:p>
    <w:p w:rsidR="00000000" w:rsidRDefault="00423591">
      <w:pPr>
        <w:rPr>
          <w:rFonts w:hint="cs"/>
          <w:rtl/>
        </w:rPr>
      </w:pPr>
      <w:r>
        <w:rPr>
          <w:rFonts w:hint="cs"/>
          <w:u w:val="single"/>
          <w:rtl/>
        </w:rPr>
        <w:t>יגאל גדרון:</w:t>
      </w:r>
    </w:p>
    <w:p w:rsidR="00000000" w:rsidRDefault="00423591">
      <w:pPr>
        <w:rPr>
          <w:rFonts w:hint="cs"/>
          <w:rtl/>
        </w:rPr>
      </w:pPr>
    </w:p>
    <w:p w:rsidR="00000000" w:rsidRDefault="00423591">
      <w:pPr>
        <w:rPr>
          <w:rFonts w:hint="cs"/>
          <w:rtl/>
        </w:rPr>
      </w:pPr>
      <w:r>
        <w:rPr>
          <w:rFonts w:hint="cs"/>
          <w:rtl/>
        </w:rPr>
        <w:tab/>
        <w:t xml:space="preserve">זה מה שידוע לי, שהיא אכן מתקנת. </w:t>
      </w:r>
    </w:p>
    <w:p w:rsidR="00000000" w:rsidRDefault="00423591">
      <w:pPr>
        <w:rPr>
          <w:rFonts w:hint="cs"/>
          <w:rtl/>
        </w:rPr>
      </w:pPr>
    </w:p>
    <w:p w:rsidR="00000000" w:rsidRDefault="00423591">
      <w:pPr>
        <w:rPr>
          <w:rFonts w:cs="David" w:hint="cs"/>
          <w:rtl/>
        </w:rPr>
      </w:pPr>
      <w:r>
        <w:rPr>
          <w:rFonts w:cs="David" w:hint="cs"/>
          <w:u w:val="single"/>
          <w:rtl/>
        </w:rPr>
        <w:t>שר הבריאות נסים דהן:</w:t>
      </w:r>
    </w:p>
    <w:p w:rsidR="00000000" w:rsidRDefault="00423591">
      <w:pPr>
        <w:rPr>
          <w:rFonts w:cs="David" w:hint="cs"/>
          <w:rtl/>
        </w:rPr>
      </w:pPr>
    </w:p>
    <w:p w:rsidR="00000000" w:rsidRDefault="00423591">
      <w:pPr>
        <w:jc w:val="both"/>
        <w:rPr>
          <w:rFonts w:hint="cs"/>
          <w:rtl/>
        </w:rPr>
      </w:pPr>
      <w:r>
        <w:rPr>
          <w:rFonts w:cs="David" w:hint="cs"/>
          <w:rtl/>
        </w:rPr>
        <w:tab/>
        <w:t xml:space="preserve"> </w:t>
      </w:r>
      <w:r>
        <w:rPr>
          <w:rFonts w:hint="cs"/>
          <w:rtl/>
        </w:rPr>
        <w:t xml:space="preserve">אני מצטער </w:t>
      </w:r>
      <w:r>
        <w:rPr>
          <w:rFonts w:hint="cs"/>
          <w:rtl/>
        </w:rPr>
        <w:t>מאוד, אני אומר, שאת הבקשה הנוכחית יש לבטל ולהביא בקשה חדשה. אני מבקש לתת הוראה למשרד האוצר, לבטל את הבקשה במחשבים מכיוון שהיא לא בוצעה כחוק.  חוק התקציב מאפשר לחשב המשרד לפעול בסעיפי התקציב על פי הכללים והקריטריונים הקיימים במשרד. תקציב מסוים נגמר, בא המשר</w:t>
      </w:r>
      <w:r>
        <w:rPr>
          <w:rFonts w:hint="cs"/>
          <w:rtl/>
        </w:rPr>
        <w:t xml:space="preserve">ד ומבקש להוריד 2 מיליון שקלים, אבל אין כסף, איך הוא מוריד מבלי לשאול את החשב, הוא מכניס את התקציב לגירעון?  זאת אומרת, שהוא עובר עבירה על החוק מכיוון שאסור להכניס סעיף תקציב לגירעון ללא הסכמה של שר האוצר וועדת הכספים. </w:t>
      </w:r>
    </w:p>
    <w:p w:rsidR="00000000" w:rsidRDefault="00423591">
      <w:pPr>
        <w:jc w:val="both"/>
        <w:rPr>
          <w:rFonts w:hint="cs"/>
          <w:rtl/>
        </w:rPr>
      </w:pPr>
    </w:p>
    <w:p w:rsidR="00000000" w:rsidRDefault="00423591">
      <w:pPr>
        <w:jc w:val="both"/>
        <w:rPr>
          <w:rFonts w:hint="cs"/>
          <w:rtl/>
        </w:rPr>
      </w:pPr>
    </w:p>
    <w:p w:rsidR="00000000" w:rsidRDefault="00423591">
      <w:pPr>
        <w:jc w:val="both"/>
        <w:rPr>
          <w:rFonts w:hint="cs"/>
          <w:rtl/>
        </w:rPr>
      </w:pPr>
    </w:p>
    <w:p w:rsidR="00000000" w:rsidRDefault="00423591">
      <w:pPr>
        <w:jc w:val="both"/>
        <w:rPr>
          <w:rFonts w:hint="cs"/>
          <w:rtl/>
        </w:rPr>
      </w:pPr>
    </w:p>
    <w:p w:rsidR="00000000" w:rsidRDefault="00423591">
      <w:pPr>
        <w:jc w:val="both"/>
        <w:rPr>
          <w:rFonts w:hint="cs"/>
          <w:rtl/>
        </w:rPr>
      </w:pPr>
      <w:r>
        <w:rPr>
          <w:rFonts w:hint="cs"/>
          <w:u w:val="single"/>
          <w:rtl/>
        </w:rPr>
        <w:t>יגאל גדרון:</w:t>
      </w:r>
    </w:p>
    <w:p w:rsidR="00000000" w:rsidRDefault="00423591">
      <w:pPr>
        <w:jc w:val="both"/>
        <w:rPr>
          <w:rFonts w:hint="cs"/>
          <w:rtl/>
        </w:rPr>
      </w:pPr>
    </w:p>
    <w:p w:rsidR="00000000" w:rsidRDefault="00423591">
      <w:pPr>
        <w:jc w:val="both"/>
        <w:rPr>
          <w:rFonts w:hint="cs"/>
          <w:rtl/>
        </w:rPr>
      </w:pPr>
      <w:r>
        <w:rPr>
          <w:rFonts w:hint="cs"/>
          <w:rtl/>
        </w:rPr>
        <w:tab/>
        <w:t>אני מבין שתגיע לווע</w:t>
      </w:r>
      <w:r>
        <w:rPr>
          <w:rFonts w:hint="cs"/>
          <w:rtl/>
        </w:rPr>
        <w:t xml:space="preserve">דה פניה מתקנת על סמך הפניה שעברה, כמו כן תהיה פניה נוספת. </w:t>
      </w:r>
    </w:p>
    <w:p w:rsidR="00000000" w:rsidRDefault="00423591">
      <w:pPr>
        <w:jc w:val="both"/>
        <w:rPr>
          <w:rFonts w:hint="cs"/>
          <w:rtl/>
        </w:rPr>
      </w:pPr>
    </w:p>
    <w:p w:rsidR="00000000" w:rsidRDefault="00423591">
      <w:pPr>
        <w:rPr>
          <w:rFonts w:cs="David" w:hint="cs"/>
          <w:rtl/>
        </w:rPr>
      </w:pPr>
      <w:r>
        <w:rPr>
          <w:rFonts w:cs="David" w:hint="cs"/>
          <w:u w:val="single"/>
          <w:rtl/>
        </w:rPr>
        <w:t>שר הבריאות נסים דהן:</w:t>
      </w:r>
    </w:p>
    <w:p w:rsidR="00000000" w:rsidRDefault="00423591">
      <w:pPr>
        <w:rPr>
          <w:rFonts w:cs="David" w:hint="cs"/>
          <w:rtl/>
        </w:rPr>
      </w:pPr>
    </w:p>
    <w:p w:rsidR="00000000" w:rsidRDefault="00423591">
      <w:pPr>
        <w:jc w:val="both"/>
        <w:rPr>
          <w:rFonts w:hint="cs"/>
          <w:rtl/>
        </w:rPr>
      </w:pPr>
      <w:r>
        <w:rPr>
          <w:rFonts w:cs="David" w:hint="cs"/>
          <w:rtl/>
        </w:rPr>
        <w:tab/>
        <w:t xml:space="preserve"> </w:t>
      </w:r>
      <w:r>
        <w:rPr>
          <w:rFonts w:hint="cs"/>
          <w:rtl/>
        </w:rPr>
        <w:t xml:space="preserve">לא, אני מבקש שתביאו לוועדה פניה חדשה. </w:t>
      </w:r>
    </w:p>
    <w:p w:rsidR="00000000" w:rsidRDefault="00423591">
      <w:pPr>
        <w:jc w:val="both"/>
        <w:rPr>
          <w:rFonts w:hint="cs"/>
          <w:rtl/>
        </w:rPr>
      </w:pPr>
    </w:p>
    <w:p w:rsidR="00000000" w:rsidRDefault="00423591">
      <w:pPr>
        <w:rPr>
          <w:rFonts w:hint="cs"/>
          <w:rtl/>
        </w:rPr>
      </w:pPr>
      <w:r>
        <w:rPr>
          <w:rFonts w:hint="cs"/>
          <w:u w:val="single"/>
          <w:rtl/>
        </w:rPr>
        <w:t>סמדר אלחנני:</w:t>
      </w:r>
    </w:p>
    <w:p w:rsidR="00000000" w:rsidRDefault="00423591">
      <w:pPr>
        <w:jc w:val="both"/>
        <w:rPr>
          <w:rFonts w:hint="cs"/>
          <w:rtl/>
        </w:rPr>
      </w:pPr>
    </w:p>
    <w:p w:rsidR="00000000" w:rsidRDefault="00423591">
      <w:pPr>
        <w:jc w:val="both"/>
        <w:rPr>
          <w:rFonts w:hint="cs"/>
          <w:rtl/>
        </w:rPr>
      </w:pPr>
      <w:r>
        <w:rPr>
          <w:rFonts w:hint="cs"/>
          <w:rtl/>
        </w:rPr>
        <w:tab/>
        <w:t xml:space="preserve">אפשר היה לעשות זאת בשני מהלכים, יש עודף בתקציב מסוים, מעבירים לסעיף הרזרבה, צריך בעצם רק להודיע לוועדה. כאן איחדו את </w:t>
      </w:r>
      <w:r>
        <w:rPr>
          <w:rFonts w:hint="cs"/>
          <w:rtl/>
        </w:rPr>
        <w:t>שני הדברים ודברי ההסבר הם שקובעים, אומרים: שינויים פנימיים במשרד הבריאות. אבל יש כאן העברה מתקציב פיתוח לתקציב רגיל, זה דבר שלא ייעשה, תקציב פיתוח הוא תקציב פיתוח ותקציב רגיל הוא תקציב רגיל.  אי אפשר לערבב בין שני הדברים. הפנייה השניה במקביל הייתה העברה מת</w:t>
      </w:r>
      <w:r>
        <w:rPr>
          <w:rFonts w:hint="cs"/>
          <w:rtl/>
        </w:rPr>
        <w:t xml:space="preserve">קציב רגיל לתקציב פיתוח, אם מדובר בשינויים פנימיים, תישארו במסגרת התקציב הרגיל. </w:t>
      </w:r>
    </w:p>
    <w:p w:rsidR="00000000" w:rsidRDefault="00423591">
      <w:pPr>
        <w:jc w:val="both"/>
        <w:rPr>
          <w:rFonts w:hint="cs"/>
          <w:rtl/>
        </w:rPr>
      </w:pPr>
    </w:p>
    <w:p w:rsidR="00000000" w:rsidRDefault="00423591">
      <w:pPr>
        <w:rPr>
          <w:u w:val="single"/>
          <w:rtl/>
        </w:rPr>
      </w:pPr>
      <w:r>
        <w:rPr>
          <w:rFonts w:hint="cs"/>
          <w:u w:val="single"/>
          <w:rtl/>
        </w:rPr>
        <w:t xml:space="preserve">היו"ר </w:t>
      </w:r>
      <w:r>
        <w:rPr>
          <w:u w:val="single"/>
          <w:rtl/>
        </w:rPr>
        <w:t>יעקב ליצמן:</w:t>
      </w:r>
    </w:p>
    <w:p w:rsidR="00000000" w:rsidRDefault="00423591">
      <w:pPr>
        <w:rPr>
          <w:u w:val="single"/>
          <w:rtl/>
        </w:rPr>
      </w:pPr>
    </w:p>
    <w:p w:rsidR="00000000" w:rsidRDefault="00423591">
      <w:pPr>
        <w:jc w:val="both"/>
        <w:rPr>
          <w:rFonts w:hint="cs"/>
          <w:rtl/>
        </w:rPr>
      </w:pPr>
      <w:r>
        <w:rPr>
          <w:rtl/>
        </w:rPr>
        <w:tab/>
      </w:r>
      <w:r>
        <w:rPr>
          <w:rFonts w:hint="cs"/>
          <w:rtl/>
        </w:rPr>
        <w:t xml:space="preserve">החלטת הוועדה, שמשרד האוצר יביא פנייה חדשה, זה גם על דעת משרד האוצר וגם על דעת משרד הבריאות, הפנייה תתקן את הפניה הקודמת. </w:t>
      </w:r>
    </w:p>
    <w:p w:rsidR="00000000" w:rsidRDefault="00423591">
      <w:pPr>
        <w:jc w:val="both"/>
        <w:rPr>
          <w:rFonts w:hint="cs"/>
          <w:rtl/>
        </w:rPr>
      </w:pPr>
    </w:p>
    <w:p w:rsidR="00000000" w:rsidRDefault="00423591">
      <w:pPr>
        <w:rPr>
          <w:rFonts w:cs="David" w:hint="cs"/>
          <w:rtl/>
        </w:rPr>
      </w:pPr>
      <w:r>
        <w:rPr>
          <w:rFonts w:cs="David" w:hint="cs"/>
          <w:u w:val="single"/>
          <w:rtl/>
        </w:rPr>
        <w:t>שר הבריאות נסים דהן:</w:t>
      </w:r>
    </w:p>
    <w:p w:rsidR="00000000" w:rsidRDefault="00423591">
      <w:pPr>
        <w:rPr>
          <w:rFonts w:cs="David" w:hint="cs"/>
          <w:rtl/>
        </w:rPr>
      </w:pPr>
    </w:p>
    <w:p w:rsidR="00000000" w:rsidRDefault="00423591">
      <w:pPr>
        <w:jc w:val="both"/>
        <w:rPr>
          <w:rFonts w:hint="cs"/>
          <w:rtl/>
        </w:rPr>
      </w:pPr>
      <w:r>
        <w:rPr>
          <w:rFonts w:cs="David" w:hint="cs"/>
          <w:rtl/>
        </w:rPr>
        <w:tab/>
        <w:t xml:space="preserve"> </w:t>
      </w:r>
      <w:r>
        <w:rPr>
          <w:rFonts w:hint="cs"/>
          <w:rtl/>
        </w:rPr>
        <w:t>אני מבקש</w:t>
      </w:r>
      <w:r>
        <w:rPr>
          <w:rFonts w:hint="cs"/>
          <w:rtl/>
        </w:rPr>
        <w:t xml:space="preserve"> לבטל את הפניה הקודמת ולמוחקה מהמחשבים. </w:t>
      </w:r>
    </w:p>
    <w:p w:rsidR="00000000" w:rsidRDefault="00423591">
      <w:pPr>
        <w:jc w:val="both"/>
        <w:rPr>
          <w:rFonts w:hint="cs"/>
          <w:rtl/>
        </w:rPr>
      </w:pPr>
    </w:p>
    <w:p w:rsidR="00000000" w:rsidRDefault="00423591">
      <w:pPr>
        <w:rPr>
          <w:u w:val="single"/>
          <w:rtl/>
        </w:rPr>
      </w:pPr>
      <w:r>
        <w:rPr>
          <w:rFonts w:hint="cs"/>
          <w:u w:val="single"/>
          <w:rtl/>
        </w:rPr>
        <w:t xml:space="preserve">היו"ר </w:t>
      </w:r>
      <w:r>
        <w:rPr>
          <w:u w:val="single"/>
          <w:rtl/>
        </w:rPr>
        <w:t>יעקב ליצמן:</w:t>
      </w:r>
    </w:p>
    <w:p w:rsidR="00000000" w:rsidRDefault="00423591">
      <w:pPr>
        <w:rPr>
          <w:u w:val="single"/>
          <w:rtl/>
        </w:rPr>
      </w:pPr>
    </w:p>
    <w:p w:rsidR="00000000" w:rsidRDefault="00423591">
      <w:pPr>
        <w:jc w:val="both"/>
        <w:rPr>
          <w:rFonts w:hint="cs"/>
          <w:rtl/>
        </w:rPr>
      </w:pPr>
      <w:r>
        <w:rPr>
          <w:rtl/>
        </w:rPr>
        <w:tab/>
      </w:r>
      <w:r>
        <w:rPr>
          <w:rFonts w:hint="cs"/>
          <w:rtl/>
        </w:rPr>
        <w:t xml:space="preserve">זה לא עניין שלי. </w:t>
      </w:r>
    </w:p>
    <w:p w:rsidR="00000000" w:rsidRDefault="00423591">
      <w:pPr>
        <w:jc w:val="both"/>
        <w:rPr>
          <w:rFonts w:hint="cs"/>
          <w:rtl/>
        </w:rPr>
      </w:pPr>
    </w:p>
    <w:p w:rsidR="00000000" w:rsidRDefault="00423591">
      <w:pPr>
        <w:rPr>
          <w:rFonts w:cs="David" w:hint="cs"/>
          <w:rtl/>
        </w:rPr>
      </w:pPr>
      <w:r>
        <w:rPr>
          <w:rFonts w:cs="David" w:hint="cs"/>
          <w:u w:val="single"/>
          <w:rtl/>
        </w:rPr>
        <w:t>שר הבריאות נסים דהן:</w:t>
      </w:r>
    </w:p>
    <w:p w:rsidR="00000000" w:rsidRDefault="00423591">
      <w:pPr>
        <w:rPr>
          <w:rFonts w:cs="David" w:hint="cs"/>
          <w:rtl/>
        </w:rPr>
      </w:pPr>
    </w:p>
    <w:p w:rsidR="00000000" w:rsidRDefault="00423591">
      <w:pPr>
        <w:jc w:val="both"/>
        <w:rPr>
          <w:rFonts w:hint="cs"/>
          <w:rtl/>
        </w:rPr>
      </w:pPr>
      <w:r>
        <w:rPr>
          <w:rFonts w:cs="David" w:hint="cs"/>
          <w:rtl/>
        </w:rPr>
        <w:tab/>
        <w:t xml:space="preserve"> </w:t>
      </w:r>
      <w:r>
        <w:rPr>
          <w:rFonts w:hint="cs"/>
          <w:rtl/>
        </w:rPr>
        <w:t>אני רוצה להודיע חד משמעית לוועדה הזאת, שאם משרד האוצר לא יתקן את הבקשה, אני את הרופאים מפטר למרות שבמחשבים מופיע הכסף, בשבילי זה לא כסף, כסף שלא על דעת</w:t>
      </w:r>
      <w:r>
        <w:rPr>
          <w:rFonts w:hint="cs"/>
          <w:rtl/>
        </w:rPr>
        <w:t xml:space="preserve">י הוא לא כסף, אני את הרופאים אפטר, אני מבקש להבהיר זאת כדי שלא תהיה אי הבנה. </w:t>
      </w:r>
    </w:p>
    <w:p w:rsidR="00000000" w:rsidRDefault="00423591">
      <w:pPr>
        <w:jc w:val="both"/>
        <w:rPr>
          <w:rFonts w:hint="cs"/>
          <w:rtl/>
        </w:rPr>
      </w:pPr>
    </w:p>
    <w:p w:rsidR="00000000" w:rsidRDefault="00423591">
      <w:pPr>
        <w:jc w:val="both"/>
        <w:rPr>
          <w:rFonts w:hint="cs"/>
          <w:rtl/>
        </w:rPr>
      </w:pPr>
      <w:r>
        <w:rPr>
          <w:rtl/>
        </w:rPr>
        <w:br w:type="page"/>
      </w:r>
    </w:p>
    <w:p w:rsidR="00000000" w:rsidRDefault="00423591">
      <w:pPr>
        <w:jc w:val="both"/>
        <w:rPr>
          <w:rFonts w:hint="cs"/>
          <w:u w:val="single"/>
          <w:rtl/>
        </w:rPr>
      </w:pPr>
    </w:p>
    <w:p w:rsidR="00000000" w:rsidRDefault="00423591">
      <w:pPr>
        <w:jc w:val="both"/>
        <w:rPr>
          <w:rFonts w:hint="cs"/>
          <w:rtl/>
        </w:rPr>
      </w:pPr>
      <w:r>
        <w:rPr>
          <w:rFonts w:hint="cs"/>
          <w:u w:val="single"/>
          <w:rtl/>
        </w:rPr>
        <w:t>פניה מס' 15:</w:t>
      </w:r>
    </w:p>
    <w:p w:rsidR="00000000" w:rsidRDefault="00423591">
      <w:pPr>
        <w:jc w:val="both"/>
        <w:rPr>
          <w:rFonts w:hint="cs"/>
          <w:rtl/>
        </w:rPr>
      </w:pPr>
    </w:p>
    <w:p w:rsidR="00000000" w:rsidRDefault="00423591">
      <w:pPr>
        <w:jc w:val="both"/>
        <w:rPr>
          <w:rFonts w:hint="cs"/>
          <w:rtl/>
        </w:rPr>
      </w:pPr>
    </w:p>
    <w:p w:rsidR="00000000" w:rsidRDefault="00423591">
      <w:pPr>
        <w:rPr>
          <w:u w:val="single"/>
          <w:rtl/>
        </w:rPr>
      </w:pPr>
      <w:r>
        <w:rPr>
          <w:rFonts w:hint="cs"/>
          <w:u w:val="single"/>
          <w:rtl/>
        </w:rPr>
        <w:t xml:space="preserve">היו"ר </w:t>
      </w:r>
      <w:r>
        <w:rPr>
          <w:u w:val="single"/>
          <w:rtl/>
        </w:rPr>
        <w:t>יעקב ליצמן:</w:t>
      </w:r>
    </w:p>
    <w:p w:rsidR="00000000" w:rsidRDefault="00423591">
      <w:pPr>
        <w:rPr>
          <w:u w:val="single"/>
          <w:rtl/>
        </w:rPr>
      </w:pPr>
    </w:p>
    <w:p w:rsidR="00000000" w:rsidRDefault="00423591">
      <w:pPr>
        <w:jc w:val="both"/>
        <w:rPr>
          <w:rFonts w:hint="cs"/>
          <w:rtl/>
        </w:rPr>
      </w:pPr>
      <w:r>
        <w:rPr>
          <w:rtl/>
        </w:rPr>
        <w:tab/>
      </w:r>
      <w:r>
        <w:rPr>
          <w:rFonts w:hint="cs"/>
          <w:rtl/>
        </w:rPr>
        <w:t xml:space="preserve">אנחנו עוברים לפנייה מס' 15, פרוייקט מיזוג משרד האוצר. </w:t>
      </w:r>
    </w:p>
    <w:p w:rsidR="00000000" w:rsidRDefault="00423591">
      <w:pPr>
        <w:jc w:val="both"/>
        <w:rPr>
          <w:rFonts w:hint="cs"/>
          <w:rtl/>
        </w:rPr>
      </w:pPr>
    </w:p>
    <w:p w:rsidR="00000000" w:rsidRDefault="00423591">
      <w:pPr>
        <w:jc w:val="both"/>
        <w:rPr>
          <w:rFonts w:hint="cs"/>
          <w:rtl/>
        </w:rPr>
      </w:pPr>
      <w:r>
        <w:rPr>
          <w:rFonts w:hint="cs"/>
          <w:u w:val="single"/>
          <w:rtl/>
        </w:rPr>
        <w:t>דניאל מור:</w:t>
      </w:r>
    </w:p>
    <w:p w:rsidR="00000000" w:rsidRDefault="00423591">
      <w:pPr>
        <w:jc w:val="both"/>
        <w:rPr>
          <w:rFonts w:hint="cs"/>
          <w:rtl/>
        </w:rPr>
      </w:pPr>
    </w:p>
    <w:p w:rsidR="00000000" w:rsidRDefault="00423591">
      <w:pPr>
        <w:jc w:val="both"/>
        <w:rPr>
          <w:rFonts w:hint="cs"/>
          <w:rtl/>
        </w:rPr>
      </w:pPr>
      <w:r>
        <w:rPr>
          <w:rFonts w:hint="cs"/>
          <w:rtl/>
        </w:rPr>
        <w:tab/>
        <w:t>אנחנו מבקשים מהוועדה העברת סכום של 3,000 אלפי שקלים מהרזרבה הכללית לתק</w:t>
      </w:r>
      <w:r>
        <w:rPr>
          <w:rFonts w:hint="cs"/>
          <w:rtl/>
        </w:rPr>
        <w:t xml:space="preserve">ציב משרד האוצר לצורך המשך מימון שלב ב' בפרוייקט מיזוג משרד האוצר. </w:t>
      </w:r>
    </w:p>
    <w:p w:rsidR="00000000" w:rsidRDefault="00423591">
      <w:pPr>
        <w:jc w:val="both"/>
        <w:rPr>
          <w:rFonts w:hint="cs"/>
          <w:rtl/>
        </w:rPr>
      </w:pPr>
    </w:p>
    <w:p w:rsidR="00000000" w:rsidRDefault="00423591">
      <w:pPr>
        <w:rPr>
          <w:u w:val="single"/>
          <w:rtl/>
        </w:rPr>
      </w:pPr>
      <w:r>
        <w:rPr>
          <w:rFonts w:hint="cs"/>
          <w:u w:val="single"/>
          <w:rtl/>
        </w:rPr>
        <w:t xml:space="preserve">היו"ר </w:t>
      </w:r>
      <w:r>
        <w:rPr>
          <w:u w:val="single"/>
          <w:rtl/>
        </w:rPr>
        <w:t>יעקב ליצמן:</w:t>
      </w:r>
    </w:p>
    <w:p w:rsidR="00000000" w:rsidRDefault="00423591">
      <w:pPr>
        <w:rPr>
          <w:u w:val="single"/>
          <w:rtl/>
        </w:rPr>
      </w:pPr>
    </w:p>
    <w:p w:rsidR="00000000" w:rsidRDefault="00423591">
      <w:pPr>
        <w:jc w:val="both"/>
        <w:rPr>
          <w:rFonts w:hint="cs"/>
          <w:rtl/>
        </w:rPr>
      </w:pPr>
      <w:r>
        <w:rPr>
          <w:rtl/>
        </w:rPr>
        <w:tab/>
      </w:r>
      <w:r>
        <w:rPr>
          <w:rFonts w:hint="cs"/>
          <w:rtl/>
        </w:rPr>
        <w:t xml:space="preserve">אני מציע שנדחה את ההצבעה למועד אחר. </w:t>
      </w:r>
    </w:p>
    <w:p w:rsidR="00000000" w:rsidRDefault="00423591">
      <w:pPr>
        <w:jc w:val="both"/>
        <w:rPr>
          <w:rFonts w:hint="cs"/>
          <w:rtl/>
        </w:rPr>
      </w:pPr>
    </w:p>
    <w:p w:rsidR="00000000" w:rsidRDefault="00423591">
      <w:pPr>
        <w:jc w:val="both"/>
        <w:rPr>
          <w:rFonts w:hint="cs"/>
          <w:rtl/>
        </w:rPr>
      </w:pPr>
    </w:p>
    <w:p w:rsidR="00000000" w:rsidRDefault="00423591">
      <w:pPr>
        <w:jc w:val="both"/>
        <w:rPr>
          <w:rFonts w:hint="cs"/>
          <w:rtl/>
        </w:rPr>
      </w:pPr>
    </w:p>
    <w:p w:rsidR="00000000" w:rsidRDefault="00423591">
      <w:pPr>
        <w:jc w:val="both"/>
        <w:rPr>
          <w:rFonts w:hint="cs"/>
          <w:rtl/>
        </w:rPr>
      </w:pPr>
    </w:p>
    <w:p w:rsidR="00000000" w:rsidRDefault="00423591">
      <w:pPr>
        <w:jc w:val="both"/>
        <w:rPr>
          <w:rFonts w:hint="cs"/>
          <w:rtl/>
        </w:rPr>
      </w:pPr>
    </w:p>
    <w:p w:rsidR="00000000" w:rsidRDefault="00423591">
      <w:pPr>
        <w:jc w:val="both"/>
        <w:rPr>
          <w:rFonts w:hint="cs"/>
          <w:rtl/>
        </w:rPr>
      </w:pPr>
    </w:p>
    <w:p w:rsidR="00000000" w:rsidRDefault="00423591">
      <w:pPr>
        <w:jc w:val="both"/>
        <w:rPr>
          <w:rFonts w:hint="cs"/>
          <w:rtl/>
        </w:rPr>
      </w:pPr>
      <w:r>
        <w:rPr>
          <w:rFonts w:hint="cs"/>
          <w:u w:val="single"/>
          <w:rtl/>
        </w:rPr>
        <w:t>פניה מס' 16:</w:t>
      </w:r>
    </w:p>
    <w:p w:rsidR="00000000" w:rsidRDefault="00423591">
      <w:pPr>
        <w:jc w:val="both"/>
        <w:rPr>
          <w:rFonts w:hint="cs"/>
          <w:rtl/>
        </w:rPr>
      </w:pPr>
    </w:p>
    <w:p w:rsidR="00000000" w:rsidRDefault="00423591">
      <w:pPr>
        <w:jc w:val="both"/>
        <w:rPr>
          <w:rFonts w:hint="cs"/>
          <w:rtl/>
        </w:rPr>
      </w:pPr>
    </w:p>
    <w:p w:rsidR="00000000" w:rsidRDefault="00423591">
      <w:pPr>
        <w:rPr>
          <w:u w:val="single"/>
          <w:rtl/>
        </w:rPr>
      </w:pPr>
      <w:r>
        <w:rPr>
          <w:rFonts w:hint="cs"/>
          <w:u w:val="single"/>
          <w:rtl/>
        </w:rPr>
        <w:t xml:space="preserve">היו"ר </w:t>
      </w:r>
      <w:r>
        <w:rPr>
          <w:u w:val="single"/>
          <w:rtl/>
        </w:rPr>
        <w:t>יעקב ליצמן:</w:t>
      </w:r>
    </w:p>
    <w:p w:rsidR="00000000" w:rsidRDefault="00423591">
      <w:pPr>
        <w:rPr>
          <w:u w:val="single"/>
          <w:rtl/>
        </w:rPr>
      </w:pPr>
    </w:p>
    <w:p w:rsidR="00000000" w:rsidRDefault="00423591">
      <w:pPr>
        <w:jc w:val="both"/>
        <w:rPr>
          <w:rFonts w:hint="cs"/>
          <w:rtl/>
        </w:rPr>
      </w:pPr>
      <w:r>
        <w:rPr>
          <w:rFonts w:hint="cs"/>
          <w:rtl/>
        </w:rPr>
        <w:tab/>
        <w:t xml:space="preserve">נעבור לפניה מס' 16 של משרד החקלאות. </w:t>
      </w:r>
    </w:p>
    <w:p w:rsidR="00000000" w:rsidRDefault="00423591">
      <w:pPr>
        <w:jc w:val="both"/>
        <w:rPr>
          <w:rFonts w:hint="cs"/>
          <w:rtl/>
        </w:rPr>
      </w:pPr>
    </w:p>
    <w:p w:rsidR="00000000" w:rsidRDefault="00423591">
      <w:pPr>
        <w:jc w:val="both"/>
        <w:rPr>
          <w:rFonts w:hint="cs"/>
          <w:rtl/>
        </w:rPr>
      </w:pPr>
      <w:r>
        <w:rPr>
          <w:rFonts w:hint="cs"/>
          <w:u w:val="single"/>
          <w:rtl/>
        </w:rPr>
        <w:t>גלית אסף-שנהר:</w:t>
      </w:r>
    </w:p>
    <w:p w:rsidR="00000000" w:rsidRDefault="00423591">
      <w:pPr>
        <w:jc w:val="both"/>
        <w:rPr>
          <w:rFonts w:hint="cs"/>
          <w:rtl/>
        </w:rPr>
      </w:pPr>
    </w:p>
    <w:p w:rsidR="00000000" w:rsidRDefault="00423591">
      <w:pPr>
        <w:jc w:val="both"/>
        <w:rPr>
          <w:rFonts w:hint="cs"/>
          <w:rtl/>
        </w:rPr>
      </w:pPr>
      <w:r>
        <w:rPr>
          <w:rFonts w:hint="cs"/>
          <w:rtl/>
        </w:rPr>
        <w:tab/>
        <w:t>ישנו כאן תקצוב של שני נושאים בתקציב</w:t>
      </w:r>
      <w:r>
        <w:rPr>
          <w:rFonts w:hint="cs"/>
          <w:rtl/>
        </w:rPr>
        <w:t xml:space="preserve"> התמיכות של משרד החקלאות, האחד, סיוע לענפי הייצוא החקלאי בעקבות ירידת שער מטבע האירו. השני, סיוע למגדלי הכותנה בגלל ירידת המחיר הבינלאומי של הכותנה. </w:t>
      </w:r>
    </w:p>
    <w:p w:rsidR="00000000" w:rsidRDefault="00423591">
      <w:pPr>
        <w:jc w:val="both"/>
        <w:rPr>
          <w:rFonts w:hint="cs"/>
          <w:rtl/>
        </w:rPr>
      </w:pPr>
    </w:p>
    <w:p w:rsidR="00000000" w:rsidRDefault="00423591">
      <w:pPr>
        <w:rPr>
          <w:u w:val="single"/>
          <w:rtl/>
        </w:rPr>
      </w:pPr>
      <w:r>
        <w:rPr>
          <w:u w:val="single"/>
          <w:rtl/>
        </w:rPr>
        <w:t>רחמים מלול:</w:t>
      </w:r>
    </w:p>
    <w:p w:rsidR="00000000" w:rsidRDefault="00423591">
      <w:pPr>
        <w:rPr>
          <w:u w:val="single"/>
          <w:rtl/>
        </w:rPr>
      </w:pPr>
    </w:p>
    <w:p w:rsidR="00000000" w:rsidRDefault="00423591">
      <w:pPr>
        <w:jc w:val="both"/>
        <w:rPr>
          <w:rFonts w:hint="cs"/>
          <w:rtl/>
        </w:rPr>
      </w:pPr>
      <w:r>
        <w:rPr>
          <w:rtl/>
        </w:rPr>
        <w:tab/>
      </w:r>
      <w:r>
        <w:rPr>
          <w:rFonts w:hint="cs"/>
          <w:rtl/>
        </w:rPr>
        <w:t xml:space="preserve"> באיזה סכום מדובר? </w:t>
      </w:r>
    </w:p>
    <w:p w:rsidR="00000000" w:rsidRDefault="00423591">
      <w:pPr>
        <w:jc w:val="both"/>
        <w:rPr>
          <w:rFonts w:hint="cs"/>
          <w:rtl/>
        </w:rPr>
      </w:pPr>
    </w:p>
    <w:p w:rsidR="00000000" w:rsidRDefault="00423591">
      <w:pPr>
        <w:jc w:val="both"/>
        <w:rPr>
          <w:rFonts w:hint="cs"/>
          <w:rtl/>
        </w:rPr>
      </w:pPr>
      <w:r>
        <w:rPr>
          <w:rFonts w:hint="cs"/>
          <w:u w:val="single"/>
          <w:rtl/>
        </w:rPr>
        <w:t>גלית אסף-שנהר:</w:t>
      </w:r>
    </w:p>
    <w:p w:rsidR="00000000" w:rsidRDefault="00423591">
      <w:pPr>
        <w:jc w:val="both"/>
        <w:rPr>
          <w:rFonts w:hint="cs"/>
          <w:rtl/>
        </w:rPr>
      </w:pPr>
    </w:p>
    <w:p w:rsidR="00000000" w:rsidRDefault="00423591">
      <w:pPr>
        <w:ind w:firstLine="567"/>
        <w:jc w:val="both"/>
        <w:rPr>
          <w:rFonts w:hint="cs"/>
          <w:rtl/>
        </w:rPr>
      </w:pPr>
      <w:r>
        <w:rPr>
          <w:rFonts w:hint="cs"/>
          <w:rtl/>
        </w:rPr>
        <w:t>יחד מדובר ב-40 מיליון שקל. זה מתוך התמיכות של משרד החק</w:t>
      </w:r>
      <w:r>
        <w:rPr>
          <w:rFonts w:hint="cs"/>
          <w:rtl/>
        </w:rPr>
        <w:t xml:space="preserve">לאות. </w:t>
      </w:r>
    </w:p>
    <w:p w:rsidR="00000000" w:rsidRDefault="00423591">
      <w:pPr>
        <w:jc w:val="both"/>
        <w:rPr>
          <w:rFonts w:hint="cs"/>
          <w:rtl/>
        </w:rPr>
      </w:pPr>
    </w:p>
    <w:p w:rsidR="00000000" w:rsidRDefault="00423591">
      <w:pPr>
        <w:rPr>
          <w:u w:val="single"/>
          <w:rtl/>
        </w:rPr>
      </w:pPr>
      <w:r>
        <w:rPr>
          <w:rFonts w:hint="cs"/>
          <w:u w:val="single"/>
          <w:rtl/>
        </w:rPr>
        <w:t xml:space="preserve">היו"ר </w:t>
      </w:r>
      <w:r>
        <w:rPr>
          <w:u w:val="single"/>
          <w:rtl/>
        </w:rPr>
        <w:t>יעקב ליצמן:</w:t>
      </w:r>
    </w:p>
    <w:p w:rsidR="00000000" w:rsidRDefault="00423591">
      <w:pPr>
        <w:rPr>
          <w:u w:val="single"/>
          <w:rtl/>
        </w:rPr>
      </w:pPr>
    </w:p>
    <w:p w:rsidR="00000000" w:rsidRDefault="00423591">
      <w:pPr>
        <w:jc w:val="both"/>
        <w:rPr>
          <w:rFonts w:hint="cs"/>
          <w:rtl/>
        </w:rPr>
      </w:pPr>
      <w:r>
        <w:rPr>
          <w:rtl/>
        </w:rPr>
        <w:tab/>
      </w:r>
      <w:r>
        <w:rPr>
          <w:rFonts w:hint="cs"/>
          <w:rtl/>
        </w:rPr>
        <w:t xml:space="preserve">אני מעמיד להצבעה פניה מס' 16, מי בעד ירים את ידו. </w:t>
      </w:r>
    </w:p>
    <w:p w:rsidR="00000000" w:rsidRDefault="00423591">
      <w:pPr>
        <w:jc w:val="both"/>
        <w:rPr>
          <w:rFonts w:hint="cs"/>
          <w:rtl/>
        </w:rPr>
      </w:pPr>
      <w:r>
        <w:rPr>
          <w:rtl/>
        </w:rPr>
        <w:br w:type="page"/>
      </w:r>
    </w:p>
    <w:p w:rsidR="00000000" w:rsidRDefault="00423591">
      <w:pPr>
        <w:jc w:val="both"/>
        <w:rPr>
          <w:rFonts w:hint="cs"/>
          <w:rtl/>
        </w:rPr>
      </w:pPr>
    </w:p>
    <w:p w:rsidR="00000000" w:rsidRDefault="00423591">
      <w:pPr>
        <w:jc w:val="both"/>
        <w:rPr>
          <w:rFonts w:hint="cs"/>
          <w:rtl/>
        </w:rPr>
      </w:pPr>
    </w:p>
    <w:p w:rsidR="00000000" w:rsidRDefault="00423591">
      <w:pPr>
        <w:pStyle w:val="7"/>
        <w:rPr>
          <w:rFonts w:hint="cs"/>
          <w:rtl/>
        </w:rPr>
      </w:pPr>
      <w:r>
        <w:rPr>
          <w:rFonts w:hint="cs"/>
          <w:rtl/>
        </w:rPr>
        <w:t>הצבעה</w:t>
      </w:r>
    </w:p>
    <w:p w:rsidR="00000000" w:rsidRDefault="00423591">
      <w:pPr>
        <w:jc w:val="center"/>
        <w:rPr>
          <w:rFonts w:hint="cs"/>
          <w:b/>
          <w:bCs/>
          <w:rtl/>
        </w:rPr>
      </w:pPr>
    </w:p>
    <w:p w:rsidR="00000000" w:rsidRDefault="00423591">
      <w:pPr>
        <w:jc w:val="center"/>
        <w:rPr>
          <w:rFonts w:hint="cs"/>
          <w:rtl/>
        </w:rPr>
      </w:pPr>
      <w:r>
        <w:rPr>
          <w:rFonts w:hint="cs"/>
          <w:rtl/>
        </w:rPr>
        <w:t xml:space="preserve">בעד </w:t>
      </w:r>
      <w:r>
        <w:rPr>
          <w:rtl/>
        </w:rPr>
        <w:t>–</w:t>
      </w:r>
      <w:r>
        <w:rPr>
          <w:rFonts w:hint="cs"/>
          <w:rtl/>
        </w:rPr>
        <w:t xml:space="preserve"> 2</w:t>
      </w:r>
    </w:p>
    <w:p w:rsidR="00000000" w:rsidRDefault="00423591">
      <w:pPr>
        <w:jc w:val="center"/>
        <w:rPr>
          <w:rFonts w:hint="cs"/>
          <w:rtl/>
        </w:rPr>
      </w:pPr>
      <w:r>
        <w:rPr>
          <w:rFonts w:hint="cs"/>
          <w:rtl/>
        </w:rPr>
        <w:t xml:space="preserve">נגד </w:t>
      </w:r>
      <w:r>
        <w:rPr>
          <w:rtl/>
        </w:rPr>
        <w:t>–</w:t>
      </w:r>
      <w:r>
        <w:rPr>
          <w:rFonts w:hint="cs"/>
          <w:rtl/>
        </w:rPr>
        <w:t xml:space="preserve"> 1</w:t>
      </w:r>
    </w:p>
    <w:p w:rsidR="00000000" w:rsidRDefault="00423591">
      <w:pPr>
        <w:jc w:val="center"/>
        <w:rPr>
          <w:rFonts w:hint="cs"/>
          <w:rtl/>
        </w:rPr>
      </w:pPr>
      <w:r>
        <w:rPr>
          <w:rFonts w:hint="cs"/>
          <w:rtl/>
        </w:rPr>
        <w:t xml:space="preserve"> נמנעים </w:t>
      </w:r>
      <w:r>
        <w:rPr>
          <w:rtl/>
        </w:rPr>
        <w:t>–</w:t>
      </w:r>
      <w:r>
        <w:rPr>
          <w:rFonts w:hint="cs"/>
          <w:rtl/>
        </w:rPr>
        <w:t xml:space="preserve"> אין</w:t>
      </w:r>
    </w:p>
    <w:p w:rsidR="00000000" w:rsidRDefault="00423591">
      <w:pPr>
        <w:jc w:val="center"/>
        <w:rPr>
          <w:rFonts w:hint="cs"/>
          <w:rtl/>
        </w:rPr>
      </w:pPr>
      <w:r>
        <w:rPr>
          <w:rFonts w:hint="cs"/>
          <w:rtl/>
        </w:rPr>
        <w:t xml:space="preserve">פניה מס' 16 אושרה. </w:t>
      </w:r>
    </w:p>
    <w:p w:rsidR="00000000" w:rsidRDefault="00423591">
      <w:pPr>
        <w:jc w:val="center"/>
        <w:rPr>
          <w:rFonts w:hint="cs"/>
          <w:rtl/>
        </w:rPr>
      </w:pPr>
    </w:p>
    <w:p w:rsidR="00000000" w:rsidRDefault="00423591">
      <w:pPr>
        <w:jc w:val="center"/>
        <w:rPr>
          <w:rFonts w:hint="cs"/>
          <w:rtl/>
        </w:rPr>
      </w:pPr>
    </w:p>
    <w:p w:rsidR="00000000" w:rsidRDefault="00423591">
      <w:pPr>
        <w:rPr>
          <w:u w:val="single"/>
          <w:rtl/>
        </w:rPr>
      </w:pPr>
      <w:r>
        <w:rPr>
          <w:rFonts w:hint="cs"/>
          <w:u w:val="single"/>
          <w:rtl/>
        </w:rPr>
        <w:t xml:space="preserve">היו"ר </w:t>
      </w:r>
      <w:r>
        <w:rPr>
          <w:u w:val="single"/>
          <w:rtl/>
        </w:rPr>
        <w:t>יעקב ליצמן:</w:t>
      </w:r>
    </w:p>
    <w:p w:rsidR="00000000" w:rsidRDefault="00423591">
      <w:pPr>
        <w:rPr>
          <w:u w:val="single"/>
          <w:rtl/>
        </w:rPr>
      </w:pPr>
    </w:p>
    <w:p w:rsidR="00000000" w:rsidRDefault="00423591">
      <w:pPr>
        <w:jc w:val="both"/>
        <w:rPr>
          <w:rFonts w:hint="cs"/>
          <w:rtl/>
        </w:rPr>
      </w:pPr>
      <w:r>
        <w:rPr>
          <w:rtl/>
        </w:rPr>
        <w:tab/>
      </w:r>
      <w:r>
        <w:rPr>
          <w:rFonts w:hint="cs"/>
          <w:rtl/>
        </w:rPr>
        <w:t xml:space="preserve">פניה מס' 16 עברה, אבל מכיוון שיש רביזיה של חברי הכנסת משה גפני ואמנון כהן, הפניה מעוכבת. </w:t>
      </w:r>
    </w:p>
    <w:p w:rsidR="00000000" w:rsidRDefault="00423591">
      <w:pPr>
        <w:jc w:val="both"/>
        <w:rPr>
          <w:rFonts w:hint="cs"/>
          <w:rtl/>
        </w:rPr>
      </w:pPr>
    </w:p>
    <w:p w:rsidR="00000000" w:rsidRDefault="00423591">
      <w:pPr>
        <w:jc w:val="both"/>
        <w:rPr>
          <w:rFonts w:hint="cs"/>
          <w:rtl/>
        </w:rPr>
      </w:pPr>
      <w:r>
        <w:rPr>
          <w:rFonts w:hint="cs"/>
          <w:rtl/>
        </w:rPr>
        <w:tab/>
        <w:t>אנ</w:t>
      </w:r>
      <w:r>
        <w:rPr>
          <w:rFonts w:hint="cs"/>
          <w:rtl/>
        </w:rPr>
        <w:t xml:space="preserve">י מודה לכולם, הישיבה נעולה. </w:t>
      </w:r>
    </w:p>
    <w:p w:rsidR="00000000" w:rsidRDefault="00423591">
      <w:pPr>
        <w:jc w:val="both"/>
        <w:rPr>
          <w:rFonts w:hint="cs"/>
          <w:rtl/>
        </w:rPr>
      </w:pPr>
    </w:p>
    <w:p w:rsidR="00000000" w:rsidRDefault="00423591">
      <w:pPr>
        <w:jc w:val="both"/>
        <w:rPr>
          <w:rFonts w:hint="cs"/>
          <w:rtl/>
        </w:rPr>
      </w:pPr>
    </w:p>
    <w:p w:rsidR="00000000" w:rsidRDefault="00423591">
      <w:pPr>
        <w:jc w:val="both"/>
        <w:rPr>
          <w:rFonts w:hint="cs"/>
          <w:rtl/>
        </w:rPr>
      </w:pPr>
    </w:p>
    <w:p w:rsidR="00000000" w:rsidRDefault="00423591">
      <w:pPr>
        <w:jc w:val="both"/>
        <w:rPr>
          <w:rFonts w:hint="cs"/>
          <w:rtl/>
        </w:rPr>
      </w:pPr>
    </w:p>
    <w:p w:rsidR="00000000" w:rsidRDefault="00423591">
      <w:pPr>
        <w:jc w:val="both"/>
        <w:rPr>
          <w:rFonts w:hint="cs"/>
          <w:rtl/>
        </w:rPr>
      </w:pPr>
    </w:p>
    <w:p w:rsidR="00000000" w:rsidRDefault="00423591">
      <w:pPr>
        <w:jc w:val="both"/>
        <w:rPr>
          <w:rFonts w:hint="cs"/>
          <w:rtl/>
        </w:rPr>
      </w:pPr>
    </w:p>
    <w:p w:rsidR="00000000" w:rsidRDefault="00423591">
      <w:pPr>
        <w:jc w:val="both"/>
        <w:rPr>
          <w:rFonts w:hint="cs"/>
          <w:rtl/>
        </w:rPr>
      </w:pPr>
    </w:p>
    <w:p w:rsidR="00000000" w:rsidRDefault="00423591">
      <w:pPr>
        <w:jc w:val="center"/>
        <w:rPr>
          <w:rFonts w:hint="cs"/>
          <w:u w:val="single"/>
          <w:rtl/>
        </w:rPr>
      </w:pPr>
      <w:r>
        <w:rPr>
          <w:rFonts w:hint="cs"/>
          <w:u w:val="single"/>
          <w:rtl/>
        </w:rPr>
        <w:t>הישיבה ננעלה בשעה 10:15.</w:t>
      </w:r>
    </w:p>
    <w:p w:rsidR="00000000" w:rsidRDefault="00423591">
      <w:pPr>
        <w:jc w:val="center"/>
        <w:rPr>
          <w:u w:val="single"/>
          <w:rtl/>
        </w:rPr>
      </w:pPr>
    </w:p>
    <w:p w:rsidR="00000000" w:rsidRDefault="00423591">
      <w:pPr>
        <w:jc w:val="both"/>
        <w:rPr>
          <w:rFonts w:hint="cs"/>
          <w:rtl/>
        </w:rPr>
      </w:pPr>
    </w:p>
    <w:p w:rsidR="00000000" w:rsidRDefault="00423591">
      <w:pPr>
        <w:jc w:val="both"/>
        <w:rPr>
          <w:rFonts w:hint="cs"/>
          <w:rtl/>
        </w:rPr>
      </w:pPr>
      <w:r>
        <w:rPr>
          <w:rFonts w:hint="cs"/>
          <w:rtl/>
        </w:rPr>
        <w:tab/>
      </w:r>
    </w:p>
    <w:p w:rsidR="00000000" w:rsidRDefault="00423591">
      <w:pPr>
        <w:jc w:val="both"/>
        <w:rPr>
          <w:rFonts w:hint="cs"/>
          <w:rtl/>
        </w:rPr>
      </w:pPr>
    </w:p>
    <w:p w:rsidR="00000000" w:rsidRDefault="00423591">
      <w:pPr>
        <w:jc w:val="both"/>
        <w:rPr>
          <w:rFonts w:hint="cs"/>
          <w:rtl/>
        </w:rPr>
      </w:pPr>
    </w:p>
    <w:p w:rsidR="00000000" w:rsidRDefault="00423591">
      <w:pPr>
        <w:jc w:val="both"/>
        <w:rPr>
          <w:rFonts w:hint="cs"/>
          <w:rtl/>
        </w:rPr>
      </w:pPr>
      <w:r>
        <w:rPr>
          <w:rFonts w:hint="cs"/>
          <w:rtl/>
        </w:rPr>
        <w:tab/>
      </w:r>
    </w:p>
    <w:p w:rsidR="00000000" w:rsidRDefault="00423591">
      <w:pPr>
        <w:jc w:val="both"/>
        <w:rPr>
          <w:rFonts w:hint="cs"/>
          <w:rtl/>
        </w:rPr>
      </w:pPr>
    </w:p>
    <w:p w:rsidR="00000000" w:rsidRDefault="0042359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3591">
      <w:r>
        <w:separator/>
      </w:r>
    </w:p>
  </w:endnote>
  <w:endnote w:type="continuationSeparator" w:id="0">
    <w:p w:rsidR="00000000" w:rsidRDefault="00423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359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3591">
    <w:pPr>
      <w:pStyle w:val="a5"/>
      <w:rPr>
        <w:rtl/>
      </w:rPr>
    </w:pPr>
  </w:p>
  <w:p w:rsidR="00000000" w:rsidRDefault="0042359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3591">
    <w:pPr>
      <w:pStyle w:val="a5"/>
      <w:rPr>
        <w:rtl/>
      </w:rPr>
    </w:pPr>
  </w:p>
  <w:p w:rsidR="00000000" w:rsidRDefault="0042359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3591">
      <w:r>
        <w:separator/>
      </w:r>
    </w:p>
  </w:footnote>
  <w:footnote w:type="continuationSeparator" w:id="0">
    <w:p w:rsidR="00000000" w:rsidRDefault="004235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359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3591">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w:t>
    </w:r>
    <w:r>
      <w:rPr>
        <w:rStyle w:val="a6"/>
        <w:rFonts w:cs="David"/>
        <w:rtl/>
      </w:rPr>
      <w:fldChar w:fldCharType="end"/>
    </w:r>
  </w:p>
  <w:p w:rsidR="00000000" w:rsidRDefault="00423591">
    <w:pPr>
      <w:pStyle w:val="a4"/>
      <w:ind w:right="360"/>
      <w:rPr>
        <w:rFonts w:cs="David" w:hint="cs"/>
        <w:rtl/>
      </w:rPr>
    </w:pPr>
    <w:r>
      <w:rPr>
        <w:rFonts w:cs="David"/>
        <w:rtl/>
      </w:rPr>
      <w:t>ועדת</w:t>
    </w:r>
    <w:r>
      <w:rPr>
        <w:rFonts w:cs="David" w:hint="cs"/>
        <w:rtl/>
      </w:rPr>
      <w:t xml:space="preserve"> הכספים </w:t>
    </w:r>
  </w:p>
  <w:p w:rsidR="00000000" w:rsidRDefault="00423591">
    <w:pPr>
      <w:pStyle w:val="a4"/>
      <w:ind w:right="360"/>
      <w:rPr>
        <w:rStyle w:val="a6"/>
        <w:rFonts w:cs="David" w:hint="cs"/>
        <w:rtl/>
      </w:rPr>
    </w:pPr>
    <w:r>
      <w:rPr>
        <w:rFonts w:cs="David" w:hint="cs"/>
        <w:rtl/>
      </w:rPr>
      <w:t>09.05.2001</w:t>
    </w:r>
  </w:p>
  <w:p w:rsidR="00000000" w:rsidRDefault="0042359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3591">
    <w:pPr>
      <w:pStyle w:val="a4"/>
      <w:rPr>
        <w:rtl/>
      </w:rPr>
    </w:pPr>
  </w:p>
  <w:p w:rsidR="00000000" w:rsidRDefault="0042359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C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23591"/>
    <w:rsid w:val="0042359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4AAB45E-8BFA-4432-AA52-0A850AD7A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rFonts w:cs="David"/>
      <w:b/>
      <w:bCs/>
      <w:u w:val="single"/>
    </w:rPr>
  </w:style>
  <w:style w:type="paragraph" w:styleId="7">
    <w:name w:val="heading 7"/>
    <w:basedOn w:val="a"/>
    <w:next w:val="a"/>
    <w:qFormat/>
    <w:pPr>
      <w:keepNext/>
      <w:jc w:val="center"/>
      <w:outlineLvl w:val="6"/>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2486</Words>
  <Characters>12433</Characters>
  <Application>Microsoft Office Word</Application>
  <DocSecurity>0</DocSecurity>
  <Lines>103</Lines>
  <Paragraphs>29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14890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פרוטוקולים/כספים/3100</dc:title>
  <dc:subject>כספים 9.5.2001</dc:subject>
  <dc:creator>סיגל גורדון</dc:creator>
  <cp:keywords/>
  <cp:lastModifiedBy>רינה דבורה קדרון</cp:lastModifiedBy>
  <cp:revision>2</cp:revision>
  <cp:lastPrinted>1601-01-01T00:00:00Z</cp:lastPrinted>
  <dcterms:created xsi:type="dcterms:W3CDTF">2017-04-23T11:02:00Z</dcterms:created>
  <dcterms:modified xsi:type="dcterms:W3CDTF">2017-04-23T11:02:00Z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