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739B">
      <w:pPr>
        <w:jc w:val="right"/>
        <w:rPr>
          <w:rFonts w:cs="David"/>
          <w:sz w:val="24"/>
          <w:rtl/>
        </w:rPr>
      </w:pPr>
      <w:bookmarkStart w:id="0" w:name="_GoBack"/>
      <w:bookmarkEnd w:id="0"/>
      <w:r>
        <w:rPr>
          <w:rFonts w:cs="David"/>
          <w:sz w:val="24"/>
          <w:rtl/>
        </w:rPr>
        <w:t>פרוטוקולים/כספים/4153</w:t>
      </w:r>
    </w:p>
    <w:p w:rsidR="00000000" w:rsidRDefault="0034739B">
      <w:pPr>
        <w:jc w:val="right"/>
        <w:rPr>
          <w:rFonts w:cs="David"/>
          <w:sz w:val="24"/>
          <w:rtl/>
        </w:rPr>
      </w:pPr>
      <w:r>
        <w:rPr>
          <w:rFonts w:cs="David"/>
          <w:sz w:val="24"/>
          <w:rtl/>
        </w:rPr>
        <w:tab/>
      </w:r>
      <w:r>
        <w:rPr>
          <w:rFonts w:cs="David"/>
          <w:sz w:val="24"/>
          <w:rtl/>
        </w:rPr>
        <w:t>ירושלים, ב' בטבת, תשס"ב</w:t>
      </w:r>
    </w:p>
    <w:p w:rsidR="00000000" w:rsidRDefault="0034739B">
      <w:pPr>
        <w:jc w:val="right"/>
        <w:rPr>
          <w:rFonts w:cs="David"/>
          <w:sz w:val="24"/>
          <w:rtl/>
          <w:lang w:val="es"/>
        </w:rPr>
      </w:pPr>
      <w:r>
        <w:rPr>
          <w:rFonts w:cs="David"/>
          <w:sz w:val="24"/>
          <w:rtl/>
          <w:lang w:val="es"/>
        </w:rPr>
        <w:t>17 בדצמבר, 2001</w:t>
      </w:r>
    </w:p>
    <w:p w:rsidR="00000000" w:rsidRDefault="0034739B">
      <w:pPr>
        <w:jc w:val="right"/>
        <w:rPr>
          <w:rFonts w:cs="David"/>
          <w:sz w:val="24"/>
          <w:rtl/>
        </w:rPr>
      </w:pPr>
    </w:p>
    <w:p w:rsidR="00000000" w:rsidRDefault="0034739B">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34739B">
      <w:pPr>
        <w:rPr>
          <w:rFonts w:cs="David"/>
          <w:b/>
          <w:bCs/>
          <w:sz w:val="24"/>
          <w:rtl/>
        </w:rPr>
      </w:pPr>
      <w:r>
        <w:rPr>
          <w:rFonts w:cs="David"/>
          <w:b/>
          <w:bCs/>
          <w:sz w:val="24"/>
          <w:rtl/>
        </w:rPr>
        <w:t>מושב רביעי</w:t>
      </w:r>
    </w:p>
    <w:p w:rsidR="00000000" w:rsidRDefault="0034739B">
      <w:pPr>
        <w:rPr>
          <w:rFonts w:cs="David"/>
          <w:b/>
          <w:bCs/>
          <w:sz w:val="24"/>
          <w:rtl/>
        </w:rPr>
      </w:pPr>
    </w:p>
    <w:p w:rsidR="00000000" w:rsidRDefault="0034739B">
      <w:pPr>
        <w:rPr>
          <w:rFonts w:cs="David"/>
          <w:b/>
          <w:bCs/>
          <w:sz w:val="24"/>
          <w:rtl/>
        </w:rPr>
      </w:pPr>
    </w:p>
    <w:p w:rsidR="00000000" w:rsidRDefault="0034739B">
      <w:pPr>
        <w:pStyle w:val="10"/>
        <w:rPr>
          <w:rFonts w:cs="David"/>
          <w:sz w:val="24"/>
          <w:rtl/>
        </w:rPr>
      </w:pPr>
      <w:r>
        <w:rPr>
          <w:rFonts w:cs="David"/>
          <w:sz w:val="24"/>
          <w:rtl/>
        </w:rPr>
        <w:t>פרוטוקול מס' 330</w:t>
      </w:r>
    </w:p>
    <w:p w:rsidR="00000000" w:rsidRDefault="0034739B">
      <w:pPr>
        <w:pStyle w:val="10"/>
        <w:rPr>
          <w:rFonts w:cs="David"/>
          <w:sz w:val="24"/>
          <w:rtl/>
        </w:rPr>
      </w:pPr>
    </w:p>
    <w:p w:rsidR="00000000" w:rsidRDefault="0034739B">
      <w:pPr>
        <w:pStyle w:val="20"/>
        <w:rPr>
          <w:rFonts w:cs="David"/>
          <w:sz w:val="24"/>
          <w:rtl/>
        </w:rPr>
      </w:pPr>
      <w:r>
        <w:rPr>
          <w:rFonts w:cs="David"/>
          <w:sz w:val="24"/>
          <w:rtl/>
        </w:rPr>
        <w:t>מישיבת ועדת הכספים</w:t>
      </w:r>
    </w:p>
    <w:p w:rsidR="00000000" w:rsidRDefault="0034739B">
      <w:pPr>
        <w:jc w:val="center"/>
        <w:rPr>
          <w:rFonts w:cs="David"/>
          <w:sz w:val="24"/>
          <w:u w:val="single"/>
          <w:rtl/>
        </w:rPr>
      </w:pPr>
      <w:r>
        <w:rPr>
          <w:rFonts w:cs="David"/>
          <w:b/>
          <w:bCs/>
          <w:sz w:val="24"/>
          <w:u w:val="single"/>
          <w:rtl/>
        </w:rPr>
        <w:t>‏יום רביעי, כ' בכסלו התשס"ב (‏5 בדצמבר, 2001), שעה 10:00</w:t>
      </w:r>
    </w:p>
    <w:p w:rsidR="00000000" w:rsidRDefault="0034739B">
      <w:pPr>
        <w:pStyle w:val="30"/>
        <w:rPr>
          <w:rFonts w:cs="David"/>
          <w:sz w:val="24"/>
          <w:rtl/>
        </w:rPr>
      </w:pPr>
    </w:p>
    <w:p w:rsidR="00000000" w:rsidRDefault="0034739B">
      <w:pPr>
        <w:tabs>
          <w:tab w:val="left" w:pos="1134"/>
          <w:tab w:val="left" w:pos="1418"/>
        </w:tabs>
        <w:ind w:left="1418" w:hanging="1418"/>
        <w:rPr>
          <w:rFonts w:cs="David"/>
          <w:b/>
          <w:bCs/>
          <w:sz w:val="24"/>
          <w:u w:val="single"/>
          <w:rtl/>
        </w:rPr>
      </w:pPr>
    </w:p>
    <w:p w:rsidR="00000000" w:rsidRDefault="0034739B">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תיקון בתקנון הבורסה - פדיון מוקדם והמרה כפויה בתעודות התחייבות </w:t>
      </w:r>
      <w:r>
        <w:rPr>
          <w:rFonts w:cs="David"/>
          <w:sz w:val="24"/>
          <w:rtl/>
        </w:rPr>
        <w:t>להמרה.</w:t>
      </w:r>
    </w:p>
    <w:p w:rsidR="00000000" w:rsidRDefault="0034739B">
      <w:pPr>
        <w:tabs>
          <w:tab w:val="left" w:pos="1134"/>
          <w:tab w:val="left" w:pos="1418"/>
        </w:tabs>
        <w:ind w:left="1418" w:hanging="1418"/>
        <w:rPr>
          <w:rFonts w:cs="David"/>
          <w:sz w:val="24"/>
          <w:rtl/>
        </w:rPr>
      </w:pPr>
    </w:p>
    <w:p w:rsidR="00000000" w:rsidRDefault="0034739B">
      <w:pPr>
        <w:tabs>
          <w:tab w:val="left" w:pos="1134"/>
          <w:tab w:val="left" w:pos="1418"/>
        </w:tabs>
        <w:ind w:left="1418" w:hanging="1418"/>
        <w:rPr>
          <w:rFonts w:cs="David"/>
          <w:sz w:val="24"/>
          <w:rtl/>
        </w:rPr>
      </w:pPr>
      <w:r>
        <w:rPr>
          <w:rFonts w:cs="David"/>
          <w:sz w:val="24"/>
          <w:rtl/>
        </w:rPr>
        <w:tab/>
        <w:t>2.</w:t>
      </w:r>
      <w:r>
        <w:rPr>
          <w:rFonts w:cs="David"/>
          <w:sz w:val="24"/>
          <w:rtl/>
        </w:rPr>
        <w:tab/>
        <w:t>תקציב משרד הדתות לשנת 2002.</w:t>
      </w:r>
    </w:p>
    <w:p w:rsidR="00000000" w:rsidRDefault="0034739B">
      <w:pPr>
        <w:tabs>
          <w:tab w:val="left" w:pos="1134"/>
          <w:tab w:val="left" w:pos="1418"/>
        </w:tabs>
        <w:ind w:left="1418" w:hanging="1418"/>
        <w:rPr>
          <w:rFonts w:cs="David"/>
          <w:sz w:val="24"/>
          <w:rtl/>
        </w:rPr>
      </w:pPr>
    </w:p>
    <w:p w:rsidR="00000000" w:rsidRDefault="0034739B">
      <w:pPr>
        <w:tabs>
          <w:tab w:val="left" w:pos="1134"/>
          <w:tab w:val="left" w:pos="1418"/>
        </w:tabs>
        <w:ind w:left="1418" w:hanging="1418"/>
        <w:rPr>
          <w:rFonts w:cs="David"/>
          <w:sz w:val="24"/>
          <w:rtl/>
        </w:rPr>
      </w:pPr>
      <w:r>
        <w:rPr>
          <w:rFonts w:cs="David"/>
          <w:sz w:val="24"/>
          <w:rtl/>
        </w:rPr>
        <w:tab/>
        <w:t>3.</w:t>
      </w:r>
      <w:r>
        <w:rPr>
          <w:rFonts w:cs="David"/>
          <w:sz w:val="24"/>
          <w:rtl/>
        </w:rPr>
        <w:tab/>
        <w:t>שינויים בתקציב לשנת 2001.</w:t>
      </w:r>
    </w:p>
    <w:p w:rsidR="00000000" w:rsidRDefault="0034739B">
      <w:pPr>
        <w:tabs>
          <w:tab w:val="left" w:pos="1134"/>
          <w:tab w:val="left" w:pos="1418"/>
        </w:tabs>
        <w:ind w:left="1418" w:hanging="284"/>
        <w:rPr>
          <w:rFonts w:cs="David"/>
          <w:sz w:val="24"/>
          <w:rtl/>
        </w:rPr>
      </w:pPr>
    </w:p>
    <w:p w:rsidR="00000000" w:rsidRDefault="0034739B">
      <w:pPr>
        <w:rPr>
          <w:rFonts w:cs="David"/>
          <w:b/>
          <w:bCs/>
          <w:sz w:val="24"/>
          <w:rtl/>
        </w:rPr>
      </w:pPr>
    </w:p>
    <w:p w:rsidR="00000000" w:rsidRDefault="0034739B">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4739B">
      <w:pPr>
        <w:tabs>
          <w:tab w:val="left" w:pos="1276"/>
        </w:tabs>
        <w:rPr>
          <w:rFonts w:cs="David"/>
          <w:b/>
          <w:bCs/>
          <w:sz w:val="24"/>
          <w:u w:val="single"/>
          <w:rtl/>
        </w:rPr>
      </w:pPr>
    </w:p>
    <w:p w:rsidR="00000000" w:rsidRDefault="0034739B">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יעקב ליצמן - היו"ר</w:t>
      </w:r>
    </w:p>
    <w:p w:rsidR="00000000" w:rsidRDefault="0034739B">
      <w:pPr>
        <w:tabs>
          <w:tab w:val="left" w:pos="1276"/>
        </w:tabs>
        <w:ind w:left="1276"/>
        <w:rPr>
          <w:rFonts w:cs="David"/>
          <w:sz w:val="24"/>
          <w:rtl/>
        </w:rPr>
      </w:pPr>
      <w:r>
        <w:rPr>
          <w:rFonts w:cs="David"/>
          <w:sz w:val="24"/>
          <w:rtl/>
        </w:rPr>
        <w:t>משה גפני</w:t>
      </w:r>
    </w:p>
    <w:p w:rsidR="00000000" w:rsidRDefault="0034739B">
      <w:pPr>
        <w:tabs>
          <w:tab w:val="left" w:pos="1276"/>
        </w:tabs>
        <w:ind w:left="1276"/>
        <w:rPr>
          <w:rFonts w:cs="David"/>
          <w:sz w:val="24"/>
          <w:rtl/>
        </w:rPr>
      </w:pPr>
      <w:r>
        <w:rPr>
          <w:rFonts w:cs="David"/>
          <w:sz w:val="24"/>
          <w:rtl/>
        </w:rPr>
        <w:t>אבשלום וילן</w:t>
      </w:r>
    </w:p>
    <w:p w:rsidR="00000000" w:rsidRDefault="0034739B">
      <w:pPr>
        <w:tabs>
          <w:tab w:val="left" w:pos="1276"/>
        </w:tabs>
        <w:ind w:left="1276"/>
        <w:rPr>
          <w:rFonts w:cs="David"/>
          <w:sz w:val="24"/>
          <w:rtl/>
        </w:rPr>
      </w:pPr>
      <w:r>
        <w:rPr>
          <w:rFonts w:cs="David"/>
          <w:sz w:val="24"/>
          <w:rtl/>
        </w:rPr>
        <w:t>עופר חוגי</w:t>
      </w:r>
    </w:p>
    <w:p w:rsidR="00000000" w:rsidRDefault="0034739B">
      <w:pPr>
        <w:tabs>
          <w:tab w:val="left" w:pos="1276"/>
        </w:tabs>
        <w:ind w:left="1276"/>
        <w:rPr>
          <w:rFonts w:cs="David"/>
          <w:sz w:val="24"/>
          <w:rtl/>
        </w:rPr>
      </w:pPr>
      <w:r>
        <w:rPr>
          <w:rFonts w:cs="David"/>
          <w:sz w:val="24"/>
          <w:rtl/>
        </w:rPr>
        <w:t>אמנון כהן</w:t>
      </w:r>
    </w:p>
    <w:p w:rsidR="00000000" w:rsidRDefault="0034739B">
      <w:pPr>
        <w:tabs>
          <w:tab w:val="left" w:pos="1276"/>
        </w:tabs>
        <w:ind w:left="1276"/>
        <w:rPr>
          <w:rFonts w:cs="David"/>
          <w:sz w:val="24"/>
          <w:rtl/>
        </w:rPr>
      </w:pPr>
      <w:r>
        <w:rPr>
          <w:rFonts w:cs="David"/>
          <w:sz w:val="24"/>
          <w:rtl/>
        </w:rPr>
        <w:t>נחום לנגנטל</w:t>
      </w:r>
    </w:p>
    <w:p w:rsidR="00000000" w:rsidRDefault="0034739B">
      <w:pPr>
        <w:tabs>
          <w:tab w:val="left" w:pos="1276"/>
        </w:tabs>
        <w:ind w:left="1276"/>
        <w:rPr>
          <w:rFonts w:cs="David"/>
          <w:sz w:val="24"/>
          <w:rtl/>
        </w:rPr>
      </w:pPr>
      <w:r>
        <w:rPr>
          <w:rFonts w:cs="David"/>
          <w:sz w:val="24"/>
          <w:rtl/>
        </w:rPr>
        <w:t>רחמים מלול</w:t>
      </w:r>
    </w:p>
    <w:p w:rsidR="00000000" w:rsidRDefault="0034739B">
      <w:pPr>
        <w:tabs>
          <w:tab w:val="left" w:pos="1276"/>
        </w:tabs>
        <w:ind w:left="1276"/>
        <w:rPr>
          <w:rFonts w:cs="David"/>
          <w:sz w:val="24"/>
          <w:rtl/>
        </w:rPr>
      </w:pPr>
      <w:r>
        <w:rPr>
          <w:rFonts w:cs="David"/>
          <w:sz w:val="24"/>
          <w:rtl/>
        </w:rPr>
        <w:t>יוסף יצחק פריצקי</w:t>
      </w:r>
    </w:p>
    <w:p w:rsidR="00000000" w:rsidRDefault="0034739B">
      <w:pPr>
        <w:tabs>
          <w:tab w:val="left" w:pos="1276"/>
        </w:tabs>
        <w:ind w:left="1276"/>
        <w:rPr>
          <w:rFonts w:cs="David"/>
          <w:sz w:val="24"/>
          <w:rtl/>
        </w:rPr>
      </w:pPr>
      <w:r>
        <w:rPr>
          <w:rFonts w:cs="David"/>
          <w:sz w:val="24"/>
          <w:rtl/>
        </w:rPr>
        <w:t>אברהם שוחט</w:t>
      </w:r>
    </w:p>
    <w:p w:rsidR="00000000" w:rsidRDefault="0034739B">
      <w:pPr>
        <w:tabs>
          <w:tab w:val="left" w:pos="1276"/>
        </w:tabs>
        <w:ind w:left="1276"/>
        <w:rPr>
          <w:rFonts w:cs="David"/>
          <w:sz w:val="24"/>
          <w:rtl/>
        </w:rPr>
      </w:pPr>
    </w:p>
    <w:p w:rsidR="00000000" w:rsidRDefault="0034739B">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הדתות אשר אוחנה</w:t>
      </w:r>
    </w:p>
    <w:p w:rsidR="00000000" w:rsidRDefault="0034739B">
      <w:pPr>
        <w:tabs>
          <w:tab w:val="left" w:pos="1276"/>
          <w:tab w:val="left" w:pos="3969"/>
          <w:tab w:val="left" w:pos="4253"/>
        </w:tabs>
        <w:ind w:left="4253" w:hanging="2977"/>
        <w:rPr>
          <w:rFonts w:cs="David"/>
          <w:sz w:val="24"/>
          <w:rtl/>
        </w:rPr>
      </w:pPr>
      <w:r>
        <w:rPr>
          <w:rFonts w:cs="David"/>
          <w:sz w:val="24"/>
          <w:rtl/>
        </w:rPr>
        <w:t>משה שמעוני</w:t>
      </w:r>
      <w:r>
        <w:rPr>
          <w:rFonts w:cs="David"/>
          <w:sz w:val="24"/>
          <w:rtl/>
        </w:rPr>
        <w:tab/>
        <w:t>-</w:t>
      </w:r>
      <w:r>
        <w:rPr>
          <w:rFonts w:cs="David"/>
          <w:sz w:val="24"/>
          <w:rtl/>
        </w:rPr>
        <w:tab/>
        <w:t>מנכ"ל משר</w:t>
      </w:r>
      <w:r>
        <w:rPr>
          <w:rFonts w:cs="David"/>
          <w:sz w:val="24"/>
          <w:rtl/>
        </w:rPr>
        <w:t>ד הדתות</w:t>
      </w:r>
    </w:p>
    <w:p w:rsidR="00000000" w:rsidRDefault="0034739B">
      <w:pPr>
        <w:tabs>
          <w:tab w:val="left" w:pos="1276"/>
          <w:tab w:val="left" w:pos="3969"/>
          <w:tab w:val="left" w:pos="4253"/>
        </w:tabs>
        <w:ind w:left="4253" w:hanging="2977"/>
        <w:rPr>
          <w:rFonts w:cs="David"/>
          <w:sz w:val="24"/>
          <w:rtl/>
        </w:rPr>
      </w:pPr>
      <w:r>
        <w:rPr>
          <w:rFonts w:cs="David"/>
          <w:sz w:val="24"/>
          <w:rtl/>
        </w:rPr>
        <w:t>יהושע ישי</w:t>
      </w:r>
      <w:r>
        <w:rPr>
          <w:rFonts w:cs="David"/>
          <w:sz w:val="24"/>
          <w:rtl/>
        </w:rPr>
        <w:tab/>
        <w:t>-</w:t>
      </w:r>
      <w:r>
        <w:rPr>
          <w:rFonts w:cs="David"/>
          <w:sz w:val="24"/>
          <w:rtl/>
        </w:rPr>
        <w:tab/>
        <w:t>יועץ, משרד הדתות</w:t>
      </w:r>
    </w:p>
    <w:p w:rsidR="00000000" w:rsidRDefault="0034739B">
      <w:pPr>
        <w:tabs>
          <w:tab w:val="left" w:pos="1276"/>
          <w:tab w:val="left" w:pos="3969"/>
          <w:tab w:val="left" w:pos="4253"/>
        </w:tabs>
        <w:ind w:left="4253" w:hanging="2977"/>
        <w:rPr>
          <w:rFonts w:cs="David"/>
          <w:sz w:val="24"/>
          <w:rtl/>
        </w:rPr>
      </w:pPr>
      <w:r>
        <w:rPr>
          <w:rFonts w:cs="David"/>
          <w:sz w:val="24"/>
          <w:rtl/>
        </w:rPr>
        <w:t>אריאל קטן</w:t>
      </w:r>
      <w:r>
        <w:rPr>
          <w:rFonts w:cs="David"/>
          <w:sz w:val="24"/>
          <w:rtl/>
        </w:rPr>
        <w:tab/>
        <w:t>-</w:t>
      </w:r>
      <w:r>
        <w:rPr>
          <w:rFonts w:cs="David"/>
          <w:sz w:val="24"/>
          <w:rtl/>
        </w:rPr>
        <w:tab/>
        <w:t>אגף התקציבים, משרד הדתות</w:t>
      </w:r>
    </w:p>
    <w:p w:rsidR="00000000" w:rsidRDefault="0034739B">
      <w:pPr>
        <w:tabs>
          <w:tab w:val="left" w:pos="1276"/>
          <w:tab w:val="left" w:pos="3969"/>
          <w:tab w:val="left" w:pos="4253"/>
        </w:tabs>
        <w:ind w:left="4253" w:hanging="2977"/>
        <w:rPr>
          <w:rFonts w:cs="David"/>
          <w:sz w:val="24"/>
          <w:rtl/>
        </w:rPr>
      </w:pPr>
      <w:r>
        <w:rPr>
          <w:rFonts w:cs="David"/>
          <w:sz w:val="24"/>
          <w:rtl/>
        </w:rPr>
        <w:t>אודי אזולאי חי</w:t>
      </w:r>
      <w:r>
        <w:rPr>
          <w:rFonts w:cs="David"/>
          <w:sz w:val="24"/>
          <w:rtl/>
        </w:rPr>
        <w:tab/>
        <w:t>-</w:t>
      </w:r>
      <w:r>
        <w:rPr>
          <w:rFonts w:cs="David"/>
          <w:sz w:val="24"/>
          <w:rtl/>
        </w:rPr>
        <w:tab/>
        <w:t>אגף התקציבים, משרד הדתות</w:t>
      </w:r>
    </w:p>
    <w:p w:rsidR="00000000" w:rsidRDefault="0034739B">
      <w:pPr>
        <w:tabs>
          <w:tab w:val="left" w:pos="1276"/>
          <w:tab w:val="left" w:pos="3969"/>
          <w:tab w:val="left" w:pos="4253"/>
        </w:tabs>
        <w:ind w:left="4253" w:hanging="2977"/>
        <w:rPr>
          <w:rFonts w:cs="David"/>
          <w:sz w:val="24"/>
          <w:rtl/>
        </w:rPr>
      </w:pPr>
      <w:r>
        <w:rPr>
          <w:rFonts w:cs="David"/>
          <w:sz w:val="24"/>
          <w:rtl/>
        </w:rPr>
        <w:t>יעל אנדורן-ורמוס</w:t>
      </w:r>
      <w:r>
        <w:rPr>
          <w:rFonts w:cs="David"/>
          <w:sz w:val="24"/>
          <w:rtl/>
        </w:rPr>
        <w:tab/>
        <w:t>-</w:t>
      </w:r>
      <w:r>
        <w:rPr>
          <w:rFonts w:cs="David"/>
          <w:sz w:val="24"/>
          <w:rtl/>
        </w:rPr>
        <w:tab/>
        <w:t>סגנית הממונה על התקציבים, משרד האוצר</w:t>
      </w:r>
    </w:p>
    <w:p w:rsidR="00000000" w:rsidRDefault="0034739B">
      <w:pPr>
        <w:tabs>
          <w:tab w:val="left" w:pos="1276"/>
          <w:tab w:val="left" w:pos="3969"/>
          <w:tab w:val="left" w:pos="4253"/>
        </w:tabs>
        <w:ind w:left="4253" w:hanging="2977"/>
        <w:rPr>
          <w:rFonts w:cs="David"/>
          <w:sz w:val="24"/>
          <w:rtl/>
        </w:rPr>
      </w:pPr>
      <w:r>
        <w:rPr>
          <w:rFonts w:cs="David"/>
          <w:sz w:val="24"/>
          <w:rtl/>
        </w:rPr>
        <w:t>עמית לנג</w:t>
      </w:r>
      <w:r>
        <w:rPr>
          <w:rFonts w:cs="David"/>
          <w:sz w:val="24"/>
          <w:rtl/>
        </w:rPr>
        <w:tab/>
        <w:t>-</w:t>
      </w:r>
      <w:r>
        <w:rPr>
          <w:rFonts w:cs="David"/>
          <w:sz w:val="24"/>
          <w:rtl/>
        </w:rPr>
        <w:tab/>
        <w:t>אגף התקציבים, משרד האוצר</w:t>
      </w:r>
    </w:p>
    <w:p w:rsidR="00000000" w:rsidRDefault="0034739B">
      <w:pPr>
        <w:tabs>
          <w:tab w:val="left" w:pos="1276"/>
          <w:tab w:val="left" w:pos="3969"/>
          <w:tab w:val="left" w:pos="4253"/>
        </w:tabs>
        <w:ind w:left="4253" w:hanging="2977"/>
        <w:rPr>
          <w:rFonts w:cs="David"/>
          <w:sz w:val="24"/>
          <w:rtl/>
        </w:rPr>
      </w:pPr>
      <w:r>
        <w:rPr>
          <w:rFonts w:cs="David"/>
          <w:sz w:val="24"/>
          <w:rtl/>
        </w:rPr>
        <w:t>נטשה מיכאלוב-כשר</w:t>
      </w:r>
      <w:r>
        <w:rPr>
          <w:rFonts w:cs="David"/>
          <w:sz w:val="24"/>
          <w:rtl/>
        </w:rPr>
        <w:tab/>
        <w:t>-</w:t>
      </w:r>
      <w:r>
        <w:rPr>
          <w:rFonts w:cs="David"/>
          <w:sz w:val="24"/>
          <w:rtl/>
        </w:rPr>
        <w:tab/>
        <w:t>אגף התקציבים, משרד האוצר</w:t>
      </w:r>
    </w:p>
    <w:p w:rsidR="00000000" w:rsidRDefault="0034739B">
      <w:pPr>
        <w:tabs>
          <w:tab w:val="left" w:pos="1276"/>
          <w:tab w:val="left" w:pos="3969"/>
          <w:tab w:val="left" w:pos="4253"/>
        </w:tabs>
        <w:ind w:left="4253" w:hanging="2977"/>
        <w:rPr>
          <w:rFonts w:cs="David"/>
          <w:sz w:val="24"/>
          <w:rtl/>
        </w:rPr>
      </w:pPr>
      <w:r>
        <w:rPr>
          <w:rFonts w:cs="David"/>
          <w:sz w:val="24"/>
          <w:rtl/>
        </w:rPr>
        <w:t>יגאל</w:t>
      </w:r>
      <w:r>
        <w:rPr>
          <w:rFonts w:cs="David"/>
          <w:sz w:val="24"/>
          <w:rtl/>
        </w:rPr>
        <w:t xml:space="preserve"> גדרון</w:t>
      </w:r>
      <w:r>
        <w:rPr>
          <w:rFonts w:cs="David"/>
          <w:sz w:val="24"/>
          <w:rtl/>
        </w:rPr>
        <w:tab/>
        <w:t>-</w:t>
      </w:r>
      <w:r>
        <w:rPr>
          <w:rFonts w:cs="David"/>
          <w:sz w:val="24"/>
          <w:rtl/>
        </w:rPr>
        <w:tab/>
        <w:t>אגף התקציבים, משרד האוצר</w:t>
      </w:r>
    </w:p>
    <w:p w:rsidR="00000000" w:rsidRDefault="0034739B">
      <w:pPr>
        <w:rPr>
          <w:rFonts w:cs="David"/>
          <w:sz w:val="24"/>
          <w:rtl/>
        </w:rPr>
      </w:pPr>
    </w:p>
    <w:p w:rsidR="00000000" w:rsidRDefault="0034739B">
      <w:pPr>
        <w:tabs>
          <w:tab w:val="left" w:pos="1559"/>
        </w:tabs>
        <w:ind w:left="1559" w:hanging="1559"/>
        <w:rPr>
          <w:rFonts w:cs="David"/>
          <w:sz w:val="24"/>
          <w:rtl/>
        </w:rPr>
      </w:pPr>
      <w:r>
        <w:rPr>
          <w:rFonts w:cs="David"/>
          <w:b/>
          <w:bCs/>
          <w:sz w:val="24"/>
          <w:u w:val="single"/>
          <w:rtl/>
        </w:rPr>
        <w:t>יועצת כלכלית</w:t>
      </w:r>
      <w:r>
        <w:rPr>
          <w:rFonts w:cs="David"/>
          <w:sz w:val="24"/>
          <w:rtl/>
        </w:rPr>
        <w:t>:    סמדר אלחנני</w:t>
      </w:r>
    </w:p>
    <w:p w:rsidR="00000000" w:rsidRDefault="0034739B">
      <w:pPr>
        <w:tabs>
          <w:tab w:val="left" w:pos="1559"/>
        </w:tabs>
        <w:ind w:left="1559" w:hanging="1559"/>
        <w:rPr>
          <w:rFonts w:cs="David"/>
          <w:sz w:val="24"/>
          <w:rtl/>
        </w:rPr>
      </w:pPr>
    </w:p>
    <w:p w:rsidR="00000000" w:rsidRDefault="0034739B">
      <w:pPr>
        <w:tabs>
          <w:tab w:val="left" w:pos="1559"/>
        </w:tabs>
        <w:ind w:left="1559" w:hanging="1559"/>
        <w:rPr>
          <w:rFonts w:cs="David"/>
          <w:sz w:val="24"/>
          <w:rtl/>
        </w:rPr>
      </w:pPr>
      <w:r>
        <w:rPr>
          <w:rFonts w:cs="David"/>
          <w:b/>
          <w:bCs/>
          <w:sz w:val="24"/>
          <w:u w:val="single"/>
          <w:rtl/>
        </w:rPr>
        <w:t>מנהלי הוועדה</w:t>
      </w:r>
      <w:r>
        <w:rPr>
          <w:rFonts w:cs="David"/>
          <w:sz w:val="24"/>
          <w:rtl/>
        </w:rPr>
        <w:t>:</w:t>
      </w:r>
      <w:r>
        <w:rPr>
          <w:rFonts w:cs="David"/>
          <w:sz w:val="24"/>
          <w:rtl/>
        </w:rPr>
        <w:tab/>
        <w:t>איוור קרשנר</w:t>
      </w:r>
    </w:p>
    <w:p w:rsidR="00000000" w:rsidRDefault="0034739B">
      <w:pPr>
        <w:tabs>
          <w:tab w:val="left" w:pos="1559"/>
        </w:tabs>
        <w:ind w:left="1559" w:hanging="1559"/>
        <w:rPr>
          <w:rFonts w:cs="David"/>
          <w:b/>
          <w:bCs/>
          <w:sz w:val="24"/>
          <w:u w:val="single"/>
          <w:rtl/>
        </w:rPr>
      </w:pPr>
      <w:r>
        <w:rPr>
          <w:rFonts w:cs="David"/>
          <w:sz w:val="24"/>
          <w:rtl/>
        </w:rPr>
        <w:tab/>
        <w:t>טמיר כהן</w:t>
      </w:r>
    </w:p>
    <w:p w:rsidR="00000000" w:rsidRDefault="0034739B">
      <w:pPr>
        <w:tabs>
          <w:tab w:val="left" w:pos="1701"/>
        </w:tabs>
        <w:ind w:left="1701" w:hanging="1701"/>
        <w:rPr>
          <w:rFonts w:cs="David"/>
          <w:b/>
          <w:bCs/>
          <w:sz w:val="24"/>
          <w:u w:val="single"/>
          <w:rtl/>
        </w:rPr>
      </w:pPr>
    </w:p>
    <w:p w:rsidR="00000000" w:rsidRDefault="0034739B">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4739B">
      <w:pPr>
        <w:tabs>
          <w:tab w:val="left" w:pos="1559"/>
        </w:tabs>
        <w:rPr>
          <w:rFonts w:cs="David"/>
          <w:sz w:val="24"/>
          <w:rtl/>
        </w:rPr>
      </w:pPr>
    </w:p>
    <w:p w:rsidR="00000000" w:rsidRDefault="0034739B">
      <w:pPr>
        <w:rPr>
          <w:rFonts w:cs="David"/>
          <w:sz w:val="24"/>
          <w:rtl/>
        </w:rPr>
      </w:pPr>
      <w:r>
        <w:rPr>
          <w:rFonts w:cs="David"/>
          <w:sz w:val="24"/>
          <w:rtl/>
        </w:rPr>
        <w:br w:type="page"/>
      </w:r>
    </w:p>
    <w:p w:rsidR="00000000" w:rsidRDefault="0034739B">
      <w:pPr>
        <w:pStyle w:val="40"/>
        <w:rPr>
          <w:rFonts w:cs="David"/>
          <w:sz w:val="24"/>
          <w:rtl/>
        </w:rPr>
      </w:pPr>
      <w:r>
        <w:rPr>
          <w:rFonts w:cs="David"/>
          <w:sz w:val="24"/>
          <w:rtl/>
        </w:rPr>
        <w:t>תיקון בתקנון הבורסה - פדיון מוקדם והמרה כפויה בתעודות התחייבות להמרה</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בתחילת הדיון אנחנו נאשר תיקון בתקנות הבורסה</w:t>
      </w:r>
      <w:r>
        <w:rPr>
          <w:rFonts w:cs="David"/>
          <w:sz w:val="24"/>
          <w:rtl/>
        </w:rPr>
        <w:t xml:space="preserve"> - פדיון מוקדם והמרה כפויה בתעודות התחייבות להמרה. גברת סמדר אלחנני תסביר את זה. כמדומני זה נדון בוועדת המשנה בראשותו של חבר הכנסת איתן כבל. </w:t>
      </w:r>
    </w:p>
    <w:p w:rsidR="00000000" w:rsidRDefault="0034739B">
      <w:pPr>
        <w:rPr>
          <w:rFonts w:cs="David"/>
          <w:sz w:val="24"/>
          <w:rtl/>
        </w:rPr>
      </w:pPr>
    </w:p>
    <w:p w:rsidR="00000000" w:rsidRDefault="0034739B">
      <w:pPr>
        <w:rPr>
          <w:rFonts w:cs="David"/>
          <w:sz w:val="24"/>
          <w:u w:val="single"/>
          <w:rtl/>
        </w:rPr>
      </w:pPr>
      <w:r>
        <w:rPr>
          <w:rFonts w:cs="David"/>
          <w:sz w:val="24"/>
          <w:u w:val="single"/>
          <w:rtl/>
        </w:rPr>
        <w:t>סמדר אלחנני:</w:t>
      </w:r>
    </w:p>
    <w:p w:rsidR="00000000" w:rsidRDefault="0034739B">
      <w:pPr>
        <w:rPr>
          <w:rFonts w:cs="David"/>
          <w:sz w:val="24"/>
          <w:rtl/>
        </w:rPr>
      </w:pPr>
    </w:p>
    <w:p w:rsidR="00000000" w:rsidRDefault="0034739B">
      <w:pPr>
        <w:rPr>
          <w:rFonts w:cs="David"/>
          <w:sz w:val="24"/>
          <w:rtl/>
        </w:rPr>
      </w:pPr>
      <w:r>
        <w:rPr>
          <w:rFonts w:cs="David"/>
          <w:sz w:val="24"/>
          <w:rtl/>
        </w:rPr>
        <w:tab/>
        <w:t xml:space="preserve">ועדת המשנה בראשותו של חבר הכנסת איתן כבל קיימה דיון והמליצה למליאת הוועדה לאשר את זה. התוקף של זה </w:t>
      </w:r>
      <w:r>
        <w:rPr>
          <w:rFonts w:cs="David"/>
          <w:sz w:val="24"/>
          <w:rtl/>
        </w:rPr>
        <w:t>הוא לא לגבי אגרות חוב שמונפקות.</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 xml:space="preserve">חבר הכנסת לנגנטל, שים לב שחברי הכנסת שכל הזמן מתבכיינים ואומרים שהחרדים משתלטים אפילו לא באו לישיבה. אף אחד מהחילונים לא נמצא ברגע זה בישיבת ועדת הכספים, על אף שהדיון יעסוק בתקציב משרד הדתות, שזה "הקרם  </w:t>
      </w:r>
      <w:r>
        <w:rPr>
          <w:rFonts w:cs="David"/>
          <w:sz w:val="24"/>
          <w:rtl/>
        </w:rPr>
        <w:t xml:space="preserve">של העוגה" אצלם. משום מה הם אפילו לא טרחו להגיע. </w:t>
      </w:r>
    </w:p>
    <w:p w:rsidR="00000000" w:rsidRDefault="0034739B">
      <w:pPr>
        <w:rPr>
          <w:rFonts w:cs="David"/>
          <w:sz w:val="24"/>
          <w:rtl/>
        </w:rPr>
      </w:pPr>
    </w:p>
    <w:p w:rsidR="00000000" w:rsidRDefault="0034739B">
      <w:pPr>
        <w:rPr>
          <w:rFonts w:cs="David"/>
          <w:sz w:val="24"/>
          <w:u w:val="single"/>
          <w:rtl/>
        </w:rPr>
      </w:pPr>
      <w:r>
        <w:rPr>
          <w:rFonts w:cs="David"/>
          <w:sz w:val="24"/>
          <w:u w:val="single"/>
          <w:rtl/>
        </w:rPr>
        <w:t>נחום לנגנטל:</w:t>
      </w:r>
    </w:p>
    <w:p w:rsidR="00000000" w:rsidRDefault="0034739B">
      <w:pPr>
        <w:rPr>
          <w:rFonts w:cs="David"/>
          <w:sz w:val="24"/>
          <w:rtl/>
        </w:rPr>
      </w:pPr>
      <w:r>
        <w:rPr>
          <w:rFonts w:cs="David"/>
          <w:sz w:val="24"/>
          <w:rtl/>
        </w:rPr>
        <w:tab/>
      </w:r>
    </w:p>
    <w:p w:rsidR="00000000" w:rsidRDefault="0034739B">
      <w:pPr>
        <w:rPr>
          <w:rFonts w:cs="David"/>
          <w:sz w:val="24"/>
          <w:rtl/>
        </w:rPr>
      </w:pPr>
      <w:r>
        <w:rPr>
          <w:rFonts w:cs="David"/>
          <w:sz w:val="24"/>
          <w:rtl/>
        </w:rPr>
        <w:tab/>
        <w:t>אדוני היושב-ראש, הם ראו בלוח הזמנים שישיבת ועדת הפנים ואיכות הסביבה לא מתקיימת. הם הניחו שחבר הכנסת גפני נמצא כאן ואז הם החליטו שהם לא צריכים להגיע.</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אני מניח שכולם מחכים</w:t>
      </w:r>
      <w:r>
        <w:rPr>
          <w:rFonts w:cs="David"/>
          <w:sz w:val="24"/>
          <w:rtl/>
        </w:rPr>
        <w:t xml:space="preserve"> במתח בוועדת הכנסת.</w:t>
      </w:r>
    </w:p>
    <w:p w:rsidR="00000000" w:rsidRDefault="0034739B">
      <w:pPr>
        <w:rPr>
          <w:rFonts w:cs="David"/>
          <w:sz w:val="24"/>
          <w:rtl/>
        </w:rPr>
      </w:pPr>
    </w:p>
    <w:p w:rsidR="00000000" w:rsidRDefault="0034739B">
      <w:pPr>
        <w:rPr>
          <w:rFonts w:cs="David"/>
          <w:sz w:val="24"/>
          <w:u w:val="single"/>
          <w:rtl/>
        </w:rPr>
      </w:pPr>
      <w:r>
        <w:rPr>
          <w:rFonts w:cs="David"/>
          <w:sz w:val="24"/>
          <w:u w:val="single"/>
          <w:rtl/>
        </w:rPr>
        <w:t>משה גפני:</w:t>
      </w:r>
    </w:p>
    <w:p w:rsidR="00000000" w:rsidRDefault="0034739B">
      <w:pPr>
        <w:rPr>
          <w:rFonts w:cs="David"/>
          <w:sz w:val="24"/>
          <w:rtl/>
        </w:rPr>
      </w:pPr>
    </w:p>
    <w:p w:rsidR="00000000" w:rsidRDefault="0034739B">
      <w:pPr>
        <w:rPr>
          <w:rFonts w:cs="David"/>
          <w:sz w:val="24"/>
          <w:rtl/>
        </w:rPr>
      </w:pPr>
      <w:r>
        <w:rPr>
          <w:rFonts w:cs="David"/>
          <w:sz w:val="24"/>
          <w:rtl/>
        </w:rPr>
        <w:tab/>
        <w:t>ממש לא, אדוני היושב-ראש. הם לא באו לכאן מכיוון שמשרד הדתות לא מעניין אותם. הם יודעים שאין שם כסף. הם יבואו לפה בשעה 10:45 לדיון על ההעברה לבקעת הירדן.</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 xml:space="preserve">הם תומכים במדיניות הממשלה, שלא לתת כסף ... אין להם </w:t>
      </w:r>
      <w:r>
        <w:rPr>
          <w:rFonts w:cs="David"/>
          <w:sz w:val="24"/>
          <w:rtl/>
        </w:rPr>
        <w:t>מה להגיד כאן. האוצר אומר שלא לתת את התקציב לדצמבר, והם תומכים במדיניות האוצר.</w:t>
      </w:r>
    </w:p>
    <w:p w:rsidR="00000000" w:rsidRDefault="0034739B">
      <w:pPr>
        <w:rPr>
          <w:rFonts w:cs="David"/>
          <w:sz w:val="24"/>
          <w:rtl/>
        </w:rPr>
      </w:pPr>
    </w:p>
    <w:p w:rsidR="00000000" w:rsidRDefault="0034739B">
      <w:pPr>
        <w:rPr>
          <w:rFonts w:cs="David"/>
          <w:sz w:val="24"/>
          <w:u w:val="single"/>
          <w:rtl/>
        </w:rPr>
      </w:pPr>
      <w:r>
        <w:rPr>
          <w:rFonts w:cs="David"/>
          <w:sz w:val="24"/>
          <w:u w:val="single"/>
          <w:rtl/>
        </w:rPr>
        <w:t>סמדר אלחנני:</w:t>
      </w:r>
    </w:p>
    <w:p w:rsidR="00000000" w:rsidRDefault="0034739B">
      <w:pPr>
        <w:rPr>
          <w:rFonts w:cs="David"/>
          <w:sz w:val="24"/>
          <w:rtl/>
        </w:rPr>
      </w:pPr>
    </w:p>
    <w:p w:rsidR="00000000" w:rsidRDefault="0034739B">
      <w:pPr>
        <w:rPr>
          <w:rFonts w:cs="David"/>
          <w:sz w:val="24"/>
          <w:rtl/>
        </w:rPr>
      </w:pPr>
      <w:r>
        <w:rPr>
          <w:rFonts w:cs="David"/>
          <w:sz w:val="24"/>
          <w:rtl/>
        </w:rPr>
        <w:tab/>
        <w:t>אני רוצה להבטיח שהתקנות האלה יחולו רק על הנפקות מהיום ואילך, מיום כניסת התקנות לתוקף, והן לא רטרואקטיביות. הן מבטיחות שלא יוכל מישהו לסחוט חברה וכן שלא  יאפשרו לח</w:t>
      </w:r>
      <w:r>
        <w:rPr>
          <w:rFonts w:cs="David"/>
          <w:sz w:val="24"/>
          <w:rtl/>
        </w:rPr>
        <w:t>ברה להתפרק כאשר היא צריכה לפדות את תעודות ההתחייבות להמרה.</w:t>
      </w:r>
    </w:p>
    <w:p w:rsidR="00000000" w:rsidRDefault="0034739B">
      <w:pPr>
        <w:rPr>
          <w:rFonts w:cs="David"/>
          <w:sz w:val="24"/>
          <w:rtl/>
        </w:rPr>
      </w:pPr>
    </w:p>
    <w:p w:rsidR="00000000" w:rsidRDefault="0034739B">
      <w:pPr>
        <w:rPr>
          <w:rFonts w:cs="David"/>
          <w:sz w:val="24"/>
          <w:u w:val="single"/>
          <w:rtl/>
        </w:rPr>
      </w:pPr>
      <w:r>
        <w:rPr>
          <w:rFonts w:cs="David"/>
          <w:sz w:val="24"/>
          <w:u w:val="single"/>
          <w:rtl/>
        </w:rPr>
        <w:t>אברהם שוחט:</w:t>
      </w:r>
    </w:p>
    <w:p w:rsidR="00000000" w:rsidRDefault="0034739B">
      <w:pPr>
        <w:rPr>
          <w:rFonts w:cs="David"/>
          <w:sz w:val="24"/>
          <w:rtl/>
        </w:rPr>
      </w:pPr>
    </w:p>
    <w:p w:rsidR="00000000" w:rsidRDefault="0034739B">
      <w:pPr>
        <w:rPr>
          <w:rFonts w:cs="David"/>
          <w:sz w:val="24"/>
          <w:rtl/>
        </w:rPr>
      </w:pPr>
      <w:r>
        <w:rPr>
          <w:rFonts w:cs="David"/>
          <w:sz w:val="24"/>
          <w:rtl/>
        </w:rPr>
        <w:tab/>
        <w:t>אני רואה שבישיבה יש רק בעלי עניין.</w:t>
      </w:r>
    </w:p>
    <w:p w:rsidR="00000000" w:rsidRDefault="0034739B">
      <w:pPr>
        <w:rPr>
          <w:rFonts w:cs="David"/>
          <w:sz w:val="24"/>
          <w:rtl/>
        </w:rPr>
      </w:pPr>
    </w:p>
    <w:p w:rsidR="00000000" w:rsidRDefault="0034739B">
      <w:pPr>
        <w:rPr>
          <w:rFonts w:cs="David"/>
          <w:sz w:val="24"/>
          <w:u w:val="single"/>
          <w:rtl/>
        </w:rPr>
      </w:pPr>
      <w:r>
        <w:rPr>
          <w:rFonts w:cs="David"/>
          <w:sz w:val="24"/>
          <w:u w:val="single"/>
          <w:rtl/>
        </w:rPr>
        <w:br w:type="page"/>
        <w:t>משה גפני:</w:t>
      </w:r>
    </w:p>
    <w:p w:rsidR="00000000" w:rsidRDefault="0034739B">
      <w:pPr>
        <w:rPr>
          <w:rFonts w:cs="David"/>
          <w:sz w:val="24"/>
          <w:rtl/>
        </w:rPr>
      </w:pPr>
    </w:p>
    <w:p w:rsidR="00000000" w:rsidRDefault="0034739B">
      <w:pPr>
        <w:rPr>
          <w:rFonts w:cs="David"/>
          <w:sz w:val="24"/>
          <w:rtl/>
        </w:rPr>
      </w:pPr>
      <w:r>
        <w:rPr>
          <w:rFonts w:cs="David"/>
          <w:sz w:val="24"/>
          <w:rtl/>
        </w:rPr>
        <w:tab/>
        <w:t xml:space="preserve">למען השקיפות אני מבקש להודיע לפרוטוקול, שבדיון על משרד הדתות אני בעל עניין היות ואני שומר תורה ומצוות. </w:t>
      </w:r>
    </w:p>
    <w:p w:rsidR="00000000" w:rsidRDefault="0034739B">
      <w:pPr>
        <w:rPr>
          <w:rFonts w:cs="David"/>
          <w:sz w:val="24"/>
          <w:rtl/>
        </w:rPr>
      </w:pPr>
    </w:p>
    <w:p w:rsidR="00000000" w:rsidRDefault="0034739B">
      <w:pPr>
        <w:rPr>
          <w:rFonts w:cs="David"/>
          <w:sz w:val="24"/>
          <w:u w:val="single"/>
          <w:rtl/>
        </w:rPr>
      </w:pPr>
      <w:r>
        <w:rPr>
          <w:rFonts w:cs="David"/>
          <w:sz w:val="24"/>
          <w:u w:val="single"/>
          <w:rtl/>
        </w:rPr>
        <w:t>יוסף פריצקי:</w:t>
      </w:r>
    </w:p>
    <w:p w:rsidR="00000000" w:rsidRDefault="0034739B">
      <w:pPr>
        <w:rPr>
          <w:rFonts w:cs="David"/>
          <w:sz w:val="24"/>
          <w:rtl/>
        </w:rPr>
      </w:pPr>
    </w:p>
    <w:p w:rsidR="00000000" w:rsidRDefault="0034739B">
      <w:pPr>
        <w:rPr>
          <w:rFonts w:cs="David"/>
          <w:sz w:val="24"/>
          <w:rtl/>
        </w:rPr>
      </w:pPr>
      <w:r>
        <w:rPr>
          <w:rFonts w:cs="David"/>
          <w:sz w:val="24"/>
          <w:rtl/>
        </w:rPr>
        <w:tab/>
        <w:t>אני גם בעל ענ</w:t>
      </w:r>
      <w:r>
        <w:rPr>
          <w:rFonts w:cs="David"/>
          <w:sz w:val="24"/>
          <w:rtl/>
        </w:rPr>
        <w:t xml:space="preserve">יין, אני מבקש שיהיה רשום, היות ואני משלם מסים. </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מי בעד תיקון בתקנון הבורסה - פדיון מוקדם והמרה כפוייה בתעודות התחייבות להמרה? מי נגד? אושר. תודה רבה.</w:t>
      </w:r>
    </w:p>
    <w:p w:rsidR="00000000" w:rsidRDefault="0034739B">
      <w:pPr>
        <w:rPr>
          <w:rFonts w:cs="David"/>
          <w:sz w:val="24"/>
          <w:rtl/>
        </w:rPr>
      </w:pPr>
    </w:p>
    <w:p w:rsidR="00000000" w:rsidRDefault="0034739B">
      <w:pPr>
        <w:pStyle w:val="5"/>
        <w:rPr>
          <w:rFonts w:cs="David"/>
          <w:sz w:val="24"/>
          <w:rtl/>
        </w:rPr>
      </w:pPr>
      <w:r>
        <w:rPr>
          <w:rFonts w:cs="David"/>
          <w:sz w:val="24"/>
          <w:rtl/>
        </w:rPr>
        <w:br w:type="page"/>
        <w:t>תקציב משרד הדתות לשנת 2002</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 xml:space="preserve">אנחנו עוברים לסעיף הבא: תקציב משרד </w:t>
      </w:r>
      <w:r>
        <w:rPr>
          <w:rFonts w:cs="David"/>
          <w:sz w:val="24"/>
          <w:rtl/>
        </w:rPr>
        <w:t>הדתות לשנת 2002. אדוני שר הדתות, לפני שאני מעביר לך את רשות הדיבור לצורך פירוט תקציב 2002, אנחנו נחזור לתקציב 2001. אנחנו נבדוק איפה אנחנו עומדים בנוגע לשני עניינים:</w:t>
      </w:r>
    </w:p>
    <w:p w:rsidR="00000000" w:rsidRDefault="0034739B">
      <w:pPr>
        <w:rPr>
          <w:rFonts w:cs="David"/>
          <w:sz w:val="24"/>
          <w:rtl/>
        </w:rPr>
      </w:pPr>
    </w:p>
    <w:p w:rsidR="00000000" w:rsidRDefault="0034739B">
      <w:pPr>
        <w:rPr>
          <w:rFonts w:cs="David"/>
          <w:sz w:val="24"/>
          <w:rtl/>
        </w:rPr>
      </w:pPr>
      <w:r>
        <w:rPr>
          <w:rFonts w:cs="David"/>
          <w:sz w:val="24"/>
          <w:rtl/>
        </w:rPr>
        <w:tab/>
        <w:t>1) בעניין השוד של 7 מיליון שקל מתקציב המכונים;</w:t>
      </w:r>
    </w:p>
    <w:p w:rsidR="00000000" w:rsidRDefault="0034739B">
      <w:pPr>
        <w:rPr>
          <w:rFonts w:cs="David"/>
          <w:sz w:val="24"/>
          <w:rtl/>
        </w:rPr>
      </w:pPr>
    </w:p>
    <w:p w:rsidR="00000000" w:rsidRDefault="0034739B">
      <w:pPr>
        <w:rPr>
          <w:rFonts w:cs="David"/>
          <w:sz w:val="24"/>
          <w:rtl/>
        </w:rPr>
      </w:pPr>
      <w:r>
        <w:rPr>
          <w:rFonts w:cs="David"/>
          <w:sz w:val="24"/>
          <w:rtl/>
        </w:rPr>
        <w:tab/>
        <w:t>2) בעניין תקציב חודש דצמבר 2001 לישיבות</w:t>
      </w:r>
      <w:r>
        <w:rPr>
          <w:rFonts w:cs="David"/>
          <w:sz w:val="24"/>
          <w:rtl/>
        </w:rPr>
        <w:t xml:space="preserve">. </w:t>
      </w:r>
    </w:p>
    <w:p w:rsidR="00000000" w:rsidRDefault="0034739B">
      <w:pPr>
        <w:rPr>
          <w:rFonts w:cs="David"/>
          <w:sz w:val="24"/>
          <w:rtl/>
        </w:rPr>
      </w:pPr>
    </w:p>
    <w:p w:rsidR="00000000" w:rsidRDefault="0034739B">
      <w:pPr>
        <w:rPr>
          <w:rFonts w:cs="David"/>
          <w:sz w:val="24"/>
          <w:rtl/>
        </w:rPr>
      </w:pPr>
      <w:r>
        <w:rPr>
          <w:rFonts w:cs="David"/>
          <w:sz w:val="24"/>
          <w:rtl/>
        </w:rPr>
        <w:tab/>
        <w:t>גברת יעל אנדורן-ורמוס, אני מבקש שתבהירי את שני העניינים.</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יושב-ראש הוועדה פעם אמר שאני מתחילה בנושאים הקלים. כעת אני מתלבטת באיזה מהם להתחיל כי שניהם קשים באותה מידה.</w:t>
      </w:r>
    </w:p>
    <w:p w:rsidR="00000000" w:rsidRDefault="0034739B">
      <w:pPr>
        <w:rPr>
          <w:rFonts w:cs="David"/>
          <w:sz w:val="24"/>
          <w:rtl/>
        </w:rPr>
      </w:pPr>
    </w:p>
    <w:p w:rsidR="00000000" w:rsidRDefault="0034739B">
      <w:pPr>
        <w:rPr>
          <w:rFonts w:cs="David"/>
          <w:sz w:val="24"/>
          <w:rtl/>
        </w:rPr>
      </w:pPr>
      <w:r>
        <w:rPr>
          <w:rFonts w:cs="David"/>
          <w:sz w:val="24"/>
          <w:rtl/>
        </w:rPr>
        <w:tab/>
        <w:t>לגבי המכונים: אנחנו בדקנו חזור ובדוק. בשנת 1999 התקציב הזה היה</w:t>
      </w:r>
      <w:r>
        <w:rPr>
          <w:rFonts w:cs="David"/>
          <w:sz w:val="24"/>
          <w:rtl/>
        </w:rPr>
        <w:t xml:space="preserve"> בתקציב משרד החינוך והועבר כהשתתפות למשרד הדתות. כאשר משרד המדע, התרבות והספורט קיבל חלק מהפעילות של תרבות וספורט בשנת 2000, התקציב היה אמור לעבור איתו וההשתתפות היתה אמורה לעבור למשרד המדע, התרבות והספורט. מהבדיקות שאנחנו ערכנו - ועשינו באמת הרבה בדיקות -</w:t>
      </w:r>
      <w:r>
        <w:rPr>
          <w:rFonts w:cs="David"/>
          <w:sz w:val="24"/>
          <w:rtl/>
        </w:rPr>
        <w:t xml:space="preserve"> התברר שהכסף לא קוצץ על-ידי משרד האוצר. היועץ המשפטי לממשלה גם פנה אלינו בנושא הזה. הוא טען שבעקבות ההעברה של כסף שמיועד לתמיכות נעשה נזק למכונים.</w:t>
      </w:r>
    </w:p>
    <w:p w:rsidR="00000000" w:rsidRDefault="0034739B">
      <w:pPr>
        <w:rPr>
          <w:rFonts w:cs="David"/>
          <w:sz w:val="24"/>
          <w:rtl/>
        </w:rPr>
      </w:pPr>
    </w:p>
    <w:p w:rsidR="00000000" w:rsidRDefault="0034739B">
      <w:pPr>
        <w:rPr>
          <w:rFonts w:cs="David"/>
          <w:sz w:val="24"/>
          <w:rtl/>
        </w:rPr>
      </w:pPr>
      <w:r>
        <w:rPr>
          <w:rFonts w:cs="David"/>
          <w:sz w:val="24"/>
          <w:rtl/>
        </w:rPr>
        <w:tab/>
        <w:t>אנחנו באנו ואמרנו - ואני אומרת את זה גם פה - אם יימצא שהתקציב קוצץ על-ידי משרד האוצר, אנחנו נחזיר אותו. בבד</w:t>
      </w:r>
      <w:r>
        <w:rPr>
          <w:rFonts w:cs="David"/>
          <w:sz w:val="24"/>
          <w:rtl/>
        </w:rPr>
        <w:t>יקות שאנחנו עשינו, עם משרד החינוך ועם משרד המדע, התרבות והספורט, הכסף לא קוצץ על-ידי משרד האוצר.</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מאיפה הוא לא קוצץ? היה צריך לקצץ ממשרד הדתות, ממשרד החינוך או ממשרד המדע, התרבות והספורט?</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 xml:space="preserve">לא היה צריך לקצץ בשום דבר. </w:t>
      </w:r>
      <w:r>
        <w:rPr>
          <w:rFonts w:cs="David"/>
          <w:sz w:val="24"/>
          <w:rtl/>
        </w:rPr>
        <w:t>הפעילות היתה בתחום משרד החינוך בשנת 1999. בשנת 2000 הפעילות היתה אמורה להיות בתחום משרד המדע, התרבות והספורט. טוען משרד החינוך שהוא העביר למשרד המדע, התרבות והספורט. טען משרד המדע, התרבות והספורט שהוא לא קיבל. הלכה למעשה, אנחנו לא הפחתנו את הסכום שהיה אמור</w:t>
      </w:r>
      <w:r>
        <w:rPr>
          <w:rFonts w:cs="David"/>
          <w:sz w:val="24"/>
          <w:rtl/>
        </w:rPr>
        <w:t xml:space="preserve"> להיות מועבר. זה לא היה במסגרת קיצוץ שמשרד האוצר ערך בתקציבים.</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האם מכך אני יכול להבין שהכסף הזה מונח במשרד הדתות?</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לא. הכסף הזה אף פעם לא היה במשרד הדתות.</w:t>
      </w:r>
    </w:p>
    <w:p w:rsidR="00000000" w:rsidRDefault="0034739B">
      <w:pPr>
        <w:rPr>
          <w:rFonts w:cs="David"/>
          <w:sz w:val="24"/>
          <w:rtl/>
        </w:rPr>
      </w:pPr>
    </w:p>
    <w:p w:rsidR="00000000" w:rsidRDefault="0034739B">
      <w:pPr>
        <w:rPr>
          <w:rFonts w:cs="David"/>
          <w:sz w:val="24"/>
          <w:u w:val="single"/>
          <w:rtl/>
        </w:rPr>
      </w:pPr>
      <w:r>
        <w:rPr>
          <w:rFonts w:cs="David"/>
          <w:sz w:val="24"/>
          <w:u w:val="single"/>
          <w:rtl/>
        </w:rPr>
        <w:br w:type="page"/>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איפה הם אמורים לקבל את הכסף?</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w:t>
      </w:r>
      <w:r>
        <w:rPr>
          <w:rFonts w:cs="David"/>
          <w:sz w:val="24"/>
          <w:u w:val="single"/>
          <w:rtl/>
        </w:rPr>
        <w:t>רן-ורמוס:</w:t>
      </w:r>
    </w:p>
    <w:p w:rsidR="00000000" w:rsidRDefault="0034739B">
      <w:pPr>
        <w:rPr>
          <w:rFonts w:cs="David"/>
          <w:sz w:val="24"/>
          <w:rtl/>
        </w:rPr>
      </w:pPr>
    </w:p>
    <w:p w:rsidR="00000000" w:rsidRDefault="0034739B">
      <w:pPr>
        <w:rPr>
          <w:rFonts w:cs="David"/>
          <w:sz w:val="24"/>
          <w:rtl/>
        </w:rPr>
      </w:pPr>
      <w:r>
        <w:rPr>
          <w:rFonts w:cs="David"/>
          <w:sz w:val="24"/>
          <w:rtl/>
        </w:rPr>
        <w:tab/>
        <w:t>היתה תקנה במשרד הדתות והיתה תקנה במשרד החינוך. הועברה השתתפות ממשרד החינוך למשרד הדתות והכסף שולם ממשרד הדתות באמצעות אותה תקנת השתתפות. זה מה שקרה בשנת 1999. בשנת 2000, במסגרת ההסכמים הקואליציוניים, ניתנה למשרד הדתות תוספת של 5 מיליון שקל עבור</w:t>
      </w:r>
      <w:r>
        <w:rPr>
          <w:rFonts w:cs="David"/>
          <w:sz w:val="24"/>
          <w:rtl/>
        </w:rPr>
        <w:t xml:space="preserve"> המכונים התורניים. בשנת 2001, מצד אחד התוספת הזאת לא ניתנה במסגרת ההסכמים הקואליציוניים, ומצד שני, משרד החינוך או משרד המדע, התרבות והספורט לא העבירו את ההשתתפות שהם העבירו בשנת 1999. </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כפי שאמרת, היועץ המשפטי לממשלה כתב לך מכתב. האם ענ</w:t>
      </w:r>
      <w:r>
        <w:rPr>
          <w:rFonts w:cs="David"/>
          <w:sz w:val="24"/>
          <w:rtl/>
        </w:rPr>
        <w:t>ית לו? מה היתה התשובה?</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כתבתי לו בדיוק מה שאני אומרת כאן, שבבדיקה שאנחנו ערכנו אנחנו לא מצאנו ---</w:t>
      </w:r>
    </w:p>
    <w:p w:rsidR="00000000" w:rsidRDefault="0034739B">
      <w:pPr>
        <w:rPr>
          <w:rFonts w:cs="David"/>
          <w:sz w:val="24"/>
          <w:rtl/>
        </w:rPr>
      </w:pPr>
    </w:p>
    <w:p w:rsidR="00000000" w:rsidRDefault="0034739B">
      <w:pPr>
        <w:rPr>
          <w:rFonts w:cs="David"/>
          <w:sz w:val="24"/>
          <w:u w:val="single"/>
          <w:rtl/>
        </w:rPr>
      </w:pPr>
      <w:r>
        <w:rPr>
          <w:rFonts w:cs="David"/>
          <w:sz w:val="24"/>
          <w:u w:val="single"/>
          <w:rtl/>
        </w:rPr>
        <w:t>אברהם שוחט:</w:t>
      </w:r>
    </w:p>
    <w:p w:rsidR="00000000" w:rsidRDefault="0034739B">
      <w:pPr>
        <w:rPr>
          <w:rFonts w:cs="David"/>
          <w:sz w:val="24"/>
          <w:rtl/>
        </w:rPr>
      </w:pPr>
    </w:p>
    <w:p w:rsidR="00000000" w:rsidRDefault="0034739B">
      <w:pPr>
        <w:rPr>
          <w:rFonts w:cs="David"/>
          <w:sz w:val="24"/>
          <w:rtl/>
        </w:rPr>
      </w:pPr>
      <w:r>
        <w:rPr>
          <w:rFonts w:cs="David"/>
          <w:sz w:val="24"/>
          <w:rtl/>
        </w:rPr>
        <w:tab/>
        <w:t>שר האוצר משך את חוק ההסדרים.</w:t>
      </w:r>
    </w:p>
    <w:p w:rsidR="00000000" w:rsidRDefault="0034739B">
      <w:pPr>
        <w:rPr>
          <w:rFonts w:cs="David"/>
          <w:sz w:val="24"/>
          <w:rtl/>
        </w:rPr>
      </w:pPr>
    </w:p>
    <w:p w:rsidR="00000000" w:rsidRDefault="0034739B">
      <w:pPr>
        <w:rPr>
          <w:rFonts w:cs="David"/>
          <w:sz w:val="24"/>
          <w:u w:val="single"/>
          <w:rtl/>
        </w:rPr>
      </w:pPr>
      <w:r>
        <w:rPr>
          <w:rFonts w:cs="David"/>
          <w:sz w:val="24"/>
          <w:u w:val="single"/>
          <w:rtl/>
        </w:rPr>
        <w:t>סמדר אלחנני:</w:t>
      </w:r>
    </w:p>
    <w:p w:rsidR="00000000" w:rsidRDefault="0034739B">
      <w:pPr>
        <w:rPr>
          <w:rFonts w:cs="David"/>
          <w:sz w:val="24"/>
          <w:rtl/>
        </w:rPr>
      </w:pPr>
    </w:p>
    <w:p w:rsidR="00000000" w:rsidRDefault="0034739B">
      <w:pPr>
        <w:rPr>
          <w:rFonts w:cs="David"/>
          <w:sz w:val="24"/>
          <w:rtl/>
        </w:rPr>
      </w:pPr>
      <w:r>
        <w:rPr>
          <w:rFonts w:cs="David"/>
          <w:sz w:val="24"/>
          <w:rtl/>
        </w:rPr>
        <w:tab/>
        <w:t>הוא איים במשיכת חוק ההסדרים.</w:t>
      </w:r>
    </w:p>
    <w:p w:rsidR="00000000" w:rsidRDefault="0034739B">
      <w:pPr>
        <w:rPr>
          <w:rFonts w:cs="David"/>
          <w:sz w:val="24"/>
          <w:rtl/>
        </w:rPr>
      </w:pPr>
    </w:p>
    <w:p w:rsidR="00000000" w:rsidRDefault="0034739B">
      <w:pPr>
        <w:rPr>
          <w:rFonts w:cs="David"/>
          <w:sz w:val="24"/>
          <w:u w:val="single"/>
          <w:rtl/>
        </w:rPr>
      </w:pPr>
      <w:r>
        <w:rPr>
          <w:rFonts w:cs="David"/>
          <w:sz w:val="24"/>
          <w:u w:val="single"/>
          <w:rtl/>
        </w:rPr>
        <w:t>יוסף פריצקי:</w:t>
      </w:r>
    </w:p>
    <w:p w:rsidR="00000000" w:rsidRDefault="0034739B">
      <w:pPr>
        <w:rPr>
          <w:rFonts w:cs="David"/>
          <w:sz w:val="24"/>
          <w:rtl/>
        </w:rPr>
      </w:pPr>
    </w:p>
    <w:p w:rsidR="00000000" w:rsidRDefault="0034739B">
      <w:pPr>
        <w:rPr>
          <w:rFonts w:cs="David"/>
          <w:sz w:val="24"/>
          <w:rtl/>
        </w:rPr>
      </w:pPr>
      <w:r>
        <w:rPr>
          <w:rFonts w:cs="David"/>
          <w:sz w:val="24"/>
          <w:rtl/>
        </w:rPr>
        <w:tab/>
        <w:t>אדוני היושב-ראש, אין טעם לקיים עכ</w:t>
      </w:r>
      <w:r>
        <w:rPr>
          <w:rFonts w:cs="David"/>
          <w:sz w:val="24"/>
          <w:rtl/>
        </w:rPr>
        <w:t>שיו דיון כי נותרה לנו רק חצי שעה וזה מגוחך.</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קיבלתי מיושב-ראש הכנסת סמכות - וזה הועבר בכתב - לקיים דיון גם מעבר לשעות הרגילות, גם בעת דיוני המליאה. יש לי מכתב ממנו ואני מתכוון לעשות את זה גם היום. אני מתכוון לשבת היום עד שעה 13:30-14:00</w:t>
      </w:r>
      <w:r>
        <w:rPr>
          <w:rFonts w:cs="David"/>
          <w:sz w:val="24"/>
          <w:rtl/>
        </w:rPr>
        <w:t xml:space="preserve"> על תקציב משרד הדתות. </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מה שנאמר במכתב שהועבר ליועץ המשפטי לממשלה הוא בעצם מה שאני אומרת פה: שמשרד האוצר לא הפחית את הסכום מהגגות של המשרדים. זה מה שמצאנו בבדיקה שערכנו.</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מה את מציעה לשר הדתות לעשות?</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w:t>
      </w:r>
      <w:r>
        <w:rPr>
          <w:rFonts w:cs="David"/>
          <w:sz w:val="24"/>
          <w:u w:val="single"/>
          <w:rtl/>
        </w:rPr>
        <w:t>ס:</w:t>
      </w:r>
    </w:p>
    <w:p w:rsidR="00000000" w:rsidRDefault="0034739B">
      <w:pPr>
        <w:rPr>
          <w:rFonts w:cs="David"/>
          <w:sz w:val="24"/>
          <w:rtl/>
        </w:rPr>
      </w:pPr>
    </w:p>
    <w:p w:rsidR="00000000" w:rsidRDefault="0034739B">
      <w:pPr>
        <w:rPr>
          <w:rFonts w:cs="David"/>
          <w:sz w:val="24"/>
          <w:rtl/>
        </w:rPr>
      </w:pPr>
      <w:r>
        <w:rPr>
          <w:rFonts w:cs="David"/>
          <w:sz w:val="24"/>
          <w:rtl/>
        </w:rPr>
        <w:tab/>
        <w:t>להערכתי הכסף לא הופחת מתקציב משרד החינוך ולכן הוא בתקציב משרד החינוך. אני מציעה לשר הדתות לפנות לשרת החינוך ולבקש שהיא תקצה את הסכום הנ"ל.</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האם זה מקובל שכל משרד ממשלתי פונה למשרד ממשלתי אחר ---</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 xml:space="preserve"> </w:t>
      </w:r>
      <w:r>
        <w:rPr>
          <w:rFonts w:cs="David"/>
          <w:sz w:val="24"/>
          <w:rtl/>
        </w:rPr>
        <w:tab/>
        <w:t>לשאלתך, זה מקו</w:t>
      </w:r>
      <w:r>
        <w:rPr>
          <w:rFonts w:cs="David"/>
          <w:sz w:val="24"/>
          <w:rtl/>
        </w:rPr>
        <w:t>בל. זה בדיוק הפרוצדורה.</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כל שר פונה לשר השני ואומר לו: יש לי אצלך כסף, תן לי את הכסף?</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מה המנגנון של השתתפות בין משרדי הממשלה? הרי אנחנו בסך הכל מתווך. ניקח תחום אחר לגמרי, למשל כשמשרד מסויים רוצה להשתתף במרכז ההסברה</w:t>
      </w:r>
      <w:r>
        <w:rPr>
          <w:rFonts w:cs="David"/>
          <w:sz w:val="24"/>
          <w:rtl/>
        </w:rPr>
        <w:t>, או בכל פעילות אחרת, או למשל כשהמשרד לקליטת עליה רוצה להשתתף באולפנים במשרד החינוך. אז המשרד לקליטת עלייה פונה למשרד החינוך ואומר שהוא רוצה לעשות העברה.</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פעם ראשונה שאני שומע שמשרד אחד פונה לשני ואומר: תן לי את הכסף שמונח אצלך. עד היום</w:t>
      </w:r>
      <w:r>
        <w:rPr>
          <w:rFonts w:cs="David"/>
          <w:sz w:val="24"/>
          <w:rtl/>
        </w:rPr>
        <w:t xml:space="preserve"> ידעתי דבר אחד, שמשרד האוצר הוא שמנווט בין המשרדים.</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זה מנגנון ההשתתפות.</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אני בכל אופן לא מקבל את התשובה.</w:t>
      </w:r>
    </w:p>
    <w:p w:rsidR="00000000" w:rsidRDefault="0034739B">
      <w:pPr>
        <w:rPr>
          <w:rFonts w:cs="David"/>
          <w:sz w:val="24"/>
          <w:rtl/>
        </w:rPr>
      </w:pPr>
    </w:p>
    <w:p w:rsidR="00000000" w:rsidRDefault="0034739B">
      <w:pPr>
        <w:rPr>
          <w:rFonts w:cs="David"/>
          <w:sz w:val="24"/>
          <w:rtl/>
        </w:rPr>
      </w:pPr>
      <w:r>
        <w:rPr>
          <w:rFonts w:cs="David"/>
          <w:sz w:val="24"/>
          <w:rtl/>
        </w:rPr>
        <w:tab/>
        <w:t>נעבור לנושא השני, לגבי החודש ה-12. התשובה היא אחת משתיים: כן או לא?</w:t>
      </w:r>
    </w:p>
    <w:p w:rsidR="00000000" w:rsidRDefault="0034739B">
      <w:pPr>
        <w:rPr>
          <w:rFonts w:cs="David"/>
          <w:sz w:val="24"/>
          <w:rtl/>
        </w:rPr>
      </w:pPr>
    </w:p>
    <w:p w:rsidR="00000000" w:rsidRDefault="0034739B">
      <w:pPr>
        <w:rPr>
          <w:rFonts w:cs="David"/>
          <w:sz w:val="24"/>
          <w:u w:val="single"/>
          <w:rtl/>
        </w:rPr>
      </w:pPr>
      <w:r>
        <w:rPr>
          <w:rFonts w:cs="David"/>
          <w:sz w:val="24"/>
          <w:u w:val="single"/>
          <w:rtl/>
        </w:rPr>
        <w:t>רחמים מלול:</w:t>
      </w:r>
    </w:p>
    <w:p w:rsidR="00000000" w:rsidRDefault="0034739B">
      <w:pPr>
        <w:rPr>
          <w:rFonts w:cs="David"/>
          <w:sz w:val="24"/>
          <w:rtl/>
        </w:rPr>
      </w:pPr>
    </w:p>
    <w:p w:rsidR="00000000" w:rsidRDefault="0034739B">
      <w:pPr>
        <w:rPr>
          <w:rFonts w:cs="David"/>
          <w:sz w:val="24"/>
          <w:rtl/>
        </w:rPr>
      </w:pPr>
      <w:r>
        <w:rPr>
          <w:rFonts w:cs="David"/>
          <w:sz w:val="24"/>
          <w:rtl/>
        </w:rPr>
        <w:tab/>
        <w:t>מדובר גם על החודש ה-11, מ</w:t>
      </w:r>
      <w:r>
        <w:rPr>
          <w:rFonts w:cs="David"/>
          <w:sz w:val="24"/>
          <w:rtl/>
        </w:rPr>
        <w:t xml:space="preserve">שום שזה נלקח מתקציב מבני דת. כלומר, לא נפתר עניין התקציב לחודש ה-11. </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אתה צודק. אפשר לדעת איפה אנחנו עומדים לגבי החודש ה-12?</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אין לי כרגע בשורות ספציפיות לגבי החודש ה-12. אכן מתקיימים דיונים ושר האוצר בודק את הנושא.</w:t>
      </w:r>
      <w:r>
        <w:rPr>
          <w:rFonts w:cs="David"/>
          <w:sz w:val="24"/>
          <w:rtl/>
        </w:rPr>
        <w:t xml:space="preserve"> אין לי כרגע תשובה ספציפית האם החודש ה-12 יתוקצב ומתי.</w:t>
      </w:r>
    </w:p>
    <w:p w:rsidR="00000000" w:rsidRDefault="0034739B">
      <w:pPr>
        <w:rPr>
          <w:rFonts w:cs="David"/>
          <w:sz w:val="24"/>
          <w:rtl/>
        </w:rPr>
      </w:pPr>
    </w:p>
    <w:p w:rsidR="00000000" w:rsidRDefault="0034739B">
      <w:pPr>
        <w:rPr>
          <w:rFonts w:cs="David"/>
          <w:sz w:val="24"/>
          <w:u w:val="single"/>
          <w:rtl/>
        </w:rPr>
      </w:pPr>
      <w:r>
        <w:rPr>
          <w:rFonts w:cs="David"/>
          <w:sz w:val="24"/>
          <w:u w:val="single"/>
          <w:rtl/>
        </w:rPr>
        <w:t>רחמים מלול:</w:t>
      </w:r>
    </w:p>
    <w:p w:rsidR="00000000" w:rsidRDefault="0034739B">
      <w:pPr>
        <w:rPr>
          <w:rFonts w:cs="David"/>
          <w:sz w:val="24"/>
          <w:rtl/>
        </w:rPr>
      </w:pPr>
    </w:p>
    <w:p w:rsidR="00000000" w:rsidRDefault="0034739B">
      <w:pPr>
        <w:rPr>
          <w:rFonts w:cs="David"/>
          <w:sz w:val="24"/>
          <w:rtl/>
        </w:rPr>
      </w:pPr>
      <w:r>
        <w:rPr>
          <w:rFonts w:cs="David"/>
          <w:sz w:val="24"/>
          <w:rtl/>
        </w:rPr>
        <w:tab/>
        <w:t>ומה לגבי החודש ה-11?</w:t>
      </w:r>
    </w:p>
    <w:p w:rsidR="00000000" w:rsidRDefault="0034739B">
      <w:pPr>
        <w:rPr>
          <w:rFonts w:cs="David"/>
          <w:sz w:val="24"/>
          <w:rtl/>
        </w:rPr>
      </w:pPr>
    </w:p>
    <w:p w:rsidR="00000000" w:rsidRDefault="0034739B">
      <w:pPr>
        <w:rPr>
          <w:rFonts w:cs="David"/>
          <w:sz w:val="24"/>
          <w:u w:val="single"/>
          <w:rtl/>
        </w:rPr>
      </w:pPr>
      <w:r>
        <w:rPr>
          <w:rFonts w:cs="David"/>
          <w:sz w:val="24"/>
          <w:u w:val="single"/>
          <w:rtl/>
        </w:rPr>
        <w:br w:type="page"/>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לגבי החודש ה-11 התקיימה פגישה בין שר הדתות לשר האוצר. סוכם שאותו סכום של 11 מיליון שקל ---</w:t>
      </w:r>
    </w:p>
    <w:p w:rsidR="00000000" w:rsidRDefault="0034739B">
      <w:pPr>
        <w:rPr>
          <w:rFonts w:cs="David"/>
          <w:sz w:val="24"/>
          <w:rtl/>
        </w:rPr>
      </w:pPr>
    </w:p>
    <w:p w:rsidR="00000000" w:rsidRDefault="0034739B">
      <w:pPr>
        <w:rPr>
          <w:rFonts w:cs="David"/>
          <w:sz w:val="24"/>
          <w:u w:val="single"/>
          <w:rtl/>
        </w:rPr>
      </w:pPr>
    </w:p>
    <w:p w:rsidR="00000000" w:rsidRDefault="0034739B">
      <w:pPr>
        <w:rPr>
          <w:rFonts w:cs="David"/>
          <w:sz w:val="24"/>
          <w:u w:val="single"/>
          <w:rtl/>
        </w:rPr>
      </w:pPr>
      <w:r>
        <w:rPr>
          <w:rFonts w:cs="David"/>
          <w:sz w:val="24"/>
          <w:u w:val="single"/>
          <w:rtl/>
        </w:rPr>
        <w:t>רחמים מלול:</w:t>
      </w:r>
    </w:p>
    <w:p w:rsidR="00000000" w:rsidRDefault="0034739B">
      <w:pPr>
        <w:rPr>
          <w:rFonts w:cs="David"/>
          <w:sz w:val="24"/>
          <w:rtl/>
        </w:rPr>
      </w:pPr>
    </w:p>
    <w:p w:rsidR="00000000" w:rsidRDefault="0034739B">
      <w:pPr>
        <w:rPr>
          <w:rFonts w:cs="David"/>
          <w:sz w:val="24"/>
          <w:rtl/>
        </w:rPr>
      </w:pPr>
      <w:r>
        <w:rPr>
          <w:rFonts w:cs="David"/>
          <w:sz w:val="24"/>
          <w:rtl/>
        </w:rPr>
        <w:tab/>
        <w:t>של 60 מיליון שקל.</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 xml:space="preserve">עם שניהם אין בעיה עקרונית, ובעיני גם מעולם לא היתה, כי זה כסף שלא היה אמור להיות משולם השנה ממילא בגלל תזרים המזומנים. כלומר, מראש לא היתה פה פגיעה בנושא מבני הדת. ברגע שניתנה התחייבות או מחוייבות של הממשלה לאותו פרוייקט, המזומן ישולם. הכסף הועבר לנושא </w:t>
      </w:r>
      <w:r>
        <w:rPr>
          <w:rFonts w:cs="David"/>
          <w:sz w:val="24"/>
          <w:rtl/>
        </w:rPr>
        <w:t>אחר כי היתה הערכה די מבוססת שהכסף לא ישולם.</w:t>
      </w:r>
    </w:p>
    <w:p w:rsidR="00000000" w:rsidRDefault="0034739B">
      <w:pPr>
        <w:rPr>
          <w:rFonts w:cs="David"/>
          <w:sz w:val="24"/>
          <w:rtl/>
        </w:rPr>
      </w:pPr>
    </w:p>
    <w:p w:rsidR="00000000" w:rsidRDefault="0034739B">
      <w:pPr>
        <w:rPr>
          <w:rFonts w:cs="David"/>
          <w:sz w:val="24"/>
          <w:u w:val="single"/>
          <w:rtl/>
        </w:rPr>
      </w:pPr>
      <w:r>
        <w:rPr>
          <w:rFonts w:cs="David"/>
          <w:sz w:val="24"/>
          <w:u w:val="single"/>
          <w:rtl/>
        </w:rPr>
        <w:t>רחמים מלול:</w:t>
      </w:r>
    </w:p>
    <w:p w:rsidR="00000000" w:rsidRDefault="0034739B">
      <w:pPr>
        <w:rPr>
          <w:rFonts w:cs="David"/>
          <w:sz w:val="24"/>
          <w:rtl/>
        </w:rPr>
      </w:pPr>
    </w:p>
    <w:p w:rsidR="00000000" w:rsidRDefault="0034739B">
      <w:pPr>
        <w:rPr>
          <w:rFonts w:cs="David"/>
          <w:sz w:val="24"/>
          <w:rtl/>
        </w:rPr>
      </w:pPr>
      <w:r>
        <w:rPr>
          <w:rFonts w:cs="David"/>
          <w:sz w:val="24"/>
          <w:rtl/>
        </w:rPr>
        <w:tab/>
        <w:t>האם הכסף של מבני הדת ישולם, מה שהיתה לגביו הרשאה להתחייב?</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מה שניתנה עליו התחייבות או הרשאה להתחייב, ישולם.</w:t>
      </w:r>
    </w:p>
    <w:p w:rsidR="00000000" w:rsidRDefault="0034739B">
      <w:pPr>
        <w:rPr>
          <w:rFonts w:cs="David"/>
          <w:sz w:val="24"/>
          <w:rtl/>
        </w:rPr>
      </w:pPr>
    </w:p>
    <w:p w:rsidR="00000000" w:rsidRDefault="0034739B">
      <w:pPr>
        <w:rPr>
          <w:rFonts w:cs="David"/>
          <w:sz w:val="24"/>
          <w:u w:val="single"/>
          <w:rtl/>
        </w:rPr>
      </w:pPr>
      <w:r>
        <w:rPr>
          <w:rFonts w:cs="David"/>
          <w:sz w:val="24"/>
          <w:u w:val="single"/>
          <w:rtl/>
        </w:rPr>
        <w:t>שר הדתות אשר אוחנה:</w:t>
      </w:r>
    </w:p>
    <w:p w:rsidR="00000000" w:rsidRDefault="0034739B">
      <w:pPr>
        <w:rPr>
          <w:rFonts w:cs="David"/>
          <w:sz w:val="24"/>
          <w:rtl/>
        </w:rPr>
      </w:pPr>
    </w:p>
    <w:p w:rsidR="00000000" w:rsidRDefault="0034739B">
      <w:pPr>
        <w:rPr>
          <w:rFonts w:cs="David"/>
          <w:sz w:val="24"/>
          <w:rtl/>
        </w:rPr>
      </w:pPr>
      <w:r>
        <w:rPr>
          <w:rFonts w:cs="David"/>
          <w:sz w:val="24"/>
          <w:rtl/>
        </w:rPr>
        <w:tab/>
        <w:t>הרי כבר הרבה זמן אומרים שזה משרד שצריך לסגור א</w:t>
      </w:r>
      <w:r>
        <w:rPr>
          <w:rFonts w:cs="David"/>
          <w:sz w:val="24"/>
          <w:rtl/>
        </w:rPr>
        <w:t>ותו ...</w:t>
      </w:r>
    </w:p>
    <w:p w:rsidR="00000000" w:rsidRDefault="0034739B">
      <w:pPr>
        <w:rPr>
          <w:rFonts w:cs="David"/>
          <w:sz w:val="24"/>
          <w:rtl/>
        </w:rPr>
      </w:pPr>
    </w:p>
    <w:p w:rsidR="00000000" w:rsidRDefault="0034739B">
      <w:pPr>
        <w:rPr>
          <w:rFonts w:cs="David"/>
          <w:sz w:val="24"/>
          <w:u w:val="single"/>
          <w:rtl/>
        </w:rPr>
      </w:pPr>
      <w:r>
        <w:rPr>
          <w:rFonts w:cs="David"/>
          <w:sz w:val="24"/>
          <w:u w:val="single"/>
          <w:rtl/>
        </w:rPr>
        <w:t>יוסף פריצקי:</w:t>
      </w:r>
    </w:p>
    <w:p w:rsidR="00000000" w:rsidRDefault="0034739B">
      <w:pPr>
        <w:rPr>
          <w:rFonts w:cs="David"/>
          <w:sz w:val="24"/>
          <w:rtl/>
        </w:rPr>
      </w:pPr>
    </w:p>
    <w:p w:rsidR="00000000" w:rsidRDefault="0034739B">
      <w:pPr>
        <w:rPr>
          <w:rFonts w:cs="David"/>
          <w:sz w:val="24"/>
          <w:rtl/>
        </w:rPr>
      </w:pPr>
      <w:r>
        <w:rPr>
          <w:rFonts w:cs="David"/>
          <w:sz w:val="24"/>
          <w:rtl/>
        </w:rPr>
        <w:tab/>
        <w:t>אדוני השר, אני בדרך כלל מסכים איתך, וגם הפעם אני מסכים.</w:t>
      </w:r>
    </w:p>
    <w:p w:rsidR="00000000" w:rsidRDefault="0034739B">
      <w:pPr>
        <w:rPr>
          <w:rFonts w:cs="David"/>
          <w:sz w:val="24"/>
          <w:rtl/>
        </w:rPr>
      </w:pPr>
    </w:p>
    <w:p w:rsidR="00000000" w:rsidRDefault="0034739B">
      <w:pPr>
        <w:rPr>
          <w:rFonts w:cs="David"/>
          <w:sz w:val="24"/>
          <w:u w:val="single"/>
          <w:rtl/>
        </w:rPr>
      </w:pPr>
      <w:r>
        <w:rPr>
          <w:rFonts w:cs="David"/>
          <w:sz w:val="24"/>
          <w:u w:val="single"/>
          <w:rtl/>
        </w:rPr>
        <w:t>משה גפני:</w:t>
      </w:r>
    </w:p>
    <w:p w:rsidR="00000000" w:rsidRDefault="0034739B">
      <w:pPr>
        <w:rPr>
          <w:rFonts w:cs="David"/>
          <w:sz w:val="24"/>
          <w:rtl/>
        </w:rPr>
      </w:pPr>
    </w:p>
    <w:p w:rsidR="00000000" w:rsidRDefault="0034739B">
      <w:pPr>
        <w:rPr>
          <w:rFonts w:cs="David"/>
          <w:sz w:val="24"/>
          <w:rtl/>
        </w:rPr>
      </w:pPr>
      <w:r>
        <w:rPr>
          <w:rFonts w:cs="David"/>
          <w:sz w:val="24"/>
          <w:rtl/>
        </w:rPr>
        <w:tab/>
        <w:t xml:space="preserve">לאור דבריה של גברת יעל אנדורן-ורמוס ברצוני לומר שיש לי נסיון קצר באישורי תקציב אבל אני לא זוכר דבר כזה. זה נראה לי - אני לא רוצה לומר היתממות - דבר שהוא פשוט בלתי </w:t>
      </w:r>
      <w:r>
        <w:rPr>
          <w:rFonts w:cs="David"/>
          <w:sz w:val="24"/>
          <w:rtl/>
        </w:rPr>
        <w:t>הגיוני בעליל.</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מה מהכל בלתי מתקבל על הדעת?</w:t>
      </w:r>
    </w:p>
    <w:p w:rsidR="00000000" w:rsidRDefault="0034739B">
      <w:pPr>
        <w:rPr>
          <w:rFonts w:cs="David"/>
          <w:sz w:val="24"/>
          <w:rtl/>
        </w:rPr>
      </w:pPr>
    </w:p>
    <w:p w:rsidR="00000000" w:rsidRDefault="0034739B">
      <w:pPr>
        <w:rPr>
          <w:rFonts w:cs="David"/>
          <w:sz w:val="24"/>
          <w:u w:val="single"/>
          <w:rtl/>
        </w:rPr>
      </w:pPr>
      <w:r>
        <w:rPr>
          <w:rFonts w:cs="David"/>
          <w:sz w:val="24"/>
          <w:u w:val="single"/>
          <w:rtl/>
        </w:rPr>
        <w:t>יוסף פריצקי:</w:t>
      </w:r>
    </w:p>
    <w:p w:rsidR="00000000" w:rsidRDefault="0034739B">
      <w:pPr>
        <w:rPr>
          <w:rFonts w:cs="David"/>
          <w:sz w:val="24"/>
          <w:rtl/>
        </w:rPr>
      </w:pPr>
    </w:p>
    <w:p w:rsidR="00000000" w:rsidRDefault="0034739B">
      <w:pPr>
        <w:rPr>
          <w:rFonts w:cs="David"/>
          <w:sz w:val="24"/>
          <w:rtl/>
        </w:rPr>
      </w:pPr>
      <w:r>
        <w:rPr>
          <w:rFonts w:cs="David"/>
          <w:sz w:val="24"/>
          <w:rtl/>
        </w:rPr>
        <w:tab/>
        <w:t>הכל ...</w:t>
      </w:r>
    </w:p>
    <w:p w:rsidR="00000000" w:rsidRDefault="0034739B">
      <w:pPr>
        <w:rPr>
          <w:rFonts w:cs="David"/>
          <w:sz w:val="24"/>
          <w:rtl/>
        </w:rPr>
      </w:pPr>
    </w:p>
    <w:p w:rsidR="00000000" w:rsidRDefault="0034739B">
      <w:pPr>
        <w:rPr>
          <w:rFonts w:cs="David"/>
          <w:sz w:val="24"/>
          <w:u w:val="single"/>
          <w:rtl/>
        </w:rPr>
      </w:pPr>
      <w:r>
        <w:rPr>
          <w:rFonts w:cs="David"/>
          <w:sz w:val="24"/>
          <w:u w:val="single"/>
          <w:rtl/>
        </w:rPr>
        <w:t>משה גפני:</w:t>
      </w:r>
    </w:p>
    <w:p w:rsidR="00000000" w:rsidRDefault="0034739B">
      <w:pPr>
        <w:rPr>
          <w:rFonts w:cs="David"/>
          <w:sz w:val="24"/>
          <w:rtl/>
        </w:rPr>
      </w:pPr>
    </w:p>
    <w:p w:rsidR="00000000" w:rsidRDefault="0034739B">
      <w:pPr>
        <w:rPr>
          <w:rFonts w:cs="David"/>
          <w:sz w:val="24"/>
          <w:rtl/>
        </w:rPr>
      </w:pPr>
      <w:r>
        <w:rPr>
          <w:rFonts w:cs="David"/>
          <w:sz w:val="24"/>
          <w:rtl/>
        </w:rPr>
        <w:tab/>
        <w:t>לא שמעתי מעולם על דבר כזה. משרד החינוך טוען באופן קטגורי וחד-משמעי, לאחר כל הבדיקות, שאין לו את 7 מיליון השקלים.</w:t>
      </w:r>
    </w:p>
    <w:p w:rsidR="00000000" w:rsidRDefault="0034739B">
      <w:pPr>
        <w:rPr>
          <w:rFonts w:cs="David"/>
          <w:sz w:val="24"/>
          <w:rtl/>
        </w:rPr>
      </w:pPr>
    </w:p>
    <w:p w:rsidR="00000000" w:rsidRDefault="0034739B">
      <w:pPr>
        <w:rPr>
          <w:rFonts w:cs="David"/>
          <w:sz w:val="24"/>
          <w:u w:val="single"/>
          <w:rtl/>
        </w:rPr>
      </w:pPr>
      <w:r>
        <w:rPr>
          <w:rFonts w:cs="David"/>
          <w:sz w:val="24"/>
          <w:u w:val="single"/>
          <w:rtl/>
        </w:rPr>
        <w:br w:type="page"/>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כנראה שהורידו לו אותם</w:t>
      </w:r>
      <w:r>
        <w:rPr>
          <w:rFonts w:cs="David"/>
          <w:sz w:val="24"/>
          <w:rtl/>
        </w:rPr>
        <w:t xml:space="preserve"> כבר. אני מצאתי שלא הורדנו את הסכום הזה. אלה העובדות.</w:t>
      </w:r>
    </w:p>
    <w:p w:rsidR="00000000" w:rsidRDefault="0034739B">
      <w:pPr>
        <w:rPr>
          <w:rFonts w:cs="David"/>
          <w:sz w:val="24"/>
          <w:rtl/>
        </w:rPr>
      </w:pPr>
    </w:p>
    <w:p w:rsidR="00000000" w:rsidRDefault="0034739B">
      <w:pPr>
        <w:rPr>
          <w:rFonts w:cs="David"/>
          <w:sz w:val="24"/>
          <w:u w:val="single"/>
          <w:rtl/>
        </w:rPr>
      </w:pPr>
      <w:r>
        <w:rPr>
          <w:rFonts w:cs="David"/>
          <w:sz w:val="24"/>
          <w:u w:val="single"/>
          <w:rtl/>
        </w:rPr>
        <w:t>משה גפני:</w:t>
      </w:r>
    </w:p>
    <w:p w:rsidR="00000000" w:rsidRDefault="0034739B">
      <w:pPr>
        <w:rPr>
          <w:rFonts w:cs="David"/>
          <w:sz w:val="24"/>
          <w:rtl/>
        </w:rPr>
      </w:pPr>
    </w:p>
    <w:p w:rsidR="00000000" w:rsidRDefault="0034739B">
      <w:pPr>
        <w:rPr>
          <w:rFonts w:cs="David"/>
          <w:sz w:val="24"/>
          <w:rtl/>
        </w:rPr>
      </w:pPr>
      <w:r>
        <w:rPr>
          <w:rFonts w:cs="David"/>
          <w:sz w:val="24"/>
          <w:rtl/>
        </w:rPr>
        <w:tab/>
        <w:t xml:space="preserve">משרד החינוך טוען באופן קטגורי וחד-משמעי שאין לו את 7 מיליון השקלים. יכול להיות שזה עבר למשרד המדע, התרבות והספורט. משרד המדע, התרבות והספורט טוען באופן קטגורי וחד-משמעי שהוא לא קיבל את זה. </w:t>
      </w:r>
      <w:r>
        <w:rPr>
          <w:rFonts w:cs="David"/>
          <w:sz w:val="24"/>
          <w:rtl/>
        </w:rPr>
        <w:t>במשרד הדתות זה לא נמצא. התוצאה מהשתלשלות הדברים הללו היא מאוד חד-משמעית. המשמעות היא שהפעילות של מכוני המחקר התורניים קוצצה ללא שום החלטה, ללא שום מדיניות. בכל זאת, אם יש החלטה - אז זאת החלטה, אבל הם קוצצו באופן שרירותי בגלל מחדל של משרדי הממשלה.</w:t>
      </w:r>
    </w:p>
    <w:p w:rsidR="00000000" w:rsidRDefault="0034739B">
      <w:pPr>
        <w:rPr>
          <w:rFonts w:cs="David"/>
          <w:sz w:val="24"/>
          <w:rtl/>
        </w:rPr>
      </w:pPr>
    </w:p>
    <w:p w:rsidR="00000000" w:rsidRDefault="0034739B">
      <w:pPr>
        <w:rPr>
          <w:rFonts w:cs="David"/>
          <w:sz w:val="24"/>
          <w:rtl/>
        </w:rPr>
      </w:pPr>
      <w:r>
        <w:rPr>
          <w:rFonts w:cs="David"/>
          <w:sz w:val="24"/>
          <w:rtl/>
        </w:rPr>
        <w:tab/>
        <w:t>מה הנוה</w:t>
      </w:r>
      <w:r>
        <w:rPr>
          <w:rFonts w:cs="David"/>
          <w:sz w:val="24"/>
          <w:rtl/>
        </w:rPr>
        <w:t>ג הנקוט? מה את עושה תמיד? יש לך נסיון רב בעניין הזה. ברגע שחסרים לך 7 מיליון שקל בסעיף כלשהו, ולדבריך זה נמצא במשרד מסויים ---</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לא רק לדבריה. גם לפי מכתבו של היועץ המשפטי לממשלה.</w:t>
      </w:r>
    </w:p>
    <w:p w:rsidR="00000000" w:rsidRDefault="0034739B">
      <w:pPr>
        <w:rPr>
          <w:rFonts w:cs="David"/>
          <w:sz w:val="24"/>
          <w:rtl/>
        </w:rPr>
      </w:pPr>
    </w:p>
    <w:p w:rsidR="00000000" w:rsidRDefault="0034739B">
      <w:pPr>
        <w:rPr>
          <w:rFonts w:cs="David"/>
          <w:sz w:val="24"/>
          <w:u w:val="single"/>
          <w:rtl/>
        </w:rPr>
      </w:pPr>
      <w:r>
        <w:rPr>
          <w:rFonts w:cs="David"/>
          <w:sz w:val="24"/>
          <w:u w:val="single"/>
          <w:rtl/>
        </w:rPr>
        <w:t>משה גפני:</w:t>
      </w:r>
    </w:p>
    <w:p w:rsidR="00000000" w:rsidRDefault="0034739B">
      <w:pPr>
        <w:rPr>
          <w:rFonts w:cs="David"/>
          <w:sz w:val="24"/>
          <w:rtl/>
        </w:rPr>
      </w:pPr>
    </w:p>
    <w:p w:rsidR="00000000" w:rsidRDefault="0034739B">
      <w:pPr>
        <w:rPr>
          <w:rFonts w:cs="David"/>
          <w:sz w:val="24"/>
          <w:rtl/>
        </w:rPr>
      </w:pPr>
      <w:r>
        <w:rPr>
          <w:rFonts w:cs="David"/>
          <w:sz w:val="24"/>
          <w:rtl/>
        </w:rPr>
        <w:tab/>
        <w:t>לדבריך הוא נמצא במשרד מסויים והוא צריך להיות</w:t>
      </w:r>
      <w:r>
        <w:rPr>
          <w:rFonts w:cs="David"/>
          <w:sz w:val="24"/>
          <w:rtl/>
        </w:rPr>
        <w:t xml:space="preserve"> במשרד אחר. לך אין בעיה, את יושבת על השיבר. את פשוט מוציאה לו  7 מיליון שקל ו"שיחפש את הסבתא שלו". מה את עושה תמיד? </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אני לא עושה את זה.</w:t>
      </w:r>
    </w:p>
    <w:p w:rsidR="00000000" w:rsidRDefault="0034739B">
      <w:pPr>
        <w:rPr>
          <w:rFonts w:cs="David"/>
          <w:sz w:val="24"/>
          <w:rtl/>
        </w:rPr>
      </w:pPr>
    </w:p>
    <w:p w:rsidR="00000000" w:rsidRDefault="0034739B">
      <w:pPr>
        <w:rPr>
          <w:rFonts w:cs="David"/>
          <w:sz w:val="24"/>
          <w:u w:val="single"/>
          <w:rtl/>
        </w:rPr>
      </w:pPr>
      <w:r>
        <w:rPr>
          <w:rFonts w:cs="David"/>
          <w:sz w:val="24"/>
          <w:u w:val="single"/>
          <w:rtl/>
        </w:rPr>
        <w:t>משה גפני:</w:t>
      </w:r>
    </w:p>
    <w:p w:rsidR="00000000" w:rsidRDefault="0034739B">
      <w:pPr>
        <w:rPr>
          <w:rFonts w:cs="David"/>
          <w:sz w:val="24"/>
          <w:rtl/>
        </w:rPr>
      </w:pPr>
    </w:p>
    <w:p w:rsidR="00000000" w:rsidRDefault="0034739B">
      <w:pPr>
        <w:rPr>
          <w:rFonts w:cs="David"/>
          <w:sz w:val="24"/>
          <w:rtl/>
        </w:rPr>
      </w:pPr>
      <w:r>
        <w:rPr>
          <w:rFonts w:cs="David"/>
          <w:sz w:val="24"/>
          <w:rtl/>
        </w:rPr>
        <w:tab/>
        <w:t>הרי את לא מהאו"ם. הרי משרד האוצר הוא לא איזה גוף ניטרלי שממש לא מתערב בכלום. האם את הי</w:t>
      </w:r>
      <w:r>
        <w:rPr>
          <w:rFonts w:cs="David"/>
          <w:sz w:val="24"/>
          <w:rtl/>
        </w:rPr>
        <w:t>ית מאפשרת למשרד כלשהו לגנוב, לדבריך, 7 מיליון שקל ובתשובה להגיד שהאוצר לא קיצץ את זה ולא הוריד את זה?</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נניח ששרת החינוך היתה אומרת לי: יש לי את הכסף הזה אבל אני לא מוכנה שזה ילך למכונים תורניים, אני רוצה שזה יילך למשהו אחר, האם גם אז לש</w:t>
      </w:r>
      <w:r>
        <w:rPr>
          <w:rFonts w:cs="David"/>
          <w:sz w:val="24"/>
          <w:rtl/>
        </w:rPr>
        <w:t>יטתך הייתי צריכה לבוא ולהגיד לה: זה לא מעניין אותי, זה ילך למכונים תורניים? אם משרד הדתות למשל היה מעביר השתתפות לנושא מסויים במשרד החינוך והוא היה מחליט בשנה מסויימת שהוא יותר לא רוצה לתמוך בנושא הזה כי הוא מצא שיש משהו יותר חשוב שבו הוא רוצה לתמוך, למרות</w:t>
      </w:r>
      <w:r>
        <w:rPr>
          <w:rFonts w:cs="David"/>
          <w:sz w:val="24"/>
          <w:rtl/>
        </w:rPr>
        <w:t xml:space="preserve"> שבעבר הוא היה מעביר השתתפות לנושא מסויים במשרד החינוך, האם גם אז היית נותן לי את כל הגיבוי והיית אומר: לא מעניין אותי מה שר הדתות אומר, את תעבירי את הכסף חד-צדדית?</w:t>
      </w:r>
    </w:p>
    <w:p w:rsidR="00000000" w:rsidRDefault="0034739B">
      <w:pPr>
        <w:rPr>
          <w:rFonts w:cs="David"/>
          <w:sz w:val="24"/>
          <w:rtl/>
        </w:rPr>
      </w:pPr>
    </w:p>
    <w:p w:rsidR="00000000" w:rsidRDefault="0034739B">
      <w:pPr>
        <w:rPr>
          <w:rFonts w:cs="David"/>
          <w:sz w:val="24"/>
          <w:u w:val="single"/>
          <w:rtl/>
        </w:rPr>
      </w:pPr>
      <w:r>
        <w:rPr>
          <w:rFonts w:cs="David"/>
          <w:sz w:val="24"/>
          <w:u w:val="single"/>
          <w:rtl/>
        </w:rPr>
        <w:t>שר הדתות אשר אוחנה:</w:t>
      </w:r>
    </w:p>
    <w:p w:rsidR="00000000" w:rsidRDefault="0034739B">
      <w:pPr>
        <w:rPr>
          <w:rFonts w:cs="David"/>
          <w:sz w:val="24"/>
          <w:rtl/>
        </w:rPr>
      </w:pPr>
    </w:p>
    <w:p w:rsidR="00000000" w:rsidRDefault="0034739B">
      <w:pPr>
        <w:rPr>
          <w:rFonts w:cs="David"/>
          <w:sz w:val="24"/>
          <w:rtl/>
        </w:rPr>
      </w:pPr>
      <w:r>
        <w:rPr>
          <w:rFonts w:cs="David"/>
          <w:sz w:val="24"/>
          <w:rtl/>
        </w:rPr>
        <w:tab/>
        <w:t>ההשוואה איננה נכונה כי הכסף מיועד.</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השר יכול לעש</w:t>
      </w:r>
      <w:r>
        <w:rPr>
          <w:rFonts w:cs="David"/>
          <w:sz w:val="24"/>
          <w:rtl/>
        </w:rPr>
        <w:t>ות שינוי בייעוד הכספים.</w:t>
      </w:r>
    </w:p>
    <w:p w:rsidR="00000000" w:rsidRDefault="0034739B">
      <w:pPr>
        <w:rPr>
          <w:rFonts w:cs="David"/>
          <w:sz w:val="24"/>
          <w:rtl/>
        </w:rPr>
      </w:pPr>
    </w:p>
    <w:p w:rsidR="00000000" w:rsidRDefault="0034739B">
      <w:pPr>
        <w:rPr>
          <w:rFonts w:cs="David"/>
          <w:sz w:val="24"/>
          <w:u w:val="single"/>
          <w:rtl/>
        </w:rPr>
      </w:pPr>
      <w:r>
        <w:rPr>
          <w:rFonts w:cs="David"/>
          <w:sz w:val="24"/>
          <w:u w:val="single"/>
          <w:rtl/>
        </w:rPr>
        <w:t>עופר חוגי:</w:t>
      </w:r>
    </w:p>
    <w:p w:rsidR="00000000" w:rsidRDefault="0034739B">
      <w:pPr>
        <w:rPr>
          <w:rFonts w:cs="David"/>
          <w:sz w:val="24"/>
          <w:rtl/>
        </w:rPr>
      </w:pPr>
    </w:p>
    <w:p w:rsidR="00000000" w:rsidRDefault="0034739B">
      <w:pPr>
        <w:rPr>
          <w:rFonts w:cs="David"/>
          <w:sz w:val="24"/>
          <w:rtl/>
        </w:rPr>
      </w:pPr>
      <w:r>
        <w:rPr>
          <w:rFonts w:cs="David"/>
          <w:sz w:val="24"/>
          <w:rtl/>
        </w:rPr>
        <w:tab/>
        <w:t>ששרת החינוך תודיע לנו את זה.</w:t>
      </w:r>
    </w:p>
    <w:p w:rsidR="00000000" w:rsidRDefault="0034739B">
      <w:pPr>
        <w:rPr>
          <w:rFonts w:cs="David"/>
          <w:sz w:val="24"/>
          <w:rtl/>
        </w:rPr>
      </w:pPr>
    </w:p>
    <w:p w:rsidR="00000000" w:rsidRDefault="0034739B">
      <w:pPr>
        <w:rPr>
          <w:rFonts w:cs="David"/>
          <w:sz w:val="24"/>
          <w:u w:val="single"/>
          <w:rtl/>
        </w:rPr>
      </w:pPr>
      <w:r>
        <w:rPr>
          <w:rFonts w:cs="David"/>
          <w:sz w:val="24"/>
          <w:u w:val="single"/>
          <w:rtl/>
        </w:rPr>
        <w:t>משה גפני:</w:t>
      </w:r>
    </w:p>
    <w:p w:rsidR="00000000" w:rsidRDefault="0034739B">
      <w:pPr>
        <w:rPr>
          <w:rFonts w:cs="David"/>
          <w:sz w:val="24"/>
          <w:rtl/>
        </w:rPr>
      </w:pPr>
    </w:p>
    <w:p w:rsidR="00000000" w:rsidRDefault="0034739B">
      <w:pPr>
        <w:rPr>
          <w:rFonts w:cs="David"/>
          <w:sz w:val="24"/>
          <w:rtl/>
        </w:rPr>
      </w:pPr>
      <w:r>
        <w:rPr>
          <w:rFonts w:cs="David"/>
          <w:sz w:val="24"/>
          <w:rtl/>
        </w:rPr>
        <w:tab/>
        <w:t>את יודעת שזה לא המקרה. יש פה ויכוח טכני. מי שמוסמך להגיד את דברו בוויכוח כזה הוא משרד האוצר. זה המקרה הקלאסי שמשרד האוצר מתערב. אני לא מבין את תשובתך במקרה הזה. את מתנהגת כאילו</w:t>
      </w:r>
      <w:r>
        <w:rPr>
          <w:rFonts w:cs="David"/>
          <w:sz w:val="24"/>
          <w:rtl/>
        </w:rPr>
        <w:t xml:space="preserve"> את עומדת מהצד. את אומרת ששר הדתות יפנה לשרת החינוך, שרת החינוך תענה לשר הדתות ואולי הם ייפגשו בבית קפה ויזמינו גם את שר המדע, התרבות והספורט. אף אחד לא ינקוף אצבע, ואת יודעת את זה. הסמכות היחידה במקרה הזה - אני לא מצאתי עד היום הצדקה לקיומו של משרד האוצר </w:t>
      </w:r>
      <w:r>
        <w:rPr>
          <w:rFonts w:cs="David"/>
          <w:sz w:val="24"/>
          <w:rtl/>
        </w:rPr>
        <w:t xml:space="preserve">להוציא את המקרים האלה. (זה סתם היה בבדיחה). אבל זה המקרה הקלאסי שמשרד האוצר הוא צד בעניין. הוא הרי מתקצב. </w:t>
      </w:r>
    </w:p>
    <w:p w:rsidR="00000000" w:rsidRDefault="0034739B">
      <w:pPr>
        <w:rPr>
          <w:rFonts w:cs="David"/>
          <w:sz w:val="24"/>
          <w:rtl/>
        </w:rPr>
      </w:pPr>
    </w:p>
    <w:p w:rsidR="00000000" w:rsidRDefault="0034739B">
      <w:pPr>
        <w:rPr>
          <w:rFonts w:cs="David"/>
          <w:sz w:val="24"/>
          <w:rtl/>
        </w:rPr>
      </w:pPr>
      <w:r>
        <w:rPr>
          <w:rFonts w:cs="David"/>
          <w:sz w:val="24"/>
          <w:rtl/>
        </w:rPr>
        <w:tab/>
        <w:t xml:space="preserve">פעמים רבות את מביאה לכאן העברות. לא מביאים את זה המשרדים הייעודיים. שר הדתות צריך לעמוד אצל משרד האוצר בפתח כדי לבקש העברות תקציביות. ואילו כאן את </w:t>
      </w:r>
      <w:r>
        <w:rPr>
          <w:rFonts w:cs="David"/>
          <w:sz w:val="24"/>
          <w:rtl/>
        </w:rPr>
        <w:t xml:space="preserve">באה ואומרת: לא, אני מהאו"ם, שהם ידברו ביניהם? נלקחו 7 מיליון שקל, בניגוד למדיניות של ממשלת ישראל, בניגוד להחלטה של הכנסת, בניגוד לאישור תקציב המדינה, בניגוד לכל הדברים הללו, ואת עומדת מן הצד. אני לא מקבל את התשובה הזאת. </w:t>
      </w:r>
    </w:p>
    <w:p w:rsidR="00000000" w:rsidRDefault="0034739B">
      <w:pPr>
        <w:rPr>
          <w:rFonts w:cs="David"/>
          <w:sz w:val="24"/>
          <w:rtl/>
        </w:rPr>
      </w:pPr>
    </w:p>
    <w:p w:rsidR="00000000" w:rsidRDefault="0034739B">
      <w:pPr>
        <w:rPr>
          <w:rFonts w:cs="David"/>
          <w:sz w:val="24"/>
          <w:rtl/>
        </w:rPr>
      </w:pPr>
      <w:r>
        <w:rPr>
          <w:rFonts w:cs="David"/>
          <w:sz w:val="24"/>
          <w:rtl/>
        </w:rPr>
        <w:t xml:space="preserve"> </w:t>
      </w:r>
      <w:r>
        <w:rPr>
          <w:rFonts w:cs="David"/>
          <w:sz w:val="24"/>
          <w:rtl/>
        </w:rPr>
        <w:tab/>
        <w:t xml:space="preserve">האם את מתכוונת מייד אחרי הישיבה </w:t>
      </w:r>
      <w:r>
        <w:rPr>
          <w:rFonts w:cs="David"/>
          <w:sz w:val="24"/>
          <w:rtl/>
        </w:rPr>
        <w:t>לעשות העברה? את אומרת שזה נמצא בתקציב משרד החינוך, אז תביאי לפה העברה של 7 מיליון שקל ממשרד החינוך למשרד הדתות ושהם ישברו את הראש. שיורידו את זה אולי מהחינוך העצמאי, כמו שעושים תמיד, מעבירים כסף לישיבות ומורידים את זה ממבני דת. גם זה נאמר סתם בבדיחה אבל הנ</w:t>
      </w:r>
      <w:r>
        <w:rPr>
          <w:rFonts w:cs="David"/>
          <w:sz w:val="24"/>
          <w:rtl/>
        </w:rPr>
        <w:t>ושא עצמו רציני מאוד.</w:t>
      </w:r>
    </w:p>
    <w:p w:rsidR="00000000" w:rsidRDefault="0034739B">
      <w:pPr>
        <w:rPr>
          <w:rFonts w:cs="David"/>
          <w:sz w:val="24"/>
          <w:rtl/>
        </w:rPr>
      </w:pPr>
    </w:p>
    <w:p w:rsidR="00000000" w:rsidRDefault="0034739B">
      <w:pPr>
        <w:rPr>
          <w:rFonts w:cs="David"/>
          <w:sz w:val="24"/>
          <w:rtl/>
        </w:rPr>
      </w:pPr>
      <w:r>
        <w:rPr>
          <w:rFonts w:cs="David"/>
          <w:sz w:val="24"/>
          <w:rtl/>
        </w:rPr>
        <w:tab/>
        <w:t>השאלה השניה היא לגבי נושא הישיבות. שר האוצר התחייב בפנינו בעת אישור התקציב, בנוכחות ראש הממשלה ובנוכחות כולם. כולם טענו שתקציב הישיבות איננו ריאלי. להערכתי היה חסר רבע מיליון שקל אבל לדעת הכל חסרים 170 מיליון שקל.</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לא היו חסרים 170 מיליון שקל מכיוון שהיה קיצוץ במהלך השנה של 45 מיליון שקל.</w:t>
      </w:r>
    </w:p>
    <w:p w:rsidR="00000000" w:rsidRDefault="0034739B">
      <w:pPr>
        <w:rPr>
          <w:rFonts w:cs="David"/>
          <w:sz w:val="24"/>
          <w:rtl/>
        </w:rPr>
      </w:pPr>
    </w:p>
    <w:p w:rsidR="00000000" w:rsidRDefault="0034739B">
      <w:pPr>
        <w:rPr>
          <w:rFonts w:cs="David"/>
          <w:sz w:val="24"/>
          <w:u w:val="single"/>
          <w:rtl/>
        </w:rPr>
      </w:pPr>
      <w:r>
        <w:rPr>
          <w:rFonts w:cs="David"/>
          <w:sz w:val="24"/>
          <w:u w:val="single"/>
          <w:rtl/>
        </w:rPr>
        <w:t>משה גפני:</w:t>
      </w:r>
    </w:p>
    <w:p w:rsidR="00000000" w:rsidRDefault="0034739B">
      <w:pPr>
        <w:rPr>
          <w:rFonts w:cs="David"/>
          <w:sz w:val="24"/>
          <w:rtl/>
        </w:rPr>
      </w:pPr>
    </w:p>
    <w:p w:rsidR="00000000" w:rsidRDefault="0034739B">
      <w:pPr>
        <w:rPr>
          <w:rFonts w:cs="David"/>
          <w:sz w:val="24"/>
          <w:rtl/>
        </w:rPr>
      </w:pPr>
      <w:r>
        <w:rPr>
          <w:rFonts w:cs="David"/>
          <w:sz w:val="24"/>
          <w:rtl/>
        </w:rPr>
        <w:tab/>
        <w:t>אני אומר לך שהיה חסר רבע מיליון שקל. הראיה, שהיום מחפשים כסף. חסר 170 מיליון שקל. אמר שר האוצר, מר סילבן שלום, בנוכחות ראש הממשלה: אל תדאגו. אני חושב שגם את שמעת את ז</w:t>
      </w:r>
      <w:r>
        <w:rPr>
          <w:rFonts w:cs="David"/>
          <w:sz w:val="24"/>
          <w:rtl/>
        </w:rPr>
        <w:t>ה.</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אני לא שמעתי אבל אני יודעת שהוא אמר את זה.</w:t>
      </w:r>
    </w:p>
    <w:p w:rsidR="00000000" w:rsidRDefault="0034739B">
      <w:pPr>
        <w:rPr>
          <w:rFonts w:cs="David"/>
          <w:sz w:val="24"/>
          <w:rtl/>
        </w:rPr>
      </w:pPr>
    </w:p>
    <w:p w:rsidR="00000000" w:rsidRDefault="0034739B">
      <w:pPr>
        <w:rPr>
          <w:rFonts w:cs="David"/>
          <w:sz w:val="24"/>
          <w:u w:val="single"/>
          <w:rtl/>
        </w:rPr>
      </w:pPr>
      <w:r>
        <w:rPr>
          <w:rFonts w:cs="David"/>
          <w:sz w:val="24"/>
          <w:u w:val="single"/>
          <w:rtl/>
        </w:rPr>
        <w:t>משה גפני:</w:t>
      </w:r>
    </w:p>
    <w:p w:rsidR="00000000" w:rsidRDefault="0034739B">
      <w:pPr>
        <w:rPr>
          <w:rFonts w:cs="David"/>
          <w:sz w:val="24"/>
          <w:rtl/>
        </w:rPr>
      </w:pPr>
    </w:p>
    <w:p w:rsidR="00000000" w:rsidRDefault="0034739B">
      <w:pPr>
        <w:rPr>
          <w:rFonts w:cs="David"/>
          <w:sz w:val="24"/>
          <w:rtl/>
        </w:rPr>
      </w:pPr>
      <w:r>
        <w:rPr>
          <w:rFonts w:cs="David"/>
          <w:sz w:val="24"/>
          <w:rtl/>
        </w:rPr>
        <w:tab/>
        <w:t>גם מר אוהד מראני שמע את זה. כולם שמעו את זה. הוא אמר: תעזבו את העניין, אני לא צריך להכריז, אני לא צריך כלום, זה הרי פר תלמיד, זה הדבר הבסיסי של הישיבות, זה לא תוספות. ברגע שיחס</w:t>
      </w:r>
      <w:r>
        <w:rPr>
          <w:rFonts w:cs="David"/>
          <w:sz w:val="24"/>
          <w:rtl/>
        </w:rPr>
        <w:t>ר, זה עלי ועל צווארי. אמרנו לו: אבל יהיו בזיונות. הרי המציאות תהיה שחבר הכנסת פריצקי, או חבר הכנסת פינס-פז , יגידו שאנחנו מבקשים תוספות ויגידו שבמצב בטחוני קשה כל-כך לוקחים כסף לישיבות. אמר שר האוצר: אל תדאגו, ברגע שיחסר - אני אעביר. אף אחד בכלל לא יראה ול</w:t>
      </w:r>
      <w:r>
        <w:rPr>
          <w:rFonts w:cs="David"/>
          <w:sz w:val="24"/>
          <w:rtl/>
        </w:rPr>
        <w:t>א ישמע, זה הרי הכסף הבסיסי.</w:t>
      </w:r>
    </w:p>
    <w:p w:rsidR="00000000" w:rsidRDefault="0034739B">
      <w:pPr>
        <w:rPr>
          <w:rFonts w:cs="David"/>
          <w:sz w:val="24"/>
          <w:rtl/>
        </w:rPr>
      </w:pPr>
    </w:p>
    <w:p w:rsidR="00000000" w:rsidRDefault="0034739B">
      <w:pPr>
        <w:rPr>
          <w:rFonts w:cs="David"/>
          <w:sz w:val="24"/>
          <w:rtl/>
        </w:rPr>
      </w:pPr>
      <w:r>
        <w:rPr>
          <w:rFonts w:cs="David"/>
          <w:sz w:val="24"/>
          <w:rtl/>
        </w:rPr>
        <w:br w:type="page"/>
      </w:r>
      <w:r>
        <w:rPr>
          <w:rFonts w:cs="David"/>
          <w:sz w:val="24"/>
          <w:rtl/>
        </w:rPr>
        <w:tab/>
        <w:t>מה שקרה זה שלא העבירו עד חודש נובמבר. לקחו את זה ממבני דת. אני מקווה שכמו שסוכם, תהיה בעניין הזה העברה לעודפים מחוייבים לשנה הבאה.</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זה עניין תזרימי ולא תקציבי.</w:t>
      </w:r>
    </w:p>
    <w:p w:rsidR="00000000" w:rsidRDefault="0034739B">
      <w:pPr>
        <w:rPr>
          <w:rFonts w:cs="David"/>
          <w:sz w:val="24"/>
          <w:rtl/>
        </w:rPr>
      </w:pPr>
    </w:p>
    <w:p w:rsidR="00000000" w:rsidRDefault="0034739B">
      <w:pPr>
        <w:rPr>
          <w:rFonts w:cs="David"/>
          <w:sz w:val="24"/>
          <w:u w:val="single"/>
          <w:rtl/>
        </w:rPr>
      </w:pPr>
      <w:r>
        <w:rPr>
          <w:rFonts w:cs="David"/>
          <w:sz w:val="24"/>
          <w:u w:val="single"/>
          <w:rtl/>
        </w:rPr>
        <w:t>משה גפני:</w:t>
      </w:r>
    </w:p>
    <w:p w:rsidR="00000000" w:rsidRDefault="0034739B">
      <w:pPr>
        <w:rPr>
          <w:rFonts w:cs="David"/>
          <w:sz w:val="24"/>
          <w:rtl/>
        </w:rPr>
      </w:pPr>
    </w:p>
    <w:p w:rsidR="00000000" w:rsidRDefault="0034739B">
      <w:pPr>
        <w:rPr>
          <w:rFonts w:cs="David"/>
          <w:sz w:val="24"/>
          <w:rtl/>
        </w:rPr>
      </w:pPr>
      <w:r>
        <w:rPr>
          <w:rFonts w:cs="David"/>
          <w:sz w:val="24"/>
          <w:rtl/>
        </w:rPr>
        <w:tab/>
        <w:t xml:space="preserve">תקציב חודש דצמבר עדיין לא ניתן. </w:t>
      </w:r>
      <w:r>
        <w:rPr>
          <w:rFonts w:cs="David"/>
          <w:sz w:val="24"/>
          <w:rtl/>
        </w:rPr>
        <w:t>השאלה שלי היא האם את, לאור הנתונים שיש לך כאשת המקצוע בעניין הזה, ואת מכירה את הנתונים היטב, האם את ממליצה לי לתת אמון בשר האוצר אחרי השקר הנורא הזה? זאת השאלה. תודה רבה.</w:t>
      </w:r>
    </w:p>
    <w:p w:rsidR="00000000" w:rsidRDefault="0034739B">
      <w:pPr>
        <w:rPr>
          <w:rFonts w:cs="David"/>
          <w:sz w:val="24"/>
          <w:rtl/>
        </w:rPr>
      </w:pPr>
    </w:p>
    <w:p w:rsidR="00000000" w:rsidRDefault="0034739B">
      <w:pPr>
        <w:rPr>
          <w:rFonts w:cs="David"/>
          <w:sz w:val="24"/>
          <w:u w:val="single"/>
          <w:rtl/>
        </w:rPr>
      </w:pPr>
      <w:r>
        <w:rPr>
          <w:rFonts w:cs="David"/>
          <w:sz w:val="24"/>
          <w:u w:val="single"/>
          <w:rtl/>
        </w:rPr>
        <w:t>נחום לנגנטל:</w:t>
      </w:r>
    </w:p>
    <w:p w:rsidR="00000000" w:rsidRDefault="0034739B">
      <w:pPr>
        <w:rPr>
          <w:rFonts w:cs="David"/>
          <w:sz w:val="24"/>
          <w:rtl/>
        </w:rPr>
      </w:pPr>
      <w:r>
        <w:rPr>
          <w:rFonts w:cs="David"/>
          <w:sz w:val="24"/>
          <w:rtl/>
        </w:rPr>
        <w:tab/>
      </w:r>
    </w:p>
    <w:p w:rsidR="00000000" w:rsidRDefault="0034739B">
      <w:pPr>
        <w:rPr>
          <w:rFonts w:cs="David"/>
          <w:sz w:val="24"/>
          <w:rtl/>
        </w:rPr>
      </w:pPr>
      <w:r>
        <w:rPr>
          <w:rFonts w:cs="David"/>
          <w:sz w:val="24"/>
          <w:rtl/>
        </w:rPr>
        <w:tab/>
        <w:t xml:space="preserve">אני רוצה לומר כיצד אני רואה ממשל תקין ומסודר. המצב הוא רע מאוד בשני </w:t>
      </w:r>
      <w:r>
        <w:rPr>
          <w:rFonts w:cs="David"/>
          <w:sz w:val="24"/>
          <w:rtl/>
        </w:rPr>
        <w:t xml:space="preserve">הנושאים שעולים כרגע בפנינו. </w:t>
      </w:r>
    </w:p>
    <w:p w:rsidR="00000000" w:rsidRDefault="0034739B">
      <w:pPr>
        <w:rPr>
          <w:rFonts w:cs="David"/>
          <w:sz w:val="24"/>
          <w:rtl/>
        </w:rPr>
      </w:pPr>
    </w:p>
    <w:p w:rsidR="00000000" w:rsidRDefault="0034739B">
      <w:pPr>
        <w:rPr>
          <w:rFonts w:cs="David"/>
          <w:sz w:val="24"/>
          <w:rtl/>
        </w:rPr>
      </w:pPr>
      <w:r>
        <w:rPr>
          <w:rFonts w:cs="David"/>
          <w:sz w:val="24"/>
          <w:rtl/>
        </w:rPr>
        <w:tab/>
        <w:t xml:space="preserve">באשר לנקודה הראשונה, לגבי המכונים: תארי לך למשל שהיה מצב של שיתוף פעולה בין משרד התחבורה לבין משרד הבריאות להקמת חדרי טראומה במדינת ישראל, דבר שקיים. זה הסכם של שיתוף פעולה, משרד התחבורה מתקצב את זה  ובונים חדרי טראומה. נניח </w:t>
      </w:r>
      <w:r>
        <w:rPr>
          <w:rFonts w:cs="David"/>
          <w:sz w:val="24"/>
          <w:rtl/>
        </w:rPr>
        <w:t>שקורה מצב שמישהו לא מעביר את חלקו בהשתתפות. בא בית-החולים שבנה את חדר הטראומה, הוא צריך את הכסף ויש לו את הקבלות אך החשב אומר שהוא כבר שילם הכל. אז אומרים לחשב: אין דבר כזה. אני יודע בדיוק איך לתת את ההוראה, איך לקצץ במשרד שלא עמד בהתחייבויותיו. בשביל זה י</w:t>
      </w:r>
      <w:r>
        <w:rPr>
          <w:rFonts w:cs="David"/>
          <w:sz w:val="24"/>
          <w:rtl/>
        </w:rPr>
        <w:t>ש חשבים.</w:t>
      </w:r>
    </w:p>
    <w:p w:rsidR="00000000" w:rsidRDefault="0034739B">
      <w:pPr>
        <w:rPr>
          <w:rFonts w:cs="David"/>
          <w:sz w:val="24"/>
          <w:rtl/>
        </w:rPr>
      </w:pPr>
    </w:p>
    <w:p w:rsidR="00000000" w:rsidRDefault="0034739B">
      <w:pPr>
        <w:rPr>
          <w:rFonts w:cs="David"/>
          <w:sz w:val="24"/>
          <w:rtl/>
        </w:rPr>
      </w:pPr>
      <w:r>
        <w:rPr>
          <w:rFonts w:cs="David"/>
          <w:sz w:val="24"/>
          <w:rtl/>
        </w:rPr>
        <w:tab/>
        <w:t>התשובה שנותנים לנו היא שהלך כסף לאיבוד. אין לי טענה שמשרד האוצר לקח את הכסף, ואני גם מבין את המצוקה שלכם, שכל שנה מוקם משרד חדש ויש משרד אחר שממנו מורידים.</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הכסף נעלם במעבר הזה.</w:t>
      </w:r>
    </w:p>
    <w:p w:rsidR="00000000" w:rsidRDefault="0034739B">
      <w:pPr>
        <w:rPr>
          <w:rFonts w:cs="David"/>
          <w:sz w:val="24"/>
          <w:rtl/>
        </w:rPr>
      </w:pPr>
    </w:p>
    <w:p w:rsidR="00000000" w:rsidRDefault="0034739B">
      <w:pPr>
        <w:rPr>
          <w:rFonts w:cs="David"/>
          <w:sz w:val="24"/>
          <w:u w:val="single"/>
          <w:rtl/>
        </w:rPr>
      </w:pPr>
      <w:r>
        <w:rPr>
          <w:rFonts w:cs="David"/>
          <w:sz w:val="24"/>
          <w:u w:val="single"/>
          <w:rtl/>
        </w:rPr>
        <w:t>נחום לנגנטל:</w:t>
      </w:r>
    </w:p>
    <w:p w:rsidR="00000000" w:rsidRDefault="0034739B">
      <w:pPr>
        <w:rPr>
          <w:rFonts w:cs="David"/>
          <w:sz w:val="24"/>
          <w:rtl/>
        </w:rPr>
      </w:pPr>
      <w:r>
        <w:rPr>
          <w:rFonts w:cs="David"/>
          <w:sz w:val="24"/>
          <w:rtl/>
        </w:rPr>
        <w:tab/>
      </w:r>
    </w:p>
    <w:p w:rsidR="00000000" w:rsidRDefault="0034739B">
      <w:pPr>
        <w:rPr>
          <w:rFonts w:cs="David"/>
          <w:sz w:val="24"/>
          <w:rtl/>
        </w:rPr>
      </w:pPr>
      <w:r>
        <w:rPr>
          <w:rFonts w:cs="David"/>
          <w:sz w:val="24"/>
          <w:rtl/>
        </w:rPr>
        <w:tab/>
        <w:t>אני מבין את זה. תראו מה עשו לה</w:t>
      </w:r>
      <w:r>
        <w:rPr>
          <w:rFonts w:cs="David"/>
          <w:sz w:val="24"/>
          <w:rtl/>
        </w:rPr>
        <w:t xml:space="preserve">ם תוך שנתיים: בשנה אחת הקימו את משרד המדע, התרבות והספורט החדש. שנה לאחר מכן סגרו את משרד הדתות, וחצי שנה לאחר מכן פתחו את משרד הדתות. אני מבין את המצוקה. במצב כזה הולכים כספים לאיבוד וזה מה שהיה במקרה שלפנינו. </w:t>
      </w:r>
    </w:p>
    <w:p w:rsidR="00000000" w:rsidRDefault="0034739B">
      <w:pPr>
        <w:rPr>
          <w:rFonts w:cs="David"/>
          <w:sz w:val="24"/>
          <w:rtl/>
        </w:rPr>
      </w:pPr>
    </w:p>
    <w:p w:rsidR="00000000" w:rsidRDefault="0034739B">
      <w:pPr>
        <w:rPr>
          <w:rFonts w:cs="David"/>
          <w:sz w:val="24"/>
          <w:rtl/>
        </w:rPr>
      </w:pPr>
      <w:r>
        <w:rPr>
          <w:rFonts w:cs="David"/>
          <w:sz w:val="24"/>
          <w:rtl/>
        </w:rPr>
        <w:tab/>
        <w:t>ניקח מוסד כמו האנציקלופדיה התלמודית. אדם ש</w:t>
      </w:r>
      <w:r>
        <w:rPr>
          <w:rFonts w:cs="David"/>
          <w:sz w:val="24"/>
          <w:rtl/>
        </w:rPr>
        <w:t>הוא בעל תרבות ---</w:t>
      </w:r>
    </w:p>
    <w:p w:rsidR="00000000" w:rsidRDefault="0034739B">
      <w:pPr>
        <w:rPr>
          <w:rFonts w:cs="David"/>
          <w:sz w:val="24"/>
          <w:rtl/>
        </w:rPr>
      </w:pPr>
    </w:p>
    <w:p w:rsidR="00000000" w:rsidRDefault="0034739B">
      <w:pPr>
        <w:rPr>
          <w:rFonts w:cs="David"/>
          <w:sz w:val="24"/>
          <w:u w:val="single"/>
          <w:rtl/>
        </w:rPr>
      </w:pPr>
      <w:r>
        <w:rPr>
          <w:rFonts w:cs="David"/>
          <w:sz w:val="24"/>
          <w:u w:val="single"/>
          <w:rtl/>
        </w:rPr>
        <w:t>יוסף פריצקי:</w:t>
      </w:r>
    </w:p>
    <w:p w:rsidR="00000000" w:rsidRDefault="0034739B">
      <w:pPr>
        <w:rPr>
          <w:rFonts w:cs="David"/>
          <w:sz w:val="24"/>
          <w:rtl/>
        </w:rPr>
      </w:pPr>
    </w:p>
    <w:p w:rsidR="00000000" w:rsidRDefault="0034739B">
      <w:pPr>
        <w:rPr>
          <w:rFonts w:cs="David"/>
          <w:sz w:val="24"/>
          <w:rtl/>
        </w:rPr>
      </w:pPr>
      <w:r>
        <w:rPr>
          <w:rFonts w:cs="David"/>
          <w:sz w:val="24"/>
          <w:rtl/>
        </w:rPr>
        <w:tab/>
        <w:t>האנציקלופדיה התלמודית, כיוון שהתחיל בה מר זאבי - אז זה בסדר.</w:t>
      </w:r>
    </w:p>
    <w:p w:rsidR="00000000" w:rsidRDefault="0034739B">
      <w:pPr>
        <w:rPr>
          <w:rFonts w:cs="David"/>
          <w:sz w:val="24"/>
          <w:rtl/>
        </w:rPr>
      </w:pPr>
    </w:p>
    <w:p w:rsidR="00000000" w:rsidRDefault="0034739B">
      <w:pPr>
        <w:rPr>
          <w:rFonts w:cs="David"/>
          <w:sz w:val="24"/>
          <w:u w:val="single"/>
          <w:rtl/>
        </w:rPr>
      </w:pPr>
      <w:r>
        <w:rPr>
          <w:rFonts w:cs="David"/>
          <w:sz w:val="24"/>
          <w:u w:val="single"/>
          <w:rtl/>
        </w:rPr>
        <w:t>נחום לנגנטל:</w:t>
      </w:r>
    </w:p>
    <w:p w:rsidR="00000000" w:rsidRDefault="0034739B">
      <w:pPr>
        <w:rPr>
          <w:rFonts w:cs="David"/>
          <w:sz w:val="24"/>
          <w:rtl/>
        </w:rPr>
      </w:pPr>
      <w:r>
        <w:rPr>
          <w:rFonts w:cs="David"/>
          <w:sz w:val="24"/>
          <w:rtl/>
        </w:rPr>
        <w:tab/>
      </w:r>
    </w:p>
    <w:p w:rsidR="00000000" w:rsidRDefault="0034739B">
      <w:pPr>
        <w:rPr>
          <w:rFonts w:cs="David"/>
          <w:sz w:val="24"/>
          <w:rtl/>
        </w:rPr>
      </w:pPr>
      <w:r>
        <w:rPr>
          <w:rFonts w:cs="David"/>
          <w:sz w:val="24"/>
          <w:rtl/>
        </w:rPr>
        <w:tab/>
        <w:t>קח את האנציקלופדיה התלמודית, שמקבלת כספים מתקציב המכון. אנחנו חושבים שזה דבר שצריך לתקצב. הרי מדובר בסך הכל על 7 מיליון שקל. מה עושה מנהל מוסד א</w:t>
      </w:r>
      <w:r>
        <w:rPr>
          <w:rFonts w:cs="David"/>
          <w:sz w:val="24"/>
          <w:rtl/>
        </w:rPr>
        <w:t>חראי שמחזיק חוקרים? מתכנן את תקציבו בצורה ראויה. הוא הרי תמיד חושב שהכסף לא מספיק, שהכסף לא מגיע אליו בזמן, אבל הוא מתכנן את תקציבו. זה דבר שהוא לגיטימי מבחינת מינהל תקין.</w:t>
      </w:r>
    </w:p>
    <w:p w:rsidR="00000000" w:rsidRDefault="0034739B">
      <w:pPr>
        <w:rPr>
          <w:rFonts w:cs="David"/>
          <w:sz w:val="24"/>
          <w:rtl/>
        </w:rPr>
      </w:pPr>
    </w:p>
    <w:p w:rsidR="00000000" w:rsidRDefault="0034739B">
      <w:pPr>
        <w:rPr>
          <w:rFonts w:cs="David"/>
          <w:sz w:val="24"/>
          <w:rtl/>
        </w:rPr>
      </w:pPr>
      <w:r>
        <w:rPr>
          <w:rFonts w:cs="David"/>
          <w:sz w:val="24"/>
          <w:rtl/>
        </w:rPr>
        <w:tab/>
        <w:t>פתאום אומרים לו שהאוצר בסדר, שהוא לא לקח את הכסף, ושיילך לחפש את זה בין משרד המדע,</w:t>
      </w:r>
      <w:r>
        <w:rPr>
          <w:rFonts w:cs="David"/>
          <w:sz w:val="24"/>
          <w:rtl/>
        </w:rPr>
        <w:t xml:space="preserve"> התרבות והספורט לבין משרד החינוך, שתאמין לי שיש להם צרות יותר גדולות. בסדרי העדיפויות שלהם, על אף שהם לא שונאי המוסד - זה לא מעניין אותם. עכשיו שהם יעבירו את זה למשרד הדתות על מנת שמשרד הדתות ישלם? שמחת זקנתם. </w:t>
      </w:r>
    </w:p>
    <w:p w:rsidR="00000000" w:rsidRDefault="0034739B">
      <w:pPr>
        <w:rPr>
          <w:rFonts w:cs="David"/>
          <w:sz w:val="24"/>
          <w:rtl/>
        </w:rPr>
      </w:pPr>
    </w:p>
    <w:p w:rsidR="00000000" w:rsidRDefault="0034739B">
      <w:pPr>
        <w:rPr>
          <w:rFonts w:cs="David"/>
          <w:sz w:val="24"/>
          <w:rtl/>
        </w:rPr>
      </w:pPr>
      <w:r>
        <w:rPr>
          <w:rFonts w:cs="David"/>
          <w:sz w:val="24"/>
          <w:rtl/>
        </w:rPr>
        <w:tab/>
        <w:t>מי אחראי על העניין הזה? אז באים ליועץ המשפט</w:t>
      </w:r>
      <w:r>
        <w:rPr>
          <w:rFonts w:cs="David"/>
          <w:sz w:val="24"/>
          <w:rtl/>
        </w:rPr>
        <w:t>י לממשלה ואומרים לו: בגללך קרה כל הסיפור. הוא אומר: אתם צודקים במאה אחוז. אבל מה הוא יכול לעשות? הרי הוא לא יכול לעשות העברה תקציבית, אז הוא פונה למשרד האוצר ודורש שיפתרו את הבעיה.</w:t>
      </w:r>
    </w:p>
    <w:p w:rsidR="00000000" w:rsidRDefault="0034739B">
      <w:pPr>
        <w:rPr>
          <w:rFonts w:cs="David"/>
          <w:sz w:val="24"/>
          <w:rtl/>
        </w:rPr>
      </w:pPr>
    </w:p>
    <w:p w:rsidR="00000000" w:rsidRDefault="0034739B">
      <w:pPr>
        <w:rPr>
          <w:rFonts w:cs="David"/>
          <w:sz w:val="24"/>
          <w:u w:val="single"/>
          <w:rtl/>
        </w:rPr>
      </w:pPr>
      <w:r>
        <w:rPr>
          <w:rFonts w:cs="David"/>
          <w:sz w:val="24"/>
          <w:u w:val="single"/>
          <w:rtl/>
        </w:rPr>
        <w:t>יוסף פריצקי:</w:t>
      </w:r>
    </w:p>
    <w:p w:rsidR="00000000" w:rsidRDefault="0034739B">
      <w:pPr>
        <w:rPr>
          <w:rFonts w:cs="David"/>
          <w:sz w:val="24"/>
          <w:rtl/>
        </w:rPr>
      </w:pPr>
    </w:p>
    <w:p w:rsidR="00000000" w:rsidRDefault="0034739B">
      <w:pPr>
        <w:rPr>
          <w:rFonts w:cs="David"/>
          <w:sz w:val="24"/>
          <w:rtl/>
        </w:rPr>
      </w:pPr>
      <w:r>
        <w:rPr>
          <w:rFonts w:cs="David"/>
          <w:sz w:val="24"/>
          <w:rtl/>
        </w:rPr>
        <w:tab/>
        <w:t>שטיינזלץ, שכתב את ה--- הוא גם כן מהמכונים התורניים?</w:t>
      </w:r>
    </w:p>
    <w:p w:rsidR="00000000" w:rsidRDefault="0034739B">
      <w:pPr>
        <w:rPr>
          <w:rFonts w:cs="David"/>
          <w:sz w:val="24"/>
          <w:rtl/>
        </w:rPr>
      </w:pPr>
    </w:p>
    <w:p w:rsidR="00000000" w:rsidRDefault="0034739B">
      <w:pPr>
        <w:rPr>
          <w:rFonts w:cs="David"/>
          <w:sz w:val="24"/>
          <w:u w:val="single"/>
          <w:rtl/>
        </w:rPr>
      </w:pPr>
      <w:r>
        <w:rPr>
          <w:rFonts w:cs="David"/>
          <w:sz w:val="24"/>
          <w:u w:val="single"/>
          <w:rtl/>
        </w:rPr>
        <w:t>נחום ל</w:t>
      </w:r>
      <w:r>
        <w:rPr>
          <w:rFonts w:cs="David"/>
          <w:sz w:val="24"/>
          <w:u w:val="single"/>
          <w:rtl/>
        </w:rPr>
        <w:t>נגנטל:</w:t>
      </w:r>
    </w:p>
    <w:p w:rsidR="00000000" w:rsidRDefault="0034739B">
      <w:pPr>
        <w:rPr>
          <w:rFonts w:cs="David"/>
          <w:sz w:val="24"/>
          <w:rtl/>
        </w:rPr>
      </w:pPr>
      <w:r>
        <w:rPr>
          <w:rFonts w:cs="David"/>
          <w:sz w:val="24"/>
          <w:rtl/>
        </w:rPr>
        <w:tab/>
      </w:r>
    </w:p>
    <w:p w:rsidR="00000000" w:rsidRDefault="0034739B">
      <w:pPr>
        <w:rPr>
          <w:rFonts w:cs="David"/>
          <w:sz w:val="24"/>
          <w:rtl/>
        </w:rPr>
      </w:pPr>
      <w:r>
        <w:rPr>
          <w:rFonts w:cs="David"/>
          <w:sz w:val="24"/>
          <w:rtl/>
        </w:rPr>
        <w:tab/>
        <w:t>אני חושב שכן. במכונים מפרסמים את התוכנה של ארון הספרים היהודי באמצעים מודרניים. לדעתי גולת הכותרת של מדינה מתוקנת - שהיא משמרת את המורשת היהודית. בזה עוסקים המכונים שעליהם אנחנו רבים.</w:t>
      </w:r>
    </w:p>
    <w:p w:rsidR="00000000" w:rsidRDefault="0034739B">
      <w:pPr>
        <w:rPr>
          <w:rFonts w:cs="David"/>
          <w:sz w:val="24"/>
          <w:rtl/>
        </w:rPr>
      </w:pPr>
    </w:p>
    <w:p w:rsidR="00000000" w:rsidRDefault="0034739B">
      <w:pPr>
        <w:rPr>
          <w:rFonts w:cs="David"/>
          <w:sz w:val="24"/>
          <w:u w:val="single"/>
          <w:rtl/>
        </w:rPr>
      </w:pPr>
      <w:r>
        <w:rPr>
          <w:rFonts w:cs="David"/>
          <w:sz w:val="24"/>
          <w:u w:val="single"/>
          <w:rtl/>
        </w:rPr>
        <w:t>יוסף פריצקי:</w:t>
      </w:r>
    </w:p>
    <w:p w:rsidR="00000000" w:rsidRDefault="0034739B">
      <w:pPr>
        <w:rPr>
          <w:rFonts w:cs="David"/>
          <w:sz w:val="24"/>
          <w:rtl/>
        </w:rPr>
      </w:pPr>
    </w:p>
    <w:p w:rsidR="00000000" w:rsidRDefault="0034739B">
      <w:pPr>
        <w:rPr>
          <w:rFonts w:cs="David"/>
          <w:sz w:val="24"/>
          <w:rtl/>
        </w:rPr>
      </w:pPr>
      <w:r>
        <w:rPr>
          <w:rFonts w:cs="David"/>
          <w:sz w:val="24"/>
          <w:rtl/>
        </w:rPr>
        <w:tab/>
        <w:t xml:space="preserve">אני מבקש להעיר הערה לסדר. האם אפשר לקבל רשימה </w:t>
      </w:r>
      <w:r>
        <w:rPr>
          <w:rFonts w:cs="David"/>
          <w:sz w:val="24"/>
          <w:rtl/>
        </w:rPr>
        <w:t>של המכונים ומה הם פרסמו?</w:t>
      </w:r>
    </w:p>
    <w:p w:rsidR="00000000" w:rsidRDefault="0034739B">
      <w:pPr>
        <w:rPr>
          <w:rFonts w:cs="David"/>
          <w:sz w:val="24"/>
          <w:rtl/>
        </w:rPr>
      </w:pPr>
    </w:p>
    <w:p w:rsidR="00000000" w:rsidRDefault="0034739B">
      <w:pPr>
        <w:rPr>
          <w:rFonts w:cs="David"/>
          <w:sz w:val="24"/>
          <w:u w:val="single"/>
          <w:rtl/>
        </w:rPr>
      </w:pPr>
      <w:r>
        <w:rPr>
          <w:rFonts w:cs="David"/>
          <w:sz w:val="24"/>
          <w:u w:val="single"/>
          <w:rtl/>
        </w:rPr>
        <w:t>משה שמעוני:</w:t>
      </w:r>
    </w:p>
    <w:p w:rsidR="00000000" w:rsidRDefault="0034739B">
      <w:pPr>
        <w:rPr>
          <w:rFonts w:cs="David"/>
          <w:sz w:val="24"/>
          <w:rtl/>
        </w:rPr>
      </w:pPr>
    </w:p>
    <w:p w:rsidR="00000000" w:rsidRDefault="0034739B">
      <w:pPr>
        <w:rPr>
          <w:rFonts w:cs="David"/>
          <w:sz w:val="24"/>
          <w:rtl/>
        </w:rPr>
      </w:pPr>
      <w:r>
        <w:rPr>
          <w:rFonts w:cs="David"/>
          <w:sz w:val="24"/>
          <w:rtl/>
        </w:rPr>
        <w:tab/>
        <w:t>אין בעיה.</w:t>
      </w:r>
    </w:p>
    <w:p w:rsidR="00000000" w:rsidRDefault="0034739B">
      <w:pPr>
        <w:rPr>
          <w:rFonts w:cs="David"/>
          <w:sz w:val="24"/>
          <w:rtl/>
        </w:rPr>
      </w:pPr>
    </w:p>
    <w:p w:rsidR="00000000" w:rsidRDefault="0034739B">
      <w:pPr>
        <w:rPr>
          <w:rFonts w:cs="David"/>
          <w:sz w:val="24"/>
          <w:u w:val="single"/>
          <w:rtl/>
        </w:rPr>
      </w:pPr>
      <w:r>
        <w:rPr>
          <w:rFonts w:cs="David"/>
          <w:sz w:val="24"/>
          <w:u w:val="single"/>
          <w:rtl/>
        </w:rPr>
        <w:t>רחמים מלול:</w:t>
      </w:r>
    </w:p>
    <w:p w:rsidR="00000000" w:rsidRDefault="0034739B">
      <w:pPr>
        <w:rPr>
          <w:rFonts w:cs="David"/>
          <w:sz w:val="24"/>
          <w:rtl/>
        </w:rPr>
      </w:pPr>
    </w:p>
    <w:p w:rsidR="00000000" w:rsidRDefault="0034739B">
      <w:pPr>
        <w:rPr>
          <w:rFonts w:cs="David"/>
          <w:sz w:val="24"/>
          <w:rtl/>
        </w:rPr>
      </w:pPr>
      <w:r>
        <w:rPr>
          <w:rFonts w:cs="David"/>
          <w:sz w:val="24"/>
          <w:rtl/>
        </w:rPr>
        <w:tab/>
        <w:t>אנחנו לא צריכים היום להצדיק את קיום המכונים ואת 7 מיליון השקלים.</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זכותו של חבר הכנסת פריצקי לבקש. אומר מר יהושע ישי שזה מפורסם ברשומות.</w:t>
      </w:r>
    </w:p>
    <w:p w:rsidR="00000000" w:rsidRDefault="0034739B">
      <w:pPr>
        <w:rPr>
          <w:rFonts w:cs="David"/>
          <w:sz w:val="24"/>
          <w:rtl/>
        </w:rPr>
      </w:pPr>
    </w:p>
    <w:p w:rsidR="00000000" w:rsidRDefault="0034739B">
      <w:pPr>
        <w:rPr>
          <w:rFonts w:cs="David"/>
          <w:sz w:val="24"/>
          <w:u w:val="single"/>
          <w:rtl/>
        </w:rPr>
      </w:pPr>
      <w:r>
        <w:rPr>
          <w:rFonts w:cs="David"/>
          <w:sz w:val="24"/>
          <w:u w:val="single"/>
          <w:rtl/>
        </w:rPr>
        <w:t>יוסף פריצקי:</w:t>
      </w:r>
    </w:p>
    <w:p w:rsidR="00000000" w:rsidRDefault="0034739B">
      <w:pPr>
        <w:rPr>
          <w:rFonts w:cs="David"/>
          <w:sz w:val="24"/>
          <w:rtl/>
        </w:rPr>
      </w:pPr>
    </w:p>
    <w:p w:rsidR="00000000" w:rsidRDefault="0034739B">
      <w:pPr>
        <w:rPr>
          <w:rFonts w:cs="David"/>
          <w:sz w:val="24"/>
          <w:rtl/>
        </w:rPr>
      </w:pPr>
      <w:r>
        <w:rPr>
          <w:rFonts w:cs="David"/>
          <w:sz w:val="24"/>
          <w:rtl/>
        </w:rPr>
        <w:tab/>
        <w:t>השאלה שלי היא לא מי</w:t>
      </w:r>
      <w:r>
        <w:rPr>
          <w:rFonts w:cs="David"/>
          <w:sz w:val="24"/>
          <w:rtl/>
        </w:rPr>
        <w:t xml:space="preserve"> המכונים שפרסמו אלא מה התפוקה. חבר הכנסת ליצמן, הרי הרמב"ם לא כתב את --- מתקציב מדינת ישראל. </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מאה אחוז, תקבל.</w:t>
      </w:r>
    </w:p>
    <w:p w:rsidR="00000000" w:rsidRDefault="0034739B">
      <w:pPr>
        <w:rPr>
          <w:rFonts w:cs="David"/>
          <w:sz w:val="24"/>
          <w:rtl/>
        </w:rPr>
      </w:pPr>
    </w:p>
    <w:p w:rsidR="00000000" w:rsidRDefault="0034739B">
      <w:pPr>
        <w:rPr>
          <w:rFonts w:cs="David"/>
          <w:sz w:val="24"/>
          <w:u w:val="single"/>
          <w:rtl/>
        </w:rPr>
      </w:pPr>
      <w:r>
        <w:rPr>
          <w:rFonts w:cs="David"/>
          <w:sz w:val="24"/>
          <w:u w:val="single"/>
          <w:rtl/>
        </w:rPr>
        <w:t>נחום לנגנטל:</w:t>
      </w:r>
    </w:p>
    <w:p w:rsidR="00000000" w:rsidRDefault="0034739B">
      <w:pPr>
        <w:rPr>
          <w:rFonts w:cs="David"/>
          <w:sz w:val="24"/>
          <w:rtl/>
        </w:rPr>
      </w:pPr>
      <w:r>
        <w:rPr>
          <w:rFonts w:cs="David"/>
          <w:sz w:val="24"/>
          <w:rtl/>
        </w:rPr>
        <w:tab/>
      </w:r>
    </w:p>
    <w:p w:rsidR="00000000" w:rsidRDefault="0034739B">
      <w:pPr>
        <w:rPr>
          <w:rFonts w:cs="David"/>
          <w:sz w:val="24"/>
          <w:rtl/>
        </w:rPr>
      </w:pPr>
      <w:r>
        <w:rPr>
          <w:rFonts w:cs="David"/>
          <w:sz w:val="24"/>
          <w:rtl/>
        </w:rPr>
        <w:tab/>
        <w:t>הם הקימו אצלם ועדה. לדעתי הקריטריונים שם לא נכונים, הם יותר מדי נוקשים. מי שיושב בוועדה ודן בקביעת המוסדות ו</w:t>
      </w:r>
      <w:r>
        <w:rPr>
          <w:rFonts w:cs="David"/>
          <w:sz w:val="24"/>
          <w:rtl/>
        </w:rPr>
        <w:t xml:space="preserve">בבדיקת התפוקות הם חתני פרס ישראל. זה לא נקבע על-ידי אחרוני הפקידים, שגם בהם אני לא מזלזל, או על-ידי חברי כנסת ופוליטיקאים. </w:t>
      </w:r>
    </w:p>
    <w:p w:rsidR="00000000" w:rsidRDefault="0034739B">
      <w:pPr>
        <w:rPr>
          <w:rFonts w:cs="David"/>
          <w:sz w:val="24"/>
          <w:rtl/>
        </w:rPr>
      </w:pPr>
    </w:p>
    <w:p w:rsidR="00000000" w:rsidRDefault="0034739B">
      <w:pPr>
        <w:rPr>
          <w:rFonts w:cs="David"/>
          <w:sz w:val="24"/>
          <w:rtl/>
        </w:rPr>
      </w:pPr>
      <w:r>
        <w:rPr>
          <w:rFonts w:cs="David"/>
          <w:sz w:val="24"/>
          <w:rtl/>
        </w:rPr>
        <w:t xml:space="preserve"> </w:t>
      </w:r>
      <w:r>
        <w:rPr>
          <w:rFonts w:cs="David"/>
          <w:sz w:val="24"/>
          <w:rtl/>
        </w:rPr>
        <w:tab/>
        <w:t xml:space="preserve">זה יצר מצוקה. זה דבר שהוא לא טוב מבחינה שלטונית. היום זה כך אבל מחר זה יכול לקרות במשרדי ממשלה אחרים. זה לא בסדר. על זה אמון אגף </w:t>
      </w:r>
      <w:r>
        <w:rPr>
          <w:rFonts w:cs="David"/>
          <w:sz w:val="24"/>
          <w:rtl/>
        </w:rPr>
        <w:t>התקציבים - בהעברות, והחשבות - בהוצאות. זה חלק מהעניין. אני לא הייתי יכול לעשות תנודות בלי זה.</w:t>
      </w:r>
    </w:p>
    <w:p w:rsidR="00000000" w:rsidRDefault="0034739B">
      <w:pPr>
        <w:rPr>
          <w:rFonts w:cs="David"/>
          <w:sz w:val="24"/>
          <w:rtl/>
        </w:rPr>
      </w:pPr>
    </w:p>
    <w:p w:rsidR="00000000" w:rsidRDefault="0034739B">
      <w:pPr>
        <w:rPr>
          <w:rFonts w:cs="David"/>
          <w:sz w:val="24"/>
          <w:u w:val="single"/>
          <w:rtl/>
        </w:rPr>
      </w:pPr>
      <w:r>
        <w:rPr>
          <w:rFonts w:cs="David"/>
          <w:sz w:val="24"/>
          <w:u w:val="single"/>
          <w:rtl/>
        </w:rPr>
        <w:t>יוסף פריצקי:</w:t>
      </w:r>
    </w:p>
    <w:p w:rsidR="00000000" w:rsidRDefault="0034739B">
      <w:pPr>
        <w:rPr>
          <w:rFonts w:cs="David"/>
          <w:sz w:val="24"/>
          <w:rtl/>
        </w:rPr>
      </w:pPr>
    </w:p>
    <w:p w:rsidR="00000000" w:rsidRDefault="0034739B">
      <w:pPr>
        <w:rPr>
          <w:rFonts w:cs="David"/>
          <w:sz w:val="24"/>
          <w:rtl/>
        </w:rPr>
      </w:pPr>
      <w:r>
        <w:rPr>
          <w:rFonts w:cs="David"/>
          <w:sz w:val="24"/>
          <w:rtl/>
        </w:rPr>
        <w:tab/>
        <w:t>זה בכלל לא צריך להיות במשרד הדתות, אם אתה שואל אותי. אם זה תרבות של מדינת ישראל, זה צריך להיות במשרד התרבות.</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 xml:space="preserve">זה אכן היה באגף </w:t>
      </w:r>
      <w:r>
        <w:rPr>
          <w:rFonts w:cs="David"/>
          <w:sz w:val="24"/>
          <w:rtl/>
        </w:rPr>
        <w:t>התרבות במשרד החינוך והתרבות.</w:t>
      </w:r>
    </w:p>
    <w:p w:rsidR="00000000" w:rsidRDefault="0034739B">
      <w:pPr>
        <w:rPr>
          <w:rFonts w:cs="David"/>
          <w:sz w:val="24"/>
          <w:rtl/>
        </w:rPr>
      </w:pPr>
    </w:p>
    <w:p w:rsidR="00000000" w:rsidRDefault="0034739B">
      <w:pPr>
        <w:rPr>
          <w:rFonts w:cs="David"/>
          <w:sz w:val="24"/>
          <w:u w:val="single"/>
          <w:rtl/>
        </w:rPr>
      </w:pPr>
      <w:r>
        <w:rPr>
          <w:rFonts w:cs="David"/>
          <w:sz w:val="24"/>
          <w:u w:val="single"/>
          <w:rtl/>
        </w:rPr>
        <w:t>יוסף פריצקי:</w:t>
      </w:r>
    </w:p>
    <w:p w:rsidR="00000000" w:rsidRDefault="0034739B">
      <w:pPr>
        <w:rPr>
          <w:rFonts w:cs="David"/>
          <w:sz w:val="24"/>
          <w:rtl/>
        </w:rPr>
      </w:pPr>
    </w:p>
    <w:p w:rsidR="00000000" w:rsidRDefault="0034739B">
      <w:pPr>
        <w:rPr>
          <w:rFonts w:cs="David"/>
          <w:sz w:val="24"/>
          <w:rtl/>
        </w:rPr>
      </w:pPr>
      <w:r>
        <w:rPr>
          <w:rFonts w:cs="David"/>
          <w:sz w:val="24"/>
          <w:rtl/>
        </w:rPr>
        <w:tab/>
        <w:t>ובדין.</w:t>
      </w:r>
    </w:p>
    <w:p w:rsidR="00000000" w:rsidRDefault="0034739B">
      <w:pPr>
        <w:rPr>
          <w:rFonts w:cs="David"/>
          <w:sz w:val="24"/>
          <w:rtl/>
        </w:rPr>
      </w:pPr>
    </w:p>
    <w:p w:rsidR="00000000" w:rsidRDefault="0034739B">
      <w:pPr>
        <w:rPr>
          <w:rFonts w:cs="David"/>
          <w:sz w:val="24"/>
          <w:u w:val="single"/>
          <w:rtl/>
        </w:rPr>
      </w:pPr>
      <w:r>
        <w:rPr>
          <w:rFonts w:cs="David"/>
          <w:sz w:val="24"/>
          <w:u w:val="single"/>
          <w:rtl/>
        </w:rPr>
        <w:t>נחום לנגנטל:</w:t>
      </w:r>
    </w:p>
    <w:p w:rsidR="00000000" w:rsidRDefault="0034739B">
      <w:pPr>
        <w:rPr>
          <w:rFonts w:cs="David"/>
          <w:sz w:val="24"/>
          <w:rtl/>
        </w:rPr>
      </w:pPr>
      <w:r>
        <w:rPr>
          <w:rFonts w:cs="David"/>
          <w:sz w:val="24"/>
          <w:rtl/>
        </w:rPr>
        <w:tab/>
      </w:r>
    </w:p>
    <w:p w:rsidR="00000000" w:rsidRDefault="0034739B">
      <w:pPr>
        <w:rPr>
          <w:rFonts w:cs="David"/>
          <w:sz w:val="24"/>
          <w:rtl/>
        </w:rPr>
      </w:pPr>
      <w:r>
        <w:rPr>
          <w:rFonts w:cs="David"/>
          <w:sz w:val="24"/>
          <w:rtl/>
        </w:rPr>
        <w:tab/>
        <w:t>בסופו של דבר מי שמעניין אותי זה החוקר, שמקבל משכורת של 3,000 שקל ברוטו במקרה הטוב על עבודתו והוא לא מגיע לשכר מינימום. הוא ישב וחיכה שנה שלמה ועד חודש דצמבר לא קיבל כסף. אתה מבין איפה אנח</w:t>
      </w:r>
      <w:r>
        <w:rPr>
          <w:rFonts w:cs="David"/>
          <w:sz w:val="24"/>
          <w:rtl/>
        </w:rPr>
        <w:t>נו עומדים? הוא לא קיבל אגורה. האם כך מתנהגת מדינה, כאשר יש לה התחייבות שלטונית?</w:t>
      </w:r>
    </w:p>
    <w:p w:rsidR="00000000" w:rsidRDefault="0034739B">
      <w:pPr>
        <w:rPr>
          <w:rFonts w:cs="David"/>
          <w:sz w:val="24"/>
          <w:rtl/>
        </w:rPr>
      </w:pPr>
    </w:p>
    <w:p w:rsidR="00000000" w:rsidRDefault="0034739B">
      <w:pPr>
        <w:rPr>
          <w:rFonts w:cs="David"/>
          <w:sz w:val="24"/>
          <w:rtl/>
        </w:rPr>
      </w:pPr>
      <w:r>
        <w:rPr>
          <w:rFonts w:cs="David"/>
          <w:sz w:val="24"/>
          <w:rtl/>
        </w:rPr>
        <w:tab/>
        <w:t>באשר לתקציב הישיבות: כבר דיברנו על כך בוועדת הכספים. אני רוצה לחסוך את כל הנאום, אם גברת יעל אנדורן-ורמוס אומרת שזה בעיה תזרימית ולא בעיה מהותית.</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יעל דיין:</w:t>
      </w:r>
    </w:p>
    <w:p w:rsidR="00000000" w:rsidRDefault="0034739B">
      <w:pPr>
        <w:rPr>
          <w:rFonts w:cs="David"/>
          <w:sz w:val="24"/>
          <w:rtl/>
        </w:rPr>
      </w:pPr>
    </w:p>
    <w:p w:rsidR="00000000" w:rsidRDefault="0034739B">
      <w:pPr>
        <w:rPr>
          <w:rFonts w:cs="David"/>
          <w:sz w:val="24"/>
          <w:rtl/>
        </w:rPr>
      </w:pPr>
      <w:r>
        <w:rPr>
          <w:rFonts w:cs="David"/>
          <w:sz w:val="24"/>
          <w:rtl/>
        </w:rPr>
        <w:tab/>
        <w:t>אמרתי שהב</w:t>
      </w:r>
      <w:r>
        <w:rPr>
          <w:rFonts w:cs="David"/>
          <w:sz w:val="24"/>
          <w:rtl/>
        </w:rPr>
        <w:t>עיה התזרימית היתה לגבי תקציב הוועדה הבין-משרדית.</w:t>
      </w:r>
    </w:p>
    <w:p w:rsidR="00000000" w:rsidRDefault="0034739B">
      <w:pPr>
        <w:rPr>
          <w:rFonts w:cs="David"/>
          <w:sz w:val="24"/>
          <w:rtl/>
        </w:rPr>
      </w:pPr>
    </w:p>
    <w:p w:rsidR="00000000" w:rsidRDefault="0034739B">
      <w:pPr>
        <w:rPr>
          <w:rFonts w:cs="David"/>
          <w:sz w:val="24"/>
          <w:u w:val="single"/>
          <w:rtl/>
        </w:rPr>
      </w:pPr>
      <w:r>
        <w:rPr>
          <w:rFonts w:cs="David"/>
          <w:sz w:val="24"/>
          <w:u w:val="single"/>
          <w:rtl/>
        </w:rPr>
        <w:t>נחום לנגנטל:</w:t>
      </w:r>
    </w:p>
    <w:p w:rsidR="00000000" w:rsidRDefault="0034739B">
      <w:pPr>
        <w:rPr>
          <w:rFonts w:cs="David"/>
          <w:sz w:val="24"/>
          <w:rtl/>
        </w:rPr>
      </w:pPr>
      <w:r>
        <w:rPr>
          <w:rFonts w:cs="David"/>
          <w:sz w:val="24"/>
          <w:rtl/>
        </w:rPr>
        <w:tab/>
      </w:r>
    </w:p>
    <w:p w:rsidR="00000000" w:rsidRDefault="0034739B">
      <w:pPr>
        <w:rPr>
          <w:rFonts w:cs="David"/>
          <w:sz w:val="24"/>
          <w:rtl/>
        </w:rPr>
      </w:pPr>
      <w:r>
        <w:rPr>
          <w:rFonts w:cs="David"/>
          <w:sz w:val="24"/>
          <w:rtl/>
        </w:rPr>
        <w:tab/>
        <w:t xml:space="preserve">אם כך, אני כן צריך להגיד כמה משפטים. מה זה תקציב הישיבות? יכול בהחלט להיות מצב שבו אנחנו חושבים - וכך אומר חבר הכנסת פריצקי - שמדובר פה בפרזיטים אוכלי חינם, שטוב לתקציב הזה שלא נולד משנולד. </w:t>
      </w:r>
      <w:r>
        <w:rPr>
          <w:rFonts w:cs="David"/>
          <w:sz w:val="24"/>
          <w:rtl/>
        </w:rPr>
        <w:t xml:space="preserve">אך משנולד תקציב זה, באמצעים דמוקרטיים - צריך לממש אותו. הרי זה חלק מהטענות שיש לנו כחברי כנסת. יש לנו טענות בשני רבדים. אני מפנה את דברי אליך כי כרגע את האשה הכי בכירה פה מהאוצר. אנחנו אומרים שמביאים לנו תקציבים לא נכונים. אנחנו מצביעים על דברים ובסופו של </w:t>
      </w:r>
      <w:r>
        <w:rPr>
          <w:rFonts w:cs="David"/>
          <w:sz w:val="24"/>
          <w:rtl/>
        </w:rPr>
        <w:t>דבר עושים לנו "קאמופלאז'ים" (הסוואות), כי המון נמצא ברזרבות ואלה לא המספרים האמיתיים.</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 xml:space="preserve">אני חייב להוסיף פה מלה אחת. אותה בעיה של הישיבות תהיה גם בתקציב 2002. שלא יגידו שאף אחד לא התריע על כך או שלא דיברנו על זה. </w:t>
      </w:r>
    </w:p>
    <w:p w:rsidR="00000000" w:rsidRDefault="0034739B">
      <w:pPr>
        <w:rPr>
          <w:rFonts w:cs="David"/>
          <w:sz w:val="24"/>
          <w:rtl/>
        </w:rPr>
      </w:pPr>
    </w:p>
    <w:p w:rsidR="00000000" w:rsidRDefault="0034739B">
      <w:pPr>
        <w:rPr>
          <w:rFonts w:cs="David"/>
          <w:sz w:val="24"/>
          <w:u w:val="single"/>
          <w:rtl/>
        </w:rPr>
      </w:pPr>
      <w:r>
        <w:rPr>
          <w:rFonts w:cs="David"/>
          <w:sz w:val="24"/>
          <w:u w:val="single"/>
          <w:rtl/>
        </w:rPr>
        <w:t>יוסף פריצקי:</w:t>
      </w:r>
    </w:p>
    <w:p w:rsidR="00000000" w:rsidRDefault="0034739B">
      <w:pPr>
        <w:rPr>
          <w:rFonts w:cs="David"/>
          <w:sz w:val="24"/>
          <w:rtl/>
        </w:rPr>
      </w:pPr>
    </w:p>
    <w:p w:rsidR="00000000" w:rsidRDefault="0034739B">
      <w:pPr>
        <w:rPr>
          <w:rFonts w:cs="David"/>
          <w:sz w:val="24"/>
          <w:rtl/>
        </w:rPr>
      </w:pPr>
      <w:r>
        <w:rPr>
          <w:rFonts w:cs="David"/>
          <w:sz w:val="24"/>
          <w:rtl/>
        </w:rPr>
        <w:tab/>
        <w:t>שיתבעו ק</w:t>
      </w:r>
      <w:r>
        <w:rPr>
          <w:rFonts w:cs="David"/>
          <w:sz w:val="24"/>
          <w:rtl/>
        </w:rPr>
        <w:t>ודם להחזיר את הכסף מישיבות פיקטיביות. אין בינינו הסכמה לגבי השאלה האם צריך לתקצב ישיבה, אבל הרי כולנו פה מאוחדים בתחושה שצריך לתפוס גנבים. יש מוסדות שדיווחו על תלמידים שלא לומדים בהם, אז שיחזירו.</w:t>
      </w:r>
    </w:p>
    <w:p w:rsidR="00000000" w:rsidRDefault="0034739B">
      <w:pPr>
        <w:rPr>
          <w:rFonts w:cs="David"/>
          <w:sz w:val="24"/>
          <w:rtl/>
        </w:rPr>
      </w:pPr>
    </w:p>
    <w:p w:rsidR="00000000" w:rsidRDefault="0034739B">
      <w:pPr>
        <w:rPr>
          <w:rFonts w:cs="David"/>
          <w:sz w:val="24"/>
          <w:u w:val="single"/>
          <w:rtl/>
        </w:rPr>
      </w:pPr>
      <w:r>
        <w:rPr>
          <w:rFonts w:cs="David"/>
          <w:sz w:val="24"/>
          <w:u w:val="single"/>
          <w:rtl/>
        </w:rPr>
        <w:t>נחום לנגנטל:</w:t>
      </w:r>
    </w:p>
    <w:p w:rsidR="00000000" w:rsidRDefault="0034739B">
      <w:pPr>
        <w:rPr>
          <w:rFonts w:cs="David"/>
          <w:sz w:val="24"/>
          <w:rtl/>
        </w:rPr>
      </w:pPr>
      <w:r>
        <w:rPr>
          <w:rFonts w:cs="David"/>
          <w:sz w:val="24"/>
          <w:rtl/>
        </w:rPr>
        <w:tab/>
      </w:r>
    </w:p>
    <w:p w:rsidR="00000000" w:rsidRDefault="0034739B">
      <w:pPr>
        <w:rPr>
          <w:rFonts w:cs="David"/>
          <w:sz w:val="24"/>
          <w:rtl/>
        </w:rPr>
      </w:pPr>
      <w:r>
        <w:rPr>
          <w:rFonts w:cs="David"/>
          <w:sz w:val="24"/>
          <w:rtl/>
        </w:rPr>
        <w:tab/>
        <w:t>יוצרים פה מוצר במחסור ומתחילה כעת התרוצצות.</w:t>
      </w:r>
      <w:r>
        <w:rPr>
          <w:rFonts w:cs="David"/>
          <w:sz w:val="24"/>
          <w:rtl/>
        </w:rPr>
        <w:t xml:space="preserve"> אתה נמצא במצב שעד חודש יוני-יולי אתה עוד איכשהו יכול לחיות עם המסגרת התקציבית אך לאחר מכן אתה לא יכול לחיות יותר. בינתיים הבנקים מתחילים להרוויח, כי אתה צריך לשלם לאנשים, אתה לוקח הלוואות ומשלם עליהן ריבית. בינתיים מתחילים לפעול המעכרים שנאבקים למי יהיו י</w:t>
      </w:r>
      <w:r>
        <w:rPr>
          <w:rFonts w:cs="David"/>
          <w:sz w:val="24"/>
          <w:rtl/>
        </w:rPr>
        <w:t>ותר קשרים אל השר. השר מסכן. אני בטוח שהוא עושה הכל בהגינות וביושר, אבל תבין, עכשיו נמצאים במצוקה והשאלה היא מי מקבל קודם. למה? הרי אם צריך לשלם, בדין צריך לשלם. אנחנו גם צריכים לדעת בדיוק את האמת, איפה נשארות הרזרבות ואיפה הכסף לא נמצא.</w:t>
      </w:r>
    </w:p>
    <w:p w:rsidR="00000000" w:rsidRDefault="0034739B">
      <w:pPr>
        <w:rPr>
          <w:rFonts w:cs="David"/>
          <w:sz w:val="24"/>
          <w:rtl/>
        </w:rPr>
      </w:pPr>
    </w:p>
    <w:p w:rsidR="00000000" w:rsidRDefault="0034739B">
      <w:pPr>
        <w:rPr>
          <w:rFonts w:cs="David"/>
          <w:sz w:val="24"/>
          <w:rtl/>
        </w:rPr>
      </w:pPr>
      <w:r>
        <w:rPr>
          <w:rFonts w:cs="David"/>
          <w:sz w:val="24"/>
          <w:rtl/>
        </w:rPr>
        <w:tab/>
        <w:t>חבר הכנסת פריצקי,</w:t>
      </w:r>
      <w:r>
        <w:rPr>
          <w:rFonts w:cs="David"/>
          <w:sz w:val="24"/>
          <w:rtl/>
        </w:rPr>
        <w:t xml:space="preserve"> אני איתך בוויכוח עד לרגע אחד, שבו אנחנו מפסיקים להתווכח, הרגע שלמעלה מחליטים בקריאה שלישית לאשר את התקציב ואת חוק ההסדרים. מאותו רגע, אתה צריך לקבל את כל מה שיש לך ל"הקאמרי" ול"הבימה" ואני צריך לקבל לישיבות עד הפרוטה האחרונה, על פי מה שנקבע בסדרי העדיפויו</w:t>
      </w:r>
      <w:r>
        <w:rPr>
          <w:rFonts w:cs="David"/>
          <w:sz w:val="24"/>
          <w:rtl/>
        </w:rPr>
        <w:t>ת.</w:t>
      </w:r>
    </w:p>
    <w:p w:rsidR="00000000" w:rsidRDefault="0034739B">
      <w:pPr>
        <w:rPr>
          <w:rFonts w:cs="David"/>
          <w:sz w:val="24"/>
          <w:rtl/>
        </w:rPr>
      </w:pPr>
    </w:p>
    <w:p w:rsidR="00000000" w:rsidRDefault="0034739B">
      <w:pPr>
        <w:rPr>
          <w:rFonts w:cs="David"/>
          <w:sz w:val="24"/>
          <w:u w:val="single"/>
          <w:rtl/>
        </w:rPr>
      </w:pPr>
      <w:r>
        <w:rPr>
          <w:rFonts w:cs="David"/>
          <w:sz w:val="24"/>
          <w:u w:val="single"/>
          <w:rtl/>
        </w:rPr>
        <w:t>יוסף פריצקי:</w:t>
      </w:r>
    </w:p>
    <w:p w:rsidR="00000000" w:rsidRDefault="0034739B">
      <w:pPr>
        <w:rPr>
          <w:rFonts w:cs="David"/>
          <w:sz w:val="24"/>
          <w:rtl/>
        </w:rPr>
      </w:pPr>
    </w:p>
    <w:p w:rsidR="00000000" w:rsidRDefault="0034739B">
      <w:pPr>
        <w:rPr>
          <w:rFonts w:cs="David"/>
          <w:sz w:val="24"/>
          <w:rtl/>
        </w:rPr>
      </w:pPr>
      <w:r>
        <w:rPr>
          <w:rFonts w:cs="David"/>
          <w:sz w:val="24"/>
          <w:rtl/>
        </w:rPr>
        <w:tab/>
        <w:t>בתנאי שיש מינהל תקין.</w:t>
      </w:r>
    </w:p>
    <w:p w:rsidR="00000000" w:rsidRDefault="0034739B">
      <w:pPr>
        <w:rPr>
          <w:rFonts w:cs="David"/>
          <w:sz w:val="24"/>
          <w:rtl/>
        </w:rPr>
      </w:pPr>
    </w:p>
    <w:p w:rsidR="00000000" w:rsidRDefault="0034739B">
      <w:pPr>
        <w:rPr>
          <w:rFonts w:cs="David"/>
          <w:sz w:val="24"/>
          <w:u w:val="single"/>
          <w:rtl/>
        </w:rPr>
      </w:pPr>
      <w:r>
        <w:rPr>
          <w:rFonts w:cs="David"/>
          <w:sz w:val="24"/>
          <w:u w:val="single"/>
          <w:rtl/>
        </w:rPr>
        <w:t>נחום לנגנטל:</w:t>
      </w:r>
    </w:p>
    <w:p w:rsidR="00000000" w:rsidRDefault="0034739B">
      <w:pPr>
        <w:rPr>
          <w:rFonts w:cs="David"/>
          <w:sz w:val="24"/>
          <w:rtl/>
        </w:rPr>
      </w:pPr>
      <w:r>
        <w:rPr>
          <w:rFonts w:cs="David"/>
          <w:sz w:val="24"/>
          <w:rtl/>
        </w:rPr>
        <w:tab/>
      </w:r>
    </w:p>
    <w:p w:rsidR="00000000" w:rsidRDefault="0034739B">
      <w:pPr>
        <w:rPr>
          <w:rFonts w:cs="David"/>
          <w:sz w:val="24"/>
          <w:rtl/>
        </w:rPr>
      </w:pPr>
      <w:r>
        <w:rPr>
          <w:rFonts w:cs="David"/>
          <w:sz w:val="24"/>
          <w:rtl/>
        </w:rPr>
        <w:tab/>
        <w:t>בוודאי שהכל תלוי במינהל תקין. אם לא, כולם צריכים להיות מאחורי סורג ובריח, גם ב"הקאמרי" וגם בישיבות. על כך אין ויכוח.</w:t>
      </w:r>
    </w:p>
    <w:p w:rsidR="00000000" w:rsidRDefault="0034739B">
      <w:pPr>
        <w:rPr>
          <w:rFonts w:cs="David"/>
          <w:sz w:val="24"/>
          <w:rtl/>
        </w:rPr>
      </w:pPr>
    </w:p>
    <w:p w:rsidR="00000000" w:rsidRDefault="0034739B">
      <w:pPr>
        <w:rPr>
          <w:rFonts w:cs="David"/>
          <w:sz w:val="24"/>
          <w:u w:val="single"/>
          <w:rtl/>
        </w:rPr>
      </w:pPr>
      <w:r>
        <w:rPr>
          <w:rFonts w:cs="David"/>
          <w:sz w:val="24"/>
          <w:u w:val="single"/>
          <w:rtl/>
        </w:rPr>
        <w:t>יוסף פריצקי:</w:t>
      </w:r>
    </w:p>
    <w:p w:rsidR="00000000" w:rsidRDefault="0034739B">
      <w:pPr>
        <w:rPr>
          <w:rFonts w:cs="David"/>
          <w:sz w:val="24"/>
          <w:rtl/>
        </w:rPr>
      </w:pPr>
    </w:p>
    <w:p w:rsidR="00000000" w:rsidRDefault="0034739B">
      <w:pPr>
        <w:rPr>
          <w:rFonts w:cs="David"/>
          <w:sz w:val="24"/>
          <w:rtl/>
        </w:rPr>
      </w:pPr>
      <w:r>
        <w:rPr>
          <w:rFonts w:cs="David"/>
          <w:sz w:val="24"/>
          <w:rtl/>
        </w:rPr>
        <w:tab/>
        <w:t>זה לא מדוייק. מה שעשה השר מתן וילנאי הוא סקנדל. הוא שאב מתקנה מסו</w:t>
      </w:r>
      <w:r>
        <w:rPr>
          <w:rFonts w:cs="David"/>
          <w:sz w:val="24"/>
          <w:rtl/>
        </w:rPr>
        <w:t>יימת את כל הכספים, שילם לכולם, והיום מוסדות תרבות, כמו החאן, נמצאים בפשיטת רגל.</w:t>
      </w:r>
    </w:p>
    <w:p w:rsidR="00000000" w:rsidRDefault="0034739B">
      <w:pPr>
        <w:rPr>
          <w:rFonts w:cs="David"/>
          <w:sz w:val="24"/>
          <w:rtl/>
        </w:rPr>
      </w:pPr>
    </w:p>
    <w:p w:rsidR="00000000" w:rsidRDefault="0034739B">
      <w:pPr>
        <w:rPr>
          <w:rFonts w:cs="David"/>
          <w:sz w:val="24"/>
          <w:u w:val="single"/>
          <w:rtl/>
        </w:rPr>
      </w:pPr>
      <w:r>
        <w:rPr>
          <w:rFonts w:cs="David"/>
          <w:sz w:val="24"/>
          <w:u w:val="single"/>
          <w:rtl/>
        </w:rPr>
        <w:t>נחום לנגנטל:</w:t>
      </w:r>
    </w:p>
    <w:p w:rsidR="00000000" w:rsidRDefault="0034739B">
      <w:pPr>
        <w:rPr>
          <w:rFonts w:cs="David"/>
          <w:sz w:val="24"/>
          <w:rtl/>
        </w:rPr>
      </w:pPr>
      <w:r>
        <w:rPr>
          <w:rFonts w:cs="David"/>
          <w:sz w:val="24"/>
          <w:rtl/>
        </w:rPr>
        <w:tab/>
      </w:r>
    </w:p>
    <w:p w:rsidR="00000000" w:rsidRDefault="0034739B">
      <w:pPr>
        <w:rPr>
          <w:rFonts w:cs="David"/>
          <w:sz w:val="24"/>
          <w:rtl/>
        </w:rPr>
      </w:pPr>
      <w:r>
        <w:rPr>
          <w:rFonts w:cs="David"/>
          <w:sz w:val="24"/>
          <w:rtl/>
        </w:rPr>
        <w:tab/>
        <w:t>האם אנחנו יכולים לחיות עם דבר כזה? היום לשר מתן וילנאי יש סדרי עדיפויות משלו. מחר יישב שם חבר הכנסת יוסי שריד או חבר הכנסת יוסף לפיד, אבל מחר גם יכול לשבת שם ח</w:t>
      </w:r>
      <w:r>
        <w:rPr>
          <w:rFonts w:cs="David"/>
          <w:sz w:val="24"/>
          <w:rtl/>
        </w:rPr>
        <w:t>בר הכנסת ליצמן או אתה ויהיו לכם סדרי עדיפויות אחרים. אני חושב שאסור שהדבר הזה יהיה פה ב"מַסְחָרָה". תקציב מדינה הוא תקציב מדינה. צריך לתקצב את המוסדות.</w:t>
      </w:r>
    </w:p>
    <w:p w:rsidR="00000000" w:rsidRDefault="0034739B">
      <w:pPr>
        <w:rPr>
          <w:rFonts w:cs="David"/>
          <w:sz w:val="24"/>
          <w:rtl/>
        </w:rPr>
      </w:pPr>
    </w:p>
    <w:p w:rsidR="00000000" w:rsidRDefault="0034739B">
      <w:pPr>
        <w:rPr>
          <w:rFonts w:cs="David"/>
          <w:sz w:val="24"/>
          <w:rtl/>
        </w:rPr>
      </w:pPr>
      <w:r>
        <w:rPr>
          <w:rFonts w:cs="David"/>
          <w:sz w:val="24"/>
          <w:rtl/>
        </w:rPr>
        <w:tab/>
        <w:t xml:space="preserve">צריך לעשות רק דבר אחד. אנחנו צריכים לנהל את הוויכוחים פה ולהגיד כל מה שיש לנו על תקציב 2002, אבל ביחד </w:t>
      </w:r>
      <w:r>
        <w:rPr>
          <w:rFonts w:cs="David"/>
          <w:sz w:val="24"/>
          <w:rtl/>
        </w:rPr>
        <w:t xml:space="preserve">אנחנו צריכים להיות הקנאים הכי גדולים לכך שהכל יילך חלק. אף אחד לא צריך להיות שתדלן של אף אחד. תבינו, מוצר במחסור יוצר שוק אפור, שוק אפור יוצר שוק שחור, ואחר-כך כולנו נשאל למה כולם גנבים. זאת הבעיה. זה העכבר והמאורה. לכן חייבים לגמור מהר את העניין של תקציב </w:t>
      </w:r>
      <w:r>
        <w:rPr>
          <w:rFonts w:cs="David"/>
          <w:sz w:val="24"/>
          <w:rtl/>
        </w:rPr>
        <w:t>2001, לקראת תקציב 2002, כדי שלא נגיע למצב הזה. זה מה שצריך עכשיו לבדוק.</w:t>
      </w:r>
    </w:p>
    <w:p w:rsidR="00000000" w:rsidRDefault="0034739B">
      <w:pPr>
        <w:rPr>
          <w:rFonts w:cs="David"/>
          <w:sz w:val="24"/>
          <w:rtl/>
        </w:rPr>
      </w:pPr>
    </w:p>
    <w:p w:rsidR="00000000" w:rsidRDefault="0034739B">
      <w:pPr>
        <w:rPr>
          <w:rFonts w:cs="David"/>
          <w:sz w:val="24"/>
          <w:rtl/>
        </w:rPr>
      </w:pPr>
      <w:r>
        <w:rPr>
          <w:rFonts w:cs="David"/>
          <w:sz w:val="24"/>
          <w:rtl/>
        </w:rPr>
        <w:br w:type="page"/>
      </w:r>
    </w:p>
    <w:p w:rsidR="00000000" w:rsidRDefault="0034739B">
      <w:pPr>
        <w:pStyle w:val="6"/>
        <w:rPr>
          <w:rFonts w:cs="David"/>
          <w:sz w:val="24"/>
          <w:rtl/>
        </w:rPr>
      </w:pPr>
      <w:r>
        <w:rPr>
          <w:rFonts w:cs="David"/>
          <w:sz w:val="24"/>
          <w:rtl/>
        </w:rPr>
        <w:t>שינויים בתקציב לשנת 2001</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r>
      <w:r>
        <w:rPr>
          <w:rFonts w:cs="David"/>
          <w:b/>
          <w:bCs/>
          <w:sz w:val="24"/>
          <w:u w:val="single"/>
          <w:rtl/>
        </w:rPr>
        <w:t>פניה מספר 368</w:t>
      </w:r>
      <w:r>
        <w:rPr>
          <w:rFonts w:cs="David"/>
          <w:sz w:val="24"/>
          <w:rtl/>
        </w:rPr>
        <w:t>.</w:t>
      </w:r>
    </w:p>
    <w:p w:rsidR="00000000" w:rsidRDefault="0034739B">
      <w:pPr>
        <w:rPr>
          <w:rFonts w:cs="David"/>
          <w:sz w:val="24"/>
          <w:rtl/>
        </w:rPr>
      </w:pPr>
    </w:p>
    <w:p w:rsidR="00000000" w:rsidRDefault="0034739B">
      <w:pPr>
        <w:rPr>
          <w:rFonts w:cs="David"/>
          <w:sz w:val="24"/>
          <w:u w:val="single"/>
          <w:rtl/>
        </w:rPr>
      </w:pPr>
      <w:r>
        <w:rPr>
          <w:rFonts w:cs="David"/>
          <w:sz w:val="24"/>
          <w:u w:val="single"/>
          <w:rtl/>
        </w:rPr>
        <w:t>עמית לנג:</w:t>
      </w:r>
    </w:p>
    <w:p w:rsidR="00000000" w:rsidRDefault="0034739B">
      <w:pPr>
        <w:rPr>
          <w:rFonts w:cs="David"/>
          <w:sz w:val="24"/>
          <w:rtl/>
        </w:rPr>
      </w:pPr>
    </w:p>
    <w:p w:rsidR="00000000" w:rsidRDefault="0034739B">
      <w:pPr>
        <w:rPr>
          <w:rFonts w:cs="David"/>
          <w:sz w:val="24"/>
          <w:rtl/>
        </w:rPr>
      </w:pPr>
      <w:r>
        <w:rPr>
          <w:rFonts w:cs="David"/>
          <w:sz w:val="24"/>
          <w:rtl/>
        </w:rPr>
        <w:tab/>
        <w:t>מתבקשת העברה של 10 מיליוני שקלים למועצות האיזוריות ולמועצות המקומיות ביש"ע ובבקעת הירדן בעקבות האירועים הבט</w:t>
      </w:r>
      <w:r>
        <w:rPr>
          <w:rFonts w:cs="David"/>
          <w:sz w:val="24"/>
          <w:rtl/>
        </w:rPr>
        <w:t>חוניים, בהתאם לסיכום בין ראש הממשלה, שר האוצר ונציגי המועצות.</w:t>
      </w:r>
    </w:p>
    <w:p w:rsidR="00000000" w:rsidRDefault="0034739B">
      <w:pPr>
        <w:rPr>
          <w:rFonts w:cs="David"/>
          <w:sz w:val="24"/>
          <w:rtl/>
        </w:rPr>
      </w:pPr>
    </w:p>
    <w:p w:rsidR="00000000" w:rsidRDefault="0034739B">
      <w:pPr>
        <w:rPr>
          <w:rFonts w:cs="David"/>
          <w:sz w:val="24"/>
          <w:u w:val="single"/>
          <w:rtl/>
        </w:rPr>
      </w:pPr>
      <w:r>
        <w:rPr>
          <w:rFonts w:cs="David"/>
          <w:sz w:val="24"/>
          <w:u w:val="single"/>
          <w:rtl/>
        </w:rPr>
        <w:t>יוסף פריצקי:</w:t>
      </w:r>
    </w:p>
    <w:p w:rsidR="00000000" w:rsidRDefault="0034739B">
      <w:pPr>
        <w:rPr>
          <w:rFonts w:cs="David"/>
          <w:sz w:val="24"/>
          <w:rtl/>
        </w:rPr>
      </w:pPr>
    </w:p>
    <w:p w:rsidR="00000000" w:rsidRDefault="0034739B">
      <w:pPr>
        <w:rPr>
          <w:rFonts w:cs="David"/>
          <w:sz w:val="24"/>
          <w:rtl/>
        </w:rPr>
      </w:pPr>
      <w:r>
        <w:rPr>
          <w:rFonts w:cs="David"/>
          <w:sz w:val="24"/>
          <w:rtl/>
        </w:rPr>
        <w:tab/>
        <w:t>מה הולך לבקעת הירדן ומה הולך ליש"ע?</w:t>
      </w:r>
    </w:p>
    <w:p w:rsidR="00000000" w:rsidRDefault="0034739B">
      <w:pPr>
        <w:rPr>
          <w:rFonts w:cs="David"/>
          <w:sz w:val="24"/>
          <w:rtl/>
        </w:rPr>
      </w:pPr>
    </w:p>
    <w:p w:rsidR="00000000" w:rsidRDefault="0034739B">
      <w:pPr>
        <w:rPr>
          <w:rFonts w:cs="David"/>
          <w:sz w:val="24"/>
          <w:u w:val="single"/>
          <w:rtl/>
        </w:rPr>
      </w:pPr>
      <w:r>
        <w:rPr>
          <w:rFonts w:cs="David"/>
          <w:sz w:val="24"/>
          <w:u w:val="single"/>
          <w:rtl/>
        </w:rPr>
        <w:t>עופר חוגי:</w:t>
      </w:r>
    </w:p>
    <w:p w:rsidR="00000000" w:rsidRDefault="0034739B">
      <w:pPr>
        <w:rPr>
          <w:rFonts w:cs="David"/>
          <w:sz w:val="24"/>
          <w:rtl/>
        </w:rPr>
      </w:pPr>
    </w:p>
    <w:p w:rsidR="00000000" w:rsidRDefault="0034739B">
      <w:pPr>
        <w:rPr>
          <w:rFonts w:cs="David"/>
          <w:sz w:val="24"/>
          <w:rtl/>
        </w:rPr>
      </w:pPr>
      <w:r>
        <w:rPr>
          <w:rFonts w:cs="David"/>
          <w:sz w:val="24"/>
          <w:rtl/>
        </w:rPr>
        <w:tab/>
        <w:t>למה זה מתקציב משרד הפנים ולא מתקציב הרזרבה?</w:t>
      </w:r>
    </w:p>
    <w:p w:rsidR="00000000" w:rsidRDefault="0034739B">
      <w:pPr>
        <w:rPr>
          <w:rFonts w:cs="David"/>
          <w:sz w:val="24"/>
          <w:rtl/>
        </w:rPr>
      </w:pPr>
    </w:p>
    <w:p w:rsidR="00000000" w:rsidRDefault="0034739B">
      <w:pPr>
        <w:rPr>
          <w:rFonts w:cs="David"/>
          <w:sz w:val="24"/>
          <w:u w:val="single"/>
          <w:rtl/>
        </w:rPr>
      </w:pPr>
      <w:r>
        <w:rPr>
          <w:rFonts w:cs="David"/>
          <w:sz w:val="24"/>
          <w:u w:val="single"/>
          <w:rtl/>
        </w:rPr>
        <w:t>יוסף פריצקי:</w:t>
      </w:r>
    </w:p>
    <w:p w:rsidR="00000000" w:rsidRDefault="0034739B">
      <w:pPr>
        <w:rPr>
          <w:rFonts w:cs="David"/>
          <w:sz w:val="24"/>
          <w:rtl/>
        </w:rPr>
      </w:pPr>
    </w:p>
    <w:p w:rsidR="00000000" w:rsidRDefault="0034739B">
      <w:pPr>
        <w:rPr>
          <w:rFonts w:cs="David"/>
          <w:sz w:val="24"/>
          <w:rtl/>
        </w:rPr>
      </w:pPr>
      <w:r>
        <w:rPr>
          <w:rFonts w:cs="David"/>
          <w:sz w:val="24"/>
          <w:rtl/>
        </w:rPr>
        <w:tab/>
        <w:t>זה מהרזרבה הכללית.</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ממתי יש כסף ברזרבה הכללית? כ</w:t>
      </w:r>
      <w:r>
        <w:rPr>
          <w:rFonts w:cs="David"/>
          <w:sz w:val="24"/>
          <w:rtl/>
        </w:rPr>
        <w:t>ל הזמן אומרים לי שאין כסף ברזרבה. אני בעד ההעברה הזאת.</w:t>
      </w:r>
    </w:p>
    <w:p w:rsidR="00000000" w:rsidRDefault="0034739B">
      <w:pPr>
        <w:rPr>
          <w:rFonts w:cs="David"/>
          <w:sz w:val="24"/>
          <w:rtl/>
        </w:rPr>
      </w:pPr>
    </w:p>
    <w:p w:rsidR="00000000" w:rsidRDefault="0034739B">
      <w:pPr>
        <w:rPr>
          <w:rFonts w:cs="David"/>
          <w:sz w:val="24"/>
          <w:u w:val="single"/>
          <w:rtl/>
        </w:rPr>
      </w:pPr>
      <w:r>
        <w:rPr>
          <w:rFonts w:cs="David"/>
          <w:sz w:val="24"/>
          <w:u w:val="single"/>
          <w:rtl/>
        </w:rPr>
        <w:t>אבשלום וילן:</w:t>
      </w:r>
    </w:p>
    <w:p w:rsidR="00000000" w:rsidRDefault="0034739B">
      <w:pPr>
        <w:rPr>
          <w:rFonts w:cs="David"/>
          <w:sz w:val="24"/>
          <w:rtl/>
        </w:rPr>
      </w:pPr>
    </w:p>
    <w:p w:rsidR="00000000" w:rsidRDefault="0034739B">
      <w:pPr>
        <w:rPr>
          <w:rFonts w:cs="David"/>
          <w:sz w:val="24"/>
          <w:rtl/>
        </w:rPr>
      </w:pPr>
      <w:r>
        <w:rPr>
          <w:rFonts w:cs="David"/>
          <w:sz w:val="24"/>
          <w:rtl/>
        </w:rPr>
        <w:tab/>
        <w:t>לאן זה הולך?</w:t>
      </w:r>
    </w:p>
    <w:p w:rsidR="00000000" w:rsidRDefault="0034739B">
      <w:pPr>
        <w:rPr>
          <w:rFonts w:cs="David"/>
          <w:sz w:val="24"/>
          <w:rtl/>
        </w:rPr>
      </w:pPr>
    </w:p>
    <w:p w:rsidR="00000000" w:rsidRDefault="0034739B">
      <w:pPr>
        <w:rPr>
          <w:rFonts w:cs="David"/>
          <w:sz w:val="24"/>
          <w:u w:val="single"/>
          <w:rtl/>
        </w:rPr>
      </w:pPr>
      <w:r>
        <w:rPr>
          <w:rFonts w:cs="David"/>
          <w:sz w:val="24"/>
          <w:u w:val="single"/>
          <w:rtl/>
        </w:rPr>
        <w:t>עמית לנג:</w:t>
      </w:r>
    </w:p>
    <w:p w:rsidR="00000000" w:rsidRDefault="0034739B">
      <w:pPr>
        <w:rPr>
          <w:rFonts w:cs="David"/>
          <w:sz w:val="24"/>
          <w:rtl/>
        </w:rPr>
      </w:pPr>
    </w:p>
    <w:p w:rsidR="00000000" w:rsidRDefault="0034739B">
      <w:pPr>
        <w:rPr>
          <w:rFonts w:cs="David"/>
          <w:sz w:val="24"/>
          <w:rtl/>
        </w:rPr>
      </w:pPr>
      <w:r>
        <w:rPr>
          <w:rFonts w:cs="David"/>
          <w:sz w:val="24"/>
          <w:rtl/>
        </w:rPr>
        <w:tab/>
        <w:t>לתקציבי המועצות. יש להן הוצאות בטחוניות, הוצאות שגדלות בגין המצב הבטחוני.</w:t>
      </w:r>
    </w:p>
    <w:p w:rsidR="00000000" w:rsidRDefault="0034739B">
      <w:pPr>
        <w:rPr>
          <w:rFonts w:cs="David"/>
          <w:sz w:val="24"/>
          <w:rtl/>
        </w:rPr>
      </w:pPr>
    </w:p>
    <w:p w:rsidR="00000000" w:rsidRDefault="0034739B">
      <w:pPr>
        <w:rPr>
          <w:rFonts w:cs="David"/>
          <w:sz w:val="24"/>
          <w:u w:val="single"/>
          <w:rtl/>
        </w:rPr>
      </w:pPr>
      <w:r>
        <w:rPr>
          <w:rFonts w:cs="David"/>
          <w:sz w:val="24"/>
          <w:u w:val="single"/>
          <w:rtl/>
        </w:rPr>
        <w:t>אבשלום וילן:</w:t>
      </w:r>
    </w:p>
    <w:p w:rsidR="00000000" w:rsidRDefault="0034739B">
      <w:pPr>
        <w:rPr>
          <w:rFonts w:cs="David"/>
          <w:sz w:val="24"/>
          <w:rtl/>
        </w:rPr>
      </w:pPr>
    </w:p>
    <w:p w:rsidR="00000000" w:rsidRDefault="0034739B">
      <w:pPr>
        <w:rPr>
          <w:rFonts w:cs="David"/>
          <w:sz w:val="24"/>
          <w:rtl/>
        </w:rPr>
      </w:pPr>
      <w:r>
        <w:rPr>
          <w:rFonts w:cs="David"/>
          <w:sz w:val="24"/>
          <w:rtl/>
        </w:rPr>
        <w:tab/>
        <w:t>זה לא תשובה. זה בדיחה גדולה.</w:t>
      </w:r>
    </w:p>
    <w:p w:rsidR="00000000" w:rsidRDefault="0034739B">
      <w:pPr>
        <w:rPr>
          <w:rFonts w:cs="David"/>
          <w:sz w:val="24"/>
          <w:rtl/>
        </w:rPr>
      </w:pPr>
    </w:p>
    <w:p w:rsidR="00000000" w:rsidRDefault="0034739B">
      <w:pPr>
        <w:rPr>
          <w:rFonts w:cs="David"/>
          <w:sz w:val="24"/>
          <w:u w:val="single"/>
          <w:rtl/>
        </w:rPr>
      </w:pPr>
      <w:r>
        <w:rPr>
          <w:rFonts w:cs="David"/>
          <w:sz w:val="24"/>
          <w:u w:val="single"/>
          <w:rtl/>
        </w:rPr>
        <w:t>עמית לנג:</w:t>
      </w:r>
    </w:p>
    <w:p w:rsidR="00000000" w:rsidRDefault="0034739B">
      <w:pPr>
        <w:rPr>
          <w:rFonts w:cs="David"/>
          <w:sz w:val="24"/>
          <w:rtl/>
        </w:rPr>
      </w:pPr>
    </w:p>
    <w:p w:rsidR="00000000" w:rsidRDefault="0034739B">
      <w:pPr>
        <w:rPr>
          <w:rFonts w:cs="David"/>
          <w:sz w:val="24"/>
          <w:rtl/>
        </w:rPr>
      </w:pPr>
      <w:r>
        <w:rPr>
          <w:rFonts w:cs="David"/>
          <w:sz w:val="24"/>
          <w:rtl/>
        </w:rPr>
        <w:tab/>
        <w:t>זה סיכום של שר האוצר ושל רא</w:t>
      </w:r>
      <w:r>
        <w:rPr>
          <w:rFonts w:cs="David"/>
          <w:sz w:val="24"/>
          <w:rtl/>
        </w:rPr>
        <w:t xml:space="preserve">ש הממשלה. </w:t>
      </w:r>
    </w:p>
    <w:p w:rsidR="00000000" w:rsidRDefault="0034739B">
      <w:pPr>
        <w:rPr>
          <w:rFonts w:cs="David"/>
          <w:sz w:val="24"/>
          <w:rtl/>
        </w:rPr>
      </w:pPr>
    </w:p>
    <w:p w:rsidR="00000000" w:rsidRDefault="0034739B">
      <w:pPr>
        <w:rPr>
          <w:rFonts w:cs="David"/>
          <w:sz w:val="24"/>
          <w:u w:val="single"/>
          <w:rtl/>
        </w:rPr>
      </w:pPr>
      <w:r>
        <w:rPr>
          <w:rFonts w:cs="David"/>
          <w:sz w:val="24"/>
          <w:u w:val="single"/>
          <w:rtl/>
        </w:rPr>
        <w:t>יוסף פריצקי:</w:t>
      </w:r>
    </w:p>
    <w:p w:rsidR="00000000" w:rsidRDefault="0034739B">
      <w:pPr>
        <w:rPr>
          <w:rFonts w:cs="David"/>
          <w:sz w:val="24"/>
          <w:rtl/>
        </w:rPr>
      </w:pPr>
    </w:p>
    <w:p w:rsidR="00000000" w:rsidRDefault="0034739B">
      <w:pPr>
        <w:rPr>
          <w:rFonts w:cs="David"/>
          <w:sz w:val="24"/>
          <w:rtl/>
        </w:rPr>
      </w:pPr>
      <w:r>
        <w:rPr>
          <w:rFonts w:cs="David"/>
          <w:sz w:val="24"/>
          <w:rtl/>
        </w:rPr>
        <w:tab/>
        <w:t>התקנה היא כל-כך כללית שאנחנו לא מבינים למה היא הולכת.</w:t>
      </w:r>
    </w:p>
    <w:p w:rsidR="00000000" w:rsidRDefault="0034739B">
      <w:pPr>
        <w:rPr>
          <w:rFonts w:cs="David"/>
          <w:sz w:val="24"/>
          <w:rtl/>
        </w:rPr>
      </w:pPr>
    </w:p>
    <w:p w:rsidR="00000000" w:rsidRDefault="0034739B">
      <w:pPr>
        <w:rPr>
          <w:rFonts w:cs="David"/>
          <w:sz w:val="24"/>
          <w:u w:val="single"/>
          <w:rtl/>
        </w:rPr>
      </w:pPr>
      <w:r>
        <w:rPr>
          <w:rFonts w:cs="David"/>
          <w:sz w:val="24"/>
          <w:u w:val="single"/>
          <w:rtl/>
        </w:rPr>
        <w:br w:type="page"/>
        <w:t>עמית לנג:</w:t>
      </w:r>
    </w:p>
    <w:p w:rsidR="00000000" w:rsidRDefault="0034739B">
      <w:pPr>
        <w:rPr>
          <w:rFonts w:cs="David"/>
          <w:sz w:val="24"/>
          <w:rtl/>
        </w:rPr>
      </w:pPr>
    </w:p>
    <w:p w:rsidR="00000000" w:rsidRDefault="0034739B">
      <w:pPr>
        <w:rPr>
          <w:rFonts w:cs="David"/>
          <w:sz w:val="24"/>
          <w:rtl/>
        </w:rPr>
      </w:pPr>
      <w:r>
        <w:rPr>
          <w:rFonts w:cs="David"/>
          <w:sz w:val="24"/>
          <w:rtl/>
        </w:rPr>
        <w:tab/>
        <w:t>זה הולך למענקי איזון. זה לא מענק איזון אלא זה מענק מיוחד שהוא כמו מענק איזון לרשויות המקומיות.</w:t>
      </w:r>
    </w:p>
    <w:p w:rsidR="00000000" w:rsidRDefault="0034739B">
      <w:pPr>
        <w:rPr>
          <w:rFonts w:cs="David"/>
          <w:sz w:val="24"/>
          <w:u w:val="single"/>
          <w:rtl/>
        </w:rPr>
      </w:pPr>
    </w:p>
    <w:p w:rsidR="00000000" w:rsidRDefault="0034739B">
      <w:pPr>
        <w:rPr>
          <w:rFonts w:cs="David"/>
          <w:sz w:val="24"/>
          <w:u w:val="single"/>
          <w:rtl/>
        </w:rPr>
      </w:pPr>
      <w:r>
        <w:rPr>
          <w:rFonts w:cs="David"/>
          <w:sz w:val="24"/>
          <w:u w:val="single"/>
          <w:rtl/>
        </w:rPr>
        <w:t>יוסף פריצקי:</w:t>
      </w:r>
    </w:p>
    <w:p w:rsidR="00000000" w:rsidRDefault="0034739B">
      <w:pPr>
        <w:rPr>
          <w:rFonts w:cs="David"/>
          <w:sz w:val="24"/>
          <w:rtl/>
        </w:rPr>
      </w:pPr>
    </w:p>
    <w:p w:rsidR="00000000" w:rsidRDefault="0034739B">
      <w:pPr>
        <w:rPr>
          <w:rFonts w:cs="David"/>
          <w:sz w:val="24"/>
          <w:rtl/>
        </w:rPr>
      </w:pPr>
      <w:r>
        <w:rPr>
          <w:rFonts w:cs="David"/>
          <w:sz w:val="24"/>
          <w:rtl/>
        </w:rPr>
        <w:tab/>
        <w:t>מי לכפי תוקע - וזו הרי שאלת מיליון הדולר - אם מדוב</w:t>
      </w:r>
      <w:r>
        <w:rPr>
          <w:rFonts w:cs="David"/>
          <w:sz w:val="24"/>
          <w:rtl/>
        </w:rPr>
        <w:t>ר כאן בהוספת עובדים סוציאליים או בתקציב לחדרי בטחון, כי האנשים נמצאים בקו האש - הרי לא יהיה ויכוח. אבל אם לעומת זה מדובר על כך שבסוף זה הולך לקופה המדולדלת של הרשות המקומית שתיתן עוד איזה הנחה בארנונה - אני רוצה לדעת למה זה הולך.</w:t>
      </w:r>
    </w:p>
    <w:p w:rsidR="00000000" w:rsidRDefault="0034739B">
      <w:pPr>
        <w:rPr>
          <w:rFonts w:cs="David"/>
          <w:sz w:val="24"/>
          <w:rtl/>
        </w:rPr>
      </w:pPr>
    </w:p>
    <w:p w:rsidR="00000000" w:rsidRDefault="0034739B">
      <w:pPr>
        <w:rPr>
          <w:rFonts w:cs="David"/>
          <w:sz w:val="24"/>
          <w:u w:val="single"/>
          <w:rtl/>
        </w:rPr>
      </w:pPr>
      <w:r>
        <w:rPr>
          <w:rFonts w:cs="David"/>
          <w:sz w:val="24"/>
          <w:u w:val="single"/>
          <w:rtl/>
        </w:rPr>
        <w:t>עמית לנג:</w:t>
      </w:r>
    </w:p>
    <w:p w:rsidR="00000000" w:rsidRDefault="0034739B">
      <w:pPr>
        <w:rPr>
          <w:rFonts w:cs="David"/>
          <w:sz w:val="24"/>
          <w:rtl/>
        </w:rPr>
      </w:pPr>
    </w:p>
    <w:p w:rsidR="00000000" w:rsidRDefault="0034739B">
      <w:pPr>
        <w:rPr>
          <w:rFonts w:cs="David"/>
          <w:sz w:val="24"/>
          <w:rtl/>
        </w:rPr>
      </w:pPr>
      <w:r>
        <w:rPr>
          <w:rFonts w:cs="David"/>
          <w:sz w:val="24"/>
          <w:rtl/>
        </w:rPr>
        <w:tab/>
        <w:t xml:space="preserve">זה אמור ללכת </w:t>
      </w:r>
      <w:r>
        <w:rPr>
          <w:rFonts w:cs="David"/>
          <w:sz w:val="24"/>
          <w:rtl/>
        </w:rPr>
        <w:t>להוצאות של הרשויות בעקבות הוצאות שנוספו להן במהלך השנה בגין המצב הבטחוני. כמו למשל הוצאות הרווחה שגדלו ואין להן כרגע תשובה לזה. כמו למשל צרכים בטחוניים כאלה ואחרים של שמירה או דברים כאלה. המועצות הללו מאוזנות בדרך כלל. הן הראו לנו שהשנה המצב הבטחוני גורם ל</w:t>
      </w:r>
      <w:r>
        <w:rPr>
          <w:rFonts w:cs="David"/>
          <w:sz w:val="24"/>
          <w:rtl/>
        </w:rPr>
        <w:t>הן להוצאות שלא היו בעבר.</w:t>
      </w:r>
    </w:p>
    <w:p w:rsidR="00000000" w:rsidRDefault="0034739B">
      <w:pPr>
        <w:rPr>
          <w:rFonts w:cs="David"/>
          <w:sz w:val="24"/>
          <w:rtl/>
        </w:rPr>
      </w:pPr>
    </w:p>
    <w:p w:rsidR="00000000" w:rsidRDefault="0034739B">
      <w:pPr>
        <w:rPr>
          <w:rFonts w:cs="David"/>
          <w:sz w:val="24"/>
          <w:u w:val="single"/>
          <w:rtl/>
        </w:rPr>
      </w:pPr>
      <w:r>
        <w:rPr>
          <w:rFonts w:cs="David"/>
          <w:sz w:val="24"/>
          <w:u w:val="single"/>
          <w:rtl/>
        </w:rPr>
        <w:t>אבשלום וילן:</w:t>
      </w:r>
    </w:p>
    <w:p w:rsidR="00000000" w:rsidRDefault="0034739B">
      <w:pPr>
        <w:rPr>
          <w:rFonts w:cs="David"/>
          <w:sz w:val="24"/>
          <w:rtl/>
        </w:rPr>
      </w:pPr>
    </w:p>
    <w:p w:rsidR="00000000" w:rsidRDefault="0034739B">
      <w:pPr>
        <w:rPr>
          <w:rFonts w:cs="David"/>
          <w:sz w:val="24"/>
          <w:rtl/>
        </w:rPr>
      </w:pPr>
      <w:r>
        <w:rPr>
          <w:rFonts w:cs="David"/>
          <w:sz w:val="24"/>
          <w:rtl/>
        </w:rPr>
        <w:tab/>
        <w:t>אני רוצה לקבל פירוט. אם תביא פירוט עד מחר, נצביע כולנו בעד. ולא, אבקש רביזיה עד מחר. אתה מוכרח להביא פירוט.</w:t>
      </w:r>
    </w:p>
    <w:p w:rsidR="00000000" w:rsidRDefault="0034739B">
      <w:pPr>
        <w:rPr>
          <w:rFonts w:cs="David"/>
          <w:sz w:val="24"/>
          <w:rtl/>
        </w:rPr>
      </w:pPr>
    </w:p>
    <w:p w:rsidR="00000000" w:rsidRDefault="0034739B">
      <w:pPr>
        <w:rPr>
          <w:rFonts w:cs="David"/>
          <w:sz w:val="24"/>
          <w:u w:val="single"/>
          <w:rtl/>
        </w:rPr>
      </w:pPr>
      <w:r>
        <w:rPr>
          <w:rFonts w:cs="David"/>
          <w:sz w:val="24"/>
          <w:u w:val="single"/>
          <w:rtl/>
        </w:rPr>
        <w:t>עמית לנג:</w:t>
      </w:r>
    </w:p>
    <w:p w:rsidR="00000000" w:rsidRDefault="0034739B">
      <w:pPr>
        <w:rPr>
          <w:rFonts w:cs="David"/>
          <w:sz w:val="24"/>
          <w:rtl/>
        </w:rPr>
      </w:pPr>
    </w:p>
    <w:p w:rsidR="00000000" w:rsidRDefault="0034739B">
      <w:pPr>
        <w:rPr>
          <w:rFonts w:cs="David"/>
          <w:sz w:val="24"/>
          <w:rtl/>
        </w:rPr>
      </w:pPr>
      <w:r>
        <w:rPr>
          <w:rFonts w:cs="David"/>
          <w:sz w:val="24"/>
          <w:rtl/>
        </w:rPr>
        <w:tab/>
        <w:t>קשה לי להגיד ספציפית. אני לא יכול להביא פירוט. מי שיכול לפרט זה משרד הפנים או המועצות עצמן.</w:t>
      </w:r>
    </w:p>
    <w:p w:rsidR="00000000" w:rsidRDefault="0034739B">
      <w:pPr>
        <w:rPr>
          <w:rFonts w:cs="David"/>
          <w:sz w:val="24"/>
          <w:rtl/>
        </w:rPr>
      </w:pPr>
    </w:p>
    <w:p w:rsidR="00000000" w:rsidRDefault="0034739B">
      <w:pPr>
        <w:rPr>
          <w:rFonts w:cs="David"/>
          <w:sz w:val="24"/>
          <w:u w:val="single"/>
          <w:rtl/>
        </w:rPr>
      </w:pPr>
      <w:r>
        <w:rPr>
          <w:rFonts w:cs="David"/>
          <w:sz w:val="24"/>
          <w:u w:val="single"/>
          <w:rtl/>
        </w:rPr>
        <w:t>א</w:t>
      </w:r>
      <w:r>
        <w:rPr>
          <w:rFonts w:cs="David"/>
          <w:sz w:val="24"/>
          <w:u w:val="single"/>
          <w:rtl/>
        </w:rPr>
        <w:t>בשלום וילן:</w:t>
      </w:r>
    </w:p>
    <w:p w:rsidR="00000000" w:rsidRDefault="0034739B">
      <w:pPr>
        <w:rPr>
          <w:rFonts w:cs="David"/>
          <w:sz w:val="24"/>
          <w:rtl/>
        </w:rPr>
      </w:pPr>
    </w:p>
    <w:p w:rsidR="00000000" w:rsidRDefault="0034739B">
      <w:pPr>
        <w:rPr>
          <w:rFonts w:cs="David"/>
          <w:sz w:val="24"/>
          <w:rtl/>
        </w:rPr>
      </w:pPr>
      <w:r>
        <w:rPr>
          <w:rFonts w:cs="David"/>
          <w:sz w:val="24"/>
          <w:rtl/>
        </w:rPr>
        <w:tab/>
        <w:t>זה הסכם פוליטי. אלה כספים פוליטיים.</w:t>
      </w:r>
    </w:p>
    <w:p w:rsidR="00000000" w:rsidRDefault="0034739B">
      <w:pPr>
        <w:rPr>
          <w:rFonts w:cs="David"/>
          <w:sz w:val="24"/>
          <w:rtl/>
        </w:rPr>
      </w:pPr>
    </w:p>
    <w:p w:rsidR="00000000" w:rsidRDefault="0034739B">
      <w:pPr>
        <w:rPr>
          <w:rFonts w:cs="David"/>
          <w:sz w:val="24"/>
          <w:u w:val="single"/>
          <w:rtl/>
        </w:rPr>
      </w:pPr>
      <w:r>
        <w:rPr>
          <w:rFonts w:cs="David"/>
          <w:sz w:val="24"/>
          <w:u w:val="single"/>
          <w:rtl/>
        </w:rPr>
        <w:t>אמנון כהן:</w:t>
      </w:r>
    </w:p>
    <w:p w:rsidR="00000000" w:rsidRDefault="0034739B">
      <w:pPr>
        <w:rPr>
          <w:rFonts w:cs="David"/>
          <w:sz w:val="24"/>
          <w:rtl/>
        </w:rPr>
      </w:pPr>
    </w:p>
    <w:p w:rsidR="00000000" w:rsidRDefault="0034739B">
      <w:pPr>
        <w:rPr>
          <w:rFonts w:cs="David"/>
          <w:sz w:val="24"/>
          <w:rtl/>
        </w:rPr>
      </w:pPr>
      <w:r>
        <w:rPr>
          <w:rFonts w:cs="David"/>
          <w:sz w:val="24"/>
          <w:rtl/>
        </w:rPr>
        <w:tab/>
        <w:t>בעניין הבטחון - אנחנו מוכנים לתת להם.</w:t>
      </w:r>
    </w:p>
    <w:p w:rsidR="00000000" w:rsidRDefault="0034739B">
      <w:pPr>
        <w:rPr>
          <w:rFonts w:cs="David"/>
          <w:sz w:val="24"/>
          <w:rtl/>
        </w:rPr>
      </w:pPr>
    </w:p>
    <w:p w:rsidR="00000000" w:rsidRDefault="0034739B">
      <w:pPr>
        <w:rPr>
          <w:rFonts w:cs="David"/>
          <w:sz w:val="24"/>
          <w:u w:val="single"/>
          <w:rtl/>
        </w:rPr>
      </w:pPr>
      <w:r>
        <w:rPr>
          <w:rFonts w:cs="David"/>
          <w:sz w:val="24"/>
          <w:u w:val="single"/>
          <w:rtl/>
        </w:rPr>
        <w:t>יוסף פריצקי:</w:t>
      </w:r>
    </w:p>
    <w:p w:rsidR="00000000" w:rsidRDefault="0034739B">
      <w:pPr>
        <w:rPr>
          <w:rFonts w:cs="David"/>
          <w:sz w:val="24"/>
          <w:rtl/>
        </w:rPr>
      </w:pPr>
    </w:p>
    <w:p w:rsidR="00000000" w:rsidRDefault="0034739B">
      <w:pPr>
        <w:rPr>
          <w:rFonts w:cs="David"/>
          <w:sz w:val="24"/>
          <w:rtl/>
        </w:rPr>
      </w:pPr>
      <w:r>
        <w:rPr>
          <w:rFonts w:cs="David"/>
          <w:sz w:val="24"/>
          <w:rtl/>
        </w:rPr>
        <w:tab/>
        <w:t>זה סעיף כללי ואנחנו רוצים לדעת למה זה הולך.</w:t>
      </w:r>
    </w:p>
    <w:p w:rsidR="00000000" w:rsidRDefault="0034739B">
      <w:pPr>
        <w:rPr>
          <w:rFonts w:cs="David"/>
          <w:sz w:val="24"/>
          <w:rtl/>
        </w:rPr>
      </w:pPr>
    </w:p>
    <w:p w:rsidR="00000000" w:rsidRDefault="0034739B">
      <w:pPr>
        <w:rPr>
          <w:rFonts w:cs="David"/>
          <w:sz w:val="24"/>
          <w:u w:val="single"/>
          <w:rtl/>
        </w:rPr>
      </w:pPr>
      <w:r>
        <w:rPr>
          <w:rFonts w:cs="David"/>
          <w:sz w:val="24"/>
          <w:u w:val="single"/>
          <w:rtl/>
        </w:rPr>
        <w:t>משה גפני:</w:t>
      </w:r>
    </w:p>
    <w:p w:rsidR="00000000" w:rsidRDefault="0034739B">
      <w:pPr>
        <w:rPr>
          <w:rFonts w:cs="David"/>
          <w:sz w:val="24"/>
          <w:rtl/>
        </w:rPr>
      </w:pPr>
    </w:p>
    <w:p w:rsidR="00000000" w:rsidRDefault="0034739B">
      <w:pPr>
        <w:rPr>
          <w:rFonts w:cs="David"/>
          <w:sz w:val="24"/>
          <w:rtl/>
        </w:rPr>
      </w:pPr>
      <w:r>
        <w:rPr>
          <w:rFonts w:cs="David"/>
          <w:sz w:val="24"/>
          <w:rtl/>
        </w:rPr>
        <w:tab/>
        <w:t>אני תומך בכל העברה שנוגעת לנושאים הללו. בימים האחרונים אנחנו מדברים על כל מיני מק</w:t>
      </w:r>
      <w:r>
        <w:rPr>
          <w:rFonts w:cs="David"/>
          <w:sz w:val="24"/>
          <w:rtl/>
        </w:rPr>
        <w:t>ורות תקציביים ומשרד האוצר אומר כל הזמן שאין אף שקל ברזרבה הכללית. אני שואל, איך פתאום יש שם כסף? אם יש שם כסף, אז למשרד האוצר יש כמה בעיות נוספות לפתור.</w:t>
      </w:r>
    </w:p>
    <w:p w:rsidR="00000000" w:rsidRDefault="0034739B">
      <w:pPr>
        <w:rPr>
          <w:rFonts w:cs="David"/>
          <w:sz w:val="24"/>
          <w:rtl/>
        </w:rPr>
      </w:pPr>
    </w:p>
    <w:p w:rsidR="00000000" w:rsidRDefault="0034739B">
      <w:pPr>
        <w:rPr>
          <w:rFonts w:cs="David"/>
          <w:sz w:val="24"/>
          <w:u w:val="single"/>
          <w:rtl/>
        </w:rPr>
      </w:pPr>
      <w:r>
        <w:rPr>
          <w:rFonts w:cs="David"/>
          <w:sz w:val="24"/>
          <w:u w:val="single"/>
          <w:rtl/>
        </w:rPr>
        <w:t>עמית לנג:</w:t>
      </w:r>
    </w:p>
    <w:p w:rsidR="00000000" w:rsidRDefault="0034739B">
      <w:pPr>
        <w:rPr>
          <w:rFonts w:cs="David"/>
          <w:sz w:val="24"/>
          <w:rtl/>
        </w:rPr>
      </w:pPr>
    </w:p>
    <w:p w:rsidR="00000000" w:rsidRDefault="0034739B">
      <w:pPr>
        <w:rPr>
          <w:rFonts w:cs="David"/>
          <w:sz w:val="24"/>
          <w:rtl/>
        </w:rPr>
      </w:pPr>
      <w:r>
        <w:rPr>
          <w:rFonts w:cs="David"/>
          <w:sz w:val="24"/>
          <w:rtl/>
        </w:rPr>
        <w:tab/>
        <w:t xml:space="preserve">אין כסף ברזרבה הכללית. לפעמים יש תקציבים ספציפיים שלא נוצלו והם מועברים לרזרבה הכללית לשם </w:t>
      </w:r>
      <w:r>
        <w:rPr>
          <w:rFonts w:cs="David"/>
          <w:sz w:val="24"/>
          <w:rtl/>
        </w:rPr>
        <w:t>מילוי כל מיני התחייבויות.</w:t>
      </w:r>
    </w:p>
    <w:p w:rsidR="00000000" w:rsidRDefault="0034739B">
      <w:pPr>
        <w:rPr>
          <w:rFonts w:cs="David"/>
          <w:sz w:val="24"/>
          <w:rtl/>
        </w:rPr>
      </w:pPr>
    </w:p>
    <w:p w:rsidR="00000000" w:rsidRDefault="0034739B">
      <w:pPr>
        <w:rPr>
          <w:rFonts w:cs="David"/>
          <w:sz w:val="24"/>
          <w:u w:val="single"/>
          <w:rtl/>
        </w:rPr>
      </w:pPr>
      <w:r>
        <w:rPr>
          <w:rFonts w:cs="David"/>
          <w:sz w:val="24"/>
          <w:u w:val="single"/>
          <w:rtl/>
        </w:rPr>
        <w:br w:type="page"/>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מי מעביר? אנחנו. אבל אני לא העברתי שום העברה כבר שבועיים ימים.</w:t>
      </w:r>
    </w:p>
    <w:p w:rsidR="00000000" w:rsidRDefault="0034739B">
      <w:pPr>
        <w:rPr>
          <w:rFonts w:cs="David"/>
          <w:sz w:val="24"/>
          <w:rtl/>
        </w:rPr>
      </w:pPr>
    </w:p>
    <w:p w:rsidR="00000000" w:rsidRDefault="0034739B">
      <w:pPr>
        <w:rPr>
          <w:rFonts w:cs="David"/>
          <w:sz w:val="24"/>
          <w:u w:val="single"/>
          <w:rtl/>
        </w:rPr>
      </w:pPr>
      <w:r>
        <w:rPr>
          <w:rFonts w:cs="David"/>
          <w:sz w:val="24"/>
          <w:u w:val="single"/>
          <w:rtl/>
        </w:rPr>
        <w:t>משה גפני:</w:t>
      </w:r>
    </w:p>
    <w:p w:rsidR="00000000" w:rsidRDefault="0034739B">
      <w:pPr>
        <w:rPr>
          <w:rFonts w:cs="David"/>
          <w:sz w:val="24"/>
          <w:rtl/>
        </w:rPr>
      </w:pPr>
    </w:p>
    <w:p w:rsidR="00000000" w:rsidRDefault="0034739B">
      <w:pPr>
        <w:rPr>
          <w:rFonts w:cs="David"/>
          <w:sz w:val="24"/>
          <w:rtl/>
        </w:rPr>
      </w:pPr>
      <w:r>
        <w:rPr>
          <w:rFonts w:cs="David"/>
          <w:sz w:val="24"/>
          <w:rtl/>
        </w:rPr>
        <w:tab/>
        <w:t>לפי מה שכתוב פה יש 1.387 מיליארד שקל ברזרבה הכללית. אז למה את אומרת שאין מקור לתקציב דצמבר לישיבות?</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הסכום הזה מ</w:t>
      </w:r>
      <w:r>
        <w:rPr>
          <w:rFonts w:cs="David"/>
          <w:sz w:val="24"/>
          <w:rtl/>
        </w:rPr>
        <w:t>יועד לנושאים שהוועדה יודעת בוודאי מה הם. זה סכום שהוא בתוך הרזרבה הכללית אבל הוא משולם עבור נושאים אחרים. זה מופיע שם מטעמים טכניים.</w:t>
      </w:r>
    </w:p>
    <w:p w:rsidR="00000000" w:rsidRDefault="0034739B">
      <w:pPr>
        <w:rPr>
          <w:rFonts w:cs="David"/>
          <w:sz w:val="24"/>
          <w:rtl/>
        </w:rPr>
      </w:pPr>
    </w:p>
    <w:p w:rsidR="00000000" w:rsidRDefault="0034739B">
      <w:pPr>
        <w:rPr>
          <w:rFonts w:cs="David"/>
          <w:sz w:val="24"/>
          <w:u w:val="single"/>
          <w:rtl/>
        </w:rPr>
      </w:pPr>
      <w:r>
        <w:rPr>
          <w:rFonts w:cs="David"/>
          <w:sz w:val="24"/>
          <w:u w:val="single"/>
          <w:rtl/>
        </w:rPr>
        <w:t>משה גפני:</w:t>
      </w:r>
    </w:p>
    <w:p w:rsidR="00000000" w:rsidRDefault="0034739B">
      <w:pPr>
        <w:rPr>
          <w:rFonts w:cs="David"/>
          <w:sz w:val="24"/>
          <w:rtl/>
        </w:rPr>
      </w:pPr>
    </w:p>
    <w:p w:rsidR="00000000" w:rsidRDefault="0034739B">
      <w:pPr>
        <w:rPr>
          <w:rFonts w:cs="David"/>
          <w:sz w:val="24"/>
          <w:rtl/>
        </w:rPr>
      </w:pPr>
      <w:r>
        <w:rPr>
          <w:rFonts w:cs="David"/>
          <w:sz w:val="24"/>
          <w:rtl/>
        </w:rPr>
        <w:tab/>
        <w:t>אני לא מאמין שמשרד האוצר מביא לפה נתונים לא מדוייקים. כתוב 1,387,400,000 שקל.</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 xml:space="preserve">האם יש עוד </w:t>
      </w:r>
      <w:r>
        <w:rPr>
          <w:rFonts w:cs="David"/>
          <w:sz w:val="24"/>
          <w:rtl/>
        </w:rPr>
        <w:t>ועדה שמעבירה כסף, שאנחנו לא יודעים עליה?</w:t>
      </w:r>
    </w:p>
    <w:p w:rsidR="00000000" w:rsidRDefault="0034739B">
      <w:pPr>
        <w:rPr>
          <w:rFonts w:cs="David"/>
          <w:sz w:val="24"/>
          <w:rtl/>
        </w:rPr>
      </w:pPr>
    </w:p>
    <w:p w:rsidR="00000000" w:rsidRDefault="0034739B">
      <w:pPr>
        <w:rPr>
          <w:rFonts w:cs="David"/>
          <w:sz w:val="24"/>
          <w:u w:val="single"/>
          <w:rtl/>
        </w:rPr>
      </w:pPr>
      <w:r>
        <w:rPr>
          <w:rFonts w:cs="David"/>
          <w:sz w:val="24"/>
          <w:u w:val="single"/>
          <w:rtl/>
        </w:rPr>
        <w:t>אבשלום וילן:</w:t>
      </w:r>
    </w:p>
    <w:p w:rsidR="00000000" w:rsidRDefault="0034739B">
      <w:pPr>
        <w:rPr>
          <w:rFonts w:cs="David"/>
          <w:sz w:val="24"/>
          <w:rtl/>
        </w:rPr>
      </w:pPr>
    </w:p>
    <w:p w:rsidR="00000000" w:rsidRDefault="0034739B">
      <w:pPr>
        <w:rPr>
          <w:rFonts w:cs="David"/>
          <w:sz w:val="24"/>
          <w:rtl/>
        </w:rPr>
      </w:pPr>
      <w:r>
        <w:rPr>
          <w:rFonts w:cs="David"/>
          <w:sz w:val="24"/>
          <w:rtl/>
        </w:rPr>
        <w:tab/>
        <w:t>החוק שחבר הכנסת דוד לוי הגיש מעביר כסף רב מאוד לבקעת הירדן.</w:t>
      </w:r>
    </w:p>
    <w:p w:rsidR="00000000" w:rsidRDefault="0034739B">
      <w:pPr>
        <w:rPr>
          <w:rFonts w:cs="David"/>
          <w:sz w:val="24"/>
          <w:rtl/>
        </w:rPr>
      </w:pPr>
    </w:p>
    <w:p w:rsidR="00000000" w:rsidRDefault="0034739B">
      <w:pPr>
        <w:rPr>
          <w:rFonts w:cs="David"/>
          <w:sz w:val="24"/>
          <w:u w:val="single"/>
          <w:rtl/>
        </w:rPr>
      </w:pPr>
      <w:r>
        <w:rPr>
          <w:rFonts w:cs="David"/>
          <w:sz w:val="24"/>
          <w:u w:val="single"/>
          <w:rtl/>
        </w:rPr>
        <w:t>אמנון כהן:</w:t>
      </w:r>
    </w:p>
    <w:p w:rsidR="00000000" w:rsidRDefault="0034739B">
      <w:pPr>
        <w:rPr>
          <w:rFonts w:cs="David"/>
          <w:sz w:val="24"/>
          <w:rtl/>
        </w:rPr>
      </w:pPr>
    </w:p>
    <w:p w:rsidR="00000000" w:rsidRDefault="0034739B">
      <w:pPr>
        <w:rPr>
          <w:rFonts w:cs="David"/>
          <w:sz w:val="24"/>
          <w:rtl/>
        </w:rPr>
      </w:pPr>
      <w:r>
        <w:rPr>
          <w:rFonts w:cs="David"/>
          <w:sz w:val="24"/>
          <w:rtl/>
        </w:rPr>
        <w:tab/>
        <w:t>עוד לא העבירו אותו.</w:t>
      </w:r>
    </w:p>
    <w:p w:rsidR="00000000" w:rsidRDefault="0034739B">
      <w:pPr>
        <w:rPr>
          <w:rFonts w:cs="David"/>
          <w:sz w:val="24"/>
          <w:rtl/>
        </w:rPr>
      </w:pPr>
    </w:p>
    <w:p w:rsidR="00000000" w:rsidRDefault="0034739B">
      <w:pPr>
        <w:rPr>
          <w:rFonts w:cs="David"/>
          <w:sz w:val="24"/>
          <w:u w:val="single"/>
          <w:rtl/>
        </w:rPr>
      </w:pPr>
      <w:r>
        <w:rPr>
          <w:rFonts w:cs="David"/>
          <w:sz w:val="24"/>
          <w:u w:val="single"/>
          <w:rtl/>
        </w:rPr>
        <w:t>עופר חוגי:</w:t>
      </w:r>
    </w:p>
    <w:p w:rsidR="00000000" w:rsidRDefault="0034739B">
      <w:pPr>
        <w:rPr>
          <w:rFonts w:cs="David"/>
          <w:sz w:val="24"/>
          <w:rtl/>
        </w:rPr>
      </w:pPr>
    </w:p>
    <w:p w:rsidR="00000000" w:rsidRDefault="0034739B">
      <w:pPr>
        <w:rPr>
          <w:rFonts w:cs="David"/>
          <w:sz w:val="24"/>
          <w:rtl/>
        </w:rPr>
      </w:pPr>
      <w:r>
        <w:rPr>
          <w:rFonts w:cs="David"/>
          <w:sz w:val="24"/>
          <w:rtl/>
        </w:rPr>
        <w:tab/>
        <w:t>אתה אומר שמתוך זה יעבור כסף לאריאל, לרשויות המקומיות.</w:t>
      </w:r>
    </w:p>
    <w:p w:rsidR="00000000" w:rsidRDefault="0034739B">
      <w:pPr>
        <w:rPr>
          <w:rFonts w:cs="David"/>
          <w:sz w:val="24"/>
          <w:rtl/>
        </w:rPr>
      </w:pPr>
    </w:p>
    <w:p w:rsidR="00000000" w:rsidRDefault="0034739B">
      <w:pPr>
        <w:rPr>
          <w:rFonts w:cs="David"/>
          <w:sz w:val="24"/>
          <w:u w:val="single"/>
          <w:rtl/>
        </w:rPr>
      </w:pPr>
      <w:r>
        <w:rPr>
          <w:rFonts w:cs="David"/>
          <w:sz w:val="24"/>
          <w:u w:val="single"/>
          <w:rtl/>
        </w:rPr>
        <w:t>עמית לנג:</w:t>
      </w:r>
    </w:p>
    <w:p w:rsidR="00000000" w:rsidRDefault="0034739B">
      <w:pPr>
        <w:rPr>
          <w:rFonts w:cs="David"/>
          <w:sz w:val="24"/>
          <w:rtl/>
        </w:rPr>
      </w:pPr>
    </w:p>
    <w:p w:rsidR="00000000" w:rsidRDefault="0034739B">
      <w:pPr>
        <w:rPr>
          <w:rFonts w:cs="David"/>
          <w:sz w:val="24"/>
          <w:rtl/>
        </w:rPr>
      </w:pPr>
      <w:r>
        <w:rPr>
          <w:rFonts w:cs="David"/>
          <w:sz w:val="24"/>
          <w:rtl/>
        </w:rPr>
        <w:tab/>
        <w:t>אריאל לא נכנסת פה, למיטב</w:t>
      </w:r>
      <w:r>
        <w:rPr>
          <w:rFonts w:cs="David"/>
          <w:sz w:val="24"/>
          <w:rtl/>
        </w:rPr>
        <w:t xml:space="preserve"> זכרוני.</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jc w:val="center"/>
        <w:rPr>
          <w:rFonts w:cs="David"/>
          <w:sz w:val="24"/>
          <w:rtl/>
        </w:rPr>
      </w:pPr>
      <w:r>
        <w:rPr>
          <w:rFonts w:cs="David"/>
          <w:b/>
          <w:bCs/>
          <w:sz w:val="24"/>
          <w:u w:val="single"/>
          <w:rtl/>
        </w:rPr>
        <w:t>הצבעה על פנייה מס' 368</w:t>
      </w:r>
    </w:p>
    <w:p w:rsidR="00000000" w:rsidRDefault="0034739B">
      <w:pPr>
        <w:jc w:val="center"/>
        <w:rPr>
          <w:rFonts w:cs="David"/>
          <w:sz w:val="24"/>
          <w:rtl/>
        </w:rPr>
      </w:pPr>
    </w:p>
    <w:p w:rsidR="00000000" w:rsidRDefault="0034739B">
      <w:pPr>
        <w:jc w:val="center"/>
        <w:rPr>
          <w:rFonts w:cs="David"/>
          <w:sz w:val="24"/>
          <w:rtl/>
        </w:rPr>
      </w:pPr>
      <w:r>
        <w:rPr>
          <w:rFonts w:cs="David"/>
          <w:sz w:val="24"/>
          <w:rtl/>
        </w:rPr>
        <w:t>בעד - רוב</w:t>
      </w:r>
    </w:p>
    <w:p w:rsidR="00000000" w:rsidRDefault="0034739B">
      <w:pPr>
        <w:jc w:val="center"/>
        <w:rPr>
          <w:rFonts w:cs="David"/>
          <w:sz w:val="24"/>
          <w:rtl/>
        </w:rPr>
      </w:pPr>
      <w:r>
        <w:rPr>
          <w:rFonts w:cs="David"/>
          <w:sz w:val="24"/>
          <w:rtl/>
        </w:rPr>
        <w:t>נגד - 1</w:t>
      </w:r>
    </w:p>
    <w:p w:rsidR="00000000" w:rsidRDefault="0034739B">
      <w:pPr>
        <w:jc w:val="center"/>
        <w:rPr>
          <w:rFonts w:cs="David"/>
          <w:sz w:val="24"/>
          <w:rtl/>
        </w:rPr>
      </w:pPr>
      <w:r>
        <w:rPr>
          <w:rFonts w:cs="David"/>
          <w:sz w:val="24"/>
          <w:rtl/>
        </w:rPr>
        <w:t>הפנייה נתקבלה.</w:t>
      </w:r>
    </w:p>
    <w:p w:rsidR="00000000" w:rsidRDefault="0034739B">
      <w:pPr>
        <w:rPr>
          <w:rFonts w:cs="David"/>
          <w:sz w:val="24"/>
          <w:rtl/>
        </w:rPr>
      </w:pPr>
    </w:p>
    <w:p w:rsidR="00000000" w:rsidRDefault="0034739B">
      <w:pPr>
        <w:rPr>
          <w:rFonts w:cs="David"/>
          <w:sz w:val="24"/>
          <w:u w:val="single"/>
          <w:rtl/>
        </w:rPr>
      </w:pPr>
      <w:r>
        <w:rPr>
          <w:rFonts w:cs="David"/>
          <w:sz w:val="24"/>
          <w:u w:val="single"/>
          <w:rtl/>
        </w:rPr>
        <w:t>אבשלום וילן:</w:t>
      </w:r>
    </w:p>
    <w:p w:rsidR="00000000" w:rsidRDefault="0034739B">
      <w:pPr>
        <w:rPr>
          <w:rFonts w:cs="David"/>
          <w:sz w:val="24"/>
          <w:rtl/>
        </w:rPr>
      </w:pPr>
    </w:p>
    <w:p w:rsidR="00000000" w:rsidRDefault="0034739B">
      <w:pPr>
        <w:rPr>
          <w:rFonts w:cs="David"/>
          <w:sz w:val="24"/>
          <w:rtl/>
        </w:rPr>
      </w:pPr>
      <w:r>
        <w:rPr>
          <w:rFonts w:cs="David"/>
          <w:sz w:val="24"/>
          <w:rtl/>
        </w:rPr>
        <w:tab/>
        <w:t>אני מבקש רביזיה על תנאי, עד שתתקבל הרשימה.</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אל תעשה את זה. אני אצביע על הרביזיה עוד 2 דקות.</w:t>
      </w:r>
    </w:p>
    <w:p w:rsidR="00000000" w:rsidRDefault="0034739B">
      <w:pPr>
        <w:rPr>
          <w:rFonts w:cs="David"/>
          <w:sz w:val="24"/>
          <w:rtl/>
        </w:rPr>
      </w:pPr>
    </w:p>
    <w:p w:rsidR="00000000" w:rsidRDefault="0034739B">
      <w:pPr>
        <w:rPr>
          <w:rFonts w:cs="David"/>
          <w:sz w:val="24"/>
          <w:u w:val="single"/>
          <w:rtl/>
        </w:rPr>
      </w:pPr>
      <w:r>
        <w:rPr>
          <w:rFonts w:cs="David"/>
          <w:sz w:val="24"/>
          <w:u w:val="single"/>
          <w:rtl/>
        </w:rPr>
        <w:t>יוסף פריצקי:</w:t>
      </w:r>
    </w:p>
    <w:p w:rsidR="00000000" w:rsidRDefault="0034739B">
      <w:pPr>
        <w:rPr>
          <w:rFonts w:cs="David"/>
          <w:sz w:val="24"/>
          <w:rtl/>
        </w:rPr>
      </w:pPr>
    </w:p>
    <w:p w:rsidR="00000000" w:rsidRDefault="0034739B">
      <w:pPr>
        <w:rPr>
          <w:rFonts w:cs="David"/>
          <w:sz w:val="24"/>
          <w:rtl/>
        </w:rPr>
      </w:pPr>
      <w:r>
        <w:rPr>
          <w:rFonts w:cs="David"/>
          <w:sz w:val="24"/>
          <w:rtl/>
        </w:rPr>
        <w:tab/>
        <w:t>מר עמית לנג, רשמנו את ההתח</w:t>
      </w:r>
      <w:r>
        <w:rPr>
          <w:rFonts w:cs="David"/>
          <w:sz w:val="24"/>
          <w:rtl/>
        </w:rPr>
        <w:t>ייבות שלך להעביר לנו את הפירוט עד מחר.</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אני אוציא מכתב היום ואבקש פירוט</w:t>
      </w:r>
    </w:p>
    <w:p w:rsidR="00000000" w:rsidRDefault="0034739B">
      <w:pPr>
        <w:rPr>
          <w:rFonts w:cs="David"/>
          <w:sz w:val="24"/>
          <w:rtl/>
        </w:rPr>
      </w:pPr>
    </w:p>
    <w:p w:rsidR="00000000" w:rsidRDefault="0034739B">
      <w:pPr>
        <w:rPr>
          <w:rFonts w:cs="David"/>
          <w:sz w:val="24"/>
          <w:u w:val="single"/>
          <w:rtl/>
        </w:rPr>
      </w:pPr>
      <w:r>
        <w:rPr>
          <w:rFonts w:cs="David"/>
          <w:sz w:val="24"/>
          <w:u w:val="single"/>
          <w:rtl/>
        </w:rPr>
        <w:t>אבשלום וילן:</w:t>
      </w:r>
    </w:p>
    <w:p w:rsidR="00000000" w:rsidRDefault="0034739B">
      <w:pPr>
        <w:rPr>
          <w:rFonts w:cs="David"/>
          <w:sz w:val="24"/>
          <w:rtl/>
        </w:rPr>
      </w:pPr>
    </w:p>
    <w:p w:rsidR="00000000" w:rsidRDefault="0034739B">
      <w:pPr>
        <w:rPr>
          <w:rFonts w:cs="David"/>
          <w:sz w:val="24"/>
          <w:rtl/>
        </w:rPr>
      </w:pPr>
      <w:r>
        <w:rPr>
          <w:rFonts w:cs="David"/>
          <w:sz w:val="24"/>
          <w:rtl/>
        </w:rPr>
        <w:tab/>
        <w:t>אדוני היושב-ראש, פנו אלי חקלאים מקיבוץ חפץ חיים, השייך לאגודת ישראל, ואמרו שאין להם איך לגמור את השנה מכיוון שאתה לא מביא העברות תקציביות.</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w:t>
      </w:r>
      <w:r>
        <w:rPr>
          <w:rFonts w:cs="David"/>
          <w:sz w:val="24"/>
          <w:u w:val="single"/>
          <w:rtl/>
        </w:rPr>
        <w:t>קב ליצמן:</w:t>
      </w:r>
    </w:p>
    <w:p w:rsidR="00000000" w:rsidRDefault="0034739B">
      <w:pPr>
        <w:rPr>
          <w:rFonts w:cs="David"/>
          <w:sz w:val="24"/>
          <w:rtl/>
        </w:rPr>
      </w:pPr>
    </w:p>
    <w:p w:rsidR="00000000" w:rsidRDefault="0034739B">
      <w:pPr>
        <w:rPr>
          <w:rFonts w:cs="David"/>
          <w:sz w:val="24"/>
          <w:rtl/>
        </w:rPr>
      </w:pPr>
      <w:r>
        <w:rPr>
          <w:rFonts w:cs="David"/>
          <w:sz w:val="24"/>
          <w:rtl/>
        </w:rPr>
        <w:tab/>
        <w:t xml:space="preserve">תפנה אותם אלי. </w:t>
      </w:r>
    </w:p>
    <w:p w:rsidR="00000000" w:rsidRDefault="0034739B">
      <w:pPr>
        <w:rPr>
          <w:rFonts w:cs="David"/>
          <w:sz w:val="24"/>
          <w:rtl/>
        </w:rPr>
      </w:pPr>
    </w:p>
    <w:p w:rsidR="00000000" w:rsidRDefault="0034739B">
      <w:pPr>
        <w:rPr>
          <w:rFonts w:cs="David"/>
          <w:sz w:val="24"/>
          <w:u w:val="single"/>
          <w:rtl/>
        </w:rPr>
      </w:pPr>
      <w:r>
        <w:rPr>
          <w:rFonts w:cs="David"/>
          <w:sz w:val="24"/>
          <w:u w:val="single"/>
          <w:rtl/>
        </w:rPr>
        <w:t>אבשלום וילן:</w:t>
      </w:r>
    </w:p>
    <w:p w:rsidR="00000000" w:rsidRDefault="0034739B">
      <w:pPr>
        <w:rPr>
          <w:rFonts w:cs="David"/>
          <w:sz w:val="24"/>
          <w:rtl/>
        </w:rPr>
      </w:pPr>
    </w:p>
    <w:p w:rsidR="00000000" w:rsidRDefault="0034739B">
      <w:pPr>
        <w:rPr>
          <w:rFonts w:cs="David"/>
          <w:sz w:val="24"/>
          <w:rtl/>
        </w:rPr>
      </w:pPr>
      <w:r>
        <w:rPr>
          <w:rFonts w:cs="David"/>
          <w:sz w:val="24"/>
          <w:rtl/>
        </w:rPr>
        <w:tab/>
        <w:t>אני מייצג אותם.</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אני בטוח שהכוונות שלך רצויות ואני מבקש ממך שתפנה את בקשתך לשר האוצר ותשאל אותו איפה תקציב הישיבות לדצמבר.</w:t>
      </w:r>
    </w:p>
    <w:p w:rsidR="00000000" w:rsidRDefault="0034739B">
      <w:pPr>
        <w:rPr>
          <w:rFonts w:cs="David"/>
          <w:sz w:val="24"/>
          <w:rtl/>
        </w:rPr>
      </w:pPr>
    </w:p>
    <w:p w:rsidR="00000000" w:rsidRDefault="0034739B">
      <w:pPr>
        <w:rPr>
          <w:rFonts w:cs="David"/>
          <w:sz w:val="24"/>
          <w:u w:val="single"/>
          <w:rtl/>
        </w:rPr>
      </w:pPr>
      <w:r>
        <w:rPr>
          <w:rFonts w:cs="David"/>
          <w:sz w:val="24"/>
          <w:u w:val="single"/>
          <w:rtl/>
        </w:rPr>
        <w:t>אבשלום וילן:</w:t>
      </w:r>
    </w:p>
    <w:p w:rsidR="00000000" w:rsidRDefault="0034739B">
      <w:pPr>
        <w:rPr>
          <w:rFonts w:cs="David"/>
          <w:sz w:val="24"/>
          <w:rtl/>
        </w:rPr>
      </w:pPr>
    </w:p>
    <w:p w:rsidR="00000000" w:rsidRDefault="0034739B">
      <w:pPr>
        <w:rPr>
          <w:rFonts w:cs="David"/>
          <w:sz w:val="24"/>
          <w:rtl/>
        </w:rPr>
      </w:pPr>
      <w:r>
        <w:rPr>
          <w:rFonts w:cs="David"/>
          <w:sz w:val="24"/>
          <w:rtl/>
        </w:rPr>
        <w:tab/>
        <w:t>כבוד היושב-ראש, כאשר יש ויכוחים עם שר האוצר, תעשה אות</w:t>
      </w:r>
      <w:r>
        <w:rPr>
          <w:rFonts w:cs="David"/>
          <w:sz w:val="24"/>
          <w:rtl/>
        </w:rPr>
        <w:t>ם באופן לגיטימי. אבל זה לא ויכוח של האזרחים.</w:t>
      </w:r>
    </w:p>
    <w:p w:rsidR="00000000" w:rsidRDefault="0034739B">
      <w:pPr>
        <w:rPr>
          <w:rFonts w:cs="David"/>
          <w:sz w:val="24"/>
          <w:rtl/>
        </w:rPr>
      </w:pPr>
    </w:p>
    <w:p w:rsidR="00000000" w:rsidRDefault="0034739B">
      <w:pPr>
        <w:rPr>
          <w:rFonts w:cs="David"/>
          <w:sz w:val="24"/>
          <w:u w:val="single"/>
          <w:rtl/>
        </w:rPr>
      </w:pPr>
      <w:r>
        <w:rPr>
          <w:rFonts w:cs="David"/>
          <w:sz w:val="24"/>
          <w:u w:val="single"/>
          <w:rtl/>
        </w:rPr>
        <w:t>משה גפני:</w:t>
      </w:r>
    </w:p>
    <w:p w:rsidR="00000000" w:rsidRDefault="0034739B">
      <w:pPr>
        <w:rPr>
          <w:rFonts w:cs="David"/>
          <w:sz w:val="24"/>
          <w:rtl/>
        </w:rPr>
      </w:pPr>
    </w:p>
    <w:p w:rsidR="00000000" w:rsidRDefault="0034739B">
      <w:pPr>
        <w:rPr>
          <w:rFonts w:cs="David"/>
          <w:sz w:val="24"/>
          <w:rtl/>
        </w:rPr>
      </w:pPr>
      <w:r>
        <w:rPr>
          <w:rFonts w:cs="David"/>
          <w:sz w:val="24"/>
          <w:rtl/>
        </w:rPr>
        <w:tab/>
        <w:t>אתה יודע מה היה פה בזמנו של מר גדליה גל?</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אם לא אסדר את עניין הישיבות, אני אהיה פנסיונר.</w:t>
      </w:r>
    </w:p>
    <w:p w:rsidR="00000000" w:rsidRDefault="0034739B">
      <w:pPr>
        <w:rPr>
          <w:rFonts w:cs="David"/>
          <w:sz w:val="24"/>
          <w:rtl/>
        </w:rPr>
      </w:pPr>
      <w:r>
        <w:rPr>
          <w:rFonts w:cs="David"/>
          <w:sz w:val="24"/>
          <w:rtl/>
        </w:rPr>
        <w:br w:type="page"/>
      </w:r>
    </w:p>
    <w:p w:rsidR="00000000" w:rsidRDefault="0034739B">
      <w:pPr>
        <w:pStyle w:val="7"/>
        <w:rPr>
          <w:rFonts w:cs="David"/>
          <w:sz w:val="24"/>
          <w:rtl/>
        </w:rPr>
      </w:pPr>
      <w:r>
        <w:rPr>
          <w:rFonts w:cs="David"/>
          <w:sz w:val="24"/>
          <w:rtl/>
        </w:rPr>
        <w:t>תקציב משרד הדתות לשנת 2002</w:t>
      </w:r>
    </w:p>
    <w:p w:rsidR="00000000" w:rsidRDefault="0034739B">
      <w:pPr>
        <w:rPr>
          <w:rFonts w:cs="David"/>
          <w:sz w:val="24"/>
          <w:rtl/>
        </w:rPr>
      </w:pP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נחזור לדיון המקורי על תקציב 2001, לפני</w:t>
      </w:r>
      <w:r>
        <w:rPr>
          <w:rFonts w:cs="David"/>
          <w:sz w:val="24"/>
          <w:rtl/>
        </w:rPr>
        <w:t xml:space="preserve"> שנגיע לדון בתקציב 2002. </w:t>
      </w:r>
    </w:p>
    <w:p w:rsidR="00000000" w:rsidRDefault="0034739B">
      <w:pPr>
        <w:rPr>
          <w:rFonts w:cs="David"/>
          <w:sz w:val="24"/>
          <w:rtl/>
        </w:rPr>
      </w:pPr>
    </w:p>
    <w:p w:rsidR="00000000" w:rsidRDefault="0034739B">
      <w:pPr>
        <w:rPr>
          <w:rFonts w:cs="David"/>
          <w:sz w:val="24"/>
          <w:u w:val="single"/>
          <w:rtl/>
        </w:rPr>
      </w:pPr>
      <w:r>
        <w:rPr>
          <w:rFonts w:cs="David"/>
          <w:sz w:val="24"/>
          <w:u w:val="single"/>
          <w:rtl/>
        </w:rPr>
        <w:t>יעל אנדורן-ורמוס:</w:t>
      </w:r>
    </w:p>
    <w:p w:rsidR="00000000" w:rsidRDefault="0034739B">
      <w:pPr>
        <w:rPr>
          <w:rFonts w:cs="David"/>
          <w:sz w:val="24"/>
          <w:rtl/>
        </w:rPr>
      </w:pPr>
    </w:p>
    <w:p w:rsidR="00000000" w:rsidRDefault="0034739B">
      <w:pPr>
        <w:rPr>
          <w:rFonts w:cs="David"/>
          <w:sz w:val="24"/>
          <w:rtl/>
        </w:rPr>
      </w:pPr>
      <w:r>
        <w:rPr>
          <w:rFonts w:cs="David"/>
          <w:sz w:val="24"/>
          <w:rtl/>
        </w:rPr>
        <w:tab/>
        <w:t>יש לי דיון אצל שר האוצר שנקבע מבעוד מועד. חשבתי שהדיון היום ימשך עד שעה 11:00.</w:t>
      </w:r>
    </w:p>
    <w:p w:rsidR="00000000" w:rsidRDefault="0034739B">
      <w:pPr>
        <w:rPr>
          <w:rFonts w:cs="David"/>
          <w:sz w:val="24"/>
          <w:rtl/>
        </w:rPr>
      </w:pPr>
    </w:p>
    <w:p w:rsidR="00000000" w:rsidRDefault="0034739B">
      <w:pPr>
        <w:rPr>
          <w:rFonts w:cs="David"/>
          <w:sz w:val="24"/>
          <w:u w:val="single"/>
          <w:rtl/>
        </w:rPr>
      </w:pPr>
      <w:r>
        <w:rPr>
          <w:rFonts w:cs="David"/>
          <w:sz w:val="24"/>
          <w:u w:val="single"/>
          <w:rtl/>
        </w:rPr>
        <w:t>היו"ר יעקב ליצמן:</w:t>
      </w:r>
    </w:p>
    <w:p w:rsidR="00000000" w:rsidRDefault="0034739B">
      <w:pPr>
        <w:rPr>
          <w:rFonts w:cs="David"/>
          <w:sz w:val="24"/>
          <w:rtl/>
        </w:rPr>
      </w:pPr>
    </w:p>
    <w:p w:rsidR="00000000" w:rsidRDefault="0034739B">
      <w:pPr>
        <w:rPr>
          <w:rFonts w:cs="David"/>
          <w:sz w:val="24"/>
          <w:rtl/>
        </w:rPr>
      </w:pPr>
      <w:r>
        <w:rPr>
          <w:rFonts w:cs="David"/>
          <w:sz w:val="24"/>
          <w:rtl/>
        </w:rPr>
        <w:tab/>
        <w:t xml:space="preserve">אני אקיים דיון נוסף על תקציב משרד הדתות. אשתדל מאוד שזה יהיה בשבוע הבא. אני מבקש דבר אחד, שלא תגררו אותי עוד </w:t>
      </w:r>
      <w:r>
        <w:rPr>
          <w:rFonts w:cs="David"/>
          <w:sz w:val="24"/>
          <w:rtl/>
        </w:rPr>
        <w:t xml:space="preserve">פעם לנהל דיון על תקציב 2001. </w:t>
      </w:r>
    </w:p>
    <w:p w:rsidR="00000000" w:rsidRDefault="0034739B">
      <w:pPr>
        <w:rPr>
          <w:rFonts w:cs="David"/>
          <w:sz w:val="24"/>
          <w:rtl/>
        </w:rPr>
      </w:pPr>
    </w:p>
    <w:p w:rsidR="00000000" w:rsidRDefault="0034739B">
      <w:pPr>
        <w:rPr>
          <w:rFonts w:cs="David"/>
          <w:sz w:val="24"/>
          <w:rtl/>
        </w:rPr>
      </w:pPr>
      <w:r>
        <w:rPr>
          <w:rFonts w:cs="David"/>
          <w:sz w:val="24"/>
          <w:rtl/>
        </w:rPr>
        <w:tab/>
        <w:t>תודה רבה.</w:t>
      </w:r>
    </w:p>
    <w:p w:rsidR="00000000" w:rsidRDefault="0034739B">
      <w:pPr>
        <w:rPr>
          <w:rFonts w:cs="David"/>
          <w:sz w:val="24"/>
          <w:rtl/>
        </w:rPr>
      </w:pPr>
    </w:p>
    <w:p w:rsidR="00000000" w:rsidRDefault="0034739B">
      <w:pPr>
        <w:rPr>
          <w:rFonts w:cs="David"/>
          <w:sz w:val="24"/>
          <w:rtl/>
        </w:rPr>
      </w:pPr>
    </w:p>
    <w:p w:rsidR="00000000" w:rsidRDefault="0034739B">
      <w:pPr>
        <w:pStyle w:val="8"/>
        <w:rPr>
          <w:rFonts w:cs="David"/>
          <w:sz w:val="24"/>
          <w:rtl/>
        </w:rPr>
      </w:pPr>
      <w:r>
        <w:rPr>
          <w:rFonts w:cs="David"/>
          <w:sz w:val="24"/>
          <w:rtl/>
        </w:rPr>
        <w:t>הישיבה ננעלה בשעה 11:00</w:t>
      </w:r>
    </w:p>
    <w:p w:rsidR="00000000" w:rsidRDefault="0034739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739B">
      <w:r>
        <w:separator/>
      </w:r>
    </w:p>
  </w:endnote>
  <w:endnote w:type="continuationSeparator" w:id="0">
    <w:p w:rsidR="00000000" w:rsidRDefault="00347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739B">
    <w:pPr>
      <w:pStyle w:val="a7"/>
      <w:rPr>
        <w:rFonts w:cs="David"/>
        <w:sz w:val="24"/>
        <w:rtl/>
      </w:rPr>
    </w:pPr>
  </w:p>
  <w:p w:rsidR="00000000" w:rsidRDefault="0034739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739B">
    <w:pPr>
      <w:pStyle w:val="a7"/>
      <w:rPr>
        <w:rFonts w:cs="David"/>
        <w:sz w:val="24"/>
        <w:rtl/>
      </w:rPr>
    </w:pPr>
  </w:p>
  <w:p w:rsidR="00000000" w:rsidRDefault="0034739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739B">
      <w:r>
        <w:separator/>
      </w:r>
    </w:p>
  </w:footnote>
  <w:footnote w:type="continuationSeparator" w:id="0">
    <w:p w:rsidR="00000000" w:rsidRDefault="003473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739B">
    <w:pPr>
      <w:pStyle w:val="a5"/>
      <w:rPr>
        <w:rFonts w:cs="David"/>
        <w:sz w:val="24"/>
        <w:rtl/>
      </w:rPr>
    </w:pPr>
    <w:r>
      <w:rPr>
        <w:rFonts w:cs="David"/>
        <w:sz w:val="24"/>
        <w:rtl/>
      </w:rPr>
      <w:t xml:space="preserve">ועדת הכספים </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5</w:t>
    </w:r>
    <w:r>
      <w:rPr>
        <w:rStyle w:val="a9"/>
        <w:rFonts w:cs="David"/>
      </w:rPr>
      <w:fldChar w:fldCharType="end"/>
    </w:r>
    <w:r>
      <w:rPr>
        <w:rFonts w:cs="David"/>
        <w:sz w:val="24"/>
        <w:rtl/>
      </w:rPr>
      <w:t>-</w:t>
    </w:r>
  </w:p>
  <w:p w:rsidR="00000000" w:rsidRDefault="0034739B">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34739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739B">
    <w:pPr>
      <w:pStyle w:val="a5"/>
      <w:rPr>
        <w:rFonts w:cs="David"/>
        <w:sz w:val="24"/>
        <w:rtl/>
      </w:rPr>
    </w:pPr>
  </w:p>
  <w:p w:rsidR="00000000" w:rsidRDefault="0034739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3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4739B"/>
    <w:rsid w:val="00347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1DFC0A-9ADB-4E74-A4DB-EC9525B1C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4026</Words>
  <Characters>20130</Characters>
  <Application>Microsoft Office Word</Application>
  <DocSecurity>0</DocSecurity>
  <Lines>167</Lines>
  <Paragraphs>48</Paragraphs>
  <ScaleCrop>false</ScaleCrop>
  <Company>knesset</Company>
  <LinksUpToDate>false</LinksUpToDate>
  <CharactersWithSpaces>24108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פרוטוקולים/כספים/4153</dc:title>
  <dc:subject>כספים 5.12.2001</dc:subject>
  <dc:creator>אירית שלהבת</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