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C82FA4">
      <w:pPr>
        <w:jc w:val="right"/>
        <w:rPr>
          <w:rtl/>
        </w:rPr>
      </w:pPr>
      <w:bookmarkStart w:id="0" w:name="_GoBack"/>
      <w:bookmarkEnd w:id="0"/>
      <w:r>
        <w:rPr>
          <w:rtl/>
        </w:rPr>
        <w:t>פרוטוקולים/כספים/4641</w:t>
      </w:r>
    </w:p>
    <w:p w:rsidR="00000000" w:rsidRDefault="00C82FA4">
      <w:pPr>
        <w:jc w:val="right"/>
        <w:rPr>
          <w:rtl/>
        </w:rPr>
      </w:pPr>
      <w:r>
        <w:rPr>
          <w:rtl/>
        </w:rPr>
        <w:tab/>
        <w:t>ירושלים, ב' באדר, תשס"ב</w:t>
      </w:r>
    </w:p>
    <w:p w:rsidR="00000000" w:rsidRDefault="00C82FA4">
      <w:pPr>
        <w:jc w:val="right"/>
        <w:rPr>
          <w:rtl/>
          <w:lang w:val="es"/>
        </w:rPr>
      </w:pPr>
      <w:r>
        <w:rPr>
          <w:rtl/>
          <w:lang w:val="es"/>
        </w:rPr>
        <w:t>14 בפברואר, 2002</w:t>
      </w:r>
    </w:p>
    <w:p w:rsidR="00000000" w:rsidRDefault="00C82FA4">
      <w:pPr>
        <w:jc w:val="right"/>
        <w:rPr>
          <w:rtl/>
        </w:rPr>
      </w:pPr>
    </w:p>
    <w:p w:rsidR="00000000" w:rsidRDefault="00C82FA4">
      <w:pPr>
        <w:pStyle w:val="20"/>
        <w:rPr>
          <w:rFonts w:cs="David"/>
          <w:rtl/>
        </w:rPr>
      </w:pPr>
    </w:p>
    <w:p w:rsidR="00000000" w:rsidRDefault="00C82FA4">
      <w:pPr>
        <w:pStyle w:val="20"/>
        <w:rPr>
          <w:rFonts w:cs="David"/>
          <w:rtl/>
        </w:rPr>
      </w:pPr>
      <w:r>
        <w:rPr>
          <w:rFonts w:cs="David"/>
          <w:rtl/>
        </w:rPr>
        <w:t>הכנסת החמש-עשרה</w:t>
      </w:r>
      <w:r>
        <w:rPr>
          <w:rFonts w:cs="David"/>
          <w:rtl/>
        </w:rPr>
        <w:t xml:space="preserve">                                                                                          נוסח לא מתוקן</w:t>
      </w:r>
    </w:p>
    <w:p w:rsidR="00000000" w:rsidRDefault="00C82FA4">
      <w:pPr>
        <w:rPr>
          <w:rFonts w:cs="David"/>
          <w:b/>
          <w:bCs/>
          <w:rtl/>
        </w:rPr>
      </w:pPr>
      <w:r>
        <w:rPr>
          <w:rFonts w:cs="David"/>
          <w:b/>
          <w:bCs/>
          <w:rtl/>
        </w:rPr>
        <w:t>מושב רביעי</w:t>
      </w:r>
    </w:p>
    <w:p w:rsidR="00000000" w:rsidRDefault="00C82FA4">
      <w:pPr>
        <w:rPr>
          <w:rFonts w:cs="David"/>
          <w:b/>
          <w:bCs/>
          <w:rtl/>
        </w:rPr>
      </w:pPr>
    </w:p>
    <w:p w:rsidR="00000000" w:rsidRDefault="00C82FA4">
      <w:pPr>
        <w:rPr>
          <w:rFonts w:cs="David"/>
          <w:b/>
          <w:bCs/>
          <w:rtl/>
        </w:rPr>
      </w:pPr>
    </w:p>
    <w:p w:rsidR="00000000" w:rsidRDefault="00C82FA4">
      <w:pPr>
        <w:jc w:val="center"/>
        <w:rPr>
          <w:rFonts w:cs="David"/>
          <w:b/>
          <w:bCs/>
          <w:rtl/>
        </w:rPr>
      </w:pPr>
      <w:r>
        <w:rPr>
          <w:rFonts w:cs="David"/>
          <w:b/>
          <w:bCs/>
          <w:rtl/>
        </w:rPr>
        <w:t>פרוטוקול מס'</w:t>
      </w:r>
    </w:p>
    <w:p w:rsidR="00000000" w:rsidRDefault="00C82FA4">
      <w:pPr>
        <w:jc w:val="center"/>
        <w:rPr>
          <w:rFonts w:cs="David"/>
          <w:b/>
          <w:bCs/>
          <w:rtl/>
        </w:rPr>
      </w:pPr>
      <w:r>
        <w:rPr>
          <w:rFonts w:cs="David"/>
          <w:b/>
          <w:bCs/>
          <w:rtl/>
        </w:rPr>
        <w:t>מישיבת ועדת הכספים</w:t>
      </w:r>
    </w:p>
    <w:p w:rsidR="00000000" w:rsidRDefault="00C82FA4">
      <w:pPr>
        <w:pStyle w:val="10"/>
        <w:rPr>
          <w:rFonts w:cs="David"/>
          <w:b/>
          <w:bCs/>
          <w:rtl/>
        </w:rPr>
      </w:pPr>
      <w:r>
        <w:rPr>
          <w:rFonts w:cs="David"/>
          <w:b/>
          <w:bCs/>
          <w:rtl/>
        </w:rPr>
        <w:t>שהתקיימה ביום שני, כ"ב בשבט התשס"ב (4.2.02), שעה 17:45</w:t>
      </w:r>
    </w:p>
    <w:p w:rsidR="00000000" w:rsidRDefault="00C82FA4">
      <w:pPr>
        <w:rPr>
          <w:rFonts w:cs="David"/>
          <w:rtl/>
        </w:rPr>
      </w:pPr>
    </w:p>
    <w:p w:rsidR="00000000" w:rsidRDefault="00C82FA4">
      <w:pPr>
        <w:rPr>
          <w:rFonts w:cs="David"/>
          <w:rtl/>
        </w:rPr>
      </w:pPr>
    </w:p>
    <w:p w:rsidR="00000000" w:rsidRDefault="00C82FA4">
      <w:pPr>
        <w:rPr>
          <w:rFonts w:cs="David"/>
          <w:rtl/>
        </w:rPr>
      </w:pPr>
      <w:r>
        <w:rPr>
          <w:rFonts w:cs="David"/>
          <w:u w:val="single"/>
          <w:rtl/>
        </w:rPr>
        <w:t>סדר היום:</w:t>
      </w:r>
      <w:r>
        <w:rPr>
          <w:rFonts w:cs="David"/>
          <w:rtl/>
        </w:rPr>
        <w:tab/>
        <w:t>1. אישור החלטה של ועדת הכספים לחלוקת הצע</w:t>
      </w:r>
      <w:r>
        <w:rPr>
          <w:rFonts w:cs="David"/>
          <w:rtl/>
        </w:rPr>
        <w:t>ת חוק ההסדרים לשנת</w:t>
      </w:r>
    </w:p>
    <w:p w:rsidR="00000000" w:rsidRDefault="00C82FA4">
      <w:pPr>
        <w:rPr>
          <w:rFonts w:cs="David"/>
          <w:rtl/>
        </w:rPr>
      </w:pPr>
      <w:r>
        <w:rPr>
          <w:rFonts w:cs="David"/>
          <w:rtl/>
        </w:rPr>
        <w:t xml:space="preserve">                             הכספים 2002, לפי סעיף 121 לתקנון הכנסת</w:t>
      </w:r>
    </w:p>
    <w:p w:rsidR="00000000" w:rsidRDefault="00C82FA4">
      <w:pPr>
        <w:rPr>
          <w:rFonts w:cs="David"/>
          <w:rtl/>
        </w:rPr>
      </w:pPr>
      <w:r>
        <w:rPr>
          <w:rFonts w:cs="David"/>
          <w:rtl/>
        </w:rPr>
        <w:t xml:space="preserve">                          2. תקציב המדינה לשנת 2002  </w:t>
      </w:r>
    </w:p>
    <w:p w:rsidR="00000000" w:rsidRDefault="00C82FA4">
      <w:pPr>
        <w:rPr>
          <w:rFonts w:cs="David"/>
          <w:rtl/>
        </w:rPr>
      </w:pPr>
    </w:p>
    <w:p w:rsidR="00000000" w:rsidRDefault="00C82FA4">
      <w:pPr>
        <w:rPr>
          <w:rFonts w:cs="David"/>
          <w:rtl/>
        </w:rPr>
      </w:pPr>
      <w:r>
        <w:rPr>
          <w:rFonts w:cs="David"/>
          <w:u w:val="single"/>
          <w:rtl/>
        </w:rPr>
        <w:t>נכחו:</w:t>
      </w:r>
    </w:p>
    <w:p w:rsidR="00000000" w:rsidRDefault="00C82FA4">
      <w:pPr>
        <w:rPr>
          <w:rFonts w:cs="David"/>
          <w:rtl/>
        </w:rPr>
      </w:pPr>
    </w:p>
    <w:p w:rsidR="00000000" w:rsidRDefault="00C82FA4">
      <w:pPr>
        <w:rPr>
          <w:rFonts w:cs="David"/>
          <w:rtl/>
        </w:rPr>
      </w:pPr>
      <w:r>
        <w:rPr>
          <w:rFonts w:cs="David"/>
          <w:u w:val="single"/>
          <w:rtl/>
        </w:rPr>
        <w:t>חברי הוועדה:</w:t>
      </w:r>
      <w:r>
        <w:rPr>
          <w:rFonts w:cs="David"/>
          <w:rtl/>
        </w:rPr>
        <w:tab/>
        <w:t>יעקב ליצמן – יו"ר</w:t>
      </w:r>
    </w:p>
    <w:p w:rsidR="00000000" w:rsidRDefault="00C82FA4">
      <w:pPr>
        <w:rPr>
          <w:rFonts w:cs="David"/>
          <w:rtl/>
        </w:rPr>
      </w:pPr>
      <w:r>
        <w:rPr>
          <w:rFonts w:cs="David"/>
          <w:rtl/>
        </w:rPr>
        <w:tab/>
      </w:r>
      <w:r>
        <w:rPr>
          <w:rFonts w:cs="David"/>
          <w:rtl/>
        </w:rPr>
        <w:tab/>
        <w:t>אפי אושעיה</w:t>
      </w:r>
    </w:p>
    <w:p w:rsidR="00000000" w:rsidRDefault="00C82FA4">
      <w:pPr>
        <w:rPr>
          <w:rFonts w:cs="David"/>
          <w:rtl/>
        </w:rPr>
      </w:pPr>
      <w:r>
        <w:rPr>
          <w:rFonts w:cs="David"/>
          <w:rtl/>
        </w:rPr>
        <w:tab/>
      </w:r>
      <w:r>
        <w:rPr>
          <w:rFonts w:cs="David"/>
          <w:rtl/>
        </w:rPr>
        <w:tab/>
        <w:t>טלב אלסאנע</w:t>
      </w:r>
    </w:p>
    <w:p w:rsidR="00000000" w:rsidRDefault="00C82FA4">
      <w:pPr>
        <w:ind w:left="720" w:firstLine="720"/>
        <w:rPr>
          <w:rFonts w:cs="David"/>
          <w:rtl/>
        </w:rPr>
      </w:pPr>
      <w:r>
        <w:rPr>
          <w:rFonts w:cs="David"/>
          <w:rtl/>
        </w:rPr>
        <w:t>משה גפני</w:t>
      </w:r>
    </w:p>
    <w:p w:rsidR="00000000" w:rsidRDefault="00C82FA4">
      <w:pPr>
        <w:rPr>
          <w:rFonts w:cs="David"/>
          <w:rtl/>
        </w:rPr>
      </w:pPr>
      <w:r>
        <w:rPr>
          <w:rFonts w:cs="David"/>
          <w:rtl/>
        </w:rPr>
        <w:tab/>
      </w:r>
      <w:r>
        <w:rPr>
          <w:rFonts w:cs="David"/>
          <w:rtl/>
        </w:rPr>
        <w:tab/>
        <w:t>אבשלום וילן</w:t>
      </w:r>
    </w:p>
    <w:p w:rsidR="00000000" w:rsidRDefault="00C82FA4">
      <w:pPr>
        <w:ind w:left="720" w:firstLine="720"/>
        <w:rPr>
          <w:rFonts w:cs="David"/>
          <w:rtl/>
        </w:rPr>
      </w:pPr>
      <w:r>
        <w:rPr>
          <w:rFonts w:cs="David"/>
          <w:rtl/>
        </w:rPr>
        <w:t>עופר חוגי</w:t>
      </w:r>
    </w:p>
    <w:p w:rsidR="00000000" w:rsidRDefault="00C82FA4">
      <w:pPr>
        <w:rPr>
          <w:rFonts w:cs="David"/>
          <w:rtl/>
        </w:rPr>
      </w:pPr>
      <w:r>
        <w:rPr>
          <w:rFonts w:cs="David"/>
          <w:rtl/>
        </w:rPr>
        <w:tab/>
      </w:r>
      <w:r>
        <w:rPr>
          <w:rFonts w:cs="David"/>
          <w:rtl/>
        </w:rPr>
        <w:tab/>
        <w:t>איתן כבל</w:t>
      </w:r>
    </w:p>
    <w:p w:rsidR="00000000" w:rsidRDefault="00C82FA4">
      <w:pPr>
        <w:rPr>
          <w:rFonts w:cs="David"/>
          <w:rtl/>
        </w:rPr>
      </w:pPr>
      <w:r>
        <w:rPr>
          <w:rFonts w:cs="David"/>
          <w:rtl/>
        </w:rPr>
        <w:tab/>
      </w:r>
      <w:r>
        <w:rPr>
          <w:rFonts w:cs="David"/>
          <w:rtl/>
        </w:rPr>
        <w:tab/>
        <w:t>אמנו</w:t>
      </w:r>
      <w:r>
        <w:rPr>
          <w:rFonts w:cs="David"/>
          <w:rtl/>
        </w:rPr>
        <w:t>ן כהן</w:t>
      </w:r>
    </w:p>
    <w:p w:rsidR="00000000" w:rsidRDefault="00C82FA4">
      <w:pPr>
        <w:rPr>
          <w:rFonts w:cs="David"/>
          <w:rtl/>
        </w:rPr>
      </w:pPr>
      <w:r>
        <w:rPr>
          <w:rFonts w:cs="David"/>
          <w:rtl/>
        </w:rPr>
        <w:tab/>
      </w:r>
      <w:r>
        <w:rPr>
          <w:rFonts w:cs="David"/>
          <w:rtl/>
        </w:rPr>
        <w:tab/>
        <w:t xml:space="preserve">ישראל כץ </w:t>
      </w:r>
    </w:p>
    <w:p w:rsidR="00000000" w:rsidRDefault="00C82FA4">
      <w:pPr>
        <w:rPr>
          <w:rFonts w:cs="David"/>
          <w:rtl/>
        </w:rPr>
      </w:pPr>
      <w:r>
        <w:rPr>
          <w:rFonts w:cs="David"/>
          <w:rtl/>
        </w:rPr>
        <w:tab/>
      </w:r>
      <w:r>
        <w:rPr>
          <w:rFonts w:cs="David"/>
          <w:rtl/>
        </w:rPr>
        <w:tab/>
        <w:t xml:space="preserve">נחום לנגנטל  </w:t>
      </w:r>
    </w:p>
    <w:p w:rsidR="00000000" w:rsidRDefault="00C82FA4">
      <w:pPr>
        <w:rPr>
          <w:rFonts w:cs="David"/>
          <w:rtl/>
        </w:rPr>
      </w:pPr>
      <w:r>
        <w:rPr>
          <w:rFonts w:cs="David"/>
          <w:rtl/>
        </w:rPr>
        <w:tab/>
      </w:r>
      <w:r>
        <w:rPr>
          <w:rFonts w:cs="David"/>
          <w:rtl/>
        </w:rPr>
        <w:tab/>
        <w:t>יחיאל לסרי</w:t>
      </w:r>
    </w:p>
    <w:p w:rsidR="00000000" w:rsidRDefault="00C82FA4">
      <w:pPr>
        <w:rPr>
          <w:rFonts w:cs="David"/>
          <w:rtl/>
        </w:rPr>
      </w:pPr>
      <w:r>
        <w:rPr>
          <w:rFonts w:cs="David"/>
          <w:rtl/>
        </w:rPr>
        <w:tab/>
      </w:r>
      <w:r>
        <w:rPr>
          <w:rFonts w:cs="David"/>
          <w:rtl/>
        </w:rPr>
        <w:tab/>
        <w:t>רחמים מלול</w:t>
      </w:r>
    </w:p>
    <w:p w:rsidR="00000000" w:rsidRDefault="00C82FA4">
      <w:pPr>
        <w:rPr>
          <w:rFonts w:cs="David"/>
          <w:rtl/>
        </w:rPr>
      </w:pPr>
      <w:r>
        <w:rPr>
          <w:rFonts w:cs="David"/>
          <w:rtl/>
        </w:rPr>
        <w:tab/>
      </w:r>
      <w:r>
        <w:rPr>
          <w:rFonts w:cs="David"/>
          <w:rtl/>
        </w:rPr>
        <w:tab/>
        <w:t>מיכאל נודלמן</w:t>
      </w:r>
    </w:p>
    <w:p w:rsidR="00000000" w:rsidRDefault="00C82FA4">
      <w:pPr>
        <w:rPr>
          <w:rFonts w:cs="David"/>
          <w:rtl/>
        </w:rPr>
      </w:pPr>
      <w:r>
        <w:rPr>
          <w:rFonts w:cs="David"/>
          <w:rtl/>
        </w:rPr>
        <w:tab/>
      </w:r>
      <w:r>
        <w:rPr>
          <w:rFonts w:cs="David"/>
          <w:rtl/>
        </w:rPr>
        <w:tab/>
        <w:t>יצחק סבן</w:t>
      </w:r>
    </w:p>
    <w:p w:rsidR="00000000" w:rsidRDefault="00C82FA4">
      <w:pPr>
        <w:rPr>
          <w:rFonts w:cs="David"/>
          <w:rtl/>
        </w:rPr>
      </w:pPr>
      <w:r>
        <w:rPr>
          <w:rFonts w:cs="David"/>
          <w:rtl/>
        </w:rPr>
        <w:tab/>
      </w:r>
      <w:r>
        <w:rPr>
          <w:rFonts w:cs="David"/>
          <w:rtl/>
        </w:rPr>
        <w:tab/>
        <w:t>יוסף פריצקי</w:t>
      </w:r>
    </w:p>
    <w:p w:rsidR="00000000" w:rsidRDefault="00C82FA4">
      <w:pPr>
        <w:rPr>
          <w:rFonts w:cs="David"/>
          <w:rtl/>
        </w:rPr>
      </w:pPr>
      <w:r>
        <w:rPr>
          <w:rFonts w:cs="David"/>
          <w:rtl/>
        </w:rPr>
        <w:tab/>
      </w:r>
      <w:r>
        <w:rPr>
          <w:rFonts w:cs="David"/>
          <w:rtl/>
        </w:rPr>
        <w:tab/>
        <w:t>מוסי רז</w:t>
      </w:r>
    </w:p>
    <w:p w:rsidR="00000000" w:rsidRDefault="00C82FA4">
      <w:pPr>
        <w:rPr>
          <w:rFonts w:cs="David"/>
          <w:rtl/>
        </w:rPr>
      </w:pPr>
      <w:r>
        <w:rPr>
          <w:rFonts w:cs="David"/>
          <w:rtl/>
        </w:rPr>
        <w:tab/>
      </w:r>
      <w:r>
        <w:rPr>
          <w:rFonts w:cs="David"/>
          <w:rtl/>
        </w:rPr>
        <w:tab/>
        <w:t>אברהם-בייגה שוחט</w:t>
      </w:r>
    </w:p>
    <w:p w:rsidR="00000000" w:rsidRDefault="00C82FA4">
      <w:pPr>
        <w:rPr>
          <w:rFonts w:cs="David"/>
          <w:rtl/>
        </w:rPr>
      </w:pPr>
      <w:r>
        <w:rPr>
          <w:rFonts w:cs="David"/>
          <w:rtl/>
        </w:rPr>
        <w:tab/>
      </w:r>
      <w:r>
        <w:rPr>
          <w:rFonts w:cs="David"/>
          <w:rtl/>
        </w:rPr>
        <w:tab/>
        <w:t>ויצמן שירי</w:t>
      </w:r>
    </w:p>
    <w:p w:rsidR="00000000" w:rsidRDefault="00C82FA4">
      <w:pPr>
        <w:rPr>
          <w:rFonts w:cs="David"/>
          <w:rtl/>
        </w:rPr>
      </w:pPr>
    </w:p>
    <w:p w:rsidR="00000000" w:rsidRDefault="00C82FA4">
      <w:pPr>
        <w:rPr>
          <w:rFonts w:cs="David"/>
          <w:rtl/>
        </w:rPr>
      </w:pPr>
    </w:p>
    <w:p w:rsidR="00000000" w:rsidRDefault="00C82FA4">
      <w:pPr>
        <w:rPr>
          <w:rFonts w:cs="David"/>
          <w:rtl/>
        </w:rPr>
      </w:pPr>
    </w:p>
    <w:p w:rsidR="00000000" w:rsidRDefault="00C82FA4">
      <w:pPr>
        <w:rPr>
          <w:rFonts w:cs="David"/>
          <w:rtl/>
        </w:rPr>
      </w:pPr>
    </w:p>
    <w:p w:rsidR="00000000" w:rsidRDefault="00C82FA4">
      <w:pPr>
        <w:rPr>
          <w:rFonts w:cs="David"/>
          <w:rtl/>
        </w:rPr>
      </w:pPr>
      <w:r>
        <w:rPr>
          <w:rFonts w:cs="David"/>
          <w:u w:val="single"/>
          <w:rtl/>
        </w:rPr>
        <w:t>מוזמנים</w:t>
      </w:r>
      <w:r>
        <w:rPr>
          <w:rFonts w:cs="David"/>
          <w:rtl/>
        </w:rPr>
        <w:t>:</w:t>
      </w:r>
      <w:r>
        <w:rPr>
          <w:rFonts w:cs="David"/>
          <w:rtl/>
        </w:rPr>
        <w:tab/>
        <w:t>אוהד מראני – מנכ"ל משרד  האוצר</w:t>
      </w:r>
    </w:p>
    <w:p w:rsidR="00000000" w:rsidRDefault="00C82FA4">
      <w:pPr>
        <w:rPr>
          <w:rFonts w:cs="David"/>
          <w:rtl/>
        </w:rPr>
      </w:pPr>
      <w:r>
        <w:rPr>
          <w:rFonts w:cs="David"/>
          <w:rtl/>
        </w:rPr>
        <w:tab/>
      </w:r>
      <w:r>
        <w:rPr>
          <w:rFonts w:cs="David"/>
          <w:rtl/>
        </w:rPr>
        <w:tab/>
        <w:t>יואל נוה – סגן הממונה על התקציבים, משרד האוצר</w:t>
      </w:r>
    </w:p>
    <w:p w:rsidR="00000000" w:rsidRDefault="00C82FA4">
      <w:pPr>
        <w:rPr>
          <w:rFonts w:cs="David"/>
          <w:rtl/>
        </w:rPr>
      </w:pPr>
      <w:r>
        <w:rPr>
          <w:rFonts w:cs="David"/>
          <w:rtl/>
        </w:rPr>
        <w:tab/>
      </w:r>
      <w:r>
        <w:rPr>
          <w:rFonts w:cs="David"/>
          <w:rtl/>
        </w:rPr>
        <w:tab/>
        <w:t>יעל אנדורן – סגנית ה</w:t>
      </w:r>
      <w:r>
        <w:rPr>
          <w:rFonts w:cs="David"/>
          <w:rtl/>
        </w:rPr>
        <w:t>ממונה על התקציבים, משרד האוצר</w:t>
      </w:r>
    </w:p>
    <w:p w:rsidR="00000000" w:rsidRDefault="00C82FA4">
      <w:pPr>
        <w:rPr>
          <w:rFonts w:cs="David"/>
          <w:rtl/>
        </w:rPr>
      </w:pPr>
      <w:r>
        <w:rPr>
          <w:rFonts w:cs="David"/>
          <w:rtl/>
        </w:rPr>
        <w:tab/>
      </w:r>
      <w:r>
        <w:rPr>
          <w:rFonts w:cs="David"/>
          <w:rtl/>
        </w:rPr>
        <w:tab/>
        <w:t>משה יוסף – משרד האוצר</w:t>
      </w:r>
    </w:p>
    <w:p w:rsidR="00000000" w:rsidRDefault="00C82FA4">
      <w:pPr>
        <w:rPr>
          <w:rFonts w:cs="David"/>
          <w:rtl/>
        </w:rPr>
      </w:pPr>
    </w:p>
    <w:p w:rsidR="00000000" w:rsidRDefault="00C82FA4">
      <w:pPr>
        <w:rPr>
          <w:rFonts w:cs="David"/>
          <w:rtl/>
        </w:rPr>
      </w:pPr>
    </w:p>
    <w:p w:rsidR="00000000" w:rsidRDefault="00C82FA4">
      <w:pPr>
        <w:rPr>
          <w:rFonts w:cs="David"/>
          <w:rtl/>
        </w:rPr>
      </w:pPr>
    </w:p>
    <w:p w:rsidR="00000000" w:rsidRDefault="00C82FA4">
      <w:pPr>
        <w:rPr>
          <w:rFonts w:cs="David"/>
          <w:rtl/>
        </w:rPr>
      </w:pPr>
    </w:p>
    <w:p w:rsidR="00000000" w:rsidRDefault="00C82FA4">
      <w:pPr>
        <w:rPr>
          <w:rFonts w:cs="David"/>
          <w:rtl/>
        </w:rPr>
      </w:pPr>
    </w:p>
    <w:p w:rsidR="00000000" w:rsidRDefault="00C82FA4">
      <w:pPr>
        <w:rPr>
          <w:rFonts w:cs="David"/>
          <w:rtl/>
        </w:rPr>
      </w:pPr>
    </w:p>
    <w:p w:rsidR="00000000" w:rsidRDefault="00C82FA4">
      <w:pPr>
        <w:rPr>
          <w:rFonts w:cs="David"/>
          <w:rtl/>
        </w:rPr>
      </w:pPr>
      <w:r>
        <w:rPr>
          <w:rFonts w:cs="David"/>
          <w:u w:val="single"/>
          <w:rtl/>
        </w:rPr>
        <w:t>מנהל הוועדה</w:t>
      </w:r>
      <w:r>
        <w:rPr>
          <w:rFonts w:cs="David"/>
          <w:rtl/>
        </w:rPr>
        <w:t>:  טמיר כהן</w:t>
      </w:r>
    </w:p>
    <w:p w:rsidR="00000000" w:rsidRDefault="00C82FA4">
      <w:pPr>
        <w:rPr>
          <w:rFonts w:cs="David"/>
          <w:rtl/>
        </w:rPr>
      </w:pPr>
    </w:p>
    <w:p w:rsidR="00000000" w:rsidRDefault="00C82FA4">
      <w:pPr>
        <w:rPr>
          <w:rFonts w:cs="David"/>
          <w:rtl/>
        </w:rPr>
      </w:pPr>
      <w:r>
        <w:rPr>
          <w:rFonts w:cs="David"/>
          <w:u w:val="single"/>
          <w:rtl/>
        </w:rPr>
        <w:t>יועצת כלכלית לוועדה:</w:t>
      </w:r>
      <w:r>
        <w:rPr>
          <w:rFonts w:cs="David"/>
          <w:rtl/>
        </w:rPr>
        <w:t xml:space="preserve">  סמדר אלחנני</w:t>
      </w:r>
    </w:p>
    <w:p w:rsidR="00000000" w:rsidRDefault="00C82FA4">
      <w:pPr>
        <w:rPr>
          <w:rFonts w:cs="David"/>
          <w:rtl/>
        </w:rPr>
      </w:pPr>
    </w:p>
    <w:p w:rsidR="00000000" w:rsidRDefault="00C82FA4">
      <w:pPr>
        <w:rPr>
          <w:rFonts w:cs="David"/>
          <w:rtl/>
        </w:rPr>
      </w:pPr>
      <w:r>
        <w:rPr>
          <w:rFonts w:cs="David"/>
          <w:u w:val="single"/>
          <w:rtl/>
        </w:rPr>
        <w:t>יועצת משפטית:</w:t>
      </w:r>
      <w:r>
        <w:rPr>
          <w:rFonts w:cs="David"/>
          <w:rtl/>
        </w:rPr>
        <w:t xml:space="preserve">           אנה שניידר</w:t>
      </w:r>
    </w:p>
    <w:p w:rsidR="00000000" w:rsidRDefault="00C82FA4">
      <w:pPr>
        <w:rPr>
          <w:rFonts w:cs="David"/>
          <w:rtl/>
        </w:rPr>
      </w:pPr>
    </w:p>
    <w:p w:rsidR="00000000" w:rsidRDefault="00C82FA4">
      <w:pPr>
        <w:rPr>
          <w:rFonts w:cs="David"/>
          <w:rtl/>
        </w:rPr>
      </w:pPr>
      <w:r>
        <w:rPr>
          <w:rFonts w:cs="David"/>
          <w:u w:val="single"/>
          <w:rtl/>
        </w:rPr>
        <w:t>קצרנית:</w:t>
      </w:r>
      <w:r>
        <w:rPr>
          <w:rFonts w:cs="David"/>
          <w:rtl/>
        </w:rPr>
        <w:t xml:space="preserve">                     אורה לוין</w:t>
      </w:r>
    </w:p>
    <w:p w:rsidR="00000000" w:rsidRDefault="00C82FA4">
      <w:pPr>
        <w:rPr>
          <w:rFonts w:cs="David"/>
          <w:rtl/>
        </w:rPr>
      </w:pPr>
    </w:p>
    <w:p w:rsidR="00000000" w:rsidRDefault="00C82FA4">
      <w:pPr>
        <w:rPr>
          <w:rFonts w:cs="David"/>
          <w:rtl/>
        </w:rPr>
      </w:pPr>
    </w:p>
    <w:p w:rsidR="00000000" w:rsidRDefault="00C82FA4">
      <w:pPr>
        <w:rPr>
          <w:rFonts w:cs="David"/>
          <w:rtl/>
        </w:rPr>
      </w:pPr>
    </w:p>
    <w:p w:rsidR="00000000" w:rsidRDefault="00C82FA4">
      <w:pPr>
        <w:rPr>
          <w:rFonts w:cs="David"/>
          <w:rtl/>
        </w:rPr>
      </w:pPr>
    </w:p>
    <w:p w:rsidR="00000000" w:rsidRDefault="00C82FA4">
      <w:pPr>
        <w:numPr>
          <w:ilvl w:val="0"/>
          <w:numId w:val="9"/>
        </w:numPr>
        <w:jc w:val="center"/>
        <w:rPr>
          <w:rFonts w:cs="David"/>
          <w:rtl/>
        </w:rPr>
      </w:pPr>
      <w:r>
        <w:rPr>
          <w:rFonts w:cs="David"/>
          <w:u w:val="single"/>
          <w:rtl/>
        </w:rPr>
        <w:t>אישור החלטה של ועדת  הכספים לחלוקת הצעת חוק ההסדרים לשנת</w:t>
      </w:r>
      <w:r>
        <w:rPr>
          <w:rFonts w:cs="David"/>
          <w:u w:val="single"/>
          <w:rtl/>
        </w:rPr>
        <w:t xml:space="preserve"> הכספים 2002, לפי סעיף 121 לתקנון הכנסת</w:t>
      </w:r>
    </w:p>
    <w:p w:rsidR="00000000" w:rsidRDefault="00C82FA4">
      <w:pPr>
        <w:rPr>
          <w:rFonts w:cs="David"/>
          <w:rtl/>
        </w:rPr>
      </w:pPr>
    </w:p>
    <w:p w:rsidR="00000000" w:rsidRDefault="00C82FA4">
      <w:pPr>
        <w:rPr>
          <w:rFonts w:cs="David"/>
          <w:rtl/>
        </w:rPr>
      </w:pPr>
    </w:p>
    <w:p w:rsidR="00000000" w:rsidRDefault="00C82FA4">
      <w:pPr>
        <w:rPr>
          <w:rFonts w:cs="David"/>
          <w:u w:val="single"/>
          <w:rtl/>
        </w:rPr>
      </w:pPr>
      <w:r>
        <w:rPr>
          <w:rFonts w:cs="David"/>
          <w:u w:val="single"/>
          <w:rtl/>
        </w:rPr>
        <w:t>היו"ר יעקב ליצמן:</w:t>
      </w:r>
    </w:p>
    <w:p w:rsidR="00000000" w:rsidRDefault="00C82FA4">
      <w:pPr>
        <w:rPr>
          <w:rFonts w:cs="David"/>
          <w:rtl/>
        </w:rPr>
      </w:pPr>
    </w:p>
    <w:p w:rsidR="00000000" w:rsidRDefault="00C82FA4">
      <w:pPr>
        <w:rPr>
          <w:rFonts w:cs="David"/>
          <w:rtl/>
        </w:rPr>
      </w:pPr>
      <w:r>
        <w:rPr>
          <w:rFonts w:cs="David"/>
          <w:rtl/>
        </w:rPr>
        <w:tab/>
        <w:t xml:space="preserve">אני מתכבד לפתוח את הישיבה. </w:t>
      </w:r>
    </w:p>
    <w:p w:rsidR="00000000" w:rsidRDefault="00C82FA4">
      <w:pPr>
        <w:rPr>
          <w:rFonts w:cs="David"/>
          <w:rtl/>
        </w:rPr>
      </w:pPr>
    </w:p>
    <w:p w:rsidR="00000000" w:rsidRDefault="00C82FA4">
      <w:pPr>
        <w:rPr>
          <w:rFonts w:cs="David"/>
          <w:u w:val="single"/>
          <w:rtl/>
        </w:rPr>
      </w:pPr>
      <w:r>
        <w:rPr>
          <w:rFonts w:cs="David"/>
          <w:u w:val="single"/>
          <w:rtl/>
        </w:rPr>
        <w:t>אנה שניידר:</w:t>
      </w:r>
    </w:p>
    <w:p w:rsidR="00000000" w:rsidRDefault="00C82FA4">
      <w:pPr>
        <w:rPr>
          <w:rFonts w:cs="David"/>
          <w:rtl/>
        </w:rPr>
      </w:pPr>
    </w:p>
    <w:p w:rsidR="00000000" w:rsidRDefault="00C82FA4">
      <w:pPr>
        <w:jc w:val="both"/>
        <w:rPr>
          <w:rFonts w:cs="David"/>
          <w:rtl/>
        </w:rPr>
      </w:pPr>
      <w:r>
        <w:rPr>
          <w:rFonts w:cs="David"/>
          <w:rtl/>
        </w:rPr>
        <w:tab/>
        <w:t>בישיבתה של ועדת הכספים אתמול הוועדה החליטה לבקש ממליאת הכנסת להרשות לה לפצל את הצעת חוק ההסדרים ולא לכלול בה את הנושאים הבאים: 1. הסעיף בחוק מיסוי מקרק</w:t>
      </w:r>
      <w:r>
        <w:rPr>
          <w:rFonts w:cs="David"/>
          <w:rtl/>
        </w:rPr>
        <w:t>עין, שבח, מכירה ורכישה, פטור ממס על דירת מגורים המצויה במתחם פינוי ובינוי, בגלל הנושא של ועדת רבינוביץ.   2. עידוד המגזר העסקי.</w:t>
      </w:r>
    </w:p>
    <w:p w:rsidR="00000000" w:rsidRDefault="00C82FA4">
      <w:pPr>
        <w:jc w:val="both"/>
        <w:rPr>
          <w:rFonts w:cs="David"/>
          <w:rtl/>
        </w:rPr>
      </w:pPr>
    </w:p>
    <w:p w:rsidR="00000000" w:rsidRDefault="00C82FA4">
      <w:pPr>
        <w:rPr>
          <w:rFonts w:cs="David"/>
          <w:u w:val="single"/>
          <w:rtl/>
        </w:rPr>
      </w:pPr>
      <w:r>
        <w:rPr>
          <w:rFonts w:cs="David"/>
          <w:u w:val="single"/>
          <w:rtl/>
        </w:rPr>
        <w:t>היו"ר יעקב ליצמן:</w:t>
      </w:r>
    </w:p>
    <w:p w:rsidR="00000000" w:rsidRDefault="00C82FA4">
      <w:pPr>
        <w:jc w:val="both"/>
        <w:rPr>
          <w:rFonts w:cs="David"/>
          <w:rtl/>
        </w:rPr>
      </w:pPr>
    </w:p>
    <w:p w:rsidR="00000000" w:rsidRDefault="00C82FA4">
      <w:pPr>
        <w:jc w:val="both"/>
        <w:rPr>
          <w:rFonts w:cs="David"/>
          <w:rtl/>
        </w:rPr>
      </w:pPr>
      <w:r>
        <w:rPr>
          <w:rFonts w:cs="David"/>
          <w:rtl/>
        </w:rPr>
        <w:tab/>
        <w:t xml:space="preserve">פיצלנו את זה אתמול. זה נפל ונביא את זה להצבעה עוד פעם. </w:t>
      </w:r>
    </w:p>
    <w:p w:rsidR="00000000" w:rsidRDefault="00C82FA4">
      <w:pPr>
        <w:jc w:val="both"/>
        <w:rPr>
          <w:rFonts w:cs="David"/>
          <w:rtl/>
        </w:rPr>
      </w:pPr>
    </w:p>
    <w:p w:rsidR="00000000" w:rsidRDefault="00C82FA4">
      <w:pPr>
        <w:jc w:val="both"/>
        <w:rPr>
          <w:rFonts w:cs="David"/>
          <w:u w:val="single"/>
          <w:rtl/>
        </w:rPr>
      </w:pPr>
      <w:r>
        <w:rPr>
          <w:rFonts w:cs="David"/>
          <w:u w:val="single"/>
          <w:rtl/>
        </w:rPr>
        <w:t>אבשלום וילן:</w:t>
      </w:r>
    </w:p>
    <w:p w:rsidR="00000000" w:rsidRDefault="00C82FA4">
      <w:pPr>
        <w:rPr>
          <w:rFonts w:cs="David"/>
          <w:rtl/>
        </w:rPr>
      </w:pPr>
    </w:p>
    <w:p w:rsidR="00000000" w:rsidRDefault="00C82FA4">
      <w:pPr>
        <w:rPr>
          <w:rFonts w:cs="David"/>
          <w:rtl/>
        </w:rPr>
      </w:pPr>
      <w:r>
        <w:rPr>
          <w:rFonts w:cs="David"/>
          <w:rtl/>
        </w:rPr>
        <w:tab/>
        <w:t>זה מה שהפלנו קודם במליאה?</w:t>
      </w:r>
    </w:p>
    <w:p w:rsidR="00000000" w:rsidRDefault="00C82FA4">
      <w:pPr>
        <w:rPr>
          <w:rFonts w:cs="David"/>
          <w:rtl/>
        </w:rPr>
      </w:pPr>
    </w:p>
    <w:p w:rsidR="00000000" w:rsidRDefault="00C82FA4">
      <w:pPr>
        <w:rPr>
          <w:rFonts w:cs="David"/>
          <w:u w:val="single"/>
          <w:rtl/>
        </w:rPr>
      </w:pPr>
      <w:r>
        <w:rPr>
          <w:rFonts w:cs="David"/>
          <w:u w:val="single"/>
          <w:rtl/>
        </w:rPr>
        <w:t>היו"ר יע</w:t>
      </w:r>
      <w:r>
        <w:rPr>
          <w:rFonts w:cs="David"/>
          <w:u w:val="single"/>
          <w:rtl/>
        </w:rPr>
        <w:t>קב ליצמן:</w:t>
      </w:r>
    </w:p>
    <w:p w:rsidR="00000000" w:rsidRDefault="00C82FA4">
      <w:pPr>
        <w:rPr>
          <w:rFonts w:cs="David"/>
          <w:rtl/>
        </w:rPr>
      </w:pPr>
    </w:p>
    <w:p w:rsidR="00000000" w:rsidRDefault="00C82FA4">
      <w:pPr>
        <w:rPr>
          <w:rFonts w:cs="David"/>
          <w:rtl/>
        </w:rPr>
      </w:pPr>
      <w:r>
        <w:rPr>
          <w:rFonts w:cs="David"/>
          <w:rtl/>
        </w:rPr>
        <w:tab/>
        <w:t>כן. אני רוצה להחזיר את זה למליאה.</w:t>
      </w:r>
    </w:p>
    <w:p w:rsidR="00000000" w:rsidRDefault="00C82FA4">
      <w:pPr>
        <w:rPr>
          <w:rFonts w:cs="David"/>
          <w:rtl/>
        </w:rPr>
      </w:pPr>
    </w:p>
    <w:p w:rsidR="00000000" w:rsidRDefault="00C82FA4">
      <w:pPr>
        <w:jc w:val="both"/>
        <w:rPr>
          <w:rFonts w:cs="David"/>
          <w:u w:val="single"/>
          <w:rtl/>
        </w:rPr>
      </w:pPr>
      <w:r>
        <w:rPr>
          <w:rFonts w:cs="David"/>
          <w:u w:val="single"/>
          <w:rtl/>
        </w:rPr>
        <w:t>אבשלום וילן:</w:t>
      </w:r>
    </w:p>
    <w:p w:rsidR="00000000" w:rsidRDefault="00C82FA4">
      <w:pPr>
        <w:rPr>
          <w:rFonts w:cs="David"/>
          <w:rtl/>
        </w:rPr>
      </w:pPr>
    </w:p>
    <w:p w:rsidR="00000000" w:rsidRDefault="00C82FA4">
      <w:pPr>
        <w:rPr>
          <w:rFonts w:cs="David"/>
          <w:rtl/>
        </w:rPr>
      </w:pPr>
      <w:r>
        <w:rPr>
          <w:rFonts w:cs="David"/>
          <w:rtl/>
        </w:rPr>
        <w:tab/>
        <w:t>אתה מפצל את זה וזה לא חוזר למליאה?</w:t>
      </w:r>
    </w:p>
    <w:p w:rsidR="00000000" w:rsidRDefault="00C82FA4">
      <w:pPr>
        <w:rPr>
          <w:rFonts w:cs="David"/>
          <w:rtl/>
        </w:rPr>
      </w:pPr>
    </w:p>
    <w:p w:rsidR="00000000" w:rsidRDefault="00C82FA4">
      <w:pPr>
        <w:rPr>
          <w:rFonts w:cs="David"/>
          <w:u w:val="single"/>
          <w:rtl/>
        </w:rPr>
      </w:pPr>
      <w:r>
        <w:rPr>
          <w:rFonts w:cs="David"/>
          <w:u w:val="single"/>
          <w:rtl/>
        </w:rPr>
        <w:t>היו"ר יעקב ליצמן:</w:t>
      </w:r>
    </w:p>
    <w:p w:rsidR="00000000" w:rsidRDefault="00C82FA4">
      <w:pPr>
        <w:rPr>
          <w:rFonts w:cs="David"/>
          <w:rtl/>
        </w:rPr>
      </w:pPr>
    </w:p>
    <w:p w:rsidR="00000000" w:rsidRDefault="00C82FA4">
      <w:pPr>
        <w:rPr>
          <w:rFonts w:cs="David"/>
          <w:rtl/>
        </w:rPr>
      </w:pPr>
      <w:r>
        <w:rPr>
          <w:rFonts w:cs="David"/>
          <w:rtl/>
        </w:rPr>
        <w:tab/>
        <w:t xml:space="preserve">זה חוזר עוד פעם. </w:t>
      </w:r>
    </w:p>
    <w:p w:rsidR="00000000" w:rsidRDefault="00C82FA4">
      <w:pPr>
        <w:rPr>
          <w:rFonts w:cs="David"/>
          <w:rtl/>
        </w:rPr>
      </w:pPr>
    </w:p>
    <w:p w:rsidR="00000000" w:rsidRDefault="00C82FA4">
      <w:pPr>
        <w:jc w:val="both"/>
        <w:rPr>
          <w:rFonts w:cs="David"/>
          <w:u w:val="single"/>
          <w:rtl/>
        </w:rPr>
      </w:pPr>
      <w:r>
        <w:rPr>
          <w:rFonts w:cs="David"/>
          <w:u w:val="single"/>
          <w:rtl/>
        </w:rPr>
        <w:t>אבשלום וילן:</w:t>
      </w:r>
    </w:p>
    <w:p w:rsidR="00000000" w:rsidRDefault="00C82FA4">
      <w:pPr>
        <w:rPr>
          <w:rFonts w:cs="David"/>
          <w:rtl/>
        </w:rPr>
      </w:pPr>
    </w:p>
    <w:p w:rsidR="00000000" w:rsidRDefault="00C82FA4">
      <w:pPr>
        <w:rPr>
          <w:rFonts w:cs="David"/>
          <w:rtl/>
        </w:rPr>
      </w:pPr>
      <w:r>
        <w:rPr>
          <w:rFonts w:cs="David"/>
          <w:rtl/>
        </w:rPr>
        <w:tab/>
        <w:t>כמה פעמים אתה יכול להחזיר את זה?</w:t>
      </w:r>
    </w:p>
    <w:p w:rsidR="00000000" w:rsidRDefault="00C82FA4">
      <w:pPr>
        <w:rPr>
          <w:rFonts w:cs="David"/>
          <w:u w:val="single"/>
          <w:rtl/>
        </w:rPr>
      </w:pPr>
      <w:r>
        <w:rPr>
          <w:rFonts w:cs="David"/>
          <w:u w:val="single"/>
          <w:rtl/>
        </w:rPr>
        <w:t>היו"ר יעקב ליצמן:</w:t>
      </w:r>
    </w:p>
    <w:p w:rsidR="00000000" w:rsidRDefault="00C82FA4">
      <w:pPr>
        <w:rPr>
          <w:rFonts w:cs="David"/>
          <w:rtl/>
        </w:rPr>
      </w:pPr>
    </w:p>
    <w:p w:rsidR="00000000" w:rsidRDefault="00C82FA4">
      <w:pPr>
        <w:rPr>
          <w:rFonts w:cs="David"/>
          <w:rtl/>
        </w:rPr>
      </w:pPr>
      <w:r>
        <w:rPr>
          <w:rFonts w:cs="David"/>
          <w:rtl/>
        </w:rPr>
        <w:tab/>
        <w:t xml:space="preserve">אלף פעמים. </w:t>
      </w:r>
    </w:p>
    <w:p w:rsidR="00000000" w:rsidRDefault="00C82FA4">
      <w:pPr>
        <w:rPr>
          <w:rFonts w:cs="David"/>
          <w:rtl/>
        </w:rPr>
      </w:pPr>
    </w:p>
    <w:p w:rsidR="00000000" w:rsidRDefault="00C82FA4">
      <w:pPr>
        <w:rPr>
          <w:rFonts w:cs="David"/>
          <w:rtl/>
        </w:rPr>
      </w:pPr>
      <w:r>
        <w:rPr>
          <w:rFonts w:cs="David"/>
          <w:rtl/>
        </w:rPr>
        <w:tab/>
        <w:t>מי בעד הפיצול ?   מי נגד?</w:t>
      </w:r>
    </w:p>
    <w:p w:rsidR="00000000" w:rsidRDefault="00C82FA4">
      <w:pPr>
        <w:rPr>
          <w:rFonts w:cs="David"/>
          <w:rtl/>
        </w:rPr>
      </w:pPr>
    </w:p>
    <w:p w:rsidR="00000000" w:rsidRDefault="00C82FA4">
      <w:pPr>
        <w:jc w:val="center"/>
        <w:rPr>
          <w:rFonts w:cs="David"/>
          <w:rtl/>
        </w:rPr>
      </w:pPr>
      <w:r>
        <w:rPr>
          <w:rFonts w:cs="David"/>
          <w:rtl/>
        </w:rPr>
        <w:t>הצבעה</w:t>
      </w:r>
    </w:p>
    <w:p w:rsidR="00000000" w:rsidRDefault="00C82FA4">
      <w:pPr>
        <w:rPr>
          <w:rFonts w:cs="David"/>
          <w:rtl/>
        </w:rPr>
      </w:pPr>
    </w:p>
    <w:p w:rsidR="00000000" w:rsidRDefault="00C82FA4">
      <w:pPr>
        <w:jc w:val="center"/>
        <w:rPr>
          <w:rFonts w:cs="David"/>
          <w:rtl/>
        </w:rPr>
      </w:pPr>
      <w:r>
        <w:rPr>
          <w:rFonts w:cs="David"/>
          <w:rtl/>
        </w:rPr>
        <w:t>בעד</w:t>
      </w:r>
      <w:r>
        <w:rPr>
          <w:rFonts w:cs="David"/>
          <w:rtl/>
        </w:rPr>
        <w:t xml:space="preserve"> חלוקת הצעת חוק ההסדרים - 6</w:t>
      </w:r>
    </w:p>
    <w:p w:rsidR="00000000" w:rsidRDefault="00C82FA4">
      <w:pPr>
        <w:jc w:val="center"/>
        <w:rPr>
          <w:rFonts w:cs="David"/>
          <w:rtl/>
        </w:rPr>
      </w:pPr>
      <w:r>
        <w:rPr>
          <w:rFonts w:cs="David"/>
          <w:rtl/>
        </w:rPr>
        <w:t>נגד – 1</w:t>
      </w:r>
    </w:p>
    <w:p w:rsidR="00000000" w:rsidRDefault="00C82FA4">
      <w:pPr>
        <w:jc w:val="center"/>
        <w:rPr>
          <w:rFonts w:cs="David"/>
          <w:rtl/>
        </w:rPr>
      </w:pPr>
      <w:r>
        <w:rPr>
          <w:rFonts w:cs="David"/>
          <w:rtl/>
        </w:rPr>
        <w:t xml:space="preserve">ההצעה לחלוקת הצעת חוק ההסדרים לשנת הכספים 2002, לפי סעיף 121 לתקנון הכנסת נתקבלה.                                                                                                                                           </w:t>
      </w:r>
      <w:r>
        <w:rPr>
          <w:rFonts w:cs="David"/>
          <w:rtl/>
        </w:rPr>
        <w:t xml:space="preserve">                </w:t>
      </w:r>
    </w:p>
    <w:p w:rsidR="00000000" w:rsidRDefault="00C82FA4">
      <w:pPr>
        <w:jc w:val="center"/>
        <w:rPr>
          <w:rFonts w:cs="David"/>
          <w:rtl/>
        </w:rPr>
      </w:pPr>
    </w:p>
    <w:p w:rsidR="00000000" w:rsidRDefault="00C82FA4">
      <w:pPr>
        <w:rPr>
          <w:rFonts w:cs="David"/>
          <w:rtl/>
        </w:rPr>
      </w:pPr>
    </w:p>
    <w:p w:rsidR="00000000" w:rsidRDefault="00C82FA4">
      <w:pPr>
        <w:rPr>
          <w:rFonts w:cs="David"/>
          <w:u w:val="single"/>
          <w:rtl/>
        </w:rPr>
      </w:pPr>
      <w:r>
        <w:rPr>
          <w:rFonts w:cs="David"/>
          <w:u w:val="single"/>
          <w:rtl/>
        </w:rPr>
        <w:t>היו"ר יעקב ליצמן:</w:t>
      </w:r>
    </w:p>
    <w:p w:rsidR="00000000" w:rsidRDefault="00C82FA4">
      <w:pPr>
        <w:rPr>
          <w:rFonts w:cs="David"/>
          <w:rtl/>
        </w:rPr>
      </w:pPr>
    </w:p>
    <w:p w:rsidR="00000000" w:rsidRDefault="00C82FA4">
      <w:pPr>
        <w:ind w:firstLine="720"/>
        <w:rPr>
          <w:rFonts w:cs="David"/>
          <w:rtl/>
        </w:rPr>
      </w:pPr>
      <w:r>
        <w:rPr>
          <w:rFonts w:cs="David"/>
          <w:rtl/>
        </w:rPr>
        <w:t>ההצעה נתקבלה.</w:t>
      </w:r>
    </w:p>
    <w:p w:rsidR="00000000" w:rsidRDefault="00C82FA4">
      <w:pPr>
        <w:rPr>
          <w:rFonts w:cs="David"/>
          <w:rtl/>
        </w:rPr>
      </w:pPr>
    </w:p>
    <w:p w:rsidR="00000000" w:rsidRDefault="00C82FA4">
      <w:pPr>
        <w:jc w:val="both"/>
        <w:rPr>
          <w:rFonts w:cs="David"/>
          <w:u w:val="single"/>
          <w:rtl/>
        </w:rPr>
      </w:pPr>
      <w:r>
        <w:rPr>
          <w:rFonts w:cs="David"/>
          <w:u w:val="single"/>
          <w:rtl/>
        </w:rPr>
        <w:t>אבשלום וילן:</w:t>
      </w:r>
    </w:p>
    <w:p w:rsidR="00000000" w:rsidRDefault="00C82FA4">
      <w:pPr>
        <w:rPr>
          <w:rFonts w:cs="David"/>
          <w:rtl/>
        </w:rPr>
      </w:pPr>
    </w:p>
    <w:p w:rsidR="00000000" w:rsidRDefault="00C82FA4">
      <w:pPr>
        <w:rPr>
          <w:rFonts w:cs="David"/>
          <w:rtl/>
        </w:rPr>
      </w:pPr>
      <w:r>
        <w:rPr>
          <w:rFonts w:cs="David"/>
          <w:rtl/>
        </w:rPr>
        <w:tab/>
        <w:t xml:space="preserve">אני מבקש רוויזיה. </w:t>
      </w:r>
    </w:p>
    <w:p w:rsidR="00000000" w:rsidRDefault="00C82FA4">
      <w:pPr>
        <w:rPr>
          <w:rFonts w:cs="David"/>
          <w:rtl/>
        </w:rPr>
      </w:pPr>
    </w:p>
    <w:p w:rsidR="00000000" w:rsidRDefault="00C82FA4">
      <w:pPr>
        <w:rPr>
          <w:rFonts w:cs="David"/>
          <w:u w:val="single"/>
          <w:rtl/>
        </w:rPr>
      </w:pPr>
      <w:r>
        <w:rPr>
          <w:rFonts w:cs="David"/>
          <w:u w:val="single"/>
          <w:rtl/>
        </w:rPr>
        <w:t>היו"ר יעקב ליצמן:</w:t>
      </w:r>
    </w:p>
    <w:p w:rsidR="00000000" w:rsidRDefault="00C82FA4">
      <w:pPr>
        <w:rPr>
          <w:rFonts w:cs="David"/>
          <w:rtl/>
        </w:rPr>
      </w:pPr>
    </w:p>
    <w:p w:rsidR="00000000" w:rsidRDefault="00C82FA4">
      <w:pPr>
        <w:rPr>
          <w:rFonts w:cs="David"/>
          <w:rtl/>
        </w:rPr>
      </w:pPr>
      <w:r>
        <w:rPr>
          <w:rFonts w:cs="David"/>
          <w:rtl/>
        </w:rPr>
        <w:tab/>
        <w:t>עוד חצי דקה רוויזיה.</w:t>
      </w:r>
    </w:p>
    <w:p w:rsidR="00000000" w:rsidRDefault="00C82FA4">
      <w:pPr>
        <w:rPr>
          <w:rFonts w:cs="David"/>
          <w:rtl/>
        </w:rPr>
      </w:pPr>
    </w:p>
    <w:p w:rsidR="00000000" w:rsidRDefault="00C82FA4">
      <w:pPr>
        <w:rPr>
          <w:rFonts w:cs="David"/>
          <w:rtl/>
        </w:rPr>
      </w:pPr>
      <w:r>
        <w:rPr>
          <w:rFonts w:cs="David"/>
          <w:rtl/>
        </w:rPr>
        <w:tab/>
        <w:t xml:space="preserve">אני מעמיד להצבעה את הרוויזיה. </w:t>
      </w:r>
    </w:p>
    <w:p w:rsidR="00000000" w:rsidRDefault="00C82FA4">
      <w:pPr>
        <w:rPr>
          <w:rFonts w:cs="David"/>
          <w:rtl/>
        </w:rPr>
      </w:pPr>
    </w:p>
    <w:p w:rsidR="00000000" w:rsidRDefault="00C82FA4">
      <w:pPr>
        <w:jc w:val="center"/>
        <w:rPr>
          <w:rFonts w:cs="David"/>
          <w:rtl/>
        </w:rPr>
      </w:pPr>
      <w:r>
        <w:rPr>
          <w:rFonts w:cs="David"/>
          <w:rtl/>
        </w:rPr>
        <w:t>הצבעה</w:t>
      </w:r>
    </w:p>
    <w:p w:rsidR="00000000" w:rsidRDefault="00C82FA4">
      <w:pPr>
        <w:jc w:val="center"/>
        <w:rPr>
          <w:rFonts w:cs="David"/>
          <w:rtl/>
        </w:rPr>
      </w:pPr>
    </w:p>
    <w:p w:rsidR="00000000" w:rsidRDefault="00C82FA4">
      <w:pPr>
        <w:jc w:val="center"/>
        <w:rPr>
          <w:rFonts w:cs="David"/>
          <w:rtl/>
        </w:rPr>
      </w:pPr>
      <w:r>
        <w:rPr>
          <w:rFonts w:cs="David"/>
          <w:rtl/>
        </w:rPr>
        <w:t>בעד הרוויזיה –1</w:t>
      </w:r>
    </w:p>
    <w:p w:rsidR="00000000" w:rsidRDefault="00C82FA4">
      <w:pPr>
        <w:jc w:val="center"/>
        <w:rPr>
          <w:rFonts w:cs="David"/>
          <w:rtl/>
        </w:rPr>
      </w:pPr>
      <w:r>
        <w:rPr>
          <w:rFonts w:cs="David"/>
          <w:rtl/>
        </w:rPr>
        <w:t>נגד – 6</w:t>
      </w:r>
    </w:p>
    <w:p w:rsidR="00000000" w:rsidRDefault="00C82FA4">
      <w:pPr>
        <w:jc w:val="center"/>
        <w:rPr>
          <w:rFonts w:cs="David"/>
          <w:rtl/>
        </w:rPr>
      </w:pPr>
      <w:r>
        <w:rPr>
          <w:rFonts w:cs="David"/>
          <w:rtl/>
        </w:rPr>
        <w:t xml:space="preserve">הרוויזיה לא נתקבלה. </w:t>
      </w:r>
    </w:p>
    <w:p w:rsidR="00000000" w:rsidRDefault="00C82FA4">
      <w:pPr>
        <w:rPr>
          <w:rFonts w:cs="David"/>
          <w:rtl/>
        </w:rPr>
      </w:pPr>
    </w:p>
    <w:p w:rsidR="00000000" w:rsidRDefault="00C82FA4">
      <w:pPr>
        <w:rPr>
          <w:rFonts w:cs="David"/>
          <w:u w:val="single"/>
          <w:rtl/>
        </w:rPr>
      </w:pPr>
      <w:r>
        <w:rPr>
          <w:rFonts w:cs="David"/>
          <w:u w:val="single"/>
          <w:rtl/>
        </w:rPr>
        <w:t>היו"ר יעקב ליצמן:</w:t>
      </w:r>
    </w:p>
    <w:p w:rsidR="00000000" w:rsidRDefault="00C82FA4">
      <w:pPr>
        <w:rPr>
          <w:rFonts w:cs="David"/>
          <w:rtl/>
        </w:rPr>
      </w:pPr>
    </w:p>
    <w:p w:rsidR="00000000" w:rsidRDefault="00C82FA4">
      <w:pPr>
        <w:rPr>
          <w:rFonts w:cs="David"/>
          <w:rtl/>
        </w:rPr>
      </w:pPr>
      <w:r>
        <w:rPr>
          <w:rFonts w:cs="David"/>
          <w:rtl/>
        </w:rPr>
        <w:tab/>
        <w:t>אני מכריז על הפסקה ע</w:t>
      </w:r>
      <w:r>
        <w:rPr>
          <w:rFonts w:cs="David"/>
          <w:rtl/>
        </w:rPr>
        <w:t xml:space="preserve">ד השעה שש, ואז נדון בתקציב. </w:t>
      </w:r>
    </w:p>
    <w:p w:rsidR="00000000" w:rsidRDefault="00C82FA4">
      <w:pPr>
        <w:rPr>
          <w:rFonts w:cs="David"/>
          <w:rtl/>
        </w:rPr>
      </w:pPr>
    </w:p>
    <w:p w:rsidR="00000000" w:rsidRDefault="00C82FA4">
      <w:pPr>
        <w:rPr>
          <w:rFonts w:cs="David"/>
          <w:rtl/>
        </w:rPr>
      </w:pPr>
      <w:r>
        <w:rPr>
          <w:rFonts w:cs="David"/>
          <w:rtl/>
        </w:rPr>
        <w:t>(הפסקה)</w:t>
      </w:r>
    </w:p>
    <w:p w:rsidR="00000000" w:rsidRDefault="00C82FA4">
      <w:pPr>
        <w:rPr>
          <w:rFonts w:cs="David"/>
          <w:rtl/>
        </w:rPr>
      </w:pPr>
    </w:p>
    <w:p w:rsidR="00000000" w:rsidRDefault="00C82FA4">
      <w:pPr>
        <w:rPr>
          <w:rFonts w:cs="David"/>
          <w:rtl/>
        </w:rPr>
      </w:pPr>
      <w:r>
        <w:rPr>
          <w:rFonts w:cs="David"/>
          <w:rtl/>
        </w:rPr>
        <w:tab/>
      </w:r>
    </w:p>
    <w:p w:rsidR="00000000" w:rsidRDefault="00C82FA4">
      <w:pPr>
        <w:numPr>
          <w:ilvl w:val="0"/>
          <w:numId w:val="9"/>
        </w:numPr>
        <w:jc w:val="center"/>
        <w:rPr>
          <w:rFonts w:cs="David"/>
          <w:rtl/>
        </w:rPr>
      </w:pPr>
      <w:r>
        <w:rPr>
          <w:rFonts w:cs="David"/>
          <w:u w:val="single"/>
          <w:rtl/>
        </w:rPr>
        <w:t>תקציב המדינה לשנת 2002</w:t>
      </w:r>
    </w:p>
    <w:p w:rsidR="00000000" w:rsidRDefault="00C82FA4">
      <w:pPr>
        <w:rPr>
          <w:rFonts w:cs="David"/>
          <w:u w:val="single"/>
          <w:rtl/>
        </w:rPr>
      </w:pPr>
      <w:r>
        <w:rPr>
          <w:rFonts w:cs="David"/>
          <w:u w:val="single"/>
          <w:rtl/>
        </w:rPr>
        <w:t>היו"ר יעקב ליצמן:</w:t>
      </w:r>
    </w:p>
    <w:p w:rsidR="00000000" w:rsidRDefault="00C82FA4">
      <w:pPr>
        <w:rPr>
          <w:rFonts w:cs="David"/>
          <w:rtl/>
        </w:rPr>
      </w:pPr>
    </w:p>
    <w:p w:rsidR="00000000" w:rsidRDefault="00C82FA4">
      <w:pPr>
        <w:rPr>
          <w:rFonts w:cs="David"/>
          <w:rtl/>
        </w:rPr>
      </w:pPr>
      <w:r>
        <w:rPr>
          <w:rFonts w:cs="David"/>
          <w:rtl/>
        </w:rPr>
        <w:tab/>
        <w:t>רבותי, קיבלנו את ספרי התקציב והקיצוץ. נשמע את אוהד מראני שיסביר מה יש כאן ומה אין כאן. נעשה הפסקה עד שמונה ובשמונה אנחנו מתחילים בהצבעות.</w:t>
      </w:r>
    </w:p>
    <w:p w:rsidR="00000000" w:rsidRDefault="00C82FA4">
      <w:pPr>
        <w:rPr>
          <w:rFonts w:cs="David"/>
          <w:rtl/>
        </w:rPr>
      </w:pPr>
    </w:p>
    <w:p w:rsidR="00000000" w:rsidRDefault="00C82FA4">
      <w:pPr>
        <w:rPr>
          <w:rFonts w:cs="David"/>
          <w:u w:val="single"/>
          <w:rtl/>
        </w:rPr>
      </w:pPr>
      <w:r>
        <w:rPr>
          <w:rFonts w:cs="David"/>
          <w:u w:val="single"/>
          <w:rtl/>
        </w:rPr>
        <w:t>אברהם-בייגה שוחט:</w:t>
      </w:r>
    </w:p>
    <w:p w:rsidR="00000000" w:rsidRDefault="00C82FA4">
      <w:pPr>
        <w:rPr>
          <w:rFonts w:cs="David"/>
          <w:u w:val="single"/>
          <w:rtl/>
        </w:rPr>
      </w:pPr>
    </w:p>
    <w:p w:rsidR="00000000" w:rsidRDefault="00C82FA4">
      <w:pPr>
        <w:rPr>
          <w:rFonts w:cs="David"/>
          <w:rtl/>
        </w:rPr>
      </w:pPr>
      <w:r>
        <w:rPr>
          <w:rFonts w:cs="David"/>
          <w:rtl/>
        </w:rPr>
        <w:tab/>
        <w:t xml:space="preserve">זה בניגוד </w:t>
      </w:r>
      <w:r>
        <w:rPr>
          <w:rFonts w:cs="David"/>
          <w:rtl/>
        </w:rPr>
        <w:t xml:space="preserve">מוחלט להבטחה. </w:t>
      </w:r>
    </w:p>
    <w:p w:rsidR="00000000" w:rsidRDefault="00C82FA4">
      <w:pPr>
        <w:rPr>
          <w:rFonts w:cs="David"/>
          <w:rtl/>
        </w:rPr>
      </w:pPr>
    </w:p>
    <w:p w:rsidR="00000000" w:rsidRDefault="00C82FA4">
      <w:pPr>
        <w:rPr>
          <w:rFonts w:cs="David"/>
          <w:u w:val="single"/>
          <w:rtl/>
        </w:rPr>
      </w:pPr>
      <w:r>
        <w:rPr>
          <w:rFonts w:cs="David"/>
          <w:u w:val="single"/>
          <w:rtl/>
        </w:rPr>
        <w:t>היו"ר יעקב ליצמן:</w:t>
      </w:r>
    </w:p>
    <w:p w:rsidR="00000000" w:rsidRDefault="00C82FA4">
      <w:pPr>
        <w:rPr>
          <w:rFonts w:cs="David"/>
          <w:rtl/>
        </w:rPr>
      </w:pPr>
    </w:p>
    <w:p w:rsidR="00000000" w:rsidRDefault="00C82FA4">
      <w:pPr>
        <w:rPr>
          <w:rFonts w:cs="David"/>
          <w:rtl/>
        </w:rPr>
      </w:pPr>
      <w:r>
        <w:rPr>
          <w:rFonts w:cs="David"/>
          <w:rtl/>
        </w:rPr>
        <w:tab/>
        <w:t xml:space="preserve">אמרתי שאתן שעה וחצי לעיין בזה. </w:t>
      </w:r>
    </w:p>
    <w:p w:rsidR="00000000" w:rsidRDefault="00C82FA4">
      <w:pPr>
        <w:rPr>
          <w:rFonts w:cs="David"/>
          <w:rtl/>
        </w:rPr>
      </w:pPr>
    </w:p>
    <w:p w:rsidR="00000000" w:rsidRDefault="00C82FA4">
      <w:pPr>
        <w:rPr>
          <w:rFonts w:cs="David"/>
          <w:u w:val="single"/>
          <w:rtl/>
        </w:rPr>
      </w:pPr>
      <w:r>
        <w:rPr>
          <w:rFonts w:cs="David"/>
          <w:u w:val="single"/>
          <w:rtl/>
        </w:rPr>
        <w:t>אברהם-בייגה שוחט:</w:t>
      </w:r>
    </w:p>
    <w:p w:rsidR="00000000" w:rsidRDefault="00C82FA4">
      <w:pPr>
        <w:rPr>
          <w:rFonts w:cs="David"/>
          <w:rtl/>
        </w:rPr>
      </w:pPr>
    </w:p>
    <w:p w:rsidR="00000000" w:rsidRDefault="00C82FA4">
      <w:pPr>
        <w:pStyle w:val="aa"/>
        <w:rPr>
          <w:rFonts w:cs="David"/>
          <w:rtl/>
        </w:rPr>
      </w:pPr>
      <w:r>
        <w:rPr>
          <w:rFonts w:cs="David"/>
          <w:rtl/>
        </w:rPr>
        <w:tab/>
        <w:t>לא נכון.  מר ליצמן, יש לך סמכות, אבל בכל אופן, היה סיכום מסוים. אני עוזב את הסיכום על עשרים וארבע שעות, אני מבין את המצוקה ואת הלחץ.  אבל אתה לא יכול לדרוש מאתנו  לשבת</w:t>
      </w:r>
      <w:r>
        <w:rPr>
          <w:rFonts w:cs="David"/>
          <w:rtl/>
        </w:rPr>
        <w:t xml:space="preserve"> עם שני ספרים כאלה, להשוות אותם עם התקציב  הקיים - - - </w:t>
      </w:r>
    </w:p>
    <w:p w:rsidR="00000000" w:rsidRDefault="00C82FA4">
      <w:pPr>
        <w:jc w:val="both"/>
        <w:rPr>
          <w:rFonts w:cs="David"/>
          <w:rtl/>
        </w:rPr>
      </w:pPr>
    </w:p>
    <w:p w:rsidR="00000000" w:rsidRDefault="00C82FA4">
      <w:pPr>
        <w:rPr>
          <w:rFonts w:cs="David"/>
          <w:u w:val="single"/>
          <w:rtl/>
        </w:rPr>
      </w:pPr>
      <w:r>
        <w:rPr>
          <w:rFonts w:cs="David"/>
          <w:u w:val="single"/>
          <w:rtl/>
        </w:rPr>
        <w:t>היו"ר יעקב ליצמן:</w:t>
      </w:r>
    </w:p>
    <w:p w:rsidR="00000000" w:rsidRDefault="00C82FA4">
      <w:pPr>
        <w:jc w:val="both"/>
        <w:rPr>
          <w:rFonts w:cs="David"/>
          <w:rtl/>
        </w:rPr>
      </w:pPr>
    </w:p>
    <w:p w:rsidR="00000000" w:rsidRDefault="00C82FA4">
      <w:pPr>
        <w:jc w:val="both"/>
        <w:rPr>
          <w:rFonts w:cs="David"/>
          <w:rtl/>
        </w:rPr>
      </w:pPr>
      <w:r>
        <w:rPr>
          <w:rFonts w:cs="David"/>
          <w:rtl/>
        </w:rPr>
        <w:tab/>
        <w:t>אתה יודע מה שכתוב שם אפילו לפני.</w:t>
      </w:r>
    </w:p>
    <w:p w:rsidR="00000000" w:rsidRDefault="00C82FA4">
      <w:pPr>
        <w:jc w:val="both"/>
        <w:rPr>
          <w:rFonts w:cs="David"/>
          <w:rtl/>
        </w:rPr>
      </w:pPr>
    </w:p>
    <w:p w:rsidR="00000000" w:rsidRDefault="00C82FA4">
      <w:pPr>
        <w:jc w:val="both"/>
        <w:rPr>
          <w:rFonts w:cs="David"/>
          <w:u w:val="single"/>
          <w:rtl/>
        </w:rPr>
      </w:pPr>
      <w:r>
        <w:rPr>
          <w:rFonts w:cs="David"/>
          <w:u w:val="single"/>
          <w:rtl/>
        </w:rPr>
        <w:t>יוסף פריצקי:</w:t>
      </w:r>
    </w:p>
    <w:p w:rsidR="00000000" w:rsidRDefault="00C82FA4">
      <w:pPr>
        <w:rPr>
          <w:rFonts w:cs="David"/>
          <w:rtl/>
        </w:rPr>
      </w:pPr>
    </w:p>
    <w:p w:rsidR="00000000" w:rsidRDefault="00C82FA4">
      <w:pPr>
        <w:rPr>
          <w:rFonts w:cs="David"/>
          <w:rtl/>
        </w:rPr>
      </w:pPr>
      <w:r>
        <w:rPr>
          <w:rFonts w:cs="David"/>
          <w:rtl/>
        </w:rPr>
        <w:tab/>
        <w:t xml:space="preserve">אני לא יודע. תן לעשות עבודה רצינית. </w:t>
      </w:r>
    </w:p>
    <w:p w:rsidR="00000000" w:rsidRDefault="00C82FA4">
      <w:pPr>
        <w:rPr>
          <w:rFonts w:cs="David"/>
          <w:rtl/>
        </w:rPr>
      </w:pPr>
    </w:p>
    <w:p w:rsidR="00000000" w:rsidRDefault="00C82FA4">
      <w:pPr>
        <w:rPr>
          <w:rFonts w:cs="David"/>
          <w:u w:val="single"/>
          <w:rtl/>
        </w:rPr>
      </w:pPr>
      <w:r>
        <w:rPr>
          <w:rFonts w:cs="David"/>
          <w:u w:val="single"/>
          <w:rtl/>
        </w:rPr>
        <w:t>היו"ר יעקב ליצמן:</w:t>
      </w:r>
    </w:p>
    <w:p w:rsidR="00000000" w:rsidRDefault="00C82FA4">
      <w:pPr>
        <w:rPr>
          <w:rFonts w:cs="David"/>
          <w:rtl/>
        </w:rPr>
      </w:pPr>
    </w:p>
    <w:p w:rsidR="00000000" w:rsidRDefault="00C82FA4">
      <w:pPr>
        <w:rPr>
          <w:rFonts w:cs="David"/>
          <w:rtl/>
        </w:rPr>
      </w:pPr>
      <w:r>
        <w:rPr>
          <w:rFonts w:cs="David"/>
          <w:rtl/>
        </w:rPr>
        <w:tab/>
        <w:t>בסדר, אני שומע.</w:t>
      </w:r>
    </w:p>
    <w:p w:rsidR="00000000" w:rsidRDefault="00C82FA4">
      <w:pPr>
        <w:rPr>
          <w:rFonts w:cs="David"/>
          <w:rtl/>
        </w:rPr>
      </w:pPr>
    </w:p>
    <w:p w:rsidR="00000000" w:rsidRDefault="00C82FA4">
      <w:pPr>
        <w:rPr>
          <w:rFonts w:cs="David"/>
          <w:u w:val="single"/>
          <w:rtl/>
        </w:rPr>
      </w:pPr>
      <w:r>
        <w:rPr>
          <w:rFonts w:cs="David"/>
          <w:u w:val="single"/>
          <w:rtl/>
        </w:rPr>
        <w:t>אברהם-בייגה שוחט:</w:t>
      </w:r>
    </w:p>
    <w:p w:rsidR="00000000" w:rsidRDefault="00C82FA4">
      <w:pPr>
        <w:rPr>
          <w:rFonts w:cs="David"/>
          <w:rtl/>
        </w:rPr>
      </w:pPr>
    </w:p>
    <w:p w:rsidR="00000000" w:rsidRDefault="00C82FA4">
      <w:pPr>
        <w:rPr>
          <w:rFonts w:cs="David"/>
          <w:rtl/>
        </w:rPr>
      </w:pPr>
      <w:r>
        <w:rPr>
          <w:rFonts w:cs="David"/>
          <w:rtl/>
        </w:rPr>
        <w:tab/>
        <w:t>אני מציע שמחר נתחיל בתשע בבוקר ובמק</w:t>
      </w:r>
      <w:r>
        <w:rPr>
          <w:rFonts w:cs="David"/>
          <w:rtl/>
        </w:rPr>
        <w:t>ביל יהיה דיון על התקציב. אני לפחות אציע לחברי לא לשבת בישיבה אם אתה נותן רק שעתיים.</w:t>
      </w:r>
    </w:p>
    <w:p w:rsidR="00000000" w:rsidRDefault="00C82FA4">
      <w:pPr>
        <w:rPr>
          <w:rFonts w:cs="David"/>
          <w:rtl/>
        </w:rPr>
      </w:pPr>
    </w:p>
    <w:p w:rsidR="00000000" w:rsidRDefault="00C82FA4">
      <w:pPr>
        <w:rPr>
          <w:rFonts w:cs="David"/>
          <w:u w:val="single"/>
          <w:rtl/>
        </w:rPr>
      </w:pPr>
      <w:r>
        <w:rPr>
          <w:rFonts w:cs="David"/>
          <w:u w:val="single"/>
          <w:rtl/>
        </w:rPr>
        <w:t>היו"ר יעקב ליצמן:</w:t>
      </w:r>
    </w:p>
    <w:p w:rsidR="00000000" w:rsidRDefault="00C82FA4">
      <w:pPr>
        <w:rPr>
          <w:rFonts w:cs="David"/>
          <w:rtl/>
        </w:rPr>
      </w:pPr>
    </w:p>
    <w:p w:rsidR="00000000" w:rsidRDefault="00C82FA4">
      <w:pPr>
        <w:rPr>
          <w:rFonts w:cs="David"/>
          <w:rtl/>
        </w:rPr>
      </w:pPr>
      <w:r>
        <w:rPr>
          <w:rFonts w:cs="David"/>
          <w:rtl/>
        </w:rPr>
        <w:tab/>
        <w:t>טוב. רבותי, אני מבקש מאוהד מראני להתחיל. אני אודיע על החלטתי לאחר מכן. סביר להניח שאני אעמוד במה שאמרתי, שההצבעה תהיה בשמונה.</w:t>
      </w:r>
    </w:p>
    <w:p w:rsidR="00000000" w:rsidRDefault="00C82FA4">
      <w:pPr>
        <w:rPr>
          <w:rFonts w:cs="David"/>
          <w:rtl/>
        </w:rPr>
      </w:pPr>
    </w:p>
    <w:p w:rsidR="00000000" w:rsidRDefault="00C82FA4">
      <w:pPr>
        <w:rPr>
          <w:rFonts w:cs="David"/>
          <w:rtl/>
        </w:rPr>
      </w:pPr>
      <w:r>
        <w:rPr>
          <w:rFonts w:cs="David"/>
          <w:u w:val="single"/>
          <w:rtl/>
        </w:rPr>
        <w:t>אוהד מראני:</w:t>
      </w:r>
    </w:p>
    <w:p w:rsidR="00000000" w:rsidRDefault="00C82FA4">
      <w:pPr>
        <w:pStyle w:val="a5"/>
        <w:tabs>
          <w:tab w:val="clear" w:pos="4153"/>
          <w:tab w:val="clear" w:pos="8306"/>
        </w:tabs>
        <w:rPr>
          <w:rFonts w:cs="David"/>
          <w:rtl/>
        </w:rPr>
      </w:pPr>
    </w:p>
    <w:p w:rsidR="00000000" w:rsidRDefault="00C82FA4">
      <w:pPr>
        <w:pStyle w:val="a5"/>
        <w:tabs>
          <w:tab w:val="clear" w:pos="4153"/>
          <w:tab w:val="clear" w:pos="8306"/>
        </w:tabs>
        <w:rPr>
          <w:rFonts w:cs="David"/>
          <w:rtl/>
        </w:rPr>
      </w:pPr>
      <w:r>
        <w:rPr>
          <w:rFonts w:cs="David"/>
          <w:rtl/>
        </w:rPr>
        <w:tab/>
        <w:t xml:space="preserve">אני מתכבד </w:t>
      </w:r>
      <w:r>
        <w:rPr>
          <w:rFonts w:cs="David"/>
          <w:rtl/>
        </w:rPr>
        <w:t>להביא לפניכם את הגרסה הסופית והעדכנית של תקציב המדינה לשנת 2002.</w:t>
      </w:r>
    </w:p>
    <w:p w:rsidR="00000000" w:rsidRDefault="00C82FA4">
      <w:pPr>
        <w:pStyle w:val="a5"/>
        <w:tabs>
          <w:tab w:val="clear" w:pos="4153"/>
          <w:tab w:val="clear" w:pos="8306"/>
        </w:tabs>
        <w:jc w:val="both"/>
        <w:rPr>
          <w:rFonts w:cs="David"/>
          <w:rtl/>
        </w:rPr>
      </w:pPr>
      <w:r>
        <w:rPr>
          <w:rFonts w:cs="David"/>
          <w:rtl/>
        </w:rPr>
        <w:t>התקציב הזה מכיל  את ההתאמות כפי שנקבעו סופית אתמול בלילה בסיכום של ועדת השרים שהוסמכה על-ידי הממשלה, ועדת השרים בראשות ראש הממשלה, שר האוצר, שר הפנים והשר המייצג של מפלגת העבודה.   הוועדה הזא</w:t>
      </w:r>
      <w:r>
        <w:rPr>
          <w:rFonts w:cs="David"/>
          <w:rtl/>
        </w:rPr>
        <w:t>ת הוסמכה להציע לכנסת בשם הממשלה את התיקונים וההתאמות הנדרשים בתקציב, כדי לעמוד ביעדי התקציב כפי שנקבעו על-ידי הממשלה בישיבותיה הקודמות.  הסיבות לצורך בהתאמות הן, שמאז שהוחלטו החלטות הממשלה על התקציב, כולל ההחלטה של סוף דצמבר על הקיצוץ של 6.15 מיליארד ₪, מא</w:t>
      </w:r>
      <w:r>
        <w:rPr>
          <w:rFonts w:cs="David"/>
          <w:rtl/>
        </w:rPr>
        <w:t>ז אותן החלטות היו שינויים מסוימים, כפי שכולכם יודעים. היו ויתורים מסוימים גם בחוק הנגב, גם בחוקי קצבאות הילדים וגם בחוקים אחרים. כתוצאה מזה, כמובן, נדרשו התאמות. ההתאמות האלה סוכמו על-ידי הצוות בראשות ראש הממשלה, צוות השרים. ההתאמות האלה מופיעות כרגע לפניכ</w:t>
      </w:r>
      <w:r>
        <w:rPr>
          <w:rFonts w:cs="David"/>
          <w:rtl/>
        </w:rPr>
        <w:t xml:space="preserve">ם.  יש כאן שתי חוברות: יש החוברת הכחולה, שהיא החוברת שמשקפת את החלטות הממשלה הקודמות, החוברת מדצמבר. בנוסף אליה, ההחלטות ששונו ביממה האחרונה והודפסו על ידינו היום, מופיעות בחוברת הלבנה. כלומר, החוברת הלבנה גוברת על הכחולה. בכל מקום שיש משהו בלבנה הוא גובר </w:t>
      </w:r>
      <w:r>
        <w:rPr>
          <w:rFonts w:cs="David"/>
          <w:rtl/>
        </w:rPr>
        <w:t xml:space="preserve">על הכחולה. דברים שאין שום התייחסות בלבנה, זאת, כמובן, הגרסה בחוברת הכחולה.   </w:t>
      </w:r>
    </w:p>
    <w:p w:rsidR="00000000" w:rsidRDefault="00C82FA4">
      <w:pPr>
        <w:pStyle w:val="a5"/>
        <w:tabs>
          <w:tab w:val="clear" w:pos="4153"/>
          <w:tab w:val="clear" w:pos="8306"/>
        </w:tabs>
        <w:jc w:val="both"/>
        <w:rPr>
          <w:rFonts w:cs="David"/>
          <w:rtl/>
        </w:rPr>
      </w:pPr>
    </w:p>
    <w:p w:rsidR="00000000" w:rsidRDefault="00C82FA4">
      <w:pPr>
        <w:pStyle w:val="a5"/>
        <w:tabs>
          <w:tab w:val="clear" w:pos="4153"/>
          <w:tab w:val="clear" w:pos="8306"/>
        </w:tabs>
        <w:jc w:val="both"/>
        <w:rPr>
          <w:rFonts w:cs="David"/>
          <w:rtl/>
        </w:rPr>
      </w:pPr>
      <w:r>
        <w:rPr>
          <w:rFonts w:cs="David"/>
          <w:rtl/>
        </w:rPr>
        <w:tab/>
        <w:t xml:space="preserve">עיקר ההתאמות הן: 1. יש כאן הפחתה של 2% </w:t>
      </w:r>
      <w:r>
        <w:rPr>
          <w:rFonts w:cs="David"/>
        </w:rPr>
        <w:t>FLAT</w:t>
      </w:r>
      <w:r>
        <w:rPr>
          <w:rFonts w:cs="David"/>
          <w:rtl/>
        </w:rPr>
        <w:t xml:space="preserve"> בכל תקציבי המשרדים השונים. היוצא מן הכלל הוא תקציב הביטחון שבו יש רק אחוז אחד קיצוץ.</w:t>
      </w:r>
    </w:p>
    <w:p w:rsidR="00000000" w:rsidRDefault="00C82FA4">
      <w:pPr>
        <w:pStyle w:val="a5"/>
        <w:tabs>
          <w:tab w:val="clear" w:pos="4153"/>
          <w:tab w:val="clear" w:pos="8306"/>
        </w:tabs>
        <w:jc w:val="both"/>
        <w:rPr>
          <w:rFonts w:cs="David"/>
          <w:rtl/>
        </w:rPr>
      </w:pPr>
    </w:p>
    <w:p w:rsidR="00000000" w:rsidRDefault="00C82FA4">
      <w:pPr>
        <w:pStyle w:val="a5"/>
        <w:tabs>
          <w:tab w:val="clear" w:pos="4153"/>
          <w:tab w:val="clear" w:pos="8306"/>
        </w:tabs>
        <w:jc w:val="both"/>
        <w:rPr>
          <w:rFonts w:cs="David"/>
          <w:rtl/>
        </w:rPr>
      </w:pPr>
      <w:r>
        <w:rPr>
          <w:rFonts w:cs="David"/>
          <w:rtl/>
        </w:rPr>
        <w:t>2.יש לנו כאן הורדה של תמריץ המעסיקים. התכנית ל</w:t>
      </w:r>
      <w:r>
        <w:rPr>
          <w:rFonts w:cs="David"/>
          <w:rtl/>
        </w:rPr>
        <w:t xml:space="preserve">תמריץ המעסיקים לקליטת המעסיקים ירדה. היא לא מופיעה בצד ההוצאות ולכן לא צריך לייצר מקורות בהיקף של כ-600 מיליון ₪. הממשלה והכנסת יעסקו בכך בהמשך השנה. אם התכנית תובא במתכונת כזו או אחרת, אנחנו גם נדאג להביא לכך מקורות. </w:t>
      </w:r>
    </w:p>
    <w:p w:rsidR="00000000" w:rsidRDefault="00C82FA4">
      <w:pPr>
        <w:pStyle w:val="a5"/>
        <w:tabs>
          <w:tab w:val="clear" w:pos="4153"/>
          <w:tab w:val="clear" w:pos="8306"/>
        </w:tabs>
        <w:ind w:left="360"/>
        <w:jc w:val="both"/>
        <w:rPr>
          <w:rFonts w:cs="David"/>
          <w:rtl/>
        </w:rPr>
      </w:pPr>
    </w:p>
    <w:p w:rsidR="00000000" w:rsidRDefault="00C82FA4">
      <w:pPr>
        <w:rPr>
          <w:rFonts w:cs="David"/>
          <w:u w:val="single"/>
          <w:rtl/>
        </w:rPr>
      </w:pPr>
      <w:r>
        <w:rPr>
          <w:rFonts w:cs="David"/>
          <w:u w:val="single"/>
          <w:rtl/>
        </w:rPr>
        <w:t>אברהם-בייגה שוחט:</w:t>
      </w:r>
    </w:p>
    <w:p w:rsidR="00000000" w:rsidRDefault="00C82FA4">
      <w:pPr>
        <w:rPr>
          <w:rFonts w:cs="David"/>
          <w:rtl/>
        </w:rPr>
      </w:pPr>
    </w:p>
    <w:p w:rsidR="00000000" w:rsidRDefault="00C82FA4">
      <w:pPr>
        <w:rPr>
          <w:rFonts w:cs="David"/>
          <w:rtl/>
        </w:rPr>
      </w:pPr>
      <w:r>
        <w:rPr>
          <w:rFonts w:cs="David"/>
          <w:rtl/>
        </w:rPr>
        <w:tab/>
        <w:t>אבל זה לא היה בת</w:t>
      </w:r>
      <w:r>
        <w:rPr>
          <w:rFonts w:cs="David"/>
          <w:rtl/>
        </w:rPr>
        <w:t xml:space="preserve">קציב. </w:t>
      </w:r>
    </w:p>
    <w:p w:rsidR="00000000" w:rsidRDefault="00C82FA4">
      <w:pPr>
        <w:rPr>
          <w:rFonts w:cs="David"/>
          <w:rtl/>
        </w:rPr>
      </w:pPr>
    </w:p>
    <w:p w:rsidR="00000000" w:rsidRDefault="00C82FA4">
      <w:pPr>
        <w:rPr>
          <w:rFonts w:cs="David"/>
          <w:rtl/>
        </w:rPr>
      </w:pPr>
      <w:r>
        <w:rPr>
          <w:rFonts w:cs="David"/>
          <w:u w:val="single"/>
          <w:rtl/>
        </w:rPr>
        <w:t>אוהד מראני:</w:t>
      </w:r>
    </w:p>
    <w:p w:rsidR="00000000" w:rsidRDefault="00C82FA4">
      <w:pPr>
        <w:rPr>
          <w:rFonts w:cs="David"/>
          <w:rtl/>
        </w:rPr>
      </w:pPr>
    </w:p>
    <w:p w:rsidR="00000000" w:rsidRDefault="00C82FA4">
      <w:pPr>
        <w:jc w:val="both"/>
        <w:rPr>
          <w:rFonts w:cs="David"/>
          <w:rtl/>
        </w:rPr>
      </w:pPr>
      <w:r>
        <w:rPr>
          <w:rFonts w:cs="David"/>
          <w:rtl/>
        </w:rPr>
        <w:tab/>
        <w:t>זה לא היה בתקציב, אבל כשדיברנו על היקף הבעיות, זה היה בהחלטות הממשלה וזה היה בחוק ההסדרים. זה צד ההוצאות.   בצד המקורות הנדרשים, כשאנחנו הצגנו היקף בעיה, הצגנו היקף צורך תקציבי שגם אמור לכסות את אותה תכנית.  התכנית גם ירדה מצד אחד, מח</w:t>
      </w:r>
      <w:r>
        <w:rPr>
          <w:rFonts w:cs="David"/>
          <w:rtl/>
        </w:rPr>
        <w:t>וק ההסדרים, וגם ירדה מהנטל המימוני, מהצורך לממן אותה.</w:t>
      </w:r>
    </w:p>
    <w:p w:rsidR="00000000" w:rsidRDefault="00C82FA4">
      <w:pPr>
        <w:jc w:val="both"/>
        <w:rPr>
          <w:rFonts w:cs="David"/>
          <w:rtl/>
        </w:rPr>
      </w:pPr>
    </w:p>
    <w:p w:rsidR="00000000" w:rsidRDefault="00C82FA4">
      <w:pPr>
        <w:jc w:val="both"/>
        <w:rPr>
          <w:rFonts w:cs="David"/>
          <w:rtl/>
        </w:rPr>
      </w:pPr>
      <w:r>
        <w:rPr>
          <w:rFonts w:cs="David"/>
          <w:rtl/>
        </w:rPr>
        <w:t>3.לגבי חוק עידוד השקעות הון, החזרנו לכאן תיקון מסוים כפי שהוסבר בדיונים על חוק ההסדרים, שחוסך כמאה וחמישים מיליון ₪.  כתוצאה מזה נוצר חיסכון תקציבי נוסף.</w:t>
      </w:r>
    </w:p>
    <w:p w:rsidR="00000000" w:rsidRDefault="00C82FA4">
      <w:pPr>
        <w:rPr>
          <w:rFonts w:cs="David"/>
          <w:rtl/>
        </w:rPr>
      </w:pPr>
    </w:p>
    <w:p w:rsidR="00000000" w:rsidRDefault="00C82FA4">
      <w:pPr>
        <w:rPr>
          <w:rFonts w:cs="David"/>
          <w:u w:val="single"/>
          <w:rtl/>
        </w:rPr>
      </w:pPr>
      <w:r>
        <w:rPr>
          <w:rFonts w:cs="David"/>
          <w:u w:val="single"/>
          <w:rtl/>
        </w:rPr>
        <w:t>עופר חוגי:</w:t>
      </w:r>
    </w:p>
    <w:p w:rsidR="00000000" w:rsidRDefault="00C82FA4">
      <w:pPr>
        <w:rPr>
          <w:rFonts w:cs="David"/>
          <w:rtl/>
        </w:rPr>
      </w:pPr>
    </w:p>
    <w:p w:rsidR="00000000" w:rsidRDefault="00C82FA4">
      <w:pPr>
        <w:rPr>
          <w:rFonts w:cs="David"/>
          <w:rtl/>
        </w:rPr>
      </w:pPr>
      <w:r>
        <w:rPr>
          <w:rFonts w:cs="David"/>
          <w:rtl/>
        </w:rPr>
        <w:tab/>
        <w:t xml:space="preserve">2% קיצוץ </w:t>
      </w:r>
      <w:r>
        <w:rPr>
          <w:rFonts w:cs="David"/>
        </w:rPr>
        <w:t>FLAT</w:t>
      </w:r>
      <w:r>
        <w:rPr>
          <w:rFonts w:cs="David"/>
          <w:rtl/>
        </w:rPr>
        <w:t xml:space="preserve">  הוא ממה? מפיתוח?</w:t>
      </w:r>
    </w:p>
    <w:p w:rsidR="00000000" w:rsidRDefault="00C82FA4">
      <w:pPr>
        <w:rPr>
          <w:rFonts w:cs="David"/>
          <w:rtl/>
        </w:rPr>
      </w:pPr>
    </w:p>
    <w:p w:rsidR="00000000" w:rsidRDefault="00C82FA4">
      <w:pPr>
        <w:rPr>
          <w:rFonts w:cs="David"/>
          <w:rtl/>
        </w:rPr>
      </w:pPr>
      <w:r>
        <w:rPr>
          <w:rFonts w:cs="David"/>
          <w:u w:val="single"/>
          <w:rtl/>
        </w:rPr>
        <w:t>אוהד מראני:</w:t>
      </w:r>
    </w:p>
    <w:p w:rsidR="00000000" w:rsidRDefault="00C82FA4">
      <w:pPr>
        <w:rPr>
          <w:rFonts w:cs="David"/>
          <w:rtl/>
        </w:rPr>
      </w:pPr>
    </w:p>
    <w:p w:rsidR="00000000" w:rsidRDefault="00C82FA4">
      <w:pPr>
        <w:rPr>
          <w:rFonts w:cs="David"/>
          <w:rtl/>
        </w:rPr>
      </w:pPr>
      <w:r>
        <w:rPr>
          <w:rFonts w:cs="David"/>
          <w:rtl/>
        </w:rPr>
        <w:tab/>
        <w:t xml:space="preserve">חוץ משכר הוא כולל הכול. הוא כולל גם פיתוח, קניות, הוצאות שוטפות. הכול חוץ משכר ושיא כוח-אדם. </w:t>
      </w:r>
    </w:p>
    <w:p w:rsidR="00000000" w:rsidRDefault="00C82FA4">
      <w:pPr>
        <w:rPr>
          <w:rFonts w:cs="David"/>
          <w:rtl/>
        </w:rPr>
      </w:pPr>
    </w:p>
    <w:p w:rsidR="00000000" w:rsidRDefault="00C82FA4">
      <w:pPr>
        <w:jc w:val="both"/>
        <w:rPr>
          <w:rFonts w:cs="David"/>
          <w:rtl/>
        </w:rPr>
      </w:pPr>
      <w:r>
        <w:rPr>
          <w:rFonts w:cs="David"/>
          <w:rtl/>
        </w:rPr>
        <w:tab/>
        <w:t>אנחנו סבורים שהתמונה הכלכלית היא בכלל לא קלה. הנזק למשק הוא גדול מאוד מההתמשכות של אי-העברת התקציב.  עשינו את מיטב יכולתנו להעביר תקציב שהוא סביר,</w:t>
      </w:r>
      <w:r>
        <w:rPr>
          <w:rFonts w:cs="David"/>
          <w:rtl/>
        </w:rPr>
        <w:t xml:space="preserve"> שגם נותן מענה סביר והכרחי לפעולות הממשלה ויחידותיה, אבל גם לוקח בחשבון את ההאטה במשק ואת המציאות הכלכלית שאנחנו נמצאים בה. ייתכן שזאת לא המילה האחרונה. אנחנו נעקוב במהלך השנה אחרי התמונה הכללית ואחרת תמונת ההכנסות, ואם נצטרך לבצע התאמות נעשה אותן. אבל אנח</w:t>
      </w:r>
      <w:r>
        <w:rPr>
          <w:rFonts w:cs="David"/>
          <w:rtl/>
        </w:rPr>
        <w:t>נו חושבים שאסור לחכות עוד. צריך להעביר את התקציב הזה. נכון לנתונים של רגע זה, נכון לתמונה העכשווית זה התקציב שצריך להעביר אותו, ואנחנו מאוד מקווים שהתקציב הזה יעבור ויזכה לתמיכה שלכם,  ואנחנו חושבים שהממשלה בהחלט יכולה לצאת לדרך ולהתחיל את שנת הכספים עם הת</w:t>
      </w:r>
      <w:r>
        <w:rPr>
          <w:rFonts w:cs="David"/>
          <w:rtl/>
        </w:rPr>
        <w:t xml:space="preserve">קציב הזה. </w:t>
      </w:r>
    </w:p>
    <w:p w:rsidR="00000000" w:rsidRDefault="00C82FA4">
      <w:pPr>
        <w:jc w:val="both"/>
        <w:rPr>
          <w:rFonts w:cs="David"/>
          <w:rtl/>
        </w:rPr>
      </w:pPr>
    </w:p>
    <w:p w:rsidR="00000000" w:rsidRDefault="00C82FA4">
      <w:pPr>
        <w:rPr>
          <w:rFonts w:cs="David"/>
          <w:u w:val="single"/>
          <w:rtl/>
        </w:rPr>
      </w:pPr>
      <w:r>
        <w:rPr>
          <w:rFonts w:cs="David"/>
          <w:u w:val="single"/>
          <w:rtl/>
        </w:rPr>
        <w:t>היו"ר יעקב ליצמן:</w:t>
      </w:r>
    </w:p>
    <w:p w:rsidR="00000000" w:rsidRDefault="00C82FA4">
      <w:pPr>
        <w:jc w:val="both"/>
        <w:rPr>
          <w:rFonts w:cs="David"/>
          <w:rtl/>
        </w:rPr>
      </w:pPr>
    </w:p>
    <w:p w:rsidR="00000000" w:rsidRDefault="00C82FA4">
      <w:pPr>
        <w:jc w:val="both"/>
        <w:rPr>
          <w:rFonts w:cs="David"/>
          <w:rtl/>
        </w:rPr>
      </w:pPr>
      <w:r>
        <w:rPr>
          <w:rFonts w:cs="David"/>
          <w:rtl/>
        </w:rPr>
        <w:tab/>
        <w:t>רבותי, אני לא רוצה להיכנס לשום דיון על זה, אאפשר רק כמה שאלות.</w:t>
      </w:r>
    </w:p>
    <w:p w:rsidR="00000000" w:rsidRDefault="00C82FA4">
      <w:pPr>
        <w:jc w:val="both"/>
        <w:rPr>
          <w:rFonts w:cs="David"/>
          <w:rtl/>
        </w:rPr>
      </w:pPr>
    </w:p>
    <w:p w:rsidR="00000000" w:rsidRDefault="00C82FA4">
      <w:pPr>
        <w:rPr>
          <w:rFonts w:cs="David"/>
          <w:u w:val="single"/>
          <w:rtl/>
        </w:rPr>
      </w:pPr>
      <w:r>
        <w:rPr>
          <w:rFonts w:cs="David"/>
          <w:u w:val="single"/>
          <w:rtl/>
        </w:rPr>
        <w:t>אברהם-בייגה שוחט:</w:t>
      </w:r>
    </w:p>
    <w:p w:rsidR="00000000" w:rsidRDefault="00C82FA4">
      <w:pPr>
        <w:jc w:val="both"/>
        <w:rPr>
          <w:rFonts w:cs="David"/>
          <w:rtl/>
        </w:rPr>
      </w:pPr>
    </w:p>
    <w:p w:rsidR="00000000" w:rsidRDefault="00C82FA4">
      <w:pPr>
        <w:jc w:val="both"/>
        <w:rPr>
          <w:rFonts w:cs="David"/>
          <w:rtl/>
        </w:rPr>
      </w:pPr>
      <w:r>
        <w:rPr>
          <w:rFonts w:cs="David"/>
          <w:rtl/>
        </w:rPr>
        <w:tab/>
        <w:t>אוהד, לפי כל החשבונות והדברים ששמעו בין החוברת הכחולה לחוברת הלבנה, אנחנו יודעים שמדובר  בסכומים לגמרי לא מבוטלים,  וזה מגיע לסדרי גודל, בלי</w:t>
      </w:r>
      <w:r>
        <w:rPr>
          <w:rFonts w:cs="David"/>
          <w:rtl/>
        </w:rPr>
        <w:t xml:space="preserve"> טעות, של מיליארד ו-300 מיליון ₪ הבדל בין שני המצבים האלה, וזה לפני כמה וכמה דברים שאנחנו לא יודעים מה יסתכמו – כמו הכנסת כל הנושא של החרדים לתוך בסיס התקציב. והשאלה אם זה בתוך התקציב.</w:t>
      </w:r>
    </w:p>
    <w:p w:rsidR="00000000" w:rsidRDefault="00C82FA4">
      <w:pPr>
        <w:jc w:val="both"/>
        <w:rPr>
          <w:rFonts w:cs="David"/>
          <w:rtl/>
        </w:rPr>
      </w:pPr>
    </w:p>
    <w:p w:rsidR="00000000" w:rsidRDefault="00C82FA4">
      <w:pPr>
        <w:rPr>
          <w:rFonts w:cs="David"/>
          <w:u w:val="single"/>
          <w:rtl/>
        </w:rPr>
      </w:pPr>
      <w:r>
        <w:rPr>
          <w:rFonts w:cs="David"/>
          <w:u w:val="single"/>
          <w:rtl/>
        </w:rPr>
        <w:t>היו"ר יעקב ליצמן:</w:t>
      </w:r>
    </w:p>
    <w:p w:rsidR="00000000" w:rsidRDefault="00C82FA4">
      <w:pPr>
        <w:jc w:val="both"/>
        <w:rPr>
          <w:rFonts w:cs="David"/>
          <w:rtl/>
        </w:rPr>
      </w:pPr>
    </w:p>
    <w:p w:rsidR="00000000" w:rsidRDefault="00C82FA4">
      <w:pPr>
        <w:jc w:val="both"/>
        <w:rPr>
          <w:rFonts w:cs="David"/>
          <w:rtl/>
        </w:rPr>
      </w:pPr>
      <w:r>
        <w:rPr>
          <w:rFonts w:cs="David"/>
          <w:rtl/>
        </w:rPr>
        <w:tab/>
        <w:t>זה לא עולה כסף.</w:t>
      </w:r>
    </w:p>
    <w:p w:rsidR="00000000" w:rsidRDefault="00C82FA4">
      <w:pPr>
        <w:jc w:val="both"/>
        <w:rPr>
          <w:rFonts w:cs="David"/>
          <w:rtl/>
        </w:rPr>
      </w:pPr>
    </w:p>
    <w:p w:rsidR="00000000" w:rsidRDefault="00C82FA4">
      <w:pPr>
        <w:rPr>
          <w:rFonts w:cs="David"/>
          <w:u w:val="single"/>
          <w:rtl/>
        </w:rPr>
      </w:pPr>
      <w:r>
        <w:rPr>
          <w:rFonts w:cs="David"/>
          <w:u w:val="single"/>
          <w:rtl/>
        </w:rPr>
        <w:t>אברהם-בייגה שוחט:</w:t>
      </w:r>
    </w:p>
    <w:p w:rsidR="00000000" w:rsidRDefault="00C82FA4">
      <w:pPr>
        <w:jc w:val="both"/>
        <w:rPr>
          <w:rFonts w:cs="David"/>
          <w:rtl/>
        </w:rPr>
      </w:pPr>
    </w:p>
    <w:p w:rsidR="00000000" w:rsidRDefault="00C82FA4">
      <w:pPr>
        <w:jc w:val="both"/>
        <w:rPr>
          <w:rFonts w:cs="David"/>
          <w:rtl/>
        </w:rPr>
      </w:pPr>
      <w:r>
        <w:rPr>
          <w:rFonts w:cs="David"/>
          <w:rtl/>
        </w:rPr>
        <w:tab/>
        <w:t>אני יודע, אבל</w:t>
      </w:r>
      <w:r>
        <w:rPr>
          <w:rFonts w:cs="David"/>
          <w:rtl/>
        </w:rPr>
        <w:t xml:space="preserve"> זה צריך מקור בתוך התקציב. צריך לסמן מקור.  אנחנו יודעים שזה 500 מיליון שקל פלוס מאה מיליון שקל של המפד"ל, אז זה 600 מיליון שקל.</w:t>
      </w:r>
    </w:p>
    <w:p w:rsidR="00000000" w:rsidRDefault="00C82FA4">
      <w:pPr>
        <w:jc w:val="both"/>
        <w:rPr>
          <w:rFonts w:cs="David"/>
          <w:rtl/>
        </w:rPr>
      </w:pPr>
    </w:p>
    <w:p w:rsidR="00000000" w:rsidRDefault="00C82FA4">
      <w:pPr>
        <w:jc w:val="both"/>
        <w:rPr>
          <w:rFonts w:cs="David"/>
          <w:rtl/>
        </w:rPr>
      </w:pPr>
      <w:r>
        <w:rPr>
          <w:rFonts w:cs="David"/>
          <w:rtl/>
        </w:rPr>
        <w:tab/>
        <w:t>שאלה שנייה:  אני רואה שהרזרבה הכללית ירדה ממה שהונח באוקטובר, מ-4.5 מיליארד ל-3.4 מיליארד ₪. זאת אומרת, אתם בעצם באים בלי רזר</w:t>
      </w:r>
      <w:r>
        <w:rPr>
          <w:rFonts w:cs="David"/>
          <w:rtl/>
        </w:rPr>
        <w:t>בה כללית, כי אנחנו יודעים שבערך 3 מיליארד ₪ הולכים למטרות אחרות. זאת אומרת, אתם באים עם תקציב שהוא בלי רזרבה כללית.  כי אתה אומר שהורדתם 800 מיליון ₪, וה-140 מיליון ₪ חזר. זה בעצם משחק שיצא ונכנס.</w:t>
      </w:r>
    </w:p>
    <w:p w:rsidR="00000000" w:rsidRDefault="00C82FA4">
      <w:pPr>
        <w:jc w:val="both"/>
        <w:rPr>
          <w:rFonts w:cs="David"/>
          <w:rtl/>
        </w:rPr>
      </w:pPr>
    </w:p>
    <w:p w:rsidR="00000000" w:rsidRDefault="00C82FA4">
      <w:pPr>
        <w:rPr>
          <w:rFonts w:cs="David"/>
          <w:rtl/>
        </w:rPr>
      </w:pPr>
      <w:r>
        <w:rPr>
          <w:rFonts w:cs="David"/>
          <w:u w:val="single"/>
          <w:rtl/>
        </w:rPr>
        <w:t>אוהד מראני:</w:t>
      </w:r>
    </w:p>
    <w:p w:rsidR="00000000" w:rsidRDefault="00C82FA4">
      <w:pPr>
        <w:jc w:val="both"/>
        <w:rPr>
          <w:rFonts w:cs="David"/>
          <w:rtl/>
        </w:rPr>
      </w:pPr>
    </w:p>
    <w:p w:rsidR="00000000" w:rsidRDefault="00C82FA4">
      <w:pPr>
        <w:jc w:val="both"/>
        <w:rPr>
          <w:rFonts w:cs="David"/>
          <w:rtl/>
        </w:rPr>
      </w:pPr>
      <w:r>
        <w:rPr>
          <w:rFonts w:cs="David"/>
          <w:rtl/>
        </w:rPr>
        <w:tab/>
        <w:t>לא.</w:t>
      </w:r>
    </w:p>
    <w:p w:rsidR="00000000" w:rsidRDefault="00C82FA4">
      <w:pPr>
        <w:jc w:val="both"/>
        <w:rPr>
          <w:rFonts w:cs="David"/>
          <w:rtl/>
        </w:rPr>
      </w:pPr>
    </w:p>
    <w:p w:rsidR="00000000" w:rsidRDefault="00C82FA4">
      <w:pPr>
        <w:rPr>
          <w:rFonts w:cs="David"/>
          <w:u w:val="single"/>
          <w:rtl/>
        </w:rPr>
      </w:pPr>
      <w:r>
        <w:rPr>
          <w:rFonts w:cs="David"/>
          <w:u w:val="single"/>
          <w:rtl/>
        </w:rPr>
        <w:t>אברהם-בייגה שוחט:</w:t>
      </w:r>
    </w:p>
    <w:p w:rsidR="00000000" w:rsidRDefault="00C82FA4">
      <w:pPr>
        <w:jc w:val="both"/>
        <w:rPr>
          <w:rFonts w:cs="David"/>
          <w:rtl/>
        </w:rPr>
      </w:pPr>
    </w:p>
    <w:p w:rsidR="00000000" w:rsidRDefault="00C82FA4">
      <w:pPr>
        <w:jc w:val="both"/>
        <w:rPr>
          <w:rFonts w:cs="David"/>
          <w:rtl/>
        </w:rPr>
      </w:pPr>
      <w:r>
        <w:rPr>
          <w:rFonts w:cs="David"/>
          <w:rtl/>
        </w:rPr>
        <w:tab/>
        <w:t>אוהד, אני אומר לך ש</w:t>
      </w:r>
      <w:r>
        <w:rPr>
          <w:rFonts w:cs="David"/>
          <w:rtl/>
        </w:rPr>
        <w:t>יש 1.3 מיליארד ₪ אחרי ה-140 מיליון.  אם אתה רוצה, אני אקריא לך כל דבר.</w:t>
      </w:r>
    </w:p>
    <w:p w:rsidR="00000000" w:rsidRDefault="00C82FA4">
      <w:pPr>
        <w:jc w:val="both"/>
        <w:rPr>
          <w:rFonts w:cs="David"/>
          <w:rtl/>
        </w:rPr>
      </w:pPr>
    </w:p>
    <w:p w:rsidR="00000000" w:rsidRDefault="00C82FA4">
      <w:pPr>
        <w:rPr>
          <w:rFonts w:cs="David"/>
          <w:u w:val="single"/>
          <w:rtl/>
        </w:rPr>
      </w:pPr>
      <w:r>
        <w:rPr>
          <w:rFonts w:cs="David"/>
          <w:u w:val="single"/>
          <w:rtl/>
        </w:rPr>
        <w:t>היו"ר יעקב ליצמן:</w:t>
      </w:r>
    </w:p>
    <w:p w:rsidR="00000000" w:rsidRDefault="00C82FA4">
      <w:pPr>
        <w:jc w:val="both"/>
        <w:rPr>
          <w:rFonts w:cs="David"/>
          <w:rtl/>
        </w:rPr>
      </w:pPr>
    </w:p>
    <w:p w:rsidR="00000000" w:rsidRDefault="00C82FA4">
      <w:pPr>
        <w:jc w:val="both"/>
        <w:rPr>
          <w:rFonts w:cs="David"/>
          <w:rtl/>
        </w:rPr>
      </w:pPr>
      <w:r>
        <w:rPr>
          <w:rFonts w:cs="David"/>
          <w:rtl/>
        </w:rPr>
        <w:tab/>
        <w:t>בייגה, תשאיר את זה לדיון אחר-כך.</w:t>
      </w:r>
    </w:p>
    <w:p w:rsidR="00000000" w:rsidRDefault="00C82FA4">
      <w:pPr>
        <w:jc w:val="both"/>
        <w:rPr>
          <w:rFonts w:cs="David"/>
          <w:rtl/>
        </w:rPr>
      </w:pPr>
    </w:p>
    <w:p w:rsidR="00000000" w:rsidRDefault="00C82FA4">
      <w:pPr>
        <w:rPr>
          <w:rFonts w:cs="David"/>
          <w:u w:val="single"/>
          <w:rtl/>
        </w:rPr>
      </w:pPr>
      <w:r>
        <w:rPr>
          <w:rFonts w:cs="David"/>
          <w:u w:val="single"/>
          <w:rtl/>
        </w:rPr>
        <w:t>אברהם-בייגה שוחט:</w:t>
      </w:r>
    </w:p>
    <w:p w:rsidR="00000000" w:rsidRDefault="00C82FA4">
      <w:pPr>
        <w:jc w:val="both"/>
        <w:rPr>
          <w:rFonts w:cs="David"/>
          <w:rtl/>
        </w:rPr>
      </w:pPr>
    </w:p>
    <w:p w:rsidR="00000000" w:rsidRDefault="00C82FA4">
      <w:pPr>
        <w:jc w:val="both"/>
        <w:rPr>
          <w:rFonts w:cs="David"/>
          <w:rtl/>
        </w:rPr>
      </w:pPr>
      <w:r>
        <w:rPr>
          <w:rFonts w:cs="David"/>
          <w:rtl/>
        </w:rPr>
        <w:tab/>
        <w:t>אני רוצה שהוא יבין את העניין, כי אני חושב שאין כאן סגירה.   אני לא רוצה את הדיון עכשיו. אני צריך ללמוד את העסק</w:t>
      </w:r>
      <w:r>
        <w:rPr>
          <w:rFonts w:cs="David"/>
          <w:rtl/>
        </w:rPr>
        <w:t xml:space="preserve"> כמו שאר החברים. אבל אני רוצה להבין, אם בכל חשבון כתוצאה מהשחיקה בין החלטת 23 בדצמבר להיום יש בערך 1.3 מיליארד ₪ - ואני לא מדבר שזה לפני ש"ס, שאני לא יודע מה הובטח, ולפני הכנסת תקציב החרדים לבסיס, ולפני הנכים (את הנכים שים בצד), אבל הדברים שעכשיו צריכים לה</w:t>
      </w:r>
      <w:r>
        <w:rPr>
          <w:rFonts w:cs="David"/>
          <w:rtl/>
        </w:rPr>
        <w:t>יכנס בתקציב  -   יש חוסר של כמה מאות מיליונים, שגם הרזרבה הכללית לא מסבירה אותם. אבל אם באמת הסיפור הוא שהרזרבה הכללית כולה הוקדשה לצורך העניין הזה, אני רואה שחלקה כבר היה בספר הכחול. זאת אומרת, זה היה כבר כדי  להתמודד לפני 23 בדצמבר, ורק אחרי זה הוסיפו. א</w:t>
      </w:r>
      <w:r>
        <w:rPr>
          <w:rFonts w:cs="David"/>
          <w:rtl/>
        </w:rPr>
        <w:t>ז בוא תהיה שקוף, תגיד לנו בדיוק איך אתה מכסה את הפערים. יש כאן פערים של מאות מיליוני שקלים, והאם בפנים ישנם הדברים ששאלתי.</w:t>
      </w:r>
    </w:p>
    <w:p w:rsidR="00000000" w:rsidRDefault="00C82FA4">
      <w:pPr>
        <w:jc w:val="both"/>
        <w:rPr>
          <w:rFonts w:cs="David"/>
          <w:rtl/>
        </w:rPr>
      </w:pPr>
    </w:p>
    <w:p w:rsidR="00000000" w:rsidRDefault="00C82FA4">
      <w:pPr>
        <w:jc w:val="both"/>
        <w:rPr>
          <w:rFonts w:cs="David"/>
          <w:rtl/>
        </w:rPr>
      </w:pPr>
      <w:r>
        <w:rPr>
          <w:rFonts w:cs="David"/>
          <w:u w:val="single"/>
          <w:rtl/>
        </w:rPr>
        <w:t>מוסי רז:</w:t>
      </w:r>
    </w:p>
    <w:p w:rsidR="00000000" w:rsidRDefault="00C82FA4">
      <w:pPr>
        <w:jc w:val="both"/>
        <w:rPr>
          <w:rFonts w:cs="David"/>
          <w:rtl/>
        </w:rPr>
      </w:pPr>
    </w:p>
    <w:p w:rsidR="00000000" w:rsidRDefault="00C82FA4">
      <w:pPr>
        <w:jc w:val="both"/>
        <w:rPr>
          <w:rFonts w:cs="David"/>
          <w:rtl/>
        </w:rPr>
      </w:pPr>
      <w:r>
        <w:rPr>
          <w:rFonts w:cs="David"/>
          <w:rtl/>
        </w:rPr>
        <w:tab/>
        <w:t xml:space="preserve">דובר על הקיצוץ. אני רוצה לשאול על ארבעה סעיפים שהבחנתי שיש בהם עלייה,  מה הסיבה לעלייה הזאת: 1. אני רואה שיש עלייה של 60 </w:t>
      </w:r>
      <w:r>
        <w:rPr>
          <w:rFonts w:cs="David"/>
          <w:rtl/>
        </w:rPr>
        <w:t>מיליון ₪ בנושא של  משכנתאות לאזורי עדיפות, שם אחר לאתם יודעים  מה.</w:t>
      </w:r>
    </w:p>
    <w:p w:rsidR="00000000" w:rsidRDefault="00C82FA4">
      <w:pPr>
        <w:jc w:val="both"/>
        <w:rPr>
          <w:rFonts w:cs="David"/>
          <w:rtl/>
        </w:rPr>
      </w:pPr>
    </w:p>
    <w:p w:rsidR="00000000" w:rsidRDefault="00C82FA4">
      <w:pPr>
        <w:rPr>
          <w:rFonts w:cs="David"/>
          <w:u w:val="single"/>
          <w:rtl/>
        </w:rPr>
      </w:pPr>
      <w:r>
        <w:rPr>
          <w:rFonts w:cs="David"/>
          <w:u w:val="single"/>
          <w:rtl/>
        </w:rPr>
        <w:t>היו"ר יעקב ליצמן:</w:t>
      </w:r>
    </w:p>
    <w:p w:rsidR="00000000" w:rsidRDefault="00C82FA4">
      <w:pPr>
        <w:jc w:val="both"/>
        <w:rPr>
          <w:rFonts w:cs="David"/>
          <w:rtl/>
        </w:rPr>
      </w:pPr>
    </w:p>
    <w:p w:rsidR="00000000" w:rsidRDefault="00C82FA4">
      <w:pPr>
        <w:jc w:val="both"/>
        <w:rPr>
          <w:rFonts w:cs="David"/>
          <w:rtl/>
        </w:rPr>
      </w:pPr>
      <w:r>
        <w:rPr>
          <w:rFonts w:cs="David"/>
          <w:rtl/>
        </w:rPr>
        <w:tab/>
        <w:t>זה מוקצה מחמת מיאוס שאתה לא אומר מה זה?</w:t>
      </w:r>
    </w:p>
    <w:p w:rsidR="00000000" w:rsidRDefault="00C82FA4">
      <w:pPr>
        <w:jc w:val="both"/>
        <w:rPr>
          <w:rFonts w:cs="David"/>
          <w:rtl/>
        </w:rPr>
      </w:pPr>
    </w:p>
    <w:p w:rsidR="00000000" w:rsidRDefault="00C82FA4">
      <w:pPr>
        <w:jc w:val="both"/>
        <w:rPr>
          <w:rFonts w:cs="David"/>
          <w:rtl/>
        </w:rPr>
      </w:pPr>
      <w:r>
        <w:rPr>
          <w:rFonts w:cs="David"/>
          <w:u w:val="single"/>
          <w:rtl/>
        </w:rPr>
        <w:t>מוסי רז:</w:t>
      </w:r>
    </w:p>
    <w:p w:rsidR="00000000" w:rsidRDefault="00C82FA4">
      <w:pPr>
        <w:jc w:val="both"/>
        <w:rPr>
          <w:rFonts w:cs="David"/>
          <w:rtl/>
        </w:rPr>
      </w:pPr>
    </w:p>
    <w:p w:rsidR="00000000" w:rsidRDefault="00C82FA4">
      <w:pPr>
        <w:numPr>
          <w:ilvl w:val="0"/>
          <w:numId w:val="9"/>
        </w:numPr>
        <w:jc w:val="both"/>
        <w:rPr>
          <w:rFonts w:cs="David"/>
          <w:rtl/>
        </w:rPr>
      </w:pPr>
      <w:r>
        <w:rPr>
          <w:rFonts w:cs="David"/>
          <w:rtl/>
        </w:rPr>
        <w:t xml:space="preserve">יש עלייה של 53 מיליון ₪ בנושא של החטיבה להתיישבות.  3. אני רואה שיש עלייה - - </w:t>
      </w:r>
    </w:p>
    <w:p w:rsidR="00000000" w:rsidRDefault="00C82FA4">
      <w:pPr>
        <w:jc w:val="both"/>
        <w:rPr>
          <w:rFonts w:cs="David"/>
          <w:rtl/>
        </w:rPr>
      </w:pPr>
    </w:p>
    <w:p w:rsidR="00000000" w:rsidRDefault="00C82FA4">
      <w:pPr>
        <w:rPr>
          <w:rFonts w:cs="David"/>
          <w:u w:val="single"/>
          <w:rtl/>
        </w:rPr>
      </w:pPr>
      <w:r>
        <w:rPr>
          <w:rFonts w:cs="David"/>
          <w:u w:val="single"/>
          <w:rtl/>
        </w:rPr>
        <w:t>היו"ר יעקב ליצמן:</w:t>
      </w:r>
    </w:p>
    <w:p w:rsidR="00000000" w:rsidRDefault="00C82FA4">
      <w:pPr>
        <w:jc w:val="both"/>
        <w:rPr>
          <w:rFonts w:cs="David"/>
          <w:rtl/>
        </w:rPr>
      </w:pPr>
    </w:p>
    <w:p w:rsidR="00000000" w:rsidRDefault="00C82FA4">
      <w:pPr>
        <w:jc w:val="both"/>
        <w:rPr>
          <w:rFonts w:cs="David"/>
          <w:rtl/>
        </w:rPr>
      </w:pPr>
      <w:r>
        <w:rPr>
          <w:rFonts w:cs="David"/>
          <w:rtl/>
        </w:rPr>
        <w:tab/>
        <w:t>כל הדברים נכנס</w:t>
      </w:r>
      <w:r>
        <w:rPr>
          <w:rFonts w:cs="David"/>
          <w:rtl/>
        </w:rPr>
        <w:t>ו לבסיס התקציב.</w:t>
      </w:r>
    </w:p>
    <w:p w:rsidR="00000000" w:rsidRDefault="00C82FA4">
      <w:pPr>
        <w:jc w:val="both"/>
        <w:rPr>
          <w:rFonts w:cs="David"/>
          <w:rtl/>
        </w:rPr>
      </w:pPr>
    </w:p>
    <w:p w:rsidR="00000000" w:rsidRDefault="00C82FA4">
      <w:pPr>
        <w:jc w:val="both"/>
        <w:rPr>
          <w:rFonts w:cs="David"/>
          <w:rtl/>
        </w:rPr>
      </w:pPr>
      <w:r>
        <w:rPr>
          <w:rFonts w:cs="David"/>
          <w:u w:val="single"/>
          <w:rtl/>
        </w:rPr>
        <w:t>מוסי רז:</w:t>
      </w:r>
    </w:p>
    <w:p w:rsidR="00000000" w:rsidRDefault="00C82FA4">
      <w:pPr>
        <w:jc w:val="both"/>
        <w:rPr>
          <w:rFonts w:cs="David"/>
          <w:rtl/>
        </w:rPr>
      </w:pPr>
    </w:p>
    <w:p w:rsidR="00000000" w:rsidRDefault="00C82FA4">
      <w:pPr>
        <w:jc w:val="both"/>
        <w:rPr>
          <w:rFonts w:cs="David"/>
          <w:rtl/>
        </w:rPr>
      </w:pPr>
      <w:r>
        <w:rPr>
          <w:rFonts w:cs="David"/>
          <w:rtl/>
        </w:rPr>
        <w:tab/>
        <w:t xml:space="preserve">איזה דברים? </w:t>
      </w:r>
    </w:p>
    <w:p w:rsidR="00000000" w:rsidRDefault="00C82FA4">
      <w:pPr>
        <w:jc w:val="both"/>
        <w:rPr>
          <w:rFonts w:cs="David"/>
          <w:rtl/>
        </w:rPr>
      </w:pPr>
    </w:p>
    <w:p w:rsidR="00000000" w:rsidRDefault="00C82FA4">
      <w:pPr>
        <w:ind w:left="360"/>
        <w:jc w:val="both"/>
        <w:rPr>
          <w:rFonts w:cs="David"/>
          <w:rtl/>
        </w:rPr>
      </w:pPr>
      <w:r>
        <w:rPr>
          <w:rFonts w:cs="David"/>
          <w:rtl/>
        </w:rPr>
        <w:t xml:space="preserve">3.ו-4.  יכול להיות שזה הוכנס לבסיס התקציב, זה לגבי עלייה של 75 מיליון ₪ במשרד הדתות ו-47 מיליון ₪ בתקציב החינוך העצמאי. </w:t>
      </w:r>
    </w:p>
    <w:p w:rsidR="00000000" w:rsidRDefault="00C82FA4">
      <w:pPr>
        <w:jc w:val="both"/>
        <w:rPr>
          <w:rFonts w:cs="David"/>
          <w:rtl/>
        </w:rPr>
      </w:pPr>
    </w:p>
    <w:p w:rsidR="00000000" w:rsidRDefault="00C82FA4">
      <w:pPr>
        <w:jc w:val="both"/>
        <w:rPr>
          <w:rFonts w:cs="David"/>
          <w:u w:val="single"/>
          <w:rtl/>
        </w:rPr>
      </w:pPr>
      <w:r>
        <w:rPr>
          <w:rFonts w:cs="David"/>
          <w:u w:val="single"/>
          <w:rtl/>
        </w:rPr>
        <w:t>ישראל כץ:</w:t>
      </w:r>
    </w:p>
    <w:p w:rsidR="00000000" w:rsidRDefault="00C82FA4">
      <w:pPr>
        <w:rPr>
          <w:rFonts w:cs="David"/>
          <w:rtl/>
        </w:rPr>
      </w:pPr>
    </w:p>
    <w:p w:rsidR="00000000" w:rsidRDefault="00C82FA4">
      <w:pPr>
        <w:rPr>
          <w:rFonts w:cs="David"/>
          <w:rtl/>
        </w:rPr>
      </w:pPr>
      <w:r>
        <w:rPr>
          <w:rFonts w:cs="David"/>
          <w:rtl/>
        </w:rPr>
        <w:tab/>
        <w:t xml:space="preserve">יש לי שאלה  שאני מבין שהיא תהיה רטורית: תקציב המשרד לביטחון פנים יקוצץ כמו משרד </w:t>
      </w:r>
      <w:r>
        <w:rPr>
          <w:rFonts w:cs="David"/>
          <w:rtl/>
        </w:rPr>
        <w:t xml:space="preserve">הביטחון או כמו שאר המשרדים? </w:t>
      </w:r>
    </w:p>
    <w:p w:rsidR="00000000" w:rsidRDefault="00C82FA4">
      <w:pPr>
        <w:rPr>
          <w:rFonts w:cs="David"/>
          <w:rtl/>
        </w:rPr>
      </w:pPr>
    </w:p>
    <w:p w:rsidR="00000000" w:rsidRDefault="00C82FA4">
      <w:pPr>
        <w:rPr>
          <w:rFonts w:cs="David"/>
          <w:rtl/>
        </w:rPr>
      </w:pPr>
      <w:r>
        <w:rPr>
          <w:rFonts w:cs="David"/>
          <w:u w:val="single"/>
          <w:rtl/>
        </w:rPr>
        <w:t>אוהד מראני:</w:t>
      </w:r>
    </w:p>
    <w:p w:rsidR="00000000" w:rsidRDefault="00C82FA4">
      <w:pPr>
        <w:rPr>
          <w:rFonts w:cs="David"/>
          <w:rtl/>
        </w:rPr>
      </w:pPr>
    </w:p>
    <w:p w:rsidR="00000000" w:rsidRDefault="00C82FA4">
      <w:pPr>
        <w:rPr>
          <w:rFonts w:cs="David"/>
          <w:rtl/>
        </w:rPr>
      </w:pPr>
      <w:r>
        <w:rPr>
          <w:rFonts w:cs="David"/>
          <w:rtl/>
        </w:rPr>
        <w:tab/>
        <w:t>כמו שאר המשרדים.</w:t>
      </w:r>
    </w:p>
    <w:p w:rsidR="00000000" w:rsidRDefault="00C82FA4">
      <w:pPr>
        <w:rPr>
          <w:rFonts w:cs="David"/>
          <w:rtl/>
        </w:rPr>
      </w:pPr>
    </w:p>
    <w:p w:rsidR="00000000" w:rsidRDefault="00C82FA4">
      <w:pPr>
        <w:rPr>
          <w:rFonts w:cs="David"/>
          <w:u w:val="single"/>
          <w:rtl/>
        </w:rPr>
      </w:pPr>
      <w:r>
        <w:rPr>
          <w:rFonts w:cs="David"/>
          <w:u w:val="single"/>
          <w:rtl/>
        </w:rPr>
        <w:t>ישראל כץ:</w:t>
      </w:r>
    </w:p>
    <w:p w:rsidR="00000000" w:rsidRDefault="00C82FA4">
      <w:pPr>
        <w:rPr>
          <w:rFonts w:cs="David"/>
          <w:rtl/>
        </w:rPr>
      </w:pPr>
    </w:p>
    <w:p w:rsidR="00000000" w:rsidRDefault="00C82FA4">
      <w:pPr>
        <w:rPr>
          <w:rFonts w:cs="David"/>
          <w:rtl/>
        </w:rPr>
      </w:pPr>
      <w:r>
        <w:rPr>
          <w:rFonts w:cs="David"/>
          <w:rtl/>
        </w:rPr>
        <w:tab/>
        <w:t xml:space="preserve">אם כך, אני רוצה למסור בשם השר לביטחון פנים וסגן השר לביטחון הפנים, שפנו אלי, כי הם לא הספיקו לראות את הדברים - - - </w:t>
      </w:r>
    </w:p>
    <w:p w:rsidR="00000000" w:rsidRDefault="00C82FA4">
      <w:pPr>
        <w:rPr>
          <w:rFonts w:cs="David"/>
          <w:rtl/>
        </w:rPr>
      </w:pPr>
    </w:p>
    <w:p w:rsidR="00000000" w:rsidRDefault="00C82FA4">
      <w:pPr>
        <w:rPr>
          <w:rFonts w:cs="David"/>
          <w:u w:val="single"/>
          <w:rtl/>
        </w:rPr>
      </w:pPr>
      <w:r>
        <w:rPr>
          <w:rFonts w:cs="David"/>
          <w:u w:val="single"/>
          <w:rtl/>
        </w:rPr>
        <w:t>ויצמן שירי:</w:t>
      </w:r>
    </w:p>
    <w:p w:rsidR="00000000" w:rsidRDefault="00C82FA4">
      <w:pPr>
        <w:rPr>
          <w:rFonts w:cs="David"/>
          <w:u w:val="single"/>
          <w:rtl/>
        </w:rPr>
      </w:pPr>
    </w:p>
    <w:p w:rsidR="00000000" w:rsidRDefault="00C82FA4">
      <w:pPr>
        <w:rPr>
          <w:rFonts w:cs="David"/>
          <w:rtl/>
        </w:rPr>
      </w:pPr>
      <w:r>
        <w:rPr>
          <w:rFonts w:cs="David"/>
          <w:rtl/>
        </w:rPr>
        <w:tab/>
        <w:t>הם פנו גם אלי.</w:t>
      </w:r>
    </w:p>
    <w:p w:rsidR="00000000" w:rsidRDefault="00C82FA4">
      <w:pPr>
        <w:rPr>
          <w:rFonts w:cs="David"/>
          <w:rtl/>
        </w:rPr>
      </w:pPr>
    </w:p>
    <w:p w:rsidR="00000000" w:rsidRDefault="00C82FA4">
      <w:pPr>
        <w:rPr>
          <w:rFonts w:cs="David"/>
          <w:u w:val="single"/>
          <w:rtl/>
        </w:rPr>
      </w:pPr>
      <w:r>
        <w:rPr>
          <w:rFonts w:cs="David"/>
          <w:u w:val="single"/>
          <w:rtl/>
        </w:rPr>
        <w:t>ישראל כץ:</w:t>
      </w:r>
    </w:p>
    <w:p w:rsidR="00000000" w:rsidRDefault="00C82FA4">
      <w:pPr>
        <w:jc w:val="both"/>
        <w:rPr>
          <w:rFonts w:cs="David"/>
          <w:rtl/>
        </w:rPr>
      </w:pPr>
    </w:p>
    <w:p w:rsidR="00000000" w:rsidRDefault="00C82FA4">
      <w:pPr>
        <w:jc w:val="both"/>
        <w:rPr>
          <w:rFonts w:cs="David"/>
          <w:rtl/>
        </w:rPr>
      </w:pPr>
      <w:r>
        <w:rPr>
          <w:rFonts w:cs="David"/>
          <w:rtl/>
        </w:rPr>
        <w:tab/>
        <w:t>אני מניח שהם פנו לעוד א</w:t>
      </w:r>
      <w:r>
        <w:rPr>
          <w:rFonts w:cs="David"/>
          <w:rtl/>
        </w:rPr>
        <w:t>נשים. דווקא בתקופה כזאת שהנושא של ביטחון פנים הוגדר בראש סדר העדיפויות, הייתי מציע שלגבי המשרד לביטחון פנים  הקיצוץ יהיה כמו במשרד הביטחון.</w:t>
      </w:r>
    </w:p>
    <w:p w:rsidR="00000000" w:rsidRDefault="00C82FA4">
      <w:pPr>
        <w:pStyle w:val="a5"/>
        <w:tabs>
          <w:tab w:val="clear" w:pos="4153"/>
          <w:tab w:val="clear" w:pos="8306"/>
        </w:tabs>
        <w:rPr>
          <w:rFonts w:cs="David"/>
          <w:rtl/>
        </w:rPr>
      </w:pPr>
    </w:p>
    <w:p w:rsidR="00000000" w:rsidRDefault="00C82FA4">
      <w:pPr>
        <w:rPr>
          <w:rFonts w:cs="David"/>
          <w:u w:val="single"/>
          <w:rtl/>
        </w:rPr>
      </w:pPr>
      <w:r>
        <w:rPr>
          <w:rFonts w:cs="David"/>
          <w:u w:val="single"/>
          <w:rtl/>
        </w:rPr>
        <w:t>יחיאל לסרי:</w:t>
      </w:r>
    </w:p>
    <w:p w:rsidR="00000000" w:rsidRDefault="00C82FA4">
      <w:pPr>
        <w:rPr>
          <w:rFonts w:cs="David"/>
          <w:u w:val="single"/>
          <w:rtl/>
        </w:rPr>
      </w:pPr>
    </w:p>
    <w:p w:rsidR="00000000" w:rsidRDefault="00C82FA4">
      <w:pPr>
        <w:jc w:val="both"/>
        <w:rPr>
          <w:rFonts w:cs="David"/>
          <w:rtl/>
        </w:rPr>
      </w:pPr>
      <w:r>
        <w:rPr>
          <w:rFonts w:cs="David"/>
          <w:rtl/>
        </w:rPr>
        <w:tab/>
        <w:t>תמריץ מעסיקים נחשב  לאחד האמצעים החשובים במאבק באבטלה. מבחינת שר האוצר זה אפילו היה אמצעי דגל למאבק ב</w:t>
      </w:r>
      <w:r>
        <w:rPr>
          <w:rFonts w:cs="David"/>
          <w:rtl/>
        </w:rPr>
        <w:t>אבטלה. אנחנו שומעים עכשיו שהתמריץ הזה מבוטל.</w:t>
      </w:r>
    </w:p>
    <w:p w:rsidR="00000000" w:rsidRDefault="00C82FA4">
      <w:pPr>
        <w:jc w:val="both"/>
        <w:rPr>
          <w:rFonts w:cs="David"/>
          <w:rtl/>
        </w:rPr>
      </w:pPr>
    </w:p>
    <w:p w:rsidR="00000000" w:rsidRDefault="00C82FA4">
      <w:pPr>
        <w:rPr>
          <w:rFonts w:cs="David"/>
          <w:u w:val="single"/>
          <w:rtl/>
        </w:rPr>
      </w:pPr>
      <w:r>
        <w:rPr>
          <w:rFonts w:cs="David"/>
          <w:u w:val="single"/>
          <w:rtl/>
        </w:rPr>
        <w:t>ישראל כץ:</w:t>
      </w:r>
    </w:p>
    <w:p w:rsidR="00000000" w:rsidRDefault="00C82FA4">
      <w:pPr>
        <w:jc w:val="both"/>
        <w:rPr>
          <w:rFonts w:cs="David"/>
          <w:rtl/>
        </w:rPr>
      </w:pPr>
    </w:p>
    <w:p w:rsidR="00000000" w:rsidRDefault="00C82FA4">
      <w:pPr>
        <w:jc w:val="both"/>
        <w:rPr>
          <w:rFonts w:cs="David"/>
          <w:rtl/>
        </w:rPr>
      </w:pPr>
      <w:r>
        <w:rPr>
          <w:rFonts w:cs="David"/>
          <w:rtl/>
        </w:rPr>
        <w:tab/>
        <w:t xml:space="preserve">אנחנו החלטנו. זה פוצל. </w:t>
      </w:r>
    </w:p>
    <w:p w:rsidR="00000000" w:rsidRDefault="00C82FA4">
      <w:pPr>
        <w:jc w:val="both"/>
        <w:rPr>
          <w:rFonts w:cs="David"/>
          <w:rtl/>
        </w:rPr>
      </w:pPr>
    </w:p>
    <w:p w:rsidR="00000000" w:rsidRDefault="00C82FA4">
      <w:pPr>
        <w:rPr>
          <w:rFonts w:cs="David"/>
          <w:u w:val="single"/>
          <w:rtl/>
        </w:rPr>
      </w:pPr>
      <w:r>
        <w:rPr>
          <w:rFonts w:cs="David"/>
          <w:u w:val="single"/>
          <w:rtl/>
        </w:rPr>
        <w:t>ויצמן שירי:</w:t>
      </w:r>
    </w:p>
    <w:p w:rsidR="00000000" w:rsidRDefault="00C82FA4">
      <w:pPr>
        <w:jc w:val="both"/>
        <w:rPr>
          <w:rFonts w:cs="David"/>
          <w:rtl/>
        </w:rPr>
      </w:pPr>
    </w:p>
    <w:p w:rsidR="00000000" w:rsidRDefault="00C82FA4">
      <w:pPr>
        <w:jc w:val="both"/>
        <w:rPr>
          <w:rFonts w:cs="David"/>
          <w:rtl/>
        </w:rPr>
      </w:pPr>
      <w:r>
        <w:rPr>
          <w:rFonts w:cs="David"/>
          <w:rtl/>
        </w:rPr>
        <w:tab/>
        <w:t>אתמול בהצבעה ידעת שזה נפל.</w:t>
      </w:r>
    </w:p>
    <w:p w:rsidR="00000000" w:rsidRDefault="00C82FA4">
      <w:pPr>
        <w:jc w:val="both"/>
        <w:rPr>
          <w:rFonts w:cs="David"/>
          <w:rtl/>
        </w:rPr>
      </w:pPr>
    </w:p>
    <w:p w:rsidR="00000000" w:rsidRDefault="00C82FA4">
      <w:pPr>
        <w:rPr>
          <w:rFonts w:cs="David"/>
          <w:u w:val="single"/>
          <w:rtl/>
        </w:rPr>
      </w:pPr>
      <w:r>
        <w:rPr>
          <w:rFonts w:cs="David"/>
          <w:u w:val="single"/>
          <w:rtl/>
        </w:rPr>
        <w:t>יחיאל לסרי:</w:t>
      </w:r>
    </w:p>
    <w:p w:rsidR="00000000" w:rsidRDefault="00C82FA4">
      <w:pPr>
        <w:jc w:val="both"/>
        <w:rPr>
          <w:rFonts w:cs="David"/>
          <w:rtl/>
        </w:rPr>
      </w:pPr>
    </w:p>
    <w:p w:rsidR="00000000" w:rsidRDefault="00C82FA4">
      <w:pPr>
        <w:jc w:val="both"/>
        <w:rPr>
          <w:rFonts w:cs="David"/>
          <w:rtl/>
        </w:rPr>
      </w:pPr>
      <w:r>
        <w:rPr>
          <w:rFonts w:cs="David"/>
          <w:rtl/>
        </w:rPr>
        <w:tab/>
        <w:t xml:space="preserve">אנחנו גם יודעים מבדיקה של הביטוח הלאומי, שתמריץ מעסיקים הוכיח את עצמו בעבר בעידוד תעסוקה לעומת שיפוי מעסיקים שלא עשה </w:t>
      </w:r>
      <w:r>
        <w:rPr>
          <w:rFonts w:cs="David"/>
          <w:rtl/>
        </w:rPr>
        <w:t>את זה, למרות הוותק שלו ארוך השנים.  האם לא נכון יותר לוותר על חלק משיפוי המעסיקים לטובת תמריץ המעסיקים? ובכלל, האם ביטול תמריץ המעסיקים לא היה קרבן לדברים אחרים שהיו צריכים לתת במסגרת המשא ומתן הקואליציוני ובעצם בכך השמטנו את אחד האמצעים החשובים למאבק בבעי</w:t>
      </w:r>
      <w:r>
        <w:rPr>
          <w:rFonts w:cs="David"/>
          <w:rtl/>
        </w:rPr>
        <w:t>ה המרכזית במשק הישראלי, האבטלה?</w:t>
      </w:r>
    </w:p>
    <w:p w:rsidR="00000000" w:rsidRDefault="00C82FA4">
      <w:pPr>
        <w:jc w:val="both"/>
        <w:rPr>
          <w:rFonts w:cs="David"/>
          <w:rtl/>
        </w:rPr>
      </w:pPr>
    </w:p>
    <w:p w:rsidR="00000000" w:rsidRDefault="00C82FA4">
      <w:pPr>
        <w:jc w:val="both"/>
        <w:rPr>
          <w:rFonts w:cs="David"/>
          <w:u w:val="single"/>
          <w:rtl/>
        </w:rPr>
      </w:pPr>
      <w:r>
        <w:rPr>
          <w:rFonts w:cs="David"/>
          <w:u w:val="single"/>
          <w:rtl/>
        </w:rPr>
        <w:t>אבשלום וילן:</w:t>
      </w:r>
    </w:p>
    <w:p w:rsidR="00000000" w:rsidRDefault="00C82FA4">
      <w:pPr>
        <w:jc w:val="both"/>
        <w:rPr>
          <w:rFonts w:cs="David"/>
          <w:rtl/>
        </w:rPr>
      </w:pPr>
    </w:p>
    <w:p w:rsidR="00000000" w:rsidRDefault="00C82FA4">
      <w:pPr>
        <w:ind w:firstLine="720"/>
        <w:jc w:val="both"/>
        <w:rPr>
          <w:rFonts w:cs="David"/>
          <w:rtl/>
        </w:rPr>
      </w:pPr>
      <w:r>
        <w:rPr>
          <w:rFonts w:cs="David"/>
          <w:rtl/>
        </w:rPr>
        <w:t xml:space="preserve">1. ראינו שהרזרבה ירדה במיליארד. מהו גובה הגירעון בתקציב הזה באחוזים ובמספר המיליארדים? </w:t>
      </w:r>
    </w:p>
    <w:p w:rsidR="00000000" w:rsidRDefault="00C82FA4">
      <w:pPr>
        <w:jc w:val="both"/>
        <w:rPr>
          <w:rFonts w:cs="David"/>
          <w:rtl/>
        </w:rPr>
      </w:pPr>
    </w:p>
    <w:p w:rsidR="00000000" w:rsidRDefault="00C82FA4">
      <w:pPr>
        <w:jc w:val="both"/>
        <w:rPr>
          <w:rFonts w:cs="David"/>
          <w:rtl/>
        </w:rPr>
      </w:pPr>
      <w:r>
        <w:rPr>
          <w:rFonts w:cs="David"/>
          <w:rtl/>
        </w:rPr>
        <w:tab/>
        <w:t xml:space="preserve">2. לאיזה סעיפים בדיוק נכנסו כספי ההתחייבות של שר האוצר לחרדים - - - </w:t>
      </w:r>
    </w:p>
    <w:p w:rsidR="00000000" w:rsidRDefault="00C82FA4">
      <w:pPr>
        <w:jc w:val="both"/>
        <w:rPr>
          <w:rFonts w:cs="David"/>
          <w:rtl/>
        </w:rPr>
      </w:pPr>
    </w:p>
    <w:p w:rsidR="00000000" w:rsidRDefault="00C82FA4">
      <w:pPr>
        <w:jc w:val="both"/>
        <w:rPr>
          <w:rFonts w:cs="David"/>
          <w:u w:val="single"/>
          <w:rtl/>
        </w:rPr>
      </w:pPr>
      <w:r>
        <w:rPr>
          <w:rFonts w:cs="David"/>
          <w:u w:val="single"/>
          <w:rtl/>
        </w:rPr>
        <w:t>משה גפני:</w:t>
      </w:r>
    </w:p>
    <w:p w:rsidR="00000000" w:rsidRDefault="00C82FA4">
      <w:pPr>
        <w:jc w:val="both"/>
        <w:rPr>
          <w:rFonts w:cs="David"/>
          <w:u w:val="single"/>
          <w:rtl/>
        </w:rPr>
      </w:pPr>
    </w:p>
    <w:p w:rsidR="00000000" w:rsidRDefault="00C82FA4">
      <w:pPr>
        <w:pStyle w:val="aa"/>
        <w:rPr>
          <w:rFonts w:cs="David"/>
          <w:rtl/>
        </w:rPr>
      </w:pPr>
      <w:r>
        <w:rPr>
          <w:rFonts w:cs="David"/>
          <w:rtl/>
        </w:rPr>
        <w:tab/>
        <w:t>אני מוכן לתת את התוספת לחרדים   לקיבו</w:t>
      </w:r>
      <w:r>
        <w:rPr>
          <w:rFonts w:cs="David"/>
          <w:rtl/>
        </w:rPr>
        <w:t>צים.</w:t>
      </w:r>
    </w:p>
    <w:p w:rsidR="00000000" w:rsidRDefault="00C82FA4">
      <w:pPr>
        <w:jc w:val="both"/>
        <w:rPr>
          <w:rFonts w:cs="David"/>
          <w:rtl/>
        </w:rPr>
      </w:pPr>
    </w:p>
    <w:p w:rsidR="00000000" w:rsidRDefault="00C82FA4">
      <w:pPr>
        <w:jc w:val="both"/>
        <w:rPr>
          <w:rFonts w:cs="David"/>
          <w:u w:val="single"/>
          <w:rtl/>
        </w:rPr>
      </w:pPr>
      <w:r>
        <w:rPr>
          <w:rFonts w:cs="David"/>
          <w:u w:val="single"/>
          <w:rtl/>
        </w:rPr>
        <w:t>אבשלום וילן:</w:t>
      </w:r>
    </w:p>
    <w:p w:rsidR="00000000" w:rsidRDefault="00C82FA4">
      <w:pPr>
        <w:jc w:val="both"/>
        <w:rPr>
          <w:rFonts w:cs="David"/>
          <w:rtl/>
        </w:rPr>
      </w:pPr>
    </w:p>
    <w:p w:rsidR="00000000" w:rsidRDefault="00C82FA4">
      <w:pPr>
        <w:jc w:val="both"/>
        <w:rPr>
          <w:rFonts w:cs="David"/>
          <w:rtl/>
        </w:rPr>
      </w:pPr>
      <w:r>
        <w:rPr>
          <w:rFonts w:cs="David"/>
          <w:rtl/>
        </w:rPr>
        <w:tab/>
        <w:t>אני שואל שאלות אינפורמטיביות בלבד.   לאיזה סעיפים נכנסו ההתחייבויות לחרדים, והאם קיבלתם התחייבות שיותר לא יהיו תביעות חיצוניות, והכול בבסיס התקציב?</w:t>
      </w:r>
    </w:p>
    <w:p w:rsidR="00000000" w:rsidRDefault="00C82FA4">
      <w:pPr>
        <w:jc w:val="both"/>
        <w:rPr>
          <w:rFonts w:cs="David"/>
          <w:rtl/>
        </w:rPr>
      </w:pPr>
    </w:p>
    <w:p w:rsidR="00000000" w:rsidRDefault="00C82FA4">
      <w:pPr>
        <w:rPr>
          <w:rFonts w:cs="David"/>
          <w:u w:val="single"/>
          <w:rtl/>
        </w:rPr>
      </w:pPr>
      <w:r>
        <w:rPr>
          <w:rFonts w:cs="David"/>
          <w:u w:val="single"/>
          <w:rtl/>
        </w:rPr>
        <w:br w:type="page"/>
        <w:t>היו"ר יעקב ליצמן:</w:t>
      </w:r>
    </w:p>
    <w:p w:rsidR="00000000" w:rsidRDefault="00C82FA4">
      <w:pPr>
        <w:jc w:val="both"/>
        <w:rPr>
          <w:rFonts w:cs="David"/>
          <w:rtl/>
        </w:rPr>
      </w:pPr>
    </w:p>
    <w:p w:rsidR="00000000" w:rsidRDefault="00C82FA4">
      <w:pPr>
        <w:jc w:val="both"/>
        <w:rPr>
          <w:rFonts w:cs="David"/>
          <w:rtl/>
        </w:rPr>
      </w:pPr>
      <w:r>
        <w:rPr>
          <w:rFonts w:cs="David"/>
          <w:rtl/>
        </w:rPr>
        <w:tab/>
        <w:t>אנחנו מוכנים להתחייב שאתה תתחייב שלא תבקש שום דבר במשך השנה ואחרי</w:t>
      </w:r>
      <w:r>
        <w:rPr>
          <w:rFonts w:cs="David"/>
          <w:rtl/>
        </w:rPr>
        <w:t xml:space="preserve"> כן אולי גם אנחנו.</w:t>
      </w:r>
    </w:p>
    <w:p w:rsidR="00000000" w:rsidRDefault="00C82FA4">
      <w:pPr>
        <w:jc w:val="both"/>
        <w:rPr>
          <w:rFonts w:cs="David"/>
          <w:rtl/>
        </w:rPr>
      </w:pPr>
    </w:p>
    <w:p w:rsidR="00000000" w:rsidRDefault="00C82FA4">
      <w:pPr>
        <w:jc w:val="both"/>
        <w:rPr>
          <w:rFonts w:cs="David"/>
          <w:rtl/>
        </w:rPr>
      </w:pPr>
      <w:r>
        <w:rPr>
          <w:rFonts w:cs="David"/>
          <w:u w:val="single"/>
          <w:rtl/>
        </w:rPr>
        <w:t>מוסי רז:</w:t>
      </w:r>
    </w:p>
    <w:p w:rsidR="00000000" w:rsidRDefault="00C82FA4">
      <w:pPr>
        <w:jc w:val="both"/>
        <w:rPr>
          <w:rFonts w:cs="David"/>
          <w:rtl/>
        </w:rPr>
      </w:pPr>
    </w:p>
    <w:p w:rsidR="00000000" w:rsidRDefault="00C82FA4">
      <w:pPr>
        <w:jc w:val="both"/>
        <w:rPr>
          <w:rFonts w:cs="David"/>
          <w:rtl/>
        </w:rPr>
      </w:pPr>
      <w:r>
        <w:rPr>
          <w:rFonts w:cs="David"/>
          <w:rtl/>
        </w:rPr>
        <w:tab/>
        <w:t>אני מתחייב.</w:t>
      </w:r>
    </w:p>
    <w:p w:rsidR="00000000" w:rsidRDefault="00C82FA4">
      <w:pPr>
        <w:jc w:val="both"/>
        <w:rPr>
          <w:rFonts w:cs="David"/>
          <w:rtl/>
        </w:rPr>
      </w:pPr>
    </w:p>
    <w:p w:rsidR="00000000" w:rsidRDefault="00C82FA4">
      <w:pPr>
        <w:rPr>
          <w:rFonts w:cs="David"/>
          <w:u w:val="single"/>
          <w:rtl/>
        </w:rPr>
      </w:pPr>
      <w:r>
        <w:rPr>
          <w:rFonts w:cs="David"/>
          <w:u w:val="single"/>
          <w:rtl/>
        </w:rPr>
        <w:t>היו"ר יעקב ליצמן:</w:t>
      </w:r>
    </w:p>
    <w:p w:rsidR="00000000" w:rsidRDefault="00C82FA4">
      <w:pPr>
        <w:jc w:val="both"/>
        <w:rPr>
          <w:rFonts w:cs="David"/>
          <w:rtl/>
        </w:rPr>
      </w:pPr>
    </w:p>
    <w:p w:rsidR="00000000" w:rsidRDefault="00C82FA4">
      <w:pPr>
        <w:jc w:val="both"/>
        <w:rPr>
          <w:rFonts w:cs="David"/>
          <w:rtl/>
        </w:rPr>
      </w:pPr>
      <w:r>
        <w:rPr>
          <w:rFonts w:cs="David"/>
          <w:rtl/>
        </w:rPr>
        <w:tab/>
        <w:t xml:space="preserve">אתה מתחייב רק על יהודה ושומרון. </w:t>
      </w:r>
    </w:p>
    <w:p w:rsidR="00000000" w:rsidRDefault="00C82FA4">
      <w:pPr>
        <w:jc w:val="both"/>
        <w:rPr>
          <w:rFonts w:cs="David"/>
          <w:rtl/>
        </w:rPr>
      </w:pPr>
    </w:p>
    <w:p w:rsidR="00000000" w:rsidRDefault="00C82FA4">
      <w:pPr>
        <w:jc w:val="both"/>
        <w:rPr>
          <w:rFonts w:cs="David"/>
          <w:rtl/>
        </w:rPr>
      </w:pPr>
      <w:r>
        <w:rPr>
          <w:rFonts w:cs="David"/>
          <w:u w:val="single"/>
          <w:rtl/>
        </w:rPr>
        <w:t>מוסי רז:</w:t>
      </w:r>
    </w:p>
    <w:p w:rsidR="00000000" w:rsidRDefault="00C82FA4">
      <w:pPr>
        <w:jc w:val="both"/>
        <w:rPr>
          <w:rFonts w:cs="David"/>
          <w:rtl/>
        </w:rPr>
      </w:pPr>
    </w:p>
    <w:p w:rsidR="00000000" w:rsidRDefault="00C82FA4">
      <w:pPr>
        <w:jc w:val="both"/>
        <w:rPr>
          <w:rFonts w:cs="David"/>
          <w:rtl/>
        </w:rPr>
      </w:pPr>
      <w:r>
        <w:rPr>
          <w:rFonts w:cs="David"/>
          <w:rtl/>
        </w:rPr>
        <w:tab/>
        <w:t>אני לא מבקש שום דבר להוסיף.</w:t>
      </w:r>
    </w:p>
    <w:p w:rsidR="00000000" w:rsidRDefault="00C82FA4">
      <w:pPr>
        <w:jc w:val="both"/>
        <w:rPr>
          <w:rFonts w:cs="David"/>
          <w:rtl/>
        </w:rPr>
      </w:pPr>
    </w:p>
    <w:p w:rsidR="00000000" w:rsidRDefault="00C82FA4">
      <w:pPr>
        <w:rPr>
          <w:rFonts w:cs="David"/>
          <w:u w:val="single"/>
          <w:rtl/>
        </w:rPr>
      </w:pPr>
      <w:r>
        <w:rPr>
          <w:rFonts w:cs="David"/>
          <w:u w:val="single"/>
          <w:rtl/>
        </w:rPr>
        <w:t>היו"ר יעקב ליצמן:</w:t>
      </w:r>
    </w:p>
    <w:p w:rsidR="00000000" w:rsidRDefault="00C82FA4">
      <w:pPr>
        <w:jc w:val="both"/>
        <w:rPr>
          <w:rFonts w:cs="David"/>
          <w:rtl/>
        </w:rPr>
      </w:pPr>
    </w:p>
    <w:p w:rsidR="00000000" w:rsidRDefault="00C82FA4">
      <w:pPr>
        <w:jc w:val="both"/>
        <w:rPr>
          <w:rFonts w:cs="David"/>
          <w:rtl/>
        </w:rPr>
      </w:pPr>
      <w:r>
        <w:rPr>
          <w:rFonts w:cs="David"/>
          <w:rtl/>
        </w:rPr>
        <w:tab/>
        <w:t xml:space="preserve">גם אני לא ביקשתי שום דבר. </w:t>
      </w:r>
    </w:p>
    <w:p w:rsidR="00000000" w:rsidRDefault="00C82FA4">
      <w:pPr>
        <w:jc w:val="both"/>
        <w:rPr>
          <w:rFonts w:cs="David"/>
          <w:rtl/>
        </w:rPr>
      </w:pPr>
    </w:p>
    <w:p w:rsidR="00000000" w:rsidRDefault="00C82FA4">
      <w:pPr>
        <w:jc w:val="both"/>
        <w:rPr>
          <w:rFonts w:cs="David"/>
          <w:u w:val="single"/>
          <w:rtl/>
        </w:rPr>
      </w:pPr>
      <w:r>
        <w:rPr>
          <w:rFonts w:cs="David"/>
          <w:u w:val="single"/>
          <w:rtl/>
        </w:rPr>
        <w:t>אבשלום וילן:</w:t>
      </w:r>
    </w:p>
    <w:p w:rsidR="00000000" w:rsidRDefault="00C82FA4">
      <w:pPr>
        <w:jc w:val="both"/>
        <w:rPr>
          <w:rFonts w:cs="David"/>
          <w:rtl/>
        </w:rPr>
      </w:pPr>
    </w:p>
    <w:p w:rsidR="00000000" w:rsidRDefault="00C82FA4">
      <w:pPr>
        <w:numPr>
          <w:ilvl w:val="0"/>
          <w:numId w:val="9"/>
        </w:numPr>
        <w:jc w:val="both"/>
        <w:rPr>
          <w:rFonts w:cs="David"/>
          <w:rtl/>
        </w:rPr>
      </w:pPr>
      <w:r>
        <w:rPr>
          <w:rFonts w:cs="David"/>
          <w:rtl/>
        </w:rPr>
        <w:t xml:space="preserve">האם נחתמו הסכמים כלשהם עם המפלגות  והאם שר האוצר שלא </w:t>
      </w:r>
      <w:r>
        <w:rPr>
          <w:rFonts w:cs="David"/>
          <w:rtl/>
        </w:rPr>
        <w:t xml:space="preserve">נמצא כאן - - - </w:t>
      </w:r>
    </w:p>
    <w:p w:rsidR="00000000" w:rsidRDefault="00C82FA4">
      <w:pPr>
        <w:jc w:val="both"/>
        <w:rPr>
          <w:rFonts w:cs="David"/>
          <w:rtl/>
        </w:rPr>
      </w:pPr>
    </w:p>
    <w:p w:rsidR="00000000" w:rsidRDefault="00C82FA4">
      <w:pPr>
        <w:rPr>
          <w:rFonts w:cs="David"/>
          <w:u w:val="single"/>
          <w:rtl/>
        </w:rPr>
      </w:pPr>
      <w:r>
        <w:rPr>
          <w:rFonts w:cs="David"/>
          <w:u w:val="single"/>
          <w:rtl/>
        </w:rPr>
        <w:t>ויצמן שירי:</w:t>
      </w:r>
    </w:p>
    <w:p w:rsidR="00000000" w:rsidRDefault="00C82FA4">
      <w:pPr>
        <w:jc w:val="both"/>
        <w:rPr>
          <w:rFonts w:cs="David"/>
          <w:rtl/>
        </w:rPr>
      </w:pPr>
    </w:p>
    <w:p w:rsidR="00000000" w:rsidRDefault="00C82FA4">
      <w:pPr>
        <w:jc w:val="both"/>
        <w:rPr>
          <w:rFonts w:cs="David"/>
          <w:rtl/>
        </w:rPr>
      </w:pPr>
      <w:r>
        <w:rPr>
          <w:rFonts w:cs="David"/>
          <w:rtl/>
        </w:rPr>
        <w:tab/>
        <w:t>זה במליאה.</w:t>
      </w:r>
    </w:p>
    <w:p w:rsidR="00000000" w:rsidRDefault="00C82FA4">
      <w:pPr>
        <w:jc w:val="both"/>
        <w:rPr>
          <w:rFonts w:cs="David"/>
          <w:rtl/>
        </w:rPr>
      </w:pPr>
    </w:p>
    <w:p w:rsidR="00000000" w:rsidRDefault="00C82FA4">
      <w:pPr>
        <w:jc w:val="both"/>
        <w:rPr>
          <w:rFonts w:cs="David"/>
          <w:u w:val="single"/>
          <w:rtl/>
        </w:rPr>
      </w:pPr>
      <w:r>
        <w:rPr>
          <w:rFonts w:cs="David"/>
          <w:u w:val="single"/>
          <w:rtl/>
        </w:rPr>
        <w:t>אבשלום וילן:</w:t>
      </w:r>
    </w:p>
    <w:p w:rsidR="00000000" w:rsidRDefault="00C82FA4">
      <w:pPr>
        <w:jc w:val="both"/>
        <w:rPr>
          <w:rFonts w:cs="David"/>
          <w:rtl/>
        </w:rPr>
      </w:pPr>
    </w:p>
    <w:p w:rsidR="00000000" w:rsidRDefault="00C82FA4">
      <w:pPr>
        <w:jc w:val="both"/>
        <w:rPr>
          <w:rFonts w:cs="David"/>
          <w:rtl/>
        </w:rPr>
      </w:pPr>
      <w:r>
        <w:rPr>
          <w:rFonts w:cs="David"/>
          <w:rtl/>
        </w:rPr>
        <w:tab/>
        <w:t xml:space="preserve">סליחה, הוא חייב להניח אותם. אני לא אצביע על התקציב בלי שאני אדע מה ההסכמים. </w:t>
      </w:r>
    </w:p>
    <w:p w:rsidR="00000000" w:rsidRDefault="00C82FA4">
      <w:pPr>
        <w:jc w:val="both"/>
        <w:rPr>
          <w:rFonts w:cs="David"/>
          <w:rtl/>
        </w:rPr>
      </w:pPr>
    </w:p>
    <w:p w:rsidR="00000000" w:rsidRDefault="00C82FA4">
      <w:pPr>
        <w:rPr>
          <w:rFonts w:cs="David"/>
          <w:u w:val="single"/>
          <w:rtl/>
        </w:rPr>
      </w:pPr>
      <w:r>
        <w:rPr>
          <w:rFonts w:cs="David"/>
          <w:u w:val="single"/>
          <w:rtl/>
        </w:rPr>
        <w:t>ויצמן שירי:</w:t>
      </w:r>
    </w:p>
    <w:p w:rsidR="00000000" w:rsidRDefault="00C82FA4">
      <w:pPr>
        <w:jc w:val="both"/>
        <w:rPr>
          <w:rFonts w:cs="David"/>
          <w:rtl/>
        </w:rPr>
      </w:pPr>
    </w:p>
    <w:p w:rsidR="00000000" w:rsidRDefault="00C82FA4">
      <w:pPr>
        <w:jc w:val="both"/>
        <w:rPr>
          <w:rFonts w:cs="David"/>
          <w:rtl/>
        </w:rPr>
      </w:pPr>
      <w:r>
        <w:rPr>
          <w:rFonts w:cs="David"/>
          <w:rtl/>
        </w:rPr>
        <w:tab/>
        <w:t>ואם הוא יניח, אתה כן תצביע בעד התקציב?</w:t>
      </w:r>
    </w:p>
    <w:p w:rsidR="00000000" w:rsidRDefault="00C82FA4">
      <w:pPr>
        <w:jc w:val="both"/>
        <w:rPr>
          <w:rFonts w:cs="David"/>
          <w:rtl/>
        </w:rPr>
      </w:pPr>
    </w:p>
    <w:p w:rsidR="00000000" w:rsidRDefault="00C82FA4">
      <w:pPr>
        <w:jc w:val="both"/>
        <w:rPr>
          <w:rFonts w:cs="David"/>
          <w:u w:val="single"/>
          <w:rtl/>
        </w:rPr>
      </w:pPr>
      <w:r>
        <w:rPr>
          <w:rFonts w:cs="David"/>
          <w:u w:val="single"/>
          <w:rtl/>
        </w:rPr>
        <w:t>אבשלום וילן:</w:t>
      </w:r>
    </w:p>
    <w:p w:rsidR="00000000" w:rsidRDefault="00C82FA4">
      <w:pPr>
        <w:jc w:val="both"/>
        <w:rPr>
          <w:rFonts w:cs="David"/>
          <w:rtl/>
        </w:rPr>
      </w:pPr>
    </w:p>
    <w:p w:rsidR="00000000" w:rsidRDefault="00C82FA4">
      <w:pPr>
        <w:jc w:val="both"/>
        <w:rPr>
          <w:rFonts w:cs="David"/>
          <w:rtl/>
        </w:rPr>
      </w:pPr>
      <w:r>
        <w:rPr>
          <w:rFonts w:cs="David"/>
          <w:rtl/>
        </w:rPr>
        <w:tab/>
        <w:t xml:space="preserve">אולי אין הסכמים? </w:t>
      </w:r>
    </w:p>
    <w:p w:rsidR="00000000" w:rsidRDefault="00C82FA4">
      <w:pPr>
        <w:jc w:val="both"/>
        <w:rPr>
          <w:rFonts w:cs="David"/>
          <w:rtl/>
        </w:rPr>
      </w:pPr>
    </w:p>
    <w:p w:rsidR="00000000" w:rsidRDefault="00C82FA4">
      <w:pPr>
        <w:numPr>
          <w:ilvl w:val="0"/>
          <w:numId w:val="9"/>
        </w:numPr>
        <w:jc w:val="both"/>
        <w:rPr>
          <w:rFonts w:cs="David"/>
          <w:rtl/>
        </w:rPr>
      </w:pPr>
      <w:r>
        <w:rPr>
          <w:rFonts w:cs="David"/>
          <w:rtl/>
        </w:rPr>
        <w:t>אמרת שזאת לא המילה האחרונה. מ</w:t>
      </w:r>
      <w:r>
        <w:rPr>
          <w:rFonts w:cs="David"/>
          <w:rtl/>
        </w:rPr>
        <w:t xml:space="preserve">ה פירוש "זאת לא המילה האחרונה"? והאם לדעתך אתם תביאו בקרוב קיצוץ נוסף בתקציב, ובכמה? </w:t>
      </w:r>
    </w:p>
    <w:p w:rsidR="00000000" w:rsidRDefault="00C82FA4">
      <w:pPr>
        <w:jc w:val="both"/>
        <w:rPr>
          <w:rFonts w:cs="David"/>
          <w:rtl/>
        </w:rPr>
      </w:pPr>
    </w:p>
    <w:p w:rsidR="00000000" w:rsidRDefault="00C82FA4">
      <w:pPr>
        <w:jc w:val="both"/>
        <w:rPr>
          <w:rFonts w:cs="David"/>
          <w:u w:val="single"/>
          <w:rtl/>
        </w:rPr>
      </w:pPr>
      <w:r>
        <w:rPr>
          <w:rFonts w:cs="David"/>
          <w:u w:val="single"/>
          <w:rtl/>
        </w:rPr>
        <w:t>טלב אלסאנע:</w:t>
      </w:r>
    </w:p>
    <w:p w:rsidR="00000000" w:rsidRDefault="00C82FA4">
      <w:pPr>
        <w:jc w:val="both"/>
        <w:rPr>
          <w:rFonts w:cs="David"/>
          <w:u w:val="single"/>
          <w:rtl/>
        </w:rPr>
      </w:pPr>
    </w:p>
    <w:p w:rsidR="00000000" w:rsidRDefault="00C82FA4">
      <w:pPr>
        <w:pStyle w:val="aa"/>
        <w:rPr>
          <w:rFonts w:cs="David"/>
          <w:rtl/>
        </w:rPr>
      </w:pPr>
      <w:r>
        <w:rPr>
          <w:rFonts w:cs="David"/>
          <w:rtl/>
        </w:rPr>
        <w:tab/>
        <w:t>1. לפי התכנית של הממשלה בהתאם להמלצות ועדת השרים לענייני האוכלוסייה הערבית, הוחלט שהשנה מתקצבים את המגזר הערבי ב-1.19 מיליון ₪. בתוך התקציב מופיע 940 מיליו</w:t>
      </w:r>
      <w:r>
        <w:rPr>
          <w:rFonts w:cs="David"/>
          <w:rtl/>
        </w:rPr>
        <w:t xml:space="preserve">ן ₪. מה שיעור הקיצוץ בתקציב המיועד למגזר הערבי? </w:t>
      </w:r>
    </w:p>
    <w:p w:rsidR="00000000" w:rsidRDefault="00C82FA4">
      <w:pPr>
        <w:jc w:val="both"/>
        <w:rPr>
          <w:rFonts w:cs="David"/>
          <w:rtl/>
        </w:rPr>
      </w:pPr>
    </w:p>
    <w:p w:rsidR="00000000" w:rsidRDefault="00C82FA4">
      <w:pPr>
        <w:jc w:val="both"/>
        <w:rPr>
          <w:rFonts w:cs="David"/>
          <w:rtl/>
        </w:rPr>
      </w:pPr>
      <w:r>
        <w:rPr>
          <w:rFonts w:cs="David"/>
          <w:rtl/>
        </w:rPr>
        <w:tab/>
        <w:t>2. לגבי הרשות למלחמה בסמים – אנחנו יודעים את המשימות המוטלות על הרשות. התקציב כולו הוא 25 מיליון ₪. מדוע הוחלט לקצץ את התקציב של הרשות למלחמה בסמים?</w:t>
      </w:r>
    </w:p>
    <w:p w:rsidR="00000000" w:rsidRDefault="00C82FA4">
      <w:pPr>
        <w:jc w:val="both"/>
        <w:rPr>
          <w:rFonts w:cs="David"/>
          <w:rtl/>
        </w:rPr>
      </w:pPr>
    </w:p>
    <w:p w:rsidR="00000000" w:rsidRDefault="00C82FA4">
      <w:pPr>
        <w:jc w:val="both"/>
        <w:rPr>
          <w:rFonts w:cs="David"/>
          <w:rtl/>
        </w:rPr>
      </w:pPr>
      <w:r>
        <w:rPr>
          <w:rFonts w:cs="David"/>
          <w:rtl/>
        </w:rPr>
        <w:tab/>
        <w:t xml:space="preserve">3. משרד התשתיות החליט לתכנן שבעה יישובים חדשים  במגזר </w:t>
      </w:r>
      <w:r>
        <w:rPr>
          <w:rFonts w:cs="David"/>
          <w:rtl/>
        </w:rPr>
        <w:t>הבדואי בדרום. איפה מופיע התקציב המיועד לתכנון היישובים האלה?</w:t>
      </w:r>
    </w:p>
    <w:p w:rsidR="00000000" w:rsidRDefault="00C82FA4">
      <w:pPr>
        <w:jc w:val="both"/>
        <w:rPr>
          <w:rFonts w:cs="David"/>
          <w:rtl/>
        </w:rPr>
      </w:pPr>
    </w:p>
    <w:p w:rsidR="00000000" w:rsidRDefault="00C82FA4">
      <w:pPr>
        <w:jc w:val="both"/>
        <w:rPr>
          <w:rFonts w:cs="David"/>
          <w:u w:val="single"/>
          <w:rtl/>
        </w:rPr>
      </w:pPr>
      <w:r>
        <w:rPr>
          <w:rFonts w:cs="David"/>
          <w:u w:val="single"/>
          <w:rtl/>
        </w:rPr>
        <w:t>יוסף פריצקי:</w:t>
      </w:r>
    </w:p>
    <w:p w:rsidR="00000000" w:rsidRDefault="00C82FA4">
      <w:pPr>
        <w:jc w:val="both"/>
        <w:rPr>
          <w:rFonts w:cs="David"/>
          <w:rtl/>
        </w:rPr>
      </w:pPr>
    </w:p>
    <w:p w:rsidR="00000000" w:rsidRDefault="00C82FA4">
      <w:pPr>
        <w:ind w:firstLine="720"/>
        <w:jc w:val="both"/>
        <w:rPr>
          <w:rFonts w:cs="David"/>
          <w:rtl/>
        </w:rPr>
      </w:pPr>
      <w:r>
        <w:rPr>
          <w:rFonts w:cs="David"/>
          <w:rtl/>
        </w:rPr>
        <w:t xml:space="preserve">1.האם יהיו התחייבויות קואליציוניות של שר האוצר מעל הדוכן? אם אתה אומר לי שלא, אז אני מבין שהכול פה.   אם כן, האם אתה יודע כמה? </w:t>
      </w:r>
    </w:p>
    <w:p w:rsidR="00000000" w:rsidRDefault="00C82FA4">
      <w:pPr>
        <w:jc w:val="both"/>
        <w:rPr>
          <w:rFonts w:cs="David"/>
          <w:rtl/>
        </w:rPr>
      </w:pPr>
    </w:p>
    <w:p w:rsidR="00000000" w:rsidRDefault="00C82FA4">
      <w:pPr>
        <w:ind w:left="720"/>
        <w:jc w:val="both"/>
        <w:rPr>
          <w:rFonts w:cs="David"/>
          <w:rtl/>
        </w:rPr>
      </w:pPr>
      <w:r>
        <w:rPr>
          <w:rFonts w:cs="David"/>
          <w:rtl/>
        </w:rPr>
        <w:t>2. אנחנו עומדים עכשיו ב-4 בפברואר. אדוני המנכ"ל,  ז</w:t>
      </w:r>
      <w:r>
        <w:rPr>
          <w:rFonts w:cs="David"/>
          <w:rtl/>
        </w:rPr>
        <w:t xml:space="preserve">את אומרת שיש לך כבר תחזית, </w:t>
      </w:r>
    </w:p>
    <w:p w:rsidR="00000000" w:rsidRDefault="00C82FA4">
      <w:pPr>
        <w:jc w:val="both"/>
        <w:rPr>
          <w:rFonts w:cs="David"/>
          <w:rtl/>
        </w:rPr>
      </w:pPr>
      <w:r>
        <w:rPr>
          <w:rFonts w:cs="David"/>
          <w:rtl/>
        </w:rPr>
        <w:t>אתה יודע כמה גבית בינואר. האם תחזית התקבולים והמלוות שאתה נותן לנו פה היא ריאלית?  ראיתי שהורדת שני מיליארד מהתקציב המקורי והורדתם מהתחזית 2.5 מיליארד.  נציב מע"מ, איתן רוב, אומר, אני חושב שאני צריך פחות 3 מיליארד. יוני קפלן לפנ</w:t>
      </w:r>
      <w:r>
        <w:rPr>
          <w:rFonts w:cs="David"/>
          <w:rtl/>
        </w:rPr>
        <w:t xml:space="preserve">י שיצא אמר, פחות 2. אצלי 3 ועוד 2 זה 5.  סליחה, הוא אמר 8.  אז תן לי תחזית התקבולים. </w:t>
      </w:r>
    </w:p>
    <w:p w:rsidR="00000000" w:rsidRDefault="00C82FA4">
      <w:pPr>
        <w:jc w:val="both"/>
        <w:rPr>
          <w:rFonts w:cs="David"/>
          <w:rtl/>
        </w:rPr>
      </w:pPr>
    </w:p>
    <w:p w:rsidR="00000000" w:rsidRDefault="00C82FA4">
      <w:pPr>
        <w:rPr>
          <w:rFonts w:cs="David"/>
          <w:u w:val="single"/>
          <w:rtl/>
        </w:rPr>
      </w:pPr>
      <w:r>
        <w:rPr>
          <w:rFonts w:cs="David"/>
          <w:u w:val="single"/>
          <w:rtl/>
        </w:rPr>
        <w:t>ויצמן שירי:</w:t>
      </w:r>
    </w:p>
    <w:p w:rsidR="00000000" w:rsidRDefault="00C82FA4">
      <w:pPr>
        <w:jc w:val="both"/>
        <w:rPr>
          <w:rFonts w:cs="David"/>
          <w:rtl/>
        </w:rPr>
      </w:pPr>
    </w:p>
    <w:p w:rsidR="00000000" w:rsidRDefault="00C82FA4">
      <w:pPr>
        <w:jc w:val="both"/>
        <w:rPr>
          <w:rFonts w:cs="David"/>
          <w:rtl/>
        </w:rPr>
      </w:pPr>
      <w:r>
        <w:rPr>
          <w:rFonts w:cs="David"/>
          <w:rtl/>
        </w:rPr>
        <w:tab/>
        <w:t>חבר הכנסת ליצמן, מתי אתה מקיים הצבעה?</w:t>
      </w:r>
    </w:p>
    <w:p w:rsidR="00000000" w:rsidRDefault="00C82FA4">
      <w:pPr>
        <w:jc w:val="both"/>
        <w:rPr>
          <w:rFonts w:cs="David"/>
          <w:rtl/>
        </w:rPr>
      </w:pPr>
    </w:p>
    <w:p w:rsidR="00000000" w:rsidRDefault="00C82FA4">
      <w:pPr>
        <w:rPr>
          <w:rFonts w:cs="David"/>
          <w:u w:val="single"/>
          <w:rtl/>
        </w:rPr>
      </w:pPr>
      <w:r>
        <w:rPr>
          <w:rFonts w:cs="David"/>
          <w:u w:val="single"/>
          <w:rtl/>
        </w:rPr>
        <w:t>היו"ר יעקב ליצמן:</w:t>
      </w:r>
    </w:p>
    <w:p w:rsidR="00000000" w:rsidRDefault="00C82FA4">
      <w:pPr>
        <w:jc w:val="both"/>
        <w:rPr>
          <w:rFonts w:cs="David"/>
          <w:rtl/>
        </w:rPr>
      </w:pPr>
    </w:p>
    <w:p w:rsidR="00000000" w:rsidRDefault="00C82FA4">
      <w:pPr>
        <w:jc w:val="both"/>
        <w:rPr>
          <w:rFonts w:cs="David"/>
          <w:rtl/>
        </w:rPr>
      </w:pPr>
      <w:r>
        <w:rPr>
          <w:rFonts w:cs="David"/>
          <w:rtl/>
        </w:rPr>
        <w:tab/>
        <w:t xml:space="preserve">אני אודיע עוד מעט.   לא לפני שמונה. </w:t>
      </w:r>
    </w:p>
    <w:p w:rsidR="00000000" w:rsidRDefault="00C82FA4">
      <w:pPr>
        <w:jc w:val="both"/>
        <w:rPr>
          <w:rFonts w:cs="David"/>
          <w:rtl/>
        </w:rPr>
      </w:pPr>
    </w:p>
    <w:p w:rsidR="00000000" w:rsidRDefault="00C82FA4">
      <w:pPr>
        <w:jc w:val="both"/>
        <w:rPr>
          <w:rFonts w:cs="David"/>
          <w:u w:val="single"/>
          <w:rtl/>
        </w:rPr>
      </w:pPr>
      <w:r>
        <w:rPr>
          <w:rFonts w:cs="David"/>
          <w:u w:val="single"/>
          <w:rtl/>
        </w:rPr>
        <w:t>נחום לנגנטל:</w:t>
      </w:r>
    </w:p>
    <w:p w:rsidR="00000000" w:rsidRDefault="00C82FA4">
      <w:pPr>
        <w:jc w:val="both"/>
        <w:rPr>
          <w:rFonts w:cs="David"/>
          <w:u w:val="single"/>
          <w:rtl/>
        </w:rPr>
      </w:pPr>
    </w:p>
    <w:p w:rsidR="00000000" w:rsidRDefault="00C82FA4">
      <w:pPr>
        <w:jc w:val="both"/>
        <w:rPr>
          <w:rFonts w:cs="David"/>
          <w:rtl/>
        </w:rPr>
      </w:pPr>
      <w:r>
        <w:rPr>
          <w:rFonts w:cs="David"/>
          <w:rtl/>
        </w:rPr>
        <w:tab/>
        <w:t>אדוני היושב-ראש, כשבאתי להיות חבר ועדת הכספ</w:t>
      </w:r>
      <w:r>
        <w:rPr>
          <w:rFonts w:cs="David"/>
          <w:rtl/>
        </w:rPr>
        <w:t>ים לפני שלוש שנים היה ויכוח גדול מאוד בין אבו וילן לביני לגבי הסוגיה של מה צריך להיות בבסיס התקציב, איך צריך הדבר הזה להתנהל וכו'.  אז אמרתי לו: תשמע, כל מה שצריך להיות  במדינה וצריך לתת לנו, תתנו לנו. מה שלא, אל תתנו לנו, ובלבד שדבר אחד יהיה:  שתהיה פה שק</w:t>
      </w:r>
      <w:r>
        <w:rPr>
          <w:rFonts w:cs="David"/>
          <w:rtl/>
        </w:rPr>
        <w:t>יפות ושכולנו נדע מה יש בבסיס התקציב. אני אומר לכם, שעל פניו, ברוך השם, לפחות דבר אחד אישרנו כאן: אין יותר מצב, מבחינתי, ששר האוצר יעמוד מעל הדוכן ויזהה פרוייקטים עם מפלגות, כי יש דברים שאין להם שום היגיון שהם יהיו קשורים למפלגה מסוימת. ולמשל, מכון "פועה" מ</w:t>
      </w:r>
      <w:r>
        <w:rPr>
          <w:rFonts w:cs="David"/>
          <w:rtl/>
        </w:rPr>
        <w:t xml:space="preserve">עולם לא היה קשור בטיפולי פוריות לנשים שמצביעות למפד"ל. כך זה היה כל פעם מעל הדוכן, ולבי היה עם שרי האוצר שהיו צריכים תמיד לעשות את זה. אם על פניו הדבר הזה נמחק פה,   אני חושב שמבחינה זאת עשינו כברת דרך מאוד חשובה שיש שקיפות. </w:t>
      </w:r>
    </w:p>
    <w:p w:rsidR="00000000" w:rsidRDefault="00C82FA4">
      <w:pPr>
        <w:jc w:val="both"/>
        <w:rPr>
          <w:rFonts w:cs="David"/>
          <w:rtl/>
        </w:rPr>
      </w:pPr>
    </w:p>
    <w:p w:rsidR="00000000" w:rsidRDefault="00C82FA4">
      <w:pPr>
        <w:jc w:val="both"/>
        <w:rPr>
          <w:rFonts w:cs="David"/>
          <w:u w:val="single"/>
          <w:rtl/>
        </w:rPr>
      </w:pPr>
      <w:r>
        <w:rPr>
          <w:rFonts w:cs="David"/>
          <w:u w:val="single"/>
          <w:rtl/>
        </w:rPr>
        <w:t>אבשלום וילן:</w:t>
      </w:r>
    </w:p>
    <w:p w:rsidR="00000000" w:rsidRDefault="00C82FA4">
      <w:pPr>
        <w:jc w:val="both"/>
        <w:rPr>
          <w:rFonts w:cs="David"/>
          <w:rtl/>
        </w:rPr>
      </w:pPr>
    </w:p>
    <w:p w:rsidR="00000000" w:rsidRDefault="00C82FA4">
      <w:pPr>
        <w:jc w:val="both"/>
        <w:rPr>
          <w:rFonts w:cs="David"/>
          <w:rtl/>
        </w:rPr>
      </w:pPr>
      <w:r>
        <w:rPr>
          <w:rFonts w:cs="David"/>
          <w:rtl/>
        </w:rPr>
        <w:tab/>
        <w:t>אתה יודע או שו</w:t>
      </w:r>
      <w:r>
        <w:rPr>
          <w:rFonts w:cs="David"/>
          <w:rtl/>
        </w:rPr>
        <w:t xml:space="preserve">אל? </w:t>
      </w:r>
    </w:p>
    <w:p w:rsidR="00000000" w:rsidRDefault="00C82FA4">
      <w:pPr>
        <w:jc w:val="both"/>
        <w:rPr>
          <w:rFonts w:cs="David"/>
          <w:rtl/>
        </w:rPr>
      </w:pPr>
    </w:p>
    <w:p w:rsidR="00000000" w:rsidRDefault="00C82FA4">
      <w:pPr>
        <w:jc w:val="both"/>
        <w:rPr>
          <w:rFonts w:cs="David"/>
          <w:u w:val="single"/>
          <w:rtl/>
        </w:rPr>
      </w:pPr>
      <w:r>
        <w:rPr>
          <w:rFonts w:cs="David"/>
          <w:u w:val="single"/>
          <w:rtl/>
        </w:rPr>
        <w:t>נחום לנגנטל:</w:t>
      </w:r>
    </w:p>
    <w:p w:rsidR="00000000" w:rsidRDefault="00C82FA4">
      <w:pPr>
        <w:jc w:val="both"/>
        <w:rPr>
          <w:rFonts w:cs="David"/>
          <w:rtl/>
        </w:rPr>
      </w:pPr>
    </w:p>
    <w:p w:rsidR="00000000" w:rsidRDefault="00C82FA4">
      <w:pPr>
        <w:jc w:val="both"/>
        <w:rPr>
          <w:rFonts w:cs="David"/>
          <w:rtl/>
        </w:rPr>
      </w:pPr>
      <w:r>
        <w:rPr>
          <w:rFonts w:cs="David"/>
          <w:rtl/>
        </w:rPr>
        <w:tab/>
        <w:t>אני כרגע בודק עם עוזרי האם הדברים שהיו לנו עד עכשיו הבנות עם שר האוצר, האם זה באמת בא לידי ביטוי כאן, ושאני לא אצטרך אחר-כך לעמוד במתח  מה הוא יגיד מעל הדוכן מאוחר יותר. לפי הבדיקה הראשונית, חוץ מנושא אחד שקשור לכולנו, שזה סעיף הישיבות</w:t>
      </w:r>
      <w:r>
        <w:rPr>
          <w:rFonts w:cs="David"/>
          <w:rtl/>
        </w:rPr>
        <w:t xml:space="preserve">, אני חושב  - - - </w:t>
      </w:r>
    </w:p>
    <w:p w:rsidR="00000000" w:rsidRDefault="00C82FA4">
      <w:pPr>
        <w:jc w:val="both"/>
        <w:rPr>
          <w:rFonts w:cs="David"/>
          <w:rtl/>
        </w:rPr>
      </w:pPr>
    </w:p>
    <w:p w:rsidR="00000000" w:rsidRDefault="00C82FA4">
      <w:pPr>
        <w:rPr>
          <w:rFonts w:cs="David"/>
          <w:u w:val="single"/>
          <w:rtl/>
        </w:rPr>
      </w:pPr>
      <w:r>
        <w:rPr>
          <w:rFonts w:cs="David"/>
          <w:u w:val="single"/>
          <w:rtl/>
        </w:rPr>
        <w:t>היו"ר יעקב ליצמן:</w:t>
      </w:r>
    </w:p>
    <w:p w:rsidR="00000000" w:rsidRDefault="00C82FA4">
      <w:pPr>
        <w:jc w:val="both"/>
        <w:rPr>
          <w:rFonts w:cs="David"/>
          <w:rtl/>
        </w:rPr>
      </w:pPr>
    </w:p>
    <w:p w:rsidR="00000000" w:rsidRDefault="00C82FA4">
      <w:pPr>
        <w:jc w:val="both"/>
        <w:rPr>
          <w:rFonts w:cs="David"/>
          <w:rtl/>
        </w:rPr>
      </w:pPr>
      <w:r>
        <w:rPr>
          <w:rFonts w:cs="David"/>
          <w:rtl/>
        </w:rPr>
        <w:tab/>
        <w:t>אתה מודיע שסעיף הישיבות לא מסודר?</w:t>
      </w:r>
    </w:p>
    <w:p w:rsidR="00000000" w:rsidRDefault="00C82FA4">
      <w:pPr>
        <w:jc w:val="both"/>
        <w:rPr>
          <w:rFonts w:cs="David"/>
          <w:rtl/>
        </w:rPr>
      </w:pPr>
    </w:p>
    <w:p w:rsidR="00000000" w:rsidRDefault="00C82FA4">
      <w:pPr>
        <w:jc w:val="both"/>
        <w:rPr>
          <w:rFonts w:cs="David"/>
          <w:u w:val="single"/>
          <w:rtl/>
        </w:rPr>
      </w:pPr>
      <w:r>
        <w:rPr>
          <w:rFonts w:cs="David"/>
          <w:u w:val="single"/>
          <w:rtl/>
        </w:rPr>
        <w:t>נחום לנגנטל:</w:t>
      </w:r>
    </w:p>
    <w:p w:rsidR="00000000" w:rsidRDefault="00C82FA4">
      <w:pPr>
        <w:jc w:val="both"/>
        <w:rPr>
          <w:rFonts w:cs="David"/>
          <w:rtl/>
        </w:rPr>
      </w:pPr>
    </w:p>
    <w:p w:rsidR="00000000" w:rsidRDefault="00C82FA4">
      <w:pPr>
        <w:jc w:val="both"/>
        <w:rPr>
          <w:rFonts w:cs="David"/>
          <w:rtl/>
        </w:rPr>
      </w:pPr>
      <w:r>
        <w:rPr>
          <w:rFonts w:cs="David"/>
          <w:rtl/>
        </w:rPr>
        <w:tab/>
        <w:t>זה מה שאני רואה.</w:t>
      </w:r>
    </w:p>
    <w:p w:rsidR="00000000" w:rsidRDefault="00C82FA4">
      <w:pPr>
        <w:jc w:val="both"/>
        <w:rPr>
          <w:rFonts w:cs="David"/>
          <w:rtl/>
        </w:rPr>
      </w:pPr>
    </w:p>
    <w:p w:rsidR="00000000" w:rsidRDefault="00C82FA4">
      <w:pPr>
        <w:rPr>
          <w:rFonts w:cs="David"/>
          <w:u w:val="single"/>
          <w:rtl/>
        </w:rPr>
      </w:pPr>
      <w:r>
        <w:rPr>
          <w:rFonts w:cs="David"/>
          <w:u w:val="single"/>
          <w:rtl/>
        </w:rPr>
        <w:t>היו"ר יעקב ליצמן:</w:t>
      </w:r>
    </w:p>
    <w:p w:rsidR="00000000" w:rsidRDefault="00C82FA4">
      <w:pPr>
        <w:jc w:val="both"/>
        <w:rPr>
          <w:rFonts w:cs="David"/>
          <w:rtl/>
        </w:rPr>
      </w:pPr>
    </w:p>
    <w:p w:rsidR="00000000" w:rsidRDefault="00C82FA4">
      <w:pPr>
        <w:jc w:val="both"/>
        <w:rPr>
          <w:rFonts w:cs="David"/>
          <w:rtl/>
        </w:rPr>
      </w:pPr>
      <w:r>
        <w:rPr>
          <w:rFonts w:cs="David"/>
          <w:rtl/>
        </w:rPr>
        <w:tab/>
        <w:t>אז נצביע בעוד חודש על התקציב.</w:t>
      </w:r>
    </w:p>
    <w:p w:rsidR="00000000" w:rsidRDefault="00C82FA4">
      <w:pPr>
        <w:jc w:val="both"/>
        <w:rPr>
          <w:rFonts w:cs="David"/>
          <w:rtl/>
        </w:rPr>
      </w:pPr>
    </w:p>
    <w:p w:rsidR="00000000" w:rsidRDefault="00C82FA4">
      <w:pPr>
        <w:jc w:val="both"/>
        <w:rPr>
          <w:rFonts w:cs="David"/>
          <w:u w:val="single"/>
          <w:rtl/>
        </w:rPr>
      </w:pPr>
      <w:r>
        <w:rPr>
          <w:rFonts w:cs="David"/>
          <w:u w:val="single"/>
          <w:rtl/>
        </w:rPr>
        <w:t>נחום לנגנטל:</w:t>
      </w:r>
    </w:p>
    <w:p w:rsidR="00000000" w:rsidRDefault="00C82FA4">
      <w:pPr>
        <w:jc w:val="both"/>
        <w:rPr>
          <w:rFonts w:cs="David"/>
          <w:rtl/>
        </w:rPr>
      </w:pPr>
    </w:p>
    <w:p w:rsidR="00000000" w:rsidRDefault="00C82FA4">
      <w:pPr>
        <w:jc w:val="both"/>
        <w:rPr>
          <w:rFonts w:cs="David"/>
          <w:rtl/>
        </w:rPr>
      </w:pPr>
      <w:r>
        <w:rPr>
          <w:rFonts w:cs="David"/>
          <w:rtl/>
        </w:rPr>
        <w:tab/>
        <w:t xml:space="preserve">אני חושב שהדברים שהיו קשורים להבנות פחות או יותר נמצאים. </w:t>
      </w:r>
    </w:p>
    <w:p w:rsidR="00000000" w:rsidRDefault="00C82FA4">
      <w:pPr>
        <w:jc w:val="both"/>
        <w:rPr>
          <w:rFonts w:cs="David"/>
          <w:rtl/>
        </w:rPr>
      </w:pPr>
    </w:p>
    <w:p w:rsidR="00000000" w:rsidRDefault="00C82FA4">
      <w:pPr>
        <w:rPr>
          <w:rFonts w:cs="David"/>
          <w:u w:val="single"/>
          <w:rtl/>
        </w:rPr>
      </w:pPr>
      <w:r>
        <w:rPr>
          <w:rFonts w:cs="David"/>
          <w:u w:val="single"/>
          <w:rtl/>
        </w:rPr>
        <w:t>היו"ר יעקב ליצמן:</w:t>
      </w:r>
    </w:p>
    <w:p w:rsidR="00000000" w:rsidRDefault="00C82FA4">
      <w:pPr>
        <w:jc w:val="both"/>
        <w:rPr>
          <w:rFonts w:cs="David"/>
          <w:rtl/>
        </w:rPr>
      </w:pPr>
    </w:p>
    <w:p w:rsidR="00000000" w:rsidRDefault="00C82FA4">
      <w:pPr>
        <w:jc w:val="both"/>
        <w:rPr>
          <w:rFonts w:cs="David"/>
          <w:rtl/>
        </w:rPr>
      </w:pPr>
      <w:r>
        <w:rPr>
          <w:rFonts w:cs="David"/>
          <w:rtl/>
        </w:rPr>
        <w:tab/>
        <w:t xml:space="preserve">זה </w:t>
      </w:r>
      <w:r>
        <w:rPr>
          <w:rFonts w:cs="David"/>
          <w:rtl/>
        </w:rPr>
        <w:t>נגד כל מה שהובטח.</w:t>
      </w:r>
    </w:p>
    <w:p w:rsidR="00000000" w:rsidRDefault="00C82FA4">
      <w:pPr>
        <w:jc w:val="both"/>
        <w:rPr>
          <w:rFonts w:cs="David"/>
          <w:rtl/>
        </w:rPr>
      </w:pPr>
    </w:p>
    <w:p w:rsidR="00000000" w:rsidRDefault="00C82FA4">
      <w:pPr>
        <w:rPr>
          <w:rFonts w:cs="David"/>
          <w:u w:val="single"/>
          <w:rtl/>
        </w:rPr>
      </w:pPr>
      <w:r>
        <w:rPr>
          <w:rFonts w:cs="David"/>
          <w:u w:val="single"/>
          <w:rtl/>
        </w:rPr>
        <w:t>ישראל כץ:</w:t>
      </w:r>
    </w:p>
    <w:p w:rsidR="00000000" w:rsidRDefault="00C82FA4">
      <w:pPr>
        <w:jc w:val="both"/>
        <w:rPr>
          <w:rFonts w:cs="David"/>
          <w:rtl/>
        </w:rPr>
      </w:pPr>
    </w:p>
    <w:p w:rsidR="00000000" w:rsidRDefault="00C82FA4">
      <w:pPr>
        <w:jc w:val="both"/>
        <w:rPr>
          <w:rFonts w:cs="David"/>
          <w:rtl/>
        </w:rPr>
      </w:pPr>
      <w:r>
        <w:rPr>
          <w:rFonts w:cs="David"/>
          <w:rtl/>
        </w:rPr>
        <w:tab/>
        <w:t xml:space="preserve">על סמך מה אתה אומר את זה? </w:t>
      </w:r>
    </w:p>
    <w:p w:rsidR="00000000" w:rsidRDefault="00C82FA4">
      <w:pPr>
        <w:jc w:val="both"/>
        <w:rPr>
          <w:rFonts w:cs="David"/>
          <w:rtl/>
        </w:rPr>
      </w:pPr>
    </w:p>
    <w:p w:rsidR="00000000" w:rsidRDefault="00C82FA4">
      <w:pPr>
        <w:jc w:val="both"/>
        <w:rPr>
          <w:rFonts w:cs="David"/>
          <w:u w:val="single"/>
          <w:rtl/>
        </w:rPr>
      </w:pPr>
      <w:r>
        <w:rPr>
          <w:rFonts w:cs="David"/>
          <w:u w:val="single"/>
          <w:rtl/>
        </w:rPr>
        <w:t>משה גפני:</w:t>
      </w:r>
    </w:p>
    <w:p w:rsidR="00000000" w:rsidRDefault="00C82FA4">
      <w:pPr>
        <w:jc w:val="both"/>
        <w:rPr>
          <w:rFonts w:cs="David"/>
          <w:rtl/>
        </w:rPr>
      </w:pPr>
    </w:p>
    <w:p w:rsidR="00000000" w:rsidRDefault="00C82FA4">
      <w:pPr>
        <w:jc w:val="both"/>
        <w:rPr>
          <w:rFonts w:cs="David"/>
          <w:rtl/>
        </w:rPr>
      </w:pPr>
      <w:r>
        <w:rPr>
          <w:rFonts w:cs="David"/>
          <w:rtl/>
        </w:rPr>
        <w:tab/>
        <w:t xml:space="preserve">הישיבות לא בבסיס. </w:t>
      </w:r>
    </w:p>
    <w:p w:rsidR="00000000" w:rsidRDefault="00C82FA4">
      <w:pPr>
        <w:jc w:val="both"/>
        <w:rPr>
          <w:rFonts w:cs="David"/>
          <w:rtl/>
        </w:rPr>
      </w:pPr>
    </w:p>
    <w:p w:rsidR="00000000" w:rsidRDefault="00C82FA4">
      <w:pPr>
        <w:jc w:val="both"/>
        <w:rPr>
          <w:rFonts w:cs="David"/>
          <w:u w:val="single"/>
          <w:rtl/>
        </w:rPr>
      </w:pPr>
      <w:r>
        <w:rPr>
          <w:rFonts w:cs="David"/>
          <w:u w:val="single"/>
          <w:rtl/>
        </w:rPr>
        <w:t>נחום לנגנטל:</w:t>
      </w:r>
    </w:p>
    <w:p w:rsidR="00000000" w:rsidRDefault="00C82FA4">
      <w:pPr>
        <w:jc w:val="both"/>
        <w:rPr>
          <w:rFonts w:cs="David"/>
          <w:rtl/>
        </w:rPr>
      </w:pPr>
    </w:p>
    <w:p w:rsidR="00000000" w:rsidRDefault="00C82FA4">
      <w:pPr>
        <w:jc w:val="both"/>
        <w:rPr>
          <w:rFonts w:cs="David"/>
          <w:rtl/>
        </w:rPr>
      </w:pPr>
      <w:r>
        <w:rPr>
          <w:rFonts w:cs="David"/>
          <w:rtl/>
        </w:rPr>
        <w:tab/>
        <w:t>זאת תעודת כבוד לנו שסוף סוף הדברים יהיו כתובים פה.  אם יש עוד דבר שלא סודר בבסיס,  אני אציע לכולנו לעמוד על כך שזה יהיה, ולו בגלל העובדה שלא יהיו יותר</w:t>
      </w:r>
      <w:r>
        <w:rPr>
          <w:rFonts w:cs="David"/>
          <w:rtl/>
        </w:rPr>
        <w:t xml:space="preserve"> ההתבזויות.</w:t>
      </w:r>
    </w:p>
    <w:p w:rsidR="00000000" w:rsidRDefault="00C82FA4">
      <w:pPr>
        <w:jc w:val="both"/>
        <w:rPr>
          <w:rFonts w:cs="David"/>
          <w:rtl/>
        </w:rPr>
      </w:pPr>
    </w:p>
    <w:p w:rsidR="00000000" w:rsidRDefault="00C82FA4">
      <w:pPr>
        <w:jc w:val="both"/>
        <w:rPr>
          <w:rFonts w:cs="David"/>
          <w:u w:val="single"/>
          <w:rtl/>
        </w:rPr>
      </w:pPr>
      <w:r>
        <w:rPr>
          <w:rFonts w:cs="David"/>
          <w:u w:val="single"/>
          <w:rtl/>
        </w:rPr>
        <w:t>אמנון כהן:</w:t>
      </w:r>
    </w:p>
    <w:p w:rsidR="00000000" w:rsidRDefault="00C82FA4">
      <w:pPr>
        <w:jc w:val="both"/>
        <w:rPr>
          <w:rFonts w:cs="David"/>
          <w:rtl/>
        </w:rPr>
      </w:pPr>
    </w:p>
    <w:p w:rsidR="00000000" w:rsidRDefault="00C82FA4">
      <w:pPr>
        <w:pStyle w:val="aa"/>
        <w:rPr>
          <w:rFonts w:cs="David"/>
          <w:rtl/>
        </w:rPr>
      </w:pPr>
      <w:r>
        <w:rPr>
          <w:rFonts w:cs="David"/>
          <w:rtl/>
        </w:rPr>
        <w:tab/>
        <w:t xml:space="preserve">אני מצטרף לדבריו של חבר הכנסת לנגנטל. אבל הייתי רוצה לדעת,  מנכ"ל האוצר, הממשלה התחייבה לפני שנה שיהיה טיפול נקודתי ב-11 יישובים. אני רוצה לדעת האם זה בא לידי ביטוי בתקציב? </w:t>
      </w:r>
    </w:p>
    <w:p w:rsidR="00000000" w:rsidRDefault="00C82FA4">
      <w:pPr>
        <w:jc w:val="both"/>
        <w:rPr>
          <w:rFonts w:cs="David"/>
          <w:rtl/>
        </w:rPr>
      </w:pPr>
    </w:p>
    <w:p w:rsidR="00000000" w:rsidRDefault="00C82FA4">
      <w:pPr>
        <w:rPr>
          <w:rFonts w:cs="David"/>
          <w:u w:val="single"/>
          <w:rtl/>
        </w:rPr>
      </w:pPr>
      <w:r>
        <w:rPr>
          <w:rFonts w:cs="David"/>
          <w:u w:val="single"/>
          <w:rtl/>
        </w:rPr>
        <w:t>ויצמן שירי:</w:t>
      </w:r>
    </w:p>
    <w:p w:rsidR="00000000" w:rsidRDefault="00C82FA4">
      <w:pPr>
        <w:jc w:val="both"/>
        <w:rPr>
          <w:rFonts w:cs="David"/>
          <w:rtl/>
        </w:rPr>
      </w:pPr>
    </w:p>
    <w:p w:rsidR="00000000" w:rsidRDefault="00C82FA4">
      <w:pPr>
        <w:jc w:val="both"/>
        <w:rPr>
          <w:rFonts w:cs="David"/>
          <w:rtl/>
        </w:rPr>
      </w:pPr>
      <w:r>
        <w:rPr>
          <w:rFonts w:cs="David"/>
          <w:rtl/>
        </w:rPr>
        <w:tab/>
        <w:t>יש סיכום לגבי המגזר הערבי, שאחרי הקיצוץ ה</w:t>
      </w:r>
      <w:r>
        <w:rPr>
          <w:rFonts w:cs="David"/>
          <w:rtl/>
        </w:rPr>
        <w:t>קודם התקציב ירד ל-970 מיליון. בהצעה המקורית  שעברה בממשלה דובר על 4 מיליארד ₪, וסוכם על דעת שר האוצר, שהתקציב הזה ישנו. אגב, זה מקובל על המפלגות הערביות בלי יוצא מן הכלל  שיש 15%. זה צריך להופיע בסימון מיוחד תחת סעיף צבוע או תת-סעיף צבוע שמתייחס  לתקציב ספ</w:t>
      </w:r>
      <w:r>
        <w:rPr>
          <w:rFonts w:cs="David"/>
          <w:rtl/>
        </w:rPr>
        <w:t xml:space="preserve">ציפי שדרכו אפשר יהיה להשקיע את הכספים על היישובים המוכרים, על היישובים הלא מוכרים, על כל המשתמע. אבל שלא ייווצר מצב שמחר בבוקר זה מופיע בתוך התקציבים של המשרדים, שהם יודעים שלפי החלטת הממשלה זה בגליל ובסופו של דבר זה לא יופיע. צריך לצבוע את זה תחת תת-סעיף </w:t>
      </w:r>
      <w:r>
        <w:rPr>
          <w:rFonts w:cs="David"/>
          <w:rtl/>
        </w:rPr>
        <w:t xml:space="preserve">של המגזר הערבי. </w:t>
      </w:r>
    </w:p>
    <w:p w:rsidR="00000000" w:rsidRDefault="00C82FA4">
      <w:pPr>
        <w:jc w:val="both"/>
        <w:rPr>
          <w:rFonts w:cs="David"/>
          <w:rtl/>
        </w:rPr>
      </w:pPr>
    </w:p>
    <w:p w:rsidR="00000000" w:rsidRDefault="00C82FA4">
      <w:pPr>
        <w:rPr>
          <w:rFonts w:cs="David"/>
          <w:u w:val="single"/>
          <w:rtl/>
        </w:rPr>
      </w:pPr>
      <w:r>
        <w:rPr>
          <w:rFonts w:cs="David"/>
          <w:u w:val="single"/>
          <w:rtl/>
        </w:rPr>
        <w:t>אברהם-בייגה שוחט:</w:t>
      </w:r>
    </w:p>
    <w:p w:rsidR="00000000" w:rsidRDefault="00C82FA4">
      <w:pPr>
        <w:jc w:val="both"/>
        <w:rPr>
          <w:rFonts w:cs="David"/>
          <w:rtl/>
        </w:rPr>
      </w:pPr>
    </w:p>
    <w:p w:rsidR="00000000" w:rsidRDefault="00C82FA4">
      <w:pPr>
        <w:jc w:val="both"/>
        <w:rPr>
          <w:rFonts w:cs="David"/>
          <w:rtl/>
        </w:rPr>
      </w:pPr>
      <w:r>
        <w:rPr>
          <w:rFonts w:cs="David"/>
          <w:rtl/>
        </w:rPr>
        <w:tab/>
        <w:t>אדוני היושב-ראש, אם תכפה עלינו הצבעות תוך שעתיים, אני אציע לסיעת העבודה לא להשתתף.</w:t>
      </w:r>
    </w:p>
    <w:p w:rsidR="00000000" w:rsidRDefault="00C82FA4">
      <w:pPr>
        <w:jc w:val="both"/>
        <w:rPr>
          <w:rFonts w:cs="David"/>
          <w:rtl/>
        </w:rPr>
      </w:pPr>
    </w:p>
    <w:p w:rsidR="00000000" w:rsidRDefault="00C82FA4">
      <w:pPr>
        <w:jc w:val="both"/>
        <w:rPr>
          <w:rFonts w:cs="David"/>
          <w:rtl/>
        </w:rPr>
      </w:pPr>
      <w:r>
        <w:rPr>
          <w:rFonts w:cs="David"/>
          <w:u w:val="single"/>
          <w:rtl/>
        </w:rPr>
        <w:t>מוסי רז:</w:t>
      </w:r>
    </w:p>
    <w:p w:rsidR="00000000" w:rsidRDefault="00C82FA4">
      <w:pPr>
        <w:jc w:val="both"/>
        <w:rPr>
          <w:rFonts w:cs="David"/>
          <w:rtl/>
        </w:rPr>
      </w:pPr>
    </w:p>
    <w:p w:rsidR="00000000" w:rsidRDefault="00C82FA4">
      <w:pPr>
        <w:jc w:val="both"/>
        <w:rPr>
          <w:rFonts w:cs="David"/>
          <w:rtl/>
        </w:rPr>
      </w:pPr>
      <w:r>
        <w:rPr>
          <w:rFonts w:cs="David"/>
          <w:rtl/>
        </w:rPr>
        <w:tab/>
        <w:t>אני רואה בסעיף של מענקי איזון לרשויות המקומיות קיצוץ של אחוז וחצי, מהרשויות היהודיות, אבל מהרשויות הצ'רקסיות והערביות 2.64%</w:t>
      </w:r>
      <w:r>
        <w:rPr>
          <w:rFonts w:cs="David"/>
          <w:rtl/>
        </w:rPr>
        <w:t>, פי שניים.</w:t>
      </w:r>
    </w:p>
    <w:p w:rsidR="00000000" w:rsidRDefault="00C82FA4">
      <w:pPr>
        <w:jc w:val="both"/>
        <w:rPr>
          <w:rFonts w:cs="David"/>
          <w:rtl/>
        </w:rPr>
      </w:pPr>
    </w:p>
    <w:p w:rsidR="00000000" w:rsidRDefault="00C82FA4">
      <w:pPr>
        <w:jc w:val="both"/>
        <w:rPr>
          <w:rFonts w:cs="David"/>
          <w:u w:val="single"/>
          <w:rtl/>
        </w:rPr>
      </w:pPr>
      <w:r>
        <w:rPr>
          <w:rFonts w:cs="David"/>
          <w:u w:val="single"/>
          <w:rtl/>
        </w:rPr>
        <w:br w:type="page"/>
        <w:t>רחמים מלול:</w:t>
      </w:r>
    </w:p>
    <w:p w:rsidR="00000000" w:rsidRDefault="00C82FA4">
      <w:pPr>
        <w:jc w:val="both"/>
        <w:rPr>
          <w:rFonts w:cs="David"/>
          <w:u w:val="single"/>
          <w:rtl/>
        </w:rPr>
      </w:pPr>
    </w:p>
    <w:p w:rsidR="00000000" w:rsidRDefault="00C82FA4">
      <w:pPr>
        <w:pStyle w:val="aa"/>
        <w:rPr>
          <w:rFonts w:cs="David"/>
          <w:rtl/>
        </w:rPr>
      </w:pPr>
      <w:r>
        <w:rPr>
          <w:rFonts w:cs="David"/>
          <w:rtl/>
        </w:rPr>
        <w:tab/>
        <w:t xml:space="preserve">שלוש שאלות קצרות:   1. בימים הטובים הכריז שר האוצר שהוא הולך בתקציב 2002 להשקיע 8 מיליארד ₪ בתשתיות. מה נשאר מזה? </w:t>
      </w:r>
    </w:p>
    <w:p w:rsidR="00000000" w:rsidRDefault="00C82FA4">
      <w:pPr>
        <w:jc w:val="both"/>
        <w:rPr>
          <w:rFonts w:cs="David"/>
          <w:rtl/>
        </w:rPr>
      </w:pPr>
    </w:p>
    <w:p w:rsidR="00000000" w:rsidRDefault="00C82FA4">
      <w:pPr>
        <w:jc w:val="both"/>
        <w:rPr>
          <w:rFonts w:cs="David"/>
          <w:rtl/>
        </w:rPr>
      </w:pPr>
      <w:r>
        <w:rPr>
          <w:rFonts w:cs="David"/>
          <w:rtl/>
        </w:rPr>
        <w:tab/>
        <w:t>2. על איזה אחוז של צמיחה מבוסס התקציב?  אם הוא מבוסס על 2% צמיחה, כיצד משרד המסחר והתעשייה היום הודיע בכל כותרת</w:t>
      </w:r>
      <w:r>
        <w:rPr>
          <w:rFonts w:cs="David"/>
          <w:rtl/>
        </w:rPr>
        <w:t xml:space="preserve"> בתקשורת, שההנחה שלו שהצמיחה תהיה 0 אחוז?</w:t>
      </w:r>
    </w:p>
    <w:p w:rsidR="00000000" w:rsidRDefault="00C82FA4">
      <w:pPr>
        <w:jc w:val="both"/>
        <w:rPr>
          <w:rFonts w:cs="David"/>
          <w:rtl/>
        </w:rPr>
      </w:pPr>
    </w:p>
    <w:p w:rsidR="00000000" w:rsidRDefault="00C82FA4">
      <w:pPr>
        <w:jc w:val="both"/>
        <w:rPr>
          <w:rFonts w:cs="David"/>
          <w:rtl/>
        </w:rPr>
      </w:pPr>
      <w:r>
        <w:rPr>
          <w:rFonts w:cs="David"/>
          <w:rtl/>
        </w:rPr>
        <w:tab/>
        <w:t xml:space="preserve">3. האם בספר התקציב המעודכן יש יעד מוגדר של אחוז האבטלה? </w:t>
      </w:r>
    </w:p>
    <w:p w:rsidR="00000000" w:rsidRDefault="00C82FA4">
      <w:pPr>
        <w:jc w:val="both"/>
        <w:rPr>
          <w:rFonts w:cs="David"/>
          <w:rtl/>
        </w:rPr>
      </w:pPr>
    </w:p>
    <w:p w:rsidR="00000000" w:rsidRDefault="00C82FA4">
      <w:pPr>
        <w:rPr>
          <w:rFonts w:cs="David"/>
          <w:u w:val="single"/>
          <w:rtl/>
        </w:rPr>
      </w:pPr>
      <w:r>
        <w:rPr>
          <w:rFonts w:cs="David"/>
          <w:u w:val="single"/>
          <w:rtl/>
        </w:rPr>
        <w:t>היו"ר יעקב ליצמן:</w:t>
      </w:r>
    </w:p>
    <w:p w:rsidR="00000000" w:rsidRDefault="00C82FA4">
      <w:pPr>
        <w:jc w:val="both"/>
        <w:rPr>
          <w:rFonts w:cs="David"/>
          <w:rtl/>
        </w:rPr>
      </w:pPr>
    </w:p>
    <w:p w:rsidR="00000000" w:rsidRDefault="00C82FA4">
      <w:pPr>
        <w:jc w:val="both"/>
        <w:rPr>
          <w:rFonts w:cs="David"/>
          <w:rtl/>
        </w:rPr>
      </w:pPr>
      <w:r>
        <w:rPr>
          <w:rFonts w:cs="David"/>
          <w:rtl/>
        </w:rPr>
        <w:tab/>
        <w:t>אני רוצה לשמוע ממנכ"ל משרד האוצר רק שתי מילים: האם כל הדברים  שדיברנו עליהם הוכנסו בבסיס ספר התקציב או לא? דובר על הישיבות מה ששולם בש</w:t>
      </w:r>
      <w:r>
        <w:rPr>
          <w:rFonts w:cs="David"/>
          <w:rtl/>
        </w:rPr>
        <w:t>נה הקודמת, ודובר על דברים שהוכרזו מעל במת הכנסת.</w:t>
      </w:r>
    </w:p>
    <w:p w:rsidR="00000000" w:rsidRDefault="00C82FA4">
      <w:pPr>
        <w:jc w:val="both"/>
        <w:rPr>
          <w:rFonts w:cs="David"/>
          <w:rtl/>
        </w:rPr>
      </w:pPr>
    </w:p>
    <w:p w:rsidR="00000000" w:rsidRDefault="00C82FA4">
      <w:pPr>
        <w:jc w:val="both"/>
        <w:rPr>
          <w:rFonts w:cs="David"/>
          <w:u w:val="single"/>
          <w:rtl/>
        </w:rPr>
      </w:pPr>
      <w:r>
        <w:rPr>
          <w:rFonts w:cs="David"/>
          <w:u w:val="single"/>
          <w:rtl/>
        </w:rPr>
        <w:t>רחמים מלול:</w:t>
      </w:r>
    </w:p>
    <w:p w:rsidR="00000000" w:rsidRDefault="00C82FA4">
      <w:pPr>
        <w:jc w:val="both"/>
        <w:rPr>
          <w:rFonts w:cs="David"/>
          <w:rtl/>
        </w:rPr>
      </w:pPr>
    </w:p>
    <w:p w:rsidR="00000000" w:rsidRDefault="00C82FA4">
      <w:pPr>
        <w:jc w:val="both"/>
        <w:rPr>
          <w:rFonts w:cs="David"/>
          <w:rtl/>
        </w:rPr>
      </w:pPr>
      <w:r>
        <w:rPr>
          <w:rFonts w:cs="David"/>
          <w:rtl/>
        </w:rPr>
        <w:tab/>
        <w:t xml:space="preserve">לגבי האבטלה, היתה לכם הצעה שפיצלנו אתמול בקשר לתמריץ המעסיקים. לפי ההצעה הזאת תכנון שר האוצר ליצור עוד 50 אלף מקומות עבודה. היום כשפיצלנו את זה, האם תעמדו ביעד שהצבתם לעצמכם? </w:t>
      </w:r>
    </w:p>
    <w:p w:rsidR="00000000" w:rsidRDefault="00C82FA4">
      <w:pPr>
        <w:jc w:val="both"/>
        <w:rPr>
          <w:rFonts w:cs="David"/>
          <w:rtl/>
        </w:rPr>
      </w:pPr>
    </w:p>
    <w:p w:rsidR="00000000" w:rsidRDefault="00C82FA4">
      <w:pPr>
        <w:rPr>
          <w:rFonts w:cs="David"/>
          <w:u w:val="single"/>
          <w:rtl/>
        </w:rPr>
      </w:pPr>
      <w:r>
        <w:rPr>
          <w:rFonts w:cs="David"/>
          <w:u w:val="single"/>
          <w:rtl/>
        </w:rPr>
        <w:t>ישראל כץ:</w:t>
      </w:r>
    </w:p>
    <w:p w:rsidR="00000000" w:rsidRDefault="00C82FA4">
      <w:pPr>
        <w:jc w:val="both"/>
        <w:rPr>
          <w:rFonts w:cs="David"/>
          <w:rtl/>
        </w:rPr>
      </w:pPr>
    </w:p>
    <w:p w:rsidR="00000000" w:rsidRDefault="00C82FA4">
      <w:pPr>
        <w:jc w:val="both"/>
        <w:rPr>
          <w:rFonts w:cs="David"/>
          <w:rtl/>
        </w:rPr>
      </w:pPr>
      <w:r>
        <w:rPr>
          <w:rFonts w:cs="David"/>
          <w:rtl/>
        </w:rPr>
        <w:tab/>
        <w:t>הבי</w:t>
      </w:r>
      <w:r>
        <w:rPr>
          <w:rFonts w:cs="David"/>
          <w:rtl/>
        </w:rPr>
        <w:t>טול הזה ימנע הרבה אבטלה...</w:t>
      </w:r>
    </w:p>
    <w:p w:rsidR="00000000" w:rsidRDefault="00C82FA4">
      <w:pPr>
        <w:jc w:val="both"/>
        <w:rPr>
          <w:rFonts w:cs="David"/>
          <w:rtl/>
        </w:rPr>
      </w:pPr>
    </w:p>
    <w:p w:rsidR="00000000" w:rsidRDefault="00C82FA4">
      <w:pPr>
        <w:rPr>
          <w:rFonts w:cs="David"/>
          <w:rtl/>
        </w:rPr>
      </w:pPr>
      <w:r>
        <w:rPr>
          <w:rFonts w:cs="David"/>
          <w:u w:val="single"/>
          <w:rtl/>
        </w:rPr>
        <w:t>אוהד מראני:</w:t>
      </w:r>
    </w:p>
    <w:p w:rsidR="00000000" w:rsidRDefault="00C82FA4">
      <w:pPr>
        <w:jc w:val="both"/>
        <w:rPr>
          <w:rFonts w:cs="David"/>
          <w:rtl/>
        </w:rPr>
      </w:pPr>
    </w:p>
    <w:p w:rsidR="00000000" w:rsidRDefault="00C82FA4">
      <w:pPr>
        <w:jc w:val="both"/>
        <w:rPr>
          <w:rFonts w:cs="David"/>
          <w:rtl/>
        </w:rPr>
      </w:pPr>
      <w:r>
        <w:rPr>
          <w:rFonts w:cs="David"/>
          <w:rtl/>
        </w:rPr>
        <w:tab/>
        <w:t>קודם כול, לגבי השאלה על ההסכמים הקואליציוניים: ההסכמים הקואליציוניים נמצאים בתוך בסיס התקציב. הם נמצאים בסכום של כ-366 מיליון ₪, זאת אומרת הסכום שהיה בשנה שעברה.  הם נמצאים בבסיס התקציב בתוך המשרדים שרלבנטיים: חינו</w:t>
      </w:r>
      <w:r>
        <w:rPr>
          <w:rFonts w:cs="David"/>
          <w:rtl/>
        </w:rPr>
        <w:t xml:space="preserve">ך, דתות, עבודה ורווחה. </w:t>
      </w:r>
    </w:p>
    <w:p w:rsidR="00000000" w:rsidRDefault="00C82FA4">
      <w:pPr>
        <w:jc w:val="both"/>
        <w:rPr>
          <w:rFonts w:cs="David"/>
          <w:rtl/>
        </w:rPr>
      </w:pPr>
    </w:p>
    <w:p w:rsidR="00000000" w:rsidRDefault="00C82FA4">
      <w:pPr>
        <w:jc w:val="both"/>
        <w:rPr>
          <w:rFonts w:cs="David"/>
          <w:rtl/>
        </w:rPr>
      </w:pPr>
      <w:r>
        <w:rPr>
          <w:rFonts w:cs="David"/>
          <w:rtl/>
        </w:rPr>
        <w:tab/>
        <w:t>לשאלתכם האם שר האוצר יקריא את זה מעל דוכן הכנסת: לדעתי, הוא לא צריך להקריא את זה היות זה כעת נכנס פה.  אם תרצו, תקבלו את הפירוט פה. לא מדובר על הסכמים שיובאו אחר-כך והם נעלמים מעין הוועדה פה, אלא הם מוגשים להצבעה  לאישור הוועדה הז</w:t>
      </w:r>
      <w:r>
        <w:rPr>
          <w:rFonts w:cs="David"/>
          <w:rtl/>
        </w:rPr>
        <w:t xml:space="preserve">את. אני לא רואה סיבה למה צריך להקריא את זה אחר-כך. אם מישהו יגיד שהפרוצדורה היא שונה, אני מוכן לבדוק את זה. תמיד מקריאים בכנסת מעל הדוכן דברים שלא מופיעים פה כדי שיהיה גילוי נאות ולא דברים שמסתתרים.  אני  חושב שזה חוסך את הצורך להקריא. </w:t>
      </w:r>
    </w:p>
    <w:p w:rsidR="00000000" w:rsidRDefault="00C82FA4">
      <w:pPr>
        <w:jc w:val="both"/>
        <w:rPr>
          <w:rFonts w:cs="David"/>
          <w:rtl/>
        </w:rPr>
      </w:pPr>
    </w:p>
    <w:p w:rsidR="00000000" w:rsidRDefault="00C82FA4">
      <w:pPr>
        <w:jc w:val="both"/>
        <w:rPr>
          <w:rFonts w:cs="David"/>
          <w:rtl/>
        </w:rPr>
      </w:pPr>
      <w:r>
        <w:rPr>
          <w:rFonts w:cs="David"/>
          <w:rtl/>
        </w:rPr>
        <w:tab/>
        <w:t>לגבי הרזרבה הכללי</w:t>
      </w:r>
      <w:r>
        <w:rPr>
          <w:rFonts w:cs="David"/>
          <w:rtl/>
        </w:rPr>
        <w:t>ת: הרזרבה הכללית היא אכן פחות או יותר נמצאת ברמה כמעט אפסית. אני לא רוצה להיכנס פה לתקציב השירותים הביטחוניים – זה בוועדה המשותפת שלכם. אבל לשאלתך, בייגה, אתה צודק, הרזרבה הכללית נמצאת על רמה פחות או יותר אפסית אחרי שמנכים ממנה  את תקציב השירותים המיוחדים.</w:t>
      </w:r>
      <w:r>
        <w:rPr>
          <w:rFonts w:cs="David"/>
          <w:rtl/>
        </w:rPr>
        <w:t xml:space="preserve"> </w:t>
      </w:r>
    </w:p>
    <w:p w:rsidR="00000000" w:rsidRDefault="00C82FA4">
      <w:pPr>
        <w:jc w:val="both"/>
        <w:rPr>
          <w:rFonts w:cs="David"/>
          <w:rtl/>
        </w:rPr>
      </w:pPr>
    </w:p>
    <w:p w:rsidR="00000000" w:rsidRDefault="00C82FA4">
      <w:pPr>
        <w:jc w:val="both"/>
        <w:rPr>
          <w:rFonts w:cs="David"/>
          <w:rtl/>
        </w:rPr>
      </w:pPr>
      <w:r>
        <w:rPr>
          <w:rFonts w:cs="David"/>
          <w:rtl/>
        </w:rPr>
        <w:tab/>
        <w:t xml:space="preserve">לגבי ביטחון פנים: המשרד לביטחון פנים עבר קיצוץ של 2% כמו כל המשרדים. הסיבה לגבי החריגה בקיצוץ בתקציב הביטחון שזה רק אחוז, היא גם המצב הביטחוני, אבל לא רק המצב הביטחוני המיוחד  שהוא רלוונטי גם לגבי המשרד לביטחון פנים, אלא העובדה שמשרד הביטחון עבר קיצוץ </w:t>
      </w:r>
      <w:r>
        <w:rPr>
          <w:rFonts w:cs="David"/>
          <w:rtl/>
        </w:rPr>
        <w:t xml:space="preserve">מיוחד ייעודי קודם, וכעת כאשר אנחנו עושים קיצוץ נוסף חשבנו שמן הראוי להפחית קצת פחות במשרד הביטחון. זאת הסיבה.  בקיצוץ הקודם המשטרה לא עברה שום קיצוץ עודף. להפך, התקציב שלה תוגבר בבסיס תקציב 2002. </w:t>
      </w:r>
    </w:p>
    <w:p w:rsidR="00000000" w:rsidRDefault="00C82FA4">
      <w:pPr>
        <w:jc w:val="both"/>
        <w:rPr>
          <w:rFonts w:cs="David"/>
          <w:rtl/>
        </w:rPr>
      </w:pPr>
    </w:p>
    <w:p w:rsidR="00000000" w:rsidRDefault="00C82FA4">
      <w:pPr>
        <w:rPr>
          <w:rFonts w:cs="David"/>
          <w:u w:val="single"/>
          <w:rtl/>
        </w:rPr>
      </w:pPr>
      <w:r>
        <w:rPr>
          <w:rFonts w:cs="David"/>
          <w:u w:val="single"/>
          <w:rtl/>
        </w:rPr>
        <w:br w:type="page"/>
        <w:t>ישראל כץ:</w:t>
      </w:r>
    </w:p>
    <w:p w:rsidR="00000000" w:rsidRDefault="00C82FA4">
      <w:pPr>
        <w:jc w:val="both"/>
        <w:rPr>
          <w:rFonts w:cs="David"/>
          <w:rtl/>
        </w:rPr>
      </w:pPr>
    </w:p>
    <w:p w:rsidR="00000000" w:rsidRDefault="00C82FA4">
      <w:pPr>
        <w:jc w:val="both"/>
        <w:rPr>
          <w:rFonts w:cs="David"/>
          <w:rtl/>
        </w:rPr>
      </w:pPr>
      <w:r>
        <w:rPr>
          <w:rFonts w:cs="David"/>
          <w:rtl/>
        </w:rPr>
        <w:tab/>
        <w:t>סך הכול 20 מיליון ₪?</w:t>
      </w:r>
    </w:p>
    <w:p w:rsidR="00000000" w:rsidRDefault="00C82FA4">
      <w:pPr>
        <w:jc w:val="both"/>
        <w:rPr>
          <w:rFonts w:cs="David"/>
          <w:rtl/>
        </w:rPr>
      </w:pPr>
    </w:p>
    <w:p w:rsidR="00000000" w:rsidRDefault="00C82FA4">
      <w:pPr>
        <w:rPr>
          <w:rFonts w:cs="David"/>
          <w:rtl/>
        </w:rPr>
      </w:pPr>
      <w:r>
        <w:rPr>
          <w:rFonts w:cs="David"/>
          <w:u w:val="single"/>
          <w:rtl/>
        </w:rPr>
        <w:t>אוהד מראני:</w:t>
      </w:r>
    </w:p>
    <w:p w:rsidR="00000000" w:rsidRDefault="00C82FA4">
      <w:pPr>
        <w:jc w:val="both"/>
        <w:rPr>
          <w:rFonts w:cs="David"/>
          <w:rtl/>
        </w:rPr>
      </w:pPr>
    </w:p>
    <w:p w:rsidR="00000000" w:rsidRDefault="00C82FA4">
      <w:pPr>
        <w:jc w:val="both"/>
        <w:rPr>
          <w:rFonts w:cs="David"/>
          <w:rtl/>
        </w:rPr>
      </w:pPr>
      <w:r>
        <w:rPr>
          <w:rFonts w:cs="David"/>
          <w:rtl/>
        </w:rPr>
        <w:tab/>
        <w:t xml:space="preserve">כן.  </w:t>
      </w:r>
    </w:p>
    <w:p w:rsidR="00000000" w:rsidRDefault="00C82FA4">
      <w:pPr>
        <w:jc w:val="both"/>
        <w:rPr>
          <w:rFonts w:cs="David"/>
          <w:rtl/>
        </w:rPr>
      </w:pPr>
    </w:p>
    <w:p w:rsidR="00000000" w:rsidRDefault="00C82FA4">
      <w:pPr>
        <w:rPr>
          <w:rFonts w:cs="David"/>
          <w:u w:val="single"/>
          <w:rtl/>
        </w:rPr>
      </w:pPr>
      <w:r>
        <w:rPr>
          <w:rFonts w:cs="David"/>
          <w:u w:val="single"/>
          <w:rtl/>
        </w:rPr>
        <w:t>יש</w:t>
      </w:r>
      <w:r>
        <w:rPr>
          <w:rFonts w:cs="David"/>
          <w:u w:val="single"/>
          <w:rtl/>
        </w:rPr>
        <w:t>ראל כץ:</w:t>
      </w:r>
    </w:p>
    <w:p w:rsidR="00000000" w:rsidRDefault="00C82FA4">
      <w:pPr>
        <w:jc w:val="both"/>
        <w:rPr>
          <w:rFonts w:cs="David"/>
          <w:rtl/>
        </w:rPr>
      </w:pPr>
    </w:p>
    <w:p w:rsidR="00000000" w:rsidRDefault="00C82FA4">
      <w:pPr>
        <w:jc w:val="both"/>
        <w:rPr>
          <w:rFonts w:cs="David"/>
          <w:rtl/>
        </w:rPr>
      </w:pPr>
      <w:r>
        <w:rPr>
          <w:rFonts w:cs="David"/>
          <w:rtl/>
        </w:rPr>
        <w:tab/>
        <w:t>אי-אפשר למצוא משהו?</w:t>
      </w:r>
    </w:p>
    <w:p w:rsidR="00000000" w:rsidRDefault="00C82FA4">
      <w:pPr>
        <w:jc w:val="both"/>
        <w:rPr>
          <w:rFonts w:cs="David"/>
          <w:rtl/>
        </w:rPr>
      </w:pPr>
    </w:p>
    <w:p w:rsidR="00000000" w:rsidRDefault="00C82FA4">
      <w:pPr>
        <w:rPr>
          <w:rFonts w:cs="David"/>
          <w:rtl/>
        </w:rPr>
      </w:pPr>
      <w:r>
        <w:rPr>
          <w:rFonts w:cs="David"/>
          <w:u w:val="single"/>
          <w:rtl/>
        </w:rPr>
        <w:t>אוהד מראני:</w:t>
      </w:r>
    </w:p>
    <w:p w:rsidR="00000000" w:rsidRDefault="00C82FA4">
      <w:pPr>
        <w:jc w:val="both"/>
        <w:rPr>
          <w:rFonts w:cs="David"/>
          <w:rtl/>
        </w:rPr>
      </w:pPr>
    </w:p>
    <w:p w:rsidR="00000000" w:rsidRDefault="00C82FA4">
      <w:pPr>
        <w:jc w:val="both"/>
        <w:rPr>
          <w:rFonts w:cs="David"/>
          <w:rtl/>
        </w:rPr>
      </w:pPr>
      <w:r>
        <w:rPr>
          <w:rFonts w:cs="David"/>
          <w:rtl/>
        </w:rPr>
        <w:tab/>
        <w:t>יש פה המון משרדים שבסך הכול מדובר על 20 מיליון, 10 מיליון.</w:t>
      </w:r>
    </w:p>
    <w:p w:rsidR="00000000" w:rsidRDefault="00C82FA4">
      <w:pPr>
        <w:jc w:val="both"/>
        <w:rPr>
          <w:rFonts w:cs="David"/>
          <w:rtl/>
        </w:rPr>
      </w:pPr>
    </w:p>
    <w:p w:rsidR="00000000" w:rsidRDefault="00C82FA4">
      <w:pPr>
        <w:rPr>
          <w:rFonts w:cs="David"/>
          <w:u w:val="single"/>
          <w:rtl/>
        </w:rPr>
      </w:pPr>
      <w:r>
        <w:rPr>
          <w:rFonts w:cs="David"/>
          <w:u w:val="single"/>
          <w:rtl/>
        </w:rPr>
        <w:t>ישראל כץ:</w:t>
      </w:r>
    </w:p>
    <w:p w:rsidR="00000000" w:rsidRDefault="00C82FA4">
      <w:pPr>
        <w:jc w:val="both"/>
        <w:rPr>
          <w:rFonts w:cs="David"/>
          <w:rtl/>
        </w:rPr>
      </w:pPr>
    </w:p>
    <w:p w:rsidR="00000000" w:rsidRDefault="00C82FA4">
      <w:pPr>
        <w:jc w:val="both"/>
        <w:rPr>
          <w:rFonts w:cs="David"/>
          <w:rtl/>
        </w:rPr>
      </w:pPr>
      <w:r>
        <w:rPr>
          <w:rFonts w:cs="David"/>
          <w:rtl/>
        </w:rPr>
        <w:tab/>
        <w:t xml:space="preserve">כאן אנחנו מגדירים את הצורך, לא את הסכום.  </w:t>
      </w:r>
    </w:p>
    <w:p w:rsidR="00000000" w:rsidRDefault="00C82FA4">
      <w:pPr>
        <w:jc w:val="both"/>
        <w:rPr>
          <w:rFonts w:cs="David"/>
          <w:rtl/>
        </w:rPr>
      </w:pPr>
    </w:p>
    <w:p w:rsidR="00000000" w:rsidRDefault="00C82FA4">
      <w:pPr>
        <w:rPr>
          <w:rFonts w:cs="David"/>
          <w:rtl/>
        </w:rPr>
      </w:pPr>
      <w:r>
        <w:rPr>
          <w:rFonts w:cs="David"/>
          <w:u w:val="single"/>
          <w:rtl/>
        </w:rPr>
        <w:t>אוהד מראני:</w:t>
      </w:r>
    </w:p>
    <w:p w:rsidR="00000000" w:rsidRDefault="00C82FA4">
      <w:pPr>
        <w:jc w:val="both"/>
        <w:rPr>
          <w:rFonts w:cs="David"/>
          <w:rtl/>
        </w:rPr>
      </w:pPr>
    </w:p>
    <w:p w:rsidR="00000000" w:rsidRDefault="00C82FA4">
      <w:pPr>
        <w:jc w:val="both"/>
        <w:rPr>
          <w:rFonts w:cs="David"/>
          <w:rtl/>
        </w:rPr>
      </w:pPr>
      <w:r>
        <w:rPr>
          <w:rFonts w:cs="David"/>
          <w:rtl/>
        </w:rPr>
        <w:tab/>
        <w:t>כמו לגבי המשרד הזה שאלו אותנו עוד הרבה משרדים אחרים.  אני חייב להודות, לכל משרד ב</w:t>
      </w:r>
      <w:r>
        <w:rPr>
          <w:rFonts w:cs="David"/>
          <w:rtl/>
        </w:rPr>
        <w:t xml:space="preserve">פני עצמו אפשר למצוא תחליף. אין דבר כזה שאי-אפשר למצוא 20 או 30 מיליון ₪. אבל כשאוספים את הבקשות לגבי כל המשרדים, אי-אפשר למצוא לזה תחליף. </w:t>
      </w:r>
    </w:p>
    <w:p w:rsidR="00000000" w:rsidRDefault="00C82FA4">
      <w:pPr>
        <w:jc w:val="both"/>
        <w:rPr>
          <w:rFonts w:cs="David"/>
          <w:rtl/>
        </w:rPr>
      </w:pPr>
    </w:p>
    <w:p w:rsidR="00000000" w:rsidRDefault="00C82FA4">
      <w:pPr>
        <w:jc w:val="both"/>
        <w:rPr>
          <w:rFonts w:cs="David"/>
          <w:rtl/>
        </w:rPr>
      </w:pPr>
      <w:r>
        <w:rPr>
          <w:rFonts w:cs="David"/>
          <w:rtl/>
        </w:rPr>
        <w:tab/>
        <w:t>לגבי תמריץ מעסיקים:   תמריץ מעסיקים לא מוגש כאן ולא מתוקצב, וזה כתוצאה מכמה דברים – 1. שר האוצר קשוב למה שאמרה הווע</w:t>
      </w:r>
      <w:r>
        <w:rPr>
          <w:rFonts w:cs="David"/>
          <w:rtl/>
        </w:rPr>
        <w:t xml:space="preserve">דה בעניין. 2. לאור המצב המיוחד ולאור המצוקה הגדולה  שר האוצר מתכנן להביא בהמשך מתכונת שונה של תמריץ מעסיקים, תכנית יותר מצומצמת ויותר ממוקדת באזורים מסוימים בארץ ובענפים מסוימים. </w:t>
      </w:r>
    </w:p>
    <w:p w:rsidR="00000000" w:rsidRDefault="00C82FA4">
      <w:pPr>
        <w:jc w:val="both"/>
        <w:rPr>
          <w:rFonts w:cs="David"/>
          <w:rtl/>
        </w:rPr>
      </w:pPr>
    </w:p>
    <w:p w:rsidR="00000000" w:rsidRDefault="00C82FA4">
      <w:pPr>
        <w:rPr>
          <w:rFonts w:cs="David"/>
          <w:u w:val="single"/>
          <w:rtl/>
        </w:rPr>
      </w:pPr>
      <w:r>
        <w:rPr>
          <w:rFonts w:cs="David"/>
          <w:u w:val="single"/>
          <w:rtl/>
        </w:rPr>
        <w:t>ישראל כץ:</w:t>
      </w:r>
    </w:p>
    <w:p w:rsidR="00000000" w:rsidRDefault="00C82FA4">
      <w:pPr>
        <w:jc w:val="both"/>
        <w:rPr>
          <w:rFonts w:cs="David"/>
          <w:rtl/>
        </w:rPr>
      </w:pPr>
    </w:p>
    <w:p w:rsidR="00000000" w:rsidRDefault="00C82FA4">
      <w:pPr>
        <w:jc w:val="both"/>
        <w:rPr>
          <w:rFonts w:cs="David"/>
          <w:rtl/>
        </w:rPr>
      </w:pPr>
      <w:r>
        <w:rPr>
          <w:rFonts w:cs="David"/>
          <w:rtl/>
        </w:rPr>
        <w:tab/>
        <w:t>הצעתי את זה אתמול בוועדה.</w:t>
      </w:r>
    </w:p>
    <w:p w:rsidR="00000000" w:rsidRDefault="00C82FA4">
      <w:pPr>
        <w:jc w:val="both"/>
        <w:rPr>
          <w:rFonts w:cs="David"/>
          <w:rtl/>
        </w:rPr>
      </w:pPr>
    </w:p>
    <w:p w:rsidR="00000000" w:rsidRDefault="00C82FA4">
      <w:pPr>
        <w:rPr>
          <w:rFonts w:cs="David"/>
          <w:rtl/>
        </w:rPr>
      </w:pPr>
      <w:r>
        <w:rPr>
          <w:rFonts w:cs="David"/>
          <w:u w:val="single"/>
          <w:rtl/>
        </w:rPr>
        <w:t>אוהד מראני:</w:t>
      </w:r>
    </w:p>
    <w:p w:rsidR="00000000" w:rsidRDefault="00C82FA4">
      <w:pPr>
        <w:jc w:val="both"/>
        <w:rPr>
          <w:rFonts w:cs="David"/>
          <w:rtl/>
        </w:rPr>
      </w:pPr>
    </w:p>
    <w:p w:rsidR="00000000" w:rsidRDefault="00C82FA4">
      <w:pPr>
        <w:jc w:val="both"/>
        <w:rPr>
          <w:rFonts w:cs="David"/>
          <w:rtl/>
        </w:rPr>
      </w:pPr>
      <w:r>
        <w:rPr>
          <w:rFonts w:cs="David"/>
          <w:rtl/>
        </w:rPr>
        <w:tab/>
        <w:t>הוא כיוון לדעת גדולים.</w:t>
      </w:r>
      <w:r>
        <w:rPr>
          <w:rFonts w:cs="David"/>
          <w:rtl/>
        </w:rPr>
        <w:t xml:space="preserve">     זה לגבי תמריץ מעסיקים.</w:t>
      </w:r>
    </w:p>
    <w:p w:rsidR="00000000" w:rsidRDefault="00C82FA4">
      <w:pPr>
        <w:jc w:val="both"/>
        <w:rPr>
          <w:rFonts w:cs="David"/>
          <w:rtl/>
        </w:rPr>
      </w:pPr>
    </w:p>
    <w:p w:rsidR="00000000" w:rsidRDefault="00C82FA4">
      <w:pPr>
        <w:jc w:val="both"/>
        <w:rPr>
          <w:rFonts w:cs="David"/>
          <w:rtl/>
        </w:rPr>
      </w:pPr>
      <w:r>
        <w:rPr>
          <w:rFonts w:cs="David"/>
          <w:rtl/>
        </w:rPr>
        <w:tab/>
        <w:t xml:space="preserve">לגבי השאלה אם נחליף את זה בשיפוי או לא:  אני לא יודע, אבל נחשוב על כל האפשרויות.  כרגע אני לא חושב שזה נכון להציע להגדיל את דמי הביטוח הלאומי שמעסיקים משלמים, כי זה לא נכון להגדיל את המס על עבודה בתקופת אבטלה ובתקופה של מיתון </w:t>
      </w:r>
      <w:r>
        <w:rPr>
          <w:rFonts w:cs="David"/>
          <w:rtl/>
        </w:rPr>
        <w:t xml:space="preserve">במשק. אבל כמובן  אחרים יכולים לחשוב אחרת. אני אומר לכם את דעתי. זה לא נכון להגדיל את דברי הביטוח הלאומי, לא נכון להגדיל מס על עבודה. </w:t>
      </w:r>
    </w:p>
    <w:p w:rsidR="00000000" w:rsidRDefault="00C82FA4">
      <w:pPr>
        <w:jc w:val="both"/>
        <w:rPr>
          <w:rFonts w:cs="David"/>
          <w:rtl/>
        </w:rPr>
      </w:pPr>
    </w:p>
    <w:p w:rsidR="00000000" w:rsidRDefault="00C82FA4">
      <w:pPr>
        <w:jc w:val="both"/>
        <w:rPr>
          <w:rFonts w:cs="David"/>
          <w:rtl/>
        </w:rPr>
      </w:pPr>
      <w:r>
        <w:rPr>
          <w:rFonts w:cs="David"/>
          <w:rtl/>
        </w:rPr>
        <w:tab/>
        <w:t xml:space="preserve">לגבי גובה הגירעון:   הגירעון נשאר ברמה של 3% בהיקף כולל של כ-14.65 מיליארד ₪, כאשר אני רוצה לקשור את זה לתמונת ההכנסות. </w:t>
      </w:r>
      <w:r>
        <w:rPr>
          <w:rFonts w:cs="David"/>
          <w:rtl/>
        </w:rPr>
        <w:t xml:space="preserve"> אנחנו נמצאים עם תמרור אדום חזק לגבי הכנסות המדינה. יש לנו כמה תחזיות ואנחנו בודקים את זה ומוקדם לתת תחזית טובה כעת. דבר אחד ברור לנו, שהתמונה היא, כמובן, בכיוון הלא טוב, ואני אומר את זה בגלוי וביושר. יש לנו בעיה של מיליארדים נוספים, ואני חייב לומר לכם, אנ</w:t>
      </w:r>
      <w:r>
        <w:rPr>
          <w:rFonts w:cs="David"/>
          <w:rtl/>
        </w:rPr>
        <w:t>י לא יודע לומר כמה. כל מי שיודע לומר מספר מדויק, אני מטיל ספק במהימנות של מה שהוא אומר. המערכת האוצרית, ולא רק האוצרית, תמיד התקשתה לתת נתונים ותחזיות טובות בתקופות מפנה. אנחנו עכשיו בתקופה רעה ואומרים שאולי המצב יתחיל להשתפר.  אם הוא ישתפר, הלוואי. אבל המ</w:t>
      </w:r>
      <w:r>
        <w:rPr>
          <w:rFonts w:cs="David"/>
          <w:rtl/>
        </w:rPr>
        <w:t>ערכת מתקשה לתת תחזיות טובות גם בתקופה של הידרדרות יותר חמורה וגם בתקופה של השתפרות. ברור לנו שיש בעיה של מיליארדים נוספים. כמה מיליארדים, אני לא יכול לתת לכם תחזית שהיא יותר טובה משל כל אחד אחר. אבל דבר אחד אני אומר לכם, אנחנו נמצאים במעקב, ובמהלך השנה, ול</w:t>
      </w:r>
      <w:r>
        <w:rPr>
          <w:rFonts w:cs="David"/>
          <w:rtl/>
        </w:rPr>
        <w:t>א כפי שנאמר פה, בעוד חודש או חודשיים, אבל במהלך השנה  אם נגיע למסקנה שצריך התאמות תקציביות נציע את ההתאמות התקציביות האלה ואני מקווה שהן יאושרו. התאמות תקציביות, דרך אגב, משמעותן קיצוץ.  כשאני חייב לחזור ולהביא התאמות תקציביות כדי להתאים לרמה יורדת של הכנס</w:t>
      </w:r>
      <w:r>
        <w:rPr>
          <w:rFonts w:cs="David"/>
          <w:rtl/>
        </w:rPr>
        <w:t xml:space="preserve">ות  זה קיצוץ.  כמובן כל אלה מכם שעוקצים אותנו כעת על תחזיות  הם יהיו אלה שיפנו ויגידו, תקצצו פחות במשרד הזה ובמשרד האחר, אבל זאת המשמעות. </w:t>
      </w:r>
    </w:p>
    <w:p w:rsidR="00000000" w:rsidRDefault="00C82FA4">
      <w:pPr>
        <w:jc w:val="both"/>
        <w:rPr>
          <w:rFonts w:cs="David"/>
          <w:rtl/>
        </w:rPr>
      </w:pPr>
    </w:p>
    <w:p w:rsidR="00000000" w:rsidRDefault="00C82FA4">
      <w:pPr>
        <w:jc w:val="both"/>
        <w:rPr>
          <w:rFonts w:cs="David"/>
          <w:rtl/>
        </w:rPr>
      </w:pPr>
      <w:r>
        <w:rPr>
          <w:rFonts w:cs="David"/>
          <w:rtl/>
        </w:rPr>
        <w:tab/>
        <w:t>שקלנו גם עניין של העלאת מיסים.</w:t>
      </w:r>
    </w:p>
    <w:p w:rsidR="00000000" w:rsidRDefault="00C82FA4">
      <w:pPr>
        <w:jc w:val="both"/>
        <w:rPr>
          <w:rFonts w:cs="David"/>
          <w:rtl/>
        </w:rPr>
      </w:pPr>
    </w:p>
    <w:p w:rsidR="00000000" w:rsidRDefault="00C82FA4">
      <w:pPr>
        <w:jc w:val="both"/>
        <w:rPr>
          <w:rFonts w:cs="David"/>
          <w:u w:val="single"/>
          <w:rtl/>
        </w:rPr>
      </w:pPr>
      <w:r>
        <w:rPr>
          <w:rFonts w:cs="David"/>
          <w:u w:val="single"/>
          <w:rtl/>
        </w:rPr>
        <w:t>יוסף פריצקי:</w:t>
      </w:r>
    </w:p>
    <w:p w:rsidR="00000000" w:rsidRDefault="00C82FA4">
      <w:pPr>
        <w:jc w:val="both"/>
        <w:rPr>
          <w:rFonts w:cs="David"/>
          <w:rtl/>
        </w:rPr>
      </w:pPr>
    </w:p>
    <w:p w:rsidR="00000000" w:rsidRDefault="00C82FA4">
      <w:pPr>
        <w:jc w:val="both"/>
        <w:rPr>
          <w:rFonts w:cs="David"/>
          <w:rtl/>
        </w:rPr>
      </w:pPr>
      <w:r>
        <w:rPr>
          <w:rFonts w:cs="David"/>
          <w:rtl/>
        </w:rPr>
        <w:tab/>
        <w:t xml:space="preserve">אפשר לקצץ שרים בלי תיק, סגני שרים בלי תיק. </w:t>
      </w:r>
    </w:p>
    <w:p w:rsidR="00000000" w:rsidRDefault="00C82FA4">
      <w:pPr>
        <w:jc w:val="both"/>
        <w:rPr>
          <w:rFonts w:cs="David"/>
          <w:rtl/>
        </w:rPr>
      </w:pPr>
    </w:p>
    <w:p w:rsidR="00000000" w:rsidRDefault="00C82FA4">
      <w:pPr>
        <w:rPr>
          <w:rFonts w:cs="David"/>
          <w:rtl/>
        </w:rPr>
      </w:pPr>
      <w:r>
        <w:rPr>
          <w:rFonts w:cs="David"/>
          <w:u w:val="single"/>
          <w:rtl/>
        </w:rPr>
        <w:t>אוהד מראני:</w:t>
      </w:r>
    </w:p>
    <w:p w:rsidR="00000000" w:rsidRDefault="00C82FA4">
      <w:pPr>
        <w:jc w:val="both"/>
        <w:rPr>
          <w:rFonts w:cs="David"/>
          <w:rtl/>
        </w:rPr>
      </w:pPr>
    </w:p>
    <w:p w:rsidR="00000000" w:rsidRDefault="00C82FA4">
      <w:pPr>
        <w:jc w:val="both"/>
        <w:rPr>
          <w:rFonts w:cs="David"/>
          <w:rtl/>
        </w:rPr>
      </w:pPr>
      <w:r>
        <w:rPr>
          <w:rFonts w:cs="David"/>
          <w:rtl/>
        </w:rPr>
        <w:tab/>
        <w:t>רבותי, הק</w:t>
      </w:r>
      <w:r>
        <w:rPr>
          <w:rFonts w:cs="David"/>
          <w:rtl/>
        </w:rPr>
        <w:t>יצוץ הזה ביחד עם הקיצוצים הקודמים המצטברים הוא קשה וכואב, וזה לא קל. כלומר, יש מדי פעם כיסי עודפים מקומיים או מקומות שאפשר לקצץ, אבל ככלל תקציב הממשלה הוא די לחוץ והקיצוץ הזה הוא קשה.  אני חושב שכעת לא נכון לקצץ יותר מזה. 6.15 מיליארד ₪ הוא קיצוץ מאוד משמע</w:t>
      </w:r>
      <w:r>
        <w:rPr>
          <w:rFonts w:cs="David"/>
          <w:rtl/>
        </w:rPr>
        <w:t>ותי. אני חושב שלא היה נכון לקצץ יותר כעת. צריך להמתין ולראות מה קורה. אני גם חושב  שלא נכון להעלות כעת מיסים,ואנחנו לא מעלים מיסים. המיסים שהוצגו לכם הם עדיין לא מכסים את הפסד ההכנסות שקרה כתוצאה מהוויתור בחוק הנגב. כלומר, אם אנחנו לוקחים את סך הכול כמה המ</w:t>
      </w:r>
      <w:r>
        <w:rPr>
          <w:rFonts w:cs="David"/>
          <w:rtl/>
        </w:rPr>
        <w:t>משלה גובה מהציבור כמיסים,  אתם תראו שבכל הצעדים האלו אנחנו לא גובים יותר מיסים. נהפוך הוא, אנחנו אפילו גובים טיפה פחות מיסים. אני לא חושב שזה נכון לשנות את הכיוון ולהתחיל להגדיל עכשיו גביית מיסים מהציבור. כי להגדיל עכשיו את המיסים מהציבור, להגדיל את נטל המ</w:t>
      </w:r>
      <w:r>
        <w:rPr>
          <w:rFonts w:cs="David"/>
          <w:rtl/>
        </w:rPr>
        <w:t xml:space="preserve">ס בצורה משמעותית, המשמעות של זה היא לדכא כל שארית של סיכוי להשגת צמיחה ותעסוקה בשנת 2002. לכן אנחנו לא מציעים את זה. </w:t>
      </w:r>
    </w:p>
    <w:p w:rsidR="00000000" w:rsidRDefault="00C82FA4">
      <w:pPr>
        <w:jc w:val="both"/>
        <w:rPr>
          <w:rFonts w:cs="David"/>
          <w:rtl/>
        </w:rPr>
      </w:pPr>
    </w:p>
    <w:p w:rsidR="00000000" w:rsidRDefault="00C82FA4">
      <w:pPr>
        <w:rPr>
          <w:rFonts w:cs="David"/>
          <w:u w:val="single"/>
          <w:rtl/>
        </w:rPr>
      </w:pPr>
      <w:r>
        <w:rPr>
          <w:rFonts w:cs="David"/>
          <w:u w:val="single"/>
          <w:rtl/>
        </w:rPr>
        <w:t>אברהם-בייגה שוחט:</w:t>
      </w:r>
    </w:p>
    <w:p w:rsidR="00000000" w:rsidRDefault="00C82FA4">
      <w:pPr>
        <w:jc w:val="both"/>
        <w:rPr>
          <w:rFonts w:cs="David"/>
          <w:rtl/>
        </w:rPr>
      </w:pPr>
    </w:p>
    <w:p w:rsidR="00000000" w:rsidRDefault="00C82FA4">
      <w:pPr>
        <w:jc w:val="both"/>
        <w:rPr>
          <w:rFonts w:cs="David"/>
          <w:rtl/>
        </w:rPr>
      </w:pPr>
      <w:r>
        <w:rPr>
          <w:rFonts w:cs="David"/>
          <w:rtl/>
        </w:rPr>
        <w:tab/>
        <w:t>לא ענית אם המיליארד ₪ הוא חלק מהמימון של ה-6.15 מיליארד ₪.</w:t>
      </w:r>
    </w:p>
    <w:p w:rsidR="00000000" w:rsidRDefault="00C82FA4">
      <w:pPr>
        <w:jc w:val="both"/>
        <w:rPr>
          <w:rFonts w:cs="David"/>
          <w:rtl/>
        </w:rPr>
      </w:pPr>
    </w:p>
    <w:p w:rsidR="00000000" w:rsidRDefault="00C82FA4">
      <w:pPr>
        <w:rPr>
          <w:rFonts w:cs="David"/>
          <w:rtl/>
        </w:rPr>
      </w:pPr>
      <w:r>
        <w:rPr>
          <w:rFonts w:cs="David"/>
          <w:u w:val="single"/>
          <w:rtl/>
        </w:rPr>
        <w:t>אוהד מראני:</w:t>
      </w:r>
    </w:p>
    <w:p w:rsidR="00000000" w:rsidRDefault="00C82FA4">
      <w:pPr>
        <w:jc w:val="both"/>
        <w:rPr>
          <w:rFonts w:cs="David"/>
          <w:rtl/>
        </w:rPr>
      </w:pPr>
    </w:p>
    <w:p w:rsidR="00000000" w:rsidRDefault="00C82FA4">
      <w:pPr>
        <w:jc w:val="both"/>
        <w:rPr>
          <w:rFonts w:cs="David"/>
          <w:rtl/>
        </w:rPr>
      </w:pPr>
      <w:r>
        <w:rPr>
          <w:rFonts w:cs="David"/>
          <w:rtl/>
        </w:rPr>
        <w:tab/>
        <w:t xml:space="preserve">כמובן.  </w:t>
      </w:r>
    </w:p>
    <w:p w:rsidR="00000000" w:rsidRDefault="00C82FA4">
      <w:pPr>
        <w:jc w:val="both"/>
        <w:rPr>
          <w:rFonts w:cs="David"/>
          <w:rtl/>
        </w:rPr>
      </w:pPr>
    </w:p>
    <w:p w:rsidR="00000000" w:rsidRDefault="00C82FA4">
      <w:pPr>
        <w:jc w:val="both"/>
        <w:rPr>
          <w:rFonts w:cs="David"/>
          <w:u w:val="single"/>
          <w:rtl/>
        </w:rPr>
      </w:pPr>
      <w:r>
        <w:rPr>
          <w:rFonts w:cs="David"/>
          <w:u w:val="single"/>
          <w:rtl/>
        </w:rPr>
        <w:t>יוסף פריצקי:</w:t>
      </w:r>
    </w:p>
    <w:p w:rsidR="00000000" w:rsidRDefault="00C82FA4">
      <w:pPr>
        <w:jc w:val="both"/>
        <w:rPr>
          <w:rFonts w:cs="David"/>
          <w:rtl/>
        </w:rPr>
      </w:pPr>
    </w:p>
    <w:p w:rsidR="00000000" w:rsidRDefault="00C82FA4">
      <w:pPr>
        <w:jc w:val="both"/>
        <w:rPr>
          <w:rFonts w:cs="David"/>
          <w:rtl/>
        </w:rPr>
      </w:pPr>
      <w:r>
        <w:rPr>
          <w:rFonts w:cs="David"/>
          <w:rtl/>
        </w:rPr>
        <w:tab/>
        <w:t>קיצצתם בינתיים 3.2</w:t>
      </w:r>
      <w:r>
        <w:rPr>
          <w:rFonts w:cs="David"/>
          <w:rtl/>
        </w:rPr>
        <w:t xml:space="preserve">  מיליארד ₪ בסך הכול?</w:t>
      </w:r>
    </w:p>
    <w:p w:rsidR="00000000" w:rsidRDefault="00C82FA4">
      <w:pPr>
        <w:jc w:val="both"/>
        <w:rPr>
          <w:rFonts w:cs="David"/>
          <w:rtl/>
        </w:rPr>
      </w:pPr>
    </w:p>
    <w:p w:rsidR="00000000" w:rsidRDefault="00C82FA4">
      <w:pPr>
        <w:rPr>
          <w:rFonts w:cs="David"/>
          <w:rtl/>
        </w:rPr>
      </w:pPr>
      <w:r>
        <w:rPr>
          <w:rFonts w:cs="David"/>
          <w:u w:val="single"/>
          <w:rtl/>
        </w:rPr>
        <w:t>אוהד מראני:</w:t>
      </w:r>
    </w:p>
    <w:p w:rsidR="00000000" w:rsidRDefault="00C82FA4">
      <w:pPr>
        <w:jc w:val="both"/>
        <w:rPr>
          <w:rFonts w:cs="David"/>
          <w:rtl/>
        </w:rPr>
      </w:pPr>
    </w:p>
    <w:p w:rsidR="00000000" w:rsidRDefault="00C82FA4">
      <w:pPr>
        <w:jc w:val="both"/>
        <w:rPr>
          <w:rFonts w:cs="David"/>
          <w:rtl/>
        </w:rPr>
      </w:pPr>
      <w:r>
        <w:rPr>
          <w:rFonts w:cs="David"/>
          <w:rtl/>
        </w:rPr>
        <w:tab/>
        <w:t>לא. הגענו לקיצוץ של 6.15 מיליארד ₪.</w:t>
      </w:r>
    </w:p>
    <w:p w:rsidR="00000000" w:rsidRDefault="00C82FA4">
      <w:pPr>
        <w:jc w:val="both"/>
        <w:rPr>
          <w:rFonts w:cs="David"/>
          <w:rtl/>
        </w:rPr>
      </w:pPr>
    </w:p>
    <w:p w:rsidR="00000000" w:rsidRDefault="00C82FA4">
      <w:pPr>
        <w:jc w:val="both"/>
        <w:rPr>
          <w:rFonts w:cs="David"/>
          <w:rtl/>
        </w:rPr>
      </w:pPr>
      <w:r>
        <w:rPr>
          <w:rFonts w:cs="David"/>
          <w:rtl/>
        </w:rPr>
        <w:tab/>
        <w:t xml:space="preserve">לגבי ההתחייבויות הקואליציוניות: שאלתם האם זה בא מהרזרבה הכללית. כן, זה בא מהרזרבה הכללית.  בשנים קודמות לאחר אישור התקציב היו מבוצעות פניות. </w:t>
      </w:r>
    </w:p>
    <w:p w:rsidR="00000000" w:rsidRDefault="00C82FA4">
      <w:pPr>
        <w:jc w:val="both"/>
        <w:rPr>
          <w:rFonts w:cs="David"/>
          <w:rtl/>
        </w:rPr>
      </w:pPr>
    </w:p>
    <w:p w:rsidR="00000000" w:rsidRDefault="00C82FA4">
      <w:pPr>
        <w:jc w:val="both"/>
        <w:rPr>
          <w:rFonts w:cs="David"/>
          <w:rtl/>
        </w:rPr>
      </w:pPr>
      <w:r>
        <w:rPr>
          <w:rFonts w:cs="David"/>
          <w:rtl/>
        </w:rPr>
        <w:tab/>
        <w:t>לשאלת חבר הכנסת וילן, האם ניתנו התחיי</w:t>
      </w:r>
      <w:r>
        <w:rPr>
          <w:rFonts w:cs="David"/>
          <w:rtl/>
        </w:rPr>
        <w:t xml:space="preserve">בויות של הסיעות או מפלגות אחרות שהם לא יבקשו סכומים מוגדלים בעתיד: אני לא יודע על התחייבות כאלה, לא התחייבויות שניתנו על-ידי הסיעות האלו וגם לא על-ידי סיעות אחרות. אני לא מכיר  שאיזושהי סיעה או מפלגה התחייבה שהיא לא תבקש אף פעם בעתיד דברים נוספים. </w:t>
      </w:r>
    </w:p>
    <w:p w:rsidR="00000000" w:rsidRDefault="00C82FA4">
      <w:pPr>
        <w:jc w:val="both"/>
        <w:rPr>
          <w:rFonts w:cs="David"/>
          <w:rtl/>
        </w:rPr>
      </w:pPr>
    </w:p>
    <w:p w:rsidR="00000000" w:rsidRDefault="00C82FA4">
      <w:pPr>
        <w:jc w:val="both"/>
        <w:rPr>
          <w:rFonts w:cs="David"/>
          <w:rtl/>
        </w:rPr>
      </w:pPr>
      <w:r>
        <w:rPr>
          <w:rFonts w:cs="David"/>
          <w:rtl/>
        </w:rPr>
        <w:tab/>
        <w:t xml:space="preserve">שאלה </w:t>
      </w:r>
      <w:r>
        <w:rPr>
          <w:rFonts w:cs="David"/>
          <w:rtl/>
        </w:rPr>
        <w:t>נוספת שאלה על הקיצוץ, כמה הוא יהיה. אני אומר עוד פעם, אין שום החלטות, אנחנו נבחן ונעריך את המצב הכלכלי במשק בחודשים הקרובים, גם את מצב הכנסות המדינה,  וכשיוחלט נביא לכם את ההחלטות שאנחנו מאמינים שיהיו ההחלטות הנכונות.</w:t>
      </w:r>
    </w:p>
    <w:p w:rsidR="00000000" w:rsidRDefault="00C82FA4">
      <w:pPr>
        <w:jc w:val="both"/>
        <w:rPr>
          <w:rFonts w:cs="David"/>
          <w:rtl/>
        </w:rPr>
      </w:pPr>
    </w:p>
    <w:p w:rsidR="00000000" w:rsidRDefault="00C82FA4">
      <w:pPr>
        <w:jc w:val="both"/>
        <w:rPr>
          <w:rFonts w:cs="David"/>
          <w:u w:val="single"/>
          <w:rtl/>
        </w:rPr>
      </w:pPr>
      <w:r>
        <w:rPr>
          <w:rFonts w:cs="David"/>
          <w:u w:val="single"/>
          <w:rtl/>
        </w:rPr>
        <w:t>טלב אלסאנע:</w:t>
      </w:r>
    </w:p>
    <w:p w:rsidR="00000000" w:rsidRDefault="00C82FA4">
      <w:pPr>
        <w:jc w:val="both"/>
        <w:rPr>
          <w:rFonts w:cs="David"/>
          <w:rtl/>
        </w:rPr>
      </w:pPr>
    </w:p>
    <w:p w:rsidR="00000000" w:rsidRDefault="00C82FA4">
      <w:pPr>
        <w:jc w:val="both"/>
        <w:rPr>
          <w:rFonts w:cs="David"/>
          <w:rtl/>
        </w:rPr>
      </w:pPr>
      <w:r>
        <w:rPr>
          <w:rFonts w:cs="David"/>
          <w:rtl/>
        </w:rPr>
        <w:tab/>
        <w:t>גם לגבי הקיצוץ אם הוא א</w:t>
      </w:r>
      <w:r>
        <w:rPr>
          <w:rFonts w:cs="David"/>
          <w:rtl/>
        </w:rPr>
        <w:t xml:space="preserve">חיד או לא אחיד. </w:t>
      </w:r>
    </w:p>
    <w:p w:rsidR="00000000" w:rsidRDefault="00C82FA4">
      <w:pPr>
        <w:jc w:val="both"/>
        <w:rPr>
          <w:rFonts w:cs="David"/>
          <w:rtl/>
        </w:rPr>
      </w:pPr>
    </w:p>
    <w:p w:rsidR="00000000" w:rsidRDefault="00C82FA4">
      <w:pPr>
        <w:rPr>
          <w:rFonts w:cs="David"/>
          <w:rtl/>
        </w:rPr>
      </w:pPr>
      <w:r>
        <w:rPr>
          <w:rFonts w:cs="David"/>
          <w:u w:val="single"/>
          <w:rtl/>
        </w:rPr>
        <w:t>אוהד מראני:</w:t>
      </w:r>
    </w:p>
    <w:p w:rsidR="00000000" w:rsidRDefault="00C82FA4">
      <w:pPr>
        <w:jc w:val="both"/>
        <w:rPr>
          <w:rFonts w:cs="David"/>
          <w:rtl/>
        </w:rPr>
      </w:pPr>
    </w:p>
    <w:p w:rsidR="00000000" w:rsidRDefault="00C82FA4">
      <w:pPr>
        <w:jc w:val="both"/>
        <w:rPr>
          <w:rFonts w:cs="David"/>
          <w:rtl/>
        </w:rPr>
      </w:pPr>
      <w:r>
        <w:rPr>
          <w:rFonts w:cs="David"/>
          <w:rtl/>
        </w:rPr>
        <w:tab/>
        <w:t xml:space="preserve">הקיצוץ הוא אחיד. </w:t>
      </w:r>
    </w:p>
    <w:p w:rsidR="00000000" w:rsidRDefault="00C82FA4">
      <w:pPr>
        <w:jc w:val="both"/>
        <w:rPr>
          <w:rFonts w:cs="David"/>
          <w:rtl/>
        </w:rPr>
      </w:pPr>
    </w:p>
    <w:p w:rsidR="00000000" w:rsidRDefault="00C82FA4">
      <w:pPr>
        <w:jc w:val="both"/>
        <w:rPr>
          <w:rFonts w:cs="David"/>
          <w:rtl/>
        </w:rPr>
      </w:pPr>
      <w:r>
        <w:rPr>
          <w:rFonts w:cs="David"/>
          <w:u w:val="single"/>
          <w:rtl/>
        </w:rPr>
        <w:t>מוסי רז:</w:t>
      </w:r>
    </w:p>
    <w:p w:rsidR="00000000" w:rsidRDefault="00C82FA4">
      <w:pPr>
        <w:jc w:val="both"/>
        <w:rPr>
          <w:rFonts w:cs="David"/>
          <w:rtl/>
        </w:rPr>
      </w:pPr>
    </w:p>
    <w:p w:rsidR="00000000" w:rsidRDefault="00C82FA4">
      <w:pPr>
        <w:jc w:val="both"/>
        <w:rPr>
          <w:rFonts w:cs="David"/>
          <w:rtl/>
        </w:rPr>
      </w:pPr>
      <w:r>
        <w:rPr>
          <w:rFonts w:cs="David"/>
          <w:rtl/>
        </w:rPr>
        <w:tab/>
        <w:t xml:space="preserve">1.5% מיהודים, 2.6% מערבים. </w:t>
      </w:r>
    </w:p>
    <w:p w:rsidR="00000000" w:rsidRDefault="00C82FA4">
      <w:pPr>
        <w:jc w:val="both"/>
        <w:rPr>
          <w:rFonts w:cs="David"/>
          <w:rtl/>
        </w:rPr>
      </w:pPr>
    </w:p>
    <w:p w:rsidR="00000000" w:rsidRDefault="00C82FA4">
      <w:pPr>
        <w:rPr>
          <w:rFonts w:cs="David"/>
          <w:rtl/>
        </w:rPr>
      </w:pPr>
      <w:r>
        <w:rPr>
          <w:rFonts w:cs="David"/>
          <w:u w:val="single"/>
          <w:rtl/>
        </w:rPr>
        <w:t>אוהד מראני:</w:t>
      </w:r>
    </w:p>
    <w:p w:rsidR="00000000" w:rsidRDefault="00C82FA4">
      <w:pPr>
        <w:jc w:val="both"/>
        <w:rPr>
          <w:rFonts w:cs="David"/>
          <w:rtl/>
        </w:rPr>
      </w:pPr>
    </w:p>
    <w:p w:rsidR="00000000" w:rsidRDefault="00C82FA4">
      <w:pPr>
        <w:jc w:val="both"/>
        <w:rPr>
          <w:rFonts w:cs="David"/>
          <w:rtl/>
        </w:rPr>
      </w:pPr>
      <w:r>
        <w:rPr>
          <w:rFonts w:cs="David"/>
          <w:rtl/>
        </w:rPr>
        <w:tab/>
        <w:t>לגבי הקיצוץ  ברשויות הערביות: הקיצוץ היה נמוך מאוד, אני לא זוכר את הסכום המדויק.</w:t>
      </w:r>
    </w:p>
    <w:p w:rsidR="00000000" w:rsidRDefault="00C82FA4">
      <w:pPr>
        <w:jc w:val="both"/>
        <w:rPr>
          <w:rFonts w:cs="David"/>
          <w:rtl/>
        </w:rPr>
      </w:pPr>
    </w:p>
    <w:p w:rsidR="00000000" w:rsidRDefault="00C82FA4">
      <w:pPr>
        <w:rPr>
          <w:rFonts w:cs="David"/>
          <w:u w:val="single"/>
          <w:rtl/>
        </w:rPr>
      </w:pPr>
      <w:r>
        <w:rPr>
          <w:rFonts w:cs="David"/>
          <w:u w:val="single"/>
          <w:rtl/>
        </w:rPr>
        <w:t>ויצמן שירי:</w:t>
      </w:r>
    </w:p>
    <w:p w:rsidR="00000000" w:rsidRDefault="00C82FA4">
      <w:pPr>
        <w:jc w:val="both"/>
        <w:rPr>
          <w:rFonts w:cs="David"/>
          <w:rtl/>
        </w:rPr>
      </w:pPr>
    </w:p>
    <w:p w:rsidR="00000000" w:rsidRDefault="00C82FA4">
      <w:pPr>
        <w:jc w:val="both"/>
        <w:rPr>
          <w:rFonts w:cs="David"/>
          <w:rtl/>
        </w:rPr>
      </w:pPr>
      <w:r>
        <w:rPr>
          <w:rFonts w:cs="David"/>
          <w:rtl/>
        </w:rPr>
        <w:tab/>
        <w:t xml:space="preserve">מהמיליארד ירד ל-970 מיליון. </w:t>
      </w:r>
    </w:p>
    <w:p w:rsidR="00000000" w:rsidRDefault="00C82FA4">
      <w:pPr>
        <w:jc w:val="both"/>
        <w:rPr>
          <w:rFonts w:cs="David"/>
          <w:rtl/>
        </w:rPr>
      </w:pPr>
    </w:p>
    <w:p w:rsidR="00000000" w:rsidRDefault="00C82FA4">
      <w:pPr>
        <w:rPr>
          <w:rFonts w:cs="David"/>
          <w:rtl/>
        </w:rPr>
      </w:pPr>
      <w:r>
        <w:rPr>
          <w:rFonts w:cs="David"/>
          <w:u w:val="single"/>
          <w:rtl/>
        </w:rPr>
        <w:t>אוהד מראני:</w:t>
      </w:r>
    </w:p>
    <w:p w:rsidR="00000000" w:rsidRDefault="00C82FA4">
      <w:pPr>
        <w:jc w:val="both"/>
        <w:rPr>
          <w:rFonts w:cs="David"/>
          <w:rtl/>
        </w:rPr>
      </w:pPr>
    </w:p>
    <w:p w:rsidR="00000000" w:rsidRDefault="00C82FA4">
      <w:pPr>
        <w:jc w:val="both"/>
        <w:rPr>
          <w:rFonts w:cs="David"/>
          <w:rtl/>
        </w:rPr>
      </w:pPr>
      <w:r>
        <w:rPr>
          <w:rFonts w:cs="David"/>
          <w:rtl/>
        </w:rPr>
        <w:tab/>
        <w:t>זה המספר שא</w:t>
      </w:r>
      <w:r>
        <w:rPr>
          <w:rFonts w:cs="David"/>
          <w:rtl/>
        </w:rPr>
        <w:t xml:space="preserve">ני גם זוכר. </w:t>
      </w:r>
    </w:p>
    <w:p w:rsidR="00000000" w:rsidRDefault="00C82FA4">
      <w:pPr>
        <w:jc w:val="both"/>
        <w:rPr>
          <w:rFonts w:cs="David"/>
          <w:rtl/>
        </w:rPr>
      </w:pPr>
    </w:p>
    <w:p w:rsidR="00000000" w:rsidRDefault="00C82FA4">
      <w:pPr>
        <w:rPr>
          <w:rFonts w:cs="David"/>
          <w:u w:val="single"/>
          <w:rtl/>
        </w:rPr>
      </w:pPr>
      <w:r>
        <w:rPr>
          <w:rFonts w:cs="David"/>
          <w:u w:val="single"/>
          <w:rtl/>
        </w:rPr>
        <w:t>ויצמן שירי:</w:t>
      </w:r>
    </w:p>
    <w:p w:rsidR="00000000" w:rsidRDefault="00C82FA4">
      <w:pPr>
        <w:jc w:val="both"/>
        <w:rPr>
          <w:rFonts w:cs="David"/>
          <w:rtl/>
        </w:rPr>
      </w:pPr>
    </w:p>
    <w:p w:rsidR="00000000" w:rsidRDefault="00C82FA4">
      <w:pPr>
        <w:jc w:val="both"/>
        <w:rPr>
          <w:rFonts w:cs="David"/>
          <w:rtl/>
        </w:rPr>
      </w:pPr>
      <w:r>
        <w:rPr>
          <w:rFonts w:cs="David"/>
          <w:rtl/>
        </w:rPr>
        <w:tab/>
        <w:t xml:space="preserve">ביקשתי לסמן את ה-15% מתוך ה-970 מיליון ₪, שזה החלק היחסי של הנגב. </w:t>
      </w:r>
    </w:p>
    <w:p w:rsidR="00000000" w:rsidRDefault="00C82FA4">
      <w:pPr>
        <w:jc w:val="both"/>
        <w:rPr>
          <w:rFonts w:cs="David"/>
          <w:rtl/>
        </w:rPr>
      </w:pPr>
    </w:p>
    <w:p w:rsidR="00000000" w:rsidRDefault="00C82FA4">
      <w:pPr>
        <w:rPr>
          <w:rFonts w:cs="David"/>
          <w:rtl/>
        </w:rPr>
      </w:pPr>
      <w:r>
        <w:rPr>
          <w:rFonts w:cs="David"/>
          <w:u w:val="single"/>
          <w:rtl/>
        </w:rPr>
        <w:t>אוהד מראני:</w:t>
      </w:r>
    </w:p>
    <w:p w:rsidR="00000000" w:rsidRDefault="00C82FA4">
      <w:pPr>
        <w:jc w:val="both"/>
        <w:rPr>
          <w:rFonts w:cs="David"/>
          <w:rtl/>
        </w:rPr>
      </w:pPr>
    </w:p>
    <w:p w:rsidR="00000000" w:rsidRDefault="00C82FA4">
      <w:pPr>
        <w:jc w:val="both"/>
        <w:rPr>
          <w:rFonts w:cs="David"/>
          <w:rtl/>
        </w:rPr>
      </w:pPr>
      <w:r>
        <w:rPr>
          <w:rFonts w:cs="David"/>
          <w:rtl/>
        </w:rPr>
        <w:tab/>
        <w:t xml:space="preserve">ביקשתי לקרוא לסגן הממונה אבי גפן שמרכז את התכנית הזאת, והוא יתן לך תשובה מוסמכת. </w:t>
      </w:r>
    </w:p>
    <w:p w:rsidR="00000000" w:rsidRDefault="00C82FA4">
      <w:pPr>
        <w:jc w:val="both"/>
        <w:rPr>
          <w:rFonts w:cs="David"/>
          <w:rtl/>
        </w:rPr>
      </w:pPr>
    </w:p>
    <w:p w:rsidR="00000000" w:rsidRDefault="00C82FA4">
      <w:pPr>
        <w:rPr>
          <w:rFonts w:cs="David"/>
          <w:u w:val="single"/>
          <w:rtl/>
        </w:rPr>
      </w:pPr>
      <w:r>
        <w:rPr>
          <w:rFonts w:cs="David"/>
          <w:u w:val="single"/>
          <w:rtl/>
        </w:rPr>
        <w:t>ויצמן שירי:</w:t>
      </w:r>
    </w:p>
    <w:p w:rsidR="00000000" w:rsidRDefault="00C82FA4">
      <w:pPr>
        <w:jc w:val="both"/>
        <w:rPr>
          <w:rFonts w:cs="David"/>
          <w:rtl/>
        </w:rPr>
      </w:pPr>
    </w:p>
    <w:p w:rsidR="00000000" w:rsidRDefault="00C82FA4">
      <w:pPr>
        <w:jc w:val="both"/>
        <w:rPr>
          <w:rFonts w:cs="David"/>
          <w:rtl/>
        </w:rPr>
      </w:pPr>
      <w:r>
        <w:rPr>
          <w:rFonts w:cs="David"/>
          <w:rtl/>
        </w:rPr>
        <w:tab/>
        <w:t>יש סיכום כזה.</w:t>
      </w:r>
    </w:p>
    <w:p w:rsidR="00000000" w:rsidRDefault="00C82FA4">
      <w:pPr>
        <w:jc w:val="both"/>
        <w:rPr>
          <w:rFonts w:cs="David"/>
          <w:rtl/>
        </w:rPr>
      </w:pPr>
    </w:p>
    <w:p w:rsidR="00000000" w:rsidRDefault="00C82FA4">
      <w:pPr>
        <w:rPr>
          <w:rFonts w:cs="David"/>
          <w:rtl/>
        </w:rPr>
      </w:pPr>
      <w:r>
        <w:rPr>
          <w:rFonts w:cs="David"/>
          <w:u w:val="single"/>
          <w:rtl/>
        </w:rPr>
        <w:t>אוהד מראני:</w:t>
      </w:r>
    </w:p>
    <w:p w:rsidR="00000000" w:rsidRDefault="00C82FA4">
      <w:pPr>
        <w:jc w:val="both"/>
        <w:rPr>
          <w:rFonts w:cs="David"/>
          <w:rtl/>
        </w:rPr>
      </w:pPr>
    </w:p>
    <w:p w:rsidR="00000000" w:rsidRDefault="00C82FA4">
      <w:pPr>
        <w:jc w:val="both"/>
        <w:rPr>
          <w:rFonts w:cs="David"/>
          <w:rtl/>
        </w:rPr>
      </w:pPr>
      <w:r>
        <w:rPr>
          <w:rFonts w:cs="David"/>
          <w:rtl/>
        </w:rPr>
        <w:tab/>
        <w:t xml:space="preserve">אני יודע שהיתה בקשה </w:t>
      </w:r>
      <w:r>
        <w:rPr>
          <w:rFonts w:cs="David"/>
          <w:rtl/>
        </w:rPr>
        <w:t xml:space="preserve">כזאת, אני לא יודע מה הוחלט. </w:t>
      </w:r>
    </w:p>
    <w:p w:rsidR="00000000" w:rsidRDefault="00C82FA4">
      <w:pPr>
        <w:jc w:val="both"/>
        <w:rPr>
          <w:rFonts w:cs="David"/>
          <w:rtl/>
        </w:rPr>
      </w:pPr>
    </w:p>
    <w:p w:rsidR="00000000" w:rsidRDefault="00C82FA4">
      <w:pPr>
        <w:rPr>
          <w:rFonts w:cs="David"/>
          <w:u w:val="single"/>
          <w:rtl/>
        </w:rPr>
      </w:pPr>
      <w:r>
        <w:rPr>
          <w:rFonts w:cs="David"/>
          <w:u w:val="single"/>
          <w:rtl/>
        </w:rPr>
        <w:t>ויצמן שירי:</w:t>
      </w:r>
    </w:p>
    <w:p w:rsidR="00000000" w:rsidRDefault="00C82FA4">
      <w:pPr>
        <w:jc w:val="both"/>
        <w:rPr>
          <w:rFonts w:cs="David"/>
          <w:rtl/>
        </w:rPr>
      </w:pPr>
    </w:p>
    <w:p w:rsidR="00000000" w:rsidRDefault="00C82FA4">
      <w:pPr>
        <w:jc w:val="both"/>
        <w:rPr>
          <w:rFonts w:cs="David"/>
          <w:rtl/>
        </w:rPr>
      </w:pPr>
      <w:r>
        <w:rPr>
          <w:rFonts w:cs="David"/>
          <w:rtl/>
        </w:rPr>
        <w:tab/>
        <w:t xml:space="preserve">זה הסיכום. </w:t>
      </w:r>
    </w:p>
    <w:p w:rsidR="00000000" w:rsidRDefault="00C82FA4">
      <w:pPr>
        <w:jc w:val="both"/>
        <w:rPr>
          <w:rFonts w:cs="David"/>
          <w:rtl/>
        </w:rPr>
      </w:pPr>
    </w:p>
    <w:p w:rsidR="00000000" w:rsidRDefault="00C82FA4">
      <w:pPr>
        <w:rPr>
          <w:rFonts w:cs="David"/>
          <w:rtl/>
        </w:rPr>
      </w:pPr>
      <w:r>
        <w:rPr>
          <w:rFonts w:cs="David"/>
          <w:u w:val="single"/>
          <w:rtl/>
        </w:rPr>
        <w:t>אוהד מראני:</w:t>
      </w:r>
    </w:p>
    <w:p w:rsidR="00000000" w:rsidRDefault="00C82FA4">
      <w:pPr>
        <w:jc w:val="both"/>
        <w:rPr>
          <w:rFonts w:cs="David"/>
          <w:rtl/>
        </w:rPr>
      </w:pPr>
    </w:p>
    <w:p w:rsidR="00000000" w:rsidRDefault="00C82FA4">
      <w:pPr>
        <w:jc w:val="both"/>
        <w:rPr>
          <w:rFonts w:cs="David"/>
          <w:rtl/>
        </w:rPr>
      </w:pPr>
      <w:r>
        <w:rPr>
          <w:rFonts w:cs="David"/>
          <w:rtl/>
        </w:rPr>
        <w:tab/>
        <w:t xml:space="preserve">לגבי הטיפול הנקודתי ב-11 יישובים: למיטב זכרוני התכנית בפנים. גם על זה ניתן לכם עוד רגע תשובה מוסמכת. לדעתי, אפילו הוסף יישוב אחד או שניים, רק אינני רוצה להגיד כשאינני בטוח. </w:t>
      </w:r>
    </w:p>
    <w:p w:rsidR="00000000" w:rsidRDefault="00C82FA4">
      <w:pPr>
        <w:jc w:val="both"/>
        <w:rPr>
          <w:rFonts w:cs="David"/>
          <w:rtl/>
        </w:rPr>
      </w:pPr>
    </w:p>
    <w:p w:rsidR="00000000" w:rsidRDefault="00C82FA4">
      <w:pPr>
        <w:rPr>
          <w:rFonts w:cs="David"/>
          <w:u w:val="single"/>
          <w:rtl/>
        </w:rPr>
      </w:pPr>
      <w:r>
        <w:rPr>
          <w:rFonts w:cs="David"/>
          <w:u w:val="single"/>
          <w:rtl/>
        </w:rPr>
        <w:t>ישראל כץ:</w:t>
      </w:r>
    </w:p>
    <w:p w:rsidR="00000000" w:rsidRDefault="00C82FA4">
      <w:pPr>
        <w:jc w:val="both"/>
        <w:rPr>
          <w:rFonts w:cs="David"/>
          <w:rtl/>
        </w:rPr>
      </w:pPr>
    </w:p>
    <w:p w:rsidR="00000000" w:rsidRDefault="00C82FA4">
      <w:pPr>
        <w:jc w:val="both"/>
        <w:rPr>
          <w:rFonts w:cs="David"/>
          <w:rtl/>
        </w:rPr>
      </w:pPr>
      <w:r>
        <w:rPr>
          <w:rFonts w:cs="David"/>
          <w:rtl/>
        </w:rPr>
        <w:tab/>
        <w:t>שמות היישובים מופיעים בספר התקציב?</w:t>
      </w:r>
    </w:p>
    <w:p w:rsidR="00000000" w:rsidRDefault="00C82FA4">
      <w:pPr>
        <w:jc w:val="both"/>
        <w:rPr>
          <w:rFonts w:cs="David"/>
          <w:rtl/>
        </w:rPr>
      </w:pPr>
    </w:p>
    <w:p w:rsidR="00000000" w:rsidRDefault="00C82FA4">
      <w:pPr>
        <w:rPr>
          <w:rFonts w:cs="David"/>
          <w:rtl/>
        </w:rPr>
      </w:pPr>
      <w:r>
        <w:rPr>
          <w:rFonts w:cs="David"/>
          <w:u w:val="single"/>
          <w:rtl/>
        </w:rPr>
        <w:t>אוהד מראני:</w:t>
      </w:r>
    </w:p>
    <w:p w:rsidR="00000000" w:rsidRDefault="00C82FA4">
      <w:pPr>
        <w:jc w:val="both"/>
        <w:rPr>
          <w:rFonts w:cs="David"/>
          <w:rtl/>
        </w:rPr>
      </w:pPr>
    </w:p>
    <w:p w:rsidR="00000000" w:rsidRDefault="00C82FA4">
      <w:pPr>
        <w:jc w:val="both"/>
        <w:rPr>
          <w:rFonts w:cs="David"/>
          <w:rtl/>
        </w:rPr>
      </w:pPr>
      <w:r>
        <w:rPr>
          <w:rFonts w:cs="David"/>
          <w:rtl/>
        </w:rPr>
        <w:tab/>
        <w:t xml:space="preserve">אני לא זוכר. אני חושב שלא, יש ועדת שרים. </w:t>
      </w:r>
    </w:p>
    <w:p w:rsidR="00000000" w:rsidRDefault="00C82FA4">
      <w:pPr>
        <w:jc w:val="both"/>
        <w:rPr>
          <w:rFonts w:cs="David"/>
          <w:rtl/>
        </w:rPr>
      </w:pPr>
    </w:p>
    <w:p w:rsidR="00000000" w:rsidRDefault="00C82FA4">
      <w:pPr>
        <w:rPr>
          <w:rFonts w:cs="David"/>
          <w:u w:val="single"/>
          <w:rtl/>
        </w:rPr>
      </w:pPr>
      <w:r>
        <w:rPr>
          <w:rFonts w:cs="David"/>
          <w:u w:val="single"/>
          <w:rtl/>
        </w:rPr>
        <w:t>ויצמן שירי:</w:t>
      </w:r>
    </w:p>
    <w:p w:rsidR="00000000" w:rsidRDefault="00C82FA4">
      <w:pPr>
        <w:jc w:val="both"/>
        <w:rPr>
          <w:rFonts w:cs="David"/>
          <w:rtl/>
        </w:rPr>
      </w:pPr>
    </w:p>
    <w:p w:rsidR="00000000" w:rsidRDefault="00C82FA4">
      <w:pPr>
        <w:jc w:val="both"/>
        <w:rPr>
          <w:rFonts w:cs="David"/>
          <w:rtl/>
        </w:rPr>
      </w:pPr>
      <w:r>
        <w:rPr>
          <w:rFonts w:cs="David"/>
          <w:rtl/>
        </w:rPr>
        <w:tab/>
        <w:t xml:space="preserve">יש החלטת ממשלה על זה. </w:t>
      </w:r>
    </w:p>
    <w:p w:rsidR="00000000" w:rsidRDefault="00C82FA4">
      <w:pPr>
        <w:jc w:val="both"/>
        <w:rPr>
          <w:rFonts w:cs="David"/>
          <w:rtl/>
        </w:rPr>
      </w:pPr>
    </w:p>
    <w:p w:rsidR="00000000" w:rsidRDefault="00C82FA4">
      <w:pPr>
        <w:rPr>
          <w:rFonts w:cs="David"/>
          <w:rtl/>
        </w:rPr>
      </w:pPr>
      <w:r>
        <w:rPr>
          <w:rFonts w:cs="David"/>
          <w:u w:val="single"/>
          <w:rtl/>
        </w:rPr>
        <w:t>אוהד מראני:</w:t>
      </w:r>
    </w:p>
    <w:p w:rsidR="00000000" w:rsidRDefault="00C82FA4">
      <w:pPr>
        <w:jc w:val="both"/>
        <w:rPr>
          <w:rFonts w:cs="David"/>
          <w:rtl/>
        </w:rPr>
      </w:pPr>
    </w:p>
    <w:p w:rsidR="00000000" w:rsidRDefault="00C82FA4">
      <w:pPr>
        <w:jc w:val="both"/>
        <w:rPr>
          <w:rFonts w:cs="David"/>
          <w:rtl/>
        </w:rPr>
      </w:pPr>
      <w:r>
        <w:rPr>
          <w:rFonts w:cs="David"/>
          <w:rtl/>
        </w:rPr>
        <w:tab/>
        <w:t xml:space="preserve">סגן הממונה אבי גפן יגיע כל רגע, הוא מתקשה להיכנס כי הכנסת סגורה. </w:t>
      </w:r>
    </w:p>
    <w:p w:rsidR="00000000" w:rsidRDefault="00C82FA4">
      <w:pPr>
        <w:jc w:val="both"/>
        <w:rPr>
          <w:rFonts w:cs="David"/>
          <w:rtl/>
        </w:rPr>
      </w:pPr>
    </w:p>
    <w:p w:rsidR="00000000" w:rsidRDefault="00C82FA4">
      <w:pPr>
        <w:jc w:val="both"/>
        <w:rPr>
          <w:rFonts w:cs="David"/>
          <w:rtl/>
        </w:rPr>
      </w:pPr>
      <w:r>
        <w:rPr>
          <w:rFonts w:cs="David"/>
          <w:rtl/>
        </w:rPr>
        <w:tab/>
        <w:t>לגבי השקעה בתשתיות: הרוב המוחלט של ההשקעה</w:t>
      </w:r>
      <w:r>
        <w:rPr>
          <w:rFonts w:cs="David"/>
          <w:rtl/>
        </w:rPr>
        <w:t xml:space="preserve"> בתשתיות נשאר, אבל אני אומר ואני לא מסתיר את זה, אמרתי את זה גם בפתיחת דברי, הקיצוץ הרוחבי הזה של 2% הופעל גם על תשתיות. כלומר, אם היו היקפים של כמה מיליארדים לתשתיות, יש פחות 2%. עשינו את זה בגלל צוק העתים. כל הזמן בסיבובים הקודמים השתדלנו לא לגעת בתשתיות</w:t>
      </w:r>
      <w:r>
        <w:rPr>
          <w:rFonts w:cs="David"/>
          <w:rtl/>
        </w:rPr>
        <w:t xml:space="preserve">. הפעם לא היתה לנו ברירה ונגענו גם בתשתיות ב-2%. דרך אגב, זה חל על התשתיות הישירות הממשלתיות וזה לא חל על התשתיות של רשויות וגופים אחרים ולא על פרוייקטים של </w:t>
      </w:r>
      <w:r>
        <w:rPr>
          <w:rFonts w:cs="David"/>
        </w:rPr>
        <w:t>B.O.T.</w:t>
      </w:r>
      <w:r>
        <w:rPr>
          <w:rFonts w:cs="David"/>
          <w:rtl/>
        </w:rPr>
        <w:t xml:space="preserve"> וכו'. </w:t>
      </w:r>
    </w:p>
    <w:p w:rsidR="00000000" w:rsidRDefault="00C82FA4">
      <w:pPr>
        <w:jc w:val="both"/>
        <w:rPr>
          <w:rFonts w:cs="David"/>
          <w:rtl/>
        </w:rPr>
      </w:pPr>
    </w:p>
    <w:p w:rsidR="00000000" w:rsidRDefault="00C82FA4">
      <w:pPr>
        <w:jc w:val="both"/>
        <w:rPr>
          <w:rFonts w:cs="David"/>
          <w:rtl/>
        </w:rPr>
      </w:pPr>
      <w:r>
        <w:rPr>
          <w:rFonts w:cs="David"/>
          <w:rtl/>
        </w:rPr>
        <w:tab/>
        <w:t>לגבי תחזיות הצמיחה: לא שינינו את תחזיות הצמיחה מאז השינוי האחרון שנשארנו. אנחנו נשא</w:t>
      </w:r>
      <w:r>
        <w:rPr>
          <w:rFonts w:cs="David"/>
          <w:rtl/>
        </w:rPr>
        <w:t>רים בתחזית שלנו של 2%. לגבי גופים אחרים כמו משרד התמ"ס או אחרים שמתריעים, גם אנחנו מתריעים שיכולה להיות צמיחה יותר נמוכה. אנחנו לא יודעים, אנחנו לא יכולים לספק נתון טוב.  אבל לא שינינו את התחזיות. אנחנו לא יודעים שהתמ"ס או משרד ממשלתי אחר הוציא תחזית צמיחה</w:t>
      </w:r>
      <w:r>
        <w:rPr>
          <w:rFonts w:cs="David"/>
          <w:rtl/>
        </w:rPr>
        <w:t xml:space="preserve"> פורמלית. אני רק אומר לכם, אנחנו אמונים לא רק על ייצור תחזיות אלא בסופו של דבר על עריכת תקציב מדינה לאישור הכנסת ואישור הממשלה לפני כן, והתקציב שלנו מתבסס על הנחת צמיחה של 2% במהלך  2002. אני מקווה שנשיג את הצמיחה הזאת. מאוד ייתכן שלא נשיג את הצמיחה הזאת ו</w:t>
      </w:r>
      <w:r>
        <w:rPr>
          <w:rFonts w:cs="David"/>
          <w:rtl/>
        </w:rPr>
        <w:t xml:space="preserve">נהיה בצמיחה יותר נמוכה. כשאמרתי שיש לנו נוריות אזהרה לגבי הכנסות המדינה, חלק גדול מאותן נוריות אזהרה הוא בגין האפשרות שתהיה צמיחה יותר נמוה. </w:t>
      </w:r>
    </w:p>
    <w:p w:rsidR="00000000" w:rsidRDefault="00C82FA4">
      <w:pPr>
        <w:jc w:val="both"/>
        <w:rPr>
          <w:rFonts w:cs="David"/>
          <w:rtl/>
        </w:rPr>
      </w:pPr>
    </w:p>
    <w:p w:rsidR="00000000" w:rsidRDefault="00C82FA4">
      <w:pPr>
        <w:jc w:val="both"/>
        <w:rPr>
          <w:rFonts w:cs="David"/>
          <w:rtl/>
        </w:rPr>
      </w:pPr>
      <w:r>
        <w:rPr>
          <w:rFonts w:cs="David"/>
          <w:rtl/>
        </w:rPr>
        <w:tab/>
        <w:t>האם יש יעד אבטלה מוגדרה בתקציב המדינה: לא. בתקציב המדינה אין יעד אבטלה מוגדר. מאז ומתמיד לא היה. אין יעד אבטלה מ</w:t>
      </w:r>
      <w:r>
        <w:rPr>
          <w:rFonts w:cs="David"/>
          <w:rtl/>
        </w:rPr>
        <w:t>וגדר.</w:t>
      </w:r>
    </w:p>
    <w:p w:rsidR="00000000" w:rsidRDefault="00C82FA4">
      <w:pPr>
        <w:jc w:val="both"/>
        <w:rPr>
          <w:rFonts w:cs="David"/>
          <w:rtl/>
        </w:rPr>
      </w:pPr>
    </w:p>
    <w:p w:rsidR="00000000" w:rsidRDefault="00C82FA4">
      <w:pPr>
        <w:jc w:val="both"/>
        <w:rPr>
          <w:rFonts w:cs="David"/>
          <w:rtl/>
        </w:rPr>
      </w:pPr>
      <w:r>
        <w:rPr>
          <w:rFonts w:cs="David"/>
          <w:rtl/>
        </w:rPr>
        <w:tab/>
        <w:t xml:space="preserve">לגבי כל ההסכמים הקואליציוניים שבבסיס התקציב, כולם בבסיס התקציב המשרדים השונים, כאשר תקציב הישיבות גם נמצא בבסיס התקציב. הוא נמצא בבסיס התקציב כפי שהוא היה בתקציב המקורי בשנה שעברה. </w:t>
      </w:r>
    </w:p>
    <w:p w:rsidR="00000000" w:rsidRDefault="00C82FA4">
      <w:pPr>
        <w:jc w:val="both"/>
        <w:rPr>
          <w:rFonts w:cs="David"/>
          <w:rtl/>
        </w:rPr>
      </w:pPr>
    </w:p>
    <w:p w:rsidR="00000000" w:rsidRDefault="00C82FA4">
      <w:pPr>
        <w:rPr>
          <w:rFonts w:cs="David"/>
          <w:u w:val="single"/>
          <w:rtl/>
        </w:rPr>
      </w:pPr>
      <w:r>
        <w:rPr>
          <w:rFonts w:cs="David"/>
          <w:u w:val="single"/>
          <w:rtl/>
        </w:rPr>
        <w:t>היו"ר יעקב ליצמן:</w:t>
      </w:r>
    </w:p>
    <w:p w:rsidR="00000000" w:rsidRDefault="00C82FA4">
      <w:pPr>
        <w:jc w:val="both"/>
        <w:rPr>
          <w:rFonts w:cs="David"/>
          <w:rtl/>
        </w:rPr>
      </w:pPr>
    </w:p>
    <w:p w:rsidR="00000000" w:rsidRDefault="00C82FA4">
      <w:pPr>
        <w:jc w:val="both"/>
        <w:rPr>
          <w:rFonts w:cs="David"/>
          <w:rtl/>
        </w:rPr>
      </w:pPr>
      <w:r>
        <w:rPr>
          <w:rFonts w:cs="David"/>
          <w:rtl/>
        </w:rPr>
        <w:tab/>
        <w:t>זאת אומרת, לא מה ששולם אלא רק מה שהיה בבסיס ה</w:t>
      </w:r>
      <w:r>
        <w:rPr>
          <w:rFonts w:cs="David"/>
          <w:rtl/>
        </w:rPr>
        <w:t>תקציב?</w:t>
      </w:r>
    </w:p>
    <w:p w:rsidR="00000000" w:rsidRDefault="00C82FA4">
      <w:pPr>
        <w:jc w:val="both"/>
        <w:rPr>
          <w:rFonts w:cs="David"/>
          <w:rtl/>
        </w:rPr>
      </w:pPr>
    </w:p>
    <w:p w:rsidR="00000000" w:rsidRDefault="00C82FA4">
      <w:pPr>
        <w:rPr>
          <w:rFonts w:cs="David"/>
          <w:rtl/>
        </w:rPr>
      </w:pPr>
      <w:r>
        <w:rPr>
          <w:rFonts w:cs="David"/>
          <w:u w:val="single"/>
          <w:rtl/>
        </w:rPr>
        <w:t>אוהד מראני:</w:t>
      </w:r>
    </w:p>
    <w:p w:rsidR="00000000" w:rsidRDefault="00C82FA4">
      <w:pPr>
        <w:jc w:val="both"/>
        <w:rPr>
          <w:rFonts w:cs="David"/>
          <w:rtl/>
        </w:rPr>
      </w:pPr>
    </w:p>
    <w:p w:rsidR="00000000" w:rsidRDefault="00C82FA4">
      <w:pPr>
        <w:jc w:val="both"/>
        <w:rPr>
          <w:rFonts w:cs="David"/>
          <w:rtl/>
        </w:rPr>
      </w:pPr>
      <w:r>
        <w:rPr>
          <w:rFonts w:cs="David"/>
          <w:rtl/>
        </w:rPr>
        <w:tab/>
        <w:t>מה שהיה בתקציב המקורי.</w:t>
      </w:r>
    </w:p>
    <w:p w:rsidR="00000000" w:rsidRDefault="00C82FA4">
      <w:pPr>
        <w:jc w:val="both"/>
        <w:rPr>
          <w:rFonts w:cs="David"/>
          <w:rtl/>
        </w:rPr>
      </w:pPr>
    </w:p>
    <w:p w:rsidR="00000000" w:rsidRDefault="00C82FA4">
      <w:pPr>
        <w:rPr>
          <w:rFonts w:cs="David"/>
          <w:u w:val="single"/>
          <w:rtl/>
        </w:rPr>
      </w:pPr>
      <w:r>
        <w:rPr>
          <w:rFonts w:cs="David"/>
          <w:u w:val="single"/>
          <w:rtl/>
        </w:rPr>
        <w:br w:type="page"/>
        <w:t>היו"ר יעקב ליצמן:</w:t>
      </w:r>
    </w:p>
    <w:p w:rsidR="00000000" w:rsidRDefault="00C82FA4">
      <w:pPr>
        <w:jc w:val="both"/>
        <w:rPr>
          <w:rFonts w:cs="David"/>
          <w:rtl/>
        </w:rPr>
      </w:pPr>
    </w:p>
    <w:p w:rsidR="00000000" w:rsidRDefault="00C82FA4">
      <w:pPr>
        <w:jc w:val="both"/>
        <w:rPr>
          <w:rFonts w:cs="David"/>
          <w:rtl/>
        </w:rPr>
      </w:pPr>
      <w:r>
        <w:rPr>
          <w:rFonts w:cs="David"/>
          <w:rtl/>
        </w:rPr>
        <w:tab/>
        <w:t>לא מה ששילמתם?</w:t>
      </w:r>
    </w:p>
    <w:p w:rsidR="00000000" w:rsidRDefault="00C82FA4">
      <w:pPr>
        <w:jc w:val="both"/>
        <w:rPr>
          <w:rFonts w:cs="David"/>
          <w:rtl/>
        </w:rPr>
      </w:pPr>
    </w:p>
    <w:p w:rsidR="00000000" w:rsidRDefault="00C82FA4">
      <w:pPr>
        <w:rPr>
          <w:rFonts w:cs="David"/>
          <w:rtl/>
        </w:rPr>
      </w:pPr>
      <w:r>
        <w:rPr>
          <w:rFonts w:cs="David"/>
          <w:u w:val="single"/>
          <w:rtl/>
        </w:rPr>
        <w:t>אוהד מראני:</w:t>
      </w:r>
    </w:p>
    <w:p w:rsidR="00000000" w:rsidRDefault="00C82FA4">
      <w:pPr>
        <w:jc w:val="both"/>
        <w:rPr>
          <w:rFonts w:cs="David"/>
          <w:rtl/>
        </w:rPr>
      </w:pPr>
    </w:p>
    <w:p w:rsidR="00000000" w:rsidRDefault="00C82FA4">
      <w:pPr>
        <w:jc w:val="both"/>
        <w:rPr>
          <w:rFonts w:cs="David"/>
          <w:rtl/>
        </w:rPr>
      </w:pPr>
      <w:r>
        <w:rPr>
          <w:rFonts w:cs="David"/>
          <w:rtl/>
        </w:rPr>
        <w:tab/>
        <w:t>לא השינויים.</w:t>
      </w:r>
    </w:p>
    <w:p w:rsidR="00000000" w:rsidRDefault="00C82FA4">
      <w:pPr>
        <w:jc w:val="both"/>
        <w:rPr>
          <w:rFonts w:cs="David"/>
          <w:rtl/>
        </w:rPr>
      </w:pPr>
    </w:p>
    <w:p w:rsidR="00000000" w:rsidRDefault="00C82FA4">
      <w:pPr>
        <w:rPr>
          <w:rFonts w:cs="David"/>
          <w:u w:val="single"/>
          <w:rtl/>
        </w:rPr>
      </w:pPr>
      <w:r>
        <w:rPr>
          <w:rFonts w:cs="David"/>
          <w:u w:val="single"/>
          <w:rtl/>
        </w:rPr>
        <w:t>היו"ר יעקב ליצמן:</w:t>
      </w:r>
    </w:p>
    <w:p w:rsidR="00000000" w:rsidRDefault="00C82FA4">
      <w:pPr>
        <w:jc w:val="both"/>
        <w:rPr>
          <w:rFonts w:cs="David"/>
          <w:rtl/>
        </w:rPr>
      </w:pPr>
    </w:p>
    <w:p w:rsidR="00000000" w:rsidRDefault="00C82FA4">
      <w:pPr>
        <w:jc w:val="both"/>
        <w:rPr>
          <w:rFonts w:cs="David"/>
          <w:rtl/>
        </w:rPr>
      </w:pPr>
      <w:r>
        <w:rPr>
          <w:rFonts w:cs="David"/>
          <w:rtl/>
        </w:rPr>
        <w:tab/>
        <w:t xml:space="preserve">אז נצביע ב-1 באפריל. </w:t>
      </w:r>
    </w:p>
    <w:p w:rsidR="00000000" w:rsidRDefault="00C82FA4">
      <w:pPr>
        <w:jc w:val="both"/>
        <w:rPr>
          <w:rFonts w:cs="David"/>
          <w:rtl/>
        </w:rPr>
      </w:pPr>
    </w:p>
    <w:p w:rsidR="00000000" w:rsidRDefault="00C82FA4">
      <w:pPr>
        <w:jc w:val="both"/>
        <w:rPr>
          <w:rFonts w:cs="David"/>
          <w:rtl/>
        </w:rPr>
      </w:pPr>
      <w:r>
        <w:rPr>
          <w:rFonts w:cs="David"/>
          <w:rtl/>
        </w:rPr>
        <w:tab/>
        <w:t xml:space="preserve">אנחנו יוצאים להפסקה. </w:t>
      </w:r>
    </w:p>
    <w:p w:rsidR="00000000" w:rsidRDefault="00C82FA4">
      <w:pPr>
        <w:jc w:val="both"/>
        <w:rPr>
          <w:rFonts w:cs="David"/>
          <w:rtl/>
        </w:rPr>
      </w:pPr>
    </w:p>
    <w:p w:rsidR="00000000" w:rsidRDefault="00C82FA4">
      <w:pPr>
        <w:rPr>
          <w:rFonts w:cs="David"/>
          <w:u w:val="single"/>
          <w:rtl/>
        </w:rPr>
      </w:pPr>
      <w:r>
        <w:rPr>
          <w:rFonts w:cs="David"/>
          <w:u w:val="single"/>
          <w:rtl/>
        </w:rPr>
        <w:t>אברהם-בייגה שוחט:</w:t>
      </w:r>
    </w:p>
    <w:p w:rsidR="00000000" w:rsidRDefault="00C82FA4">
      <w:pPr>
        <w:jc w:val="both"/>
        <w:rPr>
          <w:rFonts w:cs="David"/>
          <w:rtl/>
        </w:rPr>
      </w:pPr>
    </w:p>
    <w:p w:rsidR="00000000" w:rsidRDefault="00C82FA4">
      <w:pPr>
        <w:jc w:val="both"/>
        <w:rPr>
          <w:rFonts w:cs="David"/>
          <w:rtl/>
        </w:rPr>
      </w:pPr>
      <w:r>
        <w:rPr>
          <w:rFonts w:cs="David"/>
          <w:rtl/>
        </w:rPr>
        <w:tab/>
        <w:t>מה לגבי הישיבות?</w:t>
      </w:r>
    </w:p>
    <w:p w:rsidR="00000000" w:rsidRDefault="00C82FA4">
      <w:pPr>
        <w:jc w:val="both"/>
        <w:rPr>
          <w:rFonts w:cs="David"/>
          <w:rtl/>
        </w:rPr>
      </w:pPr>
    </w:p>
    <w:p w:rsidR="00000000" w:rsidRDefault="00C82FA4">
      <w:pPr>
        <w:rPr>
          <w:rFonts w:cs="David"/>
          <w:u w:val="single"/>
          <w:rtl/>
        </w:rPr>
      </w:pPr>
      <w:r>
        <w:rPr>
          <w:rFonts w:cs="David"/>
          <w:u w:val="single"/>
          <w:rtl/>
        </w:rPr>
        <w:t>היו"ר יעקב ליצמן:</w:t>
      </w:r>
    </w:p>
    <w:p w:rsidR="00000000" w:rsidRDefault="00C82FA4">
      <w:pPr>
        <w:jc w:val="both"/>
        <w:rPr>
          <w:rFonts w:cs="David"/>
          <w:rtl/>
        </w:rPr>
      </w:pPr>
    </w:p>
    <w:p w:rsidR="00000000" w:rsidRDefault="00C82FA4">
      <w:pPr>
        <w:jc w:val="both"/>
        <w:rPr>
          <w:rFonts w:cs="David"/>
          <w:rtl/>
        </w:rPr>
      </w:pPr>
      <w:r>
        <w:rPr>
          <w:rFonts w:cs="David"/>
          <w:rtl/>
        </w:rPr>
        <w:tab/>
        <w:t>הוא אמר מה שהיה בבסי</w:t>
      </w:r>
      <w:r>
        <w:rPr>
          <w:rFonts w:cs="David"/>
          <w:rtl/>
        </w:rPr>
        <w:t xml:space="preserve">ס בשנה שעברה, בניגוד למה שהוסכם. </w:t>
      </w:r>
    </w:p>
    <w:p w:rsidR="00000000" w:rsidRDefault="00C82FA4">
      <w:pPr>
        <w:jc w:val="both"/>
        <w:rPr>
          <w:rFonts w:cs="David"/>
          <w:rtl/>
        </w:rPr>
      </w:pPr>
    </w:p>
    <w:p w:rsidR="00000000" w:rsidRDefault="00C82FA4">
      <w:pPr>
        <w:rPr>
          <w:rFonts w:cs="David"/>
          <w:u w:val="single"/>
          <w:rtl/>
        </w:rPr>
      </w:pPr>
      <w:r>
        <w:rPr>
          <w:rFonts w:cs="David"/>
          <w:u w:val="single"/>
          <w:rtl/>
        </w:rPr>
        <w:t>אברהם-בייגה שוחט:</w:t>
      </w:r>
    </w:p>
    <w:p w:rsidR="00000000" w:rsidRDefault="00C82FA4">
      <w:pPr>
        <w:jc w:val="both"/>
        <w:rPr>
          <w:rFonts w:cs="David"/>
          <w:rtl/>
        </w:rPr>
      </w:pPr>
      <w:r>
        <w:rPr>
          <w:rFonts w:cs="David"/>
          <w:rtl/>
        </w:rPr>
        <w:tab/>
      </w:r>
    </w:p>
    <w:p w:rsidR="00000000" w:rsidRDefault="00C82FA4">
      <w:pPr>
        <w:jc w:val="both"/>
        <w:rPr>
          <w:rFonts w:cs="David"/>
          <w:rtl/>
        </w:rPr>
      </w:pPr>
      <w:r>
        <w:rPr>
          <w:rFonts w:cs="David"/>
          <w:rtl/>
        </w:rPr>
        <w:tab/>
        <w:t>אין ישיבה היום?</w:t>
      </w:r>
    </w:p>
    <w:p w:rsidR="00000000" w:rsidRDefault="00C82FA4">
      <w:pPr>
        <w:jc w:val="both"/>
        <w:rPr>
          <w:rFonts w:cs="David"/>
          <w:rtl/>
        </w:rPr>
      </w:pPr>
    </w:p>
    <w:p w:rsidR="00000000" w:rsidRDefault="00C82FA4">
      <w:pPr>
        <w:rPr>
          <w:rFonts w:cs="David"/>
          <w:u w:val="single"/>
          <w:rtl/>
        </w:rPr>
      </w:pPr>
      <w:r>
        <w:rPr>
          <w:rFonts w:cs="David"/>
          <w:u w:val="single"/>
          <w:rtl/>
        </w:rPr>
        <w:t>היו"ר יעקב ליצמן:</w:t>
      </w:r>
    </w:p>
    <w:p w:rsidR="00000000" w:rsidRDefault="00C82FA4">
      <w:pPr>
        <w:jc w:val="both"/>
        <w:rPr>
          <w:rFonts w:cs="David"/>
          <w:rtl/>
        </w:rPr>
      </w:pPr>
    </w:p>
    <w:p w:rsidR="00000000" w:rsidRDefault="00C82FA4">
      <w:pPr>
        <w:jc w:val="both"/>
        <w:rPr>
          <w:rFonts w:cs="David"/>
          <w:rtl/>
        </w:rPr>
      </w:pPr>
      <w:r>
        <w:rPr>
          <w:rFonts w:cs="David"/>
          <w:rtl/>
        </w:rPr>
        <w:tab/>
        <w:t xml:space="preserve">נצביע ב-1 באפריל.  </w:t>
      </w:r>
    </w:p>
    <w:p w:rsidR="00000000" w:rsidRDefault="00C82FA4">
      <w:pPr>
        <w:jc w:val="both"/>
        <w:rPr>
          <w:rFonts w:cs="David"/>
          <w:rtl/>
        </w:rPr>
      </w:pPr>
    </w:p>
    <w:p w:rsidR="00000000" w:rsidRDefault="00C82FA4">
      <w:pPr>
        <w:jc w:val="both"/>
        <w:rPr>
          <w:rFonts w:cs="David"/>
          <w:rtl/>
        </w:rPr>
      </w:pPr>
    </w:p>
    <w:p w:rsidR="00000000" w:rsidRDefault="00C82FA4">
      <w:pPr>
        <w:pStyle w:val="10"/>
        <w:rPr>
          <w:rFonts w:cs="David"/>
          <w:rtl/>
        </w:rPr>
      </w:pPr>
      <w:r>
        <w:rPr>
          <w:rFonts w:cs="David"/>
          <w:rtl/>
        </w:rPr>
        <w:t>הישיבה ננעלה בשעה 19:15</w:t>
      </w:r>
    </w:p>
    <w:p w:rsidR="00000000" w:rsidRDefault="00C82FA4">
      <w:pPr>
        <w:rPr>
          <w:rtl/>
        </w:rPr>
      </w:pPr>
    </w:p>
    <w:p w:rsidR="00000000" w:rsidRDefault="00C82FA4">
      <w:pPr>
        <w:jc w:val="right"/>
        <w:rPr>
          <w:rtl/>
        </w:rPr>
      </w:pPr>
    </w:p>
    <w:sectPr w:rsidR="00000000">
      <w:headerReference w:type="default" r:id="rId7"/>
      <w:footerReference w:type="default" r:id="rId8"/>
      <w:headerReference w:type="first" r:id="rId9"/>
      <w:footerReference w:type="first" r:id="rId10"/>
      <w:pgSz w:w="11906" w:h="16838" w:code="9"/>
      <w:pgMar w:top="1440" w:right="1800" w:bottom="1440" w:left="1800" w:header="708" w:footer="708" w:gutter="0"/>
      <w:cols w:space="720"/>
      <w:titlePg/>
      <w:bidi/>
      <w:rtlGutter/>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C82FA4">
      <w:r>
        <w:separator/>
      </w:r>
    </w:p>
  </w:endnote>
  <w:endnote w:type="continuationSeparator" w:id="0">
    <w:p w:rsidR="00000000" w:rsidRDefault="00C82FA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82FA4">
    <w:pPr>
      <w:pStyle w:val="a7"/>
      <w:rPr>
        <w:rtl/>
      </w:rPr>
    </w:pPr>
  </w:p>
  <w:p w:rsidR="00000000" w:rsidRDefault="00C82FA4">
    <w:pPr>
      <w:pStyle w:val="a7"/>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82FA4">
    <w:pPr>
      <w:pStyle w:val="a7"/>
      <w:rPr>
        <w:rtl/>
      </w:rPr>
    </w:pPr>
  </w:p>
  <w:p w:rsidR="00000000" w:rsidRDefault="00C82FA4">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C82FA4">
      <w:r>
        <w:separator/>
      </w:r>
    </w:p>
  </w:footnote>
  <w:footnote w:type="continuationSeparator" w:id="0">
    <w:p w:rsidR="00000000" w:rsidRDefault="00C82FA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82FA4">
    <w:pPr>
      <w:pStyle w:val="a5"/>
      <w:framePr w:wrap="auto" w:vAnchor="text" w:hAnchor="margin" w:y="1"/>
      <w:rPr>
        <w:rStyle w:val="a9"/>
        <w:rtl/>
      </w:rPr>
    </w:pPr>
    <w:r>
      <w:rPr>
        <w:rStyle w:val="a9"/>
      </w:rPr>
      <w:fldChar w:fldCharType="begin"/>
    </w:r>
    <w:r>
      <w:rPr>
        <w:rStyle w:val="a9"/>
      </w:rPr>
      <w:instrText xml:space="preserve">PAGE  </w:instrText>
    </w:r>
    <w:r>
      <w:rPr>
        <w:rStyle w:val="a9"/>
      </w:rPr>
      <w:fldChar w:fldCharType="separate"/>
    </w:r>
    <w:r>
      <w:rPr>
        <w:rStyle w:val="a9"/>
        <w:rtl/>
      </w:rPr>
      <w:t>8</w:t>
    </w:r>
    <w:r>
      <w:rPr>
        <w:rStyle w:val="a9"/>
      </w:rPr>
      <w:fldChar w:fldCharType="end"/>
    </w:r>
  </w:p>
  <w:p w:rsidR="00000000" w:rsidRDefault="00C82FA4">
    <w:pPr>
      <w:pStyle w:val="a5"/>
      <w:ind w:right="360"/>
      <w:rPr>
        <w:rtl/>
      </w:rPr>
    </w:pPr>
    <w:r>
      <w:rPr>
        <w:rtl/>
      </w:rPr>
      <w:t xml:space="preserve">ועדת הכספים                   </w:t>
    </w:r>
  </w:p>
  <w:p w:rsidR="00000000" w:rsidRDefault="00C82FA4">
    <w:pPr>
      <w:pStyle w:val="a5"/>
      <w:rPr>
        <w:rtl/>
      </w:rPr>
    </w:pPr>
    <w:r>
      <w:rPr>
        <w:rtl/>
      </w:rPr>
      <w:t>4.2.02</w:t>
    </w:r>
  </w:p>
  <w:p w:rsidR="00000000" w:rsidRDefault="00C82FA4">
    <w:pPr>
      <w:pStyle w:val="a5"/>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82FA4">
    <w:pPr>
      <w:pStyle w:val="a5"/>
      <w:rPr>
        <w:rtl/>
      </w:rPr>
    </w:pPr>
  </w:p>
  <w:p w:rsidR="00000000" w:rsidRDefault="00C82FA4">
    <w:pPr>
      <w:pStyle w:val="a5"/>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3B306A2F"/>
    <w:multiLevelType w:val="hybridMultilevel"/>
    <w:tmpl w:val="206AC7F0"/>
    <w:lvl w:ilvl="0" w:tplc="7CEE47A0">
      <w:start w:val="1"/>
      <w:numFmt w:val="decimal"/>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4BAA746E"/>
    <w:multiLevelType w:val="hybridMultilevel"/>
    <w:tmpl w:val="CDC6A528"/>
    <w:lvl w:ilvl="0" w:tplc="07522BA6">
      <w:start w:val="1"/>
      <w:numFmt w:val="decimal"/>
      <w:lvlText w:val="%1."/>
      <w:lvlJc w:val="left"/>
      <w:pPr>
        <w:tabs>
          <w:tab w:val="num" w:pos="1170"/>
        </w:tabs>
        <w:ind w:left="1170" w:hanging="360"/>
      </w:pPr>
      <w:rPr>
        <w:rFonts w:ascii="Times New Roman" w:hAnsi="Times New Roman" w:cs="Times New Roman" w:hint="default"/>
      </w:rPr>
    </w:lvl>
    <w:lvl w:ilvl="1" w:tplc="040D0019">
      <w:start w:val="1"/>
      <w:numFmt w:val="lowerLetter"/>
      <w:lvlText w:val="%2."/>
      <w:lvlJc w:val="left"/>
      <w:pPr>
        <w:tabs>
          <w:tab w:val="num" w:pos="1890"/>
        </w:tabs>
        <w:ind w:left="1890" w:hanging="360"/>
      </w:pPr>
      <w:rPr>
        <w:rFonts w:ascii="Times New Roman" w:hAnsi="Times New Roman" w:cs="Times New Roman"/>
      </w:rPr>
    </w:lvl>
    <w:lvl w:ilvl="2" w:tplc="040D001B">
      <w:start w:val="1"/>
      <w:numFmt w:val="lowerRoman"/>
      <w:lvlText w:val="%3."/>
      <w:lvlJc w:val="right"/>
      <w:pPr>
        <w:tabs>
          <w:tab w:val="num" w:pos="2610"/>
        </w:tabs>
        <w:ind w:left="2610" w:hanging="180"/>
      </w:pPr>
      <w:rPr>
        <w:rFonts w:ascii="Times New Roman" w:hAnsi="Times New Roman" w:cs="Times New Roman"/>
      </w:rPr>
    </w:lvl>
    <w:lvl w:ilvl="3" w:tplc="040D000F">
      <w:start w:val="1"/>
      <w:numFmt w:val="decimal"/>
      <w:lvlText w:val="%4."/>
      <w:lvlJc w:val="left"/>
      <w:pPr>
        <w:tabs>
          <w:tab w:val="num" w:pos="3330"/>
        </w:tabs>
        <w:ind w:left="3330" w:hanging="360"/>
      </w:pPr>
      <w:rPr>
        <w:rFonts w:ascii="Times New Roman" w:hAnsi="Times New Roman" w:cs="Times New Roman"/>
      </w:rPr>
    </w:lvl>
    <w:lvl w:ilvl="4" w:tplc="040D0019">
      <w:start w:val="1"/>
      <w:numFmt w:val="lowerLetter"/>
      <w:lvlText w:val="%5."/>
      <w:lvlJc w:val="left"/>
      <w:pPr>
        <w:tabs>
          <w:tab w:val="num" w:pos="4050"/>
        </w:tabs>
        <w:ind w:left="4050" w:hanging="360"/>
      </w:pPr>
      <w:rPr>
        <w:rFonts w:ascii="Times New Roman" w:hAnsi="Times New Roman" w:cs="Times New Roman"/>
      </w:rPr>
    </w:lvl>
    <w:lvl w:ilvl="5" w:tplc="040D001B">
      <w:start w:val="1"/>
      <w:numFmt w:val="lowerRoman"/>
      <w:lvlText w:val="%6."/>
      <w:lvlJc w:val="right"/>
      <w:pPr>
        <w:tabs>
          <w:tab w:val="num" w:pos="4770"/>
        </w:tabs>
        <w:ind w:left="4770" w:hanging="180"/>
      </w:pPr>
      <w:rPr>
        <w:rFonts w:ascii="Times New Roman" w:hAnsi="Times New Roman" w:cs="Times New Roman"/>
      </w:rPr>
    </w:lvl>
    <w:lvl w:ilvl="6" w:tplc="040D000F">
      <w:start w:val="1"/>
      <w:numFmt w:val="decimal"/>
      <w:lvlText w:val="%7."/>
      <w:lvlJc w:val="left"/>
      <w:pPr>
        <w:tabs>
          <w:tab w:val="num" w:pos="5490"/>
        </w:tabs>
        <w:ind w:left="5490" w:hanging="360"/>
      </w:pPr>
      <w:rPr>
        <w:rFonts w:ascii="Times New Roman" w:hAnsi="Times New Roman" w:cs="Times New Roman"/>
      </w:rPr>
    </w:lvl>
    <w:lvl w:ilvl="7" w:tplc="040D0019">
      <w:start w:val="1"/>
      <w:numFmt w:val="lowerLetter"/>
      <w:lvlText w:val="%8."/>
      <w:lvlJc w:val="left"/>
      <w:pPr>
        <w:tabs>
          <w:tab w:val="num" w:pos="6210"/>
        </w:tabs>
        <w:ind w:left="6210" w:hanging="360"/>
      </w:pPr>
      <w:rPr>
        <w:rFonts w:ascii="Times New Roman" w:hAnsi="Times New Roman" w:cs="Times New Roman"/>
      </w:rPr>
    </w:lvl>
    <w:lvl w:ilvl="8" w:tplc="040D001B">
      <w:start w:val="1"/>
      <w:numFmt w:val="lowerRoman"/>
      <w:lvlText w:val="%9."/>
      <w:lvlJc w:val="right"/>
      <w:pPr>
        <w:tabs>
          <w:tab w:val="num" w:pos="6930"/>
        </w:tabs>
        <w:ind w:left="6930" w:hanging="180"/>
      </w:pPr>
      <w:rPr>
        <w:rFonts w:ascii="Times New Roman" w:hAnsi="Times New Roman" w:cs="Times New Roman"/>
      </w:rPr>
    </w:lvl>
  </w:abstractNum>
  <w:abstractNum w:abstractNumId="4"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5" w15:restartNumberingAfterBreak="0">
    <w:nsid w:val="6D400012"/>
    <w:multiLevelType w:val="hybridMultilevel"/>
    <w:tmpl w:val="92E6F6B8"/>
    <w:lvl w:ilvl="0" w:tplc="3A5ADFD6">
      <w:start w:val="2"/>
      <w:numFmt w:val="decimal"/>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6"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7"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6"/>
  </w:num>
  <w:num w:numId="2">
    <w:abstractNumId w:val="4"/>
  </w:num>
  <w:num w:numId="3">
    <w:abstractNumId w:val="0"/>
  </w:num>
  <w:num w:numId="4">
    <w:abstractNumId w:val="1"/>
  </w:num>
  <w:num w:numId="5">
    <w:abstractNumId w:val="7"/>
  </w:num>
  <w:num w:numId="6">
    <w:abstractNumId w:val="7"/>
  </w:num>
  <w:num w:numId="7">
    <w:abstractNumId w:val="7"/>
  </w:num>
  <w:num w:numId="8">
    <w:abstractNumId w:val="7"/>
  </w:num>
  <w:num w:numId="9">
    <w:abstractNumId w:val="2"/>
  </w:num>
  <w:num w:numId="10">
    <w:abstractNumId w:val="5"/>
  </w:num>
  <w:num w:numId="1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20"/>
  <w:drawingGridVerticalSpacing w:val="163"/>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600000572925B6D2FD511BECD001083FCCD060000000D82060000"/>
    <w:docVar w:name="NewDocument" w:val="False"/>
    <w:docVar w:name="NewDoument" w:val="True"/>
    <w:docVar w:name="Saved" w:val="Yes"/>
    <w:docVar w:name="StoreID" w:val="0000000038A1BB1005E5101AA1BB08002B2A56C20000454D534D44422E444C4C00000000000000001B55FA20AA6611CD9BC800AA002FC45A0C00000047414C494C002F6F3D4B4E45535345542D49535241454C2F6F753D4B4E45535345542F636E3D526563697069656E74732F636E3D70726F746F636F6C696D2F636E3D74616D61727300"/>
  </w:docVars>
  <w:rsids>
    <w:rsidRoot w:val="00C82FA4"/>
    <w:rsid w:val="00C82FA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F1DA5FBA-FA6F-4B38-B8AB-7BB8320DDC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lang w:eastAsia="he-IL"/>
    </w:rPr>
  </w:style>
  <w:style w:type="paragraph" w:styleId="10">
    <w:name w:val="heading 1"/>
    <w:basedOn w:val="a"/>
    <w:next w:val="a"/>
    <w:link w:val="11"/>
    <w:uiPriority w:val="99"/>
    <w:qFormat/>
    <w:pPr>
      <w:keepNext/>
      <w:jc w:val="center"/>
      <w:outlineLvl w:val="0"/>
    </w:pPr>
    <w:rPr>
      <w:u w:val="single"/>
    </w:rPr>
  </w:style>
  <w:style w:type="paragraph" w:styleId="20">
    <w:name w:val="heading 2"/>
    <w:basedOn w:val="a"/>
    <w:next w:val="a"/>
    <w:link w:val="21"/>
    <w:uiPriority w:val="99"/>
    <w:qFormat/>
    <w:pPr>
      <w:keepNext/>
      <w:outlineLvl w:val="1"/>
    </w:pPr>
    <w:rPr>
      <w:b/>
      <w:bC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hAnsi="Times New Roman" w:cs="Times New Roman"/>
      <w:sz w:val="24"/>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4045</Words>
  <Characters>20226</Characters>
  <Application>Microsoft Office Word</Application>
  <DocSecurity>0</DocSecurity>
  <Lines>168</Lines>
  <Paragraphs>48</Paragraphs>
  <ScaleCrop>false</ScaleCrop>
  <Company>knesset</Company>
  <LinksUpToDate>false</LinksUpToDate>
  <CharactersWithSpaces>24223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פרוטוקולים/כספים/4641</dc:title>
  <dc:subject>כספים 4.2.2002ב</dc:subject>
  <dc:creator>אורה לוין</dc:creator>
  <cp:keywords/>
  <dc:description/>
  <cp:lastModifiedBy>רינה דבורה קדרון</cp:lastModifiedBy>
  <cp:revision>2</cp:revision>
  <dcterms:created xsi:type="dcterms:W3CDTF">2017-04-24T04:56:00Z</dcterms:created>
  <dcterms:modified xsi:type="dcterms:W3CDTF">2017-04-24T04:56:00Z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