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4062">
      <w:pPr>
        <w:jc w:val="right"/>
        <w:rPr>
          <w:rFonts w:cs="David"/>
          <w:rtl/>
        </w:rPr>
      </w:pPr>
      <w:bookmarkStart w:id="0" w:name="_GoBack"/>
      <w:bookmarkEnd w:id="0"/>
      <w:r>
        <w:rPr>
          <w:rFonts w:cs="David"/>
          <w:rtl/>
        </w:rPr>
        <w:t>פרוטוקולים/כספים/6232</w:t>
      </w:r>
    </w:p>
    <w:p w:rsidR="00000000" w:rsidRDefault="00834062">
      <w:pPr>
        <w:jc w:val="right"/>
        <w:rPr>
          <w:rFonts w:cs="David"/>
          <w:rtl/>
        </w:rPr>
      </w:pPr>
      <w:r>
        <w:rPr>
          <w:rFonts w:cs="David"/>
          <w:rtl/>
        </w:rPr>
        <w:tab/>
        <w:t>ירושלים, ג' בשבט, תשס"ג</w:t>
      </w:r>
    </w:p>
    <w:p w:rsidR="00000000" w:rsidRDefault="00834062">
      <w:pPr>
        <w:jc w:val="right"/>
        <w:rPr>
          <w:rFonts w:cs="David"/>
          <w:rtl/>
          <w:lang w:val="es"/>
        </w:rPr>
      </w:pPr>
      <w:r>
        <w:rPr>
          <w:rFonts w:cs="David"/>
          <w:rtl/>
          <w:lang w:val="es"/>
        </w:rPr>
        <w:t>6 בינואר, 2003</w:t>
      </w:r>
    </w:p>
    <w:p w:rsidR="00000000" w:rsidRDefault="00834062">
      <w:pPr>
        <w:jc w:val="right"/>
        <w:rPr>
          <w:rFonts w:cs="David"/>
          <w:rtl/>
        </w:rPr>
      </w:pPr>
    </w:p>
    <w:p w:rsidR="00000000" w:rsidRDefault="0083406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34062">
      <w:pPr>
        <w:rPr>
          <w:rFonts w:cs="David"/>
          <w:b/>
          <w:bCs/>
          <w:rtl/>
        </w:rPr>
      </w:pPr>
      <w:r>
        <w:rPr>
          <w:rFonts w:cs="David"/>
          <w:b/>
          <w:bCs/>
          <w:rtl/>
        </w:rPr>
        <w:t>מושב חמישי</w:t>
      </w:r>
    </w:p>
    <w:p w:rsidR="00000000" w:rsidRDefault="00834062">
      <w:pPr>
        <w:rPr>
          <w:rFonts w:cs="David"/>
          <w:b/>
          <w:bCs/>
          <w:rtl/>
        </w:rPr>
      </w:pPr>
    </w:p>
    <w:p w:rsidR="00000000" w:rsidRDefault="00834062">
      <w:pPr>
        <w:rPr>
          <w:rFonts w:cs="David"/>
          <w:b/>
          <w:bCs/>
          <w:rtl/>
        </w:rPr>
      </w:pPr>
    </w:p>
    <w:p w:rsidR="00000000" w:rsidRDefault="00834062">
      <w:pPr>
        <w:pStyle w:val="10"/>
        <w:rPr>
          <w:rFonts w:cs="David"/>
          <w:rtl/>
        </w:rPr>
      </w:pPr>
      <w:r>
        <w:rPr>
          <w:rFonts w:cs="David"/>
          <w:rtl/>
        </w:rPr>
        <w:t>פרוטוקול מס' 458</w:t>
      </w:r>
    </w:p>
    <w:p w:rsidR="00000000" w:rsidRDefault="00834062">
      <w:pPr>
        <w:jc w:val="center"/>
        <w:rPr>
          <w:rFonts w:cs="David"/>
          <w:rtl/>
        </w:rPr>
      </w:pPr>
      <w:r>
        <w:rPr>
          <w:rFonts w:cs="David"/>
          <w:rtl/>
        </w:rPr>
        <w:t>מישיבת ועדת הכספים</w:t>
      </w:r>
    </w:p>
    <w:p w:rsidR="00000000" w:rsidRDefault="00834062">
      <w:pPr>
        <w:jc w:val="center"/>
        <w:rPr>
          <w:rFonts w:cs="David"/>
          <w:u w:val="single"/>
          <w:rtl/>
        </w:rPr>
      </w:pPr>
      <w:r>
        <w:rPr>
          <w:rFonts w:cs="David"/>
          <w:u w:val="single"/>
          <w:rtl/>
        </w:rPr>
        <w:t>מי</w:t>
      </w:r>
      <w:r>
        <w:rPr>
          <w:rFonts w:cs="David"/>
          <w:u w:val="single"/>
          <w:rtl/>
        </w:rPr>
        <w:t>ום שני, י"ח בטבת התשס"ג  ( 23 בדצמבר 2002 ), שעה: 10:00</w:t>
      </w:r>
    </w:p>
    <w:p w:rsidR="00000000" w:rsidRDefault="00834062">
      <w:pPr>
        <w:jc w:val="center"/>
        <w:rPr>
          <w:rFonts w:cs="David"/>
          <w:b/>
          <w:bCs/>
          <w:rtl/>
        </w:rPr>
      </w:pPr>
    </w:p>
    <w:p w:rsidR="00000000" w:rsidRDefault="00834062">
      <w:pPr>
        <w:pStyle w:val="5"/>
        <w:rPr>
          <w:rFonts w:cs="David"/>
          <w:rtl/>
        </w:rPr>
      </w:pPr>
    </w:p>
    <w:p w:rsidR="00000000" w:rsidRDefault="00834062">
      <w:pPr>
        <w:rPr>
          <w:rFonts w:cs="David"/>
          <w:rtl/>
        </w:rPr>
      </w:pPr>
      <w:r>
        <w:rPr>
          <w:rFonts w:cs="David"/>
          <w:b/>
          <w:bCs/>
          <w:u w:val="single"/>
          <w:rtl/>
        </w:rPr>
        <w:t>סדר היום:</w:t>
      </w:r>
      <w:r>
        <w:rPr>
          <w:rFonts w:cs="David"/>
          <w:rtl/>
        </w:rPr>
        <w:tab/>
        <w:t xml:space="preserve"> </w:t>
      </w:r>
      <w:r>
        <w:rPr>
          <w:rFonts w:cs="David"/>
          <w:rtl/>
        </w:rPr>
        <w:tab/>
        <w:t>1. תקציב רשות ניירות ערך לשנת 2003.</w:t>
      </w:r>
    </w:p>
    <w:p w:rsidR="00000000" w:rsidRDefault="00834062">
      <w:pPr>
        <w:rPr>
          <w:rFonts w:cs="David"/>
          <w:rtl/>
        </w:rPr>
      </w:pPr>
      <w:r>
        <w:rPr>
          <w:rFonts w:cs="David"/>
          <w:rtl/>
        </w:rPr>
        <w:tab/>
      </w:r>
      <w:r>
        <w:rPr>
          <w:rFonts w:cs="David"/>
          <w:rtl/>
        </w:rPr>
        <w:tab/>
      </w:r>
      <w:r>
        <w:rPr>
          <w:rFonts w:cs="David"/>
          <w:rtl/>
        </w:rPr>
        <w:tab/>
        <w:t>2. שינויים בתקציב לשנת 2002.</w:t>
      </w:r>
    </w:p>
    <w:p w:rsidR="00000000" w:rsidRDefault="00834062">
      <w:pPr>
        <w:ind w:left="2340"/>
        <w:rPr>
          <w:rFonts w:cs="David"/>
          <w:rtl/>
        </w:rPr>
      </w:pPr>
    </w:p>
    <w:p w:rsidR="00000000" w:rsidRDefault="00834062">
      <w:pPr>
        <w:rPr>
          <w:rFonts w:cs="David"/>
          <w:b/>
          <w:bCs/>
          <w:u w:val="single"/>
          <w:rtl/>
        </w:rPr>
      </w:pPr>
    </w:p>
    <w:p w:rsidR="00000000" w:rsidRDefault="00834062">
      <w:pPr>
        <w:rPr>
          <w:rFonts w:cs="David"/>
          <w:b/>
          <w:bCs/>
          <w:u w:val="single"/>
          <w:rtl/>
        </w:rPr>
      </w:pPr>
    </w:p>
    <w:p w:rsidR="00000000" w:rsidRDefault="00834062">
      <w:pPr>
        <w:rPr>
          <w:rFonts w:cs="David"/>
          <w:b/>
          <w:bCs/>
          <w:u w:val="single"/>
          <w:rtl/>
        </w:rPr>
      </w:pPr>
    </w:p>
    <w:p w:rsidR="00000000" w:rsidRDefault="00834062">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834062">
      <w:pPr>
        <w:rPr>
          <w:rFonts w:cs="David"/>
          <w:rtl/>
        </w:rPr>
      </w:pPr>
      <w:r>
        <w:rPr>
          <w:rFonts w:cs="David"/>
          <w:b/>
          <w:bCs/>
          <w:u w:val="single"/>
          <w:rtl/>
        </w:rPr>
        <w:t>חברי הוועדה</w:t>
      </w:r>
      <w:r>
        <w:rPr>
          <w:rFonts w:cs="David"/>
          <w:rtl/>
        </w:rPr>
        <w:t>:</w:t>
      </w:r>
      <w:r>
        <w:rPr>
          <w:rFonts w:cs="David"/>
          <w:rtl/>
        </w:rPr>
        <w:tab/>
        <w:t>יעקב ליצמן</w:t>
      </w:r>
      <w:r>
        <w:rPr>
          <w:rFonts w:cs="David"/>
          <w:rtl/>
        </w:rPr>
        <w:tab/>
        <w:t>- היו"ר</w:t>
      </w:r>
    </w:p>
    <w:p w:rsidR="00000000" w:rsidRDefault="00834062">
      <w:pPr>
        <w:rPr>
          <w:rFonts w:cs="David"/>
          <w:rtl/>
        </w:rPr>
      </w:pPr>
      <w:r>
        <w:rPr>
          <w:rFonts w:cs="David"/>
          <w:rtl/>
        </w:rPr>
        <w:tab/>
      </w:r>
      <w:r>
        <w:rPr>
          <w:rFonts w:cs="David"/>
          <w:rtl/>
        </w:rPr>
        <w:tab/>
      </w:r>
      <w:r>
        <w:rPr>
          <w:rFonts w:cs="David"/>
          <w:rtl/>
        </w:rPr>
        <w:tab/>
        <w:t>עופר חוגי</w:t>
      </w:r>
    </w:p>
    <w:p w:rsidR="00000000" w:rsidRDefault="00834062">
      <w:pPr>
        <w:rPr>
          <w:rFonts w:cs="David"/>
          <w:rtl/>
        </w:rPr>
      </w:pPr>
      <w:r>
        <w:rPr>
          <w:rFonts w:cs="David"/>
          <w:rtl/>
        </w:rPr>
        <w:tab/>
      </w:r>
      <w:r>
        <w:rPr>
          <w:rFonts w:cs="David"/>
          <w:rtl/>
        </w:rPr>
        <w:tab/>
      </w:r>
      <w:r>
        <w:rPr>
          <w:rFonts w:cs="David"/>
          <w:rtl/>
        </w:rPr>
        <w:tab/>
        <w:t>אמנון כהן</w:t>
      </w:r>
    </w:p>
    <w:p w:rsidR="00000000" w:rsidRDefault="00834062">
      <w:pPr>
        <w:rPr>
          <w:rFonts w:cs="David"/>
          <w:rtl/>
        </w:rPr>
      </w:pPr>
      <w:r>
        <w:rPr>
          <w:rFonts w:cs="David"/>
          <w:rtl/>
        </w:rPr>
        <w:tab/>
      </w:r>
      <w:r>
        <w:rPr>
          <w:rFonts w:cs="David"/>
          <w:rtl/>
        </w:rPr>
        <w:tab/>
      </w:r>
      <w:r>
        <w:rPr>
          <w:rFonts w:cs="David"/>
          <w:rtl/>
        </w:rPr>
        <w:tab/>
        <w:t>רחמים מלול</w:t>
      </w:r>
    </w:p>
    <w:p w:rsidR="00000000" w:rsidRDefault="00834062">
      <w:pPr>
        <w:rPr>
          <w:rFonts w:cs="David"/>
          <w:rtl/>
        </w:rPr>
      </w:pPr>
    </w:p>
    <w:p w:rsidR="00000000" w:rsidRDefault="00834062">
      <w:pPr>
        <w:rPr>
          <w:rFonts w:cs="David"/>
          <w:rtl/>
        </w:rPr>
      </w:pPr>
      <w:r>
        <w:rPr>
          <w:rFonts w:cs="David"/>
          <w:b/>
          <w:bCs/>
          <w:u w:val="single"/>
          <w:rtl/>
        </w:rPr>
        <w:t>מוזמנים</w:t>
      </w:r>
      <w:r>
        <w:rPr>
          <w:rFonts w:cs="David"/>
          <w:rtl/>
        </w:rPr>
        <w:t>:</w:t>
      </w:r>
      <w:r>
        <w:rPr>
          <w:rFonts w:cs="David"/>
          <w:rtl/>
        </w:rPr>
        <w:tab/>
      </w:r>
      <w:r>
        <w:rPr>
          <w:rFonts w:cs="David"/>
          <w:rtl/>
        </w:rPr>
        <w:tab/>
        <w:t>משה טרי</w:t>
      </w:r>
      <w:r>
        <w:rPr>
          <w:rFonts w:cs="David"/>
          <w:rtl/>
        </w:rPr>
        <w:tab/>
        <w:t xml:space="preserve">- יו"ר הרשות </w:t>
      </w:r>
      <w:r>
        <w:rPr>
          <w:rFonts w:cs="David"/>
          <w:rtl/>
        </w:rPr>
        <w:t>לניירות ערך</w:t>
      </w:r>
    </w:p>
    <w:p w:rsidR="00000000" w:rsidRDefault="00834062">
      <w:pPr>
        <w:rPr>
          <w:rFonts w:cs="David"/>
          <w:rtl/>
        </w:rPr>
      </w:pPr>
      <w:r>
        <w:rPr>
          <w:rFonts w:cs="David"/>
          <w:rtl/>
        </w:rPr>
        <w:tab/>
      </w:r>
      <w:r>
        <w:rPr>
          <w:rFonts w:cs="David"/>
          <w:rtl/>
        </w:rPr>
        <w:tab/>
      </w:r>
      <w:r>
        <w:rPr>
          <w:rFonts w:cs="David"/>
          <w:rtl/>
        </w:rPr>
        <w:tab/>
        <w:t>מאיר בקליניק- מזכיר הרשות לניירות ערך</w:t>
      </w:r>
    </w:p>
    <w:p w:rsidR="00000000" w:rsidRDefault="00834062">
      <w:pPr>
        <w:rPr>
          <w:rFonts w:cs="David"/>
          <w:rtl/>
        </w:rPr>
      </w:pPr>
      <w:r>
        <w:rPr>
          <w:rFonts w:cs="David"/>
          <w:rtl/>
        </w:rPr>
        <w:tab/>
      </w:r>
      <w:r>
        <w:rPr>
          <w:rFonts w:cs="David"/>
          <w:rtl/>
        </w:rPr>
        <w:tab/>
      </w:r>
      <w:r>
        <w:rPr>
          <w:rFonts w:cs="David"/>
          <w:rtl/>
        </w:rPr>
        <w:tab/>
        <w:t>אורי קציר</w:t>
      </w:r>
      <w:r>
        <w:rPr>
          <w:rFonts w:cs="David"/>
          <w:rtl/>
        </w:rPr>
        <w:tab/>
        <w:t>- רשות ניירות ערך</w:t>
      </w:r>
    </w:p>
    <w:p w:rsidR="00000000" w:rsidRDefault="00834062">
      <w:pPr>
        <w:rPr>
          <w:rFonts w:cs="David"/>
          <w:rtl/>
        </w:rPr>
      </w:pPr>
      <w:r>
        <w:rPr>
          <w:rFonts w:cs="David"/>
          <w:rtl/>
        </w:rPr>
        <w:tab/>
      </w:r>
      <w:r>
        <w:rPr>
          <w:rFonts w:cs="David"/>
          <w:rtl/>
        </w:rPr>
        <w:tab/>
      </w:r>
      <w:r>
        <w:rPr>
          <w:rFonts w:cs="David"/>
          <w:rtl/>
        </w:rPr>
        <w:tab/>
        <w:t>שמואל האוזר- רשות ניירות ערך</w:t>
      </w:r>
    </w:p>
    <w:p w:rsidR="00000000" w:rsidRDefault="00834062">
      <w:pPr>
        <w:rPr>
          <w:rFonts w:cs="David"/>
          <w:rtl/>
        </w:rPr>
      </w:pPr>
      <w:r>
        <w:rPr>
          <w:rFonts w:cs="David"/>
          <w:rtl/>
        </w:rPr>
        <w:tab/>
      </w:r>
      <w:r>
        <w:rPr>
          <w:rFonts w:cs="David"/>
          <w:rtl/>
        </w:rPr>
        <w:tab/>
      </w:r>
      <w:r>
        <w:rPr>
          <w:rFonts w:cs="David"/>
          <w:rtl/>
        </w:rPr>
        <w:tab/>
        <w:t xml:space="preserve">צביקה חלמיש, אשר וענונו, עמית לנג, אפרת כהן, אמיר אסרף, </w:t>
      </w:r>
    </w:p>
    <w:p w:rsidR="00000000" w:rsidRDefault="00834062">
      <w:pPr>
        <w:ind w:left="1134" w:firstLine="567"/>
        <w:rPr>
          <w:rFonts w:cs="David"/>
          <w:rtl/>
        </w:rPr>
      </w:pPr>
      <w:r>
        <w:rPr>
          <w:rFonts w:cs="David"/>
          <w:rtl/>
        </w:rPr>
        <w:t>סימון ולדימיר, אורן גלעד, - משרד האוצר</w:t>
      </w:r>
    </w:p>
    <w:p w:rsidR="00000000" w:rsidRDefault="00834062">
      <w:pPr>
        <w:rPr>
          <w:rFonts w:cs="David"/>
          <w:b/>
          <w:bCs/>
          <w:u w:val="single"/>
          <w:rtl/>
        </w:rPr>
      </w:pPr>
      <w:r>
        <w:rPr>
          <w:rFonts w:cs="David"/>
          <w:rtl/>
        </w:rPr>
        <w:tab/>
      </w:r>
      <w:r>
        <w:rPr>
          <w:rFonts w:cs="David"/>
          <w:rtl/>
        </w:rPr>
        <w:tab/>
      </w:r>
      <w:r>
        <w:rPr>
          <w:rFonts w:cs="David"/>
          <w:rtl/>
        </w:rPr>
        <w:tab/>
        <w:t>גלעד שמיר</w:t>
      </w:r>
      <w:r>
        <w:rPr>
          <w:rFonts w:cs="David"/>
          <w:rtl/>
        </w:rPr>
        <w:tab/>
        <w:t>- משרד הבריאות</w:t>
      </w:r>
    </w:p>
    <w:p w:rsidR="00000000" w:rsidRDefault="00834062">
      <w:pPr>
        <w:rPr>
          <w:rFonts w:cs="David"/>
          <w:b/>
          <w:bCs/>
          <w:u w:val="single"/>
          <w:rtl/>
        </w:rPr>
      </w:pPr>
    </w:p>
    <w:p w:rsidR="00000000" w:rsidRDefault="00834062">
      <w:pPr>
        <w:rPr>
          <w:rFonts w:cs="David"/>
          <w:rtl/>
        </w:rPr>
      </w:pPr>
      <w:r>
        <w:rPr>
          <w:rFonts w:cs="David"/>
          <w:b/>
          <w:bCs/>
          <w:u w:val="single"/>
          <w:rtl/>
        </w:rPr>
        <w:t>יועצת משפטית</w:t>
      </w:r>
      <w:r>
        <w:rPr>
          <w:rFonts w:cs="David"/>
          <w:b/>
          <w:bCs/>
          <w:u w:val="single"/>
          <w:rtl/>
        </w:rPr>
        <w:t>:</w:t>
      </w:r>
      <w:r>
        <w:rPr>
          <w:rFonts w:cs="David"/>
          <w:b/>
          <w:bCs/>
          <w:rtl/>
        </w:rPr>
        <w:tab/>
      </w:r>
      <w:r>
        <w:rPr>
          <w:rFonts w:cs="David"/>
          <w:rtl/>
        </w:rPr>
        <w:t>אנה שניידר</w:t>
      </w:r>
    </w:p>
    <w:p w:rsidR="00000000" w:rsidRDefault="00834062">
      <w:pPr>
        <w:rPr>
          <w:rFonts w:cs="David"/>
          <w:b/>
          <w:bCs/>
          <w:u w:val="single"/>
          <w:rtl/>
        </w:rPr>
      </w:pPr>
    </w:p>
    <w:p w:rsidR="00000000" w:rsidRDefault="00834062">
      <w:pPr>
        <w:rPr>
          <w:rFonts w:cs="David"/>
          <w:rtl/>
        </w:rPr>
      </w:pPr>
      <w:r>
        <w:rPr>
          <w:rFonts w:cs="David"/>
          <w:b/>
          <w:bCs/>
          <w:u w:val="single"/>
          <w:rtl/>
        </w:rPr>
        <w:t>מנהלת הוועדה:</w:t>
      </w:r>
      <w:r>
        <w:rPr>
          <w:rFonts w:cs="David"/>
          <w:rtl/>
        </w:rPr>
        <w:tab/>
        <w:t>טמיר כהן</w:t>
      </w:r>
    </w:p>
    <w:p w:rsidR="00000000" w:rsidRDefault="00834062">
      <w:pPr>
        <w:rPr>
          <w:rFonts w:cs="David"/>
          <w:rtl/>
        </w:rPr>
      </w:pPr>
    </w:p>
    <w:p w:rsidR="00000000" w:rsidRDefault="00834062">
      <w:pPr>
        <w:rPr>
          <w:rFonts w:cs="David"/>
          <w:rtl/>
        </w:rPr>
      </w:pPr>
      <w:r>
        <w:rPr>
          <w:rFonts w:cs="David"/>
          <w:b/>
          <w:bCs/>
          <w:u w:val="single"/>
          <w:rtl/>
        </w:rPr>
        <w:t>קצרנית:</w:t>
      </w:r>
      <w:r>
        <w:rPr>
          <w:rFonts w:cs="David"/>
          <w:rtl/>
        </w:rPr>
        <w:tab/>
      </w:r>
      <w:r>
        <w:rPr>
          <w:rFonts w:cs="David"/>
          <w:rtl/>
        </w:rPr>
        <w:tab/>
        <w:t>אושרה עצידה</w:t>
      </w:r>
    </w:p>
    <w:p w:rsidR="00000000" w:rsidRDefault="00834062">
      <w:pPr>
        <w:jc w:val="center"/>
        <w:rPr>
          <w:rFonts w:cs="David"/>
          <w:b/>
          <w:bCs/>
          <w:u w:val="single"/>
          <w:rtl/>
        </w:rPr>
      </w:pPr>
    </w:p>
    <w:p w:rsidR="00000000" w:rsidRDefault="00834062">
      <w:pPr>
        <w:jc w:val="center"/>
        <w:rPr>
          <w:rFonts w:cs="David"/>
          <w:b/>
          <w:bCs/>
          <w:u w:val="single"/>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b/>
          <w:bCs/>
          <w:rtl/>
        </w:rPr>
      </w:pPr>
    </w:p>
    <w:p w:rsidR="00000000" w:rsidRDefault="00834062">
      <w:pPr>
        <w:rPr>
          <w:rFonts w:cs="David"/>
          <w:b/>
          <w:bCs/>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rPr>
          <w:rFonts w:cs="David"/>
          <w:rtl/>
        </w:rPr>
      </w:pPr>
    </w:p>
    <w:p w:rsidR="00000000" w:rsidRDefault="00834062">
      <w:pPr>
        <w:pStyle w:val="a5"/>
        <w:tabs>
          <w:tab w:val="clear" w:pos="4153"/>
          <w:tab w:val="clear" w:pos="8306"/>
        </w:tabs>
        <w:rPr>
          <w:rFonts w:cs="David"/>
          <w:rtl/>
        </w:rPr>
      </w:pPr>
    </w:p>
    <w:p w:rsidR="00000000" w:rsidRDefault="00834062">
      <w:pPr>
        <w:jc w:val="center"/>
        <w:rPr>
          <w:rFonts w:cs="David"/>
          <w:b/>
          <w:bCs/>
          <w:u w:val="single"/>
          <w:rtl/>
        </w:rPr>
      </w:pPr>
      <w:r>
        <w:rPr>
          <w:rFonts w:cs="David"/>
          <w:u w:val="single"/>
          <w:rtl/>
        </w:rPr>
        <w:lastRenderedPageBreak/>
        <w:t>1</w:t>
      </w:r>
      <w:r>
        <w:rPr>
          <w:rFonts w:cs="David"/>
          <w:b/>
          <w:bCs/>
          <w:u w:val="single"/>
          <w:rtl/>
        </w:rPr>
        <w:t>. תקציב רשות ניירות ערך לשנת 2003.</w:t>
      </w:r>
    </w:p>
    <w:p w:rsidR="00000000" w:rsidRDefault="00834062">
      <w:pPr>
        <w:pStyle w:val="a5"/>
        <w:tabs>
          <w:tab w:val="clear" w:pos="4153"/>
          <w:tab w:val="clear" w:pos="8306"/>
        </w:tabs>
        <w:rPr>
          <w:rFonts w:cs="David"/>
          <w:rtl/>
        </w:rPr>
      </w:pPr>
      <w:r>
        <w:rPr>
          <w:rFonts w:cs="David"/>
          <w:rtl/>
        </w:rPr>
        <w:tab/>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בוקר טוב לכולם. אני פותח את הישיבה. ישנם שני סעיפים על סדר היום: העברות תקציביות ותקציב הרשות לניירות ערך, ואנחנו נתחיל</w:t>
      </w:r>
      <w:r>
        <w:rPr>
          <w:rFonts w:cs="David"/>
          <w:rtl/>
        </w:rPr>
        <w:t xml:space="preserve"> לדון בתקציב הרשות לניירות ערך. מר משה טרי, אני פתחתי את הישיבה ולמעשה אפשר להצביע.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משה טרי:</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אני חושב שהדברים מדברים בעד עצמם.  אני רק רוצה לומר שאנחנו נמצאים בתקופה לא פשוטה שבה רואים מה קורה בעולם ומה קורה כאן. הרשות נכנסת עכשיו לעידן שבו היא מגבשת כ</w:t>
      </w:r>
      <w:r>
        <w:rPr>
          <w:rFonts w:cs="David"/>
          <w:rtl/>
        </w:rPr>
        <w:t xml:space="preserve">לים חדשים וגישות חדשות לעידוד הפעילות, לאכיפה יותר יעילה ויותר מתוחכמת.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ind w:firstLine="567"/>
        <w:rPr>
          <w:rFonts w:cs="David"/>
          <w:rtl/>
        </w:rPr>
      </w:pPr>
      <w:r>
        <w:rPr>
          <w:rFonts w:cs="David"/>
          <w:rtl/>
        </w:rPr>
        <w:t>בשורה התחתונה, מהו הקיצוץ שיש לך?</w:t>
      </w:r>
    </w:p>
    <w:p w:rsidR="00000000" w:rsidRDefault="00834062">
      <w:pPr>
        <w:pStyle w:val="a5"/>
        <w:tabs>
          <w:tab w:val="clear" w:pos="4153"/>
          <w:tab w:val="clear" w:pos="8306"/>
        </w:tabs>
        <w:ind w:firstLine="567"/>
        <w:rPr>
          <w:rFonts w:cs="David"/>
          <w:rtl/>
        </w:rPr>
      </w:pPr>
    </w:p>
    <w:p w:rsidR="00000000" w:rsidRDefault="00834062">
      <w:pPr>
        <w:pStyle w:val="a5"/>
        <w:tabs>
          <w:tab w:val="clear" w:pos="4153"/>
          <w:tab w:val="clear" w:pos="8306"/>
        </w:tabs>
        <w:rPr>
          <w:rFonts w:cs="David"/>
          <w:u w:val="single"/>
          <w:rtl/>
        </w:rPr>
      </w:pPr>
      <w:r>
        <w:rPr>
          <w:rFonts w:cs="David"/>
          <w:u w:val="single"/>
          <w:rtl/>
        </w:rPr>
        <w:t>משה טרי:</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רק היום פורסם בכמה גדלה התוספת שהייתה לרשות האמריקאית. אבל, אני חושב שבסך הכל הדברים מדברים בעד עצמם.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היו"ר יעקב ל</w:t>
      </w:r>
      <w:r>
        <w:rPr>
          <w:rFonts w:cs="David"/>
          <w:u w:val="single"/>
          <w:rtl/>
        </w:rPr>
        <w:t>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השאלה היא למה יש לך תוספת בשעה שלכולם יש קיצוץ?</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משה טרי:</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ind w:firstLine="567"/>
        <w:rPr>
          <w:rFonts w:cs="David"/>
          <w:rtl/>
        </w:rPr>
      </w:pPr>
      <w:r>
        <w:rPr>
          <w:rFonts w:cs="David"/>
          <w:rtl/>
        </w:rPr>
        <w:t xml:space="preserve">התוספת היא בעיקר תוספת של מיחשוב שבה אנחנו הולכים לחסוך להרבה גורמים במשק משהו מאוד משמעותי בדיווחים. החיסכון הוא לא רק מבחינה כמותית,כספית, אלא גם מבחינה של יעילות וזמינות. אלו דברים שאתה </w:t>
      </w:r>
      <w:r>
        <w:rPr>
          <w:rFonts w:cs="David"/>
          <w:rtl/>
        </w:rPr>
        <w:t xml:space="preserve">כבר שמעת אותם וזה ההמשך. </w:t>
      </w:r>
    </w:p>
    <w:p w:rsidR="00000000" w:rsidRDefault="00834062">
      <w:pPr>
        <w:pStyle w:val="a5"/>
        <w:tabs>
          <w:tab w:val="clear" w:pos="4153"/>
          <w:tab w:val="clear" w:pos="8306"/>
        </w:tabs>
        <w:ind w:firstLine="567"/>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מה קורה עם נושא הלבנות ההון? היכן עומד הנושא הזה? האם תפסתם כמה אנשים שמלבינים הון? מושקעים בנושא הזה הרבה תקציבים.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משה טרי:</w:t>
      </w:r>
    </w:p>
    <w:p w:rsidR="00000000" w:rsidRDefault="00834062">
      <w:pPr>
        <w:pStyle w:val="a5"/>
        <w:tabs>
          <w:tab w:val="clear" w:pos="4153"/>
          <w:tab w:val="clear" w:pos="8306"/>
        </w:tabs>
        <w:ind w:firstLine="567"/>
        <w:rPr>
          <w:rFonts w:cs="David"/>
          <w:rtl/>
        </w:rPr>
      </w:pPr>
    </w:p>
    <w:p w:rsidR="00000000" w:rsidRDefault="00834062">
      <w:pPr>
        <w:pStyle w:val="a5"/>
        <w:tabs>
          <w:tab w:val="clear" w:pos="4153"/>
          <w:tab w:val="clear" w:pos="8306"/>
        </w:tabs>
        <w:ind w:firstLine="567"/>
        <w:rPr>
          <w:rFonts w:cs="David"/>
          <w:rtl/>
        </w:rPr>
      </w:pPr>
      <w:r>
        <w:rPr>
          <w:rFonts w:cs="David"/>
          <w:rtl/>
        </w:rPr>
        <w:t>אל תצפה ממני שאני אבוא ואומר נתונים. באופן כללי, אנחנו עושים עבודה. הנטל שהוטל עלינו בת</w:t>
      </w:r>
      <w:r>
        <w:rPr>
          <w:rFonts w:cs="David"/>
          <w:rtl/>
        </w:rPr>
        <w:t>חום הזה הוא נטל לא קל ואני חושב שאנחנו נושאים היום בנטל הכמעט כבד.</w:t>
      </w:r>
    </w:p>
    <w:p w:rsidR="00000000" w:rsidRDefault="00834062">
      <w:pPr>
        <w:pStyle w:val="a5"/>
        <w:tabs>
          <w:tab w:val="clear" w:pos="4153"/>
          <w:tab w:val="clear" w:pos="8306"/>
        </w:tabs>
        <w:ind w:firstLine="567"/>
        <w:rPr>
          <w:rFonts w:cs="David"/>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האם ישנו נציג של האוצר לנושא הזה? לא.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br w:type="page"/>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כמה חוקרים יש לנושא הזה או שהכל משולב?</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משה טרי:</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זה משולב.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אנה שניידר: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לנושא הלבנת הון הוקמה רשות נפרדת. אנ</w:t>
      </w:r>
      <w:r>
        <w:rPr>
          <w:rFonts w:cs="David"/>
          <w:rtl/>
        </w:rPr>
        <w:t xml:space="preserve">י מניחה שהם עובדים בשילוב ובשיתוף פעולה. אבל, אני לא יודעת אם להם יש אנשים ספציפיים שעוסקים אך ורק בהלבנת הון.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משה טרי:</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ספציפית, כשאנחנו בודקים אנחנו בודקים את ההיבטים האלה בעיקר אצל מנהלי התיקים וחברות הייעוץ  בניהול תיקים.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רבותי</w:t>
      </w:r>
      <w:r>
        <w:rPr>
          <w:rFonts w:cs="David"/>
          <w:rtl/>
        </w:rPr>
        <w:t xml:space="preserve">י, אין לי הערות.  מי בעד  אישור תקציב רשות ניירות ערך לשנת 2003 ירים את ידו? מי נגד? אושר, תודה רבה.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ind w:firstLine="567"/>
        <w:rPr>
          <w:rFonts w:cs="David"/>
          <w:rtl/>
        </w:rPr>
      </w:pPr>
    </w:p>
    <w:p w:rsidR="00000000" w:rsidRDefault="00834062">
      <w:pPr>
        <w:pStyle w:val="a5"/>
        <w:tabs>
          <w:tab w:val="clear" w:pos="4153"/>
          <w:tab w:val="clear" w:pos="8306"/>
        </w:tabs>
        <w:ind w:firstLine="567"/>
        <w:rPr>
          <w:rFonts w:cs="David"/>
          <w:rtl/>
        </w:rPr>
      </w:pPr>
      <w:r>
        <w:rPr>
          <w:rFonts w:cs="David"/>
          <w:rtl/>
        </w:rPr>
        <w:br w:type="page"/>
      </w:r>
      <w:r>
        <w:rPr>
          <w:rFonts w:cs="David"/>
          <w:rtl/>
        </w:rPr>
        <w:tab/>
      </w:r>
    </w:p>
    <w:p w:rsidR="00000000" w:rsidRDefault="00834062">
      <w:pPr>
        <w:pStyle w:val="a5"/>
        <w:tabs>
          <w:tab w:val="clear" w:pos="4153"/>
          <w:tab w:val="clear" w:pos="8306"/>
        </w:tabs>
        <w:ind w:left="1134" w:firstLine="567"/>
        <w:rPr>
          <w:rFonts w:cs="David"/>
          <w:b/>
          <w:bCs/>
          <w:u w:val="single"/>
          <w:rtl/>
        </w:rPr>
      </w:pPr>
      <w:r>
        <w:rPr>
          <w:rFonts w:cs="David"/>
          <w:rtl/>
        </w:rPr>
        <w:tab/>
      </w:r>
      <w:r>
        <w:rPr>
          <w:rFonts w:cs="David"/>
          <w:rtl/>
        </w:rPr>
        <w:tab/>
      </w:r>
      <w:r>
        <w:rPr>
          <w:rFonts w:cs="David"/>
          <w:b/>
          <w:bCs/>
          <w:u w:val="single"/>
          <w:rtl/>
        </w:rPr>
        <w:t>2. שינויים בתקציב לשנת 2002.</w:t>
      </w:r>
    </w:p>
    <w:p w:rsidR="00000000" w:rsidRDefault="00834062">
      <w:pPr>
        <w:pStyle w:val="a5"/>
        <w:tabs>
          <w:tab w:val="clear" w:pos="4153"/>
          <w:tab w:val="clear" w:pos="8306"/>
        </w:tabs>
        <w:ind w:firstLine="567"/>
        <w:rPr>
          <w:rFonts w:cs="David"/>
          <w:b/>
          <w:bCs/>
          <w:u w:val="single"/>
          <w:rtl/>
        </w:rPr>
      </w:pPr>
    </w:p>
    <w:p w:rsidR="00000000" w:rsidRDefault="00834062">
      <w:pPr>
        <w:pStyle w:val="a5"/>
        <w:tabs>
          <w:tab w:val="clear" w:pos="4153"/>
          <w:tab w:val="clear" w:pos="8306"/>
        </w:tabs>
        <w:ind w:firstLine="567"/>
        <w:rPr>
          <w:rFonts w:cs="David"/>
          <w:b/>
          <w:bCs/>
          <w:u w:val="single"/>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אנחנו עוברים לדון בשינויים בתקציב לשנת 2002. אנחנו בפנייה מס'  488, 503 – תיירות. </w:t>
      </w:r>
    </w:p>
    <w:p w:rsidR="00000000" w:rsidRDefault="00834062">
      <w:pPr>
        <w:pStyle w:val="a5"/>
        <w:tabs>
          <w:tab w:val="clear" w:pos="4153"/>
          <w:tab w:val="clear" w:pos="8306"/>
        </w:tabs>
        <w:rPr>
          <w:rFonts w:cs="David"/>
          <w:rtl/>
        </w:rPr>
      </w:pPr>
      <w:r>
        <w:rPr>
          <w:rFonts w:cs="David"/>
          <w:rtl/>
        </w:rPr>
        <w:tab/>
      </w:r>
    </w:p>
    <w:p w:rsidR="00000000" w:rsidRDefault="00834062">
      <w:pPr>
        <w:pStyle w:val="a5"/>
        <w:tabs>
          <w:tab w:val="clear" w:pos="4153"/>
          <w:tab w:val="clear" w:pos="8306"/>
        </w:tabs>
        <w:rPr>
          <w:rFonts w:cs="David"/>
          <w:u w:val="single"/>
          <w:rtl/>
        </w:rPr>
      </w:pPr>
      <w:r>
        <w:rPr>
          <w:rFonts w:cs="David"/>
          <w:u w:val="single"/>
          <w:rtl/>
        </w:rPr>
        <w:t>אשר וענונו:</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זה תמיכה שלנו ברשות הגנים.  אנחנו יוצאים בקמפיין משותף במטרה לעודד.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מי בעד 488, 503 ירים את ידו? מי נגד? אושר, תודה רבה אדוני.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אנחנו עוברים לבקשה מס' 044-32 – תחבורה.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הסרתי, הסרתי, כבוד היושב ראש,  ולכן נצביע על </w:t>
      </w:r>
      <w:r>
        <w:rPr>
          <w:rFonts w:cs="David"/>
          <w:rtl/>
        </w:rPr>
        <w:t xml:space="preserve">זה.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נצביע. מי בעד 044-32 ירים את ידו? מי נגד? אושר.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אנחנו בבקשה מס' 018-39 – הפקת שידורים קהילתיים.</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טמיר, מי עיכב?</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u w:val="single"/>
          <w:rtl/>
        </w:rPr>
        <w:t>טמיר כהן: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כל העיכובים היו שלך.</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אנחנו לא מצביעים על זה עכשיו, נשאיר את זה לסוף</w:t>
      </w:r>
      <w:r>
        <w:rPr>
          <w:rFonts w:cs="David"/>
          <w:rtl/>
        </w:rPr>
        <w:t xml:space="preserve">.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אני רוצה לקבל הסבר על זה.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אנחנו עוברים לפניות. פנייה מס'  586- תוכנית הבראה ברשויות המקומיות.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br w:type="page"/>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באיזה רשויות מדובר? אתם מורידים ממענקי איזון ומכניסים לתוכניות הבראה.</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u w:val="single"/>
          <w:rtl/>
        </w:rPr>
        <w:t>עמית לנג:</w:t>
      </w:r>
      <w:r>
        <w:rPr>
          <w:rFonts w:cs="David"/>
          <w:rtl/>
        </w:rPr>
        <w:tab/>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התקציב של תוכניות הבר</w:t>
      </w:r>
      <w:r>
        <w:rPr>
          <w:rFonts w:cs="David"/>
          <w:rtl/>
        </w:rPr>
        <w:t xml:space="preserve">אה הוא תקציב חזוי. אני לא יודע מי ייכנס, אני גם לא יודע אם כאלה יעמדו או לא יעמדו. יש כמה רשויות שעמדו בתוכנית הבראה וצריך להעביר להם כסף כי נוצר להם חוסר. לקחנו ממקורות שבהם יש קצת עודף בתוך מענקי האיזון.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u w:val="single"/>
          <w:rtl/>
        </w:rPr>
      </w:pPr>
      <w:r>
        <w:rPr>
          <w:rFonts w:cs="David"/>
          <w:rtl/>
        </w:rPr>
        <w:tab/>
        <w:t xml:space="preserve"> האם יש לך עודף באיזון?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u w:val="single"/>
          <w:rtl/>
        </w:rPr>
        <w:t>עמית לנג:</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מענקי האיזון מחולקים הרי על פי נוסחה ותמיד שומרים איזשהי רזרבה לתיקונים, אם יהיו  טעויות. זה אף פעם לא ה-100%, כי כך אתה נכנס מראש לבעיה. יש פה שלושה מיליון שקל בסך הכל מתוך תקציב של שלושה מיליארד וזה לא כסף גדול. אבל, זה פותר בעיות לכמה רשויות. </w:t>
      </w:r>
    </w:p>
    <w:p w:rsidR="00000000" w:rsidRDefault="00834062">
      <w:pPr>
        <w:rPr>
          <w:rFonts w:cs="David"/>
          <w:u w:val="single"/>
          <w:rtl/>
        </w:rPr>
      </w:pPr>
    </w:p>
    <w:p w:rsidR="00000000" w:rsidRDefault="00834062">
      <w:pPr>
        <w:rPr>
          <w:rFonts w:cs="David"/>
          <w:u w:val="single"/>
          <w:rtl/>
        </w:rPr>
      </w:pPr>
      <w:r>
        <w:rPr>
          <w:rFonts w:cs="David"/>
          <w:u w:val="single"/>
          <w:rtl/>
        </w:rPr>
        <w:t xml:space="preserve">אמנון </w:t>
      </w:r>
      <w:r>
        <w:rPr>
          <w:rFonts w:cs="David"/>
          <w:u w:val="single"/>
          <w:rtl/>
        </w:rPr>
        <w:t>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בשביל מה לקחת מהאיזון?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עמית לנג:</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ind w:firstLine="567"/>
        <w:rPr>
          <w:rFonts w:cs="David"/>
          <w:rtl/>
        </w:rPr>
      </w:pPr>
      <w:r>
        <w:rPr>
          <w:rFonts w:cs="David"/>
          <w:rtl/>
        </w:rPr>
        <w:t>זה בתוך הרזרבות של האיזון. אתה לא רואה את זה כי זה בתוכנית ובתוך זה יש תקנות. זה בתוך הרזרבות של מענקי האיזון.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 xml:space="preserve">היו"ר יעקב ליצמן: </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מי בעד 586 ירים את ידו? מי נגד? אושר, תודה רבה.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אנחנו עוברים לפנייה מס' 584, 5</w:t>
      </w:r>
      <w:r>
        <w:rPr>
          <w:rFonts w:cs="David"/>
          <w:rtl/>
        </w:rPr>
        <w:t>83 - קליטת העלייה בחינוך העצמאי.</w:t>
      </w:r>
    </w:p>
    <w:p w:rsidR="00000000" w:rsidRDefault="00834062">
      <w:pPr>
        <w:pStyle w:val="a5"/>
        <w:tabs>
          <w:tab w:val="clear" w:pos="4153"/>
          <w:tab w:val="clear" w:pos="8306"/>
        </w:tabs>
        <w:rPr>
          <w:rFonts w:cs="David"/>
          <w:rtl/>
        </w:rPr>
      </w:pPr>
    </w:p>
    <w:p w:rsidR="00000000" w:rsidRDefault="00834062">
      <w:pPr>
        <w:rPr>
          <w:rFonts w:cs="David"/>
          <w:u w:val="single"/>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קליטת העלייה בחינוך העצמאי היא דבר חשוב מאוד.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אפרת כהן: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הפנייה נועדה להעביר מיליון וחצי לצורך פעילות קליטת עלייה בחינוך העצמאי. </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מי בעד 583, 584 ירים את ידו? מי נגד? אושר, תודה רבה.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אנחנו בפנייה מס' 573 - בריאות, תיקון טעות.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br w:type="page"/>
        <w:t>גלעד שמיר:</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מדובר בספיח של פנייה שכבר אושרה בשבוע שעבר של העברת שבעים מיליון שקלים בגין רשלנות רפואית בבתי החולים. הכסף הועבר לתקנה לא נכונה בסעיף רזרבה ואנחנו מבקשים להעביר את זה מאותה תקנה לתקנה אחרת.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w:t>
      </w:r>
      <w:r>
        <w:rPr>
          <w:rFonts w:cs="David"/>
          <w:u w:val="single"/>
          <w:rtl/>
        </w:rPr>
        <w:t>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על פי אילו פרמטרים נעשות התמיכות בבתי החולים הציבוריים?</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גלעד שמיר:</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מדובר בכסף, בסבסוד שמשרד האוצר נותן בגין מימון העלויות של הביטוח של רשלנות רפואית, של ענבל בבתי החולים הכללים. זה הסבסוד שמשרד האוצר מעניק על פי הסכמים בין משרד הבריאות לאוצר</w:t>
      </w:r>
      <w:r>
        <w:rPr>
          <w:rFonts w:cs="David"/>
          <w:rtl/>
        </w:rPr>
        <w:t>. הסכום הזה עובר לבתי החולים הממשלתיים באמצעות חשבות המשרד על פי הביצוע בשנים קודמות.</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מי בעד פנייה מס' 573 ירים את ידו? מי נגד? אושר, תודה רבה.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אנחנו עוברים לפנייה של התמ"ס מס' 574.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אמיר אסרף:</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מדובר פה  בשינויים פנימיים בתקציב ה</w:t>
      </w:r>
      <w:r>
        <w:rPr>
          <w:rFonts w:cs="David"/>
          <w:rtl/>
        </w:rPr>
        <w:t xml:space="preserve">משרד. אין פה משהו מיוחד. המשרד ביקש להעביר יותר כסף לטובת נושא שירותים מרכזיים במקום אמרכלות ורכישת שירותים שונים, רואי חשבון ודברים כאלו.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מה זה שירותים מרכזיים?</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אמיר אסרף:</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יש מקומות בהם אתה נאלץ לשלוח רואה חשבון לבדיקות. במהלך הזמן הם ג</w:t>
      </w:r>
      <w:r>
        <w:rPr>
          <w:rFonts w:cs="David"/>
          <w:rtl/>
        </w:rPr>
        <w:t xml:space="preserve">ילו שיש להם קצת חוסר בבדיקות האלה בפועל  ובדברים אחרים נשאר להם עודף. בשירותים מרכזיים אנחנו מדברים לרוב על קניית שירותי כוח אדם, יש להם שם חוסר. המשרד הציג מקורות אלטרנטיביים לעניין ולא התנגדנו לזה. </w:t>
      </w: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אבל, אתה מוריד כסף מהיחידה לאזורי פיתוח.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אמיר אסרף:</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נכון, אבל תסתכל במה זה, בייעוץ וביקורת. זה הסעיף השוטף שלהם, זה לא סעיף התמיכות. זה סעיף ההפעלה, לא התמיכות בשטח.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מי בעד פנייה מס' 574 ירים את ידו? מי נגד? אושר, תודה רבה.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רחמים מלול:</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אדוני היושב ראש, כל  פנייה בנוש</w:t>
      </w:r>
      <w:r>
        <w:rPr>
          <w:rFonts w:cs="David"/>
          <w:rtl/>
        </w:rPr>
        <w:t xml:space="preserve">א הבריאות שעוברת, אני מגיש רביזיה.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אנחנו בפנייה מס' 583 – בריאות, תיקון טעות.</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גלעד שמיר: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בשבוע שעבר הועבר בטעות סכום של כ-45 מיליון למכון לרפואה משפטית במקום לבתי החולים הכלליים. אנחנו רוצים להחזיר את הכסף. הם כבר התקשרו אלינו ושאל</w:t>
      </w:r>
      <w:r>
        <w:rPr>
          <w:rFonts w:cs="David"/>
          <w:rtl/>
        </w:rPr>
        <w:t>ו מה פשר הסכום שנפל עליהם.</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מי בעד 583 ירים את ידו? מי נגד?</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רחמים מלול:</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רביזיה.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רביזיה.  גם על הפנייה הקודמת יש רביזיה. תודיע מהר לשר.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u w:val="single"/>
          <w:rtl/>
        </w:rPr>
      </w:pPr>
      <w:r>
        <w:rPr>
          <w:rFonts w:cs="David"/>
          <w:rtl/>
        </w:rPr>
        <w:tab/>
        <w:t xml:space="preserve"> שיתייחסו לחברי הכנסת שמבקשים רביזיה. הם לא מבקשים סתם.</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w:t>
      </w:r>
      <w:r>
        <w:rPr>
          <w:rFonts w:cs="David"/>
          <w:u w:val="single"/>
          <w:rtl/>
        </w:rPr>
        <w:t>"ר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ind w:firstLine="567"/>
        <w:rPr>
          <w:rFonts w:cs="David"/>
          <w:rtl/>
        </w:rPr>
      </w:pPr>
      <w:r>
        <w:rPr>
          <w:rFonts w:cs="David"/>
          <w:rtl/>
        </w:rPr>
        <w:t xml:space="preserve">אנחנו בפנייה מס' 581, 582- תמ"ס, ושוב יש לנו תיקון טעות.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אמיר אסרף:</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קרתה כאן טעות סופר. פשוט הפכו בין מינוס לפלוס ובמקום להעביר כסף, לקחנו משם כסף.  כפי שהוסבר פעם קודמת, הוצאות השמירה והאבטחה שנכפו על השרים לאחר רצח השר זאבי ז"ל, גרמו </w:t>
      </w:r>
      <w:r>
        <w:rPr>
          <w:rFonts w:cs="David"/>
          <w:rtl/>
        </w:rPr>
        <w:t xml:space="preserve">לדרישות מוגברות של השב"כ לאבטחה. כתוצאה מזה,  המשרד נאלץ לשלם 737 אלף ₪ יותר מהתקציב שהוא חזה. ה-737 אלף ₪ הם בגין אותם חודשים שבהם היה צורך באבטחה אישית בביתה של השרה דאז דליה איציק ובכל מקום שבו היא הייתה. אנחנו עכשיו פשוט הופכים. מחזירים  את  ה-737 אלף </w:t>
      </w:r>
      <w:r>
        <w:rPr>
          <w:rFonts w:cs="David"/>
          <w:rtl/>
        </w:rPr>
        <w:t>₪ ומוסיפים כפי שאנחנו היינו אמורים מלכתחילה.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מי בעד פנייה מס' 581,582 ירים את ידו? מי נגד? אושר, תודה רבה.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אנחנו עוברים לבקשה מס' 018-39 – הפקת שידורים קהילתיים וביצוע תוכנית המספור.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br w:type="page"/>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אין רפרנט. אני רוצה לקבל פה הסבר</w:t>
      </w:r>
      <w:r>
        <w:rPr>
          <w:rFonts w:cs="David"/>
          <w:rtl/>
        </w:rPr>
        <w:t>ים.</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אנחנו בבקשה מס' 058-70 – שיכון.</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את זה אני אישרתי.</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אישרת. מי בעד בקשה מס' 058-70? מי נגד? אושר. </w:t>
      </w:r>
      <w:r>
        <w:rPr>
          <w:rFonts w:cs="David"/>
          <w:rtl/>
        </w:rPr>
        <w:tab/>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אנחנו בבקשה מס' 022-40 – תחבורה.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סימון ולדימיר:</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זה העברה בין סעיפי תקציב. שינוי חיצוני בהוצא</w:t>
      </w:r>
      <w:r>
        <w:rPr>
          <w:rFonts w:cs="David"/>
          <w:rtl/>
        </w:rPr>
        <w:t xml:space="preserve">ות השכר בין מספר לשכות ובין מספר אגפים.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מי בעד 022-40 ירים את ידו? מי נגד? אושר.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אנחנו בבקשה מס' 018-39 שידורים קהילתיים</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תסביר לנו בבקשה מה קורה כאן. </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אורן גלעד:</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הסיבה שזה לא נכנס לתוך הפנייה שאי</w:t>
      </w:r>
      <w:r>
        <w:rPr>
          <w:rFonts w:cs="David"/>
          <w:rtl/>
        </w:rPr>
        <w:t xml:space="preserve">שרתם לפני כשבוע של עודפים מחויבים, זה פוצל ממנה, היא מכיוון שהייתה שם פשוט טעות של חשב ששכח. אני לא יודע איך, אבל פשוט לא העבירו סכום של 620 אלף כהתחייבות.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80% מההצבעות היום הם רק תיקוני טעויות.</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אורן גלעד:</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צר לי שאני מוסיף על הסטטי</w:t>
      </w:r>
      <w:r>
        <w:rPr>
          <w:rFonts w:cs="David"/>
          <w:rtl/>
        </w:rPr>
        <w:t xml:space="preserve">סטיקה. זוהי בסך הכל טעות של חשב. מדובר בשני סעיפים ואחד מהם הוא בתוכנית מספור.  יש שינוי של כל מערכת המספור במדינת ישראל. זה משהו שעובדים עליו. אני מקווה שזה יקרה בשנה הבאה ויוסיפו עוד ספרה ואז יהיו מספיק ספרות לכל הייעודים שיש בשבילם מספרי טלפונים. כמובן </w:t>
      </w:r>
      <w:r>
        <w:rPr>
          <w:rFonts w:cs="David"/>
          <w:rtl/>
        </w:rPr>
        <w:t xml:space="preserve"> שביצוע הדבר הזה עולה כסף, זה אחד מהסעיפים. הנושא השני הוא תמיכה בהפקת שידורים קהילתיים.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כיצד נקבע באילו רשויות ובאילו ערים יהיו שידורים קהילתיים?</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אורן גלעד:</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שידורים קהילתיים ברב הערוצי יש בכל האזורים. הכוונה היא לחלק את המדינה לשבעה אזו</w:t>
      </w:r>
      <w:r>
        <w:rPr>
          <w:rFonts w:cs="David"/>
          <w:rtl/>
        </w:rPr>
        <w:t xml:space="preserve">רים ובהם יינתנו חדשות מקומיות על כל אזור ואזור. למעשה, זה יקיף את כל הארץ. כלומר, יהיה מדובר על דברים שהם לא כלל ארציים, אלא אך ורק אזוריים.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כרגע אין בכל הארץ.</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אורן גלעד:</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אני חושב שיש בכל הארץ, אלא שזה  כרגע פשוט מחולק בצורה קצת שונה. זה</w:t>
      </w:r>
      <w:r>
        <w:rPr>
          <w:rFonts w:cs="David"/>
          <w:rtl/>
        </w:rPr>
        <w:t xml:space="preserve"> בדיוק עובר איזשהי אורגניזציה מחדש. מנסים קצת לייעל את זה כדי לשפר את הרמה.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אמנון כהן: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מי אחראי על זה?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אורן גלעד:</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המועצה לשידורי כבלים ולוויין שהיא גוף ששייך למשרד התקשורת. זהו גוף שהוא בתוך הממשלה, אבל הוא לא רק משרד התקשורת. הוא מופעל על ידי מינה</w:t>
      </w:r>
      <w:r>
        <w:rPr>
          <w:rFonts w:cs="David"/>
          <w:rtl/>
        </w:rPr>
        <w:t xml:space="preserve">לת ששייכת למשרד התקשורת, עובדים של משרד התקשורת.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מי בעד 018-39 ירים את ידו? מי נגד? אושר.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אמנון, האם אתה מסיר את העיכוב  מהבקשה של התמ"ס?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טמיר כהן: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בקשה מספר 019-36.</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הוא מוריד. אני עושה הפסקה בדיון של חצי שע</w:t>
      </w:r>
      <w:r>
        <w:rPr>
          <w:rFonts w:cs="David"/>
          <w:rtl/>
        </w:rPr>
        <w:t>ה.</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הישיבה הופסקה בשעה 10:35</w:t>
      </w:r>
    </w:p>
    <w:p w:rsidR="00000000" w:rsidRDefault="00834062">
      <w:pPr>
        <w:pStyle w:val="a5"/>
        <w:tabs>
          <w:tab w:val="clear" w:pos="4153"/>
          <w:tab w:val="clear" w:pos="8306"/>
        </w:tabs>
        <w:rPr>
          <w:rFonts w:cs="David"/>
          <w:u w:val="single"/>
          <w:rtl/>
        </w:rPr>
      </w:pPr>
      <w:r>
        <w:rPr>
          <w:rFonts w:cs="David"/>
          <w:u w:val="single"/>
          <w:rtl/>
        </w:rPr>
        <w:t>הישיבה חודשה בשעה 11:00.</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היו"ר יעקב ליצמן:</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אני מחדש את הישיבה. אנחנו דנים עכשיו בפנייה מס' 587- בריאות. העברת 85 מיליון לשם הסכם להעברת נכסי ההסתדרות לקופת חולים.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יש את הסכם ההבראה משנת 1994 בין מדינת ישרא</w:t>
      </w:r>
      <w:r>
        <w:rPr>
          <w:rFonts w:cs="David"/>
          <w:rtl/>
        </w:rPr>
        <w:t>ל, קופת חולים וההסתדרות. במסגרת ההסכם נשאר החלק האחרון של ההסכם שההסתדרות צריכה להעביר נכסים לקופת חולים כללית. הנכסים לא הועברו כי במהלך חתימת ההסכם היה ברור לפחות להסתדרות שהעברת הנכסים היא פטורה ממס. בסופו של דבר התברר כי העברת הנכסים כן חייבת במס. כתוצ</w:t>
      </w:r>
      <w:r>
        <w:rPr>
          <w:rFonts w:cs="David"/>
          <w:rtl/>
        </w:rPr>
        <w:t xml:space="preserve">אה מזה הוכן הסכם שהוא המשך להסכם משנת 1994 שבו ההסתדרות מעבירה איזשהם נכסים למדינת ישראל, מדינת ישראל גם נותנת איזשהי השתתפות שכולה בסופו של דבר חוזרת למדינה. כל ה-85 מיליון שקל זה תשלום מסים. זה יאפשר את סיום אותו הסכם משנת 1994.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ההסתדרות </w:t>
      </w:r>
      <w:r>
        <w:rPr>
          <w:rFonts w:cs="David"/>
          <w:rtl/>
        </w:rPr>
        <w:t>הייתה צריכה לשלם את ה-85 מיליון ועכשיו המדינה מממנת את ההסתדרות. זהו המצב, צריך לומר את הדברים על השולחן. בזמנו, היה פה עמיר פרץ והוא דיבר, ואז המדינה לא הסכימה, רק מה? בגלל אתנן פוליטי שהיה בזמנו שבו נתנו לעמיר פרץ , נתנו לו את ה-85 מיליון. יש להסתדרות מס</w:t>
      </w:r>
      <w:r>
        <w:rPr>
          <w:rFonts w:cs="David"/>
          <w:rtl/>
        </w:rPr>
        <w:t>פיק נכסים ב-85 מיליון שקל ושהמדינה תיקח אותם. אני יכול ללמד את מס הכנסה איך לעקל את הנכסים. זו לא בעיה.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עופר, אני רוצה להזכיר שזוהי כבר העברה שנייה. הייתה העברה של 60 מיליון שקל לתקציב מינהל מקרקעי ישראל שוועדת הכספים אישרה. חלק מההסכם זה כ</w:t>
      </w:r>
      <w:r>
        <w:rPr>
          <w:rFonts w:cs="David"/>
          <w:rtl/>
        </w:rPr>
        <w:t xml:space="preserve">ולל העברת שני נכסים לטובת מדינת ישראל.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כן, אבל יש פה מימון של 85 מיליון ₪ שהמדינה מממנת.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החלק הראשון כבר אושר בוועדה. כלומר, הנושא הוצג בוועדה. החלק ההוא תוקצב במינהל והחלק הזה מתוקצב בתקציב משרד האוצר.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אנה שניידר: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איפה </w:t>
      </w:r>
      <w:r>
        <w:rPr>
          <w:rFonts w:cs="David"/>
          <w:rtl/>
        </w:rPr>
        <w:t>ההסכם?</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אני אבקש שישלחו אותו בפקס.</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אנה שניידר: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ind w:firstLine="567"/>
        <w:rPr>
          <w:rFonts w:cs="David"/>
          <w:rtl/>
        </w:rPr>
      </w:pPr>
      <w:r>
        <w:rPr>
          <w:rFonts w:cs="David"/>
          <w:rtl/>
        </w:rPr>
        <w:t xml:space="preserve"> יש כאן למעשה שני מצבים. אם יש הסכם שאשר כבר על ידי הוועדה ועכשיו אתם מבקשים להעביר כסף רק כדי לבצע את ההסכם אז זה מצב אחד. אם יש חלק נוסף של ההסכם שעדיין לא אושר בוועדה ואתם מבקשים עכשיו להעב</w:t>
      </w:r>
      <w:r>
        <w:rPr>
          <w:rFonts w:cs="David"/>
          <w:rtl/>
        </w:rPr>
        <w:t>יר כסף לצורך העניין אז אולי צריך להביא את אותו חלק מההסכם לדיון בוועדה כדי שהוועדה תוכל להשתכנע.</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ההסכם כולו הוצג פעם קודמת. אני לא יודע לתת לך תשובה האם הוועדה אישרה אז ההעברה תקציבית או האם היא אישרה את ההסכם. אבל, ההסכם כולו הוצג פעם קודמ</w:t>
      </w:r>
      <w:r>
        <w:rPr>
          <w:rFonts w:cs="David"/>
          <w:rtl/>
        </w:rPr>
        <w:t xml:space="preserve">ת וכתוצאה מזה הוועדה אישרה את התקצוב של ה-61 מיליון מינהל מקרקעי ישראל. זה חלק מאותו הסכם.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אנה שניידר:</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אז יכול להיות שזה גם חלק ממה שכבר אושר ולמעשה, אין לוועדה שיקול דעת גדול בעניין הזה. כי אם יש פה הסכם שצריך לבצע אותו אז מה הוועדה יכולה לומר שהיא - </w:t>
      </w:r>
      <w:r>
        <w:rPr>
          <w:rFonts w:cs="David"/>
          <w:rtl/>
        </w:rPr>
        <w:t>-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אנה, אני לא חושב שיש הסכם.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יש הסכם, עכשיו.</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את זה לא ראיתי. תביא לי את ההסכם ואחר כך נדבר.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אנה שניידר: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היו פה כמה דיונים על העברת נכסי ההסתדרות.</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היה אז אתנן פוליטי בשביל זה.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הנושא הזה נמצא במשא  ומתן יותר משנה.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אז נסגר על ששים מיליון והסכום של ה-85 מיליון הוא חדש.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לא. האז זה 85+60.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אנה שניידר:</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אני מציעה שנבקש שיעבירו את ההסכם ואז נראה מה זה.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בינתיים עד שנקבל את ההס</w:t>
      </w:r>
      <w:r>
        <w:rPr>
          <w:rFonts w:cs="David"/>
          <w:rtl/>
        </w:rPr>
        <w:t>כם, נעבור לפנייה מס' 588, 589 – תחבורה, מע"צ.</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סימון ולדימיר: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מדובר בפנייה שמכסה את הגירעון בשכר שנוצר בין היתר בעקבות ההתייעלות של המערכת. בין היתר, זה עלויות הפרישה. </w:t>
      </w:r>
    </w:p>
    <w:p w:rsidR="00000000" w:rsidRDefault="00834062">
      <w:pPr>
        <w:pStyle w:val="a5"/>
        <w:tabs>
          <w:tab w:val="clear" w:pos="4153"/>
          <w:tab w:val="clear" w:pos="8306"/>
        </w:tabs>
        <w:rPr>
          <w:rFonts w:cs="David"/>
          <w:u w:val="single"/>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מה זה ארגוני תעופה?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אנה שניידר:</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יש פה עוד דבר, מימון הוצאות בגין אר</w:t>
      </w:r>
      <w:r>
        <w:rPr>
          <w:rFonts w:cs="David"/>
          <w:rtl/>
        </w:rPr>
        <w:t>גוני תעופה ומטאורולוגיה בינלאומיים?</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סימון ולדימיר:</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משרד התחבורה משלם לארגונים בינלאומיים לצורך השתתפות בארגונים בינלאומיים ויש להם הרבה. יש להם למשל, בתחום היבשה, התעופה.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אנה שניידר: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האם הם לא ידעו את זה בתחילת השנה?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סימון ולדימיר: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אנחנו ידענו הר</w:t>
      </w:r>
      <w:r>
        <w:rPr>
          <w:rFonts w:cs="David"/>
          <w:rtl/>
        </w:rPr>
        <w:t xml:space="preserve">בה מאוד דברים בתחילת השנה. אבל, הדברים הם דינמיים, הדברים השתנו. בחלק מהדברים נוצרו גירעונות והרי גם חלו לא מעט קיצוצים במהלך השנה בתקציבי קניות ושכר. יש סעיפים קשיחים לחלוטין שלא ניתן לכפות עליהם קיצוץ כפי שאתה מקצץ בסעיפים אחרים. עכשיו זה התאמות אחרונות </w:t>
      </w:r>
      <w:r>
        <w:rPr>
          <w:rFonts w:cs="David"/>
          <w:rtl/>
        </w:rPr>
        <w:t>של סוף שנה.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רבותיי, מי בעד 588, 589 ירים את ידו? מי נגד? אושר פה אחד.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סימון ולדימיר: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אני מודה לכם מאוד.</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היו"ר יעקב ליצמן: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אנחנו חוזרים לפנייה מס' 587. קיבלנו את ההסכם בפקס.</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ind w:firstLine="567"/>
        <w:rPr>
          <w:rFonts w:cs="David"/>
          <w:rtl/>
        </w:rPr>
      </w:pPr>
      <w:r>
        <w:rPr>
          <w:rFonts w:cs="David"/>
          <w:rtl/>
        </w:rPr>
        <w:t>אני רוצה לשאול איפה קופת חולים בהסכם?</w:t>
      </w:r>
    </w:p>
    <w:p w:rsidR="00000000" w:rsidRDefault="00834062">
      <w:pPr>
        <w:pStyle w:val="a5"/>
        <w:tabs>
          <w:tab w:val="clear" w:pos="4153"/>
          <w:tab w:val="clear" w:pos="8306"/>
        </w:tabs>
        <w:ind w:firstLine="567"/>
        <w:rPr>
          <w:rFonts w:cs="David"/>
          <w:rtl/>
        </w:rPr>
      </w:pPr>
    </w:p>
    <w:p w:rsidR="00000000" w:rsidRDefault="00834062">
      <w:pPr>
        <w:pStyle w:val="a5"/>
        <w:tabs>
          <w:tab w:val="clear" w:pos="4153"/>
          <w:tab w:val="clear" w:pos="8306"/>
        </w:tabs>
        <w:rPr>
          <w:rFonts w:cs="David"/>
          <w:u w:val="single"/>
          <w:rtl/>
        </w:rPr>
      </w:pPr>
      <w:r>
        <w:rPr>
          <w:rFonts w:cs="David"/>
          <w:u w:val="single"/>
          <w:rtl/>
        </w:rPr>
        <w:br w:type="page"/>
        <w:t>צב</w:t>
      </w:r>
      <w:r>
        <w:rPr>
          <w:rFonts w:cs="David"/>
          <w:u w:val="single"/>
          <w:rtl/>
        </w:rPr>
        <w:t>יקה חלמיש:</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 xml:space="preserve">קופת חולים היא לא צד להסכם הזה. קופת החולים היא צד בהסכם בין קופת חולים לההסתדרות.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בקיצור, אתה מממן את ההסתדרות.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אני סוגר את ההסכם.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ההסתדרות הייתה צריכה לשלם את הכסף. אין לה לשלם את זה. היא שמה </w:t>
      </w:r>
      <w:r>
        <w:rPr>
          <w:rFonts w:cs="David"/>
          <w:rtl/>
        </w:rPr>
        <w:t xml:space="preserve">לך אקדח על הרקה ואומרת: אני לא מעבירה נכסים לקופת החולים הכללית אם אתה לא תעביר לי כסף. זה המצב.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אנה שניידר: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לא. תראה, כתוב פה כך: "הואיל ועל פי ההסכם המשלים" ויש הגדרה מה זה הסכם משלים  שהוא הסכם בין  ההסתדרות לבין שירותי בריאות שזה קופת חולים. "הואיל</w:t>
      </w:r>
      <w:r>
        <w:rPr>
          <w:rFonts w:cs="David"/>
          <w:rtl/>
        </w:rPr>
        <w:t xml:space="preserve"> ועל פי ההסכם המשלים הוסכם בין ההסתדרות לבין שירותי בריאות כי יישום הסכם ההבראה ייעשה בין היתר", ויש הגדרה מה זה הסכם הבראה. הסכם הבראה זה הסכם שבין המדינה לבין ההסתדרות ובין אחרים באשר להבראת שירותי בריאות כללית, לשעבר קופת חולים כללית, ולפירעון והסדר חוב</w:t>
      </w:r>
      <w:r>
        <w:rPr>
          <w:rFonts w:cs="David"/>
          <w:rtl/>
        </w:rPr>
        <w:t xml:space="preserve">ות ההסתדרות לשירותי בריאות.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ind w:firstLine="567"/>
        <w:rPr>
          <w:rFonts w:cs="David"/>
          <w:rtl/>
        </w:rPr>
      </w:pPr>
      <w:r>
        <w:rPr>
          <w:rFonts w:cs="David"/>
          <w:rtl/>
        </w:rPr>
        <w:t>"הואיל והוסכם כי יישום ההבראה ייעשה בין היתר על ידי העברת נכסים לשירותי בריאות, ולשם כך אף ניתנו לשירותי בריאות ייפוי כוח בלתי חוזר לשם העברת הנכסים, והואיל ונותרו לביצוע התחייבויות על פי ההסכם ההבראה אשר על ההסתדרות לבצען ואש</w:t>
      </w:r>
      <w:r>
        <w:rPr>
          <w:rFonts w:cs="David"/>
          <w:rtl/>
        </w:rPr>
        <w:t>ר היא מבקשת לבצען, והואיל וההסתדרות ושירותי בריאות פנו למדינה בבקשה כי תסייע להן בהשלמת ביצוע ההתחייבויות, והואיל ועל פי החלטת הממשלה השלמת יישום הסכם ההבראה תבוצע במסגרת העסקה כמפורט להן בחוזה זה, והואיל ובין ההסתדרות ובין שירותי בריאות נכרת הסכם העקרונות</w:t>
      </w:r>
      <w:r>
        <w:rPr>
          <w:rFonts w:cs="David"/>
          <w:rtl/>
        </w:rPr>
        <w:t xml:space="preserve"> (כהגדרתו להלן)", ועכשיו הם מסכימים על כל מה שהם מסכימים כאן. אני לא יודעת איפה מופיע כאן אותם 85 מיליון. </w:t>
      </w:r>
    </w:p>
    <w:p w:rsidR="00000000" w:rsidRDefault="00834062">
      <w:pPr>
        <w:pStyle w:val="a5"/>
        <w:tabs>
          <w:tab w:val="clear" w:pos="4153"/>
          <w:tab w:val="clear" w:pos="8306"/>
        </w:tabs>
        <w:ind w:firstLine="567"/>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ind w:firstLine="567"/>
        <w:rPr>
          <w:rFonts w:cs="David"/>
          <w:rtl/>
        </w:rPr>
      </w:pPr>
      <w:r>
        <w:rPr>
          <w:rFonts w:cs="David"/>
          <w:rtl/>
        </w:rPr>
        <w:t>איך משען קשורה לעסק?</w:t>
      </w:r>
    </w:p>
    <w:p w:rsidR="00000000" w:rsidRDefault="00834062">
      <w:pPr>
        <w:pStyle w:val="a5"/>
        <w:tabs>
          <w:tab w:val="clear" w:pos="4153"/>
          <w:tab w:val="clear" w:pos="8306"/>
        </w:tabs>
        <w:ind w:firstLine="567"/>
        <w:rPr>
          <w:rFonts w:cs="David"/>
          <w:rtl/>
        </w:rPr>
      </w:pPr>
      <w:r>
        <w:rPr>
          <w:rFonts w:cs="David"/>
          <w:rtl/>
        </w:rPr>
        <w:tab/>
      </w: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משען מעבירה נכסים למדינת ישראל. למעשה, ההסכם כולל גם את משען שהיא מעבירה נכסים שזה במסגרת תרומת הה</w:t>
      </w:r>
      <w:r>
        <w:rPr>
          <w:rFonts w:cs="David"/>
          <w:rtl/>
        </w:rPr>
        <w:t xml:space="preserve">סתדרות לסיום הסכם ההבראה.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לא, כתוב: "מתחמי משען יוחזרו למינהל והנכסים המועברים יועברו לבעלות שירותי בריאות". הכל זה פיקציה,  יש פה עבודה בעיניים. מחלקים את הסחורה בין החבר'ה, והמדינה צריכה לשלם 85 מיליון שקל.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לא. ההסתדרות מש</w:t>
      </w:r>
      <w:r>
        <w:rPr>
          <w:rFonts w:cs="David"/>
          <w:rtl/>
        </w:rPr>
        <w:t xml:space="preserve">עבדת את הנכסים של משען לצורך קבלת הלוואה כדי לשמש אותה לסיים את אותו הסכם. מדינת ישראל פודה ולוקחת את הנכסים של משען עבורה. הנכסים של משען עוברים למדינת ישראל.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האם משען תשלם דמי שכירות למדינה? זה כמו שאתה אומר לי שהמדינה לקחה את הנכסים של ה</w:t>
      </w:r>
      <w:r>
        <w:rPr>
          <w:rFonts w:cs="David"/>
          <w:rtl/>
        </w:rPr>
        <w:t xml:space="preserve">כללית. היא נתנה שלושה מיליארד שקל לכללית ולקחה את הנכסים ולא עשו מזה כלום.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בכללית המדינה קיבלה אופציה לקחת את הנכסים. היא לא לקחה. פה הנכסים עוברים למינהל, המינהל לוקח את הקרקע, יפתח אותה וישווק אותה. עוברים פיזית, משען לא יהיו שם יותר, לא</w:t>
      </w:r>
      <w:r>
        <w:rPr>
          <w:rFonts w:cs="David"/>
          <w:rtl/>
        </w:rPr>
        <w:t xml:space="preserve"> לשימוש ולא לשום דבר אחר.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רשת משען היא רשת של בתי אבות.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נכון. אלה שני נכסים שהם כרגע לא בשימוש כבתי אבות.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אלו נכסים אלה?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אורים וכרמית. כרמית נמצאת ליד ירושלים ואורים נמצא בסמוך לקריית טבעון.</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המינהל ישווק את זה בתור קרקע.</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כן.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האם זה שווה 85 מיליון? איזו מן הערכה זו? לי נראה שיש פה איזה פיקציה ושרצו להעביר כסף לההסתדרות.</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rtl/>
        </w:rPr>
      </w:pPr>
      <w:r>
        <w:rPr>
          <w:rFonts w:cs="David"/>
          <w:rtl/>
        </w:rPr>
        <w:tab/>
        <w:t>לא. הנכסים בסוף התהליך יהיו נכסי מדינת ישראל, חד משמעית.</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 xml:space="preserve">עופר </w:t>
      </w:r>
      <w:r>
        <w:rPr>
          <w:rFonts w:cs="David"/>
          <w:u w:val="single"/>
          <w:rtl/>
        </w:rPr>
        <w:t>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האם שווי שני הנכסים האלה הוא 85 מיליון?</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ערך שני הנכסים האלה יכול להגיע אפילו עד 100 מיליון שקל. המינהל פודה אותם ב-61 מיליון שקל. </w:t>
      </w:r>
    </w:p>
    <w:p w:rsidR="00000000" w:rsidRDefault="00834062">
      <w:pPr>
        <w:pStyle w:val="a5"/>
        <w:tabs>
          <w:tab w:val="clear" w:pos="4153"/>
          <w:tab w:val="clear" w:pos="8306"/>
        </w:tabs>
        <w:rPr>
          <w:rFonts w:cs="David"/>
          <w:rtl/>
        </w:rPr>
      </w:pPr>
      <w:r>
        <w:rPr>
          <w:rFonts w:cs="David"/>
          <w:u w:val="single"/>
          <w:rtl/>
        </w:rPr>
        <w:t>אנה שניידר: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זה כתוב בסעיף 7, יש פה פיקדון. "בתוך שלושים יום מחתימת חוזה זה יפקידו המינהל  והחשב הכ</w:t>
      </w:r>
      <w:r>
        <w:rPr>
          <w:rFonts w:cs="David"/>
          <w:rtl/>
        </w:rPr>
        <w:t xml:space="preserve">ללי פיקדון בידי נאמן. סכום הפיקדון 146 מיליון. סכום הפיקדון יועבר כלהלן: 61 מיליון יועבר על ידי המינהל, יתרת סכום הפיקדון  תועבר על ידי החשב הכללי. ההפרש בין 146  ל-61 זה ה-85.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בסעיף 8 כתוב כי "הוראות חוזה זה מותנות בקיום כל התנאים המתלים הבאים. 8.1.1 א</w:t>
      </w:r>
      <w:r>
        <w:rPr>
          <w:rFonts w:cs="David"/>
          <w:rtl/>
        </w:rPr>
        <w:t>ישור ועדת התמיכות לתשלום החשב הכללי, בהתאם להוראות סעיף 7.3.2", שזה ה-85 מיליון, "אישור ועדת הכספים של הכנסת לתקצוב הסכום הנדרש לביצוע התשלום על פי הוראות סעיף 7.3.2."</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הואיל וההסכם הזה כבר נחתם, והואיל וההסכם הזה אושר, כל מה שנדרש עכשיו בעצם הוא אישור וע</w:t>
      </w:r>
      <w:r>
        <w:rPr>
          <w:rFonts w:cs="David"/>
          <w:rtl/>
        </w:rPr>
        <w:t>דת הכספים לפי הסעיף הזה על ה-85 מיליון.</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בזמנו, ההסתדרות מכרה את הנכסים האלו לקבלן כלשהו ויש דיון בבית משפט על זה.</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לא, אין דיון בבית משפט. אותו יזם הבטיח את אחד הנכסים למשרד הקליטה. מסתבר שהאופציה שלו מול משען הסתיימה. למעשה, </w:t>
      </w:r>
      <w:r>
        <w:rPr>
          <w:rFonts w:cs="David"/>
          <w:rtl/>
        </w:rPr>
        <w:t xml:space="preserve">אין לו זכות על הנכס. התביעה היא בינו לבין משרד הקליטה. משען היא לא צד. היום מבחינת משען, הנכס הוא פנוי  לחלוטין. </w:t>
      </w:r>
    </w:p>
    <w:p w:rsidR="00000000" w:rsidRDefault="00834062">
      <w:pPr>
        <w:rPr>
          <w:rFonts w:cs="David"/>
          <w:u w:val="single"/>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אבל, הנכס הזה נמכר על ידי ההסתדרות אליו.</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לא, לא נמכר. היזם הזה קיבל אופציה. הוא לא מימש אותה כי הוא לא חתם על הס</w:t>
      </w:r>
      <w:r>
        <w:rPr>
          <w:rFonts w:cs="David"/>
          <w:rtl/>
        </w:rPr>
        <w:t xml:space="preserve">כם מול משרד הקליטה. התביעה היא כרגע בינו לבין משרד הקליטה, לא קשור למשען. </w:t>
      </w:r>
    </w:p>
    <w:p w:rsidR="00000000" w:rsidRDefault="00834062">
      <w:pPr>
        <w:pStyle w:val="a5"/>
        <w:tabs>
          <w:tab w:val="clear" w:pos="4153"/>
          <w:tab w:val="clear" w:pos="8306"/>
        </w:tabs>
        <w:rPr>
          <w:rFonts w:cs="David"/>
          <w:rtl/>
        </w:rPr>
      </w:pPr>
    </w:p>
    <w:p w:rsidR="00000000" w:rsidRDefault="00834062">
      <w:pPr>
        <w:rPr>
          <w:rFonts w:cs="David"/>
          <w:u w:val="single"/>
          <w:rtl/>
        </w:rPr>
      </w:pPr>
      <w:r>
        <w:rPr>
          <w:rFonts w:cs="David"/>
          <w:u w:val="single"/>
          <w:rtl/>
        </w:rPr>
        <w:t>עופר חוגי:</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אבל בסך הכל, יש העברה כספית של המדינה לההסתדרות.</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צביקה חלמיש:</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ההסתדרות לא מקבלת שקל בצורה ישירה. ההסדר הזה, כולל השתתפות של המדינה, סכום יותר גבוה מהשתתפות המדינה </w:t>
      </w:r>
      <w:r>
        <w:rPr>
          <w:rFonts w:cs="David"/>
          <w:rtl/>
        </w:rPr>
        <w:t>חוזר למדינה בצורת מסים. כפי שאמרתי, כאשר חתמו את ההסכם בשנת 1994, ההנחה הייתה שהנכסים עוברים ואין חבות במס, ולכן המדינה גם כאן  כמי שהייתה שותפה אז להסכם, החליטה להתערב כדי לסיים את ההסכם. למעשה, כשההסתדרות הסכימה לסייע לשירותי בריאות כללית, ובהסכם כתוב שה</w:t>
      </w:r>
      <w:r>
        <w:rPr>
          <w:rFonts w:cs="David"/>
          <w:rtl/>
        </w:rPr>
        <w:t>יא תסייע בהעברת נכסים, כולל נכסים שלה, כולל נכסים של משען, אף אחד שם לא חשב שכשהוא נותן עכשיו נכסים הוא עוד יצטרך להוסיף מזומן למדינת ישראל בגין המסים. הוא לא התכוון לסייע למדינת ישראל. הוא התכוון לסייע לקופת חולים כללית.</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r>
        <w:rPr>
          <w:rFonts w:cs="David"/>
          <w:u w:val="single"/>
          <w:rtl/>
        </w:rPr>
        <w:t>אנה שניידר:</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הדיון קצת מיותר היו</w:t>
      </w:r>
      <w:r>
        <w:rPr>
          <w:rFonts w:cs="David"/>
          <w:rtl/>
        </w:rPr>
        <w:t xml:space="preserve">ם כי זה בעצם ביצוע של הסכם. </w:t>
      </w:r>
    </w:p>
    <w:p w:rsidR="00000000" w:rsidRDefault="00834062">
      <w:pPr>
        <w:pStyle w:val="a5"/>
        <w:tabs>
          <w:tab w:val="clear" w:pos="4153"/>
          <w:tab w:val="clear" w:pos="8306"/>
        </w:tabs>
        <w:rPr>
          <w:rFonts w:cs="David"/>
          <w:rtl/>
        </w:rPr>
      </w:pPr>
    </w:p>
    <w:p w:rsidR="00000000" w:rsidRDefault="00834062">
      <w:pPr>
        <w:rPr>
          <w:rFonts w:cs="David"/>
          <w:u w:val="single"/>
          <w:rtl/>
        </w:rPr>
      </w:pPr>
    </w:p>
    <w:p w:rsidR="00000000" w:rsidRDefault="00834062">
      <w:pPr>
        <w:rPr>
          <w:rFonts w:cs="David"/>
          <w:u w:val="single"/>
          <w:rtl/>
        </w:rPr>
      </w:pPr>
      <w:r>
        <w:rPr>
          <w:rFonts w:cs="David"/>
          <w:u w:val="single"/>
          <w:rtl/>
        </w:rPr>
        <w:t>היו"ר יעקב ליצמן:</w:t>
      </w:r>
    </w:p>
    <w:p w:rsidR="00000000" w:rsidRDefault="00834062">
      <w:pPr>
        <w:rPr>
          <w:rFonts w:cs="David"/>
          <w:u w:val="single"/>
          <w:rtl/>
        </w:rPr>
      </w:pPr>
    </w:p>
    <w:p w:rsidR="00000000" w:rsidRDefault="00834062">
      <w:pPr>
        <w:pStyle w:val="a5"/>
        <w:tabs>
          <w:tab w:val="clear" w:pos="4153"/>
          <w:tab w:val="clear" w:pos="8306"/>
        </w:tabs>
        <w:rPr>
          <w:rFonts w:cs="David"/>
          <w:rtl/>
        </w:rPr>
      </w:pPr>
      <w:r>
        <w:rPr>
          <w:rFonts w:cs="David"/>
          <w:rtl/>
        </w:rPr>
        <w:tab/>
        <w:t xml:space="preserve"> כן. מי בעד פנייה מס' 587 ירים את ידו? מי נגד? אושר, תודה רבה.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rtl/>
        </w:rPr>
      </w:pPr>
      <w:r>
        <w:rPr>
          <w:rFonts w:cs="David"/>
          <w:rtl/>
        </w:rPr>
        <w:tab/>
        <w:t xml:space="preserve">נשארה על השולחן  רק הרביזיה של חבר הכנסת רחמים מלול. אני סוגר את הישיבה. </w:t>
      </w:r>
    </w:p>
    <w:p w:rsidR="00000000" w:rsidRDefault="00834062">
      <w:pPr>
        <w:pStyle w:val="a5"/>
        <w:tabs>
          <w:tab w:val="clear" w:pos="4153"/>
          <w:tab w:val="clear" w:pos="8306"/>
        </w:tabs>
        <w:rPr>
          <w:rFonts w:cs="David"/>
          <w:rtl/>
        </w:rPr>
      </w:pP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p>
    <w:p w:rsidR="00000000" w:rsidRDefault="00834062">
      <w:pPr>
        <w:pStyle w:val="a5"/>
        <w:tabs>
          <w:tab w:val="clear" w:pos="4153"/>
          <w:tab w:val="clear" w:pos="8306"/>
        </w:tabs>
        <w:rPr>
          <w:rFonts w:cs="David"/>
          <w:u w:val="single"/>
          <w:rtl/>
        </w:rPr>
      </w:pPr>
      <w:r>
        <w:rPr>
          <w:rFonts w:cs="David"/>
          <w:u w:val="single"/>
          <w:rtl/>
        </w:rPr>
        <w:t>הישיבה ננעלה בשעה 11:35.</w:t>
      </w:r>
    </w:p>
    <w:p w:rsidR="00000000" w:rsidRDefault="0083406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4062">
      <w:r>
        <w:separator/>
      </w:r>
    </w:p>
  </w:endnote>
  <w:endnote w:type="continuationSeparator" w:id="0">
    <w:p w:rsidR="00000000" w:rsidRDefault="0083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062">
    <w:pPr>
      <w:pStyle w:val="a7"/>
      <w:rPr>
        <w:rFonts w:cs="David"/>
        <w:rtl/>
      </w:rPr>
    </w:pPr>
  </w:p>
  <w:p w:rsidR="00000000" w:rsidRDefault="0083406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062">
    <w:pPr>
      <w:pStyle w:val="a7"/>
      <w:rPr>
        <w:rFonts w:cs="David"/>
        <w:rtl/>
      </w:rPr>
    </w:pPr>
  </w:p>
  <w:p w:rsidR="00000000" w:rsidRDefault="0083406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4062">
      <w:r>
        <w:separator/>
      </w:r>
    </w:p>
  </w:footnote>
  <w:footnote w:type="continuationSeparator" w:id="0">
    <w:p w:rsidR="00000000" w:rsidRDefault="00834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06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834062">
    <w:pPr>
      <w:pStyle w:val="a5"/>
      <w:ind w:right="360"/>
      <w:rPr>
        <w:rFonts w:cs="David"/>
        <w:rtl/>
      </w:rPr>
    </w:pPr>
    <w:r>
      <w:rPr>
        <w:rFonts w:cs="David"/>
        <w:rtl/>
      </w:rPr>
      <w:t>ועדת הכספים</w:t>
    </w:r>
  </w:p>
  <w:p w:rsidR="00000000" w:rsidRDefault="00834062">
    <w:pPr>
      <w:pStyle w:val="a5"/>
      <w:ind w:right="360"/>
      <w:rPr>
        <w:rFonts w:cs="David"/>
        <w:rtl/>
      </w:rPr>
    </w:pPr>
    <w:r>
      <w:rPr>
        <w:rFonts w:cs="David"/>
        <w:rtl/>
      </w:rPr>
      <w:t>23.12.2002</w:t>
    </w:r>
  </w:p>
  <w:p w:rsidR="00000000" w:rsidRDefault="00834062">
    <w:pPr>
      <w:pStyle w:val="a5"/>
      <w:ind w:right="360"/>
      <w:rPr>
        <w:rFonts w:cs="David"/>
        <w:rtl/>
      </w:rPr>
    </w:pPr>
  </w:p>
  <w:p w:rsidR="00000000" w:rsidRDefault="00834062">
    <w:pPr>
      <w:pStyle w:val="a5"/>
      <w:ind w:right="360"/>
      <w:rPr>
        <w:rStyle w:val="a9"/>
        <w:rFonts w:cs="David"/>
        <w:rtl/>
      </w:rPr>
    </w:pPr>
  </w:p>
  <w:p w:rsidR="00000000" w:rsidRDefault="0083406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062">
    <w:pPr>
      <w:pStyle w:val="a5"/>
      <w:rPr>
        <w:rFonts w:cs="David"/>
        <w:rtl/>
      </w:rPr>
    </w:pPr>
  </w:p>
  <w:p w:rsidR="00000000" w:rsidRDefault="0083406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4062"/>
    <w:rsid w:val="00834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3D8D1E-EBE5-4741-B70E-9331C9911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3048</Words>
  <Characters>15243</Characters>
  <Application>Microsoft Office Word</Application>
  <DocSecurity>0</DocSecurity>
  <Lines>127</Lines>
  <Paragraphs>36</Paragraphs>
  <ScaleCrop>false</ScaleCrop>
  <Company>knesset</Company>
  <LinksUpToDate>false</LinksUpToDate>
  <CharactersWithSpaces>18255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23.12.2002</dc:title>
  <dc:subject>כספים</dc:subject>
  <dc:creator>אושרה עצידה</dc:creator>
  <cp:keywords>תקציב רשות ני"ע שינויים בתקציב 2002</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אושרה עצידה_x000d__x000d_פרוטוקולים/כספים/6232</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60304004</vt:i4>
  </property>
  <property fmtid="{D5CDD505-2E9C-101B-9397-08002B2CF9AE}" pid="7" name="תאריך המסמך">
    <vt:filetime>2003-01-04T21:00:00Z</vt:filetime>
  </property>
  <property fmtid="{D5CDD505-2E9C-101B-9397-08002B2CF9AE}" pid="8" name="CodeProfile">
    <vt:lpwstr>304.000000000000</vt:lpwstr>
  </property>
  <property fmtid="{D5CDD505-2E9C-101B-9397-08002B2CF9AE}" pid="9" name="AutoNumber">
    <vt:lpwstr>60304004</vt:lpwstr>
  </property>
  <property fmtid="{D5CDD505-2E9C-101B-9397-08002B2CF9AE}" pid="10" name="SDDocDate">
    <vt:lpwstr>2003-01-06T00:00:00Z</vt:lpwstr>
  </property>
  <property fmtid="{D5CDD505-2E9C-101B-9397-08002B2CF9AE}" pid="11" name="SDHebDate">
    <vt:lpwstr>ג' בשבט,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458.000000000000</vt:lpwstr>
  </property>
  <property fmtid="{D5CDD505-2E9C-101B-9397-08002B2CF9AE}" pid="14" name="MechaberMismach">
    <vt:lpwstr>תמר שפנייר</vt:lpwstr>
  </property>
  <property fmtid="{D5CDD505-2E9C-101B-9397-08002B2CF9AE}" pid="15" name="TaarichYeshiva">
    <vt:lpwstr>2002-12-23T00:00:00Z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12:20:46 PM</vt:lpwstr>
  </property>
</Properties>
</file>