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97918D" w14:textId="34AE7E72" w:rsidR="00E64116" w:rsidRPr="005817EC" w:rsidRDefault="002F0443" w:rsidP="00EC1FB3">
      <w:pPr>
        <w:ind w:firstLine="0"/>
        <w:rPr>
          <w:b/>
          <w:bCs/>
          <w:rtl/>
        </w:rPr>
      </w:pPr>
      <w:r>
        <w:rPr>
          <w:b/>
          <w:bCs/>
          <w:rtl/>
        </w:rPr>
        <w:t>הכנסת העשרים-וחמש</w:t>
      </w:r>
    </w:p>
    <w:p w14:paraId="39B78BD0" w14:textId="77777777" w:rsidR="00A22C90" w:rsidRDefault="00A22C90" w:rsidP="00327BF8">
      <w:pPr>
        <w:ind w:firstLine="0"/>
        <w:outlineLvl w:val="0"/>
        <w:rPr>
          <w:b/>
          <w:bCs/>
          <w:rtl/>
        </w:rPr>
        <w:sectPr w:rsidR="00A22C90" w:rsidSect="000C69F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C5960A9" w14:textId="2535B435" w:rsidR="00E64116" w:rsidRPr="008713A4" w:rsidRDefault="002F0443" w:rsidP="008320F6">
      <w:pPr>
        <w:ind w:firstLine="0"/>
        <w:rPr>
          <w:b/>
          <w:bCs/>
          <w:rtl/>
        </w:rPr>
      </w:pPr>
      <w:r>
        <w:rPr>
          <w:b/>
          <w:bCs/>
          <w:rtl/>
        </w:rPr>
        <w:t>מושב שלישי</w:t>
      </w:r>
    </w:p>
    <w:p w14:paraId="5BDDE778" w14:textId="77777777" w:rsidR="00E64116" w:rsidRPr="008713A4" w:rsidRDefault="00E64116" w:rsidP="0049458B">
      <w:pPr>
        <w:rPr>
          <w:rtl/>
        </w:rPr>
      </w:pPr>
    </w:p>
    <w:p w14:paraId="6B05C9A6" w14:textId="77777777" w:rsidR="00E64116" w:rsidRPr="008713A4" w:rsidRDefault="00E64116" w:rsidP="0049458B">
      <w:pPr>
        <w:rPr>
          <w:rtl/>
        </w:rPr>
      </w:pPr>
    </w:p>
    <w:p w14:paraId="5815C416" w14:textId="77777777" w:rsidR="00E64116" w:rsidRPr="008713A4" w:rsidRDefault="00E64116" w:rsidP="007509A6">
      <w:pPr>
        <w:ind w:firstLine="0"/>
        <w:jc w:val="center"/>
        <w:rPr>
          <w:b/>
          <w:bCs/>
          <w:rtl/>
        </w:rPr>
      </w:pPr>
    </w:p>
    <w:p w14:paraId="561077A7" w14:textId="442F68E2" w:rsidR="00E64116" w:rsidRPr="008713A4" w:rsidRDefault="002F0443" w:rsidP="008320F6">
      <w:pPr>
        <w:ind w:firstLine="0"/>
        <w:jc w:val="center"/>
        <w:outlineLvl w:val="0"/>
        <w:rPr>
          <w:b/>
          <w:bCs/>
          <w:rtl/>
        </w:rPr>
      </w:pPr>
      <w:r>
        <w:rPr>
          <w:b/>
          <w:bCs/>
          <w:rtl/>
        </w:rPr>
        <w:t xml:space="preserve">פרוטוקול מס' </w:t>
      </w:r>
      <w:r>
        <w:rPr>
          <w:rFonts w:hint="cs"/>
          <w:b/>
          <w:bCs/>
          <w:rtl/>
        </w:rPr>
        <w:t>311</w:t>
      </w:r>
    </w:p>
    <w:p w14:paraId="50CB1E94" w14:textId="20EEA89A" w:rsidR="00E64116" w:rsidRPr="008713A4" w:rsidRDefault="002F0443" w:rsidP="008320F6">
      <w:pPr>
        <w:ind w:firstLine="0"/>
        <w:jc w:val="center"/>
        <w:outlineLvl w:val="0"/>
        <w:rPr>
          <w:b/>
          <w:bCs/>
          <w:rtl/>
        </w:rPr>
      </w:pPr>
      <w:r>
        <w:rPr>
          <w:b/>
          <w:bCs/>
          <w:rtl/>
        </w:rPr>
        <w:t>מישיבת הוועדה לביטחון לאומי</w:t>
      </w:r>
    </w:p>
    <w:p w14:paraId="1B60F699" w14:textId="2CF9096F" w:rsidR="00E64116" w:rsidRPr="008713A4" w:rsidRDefault="002F0443" w:rsidP="008320F6">
      <w:pPr>
        <w:ind w:firstLine="0"/>
        <w:jc w:val="center"/>
        <w:outlineLvl w:val="0"/>
        <w:rPr>
          <w:b/>
          <w:bCs/>
          <w:u w:val="single"/>
          <w:rtl/>
        </w:rPr>
      </w:pPr>
      <w:r>
        <w:rPr>
          <w:b/>
          <w:bCs/>
          <w:u w:val="single"/>
          <w:rtl/>
        </w:rPr>
        <w:t xml:space="preserve">יום שלישי, ט"ז בכסלו </w:t>
      </w:r>
      <w:proofErr w:type="spellStart"/>
      <w:r>
        <w:rPr>
          <w:b/>
          <w:bCs/>
          <w:u w:val="single"/>
          <w:rtl/>
        </w:rPr>
        <w:t>התשפ"ה</w:t>
      </w:r>
      <w:proofErr w:type="spellEnd"/>
      <w:r>
        <w:rPr>
          <w:b/>
          <w:bCs/>
          <w:u w:val="single"/>
          <w:rtl/>
        </w:rPr>
        <w:t xml:space="preserve"> (17 בדצמבר 2024), שעה 11:30</w:t>
      </w:r>
    </w:p>
    <w:p w14:paraId="71E11575" w14:textId="77777777" w:rsidR="00E64116" w:rsidRPr="008713A4" w:rsidRDefault="00E64116" w:rsidP="008320F6">
      <w:pPr>
        <w:ind w:firstLine="0"/>
        <w:rPr>
          <w:rtl/>
        </w:rPr>
      </w:pPr>
    </w:p>
    <w:p w14:paraId="63012D73" w14:textId="77777777" w:rsidR="00E64116" w:rsidRPr="008713A4" w:rsidRDefault="00E64116" w:rsidP="008320F6">
      <w:pPr>
        <w:ind w:firstLine="0"/>
        <w:rPr>
          <w:rtl/>
        </w:rPr>
      </w:pPr>
    </w:p>
    <w:p w14:paraId="3F399009" w14:textId="77777777" w:rsidR="00E64116" w:rsidRPr="008713A4" w:rsidRDefault="00E64116" w:rsidP="008320F6">
      <w:pPr>
        <w:ind w:firstLine="0"/>
        <w:rPr>
          <w:rtl/>
        </w:rPr>
      </w:pPr>
    </w:p>
    <w:p w14:paraId="1E577B6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D25882B" w14:textId="249BED03" w:rsidR="00E64116" w:rsidRPr="008713A4" w:rsidRDefault="002F0443" w:rsidP="002F0443">
      <w:pPr>
        <w:spacing w:before="60"/>
        <w:ind w:firstLine="0"/>
        <w:rPr>
          <w:rtl/>
        </w:rPr>
      </w:pPr>
      <w:bookmarkStart w:id="0" w:name="ET_subject_644606_1"/>
      <w:r w:rsidRPr="002F0443">
        <w:rPr>
          <w:rStyle w:val="TagStyle"/>
          <w:rtl/>
        </w:rPr>
        <w:t xml:space="preserve"> &lt;&lt; נושא &gt;&gt; </w:t>
      </w:r>
      <w:r w:rsidRPr="002F0443">
        <w:rPr>
          <w:rtl/>
        </w:rPr>
        <w:t>הצעת חוק לייעול האכיפה והפיקוח העירוניים ברשויות המקומיות(הוראת שעה) (תיקון מס' 14), התשפ"ה-2024 (מ/1823) - הכנה לקריאה שניה ושלישית</w:t>
      </w:r>
      <w:r w:rsidRPr="002F0443">
        <w:rPr>
          <w:rStyle w:val="TagStyle"/>
          <w:rtl/>
        </w:rPr>
        <w:t xml:space="preserve"> &lt;&lt; נושא &gt;&gt;</w:t>
      </w:r>
      <w:r w:rsidR="008E4544">
        <w:rPr>
          <w:rtl/>
        </w:rPr>
        <w:t xml:space="preserve"> </w:t>
      </w:r>
      <w:bookmarkEnd w:id="0"/>
    </w:p>
    <w:p w14:paraId="43E58F1F" w14:textId="77777777" w:rsidR="00E64116" w:rsidRDefault="00E64116" w:rsidP="007C693F">
      <w:pPr>
        <w:spacing w:before="60"/>
        <w:ind w:firstLine="0"/>
        <w:rPr>
          <w:rtl/>
        </w:rPr>
      </w:pPr>
    </w:p>
    <w:p w14:paraId="29B11B4E" w14:textId="77777777" w:rsidR="002F0443" w:rsidRPr="008713A4" w:rsidRDefault="002F0443" w:rsidP="007C693F">
      <w:pPr>
        <w:spacing w:before="60"/>
        <w:ind w:firstLine="0"/>
        <w:rPr>
          <w:rtl/>
        </w:rPr>
      </w:pPr>
    </w:p>
    <w:p w14:paraId="58B06643" w14:textId="77777777" w:rsidR="00E64116" w:rsidRPr="008713A4" w:rsidRDefault="00E64116" w:rsidP="00EC1FB3">
      <w:pPr>
        <w:ind w:firstLine="0"/>
        <w:outlineLvl w:val="1"/>
        <w:rPr>
          <w:b/>
          <w:bCs/>
          <w:u w:val="single"/>
          <w:rtl/>
        </w:rPr>
      </w:pPr>
      <w:r w:rsidRPr="008713A4">
        <w:rPr>
          <w:b/>
          <w:bCs/>
          <w:u w:val="single"/>
          <w:rtl/>
        </w:rPr>
        <w:t>נכחו:</w:t>
      </w:r>
    </w:p>
    <w:p w14:paraId="024FF58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08BFA90" w14:textId="71975931" w:rsidR="00E64116" w:rsidRPr="002F0443" w:rsidRDefault="002F0443" w:rsidP="00EC1FB3">
      <w:pPr>
        <w:ind w:firstLine="0"/>
        <w:rPr>
          <w:rtl/>
        </w:rPr>
      </w:pPr>
      <w:r w:rsidRPr="002F0443">
        <w:rPr>
          <w:rtl/>
        </w:rPr>
        <w:t>צביקה פוגל – היו"ר</w:t>
      </w:r>
    </w:p>
    <w:p w14:paraId="325E8635" w14:textId="6F4F6BE7" w:rsidR="002F0443" w:rsidRPr="00096791" w:rsidRDefault="002F0443" w:rsidP="00EC1FB3">
      <w:pPr>
        <w:ind w:firstLine="0"/>
        <w:rPr>
          <w:rtl/>
        </w:rPr>
      </w:pPr>
      <w:r w:rsidRPr="00096791">
        <w:rPr>
          <w:rtl/>
        </w:rPr>
        <w:t>גלעד קריב</w:t>
      </w:r>
    </w:p>
    <w:p w14:paraId="34D89048" w14:textId="7323E575" w:rsidR="002F0443" w:rsidRPr="00096791" w:rsidRDefault="002F0443" w:rsidP="00EC1FB3">
      <w:pPr>
        <w:ind w:firstLine="0"/>
        <w:rPr>
          <w:rtl/>
        </w:rPr>
      </w:pPr>
      <w:r w:rsidRPr="00096791">
        <w:rPr>
          <w:rtl/>
        </w:rPr>
        <w:t>נאור שירי</w:t>
      </w:r>
    </w:p>
    <w:p w14:paraId="769B00E1" w14:textId="77777777" w:rsidR="002F0443" w:rsidRPr="008713A4" w:rsidRDefault="002F0443" w:rsidP="00EC1FB3">
      <w:pPr>
        <w:ind w:firstLine="0"/>
        <w:rPr>
          <w:u w:val="single"/>
        </w:rPr>
      </w:pPr>
    </w:p>
    <w:p w14:paraId="25184613" w14:textId="77777777" w:rsidR="00E64116" w:rsidRDefault="00E64116" w:rsidP="00DE5B80">
      <w:pPr>
        <w:ind w:firstLine="0"/>
        <w:rPr>
          <w:rtl/>
        </w:rPr>
      </w:pPr>
    </w:p>
    <w:p w14:paraId="2F4516A1" w14:textId="77777777" w:rsidR="000C47F5" w:rsidRDefault="000C47F5" w:rsidP="00EC1FB3">
      <w:pPr>
        <w:ind w:firstLine="0"/>
        <w:outlineLvl w:val="1"/>
        <w:rPr>
          <w:b/>
          <w:bCs/>
          <w:u w:val="single"/>
          <w:rtl/>
        </w:rPr>
      </w:pPr>
      <w:r w:rsidRPr="000C47F5">
        <w:rPr>
          <w:rFonts w:hint="cs"/>
          <w:b/>
          <w:bCs/>
          <w:u w:val="single"/>
          <w:rtl/>
        </w:rPr>
        <w:t>חברי הכנסת:</w:t>
      </w:r>
    </w:p>
    <w:p w14:paraId="0881DC28" w14:textId="0C06DE71" w:rsidR="000C47F5" w:rsidRDefault="002F0443" w:rsidP="00DE5B80">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002FB53D" w14:textId="7957A677" w:rsidR="002F0443" w:rsidRPr="0082136D" w:rsidRDefault="002F0443" w:rsidP="00DE5B80">
      <w:pPr>
        <w:ind w:firstLine="0"/>
        <w:rPr>
          <w:rtl/>
        </w:rPr>
      </w:pPr>
      <w:r>
        <w:rPr>
          <w:rFonts w:hint="cs"/>
          <w:rtl/>
        </w:rPr>
        <w:t>ירון לוי</w:t>
      </w:r>
    </w:p>
    <w:p w14:paraId="78E7B0D0" w14:textId="77777777" w:rsidR="002E5E31" w:rsidRDefault="002E5E31" w:rsidP="00DE5B80">
      <w:pPr>
        <w:ind w:firstLine="0"/>
        <w:rPr>
          <w:b/>
          <w:bCs/>
          <w:u w:val="single"/>
          <w:rtl/>
        </w:rPr>
      </w:pPr>
    </w:p>
    <w:p w14:paraId="1CB41F3F" w14:textId="77777777" w:rsidR="000C69F7" w:rsidRPr="000C47F5" w:rsidRDefault="000C69F7" w:rsidP="00DE5B80">
      <w:pPr>
        <w:ind w:firstLine="0"/>
        <w:rPr>
          <w:b/>
          <w:bCs/>
          <w:u w:val="single"/>
          <w:rtl/>
        </w:rPr>
      </w:pPr>
    </w:p>
    <w:p w14:paraId="6B7703E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gridCol w:w="336"/>
        <w:gridCol w:w="6850"/>
      </w:tblGrid>
      <w:tr w:rsidR="007D44DA" w14:paraId="78BE7A92" w14:textId="77777777" w:rsidTr="00327427">
        <w:tc>
          <w:tcPr>
            <w:tcW w:w="2379" w:type="dxa"/>
            <w:shd w:val="clear" w:color="auto" w:fill="auto"/>
          </w:tcPr>
          <w:p w14:paraId="5BBF1164" w14:textId="39AC4C70" w:rsidR="007D44DA" w:rsidRDefault="007D44DA" w:rsidP="00DE5B80">
            <w:pPr>
              <w:ind w:firstLine="0"/>
              <w:rPr>
                <w:rtl/>
              </w:rPr>
            </w:pPr>
            <w:r>
              <w:rPr>
                <w:rtl/>
              </w:rPr>
              <w:t>ליאור מזרחי</w:t>
            </w:r>
          </w:p>
        </w:tc>
        <w:tc>
          <w:tcPr>
            <w:tcW w:w="0" w:type="auto"/>
            <w:shd w:val="clear" w:color="auto" w:fill="auto"/>
          </w:tcPr>
          <w:p w14:paraId="4C0B215D" w14:textId="21FD33BD" w:rsidR="007D44DA" w:rsidRDefault="007D44DA" w:rsidP="00DE5B80">
            <w:pPr>
              <w:ind w:firstLine="0"/>
              <w:rPr>
                <w:rtl/>
              </w:rPr>
            </w:pPr>
            <w:r>
              <w:rPr>
                <w:rtl/>
              </w:rPr>
              <w:t>–</w:t>
            </w:r>
          </w:p>
        </w:tc>
        <w:tc>
          <w:tcPr>
            <w:tcW w:w="0" w:type="auto"/>
            <w:shd w:val="clear" w:color="auto" w:fill="auto"/>
          </w:tcPr>
          <w:p w14:paraId="620BC62C" w14:textId="09B6A557" w:rsidR="007D44DA" w:rsidRDefault="007D44DA" w:rsidP="00DE5B80">
            <w:pPr>
              <w:ind w:firstLine="0"/>
              <w:rPr>
                <w:rtl/>
              </w:rPr>
            </w:pPr>
            <w:r>
              <w:rPr>
                <w:rtl/>
              </w:rPr>
              <w:t xml:space="preserve">ראש </w:t>
            </w:r>
            <w:proofErr w:type="spellStart"/>
            <w:r>
              <w:rPr>
                <w:rtl/>
              </w:rPr>
              <w:t>מינהלת</w:t>
            </w:r>
            <w:proofErr w:type="spellEnd"/>
            <w:r>
              <w:rPr>
                <w:rtl/>
              </w:rPr>
              <w:t xml:space="preserve"> שיטור עירוני מועצתי, המשרד לביטחון לאומי</w:t>
            </w:r>
          </w:p>
        </w:tc>
      </w:tr>
      <w:tr w:rsidR="007D44DA" w14:paraId="24C12F95" w14:textId="77777777" w:rsidTr="00327427">
        <w:tc>
          <w:tcPr>
            <w:tcW w:w="2379" w:type="dxa"/>
            <w:shd w:val="clear" w:color="auto" w:fill="auto"/>
          </w:tcPr>
          <w:p w14:paraId="3E712528" w14:textId="3EF1BF9D" w:rsidR="007D44DA" w:rsidRDefault="007D44DA" w:rsidP="00DE5B80">
            <w:pPr>
              <w:ind w:firstLine="0"/>
              <w:rPr>
                <w:rtl/>
              </w:rPr>
            </w:pPr>
            <w:r>
              <w:rPr>
                <w:rtl/>
              </w:rPr>
              <w:t>רועי הראל</w:t>
            </w:r>
          </w:p>
        </w:tc>
        <w:tc>
          <w:tcPr>
            <w:tcW w:w="0" w:type="auto"/>
            <w:shd w:val="clear" w:color="auto" w:fill="auto"/>
          </w:tcPr>
          <w:p w14:paraId="15AB3B96" w14:textId="5B50CF0A" w:rsidR="007D44DA" w:rsidRDefault="007D44DA" w:rsidP="00DE5B80">
            <w:pPr>
              <w:ind w:firstLine="0"/>
              <w:rPr>
                <w:rtl/>
              </w:rPr>
            </w:pPr>
            <w:r>
              <w:rPr>
                <w:rtl/>
              </w:rPr>
              <w:t>–</w:t>
            </w:r>
          </w:p>
        </w:tc>
        <w:tc>
          <w:tcPr>
            <w:tcW w:w="0" w:type="auto"/>
            <w:shd w:val="clear" w:color="auto" w:fill="auto"/>
          </w:tcPr>
          <w:p w14:paraId="6519AAFA" w14:textId="462386C7" w:rsidR="007D44DA" w:rsidRDefault="007D44DA" w:rsidP="00DE5B80">
            <w:pPr>
              <w:ind w:firstLine="0"/>
              <w:rPr>
                <w:rtl/>
              </w:rPr>
            </w:pPr>
            <w:r>
              <w:rPr>
                <w:rtl/>
              </w:rPr>
              <w:t>עו"ד, הלשכה המשפטית, המשרד לביטחון לאומי</w:t>
            </w:r>
          </w:p>
        </w:tc>
      </w:tr>
      <w:tr w:rsidR="007D44DA" w14:paraId="509B461A" w14:textId="77777777" w:rsidTr="00327427">
        <w:tc>
          <w:tcPr>
            <w:tcW w:w="2379" w:type="dxa"/>
            <w:shd w:val="clear" w:color="auto" w:fill="auto"/>
          </w:tcPr>
          <w:p w14:paraId="224B3D26" w14:textId="5BF65975" w:rsidR="007D44DA" w:rsidRDefault="007D44DA" w:rsidP="00DE5B80">
            <w:pPr>
              <w:ind w:firstLine="0"/>
              <w:rPr>
                <w:rtl/>
              </w:rPr>
            </w:pPr>
            <w:r>
              <w:rPr>
                <w:rtl/>
              </w:rPr>
              <w:t xml:space="preserve">רפ"ק משה </w:t>
            </w:r>
            <w:proofErr w:type="spellStart"/>
            <w:r>
              <w:rPr>
                <w:rtl/>
              </w:rPr>
              <w:t>אלפנדרי</w:t>
            </w:r>
            <w:proofErr w:type="spellEnd"/>
          </w:p>
        </w:tc>
        <w:tc>
          <w:tcPr>
            <w:tcW w:w="0" w:type="auto"/>
            <w:shd w:val="clear" w:color="auto" w:fill="auto"/>
          </w:tcPr>
          <w:p w14:paraId="3B75A25D" w14:textId="14D2BD31" w:rsidR="007D44DA" w:rsidRDefault="007D44DA" w:rsidP="00DE5B80">
            <w:pPr>
              <w:ind w:firstLine="0"/>
              <w:rPr>
                <w:rtl/>
              </w:rPr>
            </w:pPr>
            <w:r>
              <w:rPr>
                <w:rtl/>
              </w:rPr>
              <w:t>–</w:t>
            </w:r>
          </w:p>
        </w:tc>
        <w:tc>
          <w:tcPr>
            <w:tcW w:w="0" w:type="auto"/>
            <w:shd w:val="clear" w:color="auto" w:fill="auto"/>
          </w:tcPr>
          <w:p w14:paraId="2AE28F2C" w14:textId="73B0B28D" w:rsidR="007D44DA" w:rsidRDefault="007D44DA" w:rsidP="00DE5B80">
            <w:pPr>
              <w:ind w:firstLine="0"/>
              <w:rPr>
                <w:rtl/>
              </w:rPr>
            </w:pPr>
            <w:r>
              <w:rPr>
                <w:rtl/>
              </w:rPr>
              <w:t>ראש חוליית שיטור ואבטחה, יועמ"ש, משטרת ישראל, המשרד לביטחון לאומי</w:t>
            </w:r>
          </w:p>
        </w:tc>
      </w:tr>
      <w:tr w:rsidR="007D44DA" w14:paraId="230C768B" w14:textId="77777777" w:rsidTr="00327427">
        <w:tc>
          <w:tcPr>
            <w:tcW w:w="2379" w:type="dxa"/>
            <w:shd w:val="clear" w:color="auto" w:fill="auto"/>
          </w:tcPr>
          <w:p w14:paraId="6FDD3958" w14:textId="5CBEBC70" w:rsidR="007D44DA" w:rsidRDefault="007D44DA" w:rsidP="00DE5B80">
            <w:pPr>
              <w:ind w:firstLine="0"/>
              <w:rPr>
                <w:rtl/>
              </w:rPr>
            </w:pPr>
            <w:r>
              <w:rPr>
                <w:rtl/>
              </w:rPr>
              <w:t>סנ"צ מארק כהן</w:t>
            </w:r>
          </w:p>
        </w:tc>
        <w:tc>
          <w:tcPr>
            <w:tcW w:w="0" w:type="auto"/>
            <w:shd w:val="clear" w:color="auto" w:fill="auto"/>
          </w:tcPr>
          <w:p w14:paraId="14EDE65F" w14:textId="1C500036" w:rsidR="007D44DA" w:rsidRDefault="007D44DA" w:rsidP="00DE5B80">
            <w:pPr>
              <w:ind w:firstLine="0"/>
              <w:rPr>
                <w:rtl/>
              </w:rPr>
            </w:pPr>
            <w:r>
              <w:rPr>
                <w:rtl/>
              </w:rPr>
              <w:t>–</w:t>
            </w:r>
          </w:p>
        </w:tc>
        <w:tc>
          <w:tcPr>
            <w:tcW w:w="0" w:type="auto"/>
            <w:shd w:val="clear" w:color="auto" w:fill="auto"/>
          </w:tcPr>
          <w:p w14:paraId="05AB98AA" w14:textId="4424E432" w:rsidR="007D44DA" w:rsidRDefault="007D44DA" w:rsidP="00DE5B80">
            <w:pPr>
              <w:ind w:firstLine="0"/>
              <w:rPr>
                <w:rtl/>
              </w:rPr>
            </w:pPr>
            <w:r>
              <w:rPr>
                <w:rtl/>
              </w:rPr>
              <w:t>רמ"ד שידור עירוני, משטרת ישראל, המשרד לביטחון לאומי</w:t>
            </w:r>
          </w:p>
        </w:tc>
      </w:tr>
      <w:tr w:rsidR="007D44DA" w14:paraId="1AD06EEC" w14:textId="77777777" w:rsidTr="00327427">
        <w:tc>
          <w:tcPr>
            <w:tcW w:w="2379" w:type="dxa"/>
            <w:shd w:val="clear" w:color="auto" w:fill="auto"/>
          </w:tcPr>
          <w:p w14:paraId="302C8299" w14:textId="56531E11" w:rsidR="007D44DA" w:rsidRDefault="007D44DA" w:rsidP="00DE5B80">
            <w:pPr>
              <w:ind w:firstLine="0"/>
              <w:rPr>
                <w:rtl/>
              </w:rPr>
            </w:pPr>
            <w:r>
              <w:rPr>
                <w:rtl/>
              </w:rPr>
              <w:t xml:space="preserve">רפ"ק איתי </w:t>
            </w:r>
            <w:proofErr w:type="spellStart"/>
            <w:r>
              <w:rPr>
                <w:rtl/>
              </w:rPr>
              <w:t>ליכטנטל</w:t>
            </w:r>
            <w:proofErr w:type="spellEnd"/>
          </w:p>
        </w:tc>
        <w:tc>
          <w:tcPr>
            <w:tcW w:w="0" w:type="auto"/>
            <w:shd w:val="clear" w:color="auto" w:fill="auto"/>
          </w:tcPr>
          <w:p w14:paraId="369AE1BA" w14:textId="4DB54C17" w:rsidR="007D44DA" w:rsidRDefault="007D44DA" w:rsidP="00DE5B80">
            <w:pPr>
              <w:ind w:firstLine="0"/>
              <w:rPr>
                <w:rtl/>
              </w:rPr>
            </w:pPr>
            <w:r>
              <w:rPr>
                <w:rtl/>
              </w:rPr>
              <w:t>–</w:t>
            </w:r>
          </w:p>
        </w:tc>
        <w:tc>
          <w:tcPr>
            <w:tcW w:w="0" w:type="auto"/>
            <w:shd w:val="clear" w:color="auto" w:fill="auto"/>
          </w:tcPr>
          <w:p w14:paraId="6ED2749C" w14:textId="3F34E6FF" w:rsidR="007D44DA" w:rsidRDefault="007D44DA" w:rsidP="00DE5B80">
            <w:pPr>
              <w:ind w:firstLine="0"/>
              <w:rPr>
                <w:rtl/>
              </w:rPr>
            </w:pPr>
            <w:r>
              <w:rPr>
                <w:rtl/>
              </w:rPr>
              <w:t>קצין שיטור עירוני, משטרת ישראל, המשרד לביטחון לאומי</w:t>
            </w:r>
          </w:p>
        </w:tc>
      </w:tr>
      <w:tr w:rsidR="007D44DA" w14:paraId="66890ADC" w14:textId="77777777" w:rsidTr="00327427">
        <w:tc>
          <w:tcPr>
            <w:tcW w:w="2379" w:type="dxa"/>
            <w:shd w:val="clear" w:color="auto" w:fill="auto"/>
          </w:tcPr>
          <w:p w14:paraId="493C1D17" w14:textId="6B8E99E7" w:rsidR="007D44DA" w:rsidRDefault="007D44DA" w:rsidP="00DE5B80">
            <w:pPr>
              <w:ind w:firstLine="0"/>
              <w:rPr>
                <w:rtl/>
              </w:rPr>
            </w:pPr>
            <w:r>
              <w:rPr>
                <w:rtl/>
              </w:rPr>
              <w:t>פקד הילה אודי</w:t>
            </w:r>
          </w:p>
        </w:tc>
        <w:tc>
          <w:tcPr>
            <w:tcW w:w="0" w:type="auto"/>
            <w:shd w:val="clear" w:color="auto" w:fill="auto"/>
          </w:tcPr>
          <w:p w14:paraId="2234CE87" w14:textId="58B327E1" w:rsidR="007D44DA" w:rsidRDefault="007D44DA" w:rsidP="00DE5B80">
            <w:pPr>
              <w:ind w:firstLine="0"/>
              <w:rPr>
                <w:rtl/>
              </w:rPr>
            </w:pPr>
            <w:r>
              <w:rPr>
                <w:rtl/>
              </w:rPr>
              <w:t>–</w:t>
            </w:r>
          </w:p>
        </w:tc>
        <w:tc>
          <w:tcPr>
            <w:tcW w:w="0" w:type="auto"/>
            <w:shd w:val="clear" w:color="auto" w:fill="auto"/>
          </w:tcPr>
          <w:p w14:paraId="5EE3DC58" w14:textId="578F98F2" w:rsidR="007D44DA" w:rsidRDefault="007D44DA" w:rsidP="00DE5B80">
            <w:pPr>
              <w:ind w:firstLine="0"/>
              <w:rPr>
                <w:rtl/>
              </w:rPr>
            </w:pPr>
            <w:r>
              <w:rPr>
                <w:rtl/>
              </w:rPr>
              <w:t>אגף התקציבים, משטרת ישראל, המשרד לביטחון לאומי</w:t>
            </w:r>
          </w:p>
        </w:tc>
      </w:tr>
      <w:tr w:rsidR="007D44DA" w14:paraId="40F7AC75" w14:textId="77777777" w:rsidTr="00327427">
        <w:tc>
          <w:tcPr>
            <w:tcW w:w="2379" w:type="dxa"/>
            <w:shd w:val="clear" w:color="auto" w:fill="auto"/>
          </w:tcPr>
          <w:p w14:paraId="32729388" w14:textId="6927677C" w:rsidR="007D44DA" w:rsidRDefault="007D44DA" w:rsidP="00DE5B80">
            <w:pPr>
              <w:ind w:firstLine="0"/>
              <w:rPr>
                <w:rtl/>
              </w:rPr>
            </w:pPr>
            <w:r>
              <w:rPr>
                <w:rtl/>
              </w:rPr>
              <w:t>שלומית גרינפילד גילת</w:t>
            </w:r>
          </w:p>
        </w:tc>
        <w:tc>
          <w:tcPr>
            <w:tcW w:w="0" w:type="auto"/>
            <w:shd w:val="clear" w:color="auto" w:fill="auto"/>
          </w:tcPr>
          <w:p w14:paraId="70929AAD" w14:textId="27B9DEAF" w:rsidR="007D44DA" w:rsidRDefault="007D44DA" w:rsidP="00DE5B80">
            <w:pPr>
              <w:ind w:firstLine="0"/>
              <w:rPr>
                <w:rtl/>
              </w:rPr>
            </w:pPr>
            <w:r>
              <w:rPr>
                <w:rtl/>
              </w:rPr>
              <w:t>–</w:t>
            </w:r>
          </w:p>
        </w:tc>
        <w:tc>
          <w:tcPr>
            <w:tcW w:w="0" w:type="auto"/>
            <w:shd w:val="clear" w:color="auto" w:fill="auto"/>
          </w:tcPr>
          <w:p w14:paraId="4344C99F" w14:textId="20A0A2DD" w:rsidR="007D44DA" w:rsidRDefault="007D44DA" w:rsidP="00DE5B80">
            <w:pPr>
              <w:ind w:firstLine="0"/>
              <w:rPr>
                <w:rtl/>
              </w:rPr>
            </w:pPr>
            <w:r>
              <w:rPr>
                <w:rtl/>
              </w:rPr>
              <w:t>עו"ד, ייעוץ וחקיקה, משרד המשפטים</w:t>
            </w:r>
          </w:p>
        </w:tc>
      </w:tr>
      <w:tr w:rsidR="007D44DA" w14:paraId="4426F80A" w14:textId="77777777" w:rsidTr="00327427">
        <w:tc>
          <w:tcPr>
            <w:tcW w:w="2379" w:type="dxa"/>
            <w:shd w:val="clear" w:color="auto" w:fill="auto"/>
          </w:tcPr>
          <w:p w14:paraId="789FDA38" w14:textId="4D94B01B" w:rsidR="007D44DA" w:rsidRDefault="007D44DA" w:rsidP="00DE5B80">
            <w:pPr>
              <w:ind w:firstLine="0"/>
              <w:rPr>
                <w:rtl/>
              </w:rPr>
            </w:pPr>
            <w:r>
              <w:rPr>
                <w:rtl/>
              </w:rPr>
              <w:t>ישי שרון</w:t>
            </w:r>
          </w:p>
        </w:tc>
        <w:tc>
          <w:tcPr>
            <w:tcW w:w="0" w:type="auto"/>
            <w:shd w:val="clear" w:color="auto" w:fill="auto"/>
          </w:tcPr>
          <w:p w14:paraId="27838EC1" w14:textId="5C34E202" w:rsidR="007D44DA" w:rsidRDefault="007D44DA" w:rsidP="00DE5B80">
            <w:pPr>
              <w:ind w:firstLine="0"/>
              <w:rPr>
                <w:rtl/>
              </w:rPr>
            </w:pPr>
            <w:r>
              <w:rPr>
                <w:rtl/>
              </w:rPr>
              <w:t>–</w:t>
            </w:r>
          </w:p>
        </w:tc>
        <w:tc>
          <w:tcPr>
            <w:tcW w:w="0" w:type="auto"/>
            <w:shd w:val="clear" w:color="auto" w:fill="auto"/>
          </w:tcPr>
          <w:p w14:paraId="7D08580D" w14:textId="73CF5DA3" w:rsidR="007D44DA" w:rsidRDefault="007D44DA" w:rsidP="00DE5B80">
            <w:pPr>
              <w:ind w:firstLine="0"/>
              <w:rPr>
                <w:rtl/>
              </w:rPr>
            </w:pPr>
            <w:r>
              <w:rPr>
                <w:rtl/>
              </w:rPr>
              <w:t>עו"ד, מנהל מחלקת חקיקה ומדיניות, הסנגוריה הציבורית</w:t>
            </w:r>
          </w:p>
        </w:tc>
      </w:tr>
      <w:tr w:rsidR="007D44DA" w14:paraId="074B4F2B" w14:textId="77777777" w:rsidTr="00327427">
        <w:tc>
          <w:tcPr>
            <w:tcW w:w="2379" w:type="dxa"/>
            <w:shd w:val="clear" w:color="auto" w:fill="auto"/>
          </w:tcPr>
          <w:p w14:paraId="2606614A" w14:textId="75481A2B" w:rsidR="007D44DA" w:rsidRDefault="007D44DA" w:rsidP="00DE5B80">
            <w:pPr>
              <w:ind w:firstLine="0"/>
              <w:rPr>
                <w:rtl/>
              </w:rPr>
            </w:pPr>
            <w:r>
              <w:rPr>
                <w:rtl/>
              </w:rPr>
              <w:t xml:space="preserve">יהונתן </w:t>
            </w:r>
            <w:proofErr w:type="spellStart"/>
            <w:r>
              <w:rPr>
                <w:rtl/>
              </w:rPr>
              <w:t>בובליל</w:t>
            </w:r>
            <w:proofErr w:type="spellEnd"/>
          </w:p>
        </w:tc>
        <w:tc>
          <w:tcPr>
            <w:tcW w:w="0" w:type="auto"/>
            <w:shd w:val="clear" w:color="auto" w:fill="auto"/>
          </w:tcPr>
          <w:p w14:paraId="5DCF1C90" w14:textId="6A20C972" w:rsidR="007D44DA" w:rsidRDefault="007D44DA" w:rsidP="00DE5B80">
            <w:pPr>
              <w:ind w:firstLine="0"/>
              <w:rPr>
                <w:rtl/>
              </w:rPr>
            </w:pPr>
            <w:r>
              <w:rPr>
                <w:rtl/>
              </w:rPr>
              <w:t>–</w:t>
            </w:r>
          </w:p>
        </w:tc>
        <w:tc>
          <w:tcPr>
            <w:tcW w:w="0" w:type="auto"/>
            <w:shd w:val="clear" w:color="auto" w:fill="auto"/>
          </w:tcPr>
          <w:p w14:paraId="6D87A17E" w14:textId="06DD14ED" w:rsidR="007D44DA" w:rsidRDefault="007D44DA" w:rsidP="00DE5B80">
            <w:pPr>
              <w:ind w:firstLine="0"/>
              <w:rPr>
                <w:rtl/>
              </w:rPr>
            </w:pPr>
            <w:r>
              <w:rPr>
                <w:rtl/>
              </w:rPr>
              <w:t>רפרנט ביטחון לאומי, אגף התקציבים, משרד האוצר</w:t>
            </w:r>
          </w:p>
        </w:tc>
      </w:tr>
      <w:tr w:rsidR="007D44DA" w14:paraId="3DC7ABAF" w14:textId="77777777" w:rsidTr="00327427">
        <w:tc>
          <w:tcPr>
            <w:tcW w:w="2379" w:type="dxa"/>
            <w:shd w:val="clear" w:color="auto" w:fill="auto"/>
          </w:tcPr>
          <w:p w14:paraId="6F28E9C7" w14:textId="6A787AE6" w:rsidR="007D44DA" w:rsidRDefault="007D44DA" w:rsidP="00DE5B80">
            <w:pPr>
              <w:ind w:firstLine="0"/>
              <w:rPr>
                <w:rtl/>
              </w:rPr>
            </w:pPr>
            <w:r>
              <w:rPr>
                <w:rtl/>
              </w:rPr>
              <w:t xml:space="preserve">שחר </w:t>
            </w:r>
            <w:proofErr w:type="spellStart"/>
            <w:r>
              <w:rPr>
                <w:rtl/>
              </w:rPr>
              <w:t>פרלמוטר</w:t>
            </w:r>
            <w:proofErr w:type="spellEnd"/>
          </w:p>
        </w:tc>
        <w:tc>
          <w:tcPr>
            <w:tcW w:w="0" w:type="auto"/>
            <w:shd w:val="clear" w:color="auto" w:fill="auto"/>
          </w:tcPr>
          <w:p w14:paraId="0F9D6A3C" w14:textId="2B0FA93D" w:rsidR="007D44DA" w:rsidRDefault="007D44DA" w:rsidP="00DE5B80">
            <w:pPr>
              <w:ind w:firstLine="0"/>
              <w:rPr>
                <w:rtl/>
              </w:rPr>
            </w:pPr>
            <w:r>
              <w:rPr>
                <w:rtl/>
              </w:rPr>
              <w:t>–</w:t>
            </w:r>
          </w:p>
        </w:tc>
        <w:tc>
          <w:tcPr>
            <w:tcW w:w="0" w:type="auto"/>
            <w:shd w:val="clear" w:color="auto" w:fill="auto"/>
          </w:tcPr>
          <w:p w14:paraId="25014BDA" w14:textId="12DC6147" w:rsidR="007D44DA" w:rsidRDefault="007D44DA" w:rsidP="00DE5B80">
            <w:pPr>
              <w:ind w:firstLine="0"/>
              <w:rPr>
                <w:rtl/>
              </w:rPr>
            </w:pPr>
            <w:r>
              <w:rPr>
                <w:rtl/>
              </w:rPr>
              <w:t>עו"ד, הלשכה המשפטית, משרד הפנים</w:t>
            </w:r>
          </w:p>
        </w:tc>
      </w:tr>
      <w:tr w:rsidR="007D44DA" w14:paraId="63B98E1F" w14:textId="77777777" w:rsidTr="00327427">
        <w:tc>
          <w:tcPr>
            <w:tcW w:w="2379" w:type="dxa"/>
            <w:shd w:val="clear" w:color="auto" w:fill="auto"/>
          </w:tcPr>
          <w:p w14:paraId="301228F9" w14:textId="2B8CABA6" w:rsidR="007D44DA" w:rsidRDefault="007D44DA" w:rsidP="00DE5B80">
            <w:pPr>
              <w:ind w:firstLine="0"/>
              <w:rPr>
                <w:rtl/>
              </w:rPr>
            </w:pPr>
            <w:r>
              <w:rPr>
                <w:rtl/>
              </w:rPr>
              <w:t xml:space="preserve">וחיד </w:t>
            </w:r>
            <w:proofErr w:type="spellStart"/>
            <w:r>
              <w:rPr>
                <w:rtl/>
              </w:rPr>
              <w:t>חשאן</w:t>
            </w:r>
            <w:proofErr w:type="spellEnd"/>
          </w:p>
        </w:tc>
        <w:tc>
          <w:tcPr>
            <w:tcW w:w="0" w:type="auto"/>
            <w:shd w:val="clear" w:color="auto" w:fill="auto"/>
          </w:tcPr>
          <w:p w14:paraId="43BAAE7A" w14:textId="4EA1C463" w:rsidR="007D44DA" w:rsidRDefault="007D44DA" w:rsidP="00DE5B80">
            <w:pPr>
              <w:ind w:firstLine="0"/>
              <w:rPr>
                <w:rtl/>
              </w:rPr>
            </w:pPr>
            <w:r>
              <w:rPr>
                <w:rtl/>
              </w:rPr>
              <w:t>–</w:t>
            </w:r>
          </w:p>
        </w:tc>
        <w:tc>
          <w:tcPr>
            <w:tcW w:w="0" w:type="auto"/>
            <w:shd w:val="clear" w:color="auto" w:fill="auto"/>
          </w:tcPr>
          <w:p w14:paraId="6BC445E0" w14:textId="2EF7F5F0" w:rsidR="007D44DA" w:rsidRDefault="007D44DA" w:rsidP="00DE5B80">
            <w:pPr>
              <w:ind w:firstLine="0"/>
              <w:rPr>
                <w:rtl/>
              </w:rPr>
            </w:pPr>
            <w:proofErr w:type="spellStart"/>
            <w:r>
              <w:rPr>
                <w:rtl/>
              </w:rPr>
              <w:t>מינהל</w:t>
            </w:r>
            <w:proofErr w:type="spellEnd"/>
            <w:r>
              <w:rPr>
                <w:rtl/>
              </w:rPr>
              <w:t xml:space="preserve"> החירום, משרד הפנים</w:t>
            </w:r>
          </w:p>
        </w:tc>
      </w:tr>
      <w:tr w:rsidR="000C69F7" w14:paraId="794220D8" w14:textId="77777777" w:rsidTr="00327427">
        <w:tc>
          <w:tcPr>
            <w:tcW w:w="2379" w:type="dxa"/>
            <w:shd w:val="clear" w:color="auto" w:fill="auto"/>
          </w:tcPr>
          <w:p w14:paraId="75D23A7D" w14:textId="77777777" w:rsidR="000C69F7" w:rsidRDefault="000C69F7" w:rsidP="00DE5B80">
            <w:pPr>
              <w:ind w:firstLine="0"/>
              <w:rPr>
                <w:rtl/>
              </w:rPr>
            </w:pPr>
            <w:r>
              <w:rPr>
                <w:rtl/>
              </w:rPr>
              <w:t>נתן שחק</w:t>
            </w:r>
          </w:p>
        </w:tc>
        <w:tc>
          <w:tcPr>
            <w:tcW w:w="0" w:type="auto"/>
            <w:shd w:val="clear" w:color="auto" w:fill="auto"/>
          </w:tcPr>
          <w:p w14:paraId="1D1AB87C" w14:textId="77777777" w:rsidR="000C69F7" w:rsidRDefault="000C69F7" w:rsidP="00DE5B80">
            <w:pPr>
              <w:ind w:firstLine="0"/>
              <w:rPr>
                <w:rtl/>
              </w:rPr>
            </w:pPr>
            <w:r>
              <w:rPr>
                <w:rtl/>
              </w:rPr>
              <w:t>–</w:t>
            </w:r>
          </w:p>
        </w:tc>
        <w:tc>
          <w:tcPr>
            <w:tcW w:w="0" w:type="auto"/>
            <w:shd w:val="clear" w:color="auto" w:fill="auto"/>
          </w:tcPr>
          <w:p w14:paraId="25243641" w14:textId="77777777" w:rsidR="000C69F7" w:rsidRDefault="000C69F7" w:rsidP="00DE5B80">
            <w:pPr>
              <w:ind w:firstLine="0"/>
              <w:rPr>
                <w:rtl/>
              </w:rPr>
            </w:pPr>
            <w:r>
              <w:rPr>
                <w:rtl/>
              </w:rPr>
              <w:t>מרכז המחקר והמידע, הכנסת</w:t>
            </w:r>
          </w:p>
        </w:tc>
      </w:tr>
      <w:tr w:rsidR="007D44DA" w14:paraId="2CDE8A32" w14:textId="77777777" w:rsidTr="00327427">
        <w:tc>
          <w:tcPr>
            <w:tcW w:w="2379" w:type="dxa"/>
            <w:shd w:val="clear" w:color="auto" w:fill="auto"/>
          </w:tcPr>
          <w:p w14:paraId="608E1CE4" w14:textId="79A2C835" w:rsidR="007D44DA" w:rsidRDefault="007D44DA" w:rsidP="00DE5B80">
            <w:pPr>
              <w:ind w:firstLine="0"/>
              <w:rPr>
                <w:rtl/>
              </w:rPr>
            </w:pPr>
            <w:proofErr w:type="spellStart"/>
            <w:r>
              <w:rPr>
                <w:rtl/>
              </w:rPr>
              <w:t>פראס</w:t>
            </w:r>
            <w:proofErr w:type="spellEnd"/>
            <w:r>
              <w:rPr>
                <w:rtl/>
              </w:rPr>
              <w:t xml:space="preserve"> בדח</w:t>
            </w:r>
          </w:p>
        </w:tc>
        <w:tc>
          <w:tcPr>
            <w:tcW w:w="0" w:type="auto"/>
            <w:shd w:val="clear" w:color="auto" w:fill="auto"/>
          </w:tcPr>
          <w:p w14:paraId="46F74AAB" w14:textId="74E79927" w:rsidR="007D44DA" w:rsidRDefault="007D44DA" w:rsidP="00DE5B80">
            <w:pPr>
              <w:ind w:firstLine="0"/>
              <w:rPr>
                <w:rtl/>
              </w:rPr>
            </w:pPr>
            <w:r>
              <w:rPr>
                <w:rtl/>
              </w:rPr>
              <w:t>–</w:t>
            </w:r>
          </w:p>
        </w:tc>
        <w:tc>
          <w:tcPr>
            <w:tcW w:w="0" w:type="auto"/>
            <w:shd w:val="clear" w:color="auto" w:fill="auto"/>
          </w:tcPr>
          <w:p w14:paraId="17F854EB" w14:textId="73EB6FC4" w:rsidR="007D44DA" w:rsidRDefault="007D44DA" w:rsidP="00DE5B80">
            <w:pPr>
              <w:ind w:firstLine="0"/>
              <w:rPr>
                <w:rtl/>
              </w:rPr>
            </w:pPr>
            <w:r>
              <w:rPr>
                <w:rtl/>
              </w:rPr>
              <w:t>ראש עיריית כפר קרע</w:t>
            </w:r>
          </w:p>
        </w:tc>
      </w:tr>
      <w:tr w:rsidR="007D44DA" w14:paraId="537EEE5B" w14:textId="77777777" w:rsidTr="00327427">
        <w:tc>
          <w:tcPr>
            <w:tcW w:w="2379" w:type="dxa"/>
            <w:shd w:val="clear" w:color="auto" w:fill="auto"/>
          </w:tcPr>
          <w:p w14:paraId="70687D4C" w14:textId="2A2BA31F" w:rsidR="007D44DA" w:rsidRDefault="007D44DA" w:rsidP="00DE5B80">
            <w:pPr>
              <w:ind w:firstLine="0"/>
              <w:rPr>
                <w:rtl/>
              </w:rPr>
            </w:pPr>
            <w:r>
              <w:rPr>
                <w:rtl/>
              </w:rPr>
              <w:t>קרן גרין</w:t>
            </w:r>
          </w:p>
        </w:tc>
        <w:tc>
          <w:tcPr>
            <w:tcW w:w="0" w:type="auto"/>
            <w:shd w:val="clear" w:color="auto" w:fill="auto"/>
          </w:tcPr>
          <w:p w14:paraId="739BC458" w14:textId="671DABE9" w:rsidR="007D44DA" w:rsidRDefault="007D44DA" w:rsidP="00DE5B80">
            <w:pPr>
              <w:ind w:firstLine="0"/>
              <w:rPr>
                <w:rtl/>
              </w:rPr>
            </w:pPr>
            <w:r>
              <w:rPr>
                <w:rtl/>
              </w:rPr>
              <w:t>–</w:t>
            </w:r>
          </w:p>
        </w:tc>
        <w:tc>
          <w:tcPr>
            <w:tcW w:w="0" w:type="auto"/>
            <w:shd w:val="clear" w:color="auto" w:fill="auto"/>
          </w:tcPr>
          <w:p w14:paraId="39C84800" w14:textId="7858E6B4" w:rsidR="007D44DA" w:rsidRDefault="007D44DA" w:rsidP="00DE5B80">
            <w:pPr>
              <w:ind w:firstLine="0"/>
              <w:rPr>
                <w:rtl/>
              </w:rPr>
            </w:pPr>
            <w:r>
              <w:rPr>
                <w:rtl/>
              </w:rPr>
              <w:t>ראש מועצה מקומית קדימה-צורן</w:t>
            </w:r>
          </w:p>
        </w:tc>
      </w:tr>
      <w:tr w:rsidR="007D44DA" w14:paraId="77C79449" w14:textId="77777777" w:rsidTr="00327427">
        <w:tc>
          <w:tcPr>
            <w:tcW w:w="2379" w:type="dxa"/>
            <w:shd w:val="clear" w:color="auto" w:fill="auto"/>
          </w:tcPr>
          <w:p w14:paraId="478B0867" w14:textId="05977829" w:rsidR="007D44DA" w:rsidRDefault="007D44DA" w:rsidP="00DE5B80">
            <w:pPr>
              <w:ind w:firstLine="0"/>
              <w:rPr>
                <w:rtl/>
              </w:rPr>
            </w:pPr>
            <w:r>
              <w:rPr>
                <w:rtl/>
              </w:rPr>
              <w:t xml:space="preserve">יוחאי </w:t>
            </w:r>
            <w:proofErr w:type="spellStart"/>
            <w:r>
              <w:rPr>
                <w:rtl/>
              </w:rPr>
              <w:t>וג'ימה</w:t>
            </w:r>
            <w:proofErr w:type="spellEnd"/>
          </w:p>
        </w:tc>
        <w:tc>
          <w:tcPr>
            <w:tcW w:w="0" w:type="auto"/>
            <w:shd w:val="clear" w:color="auto" w:fill="auto"/>
          </w:tcPr>
          <w:p w14:paraId="3BCE2E1C" w14:textId="1EE97E9C" w:rsidR="007D44DA" w:rsidRDefault="007D44DA" w:rsidP="00DE5B80">
            <w:pPr>
              <w:ind w:firstLine="0"/>
              <w:rPr>
                <w:rtl/>
              </w:rPr>
            </w:pPr>
            <w:r>
              <w:rPr>
                <w:rtl/>
              </w:rPr>
              <w:t>–</w:t>
            </w:r>
          </w:p>
        </w:tc>
        <w:tc>
          <w:tcPr>
            <w:tcW w:w="0" w:type="auto"/>
            <w:shd w:val="clear" w:color="auto" w:fill="auto"/>
          </w:tcPr>
          <w:p w14:paraId="6FCBC814" w14:textId="7EAAE59C" w:rsidR="007D44DA" w:rsidRDefault="007D44DA" w:rsidP="00DE5B80">
            <w:pPr>
              <w:ind w:firstLine="0"/>
              <w:rPr>
                <w:rtl/>
              </w:rPr>
            </w:pPr>
            <w:r>
              <w:rPr>
                <w:rtl/>
              </w:rPr>
              <w:t xml:space="preserve">ראש </w:t>
            </w:r>
            <w:proofErr w:type="spellStart"/>
            <w:r>
              <w:rPr>
                <w:rtl/>
              </w:rPr>
              <w:t>מינהל</w:t>
            </w:r>
            <w:proofErr w:type="spellEnd"/>
            <w:r>
              <w:rPr>
                <w:rtl/>
              </w:rPr>
              <w:t xml:space="preserve"> ביטחון ותפקידים מיוחדים, מרכז השלטון המקומי</w:t>
            </w:r>
          </w:p>
        </w:tc>
      </w:tr>
      <w:tr w:rsidR="007D44DA" w14:paraId="7A70AB4B" w14:textId="77777777" w:rsidTr="00327427">
        <w:tc>
          <w:tcPr>
            <w:tcW w:w="2379" w:type="dxa"/>
            <w:shd w:val="clear" w:color="auto" w:fill="auto"/>
          </w:tcPr>
          <w:p w14:paraId="3E909973" w14:textId="7D3781B0" w:rsidR="007D44DA" w:rsidRDefault="007D44DA" w:rsidP="00DE5B80">
            <w:pPr>
              <w:ind w:firstLine="0"/>
              <w:rPr>
                <w:rtl/>
              </w:rPr>
            </w:pPr>
            <w:r>
              <w:rPr>
                <w:rtl/>
              </w:rPr>
              <w:t xml:space="preserve">איציק </w:t>
            </w:r>
            <w:proofErr w:type="spellStart"/>
            <w:r>
              <w:rPr>
                <w:rtl/>
              </w:rPr>
              <w:t>צ'יפרוט</w:t>
            </w:r>
            <w:proofErr w:type="spellEnd"/>
          </w:p>
        </w:tc>
        <w:tc>
          <w:tcPr>
            <w:tcW w:w="0" w:type="auto"/>
            <w:shd w:val="clear" w:color="auto" w:fill="auto"/>
          </w:tcPr>
          <w:p w14:paraId="4C5B9E07" w14:textId="55772C0E" w:rsidR="007D44DA" w:rsidRDefault="007D44DA" w:rsidP="00DE5B80">
            <w:pPr>
              <w:ind w:firstLine="0"/>
              <w:rPr>
                <w:rtl/>
              </w:rPr>
            </w:pPr>
            <w:r>
              <w:rPr>
                <w:rtl/>
              </w:rPr>
              <w:t>–</w:t>
            </w:r>
          </w:p>
        </w:tc>
        <w:tc>
          <w:tcPr>
            <w:tcW w:w="0" w:type="auto"/>
            <w:shd w:val="clear" w:color="auto" w:fill="auto"/>
          </w:tcPr>
          <w:p w14:paraId="71CA56CB" w14:textId="57E1FD4F" w:rsidR="007D44DA" w:rsidRDefault="007D44DA" w:rsidP="00DE5B80">
            <w:pPr>
              <w:ind w:firstLine="0"/>
              <w:rPr>
                <w:rtl/>
              </w:rPr>
            </w:pPr>
            <w:r>
              <w:rPr>
                <w:rtl/>
              </w:rPr>
              <w:t xml:space="preserve">מנהל השיטור המשולב, אגף </w:t>
            </w:r>
            <w:proofErr w:type="spellStart"/>
            <w:r>
              <w:rPr>
                <w:rtl/>
              </w:rPr>
              <w:t>סל"ע</w:t>
            </w:r>
            <w:proofErr w:type="spellEnd"/>
            <w:r>
              <w:rPr>
                <w:rtl/>
              </w:rPr>
              <w:t>, עיריית תל אביב-יפו, מרכז השלטון המקומי</w:t>
            </w:r>
          </w:p>
        </w:tc>
      </w:tr>
      <w:tr w:rsidR="007D44DA" w14:paraId="5371B1D2" w14:textId="77777777" w:rsidTr="00327427">
        <w:tc>
          <w:tcPr>
            <w:tcW w:w="2379" w:type="dxa"/>
            <w:shd w:val="clear" w:color="auto" w:fill="auto"/>
          </w:tcPr>
          <w:p w14:paraId="4F685EB2" w14:textId="13BFB2F1" w:rsidR="007D44DA" w:rsidRDefault="007D44DA" w:rsidP="00DE5B80">
            <w:pPr>
              <w:ind w:firstLine="0"/>
              <w:rPr>
                <w:rtl/>
              </w:rPr>
            </w:pPr>
            <w:r>
              <w:rPr>
                <w:rtl/>
              </w:rPr>
              <w:t>מירית לביא</w:t>
            </w:r>
          </w:p>
        </w:tc>
        <w:tc>
          <w:tcPr>
            <w:tcW w:w="0" w:type="auto"/>
            <w:shd w:val="clear" w:color="auto" w:fill="auto"/>
          </w:tcPr>
          <w:p w14:paraId="7205B5A4" w14:textId="3C4088F7" w:rsidR="007D44DA" w:rsidRDefault="007D44DA" w:rsidP="00DE5B80">
            <w:pPr>
              <w:ind w:firstLine="0"/>
              <w:rPr>
                <w:rtl/>
              </w:rPr>
            </w:pPr>
            <w:r>
              <w:rPr>
                <w:rtl/>
              </w:rPr>
              <w:t>–</w:t>
            </w:r>
          </w:p>
        </w:tc>
        <w:tc>
          <w:tcPr>
            <w:tcW w:w="0" w:type="auto"/>
            <w:shd w:val="clear" w:color="auto" w:fill="auto"/>
          </w:tcPr>
          <w:p w14:paraId="601652C1" w14:textId="12D3352A" w:rsidR="007D44DA" w:rsidRDefault="007D44DA" w:rsidP="00DE5B80">
            <w:pPr>
              <w:ind w:firstLine="0"/>
              <w:rPr>
                <w:rtl/>
              </w:rPr>
            </w:pPr>
            <w:r>
              <w:rPr>
                <w:rtl/>
              </w:rPr>
              <w:t>עו"ד, חוקרת, המכון הישראלי לדמוקרטיה</w:t>
            </w:r>
          </w:p>
        </w:tc>
      </w:tr>
      <w:tr w:rsidR="007D44DA" w14:paraId="7D7243AF" w14:textId="77777777" w:rsidTr="00327427">
        <w:tc>
          <w:tcPr>
            <w:tcW w:w="2379" w:type="dxa"/>
            <w:shd w:val="clear" w:color="auto" w:fill="auto"/>
          </w:tcPr>
          <w:p w14:paraId="4BBF9ADB" w14:textId="4BAB4008" w:rsidR="007D44DA" w:rsidRDefault="007D44DA" w:rsidP="00DE5B80">
            <w:pPr>
              <w:ind w:firstLine="0"/>
              <w:rPr>
                <w:rtl/>
              </w:rPr>
            </w:pPr>
            <w:r>
              <w:rPr>
                <w:rtl/>
              </w:rPr>
              <w:t xml:space="preserve">דבי </w:t>
            </w:r>
            <w:proofErr w:type="spellStart"/>
            <w:r>
              <w:rPr>
                <w:rtl/>
              </w:rPr>
              <w:t>גילד</w:t>
            </w:r>
            <w:proofErr w:type="spellEnd"/>
            <w:r>
              <w:rPr>
                <w:rtl/>
              </w:rPr>
              <w:t xml:space="preserve"> חיו</w:t>
            </w:r>
          </w:p>
        </w:tc>
        <w:tc>
          <w:tcPr>
            <w:tcW w:w="0" w:type="auto"/>
            <w:shd w:val="clear" w:color="auto" w:fill="auto"/>
          </w:tcPr>
          <w:p w14:paraId="10A4AE09" w14:textId="03C46075" w:rsidR="007D44DA" w:rsidRDefault="007D44DA" w:rsidP="00DE5B80">
            <w:pPr>
              <w:ind w:firstLine="0"/>
              <w:rPr>
                <w:rtl/>
              </w:rPr>
            </w:pPr>
            <w:r>
              <w:rPr>
                <w:rtl/>
              </w:rPr>
              <w:t>–</w:t>
            </w:r>
          </w:p>
        </w:tc>
        <w:tc>
          <w:tcPr>
            <w:tcW w:w="0" w:type="auto"/>
            <w:shd w:val="clear" w:color="auto" w:fill="auto"/>
          </w:tcPr>
          <w:p w14:paraId="18B54705" w14:textId="1FB50B0C" w:rsidR="007D44DA" w:rsidRDefault="007D44DA" w:rsidP="00DE5B80">
            <w:pPr>
              <w:ind w:firstLine="0"/>
              <w:rPr>
                <w:rtl/>
              </w:rPr>
            </w:pPr>
            <w:r>
              <w:rPr>
                <w:rtl/>
              </w:rPr>
              <w:t>עו"ד, האגודה לזכויות האזרח בישראל</w:t>
            </w:r>
          </w:p>
        </w:tc>
      </w:tr>
      <w:tr w:rsidR="007D44DA" w14:paraId="3252BD47" w14:textId="77777777" w:rsidTr="00327427">
        <w:tc>
          <w:tcPr>
            <w:tcW w:w="2379" w:type="dxa"/>
            <w:shd w:val="clear" w:color="auto" w:fill="auto"/>
          </w:tcPr>
          <w:p w14:paraId="239B8B9C" w14:textId="7F759B14" w:rsidR="007D44DA" w:rsidRDefault="007D44DA" w:rsidP="00DE5B80">
            <w:pPr>
              <w:ind w:firstLine="0"/>
              <w:rPr>
                <w:rtl/>
              </w:rPr>
            </w:pPr>
            <w:r>
              <w:rPr>
                <w:rtl/>
              </w:rPr>
              <w:t>נגה ספרא</w:t>
            </w:r>
          </w:p>
        </w:tc>
        <w:tc>
          <w:tcPr>
            <w:tcW w:w="0" w:type="auto"/>
            <w:shd w:val="clear" w:color="auto" w:fill="auto"/>
          </w:tcPr>
          <w:p w14:paraId="21479D0A" w14:textId="5DCB58A8" w:rsidR="007D44DA" w:rsidRDefault="007D44DA" w:rsidP="00DE5B80">
            <w:pPr>
              <w:ind w:firstLine="0"/>
              <w:rPr>
                <w:rtl/>
              </w:rPr>
            </w:pPr>
            <w:r>
              <w:rPr>
                <w:rtl/>
              </w:rPr>
              <w:t>–</w:t>
            </w:r>
          </w:p>
        </w:tc>
        <w:tc>
          <w:tcPr>
            <w:tcW w:w="0" w:type="auto"/>
            <w:shd w:val="clear" w:color="auto" w:fill="auto"/>
          </w:tcPr>
          <w:p w14:paraId="53605968" w14:textId="5D1511C0" w:rsidR="007D44DA" w:rsidRDefault="007D44DA" w:rsidP="00DE5B80">
            <w:pPr>
              <w:ind w:firstLine="0"/>
              <w:rPr>
                <w:rtl/>
              </w:rPr>
            </w:pPr>
            <w:r>
              <w:rPr>
                <w:rtl/>
              </w:rPr>
              <w:t>ראש תחום ביטחון, מכון שיטה למדיניות מקומית</w:t>
            </w:r>
          </w:p>
        </w:tc>
      </w:tr>
      <w:tr w:rsidR="007D44DA" w14:paraId="44D05B58" w14:textId="77777777" w:rsidTr="00327427">
        <w:tc>
          <w:tcPr>
            <w:tcW w:w="2379" w:type="dxa"/>
            <w:shd w:val="clear" w:color="auto" w:fill="auto"/>
          </w:tcPr>
          <w:p w14:paraId="2B34261C" w14:textId="0C56E219" w:rsidR="007D44DA" w:rsidRDefault="007D44DA" w:rsidP="00DE5B80">
            <w:pPr>
              <w:ind w:firstLine="0"/>
              <w:rPr>
                <w:rtl/>
              </w:rPr>
            </w:pPr>
            <w:r>
              <w:rPr>
                <w:rtl/>
              </w:rPr>
              <w:t>אחמד מלחם</w:t>
            </w:r>
          </w:p>
        </w:tc>
        <w:tc>
          <w:tcPr>
            <w:tcW w:w="0" w:type="auto"/>
            <w:shd w:val="clear" w:color="auto" w:fill="auto"/>
          </w:tcPr>
          <w:p w14:paraId="0AA6C76F" w14:textId="7C2C8968" w:rsidR="007D44DA" w:rsidRDefault="007D44DA" w:rsidP="00DE5B80">
            <w:pPr>
              <w:ind w:firstLine="0"/>
              <w:rPr>
                <w:rtl/>
              </w:rPr>
            </w:pPr>
            <w:r>
              <w:rPr>
                <w:rtl/>
              </w:rPr>
              <w:t>–</w:t>
            </w:r>
          </w:p>
        </w:tc>
        <w:tc>
          <w:tcPr>
            <w:tcW w:w="0" w:type="auto"/>
            <w:shd w:val="clear" w:color="auto" w:fill="auto"/>
          </w:tcPr>
          <w:p w14:paraId="3B3D96D6" w14:textId="53A0610D" w:rsidR="007D44DA" w:rsidRDefault="007D44DA" w:rsidP="00DE5B80">
            <w:pPr>
              <w:ind w:firstLine="0"/>
              <w:rPr>
                <w:rtl/>
              </w:rPr>
            </w:pPr>
            <w:r>
              <w:rPr>
                <w:rtl/>
              </w:rPr>
              <w:t>ועד ציבורי, ואדי ערה</w:t>
            </w:r>
          </w:p>
        </w:tc>
      </w:tr>
      <w:tr w:rsidR="007D44DA" w14:paraId="32B59C3C" w14:textId="77777777" w:rsidTr="00327427">
        <w:tc>
          <w:tcPr>
            <w:tcW w:w="2379" w:type="dxa"/>
            <w:shd w:val="clear" w:color="auto" w:fill="auto"/>
          </w:tcPr>
          <w:p w14:paraId="084D2360" w14:textId="4AB81CBE" w:rsidR="007D44DA" w:rsidRDefault="007D44DA" w:rsidP="00DE5B80">
            <w:pPr>
              <w:ind w:firstLine="0"/>
              <w:rPr>
                <w:rtl/>
              </w:rPr>
            </w:pPr>
            <w:r>
              <w:rPr>
                <w:rtl/>
              </w:rPr>
              <w:t>שי גליק</w:t>
            </w:r>
          </w:p>
        </w:tc>
        <w:tc>
          <w:tcPr>
            <w:tcW w:w="0" w:type="auto"/>
            <w:shd w:val="clear" w:color="auto" w:fill="auto"/>
          </w:tcPr>
          <w:p w14:paraId="1252DCA4" w14:textId="143389E1" w:rsidR="007D44DA" w:rsidRDefault="007D44DA" w:rsidP="00DE5B80">
            <w:pPr>
              <w:ind w:firstLine="0"/>
              <w:rPr>
                <w:rtl/>
              </w:rPr>
            </w:pPr>
            <w:r>
              <w:rPr>
                <w:rtl/>
              </w:rPr>
              <w:t>–</w:t>
            </w:r>
          </w:p>
        </w:tc>
        <w:tc>
          <w:tcPr>
            <w:tcW w:w="0" w:type="auto"/>
            <w:shd w:val="clear" w:color="auto" w:fill="auto"/>
          </w:tcPr>
          <w:p w14:paraId="0FE72CFD" w14:textId="183D42F3" w:rsidR="007D44DA" w:rsidRDefault="007D44DA" w:rsidP="00DE5B80">
            <w:pPr>
              <w:ind w:firstLine="0"/>
              <w:rPr>
                <w:rtl/>
              </w:rPr>
            </w:pPr>
            <w:r>
              <w:rPr>
                <w:rtl/>
              </w:rPr>
              <w:t>מנכ"ל "בצלמו"</w:t>
            </w:r>
          </w:p>
        </w:tc>
      </w:tr>
    </w:tbl>
    <w:p w14:paraId="4FDEE913" w14:textId="309B0D5D" w:rsidR="00E64116" w:rsidRPr="008713A4" w:rsidRDefault="00E64116" w:rsidP="00DE5B80">
      <w:pPr>
        <w:ind w:firstLine="0"/>
        <w:rPr>
          <w:rtl/>
        </w:rPr>
      </w:pPr>
    </w:p>
    <w:p w14:paraId="35A0647B" w14:textId="77777777" w:rsidR="00E64116" w:rsidRDefault="00E64116" w:rsidP="00DE5B80">
      <w:pPr>
        <w:ind w:firstLine="0"/>
        <w:rPr>
          <w:rtl/>
        </w:rPr>
      </w:pPr>
    </w:p>
    <w:p w14:paraId="653B8FB5" w14:textId="77777777" w:rsidR="00D37550" w:rsidRPr="008713A4" w:rsidRDefault="00D37550" w:rsidP="00DE5B80">
      <w:pPr>
        <w:ind w:firstLine="0"/>
        <w:rPr>
          <w:rtl/>
        </w:rPr>
      </w:pPr>
    </w:p>
    <w:p w14:paraId="39050878"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1122A4C9" w14:textId="0399A135" w:rsidR="00E64116" w:rsidRDefault="002F0443" w:rsidP="00D40A29">
      <w:pPr>
        <w:ind w:firstLine="0"/>
        <w:rPr>
          <w:rtl/>
        </w:rPr>
      </w:pPr>
      <w:r>
        <w:rPr>
          <w:rFonts w:hint="cs"/>
          <w:rtl/>
        </w:rPr>
        <w:t>איילת לוי נחום</w:t>
      </w:r>
    </w:p>
    <w:p w14:paraId="61C485DC" w14:textId="77777777" w:rsidR="002F0443" w:rsidRDefault="002F0443" w:rsidP="00D40A29">
      <w:pPr>
        <w:ind w:firstLine="0"/>
        <w:rPr>
          <w:rtl/>
        </w:rPr>
      </w:pPr>
    </w:p>
    <w:p w14:paraId="38492600" w14:textId="32FB835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943940E" w14:textId="5C17B52F" w:rsidR="00E64116" w:rsidRPr="008713A4" w:rsidRDefault="002F0443" w:rsidP="00D40A29">
      <w:pPr>
        <w:ind w:firstLine="0"/>
        <w:rPr>
          <w:u w:val="single"/>
        </w:rPr>
      </w:pPr>
      <w:r>
        <w:rPr>
          <w:rtl/>
        </w:rPr>
        <w:t>לאה גופר</w:t>
      </w:r>
    </w:p>
    <w:p w14:paraId="6093D6EB" w14:textId="77777777" w:rsidR="00E64116" w:rsidRPr="008713A4" w:rsidRDefault="00E64116" w:rsidP="00DE5B80">
      <w:pPr>
        <w:ind w:firstLine="0"/>
        <w:rPr>
          <w:rtl/>
        </w:rPr>
      </w:pPr>
    </w:p>
    <w:p w14:paraId="22A8DC8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321C545" w14:textId="337866F0" w:rsidR="00E64116" w:rsidRDefault="002F0443" w:rsidP="008320F6">
      <w:pPr>
        <w:ind w:firstLine="0"/>
        <w:rPr>
          <w:rtl/>
        </w:rPr>
      </w:pPr>
      <w:r>
        <w:rPr>
          <w:rFonts w:hint="cs"/>
          <w:rtl/>
        </w:rPr>
        <w:t>אהובה שרון, חבר תרגומים</w:t>
      </w:r>
    </w:p>
    <w:p w14:paraId="1DEB8C27" w14:textId="77777777" w:rsidR="002F0443" w:rsidRDefault="002F0443" w:rsidP="008320F6">
      <w:pPr>
        <w:ind w:firstLine="0"/>
        <w:rPr>
          <w:rtl/>
        </w:rPr>
      </w:pPr>
    </w:p>
    <w:p w14:paraId="78F2F860" w14:textId="77777777" w:rsidR="000C69F7" w:rsidRDefault="000C69F7" w:rsidP="008320F6">
      <w:pPr>
        <w:ind w:firstLine="0"/>
        <w:rPr>
          <w:rtl/>
        </w:rPr>
      </w:pPr>
    </w:p>
    <w:p w14:paraId="0D910B6C" w14:textId="4700E63C" w:rsidR="00096791" w:rsidRDefault="002F0443"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088D7706" w14:textId="77777777" w:rsidR="00096791" w:rsidRDefault="00096791">
      <w:pPr>
        <w:bidi w:val="0"/>
        <w:spacing w:line="240" w:lineRule="auto"/>
        <w:ind w:firstLine="0"/>
        <w:jc w:val="left"/>
        <w:rPr>
          <w:rtl/>
        </w:rPr>
      </w:pPr>
      <w:r>
        <w:rPr>
          <w:rtl/>
        </w:rPr>
        <w:br w:type="page"/>
      </w:r>
    </w:p>
    <w:p w14:paraId="39E5FBFD" w14:textId="77777777" w:rsidR="002F0443" w:rsidRDefault="002F0443" w:rsidP="008320F6">
      <w:pPr>
        <w:ind w:firstLine="0"/>
        <w:rPr>
          <w:rtl/>
        </w:rPr>
      </w:pPr>
    </w:p>
    <w:p w14:paraId="7A6C5D1D" w14:textId="14DECDBA" w:rsidR="00096791" w:rsidRDefault="00096791" w:rsidP="00096791">
      <w:pPr>
        <w:pStyle w:val="a6"/>
        <w:keepNext/>
        <w:rPr>
          <w:rtl/>
        </w:rPr>
      </w:pPr>
      <w:bookmarkStart w:id="1" w:name="ET_subject_644606_2"/>
      <w:r w:rsidRPr="00096791">
        <w:rPr>
          <w:rStyle w:val="TagStyle"/>
          <w:rtl/>
        </w:rPr>
        <w:t xml:space="preserve">&lt;&lt; נושא &gt;&gt; </w:t>
      </w:r>
      <w:r>
        <w:rPr>
          <w:rtl/>
        </w:rPr>
        <w:t>הצעת חוק לייעול האכיפה והפיקוח העירוניים ברשויות המקומיות</w:t>
      </w:r>
      <w:r w:rsidR="00204DFB">
        <w:rPr>
          <w:rFonts w:hint="cs"/>
          <w:rtl/>
        </w:rPr>
        <w:t xml:space="preserve"> </w:t>
      </w:r>
      <w:r>
        <w:rPr>
          <w:rtl/>
        </w:rPr>
        <w:t>(הוראת שעה) (תיקון מס' 14), התשפ"ה-2024 (מ/1823) - הכנה לקריאה שניה ושלישית</w:t>
      </w:r>
      <w:r w:rsidRPr="00096791">
        <w:rPr>
          <w:rStyle w:val="TagStyle"/>
          <w:rtl/>
        </w:rPr>
        <w:t xml:space="preserve"> &lt;&lt; נושא &gt;&gt;</w:t>
      </w:r>
      <w:r w:rsidR="008E4544">
        <w:rPr>
          <w:rtl/>
        </w:rPr>
        <w:t xml:space="preserve"> </w:t>
      </w:r>
      <w:bookmarkEnd w:id="1"/>
    </w:p>
    <w:p w14:paraId="3579F976" w14:textId="77777777" w:rsidR="00096791" w:rsidRDefault="00096791" w:rsidP="00096791">
      <w:pPr>
        <w:pStyle w:val="KeepWithNext"/>
        <w:rPr>
          <w:rtl/>
        </w:rPr>
      </w:pPr>
    </w:p>
    <w:p w14:paraId="6DBD0A5A" w14:textId="77777777" w:rsidR="00096791" w:rsidRDefault="00096791" w:rsidP="00096791">
      <w:pPr>
        <w:rPr>
          <w:rtl/>
        </w:rPr>
      </w:pPr>
    </w:p>
    <w:p w14:paraId="112AB922" w14:textId="34C735B7" w:rsidR="00096791" w:rsidRDefault="00096791" w:rsidP="00096791">
      <w:pPr>
        <w:pStyle w:val="af6"/>
        <w:keepNext/>
        <w:rPr>
          <w:rtl/>
        </w:rPr>
      </w:pPr>
      <w:bookmarkStart w:id="2" w:name="ET_yor_6358_3"/>
      <w:r w:rsidRPr="00096791">
        <w:rPr>
          <w:rStyle w:val="TagStyle"/>
          <w:rtl/>
        </w:rPr>
        <w:t xml:space="preserve"> &lt;&lt; יור &gt;&gt; </w:t>
      </w:r>
      <w:r>
        <w:rPr>
          <w:rtl/>
        </w:rPr>
        <w:t>היו"ר צביקה פוגל:</w:t>
      </w:r>
      <w:r w:rsidRPr="00096791">
        <w:rPr>
          <w:rStyle w:val="TagStyle"/>
          <w:rtl/>
        </w:rPr>
        <w:t xml:space="preserve"> &lt;&lt; יור &gt;&gt;</w:t>
      </w:r>
      <w:r w:rsidR="008E4544">
        <w:rPr>
          <w:rtl/>
        </w:rPr>
        <w:t xml:space="preserve"> </w:t>
      </w:r>
      <w:bookmarkEnd w:id="2"/>
    </w:p>
    <w:p w14:paraId="39ACA92F" w14:textId="77777777" w:rsidR="00096791" w:rsidRDefault="00096791" w:rsidP="00096791">
      <w:pPr>
        <w:pStyle w:val="KeepWithNext"/>
        <w:rPr>
          <w:rtl/>
          <w:lang w:eastAsia="he-IL"/>
        </w:rPr>
      </w:pPr>
    </w:p>
    <w:p w14:paraId="6502D643" w14:textId="66703787" w:rsidR="00096791" w:rsidRDefault="00204DFB" w:rsidP="00096791">
      <w:pPr>
        <w:rPr>
          <w:rtl/>
          <w:lang w:eastAsia="he-IL"/>
        </w:rPr>
      </w:pPr>
      <w:bookmarkStart w:id="3" w:name="_ETM_Q1_4658"/>
      <w:bookmarkStart w:id="4" w:name="_ETM_Q1_4694"/>
      <w:bookmarkStart w:id="5" w:name="_ETM_Q1_24748"/>
      <w:bookmarkEnd w:id="3"/>
      <w:bookmarkEnd w:id="4"/>
      <w:bookmarkEnd w:id="5"/>
      <w:r>
        <w:rPr>
          <w:rFonts w:hint="cs"/>
          <w:rtl/>
          <w:lang w:eastAsia="he-IL"/>
        </w:rPr>
        <w:t xml:space="preserve">בוקר טוב. תודה רבה לכל מי שעשה את המאמץ </w:t>
      </w:r>
      <w:bookmarkStart w:id="6" w:name="_ETM_Q1_282352"/>
      <w:bookmarkEnd w:id="6"/>
      <w:r>
        <w:rPr>
          <w:rFonts w:hint="cs"/>
          <w:rtl/>
          <w:lang w:eastAsia="he-IL"/>
        </w:rPr>
        <w:t>להגיע לדיון החשוב הזה ועכשיו אנחנו באמת</w:t>
      </w:r>
      <w:bookmarkStart w:id="7" w:name="_ETM_Q1_288572"/>
      <w:bookmarkEnd w:id="7"/>
      <w:r>
        <w:rPr>
          <w:rFonts w:hint="cs"/>
          <w:rtl/>
          <w:lang w:eastAsia="he-IL"/>
        </w:rPr>
        <w:t xml:space="preserve"> בדיון היותר חשוב והיותר משמעותי כי הוא בעצם תהליך הבנייה </w:t>
      </w:r>
      <w:bookmarkStart w:id="8" w:name="_ETM_Q1_294653"/>
      <w:bookmarkEnd w:id="8"/>
      <w:r>
        <w:rPr>
          <w:rFonts w:hint="cs"/>
          <w:rtl/>
          <w:lang w:eastAsia="he-IL"/>
        </w:rPr>
        <w:t xml:space="preserve">לשנים הבאות. חשוב לציין, לפחות כבר בהתחלה כדי </w:t>
      </w:r>
      <w:bookmarkStart w:id="9" w:name="_ETM_Q1_302189"/>
      <w:bookmarkEnd w:id="9"/>
      <w:r>
        <w:rPr>
          <w:rFonts w:hint="cs"/>
          <w:rtl/>
          <w:lang w:eastAsia="he-IL"/>
        </w:rPr>
        <w:t>שיהיה לנו כאן איזשהו מכנה משותף, שהחוק לייעול</w:t>
      </w:r>
      <w:r w:rsidR="00F41CB3">
        <w:rPr>
          <w:rFonts w:hint="cs"/>
          <w:rtl/>
          <w:lang w:eastAsia="he-IL"/>
        </w:rPr>
        <w:t xml:space="preserve"> </w:t>
      </w:r>
      <w:r>
        <w:rPr>
          <w:rFonts w:hint="cs"/>
          <w:rtl/>
          <w:lang w:eastAsia="he-IL"/>
        </w:rPr>
        <w:t xml:space="preserve">האכיפה </w:t>
      </w:r>
      <w:bookmarkStart w:id="10" w:name="_ETM_Q1_306700"/>
      <w:bookmarkEnd w:id="10"/>
      <w:r>
        <w:rPr>
          <w:rFonts w:hint="cs"/>
          <w:rtl/>
          <w:lang w:eastAsia="he-IL"/>
        </w:rPr>
        <w:t>והפיקוח העירוניים ברשויות המקומיות שקיים כבר מאז 2011</w:t>
      </w:r>
      <w:bookmarkStart w:id="11" w:name="_ETM_Q1_313701"/>
      <w:bookmarkEnd w:id="11"/>
      <w:r>
        <w:rPr>
          <w:rFonts w:hint="cs"/>
          <w:rtl/>
          <w:lang w:eastAsia="he-IL"/>
        </w:rPr>
        <w:t xml:space="preserve">, מוכיח, לפחות מעיד, ב-14-13 השנים שהוא קיים שאנחנו </w:t>
      </w:r>
      <w:bookmarkStart w:id="12" w:name="_ETM_Q1_322336"/>
      <w:bookmarkEnd w:id="12"/>
      <w:r>
        <w:rPr>
          <w:rFonts w:hint="cs"/>
          <w:rtl/>
          <w:lang w:eastAsia="he-IL"/>
        </w:rPr>
        <w:t>גם יעילים וגם תכליתיים. גם מעשיים. כלומר, השיטור העירוני</w:t>
      </w:r>
      <w:bookmarkStart w:id="13" w:name="_ETM_Q1_330390"/>
      <w:bookmarkEnd w:id="13"/>
      <w:r>
        <w:rPr>
          <w:rFonts w:hint="cs"/>
          <w:rtl/>
          <w:lang w:eastAsia="he-IL"/>
        </w:rPr>
        <w:t xml:space="preserve"> כמעט ב-100 אחוזים מהמקרים </w:t>
      </w:r>
      <w:bookmarkStart w:id="14" w:name="_ETM_Q1_333078"/>
      <w:bookmarkEnd w:id="14"/>
      <w:r>
        <w:rPr>
          <w:rFonts w:hint="cs"/>
          <w:rtl/>
          <w:lang w:eastAsia="he-IL"/>
        </w:rPr>
        <w:t xml:space="preserve">שבו הוא פועל </w:t>
      </w:r>
      <w:r>
        <w:rPr>
          <w:rtl/>
          <w:lang w:eastAsia="he-IL"/>
        </w:rPr>
        <w:t>–</w:t>
      </w:r>
      <w:r>
        <w:rPr>
          <w:rFonts w:hint="cs"/>
          <w:rtl/>
          <w:lang w:eastAsia="he-IL"/>
        </w:rPr>
        <w:t xml:space="preserve"> אני לא מדבר על רשויות שוויתרו או שנכשלו בהפעלת העניין הזה </w:t>
      </w:r>
      <w:r>
        <w:rPr>
          <w:rtl/>
          <w:lang w:eastAsia="he-IL"/>
        </w:rPr>
        <w:t>–</w:t>
      </w:r>
      <w:r>
        <w:rPr>
          <w:rFonts w:hint="cs"/>
          <w:rtl/>
          <w:lang w:eastAsia="he-IL"/>
        </w:rPr>
        <w:t xml:space="preserve"> אנחנו באמת מגיעים למדדים יוצאים מן הכלל. המדד הכי חשוב</w:t>
      </w:r>
      <w:r w:rsidR="00F41CB3">
        <w:rPr>
          <w:rFonts w:hint="cs"/>
          <w:rtl/>
          <w:lang w:eastAsia="he-IL"/>
        </w:rPr>
        <w:t xml:space="preserve"> </w:t>
      </w:r>
      <w:r>
        <w:rPr>
          <w:rFonts w:hint="cs"/>
          <w:rtl/>
          <w:lang w:eastAsia="he-IL"/>
        </w:rPr>
        <w:t xml:space="preserve">מבחינתי, בסקרים שאנחנו עושים, זאת הערכת התושבים את הביטחון </w:t>
      </w:r>
      <w:bookmarkStart w:id="15" w:name="_ETM_Q1_353505"/>
      <w:bookmarkEnd w:id="15"/>
      <w:r>
        <w:rPr>
          <w:rFonts w:hint="cs"/>
          <w:rtl/>
          <w:lang w:eastAsia="he-IL"/>
        </w:rPr>
        <w:t>האישי</w:t>
      </w:r>
      <w:r w:rsidR="00F41CB3">
        <w:rPr>
          <w:rFonts w:hint="cs"/>
          <w:rtl/>
          <w:lang w:eastAsia="he-IL"/>
        </w:rPr>
        <w:t xml:space="preserve"> </w:t>
      </w:r>
      <w:r>
        <w:rPr>
          <w:rFonts w:hint="cs"/>
          <w:rtl/>
          <w:lang w:eastAsia="he-IL"/>
        </w:rPr>
        <w:t xml:space="preserve">ותחושת הביטחון האישי שזה משהו שבוודאות הצלחנו לעלות </w:t>
      </w:r>
      <w:bookmarkStart w:id="16" w:name="_ETM_Q1_361128"/>
      <w:bookmarkEnd w:id="16"/>
      <w:r>
        <w:rPr>
          <w:rFonts w:hint="cs"/>
          <w:rtl/>
          <w:lang w:eastAsia="he-IL"/>
        </w:rPr>
        <w:t xml:space="preserve">בו מדרגה. אני שותף לדבר הזה רק בשנתיים האחרונות כך </w:t>
      </w:r>
      <w:bookmarkStart w:id="17" w:name="_ETM_Q1_364942"/>
      <w:bookmarkEnd w:id="17"/>
      <w:r>
        <w:rPr>
          <w:rFonts w:hint="cs"/>
          <w:rtl/>
          <w:lang w:eastAsia="he-IL"/>
        </w:rPr>
        <w:t xml:space="preserve">שיש לי חלק מאוד קטן בעניין הזה אבל זה </w:t>
      </w:r>
      <w:bookmarkStart w:id="18" w:name="_ETM_Q1_368496"/>
      <w:bookmarkEnd w:id="18"/>
      <w:r>
        <w:rPr>
          <w:rFonts w:hint="cs"/>
          <w:rtl/>
          <w:lang w:eastAsia="he-IL"/>
        </w:rPr>
        <w:t xml:space="preserve">מ-2011, כך שכל אלה שעוסקים במלאכה </w:t>
      </w:r>
      <w:r>
        <w:rPr>
          <w:rtl/>
          <w:lang w:eastAsia="he-IL"/>
        </w:rPr>
        <w:t>–</w:t>
      </w:r>
      <w:r>
        <w:rPr>
          <w:rFonts w:hint="cs"/>
          <w:rtl/>
          <w:lang w:eastAsia="he-IL"/>
        </w:rPr>
        <w:t xml:space="preserve"> אם </w:t>
      </w:r>
      <w:bookmarkStart w:id="19" w:name="_ETM_Q1_369399"/>
      <w:bookmarkEnd w:id="19"/>
      <w:r>
        <w:rPr>
          <w:rFonts w:hint="cs"/>
          <w:rtl/>
          <w:lang w:eastAsia="he-IL"/>
        </w:rPr>
        <w:t xml:space="preserve">לא אמרתי לכם תודה קודם, אני אומר לכם כבר היום </w:t>
      </w:r>
      <w:bookmarkStart w:id="20" w:name="_ETM_Q1_373845"/>
      <w:bookmarkEnd w:id="20"/>
      <w:r>
        <w:rPr>
          <w:rFonts w:hint="cs"/>
          <w:rtl/>
          <w:lang w:eastAsia="he-IL"/>
        </w:rPr>
        <w:t xml:space="preserve">תודה, ליאור והמשרד לביטחון לאומי - זה בהחלט משהו </w:t>
      </w:r>
      <w:bookmarkStart w:id="21" w:name="_ETM_Q1_377342"/>
      <w:bookmarkEnd w:id="21"/>
      <w:r>
        <w:rPr>
          <w:rFonts w:hint="cs"/>
          <w:rtl/>
          <w:lang w:eastAsia="he-IL"/>
        </w:rPr>
        <w:t>ראוי.</w:t>
      </w:r>
      <w:bookmarkStart w:id="22" w:name="_ETM_Q1_380282"/>
      <w:bookmarkEnd w:id="22"/>
    </w:p>
    <w:p w14:paraId="1F703C22" w14:textId="77777777" w:rsidR="00204DFB" w:rsidRDefault="00204DFB" w:rsidP="00096791">
      <w:pPr>
        <w:rPr>
          <w:rtl/>
          <w:lang w:eastAsia="he-IL"/>
        </w:rPr>
      </w:pPr>
      <w:bookmarkStart w:id="23" w:name="_ETM_Q1_380345"/>
      <w:bookmarkEnd w:id="23"/>
    </w:p>
    <w:p w14:paraId="1038C401" w14:textId="176E2079" w:rsidR="00204DFB" w:rsidRPr="00096791" w:rsidRDefault="00204DFB" w:rsidP="00204DFB">
      <w:pPr>
        <w:rPr>
          <w:rtl/>
          <w:lang w:eastAsia="he-IL"/>
        </w:rPr>
      </w:pPr>
      <w:bookmarkStart w:id="24" w:name="_ETM_Q1_380450"/>
      <w:bookmarkStart w:id="25" w:name="_ETM_Q1_380503"/>
      <w:bookmarkEnd w:id="24"/>
      <w:bookmarkEnd w:id="25"/>
      <w:r>
        <w:rPr>
          <w:rFonts w:hint="cs"/>
          <w:rtl/>
          <w:lang w:eastAsia="he-IL"/>
        </w:rPr>
        <w:t xml:space="preserve">אנחנו בשנות ההפעלה. ב-14-13 שנים אלה הגענו </w:t>
      </w:r>
      <w:bookmarkStart w:id="26" w:name="_ETM_Q1_381442"/>
      <w:bookmarkEnd w:id="26"/>
      <w:r>
        <w:rPr>
          <w:rFonts w:hint="cs"/>
          <w:rtl/>
          <w:lang w:eastAsia="he-IL"/>
        </w:rPr>
        <w:t>למצב שיש 98 רשויות שקיבלו, לפחות על פי המספרים שאישרנו</w:t>
      </w:r>
      <w:bookmarkStart w:id="27" w:name="_ETM_Q1_389338"/>
      <w:bookmarkEnd w:id="27"/>
      <w:r>
        <w:rPr>
          <w:rFonts w:hint="cs"/>
          <w:rtl/>
          <w:lang w:eastAsia="he-IL"/>
        </w:rPr>
        <w:t xml:space="preserve"> היום, ולדעתי זה הישג יוצא מן הכלל למרות </w:t>
      </w:r>
      <w:bookmarkStart w:id="28" w:name="_ETM_Q1_397258"/>
      <w:bookmarkEnd w:id="28"/>
      <w:r>
        <w:rPr>
          <w:rFonts w:hint="cs"/>
          <w:rtl/>
          <w:lang w:eastAsia="he-IL"/>
        </w:rPr>
        <w:t xml:space="preserve">שלכאורה נראה שעברו 14 שנים ורק 100 או מספר קרוב </w:t>
      </w:r>
      <w:bookmarkStart w:id="29" w:name="_ETM_Q1_403268"/>
      <w:bookmarkEnd w:id="29"/>
      <w:r>
        <w:rPr>
          <w:rFonts w:hint="cs"/>
          <w:rtl/>
          <w:lang w:eastAsia="he-IL"/>
        </w:rPr>
        <w:t xml:space="preserve">לזה. התשובה היא כן, רק מי שמצוי בתוך העניין </w:t>
      </w:r>
      <w:bookmarkStart w:id="30" w:name="_ETM_Q1_407230"/>
      <w:bookmarkEnd w:id="30"/>
      <w:r>
        <w:rPr>
          <w:rFonts w:hint="cs"/>
          <w:rtl/>
          <w:lang w:eastAsia="he-IL"/>
        </w:rPr>
        <w:t xml:space="preserve">יודע כמה זה לא פשוט להקים מערכת כזאת, לדאוג שהיא </w:t>
      </w:r>
      <w:bookmarkStart w:id="31" w:name="_ETM_Q1_411352"/>
      <w:bookmarkEnd w:id="31"/>
      <w:r>
        <w:rPr>
          <w:rFonts w:hint="cs"/>
          <w:rtl/>
          <w:lang w:eastAsia="he-IL"/>
        </w:rPr>
        <w:t xml:space="preserve">תתפקד, שיתוף פעולה בין שוטרים לפקחים, סדר העבודה בין </w:t>
      </w:r>
      <w:bookmarkStart w:id="32" w:name="_ETM_Q1_416633"/>
      <w:bookmarkEnd w:id="32"/>
      <w:r>
        <w:rPr>
          <w:rFonts w:hint="cs"/>
          <w:rtl/>
          <w:lang w:eastAsia="he-IL"/>
        </w:rPr>
        <w:t>ראש רשות לבין מפקד תחנה. הדברים האלה מאוד מורכבים</w:t>
      </w:r>
      <w:bookmarkStart w:id="33" w:name="_ETM_Q1_420299"/>
      <w:bookmarkEnd w:id="33"/>
      <w:r>
        <w:rPr>
          <w:rFonts w:hint="cs"/>
          <w:rtl/>
          <w:lang w:eastAsia="he-IL"/>
        </w:rPr>
        <w:t xml:space="preserve"> ועד שמצליחים לייצר באמת תהליך ראוי, זה לא פשוט. </w:t>
      </w:r>
      <w:bookmarkStart w:id="34" w:name="_ETM_Q1_426328"/>
      <w:bookmarkStart w:id="35" w:name="_ETM_Q1_426380"/>
      <w:bookmarkStart w:id="36" w:name="_ETM_Q1_427520"/>
      <w:bookmarkStart w:id="37" w:name="_ETM_Q1_427554"/>
      <w:bookmarkEnd w:id="34"/>
      <w:bookmarkEnd w:id="35"/>
      <w:bookmarkEnd w:id="36"/>
      <w:bookmarkEnd w:id="37"/>
      <w:r>
        <w:rPr>
          <w:rFonts w:hint="cs"/>
          <w:rtl/>
          <w:lang w:eastAsia="he-IL"/>
        </w:rPr>
        <w:t xml:space="preserve">אני </w:t>
      </w:r>
      <w:bookmarkStart w:id="38" w:name="_ETM_Q1_428080"/>
      <w:bookmarkEnd w:id="38"/>
      <w:r>
        <w:rPr>
          <w:rFonts w:hint="cs"/>
          <w:rtl/>
          <w:lang w:eastAsia="he-IL"/>
        </w:rPr>
        <w:t>חושב שיש לנו סיבה להתגאות בהישגים האלה.</w:t>
      </w:r>
    </w:p>
    <w:p w14:paraId="446E3EAB" w14:textId="77777777" w:rsidR="00096791" w:rsidRDefault="00096791" w:rsidP="00096791">
      <w:pPr>
        <w:rPr>
          <w:rtl/>
          <w:lang w:eastAsia="he-IL"/>
        </w:rPr>
      </w:pPr>
      <w:bookmarkStart w:id="39" w:name="_ETM_Q1_430817"/>
      <w:bookmarkEnd w:id="39"/>
    </w:p>
    <w:p w14:paraId="20500399" w14:textId="32259D24" w:rsidR="00204DFB" w:rsidRDefault="00204DFB" w:rsidP="00096791">
      <w:pPr>
        <w:rPr>
          <w:rtl/>
          <w:lang w:eastAsia="he-IL"/>
        </w:rPr>
      </w:pPr>
      <w:bookmarkStart w:id="40" w:name="_ETM_Q1_430856"/>
      <w:bookmarkEnd w:id="40"/>
      <w:r>
        <w:rPr>
          <w:rFonts w:hint="cs"/>
          <w:rtl/>
          <w:lang w:eastAsia="he-IL"/>
        </w:rPr>
        <w:t xml:space="preserve">עוד חשוב </w:t>
      </w:r>
      <w:bookmarkStart w:id="41" w:name="_ETM_Q1_430520"/>
      <w:bookmarkEnd w:id="41"/>
      <w:r>
        <w:rPr>
          <w:rFonts w:hint="cs"/>
          <w:rtl/>
          <w:lang w:eastAsia="he-IL"/>
        </w:rPr>
        <w:t>לציין שבחודשים האחרונים בוצעה עבודת מטה</w:t>
      </w:r>
      <w:r w:rsidR="00F41CB3">
        <w:rPr>
          <w:rFonts w:hint="cs"/>
          <w:rtl/>
          <w:lang w:eastAsia="he-IL"/>
        </w:rPr>
        <w:t xml:space="preserve"> </w:t>
      </w:r>
      <w:r>
        <w:rPr>
          <w:rFonts w:hint="cs"/>
          <w:rtl/>
          <w:lang w:eastAsia="he-IL"/>
        </w:rPr>
        <w:t xml:space="preserve">באמת מאוד </w:t>
      </w:r>
      <w:bookmarkStart w:id="42" w:name="_ETM_Q1_437787"/>
      <w:bookmarkEnd w:id="42"/>
      <w:r>
        <w:rPr>
          <w:rFonts w:hint="cs"/>
          <w:rtl/>
          <w:lang w:eastAsia="he-IL"/>
        </w:rPr>
        <w:t>יסודית במשרדי הממשלה, בעיקר במשרד לביטחון לאומי</w:t>
      </w:r>
      <w:bookmarkStart w:id="43" w:name="_ETM_Q1_442362"/>
      <w:bookmarkEnd w:id="43"/>
      <w:r>
        <w:rPr>
          <w:rFonts w:hint="cs"/>
          <w:rtl/>
          <w:lang w:eastAsia="he-IL"/>
        </w:rPr>
        <w:t xml:space="preserve"> ובמשרד הפנים. הופץ תזכיר חוק, התקבלו הערות לתזכיר </w:t>
      </w:r>
      <w:bookmarkStart w:id="44" w:name="_ETM_Q1_449082"/>
      <w:bookmarkEnd w:id="44"/>
      <w:r>
        <w:rPr>
          <w:rFonts w:hint="cs"/>
          <w:rtl/>
          <w:lang w:eastAsia="he-IL"/>
        </w:rPr>
        <w:t xml:space="preserve">החוק, התקיימו דיונים רבים וגובשה הצעה מעודכנת לחוק השיטור </w:t>
      </w:r>
      <w:bookmarkStart w:id="45" w:name="_ETM_Q1_455923"/>
      <w:bookmarkEnd w:id="45"/>
      <w:r>
        <w:rPr>
          <w:rFonts w:hint="cs"/>
          <w:rtl/>
          <w:lang w:eastAsia="he-IL"/>
        </w:rPr>
        <w:t xml:space="preserve">העירוני או מה שנקרא החוק לייעול האכיפה והפיקוח העירוניים </w:t>
      </w:r>
      <w:bookmarkStart w:id="46" w:name="_ETM_Q1_463625"/>
      <w:bookmarkEnd w:id="46"/>
      <w:r>
        <w:rPr>
          <w:rFonts w:hint="cs"/>
          <w:rtl/>
          <w:lang w:eastAsia="he-IL"/>
        </w:rPr>
        <w:t xml:space="preserve">(תיקון מס' 14) שלצורך דיון בו התכנסנו כאן ולאשר אותו </w:t>
      </w:r>
      <w:bookmarkStart w:id="47" w:name="_ETM_Q1_467515"/>
      <w:bookmarkEnd w:id="47"/>
      <w:r>
        <w:rPr>
          <w:rFonts w:hint="cs"/>
          <w:rtl/>
          <w:lang w:eastAsia="he-IL"/>
        </w:rPr>
        <w:t>כהוראת קבע.</w:t>
      </w:r>
    </w:p>
    <w:p w14:paraId="29D78D7C" w14:textId="77777777" w:rsidR="00204DFB" w:rsidRDefault="00204DFB" w:rsidP="00096791">
      <w:pPr>
        <w:rPr>
          <w:rtl/>
          <w:lang w:eastAsia="he-IL"/>
        </w:rPr>
      </w:pPr>
    </w:p>
    <w:p w14:paraId="4B2B7BDA" w14:textId="6A1DFF48" w:rsidR="00204DFB" w:rsidRDefault="00204DFB" w:rsidP="00096791">
      <w:pPr>
        <w:rPr>
          <w:rtl/>
          <w:lang w:eastAsia="he-IL"/>
        </w:rPr>
      </w:pPr>
      <w:r>
        <w:rPr>
          <w:rFonts w:hint="cs"/>
          <w:rtl/>
          <w:lang w:eastAsia="he-IL"/>
        </w:rPr>
        <w:t xml:space="preserve">אני מקדים ואומר </w:t>
      </w:r>
      <w:r>
        <w:rPr>
          <w:rtl/>
          <w:lang w:eastAsia="he-IL"/>
        </w:rPr>
        <w:t>–</w:t>
      </w:r>
      <w:r>
        <w:rPr>
          <w:rFonts w:hint="cs"/>
          <w:rtl/>
          <w:lang w:eastAsia="he-IL"/>
        </w:rPr>
        <w:t xml:space="preserve"> תכף אני אשאיר </w:t>
      </w:r>
      <w:bookmarkStart w:id="48" w:name="_ETM_Q1_471457"/>
      <w:bookmarkEnd w:id="48"/>
      <w:r>
        <w:rPr>
          <w:rFonts w:hint="cs"/>
          <w:rtl/>
          <w:lang w:eastAsia="he-IL"/>
        </w:rPr>
        <w:t xml:space="preserve">את הבמה ליועצת המשפטית </w:t>
      </w:r>
      <w:r w:rsidR="00A44385">
        <w:rPr>
          <w:rtl/>
          <w:lang w:eastAsia="he-IL"/>
        </w:rPr>
        <w:t>–</w:t>
      </w:r>
      <w:r w:rsidR="00A44385">
        <w:rPr>
          <w:rFonts w:hint="cs"/>
          <w:rtl/>
          <w:lang w:eastAsia="he-IL"/>
        </w:rPr>
        <w:t xml:space="preserve"> שאנחנו לא בהליך נכון. היינו</w:t>
      </w:r>
      <w:r w:rsidR="00F41CB3">
        <w:rPr>
          <w:rFonts w:hint="cs"/>
          <w:rtl/>
          <w:lang w:eastAsia="he-IL"/>
        </w:rPr>
        <w:t xml:space="preserve"> </w:t>
      </w:r>
      <w:r w:rsidR="00A44385">
        <w:rPr>
          <w:rFonts w:hint="cs"/>
          <w:rtl/>
          <w:lang w:eastAsia="he-IL"/>
        </w:rPr>
        <w:t xml:space="preserve">צריכים לאשר את זה מזמן. הממשלה לא </w:t>
      </w:r>
      <w:bookmarkStart w:id="49" w:name="_ETM_Q1_489684"/>
      <w:bookmarkEnd w:id="49"/>
      <w:r w:rsidR="00A44385">
        <w:rPr>
          <w:rFonts w:hint="cs"/>
          <w:rtl/>
          <w:lang w:eastAsia="he-IL"/>
        </w:rPr>
        <w:t xml:space="preserve">בדיוק עשתה את העבודה כמו שאני חושב שהיא צריכה לעשות וקיבלנו את האישור של ועדת השרים וכל מי ששותף לעניין הזה מאוד מאוחר. הצעת החוק פוקעת ב-18 בחודש, אם אני זוכר נכון, וזה לא משהו שאנחנו </w:t>
      </w:r>
      <w:bookmarkStart w:id="50" w:name="_ETM_Q1_510834"/>
      <w:bookmarkEnd w:id="50"/>
      <w:r w:rsidR="00A44385">
        <w:rPr>
          <w:rFonts w:hint="cs"/>
          <w:rtl/>
          <w:lang w:eastAsia="he-IL"/>
        </w:rPr>
        <w:t xml:space="preserve">יכולים להשאיר באוויר כי זה אומר ששיטור עירוני יפעל ללא </w:t>
      </w:r>
      <w:bookmarkStart w:id="51" w:name="_ETM_Q1_516569"/>
      <w:bookmarkEnd w:id="51"/>
      <w:r w:rsidR="00A44385">
        <w:rPr>
          <w:rFonts w:hint="cs"/>
          <w:rtl/>
          <w:lang w:eastAsia="he-IL"/>
        </w:rPr>
        <w:t>חוק וזה לא משהו שאנחנו רוצים לאפשר.</w:t>
      </w:r>
      <w:r w:rsidR="00F41CB3">
        <w:rPr>
          <w:rFonts w:hint="cs"/>
          <w:rtl/>
          <w:lang w:eastAsia="he-IL"/>
        </w:rPr>
        <w:t xml:space="preserve"> </w:t>
      </w:r>
    </w:p>
    <w:p w14:paraId="3E4D8D02" w14:textId="77777777" w:rsidR="00A44385" w:rsidRDefault="00A44385" w:rsidP="00096791">
      <w:pPr>
        <w:rPr>
          <w:rtl/>
          <w:lang w:eastAsia="he-IL"/>
        </w:rPr>
      </w:pPr>
      <w:bookmarkStart w:id="52" w:name="_ETM_Q1_524249"/>
      <w:bookmarkStart w:id="53" w:name="_ETM_Q1_524297"/>
      <w:bookmarkEnd w:id="52"/>
      <w:bookmarkEnd w:id="53"/>
    </w:p>
    <w:p w14:paraId="419B4E92" w14:textId="7AAEDD04" w:rsidR="00A44385" w:rsidRDefault="00A44385" w:rsidP="00096791">
      <w:pPr>
        <w:rPr>
          <w:rtl/>
          <w:lang w:eastAsia="he-IL"/>
        </w:rPr>
      </w:pPr>
      <w:r>
        <w:rPr>
          <w:rFonts w:hint="cs"/>
          <w:rtl/>
          <w:lang w:eastAsia="he-IL"/>
        </w:rPr>
        <w:t xml:space="preserve">נאלצנו להתכנס </w:t>
      </w:r>
      <w:bookmarkStart w:id="54" w:name="_ETM_Q1_523922"/>
      <w:bookmarkEnd w:id="54"/>
      <w:r>
        <w:rPr>
          <w:rFonts w:hint="cs"/>
          <w:rtl/>
          <w:lang w:eastAsia="he-IL"/>
        </w:rPr>
        <w:t>כאן בדחיפות, לעשות פיצול בהצעת החוק החדשה כדי שנוכל</w:t>
      </w:r>
      <w:bookmarkStart w:id="55" w:name="_ETM_Q1_531245"/>
      <w:bookmarkEnd w:id="55"/>
      <w:r>
        <w:rPr>
          <w:rFonts w:hint="cs"/>
          <w:rtl/>
          <w:lang w:eastAsia="he-IL"/>
        </w:rPr>
        <w:t xml:space="preserve"> באמת לדחות את זה בעוד חודש כדי שנוכל לעבוד </w:t>
      </w:r>
      <w:bookmarkStart w:id="56" w:name="_ETM_Q1_535179"/>
      <w:bookmarkEnd w:id="56"/>
      <w:r>
        <w:rPr>
          <w:rFonts w:hint="cs"/>
          <w:rtl/>
          <w:lang w:eastAsia="he-IL"/>
        </w:rPr>
        <w:t xml:space="preserve">כמו שצריך ולאשר את הצעת החוק אבל בינתיים </w:t>
      </w:r>
      <w:bookmarkStart w:id="57" w:name="_ETM_Q1_539263"/>
      <w:bookmarkEnd w:id="57"/>
      <w:r>
        <w:rPr>
          <w:rFonts w:hint="cs"/>
          <w:rtl/>
          <w:lang w:eastAsia="he-IL"/>
        </w:rPr>
        <w:t>לעבוד בשיטור עירוני תחת חוק נתון.</w:t>
      </w:r>
    </w:p>
    <w:p w14:paraId="3F86C3B7" w14:textId="77777777" w:rsidR="00A44385" w:rsidRDefault="00A44385" w:rsidP="00A44385">
      <w:pPr>
        <w:ind w:firstLine="0"/>
        <w:rPr>
          <w:rtl/>
          <w:lang w:eastAsia="he-IL"/>
        </w:rPr>
      </w:pPr>
      <w:bookmarkStart w:id="58" w:name="_ETM_Q1_544109"/>
      <w:bookmarkStart w:id="59" w:name="_ETM_Q1_544145"/>
      <w:bookmarkEnd w:id="58"/>
      <w:bookmarkEnd w:id="59"/>
    </w:p>
    <w:p w14:paraId="4DF04F74" w14:textId="2F91765E" w:rsidR="00A44385" w:rsidRDefault="00A44385" w:rsidP="00A44385">
      <w:pPr>
        <w:rPr>
          <w:rtl/>
          <w:lang w:eastAsia="he-IL"/>
        </w:rPr>
      </w:pPr>
      <w:bookmarkStart w:id="60" w:name="_ETM_Q1_544457"/>
      <w:bookmarkStart w:id="61" w:name="_ETM_Q1_544490"/>
      <w:bookmarkEnd w:id="60"/>
      <w:bookmarkEnd w:id="61"/>
      <w:r>
        <w:rPr>
          <w:rFonts w:hint="cs"/>
          <w:rtl/>
          <w:lang w:eastAsia="he-IL"/>
        </w:rPr>
        <w:t>רגע לפני שאני נותן</w:t>
      </w:r>
      <w:bookmarkStart w:id="62" w:name="_ETM_Q1_547200"/>
      <w:bookmarkEnd w:id="62"/>
      <w:r>
        <w:rPr>
          <w:rFonts w:hint="cs"/>
          <w:rtl/>
          <w:lang w:eastAsia="he-IL"/>
        </w:rPr>
        <w:t xml:space="preserve"> ליועצת המשפטית לשאת את דברי הפתיחה שלה ולומר א</w:t>
      </w:r>
      <w:bookmarkStart w:id="63" w:name="_ETM_Q1_549708"/>
      <w:bookmarkEnd w:id="63"/>
      <w:r>
        <w:rPr>
          <w:rFonts w:hint="cs"/>
          <w:rtl/>
          <w:lang w:eastAsia="he-IL"/>
        </w:rPr>
        <w:t xml:space="preserve">יך ייערך סדר היום, אני מזכיר שנמצאים </w:t>
      </w:r>
      <w:proofErr w:type="spellStart"/>
      <w:r>
        <w:rPr>
          <w:rFonts w:hint="cs"/>
          <w:rtl/>
          <w:lang w:eastAsia="he-IL"/>
        </w:rPr>
        <w:t>איתנו</w:t>
      </w:r>
      <w:proofErr w:type="spellEnd"/>
      <w:r>
        <w:rPr>
          <w:rFonts w:hint="cs"/>
          <w:rtl/>
          <w:lang w:eastAsia="he-IL"/>
        </w:rPr>
        <w:t xml:space="preserve"> כאן חברי הכנסת</w:t>
      </w:r>
      <w:r w:rsidR="00F41CB3">
        <w:rPr>
          <w:rFonts w:hint="cs"/>
          <w:rtl/>
          <w:lang w:eastAsia="he-IL"/>
        </w:rPr>
        <w:t xml:space="preserve"> </w:t>
      </w:r>
      <w:proofErr w:type="spellStart"/>
      <w:r>
        <w:rPr>
          <w:rFonts w:hint="cs"/>
          <w:rtl/>
          <w:lang w:eastAsia="he-IL"/>
        </w:rPr>
        <w:t>ואליד</w:t>
      </w:r>
      <w:proofErr w:type="spellEnd"/>
      <w:r>
        <w:rPr>
          <w:rFonts w:hint="cs"/>
          <w:rtl/>
          <w:lang w:eastAsia="he-IL"/>
        </w:rPr>
        <w:t xml:space="preserve"> </w:t>
      </w:r>
      <w:proofErr w:type="spellStart"/>
      <w:r>
        <w:rPr>
          <w:rFonts w:hint="cs"/>
          <w:rtl/>
          <w:lang w:eastAsia="he-IL"/>
        </w:rPr>
        <w:t>אלהואשלה</w:t>
      </w:r>
      <w:proofErr w:type="spellEnd"/>
      <w:r>
        <w:rPr>
          <w:rFonts w:hint="cs"/>
          <w:rtl/>
          <w:lang w:eastAsia="he-IL"/>
        </w:rPr>
        <w:t xml:space="preserve">, </w:t>
      </w:r>
      <w:bookmarkStart w:id="64" w:name="_ETM_Q1_556084"/>
      <w:bookmarkEnd w:id="64"/>
      <w:r>
        <w:rPr>
          <w:rFonts w:hint="cs"/>
          <w:rtl/>
          <w:lang w:eastAsia="he-IL"/>
        </w:rPr>
        <w:t>גלעד קריב ונאור שירי.</w:t>
      </w:r>
    </w:p>
    <w:p w14:paraId="5F248ECF" w14:textId="77777777" w:rsidR="00A44385" w:rsidRDefault="00A44385" w:rsidP="00A44385">
      <w:pPr>
        <w:ind w:firstLine="0"/>
        <w:rPr>
          <w:rtl/>
          <w:lang w:eastAsia="he-IL"/>
        </w:rPr>
      </w:pPr>
      <w:bookmarkStart w:id="65" w:name="_ETM_Q1_560077"/>
      <w:bookmarkEnd w:id="65"/>
    </w:p>
    <w:p w14:paraId="2042CB11" w14:textId="39386773" w:rsidR="00A44385" w:rsidRDefault="00A44385" w:rsidP="00A44385">
      <w:pPr>
        <w:rPr>
          <w:rtl/>
          <w:lang w:eastAsia="he-IL"/>
        </w:rPr>
      </w:pPr>
      <w:bookmarkStart w:id="66" w:name="_ETM_Q1_560113"/>
      <w:bookmarkEnd w:id="66"/>
      <w:r>
        <w:rPr>
          <w:rFonts w:hint="cs"/>
          <w:rtl/>
          <w:lang w:eastAsia="he-IL"/>
        </w:rPr>
        <w:t xml:space="preserve">גברתי היועצת המשפטית, איילת, בבקשה. אחר כך </w:t>
      </w:r>
      <w:bookmarkStart w:id="67" w:name="_ETM_Q1_563823"/>
      <w:bookmarkEnd w:id="67"/>
      <w:r>
        <w:rPr>
          <w:rFonts w:hint="cs"/>
          <w:rtl/>
          <w:lang w:eastAsia="he-IL"/>
        </w:rPr>
        <w:t>דברי פתיחה של חברי הכנסת.</w:t>
      </w:r>
    </w:p>
    <w:p w14:paraId="06BBED99" w14:textId="77777777" w:rsidR="00A44385" w:rsidRDefault="00A44385" w:rsidP="00A44385">
      <w:pPr>
        <w:rPr>
          <w:rtl/>
          <w:lang w:eastAsia="he-IL"/>
        </w:rPr>
      </w:pPr>
    </w:p>
    <w:p w14:paraId="19223D82" w14:textId="5748E079" w:rsidR="00A44385" w:rsidRDefault="00A44385" w:rsidP="00A44385">
      <w:pPr>
        <w:pStyle w:val="a4"/>
        <w:keepNext/>
        <w:rPr>
          <w:rtl/>
        </w:rPr>
      </w:pPr>
      <w:bookmarkStart w:id="68" w:name="ET_speaker_איילת_לוי_נחום_5"/>
      <w:r w:rsidRPr="00A44385">
        <w:rPr>
          <w:rStyle w:val="TagStyle"/>
          <w:rtl/>
        </w:rPr>
        <w:t xml:space="preserve"> &lt;&lt; דובר &gt;&gt; </w:t>
      </w:r>
      <w:r>
        <w:rPr>
          <w:rtl/>
        </w:rPr>
        <w:t>איילת לוי נחום:</w:t>
      </w:r>
      <w:r w:rsidRPr="00A44385">
        <w:rPr>
          <w:rStyle w:val="TagStyle"/>
          <w:rtl/>
        </w:rPr>
        <w:t xml:space="preserve"> &lt;&lt; דובר &gt;&gt;</w:t>
      </w:r>
      <w:r w:rsidR="008E4544">
        <w:rPr>
          <w:rtl/>
        </w:rPr>
        <w:t xml:space="preserve"> </w:t>
      </w:r>
      <w:bookmarkEnd w:id="68"/>
    </w:p>
    <w:p w14:paraId="5F29363B" w14:textId="77777777" w:rsidR="00A44385" w:rsidRDefault="00A44385" w:rsidP="00A44385">
      <w:pPr>
        <w:pStyle w:val="KeepWithNext"/>
        <w:rPr>
          <w:rtl/>
          <w:lang w:eastAsia="he-IL"/>
        </w:rPr>
      </w:pPr>
    </w:p>
    <w:p w14:paraId="17F987CB" w14:textId="521A699A" w:rsidR="00A44385" w:rsidRDefault="00A44385" w:rsidP="00A44385">
      <w:pPr>
        <w:rPr>
          <w:rtl/>
          <w:lang w:eastAsia="he-IL"/>
        </w:rPr>
      </w:pPr>
      <w:r>
        <w:rPr>
          <w:rFonts w:hint="cs"/>
          <w:rtl/>
          <w:lang w:eastAsia="he-IL"/>
        </w:rPr>
        <w:t>כמו שאמר היושב-ראש, על שולחן הוועדה</w:t>
      </w:r>
      <w:bookmarkStart w:id="69" w:name="_ETM_Q1_570901"/>
      <w:bookmarkEnd w:id="69"/>
      <w:r>
        <w:rPr>
          <w:rFonts w:hint="cs"/>
          <w:rtl/>
          <w:lang w:eastAsia="he-IL"/>
        </w:rPr>
        <w:t xml:space="preserve"> מונחת הצעת חוק לייעול האכיפה והפיקוח העירוניים</w:t>
      </w:r>
      <w:bookmarkStart w:id="70" w:name="_ETM_Q1_570317"/>
      <w:bookmarkEnd w:id="70"/>
      <w:r>
        <w:rPr>
          <w:rFonts w:hint="cs"/>
          <w:rtl/>
          <w:lang w:eastAsia="he-IL"/>
        </w:rPr>
        <w:t xml:space="preserve"> ברשויות המקומיות הוראת שעה) (תיקון מס' 14), התשפ"ה-2024.</w:t>
      </w:r>
    </w:p>
    <w:p w14:paraId="1CFA546A" w14:textId="77777777" w:rsidR="00A44385" w:rsidRDefault="00A44385" w:rsidP="00A44385">
      <w:pPr>
        <w:rPr>
          <w:rtl/>
          <w:lang w:eastAsia="he-IL"/>
        </w:rPr>
      </w:pPr>
      <w:bookmarkStart w:id="71" w:name="_ETM_Q1_577515"/>
      <w:bookmarkStart w:id="72" w:name="_ETM_Q1_577558"/>
      <w:bookmarkEnd w:id="71"/>
      <w:bookmarkEnd w:id="72"/>
    </w:p>
    <w:p w14:paraId="705C5D8B" w14:textId="2C3F223B" w:rsidR="00A44385" w:rsidRDefault="00A44385" w:rsidP="00A44385">
      <w:pPr>
        <w:rPr>
          <w:rtl/>
          <w:lang w:eastAsia="he-IL"/>
        </w:rPr>
      </w:pPr>
      <w:bookmarkStart w:id="73" w:name="_ETM_Q1_577642"/>
      <w:bookmarkStart w:id="74" w:name="_ETM_Q1_577676"/>
      <w:bookmarkEnd w:id="73"/>
      <w:bookmarkEnd w:id="74"/>
      <w:r>
        <w:rPr>
          <w:rFonts w:hint="cs"/>
          <w:rtl/>
          <w:lang w:eastAsia="he-IL"/>
        </w:rPr>
        <w:t xml:space="preserve">אני רוצה </w:t>
      </w:r>
      <w:bookmarkStart w:id="75" w:name="_ETM_Q1_577225"/>
      <w:bookmarkEnd w:id="75"/>
      <w:r>
        <w:rPr>
          <w:rFonts w:hint="cs"/>
          <w:rtl/>
          <w:lang w:eastAsia="he-IL"/>
        </w:rPr>
        <w:t xml:space="preserve">לדבר על סדר הדברים ועל הפיצול </w:t>
      </w:r>
      <w:bookmarkStart w:id="76" w:name="_ETM_Q1_579220"/>
      <w:bookmarkEnd w:id="76"/>
      <w:r>
        <w:rPr>
          <w:rFonts w:hint="cs"/>
          <w:rtl/>
          <w:lang w:eastAsia="he-IL"/>
        </w:rPr>
        <w:t>אותו הזכיר</w:t>
      </w:r>
      <w:r w:rsidR="00F41CB3">
        <w:rPr>
          <w:rFonts w:hint="cs"/>
          <w:rtl/>
          <w:lang w:eastAsia="he-IL"/>
        </w:rPr>
        <w:t xml:space="preserve"> </w:t>
      </w:r>
      <w:r>
        <w:rPr>
          <w:rFonts w:hint="cs"/>
          <w:rtl/>
          <w:lang w:eastAsia="he-IL"/>
        </w:rPr>
        <w:t xml:space="preserve">יושב-ראש הוועדה ולמה סברנו שצריך פיצול בנוגע </w:t>
      </w:r>
      <w:bookmarkStart w:id="77" w:name="_ETM_Q1_590788"/>
      <w:bookmarkEnd w:id="77"/>
      <w:r>
        <w:rPr>
          <w:rFonts w:hint="cs"/>
          <w:rtl/>
          <w:lang w:eastAsia="he-IL"/>
        </w:rPr>
        <w:t>להצעת החוק הזו.</w:t>
      </w:r>
    </w:p>
    <w:p w14:paraId="5B465A83" w14:textId="77777777" w:rsidR="00A44385" w:rsidRDefault="00A44385" w:rsidP="00A44385">
      <w:pPr>
        <w:rPr>
          <w:rtl/>
          <w:lang w:eastAsia="he-IL"/>
        </w:rPr>
      </w:pPr>
    </w:p>
    <w:p w14:paraId="49AE643F" w14:textId="5E5B1719" w:rsidR="00A44385" w:rsidRDefault="00A44385" w:rsidP="00A44385">
      <w:pPr>
        <w:rPr>
          <w:rtl/>
          <w:lang w:eastAsia="he-IL"/>
        </w:rPr>
      </w:pPr>
      <w:bookmarkStart w:id="78" w:name="_ETM_Q1_590195"/>
      <w:bookmarkStart w:id="79" w:name="_ETM_Q1_590227"/>
      <w:bookmarkEnd w:id="78"/>
      <w:bookmarkEnd w:id="79"/>
      <w:r>
        <w:rPr>
          <w:rFonts w:hint="cs"/>
          <w:rtl/>
          <w:lang w:eastAsia="he-IL"/>
        </w:rPr>
        <w:t xml:space="preserve">הצעת החוק הונחה על שולחן הכנסת רק במהלך </w:t>
      </w:r>
      <w:bookmarkStart w:id="80" w:name="_ETM_Q1_596790"/>
      <w:bookmarkEnd w:id="80"/>
      <w:r>
        <w:rPr>
          <w:rFonts w:hint="cs"/>
          <w:rtl/>
          <w:lang w:eastAsia="he-IL"/>
        </w:rPr>
        <w:t>שבוע שעבר ועברה קריאה ראשונה רק אתמול במליאה. הצעת החוק הזו כוללת שימועים לא פשוטים, אפילו אפשר לומר שימועים</w:t>
      </w:r>
      <w:r w:rsidR="00F41CB3">
        <w:rPr>
          <w:rFonts w:hint="cs"/>
          <w:rtl/>
          <w:lang w:eastAsia="he-IL"/>
        </w:rPr>
        <w:t xml:space="preserve"> </w:t>
      </w:r>
      <w:r>
        <w:rPr>
          <w:rFonts w:hint="cs"/>
          <w:rtl/>
          <w:lang w:eastAsia="he-IL"/>
        </w:rPr>
        <w:t xml:space="preserve">יסודיים במבנה של השיטור העירוני, בתפקיד שלו, במטרה שלו ובסמכויות הפקחים המסייעים. לאור העובדה, וכמו שציין יושב-ראש הוועדה, שהוראת השעה הזו </w:t>
      </w:r>
      <w:bookmarkStart w:id="81" w:name="_ETM_Q1_616854"/>
      <w:bookmarkEnd w:id="81"/>
      <w:r>
        <w:rPr>
          <w:rFonts w:hint="cs"/>
          <w:rtl/>
          <w:lang w:eastAsia="he-IL"/>
        </w:rPr>
        <w:t xml:space="preserve">שקיימת כבר למעלה מ-12 שנים עומדת </w:t>
      </w:r>
      <w:bookmarkStart w:id="82" w:name="_ETM_Q1_620687"/>
      <w:bookmarkEnd w:id="82"/>
      <w:r>
        <w:rPr>
          <w:rFonts w:hint="cs"/>
          <w:rtl/>
          <w:lang w:eastAsia="he-IL"/>
        </w:rPr>
        <w:t xml:space="preserve">לפוג ב-18 בדצמבר, אנחנו </w:t>
      </w:r>
      <w:r>
        <w:rPr>
          <w:rFonts w:hint="cs"/>
          <w:rtl/>
          <w:lang w:eastAsia="he-IL"/>
        </w:rPr>
        <w:lastRenderedPageBreak/>
        <w:t xml:space="preserve">סברנו שלא נכון להותיר לוועדה בכנסת </w:t>
      </w:r>
      <w:bookmarkStart w:id="83" w:name="_ETM_Q1_627161"/>
      <w:bookmarkEnd w:id="83"/>
      <w:r>
        <w:rPr>
          <w:rFonts w:hint="cs"/>
          <w:rtl/>
          <w:lang w:eastAsia="he-IL"/>
        </w:rPr>
        <w:t xml:space="preserve">לדון בהסדרים הכול כך משמעותיים האלה ובשינויים הרציניים האלה רק במשך מספר ימים ולכן הצענו את הפיצול שאפשרי לפי סעיף </w:t>
      </w:r>
      <w:bookmarkStart w:id="84" w:name="_ETM_Q1_640206"/>
      <w:bookmarkEnd w:id="84"/>
      <w:r>
        <w:rPr>
          <w:rFonts w:hint="cs"/>
          <w:rtl/>
          <w:lang w:eastAsia="he-IL"/>
        </w:rPr>
        <w:t>84(ב) לתקנון הכנסת וכאן אנחנו מפצלים את ההצעה לשניים.</w:t>
      </w:r>
      <w:bookmarkStart w:id="85" w:name="_ETM_Q1_645353"/>
      <w:bookmarkEnd w:id="85"/>
    </w:p>
    <w:p w14:paraId="77882809" w14:textId="77777777" w:rsidR="00A44385" w:rsidRDefault="00A44385" w:rsidP="00A44385">
      <w:pPr>
        <w:rPr>
          <w:rtl/>
          <w:lang w:eastAsia="he-IL"/>
        </w:rPr>
      </w:pPr>
      <w:bookmarkStart w:id="86" w:name="_ETM_Q1_653335"/>
      <w:bookmarkStart w:id="87" w:name="_ETM_Q1_653386"/>
      <w:bookmarkEnd w:id="86"/>
      <w:bookmarkEnd w:id="87"/>
    </w:p>
    <w:p w14:paraId="6D47420B" w14:textId="435DF378" w:rsidR="00A44385" w:rsidRDefault="00A44385" w:rsidP="00683E68">
      <w:pPr>
        <w:rPr>
          <w:rtl/>
          <w:lang w:eastAsia="he-IL"/>
        </w:rPr>
      </w:pPr>
      <w:bookmarkStart w:id="88" w:name="_ETM_Q1_653445"/>
      <w:bookmarkStart w:id="89" w:name="_ETM_Q1_653472"/>
      <w:bookmarkEnd w:id="88"/>
      <w:bookmarkEnd w:id="89"/>
      <w:r>
        <w:rPr>
          <w:rFonts w:hint="cs"/>
          <w:rtl/>
          <w:lang w:eastAsia="he-IL"/>
        </w:rPr>
        <w:t>חלק אחד יעסוק בסעיף 17 להצעת החוק שעניינו בהפיכת הוראה</w:t>
      </w:r>
      <w:bookmarkStart w:id="90" w:name="_ETM_Q1_654818"/>
      <w:bookmarkEnd w:id="90"/>
      <w:r>
        <w:rPr>
          <w:rFonts w:hint="cs"/>
          <w:rtl/>
          <w:lang w:eastAsia="he-IL"/>
        </w:rPr>
        <w:t xml:space="preserve"> שעה להוראת קבע. אנחנו נאשר היום את הפיצול הזה בוועדה</w:t>
      </w:r>
      <w:bookmarkStart w:id="91" w:name="_ETM_Q1_662199"/>
      <w:bookmarkEnd w:id="91"/>
      <w:r>
        <w:rPr>
          <w:rFonts w:hint="cs"/>
          <w:rtl/>
          <w:lang w:eastAsia="he-IL"/>
        </w:rPr>
        <w:t xml:space="preserve"> כאן, הוא יועבר למליאה</w:t>
      </w:r>
      <w:r w:rsidR="00F41CB3">
        <w:rPr>
          <w:rFonts w:hint="cs"/>
          <w:rtl/>
          <w:lang w:eastAsia="he-IL"/>
        </w:rPr>
        <w:t xml:space="preserve"> </w:t>
      </w:r>
      <w:r>
        <w:rPr>
          <w:rFonts w:hint="cs"/>
          <w:rtl/>
          <w:lang w:eastAsia="he-IL"/>
        </w:rPr>
        <w:t xml:space="preserve">ומחר אנחנו נדון בהארכת הוראת </w:t>
      </w:r>
      <w:bookmarkStart w:id="92" w:name="_ETM_Q1_666396"/>
      <w:bookmarkEnd w:id="92"/>
      <w:r>
        <w:rPr>
          <w:rFonts w:hint="cs"/>
          <w:rtl/>
          <w:lang w:eastAsia="he-IL"/>
        </w:rPr>
        <w:t>השעה</w:t>
      </w:r>
      <w:r w:rsidR="00F41CB3">
        <w:rPr>
          <w:rFonts w:hint="cs"/>
          <w:rtl/>
          <w:lang w:eastAsia="he-IL"/>
        </w:rPr>
        <w:t xml:space="preserve"> </w:t>
      </w:r>
      <w:r>
        <w:rPr>
          <w:rFonts w:hint="cs"/>
          <w:rtl/>
          <w:lang w:eastAsia="he-IL"/>
        </w:rPr>
        <w:t xml:space="preserve">במתכונת הנוכחית של השיטור העירוני, כמו שהוא </w:t>
      </w:r>
      <w:bookmarkStart w:id="93" w:name="_ETM_Q1_669894"/>
      <w:bookmarkEnd w:id="93"/>
      <w:r>
        <w:rPr>
          <w:rFonts w:hint="cs"/>
          <w:rtl/>
          <w:lang w:eastAsia="he-IL"/>
        </w:rPr>
        <w:t xml:space="preserve">קיים היום וללא הסמכויות הנוספות והתפקידים והשינויים שאותם מבקשת </w:t>
      </w:r>
      <w:bookmarkStart w:id="94" w:name="_ETM_Q1_674189"/>
      <w:bookmarkEnd w:id="94"/>
      <w:r>
        <w:rPr>
          <w:rFonts w:hint="cs"/>
          <w:rtl/>
          <w:lang w:eastAsia="he-IL"/>
        </w:rPr>
        <w:t>הצעת החוק לערוך</w:t>
      </w:r>
      <w:bookmarkStart w:id="95" w:name="_ETM_Q1_677616"/>
      <w:bookmarkStart w:id="96" w:name="_ETM_Q1_677658"/>
      <w:bookmarkEnd w:id="95"/>
      <w:bookmarkEnd w:id="96"/>
      <w:r w:rsidR="00683E68">
        <w:rPr>
          <w:rFonts w:hint="cs"/>
          <w:rtl/>
          <w:lang w:eastAsia="he-IL"/>
        </w:rPr>
        <w:t>.</w:t>
      </w:r>
    </w:p>
    <w:p w14:paraId="14BCE47C" w14:textId="77777777" w:rsidR="00683E68" w:rsidRDefault="00683E68" w:rsidP="00683E68">
      <w:pPr>
        <w:rPr>
          <w:rtl/>
          <w:lang w:eastAsia="he-IL"/>
        </w:rPr>
      </w:pPr>
      <w:bookmarkStart w:id="97" w:name="_ETM_Q1_678688"/>
      <w:bookmarkEnd w:id="97"/>
    </w:p>
    <w:p w14:paraId="74831ED2" w14:textId="6A88EA4E" w:rsidR="00683E68" w:rsidRDefault="00683E68" w:rsidP="00683E68">
      <w:pPr>
        <w:pStyle w:val="a4"/>
        <w:keepNext/>
        <w:rPr>
          <w:rtl/>
        </w:rPr>
      </w:pPr>
      <w:bookmarkStart w:id="98" w:name="ET_speaker_6340_6"/>
      <w:r w:rsidRPr="00683E68">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683E68">
        <w:rPr>
          <w:rStyle w:val="TagStyle"/>
          <w:rtl/>
        </w:rPr>
        <w:t xml:space="preserve"> &lt;&lt; דובר &gt;&gt;</w:t>
      </w:r>
      <w:r w:rsidR="008E4544">
        <w:rPr>
          <w:rtl/>
        </w:rPr>
        <w:t xml:space="preserve"> </w:t>
      </w:r>
      <w:bookmarkEnd w:id="98"/>
    </w:p>
    <w:p w14:paraId="6896432B" w14:textId="77777777" w:rsidR="00683E68" w:rsidRDefault="00683E68" w:rsidP="00683E68">
      <w:pPr>
        <w:pStyle w:val="KeepWithNext"/>
        <w:rPr>
          <w:rtl/>
          <w:lang w:eastAsia="he-IL"/>
        </w:rPr>
      </w:pPr>
    </w:p>
    <w:p w14:paraId="5A1E8A3E" w14:textId="1D80F76F" w:rsidR="00683E68" w:rsidRDefault="00683E68" w:rsidP="00683E68">
      <w:pPr>
        <w:rPr>
          <w:rtl/>
          <w:lang w:eastAsia="he-IL"/>
        </w:rPr>
      </w:pPr>
      <w:bookmarkStart w:id="99" w:name="_ETM_Q1_678938"/>
      <w:bookmarkStart w:id="100" w:name="_ETM_Q1_678966"/>
      <w:bookmarkEnd w:id="99"/>
      <w:bookmarkEnd w:id="100"/>
      <w:r>
        <w:rPr>
          <w:rFonts w:hint="cs"/>
          <w:rtl/>
          <w:lang w:eastAsia="he-IL"/>
        </w:rPr>
        <w:t>היום אנחנו נדון רק בפיצול עצמו?</w:t>
      </w:r>
    </w:p>
    <w:p w14:paraId="1C0259AA" w14:textId="77777777" w:rsidR="00683E68" w:rsidRDefault="00683E68" w:rsidP="00683E68">
      <w:pPr>
        <w:rPr>
          <w:rtl/>
          <w:lang w:eastAsia="he-IL"/>
        </w:rPr>
      </w:pPr>
      <w:bookmarkStart w:id="101" w:name="_ETM_Q1_680166"/>
      <w:bookmarkStart w:id="102" w:name="_ETM_Q1_680199"/>
      <w:bookmarkEnd w:id="101"/>
      <w:bookmarkEnd w:id="102"/>
    </w:p>
    <w:p w14:paraId="470EBCDA" w14:textId="285DD874" w:rsidR="00683E68" w:rsidRDefault="00683E68" w:rsidP="00683E68">
      <w:pPr>
        <w:pStyle w:val="a4"/>
        <w:keepNext/>
        <w:rPr>
          <w:rtl/>
        </w:rPr>
      </w:pPr>
      <w:bookmarkStart w:id="103" w:name="ET_speaker_איילת_לוי_נחום_7"/>
      <w:r w:rsidRPr="00683E68">
        <w:rPr>
          <w:rStyle w:val="TagStyle"/>
          <w:rtl/>
        </w:rPr>
        <w:t xml:space="preserve"> &lt;&lt; דובר &gt;&gt; </w:t>
      </w:r>
      <w:r>
        <w:rPr>
          <w:rtl/>
        </w:rPr>
        <w:t>איילת לוי נחום:</w:t>
      </w:r>
      <w:r w:rsidRPr="00683E68">
        <w:rPr>
          <w:rStyle w:val="TagStyle"/>
          <w:rtl/>
        </w:rPr>
        <w:t xml:space="preserve"> &lt;&lt; דובר &gt;&gt;</w:t>
      </w:r>
      <w:r w:rsidR="008E4544">
        <w:rPr>
          <w:rtl/>
        </w:rPr>
        <w:t xml:space="preserve"> </w:t>
      </w:r>
      <w:bookmarkEnd w:id="103"/>
    </w:p>
    <w:p w14:paraId="6C234A2E" w14:textId="77777777" w:rsidR="00683E68" w:rsidRDefault="00683E68" w:rsidP="00683E68">
      <w:pPr>
        <w:pStyle w:val="KeepWithNext"/>
        <w:rPr>
          <w:rtl/>
          <w:lang w:eastAsia="he-IL"/>
        </w:rPr>
      </w:pPr>
    </w:p>
    <w:p w14:paraId="0BADC967" w14:textId="124FD990" w:rsidR="00683E68" w:rsidRDefault="00683E68" w:rsidP="00683E68">
      <w:pPr>
        <w:rPr>
          <w:rtl/>
          <w:lang w:eastAsia="he-IL"/>
        </w:rPr>
      </w:pPr>
      <w:r>
        <w:rPr>
          <w:rFonts w:hint="cs"/>
          <w:rtl/>
          <w:lang w:eastAsia="he-IL"/>
        </w:rPr>
        <w:t>אנחנו דנים בפיצו</w:t>
      </w:r>
      <w:bookmarkStart w:id="104" w:name="_ETM_Q1_680869"/>
      <w:bookmarkEnd w:id="104"/>
      <w:r>
        <w:rPr>
          <w:rFonts w:hint="cs"/>
          <w:rtl/>
          <w:lang w:eastAsia="he-IL"/>
        </w:rPr>
        <w:t xml:space="preserve">ל עצמו ולאחר הפיצול, הצבעה קצרה, אפשר יהיה </w:t>
      </w:r>
      <w:bookmarkStart w:id="105" w:name="_ETM_Q1_685730"/>
      <w:bookmarkEnd w:id="105"/>
      <w:r>
        <w:rPr>
          <w:rFonts w:hint="cs"/>
          <w:rtl/>
          <w:lang w:eastAsia="he-IL"/>
        </w:rPr>
        <w:t>לדון.</w:t>
      </w:r>
    </w:p>
    <w:p w14:paraId="507DF077" w14:textId="77777777" w:rsidR="00683E68" w:rsidRDefault="00683E68" w:rsidP="00683E68">
      <w:pPr>
        <w:rPr>
          <w:rtl/>
          <w:lang w:eastAsia="he-IL"/>
        </w:rPr>
      </w:pPr>
    </w:p>
    <w:p w14:paraId="419977B1" w14:textId="7D1093DE" w:rsidR="00683E68" w:rsidRDefault="00683E68" w:rsidP="00683E68">
      <w:pPr>
        <w:pStyle w:val="af6"/>
        <w:keepNext/>
        <w:rPr>
          <w:rtl/>
        </w:rPr>
      </w:pPr>
      <w:bookmarkStart w:id="106" w:name="ET_yor_6358_8"/>
      <w:r w:rsidRPr="00683E68">
        <w:rPr>
          <w:rStyle w:val="TagStyle"/>
          <w:rtl/>
        </w:rPr>
        <w:t xml:space="preserve"> &lt;&lt; </w:t>
      </w:r>
      <w:proofErr w:type="spellStart"/>
      <w:r w:rsidRPr="00683E68">
        <w:rPr>
          <w:rStyle w:val="TagStyle"/>
          <w:rtl/>
        </w:rPr>
        <w:t>יור</w:t>
      </w:r>
      <w:proofErr w:type="spellEnd"/>
      <w:r w:rsidRPr="00683E68">
        <w:rPr>
          <w:rStyle w:val="TagStyle"/>
          <w:rtl/>
        </w:rPr>
        <w:t xml:space="preserve"> &gt;&gt; </w:t>
      </w:r>
      <w:r>
        <w:rPr>
          <w:rtl/>
        </w:rPr>
        <w:t>היו"ר צביקה פוגל:</w:t>
      </w:r>
      <w:r w:rsidRPr="00683E68">
        <w:rPr>
          <w:rStyle w:val="TagStyle"/>
          <w:rtl/>
        </w:rPr>
        <w:t xml:space="preserve"> &lt;&lt; </w:t>
      </w:r>
      <w:proofErr w:type="spellStart"/>
      <w:r w:rsidRPr="00683E68">
        <w:rPr>
          <w:rStyle w:val="TagStyle"/>
          <w:rtl/>
        </w:rPr>
        <w:t>יור</w:t>
      </w:r>
      <w:proofErr w:type="spellEnd"/>
      <w:r w:rsidRPr="00683E68">
        <w:rPr>
          <w:rStyle w:val="TagStyle"/>
          <w:rtl/>
        </w:rPr>
        <w:t xml:space="preserve"> &gt;&gt;</w:t>
      </w:r>
      <w:r w:rsidR="008E4544">
        <w:rPr>
          <w:rtl/>
        </w:rPr>
        <w:t xml:space="preserve"> </w:t>
      </w:r>
      <w:bookmarkEnd w:id="106"/>
    </w:p>
    <w:p w14:paraId="6B95027F" w14:textId="77777777" w:rsidR="00683E68" w:rsidRDefault="00683E68" w:rsidP="00683E68">
      <w:pPr>
        <w:pStyle w:val="KeepWithNext"/>
        <w:rPr>
          <w:rtl/>
          <w:lang w:eastAsia="he-IL"/>
        </w:rPr>
      </w:pPr>
    </w:p>
    <w:p w14:paraId="2BD61E6D" w14:textId="023DB702" w:rsidR="00683E68" w:rsidRDefault="00683E68" w:rsidP="00683E68">
      <w:pPr>
        <w:rPr>
          <w:rtl/>
          <w:lang w:eastAsia="he-IL"/>
        </w:rPr>
      </w:pPr>
      <w:r>
        <w:rPr>
          <w:rFonts w:hint="cs"/>
          <w:rtl/>
          <w:lang w:eastAsia="he-IL"/>
        </w:rPr>
        <w:t>להתחיל לדבר על הצעה החדשה.</w:t>
      </w:r>
    </w:p>
    <w:p w14:paraId="72687A2C" w14:textId="77777777" w:rsidR="00683E68" w:rsidRDefault="00683E68" w:rsidP="00683E68">
      <w:pPr>
        <w:rPr>
          <w:rtl/>
          <w:lang w:eastAsia="he-IL"/>
        </w:rPr>
      </w:pPr>
      <w:bookmarkStart w:id="107" w:name="_ETM_Q1_689952"/>
      <w:bookmarkStart w:id="108" w:name="_ETM_Q1_689990"/>
      <w:bookmarkStart w:id="109" w:name="_ETM_Q1_690784"/>
      <w:bookmarkEnd w:id="107"/>
      <w:bookmarkEnd w:id="108"/>
      <w:bookmarkEnd w:id="109"/>
    </w:p>
    <w:p w14:paraId="52276FDC" w14:textId="57074BC4" w:rsidR="00683E68" w:rsidRDefault="00683E68" w:rsidP="00683E68">
      <w:pPr>
        <w:pStyle w:val="a4"/>
        <w:keepNext/>
        <w:rPr>
          <w:rtl/>
        </w:rPr>
      </w:pPr>
      <w:bookmarkStart w:id="110" w:name="ET_speaker_איילת_לוי_נחום_9"/>
      <w:r w:rsidRPr="00683E68">
        <w:rPr>
          <w:rStyle w:val="TagStyle"/>
          <w:rtl/>
        </w:rPr>
        <w:t xml:space="preserve"> &lt;&lt; דובר &gt;&gt; </w:t>
      </w:r>
      <w:r>
        <w:rPr>
          <w:rtl/>
        </w:rPr>
        <w:t>איילת לוי נחום:</w:t>
      </w:r>
      <w:r w:rsidRPr="00683E68">
        <w:rPr>
          <w:rStyle w:val="TagStyle"/>
          <w:rtl/>
        </w:rPr>
        <w:t xml:space="preserve"> &lt;&lt; דובר &gt;&gt;</w:t>
      </w:r>
      <w:r w:rsidR="008E4544">
        <w:rPr>
          <w:rtl/>
        </w:rPr>
        <w:t xml:space="preserve"> </w:t>
      </w:r>
      <w:bookmarkEnd w:id="110"/>
    </w:p>
    <w:p w14:paraId="3F9ABC16" w14:textId="77777777" w:rsidR="00683E68" w:rsidRDefault="00683E68" w:rsidP="00683E68">
      <w:pPr>
        <w:pStyle w:val="KeepWithNext"/>
        <w:rPr>
          <w:rtl/>
          <w:lang w:eastAsia="he-IL"/>
        </w:rPr>
      </w:pPr>
    </w:p>
    <w:p w14:paraId="4672EE52" w14:textId="4B6AD81F" w:rsidR="00683E68" w:rsidRDefault="00683E68" w:rsidP="00683E68">
      <w:pPr>
        <w:rPr>
          <w:rtl/>
          <w:lang w:eastAsia="he-IL"/>
        </w:rPr>
      </w:pPr>
      <w:bookmarkStart w:id="111" w:name="_ETM_Q1_691001"/>
      <w:bookmarkStart w:id="112" w:name="_ETM_Q1_691030"/>
      <w:bookmarkEnd w:id="111"/>
      <w:bookmarkEnd w:id="112"/>
      <w:r>
        <w:rPr>
          <w:rFonts w:hint="cs"/>
          <w:rtl/>
          <w:lang w:eastAsia="he-IL"/>
        </w:rPr>
        <w:t xml:space="preserve">הצעת </w:t>
      </w:r>
      <w:bookmarkStart w:id="113" w:name="_ETM_Q1_690488"/>
      <w:bookmarkEnd w:id="113"/>
      <w:r>
        <w:rPr>
          <w:rFonts w:hint="cs"/>
          <w:rtl/>
          <w:lang w:eastAsia="he-IL"/>
        </w:rPr>
        <w:t>החוק המרכזית אבל כמובן ללא אישור שלה וללא הצבעה</w:t>
      </w:r>
      <w:bookmarkStart w:id="114" w:name="_ETM_Q1_694023"/>
      <w:bookmarkEnd w:id="114"/>
      <w:r>
        <w:rPr>
          <w:rFonts w:hint="cs"/>
          <w:rtl/>
          <w:lang w:eastAsia="he-IL"/>
        </w:rPr>
        <w:t>. את זה אנחנו נשמור להזדמנות אחרת.</w:t>
      </w:r>
      <w:r w:rsidR="00F41CB3">
        <w:rPr>
          <w:rFonts w:hint="cs"/>
          <w:rtl/>
          <w:lang w:eastAsia="he-IL"/>
        </w:rPr>
        <w:t xml:space="preserve"> </w:t>
      </w:r>
      <w:r>
        <w:rPr>
          <w:rFonts w:hint="cs"/>
          <w:rtl/>
          <w:lang w:eastAsia="he-IL"/>
        </w:rPr>
        <w:t xml:space="preserve">לפי התכנון מחר אנחנו נדון בהארכת הוראת השעה לתקופה של כחודש, עד אמצע ינואר, וזה </w:t>
      </w:r>
      <w:bookmarkStart w:id="115" w:name="_ETM_Q1_704594"/>
      <w:bookmarkEnd w:id="115"/>
      <w:r>
        <w:rPr>
          <w:rFonts w:hint="cs"/>
          <w:rtl/>
          <w:lang w:eastAsia="he-IL"/>
        </w:rPr>
        <w:t xml:space="preserve">כדי לאפשר לוועדה לקיים דיון ביתר סעיפי הצעת החוק </w:t>
      </w:r>
      <w:bookmarkStart w:id="116" w:name="_ETM_Q1_709978"/>
      <w:bookmarkEnd w:id="116"/>
      <w:r>
        <w:rPr>
          <w:rFonts w:hint="cs"/>
          <w:rtl/>
          <w:lang w:eastAsia="he-IL"/>
        </w:rPr>
        <w:t xml:space="preserve">שיישארו על שולחנה ובהסדרים ובהצעות שמבקשת הממשלה לערוך בחוק. </w:t>
      </w:r>
      <w:bookmarkStart w:id="117" w:name="_ETM_Q1_716804"/>
      <w:bookmarkEnd w:id="117"/>
    </w:p>
    <w:p w14:paraId="1F27A792" w14:textId="77777777" w:rsidR="00683E68" w:rsidRDefault="00683E68" w:rsidP="00683E68">
      <w:pPr>
        <w:rPr>
          <w:rtl/>
          <w:lang w:eastAsia="he-IL"/>
        </w:rPr>
      </w:pPr>
    </w:p>
    <w:p w14:paraId="6EEFF2CB" w14:textId="65D8BECA" w:rsidR="00683E68" w:rsidRDefault="00683E68" w:rsidP="00683E68">
      <w:pPr>
        <w:rPr>
          <w:rtl/>
          <w:lang w:eastAsia="he-IL"/>
        </w:rPr>
      </w:pPr>
      <w:r>
        <w:rPr>
          <w:rFonts w:hint="cs"/>
          <w:rtl/>
          <w:lang w:eastAsia="he-IL"/>
        </w:rPr>
        <w:t xml:space="preserve">זאת מתכונת הדיון ואני חושבת שזו המתכונת הנכונה לדון בהצעת </w:t>
      </w:r>
      <w:bookmarkStart w:id="118" w:name="_ETM_Q1_723728"/>
      <w:bookmarkEnd w:id="118"/>
      <w:r>
        <w:rPr>
          <w:rFonts w:hint="cs"/>
          <w:rtl/>
          <w:lang w:eastAsia="he-IL"/>
        </w:rPr>
        <w:t>החוק הזו עם שינויים כאלה.</w:t>
      </w:r>
    </w:p>
    <w:p w14:paraId="0F56F705" w14:textId="77777777" w:rsidR="00683E68" w:rsidRDefault="00683E68" w:rsidP="00683E68">
      <w:pPr>
        <w:rPr>
          <w:rtl/>
          <w:lang w:eastAsia="he-IL"/>
        </w:rPr>
      </w:pPr>
    </w:p>
    <w:p w14:paraId="7A531B03" w14:textId="4EA23A8F" w:rsidR="00683E68" w:rsidRDefault="00683E68" w:rsidP="00683E68">
      <w:pPr>
        <w:pStyle w:val="af6"/>
        <w:keepNext/>
        <w:rPr>
          <w:rtl/>
        </w:rPr>
      </w:pPr>
      <w:bookmarkStart w:id="119" w:name="ET_yor_6358_10"/>
      <w:r w:rsidRPr="00683E68">
        <w:rPr>
          <w:rStyle w:val="TagStyle"/>
          <w:rtl/>
        </w:rPr>
        <w:t xml:space="preserve"> &lt;&lt; </w:t>
      </w:r>
      <w:proofErr w:type="spellStart"/>
      <w:r w:rsidRPr="00683E68">
        <w:rPr>
          <w:rStyle w:val="TagStyle"/>
          <w:rtl/>
        </w:rPr>
        <w:t>יור</w:t>
      </w:r>
      <w:proofErr w:type="spellEnd"/>
      <w:r w:rsidRPr="00683E68">
        <w:rPr>
          <w:rStyle w:val="TagStyle"/>
          <w:rtl/>
        </w:rPr>
        <w:t xml:space="preserve"> &gt;&gt; </w:t>
      </w:r>
      <w:r>
        <w:rPr>
          <w:rtl/>
        </w:rPr>
        <w:t>היו"ר צביקה פוגל:</w:t>
      </w:r>
      <w:r w:rsidRPr="00683E68">
        <w:rPr>
          <w:rStyle w:val="TagStyle"/>
          <w:rtl/>
        </w:rPr>
        <w:t xml:space="preserve"> &lt;&lt; </w:t>
      </w:r>
      <w:proofErr w:type="spellStart"/>
      <w:r w:rsidRPr="00683E68">
        <w:rPr>
          <w:rStyle w:val="TagStyle"/>
          <w:rtl/>
        </w:rPr>
        <w:t>יור</w:t>
      </w:r>
      <w:proofErr w:type="spellEnd"/>
      <w:r w:rsidRPr="00683E68">
        <w:rPr>
          <w:rStyle w:val="TagStyle"/>
          <w:rtl/>
        </w:rPr>
        <w:t xml:space="preserve"> &gt;&gt;</w:t>
      </w:r>
      <w:r w:rsidR="008E4544">
        <w:rPr>
          <w:rtl/>
        </w:rPr>
        <w:t xml:space="preserve"> </w:t>
      </w:r>
      <w:bookmarkEnd w:id="119"/>
    </w:p>
    <w:p w14:paraId="4FE8A0B7" w14:textId="77777777" w:rsidR="00683E68" w:rsidRDefault="00683E68" w:rsidP="00683E68">
      <w:pPr>
        <w:pStyle w:val="KeepWithNext"/>
        <w:rPr>
          <w:rtl/>
          <w:lang w:eastAsia="he-IL"/>
        </w:rPr>
      </w:pPr>
    </w:p>
    <w:p w14:paraId="79E568C0" w14:textId="39144BEC" w:rsidR="00683E68" w:rsidRDefault="00683E68" w:rsidP="00683E68">
      <w:pPr>
        <w:rPr>
          <w:rtl/>
          <w:lang w:eastAsia="he-IL"/>
        </w:rPr>
      </w:pPr>
      <w:r>
        <w:rPr>
          <w:rFonts w:hint="cs"/>
          <w:rtl/>
          <w:lang w:eastAsia="he-IL"/>
        </w:rPr>
        <w:t xml:space="preserve">תודה. חבריי חברי </w:t>
      </w:r>
      <w:bookmarkStart w:id="120" w:name="_ETM_Q1_728203"/>
      <w:bookmarkEnd w:id="120"/>
      <w:r>
        <w:rPr>
          <w:rFonts w:hint="cs"/>
          <w:rtl/>
          <w:lang w:eastAsia="he-IL"/>
        </w:rPr>
        <w:t>הכנסת, התייחסות.</w:t>
      </w:r>
    </w:p>
    <w:p w14:paraId="0AF4064F" w14:textId="77777777" w:rsidR="00683E68" w:rsidRDefault="00683E68" w:rsidP="00683E68">
      <w:pPr>
        <w:rPr>
          <w:rtl/>
          <w:lang w:eastAsia="he-IL"/>
        </w:rPr>
      </w:pPr>
      <w:bookmarkStart w:id="121" w:name="_ETM_Q1_732245"/>
      <w:bookmarkStart w:id="122" w:name="_ETM_Q1_732280"/>
      <w:bookmarkEnd w:id="121"/>
      <w:bookmarkEnd w:id="122"/>
    </w:p>
    <w:p w14:paraId="56ADE36B" w14:textId="4A3FBEF5" w:rsidR="00683E68" w:rsidRDefault="00683E68" w:rsidP="00683E68">
      <w:pPr>
        <w:pStyle w:val="a4"/>
        <w:keepNext/>
        <w:rPr>
          <w:rtl/>
        </w:rPr>
      </w:pPr>
      <w:bookmarkStart w:id="123" w:name="ET_speaker_6340_11"/>
      <w:r w:rsidRPr="00683E68">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683E68">
        <w:rPr>
          <w:rStyle w:val="TagStyle"/>
          <w:rtl/>
        </w:rPr>
        <w:t xml:space="preserve"> &lt;&lt; דובר &gt;&gt;</w:t>
      </w:r>
      <w:r w:rsidR="008E4544">
        <w:rPr>
          <w:rtl/>
        </w:rPr>
        <w:t xml:space="preserve"> </w:t>
      </w:r>
      <w:bookmarkEnd w:id="123"/>
    </w:p>
    <w:p w14:paraId="744FC866" w14:textId="77777777" w:rsidR="00683E68" w:rsidRDefault="00683E68" w:rsidP="00683E68">
      <w:pPr>
        <w:pStyle w:val="KeepWithNext"/>
        <w:rPr>
          <w:rtl/>
          <w:lang w:eastAsia="he-IL"/>
        </w:rPr>
      </w:pPr>
    </w:p>
    <w:p w14:paraId="1D22B3F8" w14:textId="2F841F3E" w:rsidR="00683E68" w:rsidRDefault="00684940" w:rsidP="00683E68">
      <w:pPr>
        <w:rPr>
          <w:rtl/>
          <w:lang w:eastAsia="he-IL"/>
        </w:rPr>
      </w:pPr>
      <w:bookmarkStart w:id="124" w:name="_ETM_Q1_732222"/>
      <w:bookmarkStart w:id="125" w:name="_ETM_Q1_732250"/>
      <w:bookmarkEnd w:id="124"/>
      <w:bookmarkEnd w:id="125"/>
      <w:r>
        <w:rPr>
          <w:rFonts w:hint="cs"/>
          <w:rtl/>
          <w:lang w:eastAsia="he-IL"/>
        </w:rPr>
        <w:t>מכובדי היושב-ראש, חבריי חברי הכנסת. אנחנו ר</w:t>
      </w:r>
      <w:bookmarkStart w:id="126" w:name="_ETM_Q1_741314"/>
      <w:bookmarkEnd w:id="126"/>
      <w:r>
        <w:rPr>
          <w:rFonts w:hint="cs"/>
          <w:rtl/>
          <w:lang w:eastAsia="he-IL"/>
        </w:rPr>
        <w:t>ואים את</w:t>
      </w:r>
      <w:r w:rsidR="00F41CB3">
        <w:rPr>
          <w:rFonts w:hint="cs"/>
          <w:rtl/>
          <w:lang w:eastAsia="he-IL"/>
        </w:rPr>
        <w:t xml:space="preserve"> </w:t>
      </w:r>
      <w:r>
        <w:rPr>
          <w:rFonts w:hint="cs"/>
          <w:rtl/>
          <w:lang w:eastAsia="he-IL"/>
        </w:rPr>
        <w:t xml:space="preserve">עבודת הוועדה ומה מנסה היושב-ראש לעשות בעניין של הפשיעה בחברה הערבית. </w:t>
      </w:r>
      <w:bookmarkStart w:id="127" w:name="_ETM_Q1_751059"/>
      <w:bookmarkEnd w:id="127"/>
      <w:r>
        <w:rPr>
          <w:rFonts w:hint="cs"/>
          <w:rtl/>
          <w:lang w:eastAsia="he-IL"/>
        </w:rPr>
        <w:t xml:space="preserve">אני מתייחס לחקיקה הזאת ולא לפיצול עצמו ואני </w:t>
      </w:r>
      <w:bookmarkStart w:id="128" w:name="_ETM_Q1_758908"/>
      <w:bookmarkEnd w:id="128"/>
      <w:r>
        <w:rPr>
          <w:rFonts w:hint="cs"/>
          <w:rtl/>
          <w:lang w:eastAsia="he-IL"/>
        </w:rPr>
        <w:t>אני לא רוצה שאנחנו נאציל עוד סמכויות לשר מכיוון שאנחנו רואים שאי כל התקדמות מבחינת מיגור הפשיעה בחברה הערבית. אנחנו כן רוצים כלים אבל אנחנו רוצים שהוועדה תעקוב אחרי</w:t>
      </w:r>
      <w:bookmarkStart w:id="129" w:name="_ETM_Q1_770324"/>
      <w:bookmarkEnd w:id="129"/>
      <w:r>
        <w:rPr>
          <w:rFonts w:hint="cs"/>
          <w:rtl/>
          <w:lang w:eastAsia="he-IL"/>
        </w:rPr>
        <w:t xml:space="preserve"> מה שקורה.</w:t>
      </w:r>
    </w:p>
    <w:p w14:paraId="3FB82C37" w14:textId="77777777" w:rsidR="00684940" w:rsidRDefault="00684940" w:rsidP="00683E68">
      <w:pPr>
        <w:rPr>
          <w:rtl/>
          <w:lang w:eastAsia="he-IL"/>
        </w:rPr>
      </w:pPr>
      <w:bookmarkStart w:id="130" w:name="_ETM_Q1_775846"/>
      <w:bookmarkStart w:id="131" w:name="_ETM_Q1_775888"/>
      <w:bookmarkEnd w:id="130"/>
      <w:bookmarkEnd w:id="131"/>
    </w:p>
    <w:p w14:paraId="64F07C88" w14:textId="4CD4F07D" w:rsidR="00684940" w:rsidRDefault="00684940" w:rsidP="00683E68">
      <w:pPr>
        <w:rPr>
          <w:rtl/>
          <w:lang w:eastAsia="he-IL"/>
        </w:rPr>
      </w:pPr>
      <w:r>
        <w:rPr>
          <w:rFonts w:hint="cs"/>
          <w:rtl/>
          <w:lang w:eastAsia="he-IL"/>
        </w:rPr>
        <w:t xml:space="preserve">אני רוצה לומר לכם שהאנשים בחברה </w:t>
      </w:r>
      <w:bookmarkStart w:id="132" w:name="_ETM_Q1_774647"/>
      <w:bookmarkEnd w:id="132"/>
      <w:r>
        <w:rPr>
          <w:rFonts w:hint="cs"/>
          <w:rtl/>
          <w:lang w:eastAsia="he-IL"/>
        </w:rPr>
        <w:t xml:space="preserve">הערבית מאוד מיואשים מכיוון שאנחנו ציפינו שתהיה כאן ממשלה </w:t>
      </w:r>
      <w:bookmarkStart w:id="133" w:name="_ETM_Q1_780958"/>
      <w:bookmarkEnd w:id="133"/>
      <w:r>
        <w:rPr>
          <w:rFonts w:hint="cs"/>
          <w:rtl/>
          <w:lang w:eastAsia="he-IL"/>
        </w:rPr>
        <w:t xml:space="preserve">שהיא תשרת את האזרחים, שתמשיך את העשייה של הממשלה הקודמת בהורדת מספר הנרצחים בחברה הערבית אבל לצערנו </w:t>
      </w:r>
      <w:bookmarkStart w:id="134" w:name="_ETM_Q1_788452"/>
      <w:bookmarkEnd w:id="134"/>
      <w:r>
        <w:rPr>
          <w:rFonts w:hint="cs"/>
          <w:rtl/>
          <w:lang w:eastAsia="he-IL"/>
        </w:rPr>
        <w:t xml:space="preserve">הרב במקום שהשר ישקיע מאמץ בכל מה שקורה במדינה, אנחנו רואים שיש עלייה גם בחברה הערבית וגם בכלל במדינה. אנחנו </w:t>
      </w:r>
      <w:bookmarkStart w:id="135" w:name="_ETM_Q1_802865"/>
      <w:bookmarkEnd w:id="135"/>
      <w:r>
        <w:rPr>
          <w:rFonts w:hint="cs"/>
          <w:rtl/>
          <w:lang w:eastAsia="he-IL"/>
        </w:rPr>
        <w:t xml:space="preserve">רואים אותו מתעסק בדברים אחרים, בניגוח עם ראש </w:t>
      </w:r>
      <w:bookmarkStart w:id="136" w:name="_ETM_Q1_803912"/>
      <w:bookmarkEnd w:id="136"/>
      <w:r>
        <w:rPr>
          <w:rFonts w:hint="cs"/>
          <w:rtl/>
          <w:lang w:eastAsia="he-IL"/>
        </w:rPr>
        <w:t>הממשלה, בהצעות חוק אחרות, במאבקים עם היועצת המשפטית לממשלה ולכן</w:t>
      </w:r>
      <w:bookmarkStart w:id="137" w:name="_ETM_Q1_813098"/>
      <w:bookmarkEnd w:id="137"/>
      <w:r>
        <w:rPr>
          <w:rFonts w:hint="cs"/>
          <w:rtl/>
          <w:lang w:eastAsia="he-IL"/>
        </w:rPr>
        <w:t xml:space="preserve"> חשוב שאנחנו כאן בוועדה לפחות נעשה מה שטוב לאזרחי המדינה</w:t>
      </w:r>
      <w:r w:rsidR="00F41CB3">
        <w:rPr>
          <w:rFonts w:hint="cs"/>
          <w:rtl/>
          <w:lang w:eastAsia="he-IL"/>
        </w:rPr>
        <w:t xml:space="preserve"> </w:t>
      </w:r>
      <w:r>
        <w:rPr>
          <w:rFonts w:hint="cs"/>
          <w:rtl/>
          <w:lang w:eastAsia="he-IL"/>
        </w:rPr>
        <w:t>ונצליח במשימה הזאת.</w:t>
      </w:r>
      <w:r w:rsidR="00F41CB3">
        <w:rPr>
          <w:rFonts w:hint="cs"/>
          <w:rtl/>
          <w:lang w:eastAsia="he-IL"/>
        </w:rPr>
        <w:t xml:space="preserve"> </w:t>
      </w:r>
      <w:r>
        <w:rPr>
          <w:rFonts w:hint="cs"/>
          <w:rtl/>
          <w:lang w:eastAsia="he-IL"/>
        </w:rPr>
        <w:t>תודה.</w:t>
      </w:r>
    </w:p>
    <w:p w14:paraId="0E46A85E" w14:textId="77777777" w:rsidR="00684940" w:rsidRDefault="00684940" w:rsidP="00683E68">
      <w:pPr>
        <w:rPr>
          <w:rtl/>
          <w:lang w:eastAsia="he-IL"/>
        </w:rPr>
      </w:pPr>
      <w:bookmarkStart w:id="138" w:name="_ETM_Q1_820549"/>
      <w:bookmarkStart w:id="139" w:name="_ETM_Q1_820592"/>
      <w:bookmarkStart w:id="140" w:name="_ETM_Q1_824965"/>
      <w:bookmarkEnd w:id="138"/>
      <w:bookmarkEnd w:id="139"/>
      <w:bookmarkEnd w:id="140"/>
    </w:p>
    <w:p w14:paraId="236BCD7E" w14:textId="242FC34D" w:rsidR="00684940" w:rsidRDefault="00684940" w:rsidP="00684940">
      <w:pPr>
        <w:pStyle w:val="a4"/>
        <w:keepNext/>
        <w:rPr>
          <w:rtl/>
        </w:rPr>
      </w:pPr>
      <w:bookmarkStart w:id="141" w:name="ET_speaker_6156_12"/>
      <w:r w:rsidRPr="00684940">
        <w:rPr>
          <w:rStyle w:val="TagStyle"/>
          <w:rtl/>
        </w:rPr>
        <w:t xml:space="preserve"> &lt;&lt; דובר &gt;&gt; </w:t>
      </w:r>
      <w:r>
        <w:rPr>
          <w:rtl/>
        </w:rPr>
        <w:t>גלעד קריב (העבודה):</w:t>
      </w:r>
      <w:r w:rsidRPr="00684940">
        <w:rPr>
          <w:rStyle w:val="TagStyle"/>
          <w:rtl/>
        </w:rPr>
        <w:t xml:space="preserve"> &lt;&lt; דובר &gt;&gt;</w:t>
      </w:r>
      <w:r w:rsidR="008E4544">
        <w:rPr>
          <w:rtl/>
        </w:rPr>
        <w:t xml:space="preserve"> </w:t>
      </w:r>
      <w:bookmarkEnd w:id="141"/>
    </w:p>
    <w:p w14:paraId="4C9D9036" w14:textId="77777777" w:rsidR="00684940" w:rsidRDefault="00684940" w:rsidP="00684940">
      <w:pPr>
        <w:pStyle w:val="KeepWithNext"/>
        <w:rPr>
          <w:rtl/>
          <w:lang w:eastAsia="he-IL"/>
        </w:rPr>
      </w:pPr>
    </w:p>
    <w:p w14:paraId="42D44F9C" w14:textId="329F2A48" w:rsidR="00684940" w:rsidRDefault="00684940" w:rsidP="00684940">
      <w:pPr>
        <w:rPr>
          <w:rtl/>
          <w:lang w:eastAsia="he-IL"/>
        </w:rPr>
      </w:pPr>
      <w:bookmarkStart w:id="142" w:name="_ETM_Q1_825232"/>
      <w:bookmarkStart w:id="143" w:name="_ETM_Q1_825265"/>
      <w:bookmarkEnd w:id="142"/>
      <w:bookmarkEnd w:id="143"/>
      <w:r>
        <w:rPr>
          <w:rFonts w:hint="cs"/>
          <w:rtl/>
          <w:lang w:eastAsia="he-IL"/>
        </w:rPr>
        <w:t xml:space="preserve">אדוני, </w:t>
      </w:r>
      <w:proofErr w:type="spellStart"/>
      <w:r>
        <w:rPr>
          <w:rFonts w:hint="cs"/>
          <w:rtl/>
          <w:lang w:eastAsia="he-IL"/>
        </w:rPr>
        <w:t>צוהריים</w:t>
      </w:r>
      <w:proofErr w:type="spellEnd"/>
      <w:r>
        <w:rPr>
          <w:rFonts w:hint="cs"/>
          <w:rtl/>
          <w:lang w:eastAsia="he-IL"/>
        </w:rPr>
        <w:t xml:space="preserve"> טובים. שלום לכל המתכנסים. בדקות האחרונות אנחנו</w:t>
      </w:r>
      <w:bookmarkStart w:id="144" w:name="_ETM_Q1_837517"/>
      <w:bookmarkEnd w:id="144"/>
      <w:r>
        <w:rPr>
          <w:rFonts w:hint="cs"/>
          <w:rtl/>
          <w:lang w:eastAsia="he-IL"/>
        </w:rPr>
        <w:t xml:space="preserve"> מתבשרים על נפילה של שני חיילים ברפיח. אני משתתף בצער המשפחות. שם של אחד מהנופלים </w:t>
      </w:r>
      <w:bookmarkStart w:id="145" w:name="_ETM_Q1_844615"/>
      <w:bookmarkEnd w:id="145"/>
      <w:r>
        <w:rPr>
          <w:rFonts w:hint="cs"/>
          <w:rtl/>
          <w:lang w:eastAsia="he-IL"/>
        </w:rPr>
        <w:t>שהוא רב סרן התפרסם וליבנו עם המשפחות.</w:t>
      </w:r>
    </w:p>
    <w:p w14:paraId="26EC544C" w14:textId="77777777" w:rsidR="00684940" w:rsidRDefault="00684940" w:rsidP="00684940">
      <w:pPr>
        <w:rPr>
          <w:rtl/>
          <w:lang w:eastAsia="he-IL"/>
        </w:rPr>
      </w:pPr>
      <w:bookmarkStart w:id="146" w:name="_ETM_Q1_853708"/>
      <w:bookmarkEnd w:id="146"/>
    </w:p>
    <w:p w14:paraId="4169AC00" w14:textId="4C65A3E0" w:rsidR="00684940" w:rsidRDefault="00684940" w:rsidP="00684940">
      <w:pPr>
        <w:pStyle w:val="af6"/>
        <w:keepNext/>
        <w:rPr>
          <w:rtl/>
        </w:rPr>
      </w:pPr>
      <w:bookmarkStart w:id="147" w:name="ET_yor_6358_13"/>
      <w:r w:rsidRPr="00684940">
        <w:rPr>
          <w:rStyle w:val="TagStyle"/>
          <w:rtl/>
        </w:rPr>
        <w:t xml:space="preserve"> &lt;&lt; </w:t>
      </w:r>
      <w:proofErr w:type="spellStart"/>
      <w:r w:rsidRPr="00684940">
        <w:rPr>
          <w:rStyle w:val="TagStyle"/>
          <w:rtl/>
        </w:rPr>
        <w:t>יור</w:t>
      </w:r>
      <w:proofErr w:type="spellEnd"/>
      <w:r w:rsidRPr="00684940">
        <w:rPr>
          <w:rStyle w:val="TagStyle"/>
          <w:rtl/>
        </w:rPr>
        <w:t xml:space="preserve"> &gt;&gt; </w:t>
      </w:r>
      <w:r>
        <w:rPr>
          <w:rtl/>
        </w:rPr>
        <w:t>היו"ר צביקה פוגל:</w:t>
      </w:r>
      <w:r w:rsidRPr="00684940">
        <w:rPr>
          <w:rStyle w:val="TagStyle"/>
          <w:rtl/>
        </w:rPr>
        <w:t xml:space="preserve"> &lt;&lt; </w:t>
      </w:r>
      <w:proofErr w:type="spellStart"/>
      <w:r w:rsidRPr="00684940">
        <w:rPr>
          <w:rStyle w:val="TagStyle"/>
          <w:rtl/>
        </w:rPr>
        <w:t>יור</w:t>
      </w:r>
      <w:proofErr w:type="spellEnd"/>
      <w:r w:rsidRPr="00684940">
        <w:rPr>
          <w:rStyle w:val="TagStyle"/>
          <w:rtl/>
        </w:rPr>
        <w:t xml:space="preserve"> &gt;&gt;</w:t>
      </w:r>
      <w:r w:rsidR="008E4544">
        <w:rPr>
          <w:rtl/>
        </w:rPr>
        <w:t xml:space="preserve"> </w:t>
      </w:r>
      <w:bookmarkEnd w:id="147"/>
    </w:p>
    <w:p w14:paraId="23EC9FEF" w14:textId="77777777" w:rsidR="00684940" w:rsidRDefault="00684940" w:rsidP="00684940">
      <w:pPr>
        <w:pStyle w:val="KeepWithNext"/>
        <w:rPr>
          <w:rtl/>
          <w:lang w:eastAsia="he-IL"/>
        </w:rPr>
      </w:pPr>
    </w:p>
    <w:p w14:paraId="54BDE081" w14:textId="76BECF83" w:rsidR="00684940" w:rsidRDefault="00684940" w:rsidP="00684940">
      <w:pPr>
        <w:rPr>
          <w:rtl/>
          <w:lang w:eastAsia="he-IL"/>
        </w:rPr>
      </w:pPr>
      <w:bookmarkStart w:id="148" w:name="_ETM_Q1_853961"/>
      <w:bookmarkStart w:id="149" w:name="_ETM_Q1_853993"/>
      <w:bookmarkEnd w:id="148"/>
      <w:bookmarkEnd w:id="149"/>
      <w:r>
        <w:rPr>
          <w:rFonts w:hint="cs"/>
          <w:rtl/>
          <w:lang w:eastAsia="he-IL"/>
        </w:rPr>
        <w:t>מסתבר ש</w:t>
      </w:r>
      <w:bookmarkStart w:id="150" w:name="_ETM_Q1_853008"/>
      <w:bookmarkEnd w:id="150"/>
      <w:r>
        <w:rPr>
          <w:rFonts w:hint="cs"/>
          <w:rtl/>
          <w:lang w:eastAsia="he-IL"/>
        </w:rPr>
        <w:t>היום שהוא היום ה-438</w:t>
      </w:r>
      <w:r w:rsidR="00F41CB3">
        <w:rPr>
          <w:rFonts w:hint="cs"/>
          <w:rtl/>
          <w:lang w:eastAsia="he-IL"/>
        </w:rPr>
        <w:t xml:space="preserve"> </w:t>
      </w:r>
      <w:r>
        <w:rPr>
          <w:rFonts w:hint="cs"/>
          <w:rtl/>
          <w:lang w:eastAsia="he-IL"/>
        </w:rPr>
        <w:t>לא עוזר לנו.</w:t>
      </w:r>
    </w:p>
    <w:p w14:paraId="167C1256" w14:textId="77777777" w:rsidR="00684940" w:rsidRDefault="00684940" w:rsidP="00684940">
      <w:pPr>
        <w:rPr>
          <w:rtl/>
          <w:lang w:eastAsia="he-IL"/>
        </w:rPr>
      </w:pPr>
      <w:bookmarkStart w:id="151" w:name="_ETM_Q1_858535"/>
      <w:bookmarkStart w:id="152" w:name="_ETM_Q1_858577"/>
      <w:bookmarkStart w:id="153" w:name="_ETM_Q1_859295"/>
      <w:bookmarkEnd w:id="151"/>
      <w:bookmarkEnd w:id="152"/>
      <w:bookmarkEnd w:id="153"/>
    </w:p>
    <w:p w14:paraId="716B81FC" w14:textId="700DF1DC" w:rsidR="00684940" w:rsidRDefault="00684940" w:rsidP="00684940">
      <w:pPr>
        <w:pStyle w:val="a4"/>
        <w:keepNext/>
        <w:rPr>
          <w:rtl/>
        </w:rPr>
      </w:pPr>
      <w:bookmarkStart w:id="154" w:name="ET_speaker_6156_14"/>
      <w:r w:rsidRPr="00684940">
        <w:rPr>
          <w:rStyle w:val="TagStyle"/>
          <w:rtl/>
        </w:rPr>
        <w:lastRenderedPageBreak/>
        <w:t xml:space="preserve"> &lt;&lt; דובר &gt;&gt; </w:t>
      </w:r>
      <w:r>
        <w:rPr>
          <w:rtl/>
        </w:rPr>
        <w:t>גלעד קריב (העבודה):</w:t>
      </w:r>
      <w:r w:rsidRPr="00684940">
        <w:rPr>
          <w:rStyle w:val="TagStyle"/>
          <w:rtl/>
        </w:rPr>
        <w:t xml:space="preserve"> &lt;&lt; דובר &gt;&gt;</w:t>
      </w:r>
      <w:r w:rsidR="008E4544">
        <w:rPr>
          <w:rtl/>
        </w:rPr>
        <w:t xml:space="preserve"> </w:t>
      </w:r>
      <w:bookmarkEnd w:id="154"/>
    </w:p>
    <w:p w14:paraId="642532F1" w14:textId="77777777" w:rsidR="00684940" w:rsidRDefault="00684940" w:rsidP="00684940">
      <w:pPr>
        <w:pStyle w:val="KeepWithNext"/>
        <w:rPr>
          <w:rtl/>
          <w:lang w:eastAsia="he-IL"/>
        </w:rPr>
      </w:pPr>
    </w:p>
    <w:p w14:paraId="5FF2CF74" w14:textId="5B0F103D" w:rsidR="00684940" w:rsidRDefault="00684940" w:rsidP="00684940">
      <w:pPr>
        <w:rPr>
          <w:rtl/>
          <w:lang w:eastAsia="he-IL"/>
        </w:rPr>
      </w:pPr>
      <w:bookmarkStart w:id="155" w:name="_ETM_Q1_859548"/>
      <w:bookmarkStart w:id="156" w:name="_ETM_Q1_859581"/>
      <w:bookmarkEnd w:id="155"/>
      <w:bookmarkEnd w:id="156"/>
      <w:r>
        <w:rPr>
          <w:rFonts w:hint="cs"/>
          <w:rtl/>
          <w:lang w:eastAsia="he-IL"/>
        </w:rPr>
        <w:t>כן.</w:t>
      </w:r>
    </w:p>
    <w:p w14:paraId="6BFA9B5E" w14:textId="77777777" w:rsidR="00684940" w:rsidRDefault="00684940" w:rsidP="00684940">
      <w:pPr>
        <w:rPr>
          <w:rtl/>
          <w:lang w:eastAsia="he-IL"/>
        </w:rPr>
      </w:pPr>
    </w:p>
    <w:p w14:paraId="67F27BB0" w14:textId="30CD3CFF" w:rsidR="00684940" w:rsidRDefault="00684940" w:rsidP="00684940">
      <w:pPr>
        <w:pStyle w:val="af6"/>
        <w:keepNext/>
        <w:rPr>
          <w:rtl/>
        </w:rPr>
      </w:pPr>
      <w:bookmarkStart w:id="157" w:name="ET_yor_6358_15"/>
      <w:r w:rsidRPr="00684940">
        <w:rPr>
          <w:rStyle w:val="TagStyle"/>
          <w:rtl/>
        </w:rPr>
        <w:t xml:space="preserve"> &lt;&lt; </w:t>
      </w:r>
      <w:proofErr w:type="spellStart"/>
      <w:r w:rsidRPr="00684940">
        <w:rPr>
          <w:rStyle w:val="TagStyle"/>
          <w:rtl/>
        </w:rPr>
        <w:t>יור</w:t>
      </w:r>
      <w:proofErr w:type="spellEnd"/>
      <w:r w:rsidRPr="00684940">
        <w:rPr>
          <w:rStyle w:val="TagStyle"/>
          <w:rtl/>
        </w:rPr>
        <w:t xml:space="preserve"> &gt;&gt; </w:t>
      </w:r>
      <w:r>
        <w:rPr>
          <w:rtl/>
        </w:rPr>
        <w:t>היו"ר צביקה פוגל:</w:t>
      </w:r>
      <w:r w:rsidRPr="00684940">
        <w:rPr>
          <w:rStyle w:val="TagStyle"/>
          <w:rtl/>
        </w:rPr>
        <w:t xml:space="preserve"> &lt;&lt; </w:t>
      </w:r>
      <w:proofErr w:type="spellStart"/>
      <w:r w:rsidRPr="00684940">
        <w:rPr>
          <w:rStyle w:val="TagStyle"/>
          <w:rtl/>
        </w:rPr>
        <w:t>יור</w:t>
      </w:r>
      <w:proofErr w:type="spellEnd"/>
      <w:r w:rsidRPr="00684940">
        <w:rPr>
          <w:rStyle w:val="TagStyle"/>
          <w:rtl/>
        </w:rPr>
        <w:t xml:space="preserve"> &gt;&gt;</w:t>
      </w:r>
      <w:r w:rsidR="008E4544">
        <w:rPr>
          <w:rtl/>
        </w:rPr>
        <w:t xml:space="preserve"> </w:t>
      </w:r>
      <w:bookmarkEnd w:id="157"/>
    </w:p>
    <w:p w14:paraId="14832669" w14:textId="77777777" w:rsidR="00684940" w:rsidRDefault="00684940" w:rsidP="00684940">
      <w:pPr>
        <w:pStyle w:val="KeepWithNext"/>
        <w:rPr>
          <w:rtl/>
          <w:lang w:eastAsia="he-IL"/>
        </w:rPr>
      </w:pPr>
    </w:p>
    <w:p w14:paraId="07E058BE" w14:textId="3953FD70" w:rsidR="00684940" w:rsidRDefault="00684940" w:rsidP="00684940">
      <w:pPr>
        <w:rPr>
          <w:rtl/>
          <w:lang w:eastAsia="he-IL"/>
        </w:rPr>
      </w:pPr>
      <w:r>
        <w:rPr>
          <w:rFonts w:hint="cs"/>
          <w:rtl/>
          <w:lang w:eastAsia="he-IL"/>
        </w:rPr>
        <w:t>תודה על התזכורת הזאת. אני לא ידעתי.</w:t>
      </w:r>
    </w:p>
    <w:p w14:paraId="351432C0" w14:textId="77777777" w:rsidR="00684940" w:rsidRDefault="00684940" w:rsidP="00684940">
      <w:pPr>
        <w:rPr>
          <w:rtl/>
          <w:lang w:eastAsia="he-IL"/>
        </w:rPr>
      </w:pPr>
    </w:p>
    <w:p w14:paraId="07995A73" w14:textId="107D3F2B" w:rsidR="00684940" w:rsidRDefault="00684940" w:rsidP="00684940">
      <w:pPr>
        <w:pStyle w:val="a4"/>
        <w:keepNext/>
        <w:rPr>
          <w:rtl/>
        </w:rPr>
      </w:pPr>
      <w:bookmarkStart w:id="158" w:name="ET_speaker_6156_16"/>
      <w:r w:rsidRPr="00684940">
        <w:rPr>
          <w:rStyle w:val="TagStyle"/>
          <w:rtl/>
        </w:rPr>
        <w:t xml:space="preserve"> &lt;&lt; דובר &gt;&gt; </w:t>
      </w:r>
      <w:r>
        <w:rPr>
          <w:rtl/>
        </w:rPr>
        <w:t>גלעד קריב (העבודה):</w:t>
      </w:r>
      <w:r w:rsidRPr="00684940">
        <w:rPr>
          <w:rStyle w:val="TagStyle"/>
          <w:rtl/>
        </w:rPr>
        <w:t xml:space="preserve"> &lt;&lt; דובר &gt;&gt;</w:t>
      </w:r>
      <w:r w:rsidR="008E4544">
        <w:rPr>
          <w:rtl/>
        </w:rPr>
        <w:t xml:space="preserve"> </w:t>
      </w:r>
      <w:bookmarkEnd w:id="158"/>
    </w:p>
    <w:p w14:paraId="5021E564" w14:textId="77777777" w:rsidR="00684940" w:rsidRDefault="00684940" w:rsidP="00684940">
      <w:pPr>
        <w:pStyle w:val="KeepWithNext"/>
        <w:rPr>
          <w:rtl/>
          <w:lang w:eastAsia="he-IL"/>
        </w:rPr>
      </w:pPr>
    </w:p>
    <w:p w14:paraId="61FDCA27" w14:textId="29920948" w:rsidR="00684940" w:rsidRPr="00684940" w:rsidRDefault="00684940" w:rsidP="00684940">
      <w:pPr>
        <w:rPr>
          <w:rtl/>
          <w:lang w:eastAsia="he-IL"/>
        </w:rPr>
      </w:pPr>
      <w:r>
        <w:rPr>
          <w:rFonts w:hint="cs"/>
          <w:rtl/>
          <w:lang w:eastAsia="he-IL"/>
        </w:rPr>
        <w:t>זה התפרסם ממש בדקות האחרונות.</w:t>
      </w:r>
    </w:p>
    <w:p w14:paraId="0788AC44" w14:textId="77777777" w:rsidR="00684940" w:rsidRDefault="00684940" w:rsidP="00684940">
      <w:pPr>
        <w:rPr>
          <w:rtl/>
          <w:lang w:eastAsia="he-IL"/>
        </w:rPr>
      </w:pPr>
      <w:bookmarkStart w:id="159" w:name="_ETM_Q1_851573"/>
      <w:bookmarkStart w:id="160" w:name="_ETM_Q1_851614"/>
      <w:bookmarkEnd w:id="159"/>
      <w:bookmarkEnd w:id="160"/>
    </w:p>
    <w:p w14:paraId="7F5381B0" w14:textId="7A422A2A" w:rsidR="00684940" w:rsidRDefault="00684940" w:rsidP="00684940">
      <w:pPr>
        <w:rPr>
          <w:rtl/>
          <w:lang w:eastAsia="he-IL"/>
        </w:rPr>
      </w:pPr>
      <w:bookmarkStart w:id="161" w:name="_ETM_Q1_851756"/>
      <w:bookmarkStart w:id="162" w:name="_ETM_Q1_851792"/>
      <w:bookmarkEnd w:id="161"/>
      <w:bookmarkEnd w:id="162"/>
      <w:r>
        <w:rPr>
          <w:rFonts w:hint="cs"/>
          <w:rtl/>
          <w:lang w:eastAsia="he-IL"/>
        </w:rPr>
        <w:t>אדוני, אנ</w:t>
      </w:r>
      <w:bookmarkStart w:id="163" w:name="_ETM_Q1_852522"/>
      <w:bookmarkEnd w:id="163"/>
      <w:r>
        <w:rPr>
          <w:rFonts w:hint="cs"/>
          <w:rtl/>
          <w:lang w:eastAsia="he-IL"/>
        </w:rPr>
        <w:t>י אעבור בקצרה גם על דברים שאתמול שמעת מפי בשעת לילה מאוחרת. ראשית, העובדה</w:t>
      </w:r>
      <w:r w:rsidR="00F41CB3">
        <w:rPr>
          <w:rFonts w:hint="cs"/>
          <w:rtl/>
          <w:lang w:eastAsia="he-IL"/>
        </w:rPr>
        <w:t xml:space="preserve"> </w:t>
      </w:r>
      <w:r>
        <w:rPr>
          <w:rFonts w:hint="cs"/>
          <w:rtl/>
          <w:lang w:eastAsia="he-IL"/>
        </w:rPr>
        <w:t xml:space="preserve">שאנחנו מגיעים למצב שבו צריך לחדש הוראת שעה </w:t>
      </w:r>
      <w:bookmarkStart w:id="164" w:name="_ETM_Q1_877042"/>
      <w:bookmarkEnd w:id="164"/>
      <w:r>
        <w:rPr>
          <w:rFonts w:hint="cs"/>
          <w:rtl/>
          <w:lang w:eastAsia="he-IL"/>
        </w:rPr>
        <w:t>יום לפני פקיעתה בהליך חקיקה מזורז,</w:t>
      </w:r>
      <w:r w:rsidR="00F41CB3">
        <w:rPr>
          <w:rFonts w:hint="cs"/>
          <w:rtl/>
          <w:lang w:eastAsia="he-IL"/>
        </w:rPr>
        <w:t xml:space="preserve"> </w:t>
      </w:r>
      <w:r>
        <w:rPr>
          <w:rFonts w:hint="cs"/>
          <w:rtl/>
          <w:lang w:eastAsia="he-IL"/>
        </w:rPr>
        <w:t xml:space="preserve">מבחינתי זאת עדות </w:t>
      </w:r>
      <w:r>
        <w:rPr>
          <w:rtl/>
          <w:lang w:eastAsia="he-IL"/>
        </w:rPr>
        <w:t>–</w:t>
      </w:r>
      <w:r>
        <w:rPr>
          <w:rFonts w:hint="cs"/>
          <w:rtl/>
          <w:lang w:eastAsia="he-IL"/>
        </w:rPr>
        <w:t xml:space="preserve"> אמר </w:t>
      </w:r>
      <w:proofErr w:type="spellStart"/>
      <w:r>
        <w:rPr>
          <w:rFonts w:hint="cs"/>
          <w:rtl/>
          <w:lang w:eastAsia="he-IL"/>
        </w:rPr>
        <w:t>ואליד</w:t>
      </w:r>
      <w:proofErr w:type="spellEnd"/>
      <w:r>
        <w:rPr>
          <w:rFonts w:hint="cs"/>
          <w:rtl/>
          <w:lang w:eastAsia="he-IL"/>
        </w:rPr>
        <w:t xml:space="preserve"> </w:t>
      </w:r>
      <w:r>
        <w:rPr>
          <w:rtl/>
          <w:lang w:eastAsia="he-IL"/>
        </w:rPr>
        <w:t>–</w:t>
      </w:r>
      <w:r>
        <w:rPr>
          <w:rFonts w:hint="cs"/>
          <w:rtl/>
          <w:lang w:eastAsia="he-IL"/>
        </w:rPr>
        <w:t xml:space="preserve"> לעיסוק</w:t>
      </w:r>
      <w:bookmarkStart w:id="165" w:name="_ETM_Q1_879580"/>
      <w:bookmarkEnd w:id="165"/>
      <w:r>
        <w:rPr>
          <w:rFonts w:hint="cs"/>
          <w:rtl/>
          <w:lang w:eastAsia="he-IL"/>
        </w:rPr>
        <w:t xml:space="preserve"> </w:t>
      </w:r>
      <w:bookmarkStart w:id="166" w:name="_ETM_Q1_884717"/>
      <w:bookmarkEnd w:id="166"/>
      <w:r>
        <w:rPr>
          <w:rFonts w:hint="cs"/>
          <w:rtl/>
          <w:lang w:eastAsia="he-IL"/>
        </w:rPr>
        <w:t xml:space="preserve">בדברים תפלים אבל בעיניי זה ביטוי לבלגן - אין מילה </w:t>
      </w:r>
      <w:bookmarkStart w:id="167" w:name="_ETM_Q1_893355"/>
      <w:bookmarkEnd w:id="167"/>
      <w:r>
        <w:rPr>
          <w:rFonts w:hint="cs"/>
          <w:rtl/>
          <w:lang w:eastAsia="he-IL"/>
        </w:rPr>
        <w:t>אחרת להגדיר את העניין</w:t>
      </w:r>
      <w:bookmarkStart w:id="168" w:name="_ETM_Q1_896863"/>
      <w:bookmarkEnd w:id="168"/>
      <w:r w:rsidR="00F41CB3">
        <w:rPr>
          <w:rFonts w:hint="cs"/>
          <w:rtl/>
          <w:lang w:eastAsia="he-IL"/>
        </w:rPr>
        <w:t xml:space="preserve"> </w:t>
      </w:r>
      <w:r>
        <w:rPr>
          <w:rtl/>
          <w:lang w:eastAsia="he-IL"/>
        </w:rPr>
        <w:t>–</w:t>
      </w:r>
      <w:r>
        <w:rPr>
          <w:rFonts w:hint="cs"/>
          <w:rtl/>
          <w:lang w:eastAsia="he-IL"/>
        </w:rPr>
        <w:t xml:space="preserve"> שמתחולל היום בלא מעט ממשרדי הממשלה, בסדרי העדיפויות</w:t>
      </w:r>
      <w:bookmarkStart w:id="169" w:name="_ETM_Q1_902439"/>
      <w:bookmarkEnd w:id="169"/>
      <w:r>
        <w:rPr>
          <w:rFonts w:hint="cs"/>
          <w:rtl/>
          <w:lang w:eastAsia="he-IL"/>
        </w:rPr>
        <w:t xml:space="preserve"> הממשלתיים. זאת לא קטסטרופה, קרה כבר בעבר בבניין </w:t>
      </w:r>
      <w:bookmarkStart w:id="170" w:name="_ETM_Q1_907112"/>
      <w:bookmarkEnd w:id="170"/>
      <w:r>
        <w:rPr>
          <w:rFonts w:hint="cs"/>
          <w:rtl/>
          <w:lang w:eastAsia="he-IL"/>
        </w:rPr>
        <w:t>הזה, אבל זה מצב שלא הייתה שום סיבה.</w:t>
      </w:r>
    </w:p>
    <w:p w14:paraId="15C3ACEB" w14:textId="77777777" w:rsidR="00684940" w:rsidRDefault="00684940" w:rsidP="00684940">
      <w:pPr>
        <w:rPr>
          <w:rtl/>
          <w:lang w:eastAsia="he-IL"/>
        </w:rPr>
      </w:pPr>
      <w:bookmarkStart w:id="171" w:name="_ETM_Q1_912355"/>
      <w:bookmarkStart w:id="172" w:name="_ETM_Q1_912394"/>
      <w:bookmarkStart w:id="173" w:name="_ETM_Q1_911160"/>
      <w:bookmarkEnd w:id="171"/>
      <w:bookmarkEnd w:id="172"/>
      <w:bookmarkEnd w:id="173"/>
    </w:p>
    <w:p w14:paraId="79653F33" w14:textId="4B1267C9" w:rsidR="00684940" w:rsidRDefault="00684940" w:rsidP="00684940">
      <w:pPr>
        <w:pStyle w:val="af6"/>
        <w:keepNext/>
        <w:rPr>
          <w:rtl/>
        </w:rPr>
      </w:pPr>
      <w:bookmarkStart w:id="174" w:name="ET_yor_6358_18"/>
      <w:r w:rsidRPr="00684940">
        <w:rPr>
          <w:rStyle w:val="TagStyle"/>
          <w:rtl/>
        </w:rPr>
        <w:t xml:space="preserve"> &lt;&lt; </w:t>
      </w:r>
      <w:proofErr w:type="spellStart"/>
      <w:r w:rsidRPr="00684940">
        <w:rPr>
          <w:rStyle w:val="TagStyle"/>
          <w:rtl/>
        </w:rPr>
        <w:t>יור</w:t>
      </w:r>
      <w:proofErr w:type="spellEnd"/>
      <w:r w:rsidRPr="00684940">
        <w:rPr>
          <w:rStyle w:val="TagStyle"/>
          <w:rtl/>
        </w:rPr>
        <w:t xml:space="preserve"> &gt;&gt; </w:t>
      </w:r>
      <w:r>
        <w:rPr>
          <w:rtl/>
        </w:rPr>
        <w:t>היו"ר צביקה פוגל:</w:t>
      </w:r>
      <w:r w:rsidRPr="00684940">
        <w:rPr>
          <w:rStyle w:val="TagStyle"/>
          <w:rtl/>
        </w:rPr>
        <w:t xml:space="preserve"> &lt;&lt; </w:t>
      </w:r>
      <w:proofErr w:type="spellStart"/>
      <w:r w:rsidRPr="00684940">
        <w:rPr>
          <w:rStyle w:val="TagStyle"/>
          <w:rtl/>
        </w:rPr>
        <w:t>יור</w:t>
      </w:r>
      <w:proofErr w:type="spellEnd"/>
      <w:r w:rsidRPr="00684940">
        <w:rPr>
          <w:rStyle w:val="TagStyle"/>
          <w:rtl/>
        </w:rPr>
        <w:t xml:space="preserve"> &gt;&gt;</w:t>
      </w:r>
      <w:r w:rsidR="008E4544">
        <w:rPr>
          <w:rtl/>
        </w:rPr>
        <w:t xml:space="preserve"> </w:t>
      </w:r>
      <w:bookmarkEnd w:id="174"/>
    </w:p>
    <w:p w14:paraId="74B30FF0" w14:textId="77777777" w:rsidR="00684940" w:rsidRDefault="00684940" w:rsidP="00684940">
      <w:pPr>
        <w:pStyle w:val="KeepWithNext"/>
        <w:rPr>
          <w:rtl/>
          <w:lang w:eastAsia="he-IL"/>
        </w:rPr>
      </w:pPr>
    </w:p>
    <w:p w14:paraId="4EE36D9A" w14:textId="26E48CD7" w:rsidR="00684940" w:rsidRDefault="00684940" w:rsidP="00684940">
      <w:pPr>
        <w:rPr>
          <w:rtl/>
          <w:lang w:eastAsia="he-IL"/>
        </w:rPr>
      </w:pPr>
      <w:bookmarkStart w:id="175" w:name="_ETM_Q1_911440"/>
      <w:bookmarkStart w:id="176" w:name="_ETM_Q1_911470"/>
      <w:bookmarkEnd w:id="175"/>
      <w:bookmarkEnd w:id="176"/>
      <w:r>
        <w:rPr>
          <w:rFonts w:hint="cs"/>
          <w:rtl/>
          <w:lang w:eastAsia="he-IL"/>
        </w:rPr>
        <w:t xml:space="preserve">אמרתי </w:t>
      </w:r>
      <w:bookmarkStart w:id="177" w:name="_ETM_Q1_910740"/>
      <w:bookmarkEnd w:id="177"/>
      <w:r>
        <w:rPr>
          <w:rFonts w:hint="cs"/>
          <w:rtl/>
          <w:lang w:eastAsia="he-IL"/>
        </w:rPr>
        <w:t>בדברי הפתיחה שלי שזה לא ראוי.</w:t>
      </w:r>
    </w:p>
    <w:p w14:paraId="26A4BC90" w14:textId="77777777" w:rsidR="00684940" w:rsidRDefault="00684940" w:rsidP="00684940">
      <w:pPr>
        <w:rPr>
          <w:rtl/>
          <w:lang w:eastAsia="he-IL"/>
        </w:rPr>
      </w:pPr>
      <w:bookmarkStart w:id="178" w:name="_ETM_Q1_915770"/>
      <w:bookmarkStart w:id="179" w:name="_ETM_Q1_915805"/>
      <w:bookmarkEnd w:id="178"/>
      <w:bookmarkEnd w:id="179"/>
    </w:p>
    <w:p w14:paraId="499CA36A" w14:textId="0BC2F09C" w:rsidR="00684940" w:rsidRDefault="00684940" w:rsidP="00684940">
      <w:pPr>
        <w:pStyle w:val="a4"/>
        <w:keepNext/>
        <w:rPr>
          <w:rtl/>
        </w:rPr>
      </w:pPr>
      <w:bookmarkStart w:id="180" w:name="ET_speaker_6156_19"/>
      <w:r w:rsidRPr="00684940">
        <w:rPr>
          <w:rStyle w:val="TagStyle"/>
          <w:rtl/>
        </w:rPr>
        <w:t xml:space="preserve"> &lt;&lt; דובר &gt;&gt; </w:t>
      </w:r>
      <w:r>
        <w:rPr>
          <w:rtl/>
        </w:rPr>
        <w:t>גלעד קריב (העבודה):</w:t>
      </w:r>
      <w:r w:rsidRPr="00684940">
        <w:rPr>
          <w:rStyle w:val="TagStyle"/>
          <w:rtl/>
        </w:rPr>
        <w:t xml:space="preserve"> &lt;&lt; דובר &gt;&gt;</w:t>
      </w:r>
      <w:r w:rsidR="008E4544">
        <w:rPr>
          <w:rtl/>
        </w:rPr>
        <w:t xml:space="preserve"> </w:t>
      </w:r>
      <w:bookmarkEnd w:id="180"/>
    </w:p>
    <w:p w14:paraId="31ABF99B" w14:textId="77777777" w:rsidR="00684940" w:rsidRDefault="00684940" w:rsidP="00684940">
      <w:pPr>
        <w:pStyle w:val="KeepWithNext"/>
        <w:rPr>
          <w:rtl/>
          <w:lang w:eastAsia="he-IL"/>
        </w:rPr>
      </w:pPr>
    </w:p>
    <w:p w14:paraId="160C016A" w14:textId="45D189FD" w:rsidR="00684940" w:rsidRDefault="00684940" w:rsidP="00684940">
      <w:pPr>
        <w:rPr>
          <w:rtl/>
          <w:lang w:eastAsia="he-IL"/>
        </w:rPr>
      </w:pPr>
      <w:r>
        <w:rPr>
          <w:rFonts w:hint="cs"/>
          <w:rtl/>
          <w:lang w:eastAsia="he-IL"/>
        </w:rPr>
        <w:t xml:space="preserve">לגוף ההצעה המרכזית. אין ספק </w:t>
      </w:r>
      <w:bookmarkStart w:id="181" w:name="_ETM_Q1_921514"/>
      <w:bookmarkEnd w:id="181"/>
      <w:r>
        <w:rPr>
          <w:rFonts w:hint="cs"/>
          <w:rtl/>
          <w:lang w:eastAsia="he-IL"/>
        </w:rPr>
        <w:t>שאחרי הארכות של הוראות השעה</w:t>
      </w:r>
      <w:r w:rsidR="00F41CB3">
        <w:rPr>
          <w:rFonts w:hint="cs"/>
          <w:rtl/>
          <w:lang w:eastAsia="he-IL"/>
        </w:rPr>
        <w:t xml:space="preserve"> </w:t>
      </w:r>
      <w:r>
        <w:rPr>
          <w:rFonts w:hint="cs"/>
          <w:rtl/>
          <w:lang w:eastAsia="he-IL"/>
        </w:rPr>
        <w:t xml:space="preserve">טוב להסדיר בצורה </w:t>
      </w:r>
      <w:bookmarkStart w:id="182" w:name="_ETM_Q1_926556"/>
      <w:bookmarkEnd w:id="182"/>
      <w:r>
        <w:rPr>
          <w:rFonts w:hint="cs"/>
          <w:rtl/>
          <w:lang w:eastAsia="he-IL"/>
        </w:rPr>
        <w:t xml:space="preserve">מסודרת את נושא השיטור העירוני. ההצעה הממשלתית </w:t>
      </w:r>
      <w:r w:rsidR="0033727C">
        <w:rPr>
          <w:rFonts w:hint="cs"/>
          <w:rtl/>
          <w:lang w:eastAsia="he-IL"/>
        </w:rPr>
        <w:t xml:space="preserve">מרובה </w:t>
      </w:r>
      <w:bookmarkStart w:id="183" w:name="_ETM_Q1_934675"/>
      <w:bookmarkEnd w:id="183"/>
      <w:r w:rsidR="0033727C">
        <w:rPr>
          <w:rFonts w:hint="cs"/>
          <w:rtl/>
          <w:lang w:eastAsia="he-IL"/>
        </w:rPr>
        <w:t xml:space="preserve">בבעיות, בהסדרים שהם חסרי איזון, חסרי מידתיות, שיכולים לצד </w:t>
      </w:r>
      <w:bookmarkStart w:id="184" w:name="_ETM_Q1_943853"/>
      <w:bookmarkEnd w:id="184"/>
      <w:r w:rsidR="0033727C">
        <w:rPr>
          <w:rFonts w:hint="cs"/>
          <w:rtl/>
          <w:lang w:eastAsia="he-IL"/>
        </w:rPr>
        <w:t xml:space="preserve">התועלת הגדולה שיש גם בשיטור עירוני לשבש לחלוטין את </w:t>
      </w:r>
      <w:bookmarkStart w:id="185" w:name="_ETM_Q1_950618"/>
      <w:bookmarkEnd w:id="185"/>
      <w:r w:rsidR="0033727C">
        <w:rPr>
          <w:rFonts w:hint="cs"/>
          <w:rtl/>
          <w:lang w:eastAsia="he-IL"/>
        </w:rPr>
        <w:t>האיזון העדין בין הכוחות השונים שפועלים לאכיפת החוק במדינת</w:t>
      </w:r>
      <w:bookmarkStart w:id="186" w:name="_ETM_Q1_955932"/>
      <w:bookmarkEnd w:id="186"/>
      <w:r w:rsidR="0033727C">
        <w:rPr>
          <w:rFonts w:hint="cs"/>
          <w:rtl/>
          <w:lang w:eastAsia="he-IL"/>
        </w:rPr>
        <w:t xml:space="preserve"> ישראל. אני מניח שכאשר נצלול לדיון נתייחס לדברים, </w:t>
      </w:r>
      <w:bookmarkStart w:id="187" w:name="_ETM_Q1_961457"/>
      <w:bookmarkEnd w:id="187"/>
      <w:r w:rsidR="0033727C">
        <w:rPr>
          <w:rFonts w:hint="cs"/>
          <w:rtl/>
          <w:lang w:eastAsia="he-IL"/>
        </w:rPr>
        <w:t xml:space="preserve">אבל אני אומר שהמתכונת הנוכחית, אנחנו מתנגדים להצעת החוק הממשלתית שהיא הצעה מרחיקת לכת שמטשטשת לחלוטין גם את </w:t>
      </w:r>
      <w:bookmarkStart w:id="188" w:name="_ETM_Q1_973771"/>
      <w:bookmarkEnd w:id="188"/>
      <w:r w:rsidR="0033727C">
        <w:rPr>
          <w:rFonts w:hint="cs"/>
          <w:rtl/>
          <w:lang w:eastAsia="he-IL"/>
        </w:rPr>
        <w:t>קווי ההבחנה בין כוחות שיטור לבין כוחות פיקוח עירוני ובנוסף היא מעניקה כוח דרמטי ובלתי סביר לממשלה בתחום שבעיקרו</w:t>
      </w:r>
      <w:bookmarkStart w:id="189" w:name="_ETM_Q1_986405"/>
      <w:bookmarkEnd w:id="189"/>
      <w:r w:rsidR="0033727C">
        <w:rPr>
          <w:rFonts w:hint="cs"/>
          <w:rtl/>
          <w:lang w:eastAsia="he-IL"/>
        </w:rPr>
        <w:t xml:space="preserve"> שייך לשלטון המקומי תוך פעם נוספת רידוד דרמטי של יכולות</w:t>
      </w:r>
      <w:bookmarkStart w:id="190" w:name="_ETM_Q1_996215"/>
      <w:bookmarkEnd w:id="190"/>
      <w:r w:rsidR="0033727C">
        <w:rPr>
          <w:rFonts w:hint="cs"/>
          <w:rtl/>
          <w:lang w:eastAsia="he-IL"/>
        </w:rPr>
        <w:t xml:space="preserve"> הפיקוח של הכנסת.</w:t>
      </w:r>
      <w:r w:rsidR="00F41CB3">
        <w:rPr>
          <w:rFonts w:hint="cs"/>
          <w:rtl/>
          <w:lang w:eastAsia="he-IL"/>
        </w:rPr>
        <w:t xml:space="preserve"> </w:t>
      </w:r>
      <w:r w:rsidR="0033727C">
        <w:rPr>
          <w:rFonts w:hint="cs"/>
          <w:rtl/>
          <w:lang w:eastAsia="he-IL"/>
        </w:rPr>
        <w:t>יש כאן ממש אירוע</w:t>
      </w:r>
      <w:r w:rsidR="00F41CB3">
        <w:rPr>
          <w:rFonts w:hint="cs"/>
          <w:rtl/>
          <w:lang w:eastAsia="he-IL"/>
        </w:rPr>
        <w:t xml:space="preserve"> </w:t>
      </w:r>
      <w:r w:rsidR="0033727C">
        <w:rPr>
          <w:rFonts w:hint="cs"/>
          <w:rtl/>
          <w:lang w:eastAsia="he-IL"/>
        </w:rPr>
        <w:t>של התפרעות לכל הכיוונים ובזה ניכנס לדיון.</w:t>
      </w:r>
    </w:p>
    <w:p w14:paraId="30625A01" w14:textId="77777777" w:rsidR="0033727C" w:rsidRDefault="0033727C" w:rsidP="00684940">
      <w:pPr>
        <w:rPr>
          <w:rtl/>
          <w:lang w:eastAsia="he-IL"/>
        </w:rPr>
      </w:pPr>
    </w:p>
    <w:p w14:paraId="19FFE304" w14:textId="48B60AE6" w:rsidR="0033727C" w:rsidRDefault="0033727C" w:rsidP="00684940">
      <w:pPr>
        <w:rPr>
          <w:rtl/>
          <w:lang w:eastAsia="he-IL"/>
        </w:rPr>
      </w:pPr>
      <w:bookmarkStart w:id="191" w:name="_ETM_Q1_1005230"/>
      <w:bookmarkStart w:id="192" w:name="_ETM_Q1_1005266"/>
      <w:bookmarkEnd w:id="191"/>
      <w:bookmarkEnd w:id="192"/>
      <w:r>
        <w:rPr>
          <w:rFonts w:hint="cs"/>
          <w:rtl/>
          <w:lang w:eastAsia="he-IL"/>
        </w:rPr>
        <w:t xml:space="preserve">היה חשוב </w:t>
      </w:r>
      <w:bookmarkStart w:id="193" w:name="_ETM_Q1_1007678"/>
      <w:bookmarkEnd w:id="193"/>
      <w:r>
        <w:rPr>
          <w:rFonts w:hint="cs"/>
          <w:rtl/>
          <w:lang w:eastAsia="he-IL"/>
        </w:rPr>
        <w:t>לי לומר את הדבר הזה מכיוון שאנחנו</w:t>
      </w:r>
      <w:r w:rsidR="00F41CB3">
        <w:rPr>
          <w:rFonts w:hint="cs"/>
          <w:rtl/>
          <w:lang w:eastAsia="he-IL"/>
        </w:rPr>
        <w:t xml:space="preserve"> </w:t>
      </w:r>
      <w:r>
        <w:rPr>
          <w:rFonts w:hint="cs"/>
          <w:rtl/>
          <w:lang w:eastAsia="he-IL"/>
        </w:rPr>
        <w:t>מתנגדים נחרצות</w:t>
      </w:r>
      <w:bookmarkStart w:id="194" w:name="_ETM_Q1_1010363"/>
      <w:bookmarkEnd w:id="194"/>
      <w:r>
        <w:rPr>
          <w:rFonts w:hint="cs"/>
          <w:rtl/>
          <w:lang w:eastAsia="he-IL"/>
        </w:rPr>
        <w:t xml:space="preserve"> להוראת שעה של חודש. הניסיון לקבוע באמצעות הארכת הוראת </w:t>
      </w:r>
      <w:bookmarkStart w:id="195" w:name="_ETM_Q1_1017087"/>
      <w:bookmarkEnd w:id="195"/>
      <w:r>
        <w:rPr>
          <w:rFonts w:hint="cs"/>
          <w:rtl/>
          <w:lang w:eastAsia="he-IL"/>
        </w:rPr>
        <w:t>השעה לחודש בלבד סד זמנים של שבועות בודדים לדי</w:t>
      </w:r>
      <w:bookmarkStart w:id="196" w:name="_ETM_Q1_1022741"/>
      <w:bookmarkEnd w:id="196"/>
      <w:r>
        <w:rPr>
          <w:rFonts w:hint="cs"/>
          <w:rtl/>
          <w:lang w:eastAsia="he-IL"/>
        </w:rPr>
        <w:t>ון בהצעת חוק כל כך תשתיתית וכל כך מורכבת, הוא לא מקובל. מה המשמעות לבוא ולומר שאנחנו מאריכים א</w:t>
      </w:r>
      <w:bookmarkStart w:id="197" w:name="_ETM_Q1_1031726"/>
      <w:bookmarkEnd w:id="197"/>
      <w:r>
        <w:rPr>
          <w:rFonts w:hint="cs"/>
          <w:rtl/>
          <w:lang w:eastAsia="he-IL"/>
        </w:rPr>
        <w:t>ת הוראת השעה בחודש? שאנחנו קובעים סד זמנים לוועדה ה</w:t>
      </w:r>
      <w:bookmarkStart w:id="198" w:name="_ETM_Q1_1038032"/>
      <w:bookmarkEnd w:id="198"/>
      <w:r>
        <w:rPr>
          <w:rFonts w:hint="cs"/>
          <w:rtl/>
          <w:lang w:eastAsia="he-IL"/>
        </w:rPr>
        <w:t xml:space="preserve">זאת להשלים את הדיון בחקיקה המורכבת הזאת לקריאה שנייה ושלישית </w:t>
      </w:r>
      <w:bookmarkStart w:id="199" w:name="_ETM_Q1_1043133"/>
      <w:bookmarkEnd w:id="199"/>
      <w:r>
        <w:rPr>
          <w:rFonts w:hint="cs"/>
          <w:rtl/>
          <w:lang w:eastAsia="he-IL"/>
        </w:rPr>
        <w:t>תוך חודש ימים.</w:t>
      </w:r>
      <w:r w:rsidR="00F41CB3">
        <w:rPr>
          <w:rFonts w:hint="cs"/>
          <w:rtl/>
          <w:lang w:eastAsia="he-IL"/>
        </w:rPr>
        <w:t xml:space="preserve"> </w:t>
      </w:r>
      <w:r>
        <w:rPr>
          <w:rFonts w:hint="cs"/>
          <w:rtl/>
          <w:lang w:eastAsia="he-IL"/>
        </w:rPr>
        <w:t>יכול להיות שנעמוד בסד</w:t>
      </w:r>
      <w:bookmarkStart w:id="200" w:name="_ETM_Q1_1046754"/>
      <w:bookmarkEnd w:id="200"/>
      <w:r>
        <w:rPr>
          <w:rFonts w:hint="cs"/>
          <w:rtl/>
          <w:lang w:eastAsia="he-IL"/>
        </w:rPr>
        <w:t xml:space="preserve"> הזמנים</w:t>
      </w:r>
      <w:r w:rsidR="00F41CB3">
        <w:rPr>
          <w:rFonts w:hint="cs"/>
          <w:rtl/>
          <w:lang w:eastAsia="he-IL"/>
        </w:rPr>
        <w:t xml:space="preserve"> </w:t>
      </w:r>
      <w:r>
        <w:rPr>
          <w:rFonts w:hint="cs"/>
          <w:rtl/>
          <w:lang w:eastAsia="he-IL"/>
        </w:rPr>
        <w:t>הזה, הוועדה הזו היא ועדה מאוד מאוד</w:t>
      </w:r>
      <w:bookmarkStart w:id="201" w:name="_ETM_Q1_1052759"/>
      <w:bookmarkEnd w:id="201"/>
      <w:r>
        <w:rPr>
          <w:rFonts w:hint="cs"/>
          <w:rtl/>
          <w:lang w:eastAsia="he-IL"/>
        </w:rPr>
        <w:t xml:space="preserve"> עמוסה, אבל הנושא הזה הוא נושא שמחייב שמיעה קפדנית</w:t>
      </w:r>
      <w:bookmarkStart w:id="202" w:name="_ETM_Q1_1056618"/>
      <w:bookmarkEnd w:id="202"/>
      <w:r>
        <w:rPr>
          <w:rFonts w:hint="cs"/>
          <w:rtl/>
          <w:lang w:eastAsia="he-IL"/>
        </w:rPr>
        <w:t xml:space="preserve"> של העמדה של הרבה מאוד ראשי רשויות ולא נציג אחד של</w:t>
      </w:r>
      <w:r w:rsidR="00F41CB3">
        <w:rPr>
          <w:rFonts w:hint="cs"/>
          <w:rtl/>
          <w:lang w:eastAsia="he-IL"/>
        </w:rPr>
        <w:t xml:space="preserve"> </w:t>
      </w:r>
      <w:r>
        <w:rPr>
          <w:rFonts w:hint="cs"/>
          <w:rtl/>
          <w:lang w:eastAsia="he-IL"/>
        </w:rPr>
        <w:t xml:space="preserve">השלטון המקומי כי יכולים להיות גם אינטרסים סותרים </w:t>
      </w:r>
      <w:bookmarkStart w:id="203" w:name="_ETM_Q1_1065713"/>
      <w:bookmarkEnd w:id="203"/>
      <w:r>
        <w:rPr>
          <w:rFonts w:hint="cs"/>
          <w:rtl/>
          <w:lang w:eastAsia="he-IL"/>
        </w:rPr>
        <w:t xml:space="preserve">בין רשויות במרכז ורשויות בפריפריה. אנחנו צריכים לשמוע כאן </w:t>
      </w:r>
      <w:bookmarkStart w:id="204" w:name="_ETM_Q1_1070561"/>
      <w:bookmarkEnd w:id="204"/>
      <w:r>
        <w:rPr>
          <w:rFonts w:hint="cs"/>
          <w:rtl/>
          <w:lang w:eastAsia="he-IL"/>
        </w:rPr>
        <w:t xml:space="preserve">מומחים רבים לנושא השיטור ולנושא השלטון המקומי. אני מתכוון לבקש </w:t>
      </w:r>
      <w:r>
        <w:rPr>
          <w:rtl/>
          <w:lang w:eastAsia="he-IL"/>
        </w:rPr>
        <w:t>–</w:t>
      </w:r>
      <w:r>
        <w:rPr>
          <w:rFonts w:hint="cs"/>
          <w:rtl/>
          <w:lang w:eastAsia="he-IL"/>
        </w:rPr>
        <w:t xml:space="preserve"> אני אומר את זה כבר עכשיו </w:t>
      </w:r>
      <w:bookmarkStart w:id="205" w:name="_ETM_Q1_1073678"/>
      <w:bookmarkEnd w:id="205"/>
      <w:r>
        <w:rPr>
          <w:rtl/>
          <w:lang w:eastAsia="he-IL"/>
        </w:rPr>
        <w:t>–</w:t>
      </w:r>
      <w:r>
        <w:rPr>
          <w:rFonts w:hint="cs"/>
          <w:rtl/>
          <w:lang w:eastAsia="he-IL"/>
        </w:rPr>
        <w:t xml:space="preserve"> ממרכז המידע והמחקר שתי סקירות, אחת </w:t>
      </w:r>
      <w:bookmarkStart w:id="206" w:name="_ETM_Q1_1085616"/>
      <w:bookmarkEnd w:id="206"/>
      <w:r>
        <w:rPr>
          <w:rFonts w:hint="cs"/>
          <w:rtl/>
          <w:lang w:eastAsia="he-IL"/>
        </w:rPr>
        <w:t>על השיטור העירוני, על מסקנות הוראת השעה</w:t>
      </w:r>
      <w:bookmarkStart w:id="207" w:name="_ETM_Q1_1090201"/>
      <w:bookmarkEnd w:id="207"/>
      <w:r>
        <w:rPr>
          <w:rFonts w:hint="cs"/>
          <w:rtl/>
          <w:lang w:eastAsia="he-IL"/>
        </w:rPr>
        <w:t>.</w:t>
      </w:r>
    </w:p>
    <w:p w14:paraId="61775327" w14:textId="77777777" w:rsidR="0033727C" w:rsidRDefault="0033727C" w:rsidP="00684940">
      <w:pPr>
        <w:rPr>
          <w:rtl/>
          <w:lang w:eastAsia="he-IL"/>
        </w:rPr>
      </w:pPr>
      <w:bookmarkStart w:id="208" w:name="_ETM_Q1_1092460"/>
      <w:bookmarkStart w:id="209" w:name="_ETM_Q1_1092504"/>
      <w:bookmarkEnd w:id="208"/>
      <w:bookmarkEnd w:id="209"/>
    </w:p>
    <w:p w14:paraId="47B5DFCC" w14:textId="18690227" w:rsidR="0033727C" w:rsidRDefault="0033727C" w:rsidP="0033727C">
      <w:pPr>
        <w:pStyle w:val="af6"/>
        <w:keepNext/>
        <w:rPr>
          <w:rtl/>
        </w:rPr>
      </w:pPr>
      <w:bookmarkStart w:id="210" w:name="ET_yor_6358_20"/>
      <w:r w:rsidRPr="0033727C">
        <w:rPr>
          <w:rStyle w:val="TagStyle"/>
          <w:rtl/>
        </w:rPr>
        <w:t xml:space="preserve"> &lt;&lt; </w:t>
      </w:r>
      <w:proofErr w:type="spellStart"/>
      <w:r w:rsidRPr="0033727C">
        <w:rPr>
          <w:rStyle w:val="TagStyle"/>
          <w:rtl/>
        </w:rPr>
        <w:t>יור</w:t>
      </w:r>
      <w:proofErr w:type="spellEnd"/>
      <w:r w:rsidRPr="0033727C">
        <w:rPr>
          <w:rStyle w:val="TagStyle"/>
          <w:rtl/>
        </w:rPr>
        <w:t xml:space="preserve"> &gt;&gt; </w:t>
      </w:r>
      <w:r>
        <w:rPr>
          <w:rtl/>
        </w:rPr>
        <w:t>היו"ר צביקה פוגל:</w:t>
      </w:r>
      <w:r w:rsidRPr="0033727C">
        <w:rPr>
          <w:rStyle w:val="TagStyle"/>
          <w:rtl/>
        </w:rPr>
        <w:t xml:space="preserve"> &lt;&lt; </w:t>
      </w:r>
      <w:proofErr w:type="spellStart"/>
      <w:r w:rsidRPr="0033727C">
        <w:rPr>
          <w:rStyle w:val="TagStyle"/>
          <w:rtl/>
        </w:rPr>
        <w:t>יור</w:t>
      </w:r>
      <w:proofErr w:type="spellEnd"/>
      <w:r w:rsidRPr="0033727C">
        <w:rPr>
          <w:rStyle w:val="TagStyle"/>
          <w:rtl/>
        </w:rPr>
        <w:t xml:space="preserve"> &gt;&gt;</w:t>
      </w:r>
      <w:r w:rsidR="008E4544">
        <w:rPr>
          <w:rtl/>
        </w:rPr>
        <w:t xml:space="preserve"> </w:t>
      </w:r>
      <w:bookmarkEnd w:id="210"/>
    </w:p>
    <w:p w14:paraId="5B10F49C" w14:textId="77777777" w:rsidR="0033727C" w:rsidRDefault="0033727C" w:rsidP="0033727C">
      <w:pPr>
        <w:pStyle w:val="KeepWithNext"/>
        <w:rPr>
          <w:rtl/>
          <w:lang w:eastAsia="he-IL"/>
        </w:rPr>
      </w:pPr>
    </w:p>
    <w:p w14:paraId="68843752" w14:textId="2B78DA27" w:rsidR="0033727C" w:rsidRDefault="0033727C" w:rsidP="0033727C">
      <w:pPr>
        <w:rPr>
          <w:rtl/>
          <w:lang w:eastAsia="he-IL"/>
        </w:rPr>
      </w:pPr>
      <w:r>
        <w:rPr>
          <w:rFonts w:hint="cs"/>
          <w:rtl/>
          <w:lang w:eastAsia="he-IL"/>
        </w:rPr>
        <w:t>קיבלנו חוברת שלמה.</w:t>
      </w:r>
    </w:p>
    <w:p w14:paraId="0D77433F" w14:textId="77777777" w:rsidR="0033727C" w:rsidRDefault="0033727C" w:rsidP="0033727C">
      <w:pPr>
        <w:rPr>
          <w:rtl/>
          <w:lang w:eastAsia="he-IL"/>
        </w:rPr>
      </w:pPr>
      <w:bookmarkStart w:id="211" w:name="_ETM_Q1_1093237"/>
      <w:bookmarkStart w:id="212" w:name="_ETM_Q1_1093273"/>
      <w:bookmarkEnd w:id="211"/>
      <w:bookmarkEnd w:id="212"/>
    </w:p>
    <w:p w14:paraId="586A4704" w14:textId="173AAA51" w:rsidR="0033727C" w:rsidRDefault="0033727C" w:rsidP="0033727C">
      <w:pPr>
        <w:pStyle w:val="a4"/>
        <w:keepNext/>
        <w:rPr>
          <w:rtl/>
        </w:rPr>
      </w:pPr>
      <w:bookmarkStart w:id="213" w:name="ET_speaker_6156_21"/>
      <w:r w:rsidRPr="0033727C">
        <w:rPr>
          <w:rStyle w:val="TagStyle"/>
          <w:rtl/>
        </w:rPr>
        <w:t xml:space="preserve"> &lt;&lt; דובר &gt;&gt; </w:t>
      </w:r>
      <w:r>
        <w:rPr>
          <w:rtl/>
        </w:rPr>
        <w:t>גלעד קריב (העבודה):</w:t>
      </w:r>
      <w:r w:rsidRPr="0033727C">
        <w:rPr>
          <w:rStyle w:val="TagStyle"/>
          <w:rtl/>
        </w:rPr>
        <w:t xml:space="preserve"> &lt;&lt; דובר &gt;&gt;</w:t>
      </w:r>
      <w:r w:rsidR="008E4544">
        <w:rPr>
          <w:rtl/>
        </w:rPr>
        <w:t xml:space="preserve"> </w:t>
      </w:r>
      <w:bookmarkEnd w:id="213"/>
    </w:p>
    <w:p w14:paraId="13EE1928" w14:textId="77777777" w:rsidR="0033727C" w:rsidRDefault="0033727C" w:rsidP="0033727C">
      <w:pPr>
        <w:pStyle w:val="KeepWithNext"/>
        <w:rPr>
          <w:rtl/>
          <w:lang w:eastAsia="he-IL"/>
        </w:rPr>
      </w:pPr>
    </w:p>
    <w:p w14:paraId="4DA47E26" w14:textId="29943B0E" w:rsidR="0033727C" w:rsidRDefault="0033727C" w:rsidP="0033727C">
      <w:pPr>
        <w:rPr>
          <w:rtl/>
          <w:lang w:eastAsia="he-IL"/>
        </w:rPr>
      </w:pPr>
      <w:r>
        <w:rPr>
          <w:rFonts w:hint="cs"/>
          <w:rtl/>
          <w:lang w:eastAsia="he-IL"/>
        </w:rPr>
        <w:t>מצוין.</w:t>
      </w:r>
      <w:r w:rsidR="00F41CB3">
        <w:rPr>
          <w:rFonts w:hint="cs"/>
          <w:rtl/>
          <w:lang w:eastAsia="he-IL"/>
        </w:rPr>
        <w:t xml:space="preserve"> </w:t>
      </w:r>
      <w:r>
        <w:rPr>
          <w:rFonts w:hint="cs"/>
          <w:rtl/>
          <w:lang w:eastAsia="he-IL"/>
        </w:rPr>
        <w:t xml:space="preserve">לגבי יש </w:t>
      </w:r>
      <w:bookmarkStart w:id="214" w:name="_ETM_Q1_1094267"/>
      <w:bookmarkEnd w:id="214"/>
      <w:r>
        <w:rPr>
          <w:rFonts w:hint="cs"/>
          <w:rtl/>
          <w:lang w:eastAsia="he-IL"/>
        </w:rPr>
        <w:t xml:space="preserve">לי השלמות מחקר. קראתי את המחקר הזה ויש עוד </w:t>
      </w:r>
      <w:bookmarkStart w:id="215" w:name="_ETM_Q1_1098579"/>
      <w:bookmarkEnd w:id="215"/>
      <w:r>
        <w:rPr>
          <w:rFonts w:hint="cs"/>
          <w:rtl/>
          <w:lang w:eastAsia="he-IL"/>
        </w:rPr>
        <w:t xml:space="preserve">דברים שאני אבקש ממרכז המחקר והמידע. לא הגיוני ליצור </w:t>
      </w:r>
      <w:bookmarkStart w:id="216" w:name="_ETM_Q1_1103809"/>
      <w:bookmarkEnd w:id="216"/>
      <w:r>
        <w:rPr>
          <w:rFonts w:hint="cs"/>
          <w:rtl/>
          <w:lang w:eastAsia="he-IL"/>
        </w:rPr>
        <w:t>מצב כאשר לא מדובר רק בדיונים בוועדה אלא גם בתהליכים בכנסת</w:t>
      </w:r>
      <w:bookmarkStart w:id="217" w:name="_ETM_Q1_1105382"/>
      <w:bookmarkEnd w:id="217"/>
      <w:r>
        <w:rPr>
          <w:rFonts w:hint="cs"/>
          <w:rtl/>
          <w:lang w:eastAsia="he-IL"/>
        </w:rPr>
        <w:t xml:space="preserve"> בתקופה של הכנת תקציב, של עומס דרמטי של חקיקה, לומר לנו שיש לכם חודש. זה </w:t>
      </w:r>
      <w:bookmarkStart w:id="218" w:name="_ETM_Q1_1114953"/>
      <w:bookmarkEnd w:id="218"/>
      <w:r>
        <w:rPr>
          <w:rFonts w:hint="cs"/>
          <w:rtl/>
          <w:lang w:eastAsia="he-IL"/>
        </w:rPr>
        <w:t>בסדר גמור שאדוני היושב-ראש קובע את לו</w:t>
      </w:r>
      <w:bookmarkStart w:id="219" w:name="_ETM_Q1_1114782"/>
      <w:bookmarkEnd w:id="219"/>
      <w:r>
        <w:rPr>
          <w:rFonts w:hint="cs"/>
          <w:rtl/>
          <w:lang w:eastAsia="he-IL"/>
        </w:rPr>
        <w:t xml:space="preserve">חות הזמנים של הוועדה אבל אין מקום להגביל את </w:t>
      </w:r>
      <w:bookmarkStart w:id="220" w:name="_ETM_Q1_1118783"/>
      <w:bookmarkEnd w:id="220"/>
      <w:r>
        <w:rPr>
          <w:rFonts w:hint="cs"/>
          <w:rtl/>
          <w:lang w:eastAsia="he-IL"/>
        </w:rPr>
        <w:t xml:space="preserve">זה על ידי הוראת שעה. תעשו הוראת שעה לחצי </w:t>
      </w:r>
      <w:bookmarkStart w:id="221" w:name="_ETM_Q1_1121646"/>
      <w:bookmarkEnd w:id="221"/>
      <w:r>
        <w:rPr>
          <w:rFonts w:hint="cs"/>
          <w:rtl/>
          <w:lang w:eastAsia="he-IL"/>
        </w:rPr>
        <w:t>שנה, אדוני יסיים תוך</w:t>
      </w:r>
      <w:r w:rsidR="00F41CB3">
        <w:rPr>
          <w:rFonts w:hint="cs"/>
          <w:rtl/>
          <w:lang w:eastAsia="he-IL"/>
        </w:rPr>
        <w:t xml:space="preserve"> </w:t>
      </w:r>
      <w:r>
        <w:rPr>
          <w:rFonts w:hint="cs"/>
          <w:rtl/>
          <w:lang w:eastAsia="he-IL"/>
        </w:rPr>
        <w:t>חודש את המהלך לשביעות</w:t>
      </w:r>
      <w:r w:rsidR="00F41CB3">
        <w:rPr>
          <w:rFonts w:hint="cs"/>
          <w:rtl/>
          <w:lang w:eastAsia="he-IL"/>
        </w:rPr>
        <w:t xml:space="preserve"> </w:t>
      </w:r>
      <w:r>
        <w:rPr>
          <w:rFonts w:hint="cs"/>
          <w:rtl/>
          <w:lang w:eastAsia="he-IL"/>
        </w:rPr>
        <w:t>רצונו או לשביעות</w:t>
      </w:r>
      <w:bookmarkStart w:id="222" w:name="_ETM_Q1_1126721"/>
      <w:bookmarkEnd w:id="222"/>
      <w:r>
        <w:rPr>
          <w:rFonts w:hint="cs"/>
          <w:rtl/>
          <w:lang w:eastAsia="he-IL"/>
        </w:rPr>
        <w:t xml:space="preserve"> רצונם של חברי הוועדה </w:t>
      </w:r>
      <w:r>
        <w:rPr>
          <w:rtl/>
          <w:lang w:eastAsia="he-IL"/>
        </w:rPr>
        <w:t>–</w:t>
      </w:r>
      <w:r>
        <w:rPr>
          <w:rFonts w:hint="cs"/>
          <w:rtl/>
          <w:lang w:eastAsia="he-IL"/>
        </w:rPr>
        <w:t xml:space="preserve"> בסדר, יגיע אחר כך למליאה. אבל אנחנו לא יכולים </w:t>
      </w:r>
      <w:bookmarkStart w:id="223" w:name="_ETM_Q1_1133382"/>
      <w:bookmarkEnd w:id="223"/>
      <w:r>
        <w:rPr>
          <w:rFonts w:hint="cs"/>
          <w:rtl/>
          <w:lang w:eastAsia="he-IL"/>
        </w:rPr>
        <w:t>אחרי שעכשיו חרב מתנופפת מעל ראשינו</w:t>
      </w:r>
      <w:r w:rsidR="00F41CB3">
        <w:rPr>
          <w:rFonts w:hint="cs"/>
          <w:rtl/>
          <w:lang w:eastAsia="he-IL"/>
        </w:rPr>
        <w:t xml:space="preserve"> </w:t>
      </w:r>
      <w:r>
        <w:rPr>
          <w:rFonts w:hint="cs"/>
          <w:rtl/>
          <w:lang w:eastAsia="he-IL"/>
        </w:rPr>
        <w:t xml:space="preserve">כי ההוראה פוקעת </w:t>
      </w:r>
      <w:bookmarkStart w:id="224" w:name="_ETM_Q1_1137786"/>
      <w:bookmarkEnd w:id="224"/>
      <w:r>
        <w:rPr>
          <w:rFonts w:hint="cs"/>
          <w:rtl/>
          <w:lang w:eastAsia="he-IL"/>
        </w:rPr>
        <w:t>מחר, גם לקבוע שתוך חודש בחודש מאוד עמוס פרלמנטרית</w:t>
      </w:r>
      <w:r w:rsidR="00E74842">
        <w:rPr>
          <w:rFonts w:hint="cs"/>
          <w:rtl/>
          <w:lang w:eastAsia="he-IL"/>
        </w:rPr>
        <w:t xml:space="preserve">, מאוד </w:t>
      </w:r>
      <w:bookmarkStart w:id="225" w:name="_ETM_Q1_1144800"/>
      <w:bookmarkEnd w:id="225"/>
      <w:r w:rsidR="00E74842">
        <w:rPr>
          <w:rFonts w:hint="cs"/>
          <w:rtl/>
          <w:lang w:eastAsia="he-IL"/>
        </w:rPr>
        <w:t>עמוס בכלל בסוגיות שעומדות על סדר יומה של הוועדה.</w:t>
      </w:r>
      <w:r w:rsidR="00F41CB3">
        <w:rPr>
          <w:rFonts w:hint="cs"/>
          <w:rtl/>
          <w:lang w:eastAsia="he-IL"/>
        </w:rPr>
        <w:t xml:space="preserve"> </w:t>
      </w:r>
    </w:p>
    <w:p w14:paraId="7CE0ECDF" w14:textId="77777777" w:rsidR="00E74842" w:rsidRDefault="00E74842" w:rsidP="0033727C">
      <w:pPr>
        <w:rPr>
          <w:rtl/>
          <w:lang w:eastAsia="he-IL"/>
        </w:rPr>
      </w:pPr>
      <w:bookmarkStart w:id="226" w:name="_ETM_Q1_1147829"/>
      <w:bookmarkStart w:id="227" w:name="_ETM_Q1_1147874"/>
      <w:bookmarkEnd w:id="226"/>
      <w:bookmarkEnd w:id="227"/>
    </w:p>
    <w:p w14:paraId="0A538137" w14:textId="0A7E1892" w:rsidR="00E74842" w:rsidRDefault="00E74842" w:rsidP="0033727C">
      <w:pPr>
        <w:rPr>
          <w:rtl/>
          <w:lang w:eastAsia="he-IL"/>
        </w:rPr>
      </w:pPr>
      <w:bookmarkStart w:id="228" w:name="_ETM_Q1_1147933"/>
      <w:bookmarkStart w:id="229" w:name="_ETM_Q1_1147968"/>
      <w:bookmarkEnd w:id="228"/>
      <w:bookmarkEnd w:id="229"/>
      <w:r>
        <w:rPr>
          <w:rFonts w:hint="cs"/>
          <w:rtl/>
          <w:lang w:eastAsia="he-IL"/>
        </w:rPr>
        <w:t xml:space="preserve">לכן אני מבקש מאדוני יושב-ראש הוועדה לקבוע שהוראת </w:t>
      </w:r>
      <w:bookmarkStart w:id="230" w:name="_ETM_Q1_1152899"/>
      <w:bookmarkEnd w:id="230"/>
      <w:r>
        <w:rPr>
          <w:rFonts w:hint="cs"/>
          <w:rtl/>
          <w:lang w:eastAsia="he-IL"/>
        </w:rPr>
        <w:t xml:space="preserve">השעה תהיה לחצי שנה. אנחנו כמובן נציע את זה גם מחר במסגרת הדיונים. אני מצפה מהייעוץ המשפטי, </w:t>
      </w:r>
      <w:bookmarkStart w:id="231" w:name="_ETM_Q1_1160256"/>
      <w:bookmarkEnd w:id="231"/>
      <w:r>
        <w:rPr>
          <w:rFonts w:hint="cs"/>
          <w:rtl/>
          <w:lang w:eastAsia="he-IL"/>
        </w:rPr>
        <w:t>אחרי שנתתם</w:t>
      </w:r>
      <w:r w:rsidR="00F41CB3">
        <w:rPr>
          <w:rFonts w:hint="cs"/>
          <w:rtl/>
          <w:lang w:eastAsia="he-IL"/>
        </w:rPr>
        <w:t xml:space="preserve"> </w:t>
      </w:r>
      <w:r>
        <w:rPr>
          <w:rFonts w:hint="cs"/>
          <w:rtl/>
          <w:lang w:eastAsia="he-IL"/>
        </w:rPr>
        <w:t xml:space="preserve">אמירה כל כך מדויקת של הקפדה בתהליכי </w:t>
      </w:r>
      <w:bookmarkStart w:id="232" w:name="_ETM_Q1_1165637"/>
      <w:bookmarkEnd w:id="232"/>
      <w:r>
        <w:rPr>
          <w:rFonts w:hint="cs"/>
          <w:rtl/>
          <w:lang w:eastAsia="he-IL"/>
        </w:rPr>
        <w:t>חקיקה ראויים, עם כל הכבוד, חודש ימים, אני מוכן</w:t>
      </w:r>
      <w:bookmarkStart w:id="233" w:name="_ETM_Q1_1167981"/>
      <w:bookmarkEnd w:id="233"/>
      <w:r>
        <w:rPr>
          <w:rFonts w:hint="cs"/>
          <w:rtl/>
          <w:lang w:eastAsia="he-IL"/>
        </w:rPr>
        <w:t xml:space="preserve"> להראות תקדימים של טיפול גם בוועדה הזאת וגם בוועדות אחרות של הכנסת בחקיקה מן הסוג הזה. זאת חקיקה חשובה. היא לא חקיקה דחופה. חשוב לעשות אותה ולא </w:t>
      </w:r>
      <w:bookmarkStart w:id="234" w:name="_ETM_Q1_1181631"/>
      <w:bookmarkEnd w:id="234"/>
      <w:r>
        <w:rPr>
          <w:rFonts w:hint="cs"/>
          <w:rtl/>
          <w:lang w:eastAsia="he-IL"/>
        </w:rPr>
        <w:t xml:space="preserve">להתמהמה אבל זה לא שהיא צריכה להסתיים תוך שלושה שבועות ואין שום סיבה להאריך הוראת שעה בחודש. דרך </w:t>
      </w:r>
      <w:bookmarkStart w:id="235" w:name="_ETM_Q1_1189033"/>
      <w:bookmarkEnd w:id="235"/>
      <w:r>
        <w:rPr>
          <w:rFonts w:hint="cs"/>
          <w:rtl/>
          <w:lang w:eastAsia="he-IL"/>
        </w:rPr>
        <w:t xml:space="preserve">אגב אדוני היושב-ראש, אם תעשה את זה לחודש, </w:t>
      </w:r>
      <w:bookmarkStart w:id="236" w:name="_ETM_Q1_1191776"/>
      <w:bookmarkEnd w:id="236"/>
      <w:r>
        <w:rPr>
          <w:rFonts w:hint="cs"/>
          <w:rtl/>
          <w:lang w:eastAsia="he-IL"/>
        </w:rPr>
        <w:t>להערכתי עוד חודש אתה חוזר</w:t>
      </w:r>
      <w:r w:rsidR="00F41CB3">
        <w:rPr>
          <w:rFonts w:hint="cs"/>
          <w:rtl/>
          <w:lang w:eastAsia="he-IL"/>
        </w:rPr>
        <w:t xml:space="preserve"> </w:t>
      </w:r>
      <w:r>
        <w:rPr>
          <w:rFonts w:hint="cs"/>
          <w:rtl/>
          <w:lang w:eastAsia="he-IL"/>
        </w:rPr>
        <w:t xml:space="preserve">אלינו עם הארכה נוספת של הוראת השעה בשלוש </w:t>
      </w:r>
      <w:bookmarkStart w:id="237" w:name="_ETM_Q1_1195675"/>
      <w:bookmarkEnd w:id="237"/>
      <w:r>
        <w:rPr>
          <w:rFonts w:hint="cs"/>
          <w:rtl/>
          <w:lang w:eastAsia="he-IL"/>
        </w:rPr>
        <w:t xml:space="preserve">קריאות. </w:t>
      </w:r>
    </w:p>
    <w:p w14:paraId="286568C7" w14:textId="77777777" w:rsidR="00E74842" w:rsidRDefault="00E74842" w:rsidP="0033727C">
      <w:pPr>
        <w:rPr>
          <w:rtl/>
          <w:lang w:eastAsia="he-IL"/>
        </w:rPr>
      </w:pPr>
      <w:bookmarkStart w:id="238" w:name="_ETM_Q1_1198468"/>
      <w:bookmarkStart w:id="239" w:name="_ETM_Q1_1198514"/>
      <w:bookmarkEnd w:id="238"/>
      <w:bookmarkEnd w:id="239"/>
    </w:p>
    <w:p w14:paraId="0A2378CC" w14:textId="4AA92B5F" w:rsidR="00E74842" w:rsidRDefault="00E74842" w:rsidP="0033727C">
      <w:pPr>
        <w:rPr>
          <w:rtl/>
          <w:lang w:eastAsia="he-IL"/>
        </w:rPr>
      </w:pPr>
      <w:bookmarkStart w:id="240" w:name="_ETM_Q1_1198723"/>
      <w:bookmarkStart w:id="241" w:name="_ETM_Q1_1198764"/>
      <w:bookmarkEnd w:id="240"/>
      <w:bookmarkEnd w:id="241"/>
      <w:r>
        <w:rPr>
          <w:rFonts w:hint="cs"/>
          <w:rtl/>
          <w:lang w:eastAsia="he-IL"/>
        </w:rPr>
        <w:t xml:space="preserve">אם כן, אנא, בוא מראש נאריך את </w:t>
      </w:r>
      <w:bookmarkStart w:id="242" w:name="_ETM_Q1_1199065"/>
      <w:bookmarkEnd w:id="242"/>
      <w:r>
        <w:rPr>
          <w:rFonts w:hint="cs"/>
          <w:rtl/>
          <w:lang w:eastAsia="he-IL"/>
        </w:rPr>
        <w:t xml:space="preserve">הוראת השעה. דרך אגב, אפשר גם לבנות מתווה </w:t>
      </w:r>
      <w:bookmarkStart w:id="243" w:name="_ETM_Q1_1204402"/>
      <w:bookmarkEnd w:id="243"/>
      <w:r>
        <w:rPr>
          <w:rFonts w:hint="cs"/>
          <w:rtl/>
          <w:lang w:eastAsia="he-IL"/>
        </w:rPr>
        <w:t xml:space="preserve">של חקיקה שאומר שאנחנו מאריכים את הוראת השעה בשלושה חודשים </w:t>
      </w:r>
      <w:bookmarkStart w:id="244" w:name="_ETM_Q1_1210352"/>
      <w:bookmarkEnd w:id="244"/>
      <w:r>
        <w:rPr>
          <w:rFonts w:hint="cs"/>
          <w:rtl/>
          <w:lang w:eastAsia="he-IL"/>
        </w:rPr>
        <w:t>בצו של הוועדה ולא בחקיקה מלאה בעוד שלושה חודשים אם נצטרך את זה לטובת הליך החקיקה.</w:t>
      </w:r>
    </w:p>
    <w:p w14:paraId="23652E38" w14:textId="77777777" w:rsidR="00E74842" w:rsidRDefault="00E74842" w:rsidP="0033727C">
      <w:pPr>
        <w:rPr>
          <w:rtl/>
          <w:lang w:eastAsia="he-IL"/>
        </w:rPr>
      </w:pPr>
    </w:p>
    <w:p w14:paraId="65922156" w14:textId="6D115AD0" w:rsidR="00E74842" w:rsidRDefault="00E74842" w:rsidP="00E74842">
      <w:pPr>
        <w:pStyle w:val="af6"/>
        <w:keepNext/>
        <w:rPr>
          <w:rtl/>
        </w:rPr>
      </w:pPr>
      <w:bookmarkStart w:id="245" w:name="ET_yor_6358_22"/>
      <w:r w:rsidRPr="00E74842">
        <w:rPr>
          <w:rStyle w:val="TagStyle"/>
          <w:rtl/>
        </w:rPr>
        <w:t xml:space="preserve"> &lt;&lt; </w:t>
      </w:r>
      <w:proofErr w:type="spellStart"/>
      <w:r w:rsidRPr="00E74842">
        <w:rPr>
          <w:rStyle w:val="TagStyle"/>
          <w:rtl/>
        </w:rPr>
        <w:t>יור</w:t>
      </w:r>
      <w:proofErr w:type="spellEnd"/>
      <w:r w:rsidRPr="00E74842">
        <w:rPr>
          <w:rStyle w:val="TagStyle"/>
          <w:rtl/>
        </w:rPr>
        <w:t xml:space="preserve"> &gt;&gt; </w:t>
      </w:r>
      <w:r>
        <w:rPr>
          <w:rtl/>
        </w:rPr>
        <w:t>היו"ר צביקה פוגל:</w:t>
      </w:r>
      <w:r w:rsidRPr="00E74842">
        <w:rPr>
          <w:rStyle w:val="TagStyle"/>
          <w:rtl/>
        </w:rPr>
        <w:t xml:space="preserve"> &lt;&lt; </w:t>
      </w:r>
      <w:proofErr w:type="spellStart"/>
      <w:r w:rsidRPr="00E74842">
        <w:rPr>
          <w:rStyle w:val="TagStyle"/>
          <w:rtl/>
        </w:rPr>
        <w:t>יור</w:t>
      </w:r>
      <w:proofErr w:type="spellEnd"/>
      <w:r w:rsidRPr="00E74842">
        <w:rPr>
          <w:rStyle w:val="TagStyle"/>
          <w:rtl/>
        </w:rPr>
        <w:t xml:space="preserve"> &gt;&gt;</w:t>
      </w:r>
      <w:r w:rsidR="008E4544">
        <w:rPr>
          <w:rtl/>
        </w:rPr>
        <w:t xml:space="preserve"> </w:t>
      </w:r>
      <w:bookmarkEnd w:id="245"/>
    </w:p>
    <w:p w14:paraId="5D65B0BB" w14:textId="77777777" w:rsidR="00E74842" w:rsidRDefault="00E74842" w:rsidP="00E74842">
      <w:pPr>
        <w:pStyle w:val="KeepWithNext"/>
        <w:rPr>
          <w:rtl/>
          <w:lang w:eastAsia="he-IL"/>
        </w:rPr>
      </w:pPr>
    </w:p>
    <w:p w14:paraId="412F98C0" w14:textId="1F6746E5" w:rsidR="00E74842" w:rsidRDefault="00E74842" w:rsidP="00E74842">
      <w:pPr>
        <w:rPr>
          <w:rtl/>
          <w:lang w:eastAsia="he-IL"/>
        </w:rPr>
      </w:pPr>
      <w:r>
        <w:rPr>
          <w:rFonts w:hint="cs"/>
          <w:rtl/>
          <w:lang w:eastAsia="he-IL"/>
        </w:rPr>
        <w:t xml:space="preserve">תודה. רק להזכיר </w:t>
      </w:r>
      <w:bookmarkStart w:id="246" w:name="_ETM_Q1_1222280"/>
      <w:bookmarkEnd w:id="246"/>
      <w:r>
        <w:rPr>
          <w:rFonts w:hint="cs"/>
          <w:rtl/>
          <w:lang w:eastAsia="he-IL"/>
        </w:rPr>
        <w:t>שבסופו של דבר כולנו היינו שותפים לצורך לשנות</w:t>
      </w:r>
      <w:bookmarkStart w:id="247" w:name="_ETM_Q1_1228579"/>
      <w:bookmarkEnd w:id="247"/>
      <w:r>
        <w:rPr>
          <w:rFonts w:hint="cs"/>
          <w:rtl/>
          <w:lang w:eastAsia="he-IL"/>
        </w:rPr>
        <w:t>.</w:t>
      </w:r>
    </w:p>
    <w:p w14:paraId="3F13B623" w14:textId="77777777" w:rsidR="00E74842" w:rsidRDefault="00E74842" w:rsidP="00E74842">
      <w:pPr>
        <w:rPr>
          <w:rtl/>
          <w:lang w:eastAsia="he-IL"/>
        </w:rPr>
      </w:pPr>
      <w:bookmarkStart w:id="248" w:name="_ETM_Q1_1228708"/>
      <w:bookmarkEnd w:id="248"/>
    </w:p>
    <w:p w14:paraId="7C5F2B4D" w14:textId="7B20AD5E" w:rsidR="00E74842" w:rsidRDefault="00E74842" w:rsidP="00E74842">
      <w:pPr>
        <w:pStyle w:val="a4"/>
        <w:keepNext/>
        <w:rPr>
          <w:rtl/>
        </w:rPr>
      </w:pPr>
      <w:bookmarkStart w:id="249" w:name="ET_speaker_6156_23"/>
      <w:r w:rsidRPr="00E74842">
        <w:rPr>
          <w:rStyle w:val="TagStyle"/>
          <w:rtl/>
        </w:rPr>
        <w:t xml:space="preserve"> &lt;&lt; דובר &gt;&gt; </w:t>
      </w:r>
      <w:r>
        <w:rPr>
          <w:rtl/>
        </w:rPr>
        <w:t>גלעד קריב (העבודה):</w:t>
      </w:r>
      <w:r w:rsidRPr="00E74842">
        <w:rPr>
          <w:rStyle w:val="TagStyle"/>
          <w:rtl/>
        </w:rPr>
        <w:t xml:space="preserve"> &lt;&lt; דובר &gt;&gt;</w:t>
      </w:r>
      <w:r w:rsidR="008E4544">
        <w:rPr>
          <w:rtl/>
        </w:rPr>
        <w:t xml:space="preserve"> </w:t>
      </w:r>
      <w:bookmarkEnd w:id="249"/>
    </w:p>
    <w:p w14:paraId="46FF23D9" w14:textId="77777777" w:rsidR="00E74842" w:rsidRDefault="00E74842" w:rsidP="00E74842">
      <w:pPr>
        <w:pStyle w:val="KeepWithNext"/>
        <w:rPr>
          <w:rtl/>
          <w:lang w:eastAsia="he-IL"/>
        </w:rPr>
      </w:pPr>
    </w:p>
    <w:p w14:paraId="324F4DAC" w14:textId="1AFECF2D" w:rsidR="00E74842" w:rsidRDefault="00E74842" w:rsidP="00E74842">
      <w:pPr>
        <w:rPr>
          <w:rtl/>
          <w:lang w:eastAsia="he-IL"/>
        </w:rPr>
      </w:pPr>
      <w:bookmarkStart w:id="250" w:name="_ETM_Q1_1228945"/>
      <w:bookmarkStart w:id="251" w:name="_ETM_Q1_1228973"/>
      <w:bookmarkEnd w:id="250"/>
      <w:bookmarkEnd w:id="251"/>
      <w:r>
        <w:rPr>
          <w:rFonts w:hint="cs"/>
          <w:rtl/>
          <w:lang w:eastAsia="he-IL"/>
        </w:rPr>
        <w:t>אני בעד אבל לא במכונת הזאת.</w:t>
      </w:r>
    </w:p>
    <w:p w14:paraId="1AADED12" w14:textId="77777777" w:rsidR="00E74842" w:rsidRDefault="00E74842" w:rsidP="00E74842">
      <w:pPr>
        <w:rPr>
          <w:rtl/>
          <w:lang w:eastAsia="he-IL"/>
        </w:rPr>
      </w:pPr>
    </w:p>
    <w:p w14:paraId="67909FC5" w14:textId="1795C33D" w:rsidR="00E74842" w:rsidRDefault="00E74842" w:rsidP="00E74842">
      <w:pPr>
        <w:pStyle w:val="af6"/>
        <w:keepNext/>
        <w:rPr>
          <w:rtl/>
        </w:rPr>
      </w:pPr>
      <w:bookmarkStart w:id="252" w:name="ET_yor_6358_24"/>
      <w:r w:rsidRPr="00E74842">
        <w:rPr>
          <w:rStyle w:val="TagStyle"/>
          <w:rtl/>
        </w:rPr>
        <w:t xml:space="preserve"> &lt;&lt; </w:t>
      </w:r>
      <w:proofErr w:type="spellStart"/>
      <w:r w:rsidRPr="00E74842">
        <w:rPr>
          <w:rStyle w:val="TagStyle"/>
          <w:rtl/>
        </w:rPr>
        <w:t>יור</w:t>
      </w:r>
      <w:proofErr w:type="spellEnd"/>
      <w:r w:rsidRPr="00E74842">
        <w:rPr>
          <w:rStyle w:val="TagStyle"/>
          <w:rtl/>
        </w:rPr>
        <w:t xml:space="preserve"> &gt;&gt; </w:t>
      </w:r>
      <w:r>
        <w:rPr>
          <w:rtl/>
        </w:rPr>
        <w:t>היו"ר צביקה פוגל:</w:t>
      </w:r>
      <w:r w:rsidRPr="00E74842">
        <w:rPr>
          <w:rStyle w:val="TagStyle"/>
          <w:rtl/>
        </w:rPr>
        <w:t xml:space="preserve"> &lt;&lt; </w:t>
      </w:r>
      <w:proofErr w:type="spellStart"/>
      <w:r w:rsidRPr="00E74842">
        <w:rPr>
          <w:rStyle w:val="TagStyle"/>
          <w:rtl/>
        </w:rPr>
        <w:t>יור</w:t>
      </w:r>
      <w:proofErr w:type="spellEnd"/>
      <w:r w:rsidRPr="00E74842">
        <w:rPr>
          <w:rStyle w:val="TagStyle"/>
          <w:rtl/>
        </w:rPr>
        <w:t xml:space="preserve"> &gt;&gt;</w:t>
      </w:r>
      <w:r w:rsidR="008E4544">
        <w:rPr>
          <w:rtl/>
        </w:rPr>
        <w:t xml:space="preserve"> </w:t>
      </w:r>
      <w:bookmarkEnd w:id="252"/>
    </w:p>
    <w:p w14:paraId="0F2D2B9E" w14:textId="77777777" w:rsidR="00E74842" w:rsidRDefault="00E74842" w:rsidP="00E74842">
      <w:pPr>
        <w:pStyle w:val="KeepWithNext"/>
        <w:rPr>
          <w:rtl/>
          <w:lang w:eastAsia="he-IL"/>
        </w:rPr>
      </w:pPr>
    </w:p>
    <w:p w14:paraId="354B4C84" w14:textId="04054A47" w:rsidR="00E74842" w:rsidRDefault="00E74842" w:rsidP="00E74842">
      <w:pPr>
        <w:rPr>
          <w:rtl/>
          <w:lang w:eastAsia="he-IL"/>
        </w:rPr>
      </w:pPr>
      <w:r>
        <w:rPr>
          <w:rFonts w:hint="cs"/>
          <w:rtl/>
          <w:lang w:eastAsia="he-IL"/>
        </w:rPr>
        <w:t xml:space="preserve">לכן אני </w:t>
      </w:r>
      <w:bookmarkStart w:id="253" w:name="_ETM_Q1_1233163"/>
      <w:bookmarkEnd w:id="253"/>
      <w:r>
        <w:rPr>
          <w:rFonts w:hint="cs"/>
          <w:rtl/>
          <w:lang w:eastAsia="he-IL"/>
        </w:rPr>
        <w:t>מקיים את הדיונים.</w:t>
      </w:r>
    </w:p>
    <w:p w14:paraId="6945C6C2" w14:textId="77777777" w:rsidR="00E74842" w:rsidRDefault="00E74842" w:rsidP="00E74842">
      <w:pPr>
        <w:rPr>
          <w:rtl/>
          <w:lang w:eastAsia="he-IL"/>
        </w:rPr>
      </w:pPr>
      <w:bookmarkStart w:id="254" w:name="_ETM_Q1_1233955"/>
      <w:bookmarkStart w:id="255" w:name="_ETM_Q1_1233991"/>
      <w:bookmarkEnd w:id="254"/>
      <w:bookmarkEnd w:id="255"/>
    </w:p>
    <w:p w14:paraId="1AB3602C" w14:textId="30729CE5" w:rsidR="00E74842" w:rsidRDefault="00E74842" w:rsidP="00E74842">
      <w:pPr>
        <w:pStyle w:val="a4"/>
        <w:keepNext/>
        <w:rPr>
          <w:rtl/>
        </w:rPr>
      </w:pPr>
      <w:bookmarkStart w:id="256" w:name="ET_speaker_6156_25"/>
      <w:r w:rsidRPr="00E74842">
        <w:rPr>
          <w:rStyle w:val="TagStyle"/>
          <w:rtl/>
        </w:rPr>
        <w:t xml:space="preserve"> &lt;&lt; דובר &gt;&gt; </w:t>
      </w:r>
      <w:r>
        <w:rPr>
          <w:rtl/>
        </w:rPr>
        <w:t>גלעד קריב (העבודה):</w:t>
      </w:r>
      <w:r w:rsidRPr="00E74842">
        <w:rPr>
          <w:rStyle w:val="TagStyle"/>
          <w:rtl/>
        </w:rPr>
        <w:t xml:space="preserve"> &lt;&lt; דובר &gt;&gt;</w:t>
      </w:r>
      <w:r w:rsidR="008E4544">
        <w:rPr>
          <w:rtl/>
        </w:rPr>
        <w:t xml:space="preserve"> </w:t>
      </w:r>
      <w:bookmarkEnd w:id="256"/>
    </w:p>
    <w:p w14:paraId="55267F47" w14:textId="77777777" w:rsidR="00E74842" w:rsidRDefault="00E74842" w:rsidP="00E74842">
      <w:pPr>
        <w:pStyle w:val="KeepWithNext"/>
        <w:rPr>
          <w:rtl/>
          <w:lang w:eastAsia="he-IL"/>
        </w:rPr>
      </w:pPr>
    </w:p>
    <w:p w14:paraId="79ECF95A" w14:textId="69601924" w:rsidR="00E74842" w:rsidRDefault="00E74842" w:rsidP="00E74842">
      <w:pPr>
        <w:rPr>
          <w:rtl/>
          <w:lang w:eastAsia="he-IL"/>
        </w:rPr>
      </w:pPr>
      <w:r>
        <w:rPr>
          <w:rFonts w:hint="cs"/>
          <w:rtl/>
          <w:lang w:eastAsia="he-IL"/>
        </w:rPr>
        <w:t xml:space="preserve">זה אפילו לא חודש אלא אלה שלושה שבועות כי אחרי כן יש </w:t>
      </w:r>
      <w:bookmarkStart w:id="257" w:name="_ETM_Q1_1239655"/>
      <w:bookmarkEnd w:id="257"/>
      <w:r>
        <w:rPr>
          <w:rFonts w:hint="cs"/>
          <w:rtl/>
          <w:lang w:eastAsia="he-IL"/>
        </w:rPr>
        <w:t xml:space="preserve">שבוע של אישורים במליאה. </w:t>
      </w:r>
    </w:p>
    <w:p w14:paraId="0B3027C4" w14:textId="77777777" w:rsidR="00E74842" w:rsidRDefault="00E74842" w:rsidP="00E74842">
      <w:pPr>
        <w:rPr>
          <w:rtl/>
          <w:lang w:eastAsia="he-IL"/>
        </w:rPr>
      </w:pPr>
      <w:bookmarkStart w:id="258" w:name="_ETM_Q1_1243924"/>
      <w:bookmarkEnd w:id="258"/>
    </w:p>
    <w:p w14:paraId="28501B64" w14:textId="3D98AE87" w:rsidR="00E74842" w:rsidRDefault="00E74842" w:rsidP="00E74842">
      <w:pPr>
        <w:pStyle w:val="af6"/>
        <w:keepNext/>
        <w:rPr>
          <w:rtl/>
        </w:rPr>
      </w:pPr>
      <w:bookmarkStart w:id="259" w:name="ET_yor_6358_26"/>
      <w:r w:rsidRPr="00E74842">
        <w:rPr>
          <w:rStyle w:val="TagStyle"/>
          <w:rtl/>
        </w:rPr>
        <w:t xml:space="preserve"> &lt;&lt; </w:t>
      </w:r>
      <w:proofErr w:type="spellStart"/>
      <w:r w:rsidRPr="00E74842">
        <w:rPr>
          <w:rStyle w:val="TagStyle"/>
          <w:rtl/>
        </w:rPr>
        <w:t>יור</w:t>
      </w:r>
      <w:proofErr w:type="spellEnd"/>
      <w:r w:rsidRPr="00E74842">
        <w:rPr>
          <w:rStyle w:val="TagStyle"/>
          <w:rtl/>
        </w:rPr>
        <w:t xml:space="preserve"> &gt;&gt; </w:t>
      </w:r>
      <w:r>
        <w:rPr>
          <w:rtl/>
        </w:rPr>
        <w:t>היו"ר צביקה פוגל:</w:t>
      </w:r>
      <w:r w:rsidRPr="00E74842">
        <w:rPr>
          <w:rStyle w:val="TagStyle"/>
          <w:rtl/>
        </w:rPr>
        <w:t xml:space="preserve"> &lt;&lt; </w:t>
      </w:r>
      <w:proofErr w:type="spellStart"/>
      <w:r w:rsidRPr="00E74842">
        <w:rPr>
          <w:rStyle w:val="TagStyle"/>
          <w:rtl/>
        </w:rPr>
        <w:t>יור</w:t>
      </w:r>
      <w:proofErr w:type="spellEnd"/>
      <w:r w:rsidRPr="00E74842">
        <w:rPr>
          <w:rStyle w:val="TagStyle"/>
          <w:rtl/>
        </w:rPr>
        <w:t xml:space="preserve"> &gt;&gt;</w:t>
      </w:r>
      <w:r w:rsidR="008E4544">
        <w:rPr>
          <w:rtl/>
        </w:rPr>
        <w:t xml:space="preserve"> </w:t>
      </w:r>
      <w:bookmarkEnd w:id="259"/>
    </w:p>
    <w:p w14:paraId="1C0F38D3" w14:textId="77777777" w:rsidR="00E74842" w:rsidRDefault="00E74842" w:rsidP="00E74842">
      <w:pPr>
        <w:pStyle w:val="KeepWithNext"/>
        <w:rPr>
          <w:rtl/>
          <w:lang w:eastAsia="he-IL"/>
        </w:rPr>
      </w:pPr>
    </w:p>
    <w:p w14:paraId="2C7CCEBD" w14:textId="17E98B5A" w:rsidR="00E74842" w:rsidRDefault="00E74842" w:rsidP="00E74842">
      <w:pPr>
        <w:rPr>
          <w:rtl/>
          <w:lang w:eastAsia="he-IL"/>
        </w:rPr>
      </w:pPr>
      <w:bookmarkStart w:id="260" w:name="_ETM_Q1_1244155"/>
      <w:bookmarkStart w:id="261" w:name="_ETM_Q1_1244184"/>
      <w:bookmarkEnd w:id="260"/>
      <w:bookmarkEnd w:id="261"/>
      <w:r>
        <w:rPr>
          <w:rFonts w:hint="cs"/>
          <w:rtl/>
          <w:lang w:eastAsia="he-IL"/>
        </w:rPr>
        <w:t>הבהרת את עמדתך.</w:t>
      </w:r>
      <w:bookmarkStart w:id="262" w:name="_ETM_Q1_1244782"/>
      <w:bookmarkEnd w:id="262"/>
      <w:r w:rsidR="00F41CB3">
        <w:rPr>
          <w:rFonts w:hint="cs"/>
          <w:rtl/>
          <w:lang w:eastAsia="he-IL"/>
        </w:rPr>
        <w:t xml:space="preserve"> </w:t>
      </w:r>
      <w:r>
        <w:rPr>
          <w:rFonts w:hint="cs"/>
          <w:rtl/>
          <w:lang w:eastAsia="he-IL"/>
        </w:rPr>
        <w:t>הגלגלים עכשיו טוחנים.</w:t>
      </w:r>
    </w:p>
    <w:p w14:paraId="00296998" w14:textId="77777777" w:rsidR="00E74842" w:rsidRDefault="00E74842" w:rsidP="00E74842">
      <w:pPr>
        <w:rPr>
          <w:rtl/>
          <w:lang w:eastAsia="he-IL"/>
        </w:rPr>
      </w:pPr>
      <w:bookmarkStart w:id="263" w:name="_ETM_Q1_1248099"/>
      <w:bookmarkStart w:id="264" w:name="_ETM_Q1_1248141"/>
      <w:bookmarkStart w:id="265" w:name="_ETM_Q1_1250390"/>
      <w:bookmarkEnd w:id="263"/>
      <w:bookmarkEnd w:id="264"/>
      <w:bookmarkEnd w:id="265"/>
    </w:p>
    <w:p w14:paraId="435216CE" w14:textId="163AE9CC" w:rsidR="00E74842" w:rsidRDefault="00E74842" w:rsidP="00E74842">
      <w:pPr>
        <w:pStyle w:val="a4"/>
        <w:keepNext/>
        <w:rPr>
          <w:rtl/>
        </w:rPr>
      </w:pPr>
      <w:bookmarkStart w:id="266" w:name="ET_speaker_6361_27"/>
      <w:r w:rsidRPr="00E74842">
        <w:rPr>
          <w:rStyle w:val="TagStyle"/>
          <w:rtl/>
        </w:rPr>
        <w:t xml:space="preserve"> &lt;&lt; דובר &gt;&gt; </w:t>
      </w:r>
      <w:r>
        <w:rPr>
          <w:rtl/>
        </w:rPr>
        <w:t>נאור שירי (יש עתיד):</w:t>
      </w:r>
      <w:r w:rsidRPr="00E74842">
        <w:rPr>
          <w:rStyle w:val="TagStyle"/>
          <w:rtl/>
        </w:rPr>
        <w:t xml:space="preserve"> &lt;&lt; דובר &gt;&gt;</w:t>
      </w:r>
      <w:r w:rsidR="008E4544">
        <w:rPr>
          <w:rtl/>
        </w:rPr>
        <w:t xml:space="preserve"> </w:t>
      </w:r>
      <w:bookmarkEnd w:id="266"/>
    </w:p>
    <w:p w14:paraId="21EF6303" w14:textId="77777777" w:rsidR="00E74842" w:rsidRDefault="00E74842" w:rsidP="00E74842">
      <w:pPr>
        <w:pStyle w:val="KeepWithNext"/>
        <w:rPr>
          <w:rtl/>
          <w:lang w:eastAsia="he-IL"/>
        </w:rPr>
      </w:pPr>
    </w:p>
    <w:p w14:paraId="0ED1BE0F" w14:textId="112C00E9" w:rsidR="00E74842" w:rsidRDefault="00E74842" w:rsidP="00E74842">
      <w:pPr>
        <w:rPr>
          <w:rtl/>
          <w:lang w:eastAsia="he-IL"/>
        </w:rPr>
      </w:pPr>
      <w:bookmarkStart w:id="267" w:name="_ETM_Q1_1250715"/>
      <w:bookmarkStart w:id="268" w:name="_ETM_Q1_1250731"/>
      <w:bookmarkEnd w:id="267"/>
      <w:bookmarkEnd w:id="268"/>
      <w:r>
        <w:rPr>
          <w:rFonts w:hint="cs"/>
          <w:rtl/>
          <w:lang w:eastAsia="he-IL"/>
        </w:rPr>
        <w:t xml:space="preserve">אני מתחבר למה שאמר גלעד. </w:t>
      </w:r>
      <w:bookmarkStart w:id="269" w:name="_ETM_Q1_1253887"/>
      <w:bookmarkEnd w:id="269"/>
      <w:r>
        <w:rPr>
          <w:rFonts w:hint="cs"/>
          <w:rtl/>
          <w:lang w:eastAsia="he-IL"/>
        </w:rPr>
        <w:t xml:space="preserve">אני לא הייתי שם על זה זמנים. </w:t>
      </w:r>
      <w:bookmarkStart w:id="270" w:name="_ETM_Q1_1256613"/>
      <w:bookmarkEnd w:id="270"/>
    </w:p>
    <w:p w14:paraId="20816F91" w14:textId="77777777" w:rsidR="00E74842" w:rsidRDefault="00E74842" w:rsidP="00E74842">
      <w:pPr>
        <w:rPr>
          <w:rtl/>
          <w:lang w:eastAsia="he-IL"/>
        </w:rPr>
      </w:pPr>
      <w:bookmarkStart w:id="271" w:name="_ETM_Q1_1262077"/>
      <w:bookmarkStart w:id="272" w:name="_ETM_Q1_1262114"/>
      <w:bookmarkEnd w:id="271"/>
      <w:bookmarkEnd w:id="272"/>
    </w:p>
    <w:p w14:paraId="7CA92DBB" w14:textId="4A635B36" w:rsidR="00E74842" w:rsidRDefault="00E74842" w:rsidP="00E74842">
      <w:pPr>
        <w:pStyle w:val="a4"/>
        <w:keepNext/>
        <w:rPr>
          <w:rtl/>
        </w:rPr>
      </w:pPr>
      <w:bookmarkStart w:id="273" w:name="ET_speaker_איילת_לוי_נחום_28"/>
      <w:r w:rsidRPr="00E74842">
        <w:rPr>
          <w:rStyle w:val="TagStyle"/>
          <w:rtl/>
        </w:rPr>
        <w:t xml:space="preserve"> &lt;&lt; דובר &gt;&gt; </w:t>
      </w:r>
      <w:r>
        <w:rPr>
          <w:rtl/>
        </w:rPr>
        <w:t>איילת לוי נחום:</w:t>
      </w:r>
      <w:r w:rsidRPr="00E74842">
        <w:rPr>
          <w:rStyle w:val="TagStyle"/>
          <w:rtl/>
        </w:rPr>
        <w:t xml:space="preserve"> &lt;&lt; דובר &gt;&gt;</w:t>
      </w:r>
      <w:r w:rsidR="008E4544">
        <w:rPr>
          <w:rtl/>
        </w:rPr>
        <w:t xml:space="preserve"> </w:t>
      </w:r>
      <w:bookmarkEnd w:id="273"/>
    </w:p>
    <w:p w14:paraId="15CD11C2" w14:textId="77777777" w:rsidR="00E74842" w:rsidRDefault="00E74842" w:rsidP="00E74842">
      <w:pPr>
        <w:pStyle w:val="KeepWithNext"/>
        <w:rPr>
          <w:rtl/>
          <w:lang w:eastAsia="he-IL"/>
        </w:rPr>
      </w:pPr>
    </w:p>
    <w:p w14:paraId="689E34EF" w14:textId="25D3466A" w:rsidR="00E74842" w:rsidRDefault="00E74842" w:rsidP="00E74842">
      <w:pPr>
        <w:rPr>
          <w:rtl/>
          <w:lang w:eastAsia="he-IL"/>
        </w:rPr>
      </w:pPr>
      <w:r>
        <w:rPr>
          <w:rFonts w:hint="cs"/>
          <w:rtl/>
          <w:lang w:eastAsia="he-IL"/>
        </w:rPr>
        <w:t>מחר נצטרך להחליט בכמה זמן מאריכים את הוראת השעה.</w:t>
      </w:r>
      <w:bookmarkStart w:id="274" w:name="_ETM_Q1_1263107"/>
      <w:bookmarkEnd w:id="274"/>
    </w:p>
    <w:p w14:paraId="6656EDB2" w14:textId="77777777" w:rsidR="00E74842" w:rsidRDefault="00E74842" w:rsidP="00E74842">
      <w:pPr>
        <w:rPr>
          <w:rtl/>
          <w:lang w:eastAsia="he-IL"/>
        </w:rPr>
      </w:pPr>
      <w:bookmarkStart w:id="275" w:name="_ETM_Q1_1263146"/>
      <w:bookmarkStart w:id="276" w:name="_ETM_Q1_1265010"/>
      <w:bookmarkEnd w:id="275"/>
      <w:bookmarkEnd w:id="276"/>
    </w:p>
    <w:p w14:paraId="36196A2B" w14:textId="4F994055" w:rsidR="00E74842" w:rsidRDefault="00E74842" w:rsidP="00E74842">
      <w:pPr>
        <w:pStyle w:val="a4"/>
        <w:keepNext/>
        <w:rPr>
          <w:rtl/>
        </w:rPr>
      </w:pPr>
      <w:bookmarkStart w:id="277" w:name="ET_speaker_6361_29"/>
      <w:r w:rsidRPr="00E74842">
        <w:rPr>
          <w:rStyle w:val="TagStyle"/>
          <w:rtl/>
        </w:rPr>
        <w:t xml:space="preserve"> &lt;&lt; דובר &gt;&gt; </w:t>
      </w:r>
      <w:r>
        <w:rPr>
          <w:rtl/>
        </w:rPr>
        <w:t>נאור שירי (יש עתיד):</w:t>
      </w:r>
      <w:r w:rsidRPr="00E74842">
        <w:rPr>
          <w:rStyle w:val="TagStyle"/>
          <w:rtl/>
        </w:rPr>
        <w:t xml:space="preserve"> &lt;&lt; דובר &gt;&gt;</w:t>
      </w:r>
      <w:r w:rsidR="008E4544">
        <w:rPr>
          <w:rtl/>
        </w:rPr>
        <w:t xml:space="preserve"> </w:t>
      </w:r>
      <w:bookmarkEnd w:id="277"/>
    </w:p>
    <w:p w14:paraId="164D3A69" w14:textId="77777777" w:rsidR="00E74842" w:rsidRDefault="00E74842" w:rsidP="00E74842">
      <w:pPr>
        <w:pStyle w:val="KeepWithNext"/>
        <w:rPr>
          <w:rtl/>
          <w:lang w:eastAsia="he-IL"/>
        </w:rPr>
      </w:pPr>
    </w:p>
    <w:p w14:paraId="752E0F14" w14:textId="453A05E6" w:rsidR="00E74842" w:rsidRDefault="00E74842" w:rsidP="00E74842">
      <w:pPr>
        <w:rPr>
          <w:rtl/>
          <w:lang w:eastAsia="he-IL"/>
        </w:rPr>
      </w:pPr>
      <w:bookmarkStart w:id="278" w:name="_ETM_Q1_1265251"/>
      <w:bookmarkStart w:id="279" w:name="_ETM_Q1_1265280"/>
      <w:bookmarkEnd w:id="278"/>
      <w:bookmarkEnd w:id="279"/>
      <w:r>
        <w:rPr>
          <w:rFonts w:hint="cs"/>
          <w:rtl/>
          <w:lang w:eastAsia="he-IL"/>
        </w:rPr>
        <w:t>כן, אבל למה הלכו על חודש?</w:t>
      </w:r>
    </w:p>
    <w:p w14:paraId="10A33D8E" w14:textId="77777777" w:rsidR="00E74842" w:rsidRDefault="00E74842" w:rsidP="00E74842">
      <w:pPr>
        <w:rPr>
          <w:rtl/>
          <w:lang w:eastAsia="he-IL"/>
        </w:rPr>
      </w:pPr>
      <w:bookmarkStart w:id="280" w:name="_ETM_Q1_1263187"/>
      <w:bookmarkStart w:id="281" w:name="_ETM_Q1_1263222"/>
      <w:bookmarkEnd w:id="280"/>
      <w:bookmarkEnd w:id="281"/>
    </w:p>
    <w:p w14:paraId="1B3EB012" w14:textId="402F0D1A" w:rsidR="00E74842" w:rsidRDefault="00E74842" w:rsidP="00E74842">
      <w:pPr>
        <w:pStyle w:val="a4"/>
        <w:keepNext/>
        <w:rPr>
          <w:rtl/>
        </w:rPr>
      </w:pPr>
      <w:bookmarkStart w:id="282" w:name="ET_speaker_איילת_לוי_נחום_30"/>
      <w:r w:rsidRPr="00E74842">
        <w:rPr>
          <w:rStyle w:val="TagStyle"/>
          <w:rtl/>
        </w:rPr>
        <w:t xml:space="preserve"> &lt;&lt; דובר &gt;&gt; </w:t>
      </w:r>
      <w:r>
        <w:rPr>
          <w:rtl/>
        </w:rPr>
        <w:t>איילת לוי נחום:</w:t>
      </w:r>
      <w:r w:rsidRPr="00E74842">
        <w:rPr>
          <w:rStyle w:val="TagStyle"/>
          <w:rtl/>
        </w:rPr>
        <w:t xml:space="preserve"> &lt;&lt; דובר &gt;&gt;</w:t>
      </w:r>
      <w:r w:rsidR="008E4544">
        <w:rPr>
          <w:rtl/>
        </w:rPr>
        <w:t xml:space="preserve"> </w:t>
      </w:r>
      <w:bookmarkEnd w:id="282"/>
    </w:p>
    <w:p w14:paraId="7237FAD9" w14:textId="77777777" w:rsidR="00E74842" w:rsidRDefault="00E74842" w:rsidP="00E74842">
      <w:pPr>
        <w:pStyle w:val="KeepWithNext"/>
        <w:rPr>
          <w:rtl/>
          <w:lang w:eastAsia="he-IL"/>
        </w:rPr>
      </w:pPr>
    </w:p>
    <w:p w14:paraId="6A4E1AE8" w14:textId="487D1F37" w:rsidR="00E74842" w:rsidRDefault="00E74842" w:rsidP="00E74842">
      <w:pPr>
        <w:rPr>
          <w:rtl/>
          <w:lang w:eastAsia="he-IL"/>
        </w:rPr>
      </w:pPr>
      <w:r>
        <w:rPr>
          <w:rFonts w:hint="cs"/>
          <w:rtl/>
          <w:lang w:eastAsia="he-IL"/>
        </w:rPr>
        <w:t>הבנתי את ההערה לגבי התקופות.</w:t>
      </w:r>
    </w:p>
    <w:p w14:paraId="35D72173" w14:textId="77777777" w:rsidR="00E74842" w:rsidRDefault="00E74842" w:rsidP="00E74842">
      <w:pPr>
        <w:rPr>
          <w:rtl/>
          <w:lang w:eastAsia="he-IL"/>
        </w:rPr>
      </w:pPr>
      <w:bookmarkStart w:id="283" w:name="_ETM_Q1_1270416"/>
      <w:bookmarkStart w:id="284" w:name="_ETM_Q1_1270452"/>
      <w:bookmarkEnd w:id="283"/>
      <w:bookmarkEnd w:id="284"/>
    </w:p>
    <w:p w14:paraId="25C659F1" w14:textId="41620D2D" w:rsidR="00E74842" w:rsidRDefault="00E74842" w:rsidP="00E74842">
      <w:pPr>
        <w:pStyle w:val="a4"/>
        <w:keepNext/>
        <w:rPr>
          <w:rtl/>
        </w:rPr>
      </w:pPr>
      <w:bookmarkStart w:id="285" w:name="ET_speaker_6361_31"/>
      <w:r w:rsidRPr="00E74842">
        <w:rPr>
          <w:rStyle w:val="TagStyle"/>
          <w:rtl/>
        </w:rPr>
        <w:t xml:space="preserve"> &lt;&lt; דובר &gt;&gt; </w:t>
      </w:r>
      <w:r>
        <w:rPr>
          <w:rtl/>
        </w:rPr>
        <w:t>נאור שירי (יש עתיד):</w:t>
      </w:r>
      <w:r w:rsidRPr="00E74842">
        <w:rPr>
          <w:rStyle w:val="TagStyle"/>
          <w:rtl/>
        </w:rPr>
        <w:t xml:space="preserve"> &lt;&lt; דובר &gt;&gt;</w:t>
      </w:r>
      <w:r w:rsidR="008E4544">
        <w:rPr>
          <w:rtl/>
        </w:rPr>
        <w:t xml:space="preserve"> </w:t>
      </w:r>
      <w:bookmarkEnd w:id="285"/>
    </w:p>
    <w:p w14:paraId="716DFC73" w14:textId="77777777" w:rsidR="00E74842" w:rsidRDefault="00E74842" w:rsidP="00E74842">
      <w:pPr>
        <w:pStyle w:val="KeepWithNext"/>
        <w:rPr>
          <w:rtl/>
          <w:lang w:eastAsia="he-IL"/>
        </w:rPr>
      </w:pPr>
    </w:p>
    <w:p w14:paraId="370948EF" w14:textId="5E0E61E0" w:rsidR="00E74842" w:rsidRDefault="00E74842" w:rsidP="00E74842">
      <w:pPr>
        <w:rPr>
          <w:rtl/>
          <w:lang w:eastAsia="he-IL"/>
        </w:rPr>
      </w:pPr>
      <w:r>
        <w:rPr>
          <w:rFonts w:hint="cs"/>
          <w:rtl/>
          <w:lang w:eastAsia="he-IL"/>
        </w:rPr>
        <w:t>בואו נעשה את</w:t>
      </w:r>
      <w:r w:rsidR="00F41CB3">
        <w:rPr>
          <w:rFonts w:hint="cs"/>
          <w:rtl/>
          <w:lang w:eastAsia="he-IL"/>
        </w:rPr>
        <w:t xml:space="preserve"> </w:t>
      </w:r>
      <w:r>
        <w:rPr>
          <w:rFonts w:hint="cs"/>
          <w:rtl/>
          <w:lang w:eastAsia="he-IL"/>
        </w:rPr>
        <w:t xml:space="preserve">זה בשבוע. </w:t>
      </w:r>
    </w:p>
    <w:p w14:paraId="2D45DF3A" w14:textId="77777777" w:rsidR="00E74842" w:rsidRDefault="00E74842" w:rsidP="00E74842">
      <w:pPr>
        <w:rPr>
          <w:rtl/>
          <w:lang w:eastAsia="he-IL"/>
        </w:rPr>
      </w:pPr>
      <w:bookmarkStart w:id="286" w:name="_ETM_Q1_1271063"/>
      <w:bookmarkStart w:id="287" w:name="_ETM_Q1_1271099"/>
      <w:bookmarkEnd w:id="286"/>
      <w:bookmarkEnd w:id="287"/>
    </w:p>
    <w:p w14:paraId="2271C9B2" w14:textId="34F378F6" w:rsidR="00E74842" w:rsidRDefault="00E74842" w:rsidP="00E74842">
      <w:pPr>
        <w:pStyle w:val="af6"/>
        <w:keepNext/>
        <w:rPr>
          <w:rtl/>
        </w:rPr>
      </w:pPr>
      <w:bookmarkStart w:id="288" w:name="ET_yor_6358_32"/>
      <w:r w:rsidRPr="00E74842">
        <w:rPr>
          <w:rStyle w:val="TagStyle"/>
          <w:rtl/>
        </w:rPr>
        <w:t xml:space="preserve"> &lt;&lt; </w:t>
      </w:r>
      <w:proofErr w:type="spellStart"/>
      <w:r w:rsidRPr="00E74842">
        <w:rPr>
          <w:rStyle w:val="TagStyle"/>
          <w:rtl/>
        </w:rPr>
        <w:t>יור</w:t>
      </w:r>
      <w:proofErr w:type="spellEnd"/>
      <w:r w:rsidRPr="00E74842">
        <w:rPr>
          <w:rStyle w:val="TagStyle"/>
          <w:rtl/>
        </w:rPr>
        <w:t xml:space="preserve"> &gt;&gt; </w:t>
      </w:r>
      <w:r>
        <w:rPr>
          <w:rtl/>
        </w:rPr>
        <w:t>היו"ר צביקה פוגל:</w:t>
      </w:r>
      <w:r w:rsidRPr="00E74842">
        <w:rPr>
          <w:rStyle w:val="TagStyle"/>
          <w:rtl/>
        </w:rPr>
        <w:t xml:space="preserve"> &lt;&lt; </w:t>
      </w:r>
      <w:proofErr w:type="spellStart"/>
      <w:r w:rsidRPr="00E74842">
        <w:rPr>
          <w:rStyle w:val="TagStyle"/>
          <w:rtl/>
        </w:rPr>
        <w:t>יור</w:t>
      </w:r>
      <w:proofErr w:type="spellEnd"/>
      <w:r w:rsidRPr="00E74842">
        <w:rPr>
          <w:rStyle w:val="TagStyle"/>
          <w:rtl/>
        </w:rPr>
        <w:t xml:space="preserve"> &gt;&gt;</w:t>
      </w:r>
      <w:r w:rsidR="008E4544">
        <w:rPr>
          <w:rtl/>
        </w:rPr>
        <w:t xml:space="preserve"> </w:t>
      </w:r>
      <w:bookmarkEnd w:id="288"/>
    </w:p>
    <w:p w14:paraId="4625FD11" w14:textId="77777777" w:rsidR="00E74842" w:rsidRDefault="00E74842" w:rsidP="00E74842">
      <w:pPr>
        <w:pStyle w:val="KeepWithNext"/>
        <w:rPr>
          <w:rtl/>
          <w:lang w:eastAsia="he-IL"/>
        </w:rPr>
      </w:pPr>
    </w:p>
    <w:p w14:paraId="65BC51A7" w14:textId="3A59B1AA" w:rsidR="00E74842" w:rsidRDefault="00E74842" w:rsidP="00E74842">
      <w:pPr>
        <w:rPr>
          <w:rtl/>
          <w:lang w:eastAsia="he-IL"/>
        </w:rPr>
      </w:pPr>
      <w:r>
        <w:rPr>
          <w:rFonts w:hint="cs"/>
          <w:rtl/>
          <w:lang w:eastAsia="he-IL"/>
        </w:rPr>
        <w:t>אני ישבתי עם הייעוץ המשפטי ובדקנו כמה דיונים צריך לקיים</w:t>
      </w:r>
      <w:r w:rsidR="00F41CB3">
        <w:rPr>
          <w:rFonts w:hint="cs"/>
          <w:rtl/>
          <w:lang w:eastAsia="he-IL"/>
        </w:rPr>
        <w:t xml:space="preserve"> </w:t>
      </w:r>
      <w:r>
        <w:rPr>
          <w:rFonts w:hint="cs"/>
          <w:rtl/>
          <w:lang w:eastAsia="he-IL"/>
        </w:rPr>
        <w:t xml:space="preserve">ומה </w:t>
      </w:r>
      <w:bookmarkStart w:id="289" w:name="_ETM_Q1_1277391"/>
      <w:bookmarkEnd w:id="289"/>
      <w:r>
        <w:rPr>
          <w:rFonts w:hint="cs"/>
          <w:rtl/>
          <w:lang w:eastAsia="he-IL"/>
        </w:rPr>
        <w:t>נצטרך. זאת הייתה ההערכה.</w:t>
      </w:r>
      <w:bookmarkStart w:id="290" w:name="_ETM_Q1_1280235"/>
      <w:bookmarkEnd w:id="290"/>
    </w:p>
    <w:p w14:paraId="10108C7E" w14:textId="77777777" w:rsidR="00E74842" w:rsidRDefault="00E74842" w:rsidP="00E74842">
      <w:pPr>
        <w:rPr>
          <w:rtl/>
          <w:lang w:eastAsia="he-IL"/>
        </w:rPr>
      </w:pPr>
      <w:bookmarkStart w:id="291" w:name="_ETM_Q1_1280272"/>
      <w:bookmarkEnd w:id="291"/>
    </w:p>
    <w:p w14:paraId="706BBA5F" w14:textId="6093C17B" w:rsidR="00E74842" w:rsidRDefault="00E74842" w:rsidP="00E74842">
      <w:pPr>
        <w:pStyle w:val="a4"/>
        <w:keepNext/>
        <w:rPr>
          <w:rtl/>
        </w:rPr>
      </w:pPr>
      <w:bookmarkStart w:id="292" w:name="ET_speaker_6340_33"/>
      <w:r w:rsidRPr="00E74842">
        <w:rPr>
          <w:rStyle w:val="TagStyle"/>
          <w:rtl/>
        </w:rPr>
        <w:lastRenderedPageBreak/>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E74842">
        <w:rPr>
          <w:rStyle w:val="TagStyle"/>
          <w:rtl/>
        </w:rPr>
        <w:t xml:space="preserve"> &lt;&lt; דובר &gt;&gt;</w:t>
      </w:r>
      <w:r w:rsidR="008E4544">
        <w:rPr>
          <w:rtl/>
        </w:rPr>
        <w:t xml:space="preserve"> </w:t>
      </w:r>
      <w:bookmarkEnd w:id="292"/>
    </w:p>
    <w:p w14:paraId="6D7D3500" w14:textId="77777777" w:rsidR="00E74842" w:rsidRDefault="00E74842" w:rsidP="00E74842">
      <w:pPr>
        <w:pStyle w:val="KeepWithNext"/>
        <w:rPr>
          <w:rtl/>
          <w:lang w:eastAsia="he-IL"/>
        </w:rPr>
      </w:pPr>
    </w:p>
    <w:p w14:paraId="64FD6480" w14:textId="092ED391" w:rsidR="00E74842" w:rsidRDefault="00E74842" w:rsidP="00E74842">
      <w:pPr>
        <w:rPr>
          <w:rtl/>
          <w:lang w:eastAsia="he-IL"/>
        </w:rPr>
      </w:pPr>
      <w:r>
        <w:rPr>
          <w:rFonts w:hint="cs"/>
          <w:rtl/>
          <w:lang w:eastAsia="he-IL"/>
        </w:rPr>
        <w:t>יש לי הצעה לחצי שנה.</w:t>
      </w:r>
    </w:p>
    <w:p w14:paraId="0A38F524" w14:textId="77777777" w:rsidR="00E74842" w:rsidRDefault="00E74842" w:rsidP="00E74842">
      <w:pPr>
        <w:rPr>
          <w:rtl/>
          <w:lang w:eastAsia="he-IL"/>
        </w:rPr>
      </w:pPr>
      <w:bookmarkStart w:id="293" w:name="_ETM_Q1_1279672"/>
      <w:bookmarkStart w:id="294" w:name="_ETM_Q1_1279705"/>
      <w:bookmarkStart w:id="295" w:name="_ETM_Q1_1281664"/>
      <w:bookmarkEnd w:id="293"/>
      <w:bookmarkEnd w:id="294"/>
      <w:bookmarkEnd w:id="295"/>
    </w:p>
    <w:p w14:paraId="7E9C113B" w14:textId="5AB4814A" w:rsidR="00E74842" w:rsidRDefault="00E74842" w:rsidP="00E74842">
      <w:pPr>
        <w:pStyle w:val="af6"/>
        <w:keepNext/>
        <w:rPr>
          <w:rtl/>
        </w:rPr>
      </w:pPr>
      <w:bookmarkStart w:id="296" w:name="ET_yor_6358_34"/>
      <w:r w:rsidRPr="00E74842">
        <w:rPr>
          <w:rStyle w:val="TagStyle"/>
          <w:rtl/>
        </w:rPr>
        <w:t xml:space="preserve"> &lt;&lt; </w:t>
      </w:r>
      <w:proofErr w:type="spellStart"/>
      <w:r w:rsidRPr="00E74842">
        <w:rPr>
          <w:rStyle w:val="TagStyle"/>
          <w:rtl/>
        </w:rPr>
        <w:t>יור</w:t>
      </w:r>
      <w:proofErr w:type="spellEnd"/>
      <w:r w:rsidRPr="00E74842">
        <w:rPr>
          <w:rStyle w:val="TagStyle"/>
          <w:rtl/>
        </w:rPr>
        <w:t xml:space="preserve"> &gt;&gt; </w:t>
      </w:r>
      <w:r>
        <w:rPr>
          <w:rtl/>
        </w:rPr>
        <w:t>היו"ר צביקה פוגל:</w:t>
      </w:r>
      <w:r w:rsidRPr="00E74842">
        <w:rPr>
          <w:rStyle w:val="TagStyle"/>
          <w:rtl/>
        </w:rPr>
        <w:t xml:space="preserve"> &lt;&lt; </w:t>
      </w:r>
      <w:proofErr w:type="spellStart"/>
      <w:r w:rsidRPr="00E74842">
        <w:rPr>
          <w:rStyle w:val="TagStyle"/>
          <w:rtl/>
        </w:rPr>
        <w:t>יור</w:t>
      </w:r>
      <w:proofErr w:type="spellEnd"/>
      <w:r w:rsidRPr="00E74842">
        <w:rPr>
          <w:rStyle w:val="TagStyle"/>
          <w:rtl/>
        </w:rPr>
        <w:t xml:space="preserve"> &gt;&gt;</w:t>
      </w:r>
      <w:r w:rsidR="008E4544">
        <w:rPr>
          <w:rtl/>
        </w:rPr>
        <w:t xml:space="preserve"> </w:t>
      </w:r>
      <w:bookmarkEnd w:id="296"/>
    </w:p>
    <w:p w14:paraId="5B178799" w14:textId="77777777" w:rsidR="00E74842" w:rsidRDefault="00E74842" w:rsidP="00E74842">
      <w:pPr>
        <w:pStyle w:val="KeepWithNext"/>
        <w:rPr>
          <w:rtl/>
          <w:lang w:eastAsia="he-IL"/>
        </w:rPr>
      </w:pPr>
    </w:p>
    <w:p w14:paraId="0C6A92A2" w14:textId="05845F40" w:rsidR="00E74842" w:rsidRDefault="00E74842" w:rsidP="00E74842">
      <w:pPr>
        <w:rPr>
          <w:rtl/>
          <w:lang w:eastAsia="he-IL"/>
        </w:rPr>
      </w:pPr>
      <w:bookmarkStart w:id="297" w:name="_ETM_Q1_1281931"/>
      <w:bookmarkStart w:id="298" w:name="_ETM_Q1_1281960"/>
      <w:bookmarkEnd w:id="297"/>
      <w:bookmarkEnd w:id="298"/>
      <w:r>
        <w:rPr>
          <w:rFonts w:hint="cs"/>
          <w:rtl/>
          <w:lang w:eastAsia="he-IL"/>
        </w:rPr>
        <w:t xml:space="preserve">שמעתי </w:t>
      </w:r>
      <w:bookmarkStart w:id="299" w:name="_ETM_Q1_1283256"/>
      <w:bookmarkEnd w:id="299"/>
      <w:r>
        <w:rPr>
          <w:rFonts w:hint="cs"/>
          <w:rtl/>
          <w:lang w:eastAsia="he-IL"/>
        </w:rPr>
        <w:t xml:space="preserve">את ההצעה. </w:t>
      </w:r>
    </w:p>
    <w:p w14:paraId="7F405932" w14:textId="77777777" w:rsidR="00E74842" w:rsidRDefault="00E74842" w:rsidP="00E74842">
      <w:pPr>
        <w:rPr>
          <w:rtl/>
          <w:lang w:eastAsia="he-IL"/>
        </w:rPr>
      </w:pPr>
    </w:p>
    <w:p w14:paraId="4C620701" w14:textId="029844CC" w:rsidR="00E74842" w:rsidRDefault="00E74842" w:rsidP="00E74842">
      <w:pPr>
        <w:pStyle w:val="a4"/>
        <w:keepNext/>
        <w:rPr>
          <w:rtl/>
        </w:rPr>
      </w:pPr>
      <w:bookmarkStart w:id="300" w:name="ET_speaker_6361_35"/>
      <w:r w:rsidRPr="00E74842">
        <w:rPr>
          <w:rStyle w:val="TagStyle"/>
          <w:rtl/>
        </w:rPr>
        <w:t xml:space="preserve"> &lt;&lt; דובר &gt;&gt; </w:t>
      </w:r>
      <w:r>
        <w:rPr>
          <w:rtl/>
        </w:rPr>
        <w:t>נאור שירי (יש עתיד):</w:t>
      </w:r>
      <w:r w:rsidRPr="00E74842">
        <w:rPr>
          <w:rStyle w:val="TagStyle"/>
          <w:rtl/>
        </w:rPr>
        <w:t xml:space="preserve"> &lt;&lt; דובר &gt;&gt;</w:t>
      </w:r>
      <w:r w:rsidR="008E4544">
        <w:rPr>
          <w:rtl/>
        </w:rPr>
        <w:t xml:space="preserve"> </w:t>
      </w:r>
      <w:bookmarkEnd w:id="300"/>
    </w:p>
    <w:p w14:paraId="679871B5" w14:textId="77777777" w:rsidR="00E74842" w:rsidRDefault="00E74842" w:rsidP="00E74842">
      <w:pPr>
        <w:pStyle w:val="KeepWithNext"/>
        <w:rPr>
          <w:rtl/>
          <w:lang w:eastAsia="he-IL"/>
        </w:rPr>
      </w:pPr>
    </w:p>
    <w:p w14:paraId="2994FCCE" w14:textId="0F75CCED" w:rsidR="00E74842" w:rsidRDefault="00E74842" w:rsidP="00E74842">
      <w:pPr>
        <w:rPr>
          <w:rtl/>
          <w:lang w:eastAsia="he-IL"/>
        </w:rPr>
      </w:pPr>
      <w:r>
        <w:rPr>
          <w:rFonts w:hint="cs"/>
          <w:rtl/>
          <w:lang w:eastAsia="he-IL"/>
        </w:rPr>
        <w:t>לקחתם בחשבון את חנוכה.</w:t>
      </w:r>
    </w:p>
    <w:p w14:paraId="745FAF42" w14:textId="6CB26FE7" w:rsidR="00E74842" w:rsidRDefault="00E74842" w:rsidP="00E74842">
      <w:pPr>
        <w:rPr>
          <w:rtl/>
          <w:lang w:eastAsia="he-IL"/>
        </w:rPr>
      </w:pPr>
    </w:p>
    <w:p w14:paraId="7BE60BDD" w14:textId="0DBCE0D5" w:rsidR="00E74842" w:rsidRDefault="00E74842" w:rsidP="00E74842">
      <w:pPr>
        <w:pStyle w:val="af6"/>
        <w:keepNext/>
        <w:rPr>
          <w:rtl/>
        </w:rPr>
      </w:pPr>
      <w:bookmarkStart w:id="301" w:name="_ETM_Q1_1285652"/>
      <w:bookmarkStart w:id="302" w:name="_ETM_Q1_1285687"/>
      <w:bookmarkStart w:id="303" w:name="_ETM_Q1_1285401"/>
      <w:bookmarkStart w:id="304" w:name="ET_yor_6358_36"/>
      <w:bookmarkEnd w:id="301"/>
      <w:bookmarkEnd w:id="302"/>
      <w:bookmarkEnd w:id="303"/>
      <w:r w:rsidRPr="00E74842">
        <w:rPr>
          <w:rStyle w:val="TagStyle"/>
          <w:rtl/>
        </w:rPr>
        <w:t xml:space="preserve"> &lt;&lt; </w:t>
      </w:r>
      <w:proofErr w:type="spellStart"/>
      <w:r w:rsidRPr="00E74842">
        <w:rPr>
          <w:rStyle w:val="TagStyle"/>
          <w:rtl/>
        </w:rPr>
        <w:t>יור</w:t>
      </w:r>
      <w:proofErr w:type="spellEnd"/>
      <w:r w:rsidRPr="00E74842">
        <w:rPr>
          <w:rStyle w:val="TagStyle"/>
          <w:rtl/>
        </w:rPr>
        <w:t xml:space="preserve"> &gt;&gt; </w:t>
      </w:r>
      <w:r>
        <w:rPr>
          <w:rtl/>
        </w:rPr>
        <w:t>היו"ר צביקה פוגל:</w:t>
      </w:r>
      <w:r w:rsidRPr="00E74842">
        <w:rPr>
          <w:rStyle w:val="TagStyle"/>
          <w:rtl/>
        </w:rPr>
        <w:t xml:space="preserve"> &lt;&lt; </w:t>
      </w:r>
      <w:proofErr w:type="spellStart"/>
      <w:r w:rsidRPr="00E74842">
        <w:rPr>
          <w:rStyle w:val="TagStyle"/>
          <w:rtl/>
        </w:rPr>
        <w:t>יור</w:t>
      </w:r>
      <w:proofErr w:type="spellEnd"/>
      <w:r w:rsidRPr="00E74842">
        <w:rPr>
          <w:rStyle w:val="TagStyle"/>
          <w:rtl/>
        </w:rPr>
        <w:t xml:space="preserve"> &gt;&gt;</w:t>
      </w:r>
      <w:r w:rsidR="008E4544">
        <w:rPr>
          <w:rtl/>
        </w:rPr>
        <w:t xml:space="preserve"> </w:t>
      </w:r>
      <w:bookmarkEnd w:id="304"/>
    </w:p>
    <w:p w14:paraId="0BC7EB5E" w14:textId="77777777" w:rsidR="00E74842" w:rsidRDefault="00E74842" w:rsidP="00E74842">
      <w:pPr>
        <w:pStyle w:val="KeepWithNext"/>
        <w:rPr>
          <w:rtl/>
          <w:lang w:eastAsia="he-IL"/>
        </w:rPr>
      </w:pPr>
    </w:p>
    <w:p w14:paraId="3BFAD63A" w14:textId="092A3C17" w:rsidR="00E74842" w:rsidRDefault="00E74842" w:rsidP="00E74842">
      <w:pPr>
        <w:rPr>
          <w:rtl/>
          <w:lang w:eastAsia="he-IL"/>
        </w:rPr>
      </w:pPr>
      <w:bookmarkStart w:id="305" w:name="_ETM_Q1_1285629"/>
      <w:bookmarkStart w:id="306" w:name="_ETM_Q1_1285660"/>
      <w:bookmarkEnd w:id="305"/>
      <w:bookmarkEnd w:id="306"/>
      <w:r>
        <w:rPr>
          <w:rFonts w:hint="cs"/>
          <w:rtl/>
          <w:lang w:eastAsia="he-IL"/>
        </w:rPr>
        <w:t>בוודאי. הערתם עכשיו הערה, נמצא</w:t>
      </w:r>
      <w:bookmarkStart w:id="307" w:name="_ETM_Q1_1293365"/>
      <w:bookmarkEnd w:id="307"/>
      <w:r>
        <w:rPr>
          <w:rFonts w:hint="cs"/>
          <w:rtl/>
          <w:lang w:eastAsia="he-IL"/>
        </w:rPr>
        <w:t xml:space="preserve"> פתרון יותר טוב. </w:t>
      </w:r>
      <w:bookmarkStart w:id="308" w:name="_ETM_Q1_1298797"/>
      <w:bookmarkEnd w:id="308"/>
    </w:p>
    <w:p w14:paraId="140C128E" w14:textId="77777777" w:rsidR="00E74842" w:rsidRDefault="00E74842" w:rsidP="00E74842">
      <w:pPr>
        <w:rPr>
          <w:rtl/>
          <w:lang w:eastAsia="he-IL"/>
        </w:rPr>
      </w:pPr>
      <w:bookmarkStart w:id="309" w:name="_ETM_Q1_1298835"/>
      <w:bookmarkStart w:id="310" w:name="_ETM_Q1_1299137"/>
      <w:bookmarkEnd w:id="309"/>
      <w:bookmarkEnd w:id="310"/>
    </w:p>
    <w:p w14:paraId="17AC9A22" w14:textId="314BD341" w:rsidR="00E74842" w:rsidRDefault="00E74842" w:rsidP="00E74842">
      <w:pPr>
        <w:pStyle w:val="a4"/>
        <w:keepNext/>
        <w:rPr>
          <w:rtl/>
        </w:rPr>
      </w:pPr>
      <w:bookmarkStart w:id="311" w:name="ET_speaker_6361_37"/>
      <w:r w:rsidRPr="00E74842">
        <w:rPr>
          <w:rStyle w:val="TagStyle"/>
          <w:rtl/>
        </w:rPr>
        <w:t xml:space="preserve"> &lt;&lt; דובר &gt;&gt; </w:t>
      </w:r>
      <w:r>
        <w:rPr>
          <w:rtl/>
        </w:rPr>
        <w:t>נאור שירי (יש עתיד):</w:t>
      </w:r>
      <w:r w:rsidRPr="00E74842">
        <w:rPr>
          <w:rStyle w:val="TagStyle"/>
          <w:rtl/>
        </w:rPr>
        <w:t xml:space="preserve"> &lt;&lt; דובר &gt;&gt;</w:t>
      </w:r>
      <w:r w:rsidR="008E4544">
        <w:rPr>
          <w:rtl/>
        </w:rPr>
        <w:t xml:space="preserve"> </w:t>
      </w:r>
      <w:bookmarkEnd w:id="311"/>
    </w:p>
    <w:p w14:paraId="460A0773" w14:textId="77777777" w:rsidR="00E74842" w:rsidRDefault="00E74842" w:rsidP="00E74842">
      <w:pPr>
        <w:pStyle w:val="KeepWithNext"/>
        <w:rPr>
          <w:rtl/>
          <w:lang w:eastAsia="he-IL"/>
        </w:rPr>
      </w:pPr>
    </w:p>
    <w:p w14:paraId="5966732D" w14:textId="630F9041" w:rsidR="00E74842" w:rsidRDefault="00E74842" w:rsidP="00E74842">
      <w:pPr>
        <w:rPr>
          <w:rtl/>
          <w:lang w:eastAsia="he-IL"/>
        </w:rPr>
      </w:pPr>
      <w:bookmarkStart w:id="312" w:name="_ETM_Q1_1299410"/>
      <w:bookmarkStart w:id="313" w:name="_ETM_Q1_1299442"/>
      <w:bookmarkEnd w:id="312"/>
      <w:bookmarkEnd w:id="313"/>
      <w:r>
        <w:rPr>
          <w:rFonts w:hint="cs"/>
          <w:rtl/>
          <w:lang w:eastAsia="he-IL"/>
        </w:rPr>
        <w:t xml:space="preserve">צריך לשמוע גם ראשי מועצות, </w:t>
      </w:r>
      <w:bookmarkStart w:id="314" w:name="_ETM_Q1_1301214"/>
      <w:bookmarkEnd w:id="314"/>
      <w:r>
        <w:rPr>
          <w:rFonts w:hint="cs"/>
          <w:rtl/>
          <w:lang w:eastAsia="he-IL"/>
        </w:rPr>
        <w:t>מרכז שלטון מקומי.</w:t>
      </w:r>
    </w:p>
    <w:p w14:paraId="17A5F261" w14:textId="77777777" w:rsidR="00E74842" w:rsidRDefault="00E74842" w:rsidP="00E74842">
      <w:pPr>
        <w:rPr>
          <w:rtl/>
          <w:lang w:eastAsia="he-IL"/>
        </w:rPr>
      </w:pPr>
      <w:bookmarkStart w:id="315" w:name="_ETM_Q1_1299295"/>
      <w:bookmarkStart w:id="316" w:name="_ETM_Q1_1299316"/>
      <w:bookmarkEnd w:id="315"/>
      <w:bookmarkEnd w:id="316"/>
    </w:p>
    <w:p w14:paraId="23937904" w14:textId="1C299D2D" w:rsidR="00E74842" w:rsidRDefault="00E74842" w:rsidP="00E74842">
      <w:pPr>
        <w:pStyle w:val="af6"/>
        <w:keepNext/>
        <w:rPr>
          <w:rtl/>
        </w:rPr>
      </w:pPr>
      <w:bookmarkStart w:id="317" w:name="ET_yor_6358_38"/>
      <w:r w:rsidRPr="00E74842">
        <w:rPr>
          <w:rStyle w:val="TagStyle"/>
          <w:rtl/>
        </w:rPr>
        <w:t xml:space="preserve"> &lt;&lt; </w:t>
      </w:r>
      <w:proofErr w:type="spellStart"/>
      <w:r w:rsidRPr="00E74842">
        <w:rPr>
          <w:rStyle w:val="TagStyle"/>
          <w:rtl/>
        </w:rPr>
        <w:t>יור</w:t>
      </w:r>
      <w:proofErr w:type="spellEnd"/>
      <w:r w:rsidRPr="00E74842">
        <w:rPr>
          <w:rStyle w:val="TagStyle"/>
          <w:rtl/>
        </w:rPr>
        <w:t xml:space="preserve"> &gt;&gt; </w:t>
      </w:r>
      <w:r>
        <w:rPr>
          <w:rtl/>
        </w:rPr>
        <w:t>היו"ר צביקה פוגל:</w:t>
      </w:r>
      <w:r w:rsidRPr="00E74842">
        <w:rPr>
          <w:rStyle w:val="TagStyle"/>
          <w:rtl/>
        </w:rPr>
        <w:t xml:space="preserve"> &lt;&lt; </w:t>
      </w:r>
      <w:proofErr w:type="spellStart"/>
      <w:r w:rsidRPr="00E74842">
        <w:rPr>
          <w:rStyle w:val="TagStyle"/>
          <w:rtl/>
        </w:rPr>
        <w:t>יור</w:t>
      </w:r>
      <w:proofErr w:type="spellEnd"/>
      <w:r w:rsidRPr="00E74842">
        <w:rPr>
          <w:rStyle w:val="TagStyle"/>
          <w:rtl/>
        </w:rPr>
        <w:t xml:space="preserve"> &gt;&gt;</w:t>
      </w:r>
      <w:r w:rsidR="008E4544">
        <w:rPr>
          <w:rtl/>
        </w:rPr>
        <w:t xml:space="preserve"> </w:t>
      </w:r>
      <w:bookmarkEnd w:id="317"/>
    </w:p>
    <w:p w14:paraId="460098B6" w14:textId="77777777" w:rsidR="00E74842" w:rsidRDefault="00E74842" w:rsidP="00E74842">
      <w:pPr>
        <w:pStyle w:val="KeepWithNext"/>
        <w:rPr>
          <w:rtl/>
          <w:lang w:eastAsia="he-IL"/>
        </w:rPr>
      </w:pPr>
    </w:p>
    <w:p w14:paraId="36E885A8" w14:textId="2D1CE3F7" w:rsidR="00E74842" w:rsidRDefault="00E74842" w:rsidP="00E74842">
      <w:pPr>
        <w:rPr>
          <w:rtl/>
          <w:lang w:eastAsia="he-IL"/>
        </w:rPr>
      </w:pPr>
      <w:r>
        <w:rPr>
          <w:rFonts w:hint="cs"/>
          <w:rtl/>
          <w:lang w:eastAsia="he-IL"/>
        </w:rPr>
        <w:t>ברור.</w:t>
      </w:r>
    </w:p>
    <w:p w14:paraId="4BCE2C88" w14:textId="77777777" w:rsidR="00E74842" w:rsidRDefault="00E74842" w:rsidP="00E74842">
      <w:pPr>
        <w:rPr>
          <w:rtl/>
          <w:lang w:eastAsia="he-IL"/>
        </w:rPr>
      </w:pPr>
    </w:p>
    <w:p w14:paraId="76D6A012" w14:textId="066C5E89" w:rsidR="00E74842" w:rsidRDefault="00E74842" w:rsidP="00E74842">
      <w:pPr>
        <w:pStyle w:val="a4"/>
        <w:keepNext/>
        <w:rPr>
          <w:rtl/>
        </w:rPr>
      </w:pPr>
      <w:bookmarkStart w:id="318" w:name="ET_speaker_6361_39"/>
      <w:r w:rsidRPr="00E74842">
        <w:rPr>
          <w:rStyle w:val="TagStyle"/>
          <w:rtl/>
        </w:rPr>
        <w:t xml:space="preserve"> &lt;&lt; דובר &gt;&gt; </w:t>
      </w:r>
      <w:r>
        <w:rPr>
          <w:rtl/>
        </w:rPr>
        <w:t>נאור שירי (יש עתיד):</w:t>
      </w:r>
      <w:r w:rsidRPr="00E74842">
        <w:rPr>
          <w:rStyle w:val="TagStyle"/>
          <w:rtl/>
        </w:rPr>
        <w:t xml:space="preserve"> &lt;&lt; דובר &gt;&gt;</w:t>
      </w:r>
      <w:r w:rsidR="008E4544">
        <w:rPr>
          <w:rtl/>
        </w:rPr>
        <w:t xml:space="preserve"> </w:t>
      </w:r>
      <w:bookmarkEnd w:id="318"/>
    </w:p>
    <w:p w14:paraId="7F0E408A" w14:textId="77777777" w:rsidR="00E74842" w:rsidRDefault="00E74842" w:rsidP="00E74842">
      <w:pPr>
        <w:pStyle w:val="KeepWithNext"/>
        <w:rPr>
          <w:rtl/>
          <w:lang w:eastAsia="he-IL"/>
        </w:rPr>
      </w:pPr>
    </w:p>
    <w:p w14:paraId="7D15F0EF" w14:textId="77A53649" w:rsidR="00E74842" w:rsidRDefault="00E74842" w:rsidP="00E74842">
      <w:pPr>
        <w:rPr>
          <w:rtl/>
          <w:lang w:eastAsia="he-IL"/>
        </w:rPr>
      </w:pPr>
      <w:r>
        <w:rPr>
          <w:rFonts w:hint="cs"/>
          <w:rtl/>
          <w:lang w:eastAsia="he-IL"/>
        </w:rPr>
        <w:t>הם מגיעים החל ממחר?</w:t>
      </w:r>
    </w:p>
    <w:p w14:paraId="39A429BC" w14:textId="77777777" w:rsidR="00E74842" w:rsidRDefault="00E74842" w:rsidP="00E74842">
      <w:pPr>
        <w:rPr>
          <w:rtl/>
          <w:lang w:eastAsia="he-IL"/>
        </w:rPr>
      </w:pPr>
      <w:bookmarkStart w:id="319" w:name="_ETM_Q1_1302246"/>
      <w:bookmarkStart w:id="320" w:name="_ETM_Q1_1302284"/>
      <w:bookmarkStart w:id="321" w:name="_ETM_Q1_1303446"/>
      <w:bookmarkEnd w:id="319"/>
      <w:bookmarkEnd w:id="320"/>
      <w:bookmarkEnd w:id="321"/>
    </w:p>
    <w:p w14:paraId="1C7EFE73" w14:textId="493D2392" w:rsidR="00E74842" w:rsidRDefault="00E74842" w:rsidP="00E74842">
      <w:pPr>
        <w:pStyle w:val="af6"/>
        <w:keepNext/>
        <w:rPr>
          <w:rtl/>
        </w:rPr>
      </w:pPr>
      <w:bookmarkStart w:id="322" w:name="ET_yor_6358_40"/>
      <w:r w:rsidRPr="00E74842">
        <w:rPr>
          <w:rStyle w:val="TagStyle"/>
          <w:rtl/>
        </w:rPr>
        <w:t xml:space="preserve"> &lt;&lt; </w:t>
      </w:r>
      <w:proofErr w:type="spellStart"/>
      <w:r w:rsidRPr="00E74842">
        <w:rPr>
          <w:rStyle w:val="TagStyle"/>
          <w:rtl/>
        </w:rPr>
        <w:t>יור</w:t>
      </w:r>
      <w:proofErr w:type="spellEnd"/>
      <w:r w:rsidRPr="00E74842">
        <w:rPr>
          <w:rStyle w:val="TagStyle"/>
          <w:rtl/>
        </w:rPr>
        <w:t xml:space="preserve"> &gt;&gt; </w:t>
      </w:r>
      <w:r>
        <w:rPr>
          <w:rtl/>
        </w:rPr>
        <w:t>היו"ר צביקה פוגל:</w:t>
      </w:r>
      <w:r w:rsidRPr="00E74842">
        <w:rPr>
          <w:rStyle w:val="TagStyle"/>
          <w:rtl/>
        </w:rPr>
        <w:t xml:space="preserve"> &lt;&lt; </w:t>
      </w:r>
      <w:proofErr w:type="spellStart"/>
      <w:r w:rsidRPr="00E74842">
        <w:rPr>
          <w:rStyle w:val="TagStyle"/>
          <w:rtl/>
        </w:rPr>
        <w:t>יור</w:t>
      </w:r>
      <w:proofErr w:type="spellEnd"/>
      <w:r w:rsidRPr="00E74842">
        <w:rPr>
          <w:rStyle w:val="TagStyle"/>
          <w:rtl/>
        </w:rPr>
        <w:t xml:space="preserve"> &gt;&gt;</w:t>
      </w:r>
      <w:r w:rsidR="008E4544">
        <w:rPr>
          <w:rtl/>
        </w:rPr>
        <w:t xml:space="preserve"> </w:t>
      </w:r>
      <w:bookmarkEnd w:id="322"/>
    </w:p>
    <w:p w14:paraId="6D8D80FE" w14:textId="77777777" w:rsidR="00E74842" w:rsidRDefault="00E74842" w:rsidP="00E74842">
      <w:pPr>
        <w:pStyle w:val="KeepWithNext"/>
        <w:rPr>
          <w:rtl/>
          <w:lang w:eastAsia="he-IL"/>
        </w:rPr>
      </w:pPr>
    </w:p>
    <w:p w14:paraId="7AF4F4F3" w14:textId="269ED62C" w:rsidR="00E74842" w:rsidRDefault="00E74842" w:rsidP="00E74842">
      <w:pPr>
        <w:rPr>
          <w:rtl/>
          <w:lang w:eastAsia="he-IL"/>
        </w:rPr>
      </w:pPr>
      <w:bookmarkStart w:id="323" w:name="_ETM_Q1_1303710"/>
      <w:bookmarkStart w:id="324" w:name="_ETM_Q1_1303742"/>
      <w:bookmarkEnd w:id="323"/>
      <w:bookmarkEnd w:id="324"/>
      <w:r>
        <w:rPr>
          <w:rFonts w:hint="cs"/>
          <w:rtl/>
          <w:lang w:eastAsia="he-IL"/>
        </w:rPr>
        <w:t>החל מהדיון הבא.</w:t>
      </w:r>
      <w:bookmarkStart w:id="325" w:name="_ETM_Q1_1305331"/>
      <w:bookmarkEnd w:id="325"/>
      <w:r>
        <w:rPr>
          <w:rFonts w:hint="cs"/>
          <w:rtl/>
          <w:lang w:eastAsia="he-IL"/>
        </w:rPr>
        <w:t xml:space="preserve"> מחר זאת רק ההצבעה על הארכת התוקף של ההוראה </w:t>
      </w:r>
      <w:bookmarkStart w:id="326" w:name="_ETM_Q1_1308918"/>
      <w:bookmarkEnd w:id="326"/>
      <w:r>
        <w:rPr>
          <w:rFonts w:hint="cs"/>
          <w:rtl/>
          <w:lang w:eastAsia="he-IL"/>
        </w:rPr>
        <w:t xml:space="preserve">הישנה. היום אנחנו נקיים איזשהו דיון לשמוע את ההסתייגויות, </w:t>
      </w:r>
      <w:bookmarkStart w:id="327" w:name="_ETM_Q1_1316250"/>
      <w:bookmarkEnd w:id="327"/>
      <w:r>
        <w:rPr>
          <w:rFonts w:hint="cs"/>
          <w:rtl/>
          <w:lang w:eastAsia="he-IL"/>
        </w:rPr>
        <w:t xml:space="preserve">את ההערות שיש כאן כדי שנגבש לעצמנו איזושהי </w:t>
      </w:r>
      <w:bookmarkStart w:id="328" w:name="_ETM_Q1_1318038"/>
      <w:bookmarkEnd w:id="328"/>
      <w:r>
        <w:rPr>
          <w:rFonts w:hint="cs"/>
          <w:rtl/>
          <w:lang w:eastAsia="he-IL"/>
        </w:rPr>
        <w:t>עמדה לאן הדבר הזה הולך. אתם מכירים את</w:t>
      </w:r>
      <w:bookmarkStart w:id="329" w:name="_ETM_Q1_1320648"/>
      <w:bookmarkEnd w:id="329"/>
      <w:r>
        <w:rPr>
          <w:rFonts w:hint="cs"/>
          <w:rtl/>
          <w:lang w:eastAsia="he-IL"/>
        </w:rPr>
        <w:t xml:space="preserve"> הדיונים אצלי והדיונים יהיו עמוקים ורציניים. זאת לא הצעת חוק שלי שאני מתעקש עליה עכשיו. זאת הצעת חוק </w:t>
      </w:r>
      <w:bookmarkStart w:id="330" w:name="_ETM_Q1_1325655"/>
      <w:bookmarkEnd w:id="330"/>
      <w:r>
        <w:rPr>
          <w:rFonts w:hint="cs"/>
          <w:rtl/>
          <w:lang w:eastAsia="he-IL"/>
        </w:rPr>
        <w:t>ממשלתית</w:t>
      </w:r>
      <w:r w:rsidR="00DD6FB9">
        <w:rPr>
          <w:rFonts w:hint="cs"/>
          <w:rtl/>
          <w:lang w:eastAsia="he-IL"/>
        </w:rPr>
        <w:t xml:space="preserve"> שיש בה את ההיגיון של מי שעשה אותה ויש את ההיגיון שלנו. אנחנו נבחן את זה</w:t>
      </w:r>
      <w:bookmarkStart w:id="331" w:name="_ETM_Q1_1332199"/>
      <w:bookmarkEnd w:id="331"/>
      <w:r w:rsidR="00DD6FB9">
        <w:rPr>
          <w:rFonts w:hint="cs"/>
          <w:rtl/>
          <w:lang w:eastAsia="he-IL"/>
        </w:rPr>
        <w:t>, כל סעיף לגופו.</w:t>
      </w:r>
    </w:p>
    <w:p w14:paraId="6471F175" w14:textId="77777777" w:rsidR="00DD6FB9" w:rsidRDefault="00DD6FB9" w:rsidP="00E74842">
      <w:pPr>
        <w:rPr>
          <w:rtl/>
          <w:lang w:eastAsia="he-IL"/>
        </w:rPr>
      </w:pPr>
      <w:bookmarkStart w:id="332" w:name="_ETM_Q1_1339463"/>
      <w:bookmarkStart w:id="333" w:name="_ETM_Q1_1339494"/>
      <w:bookmarkEnd w:id="332"/>
      <w:bookmarkEnd w:id="333"/>
    </w:p>
    <w:p w14:paraId="4703C73F" w14:textId="5C178656" w:rsidR="00DD6FB9" w:rsidRDefault="00DD6FB9" w:rsidP="00DD6FB9">
      <w:pPr>
        <w:pStyle w:val="a4"/>
        <w:keepNext/>
        <w:rPr>
          <w:rtl/>
        </w:rPr>
      </w:pPr>
      <w:r w:rsidRPr="00DD6FB9">
        <w:rPr>
          <w:rStyle w:val="TagStyle"/>
          <w:rtl/>
        </w:rPr>
        <w:t xml:space="preserve"> &lt;&lt; דובר &gt;&gt; </w:t>
      </w:r>
      <w:r>
        <w:rPr>
          <w:rtl/>
        </w:rPr>
        <w:t>נאור שירי (יש עתיד):</w:t>
      </w:r>
      <w:r w:rsidRPr="00DD6FB9">
        <w:rPr>
          <w:rStyle w:val="TagStyle"/>
          <w:rtl/>
        </w:rPr>
        <w:t xml:space="preserve"> &lt;&lt; דובר &gt;&gt;</w:t>
      </w:r>
      <w:r w:rsidR="008E4544">
        <w:rPr>
          <w:rtl/>
        </w:rPr>
        <w:t xml:space="preserve"> </w:t>
      </w:r>
    </w:p>
    <w:p w14:paraId="455AE6CA" w14:textId="77777777" w:rsidR="00DD6FB9" w:rsidRDefault="00DD6FB9" w:rsidP="00DD6FB9">
      <w:pPr>
        <w:pStyle w:val="KeepWithNext"/>
        <w:rPr>
          <w:rtl/>
          <w:lang w:eastAsia="he-IL"/>
        </w:rPr>
      </w:pPr>
    </w:p>
    <w:p w14:paraId="12668956" w14:textId="3E8E96DB" w:rsidR="00DD6FB9" w:rsidRDefault="00DD6FB9" w:rsidP="00DD6FB9">
      <w:pPr>
        <w:rPr>
          <w:rtl/>
          <w:lang w:eastAsia="he-IL"/>
        </w:rPr>
      </w:pPr>
      <w:r>
        <w:rPr>
          <w:rFonts w:hint="cs"/>
          <w:rtl/>
          <w:lang w:eastAsia="he-IL"/>
        </w:rPr>
        <w:t>מחר יהיו לנו הנתונים שביקשנו?</w:t>
      </w:r>
    </w:p>
    <w:p w14:paraId="2A83DF4E" w14:textId="77777777" w:rsidR="00DD6FB9" w:rsidRDefault="00DD6FB9" w:rsidP="00DD6FB9">
      <w:pPr>
        <w:rPr>
          <w:rtl/>
          <w:lang w:eastAsia="he-IL"/>
        </w:rPr>
      </w:pPr>
      <w:bookmarkStart w:id="334" w:name="_ETM_Q1_1340070"/>
      <w:bookmarkStart w:id="335" w:name="_ETM_Q1_1340110"/>
      <w:bookmarkEnd w:id="334"/>
      <w:bookmarkEnd w:id="335"/>
    </w:p>
    <w:p w14:paraId="335C6367" w14:textId="7067220D" w:rsidR="00DD6FB9" w:rsidRDefault="00DD6FB9" w:rsidP="00DD6FB9">
      <w:pPr>
        <w:pStyle w:val="af6"/>
        <w:keepNext/>
        <w:rPr>
          <w:rtl/>
        </w:rPr>
      </w:pPr>
      <w:r w:rsidRPr="00DD6FB9">
        <w:rPr>
          <w:rStyle w:val="TagStyle"/>
          <w:rtl/>
        </w:rPr>
        <w:t xml:space="preserve"> &lt;&lt; </w:t>
      </w:r>
      <w:proofErr w:type="spellStart"/>
      <w:r w:rsidRPr="00DD6FB9">
        <w:rPr>
          <w:rStyle w:val="TagStyle"/>
          <w:rtl/>
        </w:rPr>
        <w:t>יור</w:t>
      </w:r>
      <w:proofErr w:type="spellEnd"/>
      <w:r w:rsidRPr="00DD6FB9">
        <w:rPr>
          <w:rStyle w:val="TagStyle"/>
          <w:rtl/>
        </w:rPr>
        <w:t xml:space="preserve"> &gt;&gt; </w:t>
      </w:r>
      <w:r>
        <w:rPr>
          <w:rtl/>
        </w:rPr>
        <w:t>היו"ר צביקה פוגל:</w:t>
      </w:r>
      <w:r w:rsidRPr="00DD6FB9">
        <w:rPr>
          <w:rStyle w:val="TagStyle"/>
          <w:rtl/>
        </w:rPr>
        <w:t xml:space="preserve"> &lt;&lt; </w:t>
      </w:r>
      <w:proofErr w:type="spellStart"/>
      <w:r w:rsidRPr="00DD6FB9">
        <w:rPr>
          <w:rStyle w:val="TagStyle"/>
          <w:rtl/>
        </w:rPr>
        <w:t>יור</w:t>
      </w:r>
      <w:proofErr w:type="spellEnd"/>
      <w:r w:rsidRPr="00DD6FB9">
        <w:rPr>
          <w:rStyle w:val="TagStyle"/>
          <w:rtl/>
        </w:rPr>
        <w:t xml:space="preserve"> &gt;&gt;</w:t>
      </w:r>
      <w:r w:rsidR="008E4544">
        <w:rPr>
          <w:rtl/>
        </w:rPr>
        <w:t xml:space="preserve"> </w:t>
      </w:r>
    </w:p>
    <w:p w14:paraId="7E0F3830" w14:textId="77777777" w:rsidR="00DD6FB9" w:rsidRDefault="00DD6FB9" w:rsidP="00DD6FB9">
      <w:pPr>
        <w:pStyle w:val="KeepWithNext"/>
        <w:rPr>
          <w:rtl/>
          <w:lang w:eastAsia="he-IL"/>
        </w:rPr>
      </w:pPr>
    </w:p>
    <w:p w14:paraId="4AD0AE0D" w14:textId="61AD62F9" w:rsidR="00DD6FB9" w:rsidRDefault="00DD6FB9" w:rsidP="00DD6FB9">
      <w:pPr>
        <w:rPr>
          <w:rtl/>
          <w:lang w:eastAsia="he-IL"/>
        </w:rPr>
      </w:pPr>
      <w:r>
        <w:rPr>
          <w:rFonts w:hint="cs"/>
          <w:rtl/>
          <w:lang w:eastAsia="he-IL"/>
        </w:rPr>
        <w:t xml:space="preserve">עוד היום </w:t>
      </w:r>
      <w:bookmarkStart w:id="336" w:name="_ETM_Q1_1341398"/>
      <w:bookmarkEnd w:id="336"/>
      <w:r>
        <w:rPr>
          <w:rFonts w:hint="cs"/>
          <w:rtl/>
          <w:lang w:eastAsia="he-IL"/>
        </w:rPr>
        <w:t>יהיו לך הנתונים שביקשת.</w:t>
      </w:r>
      <w:r w:rsidR="00F41CB3">
        <w:rPr>
          <w:rFonts w:hint="cs"/>
          <w:rtl/>
          <w:lang w:eastAsia="he-IL"/>
        </w:rPr>
        <w:t xml:space="preserve"> </w:t>
      </w:r>
      <w:r>
        <w:rPr>
          <w:rFonts w:hint="cs"/>
          <w:rtl/>
          <w:lang w:eastAsia="he-IL"/>
        </w:rPr>
        <w:t xml:space="preserve">גם אני ביקשתי אותם עכשיו </w:t>
      </w:r>
      <w:bookmarkStart w:id="337" w:name="_ETM_Q1_1345182"/>
      <w:bookmarkEnd w:id="337"/>
      <w:r>
        <w:rPr>
          <w:rFonts w:hint="cs"/>
          <w:rtl/>
          <w:lang w:eastAsia="he-IL"/>
        </w:rPr>
        <w:t>מסמנכ"ל</w:t>
      </w:r>
      <w:r w:rsidR="00F41CB3">
        <w:rPr>
          <w:rFonts w:hint="cs"/>
          <w:rtl/>
          <w:lang w:eastAsia="he-IL"/>
        </w:rPr>
        <w:t xml:space="preserve"> </w:t>
      </w:r>
      <w:r>
        <w:rPr>
          <w:rFonts w:hint="cs"/>
          <w:rtl/>
          <w:lang w:eastAsia="he-IL"/>
        </w:rPr>
        <w:t>המשרד לביטחון לאומי ואני מקווה שאני אקבל אותם.</w:t>
      </w:r>
    </w:p>
    <w:p w14:paraId="3D67112C" w14:textId="77777777" w:rsidR="00151A0A" w:rsidRDefault="00151A0A" w:rsidP="00DD6FB9">
      <w:pPr>
        <w:rPr>
          <w:rtl/>
          <w:lang w:eastAsia="he-IL"/>
        </w:rPr>
      </w:pPr>
    </w:p>
    <w:p w14:paraId="4E2BB0F7" w14:textId="4116D413" w:rsidR="00151A0A" w:rsidRDefault="00151A0A" w:rsidP="00151A0A">
      <w:pPr>
        <w:pStyle w:val="a4"/>
        <w:keepNext/>
        <w:rPr>
          <w:rtl/>
        </w:rPr>
      </w:pPr>
      <w:bookmarkStart w:id="338" w:name="ET_speaker_6361_41"/>
      <w:r w:rsidRPr="00151A0A">
        <w:rPr>
          <w:rStyle w:val="TagStyle"/>
          <w:rtl/>
        </w:rPr>
        <w:t xml:space="preserve"> &lt;&lt; דובר &gt;&gt; </w:t>
      </w:r>
      <w:r>
        <w:rPr>
          <w:rtl/>
        </w:rPr>
        <w:t>נאור שירי (יש עתיד):</w:t>
      </w:r>
      <w:r w:rsidRPr="00151A0A">
        <w:rPr>
          <w:rStyle w:val="TagStyle"/>
          <w:rtl/>
        </w:rPr>
        <w:t xml:space="preserve"> &lt;&lt; דובר &gt;&gt;</w:t>
      </w:r>
      <w:r w:rsidR="00A82C16">
        <w:rPr>
          <w:rtl/>
        </w:rPr>
        <w:t xml:space="preserve"> </w:t>
      </w:r>
      <w:bookmarkEnd w:id="338"/>
    </w:p>
    <w:p w14:paraId="2B94DFBC" w14:textId="77777777" w:rsidR="00151A0A" w:rsidRDefault="00151A0A" w:rsidP="00151A0A">
      <w:pPr>
        <w:pStyle w:val="KeepWithNext"/>
        <w:rPr>
          <w:rtl/>
          <w:lang w:eastAsia="he-IL"/>
        </w:rPr>
      </w:pPr>
    </w:p>
    <w:p w14:paraId="327F3AE2" w14:textId="66EAF1D7" w:rsidR="00151A0A" w:rsidRDefault="00151A0A" w:rsidP="00151A0A">
      <w:pPr>
        <w:rPr>
          <w:rtl/>
          <w:lang w:eastAsia="he-IL"/>
        </w:rPr>
      </w:pPr>
      <w:r>
        <w:rPr>
          <w:rFonts w:hint="cs"/>
          <w:rtl/>
          <w:lang w:eastAsia="he-IL"/>
        </w:rPr>
        <w:t>בטוח אני אקבל אותם.</w:t>
      </w:r>
      <w:bookmarkStart w:id="339" w:name="_ETM_Q1_1350460"/>
      <w:bookmarkEnd w:id="339"/>
    </w:p>
    <w:p w14:paraId="0BE5C2DA" w14:textId="77777777" w:rsidR="00151A0A" w:rsidRDefault="00151A0A" w:rsidP="00151A0A">
      <w:pPr>
        <w:rPr>
          <w:rtl/>
          <w:lang w:eastAsia="he-IL"/>
        </w:rPr>
      </w:pPr>
    </w:p>
    <w:p w14:paraId="6DC1BE4F" w14:textId="66D31C05" w:rsidR="00151A0A" w:rsidRDefault="00151A0A" w:rsidP="00151A0A">
      <w:pPr>
        <w:pStyle w:val="af6"/>
        <w:keepNext/>
        <w:rPr>
          <w:rtl/>
        </w:rPr>
      </w:pPr>
      <w:bookmarkStart w:id="340" w:name="ET_yor_6358_42"/>
      <w:r w:rsidRPr="00151A0A">
        <w:rPr>
          <w:rStyle w:val="TagStyle"/>
          <w:rtl/>
        </w:rPr>
        <w:t xml:space="preserve"> &lt;&lt; </w:t>
      </w:r>
      <w:proofErr w:type="spellStart"/>
      <w:r w:rsidRPr="00151A0A">
        <w:rPr>
          <w:rStyle w:val="TagStyle"/>
          <w:rtl/>
        </w:rPr>
        <w:t>יור</w:t>
      </w:r>
      <w:proofErr w:type="spellEnd"/>
      <w:r w:rsidRPr="00151A0A">
        <w:rPr>
          <w:rStyle w:val="TagStyle"/>
          <w:rtl/>
        </w:rPr>
        <w:t xml:space="preserve"> &gt;&gt; </w:t>
      </w:r>
      <w:r>
        <w:rPr>
          <w:rtl/>
        </w:rPr>
        <w:t>היו"ר צביקה פוגל:</w:t>
      </w:r>
      <w:r w:rsidRPr="00151A0A">
        <w:rPr>
          <w:rStyle w:val="TagStyle"/>
          <w:rtl/>
        </w:rPr>
        <w:t xml:space="preserve"> &lt;&lt; </w:t>
      </w:r>
      <w:proofErr w:type="spellStart"/>
      <w:r w:rsidRPr="00151A0A">
        <w:rPr>
          <w:rStyle w:val="TagStyle"/>
          <w:rtl/>
        </w:rPr>
        <w:t>יור</w:t>
      </w:r>
      <w:proofErr w:type="spellEnd"/>
      <w:r w:rsidRPr="00151A0A">
        <w:rPr>
          <w:rStyle w:val="TagStyle"/>
          <w:rtl/>
        </w:rPr>
        <w:t xml:space="preserve"> &gt;&gt;</w:t>
      </w:r>
      <w:r w:rsidR="00A82C16">
        <w:rPr>
          <w:rtl/>
        </w:rPr>
        <w:t xml:space="preserve"> </w:t>
      </w:r>
      <w:bookmarkEnd w:id="340"/>
    </w:p>
    <w:p w14:paraId="3C5AA845" w14:textId="77777777" w:rsidR="00151A0A" w:rsidRDefault="00151A0A" w:rsidP="00151A0A">
      <w:pPr>
        <w:pStyle w:val="KeepWithNext"/>
        <w:rPr>
          <w:rtl/>
          <w:lang w:eastAsia="he-IL"/>
        </w:rPr>
      </w:pPr>
    </w:p>
    <w:p w14:paraId="6EDB2B46" w14:textId="7D609479" w:rsidR="00151A0A" w:rsidRDefault="00151A0A" w:rsidP="00151A0A">
      <w:pPr>
        <w:rPr>
          <w:rtl/>
          <w:lang w:eastAsia="he-IL"/>
        </w:rPr>
      </w:pPr>
      <w:r>
        <w:rPr>
          <w:rFonts w:hint="cs"/>
          <w:rtl/>
          <w:lang w:eastAsia="he-IL"/>
        </w:rPr>
        <w:t>אני מקווה שאני אקבל אותם.</w:t>
      </w:r>
      <w:bookmarkStart w:id="341" w:name="_ETM_Q1_1354368"/>
      <w:bookmarkEnd w:id="341"/>
    </w:p>
    <w:p w14:paraId="40696EEA" w14:textId="77777777" w:rsidR="00151A0A" w:rsidRDefault="00151A0A" w:rsidP="00151A0A">
      <w:pPr>
        <w:rPr>
          <w:rtl/>
          <w:lang w:eastAsia="he-IL"/>
        </w:rPr>
      </w:pPr>
      <w:bookmarkStart w:id="342" w:name="_ETM_Q1_1401064"/>
      <w:bookmarkStart w:id="343" w:name="_ETM_Q1_1401105"/>
      <w:bookmarkEnd w:id="342"/>
      <w:bookmarkEnd w:id="343"/>
    </w:p>
    <w:p w14:paraId="1406AE3B" w14:textId="33348CC4" w:rsidR="00151A0A" w:rsidRDefault="00151A0A" w:rsidP="00151A0A">
      <w:pPr>
        <w:rPr>
          <w:rtl/>
        </w:rPr>
      </w:pPr>
      <w:bookmarkStart w:id="344" w:name="_ETM_Q1_1401560"/>
      <w:bookmarkStart w:id="345" w:name="_ETM_Q1_1401594"/>
      <w:bookmarkEnd w:id="344"/>
      <w:bookmarkEnd w:id="345"/>
      <w:proofErr w:type="spellStart"/>
      <w:r>
        <w:rPr>
          <w:rFonts w:hint="cs"/>
          <w:rtl/>
          <w:lang w:eastAsia="he-IL"/>
        </w:rPr>
        <w:t>מכובדיי</w:t>
      </w:r>
      <w:proofErr w:type="spellEnd"/>
      <w:r>
        <w:rPr>
          <w:rFonts w:hint="cs"/>
          <w:rtl/>
          <w:lang w:eastAsia="he-IL"/>
        </w:rPr>
        <w:t>,</w:t>
      </w:r>
      <w:r w:rsidR="008E4544">
        <w:rPr>
          <w:rFonts w:hint="cs"/>
          <w:rtl/>
          <w:lang w:eastAsia="he-IL"/>
        </w:rPr>
        <w:t xml:space="preserve"> </w:t>
      </w:r>
      <w:r>
        <w:rPr>
          <w:rFonts w:hint="cs"/>
          <w:rtl/>
        </w:rPr>
        <w:t>הי</w:t>
      </w:r>
      <w:bookmarkStart w:id="346" w:name="_ETM_Q1_1408304"/>
      <w:bookmarkStart w:id="347" w:name="_ETM_Q1_1408358"/>
      <w:bookmarkEnd w:id="346"/>
      <w:bookmarkEnd w:id="347"/>
      <w:r>
        <w:rPr>
          <w:rFonts w:hint="cs"/>
          <w:rtl/>
        </w:rPr>
        <w:t>ום אנחנו מצביעים רק על הפיצול. אני</w:t>
      </w:r>
      <w:r w:rsidR="008E4544">
        <w:rPr>
          <w:rFonts w:hint="cs"/>
          <w:rtl/>
        </w:rPr>
        <w:t xml:space="preserve"> </w:t>
      </w:r>
      <w:r>
        <w:rPr>
          <w:rFonts w:hint="cs"/>
          <w:rtl/>
        </w:rPr>
        <w:t xml:space="preserve">גם לא רוצה לגייס חברים מחר. אני מקבל את </w:t>
      </w:r>
      <w:bookmarkStart w:id="348" w:name="_ETM_Q1_1410390"/>
      <w:bookmarkEnd w:id="348"/>
      <w:proofErr w:type="spellStart"/>
      <w:r>
        <w:rPr>
          <w:rFonts w:hint="cs"/>
          <w:rtl/>
        </w:rPr>
        <w:t>העקרון</w:t>
      </w:r>
      <w:proofErr w:type="spellEnd"/>
      <w:r>
        <w:rPr>
          <w:rFonts w:hint="cs"/>
          <w:rtl/>
        </w:rPr>
        <w:t xml:space="preserve"> של הבקשה של גלעד. אמרתי שאני שו</w:t>
      </w:r>
      <w:bookmarkStart w:id="349" w:name="_ETM_Q1_1413280"/>
      <w:bookmarkEnd w:id="349"/>
      <w:r>
        <w:rPr>
          <w:rFonts w:hint="cs"/>
          <w:rtl/>
        </w:rPr>
        <w:t xml:space="preserve">קל את זה. אם לא הייתי שוקל את </w:t>
      </w:r>
      <w:bookmarkStart w:id="350" w:name="_ETM_Q1_1414812"/>
      <w:bookmarkEnd w:id="350"/>
      <w:r>
        <w:rPr>
          <w:rFonts w:hint="cs"/>
          <w:rtl/>
        </w:rPr>
        <w:t xml:space="preserve">זה, הייתי אומר לכם שמחר אני אביא רוב </w:t>
      </w:r>
      <w:bookmarkStart w:id="351" w:name="_ETM_Q1_1418718"/>
      <w:bookmarkEnd w:id="351"/>
      <w:r>
        <w:rPr>
          <w:rFonts w:hint="cs"/>
          <w:rtl/>
        </w:rPr>
        <w:t xml:space="preserve">ולהתראות. זה לא הרעיון. אנחנו רוצים לקיים את זה בשום </w:t>
      </w:r>
      <w:bookmarkStart w:id="352" w:name="_ETM_Q1_1426597"/>
      <w:bookmarkEnd w:id="352"/>
      <w:r>
        <w:rPr>
          <w:rFonts w:hint="cs"/>
          <w:rtl/>
        </w:rPr>
        <w:t>שכל וכך יהיה.</w:t>
      </w:r>
    </w:p>
    <w:p w14:paraId="5E2D651A" w14:textId="77777777" w:rsidR="00151A0A" w:rsidRDefault="00151A0A" w:rsidP="00151A0A">
      <w:pPr>
        <w:rPr>
          <w:rtl/>
        </w:rPr>
      </w:pPr>
      <w:bookmarkStart w:id="353" w:name="_ETM_Q1_1429529"/>
      <w:bookmarkStart w:id="354" w:name="_ETM_Q1_1429567"/>
      <w:bookmarkEnd w:id="353"/>
      <w:bookmarkEnd w:id="354"/>
    </w:p>
    <w:p w14:paraId="3D186E0E" w14:textId="7E426772" w:rsidR="00151A0A" w:rsidRDefault="00151A0A" w:rsidP="00151A0A">
      <w:pPr>
        <w:rPr>
          <w:rtl/>
        </w:rPr>
      </w:pPr>
      <w:bookmarkStart w:id="355" w:name="_ETM_Q1_1429632"/>
      <w:bookmarkStart w:id="356" w:name="_ETM_Q1_1429667"/>
      <w:bookmarkEnd w:id="355"/>
      <w:bookmarkEnd w:id="356"/>
      <w:r>
        <w:rPr>
          <w:rFonts w:hint="cs"/>
          <w:rtl/>
        </w:rPr>
        <w:t>נצביע על הפיצול?</w:t>
      </w:r>
    </w:p>
    <w:p w14:paraId="785CEB04" w14:textId="77777777" w:rsidR="00151A0A" w:rsidRDefault="00151A0A" w:rsidP="00151A0A">
      <w:pPr>
        <w:rPr>
          <w:rtl/>
        </w:rPr>
      </w:pPr>
      <w:bookmarkStart w:id="357" w:name="_ETM_Q1_1430422"/>
      <w:bookmarkStart w:id="358" w:name="_ETM_Q1_1430456"/>
      <w:bookmarkStart w:id="359" w:name="_ETM_Q1_1430600"/>
      <w:bookmarkEnd w:id="357"/>
      <w:bookmarkEnd w:id="358"/>
      <w:bookmarkEnd w:id="359"/>
    </w:p>
    <w:p w14:paraId="5F8001F9" w14:textId="568BAFCF" w:rsidR="00151A0A" w:rsidRDefault="00151A0A" w:rsidP="00151A0A">
      <w:pPr>
        <w:pStyle w:val="a4"/>
        <w:keepNext/>
        <w:rPr>
          <w:rtl/>
        </w:rPr>
      </w:pPr>
      <w:bookmarkStart w:id="360" w:name="ET_speaker_איילת_לוי_נחום_46"/>
      <w:r w:rsidRPr="00151A0A">
        <w:rPr>
          <w:rStyle w:val="TagStyle"/>
          <w:rtl/>
        </w:rPr>
        <w:t xml:space="preserve"> &lt;&lt; דובר &gt;&gt; </w:t>
      </w:r>
      <w:r>
        <w:rPr>
          <w:rtl/>
        </w:rPr>
        <w:t>איילת לוי נחום:</w:t>
      </w:r>
      <w:r w:rsidRPr="00151A0A">
        <w:rPr>
          <w:rStyle w:val="TagStyle"/>
          <w:rtl/>
        </w:rPr>
        <w:t xml:space="preserve"> &lt;&lt; דובר &gt;&gt;</w:t>
      </w:r>
      <w:r w:rsidR="00A82C16">
        <w:rPr>
          <w:rtl/>
        </w:rPr>
        <w:t xml:space="preserve"> </w:t>
      </w:r>
      <w:bookmarkEnd w:id="360"/>
    </w:p>
    <w:p w14:paraId="12DE6C3F" w14:textId="77777777" w:rsidR="00151A0A" w:rsidRDefault="00151A0A" w:rsidP="00151A0A">
      <w:pPr>
        <w:pStyle w:val="KeepWithNext"/>
        <w:rPr>
          <w:rtl/>
          <w:lang w:eastAsia="he-IL"/>
        </w:rPr>
      </w:pPr>
    </w:p>
    <w:p w14:paraId="64C297DC" w14:textId="7605DC01" w:rsidR="00151A0A" w:rsidRDefault="00151A0A" w:rsidP="00151A0A">
      <w:pPr>
        <w:rPr>
          <w:rtl/>
          <w:lang w:eastAsia="he-IL"/>
        </w:rPr>
      </w:pPr>
      <w:bookmarkStart w:id="361" w:name="_ETM_Q1_1430833"/>
      <w:bookmarkStart w:id="362" w:name="_ETM_Q1_1430861"/>
      <w:bookmarkEnd w:id="361"/>
      <w:bookmarkEnd w:id="362"/>
      <w:r>
        <w:rPr>
          <w:rFonts w:hint="cs"/>
          <w:rtl/>
          <w:lang w:eastAsia="he-IL"/>
        </w:rPr>
        <w:t>כן.</w:t>
      </w:r>
      <w:r w:rsidR="008E4544">
        <w:rPr>
          <w:rFonts w:hint="cs"/>
          <w:rtl/>
          <w:lang w:eastAsia="he-IL"/>
        </w:rPr>
        <w:t xml:space="preserve"> </w:t>
      </w:r>
      <w:r>
        <w:rPr>
          <w:rFonts w:hint="cs"/>
          <w:rtl/>
          <w:lang w:eastAsia="he-IL"/>
        </w:rPr>
        <w:t xml:space="preserve">אנחנו מצביעים כרגע רק על הפיצול. פיצול הצעת חוק לפי סעיף 84(ב) </w:t>
      </w:r>
      <w:bookmarkStart w:id="363" w:name="_ETM_Q1_1436704"/>
      <w:bookmarkEnd w:id="363"/>
      <w:r>
        <w:rPr>
          <w:rFonts w:hint="cs"/>
          <w:rtl/>
          <w:lang w:eastAsia="he-IL"/>
        </w:rPr>
        <w:t>לתקנון הכנסת של הצעת חוק לייעול האכיפה והפיקוח העירוני ברשויו</w:t>
      </w:r>
      <w:bookmarkStart w:id="364" w:name="_ETM_Q1_1440689"/>
      <w:bookmarkEnd w:id="364"/>
      <w:r>
        <w:rPr>
          <w:rFonts w:hint="cs"/>
          <w:rtl/>
          <w:lang w:eastAsia="he-IL"/>
        </w:rPr>
        <w:t>ת המקומיות (הוראת שעה) (תיקון מס' 14).</w:t>
      </w:r>
    </w:p>
    <w:p w14:paraId="5B2AD505" w14:textId="77777777" w:rsidR="00151A0A" w:rsidRDefault="00151A0A" w:rsidP="00151A0A">
      <w:pPr>
        <w:rPr>
          <w:rtl/>
          <w:lang w:eastAsia="he-IL"/>
        </w:rPr>
      </w:pPr>
      <w:bookmarkStart w:id="365" w:name="_ETM_Q1_1445666"/>
      <w:bookmarkStart w:id="366" w:name="_ETM_Q1_1445701"/>
      <w:bookmarkEnd w:id="365"/>
      <w:bookmarkEnd w:id="366"/>
    </w:p>
    <w:p w14:paraId="17325CB8" w14:textId="7115D80E" w:rsidR="00151A0A" w:rsidRDefault="00151A0A" w:rsidP="00151A0A">
      <w:pPr>
        <w:pStyle w:val="af6"/>
        <w:keepNext/>
        <w:rPr>
          <w:rtl/>
        </w:rPr>
      </w:pPr>
      <w:bookmarkStart w:id="367" w:name="ET_yor_6358_47"/>
      <w:r w:rsidRPr="00151A0A">
        <w:rPr>
          <w:rStyle w:val="TagStyle"/>
          <w:rtl/>
        </w:rPr>
        <w:t xml:space="preserve"> &lt;&lt; </w:t>
      </w:r>
      <w:proofErr w:type="spellStart"/>
      <w:r w:rsidRPr="00151A0A">
        <w:rPr>
          <w:rStyle w:val="TagStyle"/>
          <w:rtl/>
        </w:rPr>
        <w:t>יור</w:t>
      </w:r>
      <w:proofErr w:type="spellEnd"/>
      <w:r w:rsidRPr="00151A0A">
        <w:rPr>
          <w:rStyle w:val="TagStyle"/>
          <w:rtl/>
        </w:rPr>
        <w:t xml:space="preserve"> &gt;&gt; </w:t>
      </w:r>
      <w:r>
        <w:rPr>
          <w:rtl/>
        </w:rPr>
        <w:t>היו"ר צביקה פוגל:</w:t>
      </w:r>
      <w:r w:rsidRPr="00151A0A">
        <w:rPr>
          <w:rStyle w:val="TagStyle"/>
          <w:rtl/>
        </w:rPr>
        <w:t xml:space="preserve"> &lt;&lt; </w:t>
      </w:r>
      <w:proofErr w:type="spellStart"/>
      <w:r w:rsidRPr="00151A0A">
        <w:rPr>
          <w:rStyle w:val="TagStyle"/>
          <w:rtl/>
        </w:rPr>
        <w:t>יור</w:t>
      </w:r>
      <w:proofErr w:type="spellEnd"/>
      <w:r w:rsidRPr="00151A0A">
        <w:rPr>
          <w:rStyle w:val="TagStyle"/>
          <w:rtl/>
        </w:rPr>
        <w:t xml:space="preserve"> &gt;&gt;</w:t>
      </w:r>
      <w:r w:rsidR="00A82C16">
        <w:rPr>
          <w:rtl/>
        </w:rPr>
        <w:t xml:space="preserve"> </w:t>
      </w:r>
      <w:bookmarkEnd w:id="367"/>
    </w:p>
    <w:p w14:paraId="2CBF030B" w14:textId="77777777" w:rsidR="00151A0A" w:rsidRDefault="00151A0A" w:rsidP="00151A0A">
      <w:pPr>
        <w:pStyle w:val="KeepWithNext"/>
        <w:rPr>
          <w:rtl/>
          <w:lang w:eastAsia="he-IL"/>
        </w:rPr>
      </w:pPr>
    </w:p>
    <w:p w14:paraId="7722C7F3" w14:textId="5A833B6E" w:rsidR="00151A0A" w:rsidRDefault="00151A0A" w:rsidP="00151A0A">
      <w:pPr>
        <w:rPr>
          <w:rtl/>
          <w:lang w:eastAsia="he-IL"/>
        </w:rPr>
      </w:pPr>
      <w:r>
        <w:rPr>
          <w:rFonts w:hint="cs"/>
          <w:rtl/>
          <w:lang w:eastAsia="he-IL"/>
        </w:rPr>
        <w:t xml:space="preserve">מי בעד הפיצול? פה אחד. אין מתנגדים </w:t>
      </w:r>
      <w:bookmarkStart w:id="368" w:name="_ETM_Q1_1447710"/>
      <w:bookmarkEnd w:id="368"/>
      <w:r>
        <w:rPr>
          <w:rFonts w:hint="cs"/>
          <w:rtl/>
          <w:lang w:eastAsia="he-IL"/>
        </w:rPr>
        <w:t>ואין נמנעים.</w:t>
      </w:r>
    </w:p>
    <w:p w14:paraId="1F953754" w14:textId="77777777" w:rsidR="00151A0A" w:rsidRDefault="00151A0A" w:rsidP="00151A0A">
      <w:pPr>
        <w:rPr>
          <w:rtl/>
          <w:lang w:eastAsia="he-IL"/>
        </w:rPr>
      </w:pPr>
      <w:bookmarkStart w:id="369" w:name="_ETM_Q1_1442228"/>
      <w:bookmarkStart w:id="370" w:name="_ETM_Q1_1442262"/>
      <w:bookmarkEnd w:id="369"/>
      <w:bookmarkEnd w:id="370"/>
    </w:p>
    <w:p w14:paraId="32E1B71C" w14:textId="183A854A" w:rsidR="00151A0A" w:rsidRDefault="00151A0A" w:rsidP="00151A0A">
      <w:pPr>
        <w:pStyle w:val="af1"/>
        <w:keepNext/>
        <w:rPr>
          <w:rtl/>
          <w:lang w:eastAsia="he-IL"/>
        </w:rPr>
      </w:pPr>
      <w:bookmarkStart w:id="371" w:name="_ETM_Q1_1442323"/>
      <w:bookmarkStart w:id="372" w:name="_ETM_Q1_1442357"/>
      <w:bookmarkEnd w:id="371"/>
      <w:bookmarkEnd w:id="372"/>
      <w:r>
        <w:rPr>
          <w:rtl/>
          <w:lang w:eastAsia="he-IL"/>
        </w:rPr>
        <w:t>הצבעה</w:t>
      </w:r>
    </w:p>
    <w:p w14:paraId="735F41BE" w14:textId="67C7D7B0" w:rsidR="00151A0A" w:rsidRDefault="00151A0A" w:rsidP="00151A0A">
      <w:pPr>
        <w:pStyle w:val="--"/>
        <w:keepNext/>
        <w:rPr>
          <w:rtl/>
          <w:lang w:eastAsia="he-IL"/>
        </w:rPr>
      </w:pPr>
      <w:r>
        <w:rPr>
          <w:rFonts w:hint="cs"/>
          <w:rtl/>
          <w:lang w:eastAsia="he-IL"/>
        </w:rPr>
        <w:t>אושר</w:t>
      </w:r>
    </w:p>
    <w:p w14:paraId="305F35D2" w14:textId="77777777" w:rsidR="00151A0A" w:rsidRDefault="00151A0A" w:rsidP="00151A0A">
      <w:pPr>
        <w:rPr>
          <w:rtl/>
          <w:lang w:eastAsia="he-IL"/>
        </w:rPr>
      </w:pPr>
      <w:bookmarkStart w:id="373" w:name="_ETM_Q1_1448299"/>
      <w:bookmarkStart w:id="374" w:name="_ETM_Q1_1448332"/>
      <w:bookmarkEnd w:id="373"/>
      <w:bookmarkEnd w:id="374"/>
    </w:p>
    <w:p w14:paraId="5C3981AE" w14:textId="499456B5" w:rsidR="00151A0A" w:rsidRDefault="00151A0A" w:rsidP="00151A0A">
      <w:pPr>
        <w:pStyle w:val="af6"/>
        <w:keepNext/>
        <w:rPr>
          <w:rtl/>
        </w:rPr>
      </w:pPr>
      <w:bookmarkStart w:id="375" w:name="ET_yor_6358_48"/>
      <w:r w:rsidRPr="00151A0A">
        <w:rPr>
          <w:rStyle w:val="TagStyle"/>
          <w:rtl/>
        </w:rPr>
        <w:t xml:space="preserve"> &lt;&lt; </w:t>
      </w:r>
      <w:proofErr w:type="spellStart"/>
      <w:r w:rsidRPr="00151A0A">
        <w:rPr>
          <w:rStyle w:val="TagStyle"/>
          <w:rtl/>
        </w:rPr>
        <w:t>יור</w:t>
      </w:r>
      <w:proofErr w:type="spellEnd"/>
      <w:r w:rsidRPr="00151A0A">
        <w:rPr>
          <w:rStyle w:val="TagStyle"/>
          <w:rtl/>
        </w:rPr>
        <w:t xml:space="preserve"> &gt;&gt; </w:t>
      </w:r>
      <w:r>
        <w:rPr>
          <w:rtl/>
        </w:rPr>
        <w:t>היו"ר צביקה פוגל:</w:t>
      </w:r>
      <w:r w:rsidRPr="00151A0A">
        <w:rPr>
          <w:rStyle w:val="TagStyle"/>
          <w:rtl/>
        </w:rPr>
        <w:t xml:space="preserve"> &lt;&lt; </w:t>
      </w:r>
      <w:proofErr w:type="spellStart"/>
      <w:r w:rsidRPr="00151A0A">
        <w:rPr>
          <w:rStyle w:val="TagStyle"/>
          <w:rtl/>
        </w:rPr>
        <w:t>יור</w:t>
      </w:r>
      <w:proofErr w:type="spellEnd"/>
      <w:r w:rsidRPr="00151A0A">
        <w:rPr>
          <w:rStyle w:val="TagStyle"/>
          <w:rtl/>
        </w:rPr>
        <w:t xml:space="preserve"> &gt;&gt;</w:t>
      </w:r>
      <w:r w:rsidR="00A82C16">
        <w:rPr>
          <w:rtl/>
        </w:rPr>
        <w:t xml:space="preserve"> </w:t>
      </w:r>
      <w:bookmarkEnd w:id="375"/>
    </w:p>
    <w:p w14:paraId="220C1348" w14:textId="77777777" w:rsidR="00151A0A" w:rsidRDefault="00151A0A" w:rsidP="00151A0A">
      <w:pPr>
        <w:pStyle w:val="KeepWithNext"/>
        <w:rPr>
          <w:rtl/>
          <w:lang w:eastAsia="he-IL"/>
        </w:rPr>
      </w:pPr>
    </w:p>
    <w:p w14:paraId="2F526551" w14:textId="36CBAD95" w:rsidR="00151A0A" w:rsidRDefault="00151A0A" w:rsidP="00151A0A">
      <w:pPr>
        <w:rPr>
          <w:rtl/>
          <w:lang w:eastAsia="he-IL"/>
        </w:rPr>
      </w:pPr>
      <w:bookmarkStart w:id="376" w:name="_ETM_Q1_1448000"/>
      <w:bookmarkStart w:id="377" w:name="_ETM_Q1_1448034"/>
      <w:bookmarkEnd w:id="376"/>
      <w:bookmarkEnd w:id="377"/>
      <w:r>
        <w:rPr>
          <w:rFonts w:hint="cs"/>
          <w:rtl/>
          <w:lang w:eastAsia="he-IL"/>
        </w:rPr>
        <w:t>הפיצול אושר פה אחד. תודה רבה.</w:t>
      </w:r>
    </w:p>
    <w:p w14:paraId="27342ACD" w14:textId="77777777" w:rsidR="00151A0A" w:rsidRDefault="00151A0A" w:rsidP="00151A0A">
      <w:pPr>
        <w:rPr>
          <w:rtl/>
          <w:lang w:eastAsia="he-IL"/>
        </w:rPr>
      </w:pPr>
      <w:bookmarkStart w:id="378" w:name="_ETM_Q1_1453278"/>
      <w:bookmarkStart w:id="379" w:name="_ETM_Q1_1453312"/>
      <w:bookmarkEnd w:id="378"/>
      <w:bookmarkEnd w:id="379"/>
    </w:p>
    <w:p w14:paraId="11AF9CD3" w14:textId="100265A4" w:rsidR="00151A0A" w:rsidRDefault="00151A0A" w:rsidP="00151A0A">
      <w:pPr>
        <w:rPr>
          <w:rtl/>
          <w:lang w:eastAsia="he-IL"/>
        </w:rPr>
      </w:pPr>
      <w:bookmarkStart w:id="380" w:name="_ETM_Q1_1453381"/>
      <w:bookmarkStart w:id="381" w:name="_ETM_Q1_1453414"/>
      <w:bookmarkEnd w:id="380"/>
      <w:bookmarkEnd w:id="381"/>
      <w:proofErr w:type="spellStart"/>
      <w:r>
        <w:rPr>
          <w:rFonts w:hint="cs"/>
          <w:rtl/>
          <w:lang w:eastAsia="he-IL"/>
        </w:rPr>
        <w:t>מכובדיי</w:t>
      </w:r>
      <w:proofErr w:type="spellEnd"/>
      <w:r>
        <w:rPr>
          <w:rFonts w:hint="cs"/>
          <w:rtl/>
          <w:lang w:eastAsia="he-IL"/>
        </w:rPr>
        <w:t xml:space="preserve">, כמו שאמרנו כאן מלכתחילה, אנחנו נקיים עכשיו סבב התייחסויות כדי לשמוע את האנשים. בבקשה </w:t>
      </w:r>
      <w:bookmarkStart w:id="382" w:name="_ETM_Q1_1460300"/>
      <w:bookmarkEnd w:id="382"/>
      <w:r>
        <w:rPr>
          <w:rFonts w:hint="cs"/>
          <w:rtl/>
          <w:lang w:eastAsia="he-IL"/>
        </w:rPr>
        <w:t>בלי הרצאות אלא התייחסות אמיתות לדברים כפי</w:t>
      </w:r>
      <w:r w:rsidR="008E4544">
        <w:rPr>
          <w:rFonts w:hint="cs"/>
          <w:rtl/>
          <w:lang w:eastAsia="he-IL"/>
        </w:rPr>
        <w:t xml:space="preserve"> </w:t>
      </w:r>
      <w:r>
        <w:rPr>
          <w:rFonts w:hint="cs"/>
          <w:rtl/>
          <w:lang w:eastAsia="he-IL"/>
        </w:rPr>
        <w:t xml:space="preserve">שהם מופיעים בהצעת החוק למי שקיבל אותה כדי </w:t>
      </w:r>
      <w:bookmarkStart w:id="383" w:name="_ETM_Q1_1470534"/>
      <w:bookmarkEnd w:id="383"/>
      <w:r>
        <w:rPr>
          <w:rFonts w:hint="cs"/>
          <w:rtl/>
          <w:lang w:eastAsia="he-IL"/>
        </w:rPr>
        <w:t xml:space="preserve">שנוכל באמת להתגבש לקראת הדיונים </w:t>
      </w:r>
      <w:bookmarkStart w:id="384" w:name="_ETM_Q1_1473233"/>
      <w:bookmarkEnd w:id="384"/>
      <w:r>
        <w:rPr>
          <w:rFonts w:hint="cs"/>
          <w:rtl/>
          <w:lang w:eastAsia="he-IL"/>
        </w:rPr>
        <w:t>שיהיו החל משבוע הבא על הצעת החוק הזאת.</w:t>
      </w:r>
    </w:p>
    <w:p w14:paraId="4E45853C" w14:textId="77777777" w:rsidR="00151A0A" w:rsidRDefault="00151A0A" w:rsidP="00151A0A">
      <w:pPr>
        <w:rPr>
          <w:rtl/>
          <w:lang w:eastAsia="he-IL"/>
        </w:rPr>
      </w:pPr>
      <w:bookmarkStart w:id="385" w:name="_ETM_Q1_1478164"/>
      <w:bookmarkStart w:id="386" w:name="_ETM_Q1_1478204"/>
      <w:bookmarkEnd w:id="385"/>
      <w:bookmarkEnd w:id="386"/>
    </w:p>
    <w:p w14:paraId="36233718" w14:textId="2D10848B" w:rsidR="00151A0A" w:rsidRDefault="00151A0A" w:rsidP="00151A0A">
      <w:pPr>
        <w:pStyle w:val="af9"/>
        <w:keepNext/>
        <w:rPr>
          <w:rtl/>
          <w:lang w:eastAsia="he-IL"/>
        </w:rPr>
      </w:pPr>
      <w:bookmarkStart w:id="387" w:name="ET_guest_פראס_בדח_49"/>
      <w:r w:rsidRPr="00151A0A">
        <w:rPr>
          <w:rStyle w:val="TagStyle"/>
          <w:rtl/>
        </w:rPr>
        <w:t xml:space="preserve"> &lt;&lt; אורח &gt;&gt; </w:t>
      </w:r>
      <w:proofErr w:type="spellStart"/>
      <w:r>
        <w:rPr>
          <w:rtl/>
          <w:lang w:eastAsia="he-IL"/>
        </w:rPr>
        <w:t>פראס</w:t>
      </w:r>
      <w:proofErr w:type="spellEnd"/>
      <w:r>
        <w:rPr>
          <w:rtl/>
          <w:lang w:eastAsia="he-IL"/>
        </w:rPr>
        <w:t xml:space="preserve"> בדח:</w:t>
      </w:r>
      <w:r w:rsidRPr="00151A0A">
        <w:rPr>
          <w:rStyle w:val="TagStyle"/>
          <w:rtl/>
        </w:rPr>
        <w:t xml:space="preserve"> &lt;&lt; אורח &gt;&gt;</w:t>
      </w:r>
      <w:r w:rsidR="00A82C16">
        <w:rPr>
          <w:rtl/>
          <w:lang w:eastAsia="he-IL"/>
        </w:rPr>
        <w:t xml:space="preserve"> </w:t>
      </w:r>
      <w:bookmarkEnd w:id="387"/>
    </w:p>
    <w:p w14:paraId="10E74647" w14:textId="77777777" w:rsidR="00151A0A" w:rsidRDefault="00151A0A" w:rsidP="00151A0A">
      <w:pPr>
        <w:pStyle w:val="KeepWithNext"/>
        <w:rPr>
          <w:rtl/>
          <w:lang w:eastAsia="he-IL"/>
        </w:rPr>
      </w:pPr>
    </w:p>
    <w:p w14:paraId="26D40458" w14:textId="2F58F7F4" w:rsidR="00151A0A" w:rsidRDefault="00151A0A" w:rsidP="00151A0A">
      <w:pPr>
        <w:rPr>
          <w:rtl/>
          <w:lang w:eastAsia="he-IL"/>
        </w:rPr>
      </w:pPr>
      <w:bookmarkStart w:id="388" w:name="_ETM_Q1_1478968"/>
      <w:bookmarkStart w:id="389" w:name="_ETM_Q1_1478997"/>
      <w:bookmarkEnd w:id="388"/>
      <w:bookmarkEnd w:id="389"/>
      <w:r>
        <w:rPr>
          <w:rFonts w:hint="cs"/>
          <w:rtl/>
          <w:lang w:eastAsia="he-IL"/>
        </w:rPr>
        <w:t>ראש עיריית</w:t>
      </w:r>
      <w:r w:rsidR="008E4544">
        <w:rPr>
          <w:rFonts w:hint="cs"/>
          <w:rtl/>
          <w:lang w:eastAsia="he-IL"/>
        </w:rPr>
        <w:t xml:space="preserve"> </w:t>
      </w:r>
      <w:r>
        <w:rPr>
          <w:rFonts w:hint="cs"/>
          <w:rtl/>
          <w:lang w:eastAsia="he-IL"/>
        </w:rPr>
        <w:t xml:space="preserve">כפר </w:t>
      </w:r>
      <w:bookmarkStart w:id="390" w:name="_ETM_Q1_1485465"/>
      <w:bookmarkEnd w:id="390"/>
      <w:r>
        <w:rPr>
          <w:rFonts w:hint="cs"/>
          <w:rtl/>
          <w:lang w:eastAsia="he-IL"/>
        </w:rPr>
        <w:t xml:space="preserve">קרע. </w:t>
      </w:r>
      <w:proofErr w:type="spellStart"/>
      <w:r>
        <w:rPr>
          <w:rFonts w:hint="cs"/>
          <w:rtl/>
          <w:lang w:eastAsia="he-IL"/>
        </w:rPr>
        <w:t>צוהריים</w:t>
      </w:r>
      <w:proofErr w:type="spellEnd"/>
      <w:r>
        <w:rPr>
          <w:rFonts w:hint="cs"/>
          <w:rtl/>
          <w:lang w:eastAsia="he-IL"/>
        </w:rPr>
        <w:t xml:space="preserve"> טובים. אדוני היושב-ראש, ועד ראשי הרשויות הציג בפניך עמדה מאוד מפורטת לגבי הצעת החוק ובה הוא הציג את עמדתו לגבי כספים ספציפיים יש לנו השגה לגביהם. אנחנו ברמת </w:t>
      </w:r>
      <w:proofErr w:type="spellStart"/>
      <w:r>
        <w:rPr>
          <w:rFonts w:hint="cs"/>
          <w:rtl/>
          <w:lang w:eastAsia="he-IL"/>
        </w:rPr>
        <w:t>העקרון</w:t>
      </w:r>
      <w:proofErr w:type="spellEnd"/>
      <w:r>
        <w:rPr>
          <w:rFonts w:hint="cs"/>
          <w:rtl/>
          <w:lang w:eastAsia="he-IL"/>
        </w:rPr>
        <w:t xml:space="preserve"> מברכים על החוק לייעול האכיפה </w:t>
      </w:r>
      <w:bookmarkStart w:id="391" w:name="_ETM_Q1_1513036"/>
      <w:bookmarkEnd w:id="391"/>
      <w:r>
        <w:rPr>
          <w:rFonts w:hint="cs"/>
          <w:rtl/>
          <w:lang w:eastAsia="he-IL"/>
        </w:rPr>
        <w:t>ואני כראש רשות</w:t>
      </w:r>
      <w:r w:rsidR="008E4544">
        <w:rPr>
          <w:rFonts w:hint="cs"/>
          <w:rtl/>
          <w:lang w:eastAsia="he-IL"/>
        </w:rPr>
        <w:t xml:space="preserve"> </w:t>
      </w:r>
      <w:r>
        <w:rPr>
          <w:rFonts w:hint="cs"/>
          <w:rtl/>
          <w:lang w:eastAsia="he-IL"/>
        </w:rPr>
        <w:t xml:space="preserve">יכול להעיד גם ממקור ראשון על </w:t>
      </w:r>
      <w:bookmarkStart w:id="392" w:name="_ETM_Q1_1522603"/>
      <w:bookmarkEnd w:id="392"/>
      <w:r>
        <w:rPr>
          <w:rFonts w:hint="cs"/>
          <w:rtl/>
          <w:lang w:eastAsia="he-IL"/>
        </w:rPr>
        <w:t xml:space="preserve">איך שהדברים מתנהלים בשטח, </w:t>
      </w:r>
      <w:bookmarkStart w:id="393" w:name="_ETM_Q1_1528415"/>
      <w:bookmarkEnd w:id="393"/>
      <w:r>
        <w:rPr>
          <w:rFonts w:hint="cs"/>
          <w:rtl/>
          <w:lang w:eastAsia="he-IL"/>
        </w:rPr>
        <w:t xml:space="preserve">מה רמת שיתוף הפעולה ואיך הייעול בהפעלת מנגנון אכיפה. זאת גם הזדמנות לומר היום תודה לשר הפנים שאתמול השיק את פרויקט האכיפה ואתה יודע שיש 14 רשויות ערביות שנכללו בתוך פרויקט האכיפה ואפילו </w:t>
      </w:r>
      <w:bookmarkStart w:id="394" w:name="_ETM_Q1_1545768"/>
      <w:bookmarkEnd w:id="394"/>
      <w:r>
        <w:rPr>
          <w:rFonts w:hint="cs"/>
          <w:rtl/>
          <w:lang w:eastAsia="he-IL"/>
        </w:rPr>
        <w:t>כל המערך הזה תוקצב במשרד הפנים ואתמול יחד עם משרד המשפטים יצאנו לדרך</w:t>
      </w:r>
      <w:r w:rsidR="00EF0FCB">
        <w:rPr>
          <w:rFonts w:hint="cs"/>
          <w:rtl/>
          <w:lang w:eastAsia="he-IL"/>
        </w:rPr>
        <w:t xml:space="preserve"> בטקס אותו חנכנו אתמול בלשכת שר הפנים בירושלים.</w:t>
      </w:r>
    </w:p>
    <w:p w14:paraId="7AAB3B0D" w14:textId="77777777" w:rsidR="00EF0FCB" w:rsidRDefault="00EF0FCB" w:rsidP="00151A0A">
      <w:pPr>
        <w:rPr>
          <w:rtl/>
          <w:lang w:eastAsia="he-IL"/>
        </w:rPr>
      </w:pPr>
      <w:bookmarkStart w:id="395" w:name="_ETM_Q1_1558482"/>
      <w:bookmarkStart w:id="396" w:name="_ETM_Q1_1558524"/>
      <w:bookmarkEnd w:id="395"/>
      <w:bookmarkEnd w:id="396"/>
    </w:p>
    <w:p w14:paraId="6751156E" w14:textId="725DA110" w:rsidR="00EF0FCB" w:rsidRDefault="00EF0FCB" w:rsidP="00151A0A">
      <w:pPr>
        <w:rPr>
          <w:rtl/>
          <w:lang w:eastAsia="he-IL"/>
        </w:rPr>
      </w:pPr>
      <w:bookmarkStart w:id="397" w:name="_ETM_Q1_1558585"/>
      <w:bookmarkStart w:id="398" w:name="_ETM_Q1_1558621"/>
      <w:bookmarkEnd w:id="397"/>
      <w:bookmarkEnd w:id="398"/>
      <w:r>
        <w:rPr>
          <w:rFonts w:hint="cs"/>
          <w:rtl/>
          <w:lang w:eastAsia="he-IL"/>
        </w:rPr>
        <w:t>אם כן, ברמה העקרונית אנחנו</w:t>
      </w:r>
      <w:bookmarkStart w:id="399" w:name="_ETM_Q1_1558954"/>
      <w:bookmarkEnd w:id="399"/>
      <w:r>
        <w:rPr>
          <w:rFonts w:hint="cs"/>
          <w:rtl/>
          <w:lang w:eastAsia="he-IL"/>
        </w:rPr>
        <w:t xml:space="preserve"> מברכים על </w:t>
      </w:r>
      <w:proofErr w:type="spellStart"/>
      <w:r>
        <w:rPr>
          <w:rFonts w:hint="cs"/>
          <w:rtl/>
          <w:lang w:eastAsia="he-IL"/>
        </w:rPr>
        <w:t>העקרון</w:t>
      </w:r>
      <w:proofErr w:type="spellEnd"/>
      <w:r>
        <w:rPr>
          <w:rFonts w:hint="cs"/>
          <w:rtl/>
          <w:lang w:eastAsia="he-IL"/>
        </w:rPr>
        <w:t>. אני</w:t>
      </w:r>
      <w:r w:rsidR="008E4544">
        <w:rPr>
          <w:rFonts w:hint="cs"/>
          <w:rtl/>
          <w:lang w:eastAsia="he-IL"/>
        </w:rPr>
        <w:t xml:space="preserve"> </w:t>
      </w:r>
      <w:r>
        <w:rPr>
          <w:rFonts w:hint="cs"/>
          <w:rtl/>
          <w:lang w:eastAsia="he-IL"/>
        </w:rPr>
        <w:t>לא אלאה אותך עכשיו</w:t>
      </w:r>
      <w:bookmarkStart w:id="400" w:name="_ETM_Q1_1562361"/>
      <w:bookmarkEnd w:id="400"/>
      <w:r>
        <w:rPr>
          <w:rFonts w:hint="cs"/>
          <w:rtl/>
          <w:lang w:eastAsia="he-IL"/>
        </w:rPr>
        <w:t xml:space="preserve"> בנאומים חוצבי להבות בעניין המצב הבלתי נסבל שהחברה הערבית שרויה </w:t>
      </w:r>
      <w:bookmarkStart w:id="401" w:name="_ETM_Q1_1569204"/>
      <w:bookmarkEnd w:id="401"/>
      <w:r>
        <w:rPr>
          <w:rFonts w:hint="cs"/>
          <w:rtl/>
          <w:lang w:eastAsia="he-IL"/>
        </w:rPr>
        <w:t>בו. מי שיושב במגדלי השן ובין המזגנים</w:t>
      </w:r>
      <w:bookmarkStart w:id="402" w:name="_ETM_Q1_1576201"/>
      <w:bookmarkEnd w:id="402"/>
      <w:r>
        <w:rPr>
          <w:rFonts w:hint="cs"/>
          <w:rtl/>
          <w:lang w:eastAsia="he-IL"/>
        </w:rPr>
        <w:t xml:space="preserve"> לא יודע ולא חש מה בדיוק קורה </w:t>
      </w:r>
      <w:bookmarkStart w:id="403" w:name="_ETM_Q1_1580828"/>
      <w:bookmarkEnd w:id="403"/>
      <w:r>
        <w:rPr>
          <w:rFonts w:hint="cs"/>
          <w:rtl/>
          <w:lang w:eastAsia="he-IL"/>
        </w:rPr>
        <w:t xml:space="preserve">בשטח. מי שלא פגש אם שבנה נרצח בגלל </w:t>
      </w:r>
      <w:bookmarkStart w:id="404" w:name="_ETM_Q1_1585003"/>
      <w:bookmarkEnd w:id="404"/>
      <w:r>
        <w:rPr>
          <w:rFonts w:hint="cs"/>
          <w:rtl/>
          <w:lang w:eastAsia="he-IL"/>
        </w:rPr>
        <w:t xml:space="preserve">תשלומי דמי חסות ובגלל נשק בלתי חוקי ללא הגבלה שמסתובב </w:t>
      </w:r>
      <w:bookmarkStart w:id="405" w:name="_ETM_Q1_1593019"/>
      <w:bookmarkEnd w:id="405"/>
      <w:r>
        <w:rPr>
          <w:rFonts w:hint="cs"/>
          <w:rtl/>
          <w:lang w:eastAsia="he-IL"/>
        </w:rPr>
        <w:t xml:space="preserve">בחברה הערבית. אגב, אני רוצה </w:t>
      </w:r>
      <w:bookmarkStart w:id="406" w:name="_ETM_Q1_1597005"/>
      <w:bookmarkEnd w:id="406"/>
      <w:r>
        <w:rPr>
          <w:rFonts w:hint="cs"/>
          <w:rtl/>
          <w:lang w:eastAsia="he-IL"/>
        </w:rPr>
        <w:t xml:space="preserve">לומר שאני מגיע לישיבת ועדת </w:t>
      </w:r>
      <w:bookmarkStart w:id="407" w:name="_ETM_Q1_1599629"/>
      <w:bookmarkEnd w:id="407"/>
      <w:r>
        <w:rPr>
          <w:rFonts w:hint="cs"/>
          <w:rtl/>
          <w:lang w:eastAsia="he-IL"/>
        </w:rPr>
        <w:t>הכנסת אחרי ישיבה עם מפקד תחנת עירון שעכשיו נכנס לתפקידו והייתה לנו</w:t>
      </w:r>
      <w:r w:rsidR="008E4544">
        <w:rPr>
          <w:rFonts w:hint="cs"/>
          <w:rtl/>
          <w:lang w:eastAsia="he-IL"/>
        </w:rPr>
        <w:t xml:space="preserve"> </w:t>
      </w:r>
      <w:r>
        <w:rPr>
          <w:rFonts w:hint="cs"/>
          <w:rtl/>
          <w:lang w:eastAsia="he-IL"/>
        </w:rPr>
        <w:t xml:space="preserve">פגישה </w:t>
      </w:r>
      <w:bookmarkStart w:id="408" w:name="_ETM_Q1_1603491"/>
      <w:bookmarkEnd w:id="408"/>
      <w:r>
        <w:rPr>
          <w:rFonts w:hint="cs"/>
          <w:rtl/>
          <w:lang w:eastAsia="he-IL"/>
        </w:rPr>
        <w:t>של תיאום עמדות.</w:t>
      </w:r>
    </w:p>
    <w:p w14:paraId="379E2FF4" w14:textId="77777777" w:rsidR="00EF0FCB" w:rsidRDefault="00EF0FCB" w:rsidP="00151A0A">
      <w:pPr>
        <w:rPr>
          <w:rtl/>
          <w:lang w:eastAsia="he-IL"/>
        </w:rPr>
      </w:pPr>
    </w:p>
    <w:p w14:paraId="55CEB3B3" w14:textId="2C2C3641" w:rsidR="00EF0FCB" w:rsidRDefault="00EF0FCB" w:rsidP="00151A0A">
      <w:pPr>
        <w:rPr>
          <w:rtl/>
          <w:lang w:eastAsia="he-IL"/>
        </w:rPr>
      </w:pPr>
      <w:r>
        <w:rPr>
          <w:rFonts w:hint="cs"/>
          <w:rtl/>
          <w:lang w:eastAsia="he-IL"/>
        </w:rPr>
        <w:t xml:space="preserve">אני רוצה לומר שמדינה לא יכולה להתהדר בדמוקרטיה כאשר אזרחי נרצחים ברחובות </w:t>
      </w:r>
      <w:bookmarkStart w:id="409" w:name="_ETM_Q1_1617032"/>
      <w:bookmarkEnd w:id="409"/>
      <w:r>
        <w:rPr>
          <w:rFonts w:hint="cs"/>
          <w:rtl/>
          <w:lang w:eastAsia="he-IL"/>
        </w:rPr>
        <w:t>לאור יום. לא יכולה. זה תפקיד מדינה להגן על אזרחיה.</w:t>
      </w:r>
      <w:bookmarkStart w:id="410" w:name="_ETM_Q1_1622807"/>
      <w:bookmarkEnd w:id="410"/>
      <w:r>
        <w:rPr>
          <w:rFonts w:hint="cs"/>
          <w:rtl/>
          <w:lang w:eastAsia="he-IL"/>
        </w:rPr>
        <w:t xml:space="preserve"> זה תפקידה של המדינה לתת ביטחון לכל אדם </w:t>
      </w:r>
      <w:bookmarkStart w:id="411" w:name="_ETM_Q1_1625988"/>
      <w:bookmarkEnd w:id="411"/>
      <w:r>
        <w:rPr>
          <w:rFonts w:hint="cs"/>
          <w:rtl/>
          <w:lang w:eastAsia="he-IL"/>
        </w:rPr>
        <w:t xml:space="preserve">ולכל אימא ששולחת את ילדה לבית הספר בבוקר </w:t>
      </w:r>
      <w:bookmarkStart w:id="412" w:name="_ETM_Q1_1629961"/>
      <w:bookmarkEnd w:id="412"/>
      <w:r>
        <w:rPr>
          <w:rFonts w:hint="cs"/>
          <w:rtl/>
          <w:lang w:eastAsia="he-IL"/>
        </w:rPr>
        <w:t>ולהגן עליו. זה לא תפקידו של ראש העיר.</w:t>
      </w:r>
      <w:bookmarkStart w:id="413" w:name="_ETM_Q1_1633586"/>
      <w:bookmarkEnd w:id="413"/>
      <w:r>
        <w:rPr>
          <w:rFonts w:hint="cs"/>
          <w:rtl/>
          <w:lang w:eastAsia="he-IL"/>
        </w:rPr>
        <w:t xml:space="preserve"> זה לא תפקיד של ראש עיר לעמוד מול ארגוני הפשיעה</w:t>
      </w:r>
      <w:bookmarkStart w:id="414" w:name="_ETM_Q1_1636326"/>
      <w:bookmarkEnd w:id="414"/>
      <w:r w:rsidR="008E4544">
        <w:rPr>
          <w:rFonts w:hint="cs"/>
          <w:rtl/>
          <w:lang w:eastAsia="he-IL"/>
        </w:rPr>
        <w:t xml:space="preserve"> </w:t>
      </w:r>
      <w:r>
        <w:rPr>
          <w:rFonts w:hint="cs"/>
          <w:rtl/>
          <w:lang w:eastAsia="he-IL"/>
        </w:rPr>
        <w:t xml:space="preserve">ולהילחם נגדם. יש לי אחריות כראש עיר, ולנו </w:t>
      </w:r>
      <w:bookmarkStart w:id="415" w:name="_ETM_Q1_1638953"/>
      <w:bookmarkEnd w:id="415"/>
      <w:r>
        <w:rPr>
          <w:rFonts w:hint="cs"/>
          <w:rtl/>
          <w:lang w:eastAsia="he-IL"/>
        </w:rPr>
        <w:t xml:space="preserve">כולנו כראשי ערים, לגבי הלימוד, לגבי הטמעת ערכים מאוד חשובים </w:t>
      </w:r>
      <w:bookmarkStart w:id="416" w:name="_ETM_Q1_1644092"/>
      <w:bookmarkEnd w:id="416"/>
      <w:r>
        <w:rPr>
          <w:rFonts w:hint="cs"/>
          <w:rtl/>
          <w:lang w:eastAsia="he-IL"/>
        </w:rPr>
        <w:t xml:space="preserve">במערכת החינוך, לגבי הפעילות הבלתי פורמלית של הילדים שלנו כך </w:t>
      </w:r>
      <w:bookmarkStart w:id="417" w:name="_ETM_Q1_1652647"/>
      <w:bookmarkEnd w:id="417"/>
      <w:r>
        <w:rPr>
          <w:rFonts w:hint="cs"/>
          <w:rtl/>
          <w:lang w:eastAsia="he-IL"/>
        </w:rPr>
        <w:t xml:space="preserve">במקום שיהיו ברחובות יהיו בפעילויות תרבותיות, במסגרות, בחוקים. זה נכון. יש לנו תפקיד מאוד חשוב </w:t>
      </w:r>
      <w:bookmarkStart w:id="418" w:name="_ETM_Q1_1659525"/>
      <w:bookmarkEnd w:id="418"/>
      <w:r>
        <w:rPr>
          <w:rFonts w:hint="cs"/>
          <w:rtl/>
          <w:lang w:eastAsia="he-IL"/>
        </w:rPr>
        <w:t xml:space="preserve">לדבר עם המנהיגים הציבוריים שלנו ועם האימאמים ולעמוד </w:t>
      </w:r>
      <w:bookmarkStart w:id="419" w:name="_ETM_Q1_1664288"/>
      <w:bookmarkEnd w:id="419"/>
      <w:r>
        <w:rPr>
          <w:rFonts w:hint="cs"/>
          <w:rtl/>
          <w:lang w:eastAsia="he-IL"/>
        </w:rPr>
        <w:t>ביום ששי בדרשות ולהנחיל תרבות של סובלנות ושל הידברות</w:t>
      </w:r>
      <w:bookmarkStart w:id="420" w:name="_ETM_Q1_1669064"/>
      <w:bookmarkEnd w:id="420"/>
      <w:r>
        <w:rPr>
          <w:rFonts w:hint="cs"/>
          <w:rtl/>
          <w:lang w:eastAsia="he-IL"/>
        </w:rPr>
        <w:t xml:space="preserve"> בשיח מאוד חשוב, לעשות ועדות סולחה, אבל זה </w:t>
      </w:r>
      <w:bookmarkStart w:id="421" w:name="_ETM_Q1_1672326"/>
      <w:bookmarkEnd w:id="421"/>
      <w:r>
        <w:rPr>
          <w:rFonts w:hint="cs"/>
          <w:rtl/>
          <w:lang w:eastAsia="he-IL"/>
        </w:rPr>
        <w:t xml:space="preserve">לא תפקידנו לעמוד מול ארגוני הפשיעה. לנו אין פלוגות, אין </w:t>
      </w:r>
      <w:bookmarkStart w:id="422" w:name="_ETM_Q1_1678510"/>
      <w:bookmarkEnd w:id="422"/>
      <w:r>
        <w:rPr>
          <w:rFonts w:hint="cs"/>
          <w:rtl/>
          <w:lang w:eastAsia="he-IL"/>
        </w:rPr>
        <w:t xml:space="preserve">לנו כלים, אין לנו אמצעים, אין לנו סמכויות ואין </w:t>
      </w:r>
      <w:bookmarkStart w:id="423" w:name="_ETM_Q1_1680954"/>
      <w:bookmarkEnd w:id="423"/>
      <w:r>
        <w:rPr>
          <w:rFonts w:hint="cs"/>
          <w:rtl/>
          <w:lang w:eastAsia="he-IL"/>
        </w:rPr>
        <w:t xml:space="preserve">לנו נשק לעמוד מולם. אתם לא יודעים מה </w:t>
      </w:r>
      <w:bookmarkStart w:id="424" w:name="_ETM_Q1_1683923"/>
      <w:bookmarkEnd w:id="424"/>
      <w:r>
        <w:rPr>
          <w:rFonts w:hint="cs"/>
          <w:rtl/>
          <w:lang w:eastAsia="he-IL"/>
        </w:rPr>
        <w:t xml:space="preserve">קורה. יושבת כאן ידידתי קרן שרק לפני </w:t>
      </w:r>
      <w:bookmarkStart w:id="425" w:name="_ETM_Q1_1688624"/>
      <w:bookmarkEnd w:id="425"/>
      <w:r>
        <w:rPr>
          <w:rFonts w:hint="cs"/>
          <w:rtl/>
          <w:lang w:eastAsia="he-IL"/>
        </w:rPr>
        <w:t>שלושה שבועות נפגשנו בבקעה, היא</w:t>
      </w:r>
      <w:r w:rsidR="008E4544">
        <w:rPr>
          <w:rFonts w:hint="cs"/>
          <w:rtl/>
          <w:lang w:eastAsia="he-IL"/>
        </w:rPr>
        <w:t xml:space="preserve"> </w:t>
      </w:r>
      <w:r>
        <w:rPr>
          <w:rFonts w:hint="cs"/>
          <w:rtl/>
          <w:lang w:eastAsia="he-IL"/>
        </w:rPr>
        <w:t>באה להזדהות עם ההרגשה שלנו</w:t>
      </w:r>
      <w:r w:rsidR="008E4544">
        <w:rPr>
          <w:rFonts w:hint="cs"/>
          <w:rtl/>
          <w:lang w:eastAsia="he-IL"/>
        </w:rPr>
        <w:t xml:space="preserve"> </w:t>
      </w:r>
      <w:r>
        <w:rPr>
          <w:rFonts w:hint="cs"/>
          <w:rtl/>
          <w:lang w:eastAsia="he-IL"/>
        </w:rPr>
        <w:t>ושמעה ממקור ראשון איך מנהל בית ספר נרצח</w:t>
      </w:r>
      <w:bookmarkStart w:id="426" w:name="_ETM_Q1_1697295"/>
      <w:bookmarkEnd w:id="426"/>
      <w:r>
        <w:rPr>
          <w:rFonts w:hint="cs"/>
          <w:rtl/>
          <w:lang w:eastAsia="he-IL"/>
        </w:rPr>
        <w:t xml:space="preserve"> בכניסה לבית ספר על לא עוול בכפו. </w:t>
      </w:r>
      <w:bookmarkStart w:id="427" w:name="_ETM_Q1_1704648"/>
      <w:bookmarkEnd w:id="427"/>
    </w:p>
    <w:p w14:paraId="77A29614" w14:textId="2C702EB3" w:rsidR="00EF0FCB" w:rsidRDefault="00EF0FCB" w:rsidP="00151A0A">
      <w:pPr>
        <w:rPr>
          <w:rtl/>
          <w:lang w:eastAsia="he-IL"/>
        </w:rPr>
      </w:pPr>
      <w:bookmarkStart w:id="428" w:name="_ETM_Q1_1704701"/>
      <w:bookmarkEnd w:id="428"/>
    </w:p>
    <w:p w14:paraId="5FC00325" w14:textId="67BA8B13" w:rsidR="00EF0FCB" w:rsidRDefault="00EF0FCB" w:rsidP="00151A0A">
      <w:pPr>
        <w:rPr>
          <w:rtl/>
          <w:lang w:eastAsia="he-IL"/>
        </w:rPr>
      </w:pPr>
      <w:bookmarkStart w:id="429" w:name="_ETM_Q1_1705036"/>
      <w:bookmarkEnd w:id="429"/>
      <w:r>
        <w:rPr>
          <w:rFonts w:hint="cs"/>
          <w:rtl/>
          <w:lang w:eastAsia="he-IL"/>
        </w:rPr>
        <w:t>לפני שאני אתייחס בקצרה לצווים הספציפיים אני רוצה להיות הגון ולומר שאני</w:t>
      </w:r>
      <w:r w:rsidR="008E4544">
        <w:rPr>
          <w:rFonts w:hint="cs"/>
          <w:rtl/>
          <w:lang w:eastAsia="he-IL"/>
        </w:rPr>
        <w:t xml:space="preserve"> </w:t>
      </w:r>
      <w:r>
        <w:rPr>
          <w:rFonts w:hint="cs"/>
          <w:rtl/>
          <w:lang w:eastAsia="he-IL"/>
        </w:rPr>
        <w:t xml:space="preserve">כראש עיר מרגיש בשלושת השבועות האחרונים תנועה </w:t>
      </w:r>
      <w:bookmarkStart w:id="430" w:name="_ETM_Q1_1718354"/>
      <w:bookmarkEnd w:id="430"/>
      <w:r>
        <w:rPr>
          <w:rFonts w:hint="cs"/>
          <w:rtl/>
          <w:lang w:eastAsia="he-IL"/>
        </w:rPr>
        <w:t>חדשה, ערנות של המשטרה, מה שלא הרגשתי</w:t>
      </w:r>
      <w:bookmarkStart w:id="431" w:name="_ETM_Q1_1719987"/>
      <w:bookmarkEnd w:id="431"/>
      <w:r>
        <w:rPr>
          <w:rFonts w:hint="cs"/>
          <w:rtl/>
          <w:lang w:eastAsia="he-IL"/>
        </w:rPr>
        <w:t xml:space="preserve"> במשך חמש שנים כשהייתי ראש עיר. פתאום </w:t>
      </w:r>
      <w:bookmarkStart w:id="432" w:name="_ETM_Q1_1724213"/>
      <w:bookmarkEnd w:id="432"/>
      <w:r>
        <w:rPr>
          <w:rFonts w:hint="cs"/>
          <w:rtl/>
          <w:lang w:eastAsia="he-IL"/>
        </w:rPr>
        <w:t xml:space="preserve">יש מפקד מחוז, בוהדנה, שמגיע ומקיים </w:t>
      </w:r>
      <w:bookmarkStart w:id="433" w:name="_ETM_Q1_1729602"/>
      <w:bookmarkEnd w:id="433"/>
      <w:r>
        <w:rPr>
          <w:rFonts w:hint="cs"/>
          <w:rtl/>
          <w:lang w:eastAsia="he-IL"/>
        </w:rPr>
        <w:t xml:space="preserve">שיח עם ראשי רשויות, מקשיב להם, לוקח את המשימות, </w:t>
      </w:r>
      <w:bookmarkStart w:id="434" w:name="_ETM_Q1_1735094"/>
      <w:bookmarkEnd w:id="434"/>
      <w:r>
        <w:rPr>
          <w:rFonts w:hint="cs"/>
          <w:rtl/>
          <w:lang w:eastAsia="he-IL"/>
        </w:rPr>
        <w:t xml:space="preserve">מקיים דיונים אצלו במחוז, מקשיב, מביא את מפקדי התחנות, </w:t>
      </w:r>
      <w:bookmarkStart w:id="435" w:name="_ETM_Q1_1739325"/>
      <w:bookmarkEnd w:id="435"/>
      <w:r>
        <w:rPr>
          <w:rFonts w:hint="cs"/>
          <w:rtl/>
          <w:lang w:eastAsia="he-IL"/>
        </w:rPr>
        <w:t xml:space="preserve">קובע </w:t>
      </w:r>
      <w:proofErr w:type="spellStart"/>
      <w:r>
        <w:rPr>
          <w:rFonts w:hint="cs"/>
          <w:rtl/>
          <w:lang w:eastAsia="he-IL"/>
        </w:rPr>
        <w:t>תוכנית</w:t>
      </w:r>
      <w:proofErr w:type="spellEnd"/>
      <w:r>
        <w:rPr>
          <w:rFonts w:hint="cs"/>
          <w:rtl/>
          <w:lang w:eastAsia="he-IL"/>
        </w:rPr>
        <w:t xml:space="preserve"> עבודה, נותן נתונים מה יש בכל ישוב </w:t>
      </w:r>
      <w:bookmarkStart w:id="436" w:name="_ETM_Q1_1743682"/>
      <w:bookmarkEnd w:id="436"/>
      <w:r>
        <w:rPr>
          <w:rFonts w:hint="cs"/>
          <w:rtl/>
          <w:lang w:eastAsia="he-IL"/>
        </w:rPr>
        <w:t>וישוב. משהו חדש קורה במשטרה.</w:t>
      </w:r>
      <w:r w:rsidR="008E4544">
        <w:rPr>
          <w:rFonts w:hint="cs"/>
          <w:rtl/>
          <w:lang w:eastAsia="he-IL"/>
        </w:rPr>
        <w:t xml:space="preserve"> </w:t>
      </w:r>
      <w:r>
        <w:rPr>
          <w:rFonts w:hint="cs"/>
          <w:rtl/>
          <w:lang w:eastAsia="he-IL"/>
        </w:rPr>
        <w:t>אני לא פוליטיקאי, לא נולדתי במסדרונות הכנסת, מעולם לא הייתי</w:t>
      </w:r>
      <w:bookmarkStart w:id="437" w:name="_ETM_Q1_1752629"/>
      <w:bookmarkEnd w:id="437"/>
      <w:r>
        <w:rPr>
          <w:rFonts w:hint="cs"/>
          <w:rtl/>
          <w:lang w:eastAsia="he-IL"/>
        </w:rPr>
        <w:t xml:space="preserve"> משויך פוליטית ואני אשים את העובדות על השולחן. רק </w:t>
      </w:r>
      <w:bookmarkStart w:id="438" w:name="_ETM_Q1_1755348"/>
      <w:bookmarkEnd w:id="438"/>
      <w:r>
        <w:rPr>
          <w:rFonts w:hint="cs"/>
          <w:rtl/>
          <w:lang w:eastAsia="he-IL"/>
        </w:rPr>
        <w:t xml:space="preserve">בחודש האחרון התחלתי להרגיש שמשהו משתנה. פתאום יש גם משטרה </w:t>
      </w:r>
      <w:bookmarkStart w:id="439" w:name="_ETM_Q1_1759729"/>
      <w:bookmarkEnd w:id="439"/>
      <w:r>
        <w:rPr>
          <w:rFonts w:hint="cs"/>
          <w:rtl/>
          <w:lang w:eastAsia="he-IL"/>
        </w:rPr>
        <w:t xml:space="preserve">ברחובות שלנו, מה שלא היה קודם לכן. אדוני, </w:t>
      </w:r>
      <w:bookmarkStart w:id="440" w:name="_ETM_Q1_1761231"/>
      <w:bookmarkEnd w:id="440"/>
      <w:r>
        <w:rPr>
          <w:rFonts w:hint="cs"/>
          <w:rtl/>
          <w:lang w:eastAsia="he-IL"/>
        </w:rPr>
        <w:t>אני חמש שנים ראש עיר</w:t>
      </w:r>
      <w:r w:rsidR="00F730DB">
        <w:rPr>
          <w:rFonts w:hint="cs"/>
          <w:rtl/>
          <w:lang w:eastAsia="he-IL"/>
        </w:rPr>
        <w:t xml:space="preserve">, ניידת אחת הסתובבה </w:t>
      </w:r>
      <w:bookmarkStart w:id="441" w:name="_ETM_Q1_1767948"/>
      <w:bookmarkEnd w:id="441"/>
      <w:r w:rsidR="00F730DB">
        <w:rPr>
          <w:rFonts w:hint="cs"/>
          <w:rtl/>
          <w:lang w:eastAsia="he-IL"/>
        </w:rPr>
        <w:t>בעיר ואם במדינת ישראל, כפר קרע. ניידת אח</w:t>
      </w:r>
      <w:bookmarkStart w:id="442" w:name="_ETM_Q1_1774150"/>
      <w:bookmarkEnd w:id="442"/>
      <w:r w:rsidR="00F730DB">
        <w:rPr>
          <w:rFonts w:hint="cs"/>
          <w:rtl/>
          <w:lang w:eastAsia="he-IL"/>
        </w:rPr>
        <w:t xml:space="preserve">ת ולעתים רחוקות </w:t>
      </w:r>
      <w:r w:rsidR="00F730DB">
        <w:rPr>
          <w:rFonts w:hint="cs"/>
          <w:rtl/>
          <w:lang w:eastAsia="he-IL"/>
        </w:rPr>
        <w:lastRenderedPageBreak/>
        <w:t xml:space="preserve">הייתי פוגש אותה. היום אני פוגש ארבע-חמש </w:t>
      </w:r>
      <w:bookmarkStart w:id="443" w:name="_ETM_Q1_1781217"/>
      <w:bookmarkEnd w:id="443"/>
      <w:r w:rsidR="00F730DB">
        <w:rPr>
          <w:rFonts w:hint="cs"/>
          <w:rtl/>
          <w:lang w:eastAsia="he-IL"/>
        </w:rPr>
        <w:t>ניידות, שוטרים, אנשי משמר הגבול. הם מתבייתים על</w:t>
      </w:r>
      <w:bookmarkStart w:id="444" w:name="_ETM_Q1_1785117"/>
      <w:bookmarkEnd w:id="444"/>
      <w:r w:rsidR="00F730DB">
        <w:rPr>
          <w:rFonts w:hint="cs"/>
          <w:rtl/>
          <w:lang w:eastAsia="he-IL"/>
        </w:rPr>
        <w:t xml:space="preserve"> משימות מאוד פרטניות.</w:t>
      </w:r>
      <w:r w:rsidR="008E4544">
        <w:rPr>
          <w:rFonts w:hint="cs"/>
          <w:rtl/>
          <w:lang w:eastAsia="he-IL"/>
        </w:rPr>
        <w:t xml:space="preserve"> </w:t>
      </w:r>
      <w:r w:rsidR="00F730DB">
        <w:rPr>
          <w:rFonts w:hint="cs"/>
          <w:rtl/>
          <w:lang w:eastAsia="he-IL"/>
        </w:rPr>
        <w:t xml:space="preserve">פתאום אני שומע </w:t>
      </w:r>
      <w:proofErr w:type="spellStart"/>
      <w:r w:rsidR="00F730DB">
        <w:rPr>
          <w:rFonts w:hint="cs"/>
          <w:rtl/>
          <w:lang w:eastAsia="he-IL"/>
        </w:rPr>
        <w:t>תוכנית</w:t>
      </w:r>
      <w:bookmarkStart w:id="445" w:name="_ETM_Q1_1789846"/>
      <w:bookmarkEnd w:id="445"/>
      <w:proofErr w:type="spellEnd"/>
      <w:r w:rsidR="00F730DB">
        <w:rPr>
          <w:rFonts w:hint="cs"/>
          <w:rtl/>
          <w:lang w:eastAsia="he-IL"/>
        </w:rPr>
        <w:t xml:space="preserve"> של משטרת ישראל.</w:t>
      </w:r>
    </w:p>
    <w:p w14:paraId="75808EC0" w14:textId="77777777" w:rsidR="00F730DB" w:rsidRDefault="00F730DB" w:rsidP="00151A0A">
      <w:pPr>
        <w:rPr>
          <w:rtl/>
          <w:lang w:eastAsia="he-IL"/>
        </w:rPr>
      </w:pPr>
      <w:bookmarkStart w:id="446" w:name="_ETM_Q1_1792350"/>
      <w:bookmarkStart w:id="447" w:name="_ETM_Q1_1792403"/>
      <w:bookmarkEnd w:id="446"/>
      <w:bookmarkEnd w:id="447"/>
    </w:p>
    <w:p w14:paraId="46EBEDA2" w14:textId="47D8E425" w:rsidR="00F730DB" w:rsidRDefault="00F730DB" w:rsidP="00151A0A">
      <w:pPr>
        <w:rPr>
          <w:rtl/>
          <w:lang w:eastAsia="he-IL"/>
        </w:rPr>
      </w:pPr>
      <w:bookmarkStart w:id="448" w:name="_ETM_Q1_1792461"/>
      <w:bookmarkStart w:id="449" w:name="_ETM_Q1_1792496"/>
      <w:bookmarkEnd w:id="448"/>
      <w:bookmarkEnd w:id="449"/>
      <w:r>
        <w:rPr>
          <w:rFonts w:hint="cs"/>
          <w:rtl/>
          <w:lang w:eastAsia="he-IL"/>
        </w:rPr>
        <w:t xml:space="preserve">אחרי הפתיח הזה </w:t>
      </w:r>
      <w:bookmarkStart w:id="450" w:name="_ETM_Q1_1792913"/>
      <w:bookmarkEnd w:id="450"/>
      <w:r>
        <w:rPr>
          <w:rFonts w:hint="cs"/>
          <w:rtl/>
          <w:lang w:eastAsia="he-IL"/>
        </w:rPr>
        <w:t xml:space="preserve">אני רוצה לעבור להתייחסות שלנו לחוק. </w:t>
      </w:r>
    </w:p>
    <w:p w14:paraId="16AA9D3F" w14:textId="77777777" w:rsidR="00F730DB" w:rsidRDefault="00F730DB" w:rsidP="00151A0A">
      <w:pPr>
        <w:rPr>
          <w:rtl/>
          <w:lang w:eastAsia="he-IL"/>
        </w:rPr>
      </w:pPr>
      <w:bookmarkStart w:id="451" w:name="_ETM_Q1_1798450"/>
      <w:bookmarkStart w:id="452" w:name="_ETM_Q1_1798487"/>
      <w:bookmarkEnd w:id="451"/>
      <w:bookmarkEnd w:id="452"/>
    </w:p>
    <w:p w14:paraId="1FA422BC" w14:textId="496B6AA7" w:rsidR="00F730DB" w:rsidRDefault="00F730DB" w:rsidP="00F730DB">
      <w:pPr>
        <w:pStyle w:val="af6"/>
        <w:keepNext/>
        <w:rPr>
          <w:rtl/>
        </w:rPr>
      </w:pPr>
      <w:bookmarkStart w:id="453" w:name="ET_yor_6358_50"/>
      <w:r w:rsidRPr="00F730DB">
        <w:rPr>
          <w:rStyle w:val="TagStyle"/>
          <w:rtl/>
        </w:rPr>
        <w:t xml:space="preserve"> &lt;&lt; </w:t>
      </w:r>
      <w:proofErr w:type="spellStart"/>
      <w:r w:rsidRPr="00F730DB">
        <w:rPr>
          <w:rStyle w:val="TagStyle"/>
          <w:rtl/>
        </w:rPr>
        <w:t>יור</w:t>
      </w:r>
      <w:proofErr w:type="spellEnd"/>
      <w:r w:rsidRPr="00F730DB">
        <w:rPr>
          <w:rStyle w:val="TagStyle"/>
          <w:rtl/>
        </w:rPr>
        <w:t xml:space="preserve"> &gt;&gt; </w:t>
      </w:r>
      <w:r>
        <w:rPr>
          <w:rtl/>
        </w:rPr>
        <w:t>היו"ר צביקה פוגל:</w:t>
      </w:r>
      <w:r w:rsidRPr="00F730DB">
        <w:rPr>
          <w:rStyle w:val="TagStyle"/>
          <w:rtl/>
        </w:rPr>
        <w:t xml:space="preserve"> &lt;&lt; </w:t>
      </w:r>
      <w:proofErr w:type="spellStart"/>
      <w:r w:rsidRPr="00F730DB">
        <w:rPr>
          <w:rStyle w:val="TagStyle"/>
          <w:rtl/>
        </w:rPr>
        <w:t>יור</w:t>
      </w:r>
      <w:proofErr w:type="spellEnd"/>
      <w:r w:rsidRPr="00F730DB">
        <w:rPr>
          <w:rStyle w:val="TagStyle"/>
          <w:rtl/>
        </w:rPr>
        <w:t xml:space="preserve"> &gt;&gt;</w:t>
      </w:r>
      <w:r w:rsidR="00A82C16">
        <w:rPr>
          <w:rtl/>
        </w:rPr>
        <w:t xml:space="preserve"> </w:t>
      </w:r>
      <w:bookmarkEnd w:id="453"/>
    </w:p>
    <w:p w14:paraId="0227E6BD" w14:textId="77777777" w:rsidR="00F730DB" w:rsidRDefault="00F730DB" w:rsidP="00F730DB">
      <w:pPr>
        <w:pStyle w:val="KeepWithNext"/>
        <w:rPr>
          <w:rtl/>
          <w:lang w:eastAsia="he-IL"/>
        </w:rPr>
      </w:pPr>
    </w:p>
    <w:p w14:paraId="7F5836F9" w14:textId="230621B8" w:rsidR="00F730DB" w:rsidRDefault="00F730DB" w:rsidP="00F730DB">
      <w:pPr>
        <w:rPr>
          <w:rtl/>
          <w:lang w:eastAsia="he-IL"/>
        </w:rPr>
      </w:pPr>
      <w:r>
        <w:rPr>
          <w:rFonts w:hint="cs"/>
          <w:rtl/>
          <w:lang w:eastAsia="he-IL"/>
        </w:rPr>
        <w:t xml:space="preserve">אני חייב לעצור </w:t>
      </w:r>
      <w:bookmarkStart w:id="454" w:name="_ETM_Q1_1796784"/>
      <w:bookmarkEnd w:id="454"/>
      <w:r>
        <w:rPr>
          <w:rFonts w:hint="cs"/>
          <w:rtl/>
          <w:lang w:eastAsia="he-IL"/>
        </w:rPr>
        <w:t>אותך כאן ולהודות לך על ההגינות והיושר.</w:t>
      </w:r>
      <w:bookmarkStart w:id="455" w:name="_ETM_Q1_1799088"/>
      <w:bookmarkEnd w:id="455"/>
    </w:p>
    <w:p w14:paraId="44D5C2DA" w14:textId="77777777" w:rsidR="00F730DB" w:rsidRDefault="00F730DB" w:rsidP="00F730DB">
      <w:pPr>
        <w:rPr>
          <w:rtl/>
          <w:lang w:eastAsia="he-IL"/>
        </w:rPr>
      </w:pPr>
      <w:bookmarkStart w:id="456" w:name="_ETM_Q1_1799122"/>
      <w:bookmarkEnd w:id="456"/>
    </w:p>
    <w:p w14:paraId="564DCEFA" w14:textId="479C6D50" w:rsidR="00F730DB" w:rsidRDefault="00F730DB" w:rsidP="00F730DB">
      <w:pPr>
        <w:pStyle w:val="af9"/>
        <w:keepNext/>
        <w:rPr>
          <w:rtl/>
          <w:lang w:eastAsia="he-IL"/>
        </w:rPr>
      </w:pPr>
      <w:bookmarkStart w:id="457" w:name="ET_guest_פראס_בדח_51"/>
      <w:r w:rsidRPr="00F730DB">
        <w:rPr>
          <w:rStyle w:val="TagStyle"/>
          <w:rtl/>
        </w:rPr>
        <w:t xml:space="preserve"> &lt;&lt; אורח &gt;&gt; </w:t>
      </w:r>
      <w:proofErr w:type="spellStart"/>
      <w:r>
        <w:rPr>
          <w:rtl/>
          <w:lang w:eastAsia="he-IL"/>
        </w:rPr>
        <w:t>פראס</w:t>
      </w:r>
      <w:proofErr w:type="spellEnd"/>
      <w:r>
        <w:rPr>
          <w:rtl/>
          <w:lang w:eastAsia="he-IL"/>
        </w:rPr>
        <w:t xml:space="preserve"> בדח:</w:t>
      </w:r>
      <w:r w:rsidRPr="00F730DB">
        <w:rPr>
          <w:rStyle w:val="TagStyle"/>
          <w:rtl/>
        </w:rPr>
        <w:t xml:space="preserve"> &lt;&lt; אורח &gt;&gt;</w:t>
      </w:r>
      <w:r w:rsidR="00A82C16">
        <w:rPr>
          <w:rtl/>
          <w:lang w:eastAsia="he-IL"/>
        </w:rPr>
        <w:t xml:space="preserve"> </w:t>
      </w:r>
      <w:bookmarkEnd w:id="457"/>
    </w:p>
    <w:p w14:paraId="1BC1BC21" w14:textId="77777777" w:rsidR="00F730DB" w:rsidRDefault="00F730DB" w:rsidP="00F730DB">
      <w:pPr>
        <w:pStyle w:val="KeepWithNext"/>
        <w:rPr>
          <w:rtl/>
          <w:lang w:eastAsia="he-IL"/>
        </w:rPr>
      </w:pPr>
    </w:p>
    <w:p w14:paraId="2E9BC013" w14:textId="45CD8A64" w:rsidR="00F730DB" w:rsidRDefault="00F730DB" w:rsidP="00F730DB">
      <w:pPr>
        <w:rPr>
          <w:rtl/>
          <w:lang w:eastAsia="he-IL"/>
        </w:rPr>
      </w:pPr>
      <w:r>
        <w:rPr>
          <w:rFonts w:hint="cs"/>
          <w:rtl/>
          <w:lang w:eastAsia="he-IL"/>
        </w:rPr>
        <w:t xml:space="preserve">אמרתי </w:t>
      </w:r>
      <w:bookmarkStart w:id="458" w:name="_ETM_Q1_1801259"/>
      <w:bookmarkEnd w:id="458"/>
      <w:r>
        <w:rPr>
          <w:rFonts w:hint="cs"/>
          <w:rtl/>
          <w:lang w:eastAsia="he-IL"/>
        </w:rPr>
        <w:t>לך שאני לא פוליטיקאי. אני שם את העובדות על השולחן.</w:t>
      </w:r>
      <w:bookmarkStart w:id="459" w:name="_ETM_Q1_1805773"/>
      <w:bookmarkEnd w:id="459"/>
      <w:r>
        <w:rPr>
          <w:rFonts w:hint="cs"/>
          <w:rtl/>
          <w:lang w:eastAsia="he-IL"/>
        </w:rPr>
        <w:t xml:space="preserve"> מקום שצריך להגיד מילה טובה לשינויים ברמת המפקדים, נאמר זאת. אין </w:t>
      </w:r>
      <w:bookmarkStart w:id="460" w:name="_ETM_Q1_1810464"/>
      <w:bookmarkEnd w:id="460"/>
      <w:r>
        <w:rPr>
          <w:rFonts w:hint="cs"/>
          <w:rtl/>
          <w:lang w:eastAsia="he-IL"/>
        </w:rPr>
        <w:t xml:space="preserve">לנו שיח עם השר לביטחון פנים. אם אתה רוצה הגינות, אני אדבר על הכול. אנחנו </w:t>
      </w:r>
      <w:bookmarkStart w:id="461" w:name="_ETM_Q1_1818637"/>
      <w:bookmarkEnd w:id="461"/>
      <w:r>
        <w:rPr>
          <w:rFonts w:hint="cs"/>
          <w:rtl/>
          <w:lang w:eastAsia="he-IL"/>
        </w:rPr>
        <w:t>מדברים עם השוטרים, עם אנשי המדים.</w:t>
      </w:r>
    </w:p>
    <w:p w14:paraId="7C6EB042" w14:textId="77777777" w:rsidR="00F730DB" w:rsidRDefault="00F730DB" w:rsidP="00F730DB">
      <w:pPr>
        <w:rPr>
          <w:rtl/>
          <w:lang w:eastAsia="he-IL"/>
        </w:rPr>
      </w:pPr>
      <w:bookmarkStart w:id="462" w:name="_ETM_Q1_1817883"/>
      <w:bookmarkStart w:id="463" w:name="_ETM_Q1_1817919"/>
      <w:bookmarkEnd w:id="462"/>
      <w:bookmarkEnd w:id="463"/>
    </w:p>
    <w:p w14:paraId="14090F65" w14:textId="3047F11C" w:rsidR="00F730DB" w:rsidRDefault="00F730DB" w:rsidP="00F730DB">
      <w:pPr>
        <w:pStyle w:val="af6"/>
        <w:keepNext/>
        <w:rPr>
          <w:rtl/>
        </w:rPr>
      </w:pPr>
      <w:bookmarkStart w:id="464" w:name="ET_yor_6358_52"/>
      <w:r w:rsidRPr="00F730DB">
        <w:rPr>
          <w:rStyle w:val="TagStyle"/>
          <w:rtl/>
        </w:rPr>
        <w:t xml:space="preserve"> &lt;&lt; </w:t>
      </w:r>
      <w:proofErr w:type="spellStart"/>
      <w:r w:rsidRPr="00F730DB">
        <w:rPr>
          <w:rStyle w:val="TagStyle"/>
          <w:rtl/>
        </w:rPr>
        <w:t>יור</w:t>
      </w:r>
      <w:proofErr w:type="spellEnd"/>
      <w:r w:rsidRPr="00F730DB">
        <w:rPr>
          <w:rStyle w:val="TagStyle"/>
          <w:rtl/>
        </w:rPr>
        <w:t xml:space="preserve"> &gt;&gt; </w:t>
      </w:r>
      <w:r>
        <w:rPr>
          <w:rtl/>
        </w:rPr>
        <w:t>היו"ר צביקה פוגל:</w:t>
      </w:r>
      <w:r w:rsidRPr="00F730DB">
        <w:rPr>
          <w:rStyle w:val="TagStyle"/>
          <w:rtl/>
        </w:rPr>
        <w:t xml:space="preserve"> &lt;&lt; </w:t>
      </w:r>
      <w:proofErr w:type="spellStart"/>
      <w:r w:rsidRPr="00F730DB">
        <w:rPr>
          <w:rStyle w:val="TagStyle"/>
          <w:rtl/>
        </w:rPr>
        <w:t>יור</w:t>
      </w:r>
      <w:proofErr w:type="spellEnd"/>
      <w:r w:rsidRPr="00F730DB">
        <w:rPr>
          <w:rStyle w:val="TagStyle"/>
          <w:rtl/>
        </w:rPr>
        <w:t xml:space="preserve"> &gt;&gt;</w:t>
      </w:r>
      <w:r w:rsidR="00A82C16">
        <w:rPr>
          <w:rtl/>
        </w:rPr>
        <w:t xml:space="preserve"> </w:t>
      </w:r>
      <w:bookmarkEnd w:id="464"/>
    </w:p>
    <w:p w14:paraId="3D0A893A" w14:textId="77777777" w:rsidR="00F730DB" w:rsidRDefault="00F730DB" w:rsidP="00F730DB">
      <w:pPr>
        <w:pStyle w:val="KeepWithNext"/>
        <w:rPr>
          <w:rtl/>
          <w:lang w:eastAsia="he-IL"/>
        </w:rPr>
      </w:pPr>
    </w:p>
    <w:p w14:paraId="40137290" w14:textId="242C644E" w:rsidR="00F730DB" w:rsidRDefault="00F730DB" w:rsidP="00F730DB">
      <w:pPr>
        <w:rPr>
          <w:rtl/>
          <w:lang w:eastAsia="he-IL"/>
        </w:rPr>
      </w:pPr>
      <w:r>
        <w:rPr>
          <w:rFonts w:hint="cs"/>
          <w:rtl/>
          <w:lang w:eastAsia="he-IL"/>
        </w:rPr>
        <w:t xml:space="preserve">כך צריך </w:t>
      </w:r>
      <w:bookmarkStart w:id="465" w:name="_ETM_Q1_1816778"/>
      <w:bookmarkEnd w:id="465"/>
      <w:r>
        <w:rPr>
          <w:rFonts w:hint="cs"/>
          <w:rtl/>
          <w:lang w:eastAsia="he-IL"/>
        </w:rPr>
        <w:t>להיות.</w:t>
      </w:r>
    </w:p>
    <w:p w14:paraId="05652F93" w14:textId="77777777" w:rsidR="00F730DB" w:rsidRDefault="00F730DB" w:rsidP="00F730DB">
      <w:pPr>
        <w:rPr>
          <w:rtl/>
          <w:lang w:eastAsia="he-IL"/>
        </w:rPr>
      </w:pPr>
      <w:bookmarkStart w:id="466" w:name="_ETM_Q1_1817662"/>
      <w:bookmarkStart w:id="467" w:name="_ETM_Q1_1817696"/>
      <w:bookmarkStart w:id="468" w:name="_ETM_Q1_1818638"/>
      <w:bookmarkEnd w:id="466"/>
      <w:bookmarkEnd w:id="467"/>
      <w:bookmarkEnd w:id="468"/>
    </w:p>
    <w:p w14:paraId="1E17533A" w14:textId="1132414C" w:rsidR="00F730DB" w:rsidRDefault="00F730DB" w:rsidP="00F730DB">
      <w:pPr>
        <w:pStyle w:val="af9"/>
        <w:keepNext/>
        <w:rPr>
          <w:rtl/>
          <w:lang w:eastAsia="he-IL"/>
        </w:rPr>
      </w:pPr>
      <w:bookmarkStart w:id="469" w:name="ET_guest_פראס_בדח_53"/>
      <w:r w:rsidRPr="00F730DB">
        <w:rPr>
          <w:rStyle w:val="TagStyle"/>
          <w:rtl/>
        </w:rPr>
        <w:t xml:space="preserve"> &lt;&lt; אורח &gt;&gt; </w:t>
      </w:r>
      <w:proofErr w:type="spellStart"/>
      <w:r>
        <w:rPr>
          <w:rtl/>
          <w:lang w:eastAsia="he-IL"/>
        </w:rPr>
        <w:t>פראס</w:t>
      </w:r>
      <w:proofErr w:type="spellEnd"/>
      <w:r>
        <w:rPr>
          <w:rtl/>
          <w:lang w:eastAsia="he-IL"/>
        </w:rPr>
        <w:t xml:space="preserve"> בדח:</w:t>
      </w:r>
      <w:r w:rsidRPr="00F730DB">
        <w:rPr>
          <w:rStyle w:val="TagStyle"/>
          <w:rtl/>
        </w:rPr>
        <w:t xml:space="preserve"> &lt;&lt; אורח &gt;&gt;</w:t>
      </w:r>
      <w:r w:rsidR="00A82C16">
        <w:rPr>
          <w:rtl/>
          <w:lang w:eastAsia="he-IL"/>
        </w:rPr>
        <w:t xml:space="preserve"> </w:t>
      </w:r>
      <w:bookmarkEnd w:id="469"/>
    </w:p>
    <w:p w14:paraId="75209CA1" w14:textId="77777777" w:rsidR="00F730DB" w:rsidRDefault="00F730DB" w:rsidP="00F730DB">
      <w:pPr>
        <w:pStyle w:val="KeepWithNext"/>
        <w:rPr>
          <w:rtl/>
          <w:lang w:eastAsia="he-IL"/>
        </w:rPr>
      </w:pPr>
    </w:p>
    <w:p w14:paraId="673BDEB4" w14:textId="17E799A6" w:rsidR="00F730DB" w:rsidRDefault="00F730DB" w:rsidP="00F730DB">
      <w:pPr>
        <w:rPr>
          <w:rtl/>
          <w:lang w:eastAsia="he-IL"/>
        </w:rPr>
      </w:pPr>
      <w:bookmarkStart w:id="470" w:name="_ETM_Q1_1818850"/>
      <w:bookmarkStart w:id="471" w:name="_ETM_Q1_1818877"/>
      <w:bookmarkEnd w:id="470"/>
      <w:bookmarkEnd w:id="471"/>
      <w:r>
        <w:rPr>
          <w:rFonts w:hint="cs"/>
          <w:rtl/>
          <w:lang w:eastAsia="he-IL"/>
        </w:rPr>
        <w:t xml:space="preserve">אנחנו מדברים עם </w:t>
      </w:r>
      <w:proofErr w:type="spellStart"/>
      <w:r>
        <w:rPr>
          <w:rFonts w:hint="cs"/>
          <w:rtl/>
          <w:lang w:eastAsia="he-IL"/>
        </w:rPr>
        <w:t>הממ"ז</w:t>
      </w:r>
      <w:proofErr w:type="spellEnd"/>
      <w:r>
        <w:rPr>
          <w:rFonts w:hint="cs"/>
          <w:rtl/>
          <w:lang w:eastAsia="he-IL"/>
        </w:rPr>
        <w:t xml:space="preserve">, עם </w:t>
      </w:r>
      <w:bookmarkStart w:id="472" w:name="_ETM_Q1_1821660"/>
      <w:bookmarkEnd w:id="472"/>
      <w:r>
        <w:rPr>
          <w:rFonts w:hint="cs"/>
          <w:rtl/>
          <w:lang w:eastAsia="he-IL"/>
        </w:rPr>
        <w:t xml:space="preserve">מפקד המרחב, עם מפקד התחנה ועם השוטר שמסתובב ברחוב. אלה הכתובות שלנו ואיתם אנחנו מדברים. לצערי הרב בגלל השיח הפוליטי </w:t>
      </w:r>
      <w:bookmarkStart w:id="473" w:name="_ETM_Q1_1834263"/>
      <w:bookmarkEnd w:id="473"/>
      <w:r>
        <w:rPr>
          <w:rFonts w:hint="cs"/>
          <w:rtl/>
          <w:lang w:eastAsia="he-IL"/>
        </w:rPr>
        <w:t>המתלהם אנחנו לא מדברים עם השר לביטחון לאומי ולא עם המנכ"ל שלו. לצערי. גם מכתבים שאנחנו שולחים, אנחנו לא זוכים לקבל תגובות. לצערי. אני אומר את זה לצערי.</w:t>
      </w:r>
      <w:r w:rsidR="008E4544">
        <w:rPr>
          <w:rFonts w:hint="cs"/>
          <w:rtl/>
          <w:lang w:eastAsia="he-IL"/>
        </w:rPr>
        <w:t xml:space="preserve"> </w:t>
      </w:r>
      <w:r>
        <w:rPr>
          <w:rFonts w:hint="cs"/>
          <w:rtl/>
          <w:lang w:eastAsia="he-IL"/>
        </w:rPr>
        <w:t xml:space="preserve">תפיסת העולם שלי </w:t>
      </w:r>
      <w:bookmarkStart w:id="474" w:name="_ETM_Q1_1846338"/>
      <w:bookmarkEnd w:id="474"/>
      <w:r>
        <w:rPr>
          <w:rFonts w:hint="cs"/>
          <w:rtl/>
          <w:lang w:eastAsia="he-IL"/>
        </w:rPr>
        <w:t>לעולם לא תיפגש עם בן גביר אבל</w:t>
      </w:r>
      <w:r w:rsidR="008E4544">
        <w:rPr>
          <w:rFonts w:hint="cs"/>
          <w:rtl/>
          <w:lang w:eastAsia="he-IL"/>
        </w:rPr>
        <w:t xml:space="preserve"> </w:t>
      </w:r>
      <w:r>
        <w:rPr>
          <w:rFonts w:hint="cs"/>
          <w:rtl/>
          <w:lang w:eastAsia="he-IL"/>
        </w:rPr>
        <w:t xml:space="preserve">שיח מקצועי </w:t>
      </w:r>
      <w:bookmarkStart w:id="475" w:name="_ETM_Q1_1849871"/>
      <w:bookmarkEnd w:id="475"/>
      <w:r>
        <w:rPr>
          <w:rFonts w:hint="cs"/>
          <w:rtl/>
          <w:lang w:eastAsia="he-IL"/>
        </w:rPr>
        <w:t xml:space="preserve">שיכול להציל ילד אחד בחברה שלי, אני מוכן לשכב על </w:t>
      </w:r>
      <w:bookmarkStart w:id="476" w:name="_ETM_Q1_1855486"/>
      <w:bookmarkEnd w:id="476"/>
      <w:r>
        <w:rPr>
          <w:rFonts w:hint="cs"/>
          <w:rtl/>
          <w:lang w:eastAsia="he-IL"/>
        </w:rPr>
        <w:t>הרצפה ולקיים שיח כדי להציל נפש , להציל ילד אחד</w:t>
      </w:r>
      <w:bookmarkStart w:id="477" w:name="_ETM_Q1_1860153"/>
      <w:bookmarkEnd w:id="477"/>
      <w:r>
        <w:rPr>
          <w:rFonts w:hint="cs"/>
          <w:rtl/>
          <w:lang w:eastAsia="he-IL"/>
        </w:rPr>
        <w:t xml:space="preserve"> ולהציל צעיר בן 20, 25, שיורים בו באמצע</w:t>
      </w:r>
      <w:bookmarkStart w:id="478" w:name="_ETM_Q1_1865199"/>
      <w:bookmarkEnd w:id="478"/>
      <w:r>
        <w:rPr>
          <w:rFonts w:hint="cs"/>
          <w:rtl/>
          <w:lang w:eastAsia="he-IL"/>
        </w:rPr>
        <w:t xml:space="preserve"> היום, בשעה 8:00 בבוקר ברחוב. נגמרו המבצעים </w:t>
      </w:r>
      <w:bookmarkStart w:id="479" w:name="_ETM_Q1_1868699"/>
      <w:bookmarkEnd w:id="479"/>
      <w:r>
        <w:rPr>
          <w:rFonts w:hint="cs"/>
          <w:rtl/>
          <w:lang w:eastAsia="he-IL"/>
        </w:rPr>
        <w:t xml:space="preserve">של הלילה שבשעה 03:00-02:00 לפנות בוקר באים. אני מדבר על </w:t>
      </w:r>
      <w:bookmarkStart w:id="480" w:name="_ETM_Q1_1878630"/>
      <w:bookmarkEnd w:id="480"/>
      <w:r>
        <w:rPr>
          <w:rFonts w:hint="cs"/>
          <w:rtl/>
          <w:lang w:eastAsia="he-IL"/>
        </w:rPr>
        <w:t xml:space="preserve">שעה 08:00 בבוקר. לפני שלושה חודשים אבא מכפר קרע מסיע שני ילדים </w:t>
      </w:r>
      <w:bookmarkStart w:id="481" w:name="_ETM_Q1_1882028"/>
      <w:bookmarkEnd w:id="481"/>
      <w:r>
        <w:rPr>
          <w:rFonts w:hint="cs"/>
          <w:rtl/>
          <w:lang w:eastAsia="he-IL"/>
        </w:rPr>
        <w:t>שלו לבית ספר. בפתח הכניסה לבית הספר</w:t>
      </w:r>
      <w:bookmarkStart w:id="482" w:name="_ETM_Q1_1889658"/>
      <w:bookmarkEnd w:id="482"/>
      <w:r>
        <w:rPr>
          <w:rFonts w:hint="cs"/>
          <w:rtl/>
          <w:lang w:eastAsia="he-IL"/>
        </w:rPr>
        <w:t xml:space="preserve"> יוצאים שני אנשים עם נשק ויורים בו לעיני כל התלמידים </w:t>
      </w:r>
      <w:bookmarkStart w:id="483" w:name="_ETM_Q1_1894240"/>
      <w:bookmarkEnd w:id="483"/>
      <w:r>
        <w:rPr>
          <w:rFonts w:hint="cs"/>
          <w:rtl/>
          <w:lang w:eastAsia="he-IL"/>
        </w:rPr>
        <w:t>והאימהות שמסיעות את הילדים שלהם לבית הספר. תאר לעצמך איזו</w:t>
      </w:r>
      <w:bookmarkStart w:id="484" w:name="_ETM_Q1_1899662"/>
      <w:bookmarkEnd w:id="484"/>
      <w:r>
        <w:rPr>
          <w:rFonts w:hint="cs"/>
          <w:rtl/>
          <w:lang w:eastAsia="he-IL"/>
        </w:rPr>
        <w:t xml:space="preserve"> סיטואציה זאת ואיך ראש רשות צריך להתמודד עם הסיטואציה </w:t>
      </w:r>
      <w:bookmarkStart w:id="485" w:name="_ETM_Q1_1904235"/>
      <w:bookmarkEnd w:id="485"/>
      <w:r>
        <w:rPr>
          <w:rFonts w:hint="cs"/>
          <w:rtl/>
          <w:lang w:eastAsia="he-IL"/>
        </w:rPr>
        <w:t xml:space="preserve">הזאת באותו יום. זה דבר בלתי נסבל. </w:t>
      </w:r>
      <w:bookmarkStart w:id="486" w:name="_ETM_Q1_1907555"/>
      <w:bookmarkEnd w:id="486"/>
    </w:p>
    <w:p w14:paraId="4B8ED2CA" w14:textId="77777777" w:rsidR="00F730DB" w:rsidRDefault="00F730DB" w:rsidP="00F730DB">
      <w:pPr>
        <w:rPr>
          <w:rtl/>
          <w:lang w:eastAsia="he-IL"/>
        </w:rPr>
      </w:pPr>
    </w:p>
    <w:p w14:paraId="506FD96F" w14:textId="76383241" w:rsidR="00F730DB" w:rsidRDefault="00F730DB" w:rsidP="00F730DB">
      <w:pPr>
        <w:rPr>
          <w:rtl/>
          <w:lang w:eastAsia="he-IL"/>
        </w:rPr>
      </w:pPr>
      <w:r>
        <w:rPr>
          <w:rFonts w:hint="cs"/>
          <w:rtl/>
          <w:lang w:eastAsia="he-IL"/>
        </w:rPr>
        <w:t>אנחנו חלק מהמדינה. נכון, אנחנו מיעוט</w:t>
      </w:r>
      <w:bookmarkStart w:id="487" w:name="_ETM_Q1_1913556"/>
      <w:bookmarkEnd w:id="487"/>
      <w:r>
        <w:rPr>
          <w:rFonts w:hint="cs"/>
          <w:rtl/>
          <w:lang w:eastAsia="he-IL"/>
        </w:rPr>
        <w:t xml:space="preserve"> אבל מדינה לא יכולה להתהדר בדמוקרטיה אם היא לא תשמור </w:t>
      </w:r>
      <w:bookmarkStart w:id="488" w:name="_ETM_Q1_1917500"/>
      <w:bookmarkEnd w:id="488"/>
      <w:r>
        <w:rPr>
          <w:rFonts w:hint="cs"/>
          <w:rtl/>
          <w:lang w:eastAsia="he-IL"/>
        </w:rPr>
        <w:t xml:space="preserve">על זכויות המיעוט שבתוכה. אנחנו לא אויבי המדינה. אנחנו חלק מהמדינה. אנחנו בתוך מוסדותיה, הרופאים שלנו משרתים בבתי החולים, </w:t>
      </w:r>
      <w:bookmarkStart w:id="489" w:name="_ETM_Q1_1927652"/>
      <w:bookmarkEnd w:id="489"/>
      <w:r>
        <w:rPr>
          <w:rFonts w:hint="cs"/>
          <w:rtl/>
          <w:lang w:eastAsia="he-IL"/>
        </w:rPr>
        <w:t>המורים שלנו, פקידי הממשלה.</w:t>
      </w:r>
      <w:r w:rsidR="008E4544">
        <w:rPr>
          <w:rFonts w:hint="cs"/>
          <w:rtl/>
          <w:lang w:eastAsia="he-IL"/>
        </w:rPr>
        <w:t xml:space="preserve"> </w:t>
      </w:r>
      <w:r>
        <w:rPr>
          <w:rFonts w:hint="cs"/>
          <w:rtl/>
          <w:lang w:eastAsia="he-IL"/>
        </w:rPr>
        <w:t xml:space="preserve">כל מה שאנחנו מבקשים </w:t>
      </w:r>
      <w:bookmarkStart w:id="490" w:name="_ETM_Q1_1934652"/>
      <w:bookmarkEnd w:id="490"/>
      <w:r>
        <w:rPr>
          <w:rFonts w:hint="cs"/>
          <w:rtl/>
          <w:lang w:eastAsia="he-IL"/>
        </w:rPr>
        <w:t xml:space="preserve">זה שהמדינה תתגייס בכנות ובאמת להגן ולתת ביטחון שהיא </w:t>
      </w:r>
      <w:bookmarkStart w:id="491" w:name="_ETM_Q1_1940623"/>
      <w:bookmarkEnd w:id="491"/>
      <w:r>
        <w:rPr>
          <w:rFonts w:hint="cs"/>
          <w:rtl/>
          <w:lang w:eastAsia="he-IL"/>
        </w:rPr>
        <w:t>זכות בסיסית אלמנטרית של כל אדם.</w:t>
      </w:r>
    </w:p>
    <w:p w14:paraId="3976B135" w14:textId="77777777" w:rsidR="00F730DB" w:rsidRDefault="00F730DB" w:rsidP="00F730DB">
      <w:pPr>
        <w:rPr>
          <w:rtl/>
          <w:lang w:eastAsia="he-IL"/>
        </w:rPr>
      </w:pPr>
    </w:p>
    <w:p w14:paraId="54874EEF" w14:textId="12F032E6" w:rsidR="00F730DB" w:rsidRDefault="00F730DB" w:rsidP="00F730DB">
      <w:pPr>
        <w:pStyle w:val="af6"/>
        <w:keepNext/>
        <w:rPr>
          <w:rtl/>
        </w:rPr>
      </w:pPr>
      <w:bookmarkStart w:id="492" w:name="ET_yor_6358_54"/>
      <w:r w:rsidRPr="00F730DB">
        <w:rPr>
          <w:rStyle w:val="TagStyle"/>
          <w:rtl/>
        </w:rPr>
        <w:t xml:space="preserve"> &lt;&lt; </w:t>
      </w:r>
      <w:proofErr w:type="spellStart"/>
      <w:r w:rsidRPr="00F730DB">
        <w:rPr>
          <w:rStyle w:val="TagStyle"/>
          <w:rtl/>
        </w:rPr>
        <w:t>יור</w:t>
      </w:r>
      <w:proofErr w:type="spellEnd"/>
      <w:r w:rsidRPr="00F730DB">
        <w:rPr>
          <w:rStyle w:val="TagStyle"/>
          <w:rtl/>
        </w:rPr>
        <w:t xml:space="preserve"> &gt;&gt; </w:t>
      </w:r>
      <w:r>
        <w:rPr>
          <w:rtl/>
        </w:rPr>
        <w:t>היו"ר צביקה פוגל:</w:t>
      </w:r>
      <w:r w:rsidRPr="00F730DB">
        <w:rPr>
          <w:rStyle w:val="TagStyle"/>
          <w:rtl/>
        </w:rPr>
        <w:t xml:space="preserve"> &lt;&lt; </w:t>
      </w:r>
      <w:proofErr w:type="spellStart"/>
      <w:r w:rsidRPr="00F730DB">
        <w:rPr>
          <w:rStyle w:val="TagStyle"/>
          <w:rtl/>
        </w:rPr>
        <w:t>יור</w:t>
      </w:r>
      <w:proofErr w:type="spellEnd"/>
      <w:r w:rsidRPr="00F730DB">
        <w:rPr>
          <w:rStyle w:val="TagStyle"/>
          <w:rtl/>
        </w:rPr>
        <w:t xml:space="preserve"> &gt;&gt;</w:t>
      </w:r>
      <w:r w:rsidR="00A82C16">
        <w:rPr>
          <w:rtl/>
        </w:rPr>
        <w:t xml:space="preserve"> </w:t>
      </w:r>
      <w:bookmarkEnd w:id="492"/>
    </w:p>
    <w:p w14:paraId="63991274" w14:textId="77777777" w:rsidR="00F730DB" w:rsidRDefault="00F730DB" w:rsidP="00F730DB">
      <w:pPr>
        <w:pStyle w:val="KeepWithNext"/>
        <w:rPr>
          <w:rtl/>
          <w:lang w:eastAsia="he-IL"/>
        </w:rPr>
      </w:pPr>
    </w:p>
    <w:p w14:paraId="2202F334" w14:textId="37E4329D" w:rsidR="00F730DB" w:rsidRDefault="00F730DB" w:rsidP="00F730DB">
      <w:pPr>
        <w:rPr>
          <w:rtl/>
          <w:lang w:eastAsia="he-IL"/>
        </w:rPr>
      </w:pPr>
      <w:r>
        <w:rPr>
          <w:rFonts w:hint="cs"/>
          <w:rtl/>
          <w:lang w:eastAsia="he-IL"/>
        </w:rPr>
        <w:t>על זה אין לנו ויכוח.</w:t>
      </w:r>
    </w:p>
    <w:p w14:paraId="7475AC99" w14:textId="77777777" w:rsidR="00F730DB" w:rsidRDefault="00F730DB" w:rsidP="00F730DB">
      <w:pPr>
        <w:rPr>
          <w:rtl/>
          <w:lang w:eastAsia="he-IL"/>
        </w:rPr>
      </w:pPr>
      <w:bookmarkStart w:id="493" w:name="_ETM_Q1_1943469"/>
      <w:bookmarkStart w:id="494" w:name="_ETM_Q1_1943510"/>
      <w:bookmarkStart w:id="495" w:name="_ETM_Q1_1944372"/>
      <w:bookmarkEnd w:id="493"/>
      <w:bookmarkEnd w:id="494"/>
      <w:bookmarkEnd w:id="495"/>
    </w:p>
    <w:p w14:paraId="6FA6A2B2" w14:textId="6E1F7855" w:rsidR="00F730DB" w:rsidRDefault="00F730DB" w:rsidP="00F730DB">
      <w:pPr>
        <w:pStyle w:val="af9"/>
        <w:keepNext/>
        <w:rPr>
          <w:rtl/>
          <w:lang w:eastAsia="he-IL"/>
        </w:rPr>
      </w:pPr>
      <w:bookmarkStart w:id="496" w:name="ET_guest_פראס_בדח_55"/>
      <w:r w:rsidRPr="00F730DB">
        <w:rPr>
          <w:rStyle w:val="TagStyle"/>
          <w:rtl/>
        </w:rPr>
        <w:t xml:space="preserve"> &lt;&lt; אורח &gt;&gt; </w:t>
      </w:r>
      <w:proofErr w:type="spellStart"/>
      <w:r>
        <w:rPr>
          <w:rtl/>
          <w:lang w:eastAsia="he-IL"/>
        </w:rPr>
        <w:t>פראס</w:t>
      </w:r>
      <w:proofErr w:type="spellEnd"/>
      <w:r>
        <w:rPr>
          <w:rtl/>
          <w:lang w:eastAsia="he-IL"/>
        </w:rPr>
        <w:t xml:space="preserve"> בדח:</w:t>
      </w:r>
      <w:r w:rsidRPr="00F730DB">
        <w:rPr>
          <w:rStyle w:val="TagStyle"/>
          <w:rtl/>
        </w:rPr>
        <w:t xml:space="preserve"> &lt;&lt; אורח &gt;&gt;</w:t>
      </w:r>
      <w:r w:rsidR="00A82C16">
        <w:rPr>
          <w:rtl/>
          <w:lang w:eastAsia="he-IL"/>
        </w:rPr>
        <w:t xml:space="preserve"> </w:t>
      </w:r>
      <w:bookmarkEnd w:id="496"/>
    </w:p>
    <w:p w14:paraId="2F5FDAFD" w14:textId="77777777" w:rsidR="00F730DB" w:rsidRDefault="00F730DB" w:rsidP="00F730DB">
      <w:pPr>
        <w:pStyle w:val="KeepWithNext"/>
        <w:rPr>
          <w:rtl/>
          <w:lang w:eastAsia="he-IL"/>
        </w:rPr>
      </w:pPr>
    </w:p>
    <w:p w14:paraId="1D7C4991" w14:textId="4FE18898" w:rsidR="00F730DB" w:rsidRDefault="00F730DB" w:rsidP="00F730DB">
      <w:pPr>
        <w:rPr>
          <w:rtl/>
          <w:lang w:eastAsia="he-IL"/>
        </w:rPr>
      </w:pPr>
      <w:bookmarkStart w:id="497" w:name="_ETM_Q1_1944621"/>
      <w:bookmarkStart w:id="498" w:name="_ETM_Q1_1944653"/>
      <w:bookmarkEnd w:id="497"/>
      <w:bookmarkEnd w:id="498"/>
      <w:r>
        <w:rPr>
          <w:rFonts w:hint="cs"/>
          <w:rtl/>
          <w:lang w:eastAsia="he-IL"/>
        </w:rPr>
        <w:t xml:space="preserve">אם אין לנו ויכוח, אז כל מה שנשאר זה לתרגם את האין ויכוח הזה לתוכנית פעולה שתיתן מענה והגנה </w:t>
      </w:r>
      <w:bookmarkStart w:id="499" w:name="_ETM_Q1_1953345"/>
      <w:bookmarkEnd w:id="499"/>
      <w:r>
        <w:rPr>
          <w:rFonts w:hint="cs"/>
          <w:rtl/>
          <w:lang w:eastAsia="he-IL"/>
        </w:rPr>
        <w:t>על חיי בני אדם. אדם הוא אדם ולא משנה דתו,</w:t>
      </w:r>
      <w:bookmarkStart w:id="500" w:name="_ETM_Q1_1959406"/>
      <w:bookmarkEnd w:id="500"/>
      <w:r>
        <w:rPr>
          <w:rFonts w:hint="cs"/>
          <w:rtl/>
          <w:lang w:eastAsia="he-IL"/>
        </w:rPr>
        <w:t xml:space="preserve"> ערכו, חשיבתו, תפיסת העולם שלו. אדם הוא אדם </w:t>
      </w:r>
      <w:bookmarkStart w:id="501" w:name="_ETM_Q1_1963075"/>
      <w:bookmarkEnd w:id="501"/>
      <w:r>
        <w:rPr>
          <w:rFonts w:hint="cs"/>
          <w:rtl/>
          <w:lang w:eastAsia="he-IL"/>
        </w:rPr>
        <w:t xml:space="preserve">ואדם במדינת ישראל ואזרח במדינת ישראל זכאי להגנה ולביטחון </w:t>
      </w:r>
      <w:bookmarkStart w:id="502" w:name="_ETM_Q1_1969525"/>
      <w:bookmarkEnd w:id="502"/>
      <w:r>
        <w:rPr>
          <w:rFonts w:hint="cs"/>
          <w:rtl/>
          <w:lang w:eastAsia="he-IL"/>
        </w:rPr>
        <w:t xml:space="preserve">מלא. על זה אני חושב, אני מקווה, שאין מחלוקת בינינו. כדי תרגם את האמירה הזאת למעשה, צריך </w:t>
      </w:r>
      <w:proofErr w:type="spellStart"/>
      <w:r>
        <w:rPr>
          <w:rFonts w:hint="cs"/>
          <w:rtl/>
          <w:lang w:eastAsia="he-IL"/>
        </w:rPr>
        <w:t>תוכנית</w:t>
      </w:r>
      <w:bookmarkStart w:id="503" w:name="_ETM_Q1_1976520"/>
      <w:bookmarkEnd w:id="503"/>
      <w:proofErr w:type="spellEnd"/>
      <w:r>
        <w:rPr>
          <w:rFonts w:hint="cs"/>
          <w:rtl/>
          <w:lang w:eastAsia="he-IL"/>
        </w:rPr>
        <w:t xml:space="preserve"> פעולה ממשית, צריך התגייסות של</w:t>
      </w:r>
      <w:r w:rsidR="008E4544">
        <w:rPr>
          <w:rFonts w:hint="cs"/>
          <w:rtl/>
          <w:lang w:eastAsia="he-IL"/>
        </w:rPr>
        <w:t xml:space="preserve"> </w:t>
      </w:r>
      <w:r>
        <w:rPr>
          <w:rFonts w:hint="cs"/>
          <w:rtl/>
          <w:lang w:eastAsia="he-IL"/>
        </w:rPr>
        <w:t xml:space="preserve">המדינה. המדינה צריכה </w:t>
      </w:r>
      <w:proofErr w:type="spellStart"/>
      <w:r>
        <w:rPr>
          <w:rFonts w:hint="cs"/>
          <w:rtl/>
          <w:lang w:eastAsia="he-IL"/>
        </w:rPr>
        <w:t>לתעדף</w:t>
      </w:r>
      <w:proofErr w:type="spellEnd"/>
      <w:r>
        <w:rPr>
          <w:rFonts w:hint="cs"/>
          <w:rtl/>
          <w:lang w:eastAsia="he-IL"/>
        </w:rPr>
        <w:t xml:space="preserve"> </w:t>
      </w:r>
      <w:bookmarkStart w:id="504" w:name="_ETM_Q1_1981395"/>
      <w:bookmarkEnd w:id="504"/>
      <w:r>
        <w:rPr>
          <w:rFonts w:hint="cs"/>
          <w:rtl/>
          <w:lang w:eastAsia="he-IL"/>
        </w:rPr>
        <w:t xml:space="preserve">את המלחמה בפשיעה ולשים את זה על סדר יומה. ממשלה </w:t>
      </w:r>
      <w:bookmarkStart w:id="505" w:name="_ETM_Q1_1986328"/>
      <w:bookmarkEnd w:id="505"/>
      <w:r>
        <w:rPr>
          <w:rFonts w:hint="cs"/>
          <w:rtl/>
          <w:lang w:eastAsia="he-IL"/>
        </w:rPr>
        <w:t xml:space="preserve">שמכבדת את עצמה ואת אזרחיה לא יכולה להתעלם מהסיטואציה שהחברה </w:t>
      </w:r>
      <w:bookmarkStart w:id="506" w:name="_ETM_Q1_1992153"/>
      <w:bookmarkEnd w:id="506"/>
      <w:r>
        <w:rPr>
          <w:rFonts w:hint="cs"/>
          <w:rtl/>
          <w:lang w:eastAsia="he-IL"/>
        </w:rPr>
        <w:t>הערבית חיה בה.</w:t>
      </w:r>
      <w:bookmarkStart w:id="507" w:name="_ETM_Q1_1995197"/>
      <w:bookmarkEnd w:id="507"/>
    </w:p>
    <w:p w14:paraId="40EFE9DA" w14:textId="77777777" w:rsidR="00F730DB" w:rsidRDefault="00F730DB" w:rsidP="00F730DB">
      <w:pPr>
        <w:rPr>
          <w:rtl/>
          <w:lang w:eastAsia="he-IL"/>
        </w:rPr>
      </w:pPr>
      <w:bookmarkStart w:id="508" w:name="_ETM_Q1_1995236"/>
      <w:bookmarkEnd w:id="508"/>
    </w:p>
    <w:p w14:paraId="30001E33" w14:textId="7602CC59" w:rsidR="00F730DB" w:rsidRDefault="00F730DB" w:rsidP="00F730DB">
      <w:pPr>
        <w:rPr>
          <w:rtl/>
          <w:lang w:eastAsia="he-IL"/>
        </w:rPr>
      </w:pPr>
      <w:r>
        <w:rPr>
          <w:rFonts w:hint="cs"/>
          <w:rtl/>
          <w:lang w:eastAsia="he-IL"/>
        </w:rPr>
        <w:t>תסלח לי על הנימה ועל הרגש שאני מדבר</w:t>
      </w:r>
      <w:bookmarkStart w:id="509" w:name="_ETM_Q1_1996311"/>
      <w:bookmarkEnd w:id="509"/>
      <w:r>
        <w:rPr>
          <w:rFonts w:hint="cs"/>
          <w:rtl/>
          <w:lang w:eastAsia="he-IL"/>
        </w:rPr>
        <w:t xml:space="preserve"> אבל אני ראש רשות שצריך לעמוד מול אימא שכולה</w:t>
      </w:r>
      <w:r w:rsidR="00C84036">
        <w:rPr>
          <w:rFonts w:hint="cs"/>
          <w:rtl/>
          <w:lang w:eastAsia="he-IL"/>
        </w:rPr>
        <w:t xml:space="preserve"> אחרי שיורים בבן שלה וצריך לתת לה הסברים. היא לא </w:t>
      </w:r>
      <w:bookmarkStart w:id="510" w:name="_ETM_Q1_2005478"/>
      <w:bookmarkEnd w:id="510"/>
      <w:r w:rsidR="00C84036">
        <w:rPr>
          <w:rFonts w:hint="cs"/>
          <w:rtl/>
          <w:lang w:eastAsia="he-IL"/>
        </w:rPr>
        <w:t xml:space="preserve">מכירה את השר לביטחון פנים ולא את </w:t>
      </w:r>
      <w:proofErr w:type="spellStart"/>
      <w:r w:rsidR="00C84036">
        <w:rPr>
          <w:rFonts w:hint="cs"/>
          <w:rtl/>
          <w:lang w:eastAsia="he-IL"/>
        </w:rPr>
        <w:t>הממ"ז</w:t>
      </w:r>
      <w:proofErr w:type="spellEnd"/>
      <w:r w:rsidR="00C84036">
        <w:rPr>
          <w:rFonts w:hint="cs"/>
          <w:rtl/>
          <w:lang w:eastAsia="he-IL"/>
        </w:rPr>
        <w:t xml:space="preserve">. </w:t>
      </w:r>
      <w:bookmarkStart w:id="511" w:name="_ETM_Q1_2008869"/>
      <w:bookmarkEnd w:id="511"/>
      <w:r w:rsidR="00C84036">
        <w:rPr>
          <w:rFonts w:hint="cs"/>
          <w:rtl/>
          <w:lang w:eastAsia="he-IL"/>
        </w:rPr>
        <w:t>ראש עיר בחברה הערבית מתמודד יום יום</w:t>
      </w:r>
      <w:r w:rsidR="008E4544">
        <w:rPr>
          <w:rFonts w:hint="cs"/>
          <w:rtl/>
          <w:lang w:eastAsia="he-IL"/>
        </w:rPr>
        <w:t xml:space="preserve"> </w:t>
      </w:r>
      <w:r w:rsidR="00C84036">
        <w:rPr>
          <w:rFonts w:hint="cs"/>
          <w:rtl/>
          <w:lang w:eastAsia="he-IL"/>
        </w:rPr>
        <w:t xml:space="preserve">עם הכאב </w:t>
      </w:r>
      <w:bookmarkStart w:id="512" w:name="_ETM_Q1_2013136"/>
      <w:bookmarkEnd w:id="512"/>
      <w:r w:rsidR="00C84036">
        <w:rPr>
          <w:rFonts w:hint="cs"/>
          <w:rtl/>
          <w:lang w:eastAsia="he-IL"/>
        </w:rPr>
        <w:t xml:space="preserve">הזה. אני מאוד מבקש ממך להפעיל את כל הסמכויות שלך, </w:t>
      </w:r>
      <w:bookmarkStart w:id="513" w:name="_ETM_Q1_2018589"/>
      <w:bookmarkEnd w:id="513"/>
      <w:r w:rsidR="00C84036">
        <w:rPr>
          <w:rFonts w:hint="cs"/>
          <w:rtl/>
          <w:lang w:eastAsia="he-IL"/>
        </w:rPr>
        <w:t>את כל הכוח שלך, את כל הלובי שלך על הממשלה</w:t>
      </w:r>
      <w:bookmarkStart w:id="514" w:name="_ETM_Q1_2022200"/>
      <w:bookmarkEnd w:id="514"/>
      <w:r w:rsidR="00C84036">
        <w:rPr>
          <w:rFonts w:hint="cs"/>
          <w:rtl/>
          <w:lang w:eastAsia="he-IL"/>
        </w:rPr>
        <w:t xml:space="preserve"> להציב את נושא הפשיעה על סדר </w:t>
      </w:r>
      <w:bookmarkStart w:id="515" w:name="_ETM_Q1_2024158"/>
      <w:bookmarkEnd w:id="515"/>
      <w:r w:rsidR="00C84036">
        <w:rPr>
          <w:rFonts w:hint="cs"/>
          <w:rtl/>
          <w:lang w:eastAsia="he-IL"/>
        </w:rPr>
        <w:t xml:space="preserve">יומה של הממשלה. אנחנו אזרחי המדינה, אנחנו רוצים לחיות. אנחנו לא אויבי המדינה. </w:t>
      </w:r>
    </w:p>
    <w:p w14:paraId="6AE50CB4" w14:textId="77777777" w:rsidR="00C84036" w:rsidRDefault="00C84036" w:rsidP="00F730DB">
      <w:pPr>
        <w:rPr>
          <w:rtl/>
          <w:lang w:eastAsia="he-IL"/>
        </w:rPr>
      </w:pPr>
      <w:bookmarkStart w:id="516" w:name="_ETM_Q1_2033441"/>
      <w:bookmarkStart w:id="517" w:name="_ETM_Q1_2033483"/>
      <w:bookmarkEnd w:id="516"/>
      <w:bookmarkEnd w:id="517"/>
    </w:p>
    <w:p w14:paraId="61071459" w14:textId="26A89D3A" w:rsidR="00C84036" w:rsidRDefault="00C84036" w:rsidP="00F730DB">
      <w:pPr>
        <w:rPr>
          <w:rtl/>
          <w:lang w:eastAsia="he-IL"/>
        </w:rPr>
      </w:pPr>
      <w:bookmarkStart w:id="518" w:name="_ETM_Q1_2033545"/>
      <w:bookmarkStart w:id="519" w:name="_ETM_Q1_2033582"/>
      <w:bookmarkEnd w:id="518"/>
      <w:bookmarkEnd w:id="519"/>
      <w:r>
        <w:rPr>
          <w:rFonts w:hint="cs"/>
          <w:rtl/>
          <w:lang w:eastAsia="he-IL"/>
        </w:rPr>
        <w:lastRenderedPageBreak/>
        <w:t xml:space="preserve"> עכשיו ספציפית לגבי</w:t>
      </w:r>
      <w:bookmarkStart w:id="520" w:name="_ETM_Q1_2033339"/>
      <w:bookmarkEnd w:id="520"/>
      <w:r>
        <w:rPr>
          <w:rFonts w:hint="cs"/>
          <w:rtl/>
          <w:lang w:eastAsia="he-IL"/>
        </w:rPr>
        <w:t xml:space="preserve"> החוק. אדוני היושב-ראש, סעיף 1 להצעת החוק מרחיב את סמכויות</w:t>
      </w:r>
      <w:bookmarkStart w:id="521" w:name="_ETM_Q1_2038957"/>
      <w:bookmarkEnd w:id="521"/>
      <w:r>
        <w:rPr>
          <w:rFonts w:hint="cs"/>
          <w:rtl/>
          <w:lang w:eastAsia="he-IL"/>
        </w:rPr>
        <w:t xml:space="preserve"> המפקחים וכבר אמרתי שאני מברך על הנושא של ייעול מנגנון האכיפה. אנחנו רוצים מנגנון אכיפה, אנחנו רוצים לצעוד קדימה, אנחנו רוצים להפעיל חוקי עזר, אנחנ</w:t>
      </w:r>
      <w:bookmarkStart w:id="522" w:name="_ETM_Q1_2051163"/>
      <w:bookmarkEnd w:id="522"/>
      <w:r>
        <w:rPr>
          <w:rFonts w:hint="cs"/>
          <w:rtl/>
          <w:lang w:eastAsia="he-IL"/>
        </w:rPr>
        <w:t xml:space="preserve">ו רוצים להטמיע בתודעה התרבותית אצלנו בקרב </w:t>
      </w:r>
      <w:bookmarkStart w:id="523" w:name="_ETM_Q1_2056455"/>
      <w:bookmarkEnd w:id="523"/>
      <w:r>
        <w:rPr>
          <w:rFonts w:hint="cs"/>
          <w:rtl/>
          <w:lang w:eastAsia="he-IL"/>
        </w:rPr>
        <w:t xml:space="preserve">האזרחים שלנו את חשיבות הפעלת חוקי עזר כי בסופו של </w:t>
      </w:r>
      <w:bookmarkStart w:id="524" w:name="_ETM_Q1_2061437"/>
      <w:bookmarkEnd w:id="524"/>
      <w:r>
        <w:rPr>
          <w:rFonts w:hint="cs"/>
          <w:rtl/>
          <w:lang w:eastAsia="he-IL"/>
        </w:rPr>
        <w:t xml:space="preserve">דבר זה אינטרס ציבורי שלנו שאנחנו ננהל את העיר שלנו בסדר מופתי. </w:t>
      </w:r>
      <w:bookmarkStart w:id="525" w:name="_ETM_Q1_2068505"/>
      <w:bookmarkEnd w:id="525"/>
    </w:p>
    <w:p w14:paraId="1D60C81B" w14:textId="77777777" w:rsidR="00C84036" w:rsidRDefault="00C84036" w:rsidP="00F730DB">
      <w:pPr>
        <w:rPr>
          <w:rtl/>
          <w:lang w:eastAsia="he-IL"/>
        </w:rPr>
      </w:pPr>
      <w:bookmarkStart w:id="526" w:name="_ETM_Q1_2068545"/>
      <w:bookmarkEnd w:id="526"/>
    </w:p>
    <w:p w14:paraId="28F58FA6" w14:textId="51587F6A" w:rsidR="00C84036" w:rsidRDefault="00C84036" w:rsidP="00F730DB">
      <w:pPr>
        <w:rPr>
          <w:rtl/>
          <w:lang w:eastAsia="he-IL"/>
        </w:rPr>
      </w:pPr>
      <w:bookmarkStart w:id="527" w:name="_ETM_Q1_2068624"/>
      <w:bookmarkStart w:id="528" w:name="_ETM_Q1_2068659"/>
      <w:bookmarkEnd w:id="527"/>
      <w:bookmarkEnd w:id="528"/>
      <w:r>
        <w:rPr>
          <w:rFonts w:hint="cs"/>
          <w:rtl/>
          <w:lang w:eastAsia="he-IL"/>
        </w:rPr>
        <w:t>הבעיה בסעיף הזה היא ב</w:t>
      </w:r>
      <w:r w:rsidR="00B34091">
        <w:rPr>
          <w:rFonts w:hint="cs"/>
          <w:rtl/>
          <w:lang w:eastAsia="he-IL"/>
        </w:rPr>
        <w:t xml:space="preserve">הגדרת </w:t>
      </w:r>
      <w:r>
        <w:rPr>
          <w:rFonts w:hint="cs"/>
          <w:rtl/>
          <w:lang w:eastAsia="he-IL"/>
        </w:rPr>
        <w:t>עבירות מסכנות</w:t>
      </w:r>
      <w:r w:rsidR="00B34091">
        <w:rPr>
          <w:rFonts w:hint="cs"/>
          <w:rtl/>
          <w:lang w:eastAsia="he-IL"/>
        </w:rPr>
        <w:t xml:space="preserve"> חיים במרחב הציבורי. זאת הגדרה עמומה. אם אתה </w:t>
      </w:r>
      <w:bookmarkStart w:id="529" w:name="_ETM_Q1_2077925"/>
      <w:bookmarkEnd w:id="529"/>
      <w:r w:rsidR="00B34091">
        <w:rPr>
          <w:rFonts w:hint="cs"/>
          <w:rtl/>
          <w:lang w:eastAsia="he-IL"/>
        </w:rPr>
        <w:t xml:space="preserve">רוצה להגדיר תפקיד או סמכות לבעל תפקיד, תבוא ותגיד </w:t>
      </w:r>
      <w:bookmarkStart w:id="530" w:name="_ETM_Q1_2083917"/>
      <w:bookmarkEnd w:id="530"/>
      <w:r w:rsidR="00B34091">
        <w:rPr>
          <w:rFonts w:hint="cs"/>
          <w:rtl/>
          <w:lang w:eastAsia="he-IL"/>
        </w:rPr>
        <w:t xml:space="preserve">מה זה עבירות מסכנות חיים במרחב הציבורי. </w:t>
      </w:r>
      <w:bookmarkStart w:id="531" w:name="_ETM_Q1_2091074"/>
      <w:bookmarkEnd w:id="531"/>
    </w:p>
    <w:p w14:paraId="2C46FB4D" w14:textId="77777777" w:rsidR="00B34091" w:rsidRDefault="00B34091" w:rsidP="00F730DB">
      <w:pPr>
        <w:rPr>
          <w:rtl/>
          <w:lang w:eastAsia="he-IL"/>
        </w:rPr>
      </w:pPr>
    </w:p>
    <w:p w14:paraId="7F06A6C9" w14:textId="45315263" w:rsidR="00B34091" w:rsidRDefault="00B34091" w:rsidP="00F730DB">
      <w:pPr>
        <w:rPr>
          <w:rtl/>
          <w:lang w:eastAsia="he-IL"/>
        </w:rPr>
      </w:pPr>
      <w:r>
        <w:rPr>
          <w:rFonts w:hint="cs"/>
          <w:rtl/>
          <w:lang w:eastAsia="he-IL"/>
        </w:rPr>
        <w:t xml:space="preserve">אני רוצה להגיד לך בצורה הישרה והכנה ביותר אני ראש </w:t>
      </w:r>
      <w:bookmarkStart w:id="532" w:name="_ETM_Q1_2095548"/>
      <w:bookmarkEnd w:id="532"/>
      <w:r>
        <w:rPr>
          <w:rFonts w:hint="cs"/>
          <w:rtl/>
          <w:lang w:eastAsia="he-IL"/>
        </w:rPr>
        <w:t xml:space="preserve">העיר כפר קרע ארבע פעמים פרסמתי מכרז כדי </w:t>
      </w:r>
      <w:bookmarkStart w:id="533" w:name="_ETM_Q1_2099298"/>
      <w:bookmarkEnd w:id="533"/>
      <w:r>
        <w:rPr>
          <w:rFonts w:hint="cs"/>
          <w:rtl/>
          <w:lang w:eastAsia="he-IL"/>
        </w:rPr>
        <w:t xml:space="preserve">לקלוט מפקחים אבל מפקחים לא רוצים להתמודד על התפקיד ואתה יודע למה. התשובה ברורה לכולם, גם </w:t>
      </w:r>
      <w:proofErr w:type="spellStart"/>
      <w:r>
        <w:rPr>
          <w:rFonts w:hint="cs"/>
          <w:rtl/>
          <w:lang w:eastAsia="he-IL"/>
        </w:rPr>
        <w:t>ללובשי</w:t>
      </w:r>
      <w:proofErr w:type="spellEnd"/>
      <w:r>
        <w:rPr>
          <w:rFonts w:hint="cs"/>
          <w:rtl/>
          <w:lang w:eastAsia="he-IL"/>
        </w:rPr>
        <w:t xml:space="preserve"> המדים. זה כך כי אף אחד לא מוכן לסכן את עצמו במצב שיש פשיעה והאלימות גואה בחברה הערבית. ארבע פעמים </w:t>
      </w:r>
      <w:bookmarkStart w:id="534" w:name="_ETM_Q1_2113599"/>
      <w:bookmarkEnd w:id="534"/>
      <w:r>
        <w:rPr>
          <w:rFonts w:hint="cs"/>
          <w:rtl/>
          <w:lang w:eastAsia="he-IL"/>
        </w:rPr>
        <w:t>פרסמתי מכרז. כשאתה בא ורוצה להעניק סמכויות למפקחים בצורה מאוד</w:t>
      </w:r>
      <w:bookmarkStart w:id="535" w:name="_ETM_Q1_2118941"/>
      <w:bookmarkEnd w:id="535"/>
      <w:r>
        <w:rPr>
          <w:rFonts w:hint="cs"/>
          <w:rtl/>
          <w:lang w:eastAsia="he-IL"/>
        </w:rPr>
        <w:t xml:space="preserve"> רחבה, הרי הסמכויות האלה למשטרה. השיטור העירוני, המשטרה, היא </w:t>
      </w:r>
      <w:bookmarkStart w:id="536" w:name="_ETM_Q1_2124507"/>
      <w:bookmarkEnd w:id="536"/>
      <w:r>
        <w:rPr>
          <w:rFonts w:hint="cs"/>
          <w:rtl/>
          <w:lang w:eastAsia="he-IL"/>
        </w:rPr>
        <w:t>צריכה לבוא לסכל עבירות מסכנות חיים.</w:t>
      </w:r>
      <w:r w:rsidR="00716984">
        <w:rPr>
          <w:rFonts w:hint="cs"/>
          <w:rtl/>
          <w:lang w:eastAsia="he-IL"/>
        </w:rPr>
        <w:t xml:space="preserve"> זה לא ת</w:t>
      </w:r>
      <w:bookmarkStart w:id="537" w:name="_ETM_Q1_2127113"/>
      <w:bookmarkEnd w:id="537"/>
      <w:r w:rsidR="00716984">
        <w:rPr>
          <w:rFonts w:hint="cs"/>
          <w:rtl/>
          <w:lang w:eastAsia="he-IL"/>
        </w:rPr>
        <w:t>פקידו של מפקח. המפקח צריך לאכוף חניה ולרשום דוח</w:t>
      </w:r>
      <w:bookmarkStart w:id="538" w:name="_ETM_Q1_2136548"/>
      <w:bookmarkEnd w:id="538"/>
      <w:r w:rsidR="00716984">
        <w:rPr>
          <w:rFonts w:hint="cs"/>
          <w:rtl/>
          <w:lang w:eastAsia="he-IL"/>
        </w:rPr>
        <w:t xml:space="preserve">, צריך לרשום דוח בעבירות </w:t>
      </w:r>
      <w:bookmarkStart w:id="539" w:name="_ETM_Q1_2132835"/>
      <w:bookmarkEnd w:id="539"/>
      <w:r w:rsidR="00716984">
        <w:rPr>
          <w:rFonts w:hint="cs"/>
          <w:rtl/>
          <w:lang w:eastAsia="he-IL"/>
        </w:rPr>
        <w:t>של זריקת פסולת על מדרכה ציבורית, צריך לאכוף חוקי עזר</w:t>
      </w:r>
      <w:r w:rsidR="008E4544">
        <w:rPr>
          <w:rFonts w:hint="cs"/>
          <w:rtl/>
          <w:lang w:eastAsia="he-IL"/>
        </w:rPr>
        <w:t xml:space="preserve"> </w:t>
      </w:r>
      <w:r w:rsidR="00716984">
        <w:rPr>
          <w:rFonts w:hint="cs"/>
          <w:rtl/>
          <w:lang w:eastAsia="he-IL"/>
        </w:rPr>
        <w:t>ולהשתמש בסמכויות שלו. אבל מה זה מסכנות חיים?</w:t>
      </w:r>
      <w:bookmarkStart w:id="540" w:name="_ETM_Q1_2142257"/>
      <w:bookmarkEnd w:id="540"/>
      <w:r w:rsidR="00716984">
        <w:rPr>
          <w:rFonts w:hint="cs"/>
          <w:rtl/>
          <w:lang w:eastAsia="he-IL"/>
        </w:rPr>
        <w:t xml:space="preserve"> איזה סמכויות נרחבות אלה מבלי הגדרה מפורטת? מה הסמכות </w:t>
      </w:r>
      <w:bookmarkStart w:id="541" w:name="_ETM_Q1_2149914"/>
      <w:bookmarkEnd w:id="541"/>
      <w:r w:rsidR="00716984">
        <w:rPr>
          <w:rFonts w:hint="cs"/>
          <w:rtl/>
          <w:lang w:eastAsia="he-IL"/>
        </w:rPr>
        <w:t>שמסכנת חיים שיכול להשתמש בה?</w:t>
      </w:r>
    </w:p>
    <w:p w14:paraId="1194CCA3" w14:textId="77777777" w:rsidR="00716984" w:rsidRDefault="00716984" w:rsidP="00F730DB">
      <w:pPr>
        <w:rPr>
          <w:rtl/>
          <w:lang w:eastAsia="he-IL"/>
        </w:rPr>
      </w:pPr>
      <w:bookmarkStart w:id="542" w:name="_ETM_Q1_2152551"/>
      <w:bookmarkStart w:id="543" w:name="_ETM_Q1_2152596"/>
      <w:bookmarkEnd w:id="542"/>
      <w:bookmarkEnd w:id="543"/>
    </w:p>
    <w:p w14:paraId="589D2F69" w14:textId="08361C17" w:rsidR="00716984" w:rsidRDefault="00716984" w:rsidP="00F730DB">
      <w:pPr>
        <w:rPr>
          <w:rtl/>
          <w:lang w:eastAsia="he-IL"/>
        </w:rPr>
      </w:pPr>
      <w:bookmarkStart w:id="544" w:name="_ETM_Q1_2152647"/>
      <w:bookmarkStart w:id="545" w:name="_ETM_Q1_2152682"/>
      <w:bookmarkEnd w:id="544"/>
      <w:bookmarkEnd w:id="545"/>
      <w:r>
        <w:rPr>
          <w:rFonts w:hint="cs"/>
          <w:rtl/>
          <w:lang w:eastAsia="he-IL"/>
        </w:rPr>
        <w:t>על כן אני מבקש אדוני היושב-ראש</w:t>
      </w:r>
      <w:bookmarkStart w:id="546" w:name="_ETM_Q1_2153852"/>
      <w:bookmarkEnd w:id="546"/>
      <w:r>
        <w:rPr>
          <w:rFonts w:hint="cs"/>
          <w:rtl/>
          <w:lang w:eastAsia="he-IL"/>
        </w:rPr>
        <w:t xml:space="preserve"> שבעניין הזה תטו אוזן או לפחות תגדירו מה </w:t>
      </w:r>
      <w:bookmarkStart w:id="547" w:name="_ETM_Q1_2158287"/>
      <w:bookmarkEnd w:id="547"/>
      <w:r>
        <w:rPr>
          <w:rFonts w:hint="cs"/>
          <w:rtl/>
          <w:lang w:eastAsia="he-IL"/>
        </w:rPr>
        <w:t>זה מסכנות חיים. ההרחבה הזאת היא הרחבה</w:t>
      </w:r>
      <w:bookmarkStart w:id="548" w:name="_ETM_Q1_2163704"/>
      <w:bookmarkEnd w:id="548"/>
      <w:r>
        <w:rPr>
          <w:rFonts w:hint="cs"/>
          <w:rtl/>
          <w:lang w:eastAsia="he-IL"/>
        </w:rPr>
        <w:t xml:space="preserve"> עמומה, לא מוגדרת, לא ברורה ויכולה אפילו במקרים מסוימים</w:t>
      </w:r>
      <w:bookmarkStart w:id="549" w:name="_ETM_Q1_2169138"/>
      <w:bookmarkEnd w:id="549"/>
      <w:r>
        <w:rPr>
          <w:rFonts w:hint="cs"/>
          <w:rtl/>
          <w:lang w:eastAsia="he-IL"/>
        </w:rPr>
        <w:t xml:space="preserve">, אם השימוש בה לא יהיה נכון, לפגוע </w:t>
      </w:r>
      <w:bookmarkStart w:id="550" w:name="_ETM_Q1_2170788"/>
      <w:bookmarkEnd w:id="550"/>
      <w:r>
        <w:rPr>
          <w:rFonts w:hint="cs"/>
          <w:rtl/>
          <w:lang w:eastAsia="he-IL"/>
        </w:rPr>
        <w:t xml:space="preserve">בזכויות יסוד של אדם ואפילו לפגוע בתכלית של חוק כבוד </w:t>
      </w:r>
      <w:bookmarkStart w:id="551" w:name="_ETM_Q1_2177439"/>
      <w:bookmarkEnd w:id="551"/>
      <w:r>
        <w:rPr>
          <w:rFonts w:hint="cs"/>
          <w:rtl/>
          <w:lang w:eastAsia="he-IL"/>
        </w:rPr>
        <w:t>האדם וחירותו, אם לא נשכיל להגדיר אותה נכון</w:t>
      </w:r>
      <w:bookmarkStart w:id="552" w:name="_ETM_Q1_2180116"/>
      <w:bookmarkEnd w:id="552"/>
      <w:r>
        <w:rPr>
          <w:rFonts w:hint="cs"/>
          <w:rtl/>
          <w:lang w:eastAsia="he-IL"/>
        </w:rPr>
        <w:t xml:space="preserve"> ולהגדיר מה זה העבירה מסכנת חיים.</w:t>
      </w:r>
    </w:p>
    <w:p w14:paraId="1D00FD74" w14:textId="77777777" w:rsidR="00716984" w:rsidRDefault="00716984" w:rsidP="00F730DB">
      <w:pPr>
        <w:rPr>
          <w:rtl/>
          <w:lang w:eastAsia="he-IL"/>
        </w:rPr>
      </w:pPr>
      <w:bookmarkStart w:id="553" w:name="_ETM_Q1_2185041"/>
      <w:bookmarkStart w:id="554" w:name="_ETM_Q1_2185082"/>
      <w:bookmarkEnd w:id="553"/>
      <w:bookmarkEnd w:id="554"/>
    </w:p>
    <w:p w14:paraId="30553E59" w14:textId="4AE215DF" w:rsidR="00716984" w:rsidRDefault="00716984" w:rsidP="00F730DB">
      <w:pPr>
        <w:rPr>
          <w:rtl/>
          <w:lang w:eastAsia="he-IL"/>
        </w:rPr>
      </w:pPr>
      <w:bookmarkStart w:id="555" w:name="_ETM_Q1_2186489"/>
      <w:bookmarkStart w:id="556" w:name="_ETM_Q1_2186524"/>
      <w:bookmarkEnd w:id="555"/>
      <w:bookmarkEnd w:id="556"/>
      <w:r>
        <w:rPr>
          <w:rFonts w:hint="cs"/>
          <w:rtl/>
          <w:lang w:eastAsia="he-IL"/>
        </w:rPr>
        <w:t xml:space="preserve">נקודה שנייה. אני רוצה </w:t>
      </w:r>
      <w:bookmarkStart w:id="557" w:name="_ETM_Q1_2185716"/>
      <w:bookmarkEnd w:id="557"/>
      <w:r>
        <w:rPr>
          <w:rFonts w:hint="cs"/>
          <w:rtl/>
          <w:lang w:eastAsia="he-IL"/>
        </w:rPr>
        <w:t xml:space="preserve">להתייחס לביטול סעיף 18 להוראת השעה והחלפתו בסעיף 7. </w:t>
      </w:r>
      <w:bookmarkStart w:id="558" w:name="_ETM_Q1_2196433"/>
      <w:bookmarkEnd w:id="558"/>
      <w:r>
        <w:rPr>
          <w:rFonts w:hint="cs"/>
          <w:rtl/>
          <w:lang w:eastAsia="he-IL"/>
        </w:rPr>
        <w:t xml:space="preserve">אני מבין שיש רצון להרחיב את הסמכויות של השר לביטחון </w:t>
      </w:r>
      <w:r w:rsidR="000127F4">
        <w:rPr>
          <w:rFonts w:hint="cs"/>
          <w:rtl/>
          <w:lang w:eastAsia="he-IL"/>
        </w:rPr>
        <w:t>פנים</w:t>
      </w:r>
      <w:r>
        <w:rPr>
          <w:rFonts w:hint="cs"/>
          <w:rtl/>
          <w:lang w:eastAsia="he-IL"/>
        </w:rPr>
        <w:t xml:space="preserve"> ואולי להגביל את המנגנון של הביקורת של הכנסת</w:t>
      </w:r>
      <w:bookmarkStart w:id="559" w:name="_ETM_Q1_2205760"/>
      <w:bookmarkEnd w:id="559"/>
      <w:r>
        <w:rPr>
          <w:rFonts w:hint="cs"/>
          <w:rtl/>
          <w:lang w:eastAsia="he-IL"/>
        </w:rPr>
        <w:t xml:space="preserve"> על הסמכויות של השר</w:t>
      </w:r>
      <w:r w:rsidR="000127F4">
        <w:rPr>
          <w:rFonts w:hint="cs"/>
          <w:rtl/>
          <w:lang w:eastAsia="he-IL"/>
        </w:rPr>
        <w:t xml:space="preserve"> לביטחון פנים משיקולים שאני לא רוצה להיכנס אליהם אבל ברור לי היכן אני חי, </w:t>
      </w:r>
      <w:bookmarkStart w:id="560" w:name="_ETM_Q1_2215412"/>
      <w:bookmarkEnd w:id="560"/>
      <w:r w:rsidR="000127F4">
        <w:rPr>
          <w:rFonts w:hint="cs"/>
          <w:rtl/>
          <w:lang w:eastAsia="he-IL"/>
        </w:rPr>
        <w:t xml:space="preserve">באיזו אווירה אני חי, ומה הלחצים הפוליטיים הקיימים. </w:t>
      </w:r>
    </w:p>
    <w:p w14:paraId="3A651EDE" w14:textId="77777777" w:rsidR="000127F4" w:rsidRDefault="000127F4" w:rsidP="00F730DB">
      <w:pPr>
        <w:rPr>
          <w:rtl/>
          <w:lang w:eastAsia="he-IL"/>
        </w:rPr>
      </w:pPr>
      <w:bookmarkStart w:id="561" w:name="_ETM_Q1_2221434"/>
      <w:bookmarkStart w:id="562" w:name="_ETM_Q1_2221477"/>
      <w:bookmarkEnd w:id="561"/>
      <w:bookmarkEnd w:id="562"/>
    </w:p>
    <w:p w14:paraId="33276061" w14:textId="031DA900" w:rsidR="000127F4" w:rsidRDefault="000127F4" w:rsidP="00F730DB">
      <w:pPr>
        <w:rPr>
          <w:rtl/>
          <w:lang w:eastAsia="he-IL"/>
        </w:rPr>
      </w:pPr>
      <w:bookmarkStart w:id="563" w:name="_ETM_Q1_2221546"/>
      <w:bookmarkStart w:id="564" w:name="_ETM_Q1_2221582"/>
      <w:bookmarkEnd w:id="563"/>
      <w:bookmarkEnd w:id="564"/>
      <w:r>
        <w:rPr>
          <w:rFonts w:hint="cs"/>
          <w:rtl/>
          <w:lang w:eastAsia="he-IL"/>
        </w:rPr>
        <w:t xml:space="preserve">אנחנו מבקשים </w:t>
      </w:r>
      <w:bookmarkStart w:id="565" w:name="_ETM_Q1_2221835"/>
      <w:bookmarkEnd w:id="565"/>
      <w:r>
        <w:rPr>
          <w:rFonts w:hint="cs"/>
          <w:rtl/>
          <w:lang w:eastAsia="he-IL"/>
        </w:rPr>
        <w:t>אדוני שהרחבת הסמכות תהיה מבוקרת, שהכנסת תדע לבקר את הרחבת</w:t>
      </w:r>
      <w:bookmarkStart w:id="566" w:name="_ETM_Q1_2229128"/>
      <w:bookmarkEnd w:id="566"/>
      <w:r>
        <w:rPr>
          <w:rFonts w:hint="cs"/>
          <w:rtl/>
          <w:lang w:eastAsia="he-IL"/>
        </w:rPr>
        <w:t xml:space="preserve"> הסמכויות הניתנות לשר לביטחון פנים. </w:t>
      </w:r>
      <w:bookmarkStart w:id="567" w:name="_ETM_Q1_2232388"/>
      <w:bookmarkEnd w:id="567"/>
      <w:r>
        <w:rPr>
          <w:rFonts w:hint="cs"/>
          <w:rtl/>
          <w:lang w:eastAsia="he-IL"/>
        </w:rPr>
        <w:t xml:space="preserve">שר נמצא היום, מחר מתחלף. זה לא משהו אישי. אני </w:t>
      </w:r>
      <w:bookmarkStart w:id="568" w:name="_ETM_Q1_2235692"/>
      <w:bookmarkEnd w:id="568"/>
      <w:r>
        <w:rPr>
          <w:rFonts w:hint="cs"/>
          <w:rtl/>
          <w:lang w:eastAsia="he-IL"/>
        </w:rPr>
        <w:t>רוצה להדגיש את הנושא הזה ולומר שזה לא משהו אישי</w:t>
      </w:r>
      <w:bookmarkStart w:id="569" w:name="_ETM_Q1_2241842"/>
      <w:bookmarkEnd w:id="569"/>
      <w:r>
        <w:rPr>
          <w:rFonts w:hint="cs"/>
          <w:rtl/>
          <w:lang w:eastAsia="he-IL"/>
        </w:rPr>
        <w:t xml:space="preserve"> אלא זה משהו עקרוני. ברגע שנותנים סמכות לאדם, </w:t>
      </w:r>
      <w:bookmarkStart w:id="570" w:name="_ETM_Q1_2246498"/>
      <w:bookmarkEnd w:id="570"/>
      <w:r>
        <w:rPr>
          <w:rFonts w:hint="cs"/>
          <w:rtl/>
          <w:lang w:eastAsia="he-IL"/>
        </w:rPr>
        <w:t>לבעל תפקיד, לנושא משרה,</w:t>
      </w:r>
      <w:r w:rsidR="008E4544">
        <w:rPr>
          <w:rFonts w:hint="cs"/>
          <w:rtl/>
          <w:lang w:eastAsia="he-IL"/>
        </w:rPr>
        <w:t xml:space="preserve"> </w:t>
      </w:r>
      <w:r>
        <w:rPr>
          <w:rFonts w:hint="cs"/>
          <w:rtl/>
          <w:lang w:eastAsia="he-IL"/>
        </w:rPr>
        <w:t>הסמכויות האלה צריכות להיות מבוקרות</w:t>
      </w:r>
      <w:r w:rsidR="008E4544">
        <w:rPr>
          <w:rFonts w:hint="cs"/>
          <w:rtl/>
          <w:lang w:eastAsia="he-IL"/>
        </w:rPr>
        <w:t xml:space="preserve"> </w:t>
      </w:r>
      <w:r>
        <w:rPr>
          <w:rFonts w:hint="cs"/>
          <w:rtl/>
          <w:lang w:eastAsia="he-IL"/>
        </w:rPr>
        <w:t>בהרחבה על ידי אדוני</w:t>
      </w:r>
      <w:r w:rsidR="008E4544">
        <w:rPr>
          <w:rFonts w:hint="cs"/>
          <w:rtl/>
          <w:lang w:eastAsia="he-IL"/>
        </w:rPr>
        <w:t xml:space="preserve"> </w:t>
      </w:r>
      <w:r>
        <w:rPr>
          <w:rFonts w:hint="cs"/>
          <w:rtl/>
          <w:lang w:eastAsia="he-IL"/>
        </w:rPr>
        <w:t xml:space="preserve">היושב-ראש כאן בכנסת או בוועדה לתת דין </w:t>
      </w:r>
      <w:bookmarkStart w:id="571" w:name="_ETM_Q1_2261258"/>
      <w:bookmarkEnd w:id="571"/>
      <w:r>
        <w:rPr>
          <w:rFonts w:hint="cs"/>
          <w:rtl/>
          <w:lang w:eastAsia="he-IL"/>
        </w:rPr>
        <w:t xml:space="preserve">וחשבון כמו שצריך ולא לתת סמכויות רחבות עם צמצום מנגנון </w:t>
      </w:r>
      <w:bookmarkStart w:id="572" w:name="_ETM_Q1_2266687"/>
      <w:bookmarkEnd w:id="572"/>
      <w:r>
        <w:rPr>
          <w:rFonts w:hint="cs"/>
          <w:rtl/>
          <w:lang w:eastAsia="he-IL"/>
        </w:rPr>
        <w:t>הביקורת על הסמכויות האלה</w:t>
      </w:r>
      <w:r w:rsidR="008E4544">
        <w:rPr>
          <w:rFonts w:hint="cs"/>
          <w:rtl/>
          <w:lang w:eastAsia="he-IL"/>
        </w:rPr>
        <w:t xml:space="preserve"> </w:t>
      </w:r>
      <w:r>
        <w:rPr>
          <w:rFonts w:hint="cs"/>
          <w:rtl/>
          <w:lang w:eastAsia="he-IL"/>
        </w:rPr>
        <w:t>שזה דבר לא נכון גם בהיבטים של שמירה על יסודות דמוקרטיים של הוראות חוק.</w:t>
      </w:r>
    </w:p>
    <w:p w14:paraId="0825A789" w14:textId="77777777" w:rsidR="000127F4" w:rsidRDefault="000127F4" w:rsidP="00F730DB">
      <w:pPr>
        <w:rPr>
          <w:rtl/>
          <w:lang w:eastAsia="he-IL"/>
        </w:rPr>
      </w:pPr>
      <w:bookmarkStart w:id="573" w:name="_ETM_Q1_2275983"/>
      <w:bookmarkStart w:id="574" w:name="_ETM_Q1_2276036"/>
      <w:bookmarkEnd w:id="573"/>
      <w:bookmarkEnd w:id="574"/>
    </w:p>
    <w:p w14:paraId="2F24D7CD" w14:textId="4C84900C" w:rsidR="000127F4" w:rsidRDefault="000127F4" w:rsidP="00F730DB">
      <w:pPr>
        <w:rPr>
          <w:rtl/>
          <w:lang w:eastAsia="he-IL"/>
        </w:rPr>
      </w:pPr>
      <w:bookmarkStart w:id="575" w:name="_ETM_Q1_2275058"/>
      <w:bookmarkStart w:id="576" w:name="_ETM_Q1_2275092"/>
      <w:bookmarkEnd w:id="575"/>
      <w:bookmarkEnd w:id="576"/>
      <w:r>
        <w:rPr>
          <w:rFonts w:hint="cs"/>
          <w:rtl/>
          <w:lang w:eastAsia="he-IL"/>
        </w:rPr>
        <w:t xml:space="preserve">הדבר השלישי, ביטול סעיף 19. לעניין ביטול סעיף 19 המחייב את </w:t>
      </w:r>
      <w:bookmarkStart w:id="577" w:name="_ETM_Q1_2286062"/>
      <w:bookmarkEnd w:id="577"/>
      <w:r>
        <w:rPr>
          <w:rFonts w:hint="cs"/>
          <w:rtl/>
          <w:lang w:eastAsia="he-IL"/>
        </w:rPr>
        <w:t>השר למסור מדי שנה לוועדה לביטחון לאומי של הכנסת</w:t>
      </w:r>
      <w:bookmarkStart w:id="578" w:name="_ETM_Q1_2286573"/>
      <w:bookmarkEnd w:id="578"/>
      <w:r>
        <w:rPr>
          <w:rFonts w:hint="cs"/>
          <w:rtl/>
          <w:lang w:eastAsia="he-IL"/>
        </w:rPr>
        <w:t xml:space="preserve"> נתונים על עבירות אלימות. גם</w:t>
      </w:r>
      <w:bookmarkStart w:id="579" w:name="_ETM_Q1_2292743"/>
      <w:bookmarkEnd w:id="579"/>
      <w:r>
        <w:rPr>
          <w:rFonts w:hint="cs"/>
          <w:rtl/>
          <w:lang w:eastAsia="he-IL"/>
        </w:rPr>
        <w:t xml:space="preserve"> בנושא הזה, מטעמי שקיפות, מטעמי ביסוס הוראה, גם השקיפות</w:t>
      </w:r>
      <w:bookmarkStart w:id="580" w:name="_ETM_Q1_2301107"/>
      <w:bookmarkEnd w:id="580"/>
      <w:r>
        <w:rPr>
          <w:rFonts w:hint="cs"/>
          <w:rtl/>
          <w:lang w:eastAsia="he-IL"/>
        </w:rPr>
        <w:t xml:space="preserve"> וגם הביקורת והבקרה על התהליכים, אני חושב שאדוני או </w:t>
      </w:r>
      <w:bookmarkStart w:id="581" w:name="_ETM_Q1_2304492"/>
      <w:bookmarkEnd w:id="581"/>
      <w:r>
        <w:rPr>
          <w:rFonts w:hint="cs"/>
          <w:rtl/>
          <w:lang w:eastAsia="he-IL"/>
        </w:rPr>
        <w:t xml:space="preserve">הוועדה צריכה להעמיק חשיבה בסעיף הזה ולחשוב מה נכון </w:t>
      </w:r>
      <w:bookmarkStart w:id="582" w:name="_ETM_Q1_2312490"/>
      <w:bookmarkEnd w:id="582"/>
      <w:r>
        <w:rPr>
          <w:rFonts w:hint="cs"/>
          <w:rtl/>
          <w:lang w:eastAsia="he-IL"/>
        </w:rPr>
        <w:t>לעשות.</w:t>
      </w:r>
    </w:p>
    <w:p w14:paraId="210C6947" w14:textId="77777777" w:rsidR="000127F4" w:rsidRDefault="000127F4" w:rsidP="00F730DB">
      <w:pPr>
        <w:rPr>
          <w:rtl/>
          <w:lang w:eastAsia="he-IL"/>
        </w:rPr>
      </w:pPr>
      <w:bookmarkStart w:id="583" w:name="_ETM_Q1_2313848"/>
      <w:bookmarkStart w:id="584" w:name="_ETM_Q1_2313890"/>
      <w:bookmarkEnd w:id="583"/>
      <w:bookmarkEnd w:id="584"/>
    </w:p>
    <w:p w14:paraId="5F17F9B5" w14:textId="7A5455AD" w:rsidR="000127F4" w:rsidRDefault="000127F4" w:rsidP="00F730DB">
      <w:pPr>
        <w:rPr>
          <w:rtl/>
          <w:lang w:eastAsia="he-IL"/>
        </w:rPr>
      </w:pPr>
      <w:bookmarkStart w:id="585" w:name="_ETM_Q1_2313959"/>
      <w:bookmarkStart w:id="586" w:name="_ETM_Q1_2313994"/>
      <w:bookmarkEnd w:id="585"/>
      <w:bookmarkEnd w:id="586"/>
      <w:r>
        <w:rPr>
          <w:rFonts w:hint="cs"/>
          <w:rtl/>
          <w:lang w:eastAsia="he-IL"/>
        </w:rPr>
        <w:t xml:space="preserve">אני רוצה לסכם את הדבר הבא. קודם כל, </w:t>
      </w:r>
      <w:bookmarkStart w:id="587" w:name="_ETM_Q1_2318129"/>
      <w:bookmarkEnd w:id="587"/>
      <w:r>
        <w:rPr>
          <w:rFonts w:hint="cs"/>
          <w:rtl/>
          <w:lang w:eastAsia="he-IL"/>
        </w:rPr>
        <w:t>בגיבוש תורת ההפעלה מותאמת לרשויות הערביות, תקשיבו לרא</w:t>
      </w:r>
      <w:bookmarkStart w:id="588" w:name="_ETM_Q1_2323515"/>
      <w:bookmarkEnd w:id="588"/>
      <w:r>
        <w:rPr>
          <w:rFonts w:hint="cs"/>
          <w:rtl/>
          <w:lang w:eastAsia="he-IL"/>
        </w:rPr>
        <w:t>שי הרשויות הערביות. תקשיבו למצוקות שלהם. מנגנון לא תמיד</w:t>
      </w:r>
      <w:bookmarkStart w:id="589" w:name="_ETM_Q1_2331688"/>
      <w:bookmarkEnd w:id="589"/>
      <w:r>
        <w:rPr>
          <w:rFonts w:hint="cs"/>
          <w:rtl/>
          <w:lang w:eastAsia="he-IL"/>
        </w:rPr>
        <w:t xml:space="preserve"> יכול לתת מענה ב-100 אחוזים לכל רשות ורשות. לכל עיר יש את המאפיינים שלה, לכל עיר יש את </w:t>
      </w:r>
      <w:bookmarkStart w:id="590" w:name="_ETM_Q1_2340209"/>
      <w:bookmarkEnd w:id="590"/>
      <w:r>
        <w:rPr>
          <w:rFonts w:hint="cs"/>
          <w:rtl/>
          <w:lang w:eastAsia="he-IL"/>
        </w:rPr>
        <w:t>הדברים הייחודיים לה. תעמיקו את השיח עם החברה הערבית,</w:t>
      </w:r>
      <w:bookmarkStart w:id="591" w:name="_ETM_Q1_2347543"/>
      <w:bookmarkEnd w:id="591"/>
      <w:r>
        <w:rPr>
          <w:rFonts w:hint="cs"/>
          <w:rtl/>
          <w:lang w:eastAsia="he-IL"/>
        </w:rPr>
        <w:t xml:space="preserve"> תקשיבו להם, תשמעו מה הצרכים </w:t>
      </w:r>
      <w:proofErr w:type="spellStart"/>
      <w:r>
        <w:rPr>
          <w:rFonts w:hint="cs"/>
          <w:rtl/>
          <w:lang w:eastAsia="he-IL"/>
        </w:rPr>
        <w:t>האמיתיים</w:t>
      </w:r>
      <w:proofErr w:type="spellEnd"/>
      <w:r>
        <w:rPr>
          <w:rFonts w:hint="cs"/>
          <w:rtl/>
          <w:lang w:eastAsia="he-IL"/>
        </w:rPr>
        <w:t xml:space="preserve"> שלהם</w:t>
      </w:r>
      <w:bookmarkStart w:id="592" w:name="_ETM_Q1_2353037"/>
      <w:bookmarkStart w:id="593" w:name="_ETM_Q1_2355048"/>
      <w:bookmarkEnd w:id="592"/>
      <w:bookmarkEnd w:id="593"/>
      <w:r>
        <w:rPr>
          <w:rFonts w:hint="cs"/>
          <w:rtl/>
          <w:lang w:eastAsia="he-IL"/>
        </w:rPr>
        <w:t>.</w:t>
      </w:r>
    </w:p>
    <w:p w14:paraId="50160E44" w14:textId="77777777" w:rsidR="000127F4" w:rsidRDefault="000127F4" w:rsidP="00F730DB">
      <w:pPr>
        <w:rPr>
          <w:rtl/>
          <w:lang w:eastAsia="he-IL"/>
        </w:rPr>
      </w:pPr>
      <w:bookmarkStart w:id="594" w:name="_ETM_Q1_2355087"/>
      <w:bookmarkStart w:id="595" w:name="_ETM_Q1_2355161"/>
      <w:bookmarkEnd w:id="594"/>
      <w:bookmarkEnd w:id="595"/>
    </w:p>
    <w:p w14:paraId="7980C7B7" w14:textId="0CE87DBC" w:rsidR="000127F4" w:rsidRDefault="000127F4" w:rsidP="00F730DB">
      <w:pPr>
        <w:rPr>
          <w:rtl/>
          <w:lang w:eastAsia="he-IL"/>
        </w:rPr>
      </w:pPr>
      <w:bookmarkStart w:id="596" w:name="_ETM_Q1_2355196"/>
      <w:bookmarkEnd w:id="596"/>
      <w:r>
        <w:rPr>
          <w:rFonts w:hint="cs"/>
          <w:rtl/>
          <w:lang w:eastAsia="he-IL"/>
        </w:rPr>
        <w:t xml:space="preserve">אני רוצה להגיד לך ולהגיד את זה בקול רם אדוני היושב-ראש, אנחנו לא משני </w:t>
      </w:r>
      <w:proofErr w:type="spellStart"/>
      <w:r>
        <w:rPr>
          <w:rFonts w:hint="cs"/>
          <w:rtl/>
          <w:lang w:eastAsia="he-IL"/>
        </w:rPr>
        <w:t>צידי</w:t>
      </w:r>
      <w:proofErr w:type="spellEnd"/>
      <w:r>
        <w:rPr>
          <w:rFonts w:hint="cs"/>
          <w:rtl/>
          <w:lang w:eastAsia="he-IL"/>
        </w:rPr>
        <w:t xml:space="preserve"> המתרס. אנחנו </w:t>
      </w:r>
      <w:bookmarkStart w:id="597" w:name="_ETM_Q1_2358917"/>
      <w:bookmarkEnd w:id="597"/>
      <w:r>
        <w:rPr>
          <w:rFonts w:hint="cs"/>
          <w:rtl/>
          <w:lang w:eastAsia="he-IL"/>
        </w:rPr>
        <w:t>באותו צד. אותה מטרה, אותו אינטרס ציבורי, רק אנחנו רו</w:t>
      </w:r>
      <w:bookmarkStart w:id="598" w:name="_ETM_Q1_2364467"/>
      <w:bookmarkEnd w:id="598"/>
      <w:r>
        <w:rPr>
          <w:rFonts w:hint="cs"/>
          <w:rtl/>
          <w:lang w:eastAsia="he-IL"/>
        </w:rPr>
        <w:t>צים לעשות את הדברים נכון ולעשות את הדברים נכון</w:t>
      </w:r>
      <w:bookmarkStart w:id="599" w:name="_ETM_Q1_2368264"/>
      <w:bookmarkEnd w:id="599"/>
      <w:r>
        <w:rPr>
          <w:rFonts w:hint="cs"/>
          <w:rtl/>
          <w:lang w:eastAsia="he-IL"/>
        </w:rPr>
        <w:t xml:space="preserve"> אומר להעמיק את השיח בינינו, להקשיב לנו, לצרכים שלנו, לייחודיות </w:t>
      </w:r>
      <w:bookmarkStart w:id="600" w:name="_ETM_Q1_2373928"/>
      <w:bookmarkEnd w:id="600"/>
      <w:r>
        <w:rPr>
          <w:rFonts w:hint="cs"/>
          <w:rtl/>
          <w:lang w:eastAsia="he-IL"/>
        </w:rPr>
        <w:t xml:space="preserve">שלנו. יכול להיות שבסופו של דבר מתחת לידי </w:t>
      </w:r>
      <w:bookmarkStart w:id="601" w:name="_ETM_Q1_2380693"/>
      <w:bookmarkEnd w:id="601"/>
      <w:r>
        <w:rPr>
          <w:rFonts w:hint="cs"/>
          <w:rtl/>
          <w:lang w:eastAsia="he-IL"/>
        </w:rPr>
        <w:t xml:space="preserve">הוועדה הנכבדה הזאת יצא חוק יותר טוב, יותר ממוקד, </w:t>
      </w:r>
      <w:bookmarkStart w:id="602" w:name="_ETM_Q1_2384780"/>
      <w:bookmarkEnd w:id="602"/>
      <w:r>
        <w:rPr>
          <w:rFonts w:hint="cs"/>
          <w:rtl/>
          <w:lang w:eastAsia="he-IL"/>
        </w:rPr>
        <w:t xml:space="preserve">יותר מועיל, יותר מייעל את תהליך האכיפה לשמו אדוני מקיים </w:t>
      </w:r>
      <w:bookmarkStart w:id="603" w:name="_ETM_Q1_2389563"/>
      <w:bookmarkEnd w:id="603"/>
      <w:r>
        <w:rPr>
          <w:rFonts w:hint="cs"/>
          <w:rtl/>
          <w:lang w:eastAsia="he-IL"/>
        </w:rPr>
        <w:t xml:space="preserve">את הדיון היום. </w:t>
      </w:r>
    </w:p>
    <w:p w14:paraId="12B193F6" w14:textId="77777777" w:rsidR="000127F4" w:rsidRDefault="000127F4" w:rsidP="00F730DB">
      <w:pPr>
        <w:rPr>
          <w:rtl/>
          <w:lang w:eastAsia="he-IL"/>
        </w:rPr>
      </w:pPr>
      <w:bookmarkStart w:id="604" w:name="_ETM_Q1_2392482"/>
      <w:bookmarkStart w:id="605" w:name="_ETM_Q1_2392523"/>
      <w:bookmarkEnd w:id="604"/>
      <w:bookmarkEnd w:id="605"/>
    </w:p>
    <w:p w14:paraId="1EE9ED84" w14:textId="40B5EDFC" w:rsidR="000127F4" w:rsidRDefault="000127F4" w:rsidP="000127F4">
      <w:pPr>
        <w:rPr>
          <w:rtl/>
          <w:lang w:eastAsia="he-IL"/>
        </w:rPr>
      </w:pPr>
      <w:bookmarkStart w:id="606" w:name="_ETM_Q1_2392595"/>
      <w:bookmarkStart w:id="607" w:name="_ETM_Q1_2392631"/>
      <w:bookmarkEnd w:id="606"/>
      <w:bookmarkEnd w:id="607"/>
      <w:r>
        <w:rPr>
          <w:rFonts w:hint="cs"/>
          <w:rtl/>
          <w:lang w:eastAsia="he-IL"/>
        </w:rPr>
        <w:t>בשם ראשי הרשויות אנחנו מבקשים</w:t>
      </w:r>
      <w:r w:rsidR="008E4544">
        <w:rPr>
          <w:rFonts w:hint="cs"/>
          <w:rtl/>
          <w:lang w:eastAsia="he-IL"/>
        </w:rPr>
        <w:t xml:space="preserve"> </w:t>
      </w:r>
      <w:r>
        <w:rPr>
          <w:rFonts w:hint="cs"/>
          <w:rtl/>
          <w:lang w:eastAsia="he-IL"/>
        </w:rPr>
        <w:t xml:space="preserve">להחזיר את סעיף 18. סעיף 7 בא במקום סעיף 18 </w:t>
      </w:r>
      <w:bookmarkStart w:id="608" w:name="_ETM_Q1_2405072"/>
      <w:bookmarkEnd w:id="608"/>
      <w:r>
        <w:rPr>
          <w:rFonts w:hint="cs"/>
          <w:rtl/>
          <w:lang w:eastAsia="he-IL"/>
        </w:rPr>
        <w:t xml:space="preserve">ואנחנו מבקשים להחזיר את סעיף 18 ולשמור על אמות מידה מקצועיות, ברורות ושקופות. מבחינתנו הנושא הזה מאוד חשוב ומאוד </w:t>
      </w:r>
      <w:bookmarkStart w:id="609" w:name="_ETM_Q1_2421129"/>
      <w:bookmarkEnd w:id="609"/>
      <w:r>
        <w:rPr>
          <w:rFonts w:hint="cs"/>
          <w:rtl/>
          <w:lang w:eastAsia="he-IL"/>
        </w:rPr>
        <w:t xml:space="preserve">קריטי. אני מבקש מאדוני לשקול את בקשתנו בכובד </w:t>
      </w:r>
      <w:bookmarkStart w:id="610" w:name="_ETM_Q1_2429144"/>
      <w:bookmarkEnd w:id="610"/>
      <w:r>
        <w:rPr>
          <w:rFonts w:hint="cs"/>
          <w:rtl/>
          <w:lang w:eastAsia="he-IL"/>
        </w:rPr>
        <w:t>ראש, לעניין סעיף 18.</w:t>
      </w:r>
    </w:p>
    <w:p w14:paraId="68AB05A4" w14:textId="77777777" w:rsidR="000127F4" w:rsidRDefault="000127F4" w:rsidP="000127F4">
      <w:pPr>
        <w:rPr>
          <w:rtl/>
          <w:lang w:eastAsia="he-IL"/>
        </w:rPr>
      </w:pPr>
      <w:bookmarkStart w:id="611" w:name="_ETM_Q1_2431359"/>
      <w:bookmarkStart w:id="612" w:name="_ETM_Q1_2431400"/>
      <w:bookmarkEnd w:id="611"/>
      <w:bookmarkEnd w:id="612"/>
    </w:p>
    <w:p w14:paraId="35DD9260" w14:textId="73183490" w:rsidR="000127F4" w:rsidRDefault="000127F4" w:rsidP="000127F4">
      <w:pPr>
        <w:rPr>
          <w:rtl/>
          <w:lang w:eastAsia="he-IL"/>
        </w:rPr>
      </w:pPr>
      <w:bookmarkStart w:id="613" w:name="_ETM_Q1_2431455"/>
      <w:bookmarkStart w:id="614" w:name="_ETM_Q1_2431492"/>
      <w:bookmarkEnd w:id="613"/>
      <w:bookmarkEnd w:id="614"/>
      <w:r>
        <w:rPr>
          <w:rFonts w:hint="cs"/>
          <w:rtl/>
          <w:lang w:eastAsia="he-IL"/>
        </w:rPr>
        <w:lastRenderedPageBreak/>
        <w:t>הגבלת</w:t>
      </w:r>
      <w:r w:rsidR="008E4544">
        <w:rPr>
          <w:rFonts w:hint="cs"/>
          <w:rtl/>
          <w:lang w:eastAsia="he-IL"/>
        </w:rPr>
        <w:t xml:space="preserve"> </w:t>
      </w:r>
      <w:r>
        <w:rPr>
          <w:rFonts w:hint="cs"/>
          <w:rtl/>
          <w:lang w:eastAsia="he-IL"/>
        </w:rPr>
        <w:t xml:space="preserve">סמכויות הפקחים לעבירות, הרחבתי בהתחלה ואמרתי שלומר עבירות מסכנות </w:t>
      </w:r>
      <w:bookmarkStart w:id="615" w:name="_ETM_Q1_2438300"/>
      <w:bookmarkEnd w:id="615"/>
      <w:r>
        <w:rPr>
          <w:rFonts w:hint="cs"/>
          <w:rtl/>
          <w:lang w:eastAsia="he-IL"/>
        </w:rPr>
        <w:t xml:space="preserve">חיים, זאת אמירה עמומה. אנחנו מבקשים שגם הוועדה תתייחס </w:t>
      </w:r>
      <w:bookmarkStart w:id="616" w:name="_ETM_Q1_2446062"/>
      <w:bookmarkEnd w:id="616"/>
      <w:r>
        <w:rPr>
          <w:rFonts w:hint="cs"/>
          <w:rtl/>
          <w:lang w:eastAsia="he-IL"/>
        </w:rPr>
        <w:t>לנקודה הזאת.</w:t>
      </w:r>
    </w:p>
    <w:p w14:paraId="682FCE0E" w14:textId="77777777" w:rsidR="000127F4" w:rsidRDefault="000127F4" w:rsidP="000127F4">
      <w:pPr>
        <w:rPr>
          <w:rtl/>
          <w:lang w:eastAsia="he-IL"/>
        </w:rPr>
      </w:pPr>
      <w:bookmarkStart w:id="617" w:name="_ETM_Q1_2448575"/>
      <w:bookmarkStart w:id="618" w:name="_ETM_Q1_2448621"/>
      <w:bookmarkEnd w:id="617"/>
      <w:bookmarkEnd w:id="618"/>
    </w:p>
    <w:p w14:paraId="77BABD9F" w14:textId="45C9465F" w:rsidR="000127F4" w:rsidRDefault="000127F4" w:rsidP="000127F4">
      <w:pPr>
        <w:rPr>
          <w:rtl/>
          <w:lang w:eastAsia="he-IL"/>
        </w:rPr>
      </w:pPr>
      <w:bookmarkStart w:id="619" w:name="_ETM_Q1_2448678"/>
      <w:bookmarkStart w:id="620" w:name="_ETM_Q1_2448712"/>
      <w:bookmarkEnd w:id="619"/>
      <w:bookmarkEnd w:id="620"/>
      <w:r>
        <w:rPr>
          <w:rFonts w:hint="cs"/>
          <w:rtl/>
          <w:lang w:eastAsia="he-IL"/>
        </w:rPr>
        <w:t xml:space="preserve">ביקשתי את הנושא של השארת המעקב הפרלמנטרי בהקמת ועדת </w:t>
      </w:r>
      <w:bookmarkStart w:id="621" w:name="_ETM_Q1_2454024"/>
      <w:bookmarkEnd w:id="621"/>
      <w:r>
        <w:rPr>
          <w:rFonts w:hint="cs"/>
          <w:rtl/>
          <w:lang w:eastAsia="he-IL"/>
        </w:rPr>
        <w:t>משנה שתעקוב.</w:t>
      </w:r>
      <w:bookmarkStart w:id="622" w:name="_ETM_Q1_2454928"/>
      <w:bookmarkStart w:id="623" w:name="_ETM_Q1_2458866"/>
      <w:bookmarkEnd w:id="622"/>
      <w:bookmarkEnd w:id="623"/>
    </w:p>
    <w:p w14:paraId="1B078C59" w14:textId="77777777" w:rsidR="000127F4" w:rsidRDefault="000127F4" w:rsidP="000127F4">
      <w:pPr>
        <w:rPr>
          <w:rtl/>
          <w:lang w:eastAsia="he-IL"/>
        </w:rPr>
      </w:pPr>
      <w:bookmarkStart w:id="624" w:name="_ETM_Q1_2458901"/>
      <w:bookmarkEnd w:id="624"/>
    </w:p>
    <w:p w14:paraId="113CFC7E" w14:textId="596B8333" w:rsidR="000127F4" w:rsidRDefault="000127F4" w:rsidP="000127F4">
      <w:pPr>
        <w:rPr>
          <w:rtl/>
          <w:lang w:eastAsia="he-IL"/>
        </w:rPr>
      </w:pPr>
      <w:bookmarkStart w:id="625" w:name="_ETM_Q1_2459508"/>
      <w:bookmarkStart w:id="626" w:name="_ETM_Q1_2459541"/>
      <w:bookmarkEnd w:id="625"/>
      <w:bookmarkEnd w:id="626"/>
      <w:r>
        <w:rPr>
          <w:rFonts w:hint="cs"/>
          <w:rtl/>
          <w:lang w:eastAsia="he-IL"/>
        </w:rPr>
        <w:t>אני אסיים</w:t>
      </w:r>
      <w:r w:rsidR="008E4544">
        <w:rPr>
          <w:rFonts w:hint="cs"/>
          <w:rtl/>
          <w:lang w:eastAsia="he-IL"/>
        </w:rPr>
        <w:t xml:space="preserve"> </w:t>
      </w:r>
      <w:r>
        <w:rPr>
          <w:rFonts w:hint="cs"/>
          <w:rtl/>
          <w:lang w:eastAsia="he-IL"/>
        </w:rPr>
        <w:t>ואומר שמה שרשום בתוך החוק</w:t>
      </w:r>
      <w:bookmarkStart w:id="627" w:name="_ETM_Q1_2462834"/>
      <w:bookmarkEnd w:id="627"/>
      <w:r>
        <w:rPr>
          <w:rFonts w:hint="cs"/>
          <w:rtl/>
          <w:lang w:eastAsia="he-IL"/>
        </w:rPr>
        <w:t xml:space="preserve"> לעניין הפקחים המסייעים,</w:t>
      </w:r>
      <w:r w:rsidR="008E4544">
        <w:rPr>
          <w:rFonts w:hint="cs"/>
          <w:rtl/>
          <w:lang w:eastAsia="he-IL"/>
        </w:rPr>
        <w:t xml:space="preserve"> </w:t>
      </w:r>
      <w:r>
        <w:rPr>
          <w:rFonts w:hint="cs"/>
          <w:rtl/>
          <w:lang w:eastAsia="he-IL"/>
        </w:rPr>
        <w:t xml:space="preserve">הנושא הזה לא יועיל הרבה </w:t>
      </w:r>
      <w:bookmarkStart w:id="628" w:name="_ETM_Q1_2469559"/>
      <w:bookmarkEnd w:id="628"/>
      <w:r>
        <w:rPr>
          <w:rFonts w:hint="cs"/>
          <w:rtl/>
          <w:lang w:eastAsia="he-IL"/>
        </w:rPr>
        <w:t>אם לא נגדיר את סמכויות המפקח שיקבל את הסמכויות מ</w:t>
      </w:r>
      <w:bookmarkStart w:id="629" w:name="_ETM_Q1_2478297"/>
      <w:bookmarkEnd w:id="629"/>
      <w:r>
        <w:rPr>
          <w:rFonts w:hint="cs"/>
          <w:rtl/>
          <w:lang w:eastAsia="he-IL"/>
        </w:rPr>
        <w:t>ידי ראש הרשות בכל עיר ועיר.</w:t>
      </w:r>
    </w:p>
    <w:p w14:paraId="5BB2F237" w14:textId="77777777" w:rsidR="000127F4" w:rsidRDefault="000127F4" w:rsidP="000127F4">
      <w:pPr>
        <w:rPr>
          <w:rtl/>
          <w:lang w:eastAsia="he-IL"/>
        </w:rPr>
      </w:pPr>
      <w:bookmarkStart w:id="630" w:name="_ETM_Q1_2482055"/>
      <w:bookmarkStart w:id="631" w:name="_ETM_Q1_2482089"/>
      <w:bookmarkEnd w:id="630"/>
      <w:bookmarkEnd w:id="631"/>
    </w:p>
    <w:p w14:paraId="3EB9F7D5" w14:textId="6C95CF0C" w:rsidR="000127F4" w:rsidRDefault="000127F4" w:rsidP="000127F4">
      <w:pPr>
        <w:rPr>
          <w:rtl/>
          <w:lang w:eastAsia="he-IL"/>
        </w:rPr>
      </w:pPr>
      <w:r>
        <w:rPr>
          <w:rFonts w:hint="cs"/>
          <w:rtl/>
          <w:lang w:eastAsia="he-IL"/>
        </w:rPr>
        <w:t xml:space="preserve">אני רוצה להודות לאדוני על </w:t>
      </w:r>
      <w:bookmarkStart w:id="632" w:name="_ETM_Q1_2482977"/>
      <w:bookmarkEnd w:id="632"/>
      <w:r>
        <w:rPr>
          <w:rFonts w:hint="cs"/>
          <w:rtl/>
          <w:lang w:eastAsia="he-IL"/>
        </w:rPr>
        <w:t>ההקשבה. זה לא מובן מאליו. אני מגיע לכנסת ואני יושב מול יושבי-ראש של ועדות</w:t>
      </w:r>
      <w:r w:rsidR="002B21AC">
        <w:rPr>
          <w:rFonts w:hint="cs"/>
          <w:rtl/>
          <w:lang w:eastAsia="he-IL"/>
        </w:rPr>
        <w:t xml:space="preserve"> ואני רוצה להודות לך </w:t>
      </w:r>
      <w:bookmarkStart w:id="633" w:name="_ETM_Q1_2492025"/>
      <w:bookmarkEnd w:id="633"/>
      <w:r w:rsidR="002B21AC">
        <w:rPr>
          <w:rFonts w:hint="cs"/>
          <w:rtl/>
          <w:lang w:eastAsia="he-IL"/>
        </w:rPr>
        <w:t xml:space="preserve">באופן אישי על ההקשבה. </w:t>
      </w:r>
    </w:p>
    <w:p w14:paraId="69606121" w14:textId="77777777" w:rsidR="002B21AC" w:rsidRDefault="002B21AC" w:rsidP="000127F4">
      <w:pPr>
        <w:rPr>
          <w:rtl/>
          <w:lang w:eastAsia="he-IL"/>
        </w:rPr>
      </w:pPr>
    </w:p>
    <w:p w14:paraId="5D07E565" w14:textId="50B1AE2E" w:rsidR="002B21AC" w:rsidRDefault="002B21AC" w:rsidP="000127F4">
      <w:pPr>
        <w:rPr>
          <w:rtl/>
          <w:lang w:eastAsia="he-IL"/>
        </w:rPr>
      </w:pPr>
      <w:r>
        <w:rPr>
          <w:rFonts w:hint="cs"/>
          <w:rtl/>
          <w:lang w:eastAsia="he-IL"/>
        </w:rPr>
        <w:t xml:space="preserve">אני שוב רוצה להתנצל אם דיברתי </w:t>
      </w:r>
      <w:bookmarkStart w:id="634" w:name="_ETM_Q1_2494408"/>
      <w:bookmarkEnd w:id="634"/>
      <w:r>
        <w:rPr>
          <w:rFonts w:hint="cs"/>
          <w:rtl/>
          <w:lang w:eastAsia="he-IL"/>
        </w:rPr>
        <w:t>ברגש</w:t>
      </w:r>
      <w:r w:rsidR="008E4544">
        <w:rPr>
          <w:rFonts w:hint="cs"/>
          <w:rtl/>
          <w:lang w:eastAsia="he-IL"/>
        </w:rPr>
        <w:t xml:space="preserve"> </w:t>
      </w:r>
      <w:r>
        <w:rPr>
          <w:rFonts w:hint="cs"/>
          <w:rtl/>
          <w:lang w:eastAsia="he-IL"/>
        </w:rPr>
        <w:t xml:space="preserve">על מה שקורה אצלנו. אנחנו חיים בימים לא </w:t>
      </w:r>
      <w:bookmarkStart w:id="635" w:name="_ETM_Q1_2499887"/>
      <w:bookmarkEnd w:id="635"/>
      <w:r>
        <w:rPr>
          <w:rFonts w:hint="cs"/>
          <w:rtl/>
          <w:lang w:eastAsia="he-IL"/>
        </w:rPr>
        <w:t xml:space="preserve">קלים מאוד אדוני היושב-ראש. לא קלים בכלל ואתם צריכים </w:t>
      </w:r>
      <w:bookmarkStart w:id="636" w:name="_ETM_Q1_2502287"/>
      <w:bookmarkEnd w:id="636"/>
      <w:r>
        <w:rPr>
          <w:rFonts w:hint="cs"/>
          <w:rtl/>
          <w:lang w:eastAsia="he-IL"/>
        </w:rPr>
        <w:t xml:space="preserve">להבין את זה. אני מבקש שהזעקה והבקשה שהשמעתי כאן תיפול </w:t>
      </w:r>
      <w:bookmarkStart w:id="637" w:name="_ETM_Q1_2509935"/>
      <w:bookmarkEnd w:id="637"/>
      <w:r>
        <w:rPr>
          <w:rFonts w:hint="cs"/>
          <w:rtl/>
          <w:lang w:eastAsia="he-IL"/>
        </w:rPr>
        <w:t>על אוזניים קשובות. תודה.</w:t>
      </w:r>
    </w:p>
    <w:p w14:paraId="3D66B0E1" w14:textId="77777777" w:rsidR="002B21AC" w:rsidRDefault="002B21AC" w:rsidP="000127F4">
      <w:pPr>
        <w:rPr>
          <w:rtl/>
          <w:lang w:eastAsia="he-IL"/>
        </w:rPr>
      </w:pPr>
      <w:bookmarkStart w:id="638" w:name="_ETM_Q1_2510044"/>
      <w:bookmarkStart w:id="639" w:name="_ETM_Q1_2510082"/>
      <w:bookmarkStart w:id="640" w:name="_ETM_Q1_2510700"/>
      <w:bookmarkEnd w:id="638"/>
      <w:bookmarkEnd w:id="639"/>
      <w:bookmarkEnd w:id="640"/>
    </w:p>
    <w:p w14:paraId="3AA5369E" w14:textId="4D2CBDB1" w:rsidR="002B21AC" w:rsidRDefault="002B21AC" w:rsidP="002B21AC">
      <w:pPr>
        <w:pStyle w:val="af6"/>
        <w:keepNext/>
        <w:rPr>
          <w:rtl/>
        </w:rPr>
      </w:pPr>
      <w:bookmarkStart w:id="641" w:name="ET_yor_6358_56"/>
      <w:r w:rsidRPr="002B21AC">
        <w:rPr>
          <w:rStyle w:val="TagStyle"/>
          <w:rtl/>
        </w:rPr>
        <w:t xml:space="preserve"> &lt;&lt; </w:t>
      </w:r>
      <w:proofErr w:type="spellStart"/>
      <w:r w:rsidRPr="002B21AC">
        <w:rPr>
          <w:rStyle w:val="TagStyle"/>
          <w:rtl/>
        </w:rPr>
        <w:t>יור</w:t>
      </w:r>
      <w:proofErr w:type="spellEnd"/>
      <w:r w:rsidRPr="002B21AC">
        <w:rPr>
          <w:rStyle w:val="TagStyle"/>
          <w:rtl/>
        </w:rPr>
        <w:t xml:space="preserve"> &gt;&gt; </w:t>
      </w:r>
      <w:r>
        <w:rPr>
          <w:rtl/>
        </w:rPr>
        <w:t>היו"ר צביקה פוגל:</w:t>
      </w:r>
      <w:r w:rsidRPr="002B21AC">
        <w:rPr>
          <w:rStyle w:val="TagStyle"/>
          <w:rtl/>
        </w:rPr>
        <w:t xml:space="preserve"> &lt;&lt; </w:t>
      </w:r>
      <w:proofErr w:type="spellStart"/>
      <w:r w:rsidRPr="002B21AC">
        <w:rPr>
          <w:rStyle w:val="TagStyle"/>
          <w:rtl/>
        </w:rPr>
        <w:t>יור</w:t>
      </w:r>
      <w:proofErr w:type="spellEnd"/>
      <w:r w:rsidRPr="002B21AC">
        <w:rPr>
          <w:rStyle w:val="TagStyle"/>
          <w:rtl/>
        </w:rPr>
        <w:t xml:space="preserve"> &gt;&gt;</w:t>
      </w:r>
      <w:r w:rsidR="00A82C16">
        <w:rPr>
          <w:rtl/>
        </w:rPr>
        <w:t xml:space="preserve"> </w:t>
      </w:r>
      <w:bookmarkEnd w:id="641"/>
    </w:p>
    <w:p w14:paraId="45CF51F8" w14:textId="77777777" w:rsidR="002B21AC" w:rsidRDefault="002B21AC" w:rsidP="002B21AC">
      <w:pPr>
        <w:pStyle w:val="KeepWithNext"/>
        <w:rPr>
          <w:rtl/>
          <w:lang w:eastAsia="he-IL"/>
        </w:rPr>
      </w:pPr>
    </w:p>
    <w:p w14:paraId="4E61878E" w14:textId="2CD73B4D" w:rsidR="002B21AC" w:rsidRDefault="002B21AC" w:rsidP="002B21AC">
      <w:pPr>
        <w:rPr>
          <w:rtl/>
          <w:lang w:eastAsia="he-IL"/>
        </w:rPr>
      </w:pPr>
      <w:bookmarkStart w:id="642" w:name="_ETM_Q1_2510938"/>
      <w:bookmarkStart w:id="643" w:name="_ETM_Q1_2510968"/>
      <w:bookmarkEnd w:id="642"/>
      <w:bookmarkEnd w:id="643"/>
      <w:r>
        <w:rPr>
          <w:rFonts w:hint="cs"/>
          <w:rtl/>
          <w:lang w:eastAsia="he-IL"/>
        </w:rPr>
        <w:t xml:space="preserve">היא לא תיפול. היא נמצאת באוזניים </w:t>
      </w:r>
      <w:bookmarkStart w:id="644" w:name="_ETM_Q1_2513092"/>
      <w:bookmarkEnd w:id="644"/>
      <w:r>
        <w:rPr>
          <w:rFonts w:hint="cs"/>
          <w:rtl/>
          <w:lang w:eastAsia="he-IL"/>
        </w:rPr>
        <w:t>קשובות. תודה רבה על הדברים האלה ש</w:t>
      </w:r>
      <w:bookmarkStart w:id="645" w:name="_ETM_Q1_2515352"/>
      <w:bookmarkEnd w:id="645"/>
      <w:r>
        <w:rPr>
          <w:rFonts w:hint="cs"/>
          <w:rtl/>
          <w:lang w:eastAsia="he-IL"/>
        </w:rPr>
        <w:t>חשוב לשמוע אותם. אני חייב להגיד לך שאתה פוליטיקאי לא רע.</w:t>
      </w:r>
    </w:p>
    <w:p w14:paraId="51649DE3" w14:textId="77777777" w:rsidR="002B21AC" w:rsidRDefault="002B21AC" w:rsidP="002B21AC">
      <w:pPr>
        <w:rPr>
          <w:rtl/>
          <w:lang w:eastAsia="he-IL"/>
        </w:rPr>
      </w:pPr>
      <w:bookmarkStart w:id="646" w:name="_ETM_Q1_2516305"/>
      <w:bookmarkStart w:id="647" w:name="_ETM_Q1_2516340"/>
      <w:bookmarkStart w:id="648" w:name="_ETM_Q1_2519696"/>
      <w:bookmarkEnd w:id="646"/>
      <w:bookmarkEnd w:id="647"/>
      <w:bookmarkEnd w:id="648"/>
    </w:p>
    <w:p w14:paraId="45E9AB41" w14:textId="593873A2" w:rsidR="002B21AC" w:rsidRDefault="002B21AC" w:rsidP="002B21AC">
      <w:pPr>
        <w:pStyle w:val="af9"/>
        <w:keepNext/>
        <w:rPr>
          <w:rtl/>
          <w:lang w:eastAsia="he-IL"/>
        </w:rPr>
      </w:pPr>
      <w:bookmarkStart w:id="649" w:name="ET_guest_פראס_בדח_57"/>
      <w:r w:rsidRPr="002B21AC">
        <w:rPr>
          <w:rStyle w:val="TagStyle"/>
          <w:rtl/>
        </w:rPr>
        <w:t xml:space="preserve"> &lt;&lt; אורח &gt;&gt; </w:t>
      </w:r>
      <w:proofErr w:type="spellStart"/>
      <w:r>
        <w:rPr>
          <w:rtl/>
          <w:lang w:eastAsia="he-IL"/>
        </w:rPr>
        <w:t>פראס</w:t>
      </w:r>
      <w:proofErr w:type="spellEnd"/>
      <w:r>
        <w:rPr>
          <w:rtl/>
          <w:lang w:eastAsia="he-IL"/>
        </w:rPr>
        <w:t xml:space="preserve"> בדח:</w:t>
      </w:r>
      <w:r w:rsidRPr="002B21AC">
        <w:rPr>
          <w:rStyle w:val="TagStyle"/>
          <w:rtl/>
        </w:rPr>
        <w:t xml:space="preserve"> &lt;&lt; אורח &gt;&gt;</w:t>
      </w:r>
      <w:r w:rsidR="00A82C16">
        <w:rPr>
          <w:rtl/>
          <w:lang w:eastAsia="he-IL"/>
        </w:rPr>
        <w:t xml:space="preserve"> </w:t>
      </w:r>
      <w:bookmarkEnd w:id="649"/>
    </w:p>
    <w:p w14:paraId="598492D6" w14:textId="77777777" w:rsidR="002B21AC" w:rsidRDefault="002B21AC" w:rsidP="002B21AC">
      <w:pPr>
        <w:pStyle w:val="KeepWithNext"/>
        <w:rPr>
          <w:rtl/>
          <w:lang w:eastAsia="he-IL"/>
        </w:rPr>
      </w:pPr>
    </w:p>
    <w:p w14:paraId="3E1A1113" w14:textId="17A39254" w:rsidR="002B21AC" w:rsidRDefault="002B21AC" w:rsidP="002B21AC">
      <w:pPr>
        <w:rPr>
          <w:rtl/>
          <w:lang w:eastAsia="he-IL"/>
        </w:rPr>
      </w:pPr>
      <w:bookmarkStart w:id="650" w:name="_ETM_Q1_2519935"/>
      <w:bookmarkStart w:id="651" w:name="_ETM_Q1_2519969"/>
      <w:bookmarkEnd w:id="650"/>
      <w:bookmarkEnd w:id="651"/>
      <w:r>
        <w:rPr>
          <w:rFonts w:hint="cs"/>
          <w:rtl/>
          <w:lang w:eastAsia="he-IL"/>
        </w:rPr>
        <w:t>אני לא פוליטיקאי.</w:t>
      </w:r>
      <w:bookmarkStart w:id="652" w:name="_ETM_Q1_2519889"/>
      <w:bookmarkEnd w:id="652"/>
      <w:r>
        <w:rPr>
          <w:rFonts w:hint="cs"/>
          <w:rtl/>
          <w:lang w:eastAsia="he-IL"/>
        </w:rPr>
        <w:t xml:space="preserve"> אני מצהיר בפני כולם שאני </w:t>
      </w:r>
      <w:bookmarkStart w:id="653" w:name="_ETM_Q1_2524990"/>
      <w:bookmarkEnd w:id="653"/>
      <w:r>
        <w:rPr>
          <w:rFonts w:hint="cs"/>
          <w:rtl/>
          <w:lang w:eastAsia="he-IL"/>
        </w:rPr>
        <w:t>עובד מדינה לפני שאני ראש עיר.</w:t>
      </w:r>
    </w:p>
    <w:p w14:paraId="2E9884F6" w14:textId="77777777" w:rsidR="002B21AC" w:rsidRDefault="002B21AC" w:rsidP="002B21AC">
      <w:pPr>
        <w:rPr>
          <w:rtl/>
          <w:lang w:eastAsia="he-IL"/>
        </w:rPr>
      </w:pPr>
      <w:bookmarkStart w:id="654" w:name="_ETM_Q1_2519924"/>
      <w:bookmarkStart w:id="655" w:name="_ETM_Q1_2520913"/>
      <w:bookmarkEnd w:id="654"/>
      <w:bookmarkEnd w:id="655"/>
    </w:p>
    <w:p w14:paraId="0420D45E" w14:textId="513E4EDE" w:rsidR="002B21AC" w:rsidRDefault="002B21AC" w:rsidP="002B21AC">
      <w:pPr>
        <w:pStyle w:val="af6"/>
        <w:keepNext/>
        <w:rPr>
          <w:rtl/>
        </w:rPr>
      </w:pPr>
      <w:bookmarkStart w:id="656" w:name="ET_yor_6358_58"/>
      <w:r w:rsidRPr="002B21AC">
        <w:rPr>
          <w:rStyle w:val="TagStyle"/>
          <w:rtl/>
        </w:rPr>
        <w:t xml:space="preserve"> &lt;&lt; </w:t>
      </w:r>
      <w:proofErr w:type="spellStart"/>
      <w:r w:rsidRPr="002B21AC">
        <w:rPr>
          <w:rStyle w:val="TagStyle"/>
          <w:rtl/>
        </w:rPr>
        <w:t>יור</w:t>
      </w:r>
      <w:proofErr w:type="spellEnd"/>
      <w:r w:rsidRPr="002B21AC">
        <w:rPr>
          <w:rStyle w:val="TagStyle"/>
          <w:rtl/>
        </w:rPr>
        <w:t xml:space="preserve"> &gt;&gt; </w:t>
      </w:r>
      <w:r>
        <w:rPr>
          <w:rtl/>
        </w:rPr>
        <w:t>היו"ר צביקה פוגל:</w:t>
      </w:r>
      <w:r w:rsidRPr="002B21AC">
        <w:rPr>
          <w:rStyle w:val="TagStyle"/>
          <w:rtl/>
        </w:rPr>
        <w:t xml:space="preserve"> &lt;&lt; </w:t>
      </w:r>
      <w:proofErr w:type="spellStart"/>
      <w:r w:rsidRPr="002B21AC">
        <w:rPr>
          <w:rStyle w:val="TagStyle"/>
          <w:rtl/>
        </w:rPr>
        <w:t>יור</w:t>
      </w:r>
      <w:proofErr w:type="spellEnd"/>
      <w:r w:rsidRPr="002B21AC">
        <w:rPr>
          <w:rStyle w:val="TagStyle"/>
          <w:rtl/>
        </w:rPr>
        <w:t xml:space="preserve"> &gt;&gt;</w:t>
      </w:r>
      <w:r w:rsidR="00A82C16">
        <w:rPr>
          <w:rtl/>
        </w:rPr>
        <w:t xml:space="preserve"> </w:t>
      </w:r>
      <w:bookmarkEnd w:id="656"/>
    </w:p>
    <w:p w14:paraId="024AE791" w14:textId="77777777" w:rsidR="002B21AC" w:rsidRDefault="002B21AC" w:rsidP="002B21AC">
      <w:pPr>
        <w:pStyle w:val="KeepWithNext"/>
        <w:rPr>
          <w:rtl/>
          <w:lang w:eastAsia="he-IL"/>
        </w:rPr>
      </w:pPr>
    </w:p>
    <w:p w14:paraId="646E7392" w14:textId="65D9EDBA" w:rsidR="002B21AC" w:rsidRDefault="002B21AC" w:rsidP="002B21AC">
      <w:pPr>
        <w:rPr>
          <w:rtl/>
          <w:lang w:eastAsia="he-IL"/>
        </w:rPr>
      </w:pPr>
      <w:bookmarkStart w:id="657" w:name="_ETM_Q1_2521175"/>
      <w:bookmarkStart w:id="658" w:name="_ETM_Q1_2521211"/>
      <w:bookmarkEnd w:id="657"/>
      <w:bookmarkEnd w:id="658"/>
      <w:r>
        <w:rPr>
          <w:rFonts w:hint="cs"/>
          <w:rtl/>
          <w:lang w:eastAsia="he-IL"/>
        </w:rPr>
        <w:t xml:space="preserve">אני מנסה להעלות חיוך </w:t>
      </w:r>
      <w:bookmarkStart w:id="659" w:name="_ETM_Q1_2526077"/>
      <w:bookmarkEnd w:id="659"/>
      <w:r>
        <w:rPr>
          <w:rFonts w:hint="cs"/>
          <w:rtl/>
          <w:lang w:eastAsia="he-IL"/>
        </w:rPr>
        <w:t>על שפתיהם של האנשים.</w:t>
      </w:r>
    </w:p>
    <w:p w14:paraId="38AA7BAE" w14:textId="77777777" w:rsidR="002B21AC" w:rsidRDefault="002B21AC" w:rsidP="002B21AC">
      <w:pPr>
        <w:rPr>
          <w:rtl/>
          <w:lang w:eastAsia="he-IL"/>
        </w:rPr>
      </w:pPr>
      <w:bookmarkStart w:id="660" w:name="_ETM_Q1_2533840"/>
      <w:bookmarkStart w:id="661" w:name="_ETM_Q1_2533876"/>
      <w:bookmarkEnd w:id="660"/>
      <w:bookmarkEnd w:id="661"/>
    </w:p>
    <w:p w14:paraId="5F43EDCE" w14:textId="6BC8CF30" w:rsidR="002B21AC" w:rsidRDefault="002B21AC" w:rsidP="002B21AC">
      <w:pPr>
        <w:rPr>
          <w:rtl/>
          <w:lang w:eastAsia="he-IL"/>
        </w:rPr>
      </w:pPr>
      <w:bookmarkStart w:id="662" w:name="_ETM_Q1_2533960"/>
      <w:bookmarkStart w:id="663" w:name="_ETM_Q1_2533996"/>
      <w:bookmarkEnd w:id="662"/>
      <w:bookmarkEnd w:id="663"/>
      <w:r>
        <w:rPr>
          <w:rFonts w:hint="cs"/>
          <w:rtl/>
          <w:lang w:eastAsia="he-IL"/>
        </w:rPr>
        <w:t xml:space="preserve">שלושה דברים אני כן רוצה לומר. </w:t>
      </w:r>
      <w:bookmarkStart w:id="664" w:name="_ETM_Q1_2533172"/>
      <w:bookmarkEnd w:id="664"/>
      <w:r>
        <w:rPr>
          <w:rFonts w:hint="cs"/>
          <w:rtl/>
          <w:lang w:eastAsia="he-IL"/>
        </w:rPr>
        <w:t xml:space="preserve">ראשית, כנראה שהייתי צריך להתחיל דווקא עם החלק שייתן </w:t>
      </w:r>
      <w:bookmarkStart w:id="665" w:name="_ETM_Q1_2539295"/>
      <w:bookmarkEnd w:id="665"/>
      <w:r>
        <w:rPr>
          <w:rFonts w:hint="cs"/>
          <w:rtl/>
          <w:lang w:eastAsia="he-IL"/>
        </w:rPr>
        <w:t>כאן קצת יותר הסבר</w:t>
      </w:r>
      <w:r w:rsidR="008E4544">
        <w:rPr>
          <w:rFonts w:hint="cs"/>
          <w:rtl/>
          <w:lang w:eastAsia="he-IL"/>
        </w:rPr>
        <w:t xml:space="preserve"> </w:t>
      </w:r>
      <w:r>
        <w:rPr>
          <w:rFonts w:hint="cs"/>
          <w:rtl/>
          <w:lang w:eastAsia="he-IL"/>
        </w:rPr>
        <w:t>לאן אנחנו באמת</w:t>
      </w:r>
      <w:bookmarkStart w:id="666" w:name="_ETM_Q1_2539530"/>
      <w:bookmarkEnd w:id="666"/>
      <w:r>
        <w:rPr>
          <w:rFonts w:hint="cs"/>
          <w:rtl/>
          <w:lang w:eastAsia="he-IL"/>
        </w:rPr>
        <w:t xml:space="preserve"> הולכים</w:t>
      </w:r>
      <w:r w:rsidR="008E4544">
        <w:rPr>
          <w:rFonts w:hint="cs"/>
          <w:rtl/>
          <w:lang w:eastAsia="he-IL"/>
        </w:rPr>
        <w:t xml:space="preserve"> </w:t>
      </w:r>
      <w:r>
        <w:rPr>
          <w:rFonts w:hint="cs"/>
          <w:rtl/>
          <w:lang w:eastAsia="he-IL"/>
        </w:rPr>
        <w:t xml:space="preserve">ואז אפשר יהיה להתייחס לזה יותר. זה </w:t>
      </w:r>
      <w:bookmarkStart w:id="667" w:name="_ETM_Q1_2544992"/>
      <w:bookmarkEnd w:id="667"/>
      <w:r>
        <w:rPr>
          <w:rFonts w:hint="cs"/>
          <w:rtl/>
          <w:lang w:eastAsia="he-IL"/>
        </w:rPr>
        <w:t xml:space="preserve">דיון ראשוני, זה דיון רק לשמוע את האנשים ולהבין לאיזה כיוון אנחנו הולכים. </w:t>
      </w:r>
    </w:p>
    <w:p w14:paraId="4391197C" w14:textId="77777777" w:rsidR="002B21AC" w:rsidRDefault="002B21AC" w:rsidP="002B21AC">
      <w:pPr>
        <w:rPr>
          <w:rtl/>
          <w:lang w:eastAsia="he-IL"/>
        </w:rPr>
      </w:pPr>
      <w:bookmarkStart w:id="668" w:name="_ETM_Q1_2551763"/>
      <w:bookmarkStart w:id="669" w:name="_ETM_Q1_2551799"/>
      <w:bookmarkEnd w:id="668"/>
      <w:bookmarkEnd w:id="669"/>
    </w:p>
    <w:p w14:paraId="75D3502A" w14:textId="4E5E375A" w:rsidR="002B21AC" w:rsidRDefault="002B21AC" w:rsidP="002B21AC">
      <w:pPr>
        <w:rPr>
          <w:rtl/>
          <w:lang w:eastAsia="he-IL"/>
        </w:rPr>
      </w:pPr>
      <w:bookmarkStart w:id="670" w:name="_ETM_Q1_2551923"/>
      <w:bookmarkStart w:id="671" w:name="_ETM_Q1_2551958"/>
      <w:bookmarkEnd w:id="670"/>
      <w:bookmarkEnd w:id="671"/>
      <w:r>
        <w:rPr>
          <w:rFonts w:hint="cs"/>
          <w:rtl/>
          <w:lang w:eastAsia="he-IL"/>
        </w:rPr>
        <w:t xml:space="preserve">אדוני ראש העיר, חשוב לי שתדע </w:t>
      </w:r>
      <w:bookmarkStart w:id="672" w:name="_ETM_Q1_2559795"/>
      <w:bookmarkEnd w:id="672"/>
      <w:r>
        <w:rPr>
          <w:rFonts w:hint="cs"/>
          <w:rtl/>
          <w:lang w:eastAsia="he-IL"/>
        </w:rPr>
        <w:t>שהדיונים בוועדה שלי, אני יכול להעיד מה קורה א</w:t>
      </w:r>
      <w:bookmarkStart w:id="673" w:name="_ETM_Q1_2564644"/>
      <w:bookmarkEnd w:id="673"/>
      <w:r>
        <w:rPr>
          <w:rFonts w:hint="cs"/>
          <w:rtl/>
          <w:lang w:eastAsia="he-IL"/>
        </w:rPr>
        <w:t>צלי, הם דיונים. הם לא בשביל לסמן וי. זאת הצעת חוק ממשלתית ואני אשמע כל אחד, אנחנו נתקן ונדייק את מה שצריך.</w:t>
      </w:r>
    </w:p>
    <w:p w14:paraId="7D0D7ACC" w14:textId="77777777" w:rsidR="002B21AC" w:rsidRDefault="002B21AC" w:rsidP="002B21AC">
      <w:pPr>
        <w:rPr>
          <w:rtl/>
          <w:lang w:eastAsia="he-IL"/>
        </w:rPr>
      </w:pPr>
      <w:bookmarkStart w:id="674" w:name="_ETM_Q1_2573589"/>
      <w:bookmarkStart w:id="675" w:name="_ETM_Q1_2573623"/>
      <w:bookmarkEnd w:id="674"/>
      <w:bookmarkEnd w:id="675"/>
    </w:p>
    <w:p w14:paraId="1C170D9A" w14:textId="429DC091" w:rsidR="002B21AC" w:rsidRDefault="002B21AC" w:rsidP="002B21AC">
      <w:pPr>
        <w:rPr>
          <w:rtl/>
          <w:lang w:eastAsia="he-IL"/>
        </w:rPr>
      </w:pPr>
      <w:bookmarkStart w:id="676" w:name="_ETM_Q1_2573725"/>
      <w:bookmarkStart w:id="677" w:name="_ETM_Q1_2573762"/>
      <w:bookmarkEnd w:id="676"/>
      <w:bookmarkEnd w:id="677"/>
      <w:r>
        <w:rPr>
          <w:rFonts w:hint="cs"/>
          <w:rtl/>
          <w:lang w:eastAsia="he-IL"/>
        </w:rPr>
        <w:t xml:space="preserve">אני רוצה לומר לך שני דברים. הדבר הראשון הוא שהתוכנית תהיה מודולרית. היא לא תהיה לכל רשות אותו דבר. אנחנו נאפשר שינויים בהתאם למאפיינים של הרשות. </w:t>
      </w:r>
      <w:bookmarkStart w:id="678" w:name="_ETM_Q1_2584863"/>
      <w:bookmarkEnd w:id="678"/>
      <w:r>
        <w:rPr>
          <w:rFonts w:hint="cs"/>
          <w:rtl/>
          <w:lang w:eastAsia="he-IL"/>
        </w:rPr>
        <w:t xml:space="preserve">זה </w:t>
      </w:r>
      <w:proofErr w:type="spellStart"/>
      <w:r>
        <w:rPr>
          <w:rFonts w:hint="cs"/>
          <w:rtl/>
          <w:lang w:eastAsia="he-IL"/>
        </w:rPr>
        <w:t>העקרון</w:t>
      </w:r>
      <w:proofErr w:type="spellEnd"/>
      <w:r>
        <w:rPr>
          <w:rFonts w:hint="cs"/>
          <w:rtl/>
          <w:lang w:eastAsia="he-IL"/>
        </w:rPr>
        <w:t xml:space="preserve"> של התוכנית החדשה.</w:t>
      </w:r>
      <w:r w:rsidR="008E4544">
        <w:rPr>
          <w:rFonts w:hint="cs"/>
          <w:rtl/>
          <w:lang w:eastAsia="he-IL"/>
        </w:rPr>
        <w:t xml:space="preserve"> </w:t>
      </w:r>
      <w:r>
        <w:rPr>
          <w:rFonts w:hint="cs"/>
          <w:rtl/>
          <w:lang w:eastAsia="he-IL"/>
        </w:rPr>
        <w:t xml:space="preserve">הדבר השני </w:t>
      </w:r>
      <w:r>
        <w:rPr>
          <w:rtl/>
          <w:lang w:eastAsia="he-IL"/>
        </w:rPr>
        <w:t>–</w:t>
      </w:r>
      <w:r>
        <w:rPr>
          <w:rFonts w:hint="cs"/>
          <w:rtl/>
          <w:lang w:eastAsia="he-IL"/>
        </w:rPr>
        <w:t xml:space="preserve"> אל תספר לאף אחד </w:t>
      </w:r>
      <w:r>
        <w:rPr>
          <w:rtl/>
          <w:lang w:eastAsia="he-IL"/>
        </w:rPr>
        <w:t>–</w:t>
      </w:r>
      <w:r>
        <w:rPr>
          <w:rFonts w:hint="cs"/>
          <w:rtl/>
          <w:lang w:eastAsia="he-IL"/>
        </w:rPr>
        <w:t xml:space="preserve"> אני</w:t>
      </w:r>
      <w:bookmarkStart w:id="679" w:name="_ETM_Q1_2591540"/>
      <w:bookmarkEnd w:id="679"/>
      <w:r>
        <w:rPr>
          <w:rFonts w:hint="cs"/>
          <w:rtl/>
          <w:lang w:eastAsia="he-IL"/>
        </w:rPr>
        <w:t xml:space="preserve"> לא יודע כמה מודיעין אספת לפני שהגעת לכאן</w:t>
      </w:r>
      <w:bookmarkStart w:id="680" w:name="_ETM_Q1_2591659"/>
      <w:bookmarkEnd w:id="680"/>
      <w:r>
        <w:rPr>
          <w:rFonts w:hint="cs"/>
          <w:rtl/>
          <w:lang w:eastAsia="he-IL"/>
        </w:rPr>
        <w:t xml:space="preserve"> </w:t>
      </w:r>
      <w:r>
        <w:rPr>
          <w:rtl/>
          <w:lang w:eastAsia="he-IL"/>
        </w:rPr>
        <w:t>–</w:t>
      </w:r>
      <w:r>
        <w:rPr>
          <w:rFonts w:hint="cs"/>
          <w:rtl/>
          <w:lang w:eastAsia="he-IL"/>
        </w:rPr>
        <w:t xml:space="preserve"> אני הייתי ראש מועצה ביישוב ערבי. </w:t>
      </w:r>
      <w:proofErr w:type="spellStart"/>
      <w:r>
        <w:rPr>
          <w:rFonts w:hint="cs"/>
          <w:rtl/>
          <w:lang w:eastAsia="he-IL"/>
        </w:rPr>
        <w:t>בטובא</w:t>
      </w:r>
      <w:proofErr w:type="spellEnd"/>
      <w:r>
        <w:rPr>
          <w:rFonts w:hint="cs"/>
          <w:rtl/>
          <w:lang w:eastAsia="he-IL"/>
        </w:rPr>
        <w:t xml:space="preserve"> </w:t>
      </w:r>
      <w:bookmarkStart w:id="681" w:name="_ETM_Q1_2595375"/>
      <w:bookmarkEnd w:id="681"/>
      <w:proofErr w:type="spellStart"/>
      <w:r>
        <w:rPr>
          <w:rFonts w:hint="cs"/>
          <w:rtl/>
          <w:lang w:eastAsia="he-IL"/>
        </w:rPr>
        <w:t>זנגריה</w:t>
      </w:r>
      <w:proofErr w:type="spellEnd"/>
      <w:r>
        <w:rPr>
          <w:rFonts w:hint="cs"/>
          <w:rtl/>
          <w:lang w:eastAsia="he-IL"/>
        </w:rPr>
        <w:t>.</w:t>
      </w:r>
    </w:p>
    <w:p w14:paraId="4F3BEC3D" w14:textId="77777777" w:rsidR="002B21AC" w:rsidRDefault="002B21AC" w:rsidP="002B21AC">
      <w:pPr>
        <w:rPr>
          <w:rtl/>
          <w:lang w:eastAsia="he-IL"/>
        </w:rPr>
      </w:pPr>
      <w:bookmarkStart w:id="682" w:name="_ETM_Q1_2600120"/>
      <w:bookmarkStart w:id="683" w:name="_ETM_Q1_2600169"/>
      <w:bookmarkEnd w:id="682"/>
      <w:bookmarkEnd w:id="683"/>
    </w:p>
    <w:p w14:paraId="3E623406" w14:textId="4F6EC0F3" w:rsidR="002B21AC" w:rsidRDefault="002B21AC" w:rsidP="002B21AC">
      <w:pPr>
        <w:pStyle w:val="af9"/>
        <w:keepNext/>
        <w:rPr>
          <w:rtl/>
          <w:lang w:eastAsia="he-IL"/>
        </w:rPr>
      </w:pPr>
      <w:bookmarkStart w:id="684" w:name="ET_guest_פראס_בדח_59"/>
      <w:r w:rsidRPr="002B21AC">
        <w:rPr>
          <w:rStyle w:val="TagStyle"/>
          <w:rtl/>
        </w:rPr>
        <w:t xml:space="preserve"> &lt;&lt; אורח &gt;&gt; </w:t>
      </w:r>
      <w:proofErr w:type="spellStart"/>
      <w:r>
        <w:rPr>
          <w:rtl/>
          <w:lang w:eastAsia="he-IL"/>
        </w:rPr>
        <w:t>פראס</w:t>
      </w:r>
      <w:proofErr w:type="spellEnd"/>
      <w:r>
        <w:rPr>
          <w:rtl/>
          <w:lang w:eastAsia="he-IL"/>
        </w:rPr>
        <w:t xml:space="preserve"> בדח:</w:t>
      </w:r>
      <w:r w:rsidRPr="002B21AC">
        <w:rPr>
          <w:rStyle w:val="TagStyle"/>
          <w:rtl/>
        </w:rPr>
        <w:t xml:space="preserve"> &lt;&lt; אורח &gt;&gt;</w:t>
      </w:r>
      <w:r w:rsidR="00A82C16">
        <w:rPr>
          <w:rtl/>
          <w:lang w:eastAsia="he-IL"/>
        </w:rPr>
        <w:t xml:space="preserve"> </w:t>
      </w:r>
      <w:bookmarkEnd w:id="684"/>
    </w:p>
    <w:p w14:paraId="760D46FB" w14:textId="77777777" w:rsidR="002B21AC" w:rsidRDefault="002B21AC" w:rsidP="002B21AC">
      <w:pPr>
        <w:pStyle w:val="KeepWithNext"/>
        <w:rPr>
          <w:rtl/>
          <w:lang w:eastAsia="he-IL"/>
        </w:rPr>
      </w:pPr>
    </w:p>
    <w:p w14:paraId="381D18BF" w14:textId="4239B36D" w:rsidR="002B21AC" w:rsidRDefault="002B21AC" w:rsidP="002B21AC">
      <w:pPr>
        <w:rPr>
          <w:rtl/>
          <w:lang w:eastAsia="he-IL"/>
        </w:rPr>
      </w:pPr>
      <w:r>
        <w:rPr>
          <w:rFonts w:hint="cs"/>
          <w:rtl/>
          <w:lang w:eastAsia="he-IL"/>
        </w:rPr>
        <w:t>לא מקנא בך.</w:t>
      </w:r>
    </w:p>
    <w:p w14:paraId="1F3DB52F" w14:textId="77777777" w:rsidR="002B21AC" w:rsidRDefault="002B21AC" w:rsidP="002B21AC">
      <w:pPr>
        <w:rPr>
          <w:rtl/>
          <w:lang w:eastAsia="he-IL"/>
        </w:rPr>
      </w:pPr>
      <w:bookmarkStart w:id="685" w:name="_ETM_Q1_2599366"/>
      <w:bookmarkStart w:id="686" w:name="_ETM_Q1_2599405"/>
      <w:bookmarkStart w:id="687" w:name="_ETM_Q1_2600151"/>
      <w:bookmarkEnd w:id="685"/>
      <w:bookmarkEnd w:id="686"/>
      <w:bookmarkEnd w:id="687"/>
    </w:p>
    <w:p w14:paraId="00EF31E4" w14:textId="41F8805E" w:rsidR="002B21AC" w:rsidRDefault="002B21AC" w:rsidP="002B21AC">
      <w:pPr>
        <w:pStyle w:val="af6"/>
        <w:keepNext/>
        <w:rPr>
          <w:rtl/>
        </w:rPr>
      </w:pPr>
      <w:bookmarkStart w:id="688" w:name="ET_yor_6358_60"/>
      <w:r w:rsidRPr="002B21AC">
        <w:rPr>
          <w:rStyle w:val="TagStyle"/>
          <w:rtl/>
        </w:rPr>
        <w:t xml:space="preserve"> &lt;&lt; </w:t>
      </w:r>
      <w:proofErr w:type="spellStart"/>
      <w:r w:rsidRPr="002B21AC">
        <w:rPr>
          <w:rStyle w:val="TagStyle"/>
          <w:rtl/>
        </w:rPr>
        <w:t>יור</w:t>
      </w:r>
      <w:proofErr w:type="spellEnd"/>
      <w:r w:rsidRPr="002B21AC">
        <w:rPr>
          <w:rStyle w:val="TagStyle"/>
          <w:rtl/>
        </w:rPr>
        <w:t xml:space="preserve"> &gt;&gt; </w:t>
      </w:r>
      <w:r>
        <w:rPr>
          <w:rtl/>
        </w:rPr>
        <w:t>היו"ר צביקה פוגל:</w:t>
      </w:r>
      <w:r w:rsidRPr="002B21AC">
        <w:rPr>
          <w:rStyle w:val="TagStyle"/>
          <w:rtl/>
        </w:rPr>
        <w:t xml:space="preserve"> &lt;&lt; </w:t>
      </w:r>
      <w:proofErr w:type="spellStart"/>
      <w:r w:rsidRPr="002B21AC">
        <w:rPr>
          <w:rStyle w:val="TagStyle"/>
          <w:rtl/>
        </w:rPr>
        <w:t>יור</w:t>
      </w:r>
      <w:proofErr w:type="spellEnd"/>
      <w:r w:rsidRPr="002B21AC">
        <w:rPr>
          <w:rStyle w:val="TagStyle"/>
          <w:rtl/>
        </w:rPr>
        <w:t xml:space="preserve"> &gt;&gt;</w:t>
      </w:r>
      <w:r w:rsidR="00A82C16">
        <w:rPr>
          <w:rtl/>
        </w:rPr>
        <w:t xml:space="preserve"> </w:t>
      </w:r>
      <w:bookmarkEnd w:id="688"/>
    </w:p>
    <w:p w14:paraId="5CB36594" w14:textId="77777777" w:rsidR="002B21AC" w:rsidRDefault="002B21AC" w:rsidP="002B21AC">
      <w:pPr>
        <w:pStyle w:val="KeepWithNext"/>
        <w:rPr>
          <w:rtl/>
          <w:lang w:eastAsia="he-IL"/>
        </w:rPr>
      </w:pPr>
    </w:p>
    <w:p w14:paraId="05C39DE7" w14:textId="605A8391" w:rsidR="002B21AC" w:rsidRDefault="002B21AC" w:rsidP="002B21AC">
      <w:pPr>
        <w:rPr>
          <w:rtl/>
          <w:lang w:eastAsia="he-IL"/>
        </w:rPr>
      </w:pPr>
      <w:bookmarkStart w:id="689" w:name="_ETM_Q1_2600389"/>
      <w:bookmarkStart w:id="690" w:name="_ETM_Q1_2600418"/>
      <w:bookmarkEnd w:id="689"/>
      <w:bookmarkEnd w:id="690"/>
      <w:r>
        <w:rPr>
          <w:rFonts w:hint="cs"/>
          <w:rtl/>
          <w:lang w:eastAsia="he-IL"/>
        </w:rPr>
        <w:t xml:space="preserve">אני יודע. אף אחד לא מקנא בי. </w:t>
      </w:r>
      <w:bookmarkStart w:id="691" w:name="_ETM_Q1_2600658"/>
      <w:bookmarkEnd w:id="691"/>
      <w:r>
        <w:rPr>
          <w:rFonts w:hint="cs"/>
          <w:rtl/>
          <w:lang w:eastAsia="he-IL"/>
        </w:rPr>
        <w:t>ירו עלי - לא ירו על אחרים -</w:t>
      </w:r>
      <w:r w:rsidR="008E4544">
        <w:rPr>
          <w:rFonts w:hint="cs"/>
          <w:rtl/>
          <w:lang w:eastAsia="he-IL"/>
        </w:rPr>
        <w:t xml:space="preserve"> </w:t>
      </w:r>
      <w:r>
        <w:rPr>
          <w:rFonts w:hint="cs"/>
          <w:rtl/>
          <w:lang w:eastAsia="he-IL"/>
        </w:rPr>
        <w:t xml:space="preserve">והשר לביטחון פנים לא </w:t>
      </w:r>
      <w:bookmarkStart w:id="692" w:name="_ETM_Q1_2607455"/>
      <w:bookmarkEnd w:id="692"/>
      <w:r>
        <w:rPr>
          <w:rFonts w:hint="cs"/>
          <w:rtl/>
          <w:lang w:eastAsia="he-IL"/>
        </w:rPr>
        <w:t>הגיע לבקר אותי. אם כן, אנחנו ש</w:t>
      </w:r>
      <w:bookmarkStart w:id="693" w:name="_ETM_Q1_2610079"/>
      <w:bookmarkEnd w:id="693"/>
      <w:r>
        <w:rPr>
          <w:rFonts w:hint="cs"/>
          <w:rtl/>
          <w:lang w:eastAsia="he-IL"/>
        </w:rPr>
        <w:t xml:space="preserve">ותפים בעניין הזה. תהיה רגוע. </w:t>
      </w:r>
    </w:p>
    <w:p w14:paraId="08F89918" w14:textId="77777777" w:rsidR="002B21AC" w:rsidRDefault="002B21AC" w:rsidP="002B21AC">
      <w:pPr>
        <w:rPr>
          <w:rtl/>
          <w:lang w:eastAsia="he-IL"/>
        </w:rPr>
      </w:pPr>
    </w:p>
    <w:p w14:paraId="15F17266" w14:textId="1FD1A45D" w:rsidR="002B21AC" w:rsidRDefault="002B21AC" w:rsidP="002B21AC">
      <w:pPr>
        <w:pStyle w:val="a4"/>
        <w:keepNext/>
        <w:rPr>
          <w:rtl/>
        </w:rPr>
      </w:pPr>
      <w:bookmarkStart w:id="694" w:name="ET_speaker_איילת_לוי_נחום_61"/>
      <w:r w:rsidRPr="002B21AC">
        <w:rPr>
          <w:rStyle w:val="TagStyle"/>
          <w:rtl/>
        </w:rPr>
        <w:t xml:space="preserve"> &lt;&lt; דובר &gt;&gt; </w:t>
      </w:r>
      <w:r>
        <w:rPr>
          <w:rtl/>
        </w:rPr>
        <w:t>איילת לוי נחום:</w:t>
      </w:r>
      <w:r w:rsidRPr="002B21AC">
        <w:rPr>
          <w:rStyle w:val="TagStyle"/>
          <w:rtl/>
        </w:rPr>
        <w:t xml:space="preserve"> &lt;&lt; דובר &gt;&gt;</w:t>
      </w:r>
      <w:r w:rsidR="00A82C16">
        <w:rPr>
          <w:rtl/>
        </w:rPr>
        <w:t xml:space="preserve"> </w:t>
      </w:r>
      <w:bookmarkEnd w:id="694"/>
    </w:p>
    <w:p w14:paraId="655220D3" w14:textId="77777777" w:rsidR="002B21AC" w:rsidRDefault="002B21AC" w:rsidP="002B21AC">
      <w:pPr>
        <w:pStyle w:val="KeepWithNext"/>
        <w:rPr>
          <w:rtl/>
          <w:lang w:eastAsia="he-IL"/>
        </w:rPr>
      </w:pPr>
    </w:p>
    <w:p w14:paraId="287985AB" w14:textId="510502AD" w:rsidR="002B21AC" w:rsidRDefault="002B21AC" w:rsidP="002B21AC">
      <w:pPr>
        <w:rPr>
          <w:rtl/>
          <w:lang w:eastAsia="he-IL"/>
        </w:rPr>
      </w:pPr>
      <w:r>
        <w:rPr>
          <w:rFonts w:hint="cs"/>
          <w:rtl/>
          <w:lang w:eastAsia="he-IL"/>
        </w:rPr>
        <w:t>לגבי הבקשה של</w:t>
      </w:r>
      <w:r w:rsidR="008E4544">
        <w:rPr>
          <w:rFonts w:hint="cs"/>
          <w:rtl/>
          <w:lang w:eastAsia="he-IL"/>
        </w:rPr>
        <w:t xml:space="preserve"> </w:t>
      </w:r>
      <w:r>
        <w:rPr>
          <w:rFonts w:hint="cs"/>
          <w:rtl/>
          <w:lang w:eastAsia="he-IL"/>
        </w:rPr>
        <w:t xml:space="preserve">חבר הכנסת גלעד קרוב לצורך להאריך את הוראת </w:t>
      </w:r>
      <w:bookmarkStart w:id="695" w:name="_ETM_Q1_2628475"/>
      <w:bookmarkEnd w:id="695"/>
      <w:r>
        <w:rPr>
          <w:rFonts w:hint="cs"/>
          <w:rtl/>
          <w:lang w:eastAsia="he-IL"/>
        </w:rPr>
        <w:t>השעה בשלושה חודשים.</w:t>
      </w:r>
    </w:p>
    <w:p w14:paraId="1ACA862A" w14:textId="77777777" w:rsidR="002B21AC" w:rsidRDefault="002B21AC" w:rsidP="002B21AC">
      <w:pPr>
        <w:rPr>
          <w:rtl/>
          <w:lang w:eastAsia="he-IL"/>
        </w:rPr>
      </w:pPr>
      <w:bookmarkStart w:id="696" w:name="_ETM_Q1_2627681"/>
      <w:bookmarkStart w:id="697" w:name="_ETM_Q1_2627721"/>
      <w:bookmarkStart w:id="698" w:name="_ETM_Q1_2627039"/>
      <w:bookmarkEnd w:id="696"/>
      <w:bookmarkEnd w:id="697"/>
      <w:bookmarkEnd w:id="698"/>
    </w:p>
    <w:p w14:paraId="4A2D600C" w14:textId="0B74F7F5" w:rsidR="002B21AC" w:rsidRDefault="002B21AC" w:rsidP="002B21AC">
      <w:pPr>
        <w:pStyle w:val="af6"/>
        <w:keepNext/>
        <w:rPr>
          <w:rtl/>
        </w:rPr>
      </w:pPr>
      <w:bookmarkStart w:id="699" w:name="ET_yor_6358_62"/>
      <w:r w:rsidRPr="002B21AC">
        <w:rPr>
          <w:rStyle w:val="TagStyle"/>
          <w:rtl/>
        </w:rPr>
        <w:t xml:space="preserve"> &lt;&lt; </w:t>
      </w:r>
      <w:proofErr w:type="spellStart"/>
      <w:r w:rsidRPr="002B21AC">
        <w:rPr>
          <w:rStyle w:val="TagStyle"/>
          <w:rtl/>
        </w:rPr>
        <w:t>יור</w:t>
      </w:r>
      <w:proofErr w:type="spellEnd"/>
      <w:r w:rsidRPr="002B21AC">
        <w:rPr>
          <w:rStyle w:val="TagStyle"/>
          <w:rtl/>
        </w:rPr>
        <w:t xml:space="preserve"> &gt;&gt; </w:t>
      </w:r>
      <w:r>
        <w:rPr>
          <w:rtl/>
        </w:rPr>
        <w:t>היו"ר צביקה פוגל:</w:t>
      </w:r>
      <w:r w:rsidRPr="002B21AC">
        <w:rPr>
          <w:rStyle w:val="TagStyle"/>
          <w:rtl/>
        </w:rPr>
        <w:t xml:space="preserve"> &lt;&lt; </w:t>
      </w:r>
      <w:proofErr w:type="spellStart"/>
      <w:r w:rsidRPr="002B21AC">
        <w:rPr>
          <w:rStyle w:val="TagStyle"/>
          <w:rtl/>
        </w:rPr>
        <w:t>יור</w:t>
      </w:r>
      <w:proofErr w:type="spellEnd"/>
      <w:r w:rsidRPr="002B21AC">
        <w:rPr>
          <w:rStyle w:val="TagStyle"/>
          <w:rtl/>
        </w:rPr>
        <w:t xml:space="preserve"> &gt;&gt;</w:t>
      </w:r>
      <w:r w:rsidR="00A82C16">
        <w:rPr>
          <w:rtl/>
        </w:rPr>
        <w:t xml:space="preserve"> </w:t>
      </w:r>
      <w:bookmarkEnd w:id="699"/>
    </w:p>
    <w:p w14:paraId="5CFEECD1" w14:textId="77777777" w:rsidR="002B21AC" w:rsidRDefault="002B21AC" w:rsidP="002B21AC">
      <w:pPr>
        <w:pStyle w:val="KeepWithNext"/>
        <w:rPr>
          <w:rtl/>
          <w:lang w:eastAsia="he-IL"/>
        </w:rPr>
      </w:pPr>
    </w:p>
    <w:p w14:paraId="7B2585B6" w14:textId="737A6712" w:rsidR="002B21AC" w:rsidRDefault="002B21AC" w:rsidP="002B21AC">
      <w:pPr>
        <w:rPr>
          <w:rtl/>
          <w:lang w:eastAsia="he-IL"/>
        </w:rPr>
      </w:pPr>
      <w:bookmarkStart w:id="700" w:name="_ETM_Q1_2627316"/>
      <w:bookmarkStart w:id="701" w:name="_ETM_Q1_2627351"/>
      <w:bookmarkEnd w:id="700"/>
      <w:bookmarkEnd w:id="701"/>
      <w:r>
        <w:rPr>
          <w:rFonts w:hint="cs"/>
          <w:rtl/>
          <w:lang w:eastAsia="he-IL"/>
        </w:rPr>
        <w:t xml:space="preserve">לא. הוא רוצה בשישה חודשים. </w:t>
      </w:r>
      <w:bookmarkStart w:id="702" w:name="_ETM_Q1_2632239"/>
      <w:bookmarkEnd w:id="702"/>
    </w:p>
    <w:p w14:paraId="4F66D2E0" w14:textId="77777777" w:rsidR="002B21AC" w:rsidRDefault="002B21AC" w:rsidP="002B21AC">
      <w:pPr>
        <w:rPr>
          <w:rtl/>
          <w:lang w:eastAsia="he-IL"/>
        </w:rPr>
      </w:pPr>
      <w:bookmarkStart w:id="703" w:name="_ETM_Q1_2632274"/>
      <w:bookmarkEnd w:id="703"/>
    </w:p>
    <w:p w14:paraId="4D95F0C8" w14:textId="745D4D75" w:rsidR="002B21AC" w:rsidRDefault="002B21AC" w:rsidP="002B21AC">
      <w:pPr>
        <w:pStyle w:val="a4"/>
        <w:keepNext/>
        <w:rPr>
          <w:rtl/>
        </w:rPr>
      </w:pPr>
      <w:bookmarkStart w:id="704" w:name="ET_speaker_איילת_לוי_נחום_63"/>
      <w:r w:rsidRPr="002B21AC">
        <w:rPr>
          <w:rStyle w:val="TagStyle"/>
          <w:rtl/>
        </w:rPr>
        <w:lastRenderedPageBreak/>
        <w:t xml:space="preserve"> &lt;&lt; דובר &gt;&gt; </w:t>
      </w:r>
      <w:r>
        <w:rPr>
          <w:rtl/>
        </w:rPr>
        <w:t>איילת לוי נחום:</w:t>
      </w:r>
      <w:r w:rsidRPr="002B21AC">
        <w:rPr>
          <w:rStyle w:val="TagStyle"/>
          <w:rtl/>
        </w:rPr>
        <w:t xml:space="preserve"> &lt;&lt; דובר &gt;&gt;</w:t>
      </w:r>
      <w:r w:rsidR="00A82C16">
        <w:rPr>
          <w:rtl/>
        </w:rPr>
        <w:t xml:space="preserve"> </w:t>
      </w:r>
      <w:bookmarkEnd w:id="704"/>
    </w:p>
    <w:p w14:paraId="0A1BC0AD" w14:textId="77777777" w:rsidR="002B21AC" w:rsidRDefault="002B21AC" w:rsidP="002B21AC">
      <w:pPr>
        <w:pStyle w:val="KeepWithNext"/>
        <w:rPr>
          <w:rtl/>
          <w:lang w:eastAsia="he-IL"/>
        </w:rPr>
      </w:pPr>
    </w:p>
    <w:p w14:paraId="7E03078E" w14:textId="1A311EBA" w:rsidR="002B21AC" w:rsidRDefault="002B21AC" w:rsidP="002B21AC">
      <w:pPr>
        <w:rPr>
          <w:rtl/>
          <w:lang w:eastAsia="he-IL"/>
        </w:rPr>
      </w:pPr>
      <w:r>
        <w:rPr>
          <w:rFonts w:hint="cs"/>
          <w:rtl/>
          <w:lang w:eastAsia="he-IL"/>
        </w:rPr>
        <w:t>בשישה חודשים</w:t>
      </w:r>
      <w:bookmarkStart w:id="705" w:name="_ETM_Q1_2632848"/>
      <w:bookmarkEnd w:id="705"/>
      <w:r>
        <w:rPr>
          <w:rFonts w:hint="cs"/>
          <w:rtl/>
          <w:lang w:eastAsia="he-IL"/>
        </w:rPr>
        <w:t xml:space="preserve"> או לתקופה נוספת מהחודש. כמובן שאנחנו כייעוץ משפטי תומכים לתת </w:t>
      </w:r>
      <w:bookmarkStart w:id="706" w:name="_ETM_Q1_2639289"/>
      <w:bookmarkEnd w:id="706"/>
      <w:r>
        <w:rPr>
          <w:rFonts w:hint="cs"/>
          <w:rtl/>
          <w:lang w:eastAsia="he-IL"/>
        </w:rPr>
        <w:t xml:space="preserve">זמן לוועדה לדון בהצעת החוק, כמו שאמרתי בפתיח </w:t>
      </w:r>
      <w:bookmarkStart w:id="707" w:name="_ETM_Q1_2641891"/>
      <w:bookmarkEnd w:id="707"/>
      <w:r>
        <w:rPr>
          <w:rFonts w:hint="cs"/>
          <w:rtl/>
          <w:lang w:eastAsia="he-IL"/>
        </w:rPr>
        <w:t xml:space="preserve">של הדברים שלי על כל המשמעויות ועל כל </w:t>
      </w:r>
      <w:bookmarkStart w:id="708" w:name="_ETM_Q1_2645367"/>
      <w:bookmarkEnd w:id="708"/>
      <w:r>
        <w:rPr>
          <w:rFonts w:hint="cs"/>
          <w:rtl/>
          <w:lang w:eastAsia="he-IL"/>
        </w:rPr>
        <w:t xml:space="preserve">ההסדרים שתכף המשרד לביטחון לאומי יציג בצורך לשינוי. אנחנו גם נגיד את עמדתנו העקרונית. אני מניחה שיושב-ראש הוועדה ייתן לו לומר כמה מילים על עמדתנו </w:t>
      </w:r>
      <w:bookmarkStart w:id="709" w:name="_ETM_Q1_2655705"/>
      <w:bookmarkEnd w:id="709"/>
      <w:r>
        <w:rPr>
          <w:rFonts w:hint="cs"/>
          <w:rtl/>
          <w:lang w:eastAsia="he-IL"/>
        </w:rPr>
        <w:t>העקרונית ביחס להצעת החוק.</w:t>
      </w:r>
    </w:p>
    <w:p w14:paraId="466BDEC9" w14:textId="77777777" w:rsidR="002B21AC" w:rsidRDefault="002B21AC" w:rsidP="002B21AC">
      <w:pPr>
        <w:rPr>
          <w:rtl/>
          <w:lang w:eastAsia="he-IL"/>
        </w:rPr>
      </w:pPr>
      <w:bookmarkStart w:id="710" w:name="_ETM_Q1_2657771"/>
      <w:bookmarkStart w:id="711" w:name="_ETM_Q1_2657812"/>
      <w:bookmarkEnd w:id="710"/>
      <w:bookmarkEnd w:id="711"/>
    </w:p>
    <w:p w14:paraId="69EF1291" w14:textId="525F03ED" w:rsidR="002B21AC" w:rsidRDefault="002B21AC" w:rsidP="002B21AC">
      <w:pPr>
        <w:pStyle w:val="af6"/>
        <w:keepNext/>
        <w:rPr>
          <w:rtl/>
        </w:rPr>
      </w:pPr>
      <w:bookmarkStart w:id="712" w:name="ET_yor_6358_64"/>
      <w:r w:rsidRPr="002B21AC">
        <w:rPr>
          <w:rStyle w:val="TagStyle"/>
          <w:rtl/>
        </w:rPr>
        <w:t xml:space="preserve"> &lt;&lt; </w:t>
      </w:r>
      <w:proofErr w:type="spellStart"/>
      <w:r w:rsidRPr="002B21AC">
        <w:rPr>
          <w:rStyle w:val="TagStyle"/>
          <w:rtl/>
        </w:rPr>
        <w:t>יור</w:t>
      </w:r>
      <w:proofErr w:type="spellEnd"/>
      <w:r w:rsidRPr="002B21AC">
        <w:rPr>
          <w:rStyle w:val="TagStyle"/>
          <w:rtl/>
        </w:rPr>
        <w:t xml:space="preserve"> &gt;&gt; </w:t>
      </w:r>
      <w:r>
        <w:rPr>
          <w:rtl/>
        </w:rPr>
        <w:t>היו"ר צביקה פוגל:</w:t>
      </w:r>
      <w:r w:rsidRPr="002B21AC">
        <w:rPr>
          <w:rStyle w:val="TagStyle"/>
          <w:rtl/>
        </w:rPr>
        <w:t xml:space="preserve"> &lt;&lt; </w:t>
      </w:r>
      <w:proofErr w:type="spellStart"/>
      <w:r w:rsidRPr="002B21AC">
        <w:rPr>
          <w:rStyle w:val="TagStyle"/>
          <w:rtl/>
        </w:rPr>
        <w:t>יור</w:t>
      </w:r>
      <w:proofErr w:type="spellEnd"/>
      <w:r w:rsidRPr="002B21AC">
        <w:rPr>
          <w:rStyle w:val="TagStyle"/>
          <w:rtl/>
        </w:rPr>
        <w:t xml:space="preserve"> &gt;&gt;</w:t>
      </w:r>
      <w:r w:rsidR="00A82C16">
        <w:rPr>
          <w:rtl/>
        </w:rPr>
        <w:t xml:space="preserve"> </w:t>
      </w:r>
      <w:bookmarkEnd w:id="712"/>
    </w:p>
    <w:p w14:paraId="239D6F81" w14:textId="77777777" w:rsidR="002B21AC" w:rsidRDefault="002B21AC" w:rsidP="002B21AC">
      <w:pPr>
        <w:pStyle w:val="KeepWithNext"/>
        <w:rPr>
          <w:rtl/>
          <w:lang w:eastAsia="he-IL"/>
        </w:rPr>
      </w:pPr>
    </w:p>
    <w:p w14:paraId="5A0546B0" w14:textId="0104A92E" w:rsidR="002B21AC" w:rsidRDefault="002B21AC" w:rsidP="002B21AC">
      <w:pPr>
        <w:rPr>
          <w:rtl/>
          <w:lang w:eastAsia="he-IL"/>
        </w:rPr>
      </w:pPr>
      <w:r>
        <w:rPr>
          <w:rFonts w:hint="cs"/>
          <w:rtl/>
          <w:lang w:eastAsia="he-IL"/>
        </w:rPr>
        <w:t>אין בכלל שאלה.</w:t>
      </w:r>
    </w:p>
    <w:p w14:paraId="34BBAF51" w14:textId="77777777" w:rsidR="002B21AC" w:rsidRDefault="002B21AC" w:rsidP="002B21AC">
      <w:pPr>
        <w:rPr>
          <w:rtl/>
          <w:lang w:eastAsia="he-IL"/>
        </w:rPr>
      </w:pPr>
      <w:bookmarkStart w:id="713" w:name="_ETM_Q1_2658952"/>
      <w:bookmarkStart w:id="714" w:name="_ETM_Q1_2658990"/>
      <w:bookmarkStart w:id="715" w:name="_ETM_Q1_2658796"/>
      <w:bookmarkEnd w:id="713"/>
      <w:bookmarkEnd w:id="714"/>
      <w:bookmarkEnd w:id="715"/>
    </w:p>
    <w:p w14:paraId="301A7FF5" w14:textId="319DB519" w:rsidR="002B21AC" w:rsidRDefault="002B21AC" w:rsidP="002B21AC">
      <w:pPr>
        <w:pStyle w:val="a4"/>
        <w:keepNext/>
        <w:rPr>
          <w:rtl/>
        </w:rPr>
      </w:pPr>
      <w:bookmarkStart w:id="716" w:name="ET_speaker_איילת_לוי_נחום_65"/>
      <w:r w:rsidRPr="002B21AC">
        <w:rPr>
          <w:rStyle w:val="TagStyle"/>
          <w:rtl/>
        </w:rPr>
        <w:t xml:space="preserve"> &lt;&lt; דובר &gt;&gt; </w:t>
      </w:r>
      <w:r>
        <w:rPr>
          <w:rtl/>
        </w:rPr>
        <w:t>איילת לוי נחום:</w:t>
      </w:r>
      <w:r w:rsidRPr="002B21AC">
        <w:rPr>
          <w:rStyle w:val="TagStyle"/>
          <w:rtl/>
        </w:rPr>
        <w:t xml:space="preserve"> &lt;&lt; דובר &gt;&gt;</w:t>
      </w:r>
      <w:r w:rsidR="00A82C16">
        <w:rPr>
          <w:rtl/>
        </w:rPr>
        <w:t xml:space="preserve"> </w:t>
      </w:r>
      <w:bookmarkEnd w:id="716"/>
    </w:p>
    <w:p w14:paraId="5E848D1A" w14:textId="77777777" w:rsidR="002B21AC" w:rsidRDefault="002B21AC" w:rsidP="002B21AC">
      <w:pPr>
        <w:pStyle w:val="KeepWithNext"/>
        <w:rPr>
          <w:rtl/>
          <w:lang w:eastAsia="he-IL"/>
        </w:rPr>
      </w:pPr>
    </w:p>
    <w:p w14:paraId="61901B18" w14:textId="0CF573FC" w:rsidR="002B21AC" w:rsidRDefault="002B21AC" w:rsidP="002B21AC">
      <w:pPr>
        <w:rPr>
          <w:rtl/>
          <w:lang w:eastAsia="he-IL"/>
        </w:rPr>
      </w:pPr>
      <w:bookmarkStart w:id="717" w:name="_ETM_Q1_2659058"/>
      <w:bookmarkEnd w:id="717"/>
      <w:r>
        <w:rPr>
          <w:rFonts w:hint="cs"/>
          <w:rtl/>
          <w:lang w:eastAsia="he-IL"/>
        </w:rPr>
        <w:t>ב</w:t>
      </w:r>
      <w:bookmarkStart w:id="718" w:name="_ETM_Q1_2659095"/>
      <w:bookmarkEnd w:id="718"/>
      <w:r>
        <w:rPr>
          <w:rFonts w:hint="cs"/>
          <w:rtl/>
          <w:lang w:eastAsia="he-IL"/>
        </w:rPr>
        <w:t xml:space="preserve">יחס לבקשה. הסיבה שעלה כאן </w:t>
      </w:r>
      <w:bookmarkStart w:id="719" w:name="_ETM_Q1_2661940"/>
      <w:bookmarkEnd w:id="719"/>
      <w:r>
        <w:rPr>
          <w:rFonts w:hint="cs"/>
          <w:rtl/>
          <w:lang w:eastAsia="he-IL"/>
        </w:rPr>
        <w:t xml:space="preserve">הרעיון של חודש הוא כי מי שנכח בדיונים האחרונים, היה </w:t>
      </w:r>
      <w:bookmarkStart w:id="720" w:name="_ETM_Q1_2665726"/>
      <w:bookmarkEnd w:id="720"/>
      <w:r>
        <w:rPr>
          <w:rFonts w:hint="cs"/>
          <w:rtl/>
          <w:lang w:eastAsia="he-IL"/>
        </w:rPr>
        <w:t xml:space="preserve">כאן לוח זמנים סדור שהקציב יושב-ראש הוועדה לממשלה וממש הייתה כאן התחייבות ותאריכים מתי הצעת החוק אמורה לעלות לוועדת </w:t>
      </w:r>
      <w:bookmarkStart w:id="721" w:name="_ETM_Q1_2675680"/>
      <w:bookmarkEnd w:id="721"/>
      <w:r>
        <w:rPr>
          <w:rFonts w:hint="cs"/>
          <w:rtl/>
          <w:lang w:eastAsia="he-IL"/>
        </w:rPr>
        <w:t xml:space="preserve">שרים לחקיקה. מרגע שחל עיכוב באישור בוועדת שרים, אנחנו לקחנו </w:t>
      </w:r>
      <w:bookmarkStart w:id="722" w:name="_ETM_Q1_2681823"/>
      <w:bookmarkEnd w:id="722"/>
      <w:r>
        <w:rPr>
          <w:rFonts w:hint="cs"/>
          <w:rtl/>
          <w:lang w:eastAsia="he-IL"/>
        </w:rPr>
        <w:t>את</w:t>
      </w:r>
      <w:r w:rsidR="008E4544">
        <w:rPr>
          <w:rFonts w:hint="cs"/>
          <w:rtl/>
          <w:lang w:eastAsia="he-IL"/>
        </w:rPr>
        <w:t xml:space="preserve"> </w:t>
      </w:r>
      <w:r>
        <w:rPr>
          <w:rFonts w:hint="cs"/>
          <w:rtl/>
          <w:lang w:eastAsia="he-IL"/>
        </w:rPr>
        <w:t xml:space="preserve">פרק הזמן של העיכוב </w:t>
      </w:r>
      <w:bookmarkStart w:id="723" w:name="_ETM_Q1_2684687"/>
      <w:bookmarkEnd w:id="723"/>
      <w:r>
        <w:rPr>
          <w:rFonts w:hint="cs"/>
          <w:rtl/>
          <w:lang w:eastAsia="he-IL"/>
        </w:rPr>
        <w:t>ותרגמנו אותו לזמן בו הוועדה צריכה לדון. כמובן שכל</w:t>
      </w:r>
      <w:r w:rsidR="008E4544">
        <w:rPr>
          <w:rFonts w:hint="cs"/>
          <w:rtl/>
          <w:lang w:eastAsia="he-IL"/>
        </w:rPr>
        <w:t xml:space="preserve"> </w:t>
      </w:r>
      <w:r>
        <w:rPr>
          <w:rFonts w:hint="cs"/>
          <w:rtl/>
          <w:lang w:eastAsia="he-IL"/>
        </w:rPr>
        <w:t xml:space="preserve">זמן נוסף שהוועדה תצטרך והיא תקבל לדון בהצעת החוק, זה מבורך אבל החודש הזה נעשה מתוך נקודת </w:t>
      </w:r>
      <w:bookmarkStart w:id="724" w:name="_ETM_Q1_2698150"/>
      <w:bookmarkEnd w:id="724"/>
      <w:r>
        <w:rPr>
          <w:rFonts w:hint="cs"/>
          <w:rtl/>
          <w:lang w:eastAsia="he-IL"/>
        </w:rPr>
        <w:t>מוצא בה לוועדה ייוותרו כרגע יומיים לדון בהצעת החוק</w:t>
      </w:r>
      <w:bookmarkStart w:id="725" w:name="_ETM_Q1_2702322"/>
      <w:bookmarkEnd w:id="725"/>
      <w:r>
        <w:rPr>
          <w:rFonts w:hint="cs"/>
          <w:rtl/>
          <w:lang w:eastAsia="he-IL"/>
        </w:rPr>
        <w:t xml:space="preserve">. לכן חשבנו שכדי לשמור על הליך חקיקה ראוי ותקין, נכון להאריך את זה לפחות בפרק </w:t>
      </w:r>
      <w:bookmarkStart w:id="726" w:name="_ETM_Q1_2706954"/>
      <w:bookmarkEnd w:id="726"/>
      <w:r>
        <w:rPr>
          <w:rFonts w:hint="cs"/>
          <w:rtl/>
          <w:lang w:eastAsia="he-IL"/>
        </w:rPr>
        <w:t xml:space="preserve">הזמן שבו היה עיכוב בוועדת השרים. לכן נקבע חודש במאמצים </w:t>
      </w:r>
      <w:bookmarkStart w:id="727" w:name="_ETM_Q1_2710491"/>
      <w:bookmarkEnd w:id="727"/>
      <w:r>
        <w:rPr>
          <w:rFonts w:hint="cs"/>
          <w:rtl/>
          <w:lang w:eastAsia="he-IL"/>
        </w:rPr>
        <w:t>רבים כי תמונת המצב לא הייתה ברורה.</w:t>
      </w:r>
    </w:p>
    <w:p w14:paraId="466ED87E" w14:textId="77777777" w:rsidR="002B21AC" w:rsidRDefault="002B21AC" w:rsidP="002B21AC">
      <w:pPr>
        <w:rPr>
          <w:rtl/>
          <w:lang w:eastAsia="he-IL"/>
        </w:rPr>
      </w:pPr>
      <w:bookmarkStart w:id="728" w:name="_ETM_Q1_2716234"/>
      <w:bookmarkStart w:id="729" w:name="_ETM_Q1_2716277"/>
      <w:bookmarkStart w:id="730" w:name="_ETM_Q1_2716338"/>
      <w:bookmarkEnd w:id="728"/>
      <w:bookmarkEnd w:id="729"/>
      <w:bookmarkEnd w:id="730"/>
    </w:p>
    <w:p w14:paraId="76379C57" w14:textId="1B26E2B6" w:rsidR="002B21AC" w:rsidRDefault="002B21AC" w:rsidP="002B21AC">
      <w:pPr>
        <w:rPr>
          <w:rtl/>
          <w:lang w:eastAsia="he-IL"/>
        </w:rPr>
      </w:pPr>
      <w:bookmarkStart w:id="731" w:name="_ETM_Q1_2716370"/>
      <w:bookmarkEnd w:id="731"/>
      <w:r>
        <w:rPr>
          <w:rFonts w:hint="cs"/>
          <w:rtl/>
          <w:lang w:eastAsia="he-IL"/>
        </w:rPr>
        <w:t xml:space="preserve">אני חייבת להעמיד את </w:t>
      </w:r>
      <w:bookmarkStart w:id="732" w:name="_ETM_Q1_2714774"/>
      <w:bookmarkEnd w:id="732"/>
      <w:r>
        <w:rPr>
          <w:rFonts w:hint="cs"/>
          <w:rtl/>
          <w:lang w:eastAsia="he-IL"/>
        </w:rPr>
        <w:t>הדברים על דיוקם מכיוון שהיה כאן סדר זמנים ודיונים לא</w:t>
      </w:r>
      <w:bookmarkStart w:id="733" w:name="_ETM_Q1_2719701"/>
      <w:bookmarkEnd w:id="733"/>
      <w:r>
        <w:rPr>
          <w:rFonts w:hint="cs"/>
          <w:rtl/>
          <w:lang w:eastAsia="he-IL"/>
        </w:rPr>
        <w:t xml:space="preserve"> מעטים על כמה זמן צריכה הוועדה לדון בהצעת חוק </w:t>
      </w:r>
      <w:bookmarkStart w:id="734" w:name="_ETM_Q1_2722814"/>
      <w:bookmarkEnd w:id="734"/>
      <w:r>
        <w:rPr>
          <w:rFonts w:hint="cs"/>
          <w:rtl/>
          <w:lang w:eastAsia="he-IL"/>
        </w:rPr>
        <w:t>כזו עם שינויים כאלה.</w:t>
      </w:r>
    </w:p>
    <w:p w14:paraId="642E2993" w14:textId="77777777" w:rsidR="002B21AC" w:rsidRDefault="002B21AC" w:rsidP="002B21AC">
      <w:pPr>
        <w:rPr>
          <w:rtl/>
          <w:lang w:eastAsia="he-IL"/>
        </w:rPr>
      </w:pPr>
      <w:bookmarkStart w:id="735" w:name="_ETM_Q1_2725646"/>
      <w:bookmarkStart w:id="736" w:name="_ETM_Q1_2725682"/>
      <w:bookmarkEnd w:id="735"/>
      <w:bookmarkEnd w:id="736"/>
    </w:p>
    <w:p w14:paraId="77C7C8E6" w14:textId="3D113EF0" w:rsidR="002B21AC" w:rsidRDefault="002B21AC" w:rsidP="002B21AC">
      <w:pPr>
        <w:pStyle w:val="af6"/>
        <w:keepNext/>
        <w:rPr>
          <w:rtl/>
        </w:rPr>
      </w:pPr>
      <w:r w:rsidRPr="002B21AC">
        <w:rPr>
          <w:rStyle w:val="TagStyle"/>
          <w:rtl/>
        </w:rPr>
        <w:t xml:space="preserve"> &lt;&lt; </w:t>
      </w:r>
      <w:proofErr w:type="spellStart"/>
      <w:r w:rsidRPr="002B21AC">
        <w:rPr>
          <w:rStyle w:val="TagStyle"/>
          <w:rtl/>
        </w:rPr>
        <w:t>יור</w:t>
      </w:r>
      <w:proofErr w:type="spellEnd"/>
      <w:r w:rsidRPr="002B21AC">
        <w:rPr>
          <w:rStyle w:val="TagStyle"/>
          <w:rtl/>
        </w:rPr>
        <w:t xml:space="preserve"> &gt;&gt; </w:t>
      </w:r>
      <w:r>
        <w:rPr>
          <w:rtl/>
        </w:rPr>
        <w:t>היו"ר צביקה פוגל:</w:t>
      </w:r>
      <w:r w:rsidRPr="002B21AC">
        <w:rPr>
          <w:rStyle w:val="TagStyle"/>
          <w:rtl/>
        </w:rPr>
        <w:t xml:space="preserve"> &lt;&lt; </w:t>
      </w:r>
      <w:proofErr w:type="spellStart"/>
      <w:r w:rsidRPr="002B21AC">
        <w:rPr>
          <w:rStyle w:val="TagStyle"/>
          <w:rtl/>
        </w:rPr>
        <w:t>יור</w:t>
      </w:r>
      <w:proofErr w:type="spellEnd"/>
      <w:r w:rsidRPr="002B21AC">
        <w:rPr>
          <w:rStyle w:val="TagStyle"/>
          <w:rtl/>
        </w:rPr>
        <w:t xml:space="preserve"> &gt;&gt;</w:t>
      </w:r>
      <w:r w:rsidR="00A82C16">
        <w:rPr>
          <w:rtl/>
        </w:rPr>
        <w:t xml:space="preserve"> </w:t>
      </w:r>
    </w:p>
    <w:p w14:paraId="361CF391" w14:textId="77777777" w:rsidR="002B21AC" w:rsidRDefault="002B21AC" w:rsidP="002B21AC">
      <w:pPr>
        <w:pStyle w:val="KeepWithNext"/>
        <w:rPr>
          <w:rtl/>
          <w:lang w:eastAsia="he-IL"/>
        </w:rPr>
      </w:pPr>
    </w:p>
    <w:p w14:paraId="771B849B" w14:textId="0B19A91A" w:rsidR="002B21AC" w:rsidRDefault="002B21AC" w:rsidP="002B21AC">
      <w:pPr>
        <w:rPr>
          <w:rtl/>
          <w:lang w:eastAsia="he-IL"/>
        </w:rPr>
      </w:pPr>
      <w:r>
        <w:rPr>
          <w:rFonts w:hint="cs"/>
          <w:rtl/>
          <w:lang w:eastAsia="he-IL"/>
        </w:rPr>
        <w:t>תודה. דברים חשובים. אמרתי לכם שאני הבנתי</w:t>
      </w:r>
      <w:r w:rsidR="0046769E">
        <w:rPr>
          <w:rFonts w:hint="cs"/>
          <w:rtl/>
          <w:lang w:eastAsia="he-IL"/>
        </w:rPr>
        <w:t xml:space="preserve">, שמעתי את הבקשה של גלעד ואני </w:t>
      </w:r>
      <w:bookmarkStart w:id="737" w:name="_ETM_Q1_2731517"/>
      <w:bookmarkEnd w:id="737"/>
      <w:r w:rsidR="0046769E">
        <w:rPr>
          <w:rFonts w:hint="cs"/>
          <w:rtl/>
          <w:lang w:eastAsia="he-IL"/>
        </w:rPr>
        <w:t>לא פוסל שום דבר. יש לנו זמן עד מחר</w:t>
      </w:r>
      <w:bookmarkStart w:id="738" w:name="_ETM_Q1_2733514"/>
      <w:bookmarkEnd w:id="738"/>
      <w:r w:rsidR="0046769E">
        <w:rPr>
          <w:rFonts w:hint="cs"/>
          <w:rtl/>
          <w:lang w:eastAsia="he-IL"/>
        </w:rPr>
        <w:t xml:space="preserve"> בבוקר, נשב, נחשוב, נתייעץ ונקבל את ההחלטות שלנו.</w:t>
      </w:r>
    </w:p>
    <w:p w14:paraId="270B3466" w14:textId="77777777" w:rsidR="0046769E" w:rsidRDefault="0046769E" w:rsidP="002B21AC">
      <w:pPr>
        <w:rPr>
          <w:rtl/>
          <w:lang w:eastAsia="he-IL"/>
        </w:rPr>
      </w:pPr>
      <w:bookmarkStart w:id="739" w:name="_ETM_Q1_2739334"/>
      <w:bookmarkStart w:id="740" w:name="_ETM_Q1_2739373"/>
      <w:bookmarkEnd w:id="739"/>
      <w:bookmarkEnd w:id="740"/>
    </w:p>
    <w:p w14:paraId="4695E621" w14:textId="25540F23" w:rsidR="0046769E" w:rsidRDefault="0046769E" w:rsidP="0046769E">
      <w:pPr>
        <w:rPr>
          <w:rtl/>
          <w:lang w:eastAsia="he-IL"/>
        </w:rPr>
      </w:pPr>
      <w:bookmarkStart w:id="741" w:name="_ETM_Q1_2739462"/>
      <w:bookmarkStart w:id="742" w:name="_ETM_Q1_2739498"/>
      <w:bookmarkEnd w:id="741"/>
      <w:bookmarkEnd w:id="742"/>
      <w:r>
        <w:rPr>
          <w:rFonts w:hint="cs"/>
          <w:rtl/>
          <w:lang w:eastAsia="he-IL"/>
        </w:rPr>
        <w:t xml:space="preserve"> ליאור </w:t>
      </w:r>
      <w:bookmarkStart w:id="743" w:name="_ETM_Q1_2741419"/>
      <w:bookmarkEnd w:id="743"/>
      <w:r>
        <w:rPr>
          <w:rFonts w:hint="cs"/>
          <w:rtl/>
          <w:lang w:eastAsia="he-IL"/>
        </w:rPr>
        <w:t xml:space="preserve">או רועי, מישהו מכם, אני מבקש לשמוע מישהו מכם קצת </w:t>
      </w:r>
      <w:bookmarkStart w:id="744" w:name="_ETM_Q1_2741511"/>
      <w:bookmarkEnd w:id="744"/>
      <w:r>
        <w:rPr>
          <w:rFonts w:hint="cs"/>
          <w:rtl/>
          <w:lang w:eastAsia="he-IL"/>
        </w:rPr>
        <w:t>על העקרונות</w:t>
      </w:r>
      <w:r w:rsidR="008E4544">
        <w:rPr>
          <w:rFonts w:hint="cs"/>
          <w:rtl/>
          <w:lang w:eastAsia="he-IL"/>
        </w:rPr>
        <w:t xml:space="preserve"> </w:t>
      </w:r>
      <w:r>
        <w:rPr>
          <w:rFonts w:hint="cs"/>
          <w:rtl/>
          <w:lang w:eastAsia="he-IL"/>
        </w:rPr>
        <w:t xml:space="preserve">אבל עוד משפט אחד לראש העיר </w:t>
      </w:r>
      <w:bookmarkStart w:id="745" w:name="_ETM_Q1_2749839"/>
      <w:bookmarkEnd w:id="745"/>
      <w:r>
        <w:rPr>
          <w:rFonts w:hint="cs"/>
          <w:rtl/>
          <w:lang w:eastAsia="he-IL"/>
        </w:rPr>
        <w:t xml:space="preserve">כפר קרע. </w:t>
      </w:r>
      <w:bookmarkStart w:id="746" w:name="_ETM_Q1_2751294"/>
      <w:bookmarkStart w:id="747" w:name="_ETM_Q1_2751329"/>
      <w:bookmarkStart w:id="748" w:name="_ETM_Q1_2751185"/>
      <w:bookmarkStart w:id="749" w:name="_ETM_Q1_2751446"/>
      <w:bookmarkStart w:id="750" w:name="_ETM_Q1_2751482"/>
      <w:bookmarkEnd w:id="746"/>
      <w:bookmarkEnd w:id="747"/>
      <w:bookmarkEnd w:id="748"/>
      <w:bookmarkEnd w:id="749"/>
      <w:bookmarkEnd w:id="750"/>
      <w:r>
        <w:rPr>
          <w:rFonts w:hint="cs"/>
          <w:rtl/>
          <w:lang w:eastAsia="he-IL"/>
        </w:rPr>
        <w:t>כל מה שמופיע בהצעת</w:t>
      </w:r>
      <w:r w:rsidR="008E4544">
        <w:rPr>
          <w:rFonts w:hint="cs"/>
          <w:rtl/>
          <w:lang w:eastAsia="he-IL"/>
        </w:rPr>
        <w:t xml:space="preserve"> </w:t>
      </w:r>
      <w:r>
        <w:rPr>
          <w:rFonts w:hint="cs"/>
          <w:rtl/>
          <w:lang w:eastAsia="he-IL"/>
        </w:rPr>
        <w:t xml:space="preserve">החוק החדשה - אני הייתי שותף לקריאה שלה, פחות לגיבוש שלה, כי </w:t>
      </w:r>
      <w:bookmarkStart w:id="751" w:name="_ETM_Q1_2757083"/>
      <w:bookmarkEnd w:id="751"/>
      <w:r>
        <w:rPr>
          <w:rFonts w:hint="cs"/>
          <w:rtl/>
          <w:lang w:eastAsia="he-IL"/>
        </w:rPr>
        <w:t>זאת הצעת חוק ממשלתית -</w:t>
      </w:r>
      <w:r w:rsidR="008E4544">
        <w:rPr>
          <w:rFonts w:hint="cs"/>
          <w:rtl/>
          <w:lang w:eastAsia="he-IL"/>
        </w:rPr>
        <w:t xml:space="preserve"> </w:t>
      </w:r>
      <w:r>
        <w:rPr>
          <w:rFonts w:hint="cs"/>
          <w:rtl/>
          <w:lang w:eastAsia="he-IL"/>
        </w:rPr>
        <w:t xml:space="preserve">מיישמים בה לקחים של ראשי רשויות והם יהיו כאן גם בדיונים הבאים. זאת אומרת, כשהרחבנו את הסמכויות, אין לך מושג </w:t>
      </w:r>
      <w:bookmarkStart w:id="752" w:name="_ETM_Q1_2766607"/>
      <w:bookmarkEnd w:id="752"/>
      <w:r>
        <w:rPr>
          <w:rFonts w:hint="cs"/>
          <w:rtl/>
          <w:lang w:eastAsia="he-IL"/>
        </w:rPr>
        <w:t xml:space="preserve">איזה דיונים היו בין משרד הפנים, השלטון המקומי וראשי </w:t>
      </w:r>
      <w:bookmarkStart w:id="753" w:name="_ETM_Q1_2769929"/>
      <w:bookmarkEnd w:id="753"/>
      <w:r>
        <w:rPr>
          <w:rFonts w:hint="cs"/>
          <w:rtl/>
          <w:lang w:eastAsia="he-IL"/>
        </w:rPr>
        <w:t xml:space="preserve">רשויות למשטרה על הסמכויות של פקחים. זאת אומרת, לקחנו את הדברים בחשבון כי הרבה ראשי </w:t>
      </w:r>
      <w:bookmarkStart w:id="754" w:name="_ETM_Q1_2779089"/>
      <w:bookmarkEnd w:id="754"/>
      <w:r>
        <w:rPr>
          <w:rFonts w:hint="cs"/>
          <w:rtl/>
          <w:lang w:eastAsia="he-IL"/>
        </w:rPr>
        <w:t>רשויות הביאו את זה בחשבון אבל אני אשמח שתהיה שותף</w:t>
      </w:r>
      <w:bookmarkStart w:id="755" w:name="_ETM_Q1_2782505"/>
      <w:bookmarkStart w:id="756" w:name="_ETM_Q1_2782545"/>
      <w:bookmarkEnd w:id="755"/>
      <w:bookmarkEnd w:id="756"/>
      <w:r>
        <w:rPr>
          <w:rFonts w:hint="cs"/>
          <w:rtl/>
          <w:lang w:eastAsia="he-IL"/>
        </w:rPr>
        <w:t xml:space="preserve"> בדיונים הבאים ותשמע גם את ראשי הרשויות האחרים. זה</w:t>
      </w:r>
      <w:bookmarkStart w:id="757" w:name="_ETM_Q1_2788106"/>
      <w:bookmarkEnd w:id="757"/>
      <w:r>
        <w:rPr>
          <w:rFonts w:hint="cs"/>
          <w:rtl/>
          <w:lang w:eastAsia="he-IL"/>
        </w:rPr>
        <w:t xml:space="preserve"> שיח. זה דיון. אני לא פוסל אף אחד. </w:t>
      </w:r>
    </w:p>
    <w:p w14:paraId="698722ED" w14:textId="77777777" w:rsidR="0046769E" w:rsidRDefault="0046769E" w:rsidP="0046769E">
      <w:pPr>
        <w:rPr>
          <w:rtl/>
          <w:lang w:eastAsia="he-IL"/>
        </w:rPr>
      </w:pPr>
    </w:p>
    <w:p w14:paraId="27C6F839" w14:textId="29F17B49" w:rsidR="0046769E" w:rsidRDefault="0046769E" w:rsidP="0046769E">
      <w:pPr>
        <w:pStyle w:val="af9"/>
        <w:keepNext/>
        <w:rPr>
          <w:rtl/>
          <w:lang w:eastAsia="he-IL"/>
        </w:rPr>
      </w:pPr>
      <w:bookmarkStart w:id="758" w:name="ET_guest_פראס_בדח_68"/>
      <w:r w:rsidRPr="0046769E">
        <w:rPr>
          <w:rStyle w:val="TagStyle"/>
          <w:rtl/>
        </w:rPr>
        <w:t xml:space="preserve"> &lt;&lt; אורח &gt;&gt; </w:t>
      </w:r>
      <w:proofErr w:type="spellStart"/>
      <w:r>
        <w:rPr>
          <w:rtl/>
          <w:lang w:eastAsia="he-IL"/>
        </w:rPr>
        <w:t>פראס</w:t>
      </w:r>
      <w:proofErr w:type="spellEnd"/>
      <w:r>
        <w:rPr>
          <w:rtl/>
          <w:lang w:eastAsia="he-IL"/>
        </w:rPr>
        <w:t xml:space="preserve"> בדח:</w:t>
      </w:r>
      <w:r w:rsidRPr="0046769E">
        <w:rPr>
          <w:rStyle w:val="TagStyle"/>
          <w:rtl/>
        </w:rPr>
        <w:t xml:space="preserve"> &lt;&lt; אורח &gt;&gt;</w:t>
      </w:r>
      <w:r w:rsidR="00A82C16">
        <w:rPr>
          <w:rtl/>
          <w:lang w:eastAsia="he-IL"/>
        </w:rPr>
        <w:t xml:space="preserve"> </w:t>
      </w:r>
      <w:bookmarkEnd w:id="758"/>
    </w:p>
    <w:p w14:paraId="50E467EF" w14:textId="77777777" w:rsidR="0046769E" w:rsidRDefault="0046769E" w:rsidP="0046769E">
      <w:pPr>
        <w:pStyle w:val="KeepWithNext"/>
        <w:rPr>
          <w:rtl/>
          <w:lang w:eastAsia="he-IL"/>
        </w:rPr>
      </w:pPr>
    </w:p>
    <w:p w14:paraId="53B2656D" w14:textId="1B697429" w:rsidR="0046769E" w:rsidRDefault="0046769E" w:rsidP="0046769E">
      <w:pPr>
        <w:rPr>
          <w:rtl/>
          <w:lang w:eastAsia="he-IL"/>
        </w:rPr>
      </w:pPr>
      <w:r>
        <w:rPr>
          <w:rFonts w:hint="cs"/>
          <w:rtl/>
          <w:lang w:eastAsia="he-IL"/>
        </w:rPr>
        <w:t xml:space="preserve">אני מברך </w:t>
      </w:r>
      <w:bookmarkStart w:id="759" w:name="_ETM_Q1_2789904"/>
      <w:bookmarkEnd w:id="759"/>
      <w:r>
        <w:rPr>
          <w:rFonts w:hint="cs"/>
          <w:rtl/>
          <w:lang w:eastAsia="he-IL"/>
        </w:rPr>
        <w:t>על זה.</w:t>
      </w:r>
      <w:bookmarkStart w:id="760" w:name="_ETM_Q1_2790592"/>
      <w:bookmarkEnd w:id="760"/>
      <w:r>
        <w:rPr>
          <w:rFonts w:hint="cs"/>
          <w:rtl/>
          <w:lang w:eastAsia="he-IL"/>
        </w:rPr>
        <w:t xml:space="preserve"> אני אחר כך אאפשר לכל אלה שהגישו לי </w:t>
      </w:r>
      <w:bookmarkStart w:id="761" w:name="_ETM_Q1_2794309"/>
      <w:bookmarkEnd w:id="761"/>
      <w:r>
        <w:rPr>
          <w:rFonts w:hint="cs"/>
          <w:rtl/>
          <w:lang w:eastAsia="he-IL"/>
        </w:rPr>
        <w:t>בקשה לדבר. יש לנו זמן ואני אשמע את כולם.</w:t>
      </w:r>
    </w:p>
    <w:p w14:paraId="13329685" w14:textId="77777777" w:rsidR="0046769E" w:rsidRDefault="0046769E" w:rsidP="0046769E">
      <w:pPr>
        <w:rPr>
          <w:rtl/>
          <w:lang w:eastAsia="he-IL"/>
        </w:rPr>
      </w:pPr>
      <w:bookmarkStart w:id="762" w:name="_ETM_Q1_2800308"/>
      <w:bookmarkEnd w:id="762"/>
    </w:p>
    <w:p w14:paraId="236A2008" w14:textId="4D531554" w:rsidR="0046769E" w:rsidRDefault="0046769E" w:rsidP="0046769E">
      <w:pPr>
        <w:pStyle w:val="af9"/>
        <w:keepNext/>
        <w:rPr>
          <w:rtl/>
          <w:lang w:eastAsia="he-IL"/>
        </w:rPr>
      </w:pPr>
      <w:bookmarkStart w:id="763" w:name="ET_guest_רועי_הראל_69"/>
      <w:r w:rsidRPr="0046769E">
        <w:rPr>
          <w:rStyle w:val="TagStyle"/>
          <w:rtl/>
        </w:rPr>
        <w:t xml:space="preserve"> &lt;&lt; אורח &gt;&gt; </w:t>
      </w:r>
      <w:r>
        <w:rPr>
          <w:rtl/>
          <w:lang w:eastAsia="he-IL"/>
        </w:rPr>
        <w:t>רועי הראל:</w:t>
      </w:r>
      <w:r w:rsidRPr="0046769E">
        <w:rPr>
          <w:rStyle w:val="TagStyle"/>
          <w:rtl/>
        </w:rPr>
        <w:t xml:space="preserve"> &lt;&lt; אורח &gt;&gt;</w:t>
      </w:r>
      <w:r w:rsidR="00A82C16">
        <w:rPr>
          <w:rtl/>
          <w:lang w:eastAsia="he-IL"/>
        </w:rPr>
        <w:t xml:space="preserve"> </w:t>
      </w:r>
      <w:bookmarkEnd w:id="763"/>
    </w:p>
    <w:p w14:paraId="38513F5E" w14:textId="77777777" w:rsidR="0046769E" w:rsidRDefault="0046769E" w:rsidP="0046769E">
      <w:pPr>
        <w:pStyle w:val="KeepWithNext"/>
        <w:rPr>
          <w:rtl/>
          <w:lang w:eastAsia="he-IL"/>
        </w:rPr>
      </w:pPr>
    </w:p>
    <w:p w14:paraId="2966B2B4" w14:textId="5EB6AB03" w:rsidR="0046769E" w:rsidRDefault="0046769E" w:rsidP="0046769E">
      <w:pPr>
        <w:rPr>
          <w:rtl/>
          <w:lang w:eastAsia="he-IL"/>
        </w:rPr>
      </w:pPr>
      <w:bookmarkStart w:id="764" w:name="_ETM_Q1_2800525"/>
      <w:bookmarkStart w:id="765" w:name="_ETM_Q1_2800556"/>
      <w:bookmarkEnd w:id="764"/>
      <w:bookmarkEnd w:id="765"/>
      <w:proofErr w:type="spellStart"/>
      <w:r>
        <w:rPr>
          <w:rFonts w:hint="cs"/>
          <w:rtl/>
          <w:lang w:eastAsia="he-IL"/>
        </w:rPr>
        <w:t>צוהריים</w:t>
      </w:r>
      <w:proofErr w:type="spellEnd"/>
      <w:r>
        <w:rPr>
          <w:rFonts w:hint="cs"/>
          <w:rtl/>
          <w:lang w:eastAsia="he-IL"/>
        </w:rPr>
        <w:t xml:space="preserve"> טובים. </w:t>
      </w:r>
      <w:bookmarkStart w:id="766" w:name="_ETM_Q1_2802181"/>
      <w:bookmarkEnd w:id="766"/>
      <w:r>
        <w:rPr>
          <w:rFonts w:hint="cs"/>
          <w:rtl/>
          <w:lang w:eastAsia="he-IL"/>
        </w:rPr>
        <w:t xml:space="preserve">אני אתייחס בתמצית לכמה נקודות ואולי זה גם יענה </w:t>
      </w:r>
      <w:bookmarkStart w:id="767" w:name="_ETM_Q1_2807897"/>
      <w:bookmarkEnd w:id="767"/>
      <w:r>
        <w:rPr>
          <w:rFonts w:hint="cs"/>
          <w:rtl/>
          <w:lang w:eastAsia="he-IL"/>
        </w:rPr>
        <w:t>לדברים שאתה העלית.</w:t>
      </w:r>
    </w:p>
    <w:p w14:paraId="017BF32B" w14:textId="77777777" w:rsidR="0046769E" w:rsidRDefault="0046769E" w:rsidP="0046769E">
      <w:pPr>
        <w:rPr>
          <w:rtl/>
          <w:lang w:eastAsia="he-IL"/>
        </w:rPr>
      </w:pPr>
      <w:bookmarkStart w:id="768" w:name="_ETM_Q1_2808947"/>
      <w:bookmarkStart w:id="769" w:name="_ETM_Q1_2808982"/>
      <w:bookmarkEnd w:id="768"/>
      <w:bookmarkEnd w:id="769"/>
    </w:p>
    <w:p w14:paraId="4446F538" w14:textId="67F1074F" w:rsidR="0046769E" w:rsidRDefault="0046769E" w:rsidP="0046769E">
      <w:pPr>
        <w:pStyle w:val="af9"/>
        <w:keepNext/>
        <w:rPr>
          <w:rtl/>
          <w:lang w:eastAsia="he-IL"/>
        </w:rPr>
      </w:pPr>
      <w:bookmarkStart w:id="770" w:name="ET_guest_פראס_בדח_70"/>
      <w:r w:rsidRPr="0046769E">
        <w:rPr>
          <w:rStyle w:val="TagStyle"/>
          <w:rtl/>
        </w:rPr>
        <w:t xml:space="preserve"> &lt;&lt; אורח &gt;&gt; </w:t>
      </w:r>
      <w:proofErr w:type="spellStart"/>
      <w:r>
        <w:rPr>
          <w:rtl/>
          <w:lang w:eastAsia="he-IL"/>
        </w:rPr>
        <w:t>פראס</w:t>
      </w:r>
      <w:proofErr w:type="spellEnd"/>
      <w:r>
        <w:rPr>
          <w:rtl/>
          <w:lang w:eastAsia="he-IL"/>
        </w:rPr>
        <w:t xml:space="preserve"> בדח:</w:t>
      </w:r>
      <w:r w:rsidRPr="0046769E">
        <w:rPr>
          <w:rStyle w:val="TagStyle"/>
          <w:rtl/>
        </w:rPr>
        <w:t xml:space="preserve"> &lt;&lt; אורח &gt;&gt;</w:t>
      </w:r>
      <w:r w:rsidR="00A82C16">
        <w:rPr>
          <w:rtl/>
          <w:lang w:eastAsia="he-IL"/>
        </w:rPr>
        <w:t xml:space="preserve"> </w:t>
      </w:r>
      <w:bookmarkEnd w:id="770"/>
    </w:p>
    <w:p w14:paraId="0035C3F3" w14:textId="77777777" w:rsidR="0046769E" w:rsidRDefault="0046769E" w:rsidP="0046769E">
      <w:pPr>
        <w:pStyle w:val="KeepWithNext"/>
        <w:rPr>
          <w:rtl/>
          <w:lang w:eastAsia="he-IL"/>
        </w:rPr>
      </w:pPr>
    </w:p>
    <w:p w14:paraId="1E9640A0" w14:textId="1E2D59F4" w:rsidR="0046769E" w:rsidRDefault="0046769E" w:rsidP="0046769E">
      <w:pPr>
        <w:rPr>
          <w:rtl/>
          <w:lang w:eastAsia="he-IL"/>
        </w:rPr>
      </w:pPr>
      <w:r>
        <w:rPr>
          <w:rFonts w:hint="cs"/>
          <w:rtl/>
          <w:lang w:eastAsia="he-IL"/>
        </w:rPr>
        <w:t>לתהיות שלי.</w:t>
      </w:r>
    </w:p>
    <w:p w14:paraId="28352643" w14:textId="77777777" w:rsidR="0046769E" w:rsidRDefault="0046769E" w:rsidP="0046769E">
      <w:pPr>
        <w:rPr>
          <w:rtl/>
          <w:lang w:eastAsia="he-IL"/>
        </w:rPr>
      </w:pPr>
      <w:bookmarkStart w:id="771" w:name="_ETM_Q1_2807718"/>
      <w:bookmarkStart w:id="772" w:name="_ETM_Q1_2807752"/>
      <w:bookmarkStart w:id="773" w:name="_ETM_Q1_2808614"/>
      <w:bookmarkEnd w:id="771"/>
      <w:bookmarkEnd w:id="772"/>
      <w:bookmarkEnd w:id="773"/>
    </w:p>
    <w:p w14:paraId="7E3C8074" w14:textId="74B034C5" w:rsidR="0046769E" w:rsidRDefault="0046769E" w:rsidP="0046769E">
      <w:pPr>
        <w:pStyle w:val="af9"/>
        <w:keepNext/>
        <w:rPr>
          <w:rtl/>
          <w:lang w:eastAsia="he-IL"/>
        </w:rPr>
      </w:pPr>
      <w:r w:rsidRPr="0046769E">
        <w:rPr>
          <w:rStyle w:val="TagStyle"/>
          <w:rtl/>
        </w:rPr>
        <w:t xml:space="preserve"> &lt;&lt; אורח &gt;&gt; </w:t>
      </w:r>
      <w:r>
        <w:rPr>
          <w:rtl/>
          <w:lang w:eastAsia="he-IL"/>
        </w:rPr>
        <w:t>רועי הראל:</w:t>
      </w:r>
      <w:r w:rsidRPr="0046769E">
        <w:rPr>
          <w:rStyle w:val="TagStyle"/>
          <w:rtl/>
        </w:rPr>
        <w:t xml:space="preserve"> &lt;&lt; אורח &gt;&gt;</w:t>
      </w:r>
      <w:r w:rsidR="00A82C16">
        <w:rPr>
          <w:rtl/>
          <w:lang w:eastAsia="he-IL"/>
        </w:rPr>
        <w:t xml:space="preserve"> </w:t>
      </w:r>
    </w:p>
    <w:p w14:paraId="38753D42" w14:textId="77777777" w:rsidR="0046769E" w:rsidRDefault="0046769E" w:rsidP="0046769E">
      <w:pPr>
        <w:pStyle w:val="KeepWithNext"/>
        <w:rPr>
          <w:rtl/>
          <w:lang w:eastAsia="he-IL"/>
        </w:rPr>
      </w:pPr>
    </w:p>
    <w:p w14:paraId="380E4C0A" w14:textId="3E24E6B5" w:rsidR="0046769E" w:rsidRDefault="0046769E" w:rsidP="0046769E">
      <w:pPr>
        <w:rPr>
          <w:rtl/>
          <w:lang w:eastAsia="he-IL"/>
        </w:rPr>
      </w:pPr>
      <w:bookmarkStart w:id="774" w:name="_ETM_Q1_2808848"/>
      <w:bookmarkStart w:id="775" w:name="_ETM_Q1_2808877"/>
      <w:bookmarkEnd w:id="774"/>
      <w:bookmarkEnd w:id="775"/>
      <w:r>
        <w:rPr>
          <w:rFonts w:hint="cs"/>
          <w:rtl/>
          <w:lang w:eastAsia="he-IL"/>
        </w:rPr>
        <w:t>כן. כמו שאמר היושב-ראש, הדבר הראשון שעושה הצעת החוק</w:t>
      </w:r>
      <w:r w:rsidR="006D4180">
        <w:rPr>
          <w:rFonts w:hint="cs"/>
          <w:rtl/>
          <w:lang w:eastAsia="he-IL"/>
        </w:rPr>
        <w:t xml:space="preserve">, </w:t>
      </w:r>
      <w:r>
        <w:rPr>
          <w:rFonts w:hint="cs"/>
          <w:rtl/>
          <w:lang w:eastAsia="he-IL"/>
        </w:rPr>
        <w:t xml:space="preserve">היא הופכת את </w:t>
      </w:r>
      <w:bookmarkStart w:id="776" w:name="_ETM_Q1_2817977"/>
      <w:bookmarkEnd w:id="776"/>
      <w:r>
        <w:rPr>
          <w:rFonts w:hint="cs"/>
          <w:rtl/>
          <w:lang w:eastAsia="he-IL"/>
        </w:rPr>
        <w:t>הוראת השעה להוראת קבע.</w:t>
      </w:r>
      <w:r w:rsidR="006D4180">
        <w:rPr>
          <w:rFonts w:hint="cs"/>
          <w:rtl/>
          <w:lang w:eastAsia="he-IL"/>
        </w:rPr>
        <w:t xml:space="preserve"> למשל אותו סעיף דיווח שדיברת עליו נבע מכך </w:t>
      </w:r>
      <w:bookmarkStart w:id="777" w:name="_ETM_Q1_2823866"/>
      <w:bookmarkEnd w:id="777"/>
      <w:r w:rsidR="006D4180">
        <w:rPr>
          <w:rFonts w:hint="cs"/>
          <w:rtl/>
          <w:lang w:eastAsia="he-IL"/>
        </w:rPr>
        <w:t xml:space="preserve">שזו הייתה הוראת שעה שכדי להאריך אותה נדרשו כל </w:t>
      </w:r>
      <w:bookmarkStart w:id="778" w:name="_ETM_Q1_2827127"/>
      <w:bookmarkEnd w:id="778"/>
      <w:r w:rsidR="006D4180">
        <w:rPr>
          <w:rFonts w:hint="cs"/>
          <w:rtl/>
          <w:lang w:eastAsia="he-IL"/>
        </w:rPr>
        <w:t xml:space="preserve">פעם להביא נתונים וברוב החוקים שיש בהם הוראות שהן </w:t>
      </w:r>
      <w:bookmarkStart w:id="779" w:name="_ETM_Q1_2830238"/>
      <w:bookmarkEnd w:id="779"/>
      <w:r w:rsidR="006D4180">
        <w:rPr>
          <w:rFonts w:hint="cs"/>
          <w:rtl/>
          <w:lang w:eastAsia="he-IL"/>
        </w:rPr>
        <w:t xml:space="preserve">הוראות קבע, אין חובות דיווח שקבועות בחוק אבל </w:t>
      </w:r>
      <w:bookmarkStart w:id="780" w:name="_ETM_Q1_2833763"/>
      <w:bookmarkEnd w:id="780"/>
      <w:r w:rsidR="006D4180">
        <w:rPr>
          <w:rFonts w:hint="cs"/>
          <w:rtl/>
          <w:lang w:eastAsia="he-IL"/>
        </w:rPr>
        <w:t>זה לא סותר את זה שב</w:t>
      </w:r>
      <w:bookmarkStart w:id="781" w:name="_ETM_Q1_2834510"/>
      <w:bookmarkEnd w:id="781"/>
      <w:r w:rsidR="006D4180">
        <w:rPr>
          <w:rFonts w:hint="cs"/>
          <w:rtl/>
          <w:lang w:eastAsia="he-IL"/>
        </w:rPr>
        <w:t xml:space="preserve">כל פעם שהוועדה תרצה לקבל נתונים ולערוך דיוני מעקב, ממילא </w:t>
      </w:r>
      <w:bookmarkStart w:id="782" w:name="_ETM_Q1_2839744"/>
      <w:bookmarkEnd w:id="782"/>
      <w:r w:rsidR="006D4180">
        <w:rPr>
          <w:rFonts w:hint="cs"/>
          <w:rtl/>
          <w:lang w:eastAsia="he-IL"/>
        </w:rPr>
        <w:t>יש לה את הזכות ואת הרשות לבקש נתונים.</w:t>
      </w:r>
    </w:p>
    <w:p w14:paraId="26BBEA97" w14:textId="77777777" w:rsidR="006D4180" w:rsidRDefault="006D4180" w:rsidP="0046769E">
      <w:pPr>
        <w:rPr>
          <w:rtl/>
          <w:lang w:eastAsia="he-IL"/>
        </w:rPr>
      </w:pPr>
      <w:bookmarkStart w:id="783" w:name="_ETM_Q1_2845072"/>
      <w:bookmarkEnd w:id="783"/>
    </w:p>
    <w:p w14:paraId="455EEE9E" w14:textId="48822E9F" w:rsidR="006D4180" w:rsidRDefault="006D4180" w:rsidP="006D4180">
      <w:pPr>
        <w:pStyle w:val="af6"/>
        <w:keepNext/>
        <w:rPr>
          <w:rtl/>
        </w:rPr>
      </w:pPr>
      <w:bookmarkStart w:id="784" w:name="ET_yor_6358_66"/>
      <w:r w:rsidRPr="006D4180">
        <w:rPr>
          <w:rStyle w:val="TagStyle"/>
          <w:rtl/>
        </w:rPr>
        <w:t xml:space="preserve"> &lt;&lt; </w:t>
      </w:r>
      <w:proofErr w:type="spellStart"/>
      <w:r w:rsidRPr="006D4180">
        <w:rPr>
          <w:rStyle w:val="TagStyle"/>
          <w:rtl/>
        </w:rPr>
        <w:t>יור</w:t>
      </w:r>
      <w:proofErr w:type="spellEnd"/>
      <w:r w:rsidRPr="006D4180">
        <w:rPr>
          <w:rStyle w:val="TagStyle"/>
          <w:rtl/>
        </w:rPr>
        <w:t xml:space="preserve"> &gt;&gt; </w:t>
      </w:r>
      <w:r>
        <w:rPr>
          <w:rtl/>
        </w:rPr>
        <w:t>היו"ר צביקה פוגל:</w:t>
      </w:r>
      <w:r w:rsidRPr="006D4180">
        <w:rPr>
          <w:rStyle w:val="TagStyle"/>
          <w:rtl/>
        </w:rPr>
        <w:t xml:space="preserve"> &lt;&lt; </w:t>
      </w:r>
      <w:proofErr w:type="spellStart"/>
      <w:r w:rsidRPr="006D4180">
        <w:rPr>
          <w:rStyle w:val="TagStyle"/>
          <w:rtl/>
        </w:rPr>
        <w:t>יור</w:t>
      </w:r>
      <w:proofErr w:type="spellEnd"/>
      <w:r w:rsidRPr="006D4180">
        <w:rPr>
          <w:rStyle w:val="TagStyle"/>
          <w:rtl/>
        </w:rPr>
        <w:t xml:space="preserve"> &gt;&gt;</w:t>
      </w:r>
      <w:r w:rsidR="00A82C16">
        <w:rPr>
          <w:rtl/>
        </w:rPr>
        <w:t xml:space="preserve"> </w:t>
      </w:r>
      <w:bookmarkEnd w:id="784"/>
    </w:p>
    <w:p w14:paraId="138DF480" w14:textId="77777777" w:rsidR="006D4180" w:rsidRDefault="006D4180" w:rsidP="006D4180">
      <w:pPr>
        <w:pStyle w:val="KeepWithNext"/>
        <w:rPr>
          <w:rtl/>
        </w:rPr>
      </w:pPr>
    </w:p>
    <w:p w14:paraId="72269BDD" w14:textId="18C444EE" w:rsidR="006D4180" w:rsidRDefault="006D4180" w:rsidP="006D4180">
      <w:pPr>
        <w:rPr>
          <w:rtl/>
        </w:rPr>
      </w:pPr>
      <w:bookmarkStart w:id="785" w:name="_ETM_Q1_2846583"/>
      <w:bookmarkStart w:id="786" w:name="_ETM_Q1_2846604"/>
      <w:bookmarkEnd w:id="785"/>
      <w:bookmarkEnd w:id="786"/>
      <w:r>
        <w:rPr>
          <w:rFonts w:hint="cs"/>
          <w:rtl/>
        </w:rPr>
        <w:t xml:space="preserve">למען הסדר הטוב, </w:t>
      </w:r>
      <w:bookmarkStart w:id="787" w:name="_ETM_Q1_2847914"/>
      <w:bookmarkEnd w:id="787"/>
      <w:r>
        <w:rPr>
          <w:rFonts w:hint="cs"/>
          <w:rtl/>
        </w:rPr>
        <w:t xml:space="preserve">אתמול אישרנו כאן הצעת חוק כהוראת קבע וקבעתי שהדיווח ימשיך כל זמן שמצב החירום במשק ממשיך. גם כאן אפשר לקבוע שתקופת המעקב תהיה לכמה שנים </w:t>
      </w:r>
      <w:bookmarkStart w:id="788" w:name="_ETM_Q1_2859961"/>
      <w:bookmarkEnd w:id="788"/>
      <w:r>
        <w:rPr>
          <w:rFonts w:hint="cs"/>
          <w:rtl/>
        </w:rPr>
        <w:t>נוספות.</w:t>
      </w:r>
      <w:bookmarkStart w:id="789" w:name="_ETM_Q1_2861544"/>
      <w:bookmarkEnd w:id="789"/>
      <w:r>
        <w:rPr>
          <w:rFonts w:hint="cs"/>
          <w:rtl/>
        </w:rPr>
        <w:t xml:space="preserve"> בקשת ראש </w:t>
      </w:r>
      <w:bookmarkStart w:id="790" w:name="_ETM_Q1_2861616"/>
      <w:bookmarkEnd w:id="790"/>
      <w:r>
        <w:rPr>
          <w:rFonts w:hint="cs"/>
          <w:rtl/>
        </w:rPr>
        <w:t xml:space="preserve">הרשות לא נופלת על אוזניים ערלות. </w:t>
      </w:r>
    </w:p>
    <w:p w14:paraId="436E5AC1" w14:textId="77777777" w:rsidR="002C6BD7" w:rsidRDefault="002C6BD7" w:rsidP="002C6BD7">
      <w:pPr>
        <w:rPr>
          <w:rStyle w:val="TagStyle"/>
          <w:rFonts w:ascii="David" w:hAnsi="David"/>
          <w:u w:val="single"/>
          <w:rtl/>
        </w:rPr>
      </w:pPr>
      <w:bookmarkStart w:id="791" w:name="_ETM_Q1_2861584"/>
      <w:bookmarkStart w:id="792" w:name="_ETM_Q1_2862344"/>
      <w:bookmarkEnd w:id="791"/>
      <w:bookmarkEnd w:id="792"/>
    </w:p>
    <w:p w14:paraId="3C849F62" w14:textId="7F50F272" w:rsidR="002C6BD7" w:rsidRDefault="002C6BD7" w:rsidP="002C6BD7">
      <w:pPr>
        <w:pStyle w:val="af9"/>
        <w:keepNext/>
        <w:rPr>
          <w:rtl/>
        </w:rPr>
      </w:pPr>
      <w:bookmarkStart w:id="793" w:name="ET_guest_רועי_הראל_71"/>
      <w:r w:rsidRPr="002C6BD7">
        <w:rPr>
          <w:rStyle w:val="TagStyle"/>
          <w:rtl/>
        </w:rPr>
        <w:t xml:space="preserve"> &lt;&lt; אורח &gt;&gt; </w:t>
      </w:r>
      <w:r>
        <w:rPr>
          <w:rtl/>
        </w:rPr>
        <w:t>רועי הראל:</w:t>
      </w:r>
      <w:r w:rsidRPr="002C6BD7">
        <w:rPr>
          <w:rStyle w:val="TagStyle"/>
          <w:rtl/>
        </w:rPr>
        <w:t xml:space="preserve"> &lt;&lt; אורח &gt;&gt;</w:t>
      </w:r>
      <w:r w:rsidR="007F2237">
        <w:rPr>
          <w:rtl/>
        </w:rPr>
        <w:t xml:space="preserve"> </w:t>
      </w:r>
      <w:bookmarkEnd w:id="793"/>
    </w:p>
    <w:p w14:paraId="549E2931" w14:textId="77777777" w:rsidR="002C6BD7" w:rsidRDefault="002C6BD7" w:rsidP="002C6BD7">
      <w:pPr>
        <w:pStyle w:val="KeepWithNext"/>
        <w:rPr>
          <w:rtl/>
        </w:rPr>
      </w:pPr>
    </w:p>
    <w:p w14:paraId="041FDAA7" w14:textId="23E86E23" w:rsidR="006D4180" w:rsidRDefault="006D4180" w:rsidP="006D4180">
      <w:pPr>
        <w:rPr>
          <w:rtl/>
        </w:rPr>
      </w:pPr>
      <w:bookmarkStart w:id="794" w:name="_ETM_Q1_2862546"/>
      <w:bookmarkStart w:id="795" w:name="_ETM_Q1_2862574"/>
      <w:bookmarkEnd w:id="794"/>
      <w:bookmarkEnd w:id="795"/>
      <w:r>
        <w:rPr>
          <w:rFonts w:hint="cs"/>
          <w:rtl/>
        </w:rPr>
        <w:t>לפני שנה וחצי אישרנו בוועדה</w:t>
      </w:r>
      <w:r w:rsidR="008E4544">
        <w:rPr>
          <w:rFonts w:hint="cs"/>
          <w:rtl/>
        </w:rPr>
        <w:t xml:space="preserve"> </w:t>
      </w:r>
      <w:r>
        <w:rPr>
          <w:rFonts w:hint="cs"/>
          <w:rtl/>
        </w:rPr>
        <w:t>את החוק</w:t>
      </w:r>
      <w:bookmarkStart w:id="796" w:name="_ETM_Q1_2867984"/>
      <w:bookmarkEnd w:id="796"/>
      <w:r>
        <w:rPr>
          <w:rFonts w:hint="cs"/>
          <w:rtl/>
        </w:rPr>
        <w:t xml:space="preserve"> של...</w:t>
      </w:r>
      <w:r w:rsidR="008E4544">
        <w:rPr>
          <w:rFonts w:hint="cs"/>
          <w:rtl/>
        </w:rPr>
        <w:t xml:space="preserve"> </w:t>
      </w:r>
      <w:r>
        <w:rPr>
          <w:rFonts w:hint="cs"/>
          <w:rtl/>
        </w:rPr>
        <w:t xml:space="preserve">וגם שם יש. כאן הדיווח נבע </w:t>
      </w:r>
      <w:bookmarkStart w:id="797" w:name="_ETM_Q1_2873388"/>
      <w:bookmarkEnd w:id="797"/>
      <w:r>
        <w:rPr>
          <w:rFonts w:hint="cs"/>
          <w:rtl/>
        </w:rPr>
        <w:t xml:space="preserve">מהיות הוראת החוק הוראת שעה. ככל שהוועדה </w:t>
      </w:r>
      <w:bookmarkStart w:id="798" w:name="_ETM_Q1_2875963"/>
      <w:bookmarkEnd w:id="798"/>
      <w:r>
        <w:rPr>
          <w:rFonts w:hint="cs"/>
          <w:rtl/>
        </w:rPr>
        <w:t xml:space="preserve">תרצה לקבל דיווחים מתי שהיא תרצה, היא תוכל. </w:t>
      </w:r>
    </w:p>
    <w:p w14:paraId="3B321E66" w14:textId="77777777" w:rsidR="006D4180" w:rsidRDefault="006D4180" w:rsidP="006D4180">
      <w:pPr>
        <w:rPr>
          <w:rtl/>
        </w:rPr>
      </w:pPr>
      <w:bookmarkStart w:id="799" w:name="_ETM_Q1_2882489"/>
      <w:bookmarkStart w:id="800" w:name="_ETM_Q1_2882526"/>
      <w:bookmarkEnd w:id="799"/>
      <w:bookmarkEnd w:id="800"/>
    </w:p>
    <w:p w14:paraId="7ECAA129" w14:textId="425234E9" w:rsidR="006D4180" w:rsidRDefault="006D4180" w:rsidP="006D4180">
      <w:pPr>
        <w:rPr>
          <w:rtl/>
        </w:rPr>
      </w:pPr>
      <w:bookmarkStart w:id="801" w:name="_ETM_Q1_2883152"/>
      <w:bookmarkStart w:id="802" w:name="_ETM_Q1_2883186"/>
      <w:bookmarkEnd w:id="801"/>
      <w:bookmarkEnd w:id="802"/>
      <w:proofErr w:type="spellStart"/>
      <w:r>
        <w:rPr>
          <w:rFonts w:hint="cs"/>
          <w:rtl/>
        </w:rPr>
        <w:t>העקרון</w:t>
      </w:r>
      <w:proofErr w:type="spellEnd"/>
      <w:r>
        <w:rPr>
          <w:rFonts w:hint="cs"/>
          <w:rtl/>
        </w:rPr>
        <w:t xml:space="preserve"> השני </w:t>
      </w:r>
      <w:bookmarkStart w:id="803" w:name="_ETM_Q1_2885856"/>
      <w:bookmarkEnd w:id="803"/>
      <w:r>
        <w:rPr>
          <w:rFonts w:hint="cs"/>
          <w:rtl/>
        </w:rPr>
        <w:t xml:space="preserve">שהצעת החוק מבקשת לקבוע או לשנות הוא כפי שציינת, נושא </w:t>
      </w:r>
      <w:bookmarkStart w:id="804" w:name="_ETM_Q1_2889953"/>
      <w:bookmarkEnd w:id="804"/>
      <w:r>
        <w:rPr>
          <w:rFonts w:hint="cs"/>
          <w:rtl/>
        </w:rPr>
        <w:t>הסמכויות</w:t>
      </w:r>
      <w:r w:rsidR="002C6BD7">
        <w:rPr>
          <w:rFonts w:hint="cs"/>
          <w:rtl/>
        </w:rPr>
        <w:t xml:space="preserve"> בהן יעסוק מערך השיטור </w:t>
      </w:r>
      <w:bookmarkStart w:id="805" w:name="_ETM_Q1_2894073"/>
      <w:bookmarkEnd w:id="805"/>
      <w:r w:rsidR="002C6BD7">
        <w:rPr>
          <w:rFonts w:hint="cs"/>
          <w:rtl/>
        </w:rPr>
        <w:t xml:space="preserve">העירוני. ההגדרה שנמצאת בסעיף 2, עבירות מסכנות חיים, </w:t>
      </w:r>
      <w:bookmarkStart w:id="806" w:name="_ETM_Q1_2900176"/>
      <w:bookmarkEnd w:id="806"/>
      <w:r w:rsidR="002C6BD7">
        <w:rPr>
          <w:rFonts w:hint="cs"/>
          <w:rtl/>
        </w:rPr>
        <w:t>מתפרטת בסעיף 13 להצעת החוק.</w:t>
      </w:r>
    </w:p>
    <w:p w14:paraId="72A7ABE0" w14:textId="77777777" w:rsidR="002C6BD7" w:rsidRDefault="002C6BD7" w:rsidP="006D4180">
      <w:pPr>
        <w:rPr>
          <w:rtl/>
        </w:rPr>
      </w:pPr>
    </w:p>
    <w:p w14:paraId="4949C5FF" w14:textId="1A475CFA" w:rsidR="002C6BD7" w:rsidRDefault="002C6BD7" w:rsidP="002C6BD7">
      <w:pPr>
        <w:pStyle w:val="af9"/>
        <w:keepNext/>
        <w:rPr>
          <w:rtl/>
        </w:rPr>
      </w:pPr>
      <w:bookmarkStart w:id="807" w:name="ET_guest_פראס_בדח_67"/>
      <w:r w:rsidRPr="002C6BD7">
        <w:rPr>
          <w:rStyle w:val="TagStyle"/>
          <w:rtl/>
        </w:rPr>
        <w:t xml:space="preserve"> &lt;&lt; אורח &gt;&gt; </w:t>
      </w:r>
      <w:proofErr w:type="spellStart"/>
      <w:r>
        <w:rPr>
          <w:rtl/>
        </w:rPr>
        <w:t>פראס</w:t>
      </w:r>
      <w:proofErr w:type="spellEnd"/>
      <w:r>
        <w:rPr>
          <w:rtl/>
        </w:rPr>
        <w:t xml:space="preserve"> בדח:</w:t>
      </w:r>
      <w:r w:rsidRPr="002C6BD7">
        <w:rPr>
          <w:rStyle w:val="TagStyle"/>
          <w:rtl/>
        </w:rPr>
        <w:t xml:space="preserve"> &lt;&lt; אורח &gt;&gt;</w:t>
      </w:r>
      <w:r w:rsidR="007F2237">
        <w:rPr>
          <w:rtl/>
        </w:rPr>
        <w:t xml:space="preserve"> </w:t>
      </w:r>
      <w:bookmarkEnd w:id="807"/>
    </w:p>
    <w:p w14:paraId="2940463B" w14:textId="77777777" w:rsidR="002C6BD7" w:rsidRDefault="002C6BD7" w:rsidP="002C6BD7">
      <w:pPr>
        <w:pStyle w:val="KeepWithNext"/>
        <w:rPr>
          <w:rtl/>
        </w:rPr>
      </w:pPr>
    </w:p>
    <w:p w14:paraId="5426A6FC" w14:textId="6DCC5528" w:rsidR="002C6BD7" w:rsidRDefault="002C6BD7" w:rsidP="002C6BD7">
      <w:pPr>
        <w:rPr>
          <w:rtl/>
        </w:rPr>
      </w:pPr>
      <w:r>
        <w:rPr>
          <w:rFonts w:hint="cs"/>
          <w:rtl/>
        </w:rPr>
        <w:t>עדיין היא עמומה.</w:t>
      </w:r>
    </w:p>
    <w:p w14:paraId="3741A154" w14:textId="77777777" w:rsidR="002C6BD7" w:rsidRDefault="002C6BD7" w:rsidP="002C6BD7">
      <w:pPr>
        <w:rPr>
          <w:rtl/>
        </w:rPr>
      </w:pPr>
      <w:bookmarkStart w:id="808" w:name="_ETM_Q1_2904989"/>
      <w:bookmarkEnd w:id="808"/>
    </w:p>
    <w:p w14:paraId="30456342" w14:textId="431FD10F" w:rsidR="002C6BD7" w:rsidRDefault="002C6BD7" w:rsidP="002C6BD7">
      <w:pPr>
        <w:pStyle w:val="af6"/>
        <w:keepNext/>
        <w:rPr>
          <w:rtl/>
        </w:rPr>
      </w:pPr>
      <w:bookmarkStart w:id="809" w:name="ET_yor_6358_69"/>
      <w:r w:rsidRPr="002C6BD7">
        <w:rPr>
          <w:rStyle w:val="TagStyle"/>
          <w:rtl/>
        </w:rPr>
        <w:t xml:space="preserve"> &lt;&lt; </w:t>
      </w:r>
      <w:proofErr w:type="spellStart"/>
      <w:r w:rsidRPr="002C6BD7">
        <w:rPr>
          <w:rStyle w:val="TagStyle"/>
          <w:rtl/>
        </w:rPr>
        <w:t>יור</w:t>
      </w:r>
      <w:proofErr w:type="spellEnd"/>
      <w:r w:rsidRPr="002C6BD7">
        <w:rPr>
          <w:rStyle w:val="TagStyle"/>
          <w:rtl/>
        </w:rPr>
        <w:t xml:space="preserve"> &gt;&gt; </w:t>
      </w:r>
      <w:r>
        <w:rPr>
          <w:rtl/>
        </w:rPr>
        <w:t>היו"ר צביקה פוגל:</w:t>
      </w:r>
      <w:r w:rsidRPr="002C6BD7">
        <w:rPr>
          <w:rStyle w:val="TagStyle"/>
          <w:rtl/>
        </w:rPr>
        <w:t xml:space="preserve"> &lt;&lt; </w:t>
      </w:r>
      <w:proofErr w:type="spellStart"/>
      <w:r w:rsidRPr="002C6BD7">
        <w:rPr>
          <w:rStyle w:val="TagStyle"/>
          <w:rtl/>
        </w:rPr>
        <w:t>יור</w:t>
      </w:r>
      <w:proofErr w:type="spellEnd"/>
      <w:r w:rsidRPr="002C6BD7">
        <w:rPr>
          <w:rStyle w:val="TagStyle"/>
          <w:rtl/>
        </w:rPr>
        <w:t xml:space="preserve"> &gt;&gt;</w:t>
      </w:r>
      <w:r w:rsidR="007F2237">
        <w:rPr>
          <w:rtl/>
        </w:rPr>
        <w:t xml:space="preserve"> </w:t>
      </w:r>
      <w:bookmarkEnd w:id="809"/>
    </w:p>
    <w:p w14:paraId="54FCA4D6" w14:textId="77777777" w:rsidR="002C6BD7" w:rsidRDefault="002C6BD7" w:rsidP="002C6BD7">
      <w:pPr>
        <w:pStyle w:val="KeepWithNext"/>
        <w:rPr>
          <w:rtl/>
          <w:lang w:eastAsia="he-IL"/>
        </w:rPr>
      </w:pPr>
    </w:p>
    <w:p w14:paraId="4F18BD13" w14:textId="4DEEBFA3" w:rsidR="002C6BD7" w:rsidRDefault="002C6BD7" w:rsidP="002C6BD7">
      <w:pPr>
        <w:rPr>
          <w:rtl/>
          <w:lang w:eastAsia="he-IL"/>
        </w:rPr>
      </w:pPr>
      <w:bookmarkStart w:id="810" w:name="_ETM_Q1_2905276"/>
      <w:bookmarkStart w:id="811" w:name="_ETM_Q1_2905316"/>
      <w:bookmarkEnd w:id="810"/>
      <w:bookmarkEnd w:id="811"/>
      <w:r>
        <w:rPr>
          <w:rFonts w:hint="cs"/>
          <w:rtl/>
          <w:lang w:eastAsia="he-IL"/>
        </w:rPr>
        <w:t xml:space="preserve">עצרו את הוויכוח עכשיו. </w:t>
      </w:r>
      <w:bookmarkStart w:id="812" w:name="_ETM_Q1_2911424"/>
      <w:bookmarkEnd w:id="812"/>
      <w:r>
        <w:rPr>
          <w:rFonts w:hint="cs"/>
          <w:rtl/>
          <w:lang w:eastAsia="he-IL"/>
        </w:rPr>
        <w:t xml:space="preserve">ההערה היא הערה ולדעתי היא נכונה. </w:t>
      </w:r>
    </w:p>
    <w:p w14:paraId="60B4A4AF" w14:textId="77777777" w:rsidR="00327427" w:rsidRPr="002C6BD7" w:rsidRDefault="00327427" w:rsidP="002C6BD7">
      <w:pPr>
        <w:rPr>
          <w:rtl/>
          <w:lang w:eastAsia="he-IL"/>
        </w:rPr>
      </w:pPr>
    </w:p>
    <w:p w14:paraId="628C7D6E" w14:textId="77777777" w:rsidR="002C6BD7" w:rsidRDefault="002C6BD7" w:rsidP="002C6BD7">
      <w:pPr>
        <w:ind w:firstLine="0"/>
        <w:rPr>
          <w:rStyle w:val="TagStyle"/>
          <w:rFonts w:ascii="David" w:hAnsi="David"/>
          <w:u w:val="single"/>
          <w:rtl/>
        </w:rPr>
      </w:pPr>
      <w:bookmarkStart w:id="813" w:name="_ETM_Q1_2900866"/>
      <w:bookmarkStart w:id="814" w:name="_ETM_Q1_2900898"/>
      <w:bookmarkStart w:id="815" w:name="_ETM_Q1_2901038"/>
      <w:bookmarkEnd w:id="813"/>
      <w:bookmarkEnd w:id="814"/>
      <w:bookmarkEnd w:id="815"/>
    </w:p>
    <w:p w14:paraId="2DDFCF6D" w14:textId="551D94D5" w:rsidR="002C6BD7" w:rsidRDefault="002C6BD7" w:rsidP="002C6BD7">
      <w:pPr>
        <w:pStyle w:val="af9"/>
        <w:keepNext/>
        <w:rPr>
          <w:rtl/>
        </w:rPr>
      </w:pPr>
      <w:bookmarkStart w:id="816" w:name="ET_guest_רועי_הראל_70"/>
      <w:r w:rsidRPr="002C6BD7">
        <w:rPr>
          <w:rStyle w:val="TagStyle"/>
          <w:rtl/>
        </w:rPr>
        <w:t xml:space="preserve"> &lt;&lt; אורח &gt;&gt; </w:t>
      </w:r>
      <w:r>
        <w:rPr>
          <w:rtl/>
        </w:rPr>
        <w:t>רועי הראל:</w:t>
      </w:r>
      <w:r w:rsidRPr="002C6BD7">
        <w:rPr>
          <w:rStyle w:val="TagStyle"/>
          <w:rtl/>
        </w:rPr>
        <w:t xml:space="preserve"> &lt;&lt; אורח &gt;&gt;</w:t>
      </w:r>
      <w:r w:rsidR="007F2237">
        <w:rPr>
          <w:rtl/>
        </w:rPr>
        <w:t xml:space="preserve"> </w:t>
      </w:r>
      <w:bookmarkEnd w:id="816"/>
    </w:p>
    <w:p w14:paraId="1FD9DD47" w14:textId="77777777" w:rsidR="002C6BD7" w:rsidRDefault="002C6BD7" w:rsidP="002C6BD7">
      <w:pPr>
        <w:pStyle w:val="KeepWithNext"/>
        <w:rPr>
          <w:rtl/>
        </w:rPr>
      </w:pPr>
    </w:p>
    <w:p w14:paraId="590541F5" w14:textId="1D122302" w:rsidR="002C6BD7" w:rsidRDefault="002C6BD7" w:rsidP="002C6BD7">
      <w:pPr>
        <w:rPr>
          <w:rtl/>
        </w:rPr>
      </w:pPr>
      <w:bookmarkStart w:id="817" w:name="_ETM_Q1_2999190"/>
      <w:bookmarkStart w:id="818" w:name="_ETM_Q1_2999203"/>
      <w:bookmarkStart w:id="819" w:name="_ETM_Q1_2901249"/>
      <w:bookmarkStart w:id="820" w:name="_ETM_Q1_2901278"/>
      <w:bookmarkEnd w:id="817"/>
      <w:bookmarkEnd w:id="818"/>
      <w:bookmarkEnd w:id="819"/>
      <w:bookmarkEnd w:id="820"/>
      <w:r>
        <w:rPr>
          <w:rFonts w:hint="cs"/>
          <w:rtl/>
        </w:rPr>
        <w:t>יש שם</w:t>
      </w:r>
      <w:r w:rsidR="00A82C16">
        <w:rPr>
          <w:rFonts w:hint="cs"/>
          <w:rtl/>
        </w:rPr>
        <w:t xml:space="preserve"> </w:t>
      </w:r>
      <w:r>
        <w:rPr>
          <w:rFonts w:hint="cs"/>
          <w:rtl/>
        </w:rPr>
        <w:t xml:space="preserve">רשימה </w:t>
      </w:r>
      <w:bookmarkStart w:id="821" w:name="_ETM_Q1_2914896"/>
      <w:bookmarkEnd w:id="821"/>
      <w:r>
        <w:rPr>
          <w:rFonts w:hint="cs"/>
          <w:rtl/>
        </w:rPr>
        <w:t>של שלושה תתי סעיפים בהם המערך יעסוק בתחו</w:t>
      </w:r>
      <w:bookmarkStart w:id="822" w:name="_ETM_Q1_2919555"/>
      <w:bookmarkEnd w:id="822"/>
      <w:r>
        <w:rPr>
          <w:rFonts w:hint="cs"/>
          <w:rtl/>
        </w:rPr>
        <w:t xml:space="preserve">ם האלימות. אפשר לדייק את זה, אפשר להרחיב </w:t>
      </w:r>
      <w:bookmarkStart w:id="823" w:name="_ETM_Q1_2923190"/>
      <w:bookmarkEnd w:id="823"/>
      <w:r>
        <w:rPr>
          <w:rFonts w:hint="cs"/>
          <w:rtl/>
        </w:rPr>
        <w:t xml:space="preserve">את זה אבל המונח עבירות מסכנות חיים מתבטא בסעיף 10 </w:t>
      </w:r>
      <w:bookmarkStart w:id="824" w:name="_ETM_Q1_2931022"/>
      <w:bookmarkEnd w:id="824"/>
      <w:r>
        <w:rPr>
          <w:rFonts w:hint="cs"/>
          <w:rtl/>
        </w:rPr>
        <w:t xml:space="preserve">להצעת החוק. בהמשך אנחנו מדברים על סוג של תיקון טכני של הסמכות הפקחים העירוניים שיוסדר </w:t>
      </w:r>
      <w:bookmarkStart w:id="825" w:name="_ETM_Q1_2940329"/>
      <w:bookmarkEnd w:id="825"/>
      <w:r>
        <w:rPr>
          <w:rFonts w:hint="cs"/>
          <w:rtl/>
        </w:rPr>
        <w:t xml:space="preserve">בפקודת העיריות ובפקודות המועצות שהן בסמכויות הרשויות המקומיות כי </w:t>
      </w:r>
      <w:bookmarkStart w:id="826" w:name="_ETM_Q1_2946547"/>
      <w:bookmarkEnd w:id="826"/>
      <w:r>
        <w:rPr>
          <w:rFonts w:hint="cs"/>
          <w:rtl/>
        </w:rPr>
        <w:t>בסוף הרשות המקומית היא זאת שמסמיכה את הפקח ומגייסת אותו</w:t>
      </w:r>
      <w:bookmarkStart w:id="827" w:name="_ETM_Q1_2950927"/>
      <w:bookmarkEnd w:id="827"/>
      <w:r>
        <w:rPr>
          <w:rFonts w:hint="cs"/>
          <w:rtl/>
        </w:rPr>
        <w:t xml:space="preserve"> והוא עובד שלה. זה בפן הטכני עובר </w:t>
      </w:r>
      <w:bookmarkStart w:id="828" w:name="_ETM_Q1_2951471"/>
      <w:bookmarkEnd w:id="828"/>
      <w:r>
        <w:rPr>
          <w:rFonts w:hint="cs"/>
          <w:rtl/>
        </w:rPr>
        <w:t>לשם.</w:t>
      </w:r>
      <w:bookmarkStart w:id="829" w:name="_ETM_Q1_2955215"/>
      <w:bookmarkEnd w:id="829"/>
    </w:p>
    <w:p w14:paraId="7FB189D6" w14:textId="77777777" w:rsidR="002C6BD7" w:rsidRDefault="002C6BD7" w:rsidP="002C6BD7">
      <w:pPr>
        <w:rPr>
          <w:rtl/>
        </w:rPr>
      </w:pPr>
      <w:bookmarkStart w:id="830" w:name="_ETM_Q1_2955251"/>
      <w:bookmarkEnd w:id="830"/>
    </w:p>
    <w:p w14:paraId="33FC51FB" w14:textId="0B921C41" w:rsidR="002C6BD7" w:rsidRDefault="002C6BD7" w:rsidP="002C6BD7">
      <w:pPr>
        <w:rPr>
          <w:rtl/>
        </w:rPr>
      </w:pPr>
      <w:r>
        <w:rPr>
          <w:rFonts w:hint="cs"/>
          <w:rtl/>
        </w:rPr>
        <w:t>הנושא הבא הוא הנושא של החלפת סעיף 7 שהזכרת. כל הנושא של הקמת מערכי שיטור. היום</w:t>
      </w:r>
      <w:r w:rsidR="00A82C16">
        <w:rPr>
          <w:rFonts w:hint="cs"/>
          <w:rtl/>
        </w:rPr>
        <w:t xml:space="preserve"> </w:t>
      </w:r>
      <w:bookmarkStart w:id="831" w:name="_ETM_Q1_2963655"/>
      <w:bookmarkEnd w:id="831"/>
      <w:r>
        <w:rPr>
          <w:rFonts w:hint="cs"/>
          <w:rtl/>
        </w:rPr>
        <w:t>זה עובד בשיטה שאנחנו מגיעים לוועדה עם צו</w:t>
      </w:r>
      <w:r w:rsidR="00A82C16">
        <w:rPr>
          <w:rFonts w:hint="cs"/>
          <w:rtl/>
        </w:rPr>
        <w:t xml:space="preserve"> </w:t>
      </w:r>
      <w:r>
        <w:rPr>
          <w:rFonts w:hint="cs"/>
          <w:rtl/>
        </w:rPr>
        <w:t xml:space="preserve">ומבקשים את אישור הוועדה ומה שקורה זה שהצו הוא מה </w:t>
      </w:r>
      <w:bookmarkStart w:id="832" w:name="_ETM_Q1_2970170"/>
      <w:bookmarkEnd w:id="832"/>
      <w:r>
        <w:rPr>
          <w:rFonts w:hint="cs"/>
          <w:rtl/>
        </w:rPr>
        <w:t xml:space="preserve">שנקרא סוג של דקלרציה. הוועדה מאשרת את הצו ואנחנו </w:t>
      </w:r>
      <w:bookmarkStart w:id="833" w:name="_ETM_Q1_2977035"/>
      <w:bookmarkEnd w:id="833"/>
      <w:r>
        <w:rPr>
          <w:rFonts w:hint="cs"/>
          <w:rtl/>
        </w:rPr>
        <w:t xml:space="preserve">מוסיפים את הרשימה לתוספת הראשונה לחוק אבל זה לא אומר שבאותן רשויות פועל מערך שיטור. זאת אומרת אלה רשויות שבהן קיבלנו אישור להקים מערך. יש מקרים בהם המערכים </w:t>
      </w:r>
      <w:bookmarkStart w:id="834" w:name="_ETM_Q1_2991724"/>
      <w:bookmarkEnd w:id="834"/>
      <w:r>
        <w:rPr>
          <w:rFonts w:hint="cs"/>
          <w:rtl/>
        </w:rPr>
        <w:t xml:space="preserve">מוקמים באיחור, לא מוקמים מכל מיני סיבות ביצועיות ולכן אנחנו </w:t>
      </w:r>
      <w:bookmarkStart w:id="835" w:name="_ETM_Q1_2996696"/>
      <w:bookmarkEnd w:id="835"/>
      <w:r>
        <w:rPr>
          <w:rFonts w:hint="cs"/>
          <w:rtl/>
        </w:rPr>
        <w:t>הצענו מנגנון שאומר שאחרי ההסכמה עם הרשות המקומית</w:t>
      </w:r>
      <w:r w:rsidR="00A82C16">
        <w:rPr>
          <w:rFonts w:hint="cs"/>
          <w:rtl/>
        </w:rPr>
        <w:t xml:space="preserve"> </w:t>
      </w:r>
      <w:r>
        <w:rPr>
          <w:rtl/>
        </w:rPr>
        <w:t>–</w:t>
      </w:r>
      <w:r>
        <w:rPr>
          <w:rFonts w:hint="cs"/>
          <w:rtl/>
        </w:rPr>
        <w:t xml:space="preserve"> אגב, זה נותן יותר גמישות לרשות ולמשרד להקים את המערך </w:t>
      </w:r>
      <w:r>
        <w:rPr>
          <w:rtl/>
        </w:rPr>
        <w:t>–</w:t>
      </w:r>
      <w:r>
        <w:rPr>
          <w:rFonts w:hint="cs"/>
          <w:rtl/>
        </w:rPr>
        <w:t xml:space="preserve"> תפורסם רשימה של הרשויות בהן מופעלים </w:t>
      </w:r>
      <w:bookmarkStart w:id="836" w:name="_ETM_Q1_3017035"/>
      <w:bookmarkEnd w:id="836"/>
      <w:r>
        <w:rPr>
          <w:rFonts w:hint="cs"/>
          <w:rtl/>
        </w:rPr>
        <w:t xml:space="preserve">מערכי שיטור ואפשר לומר שזה בעצם מייתר את הפרסום הדקלרטיבי </w:t>
      </w:r>
      <w:bookmarkStart w:id="837" w:name="_ETM_Q1_3022117"/>
      <w:bookmarkEnd w:id="837"/>
      <w:r>
        <w:rPr>
          <w:rFonts w:hint="cs"/>
          <w:rtl/>
        </w:rPr>
        <w:t>שנעשה היום באישור הוועדה.</w:t>
      </w:r>
    </w:p>
    <w:p w14:paraId="506D5D5E" w14:textId="77777777" w:rsidR="002C6BD7" w:rsidRDefault="002C6BD7" w:rsidP="002C6BD7">
      <w:pPr>
        <w:rPr>
          <w:rtl/>
        </w:rPr>
      </w:pPr>
    </w:p>
    <w:p w14:paraId="3DA5A96C" w14:textId="1925DAAA" w:rsidR="002C6BD7" w:rsidRDefault="002C6BD7" w:rsidP="002C6BD7">
      <w:pPr>
        <w:pStyle w:val="a4"/>
        <w:keepNext/>
        <w:rPr>
          <w:rtl/>
        </w:rPr>
      </w:pPr>
      <w:bookmarkStart w:id="838" w:name="ET_speaker_איילת_לוי_נחום_72"/>
      <w:r w:rsidRPr="002C6BD7">
        <w:rPr>
          <w:rStyle w:val="TagStyle"/>
          <w:rtl/>
        </w:rPr>
        <w:t xml:space="preserve"> &lt;&lt; דובר &gt;&gt; </w:t>
      </w:r>
      <w:r>
        <w:rPr>
          <w:rtl/>
        </w:rPr>
        <w:t>איילת לוי נחום:</w:t>
      </w:r>
      <w:r w:rsidRPr="002C6BD7">
        <w:rPr>
          <w:rStyle w:val="TagStyle"/>
          <w:rtl/>
        </w:rPr>
        <w:t xml:space="preserve"> &lt;&lt; דובר &gt;&gt;</w:t>
      </w:r>
      <w:r w:rsidR="007F2237">
        <w:rPr>
          <w:rtl/>
        </w:rPr>
        <w:t xml:space="preserve"> </w:t>
      </w:r>
      <w:bookmarkEnd w:id="838"/>
    </w:p>
    <w:p w14:paraId="0E78E43A" w14:textId="77777777" w:rsidR="002C6BD7" w:rsidRDefault="002C6BD7" w:rsidP="002C6BD7">
      <w:pPr>
        <w:pStyle w:val="KeepWithNext"/>
        <w:rPr>
          <w:rtl/>
          <w:lang w:eastAsia="he-IL"/>
        </w:rPr>
      </w:pPr>
    </w:p>
    <w:p w14:paraId="57770A9C" w14:textId="7964CECA" w:rsidR="002C6BD7" w:rsidRDefault="002C6BD7" w:rsidP="002C6BD7">
      <w:pPr>
        <w:rPr>
          <w:rtl/>
          <w:lang w:eastAsia="he-IL"/>
        </w:rPr>
      </w:pPr>
      <w:r>
        <w:rPr>
          <w:rFonts w:hint="cs"/>
          <w:rtl/>
          <w:lang w:eastAsia="he-IL"/>
        </w:rPr>
        <w:t>אישור ועדה זה לא דקלרציה.</w:t>
      </w:r>
      <w:bookmarkStart w:id="839" w:name="_ETM_Q1_3032681"/>
      <w:bookmarkEnd w:id="839"/>
      <w:r>
        <w:rPr>
          <w:rFonts w:hint="cs"/>
          <w:rtl/>
          <w:lang w:eastAsia="he-IL"/>
        </w:rPr>
        <w:t xml:space="preserve"> </w:t>
      </w:r>
    </w:p>
    <w:p w14:paraId="2F6D4982" w14:textId="77777777" w:rsidR="002C6BD7" w:rsidRDefault="002C6BD7" w:rsidP="002C6BD7">
      <w:pPr>
        <w:rPr>
          <w:rtl/>
          <w:lang w:eastAsia="he-IL"/>
        </w:rPr>
      </w:pPr>
      <w:bookmarkStart w:id="840" w:name="_ETM_Q1_3033530"/>
      <w:bookmarkStart w:id="841" w:name="_ETM_Q1_3033563"/>
      <w:bookmarkEnd w:id="840"/>
      <w:bookmarkEnd w:id="841"/>
    </w:p>
    <w:p w14:paraId="23706340" w14:textId="08E41B8D" w:rsidR="002C6BD7" w:rsidRDefault="002C6BD7" w:rsidP="002C6BD7">
      <w:pPr>
        <w:pStyle w:val="af9"/>
        <w:keepNext/>
        <w:rPr>
          <w:rtl/>
          <w:lang w:eastAsia="he-IL"/>
        </w:rPr>
      </w:pPr>
      <w:bookmarkStart w:id="842" w:name="ET_guest_רועי_הראל_73"/>
      <w:r w:rsidRPr="002C6BD7">
        <w:rPr>
          <w:rStyle w:val="TagStyle"/>
          <w:rtl/>
        </w:rPr>
        <w:t xml:space="preserve"> &lt;&lt; אורח &gt;&gt; </w:t>
      </w:r>
      <w:r>
        <w:rPr>
          <w:rtl/>
          <w:lang w:eastAsia="he-IL"/>
        </w:rPr>
        <w:t>רועי הראל:</w:t>
      </w:r>
      <w:r w:rsidRPr="002C6BD7">
        <w:rPr>
          <w:rStyle w:val="TagStyle"/>
          <w:rtl/>
        </w:rPr>
        <w:t xml:space="preserve"> &lt;&lt; אורח &gt;&gt;</w:t>
      </w:r>
      <w:r w:rsidR="007F2237">
        <w:rPr>
          <w:rtl/>
          <w:lang w:eastAsia="he-IL"/>
        </w:rPr>
        <w:t xml:space="preserve"> </w:t>
      </w:r>
      <w:bookmarkEnd w:id="842"/>
    </w:p>
    <w:p w14:paraId="1254D22B" w14:textId="77777777" w:rsidR="002C6BD7" w:rsidRDefault="002C6BD7" w:rsidP="002C6BD7">
      <w:pPr>
        <w:pStyle w:val="KeepWithNext"/>
        <w:rPr>
          <w:rtl/>
          <w:lang w:eastAsia="he-IL"/>
        </w:rPr>
      </w:pPr>
    </w:p>
    <w:p w14:paraId="7ADDDB79" w14:textId="06A4DB0A" w:rsidR="002C6BD7" w:rsidRDefault="002C6BD7" w:rsidP="002C6BD7">
      <w:pPr>
        <w:rPr>
          <w:rtl/>
          <w:lang w:eastAsia="he-IL"/>
        </w:rPr>
      </w:pPr>
      <w:bookmarkStart w:id="843" w:name="_ETM_Q1_3033279"/>
      <w:bookmarkStart w:id="844" w:name="_ETM_Q1_3033310"/>
      <w:bookmarkEnd w:id="843"/>
      <w:bookmarkEnd w:id="844"/>
      <w:r>
        <w:rPr>
          <w:rFonts w:hint="cs"/>
          <w:rtl/>
          <w:lang w:eastAsia="he-IL"/>
        </w:rPr>
        <w:t xml:space="preserve">לא, אמרתי שהתהליך שקורה היום הוא שהרשות נכנסת </w:t>
      </w:r>
      <w:bookmarkStart w:id="845" w:name="_ETM_Q1_3041769"/>
      <w:bookmarkEnd w:id="845"/>
      <w:r>
        <w:rPr>
          <w:rFonts w:hint="cs"/>
          <w:rtl/>
          <w:lang w:eastAsia="he-IL"/>
        </w:rPr>
        <w:t xml:space="preserve">לתוספת. זה לא אומר שיש בה מערך שיטור עירוני. אנחנו </w:t>
      </w:r>
      <w:bookmarkStart w:id="846" w:name="_ETM_Q1_3045870"/>
      <w:bookmarkEnd w:id="846"/>
      <w:r>
        <w:rPr>
          <w:rFonts w:hint="cs"/>
          <w:rtl/>
          <w:lang w:eastAsia="he-IL"/>
        </w:rPr>
        <w:t>במנגנון המוצא בעצם רוצים שהפרסום יהיה גם על</w:t>
      </w:r>
      <w:bookmarkStart w:id="847" w:name="_ETM_Q1_3049385"/>
      <w:bookmarkEnd w:id="847"/>
      <w:r>
        <w:rPr>
          <w:rFonts w:hint="cs"/>
          <w:rtl/>
          <w:lang w:eastAsia="he-IL"/>
        </w:rPr>
        <w:t xml:space="preserve"> הכוונה להקים את המערך וכבר הרשות תוכל לפרסם כך שמהתחלת </w:t>
      </w:r>
      <w:bookmarkStart w:id="848" w:name="_ETM_Q1_3054719"/>
      <w:bookmarkEnd w:id="848"/>
      <w:r>
        <w:rPr>
          <w:rFonts w:hint="cs"/>
          <w:rtl/>
          <w:lang w:eastAsia="he-IL"/>
        </w:rPr>
        <w:t>הדרך הדבר הזה יפורסם וגם ההפעלה של</w:t>
      </w:r>
      <w:bookmarkStart w:id="849" w:name="_ETM_Q1_3058237"/>
      <w:bookmarkEnd w:id="849"/>
      <w:r>
        <w:rPr>
          <w:rFonts w:hint="cs"/>
          <w:rtl/>
          <w:lang w:eastAsia="he-IL"/>
        </w:rPr>
        <w:t xml:space="preserve"> המערך. זה בעצם נותן כלי לרשות וכלי לאזרח.</w:t>
      </w:r>
    </w:p>
    <w:p w14:paraId="08C28E4B" w14:textId="77777777" w:rsidR="002E57F2" w:rsidRDefault="002E57F2" w:rsidP="002C6BD7">
      <w:pPr>
        <w:rPr>
          <w:rtl/>
          <w:lang w:eastAsia="he-IL"/>
        </w:rPr>
      </w:pPr>
      <w:bookmarkStart w:id="850" w:name="_ETM_Q1_3059335"/>
      <w:bookmarkStart w:id="851" w:name="_ETM_Q1_3059372"/>
      <w:bookmarkStart w:id="852" w:name="_ETM_Q1_3062998"/>
      <w:bookmarkEnd w:id="850"/>
      <w:bookmarkEnd w:id="851"/>
      <w:bookmarkEnd w:id="852"/>
    </w:p>
    <w:p w14:paraId="775FA9E0" w14:textId="7C22CCB4" w:rsidR="002E57F2" w:rsidRDefault="002E57F2" w:rsidP="002E57F2">
      <w:pPr>
        <w:pStyle w:val="af6"/>
        <w:keepNext/>
        <w:rPr>
          <w:rtl/>
        </w:rPr>
      </w:pPr>
      <w:bookmarkStart w:id="853" w:name="ET_yor_6358_74"/>
      <w:r w:rsidRPr="002E57F2">
        <w:rPr>
          <w:rStyle w:val="TagStyle"/>
          <w:rtl/>
        </w:rPr>
        <w:t xml:space="preserve"> &lt;&lt; </w:t>
      </w:r>
      <w:proofErr w:type="spellStart"/>
      <w:r w:rsidRPr="002E57F2">
        <w:rPr>
          <w:rStyle w:val="TagStyle"/>
          <w:rtl/>
        </w:rPr>
        <w:t>יור</w:t>
      </w:r>
      <w:proofErr w:type="spellEnd"/>
      <w:r w:rsidRPr="002E57F2">
        <w:rPr>
          <w:rStyle w:val="TagStyle"/>
          <w:rtl/>
        </w:rPr>
        <w:t xml:space="preserve"> &gt;&gt; </w:t>
      </w:r>
      <w:r>
        <w:rPr>
          <w:rtl/>
        </w:rPr>
        <w:t>היו"ר צביקה פוגל:</w:t>
      </w:r>
      <w:r w:rsidRPr="002E57F2">
        <w:rPr>
          <w:rStyle w:val="TagStyle"/>
          <w:rtl/>
        </w:rPr>
        <w:t xml:space="preserve"> &lt;&lt; </w:t>
      </w:r>
      <w:proofErr w:type="spellStart"/>
      <w:r w:rsidRPr="002E57F2">
        <w:rPr>
          <w:rStyle w:val="TagStyle"/>
          <w:rtl/>
        </w:rPr>
        <w:t>יור</w:t>
      </w:r>
      <w:proofErr w:type="spellEnd"/>
      <w:r w:rsidRPr="002E57F2">
        <w:rPr>
          <w:rStyle w:val="TagStyle"/>
          <w:rtl/>
        </w:rPr>
        <w:t xml:space="preserve"> &gt;&gt;</w:t>
      </w:r>
      <w:r w:rsidR="007F2237">
        <w:rPr>
          <w:rtl/>
        </w:rPr>
        <w:t xml:space="preserve"> </w:t>
      </w:r>
      <w:bookmarkEnd w:id="853"/>
    </w:p>
    <w:p w14:paraId="35E9296D" w14:textId="77777777" w:rsidR="002E57F2" w:rsidRDefault="002E57F2" w:rsidP="002E57F2">
      <w:pPr>
        <w:pStyle w:val="KeepWithNext"/>
        <w:rPr>
          <w:rtl/>
          <w:lang w:eastAsia="he-IL"/>
        </w:rPr>
      </w:pPr>
    </w:p>
    <w:p w14:paraId="20010A3F" w14:textId="15B0AA37" w:rsidR="002E57F2" w:rsidRDefault="002E57F2" w:rsidP="002E57F2">
      <w:pPr>
        <w:rPr>
          <w:rtl/>
          <w:lang w:eastAsia="he-IL"/>
        </w:rPr>
      </w:pPr>
      <w:bookmarkStart w:id="854" w:name="_ETM_Q1_3063271"/>
      <w:bookmarkStart w:id="855" w:name="_ETM_Q1_3063310"/>
      <w:bookmarkEnd w:id="854"/>
      <w:bookmarkEnd w:id="855"/>
      <w:r>
        <w:rPr>
          <w:rFonts w:hint="cs"/>
          <w:rtl/>
          <w:lang w:eastAsia="he-IL"/>
        </w:rPr>
        <w:t xml:space="preserve">היתרון של הדיונים המקדימים האלה, עוד לפני שהתחלנו להקריא, הוא שאתם מזהים עכשיו </w:t>
      </w:r>
      <w:bookmarkStart w:id="856" w:name="_ETM_Q1_3066148"/>
      <w:bookmarkEnd w:id="856"/>
      <w:r>
        <w:rPr>
          <w:rFonts w:hint="cs"/>
          <w:rtl/>
          <w:lang w:eastAsia="he-IL"/>
        </w:rPr>
        <w:t>את כל אבני הנגף.</w:t>
      </w:r>
      <w:r w:rsidR="00A82C16">
        <w:rPr>
          <w:rFonts w:hint="cs"/>
          <w:rtl/>
          <w:lang w:eastAsia="he-IL"/>
        </w:rPr>
        <w:t xml:space="preserve"> </w:t>
      </w:r>
      <w:r>
        <w:rPr>
          <w:rFonts w:hint="cs"/>
          <w:rtl/>
          <w:lang w:eastAsia="he-IL"/>
        </w:rPr>
        <w:t>אחר כך נדון בהן.</w:t>
      </w:r>
      <w:bookmarkStart w:id="857" w:name="_ETM_Q1_3069936"/>
      <w:bookmarkEnd w:id="857"/>
    </w:p>
    <w:p w14:paraId="743C2653" w14:textId="77777777" w:rsidR="002E57F2" w:rsidRDefault="002E57F2" w:rsidP="002E57F2">
      <w:pPr>
        <w:rPr>
          <w:rtl/>
          <w:lang w:eastAsia="he-IL"/>
        </w:rPr>
      </w:pPr>
      <w:bookmarkStart w:id="858" w:name="_ETM_Q1_3069969"/>
      <w:bookmarkStart w:id="859" w:name="_ETM_Q1_3070841"/>
      <w:bookmarkEnd w:id="858"/>
      <w:bookmarkEnd w:id="859"/>
    </w:p>
    <w:p w14:paraId="3B91253A" w14:textId="2F69287D" w:rsidR="002E57F2" w:rsidRDefault="002E57F2" w:rsidP="002E57F2">
      <w:pPr>
        <w:pStyle w:val="af9"/>
        <w:keepNext/>
        <w:rPr>
          <w:rtl/>
          <w:lang w:eastAsia="he-IL"/>
        </w:rPr>
      </w:pPr>
      <w:bookmarkStart w:id="860" w:name="ET_guest_רועי_הראל_75"/>
      <w:r w:rsidRPr="002E57F2">
        <w:rPr>
          <w:rStyle w:val="TagStyle"/>
          <w:rtl/>
        </w:rPr>
        <w:lastRenderedPageBreak/>
        <w:t xml:space="preserve"> &lt;&lt; אורח &gt;&gt; </w:t>
      </w:r>
      <w:r>
        <w:rPr>
          <w:rtl/>
          <w:lang w:eastAsia="he-IL"/>
        </w:rPr>
        <w:t>רועי הראל:</w:t>
      </w:r>
      <w:r w:rsidRPr="002E57F2">
        <w:rPr>
          <w:rStyle w:val="TagStyle"/>
          <w:rtl/>
        </w:rPr>
        <w:t xml:space="preserve"> &lt;&lt; אורח &gt;&gt;</w:t>
      </w:r>
      <w:r w:rsidR="007F2237">
        <w:rPr>
          <w:rtl/>
          <w:lang w:eastAsia="he-IL"/>
        </w:rPr>
        <w:t xml:space="preserve"> </w:t>
      </w:r>
      <w:bookmarkEnd w:id="860"/>
    </w:p>
    <w:p w14:paraId="39F6019F" w14:textId="77777777" w:rsidR="002E57F2" w:rsidRDefault="002E57F2" w:rsidP="002E57F2">
      <w:pPr>
        <w:pStyle w:val="KeepWithNext"/>
        <w:rPr>
          <w:rtl/>
          <w:lang w:eastAsia="he-IL"/>
        </w:rPr>
      </w:pPr>
    </w:p>
    <w:p w14:paraId="49E8BD88" w14:textId="5998C281" w:rsidR="002E57F2" w:rsidRDefault="002E57F2" w:rsidP="002E57F2">
      <w:pPr>
        <w:rPr>
          <w:rtl/>
          <w:lang w:eastAsia="he-IL"/>
        </w:rPr>
      </w:pPr>
      <w:bookmarkStart w:id="861" w:name="_ETM_Q1_3071054"/>
      <w:bookmarkStart w:id="862" w:name="_ETM_Q1_3071084"/>
      <w:bookmarkEnd w:id="861"/>
      <w:bookmarkEnd w:id="862"/>
      <w:r>
        <w:rPr>
          <w:rFonts w:hint="cs"/>
          <w:rtl/>
          <w:lang w:eastAsia="he-IL"/>
        </w:rPr>
        <w:t xml:space="preserve">גם </w:t>
      </w:r>
      <w:bookmarkStart w:id="863" w:name="_ETM_Q1_3071716"/>
      <w:bookmarkEnd w:id="863"/>
      <w:r>
        <w:rPr>
          <w:rFonts w:hint="cs"/>
          <w:rtl/>
          <w:lang w:eastAsia="he-IL"/>
        </w:rPr>
        <w:t xml:space="preserve">אמות המידה שמוצעות כאן הן סוג של </w:t>
      </w:r>
      <w:bookmarkStart w:id="864" w:name="_ETM_Q1_3078762"/>
      <w:bookmarkEnd w:id="864"/>
      <w:r>
        <w:rPr>
          <w:rFonts w:hint="cs"/>
          <w:rtl/>
          <w:lang w:eastAsia="he-IL"/>
        </w:rPr>
        <w:t xml:space="preserve">סיכום, אמות המידה שקבועות בהחלטת ממשלה שונות שנכנסו </w:t>
      </w:r>
      <w:bookmarkStart w:id="865" w:name="_ETM_Q1_3086349"/>
      <w:bookmarkEnd w:id="865"/>
      <w:r>
        <w:rPr>
          <w:rFonts w:hint="cs"/>
          <w:rtl/>
          <w:lang w:eastAsia="he-IL"/>
        </w:rPr>
        <w:t xml:space="preserve">כאן לתוך סעיף 7א וגם ניתן מענה שעל אף אמות המידה והמשקלות שייקבעו לשרים תהיה סמכות לתת מענה פרטני לסוגי רשויות מסוימים, אם זה במאפיינים מגזריים, מאפיינים עירוניים, מאפייני פשיעה, </w:t>
      </w:r>
      <w:bookmarkStart w:id="866" w:name="_ETM_Q1_3110588"/>
      <w:bookmarkEnd w:id="866"/>
      <w:r>
        <w:rPr>
          <w:rFonts w:hint="cs"/>
          <w:rtl/>
          <w:lang w:eastAsia="he-IL"/>
        </w:rPr>
        <w:t>השרים כן יוכלו לתת מענה פרטני</w:t>
      </w:r>
      <w:r w:rsidR="00A82C16">
        <w:rPr>
          <w:rFonts w:hint="cs"/>
          <w:rtl/>
          <w:lang w:eastAsia="he-IL"/>
        </w:rPr>
        <w:t xml:space="preserve"> </w:t>
      </w:r>
      <w:r>
        <w:rPr>
          <w:rFonts w:hint="cs"/>
          <w:rtl/>
          <w:lang w:eastAsia="he-IL"/>
        </w:rPr>
        <w:t xml:space="preserve">לסוגי רשויות שיש </w:t>
      </w:r>
      <w:bookmarkStart w:id="867" w:name="_ETM_Q1_3114379"/>
      <w:bookmarkEnd w:id="867"/>
      <w:r>
        <w:rPr>
          <w:rFonts w:hint="cs"/>
          <w:rtl/>
          <w:lang w:eastAsia="he-IL"/>
        </w:rPr>
        <w:t>להן צרכים פרטניים מיוחדים, זאת</w:t>
      </w:r>
      <w:bookmarkStart w:id="868" w:name="_ETM_Q1_3114649"/>
      <w:bookmarkEnd w:id="868"/>
      <w:r>
        <w:rPr>
          <w:rFonts w:hint="cs"/>
          <w:rtl/>
          <w:lang w:eastAsia="he-IL"/>
        </w:rPr>
        <w:t xml:space="preserve"> אומרת, אובר גמישות בהתאם לצרכים שעולים מהשטח, כפי שאתה העלית.</w:t>
      </w:r>
    </w:p>
    <w:p w14:paraId="2DCACC7B" w14:textId="77777777" w:rsidR="002E57F2" w:rsidRDefault="002E57F2" w:rsidP="002E57F2">
      <w:pPr>
        <w:rPr>
          <w:rtl/>
          <w:lang w:eastAsia="he-IL"/>
        </w:rPr>
      </w:pPr>
      <w:bookmarkStart w:id="869" w:name="_ETM_Q1_3123203"/>
      <w:bookmarkEnd w:id="869"/>
    </w:p>
    <w:p w14:paraId="773B85EE" w14:textId="32D93566" w:rsidR="002E57F2" w:rsidRDefault="002E57F2" w:rsidP="002E57F2">
      <w:pPr>
        <w:pStyle w:val="a4"/>
        <w:keepNext/>
        <w:rPr>
          <w:rtl/>
        </w:rPr>
      </w:pPr>
      <w:bookmarkStart w:id="870" w:name="ET_speaker_6340_76"/>
      <w:r w:rsidRPr="002E57F2">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2E57F2">
        <w:rPr>
          <w:rStyle w:val="TagStyle"/>
          <w:rtl/>
        </w:rPr>
        <w:t xml:space="preserve"> &lt;&lt; דובר &gt;&gt;</w:t>
      </w:r>
      <w:r w:rsidR="007F2237">
        <w:rPr>
          <w:rtl/>
        </w:rPr>
        <w:t xml:space="preserve"> </w:t>
      </w:r>
      <w:bookmarkEnd w:id="870"/>
    </w:p>
    <w:p w14:paraId="10071C96" w14:textId="77777777" w:rsidR="002E57F2" w:rsidRDefault="002E57F2" w:rsidP="002E57F2">
      <w:pPr>
        <w:pStyle w:val="KeepWithNext"/>
        <w:rPr>
          <w:rtl/>
          <w:lang w:eastAsia="he-IL"/>
        </w:rPr>
      </w:pPr>
    </w:p>
    <w:p w14:paraId="16A1DD25" w14:textId="1E376F2E" w:rsidR="002E57F2" w:rsidRDefault="002E57F2" w:rsidP="002E57F2">
      <w:pPr>
        <w:rPr>
          <w:rtl/>
          <w:lang w:eastAsia="he-IL"/>
        </w:rPr>
      </w:pPr>
      <w:bookmarkStart w:id="871" w:name="_ETM_Q1_3123481"/>
      <w:bookmarkStart w:id="872" w:name="_ETM_Q1_3123512"/>
      <w:bookmarkEnd w:id="871"/>
      <w:bookmarkEnd w:id="872"/>
      <w:r>
        <w:rPr>
          <w:rFonts w:hint="cs"/>
          <w:rtl/>
          <w:lang w:eastAsia="he-IL"/>
        </w:rPr>
        <w:t xml:space="preserve">אתה מתכוון לשר </w:t>
      </w:r>
      <w:bookmarkStart w:id="873" w:name="_ETM_Q1_3122021"/>
      <w:bookmarkEnd w:id="873"/>
      <w:r>
        <w:rPr>
          <w:rFonts w:hint="cs"/>
          <w:rtl/>
          <w:lang w:eastAsia="he-IL"/>
        </w:rPr>
        <w:t>לביטחון לאומי.</w:t>
      </w:r>
    </w:p>
    <w:p w14:paraId="00A4ECAB" w14:textId="77777777" w:rsidR="002E57F2" w:rsidRDefault="002E57F2" w:rsidP="002E57F2">
      <w:pPr>
        <w:rPr>
          <w:rtl/>
          <w:lang w:eastAsia="he-IL"/>
        </w:rPr>
      </w:pPr>
      <w:bookmarkStart w:id="874" w:name="_ETM_Q1_3124557"/>
      <w:bookmarkStart w:id="875" w:name="_ETM_Q1_3124591"/>
      <w:bookmarkStart w:id="876" w:name="_ETM_Q1_3123996"/>
      <w:bookmarkEnd w:id="874"/>
      <w:bookmarkEnd w:id="875"/>
      <w:bookmarkEnd w:id="876"/>
    </w:p>
    <w:p w14:paraId="7E71C564" w14:textId="741C5933" w:rsidR="002E57F2" w:rsidRDefault="002E57F2" w:rsidP="002E57F2">
      <w:pPr>
        <w:pStyle w:val="af9"/>
        <w:keepNext/>
        <w:rPr>
          <w:rtl/>
          <w:lang w:eastAsia="he-IL"/>
        </w:rPr>
      </w:pPr>
      <w:bookmarkStart w:id="877" w:name="ET_guest_רועי_הראל_77"/>
      <w:r w:rsidRPr="002E57F2">
        <w:rPr>
          <w:rStyle w:val="TagStyle"/>
          <w:rtl/>
        </w:rPr>
        <w:t xml:space="preserve"> &lt;&lt; אורח &gt;&gt; </w:t>
      </w:r>
      <w:r>
        <w:rPr>
          <w:rtl/>
          <w:lang w:eastAsia="he-IL"/>
        </w:rPr>
        <w:t>רועי הראל:</w:t>
      </w:r>
      <w:r w:rsidRPr="002E57F2">
        <w:rPr>
          <w:rStyle w:val="TagStyle"/>
          <w:rtl/>
        </w:rPr>
        <w:t xml:space="preserve"> &lt;&lt; אורח &gt;&gt;</w:t>
      </w:r>
      <w:r w:rsidR="007F2237">
        <w:rPr>
          <w:rtl/>
          <w:lang w:eastAsia="he-IL"/>
        </w:rPr>
        <w:t xml:space="preserve"> </w:t>
      </w:r>
      <w:bookmarkEnd w:id="877"/>
    </w:p>
    <w:p w14:paraId="08BFE6B2" w14:textId="77777777" w:rsidR="002E57F2" w:rsidRDefault="002E57F2" w:rsidP="002E57F2">
      <w:pPr>
        <w:pStyle w:val="KeepWithNext"/>
        <w:rPr>
          <w:rtl/>
          <w:lang w:eastAsia="he-IL"/>
        </w:rPr>
      </w:pPr>
    </w:p>
    <w:p w14:paraId="7505B92A" w14:textId="730F45C1" w:rsidR="002E57F2" w:rsidRDefault="002E57F2" w:rsidP="002E57F2">
      <w:pPr>
        <w:rPr>
          <w:rtl/>
          <w:lang w:eastAsia="he-IL"/>
        </w:rPr>
      </w:pPr>
      <w:bookmarkStart w:id="878" w:name="_ETM_Q1_3124205"/>
      <w:bookmarkStart w:id="879" w:name="_ETM_Q1_3124238"/>
      <w:bookmarkEnd w:id="878"/>
      <w:bookmarkEnd w:id="879"/>
      <w:r>
        <w:rPr>
          <w:rFonts w:hint="cs"/>
          <w:rtl/>
          <w:lang w:eastAsia="he-IL"/>
        </w:rPr>
        <w:t xml:space="preserve">ושר הפנים. </w:t>
      </w:r>
    </w:p>
    <w:p w14:paraId="09E92370" w14:textId="77777777" w:rsidR="002E57F2" w:rsidRDefault="002E57F2" w:rsidP="002E57F2">
      <w:pPr>
        <w:rPr>
          <w:rtl/>
          <w:lang w:eastAsia="he-IL"/>
        </w:rPr>
      </w:pPr>
      <w:bookmarkStart w:id="880" w:name="_ETM_Q1_3128005"/>
      <w:bookmarkStart w:id="881" w:name="_ETM_Q1_3128038"/>
      <w:bookmarkEnd w:id="880"/>
      <w:bookmarkEnd w:id="881"/>
    </w:p>
    <w:p w14:paraId="5BEEC314" w14:textId="73A4935D" w:rsidR="002E57F2" w:rsidRDefault="002E57F2" w:rsidP="002E57F2">
      <w:pPr>
        <w:pStyle w:val="af6"/>
        <w:keepNext/>
        <w:rPr>
          <w:rtl/>
        </w:rPr>
      </w:pPr>
      <w:bookmarkStart w:id="882" w:name="ET_yor_6358_78"/>
      <w:r w:rsidRPr="002E57F2">
        <w:rPr>
          <w:rStyle w:val="TagStyle"/>
          <w:rtl/>
        </w:rPr>
        <w:t xml:space="preserve"> &lt;&lt; </w:t>
      </w:r>
      <w:proofErr w:type="spellStart"/>
      <w:r w:rsidRPr="002E57F2">
        <w:rPr>
          <w:rStyle w:val="TagStyle"/>
          <w:rtl/>
        </w:rPr>
        <w:t>יור</w:t>
      </w:r>
      <w:proofErr w:type="spellEnd"/>
      <w:r w:rsidRPr="002E57F2">
        <w:rPr>
          <w:rStyle w:val="TagStyle"/>
          <w:rtl/>
        </w:rPr>
        <w:t xml:space="preserve"> &gt;&gt; </w:t>
      </w:r>
      <w:r>
        <w:rPr>
          <w:rtl/>
        </w:rPr>
        <w:t>היו"ר צביקה פוגל:</w:t>
      </w:r>
      <w:r w:rsidRPr="002E57F2">
        <w:rPr>
          <w:rStyle w:val="TagStyle"/>
          <w:rtl/>
        </w:rPr>
        <w:t xml:space="preserve"> &lt;&lt; </w:t>
      </w:r>
      <w:proofErr w:type="spellStart"/>
      <w:r w:rsidRPr="002E57F2">
        <w:rPr>
          <w:rStyle w:val="TagStyle"/>
          <w:rtl/>
        </w:rPr>
        <w:t>יור</w:t>
      </w:r>
      <w:proofErr w:type="spellEnd"/>
      <w:r w:rsidRPr="002E57F2">
        <w:rPr>
          <w:rStyle w:val="TagStyle"/>
          <w:rtl/>
        </w:rPr>
        <w:t xml:space="preserve"> &gt;&gt;</w:t>
      </w:r>
      <w:r w:rsidR="007F2237">
        <w:rPr>
          <w:rtl/>
        </w:rPr>
        <w:t xml:space="preserve"> </w:t>
      </w:r>
      <w:bookmarkEnd w:id="882"/>
    </w:p>
    <w:p w14:paraId="12BDF4EF" w14:textId="77777777" w:rsidR="002E57F2" w:rsidRDefault="002E57F2" w:rsidP="002E57F2">
      <w:pPr>
        <w:pStyle w:val="KeepWithNext"/>
        <w:rPr>
          <w:rtl/>
          <w:lang w:eastAsia="he-IL"/>
        </w:rPr>
      </w:pPr>
    </w:p>
    <w:p w14:paraId="2E039094" w14:textId="37DE4614" w:rsidR="002E57F2" w:rsidRDefault="002E57F2" w:rsidP="002E57F2">
      <w:pPr>
        <w:rPr>
          <w:rtl/>
          <w:lang w:eastAsia="he-IL"/>
        </w:rPr>
      </w:pPr>
      <w:r>
        <w:rPr>
          <w:rFonts w:hint="cs"/>
          <w:rtl/>
          <w:lang w:eastAsia="he-IL"/>
        </w:rPr>
        <w:t>אין כאן שר אחד לבד.</w:t>
      </w:r>
    </w:p>
    <w:p w14:paraId="7EA97539" w14:textId="77777777" w:rsidR="002E57F2" w:rsidRDefault="002E57F2" w:rsidP="002E57F2">
      <w:pPr>
        <w:rPr>
          <w:rtl/>
          <w:lang w:eastAsia="he-IL"/>
        </w:rPr>
      </w:pPr>
      <w:bookmarkStart w:id="883" w:name="_ETM_Q1_3125091"/>
      <w:bookmarkStart w:id="884" w:name="_ETM_Q1_3125124"/>
      <w:bookmarkStart w:id="885" w:name="_ETM_Q1_3125546"/>
      <w:bookmarkEnd w:id="883"/>
      <w:bookmarkEnd w:id="884"/>
      <w:bookmarkEnd w:id="885"/>
    </w:p>
    <w:p w14:paraId="7E629603" w14:textId="20FDA991" w:rsidR="002E57F2" w:rsidRDefault="002E57F2" w:rsidP="002E57F2">
      <w:pPr>
        <w:pStyle w:val="a4"/>
        <w:keepNext/>
        <w:rPr>
          <w:rtl/>
        </w:rPr>
      </w:pPr>
      <w:bookmarkStart w:id="886" w:name="ET_speaker_6340_79"/>
      <w:r w:rsidRPr="002E57F2">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2E57F2">
        <w:rPr>
          <w:rStyle w:val="TagStyle"/>
          <w:rtl/>
        </w:rPr>
        <w:t xml:space="preserve"> &lt;&lt; דובר &gt;&gt;</w:t>
      </w:r>
      <w:r w:rsidR="007F2237">
        <w:rPr>
          <w:rtl/>
        </w:rPr>
        <w:t xml:space="preserve"> </w:t>
      </w:r>
      <w:bookmarkEnd w:id="886"/>
    </w:p>
    <w:p w14:paraId="76E1F37F" w14:textId="77777777" w:rsidR="002E57F2" w:rsidRDefault="002E57F2" w:rsidP="002E57F2">
      <w:pPr>
        <w:pStyle w:val="KeepWithNext"/>
        <w:rPr>
          <w:rtl/>
          <w:lang w:eastAsia="he-IL"/>
        </w:rPr>
      </w:pPr>
    </w:p>
    <w:p w14:paraId="4B720B29" w14:textId="52E235C7" w:rsidR="002E57F2" w:rsidRDefault="002E57F2" w:rsidP="002E57F2">
      <w:pPr>
        <w:rPr>
          <w:rtl/>
          <w:lang w:eastAsia="he-IL"/>
        </w:rPr>
      </w:pPr>
      <w:bookmarkStart w:id="887" w:name="_ETM_Q1_3125787"/>
      <w:bookmarkStart w:id="888" w:name="_ETM_Q1_3125822"/>
      <w:bookmarkEnd w:id="887"/>
      <w:bookmarkEnd w:id="888"/>
      <w:r>
        <w:rPr>
          <w:rFonts w:hint="cs"/>
          <w:rtl/>
          <w:lang w:eastAsia="he-IL"/>
        </w:rPr>
        <w:t xml:space="preserve">בהסכמת שר </w:t>
      </w:r>
      <w:bookmarkStart w:id="889" w:name="_ETM_Q1_3128773"/>
      <w:bookmarkEnd w:id="889"/>
      <w:r>
        <w:rPr>
          <w:rFonts w:hint="cs"/>
          <w:rtl/>
          <w:lang w:eastAsia="he-IL"/>
        </w:rPr>
        <w:t>הפנים.</w:t>
      </w:r>
    </w:p>
    <w:p w14:paraId="19DCAF2F" w14:textId="77777777" w:rsidR="002E57F2" w:rsidRDefault="002E57F2" w:rsidP="002E57F2">
      <w:pPr>
        <w:rPr>
          <w:rtl/>
          <w:lang w:eastAsia="he-IL"/>
        </w:rPr>
      </w:pPr>
      <w:bookmarkStart w:id="890" w:name="_ETM_Q1_3128544"/>
      <w:bookmarkStart w:id="891" w:name="_ETM_Q1_3128577"/>
      <w:bookmarkEnd w:id="890"/>
      <w:bookmarkEnd w:id="891"/>
    </w:p>
    <w:p w14:paraId="2D11335A" w14:textId="03FA15AA" w:rsidR="002E57F2" w:rsidRDefault="002E57F2" w:rsidP="002E57F2">
      <w:pPr>
        <w:pStyle w:val="af9"/>
        <w:keepNext/>
        <w:rPr>
          <w:rtl/>
          <w:lang w:eastAsia="he-IL"/>
        </w:rPr>
      </w:pPr>
      <w:bookmarkStart w:id="892" w:name="ET_guest_רועי_הראל_80"/>
      <w:r w:rsidRPr="002E57F2">
        <w:rPr>
          <w:rStyle w:val="TagStyle"/>
          <w:rtl/>
        </w:rPr>
        <w:t xml:space="preserve"> &lt;&lt; אורח &gt;&gt; </w:t>
      </w:r>
      <w:r>
        <w:rPr>
          <w:rtl/>
          <w:lang w:eastAsia="he-IL"/>
        </w:rPr>
        <w:t>רועי הראל:</w:t>
      </w:r>
      <w:r w:rsidRPr="002E57F2">
        <w:rPr>
          <w:rStyle w:val="TagStyle"/>
          <w:rtl/>
        </w:rPr>
        <w:t xml:space="preserve"> &lt;&lt; אורח &gt;&gt;</w:t>
      </w:r>
      <w:r w:rsidR="007F2237">
        <w:rPr>
          <w:rtl/>
          <w:lang w:eastAsia="he-IL"/>
        </w:rPr>
        <w:t xml:space="preserve"> </w:t>
      </w:r>
      <w:bookmarkEnd w:id="892"/>
    </w:p>
    <w:p w14:paraId="09A875D7" w14:textId="77777777" w:rsidR="002E57F2" w:rsidRDefault="002E57F2" w:rsidP="002E57F2">
      <w:pPr>
        <w:pStyle w:val="KeepWithNext"/>
        <w:rPr>
          <w:rtl/>
          <w:lang w:eastAsia="he-IL"/>
        </w:rPr>
      </w:pPr>
    </w:p>
    <w:p w14:paraId="64295FBB" w14:textId="4E9CABBC" w:rsidR="002E57F2" w:rsidRDefault="002E57F2" w:rsidP="002E57F2">
      <w:pPr>
        <w:rPr>
          <w:rtl/>
          <w:lang w:eastAsia="he-IL"/>
        </w:rPr>
      </w:pPr>
      <w:r>
        <w:rPr>
          <w:rFonts w:hint="cs"/>
          <w:rtl/>
          <w:lang w:eastAsia="he-IL"/>
        </w:rPr>
        <w:t xml:space="preserve">אנחנו רוצים לחרוג מעקרונות שקבועים בחוק ובתקנות בגלל צורך פרטני, </w:t>
      </w:r>
      <w:bookmarkStart w:id="893" w:name="_ETM_Q1_3136793"/>
      <w:bookmarkEnd w:id="893"/>
      <w:r>
        <w:rPr>
          <w:rFonts w:hint="cs"/>
          <w:rtl/>
          <w:lang w:eastAsia="he-IL"/>
        </w:rPr>
        <w:t>אז יהיה שיתוף אם פעולה בין השרים.</w:t>
      </w:r>
    </w:p>
    <w:p w14:paraId="0B06FFE5" w14:textId="77777777" w:rsidR="002E57F2" w:rsidRDefault="002E57F2" w:rsidP="002E57F2">
      <w:pPr>
        <w:rPr>
          <w:rtl/>
          <w:lang w:eastAsia="he-IL"/>
        </w:rPr>
      </w:pPr>
      <w:bookmarkStart w:id="894" w:name="_ETM_Q1_3142029"/>
      <w:bookmarkStart w:id="895" w:name="_ETM_Q1_3142065"/>
      <w:bookmarkEnd w:id="894"/>
      <w:bookmarkEnd w:id="895"/>
    </w:p>
    <w:p w14:paraId="0A8B51AD" w14:textId="0C2F5194" w:rsidR="002E57F2" w:rsidRDefault="002E57F2" w:rsidP="002E57F2">
      <w:pPr>
        <w:rPr>
          <w:rtl/>
          <w:lang w:eastAsia="he-IL"/>
        </w:rPr>
      </w:pPr>
      <w:bookmarkStart w:id="896" w:name="_ETM_Q1_3142124"/>
      <w:bookmarkStart w:id="897" w:name="_ETM_Q1_3142157"/>
      <w:bookmarkEnd w:id="896"/>
      <w:bookmarkEnd w:id="897"/>
      <w:r>
        <w:rPr>
          <w:rFonts w:hint="cs"/>
          <w:rtl/>
          <w:lang w:eastAsia="he-IL"/>
        </w:rPr>
        <w:t xml:space="preserve">בנוסף יש כאן גם </w:t>
      </w:r>
      <w:bookmarkStart w:id="898" w:name="_ETM_Q1_3142581"/>
      <w:bookmarkEnd w:id="898"/>
      <w:r>
        <w:rPr>
          <w:rFonts w:hint="cs"/>
          <w:rtl/>
          <w:lang w:eastAsia="he-IL"/>
        </w:rPr>
        <w:t>קביעה של כללים למבנה הכוח, גם לגבי הכמויות שוטרים-פקחים,</w:t>
      </w:r>
      <w:bookmarkStart w:id="899" w:name="_ETM_Q1_3147944"/>
      <w:bookmarkEnd w:id="899"/>
      <w:r>
        <w:rPr>
          <w:rFonts w:hint="cs"/>
          <w:rtl/>
          <w:lang w:eastAsia="he-IL"/>
        </w:rPr>
        <w:t xml:space="preserve"> גם לגבי מה שנקבע בהחלטת ממשלה כמה אחוזים פקחים אל </w:t>
      </w:r>
      <w:bookmarkStart w:id="900" w:name="_ETM_Q1_3150886"/>
      <w:bookmarkEnd w:id="900"/>
      <w:r>
        <w:rPr>
          <w:rFonts w:hint="cs"/>
          <w:rtl/>
          <w:lang w:eastAsia="he-IL"/>
        </w:rPr>
        <w:t>מול שוטרים, אפשרות להוסיף או להוריד. גם את</w:t>
      </w:r>
      <w:bookmarkStart w:id="901" w:name="_ETM_Q1_3162484"/>
      <w:bookmarkEnd w:id="901"/>
      <w:r>
        <w:rPr>
          <w:rFonts w:hint="cs"/>
          <w:rtl/>
          <w:lang w:eastAsia="he-IL"/>
        </w:rPr>
        <w:t xml:space="preserve"> זה אנחנו </w:t>
      </w:r>
      <w:bookmarkStart w:id="902" w:name="_ETM_Q1_3154752"/>
      <w:bookmarkEnd w:id="902"/>
      <w:r>
        <w:rPr>
          <w:rFonts w:hint="cs"/>
          <w:rtl/>
          <w:lang w:eastAsia="he-IL"/>
        </w:rPr>
        <w:t>מעבירים מהחלטת הממשלה לחקיקה.</w:t>
      </w:r>
    </w:p>
    <w:p w14:paraId="370DDA2A" w14:textId="77777777" w:rsidR="002E57F2" w:rsidRDefault="002E57F2" w:rsidP="002E57F2">
      <w:pPr>
        <w:rPr>
          <w:rtl/>
          <w:lang w:eastAsia="he-IL"/>
        </w:rPr>
      </w:pPr>
      <w:bookmarkStart w:id="903" w:name="_ETM_Q1_3161789"/>
      <w:bookmarkStart w:id="904" w:name="_ETM_Q1_3161823"/>
      <w:bookmarkEnd w:id="903"/>
      <w:bookmarkEnd w:id="904"/>
    </w:p>
    <w:p w14:paraId="3BEC7E99" w14:textId="71F48149" w:rsidR="002E57F2" w:rsidRDefault="002E57F2" w:rsidP="002E57F2">
      <w:pPr>
        <w:rPr>
          <w:rtl/>
          <w:lang w:eastAsia="he-IL"/>
        </w:rPr>
      </w:pPr>
      <w:bookmarkStart w:id="905" w:name="_ETM_Q1_3161265"/>
      <w:bookmarkStart w:id="906" w:name="_ETM_Q1_3161305"/>
      <w:bookmarkEnd w:id="905"/>
      <w:bookmarkEnd w:id="906"/>
      <w:r>
        <w:rPr>
          <w:rFonts w:hint="cs"/>
          <w:rtl/>
          <w:lang w:eastAsia="he-IL"/>
        </w:rPr>
        <w:t xml:space="preserve">גם הנושא של הפסקת פעילות מערך, זה קשור גם לדיון הקודם בו דיברנו על אחרי שהוקם מערך והושקעו בו משאבים של הרשות, של </w:t>
      </w:r>
      <w:bookmarkStart w:id="907" w:name="_ETM_Q1_3170508"/>
      <w:bookmarkEnd w:id="907"/>
      <w:r>
        <w:rPr>
          <w:rFonts w:hint="cs"/>
          <w:rtl/>
          <w:lang w:eastAsia="he-IL"/>
        </w:rPr>
        <w:t xml:space="preserve">המשרד ושל המשטרה, עכשיו רוצים להפסיק את </w:t>
      </w:r>
      <w:bookmarkStart w:id="908" w:name="_ETM_Q1_3173784"/>
      <w:bookmarkEnd w:id="908"/>
      <w:r>
        <w:rPr>
          <w:rFonts w:hint="cs"/>
          <w:rtl/>
          <w:lang w:eastAsia="he-IL"/>
        </w:rPr>
        <w:t xml:space="preserve">הפעלת המערך </w:t>
      </w:r>
      <w:r>
        <w:rPr>
          <w:rtl/>
          <w:lang w:eastAsia="he-IL"/>
        </w:rPr>
        <w:t>–</w:t>
      </w:r>
      <w:r>
        <w:rPr>
          <w:rFonts w:hint="cs"/>
          <w:rtl/>
          <w:lang w:eastAsia="he-IL"/>
        </w:rPr>
        <w:t xml:space="preserve"> גם כאן אנחנו עושים את זה בהליך </w:t>
      </w:r>
      <w:bookmarkStart w:id="909" w:name="_ETM_Q1_3175204"/>
      <w:bookmarkEnd w:id="909"/>
      <w:r>
        <w:rPr>
          <w:rFonts w:hint="cs"/>
          <w:rtl/>
          <w:lang w:eastAsia="he-IL"/>
        </w:rPr>
        <w:t>מסודר כי יכול להיות שיש אפשרות שהמשרד</w:t>
      </w:r>
      <w:r w:rsidR="00A82C16">
        <w:rPr>
          <w:rFonts w:hint="cs"/>
          <w:rtl/>
          <w:lang w:eastAsia="he-IL"/>
        </w:rPr>
        <w:t xml:space="preserve"> </w:t>
      </w:r>
      <w:r>
        <w:rPr>
          <w:rFonts w:hint="cs"/>
          <w:rtl/>
          <w:lang w:eastAsia="he-IL"/>
        </w:rPr>
        <w:t xml:space="preserve">יסייע </w:t>
      </w:r>
      <w:bookmarkStart w:id="910" w:name="_ETM_Q1_3179851"/>
      <w:bookmarkEnd w:id="910"/>
      <w:r>
        <w:rPr>
          <w:rFonts w:hint="cs"/>
          <w:rtl/>
          <w:lang w:eastAsia="he-IL"/>
        </w:rPr>
        <w:t xml:space="preserve">לרשות או שמשרד הפנים יסייע כדי לראות מה הסיבות </w:t>
      </w:r>
      <w:bookmarkStart w:id="911" w:name="_ETM_Q1_3184704"/>
      <w:bookmarkEnd w:id="911"/>
      <w:r>
        <w:rPr>
          <w:rFonts w:hint="cs"/>
          <w:rtl/>
          <w:lang w:eastAsia="he-IL"/>
        </w:rPr>
        <w:t xml:space="preserve">בגינן מבקשים להפסיק את פעילות המערך. חשוב לזכור שזה </w:t>
      </w:r>
      <w:bookmarkStart w:id="912" w:name="_ETM_Q1_3188829"/>
      <w:bookmarkEnd w:id="912"/>
      <w:r>
        <w:rPr>
          <w:rFonts w:hint="cs"/>
          <w:rtl/>
          <w:lang w:eastAsia="he-IL"/>
        </w:rPr>
        <w:t xml:space="preserve">מערך שבעצם נותן שירות שהרשות ביקשה אותו לטובת האזרחים </w:t>
      </w:r>
      <w:bookmarkStart w:id="913" w:name="_ETM_Q1_3193045"/>
      <w:bookmarkEnd w:id="913"/>
      <w:r>
        <w:rPr>
          <w:rFonts w:hint="cs"/>
          <w:rtl/>
          <w:lang w:eastAsia="he-IL"/>
        </w:rPr>
        <w:t xml:space="preserve">שלה. הפסקה של שירות כזה, אנחנו רוצים למצות עד הסוף </w:t>
      </w:r>
      <w:bookmarkStart w:id="914" w:name="_ETM_Q1_3197399"/>
      <w:bookmarkEnd w:id="914"/>
      <w:r>
        <w:rPr>
          <w:rFonts w:hint="cs"/>
          <w:rtl/>
          <w:lang w:eastAsia="he-IL"/>
        </w:rPr>
        <w:t>את האפשרות להשאיר אותו על כנו.</w:t>
      </w:r>
    </w:p>
    <w:p w14:paraId="2E7FC782" w14:textId="77777777" w:rsidR="002E57F2" w:rsidRDefault="002E57F2" w:rsidP="002E57F2">
      <w:pPr>
        <w:rPr>
          <w:rtl/>
          <w:lang w:eastAsia="he-IL"/>
        </w:rPr>
      </w:pPr>
      <w:bookmarkStart w:id="915" w:name="_ETM_Q1_3204026"/>
      <w:bookmarkStart w:id="916" w:name="_ETM_Q1_3204064"/>
      <w:bookmarkStart w:id="917" w:name="_ETM_Q1_3204909"/>
      <w:bookmarkEnd w:id="915"/>
      <w:bookmarkEnd w:id="916"/>
      <w:bookmarkEnd w:id="917"/>
    </w:p>
    <w:p w14:paraId="1026C654" w14:textId="1102DA67" w:rsidR="002E57F2" w:rsidRDefault="002E57F2" w:rsidP="002E57F2">
      <w:pPr>
        <w:pStyle w:val="af9"/>
        <w:keepNext/>
        <w:rPr>
          <w:rtl/>
          <w:lang w:eastAsia="he-IL"/>
        </w:rPr>
      </w:pPr>
      <w:bookmarkStart w:id="918" w:name="ET_guest_פראס_בדח_81"/>
      <w:r w:rsidRPr="002E57F2">
        <w:rPr>
          <w:rStyle w:val="TagStyle"/>
          <w:rtl/>
        </w:rPr>
        <w:t xml:space="preserve"> &lt;&lt; אורח &gt;&gt; </w:t>
      </w:r>
      <w:proofErr w:type="spellStart"/>
      <w:r>
        <w:rPr>
          <w:rtl/>
          <w:lang w:eastAsia="he-IL"/>
        </w:rPr>
        <w:t>פראס</w:t>
      </w:r>
      <w:proofErr w:type="spellEnd"/>
      <w:r>
        <w:rPr>
          <w:rtl/>
          <w:lang w:eastAsia="he-IL"/>
        </w:rPr>
        <w:t xml:space="preserve"> בדח:</w:t>
      </w:r>
      <w:r w:rsidRPr="002E57F2">
        <w:rPr>
          <w:rStyle w:val="TagStyle"/>
          <w:rtl/>
        </w:rPr>
        <w:t xml:space="preserve"> &lt;&lt; אורח &gt;&gt;</w:t>
      </w:r>
      <w:r w:rsidR="007F2237">
        <w:rPr>
          <w:rtl/>
          <w:lang w:eastAsia="he-IL"/>
        </w:rPr>
        <w:t xml:space="preserve"> </w:t>
      </w:r>
      <w:bookmarkEnd w:id="918"/>
    </w:p>
    <w:p w14:paraId="0BA35603" w14:textId="77777777" w:rsidR="002E57F2" w:rsidRDefault="002E57F2" w:rsidP="002E57F2">
      <w:pPr>
        <w:pStyle w:val="KeepWithNext"/>
        <w:rPr>
          <w:rtl/>
          <w:lang w:eastAsia="he-IL"/>
        </w:rPr>
      </w:pPr>
    </w:p>
    <w:p w14:paraId="47DF2E1D" w14:textId="2FBB1E2B" w:rsidR="002E57F2" w:rsidRDefault="002E57F2" w:rsidP="002E57F2">
      <w:pPr>
        <w:rPr>
          <w:rtl/>
          <w:lang w:eastAsia="he-IL"/>
        </w:rPr>
      </w:pPr>
      <w:bookmarkStart w:id="919" w:name="_ETM_Q1_3205143"/>
      <w:bookmarkStart w:id="920" w:name="_ETM_Q1_3205181"/>
      <w:bookmarkEnd w:id="919"/>
      <w:bookmarkEnd w:id="920"/>
      <w:r>
        <w:rPr>
          <w:rFonts w:hint="cs"/>
          <w:rtl/>
          <w:lang w:eastAsia="he-IL"/>
        </w:rPr>
        <w:t>אני אשמח אם תוך כדי הדברים תתייחס</w:t>
      </w:r>
      <w:r w:rsidR="00A82C16">
        <w:rPr>
          <w:rFonts w:hint="cs"/>
          <w:rtl/>
          <w:lang w:eastAsia="he-IL"/>
        </w:rPr>
        <w:t xml:space="preserve"> </w:t>
      </w:r>
      <w:r>
        <w:rPr>
          <w:rFonts w:hint="cs"/>
          <w:rtl/>
          <w:lang w:eastAsia="he-IL"/>
        </w:rPr>
        <w:t xml:space="preserve">ותאמר איך הצעת החוק מגינה על </w:t>
      </w:r>
      <w:bookmarkStart w:id="921" w:name="_ETM_Q1_3210307"/>
      <w:bookmarkEnd w:id="921"/>
      <w:r>
        <w:rPr>
          <w:rFonts w:hint="cs"/>
          <w:rtl/>
          <w:lang w:eastAsia="he-IL"/>
        </w:rPr>
        <w:t xml:space="preserve">הפקחים. אתה מבין באיזו סיטואציה אנחנו נמצאים. אנחנו מול ארגוני </w:t>
      </w:r>
      <w:bookmarkStart w:id="922" w:name="_ETM_Q1_3214831"/>
      <w:bookmarkEnd w:id="922"/>
      <w:r>
        <w:rPr>
          <w:rFonts w:hint="cs"/>
          <w:rtl/>
          <w:lang w:eastAsia="he-IL"/>
        </w:rPr>
        <w:t>פשיעה שיכשילו את המהלך הזה. תגיד לי איך הצעת החוק</w:t>
      </w:r>
      <w:bookmarkStart w:id="923" w:name="_ETM_Q1_3222975"/>
      <w:bookmarkEnd w:id="923"/>
      <w:r>
        <w:rPr>
          <w:rFonts w:hint="cs"/>
          <w:rtl/>
          <w:lang w:eastAsia="he-IL"/>
        </w:rPr>
        <w:t xml:space="preserve"> שאתם מציעים מגינה על חיי הפקחים. איזה כלים </w:t>
      </w:r>
      <w:bookmarkStart w:id="924" w:name="_ETM_Q1_3224267"/>
      <w:bookmarkEnd w:id="924"/>
      <w:r>
        <w:rPr>
          <w:rFonts w:hint="cs"/>
          <w:rtl/>
          <w:lang w:eastAsia="he-IL"/>
        </w:rPr>
        <w:t>אתה נותן להם במסגרת החוק.</w:t>
      </w:r>
    </w:p>
    <w:p w14:paraId="1060F171" w14:textId="77777777" w:rsidR="002E57F2" w:rsidRDefault="002E57F2" w:rsidP="002E57F2">
      <w:pPr>
        <w:rPr>
          <w:rtl/>
          <w:lang w:eastAsia="he-IL"/>
        </w:rPr>
      </w:pPr>
      <w:bookmarkStart w:id="925" w:name="_ETM_Q1_3229712"/>
      <w:bookmarkEnd w:id="925"/>
    </w:p>
    <w:p w14:paraId="16B08E97" w14:textId="775943C2" w:rsidR="002E57F2" w:rsidRDefault="002E57F2" w:rsidP="002E57F2">
      <w:pPr>
        <w:pStyle w:val="a4"/>
        <w:keepNext/>
        <w:rPr>
          <w:rtl/>
        </w:rPr>
      </w:pPr>
      <w:bookmarkStart w:id="926" w:name="ET_speaker_6340_83"/>
      <w:r w:rsidRPr="002E57F2">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2E57F2">
        <w:rPr>
          <w:rStyle w:val="TagStyle"/>
          <w:rtl/>
        </w:rPr>
        <w:t xml:space="preserve"> &lt;&lt; דובר &gt;&gt;</w:t>
      </w:r>
      <w:r w:rsidR="007F2237">
        <w:rPr>
          <w:rtl/>
        </w:rPr>
        <w:t xml:space="preserve"> </w:t>
      </w:r>
      <w:bookmarkEnd w:id="926"/>
    </w:p>
    <w:p w14:paraId="2D5AD84D" w14:textId="77777777" w:rsidR="002E57F2" w:rsidRDefault="002E57F2" w:rsidP="002E57F2">
      <w:pPr>
        <w:pStyle w:val="KeepWithNext"/>
        <w:rPr>
          <w:rtl/>
          <w:lang w:eastAsia="he-IL"/>
        </w:rPr>
      </w:pPr>
    </w:p>
    <w:p w14:paraId="6D29F182" w14:textId="32717D71" w:rsidR="002E57F2" w:rsidRDefault="002E57F2" w:rsidP="002E57F2">
      <w:pPr>
        <w:rPr>
          <w:rtl/>
          <w:lang w:eastAsia="he-IL"/>
        </w:rPr>
      </w:pPr>
      <w:bookmarkStart w:id="927" w:name="_ETM_Q1_3229968"/>
      <w:bookmarkStart w:id="928" w:name="_ETM_Q1_3229999"/>
      <w:bookmarkEnd w:id="927"/>
      <w:bookmarkEnd w:id="928"/>
      <w:r>
        <w:rPr>
          <w:rFonts w:hint="cs"/>
          <w:rtl/>
          <w:lang w:eastAsia="he-IL"/>
        </w:rPr>
        <w:t>תנסה לחשוב איך פקחים</w:t>
      </w:r>
      <w:bookmarkStart w:id="929" w:name="_ETM_Q1_3231398"/>
      <w:bookmarkEnd w:id="929"/>
      <w:r>
        <w:rPr>
          <w:rFonts w:hint="cs"/>
          <w:rtl/>
          <w:lang w:eastAsia="he-IL"/>
        </w:rPr>
        <w:t>, עובדים, מתנהלים בחברה הערבית.</w:t>
      </w:r>
    </w:p>
    <w:p w14:paraId="478FFF42" w14:textId="77777777" w:rsidR="002E57F2" w:rsidRDefault="002E57F2" w:rsidP="002E57F2">
      <w:pPr>
        <w:rPr>
          <w:rtl/>
          <w:lang w:eastAsia="he-IL"/>
        </w:rPr>
      </w:pPr>
      <w:bookmarkStart w:id="930" w:name="_ETM_Q1_3234441"/>
      <w:bookmarkStart w:id="931" w:name="_ETM_Q1_3234480"/>
      <w:bookmarkStart w:id="932" w:name="_ETM_Q1_3234113"/>
      <w:bookmarkEnd w:id="930"/>
      <w:bookmarkEnd w:id="931"/>
      <w:bookmarkEnd w:id="932"/>
    </w:p>
    <w:p w14:paraId="1178F2FE" w14:textId="48849AC1" w:rsidR="002E57F2" w:rsidRDefault="002E57F2" w:rsidP="002E57F2">
      <w:pPr>
        <w:pStyle w:val="af9"/>
        <w:keepNext/>
        <w:rPr>
          <w:rtl/>
          <w:lang w:eastAsia="he-IL"/>
        </w:rPr>
      </w:pPr>
      <w:bookmarkStart w:id="933" w:name="ET_guest_פראס_בדח_84"/>
      <w:r w:rsidRPr="002E57F2">
        <w:rPr>
          <w:rStyle w:val="TagStyle"/>
          <w:rtl/>
        </w:rPr>
        <w:t xml:space="preserve"> &lt;&lt; אורח &gt;&gt; </w:t>
      </w:r>
      <w:proofErr w:type="spellStart"/>
      <w:r>
        <w:rPr>
          <w:rtl/>
          <w:lang w:eastAsia="he-IL"/>
        </w:rPr>
        <w:t>פראס</w:t>
      </w:r>
      <w:proofErr w:type="spellEnd"/>
      <w:r>
        <w:rPr>
          <w:rtl/>
          <w:lang w:eastAsia="he-IL"/>
        </w:rPr>
        <w:t xml:space="preserve"> בדח:</w:t>
      </w:r>
      <w:r w:rsidRPr="002E57F2">
        <w:rPr>
          <w:rStyle w:val="TagStyle"/>
          <w:rtl/>
        </w:rPr>
        <w:t xml:space="preserve"> &lt;&lt; אורח &gt;&gt;</w:t>
      </w:r>
      <w:r w:rsidR="007F2237">
        <w:rPr>
          <w:rtl/>
          <w:lang w:eastAsia="he-IL"/>
        </w:rPr>
        <w:t xml:space="preserve"> </w:t>
      </w:r>
      <w:bookmarkEnd w:id="933"/>
    </w:p>
    <w:p w14:paraId="5F87E9A0" w14:textId="77777777" w:rsidR="002E57F2" w:rsidRDefault="002E57F2" w:rsidP="002E57F2">
      <w:pPr>
        <w:pStyle w:val="KeepWithNext"/>
        <w:rPr>
          <w:rtl/>
          <w:lang w:eastAsia="he-IL"/>
        </w:rPr>
      </w:pPr>
    </w:p>
    <w:p w14:paraId="4C9594F6" w14:textId="6D53442F" w:rsidR="002E57F2" w:rsidRDefault="002E57F2" w:rsidP="002E57F2">
      <w:pPr>
        <w:rPr>
          <w:rtl/>
          <w:lang w:eastAsia="he-IL"/>
        </w:rPr>
      </w:pPr>
      <w:bookmarkStart w:id="934" w:name="_ETM_Q1_3234398"/>
      <w:bookmarkStart w:id="935" w:name="_ETM_Q1_3234428"/>
      <w:bookmarkEnd w:id="934"/>
      <w:bookmarkEnd w:id="935"/>
      <w:r>
        <w:rPr>
          <w:rFonts w:hint="cs"/>
          <w:rtl/>
          <w:lang w:eastAsia="he-IL"/>
        </w:rPr>
        <w:t xml:space="preserve">זאת לא </w:t>
      </w:r>
      <w:bookmarkStart w:id="936" w:name="_ETM_Q1_3234642"/>
      <w:bookmarkEnd w:id="936"/>
      <w:r>
        <w:rPr>
          <w:rFonts w:hint="cs"/>
          <w:rtl/>
          <w:lang w:eastAsia="he-IL"/>
        </w:rPr>
        <w:t>תל אביב או רעננה או הרצליה שזה מ</w:t>
      </w:r>
      <w:bookmarkStart w:id="937" w:name="_ETM_Q1_3236425"/>
      <w:bookmarkEnd w:id="937"/>
      <w:r>
        <w:rPr>
          <w:rFonts w:hint="cs"/>
          <w:rtl/>
          <w:lang w:eastAsia="he-IL"/>
        </w:rPr>
        <w:t>ובן מאליו.</w:t>
      </w:r>
    </w:p>
    <w:p w14:paraId="79212E29" w14:textId="77777777" w:rsidR="002E57F2" w:rsidRDefault="002E57F2" w:rsidP="002E57F2">
      <w:pPr>
        <w:rPr>
          <w:rtl/>
          <w:lang w:eastAsia="he-IL"/>
        </w:rPr>
      </w:pPr>
      <w:bookmarkStart w:id="938" w:name="_ETM_Q1_3236645"/>
      <w:bookmarkStart w:id="939" w:name="_ETM_Q1_3236678"/>
      <w:bookmarkStart w:id="940" w:name="_ETM_Q1_3236207"/>
      <w:bookmarkEnd w:id="938"/>
      <w:bookmarkEnd w:id="939"/>
      <w:bookmarkEnd w:id="940"/>
    </w:p>
    <w:p w14:paraId="35049A24" w14:textId="7B42C9CC" w:rsidR="002E57F2" w:rsidRDefault="002E57F2" w:rsidP="002E57F2">
      <w:pPr>
        <w:pStyle w:val="af6"/>
        <w:keepNext/>
        <w:rPr>
          <w:rtl/>
        </w:rPr>
      </w:pPr>
      <w:bookmarkStart w:id="941" w:name="ET_yor_6358_85"/>
      <w:r w:rsidRPr="002E57F2">
        <w:rPr>
          <w:rStyle w:val="TagStyle"/>
          <w:rtl/>
        </w:rPr>
        <w:t xml:space="preserve"> &lt;&lt; </w:t>
      </w:r>
      <w:proofErr w:type="spellStart"/>
      <w:r w:rsidRPr="002E57F2">
        <w:rPr>
          <w:rStyle w:val="TagStyle"/>
          <w:rtl/>
        </w:rPr>
        <w:t>יור</w:t>
      </w:r>
      <w:proofErr w:type="spellEnd"/>
      <w:r w:rsidRPr="002E57F2">
        <w:rPr>
          <w:rStyle w:val="TagStyle"/>
          <w:rtl/>
        </w:rPr>
        <w:t xml:space="preserve"> &gt;&gt; </w:t>
      </w:r>
      <w:r>
        <w:rPr>
          <w:rtl/>
        </w:rPr>
        <w:t>היו"ר צביקה פוגל:</w:t>
      </w:r>
      <w:r w:rsidRPr="002E57F2">
        <w:rPr>
          <w:rStyle w:val="TagStyle"/>
          <w:rtl/>
        </w:rPr>
        <w:t xml:space="preserve"> &lt;&lt; </w:t>
      </w:r>
      <w:proofErr w:type="spellStart"/>
      <w:r w:rsidRPr="002E57F2">
        <w:rPr>
          <w:rStyle w:val="TagStyle"/>
          <w:rtl/>
        </w:rPr>
        <w:t>יור</w:t>
      </w:r>
      <w:proofErr w:type="spellEnd"/>
      <w:r w:rsidRPr="002E57F2">
        <w:rPr>
          <w:rStyle w:val="TagStyle"/>
          <w:rtl/>
        </w:rPr>
        <w:t xml:space="preserve"> &gt;&gt;</w:t>
      </w:r>
      <w:r w:rsidR="007F2237">
        <w:rPr>
          <w:rtl/>
        </w:rPr>
        <w:t xml:space="preserve"> </w:t>
      </w:r>
      <w:bookmarkEnd w:id="941"/>
    </w:p>
    <w:p w14:paraId="4B90FBD6" w14:textId="77777777" w:rsidR="002E57F2" w:rsidRDefault="002E57F2" w:rsidP="002E57F2">
      <w:pPr>
        <w:pStyle w:val="KeepWithNext"/>
        <w:rPr>
          <w:rtl/>
          <w:lang w:eastAsia="he-IL"/>
        </w:rPr>
      </w:pPr>
    </w:p>
    <w:p w14:paraId="1301D918" w14:textId="3D442C65" w:rsidR="002E57F2" w:rsidRDefault="002E57F2" w:rsidP="002E57F2">
      <w:pPr>
        <w:rPr>
          <w:rtl/>
          <w:lang w:eastAsia="he-IL"/>
        </w:rPr>
      </w:pPr>
      <w:bookmarkStart w:id="942" w:name="_ETM_Q1_3236497"/>
      <w:bookmarkStart w:id="943" w:name="_ETM_Q1_3236528"/>
      <w:bookmarkEnd w:id="942"/>
      <w:bookmarkEnd w:id="943"/>
      <w:r>
        <w:rPr>
          <w:rFonts w:hint="cs"/>
          <w:rtl/>
          <w:lang w:eastAsia="he-IL"/>
        </w:rPr>
        <w:t xml:space="preserve">הערה ראויה. נצטרך לתת את דעתנו </w:t>
      </w:r>
      <w:bookmarkStart w:id="944" w:name="_ETM_Q1_3238427"/>
      <w:bookmarkEnd w:id="944"/>
      <w:r>
        <w:rPr>
          <w:rFonts w:hint="cs"/>
          <w:rtl/>
          <w:lang w:eastAsia="he-IL"/>
        </w:rPr>
        <w:t xml:space="preserve">על כך. </w:t>
      </w:r>
      <w:r w:rsidR="007139C0">
        <w:rPr>
          <w:rFonts w:hint="cs"/>
          <w:rtl/>
          <w:lang w:eastAsia="he-IL"/>
        </w:rPr>
        <w:t>אנחנו לא עוברים עכשיו סעיף-סעיף.</w:t>
      </w:r>
    </w:p>
    <w:p w14:paraId="58E614E5" w14:textId="77777777" w:rsidR="007139C0" w:rsidRDefault="007139C0" w:rsidP="002E57F2">
      <w:pPr>
        <w:rPr>
          <w:rtl/>
          <w:lang w:eastAsia="he-IL"/>
        </w:rPr>
      </w:pPr>
      <w:bookmarkStart w:id="945" w:name="_ETM_Q1_3244530"/>
      <w:bookmarkStart w:id="946" w:name="_ETM_Q1_3244568"/>
      <w:bookmarkStart w:id="947" w:name="_ETM_Q1_3244169"/>
      <w:bookmarkEnd w:id="945"/>
      <w:bookmarkEnd w:id="946"/>
      <w:bookmarkEnd w:id="947"/>
    </w:p>
    <w:p w14:paraId="1388DA39" w14:textId="20944682" w:rsidR="007139C0" w:rsidRDefault="007139C0" w:rsidP="007139C0">
      <w:pPr>
        <w:pStyle w:val="af9"/>
        <w:keepNext/>
        <w:rPr>
          <w:rtl/>
          <w:lang w:eastAsia="he-IL"/>
        </w:rPr>
      </w:pPr>
      <w:bookmarkStart w:id="948" w:name="ET_guest_רועי_הראל_86"/>
      <w:r w:rsidRPr="007139C0">
        <w:rPr>
          <w:rStyle w:val="TagStyle"/>
          <w:rtl/>
        </w:rPr>
        <w:lastRenderedPageBreak/>
        <w:t xml:space="preserve"> &lt;&lt; אורח &gt;&gt; </w:t>
      </w:r>
      <w:r>
        <w:rPr>
          <w:rtl/>
          <w:lang w:eastAsia="he-IL"/>
        </w:rPr>
        <w:t>רועי הראל:</w:t>
      </w:r>
      <w:r w:rsidRPr="007139C0">
        <w:rPr>
          <w:rStyle w:val="TagStyle"/>
          <w:rtl/>
        </w:rPr>
        <w:t xml:space="preserve"> &lt;&lt; אורח &gt;&gt;</w:t>
      </w:r>
      <w:r w:rsidR="007F2237">
        <w:rPr>
          <w:rtl/>
          <w:lang w:eastAsia="he-IL"/>
        </w:rPr>
        <w:t xml:space="preserve"> </w:t>
      </w:r>
      <w:bookmarkEnd w:id="948"/>
    </w:p>
    <w:p w14:paraId="439F1941" w14:textId="77777777" w:rsidR="007139C0" w:rsidRDefault="007139C0" w:rsidP="007139C0">
      <w:pPr>
        <w:pStyle w:val="KeepWithNext"/>
        <w:rPr>
          <w:rtl/>
          <w:lang w:eastAsia="he-IL"/>
        </w:rPr>
      </w:pPr>
    </w:p>
    <w:p w14:paraId="0030FA6C" w14:textId="292C3A8B" w:rsidR="007139C0" w:rsidRDefault="007139C0" w:rsidP="007139C0">
      <w:pPr>
        <w:rPr>
          <w:rtl/>
          <w:lang w:eastAsia="he-IL"/>
        </w:rPr>
      </w:pPr>
      <w:bookmarkStart w:id="949" w:name="_ETM_Q1_3244417"/>
      <w:bookmarkStart w:id="950" w:name="_ETM_Q1_3244450"/>
      <w:bookmarkEnd w:id="949"/>
      <w:bookmarkEnd w:id="950"/>
      <w:r>
        <w:rPr>
          <w:rFonts w:hint="cs"/>
          <w:rtl/>
          <w:lang w:eastAsia="he-IL"/>
        </w:rPr>
        <w:t xml:space="preserve">החוק לא </w:t>
      </w:r>
      <w:bookmarkStart w:id="951" w:name="_ETM_Q1_3247944"/>
      <w:bookmarkEnd w:id="951"/>
      <w:r>
        <w:rPr>
          <w:rFonts w:hint="cs"/>
          <w:rtl/>
          <w:lang w:eastAsia="he-IL"/>
        </w:rPr>
        <w:t>עושה הבחנות בסמכויות בין סוגי</w:t>
      </w:r>
      <w:r w:rsidR="00A82C16">
        <w:rPr>
          <w:rFonts w:hint="cs"/>
          <w:rtl/>
          <w:lang w:eastAsia="he-IL"/>
        </w:rPr>
        <w:t xml:space="preserve"> </w:t>
      </w:r>
      <w:r>
        <w:rPr>
          <w:rFonts w:hint="cs"/>
          <w:rtl/>
          <w:lang w:eastAsia="he-IL"/>
        </w:rPr>
        <w:t xml:space="preserve">פקחים וסוגי רשויות. בסוף </w:t>
      </w:r>
      <w:bookmarkStart w:id="952" w:name="_ETM_Q1_3252592"/>
      <w:bookmarkEnd w:id="952"/>
      <w:r>
        <w:rPr>
          <w:rFonts w:hint="cs"/>
          <w:rtl/>
          <w:lang w:eastAsia="he-IL"/>
        </w:rPr>
        <w:t xml:space="preserve">גם יש סל סמכויות רחב שרשות מקומית יכולה גם </w:t>
      </w:r>
      <w:bookmarkStart w:id="953" w:name="_ETM_Q1_3254562"/>
      <w:bookmarkEnd w:id="953"/>
      <w:r>
        <w:rPr>
          <w:rFonts w:hint="cs"/>
          <w:rtl/>
          <w:lang w:eastAsia="he-IL"/>
        </w:rPr>
        <w:t>להחליט - - -</w:t>
      </w:r>
    </w:p>
    <w:p w14:paraId="6C3CC793" w14:textId="77777777" w:rsidR="00843F6D" w:rsidRDefault="00843F6D" w:rsidP="007139C0">
      <w:pPr>
        <w:rPr>
          <w:rtl/>
          <w:lang w:eastAsia="he-IL"/>
        </w:rPr>
      </w:pPr>
    </w:p>
    <w:p w14:paraId="7C4EA447" w14:textId="6A02750D" w:rsidR="00843F6D" w:rsidRDefault="00843F6D" w:rsidP="00843F6D">
      <w:pPr>
        <w:pStyle w:val="af6"/>
        <w:keepNext/>
        <w:rPr>
          <w:rtl/>
        </w:rPr>
      </w:pPr>
      <w:bookmarkStart w:id="954" w:name="ET_yor_6358_88"/>
      <w:r w:rsidRPr="00843F6D">
        <w:rPr>
          <w:rStyle w:val="TagStyle"/>
          <w:rtl/>
        </w:rPr>
        <w:t xml:space="preserve"> &lt;&lt; </w:t>
      </w:r>
      <w:proofErr w:type="spellStart"/>
      <w:r w:rsidRPr="00843F6D">
        <w:rPr>
          <w:rStyle w:val="TagStyle"/>
          <w:rtl/>
        </w:rPr>
        <w:t>יור</w:t>
      </w:r>
      <w:proofErr w:type="spellEnd"/>
      <w:r w:rsidRPr="00843F6D">
        <w:rPr>
          <w:rStyle w:val="TagStyle"/>
          <w:rtl/>
        </w:rPr>
        <w:t xml:space="preserve"> &gt;&gt; </w:t>
      </w:r>
      <w:r>
        <w:rPr>
          <w:rtl/>
        </w:rPr>
        <w:t>היו"ר צביקה פוגל:</w:t>
      </w:r>
      <w:r w:rsidRPr="00843F6D">
        <w:rPr>
          <w:rStyle w:val="TagStyle"/>
          <w:rtl/>
        </w:rPr>
        <w:t xml:space="preserve"> &lt;&lt; </w:t>
      </w:r>
      <w:proofErr w:type="spellStart"/>
      <w:r w:rsidRPr="00843F6D">
        <w:rPr>
          <w:rStyle w:val="TagStyle"/>
          <w:rtl/>
        </w:rPr>
        <w:t>יור</w:t>
      </w:r>
      <w:proofErr w:type="spellEnd"/>
      <w:r w:rsidRPr="00843F6D">
        <w:rPr>
          <w:rStyle w:val="TagStyle"/>
          <w:rtl/>
        </w:rPr>
        <w:t xml:space="preserve"> &gt;&gt;</w:t>
      </w:r>
      <w:r w:rsidR="007F2237">
        <w:rPr>
          <w:rtl/>
        </w:rPr>
        <w:t xml:space="preserve"> </w:t>
      </w:r>
      <w:bookmarkEnd w:id="954"/>
    </w:p>
    <w:p w14:paraId="3B1270FE" w14:textId="77777777" w:rsidR="00843F6D" w:rsidRDefault="00843F6D" w:rsidP="00843F6D">
      <w:pPr>
        <w:pStyle w:val="KeepWithNext"/>
        <w:rPr>
          <w:rtl/>
          <w:lang w:eastAsia="he-IL"/>
        </w:rPr>
      </w:pPr>
    </w:p>
    <w:p w14:paraId="47F4F865" w14:textId="1940AFB2" w:rsidR="00843F6D" w:rsidRPr="00843F6D" w:rsidRDefault="00843F6D" w:rsidP="00843F6D">
      <w:pPr>
        <w:rPr>
          <w:rtl/>
          <w:lang w:eastAsia="he-IL"/>
        </w:rPr>
      </w:pPr>
      <w:r>
        <w:rPr>
          <w:rFonts w:hint="cs"/>
          <w:rtl/>
          <w:lang w:eastAsia="he-IL"/>
        </w:rPr>
        <w:t>שהיא לא לוקחת.</w:t>
      </w:r>
    </w:p>
    <w:p w14:paraId="78899085" w14:textId="77777777" w:rsidR="007139C0" w:rsidRDefault="007139C0" w:rsidP="007139C0">
      <w:pPr>
        <w:rPr>
          <w:rtl/>
          <w:lang w:eastAsia="he-IL"/>
        </w:rPr>
      </w:pPr>
      <w:bookmarkStart w:id="955" w:name="_ETM_Q1_3257202"/>
      <w:bookmarkStart w:id="956" w:name="_ETM_Q1_3257242"/>
      <w:bookmarkStart w:id="957" w:name="_ETM_Q1_3256939"/>
      <w:bookmarkEnd w:id="955"/>
      <w:bookmarkEnd w:id="956"/>
      <w:bookmarkEnd w:id="957"/>
    </w:p>
    <w:p w14:paraId="7B0299FA" w14:textId="5EA455E6" w:rsidR="007139C0" w:rsidRDefault="007139C0" w:rsidP="007139C0">
      <w:pPr>
        <w:pStyle w:val="a4"/>
        <w:keepNext/>
        <w:rPr>
          <w:rtl/>
        </w:rPr>
      </w:pPr>
      <w:bookmarkStart w:id="958" w:name="ET_speaker_6340_87"/>
      <w:r w:rsidRPr="007139C0">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139C0">
        <w:rPr>
          <w:rStyle w:val="TagStyle"/>
          <w:rtl/>
        </w:rPr>
        <w:t xml:space="preserve"> &lt;&lt; דובר &gt;&gt;</w:t>
      </w:r>
      <w:r w:rsidR="007F2237">
        <w:rPr>
          <w:rtl/>
        </w:rPr>
        <w:t xml:space="preserve"> </w:t>
      </w:r>
      <w:bookmarkEnd w:id="958"/>
    </w:p>
    <w:p w14:paraId="290F6FEB" w14:textId="77777777" w:rsidR="007139C0" w:rsidRDefault="007139C0" w:rsidP="007139C0">
      <w:pPr>
        <w:pStyle w:val="KeepWithNext"/>
        <w:rPr>
          <w:rtl/>
          <w:lang w:eastAsia="he-IL"/>
        </w:rPr>
      </w:pPr>
    </w:p>
    <w:p w14:paraId="7C41E87D" w14:textId="3B7C9727" w:rsidR="007139C0" w:rsidRDefault="007139C0" w:rsidP="007139C0">
      <w:pPr>
        <w:rPr>
          <w:rtl/>
          <w:lang w:eastAsia="he-IL"/>
        </w:rPr>
      </w:pPr>
      <w:bookmarkStart w:id="959" w:name="_ETM_Q1_3257150"/>
      <w:bookmarkStart w:id="960" w:name="_ETM_Q1_3257182"/>
      <w:bookmarkEnd w:id="959"/>
      <w:bookmarkEnd w:id="960"/>
      <w:r>
        <w:rPr>
          <w:rFonts w:hint="cs"/>
          <w:rtl/>
          <w:lang w:eastAsia="he-IL"/>
        </w:rPr>
        <w:t xml:space="preserve">זאת לקונה </w:t>
      </w:r>
      <w:r w:rsidR="00843F6D">
        <w:rPr>
          <w:rFonts w:hint="cs"/>
          <w:rtl/>
          <w:lang w:eastAsia="he-IL"/>
        </w:rPr>
        <w:t xml:space="preserve">שאתם צריכים לקיים </w:t>
      </w:r>
      <w:bookmarkStart w:id="961" w:name="_ETM_Q1_3260592"/>
      <w:bookmarkEnd w:id="961"/>
      <w:r w:rsidR="00843F6D">
        <w:rPr>
          <w:rFonts w:hint="cs"/>
          <w:rtl/>
          <w:lang w:eastAsia="he-IL"/>
        </w:rPr>
        <w:t>בה דיון ולחשוב. אתה מבין שהחברה הערבית היא היום במצב מאוד מיוחד.</w:t>
      </w:r>
    </w:p>
    <w:p w14:paraId="24BCA21C" w14:textId="77777777" w:rsidR="00843F6D" w:rsidRDefault="00843F6D" w:rsidP="007139C0">
      <w:pPr>
        <w:rPr>
          <w:rtl/>
          <w:lang w:eastAsia="he-IL"/>
        </w:rPr>
      </w:pPr>
      <w:bookmarkStart w:id="962" w:name="_ETM_Q1_3267660"/>
      <w:bookmarkStart w:id="963" w:name="_ETM_Q1_3267701"/>
      <w:bookmarkEnd w:id="962"/>
      <w:bookmarkEnd w:id="963"/>
    </w:p>
    <w:p w14:paraId="6FF2C752" w14:textId="62FD0371" w:rsidR="00843F6D" w:rsidRDefault="00843F6D" w:rsidP="00843F6D">
      <w:pPr>
        <w:pStyle w:val="af9"/>
        <w:keepNext/>
        <w:rPr>
          <w:rtl/>
          <w:lang w:eastAsia="he-IL"/>
        </w:rPr>
      </w:pPr>
      <w:bookmarkStart w:id="964" w:name="ET_guest_קרן_גרין_89"/>
      <w:r w:rsidRPr="00843F6D">
        <w:rPr>
          <w:rStyle w:val="TagStyle"/>
          <w:rtl/>
        </w:rPr>
        <w:t xml:space="preserve"> &lt;&lt; אורח &gt;&gt; </w:t>
      </w:r>
      <w:r>
        <w:rPr>
          <w:rtl/>
          <w:lang w:eastAsia="he-IL"/>
        </w:rPr>
        <w:t>קרן גרין:</w:t>
      </w:r>
      <w:r w:rsidRPr="00843F6D">
        <w:rPr>
          <w:rStyle w:val="TagStyle"/>
          <w:rtl/>
        </w:rPr>
        <w:t xml:space="preserve"> &lt;&lt; אורח &gt;&gt;</w:t>
      </w:r>
      <w:r w:rsidR="007F2237">
        <w:rPr>
          <w:rtl/>
          <w:lang w:eastAsia="he-IL"/>
        </w:rPr>
        <w:t xml:space="preserve"> </w:t>
      </w:r>
      <w:bookmarkEnd w:id="964"/>
    </w:p>
    <w:p w14:paraId="1F81C5D0" w14:textId="77777777" w:rsidR="00843F6D" w:rsidRDefault="00843F6D" w:rsidP="00843F6D">
      <w:pPr>
        <w:pStyle w:val="KeepWithNext"/>
        <w:rPr>
          <w:rtl/>
          <w:lang w:eastAsia="he-IL"/>
        </w:rPr>
      </w:pPr>
    </w:p>
    <w:p w14:paraId="0AD32130" w14:textId="4F5EA101" w:rsidR="000166B4" w:rsidRDefault="00843F6D" w:rsidP="000166B4">
      <w:pPr>
        <w:rPr>
          <w:rtl/>
          <w:lang w:eastAsia="he-IL"/>
        </w:rPr>
      </w:pPr>
      <w:r>
        <w:rPr>
          <w:rFonts w:hint="cs"/>
          <w:rtl/>
          <w:lang w:eastAsia="he-IL"/>
        </w:rPr>
        <w:t>השאלה אם ההגנה שיש לפקח</w:t>
      </w:r>
      <w:bookmarkStart w:id="965" w:name="_ETM_Q1_3268296"/>
      <w:bookmarkEnd w:id="965"/>
      <w:r>
        <w:rPr>
          <w:rFonts w:hint="cs"/>
          <w:rtl/>
          <w:lang w:eastAsia="he-IL"/>
        </w:rPr>
        <w:t xml:space="preserve"> תהיה כמו הגנה שיש</w:t>
      </w:r>
      <w:r w:rsidR="00A82C16">
        <w:rPr>
          <w:rFonts w:hint="cs"/>
          <w:rtl/>
          <w:lang w:eastAsia="he-IL"/>
        </w:rPr>
        <w:t xml:space="preserve"> </w:t>
      </w:r>
      <w:r>
        <w:rPr>
          <w:rFonts w:hint="cs"/>
          <w:rtl/>
          <w:lang w:eastAsia="he-IL"/>
        </w:rPr>
        <w:t>לשוטר.</w:t>
      </w:r>
      <w:r w:rsidR="000166B4">
        <w:rPr>
          <w:rFonts w:hint="cs"/>
          <w:rtl/>
          <w:lang w:eastAsia="he-IL"/>
        </w:rPr>
        <w:t xml:space="preserve"> לי עד היום לא היה שיטור </w:t>
      </w:r>
      <w:bookmarkStart w:id="966" w:name="_ETM_Q1_3272210"/>
      <w:bookmarkEnd w:id="966"/>
      <w:r w:rsidR="000166B4">
        <w:rPr>
          <w:rFonts w:hint="cs"/>
          <w:rtl/>
          <w:lang w:eastAsia="he-IL"/>
        </w:rPr>
        <w:t>עירוני</w:t>
      </w:r>
      <w:r w:rsidR="00A82C16">
        <w:rPr>
          <w:rFonts w:hint="cs"/>
          <w:rtl/>
          <w:lang w:eastAsia="he-IL"/>
        </w:rPr>
        <w:t xml:space="preserve"> </w:t>
      </w:r>
      <w:r w:rsidR="000166B4">
        <w:rPr>
          <w:rFonts w:hint="cs"/>
          <w:rtl/>
          <w:lang w:eastAsia="he-IL"/>
        </w:rPr>
        <w:t xml:space="preserve">והיום אישרו לנו את זה אבל ההבנה שלי </w:t>
      </w:r>
      <w:bookmarkStart w:id="967" w:name="_ETM_Q1_3284795"/>
      <w:bookmarkEnd w:id="967"/>
      <w:r w:rsidR="000166B4">
        <w:rPr>
          <w:rFonts w:hint="cs"/>
          <w:rtl/>
          <w:lang w:eastAsia="he-IL"/>
        </w:rPr>
        <w:t xml:space="preserve">היא שברגע שאנחנו בשיטור העירוני, לפקחים יש סמכות </w:t>
      </w:r>
      <w:bookmarkStart w:id="968" w:name="_ETM_Q1_3290200"/>
      <w:bookmarkEnd w:id="968"/>
      <w:r w:rsidR="000166B4">
        <w:rPr>
          <w:rFonts w:hint="cs"/>
          <w:rtl/>
          <w:lang w:eastAsia="he-IL"/>
        </w:rPr>
        <w:t xml:space="preserve">יותר גדולה ממה שהייתה להם אתמול והמטרה של </w:t>
      </w:r>
      <w:bookmarkStart w:id="969" w:name="_ETM_Q1_3293986"/>
      <w:bookmarkEnd w:id="969"/>
      <w:r w:rsidR="000166B4">
        <w:rPr>
          <w:rFonts w:hint="cs"/>
          <w:rtl/>
          <w:lang w:eastAsia="he-IL"/>
        </w:rPr>
        <w:t>התיקון בהצעת החוק הזאת היא לתת להם עוד יותר</w:t>
      </w:r>
      <w:bookmarkStart w:id="970" w:name="_ETM_Q1_3297266"/>
      <w:bookmarkEnd w:id="970"/>
      <w:r w:rsidR="000166B4">
        <w:rPr>
          <w:rFonts w:hint="cs"/>
          <w:rtl/>
          <w:lang w:eastAsia="he-IL"/>
        </w:rPr>
        <w:t xml:space="preserve"> סמכויות כדי שהם יהיו פחות משוטר אבל יותר מפקח.</w:t>
      </w:r>
      <w:r w:rsidR="00A82C16">
        <w:rPr>
          <w:rFonts w:hint="cs"/>
          <w:rtl/>
          <w:lang w:eastAsia="he-IL"/>
        </w:rPr>
        <w:t xml:space="preserve"> </w:t>
      </w:r>
      <w:r w:rsidR="000166B4">
        <w:rPr>
          <w:rFonts w:hint="cs"/>
          <w:rtl/>
          <w:lang w:eastAsia="he-IL"/>
        </w:rPr>
        <w:t>לדעתי זה יכול לפתור את מה שאתה אומר אם ידייקו את זה. כלומר, זה לא</w:t>
      </w:r>
      <w:r w:rsidR="00A82C16">
        <w:rPr>
          <w:rFonts w:hint="cs"/>
          <w:rtl/>
          <w:lang w:eastAsia="he-IL"/>
        </w:rPr>
        <w:t xml:space="preserve"> </w:t>
      </w:r>
      <w:r w:rsidR="000166B4">
        <w:rPr>
          <w:rFonts w:hint="cs"/>
          <w:rtl/>
          <w:lang w:eastAsia="he-IL"/>
        </w:rPr>
        <w:t xml:space="preserve">פקח </w:t>
      </w:r>
      <w:bookmarkStart w:id="971" w:name="_ETM_Q1_3308710"/>
      <w:bookmarkEnd w:id="971"/>
      <w:r w:rsidR="000166B4">
        <w:rPr>
          <w:rFonts w:hint="cs"/>
          <w:rtl/>
          <w:lang w:eastAsia="he-IL"/>
        </w:rPr>
        <w:t>רגיל אלא פקח שיהיה לו כמו סמכויות של שוטר. כך אני מבינה את זה. אתה צודק שצריך</w:t>
      </w:r>
      <w:r w:rsidR="00A82C16">
        <w:rPr>
          <w:rFonts w:hint="cs"/>
          <w:rtl/>
          <w:lang w:eastAsia="he-IL"/>
        </w:rPr>
        <w:t xml:space="preserve"> </w:t>
      </w:r>
      <w:r w:rsidR="000166B4">
        <w:rPr>
          <w:rFonts w:hint="cs"/>
          <w:rtl/>
          <w:lang w:eastAsia="he-IL"/>
        </w:rPr>
        <w:t xml:space="preserve">שיהיה </w:t>
      </w:r>
      <w:bookmarkStart w:id="972" w:name="_ETM_Q1_3312862"/>
      <w:bookmarkEnd w:id="972"/>
      <w:r w:rsidR="000166B4">
        <w:rPr>
          <w:rFonts w:hint="cs"/>
          <w:rtl/>
          <w:lang w:eastAsia="he-IL"/>
        </w:rPr>
        <w:t>גם שיהיו הגנות.</w:t>
      </w:r>
    </w:p>
    <w:p w14:paraId="6BBC7C52" w14:textId="77777777" w:rsidR="000166B4" w:rsidRDefault="000166B4" w:rsidP="000166B4">
      <w:pPr>
        <w:rPr>
          <w:rtl/>
          <w:lang w:eastAsia="he-IL"/>
        </w:rPr>
      </w:pPr>
    </w:p>
    <w:p w14:paraId="73A586EA" w14:textId="4F603A6E" w:rsidR="000166B4" w:rsidRDefault="000166B4" w:rsidP="000166B4">
      <w:pPr>
        <w:pStyle w:val="a4"/>
        <w:keepNext/>
        <w:rPr>
          <w:rtl/>
        </w:rPr>
      </w:pPr>
      <w:bookmarkStart w:id="973" w:name="ET_speaker_6340_90"/>
      <w:r w:rsidRPr="000166B4">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0166B4">
        <w:rPr>
          <w:rStyle w:val="TagStyle"/>
          <w:rtl/>
        </w:rPr>
        <w:t xml:space="preserve"> &lt;&lt; דובר &gt;&gt;</w:t>
      </w:r>
      <w:r w:rsidR="007F2237">
        <w:rPr>
          <w:rtl/>
        </w:rPr>
        <w:t xml:space="preserve"> </w:t>
      </w:r>
      <w:bookmarkEnd w:id="973"/>
    </w:p>
    <w:p w14:paraId="6F084E2F" w14:textId="77777777" w:rsidR="000166B4" w:rsidRDefault="000166B4" w:rsidP="000166B4">
      <w:pPr>
        <w:pStyle w:val="KeepWithNext"/>
        <w:rPr>
          <w:rtl/>
          <w:lang w:eastAsia="he-IL"/>
        </w:rPr>
      </w:pPr>
    </w:p>
    <w:p w14:paraId="24D2CA64" w14:textId="4AC3273B" w:rsidR="000166B4" w:rsidRDefault="000166B4" w:rsidP="000166B4">
      <w:pPr>
        <w:rPr>
          <w:rtl/>
          <w:lang w:eastAsia="he-IL"/>
        </w:rPr>
      </w:pPr>
      <w:r>
        <w:rPr>
          <w:rFonts w:hint="cs"/>
          <w:rtl/>
          <w:lang w:eastAsia="he-IL"/>
        </w:rPr>
        <w:t>זאת המטרה, לדייק את זה.</w:t>
      </w:r>
    </w:p>
    <w:p w14:paraId="538D7A2B" w14:textId="77777777" w:rsidR="000166B4" w:rsidRDefault="000166B4" w:rsidP="000166B4">
      <w:pPr>
        <w:rPr>
          <w:rtl/>
          <w:lang w:eastAsia="he-IL"/>
        </w:rPr>
      </w:pPr>
      <w:bookmarkStart w:id="974" w:name="_ETM_Q1_3321246"/>
      <w:bookmarkStart w:id="975" w:name="_ETM_Q1_3321280"/>
      <w:bookmarkStart w:id="976" w:name="_ETM_Q1_3318965"/>
      <w:bookmarkEnd w:id="974"/>
      <w:bookmarkEnd w:id="975"/>
      <w:bookmarkEnd w:id="976"/>
    </w:p>
    <w:p w14:paraId="5FD15BE7" w14:textId="5154AC88" w:rsidR="000166B4" w:rsidRDefault="000166B4" w:rsidP="000166B4">
      <w:pPr>
        <w:pStyle w:val="af6"/>
        <w:keepNext/>
        <w:rPr>
          <w:rtl/>
        </w:rPr>
      </w:pPr>
      <w:bookmarkStart w:id="977" w:name="ET_yor_6358_92"/>
      <w:r w:rsidRPr="000166B4">
        <w:rPr>
          <w:rStyle w:val="TagStyle"/>
          <w:rtl/>
        </w:rPr>
        <w:t xml:space="preserve"> &lt;&lt; </w:t>
      </w:r>
      <w:proofErr w:type="spellStart"/>
      <w:r w:rsidRPr="000166B4">
        <w:rPr>
          <w:rStyle w:val="TagStyle"/>
          <w:rtl/>
        </w:rPr>
        <w:t>יור</w:t>
      </w:r>
      <w:proofErr w:type="spellEnd"/>
      <w:r w:rsidRPr="000166B4">
        <w:rPr>
          <w:rStyle w:val="TagStyle"/>
          <w:rtl/>
        </w:rPr>
        <w:t xml:space="preserve"> &gt;&gt; </w:t>
      </w:r>
      <w:r>
        <w:rPr>
          <w:rtl/>
        </w:rPr>
        <w:t>היו"ר צביקה פוגל:</w:t>
      </w:r>
      <w:r w:rsidRPr="000166B4">
        <w:rPr>
          <w:rStyle w:val="TagStyle"/>
          <w:rtl/>
        </w:rPr>
        <w:t xml:space="preserve"> &lt;&lt; </w:t>
      </w:r>
      <w:proofErr w:type="spellStart"/>
      <w:r w:rsidRPr="000166B4">
        <w:rPr>
          <w:rStyle w:val="TagStyle"/>
          <w:rtl/>
        </w:rPr>
        <w:t>יור</w:t>
      </w:r>
      <w:proofErr w:type="spellEnd"/>
      <w:r w:rsidRPr="000166B4">
        <w:rPr>
          <w:rStyle w:val="TagStyle"/>
          <w:rtl/>
        </w:rPr>
        <w:t xml:space="preserve"> &gt;&gt;</w:t>
      </w:r>
      <w:r w:rsidR="007F2237">
        <w:rPr>
          <w:rtl/>
        </w:rPr>
        <w:t xml:space="preserve"> </w:t>
      </w:r>
      <w:bookmarkEnd w:id="977"/>
    </w:p>
    <w:p w14:paraId="37CD03AC" w14:textId="77777777" w:rsidR="000166B4" w:rsidRDefault="000166B4" w:rsidP="000166B4">
      <w:pPr>
        <w:pStyle w:val="KeepWithNext"/>
        <w:rPr>
          <w:rtl/>
          <w:lang w:eastAsia="he-IL"/>
        </w:rPr>
      </w:pPr>
    </w:p>
    <w:p w14:paraId="1BE49EC4" w14:textId="3511A984" w:rsidR="000166B4" w:rsidRDefault="000166B4" w:rsidP="000166B4">
      <w:pPr>
        <w:rPr>
          <w:rtl/>
          <w:lang w:eastAsia="he-IL"/>
        </w:rPr>
      </w:pPr>
      <w:bookmarkStart w:id="978" w:name="_ETM_Q1_3319201"/>
      <w:bookmarkStart w:id="979" w:name="_ETM_Q1_3319234"/>
      <w:bookmarkEnd w:id="978"/>
      <w:bookmarkEnd w:id="979"/>
      <w:r>
        <w:rPr>
          <w:rFonts w:hint="cs"/>
          <w:rtl/>
          <w:lang w:eastAsia="he-IL"/>
        </w:rPr>
        <w:t>רועי, יש לך עוד משהו?</w:t>
      </w:r>
    </w:p>
    <w:p w14:paraId="492A1F8F" w14:textId="77777777" w:rsidR="000166B4" w:rsidRDefault="000166B4" w:rsidP="000166B4">
      <w:pPr>
        <w:rPr>
          <w:rtl/>
          <w:lang w:eastAsia="he-IL"/>
        </w:rPr>
      </w:pPr>
      <w:bookmarkStart w:id="980" w:name="_ETM_Q1_3316603"/>
      <w:bookmarkStart w:id="981" w:name="_ETM_Q1_3316638"/>
      <w:bookmarkStart w:id="982" w:name="_ETM_Q1_3315605"/>
      <w:bookmarkEnd w:id="980"/>
      <w:bookmarkEnd w:id="981"/>
      <w:bookmarkEnd w:id="982"/>
    </w:p>
    <w:p w14:paraId="3B83ED7B" w14:textId="553B0D5C" w:rsidR="000166B4" w:rsidRDefault="000166B4" w:rsidP="000166B4">
      <w:pPr>
        <w:pStyle w:val="af9"/>
        <w:keepNext/>
        <w:rPr>
          <w:rtl/>
          <w:lang w:eastAsia="he-IL"/>
        </w:rPr>
      </w:pPr>
      <w:bookmarkStart w:id="983" w:name="ET_guest_רועי_הראל_93"/>
      <w:r w:rsidRPr="000166B4">
        <w:rPr>
          <w:rStyle w:val="TagStyle"/>
          <w:rtl/>
        </w:rPr>
        <w:t xml:space="preserve"> &lt;&lt; אורח &gt;&gt; </w:t>
      </w:r>
      <w:r>
        <w:rPr>
          <w:rtl/>
          <w:lang w:eastAsia="he-IL"/>
        </w:rPr>
        <w:t>רועי הראל:</w:t>
      </w:r>
      <w:r w:rsidRPr="000166B4">
        <w:rPr>
          <w:rStyle w:val="TagStyle"/>
          <w:rtl/>
        </w:rPr>
        <w:t xml:space="preserve"> &lt;&lt; אורח &gt;&gt;</w:t>
      </w:r>
      <w:r w:rsidR="007F2237">
        <w:rPr>
          <w:rtl/>
          <w:lang w:eastAsia="he-IL"/>
        </w:rPr>
        <w:t xml:space="preserve"> </w:t>
      </w:r>
      <w:bookmarkEnd w:id="983"/>
    </w:p>
    <w:p w14:paraId="61356255" w14:textId="77777777" w:rsidR="000166B4" w:rsidRDefault="000166B4" w:rsidP="000166B4">
      <w:pPr>
        <w:pStyle w:val="KeepWithNext"/>
        <w:rPr>
          <w:rtl/>
          <w:lang w:eastAsia="he-IL"/>
        </w:rPr>
      </w:pPr>
    </w:p>
    <w:p w14:paraId="1AF5E944" w14:textId="4C1BC8BF" w:rsidR="000166B4" w:rsidRDefault="000166B4" w:rsidP="000166B4">
      <w:pPr>
        <w:rPr>
          <w:rtl/>
          <w:lang w:eastAsia="he-IL"/>
        </w:rPr>
      </w:pPr>
      <w:bookmarkStart w:id="984" w:name="_ETM_Q1_3315846"/>
      <w:bookmarkStart w:id="985" w:name="_ETM_Q1_3315881"/>
      <w:bookmarkEnd w:id="984"/>
      <w:bookmarkEnd w:id="985"/>
      <w:r>
        <w:rPr>
          <w:rFonts w:hint="cs"/>
          <w:rtl/>
          <w:lang w:eastAsia="he-IL"/>
        </w:rPr>
        <w:t>לא. סיימתי.</w:t>
      </w:r>
      <w:bookmarkStart w:id="986" w:name="_ETM_Q1_3313735"/>
      <w:bookmarkEnd w:id="986"/>
    </w:p>
    <w:p w14:paraId="3A629395" w14:textId="77777777" w:rsidR="000166B4" w:rsidRDefault="000166B4" w:rsidP="000166B4">
      <w:pPr>
        <w:rPr>
          <w:rtl/>
          <w:lang w:eastAsia="he-IL"/>
        </w:rPr>
      </w:pPr>
      <w:bookmarkStart w:id="987" w:name="_ETM_Q1_3326391"/>
      <w:bookmarkStart w:id="988" w:name="_ETM_Q1_3326426"/>
      <w:bookmarkStart w:id="989" w:name="_ETM_Q1_3326622"/>
      <w:bookmarkEnd w:id="987"/>
      <w:bookmarkEnd w:id="988"/>
      <w:bookmarkEnd w:id="989"/>
    </w:p>
    <w:p w14:paraId="7ADE7C66" w14:textId="1A947B0B" w:rsidR="000166B4" w:rsidRDefault="000166B4" w:rsidP="000166B4">
      <w:pPr>
        <w:pStyle w:val="af6"/>
        <w:keepNext/>
        <w:rPr>
          <w:rtl/>
        </w:rPr>
      </w:pPr>
      <w:bookmarkStart w:id="990" w:name="ET_yor_6358_94"/>
      <w:r w:rsidRPr="000166B4">
        <w:rPr>
          <w:rStyle w:val="TagStyle"/>
          <w:rtl/>
        </w:rPr>
        <w:t xml:space="preserve"> &lt;&lt; </w:t>
      </w:r>
      <w:proofErr w:type="spellStart"/>
      <w:r w:rsidRPr="000166B4">
        <w:rPr>
          <w:rStyle w:val="TagStyle"/>
          <w:rtl/>
        </w:rPr>
        <w:t>יור</w:t>
      </w:r>
      <w:proofErr w:type="spellEnd"/>
      <w:r w:rsidRPr="000166B4">
        <w:rPr>
          <w:rStyle w:val="TagStyle"/>
          <w:rtl/>
        </w:rPr>
        <w:t xml:space="preserve"> &gt;&gt; </w:t>
      </w:r>
      <w:r>
        <w:rPr>
          <w:rtl/>
        </w:rPr>
        <w:t>היו"ר צביקה פוגל:</w:t>
      </w:r>
      <w:r w:rsidRPr="000166B4">
        <w:rPr>
          <w:rStyle w:val="TagStyle"/>
          <w:rtl/>
        </w:rPr>
        <w:t xml:space="preserve"> &lt;&lt; </w:t>
      </w:r>
      <w:proofErr w:type="spellStart"/>
      <w:r w:rsidRPr="000166B4">
        <w:rPr>
          <w:rStyle w:val="TagStyle"/>
          <w:rtl/>
        </w:rPr>
        <w:t>יור</w:t>
      </w:r>
      <w:proofErr w:type="spellEnd"/>
      <w:r w:rsidRPr="000166B4">
        <w:rPr>
          <w:rStyle w:val="TagStyle"/>
          <w:rtl/>
        </w:rPr>
        <w:t xml:space="preserve"> &gt;&gt;</w:t>
      </w:r>
      <w:r w:rsidR="007F2237">
        <w:rPr>
          <w:rtl/>
        </w:rPr>
        <w:t xml:space="preserve"> </w:t>
      </w:r>
      <w:bookmarkEnd w:id="990"/>
    </w:p>
    <w:p w14:paraId="141FAB4A" w14:textId="77777777" w:rsidR="000166B4" w:rsidRDefault="000166B4" w:rsidP="000166B4">
      <w:pPr>
        <w:pStyle w:val="KeepWithNext"/>
        <w:rPr>
          <w:rtl/>
          <w:lang w:eastAsia="he-IL"/>
        </w:rPr>
      </w:pPr>
    </w:p>
    <w:p w14:paraId="1D49E908" w14:textId="745E9DF1" w:rsidR="000166B4" w:rsidRPr="000166B4" w:rsidRDefault="000166B4" w:rsidP="000166B4">
      <w:pPr>
        <w:rPr>
          <w:rtl/>
          <w:lang w:eastAsia="he-IL"/>
        </w:rPr>
      </w:pPr>
      <w:bookmarkStart w:id="991" w:name="_ETM_Q1_3326856"/>
      <w:bookmarkStart w:id="992" w:name="_ETM_Q1_3326886"/>
      <w:bookmarkEnd w:id="991"/>
      <w:bookmarkEnd w:id="992"/>
      <w:r>
        <w:rPr>
          <w:rFonts w:hint="cs"/>
          <w:rtl/>
          <w:lang w:eastAsia="he-IL"/>
        </w:rPr>
        <w:t xml:space="preserve">ליאור, תתייחס </w:t>
      </w:r>
      <w:bookmarkStart w:id="993" w:name="_ETM_Q1_3326369"/>
      <w:bookmarkEnd w:id="993"/>
      <w:r>
        <w:rPr>
          <w:rFonts w:hint="cs"/>
          <w:rtl/>
          <w:lang w:eastAsia="he-IL"/>
        </w:rPr>
        <w:t xml:space="preserve">רק לעקרונות של ההצעה. אל תתחילו להיכנס עכשיו לסעיפים כי </w:t>
      </w:r>
      <w:bookmarkStart w:id="994" w:name="_ETM_Q1_3330055"/>
      <w:bookmarkEnd w:id="994"/>
      <w:r>
        <w:rPr>
          <w:rFonts w:hint="cs"/>
          <w:rtl/>
          <w:lang w:eastAsia="he-IL"/>
        </w:rPr>
        <w:t>לא זאת המטרה. תתייחס לעקרונות על פיהם נבנתה התוכנית החדשה.</w:t>
      </w:r>
    </w:p>
    <w:p w14:paraId="796A4B48" w14:textId="77777777" w:rsidR="000166B4" w:rsidRDefault="000166B4" w:rsidP="000166B4">
      <w:pPr>
        <w:rPr>
          <w:rtl/>
          <w:lang w:eastAsia="he-IL"/>
        </w:rPr>
      </w:pPr>
      <w:bookmarkStart w:id="995" w:name="_ETM_Q1_3313767"/>
      <w:bookmarkStart w:id="996" w:name="_ETM_Q1_3317218"/>
      <w:bookmarkStart w:id="997" w:name="_ETM_Q1_3317251"/>
      <w:bookmarkStart w:id="998" w:name="_ETM_Q1_3319034"/>
      <w:bookmarkEnd w:id="995"/>
      <w:bookmarkEnd w:id="996"/>
      <w:bookmarkEnd w:id="997"/>
      <w:bookmarkEnd w:id="998"/>
    </w:p>
    <w:p w14:paraId="3E2179A6" w14:textId="66864B6D" w:rsidR="000166B4" w:rsidRDefault="000166B4" w:rsidP="000166B4">
      <w:pPr>
        <w:pStyle w:val="af9"/>
        <w:keepNext/>
        <w:rPr>
          <w:rtl/>
          <w:lang w:eastAsia="he-IL"/>
        </w:rPr>
      </w:pPr>
      <w:bookmarkStart w:id="999" w:name="ET_guest_ליאור_מזרחי_91"/>
      <w:r w:rsidRPr="000166B4">
        <w:rPr>
          <w:rStyle w:val="TagStyle"/>
          <w:rtl/>
        </w:rPr>
        <w:t xml:space="preserve"> &lt;&lt; אורח &gt;&gt; </w:t>
      </w:r>
      <w:r>
        <w:rPr>
          <w:rtl/>
          <w:lang w:eastAsia="he-IL"/>
        </w:rPr>
        <w:t>ליאור מזרחי:</w:t>
      </w:r>
      <w:r w:rsidRPr="000166B4">
        <w:rPr>
          <w:rStyle w:val="TagStyle"/>
          <w:rtl/>
        </w:rPr>
        <w:t xml:space="preserve"> &lt;&lt; אורח &gt;&gt;</w:t>
      </w:r>
      <w:r w:rsidR="007F2237">
        <w:rPr>
          <w:rtl/>
          <w:lang w:eastAsia="he-IL"/>
        </w:rPr>
        <w:t xml:space="preserve"> </w:t>
      </w:r>
      <w:bookmarkEnd w:id="999"/>
    </w:p>
    <w:p w14:paraId="0B3A69BB" w14:textId="77777777" w:rsidR="000166B4" w:rsidRDefault="000166B4" w:rsidP="000166B4">
      <w:pPr>
        <w:pStyle w:val="KeepWithNext"/>
        <w:rPr>
          <w:rtl/>
          <w:lang w:eastAsia="he-IL"/>
        </w:rPr>
      </w:pPr>
    </w:p>
    <w:p w14:paraId="4B3819E5" w14:textId="3CD443D8" w:rsidR="000166B4" w:rsidRDefault="000166B4" w:rsidP="000166B4">
      <w:pPr>
        <w:rPr>
          <w:rtl/>
          <w:lang w:eastAsia="he-IL"/>
        </w:rPr>
      </w:pPr>
      <w:bookmarkStart w:id="1000" w:name="_ETM_Q1_3319243"/>
      <w:bookmarkStart w:id="1001" w:name="_ETM_Q1_3319275"/>
      <w:bookmarkEnd w:id="1000"/>
      <w:bookmarkEnd w:id="1001"/>
      <w:r>
        <w:rPr>
          <w:rFonts w:hint="cs"/>
          <w:rtl/>
          <w:lang w:eastAsia="he-IL"/>
        </w:rPr>
        <w:t xml:space="preserve">אני ראש </w:t>
      </w:r>
      <w:proofErr w:type="spellStart"/>
      <w:r>
        <w:rPr>
          <w:rFonts w:hint="cs"/>
          <w:rtl/>
          <w:lang w:eastAsia="he-IL"/>
        </w:rPr>
        <w:t>מינהלת</w:t>
      </w:r>
      <w:proofErr w:type="spellEnd"/>
      <w:r>
        <w:rPr>
          <w:rFonts w:hint="cs"/>
          <w:rtl/>
          <w:lang w:eastAsia="he-IL"/>
        </w:rPr>
        <w:t xml:space="preserve"> שיטור עירוני מועצתי במשרד לביטחון לאומי.</w:t>
      </w:r>
      <w:r w:rsidR="00A82C16">
        <w:rPr>
          <w:rFonts w:hint="cs"/>
          <w:rtl/>
          <w:lang w:eastAsia="he-IL"/>
        </w:rPr>
        <w:t xml:space="preserve"> </w:t>
      </w:r>
      <w:r>
        <w:rPr>
          <w:rFonts w:hint="cs"/>
          <w:rtl/>
          <w:lang w:eastAsia="he-IL"/>
        </w:rPr>
        <w:t xml:space="preserve">אני מלווה את התכונית מזה </w:t>
      </w:r>
      <w:bookmarkStart w:id="1002" w:name="_ETM_Q1_3342192"/>
      <w:bookmarkEnd w:id="1002"/>
      <w:r>
        <w:rPr>
          <w:rFonts w:hint="cs"/>
          <w:rtl/>
          <w:lang w:eastAsia="he-IL"/>
        </w:rPr>
        <w:t>כעשור. ציין היושב-ראש בפתח דבריו שאנחנו</w:t>
      </w:r>
      <w:r w:rsidR="003F68F9">
        <w:rPr>
          <w:rFonts w:hint="cs"/>
          <w:rtl/>
          <w:lang w:eastAsia="he-IL"/>
        </w:rPr>
        <w:t xml:space="preserve"> כבר למודי ניסיון. </w:t>
      </w:r>
      <w:bookmarkStart w:id="1003" w:name="_ETM_Q1_3346835"/>
      <w:bookmarkEnd w:id="1003"/>
      <w:r w:rsidR="003F68F9">
        <w:rPr>
          <w:rFonts w:hint="cs"/>
          <w:rtl/>
          <w:lang w:eastAsia="he-IL"/>
        </w:rPr>
        <w:t xml:space="preserve">התוכנית הזו פועלת כבר 13.5 שנים וניתן לראות על </w:t>
      </w:r>
      <w:bookmarkStart w:id="1004" w:name="_ETM_Q1_3351036"/>
      <w:bookmarkEnd w:id="1004"/>
      <w:r w:rsidR="003F68F9">
        <w:rPr>
          <w:rFonts w:hint="cs"/>
          <w:rtl/>
          <w:lang w:eastAsia="he-IL"/>
        </w:rPr>
        <w:t xml:space="preserve">ציר הזמן איך קצב הצטרפותן של הרשויות </w:t>
      </w:r>
      <w:r w:rsidR="003F68F9">
        <w:rPr>
          <w:rtl/>
          <w:lang w:eastAsia="he-IL"/>
        </w:rPr>
        <w:t>–</w:t>
      </w:r>
      <w:r w:rsidR="003F68F9">
        <w:rPr>
          <w:rFonts w:hint="cs"/>
          <w:rtl/>
          <w:lang w:eastAsia="he-IL"/>
        </w:rPr>
        <w:t xml:space="preserve"> בין </w:t>
      </w:r>
      <w:bookmarkStart w:id="1005" w:name="_ETM_Q1_3353657"/>
      <w:bookmarkEnd w:id="1005"/>
      <w:r w:rsidR="003F68F9">
        <w:rPr>
          <w:rFonts w:hint="cs"/>
          <w:rtl/>
          <w:lang w:eastAsia="he-IL"/>
        </w:rPr>
        <w:t xml:space="preserve">היתר גם במגזר הערבי </w:t>
      </w:r>
      <w:r w:rsidR="003F68F9">
        <w:rPr>
          <w:rtl/>
          <w:lang w:eastAsia="he-IL"/>
        </w:rPr>
        <w:t>–</w:t>
      </w:r>
      <w:r w:rsidR="003F68F9">
        <w:rPr>
          <w:rFonts w:hint="cs"/>
          <w:rtl/>
          <w:lang w:eastAsia="he-IL"/>
        </w:rPr>
        <w:t xml:space="preserve"> הלך וגדל. נכון להיום</w:t>
      </w:r>
      <w:r w:rsidR="00A82C16">
        <w:rPr>
          <w:rFonts w:hint="cs"/>
          <w:rtl/>
          <w:lang w:eastAsia="he-IL"/>
        </w:rPr>
        <w:t xml:space="preserve"> </w:t>
      </w:r>
      <w:r w:rsidR="003F68F9">
        <w:rPr>
          <w:rFonts w:hint="cs"/>
          <w:rtl/>
          <w:lang w:eastAsia="he-IL"/>
        </w:rPr>
        <w:t xml:space="preserve">יש </w:t>
      </w:r>
      <w:bookmarkStart w:id="1006" w:name="_ETM_Q1_3357512"/>
      <w:bookmarkEnd w:id="1006"/>
      <w:r w:rsidR="003F68F9">
        <w:rPr>
          <w:rFonts w:hint="cs"/>
          <w:rtl/>
          <w:lang w:eastAsia="he-IL"/>
        </w:rPr>
        <w:t xml:space="preserve">21 יחידות ועוד שתיים שעתידות להצטרף בקרוב. כאמור, אנחנו </w:t>
      </w:r>
      <w:bookmarkStart w:id="1007" w:name="_ETM_Q1_3360964"/>
      <w:bookmarkEnd w:id="1007"/>
      <w:r w:rsidR="003F68F9">
        <w:rPr>
          <w:rFonts w:hint="cs"/>
          <w:rtl/>
          <w:lang w:eastAsia="he-IL"/>
        </w:rPr>
        <w:t xml:space="preserve">כבר למודי ניסיון. </w:t>
      </w:r>
    </w:p>
    <w:p w14:paraId="0C744476" w14:textId="77777777" w:rsidR="003F68F9" w:rsidRDefault="003F68F9" w:rsidP="000166B4">
      <w:pPr>
        <w:rPr>
          <w:rtl/>
          <w:lang w:eastAsia="he-IL"/>
        </w:rPr>
      </w:pPr>
    </w:p>
    <w:p w14:paraId="53496754" w14:textId="12C6EF13" w:rsidR="003F68F9" w:rsidRDefault="003F68F9" w:rsidP="003F68F9">
      <w:pPr>
        <w:pStyle w:val="af9"/>
        <w:keepNext/>
        <w:rPr>
          <w:rtl/>
          <w:lang w:eastAsia="he-IL"/>
        </w:rPr>
      </w:pPr>
      <w:bookmarkStart w:id="1008" w:name="ET_guest_פראס_בדח_95"/>
      <w:r w:rsidRPr="003F68F9">
        <w:rPr>
          <w:rStyle w:val="TagStyle"/>
          <w:rtl/>
        </w:rPr>
        <w:t xml:space="preserve"> &lt;&lt; אורח &gt;&gt; </w:t>
      </w:r>
      <w:proofErr w:type="spellStart"/>
      <w:r>
        <w:rPr>
          <w:rtl/>
          <w:lang w:eastAsia="he-IL"/>
        </w:rPr>
        <w:t>פראס</w:t>
      </w:r>
      <w:proofErr w:type="spellEnd"/>
      <w:r>
        <w:rPr>
          <w:rtl/>
          <w:lang w:eastAsia="he-IL"/>
        </w:rPr>
        <w:t xml:space="preserve"> בדח:</w:t>
      </w:r>
      <w:r w:rsidRPr="003F68F9">
        <w:rPr>
          <w:rStyle w:val="TagStyle"/>
          <w:rtl/>
        </w:rPr>
        <w:t xml:space="preserve"> &lt;&lt; אורח &gt;&gt;</w:t>
      </w:r>
      <w:r w:rsidR="007F2237">
        <w:rPr>
          <w:rtl/>
          <w:lang w:eastAsia="he-IL"/>
        </w:rPr>
        <w:t xml:space="preserve"> </w:t>
      </w:r>
      <w:bookmarkEnd w:id="1008"/>
    </w:p>
    <w:p w14:paraId="5E74D261" w14:textId="77777777" w:rsidR="003F68F9" w:rsidRDefault="003F68F9" w:rsidP="003F68F9">
      <w:pPr>
        <w:pStyle w:val="KeepWithNext"/>
        <w:rPr>
          <w:rtl/>
          <w:lang w:eastAsia="he-IL"/>
        </w:rPr>
      </w:pPr>
    </w:p>
    <w:p w14:paraId="1FD2F7C3" w14:textId="56CA1DA1" w:rsidR="003F68F9" w:rsidRDefault="003F68F9" w:rsidP="003F68F9">
      <w:pPr>
        <w:rPr>
          <w:rtl/>
          <w:lang w:eastAsia="he-IL"/>
        </w:rPr>
      </w:pPr>
      <w:r>
        <w:rPr>
          <w:rFonts w:hint="cs"/>
          <w:rtl/>
          <w:lang w:eastAsia="he-IL"/>
        </w:rPr>
        <w:t>מאתמול בהחלטת שר הפנים והתקצוב שניתן</w:t>
      </w:r>
      <w:r w:rsidR="00A82C16">
        <w:rPr>
          <w:rFonts w:hint="cs"/>
          <w:rtl/>
          <w:lang w:eastAsia="he-IL"/>
        </w:rPr>
        <w:t xml:space="preserve"> </w:t>
      </w:r>
      <w:r>
        <w:rPr>
          <w:rFonts w:hint="cs"/>
          <w:rtl/>
          <w:lang w:eastAsia="he-IL"/>
        </w:rPr>
        <w:t>14</w:t>
      </w:r>
      <w:r w:rsidR="00A82C16">
        <w:rPr>
          <w:rFonts w:hint="cs"/>
          <w:rtl/>
          <w:lang w:eastAsia="he-IL"/>
        </w:rPr>
        <w:t xml:space="preserve"> </w:t>
      </w:r>
      <w:r>
        <w:rPr>
          <w:rFonts w:hint="cs"/>
          <w:rtl/>
          <w:lang w:eastAsia="he-IL"/>
        </w:rPr>
        <w:t>אמורות להצטרף.</w:t>
      </w:r>
    </w:p>
    <w:p w14:paraId="2664F0D4" w14:textId="77777777" w:rsidR="003F68F9" w:rsidRDefault="003F68F9" w:rsidP="003F68F9">
      <w:pPr>
        <w:rPr>
          <w:rtl/>
          <w:lang w:eastAsia="he-IL"/>
        </w:rPr>
      </w:pPr>
      <w:bookmarkStart w:id="1009" w:name="_ETM_Q1_3363263"/>
      <w:bookmarkStart w:id="1010" w:name="_ETM_Q1_3363300"/>
      <w:bookmarkStart w:id="1011" w:name="_ETM_Q1_3363367"/>
      <w:bookmarkEnd w:id="1009"/>
      <w:bookmarkEnd w:id="1010"/>
      <w:bookmarkEnd w:id="1011"/>
    </w:p>
    <w:p w14:paraId="51E054E8" w14:textId="793FEECB" w:rsidR="003F68F9" w:rsidRDefault="003F68F9" w:rsidP="003F68F9">
      <w:pPr>
        <w:pStyle w:val="af9"/>
        <w:keepNext/>
        <w:rPr>
          <w:rtl/>
          <w:lang w:eastAsia="he-IL"/>
        </w:rPr>
      </w:pPr>
      <w:bookmarkStart w:id="1012" w:name="ET_guest_ליאור_מזרחי_96"/>
      <w:r w:rsidRPr="003F68F9">
        <w:rPr>
          <w:rStyle w:val="TagStyle"/>
          <w:rtl/>
        </w:rPr>
        <w:t xml:space="preserve"> &lt;&lt; אורח &gt;&gt; </w:t>
      </w:r>
      <w:r>
        <w:rPr>
          <w:rtl/>
          <w:lang w:eastAsia="he-IL"/>
        </w:rPr>
        <w:t>ליאור מזרחי:</w:t>
      </w:r>
      <w:r w:rsidRPr="003F68F9">
        <w:rPr>
          <w:rStyle w:val="TagStyle"/>
          <w:rtl/>
        </w:rPr>
        <w:t xml:space="preserve"> &lt;&lt; אורח &gt;&gt;</w:t>
      </w:r>
      <w:r w:rsidR="007F2237">
        <w:rPr>
          <w:rtl/>
          <w:lang w:eastAsia="he-IL"/>
        </w:rPr>
        <w:t xml:space="preserve"> </w:t>
      </w:r>
      <w:bookmarkEnd w:id="1012"/>
    </w:p>
    <w:p w14:paraId="123C9C59" w14:textId="77777777" w:rsidR="003F68F9" w:rsidRDefault="003F68F9" w:rsidP="003F68F9">
      <w:pPr>
        <w:pStyle w:val="KeepWithNext"/>
        <w:rPr>
          <w:rtl/>
          <w:lang w:eastAsia="he-IL"/>
        </w:rPr>
      </w:pPr>
    </w:p>
    <w:p w14:paraId="49AA8A7A" w14:textId="22E91CE4" w:rsidR="003F68F9" w:rsidRDefault="003F68F9" w:rsidP="003F68F9">
      <w:pPr>
        <w:rPr>
          <w:rtl/>
          <w:lang w:eastAsia="he-IL"/>
        </w:rPr>
      </w:pPr>
      <w:bookmarkStart w:id="1013" w:name="_ETM_Q1_3363621"/>
      <w:bookmarkStart w:id="1014" w:name="_ETM_Q1_3363651"/>
      <w:bookmarkEnd w:id="1013"/>
      <w:bookmarkEnd w:id="1014"/>
      <w:r>
        <w:rPr>
          <w:rFonts w:hint="cs"/>
          <w:rtl/>
          <w:lang w:eastAsia="he-IL"/>
        </w:rPr>
        <w:t>לא. זה לא שיטור עירוני.</w:t>
      </w:r>
      <w:r w:rsidR="00A82C16">
        <w:rPr>
          <w:rFonts w:hint="cs"/>
          <w:rtl/>
          <w:lang w:eastAsia="he-IL"/>
        </w:rPr>
        <w:t xml:space="preserve"> </w:t>
      </w:r>
      <w:bookmarkStart w:id="1015" w:name="_ETM_Q1_3377602"/>
      <w:bookmarkEnd w:id="1015"/>
    </w:p>
    <w:p w14:paraId="08FFE896" w14:textId="77777777" w:rsidR="003F68F9" w:rsidRDefault="003F68F9" w:rsidP="003F68F9">
      <w:pPr>
        <w:rPr>
          <w:rtl/>
          <w:lang w:eastAsia="he-IL"/>
        </w:rPr>
      </w:pPr>
      <w:bookmarkStart w:id="1016" w:name="_ETM_Q1_3377492"/>
      <w:bookmarkStart w:id="1017" w:name="_ETM_Q1_3377528"/>
      <w:bookmarkStart w:id="1018" w:name="_ETM_Q1_3376867"/>
      <w:bookmarkEnd w:id="1016"/>
      <w:bookmarkEnd w:id="1017"/>
      <w:bookmarkEnd w:id="1018"/>
    </w:p>
    <w:p w14:paraId="4818AE8A" w14:textId="3148E178" w:rsidR="003F68F9" w:rsidRDefault="003F68F9" w:rsidP="003F68F9">
      <w:pPr>
        <w:pStyle w:val="af6"/>
        <w:keepNext/>
        <w:rPr>
          <w:rtl/>
        </w:rPr>
      </w:pPr>
      <w:bookmarkStart w:id="1019" w:name="ET_yor_6358_97"/>
      <w:r w:rsidRPr="003F68F9">
        <w:rPr>
          <w:rStyle w:val="TagStyle"/>
          <w:rtl/>
        </w:rPr>
        <w:t xml:space="preserve"> &lt;&lt; </w:t>
      </w:r>
      <w:proofErr w:type="spellStart"/>
      <w:r w:rsidRPr="003F68F9">
        <w:rPr>
          <w:rStyle w:val="TagStyle"/>
          <w:rtl/>
        </w:rPr>
        <w:t>יור</w:t>
      </w:r>
      <w:proofErr w:type="spellEnd"/>
      <w:r w:rsidRPr="003F68F9">
        <w:rPr>
          <w:rStyle w:val="TagStyle"/>
          <w:rtl/>
        </w:rPr>
        <w:t xml:space="preserve"> &gt;&gt; </w:t>
      </w:r>
      <w:r>
        <w:rPr>
          <w:rtl/>
        </w:rPr>
        <w:t>היו"ר צביקה פוגל:</w:t>
      </w:r>
      <w:r w:rsidRPr="003F68F9">
        <w:rPr>
          <w:rStyle w:val="TagStyle"/>
          <w:rtl/>
        </w:rPr>
        <w:t xml:space="preserve"> &lt;&lt; </w:t>
      </w:r>
      <w:proofErr w:type="spellStart"/>
      <w:r w:rsidRPr="003F68F9">
        <w:rPr>
          <w:rStyle w:val="TagStyle"/>
          <w:rtl/>
        </w:rPr>
        <w:t>יור</w:t>
      </w:r>
      <w:proofErr w:type="spellEnd"/>
      <w:r w:rsidRPr="003F68F9">
        <w:rPr>
          <w:rStyle w:val="TagStyle"/>
          <w:rtl/>
        </w:rPr>
        <w:t xml:space="preserve"> &gt;&gt;</w:t>
      </w:r>
      <w:r w:rsidR="007F2237">
        <w:rPr>
          <w:rtl/>
        </w:rPr>
        <w:t xml:space="preserve"> </w:t>
      </w:r>
      <w:bookmarkEnd w:id="1019"/>
    </w:p>
    <w:p w14:paraId="642E24BE" w14:textId="77777777" w:rsidR="003F68F9" w:rsidRDefault="003F68F9" w:rsidP="003F68F9">
      <w:pPr>
        <w:pStyle w:val="KeepWithNext"/>
        <w:rPr>
          <w:rtl/>
          <w:lang w:eastAsia="he-IL"/>
        </w:rPr>
      </w:pPr>
    </w:p>
    <w:p w14:paraId="189BE300" w14:textId="1608AC00" w:rsidR="003F68F9" w:rsidRDefault="003F68F9" w:rsidP="003F68F9">
      <w:pPr>
        <w:rPr>
          <w:rtl/>
          <w:lang w:eastAsia="he-IL"/>
        </w:rPr>
      </w:pPr>
      <w:bookmarkStart w:id="1020" w:name="_ETM_Q1_3377107"/>
      <w:bookmarkStart w:id="1021" w:name="_ETM_Q1_3377147"/>
      <w:bookmarkEnd w:id="1020"/>
      <w:bookmarkEnd w:id="1021"/>
      <w:r>
        <w:rPr>
          <w:rFonts w:hint="cs"/>
          <w:rtl/>
          <w:lang w:eastAsia="he-IL"/>
        </w:rPr>
        <w:t>לשיטור העירוני יש 23 רשויות שאושרו.</w:t>
      </w:r>
    </w:p>
    <w:p w14:paraId="20AC032D" w14:textId="77777777" w:rsidR="003F68F9" w:rsidRDefault="003F68F9" w:rsidP="003F68F9">
      <w:pPr>
        <w:rPr>
          <w:rtl/>
          <w:lang w:eastAsia="he-IL"/>
        </w:rPr>
      </w:pPr>
      <w:bookmarkStart w:id="1022" w:name="_ETM_Q1_3382075"/>
      <w:bookmarkStart w:id="1023" w:name="_ETM_Q1_3382120"/>
      <w:bookmarkEnd w:id="1022"/>
      <w:bookmarkEnd w:id="1023"/>
    </w:p>
    <w:p w14:paraId="38A93CE8" w14:textId="55C904F5" w:rsidR="003F68F9" w:rsidRDefault="003F68F9" w:rsidP="003F68F9">
      <w:pPr>
        <w:pStyle w:val="af9"/>
        <w:keepNext/>
        <w:rPr>
          <w:rtl/>
          <w:lang w:eastAsia="he-IL"/>
        </w:rPr>
      </w:pPr>
      <w:bookmarkStart w:id="1024" w:name="ET_guest_ליאור_מזרחי_98"/>
      <w:r w:rsidRPr="003F68F9">
        <w:rPr>
          <w:rStyle w:val="TagStyle"/>
          <w:rtl/>
        </w:rPr>
        <w:t xml:space="preserve"> &lt;&lt; אורח &gt;&gt; </w:t>
      </w:r>
      <w:r>
        <w:rPr>
          <w:rtl/>
          <w:lang w:eastAsia="he-IL"/>
        </w:rPr>
        <w:t>ליאור מזרחי:</w:t>
      </w:r>
      <w:r w:rsidRPr="003F68F9">
        <w:rPr>
          <w:rStyle w:val="TagStyle"/>
          <w:rtl/>
        </w:rPr>
        <w:t xml:space="preserve"> &lt;&lt; אורח &gt;&gt;</w:t>
      </w:r>
      <w:r w:rsidR="007F2237">
        <w:rPr>
          <w:rtl/>
          <w:lang w:eastAsia="he-IL"/>
        </w:rPr>
        <w:t xml:space="preserve"> </w:t>
      </w:r>
      <w:bookmarkEnd w:id="1024"/>
    </w:p>
    <w:p w14:paraId="2427C727" w14:textId="77777777" w:rsidR="003F68F9" w:rsidRDefault="003F68F9" w:rsidP="003F68F9">
      <w:pPr>
        <w:pStyle w:val="KeepWithNext"/>
        <w:rPr>
          <w:rtl/>
          <w:lang w:eastAsia="he-IL"/>
        </w:rPr>
      </w:pPr>
    </w:p>
    <w:p w14:paraId="6CC3FCF0" w14:textId="150D0FAF" w:rsidR="003F68F9" w:rsidRDefault="003F68F9" w:rsidP="003F68F9">
      <w:pPr>
        <w:rPr>
          <w:rtl/>
          <w:lang w:eastAsia="he-IL"/>
        </w:rPr>
      </w:pPr>
      <w:r>
        <w:rPr>
          <w:rFonts w:hint="cs"/>
          <w:rtl/>
          <w:lang w:eastAsia="he-IL"/>
        </w:rPr>
        <w:t>כחלק מהפקת הלקחים מהפקת הלקחים, ציינת היושב-ראש את</w:t>
      </w:r>
      <w:bookmarkStart w:id="1025" w:name="_ETM_Q1_3386556"/>
      <w:bookmarkEnd w:id="1025"/>
      <w:r>
        <w:rPr>
          <w:rFonts w:hint="cs"/>
          <w:rtl/>
          <w:lang w:eastAsia="he-IL"/>
        </w:rPr>
        <w:t xml:space="preserve"> עניין העקרונות, אנחנו באמת הטמענו - ומנסים להטמיע כאן</w:t>
      </w:r>
      <w:bookmarkStart w:id="1026" w:name="_ETM_Q1_3388662"/>
      <w:bookmarkEnd w:id="1026"/>
      <w:r>
        <w:rPr>
          <w:rFonts w:hint="cs"/>
          <w:rtl/>
          <w:lang w:eastAsia="he-IL"/>
        </w:rPr>
        <w:t xml:space="preserve"> במסגרת הפיכת הוראת השעה לחוק קבע </w:t>
      </w:r>
      <w:bookmarkStart w:id="1027" w:name="_ETM_Q1_3392376"/>
      <w:bookmarkEnd w:id="1027"/>
      <w:r>
        <w:rPr>
          <w:rFonts w:hint="cs"/>
          <w:rtl/>
          <w:lang w:eastAsia="he-IL"/>
        </w:rPr>
        <w:t xml:space="preserve">- לצורך שעולה מהשטח. ברור לנו לחלוטין שיש שוני במאפיינים אבל גם זה עלה כאן. </w:t>
      </w:r>
    </w:p>
    <w:p w14:paraId="2B6DA330" w14:textId="77777777" w:rsidR="003F68F9" w:rsidRDefault="003F68F9" w:rsidP="003F68F9">
      <w:pPr>
        <w:rPr>
          <w:rtl/>
          <w:lang w:eastAsia="he-IL"/>
        </w:rPr>
      </w:pPr>
      <w:bookmarkStart w:id="1028" w:name="_ETM_Q1_3398525"/>
      <w:bookmarkEnd w:id="1028"/>
    </w:p>
    <w:p w14:paraId="0ECCF93E" w14:textId="4FBA63A1" w:rsidR="003F68F9" w:rsidRDefault="003F68F9" w:rsidP="003F68F9">
      <w:pPr>
        <w:pStyle w:val="af6"/>
        <w:keepNext/>
        <w:rPr>
          <w:rtl/>
        </w:rPr>
      </w:pPr>
      <w:bookmarkStart w:id="1029" w:name="ET_yor_6358_99"/>
      <w:r w:rsidRPr="003F68F9">
        <w:rPr>
          <w:rStyle w:val="TagStyle"/>
          <w:rtl/>
        </w:rPr>
        <w:t xml:space="preserve"> &lt;&lt; </w:t>
      </w:r>
      <w:proofErr w:type="spellStart"/>
      <w:r w:rsidRPr="003F68F9">
        <w:rPr>
          <w:rStyle w:val="TagStyle"/>
          <w:rtl/>
        </w:rPr>
        <w:t>יור</w:t>
      </w:r>
      <w:proofErr w:type="spellEnd"/>
      <w:r w:rsidRPr="003F68F9">
        <w:rPr>
          <w:rStyle w:val="TagStyle"/>
          <w:rtl/>
        </w:rPr>
        <w:t xml:space="preserve"> &gt;&gt; </w:t>
      </w:r>
      <w:r>
        <w:rPr>
          <w:rtl/>
        </w:rPr>
        <w:t>היו"ר צביקה פוגל:</w:t>
      </w:r>
      <w:r w:rsidRPr="003F68F9">
        <w:rPr>
          <w:rStyle w:val="TagStyle"/>
          <w:rtl/>
        </w:rPr>
        <w:t xml:space="preserve"> &lt;&lt; </w:t>
      </w:r>
      <w:proofErr w:type="spellStart"/>
      <w:r w:rsidRPr="003F68F9">
        <w:rPr>
          <w:rStyle w:val="TagStyle"/>
          <w:rtl/>
        </w:rPr>
        <w:t>יור</w:t>
      </w:r>
      <w:proofErr w:type="spellEnd"/>
      <w:r w:rsidRPr="003F68F9">
        <w:rPr>
          <w:rStyle w:val="TagStyle"/>
          <w:rtl/>
        </w:rPr>
        <w:t xml:space="preserve"> &gt;&gt;</w:t>
      </w:r>
      <w:r w:rsidR="007F2237">
        <w:rPr>
          <w:rtl/>
        </w:rPr>
        <w:t xml:space="preserve"> </w:t>
      </w:r>
      <w:bookmarkEnd w:id="1029"/>
    </w:p>
    <w:p w14:paraId="6BD7F431" w14:textId="77777777" w:rsidR="003F68F9" w:rsidRDefault="003F68F9" w:rsidP="003F68F9">
      <w:pPr>
        <w:pStyle w:val="KeepWithNext"/>
        <w:rPr>
          <w:rtl/>
          <w:lang w:eastAsia="he-IL"/>
        </w:rPr>
      </w:pPr>
    </w:p>
    <w:p w14:paraId="4A00C3E9" w14:textId="74789C53" w:rsidR="003F68F9" w:rsidRDefault="003F68F9" w:rsidP="003F68F9">
      <w:pPr>
        <w:rPr>
          <w:rtl/>
          <w:lang w:eastAsia="he-IL"/>
        </w:rPr>
      </w:pPr>
      <w:bookmarkStart w:id="1030" w:name="_ETM_Q1_3398783"/>
      <w:bookmarkStart w:id="1031" w:name="_ETM_Q1_3398819"/>
      <w:bookmarkEnd w:id="1030"/>
      <w:bookmarkEnd w:id="1031"/>
      <w:r>
        <w:rPr>
          <w:rFonts w:hint="cs"/>
          <w:rtl/>
          <w:lang w:eastAsia="he-IL"/>
        </w:rPr>
        <w:t xml:space="preserve">גם </w:t>
      </w:r>
      <w:bookmarkStart w:id="1032" w:name="_ETM_Q1_3397218"/>
      <w:bookmarkEnd w:id="1032"/>
      <w:r>
        <w:rPr>
          <w:rFonts w:hint="cs"/>
          <w:rtl/>
          <w:lang w:eastAsia="he-IL"/>
        </w:rPr>
        <w:t>ברשויות הערביות ענו שבשיטור העירוני רוצים סמכויות יותר גדולות.</w:t>
      </w:r>
    </w:p>
    <w:p w14:paraId="33A61FFF" w14:textId="77777777" w:rsidR="003F68F9" w:rsidRDefault="003F68F9" w:rsidP="003F68F9">
      <w:pPr>
        <w:rPr>
          <w:rtl/>
          <w:lang w:eastAsia="he-IL"/>
        </w:rPr>
      </w:pPr>
      <w:bookmarkStart w:id="1033" w:name="_ETM_Q1_3403311"/>
      <w:bookmarkStart w:id="1034" w:name="_ETM_Q1_3403347"/>
      <w:bookmarkStart w:id="1035" w:name="_ETM_Q1_3404038"/>
      <w:bookmarkEnd w:id="1033"/>
      <w:bookmarkEnd w:id="1034"/>
      <w:bookmarkEnd w:id="1035"/>
    </w:p>
    <w:p w14:paraId="64CD5BF2" w14:textId="6BBC7189" w:rsidR="003F68F9" w:rsidRDefault="003F68F9" w:rsidP="003F68F9">
      <w:pPr>
        <w:pStyle w:val="af9"/>
        <w:keepNext/>
        <w:rPr>
          <w:rtl/>
          <w:lang w:eastAsia="he-IL"/>
        </w:rPr>
      </w:pPr>
      <w:bookmarkStart w:id="1036" w:name="ET_guest_ליאור_מזרחי_101"/>
      <w:r w:rsidRPr="003F68F9">
        <w:rPr>
          <w:rStyle w:val="TagStyle"/>
          <w:rtl/>
        </w:rPr>
        <w:t xml:space="preserve"> &lt;&lt; אורח &gt;&gt; </w:t>
      </w:r>
      <w:r>
        <w:rPr>
          <w:rtl/>
          <w:lang w:eastAsia="he-IL"/>
        </w:rPr>
        <w:t>ליאור מזרחי:</w:t>
      </w:r>
      <w:r w:rsidRPr="003F68F9">
        <w:rPr>
          <w:rStyle w:val="TagStyle"/>
          <w:rtl/>
        </w:rPr>
        <w:t xml:space="preserve"> &lt;&lt; אורח &gt;&gt;</w:t>
      </w:r>
      <w:r w:rsidR="007F2237">
        <w:rPr>
          <w:rtl/>
          <w:lang w:eastAsia="he-IL"/>
        </w:rPr>
        <w:t xml:space="preserve"> </w:t>
      </w:r>
      <w:bookmarkEnd w:id="1036"/>
    </w:p>
    <w:p w14:paraId="754359F3" w14:textId="77777777" w:rsidR="003F68F9" w:rsidRDefault="003F68F9" w:rsidP="003F68F9">
      <w:pPr>
        <w:pStyle w:val="KeepWithNext"/>
        <w:rPr>
          <w:rtl/>
          <w:lang w:eastAsia="he-IL"/>
        </w:rPr>
      </w:pPr>
    </w:p>
    <w:p w14:paraId="00A46332" w14:textId="4EB87AA7" w:rsidR="003F68F9" w:rsidRDefault="003F68F9" w:rsidP="003F68F9">
      <w:pPr>
        <w:rPr>
          <w:rtl/>
          <w:lang w:eastAsia="he-IL"/>
        </w:rPr>
      </w:pPr>
      <w:r>
        <w:rPr>
          <w:rFonts w:hint="cs"/>
          <w:rtl/>
          <w:lang w:eastAsia="he-IL"/>
        </w:rPr>
        <w:t xml:space="preserve">בהחלט. </w:t>
      </w:r>
    </w:p>
    <w:p w14:paraId="10EFDF76" w14:textId="77777777" w:rsidR="003F68F9" w:rsidRDefault="003F68F9" w:rsidP="003F68F9">
      <w:pPr>
        <w:rPr>
          <w:rtl/>
          <w:lang w:eastAsia="he-IL"/>
        </w:rPr>
      </w:pPr>
      <w:bookmarkStart w:id="1037" w:name="_ETM_Q1_3407114"/>
      <w:bookmarkStart w:id="1038" w:name="_ETM_Q1_3407147"/>
      <w:bookmarkStart w:id="1039" w:name="_ETM_Q1_3406030"/>
      <w:bookmarkEnd w:id="1037"/>
      <w:bookmarkEnd w:id="1038"/>
      <w:bookmarkEnd w:id="1039"/>
    </w:p>
    <w:p w14:paraId="3DCB0594" w14:textId="420B9950" w:rsidR="003F68F9" w:rsidRDefault="003F68F9" w:rsidP="003F68F9">
      <w:pPr>
        <w:pStyle w:val="af6"/>
        <w:keepNext/>
        <w:rPr>
          <w:rtl/>
        </w:rPr>
      </w:pPr>
      <w:bookmarkStart w:id="1040" w:name="ET_yor_6358_102"/>
      <w:r w:rsidRPr="003F68F9">
        <w:rPr>
          <w:rStyle w:val="TagStyle"/>
          <w:rtl/>
        </w:rPr>
        <w:t xml:space="preserve"> &lt;&lt; </w:t>
      </w:r>
      <w:proofErr w:type="spellStart"/>
      <w:r w:rsidRPr="003F68F9">
        <w:rPr>
          <w:rStyle w:val="TagStyle"/>
          <w:rtl/>
        </w:rPr>
        <w:t>יור</w:t>
      </w:r>
      <w:proofErr w:type="spellEnd"/>
      <w:r w:rsidRPr="003F68F9">
        <w:rPr>
          <w:rStyle w:val="TagStyle"/>
          <w:rtl/>
        </w:rPr>
        <w:t xml:space="preserve"> &gt;&gt; </w:t>
      </w:r>
      <w:r>
        <w:rPr>
          <w:rtl/>
        </w:rPr>
        <w:t>היו"ר צביקה פוגל:</w:t>
      </w:r>
      <w:r w:rsidRPr="003F68F9">
        <w:rPr>
          <w:rStyle w:val="TagStyle"/>
          <w:rtl/>
        </w:rPr>
        <w:t xml:space="preserve"> &lt;&lt; </w:t>
      </w:r>
      <w:proofErr w:type="spellStart"/>
      <w:r w:rsidRPr="003F68F9">
        <w:rPr>
          <w:rStyle w:val="TagStyle"/>
          <w:rtl/>
        </w:rPr>
        <w:t>יור</w:t>
      </w:r>
      <w:proofErr w:type="spellEnd"/>
      <w:r w:rsidRPr="003F68F9">
        <w:rPr>
          <w:rStyle w:val="TagStyle"/>
          <w:rtl/>
        </w:rPr>
        <w:t xml:space="preserve"> &gt;&gt;</w:t>
      </w:r>
      <w:r w:rsidR="007F2237">
        <w:rPr>
          <w:rtl/>
        </w:rPr>
        <w:t xml:space="preserve"> </w:t>
      </w:r>
      <w:bookmarkEnd w:id="1040"/>
    </w:p>
    <w:p w14:paraId="6DD621F4" w14:textId="77777777" w:rsidR="003F68F9" w:rsidRDefault="003F68F9" w:rsidP="003F68F9">
      <w:pPr>
        <w:pStyle w:val="KeepWithNext"/>
        <w:rPr>
          <w:rtl/>
          <w:lang w:eastAsia="he-IL"/>
        </w:rPr>
      </w:pPr>
    </w:p>
    <w:p w14:paraId="15A98FD5" w14:textId="21F3956F" w:rsidR="003F68F9" w:rsidRDefault="003F68F9" w:rsidP="003F68F9">
      <w:pPr>
        <w:rPr>
          <w:rtl/>
          <w:lang w:eastAsia="he-IL"/>
        </w:rPr>
      </w:pPr>
      <w:bookmarkStart w:id="1041" w:name="_ETM_Q1_3406256"/>
      <w:bookmarkStart w:id="1042" w:name="_ETM_Q1_3406286"/>
      <w:bookmarkEnd w:id="1041"/>
      <w:bookmarkEnd w:id="1042"/>
      <w:r>
        <w:rPr>
          <w:rFonts w:hint="cs"/>
          <w:rtl/>
          <w:lang w:eastAsia="he-IL"/>
        </w:rPr>
        <w:t xml:space="preserve">אין עכשיו פיקוח. </w:t>
      </w:r>
    </w:p>
    <w:p w14:paraId="10F007B6" w14:textId="77777777" w:rsidR="003F68F9" w:rsidRDefault="003F68F9" w:rsidP="003F68F9">
      <w:pPr>
        <w:rPr>
          <w:rtl/>
          <w:lang w:eastAsia="he-IL"/>
        </w:rPr>
      </w:pPr>
      <w:bookmarkStart w:id="1043" w:name="_ETM_Q1_3409959"/>
      <w:bookmarkStart w:id="1044" w:name="_ETM_Q1_3409995"/>
      <w:bookmarkEnd w:id="1043"/>
      <w:bookmarkEnd w:id="1044"/>
    </w:p>
    <w:p w14:paraId="24FCED56" w14:textId="663C32A5" w:rsidR="003F68F9" w:rsidRDefault="003F68F9" w:rsidP="003F68F9">
      <w:pPr>
        <w:pStyle w:val="af9"/>
        <w:keepNext/>
        <w:rPr>
          <w:rtl/>
          <w:lang w:eastAsia="he-IL"/>
        </w:rPr>
      </w:pPr>
      <w:bookmarkStart w:id="1045" w:name="ET_guest_ליאור_מזרחי_103"/>
      <w:r w:rsidRPr="003F68F9">
        <w:rPr>
          <w:rStyle w:val="TagStyle"/>
          <w:rtl/>
        </w:rPr>
        <w:t xml:space="preserve"> &lt;&lt; אורח &gt;&gt; </w:t>
      </w:r>
      <w:r>
        <w:rPr>
          <w:rtl/>
          <w:lang w:eastAsia="he-IL"/>
        </w:rPr>
        <w:t>ליאור מזרחי:</w:t>
      </w:r>
      <w:r w:rsidRPr="003F68F9">
        <w:rPr>
          <w:rStyle w:val="TagStyle"/>
          <w:rtl/>
        </w:rPr>
        <w:t xml:space="preserve"> &lt;&lt; אורח &gt;&gt;</w:t>
      </w:r>
      <w:r w:rsidR="007F2237">
        <w:rPr>
          <w:rtl/>
          <w:lang w:eastAsia="he-IL"/>
        </w:rPr>
        <w:t xml:space="preserve"> </w:t>
      </w:r>
      <w:bookmarkEnd w:id="1045"/>
    </w:p>
    <w:p w14:paraId="4D371AF5" w14:textId="77777777" w:rsidR="003F68F9" w:rsidRDefault="003F68F9" w:rsidP="003F68F9">
      <w:pPr>
        <w:pStyle w:val="KeepWithNext"/>
        <w:rPr>
          <w:rtl/>
          <w:lang w:eastAsia="he-IL"/>
        </w:rPr>
      </w:pPr>
    </w:p>
    <w:p w14:paraId="0B4BF26C" w14:textId="24C86905" w:rsidR="003F68F9" w:rsidRDefault="003F68F9" w:rsidP="003F68F9">
      <w:pPr>
        <w:rPr>
          <w:rtl/>
          <w:lang w:eastAsia="he-IL"/>
        </w:rPr>
      </w:pPr>
      <w:r>
        <w:rPr>
          <w:rFonts w:hint="cs"/>
          <w:rtl/>
          <w:lang w:eastAsia="he-IL"/>
        </w:rPr>
        <w:t xml:space="preserve">אני </w:t>
      </w:r>
      <w:bookmarkStart w:id="1046" w:name="_ETM_Q1_3411727"/>
      <w:bookmarkEnd w:id="1046"/>
      <w:r>
        <w:rPr>
          <w:rFonts w:hint="cs"/>
          <w:rtl/>
          <w:lang w:eastAsia="he-IL"/>
        </w:rPr>
        <w:t xml:space="preserve">רוצה לעמוד על נקודה עקרונית. את הכוח הזה </w:t>
      </w:r>
      <w:bookmarkStart w:id="1047" w:name="_ETM_Q1_3413862"/>
      <w:bookmarkEnd w:id="1047"/>
      <w:r>
        <w:rPr>
          <w:rFonts w:hint="cs"/>
          <w:rtl/>
          <w:lang w:eastAsia="he-IL"/>
        </w:rPr>
        <w:t>ניתן להפעיל בשלוש ורסיות. יש את הוורסיה של מה שנקרא שוטר לצד שוטר, יש את הוורסיה</w:t>
      </w:r>
      <w:bookmarkStart w:id="1048" w:name="_ETM_Q1_3420330"/>
      <w:bookmarkEnd w:id="1048"/>
      <w:r>
        <w:rPr>
          <w:rFonts w:hint="cs"/>
          <w:rtl/>
          <w:lang w:eastAsia="he-IL"/>
        </w:rPr>
        <w:t xml:space="preserve"> המועדפת עלינו</w:t>
      </w:r>
      <w:r w:rsidR="00A82C16">
        <w:rPr>
          <w:rFonts w:hint="cs"/>
          <w:rtl/>
          <w:lang w:eastAsia="he-IL"/>
        </w:rPr>
        <w:t xml:space="preserve"> </w:t>
      </w:r>
      <w:r>
        <w:rPr>
          <w:rFonts w:hint="cs"/>
          <w:rtl/>
          <w:lang w:eastAsia="he-IL"/>
        </w:rPr>
        <w:t xml:space="preserve">שהיא שוטר לצד פקח, ויש ורסיה של </w:t>
      </w:r>
      <w:bookmarkStart w:id="1049" w:name="_ETM_Q1_3422501"/>
      <w:bookmarkEnd w:id="1049"/>
      <w:r>
        <w:rPr>
          <w:rFonts w:hint="cs"/>
          <w:rtl/>
          <w:lang w:eastAsia="he-IL"/>
        </w:rPr>
        <w:t>פקח לצד פקח. כאשר אנחנו מדברים</w:t>
      </w:r>
      <w:r w:rsidR="0048539D">
        <w:rPr>
          <w:rFonts w:hint="cs"/>
          <w:rtl/>
          <w:lang w:eastAsia="he-IL"/>
        </w:rPr>
        <w:t xml:space="preserve"> על הרחבת סמכויות </w:t>
      </w:r>
      <w:bookmarkStart w:id="1050" w:name="_ETM_Q1_3425370"/>
      <w:bookmarkEnd w:id="1050"/>
      <w:r w:rsidR="0048539D">
        <w:rPr>
          <w:rFonts w:hint="cs"/>
          <w:rtl/>
          <w:lang w:eastAsia="he-IL"/>
        </w:rPr>
        <w:t xml:space="preserve">לפקחים, החשיבה או הרצון או הצורך הוא להרחבה של סמכויות </w:t>
      </w:r>
      <w:bookmarkStart w:id="1051" w:name="_ETM_Q1_3430774"/>
      <w:bookmarkEnd w:id="1051"/>
      <w:r w:rsidR="0048539D">
        <w:rPr>
          <w:rFonts w:hint="cs"/>
          <w:rtl/>
          <w:lang w:eastAsia="he-IL"/>
        </w:rPr>
        <w:t xml:space="preserve">של פקחים גם שלא בנוכחות שוטר. האקסיומה הזאת </w:t>
      </w:r>
      <w:bookmarkStart w:id="1052" w:name="_ETM_Q1_3434394"/>
      <w:bookmarkEnd w:id="1052"/>
      <w:r w:rsidR="0048539D">
        <w:rPr>
          <w:rFonts w:hint="cs"/>
          <w:rtl/>
          <w:lang w:eastAsia="he-IL"/>
        </w:rPr>
        <w:t>לא נכונה לכולם</w:t>
      </w:r>
      <w:r w:rsidR="00A82C16">
        <w:rPr>
          <w:rFonts w:hint="cs"/>
          <w:rtl/>
          <w:lang w:eastAsia="he-IL"/>
        </w:rPr>
        <w:t xml:space="preserve"> </w:t>
      </w:r>
      <w:r w:rsidR="0048539D">
        <w:rPr>
          <w:rFonts w:hint="cs"/>
          <w:rtl/>
          <w:lang w:eastAsia="he-IL"/>
        </w:rPr>
        <w:t xml:space="preserve">וההעדפה שלנו, אני מזכיר אותה, </w:t>
      </w:r>
      <w:bookmarkStart w:id="1053" w:name="_ETM_Q1_3440174"/>
      <w:bookmarkEnd w:id="1053"/>
      <w:r w:rsidR="0048539D">
        <w:rPr>
          <w:rFonts w:hint="cs"/>
          <w:rtl/>
          <w:lang w:eastAsia="he-IL"/>
        </w:rPr>
        <w:t>ככל שניתן, אנחנו גם כאן מכירים את המגבלות, שהעב</w:t>
      </w:r>
      <w:bookmarkStart w:id="1054" w:name="_ETM_Q1_3443344"/>
      <w:bookmarkEnd w:id="1054"/>
      <w:r w:rsidR="0048539D">
        <w:rPr>
          <w:rFonts w:hint="cs"/>
          <w:rtl/>
          <w:lang w:eastAsia="he-IL"/>
        </w:rPr>
        <w:t xml:space="preserve">ודה תיעשה במשותף שוטר לצד פקח. שאלתם כאן קודם, </w:t>
      </w:r>
      <w:bookmarkStart w:id="1055" w:name="_ETM_Q1_3447886"/>
      <w:bookmarkEnd w:id="1055"/>
      <w:r w:rsidR="0048539D">
        <w:rPr>
          <w:rFonts w:hint="cs"/>
          <w:rtl/>
          <w:lang w:eastAsia="he-IL"/>
        </w:rPr>
        <w:t xml:space="preserve">העליתם הגנה על פקח א' ואני </w:t>
      </w:r>
      <w:bookmarkStart w:id="1056" w:name="_ETM_Q1_3448475"/>
      <w:bookmarkEnd w:id="1056"/>
      <w:r w:rsidR="0048539D">
        <w:rPr>
          <w:rFonts w:hint="cs"/>
          <w:rtl/>
          <w:lang w:eastAsia="he-IL"/>
        </w:rPr>
        <w:t xml:space="preserve">מזכיר שגם בהוראת השעה הנוכחית, גם במסגרת חוק </w:t>
      </w:r>
      <w:bookmarkStart w:id="1057" w:name="_ETM_Q1_3452695"/>
      <w:bookmarkEnd w:id="1057"/>
      <w:r w:rsidR="0048539D">
        <w:rPr>
          <w:rFonts w:hint="cs"/>
          <w:rtl/>
          <w:lang w:eastAsia="he-IL"/>
        </w:rPr>
        <w:t>הקבע, נקבע שמי שאמון על ההפעלה המבצעית היא משטרת ישראל,</w:t>
      </w:r>
      <w:bookmarkStart w:id="1058" w:name="_ETM_Q1_3456611"/>
      <w:bookmarkEnd w:id="1058"/>
      <w:r w:rsidR="0048539D">
        <w:rPr>
          <w:rFonts w:hint="cs"/>
          <w:rtl/>
          <w:lang w:eastAsia="he-IL"/>
        </w:rPr>
        <w:t xml:space="preserve"> גם כאשר הפקח יעבוד לבד. משכך, הפקח אמור לקבל את </w:t>
      </w:r>
      <w:bookmarkStart w:id="1059" w:name="_ETM_Q1_3462665"/>
      <w:bookmarkEnd w:id="1059"/>
      <w:r w:rsidR="0048539D">
        <w:rPr>
          <w:rFonts w:hint="cs"/>
          <w:rtl/>
          <w:lang w:eastAsia="he-IL"/>
        </w:rPr>
        <w:t>המעטפת ואת ההגנה ממשטרת ישראל, מה שלא קיימת כיום.</w:t>
      </w:r>
      <w:r w:rsidR="00A82C16">
        <w:rPr>
          <w:rFonts w:hint="cs"/>
          <w:rtl/>
          <w:lang w:eastAsia="he-IL"/>
        </w:rPr>
        <w:t xml:space="preserve"> </w:t>
      </w:r>
      <w:r w:rsidR="0048539D">
        <w:rPr>
          <w:rFonts w:hint="cs"/>
          <w:rtl/>
          <w:lang w:eastAsia="he-IL"/>
        </w:rPr>
        <w:t xml:space="preserve">זה כבר אמור לענות על חלק מאותו חשש, </w:t>
      </w:r>
      <w:bookmarkStart w:id="1060" w:name="_ETM_Q1_3471763"/>
      <w:bookmarkEnd w:id="1060"/>
      <w:r w:rsidR="0048539D">
        <w:rPr>
          <w:rFonts w:hint="cs"/>
          <w:rtl/>
          <w:lang w:eastAsia="he-IL"/>
        </w:rPr>
        <w:t>נקרא לו כך, של איזו הגנה יש לפקח.</w:t>
      </w:r>
    </w:p>
    <w:p w14:paraId="0C5AF753" w14:textId="77777777" w:rsidR="0048539D" w:rsidRDefault="0048539D" w:rsidP="003F68F9">
      <w:pPr>
        <w:rPr>
          <w:rtl/>
          <w:lang w:eastAsia="he-IL"/>
        </w:rPr>
      </w:pPr>
      <w:bookmarkStart w:id="1061" w:name="_ETM_Q1_3475120"/>
      <w:bookmarkStart w:id="1062" w:name="_ETM_Q1_3475164"/>
      <w:bookmarkEnd w:id="1061"/>
      <w:bookmarkEnd w:id="1062"/>
    </w:p>
    <w:p w14:paraId="520EE5DE" w14:textId="1FBD9AF3" w:rsidR="0048539D" w:rsidRDefault="0048539D" w:rsidP="003F68F9">
      <w:pPr>
        <w:rPr>
          <w:rtl/>
          <w:lang w:eastAsia="he-IL"/>
        </w:rPr>
      </w:pPr>
      <w:bookmarkStart w:id="1063" w:name="_ETM_Q1_3477513"/>
      <w:bookmarkStart w:id="1064" w:name="_ETM_Q1_3477546"/>
      <w:bookmarkEnd w:id="1063"/>
      <w:bookmarkEnd w:id="1064"/>
      <w:r>
        <w:rPr>
          <w:rFonts w:hint="cs"/>
          <w:rtl/>
          <w:lang w:eastAsia="he-IL"/>
        </w:rPr>
        <w:t>לעצם העניין.</w:t>
      </w:r>
      <w:r w:rsidR="00A82C16">
        <w:rPr>
          <w:rFonts w:hint="cs"/>
          <w:rtl/>
          <w:lang w:eastAsia="he-IL"/>
        </w:rPr>
        <w:t xml:space="preserve"> </w:t>
      </w:r>
      <w:r>
        <w:rPr>
          <w:rFonts w:hint="cs"/>
          <w:rtl/>
          <w:lang w:eastAsia="he-IL"/>
        </w:rPr>
        <w:t xml:space="preserve">אני לא ארחיב בדברים אבל אנחנו במסגרת </w:t>
      </w:r>
      <w:bookmarkStart w:id="1065" w:name="_ETM_Q1_3482260"/>
      <w:bookmarkEnd w:id="1065"/>
      <w:r>
        <w:rPr>
          <w:rFonts w:hint="cs"/>
          <w:rtl/>
          <w:lang w:eastAsia="he-IL"/>
        </w:rPr>
        <w:t>הדיונים שעתידים להתבצע בזמן הקרוב, אנחנו נשמע וננסה להטמיע את הצורך. בסוף הצורך הוא צורך שעולה מן השט</w:t>
      </w:r>
      <w:bookmarkStart w:id="1066" w:name="_ETM_Q1_3491809"/>
      <w:bookmarkEnd w:id="1066"/>
      <w:r>
        <w:rPr>
          <w:rFonts w:hint="cs"/>
          <w:rtl/>
          <w:lang w:eastAsia="he-IL"/>
        </w:rPr>
        <w:t>ח. אנחנו לא במגדל השן ומתכוונים להנחית הנחיות ב</w:t>
      </w:r>
      <w:bookmarkStart w:id="1067" w:name="_ETM_Q1_3496787"/>
      <w:bookmarkEnd w:id="1067"/>
      <w:r>
        <w:rPr>
          <w:rFonts w:hint="cs"/>
          <w:rtl/>
          <w:lang w:eastAsia="he-IL"/>
        </w:rPr>
        <w:t xml:space="preserve">מסגרת חוק. חשוב לנו ליישם </w:t>
      </w:r>
      <w:bookmarkStart w:id="1068" w:name="_ETM_Q1_3500882"/>
      <w:bookmarkEnd w:id="1068"/>
      <w:r>
        <w:rPr>
          <w:rFonts w:hint="cs"/>
          <w:rtl/>
          <w:lang w:eastAsia="he-IL"/>
        </w:rPr>
        <w:t>את מה שעולה ואת הצורך שעולה מהשטח.</w:t>
      </w:r>
    </w:p>
    <w:p w14:paraId="3745414D" w14:textId="77777777" w:rsidR="0048539D" w:rsidRDefault="0048539D" w:rsidP="003F68F9">
      <w:pPr>
        <w:rPr>
          <w:rtl/>
          <w:lang w:eastAsia="he-IL"/>
        </w:rPr>
      </w:pPr>
      <w:bookmarkStart w:id="1069" w:name="_ETM_Q1_3502278"/>
      <w:bookmarkStart w:id="1070" w:name="_ETM_Q1_3502321"/>
      <w:bookmarkEnd w:id="1069"/>
      <w:bookmarkEnd w:id="1070"/>
    </w:p>
    <w:p w14:paraId="13E0E239" w14:textId="652F52C2" w:rsidR="0048539D" w:rsidRDefault="0048539D" w:rsidP="0048539D">
      <w:pPr>
        <w:pStyle w:val="af6"/>
        <w:keepNext/>
        <w:rPr>
          <w:rtl/>
        </w:rPr>
      </w:pPr>
      <w:r w:rsidRPr="0048539D">
        <w:rPr>
          <w:rStyle w:val="TagStyle"/>
          <w:rtl/>
        </w:rPr>
        <w:t xml:space="preserve"> &lt;&lt; </w:t>
      </w:r>
      <w:proofErr w:type="spellStart"/>
      <w:r w:rsidRPr="0048539D">
        <w:rPr>
          <w:rStyle w:val="TagStyle"/>
          <w:rtl/>
        </w:rPr>
        <w:t>יור</w:t>
      </w:r>
      <w:proofErr w:type="spellEnd"/>
      <w:r w:rsidRPr="0048539D">
        <w:rPr>
          <w:rStyle w:val="TagStyle"/>
          <w:rtl/>
        </w:rPr>
        <w:t xml:space="preserve"> &gt;&gt; </w:t>
      </w:r>
      <w:r>
        <w:rPr>
          <w:rtl/>
        </w:rPr>
        <w:t>היו"ר צביקה פוגל:</w:t>
      </w:r>
      <w:r w:rsidRPr="0048539D">
        <w:rPr>
          <w:rStyle w:val="TagStyle"/>
          <w:rtl/>
        </w:rPr>
        <w:t xml:space="preserve"> &lt;&lt; </w:t>
      </w:r>
      <w:proofErr w:type="spellStart"/>
      <w:r w:rsidRPr="0048539D">
        <w:rPr>
          <w:rStyle w:val="TagStyle"/>
          <w:rtl/>
        </w:rPr>
        <w:t>יור</w:t>
      </w:r>
      <w:proofErr w:type="spellEnd"/>
      <w:r w:rsidRPr="0048539D">
        <w:rPr>
          <w:rStyle w:val="TagStyle"/>
          <w:rtl/>
        </w:rPr>
        <w:t xml:space="preserve"> &gt;&gt;</w:t>
      </w:r>
      <w:r w:rsidR="007F2237">
        <w:rPr>
          <w:rtl/>
        </w:rPr>
        <w:t xml:space="preserve"> </w:t>
      </w:r>
    </w:p>
    <w:p w14:paraId="474AA064" w14:textId="77777777" w:rsidR="0048539D" w:rsidRDefault="0048539D" w:rsidP="0048539D">
      <w:pPr>
        <w:pStyle w:val="KeepWithNext"/>
        <w:rPr>
          <w:rtl/>
          <w:lang w:eastAsia="he-IL"/>
        </w:rPr>
      </w:pPr>
    </w:p>
    <w:p w14:paraId="7BDE7BF0" w14:textId="7AA70F5C" w:rsidR="0048539D" w:rsidRDefault="0048539D" w:rsidP="0048539D">
      <w:pPr>
        <w:rPr>
          <w:rtl/>
          <w:lang w:eastAsia="he-IL"/>
        </w:rPr>
      </w:pPr>
      <w:r>
        <w:rPr>
          <w:rFonts w:hint="cs"/>
          <w:rtl/>
          <w:lang w:eastAsia="he-IL"/>
        </w:rPr>
        <w:t xml:space="preserve">רגע לפני שנעבור למשרדי </w:t>
      </w:r>
      <w:bookmarkStart w:id="1071" w:name="_ETM_Q1_3500727"/>
      <w:bookmarkEnd w:id="1071"/>
      <w:r>
        <w:rPr>
          <w:rFonts w:hint="cs"/>
          <w:rtl/>
          <w:lang w:eastAsia="he-IL"/>
        </w:rPr>
        <w:t xml:space="preserve">הממשלה, </w:t>
      </w:r>
      <w:proofErr w:type="spellStart"/>
      <w:r>
        <w:rPr>
          <w:rFonts w:hint="cs"/>
          <w:rtl/>
          <w:lang w:eastAsia="he-IL"/>
        </w:rPr>
        <w:t>ראשת</w:t>
      </w:r>
      <w:proofErr w:type="spellEnd"/>
      <w:r>
        <w:rPr>
          <w:rFonts w:hint="cs"/>
          <w:rtl/>
          <w:lang w:eastAsia="he-IL"/>
        </w:rPr>
        <w:t xml:space="preserve"> המועצה, רצית לומר משהו?</w:t>
      </w:r>
    </w:p>
    <w:p w14:paraId="28A84D48" w14:textId="77777777" w:rsidR="0048539D" w:rsidRDefault="0048539D" w:rsidP="0048539D">
      <w:pPr>
        <w:rPr>
          <w:rtl/>
          <w:lang w:eastAsia="he-IL"/>
        </w:rPr>
      </w:pPr>
      <w:bookmarkStart w:id="1072" w:name="_ETM_Q1_3504885"/>
      <w:bookmarkStart w:id="1073" w:name="_ETM_Q1_3504923"/>
      <w:bookmarkStart w:id="1074" w:name="_ETM_Q1_3505932"/>
      <w:bookmarkEnd w:id="1072"/>
      <w:bookmarkEnd w:id="1073"/>
      <w:bookmarkEnd w:id="1074"/>
    </w:p>
    <w:p w14:paraId="144C3C12" w14:textId="432106AF" w:rsidR="0048539D" w:rsidRDefault="0048539D" w:rsidP="0048539D">
      <w:pPr>
        <w:pStyle w:val="af9"/>
        <w:keepNext/>
        <w:rPr>
          <w:rtl/>
          <w:lang w:eastAsia="he-IL"/>
        </w:rPr>
      </w:pPr>
      <w:bookmarkStart w:id="1075" w:name="ET_guest_קרן_גרין_105"/>
      <w:r w:rsidRPr="0048539D">
        <w:rPr>
          <w:rStyle w:val="TagStyle"/>
          <w:rtl/>
        </w:rPr>
        <w:t xml:space="preserve"> &lt;&lt; אורח &gt;&gt; </w:t>
      </w:r>
      <w:r>
        <w:rPr>
          <w:rtl/>
          <w:lang w:eastAsia="he-IL"/>
        </w:rPr>
        <w:t>קרן גרין:</w:t>
      </w:r>
      <w:r w:rsidRPr="0048539D">
        <w:rPr>
          <w:rStyle w:val="TagStyle"/>
          <w:rtl/>
        </w:rPr>
        <w:t xml:space="preserve"> &lt;&lt; אורח &gt;&gt;</w:t>
      </w:r>
      <w:r w:rsidR="007F2237">
        <w:rPr>
          <w:rtl/>
          <w:lang w:eastAsia="he-IL"/>
        </w:rPr>
        <w:t xml:space="preserve"> </w:t>
      </w:r>
      <w:bookmarkEnd w:id="1075"/>
    </w:p>
    <w:p w14:paraId="459CC001" w14:textId="77777777" w:rsidR="0048539D" w:rsidRDefault="0048539D" w:rsidP="0048539D">
      <w:pPr>
        <w:pStyle w:val="KeepWithNext"/>
        <w:rPr>
          <w:rtl/>
          <w:lang w:eastAsia="he-IL"/>
        </w:rPr>
      </w:pPr>
    </w:p>
    <w:p w14:paraId="7DFC9AEF" w14:textId="5F4176D4" w:rsidR="0048539D" w:rsidRDefault="0048539D" w:rsidP="0048539D">
      <w:pPr>
        <w:rPr>
          <w:rtl/>
          <w:lang w:eastAsia="he-IL"/>
        </w:rPr>
      </w:pPr>
      <w:bookmarkStart w:id="1076" w:name="_ETM_Q1_3506137"/>
      <w:bookmarkStart w:id="1077" w:name="_ETM_Q1_3506172"/>
      <w:bookmarkEnd w:id="1076"/>
      <w:bookmarkEnd w:id="1077"/>
      <w:r>
        <w:rPr>
          <w:rFonts w:hint="cs"/>
          <w:rtl/>
          <w:lang w:eastAsia="he-IL"/>
        </w:rPr>
        <w:t xml:space="preserve">תודה רבה. קודם כל, אני </w:t>
      </w:r>
      <w:bookmarkStart w:id="1078" w:name="_ETM_Q1_3509265"/>
      <w:bookmarkEnd w:id="1078"/>
      <w:r>
        <w:rPr>
          <w:rFonts w:hint="cs"/>
          <w:rtl/>
          <w:lang w:eastAsia="he-IL"/>
        </w:rPr>
        <w:t xml:space="preserve">מעריכה את העובדה שיושב-ראש הוועדה אומר משהו והוא עומד </w:t>
      </w:r>
      <w:bookmarkStart w:id="1079" w:name="_ETM_Q1_3512248"/>
      <w:bookmarkEnd w:id="1079"/>
      <w:r>
        <w:rPr>
          <w:rFonts w:hint="cs"/>
          <w:rtl/>
          <w:lang w:eastAsia="he-IL"/>
        </w:rPr>
        <w:t>בו. כלומר, אמרת שצריך לשנו</w:t>
      </w:r>
      <w:bookmarkStart w:id="1080" w:name="_ETM_Q1_3514592"/>
      <w:bookmarkEnd w:id="1080"/>
      <w:r>
        <w:rPr>
          <w:rFonts w:hint="cs"/>
          <w:rtl/>
          <w:lang w:eastAsia="he-IL"/>
        </w:rPr>
        <w:t>ת את</w:t>
      </w:r>
      <w:r w:rsidR="00A82C16">
        <w:rPr>
          <w:rFonts w:hint="cs"/>
          <w:rtl/>
          <w:lang w:eastAsia="he-IL"/>
        </w:rPr>
        <w:t xml:space="preserve"> </w:t>
      </w:r>
      <w:r>
        <w:rPr>
          <w:rFonts w:hint="cs"/>
          <w:rtl/>
          <w:lang w:eastAsia="he-IL"/>
        </w:rPr>
        <w:t xml:space="preserve">הוראת, אמרת שצריך שזה יהיה בקבע, </w:t>
      </w:r>
      <w:bookmarkStart w:id="1081" w:name="_ETM_Q1_3519441"/>
      <w:bookmarkEnd w:id="1081"/>
      <w:r>
        <w:rPr>
          <w:rFonts w:hint="cs"/>
          <w:rtl/>
          <w:lang w:eastAsia="he-IL"/>
        </w:rPr>
        <w:t>דיברנו על זה כבר לפני כמה חודשים או לפ</w:t>
      </w:r>
      <w:bookmarkStart w:id="1082" w:name="_ETM_Q1_3521410"/>
      <w:bookmarkEnd w:id="1082"/>
      <w:r>
        <w:rPr>
          <w:rFonts w:hint="cs"/>
          <w:rtl/>
          <w:lang w:eastAsia="he-IL"/>
        </w:rPr>
        <w:t xml:space="preserve">ני שנה, וזה בהחלט מוערך. </w:t>
      </w:r>
    </w:p>
    <w:p w14:paraId="5F122A93" w14:textId="77777777" w:rsidR="0048539D" w:rsidRDefault="0048539D" w:rsidP="0048539D">
      <w:pPr>
        <w:rPr>
          <w:rtl/>
          <w:lang w:eastAsia="he-IL"/>
        </w:rPr>
      </w:pPr>
      <w:bookmarkStart w:id="1083" w:name="_ETM_Q1_3523893"/>
      <w:bookmarkStart w:id="1084" w:name="_ETM_Q1_3523929"/>
      <w:bookmarkEnd w:id="1083"/>
      <w:bookmarkEnd w:id="1084"/>
    </w:p>
    <w:p w14:paraId="1F4FFDC4" w14:textId="07693DEC" w:rsidR="0048539D" w:rsidRDefault="0048539D" w:rsidP="0048539D">
      <w:pPr>
        <w:rPr>
          <w:rtl/>
          <w:lang w:eastAsia="he-IL"/>
        </w:rPr>
      </w:pPr>
      <w:r>
        <w:rPr>
          <w:rFonts w:hint="cs"/>
          <w:rtl/>
          <w:lang w:eastAsia="he-IL"/>
        </w:rPr>
        <w:t>אני מברכת על</w:t>
      </w:r>
      <w:bookmarkStart w:id="1085" w:name="_ETM_Q1_3522945"/>
      <w:bookmarkEnd w:id="1085"/>
      <w:r>
        <w:rPr>
          <w:rFonts w:hint="cs"/>
          <w:rtl/>
          <w:lang w:eastAsia="he-IL"/>
        </w:rPr>
        <w:t xml:space="preserve"> העובדה שבמקום הוראת שעה זה יהיה</w:t>
      </w:r>
      <w:r w:rsidR="00A82C16">
        <w:rPr>
          <w:rFonts w:hint="cs"/>
          <w:rtl/>
          <w:lang w:eastAsia="he-IL"/>
        </w:rPr>
        <w:t xml:space="preserve"> </w:t>
      </w:r>
      <w:r>
        <w:rPr>
          <w:rFonts w:hint="cs"/>
          <w:rtl/>
          <w:lang w:eastAsia="he-IL"/>
        </w:rPr>
        <w:t xml:space="preserve">משהו קבוע </w:t>
      </w:r>
      <w:bookmarkStart w:id="1086" w:name="_ETM_Q1_3528660"/>
      <w:bookmarkEnd w:id="1086"/>
      <w:r>
        <w:rPr>
          <w:rFonts w:hint="cs"/>
          <w:rtl/>
          <w:lang w:eastAsia="he-IL"/>
        </w:rPr>
        <w:t xml:space="preserve">לתמיד. ידידי </w:t>
      </w:r>
      <w:proofErr w:type="spellStart"/>
      <w:r>
        <w:rPr>
          <w:rFonts w:hint="cs"/>
          <w:rtl/>
          <w:lang w:eastAsia="he-IL"/>
        </w:rPr>
        <w:t>פראס</w:t>
      </w:r>
      <w:proofErr w:type="spellEnd"/>
      <w:r>
        <w:rPr>
          <w:rFonts w:hint="cs"/>
          <w:rtl/>
          <w:lang w:eastAsia="he-IL"/>
        </w:rPr>
        <w:t>, אנחנו בתהליך הזה כבר כמה שנים</w:t>
      </w:r>
      <w:r w:rsidR="00A82C16">
        <w:rPr>
          <w:rFonts w:hint="cs"/>
          <w:rtl/>
          <w:lang w:eastAsia="he-IL"/>
        </w:rPr>
        <w:t xml:space="preserve"> </w:t>
      </w:r>
      <w:r>
        <w:rPr>
          <w:rFonts w:hint="cs"/>
          <w:rtl/>
          <w:lang w:eastAsia="he-IL"/>
        </w:rPr>
        <w:t>ו</w:t>
      </w:r>
      <w:bookmarkStart w:id="1087" w:name="_ETM_Q1_3534686"/>
      <w:bookmarkEnd w:id="1087"/>
      <w:r>
        <w:rPr>
          <w:rFonts w:hint="cs"/>
          <w:rtl/>
          <w:lang w:eastAsia="he-IL"/>
        </w:rPr>
        <w:t xml:space="preserve">כשיושב-ראש הוועדה לקח את הנושא לידיים, הגיע אלינו לביקור ומוביל את זה ביחד, אנחנו ועוד כמה רשויות זכינו שניכנס לתוך </w:t>
      </w:r>
      <w:bookmarkStart w:id="1088" w:name="_ETM_Q1_3544612"/>
      <w:bookmarkEnd w:id="1088"/>
      <w:r>
        <w:rPr>
          <w:rFonts w:hint="cs"/>
          <w:rtl/>
          <w:lang w:eastAsia="he-IL"/>
        </w:rPr>
        <w:t xml:space="preserve">נושא שיטור עירוני. השינויים או הדברים שאני רואה כאן, אני </w:t>
      </w:r>
      <w:bookmarkStart w:id="1089" w:name="_ETM_Q1_3548526"/>
      <w:bookmarkEnd w:id="1089"/>
      <w:r>
        <w:rPr>
          <w:rFonts w:hint="cs"/>
          <w:rtl/>
          <w:lang w:eastAsia="he-IL"/>
        </w:rPr>
        <w:t>לא אכנס לפרטי פרטים אלא אני אומר ברמה העקרונית.</w:t>
      </w:r>
      <w:bookmarkStart w:id="1090" w:name="_ETM_Q1_3550980"/>
      <w:bookmarkEnd w:id="1090"/>
      <w:r>
        <w:rPr>
          <w:rFonts w:hint="cs"/>
          <w:rtl/>
          <w:lang w:eastAsia="he-IL"/>
        </w:rPr>
        <w:t xml:space="preserve"> בדיונים הקודמים כשהייתי כאן, נלקחו בחשבון מרשויות שיש אצלן שיטור עירוני </w:t>
      </w:r>
      <w:r>
        <w:rPr>
          <w:rtl/>
          <w:lang w:eastAsia="he-IL"/>
        </w:rPr>
        <w:t>–</w:t>
      </w:r>
      <w:r>
        <w:rPr>
          <w:rFonts w:hint="cs"/>
          <w:rtl/>
          <w:lang w:eastAsia="he-IL"/>
        </w:rPr>
        <w:t xml:space="preserve"> אצלי עדיין אין </w:t>
      </w:r>
      <w:r>
        <w:rPr>
          <w:rtl/>
          <w:lang w:eastAsia="he-IL"/>
        </w:rPr>
        <w:t>–</w:t>
      </w:r>
      <w:r>
        <w:rPr>
          <w:rFonts w:hint="cs"/>
          <w:rtl/>
          <w:lang w:eastAsia="he-IL"/>
        </w:rPr>
        <w:t xml:space="preserve"> וכמה הפקח של </w:t>
      </w:r>
      <w:bookmarkStart w:id="1091" w:name="_ETM_Q1_3559801"/>
      <w:bookmarkEnd w:id="1091"/>
      <w:r>
        <w:rPr>
          <w:rFonts w:hint="cs"/>
          <w:rtl/>
          <w:lang w:eastAsia="he-IL"/>
        </w:rPr>
        <w:t xml:space="preserve">השיטור העירוני צריך עוד סמכויות כי אם הוא מגיע לאיזשהו </w:t>
      </w:r>
      <w:bookmarkStart w:id="1092" w:name="_ETM_Q1_3562739"/>
      <w:bookmarkEnd w:id="1092"/>
      <w:r>
        <w:rPr>
          <w:rFonts w:hint="cs"/>
          <w:rtl/>
          <w:lang w:eastAsia="he-IL"/>
        </w:rPr>
        <w:t xml:space="preserve">אירוע ולא יכול לבקש תעודת זהות או הזדהות, במה </w:t>
      </w:r>
      <w:bookmarkStart w:id="1093" w:name="_ETM_Q1_3567717"/>
      <w:bookmarkEnd w:id="1093"/>
      <w:r>
        <w:rPr>
          <w:rFonts w:hint="cs"/>
          <w:rtl/>
          <w:lang w:eastAsia="he-IL"/>
        </w:rPr>
        <w:t>זה מועיל? צריך לראות איך מאזנים בין הדברים השונים.</w:t>
      </w:r>
      <w:r w:rsidR="00A82C16">
        <w:rPr>
          <w:rFonts w:hint="cs"/>
          <w:rtl/>
          <w:lang w:eastAsia="he-IL"/>
        </w:rPr>
        <w:t xml:space="preserve"> </w:t>
      </w:r>
      <w:bookmarkStart w:id="1094" w:name="_ETM_Q1_3573575"/>
      <w:bookmarkEnd w:id="1094"/>
      <w:r>
        <w:rPr>
          <w:rFonts w:hint="cs"/>
          <w:rtl/>
          <w:lang w:eastAsia="he-IL"/>
        </w:rPr>
        <w:t xml:space="preserve">אני בטוחה שהוועדה בהקשבה שלה תעשה את זה אבל אני מברכת על המהלך הזה של לתת יותר סמכויות לפקחים. </w:t>
      </w:r>
      <w:bookmarkStart w:id="1095" w:name="_ETM_Q1_3581950"/>
      <w:bookmarkEnd w:id="1095"/>
      <w:r>
        <w:rPr>
          <w:rFonts w:hint="cs"/>
          <w:rtl/>
          <w:lang w:eastAsia="he-IL"/>
        </w:rPr>
        <w:t>בעיניי הדבר המשמעותי ביותר זה מה שנאמר כאן, המודולריות</w:t>
      </w:r>
      <w:bookmarkStart w:id="1096" w:name="_ETM_Q1_3584155"/>
      <w:bookmarkEnd w:id="1096"/>
      <w:r>
        <w:rPr>
          <w:rFonts w:hint="cs"/>
          <w:rtl/>
          <w:lang w:eastAsia="he-IL"/>
        </w:rPr>
        <w:t xml:space="preserve"> שבעצם מאפשרת שיתוף פעולה עם ראש הרשות וכל רשות בפני עצמה. </w:t>
      </w:r>
    </w:p>
    <w:p w14:paraId="76F70F05" w14:textId="77777777" w:rsidR="0048539D" w:rsidRDefault="0048539D" w:rsidP="0048539D">
      <w:pPr>
        <w:rPr>
          <w:rtl/>
          <w:lang w:eastAsia="he-IL"/>
        </w:rPr>
      </w:pPr>
      <w:bookmarkStart w:id="1097" w:name="_ETM_Q1_3590907"/>
      <w:bookmarkStart w:id="1098" w:name="_ETM_Q1_3590953"/>
      <w:bookmarkEnd w:id="1097"/>
      <w:bookmarkEnd w:id="1098"/>
    </w:p>
    <w:p w14:paraId="77CE01AB" w14:textId="7F31E17F" w:rsidR="0048539D" w:rsidRDefault="0048539D" w:rsidP="0048539D">
      <w:pPr>
        <w:rPr>
          <w:rtl/>
          <w:lang w:eastAsia="he-IL"/>
        </w:rPr>
      </w:pPr>
      <w:bookmarkStart w:id="1099" w:name="_ETM_Q1_3591018"/>
      <w:bookmarkStart w:id="1100" w:name="_ETM_Q1_3591053"/>
      <w:bookmarkEnd w:id="1099"/>
      <w:bookmarkEnd w:id="1100"/>
      <w:r>
        <w:rPr>
          <w:rFonts w:hint="cs"/>
          <w:rtl/>
          <w:lang w:eastAsia="he-IL"/>
        </w:rPr>
        <w:t xml:space="preserve">ברגעים אלה יש כנס בנושא הפשיעה בחברה </w:t>
      </w:r>
      <w:bookmarkStart w:id="1101" w:name="_ETM_Q1_3594654"/>
      <w:bookmarkEnd w:id="1101"/>
      <w:r>
        <w:rPr>
          <w:rFonts w:hint="cs"/>
          <w:rtl/>
          <w:lang w:eastAsia="he-IL"/>
        </w:rPr>
        <w:t>הערבית אצל חברינו ראיד בבאקה אל</w:t>
      </w:r>
      <w:r w:rsidR="00525E2C">
        <w:rPr>
          <w:rFonts w:hint="cs"/>
          <w:rtl/>
          <w:lang w:eastAsia="he-IL"/>
        </w:rPr>
        <w:t>-</w:t>
      </w:r>
      <w:r>
        <w:rPr>
          <w:rFonts w:hint="cs"/>
          <w:rtl/>
          <w:lang w:eastAsia="he-IL"/>
        </w:rPr>
        <w:t xml:space="preserve">גרביה. </w:t>
      </w:r>
      <w:bookmarkStart w:id="1102" w:name="_ETM_Q1_3602193"/>
      <w:bookmarkEnd w:id="1102"/>
      <w:r>
        <w:rPr>
          <w:rFonts w:hint="cs"/>
          <w:rtl/>
          <w:lang w:eastAsia="he-IL"/>
        </w:rPr>
        <w:t xml:space="preserve">כמו שידידי אומר כאן, יש יותר הקשבה, יש יותר עשייה </w:t>
      </w:r>
      <w:bookmarkStart w:id="1103" w:name="_ETM_Q1_3606194"/>
      <w:bookmarkEnd w:id="1103"/>
      <w:r>
        <w:rPr>
          <w:rFonts w:hint="cs"/>
          <w:rtl/>
          <w:lang w:eastAsia="he-IL"/>
        </w:rPr>
        <w:t>ואני מברכת על כך.</w:t>
      </w:r>
    </w:p>
    <w:p w14:paraId="2BBFAC92" w14:textId="77777777" w:rsidR="0048539D" w:rsidRDefault="0048539D" w:rsidP="0048539D">
      <w:pPr>
        <w:rPr>
          <w:rtl/>
          <w:lang w:eastAsia="he-IL"/>
        </w:rPr>
      </w:pPr>
      <w:bookmarkStart w:id="1104" w:name="_ETM_Q1_3607990"/>
      <w:bookmarkStart w:id="1105" w:name="_ETM_Q1_3608026"/>
      <w:bookmarkEnd w:id="1104"/>
      <w:bookmarkEnd w:id="1105"/>
    </w:p>
    <w:p w14:paraId="4E2A042D" w14:textId="43F9B4FC" w:rsidR="0048539D" w:rsidRDefault="0048539D" w:rsidP="0048539D">
      <w:pPr>
        <w:pStyle w:val="af9"/>
        <w:keepNext/>
        <w:rPr>
          <w:rtl/>
          <w:lang w:eastAsia="he-IL"/>
        </w:rPr>
      </w:pPr>
      <w:r w:rsidRPr="0048539D">
        <w:rPr>
          <w:rStyle w:val="TagStyle"/>
          <w:rtl/>
        </w:rPr>
        <w:lastRenderedPageBreak/>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48539D">
        <w:rPr>
          <w:rStyle w:val="TagStyle"/>
          <w:rtl/>
        </w:rPr>
        <w:t xml:space="preserve"> &lt;&lt; אורח &gt;&gt;</w:t>
      </w:r>
      <w:r w:rsidR="007F2237">
        <w:rPr>
          <w:rtl/>
          <w:lang w:eastAsia="he-IL"/>
        </w:rPr>
        <w:t xml:space="preserve"> </w:t>
      </w:r>
    </w:p>
    <w:p w14:paraId="57F5F712" w14:textId="77777777" w:rsidR="0048539D" w:rsidRDefault="0048539D" w:rsidP="0048539D">
      <w:pPr>
        <w:pStyle w:val="KeepWithNext"/>
        <w:rPr>
          <w:rtl/>
          <w:lang w:eastAsia="he-IL"/>
        </w:rPr>
      </w:pPr>
    </w:p>
    <w:p w14:paraId="141C76C3" w14:textId="2D80C974" w:rsidR="0048539D" w:rsidRDefault="0048539D" w:rsidP="0048539D">
      <w:pPr>
        <w:rPr>
          <w:rtl/>
          <w:lang w:eastAsia="he-IL"/>
        </w:rPr>
      </w:pPr>
      <w:r>
        <w:rPr>
          <w:rFonts w:hint="cs"/>
          <w:rtl/>
          <w:lang w:eastAsia="he-IL"/>
        </w:rPr>
        <w:t>האגודה</w:t>
      </w:r>
      <w:r w:rsidR="00A82C16">
        <w:rPr>
          <w:rFonts w:hint="cs"/>
          <w:rtl/>
          <w:lang w:eastAsia="he-IL"/>
        </w:rPr>
        <w:t xml:space="preserve"> </w:t>
      </w:r>
      <w:r>
        <w:rPr>
          <w:rFonts w:hint="cs"/>
          <w:rtl/>
          <w:lang w:eastAsia="he-IL"/>
        </w:rPr>
        <w:t xml:space="preserve">לזכויות האזרח. אני לא נכנסת </w:t>
      </w:r>
      <w:bookmarkStart w:id="1106" w:name="_ETM_Q1_3621007"/>
      <w:bookmarkEnd w:id="1106"/>
      <w:r>
        <w:rPr>
          <w:rFonts w:hint="cs"/>
          <w:rtl/>
          <w:lang w:eastAsia="he-IL"/>
        </w:rPr>
        <w:t>לפרטי פרטים</w:t>
      </w:r>
      <w:r w:rsidR="00525E2C">
        <w:rPr>
          <w:rFonts w:hint="cs"/>
          <w:rtl/>
          <w:lang w:eastAsia="he-IL"/>
        </w:rPr>
        <w:t xml:space="preserve"> אלא לתת תמונה כללית, כי נתייחס בהמשך, עת נדון בסעיפים.</w:t>
      </w:r>
    </w:p>
    <w:p w14:paraId="0E2F158F" w14:textId="77777777" w:rsidR="00525E2C" w:rsidRDefault="00525E2C" w:rsidP="0048539D">
      <w:pPr>
        <w:rPr>
          <w:rtl/>
          <w:lang w:eastAsia="he-IL"/>
        </w:rPr>
      </w:pPr>
      <w:bookmarkStart w:id="1107" w:name="_ETM_Q1_3626181"/>
      <w:bookmarkStart w:id="1108" w:name="_ETM_Q1_3626215"/>
      <w:bookmarkEnd w:id="1107"/>
      <w:bookmarkEnd w:id="1108"/>
    </w:p>
    <w:p w14:paraId="1B5139B3" w14:textId="0396F1F6" w:rsidR="00525E2C" w:rsidRDefault="00525E2C" w:rsidP="00525E2C">
      <w:pPr>
        <w:pStyle w:val="af6"/>
        <w:keepNext/>
        <w:rPr>
          <w:rtl/>
        </w:rPr>
      </w:pPr>
      <w:bookmarkStart w:id="1109" w:name="ET_yor_6358_108"/>
      <w:r w:rsidRPr="00525E2C">
        <w:rPr>
          <w:rStyle w:val="TagStyle"/>
          <w:rtl/>
        </w:rPr>
        <w:t xml:space="preserve"> &lt;&lt; </w:t>
      </w:r>
      <w:proofErr w:type="spellStart"/>
      <w:r w:rsidRPr="00525E2C">
        <w:rPr>
          <w:rStyle w:val="TagStyle"/>
          <w:rtl/>
        </w:rPr>
        <w:t>יור</w:t>
      </w:r>
      <w:proofErr w:type="spellEnd"/>
      <w:r w:rsidRPr="00525E2C">
        <w:rPr>
          <w:rStyle w:val="TagStyle"/>
          <w:rtl/>
        </w:rPr>
        <w:t xml:space="preserve"> &gt;&gt; </w:t>
      </w:r>
      <w:r>
        <w:rPr>
          <w:rtl/>
        </w:rPr>
        <w:t>היו"ר צביקה פוגל:</w:t>
      </w:r>
      <w:r w:rsidRPr="00525E2C">
        <w:rPr>
          <w:rStyle w:val="TagStyle"/>
          <w:rtl/>
        </w:rPr>
        <w:t xml:space="preserve"> &lt;&lt; </w:t>
      </w:r>
      <w:proofErr w:type="spellStart"/>
      <w:r w:rsidRPr="00525E2C">
        <w:rPr>
          <w:rStyle w:val="TagStyle"/>
          <w:rtl/>
        </w:rPr>
        <w:t>יור</w:t>
      </w:r>
      <w:proofErr w:type="spellEnd"/>
      <w:r w:rsidRPr="00525E2C">
        <w:rPr>
          <w:rStyle w:val="TagStyle"/>
          <w:rtl/>
        </w:rPr>
        <w:t xml:space="preserve"> &gt;&gt;</w:t>
      </w:r>
      <w:r w:rsidR="007F2237">
        <w:rPr>
          <w:rtl/>
        </w:rPr>
        <w:t xml:space="preserve"> </w:t>
      </w:r>
      <w:bookmarkEnd w:id="1109"/>
    </w:p>
    <w:p w14:paraId="3685C44B" w14:textId="77777777" w:rsidR="00525E2C" w:rsidRDefault="00525E2C" w:rsidP="00525E2C">
      <w:pPr>
        <w:pStyle w:val="KeepWithNext"/>
        <w:rPr>
          <w:rtl/>
          <w:lang w:eastAsia="he-IL"/>
        </w:rPr>
      </w:pPr>
    </w:p>
    <w:p w14:paraId="5375E9CD" w14:textId="76F7C445" w:rsidR="00525E2C" w:rsidRDefault="00525E2C" w:rsidP="00525E2C">
      <w:pPr>
        <w:rPr>
          <w:rtl/>
          <w:lang w:eastAsia="he-IL"/>
        </w:rPr>
      </w:pPr>
      <w:r>
        <w:rPr>
          <w:rFonts w:hint="cs"/>
          <w:rtl/>
          <w:lang w:eastAsia="he-IL"/>
        </w:rPr>
        <w:t>מצוין. זאת בדיוק הכוונה.</w:t>
      </w:r>
    </w:p>
    <w:p w14:paraId="5CCE8B60" w14:textId="77777777" w:rsidR="00525E2C" w:rsidRDefault="00525E2C" w:rsidP="00525E2C">
      <w:pPr>
        <w:rPr>
          <w:rtl/>
          <w:lang w:eastAsia="he-IL"/>
        </w:rPr>
      </w:pPr>
      <w:bookmarkStart w:id="1110" w:name="_ETM_Q1_3624804"/>
      <w:bookmarkStart w:id="1111" w:name="_ETM_Q1_3624835"/>
      <w:bookmarkStart w:id="1112" w:name="_ETM_Q1_3624514"/>
      <w:bookmarkEnd w:id="1110"/>
      <w:bookmarkEnd w:id="1111"/>
      <w:bookmarkEnd w:id="1112"/>
    </w:p>
    <w:p w14:paraId="11A7ABA9" w14:textId="38C24B01" w:rsidR="00525E2C" w:rsidRDefault="00525E2C" w:rsidP="00525E2C">
      <w:pPr>
        <w:pStyle w:val="af9"/>
        <w:keepNext/>
        <w:rPr>
          <w:rtl/>
          <w:lang w:eastAsia="he-IL"/>
        </w:rPr>
      </w:pPr>
      <w:bookmarkStart w:id="1113" w:name="ET_guest_דבי_גילד_חיו_109"/>
      <w:r w:rsidRPr="00525E2C">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525E2C">
        <w:rPr>
          <w:rStyle w:val="TagStyle"/>
          <w:rtl/>
        </w:rPr>
        <w:t xml:space="preserve"> &lt;&lt; אורח &gt;&gt;</w:t>
      </w:r>
      <w:r w:rsidR="007F2237">
        <w:rPr>
          <w:rtl/>
          <w:lang w:eastAsia="he-IL"/>
        </w:rPr>
        <w:t xml:space="preserve"> </w:t>
      </w:r>
      <w:bookmarkEnd w:id="1113"/>
    </w:p>
    <w:p w14:paraId="6FE3F048" w14:textId="77777777" w:rsidR="00525E2C" w:rsidRDefault="00525E2C" w:rsidP="00525E2C">
      <w:pPr>
        <w:pStyle w:val="KeepWithNext"/>
        <w:rPr>
          <w:rtl/>
          <w:lang w:eastAsia="he-IL"/>
        </w:rPr>
      </w:pPr>
    </w:p>
    <w:p w14:paraId="1C00AF42" w14:textId="2C476865" w:rsidR="00525E2C" w:rsidRDefault="00525E2C" w:rsidP="00525E2C">
      <w:pPr>
        <w:rPr>
          <w:rtl/>
          <w:lang w:eastAsia="he-IL"/>
        </w:rPr>
      </w:pPr>
      <w:bookmarkStart w:id="1114" w:name="_ETM_Q1_3624753"/>
      <w:bookmarkStart w:id="1115" w:name="_ETM_Q1_3624789"/>
      <w:bookmarkEnd w:id="1114"/>
      <w:bookmarkEnd w:id="1115"/>
      <w:r>
        <w:rPr>
          <w:rFonts w:hint="cs"/>
          <w:rtl/>
          <w:lang w:eastAsia="he-IL"/>
        </w:rPr>
        <w:t>האגודה לזכויות האזרח וגם אני באופן אישי,</w:t>
      </w:r>
      <w:bookmarkStart w:id="1116" w:name="_ETM_Q1_3634444"/>
      <w:bookmarkEnd w:id="1116"/>
      <w:r>
        <w:rPr>
          <w:rFonts w:hint="cs"/>
          <w:rtl/>
          <w:lang w:eastAsia="he-IL"/>
        </w:rPr>
        <w:t xml:space="preserve"> אנחנו מלווים את הנושא הזה שלה שיטור הראשוני עוד מאז </w:t>
      </w:r>
      <w:bookmarkStart w:id="1117" w:name="_ETM_Q1_3637760"/>
      <w:bookmarkEnd w:id="1117"/>
      <w:r>
        <w:rPr>
          <w:rFonts w:hint="cs"/>
          <w:rtl/>
          <w:lang w:eastAsia="he-IL"/>
        </w:rPr>
        <w:t xml:space="preserve">הוא התחיל לפני למעלה מעשור. בגדול, אם אני אשים כותרות </w:t>
      </w:r>
      <w:bookmarkStart w:id="1118" w:name="_ETM_Q1_3643787"/>
      <w:bookmarkEnd w:id="1118"/>
      <w:r>
        <w:rPr>
          <w:rFonts w:hint="cs"/>
          <w:rtl/>
          <w:lang w:eastAsia="he-IL"/>
        </w:rPr>
        <w:t xml:space="preserve">למקום בו נמצאות הדאגות שלנו בהקשר של השיטור העירוני, הן </w:t>
      </w:r>
      <w:bookmarkStart w:id="1119" w:name="_ETM_Q1_3646653"/>
      <w:bookmarkEnd w:id="1119"/>
      <w:r>
        <w:rPr>
          <w:rFonts w:hint="cs"/>
          <w:rtl/>
          <w:lang w:eastAsia="he-IL"/>
        </w:rPr>
        <w:t>משני סוגים.</w:t>
      </w:r>
      <w:r w:rsidR="00A82C16">
        <w:rPr>
          <w:rFonts w:hint="cs"/>
          <w:rtl/>
          <w:lang w:eastAsia="he-IL"/>
        </w:rPr>
        <w:t xml:space="preserve"> </w:t>
      </w:r>
      <w:r>
        <w:rPr>
          <w:rFonts w:hint="cs"/>
          <w:rtl/>
          <w:lang w:eastAsia="he-IL"/>
        </w:rPr>
        <w:t xml:space="preserve">האחד, כל מה שקשור </w:t>
      </w:r>
      <w:bookmarkStart w:id="1120" w:name="_ETM_Q1_3652222"/>
      <w:bookmarkEnd w:id="1120"/>
      <w:r>
        <w:rPr>
          <w:rFonts w:hint="cs"/>
          <w:rtl/>
          <w:lang w:eastAsia="he-IL"/>
        </w:rPr>
        <w:t xml:space="preserve">לתהליכים של הפרטה של השיטור, של המשטרה בישראל. דרך אגב, </w:t>
      </w:r>
      <w:bookmarkStart w:id="1121" w:name="_ETM_Q1_3658065"/>
      <w:bookmarkEnd w:id="1121"/>
      <w:r>
        <w:rPr>
          <w:rFonts w:hint="cs"/>
          <w:rtl/>
          <w:lang w:eastAsia="he-IL"/>
        </w:rPr>
        <w:t xml:space="preserve">השיטור העירוני הוא רק אחד מהכלים האלה. אנחנו רואים עוד כלים של הפרטה כמו סמכויות בדברים של הרחבת </w:t>
      </w:r>
      <w:bookmarkStart w:id="1122" w:name="_ETM_Q1_3665286"/>
      <w:bookmarkEnd w:id="1122"/>
      <w:r>
        <w:rPr>
          <w:rFonts w:hint="cs"/>
          <w:rtl/>
          <w:lang w:eastAsia="he-IL"/>
        </w:rPr>
        <w:t>כיתות כוננות, חימוש אזרחי ועוד דברים שמהווים כלים נוספים שיש בהם הפרטה של סמכויות שיטור מס</w:t>
      </w:r>
      <w:bookmarkStart w:id="1123" w:name="_ETM_Q1_3678146"/>
      <w:bookmarkEnd w:id="1123"/>
      <w:r>
        <w:rPr>
          <w:rFonts w:hint="cs"/>
          <w:rtl/>
          <w:lang w:eastAsia="he-IL"/>
        </w:rPr>
        <w:t>וגים שונים לידי גורמים אחרים.</w:t>
      </w:r>
    </w:p>
    <w:p w14:paraId="2F748480" w14:textId="77777777" w:rsidR="00525E2C" w:rsidRDefault="00525E2C" w:rsidP="00525E2C">
      <w:pPr>
        <w:rPr>
          <w:rtl/>
          <w:lang w:eastAsia="he-IL"/>
        </w:rPr>
      </w:pPr>
      <w:bookmarkStart w:id="1124" w:name="_ETM_Q1_3682567"/>
      <w:bookmarkStart w:id="1125" w:name="_ETM_Q1_3682610"/>
      <w:bookmarkEnd w:id="1124"/>
      <w:bookmarkEnd w:id="1125"/>
    </w:p>
    <w:p w14:paraId="7B6F00AE" w14:textId="1A9D5B17" w:rsidR="00525E2C" w:rsidRDefault="00525E2C" w:rsidP="00525E2C">
      <w:pPr>
        <w:rPr>
          <w:rtl/>
          <w:lang w:eastAsia="he-IL"/>
        </w:rPr>
      </w:pPr>
      <w:bookmarkStart w:id="1126" w:name="_ETM_Q1_3684535"/>
      <w:bookmarkStart w:id="1127" w:name="_ETM_Q1_3684570"/>
      <w:bookmarkEnd w:id="1126"/>
      <w:bookmarkEnd w:id="1127"/>
      <w:r>
        <w:rPr>
          <w:rFonts w:hint="cs"/>
          <w:rtl/>
          <w:lang w:eastAsia="he-IL"/>
        </w:rPr>
        <w:t xml:space="preserve">מה שמטריד </w:t>
      </w:r>
      <w:bookmarkStart w:id="1128" w:name="_ETM_Q1_3683305"/>
      <w:bookmarkEnd w:id="1128"/>
      <w:r>
        <w:rPr>
          <w:rFonts w:hint="cs"/>
          <w:rtl/>
          <w:lang w:eastAsia="he-IL"/>
        </w:rPr>
        <w:t>בזה, מעבר לעניינים העקרוניים שהמדינה וגופי הביטחון,</w:t>
      </w:r>
      <w:r w:rsidR="00A82C16">
        <w:rPr>
          <w:rFonts w:hint="cs"/>
          <w:rtl/>
          <w:lang w:eastAsia="he-IL"/>
        </w:rPr>
        <w:t xml:space="preserve"> </w:t>
      </w:r>
      <w:r>
        <w:rPr>
          <w:rFonts w:hint="cs"/>
          <w:rtl/>
          <w:lang w:eastAsia="he-IL"/>
        </w:rPr>
        <w:t xml:space="preserve">בעצם מובנה שהם אלה שיש להם את הסמכויות האלה וזה מעוגן בהרבה מאוד דברים שקשורים להכשרה, למחויבות, לפיקוח </w:t>
      </w:r>
      <w:bookmarkStart w:id="1129" w:name="_ETM_Q1_3700183"/>
      <w:bookmarkEnd w:id="1129"/>
      <w:r>
        <w:rPr>
          <w:rFonts w:hint="cs"/>
          <w:rtl/>
          <w:lang w:eastAsia="he-IL"/>
        </w:rPr>
        <w:t xml:space="preserve">על הגורמים האלה, ליכולות ענישה של הגורמים האלה וזה לא משנה איזה כוחות ביטחון, כאן אנחנו מוצאים שמטעמים </w:t>
      </w:r>
      <w:bookmarkStart w:id="1130" w:name="_ETM_Q1_3709975"/>
      <w:bookmarkEnd w:id="1130"/>
      <w:r>
        <w:rPr>
          <w:rFonts w:hint="cs"/>
          <w:rtl/>
          <w:lang w:eastAsia="he-IL"/>
        </w:rPr>
        <w:t xml:space="preserve">שונים </w:t>
      </w:r>
      <w:r>
        <w:rPr>
          <w:rtl/>
          <w:lang w:eastAsia="he-IL"/>
        </w:rPr>
        <w:t>–</w:t>
      </w:r>
      <w:r>
        <w:rPr>
          <w:rFonts w:hint="cs"/>
          <w:rtl/>
          <w:lang w:eastAsia="he-IL"/>
        </w:rPr>
        <w:t xml:space="preserve"> אלה יכולות להיות מצוקות </w:t>
      </w:r>
      <w:proofErr w:type="spellStart"/>
      <w:r>
        <w:rPr>
          <w:rFonts w:hint="cs"/>
          <w:rtl/>
          <w:lang w:eastAsia="he-IL"/>
        </w:rPr>
        <w:t>אמיתיות</w:t>
      </w:r>
      <w:proofErr w:type="spellEnd"/>
      <w:r>
        <w:rPr>
          <w:rFonts w:hint="cs"/>
          <w:rtl/>
          <w:lang w:eastAsia="he-IL"/>
        </w:rPr>
        <w:t xml:space="preserve"> בשטח </w:t>
      </w:r>
      <w:r>
        <w:rPr>
          <w:rtl/>
          <w:lang w:eastAsia="he-IL"/>
        </w:rPr>
        <w:t>–</w:t>
      </w:r>
      <w:r>
        <w:rPr>
          <w:rFonts w:hint="cs"/>
          <w:rtl/>
          <w:lang w:eastAsia="he-IL"/>
        </w:rPr>
        <w:t xml:space="preserve"> ה</w:t>
      </w:r>
      <w:bookmarkStart w:id="1131" w:name="_ETM_Q1_3714890"/>
      <w:bookmarkEnd w:id="1131"/>
      <w:r>
        <w:rPr>
          <w:rFonts w:hint="cs"/>
          <w:rtl/>
          <w:lang w:eastAsia="he-IL"/>
        </w:rPr>
        <w:t xml:space="preserve">פתרונות אליהם הולכים, במקום הפתרונות המערכתיים </w:t>
      </w:r>
      <w:bookmarkStart w:id="1132" w:name="_ETM_Q1_3718702"/>
      <w:bookmarkEnd w:id="1132"/>
      <w:r>
        <w:rPr>
          <w:rFonts w:hint="cs"/>
          <w:rtl/>
          <w:lang w:eastAsia="he-IL"/>
        </w:rPr>
        <w:t xml:space="preserve">הגדולים של חיזוק גופי הביטחון הקיימים, טיוב היכולות שלהם, השקעה בהם ושהם יעשו את העבודה הנדרשת במציאות </w:t>
      </w:r>
      <w:bookmarkStart w:id="1133" w:name="_ETM_Q1_3726665"/>
      <w:bookmarkEnd w:id="1133"/>
      <w:r>
        <w:rPr>
          <w:rFonts w:hint="cs"/>
          <w:rtl/>
          <w:lang w:eastAsia="he-IL"/>
        </w:rPr>
        <w:t xml:space="preserve">הקשה שאנחנו חיים בה, בעצם מעבירים את </w:t>
      </w:r>
      <w:bookmarkStart w:id="1134" w:name="_ETM_Q1_3729714"/>
      <w:bookmarkEnd w:id="1134"/>
      <w:r>
        <w:rPr>
          <w:rFonts w:hint="cs"/>
          <w:rtl/>
          <w:lang w:eastAsia="he-IL"/>
        </w:rPr>
        <w:t>זה לגופים או אפילו אנשים שהם פחות מוכשרים, פחות מנוסים, שהעלות שלהם כאילו זולה יו</w:t>
      </w:r>
      <w:bookmarkStart w:id="1135" w:name="_ETM_Q1_3741533"/>
      <w:bookmarkEnd w:id="1135"/>
      <w:r>
        <w:rPr>
          <w:rFonts w:hint="cs"/>
          <w:rtl/>
          <w:lang w:eastAsia="he-IL"/>
        </w:rPr>
        <w:t xml:space="preserve">תר למערכת. ראינו שהממשלה במהלך השנים קידמה כמה וכמה </w:t>
      </w:r>
      <w:proofErr w:type="spellStart"/>
      <w:r>
        <w:rPr>
          <w:rFonts w:hint="cs"/>
          <w:rtl/>
          <w:lang w:eastAsia="he-IL"/>
        </w:rPr>
        <w:t>תוכניות</w:t>
      </w:r>
      <w:proofErr w:type="spellEnd"/>
      <w:r>
        <w:rPr>
          <w:rFonts w:hint="cs"/>
          <w:rtl/>
          <w:lang w:eastAsia="he-IL"/>
        </w:rPr>
        <w:t xml:space="preserve"> </w:t>
      </w:r>
      <w:bookmarkStart w:id="1136" w:name="_ETM_Q1_3751707"/>
      <w:bookmarkEnd w:id="1136"/>
      <w:r>
        <w:rPr>
          <w:rFonts w:hint="cs"/>
          <w:rtl/>
          <w:lang w:eastAsia="he-IL"/>
        </w:rPr>
        <w:t>במסגרת הצעות ממשלה ותוכניות ענקיות לטיפול גם בפשיעה</w:t>
      </w:r>
      <w:bookmarkStart w:id="1137" w:name="_ETM_Q1_3756643"/>
      <w:bookmarkEnd w:id="1137"/>
      <w:r>
        <w:rPr>
          <w:rFonts w:hint="cs"/>
          <w:rtl/>
          <w:lang w:eastAsia="he-IL"/>
        </w:rPr>
        <w:t xml:space="preserve"> בחברה הערבית במיליארדי שקלים כאשר מפורטים שם מסלולים </w:t>
      </w:r>
      <w:bookmarkStart w:id="1138" w:name="_ETM_Q1_3757269"/>
      <w:bookmarkEnd w:id="1138"/>
      <w:r>
        <w:rPr>
          <w:rFonts w:hint="cs"/>
          <w:rtl/>
          <w:lang w:eastAsia="he-IL"/>
        </w:rPr>
        <w:t xml:space="preserve">שלמים ותוכניות שלמות גם בתחום של חיזוק המשטרה והכלים שיש </w:t>
      </w:r>
      <w:bookmarkStart w:id="1139" w:name="_ETM_Q1_3763014"/>
      <w:bookmarkEnd w:id="1139"/>
      <w:r>
        <w:rPr>
          <w:rFonts w:hint="cs"/>
          <w:rtl/>
          <w:lang w:eastAsia="he-IL"/>
        </w:rPr>
        <w:t xml:space="preserve">לה וגם בתחומים החברתיים-אזרחיים כי צריך את השילוב </w:t>
      </w:r>
      <w:bookmarkStart w:id="1140" w:name="_ETM_Q1_3765764"/>
      <w:bookmarkEnd w:id="1140"/>
      <w:r>
        <w:rPr>
          <w:rFonts w:hint="cs"/>
          <w:rtl/>
          <w:lang w:eastAsia="he-IL"/>
        </w:rPr>
        <w:t>הזה והתוכניות האלה לא מקודמות לפחות כמעט לגמרי.</w:t>
      </w:r>
      <w:r w:rsidR="00A82C16">
        <w:rPr>
          <w:rFonts w:hint="cs"/>
          <w:rtl/>
          <w:lang w:eastAsia="he-IL"/>
        </w:rPr>
        <w:t xml:space="preserve"> </w:t>
      </w:r>
      <w:r>
        <w:rPr>
          <w:rFonts w:hint="cs"/>
          <w:rtl/>
          <w:lang w:eastAsia="he-IL"/>
        </w:rPr>
        <w:t xml:space="preserve">במקום זה הולכים למסלולים אחרים. </w:t>
      </w:r>
    </w:p>
    <w:p w14:paraId="18F86AE2" w14:textId="77777777" w:rsidR="00525E2C" w:rsidRDefault="00525E2C" w:rsidP="00525E2C">
      <w:pPr>
        <w:rPr>
          <w:rtl/>
          <w:lang w:eastAsia="he-IL"/>
        </w:rPr>
      </w:pPr>
      <w:bookmarkStart w:id="1141" w:name="_ETM_Q1_3777342"/>
      <w:bookmarkStart w:id="1142" w:name="_ETM_Q1_3777391"/>
      <w:bookmarkEnd w:id="1141"/>
      <w:bookmarkEnd w:id="1142"/>
    </w:p>
    <w:p w14:paraId="6AFDDE8F" w14:textId="4B6C0AC0" w:rsidR="00525E2C" w:rsidRDefault="00525E2C" w:rsidP="00882872">
      <w:pPr>
        <w:rPr>
          <w:rtl/>
          <w:lang w:eastAsia="he-IL"/>
        </w:rPr>
      </w:pPr>
      <w:r>
        <w:rPr>
          <w:rFonts w:hint="cs"/>
          <w:rtl/>
          <w:lang w:eastAsia="he-IL"/>
        </w:rPr>
        <w:t xml:space="preserve">דרך אגב, זה נכון </w:t>
      </w:r>
      <w:bookmarkStart w:id="1143" w:name="_ETM_Q1_3775554"/>
      <w:bookmarkEnd w:id="1143"/>
      <w:r>
        <w:rPr>
          <w:rFonts w:hint="cs"/>
          <w:rtl/>
          <w:lang w:eastAsia="he-IL"/>
        </w:rPr>
        <w:t xml:space="preserve">גם לגבי כלי החקיקה השונים שאדוני מקדם כאן בוועדה. זה </w:t>
      </w:r>
      <w:bookmarkStart w:id="1144" w:name="_ETM_Q1_3784200"/>
      <w:bookmarkEnd w:id="1144"/>
      <w:r>
        <w:rPr>
          <w:rFonts w:hint="cs"/>
          <w:rtl/>
          <w:lang w:eastAsia="he-IL"/>
        </w:rPr>
        <w:t xml:space="preserve">כאילו למצוא דרכי קיצור למה שבעצם המשטרה צריכה. אם תשאל </w:t>
      </w:r>
      <w:bookmarkStart w:id="1145" w:name="_ETM_Q1_3788152"/>
      <w:bookmarkEnd w:id="1145"/>
      <w:r>
        <w:rPr>
          <w:rFonts w:hint="cs"/>
          <w:rtl/>
          <w:lang w:eastAsia="he-IL"/>
        </w:rPr>
        <w:t xml:space="preserve">אותי מה צריך ואני חושבת שהמשטרה מכירה אותנו </w:t>
      </w:r>
      <w:bookmarkStart w:id="1146" w:name="_ETM_Q1_3792700"/>
      <w:bookmarkEnd w:id="1146"/>
      <w:r>
        <w:rPr>
          <w:rFonts w:hint="cs"/>
          <w:rtl/>
          <w:lang w:eastAsia="he-IL"/>
        </w:rPr>
        <w:t xml:space="preserve">ויודעת שיש לנו גם הרבה מה להגיד על פעילות המשטרה, </w:t>
      </w:r>
      <w:bookmarkStart w:id="1147" w:name="_ETM_Q1_3794795"/>
      <w:bookmarkEnd w:id="1147"/>
      <w:r>
        <w:rPr>
          <w:rFonts w:hint="cs"/>
          <w:rtl/>
          <w:lang w:eastAsia="he-IL"/>
        </w:rPr>
        <w:t xml:space="preserve">אבל בגדול היא הגוף האמון על הביטחון </w:t>
      </w:r>
      <w:bookmarkStart w:id="1148" w:name="_ETM_Q1_3800245"/>
      <w:bookmarkEnd w:id="1148"/>
      <w:r>
        <w:rPr>
          <w:rFonts w:hint="cs"/>
          <w:rtl/>
          <w:lang w:eastAsia="he-IL"/>
        </w:rPr>
        <w:t>ועל הסדר הציבורי וצריך לחזק אותה כפי שצריך.</w:t>
      </w:r>
      <w:r w:rsidR="00A82C16">
        <w:rPr>
          <w:rFonts w:hint="cs"/>
          <w:rtl/>
          <w:lang w:eastAsia="he-IL"/>
        </w:rPr>
        <w:t xml:space="preserve"> </w:t>
      </w:r>
      <w:bookmarkStart w:id="1149" w:name="_ETM_Q1_3803080"/>
      <w:bookmarkStart w:id="1150" w:name="_ETM_Q1_3803118"/>
      <w:bookmarkStart w:id="1151" w:name="_ETM_Q1_3803191"/>
      <w:bookmarkStart w:id="1152" w:name="_ETM_Q1_3803225"/>
      <w:bookmarkEnd w:id="1149"/>
      <w:bookmarkEnd w:id="1150"/>
      <w:bookmarkEnd w:id="1151"/>
      <w:bookmarkEnd w:id="1152"/>
      <w:r>
        <w:rPr>
          <w:rFonts w:hint="cs"/>
          <w:rtl/>
          <w:lang w:eastAsia="he-IL"/>
        </w:rPr>
        <w:t>בתוך התוכניות</w:t>
      </w:r>
      <w:bookmarkStart w:id="1153" w:name="_ETM_Q1_3802389"/>
      <w:bookmarkEnd w:id="1153"/>
      <w:r>
        <w:rPr>
          <w:rFonts w:hint="cs"/>
          <w:rtl/>
          <w:lang w:eastAsia="he-IL"/>
        </w:rPr>
        <w:t xml:space="preserve"> האלה מפורטים כלים </w:t>
      </w:r>
      <w:r>
        <w:rPr>
          <w:rtl/>
          <w:lang w:eastAsia="he-IL"/>
        </w:rPr>
        <w:t>–</w:t>
      </w:r>
      <w:r>
        <w:rPr>
          <w:rFonts w:hint="cs"/>
          <w:rtl/>
          <w:lang w:eastAsia="he-IL"/>
        </w:rPr>
        <w:t xml:space="preserve"> כוח אדם, </w:t>
      </w:r>
      <w:proofErr w:type="spellStart"/>
      <w:r>
        <w:rPr>
          <w:rFonts w:hint="cs"/>
          <w:rtl/>
          <w:lang w:eastAsia="he-IL"/>
        </w:rPr>
        <w:t>מז"פים</w:t>
      </w:r>
      <w:proofErr w:type="spellEnd"/>
      <w:r>
        <w:rPr>
          <w:rFonts w:hint="cs"/>
          <w:rtl/>
          <w:lang w:eastAsia="he-IL"/>
        </w:rPr>
        <w:t xml:space="preserve">, ניידות, </w:t>
      </w:r>
      <w:bookmarkStart w:id="1154" w:name="_ETM_Q1_3809706"/>
      <w:bookmarkEnd w:id="1154"/>
      <w:r>
        <w:rPr>
          <w:rFonts w:hint="cs"/>
          <w:rtl/>
          <w:lang w:eastAsia="he-IL"/>
        </w:rPr>
        <w:t xml:space="preserve">דברים רבים - שהם יודעים טוב ממני לומר מה יש בתוך התוכניות האלה כדי שיהיו להם את הכלים הנחוצים. </w:t>
      </w:r>
    </w:p>
    <w:p w14:paraId="470F9B27" w14:textId="77777777" w:rsidR="00882872" w:rsidRDefault="00882872" w:rsidP="00882872">
      <w:pPr>
        <w:rPr>
          <w:rtl/>
          <w:lang w:eastAsia="he-IL"/>
        </w:rPr>
      </w:pPr>
      <w:bookmarkStart w:id="1155" w:name="_ETM_Q1_3818842"/>
      <w:bookmarkStart w:id="1156" w:name="_ETM_Q1_3818889"/>
      <w:bookmarkEnd w:id="1155"/>
      <w:bookmarkEnd w:id="1156"/>
    </w:p>
    <w:p w14:paraId="2F2CB8CC" w14:textId="65807FF4" w:rsidR="00882872" w:rsidRDefault="00882872" w:rsidP="00882872">
      <w:pPr>
        <w:rPr>
          <w:rtl/>
          <w:lang w:eastAsia="he-IL"/>
        </w:rPr>
      </w:pPr>
      <w:r>
        <w:rPr>
          <w:rFonts w:hint="cs"/>
          <w:rtl/>
          <w:lang w:eastAsia="he-IL"/>
        </w:rPr>
        <w:t xml:space="preserve">אם כן, זה עניין אחד שמאוד מטריד אותנו. </w:t>
      </w:r>
      <w:proofErr w:type="spellStart"/>
      <w:r>
        <w:rPr>
          <w:rFonts w:hint="cs"/>
          <w:rtl/>
          <w:lang w:eastAsia="he-IL"/>
        </w:rPr>
        <w:t>הסוגייה</w:t>
      </w:r>
      <w:proofErr w:type="spellEnd"/>
      <w:r>
        <w:rPr>
          <w:rFonts w:hint="cs"/>
          <w:rtl/>
          <w:lang w:eastAsia="he-IL"/>
        </w:rPr>
        <w:t xml:space="preserve"> השנייה</w:t>
      </w:r>
      <w:bookmarkStart w:id="1157" w:name="_ETM_Q1_3821606"/>
      <w:bookmarkEnd w:id="1157"/>
      <w:r>
        <w:rPr>
          <w:rFonts w:hint="cs"/>
          <w:rtl/>
          <w:lang w:eastAsia="he-IL"/>
        </w:rPr>
        <w:t xml:space="preserve"> שמטרידה אותנו בהקשר לחקיקה הזאת מאז ומעולם היא </w:t>
      </w:r>
      <w:proofErr w:type="spellStart"/>
      <w:r>
        <w:rPr>
          <w:rFonts w:hint="cs"/>
          <w:rtl/>
          <w:lang w:eastAsia="he-IL"/>
        </w:rPr>
        <w:t>הסוגייה</w:t>
      </w:r>
      <w:proofErr w:type="spellEnd"/>
      <w:r>
        <w:rPr>
          <w:rFonts w:hint="cs"/>
          <w:rtl/>
          <w:lang w:eastAsia="he-IL"/>
        </w:rPr>
        <w:t xml:space="preserve"> </w:t>
      </w:r>
      <w:bookmarkStart w:id="1158" w:name="_ETM_Q1_3826013"/>
      <w:bookmarkEnd w:id="1158"/>
      <w:r>
        <w:rPr>
          <w:rFonts w:hint="cs"/>
          <w:rtl/>
          <w:lang w:eastAsia="he-IL"/>
        </w:rPr>
        <w:t xml:space="preserve">של פגיעה בשוויון. בעצם מה קורה זה </w:t>
      </w:r>
      <w:bookmarkStart w:id="1159" w:name="_ETM_Q1_3826238"/>
      <w:bookmarkEnd w:id="1159"/>
      <w:r>
        <w:rPr>
          <w:rFonts w:hint="cs"/>
          <w:rtl/>
          <w:lang w:eastAsia="he-IL"/>
        </w:rPr>
        <w:t xml:space="preserve">שתפקיד המדינה הוא לתת ביטחון באופן שוויוני לכל תושבי המדינה וגם לפי הצורך. אם במקום אחד יש יותר </w:t>
      </w:r>
      <w:bookmarkStart w:id="1160" w:name="_ETM_Q1_3841830"/>
      <w:bookmarkEnd w:id="1160"/>
      <w:r>
        <w:rPr>
          <w:rFonts w:hint="cs"/>
          <w:rtl/>
          <w:lang w:eastAsia="he-IL"/>
        </w:rPr>
        <w:t xml:space="preserve">פשיעה, היא יכולה להחליט שהיא תשקיע שם יותר כוחות וכולי. </w:t>
      </w:r>
      <w:bookmarkStart w:id="1161" w:name="_ETM_Q1_3845889"/>
      <w:bookmarkEnd w:id="1161"/>
      <w:r>
        <w:rPr>
          <w:rFonts w:hint="cs"/>
          <w:rtl/>
          <w:lang w:eastAsia="he-IL"/>
        </w:rPr>
        <w:t xml:space="preserve">מה בעצם עושים כאן? אומרים שמי שיש לו </w:t>
      </w:r>
      <w:bookmarkStart w:id="1162" w:name="_ETM_Q1_3851300"/>
      <w:bookmarkEnd w:id="1162"/>
      <w:r>
        <w:rPr>
          <w:rFonts w:hint="cs"/>
          <w:rtl/>
          <w:lang w:eastAsia="he-IL"/>
        </w:rPr>
        <w:t xml:space="preserve">כסף ברשויות מקומיות מסוימות </w:t>
      </w:r>
      <w:r>
        <w:rPr>
          <w:rtl/>
          <w:lang w:eastAsia="he-IL"/>
        </w:rPr>
        <w:t>–</w:t>
      </w:r>
      <w:r>
        <w:rPr>
          <w:rFonts w:hint="cs"/>
          <w:rtl/>
          <w:lang w:eastAsia="he-IL"/>
        </w:rPr>
        <w:t xml:space="preserve"> ראינו, כמעט 100 רשויות </w:t>
      </w:r>
      <w:bookmarkStart w:id="1163" w:name="_ETM_Q1_3860687"/>
      <w:bookmarkEnd w:id="1163"/>
      <w:r>
        <w:rPr>
          <w:rFonts w:hint="cs"/>
          <w:rtl/>
          <w:lang w:eastAsia="he-IL"/>
        </w:rPr>
        <w:t xml:space="preserve">מתוך 250 </w:t>
      </w:r>
      <w:r>
        <w:rPr>
          <w:rtl/>
          <w:lang w:eastAsia="he-IL"/>
        </w:rPr>
        <w:t>–</w:t>
      </w:r>
      <w:r>
        <w:rPr>
          <w:rFonts w:hint="cs"/>
          <w:rtl/>
          <w:lang w:eastAsia="he-IL"/>
        </w:rPr>
        <w:t xml:space="preserve"> למרות שזה לא בהכרח שיש </w:t>
      </w:r>
      <w:bookmarkStart w:id="1164" w:name="_ETM_Q1_3863887"/>
      <w:bookmarkEnd w:id="1164"/>
      <w:r>
        <w:rPr>
          <w:rFonts w:hint="cs"/>
          <w:rtl/>
          <w:lang w:eastAsia="he-IL"/>
        </w:rPr>
        <w:t>לרשויות האלה כסף אלא הן מחליטות שאולי במקום רווחה</w:t>
      </w:r>
      <w:bookmarkStart w:id="1165" w:name="_ETM_Q1_3868472"/>
      <w:bookmarkEnd w:id="1165"/>
      <w:r>
        <w:rPr>
          <w:rFonts w:hint="cs"/>
          <w:rtl/>
          <w:lang w:eastAsia="he-IL"/>
        </w:rPr>
        <w:t xml:space="preserve"> הן ייתנו שיטור עירוני. הן נותנות מהתקציבים שלהן</w:t>
      </w:r>
      <w:bookmarkStart w:id="1166" w:name="_ETM_Q1_3874385"/>
      <w:bookmarkEnd w:id="1166"/>
      <w:r>
        <w:rPr>
          <w:rFonts w:hint="cs"/>
          <w:rtl/>
          <w:lang w:eastAsia="he-IL"/>
        </w:rPr>
        <w:t xml:space="preserve"> ומהיכולות המעטות שלהן</w:t>
      </w:r>
      <w:r w:rsidR="00AF75D2">
        <w:rPr>
          <w:rFonts w:hint="cs"/>
          <w:rtl/>
          <w:lang w:eastAsia="he-IL"/>
        </w:rPr>
        <w:t xml:space="preserve"> או שהן עשירות ויש להן את היכו</w:t>
      </w:r>
      <w:bookmarkStart w:id="1167" w:name="_ETM_Q1_3877681"/>
      <w:bookmarkEnd w:id="1167"/>
      <w:r w:rsidR="00AF75D2">
        <w:rPr>
          <w:rFonts w:hint="cs"/>
          <w:rtl/>
          <w:lang w:eastAsia="he-IL"/>
        </w:rPr>
        <w:t xml:space="preserve">לת והן אומרות מה אכפת לי. תאמין לי, ישבתי </w:t>
      </w:r>
      <w:bookmarkStart w:id="1168" w:name="_ETM_Q1_3882626"/>
      <w:bookmarkEnd w:id="1168"/>
      <w:r w:rsidR="00AF75D2">
        <w:rPr>
          <w:rFonts w:hint="cs"/>
          <w:rtl/>
          <w:lang w:eastAsia="he-IL"/>
        </w:rPr>
        <w:t xml:space="preserve">כאן בעשרות דיונים על השיטור העירוני וראיתי את ראשי הרשויות. הם לא חושבים שזה פותר את בעיות הפשיעה. אני שמעתי שהם אומרים </w:t>
      </w:r>
      <w:bookmarkStart w:id="1169" w:name="_ETM_Q1_3889366"/>
      <w:bookmarkEnd w:id="1169"/>
      <w:r w:rsidR="00AF75D2">
        <w:rPr>
          <w:rFonts w:hint="cs"/>
          <w:rtl/>
          <w:lang w:eastAsia="he-IL"/>
        </w:rPr>
        <w:t xml:space="preserve">שהאזרחים שלהם רוצים לראות ניידות </w:t>
      </w:r>
      <w:bookmarkStart w:id="1170" w:name="_ETM_Q1_3894667"/>
      <w:bookmarkEnd w:id="1170"/>
      <w:r w:rsidR="00AF75D2">
        <w:rPr>
          <w:rFonts w:hint="cs"/>
          <w:rtl/>
          <w:lang w:eastAsia="he-IL"/>
        </w:rPr>
        <w:t>ברחובות, זה נותן להם תחושת ביטחון שמסתובב</w:t>
      </w:r>
      <w:bookmarkStart w:id="1171" w:name="_ETM_Q1_3896542"/>
      <w:bookmarkEnd w:id="1171"/>
      <w:r w:rsidR="00AF75D2">
        <w:rPr>
          <w:rFonts w:hint="cs"/>
          <w:rtl/>
          <w:lang w:eastAsia="he-IL"/>
        </w:rPr>
        <w:t>ת ניידת. אם יש לך פקח שיכול</w:t>
      </w:r>
      <w:bookmarkStart w:id="1172" w:name="_ETM_Q1_3901512"/>
      <w:bookmarkEnd w:id="1172"/>
      <w:r w:rsidR="00AF75D2">
        <w:rPr>
          <w:rFonts w:hint="cs"/>
          <w:rtl/>
          <w:lang w:eastAsia="he-IL"/>
        </w:rPr>
        <w:t xml:space="preserve"> להסתובב, אבל לא בהכרח זה באמת פותר את בעיות </w:t>
      </w:r>
      <w:bookmarkStart w:id="1173" w:name="_ETM_Q1_3904380"/>
      <w:bookmarkEnd w:id="1173"/>
      <w:r w:rsidR="00AF75D2">
        <w:rPr>
          <w:rFonts w:hint="cs"/>
          <w:rtl/>
          <w:lang w:eastAsia="he-IL"/>
        </w:rPr>
        <w:t>העומק של השיטור.</w:t>
      </w:r>
    </w:p>
    <w:p w14:paraId="248F012C" w14:textId="77777777" w:rsidR="00AF75D2" w:rsidRDefault="00AF75D2" w:rsidP="00882872">
      <w:pPr>
        <w:rPr>
          <w:rtl/>
          <w:lang w:eastAsia="he-IL"/>
        </w:rPr>
      </w:pPr>
      <w:bookmarkStart w:id="1174" w:name="_ETM_Q1_3908698"/>
      <w:bookmarkStart w:id="1175" w:name="_ETM_Q1_3908748"/>
      <w:bookmarkEnd w:id="1174"/>
      <w:bookmarkEnd w:id="1175"/>
    </w:p>
    <w:p w14:paraId="5A74ACEB" w14:textId="7674B7FA" w:rsidR="00AF75D2" w:rsidRDefault="00AF75D2" w:rsidP="00882872">
      <w:pPr>
        <w:rPr>
          <w:rtl/>
          <w:lang w:eastAsia="he-IL"/>
        </w:rPr>
      </w:pPr>
      <w:bookmarkStart w:id="1176" w:name="_ETM_Q1_3908809"/>
      <w:bookmarkStart w:id="1177" w:name="_ETM_Q1_3908841"/>
      <w:bookmarkEnd w:id="1176"/>
      <w:bookmarkEnd w:id="1177"/>
      <w:r>
        <w:rPr>
          <w:rFonts w:hint="cs"/>
          <w:rtl/>
          <w:lang w:eastAsia="he-IL"/>
        </w:rPr>
        <w:t xml:space="preserve">אנחנו רואים גם בכלים שאתם נותנים </w:t>
      </w:r>
      <w:bookmarkStart w:id="1178" w:name="_ETM_Q1_3910492"/>
      <w:bookmarkEnd w:id="1178"/>
      <w:r>
        <w:rPr>
          <w:rFonts w:hint="cs"/>
          <w:rtl/>
          <w:lang w:eastAsia="he-IL"/>
        </w:rPr>
        <w:t>כאן בחקיקה הזאת שיש עוד</w:t>
      </w:r>
      <w:r w:rsidR="007F2237">
        <w:rPr>
          <w:rFonts w:hint="cs"/>
          <w:rtl/>
          <w:lang w:eastAsia="he-IL"/>
        </w:rPr>
        <w:t xml:space="preserve"> </w:t>
      </w:r>
      <w:r>
        <w:rPr>
          <w:rFonts w:hint="cs"/>
          <w:rtl/>
          <w:lang w:eastAsia="he-IL"/>
        </w:rPr>
        <w:t>כלים</w:t>
      </w:r>
      <w:bookmarkStart w:id="1179" w:name="_ETM_Q1_3914642"/>
      <w:bookmarkEnd w:id="1179"/>
      <w:r>
        <w:rPr>
          <w:rFonts w:hint="cs"/>
          <w:rtl/>
          <w:lang w:eastAsia="he-IL"/>
        </w:rPr>
        <w:t>.</w:t>
      </w:r>
    </w:p>
    <w:p w14:paraId="0C27BE8B" w14:textId="77777777" w:rsidR="00AF75D2" w:rsidRDefault="00AF75D2" w:rsidP="00882872">
      <w:pPr>
        <w:rPr>
          <w:rtl/>
          <w:lang w:eastAsia="he-IL"/>
        </w:rPr>
      </w:pPr>
      <w:bookmarkStart w:id="1180" w:name="_ETM_Q1_3916900"/>
      <w:bookmarkEnd w:id="1180"/>
    </w:p>
    <w:p w14:paraId="3D8E1EA0" w14:textId="701AAC3B" w:rsidR="00AF75D2" w:rsidRDefault="00AF75D2" w:rsidP="00AF75D2">
      <w:pPr>
        <w:pStyle w:val="af6"/>
        <w:keepNext/>
        <w:rPr>
          <w:rtl/>
        </w:rPr>
      </w:pPr>
      <w:bookmarkStart w:id="1181" w:name="ET_yor_6358_104"/>
      <w:r w:rsidRPr="00AF75D2">
        <w:rPr>
          <w:rStyle w:val="TagStyle"/>
          <w:rtl/>
        </w:rPr>
        <w:t xml:space="preserve"> &lt;&lt; </w:t>
      </w:r>
      <w:proofErr w:type="spellStart"/>
      <w:r w:rsidRPr="00AF75D2">
        <w:rPr>
          <w:rStyle w:val="TagStyle"/>
          <w:rtl/>
        </w:rPr>
        <w:t>יור</w:t>
      </w:r>
      <w:proofErr w:type="spellEnd"/>
      <w:r w:rsidRPr="00AF75D2">
        <w:rPr>
          <w:rStyle w:val="TagStyle"/>
          <w:rtl/>
        </w:rPr>
        <w:t xml:space="preserve"> &gt;&gt; </w:t>
      </w:r>
      <w:r>
        <w:rPr>
          <w:rtl/>
        </w:rPr>
        <w:t>היו"ר צביקה פוגל:</w:t>
      </w:r>
      <w:r w:rsidRPr="00AF75D2">
        <w:rPr>
          <w:rStyle w:val="TagStyle"/>
          <w:rtl/>
        </w:rPr>
        <w:t xml:space="preserve"> &lt;&lt; </w:t>
      </w:r>
      <w:proofErr w:type="spellStart"/>
      <w:r w:rsidRPr="00AF75D2">
        <w:rPr>
          <w:rStyle w:val="TagStyle"/>
          <w:rtl/>
        </w:rPr>
        <w:t>יור</w:t>
      </w:r>
      <w:proofErr w:type="spellEnd"/>
      <w:r w:rsidRPr="00AF75D2">
        <w:rPr>
          <w:rStyle w:val="TagStyle"/>
          <w:rtl/>
        </w:rPr>
        <w:t xml:space="preserve"> &gt;&gt;</w:t>
      </w:r>
      <w:r w:rsidR="007D44DA">
        <w:rPr>
          <w:rtl/>
        </w:rPr>
        <w:t xml:space="preserve"> </w:t>
      </w:r>
      <w:bookmarkEnd w:id="1181"/>
    </w:p>
    <w:p w14:paraId="26E805D1" w14:textId="77777777" w:rsidR="00AF75D2" w:rsidRDefault="00AF75D2" w:rsidP="00AF75D2">
      <w:pPr>
        <w:pStyle w:val="KeepWithNext"/>
        <w:rPr>
          <w:rtl/>
        </w:rPr>
      </w:pPr>
    </w:p>
    <w:p w14:paraId="1468C0B1" w14:textId="2CE615BA" w:rsidR="00AF75D2" w:rsidRDefault="00AF75D2" w:rsidP="00AF75D2">
      <w:pPr>
        <w:rPr>
          <w:rtl/>
        </w:rPr>
      </w:pPr>
      <w:bookmarkStart w:id="1182" w:name="_ETM_Q1_3918926"/>
      <w:bookmarkStart w:id="1183" w:name="_ETM_Q1_3918948"/>
      <w:bookmarkEnd w:id="1182"/>
      <w:bookmarkEnd w:id="1183"/>
      <w:r>
        <w:rPr>
          <w:rFonts w:hint="cs"/>
          <w:rtl/>
        </w:rPr>
        <w:t xml:space="preserve">המילה "אתם" </w:t>
      </w:r>
      <w:bookmarkStart w:id="1184" w:name="_ETM_Q1_3916140"/>
      <w:bookmarkEnd w:id="1184"/>
      <w:r>
        <w:rPr>
          <w:rFonts w:hint="cs"/>
          <w:rtl/>
        </w:rPr>
        <w:t>לא מתאימה. זאת הצעת חוק ממשלתית.</w:t>
      </w:r>
    </w:p>
    <w:p w14:paraId="68042FB6" w14:textId="77777777" w:rsidR="00AF75D2" w:rsidRDefault="00AF75D2" w:rsidP="00AF75D2">
      <w:pPr>
        <w:rPr>
          <w:rtl/>
        </w:rPr>
      </w:pPr>
      <w:bookmarkStart w:id="1185" w:name="_ETM_Q1_3919285"/>
      <w:bookmarkStart w:id="1186" w:name="_ETM_Q1_3919322"/>
      <w:bookmarkStart w:id="1187" w:name="_ETM_Q1_3920411"/>
      <w:bookmarkEnd w:id="1185"/>
      <w:bookmarkEnd w:id="1186"/>
      <w:bookmarkEnd w:id="1187"/>
    </w:p>
    <w:p w14:paraId="46510E01" w14:textId="7E9E783B" w:rsidR="00AF75D2" w:rsidRDefault="00AF75D2" w:rsidP="00AF75D2">
      <w:pPr>
        <w:pStyle w:val="af9"/>
        <w:keepNext/>
        <w:rPr>
          <w:rtl/>
        </w:rPr>
      </w:pPr>
      <w:bookmarkStart w:id="1188" w:name="ET_guest_דבי_גילד_חיו_105"/>
      <w:r w:rsidRPr="00AF75D2">
        <w:rPr>
          <w:rStyle w:val="TagStyle"/>
          <w:rtl/>
        </w:rPr>
        <w:t xml:space="preserve"> &lt;&lt; אורח &gt;&gt; </w:t>
      </w:r>
      <w:r>
        <w:rPr>
          <w:rtl/>
        </w:rPr>
        <w:t xml:space="preserve">דבי </w:t>
      </w:r>
      <w:proofErr w:type="spellStart"/>
      <w:r>
        <w:rPr>
          <w:rtl/>
        </w:rPr>
        <w:t>גילד</w:t>
      </w:r>
      <w:proofErr w:type="spellEnd"/>
      <w:r>
        <w:rPr>
          <w:rtl/>
        </w:rPr>
        <w:t xml:space="preserve"> חיו:</w:t>
      </w:r>
      <w:r w:rsidRPr="00AF75D2">
        <w:rPr>
          <w:rStyle w:val="TagStyle"/>
          <w:rtl/>
        </w:rPr>
        <w:t xml:space="preserve"> &lt;&lt; אורח &gt;&gt;</w:t>
      </w:r>
      <w:r w:rsidR="007D44DA">
        <w:rPr>
          <w:rtl/>
        </w:rPr>
        <w:t xml:space="preserve"> </w:t>
      </w:r>
      <w:bookmarkEnd w:id="1188"/>
    </w:p>
    <w:p w14:paraId="02706DDC" w14:textId="77777777" w:rsidR="00AF75D2" w:rsidRDefault="00AF75D2" w:rsidP="00AF75D2">
      <w:pPr>
        <w:pStyle w:val="KeepWithNext"/>
        <w:rPr>
          <w:rtl/>
        </w:rPr>
      </w:pPr>
    </w:p>
    <w:p w14:paraId="12EEF64F" w14:textId="1709D6D7" w:rsidR="00AF75D2" w:rsidRDefault="00AF75D2" w:rsidP="00AF75D2">
      <w:pPr>
        <w:rPr>
          <w:rtl/>
        </w:rPr>
      </w:pPr>
      <w:bookmarkStart w:id="1189" w:name="_ETM_Q1_3920684"/>
      <w:bookmarkStart w:id="1190" w:name="_ETM_Q1_3920718"/>
      <w:bookmarkEnd w:id="1189"/>
      <w:bookmarkEnd w:id="1190"/>
      <w:r>
        <w:rPr>
          <w:rFonts w:hint="cs"/>
          <w:rtl/>
        </w:rPr>
        <w:t xml:space="preserve">סליחה, </w:t>
      </w:r>
      <w:bookmarkStart w:id="1191" w:name="_ETM_Q1_3924949"/>
      <w:bookmarkEnd w:id="1191"/>
      <w:r>
        <w:rPr>
          <w:rFonts w:hint="cs"/>
          <w:rtl/>
        </w:rPr>
        <w:t>בהצעת החוק הממשלתית אין פתרונות לדברים האלה.</w:t>
      </w:r>
    </w:p>
    <w:p w14:paraId="1383BBC9" w14:textId="77777777" w:rsidR="00AF75D2" w:rsidRDefault="00AF75D2" w:rsidP="00AF75D2">
      <w:pPr>
        <w:rPr>
          <w:rtl/>
        </w:rPr>
      </w:pPr>
      <w:bookmarkStart w:id="1192" w:name="_ETM_Q1_3932674"/>
      <w:bookmarkStart w:id="1193" w:name="_ETM_Q1_3932709"/>
      <w:bookmarkEnd w:id="1192"/>
      <w:bookmarkEnd w:id="1193"/>
    </w:p>
    <w:p w14:paraId="6EE0C517" w14:textId="09670309" w:rsidR="00AF75D2" w:rsidRDefault="00AF75D2" w:rsidP="00AF75D2">
      <w:pPr>
        <w:rPr>
          <w:rtl/>
        </w:rPr>
      </w:pPr>
      <w:bookmarkStart w:id="1194" w:name="_ETM_Q1_3932818"/>
      <w:bookmarkStart w:id="1195" w:name="_ETM_Q1_3932856"/>
      <w:bookmarkEnd w:id="1194"/>
      <w:bookmarkEnd w:id="1195"/>
      <w:r>
        <w:rPr>
          <w:rFonts w:hint="cs"/>
          <w:rtl/>
        </w:rPr>
        <w:lastRenderedPageBreak/>
        <w:t xml:space="preserve">אני יודעת שקצת </w:t>
      </w:r>
      <w:bookmarkStart w:id="1196" w:name="_ETM_Q1_3934084"/>
      <w:bookmarkEnd w:id="1196"/>
      <w:r>
        <w:rPr>
          <w:rFonts w:hint="cs"/>
          <w:rtl/>
        </w:rPr>
        <w:t xml:space="preserve">הארכתי, אבל בכל זאת אם אני יכולה לקחת </w:t>
      </w:r>
      <w:bookmarkStart w:id="1197" w:name="_ETM_Q1_3934335"/>
      <w:bookmarkEnd w:id="1197"/>
      <w:r>
        <w:rPr>
          <w:rFonts w:hint="cs"/>
          <w:rtl/>
        </w:rPr>
        <w:t>עוד כמה דקות.</w:t>
      </w:r>
    </w:p>
    <w:p w14:paraId="50F5F3EE" w14:textId="77777777" w:rsidR="00AF75D2" w:rsidRDefault="00AF75D2" w:rsidP="00AF75D2">
      <w:pPr>
        <w:rPr>
          <w:rtl/>
        </w:rPr>
      </w:pPr>
      <w:bookmarkStart w:id="1198" w:name="_ETM_Q1_3936800"/>
      <w:bookmarkEnd w:id="1198"/>
    </w:p>
    <w:p w14:paraId="213501C2" w14:textId="2D57A840" w:rsidR="00AF75D2" w:rsidRDefault="00AF75D2" w:rsidP="00AF75D2">
      <w:pPr>
        <w:pStyle w:val="af6"/>
        <w:keepNext/>
        <w:rPr>
          <w:rtl/>
        </w:rPr>
      </w:pPr>
      <w:bookmarkStart w:id="1199" w:name="ET_yor_6358_106"/>
      <w:r w:rsidRPr="00AF75D2">
        <w:rPr>
          <w:rStyle w:val="TagStyle"/>
          <w:rtl/>
        </w:rPr>
        <w:t xml:space="preserve"> &lt;&lt; </w:t>
      </w:r>
      <w:proofErr w:type="spellStart"/>
      <w:r w:rsidRPr="00AF75D2">
        <w:rPr>
          <w:rStyle w:val="TagStyle"/>
          <w:rtl/>
        </w:rPr>
        <w:t>יור</w:t>
      </w:r>
      <w:proofErr w:type="spellEnd"/>
      <w:r w:rsidRPr="00AF75D2">
        <w:rPr>
          <w:rStyle w:val="TagStyle"/>
          <w:rtl/>
        </w:rPr>
        <w:t xml:space="preserve"> &gt;&gt; </w:t>
      </w:r>
      <w:r>
        <w:rPr>
          <w:rtl/>
        </w:rPr>
        <w:t>היו"ר צביקה פוגל:</w:t>
      </w:r>
      <w:r w:rsidRPr="00AF75D2">
        <w:rPr>
          <w:rStyle w:val="TagStyle"/>
          <w:rtl/>
        </w:rPr>
        <w:t xml:space="preserve"> &lt;&lt; </w:t>
      </w:r>
      <w:proofErr w:type="spellStart"/>
      <w:r w:rsidRPr="00AF75D2">
        <w:rPr>
          <w:rStyle w:val="TagStyle"/>
          <w:rtl/>
        </w:rPr>
        <w:t>יור</w:t>
      </w:r>
      <w:proofErr w:type="spellEnd"/>
      <w:r w:rsidRPr="00AF75D2">
        <w:rPr>
          <w:rStyle w:val="TagStyle"/>
          <w:rtl/>
        </w:rPr>
        <w:t xml:space="preserve"> &gt;&gt;</w:t>
      </w:r>
      <w:r w:rsidR="007D44DA">
        <w:rPr>
          <w:rtl/>
        </w:rPr>
        <w:t xml:space="preserve"> </w:t>
      </w:r>
      <w:bookmarkEnd w:id="1199"/>
    </w:p>
    <w:p w14:paraId="4180376D" w14:textId="77777777" w:rsidR="00AF75D2" w:rsidRDefault="00AF75D2" w:rsidP="00AF75D2">
      <w:pPr>
        <w:pStyle w:val="KeepWithNext"/>
        <w:rPr>
          <w:rtl/>
          <w:lang w:eastAsia="he-IL"/>
        </w:rPr>
      </w:pPr>
    </w:p>
    <w:p w14:paraId="6AD22705" w14:textId="6268DF40" w:rsidR="00AF75D2" w:rsidRDefault="00AF75D2" w:rsidP="00AF75D2">
      <w:pPr>
        <w:rPr>
          <w:rtl/>
          <w:lang w:eastAsia="he-IL"/>
        </w:rPr>
      </w:pPr>
      <w:bookmarkStart w:id="1200" w:name="_ETM_Q1_3937049"/>
      <w:bookmarkStart w:id="1201" w:name="_ETM_Q1_3937076"/>
      <w:bookmarkEnd w:id="1200"/>
      <w:bookmarkEnd w:id="1201"/>
      <w:r>
        <w:rPr>
          <w:rFonts w:hint="cs"/>
          <w:rtl/>
          <w:lang w:eastAsia="he-IL"/>
        </w:rPr>
        <w:t>יש לך.</w:t>
      </w:r>
    </w:p>
    <w:p w14:paraId="3F3F9C4C" w14:textId="77777777" w:rsidR="00AF75D2" w:rsidRDefault="00AF75D2" w:rsidP="00AF75D2">
      <w:pPr>
        <w:rPr>
          <w:rtl/>
          <w:lang w:eastAsia="he-IL"/>
        </w:rPr>
      </w:pPr>
      <w:bookmarkStart w:id="1202" w:name="_ETM_Q1_3936764"/>
      <w:bookmarkStart w:id="1203" w:name="_ETM_Q1_3936796"/>
      <w:bookmarkStart w:id="1204" w:name="_ETM_Q1_3937756"/>
      <w:bookmarkEnd w:id="1202"/>
      <w:bookmarkEnd w:id="1203"/>
      <w:bookmarkEnd w:id="1204"/>
    </w:p>
    <w:p w14:paraId="0DC481B7" w14:textId="4844842E" w:rsidR="00AF75D2" w:rsidRDefault="00AF75D2" w:rsidP="00AF75D2">
      <w:pPr>
        <w:pStyle w:val="af9"/>
        <w:keepNext/>
        <w:rPr>
          <w:rtl/>
          <w:lang w:eastAsia="he-IL"/>
        </w:rPr>
      </w:pPr>
      <w:bookmarkStart w:id="1205" w:name="ET_guest_דבי_גילד_חיו_107"/>
      <w:r w:rsidRPr="00AF75D2">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AF75D2">
        <w:rPr>
          <w:rStyle w:val="TagStyle"/>
          <w:rtl/>
        </w:rPr>
        <w:t xml:space="preserve"> &lt;&lt; אורח &gt;&gt;</w:t>
      </w:r>
      <w:r w:rsidR="007D44DA">
        <w:rPr>
          <w:rtl/>
          <w:lang w:eastAsia="he-IL"/>
        </w:rPr>
        <w:t xml:space="preserve"> </w:t>
      </w:r>
      <w:bookmarkEnd w:id="1205"/>
    </w:p>
    <w:p w14:paraId="0650AEE1" w14:textId="77777777" w:rsidR="00AF75D2" w:rsidRDefault="00AF75D2" w:rsidP="00AF75D2">
      <w:pPr>
        <w:pStyle w:val="KeepWithNext"/>
        <w:rPr>
          <w:rtl/>
          <w:lang w:eastAsia="he-IL"/>
        </w:rPr>
      </w:pPr>
    </w:p>
    <w:p w14:paraId="34D3C17A" w14:textId="35F1387D" w:rsidR="00AF75D2" w:rsidRDefault="00AF75D2" w:rsidP="00AF75D2">
      <w:pPr>
        <w:rPr>
          <w:rtl/>
          <w:lang w:eastAsia="he-IL"/>
        </w:rPr>
      </w:pPr>
      <w:bookmarkStart w:id="1206" w:name="_ETM_Q1_3937986"/>
      <w:bookmarkStart w:id="1207" w:name="_ETM_Q1_3938020"/>
      <w:bookmarkEnd w:id="1206"/>
      <w:bookmarkEnd w:id="1207"/>
      <w:r>
        <w:rPr>
          <w:rFonts w:hint="cs"/>
          <w:rtl/>
          <w:lang w:eastAsia="he-IL"/>
        </w:rPr>
        <w:t xml:space="preserve">אני רוצה </w:t>
      </w:r>
      <w:bookmarkStart w:id="1208" w:name="_ETM_Q1_3940787"/>
      <w:bookmarkEnd w:id="1208"/>
      <w:r>
        <w:rPr>
          <w:rFonts w:hint="cs"/>
          <w:rtl/>
          <w:lang w:eastAsia="he-IL"/>
        </w:rPr>
        <w:t>להתייחס רק ברמת כותרות לבעיות עליהן אנחנו מדברים בהצעת החוק ובהמשך כמובן אני אגיע לדיונים ואדבר לגבי כל סעיף באופן ספציפי.</w:t>
      </w:r>
      <w:r w:rsidR="007F2237">
        <w:rPr>
          <w:rFonts w:hint="cs"/>
          <w:rtl/>
          <w:lang w:eastAsia="he-IL"/>
        </w:rPr>
        <w:t xml:space="preserve"> </w:t>
      </w:r>
      <w:r>
        <w:rPr>
          <w:rFonts w:hint="cs"/>
          <w:rtl/>
          <w:lang w:eastAsia="he-IL"/>
        </w:rPr>
        <w:t>אני רוצ</w:t>
      </w:r>
      <w:bookmarkStart w:id="1209" w:name="_ETM_Q1_3952981"/>
      <w:bookmarkEnd w:id="1209"/>
      <w:r>
        <w:rPr>
          <w:rFonts w:hint="cs"/>
          <w:rtl/>
          <w:lang w:eastAsia="he-IL"/>
        </w:rPr>
        <w:t>ה להראות</w:t>
      </w:r>
      <w:r w:rsidR="009B6590">
        <w:rPr>
          <w:rFonts w:hint="cs"/>
          <w:rtl/>
          <w:lang w:eastAsia="he-IL"/>
        </w:rPr>
        <w:t xml:space="preserve"> איך מתבטאים החששות האלה שלנו בתוך הצעת החוק שעומדת עכשיו על הפרק. קודם כל, </w:t>
      </w:r>
      <w:bookmarkStart w:id="1210" w:name="_ETM_Q1_3959741"/>
      <w:bookmarkEnd w:id="1210"/>
      <w:r w:rsidR="009B6590">
        <w:rPr>
          <w:rFonts w:hint="cs"/>
          <w:rtl/>
          <w:lang w:eastAsia="he-IL"/>
        </w:rPr>
        <w:t xml:space="preserve">ההגדרה מאוד מאוד דרמטית של הסמכויות של הפקחים. המושג שנבחר </w:t>
      </w:r>
      <w:bookmarkStart w:id="1211" w:name="_ETM_Q1_3967189"/>
      <w:bookmarkEnd w:id="1211"/>
      <w:r w:rsidR="009B6590">
        <w:rPr>
          <w:rFonts w:hint="cs"/>
          <w:rtl/>
          <w:lang w:eastAsia="he-IL"/>
        </w:rPr>
        <w:t xml:space="preserve">להחליף את טיפול בעבירות אלימות הוא מושג עמום ורחב. למעשה </w:t>
      </w:r>
      <w:bookmarkStart w:id="1212" w:name="_ETM_Q1_3973251"/>
      <w:bookmarkEnd w:id="1212"/>
      <w:r w:rsidR="009B6590">
        <w:rPr>
          <w:rFonts w:hint="cs"/>
          <w:rtl/>
          <w:lang w:eastAsia="he-IL"/>
        </w:rPr>
        <w:t xml:space="preserve">כשאני קוראת אותו, הוא כולל כל דבר וכאילו אין לו </w:t>
      </w:r>
      <w:bookmarkStart w:id="1213" w:name="_ETM_Q1_3975944"/>
      <w:bookmarkEnd w:id="1213"/>
      <w:r w:rsidR="009B6590">
        <w:rPr>
          <w:rFonts w:hint="cs"/>
          <w:rtl/>
          <w:lang w:eastAsia="he-IL"/>
        </w:rPr>
        <w:t xml:space="preserve">גבול. גם ההרחבה של המקומות שאפשר </w:t>
      </w:r>
      <w:bookmarkStart w:id="1214" w:name="_ETM_Q1_3981289"/>
      <w:bookmarkEnd w:id="1214"/>
      <w:r w:rsidR="009B6590">
        <w:rPr>
          <w:rFonts w:hint="cs"/>
          <w:rtl/>
          <w:lang w:eastAsia="he-IL"/>
        </w:rPr>
        <w:t xml:space="preserve">להיות לא שוטר ופקח ביחד, איך שאני מסתכלת על זה, </w:t>
      </w:r>
      <w:bookmarkStart w:id="1215" w:name="_ETM_Q1_3983903"/>
      <w:bookmarkEnd w:id="1215"/>
      <w:r w:rsidR="009B6590">
        <w:rPr>
          <w:rFonts w:hint="cs"/>
          <w:rtl/>
          <w:lang w:eastAsia="he-IL"/>
        </w:rPr>
        <w:t xml:space="preserve">זה כל מקום. זאת אומרת, ההגדרות הן </w:t>
      </w:r>
      <w:bookmarkStart w:id="1216" w:name="_ETM_Q1_3988132"/>
      <w:bookmarkEnd w:id="1216"/>
      <w:r w:rsidR="009B6590">
        <w:rPr>
          <w:rFonts w:hint="cs"/>
          <w:rtl/>
          <w:lang w:eastAsia="he-IL"/>
        </w:rPr>
        <w:t xml:space="preserve">כל כך נרחבות שהן מאפשרות לפקחים ללא ליווי שוטר לטפל </w:t>
      </w:r>
      <w:bookmarkStart w:id="1217" w:name="_ETM_Q1_3996987"/>
      <w:bookmarkEnd w:id="1217"/>
      <w:r w:rsidR="009B6590">
        <w:rPr>
          <w:rFonts w:hint="cs"/>
          <w:rtl/>
          <w:lang w:eastAsia="he-IL"/>
        </w:rPr>
        <w:t xml:space="preserve">בכל מקום ברשות העירונית בכל עבירה או בכל חשש או חשד כפי שהם מבינים </w:t>
      </w:r>
      <w:bookmarkStart w:id="1218" w:name="_ETM_Q1_4002199"/>
      <w:bookmarkEnd w:id="1218"/>
      <w:r w:rsidR="009B6590">
        <w:rPr>
          <w:rFonts w:hint="cs"/>
          <w:rtl/>
          <w:lang w:eastAsia="he-IL"/>
        </w:rPr>
        <w:t>עבירות.</w:t>
      </w:r>
    </w:p>
    <w:p w14:paraId="73BBF409" w14:textId="77777777" w:rsidR="009B6590" w:rsidRDefault="009B6590" w:rsidP="00AF75D2">
      <w:pPr>
        <w:rPr>
          <w:rtl/>
          <w:lang w:eastAsia="he-IL"/>
        </w:rPr>
      </w:pPr>
      <w:bookmarkStart w:id="1219" w:name="_ETM_Q1_4005995"/>
      <w:bookmarkStart w:id="1220" w:name="_ETM_Q1_4006052"/>
      <w:bookmarkEnd w:id="1219"/>
      <w:bookmarkEnd w:id="1220"/>
    </w:p>
    <w:p w14:paraId="3A200C4C" w14:textId="00DA23C8" w:rsidR="009B6590" w:rsidRDefault="009B6590" w:rsidP="00AF75D2">
      <w:pPr>
        <w:rPr>
          <w:rtl/>
          <w:lang w:eastAsia="he-IL"/>
        </w:rPr>
      </w:pPr>
      <w:r>
        <w:rPr>
          <w:rFonts w:hint="cs"/>
          <w:rtl/>
          <w:lang w:eastAsia="he-IL"/>
        </w:rPr>
        <w:t xml:space="preserve">יש עוד כל מיני דברים כמו </w:t>
      </w:r>
      <w:bookmarkStart w:id="1221" w:name="_ETM_Q1_4006197"/>
      <w:bookmarkEnd w:id="1221"/>
      <w:r>
        <w:rPr>
          <w:rFonts w:hint="cs"/>
          <w:rtl/>
          <w:lang w:eastAsia="he-IL"/>
        </w:rPr>
        <w:t>שהם יכולים להפעיל סמכויות נגד קטינים ועוד פרטים שנגיע</w:t>
      </w:r>
      <w:bookmarkStart w:id="1222" w:name="_ETM_Q1_4010057"/>
      <w:bookmarkEnd w:id="1222"/>
      <w:r>
        <w:rPr>
          <w:rFonts w:hint="cs"/>
          <w:rtl/>
          <w:lang w:eastAsia="he-IL"/>
        </w:rPr>
        <w:t xml:space="preserve"> אליהם בהמשך. אני כל הזמן אזכיר שוב ושוב שמדובר בפקחים </w:t>
      </w:r>
      <w:bookmarkStart w:id="1223" w:name="_ETM_Q1_4013865"/>
      <w:bookmarkEnd w:id="1223"/>
      <w:r>
        <w:rPr>
          <w:rFonts w:hint="cs"/>
          <w:rtl/>
          <w:lang w:eastAsia="he-IL"/>
        </w:rPr>
        <w:t>עירוניים. זה לא שוטר שעובר הכשרה ארוכה וכל הזמן המערכת, לפחות בתיאוריה למרות שאני מקווה שזה</w:t>
      </w:r>
      <w:bookmarkStart w:id="1224" w:name="_ETM_Q1_4022233"/>
      <w:bookmarkEnd w:id="1224"/>
      <w:r>
        <w:rPr>
          <w:rFonts w:hint="cs"/>
          <w:rtl/>
          <w:lang w:eastAsia="he-IL"/>
        </w:rPr>
        <w:t xml:space="preserve"> נכון, </w:t>
      </w:r>
      <w:proofErr w:type="spellStart"/>
      <w:r>
        <w:rPr>
          <w:rFonts w:hint="cs"/>
          <w:rtl/>
          <w:lang w:eastAsia="he-IL"/>
        </w:rPr>
        <w:t>מתזכרת</w:t>
      </w:r>
      <w:proofErr w:type="spellEnd"/>
      <w:r>
        <w:rPr>
          <w:rFonts w:hint="cs"/>
          <w:rtl/>
          <w:lang w:eastAsia="he-IL"/>
        </w:rPr>
        <w:t xml:space="preserve">, עובדת על זה ומקפידה על הפיקוח, </w:t>
      </w:r>
      <w:bookmarkStart w:id="1225" w:name="_ETM_Q1_4028678"/>
      <w:bookmarkEnd w:id="1225"/>
      <w:r>
        <w:rPr>
          <w:rFonts w:hint="cs"/>
          <w:rtl/>
          <w:lang w:eastAsia="he-IL"/>
        </w:rPr>
        <w:t xml:space="preserve">לפחות לכאורה. </w:t>
      </w:r>
    </w:p>
    <w:p w14:paraId="2131784E" w14:textId="77777777" w:rsidR="009B6590" w:rsidRDefault="009B6590" w:rsidP="00AF75D2">
      <w:pPr>
        <w:rPr>
          <w:rtl/>
          <w:lang w:eastAsia="he-IL"/>
        </w:rPr>
      </w:pPr>
      <w:bookmarkStart w:id="1226" w:name="_ETM_Q1_4031445"/>
      <w:bookmarkStart w:id="1227" w:name="_ETM_Q1_4031486"/>
      <w:bookmarkEnd w:id="1226"/>
      <w:bookmarkEnd w:id="1227"/>
    </w:p>
    <w:p w14:paraId="32BE22FB" w14:textId="5A76AF71" w:rsidR="009B6590" w:rsidRDefault="009B6590" w:rsidP="00AF75D2">
      <w:pPr>
        <w:rPr>
          <w:rtl/>
          <w:lang w:eastAsia="he-IL"/>
        </w:rPr>
      </w:pPr>
      <w:bookmarkStart w:id="1228" w:name="_ETM_Q1_4031565"/>
      <w:bookmarkStart w:id="1229" w:name="_ETM_Q1_4031600"/>
      <w:bookmarkEnd w:id="1228"/>
      <w:bookmarkEnd w:id="1229"/>
      <w:r>
        <w:rPr>
          <w:rFonts w:hint="cs"/>
          <w:rtl/>
          <w:lang w:eastAsia="he-IL"/>
        </w:rPr>
        <w:t xml:space="preserve">אני יודעת שיש כאן רשויות מקומיות </w:t>
      </w:r>
      <w:bookmarkStart w:id="1230" w:name="_ETM_Q1_4035107"/>
      <w:bookmarkEnd w:id="1230"/>
      <w:r>
        <w:rPr>
          <w:rFonts w:hint="cs"/>
          <w:rtl/>
          <w:lang w:eastAsia="he-IL"/>
        </w:rPr>
        <w:t xml:space="preserve">שתכף יאמרו שהם רואים מה עושים הפקחים </w:t>
      </w:r>
      <w:bookmarkStart w:id="1231" w:name="_ETM_Q1_4038898"/>
      <w:bookmarkEnd w:id="1231"/>
      <w:r>
        <w:rPr>
          <w:rFonts w:hint="cs"/>
          <w:rtl/>
          <w:lang w:eastAsia="he-IL"/>
        </w:rPr>
        <w:t xml:space="preserve">שלהן וכולי. נכון. יכול להיות שיש רשויות כאלה </w:t>
      </w:r>
      <w:bookmarkStart w:id="1232" w:name="_ETM_Q1_4041109"/>
      <w:bookmarkEnd w:id="1232"/>
      <w:r>
        <w:rPr>
          <w:rFonts w:hint="cs"/>
          <w:rtl/>
          <w:lang w:eastAsia="he-IL"/>
        </w:rPr>
        <w:t>שכן, אבל</w:t>
      </w:r>
      <w:r w:rsidR="007F2237">
        <w:rPr>
          <w:rFonts w:hint="cs"/>
          <w:rtl/>
          <w:lang w:eastAsia="he-IL"/>
        </w:rPr>
        <w:t xml:space="preserve"> </w:t>
      </w:r>
      <w:r>
        <w:rPr>
          <w:rFonts w:hint="cs"/>
          <w:rtl/>
          <w:lang w:eastAsia="he-IL"/>
        </w:rPr>
        <w:t xml:space="preserve">גם יכול להיות שיש רשויות </w:t>
      </w:r>
      <w:bookmarkStart w:id="1233" w:name="_ETM_Q1_4042574"/>
      <w:bookmarkEnd w:id="1233"/>
      <w:r>
        <w:rPr>
          <w:rFonts w:hint="cs"/>
          <w:rtl/>
          <w:lang w:eastAsia="he-IL"/>
        </w:rPr>
        <w:t xml:space="preserve">שלא ואנחנו לא יודעים ואפילו </w:t>
      </w:r>
      <w:bookmarkStart w:id="1234" w:name="_ETM_Q1_4044233"/>
      <w:bookmarkEnd w:id="1234"/>
      <w:r>
        <w:rPr>
          <w:rFonts w:hint="cs"/>
          <w:rtl/>
          <w:lang w:eastAsia="he-IL"/>
        </w:rPr>
        <w:t>אין לנו דרך לדעת איך זה מתנהל בכל הרשויות שיש את זה.</w:t>
      </w:r>
    </w:p>
    <w:p w14:paraId="5F992A6B" w14:textId="77777777" w:rsidR="001D30E4" w:rsidRDefault="001D30E4" w:rsidP="00AF75D2">
      <w:pPr>
        <w:rPr>
          <w:rtl/>
          <w:lang w:eastAsia="he-IL"/>
        </w:rPr>
      </w:pPr>
      <w:bookmarkStart w:id="1235" w:name="_ETM_Q1_4051015"/>
      <w:bookmarkStart w:id="1236" w:name="_ETM_Q1_4051055"/>
      <w:bookmarkEnd w:id="1235"/>
      <w:bookmarkEnd w:id="1236"/>
    </w:p>
    <w:p w14:paraId="37EEE65C" w14:textId="0BAB523B" w:rsidR="001D30E4" w:rsidRDefault="001D30E4" w:rsidP="00AF75D2">
      <w:pPr>
        <w:rPr>
          <w:rtl/>
          <w:lang w:eastAsia="he-IL"/>
        </w:rPr>
      </w:pPr>
      <w:bookmarkStart w:id="1237" w:name="_ETM_Q1_4051135"/>
      <w:bookmarkStart w:id="1238" w:name="_ETM_Q1_4051170"/>
      <w:bookmarkEnd w:id="1237"/>
      <w:bookmarkEnd w:id="1238"/>
      <w:r>
        <w:rPr>
          <w:rFonts w:hint="cs"/>
          <w:rtl/>
          <w:lang w:eastAsia="he-IL"/>
        </w:rPr>
        <w:t xml:space="preserve">לגבי </w:t>
      </w:r>
      <w:bookmarkStart w:id="1239" w:name="_ETM_Q1_4053346"/>
      <w:bookmarkEnd w:id="1239"/>
      <w:r>
        <w:rPr>
          <w:rFonts w:hint="cs"/>
          <w:rtl/>
          <w:lang w:eastAsia="he-IL"/>
        </w:rPr>
        <w:t xml:space="preserve">שיקול הדעת המאוד מאוד נרחב בהיעדר הפיקוח החיצוני שיש בתוך </w:t>
      </w:r>
      <w:bookmarkStart w:id="1240" w:name="_ETM_Q1_4056405"/>
      <w:bookmarkEnd w:id="1240"/>
      <w:r>
        <w:rPr>
          <w:rFonts w:hint="cs"/>
          <w:rtl/>
          <w:lang w:eastAsia="he-IL"/>
        </w:rPr>
        <w:t>החוק. זה מלווה את כל הסעיפים. אני לא אכנס לפרטים</w:t>
      </w:r>
      <w:bookmarkStart w:id="1241" w:name="_ETM_Q1_4059368"/>
      <w:bookmarkEnd w:id="1241"/>
      <w:r>
        <w:rPr>
          <w:rFonts w:hint="cs"/>
          <w:rtl/>
          <w:lang w:eastAsia="he-IL"/>
        </w:rPr>
        <w:t xml:space="preserve"> אבל רואים את זה באופן כללי. כל הסמכות וכל שיקול </w:t>
      </w:r>
      <w:bookmarkStart w:id="1242" w:name="_ETM_Q1_4061905"/>
      <w:bookmarkEnd w:id="1242"/>
      <w:r>
        <w:rPr>
          <w:rFonts w:hint="cs"/>
          <w:rtl/>
          <w:lang w:eastAsia="he-IL"/>
        </w:rPr>
        <w:t>הדעת הועבר לשרים, פה ושם בהתייעצות עם המשטרה,</w:t>
      </w:r>
      <w:bookmarkStart w:id="1243" w:name="_ETM_Q1_4067718"/>
      <w:bookmarkEnd w:id="1243"/>
      <w:r>
        <w:rPr>
          <w:rFonts w:hint="cs"/>
          <w:rtl/>
          <w:lang w:eastAsia="he-IL"/>
        </w:rPr>
        <w:t xml:space="preserve"> אני לא אומרת שלא מבחינה מקצועית אבל אין שום </w:t>
      </w:r>
      <w:bookmarkStart w:id="1244" w:name="_ETM_Q1_4069948"/>
      <w:bookmarkEnd w:id="1244"/>
      <w:r>
        <w:rPr>
          <w:rFonts w:hint="cs"/>
          <w:rtl/>
          <w:lang w:eastAsia="he-IL"/>
        </w:rPr>
        <w:t xml:space="preserve">פיקוח ציבורי. אין כל מנגנונים חיצוניים לראות איך זה קורה, </w:t>
      </w:r>
      <w:bookmarkStart w:id="1245" w:name="_ETM_Q1_4075332"/>
      <w:bookmarkEnd w:id="1245"/>
      <w:r>
        <w:rPr>
          <w:rFonts w:hint="cs"/>
          <w:rtl/>
          <w:lang w:eastAsia="he-IL"/>
        </w:rPr>
        <w:t xml:space="preserve">האם יש תלונות על זה, איך זה מתרחש, איפה יש </w:t>
      </w:r>
      <w:bookmarkStart w:id="1246" w:name="_ETM_Q1_4076402"/>
      <w:bookmarkEnd w:id="1246"/>
      <w:r>
        <w:rPr>
          <w:rFonts w:hint="cs"/>
          <w:rtl/>
          <w:lang w:eastAsia="he-IL"/>
        </w:rPr>
        <w:t xml:space="preserve">הפרות זכויות אדם וכולי. </w:t>
      </w:r>
      <w:bookmarkStart w:id="1247" w:name="_ETM_Q1_4078987"/>
      <w:bookmarkEnd w:id="1247"/>
    </w:p>
    <w:p w14:paraId="75B7B565" w14:textId="77777777" w:rsidR="001D30E4" w:rsidRDefault="001D30E4" w:rsidP="00AF75D2">
      <w:pPr>
        <w:rPr>
          <w:rtl/>
          <w:lang w:eastAsia="he-IL"/>
        </w:rPr>
      </w:pPr>
      <w:bookmarkStart w:id="1248" w:name="_ETM_Q1_4079030"/>
      <w:bookmarkEnd w:id="1248"/>
    </w:p>
    <w:p w14:paraId="376EDB40" w14:textId="38EEE83E" w:rsidR="001D30E4" w:rsidRDefault="001D30E4" w:rsidP="00AF75D2">
      <w:pPr>
        <w:rPr>
          <w:rtl/>
          <w:lang w:eastAsia="he-IL"/>
        </w:rPr>
      </w:pPr>
      <w:bookmarkStart w:id="1249" w:name="_ETM_Q1_4079115"/>
      <w:bookmarkStart w:id="1250" w:name="_ETM_Q1_4079152"/>
      <w:bookmarkEnd w:id="1249"/>
      <w:bookmarkEnd w:id="1250"/>
      <w:r>
        <w:rPr>
          <w:rFonts w:hint="cs"/>
          <w:rtl/>
          <w:lang w:eastAsia="he-IL"/>
        </w:rPr>
        <w:t xml:space="preserve">המילה האחרונה שרציתי לומר בהקשר הזה </w:t>
      </w:r>
      <w:bookmarkStart w:id="1251" w:name="_ETM_Q1_4081804"/>
      <w:bookmarkEnd w:id="1251"/>
      <w:r>
        <w:rPr>
          <w:rFonts w:hint="cs"/>
          <w:rtl/>
          <w:lang w:eastAsia="he-IL"/>
        </w:rPr>
        <w:t>כי עקרונית זה חשוב היא שאנחנו רואים שבאמו</w:t>
      </w:r>
      <w:bookmarkStart w:id="1252" w:name="_ETM_Q1_4085677"/>
      <w:bookmarkEnd w:id="1252"/>
      <w:r>
        <w:rPr>
          <w:rFonts w:hint="cs"/>
          <w:rtl/>
          <w:lang w:eastAsia="he-IL"/>
        </w:rPr>
        <w:t xml:space="preserve">ת מידה הערכים של שוויון, צורך והדברים </w:t>
      </w:r>
      <w:bookmarkStart w:id="1253" w:name="_ETM_Q1_4090205"/>
      <w:bookmarkEnd w:id="1253"/>
      <w:r>
        <w:rPr>
          <w:rFonts w:hint="cs"/>
          <w:rtl/>
          <w:lang w:eastAsia="he-IL"/>
        </w:rPr>
        <w:t xml:space="preserve">מהסוג הזה בכלל לא כלולים כחלק מהותי, מרכזי וחשוב. </w:t>
      </w:r>
      <w:bookmarkStart w:id="1254" w:name="_ETM_Q1_4096509"/>
      <w:bookmarkEnd w:id="1254"/>
      <w:r>
        <w:rPr>
          <w:rFonts w:hint="cs"/>
          <w:rtl/>
          <w:lang w:eastAsia="he-IL"/>
        </w:rPr>
        <w:t xml:space="preserve">זה גם מתחבר למה שאמר ראש העיר </w:t>
      </w:r>
      <w:bookmarkStart w:id="1255" w:name="_ETM_Q1_4099855"/>
      <w:bookmarkEnd w:id="1255"/>
      <w:r>
        <w:rPr>
          <w:rFonts w:hint="cs"/>
          <w:rtl/>
          <w:lang w:eastAsia="he-IL"/>
        </w:rPr>
        <w:t xml:space="preserve">לגבי ההתאמה הספציפית וההגנה על האנשים שעובדים שם </w:t>
      </w:r>
      <w:bookmarkStart w:id="1256" w:name="_ETM_Q1_4101613"/>
      <w:bookmarkEnd w:id="1256"/>
      <w:r>
        <w:rPr>
          <w:rFonts w:hint="cs"/>
          <w:rtl/>
          <w:lang w:eastAsia="he-IL"/>
        </w:rPr>
        <w:t>וכל הדברים האלה. תודה.</w:t>
      </w:r>
    </w:p>
    <w:p w14:paraId="6ECC7F5D" w14:textId="77777777" w:rsidR="00327427" w:rsidRDefault="00327427" w:rsidP="00AF75D2">
      <w:pPr>
        <w:rPr>
          <w:rtl/>
          <w:lang w:eastAsia="he-IL"/>
        </w:rPr>
      </w:pPr>
    </w:p>
    <w:p w14:paraId="55E59098" w14:textId="77777777" w:rsidR="001D30E4" w:rsidRDefault="001D30E4" w:rsidP="001D30E4">
      <w:pPr>
        <w:rPr>
          <w:rStyle w:val="TagStyle"/>
          <w:rFonts w:ascii="David" w:hAnsi="David"/>
          <w:u w:val="single"/>
          <w:rtl/>
        </w:rPr>
      </w:pPr>
      <w:bookmarkStart w:id="1257" w:name="_ETM_Q1_4103568"/>
      <w:bookmarkStart w:id="1258" w:name="_ETM_Q1_4103608"/>
      <w:bookmarkStart w:id="1259" w:name="_ETM_Q1_4109754"/>
      <w:bookmarkEnd w:id="1257"/>
      <w:bookmarkEnd w:id="1258"/>
      <w:bookmarkEnd w:id="1259"/>
    </w:p>
    <w:p w14:paraId="20E9F64A" w14:textId="19F1AE68" w:rsidR="001D30E4" w:rsidRDefault="001D30E4" w:rsidP="001D30E4">
      <w:pPr>
        <w:pStyle w:val="af9"/>
        <w:keepNext/>
        <w:rPr>
          <w:rtl/>
        </w:rPr>
      </w:pPr>
      <w:bookmarkStart w:id="1260" w:name="ET_guest_נגה_ספרא_109"/>
      <w:r w:rsidRPr="001D30E4">
        <w:rPr>
          <w:rStyle w:val="TagStyle"/>
          <w:rtl/>
        </w:rPr>
        <w:t xml:space="preserve"> &lt;&lt; אורח &gt;&gt; </w:t>
      </w:r>
      <w:r>
        <w:rPr>
          <w:rtl/>
        </w:rPr>
        <w:t>נגה ספרא:</w:t>
      </w:r>
      <w:r w:rsidRPr="001D30E4">
        <w:rPr>
          <w:rStyle w:val="TagStyle"/>
          <w:rtl/>
        </w:rPr>
        <w:t xml:space="preserve"> &lt;&lt; אורח &gt;&gt;</w:t>
      </w:r>
      <w:r w:rsidR="007D44DA">
        <w:rPr>
          <w:rtl/>
        </w:rPr>
        <w:t xml:space="preserve"> </w:t>
      </w:r>
      <w:bookmarkEnd w:id="1260"/>
    </w:p>
    <w:p w14:paraId="0EAE7CE2" w14:textId="77777777" w:rsidR="001D30E4" w:rsidRDefault="001D30E4" w:rsidP="001D30E4">
      <w:pPr>
        <w:pStyle w:val="KeepWithNext"/>
        <w:rPr>
          <w:rtl/>
        </w:rPr>
      </w:pPr>
    </w:p>
    <w:p w14:paraId="437AAD47" w14:textId="3292C720" w:rsidR="001D30E4" w:rsidRDefault="001D30E4" w:rsidP="001D30E4">
      <w:pPr>
        <w:rPr>
          <w:rtl/>
        </w:rPr>
      </w:pPr>
      <w:r>
        <w:rPr>
          <w:rFonts w:hint="cs"/>
          <w:rtl/>
        </w:rPr>
        <w:t>ככלל אנחנו תומכים במודל</w:t>
      </w:r>
      <w:r w:rsidR="00427586">
        <w:rPr>
          <w:rFonts w:hint="cs"/>
          <w:rtl/>
        </w:rPr>
        <w:t xml:space="preserve"> השיטור העירוני המועצתי. אנחנו חושבות שזה מודל חשוב. בעבודה שלנו עם חברי מועצה</w:t>
      </w:r>
      <w:r w:rsidR="007F2237">
        <w:rPr>
          <w:rFonts w:hint="cs"/>
          <w:rtl/>
        </w:rPr>
        <w:t xml:space="preserve"> </w:t>
      </w:r>
      <w:r w:rsidR="00427586">
        <w:rPr>
          <w:rFonts w:hint="cs"/>
          <w:rtl/>
        </w:rPr>
        <w:t xml:space="preserve">וראשי רשויות אנחנו </w:t>
      </w:r>
      <w:bookmarkStart w:id="1261" w:name="_ETM_Q1_4127368"/>
      <w:bookmarkEnd w:id="1261"/>
      <w:r w:rsidR="00427586">
        <w:rPr>
          <w:rFonts w:hint="cs"/>
          <w:rtl/>
        </w:rPr>
        <w:t xml:space="preserve">שומעות כמה המודל הזה היה משמעותי </w:t>
      </w:r>
      <w:bookmarkStart w:id="1262" w:name="_ETM_Q1_4131289"/>
      <w:bookmarkEnd w:id="1262"/>
      <w:r w:rsidR="00427586">
        <w:rPr>
          <w:rFonts w:hint="cs"/>
          <w:rtl/>
        </w:rPr>
        <w:t>בשנים האחרונות לחיזוק מערך הביטחון המקומי. אבל כפי שציינו כאן גם בדיונים הקודמים, כאן נעשה ממש שינוי מובהק</w:t>
      </w:r>
      <w:bookmarkStart w:id="1263" w:name="_ETM_Q1_4140926"/>
      <w:bookmarkEnd w:id="1263"/>
      <w:r w:rsidR="00427586">
        <w:rPr>
          <w:rFonts w:hint="cs"/>
          <w:rtl/>
        </w:rPr>
        <w:t xml:space="preserve"> ומרחיק לכת של המודל שנבחן </w:t>
      </w:r>
      <w:bookmarkStart w:id="1264" w:name="_ETM_Q1_4143787"/>
      <w:bookmarkEnd w:id="1264"/>
      <w:r w:rsidR="00427586">
        <w:rPr>
          <w:rFonts w:hint="cs"/>
          <w:rtl/>
        </w:rPr>
        <w:t>ב-13 השנים האחרונות. אני לא אוסיף</w:t>
      </w:r>
      <w:r w:rsidR="007F2237">
        <w:rPr>
          <w:rFonts w:hint="cs"/>
          <w:rtl/>
        </w:rPr>
        <w:t xml:space="preserve"> </w:t>
      </w:r>
      <w:r w:rsidR="00427586">
        <w:rPr>
          <w:rFonts w:hint="cs"/>
          <w:rtl/>
        </w:rPr>
        <w:t xml:space="preserve">על דבריה של </w:t>
      </w:r>
      <w:bookmarkStart w:id="1265" w:name="_ETM_Q1_4148888"/>
      <w:bookmarkEnd w:id="1265"/>
      <w:r w:rsidR="00427586">
        <w:rPr>
          <w:rFonts w:hint="cs"/>
          <w:rtl/>
        </w:rPr>
        <w:t>דבי כי באמת היא ציינה כאן את כל ההערות</w:t>
      </w:r>
      <w:bookmarkStart w:id="1266" w:name="_ETM_Q1_4152295"/>
      <w:bookmarkEnd w:id="1266"/>
      <w:r w:rsidR="00427586">
        <w:rPr>
          <w:rFonts w:hint="cs"/>
          <w:rtl/>
        </w:rPr>
        <w:t xml:space="preserve"> החשובות אבל אני אומר שמתן סמכות לאכיפת עבירות </w:t>
      </w:r>
      <w:bookmarkStart w:id="1267" w:name="_ETM_Q1_4158046"/>
      <w:bookmarkEnd w:id="1267"/>
      <w:r w:rsidR="00427586">
        <w:rPr>
          <w:rFonts w:hint="cs"/>
          <w:rtl/>
        </w:rPr>
        <w:t xml:space="preserve">מסכנות חיים לפקחים מקומיים, זה בעצם להפוך את הפקחים </w:t>
      </w:r>
      <w:bookmarkStart w:id="1268" w:name="_ETM_Q1_4161008"/>
      <w:bookmarkEnd w:id="1268"/>
      <w:r w:rsidR="00427586">
        <w:rPr>
          <w:rFonts w:hint="cs"/>
          <w:rtl/>
        </w:rPr>
        <w:t xml:space="preserve">לסמי שוטרים בלי הכשרה ובלי תהליך ששוטרים נהדרים עוברים במשך </w:t>
      </w:r>
      <w:bookmarkStart w:id="1269" w:name="_ETM_Q1_4166960"/>
      <w:bookmarkEnd w:id="1269"/>
      <w:r w:rsidR="00427586">
        <w:rPr>
          <w:rFonts w:hint="cs"/>
          <w:rtl/>
        </w:rPr>
        <w:t>שנים.</w:t>
      </w:r>
      <w:r w:rsidR="007F2237">
        <w:rPr>
          <w:rFonts w:hint="cs"/>
          <w:rtl/>
        </w:rPr>
        <w:t xml:space="preserve"> </w:t>
      </w:r>
      <w:r w:rsidR="00427586">
        <w:rPr>
          <w:rFonts w:hint="cs"/>
          <w:rtl/>
        </w:rPr>
        <w:t xml:space="preserve">אחרי כן אף אחד לא ירצה </w:t>
      </w:r>
      <w:bookmarkStart w:id="1270" w:name="_ETM_Q1_4168984"/>
      <w:bookmarkEnd w:id="1270"/>
      <w:r w:rsidR="00427586">
        <w:rPr>
          <w:rFonts w:hint="cs"/>
          <w:rtl/>
        </w:rPr>
        <w:t xml:space="preserve">להיות שוטר. אני לא חושבת שמישהו ירצה להיות שוטר </w:t>
      </w:r>
      <w:bookmarkStart w:id="1271" w:name="_ETM_Q1_4174106"/>
      <w:bookmarkEnd w:id="1271"/>
      <w:r w:rsidR="00427586">
        <w:rPr>
          <w:rFonts w:hint="cs"/>
          <w:rtl/>
        </w:rPr>
        <w:t xml:space="preserve">כי למה להיות שוטר ולעבור את כל התהליך </w:t>
      </w:r>
      <w:bookmarkStart w:id="1272" w:name="_ETM_Q1_4174185"/>
      <w:bookmarkEnd w:id="1272"/>
      <w:r w:rsidR="00427586">
        <w:rPr>
          <w:rFonts w:hint="cs"/>
          <w:rtl/>
        </w:rPr>
        <w:t>הזה כשאני יכול להיות פקח, לעשות אותר הדבר ולאכוף את אותן עבירות? במידה מסוימת ז</w:t>
      </w:r>
      <w:bookmarkStart w:id="1273" w:name="_ETM_Q1_4181778"/>
      <w:bookmarkEnd w:id="1273"/>
      <w:r w:rsidR="00427586">
        <w:rPr>
          <w:rFonts w:hint="cs"/>
          <w:rtl/>
        </w:rPr>
        <w:t xml:space="preserve">ה מגלגל את האחריות לרשויות </w:t>
      </w:r>
      <w:bookmarkStart w:id="1274" w:name="_ETM_Q1_4181085"/>
      <w:bookmarkEnd w:id="1274"/>
      <w:r w:rsidR="00427586">
        <w:rPr>
          <w:rFonts w:hint="cs"/>
          <w:rtl/>
        </w:rPr>
        <w:t>המקומיות</w:t>
      </w:r>
      <w:r w:rsidR="007F2237">
        <w:rPr>
          <w:rFonts w:hint="cs"/>
          <w:rtl/>
        </w:rPr>
        <w:t xml:space="preserve"> </w:t>
      </w:r>
      <w:r w:rsidR="00427586">
        <w:rPr>
          <w:rFonts w:hint="cs"/>
          <w:rtl/>
        </w:rPr>
        <w:t xml:space="preserve">כאשר יש להן אחריות ואין להן סמכות. בעצם </w:t>
      </w:r>
      <w:bookmarkStart w:id="1275" w:name="_ETM_Q1_4188460"/>
      <w:bookmarkEnd w:id="1275"/>
      <w:r w:rsidR="00427586">
        <w:rPr>
          <w:rFonts w:hint="cs"/>
          <w:rtl/>
        </w:rPr>
        <w:t>הרשויות המקומיות מקבלות כאן אחריות כשהן שותפות למודל השיטור</w:t>
      </w:r>
      <w:bookmarkStart w:id="1276" w:name="_ETM_Q1_4193987"/>
      <w:bookmarkEnd w:id="1276"/>
      <w:r w:rsidR="00427586">
        <w:rPr>
          <w:rFonts w:hint="cs"/>
          <w:rtl/>
        </w:rPr>
        <w:t xml:space="preserve"> הזה אבל הן לא באמת יכולות לאכוף את זה ולהיות אחראיות על זה. אין להן את הסמכות המשטרתית </w:t>
      </w:r>
      <w:bookmarkStart w:id="1277" w:name="_ETM_Q1_4198487"/>
      <w:bookmarkEnd w:id="1277"/>
      <w:r w:rsidR="00427586">
        <w:rPr>
          <w:rFonts w:hint="cs"/>
          <w:rtl/>
        </w:rPr>
        <w:t xml:space="preserve">המלאה. אם רוצם לעשות מודל של משטרה אחרת שמשלבת </w:t>
      </w:r>
      <w:bookmarkStart w:id="1278" w:name="_ETM_Q1_4203544"/>
      <w:bookmarkEnd w:id="1278"/>
      <w:r w:rsidR="00427586">
        <w:rPr>
          <w:rFonts w:hint="cs"/>
          <w:rtl/>
        </w:rPr>
        <w:t xml:space="preserve">יותר את הרשויות, בואו נעשה את זה בחוק אחר </w:t>
      </w:r>
      <w:bookmarkStart w:id="1279" w:name="_ETM_Q1_4207367"/>
      <w:bookmarkEnd w:id="1279"/>
      <w:r w:rsidR="00427586">
        <w:rPr>
          <w:rFonts w:hint="cs"/>
          <w:rtl/>
        </w:rPr>
        <w:t>ולא בחוק שנוגע להתמודדות עם עבירות ספציפיות, עבירות של איכות חיים ואלימות שם כן יש לרשויו</w:t>
      </w:r>
      <w:bookmarkStart w:id="1280" w:name="_ETM_Q1_4213306"/>
      <w:bookmarkEnd w:id="1280"/>
      <w:r w:rsidR="00427586">
        <w:rPr>
          <w:rFonts w:hint="cs"/>
          <w:rtl/>
        </w:rPr>
        <w:t>ת אחריות.</w:t>
      </w:r>
    </w:p>
    <w:p w14:paraId="30C6568D" w14:textId="77777777" w:rsidR="00427586" w:rsidRDefault="00427586" w:rsidP="001D30E4">
      <w:pPr>
        <w:rPr>
          <w:rtl/>
        </w:rPr>
      </w:pPr>
      <w:bookmarkStart w:id="1281" w:name="_ETM_Q1_4218333"/>
      <w:bookmarkStart w:id="1282" w:name="_ETM_Q1_4218387"/>
      <w:bookmarkEnd w:id="1281"/>
      <w:bookmarkEnd w:id="1282"/>
    </w:p>
    <w:p w14:paraId="628547A4" w14:textId="506DFFE2" w:rsidR="00427586" w:rsidRDefault="00427586" w:rsidP="001D30E4">
      <w:pPr>
        <w:rPr>
          <w:rtl/>
        </w:rPr>
      </w:pPr>
      <w:bookmarkStart w:id="1283" w:name="_ETM_Q1_4218428"/>
      <w:bookmarkStart w:id="1284" w:name="_ETM_Q1_4218470"/>
      <w:bookmarkEnd w:id="1283"/>
      <w:bookmarkEnd w:id="1284"/>
      <w:r>
        <w:rPr>
          <w:rFonts w:hint="cs"/>
          <w:rtl/>
        </w:rPr>
        <w:t xml:space="preserve">אני רוצה לשאול לגבי ההערה שבכל </w:t>
      </w:r>
      <w:bookmarkStart w:id="1285" w:name="_ETM_Q1_4221155"/>
      <w:bookmarkEnd w:id="1285"/>
      <w:r>
        <w:rPr>
          <w:rFonts w:hint="cs"/>
          <w:rtl/>
        </w:rPr>
        <w:t>רשות יהיה מודל אחר ויהיה דיוק. אנחנו תוהות</w:t>
      </w:r>
      <w:r w:rsidR="007F2237">
        <w:rPr>
          <w:rFonts w:hint="cs"/>
          <w:rtl/>
        </w:rPr>
        <w:t xml:space="preserve"> </w:t>
      </w:r>
      <w:r>
        <w:rPr>
          <w:rFonts w:hint="cs"/>
          <w:rtl/>
        </w:rPr>
        <w:t xml:space="preserve">האם במצב בו כל רשות תהיה משהו אחר, תהיה אכיפה שונה? איך הפקחים ידעו לאכוף כאן משהו אחד </w:t>
      </w:r>
      <w:bookmarkStart w:id="1286" w:name="_ETM_Q1_4233332"/>
      <w:bookmarkEnd w:id="1286"/>
      <w:r>
        <w:rPr>
          <w:rFonts w:hint="cs"/>
          <w:rtl/>
        </w:rPr>
        <w:t>ושם משהו אחר? תינתן איזושהי הכשרה</w:t>
      </w:r>
      <w:r w:rsidR="007F2237">
        <w:rPr>
          <w:rFonts w:hint="cs"/>
          <w:rtl/>
        </w:rPr>
        <w:t xml:space="preserve"> </w:t>
      </w:r>
      <w:r>
        <w:rPr>
          <w:rFonts w:hint="cs"/>
          <w:rtl/>
        </w:rPr>
        <w:t xml:space="preserve">מותאמת רשות? </w:t>
      </w:r>
      <w:bookmarkStart w:id="1287" w:name="_ETM_Q1_4241379"/>
      <w:bookmarkEnd w:id="1287"/>
      <w:r>
        <w:rPr>
          <w:rFonts w:hint="cs"/>
          <w:rtl/>
        </w:rPr>
        <w:t>גם זאת נקודה שהיא לא ברורה. אני אומר שבחוק</w:t>
      </w:r>
      <w:bookmarkStart w:id="1288" w:name="_ETM_Q1_4245093"/>
      <w:bookmarkEnd w:id="1288"/>
      <w:r>
        <w:rPr>
          <w:rFonts w:hint="cs"/>
          <w:rtl/>
        </w:rPr>
        <w:t xml:space="preserve"> כרגע לא מצוין שהפקח צריך לאכוף לצד שוטר. כלומר, בעבר הפקח היה מחויב להפעיל את הסמכויות הייחודיות שלו </w:t>
      </w:r>
      <w:bookmarkStart w:id="1289" w:name="_ETM_Q1_4252509"/>
      <w:bookmarkEnd w:id="1289"/>
      <w:r>
        <w:rPr>
          <w:rFonts w:hint="cs"/>
          <w:rtl/>
        </w:rPr>
        <w:t>לצד שוטר אבל היום</w:t>
      </w:r>
      <w:r w:rsidR="007F2237">
        <w:rPr>
          <w:rFonts w:hint="cs"/>
          <w:rtl/>
        </w:rPr>
        <w:t xml:space="preserve"> </w:t>
      </w:r>
      <w:r>
        <w:rPr>
          <w:rFonts w:hint="cs"/>
          <w:rtl/>
        </w:rPr>
        <w:t>זה לא מצוין בחוק.</w:t>
      </w:r>
      <w:r w:rsidR="007D44DA">
        <w:rPr>
          <w:rFonts w:hint="cs"/>
          <w:rtl/>
        </w:rPr>
        <w:t xml:space="preserve"> </w:t>
      </w:r>
      <w:r>
        <w:rPr>
          <w:rFonts w:hint="cs"/>
          <w:rtl/>
        </w:rPr>
        <w:t xml:space="preserve">אנחנו גם אומרות </w:t>
      </w:r>
      <w:bookmarkStart w:id="1290" w:name="_ETM_Q1_4259582"/>
      <w:bookmarkEnd w:id="1290"/>
      <w:r>
        <w:rPr>
          <w:rFonts w:hint="cs"/>
          <w:rtl/>
        </w:rPr>
        <w:t xml:space="preserve">שאם הוא לא קיבל הכשרה, מי נותן את ההכשרה? הרשויות </w:t>
      </w:r>
      <w:bookmarkStart w:id="1291" w:name="_ETM_Q1_4263129"/>
      <w:bookmarkEnd w:id="1291"/>
      <w:r>
        <w:rPr>
          <w:rFonts w:hint="cs"/>
          <w:rtl/>
        </w:rPr>
        <w:t xml:space="preserve">יצטרכו להיות אחראיות על זה? זה מתחבר למה </w:t>
      </w:r>
      <w:bookmarkStart w:id="1292" w:name="_ETM_Q1_4265009"/>
      <w:bookmarkEnd w:id="1292"/>
      <w:r>
        <w:rPr>
          <w:rFonts w:hint="cs"/>
          <w:rtl/>
        </w:rPr>
        <w:t xml:space="preserve">שדבי אמרה שרשויות רבות </w:t>
      </w:r>
      <w:r w:rsidR="00CB1E0F">
        <w:rPr>
          <w:rFonts w:hint="cs"/>
          <w:rtl/>
        </w:rPr>
        <w:t>קורסות תחת הנטל הכלכלי</w:t>
      </w:r>
      <w:r w:rsidR="007F2237">
        <w:rPr>
          <w:rFonts w:hint="cs"/>
          <w:rtl/>
        </w:rPr>
        <w:t xml:space="preserve"> </w:t>
      </w:r>
      <w:r w:rsidR="00CB1E0F">
        <w:rPr>
          <w:rFonts w:hint="cs"/>
          <w:rtl/>
        </w:rPr>
        <w:t xml:space="preserve">כשהן </w:t>
      </w:r>
      <w:bookmarkStart w:id="1293" w:name="_ETM_Q1_4272581"/>
      <w:bookmarkEnd w:id="1293"/>
      <w:r w:rsidR="00CB1E0F">
        <w:rPr>
          <w:rFonts w:hint="cs"/>
          <w:rtl/>
        </w:rPr>
        <w:t>צריכות לממן</w:t>
      </w:r>
      <w:r w:rsidR="007F2237">
        <w:rPr>
          <w:rFonts w:hint="cs"/>
          <w:rtl/>
        </w:rPr>
        <w:t xml:space="preserve"> </w:t>
      </w:r>
      <w:r w:rsidR="00CB1E0F">
        <w:rPr>
          <w:rFonts w:hint="cs"/>
          <w:rtl/>
        </w:rPr>
        <w:t xml:space="preserve">המון נושאים רבים מעבר לביטחון. זה כרגע אומר שרק הרשויות </w:t>
      </w:r>
      <w:bookmarkStart w:id="1294" w:name="_ETM_Q1_4279659"/>
      <w:bookmarkEnd w:id="1294"/>
      <w:r w:rsidR="00CB1E0F">
        <w:rPr>
          <w:rFonts w:hint="cs"/>
          <w:rtl/>
        </w:rPr>
        <w:t xml:space="preserve">החזקות יוכלו להיכנס לתוכנית הזאת וחבל כי דווקא ברשויות היותר </w:t>
      </w:r>
      <w:bookmarkStart w:id="1295" w:name="_ETM_Q1_4285329"/>
      <w:bookmarkEnd w:id="1295"/>
      <w:r w:rsidR="00CB1E0F">
        <w:rPr>
          <w:rFonts w:hint="cs"/>
          <w:rtl/>
        </w:rPr>
        <w:t>חלשות הפשיעה</w:t>
      </w:r>
      <w:r w:rsidR="007F2237">
        <w:rPr>
          <w:rFonts w:hint="cs"/>
          <w:rtl/>
        </w:rPr>
        <w:t xml:space="preserve"> </w:t>
      </w:r>
      <w:r w:rsidR="00CB1E0F">
        <w:rPr>
          <w:rFonts w:hint="cs"/>
          <w:rtl/>
        </w:rPr>
        <w:t>גואה ואנחנו צריכים להתרכז</w:t>
      </w:r>
      <w:bookmarkStart w:id="1296" w:name="_ETM_Q1_4289051"/>
      <w:bookmarkEnd w:id="1296"/>
      <w:r w:rsidR="00CB1E0F">
        <w:rPr>
          <w:rFonts w:hint="cs"/>
          <w:rtl/>
        </w:rPr>
        <w:t xml:space="preserve"> בזה ולחזק את המשטרה ולחזק את כוחות הסיור ולא למצוא </w:t>
      </w:r>
      <w:bookmarkStart w:id="1297" w:name="_ETM_Q1_4291243"/>
      <w:bookmarkEnd w:id="1297"/>
      <w:r w:rsidR="00CB1E0F">
        <w:rPr>
          <w:rFonts w:hint="cs"/>
          <w:rtl/>
        </w:rPr>
        <w:t xml:space="preserve">כל מיני פלסטרים וכוחות אחרים שיעשו את העבודה </w:t>
      </w:r>
      <w:bookmarkStart w:id="1298" w:name="_ETM_Q1_4295192"/>
      <w:bookmarkEnd w:id="1298"/>
      <w:r w:rsidR="00CB1E0F">
        <w:rPr>
          <w:rFonts w:hint="cs"/>
          <w:rtl/>
        </w:rPr>
        <w:t>הזאת. תודה רבה.</w:t>
      </w:r>
    </w:p>
    <w:p w14:paraId="26802DA2" w14:textId="77777777" w:rsidR="00CB1E0F" w:rsidRDefault="00CB1E0F" w:rsidP="001D30E4">
      <w:pPr>
        <w:rPr>
          <w:rtl/>
        </w:rPr>
      </w:pPr>
      <w:bookmarkStart w:id="1299" w:name="_ETM_Q1_4299779"/>
      <w:bookmarkEnd w:id="1299"/>
    </w:p>
    <w:p w14:paraId="2E83AA9C" w14:textId="08E20AFB" w:rsidR="00CB1E0F" w:rsidRDefault="00CB1E0F" w:rsidP="00CB1E0F">
      <w:pPr>
        <w:pStyle w:val="af6"/>
        <w:keepNext/>
        <w:rPr>
          <w:rtl/>
        </w:rPr>
      </w:pPr>
      <w:bookmarkStart w:id="1300" w:name="ET_yor_6358_107"/>
      <w:r w:rsidRPr="00CB1E0F">
        <w:rPr>
          <w:rStyle w:val="TagStyle"/>
          <w:rtl/>
        </w:rPr>
        <w:t xml:space="preserve"> &lt;&lt; </w:t>
      </w:r>
      <w:proofErr w:type="spellStart"/>
      <w:r w:rsidRPr="00CB1E0F">
        <w:rPr>
          <w:rStyle w:val="TagStyle"/>
          <w:rtl/>
        </w:rPr>
        <w:t>יור</w:t>
      </w:r>
      <w:proofErr w:type="spellEnd"/>
      <w:r w:rsidRPr="00CB1E0F">
        <w:rPr>
          <w:rStyle w:val="TagStyle"/>
          <w:rtl/>
        </w:rPr>
        <w:t xml:space="preserve"> &gt;&gt; </w:t>
      </w:r>
      <w:r>
        <w:rPr>
          <w:rtl/>
        </w:rPr>
        <w:t>היו"ר צביקה פוגל:</w:t>
      </w:r>
      <w:r w:rsidRPr="00CB1E0F">
        <w:rPr>
          <w:rStyle w:val="TagStyle"/>
          <w:rtl/>
        </w:rPr>
        <w:t xml:space="preserve"> &lt;&lt; </w:t>
      </w:r>
      <w:proofErr w:type="spellStart"/>
      <w:r w:rsidRPr="00CB1E0F">
        <w:rPr>
          <w:rStyle w:val="TagStyle"/>
          <w:rtl/>
        </w:rPr>
        <w:t>יור</w:t>
      </w:r>
      <w:proofErr w:type="spellEnd"/>
      <w:r w:rsidRPr="00CB1E0F">
        <w:rPr>
          <w:rStyle w:val="TagStyle"/>
          <w:rtl/>
        </w:rPr>
        <w:t xml:space="preserve"> &gt;&gt;</w:t>
      </w:r>
      <w:r w:rsidR="007D44DA">
        <w:rPr>
          <w:rtl/>
        </w:rPr>
        <w:t xml:space="preserve"> </w:t>
      </w:r>
      <w:bookmarkEnd w:id="1300"/>
    </w:p>
    <w:p w14:paraId="5B85B2FD" w14:textId="77777777" w:rsidR="00CB1E0F" w:rsidRDefault="00CB1E0F" w:rsidP="00CB1E0F">
      <w:pPr>
        <w:pStyle w:val="KeepWithNext"/>
        <w:rPr>
          <w:rtl/>
        </w:rPr>
      </w:pPr>
    </w:p>
    <w:p w14:paraId="663B1B43" w14:textId="1D9BC079" w:rsidR="00CB1E0F" w:rsidRDefault="00CB1E0F" w:rsidP="00CB1E0F">
      <w:pPr>
        <w:rPr>
          <w:rtl/>
        </w:rPr>
      </w:pPr>
      <w:bookmarkStart w:id="1301" w:name="_ETM_Q1_4301998"/>
      <w:bookmarkStart w:id="1302" w:name="_ETM_Q1_4302019"/>
      <w:bookmarkEnd w:id="1301"/>
      <w:bookmarkEnd w:id="1302"/>
      <w:r>
        <w:rPr>
          <w:rFonts w:hint="cs"/>
          <w:rtl/>
        </w:rPr>
        <w:t xml:space="preserve">תודה. דברים חשובים. יש לי הרבה הערות </w:t>
      </w:r>
      <w:bookmarkStart w:id="1303" w:name="_ETM_Q1_4300639"/>
      <w:bookmarkEnd w:id="1303"/>
      <w:r>
        <w:rPr>
          <w:rFonts w:hint="cs"/>
          <w:rtl/>
        </w:rPr>
        <w:t xml:space="preserve">אבל טוב לשמוע את הדברים עכשיו בדיון </w:t>
      </w:r>
      <w:bookmarkStart w:id="1304" w:name="_ETM_Q1_4304406"/>
      <w:bookmarkEnd w:id="1304"/>
      <w:r>
        <w:rPr>
          <w:rFonts w:hint="cs"/>
          <w:rtl/>
        </w:rPr>
        <w:t>הפתיחה הזה.</w:t>
      </w:r>
    </w:p>
    <w:p w14:paraId="4647B8CC" w14:textId="77777777" w:rsidR="00CB1E0F" w:rsidRDefault="00CB1E0F" w:rsidP="00CB1E0F">
      <w:pPr>
        <w:rPr>
          <w:rtl/>
        </w:rPr>
      </w:pPr>
      <w:bookmarkStart w:id="1305" w:name="_ETM_Q1_4315458"/>
      <w:bookmarkStart w:id="1306" w:name="_ETM_Q1_4315491"/>
      <w:bookmarkEnd w:id="1305"/>
      <w:bookmarkEnd w:id="1306"/>
    </w:p>
    <w:p w14:paraId="5584CD00" w14:textId="21B3D459" w:rsidR="00CB1E0F" w:rsidRDefault="00CB1E0F" w:rsidP="00CB1E0F">
      <w:pPr>
        <w:pStyle w:val="af9"/>
        <w:keepNext/>
        <w:rPr>
          <w:rtl/>
        </w:rPr>
      </w:pPr>
      <w:bookmarkStart w:id="1307" w:name="ET_guest_מירית_לביא_108"/>
      <w:r w:rsidRPr="00CB1E0F">
        <w:rPr>
          <w:rStyle w:val="TagStyle"/>
          <w:rtl/>
        </w:rPr>
        <w:t xml:space="preserve"> &lt;&lt; אורח &gt;&gt; </w:t>
      </w:r>
      <w:r>
        <w:rPr>
          <w:rtl/>
        </w:rPr>
        <w:t>מירית לביא:</w:t>
      </w:r>
      <w:r w:rsidRPr="00CB1E0F">
        <w:rPr>
          <w:rStyle w:val="TagStyle"/>
          <w:rtl/>
        </w:rPr>
        <w:t xml:space="preserve"> &lt;&lt; אורח &gt;&gt;</w:t>
      </w:r>
      <w:r w:rsidR="007D44DA">
        <w:rPr>
          <w:rtl/>
        </w:rPr>
        <w:t xml:space="preserve"> </w:t>
      </w:r>
      <w:bookmarkEnd w:id="1307"/>
    </w:p>
    <w:p w14:paraId="495DD36F" w14:textId="77777777" w:rsidR="00CB1E0F" w:rsidRDefault="00CB1E0F" w:rsidP="00CB1E0F">
      <w:pPr>
        <w:pStyle w:val="KeepWithNext"/>
        <w:rPr>
          <w:rtl/>
        </w:rPr>
      </w:pPr>
    </w:p>
    <w:p w14:paraId="2368FF80" w14:textId="2E36CC81" w:rsidR="00CB1E0F" w:rsidRDefault="00CB1E0F" w:rsidP="00CB1E0F">
      <w:pPr>
        <w:rPr>
          <w:rtl/>
        </w:rPr>
      </w:pPr>
      <w:bookmarkStart w:id="1308" w:name="_ETM_Q1_4317203"/>
      <w:bookmarkStart w:id="1309" w:name="_ETM_Q1_4317217"/>
      <w:bookmarkEnd w:id="1308"/>
      <w:bookmarkEnd w:id="1309"/>
      <w:r>
        <w:rPr>
          <w:rFonts w:hint="cs"/>
          <w:rtl/>
        </w:rPr>
        <w:t>המכון הישראלי לדמוקרטיה.</w:t>
      </w:r>
      <w:r w:rsidR="007F2237">
        <w:rPr>
          <w:rFonts w:hint="cs"/>
          <w:rtl/>
        </w:rPr>
        <w:t xml:space="preserve"> </w:t>
      </w:r>
      <w:r>
        <w:rPr>
          <w:rFonts w:hint="cs"/>
          <w:rtl/>
        </w:rPr>
        <w:t xml:space="preserve">כמה </w:t>
      </w:r>
      <w:bookmarkStart w:id="1310" w:name="_ETM_Q1_4333490"/>
      <w:bookmarkEnd w:id="1310"/>
      <w:r>
        <w:rPr>
          <w:rFonts w:hint="cs"/>
          <w:rtl/>
        </w:rPr>
        <w:t>הערות כלליות. ככלל, הפיכת הוראת השעה להוראת קבע</w:t>
      </w:r>
      <w:bookmarkStart w:id="1311" w:name="_ETM_Q1_4335830"/>
      <w:bookmarkEnd w:id="1311"/>
      <w:r>
        <w:rPr>
          <w:rFonts w:hint="cs"/>
          <w:rtl/>
        </w:rPr>
        <w:t xml:space="preserve"> היא חשובה. המטרה כאן היא ליצור שיטור עירוני ראוי </w:t>
      </w:r>
      <w:bookmarkStart w:id="1312" w:name="_ETM_Q1_4338397"/>
      <w:bookmarkEnd w:id="1312"/>
      <w:r>
        <w:rPr>
          <w:rFonts w:hint="cs"/>
          <w:rtl/>
        </w:rPr>
        <w:t>לאזרחי המדינה ולענות על הצורך</w:t>
      </w:r>
      <w:r w:rsidR="007F2237">
        <w:rPr>
          <w:rFonts w:hint="cs"/>
          <w:rtl/>
        </w:rPr>
        <w:t xml:space="preserve"> </w:t>
      </w:r>
      <w:proofErr w:type="spellStart"/>
      <w:r>
        <w:rPr>
          <w:rFonts w:hint="cs"/>
          <w:rtl/>
        </w:rPr>
        <w:t>האמיתי</w:t>
      </w:r>
      <w:proofErr w:type="spellEnd"/>
      <w:r>
        <w:rPr>
          <w:rFonts w:hint="cs"/>
          <w:rtl/>
        </w:rPr>
        <w:t xml:space="preserve"> של שיטור </w:t>
      </w:r>
      <w:bookmarkStart w:id="1313" w:name="_ETM_Q1_4340624"/>
      <w:bookmarkEnd w:id="1313"/>
      <w:r>
        <w:rPr>
          <w:rFonts w:hint="cs"/>
          <w:rtl/>
        </w:rPr>
        <w:t xml:space="preserve">מוניציפאלי שלא נשאב למשימות לאומיות, שלא נשאב למלא את </w:t>
      </w:r>
      <w:proofErr w:type="spellStart"/>
      <w:r>
        <w:rPr>
          <w:rFonts w:hint="cs"/>
          <w:rtl/>
        </w:rPr>
        <w:t>החוסרים</w:t>
      </w:r>
      <w:proofErr w:type="spellEnd"/>
      <w:r>
        <w:rPr>
          <w:rFonts w:hint="cs"/>
          <w:rtl/>
        </w:rPr>
        <w:t xml:space="preserve"> של המשטרה, כמו שאמרו </w:t>
      </w:r>
      <w:bookmarkStart w:id="1314" w:name="_ETM_Q1_4347918"/>
      <w:bookmarkEnd w:id="1314"/>
      <w:r>
        <w:rPr>
          <w:rFonts w:hint="cs"/>
          <w:rtl/>
        </w:rPr>
        <w:t xml:space="preserve">לפני כן. הצעת החוק, כפי שהיא מנוסחת היום, לא </w:t>
      </w:r>
      <w:bookmarkStart w:id="1315" w:name="_ETM_Q1_4349363"/>
      <w:bookmarkEnd w:id="1315"/>
      <w:r>
        <w:rPr>
          <w:rFonts w:hint="cs"/>
          <w:rtl/>
        </w:rPr>
        <w:t xml:space="preserve">מאפשרת את זה. צריך לוודא שזה מנוסח גם בכל </w:t>
      </w:r>
      <w:bookmarkStart w:id="1316" w:name="_ETM_Q1_4354365"/>
      <w:bookmarkEnd w:id="1316"/>
      <w:r>
        <w:rPr>
          <w:rFonts w:hint="cs"/>
          <w:rtl/>
        </w:rPr>
        <w:t>הנוגע לייעוד המערך וליכולת להפעיל סמכויות, שזה לא עמום כפי שמנוסח היום. לדוגמה, מתי הפקחים</w:t>
      </w:r>
      <w:bookmarkStart w:id="1317" w:name="_ETM_Q1_4360843"/>
      <w:bookmarkEnd w:id="1317"/>
      <w:r>
        <w:rPr>
          <w:rFonts w:hint="cs"/>
          <w:rtl/>
        </w:rPr>
        <w:t xml:space="preserve"> יכולים לפעול באופן עצמאי ובאילו מגבלות. היום </w:t>
      </w:r>
      <w:bookmarkStart w:id="1318" w:name="_ETM_Q1_4365760"/>
      <w:bookmarkEnd w:id="1318"/>
      <w:r>
        <w:rPr>
          <w:rFonts w:hint="cs"/>
          <w:rtl/>
        </w:rPr>
        <w:t>הפקחים יכולים לפעול באופן עצמאי. אנחנו רואים את זה בנ</w:t>
      </w:r>
      <w:bookmarkStart w:id="1319" w:name="_ETM_Q1_4367838"/>
      <w:bookmarkEnd w:id="1319"/>
      <w:r>
        <w:rPr>
          <w:rFonts w:hint="cs"/>
          <w:rtl/>
        </w:rPr>
        <w:t>והל המשטרה</w:t>
      </w:r>
      <w:r w:rsidR="007F2237">
        <w:rPr>
          <w:rFonts w:hint="cs"/>
          <w:rtl/>
        </w:rPr>
        <w:t xml:space="preserve"> </w:t>
      </w:r>
      <w:r>
        <w:rPr>
          <w:rFonts w:hint="cs"/>
          <w:rtl/>
        </w:rPr>
        <w:t xml:space="preserve">לפי אילו עבירות אבל בחוק </w:t>
      </w:r>
      <w:bookmarkStart w:id="1320" w:name="_ETM_Q1_4373381"/>
      <w:bookmarkEnd w:id="1320"/>
      <w:r>
        <w:rPr>
          <w:rFonts w:hint="cs"/>
          <w:rtl/>
        </w:rPr>
        <w:t>זה נשאר עמום. זה לא משרת את</w:t>
      </w:r>
      <w:bookmarkStart w:id="1321" w:name="_ETM_Q1_4374227"/>
      <w:bookmarkEnd w:id="1321"/>
      <w:r>
        <w:rPr>
          <w:rFonts w:hint="cs"/>
          <w:rtl/>
        </w:rPr>
        <w:t xml:space="preserve"> המערך וזה יכול לקחת אותנו למקומות של חוסר </w:t>
      </w:r>
      <w:bookmarkStart w:id="1322" w:name="_ETM_Q1_4374993"/>
      <w:bookmarkEnd w:id="1322"/>
      <w:r>
        <w:rPr>
          <w:rFonts w:hint="cs"/>
          <w:rtl/>
        </w:rPr>
        <w:t>יעילות ופוטנציאל פגיעה באנשים פגיעים במיוחדת.</w:t>
      </w:r>
    </w:p>
    <w:p w14:paraId="2CDB3827" w14:textId="77777777" w:rsidR="00CB1E0F" w:rsidRDefault="00CB1E0F" w:rsidP="00CB1E0F">
      <w:pPr>
        <w:rPr>
          <w:rtl/>
        </w:rPr>
      </w:pPr>
      <w:bookmarkStart w:id="1323" w:name="_ETM_Q1_4380530"/>
      <w:bookmarkStart w:id="1324" w:name="_ETM_Q1_4380571"/>
      <w:bookmarkEnd w:id="1323"/>
      <w:bookmarkEnd w:id="1324"/>
    </w:p>
    <w:p w14:paraId="13CB8D41" w14:textId="2AD954E5" w:rsidR="001D30E4" w:rsidRDefault="00CB1E0F" w:rsidP="00CB1E0F">
      <w:pPr>
        <w:rPr>
          <w:rtl/>
        </w:rPr>
      </w:pPr>
      <w:bookmarkStart w:id="1325" w:name="_ETM_Q1_4380616"/>
      <w:bookmarkStart w:id="1326" w:name="_ETM_Q1_4380647"/>
      <w:bookmarkEnd w:id="1325"/>
      <w:bookmarkEnd w:id="1326"/>
      <w:r>
        <w:rPr>
          <w:rFonts w:hint="cs"/>
          <w:rtl/>
        </w:rPr>
        <w:t>גם אם הצרכים המוניציפאליים</w:t>
      </w:r>
      <w:r w:rsidR="007F2237">
        <w:rPr>
          <w:rFonts w:hint="cs"/>
          <w:rtl/>
        </w:rPr>
        <w:t xml:space="preserve"> </w:t>
      </w:r>
      <w:r>
        <w:rPr>
          <w:rFonts w:hint="cs"/>
          <w:rtl/>
        </w:rPr>
        <w:t xml:space="preserve">משתנים מעיר אחת לאחרת ובין עיר למועצה, ובאמת אנחנו רואים את זה ונדרש מודל מודולרי </w:t>
      </w:r>
      <w:r>
        <w:rPr>
          <w:rtl/>
        </w:rPr>
        <w:t>–</w:t>
      </w:r>
      <w:r>
        <w:rPr>
          <w:rFonts w:hint="cs"/>
          <w:rtl/>
        </w:rPr>
        <w:t xml:space="preserve"> </w:t>
      </w:r>
      <w:bookmarkStart w:id="1327" w:name="_ETM_Q1_4387061"/>
      <w:bookmarkEnd w:id="1327"/>
      <w:r>
        <w:rPr>
          <w:rFonts w:hint="cs"/>
          <w:rtl/>
        </w:rPr>
        <w:t xml:space="preserve">חשוב ליצור מודל כזה באופן </w:t>
      </w:r>
      <w:bookmarkStart w:id="1328" w:name="_ETM_Q1_4388941"/>
      <w:bookmarkEnd w:id="1328"/>
      <w:r>
        <w:rPr>
          <w:rFonts w:hint="cs"/>
          <w:rtl/>
        </w:rPr>
        <w:t>ברור.</w:t>
      </w:r>
    </w:p>
    <w:p w14:paraId="61655C49" w14:textId="77777777" w:rsidR="00CB1E0F" w:rsidRDefault="00CB1E0F" w:rsidP="00CB1E0F">
      <w:pPr>
        <w:rPr>
          <w:rtl/>
        </w:rPr>
      </w:pPr>
    </w:p>
    <w:p w14:paraId="70BFC51A" w14:textId="43BE6DC1" w:rsidR="00CB1E0F" w:rsidRDefault="00CB1E0F" w:rsidP="00CB1E0F">
      <w:pPr>
        <w:pStyle w:val="af6"/>
        <w:keepNext/>
        <w:rPr>
          <w:rtl/>
          <w:lang w:eastAsia="en-US"/>
        </w:rPr>
      </w:pPr>
      <w:bookmarkStart w:id="1329" w:name="ET_yor_6358_109"/>
      <w:r w:rsidRPr="00CB1E0F">
        <w:rPr>
          <w:rStyle w:val="TagStyle"/>
          <w:rtl/>
        </w:rPr>
        <w:t xml:space="preserve"> &lt;&lt; </w:t>
      </w:r>
      <w:proofErr w:type="spellStart"/>
      <w:r w:rsidRPr="00CB1E0F">
        <w:rPr>
          <w:rStyle w:val="TagStyle"/>
          <w:rtl/>
        </w:rPr>
        <w:t>יור</w:t>
      </w:r>
      <w:proofErr w:type="spellEnd"/>
      <w:r w:rsidRPr="00CB1E0F">
        <w:rPr>
          <w:rStyle w:val="TagStyle"/>
          <w:rtl/>
        </w:rPr>
        <w:t xml:space="preserve"> &gt;&gt; </w:t>
      </w:r>
      <w:r>
        <w:rPr>
          <w:rtl/>
        </w:rPr>
        <w:t>היו"ר צביקה פוגל:</w:t>
      </w:r>
      <w:r w:rsidRPr="00CB1E0F">
        <w:rPr>
          <w:rStyle w:val="TagStyle"/>
          <w:rtl/>
        </w:rPr>
        <w:t xml:space="preserve"> &lt;&lt; </w:t>
      </w:r>
      <w:proofErr w:type="spellStart"/>
      <w:r w:rsidRPr="00CB1E0F">
        <w:rPr>
          <w:rStyle w:val="TagStyle"/>
          <w:rtl/>
        </w:rPr>
        <w:t>יור</w:t>
      </w:r>
      <w:proofErr w:type="spellEnd"/>
      <w:r w:rsidRPr="00CB1E0F">
        <w:rPr>
          <w:rStyle w:val="TagStyle"/>
          <w:rtl/>
        </w:rPr>
        <w:t xml:space="preserve"> &gt;&gt;</w:t>
      </w:r>
      <w:r w:rsidR="007D44DA">
        <w:rPr>
          <w:rtl/>
        </w:rPr>
        <w:t xml:space="preserve"> </w:t>
      </w:r>
      <w:bookmarkEnd w:id="1329"/>
    </w:p>
    <w:p w14:paraId="152A1335" w14:textId="77777777" w:rsidR="00CB1E0F" w:rsidRDefault="00CB1E0F" w:rsidP="00CB1E0F">
      <w:pPr>
        <w:pStyle w:val="KeepWithNext"/>
        <w:rPr>
          <w:rtl/>
        </w:rPr>
      </w:pPr>
    </w:p>
    <w:p w14:paraId="526AC3E5" w14:textId="71A5E4D4" w:rsidR="00CB1E0F" w:rsidRDefault="00CB1E0F" w:rsidP="00CB1E0F">
      <w:pPr>
        <w:rPr>
          <w:rtl/>
        </w:rPr>
      </w:pPr>
      <w:r>
        <w:rPr>
          <w:rFonts w:hint="cs"/>
          <w:rtl/>
        </w:rPr>
        <w:t xml:space="preserve">הערה מאוד חשובה כי יש הבדל מהותי בין </w:t>
      </w:r>
      <w:bookmarkStart w:id="1330" w:name="_ETM_Q1_4394450"/>
      <w:bookmarkEnd w:id="1330"/>
      <w:r>
        <w:rPr>
          <w:rFonts w:hint="cs"/>
          <w:rtl/>
        </w:rPr>
        <w:t>שיטור מועצתי לשיטור עירוני.</w:t>
      </w:r>
      <w:bookmarkStart w:id="1331" w:name="_ETM_Q1_4395261"/>
      <w:bookmarkEnd w:id="1331"/>
    </w:p>
    <w:p w14:paraId="7EE39251" w14:textId="77777777" w:rsidR="00CB1E0F" w:rsidRDefault="00CB1E0F" w:rsidP="00CB1E0F">
      <w:pPr>
        <w:rPr>
          <w:rtl/>
        </w:rPr>
      </w:pPr>
      <w:bookmarkStart w:id="1332" w:name="_ETM_Q1_4395294"/>
      <w:bookmarkEnd w:id="1332"/>
    </w:p>
    <w:p w14:paraId="40C501AA" w14:textId="31056980" w:rsidR="00CB1E0F" w:rsidRDefault="00CB1E0F" w:rsidP="00CB1E0F">
      <w:pPr>
        <w:pStyle w:val="af9"/>
        <w:keepNext/>
        <w:rPr>
          <w:rtl/>
        </w:rPr>
      </w:pPr>
      <w:bookmarkStart w:id="1333" w:name="ET_guest_מירית_לביא_110"/>
      <w:r w:rsidRPr="00CB1E0F">
        <w:rPr>
          <w:rStyle w:val="TagStyle"/>
          <w:rtl/>
        </w:rPr>
        <w:t xml:space="preserve"> &lt;&lt; אורח &gt;&gt; </w:t>
      </w:r>
      <w:r>
        <w:rPr>
          <w:rtl/>
        </w:rPr>
        <w:t>מירית לביא:</w:t>
      </w:r>
      <w:r w:rsidRPr="00CB1E0F">
        <w:rPr>
          <w:rStyle w:val="TagStyle"/>
          <w:rtl/>
        </w:rPr>
        <w:t xml:space="preserve"> &lt;&lt; אורח &gt;&gt;</w:t>
      </w:r>
      <w:r w:rsidR="007D44DA">
        <w:rPr>
          <w:rtl/>
        </w:rPr>
        <w:t xml:space="preserve"> </w:t>
      </w:r>
      <w:bookmarkEnd w:id="1333"/>
    </w:p>
    <w:p w14:paraId="2C0A2179" w14:textId="77777777" w:rsidR="00CB1E0F" w:rsidRDefault="00CB1E0F" w:rsidP="00CB1E0F">
      <w:pPr>
        <w:pStyle w:val="KeepWithNext"/>
        <w:rPr>
          <w:rtl/>
        </w:rPr>
      </w:pPr>
    </w:p>
    <w:p w14:paraId="3839A73C" w14:textId="5E02A0E4" w:rsidR="00CB1E0F" w:rsidRDefault="00CB1E0F" w:rsidP="00CB1E0F">
      <w:pPr>
        <w:rPr>
          <w:rtl/>
        </w:rPr>
      </w:pPr>
      <w:r>
        <w:rPr>
          <w:rFonts w:hint="cs"/>
          <w:rtl/>
        </w:rPr>
        <w:t xml:space="preserve">כן, וגם בין עיר לעיר. </w:t>
      </w:r>
    </w:p>
    <w:p w14:paraId="0404E6E6" w14:textId="77777777" w:rsidR="00CB1E0F" w:rsidRDefault="00CB1E0F" w:rsidP="00CB1E0F">
      <w:pPr>
        <w:rPr>
          <w:rtl/>
        </w:rPr>
      </w:pPr>
      <w:bookmarkStart w:id="1334" w:name="_ETM_Q1_4399725"/>
      <w:bookmarkStart w:id="1335" w:name="_ETM_Q1_4399761"/>
      <w:bookmarkStart w:id="1336" w:name="_ETM_Q1_4399402"/>
      <w:bookmarkEnd w:id="1334"/>
      <w:bookmarkEnd w:id="1335"/>
      <w:bookmarkEnd w:id="1336"/>
    </w:p>
    <w:p w14:paraId="5B3EF951" w14:textId="57754B01" w:rsidR="00CB1E0F" w:rsidRDefault="00CB1E0F" w:rsidP="00CB1E0F">
      <w:pPr>
        <w:pStyle w:val="af6"/>
        <w:keepNext/>
        <w:rPr>
          <w:rtl/>
        </w:rPr>
      </w:pPr>
      <w:bookmarkStart w:id="1337" w:name="ET_yor_6358_111"/>
      <w:r w:rsidRPr="00CB1E0F">
        <w:rPr>
          <w:rStyle w:val="TagStyle"/>
          <w:rtl/>
        </w:rPr>
        <w:t xml:space="preserve"> &lt;&lt; </w:t>
      </w:r>
      <w:proofErr w:type="spellStart"/>
      <w:r w:rsidRPr="00CB1E0F">
        <w:rPr>
          <w:rStyle w:val="TagStyle"/>
          <w:rtl/>
        </w:rPr>
        <w:t>יור</w:t>
      </w:r>
      <w:proofErr w:type="spellEnd"/>
      <w:r w:rsidRPr="00CB1E0F">
        <w:rPr>
          <w:rStyle w:val="TagStyle"/>
          <w:rtl/>
        </w:rPr>
        <w:t xml:space="preserve"> &gt;&gt; </w:t>
      </w:r>
      <w:r>
        <w:rPr>
          <w:rtl/>
        </w:rPr>
        <w:t>היו"ר צביקה פוגל:</w:t>
      </w:r>
      <w:r w:rsidRPr="00CB1E0F">
        <w:rPr>
          <w:rStyle w:val="TagStyle"/>
          <w:rtl/>
        </w:rPr>
        <w:t xml:space="preserve"> &lt;&lt; </w:t>
      </w:r>
      <w:proofErr w:type="spellStart"/>
      <w:r w:rsidRPr="00CB1E0F">
        <w:rPr>
          <w:rStyle w:val="TagStyle"/>
          <w:rtl/>
        </w:rPr>
        <w:t>יור</w:t>
      </w:r>
      <w:proofErr w:type="spellEnd"/>
      <w:r w:rsidRPr="00CB1E0F">
        <w:rPr>
          <w:rStyle w:val="TagStyle"/>
          <w:rtl/>
        </w:rPr>
        <w:t xml:space="preserve"> &gt;&gt;</w:t>
      </w:r>
      <w:r w:rsidR="007D44DA">
        <w:rPr>
          <w:rtl/>
        </w:rPr>
        <w:t xml:space="preserve"> </w:t>
      </w:r>
      <w:bookmarkEnd w:id="1337"/>
    </w:p>
    <w:p w14:paraId="6B627921" w14:textId="77777777" w:rsidR="00CB1E0F" w:rsidRDefault="00CB1E0F" w:rsidP="00CB1E0F">
      <w:pPr>
        <w:pStyle w:val="KeepWithNext"/>
        <w:rPr>
          <w:rtl/>
          <w:lang w:eastAsia="he-IL"/>
        </w:rPr>
      </w:pPr>
    </w:p>
    <w:p w14:paraId="6F0D01F8" w14:textId="14219020" w:rsidR="00CB1E0F" w:rsidRDefault="00CB1E0F" w:rsidP="00CB1E0F">
      <w:pPr>
        <w:rPr>
          <w:rtl/>
          <w:lang w:eastAsia="he-IL"/>
        </w:rPr>
      </w:pPr>
      <w:bookmarkStart w:id="1338" w:name="_ETM_Q1_4399648"/>
      <w:bookmarkStart w:id="1339" w:name="_ETM_Q1_4399678"/>
      <w:bookmarkEnd w:id="1338"/>
      <w:bookmarkEnd w:id="1339"/>
      <w:r>
        <w:rPr>
          <w:rFonts w:hint="cs"/>
          <w:rtl/>
          <w:lang w:eastAsia="he-IL"/>
        </w:rPr>
        <w:t xml:space="preserve">נכון. גם </w:t>
      </w:r>
      <w:bookmarkStart w:id="1340" w:name="_ETM_Q1_4399863"/>
      <w:bookmarkEnd w:id="1340"/>
      <w:r>
        <w:rPr>
          <w:rFonts w:hint="cs"/>
          <w:rtl/>
          <w:lang w:eastAsia="he-IL"/>
        </w:rPr>
        <w:t>בין הערים עצמן.</w:t>
      </w:r>
    </w:p>
    <w:p w14:paraId="03A21D79" w14:textId="77777777" w:rsidR="00CB1E0F" w:rsidRDefault="00CB1E0F" w:rsidP="00CB1E0F">
      <w:pPr>
        <w:rPr>
          <w:rtl/>
          <w:lang w:eastAsia="he-IL"/>
        </w:rPr>
      </w:pPr>
      <w:bookmarkStart w:id="1341" w:name="_ETM_Q1_4400402"/>
      <w:bookmarkStart w:id="1342" w:name="_ETM_Q1_4400436"/>
      <w:bookmarkEnd w:id="1341"/>
      <w:bookmarkEnd w:id="1342"/>
    </w:p>
    <w:p w14:paraId="32CC3A96" w14:textId="5CF0845E" w:rsidR="00CB1E0F" w:rsidRDefault="00CB1E0F" w:rsidP="00CB1E0F">
      <w:pPr>
        <w:pStyle w:val="af9"/>
        <w:keepNext/>
        <w:rPr>
          <w:rtl/>
          <w:lang w:eastAsia="he-IL"/>
        </w:rPr>
      </w:pPr>
      <w:bookmarkStart w:id="1343" w:name="ET_guest_מירית_לביא_112"/>
      <w:r w:rsidRPr="00CB1E0F">
        <w:rPr>
          <w:rStyle w:val="TagStyle"/>
          <w:rtl/>
        </w:rPr>
        <w:t xml:space="preserve"> &lt;&lt; אורח &gt;&gt; </w:t>
      </w:r>
      <w:r>
        <w:rPr>
          <w:rtl/>
          <w:lang w:eastAsia="he-IL"/>
        </w:rPr>
        <w:t>מירית לביא:</w:t>
      </w:r>
      <w:r w:rsidRPr="00CB1E0F">
        <w:rPr>
          <w:rStyle w:val="TagStyle"/>
          <w:rtl/>
        </w:rPr>
        <w:t xml:space="preserve"> &lt;&lt; אורח &gt;&gt;</w:t>
      </w:r>
      <w:r w:rsidR="007D44DA">
        <w:rPr>
          <w:rtl/>
          <w:lang w:eastAsia="he-IL"/>
        </w:rPr>
        <w:t xml:space="preserve"> </w:t>
      </w:r>
      <w:bookmarkEnd w:id="1343"/>
    </w:p>
    <w:p w14:paraId="61496531" w14:textId="77777777" w:rsidR="00CB1E0F" w:rsidRDefault="00CB1E0F" w:rsidP="00CB1E0F">
      <w:pPr>
        <w:pStyle w:val="KeepWithNext"/>
        <w:rPr>
          <w:rtl/>
          <w:lang w:eastAsia="he-IL"/>
        </w:rPr>
      </w:pPr>
    </w:p>
    <w:p w14:paraId="6084C1A2" w14:textId="64C4A2F2" w:rsidR="00CB1E0F" w:rsidRDefault="00CB1E0F" w:rsidP="00CB1E0F">
      <w:pPr>
        <w:rPr>
          <w:rtl/>
          <w:lang w:eastAsia="he-IL"/>
        </w:rPr>
      </w:pPr>
      <w:bookmarkStart w:id="1344" w:name="_ETM_Q1_4401599"/>
      <w:bookmarkStart w:id="1345" w:name="_ETM_Q1_4401627"/>
      <w:bookmarkEnd w:id="1344"/>
      <w:bookmarkEnd w:id="1345"/>
      <w:r>
        <w:rPr>
          <w:rFonts w:hint="cs"/>
          <w:rtl/>
          <w:lang w:eastAsia="he-IL"/>
        </w:rPr>
        <w:t xml:space="preserve">בכל מקרה חשוב שייווצר מודל כזה באופן ברור </w:t>
      </w:r>
      <w:bookmarkStart w:id="1346" w:name="_ETM_Q1_4404733"/>
      <w:bookmarkEnd w:id="1346"/>
      <w:r>
        <w:rPr>
          <w:rFonts w:hint="cs"/>
          <w:rtl/>
          <w:lang w:eastAsia="he-IL"/>
        </w:rPr>
        <w:t xml:space="preserve">בחקיקה, לא בניסוח כללי וכתלות בהחלטות </w:t>
      </w:r>
      <w:bookmarkStart w:id="1347" w:name="_ETM_Q1_4408088"/>
      <w:bookmarkEnd w:id="1347"/>
      <w:r>
        <w:rPr>
          <w:rFonts w:hint="cs"/>
          <w:rtl/>
          <w:lang w:eastAsia="he-IL"/>
        </w:rPr>
        <w:t xml:space="preserve">בדרג השר, למשל אפשרות לקבוע את הרכב המערך, כמה שוטרים </w:t>
      </w:r>
      <w:bookmarkStart w:id="1348" w:name="_ETM_Q1_4409628"/>
      <w:bookmarkEnd w:id="1348"/>
      <w:r>
        <w:rPr>
          <w:rFonts w:hint="cs"/>
          <w:rtl/>
          <w:lang w:eastAsia="he-IL"/>
        </w:rPr>
        <w:t xml:space="preserve">וכמה פקחי עירייה יהיו במערך מסוים, וזאת כדי שהשיטור </w:t>
      </w:r>
      <w:bookmarkStart w:id="1349" w:name="_ETM_Q1_4415582"/>
      <w:bookmarkEnd w:id="1349"/>
      <w:r>
        <w:rPr>
          <w:rFonts w:hint="cs"/>
          <w:rtl/>
          <w:lang w:eastAsia="he-IL"/>
        </w:rPr>
        <w:t>העירוני באמת צריך להתנהל על בסיס שיקולים מקצועיים בהתחשב בהקצאת</w:t>
      </w:r>
      <w:bookmarkStart w:id="1350" w:name="_ETM_Q1_4419541"/>
      <w:bookmarkEnd w:id="1350"/>
      <w:r>
        <w:rPr>
          <w:rFonts w:hint="cs"/>
          <w:rtl/>
          <w:lang w:eastAsia="he-IL"/>
        </w:rPr>
        <w:t xml:space="preserve"> משאבים ציבוריים שוויוניים</w:t>
      </w:r>
      <w:r w:rsidR="007F2237">
        <w:rPr>
          <w:rFonts w:hint="cs"/>
          <w:rtl/>
          <w:lang w:eastAsia="he-IL"/>
        </w:rPr>
        <w:t xml:space="preserve"> </w:t>
      </w:r>
      <w:r>
        <w:rPr>
          <w:rFonts w:hint="cs"/>
          <w:rtl/>
          <w:lang w:eastAsia="he-IL"/>
        </w:rPr>
        <w:t>כמו</w:t>
      </w:r>
      <w:r w:rsidR="007F2237">
        <w:rPr>
          <w:rFonts w:hint="cs"/>
          <w:rtl/>
          <w:lang w:eastAsia="he-IL"/>
        </w:rPr>
        <w:t xml:space="preserve"> </w:t>
      </w:r>
      <w:r>
        <w:rPr>
          <w:rFonts w:hint="cs"/>
          <w:rtl/>
          <w:lang w:eastAsia="he-IL"/>
        </w:rPr>
        <w:t xml:space="preserve">שאמרו לפני, כדי </w:t>
      </w:r>
      <w:bookmarkStart w:id="1351" w:name="_ETM_Q1_4423089"/>
      <w:bookmarkEnd w:id="1351"/>
      <w:r>
        <w:rPr>
          <w:rFonts w:hint="cs"/>
          <w:rtl/>
          <w:lang w:eastAsia="he-IL"/>
        </w:rPr>
        <w:t xml:space="preserve">לתת את הביטחון לתושבים ולהצליח להתמודד עם הבעיות עמן </w:t>
      </w:r>
      <w:bookmarkStart w:id="1352" w:name="_ETM_Q1_4426032"/>
      <w:bookmarkEnd w:id="1352"/>
      <w:r>
        <w:rPr>
          <w:rFonts w:hint="cs"/>
          <w:rtl/>
          <w:lang w:eastAsia="he-IL"/>
        </w:rPr>
        <w:t xml:space="preserve">מתמודדות הרשויות השונות. </w:t>
      </w:r>
    </w:p>
    <w:p w14:paraId="5A17D84E" w14:textId="77777777" w:rsidR="00CB1E0F" w:rsidRDefault="00CB1E0F" w:rsidP="00CB1E0F">
      <w:pPr>
        <w:rPr>
          <w:rtl/>
          <w:lang w:eastAsia="he-IL"/>
        </w:rPr>
      </w:pPr>
    </w:p>
    <w:p w14:paraId="16BB893F" w14:textId="6FD08753" w:rsidR="00CB1E0F" w:rsidRDefault="00CB1E0F" w:rsidP="00CB1E0F">
      <w:pPr>
        <w:rPr>
          <w:rtl/>
          <w:lang w:eastAsia="he-IL"/>
        </w:rPr>
      </w:pPr>
      <w:bookmarkStart w:id="1353" w:name="_ETM_Q1_4428913"/>
      <w:bookmarkStart w:id="1354" w:name="_ETM_Q1_4428948"/>
      <w:bookmarkEnd w:id="1353"/>
      <w:bookmarkEnd w:id="1354"/>
      <w:r>
        <w:rPr>
          <w:rFonts w:hint="cs"/>
          <w:rtl/>
          <w:lang w:eastAsia="he-IL"/>
        </w:rPr>
        <w:t xml:space="preserve">בחוות הדעת שהגשנו לוועדה ביחס </w:t>
      </w:r>
      <w:bookmarkStart w:id="1355" w:name="_ETM_Q1_4431356"/>
      <w:bookmarkEnd w:id="1355"/>
      <w:r>
        <w:rPr>
          <w:rFonts w:hint="cs"/>
          <w:rtl/>
          <w:lang w:eastAsia="he-IL"/>
        </w:rPr>
        <w:t xml:space="preserve">להצעת החוק התייחסנו גם לנושאים של צמצום הפיקוח הפרלמנטרי שזה </w:t>
      </w:r>
      <w:bookmarkStart w:id="1356" w:name="_ETM_Q1_4433736"/>
      <w:bookmarkEnd w:id="1356"/>
      <w:r>
        <w:rPr>
          <w:rFonts w:hint="cs"/>
          <w:rtl/>
          <w:lang w:eastAsia="he-IL"/>
        </w:rPr>
        <w:t xml:space="preserve">באמת איזושהי בעייתיות שרלוונטית להצעת החוק וגם צמצום המעורבות המשטרתית בפעילות השיטור העירוני, למשל בקביעת האזורים בהם </w:t>
      </w:r>
      <w:bookmarkStart w:id="1357" w:name="_ETM_Q1_4442392"/>
      <w:bookmarkEnd w:id="1357"/>
      <w:r>
        <w:rPr>
          <w:rFonts w:hint="cs"/>
          <w:rtl/>
          <w:lang w:eastAsia="he-IL"/>
        </w:rPr>
        <w:t xml:space="preserve">השיטור העירוני יכול לפעול או איזה פקחים </w:t>
      </w:r>
      <w:bookmarkStart w:id="1358" w:name="_ETM_Q1_4446478"/>
      <w:bookmarkEnd w:id="1358"/>
      <w:r>
        <w:rPr>
          <w:rFonts w:hint="cs"/>
          <w:rtl/>
          <w:lang w:eastAsia="he-IL"/>
        </w:rPr>
        <w:t>יתחמשו בנשק</w:t>
      </w:r>
      <w:r w:rsidR="00EB1F44">
        <w:rPr>
          <w:rFonts w:hint="cs"/>
          <w:rtl/>
          <w:lang w:eastAsia="he-IL"/>
        </w:rPr>
        <w:t xml:space="preserve"> כאשר</w:t>
      </w:r>
      <w:r w:rsidR="007F2237">
        <w:rPr>
          <w:rFonts w:hint="cs"/>
          <w:rtl/>
          <w:lang w:eastAsia="he-IL"/>
        </w:rPr>
        <w:t xml:space="preserve"> </w:t>
      </w:r>
      <w:r w:rsidR="00EB1F44">
        <w:rPr>
          <w:rFonts w:hint="cs"/>
          <w:rtl/>
          <w:lang w:eastAsia="he-IL"/>
        </w:rPr>
        <w:t>כיום זה בהחלטה משטרתית.</w:t>
      </w:r>
    </w:p>
    <w:p w14:paraId="67E796CA" w14:textId="77777777" w:rsidR="00EB1F44" w:rsidRDefault="00EB1F44" w:rsidP="00CB1E0F">
      <w:pPr>
        <w:rPr>
          <w:rtl/>
          <w:lang w:eastAsia="he-IL"/>
        </w:rPr>
      </w:pPr>
      <w:bookmarkStart w:id="1359" w:name="_ETM_Q1_4451238"/>
      <w:bookmarkStart w:id="1360" w:name="_ETM_Q1_4451277"/>
      <w:bookmarkEnd w:id="1359"/>
      <w:bookmarkEnd w:id="1360"/>
    </w:p>
    <w:p w14:paraId="5B0BACEF" w14:textId="7FD1527A" w:rsidR="00EB1F44" w:rsidRDefault="00EB1F44" w:rsidP="00CB1E0F">
      <w:pPr>
        <w:rPr>
          <w:rtl/>
          <w:lang w:eastAsia="he-IL"/>
        </w:rPr>
      </w:pPr>
      <w:bookmarkStart w:id="1361" w:name="_ETM_Q1_4451357"/>
      <w:bookmarkStart w:id="1362" w:name="_ETM_Q1_4451390"/>
      <w:bookmarkEnd w:id="1361"/>
      <w:bookmarkEnd w:id="1362"/>
      <w:r>
        <w:rPr>
          <w:rFonts w:hint="cs"/>
          <w:rtl/>
          <w:lang w:eastAsia="he-IL"/>
        </w:rPr>
        <w:t>בנוסף, נ</w:t>
      </w:r>
      <w:bookmarkStart w:id="1363" w:name="_ETM_Q1_4450112"/>
      <w:bookmarkEnd w:id="1363"/>
      <w:r>
        <w:rPr>
          <w:rFonts w:hint="cs"/>
          <w:rtl/>
          <w:lang w:eastAsia="he-IL"/>
        </w:rPr>
        <w:t xml:space="preserve">ושא הכשרה של הפקחים חייב לקבל התייחסות והתאמה גם </w:t>
      </w:r>
      <w:bookmarkStart w:id="1364" w:name="_ETM_Q1_4454196"/>
      <w:bookmarkEnd w:id="1364"/>
      <w:r>
        <w:rPr>
          <w:rFonts w:hint="cs"/>
          <w:rtl/>
          <w:lang w:eastAsia="he-IL"/>
        </w:rPr>
        <w:t>בכל מקרה ביחס למצב הקיים היום אבל גם בהתחשב בשינ</w:t>
      </w:r>
      <w:bookmarkStart w:id="1365" w:name="_ETM_Q1_4457122"/>
      <w:bookmarkEnd w:id="1365"/>
      <w:r>
        <w:rPr>
          <w:rFonts w:hint="cs"/>
          <w:rtl/>
          <w:lang w:eastAsia="he-IL"/>
        </w:rPr>
        <w:t xml:space="preserve">וי המהותי בייעוד המהלך ובאפשרות להפעיל את סמכויותיו וזאת כדי שהוא יפעל באופן יעיל והוגן. יש לכך גם השלכות </w:t>
      </w:r>
      <w:bookmarkStart w:id="1366" w:name="_ETM_Q1_4462237"/>
      <w:bookmarkEnd w:id="1366"/>
      <w:r>
        <w:rPr>
          <w:rFonts w:hint="cs"/>
          <w:rtl/>
          <w:lang w:eastAsia="he-IL"/>
        </w:rPr>
        <w:t>תקציביות, אם רוצים לוודא שזה לא ייפול על הרשות וייצור חוסר שוויון נוסף ונשמח להרחיב על כך בהמשך.</w:t>
      </w:r>
    </w:p>
    <w:p w14:paraId="2F53365C" w14:textId="77777777" w:rsidR="00EB1F44" w:rsidRDefault="00EB1F44" w:rsidP="00CB1E0F">
      <w:pPr>
        <w:rPr>
          <w:rtl/>
          <w:lang w:eastAsia="he-IL"/>
        </w:rPr>
      </w:pPr>
      <w:bookmarkStart w:id="1367" w:name="_ETM_Q1_4469866"/>
      <w:bookmarkStart w:id="1368" w:name="_ETM_Q1_4469898"/>
      <w:bookmarkEnd w:id="1367"/>
      <w:bookmarkEnd w:id="1368"/>
    </w:p>
    <w:p w14:paraId="45B140F9" w14:textId="489D570D" w:rsidR="00EB1F44" w:rsidRDefault="00EB1F44" w:rsidP="00CB1E0F">
      <w:pPr>
        <w:rPr>
          <w:rtl/>
          <w:lang w:eastAsia="he-IL"/>
        </w:rPr>
      </w:pPr>
      <w:bookmarkStart w:id="1369" w:name="_ETM_Q1_4469972"/>
      <w:bookmarkStart w:id="1370" w:name="_ETM_Q1_4470008"/>
      <w:bookmarkEnd w:id="1369"/>
      <w:bookmarkEnd w:id="1370"/>
      <w:r>
        <w:rPr>
          <w:rFonts w:hint="cs"/>
          <w:rtl/>
          <w:lang w:eastAsia="he-IL"/>
        </w:rPr>
        <w:t xml:space="preserve">אני </w:t>
      </w:r>
      <w:bookmarkStart w:id="1371" w:name="_ETM_Q1_4469269"/>
      <w:bookmarkEnd w:id="1371"/>
      <w:r>
        <w:rPr>
          <w:rFonts w:hint="cs"/>
          <w:rtl/>
          <w:lang w:eastAsia="he-IL"/>
        </w:rPr>
        <w:t>מאוד מקצרת. בשורה התחתונה המטרה שצריכה לעמוד לנגד עינינו היא</w:t>
      </w:r>
      <w:bookmarkStart w:id="1372" w:name="_ETM_Q1_4474133"/>
      <w:bookmarkEnd w:id="1372"/>
      <w:r>
        <w:rPr>
          <w:rFonts w:hint="cs"/>
          <w:rtl/>
          <w:lang w:eastAsia="he-IL"/>
        </w:rPr>
        <w:t xml:space="preserve"> איך המודל הזה של שיטור ממוקד</w:t>
      </w:r>
      <w:r w:rsidR="007F2237">
        <w:rPr>
          <w:rFonts w:hint="cs"/>
          <w:rtl/>
          <w:lang w:eastAsia="he-IL"/>
        </w:rPr>
        <w:t xml:space="preserve"> </w:t>
      </w:r>
      <w:r>
        <w:rPr>
          <w:rFonts w:hint="cs"/>
          <w:rtl/>
          <w:lang w:eastAsia="he-IL"/>
        </w:rPr>
        <w:t xml:space="preserve">לצרכים </w:t>
      </w:r>
      <w:bookmarkStart w:id="1373" w:name="_ETM_Q1_4474796"/>
      <w:bookmarkEnd w:id="1373"/>
      <w:r>
        <w:rPr>
          <w:rFonts w:hint="cs"/>
          <w:rtl/>
          <w:lang w:eastAsia="he-IL"/>
        </w:rPr>
        <w:t xml:space="preserve">מוניציפאליים יפעל - בין היתר בהתחשב בפעילות המקבילה של המשטרה </w:t>
      </w:r>
      <w:bookmarkStart w:id="1374" w:name="_ETM_Q1_4479061"/>
      <w:bookmarkEnd w:id="1374"/>
      <w:r>
        <w:rPr>
          <w:rFonts w:hint="cs"/>
          <w:rtl/>
          <w:lang w:eastAsia="he-IL"/>
        </w:rPr>
        <w:t>וכוחות נוספים שפועלים בתא שטח מסוים - באופן מסודר, מקצועי ויעיל ככל</w:t>
      </w:r>
      <w:r w:rsidR="007F2237">
        <w:rPr>
          <w:rFonts w:hint="cs"/>
          <w:rtl/>
          <w:lang w:eastAsia="he-IL"/>
        </w:rPr>
        <w:t xml:space="preserve"> </w:t>
      </w:r>
      <w:r>
        <w:rPr>
          <w:rFonts w:hint="cs"/>
          <w:rtl/>
          <w:lang w:eastAsia="he-IL"/>
        </w:rPr>
        <w:t>הניתן. תודה.</w:t>
      </w:r>
    </w:p>
    <w:p w14:paraId="2CCC000B" w14:textId="77777777" w:rsidR="00EB1F44" w:rsidRDefault="00EB1F44" w:rsidP="00CB1E0F">
      <w:pPr>
        <w:rPr>
          <w:rtl/>
          <w:lang w:eastAsia="he-IL"/>
        </w:rPr>
      </w:pPr>
      <w:bookmarkStart w:id="1375" w:name="_ETM_Q1_4492670"/>
      <w:bookmarkEnd w:id="1375"/>
    </w:p>
    <w:p w14:paraId="5A695519" w14:textId="57064CF6" w:rsidR="00EB1F44" w:rsidRDefault="00EB1F44" w:rsidP="00EB1F44">
      <w:pPr>
        <w:pStyle w:val="af9"/>
        <w:keepNext/>
        <w:rPr>
          <w:rtl/>
          <w:lang w:eastAsia="he-IL"/>
        </w:rPr>
      </w:pPr>
      <w:bookmarkStart w:id="1376" w:name="ET_guest_ישי_שרון_113"/>
      <w:r w:rsidRPr="00EB1F44">
        <w:rPr>
          <w:rStyle w:val="TagStyle"/>
          <w:rtl/>
        </w:rPr>
        <w:t xml:space="preserve"> &lt;&lt; אורח &gt;&gt; </w:t>
      </w:r>
      <w:r>
        <w:rPr>
          <w:rtl/>
          <w:lang w:eastAsia="he-IL"/>
        </w:rPr>
        <w:t>ישי שרון:</w:t>
      </w:r>
      <w:r w:rsidRPr="00EB1F44">
        <w:rPr>
          <w:rStyle w:val="TagStyle"/>
          <w:rtl/>
        </w:rPr>
        <w:t xml:space="preserve"> &lt;&lt; אורח &gt;&gt;</w:t>
      </w:r>
      <w:r w:rsidR="007D44DA">
        <w:rPr>
          <w:rtl/>
          <w:lang w:eastAsia="he-IL"/>
        </w:rPr>
        <w:t xml:space="preserve"> </w:t>
      </w:r>
      <w:bookmarkEnd w:id="1376"/>
    </w:p>
    <w:p w14:paraId="36B22FC3" w14:textId="77777777" w:rsidR="00EB1F44" w:rsidRDefault="00EB1F44" w:rsidP="00EB1F44">
      <w:pPr>
        <w:pStyle w:val="KeepWithNext"/>
        <w:rPr>
          <w:rtl/>
          <w:lang w:eastAsia="he-IL"/>
        </w:rPr>
      </w:pPr>
    </w:p>
    <w:p w14:paraId="47DD9412" w14:textId="79100F94" w:rsidR="00EB1F44" w:rsidRDefault="00EB1F44" w:rsidP="00EB1F44">
      <w:pPr>
        <w:rPr>
          <w:rtl/>
          <w:lang w:eastAsia="he-IL"/>
        </w:rPr>
      </w:pPr>
      <w:bookmarkStart w:id="1377" w:name="_ETM_Q1_4492919"/>
      <w:bookmarkStart w:id="1378" w:name="_ETM_Q1_4492946"/>
      <w:bookmarkEnd w:id="1377"/>
      <w:bookmarkEnd w:id="1378"/>
      <w:proofErr w:type="spellStart"/>
      <w:r>
        <w:rPr>
          <w:rFonts w:hint="cs"/>
          <w:rtl/>
          <w:lang w:eastAsia="he-IL"/>
        </w:rPr>
        <w:t>צוהריים</w:t>
      </w:r>
      <w:proofErr w:type="spellEnd"/>
      <w:r>
        <w:rPr>
          <w:rFonts w:hint="cs"/>
          <w:rtl/>
          <w:lang w:eastAsia="he-IL"/>
        </w:rPr>
        <w:t xml:space="preserve"> טובים. אני </w:t>
      </w:r>
      <w:bookmarkStart w:id="1379" w:name="_ETM_Q1_4493168"/>
      <w:bookmarkEnd w:id="1379"/>
      <w:r>
        <w:rPr>
          <w:rFonts w:hint="cs"/>
          <w:rtl/>
          <w:lang w:eastAsia="he-IL"/>
        </w:rPr>
        <w:t>לא אחזור על הדברים כי ההערות שלנו שכתבנו בניירות העמדה די מתכתבות.</w:t>
      </w:r>
    </w:p>
    <w:p w14:paraId="3CB5D792" w14:textId="77777777" w:rsidR="00EB1F44" w:rsidRDefault="00EB1F44" w:rsidP="00EB1F44">
      <w:pPr>
        <w:rPr>
          <w:rtl/>
          <w:lang w:eastAsia="he-IL"/>
        </w:rPr>
      </w:pPr>
    </w:p>
    <w:p w14:paraId="722547B1" w14:textId="7B621293" w:rsidR="00EB1F44" w:rsidRDefault="00EB1F44" w:rsidP="00EB1F44">
      <w:pPr>
        <w:pStyle w:val="af6"/>
        <w:keepNext/>
        <w:rPr>
          <w:rtl/>
        </w:rPr>
      </w:pPr>
      <w:bookmarkStart w:id="1380" w:name="ET_yor_6358_114"/>
      <w:r w:rsidRPr="00EB1F44">
        <w:rPr>
          <w:rStyle w:val="TagStyle"/>
          <w:rtl/>
        </w:rPr>
        <w:t xml:space="preserve"> &lt;&lt; </w:t>
      </w:r>
      <w:proofErr w:type="spellStart"/>
      <w:r w:rsidRPr="00EB1F44">
        <w:rPr>
          <w:rStyle w:val="TagStyle"/>
          <w:rtl/>
        </w:rPr>
        <w:t>יור</w:t>
      </w:r>
      <w:proofErr w:type="spellEnd"/>
      <w:r w:rsidRPr="00EB1F44">
        <w:rPr>
          <w:rStyle w:val="TagStyle"/>
          <w:rtl/>
        </w:rPr>
        <w:t xml:space="preserve"> &gt;&gt; </w:t>
      </w:r>
      <w:r>
        <w:rPr>
          <w:rtl/>
        </w:rPr>
        <w:t>היו"ר צביקה פוגל:</w:t>
      </w:r>
      <w:r w:rsidRPr="00EB1F44">
        <w:rPr>
          <w:rStyle w:val="TagStyle"/>
          <w:rtl/>
        </w:rPr>
        <w:t xml:space="preserve"> &lt;&lt; </w:t>
      </w:r>
      <w:proofErr w:type="spellStart"/>
      <w:r w:rsidRPr="00EB1F44">
        <w:rPr>
          <w:rStyle w:val="TagStyle"/>
          <w:rtl/>
        </w:rPr>
        <w:t>יור</w:t>
      </w:r>
      <w:proofErr w:type="spellEnd"/>
      <w:r w:rsidRPr="00EB1F44">
        <w:rPr>
          <w:rStyle w:val="TagStyle"/>
          <w:rtl/>
        </w:rPr>
        <w:t xml:space="preserve"> &gt;&gt;</w:t>
      </w:r>
      <w:r w:rsidR="007D44DA">
        <w:rPr>
          <w:rtl/>
        </w:rPr>
        <w:t xml:space="preserve"> </w:t>
      </w:r>
      <w:bookmarkEnd w:id="1380"/>
    </w:p>
    <w:p w14:paraId="05CCC3EA" w14:textId="77777777" w:rsidR="00EB1F44" w:rsidRDefault="00EB1F44" w:rsidP="00EB1F44">
      <w:pPr>
        <w:pStyle w:val="KeepWithNext"/>
        <w:rPr>
          <w:rtl/>
          <w:lang w:eastAsia="he-IL"/>
        </w:rPr>
      </w:pPr>
    </w:p>
    <w:p w14:paraId="629D1293" w14:textId="2D5B64CA" w:rsidR="00EB1F44" w:rsidRDefault="00EB1F44" w:rsidP="00EB1F44">
      <w:pPr>
        <w:rPr>
          <w:rtl/>
          <w:lang w:eastAsia="he-IL"/>
        </w:rPr>
      </w:pPr>
      <w:r>
        <w:rPr>
          <w:rFonts w:hint="cs"/>
          <w:rtl/>
          <w:lang w:eastAsia="he-IL"/>
        </w:rPr>
        <w:t>קראתי אותן.</w:t>
      </w:r>
    </w:p>
    <w:p w14:paraId="31D446C4" w14:textId="77777777" w:rsidR="00EB1F44" w:rsidRDefault="00EB1F44" w:rsidP="00EB1F44">
      <w:pPr>
        <w:rPr>
          <w:rtl/>
          <w:lang w:eastAsia="he-IL"/>
        </w:rPr>
      </w:pPr>
      <w:bookmarkStart w:id="1381" w:name="_ETM_Q1_4507428"/>
      <w:bookmarkStart w:id="1382" w:name="_ETM_Q1_4507464"/>
      <w:bookmarkStart w:id="1383" w:name="_ETM_Q1_4508172"/>
      <w:bookmarkEnd w:id="1381"/>
      <w:bookmarkEnd w:id="1382"/>
      <w:bookmarkEnd w:id="1383"/>
    </w:p>
    <w:p w14:paraId="4D4B78A7" w14:textId="09DDAE37" w:rsidR="00EB1F44" w:rsidRDefault="00EB1F44" w:rsidP="00EB1F44">
      <w:pPr>
        <w:pStyle w:val="af9"/>
        <w:keepNext/>
        <w:rPr>
          <w:rtl/>
          <w:lang w:eastAsia="he-IL"/>
        </w:rPr>
      </w:pPr>
      <w:bookmarkStart w:id="1384" w:name="ET_guest_ישי_שרון_115"/>
      <w:r w:rsidRPr="00EB1F44">
        <w:rPr>
          <w:rStyle w:val="TagStyle"/>
          <w:rtl/>
        </w:rPr>
        <w:t xml:space="preserve"> &lt;&lt; אורח &gt;&gt; </w:t>
      </w:r>
      <w:r>
        <w:rPr>
          <w:rtl/>
          <w:lang w:eastAsia="he-IL"/>
        </w:rPr>
        <w:t>ישי שרון:</w:t>
      </w:r>
      <w:r w:rsidRPr="00EB1F44">
        <w:rPr>
          <w:rStyle w:val="TagStyle"/>
          <w:rtl/>
        </w:rPr>
        <w:t xml:space="preserve"> &lt;&lt; אורח &gt;&gt;</w:t>
      </w:r>
      <w:r w:rsidR="007D44DA">
        <w:rPr>
          <w:rtl/>
          <w:lang w:eastAsia="he-IL"/>
        </w:rPr>
        <w:t xml:space="preserve"> </w:t>
      </w:r>
      <w:bookmarkEnd w:id="1384"/>
    </w:p>
    <w:p w14:paraId="2509244F" w14:textId="77777777" w:rsidR="00EB1F44" w:rsidRDefault="00EB1F44" w:rsidP="00EB1F44">
      <w:pPr>
        <w:pStyle w:val="KeepWithNext"/>
        <w:rPr>
          <w:rtl/>
          <w:lang w:eastAsia="he-IL"/>
        </w:rPr>
      </w:pPr>
    </w:p>
    <w:p w14:paraId="487FC768" w14:textId="00D543CC" w:rsidR="00EB1F44" w:rsidRDefault="00EB1F44" w:rsidP="00EB1F44">
      <w:pPr>
        <w:rPr>
          <w:rtl/>
          <w:lang w:eastAsia="he-IL"/>
        </w:rPr>
      </w:pPr>
      <w:bookmarkStart w:id="1385" w:name="_ETM_Q1_4508372"/>
      <w:bookmarkStart w:id="1386" w:name="_ETM_Q1_4508400"/>
      <w:bookmarkEnd w:id="1385"/>
      <w:bookmarkEnd w:id="1386"/>
      <w:r>
        <w:rPr>
          <w:rFonts w:hint="cs"/>
          <w:rtl/>
          <w:lang w:eastAsia="he-IL"/>
        </w:rPr>
        <w:t xml:space="preserve">אני </w:t>
      </w:r>
      <w:bookmarkStart w:id="1387" w:name="_ETM_Q1_4508677"/>
      <w:bookmarkEnd w:id="1387"/>
      <w:r>
        <w:rPr>
          <w:rFonts w:hint="cs"/>
          <w:rtl/>
          <w:lang w:eastAsia="he-IL"/>
        </w:rPr>
        <w:t xml:space="preserve">רק אומר באופן כללי. קודם כל, אני חושב שיש כאן הזדמנות פז שנפלה בחלקנו ובחלקו של היושב-ראש לדון במערך </w:t>
      </w:r>
      <w:bookmarkStart w:id="1388" w:name="_ETM_Q1_4520463"/>
      <w:bookmarkEnd w:id="1388"/>
      <w:r>
        <w:rPr>
          <w:rFonts w:hint="cs"/>
          <w:rtl/>
          <w:lang w:eastAsia="he-IL"/>
        </w:rPr>
        <w:t xml:space="preserve">הזה של השיטור העירוני, במקום שבו הופכים את ההסדר להסדר </w:t>
      </w:r>
      <w:bookmarkStart w:id="1389" w:name="_ETM_Q1_4525164"/>
      <w:bookmarkEnd w:id="1389"/>
      <w:r>
        <w:rPr>
          <w:rFonts w:hint="cs"/>
          <w:rtl/>
          <w:lang w:eastAsia="he-IL"/>
        </w:rPr>
        <w:t xml:space="preserve">קבע. אנחנו מעצבים את השנים לא רק הקרובות אלא היותר </w:t>
      </w:r>
      <w:bookmarkStart w:id="1390" w:name="_ETM_Q1_4531694"/>
      <w:bookmarkEnd w:id="1390"/>
      <w:r>
        <w:rPr>
          <w:rFonts w:hint="cs"/>
          <w:rtl/>
          <w:lang w:eastAsia="he-IL"/>
        </w:rPr>
        <w:t>רחוקות. אני מבין שדובר כבר בשלבים מוקדמים של ה</w:t>
      </w:r>
      <w:bookmarkStart w:id="1391" w:name="_ETM_Q1_4535132"/>
      <w:bookmarkEnd w:id="1391"/>
      <w:r>
        <w:rPr>
          <w:rFonts w:hint="cs"/>
          <w:rtl/>
          <w:lang w:eastAsia="he-IL"/>
        </w:rPr>
        <w:t>דיון</w:t>
      </w:r>
      <w:r w:rsidR="007F2237">
        <w:rPr>
          <w:rFonts w:hint="cs"/>
          <w:rtl/>
          <w:lang w:eastAsia="he-IL"/>
        </w:rPr>
        <w:t xml:space="preserve"> </w:t>
      </w:r>
      <w:r>
        <w:rPr>
          <w:rFonts w:hint="cs"/>
          <w:rtl/>
          <w:lang w:eastAsia="he-IL"/>
        </w:rPr>
        <w:t xml:space="preserve">ואני גם מבין את הרצון להתקדם </w:t>
      </w:r>
      <w:bookmarkStart w:id="1392" w:name="_ETM_Q1_4539861"/>
      <w:bookmarkEnd w:id="1392"/>
      <w:r>
        <w:rPr>
          <w:rFonts w:hint="cs"/>
          <w:rtl/>
          <w:lang w:eastAsia="he-IL"/>
        </w:rPr>
        <w:t xml:space="preserve">להסדר קבע, והצעת החוק הזאת התעכבה שלא באשמת </w:t>
      </w:r>
      <w:bookmarkStart w:id="1393" w:name="_ETM_Q1_4544790"/>
      <w:bookmarkEnd w:id="1393"/>
      <w:r>
        <w:rPr>
          <w:rFonts w:hint="cs"/>
          <w:rtl/>
          <w:lang w:eastAsia="he-IL"/>
        </w:rPr>
        <w:t>הוועדה וכולי, אבל אני באמת קורא ליושב-ראש לבצע את ה</w:t>
      </w:r>
      <w:bookmarkStart w:id="1394" w:name="_ETM_Q1_4552198"/>
      <w:bookmarkEnd w:id="1394"/>
      <w:r>
        <w:rPr>
          <w:rFonts w:hint="cs"/>
          <w:rtl/>
          <w:lang w:eastAsia="he-IL"/>
        </w:rPr>
        <w:t xml:space="preserve">הערכה שתאפשר את הדיון היסודי והמעמיק </w:t>
      </w:r>
      <w:bookmarkStart w:id="1395" w:name="_ETM_Q1_4554185"/>
      <w:bookmarkEnd w:id="1395"/>
      <w:r>
        <w:rPr>
          <w:rFonts w:hint="cs"/>
          <w:rtl/>
          <w:lang w:eastAsia="he-IL"/>
        </w:rPr>
        <w:t xml:space="preserve">הזה שכרגע מגיע אלינו ובאמת לבחון לעומק </w:t>
      </w:r>
      <w:bookmarkStart w:id="1396" w:name="_ETM_Q1_4560237"/>
      <w:bookmarkEnd w:id="1396"/>
      <w:r>
        <w:rPr>
          <w:rFonts w:hint="cs"/>
          <w:rtl/>
          <w:lang w:eastAsia="he-IL"/>
        </w:rPr>
        <w:t xml:space="preserve">את הדברים שעלו כאן. </w:t>
      </w:r>
      <w:bookmarkStart w:id="1397" w:name="_ETM_Q1_4566928"/>
      <w:bookmarkEnd w:id="1397"/>
    </w:p>
    <w:p w14:paraId="1CC0650D" w14:textId="77777777" w:rsidR="00EB1F44" w:rsidRDefault="00EB1F44" w:rsidP="00EB1F44">
      <w:pPr>
        <w:rPr>
          <w:rtl/>
          <w:lang w:eastAsia="he-IL"/>
        </w:rPr>
      </w:pPr>
      <w:bookmarkStart w:id="1398" w:name="_ETM_Q1_4566967"/>
      <w:bookmarkEnd w:id="1398"/>
    </w:p>
    <w:p w14:paraId="181D8980" w14:textId="3EA253F4" w:rsidR="00EB1F44" w:rsidRDefault="00EB1F44" w:rsidP="00EB1F44">
      <w:pPr>
        <w:rPr>
          <w:rtl/>
          <w:lang w:eastAsia="he-IL"/>
        </w:rPr>
      </w:pPr>
      <w:bookmarkStart w:id="1399" w:name="_ETM_Q1_4567016"/>
      <w:bookmarkStart w:id="1400" w:name="_ETM_Q1_4567053"/>
      <w:bookmarkEnd w:id="1399"/>
      <w:bookmarkEnd w:id="1400"/>
      <w:r>
        <w:rPr>
          <w:rFonts w:hint="cs"/>
          <w:rtl/>
          <w:lang w:eastAsia="he-IL"/>
        </w:rPr>
        <w:t xml:space="preserve">גם אנחנו התמקדנו בשני </w:t>
      </w:r>
      <w:bookmarkStart w:id="1401" w:name="_ETM_Q1_4568859"/>
      <w:bookmarkEnd w:id="1401"/>
      <w:r>
        <w:rPr>
          <w:rFonts w:hint="cs"/>
          <w:rtl/>
          <w:lang w:eastAsia="he-IL"/>
        </w:rPr>
        <w:t xml:space="preserve">היבטים מרכזיים. ההיבט הראשון הוא הרחבת הייעוד והרחבת הסמכויות </w:t>
      </w:r>
      <w:bookmarkStart w:id="1402" w:name="_ETM_Q1_4574640"/>
      <w:bookmarkEnd w:id="1402"/>
      <w:r>
        <w:rPr>
          <w:rFonts w:hint="cs"/>
          <w:rtl/>
          <w:lang w:eastAsia="he-IL"/>
        </w:rPr>
        <w:t xml:space="preserve">השיטור שבידי הפקחים. הצעת החוק, כפי שנאמר כאן, </w:t>
      </w:r>
      <w:bookmarkStart w:id="1403" w:name="_ETM_Q1_4580829"/>
      <w:bookmarkEnd w:id="1403"/>
      <w:r>
        <w:rPr>
          <w:rFonts w:hint="cs"/>
          <w:rtl/>
          <w:lang w:eastAsia="he-IL"/>
        </w:rPr>
        <w:t>מרחיבה</w:t>
      </w:r>
      <w:r w:rsidR="007F2237">
        <w:rPr>
          <w:rFonts w:hint="cs"/>
          <w:rtl/>
          <w:lang w:eastAsia="he-IL"/>
        </w:rPr>
        <w:t xml:space="preserve"> </w:t>
      </w:r>
      <w:r>
        <w:rPr>
          <w:rFonts w:hint="cs"/>
          <w:rtl/>
          <w:lang w:eastAsia="he-IL"/>
        </w:rPr>
        <w:t>באופן משמעותי מאוד את הייעוד</w:t>
      </w:r>
      <w:r w:rsidR="00AE0C19">
        <w:rPr>
          <w:rFonts w:hint="cs"/>
          <w:rtl/>
          <w:lang w:eastAsia="he-IL"/>
        </w:rPr>
        <w:t xml:space="preserve"> של השיטור </w:t>
      </w:r>
      <w:bookmarkStart w:id="1404" w:name="_ETM_Q1_4585542"/>
      <w:bookmarkEnd w:id="1404"/>
      <w:r w:rsidR="00AE0C19">
        <w:rPr>
          <w:rFonts w:hint="cs"/>
          <w:rtl/>
          <w:lang w:eastAsia="he-IL"/>
        </w:rPr>
        <w:t>העירוני גם בכל מה שנוגע לאיזה נסיבות פקחים יוכלו להפעיל</w:t>
      </w:r>
      <w:bookmarkStart w:id="1405" w:name="_ETM_Q1_4592143"/>
      <w:bookmarkEnd w:id="1405"/>
      <w:r w:rsidR="00AE0C19">
        <w:rPr>
          <w:rFonts w:hint="cs"/>
          <w:rtl/>
          <w:lang w:eastAsia="he-IL"/>
        </w:rPr>
        <w:t xml:space="preserve"> סמכויות אכיפה וגם פותחת, מבטלת, את המגבלה שהוטלה בזמנו על </w:t>
      </w:r>
      <w:bookmarkStart w:id="1406" w:name="_ETM_Q1_4597675"/>
      <w:bookmarkEnd w:id="1406"/>
      <w:r w:rsidR="00AE0C19">
        <w:rPr>
          <w:rFonts w:hint="cs"/>
          <w:rtl/>
          <w:lang w:eastAsia="he-IL"/>
        </w:rPr>
        <w:t xml:space="preserve">רשימת המקומות. למעשה הם יוכלו לפעול בכל המרחב הציבורי כאשר אגב כך הרחבת הסמכויות הזאת נעשית תוך כדי הצבת </w:t>
      </w:r>
      <w:bookmarkStart w:id="1407" w:name="_ETM_Q1_4610461"/>
      <w:bookmarkEnd w:id="1407"/>
      <w:r w:rsidR="00AE0C19">
        <w:rPr>
          <w:rFonts w:hint="cs"/>
          <w:rtl/>
          <w:lang w:eastAsia="he-IL"/>
        </w:rPr>
        <w:t>הגדרות מאוד מאוד אמורפיות ורחבות</w:t>
      </w:r>
      <w:r w:rsidR="007F2237">
        <w:rPr>
          <w:rFonts w:hint="cs"/>
          <w:rtl/>
          <w:lang w:eastAsia="he-IL"/>
        </w:rPr>
        <w:t xml:space="preserve"> </w:t>
      </w:r>
      <w:r w:rsidR="00AE0C19">
        <w:rPr>
          <w:rFonts w:hint="cs"/>
          <w:rtl/>
          <w:lang w:eastAsia="he-IL"/>
        </w:rPr>
        <w:t>ואנחנו ר</w:t>
      </w:r>
      <w:bookmarkStart w:id="1408" w:name="_ETM_Q1_4614946"/>
      <w:bookmarkEnd w:id="1408"/>
      <w:r w:rsidR="00AE0C19">
        <w:rPr>
          <w:rFonts w:hint="cs"/>
          <w:rtl/>
          <w:lang w:eastAsia="he-IL"/>
        </w:rPr>
        <w:t>ואים בכך קושי.</w:t>
      </w:r>
    </w:p>
    <w:p w14:paraId="4B9B2D6B" w14:textId="77777777" w:rsidR="00AE0C19" w:rsidRDefault="00AE0C19" w:rsidP="00EB1F44">
      <w:pPr>
        <w:rPr>
          <w:rtl/>
          <w:lang w:eastAsia="he-IL"/>
        </w:rPr>
      </w:pPr>
      <w:bookmarkStart w:id="1409" w:name="_ETM_Q1_4616609"/>
      <w:bookmarkStart w:id="1410" w:name="_ETM_Q1_4616646"/>
      <w:bookmarkEnd w:id="1409"/>
      <w:bookmarkEnd w:id="1410"/>
    </w:p>
    <w:p w14:paraId="3F6C7957" w14:textId="5A071BD9" w:rsidR="00AE0C19" w:rsidRDefault="00AE0C19" w:rsidP="00EB1F44">
      <w:pPr>
        <w:rPr>
          <w:rtl/>
          <w:lang w:eastAsia="he-IL"/>
        </w:rPr>
      </w:pPr>
      <w:bookmarkStart w:id="1411" w:name="_ETM_Q1_4616729"/>
      <w:bookmarkStart w:id="1412" w:name="_ETM_Q1_4616763"/>
      <w:bookmarkEnd w:id="1411"/>
      <w:bookmarkEnd w:id="1412"/>
      <w:r>
        <w:rPr>
          <w:rFonts w:hint="cs"/>
          <w:rtl/>
          <w:lang w:eastAsia="he-IL"/>
        </w:rPr>
        <w:t xml:space="preserve">אני מצרף לזה שני נתונים מאוד מאוד חשובים </w:t>
      </w:r>
      <w:bookmarkStart w:id="1413" w:name="_ETM_Q1_4616617"/>
      <w:bookmarkEnd w:id="1413"/>
      <w:r>
        <w:rPr>
          <w:rFonts w:hint="cs"/>
          <w:rtl/>
          <w:lang w:eastAsia="he-IL"/>
        </w:rPr>
        <w:t xml:space="preserve">שאני חושב שיהיה חשוב מאוד שהוועדה תדבר עליהם, במיוחד </w:t>
      </w:r>
      <w:bookmarkStart w:id="1414" w:name="_ETM_Q1_4624910"/>
      <w:bookmarkEnd w:id="1414"/>
      <w:r>
        <w:rPr>
          <w:rFonts w:hint="cs"/>
          <w:rtl/>
          <w:lang w:eastAsia="he-IL"/>
        </w:rPr>
        <w:t>ככל שבאמת נלך לכיוון הזה של הרחבת הסמכויות.</w:t>
      </w:r>
      <w:r w:rsidR="007F2237">
        <w:rPr>
          <w:rFonts w:hint="cs"/>
          <w:rtl/>
          <w:lang w:eastAsia="he-IL"/>
        </w:rPr>
        <w:t xml:space="preserve"> </w:t>
      </w:r>
      <w:r>
        <w:rPr>
          <w:rFonts w:hint="cs"/>
          <w:rtl/>
          <w:lang w:eastAsia="he-IL"/>
        </w:rPr>
        <w:t>ההיבט הראשון הוא זה שדובר כאן, ההכשרה</w:t>
      </w:r>
      <w:bookmarkStart w:id="1415" w:name="_ETM_Q1_4624459"/>
      <w:bookmarkEnd w:id="1415"/>
      <w:r>
        <w:rPr>
          <w:rFonts w:hint="cs"/>
          <w:rtl/>
          <w:lang w:eastAsia="he-IL"/>
        </w:rPr>
        <w:t xml:space="preserve">. לפחות בשנים </w:t>
      </w:r>
      <w:bookmarkStart w:id="1416" w:name="_ETM_Q1_4630802"/>
      <w:bookmarkEnd w:id="1416"/>
      <w:r>
        <w:rPr>
          <w:rFonts w:hint="cs"/>
          <w:rtl/>
          <w:lang w:eastAsia="he-IL"/>
        </w:rPr>
        <w:t>האחרונות, יש לא מעט ביקורות על כך שהפקחים אמנם עוברים הכשרה אבל ב</w:t>
      </w:r>
      <w:bookmarkStart w:id="1417" w:name="_ETM_Q1_4639177"/>
      <w:bookmarkEnd w:id="1417"/>
      <w:r>
        <w:rPr>
          <w:rFonts w:hint="cs"/>
          <w:rtl/>
          <w:lang w:eastAsia="he-IL"/>
        </w:rPr>
        <w:t>וודאי שהם נעדרים הכשרה מספקת לייעוד</w:t>
      </w:r>
      <w:r w:rsidR="007F2237">
        <w:rPr>
          <w:rFonts w:hint="cs"/>
          <w:rtl/>
          <w:lang w:eastAsia="he-IL"/>
        </w:rPr>
        <w:t xml:space="preserve"> </w:t>
      </w:r>
      <w:r>
        <w:rPr>
          <w:rFonts w:hint="cs"/>
          <w:rtl/>
          <w:lang w:eastAsia="he-IL"/>
        </w:rPr>
        <w:t xml:space="preserve">אליו הצעת החוק מכוונת. זה דבר שאני חושב שאנחנו נצטרך לדבר </w:t>
      </w:r>
      <w:bookmarkStart w:id="1418" w:name="_ETM_Q1_4648080"/>
      <w:bookmarkEnd w:id="1418"/>
      <w:r>
        <w:rPr>
          <w:rFonts w:hint="cs"/>
          <w:rtl/>
          <w:lang w:eastAsia="he-IL"/>
        </w:rPr>
        <w:t>עליו ואולי אפילו לתת לו ביטוי יותר משמעותי בחוק.</w:t>
      </w:r>
    </w:p>
    <w:p w14:paraId="44383DBF" w14:textId="77777777" w:rsidR="00AE0C19" w:rsidRDefault="00AE0C19" w:rsidP="00EB1F44">
      <w:pPr>
        <w:rPr>
          <w:rtl/>
          <w:lang w:eastAsia="he-IL"/>
        </w:rPr>
      </w:pPr>
      <w:bookmarkStart w:id="1419" w:name="_ETM_Q1_4653613"/>
      <w:bookmarkEnd w:id="1419"/>
    </w:p>
    <w:p w14:paraId="3AB4AC94" w14:textId="3710DD75" w:rsidR="00AE0C19" w:rsidRDefault="00AE0C19" w:rsidP="00EB1F44">
      <w:pPr>
        <w:rPr>
          <w:rtl/>
          <w:lang w:eastAsia="he-IL"/>
        </w:rPr>
      </w:pPr>
      <w:bookmarkStart w:id="1420" w:name="_ETM_Q1_4653649"/>
      <w:bookmarkEnd w:id="1420"/>
      <w:r>
        <w:rPr>
          <w:rFonts w:hint="cs"/>
          <w:rtl/>
          <w:lang w:eastAsia="he-IL"/>
        </w:rPr>
        <w:t xml:space="preserve">היבט שני </w:t>
      </w:r>
      <w:bookmarkStart w:id="1421" w:name="_ETM_Q1_4655295"/>
      <w:bookmarkEnd w:id="1421"/>
      <w:r>
        <w:rPr>
          <w:rFonts w:hint="cs"/>
          <w:rtl/>
          <w:lang w:eastAsia="he-IL"/>
        </w:rPr>
        <w:t xml:space="preserve">שחשוב מאוד לציין אותו. ככל </w:t>
      </w:r>
      <w:bookmarkStart w:id="1422" w:name="_ETM_Q1_4658240"/>
      <w:bookmarkEnd w:id="1422"/>
      <w:r>
        <w:rPr>
          <w:rFonts w:hint="cs"/>
          <w:rtl/>
          <w:lang w:eastAsia="he-IL"/>
        </w:rPr>
        <w:t>שאנחנו הולכים לעולם של הרחבת סמכויות, נאמר כאן סמי שוטרים,</w:t>
      </w:r>
      <w:bookmarkStart w:id="1423" w:name="_ETM_Q1_4662968"/>
      <w:bookmarkEnd w:id="1423"/>
      <w:r>
        <w:rPr>
          <w:rFonts w:hint="cs"/>
          <w:rtl/>
          <w:lang w:eastAsia="he-IL"/>
        </w:rPr>
        <w:t xml:space="preserve"> אנחנו גם צריכים לחשוב יותר לעומק על מנגנוני הטיפול המש</w:t>
      </w:r>
      <w:bookmarkStart w:id="1424" w:name="_ETM_Q1_4665043"/>
      <w:bookmarkEnd w:id="1424"/>
      <w:r>
        <w:rPr>
          <w:rFonts w:hint="cs"/>
          <w:rtl/>
          <w:lang w:eastAsia="he-IL"/>
        </w:rPr>
        <w:t xml:space="preserve">מעתי והפלילי. יש איזשהו אזכור בחוק אבל בראייתי, ואני </w:t>
      </w:r>
      <w:bookmarkStart w:id="1425" w:name="_ETM_Q1_4672721"/>
      <w:bookmarkEnd w:id="1425"/>
      <w:r>
        <w:rPr>
          <w:rFonts w:hint="cs"/>
          <w:rtl/>
          <w:lang w:eastAsia="he-IL"/>
        </w:rPr>
        <w:t xml:space="preserve">מניח שגם היושב-ראש חותר לכך, ככל שהולכים לכיוון של </w:t>
      </w:r>
      <w:bookmarkStart w:id="1426" w:name="_ETM_Q1_4676040"/>
      <w:bookmarkEnd w:id="1426"/>
      <w:r>
        <w:rPr>
          <w:rFonts w:hint="cs"/>
          <w:rtl/>
          <w:lang w:eastAsia="he-IL"/>
        </w:rPr>
        <w:t>הרחבת סמכויות, צריך לחשוב, כמו שיש לגבי שוטרים, האם</w:t>
      </w:r>
      <w:bookmarkStart w:id="1427" w:name="_ETM_Q1_4679202"/>
      <w:bookmarkEnd w:id="1427"/>
      <w:r>
        <w:rPr>
          <w:rFonts w:hint="cs"/>
          <w:rtl/>
          <w:lang w:eastAsia="he-IL"/>
        </w:rPr>
        <w:t xml:space="preserve"> לא נדרש כאן גוף ייעודי שירכז את הטיפול בתלונות של </w:t>
      </w:r>
      <w:bookmarkStart w:id="1428" w:name="_ETM_Q1_4685978"/>
      <w:bookmarkEnd w:id="1428"/>
      <w:r>
        <w:rPr>
          <w:rFonts w:hint="cs"/>
          <w:rtl/>
          <w:lang w:eastAsia="he-IL"/>
        </w:rPr>
        <w:t xml:space="preserve">אזרחים, הן במישור המשמעתי והן במישור הפלילי. </w:t>
      </w:r>
    </w:p>
    <w:p w14:paraId="08CB8F84" w14:textId="5E968AA9" w:rsidR="00AE0C19" w:rsidRDefault="00AE0C19" w:rsidP="00EB1F44">
      <w:pPr>
        <w:rPr>
          <w:rtl/>
          <w:lang w:eastAsia="he-IL"/>
        </w:rPr>
      </w:pPr>
      <w:bookmarkStart w:id="1429" w:name="_ETM_Q1_4690468"/>
      <w:bookmarkStart w:id="1430" w:name="_ETM_Q1_4690505"/>
      <w:bookmarkEnd w:id="1429"/>
      <w:bookmarkEnd w:id="1430"/>
    </w:p>
    <w:p w14:paraId="05D54780" w14:textId="4D604B64" w:rsidR="00AE0C19" w:rsidRDefault="00AE0C19" w:rsidP="00EB1F44">
      <w:pPr>
        <w:rPr>
          <w:rtl/>
          <w:lang w:eastAsia="he-IL"/>
        </w:rPr>
      </w:pPr>
      <w:bookmarkStart w:id="1431" w:name="_ETM_Q1_4691232"/>
      <w:bookmarkStart w:id="1432" w:name="_ETM_Q1_4691270"/>
      <w:bookmarkEnd w:id="1431"/>
      <w:bookmarkEnd w:id="1432"/>
      <w:r>
        <w:rPr>
          <w:rFonts w:hint="cs"/>
          <w:rtl/>
          <w:lang w:eastAsia="he-IL"/>
        </w:rPr>
        <w:t>כנ"ל לגבי חובות תיעוד. אנחנו יודעים שהיום</w:t>
      </w:r>
      <w:r w:rsidR="007F2237">
        <w:rPr>
          <w:rFonts w:hint="cs"/>
          <w:rtl/>
          <w:lang w:eastAsia="he-IL"/>
        </w:rPr>
        <w:t xml:space="preserve"> </w:t>
      </w:r>
      <w:r>
        <w:rPr>
          <w:rFonts w:hint="cs"/>
          <w:rtl/>
          <w:lang w:eastAsia="he-IL"/>
        </w:rPr>
        <w:t>על שוטרים מוטלות</w:t>
      </w:r>
      <w:bookmarkStart w:id="1433" w:name="_ETM_Q1_4694030"/>
      <w:bookmarkEnd w:id="1433"/>
      <w:r>
        <w:rPr>
          <w:rFonts w:hint="cs"/>
          <w:rtl/>
          <w:lang w:eastAsia="he-IL"/>
        </w:rPr>
        <w:t xml:space="preserve"> חובות תיעוד הרבה יותר רחבות, לא מעט שוטרים מסתובבים </w:t>
      </w:r>
      <w:bookmarkStart w:id="1434" w:name="_ETM_Q1_4699446"/>
      <w:bookmarkEnd w:id="1434"/>
      <w:r>
        <w:rPr>
          <w:rFonts w:hint="cs"/>
          <w:rtl/>
          <w:lang w:eastAsia="he-IL"/>
        </w:rPr>
        <w:t xml:space="preserve">עם מצלמות גוף, וככל שאנחנו </w:t>
      </w:r>
      <w:bookmarkStart w:id="1435" w:name="_ETM_Q1_4701828"/>
      <w:bookmarkEnd w:id="1435"/>
      <w:r>
        <w:rPr>
          <w:rFonts w:hint="cs"/>
          <w:rtl/>
          <w:lang w:eastAsia="he-IL"/>
        </w:rPr>
        <w:t xml:space="preserve">הולכים לעולם שהפיקוח העירוני הוא למעשה שיטור עירוני </w:t>
      </w:r>
      <w:bookmarkStart w:id="1436" w:name="_ETM_Q1_4705294"/>
      <w:bookmarkEnd w:id="1436"/>
      <w:r>
        <w:rPr>
          <w:rFonts w:hint="cs"/>
          <w:rtl/>
          <w:lang w:eastAsia="he-IL"/>
        </w:rPr>
        <w:t xml:space="preserve">פלוס, אנחנו צריכים גם לחשוב בכיוונים האלה </w:t>
      </w:r>
      <w:bookmarkStart w:id="1437" w:name="_ETM_Q1_4709723"/>
      <w:bookmarkEnd w:id="1437"/>
      <w:r>
        <w:rPr>
          <w:rFonts w:hint="cs"/>
          <w:rtl/>
          <w:lang w:eastAsia="he-IL"/>
        </w:rPr>
        <w:t>של חובות התיעוד.</w:t>
      </w:r>
    </w:p>
    <w:p w14:paraId="13952021" w14:textId="77777777" w:rsidR="00AE0C19" w:rsidRDefault="00AE0C19" w:rsidP="00EB1F44">
      <w:pPr>
        <w:rPr>
          <w:rtl/>
          <w:lang w:eastAsia="he-IL"/>
        </w:rPr>
      </w:pPr>
      <w:bookmarkStart w:id="1438" w:name="_ETM_Q1_4713848"/>
      <w:bookmarkStart w:id="1439" w:name="_ETM_Q1_4713884"/>
      <w:bookmarkEnd w:id="1438"/>
      <w:bookmarkEnd w:id="1439"/>
    </w:p>
    <w:p w14:paraId="6823333F" w14:textId="53723A7E" w:rsidR="00AE0C19" w:rsidRDefault="00AE0C19" w:rsidP="00EB1F44">
      <w:pPr>
        <w:rPr>
          <w:rtl/>
          <w:lang w:eastAsia="he-IL"/>
        </w:rPr>
      </w:pPr>
      <w:r>
        <w:rPr>
          <w:rFonts w:hint="cs"/>
          <w:rtl/>
          <w:lang w:eastAsia="he-IL"/>
        </w:rPr>
        <w:t>בנושא הזה של ההיבט השני, גם אנחנו מצטרפים</w:t>
      </w:r>
      <w:r w:rsidR="007F2237">
        <w:rPr>
          <w:rFonts w:hint="cs"/>
          <w:rtl/>
          <w:lang w:eastAsia="he-IL"/>
        </w:rPr>
        <w:t xml:space="preserve"> </w:t>
      </w:r>
      <w:r>
        <w:rPr>
          <w:rFonts w:hint="cs"/>
          <w:rtl/>
          <w:lang w:eastAsia="he-IL"/>
        </w:rPr>
        <w:t xml:space="preserve">לצורך </w:t>
      </w:r>
      <w:bookmarkStart w:id="1440" w:name="_ETM_Q1_4718752"/>
      <w:bookmarkEnd w:id="1440"/>
      <w:r>
        <w:rPr>
          <w:rFonts w:hint="cs"/>
          <w:rtl/>
          <w:lang w:eastAsia="he-IL"/>
        </w:rPr>
        <w:t>דווקא בהגברת מנגנוני הפיקוח</w:t>
      </w:r>
      <w:r w:rsidR="007F2237">
        <w:rPr>
          <w:rFonts w:hint="cs"/>
          <w:rtl/>
          <w:lang w:eastAsia="he-IL"/>
        </w:rPr>
        <w:t xml:space="preserve"> </w:t>
      </w:r>
      <w:r>
        <w:rPr>
          <w:rFonts w:hint="cs"/>
          <w:rtl/>
          <w:lang w:eastAsia="he-IL"/>
        </w:rPr>
        <w:t>והבקרה הפרלמנטריים</w:t>
      </w:r>
      <w:bookmarkStart w:id="1441" w:name="_ETM_Q1_4719591"/>
      <w:bookmarkEnd w:id="1441"/>
      <w:r>
        <w:rPr>
          <w:rFonts w:hint="cs"/>
          <w:rtl/>
          <w:lang w:eastAsia="he-IL"/>
        </w:rPr>
        <w:t xml:space="preserve">, גם לאור הרחבת הסמכויות אבל גם מכיוון שאנחנו יודעים </w:t>
      </w:r>
      <w:bookmarkStart w:id="1442" w:name="_ETM_Q1_4727037"/>
      <w:bookmarkEnd w:id="1442"/>
      <w:r>
        <w:rPr>
          <w:rFonts w:hint="cs"/>
          <w:rtl/>
          <w:lang w:eastAsia="he-IL"/>
        </w:rPr>
        <w:t xml:space="preserve">שאנחנו יכולים לעצב מערך שלם היום אבל אנחנו לא יודעים </w:t>
      </w:r>
      <w:bookmarkStart w:id="1443" w:name="_ETM_Q1_4730953"/>
      <w:bookmarkEnd w:id="1443"/>
      <w:r>
        <w:rPr>
          <w:rFonts w:hint="cs"/>
          <w:rtl/>
          <w:lang w:eastAsia="he-IL"/>
        </w:rPr>
        <w:t xml:space="preserve">איך הדברים ייושמו בעוד שלוש וארבע שנים, במיוחד לאור </w:t>
      </w:r>
      <w:bookmarkStart w:id="1444" w:name="_ETM_Q1_4735527"/>
      <w:bookmarkEnd w:id="1444"/>
      <w:r>
        <w:rPr>
          <w:rFonts w:hint="cs"/>
          <w:rtl/>
          <w:lang w:eastAsia="he-IL"/>
        </w:rPr>
        <w:t xml:space="preserve">הפערים שיכולים להיווצר בין הרשויות השונות. אם כן, חשוב </w:t>
      </w:r>
      <w:bookmarkStart w:id="1445" w:name="_ETM_Q1_4739722"/>
      <w:bookmarkEnd w:id="1445"/>
      <w:r>
        <w:rPr>
          <w:rFonts w:hint="cs"/>
          <w:rtl/>
          <w:lang w:eastAsia="he-IL"/>
        </w:rPr>
        <w:t>מאוד שמנגנוני הפיקוח והבקרה</w:t>
      </w:r>
      <w:r w:rsidR="007F2237">
        <w:rPr>
          <w:rFonts w:hint="cs"/>
          <w:rtl/>
          <w:lang w:eastAsia="he-IL"/>
        </w:rPr>
        <w:t xml:space="preserve"> </w:t>
      </w:r>
      <w:r>
        <w:rPr>
          <w:rFonts w:hint="cs"/>
          <w:rtl/>
          <w:lang w:eastAsia="he-IL"/>
        </w:rPr>
        <w:t>הפרלמנטריים יוחזרו להצעת החוק</w:t>
      </w:r>
      <w:bookmarkStart w:id="1446" w:name="_ETM_Q1_4743437"/>
      <w:bookmarkEnd w:id="1446"/>
      <w:r>
        <w:rPr>
          <w:rFonts w:hint="cs"/>
          <w:rtl/>
          <w:lang w:eastAsia="he-IL"/>
        </w:rPr>
        <w:t xml:space="preserve"> ואולי אפילו יוגברו.</w:t>
      </w:r>
    </w:p>
    <w:p w14:paraId="34121367" w14:textId="77777777" w:rsidR="00AE0C19" w:rsidRDefault="00AE0C19" w:rsidP="00AE0C19">
      <w:pPr>
        <w:rPr>
          <w:rtl/>
          <w:lang w:eastAsia="he-IL"/>
        </w:rPr>
      </w:pPr>
      <w:bookmarkStart w:id="1447" w:name="_ETM_Q1_4746116"/>
      <w:bookmarkStart w:id="1448" w:name="_ETM_Q1_4746151"/>
      <w:bookmarkStart w:id="1449" w:name="_ETM_Q1_4745527"/>
      <w:bookmarkEnd w:id="1447"/>
      <w:bookmarkEnd w:id="1448"/>
      <w:bookmarkEnd w:id="1449"/>
    </w:p>
    <w:p w14:paraId="0DD88C3F" w14:textId="2523D589" w:rsidR="00AE0C19" w:rsidRDefault="00AE0C19" w:rsidP="00AE0C19">
      <w:pPr>
        <w:pStyle w:val="af6"/>
        <w:keepNext/>
        <w:rPr>
          <w:rtl/>
        </w:rPr>
      </w:pPr>
      <w:bookmarkStart w:id="1450" w:name="ET_yor_6358_116"/>
      <w:r w:rsidRPr="00AE0C19">
        <w:rPr>
          <w:rStyle w:val="TagStyle"/>
          <w:rtl/>
        </w:rPr>
        <w:t xml:space="preserve"> &lt;&lt; </w:t>
      </w:r>
      <w:proofErr w:type="spellStart"/>
      <w:r w:rsidRPr="00AE0C19">
        <w:rPr>
          <w:rStyle w:val="TagStyle"/>
          <w:rtl/>
        </w:rPr>
        <w:t>יור</w:t>
      </w:r>
      <w:proofErr w:type="spellEnd"/>
      <w:r w:rsidRPr="00AE0C19">
        <w:rPr>
          <w:rStyle w:val="TagStyle"/>
          <w:rtl/>
        </w:rPr>
        <w:t xml:space="preserve"> &gt;&gt; </w:t>
      </w:r>
      <w:r>
        <w:rPr>
          <w:rtl/>
        </w:rPr>
        <w:t>היו"ר צביקה פוגל:</w:t>
      </w:r>
      <w:r w:rsidRPr="00AE0C19">
        <w:rPr>
          <w:rStyle w:val="TagStyle"/>
          <w:rtl/>
        </w:rPr>
        <w:t xml:space="preserve"> &lt;&lt; </w:t>
      </w:r>
      <w:proofErr w:type="spellStart"/>
      <w:r w:rsidRPr="00AE0C19">
        <w:rPr>
          <w:rStyle w:val="TagStyle"/>
          <w:rtl/>
        </w:rPr>
        <w:t>יור</w:t>
      </w:r>
      <w:proofErr w:type="spellEnd"/>
      <w:r w:rsidRPr="00AE0C19">
        <w:rPr>
          <w:rStyle w:val="TagStyle"/>
          <w:rtl/>
        </w:rPr>
        <w:t xml:space="preserve"> &gt;&gt;</w:t>
      </w:r>
      <w:r w:rsidR="007D44DA">
        <w:rPr>
          <w:rtl/>
        </w:rPr>
        <w:t xml:space="preserve"> </w:t>
      </w:r>
      <w:bookmarkEnd w:id="1450"/>
    </w:p>
    <w:p w14:paraId="341F82DB" w14:textId="77777777" w:rsidR="00AE0C19" w:rsidRDefault="00AE0C19" w:rsidP="00AE0C19">
      <w:pPr>
        <w:pStyle w:val="KeepWithNext"/>
        <w:rPr>
          <w:rtl/>
          <w:lang w:eastAsia="he-IL"/>
        </w:rPr>
      </w:pPr>
    </w:p>
    <w:p w14:paraId="38B05160" w14:textId="197355FD" w:rsidR="00AE0C19" w:rsidRDefault="00AE0C19" w:rsidP="00AE0C19">
      <w:pPr>
        <w:rPr>
          <w:rtl/>
          <w:lang w:eastAsia="he-IL"/>
        </w:rPr>
      </w:pPr>
      <w:bookmarkStart w:id="1451" w:name="_ETM_Q1_4745797"/>
      <w:bookmarkStart w:id="1452" w:name="_ETM_Q1_4745825"/>
      <w:bookmarkEnd w:id="1451"/>
      <w:bookmarkEnd w:id="1452"/>
      <w:r>
        <w:rPr>
          <w:rFonts w:hint="cs"/>
          <w:rtl/>
          <w:lang w:eastAsia="he-IL"/>
        </w:rPr>
        <w:t>תודה ישי. כרגיל, דברים חשובים.</w:t>
      </w:r>
    </w:p>
    <w:p w14:paraId="46CA2B73" w14:textId="77777777" w:rsidR="00AE0C19" w:rsidRDefault="00AE0C19" w:rsidP="00AE0C19">
      <w:pPr>
        <w:rPr>
          <w:rtl/>
          <w:lang w:eastAsia="he-IL"/>
        </w:rPr>
      </w:pPr>
      <w:bookmarkStart w:id="1453" w:name="_ETM_Q1_4752070"/>
      <w:bookmarkStart w:id="1454" w:name="_ETM_Q1_4752105"/>
      <w:bookmarkStart w:id="1455" w:name="_ETM_Q1_4754732"/>
      <w:bookmarkEnd w:id="1453"/>
      <w:bookmarkEnd w:id="1454"/>
      <w:bookmarkEnd w:id="1455"/>
    </w:p>
    <w:p w14:paraId="59C74AC1" w14:textId="2A6F38E4" w:rsidR="00AE0C19" w:rsidRDefault="00AE0C19" w:rsidP="00AE0C19">
      <w:pPr>
        <w:pStyle w:val="af9"/>
        <w:keepNext/>
        <w:rPr>
          <w:rtl/>
          <w:lang w:eastAsia="he-IL"/>
        </w:rPr>
      </w:pPr>
      <w:bookmarkStart w:id="1456" w:name="ET_guest_איציק_ציפרוט_117"/>
      <w:r w:rsidRPr="00AE0C19">
        <w:rPr>
          <w:rStyle w:val="TagStyle"/>
          <w:rtl/>
        </w:rPr>
        <w:t xml:space="preserve"> &lt;&lt; אורח &gt;&gt; </w:t>
      </w:r>
      <w:r>
        <w:rPr>
          <w:rtl/>
          <w:lang w:eastAsia="he-IL"/>
        </w:rPr>
        <w:t xml:space="preserve">איציק </w:t>
      </w:r>
      <w:proofErr w:type="spellStart"/>
      <w:r>
        <w:rPr>
          <w:rtl/>
          <w:lang w:eastAsia="he-IL"/>
        </w:rPr>
        <w:t>צ'יפרוט</w:t>
      </w:r>
      <w:proofErr w:type="spellEnd"/>
      <w:r>
        <w:rPr>
          <w:rtl/>
          <w:lang w:eastAsia="he-IL"/>
        </w:rPr>
        <w:t>:</w:t>
      </w:r>
      <w:r w:rsidRPr="00AE0C19">
        <w:rPr>
          <w:rStyle w:val="TagStyle"/>
          <w:rtl/>
        </w:rPr>
        <w:t xml:space="preserve"> &lt;&lt; אורח &gt;&gt;</w:t>
      </w:r>
      <w:r w:rsidR="007D44DA">
        <w:rPr>
          <w:rtl/>
          <w:lang w:eastAsia="he-IL"/>
        </w:rPr>
        <w:t xml:space="preserve"> </w:t>
      </w:r>
      <w:bookmarkEnd w:id="1456"/>
    </w:p>
    <w:p w14:paraId="1BBDB6CC" w14:textId="77777777" w:rsidR="00AE0C19" w:rsidRDefault="00AE0C19" w:rsidP="00AE0C19">
      <w:pPr>
        <w:pStyle w:val="KeepWithNext"/>
        <w:rPr>
          <w:rtl/>
          <w:lang w:eastAsia="he-IL"/>
        </w:rPr>
      </w:pPr>
    </w:p>
    <w:p w14:paraId="0BA6F269" w14:textId="37D11FA4" w:rsidR="00AE0C19" w:rsidRDefault="00AE0C19" w:rsidP="00AE0C19">
      <w:pPr>
        <w:rPr>
          <w:rtl/>
          <w:lang w:eastAsia="he-IL"/>
        </w:rPr>
      </w:pPr>
      <w:bookmarkStart w:id="1457" w:name="_ETM_Q1_4754968"/>
      <w:bookmarkStart w:id="1458" w:name="_ETM_Q1_4754996"/>
      <w:bookmarkStart w:id="1459" w:name="_ETM_Q1_4757291"/>
      <w:bookmarkEnd w:id="1457"/>
      <w:bookmarkEnd w:id="1458"/>
      <w:bookmarkEnd w:id="1459"/>
      <w:r>
        <w:rPr>
          <w:rFonts w:hint="cs"/>
          <w:rtl/>
          <w:lang w:eastAsia="he-IL"/>
        </w:rPr>
        <w:t xml:space="preserve"> מנהל השיטור המשולב </w:t>
      </w:r>
      <w:bookmarkStart w:id="1460" w:name="_ETM_Q1_4760749"/>
      <w:bookmarkEnd w:id="1460"/>
      <w:r>
        <w:rPr>
          <w:rFonts w:hint="cs"/>
          <w:rtl/>
          <w:lang w:eastAsia="he-IL"/>
        </w:rPr>
        <w:t xml:space="preserve">באגף </w:t>
      </w:r>
      <w:proofErr w:type="spellStart"/>
      <w:r>
        <w:rPr>
          <w:rFonts w:hint="cs"/>
          <w:rtl/>
          <w:lang w:eastAsia="he-IL"/>
        </w:rPr>
        <w:t>סל"ע</w:t>
      </w:r>
      <w:proofErr w:type="spellEnd"/>
      <w:r>
        <w:rPr>
          <w:rFonts w:hint="cs"/>
          <w:rtl/>
          <w:lang w:eastAsia="he-IL"/>
        </w:rPr>
        <w:t xml:space="preserve"> בעיריית תל אביב</w:t>
      </w:r>
      <w:r w:rsidR="00C16408">
        <w:rPr>
          <w:rFonts w:hint="cs"/>
          <w:rtl/>
          <w:lang w:eastAsia="he-IL"/>
        </w:rPr>
        <w:t>.</w:t>
      </w:r>
    </w:p>
    <w:p w14:paraId="7D97229C" w14:textId="77777777" w:rsidR="00C16408" w:rsidRDefault="00C16408" w:rsidP="00AE0C19">
      <w:pPr>
        <w:rPr>
          <w:rtl/>
          <w:lang w:eastAsia="he-IL"/>
        </w:rPr>
      </w:pPr>
      <w:bookmarkStart w:id="1461" w:name="_ETM_Q1_4761898"/>
      <w:bookmarkEnd w:id="1461"/>
    </w:p>
    <w:p w14:paraId="6A2FA34A" w14:textId="3483D8B8" w:rsidR="00C16408" w:rsidRDefault="00C16408" w:rsidP="00C16408">
      <w:pPr>
        <w:pStyle w:val="af6"/>
        <w:keepNext/>
        <w:rPr>
          <w:rtl/>
        </w:rPr>
      </w:pPr>
      <w:bookmarkStart w:id="1462" w:name="ET_yor_6358_118"/>
      <w:r w:rsidRPr="00C16408">
        <w:rPr>
          <w:rStyle w:val="TagStyle"/>
          <w:rtl/>
        </w:rPr>
        <w:t xml:space="preserve"> &lt;&lt; </w:t>
      </w:r>
      <w:proofErr w:type="spellStart"/>
      <w:r w:rsidRPr="00C16408">
        <w:rPr>
          <w:rStyle w:val="TagStyle"/>
          <w:rtl/>
        </w:rPr>
        <w:t>יור</w:t>
      </w:r>
      <w:proofErr w:type="spellEnd"/>
      <w:r w:rsidRPr="00C16408">
        <w:rPr>
          <w:rStyle w:val="TagStyle"/>
          <w:rtl/>
        </w:rPr>
        <w:t xml:space="preserve"> &gt;&gt; </w:t>
      </w:r>
      <w:r>
        <w:rPr>
          <w:rtl/>
        </w:rPr>
        <w:t>היו"ר צביקה פוגל:</w:t>
      </w:r>
      <w:r w:rsidRPr="00C16408">
        <w:rPr>
          <w:rStyle w:val="TagStyle"/>
          <w:rtl/>
        </w:rPr>
        <w:t xml:space="preserve"> &lt;&lt; </w:t>
      </w:r>
      <w:proofErr w:type="spellStart"/>
      <w:r w:rsidRPr="00C16408">
        <w:rPr>
          <w:rStyle w:val="TagStyle"/>
          <w:rtl/>
        </w:rPr>
        <w:t>יור</w:t>
      </w:r>
      <w:proofErr w:type="spellEnd"/>
      <w:r w:rsidRPr="00C16408">
        <w:rPr>
          <w:rStyle w:val="TagStyle"/>
          <w:rtl/>
        </w:rPr>
        <w:t xml:space="preserve"> &gt;&gt;</w:t>
      </w:r>
      <w:r w:rsidR="007D44DA">
        <w:rPr>
          <w:rtl/>
        </w:rPr>
        <w:t xml:space="preserve"> </w:t>
      </w:r>
      <w:bookmarkEnd w:id="1462"/>
    </w:p>
    <w:p w14:paraId="529C43FE" w14:textId="77777777" w:rsidR="00C16408" w:rsidRDefault="00C16408" w:rsidP="00C16408">
      <w:pPr>
        <w:pStyle w:val="KeepWithNext"/>
        <w:rPr>
          <w:rtl/>
          <w:lang w:eastAsia="he-IL"/>
        </w:rPr>
      </w:pPr>
    </w:p>
    <w:p w14:paraId="2D0496F7" w14:textId="5BF1566F" w:rsidR="00C16408" w:rsidRDefault="00C16408" w:rsidP="00C16408">
      <w:pPr>
        <w:rPr>
          <w:rtl/>
          <w:lang w:eastAsia="he-IL"/>
        </w:rPr>
      </w:pPr>
      <w:bookmarkStart w:id="1463" w:name="_ETM_Q1_4762155"/>
      <w:bookmarkStart w:id="1464" w:name="_ETM_Q1_4762193"/>
      <w:bookmarkEnd w:id="1463"/>
      <w:bookmarkEnd w:id="1464"/>
      <w:r>
        <w:rPr>
          <w:rFonts w:hint="cs"/>
          <w:rtl/>
          <w:lang w:eastAsia="he-IL"/>
        </w:rPr>
        <w:t xml:space="preserve">מגיע לו </w:t>
      </w:r>
      <w:bookmarkStart w:id="1465" w:name="_ETM_Q1_4762787"/>
      <w:bookmarkEnd w:id="1465"/>
      <w:r>
        <w:rPr>
          <w:rFonts w:hint="cs"/>
          <w:rtl/>
          <w:lang w:eastAsia="he-IL"/>
        </w:rPr>
        <w:t xml:space="preserve">מזל טוב. נולדה לו ילדה. </w:t>
      </w:r>
    </w:p>
    <w:p w14:paraId="0AAE3372" w14:textId="77777777" w:rsidR="00C16408" w:rsidRDefault="00C16408" w:rsidP="00C16408">
      <w:pPr>
        <w:rPr>
          <w:rtl/>
          <w:lang w:eastAsia="he-IL"/>
        </w:rPr>
      </w:pPr>
      <w:bookmarkStart w:id="1466" w:name="_ETM_Q1_4771827"/>
      <w:bookmarkStart w:id="1467" w:name="_ETM_Q1_4771863"/>
      <w:bookmarkStart w:id="1468" w:name="_ETM_Q1_4772866"/>
      <w:bookmarkEnd w:id="1466"/>
      <w:bookmarkEnd w:id="1467"/>
      <w:bookmarkEnd w:id="1468"/>
    </w:p>
    <w:p w14:paraId="6E6DD4DB" w14:textId="5775E8F2" w:rsidR="00C16408" w:rsidRDefault="00C16408" w:rsidP="00C16408">
      <w:pPr>
        <w:pStyle w:val="af9"/>
        <w:keepNext/>
        <w:rPr>
          <w:rtl/>
          <w:lang w:eastAsia="he-IL"/>
        </w:rPr>
      </w:pPr>
      <w:bookmarkStart w:id="1469" w:name="ET_guest_איציק_ציפרוט_119"/>
      <w:r w:rsidRPr="00C16408">
        <w:rPr>
          <w:rStyle w:val="TagStyle"/>
          <w:rtl/>
        </w:rPr>
        <w:t xml:space="preserve"> &lt;&lt; אורח &gt;&gt; </w:t>
      </w:r>
      <w:r>
        <w:rPr>
          <w:rtl/>
          <w:lang w:eastAsia="he-IL"/>
        </w:rPr>
        <w:t xml:space="preserve">איציק </w:t>
      </w:r>
      <w:proofErr w:type="spellStart"/>
      <w:r>
        <w:rPr>
          <w:rtl/>
          <w:lang w:eastAsia="he-IL"/>
        </w:rPr>
        <w:t>צ'יפרוט</w:t>
      </w:r>
      <w:proofErr w:type="spellEnd"/>
      <w:r>
        <w:rPr>
          <w:rtl/>
          <w:lang w:eastAsia="he-IL"/>
        </w:rPr>
        <w:t>:</w:t>
      </w:r>
      <w:r w:rsidRPr="00C16408">
        <w:rPr>
          <w:rStyle w:val="TagStyle"/>
          <w:rtl/>
        </w:rPr>
        <w:t xml:space="preserve"> &lt;&lt; אורח &gt;&gt;</w:t>
      </w:r>
      <w:r w:rsidR="007D44DA">
        <w:rPr>
          <w:rtl/>
          <w:lang w:eastAsia="he-IL"/>
        </w:rPr>
        <w:t xml:space="preserve"> </w:t>
      </w:r>
      <w:bookmarkEnd w:id="1469"/>
    </w:p>
    <w:p w14:paraId="6DB39F0F" w14:textId="77777777" w:rsidR="00C16408" w:rsidRDefault="00C16408" w:rsidP="00C16408">
      <w:pPr>
        <w:pStyle w:val="KeepWithNext"/>
        <w:rPr>
          <w:rtl/>
          <w:lang w:eastAsia="he-IL"/>
        </w:rPr>
      </w:pPr>
    </w:p>
    <w:p w14:paraId="027698C6" w14:textId="522FE559" w:rsidR="00C16408" w:rsidRDefault="00C16408" w:rsidP="00C16408">
      <w:pPr>
        <w:rPr>
          <w:rtl/>
          <w:lang w:eastAsia="he-IL"/>
        </w:rPr>
      </w:pPr>
      <w:bookmarkStart w:id="1470" w:name="_ETM_Q1_4773146"/>
      <w:bookmarkStart w:id="1471" w:name="_ETM_Q1_4773175"/>
      <w:bookmarkStart w:id="1472" w:name="_ETM_Q1_4772141"/>
      <w:bookmarkEnd w:id="1470"/>
      <w:bookmarkEnd w:id="1471"/>
      <w:bookmarkEnd w:id="1472"/>
      <w:r>
        <w:rPr>
          <w:rFonts w:hint="cs"/>
          <w:rtl/>
          <w:lang w:eastAsia="he-IL"/>
        </w:rPr>
        <w:t>שמעתי הרבה בנושא הפיקוח, ההסדרה ולמעשה ההיפרדות</w:t>
      </w:r>
      <w:r w:rsidR="007F2237">
        <w:rPr>
          <w:rFonts w:hint="cs"/>
          <w:rtl/>
          <w:lang w:eastAsia="he-IL"/>
        </w:rPr>
        <w:t xml:space="preserve"> </w:t>
      </w:r>
      <w:r>
        <w:rPr>
          <w:rFonts w:hint="cs"/>
          <w:rtl/>
          <w:lang w:eastAsia="he-IL"/>
        </w:rPr>
        <w:t>ממשטרת ישראל. אני רוצה לומר שהשיטור העירוני לא עובד באיזשהו ואקום. קודם כל הוא כפוף</w:t>
      </w:r>
      <w:bookmarkStart w:id="1473" w:name="_ETM_Q1_4787606"/>
      <w:bookmarkEnd w:id="1473"/>
      <w:r>
        <w:rPr>
          <w:rFonts w:hint="cs"/>
          <w:rtl/>
          <w:lang w:eastAsia="he-IL"/>
        </w:rPr>
        <w:t xml:space="preserve"> לעירייה שהיא דמות שלטונית שיש לה ועדת ביקורת שיודעת </w:t>
      </w:r>
      <w:bookmarkStart w:id="1474" w:name="_ETM_Q1_4790951"/>
      <w:bookmarkEnd w:id="1474"/>
      <w:r>
        <w:rPr>
          <w:rFonts w:hint="cs"/>
          <w:rtl/>
          <w:lang w:eastAsia="he-IL"/>
        </w:rPr>
        <w:t>לקבל תלונות ציבור ואנחנו כן מקבלים ובודקים ועושים ואנח</w:t>
      </w:r>
      <w:bookmarkStart w:id="1475" w:name="_ETM_Q1_4796479"/>
      <w:bookmarkEnd w:id="1475"/>
      <w:r>
        <w:rPr>
          <w:rFonts w:hint="cs"/>
          <w:rtl/>
          <w:lang w:eastAsia="he-IL"/>
        </w:rPr>
        <w:t xml:space="preserve">נו לא עובדים באיזשהו ריק. בנוסף אנחנו עובדים </w:t>
      </w:r>
      <w:bookmarkStart w:id="1476" w:name="_ETM_Q1_4798234"/>
      <w:bookmarkEnd w:id="1476"/>
      <w:r>
        <w:rPr>
          <w:rFonts w:hint="cs"/>
          <w:rtl/>
          <w:lang w:eastAsia="he-IL"/>
        </w:rPr>
        <w:t xml:space="preserve">בצמידות למשטרת ישראל. אנחנו עוברים הכשרות כפי שמשטרת ישראל </w:t>
      </w:r>
      <w:bookmarkStart w:id="1477" w:name="_ETM_Q1_4801322"/>
      <w:bookmarkEnd w:id="1477"/>
      <w:r>
        <w:rPr>
          <w:rFonts w:hint="cs"/>
          <w:rtl/>
          <w:lang w:eastAsia="he-IL"/>
        </w:rPr>
        <w:t xml:space="preserve">קובעת. לא מדובר בפקח עירוני רגיל אלא בפקח מסייע שעובר </w:t>
      </w:r>
      <w:bookmarkStart w:id="1478" w:name="_ETM_Q1_4806922"/>
      <w:bookmarkEnd w:id="1478"/>
      <w:r>
        <w:rPr>
          <w:rFonts w:hint="cs"/>
          <w:rtl/>
          <w:lang w:eastAsia="he-IL"/>
        </w:rPr>
        <w:t xml:space="preserve">הכשרה, עובר ריענון אחת לשנה, גם של הכשירות </w:t>
      </w:r>
      <w:bookmarkStart w:id="1479" w:name="_ETM_Q1_4809038"/>
      <w:bookmarkEnd w:id="1479"/>
      <w:r>
        <w:rPr>
          <w:rFonts w:hint="cs"/>
          <w:rtl/>
          <w:lang w:eastAsia="he-IL"/>
        </w:rPr>
        <w:t xml:space="preserve">שלו וגם של ההנחיות. העבודה בשטח מתבצעת בכפיפות לקצין משמרת משטרתי או ראש משמרת משטרתי שלמעשה מפעיל את הכוח, </w:t>
      </w:r>
      <w:bookmarkStart w:id="1480" w:name="_ETM_Q1_4819670"/>
      <w:bookmarkEnd w:id="1480"/>
      <w:r>
        <w:rPr>
          <w:rFonts w:hint="cs"/>
          <w:rtl/>
          <w:lang w:eastAsia="he-IL"/>
        </w:rPr>
        <w:t>מפקח על הכוח וזה לא עכשיו פקח לוקח</w:t>
      </w:r>
      <w:r w:rsidR="007F2237">
        <w:rPr>
          <w:rFonts w:hint="cs"/>
          <w:rtl/>
          <w:lang w:eastAsia="he-IL"/>
        </w:rPr>
        <w:t xml:space="preserve"> </w:t>
      </w:r>
      <w:bookmarkStart w:id="1481" w:name="_ETM_Q1_4822441"/>
      <w:bookmarkEnd w:id="1481"/>
      <w:r>
        <w:rPr>
          <w:rFonts w:hint="cs"/>
          <w:rtl/>
          <w:lang w:eastAsia="he-IL"/>
        </w:rPr>
        <w:t>ניידת והולך ועושה מה שהוא רוצה. זה אני א</w:t>
      </w:r>
      <w:bookmarkStart w:id="1482" w:name="_ETM_Q1_4828416"/>
      <w:bookmarkEnd w:id="1482"/>
      <w:r>
        <w:rPr>
          <w:rFonts w:hint="cs"/>
          <w:rtl/>
          <w:lang w:eastAsia="he-IL"/>
        </w:rPr>
        <w:t>ומר לכל מי שהעלה איזשהן ספקולציות בנושא. כך אנחנו עובדים ולא רק אצלנו אלא גם ברשויות אחרות.</w:t>
      </w:r>
      <w:r w:rsidR="007F2237">
        <w:rPr>
          <w:rFonts w:hint="cs"/>
          <w:rtl/>
          <w:lang w:eastAsia="he-IL"/>
        </w:rPr>
        <w:t xml:space="preserve"> </w:t>
      </w:r>
      <w:r>
        <w:rPr>
          <w:rFonts w:hint="cs"/>
          <w:rtl/>
          <w:lang w:eastAsia="he-IL"/>
        </w:rPr>
        <w:t>אנחנו</w:t>
      </w:r>
      <w:r w:rsidR="007F2237">
        <w:rPr>
          <w:rFonts w:hint="cs"/>
          <w:rtl/>
          <w:lang w:eastAsia="he-IL"/>
        </w:rPr>
        <w:t xml:space="preserve"> </w:t>
      </w:r>
      <w:r>
        <w:rPr>
          <w:rFonts w:hint="cs"/>
          <w:rtl/>
          <w:lang w:eastAsia="he-IL"/>
        </w:rPr>
        <w:t xml:space="preserve">מדברים אחד עם השני, אנחנו מבצעים </w:t>
      </w:r>
      <w:bookmarkStart w:id="1483" w:name="_ETM_Q1_4833828"/>
      <w:bookmarkEnd w:id="1483"/>
      <w:r>
        <w:rPr>
          <w:rFonts w:hint="cs"/>
          <w:rtl/>
          <w:lang w:eastAsia="he-IL"/>
        </w:rPr>
        <w:t xml:space="preserve">ביקורים הדדיים, אתה ביקרת אצלנו אדוני היושב-ראש וראית איך אנחנו עובדים. זה לא שאנחנו מדברים על איזושהי מיליציה </w:t>
      </w:r>
      <w:bookmarkStart w:id="1484" w:name="_ETM_Q1_4842639"/>
      <w:bookmarkEnd w:id="1484"/>
      <w:r>
        <w:rPr>
          <w:rFonts w:hint="cs"/>
          <w:rtl/>
          <w:lang w:eastAsia="he-IL"/>
        </w:rPr>
        <w:t>פרטית שקמה ועוש</w:t>
      </w:r>
      <w:bookmarkStart w:id="1485" w:name="_ETM_Q1_4845565"/>
      <w:bookmarkStart w:id="1486" w:name="_ETM_Q1_4845613"/>
      <w:bookmarkStart w:id="1487" w:name="_ETM_Q1_4845652"/>
      <w:bookmarkStart w:id="1488" w:name="_ETM_Q1_4845685"/>
      <w:bookmarkEnd w:id="1485"/>
      <w:bookmarkEnd w:id="1486"/>
      <w:bookmarkEnd w:id="1487"/>
      <w:bookmarkEnd w:id="1488"/>
      <w:r>
        <w:rPr>
          <w:rFonts w:hint="cs"/>
          <w:rtl/>
          <w:lang w:eastAsia="he-IL"/>
        </w:rPr>
        <w:t>ה.</w:t>
      </w:r>
    </w:p>
    <w:p w14:paraId="54922EB1" w14:textId="77777777" w:rsidR="00C16408" w:rsidRDefault="00C16408" w:rsidP="00C16408">
      <w:pPr>
        <w:rPr>
          <w:rtl/>
          <w:lang w:eastAsia="he-IL"/>
        </w:rPr>
      </w:pPr>
      <w:bookmarkStart w:id="1489" w:name="_ETM_Q1_4845193"/>
      <w:bookmarkStart w:id="1490" w:name="_ETM_Q1_4845236"/>
      <w:bookmarkEnd w:id="1489"/>
      <w:bookmarkEnd w:id="1490"/>
    </w:p>
    <w:p w14:paraId="3A4F947E" w14:textId="052AB7C9" w:rsidR="00AE0C19" w:rsidRDefault="00C16408" w:rsidP="00C16408">
      <w:pPr>
        <w:rPr>
          <w:rtl/>
          <w:lang w:eastAsia="he-IL"/>
        </w:rPr>
      </w:pPr>
      <w:bookmarkStart w:id="1491" w:name="_ETM_Q1_4845313"/>
      <w:bookmarkStart w:id="1492" w:name="_ETM_Q1_4845346"/>
      <w:bookmarkEnd w:id="1491"/>
      <w:bookmarkEnd w:id="1492"/>
      <w:r>
        <w:rPr>
          <w:rFonts w:hint="cs"/>
          <w:rtl/>
          <w:lang w:eastAsia="he-IL"/>
        </w:rPr>
        <w:t xml:space="preserve">אני כן אומר שעולה מהשטח הצורך של הרחבת </w:t>
      </w:r>
      <w:bookmarkStart w:id="1493" w:name="_ETM_Q1_4847188"/>
      <w:bookmarkEnd w:id="1493"/>
      <w:r>
        <w:rPr>
          <w:rFonts w:hint="cs"/>
          <w:rtl/>
          <w:lang w:eastAsia="he-IL"/>
        </w:rPr>
        <w:t xml:space="preserve">הסמכויות שאנחנו אחת מהרשויות שביקשנו. </w:t>
      </w:r>
      <w:bookmarkStart w:id="1494" w:name="_ETM_Q1_4849695"/>
      <w:bookmarkEnd w:id="1494"/>
      <w:r>
        <w:rPr>
          <w:rFonts w:hint="cs"/>
          <w:rtl/>
          <w:lang w:eastAsia="he-IL"/>
        </w:rPr>
        <w:t xml:space="preserve">למעשה אנחנו עובדים בשטח ואנחנו צריכים את זה. היינו </w:t>
      </w:r>
      <w:bookmarkStart w:id="1495" w:name="_ETM_Q1_4856063"/>
      <w:bookmarkEnd w:id="1495"/>
      <w:r>
        <w:rPr>
          <w:rFonts w:hint="cs"/>
          <w:rtl/>
          <w:lang w:eastAsia="he-IL"/>
        </w:rPr>
        <w:t>שמחים לעבוד במודל שליאור דיבר עליו, של שוטר ופקח</w:t>
      </w:r>
      <w:bookmarkStart w:id="1496" w:name="_ETM_Q1_4858909"/>
      <w:bookmarkEnd w:id="1496"/>
      <w:r>
        <w:rPr>
          <w:rFonts w:hint="cs"/>
          <w:rtl/>
          <w:lang w:eastAsia="he-IL"/>
        </w:rPr>
        <w:t xml:space="preserve"> שיעבדו אחד ליד השני כאשר מבחינתנו זה</w:t>
      </w:r>
      <w:bookmarkStart w:id="1497" w:name="_ETM_Q1_4858191"/>
      <w:bookmarkEnd w:id="1497"/>
      <w:r>
        <w:rPr>
          <w:rFonts w:hint="cs"/>
          <w:rtl/>
          <w:lang w:eastAsia="he-IL"/>
        </w:rPr>
        <w:t xml:space="preserve"> האידיאל. לא היינו מבקשים שום סמכות, לא היינו צריכים שום דבר, היינו עובדים יד ביד בצמידות ועושים</w:t>
      </w:r>
      <w:bookmarkStart w:id="1498" w:name="_ETM_Q1_4866939"/>
      <w:bookmarkEnd w:id="1498"/>
      <w:r>
        <w:rPr>
          <w:rFonts w:hint="cs"/>
          <w:rtl/>
          <w:lang w:eastAsia="he-IL"/>
        </w:rPr>
        <w:t xml:space="preserve"> את כל מה שאנחנו צריכים. לצערנו המצב מחייב</w:t>
      </w:r>
      <w:bookmarkStart w:id="1499" w:name="_ETM_Q1_4754667"/>
      <w:bookmarkStart w:id="1500" w:name="_ETM_Q1_4754700"/>
      <w:bookmarkEnd w:id="1499"/>
      <w:bookmarkEnd w:id="1500"/>
      <w:r>
        <w:rPr>
          <w:rFonts w:hint="cs"/>
          <w:rtl/>
          <w:lang w:eastAsia="he-IL"/>
        </w:rPr>
        <w:t xml:space="preserve"> אותנו </w:t>
      </w:r>
      <w:bookmarkStart w:id="1501" w:name="_ETM_Q1_4869871"/>
      <w:bookmarkEnd w:id="1501"/>
      <w:r>
        <w:rPr>
          <w:rFonts w:hint="cs"/>
          <w:rtl/>
          <w:lang w:eastAsia="he-IL"/>
        </w:rPr>
        <w:t>לעתים</w:t>
      </w:r>
      <w:r w:rsidR="007F2237">
        <w:rPr>
          <w:rFonts w:hint="cs"/>
          <w:rtl/>
          <w:lang w:eastAsia="he-IL"/>
        </w:rPr>
        <w:t xml:space="preserve"> </w:t>
      </w:r>
      <w:r>
        <w:rPr>
          <w:rFonts w:hint="cs"/>
          <w:rtl/>
          <w:lang w:eastAsia="he-IL"/>
        </w:rPr>
        <w:t xml:space="preserve">רבות לעבוד שני פקחים מסייעים לבד וכשהם </w:t>
      </w:r>
      <w:bookmarkStart w:id="1502" w:name="_ETM_Q1_4877980"/>
      <w:bookmarkEnd w:id="1502"/>
      <w:r>
        <w:rPr>
          <w:rFonts w:hint="cs"/>
          <w:rtl/>
          <w:lang w:eastAsia="he-IL"/>
        </w:rPr>
        <w:t>יוצאים לעבוד לבד הם צריכים סמכויות כי ה</w:t>
      </w:r>
      <w:bookmarkStart w:id="1503" w:name="_ETM_Q1_4879855"/>
      <w:bookmarkEnd w:id="1503"/>
      <w:r>
        <w:rPr>
          <w:rFonts w:hint="cs"/>
          <w:rtl/>
          <w:lang w:eastAsia="he-IL"/>
        </w:rPr>
        <w:t xml:space="preserve">יום גם ילד בן שמונה יודע להסתכל עליהם ולהגיד להם </w:t>
      </w:r>
      <w:bookmarkStart w:id="1504" w:name="_ETM_Q1_4881956"/>
      <w:bookmarkEnd w:id="1504"/>
      <w:r>
        <w:rPr>
          <w:rFonts w:hint="cs"/>
          <w:rtl/>
          <w:lang w:eastAsia="he-IL"/>
        </w:rPr>
        <w:t xml:space="preserve">שאתם העירייה ואתם לא יכולים לעשות לי כלום ואתם לא יכולים להגיד לי כלום. גם כשאנחנו מגיעים לטפל בעבירות שיכולות </w:t>
      </w:r>
      <w:bookmarkStart w:id="1505" w:name="_ETM_Q1_4889614"/>
      <w:bookmarkEnd w:id="1505"/>
      <w:r>
        <w:rPr>
          <w:rFonts w:hint="cs"/>
          <w:rtl/>
          <w:lang w:eastAsia="he-IL"/>
        </w:rPr>
        <w:t>לגרום לפגיעה</w:t>
      </w:r>
      <w:r w:rsidR="007F2237">
        <w:rPr>
          <w:rFonts w:hint="cs"/>
          <w:rtl/>
          <w:lang w:eastAsia="he-IL"/>
        </w:rPr>
        <w:t xml:space="preserve"> </w:t>
      </w:r>
      <w:r>
        <w:rPr>
          <w:rFonts w:hint="cs"/>
          <w:rtl/>
          <w:lang w:eastAsia="he-IL"/>
        </w:rPr>
        <w:t>והעליתי את זה גם בוועדות הקודמות - אני לא רוצה להלאות אבל - והזכרתי א</w:t>
      </w:r>
      <w:bookmarkStart w:id="1506" w:name="_ETM_Q1_4892046"/>
      <w:bookmarkEnd w:id="1506"/>
      <w:r>
        <w:rPr>
          <w:rFonts w:hint="cs"/>
          <w:rtl/>
          <w:lang w:eastAsia="he-IL"/>
        </w:rPr>
        <w:t xml:space="preserve">ת אותו נהג שיכור שעצרה סיירת שלנו ובסופו של דבר </w:t>
      </w:r>
      <w:bookmarkStart w:id="1507" w:name="_ETM_Q1_4895947"/>
      <w:bookmarkEnd w:id="1507"/>
      <w:r>
        <w:rPr>
          <w:rFonts w:hint="cs"/>
          <w:rtl/>
          <w:lang w:eastAsia="he-IL"/>
        </w:rPr>
        <w:t xml:space="preserve">שוחרר כי היא עצרה אותו בחוסר סמכות. ביקשנו כאן דברים שהם אלמנטריים כמו </w:t>
      </w:r>
      <w:bookmarkStart w:id="1508" w:name="_ETM_Q1_4905763"/>
      <w:bookmarkEnd w:id="1508"/>
      <w:r>
        <w:rPr>
          <w:rFonts w:hint="cs"/>
          <w:rtl/>
          <w:lang w:eastAsia="he-IL"/>
        </w:rPr>
        <w:t>שפיכת אלכוהול לפני שתתפתח קטטות, דקירות ותהיה פגיעה בחיי אדם.</w:t>
      </w:r>
      <w:bookmarkStart w:id="1509" w:name="_ETM_Q1_4912046"/>
      <w:bookmarkEnd w:id="1509"/>
      <w:r>
        <w:rPr>
          <w:rFonts w:hint="cs"/>
          <w:rtl/>
          <w:lang w:eastAsia="he-IL"/>
        </w:rPr>
        <w:t xml:space="preserve"> ביקשנו להפסיק עבירות אלימות עד להגעת שוטר. היכולת לעכב </w:t>
      </w:r>
      <w:bookmarkStart w:id="1510" w:name="_ETM_Q1_4916251"/>
      <w:bookmarkEnd w:id="1510"/>
      <w:r>
        <w:rPr>
          <w:rFonts w:hint="cs"/>
          <w:rtl/>
          <w:lang w:eastAsia="he-IL"/>
        </w:rPr>
        <w:t>אנשים בסמכות עד להגעת שוטר שיכול לטפל. לא לחכות לפגיעה</w:t>
      </w:r>
      <w:r w:rsidR="003E61D8">
        <w:rPr>
          <w:rFonts w:hint="cs"/>
          <w:rtl/>
          <w:lang w:eastAsia="he-IL"/>
        </w:rPr>
        <w:t xml:space="preserve"> והמטרה היא לעזור כאן </w:t>
      </w:r>
      <w:bookmarkStart w:id="1511" w:name="_ETM_Q1_4924540"/>
      <w:bookmarkEnd w:id="1511"/>
      <w:r w:rsidR="003E61D8">
        <w:rPr>
          <w:rFonts w:hint="cs"/>
          <w:rtl/>
          <w:lang w:eastAsia="he-IL"/>
        </w:rPr>
        <w:t xml:space="preserve">למשטרת ישראל ולא להחליף אותה, להפוך </w:t>
      </w:r>
      <w:bookmarkStart w:id="1512" w:name="_ETM_Q1_4926880"/>
      <w:bookmarkEnd w:id="1512"/>
      <w:r w:rsidR="003E61D8">
        <w:rPr>
          <w:rFonts w:hint="cs"/>
          <w:rtl/>
          <w:lang w:eastAsia="he-IL"/>
        </w:rPr>
        <w:t xml:space="preserve">להיות הגוף שמפנה את הזמן משטרת ישראל להתעסק בשיטור. העליתם כאן צרכים שהם נכונים שהמשטרה צריכה לטפל </w:t>
      </w:r>
      <w:bookmarkStart w:id="1513" w:name="_ETM_Q1_4934791"/>
      <w:bookmarkEnd w:id="1513"/>
      <w:r w:rsidR="003E61D8">
        <w:rPr>
          <w:rFonts w:hint="cs"/>
          <w:rtl/>
          <w:lang w:eastAsia="he-IL"/>
        </w:rPr>
        <w:t>בעבירות והמטרה שלנו היא לעזור למשטרה בעבירות הקלות, כך אני</w:t>
      </w:r>
      <w:bookmarkStart w:id="1514" w:name="_ETM_Q1_4937441"/>
      <w:bookmarkEnd w:id="1514"/>
      <w:r w:rsidR="003E61D8">
        <w:rPr>
          <w:rFonts w:hint="cs"/>
          <w:rtl/>
          <w:lang w:eastAsia="he-IL"/>
        </w:rPr>
        <w:t xml:space="preserve"> קורא להן, שחלקן הן עבירות איכות החיים ולהיות </w:t>
      </w:r>
      <w:bookmarkStart w:id="1515" w:name="_ETM_Q1_4941227"/>
      <w:bookmarkEnd w:id="1515"/>
      <w:r w:rsidR="003E61D8">
        <w:rPr>
          <w:rFonts w:hint="cs"/>
          <w:rtl/>
          <w:lang w:eastAsia="he-IL"/>
        </w:rPr>
        <w:t xml:space="preserve">הראשונים לטפל, להקפיא מצב, לנקות את השולחן ושבאמת המשטרה תוכל </w:t>
      </w:r>
      <w:bookmarkStart w:id="1516" w:name="_ETM_Q1_4945068"/>
      <w:bookmarkEnd w:id="1516"/>
      <w:r w:rsidR="003E61D8">
        <w:rPr>
          <w:rFonts w:hint="cs"/>
          <w:rtl/>
          <w:lang w:eastAsia="he-IL"/>
        </w:rPr>
        <w:t xml:space="preserve">להקצות את המשאבים שלה לטפל בפשיעה החמורה, לחקור, </w:t>
      </w:r>
      <w:bookmarkStart w:id="1517" w:name="_ETM_Q1_4948721"/>
      <w:bookmarkEnd w:id="1517"/>
      <w:r w:rsidR="003E61D8">
        <w:rPr>
          <w:rFonts w:hint="cs"/>
          <w:rtl/>
          <w:lang w:eastAsia="he-IL"/>
        </w:rPr>
        <w:t>לבלוש. אלה דברים שאנחנו לא מבקשים לעשות. אנחנו מבק</w:t>
      </w:r>
      <w:bookmarkStart w:id="1518" w:name="_ETM_Q1_4951754"/>
      <w:bookmarkEnd w:id="1518"/>
      <w:r w:rsidR="003E61D8">
        <w:rPr>
          <w:rFonts w:hint="cs"/>
          <w:rtl/>
          <w:lang w:eastAsia="he-IL"/>
        </w:rPr>
        <w:t xml:space="preserve">שים להגיע לשטח, להקפיא מצב, למנוע פגיעה בחיי אדם ולפנות </w:t>
      </w:r>
      <w:bookmarkStart w:id="1519" w:name="_ETM_Q1_4960929"/>
      <w:bookmarkEnd w:id="1519"/>
      <w:r w:rsidR="003E61D8">
        <w:rPr>
          <w:rFonts w:hint="cs"/>
          <w:rtl/>
          <w:lang w:eastAsia="he-IL"/>
        </w:rPr>
        <w:t xml:space="preserve">את המשטרה לעסוק בעבודה שלה. </w:t>
      </w:r>
    </w:p>
    <w:p w14:paraId="24F8D6D6" w14:textId="77777777" w:rsidR="003E61D8" w:rsidRDefault="003E61D8" w:rsidP="00C16408">
      <w:pPr>
        <w:rPr>
          <w:rtl/>
          <w:lang w:eastAsia="he-IL"/>
        </w:rPr>
      </w:pPr>
      <w:bookmarkStart w:id="1520" w:name="_ETM_Q1_4965710"/>
      <w:bookmarkStart w:id="1521" w:name="_ETM_Q1_4965776"/>
      <w:bookmarkEnd w:id="1520"/>
      <w:bookmarkEnd w:id="1521"/>
    </w:p>
    <w:p w14:paraId="0BD17505" w14:textId="6E29B4C2" w:rsidR="003E61D8" w:rsidRDefault="003E61D8" w:rsidP="00C16408">
      <w:pPr>
        <w:rPr>
          <w:rtl/>
          <w:lang w:eastAsia="he-IL"/>
        </w:rPr>
      </w:pPr>
      <w:bookmarkStart w:id="1522" w:name="_ETM_Q1_4965813"/>
      <w:bookmarkStart w:id="1523" w:name="_ETM_Q1_4965847"/>
      <w:bookmarkEnd w:id="1522"/>
      <w:bookmarkEnd w:id="1523"/>
      <w:r>
        <w:rPr>
          <w:rFonts w:hint="cs"/>
          <w:rtl/>
          <w:lang w:eastAsia="he-IL"/>
        </w:rPr>
        <w:t>ככל שאנחנו נדרש לעזור כגוף שכבר שנים נמצא בתוך</w:t>
      </w:r>
      <w:bookmarkStart w:id="1524" w:name="_ETM_Q1_4968793"/>
      <w:bookmarkEnd w:id="1524"/>
      <w:r>
        <w:rPr>
          <w:rFonts w:hint="cs"/>
          <w:rtl/>
          <w:lang w:eastAsia="he-IL"/>
        </w:rPr>
        <w:t xml:space="preserve"> האירוע הזה, לשפוך אור ולחבר למה שקורה </w:t>
      </w:r>
      <w:bookmarkStart w:id="1525" w:name="_ETM_Q1_4970695"/>
      <w:bookmarkEnd w:id="1525"/>
      <w:r>
        <w:rPr>
          <w:rFonts w:hint="cs"/>
          <w:rtl/>
          <w:lang w:eastAsia="he-IL"/>
        </w:rPr>
        <w:t>בשטח באמת,</w:t>
      </w:r>
      <w:r w:rsidR="007F2237">
        <w:rPr>
          <w:rFonts w:hint="cs"/>
          <w:rtl/>
          <w:lang w:eastAsia="he-IL"/>
        </w:rPr>
        <w:t xml:space="preserve"> </w:t>
      </w:r>
      <w:r>
        <w:rPr>
          <w:rFonts w:hint="cs"/>
          <w:rtl/>
          <w:lang w:eastAsia="he-IL"/>
        </w:rPr>
        <w:t>אנחנו נשמח ואנחנו מעמידים א</w:t>
      </w:r>
      <w:bookmarkStart w:id="1526" w:name="_ETM_Q1_4975769"/>
      <w:bookmarkEnd w:id="1526"/>
      <w:r>
        <w:rPr>
          <w:rFonts w:hint="cs"/>
          <w:rtl/>
          <w:lang w:eastAsia="he-IL"/>
        </w:rPr>
        <w:t xml:space="preserve">ת עצמנו. הצעתי גם </w:t>
      </w:r>
      <w:proofErr w:type="spellStart"/>
      <w:r>
        <w:rPr>
          <w:rFonts w:hint="cs"/>
          <w:rtl/>
          <w:lang w:eastAsia="he-IL"/>
        </w:rPr>
        <w:t>ל</w:t>
      </w:r>
      <w:r w:rsidR="00AA76DF">
        <w:rPr>
          <w:rFonts w:hint="cs"/>
          <w:rtl/>
          <w:lang w:eastAsia="he-IL"/>
        </w:rPr>
        <w:t>ראשת</w:t>
      </w:r>
      <w:proofErr w:type="spellEnd"/>
      <w:r w:rsidR="00AA76DF">
        <w:rPr>
          <w:rFonts w:hint="cs"/>
          <w:rtl/>
          <w:lang w:eastAsia="he-IL"/>
        </w:rPr>
        <w:t xml:space="preserve"> המועצה קרן לבוא ולבקר אצלנו. נזמ</w:t>
      </w:r>
      <w:bookmarkStart w:id="1527" w:name="_ETM_Q1_4983996"/>
      <w:bookmarkEnd w:id="1527"/>
      <w:r w:rsidR="00AA76DF">
        <w:rPr>
          <w:rFonts w:hint="cs"/>
          <w:rtl/>
          <w:lang w:eastAsia="he-IL"/>
        </w:rPr>
        <w:t>ין גם את שמונת המועצות שמצטרפות היום להגיע אלינו</w:t>
      </w:r>
      <w:bookmarkStart w:id="1528" w:name="_ETM_Q1_4987046"/>
      <w:bookmarkEnd w:id="1528"/>
      <w:r w:rsidR="00AA76DF">
        <w:rPr>
          <w:rFonts w:hint="cs"/>
          <w:rtl/>
          <w:lang w:eastAsia="he-IL"/>
        </w:rPr>
        <w:t>, לעזור ולתמוך, כמו</w:t>
      </w:r>
      <w:r w:rsidR="007F2237">
        <w:rPr>
          <w:rFonts w:hint="cs"/>
          <w:rtl/>
          <w:lang w:eastAsia="he-IL"/>
        </w:rPr>
        <w:t xml:space="preserve"> </w:t>
      </w:r>
      <w:r w:rsidR="00AA76DF">
        <w:rPr>
          <w:rFonts w:hint="cs"/>
          <w:rtl/>
          <w:lang w:eastAsia="he-IL"/>
        </w:rPr>
        <w:t>שכבר הי</w:t>
      </w:r>
      <w:bookmarkStart w:id="1529" w:name="_ETM_Q1_4990034"/>
      <w:bookmarkEnd w:id="1529"/>
      <w:r w:rsidR="00AA76DF">
        <w:rPr>
          <w:rFonts w:hint="cs"/>
          <w:rtl/>
          <w:lang w:eastAsia="he-IL"/>
        </w:rPr>
        <w:t>ו אצלנו רשויות רבות וחלקן כבר התחילו להתקדם בנושא.</w:t>
      </w:r>
    </w:p>
    <w:p w14:paraId="05517E02" w14:textId="77777777" w:rsidR="00AA76DF" w:rsidRDefault="00AA76DF" w:rsidP="00C16408">
      <w:pPr>
        <w:rPr>
          <w:rtl/>
          <w:lang w:eastAsia="he-IL"/>
        </w:rPr>
      </w:pPr>
      <w:bookmarkStart w:id="1530" w:name="_ETM_Q1_4998484"/>
      <w:bookmarkStart w:id="1531" w:name="_ETM_Q1_4998529"/>
      <w:bookmarkStart w:id="1532" w:name="_ETM_Q1_4999316"/>
      <w:bookmarkEnd w:id="1530"/>
      <w:bookmarkEnd w:id="1531"/>
      <w:bookmarkEnd w:id="1532"/>
    </w:p>
    <w:p w14:paraId="36E37E26" w14:textId="1F2FCEF0" w:rsidR="00AA76DF" w:rsidRDefault="00AA76DF" w:rsidP="00AA76DF">
      <w:pPr>
        <w:pStyle w:val="af9"/>
        <w:keepNext/>
        <w:rPr>
          <w:rtl/>
          <w:lang w:eastAsia="he-IL"/>
        </w:rPr>
      </w:pPr>
      <w:bookmarkStart w:id="1533" w:name="ET_guest_יוחאי_וגימה_120"/>
      <w:r w:rsidRPr="00AA76DF">
        <w:rPr>
          <w:rStyle w:val="TagStyle"/>
          <w:rtl/>
        </w:rPr>
        <w:t xml:space="preserve"> &lt;&lt; אורח &gt;&gt; </w:t>
      </w:r>
      <w:r>
        <w:rPr>
          <w:rtl/>
          <w:lang w:eastAsia="he-IL"/>
        </w:rPr>
        <w:t xml:space="preserve">יוחאי </w:t>
      </w:r>
      <w:proofErr w:type="spellStart"/>
      <w:r>
        <w:rPr>
          <w:rtl/>
          <w:lang w:eastAsia="he-IL"/>
        </w:rPr>
        <w:t>וג'ימה</w:t>
      </w:r>
      <w:proofErr w:type="spellEnd"/>
      <w:r>
        <w:rPr>
          <w:rtl/>
          <w:lang w:eastAsia="he-IL"/>
        </w:rPr>
        <w:t>:</w:t>
      </w:r>
      <w:r w:rsidRPr="00AA76DF">
        <w:rPr>
          <w:rStyle w:val="TagStyle"/>
          <w:rtl/>
        </w:rPr>
        <w:t xml:space="preserve"> &lt;&lt; אורח &gt;&gt;</w:t>
      </w:r>
      <w:r w:rsidR="007D44DA">
        <w:rPr>
          <w:rtl/>
          <w:lang w:eastAsia="he-IL"/>
        </w:rPr>
        <w:t xml:space="preserve"> </w:t>
      </w:r>
      <w:bookmarkEnd w:id="1533"/>
    </w:p>
    <w:p w14:paraId="1F8C52C2" w14:textId="77777777" w:rsidR="00AA76DF" w:rsidRDefault="00AA76DF" w:rsidP="00AA76DF">
      <w:pPr>
        <w:pStyle w:val="KeepWithNext"/>
        <w:rPr>
          <w:rtl/>
          <w:lang w:eastAsia="he-IL"/>
        </w:rPr>
      </w:pPr>
    </w:p>
    <w:p w14:paraId="38D3AF7E" w14:textId="39677FA1" w:rsidR="00AA76DF" w:rsidRDefault="00AA76DF" w:rsidP="00AA76DF">
      <w:pPr>
        <w:rPr>
          <w:rtl/>
          <w:lang w:eastAsia="he-IL"/>
        </w:rPr>
      </w:pPr>
      <w:bookmarkStart w:id="1534" w:name="_ETM_Q1_4999559"/>
      <w:bookmarkStart w:id="1535" w:name="_ETM_Q1_4999587"/>
      <w:bookmarkEnd w:id="1534"/>
      <w:bookmarkEnd w:id="1535"/>
      <w:r>
        <w:rPr>
          <w:rFonts w:hint="cs"/>
          <w:rtl/>
          <w:lang w:eastAsia="he-IL"/>
        </w:rPr>
        <w:t xml:space="preserve">ראש </w:t>
      </w:r>
      <w:proofErr w:type="spellStart"/>
      <w:r>
        <w:rPr>
          <w:rFonts w:hint="cs"/>
          <w:rtl/>
          <w:lang w:eastAsia="he-IL"/>
        </w:rPr>
        <w:t>מינהל</w:t>
      </w:r>
      <w:proofErr w:type="spellEnd"/>
      <w:r>
        <w:rPr>
          <w:rFonts w:hint="cs"/>
          <w:rtl/>
          <w:lang w:eastAsia="he-IL"/>
        </w:rPr>
        <w:t xml:space="preserve"> ביטחון וחירום, מרכז השלטון המקומי. אני אגע </w:t>
      </w:r>
      <w:bookmarkStart w:id="1536" w:name="_ETM_Q1_5006973"/>
      <w:bookmarkEnd w:id="1536"/>
      <w:r>
        <w:rPr>
          <w:rFonts w:hint="cs"/>
          <w:rtl/>
          <w:lang w:eastAsia="he-IL"/>
        </w:rPr>
        <w:t>בכמה נקודות שעלו כאשר הנקודה הראשונה היא תחומי העיסוק.</w:t>
      </w:r>
      <w:bookmarkStart w:id="1537" w:name="_ETM_Q1_5012312"/>
      <w:bookmarkEnd w:id="1537"/>
      <w:r>
        <w:rPr>
          <w:rFonts w:hint="cs"/>
          <w:rtl/>
          <w:lang w:eastAsia="he-IL"/>
        </w:rPr>
        <w:t xml:space="preserve"> זה לא סוד, אנחנו כשלטון מקומי רוצים </w:t>
      </w:r>
      <w:bookmarkStart w:id="1538" w:name="_ETM_Q1_5014592"/>
      <w:bookmarkEnd w:id="1538"/>
      <w:r>
        <w:rPr>
          <w:rFonts w:hint="cs"/>
          <w:rtl/>
          <w:lang w:eastAsia="he-IL"/>
        </w:rPr>
        <w:t>שתחומי העיסוק של השיטור העירוני יורחבו לעבירות מוניציפאליות נוספות שמפריעות</w:t>
      </w:r>
      <w:r w:rsidR="007F2237">
        <w:rPr>
          <w:rFonts w:hint="cs"/>
          <w:rtl/>
          <w:lang w:eastAsia="he-IL"/>
        </w:rPr>
        <w:t xml:space="preserve"> </w:t>
      </w:r>
      <w:r>
        <w:rPr>
          <w:rFonts w:hint="cs"/>
          <w:rtl/>
          <w:lang w:eastAsia="he-IL"/>
        </w:rPr>
        <w:t>לראשי הרשויות. לכן אנחנו דרשנו בדיונים הקודמים</w:t>
      </w:r>
      <w:r w:rsidR="002231D8">
        <w:rPr>
          <w:rFonts w:hint="cs"/>
          <w:rtl/>
          <w:lang w:eastAsia="he-IL"/>
        </w:rPr>
        <w:t xml:space="preserve"> - </w:t>
      </w:r>
      <w:r>
        <w:rPr>
          <w:rFonts w:hint="cs"/>
          <w:rtl/>
          <w:lang w:eastAsia="he-IL"/>
        </w:rPr>
        <w:t>ואתה</w:t>
      </w:r>
      <w:bookmarkStart w:id="1539" w:name="_ETM_Q1_5031423"/>
      <w:bookmarkEnd w:id="1539"/>
      <w:r>
        <w:rPr>
          <w:rFonts w:hint="cs"/>
          <w:rtl/>
          <w:lang w:eastAsia="he-IL"/>
        </w:rPr>
        <w:t xml:space="preserve"> היית </w:t>
      </w:r>
      <w:proofErr w:type="spellStart"/>
      <w:r>
        <w:rPr>
          <w:rFonts w:hint="cs"/>
          <w:rtl/>
          <w:lang w:eastAsia="he-IL"/>
        </w:rPr>
        <w:t>איתנו</w:t>
      </w:r>
      <w:proofErr w:type="spellEnd"/>
      <w:r>
        <w:rPr>
          <w:rFonts w:hint="cs"/>
          <w:rtl/>
          <w:lang w:eastAsia="he-IL"/>
        </w:rPr>
        <w:t xml:space="preserve"> בסיור בטייבה</w:t>
      </w:r>
      <w:r w:rsidR="002231D8">
        <w:rPr>
          <w:rFonts w:hint="cs"/>
          <w:rtl/>
          <w:lang w:eastAsia="he-IL"/>
        </w:rPr>
        <w:t xml:space="preserve"> וברמלה שהיא עיר מעורבת </w:t>
      </w:r>
      <w:r w:rsidR="002231D8">
        <w:rPr>
          <w:rtl/>
          <w:lang w:eastAsia="he-IL"/>
        </w:rPr>
        <w:t>–</w:t>
      </w:r>
      <w:r w:rsidR="002231D8">
        <w:rPr>
          <w:rFonts w:hint="cs"/>
          <w:rtl/>
          <w:lang w:eastAsia="he-IL"/>
        </w:rPr>
        <w:t xml:space="preserve"> </w:t>
      </w:r>
      <w:bookmarkStart w:id="1540" w:name="_ETM_Q1_5041649"/>
      <w:bookmarkEnd w:id="1540"/>
      <w:r w:rsidR="002231D8">
        <w:rPr>
          <w:rFonts w:hint="cs"/>
          <w:rtl/>
          <w:lang w:eastAsia="he-IL"/>
        </w:rPr>
        <w:t>לגבי</w:t>
      </w:r>
      <w:r w:rsidR="007F2237">
        <w:rPr>
          <w:rFonts w:hint="cs"/>
          <w:rtl/>
          <w:lang w:eastAsia="he-IL"/>
        </w:rPr>
        <w:t xml:space="preserve"> </w:t>
      </w:r>
      <w:r w:rsidR="002231D8">
        <w:rPr>
          <w:rFonts w:hint="cs"/>
          <w:rtl/>
          <w:lang w:eastAsia="he-IL"/>
        </w:rPr>
        <w:t>כל נ</w:t>
      </w:r>
      <w:bookmarkStart w:id="1541" w:name="_ETM_Q1_5040804"/>
      <w:bookmarkEnd w:id="1541"/>
      <w:r w:rsidR="002231D8">
        <w:rPr>
          <w:rFonts w:hint="cs"/>
          <w:rtl/>
          <w:lang w:eastAsia="he-IL"/>
        </w:rPr>
        <w:t>ושא של פסולת בניין שנזרקת בפאתי הערים כאשר בטייבה זה אבסורד, שם אותו זכיין של המדינה</w:t>
      </w:r>
      <w:r w:rsidR="007F2237">
        <w:rPr>
          <w:rFonts w:hint="cs"/>
          <w:rtl/>
          <w:lang w:eastAsia="he-IL"/>
        </w:rPr>
        <w:t xml:space="preserve"> </w:t>
      </w:r>
      <w:r w:rsidR="002231D8">
        <w:rPr>
          <w:rFonts w:hint="cs"/>
          <w:rtl/>
          <w:lang w:eastAsia="he-IL"/>
        </w:rPr>
        <w:t xml:space="preserve">שבונה את הכביש, הוא אחר כך זורק את הפסולת בפאתי הערים. בדברים האלה </w:t>
      </w:r>
      <w:bookmarkStart w:id="1542" w:name="_ETM_Q1_5056222"/>
      <w:bookmarkEnd w:id="1542"/>
      <w:r w:rsidR="002231D8">
        <w:rPr>
          <w:rFonts w:hint="cs"/>
          <w:rtl/>
          <w:lang w:eastAsia="he-IL"/>
        </w:rPr>
        <w:t xml:space="preserve">אנחנו רוצים להרחיב כדי שלאותו שיטור תהיה אפשרות לסייע </w:t>
      </w:r>
      <w:bookmarkStart w:id="1543" w:name="_ETM_Q1_5061394"/>
      <w:bookmarkEnd w:id="1543"/>
      <w:r w:rsidR="002231D8">
        <w:rPr>
          <w:rFonts w:hint="cs"/>
          <w:rtl/>
          <w:lang w:eastAsia="he-IL"/>
        </w:rPr>
        <w:t>לרשות המקומית בעבירות מוניציפאליות.</w:t>
      </w:r>
    </w:p>
    <w:p w14:paraId="353010ED" w14:textId="77777777" w:rsidR="002231D8" w:rsidRDefault="002231D8" w:rsidP="00AA76DF">
      <w:pPr>
        <w:rPr>
          <w:rtl/>
          <w:lang w:eastAsia="he-IL"/>
        </w:rPr>
      </w:pPr>
      <w:bookmarkStart w:id="1544" w:name="_ETM_Q1_5063527"/>
      <w:bookmarkStart w:id="1545" w:name="_ETM_Q1_5063571"/>
      <w:bookmarkEnd w:id="1544"/>
      <w:bookmarkEnd w:id="1545"/>
    </w:p>
    <w:p w14:paraId="53D8D301" w14:textId="5D06B58A" w:rsidR="002231D8" w:rsidRDefault="002231D8" w:rsidP="00AA76DF">
      <w:pPr>
        <w:rPr>
          <w:rtl/>
          <w:lang w:eastAsia="he-IL"/>
        </w:rPr>
      </w:pPr>
      <w:bookmarkStart w:id="1546" w:name="_ETM_Q1_5063622"/>
      <w:bookmarkStart w:id="1547" w:name="_ETM_Q1_5063654"/>
      <w:bookmarkEnd w:id="1546"/>
      <w:bookmarkEnd w:id="1547"/>
      <w:r>
        <w:rPr>
          <w:rFonts w:hint="cs"/>
          <w:rtl/>
          <w:lang w:eastAsia="he-IL"/>
        </w:rPr>
        <w:t xml:space="preserve">אתה תרחיב את </w:t>
      </w:r>
      <w:bookmarkStart w:id="1548" w:name="_ETM_Q1_5064595"/>
      <w:bookmarkEnd w:id="1548"/>
      <w:r>
        <w:rPr>
          <w:rFonts w:hint="cs"/>
          <w:rtl/>
          <w:lang w:eastAsia="he-IL"/>
        </w:rPr>
        <w:t>זה. אני אומר שאין חשש להרחיב את הדבר הזה כי</w:t>
      </w:r>
      <w:bookmarkStart w:id="1549" w:name="_ETM_Q1_5068145"/>
      <w:bookmarkEnd w:id="1549"/>
      <w:r>
        <w:rPr>
          <w:rFonts w:hint="cs"/>
          <w:rtl/>
          <w:lang w:eastAsia="he-IL"/>
        </w:rPr>
        <w:t xml:space="preserve"> בסוף את התוכנית בונים</w:t>
      </w:r>
      <w:r w:rsidR="007F2237">
        <w:rPr>
          <w:rFonts w:hint="cs"/>
          <w:rtl/>
          <w:lang w:eastAsia="he-IL"/>
        </w:rPr>
        <w:t xml:space="preserve"> </w:t>
      </w:r>
      <w:r>
        <w:rPr>
          <w:rFonts w:hint="cs"/>
          <w:rtl/>
          <w:lang w:eastAsia="he-IL"/>
        </w:rPr>
        <w:t>ביחד, ראש הרשות</w:t>
      </w:r>
      <w:r w:rsidR="007F2237">
        <w:rPr>
          <w:rFonts w:hint="cs"/>
          <w:rtl/>
          <w:lang w:eastAsia="he-IL"/>
        </w:rPr>
        <w:t xml:space="preserve"> </w:t>
      </w:r>
      <w:bookmarkStart w:id="1550" w:name="_ETM_Q1_5069931"/>
      <w:bookmarkEnd w:id="1550"/>
      <w:r>
        <w:rPr>
          <w:rFonts w:hint="cs"/>
          <w:rtl/>
          <w:lang w:eastAsia="he-IL"/>
        </w:rPr>
        <w:t xml:space="preserve">עם מפקד המשטרה, והם מצמצמים ואומרים שמה מתאים לנו </w:t>
      </w:r>
      <w:bookmarkStart w:id="1551" w:name="_ETM_Q1_5075890"/>
      <w:bookmarkEnd w:id="1551"/>
      <w:r>
        <w:rPr>
          <w:rFonts w:hint="cs"/>
          <w:rtl/>
          <w:lang w:eastAsia="he-IL"/>
        </w:rPr>
        <w:t xml:space="preserve">באותה עיר לאכוף, נאכוף. לכן אין חשש שזה ילך לאחד </w:t>
      </w:r>
      <w:bookmarkStart w:id="1552" w:name="_ETM_Q1_5082033"/>
      <w:bookmarkEnd w:id="1552"/>
      <w:r>
        <w:rPr>
          <w:rFonts w:hint="cs"/>
          <w:rtl/>
          <w:lang w:eastAsia="he-IL"/>
        </w:rPr>
        <w:t>הכיוונים, או לצד המשטרתי יותר ולא לצד המוניציפאלי. בסוף ז</w:t>
      </w:r>
      <w:bookmarkStart w:id="1553" w:name="_ETM_Q1_5088796"/>
      <w:bookmarkEnd w:id="1553"/>
      <w:r>
        <w:rPr>
          <w:rFonts w:hint="cs"/>
          <w:rtl/>
          <w:lang w:eastAsia="he-IL"/>
        </w:rPr>
        <w:t xml:space="preserve">את עבודה שנעשית ביחד. מה שמפריע לראש הרשות הוא יעלה </w:t>
      </w:r>
      <w:bookmarkStart w:id="1554" w:name="_ETM_Q1_5089224"/>
      <w:bookmarkEnd w:id="1554"/>
      <w:r>
        <w:rPr>
          <w:rFonts w:hint="cs"/>
          <w:rtl/>
          <w:lang w:eastAsia="he-IL"/>
        </w:rPr>
        <w:t xml:space="preserve">על השולחן ומה שמפריע למשטרה היא תעלה לשולחן </w:t>
      </w:r>
      <w:bookmarkStart w:id="1555" w:name="_ETM_Q1_5095367"/>
      <w:bookmarkEnd w:id="1555"/>
      <w:r>
        <w:rPr>
          <w:rFonts w:hint="cs"/>
          <w:rtl/>
          <w:lang w:eastAsia="he-IL"/>
        </w:rPr>
        <w:t xml:space="preserve">וביחד בונים </w:t>
      </w:r>
      <w:proofErr w:type="spellStart"/>
      <w:r>
        <w:rPr>
          <w:rFonts w:hint="cs"/>
          <w:rtl/>
          <w:lang w:eastAsia="he-IL"/>
        </w:rPr>
        <w:t>תוכנית</w:t>
      </w:r>
      <w:proofErr w:type="spellEnd"/>
      <w:r>
        <w:rPr>
          <w:rFonts w:hint="cs"/>
          <w:rtl/>
          <w:lang w:eastAsia="he-IL"/>
        </w:rPr>
        <w:t xml:space="preserve"> שהיא </w:t>
      </w:r>
      <w:proofErr w:type="spellStart"/>
      <w:r>
        <w:rPr>
          <w:rFonts w:hint="cs"/>
          <w:rtl/>
          <w:lang w:eastAsia="he-IL"/>
        </w:rPr>
        <w:t>תוכנית</w:t>
      </w:r>
      <w:proofErr w:type="spellEnd"/>
      <w:r>
        <w:rPr>
          <w:rFonts w:hint="cs"/>
          <w:rtl/>
          <w:lang w:eastAsia="he-IL"/>
        </w:rPr>
        <w:t xml:space="preserve"> שנותנת מענה לאותה </w:t>
      </w:r>
      <w:bookmarkStart w:id="1556" w:name="_ETM_Q1_5096771"/>
      <w:bookmarkEnd w:id="1556"/>
      <w:r>
        <w:rPr>
          <w:rFonts w:hint="cs"/>
          <w:rtl/>
          <w:lang w:eastAsia="he-IL"/>
        </w:rPr>
        <w:t>רשות.</w:t>
      </w:r>
    </w:p>
    <w:p w14:paraId="1C74DDA8" w14:textId="77777777" w:rsidR="002231D8" w:rsidRDefault="002231D8" w:rsidP="00AA76DF">
      <w:pPr>
        <w:rPr>
          <w:rtl/>
          <w:lang w:eastAsia="he-IL"/>
        </w:rPr>
      </w:pPr>
      <w:bookmarkStart w:id="1557" w:name="_ETM_Q1_5098410"/>
      <w:bookmarkStart w:id="1558" w:name="_ETM_Q1_5098453"/>
      <w:bookmarkEnd w:id="1557"/>
      <w:bookmarkEnd w:id="1558"/>
    </w:p>
    <w:p w14:paraId="7AD07DC1" w14:textId="3DABD29B" w:rsidR="00EB1F44" w:rsidRDefault="002231D8" w:rsidP="002231D8">
      <w:pPr>
        <w:rPr>
          <w:rtl/>
          <w:lang w:eastAsia="he-IL"/>
        </w:rPr>
      </w:pPr>
      <w:bookmarkStart w:id="1559" w:name="_ETM_Q1_5098530"/>
      <w:bookmarkStart w:id="1560" w:name="_ETM_Q1_5098566"/>
      <w:bookmarkEnd w:id="1559"/>
      <w:bookmarkEnd w:id="1560"/>
      <w:r>
        <w:rPr>
          <w:rFonts w:hint="cs"/>
          <w:rtl/>
          <w:lang w:eastAsia="he-IL"/>
        </w:rPr>
        <w:t xml:space="preserve">לגבי נושא של סמכויות לפקחים שעובדים </w:t>
      </w:r>
      <w:bookmarkStart w:id="1561" w:name="_ETM_Q1_5104180"/>
      <w:bookmarkEnd w:id="1561"/>
      <w:r>
        <w:rPr>
          <w:rFonts w:hint="cs"/>
          <w:rtl/>
          <w:lang w:eastAsia="he-IL"/>
        </w:rPr>
        <w:t>לבד. אני אומר שצריך לשום את</w:t>
      </w:r>
      <w:r w:rsidR="007F2237">
        <w:rPr>
          <w:rFonts w:hint="cs"/>
          <w:rtl/>
          <w:lang w:eastAsia="he-IL"/>
        </w:rPr>
        <w:t xml:space="preserve"> </w:t>
      </w:r>
      <w:r>
        <w:rPr>
          <w:rFonts w:hint="cs"/>
          <w:rtl/>
          <w:lang w:eastAsia="he-IL"/>
        </w:rPr>
        <w:t>זה בשום ש</w:t>
      </w:r>
      <w:bookmarkStart w:id="1562" w:name="_ETM_Q1_5105888"/>
      <w:bookmarkEnd w:id="1562"/>
      <w:r>
        <w:rPr>
          <w:rFonts w:hint="cs"/>
          <w:rtl/>
          <w:lang w:eastAsia="he-IL"/>
        </w:rPr>
        <w:t xml:space="preserve">כל. זה לא שהיום מחליטים שהם עובדים לבד ויש להם </w:t>
      </w:r>
      <w:bookmarkStart w:id="1563" w:name="_ETM_Q1_5107745"/>
      <w:bookmarkEnd w:id="1563"/>
      <w:r>
        <w:rPr>
          <w:rFonts w:hint="cs"/>
          <w:rtl/>
          <w:lang w:eastAsia="he-IL"/>
        </w:rPr>
        <w:t xml:space="preserve">סמכויות אלא צריך לבחון את זה בצורה מאוזנת ולראות שלאותו פקח יש ותק, שהוא כבר עבד בזה </w:t>
      </w:r>
      <w:bookmarkStart w:id="1564" w:name="_ETM_Q1_5115319"/>
      <w:bookmarkEnd w:id="1564"/>
      <w:r>
        <w:rPr>
          <w:rFonts w:hint="cs"/>
          <w:rtl/>
          <w:lang w:eastAsia="he-IL"/>
        </w:rPr>
        <w:t>ויש פקחים שעובדים שנים בשיטור העירוני והם לא פחות משוטרים.</w:t>
      </w:r>
      <w:bookmarkStart w:id="1565" w:name="_ETM_Q1_5119847"/>
      <w:bookmarkEnd w:id="1565"/>
      <w:r w:rsidR="007F2237">
        <w:rPr>
          <w:rFonts w:hint="cs"/>
          <w:rtl/>
          <w:lang w:eastAsia="he-IL"/>
        </w:rPr>
        <w:t xml:space="preserve"> </w:t>
      </w:r>
      <w:r>
        <w:rPr>
          <w:rFonts w:hint="cs"/>
          <w:rtl/>
          <w:lang w:eastAsia="he-IL"/>
        </w:rPr>
        <w:t>כמובן שצריך לעשות הכשרה בכל הדברים האלה</w:t>
      </w:r>
      <w:bookmarkStart w:id="1566" w:name="_ETM_Q1_4485170"/>
      <w:bookmarkStart w:id="1567" w:name="_ETM_Q1_4485212"/>
      <w:bookmarkStart w:id="1568" w:name="_ETM_Q1_5125219"/>
      <w:bookmarkEnd w:id="1566"/>
      <w:bookmarkEnd w:id="1567"/>
      <w:bookmarkEnd w:id="1568"/>
      <w:r>
        <w:rPr>
          <w:rFonts w:hint="cs"/>
          <w:rtl/>
          <w:lang w:eastAsia="he-IL"/>
        </w:rPr>
        <w:t xml:space="preserve"> ולדייק בעבירות אותן נותנים להם. </w:t>
      </w:r>
    </w:p>
    <w:p w14:paraId="45644CFB" w14:textId="77777777" w:rsidR="002231D8" w:rsidRDefault="002231D8" w:rsidP="002231D8">
      <w:pPr>
        <w:rPr>
          <w:rtl/>
          <w:lang w:eastAsia="he-IL"/>
        </w:rPr>
      </w:pPr>
      <w:bookmarkStart w:id="1569" w:name="_ETM_Q1_5128523"/>
      <w:bookmarkStart w:id="1570" w:name="_ETM_Q1_5128565"/>
      <w:bookmarkEnd w:id="1569"/>
      <w:bookmarkEnd w:id="1570"/>
    </w:p>
    <w:p w14:paraId="356184EE" w14:textId="4299B1B2" w:rsidR="002231D8" w:rsidRDefault="002231D8" w:rsidP="002231D8">
      <w:pPr>
        <w:rPr>
          <w:rtl/>
          <w:lang w:eastAsia="he-IL"/>
        </w:rPr>
      </w:pPr>
      <w:bookmarkStart w:id="1571" w:name="_ETM_Q1_5128643"/>
      <w:bookmarkStart w:id="1572" w:name="_ETM_Q1_5128678"/>
      <w:bookmarkEnd w:id="1571"/>
      <w:bookmarkEnd w:id="1572"/>
      <w:r>
        <w:rPr>
          <w:rFonts w:hint="cs"/>
          <w:rtl/>
          <w:lang w:eastAsia="he-IL"/>
        </w:rPr>
        <w:t xml:space="preserve">נושא של </w:t>
      </w:r>
      <w:proofErr w:type="spellStart"/>
      <w:r>
        <w:rPr>
          <w:rFonts w:hint="cs"/>
          <w:rtl/>
          <w:lang w:eastAsia="he-IL"/>
        </w:rPr>
        <w:t>התכלול</w:t>
      </w:r>
      <w:proofErr w:type="spellEnd"/>
      <w:r>
        <w:rPr>
          <w:rFonts w:hint="cs"/>
          <w:rtl/>
          <w:lang w:eastAsia="he-IL"/>
        </w:rPr>
        <w:t xml:space="preserve"> הוא </w:t>
      </w:r>
      <w:bookmarkStart w:id="1573" w:name="_ETM_Q1_5129997"/>
      <w:bookmarkEnd w:id="1573"/>
      <w:r>
        <w:rPr>
          <w:rFonts w:hint="cs"/>
          <w:rtl/>
          <w:lang w:eastAsia="he-IL"/>
        </w:rPr>
        <w:t xml:space="preserve">מאוד חשוב. שמענו אתמול על הפרויקט שנעשה ברשויות המקומיות עם התובעים </w:t>
      </w:r>
      <w:bookmarkStart w:id="1574" w:name="_ETM_Q1_5133000"/>
      <w:bookmarkEnd w:id="1574"/>
      <w:r>
        <w:rPr>
          <w:rFonts w:hint="cs"/>
          <w:rtl/>
          <w:lang w:eastAsia="he-IL"/>
        </w:rPr>
        <w:t>העירוניים דבר שמאפשר</w:t>
      </w:r>
      <w:bookmarkStart w:id="1575" w:name="_ETM_Q1_5139265"/>
      <w:bookmarkEnd w:id="1575"/>
      <w:r>
        <w:rPr>
          <w:rFonts w:hint="cs"/>
          <w:rtl/>
          <w:lang w:eastAsia="he-IL"/>
        </w:rPr>
        <w:t xml:space="preserve"> לרשויות המקומיות, אלה שאין להן מערכי אכיפה, להקים מערכי </w:t>
      </w:r>
      <w:bookmarkStart w:id="1576" w:name="_ETM_Q1_5142048"/>
      <w:bookmarkEnd w:id="1576"/>
      <w:r>
        <w:rPr>
          <w:rFonts w:hint="cs"/>
          <w:rtl/>
          <w:lang w:eastAsia="he-IL"/>
        </w:rPr>
        <w:t>אכיפה. צריך לראות שזה מתכנס גם</w:t>
      </w:r>
      <w:r w:rsidR="007F2237">
        <w:rPr>
          <w:rFonts w:hint="cs"/>
          <w:rtl/>
          <w:lang w:eastAsia="he-IL"/>
        </w:rPr>
        <w:t xml:space="preserve"> </w:t>
      </w:r>
      <w:r>
        <w:rPr>
          <w:rFonts w:hint="cs"/>
          <w:rtl/>
          <w:lang w:eastAsia="he-IL"/>
        </w:rPr>
        <w:t xml:space="preserve">מבחינת הממשלה והמדינה </w:t>
      </w:r>
      <w:bookmarkStart w:id="1577" w:name="_ETM_Q1_5144193"/>
      <w:bookmarkEnd w:id="1577"/>
      <w:r>
        <w:rPr>
          <w:rFonts w:hint="cs"/>
          <w:rtl/>
          <w:lang w:eastAsia="he-IL"/>
        </w:rPr>
        <w:t>למקום אליו אנחנו רוצים ללכת עם השיטור העירוני</w:t>
      </w:r>
      <w:bookmarkStart w:id="1578" w:name="_ETM_Q1_5148948"/>
      <w:bookmarkEnd w:id="1578"/>
      <w:r>
        <w:rPr>
          <w:rFonts w:hint="cs"/>
          <w:rtl/>
          <w:lang w:eastAsia="he-IL"/>
        </w:rPr>
        <w:t xml:space="preserve">, לגבי הרשויות בהן אין מערכי אכיפה. לראות גם הנושא של </w:t>
      </w:r>
      <w:bookmarkStart w:id="1579" w:name="_ETM_Q1_5153038"/>
      <w:bookmarkEnd w:id="1579"/>
      <w:proofErr w:type="spellStart"/>
      <w:r>
        <w:rPr>
          <w:rFonts w:hint="cs"/>
          <w:rtl/>
          <w:lang w:eastAsia="he-IL"/>
        </w:rPr>
        <w:t>התכלול</w:t>
      </w:r>
      <w:proofErr w:type="spellEnd"/>
      <w:r>
        <w:rPr>
          <w:rFonts w:hint="cs"/>
          <w:rtl/>
          <w:lang w:eastAsia="he-IL"/>
        </w:rPr>
        <w:t xml:space="preserve"> של המרכיבים הטכנולוגיים שמסייעים לאותה רשות ובחלקם מתוקצבים על ידי המשרד לביטחון לאומי ולראות שזה ביחד.</w:t>
      </w:r>
    </w:p>
    <w:p w14:paraId="12B270FD" w14:textId="77777777" w:rsidR="002231D8" w:rsidRDefault="002231D8" w:rsidP="002231D8">
      <w:pPr>
        <w:rPr>
          <w:rtl/>
          <w:lang w:eastAsia="he-IL"/>
        </w:rPr>
      </w:pPr>
      <w:bookmarkStart w:id="1580" w:name="_ETM_Q1_5164224"/>
      <w:bookmarkStart w:id="1581" w:name="_ETM_Q1_5164269"/>
      <w:bookmarkEnd w:id="1580"/>
      <w:bookmarkEnd w:id="1581"/>
    </w:p>
    <w:p w14:paraId="7E84B35E" w14:textId="631D8524" w:rsidR="002231D8" w:rsidRDefault="002231D8" w:rsidP="002231D8">
      <w:pPr>
        <w:rPr>
          <w:rtl/>
          <w:lang w:eastAsia="he-IL"/>
        </w:rPr>
      </w:pPr>
      <w:bookmarkStart w:id="1582" w:name="_ETM_Q1_5164311"/>
      <w:bookmarkStart w:id="1583" w:name="_ETM_Q1_5164343"/>
      <w:bookmarkEnd w:id="1582"/>
      <w:bookmarkEnd w:id="1583"/>
      <w:r>
        <w:rPr>
          <w:rFonts w:hint="cs"/>
          <w:rtl/>
          <w:lang w:eastAsia="he-IL"/>
        </w:rPr>
        <w:t xml:space="preserve">לגבי השוויוניות. אני מלווה </w:t>
      </w:r>
      <w:bookmarkStart w:id="1584" w:name="_ETM_Q1_5166259"/>
      <w:bookmarkEnd w:id="1584"/>
      <w:r>
        <w:rPr>
          <w:rFonts w:hint="cs"/>
          <w:rtl/>
          <w:lang w:eastAsia="he-IL"/>
        </w:rPr>
        <w:t xml:space="preserve">את השיטור העירוני מאז 2011, מאז הקמתו, וזה היה החשש הראשוני. אני מסתכל ברשימת 13 הרשויות הראשונות, היו </w:t>
      </w:r>
      <w:bookmarkStart w:id="1585" w:name="_ETM_Q1_5171918"/>
      <w:bookmarkEnd w:id="1585"/>
      <w:r>
        <w:rPr>
          <w:rFonts w:hint="cs"/>
          <w:rtl/>
          <w:lang w:eastAsia="he-IL"/>
        </w:rPr>
        <w:t>אלה ערים גדולות וחזקות והטענה של השלטון המקומי</w:t>
      </w:r>
      <w:bookmarkStart w:id="1586" w:name="_ETM_Q1_5175201"/>
      <w:bookmarkEnd w:id="1586"/>
      <w:r>
        <w:rPr>
          <w:rFonts w:hint="cs"/>
          <w:rtl/>
          <w:lang w:eastAsia="he-IL"/>
        </w:rPr>
        <w:t xml:space="preserve"> הייתה איך אנחנו מסייעים לא רק לעשירים אלא גם לאלה שקשה להם. אני חושב שבמשך השנים המשרד עשה </w:t>
      </w:r>
      <w:bookmarkStart w:id="1587" w:name="_ETM_Q1_5183843"/>
      <w:bookmarkEnd w:id="1587"/>
      <w:r>
        <w:rPr>
          <w:rFonts w:hint="cs"/>
          <w:rtl/>
          <w:lang w:eastAsia="he-IL"/>
        </w:rPr>
        <w:t xml:space="preserve">שתי פעולות חשובות: האחת, הוא שינה את התמהיל </w:t>
      </w:r>
      <w:r w:rsidR="002401A9">
        <w:rPr>
          <w:rFonts w:hint="cs"/>
          <w:rtl/>
          <w:lang w:eastAsia="he-IL"/>
        </w:rPr>
        <w:t xml:space="preserve">של </w:t>
      </w:r>
      <w:bookmarkStart w:id="1588" w:name="_ETM_Q1_5189840"/>
      <w:bookmarkEnd w:id="1588"/>
      <w:r w:rsidR="002401A9">
        <w:rPr>
          <w:rFonts w:hint="cs"/>
          <w:rtl/>
          <w:lang w:eastAsia="he-IL"/>
        </w:rPr>
        <w:t xml:space="preserve">הפקחים והשוטרים. הוא לא עשה את זה כאחד תמורת </w:t>
      </w:r>
      <w:bookmarkStart w:id="1589" w:name="_ETM_Q1_5193092"/>
      <w:bookmarkEnd w:id="1589"/>
      <w:r w:rsidR="002401A9">
        <w:rPr>
          <w:rFonts w:hint="cs"/>
          <w:rtl/>
          <w:lang w:eastAsia="he-IL"/>
        </w:rPr>
        <w:t xml:space="preserve">אחד, 10 מול 10 כפי שהיה בהתחלה, אלא </w:t>
      </w:r>
      <w:bookmarkStart w:id="1590" w:name="_ETM_Q1_5198005"/>
      <w:bookmarkEnd w:id="1590"/>
      <w:r w:rsidR="002401A9">
        <w:rPr>
          <w:rFonts w:hint="cs"/>
          <w:rtl/>
          <w:lang w:eastAsia="he-IL"/>
        </w:rPr>
        <w:t>אפשר גם שבעה פקחים מול 13 שוטרים. אחר כך, בשלב יותר מאוחר, המינוי של הפקחים העירוני</w:t>
      </w:r>
      <w:bookmarkStart w:id="1591" w:name="_ETM_Q1_5204111"/>
      <w:bookmarkEnd w:id="1591"/>
      <w:r w:rsidR="002401A9">
        <w:rPr>
          <w:rFonts w:hint="cs"/>
          <w:rtl/>
          <w:lang w:eastAsia="he-IL"/>
        </w:rPr>
        <w:t xml:space="preserve">ים ברשויות המקומית כך שזה אפשר לרשויות חלשות מבחינה </w:t>
      </w:r>
      <w:bookmarkStart w:id="1592" w:name="_ETM_Q1_5208518"/>
      <w:bookmarkEnd w:id="1592"/>
      <w:r w:rsidR="002401A9">
        <w:rPr>
          <w:rFonts w:hint="cs"/>
          <w:rtl/>
          <w:lang w:eastAsia="he-IL"/>
        </w:rPr>
        <w:t xml:space="preserve">כלכלית להיכנס לתוך המערך הזה ואנחנו שמחים על כך. </w:t>
      </w:r>
    </w:p>
    <w:p w14:paraId="01A7766A" w14:textId="77777777" w:rsidR="002401A9" w:rsidRDefault="002401A9" w:rsidP="002231D8">
      <w:pPr>
        <w:rPr>
          <w:rtl/>
          <w:lang w:eastAsia="he-IL"/>
        </w:rPr>
      </w:pPr>
      <w:bookmarkStart w:id="1593" w:name="_ETM_Q1_5215571"/>
      <w:bookmarkStart w:id="1594" w:name="_ETM_Q1_5215612"/>
      <w:bookmarkEnd w:id="1593"/>
      <w:bookmarkEnd w:id="1594"/>
    </w:p>
    <w:p w14:paraId="29BFAE12" w14:textId="2B210EBF" w:rsidR="002401A9" w:rsidRDefault="002401A9" w:rsidP="002231D8">
      <w:pPr>
        <w:rPr>
          <w:rtl/>
          <w:lang w:eastAsia="he-IL"/>
        </w:rPr>
      </w:pPr>
      <w:r>
        <w:rPr>
          <w:rFonts w:hint="cs"/>
          <w:rtl/>
          <w:lang w:eastAsia="he-IL"/>
        </w:rPr>
        <w:t>לג</w:t>
      </w:r>
      <w:bookmarkStart w:id="1595" w:name="_ETM_Q1_5214883"/>
      <w:bookmarkEnd w:id="1595"/>
      <w:r>
        <w:rPr>
          <w:rFonts w:hint="cs"/>
          <w:rtl/>
          <w:lang w:eastAsia="he-IL"/>
        </w:rPr>
        <w:t xml:space="preserve">בי העבודה עם קטינים. אני מוביל את הנושא של האכיפה בנושא הקורקינטים. גם שם היה חשש שבנושא האכיפה </w:t>
      </w:r>
      <w:bookmarkStart w:id="1596" w:name="_ETM_Q1_5223459"/>
      <w:bookmarkEnd w:id="1596"/>
      <w:r>
        <w:rPr>
          <w:rFonts w:hint="cs"/>
          <w:rtl/>
          <w:lang w:eastAsia="he-IL"/>
        </w:rPr>
        <w:t>של הקורקינטים, איך הפקחים יסתדרו עם הקטינים, עם יל</w:t>
      </w:r>
      <w:bookmarkStart w:id="1597" w:name="_ETM_Q1_5227973"/>
      <w:bookmarkEnd w:id="1597"/>
      <w:r>
        <w:rPr>
          <w:rFonts w:hint="cs"/>
          <w:rtl/>
          <w:lang w:eastAsia="he-IL"/>
        </w:rPr>
        <w:t xml:space="preserve">דים מתחת לגיל 16, אבל בסוף </w:t>
      </w:r>
      <w:bookmarkStart w:id="1598" w:name="_ETM_Q1_5232420"/>
      <w:bookmarkEnd w:id="1598"/>
      <w:r>
        <w:rPr>
          <w:rFonts w:hint="cs"/>
          <w:rtl/>
          <w:lang w:eastAsia="he-IL"/>
        </w:rPr>
        <w:t>זה הוסדר בנוהל שאוכפים אותו בצור ה</w:t>
      </w:r>
      <w:bookmarkStart w:id="1599" w:name="_ETM_Q1_5234938"/>
      <w:bookmarkEnd w:id="1599"/>
      <w:r>
        <w:rPr>
          <w:rFonts w:hint="cs"/>
          <w:rtl/>
          <w:lang w:eastAsia="he-IL"/>
        </w:rPr>
        <w:t>מסודרת. אם כן, ניתן לעשות את זה בשום שכל.</w:t>
      </w:r>
      <w:bookmarkStart w:id="1600" w:name="_ETM_Q1_5239490"/>
      <w:bookmarkEnd w:id="1600"/>
      <w:r>
        <w:rPr>
          <w:rFonts w:hint="cs"/>
          <w:rtl/>
          <w:lang w:eastAsia="he-IL"/>
        </w:rPr>
        <w:t xml:space="preserve"> אם מאוד מדייקים את זה, בסוף גם את זה</w:t>
      </w:r>
      <w:bookmarkStart w:id="1601" w:name="_ETM_Q1_5242248"/>
      <w:bookmarkEnd w:id="1601"/>
      <w:r>
        <w:rPr>
          <w:rFonts w:hint="cs"/>
          <w:rtl/>
          <w:lang w:eastAsia="he-IL"/>
        </w:rPr>
        <w:t xml:space="preserve"> ניתן לעשות. </w:t>
      </w:r>
    </w:p>
    <w:p w14:paraId="530B27EB" w14:textId="77777777" w:rsidR="002401A9" w:rsidRDefault="002401A9" w:rsidP="002231D8">
      <w:pPr>
        <w:rPr>
          <w:rtl/>
          <w:lang w:eastAsia="he-IL"/>
        </w:rPr>
      </w:pPr>
      <w:bookmarkStart w:id="1602" w:name="_ETM_Q1_5243739"/>
      <w:bookmarkStart w:id="1603" w:name="_ETM_Q1_5243778"/>
      <w:bookmarkEnd w:id="1602"/>
      <w:bookmarkEnd w:id="1603"/>
    </w:p>
    <w:p w14:paraId="2A74C910" w14:textId="4AD8BE5C" w:rsidR="002401A9" w:rsidRDefault="002401A9" w:rsidP="002231D8">
      <w:pPr>
        <w:rPr>
          <w:rtl/>
          <w:lang w:eastAsia="he-IL"/>
        </w:rPr>
      </w:pPr>
      <w:bookmarkStart w:id="1604" w:name="_ETM_Q1_5243835"/>
      <w:bookmarkStart w:id="1605" w:name="_ETM_Q1_5243869"/>
      <w:bookmarkEnd w:id="1604"/>
      <w:bookmarkEnd w:id="1605"/>
      <w:r>
        <w:rPr>
          <w:rFonts w:hint="cs"/>
          <w:rtl/>
          <w:lang w:eastAsia="he-IL"/>
        </w:rPr>
        <w:t xml:space="preserve">אני מברך על כך שנחנו הולכים </w:t>
      </w:r>
      <w:bookmarkStart w:id="1606" w:name="_ETM_Q1_5245251"/>
      <w:bookmarkEnd w:id="1606"/>
      <w:r>
        <w:rPr>
          <w:rFonts w:hint="cs"/>
          <w:rtl/>
          <w:lang w:eastAsia="he-IL"/>
        </w:rPr>
        <w:t xml:space="preserve">לחוק קבע. אני חושב שזה יפסיק את כל </w:t>
      </w:r>
      <w:bookmarkStart w:id="1607" w:name="_ETM_Q1_5250690"/>
      <w:bookmarkEnd w:id="1607"/>
      <w:proofErr w:type="spellStart"/>
      <w:r>
        <w:rPr>
          <w:rFonts w:hint="cs"/>
          <w:rtl/>
          <w:lang w:eastAsia="he-IL"/>
        </w:rPr>
        <w:t>הטרללת</w:t>
      </w:r>
      <w:proofErr w:type="spellEnd"/>
      <w:r>
        <w:rPr>
          <w:rFonts w:hint="cs"/>
          <w:rtl/>
          <w:lang w:eastAsia="he-IL"/>
        </w:rPr>
        <w:t xml:space="preserve"> הזאת כאשר כל שנה-שנתיים צריך לבוא ולהסביר למה אנחנו </w:t>
      </w:r>
      <w:bookmarkStart w:id="1608" w:name="_ETM_Q1_5252679"/>
      <w:bookmarkEnd w:id="1608"/>
      <w:r>
        <w:rPr>
          <w:rFonts w:hint="cs"/>
          <w:rtl/>
          <w:lang w:eastAsia="he-IL"/>
        </w:rPr>
        <w:t xml:space="preserve">רוצים להרחיב. נתקלת בזה בשנה האחרונה ארבע פעמים ואנחנו חיים </w:t>
      </w:r>
      <w:bookmarkStart w:id="1609" w:name="_ETM_Q1_5259880"/>
      <w:bookmarkEnd w:id="1609"/>
      <w:r>
        <w:rPr>
          <w:rFonts w:hint="cs"/>
          <w:rtl/>
          <w:lang w:eastAsia="he-IL"/>
        </w:rPr>
        <w:t>את זה כל הזמן.</w:t>
      </w:r>
    </w:p>
    <w:p w14:paraId="5A789DF2" w14:textId="77777777" w:rsidR="002401A9" w:rsidRDefault="002401A9" w:rsidP="002231D8">
      <w:pPr>
        <w:rPr>
          <w:rtl/>
          <w:lang w:eastAsia="he-IL"/>
        </w:rPr>
      </w:pPr>
      <w:bookmarkStart w:id="1610" w:name="_ETM_Q1_5261233"/>
      <w:bookmarkStart w:id="1611" w:name="_ETM_Q1_5261272"/>
      <w:bookmarkEnd w:id="1610"/>
      <w:bookmarkEnd w:id="1611"/>
    </w:p>
    <w:p w14:paraId="7E056A9E" w14:textId="0A3A26AC" w:rsidR="002401A9" w:rsidRDefault="002401A9" w:rsidP="002401A9">
      <w:pPr>
        <w:pStyle w:val="af6"/>
        <w:keepNext/>
        <w:rPr>
          <w:rtl/>
        </w:rPr>
      </w:pPr>
      <w:bookmarkStart w:id="1612" w:name="ET_yor_6358_121"/>
      <w:r w:rsidRPr="002401A9">
        <w:rPr>
          <w:rStyle w:val="TagStyle"/>
          <w:rtl/>
        </w:rPr>
        <w:t xml:space="preserve"> &lt;&lt; </w:t>
      </w:r>
      <w:proofErr w:type="spellStart"/>
      <w:r w:rsidRPr="002401A9">
        <w:rPr>
          <w:rStyle w:val="TagStyle"/>
          <w:rtl/>
        </w:rPr>
        <w:t>יור</w:t>
      </w:r>
      <w:proofErr w:type="spellEnd"/>
      <w:r w:rsidRPr="002401A9">
        <w:rPr>
          <w:rStyle w:val="TagStyle"/>
          <w:rtl/>
        </w:rPr>
        <w:t xml:space="preserve"> &gt;&gt; </w:t>
      </w:r>
      <w:r>
        <w:rPr>
          <w:rtl/>
        </w:rPr>
        <w:t>היו"ר צביקה פוגל:</w:t>
      </w:r>
      <w:r w:rsidRPr="002401A9">
        <w:rPr>
          <w:rStyle w:val="TagStyle"/>
          <w:rtl/>
        </w:rPr>
        <w:t xml:space="preserve"> &lt;&lt; </w:t>
      </w:r>
      <w:proofErr w:type="spellStart"/>
      <w:r w:rsidRPr="002401A9">
        <w:rPr>
          <w:rStyle w:val="TagStyle"/>
          <w:rtl/>
        </w:rPr>
        <w:t>יור</w:t>
      </w:r>
      <w:proofErr w:type="spellEnd"/>
      <w:r w:rsidRPr="002401A9">
        <w:rPr>
          <w:rStyle w:val="TagStyle"/>
          <w:rtl/>
        </w:rPr>
        <w:t xml:space="preserve"> &gt;&gt;</w:t>
      </w:r>
      <w:r w:rsidR="007D44DA">
        <w:rPr>
          <w:rtl/>
        </w:rPr>
        <w:t xml:space="preserve"> </w:t>
      </w:r>
      <w:bookmarkEnd w:id="1612"/>
    </w:p>
    <w:p w14:paraId="61E4CD9A" w14:textId="77777777" w:rsidR="002401A9" w:rsidRDefault="002401A9" w:rsidP="002401A9">
      <w:pPr>
        <w:pStyle w:val="KeepWithNext"/>
        <w:rPr>
          <w:rtl/>
          <w:lang w:eastAsia="he-IL"/>
        </w:rPr>
      </w:pPr>
    </w:p>
    <w:p w14:paraId="34CA786F" w14:textId="1E532347" w:rsidR="002401A9" w:rsidRDefault="002401A9" w:rsidP="002401A9">
      <w:pPr>
        <w:rPr>
          <w:rtl/>
          <w:lang w:eastAsia="he-IL"/>
        </w:rPr>
      </w:pPr>
      <w:bookmarkStart w:id="1613" w:name="_ETM_Q1_5263576"/>
      <w:bookmarkStart w:id="1614" w:name="_ETM_Q1_5263607"/>
      <w:bookmarkEnd w:id="1613"/>
      <w:bookmarkEnd w:id="1614"/>
      <w:r>
        <w:rPr>
          <w:rFonts w:hint="cs"/>
          <w:rtl/>
          <w:lang w:eastAsia="he-IL"/>
        </w:rPr>
        <w:t xml:space="preserve">תודה. דברים חשובים מאוד. </w:t>
      </w:r>
      <w:bookmarkStart w:id="1615" w:name="_ETM_Q1_5268940"/>
      <w:bookmarkEnd w:id="1615"/>
      <w:r>
        <w:rPr>
          <w:rFonts w:hint="cs"/>
          <w:rtl/>
          <w:lang w:eastAsia="he-IL"/>
        </w:rPr>
        <w:t xml:space="preserve">בסוף זה מנקז את כל סימני השאלה וההסתייגויות שעולות כאן </w:t>
      </w:r>
      <w:bookmarkStart w:id="1616" w:name="_ETM_Q1_5271266"/>
      <w:bookmarkEnd w:id="1616"/>
      <w:r>
        <w:rPr>
          <w:rFonts w:hint="cs"/>
          <w:rtl/>
          <w:lang w:eastAsia="he-IL"/>
        </w:rPr>
        <w:t>וטוב שהן עולות כי זה יחייב</w:t>
      </w:r>
      <w:r w:rsidR="007F2237">
        <w:rPr>
          <w:rFonts w:hint="cs"/>
          <w:rtl/>
          <w:lang w:eastAsia="he-IL"/>
        </w:rPr>
        <w:t xml:space="preserve"> </w:t>
      </w:r>
      <w:r>
        <w:rPr>
          <w:rFonts w:hint="cs"/>
          <w:rtl/>
          <w:lang w:eastAsia="he-IL"/>
        </w:rPr>
        <w:t xml:space="preserve">אותנו, את </w:t>
      </w:r>
      <w:proofErr w:type="spellStart"/>
      <w:r>
        <w:rPr>
          <w:rFonts w:hint="cs"/>
          <w:rtl/>
          <w:lang w:eastAsia="he-IL"/>
        </w:rPr>
        <w:t>מציעי</w:t>
      </w:r>
      <w:proofErr w:type="spellEnd"/>
      <w:r>
        <w:rPr>
          <w:rFonts w:hint="cs"/>
          <w:rtl/>
          <w:lang w:eastAsia="he-IL"/>
        </w:rPr>
        <w:t xml:space="preserve"> </w:t>
      </w:r>
      <w:bookmarkStart w:id="1617" w:name="_ETM_Q1_5274973"/>
      <w:bookmarkEnd w:id="1617"/>
      <w:r>
        <w:rPr>
          <w:rFonts w:hint="cs"/>
          <w:rtl/>
          <w:lang w:eastAsia="he-IL"/>
        </w:rPr>
        <w:t>החוק הממשלתיים, לנסות לראות איפה אפשר לתת מענה כבר בתחילת</w:t>
      </w:r>
      <w:bookmarkStart w:id="1618" w:name="_ETM_Q1_5280041"/>
      <w:bookmarkEnd w:id="1618"/>
      <w:r>
        <w:rPr>
          <w:rFonts w:hint="cs"/>
          <w:rtl/>
          <w:lang w:eastAsia="he-IL"/>
        </w:rPr>
        <w:t xml:space="preserve"> שבוע הבא עת נתחיל להקריא את</w:t>
      </w:r>
      <w:r w:rsidR="007F2237">
        <w:rPr>
          <w:rFonts w:hint="cs"/>
          <w:rtl/>
          <w:lang w:eastAsia="he-IL"/>
        </w:rPr>
        <w:t xml:space="preserve"> </w:t>
      </w:r>
      <w:r>
        <w:rPr>
          <w:rFonts w:hint="cs"/>
          <w:rtl/>
          <w:lang w:eastAsia="he-IL"/>
        </w:rPr>
        <w:t xml:space="preserve">החוק </w:t>
      </w:r>
      <w:bookmarkStart w:id="1619" w:name="_ETM_Q1_5282704"/>
      <w:bookmarkEnd w:id="1619"/>
      <w:r>
        <w:rPr>
          <w:rFonts w:hint="cs"/>
          <w:rtl/>
          <w:lang w:eastAsia="he-IL"/>
        </w:rPr>
        <w:t>הזה סעיף אחר סעיף.</w:t>
      </w:r>
    </w:p>
    <w:p w14:paraId="5C694A63" w14:textId="77777777" w:rsidR="002401A9" w:rsidRDefault="002401A9" w:rsidP="002401A9">
      <w:pPr>
        <w:rPr>
          <w:rtl/>
          <w:lang w:eastAsia="he-IL"/>
        </w:rPr>
      </w:pPr>
    </w:p>
    <w:p w14:paraId="1265B7AF" w14:textId="069F0D0D" w:rsidR="002401A9" w:rsidRDefault="002401A9" w:rsidP="002401A9">
      <w:pPr>
        <w:pStyle w:val="af9"/>
        <w:keepNext/>
        <w:rPr>
          <w:rtl/>
          <w:lang w:eastAsia="he-IL"/>
        </w:rPr>
      </w:pPr>
      <w:bookmarkStart w:id="1620" w:name="ET_guest_פראס_בדח_122"/>
      <w:r w:rsidRPr="002401A9">
        <w:rPr>
          <w:rStyle w:val="TagStyle"/>
          <w:rtl/>
        </w:rPr>
        <w:t xml:space="preserve"> &lt;&lt; אורח &gt;&gt; </w:t>
      </w:r>
      <w:proofErr w:type="spellStart"/>
      <w:r>
        <w:rPr>
          <w:rtl/>
          <w:lang w:eastAsia="he-IL"/>
        </w:rPr>
        <w:t>פראס</w:t>
      </w:r>
      <w:proofErr w:type="spellEnd"/>
      <w:r>
        <w:rPr>
          <w:rtl/>
          <w:lang w:eastAsia="he-IL"/>
        </w:rPr>
        <w:t xml:space="preserve"> בדח:</w:t>
      </w:r>
      <w:r w:rsidRPr="002401A9">
        <w:rPr>
          <w:rStyle w:val="TagStyle"/>
          <w:rtl/>
        </w:rPr>
        <w:t xml:space="preserve"> &lt;&lt; אורח &gt;&gt;</w:t>
      </w:r>
      <w:r w:rsidR="007D44DA">
        <w:rPr>
          <w:rtl/>
          <w:lang w:eastAsia="he-IL"/>
        </w:rPr>
        <w:t xml:space="preserve"> </w:t>
      </w:r>
      <w:bookmarkEnd w:id="1620"/>
    </w:p>
    <w:p w14:paraId="6DA2D1A0" w14:textId="77777777" w:rsidR="002401A9" w:rsidRDefault="002401A9" w:rsidP="002401A9">
      <w:pPr>
        <w:pStyle w:val="KeepWithNext"/>
        <w:rPr>
          <w:rtl/>
          <w:lang w:eastAsia="he-IL"/>
        </w:rPr>
      </w:pPr>
    </w:p>
    <w:p w14:paraId="285226AE" w14:textId="648705D4" w:rsidR="002401A9" w:rsidRDefault="002401A9" w:rsidP="002401A9">
      <w:pPr>
        <w:rPr>
          <w:rtl/>
          <w:lang w:eastAsia="he-IL"/>
        </w:rPr>
      </w:pPr>
      <w:r>
        <w:rPr>
          <w:rFonts w:hint="cs"/>
          <w:rtl/>
          <w:lang w:eastAsia="he-IL"/>
        </w:rPr>
        <w:t xml:space="preserve">ברשות אדוני, הערה לגבי </w:t>
      </w:r>
      <w:bookmarkStart w:id="1621" w:name="_ETM_Q1_5284681"/>
      <w:bookmarkEnd w:id="1621"/>
      <w:r>
        <w:rPr>
          <w:rFonts w:hint="cs"/>
          <w:rtl/>
          <w:lang w:eastAsia="he-IL"/>
        </w:rPr>
        <w:t xml:space="preserve">השיטור העירוני. אין חולק עד כמה חשוב השיטור העירוני </w:t>
      </w:r>
      <w:bookmarkStart w:id="1622" w:name="_ETM_Q1_5289769"/>
      <w:bookmarkEnd w:id="1622"/>
      <w:r>
        <w:rPr>
          <w:rFonts w:hint="cs"/>
          <w:rtl/>
          <w:lang w:eastAsia="he-IL"/>
        </w:rPr>
        <w:t>בכל ישוב. הוא מסייע גם לראש הרשות</w:t>
      </w:r>
      <w:r w:rsidR="007F2237">
        <w:rPr>
          <w:rFonts w:hint="cs"/>
          <w:rtl/>
          <w:lang w:eastAsia="he-IL"/>
        </w:rPr>
        <w:t xml:space="preserve"> </w:t>
      </w:r>
      <w:r>
        <w:rPr>
          <w:rFonts w:hint="cs"/>
          <w:rtl/>
          <w:lang w:eastAsia="he-IL"/>
        </w:rPr>
        <w:t>ו</w:t>
      </w:r>
      <w:bookmarkStart w:id="1623" w:name="_ETM_Q1_5297022"/>
      <w:bookmarkEnd w:id="1623"/>
      <w:r>
        <w:rPr>
          <w:rFonts w:hint="cs"/>
          <w:rtl/>
          <w:lang w:eastAsia="he-IL"/>
        </w:rPr>
        <w:t>לעירייה בנושא האכיפה. לצערי הרב, וזה מה שאני ר</w:t>
      </w:r>
      <w:bookmarkStart w:id="1624" w:name="_ETM_Q1_5301669"/>
      <w:bookmarkEnd w:id="1624"/>
      <w:r>
        <w:rPr>
          <w:rFonts w:hint="cs"/>
          <w:rtl/>
          <w:lang w:eastAsia="he-IL"/>
        </w:rPr>
        <w:t xml:space="preserve">וצה לומר לאדוני, בקשות חוזרות ונשנות, אפילו ברמה של תחינה למשטרה לקלוט את הנושא הזה של שיטור </w:t>
      </w:r>
      <w:bookmarkStart w:id="1625" w:name="_ETM_Q1_5315039"/>
      <w:bookmarkEnd w:id="1625"/>
      <w:r>
        <w:rPr>
          <w:rFonts w:hint="cs"/>
          <w:rtl/>
          <w:lang w:eastAsia="he-IL"/>
        </w:rPr>
        <w:t xml:space="preserve">עירוני לתוך היישובים, לרוב נתקל בסירוב. </w:t>
      </w:r>
    </w:p>
    <w:p w14:paraId="4376D922" w14:textId="77777777" w:rsidR="002401A9" w:rsidRDefault="002401A9" w:rsidP="002401A9">
      <w:pPr>
        <w:rPr>
          <w:rtl/>
          <w:lang w:eastAsia="he-IL"/>
        </w:rPr>
      </w:pPr>
    </w:p>
    <w:p w14:paraId="3A1E3C8C" w14:textId="38DB8860" w:rsidR="002401A9" w:rsidRDefault="002401A9" w:rsidP="002401A9">
      <w:pPr>
        <w:pStyle w:val="af9"/>
        <w:keepNext/>
        <w:rPr>
          <w:rtl/>
          <w:lang w:eastAsia="he-IL"/>
        </w:rPr>
      </w:pPr>
      <w:bookmarkStart w:id="1626" w:name="ET_guest_ליאור_מזרחי_123"/>
      <w:r w:rsidRPr="002401A9">
        <w:rPr>
          <w:rStyle w:val="TagStyle"/>
          <w:rtl/>
        </w:rPr>
        <w:t xml:space="preserve"> &lt;&lt; אורח &gt;&gt; </w:t>
      </w:r>
      <w:r>
        <w:rPr>
          <w:rtl/>
          <w:lang w:eastAsia="he-IL"/>
        </w:rPr>
        <w:t>ליאור מזרחי:</w:t>
      </w:r>
      <w:r w:rsidRPr="002401A9">
        <w:rPr>
          <w:rStyle w:val="TagStyle"/>
          <w:rtl/>
        </w:rPr>
        <w:t xml:space="preserve"> &lt;&lt; אורח &gt;&gt;</w:t>
      </w:r>
      <w:r w:rsidR="007D44DA">
        <w:rPr>
          <w:rtl/>
          <w:lang w:eastAsia="he-IL"/>
        </w:rPr>
        <w:t xml:space="preserve"> </w:t>
      </w:r>
      <w:bookmarkEnd w:id="1626"/>
    </w:p>
    <w:p w14:paraId="12005E18" w14:textId="77777777" w:rsidR="002401A9" w:rsidRDefault="002401A9" w:rsidP="002401A9">
      <w:pPr>
        <w:pStyle w:val="KeepWithNext"/>
        <w:rPr>
          <w:rtl/>
          <w:lang w:eastAsia="he-IL"/>
        </w:rPr>
      </w:pPr>
    </w:p>
    <w:p w14:paraId="673C5FB6" w14:textId="36879EBF" w:rsidR="002401A9" w:rsidRDefault="002401A9" w:rsidP="002401A9">
      <w:pPr>
        <w:rPr>
          <w:rtl/>
          <w:lang w:eastAsia="he-IL"/>
        </w:rPr>
      </w:pPr>
      <w:r>
        <w:rPr>
          <w:rFonts w:hint="cs"/>
          <w:rtl/>
          <w:lang w:eastAsia="he-IL"/>
        </w:rPr>
        <w:t>זה לא למשטרה אלא למשרד.</w:t>
      </w:r>
    </w:p>
    <w:p w14:paraId="5142493C" w14:textId="77777777" w:rsidR="002401A9" w:rsidRDefault="002401A9" w:rsidP="002401A9">
      <w:pPr>
        <w:rPr>
          <w:rtl/>
          <w:lang w:eastAsia="he-IL"/>
        </w:rPr>
      </w:pPr>
      <w:bookmarkStart w:id="1627" w:name="_ETM_Q1_5326415"/>
      <w:bookmarkStart w:id="1628" w:name="_ETM_Q1_5326453"/>
      <w:bookmarkEnd w:id="1627"/>
      <w:bookmarkEnd w:id="1628"/>
    </w:p>
    <w:p w14:paraId="6361D139" w14:textId="51F2EF74" w:rsidR="002401A9" w:rsidRDefault="002401A9" w:rsidP="002401A9">
      <w:pPr>
        <w:pStyle w:val="af9"/>
        <w:keepNext/>
        <w:rPr>
          <w:rtl/>
          <w:lang w:eastAsia="he-IL"/>
        </w:rPr>
      </w:pPr>
      <w:bookmarkStart w:id="1629" w:name="ET_guest_פראס_בדח_124"/>
      <w:r w:rsidRPr="002401A9">
        <w:rPr>
          <w:rStyle w:val="TagStyle"/>
          <w:rtl/>
        </w:rPr>
        <w:t xml:space="preserve"> &lt;&lt; אורח &gt;&gt; </w:t>
      </w:r>
      <w:proofErr w:type="spellStart"/>
      <w:r>
        <w:rPr>
          <w:rtl/>
          <w:lang w:eastAsia="he-IL"/>
        </w:rPr>
        <w:t>פראס</w:t>
      </w:r>
      <w:proofErr w:type="spellEnd"/>
      <w:r>
        <w:rPr>
          <w:rtl/>
          <w:lang w:eastAsia="he-IL"/>
        </w:rPr>
        <w:t xml:space="preserve"> בדח:</w:t>
      </w:r>
      <w:r w:rsidRPr="002401A9">
        <w:rPr>
          <w:rStyle w:val="TagStyle"/>
          <w:rtl/>
        </w:rPr>
        <w:t xml:space="preserve"> &lt;&lt; אורח &gt;&gt;</w:t>
      </w:r>
      <w:r w:rsidR="007D44DA">
        <w:rPr>
          <w:rtl/>
          <w:lang w:eastAsia="he-IL"/>
        </w:rPr>
        <w:t xml:space="preserve"> </w:t>
      </w:r>
      <w:bookmarkEnd w:id="1629"/>
    </w:p>
    <w:p w14:paraId="2108DF31" w14:textId="77777777" w:rsidR="002401A9" w:rsidRDefault="002401A9" w:rsidP="002401A9">
      <w:pPr>
        <w:pStyle w:val="KeepWithNext"/>
        <w:rPr>
          <w:rtl/>
          <w:lang w:eastAsia="he-IL"/>
        </w:rPr>
      </w:pPr>
    </w:p>
    <w:p w14:paraId="4AA3D40E" w14:textId="5FB020BE" w:rsidR="002401A9" w:rsidRDefault="002401A9" w:rsidP="002401A9">
      <w:pPr>
        <w:rPr>
          <w:rtl/>
          <w:lang w:eastAsia="he-IL"/>
        </w:rPr>
      </w:pPr>
      <w:r>
        <w:rPr>
          <w:rFonts w:hint="cs"/>
          <w:rtl/>
          <w:lang w:eastAsia="he-IL"/>
        </w:rPr>
        <w:t xml:space="preserve">למשרד לביטחון פנים. אני רוצה את המשטרה אצלי. אני רוצה להסביר למה אני מעיר </w:t>
      </w:r>
      <w:bookmarkStart w:id="1630" w:name="_ETM_Q1_5337919"/>
      <w:bookmarkEnd w:id="1630"/>
      <w:r>
        <w:rPr>
          <w:rFonts w:hint="cs"/>
          <w:rtl/>
          <w:lang w:eastAsia="he-IL"/>
        </w:rPr>
        <w:t xml:space="preserve">אתה הערה הזאת. </w:t>
      </w:r>
      <w:proofErr w:type="spellStart"/>
      <w:r>
        <w:rPr>
          <w:rFonts w:hint="cs"/>
          <w:rtl/>
          <w:lang w:eastAsia="he-IL"/>
        </w:rPr>
        <w:t>העקרון</w:t>
      </w:r>
      <w:proofErr w:type="spellEnd"/>
      <w:r>
        <w:rPr>
          <w:rFonts w:hint="cs"/>
          <w:rtl/>
          <w:lang w:eastAsia="he-IL"/>
        </w:rPr>
        <w:t xml:space="preserve"> הזה לבוא ולעשות </w:t>
      </w:r>
      <w:proofErr w:type="spellStart"/>
      <w:r>
        <w:rPr>
          <w:rFonts w:hint="cs"/>
          <w:rtl/>
          <w:lang w:eastAsia="he-IL"/>
        </w:rPr>
        <w:t>תעדופים</w:t>
      </w:r>
      <w:proofErr w:type="spellEnd"/>
      <w:r>
        <w:rPr>
          <w:rFonts w:hint="cs"/>
          <w:rtl/>
          <w:lang w:eastAsia="he-IL"/>
        </w:rPr>
        <w:t xml:space="preserve"> ברמת אלימו</w:t>
      </w:r>
      <w:bookmarkStart w:id="1631" w:name="_ETM_Q1_5343075"/>
      <w:bookmarkEnd w:id="1631"/>
      <w:r>
        <w:rPr>
          <w:rFonts w:hint="cs"/>
          <w:rtl/>
          <w:lang w:eastAsia="he-IL"/>
        </w:rPr>
        <w:t>ת גבוהה מאוד, לתת שיטור עירוני וליישובים לא, הוא עקרון לא נכון.</w:t>
      </w:r>
    </w:p>
    <w:p w14:paraId="24562735" w14:textId="77777777" w:rsidR="002401A9" w:rsidRDefault="002401A9" w:rsidP="002401A9">
      <w:pPr>
        <w:rPr>
          <w:rtl/>
          <w:lang w:eastAsia="he-IL"/>
        </w:rPr>
      </w:pPr>
    </w:p>
    <w:p w14:paraId="3FD44F0F" w14:textId="1BAB6B2C" w:rsidR="002401A9" w:rsidRDefault="002401A9" w:rsidP="002401A9">
      <w:pPr>
        <w:pStyle w:val="af6"/>
        <w:keepNext/>
        <w:rPr>
          <w:rtl/>
        </w:rPr>
      </w:pPr>
      <w:bookmarkStart w:id="1632" w:name="ET_yor_6358_125"/>
      <w:r w:rsidRPr="002401A9">
        <w:rPr>
          <w:rStyle w:val="TagStyle"/>
          <w:rtl/>
        </w:rPr>
        <w:t xml:space="preserve"> &lt;&lt; יור &gt;&gt; </w:t>
      </w:r>
      <w:r>
        <w:rPr>
          <w:rtl/>
        </w:rPr>
        <w:t>היו"ר צביקה פוגל:</w:t>
      </w:r>
      <w:r w:rsidRPr="002401A9">
        <w:rPr>
          <w:rStyle w:val="TagStyle"/>
          <w:rtl/>
        </w:rPr>
        <w:t xml:space="preserve"> &lt;&lt; יור &gt;&gt;</w:t>
      </w:r>
      <w:r w:rsidR="007D44DA">
        <w:rPr>
          <w:rtl/>
        </w:rPr>
        <w:t xml:space="preserve"> </w:t>
      </w:r>
      <w:bookmarkEnd w:id="1632"/>
    </w:p>
    <w:p w14:paraId="11C2E537" w14:textId="77777777" w:rsidR="002401A9" w:rsidRDefault="002401A9" w:rsidP="002401A9">
      <w:pPr>
        <w:pStyle w:val="KeepWithNext"/>
        <w:rPr>
          <w:rtl/>
          <w:lang w:eastAsia="he-IL"/>
        </w:rPr>
      </w:pPr>
    </w:p>
    <w:p w14:paraId="73B75211" w14:textId="29E8888A" w:rsidR="002401A9" w:rsidRDefault="002401A9" w:rsidP="002401A9">
      <w:pPr>
        <w:rPr>
          <w:rtl/>
          <w:lang w:eastAsia="he-IL"/>
        </w:rPr>
      </w:pPr>
      <w:r>
        <w:rPr>
          <w:rFonts w:hint="cs"/>
          <w:rtl/>
          <w:lang w:eastAsia="he-IL"/>
        </w:rPr>
        <w:t xml:space="preserve">אתה צודק. הוא לא יהיה. </w:t>
      </w:r>
      <w:bookmarkStart w:id="1633" w:name="_ETM_Q1_5348947"/>
      <w:bookmarkEnd w:id="1633"/>
      <w:r>
        <w:rPr>
          <w:rFonts w:hint="cs"/>
          <w:rtl/>
          <w:lang w:eastAsia="he-IL"/>
        </w:rPr>
        <w:t>הוא לא בעקרונות הבאים. הוא לא שם.</w:t>
      </w:r>
    </w:p>
    <w:p w14:paraId="585786E7" w14:textId="77777777" w:rsidR="002401A9" w:rsidRDefault="002401A9" w:rsidP="002401A9">
      <w:pPr>
        <w:rPr>
          <w:rtl/>
          <w:lang w:eastAsia="he-IL"/>
        </w:rPr>
      </w:pPr>
      <w:bookmarkStart w:id="1634" w:name="_ETM_Q1_5353899"/>
      <w:bookmarkStart w:id="1635" w:name="_ETM_Q1_5353936"/>
      <w:bookmarkStart w:id="1636" w:name="_ETM_Q1_5353738"/>
      <w:bookmarkEnd w:id="1634"/>
      <w:bookmarkEnd w:id="1635"/>
      <w:bookmarkEnd w:id="1636"/>
    </w:p>
    <w:p w14:paraId="7CB269E5" w14:textId="59BA2309" w:rsidR="002401A9" w:rsidRDefault="002401A9" w:rsidP="002401A9">
      <w:pPr>
        <w:pStyle w:val="af9"/>
        <w:keepNext/>
        <w:rPr>
          <w:rtl/>
          <w:lang w:eastAsia="he-IL"/>
        </w:rPr>
      </w:pPr>
      <w:bookmarkStart w:id="1637" w:name="ET_guest_פראס_בדח_126"/>
      <w:r w:rsidRPr="002401A9">
        <w:rPr>
          <w:rStyle w:val="TagStyle"/>
          <w:rtl/>
        </w:rPr>
        <w:t xml:space="preserve"> &lt;&lt; אורח &gt;&gt; </w:t>
      </w:r>
      <w:proofErr w:type="spellStart"/>
      <w:r>
        <w:rPr>
          <w:rtl/>
          <w:lang w:eastAsia="he-IL"/>
        </w:rPr>
        <w:t>פראס</w:t>
      </w:r>
      <w:proofErr w:type="spellEnd"/>
      <w:r>
        <w:rPr>
          <w:rtl/>
          <w:lang w:eastAsia="he-IL"/>
        </w:rPr>
        <w:t xml:space="preserve"> בדח:</w:t>
      </w:r>
      <w:r w:rsidRPr="002401A9">
        <w:rPr>
          <w:rStyle w:val="TagStyle"/>
          <w:rtl/>
        </w:rPr>
        <w:t xml:space="preserve"> &lt;&lt; אורח &gt;&gt;</w:t>
      </w:r>
      <w:r w:rsidR="007D44DA">
        <w:rPr>
          <w:rtl/>
          <w:lang w:eastAsia="he-IL"/>
        </w:rPr>
        <w:t xml:space="preserve"> </w:t>
      </w:r>
      <w:bookmarkEnd w:id="1637"/>
    </w:p>
    <w:p w14:paraId="73E1AF2F" w14:textId="77777777" w:rsidR="002401A9" w:rsidRDefault="002401A9" w:rsidP="002401A9">
      <w:pPr>
        <w:pStyle w:val="KeepWithNext"/>
        <w:rPr>
          <w:rtl/>
          <w:lang w:eastAsia="he-IL"/>
        </w:rPr>
      </w:pPr>
    </w:p>
    <w:p w14:paraId="2A58DADF" w14:textId="27C7D994" w:rsidR="002401A9" w:rsidRDefault="002401A9" w:rsidP="002401A9">
      <w:pPr>
        <w:rPr>
          <w:rtl/>
          <w:lang w:eastAsia="he-IL"/>
        </w:rPr>
      </w:pPr>
      <w:bookmarkStart w:id="1638" w:name="_ETM_Q1_5353993"/>
      <w:bookmarkStart w:id="1639" w:name="_ETM_Q1_5354031"/>
      <w:bookmarkEnd w:id="1638"/>
      <w:bookmarkEnd w:id="1639"/>
      <w:r>
        <w:rPr>
          <w:rFonts w:hint="cs"/>
          <w:rtl/>
          <w:lang w:eastAsia="he-IL"/>
        </w:rPr>
        <w:t xml:space="preserve">יפה. בתפיסת </w:t>
      </w:r>
      <w:bookmarkStart w:id="1640" w:name="_ETM_Q1_5355282"/>
      <w:bookmarkEnd w:id="1640"/>
      <w:r>
        <w:rPr>
          <w:rFonts w:hint="cs"/>
          <w:rtl/>
          <w:lang w:eastAsia="he-IL"/>
        </w:rPr>
        <w:t>העולם</w:t>
      </w:r>
      <w:r w:rsidR="007F2237">
        <w:rPr>
          <w:rFonts w:hint="cs"/>
          <w:rtl/>
          <w:lang w:eastAsia="he-IL"/>
        </w:rPr>
        <w:t xml:space="preserve"> </w:t>
      </w:r>
      <w:r>
        <w:rPr>
          <w:rFonts w:hint="cs"/>
          <w:rtl/>
          <w:lang w:eastAsia="he-IL"/>
        </w:rPr>
        <w:t xml:space="preserve">גם ישובים שאין בהם פשיעה גבוהה, מאוד </w:t>
      </w:r>
      <w:bookmarkStart w:id="1641" w:name="_ETM_Q1_5360769"/>
      <w:bookmarkEnd w:id="1641"/>
      <w:r>
        <w:rPr>
          <w:rFonts w:hint="cs"/>
          <w:rtl/>
          <w:lang w:eastAsia="he-IL"/>
        </w:rPr>
        <w:t xml:space="preserve">חשוב שיהיה בהם שיטור עירוני. אם אתה רוצה </w:t>
      </w:r>
      <w:bookmarkStart w:id="1642" w:name="_ETM_Q1_5363104"/>
      <w:bookmarkEnd w:id="1642"/>
      <w:r>
        <w:rPr>
          <w:rFonts w:hint="cs"/>
          <w:rtl/>
          <w:lang w:eastAsia="he-IL"/>
        </w:rPr>
        <w:t xml:space="preserve">לפעול גם בעקרון של מניעה, כך צריך, כי היכן </w:t>
      </w:r>
      <w:bookmarkStart w:id="1643" w:name="_ETM_Q1_5368316"/>
      <w:bookmarkEnd w:id="1643"/>
      <w:r>
        <w:rPr>
          <w:rFonts w:hint="cs"/>
          <w:rtl/>
          <w:lang w:eastAsia="he-IL"/>
        </w:rPr>
        <w:t xml:space="preserve">נכנס עולם הפשיעה והעבריינות נכנס? תסתכל. ישוב משגשג, </w:t>
      </w:r>
      <w:bookmarkStart w:id="1644" w:name="_ETM_Q1_5374432"/>
      <w:bookmarkEnd w:id="1644"/>
      <w:r>
        <w:rPr>
          <w:rFonts w:hint="cs"/>
          <w:rtl/>
          <w:lang w:eastAsia="he-IL"/>
        </w:rPr>
        <w:t xml:space="preserve">יש בו חיי מסחר, אז אתה רואה שעולם הפשיעה נכנס כי הנושא הכלכלי מאוד מהותי </w:t>
      </w:r>
      <w:bookmarkStart w:id="1645" w:name="_ETM_Q1_5380545"/>
      <w:bookmarkEnd w:id="1645"/>
      <w:r>
        <w:rPr>
          <w:rFonts w:hint="cs"/>
          <w:rtl/>
          <w:lang w:eastAsia="he-IL"/>
        </w:rPr>
        <w:t xml:space="preserve">ומאוד חשוב להם. הם דורשים תשלום דמי חסות בסגנון </w:t>
      </w:r>
      <w:bookmarkStart w:id="1646" w:name="_ETM_Q1_5386143"/>
      <w:bookmarkEnd w:id="1646"/>
      <w:r>
        <w:rPr>
          <w:rFonts w:hint="cs"/>
          <w:rtl/>
          <w:lang w:eastAsia="he-IL"/>
        </w:rPr>
        <w:t xml:space="preserve">של שמירה ובכל מיני תירוצים. </w:t>
      </w:r>
    </w:p>
    <w:p w14:paraId="3121EFBC" w14:textId="77777777" w:rsidR="002401A9" w:rsidRDefault="002401A9" w:rsidP="002401A9">
      <w:pPr>
        <w:rPr>
          <w:rtl/>
          <w:lang w:eastAsia="he-IL"/>
        </w:rPr>
      </w:pPr>
      <w:bookmarkStart w:id="1647" w:name="_ETM_Q1_5390697"/>
      <w:bookmarkStart w:id="1648" w:name="_ETM_Q1_5390743"/>
      <w:bookmarkEnd w:id="1647"/>
      <w:bookmarkEnd w:id="1648"/>
    </w:p>
    <w:p w14:paraId="124DA5C5" w14:textId="25158DDD" w:rsidR="002401A9" w:rsidRDefault="002401A9" w:rsidP="002401A9">
      <w:pPr>
        <w:rPr>
          <w:rtl/>
          <w:lang w:eastAsia="he-IL"/>
        </w:rPr>
      </w:pPr>
      <w:bookmarkStart w:id="1649" w:name="_ETM_Q1_5390800"/>
      <w:bookmarkStart w:id="1650" w:name="_ETM_Q1_5390837"/>
      <w:bookmarkStart w:id="1651" w:name="_ETM_Q1_5392660"/>
      <w:bookmarkEnd w:id="1649"/>
      <w:bookmarkEnd w:id="1650"/>
      <w:bookmarkEnd w:id="1651"/>
      <w:r>
        <w:rPr>
          <w:rFonts w:hint="cs"/>
          <w:rtl/>
          <w:lang w:eastAsia="he-IL"/>
        </w:rPr>
        <w:t>כאן בקשתי, אם אדוני יכול להתערב</w:t>
      </w:r>
      <w:r w:rsidR="00114D86">
        <w:rPr>
          <w:rFonts w:hint="cs"/>
          <w:rtl/>
          <w:lang w:eastAsia="he-IL"/>
        </w:rPr>
        <w:t xml:space="preserve">, והיא </w:t>
      </w:r>
      <w:r>
        <w:rPr>
          <w:rFonts w:hint="cs"/>
          <w:rtl/>
          <w:lang w:eastAsia="he-IL"/>
        </w:rPr>
        <w:t>לנושא</w:t>
      </w:r>
      <w:bookmarkStart w:id="1652" w:name="_ETM_Q1_5395815"/>
      <w:bookmarkEnd w:id="1652"/>
      <w:r>
        <w:rPr>
          <w:rFonts w:hint="cs"/>
          <w:rtl/>
          <w:lang w:eastAsia="he-IL"/>
        </w:rPr>
        <w:t xml:space="preserve"> של היענות לבקשות של ראשי ערים להכנסת שיטור עירוני</w:t>
      </w:r>
      <w:bookmarkStart w:id="1653" w:name="_ETM_Q1_5399554"/>
      <w:bookmarkEnd w:id="1653"/>
      <w:r w:rsidR="00114D86">
        <w:rPr>
          <w:rFonts w:hint="cs"/>
          <w:rtl/>
          <w:lang w:eastAsia="he-IL"/>
        </w:rPr>
        <w:t xml:space="preserve">. את הפרמטרים </w:t>
      </w:r>
      <w:r>
        <w:rPr>
          <w:rFonts w:hint="cs"/>
          <w:rtl/>
          <w:lang w:eastAsia="he-IL"/>
        </w:rPr>
        <w:t>צריך לבחון</w:t>
      </w:r>
      <w:r w:rsidR="007F2237">
        <w:rPr>
          <w:rFonts w:hint="cs"/>
          <w:rtl/>
          <w:lang w:eastAsia="he-IL"/>
        </w:rPr>
        <w:t xml:space="preserve"> </w:t>
      </w:r>
      <w:r>
        <w:rPr>
          <w:rFonts w:hint="cs"/>
          <w:rtl/>
          <w:lang w:eastAsia="he-IL"/>
        </w:rPr>
        <w:t>מחדש ולא על בסי</w:t>
      </w:r>
      <w:bookmarkStart w:id="1654" w:name="_ETM_Q1_5404244"/>
      <w:bookmarkEnd w:id="1654"/>
      <w:r>
        <w:rPr>
          <w:rFonts w:hint="cs"/>
          <w:rtl/>
          <w:lang w:eastAsia="he-IL"/>
        </w:rPr>
        <w:t xml:space="preserve">ס שיקול של </w:t>
      </w:r>
      <w:r w:rsidR="00114D86">
        <w:rPr>
          <w:rFonts w:hint="cs"/>
          <w:rtl/>
          <w:lang w:eastAsia="he-IL"/>
        </w:rPr>
        <w:t>היכן</w:t>
      </w:r>
      <w:r>
        <w:rPr>
          <w:rFonts w:hint="cs"/>
          <w:rtl/>
          <w:lang w:eastAsia="he-IL"/>
        </w:rPr>
        <w:t xml:space="preserve"> שיש יותר פשיעה או עבריינות, </w:t>
      </w:r>
      <w:r w:rsidR="00114D86">
        <w:rPr>
          <w:rFonts w:hint="cs"/>
          <w:rtl/>
          <w:lang w:eastAsia="he-IL"/>
        </w:rPr>
        <w:t xml:space="preserve">לשם </w:t>
      </w:r>
      <w:r>
        <w:rPr>
          <w:rFonts w:hint="cs"/>
          <w:rtl/>
          <w:lang w:eastAsia="he-IL"/>
        </w:rPr>
        <w:t xml:space="preserve">נכניס </w:t>
      </w:r>
      <w:bookmarkStart w:id="1655" w:name="_ETM_Q1_5408897"/>
      <w:bookmarkEnd w:id="1655"/>
      <w:r>
        <w:rPr>
          <w:rFonts w:hint="cs"/>
          <w:rtl/>
          <w:lang w:eastAsia="he-IL"/>
        </w:rPr>
        <w:t>שיטור עירוני, ו</w:t>
      </w:r>
      <w:r w:rsidR="00114D86">
        <w:rPr>
          <w:rFonts w:hint="cs"/>
          <w:rtl/>
          <w:lang w:eastAsia="he-IL"/>
        </w:rPr>
        <w:t>היכן</w:t>
      </w:r>
      <w:r>
        <w:rPr>
          <w:rFonts w:hint="cs"/>
          <w:rtl/>
          <w:lang w:eastAsia="he-IL"/>
        </w:rPr>
        <w:t xml:space="preserve"> שפחות, </w:t>
      </w:r>
      <w:r w:rsidR="00114D86">
        <w:rPr>
          <w:rFonts w:hint="cs"/>
          <w:rtl/>
          <w:lang w:eastAsia="he-IL"/>
        </w:rPr>
        <w:t xml:space="preserve">לשם </w:t>
      </w:r>
      <w:r>
        <w:rPr>
          <w:rFonts w:hint="cs"/>
          <w:rtl/>
          <w:lang w:eastAsia="he-IL"/>
        </w:rPr>
        <w:t>לא נכניס. אני אתן לך דוגמה אישית. אני שלוש שנים</w:t>
      </w:r>
      <w:r w:rsidR="007F2237">
        <w:rPr>
          <w:rFonts w:hint="cs"/>
          <w:rtl/>
          <w:lang w:eastAsia="he-IL"/>
        </w:rPr>
        <w:t xml:space="preserve"> </w:t>
      </w:r>
      <w:r>
        <w:rPr>
          <w:rFonts w:hint="cs"/>
          <w:rtl/>
          <w:lang w:eastAsia="he-IL"/>
        </w:rPr>
        <w:t>מתחנן למשרד לביטחון פנים במכתבים</w:t>
      </w:r>
      <w:r w:rsidR="00114D86">
        <w:rPr>
          <w:rFonts w:hint="cs"/>
          <w:rtl/>
          <w:lang w:eastAsia="he-IL"/>
        </w:rPr>
        <w:t xml:space="preserve"> ו</w:t>
      </w:r>
      <w:r>
        <w:rPr>
          <w:rFonts w:hint="cs"/>
          <w:rtl/>
          <w:lang w:eastAsia="he-IL"/>
        </w:rPr>
        <w:t xml:space="preserve">חיפשתי כל דרך שהיא </w:t>
      </w:r>
      <w:bookmarkStart w:id="1656" w:name="_ETM_Q1_5422289"/>
      <w:bookmarkEnd w:id="1656"/>
      <w:r>
        <w:rPr>
          <w:rFonts w:hint="cs"/>
          <w:rtl/>
          <w:lang w:eastAsia="he-IL"/>
        </w:rPr>
        <w:t>כדי לנסות להפעיל לחץ להביא שיטור עירוני לעיריית כפר קרע</w:t>
      </w:r>
      <w:r w:rsidR="007F2237">
        <w:rPr>
          <w:rFonts w:hint="cs"/>
          <w:rtl/>
          <w:lang w:eastAsia="he-IL"/>
        </w:rPr>
        <w:t xml:space="preserve"> </w:t>
      </w:r>
      <w:r w:rsidR="00114D86">
        <w:rPr>
          <w:rFonts w:hint="cs"/>
          <w:rtl/>
          <w:lang w:eastAsia="he-IL"/>
        </w:rPr>
        <w:t>אבל כ</w:t>
      </w:r>
      <w:r>
        <w:rPr>
          <w:rFonts w:hint="cs"/>
          <w:rtl/>
          <w:lang w:eastAsia="he-IL"/>
        </w:rPr>
        <w:t>ל פעם אני נתקל בסירוב. הרשימה האחרונה שפרסמו אותה,</w:t>
      </w:r>
      <w:bookmarkStart w:id="1657" w:name="_ETM_Q1_5430394"/>
      <w:bookmarkEnd w:id="1657"/>
      <w:r>
        <w:rPr>
          <w:rFonts w:hint="cs"/>
          <w:rtl/>
          <w:lang w:eastAsia="he-IL"/>
        </w:rPr>
        <w:t xml:space="preserve"> גם בה כפר קרע לא נכללה ודווקא נכללו ישובים</w:t>
      </w:r>
      <w:bookmarkStart w:id="1658" w:name="_ETM_Q1_5434951"/>
      <w:bookmarkEnd w:id="1658"/>
      <w:r>
        <w:rPr>
          <w:rFonts w:hint="cs"/>
          <w:rtl/>
          <w:lang w:eastAsia="he-IL"/>
        </w:rPr>
        <w:t xml:space="preserve"> שיש בהם פחות בעי</w:t>
      </w:r>
      <w:bookmarkStart w:id="1659" w:name="_ETM_Q1_5436917"/>
      <w:bookmarkStart w:id="1660" w:name="_ETM_Q1_5436961"/>
      <w:bookmarkStart w:id="1661" w:name="_ETM_Q1_5436980"/>
      <w:bookmarkStart w:id="1662" w:name="_ETM_Q1_5437014"/>
      <w:bookmarkEnd w:id="1659"/>
      <w:bookmarkEnd w:id="1660"/>
      <w:bookmarkEnd w:id="1661"/>
      <w:bookmarkEnd w:id="1662"/>
      <w:r>
        <w:rPr>
          <w:rFonts w:hint="cs"/>
          <w:rtl/>
          <w:lang w:eastAsia="he-IL"/>
        </w:rPr>
        <w:t>ות.</w:t>
      </w:r>
    </w:p>
    <w:p w14:paraId="694F3D81" w14:textId="456406E9" w:rsidR="002401A9" w:rsidRDefault="002401A9" w:rsidP="002401A9">
      <w:pPr>
        <w:rPr>
          <w:rtl/>
          <w:lang w:eastAsia="he-IL"/>
        </w:rPr>
      </w:pPr>
      <w:bookmarkStart w:id="1663" w:name="_ETM_Q1_5436646"/>
      <w:bookmarkStart w:id="1664" w:name="_ETM_Q1_5436685"/>
      <w:bookmarkEnd w:id="1663"/>
      <w:bookmarkEnd w:id="1664"/>
    </w:p>
    <w:p w14:paraId="603D9414" w14:textId="2573BF34" w:rsidR="002401A9" w:rsidRDefault="002401A9" w:rsidP="002401A9">
      <w:pPr>
        <w:rPr>
          <w:rtl/>
          <w:lang w:eastAsia="he-IL"/>
        </w:rPr>
      </w:pPr>
      <w:bookmarkStart w:id="1665" w:name="_ETM_Q1_5436668"/>
      <w:bookmarkStart w:id="1666" w:name="_ETM_Q1_5436704"/>
      <w:bookmarkEnd w:id="1665"/>
      <w:bookmarkEnd w:id="1666"/>
      <w:r>
        <w:rPr>
          <w:rFonts w:hint="cs"/>
          <w:rtl/>
          <w:lang w:eastAsia="he-IL"/>
        </w:rPr>
        <w:t>יכול להיות שבנושא הזה</w:t>
      </w:r>
      <w:r w:rsidR="007F2237">
        <w:rPr>
          <w:rFonts w:hint="cs"/>
          <w:rtl/>
          <w:lang w:eastAsia="he-IL"/>
        </w:rPr>
        <w:t xml:space="preserve"> </w:t>
      </w:r>
      <w:r>
        <w:rPr>
          <w:rFonts w:hint="cs"/>
          <w:rtl/>
          <w:lang w:eastAsia="he-IL"/>
        </w:rPr>
        <w:t>צריך לעשו</w:t>
      </w:r>
      <w:r w:rsidR="00114D86">
        <w:rPr>
          <w:rFonts w:hint="cs"/>
          <w:rtl/>
          <w:lang w:eastAsia="he-IL"/>
        </w:rPr>
        <w:t xml:space="preserve">ת חשיבה נוספת, אולי </w:t>
      </w:r>
      <w:bookmarkStart w:id="1667" w:name="_ETM_Q1_5444509"/>
      <w:bookmarkEnd w:id="1667"/>
      <w:r w:rsidR="00114D86">
        <w:rPr>
          <w:rFonts w:hint="cs"/>
          <w:rtl/>
          <w:lang w:eastAsia="he-IL"/>
        </w:rPr>
        <w:t xml:space="preserve">המשרד לביטחון פנים </w:t>
      </w:r>
      <w:r w:rsidR="00114D86">
        <w:rPr>
          <w:rtl/>
          <w:lang w:eastAsia="he-IL"/>
        </w:rPr>
        <w:t>–</w:t>
      </w:r>
      <w:r w:rsidR="00114D86">
        <w:rPr>
          <w:rFonts w:hint="cs"/>
          <w:rtl/>
          <w:lang w:eastAsia="he-IL"/>
        </w:rPr>
        <w:t xml:space="preserve"> ויושב כאן היועץ המשפטי </w:t>
      </w:r>
      <w:r w:rsidR="00114D86">
        <w:rPr>
          <w:rtl/>
          <w:lang w:eastAsia="he-IL"/>
        </w:rPr>
        <w:t>–</w:t>
      </w:r>
      <w:r w:rsidR="00114D86">
        <w:rPr>
          <w:rFonts w:hint="cs"/>
          <w:rtl/>
          <w:lang w:eastAsia="he-IL"/>
        </w:rPr>
        <w:t xml:space="preserve"> </w:t>
      </w:r>
      <w:bookmarkStart w:id="1668" w:name="_ETM_Q1_5448818"/>
      <w:bookmarkEnd w:id="1668"/>
      <w:r w:rsidR="00114D86">
        <w:rPr>
          <w:rFonts w:hint="cs"/>
          <w:rtl/>
          <w:lang w:eastAsia="he-IL"/>
        </w:rPr>
        <w:t>צריך לבחון</w:t>
      </w:r>
      <w:r w:rsidR="007F2237">
        <w:rPr>
          <w:rFonts w:hint="cs"/>
          <w:rtl/>
          <w:lang w:eastAsia="he-IL"/>
        </w:rPr>
        <w:t xml:space="preserve"> </w:t>
      </w:r>
      <w:r w:rsidR="00114D86">
        <w:rPr>
          <w:rFonts w:hint="cs"/>
          <w:rtl/>
          <w:lang w:eastAsia="he-IL"/>
        </w:rPr>
        <w:t>את הפרמטרים מחדש ואי</w:t>
      </w:r>
      <w:bookmarkStart w:id="1669" w:name="_ETM_Q1_5451872"/>
      <w:bookmarkEnd w:id="1669"/>
      <w:r w:rsidR="00114D86">
        <w:rPr>
          <w:rFonts w:hint="cs"/>
          <w:rtl/>
          <w:lang w:eastAsia="he-IL"/>
        </w:rPr>
        <w:t xml:space="preserve">ך הם </w:t>
      </w:r>
      <w:proofErr w:type="spellStart"/>
      <w:r w:rsidR="00114D86">
        <w:rPr>
          <w:rFonts w:hint="cs"/>
          <w:rtl/>
          <w:lang w:eastAsia="he-IL"/>
        </w:rPr>
        <w:t>מתעדפים</w:t>
      </w:r>
      <w:proofErr w:type="spellEnd"/>
      <w:r w:rsidR="00114D86">
        <w:rPr>
          <w:rFonts w:hint="cs"/>
          <w:rtl/>
          <w:lang w:eastAsia="he-IL"/>
        </w:rPr>
        <w:t>.</w:t>
      </w:r>
      <w:r w:rsidR="007F2237">
        <w:rPr>
          <w:rFonts w:hint="cs"/>
          <w:rtl/>
          <w:lang w:eastAsia="he-IL"/>
        </w:rPr>
        <w:t xml:space="preserve"> </w:t>
      </w:r>
      <w:r w:rsidR="00114D86">
        <w:rPr>
          <w:rFonts w:hint="cs"/>
          <w:rtl/>
          <w:lang w:eastAsia="he-IL"/>
        </w:rPr>
        <w:t>ראש רשות בא ואומר לכם</w:t>
      </w:r>
      <w:r w:rsidR="007F2237">
        <w:rPr>
          <w:rFonts w:hint="cs"/>
          <w:rtl/>
          <w:lang w:eastAsia="he-IL"/>
        </w:rPr>
        <w:t xml:space="preserve"> </w:t>
      </w:r>
      <w:r w:rsidR="00114D86">
        <w:rPr>
          <w:rFonts w:hint="cs"/>
          <w:rtl/>
          <w:lang w:eastAsia="he-IL"/>
        </w:rPr>
        <w:t xml:space="preserve">שהוא בתקציב השנתי שלו מכניס </w:t>
      </w:r>
      <w:bookmarkStart w:id="1670" w:name="_ETM_Q1_5458736"/>
      <w:bookmarkEnd w:id="1670"/>
      <w:r w:rsidR="00114D86">
        <w:rPr>
          <w:rFonts w:hint="cs"/>
          <w:rtl/>
          <w:lang w:eastAsia="he-IL"/>
        </w:rPr>
        <w:t>ומוכן לממן ולהיות שותף במימון של השיטור העירוני. אני מתחנן שיכניסו לי שיטור עירוני כי אני רוצה לייצר מציאות חדשה, מציאות של אכיפה, מציאות ש</w:t>
      </w:r>
      <w:bookmarkStart w:id="1671" w:name="_ETM_Q1_5470668"/>
      <w:bookmarkEnd w:id="1671"/>
      <w:r w:rsidR="00114D86">
        <w:rPr>
          <w:rFonts w:hint="cs"/>
          <w:rtl/>
          <w:lang w:eastAsia="he-IL"/>
        </w:rPr>
        <w:t xml:space="preserve">ל סדר, מציאות של שמירה על שלטון החוק </w:t>
      </w:r>
      <w:bookmarkStart w:id="1672" w:name="_ETM_Q1_5474273"/>
      <w:bookmarkEnd w:id="1672"/>
      <w:r w:rsidR="00114D86">
        <w:rPr>
          <w:rFonts w:hint="cs"/>
          <w:rtl/>
          <w:lang w:eastAsia="he-IL"/>
        </w:rPr>
        <w:t xml:space="preserve">אצלי ביישוב ואני רוצה להיעזר בשיטור העירוני כדי ליישם את </w:t>
      </w:r>
      <w:bookmarkStart w:id="1673" w:name="_ETM_Q1_5477524"/>
      <w:bookmarkEnd w:id="1673"/>
      <w:r w:rsidR="00114D86">
        <w:rPr>
          <w:rFonts w:hint="cs"/>
          <w:rtl/>
          <w:lang w:eastAsia="he-IL"/>
        </w:rPr>
        <w:t xml:space="preserve">העקרונות האלה אבל בא המשרד לביטחון פנים ואומר שלא </w:t>
      </w:r>
      <w:bookmarkStart w:id="1674" w:name="_ETM_Q1_5482362"/>
      <w:bookmarkEnd w:id="1674"/>
      <w:r w:rsidR="00114D86">
        <w:rPr>
          <w:rFonts w:hint="cs"/>
          <w:rtl/>
          <w:lang w:eastAsia="he-IL"/>
        </w:rPr>
        <w:t xml:space="preserve">ניתן או אתה לא נמצא ברשימת </w:t>
      </w:r>
      <w:proofErr w:type="spellStart"/>
      <w:r w:rsidR="00114D86">
        <w:rPr>
          <w:rFonts w:hint="cs"/>
          <w:rtl/>
          <w:lang w:eastAsia="he-IL"/>
        </w:rPr>
        <w:t>התעדופים</w:t>
      </w:r>
      <w:proofErr w:type="spellEnd"/>
      <w:r w:rsidR="00114D86">
        <w:rPr>
          <w:rFonts w:hint="cs"/>
          <w:rtl/>
          <w:lang w:eastAsia="he-IL"/>
        </w:rPr>
        <w:t xml:space="preserve"> שלהם או אתה לא נכנס לפרמטרים הקיימים שהצבנו לעצמנו. נהלים, בני אדם מנסח</w:t>
      </w:r>
      <w:bookmarkStart w:id="1675" w:name="_ETM_Q1_5488900"/>
      <w:bookmarkEnd w:id="1675"/>
      <w:r w:rsidR="00114D86">
        <w:rPr>
          <w:rFonts w:hint="cs"/>
          <w:rtl/>
          <w:lang w:eastAsia="he-IL"/>
        </w:rPr>
        <w:t>ים אותם</w:t>
      </w:r>
      <w:bookmarkStart w:id="1676" w:name="_ETM_Q1_5494347"/>
      <w:bookmarkEnd w:id="1676"/>
      <w:r w:rsidR="00114D86">
        <w:rPr>
          <w:rFonts w:hint="cs"/>
          <w:rtl/>
          <w:lang w:eastAsia="he-IL"/>
        </w:rPr>
        <w:t xml:space="preserve"> ובני אדם משנים אותם. ועל כן</w:t>
      </w:r>
      <w:r w:rsidR="007F2237">
        <w:rPr>
          <w:rFonts w:hint="cs"/>
          <w:rtl/>
          <w:lang w:eastAsia="he-IL"/>
        </w:rPr>
        <w:t xml:space="preserve"> </w:t>
      </w:r>
      <w:r w:rsidR="00114D86">
        <w:rPr>
          <w:rFonts w:hint="cs"/>
          <w:rtl/>
          <w:lang w:eastAsia="he-IL"/>
        </w:rPr>
        <w:t xml:space="preserve">אשמח מאוד אם אדוני יתערב או יבחן או ישקול </w:t>
      </w:r>
      <w:bookmarkStart w:id="1677" w:name="_ETM_Q1_5498988"/>
      <w:bookmarkEnd w:id="1677"/>
      <w:r w:rsidR="00114D86">
        <w:rPr>
          <w:rFonts w:hint="cs"/>
          <w:rtl/>
          <w:lang w:eastAsia="he-IL"/>
        </w:rPr>
        <w:t xml:space="preserve">את כל הנושא הזה, איך ומתי </w:t>
      </w:r>
      <w:bookmarkStart w:id="1678" w:name="_ETM_Q1_5500816"/>
      <w:bookmarkEnd w:id="1678"/>
      <w:r w:rsidR="00114D86">
        <w:rPr>
          <w:rFonts w:hint="cs"/>
          <w:rtl/>
          <w:lang w:eastAsia="he-IL"/>
        </w:rPr>
        <w:t>נותנים או נענים לבקשות ראשי ערים בנושא של שיטור עירוני.</w:t>
      </w:r>
    </w:p>
    <w:p w14:paraId="135C2F9D" w14:textId="77777777" w:rsidR="00114D86" w:rsidRDefault="00114D86" w:rsidP="002401A9">
      <w:pPr>
        <w:rPr>
          <w:rtl/>
          <w:lang w:eastAsia="he-IL"/>
        </w:rPr>
      </w:pPr>
      <w:bookmarkStart w:id="1679" w:name="_ETM_Q1_5505890"/>
      <w:bookmarkStart w:id="1680" w:name="_ETM_Q1_5505939"/>
      <w:bookmarkEnd w:id="1679"/>
      <w:bookmarkEnd w:id="1680"/>
    </w:p>
    <w:p w14:paraId="2AC88E76" w14:textId="7AA0FCD6" w:rsidR="00114D86" w:rsidRDefault="00114D86" w:rsidP="00114D86">
      <w:pPr>
        <w:pStyle w:val="af6"/>
        <w:keepNext/>
        <w:rPr>
          <w:rtl/>
        </w:rPr>
      </w:pPr>
      <w:bookmarkStart w:id="1681" w:name="ET_yor_6358_127"/>
      <w:r w:rsidRPr="00114D86">
        <w:rPr>
          <w:rStyle w:val="TagStyle"/>
          <w:rtl/>
        </w:rPr>
        <w:t xml:space="preserve"> &lt;&lt; יור &gt;&gt; </w:t>
      </w:r>
      <w:r>
        <w:rPr>
          <w:rtl/>
        </w:rPr>
        <w:t>היו"ר צביקה פוגל:</w:t>
      </w:r>
      <w:r w:rsidRPr="00114D86">
        <w:rPr>
          <w:rStyle w:val="TagStyle"/>
          <w:rtl/>
        </w:rPr>
        <w:t xml:space="preserve"> &lt;&lt; יור &gt;&gt;</w:t>
      </w:r>
      <w:r w:rsidR="007D44DA">
        <w:rPr>
          <w:rtl/>
        </w:rPr>
        <w:t xml:space="preserve"> </w:t>
      </w:r>
      <w:bookmarkEnd w:id="1681"/>
    </w:p>
    <w:p w14:paraId="1BD50A76" w14:textId="77777777" w:rsidR="00114D86" w:rsidRDefault="00114D86" w:rsidP="00114D86">
      <w:pPr>
        <w:pStyle w:val="KeepWithNext"/>
        <w:rPr>
          <w:rtl/>
          <w:lang w:eastAsia="he-IL"/>
        </w:rPr>
      </w:pPr>
    </w:p>
    <w:p w14:paraId="14576E2B" w14:textId="1BC29407" w:rsidR="00114D86" w:rsidRDefault="00114D86" w:rsidP="00114D86">
      <w:pPr>
        <w:rPr>
          <w:rtl/>
          <w:lang w:eastAsia="he-IL"/>
        </w:rPr>
      </w:pPr>
      <w:r>
        <w:rPr>
          <w:rFonts w:hint="cs"/>
          <w:rtl/>
          <w:lang w:eastAsia="he-IL"/>
        </w:rPr>
        <w:t>רק תעשה לי טובה, תוריד את המילה</w:t>
      </w:r>
      <w:r w:rsidR="007F2237">
        <w:rPr>
          <w:rFonts w:hint="cs"/>
          <w:rtl/>
          <w:lang w:eastAsia="he-IL"/>
        </w:rPr>
        <w:t xml:space="preserve"> </w:t>
      </w:r>
      <w:r>
        <w:rPr>
          <w:rFonts w:hint="cs"/>
          <w:rtl/>
          <w:lang w:eastAsia="he-IL"/>
        </w:rPr>
        <w:t>להתחנן. לא מתאימה.</w:t>
      </w:r>
      <w:bookmarkStart w:id="1682" w:name="_ETM_Q1_5510497"/>
      <w:bookmarkEnd w:id="1682"/>
      <w:r>
        <w:rPr>
          <w:rFonts w:hint="cs"/>
          <w:rtl/>
          <w:lang w:eastAsia="he-IL"/>
        </w:rPr>
        <w:t xml:space="preserve"> </w:t>
      </w:r>
    </w:p>
    <w:p w14:paraId="256ACF4C" w14:textId="77777777" w:rsidR="00114D86" w:rsidRDefault="00114D86" w:rsidP="00114D86">
      <w:pPr>
        <w:rPr>
          <w:rtl/>
          <w:lang w:eastAsia="he-IL"/>
        </w:rPr>
      </w:pPr>
      <w:bookmarkStart w:id="1683" w:name="_ETM_Q1_5510912"/>
      <w:bookmarkStart w:id="1684" w:name="_ETM_Q1_5510949"/>
      <w:bookmarkEnd w:id="1683"/>
      <w:bookmarkEnd w:id="1684"/>
    </w:p>
    <w:p w14:paraId="3579622E" w14:textId="6BACA5DE" w:rsidR="00114D86" w:rsidRDefault="00114D86" w:rsidP="00114D86">
      <w:pPr>
        <w:pStyle w:val="af9"/>
        <w:keepNext/>
        <w:rPr>
          <w:rtl/>
          <w:lang w:eastAsia="he-IL"/>
        </w:rPr>
      </w:pPr>
      <w:bookmarkStart w:id="1685" w:name="ET_guest_פראס_בדח_128"/>
      <w:r w:rsidRPr="00114D86">
        <w:rPr>
          <w:rStyle w:val="TagStyle"/>
          <w:rtl/>
        </w:rPr>
        <w:t xml:space="preserve"> &lt;&lt; אורח &gt;&gt; </w:t>
      </w:r>
      <w:proofErr w:type="spellStart"/>
      <w:r>
        <w:rPr>
          <w:rtl/>
          <w:lang w:eastAsia="he-IL"/>
        </w:rPr>
        <w:t>פראס</w:t>
      </w:r>
      <w:proofErr w:type="spellEnd"/>
      <w:r>
        <w:rPr>
          <w:rtl/>
          <w:lang w:eastAsia="he-IL"/>
        </w:rPr>
        <w:t xml:space="preserve"> בדח:</w:t>
      </w:r>
      <w:r w:rsidRPr="00114D86">
        <w:rPr>
          <w:rStyle w:val="TagStyle"/>
          <w:rtl/>
        </w:rPr>
        <w:t xml:space="preserve"> &lt;&lt; אורח &gt;&gt;</w:t>
      </w:r>
      <w:r w:rsidR="007D44DA">
        <w:rPr>
          <w:rtl/>
          <w:lang w:eastAsia="he-IL"/>
        </w:rPr>
        <w:t xml:space="preserve"> </w:t>
      </w:r>
      <w:bookmarkEnd w:id="1685"/>
    </w:p>
    <w:p w14:paraId="4716D543" w14:textId="77777777" w:rsidR="00114D86" w:rsidRDefault="00114D86" w:rsidP="00114D86">
      <w:pPr>
        <w:pStyle w:val="KeepWithNext"/>
        <w:rPr>
          <w:rtl/>
          <w:lang w:eastAsia="he-IL"/>
        </w:rPr>
      </w:pPr>
    </w:p>
    <w:p w14:paraId="6D489FF4" w14:textId="1AF44CA1" w:rsidR="00114D86" w:rsidRDefault="00114D86" w:rsidP="00114D86">
      <w:pPr>
        <w:rPr>
          <w:rtl/>
          <w:lang w:eastAsia="he-IL"/>
        </w:rPr>
      </w:pPr>
      <w:r>
        <w:rPr>
          <w:rFonts w:hint="cs"/>
          <w:rtl/>
          <w:lang w:eastAsia="he-IL"/>
        </w:rPr>
        <w:t>ראש עיר שלוש שנים</w:t>
      </w:r>
      <w:r w:rsidR="007F2237">
        <w:rPr>
          <w:rFonts w:hint="cs"/>
          <w:rtl/>
          <w:lang w:eastAsia="he-IL"/>
        </w:rPr>
        <w:t xml:space="preserve"> </w:t>
      </w:r>
      <w:r>
        <w:rPr>
          <w:rFonts w:hint="cs"/>
          <w:rtl/>
          <w:lang w:eastAsia="he-IL"/>
        </w:rPr>
        <w:t xml:space="preserve">כותב, מנסה להפעיל </w:t>
      </w:r>
      <w:bookmarkStart w:id="1686" w:name="_ETM_Q1_5515836"/>
      <w:bookmarkEnd w:id="1686"/>
      <w:r>
        <w:rPr>
          <w:rFonts w:hint="cs"/>
          <w:rtl/>
          <w:lang w:eastAsia="he-IL"/>
        </w:rPr>
        <w:t>לובי לנושא הזה, פונה אפילו למשטרה שזה לא תפקידה</w:t>
      </w:r>
      <w:bookmarkStart w:id="1687" w:name="_ETM_Q1_5523071"/>
      <w:bookmarkEnd w:id="1687"/>
      <w:r>
        <w:rPr>
          <w:rFonts w:hint="cs"/>
          <w:rtl/>
          <w:lang w:eastAsia="he-IL"/>
        </w:rPr>
        <w:t xml:space="preserve"> כי זה התפקיד של המשרד לביטחון פנים, הדרג הפוליטי, הדרג שמנהל את המשרד, מי שצריך להוביל את המדיניות </w:t>
      </w:r>
      <w:bookmarkStart w:id="1688" w:name="_ETM_Q1_5528835"/>
      <w:bookmarkEnd w:id="1688"/>
      <w:r>
        <w:rPr>
          <w:rFonts w:hint="cs"/>
          <w:rtl/>
          <w:lang w:eastAsia="he-IL"/>
        </w:rPr>
        <w:t xml:space="preserve">הזאת ואני לא מצליח להשפיע על דעתם להכניס שיטור עירוני </w:t>
      </w:r>
      <w:bookmarkStart w:id="1689" w:name="_ETM_Q1_5535428"/>
      <w:bookmarkEnd w:id="1689"/>
      <w:r>
        <w:rPr>
          <w:rFonts w:hint="cs"/>
          <w:rtl/>
          <w:lang w:eastAsia="he-IL"/>
        </w:rPr>
        <w:t>לעירייה. זאת עיר ואם במדינת ישראל.</w:t>
      </w:r>
      <w:r w:rsidR="007F2237">
        <w:rPr>
          <w:rFonts w:hint="cs"/>
          <w:rtl/>
          <w:lang w:eastAsia="he-IL"/>
        </w:rPr>
        <w:t xml:space="preserve"> </w:t>
      </w:r>
      <w:r>
        <w:rPr>
          <w:rFonts w:hint="cs"/>
          <w:rtl/>
          <w:lang w:eastAsia="he-IL"/>
        </w:rPr>
        <w:t xml:space="preserve">אני מבקש, אני </w:t>
      </w:r>
      <w:bookmarkStart w:id="1690" w:name="_ETM_Q1_5539637"/>
      <w:bookmarkEnd w:id="1690"/>
      <w:r>
        <w:rPr>
          <w:rFonts w:hint="cs"/>
          <w:rtl/>
          <w:lang w:eastAsia="he-IL"/>
        </w:rPr>
        <w:t>רוצה שיטור עירוני ומוכן לשתף פעולה ומוכן להשתתף במימון.</w:t>
      </w:r>
    </w:p>
    <w:p w14:paraId="02DA7E28" w14:textId="77777777" w:rsidR="00114D86" w:rsidRDefault="00114D86" w:rsidP="00114D86">
      <w:pPr>
        <w:rPr>
          <w:rtl/>
          <w:lang w:eastAsia="he-IL"/>
        </w:rPr>
      </w:pPr>
      <w:bookmarkStart w:id="1691" w:name="_ETM_Q1_5544910"/>
      <w:bookmarkStart w:id="1692" w:name="_ETM_Q1_5544956"/>
      <w:bookmarkEnd w:id="1691"/>
      <w:bookmarkEnd w:id="1692"/>
    </w:p>
    <w:p w14:paraId="48719866" w14:textId="7809CD11" w:rsidR="00114D86" w:rsidRDefault="00114D86" w:rsidP="00114D86">
      <w:pPr>
        <w:pStyle w:val="af6"/>
        <w:keepNext/>
        <w:rPr>
          <w:rtl/>
        </w:rPr>
      </w:pPr>
      <w:bookmarkStart w:id="1693" w:name="ET_yor_6358_129"/>
      <w:r w:rsidRPr="00114D86">
        <w:rPr>
          <w:rStyle w:val="TagStyle"/>
          <w:rtl/>
        </w:rPr>
        <w:t xml:space="preserve"> &lt;&lt; יור &gt;&gt; </w:t>
      </w:r>
      <w:r>
        <w:rPr>
          <w:rtl/>
        </w:rPr>
        <w:t>היו"ר צביקה פוגל:</w:t>
      </w:r>
      <w:r w:rsidRPr="00114D86">
        <w:rPr>
          <w:rStyle w:val="TagStyle"/>
          <w:rtl/>
        </w:rPr>
        <w:t xml:space="preserve"> &lt;&lt; יור &gt;&gt;</w:t>
      </w:r>
      <w:r w:rsidR="007D44DA">
        <w:rPr>
          <w:rtl/>
        </w:rPr>
        <w:t xml:space="preserve"> </w:t>
      </w:r>
      <w:bookmarkEnd w:id="1693"/>
    </w:p>
    <w:p w14:paraId="102A38E9" w14:textId="77777777" w:rsidR="00114D86" w:rsidRDefault="00114D86" w:rsidP="00114D86">
      <w:pPr>
        <w:pStyle w:val="KeepWithNext"/>
        <w:rPr>
          <w:rtl/>
          <w:lang w:eastAsia="he-IL"/>
        </w:rPr>
      </w:pPr>
    </w:p>
    <w:p w14:paraId="38154790" w14:textId="1D6C82B6" w:rsidR="00114D86" w:rsidRDefault="00114D86" w:rsidP="00114D86">
      <w:pPr>
        <w:rPr>
          <w:rtl/>
          <w:lang w:eastAsia="he-IL"/>
        </w:rPr>
      </w:pPr>
      <w:r>
        <w:rPr>
          <w:rFonts w:hint="cs"/>
          <w:rtl/>
          <w:lang w:eastAsia="he-IL"/>
        </w:rPr>
        <w:t>תודה אדוני ראש העיר. חבריי למשטרה, בבקשה, הבמה שלכם.</w:t>
      </w:r>
    </w:p>
    <w:p w14:paraId="79048DAB" w14:textId="77777777" w:rsidR="00114D86" w:rsidRDefault="00114D86" w:rsidP="00114D86">
      <w:pPr>
        <w:rPr>
          <w:rtl/>
          <w:lang w:eastAsia="he-IL"/>
        </w:rPr>
      </w:pPr>
      <w:bookmarkStart w:id="1694" w:name="_ETM_Q1_5548785"/>
      <w:bookmarkStart w:id="1695" w:name="_ETM_Q1_5548821"/>
      <w:bookmarkStart w:id="1696" w:name="_ETM_Q1_5550503"/>
      <w:bookmarkEnd w:id="1694"/>
      <w:bookmarkEnd w:id="1695"/>
      <w:bookmarkEnd w:id="1696"/>
    </w:p>
    <w:p w14:paraId="45652FBB" w14:textId="7D68E476" w:rsidR="00114D86" w:rsidRDefault="00114D86" w:rsidP="00114D86">
      <w:pPr>
        <w:pStyle w:val="af9"/>
        <w:keepNext/>
        <w:rPr>
          <w:rtl/>
          <w:lang w:eastAsia="he-IL"/>
        </w:rPr>
      </w:pPr>
      <w:bookmarkStart w:id="1697" w:name="ET_guest_רפק_משה_אלפנדרי_130"/>
      <w:r w:rsidRPr="00114D86">
        <w:rPr>
          <w:rStyle w:val="TagStyle"/>
          <w:rtl/>
        </w:rPr>
        <w:t xml:space="preserve"> &lt;&lt; אורח &gt;&gt; </w:t>
      </w:r>
      <w:r>
        <w:rPr>
          <w:rtl/>
          <w:lang w:eastAsia="he-IL"/>
        </w:rPr>
        <w:t xml:space="preserve">משה </w:t>
      </w:r>
      <w:proofErr w:type="spellStart"/>
      <w:r>
        <w:rPr>
          <w:rtl/>
          <w:lang w:eastAsia="he-IL"/>
        </w:rPr>
        <w:t>אלפנדרי</w:t>
      </w:r>
      <w:proofErr w:type="spellEnd"/>
      <w:r>
        <w:rPr>
          <w:rtl/>
          <w:lang w:eastAsia="he-IL"/>
        </w:rPr>
        <w:t>:</w:t>
      </w:r>
      <w:r w:rsidRPr="00114D86">
        <w:rPr>
          <w:rStyle w:val="TagStyle"/>
          <w:rtl/>
        </w:rPr>
        <w:t xml:space="preserve"> &lt;&lt; אורח &gt;&gt;</w:t>
      </w:r>
      <w:r w:rsidR="007D44DA">
        <w:rPr>
          <w:rtl/>
          <w:lang w:eastAsia="he-IL"/>
        </w:rPr>
        <w:t xml:space="preserve"> </w:t>
      </w:r>
      <w:bookmarkEnd w:id="1697"/>
    </w:p>
    <w:p w14:paraId="74813806" w14:textId="77777777" w:rsidR="00114D86" w:rsidRDefault="00114D86" w:rsidP="00114D86">
      <w:pPr>
        <w:pStyle w:val="KeepWithNext"/>
        <w:rPr>
          <w:rtl/>
          <w:lang w:eastAsia="he-IL"/>
        </w:rPr>
      </w:pPr>
    </w:p>
    <w:p w14:paraId="06D97722" w14:textId="2847EF14" w:rsidR="00114D86" w:rsidRDefault="00114D86" w:rsidP="00114D86">
      <w:pPr>
        <w:rPr>
          <w:rtl/>
          <w:lang w:eastAsia="he-IL"/>
        </w:rPr>
      </w:pPr>
      <w:bookmarkStart w:id="1698" w:name="_ETM_Q1_5550781"/>
      <w:bookmarkStart w:id="1699" w:name="_ETM_Q1_5550819"/>
      <w:bookmarkEnd w:id="1698"/>
      <w:bookmarkEnd w:id="1699"/>
      <w:r>
        <w:rPr>
          <w:rFonts w:hint="cs"/>
          <w:rtl/>
          <w:lang w:eastAsia="he-IL"/>
        </w:rPr>
        <w:t>ייעוץ משפטי, המשטרה. אני רוצה לחדד קצת לגבי הסמכויות. הסמכויות שקיימות היום נשארות</w:t>
      </w:r>
      <w:r w:rsidR="007F2237">
        <w:rPr>
          <w:rFonts w:hint="cs"/>
          <w:rtl/>
          <w:lang w:eastAsia="he-IL"/>
        </w:rPr>
        <w:t xml:space="preserve"> </w:t>
      </w:r>
      <w:r>
        <w:rPr>
          <w:rFonts w:hint="cs"/>
          <w:rtl/>
          <w:lang w:eastAsia="he-IL"/>
        </w:rPr>
        <w:t>בעינן. זאת אומרת, למעט</w:t>
      </w:r>
      <w:r w:rsidR="008315E6">
        <w:rPr>
          <w:rFonts w:hint="cs"/>
          <w:rtl/>
          <w:lang w:eastAsia="he-IL"/>
        </w:rPr>
        <w:t xml:space="preserve"> שפיכת אלכוהול שיש כוונה להוסיף. </w:t>
      </w:r>
      <w:bookmarkStart w:id="1700" w:name="_ETM_Q1_5562423"/>
      <w:bookmarkEnd w:id="1700"/>
      <w:r w:rsidR="008315E6">
        <w:rPr>
          <w:rFonts w:hint="cs"/>
          <w:rtl/>
          <w:lang w:eastAsia="he-IL"/>
        </w:rPr>
        <w:t>בקשת הזדהות, חיפוש ועיכוב נשארות כפי שהן</w:t>
      </w:r>
      <w:bookmarkStart w:id="1701" w:name="_ETM_Q1_5565185"/>
      <w:bookmarkEnd w:id="1701"/>
      <w:r w:rsidR="008315E6">
        <w:rPr>
          <w:rFonts w:hint="cs"/>
          <w:rtl/>
          <w:lang w:eastAsia="he-IL"/>
        </w:rPr>
        <w:t xml:space="preserve"> היום. הרעיון של ההצעה הוא להרחיב את גדר האירועים</w:t>
      </w:r>
      <w:bookmarkStart w:id="1702" w:name="_ETM_Q1_5572273"/>
      <w:bookmarkEnd w:id="1702"/>
      <w:r w:rsidR="008315E6">
        <w:rPr>
          <w:rFonts w:hint="cs"/>
          <w:rtl/>
          <w:lang w:eastAsia="he-IL"/>
        </w:rPr>
        <w:t xml:space="preserve">, הסיטואציות, בהם השיטור העירוני יוכל לפעול. אנחנו </w:t>
      </w:r>
      <w:bookmarkStart w:id="1703" w:name="_ETM_Q1_5576797"/>
      <w:bookmarkEnd w:id="1703"/>
      <w:r w:rsidR="008315E6">
        <w:rPr>
          <w:rFonts w:hint="cs"/>
          <w:rtl/>
          <w:lang w:eastAsia="he-IL"/>
        </w:rPr>
        <w:t xml:space="preserve">לא מרחיבים סמכויות אלא אנחנו פשוט מרחיבים את היריעה. </w:t>
      </w:r>
      <w:bookmarkStart w:id="1704" w:name="_ETM_Q1_5579593"/>
      <w:bookmarkEnd w:id="1704"/>
      <w:r w:rsidR="008315E6">
        <w:rPr>
          <w:rFonts w:hint="cs"/>
          <w:rtl/>
          <w:lang w:eastAsia="he-IL"/>
        </w:rPr>
        <w:t xml:space="preserve">ההצעה מבקשת לאזן בין הרצון של השלטון המקומי, שרצו </w:t>
      </w:r>
      <w:bookmarkStart w:id="1705" w:name="_ETM_Q1_5593805"/>
      <w:bookmarkEnd w:id="1705"/>
      <w:r w:rsidR="008315E6">
        <w:rPr>
          <w:rFonts w:hint="cs"/>
          <w:rtl/>
          <w:lang w:eastAsia="he-IL"/>
        </w:rPr>
        <w:t>להרחיב את הסמכויות עצמן, לבין המשטרה שביקשה להשאיר את הסמכויות</w:t>
      </w:r>
      <w:bookmarkStart w:id="1706" w:name="_ETM_Q1_5598722"/>
      <w:bookmarkEnd w:id="1706"/>
      <w:r w:rsidR="008315E6">
        <w:rPr>
          <w:rFonts w:hint="cs"/>
          <w:rtl/>
          <w:lang w:eastAsia="he-IL"/>
        </w:rPr>
        <w:t xml:space="preserve"> על כנן.</w:t>
      </w:r>
    </w:p>
    <w:p w14:paraId="2844126B" w14:textId="77777777" w:rsidR="008315E6" w:rsidRDefault="008315E6" w:rsidP="00114D86">
      <w:pPr>
        <w:rPr>
          <w:rtl/>
          <w:lang w:eastAsia="he-IL"/>
        </w:rPr>
      </w:pPr>
      <w:bookmarkStart w:id="1707" w:name="_ETM_Q1_5601931"/>
      <w:bookmarkStart w:id="1708" w:name="_ETM_Q1_5601973"/>
      <w:bookmarkEnd w:id="1707"/>
      <w:bookmarkEnd w:id="1708"/>
    </w:p>
    <w:p w14:paraId="07705C03" w14:textId="156E1AC2" w:rsidR="008315E6" w:rsidRDefault="008315E6" w:rsidP="008315E6">
      <w:pPr>
        <w:pStyle w:val="af6"/>
        <w:keepNext/>
        <w:rPr>
          <w:rtl/>
        </w:rPr>
      </w:pPr>
      <w:bookmarkStart w:id="1709" w:name="ET_yor_6358_131"/>
      <w:r w:rsidRPr="008315E6">
        <w:rPr>
          <w:rStyle w:val="TagStyle"/>
          <w:rtl/>
        </w:rPr>
        <w:t xml:space="preserve"> &lt;&lt; יור &gt;&gt; </w:t>
      </w:r>
      <w:r>
        <w:rPr>
          <w:rtl/>
        </w:rPr>
        <w:t>היו"ר צביקה פוגל:</w:t>
      </w:r>
      <w:r w:rsidRPr="008315E6">
        <w:rPr>
          <w:rStyle w:val="TagStyle"/>
          <w:rtl/>
        </w:rPr>
        <w:t xml:space="preserve"> &lt;&lt; יור &gt;&gt;</w:t>
      </w:r>
      <w:r w:rsidR="007D44DA">
        <w:rPr>
          <w:rtl/>
        </w:rPr>
        <w:t xml:space="preserve"> </w:t>
      </w:r>
      <w:bookmarkEnd w:id="1709"/>
    </w:p>
    <w:p w14:paraId="293E13E1" w14:textId="77777777" w:rsidR="008315E6" w:rsidRDefault="008315E6" w:rsidP="008315E6">
      <w:pPr>
        <w:pStyle w:val="KeepWithNext"/>
        <w:rPr>
          <w:rtl/>
          <w:lang w:eastAsia="he-IL"/>
        </w:rPr>
      </w:pPr>
    </w:p>
    <w:p w14:paraId="47A5B1D8" w14:textId="3D7CF2DF" w:rsidR="008315E6" w:rsidRDefault="008315E6" w:rsidP="008315E6">
      <w:pPr>
        <w:rPr>
          <w:rtl/>
          <w:lang w:eastAsia="he-IL"/>
        </w:rPr>
      </w:pPr>
      <w:r>
        <w:rPr>
          <w:rFonts w:hint="cs"/>
          <w:rtl/>
          <w:lang w:eastAsia="he-IL"/>
        </w:rPr>
        <w:t>באיזשהו מקום בסמכויות מופיעה יכולת להילחם בארגוני פשיעה?</w:t>
      </w:r>
    </w:p>
    <w:p w14:paraId="2B3E5006" w14:textId="77777777" w:rsidR="008315E6" w:rsidRDefault="008315E6" w:rsidP="008315E6">
      <w:pPr>
        <w:rPr>
          <w:rtl/>
          <w:lang w:eastAsia="he-IL"/>
        </w:rPr>
      </w:pPr>
      <w:bookmarkStart w:id="1710" w:name="_ETM_Q1_5608479"/>
      <w:bookmarkStart w:id="1711" w:name="_ETM_Q1_5608520"/>
      <w:bookmarkStart w:id="1712" w:name="_ETM_Q1_5609919"/>
      <w:bookmarkEnd w:id="1710"/>
      <w:bookmarkEnd w:id="1711"/>
      <w:bookmarkEnd w:id="1712"/>
    </w:p>
    <w:p w14:paraId="1CF3D3BA" w14:textId="21EBDBA2" w:rsidR="008315E6" w:rsidRDefault="008315E6" w:rsidP="008315E6">
      <w:pPr>
        <w:pStyle w:val="af9"/>
        <w:keepNext/>
        <w:rPr>
          <w:rtl/>
          <w:lang w:eastAsia="he-IL"/>
        </w:rPr>
      </w:pPr>
      <w:bookmarkStart w:id="1713" w:name="ET_guest_רפק_משה_אלפנדרי_132"/>
      <w:r w:rsidRPr="008315E6">
        <w:rPr>
          <w:rStyle w:val="TagStyle"/>
          <w:rtl/>
        </w:rPr>
        <w:t xml:space="preserve"> &lt;&lt; אורח &gt;&gt; </w:t>
      </w:r>
      <w:r>
        <w:rPr>
          <w:rtl/>
          <w:lang w:eastAsia="he-IL"/>
        </w:rPr>
        <w:t xml:space="preserve">משה </w:t>
      </w:r>
      <w:proofErr w:type="spellStart"/>
      <w:r>
        <w:rPr>
          <w:rtl/>
          <w:lang w:eastAsia="he-IL"/>
        </w:rPr>
        <w:t>אלפנדרי</w:t>
      </w:r>
      <w:proofErr w:type="spellEnd"/>
      <w:r>
        <w:rPr>
          <w:rtl/>
          <w:lang w:eastAsia="he-IL"/>
        </w:rPr>
        <w:t>:</w:t>
      </w:r>
      <w:r w:rsidRPr="008315E6">
        <w:rPr>
          <w:rStyle w:val="TagStyle"/>
          <w:rtl/>
        </w:rPr>
        <w:t xml:space="preserve"> &lt;&lt; אורח &gt;&gt;</w:t>
      </w:r>
      <w:r w:rsidR="007D44DA">
        <w:rPr>
          <w:rtl/>
          <w:lang w:eastAsia="he-IL"/>
        </w:rPr>
        <w:t xml:space="preserve"> </w:t>
      </w:r>
      <w:bookmarkEnd w:id="1713"/>
    </w:p>
    <w:p w14:paraId="008DA976" w14:textId="184005C7" w:rsidR="008315E6" w:rsidRDefault="008315E6" w:rsidP="008315E6">
      <w:pPr>
        <w:pStyle w:val="KeepWithNext"/>
        <w:rPr>
          <w:rtl/>
          <w:lang w:eastAsia="he-IL"/>
        </w:rPr>
      </w:pPr>
    </w:p>
    <w:p w14:paraId="532A2269" w14:textId="3478F0B7" w:rsidR="008315E6" w:rsidRDefault="008315E6" w:rsidP="008315E6">
      <w:pPr>
        <w:rPr>
          <w:rtl/>
          <w:lang w:eastAsia="he-IL"/>
        </w:rPr>
      </w:pPr>
      <w:bookmarkStart w:id="1714" w:name="_ETM_Q1_5611808"/>
      <w:bookmarkStart w:id="1715" w:name="_ETM_Q1_5611840"/>
      <w:bookmarkEnd w:id="1714"/>
      <w:bookmarkEnd w:id="1715"/>
      <w:r>
        <w:rPr>
          <w:rFonts w:hint="cs"/>
          <w:rtl/>
          <w:lang w:eastAsia="he-IL"/>
        </w:rPr>
        <w:t>לא.</w:t>
      </w:r>
    </w:p>
    <w:p w14:paraId="03F481D5" w14:textId="77777777" w:rsidR="008315E6" w:rsidRDefault="008315E6" w:rsidP="008315E6">
      <w:pPr>
        <w:rPr>
          <w:rtl/>
          <w:lang w:eastAsia="he-IL"/>
        </w:rPr>
      </w:pPr>
      <w:bookmarkStart w:id="1716" w:name="_ETM_Q1_5612195"/>
      <w:bookmarkEnd w:id="1716"/>
    </w:p>
    <w:p w14:paraId="794C385D" w14:textId="40155557" w:rsidR="008315E6" w:rsidRDefault="008315E6" w:rsidP="008315E6">
      <w:pPr>
        <w:pStyle w:val="af6"/>
        <w:keepNext/>
        <w:rPr>
          <w:rtl/>
        </w:rPr>
      </w:pPr>
      <w:bookmarkStart w:id="1717" w:name="ET_yor_6358_133"/>
      <w:r w:rsidRPr="008315E6">
        <w:rPr>
          <w:rStyle w:val="TagStyle"/>
          <w:rtl/>
        </w:rPr>
        <w:t xml:space="preserve"> &lt;&lt; יור &gt;&gt; </w:t>
      </w:r>
      <w:r>
        <w:rPr>
          <w:rtl/>
        </w:rPr>
        <w:t>היו"ר צביקה פוגל:</w:t>
      </w:r>
      <w:r w:rsidRPr="008315E6">
        <w:rPr>
          <w:rStyle w:val="TagStyle"/>
          <w:rtl/>
        </w:rPr>
        <w:t xml:space="preserve"> &lt;&lt; יור &gt;&gt;</w:t>
      </w:r>
      <w:r w:rsidR="007D44DA">
        <w:rPr>
          <w:rtl/>
        </w:rPr>
        <w:t xml:space="preserve"> </w:t>
      </w:r>
      <w:bookmarkEnd w:id="1717"/>
    </w:p>
    <w:p w14:paraId="48E37B51" w14:textId="77777777" w:rsidR="008315E6" w:rsidRDefault="008315E6" w:rsidP="008315E6">
      <w:pPr>
        <w:pStyle w:val="KeepWithNext"/>
        <w:rPr>
          <w:rtl/>
          <w:lang w:eastAsia="he-IL"/>
        </w:rPr>
      </w:pPr>
    </w:p>
    <w:p w14:paraId="1C4FB564" w14:textId="04D99CE7" w:rsidR="008315E6" w:rsidRDefault="008315E6" w:rsidP="008315E6">
      <w:pPr>
        <w:rPr>
          <w:rtl/>
          <w:lang w:eastAsia="he-IL"/>
        </w:rPr>
      </w:pPr>
      <w:bookmarkStart w:id="1718" w:name="_ETM_Q1_5612405"/>
      <w:bookmarkStart w:id="1719" w:name="_ETM_Q1_5612446"/>
      <w:bookmarkEnd w:id="1718"/>
      <w:bookmarkEnd w:id="1719"/>
      <w:r>
        <w:rPr>
          <w:rFonts w:hint="cs"/>
          <w:rtl/>
          <w:lang w:eastAsia="he-IL"/>
        </w:rPr>
        <w:t>היה לי חשוב</w:t>
      </w:r>
      <w:r w:rsidR="007F2237">
        <w:rPr>
          <w:rFonts w:hint="cs"/>
          <w:rtl/>
          <w:lang w:eastAsia="he-IL"/>
        </w:rPr>
        <w:t xml:space="preserve"> </w:t>
      </w:r>
      <w:r>
        <w:rPr>
          <w:rFonts w:hint="cs"/>
          <w:rtl/>
          <w:lang w:eastAsia="he-IL"/>
        </w:rPr>
        <w:t xml:space="preserve">להבהיר את </w:t>
      </w:r>
      <w:bookmarkStart w:id="1720" w:name="_ETM_Q1_5611938"/>
      <w:bookmarkEnd w:id="1720"/>
      <w:r>
        <w:rPr>
          <w:rFonts w:hint="cs"/>
          <w:rtl/>
          <w:lang w:eastAsia="he-IL"/>
        </w:rPr>
        <w:t>זה.</w:t>
      </w:r>
      <w:r w:rsidR="007F2237">
        <w:rPr>
          <w:rFonts w:hint="cs"/>
          <w:rtl/>
          <w:lang w:eastAsia="he-IL"/>
        </w:rPr>
        <w:t xml:space="preserve"> </w:t>
      </w:r>
      <w:r>
        <w:rPr>
          <w:rFonts w:hint="cs"/>
          <w:rtl/>
          <w:lang w:eastAsia="he-IL"/>
        </w:rPr>
        <w:t xml:space="preserve">זה לא הולך להיות בסמכויות הבאות או </w:t>
      </w:r>
      <w:bookmarkStart w:id="1721" w:name="_ETM_Q1_5617192"/>
      <w:bookmarkEnd w:id="1721"/>
      <w:r>
        <w:rPr>
          <w:rFonts w:hint="cs"/>
          <w:rtl/>
          <w:lang w:eastAsia="he-IL"/>
        </w:rPr>
        <w:t>במשימות הבאות.</w:t>
      </w:r>
    </w:p>
    <w:p w14:paraId="2A4462A1" w14:textId="77777777" w:rsidR="00327427" w:rsidRPr="008315E6" w:rsidRDefault="00327427" w:rsidP="008315E6">
      <w:pPr>
        <w:rPr>
          <w:rtl/>
          <w:lang w:eastAsia="he-IL"/>
        </w:rPr>
      </w:pPr>
    </w:p>
    <w:p w14:paraId="7D3D90BC" w14:textId="77777777" w:rsidR="008315E6" w:rsidRPr="008315E6" w:rsidRDefault="008315E6" w:rsidP="008315E6">
      <w:pPr>
        <w:rPr>
          <w:rtl/>
          <w:lang w:eastAsia="he-IL"/>
        </w:rPr>
      </w:pPr>
      <w:bookmarkStart w:id="1722" w:name="_ETM_Q1_5611358"/>
      <w:bookmarkStart w:id="1723" w:name="_ETM_Q1_5611376"/>
      <w:bookmarkEnd w:id="1722"/>
      <w:bookmarkEnd w:id="1723"/>
    </w:p>
    <w:p w14:paraId="4C3415A6" w14:textId="12B13506" w:rsidR="008315E6" w:rsidRDefault="008315E6" w:rsidP="008315E6">
      <w:pPr>
        <w:pStyle w:val="af9"/>
        <w:keepNext/>
        <w:rPr>
          <w:rtl/>
          <w:lang w:eastAsia="he-IL"/>
        </w:rPr>
      </w:pPr>
      <w:bookmarkStart w:id="1724" w:name="_ETM_Q1_5610217"/>
      <w:bookmarkStart w:id="1725" w:name="_ETM_Q1_5610249"/>
      <w:bookmarkEnd w:id="1724"/>
      <w:bookmarkEnd w:id="1725"/>
      <w:r w:rsidRPr="008315E6">
        <w:rPr>
          <w:rStyle w:val="TagStyle"/>
          <w:rtl/>
        </w:rPr>
        <w:t xml:space="preserve">&lt;&lt; אורח &gt;&gt; </w:t>
      </w:r>
      <w:r>
        <w:rPr>
          <w:rtl/>
          <w:lang w:eastAsia="he-IL"/>
        </w:rPr>
        <w:t xml:space="preserve">משה </w:t>
      </w:r>
      <w:proofErr w:type="spellStart"/>
      <w:r>
        <w:rPr>
          <w:rtl/>
          <w:lang w:eastAsia="he-IL"/>
        </w:rPr>
        <w:t>אלפנדרי</w:t>
      </w:r>
      <w:proofErr w:type="spellEnd"/>
      <w:r>
        <w:rPr>
          <w:rtl/>
          <w:lang w:eastAsia="he-IL"/>
        </w:rPr>
        <w:t>:</w:t>
      </w:r>
      <w:r w:rsidRPr="008315E6">
        <w:rPr>
          <w:rStyle w:val="TagStyle"/>
          <w:rtl/>
        </w:rPr>
        <w:t xml:space="preserve"> &lt;&lt; אורח &gt;&gt;</w:t>
      </w:r>
      <w:r w:rsidR="007D44DA">
        <w:rPr>
          <w:rtl/>
          <w:lang w:eastAsia="he-IL"/>
        </w:rPr>
        <w:t xml:space="preserve"> </w:t>
      </w:r>
    </w:p>
    <w:p w14:paraId="7EF22DC6" w14:textId="77777777" w:rsidR="008315E6" w:rsidRDefault="008315E6" w:rsidP="008315E6">
      <w:pPr>
        <w:rPr>
          <w:rtl/>
          <w:lang w:eastAsia="he-IL"/>
        </w:rPr>
      </w:pPr>
    </w:p>
    <w:p w14:paraId="071E5138" w14:textId="716E3E03" w:rsidR="008315E6" w:rsidRDefault="008315E6" w:rsidP="008315E6">
      <w:pPr>
        <w:rPr>
          <w:rtl/>
          <w:lang w:eastAsia="he-IL"/>
        </w:rPr>
      </w:pPr>
      <w:r>
        <w:rPr>
          <w:rFonts w:hint="cs"/>
          <w:rtl/>
          <w:lang w:eastAsia="he-IL"/>
        </w:rPr>
        <w:t>מבחינת המשטרה, בוודאי שלא.</w:t>
      </w:r>
      <w:bookmarkStart w:id="1726" w:name="_ETM_Q1_5621803"/>
      <w:bookmarkEnd w:id="1726"/>
    </w:p>
    <w:p w14:paraId="1D779FDB" w14:textId="77777777" w:rsidR="008315E6" w:rsidRDefault="008315E6" w:rsidP="008315E6">
      <w:pPr>
        <w:rPr>
          <w:rtl/>
          <w:lang w:eastAsia="he-IL"/>
        </w:rPr>
      </w:pPr>
      <w:bookmarkStart w:id="1727" w:name="_ETM_Q1_5621842"/>
      <w:bookmarkEnd w:id="1727"/>
    </w:p>
    <w:p w14:paraId="553BFE0C" w14:textId="02D07106" w:rsidR="008315E6" w:rsidRDefault="008315E6" w:rsidP="008315E6">
      <w:pPr>
        <w:rPr>
          <w:rtl/>
          <w:lang w:eastAsia="he-IL"/>
        </w:rPr>
      </w:pPr>
      <w:bookmarkStart w:id="1728" w:name="_ETM_Q1_5621908"/>
      <w:bookmarkStart w:id="1729" w:name="_ETM_Q1_5621942"/>
      <w:bookmarkEnd w:id="1728"/>
      <w:bookmarkEnd w:id="1729"/>
      <w:r>
        <w:rPr>
          <w:rFonts w:hint="cs"/>
          <w:rtl/>
          <w:lang w:eastAsia="he-IL"/>
        </w:rPr>
        <w:t>חשוב לי לומר שהסדרנו מנגנון</w:t>
      </w:r>
      <w:bookmarkStart w:id="1730" w:name="_ETM_Q1_5624955"/>
      <w:bookmarkEnd w:id="1730"/>
      <w:r>
        <w:rPr>
          <w:rFonts w:hint="cs"/>
          <w:rtl/>
          <w:lang w:eastAsia="he-IL"/>
        </w:rPr>
        <w:t xml:space="preserve"> בהצעה של בחינת פעילות והתנהלות של הפקחים עצמם לטובת טיוב </w:t>
      </w:r>
      <w:bookmarkStart w:id="1731" w:name="_ETM_Q1_5629649"/>
      <w:bookmarkEnd w:id="1731"/>
      <w:r>
        <w:rPr>
          <w:rFonts w:hint="cs"/>
          <w:rtl/>
          <w:lang w:eastAsia="he-IL"/>
        </w:rPr>
        <w:t>השיטור העירוני</w:t>
      </w:r>
      <w:r w:rsidR="007D44DA">
        <w:rPr>
          <w:rFonts w:hint="cs"/>
          <w:rtl/>
          <w:lang w:eastAsia="he-IL"/>
        </w:rPr>
        <w:t xml:space="preserve"> </w:t>
      </w:r>
      <w:r>
        <w:rPr>
          <w:rFonts w:hint="cs"/>
          <w:rtl/>
          <w:lang w:eastAsia="he-IL"/>
        </w:rPr>
        <w:t>ועמידה במשימות. המשטרה גם תוכל</w:t>
      </w:r>
      <w:bookmarkStart w:id="1732" w:name="_ETM_Q1_5633094"/>
      <w:bookmarkEnd w:id="1732"/>
      <w:r>
        <w:rPr>
          <w:rFonts w:hint="cs"/>
          <w:rtl/>
          <w:lang w:eastAsia="he-IL"/>
        </w:rPr>
        <w:t xml:space="preserve"> להביע עמדה לגבי פעילות של פקח כזה או אחר כדי </w:t>
      </w:r>
      <w:bookmarkStart w:id="1733" w:name="_ETM_Q1_5638404"/>
      <w:bookmarkEnd w:id="1733"/>
      <w:r>
        <w:rPr>
          <w:rFonts w:hint="cs"/>
          <w:rtl/>
          <w:lang w:eastAsia="he-IL"/>
        </w:rPr>
        <w:t xml:space="preserve">שנוכל לטייב את התוצאות של השיטור העירוני. יש היום גם </w:t>
      </w:r>
      <w:bookmarkStart w:id="1734" w:name="_ETM_Q1_5647255"/>
      <w:bookmarkEnd w:id="1734"/>
      <w:r>
        <w:rPr>
          <w:rFonts w:hint="cs"/>
          <w:rtl/>
          <w:lang w:eastAsia="he-IL"/>
        </w:rPr>
        <w:t>סעיף שביקשנו להוסיף ואני מקווה שבסופו של</w:t>
      </w:r>
      <w:bookmarkStart w:id="1735" w:name="_ETM_Q1_5648885"/>
      <w:bookmarkEnd w:id="1735"/>
      <w:r>
        <w:rPr>
          <w:rFonts w:hint="cs"/>
          <w:rtl/>
          <w:lang w:eastAsia="he-IL"/>
        </w:rPr>
        <w:t xml:space="preserve"> דבר הוא ייכנס, הוספה של תנאים נוספים שהשר יוכל לקבוע </w:t>
      </w:r>
      <w:bookmarkStart w:id="1736" w:name="_ETM_Q1_5655214"/>
      <w:bookmarkEnd w:id="1736"/>
      <w:r>
        <w:rPr>
          <w:rFonts w:hint="cs"/>
          <w:rtl/>
          <w:lang w:eastAsia="he-IL"/>
        </w:rPr>
        <w:t xml:space="preserve">תנאי סף כניסה לתפקיד של </w:t>
      </w:r>
      <w:bookmarkStart w:id="1737" w:name="_ETM_Q1_5655735"/>
      <w:bookmarkEnd w:id="1737"/>
      <w:r>
        <w:rPr>
          <w:rFonts w:hint="cs"/>
          <w:rtl/>
          <w:lang w:eastAsia="he-IL"/>
        </w:rPr>
        <w:t xml:space="preserve">הפקחים והמסייעים, כך שבאמת נרחיב את </w:t>
      </w:r>
      <w:bookmarkStart w:id="1738" w:name="_ETM_Q1_5660994"/>
      <w:bookmarkEnd w:id="1738"/>
      <w:r>
        <w:rPr>
          <w:rFonts w:hint="cs"/>
          <w:rtl/>
          <w:lang w:eastAsia="he-IL"/>
        </w:rPr>
        <w:t xml:space="preserve">תנאי הסף כדי שמי שייכנס לפרויקט הזה מבחינת הרשויות, יהיו </w:t>
      </w:r>
      <w:bookmarkStart w:id="1739" w:name="_ETM_Q1_5669783"/>
      <w:bookmarkEnd w:id="1739"/>
      <w:r>
        <w:rPr>
          <w:rFonts w:hint="cs"/>
          <w:rtl/>
          <w:lang w:eastAsia="he-IL"/>
        </w:rPr>
        <w:t>גם אנשים ראויים שיסייעו למשטרה לממש את המשימות.</w:t>
      </w:r>
    </w:p>
    <w:p w14:paraId="5C9A3F62" w14:textId="77777777" w:rsidR="008315E6" w:rsidRDefault="008315E6" w:rsidP="008315E6">
      <w:pPr>
        <w:rPr>
          <w:rtl/>
          <w:lang w:eastAsia="he-IL"/>
        </w:rPr>
      </w:pPr>
      <w:bookmarkStart w:id="1740" w:name="_ETM_Q1_5677634"/>
      <w:bookmarkStart w:id="1741" w:name="_ETM_Q1_5677673"/>
      <w:bookmarkStart w:id="1742" w:name="_ETM_Q1_5679938"/>
      <w:bookmarkEnd w:id="1740"/>
      <w:bookmarkEnd w:id="1741"/>
      <w:bookmarkEnd w:id="1742"/>
    </w:p>
    <w:p w14:paraId="25688ACE" w14:textId="232829E7" w:rsidR="008315E6" w:rsidRDefault="008315E6" w:rsidP="008315E6">
      <w:pPr>
        <w:rPr>
          <w:rtl/>
          <w:lang w:eastAsia="he-IL"/>
        </w:rPr>
      </w:pPr>
      <w:bookmarkStart w:id="1743" w:name="_ETM_Q1_5679972"/>
      <w:bookmarkEnd w:id="1743"/>
      <w:r>
        <w:rPr>
          <w:rFonts w:hint="cs"/>
          <w:rtl/>
          <w:lang w:eastAsia="he-IL"/>
        </w:rPr>
        <w:t>חשוב לומר שבסופו</w:t>
      </w:r>
      <w:bookmarkStart w:id="1744" w:name="_ETM_Q1_5682210"/>
      <w:bookmarkEnd w:id="1744"/>
      <w:r>
        <w:rPr>
          <w:rFonts w:hint="cs"/>
          <w:rtl/>
          <w:lang w:eastAsia="he-IL"/>
        </w:rPr>
        <w:t xml:space="preserve"> של דבר, כמו שכבוד </w:t>
      </w:r>
      <w:bookmarkStart w:id="1745" w:name="_ETM_Q1_5681106"/>
      <w:bookmarkEnd w:id="1745"/>
      <w:r>
        <w:rPr>
          <w:rFonts w:hint="cs"/>
          <w:rtl/>
          <w:lang w:eastAsia="he-IL"/>
        </w:rPr>
        <w:t>ראש העיר התייחס,</w:t>
      </w:r>
      <w:r w:rsidR="007F2237">
        <w:rPr>
          <w:rFonts w:hint="cs"/>
          <w:rtl/>
          <w:lang w:eastAsia="he-IL"/>
        </w:rPr>
        <w:t xml:space="preserve"> </w:t>
      </w:r>
      <w:r>
        <w:rPr>
          <w:rFonts w:hint="cs"/>
          <w:rtl/>
          <w:lang w:eastAsia="he-IL"/>
        </w:rPr>
        <w:t xml:space="preserve">אולי ההגדרה היא רחבה </w:t>
      </w:r>
      <w:bookmarkStart w:id="1746" w:name="_ETM_Q1_5686173"/>
      <w:bookmarkEnd w:id="1746"/>
      <w:r>
        <w:rPr>
          <w:rFonts w:hint="cs"/>
          <w:rtl/>
          <w:lang w:eastAsia="he-IL"/>
        </w:rPr>
        <w:t xml:space="preserve">אבל יש פירוט רחב ומפורט של העבירות בתפיסת הפעלה שהיא </w:t>
      </w:r>
      <w:bookmarkStart w:id="1747" w:name="_ETM_Q1_5696320"/>
      <w:bookmarkEnd w:id="1747"/>
      <w:r>
        <w:rPr>
          <w:rFonts w:hint="cs"/>
          <w:rtl/>
          <w:lang w:eastAsia="he-IL"/>
        </w:rPr>
        <w:t>בעצם מנגנון פנימי של המשטרה יחד עם המשרד לביטחון לאומי</w:t>
      </w:r>
      <w:bookmarkStart w:id="1748" w:name="_ETM_Q1_5700066"/>
      <w:bookmarkEnd w:id="1748"/>
      <w:r>
        <w:rPr>
          <w:rFonts w:hint="cs"/>
          <w:rtl/>
          <w:lang w:eastAsia="he-IL"/>
        </w:rPr>
        <w:t xml:space="preserve">, בשיתוף עם הרשויות המקומיות. יש ממש </w:t>
      </w:r>
      <w:bookmarkStart w:id="1749" w:name="_ETM_Q1_5699763"/>
      <w:bookmarkEnd w:id="1749"/>
      <w:r>
        <w:rPr>
          <w:rFonts w:hint="cs"/>
          <w:rtl/>
          <w:lang w:eastAsia="he-IL"/>
        </w:rPr>
        <w:t>רשימה של עבירות, מה נכנס ומה לא. השיטור העירוני</w:t>
      </w:r>
      <w:r w:rsidR="007F2237">
        <w:rPr>
          <w:rFonts w:hint="cs"/>
          <w:rtl/>
          <w:lang w:eastAsia="he-IL"/>
        </w:rPr>
        <w:t xml:space="preserve"> </w:t>
      </w:r>
      <w:r>
        <w:rPr>
          <w:rFonts w:hint="cs"/>
          <w:rtl/>
          <w:lang w:eastAsia="he-IL"/>
        </w:rPr>
        <w:t xml:space="preserve">יודע בדיוק באיזה עבירות הוא מטפל ובאיזה לא. הסיטואציות </w:t>
      </w:r>
      <w:bookmarkStart w:id="1750" w:name="_ETM_Q1_5707068"/>
      <w:bookmarkEnd w:id="1750"/>
      <w:r>
        <w:rPr>
          <w:rFonts w:hint="cs"/>
          <w:rtl/>
          <w:lang w:eastAsia="he-IL"/>
        </w:rPr>
        <w:t>שהוא אמור להיכנס אליהן, הוא מוגדרות מראש. ניסי</w:t>
      </w:r>
      <w:bookmarkStart w:id="1751" w:name="_ETM_Q1_5712045"/>
      <w:bookmarkEnd w:id="1751"/>
      <w:r>
        <w:rPr>
          <w:rFonts w:hint="cs"/>
          <w:rtl/>
          <w:lang w:eastAsia="he-IL"/>
        </w:rPr>
        <w:t>נו כמה שאפשר לצמצם את זה כדי</w:t>
      </w:r>
      <w:bookmarkStart w:id="1752" w:name="_ETM_Q1_5715296"/>
      <w:bookmarkEnd w:id="1752"/>
      <w:r>
        <w:rPr>
          <w:rFonts w:hint="cs"/>
          <w:rtl/>
          <w:lang w:eastAsia="he-IL"/>
        </w:rPr>
        <w:t xml:space="preserve"> שזה יהיה ברור וחד משמעי עד כמה שאפשר. </w:t>
      </w:r>
      <w:bookmarkStart w:id="1753" w:name="_ETM_Q1_5717691"/>
      <w:bookmarkEnd w:id="1753"/>
      <w:r>
        <w:rPr>
          <w:rFonts w:hint="cs"/>
          <w:rtl/>
          <w:lang w:eastAsia="he-IL"/>
        </w:rPr>
        <w:t xml:space="preserve">כמובן שיש דברים מורכבים שבסופו של דבר אתה חי את </w:t>
      </w:r>
      <w:bookmarkStart w:id="1754" w:name="_ETM_Q1_5718813"/>
      <w:bookmarkEnd w:id="1754"/>
      <w:r>
        <w:rPr>
          <w:rFonts w:hint="cs"/>
          <w:rtl/>
          <w:lang w:eastAsia="he-IL"/>
        </w:rPr>
        <w:t>השטח ויש דברים שאתה תצטרך להפעיל שיקול דעת</w:t>
      </w:r>
      <w:bookmarkStart w:id="1755" w:name="_ETM_Q1_5721908"/>
      <w:bookmarkEnd w:id="1755"/>
      <w:r>
        <w:rPr>
          <w:rFonts w:hint="cs"/>
          <w:rtl/>
          <w:lang w:eastAsia="he-IL"/>
        </w:rPr>
        <w:t>, הפקח או השוטר, אם הוא מטפל או לא מטפל</w:t>
      </w:r>
      <w:bookmarkStart w:id="1756" w:name="_ETM_Q1_5726078"/>
      <w:bookmarkEnd w:id="1756"/>
      <w:r>
        <w:rPr>
          <w:rFonts w:hint="cs"/>
          <w:rtl/>
          <w:lang w:eastAsia="he-IL"/>
        </w:rPr>
        <w:t xml:space="preserve"> ועד כמה הוא יכול לטפל.</w:t>
      </w:r>
    </w:p>
    <w:p w14:paraId="41DA54B6" w14:textId="77777777" w:rsidR="008315E6" w:rsidRDefault="008315E6" w:rsidP="008315E6">
      <w:pPr>
        <w:rPr>
          <w:rtl/>
          <w:lang w:eastAsia="he-IL"/>
        </w:rPr>
      </w:pPr>
      <w:bookmarkStart w:id="1757" w:name="_ETM_Q1_5728593"/>
      <w:bookmarkStart w:id="1758" w:name="_ETM_Q1_5728636"/>
      <w:bookmarkStart w:id="1759" w:name="_ETM_Q1_5729393"/>
      <w:bookmarkEnd w:id="1757"/>
      <w:bookmarkEnd w:id="1758"/>
      <w:bookmarkEnd w:id="1759"/>
    </w:p>
    <w:p w14:paraId="7DAC4139" w14:textId="59FC828F" w:rsidR="008315E6" w:rsidRDefault="008315E6" w:rsidP="008315E6">
      <w:pPr>
        <w:pStyle w:val="af6"/>
        <w:keepNext/>
        <w:rPr>
          <w:rtl/>
        </w:rPr>
      </w:pPr>
      <w:bookmarkStart w:id="1760" w:name="ET_yor_6358_134"/>
      <w:r w:rsidRPr="008315E6">
        <w:rPr>
          <w:rStyle w:val="TagStyle"/>
          <w:rtl/>
        </w:rPr>
        <w:t xml:space="preserve"> &lt;&lt; יור &gt;&gt; </w:t>
      </w:r>
      <w:r>
        <w:rPr>
          <w:rtl/>
        </w:rPr>
        <w:t>היו"ר צביקה פוגל:</w:t>
      </w:r>
      <w:r w:rsidRPr="008315E6">
        <w:rPr>
          <w:rStyle w:val="TagStyle"/>
          <w:rtl/>
        </w:rPr>
        <w:t xml:space="preserve"> &lt;&lt; יור &gt;&gt;</w:t>
      </w:r>
      <w:r w:rsidR="007D44DA">
        <w:rPr>
          <w:rtl/>
        </w:rPr>
        <w:t xml:space="preserve"> </w:t>
      </w:r>
      <w:bookmarkEnd w:id="1760"/>
    </w:p>
    <w:p w14:paraId="6B3C4BBA" w14:textId="77777777" w:rsidR="008315E6" w:rsidRDefault="008315E6" w:rsidP="008315E6">
      <w:pPr>
        <w:pStyle w:val="KeepWithNext"/>
        <w:rPr>
          <w:rtl/>
          <w:lang w:eastAsia="he-IL"/>
        </w:rPr>
      </w:pPr>
    </w:p>
    <w:p w14:paraId="5AC6869E" w14:textId="2ADC7161" w:rsidR="008315E6" w:rsidRDefault="008315E6" w:rsidP="008315E6">
      <w:pPr>
        <w:rPr>
          <w:rtl/>
          <w:lang w:eastAsia="he-IL"/>
        </w:rPr>
      </w:pPr>
      <w:bookmarkStart w:id="1761" w:name="_ETM_Q1_5729660"/>
      <w:bookmarkStart w:id="1762" w:name="_ETM_Q1_5729696"/>
      <w:bookmarkEnd w:id="1761"/>
      <w:bookmarkEnd w:id="1762"/>
      <w:r>
        <w:rPr>
          <w:rFonts w:hint="cs"/>
          <w:rtl/>
          <w:lang w:eastAsia="he-IL"/>
        </w:rPr>
        <w:t xml:space="preserve"> חשוב לי להסביר לך אדוני ראש העיר שאני בשלב מסוים עלו אצלי כל סימני השאלה </w:t>
      </w:r>
      <w:bookmarkStart w:id="1763" w:name="_ETM_Q1_5732972"/>
      <w:bookmarkEnd w:id="1763"/>
      <w:r>
        <w:rPr>
          <w:rFonts w:hint="cs"/>
          <w:rtl/>
          <w:lang w:eastAsia="he-IL"/>
        </w:rPr>
        <w:t xml:space="preserve">שאתה מדבר עליהם, דווקא בגלל שהייתי </w:t>
      </w:r>
      <w:bookmarkStart w:id="1764" w:name="_ETM_Q1_5735810"/>
      <w:bookmarkEnd w:id="1764"/>
      <w:r>
        <w:rPr>
          <w:rFonts w:hint="cs"/>
          <w:rtl/>
          <w:lang w:eastAsia="he-IL"/>
        </w:rPr>
        <w:t>ראש רשות. אז הבאתי אלי גם את המשטרה וגם</w:t>
      </w:r>
      <w:r w:rsidR="007F2237">
        <w:rPr>
          <w:rFonts w:hint="cs"/>
          <w:rtl/>
          <w:lang w:eastAsia="he-IL"/>
        </w:rPr>
        <w:t xml:space="preserve"> </w:t>
      </w:r>
      <w:bookmarkStart w:id="1765" w:name="_ETM_Q1_5741639"/>
      <w:bookmarkEnd w:id="1765"/>
      <w:r>
        <w:rPr>
          <w:rFonts w:hint="cs"/>
          <w:rtl/>
          <w:lang w:eastAsia="he-IL"/>
        </w:rPr>
        <w:t xml:space="preserve">את נציגי הרשויות כי רציתי להבין על מה מדברים. </w:t>
      </w:r>
      <w:bookmarkStart w:id="1766" w:name="_ETM_Q1_5745415"/>
      <w:bookmarkEnd w:id="1766"/>
      <w:r>
        <w:rPr>
          <w:rFonts w:hint="cs"/>
          <w:rtl/>
          <w:lang w:eastAsia="he-IL"/>
        </w:rPr>
        <w:t xml:space="preserve">זאת אומרת, מה בתוך מערכת הסמכויות כאן אתם כל כך </w:t>
      </w:r>
      <w:bookmarkStart w:id="1767" w:name="_ETM_Q1_5746732"/>
      <w:bookmarkEnd w:id="1767"/>
      <w:r>
        <w:rPr>
          <w:rFonts w:hint="cs"/>
          <w:rtl/>
          <w:lang w:eastAsia="he-IL"/>
        </w:rPr>
        <w:t xml:space="preserve">רוצים. אני אומר לך, תירגע. אני לא </w:t>
      </w:r>
      <w:bookmarkStart w:id="1768" w:name="_ETM_Q1_5756883"/>
      <w:bookmarkEnd w:id="1768"/>
      <w:r>
        <w:rPr>
          <w:rFonts w:hint="cs"/>
          <w:rtl/>
          <w:lang w:eastAsia="he-IL"/>
        </w:rPr>
        <w:t xml:space="preserve">מתכוון לתת לאף פקח שיטור את הסמכות של שוטר </w:t>
      </w:r>
      <w:bookmarkStart w:id="1769" w:name="_ETM_Q1_5762267"/>
      <w:bookmarkEnd w:id="1769"/>
      <w:r>
        <w:rPr>
          <w:rFonts w:hint="cs"/>
          <w:rtl/>
          <w:lang w:eastAsia="he-IL"/>
        </w:rPr>
        <w:t xml:space="preserve">אבל אני מתכוון לתת לו את כל האפשרויות כדי שהוא יוכל לבצע את העבודה שאתה ואני מצפים שהוא יעשה. זה </w:t>
      </w:r>
      <w:bookmarkStart w:id="1770" w:name="_ETM_Q1_5768325"/>
      <w:bookmarkEnd w:id="1770"/>
      <w:r>
        <w:rPr>
          <w:rFonts w:hint="cs"/>
          <w:rtl/>
          <w:lang w:eastAsia="he-IL"/>
        </w:rPr>
        <w:t xml:space="preserve">מה שבסופו של דבר יקרא. כבר רמזתי </w:t>
      </w:r>
      <w:bookmarkStart w:id="1771" w:name="_ETM_Q1_5770870"/>
      <w:bookmarkEnd w:id="1771"/>
      <w:r>
        <w:rPr>
          <w:rFonts w:hint="cs"/>
          <w:rtl/>
          <w:lang w:eastAsia="he-IL"/>
        </w:rPr>
        <w:t xml:space="preserve">לכם שאני אוהב את השם פקח שיטור ולא פקח </w:t>
      </w:r>
      <w:bookmarkStart w:id="1772" w:name="_ETM_Q1_5775064"/>
      <w:bookmarkEnd w:id="1772"/>
      <w:r>
        <w:rPr>
          <w:rFonts w:hint="cs"/>
          <w:rtl/>
          <w:lang w:eastAsia="he-IL"/>
        </w:rPr>
        <w:t xml:space="preserve">מסייע אבל זאת החלטה שלכם. </w:t>
      </w:r>
    </w:p>
    <w:p w14:paraId="7B27D22C" w14:textId="77777777" w:rsidR="00D4724B" w:rsidRDefault="00D4724B" w:rsidP="008315E6">
      <w:pPr>
        <w:rPr>
          <w:rtl/>
          <w:lang w:eastAsia="he-IL"/>
        </w:rPr>
      </w:pPr>
      <w:bookmarkStart w:id="1773" w:name="_ETM_Q1_5778104"/>
      <w:bookmarkStart w:id="1774" w:name="_ETM_Q1_5778140"/>
      <w:bookmarkStart w:id="1775" w:name="_ETM_Q1_5778921"/>
      <w:bookmarkEnd w:id="1773"/>
      <w:bookmarkEnd w:id="1774"/>
      <w:bookmarkEnd w:id="1775"/>
    </w:p>
    <w:p w14:paraId="1CDA022D" w14:textId="516F3AD4" w:rsidR="00D4724B" w:rsidRDefault="00D4724B" w:rsidP="00D4724B">
      <w:pPr>
        <w:pStyle w:val="af9"/>
        <w:keepNext/>
        <w:rPr>
          <w:rtl/>
          <w:lang w:eastAsia="he-IL"/>
        </w:rPr>
      </w:pPr>
      <w:bookmarkStart w:id="1776" w:name="ET_guest_וחיד_חשאן_135"/>
      <w:r w:rsidRPr="00D4724B">
        <w:rPr>
          <w:rStyle w:val="TagStyle"/>
          <w:rtl/>
        </w:rPr>
        <w:t xml:space="preserve"> &lt;&lt; אורח &gt;&gt; </w:t>
      </w:r>
      <w:r>
        <w:rPr>
          <w:rtl/>
          <w:lang w:eastAsia="he-IL"/>
        </w:rPr>
        <w:t xml:space="preserve">וחיד </w:t>
      </w:r>
      <w:proofErr w:type="spellStart"/>
      <w:r>
        <w:rPr>
          <w:rtl/>
          <w:lang w:eastAsia="he-IL"/>
        </w:rPr>
        <w:t>חשאן</w:t>
      </w:r>
      <w:proofErr w:type="spellEnd"/>
      <w:r>
        <w:rPr>
          <w:rtl/>
          <w:lang w:eastAsia="he-IL"/>
        </w:rPr>
        <w:t>:</w:t>
      </w:r>
      <w:r w:rsidRPr="00D4724B">
        <w:rPr>
          <w:rStyle w:val="TagStyle"/>
          <w:rtl/>
        </w:rPr>
        <w:t xml:space="preserve"> &lt;&lt; אורח &gt;&gt;</w:t>
      </w:r>
      <w:r w:rsidR="007D44DA">
        <w:rPr>
          <w:rtl/>
          <w:lang w:eastAsia="he-IL"/>
        </w:rPr>
        <w:t xml:space="preserve"> </w:t>
      </w:r>
      <w:bookmarkEnd w:id="1776"/>
    </w:p>
    <w:p w14:paraId="21D3004E" w14:textId="77777777" w:rsidR="00D4724B" w:rsidRDefault="00D4724B" w:rsidP="00D4724B">
      <w:pPr>
        <w:pStyle w:val="KeepWithNext"/>
        <w:rPr>
          <w:rtl/>
          <w:lang w:eastAsia="he-IL"/>
        </w:rPr>
      </w:pPr>
    </w:p>
    <w:p w14:paraId="58703C3B" w14:textId="3FD34F28" w:rsidR="00D4724B" w:rsidRDefault="00D4724B" w:rsidP="00D4724B">
      <w:pPr>
        <w:rPr>
          <w:rtl/>
          <w:lang w:eastAsia="he-IL"/>
        </w:rPr>
      </w:pPr>
      <w:bookmarkStart w:id="1777" w:name="_ETM_Q1_5779178"/>
      <w:bookmarkStart w:id="1778" w:name="_ETM_Q1_5779210"/>
      <w:bookmarkEnd w:id="1777"/>
      <w:bookmarkEnd w:id="1778"/>
      <w:r>
        <w:rPr>
          <w:rFonts w:hint="cs"/>
          <w:rtl/>
          <w:lang w:eastAsia="he-IL"/>
        </w:rPr>
        <w:t>משרד הפנים. ההצעה אדוני היושב-ר</w:t>
      </w:r>
      <w:bookmarkStart w:id="1779" w:name="_ETM_Q1_5782090"/>
      <w:bookmarkEnd w:id="1779"/>
      <w:r>
        <w:rPr>
          <w:rFonts w:hint="cs"/>
          <w:rtl/>
          <w:lang w:eastAsia="he-IL"/>
        </w:rPr>
        <w:t xml:space="preserve">אש מתואמת </w:t>
      </w:r>
      <w:proofErr w:type="spellStart"/>
      <w:r>
        <w:rPr>
          <w:rFonts w:hint="cs"/>
          <w:rtl/>
          <w:lang w:eastAsia="he-IL"/>
        </w:rPr>
        <w:t>איתנו</w:t>
      </w:r>
      <w:proofErr w:type="spellEnd"/>
      <w:r>
        <w:rPr>
          <w:rFonts w:hint="cs"/>
          <w:rtl/>
          <w:lang w:eastAsia="he-IL"/>
        </w:rPr>
        <w:t xml:space="preserve">. אנחנו נשתתף בדיונים ונסייע </w:t>
      </w:r>
      <w:bookmarkStart w:id="1780" w:name="_ETM_Q1_5786001"/>
      <w:bookmarkEnd w:id="1780"/>
      <w:r>
        <w:rPr>
          <w:rFonts w:hint="cs"/>
          <w:rtl/>
          <w:lang w:eastAsia="he-IL"/>
        </w:rPr>
        <w:t>לקידום ההצעה.</w:t>
      </w:r>
    </w:p>
    <w:p w14:paraId="328A5008" w14:textId="77777777" w:rsidR="00D4724B" w:rsidRDefault="00D4724B" w:rsidP="00D4724B">
      <w:pPr>
        <w:rPr>
          <w:rtl/>
          <w:lang w:eastAsia="he-IL"/>
        </w:rPr>
      </w:pPr>
      <w:bookmarkStart w:id="1781" w:name="_ETM_Q1_5787626"/>
      <w:bookmarkStart w:id="1782" w:name="_ETM_Q1_5787663"/>
      <w:bookmarkStart w:id="1783" w:name="_ETM_Q1_5793996"/>
      <w:bookmarkEnd w:id="1781"/>
      <w:bookmarkEnd w:id="1782"/>
      <w:bookmarkEnd w:id="1783"/>
    </w:p>
    <w:p w14:paraId="7E30BA06" w14:textId="3887E034" w:rsidR="00D4724B" w:rsidRDefault="00D4724B" w:rsidP="00D4724B">
      <w:pPr>
        <w:pStyle w:val="af9"/>
        <w:keepNext/>
        <w:rPr>
          <w:rtl/>
          <w:lang w:eastAsia="he-IL"/>
        </w:rPr>
      </w:pPr>
      <w:bookmarkStart w:id="1784" w:name="ET_guest_סנצ_מארק_כהן_136"/>
      <w:r w:rsidRPr="00D4724B">
        <w:rPr>
          <w:rStyle w:val="TagStyle"/>
          <w:rtl/>
        </w:rPr>
        <w:t xml:space="preserve"> &lt;&lt; אורח &gt;&gt; </w:t>
      </w:r>
      <w:r>
        <w:rPr>
          <w:rtl/>
          <w:lang w:eastAsia="he-IL"/>
        </w:rPr>
        <w:t>מארק כהן:</w:t>
      </w:r>
      <w:r w:rsidRPr="00D4724B">
        <w:rPr>
          <w:rStyle w:val="TagStyle"/>
          <w:rtl/>
        </w:rPr>
        <w:t xml:space="preserve"> &lt;&lt; אורח &gt;&gt;</w:t>
      </w:r>
      <w:r w:rsidR="007D44DA">
        <w:rPr>
          <w:rtl/>
          <w:lang w:eastAsia="he-IL"/>
        </w:rPr>
        <w:t xml:space="preserve"> </w:t>
      </w:r>
      <w:bookmarkEnd w:id="1784"/>
    </w:p>
    <w:p w14:paraId="03E32149" w14:textId="77777777" w:rsidR="00D4724B" w:rsidRDefault="00D4724B" w:rsidP="00D4724B">
      <w:pPr>
        <w:pStyle w:val="KeepWithNext"/>
        <w:rPr>
          <w:rtl/>
          <w:lang w:eastAsia="he-IL"/>
        </w:rPr>
      </w:pPr>
    </w:p>
    <w:p w14:paraId="528A52D7" w14:textId="6D638C0E" w:rsidR="00D4724B" w:rsidRDefault="00D4724B" w:rsidP="00D4724B">
      <w:pPr>
        <w:rPr>
          <w:rtl/>
          <w:lang w:eastAsia="he-IL"/>
        </w:rPr>
      </w:pPr>
      <w:bookmarkStart w:id="1785" w:name="_ETM_Q1_5794245"/>
      <w:bookmarkStart w:id="1786" w:name="_ETM_Q1_5794274"/>
      <w:bookmarkEnd w:id="1785"/>
      <w:bookmarkEnd w:id="1786"/>
      <w:r>
        <w:rPr>
          <w:rFonts w:hint="cs"/>
          <w:rtl/>
          <w:lang w:eastAsia="he-IL"/>
        </w:rPr>
        <w:t xml:space="preserve">אני אציין אדוני היושב-ראש שכל פעילות של אותם </w:t>
      </w:r>
      <w:bookmarkStart w:id="1787" w:name="_ETM_Q1_5803673"/>
      <w:bookmarkEnd w:id="1787"/>
      <w:r>
        <w:rPr>
          <w:rFonts w:hint="cs"/>
          <w:rtl/>
          <w:lang w:eastAsia="he-IL"/>
        </w:rPr>
        <w:t>פקחים מסייעים שיעבדו במסגרת הרחבת הסמכויות היא תהיה בפיקוח</w:t>
      </w:r>
      <w:bookmarkStart w:id="1788" w:name="_ETM_Q1_5807604"/>
      <w:bookmarkEnd w:id="1788"/>
      <w:r>
        <w:rPr>
          <w:rFonts w:hint="cs"/>
          <w:rtl/>
          <w:lang w:eastAsia="he-IL"/>
        </w:rPr>
        <w:t xml:space="preserve"> משטרתי צמוד ובמשימות שהמשטרה מטילה על אותה ניידת, גם </w:t>
      </w:r>
      <w:bookmarkStart w:id="1789" w:name="_ETM_Q1_5809481"/>
      <w:bookmarkEnd w:id="1789"/>
      <w:r>
        <w:rPr>
          <w:rFonts w:hint="cs"/>
          <w:rtl/>
          <w:lang w:eastAsia="he-IL"/>
        </w:rPr>
        <w:t xml:space="preserve">אם הם עובדים לבד. המעטפת שתינתן היא מעטפת צמודה </w:t>
      </w:r>
      <w:bookmarkStart w:id="1790" w:name="_ETM_Q1_5815185"/>
      <w:bookmarkEnd w:id="1790"/>
      <w:r>
        <w:rPr>
          <w:rFonts w:hint="cs"/>
          <w:rtl/>
          <w:lang w:eastAsia="he-IL"/>
        </w:rPr>
        <w:t>לעניין. לכן המשטרה יודעת גם להביא את האנשים המתאימים כי אנחנו עו</w:t>
      </w:r>
      <w:bookmarkStart w:id="1791" w:name="_ETM_Q1_5819824"/>
      <w:bookmarkStart w:id="1792" w:name="_ETM_Q1_5819861"/>
      <w:bookmarkStart w:id="1793" w:name="_ETM_Q1_5819385"/>
      <w:bookmarkStart w:id="1794" w:name="_ETM_Q1_5819416"/>
      <w:bookmarkEnd w:id="1791"/>
      <w:bookmarkEnd w:id="1792"/>
      <w:bookmarkEnd w:id="1793"/>
      <w:bookmarkEnd w:id="1794"/>
      <w:r>
        <w:rPr>
          <w:rFonts w:hint="cs"/>
          <w:rtl/>
          <w:lang w:eastAsia="he-IL"/>
        </w:rPr>
        <w:t>שים להם פיקוח</w:t>
      </w:r>
      <w:r w:rsidR="007F2237">
        <w:rPr>
          <w:rFonts w:hint="cs"/>
          <w:rtl/>
          <w:lang w:eastAsia="he-IL"/>
        </w:rPr>
        <w:t xml:space="preserve"> </w:t>
      </w:r>
      <w:r>
        <w:rPr>
          <w:rFonts w:hint="cs"/>
          <w:rtl/>
          <w:lang w:eastAsia="he-IL"/>
        </w:rPr>
        <w:t>ובקרה.</w:t>
      </w:r>
    </w:p>
    <w:p w14:paraId="31677B1E" w14:textId="77777777" w:rsidR="00D4724B" w:rsidRDefault="00D4724B" w:rsidP="00D4724B">
      <w:pPr>
        <w:rPr>
          <w:rtl/>
          <w:lang w:eastAsia="he-IL"/>
        </w:rPr>
      </w:pPr>
      <w:bookmarkStart w:id="1795" w:name="_ETM_Q1_5819756"/>
      <w:bookmarkStart w:id="1796" w:name="_ETM_Q1_5819800"/>
      <w:bookmarkStart w:id="1797" w:name="_ETM_Q1_5820628"/>
      <w:bookmarkEnd w:id="1795"/>
      <w:bookmarkEnd w:id="1796"/>
      <w:bookmarkEnd w:id="1797"/>
    </w:p>
    <w:p w14:paraId="7946E750" w14:textId="3A9CEAFA" w:rsidR="00D4724B" w:rsidRDefault="00D4724B" w:rsidP="00D4724B">
      <w:pPr>
        <w:pStyle w:val="af6"/>
        <w:keepNext/>
        <w:rPr>
          <w:rtl/>
        </w:rPr>
      </w:pPr>
      <w:bookmarkStart w:id="1798" w:name="ET_yor_6358_137"/>
      <w:r w:rsidRPr="00D4724B">
        <w:rPr>
          <w:rStyle w:val="TagStyle"/>
          <w:rtl/>
        </w:rPr>
        <w:t xml:space="preserve"> &lt;&lt; יור &gt;&gt; </w:t>
      </w:r>
      <w:r>
        <w:rPr>
          <w:rtl/>
        </w:rPr>
        <w:t>היו"ר צביקה פוגל:</w:t>
      </w:r>
      <w:r w:rsidRPr="00D4724B">
        <w:rPr>
          <w:rStyle w:val="TagStyle"/>
          <w:rtl/>
        </w:rPr>
        <w:t xml:space="preserve"> &lt;&lt; יור &gt;&gt;</w:t>
      </w:r>
      <w:r w:rsidR="007D44DA">
        <w:rPr>
          <w:rtl/>
        </w:rPr>
        <w:t xml:space="preserve"> </w:t>
      </w:r>
      <w:bookmarkEnd w:id="1798"/>
    </w:p>
    <w:p w14:paraId="515F838D" w14:textId="77777777" w:rsidR="00D4724B" w:rsidRDefault="00D4724B" w:rsidP="00D4724B">
      <w:pPr>
        <w:pStyle w:val="KeepWithNext"/>
        <w:rPr>
          <w:rtl/>
          <w:lang w:eastAsia="he-IL"/>
        </w:rPr>
      </w:pPr>
    </w:p>
    <w:p w14:paraId="38648F7D" w14:textId="5DCED692" w:rsidR="00D4724B" w:rsidRDefault="00D4724B" w:rsidP="00D4724B">
      <w:pPr>
        <w:rPr>
          <w:rtl/>
          <w:lang w:eastAsia="he-IL"/>
        </w:rPr>
      </w:pPr>
      <w:bookmarkStart w:id="1799" w:name="_ETM_Q1_5820868"/>
      <w:bookmarkStart w:id="1800" w:name="_ETM_Q1_5820898"/>
      <w:bookmarkEnd w:id="1799"/>
      <w:bookmarkEnd w:id="1800"/>
      <w:r>
        <w:rPr>
          <w:rFonts w:hint="cs"/>
          <w:rtl/>
          <w:lang w:eastAsia="he-IL"/>
        </w:rPr>
        <w:t>אתה רוצה להגיד לי שלא יהיו פקחים שיכולים לעשות מה שהם רוצים?</w:t>
      </w:r>
    </w:p>
    <w:p w14:paraId="23EE9FDC" w14:textId="77777777" w:rsidR="00D4724B" w:rsidRPr="00D4724B" w:rsidRDefault="00D4724B" w:rsidP="00D4724B">
      <w:pPr>
        <w:rPr>
          <w:rtl/>
          <w:lang w:eastAsia="he-IL"/>
        </w:rPr>
      </w:pPr>
      <w:bookmarkStart w:id="1801" w:name="_ETM_Q1_5821780"/>
      <w:bookmarkStart w:id="1802" w:name="_ETM_Q1_5821816"/>
      <w:bookmarkEnd w:id="1801"/>
      <w:bookmarkEnd w:id="1802"/>
    </w:p>
    <w:p w14:paraId="26AD9DD2" w14:textId="50B7E258" w:rsidR="00D4724B" w:rsidRDefault="00D4724B" w:rsidP="00D4724B">
      <w:pPr>
        <w:pStyle w:val="af9"/>
        <w:keepNext/>
        <w:rPr>
          <w:rtl/>
          <w:lang w:eastAsia="he-IL"/>
        </w:rPr>
      </w:pPr>
      <w:bookmarkStart w:id="1803" w:name="_ETM_Q1_5790728"/>
      <w:bookmarkStart w:id="1804" w:name="_ETM_Q1_5790769"/>
      <w:bookmarkEnd w:id="1803"/>
      <w:bookmarkEnd w:id="1804"/>
      <w:r w:rsidRPr="00D4724B">
        <w:rPr>
          <w:rStyle w:val="TagStyle"/>
          <w:rtl/>
        </w:rPr>
        <w:t xml:space="preserve">&lt;&lt; אורח &gt;&gt; </w:t>
      </w:r>
      <w:r>
        <w:rPr>
          <w:rtl/>
          <w:lang w:eastAsia="he-IL"/>
        </w:rPr>
        <w:t>מארק כהן:</w:t>
      </w:r>
      <w:r w:rsidRPr="00D4724B">
        <w:rPr>
          <w:rStyle w:val="TagStyle"/>
          <w:rtl/>
        </w:rPr>
        <w:t xml:space="preserve"> &lt;&lt; אורח &gt;&gt;</w:t>
      </w:r>
      <w:r w:rsidR="007D44DA">
        <w:rPr>
          <w:rtl/>
          <w:lang w:eastAsia="he-IL"/>
        </w:rPr>
        <w:t xml:space="preserve"> </w:t>
      </w:r>
    </w:p>
    <w:p w14:paraId="6D8C3C2E" w14:textId="77777777" w:rsidR="00D4724B" w:rsidRDefault="00D4724B" w:rsidP="00D4724B">
      <w:pPr>
        <w:pStyle w:val="KeepWithNext"/>
        <w:rPr>
          <w:rtl/>
          <w:lang w:eastAsia="he-IL"/>
        </w:rPr>
      </w:pPr>
    </w:p>
    <w:p w14:paraId="2CFA28E4" w14:textId="152590A1" w:rsidR="00D4724B" w:rsidRDefault="00D4724B" w:rsidP="00D4724B">
      <w:pPr>
        <w:rPr>
          <w:rtl/>
          <w:lang w:eastAsia="he-IL"/>
        </w:rPr>
      </w:pPr>
      <w:r>
        <w:rPr>
          <w:rFonts w:hint="cs"/>
          <w:rtl/>
          <w:lang w:eastAsia="he-IL"/>
        </w:rPr>
        <w:t>הם לא יוכלו לעשות בהנחה</w:t>
      </w:r>
      <w:r w:rsidR="007F2237">
        <w:rPr>
          <w:rFonts w:hint="cs"/>
          <w:rtl/>
          <w:lang w:eastAsia="he-IL"/>
        </w:rPr>
        <w:t xml:space="preserve"> </w:t>
      </w:r>
      <w:r>
        <w:rPr>
          <w:rFonts w:hint="cs"/>
          <w:rtl/>
          <w:lang w:eastAsia="he-IL"/>
        </w:rPr>
        <w:t xml:space="preserve">שהמשימה </w:t>
      </w:r>
      <w:bookmarkStart w:id="1805" w:name="_ETM_Q1_5825145"/>
      <w:bookmarkEnd w:id="1805"/>
      <w:r>
        <w:rPr>
          <w:rFonts w:hint="cs"/>
          <w:rtl/>
          <w:lang w:eastAsia="he-IL"/>
        </w:rPr>
        <w:t>שאותם פקחים יקבלו, הם - - -</w:t>
      </w:r>
    </w:p>
    <w:p w14:paraId="408AB163" w14:textId="77777777" w:rsidR="00D4724B" w:rsidRDefault="00D4724B" w:rsidP="00D4724B">
      <w:pPr>
        <w:rPr>
          <w:rtl/>
          <w:lang w:eastAsia="he-IL"/>
        </w:rPr>
      </w:pPr>
      <w:bookmarkStart w:id="1806" w:name="_ETM_Q1_5829045"/>
      <w:bookmarkStart w:id="1807" w:name="_ETM_Q1_5829079"/>
      <w:bookmarkStart w:id="1808" w:name="_ETM_Q1_5829685"/>
      <w:bookmarkEnd w:id="1806"/>
      <w:bookmarkEnd w:id="1807"/>
      <w:bookmarkEnd w:id="1808"/>
    </w:p>
    <w:p w14:paraId="2FDA871D" w14:textId="133CB656" w:rsidR="00D4724B" w:rsidRDefault="00D4724B" w:rsidP="00D4724B">
      <w:pPr>
        <w:pStyle w:val="af6"/>
        <w:keepNext/>
        <w:rPr>
          <w:rtl/>
        </w:rPr>
      </w:pPr>
      <w:bookmarkStart w:id="1809" w:name="ET_yor_6358_138"/>
      <w:r w:rsidRPr="00D4724B">
        <w:rPr>
          <w:rStyle w:val="TagStyle"/>
          <w:rtl/>
        </w:rPr>
        <w:t xml:space="preserve"> &lt;&lt; יור &gt;&gt; </w:t>
      </w:r>
      <w:r>
        <w:rPr>
          <w:rtl/>
        </w:rPr>
        <w:t>היו"ר צביקה פוגל:</w:t>
      </w:r>
      <w:r w:rsidRPr="00D4724B">
        <w:rPr>
          <w:rStyle w:val="TagStyle"/>
          <w:rtl/>
        </w:rPr>
        <w:t xml:space="preserve"> &lt;&lt; יור &gt;&gt;</w:t>
      </w:r>
      <w:r w:rsidR="007D44DA">
        <w:rPr>
          <w:rtl/>
        </w:rPr>
        <w:t xml:space="preserve"> </w:t>
      </w:r>
      <w:bookmarkEnd w:id="1809"/>
    </w:p>
    <w:p w14:paraId="55048322" w14:textId="77777777" w:rsidR="00D4724B" w:rsidRDefault="00D4724B" w:rsidP="00D4724B">
      <w:pPr>
        <w:pStyle w:val="KeepWithNext"/>
        <w:rPr>
          <w:rtl/>
          <w:lang w:eastAsia="he-IL"/>
        </w:rPr>
      </w:pPr>
    </w:p>
    <w:p w14:paraId="15DEF26E" w14:textId="06EA44C0" w:rsidR="00D4724B" w:rsidRDefault="00D4724B" w:rsidP="00D4724B">
      <w:pPr>
        <w:rPr>
          <w:rtl/>
          <w:lang w:eastAsia="he-IL"/>
        </w:rPr>
      </w:pPr>
      <w:bookmarkStart w:id="1810" w:name="_ETM_Q1_5829964"/>
      <w:bookmarkStart w:id="1811" w:name="_ETM_Q1_5829995"/>
      <w:bookmarkEnd w:id="1810"/>
      <w:bookmarkEnd w:id="1811"/>
      <w:r>
        <w:rPr>
          <w:rFonts w:hint="cs"/>
          <w:rtl/>
          <w:lang w:eastAsia="he-IL"/>
        </w:rPr>
        <w:t xml:space="preserve">חשוב להבהיר </w:t>
      </w:r>
      <w:bookmarkStart w:id="1812" w:name="_ETM_Q1_5830529"/>
      <w:bookmarkEnd w:id="1812"/>
      <w:r>
        <w:rPr>
          <w:rFonts w:hint="cs"/>
          <w:rtl/>
          <w:lang w:eastAsia="he-IL"/>
        </w:rPr>
        <w:t>את הדברים האלה, שהפקחים בבוקר מקבלים תדריך.</w:t>
      </w:r>
    </w:p>
    <w:p w14:paraId="12653C80" w14:textId="77777777" w:rsidR="00D4724B" w:rsidRDefault="00D4724B" w:rsidP="00D4724B">
      <w:pPr>
        <w:rPr>
          <w:rtl/>
          <w:lang w:eastAsia="he-IL"/>
        </w:rPr>
      </w:pPr>
      <w:bookmarkStart w:id="1813" w:name="_ETM_Q1_5833628"/>
      <w:bookmarkStart w:id="1814" w:name="_ETM_Q1_5833671"/>
      <w:bookmarkEnd w:id="1813"/>
      <w:bookmarkEnd w:id="1814"/>
    </w:p>
    <w:p w14:paraId="6414764C" w14:textId="64783371" w:rsidR="00D4724B" w:rsidRDefault="00D4724B" w:rsidP="00D4724B">
      <w:pPr>
        <w:pStyle w:val="af9"/>
        <w:keepNext/>
        <w:rPr>
          <w:rtl/>
          <w:lang w:eastAsia="he-IL"/>
        </w:rPr>
      </w:pPr>
      <w:bookmarkStart w:id="1815" w:name="_ETM_Q1_5825391"/>
      <w:bookmarkStart w:id="1816" w:name="_ETM_Q1_5825429"/>
      <w:bookmarkEnd w:id="1815"/>
      <w:bookmarkEnd w:id="1816"/>
      <w:r w:rsidRPr="00D4724B">
        <w:rPr>
          <w:rStyle w:val="TagStyle"/>
          <w:rtl/>
        </w:rPr>
        <w:t xml:space="preserve">&lt;&lt; אורח &gt;&gt; </w:t>
      </w:r>
      <w:r>
        <w:rPr>
          <w:rtl/>
          <w:lang w:eastAsia="he-IL"/>
        </w:rPr>
        <w:t>מארק כהן:</w:t>
      </w:r>
      <w:r w:rsidRPr="00D4724B">
        <w:rPr>
          <w:rStyle w:val="TagStyle"/>
          <w:rtl/>
        </w:rPr>
        <w:t xml:space="preserve"> &lt;&lt; אורח &gt;&gt;</w:t>
      </w:r>
      <w:r w:rsidR="007D44DA">
        <w:rPr>
          <w:rtl/>
          <w:lang w:eastAsia="he-IL"/>
        </w:rPr>
        <w:t xml:space="preserve"> </w:t>
      </w:r>
    </w:p>
    <w:p w14:paraId="000B2006" w14:textId="77777777" w:rsidR="00D4724B" w:rsidRDefault="00D4724B" w:rsidP="00D4724B">
      <w:pPr>
        <w:pStyle w:val="KeepWithNext"/>
        <w:rPr>
          <w:rtl/>
          <w:lang w:eastAsia="he-IL"/>
        </w:rPr>
      </w:pPr>
    </w:p>
    <w:p w14:paraId="04216B57" w14:textId="0DC2146D" w:rsidR="00D4724B" w:rsidRDefault="00D4724B" w:rsidP="00D4724B">
      <w:pPr>
        <w:rPr>
          <w:rtl/>
          <w:lang w:eastAsia="he-IL"/>
        </w:rPr>
      </w:pPr>
      <w:r>
        <w:rPr>
          <w:rFonts w:hint="cs"/>
          <w:rtl/>
          <w:lang w:eastAsia="he-IL"/>
        </w:rPr>
        <w:t>תדריך משותף, משימה משותפת, לראש רשות. זה המצב גם היום.</w:t>
      </w:r>
    </w:p>
    <w:p w14:paraId="3EF9BD52" w14:textId="77777777" w:rsidR="00D4724B" w:rsidRDefault="00D4724B" w:rsidP="00D4724B">
      <w:pPr>
        <w:rPr>
          <w:rtl/>
          <w:lang w:eastAsia="he-IL"/>
        </w:rPr>
      </w:pPr>
      <w:bookmarkStart w:id="1817" w:name="_ETM_Q1_5836397"/>
      <w:bookmarkStart w:id="1818" w:name="_ETM_Q1_5836438"/>
      <w:bookmarkEnd w:id="1817"/>
      <w:bookmarkEnd w:id="1818"/>
    </w:p>
    <w:p w14:paraId="05F71891" w14:textId="0EF9A105" w:rsidR="00D4724B" w:rsidRDefault="00D4724B" w:rsidP="00D4724B">
      <w:pPr>
        <w:pStyle w:val="af6"/>
        <w:keepNext/>
        <w:rPr>
          <w:rtl/>
        </w:rPr>
      </w:pPr>
      <w:bookmarkStart w:id="1819" w:name="ET_yor_6358_139"/>
      <w:r w:rsidRPr="00D4724B">
        <w:rPr>
          <w:rStyle w:val="TagStyle"/>
          <w:rtl/>
        </w:rPr>
        <w:t xml:space="preserve"> &lt;&lt; יור &gt;&gt; </w:t>
      </w:r>
      <w:r>
        <w:rPr>
          <w:rtl/>
        </w:rPr>
        <w:t>היו"ר צביקה פוגל:</w:t>
      </w:r>
      <w:r w:rsidRPr="00D4724B">
        <w:rPr>
          <w:rStyle w:val="TagStyle"/>
          <w:rtl/>
        </w:rPr>
        <w:t xml:space="preserve"> &lt;&lt; יור &gt;&gt;</w:t>
      </w:r>
      <w:r w:rsidR="007D44DA">
        <w:rPr>
          <w:rtl/>
        </w:rPr>
        <w:t xml:space="preserve"> </w:t>
      </w:r>
      <w:bookmarkEnd w:id="1819"/>
    </w:p>
    <w:p w14:paraId="73902781" w14:textId="77777777" w:rsidR="00D4724B" w:rsidRDefault="00D4724B" w:rsidP="00D4724B">
      <w:pPr>
        <w:pStyle w:val="KeepWithNext"/>
        <w:rPr>
          <w:rtl/>
          <w:lang w:eastAsia="he-IL"/>
        </w:rPr>
      </w:pPr>
    </w:p>
    <w:p w14:paraId="0573C06F" w14:textId="0935D39A" w:rsidR="00D4724B" w:rsidRDefault="00D4724B" w:rsidP="00D4724B">
      <w:pPr>
        <w:rPr>
          <w:rtl/>
          <w:lang w:eastAsia="he-IL"/>
        </w:rPr>
      </w:pPr>
      <w:r>
        <w:rPr>
          <w:rFonts w:hint="cs"/>
          <w:rtl/>
          <w:lang w:eastAsia="he-IL"/>
        </w:rPr>
        <w:t xml:space="preserve">קצין משטרה שאומר </w:t>
      </w:r>
      <w:bookmarkStart w:id="1820" w:name="_ETM_Q1_5834465"/>
      <w:bookmarkEnd w:id="1820"/>
      <w:r>
        <w:rPr>
          <w:rFonts w:hint="cs"/>
          <w:rtl/>
          <w:lang w:eastAsia="he-IL"/>
        </w:rPr>
        <w:t>להם מה לעשות.</w:t>
      </w:r>
    </w:p>
    <w:p w14:paraId="2E78D6D6" w14:textId="77777777" w:rsidR="00D4724B" w:rsidRPr="00D4724B" w:rsidRDefault="00D4724B" w:rsidP="00D4724B">
      <w:pPr>
        <w:rPr>
          <w:rtl/>
          <w:lang w:eastAsia="he-IL"/>
        </w:rPr>
      </w:pPr>
      <w:bookmarkStart w:id="1821" w:name="_ETM_Q1_5833625"/>
      <w:bookmarkStart w:id="1822" w:name="_ETM_Q1_5833663"/>
      <w:bookmarkEnd w:id="1821"/>
      <w:bookmarkEnd w:id="1822"/>
    </w:p>
    <w:p w14:paraId="7735475F" w14:textId="4F57D58C" w:rsidR="00D4724B" w:rsidRDefault="00D4724B" w:rsidP="00D4724B">
      <w:pPr>
        <w:pStyle w:val="af9"/>
        <w:keepNext/>
        <w:rPr>
          <w:rtl/>
          <w:lang w:eastAsia="he-IL"/>
        </w:rPr>
      </w:pPr>
      <w:r w:rsidRPr="00D4724B">
        <w:rPr>
          <w:rStyle w:val="TagStyle"/>
          <w:rtl/>
        </w:rPr>
        <w:t xml:space="preserve">&lt;&lt; אורח &gt;&gt; </w:t>
      </w:r>
      <w:r>
        <w:rPr>
          <w:rtl/>
          <w:lang w:eastAsia="he-IL"/>
        </w:rPr>
        <w:t>מארק כהן:</w:t>
      </w:r>
      <w:r w:rsidRPr="00D4724B">
        <w:rPr>
          <w:rStyle w:val="TagStyle"/>
          <w:rtl/>
        </w:rPr>
        <w:t xml:space="preserve"> &lt;&lt; אורח &gt;&gt;</w:t>
      </w:r>
      <w:r w:rsidR="007D44DA">
        <w:rPr>
          <w:rtl/>
          <w:lang w:eastAsia="he-IL"/>
        </w:rPr>
        <w:t xml:space="preserve"> </w:t>
      </w:r>
    </w:p>
    <w:p w14:paraId="51FFF222" w14:textId="77777777" w:rsidR="00D4724B" w:rsidRDefault="00D4724B" w:rsidP="00D4724B">
      <w:pPr>
        <w:pStyle w:val="KeepWithNext"/>
        <w:rPr>
          <w:rtl/>
          <w:lang w:eastAsia="he-IL"/>
        </w:rPr>
      </w:pPr>
    </w:p>
    <w:p w14:paraId="7E7A35BC" w14:textId="39176A93" w:rsidR="00D4724B" w:rsidRDefault="00D4724B" w:rsidP="00D4724B">
      <w:pPr>
        <w:rPr>
          <w:rtl/>
          <w:lang w:eastAsia="he-IL"/>
        </w:rPr>
      </w:pPr>
      <w:bookmarkStart w:id="1823" w:name="_ETM_Q1_5834106"/>
      <w:bookmarkStart w:id="1824" w:name="_ETM_Q1_5834143"/>
      <w:bookmarkEnd w:id="1823"/>
      <w:bookmarkEnd w:id="1824"/>
      <w:r>
        <w:rPr>
          <w:rFonts w:hint="cs"/>
          <w:rtl/>
          <w:lang w:eastAsia="he-IL"/>
        </w:rPr>
        <w:t>אמת. גם ראש רשות שרוצה לבצע משימה מסוימת זה בתיאום עם מפקד התחנה</w:t>
      </w:r>
      <w:r w:rsidR="007F2237">
        <w:rPr>
          <w:rFonts w:hint="cs"/>
          <w:rtl/>
          <w:lang w:eastAsia="he-IL"/>
        </w:rPr>
        <w:t xml:space="preserve"> </w:t>
      </w:r>
      <w:r>
        <w:rPr>
          <w:rFonts w:hint="cs"/>
          <w:rtl/>
          <w:lang w:eastAsia="he-IL"/>
        </w:rPr>
        <w:t xml:space="preserve">כשזה נכנס לסל המשימות, במיקום שלהן ויש סנכרון עם הכוחות הפועלים בשטח שהם כוחות שלא </w:t>
      </w:r>
      <w:bookmarkStart w:id="1825" w:name="_ETM_Q1_5848295"/>
      <w:bookmarkEnd w:id="1825"/>
      <w:r>
        <w:rPr>
          <w:rFonts w:hint="cs"/>
          <w:rtl/>
          <w:lang w:eastAsia="he-IL"/>
        </w:rPr>
        <w:t>קשורים לשיטור עירוני וכולי. זה מערך שלם. חשוב להדגיש את זה ולכן אני אומר שהם עושים את זה בפיקוח של תחנת המשטרה.</w:t>
      </w:r>
    </w:p>
    <w:p w14:paraId="3CDFD9B6" w14:textId="77777777" w:rsidR="00D4724B" w:rsidRDefault="00D4724B" w:rsidP="00D4724B">
      <w:pPr>
        <w:rPr>
          <w:rtl/>
          <w:lang w:eastAsia="he-IL"/>
        </w:rPr>
      </w:pPr>
      <w:bookmarkStart w:id="1826" w:name="_ETM_Q1_5857529"/>
      <w:bookmarkStart w:id="1827" w:name="_ETM_Q1_5857576"/>
      <w:bookmarkStart w:id="1828" w:name="_ETM_Q1_5859385"/>
      <w:bookmarkEnd w:id="1826"/>
      <w:bookmarkEnd w:id="1827"/>
      <w:bookmarkEnd w:id="1828"/>
    </w:p>
    <w:p w14:paraId="617AE203" w14:textId="0D544C5B" w:rsidR="00D4724B" w:rsidRDefault="00D4724B" w:rsidP="00D4724B">
      <w:pPr>
        <w:pStyle w:val="af9"/>
        <w:keepNext/>
        <w:rPr>
          <w:rtl/>
          <w:lang w:eastAsia="he-IL"/>
        </w:rPr>
      </w:pPr>
      <w:bookmarkStart w:id="1829" w:name="ET_guest_איציק_ציפרוט_140"/>
      <w:r w:rsidRPr="00D4724B">
        <w:rPr>
          <w:rStyle w:val="TagStyle"/>
          <w:rtl/>
        </w:rPr>
        <w:t xml:space="preserve"> &lt;&lt; אורח &gt;&gt; </w:t>
      </w:r>
      <w:r>
        <w:rPr>
          <w:rtl/>
          <w:lang w:eastAsia="he-IL"/>
        </w:rPr>
        <w:t xml:space="preserve">איציק </w:t>
      </w:r>
      <w:proofErr w:type="spellStart"/>
      <w:r>
        <w:rPr>
          <w:rtl/>
          <w:lang w:eastAsia="he-IL"/>
        </w:rPr>
        <w:t>צ'יפרוט</w:t>
      </w:r>
      <w:proofErr w:type="spellEnd"/>
      <w:r>
        <w:rPr>
          <w:rtl/>
          <w:lang w:eastAsia="he-IL"/>
        </w:rPr>
        <w:t>:</w:t>
      </w:r>
      <w:r w:rsidRPr="00D4724B">
        <w:rPr>
          <w:rStyle w:val="TagStyle"/>
          <w:rtl/>
        </w:rPr>
        <w:t xml:space="preserve"> &lt;&lt; אורח &gt;&gt;</w:t>
      </w:r>
      <w:r w:rsidR="007D44DA">
        <w:rPr>
          <w:rtl/>
          <w:lang w:eastAsia="he-IL"/>
        </w:rPr>
        <w:t xml:space="preserve"> </w:t>
      </w:r>
      <w:bookmarkEnd w:id="1829"/>
    </w:p>
    <w:p w14:paraId="550FDA1C" w14:textId="77777777" w:rsidR="00D4724B" w:rsidRDefault="00D4724B" w:rsidP="00D4724B">
      <w:pPr>
        <w:pStyle w:val="KeepWithNext"/>
        <w:rPr>
          <w:rtl/>
          <w:lang w:eastAsia="he-IL"/>
        </w:rPr>
      </w:pPr>
    </w:p>
    <w:p w14:paraId="17D45F03" w14:textId="36925785" w:rsidR="00D4724B" w:rsidRDefault="00D4724B" w:rsidP="00D4724B">
      <w:pPr>
        <w:rPr>
          <w:rtl/>
          <w:lang w:eastAsia="he-IL"/>
        </w:rPr>
      </w:pPr>
      <w:bookmarkStart w:id="1830" w:name="_ETM_Q1_5859639"/>
      <w:bookmarkStart w:id="1831" w:name="_ETM_Q1_5859669"/>
      <w:bookmarkEnd w:id="1830"/>
      <w:bookmarkEnd w:id="1831"/>
      <w:r>
        <w:rPr>
          <w:rFonts w:hint="cs"/>
          <w:rtl/>
          <w:lang w:eastAsia="he-IL"/>
        </w:rPr>
        <w:t xml:space="preserve">בהקשר הזה אני רוצה לומר שהסמכות בסופו של דבר להפעלת הפקח המסייע היא של מפקד </w:t>
      </w:r>
      <w:bookmarkStart w:id="1832" w:name="_ETM_Q1_5870411"/>
      <w:bookmarkEnd w:id="1832"/>
      <w:r>
        <w:rPr>
          <w:rFonts w:hint="cs"/>
          <w:rtl/>
          <w:lang w:eastAsia="he-IL"/>
        </w:rPr>
        <w:t xml:space="preserve">המשטרה. אם הוא יחליט שפקח מסייע לא מתאים, חורג מתפקידו, הוא הסמכות והוא יכול לפסול </w:t>
      </w:r>
      <w:bookmarkStart w:id="1833" w:name="_ETM_Q1_5875207"/>
      <w:bookmarkEnd w:id="1833"/>
      <w:r>
        <w:rPr>
          <w:rFonts w:hint="cs"/>
          <w:rtl/>
          <w:lang w:eastAsia="he-IL"/>
        </w:rPr>
        <w:t>אותו ולהוציא אותו מהמערך.</w:t>
      </w:r>
      <w:r w:rsidR="007D44DA">
        <w:rPr>
          <w:rFonts w:hint="cs"/>
          <w:rtl/>
          <w:lang w:eastAsia="he-IL"/>
        </w:rPr>
        <w:t xml:space="preserve"> </w:t>
      </w:r>
      <w:r>
        <w:rPr>
          <w:rFonts w:hint="cs"/>
          <w:rtl/>
          <w:lang w:eastAsia="he-IL"/>
        </w:rPr>
        <w:t xml:space="preserve">אין כאן איזשהו </w:t>
      </w:r>
      <w:bookmarkStart w:id="1834" w:name="_ETM_Q1_5880030"/>
      <w:bookmarkEnd w:id="1834"/>
      <w:r>
        <w:rPr>
          <w:rFonts w:hint="cs"/>
          <w:rtl/>
          <w:lang w:eastAsia="he-IL"/>
        </w:rPr>
        <w:t>ואקום</w:t>
      </w:r>
      <w:r w:rsidR="007F2237">
        <w:rPr>
          <w:rFonts w:hint="cs"/>
          <w:rtl/>
          <w:lang w:eastAsia="he-IL"/>
        </w:rPr>
        <w:t xml:space="preserve"> </w:t>
      </w:r>
      <w:r>
        <w:rPr>
          <w:rFonts w:hint="cs"/>
          <w:rtl/>
          <w:lang w:eastAsia="he-IL"/>
        </w:rPr>
        <w:t xml:space="preserve">שבו הפקחים יכולים להגיע ולעשות מה </w:t>
      </w:r>
      <w:bookmarkStart w:id="1835" w:name="_ETM_Q1_5883533"/>
      <w:bookmarkEnd w:id="1835"/>
      <w:r>
        <w:rPr>
          <w:rFonts w:hint="cs"/>
          <w:rtl/>
          <w:lang w:eastAsia="he-IL"/>
        </w:rPr>
        <w:t xml:space="preserve">שהם רוצים. </w:t>
      </w:r>
      <w:bookmarkStart w:id="1836" w:name="_ETM_Q1_5887610"/>
      <w:bookmarkEnd w:id="1836"/>
    </w:p>
    <w:p w14:paraId="51AF8712" w14:textId="77777777" w:rsidR="00D4724B" w:rsidRDefault="00D4724B" w:rsidP="00D4724B">
      <w:pPr>
        <w:rPr>
          <w:rtl/>
          <w:lang w:eastAsia="he-IL"/>
        </w:rPr>
      </w:pPr>
      <w:bookmarkStart w:id="1837" w:name="_ETM_Q1_5887657"/>
      <w:bookmarkEnd w:id="1837"/>
    </w:p>
    <w:p w14:paraId="317830BD" w14:textId="212BBD81" w:rsidR="00D4724B" w:rsidRDefault="00D4724B" w:rsidP="00D4724B">
      <w:pPr>
        <w:rPr>
          <w:rtl/>
          <w:lang w:eastAsia="he-IL"/>
        </w:rPr>
      </w:pPr>
      <w:bookmarkStart w:id="1838" w:name="_ETM_Q1_5887787"/>
      <w:bookmarkStart w:id="1839" w:name="_ETM_Q1_5887823"/>
      <w:bookmarkEnd w:id="1838"/>
      <w:bookmarkEnd w:id="1839"/>
      <w:r>
        <w:rPr>
          <w:rFonts w:hint="cs"/>
          <w:rtl/>
          <w:lang w:eastAsia="he-IL"/>
        </w:rPr>
        <w:t xml:space="preserve">אני רוצה לומר עוד משפט אחד שהוא שלי ולא בהתייחסות לעניין של פיצול והארכת הוראת </w:t>
      </w:r>
      <w:bookmarkStart w:id="1840" w:name="_ETM_Q1_5892163"/>
      <w:bookmarkEnd w:id="1840"/>
      <w:r>
        <w:rPr>
          <w:rFonts w:hint="cs"/>
          <w:rtl/>
          <w:lang w:eastAsia="he-IL"/>
        </w:rPr>
        <w:t>השעה. מהבוקר אני מקבל</w:t>
      </w:r>
      <w:r w:rsidR="007F2237">
        <w:rPr>
          <w:rFonts w:hint="cs"/>
          <w:rtl/>
          <w:lang w:eastAsia="he-IL"/>
        </w:rPr>
        <w:t xml:space="preserve"> </w:t>
      </w:r>
      <w:r>
        <w:rPr>
          <w:rFonts w:hint="cs"/>
          <w:rtl/>
          <w:lang w:eastAsia="he-IL"/>
        </w:rPr>
        <w:t xml:space="preserve">קצת </w:t>
      </w:r>
      <w:proofErr w:type="spellStart"/>
      <w:r>
        <w:rPr>
          <w:rFonts w:hint="cs"/>
          <w:rtl/>
          <w:lang w:eastAsia="he-IL"/>
        </w:rPr>
        <w:t>ווטסאפים</w:t>
      </w:r>
      <w:proofErr w:type="spellEnd"/>
      <w:r>
        <w:rPr>
          <w:rFonts w:hint="cs"/>
          <w:rtl/>
          <w:lang w:eastAsia="he-IL"/>
        </w:rPr>
        <w:t xml:space="preserve"> מהחבר'ה, לא רק </w:t>
      </w:r>
      <w:bookmarkStart w:id="1841" w:name="_ETM_Q1_5895869"/>
      <w:bookmarkEnd w:id="1841"/>
      <w:r>
        <w:rPr>
          <w:rFonts w:hint="cs"/>
          <w:rtl/>
          <w:lang w:eastAsia="he-IL"/>
        </w:rPr>
        <w:t>מהרשות שלי, שהם קצת מוטרדים. חנן דיבר על זה</w:t>
      </w:r>
      <w:r w:rsidR="007F2237">
        <w:rPr>
          <w:rFonts w:hint="cs"/>
          <w:rtl/>
          <w:lang w:eastAsia="he-IL"/>
        </w:rPr>
        <w:t xml:space="preserve"> </w:t>
      </w:r>
      <w:r>
        <w:rPr>
          <w:rFonts w:hint="cs"/>
          <w:rtl/>
          <w:lang w:eastAsia="he-IL"/>
        </w:rPr>
        <w:t xml:space="preserve">בדיון הקודם. בסופו של דבר מדובר במקום </w:t>
      </w:r>
      <w:bookmarkStart w:id="1842" w:name="_ETM_Q1_5902733"/>
      <w:bookmarkEnd w:id="1842"/>
      <w:r>
        <w:rPr>
          <w:rFonts w:hint="cs"/>
          <w:rtl/>
          <w:lang w:eastAsia="he-IL"/>
        </w:rPr>
        <w:t>העסקה של עובדים והם ערים והם גם צופים בדיון</w:t>
      </w:r>
      <w:r w:rsidR="007F2237">
        <w:rPr>
          <w:rFonts w:hint="cs"/>
          <w:rtl/>
          <w:lang w:eastAsia="he-IL"/>
        </w:rPr>
        <w:t xml:space="preserve"> </w:t>
      </w:r>
      <w:r>
        <w:rPr>
          <w:rFonts w:hint="cs"/>
          <w:rtl/>
          <w:lang w:eastAsia="he-IL"/>
        </w:rPr>
        <w:t>שמ</w:t>
      </w:r>
      <w:bookmarkStart w:id="1843" w:name="_ETM_Q1_5904526"/>
      <w:bookmarkEnd w:id="1843"/>
      <w:r>
        <w:rPr>
          <w:rFonts w:hint="cs"/>
          <w:rtl/>
          <w:lang w:eastAsia="he-IL"/>
        </w:rPr>
        <w:t>תנהל היום כאן בוועדה והם גם עקבו אחרי ההתרחשויות בלילה. הם באמת מוטרדים כי</w:t>
      </w:r>
      <w:r w:rsidR="007F2237">
        <w:rPr>
          <w:rFonts w:hint="cs"/>
          <w:rtl/>
          <w:lang w:eastAsia="he-IL"/>
        </w:rPr>
        <w:t xml:space="preserve"> </w:t>
      </w:r>
      <w:r>
        <w:rPr>
          <w:rFonts w:hint="cs"/>
          <w:rtl/>
          <w:lang w:eastAsia="he-IL"/>
        </w:rPr>
        <w:t>בסופו של</w:t>
      </w:r>
      <w:bookmarkStart w:id="1844" w:name="_ETM_Q1_5911447"/>
      <w:bookmarkEnd w:id="1844"/>
      <w:r>
        <w:rPr>
          <w:rFonts w:hint="cs"/>
          <w:rtl/>
          <w:lang w:eastAsia="he-IL"/>
        </w:rPr>
        <w:t xml:space="preserve"> דבר הם אומרים שאם הארכת השעה הזאת לא תקרה, </w:t>
      </w:r>
      <w:bookmarkStart w:id="1845" w:name="_ETM_Q1_5916677"/>
      <w:bookmarkEnd w:id="1845"/>
      <w:r>
        <w:rPr>
          <w:rFonts w:hint="cs"/>
          <w:rtl/>
          <w:lang w:eastAsia="he-IL"/>
        </w:rPr>
        <w:t>מה קורה</w:t>
      </w:r>
      <w:r w:rsidR="007F2237">
        <w:rPr>
          <w:rFonts w:hint="cs"/>
          <w:rtl/>
          <w:lang w:eastAsia="he-IL"/>
        </w:rPr>
        <w:t xml:space="preserve"> </w:t>
      </w:r>
      <w:r>
        <w:rPr>
          <w:rFonts w:hint="cs"/>
          <w:rtl/>
          <w:lang w:eastAsia="he-IL"/>
        </w:rPr>
        <w:t>איתם ומה עם מקום העבודה שלהם?</w:t>
      </w:r>
      <w:r w:rsidR="007F2237">
        <w:rPr>
          <w:rFonts w:hint="cs"/>
          <w:rtl/>
          <w:lang w:eastAsia="he-IL"/>
        </w:rPr>
        <w:t xml:space="preserve"> </w:t>
      </w:r>
      <w:r>
        <w:rPr>
          <w:rFonts w:hint="cs"/>
          <w:rtl/>
          <w:lang w:eastAsia="he-IL"/>
        </w:rPr>
        <w:t xml:space="preserve">אנחנו צריכים להבין שגם הם צד בסיפור הזה. </w:t>
      </w:r>
      <w:bookmarkStart w:id="1846" w:name="_ETM_Q1_5921762"/>
      <w:bookmarkEnd w:id="1846"/>
      <w:r>
        <w:rPr>
          <w:rFonts w:hint="cs"/>
          <w:rtl/>
          <w:lang w:eastAsia="he-IL"/>
        </w:rPr>
        <w:t>מדובר בכמה מאות פקחים</w:t>
      </w:r>
      <w:r w:rsidR="007F2237">
        <w:rPr>
          <w:rFonts w:hint="cs"/>
          <w:rtl/>
          <w:lang w:eastAsia="he-IL"/>
        </w:rPr>
        <w:t xml:space="preserve"> </w:t>
      </w:r>
      <w:r>
        <w:rPr>
          <w:rFonts w:hint="cs"/>
          <w:rtl/>
          <w:lang w:eastAsia="he-IL"/>
        </w:rPr>
        <w:t>שעובדים ברשויות השונות, כ-1,000 פקחים שעובדים ברשויות, ובאמת זקוקים ליציבות הזאת. לכן אני אבקש</w:t>
      </w:r>
      <w:r w:rsidR="007F2237">
        <w:rPr>
          <w:rFonts w:hint="cs"/>
          <w:rtl/>
          <w:lang w:eastAsia="he-IL"/>
        </w:rPr>
        <w:t xml:space="preserve"> </w:t>
      </w:r>
      <w:r>
        <w:rPr>
          <w:rFonts w:hint="cs"/>
          <w:rtl/>
          <w:lang w:eastAsia="he-IL"/>
        </w:rPr>
        <w:t xml:space="preserve">שההארכה הזאת כן תהיה לחודש ולא תוארך יותר כי </w:t>
      </w:r>
      <w:bookmarkStart w:id="1847" w:name="_ETM_Q1_5936243"/>
      <w:bookmarkEnd w:id="1847"/>
      <w:r>
        <w:rPr>
          <w:rFonts w:hint="cs"/>
          <w:rtl/>
          <w:lang w:eastAsia="he-IL"/>
        </w:rPr>
        <w:t>ראינו את היעילות כשזה הוארך לחודש ומה</w:t>
      </w:r>
      <w:bookmarkStart w:id="1848" w:name="_ETM_Q1_5939284"/>
      <w:bookmarkEnd w:id="1848"/>
      <w:r>
        <w:rPr>
          <w:rFonts w:hint="cs"/>
          <w:rtl/>
          <w:lang w:eastAsia="he-IL"/>
        </w:rPr>
        <w:t xml:space="preserve"> קרה כאשר כבר שנים זה מוארך מחצי שנה לשנה </w:t>
      </w:r>
      <w:bookmarkStart w:id="1849" w:name="_ETM_Q1_5944388"/>
      <w:bookmarkEnd w:id="1849"/>
      <w:r>
        <w:rPr>
          <w:rFonts w:hint="cs"/>
          <w:rtl/>
          <w:lang w:eastAsia="he-IL"/>
        </w:rPr>
        <w:t>וליאור כאן ותיק ממני ויודע.</w:t>
      </w:r>
    </w:p>
    <w:p w14:paraId="71D05E5E" w14:textId="77777777" w:rsidR="00D4724B" w:rsidRDefault="00D4724B" w:rsidP="00D4724B">
      <w:pPr>
        <w:rPr>
          <w:rtl/>
          <w:lang w:eastAsia="he-IL"/>
        </w:rPr>
      </w:pPr>
      <w:bookmarkStart w:id="1850" w:name="_ETM_Q1_5950977"/>
      <w:bookmarkStart w:id="1851" w:name="_ETM_Q1_5951031"/>
      <w:bookmarkEnd w:id="1850"/>
      <w:bookmarkEnd w:id="1851"/>
    </w:p>
    <w:p w14:paraId="4D8E3682" w14:textId="1EE9B16C" w:rsidR="00D4724B" w:rsidRDefault="00D4724B" w:rsidP="00D4724B">
      <w:pPr>
        <w:pStyle w:val="af6"/>
        <w:keepNext/>
        <w:rPr>
          <w:rtl/>
        </w:rPr>
      </w:pPr>
      <w:bookmarkStart w:id="1852" w:name="ET_yor_6358_141"/>
      <w:r w:rsidRPr="00D4724B">
        <w:rPr>
          <w:rStyle w:val="TagStyle"/>
          <w:rtl/>
        </w:rPr>
        <w:t xml:space="preserve"> &lt;&lt; יור &gt;&gt; </w:t>
      </w:r>
      <w:r>
        <w:rPr>
          <w:rtl/>
        </w:rPr>
        <w:t>היו"ר צביקה פוגל:</w:t>
      </w:r>
      <w:r w:rsidRPr="00D4724B">
        <w:rPr>
          <w:rStyle w:val="TagStyle"/>
          <w:rtl/>
        </w:rPr>
        <w:t xml:space="preserve"> &lt;&lt; יור &gt;&gt;</w:t>
      </w:r>
      <w:r w:rsidR="007D44DA">
        <w:rPr>
          <w:rtl/>
        </w:rPr>
        <w:t xml:space="preserve"> </w:t>
      </w:r>
      <w:bookmarkEnd w:id="1852"/>
    </w:p>
    <w:p w14:paraId="1A267A4D" w14:textId="77777777" w:rsidR="00D4724B" w:rsidRDefault="00D4724B" w:rsidP="00D4724B">
      <w:pPr>
        <w:pStyle w:val="KeepWithNext"/>
        <w:rPr>
          <w:rtl/>
          <w:lang w:eastAsia="he-IL"/>
        </w:rPr>
      </w:pPr>
    </w:p>
    <w:p w14:paraId="11B7247A" w14:textId="615E889B" w:rsidR="00D4724B" w:rsidRDefault="00B136FA" w:rsidP="00D4724B">
      <w:pPr>
        <w:rPr>
          <w:rtl/>
          <w:lang w:eastAsia="he-IL"/>
        </w:rPr>
      </w:pPr>
      <w:bookmarkStart w:id="1853" w:name="_ETM_Q1_5952310"/>
      <w:bookmarkEnd w:id="1853"/>
      <w:r>
        <w:rPr>
          <w:rFonts w:hint="cs"/>
          <w:rtl/>
          <w:lang w:eastAsia="he-IL"/>
        </w:rPr>
        <w:t xml:space="preserve">הצעת החוק תבוצע ביסודיות הנדרשת כדי </w:t>
      </w:r>
      <w:bookmarkStart w:id="1854" w:name="_ETM_Q1_5959300"/>
      <w:bookmarkEnd w:id="1854"/>
      <w:r>
        <w:rPr>
          <w:rFonts w:hint="cs"/>
          <w:rtl/>
          <w:lang w:eastAsia="he-IL"/>
        </w:rPr>
        <w:t>שאתם תקבלו את המענה הטוב ביותר.</w:t>
      </w:r>
    </w:p>
    <w:p w14:paraId="1A9948DB" w14:textId="77777777" w:rsidR="00B136FA" w:rsidRDefault="00B136FA" w:rsidP="00D4724B">
      <w:pPr>
        <w:rPr>
          <w:rtl/>
          <w:lang w:eastAsia="he-IL"/>
        </w:rPr>
      </w:pPr>
      <w:bookmarkStart w:id="1855" w:name="_ETM_Q1_5962203"/>
      <w:bookmarkStart w:id="1856" w:name="_ETM_Q1_5962245"/>
      <w:bookmarkStart w:id="1857" w:name="_ETM_Q1_5963515"/>
      <w:bookmarkEnd w:id="1855"/>
      <w:bookmarkEnd w:id="1856"/>
      <w:bookmarkEnd w:id="1857"/>
    </w:p>
    <w:p w14:paraId="03F06040" w14:textId="78E1EAF2" w:rsidR="00B136FA" w:rsidRDefault="00B136FA" w:rsidP="00B136FA">
      <w:pPr>
        <w:pStyle w:val="af9"/>
        <w:keepNext/>
        <w:rPr>
          <w:rtl/>
          <w:lang w:eastAsia="he-IL"/>
        </w:rPr>
      </w:pPr>
      <w:bookmarkStart w:id="1858" w:name="ET_guest_דבי_גילד_חיו_142"/>
      <w:r w:rsidRPr="00B136FA">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B136FA">
        <w:rPr>
          <w:rStyle w:val="TagStyle"/>
          <w:rtl/>
        </w:rPr>
        <w:t xml:space="preserve"> &lt;&lt; אורח &gt;&gt;</w:t>
      </w:r>
      <w:r w:rsidR="007D44DA">
        <w:rPr>
          <w:rtl/>
          <w:lang w:eastAsia="he-IL"/>
        </w:rPr>
        <w:t xml:space="preserve"> </w:t>
      </w:r>
      <w:bookmarkEnd w:id="1858"/>
    </w:p>
    <w:p w14:paraId="2F0D5E59" w14:textId="77777777" w:rsidR="00B136FA" w:rsidRDefault="00B136FA" w:rsidP="00B136FA">
      <w:pPr>
        <w:pStyle w:val="KeepWithNext"/>
        <w:rPr>
          <w:rtl/>
          <w:lang w:eastAsia="he-IL"/>
        </w:rPr>
      </w:pPr>
    </w:p>
    <w:p w14:paraId="584D9316" w14:textId="5F43C588" w:rsidR="00B136FA" w:rsidRDefault="00B136FA" w:rsidP="00B136FA">
      <w:pPr>
        <w:rPr>
          <w:rtl/>
          <w:lang w:eastAsia="he-IL"/>
        </w:rPr>
      </w:pPr>
      <w:bookmarkStart w:id="1859" w:name="_ETM_Q1_5963788"/>
      <w:bookmarkStart w:id="1860" w:name="_ETM_Q1_5963826"/>
      <w:bookmarkEnd w:id="1859"/>
      <w:bookmarkEnd w:id="1860"/>
      <w:r>
        <w:rPr>
          <w:rFonts w:hint="cs"/>
          <w:rtl/>
          <w:lang w:eastAsia="he-IL"/>
        </w:rPr>
        <w:t>אנחנו עוד נדון בהמשך</w:t>
      </w:r>
      <w:bookmarkStart w:id="1861" w:name="_ETM_Q1_5965777"/>
      <w:bookmarkEnd w:id="1861"/>
      <w:r>
        <w:rPr>
          <w:rFonts w:hint="cs"/>
          <w:rtl/>
          <w:lang w:eastAsia="he-IL"/>
        </w:rPr>
        <w:t xml:space="preserve"> לעומק כשזה יגיע לסעיפים, אבל רציתי להתייחס בכל זאת כי </w:t>
      </w:r>
      <w:bookmarkStart w:id="1862" w:name="_ETM_Q1_5970120"/>
      <w:bookmarkEnd w:id="1862"/>
      <w:r>
        <w:rPr>
          <w:rFonts w:hint="cs"/>
          <w:rtl/>
          <w:lang w:eastAsia="he-IL"/>
        </w:rPr>
        <w:t xml:space="preserve">הוא אמר שאנחנו יודעים. מן הסתם פקחים </w:t>
      </w:r>
      <w:bookmarkStart w:id="1863" w:name="_ETM_Q1_5974664"/>
      <w:bookmarkEnd w:id="1863"/>
      <w:r>
        <w:rPr>
          <w:rFonts w:hint="cs"/>
          <w:rtl/>
          <w:lang w:eastAsia="he-IL"/>
        </w:rPr>
        <w:t xml:space="preserve">שמסתובבים לבד, השוטר לא רואה בדיוק </w:t>
      </w:r>
      <w:bookmarkStart w:id="1864" w:name="_ETM_Q1_5975239"/>
      <w:bookmarkEnd w:id="1864"/>
      <w:r>
        <w:rPr>
          <w:rFonts w:hint="cs"/>
          <w:rtl/>
          <w:lang w:eastAsia="he-IL"/>
        </w:rPr>
        <w:t xml:space="preserve">מה הם עושים ואם הם נניח מעכבים מישהו </w:t>
      </w:r>
      <w:bookmarkStart w:id="1865" w:name="_ETM_Q1_5979722"/>
      <w:bookmarkEnd w:id="1865"/>
      <w:r>
        <w:rPr>
          <w:rFonts w:hint="cs"/>
          <w:rtl/>
          <w:lang w:eastAsia="he-IL"/>
        </w:rPr>
        <w:t xml:space="preserve">אבל בעצם אלימים כלפיו או דברים כאלה, אלה יכולות להיות אין סוף דוגמאות, צריכים </w:t>
      </w:r>
      <w:bookmarkStart w:id="1866" w:name="_ETM_Q1_5987361"/>
      <w:bookmarkEnd w:id="1866"/>
      <w:r>
        <w:rPr>
          <w:rFonts w:hint="cs"/>
          <w:rtl/>
          <w:lang w:eastAsia="he-IL"/>
        </w:rPr>
        <w:t xml:space="preserve">להיות בתוך החוק </w:t>
      </w:r>
      <w:bookmarkStart w:id="1867" w:name="_ETM_Q1_5990366"/>
      <w:bookmarkEnd w:id="1867"/>
      <w:r>
        <w:rPr>
          <w:rFonts w:hint="cs"/>
          <w:rtl/>
          <w:lang w:eastAsia="he-IL"/>
        </w:rPr>
        <w:t xml:space="preserve">מנגנונים שמבטיחים פיקוח, דיווח, טיפול צמוד וכולי. זה </w:t>
      </w:r>
      <w:bookmarkStart w:id="1868" w:name="_ETM_Q1_5998574"/>
      <w:bookmarkEnd w:id="1868"/>
      <w:r>
        <w:rPr>
          <w:rFonts w:hint="cs"/>
          <w:rtl/>
          <w:lang w:eastAsia="he-IL"/>
        </w:rPr>
        <w:t>לא יכול להיות שהוא יגיד שאני</w:t>
      </w:r>
      <w:bookmarkStart w:id="1869" w:name="_ETM_Q1_6001432"/>
      <w:bookmarkEnd w:id="1869"/>
      <w:r>
        <w:rPr>
          <w:rFonts w:hint="cs"/>
          <w:rtl/>
          <w:lang w:eastAsia="he-IL"/>
        </w:rPr>
        <w:t xml:space="preserve"> בבוקר הדרכתי אותו, אז אני אצא מנקודת הנחה </w:t>
      </w:r>
      <w:bookmarkStart w:id="1870" w:name="_ETM_Q1_6002872"/>
      <w:bookmarkEnd w:id="1870"/>
      <w:r>
        <w:rPr>
          <w:rFonts w:hint="cs"/>
          <w:rtl/>
          <w:lang w:eastAsia="he-IL"/>
        </w:rPr>
        <w:t xml:space="preserve">שהוא לא היה אלים במשך היום. יש אין סוף דברים </w:t>
      </w:r>
      <w:bookmarkStart w:id="1871" w:name="_ETM_Q1_6006610"/>
      <w:bookmarkEnd w:id="1871"/>
      <w:r>
        <w:rPr>
          <w:rFonts w:hint="cs"/>
          <w:rtl/>
          <w:lang w:eastAsia="he-IL"/>
        </w:rPr>
        <w:t>והתנגשויות עם אוכלוסייה. יש גם סוגיות שלמות שאני גם אשמח</w:t>
      </w:r>
      <w:bookmarkStart w:id="1872" w:name="_ETM_Q1_6008737"/>
      <w:bookmarkEnd w:id="1872"/>
      <w:r>
        <w:rPr>
          <w:rFonts w:hint="cs"/>
          <w:rtl/>
          <w:lang w:eastAsia="he-IL"/>
        </w:rPr>
        <w:t xml:space="preserve"> לדבר עליהן בהמשך. </w:t>
      </w:r>
      <w:proofErr w:type="spellStart"/>
      <w:r>
        <w:rPr>
          <w:rFonts w:hint="cs"/>
          <w:rtl/>
          <w:lang w:eastAsia="he-IL"/>
        </w:rPr>
        <w:t>פרופיילינג</w:t>
      </w:r>
      <w:proofErr w:type="spellEnd"/>
      <w:r>
        <w:rPr>
          <w:rFonts w:hint="cs"/>
          <w:rtl/>
          <w:lang w:eastAsia="he-IL"/>
        </w:rPr>
        <w:t xml:space="preserve"> כלפי אוכלוסיות שונות כאשר </w:t>
      </w:r>
      <w:bookmarkStart w:id="1873" w:name="_ETM_Q1_6013058"/>
      <w:bookmarkEnd w:id="1873"/>
      <w:r>
        <w:rPr>
          <w:rFonts w:hint="cs"/>
          <w:rtl/>
          <w:lang w:eastAsia="he-IL"/>
        </w:rPr>
        <w:t xml:space="preserve">גם כך המשטרה מתמודדת עם זה והשוטרים הרבה יותר מנוסים </w:t>
      </w:r>
      <w:bookmarkStart w:id="1874" w:name="_ETM_Q1_6016430"/>
      <w:bookmarkEnd w:id="1874"/>
      <w:r>
        <w:rPr>
          <w:rFonts w:hint="cs"/>
          <w:rtl/>
          <w:lang w:eastAsia="he-IL"/>
        </w:rPr>
        <w:t xml:space="preserve">מהפקחים, בטיפול באוכלוסייה </w:t>
      </w:r>
      <w:bookmarkStart w:id="1875" w:name="_ETM_Q1_6022224"/>
      <w:bookmarkEnd w:id="1875"/>
      <w:r>
        <w:rPr>
          <w:rFonts w:hint="cs"/>
          <w:rtl/>
          <w:lang w:eastAsia="he-IL"/>
        </w:rPr>
        <w:t>וגם להם יש קשיים עם זה.</w:t>
      </w:r>
    </w:p>
    <w:p w14:paraId="02A1C35D" w14:textId="77777777" w:rsidR="00B136FA" w:rsidRDefault="00B136FA" w:rsidP="00B136FA">
      <w:pPr>
        <w:rPr>
          <w:rtl/>
          <w:lang w:eastAsia="he-IL"/>
        </w:rPr>
      </w:pPr>
      <w:bookmarkStart w:id="1876" w:name="_ETM_Q1_6017556"/>
      <w:bookmarkStart w:id="1877" w:name="_ETM_Q1_6017602"/>
      <w:bookmarkStart w:id="1878" w:name="_ETM_Q1_6017385"/>
      <w:bookmarkEnd w:id="1876"/>
      <w:bookmarkEnd w:id="1877"/>
      <w:bookmarkEnd w:id="1878"/>
    </w:p>
    <w:p w14:paraId="607C8A35" w14:textId="03F31846" w:rsidR="00B136FA" w:rsidRDefault="00B136FA" w:rsidP="00B136FA">
      <w:pPr>
        <w:pStyle w:val="af6"/>
        <w:keepNext/>
        <w:rPr>
          <w:rtl/>
        </w:rPr>
      </w:pPr>
      <w:bookmarkStart w:id="1879" w:name="ET_yor_6358_143"/>
      <w:r w:rsidRPr="00B136FA">
        <w:rPr>
          <w:rStyle w:val="TagStyle"/>
          <w:rtl/>
        </w:rPr>
        <w:t xml:space="preserve"> &lt;&lt; יור &gt;&gt; </w:t>
      </w:r>
      <w:r>
        <w:rPr>
          <w:rtl/>
        </w:rPr>
        <w:t>היו"ר צביקה פוגל:</w:t>
      </w:r>
      <w:r w:rsidRPr="00B136FA">
        <w:rPr>
          <w:rStyle w:val="TagStyle"/>
          <w:rtl/>
        </w:rPr>
        <w:t xml:space="preserve"> &lt;&lt; יור &gt;&gt;</w:t>
      </w:r>
      <w:r w:rsidR="007D44DA">
        <w:rPr>
          <w:rtl/>
        </w:rPr>
        <w:t xml:space="preserve"> </w:t>
      </w:r>
      <w:bookmarkEnd w:id="1879"/>
    </w:p>
    <w:p w14:paraId="38F21BAC" w14:textId="77777777" w:rsidR="00B136FA" w:rsidRDefault="00B136FA" w:rsidP="00B136FA">
      <w:pPr>
        <w:pStyle w:val="KeepWithNext"/>
        <w:rPr>
          <w:rtl/>
          <w:lang w:eastAsia="he-IL"/>
        </w:rPr>
      </w:pPr>
    </w:p>
    <w:p w14:paraId="781E498A" w14:textId="0CAC55CB" w:rsidR="00B136FA" w:rsidRDefault="00B136FA" w:rsidP="00B136FA">
      <w:pPr>
        <w:rPr>
          <w:rtl/>
          <w:lang w:eastAsia="he-IL"/>
        </w:rPr>
      </w:pPr>
      <w:bookmarkStart w:id="1880" w:name="_ETM_Q1_6017644"/>
      <w:bookmarkEnd w:id="1880"/>
      <w:r>
        <w:rPr>
          <w:rFonts w:hint="cs"/>
          <w:rtl/>
          <w:lang w:eastAsia="he-IL"/>
        </w:rPr>
        <w:t>נ</w:t>
      </w:r>
      <w:bookmarkStart w:id="1881" w:name="_ETM_Q1_6017680"/>
      <w:bookmarkEnd w:id="1881"/>
      <w:r>
        <w:rPr>
          <w:rFonts w:hint="cs"/>
          <w:rtl/>
          <w:lang w:eastAsia="he-IL"/>
        </w:rPr>
        <w:t>גיע לזה ונדבר על זה.</w:t>
      </w:r>
    </w:p>
    <w:p w14:paraId="2420EF6F" w14:textId="77777777" w:rsidR="00B136FA" w:rsidRDefault="00B136FA" w:rsidP="00B136FA">
      <w:pPr>
        <w:rPr>
          <w:rtl/>
          <w:lang w:eastAsia="he-IL"/>
        </w:rPr>
      </w:pPr>
      <w:bookmarkStart w:id="1882" w:name="_ETM_Q1_6018028"/>
      <w:bookmarkStart w:id="1883" w:name="_ETM_Q1_6018067"/>
      <w:bookmarkEnd w:id="1882"/>
      <w:bookmarkEnd w:id="1883"/>
    </w:p>
    <w:p w14:paraId="500D8324" w14:textId="32097B56" w:rsidR="00B136FA" w:rsidRDefault="00B136FA" w:rsidP="00B136FA">
      <w:pPr>
        <w:pStyle w:val="af9"/>
        <w:keepNext/>
        <w:rPr>
          <w:rtl/>
          <w:lang w:eastAsia="he-IL"/>
        </w:rPr>
      </w:pPr>
      <w:bookmarkStart w:id="1884" w:name="ET_guest_דבי_גילד_חיו_144"/>
      <w:r w:rsidRPr="00B136FA">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B136FA">
        <w:rPr>
          <w:rStyle w:val="TagStyle"/>
          <w:rtl/>
        </w:rPr>
        <w:t xml:space="preserve"> &lt;&lt; אורח &gt;&gt;</w:t>
      </w:r>
      <w:r w:rsidR="007D44DA">
        <w:rPr>
          <w:rtl/>
          <w:lang w:eastAsia="he-IL"/>
        </w:rPr>
        <w:t xml:space="preserve"> </w:t>
      </w:r>
      <w:bookmarkEnd w:id="1884"/>
    </w:p>
    <w:p w14:paraId="08008773" w14:textId="77777777" w:rsidR="00B136FA" w:rsidRDefault="00B136FA" w:rsidP="00B136FA">
      <w:pPr>
        <w:pStyle w:val="KeepWithNext"/>
        <w:rPr>
          <w:rtl/>
          <w:lang w:eastAsia="he-IL"/>
        </w:rPr>
      </w:pPr>
    </w:p>
    <w:p w14:paraId="7FD21F6D" w14:textId="561E36BA" w:rsidR="00B136FA" w:rsidRDefault="00B136FA" w:rsidP="00B136FA">
      <w:pPr>
        <w:rPr>
          <w:rtl/>
          <w:lang w:eastAsia="he-IL"/>
        </w:rPr>
      </w:pPr>
      <w:r>
        <w:rPr>
          <w:rFonts w:hint="cs"/>
          <w:rtl/>
          <w:lang w:eastAsia="he-IL"/>
        </w:rPr>
        <w:t>יש עוד כל מיני בעיו</w:t>
      </w:r>
      <w:bookmarkStart w:id="1885" w:name="_ETM_Q1_6021467"/>
      <w:bookmarkEnd w:id="1885"/>
      <w:r>
        <w:rPr>
          <w:rFonts w:hint="cs"/>
          <w:rtl/>
          <w:lang w:eastAsia="he-IL"/>
        </w:rPr>
        <w:t>ת שאנחנו כאן מרחיבים אותן.</w:t>
      </w:r>
      <w:bookmarkStart w:id="1886" w:name="_ETM_Q1_6026791"/>
      <w:bookmarkEnd w:id="1886"/>
    </w:p>
    <w:p w14:paraId="179F4629" w14:textId="77777777" w:rsidR="00B136FA" w:rsidRDefault="00B136FA" w:rsidP="00B136FA">
      <w:pPr>
        <w:rPr>
          <w:rtl/>
          <w:lang w:eastAsia="he-IL"/>
        </w:rPr>
      </w:pPr>
      <w:bookmarkStart w:id="1887" w:name="_ETM_Q1_6026826"/>
      <w:bookmarkEnd w:id="1887"/>
    </w:p>
    <w:p w14:paraId="1C771CE4" w14:textId="29D60AD0" w:rsidR="00B136FA" w:rsidRDefault="00B136FA" w:rsidP="00B136FA">
      <w:pPr>
        <w:pStyle w:val="af6"/>
        <w:keepNext/>
        <w:rPr>
          <w:rtl/>
        </w:rPr>
      </w:pPr>
      <w:bookmarkStart w:id="1888" w:name="ET_yor_6358_145"/>
      <w:r w:rsidRPr="00B136FA">
        <w:rPr>
          <w:rStyle w:val="TagStyle"/>
          <w:rtl/>
        </w:rPr>
        <w:t xml:space="preserve"> &lt;&lt; יור &gt;&gt; </w:t>
      </w:r>
      <w:r>
        <w:rPr>
          <w:rtl/>
        </w:rPr>
        <w:t>היו"ר צביקה פוגל:</w:t>
      </w:r>
      <w:r w:rsidRPr="00B136FA">
        <w:rPr>
          <w:rStyle w:val="TagStyle"/>
          <w:rtl/>
        </w:rPr>
        <w:t xml:space="preserve"> &lt;&lt; יור &gt;&gt;</w:t>
      </w:r>
      <w:r w:rsidR="007D44DA">
        <w:rPr>
          <w:rtl/>
        </w:rPr>
        <w:t xml:space="preserve"> </w:t>
      </w:r>
      <w:bookmarkEnd w:id="1888"/>
    </w:p>
    <w:p w14:paraId="14EDD723" w14:textId="77777777" w:rsidR="00B136FA" w:rsidRDefault="00B136FA" w:rsidP="00B136FA">
      <w:pPr>
        <w:pStyle w:val="KeepWithNext"/>
        <w:rPr>
          <w:rtl/>
          <w:lang w:eastAsia="he-IL"/>
        </w:rPr>
      </w:pPr>
    </w:p>
    <w:p w14:paraId="35CC36F7" w14:textId="78BEF6AD" w:rsidR="00B136FA" w:rsidRDefault="00B136FA" w:rsidP="00B136FA">
      <w:pPr>
        <w:rPr>
          <w:rtl/>
          <w:lang w:eastAsia="he-IL"/>
        </w:rPr>
      </w:pPr>
      <w:r>
        <w:rPr>
          <w:rFonts w:hint="cs"/>
          <w:rtl/>
          <w:lang w:eastAsia="he-IL"/>
        </w:rPr>
        <w:t>ברור. אנחנו נדון בזה</w:t>
      </w:r>
      <w:bookmarkStart w:id="1889" w:name="_ETM_Q1_6026256"/>
      <w:bookmarkEnd w:id="1889"/>
      <w:r>
        <w:rPr>
          <w:rFonts w:hint="cs"/>
          <w:rtl/>
          <w:lang w:eastAsia="he-IL"/>
        </w:rPr>
        <w:t>. אני לא אדלג על זה.</w:t>
      </w:r>
      <w:r w:rsidR="00406EF6">
        <w:rPr>
          <w:rFonts w:hint="cs"/>
          <w:rtl/>
          <w:lang w:eastAsia="he-IL"/>
        </w:rPr>
        <w:t xml:space="preserve"> זה חשוב ואנחנו נדון </w:t>
      </w:r>
      <w:bookmarkStart w:id="1890" w:name="_ETM_Q1_6028388"/>
      <w:bookmarkEnd w:id="1890"/>
      <w:r w:rsidR="00406EF6">
        <w:rPr>
          <w:rFonts w:hint="cs"/>
          <w:rtl/>
          <w:lang w:eastAsia="he-IL"/>
        </w:rPr>
        <w:t>על זה.</w:t>
      </w:r>
    </w:p>
    <w:p w14:paraId="789D0EA3" w14:textId="77777777" w:rsidR="00406EF6" w:rsidRDefault="00406EF6" w:rsidP="00B136FA">
      <w:pPr>
        <w:rPr>
          <w:rtl/>
          <w:lang w:eastAsia="he-IL"/>
        </w:rPr>
      </w:pPr>
      <w:bookmarkStart w:id="1891" w:name="_ETM_Q1_6031627"/>
      <w:bookmarkStart w:id="1892" w:name="_ETM_Q1_6031667"/>
      <w:bookmarkEnd w:id="1891"/>
      <w:bookmarkEnd w:id="1892"/>
    </w:p>
    <w:p w14:paraId="1AE33BBA" w14:textId="604F0BFB" w:rsidR="00406EF6" w:rsidRDefault="00406EF6" w:rsidP="00406EF6">
      <w:pPr>
        <w:pStyle w:val="af9"/>
        <w:keepNext/>
        <w:rPr>
          <w:rtl/>
          <w:lang w:eastAsia="he-IL"/>
        </w:rPr>
      </w:pPr>
      <w:bookmarkStart w:id="1893" w:name="ET_guest_נתן_שחק_146"/>
      <w:r w:rsidRPr="00406EF6">
        <w:rPr>
          <w:rStyle w:val="TagStyle"/>
          <w:rtl/>
        </w:rPr>
        <w:t xml:space="preserve"> &lt;&lt; אורח &gt;&gt; </w:t>
      </w:r>
      <w:r>
        <w:rPr>
          <w:rtl/>
          <w:lang w:eastAsia="he-IL"/>
        </w:rPr>
        <w:t>נתן שחק:</w:t>
      </w:r>
      <w:r w:rsidRPr="00406EF6">
        <w:rPr>
          <w:rStyle w:val="TagStyle"/>
          <w:rtl/>
        </w:rPr>
        <w:t xml:space="preserve"> &lt;&lt; אורח &gt;&gt;</w:t>
      </w:r>
      <w:r w:rsidR="007D44DA">
        <w:rPr>
          <w:rtl/>
          <w:lang w:eastAsia="he-IL"/>
        </w:rPr>
        <w:t xml:space="preserve"> </w:t>
      </w:r>
      <w:bookmarkEnd w:id="1893"/>
    </w:p>
    <w:p w14:paraId="7FC65CC0" w14:textId="77777777" w:rsidR="00406EF6" w:rsidRDefault="00406EF6" w:rsidP="00406EF6">
      <w:pPr>
        <w:pStyle w:val="KeepWithNext"/>
        <w:rPr>
          <w:rtl/>
          <w:lang w:eastAsia="he-IL"/>
        </w:rPr>
      </w:pPr>
    </w:p>
    <w:p w14:paraId="13DEDFA2" w14:textId="2D4B1EEF" w:rsidR="00406EF6" w:rsidRDefault="00406EF6" w:rsidP="00406EF6">
      <w:pPr>
        <w:rPr>
          <w:rtl/>
          <w:lang w:eastAsia="he-IL"/>
        </w:rPr>
      </w:pPr>
      <w:r>
        <w:rPr>
          <w:rFonts w:hint="cs"/>
          <w:rtl/>
          <w:lang w:eastAsia="he-IL"/>
        </w:rPr>
        <w:t xml:space="preserve">מרכז המחקר והמידע של </w:t>
      </w:r>
      <w:bookmarkStart w:id="1894" w:name="_ETM_Q1_6036301"/>
      <w:bookmarkEnd w:id="1894"/>
      <w:r>
        <w:rPr>
          <w:rFonts w:hint="cs"/>
          <w:rtl/>
          <w:lang w:eastAsia="he-IL"/>
        </w:rPr>
        <w:t>הכנסת. אני רק מציין שכתבנו מסמך לקראת הדיונים</w:t>
      </w:r>
      <w:bookmarkStart w:id="1895" w:name="_ETM_Q1_6039218"/>
      <w:bookmarkEnd w:id="1895"/>
      <w:r>
        <w:rPr>
          <w:rFonts w:hint="cs"/>
          <w:rtl/>
          <w:lang w:eastAsia="he-IL"/>
        </w:rPr>
        <w:t xml:space="preserve"> בהצעת החוק. המסמך נמצא באתר הוועדה </w:t>
      </w:r>
      <w:bookmarkStart w:id="1896" w:name="_ETM_Q1_6040262"/>
      <w:bookmarkEnd w:id="1896"/>
      <w:r>
        <w:rPr>
          <w:rFonts w:hint="cs"/>
          <w:rtl/>
          <w:lang w:eastAsia="he-IL"/>
        </w:rPr>
        <w:t>ובאתר מרכז המחקר והמידע. אנחנו נציג מידע רלוונטי</w:t>
      </w:r>
      <w:r w:rsidR="007F2237">
        <w:rPr>
          <w:rFonts w:hint="cs"/>
          <w:rtl/>
          <w:lang w:eastAsia="he-IL"/>
        </w:rPr>
        <w:t xml:space="preserve"> </w:t>
      </w:r>
      <w:r>
        <w:rPr>
          <w:rFonts w:hint="cs"/>
          <w:rtl/>
          <w:lang w:eastAsia="he-IL"/>
        </w:rPr>
        <w:t xml:space="preserve">מתוך </w:t>
      </w:r>
      <w:bookmarkStart w:id="1897" w:name="_ETM_Q1_6044991"/>
      <w:bookmarkEnd w:id="1897"/>
      <w:r>
        <w:rPr>
          <w:rFonts w:hint="cs"/>
          <w:rtl/>
          <w:lang w:eastAsia="he-IL"/>
        </w:rPr>
        <w:t>המסמך בהתאם לדיונים שיידונו.</w:t>
      </w:r>
    </w:p>
    <w:p w14:paraId="650B0DD6" w14:textId="77777777" w:rsidR="00406EF6" w:rsidRDefault="00406EF6" w:rsidP="00406EF6">
      <w:pPr>
        <w:rPr>
          <w:rtl/>
          <w:lang w:eastAsia="he-IL"/>
        </w:rPr>
      </w:pPr>
    </w:p>
    <w:p w14:paraId="588E036D" w14:textId="2098A22D" w:rsidR="00406EF6" w:rsidRDefault="00406EF6" w:rsidP="00406EF6">
      <w:pPr>
        <w:pStyle w:val="af6"/>
        <w:keepNext/>
        <w:rPr>
          <w:rtl/>
        </w:rPr>
      </w:pPr>
      <w:bookmarkStart w:id="1898" w:name="ET_yor_6358_147"/>
      <w:r w:rsidRPr="00406EF6">
        <w:rPr>
          <w:rStyle w:val="TagStyle"/>
          <w:rtl/>
        </w:rPr>
        <w:t xml:space="preserve"> &lt;&lt; יור &gt;&gt; </w:t>
      </w:r>
      <w:r>
        <w:rPr>
          <w:rtl/>
        </w:rPr>
        <w:t>היו"ר צביקה פוגל:</w:t>
      </w:r>
      <w:r w:rsidRPr="00406EF6">
        <w:rPr>
          <w:rStyle w:val="TagStyle"/>
          <w:rtl/>
        </w:rPr>
        <w:t xml:space="preserve"> &lt;&lt; יור &gt;&gt;</w:t>
      </w:r>
      <w:r w:rsidR="007D44DA">
        <w:rPr>
          <w:rtl/>
        </w:rPr>
        <w:t xml:space="preserve"> </w:t>
      </w:r>
      <w:bookmarkEnd w:id="1898"/>
    </w:p>
    <w:p w14:paraId="413F1E00" w14:textId="77777777" w:rsidR="00406EF6" w:rsidRDefault="00406EF6" w:rsidP="00406EF6">
      <w:pPr>
        <w:pStyle w:val="KeepWithNext"/>
        <w:rPr>
          <w:rtl/>
          <w:lang w:eastAsia="he-IL"/>
        </w:rPr>
      </w:pPr>
    </w:p>
    <w:p w14:paraId="0D0489CE" w14:textId="4B840074" w:rsidR="00406EF6" w:rsidRDefault="00406EF6" w:rsidP="00406EF6">
      <w:pPr>
        <w:rPr>
          <w:rtl/>
          <w:lang w:eastAsia="he-IL"/>
        </w:rPr>
      </w:pPr>
      <w:r>
        <w:rPr>
          <w:rFonts w:hint="cs"/>
          <w:rtl/>
          <w:lang w:eastAsia="he-IL"/>
        </w:rPr>
        <w:t>אני ממליץ מאוד לקרוא את הדוח כי יש בו לא מעט נתונים שיעזרו לנו להבין עם</w:t>
      </w:r>
      <w:bookmarkStart w:id="1899" w:name="_ETM_Q1_6053065"/>
      <w:bookmarkEnd w:id="1899"/>
      <w:r>
        <w:rPr>
          <w:rFonts w:hint="cs"/>
          <w:rtl/>
          <w:lang w:eastAsia="he-IL"/>
        </w:rPr>
        <w:t xml:space="preserve"> מה אנחנו אמורים ורוצים להתמודד.</w:t>
      </w:r>
      <w:bookmarkStart w:id="1900" w:name="_ETM_Q1_6056454"/>
      <w:bookmarkEnd w:id="1900"/>
    </w:p>
    <w:p w14:paraId="290E1CC4" w14:textId="77777777" w:rsidR="00406EF6" w:rsidRDefault="00406EF6" w:rsidP="00406EF6">
      <w:pPr>
        <w:rPr>
          <w:rtl/>
          <w:lang w:eastAsia="he-IL"/>
        </w:rPr>
      </w:pPr>
      <w:bookmarkStart w:id="1901" w:name="_ETM_Q1_6056489"/>
      <w:bookmarkStart w:id="1902" w:name="_ETM_Q1_6059262"/>
      <w:bookmarkEnd w:id="1901"/>
      <w:bookmarkEnd w:id="1902"/>
    </w:p>
    <w:p w14:paraId="441D5C66" w14:textId="733114BC" w:rsidR="00406EF6" w:rsidRDefault="00406EF6" w:rsidP="00406EF6">
      <w:pPr>
        <w:pStyle w:val="a4"/>
        <w:keepNext/>
        <w:rPr>
          <w:rtl/>
        </w:rPr>
      </w:pPr>
      <w:bookmarkStart w:id="1903" w:name="ET_speaker_איילת_לוי_נחום_148"/>
      <w:r w:rsidRPr="00406EF6">
        <w:rPr>
          <w:rStyle w:val="TagStyle"/>
          <w:rtl/>
        </w:rPr>
        <w:t xml:space="preserve"> &lt;&lt; דובר &gt;&gt; </w:t>
      </w:r>
      <w:r>
        <w:rPr>
          <w:rtl/>
        </w:rPr>
        <w:t>איילת לוי נחום:</w:t>
      </w:r>
      <w:r w:rsidRPr="00406EF6">
        <w:rPr>
          <w:rStyle w:val="TagStyle"/>
          <w:rtl/>
        </w:rPr>
        <w:t xml:space="preserve"> &lt;&lt; דובר &gt;&gt;</w:t>
      </w:r>
      <w:r w:rsidR="007D44DA">
        <w:rPr>
          <w:rtl/>
        </w:rPr>
        <w:t xml:space="preserve"> </w:t>
      </w:r>
      <w:bookmarkEnd w:id="1903"/>
    </w:p>
    <w:p w14:paraId="7BE08D58" w14:textId="77777777" w:rsidR="00406EF6" w:rsidRDefault="00406EF6" w:rsidP="00406EF6">
      <w:pPr>
        <w:pStyle w:val="KeepWithNext"/>
        <w:rPr>
          <w:rtl/>
          <w:lang w:eastAsia="he-IL"/>
        </w:rPr>
      </w:pPr>
    </w:p>
    <w:p w14:paraId="169FBD68" w14:textId="3F1E3479" w:rsidR="00406EF6" w:rsidRDefault="00406EF6" w:rsidP="00406EF6">
      <w:pPr>
        <w:rPr>
          <w:rtl/>
          <w:lang w:eastAsia="he-IL"/>
        </w:rPr>
      </w:pPr>
      <w:bookmarkStart w:id="1904" w:name="_ETM_Q1_6059508"/>
      <w:bookmarkStart w:id="1905" w:name="_ETM_Q1_6059543"/>
      <w:bookmarkEnd w:id="1904"/>
      <w:bookmarkEnd w:id="1905"/>
      <w:r>
        <w:rPr>
          <w:rFonts w:hint="cs"/>
          <w:rtl/>
          <w:lang w:eastAsia="he-IL"/>
        </w:rPr>
        <w:t xml:space="preserve">אדוני היושב-ראש, </w:t>
      </w:r>
      <w:bookmarkStart w:id="1906" w:name="_ETM_Q1_6066549"/>
      <w:bookmarkEnd w:id="1906"/>
      <w:r>
        <w:rPr>
          <w:rFonts w:hint="cs"/>
          <w:rtl/>
          <w:lang w:eastAsia="he-IL"/>
        </w:rPr>
        <w:t>אני חושבת שלא בכדי נשמעים כאן כל מיני קולות, חלק מעוניינים מאוד בהרחבת הסמכויות של השיטור העירוני</w:t>
      </w:r>
      <w:r w:rsidR="007F2237">
        <w:rPr>
          <w:rFonts w:hint="cs"/>
          <w:rtl/>
          <w:lang w:eastAsia="he-IL"/>
        </w:rPr>
        <w:t xml:space="preserve"> </w:t>
      </w:r>
      <w:r>
        <w:rPr>
          <w:rFonts w:hint="cs"/>
          <w:rtl/>
          <w:lang w:eastAsia="he-IL"/>
        </w:rPr>
        <w:t xml:space="preserve">וחלק </w:t>
      </w:r>
      <w:bookmarkStart w:id="1907" w:name="_ETM_Q1_6077484"/>
      <w:bookmarkEnd w:id="1907"/>
      <w:r>
        <w:rPr>
          <w:rFonts w:hint="cs"/>
          <w:rtl/>
          <w:lang w:eastAsia="he-IL"/>
        </w:rPr>
        <w:t>מעלים חששות לגבי הפעלת אותן סמכויות. זו בדיוק השאלה.</w:t>
      </w:r>
      <w:bookmarkStart w:id="1908" w:name="_ETM_Q1_6086782"/>
      <w:bookmarkEnd w:id="1908"/>
      <w:r>
        <w:rPr>
          <w:rFonts w:hint="cs"/>
          <w:rtl/>
          <w:lang w:eastAsia="he-IL"/>
        </w:rPr>
        <w:t xml:space="preserve"> השאלה שעומדת כאן לדיון ותמשיך </w:t>
      </w:r>
      <w:proofErr w:type="spellStart"/>
      <w:r>
        <w:rPr>
          <w:rFonts w:hint="cs"/>
          <w:rtl/>
          <w:lang w:eastAsia="he-IL"/>
        </w:rPr>
        <w:t>איתנו</w:t>
      </w:r>
      <w:proofErr w:type="spellEnd"/>
      <w:r>
        <w:rPr>
          <w:rFonts w:hint="cs"/>
          <w:rtl/>
          <w:lang w:eastAsia="he-IL"/>
        </w:rPr>
        <w:t xml:space="preserve"> במהלך</w:t>
      </w:r>
      <w:r w:rsidR="002A3617">
        <w:rPr>
          <w:rFonts w:hint="cs"/>
          <w:rtl/>
          <w:lang w:eastAsia="he-IL"/>
        </w:rPr>
        <w:t xml:space="preserve"> הדיונים היא</w:t>
      </w:r>
      <w:r w:rsidR="007D44DA">
        <w:rPr>
          <w:rFonts w:hint="cs"/>
          <w:rtl/>
          <w:lang w:eastAsia="he-IL"/>
        </w:rPr>
        <w:t xml:space="preserve"> </w:t>
      </w:r>
      <w:r w:rsidR="002A3617">
        <w:rPr>
          <w:rFonts w:hint="cs"/>
          <w:rtl/>
          <w:lang w:eastAsia="he-IL"/>
        </w:rPr>
        <w:t xml:space="preserve">משהו בין ביזור הסמכויות, ביזור </w:t>
      </w:r>
      <w:bookmarkStart w:id="1909" w:name="_ETM_Q1_6096289"/>
      <w:bookmarkEnd w:id="1909"/>
      <w:r w:rsidR="002A3617">
        <w:rPr>
          <w:rFonts w:hint="cs"/>
          <w:rtl/>
          <w:lang w:eastAsia="he-IL"/>
        </w:rPr>
        <w:t xml:space="preserve">סמכויות האכיפה, לכורח המציאות והגדירה את זה גם השופטת דפנה ברק </w:t>
      </w:r>
      <w:bookmarkStart w:id="1910" w:name="_ETM_Q1_6100874"/>
      <w:bookmarkEnd w:id="1910"/>
      <w:r w:rsidR="002A3617">
        <w:rPr>
          <w:rFonts w:hint="cs"/>
          <w:rtl/>
          <w:lang w:eastAsia="he-IL"/>
        </w:rPr>
        <w:t>ארז בפסיקה שקיימת בנושא.</w:t>
      </w:r>
    </w:p>
    <w:p w14:paraId="6A90F77C" w14:textId="77777777" w:rsidR="002A3617" w:rsidRDefault="002A3617" w:rsidP="00406EF6">
      <w:pPr>
        <w:rPr>
          <w:rtl/>
          <w:lang w:eastAsia="he-IL"/>
        </w:rPr>
      </w:pPr>
      <w:bookmarkStart w:id="1911" w:name="_ETM_Q1_6107723"/>
      <w:bookmarkStart w:id="1912" w:name="_ETM_Q1_6107768"/>
      <w:bookmarkEnd w:id="1911"/>
      <w:bookmarkEnd w:id="1912"/>
    </w:p>
    <w:p w14:paraId="2141F445" w14:textId="3287CC49" w:rsidR="002A3617" w:rsidRDefault="002A3617" w:rsidP="00406EF6">
      <w:pPr>
        <w:rPr>
          <w:rtl/>
          <w:lang w:eastAsia="he-IL"/>
        </w:rPr>
      </w:pPr>
      <w:bookmarkStart w:id="1913" w:name="_ETM_Q1_6107818"/>
      <w:bookmarkStart w:id="1914" w:name="_ETM_Q1_6107854"/>
      <w:bookmarkEnd w:id="1913"/>
      <w:bookmarkEnd w:id="1914"/>
      <w:r>
        <w:rPr>
          <w:rFonts w:hint="cs"/>
          <w:rtl/>
          <w:lang w:eastAsia="he-IL"/>
        </w:rPr>
        <w:t>אני</w:t>
      </w:r>
      <w:r w:rsidR="007D44DA">
        <w:rPr>
          <w:rFonts w:hint="cs"/>
          <w:rtl/>
          <w:lang w:eastAsia="he-IL"/>
        </w:rPr>
        <w:t xml:space="preserve"> </w:t>
      </w:r>
      <w:r>
        <w:rPr>
          <w:rFonts w:hint="cs"/>
          <w:rtl/>
          <w:lang w:eastAsia="he-IL"/>
        </w:rPr>
        <w:t xml:space="preserve">אחלק את </w:t>
      </w:r>
      <w:bookmarkStart w:id="1915" w:name="_ETM_Q1_6112158"/>
      <w:bookmarkEnd w:id="1915"/>
      <w:r>
        <w:rPr>
          <w:rFonts w:hint="cs"/>
          <w:rtl/>
          <w:lang w:eastAsia="he-IL"/>
        </w:rPr>
        <w:t>ההערות שלי לשני חלקים וזה ממש בתמצית</w:t>
      </w:r>
      <w:r w:rsidR="00F37884">
        <w:rPr>
          <w:rFonts w:hint="cs"/>
          <w:rtl/>
          <w:lang w:eastAsia="he-IL"/>
        </w:rPr>
        <w:t xml:space="preserve"> כי לקראת הדיונים אנחנו גם נפרסם מסמך עם עמדתנו העקרונית וגם נפיץ במהלך הדיונים נוסח עם </w:t>
      </w:r>
      <w:bookmarkStart w:id="1916" w:name="_ETM_Q1_6121843"/>
      <w:bookmarkEnd w:id="1916"/>
      <w:r w:rsidR="00F37884">
        <w:rPr>
          <w:rFonts w:hint="cs"/>
          <w:rtl/>
          <w:lang w:eastAsia="he-IL"/>
        </w:rPr>
        <w:t>הצעותינו המשפטיות כפי אנחנו נוהגים לעשות בכל הצעת חוק.</w:t>
      </w:r>
    </w:p>
    <w:p w14:paraId="0761175E" w14:textId="77777777" w:rsidR="00F37884" w:rsidRDefault="00F37884" w:rsidP="00406EF6">
      <w:pPr>
        <w:rPr>
          <w:rtl/>
          <w:lang w:eastAsia="he-IL"/>
        </w:rPr>
      </w:pPr>
      <w:bookmarkStart w:id="1917" w:name="_ETM_Q1_6126511"/>
      <w:bookmarkStart w:id="1918" w:name="_ETM_Q1_6126556"/>
      <w:bookmarkEnd w:id="1917"/>
      <w:bookmarkEnd w:id="1918"/>
    </w:p>
    <w:p w14:paraId="0E50D24B" w14:textId="5EF829FF" w:rsidR="00F37884" w:rsidRDefault="00F37884" w:rsidP="00406EF6">
      <w:pPr>
        <w:rPr>
          <w:rtl/>
          <w:lang w:eastAsia="he-IL"/>
        </w:rPr>
      </w:pPr>
      <w:bookmarkStart w:id="1919" w:name="_ETM_Q1_6126646"/>
      <w:bookmarkStart w:id="1920" w:name="_ETM_Q1_6126677"/>
      <w:bookmarkEnd w:id="1919"/>
      <w:bookmarkEnd w:id="1920"/>
      <w:r>
        <w:rPr>
          <w:rFonts w:hint="cs"/>
          <w:rtl/>
          <w:lang w:eastAsia="he-IL"/>
        </w:rPr>
        <w:t xml:space="preserve">הוועדה </w:t>
      </w:r>
      <w:bookmarkStart w:id="1921" w:name="_ETM_Q1_6127694"/>
      <w:bookmarkEnd w:id="1921"/>
      <w:r>
        <w:rPr>
          <w:rFonts w:hint="cs"/>
          <w:rtl/>
          <w:lang w:eastAsia="he-IL"/>
        </w:rPr>
        <w:t>הזאת תצטרך לדון בדמות</w:t>
      </w:r>
      <w:r w:rsidR="007D44DA">
        <w:rPr>
          <w:rFonts w:hint="cs"/>
          <w:rtl/>
          <w:lang w:eastAsia="he-IL"/>
        </w:rPr>
        <w:t xml:space="preserve"> </w:t>
      </w:r>
      <w:r>
        <w:rPr>
          <w:rFonts w:hint="cs"/>
          <w:rtl/>
          <w:lang w:eastAsia="he-IL"/>
        </w:rPr>
        <w:t>הפקח המסייע, בשאלת התפקידים וב</w:t>
      </w:r>
      <w:bookmarkStart w:id="1922" w:name="_ETM_Q1_6132833"/>
      <w:bookmarkEnd w:id="1922"/>
      <w:r>
        <w:rPr>
          <w:rFonts w:hint="cs"/>
          <w:rtl/>
          <w:lang w:eastAsia="he-IL"/>
        </w:rPr>
        <w:t xml:space="preserve">שאלת הסמכויות שלו ונצטרך לדון בשאלה האם </w:t>
      </w:r>
      <w:bookmarkStart w:id="1923" w:name="_ETM_Q1_6135615"/>
      <w:bookmarkEnd w:id="1923"/>
      <w:r>
        <w:rPr>
          <w:rFonts w:hint="cs"/>
          <w:rtl/>
          <w:lang w:eastAsia="he-IL"/>
        </w:rPr>
        <w:t xml:space="preserve">אין בהרחבה הזאת כדי לשנות מהתפקידים </w:t>
      </w:r>
      <w:proofErr w:type="spellStart"/>
      <w:r>
        <w:rPr>
          <w:rFonts w:hint="cs"/>
          <w:rtl/>
          <w:lang w:eastAsia="he-IL"/>
        </w:rPr>
        <w:t>הליבתיים</w:t>
      </w:r>
      <w:proofErr w:type="spellEnd"/>
      <w:r>
        <w:rPr>
          <w:rFonts w:hint="cs"/>
          <w:rtl/>
          <w:lang w:eastAsia="he-IL"/>
        </w:rPr>
        <w:t xml:space="preserve"> המסורים</w:t>
      </w:r>
      <w:bookmarkStart w:id="1924" w:name="_ETM_Q1_6140143"/>
      <w:bookmarkEnd w:id="1924"/>
      <w:r>
        <w:rPr>
          <w:rFonts w:hint="cs"/>
          <w:rtl/>
          <w:lang w:eastAsia="he-IL"/>
        </w:rPr>
        <w:t xml:space="preserve"> למשטרת ישראל. אני</w:t>
      </w:r>
      <w:r w:rsidR="007D44DA">
        <w:rPr>
          <w:rFonts w:hint="cs"/>
          <w:rtl/>
          <w:lang w:eastAsia="he-IL"/>
        </w:rPr>
        <w:t xml:space="preserve"> </w:t>
      </w:r>
      <w:r>
        <w:rPr>
          <w:rFonts w:hint="cs"/>
          <w:rtl/>
          <w:lang w:eastAsia="he-IL"/>
        </w:rPr>
        <w:t xml:space="preserve">חושבת שזו השאלה המרכזית שעלתה כאן </w:t>
      </w:r>
      <w:bookmarkStart w:id="1925" w:name="_ETM_Q1_6144413"/>
      <w:bookmarkEnd w:id="1925"/>
      <w:r>
        <w:rPr>
          <w:rFonts w:hint="cs"/>
          <w:rtl/>
          <w:lang w:eastAsia="he-IL"/>
        </w:rPr>
        <w:t>בדיון היום ואנחנו נצטרך לדון בה. את הדיון הזה נעשה דרך סעיפי הצעת החוק.</w:t>
      </w:r>
    </w:p>
    <w:p w14:paraId="1AE74093" w14:textId="77777777" w:rsidR="00F37884" w:rsidRDefault="00F37884" w:rsidP="00406EF6">
      <w:pPr>
        <w:rPr>
          <w:rtl/>
          <w:lang w:eastAsia="he-IL"/>
        </w:rPr>
      </w:pPr>
      <w:bookmarkStart w:id="1926" w:name="_ETM_Q1_6153597"/>
      <w:bookmarkStart w:id="1927" w:name="_ETM_Q1_6153631"/>
      <w:bookmarkEnd w:id="1926"/>
      <w:bookmarkEnd w:id="1927"/>
    </w:p>
    <w:p w14:paraId="40EBE69F" w14:textId="6F4B9970" w:rsidR="00F37884" w:rsidRPr="00406EF6" w:rsidRDefault="00F37884" w:rsidP="00F37884">
      <w:pPr>
        <w:rPr>
          <w:rtl/>
          <w:lang w:eastAsia="he-IL"/>
        </w:rPr>
      </w:pPr>
      <w:bookmarkStart w:id="1928" w:name="_ETM_Q1_6153717"/>
      <w:bookmarkStart w:id="1929" w:name="_ETM_Q1_6153748"/>
      <w:bookmarkEnd w:id="1928"/>
      <w:bookmarkEnd w:id="1929"/>
      <w:r>
        <w:rPr>
          <w:rFonts w:hint="cs"/>
          <w:rtl/>
          <w:lang w:eastAsia="he-IL"/>
        </w:rPr>
        <w:t xml:space="preserve">יש כאן שאלה לגבי התפקידים </w:t>
      </w:r>
      <w:proofErr w:type="spellStart"/>
      <w:r>
        <w:rPr>
          <w:rFonts w:hint="cs"/>
          <w:rtl/>
          <w:lang w:eastAsia="he-IL"/>
        </w:rPr>
        <w:t>הליבתיים</w:t>
      </w:r>
      <w:proofErr w:type="spellEnd"/>
      <w:r>
        <w:rPr>
          <w:rFonts w:hint="cs"/>
          <w:rtl/>
          <w:lang w:eastAsia="he-IL"/>
        </w:rPr>
        <w:t xml:space="preserve"> </w:t>
      </w:r>
      <w:bookmarkStart w:id="1930" w:name="_ETM_Q1_6154748"/>
      <w:bookmarkEnd w:id="1930"/>
      <w:r>
        <w:rPr>
          <w:rFonts w:hint="cs"/>
          <w:rtl/>
          <w:lang w:eastAsia="he-IL"/>
        </w:rPr>
        <w:t xml:space="preserve">של משטרת ישראל איך הוספת הסמכויות כפי שמציע המשרד או </w:t>
      </w:r>
      <w:bookmarkStart w:id="1931" w:name="_ETM_Q1_6159018"/>
      <w:bookmarkEnd w:id="1931"/>
      <w:r>
        <w:rPr>
          <w:rFonts w:hint="cs"/>
          <w:rtl/>
          <w:lang w:eastAsia="he-IL"/>
        </w:rPr>
        <w:t xml:space="preserve">כפי שמוצע בהצעת החוק הממשלתית הולכת בקנה אחד או איך </w:t>
      </w:r>
      <w:bookmarkStart w:id="1932" w:name="_ETM_Q1_6164982"/>
      <w:bookmarkEnd w:id="1932"/>
      <w:r>
        <w:rPr>
          <w:rFonts w:hint="cs"/>
          <w:rtl/>
          <w:lang w:eastAsia="he-IL"/>
        </w:rPr>
        <w:t xml:space="preserve">ריבוי השחקנים האלה שפועלים במרחב אמורים לעבוד ביחד </w:t>
      </w:r>
      <w:bookmarkStart w:id="1933" w:name="_ETM_Q1_6170258"/>
      <w:bookmarkEnd w:id="1933"/>
      <w:r>
        <w:rPr>
          <w:rFonts w:hint="cs"/>
          <w:rtl/>
          <w:lang w:eastAsia="he-IL"/>
        </w:rPr>
        <w:t>לאור הוספת הסמכויות המוצעת.</w:t>
      </w:r>
      <w:r w:rsidR="007D44DA">
        <w:rPr>
          <w:rFonts w:hint="cs"/>
          <w:rtl/>
          <w:lang w:eastAsia="he-IL"/>
        </w:rPr>
        <w:t xml:space="preserve"> </w:t>
      </w:r>
      <w:bookmarkStart w:id="1934" w:name="_ETM_Q1_6174367"/>
      <w:bookmarkStart w:id="1935" w:name="_ETM_Q1_6174404"/>
      <w:bookmarkStart w:id="1936" w:name="_ETM_Q1_6174487"/>
      <w:bookmarkStart w:id="1937" w:name="_ETM_Q1_6174521"/>
      <w:bookmarkEnd w:id="1934"/>
      <w:bookmarkEnd w:id="1935"/>
      <w:bookmarkEnd w:id="1936"/>
      <w:bookmarkEnd w:id="1937"/>
      <w:r>
        <w:rPr>
          <w:rFonts w:hint="cs"/>
          <w:rtl/>
          <w:lang w:eastAsia="he-IL"/>
        </w:rPr>
        <w:t xml:space="preserve">זה חלק אחד של שאלה שתלווה </w:t>
      </w:r>
      <w:bookmarkStart w:id="1938" w:name="_ETM_Q1_6174958"/>
      <w:bookmarkEnd w:id="1938"/>
      <w:r>
        <w:rPr>
          <w:rFonts w:hint="cs"/>
          <w:rtl/>
          <w:lang w:eastAsia="he-IL"/>
        </w:rPr>
        <w:t xml:space="preserve">אותנו לאורך כל הדיונים. </w:t>
      </w:r>
    </w:p>
    <w:p w14:paraId="0199BCD0" w14:textId="5EA10967" w:rsidR="007872B4" w:rsidRDefault="00F37884" w:rsidP="00AB3F3A">
      <w:pPr>
        <w:ind w:firstLine="0"/>
        <w:rPr>
          <w:rtl/>
        </w:rPr>
      </w:pPr>
      <w:bookmarkStart w:id="1939" w:name="_ETM_Q1_5886703"/>
      <w:bookmarkStart w:id="1940" w:name="_ETM_Q1_5886750"/>
      <w:bookmarkStart w:id="1941" w:name="_ETM_Q1_5886435"/>
      <w:bookmarkStart w:id="1942" w:name="_ETM_Q1_2790632"/>
      <w:bookmarkStart w:id="1943" w:name="_ETM_Q1_2454963"/>
      <w:bookmarkStart w:id="1944" w:name="_ETM_Q1_1446479"/>
      <w:bookmarkEnd w:id="1939"/>
      <w:bookmarkEnd w:id="1940"/>
      <w:bookmarkEnd w:id="1941"/>
      <w:bookmarkEnd w:id="1942"/>
      <w:bookmarkEnd w:id="1943"/>
      <w:bookmarkEnd w:id="1944"/>
      <w:r>
        <w:rPr>
          <w:rFonts w:hint="cs"/>
          <w:rtl/>
        </w:rPr>
        <w:t xml:space="preserve"> </w:t>
      </w:r>
    </w:p>
    <w:p w14:paraId="72EB9A63" w14:textId="384BD93C" w:rsidR="00F37884" w:rsidRDefault="00F37884" w:rsidP="00F37884">
      <w:pPr>
        <w:rPr>
          <w:rtl/>
        </w:rPr>
      </w:pPr>
      <w:bookmarkStart w:id="1945" w:name="_ETM_Q1_6178110"/>
      <w:bookmarkStart w:id="1946" w:name="_ETM_Q1_6178143"/>
      <w:bookmarkEnd w:id="1945"/>
      <w:bookmarkEnd w:id="1946"/>
      <w:r>
        <w:rPr>
          <w:rFonts w:hint="cs"/>
          <w:rtl/>
        </w:rPr>
        <w:t xml:space="preserve">החלק השני הוא </w:t>
      </w:r>
      <w:bookmarkStart w:id="1947" w:name="_ETM_Q1_6177923"/>
      <w:bookmarkEnd w:id="1947"/>
      <w:r>
        <w:rPr>
          <w:rFonts w:hint="cs"/>
          <w:rtl/>
        </w:rPr>
        <w:t>במנגנונים התומכים של הצעת החוק ולא סתם עלתה</w:t>
      </w:r>
      <w:r w:rsidR="007D44DA">
        <w:rPr>
          <w:rFonts w:hint="cs"/>
          <w:rtl/>
        </w:rPr>
        <w:t xml:space="preserve"> </w:t>
      </w:r>
      <w:r>
        <w:rPr>
          <w:rFonts w:hint="cs"/>
          <w:rtl/>
        </w:rPr>
        <w:t>כאן שאלת הפיקוח כי גם לעמדתי סו</w:t>
      </w:r>
      <w:bookmarkStart w:id="1948" w:name="_ETM_Q1_6186070"/>
      <w:bookmarkEnd w:id="1948"/>
      <w:r>
        <w:rPr>
          <w:rFonts w:hint="cs"/>
          <w:rtl/>
        </w:rPr>
        <w:t xml:space="preserve">גיית הפיקוח של הכנסת צריכה להיות מחוזקת בהצעת החוק הזאת. </w:t>
      </w:r>
      <w:bookmarkStart w:id="1949" w:name="_ETM_Q1_6189887"/>
      <w:bookmarkEnd w:id="1949"/>
      <w:r>
        <w:rPr>
          <w:rFonts w:hint="cs"/>
          <w:rtl/>
        </w:rPr>
        <w:t>כשעוברים מהצעת חוק שהיא הצעת חוק שהונחה בהוראת שעה מ</w:t>
      </w:r>
      <w:bookmarkStart w:id="1950" w:name="_ETM_Q1_6193663"/>
      <w:bookmarkEnd w:id="1950"/>
      <w:r>
        <w:rPr>
          <w:rFonts w:hint="cs"/>
          <w:rtl/>
        </w:rPr>
        <w:t xml:space="preserve">עת לעת בפרויקט שהתחיל כפיילוט, רוב המנגנונים התומכים של ההצעה </w:t>
      </w:r>
      <w:bookmarkStart w:id="1951" w:name="_ETM_Q1_6198449"/>
      <w:bookmarkEnd w:id="1951"/>
      <w:r>
        <w:rPr>
          <w:rFonts w:hint="cs"/>
          <w:rtl/>
        </w:rPr>
        <w:t>היו בהחלטות ממשלה. לא יכול להיות שמתקדמים לדיון חקיקה</w:t>
      </w:r>
      <w:bookmarkStart w:id="1952" w:name="_ETM_Q1_6203117"/>
      <w:bookmarkEnd w:id="1952"/>
      <w:r>
        <w:rPr>
          <w:rFonts w:hint="cs"/>
          <w:rtl/>
        </w:rPr>
        <w:t xml:space="preserve"> ובהפיכת הוראת השעה להסדר של קבע, המנגנונים הלה צריכים </w:t>
      </w:r>
      <w:bookmarkStart w:id="1953" w:name="_ETM_Q1_6208219"/>
      <w:bookmarkEnd w:id="1953"/>
      <w:r>
        <w:rPr>
          <w:rFonts w:hint="cs"/>
          <w:rtl/>
        </w:rPr>
        <w:t xml:space="preserve">לעלות ברמה הנורמטיבית ולהגיע להסדרה מפורשת בחקיקה עצמה. </w:t>
      </w:r>
    </w:p>
    <w:p w14:paraId="5A7FCE01" w14:textId="77777777" w:rsidR="00F37884" w:rsidRDefault="00F37884" w:rsidP="00F37884">
      <w:pPr>
        <w:rPr>
          <w:rtl/>
        </w:rPr>
      </w:pPr>
      <w:bookmarkStart w:id="1954" w:name="_ETM_Q1_6214963"/>
      <w:bookmarkStart w:id="1955" w:name="_ETM_Q1_6215002"/>
      <w:bookmarkEnd w:id="1954"/>
      <w:bookmarkEnd w:id="1955"/>
    </w:p>
    <w:p w14:paraId="78C3747B" w14:textId="18096EAD" w:rsidR="00F37884" w:rsidRDefault="00F37884" w:rsidP="00F37884">
      <w:pPr>
        <w:rPr>
          <w:rtl/>
        </w:rPr>
      </w:pPr>
      <w:r>
        <w:rPr>
          <w:rFonts w:hint="cs"/>
          <w:rtl/>
        </w:rPr>
        <w:t xml:space="preserve">אני </w:t>
      </w:r>
      <w:bookmarkStart w:id="1956" w:name="_ETM_Q1_6214220"/>
      <w:bookmarkEnd w:id="1956"/>
      <w:r>
        <w:rPr>
          <w:rFonts w:hint="cs"/>
          <w:rtl/>
        </w:rPr>
        <w:t>אפילו אתן דוגמאות. למשל אמות המידה להיכללות ברשויות המקומיות, לעמדתי</w:t>
      </w:r>
      <w:r w:rsidR="007D44DA">
        <w:rPr>
          <w:rFonts w:hint="cs"/>
          <w:rtl/>
        </w:rPr>
        <w:t xml:space="preserve"> </w:t>
      </w:r>
      <w:r>
        <w:rPr>
          <w:rFonts w:hint="cs"/>
          <w:rtl/>
        </w:rPr>
        <w:t xml:space="preserve">צריכות להיות אמות מידה שיאושרו כאן בוועדה בכנסת. גם </w:t>
      </w:r>
      <w:bookmarkStart w:id="1957" w:name="_ETM_Q1_6226299"/>
      <w:bookmarkEnd w:id="1957"/>
      <w:r>
        <w:rPr>
          <w:rFonts w:hint="cs"/>
          <w:rtl/>
        </w:rPr>
        <w:t xml:space="preserve">תנאים נוספים שיקבע השר להיכללות במערכי האכיפה העירוניים, גם </w:t>
      </w:r>
      <w:bookmarkStart w:id="1958" w:name="_ETM_Q1_6228253"/>
      <w:bookmarkEnd w:id="1958"/>
      <w:r>
        <w:rPr>
          <w:rFonts w:hint="cs"/>
          <w:rtl/>
        </w:rPr>
        <w:t>הם צריכים להיות</w:t>
      </w:r>
      <w:r w:rsidR="007D44DA">
        <w:rPr>
          <w:rFonts w:hint="cs"/>
          <w:rtl/>
        </w:rPr>
        <w:t xml:space="preserve"> </w:t>
      </w:r>
      <w:r>
        <w:rPr>
          <w:rFonts w:hint="cs"/>
          <w:rtl/>
        </w:rPr>
        <w:t>מאושרים כאן בוועדה לביטחון</w:t>
      </w:r>
      <w:bookmarkStart w:id="1959" w:name="_ETM_Q1_6233429"/>
      <w:bookmarkEnd w:id="1959"/>
      <w:r>
        <w:rPr>
          <w:rFonts w:hint="cs"/>
          <w:rtl/>
        </w:rPr>
        <w:t xml:space="preserve"> לאומי.</w:t>
      </w:r>
    </w:p>
    <w:p w14:paraId="5C2AF883" w14:textId="77777777" w:rsidR="00F37884" w:rsidRDefault="00F37884" w:rsidP="00F37884">
      <w:pPr>
        <w:rPr>
          <w:rtl/>
        </w:rPr>
      </w:pPr>
      <w:bookmarkStart w:id="1960" w:name="_ETM_Q1_6234302"/>
      <w:bookmarkStart w:id="1961" w:name="_ETM_Q1_6234341"/>
      <w:bookmarkEnd w:id="1960"/>
      <w:bookmarkEnd w:id="1961"/>
    </w:p>
    <w:p w14:paraId="6BAF5EB4" w14:textId="31F80E32" w:rsidR="00F37884" w:rsidRDefault="00F37884" w:rsidP="00F37884">
      <w:pPr>
        <w:rPr>
          <w:rtl/>
        </w:rPr>
      </w:pPr>
      <w:bookmarkStart w:id="1962" w:name="_ETM_Q1_6234405"/>
      <w:bookmarkStart w:id="1963" w:name="_ETM_Q1_6234437"/>
      <w:bookmarkEnd w:id="1962"/>
      <w:bookmarkEnd w:id="1963"/>
      <w:r>
        <w:rPr>
          <w:rFonts w:hint="cs"/>
          <w:rtl/>
        </w:rPr>
        <w:t xml:space="preserve">אנחנו נצטרך לתת את הדעת לרשויות שיוצאות ממערכי פיקוח </w:t>
      </w:r>
      <w:bookmarkStart w:id="1964" w:name="_ETM_Q1_6240630"/>
      <w:bookmarkEnd w:id="1964"/>
      <w:r>
        <w:rPr>
          <w:rFonts w:hint="cs"/>
          <w:rtl/>
        </w:rPr>
        <w:t xml:space="preserve">עירוניים. זאת אומרת, מה שמוצע בהצעת החוק הממשלתית </w:t>
      </w:r>
      <w:bookmarkStart w:id="1965" w:name="_ETM_Q1_6244708"/>
      <w:bookmarkEnd w:id="1965"/>
      <w:r>
        <w:rPr>
          <w:rFonts w:hint="cs"/>
          <w:rtl/>
        </w:rPr>
        <w:t>זה שהמנגנון של הוספת הרשויות לא יצטרך לבוא לכאן לבחינה</w:t>
      </w:r>
      <w:bookmarkStart w:id="1966" w:name="_ETM_Q1_6250024"/>
      <w:bookmarkEnd w:id="1966"/>
      <w:r>
        <w:rPr>
          <w:rFonts w:hint="cs"/>
          <w:rtl/>
        </w:rPr>
        <w:t xml:space="preserve"> בכנסת כמו שהיה נכון עד לימים האלה. אני חוששת שגריעה של רשויות ממערך השיטור העירוני צריכה לבוא כאן לאיזושהי בחינה או לפחות </w:t>
      </w:r>
      <w:bookmarkStart w:id="1967" w:name="_ETM_Q1_6262283"/>
      <w:bookmarkEnd w:id="1967"/>
      <w:r>
        <w:rPr>
          <w:rFonts w:hint="cs"/>
          <w:rtl/>
        </w:rPr>
        <w:t xml:space="preserve">ברמה של דיווח </w:t>
      </w:r>
      <w:r>
        <w:rPr>
          <w:rtl/>
        </w:rPr>
        <w:t>–</w:t>
      </w:r>
      <w:r>
        <w:rPr>
          <w:rFonts w:hint="cs"/>
          <w:rtl/>
        </w:rPr>
        <w:t xml:space="preserve"> אנחנו נדון בזה בסעיפים </w:t>
      </w:r>
      <w:r>
        <w:rPr>
          <w:rtl/>
        </w:rPr>
        <w:t>–</w:t>
      </w:r>
      <w:r>
        <w:rPr>
          <w:rFonts w:hint="cs"/>
          <w:rtl/>
        </w:rPr>
        <w:t xml:space="preserve"> מכיוון </w:t>
      </w:r>
      <w:bookmarkStart w:id="1968" w:name="_ETM_Q1_6266188"/>
      <w:bookmarkEnd w:id="1968"/>
      <w:r>
        <w:rPr>
          <w:rFonts w:hint="cs"/>
          <w:rtl/>
        </w:rPr>
        <w:t xml:space="preserve">שאנחנו רוצים להבטיח שהתמהיל של רשויות חזקות ורשויות חלשות </w:t>
      </w:r>
      <w:bookmarkStart w:id="1969" w:name="_ETM_Q1_6269983"/>
      <w:bookmarkEnd w:id="1969"/>
      <w:r>
        <w:rPr>
          <w:rFonts w:hint="cs"/>
          <w:rtl/>
        </w:rPr>
        <w:t xml:space="preserve">יישמר בתוך מערך השיטור העירוני. שלא נמצא את עצמנו עם </w:t>
      </w:r>
      <w:bookmarkStart w:id="1970" w:name="_ETM_Q1_6273699"/>
      <w:bookmarkEnd w:id="1970"/>
      <w:r>
        <w:rPr>
          <w:rFonts w:hint="cs"/>
          <w:rtl/>
        </w:rPr>
        <w:t>שיטור עירוני שנותן אפשרות רק לרשויות חזקות להשתלב</w:t>
      </w:r>
      <w:bookmarkStart w:id="1971" w:name="_ETM_Q1_6280316"/>
      <w:bookmarkEnd w:id="1971"/>
      <w:r>
        <w:rPr>
          <w:rFonts w:hint="cs"/>
          <w:rtl/>
        </w:rPr>
        <w:t xml:space="preserve"> בו</w:t>
      </w:r>
      <w:bookmarkStart w:id="1972" w:name="_ETM_Q1_6282347"/>
      <w:bookmarkEnd w:id="1972"/>
      <w:r>
        <w:rPr>
          <w:rFonts w:hint="cs"/>
          <w:rtl/>
        </w:rPr>
        <w:t>.</w:t>
      </w:r>
    </w:p>
    <w:p w14:paraId="4435A995" w14:textId="77777777" w:rsidR="00F37884" w:rsidRDefault="00F37884" w:rsidP="00F37884">
      <w:pPr>
        <w:rPr>
          <w:rtl/>
        </w:rPr>
      </w:pPr>
    </w:p>
    <w:p w14:paraId="71CD6E6D" w14:textId="7791D35F" w:rsidR="00F37884" w:rsidRDefault="00F37884" w:rsidP="00F37884">
      <w:pPr>
        <w:rPr>
          <w:rtl/>
        </w:rPr>
      </w:pPr>
      <w:r>
        <w:rPr>
          <w:rFonts w:hint="cs"/>
          <w:rtl/>
        </w:rPr>
        <w:t xml:space="preserve">דובר כאן לא מעט על סוגיית ההכשרה וגם אליה </w:t>
      </w:r>
      <w:bookmarkStart w:id="1973" w:name="_ETM_Q1_6285869"/>
      <w:bookmarkEnd w:id="1973"/>
      <w:r>
        <w:rPr>
          <w:rFonts w:hint="cs"/>
          <w:rtl/>
        </w:rPr>
        <w:t xml:space="preserve">נצטרך לתת את הדעת מכיוון שאם תתקבל הצעת הממשלה </w:t>
      </w:r>
      <w:bookmarkStart w:id="1974" w:name="_ETM_Q1_6290309"/>
      <w:bookmarkEnd w:id="1974"/>
      <w:r>
        <w:rPr>
          <w:rFonts w:hint="cs"/>
          <w:rtl/>
        </w:rPr>
        <w:t xml:space="preserve">להרחיב את הסמכויות </w:t>
      </w:r>
      <w:r>
        <w:rPr>
          <w:rtl/>
        </w:rPr>
        <w:t>–</w:t>
      </w:r>
      <w:r>
        <w:rPr>
          <w:rFonts w:hint="cs"/>
          <w:rtl/>
        </w:rPr>
        <w:t xml:space="preserve"> ודיברתי על ההשפעה של השאלה</w:t>
      </w:r>
      <w:bookmarkStart w:id="1975" w:name="_ETM_Q1_6294026"/>
      <w:bookmarkEnd w:id="1975"/>
      <w:r>
        <w:rPr>
          <w:rFonts w:hint="cs"/>
          <w:rtl/>
        </w:rPr>
        <w:t xml:space="preserve"> הזאת ביחס לתפקידי הליבה המשטרתיים </w:t>
      </w:r>
      <w:r>
        <w:rPr>
          <w:rtl/>
        </w:rPr>
        <w:t>–</w:t>
      </w:r>
      <w:r>
        <w:rPr>
          <w:rFonts w:hint="cs"/>
          <w:rtl/>
        </w:rPr>
        <w:t xml:space="preserve"> אנחנו נצטרך להבין </w:t>
      </w:r>
      <w:bookmarkStart w:id="1976" w:name="_ETM_Q1_6298657"/>
      <w:bookmarkEnd w:id="1976"/>
      <w:r>
        <w:rPr>
          <w:rFonts w:hint="cs"/>
          <w:rtl/>
        </w:rPr>
        <w:t>מהי דמותה של ההכשרה הזאת.</w:t>
      </w:r>
    </w:p>
    <w:p w14:paraId="76B92F89" w14:textId="77777777" w:rsidR="00F37884" w:rsidRDefault="00F37884" w:rsidP="00F37884">
      <w:pPr>
        <w:rPr>
          <w:rtl/>
        </w:rPr>
      </w:pPr>
      <w:bookmarkStart w:id="1977" w:name="_ETM_Q1_6304425"/>
      <w:bookmarkStart w:id="1978" w:name="_ETM_Q1_6304463"/>
      <w:bookmarkEnd w:id="1977"/>
      <w:bookmarkEnd w:id="1978"/>
    </w:p>
    <w:p w14:paraId="6D4FD922" w14:textId="0FCE4B42" w:rsidR="00F37884" w:rsidRDefault="00F37884" w:rsidP="00F37884">
      <w:pPr>
        <w:rPr>
          <w:rtl/>
        </w:rPr>
      </w:pPr>
      <w:bookmarkStart w:id="1979" w:name="_ETM_Q1_6304536"/>
      <w:bookmarkStart w:id="1980" w:name="_ETM_Q1_6304569"/>
      <w:bookmarkEnd w:id="1979"/>
      <w:bookmarkEnd w:id="1980"/>
      <w:r>
        <w:rPr>
          <w:rFonts w:hint="cs"/>
          <w:rtl/>
        </w:rPr>
        <w:t xml:space="preserve">אני חושבת שמעבר </w:t>
      </w:r>
      <w:bookmarkStart w:id="1981" w:name="_ETM_Q1_6304738"/>
      <w:bookmarkEnd w:id="1981"/>
      <w:r>
        <w:rPr>
          <w:rFonts w:hint="cs"/>
          <w:rtl/>
        </w:rPr>
        <w:t xml:space="preserve">לשאלה של הסמכויות ותפקיד הפקח המסייע, אנחנו נעמוד הרבה </w:t>
      </w:r>
      <w:bookmarkStart w:id="1982" w:name="_ETM_Q1_6309405"/>
      <w:bookmarkEnd w:id="1982"/>
      <w:r>
        <w:rPr>
          <w:rFonts w:hint="cs"/>
          <w:rtl/>
        </w:rPr>
        <w:t>על המנגנונים העודפים של ההצעה ויהיו לנו לא מעט הצעות</w:t>
      </w:r>
      <w:bookmarkStart w:id="1983" w:name="_ETM_Q1_6317627"/>
      <w:bookmarkEnd w:id="1983"/>
      <w:r>
        <w:rPr>
          <w:rFonts w:hint="cs"/>
          <w:rtl/>
        </w:rPr>
        <w:t xml:space="preserve"> ביחס למנגנונים האלה. כמו שאמרתי בתחילה, אנחנו נציע סעיפים שמחזקים את מנגנונו </w:t>
      </w:r>
      <w:bookmarkStart w:id="1984" w:name="_ETM_Q1_6329240"/>
      <w:bookmarkEnd w:id="1984"/>
      <w:r>
        <w:rPr>
          <w:rFonts w:hint="cs"/>
          <w:rtl/>
        </w:rPr>
        <w:t>הפיקוח לכנסת.</w:t>
      </w:r>
    </w:p>
    <w:p w14:paraId="7A67F70A" w14:textId="3ADCC5C9" w:rsidR="00F37884" w:rsidRDefault="00F37884" w:rsidP="00F37884">
      <w:pPr>
        <w:rPr>
          <w:rtl/>
        </w:rPr>
      </w:pPr>
    </w:p>
    <w:p w14:paraId="585FC4A3" w14:textId="7620B550" w:rsidR="00E33C8E" w:rsidRDefault="00F37884" w:rsidP="00E33C8E">
      <w:pPr>
        <w:rPr>
          <w:rtl/>
        </w:rPr>
      </w:pPr>
      <w:r>
        <w:rPr>
          <w:rFonts w:hint="cs"/>
          <w:rtl/>
        </w:rPr>
        <w:t>לא דיברנו כאן על הקשר</w:t>
      </w:r>
      <w:bookmarkStart w:id="1985" w:name="_ETM_Q1_6334139"/>
      <w:bookmarkEnd w:id="1985"/>
      <w:r>
        <w:rPr>
          <w:rFonts w:hint="cs"/>
          <w:rtl/>
        </w:rPr>
        <w:t xml:space="preserve"> של אגרת השמירה שנגבית בחלק מהרשויות המקומיות והיחס של</w:t>
      </w:r>
      <w:bookmarkStart w:id="1986" w:name="_ETM_Q1_6337081"/>
      <w:bookmarkEnd w:id="1986"/>
      <w:r>
        <w:rPr>
          <w:rFonts w:hint="cs"/>
          <w:rtl/>
        </w:rPr>
        <w:t xml:space="preserve">ה לשיטור העירוני. אני חושבת שאנחנו נצטרך לגעת </w:t>
      </w:r>
      <w:bookmarkStart w:id="1987" w:name="_ETM_Q1_6338644"/>
      <w:bookmarkEnd w:id="1987"/>
      <w:r>
        <w:rPr>
          <w:rFonts w:hint="cs"/>
          <w:rtl/>
        </w:rPr>
        <w:t xml:space="preserve">גם בנקודה הזאת למרות שהיא לא נוגעת להצעת החוק עצמה </w:t>
      </w:r>
      <w:bookmarkStart w:id="1988" w:name="_ETM_Q1_6344088"/>
      <w:bookmarkEnd w:id="1988"/>
      <w:r>
        <w:rPr>
          <w:rFonts w:hint="cs"/>
          <w:rtl/>
        </w:rPr>
        <w:t>במובן הזה ש</w:t>
      </w:r>
      <w:r w:rsidR="00E33C8E">
        <w:rPr>
          <w:rFonts w:hint="cs"/>
          <w:rtl/>
        </w:rPr>
        <w:t>היטל</w:t>
      </w:r>
      <w:r>
        <w:rPr>
          <w:rFonts w:hint="cs"/>
          <w:rtl/>
        </w:rPr>
        <w:t xml:space="preserve"> השמירה מוסדר בחקיקה אחרת</w:t>
      </w:r>
      <w:bookmarkStart w:id="1989" w:name="_ETM_Q1_6350311"/>
      <w:bookmarkEnd w:id="1989"/>
      <w:r w:rsidR="00E33C8E">
        <w:rPr>
          <w:rFonts w:hint="cs"/>
          <w:rtl/>
        </w:rPr>
        <w:t xml:space="preserve">. </w:t>
      </w:r>
      <w:bookmarkStart w:id="1990" w:name="_ETM_Q1_6360543"/>
      <w:bookmarkStart w:id="1991" w:name="_ETM_Q1_6360583"/>
      <w:bookmarkStart w:id="1992" w:name="_ETM_Q1_6360655"/>
      <w:bookmarkStart w:id="1993" w:name="_ETM_Q1_6360688"/>
      <w:bookmarkEnd w:id="1990"/>
      <w:bookmarkEnd w:id="1991"/>
      <w:bookmarkEnd w:id="1992"/>
      <w:bookmarkEnd w:id="1993"/>
      <w:r w:rsidR="00E33C8E">
        <w:rPr>
          <w:rFonts w:hint="cs"/>
          <w:rtl/>
        </w:rPr>
        <w:t xml:space="preserve">נצטרך לתת את הדעת ליכולת של </w:t>
      </w:r>
      <w:bookmarkStart w:id="1994" w:name="_ETM_Q1_6361600"/>
      <w:bookmarkEnd w:id="1994"/>
      <w:r w:rsidR="00E33C8E">
        <w:rPr>
          <w:rFonts w:hint="cs"/>
          <w:rtl/>
        </w:rPr>
        <w:t>חלק מהרשויות להפעיל את מערכי הפיקוח העירוניים בתצורה החדשה לאור העובדה שחלק מהרשויות גובות היטל שמירה וחלק לא גובות.</w:t>
      </w:r>
    </w:p>
    <w:p w14:paraId="1744BCD5" w14:textId="77777777" w:rsidR="00E33C8E" w:rsidRDefault="00E33C8E" w:rsidP="00E33C8E">
      <w:pPr>
        <w:rPr>
          <w:rtl/>
        </w:rPr>
      </w:pPr>
      <w:bookmarkStart w:id="1995" w:name="_ETM_Q1_6373829"/>
      <w:bookmarkStart w:id="1996" w:name="_ETM_Q1_6373881"/>
      <w:bookmarkEnd w:id="1995"/>
      <w:bookmarkEnd w:id="1996"/>
    </w:p>
    <w:p w14:paraId="62D9B6E0" w14:textId="1CC950F4" w:rsidR="00E33C8E" w:rsidRDefault="00E33C8E" w:rsidP="00E33C8E">
      <w:pPr>
        <w:rPr>
          <w:rtl/>
        </w:rPr>
      </w:pPr>
      <w:bookmarkStart w:id="1997" w:name="_ETM_Q1_6373973"/>
      <w:bookmarkStart w:id="1998" w:name="_ETM_Q1_6374010"/>
      <w:bookmarkEnd w:id="1997"/>
      <w:bookmarkEnd w:id="1998"/>
      <w:r>
        <w:rPr>
          <w:rFonts w:hint="cs"/>
          <w:rtl/>
        </w:rPr>
        <w:t xml:space="preserve">כמו שאמרתי, אנחנו נעביר במהלך </w:t>
      </w:r>
      <w:bookmarkStart w:id="1999" w:name="_ETM_Q1_6375009"/>
      <w:bookmarkEnd w:id="1999"/>
      <w:r>
        <w:rPr>
          <w:rFonts w:hint="cs"/>
          <w:rtl/>
        </w:rPr>
        <w:t>הדיונים</w:t>
      </w:r>
      <w:r w:rsidR="007D44DA">
        <w:rPr>
          <w:rFonts w:hint="cs"/>
          <w:rtl/>
        </w:rPr>
        <w:t xml:space="preserve"> </w:t>
      </w:r>
      <w:r>
        <w:rPr>
          <w:rFonts w:hint="cs"/>
          <w:rtl/>
        </w:rPr>
        <w:t xml:space="preserve">גם את עמדתנו בצורה מפורטת בסקירה וגם את </w:t>
      </w:r>
      <w:bookmarkStart w:id="2000" w:name="_ETM_Q1_6380201"/>
      <w:bookmarkEnd w:id="2000"/>
      <w:r>
        <w:rPr>
          <w:rFonts w:hint="cs"/>
          <w:rtl/>
        </w:rPr>
        <w:t>הצעותינו ביחס לכל סעיף.</w:t>
      </w:r>
    </w:p>
    <w:p w14:paraId="0313F1F0" w14:textId="77777777" w:rsidR="00E33C8E" w:rsidRDefault="00E33C8E" w:rsidP="00E33C8E">
      <w:pPr>
        <w:rPr>
          <w:rtl/>
        </w:rPr>
      </w:pPr>
      <w:bookmarkStart w:id="2001" w:name="_ETM_Q1_6381818"/>
      <w:bookmarkStart w:id="2002" w:name="_ETM_Q1_6381854"/>
      <w:bookmarkEnd w:id="2001"/>
      <w:bookmarkEnd w:id="2002"/>
    </w:p>
    <w:p w14:paraId="252FC2C2" w14:textId="39D9CD84" w:rsidR="00E33C8E" w:rsidRDefault="00E33C8E" w:rsidP="00E33C8E">
      <w:pPr>
        <w:pStyle w:val="af6"/>
        <w:keepNext/>
        <w:rPr>
          <w:rtl/>
        </w:rPr>
      </w:pPr>
      <w:bookmarkStart w:id="2003" w:name="ET_yor_6358_149"/>
      <w:r w:rsidRPr="00E33C8E">
        <w:rPr>
          <w:rStyle w:val="TagStyle"/>
          <w:rtl/>
        </w:rPr>
        <w:t xml:space="preserve"> &lt;&lt; יור &gt;&gt; </w:t>
      </w:r>
      <w:r>
        <w:rPr>
          <w:rtl/>
        </w:rPr>
        <w:t>היו"ר צביקה פוגל:</w:t>
      </w:r>
      <w:r w:rsidRPr="00E33C8E">
        <w:rPr>
          <w:rStyle w:val="TagStyle"/>
          <w:rtl/>
        </w:rPr>
        <w:t xml:space="preserve"> &lt;&lt; יור &gt;&gt;</w:t>
      </w:r>
      <w:r w:rsidR="00327427">
        <w:rPr>
          <w:rtl/>
        </w:rPr>
        <w:t xml:space="preserve"> </w:t>
      </w:r>
      <w:bookmarkEnd w:id="2003"/>
    </w:p>
    <w:p w14:paraId="75A68B41" w14:textId="77777777" w:rsidR="00E33C8E" w:rsidRDefault="00E33C8E" w:rsidP="00E33C8E">
      <w:pPr>
        <w:pStyle w:val="KeepWithNext"/>
        <w:rPr>
          <w:rtl/>
          <w:lang w:eastAsia="he-IL"/>
        </w:rPr>
      </w:pPr>
    </w:p>
    <w:p w14:paraId="55D226B8" w14:textId="40B95C83" w:rsidR="00E33C8E" w:rsidRPr="00E33C8E" w:rsidRDefault="00E33C8E" w:rsidP="00E33C8E">
      <w:pPr>
        <w:rPr>
          <w:rtl/>
          <w:lang w:eastAsia="he-IL"/>
        </w:rPr>
      </w:pPr>
      <w:r>
        <w:rPr>
          <w:rFonts w:hint="cs"/>
          <w:rtl/>
          <w:lang w:eastAsia="he-IL"/>
        </w:rPr>
        <w:t>חשוב מאוד. תודה.</w:t>
      </w:r>
    </w:p>
    <w:p w14:paraId="30181AA7" w14:textId="221EDF57" w:rsidR="00E33C8E" w:rsidRDefault="00E33C8E" w:rsidP="00E33C8E">
      <w:pPr>
        <w:rPr>
          <w:rtl/>
        </w:rPr>
      </w:pPr>
      <w:bookmarkStart w:id="2004" w:name="_ETM_Q1_6383962"/>
      <w:bookmarkStart w:id="2005" w:name="_ETM_Q1_6384000"/>
      <w:bookmarkEnd w:id="2004"/>
      <w:bookmarkEnd w:id="2005"/>
    </w:p>
    <w:p w14:paraId="3C51CC0D" w14:textId="61B874D0" w:rsidR="00E33C8E" w:rsidRDefault="00E33C8E" w:rsidP="00E33C8E">
      <w:pPr>
        <w:rPr>
          <w:rtl/>
        </w:rPr>
      </w:pPr>
      <w:bookmarkStart w:id="2006" w:name="_ETM_Q1_6387335"/>
      <w:bookmarkStart w:id="2007" w:name="_ETM_Q1_6387374"/>
      <w:bookmarkEnd w:id="2006"/>
      <w:bookmarkEnd w:id="2007"/>
      <w:proofErr w:type="spellStart"/>
      <w:r>
        <w:rPr>
          <w:rFonts w:hint="cs"/>
          <w:rtl/>
        </w:rPr>
        <w:t>מכובדיי</w:t>
      </w:r>
      <w:proofErr w:type="spellEnd"/>
      <w:r>
        <w:rPr>
          <w:rFonts w:hint="cs"/>
          <w:rtl/>
        </w:rPr>
        <w:t xml:space="preserve">, קודם כל </w:t>
      </w:r>
      <w:bookmarkStart w:id="2008" w:name="_ETM_Q1_6387669"/>
      <w:bookmarkEnd w:id="2008"/>
      <w:r>
        <w:rPr>
          <w:rFonts w:hint="cs"/>
          <w:rtl/>
        </w:rPr>
        <w:t xml:space="preserve">תודה רבה על התייחסויות ראשוניות מאוד ממוקדות שמאפשרות לי </w:t>
      </w:r>
      <w:bookmarkStart w:id="2009" w:name="_ETM_Q1_6393954"/>
      <w:bookmarkEnd w:id="2009"/>
      <w:r>
        <w:rPr>
          <w:rFonts w:hint="cs"/>
          <w:rtl/>
        </w:rPr>
        <w:t xml:space="preserve">באמת להבין איפה נצטרך לתת הנחיות ולהיערך </w:t>
      </w:r>
      <w:bookmarkStart w:id="2010" w:name="_ETM_Q1_6400761"/>
      <w:bookmarkEnd w:id="2010"/>
      <w:r>
        <w:rPr>
          <w:rFonts w:hint="cs"/>
          <w:rtl/>
        </w:rPr>
        <w:t>אליהן. המשרד לביטחון לאומי</w:t>
      </w:r>
      <w:r w:rsidR="007D44DA">
        <w:rPr>
          <w:rFonts w:hint="cs"/>
          <w:rtl/>
        </w:rPr>
        <w:t xml:space="preserve"> </w:t>
      </w:r>
      <w:r>
        <w:rPr>
          <w:rFonts w:hint="cs"/>
          <w:rtl/>
        </w:rPr>
        <w:t>יצטרך להיערך לדיונים האלה עם</w:t>
      </w:r>
      <w:bookmarkStart w:id="2011" w:name="_ETM_Q1_6408655"/>
      <w:bookmarkEnd w:id="2011"/>
      <w:r>
        <w:rPr>
          <w:rFonts w:hint="cs"/>
          <w:rtl/>
        </w:rPr>
        <w:t xml:space="preserve"> תפיסת הפעלה - שיכול להיות שנצטרך להציג אותה כאן - ועם מנגנון </w:t>
      </w:r>
      <w:proofErr w:type="spellStart"/>
      <w:r>
        <w:rPr>
          <w:rFonts w:hint="cs"/>
          <w:rtl/>
        </w:rPr>
        <w:t>התעדוף</w:t>
      </w:r>
      <w:proofErr w:type="spellEnd"/>
      <w:r>
        <w:rPr>
          <w:rFonts w:hint="cs"/>
          <w:rtl/>
        </w:rPr>
        <w:t xml:space="preserve">, איך </w:t>
      </w:r>
      <w:proofErr w:type="spellStart"/>
      <w:r>
        <w:rPr>
          <w:rFonts w:hint="cs"/>
          <w:rtl/>
        </w:rPr>
        <w:t>מתעדפים</w:t>
      </w:r>
      <w:proofErr w:type="spellEnd"/>
      <w:r>
        <w:rPr>
          <w:rFonts w:hint="cs"/>
          <w:rtl/>
        </w:rPr>
        <w:t xml:space="preserve"> </w:t>
      </w:r>
      <w:bookmarkStart w:id="2012" w:name="_ETM_Q1_6413242"/>
      <w:bookmarkEnd w:id="2012"/>
      <w:r>
        <w:rPr>
          <w:rFonts w:hint="cs"/>
          <w:rtl/>
        </w:rPr>
        <w:t xml:space="preserve">את הרשויות, מה הנושאים שכלולים במערכת </w:t>
      </w:r>
      <w:proofErr w:type="spellStart"/>
      <w:r>
        <w:rPr>
          <w:rFonts w:hint="cs"/>
          <w:rtl/>
        </w:rPr>
        <w:t>התעדוף</w:t>
      </w:r>
      <w:proofErr w:type="spellEnd"/>
      <w:r w:rsidR="007D44DA">
        <w:rPr>
          <w:rFonts w:hint="cs"/>
          <w:rtl/>
        </w:rPr>
        <w:t xml:space="preserve"> </w:t>
      </w:r>
      <w:r>
        <w:rPr>
          <w:rFonts w:hint="cs"/>
          <w:rtl/>
        </w:rPr>
        <w:t xml:space="preserve">וכדאי שהדברים האלה יוצגו כאן כדי שיבינו שכאן </w:t>
      </w:r>
      <w:bookmarkStart w:id="2013" w:name="_ETM_Q1_6423520"/>
      <w:bookmarkEnd w:id="2013"/>
      <w:r>
        <w:rPr>
          <w:rFonts w:hint="cs"/>
          <w:rtl/>
        </w:rPr>
        <w:t>אין איזושהי העדפה לה קרא ראש העיר פוליטית</w:t>
      </w:r>
      <w:bookmarkStart w:id="2014" w:name="_ETM_Q1_6427576"/>
      <w:bookmarkEnd w:id="2014"/>
      <w:r>
        <w:rPr>
          <w:rFonts w:hint="cs"/>
          <w:rtl/>
        </w:rPr>
        <w:t xml:space="preserve">. אני רוצה לנקות את זה מהשולחן. אני </w:t>
      </w:r>
      <w:bookmarkStart w:id="2015" w:name="_ETM_Q1_6431555"/>
      <w:bookmarkEnd w:id="2015"/>
      <w:r>
        <w:rPr>
          <w:rFonts w:hint="cs"/>
          <w:rtl/>
        </w:rPr>
        <w:t>רוצה להזכיר לכולנו, ואני מציע</w:t>
      </w:r>
      <w:r w:rsidR="007D44DA">
        <w:rPr>
          <w:rFonts w:hint="cs"/>
          <w:rtl/>
        </w:rPr>
        <w:t xml:space="preserve"> </w:t>
      </w:r>
      <w:r>
        <w:rPr>
          <w:rFonts w:hint="cs"/>
          <w:rtl/>
        </w:rPr>
        <w:t xml:space="preserve">ידידותית לכולם כאן, </w:t>
      </w:r>
      <w:bookmarkStart w:id="2016" w:name="_ETM_Q1_6436155"/>
      <w:bookmarkEnd w:id="2016"/>
      <w:r>
        <w:rPr>
          <w:rFonts w:hint="cs"/>
          <w:rtl/>
        </w:rPr>
        <w:t xml:space="preserve">אני מתכוון להוליך כאן את הדיונים בהסתכלות מבצעית </w:t>
      </w:r>
      <w:bookmarkStart w:id="2017" w:name="_ETM_Q1_6439249"/>
      <w:bookmarkEnd w:id="2017"/>
      <w:r>
        <w:rPr>
          <w:rFonts w:hint="cs"/>
          <w:rtl/>
        </w:rPr>
        <w:t xml:space="preserve">לחלוטין. אין כאן שום הסתכלות פוליטית. אני לא מתכוון </w:t>
      </w:r>
      <w:bookmarkStart w:id="2018" w:name="_ETM_Q1_6441519"/>
      <w:bookmarkEnd w:id="2018"/>
      <w:proofErr w:type="spellStart"/>
      <w:r>
        <w:rPr>
          <w:rFonts w:hint="cs"/>
          <w:rtl/>
        </w:rPr>
        <w:t>לתעדף</w:t>
      </w:r>
      <w:proofErr w:type="spellEnd"/>
      <w:r>
        <w:rPr>
          <w:rFonts w:hint="cs"/>
          <w:rtl/>
        </w:rPr>
        <w:t xml:space="preserve"> אף אחד או למנוע ממישהו על בסיס פוליטי </w:t>
      </w:r>
      <w:bookmarkStart w:id="2019" w:name="_ETM_Q1_6445346"/>
      <w:bookmarkEnd w:id="2019"/>
      <w:r>
        <w:rPr>
          <w:rFonts w:hint="cs"/>
          <w:rtl/>
        </w:rPr>
        <w:t xml:space="preserve">אם הוא כן מסכים איתי או לא מסכים איתי, אם </w:t>
      </w:r>
      <w:bookmarkStart w:id="2020" w:name="_ETM_Q1_6450821"/>
      <w:bookmarkEnd w:id="2020"/>
      <w:r>
        <w:rPr>
          <w:rFonts w:hint="cs"/>
          <w:rtl/>
        </w:rPr>
        <w:t xml:space="preserve">הוא כן מצביע לי או לא מצביע לי. זה ממש </w:t>
      </w:r>
      <w:bookmarkStart w:id="2021" w:name="_ETM_Q1_6451783"/>
      <w:bookmarkEnd w:id="2021"/>
      <w:r>
        <w:rPr>
          <w:rFonts w:hint="cs"/>
          <w:rtl/>
        </w:rPr>
        <w:t>לא חשוב. אני מחויב לכל אזרחי מדינת ישראל.</w:t>
      </w:r>
    </w:p>
    <w:p w14:paraId="7CD2AC1A" w14:textId="77777777" w:rsidR="00E33C8E" w:rsidRDefault="00E33C8E" w:rsidP="00E33C8E">
      <w:pPr>
        <w:rPr>
          <w:rtl/>
        </w:rPr>
      </w:pPr>
      <w:bookmarkStart w:id="2022" w:name="_ETM_Q1_6457864"/>
      <w:bookmarkStart w:id="2023" w:name="_ETM_Q1_6457914"/>
      <w:bookmarkEnd w:id="2022"/>
      <w:bookmarkEnd w:id="2023"/>
    </w:p>
    <w:p w14:paraId="0664DB9D" w14:textId="031711D8" w:rsidR="00E33C8E" w:rsidRDefault="00E33C8E" w:rsidP="00E33C8E">
      <w:pPr>
        <w:rPr>
          <w:rtl/>
        </w:rPr>
      </w:pPr>
      <w:bookmarkStart w:id="2024" w:name="_ETM_Q1_6457960"/>
      <w:bookmarkStart w:id="2025" w:name="_ETM_Q1_6457995"/>
      <w:bookmarkEnd w:id="2024"/>
      <w:bookmarkEnd w:id="2025"/>
      <w:r>
        <w:rPr>
          <w:rFonts w:hint="cs"/>
          <w:rtl/>
        </w:rPr>
        <w:t xml:space="preserve">ראשית, אני מבקש מכולכם </w:t>
      </w:r>
      <w:bookmarkStart w:id="2026" w:name="_ETM_Q1_6460390"/>
      <w:bookmarkEnd w:id="2026"/>
      <w:r>
        <w:rPr>
          <w:rFonts w:hint="cs"/>
          <w:rtl/>
        </w:rPr>
        <w:t xml:space="preserve">לנסות לשנות קצת את נקודת ההסתכלות שלכם </w:t>
      </w:r>
      <w:bookmarkStart w:id="2027" w:name="_ETM_Q1_6466309"/>
      <w:bookmarkEnd w:id="2027"/>
      <w:r>
        <w:rPr>
          <w:rFonts w:hint="cs"/>
          <w:rtl/>
        </w:rPr>
        <w:t xml:space="preserve">ולהבין את המציאות בה אנחנו חיים. במדינת ישראל משטרת </w:t>
      </w:r>
      <w:bookmarkStart w:id="2028" w:name="_ETM_Q1_6471906"/>
      <w:bookmarkEnd w:id="2028"/>
      <w:r>
        <w:rPr>
          <w:rFonts w:hint="cs"/>
          <w:rtl/>
        </w:rPr>
        <w:t xml:space="preserve">ישראל קטנה על משימותיה. אני אומר את זה פעם שנייה ואם אני צריך, אני אומר את זה גם בפעם השלישית. משטרת ישראל קטנה על משימותיה. השיטור העירוני </w:t>
      </w:r>
      <w:bookmarkStart w:id="2029" w:name="_ETM_Q1_6482639"/>
      <w:bookmarkEnd w:id="2029"/>
      <w:r>
        <w:rPr>
          <w:rFonts w:hint="cs"/>
          <w:rtl/>
        </w:rPr>
        <w:t xml:space="preserve">או היחידות האלה לייעול האכיפה והפיקוח העירוני </w:t>
      </w:r>
      <w:bookmarkStart w:id="2030" w:name="_ETM_Q1_6487901"/>
      <w:bookmarkEnd w:id="2030"/>
      <w:r>
        <w:rPr>
          <w:rFonts w:hint="cs"/>
          <w:rtl/>
        </w:rPr>
        <w:t xml:space="preserve">נועדו לתת מענה לצרכים </w:t>
      </w:r>
      <w:proofErr w:type="spellStart"/>
      <w:r>
        <w:rPr>
          <w:rFonts w:hint="cs"/>
          <w:rtl/>
        </w:rPr>
        <w:t>המיידיים</w:t>
      </w:r>
      <w:proofErr w:type="spellEnd"/>
      <w:r>
        <w:rPr>
          <w:rFonts w:hint="cs"/>
          <w:rtl/>
        </w:rPr>
        <w:t xml:space="preserve"> של תושב, לחסוך את זה מהמשטרה כדי שהיא תוכל להתעסק בארגוני הפשיעה, באלימות הקשה ובכל שאר הדברים. זאת המשימה ושלא נתבלבל. השיטור </w:t>
      </w:r>
      <w:bookmarkStart w:id="2031" w:name="_ETM_Q1_6505988"/>
      <w:bookmarkEnd w:id="2031"/>
      <w:r>
        <w:rPr>
          <w:rFonts w:hint="cs"/>
          <w:rtl/>
        </w:rPr>
        <w:t xml:space="preserve">העירוני לא בא להחליף את המשטרה אלא הוא בא לסייע </w:t>
      </w:r>
      <w:bookmarkStart w:id="2032" w:name="_ETM_Q1_6509215"/>
      <w:bookmarkEnd w:id="2032"/>
      <w:r>
        <w:rPr>
          <w:rFonts w:hint="cs"/>
          <w:rtl/>
        </w:rPr>
        <w:t>למשטרה כדי שהיא תוכל להתעסק באמת בדברים</w:t>
      </w:r>
      <w:bookmarkStart w:id="2033" w:name="_ETM_Q1_6513573"/>
      <w:bookmarkEnd w:id="2033"/>
      <w:r>
        <w:rPr>
          <w:rFonts w:hint="cs"/>
          <w:rtl/>
        </w:rPr>
        <w:t xml:space="preserve"> האחרים כי המשטרה שלנו לא מספיק גדולה. התקנים</w:t>
      </w:r>
      <w:r w:rsidR="007D44DA">
        <w:rPr>
          <w:rFonts w:hint="cs"/>
          <w:rtl/>
        </w:rPr>
        <w:t xml:space="preserve"> </w:t>
      </w:r>
      <w:r>
        <w:rPr>
          <w:rFonts w:hint="cs"/>
          <w:rtl/>
        </w:rPr>
        <w:t xml:space="preserve">קטנים </w:t>
      </w:r>
      <w:bookmarkStart w:id="2034" w:name="_ETM_Q1_6516234"/>
      <w:bookmarkEnd w:id="2034"/>
      <w:r>
        <w:rPr>
          <w:rFonts w:hint="cs"/>
          <w:rtl/>
        </w:rPr>
        <w:t xml:space="preserve">בכל רשות, הם כבר מזמן לא מותאמים לגודל של </w:t>
      </w:r>
      <w:bookmarkStart w:id="2035" w:name="_ETM_Q1_6519627"/>
      <w:bookmarkEnd w:id="2035"/>
      <w:r>
        <w:rPr>
          <w:rFonts w:hint="cs"/>
          <w:rtl/>
        </w:rPr>
        <w:t xml:space="preserve">הרשות. כל רשות שבה פעם היו 30,000 תושבים ושמו </w:t>
      </w:r>
      <w:bookmarkStart w:id="2036" w:name="_ETM_Q1_6522813"/>
      <w:bookmarkEnd w:id="2036"/>
      <w:r>
        <w:rPr>
          <w:rFonts w:hint="cs"/>
          <w:rtl/>
        </w:rPr>
        <w:t xml:space="preserve">תחנה של 60 שוטרים, עכשיו היא עם 80,000 תושבים </w:t>
      </w:r>
      <w:bookmarkStart w:id="2037" w:name="_ETM_Q1_6525925"/>
      <w:bookmarkEnd w:id="2037"/>
      <w:r>
        <w:rPr>
          <w:rFonts w:hint="cs"/>
          <w:rtl/>
        </w:rPr>
        <w:t>ונשארו 60 שוטרים. זה לא עובד כך. אנחנו לא מצליחים להגדיל את זה, אנשים לא ממהרים היום</w:t>
      </w:r>
      <w:r w:rsidR="007D44DA">
        <w:rPr>
          <w:rFonts w:hint="cs"/>
          <w:rtl/>
        </w:rPr>
        <w:t xml:space="preserve"> </w:t>
      </w:r>
      <w:r>
        <w:rPr>
          <w:rFonts w:hint="cs"/>
          <w:rtl/>
        </w:rPr>
        <w:t xml:space="preserve">להתגייס למשטרה, המדינה לא ממש מרשה לנו להעלות </w:t>
      </w:r>
      <w:bookmarkStart w:id="2038" w:name="_ETM_Q1_6536554"/>
      <w:bookmarkEnd w:id="2038"/>
      <w:r>
        <w:rPr>
          <w:rFonts w:hint="cs"/>
          <w:rtl/>
        </w:rPr>
        <w:t xml:space="preserve">להם את השכר כמו שאנחנו </w:t>
      </w:r>
      <w:bookmarkStart w:id="2039" w:name="_ETM_Q1_6538638"/>
      <w:bookmarkEnd w:id="2039"/>
      <w:r>
        <w:rPr>
          <w:rFonts w:hint="cs"/>
          <w:rtl/>
        </w:rPr>
        <w:t>חושבים שצריך להעלות אותו.</w:t>
      </w:r>
    </w:p>
    <w:p w14:paraId="38CCEC5D" w14:textId="77777777" w:rsidR="00E33C8E" w:rsidRDefault="00E33C8E" w:rsidP="00E33C8E">
      <w:pPr>
        <w:rPr>
          <w:rtl/>
        </w:rPr>
      </w:pPr>
      <w:bookmarkStart w:id="2040" w:name="_ETM_Q1_6557057"/>
      <w:bookmarkStart w:id="2041" w:name="_ETM_Q1_6557129"/>
      <w:bookmarkEnd w:id="2040"/>
      <w:bookmarkEnd w:id="2041"/>
    </w:p>
    <w:p w14:paraId="4D1F97EB" w14:textId="76DB7C10" w:rsidR="00E33C8E" w:rsidRDefault="00E33C8E" w:rsidP="00E33C8E">
      <w:pPr>
        <w:rPr>
          <w:rtl/>
        </w:rPr>
      </w:pPr>
      <w:bookmarkStart w:id="2042" w:name="_ETM_Q1_6557168"/>
      <w:bookmarkStart w:id="2043" w:name="_ETM_Q1_6557198"/>
      <w:bookmarkEnd w:id="2042"/>
      <w:bookmarkEnd w:id="2043"/>
      <w:r>
        <w:rPr>
          <w:rFonts w:hint="cs"/>
          <w:rtl/>
        </w:rPr>
        <w:t xml:space="preserve">אני לא אלאה אתכם בכל הדברים אבל בואו נסתכל </w:t>
      </w:r>
      <w:bookmarkStart w:id="2044" w:name="_ETM_Q1_6542436"/>
      <w:bookmarkEnd w:id="2044"/>
      <w:r>
        <w:rPr>
          <w:rFonts w:hint="cs"/>
          <w:rtl/>
        </w:rPr>
        <w:t>על מערך האכיפה העירוני, השיטור העירוני, כעל משהו שאנחנו בו</w:t>
      </w:r>
      <w:bookmarkStart w:id="2045" w:name="_ETM_Q1_6547821"/>
      <w:bookmarkEnd w:id="2045"/>
      <w:r>
        <w:rPr>
          <w:rFonts w:hint="cs"/>
          <w:rtl/>
        </w:rPr>
        <w:t xml:space="preserve">נים אותו כדי לתת מענה אזרחי </w:t>
      </w:r>
      <w:proofErr w:type="spellStart"/>
      <w:r>
        <w:rPr>
          <w:rFonts w:hint="cs"/>
          <w:rtl/>
        </w:rPr>
        <w:t>מיידי</w:t>
      </w:r>
      <w:proofErr w:type="spellEnd"/>
      <w:r>
        <w:rPr>
          <w:rFonts w:hint="cs"/>
          <w:rtl/>
        </w:rPr>
        <w:t xml:space="preserve"> בצורה מבצעית,</w:t>
      </w:r>
      <w:bookmarkStart w:id="2046" w:name="_ETM_Q1_6554445"/>
      <w:bookmarkEnd w:id="2046"/>
      <w:r>
        <w:rPr>
          <w:rFonts w:hint="cs"/>
          <w:rtl/>
        </w:rPr>
        <w:t xml:space="preserve"> שכן מלווה על ידי המשטרה. זה דבר מאוד </w:t>
      </w:r>
      <w:bookmarkStart w:id="2047" w:name="_ETM_Q1_6561583"/>
      <w:bookmarkEnd w:id="2047"/>
      <w:r>
        <w:rPr>
          <w:rFonts w:hint="cs"/>
          <w:rtl/>
        </w:rPr>
        <w:t>חשוב. אני רוצה להיתלות כאן בדבריו של ראש העיר. יש</w:t>
      </w:r>
      <w:bookmarkStart w:id="2048" w:name="_ETM_Q1_6565927"/>
      <w:bookmarkEnd w:id="2048"/>
      <w:r>
        <w:rPr>
          <w:rFonts w:hint="cs"/>
          <w:rtl/>
        </w:rPr>
        <w:t xml:space="preserve"> כאן הזדמנות ואנחנו חייבים לנצל אותה. רכשנו ניסיון </w:t>
      </w:r>
      <w:bookmarkStart w:id="2049" w:name="_ETM_Q1_6569931"/>
      <w:bookmarkEnd w:id="2049"/>
      <w:r>
        <w:rPr>
          <w:rFonts w:hint="cs"/>
          <w:rtl/>
        </w:rPr>
        <w:t xml:space="preserve">של 13 שנים. יש כאן אנשים שיודעים לבוא ולומר </w:t>
      </w:r>
      <w:bookmarkStart w:id="2050" w:name="_ETM_Q1_6574880"/>
      <w:bookmarkEnd w:id="2050"/>
      <w:r>
        <w:rPr>
          <w:rFonts w:hint="cs"/>
          <w:rtl/>
        </w:rPr>
        <w:t xml:space="preserve">מה היה נכון ומה היה פחות נכון. אנחנו יודעים איזה </w:t>
      </w:r>
      <w:bookmarkStart w:id="2051" w:name="_ETM_Q1_6578210"/>
      <w:bookmarkEnd w:id="2051"/>
      <w:r>
        <w:rPr>
          <w:rFonts w:hint="cs"/>
          <w:rtl/>
        </w:rPr>
        <w:t xml:space="preserve">סוג של פיקוח צריך, איזה סוג של בקרה צריך ואם </w:t>
      </w:r>
      <w:bookmarkStart w:id="2052" w:name="_ETM_Q1_6582163"/>
      <w:bookmarkEnd w:id="2052"/>
      <w:r>
        <w:rPr>
          <w:rFonts w:hint="cs"/>
          <w:rtl/>
        </w:rPr>
        <w:t xml:space="preserve">זה לא מופיע, נתקן את זה. אני חושב שזה מסוג </w:t>
      </w:r>
      <w:bookmarkStart w:id="2053" w:name="_ETM_Q1_6586922"/>
      <w:bookmarkEnd w:id="2053"/>
      <w:r>
        <w:rPr>
          <w:rFonts w:hint="cs"/>
          <w:rtl/>
        </w:rPr>
        <w:t>ההערות הנכונות שנאמרו כאן ואנחנו לא נוותר על זה.</w:t>
      </w:r>
    </w:p>
    <w:p w14:paraId="1A844B60" w14:textId="77777777" w:rsidR="00E33C8E" w:rsidRDefault="00E33C8E" w:rsidP="00E33C8E">
      <w:pPr>
        <w:rPr>
          <w:rtl/>
        </w:rPr>
      </w:pPr>
      <w:bookmarkStart w:id="2054" w:name="_ETM_Q1_6590416"/>
      <w:bookmarkStart w:id="2055" w:name="_ETM_Q1_6590457"/>
      <w:bookmarkEnd w:id="2054"/>
      <w:bookmarkEnd w:id="2055"/>
    </w:p>
    <w:p w14:paraId="6B7BCEFA" w14:textId="4C94D48C" w:rsidR="00E33C8E" w:rsidRDefault="00E33C8E" w:rsidP="00E33C8E">
      <w:pPr>
        <w:rPr>
          <w:rtl/>
        </w:rPr>
      </w:pPr>
      <w:bookmarkStart w:id="2056" w:name="_ETM_Q1_6590520"/>
      <w:bookmarkStart w:id="2057" w:name="_ETM_Q1_6590551"/>
      <w:bookmarkEnd w:id="2056"/>
      <w:bookmarkEnd w:id="2057"/>
      <w:r>
        <w:rPr>
          <w:rFonts w:hint="cs"/>
          <w:rtl/>
        </w:rPr>
        <w:t xml:space="preserve">חשוב </w:t>
      </w:r>
      <w:bookmarkStart w:id="2058" w:name="_ETM_Q1_6591039"/>
      <w:bookmarkEnd w:id="2058"/>
      <w:r>
        <w:rPr>
          <w:rFonts w:hint="cs"/>
          <w:rtl/>
        </w:rPr>
        <w:t>להבין שבתוך סך כל המדדים, הרעיון המרכזי של התוכנית</w:t>
      </w:r>
      <w:bookmarkStart w:id="2059" w:name="_ETM_Q1_6596117"/>
      <w:bookmarkEnd w:id="2059"/>
      <w:r w:rsidR="00B963A2">
        <w:rPr>
          <w:rFonts w:hint="cs"/>
          <w:rtl/>
        </w:rPr>
        <w:t xml:space="preserve"> הזאת, מעבר למודולריות, זה שבסופו של</w:t>
      </w:r>
      <w:bookmarkStart w:id="2060" w:name="_ETM_Q1_6598832"/>
      <w:bookmarkEnd w:id="2060"/>
      <w:r w:rsidR="00B963A2">
        <w:rPr>
          <w:rFonts w:hint="cs"/>
          <w:rtl/>
        </w:rPr>
        <w:t xml:space="preserve"> דבר לכל רשות יהיה שיטור עירוני ובלבד </w:t>
      </w:r>
      <w:bookmarkStart w:id="2061" w:name="_ETM_Q1_6604823"/>
      <w:bookmarkEnd w:id="2061"/>
      <w:r w:rsidR="00B963A2">
        <w:rPr>
          <w:rFonts w:hint="cs"/>
          <w:rtl/>
        </w:rPr>
        <w:t xml:space="preserve">שהיא רוצה את זה. זה הרעיון. לא מספר התושבים, לא </w:t>
      </w:r>
      <w:bookmarkStart w:id="2062" w:name="_ETM_Q1_6609103"/>
      <w:bookmarkEnd w:id="2062"/>
      <w:r w:rsidR="00B963A2">
        <w:rPr>
          <w:rFonts w:hint="cs"/>
          <w:rtl/>
        </w:rPr>
        <w:t xml:space="preserve">כמות הפעמים שפנו ל-100 או ל-106. לא. </w:t>
      </w:r>
      <w:bookmarkStart w:id="2063" w:name="_ETM_Q1_6615034"/>
      <w:bookmarkEnd w:id="2063"/>
      <w:r w:rsidR="00B963A2">
        <w:rPr>
          <w:rFonts w:hint="cs"/>
          <w:rtl/>
        </w:rPr>
        <w:t xml:space="preserve">יש כאן מוטיבים אחרים שהמשרד לביטחון לאומי בנה כמו למשל </w:t>
      </w:r>
      <w:bookmarkStart w:id="2064" w:name="_ETM_Q1_6618369"/>
      <w:bookmarkEnd w:id="2064"/>
      <w:r w:rsidR="00B963A2">
        <w:rPr>
          <w:rFonts w:hint="cs"/>
          <w:rtl/>
        </w:rPr>
        <w:t>מה היכולת של אותה תחנה לתת מענה, מה המרחק</w:t>
      </w:r>
      <w:bookmarkStart w:id="2065" w:name="_ETM_Q1_6621661"/>
      <w:bookmarkEnd w:id="2065"/>
      <w:r w:rsidR="00B963A2">
        <w:rPr>
          <w:rFonts w:hint="cs"/>
          <w:rtl/>
        </w:rPr>
        <w:t xml:space="preserve"> של התחנה מהיישוב, כמה שטח יש לתחנה </w:t>
      </w:r>
      <w:bookmarkStart w:id="2066" w:name="_ETM_Q1_6626296"/>
      <w:bookmarkEnd w:id="2066"/>
      <w:r w:rsidR="00B963A2">
        <w:rPr>
          <w:rFonts w:hint="cs"/>
          <w:rtl/>
        </w:rPr>
        <w:t>הזאת לתת, איזה מאפיינים יש ליישוב,</w:t>
      </w:r>
      <w:r w:rsidR="007D44DA">
        <w:rPr>
          <w:rFonts w:hint="cs"/>
          <w:rtl/>
        </w:rPr>
        <w:t xml:space="preserve"> </w:t>
      </w:r>
      <w:r w:rsidR="00C847B6">
        <w:rPr>
          <w:rFonts w:hint="cs"/>
          <w:rtl/>
        </w:rPr>
        <w:t xml:space="preserve">האם קיימים </w:t>
      </w:r>
      <w:bookmarkStart w:id="2067" w:name="_ETM_Q1_6634111"/>
      <w:bookmarkEnd w:id="2067"/>
      <w:r w:rsidR="00B963A2">
        <w:rPr>
          <w:rFonts w:hint="cs"/>
          <w:rtl/>
        </w:rPr>
        <w:t>מאפיינים חקלאיים או מאפיינים אחרים. צריך לבנות את זה</w:t>
      </w:r>
      <w:r w:rsidR="00C847B6">
        <w:rPr>
          <w:rFonts w:hint="cs"/>
          <w:rtl/>
        </w:rPr>
        <w:t xml:space="preserve"> מודולרית נכון ונדמה לי שזה הכיוון אליו </w:t>
      </w:r>
      <w:bookmarkStart w:id="2068" w:name="_ETM_Q1_6637036"/>
      <w:bookmarkEnd w:id="2068"/>
      <w:r w:rsidR="00C847B6">
        <w:rPr>
          <w:rFonts w:hint="cs"/>
          <w:rtl/>
        </w:rPr>
        <w:t>אנחנו הולכים ונכון, לא נוותר על זה.</w:t>
      </w:r>
    </w:p>
    <w:p w14:paraId="7421BC6E" w14:textId="77777777" w:rsidR="00C847B6" w:rsidRDefault="00C847B6" w:rsidP="00E33C8E">
      <w:pPr>
        <w:rPr>
          <w:rtl/>
        </w:rPr>
      </w:pPr>
      <w:bookmarkStart w:id="2069" w:name="_ETM_Q1_6641770"/>
      <w:bookmarkStart w:id="2070" w:name="_ETM_Q1_6641809"/>
      <w:bookmarkEnd w:id="2069"/>
      <w:bookmarkEnd w:id="2070"/>
    </w:p>
    <w:p w14:paraId="2E2C5402" w14:textId="2B1F877E" w:rsidR="00C847B6" w:rsidRDefault="00C847B6" w:rsidP="00E33C8E">
      <w:pPr>
        <w:rPr>
          <w:rtl/>
        </w:rPr>
      </w:pPr>
      <w:bookmarkStart w:id="2071" w:name="_ETM_Q1_6641858"/>
      <w:bookmarkStart w:id="2072" w:name="_ETM_Q1_6641890"/>
      <w:bookmarkEnd w:id="2071"/>
      <w:bookmarkEnd w:id="2072"/>
      <w:r>
        <w:rPr>
          <w:rFonts w:hint="cs"/>
          <w:rtl/>
        </w:rPr>
        <w:t>דיברנו כאן הרבה על סמכויות פקחים. בואו</w:t>
      </w:r>
      <w:r w:rsidR="007D44DA">
        <w:rPr>
          <w:rFonts w:hint="cs"/>
          <w:rtl/>
        </w:rPr>
        <w:t xml:space="preserve"> </w:t>
      </w:r>
      <w:r>
        <w:rPr>
          <w:rFonts w:hint="cs"/>
          <w:rtl/>
        </w:rPr>
        <w:t>נוריד את הסעיף הזה כי הוא לא באמת סמכויות פקחים. הסמכויו</w:t>
      </w:r>
      <w:bookmarkStart w:id="2073" w:name="_ETM_Q1_6651073"/>
      <w:bookmarkEnd w:id="2073"/>
      <w:r>
        <w:rPr>
          <w:rFonts w:hint="cs"/>
          <w:rtl/>
        </w:rPr>
        <w:t xml:space="preserve">ת נשארות אותן סמכויות. נדמה לי שהסמכות היחידה שנוספה היא </w:t>
      </w:r>
      <w:bookmarkStart w:id="2074" w:name="_ETM_Q1_6656186"/>
      <w:bookmarkEnd w:id="2074"/>
      <w:r>
        <w:rPr>
          <w:rFonts w:hint="cs"/>
          <w:rtl/>
        </w:rPr>
        <w:t>באמת הנושא של שפיכת אלכוהול. מה שכן</w:t>
      </w:r>
      <w:bookmarkStart w:id="2075" w:name="_ETM_Q1_6657795"/>
      <w:bookmarkEnd w:id="2075"/>
      <w:r>
        <w:rPr>
          <w:rFonts w:hint="cs"/>
          <w:rtl/>
        </w:rPr>
        <w:t xml:space="preserve"> נוסף אלה תחומים נוספים בהם יוכלו להפעיל את הסמכויות. </w:t>
      </w:r>
    </w:p>
    <w:p w14:paraId="0B7AEC19" w14:textId="77777777" w:rsidR="00C847B6" w:rsidRDefault="00C847B6" w:rsidP="00E33C8E">
      <w:pPr>
        <w:rPr>
          <w:rtl/>
        </w:rPr>
      </w:pPr>
      <w:bookmarkStart w:id="2076" w:name="_ETM_Q1_6664902"/>
      <w:bookmarkStart w:id="2077" w:name="_ETM_Q1_6664936"/>
      <w:bookmarkEnd w:id="2076"/>
      <w:bookmarkEnd w:id="2077"/>
    </w:p>
    <w:p w14:paraId="4304EE05" w14:textId="033BB05B" w:rsidR="00C847B6" w:rsidRDefault="00C847B6" w:rsidP="00E33C8E">
      <w:pPr>
        <w:rPr>
          <w:rtl/>
        </w:rPr>
      </w:pPr>
      <w:bookmarkStart w:id="2078" w:name="_ETM_Q1_6664989"/>
      <w:bookmarkStart w:id="2079" w:name="_ETM_Q1_6665020"/>
      <w:bookmarkEnd w:id="2078"/>
      <w:bookmarkEnd w:id="2079"/>
      <w:r>
        <w:rPr>
          <w:rFonts w:hint="cs"/>
          <w:rtl/>
        </w:rPr>
        <w:t xml:space="preserve">עצרו רגע, פיתחו אוזניים. אני </w:t>
      </w:r>
      <w:bookmarkStart w:id="2080" w:name="_ETM_Q1_6666251"/>
      <w:bookmarkEnd w:id="2080"/>
      <w:r>
        <w:rPr>
          <w:rFonts w:hint="cs"/>
          <w:rtl/>
        </w:rPr>
        <w:t>הייתי מפקד יחידת חילוץ גולן במשך 13 שנים, יחידה משטרתית. כולנו מתנדבים. המשטרה נתנה לי</w:t>
      </w:r>
      <w:bookmarkStart w:id="2081" w:name="_ETM_Q1_6676681"/>
      <w:bookmarkEnd w:id="2081"/>
      <w:r>
        <w:rPr>
          <w:rFonts w:hint="cs"/>
          <w:rtl/>
        </w:rPr>
        <w:t xml:space="preserve"> סמכות להגיע לכל אחד שדרש עזרה כי הוא במצוקה בנחל </w:t>
      </w:r>
      <w:bookmarkStart w:id="2082" w:name="_ETM_Q1_6681976"/>
      <w:bookmarkEnd w:id="2082"/>
      <w:r>
        <w:rPr>
          <w:rFonts w:hint="cs"/>
          <w:rtl/>
        </w:rPr>
        <w:t>כזה או אחר, לתת לו</w:t>
      </w:r>
      <w:r w:rsidR="007D44DA">
        <w:rPr>
          <w:rFonts w:hint="cs"/>
          <w:rtl/>
        </w:rPr>
        <w:t xml:space="preserve"> </w:t>
      </w:r>
      <w:r>
        <w:rPr>
          <w:rFonts w:hint="cs"/>
          <w:rtl/>
        </w:rPr>
        <w:t>טיפול רפואי</w:t>
      </w:r>
      <w:bookmarkStart w:id="2083" w:name="_ETM_Q1_6686813"/>
      <w:bookmarkEnd w:id="2083"/>
      <w:r>
        <w:rPr>
          <w:rFonts w:hint="cs"/>
          <w:rtl/>
        </w:rPr>
        <w:t xml:space="preserve"> כפי שאני חושב שבאותו רגע נכון לתת לו, לחלץ אותו בשיטה בה אני חושב שנכון לחלץ אותו, מסע אלונקות, חבלים, מים, כל שיטה שאני בוחר, להזמין איזה מסוק שאני</w:t>
      </w:r>
      <w:bookmarkStart w:id="2084" w:name="_ETM_Q1_6698517"/>
      <w:bookmarkEnd w:id="2084"/>
      <w:r>
        <w:rPr>
          <w:rFonts w:hint="cs"/>
          <w:rtl/>
        </w:rPr>
        <w:t xml:space="preserve"> רוצה, אני מפעיל איזה מסוק שאני רוצה כדי </w:t>
      </w:r>
      <w:bookmarkStart w:id="2085" w:name="_ETM_Q1_6703869"/>
      <w:bookmarkEnd w:id="2085"/>
      <w:r>
        <w:rPr>
          <w:rFonts w:hint="cs"/>
          <w:rtl/>
        </w:rPr>
        <w:t xml:space="preserve">לחלץ אותו וגם מחליט לאיזה בין חולים הוא </w:t>
      </w:r>
      <w:bookmarkStart w:id="2086" w:name="_ETM_Q1_6704067"/>
      <w:bookmarkEnd w:id="2086"/>
      <w:r>
        <w:rPr>
          <w:rFonts w:hint="cs"/>
          <w:rtl/>
        </w:rPr>
        <w:t xml:space="preserve">הולך. מתנדב. לא פקח, לא מישהו שעבר הסמכה, לא הכשרה. </w:t>
      </w:r>
      <w:bookmarkStart w:id="2087" w:name="_ETM_Q1_6714895"/>
      <w:bookmarkEnd w:id="2087"/>
      <w:r>
        <w:rPr>
          <w:rFonts w:hint="cs"/>
          <w:rtl/>
        </w:rPr>
        <w:t>הסמכה, זה מה שהם מקבלים. בואו נחזיר את הדברים לפרופורציות.</w:t>
      </w:r>
      <w:bookmarkStart w:id="2088" w:name="_ETM_Q1_6718991"/>
      <w:bookmarkEnd w:id="2088"/>
    </w:p>
    <w:p w14:paraId="46A105E1" w14:textId="77777777" w:rsidR="00C847B6" w:rsidRDefault="00C847B6" w:rsidP="00E33C8E">
      <w:pPr>
        <w:rPr>
          <w:rtl/>
        </w:rPr>
      </w:pPr>
    </w:p>
    <w:p w14:paraId="36AD6DCE" w14:textId="12D070C7" w:rsidR="00C847B6" w:rsidRDefault="00C847B6" w:rsidP="00E33C8E">
      <w:pPr>
        <w:rPr>
          <w:rtl/>
        </w:rPr>
      </w:pPr>
      <w:bookmarkStart w:id="2089" w:name="_ETM_Q1_6786007"/>
      <w:bookmarkStart w:id="2090" w:name="_ETM_Q1_6786039"/>
      <w:bookmarkEnd w:id="2089"/>
      <w:bookmarkEnd w:id="2090"/>
      <w:r>
        <w:rPr>
          <w:rFonts w:hint="cs"/>
          <w:rtl/>
        </w:rPr>
        <w:t xml:space="preserve">חברים, יש כאן פיקוח מלא על פקחי השיטור. </w:t>
      </w:r>
      <w:bookmarkStart w:id="2091" w:name="_ETM_Q1_6722906"/>
      <w:bookmarkEnd w:id="2091"/>
      <w:r>
        <w:rPr>
          <w:rFonts w:hint="cs"/>
          <w:rtl/>
        </w:rPr>
        <w:t xml:space="preserve">אנחנו לא מתכוונים לתת להם להיות מחר בבוקר </w:t>
      </w:r>
      <w:bookmarkStart w:id="2092" w:name="_ETM_Q1_6725548"/>
      <w:bookmarkEnd w:id="2092"/>
      <w:r>
        <w:rPr>
          <w:rFonts w:hint="cs"/>
          <w:rtl/>
        </w:rPr>
        <w:t xml:space="preserve">שוטרים אבל יחד עם זה אנחנו חייבים לנצל את העובדה שהם שם כי זה בדיוק היתרון. אני מעריך </w:t>
      </w:r>
      <w:bookmarkStart w:id="2093" w:name="_ETM_Q1_6733727"/>
      <w:bookmarkEnd w:id="2093"/>
      <w:r>
        <w:rPr>
          <w:rFonts w:hint="cs"/>
          <w:rtl/>
        </w:rPr>
        <w:t xml:space="preserve">שבעוד 10, 15, 20 שנים תהיה משטרה עירונית. למה? כי אני חושב שזה הדבר שנכון ללכת עליו. אני ברוב </w:t>
      </w:r>
      <w:bookmarkStart w:id="2094" w:name="_ETM_Q1_6742372"/>
      <w:bookmarkEnd w:id="2094"/>
      <w:r>
        <w:rPr>
          <w:rFonts w:hint="cs"/>
          <w:rtl/>
        </w:rPr>
        <w:t xml:space="preserve">עוונותיי בצעירותי הייתי חבר מועצת העיר באר שבע יחד עם </w:t>
      </w:r>
      <w:bookmarkStart w:id="2095" w:name="_ETM_Q1_6745677"/>
      <w:bookmarkEnd w:id="2095"/>
      <w:r>
        <w:rPr>
          <w:rFonts w:hint="cs"/>
          <w:rtl/>
        </w:rPr>
        <w:t xml:space="preserve">טרנר. אנחנו היינו הראשונים בשנת 2003 שנכנסנו לתחום הזה </w:t>
      </w:r>
      <w:bookmarkStart w:id="2096" w:name="_ETM_Q1_6751716"/>
      <w:bookmarkEnd w:id="2096"/>
      <w:r>
        <w:rPr>
          <w:rFonts w:hint="cs"/>
          <w:rtl/>
        </w:rPr>
        <w:t xml:space="preserve">ובנינו משהו דמוי שיטור עירוני, דמוי משטרה עירונית. שנת 2003, לא שנת 2011 כאשר קם </w:t>
      </w:r>
      <w:bookmarkStart w:id="2097" w:name="_ETM_Q1_6761106"/>
      <w:bookmarkEnd w:id="2097"/>
      <w:r>
        <w:rPr>
          <w:rFonts w:hint="cs"/>
          <w:rtl/>
        </w:rPr>
        <w:t>הנושא של השיטור העירוני. המחשבה הזאת קיימת, הכיוון הזה קיים,</w:t>
      </w:r>
      <w:bookmarkStart w:id="2098" w:name="_ETM_Q1_6765133"/>
      <w:bookmarkEnd w:id="2098"/>
      <w:r>
        <w:rPr>
          <w:rFonts w:hint="cs"/>
          <w:rtl/>
        </w:rPr>
        <w:t xml:space="preserve"> בואו ננסה להיות קצת יותר גדולים </w:t>
      </w:r>
      <w:bookmarkStart w:id="2099" w:name="_ETM_Q1_6766157"/>
      <w:bookmarkEnd w:id="2099"/>
      <w:r>
        <w:rPr>
          <w:rFonts w:hint="cs"/>
          <w:rtl/>
        </w:rPr>
        <w:t xml:space="preserve">בעניין הזה כי בסופו של דבר באמת </w:t>
      </w:r>
      <w:bookmarkStart w:id="2100" w:name="_ETM_Q1_6772010"/>
      <w:bookmarkEnd w:id="2100"/>
      <w:r>
        <w:rPr>
          <w:rFonts w:hint="cs"/>
          <w:rtl/>
        </w:rPr>
        <w:t xml:space="preserve">בסמכויות של הפקחים </w:t>
      </w:r>
      <w:r>
        <w:rPr>
          <w:rtl/>
        </w:rPr>
        <w:t>–</w:t>
      </w:r>
      <w:r>
        <w:rPr>
          <w:rFonts w:hint="cs"/>
          <w:rtl/>
        </w:rPr>
        <w:t xml:space="preserve"> ההערה שנשמעה כאן היא </w:t>
      </w:r>
      <w:bookmarkStart w:id="2101" w:name="_ETM_Q1_6776457"/>
      <w:bookmarkEnd w:id="2101"/>
      <w:r>
        <w:rPr>
          <w:rFonts w:hint="cs"/>
          <w:rtl/>
        </w:rPr>
        <w:t xml:space="preserve">נכונה </w:t>
      </w:r>
      <w:r>
        <w:rPr>
          <w:rtl/>
        </w:rPr>
        <w:t>–</w:t>
      </w:r>
      <w:r w:rsidR="007D44DA">
        <w:rPr>
          <w:rFonts w:hint="cs"/>
          <w:rtl/>
        </w:rPr>
        <w:t xml:space="preserve"> </w:t>
      </w:r>
      <w:r>
        <w:rPr>
          <w:rFonts w:hint="cs"/>
          <w:rtl/>
        </w:rPr>
        <w:t>צריך לראות שאנחנו באמת גם יודעים</w:t>
      </w:r>
      <w:bookmarkStart w:id="2102" w:name="_ETM_Q1_6779788"/>
      <w:bookmarkEnd w:id="2102"/>
      <w:r>
        <w:rPr>
          <w:rFonts w:hint="cs"/>
          <w:rtl/>
        </w:rPr>
        <w:t xml:space="preserve"> לאסוף מידע אודות פיקוח עליו וטיפול משמעתי או טיפול פלילי, </w:t>
      </w:r>
      <w:bookmarkStart w:id="2103" w:name="_ETM_Q1_6791084"/>
      <w:bookmarkEnd w:id="2103"/>
      <w:r>
        <w:rPr>
          <w:rFonts w:hint="cs"/>
          <w:rtl/>
        </w:rPr>
        <w:t xml:space="preserve">קבלת מידע מהציבור אם כלפי איזשהו פקח </w:t>
      </w:r>
      <w:r>
        <w:rPr>
          <w:rtl/>
        </w:rPr>
        <w:t>–</w:t>
      </w:r>
      <w:r>
        <w:rPr>
          <w:rFonts w:hint="cs"/>
          <w:rtl/>
        </w:rPr>
        <w:t xml:space="preserve"> כמו שעושים את </w:t>
      </w:r>
      <w:bookmarkStart w:id="2104" w:name="_ETM_Q1_6793194"/>
      <w:bookmarkEnd w:id="2104"/>
      <w:r>
        <w:rPr>
          <w:rFonts w:hint="cs"/>
          <w:rtl/>
        </w:rPr>
        <w:t>זה על שוטרים -</w:t>
      </w:r>
      <w:r w:rsidR="007D44DA">
        <w:rPr>
          <w:rFonts w:hint="cs"/>
          <w:rtl/>
        </w:rPr>
        <w:t xml:space="preserve"> </w:t>
      </w:r>
      <w:r>
        <w:rPr>
          <w:rFonts w:hint="cs"/>
          <w:rtl/>
        </w:rPr>
        <w:t xml:space="preserve">היו תלונות או </w:t>
      </w:r>
      <w:bookmarkStart w:id="2105" w:name="_ETM_Q1_6797406"/>
      <w:bookmarkEnd w:id="2105"/>
      <w:r>
        <w:rPr>
          <w:rFonts w:hint="cs"/>
          <w:rtl/>
        </w:rPr>
        <w:t>כל דבר אחר. זה דבר חשוב.</w:t>
      </w:r>
    </w:p>
    <w:p w14:paraId="0A4CB05D" w14:textId="77777777" w:rsidR="00C847B6" w:rsidRDefault="00C847B6" w:rsidP="00E33C8E">
      <w:pPr>
        <w:rPr>
          <w:rtl/>
        </w:rPr>
      </w:pPr>
      <w:bookmarkStart w:id="2106" w:name="_ETM_Q1_6801397"/>
      <w:bookmarkStart w:id="2107" w:name="_ETM_Q1_6801442"/>
      <w:bookmarkEnd w:id="2106"/>
      <w:bookmarkEnd w:id="2107"/>
    </w:p>
    <w:p w14:paraId="6E04ED06" w14:textId="0478AF4D" w:rsidR="00C847B6" w:rsidRDefault="00C847B6" w:rsidP="00E33C8E">
      <w:pPr>
        <w:rPr>
          <w:rtl/>
        </w:rPr>
      </w:pPr>
      <w:bookmarkStart w:id="2108" w:name="_ETM_Q1_6801485"/>
      <w:bookmarkStart w:id="2109" w:name="_ETM_Q1_6801517"/>
      <w:bookmarkEnd w:id="2108"/>
      <w:bookmarkEnd w:id="2109"/>
      <w:r>
        <w:rPr>
          <w:rFonts w:hint="cs"/>
          <w:rtl/>
        </w:rPr>
        <w:t xml:space="preserve">בהצעת החוק נצטרך לראות איך </w:t>
      </w:r>
      <w:bookmarkStart w:id="2110" w:name="_ETM_Q1_6803722"/>
      <w:bookmarkEnd w:id="2110"/>
      <w:r>
        <w:rPr>
          <w:rFonts w:hint="cs"/>
          <w:rtl/>
        </w:rPr>
        <w:t>אנחנו מגבירים או שומרים על הוועדה הזאת</w:t>
      </w:r>
      <w:r w:rsidR="007D44DA">
        <w:rPr>
          <w:rFonts w:hint="cs"/>
          <w:rtl/>
        </w:rPr>
        <w:t xml:space="preserve"> </w:t>
      </w:r>
      <w:r>
        <w:rPr>
          <w:rFonts w:hint="cs"/>
          <w:rtl/>
        </w:rPr>
        <w:t>כגורם מפקח</w:t>
      </w:r>
      <w:bookmarkStart w:id="2111" w:name="_ETM_Q1_6810516"/>
      <w:bookmarkEnd w:id="2111"/>
      <w:r>
        <w:rPr>
          <w:rFonts w:hint="cs"/>
          <w:rtl/>
        </w:rPr>
        <w:t xml:space="preserve"> ומבקר את הפעולות האלה. נצטרך לראות איך בתוך המערכת </w:t>
      </w:r>
      <w:bookmarkStart w:id="2112" w:name="_ETM_Q1_6813531"/>
      <w:bookmarkEnd w:id="2112"/>
      <w:r>
        <w:rPr>
          <w:rFonts w:hint="cs"/>
          <w:rtl/>
        </w:rPr>
        <w:t>של השיטור העירוני גם הפעולות מתועדות כדי שאפשר יהיה לבצע על זה בקרה ומעקב בדרך הראויה ביותר.</w:t>
      </w:r>
    </w:p>
    <w:p w14:paraId="19FB3662" w14:textId="77777777" w:rsidR="00DD3D42" w:rsidRDefault="00DD3D42" w:rsidP="00E33C8E">
      <w:pPr>
        <w:rPr>
          <w:rtl/>
        </w:rPr>
      </w:pPr>
      <w:bookmarkStart w:id="2113" w:name="_ETM_Q1_6828764"/>
      <w:bookmarkStart w:id="2114" w:name="_ETM_Q1_6828817"/>
      <w:bookmarkEnd w:id="2113"/>
      <w:bookmarkEnd w:id="2114"/>
    </w:p>
    <w:p w14:paraId="2C48E882" w14:textId="4CCDA8FE" w:rsidR="00DD3D42" w:rsidRDefault="00DD3D42" w:rsidP="00E33C8E">
      <w:pPr>
        <w:rPr>
          <w:rtl/>
        </w:rPr>
      </w:pPr>
      <w:bookmarkStart w:id="2115" w:name="_ETM_Q1_6828883"/>
      <w:bookmarkStart w:id="2116" w:name="_ETM_Q1_6828916"/>
      <w:bookmarkEnd w:id="2115"/>
      <w:bookmarkEnd w:id="2116"/>
      <w:r>
        <w:rPr>
          <w:rFonts w:hint="cs"/>
          <w:rtl/>
        </w:rPr>
        <w:t xml:space="preserve">הייתה כאן איזושהי הערה </w:t>
      </w:r>
      <w:bookmarkStart w:id="2117" w:name="_ETM_Q1_6828666"/>
      <w:bookmarkEnd w:id="2117"/>
      <w:r>
        <w:rPr>
          <w:rFonts w:hint="cs"/>
          <w:rtl/>
        </w:rPr>
        <w:t xml:space="preserve">לגבי החקיקה שהוועדה הזאת מובילה. אין שום חוק שהוועדה הזאת </w:t>
      </w:r>
      <w:bookmarkStart w:id="2118" w:name="_ETM_Q1_6835570"/>
      <w:bookmarkEnd w:id="2118"/>
      <w:r>
        <w:rPr>
          <w:rFonts w:hint="cs"/>
          <w:rtl/>
        </w:rPr>
        <w:t>בשנתיים האחרונות</w:t>
      </w:r>
      <w:r w:rsidR="007D44DA">
        <w:rPr>
          <w:rFonts w:hint="cs"/>
          <w:rtl/>
        </w:rPr>
        <w:t xml:space="preserve"> </w:t>
      </w:r>
      <w:r>
        <w:rPr>
          <w:rFonts w:hint="cs"/>
          <w:rtl/>
        </w:rPr>
        <w:t xml:space="preserve">חוקקה שהוא בעל גחמות פוליטיות. כל </w:t>
      </w:r>
      <w:bookmarkStart w:id="2119" w:name="_ETM_Q1_6844402"/>
      <w:bookmarkEnd w:id="2119"/>
      <w:r>
        <w:rPr>
          <w:rFonts w:hint="cs"/>
          <w:rtl/>
        </w:rPr>
        <w:t xml:space="preserve">חקיקה שנעשתה כאן נעשתה בגלל שאנשים עם </w:t>
      </w:r>
      <w:bookmarkStart w:id="2120" w:name="_ETM_Q1_6849935"/>
      <w:bookmarkEnd w:id="2120"/>
      <w:r>
        <w:rPr>
          <w:rFonts w:hint="cs"/>
          <w:rtl/>
        </w:rPr>
        <w:t xml:space="preserve">המדים ביקשו אותה. אין כאן שום חקיקה שנעשתה כדי </w:t>
      </w:r>
      <w:bookmarkStart w:id="2121" w:name="_ETM_Q1_6854101"/>
      <w:bookmarkEnd w:id="2121"/>
      <w:r>
        <w:rPr>
          <w:rFonts w:hint="cs"/>
          <w:rtl/>
        </w:rPr>
        <w:t xml:space="preserve">לשרת איזשהן מטרות פוליטיות. הוועדה הזאת לא עובדת פוליטית אלא </w:t>
      </w:r>
      <w:bookmarkStart w:id="2122" w:name="_ETM_Q1_6861895"/>
      <w:bookmarkEnd w:id="2122"/>
      <w:r>
        <w:rPr>
          <w:rFonts w:hint="cs"/>
          <w:rtl/>
        </w:rPr>
        <w:t xml:space="preserve">היא עובדת כדי לאפשר לקוחות הביטחון השונים - גם </w:t>
      </w:r>
      <w:bookmarkStart w:id="2123" w:name="_ETM_Q1_6866077"/>
      <w:bookmarkEnd w:id="2123"/>
      <w:r>
        <w:rPr>
          <w:rFonts w:hint="cs"/>
          <w:rtl/>
        </w:rPr>
        <w:t xml:space="preserve">כבאות והצלה, גם שירות בתי הסוהר, בוודאי משטרת ישראל ומשמר הגבול </w:t>
      </w:r>
      <w:bookmarkStart w:id="2124" w:name="_ETM_Q1_6869852"/>
      <w:bookmarkEnd w:id="2124"/>
      <w:r>
        <w:rPr>
          <w:rFonts w:hint="cs"/>
          <w:rtl/>
        </w:rPr>
        <w:t>-</w:t>
      </w:r>
      <w:r w:rsidR="007D44DA">
        <w:rPr>
          <w:rFonts w:hint="cs"/>
          <w:rtl/>
        </w:rPr>
        <w:t xml:space="preserve"> </w:t>
      </w:r>
      <w:r>
        <w:rPr>
          <w:rFonts w:hint="cs"/>
          <w:rtl/>
        </w:rPr>
        <w:t xml:space="preserve">מצליחים למצות את כוחם הדל. כל הכוחות האלה קטנים על המשימות שלהם. </w:t>
      </w:r>
      <w:bookmarkStart w:id="2125" w:name="_ETM_Q1_6876587"/>
      <w:bookmarkEnd w:id="2125"/>
      <w:r>
        <w:rPr>
          <w:rFonts w:hint="cs"/>
          <w:rtl/>
        </w:rPr>
        <w:t>גם שירות בתי הסוהר, גם כיבוי</w:t>
      </w:r>
      <w:r w:rsidR="007D44DA">
        <w:rPr>
          <w:rFonts w:hint="cs"/>
          <w:rtl/>
        </w:rPr>
        <w:t xml:space="preserve"> </w:t>
      </w:r>
      <w:r>
        <w:rPr>
          <w:rFonts w:hint="cs"/>
          <w:rtl/>
        </w:rPr>
        <w:t xml:space="preserve">והצלה, גם </w:t>
      </w:r>
      <w:bookmarkStart w:id="2126" w:name="_ETM_Q1_6877130"/>
      <w:bookmarkEnd w:id="2126"/>
      <w:r>
        <w:rPr>
          <w:rFonts w:hint="cs"/>
          <w:rtl/>
        </w:rPr>
        <w:t xml:space="preserve">משטרת ישראל הם גופים נהדרים עם אנשים יוצאי דופן במסירותם ונחישותם, אבל לצערי הרב הם לא מספיקים כדי לתת מענה </w:t>
      </w:r>
      <w:bookmarkStart w:id="2127" w:name="_ETM_Q1_6887837"/>
      <w:bookmarkEnd w:id="2127"/>
      <w:r>
        <w:rPr>
          <w:rFonts w:hint="cs"/>
          <w:rtl/>
        </w:rPr>
        <w:t xml:space="preserve">לכל מה שמדינת ישראל צריכה. אם נצליח לפתור את זה </w:t>
      </w:r>
      <w:bookmarkStart w:id="2128" w:name="_ETM_Q1_6890486"/>
      <w:bookmarkEnd w:id="2128"/>
      <w:r>
        <w:rPr>
          <w:rFonts w:hint="cs"/>
          <w:rtl/>
        </w:rPr>
        <w:t xml:space="preserve">בחלק מהמקומות עם מתנדבים כמו שאני הייתי או עם פקחים </w:t>
      </w:r>
      <w:bookmarkStart w:id="2129" w:name="_ETM_Q1_6895587"/>
      <w:bookmarkEnd w:id="2129"/>
      <w:r>
        <w:rPr>
          <w:rFonts w:hint="cs"/>
          <w:rtl/>
        </w:rPr>
        <w:t>כמו שהרשויות מתכוונות לעשות, נדמה לי שזאת הדרך הנכונה כדי לשרת את הצרכים של החברה הישראלית.</w:t>
      </w:r>
    </w:p>
    <w:p w14:paraId="5243B618" w14:textId="77777777" w:rsidR="00DD3D42" w:rsidRDefault="00DD3D42" w:rsidP="00E33C8E">
      <w:pPr>
        <w:rPr>
          <w:rtl/>
        </w:rPr>
      </w:pPr>
      <w:bookmarkStart w:id="2130" w:name="_ETM_Q1_6901947"/>
      <w:bookmarkStart w:id="2131" w:name="_ETM_Q1_6901992"/>
      <w:bookmarkEnd w:id="2130"/>
      <w:bookmarkEnd w:id="2131"/>
    </w:p>
    <w:p w14:paraId="502AFB4E" w14:textId="1E67DA14" w:rsidR="007813D7" w:rsidRDefault="00DD3D42" w:rsidP="00E33C8E">
      <w:pPr>
        <w:rPr>
          <w:rtl/>
        </w:rPr>
      </w:pPr>
      <w:bookmarkStart w:id="2132" w:name="_ETM_Q1_6902033"/>
      <w:bookmarkStart w:id="2133" w:name="_ETM_Q1_6902064"/>
      <w:bookmarkEnd w:id="2132"/>
      <w:bookmarkEnd w:id="2133"/>
      <w:r>
        <w:rPr>
          <w:rFonts w:hint="cs"/>
          <w:rtl/>
        </w:rPr>
        <w:t xml:space="preserve">אנחנו מחר בבוקר ניפגש כאן לעת קצרה מאוד, רק כדי לאשר את הארכת הוראת </w:t>
      </w:r>
      <w:bookmarkStart w:id="2134" w:name="_ETM_Q1_6910400"/>
      <w:bookmarkEnd w:id="2134"/>
      <w:r>
        <w:rPr>
          <w:rFonts w:hint="cs"/>
          <w:rtl/>
        </w:rPr>
        <w:t xml:space="preserve">השעה. אני קשוב למה שנאמר כאן. זה יהיה איפה שהוא </w:t>
      </w:r>
      <w:bookmarkStart w:id="2135" w:name="_ETM_Q1_6914226"/>
      <w:bookmarkEnd w:id="2135"/>
      <w:r>
        <w:rPr>
          <w:rFonts w:hint="cs"/>
          <w:rtl/>
        </w:rPr>
        <w:t xml:space="preserve">בין חודש לשישה חודשים. אני אשב עם עצמי ועם הגורמים הרלוונטיים כדי לקבל את ההחלטה הנכונה. זה </w:t>
      </w:r>
      <w:bookmarkStart w:id="2136" w:name="_ETM_Q1_6922418"/>
      <w:bookmarkEnd w:id="2136"/>
      <w:r>
        <w:rPr>
          <w:rFonts w:hint="cs"/>
          <w:rtl/>
        </w:rPr>
        <w:t>לא יהיה ארוך כמו שישה חודשים</w:t>
      </w:r>
      <w:bookmarkStart w:id="2137" w:name="_ETM_Q1_6924143"/>
      <w:bookmarkEnd w:id="2137"/>
      <w:r>
        <w:rPr>
          <w:rFonts w:hint="cs"/>
          <w:rtl/>
        </w:rPr>
        <w:t xml:space="preserve"> אבל נמצא את</w:t>
      </w:r>
      <w:r w:rsidR="007D44DA">
        <w:rPr>
          <w:rFonts w:hint="cs"/>
          <w:rtl/>
        </w:rPr>
        <w:t xml:space="preserve"> </w:t>
      </w:r>
      <w:r>
        <w:rPr>
          <w:rFonts w:hint="cs"/>
          <w:rtl/>
        </w:rPr>
        <w:t xml:space="preserve">הדרך כן לעשות זאת. </w:t>
      </w:r>
      <w:bookmarkStart w:id="2138" w:name="_ETM_Q1_6925955"/>
      <w:bookmarkEnd w:id="2138"/>
      <w:r>
        <w:rPr>
          <w:rFonts w:hint="cs"/>
          <w:rtl/>
        </w:rPr>
        <w:t>אני גם ערני לעובדה שאנחנו</w:t>
      </w:r>
      <w:r w:rsidR="007D44DA">
        <w:rPr>
          <w:rFonts w:hint="cs"/>
          <w:rtl/>
        </w:rPr>
        <w:t xml:space="preserve"> </w:t>
      </w:r>
      <w:r>
        <w:rPr>
          <w:rFonts w:hint="cs"/>
          <w:rtl/>
        </w:rPr>
        <w:t xml:space="preserve">עסוקים בימים אלה בתקציב </w:t>
      </w:r>
      <w:bookmarkStart w:id="2139" w:name="_ETM_Q1_6930380"/>
      <w:bookmarkEnd w:id="2139"/>
      <w:r>
        <w:rPr>
          <w:rFonts w:hint="cs"/>
          <w:rtl/>
        </w:rPr>
        <w:t>ובעוד כל מיני דברים אחרים. ניתן על זה את דעתנו. אני לא חירש לדרישות האלה.</w:t>
      </w:r>
    </w:p>
    <w:p w14:paraId="0911EA53" w14:textId="77777777" w:rsidR="007813D7" w:rsidRDefault="007813D7" w:rsidP="00E33C8E">
      <w:pPr>
        <w:rPr>
          <w:rtl/>
        </w:rPr>
      </w:pPr>
    </w:p>
    <w:p w14:paraId="3DF761FC" w14:textId="1BF7B61B" w:rsidR="00DD3D42" w:rsidRDefault="00DD3D42" w:rsidP="00E33C8E">
      <w:pPr>
        <w:rPr>
          <w:rtl/>
        </w:rPr>
      </w:pPr>
      <w:r>
        <w:rPr>
          <w:rFonts w:hint="cs"/>
          <w:rtl/>
        </w:rPr>
        <w:t>תודה רבה</w:t>
      </w:r>
      <w:r w:rsidR="007813D7">
        <w:rPr>
          <w:rFonts w:hint="cs"/>
          <w:rtl/>
        </w:rPr>
        <w:t>.</w:t>
      </w:r>
    </w:p>
    <w:p w14:paraId="068E08BE" w14:textId="77777777" w:rsidR="00DD3D42" w:rsidRDefault="00DD3D42" w:rsidP="00E33C8E">
      <w:pPr>
        <w:rPr>
          <w:rtl/>
        </w:rPr>
      </w:pPr>
      <w:bookmarkStart w:id="2140" w:name="_ETM_Q1_6939097"/>
      <w:bookmarkStart w:id="2141" w:name="_ETM_Q1_6939136"/>
      <w:bookmarkEnd w:id="2140"/>
      <w:bookmarkEnd w:id="2141"/>
    </w:p>
    <w:p w14:paraId="0E8DA9BC" w14:textId="77777777" w:rsidR="00DD3D42" w:rsidRDefault="00DD3D42" w:rsidP="00E33C8E">
      <w:pPr>
        <w:rPr>
          <w:rtl/>
        </w:rPr>
      </w:pPr>
      <w:bookmarkStart w:id="2142" w:name="_ETM_Q1_6939233"/>
      <w:bookmarkStart w:id="2143" w:name="_ETM_Q1_6939267"/>
      <w:bookmarkEnd w:id="2142"/>
      <w:bookmarkEnd w:id="2143"/>
    </w:p>
    <w:p w14:paraId="319278C2" w14:textId="7B129AB9" w:rsidR="007813D7" w:rsidRDefault="007813D7" w:rsidP="007813D7">
      <w:pPr>
        <w:pStyle w:val="afc"/>
        <w:keepNext/>
        <w:rPr>
          <w:rtl/>
        </w:rPr>
      </w:pPr>
      <w:bookmarkStart w:id="2144" w:name="_ETM_Q1_6939369"/>
      <w:bookmarkStart w:id="2145" w:name="_ETM_Q1_6939401"/>
      <w:bookmarkStart w:id="2146" w:name="ET_meetingend_150"/>
      <w:bookmarkStart w:id="2147" w:name="_GoBack"/>
      <w:bookmarkEnd w:id="2144"/>
      <w:bookmarkEnd w:id="2145"/>
      <w:bookmarkEnd w:id="2147"/>
      <w:r w:rsidRPr="007813D7">
        <w:rPr>
          <w:rStyle w:val="TagStyle"/>
          <w:rtl/>
        </w:rPr>
        <w:t xml:space="preserve"> &lt;&lt; סיום &gt;&gt; </w:t>
      </w:r>
      <w:r>
        <w:rPr>
          <w:rtl/>
        </w:rPr>
        <w:t>הישיבה ננעלה בשעה 13:20.</w:t>
      </w:r>
      <w:r w:rsidRPr="007813D7">
        <w:rPr>
          <w:rStyle w:val="TagStyle"/>
          <w:rtl/>
        </w:rPr>
        <w:t xml:space="preserve"> &lt;&lt; סיום &gt;&gt;</w:t>
      </w:r>
      <w:r w:rsidR="00327427">
        <w:rPr>
          <w:rtl/>
        </w:rPr>
        <w:t xml:space="preserve"> </w:t>
      </w:r>
      <w:bookmarkEnd w:id="2146"/>
    </w:p>
    <w:p w14:paraId="708462AA" w14:textId="77777777" w:rsidR="007813D7" w:rsidRDefault="007813D7" w:rsidP="007813D7">
      <w:pPr>
        <w:pStyle w:val="KeepWithNext"/>
        <w:rPr>
          <w:rtl/>
        </w:rPr>
      </w:pPr>
    </w:p>
    <w:p w14:paraId="5F082626" w14:textId="77777777" w:rsidR="007813D7" w:rsidRPr="007813D7" w:rsidRDefault="007813D7" w:rsidP="007813D7">
      <w:pPr>
        <w:rPr>
          <w:rtl/>
        </w:rPr>
      </w:pPr>
    </w:p>
    <w:p w14:paraId="5D71D8F7" w14:textId="63A28554" w:rsidR="00E33C8E" w:rsidRDefault="00DD3D42" w:rsidP="00F37884">
      <w:pPr>
        <w:rPr>
          <w:rtl/>
        </w:rPr>
      </w:pPr>
      <w:bookmarkStart w:id="2148" w:name="_ETM_Q1_6358391"/>
      <w:bookmarkStart w:id="2149" w:name="_ETM_Q1_6358428"/>
      <w:bookmarkEnd w:id="2148"/>
      <w:bookmarkEnd w:id="2149"/>
      <w:r>
        <w:rPr>
          <w:rFonts w:hint="cs"/>
          <w:rtl/>
        </w:rPr>
        <w:t xml:space="preserve"> </w:t>
      </w:r>
    </w:p>
    <w:p w14:paraId="77C89E1C" w14:textId="77777777" w:rsidR="00E33C8E" w:rsidRDefault="00E33C8E" w:rsidP="00F37884">
      <w:pPr>
        <w:rPr>
          <w:rtl/>
        </w:rPr>
      </w:pPr>
      <w:bookmarkStart w:id="2150" w:name="_ETM_Q1_6358575"/>
      <w:bookmarkStart w:id="2151" w:name="_ETM_Q1_6358608"/>
      <w:bookmarkEnd w:id="2150"/>
      <w:bookmarkEnd w:id="2151"/>
    </w:p>
    <w:p w14:paraId="6C33B6EF" w14:textId="77777777" w:rsidR="00F37884" w:rsidRDefault="00F37884" w:rsidP="00F37884">
      <w:pPr>
        <w:rPr>
          <w:rtl/>
        </w:rPr>
      </w:pPr>
      <w:bookmarkStart w:id="2152" w:name="_ETM_Q1_6282387"/>
      <w:bookmarkEnd w:id="2152"/>
    </w:p>
    <w:p w14:paraId="21C5AAF9" w14:textId="77777777" w:rsidR="00F37884" w:rsidRPr="008713A4" w:rsidRDefault="00F37884" w:rsidP="00F37884">
      <w:pPr>
        <w:rPr>
          <w:rtl/>
        </w:rPr>
      </w:pPr>
      <w:bookmarkStart w:id="2153" w:name="_ETM_Q1_6282444"/>
      <w:bookmarkStart w:id="2154" w:name="_ETM_Q1_6282480"/>
      <w:bookmarkEnd w:id="2153"/>
      <w:bookmarkEnd w:id="2154"/>
    </w:p>
    <w:sectPr w:rsidR="00F37884" w:rsidRPr="008713A4" w:rsidSect="000C69F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01F958" w14:textId="77777777" w:rsidR="00A42723" w:rsidRDefault="00A42723">
      <w:r>
        <w:separator/>
      </w:r>
    </w:p>
  </w:endnote>
  <w:endnote w:type="continuationSeparator" w:id="0">
    <w:p w14:paraId="3B2DD5D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19F378" w14:textId="77777777" w:rsidR="00A42723" w:rsidRDefault="00A42723">
      <w:r>
        <w:separator/>
      </w:r>
    </w:p>
  </w:footnote>
  <w:footnote w:type="continuationSeparator" w:id="0">
    <w:p w14:paraId="7BDFE52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38F68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55C07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3CBCA6" w14:textId="022E3DF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C69F7">
      <w:rPr>
        <w:rStyle w:val="af7"/>
        <w:noProof/>
        <w:rtl/>
      </w:rPr>
      <w:t>28</w:t>
    </w:r>
    <w:r>
      <w:rPr>
        <w:rStyle w:val="af7"/>
      </w:rPr>
      <w:fldChar w:fldCharType="end"/>
    </w:r>
  </w:p>
  <w:p w14:paraId="671E173A" w14:textId="08E6A087" w:rsidR="00D86E57" w:rsidRPr="00CC5815" w:rsidRDefault="002F0443" w:rsidP="008E5E3F">
    <w:pPr>
      <w:pStyle w:val="a3"/>
      <w:ind w:firstLine="0"/>
    </w:pPr>
    <w:r>
      <w:rPr>
        <w:rtl/>
      </w:rPr>
      <w:t>הוועדה לביטחון לאומי</w:t>
    </w:r>
  </w:p>
  <w:p w14:paraId="086DEDA1" w14:textId="55A64024" w:rsidR="00D86E57" w:rsidRPr="00CC5815" w:rsidRDefault="002F0443" w:rsidP="008E5E3F">
    <w:pPr>
      <w:pStyle w:val="a3"/>
      <w:ind w:firstLine="0"/>
      <w:rPr>
        <w:rtl/>
      </w:rPr>
    </w:pPr>
    <w:r>
      <w:rPr>
        <w:rtl/>
      </w:rPr>
      <w:t>17/12/2024</w:t>
    </w:r>
  </w:p>
  <w:p w14:paraId="7C41FFF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B0060A" w14:textId="77777777" w:rsidR="000A17C6" w:rsidRDefault="00E33AE3" w:rsidP="000A17C6">
    <w:pPr>
      <w:keepNext/>
      <w:spacing w:line="240" w:lineRule="atLeast"/>
      <w:ind w:firstLine="0"/>
      <w:jc w:val="center"/>
      <w:outlineLvl w:val="0"/>
      <w:rPr>
        <w:rtl/>
      </w:rPr>
    </w:pPr>
    <w:r>
      <w:rPr>
        <w:noProof/>
      </w:rPr>
      <w:drawing>
        <wp:inline distT="0" distB="0" distL="0" distR="0" wp14:anchorId="55CFB2F9" wp14:editId="1C11CE7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DE467E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E73D51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7F4"/>
    <w:rsid w:val="000166B4"/>
    <w:rsid w:val="0002047E"/>
    <w:rsid w:val="00037279"/>
    <w:rsid w:val="00067F42"/>
    <w:rsid w:val="00092B80"/>
    <w:rsid w:val="00096791"/>
    <w:rsid w:val="000A17C6"/>
    <w:rsid w:val="000B060C"/>
    <w:rsid w:val="000B2EE6"/>
    <w:rsid w:val="000C47F5"/>
    <w:rsid w:val="000C69F7"/>
    <w:rsid w:val="000E3314"/>
    <w:rsid w:val="000F1F82"/>
    <w:rsid w:val="000F2459"/>
    <w:rsid w:val="00114D86"/>
    <w:rsid w:val="0012724F"/>
    <w:rsid w:val="00150436"/>
    <w:rsid w:val="00151A0A"/>
    <w:rsid w:val="00167294"/>
    <w:rsid w:val="001673D4"/>
    <w:rsid w:val="00171E7F"/>
    <w:rsid w:val="001758C1"/>
    <w:rsid w:val="0017779F"/>
    <w:rsid w:val="001876AE"/>
    <w:rsid w:val="001A74E9"/>
    <w:rsid w:val="001A7A1B"/>
    <w:rsid w:val="001B2AEF"/>
    <w:rsid w:val="001C44DA"/>
    <w:rsid w:val="001C4FDA"/>
    <w:rsid w:val="001D30E4"/>
    <w:rsid w:val="001D440C"/>
    <w:rsid w:val="001E702E"/>
    <w:rsid w:val="002016FF"/>
    <w:rsid w:val="00204DFB"/>
    <w:rsid w:val="002231D8"/>
    <w:rsid w:val="00227FEF"/>
    <w:rsid w:val="002401A9"/>
    <w:rsid w:val="00254675"/>
    <w:rsid w:val="00261554"/>
    <w:rsid w:val="00275C03"/>
    <w:rsid w:val="00280686"/>
    <w:rsid w:val="00280D58"/>
    <w:rsid w:val="002A3617"/>
    <w:rsid w:val="002B21AC"/>
    <w:rsid w:val="002B6893"/>
    <w:rsid w:val="002C6BD7"/>
    <w:rsid w:val="002D4BDB"/>
    <w:rsid w:val="002E57F2"/>
    <w:rsid w:val="002E5E31"/>
    <w:rsid w:val="002F0443"/>
    <w:rsid w:val="00303B4C"/>
    <w:rsid w:val="00321E62"/>
    <w:rsid w:val="00327427"/>
    <w:rsid w:val="00327BF8"/>
    <w:rsid w:val="0033727C"/>
    <w:rsid w:val="00340AFA"/>
    <w:rsid w:val="003658CB"/>
    <w:rsid w:val="00366CFB"/>
    <w:rsid w:val="0036794C"/>
    <w:rsid w:val="00373508"/>
    <w:rsid w:val="00396023"/>
    <w:rsid w:val="003C279D"/>
    <w:rsid w:val="003E509F"/>
    <w:rsid w:val="003E61D8"/>
    <w:rsid w:val="003E697B"/>
    <w:rsid w:val="003F0A5F"/>
    <w:rsid w:val="003F68F9"/>
    <w:rsid w:val="00406EF6"/>
    <w:rsid w:val="00420E41"/>
    <w:rsid w:val="00424C94"/>
    <w:rsid w:val="00427586"/>
    <w:rsid w:val="00447608"/>
    <w:rsid w:val="00451746"/>
    <w:rsid w:val="0046769E"/>
    <w:rsid w:val="00470EAC"/>
    <w:rsid w:val="0048539D"/>
    <w:rsid w:val="0049458B"/>
    <w:rsid w:val="00495FD8"/>
    <w:rsid w:val="004B0A65"/>
    <w:rsid w:val="004B1BE9"/>
    <w:rsid w:val="004C2D6D"/>
    <w:rsid w:val="004E6401"/>
    <w:rsid w:val="004F200A"/>
    <w:rsid w:val="00500C0C"/>
    <w:rsid w:val="00525A43"/>
    <w:rsid w:val="00525E2C"/>
    <w:rsid w:val="00546678"/>
    <w:rsid w:val="005506B9"/>
    <w:rsid w:val="00575B80"/>
    <w:rsid w:val="005817EC"/>
    <w:rsid w:val="00590B77"/>
    <w:rsid w:val="005A342D"/>
    <w:rsid w:val="005C363E"/>
    <w:rsid w:val="005D3240"/>
    <w:rsid w:val="005D61F3"/>
    <w:rsid w:val="005E1C6B"/>
    <w:rsid w:val="005F76B0"/>
    <w:rsid w:val="00634F61"/>
    <w:rsid w:val="0067788A"/>
    <w:rsid w:val="00683E68"/>
    <w:rsid w:val="00684940"/>
    <w:rsid w:val="00695A47"/>
    <w:rsid w:val="006A0CB7"/>
    <w:rsid w:val="006D4180"/>
    <w:rsid w:val="006F0259"/>
    <w:rsid w:val="00700433"/>
    <w:rsid w:val="00702755"/>
    <w:rsid w:val="0070472C"/>
    <w:rsid w:val="007139C0"/>
    <w:rsid w:val="00716984"/>
    <w:rsid w:val="007509A6"/>
    <w:rsid w:val="007813D7"/>
    <w:rsid w:val="007872B4"/>
    <w:rsid w:val="00791CBE"/>
    <w:rsid w:val="007C2773"/>
    <w:rsid w:val="007C693F"/>
    <w:rsid w:val="007C6ADD"/>
    <w:rsid w:val="007D44DA"/>
    <w:rsid w:val="007F2237"/>
    <w:rsid w:val="00802B99"/>
    <w:rsid w:val="0082136D"/>
    <w:rsid w:val="008315E6"/>
    <w:rsid w:val="008320F6"/>
    <w:rsid w:val="00841223"/>
    <w:rsid w:val="00843F6D"/>
    <w:rsid w:val="00846BE9"/>
    <w:rsid w:val="00853207"/>
    <w:rsid w:val="008713A4"/>
    <w:rsid w:val="00875F10"/>
    <w:rsid w:val="00882872"/>
    <w:rsid w:val="008C6035"/>
    <w:rsid w:val="008C7015"/>
    <w:rsid w:val="008D1DFB"/>
    <w:rsid w:val="008E03B4"/>
    <w:rsid w:val="008E4544"/>
    <w:rsid w:val="008E5E3F"/>
    <w:rsid w:val="0090279B"/>
    <w:rsid w:val="00914904"/>
    <w:rsid w:val="009258CE"/>
    <w:rsid w:val="009515F0"/>
    <w:rsid w:val="00953659"/>
    <w:rsid w:val="009830CB"/>
    <w:rsid w:val="009B6590"/>
    <w:rsid w:val="009D478A"/>
    <w:rsid w:val="009E6E93"/>
    <w:rsid w:val="009F1518"/>
    <w:rsid w:val="009F5773"/>
    <w:rsid w:val="00A15971"/>
    <w:rsid w:val="00A22C90"/>
    <w:rsid w:val="00A42723"/>
    <w:rsid w:val="00A44385"/>
    <w:rsid w:val="00A64A6D"/>
    <w:rsid w:val="00A66020"/>
    <w:rsid w:val="00A82C16"/>
    <w:rsid w:val="00AA76DF"/>
    <w:rsid w:val="00AB02EE"/>
    <w:rsid w:val="00AB3F3A"/>
    <w:rsid w:val="00AD4EC9"/>
    <w:rsid w:val="00AD6FFC"/>
    <w:rsid w:val="00AE0C19"/>
    <w:rsid w:val="00AF31E6"/>
    <w:rsid w:val="00AF4150"/>
    <w:rsid w:val="00AF75D2"/>
    <w:rsid w:val="00B0509A"/>
    <w:rsid w:val="00B120B2"/>
    <w:rsid w:val="00B136FA"/>
    <w:rsid w:val="00B34091"/>
    <w:rsid w:val="00B47588"/>
    <w:rsid w:val="00B50340"/>
    <w:rsid w:val="00B52903"/>
    <w:rsid w:val="00B65508"/>
    <w:rsid w:val="00B8517A"/>
    <w:rsid w:val="00B963A2"/>
    <w:rsid w:val="00BA199B"/>
    <w:rsid w:val="00BA6446"/>
    <w:rsid w:val="00BD47B7"/>
    <w:rsid w:val="00C135D5"/>
    <w:rsid w:val="00C16408"/>
    <w:rsid w:val="00C22DCB"/>
    <w:rsid w:val="00C3598A"/>
    <w:rsid w:val="00C360BC"/>
    <w:rsid w:val="00C44800"/>
    <w:rsid w:val="00C52EC2"/>
    <w:rsid w:val="00C61DC1"/>
    <w:rsid w:val="00C64AFF"/>
    <w:rsid w:val="00C661EE"/>
    <w:rsid w:val="00C72438"/>
    <w:rsid w:val="00C763E4"/>
    <w:rsid w:val="00C84036"/>
    <w:rsid w:val="00C847B6"/>
    <w:rsid w:val="00C8624A"/>
    <w:rsid w:val="00CA5363"/>
    <w:rsid w:val="00CA53B3"/>
    <w:rsid w:val="00CB1E0F"/>
    <w:rsid w:val="00CB4F59"/>
    <w:rsid w:val="00CB6D60"/>
    <w:rsid w:val="00CC5815"/>
    <w:rsid w:val="00CE24B8"/>
    <w:rsid w:val="00CE5849"/>
    <w:rsid w:val="00D278F7"/>
    <w:rsid w:val="00D37550"/>
    <w:rsid w:val="00D40A29"/>
    <w:rsid w:val="00D45D27"/>
    <w:rsid w:val="00D4724B"/>
    <w:rsid w:val="00D86E57"/>
    <w:rsid w:val="00D96B24"/>
    <w:rsid w:val="00DA7A8D"/>
    <w:rsid w:val="00DD3D42"/>
    <w:rsid w:val="00DD6FB9"/>
    <w:rsid w:val="00DE5B80"/>
    <w:rsid w:val="00E05741"/>
    <w:rsid w:val="00E33AE3"/>
    <w:rsid w:val="00E33C8E"/>
    <w:rsid w:val="00E61903"/>
    <w:rsid w:val="00E64116"/>
    <w:rsid w:val="00E74842"/>
    <w:rsid w:val="00EA624B"/>
    <w:rsid w:val="00EB057D"/>
    <w:rsid w:val="00EB18E4"/>
    <w:rsid w:val="00EB1F44"/>
    <w:rsid w:val="00EB5C85"/>
    <w:rsid w:val="00EC0AC2"/>
    <w:rsid w:val="00EC1FB3"/>
    <w:rsid w:val="00EC2CD4"/>
    <w:rsid w:val="00EE09AD"/>
    <w:rsid w:val="00EF0FCB"/>
    <w:rsid w:val="00F053E5"/>
    <w:rsid w:val="00F10D2D"/>
    <w:rsid w:val="00F16831"/>
    <w:rsid w:val="00F3623F"/>
    <w:rsid w:val="00F37884"/>
    <w:rsid w:val="00F41C33"/>
    <w:rsid w:val="00F41CB3"/>
    <w:rsid w:val="00F423F1"/>
    <w:rsid w:val="00F4792E"/>
    <w:rsid w:val="00F53584"/>
    <w:rsid w:val="00F549E5"/>
    <w:rsid w:val="00F63F05"/>
    <w:rsid w:val="00F72368"/>
    <w:rsid w:val="00F730DB"/>
    <w:rsid w:val="00F821F6"/>
    <w:rsid w:val="00F84D49"/>
    <w:rsid w:val="00F904A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50D0151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F0443"/>
    <w:rPr>
      <w:rFonts w:cs="Arial"/>
      <w:b/>
      <w:bCs w:val="0"/>
      <w:vanish/>
      <w:color w:val="010000"/>
      <w:bdr w:val="single" w:sz="4" w:space="0" w:color="FF66FF"/>
    </w:rPr>
  </w:style>
  <w:style w:type="table" w:styleId="afd">
    <w:name w:val="Table Grid"/>
    <w:basedOn w:val="a1"/>
    <w:rsid w:val="00096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ED2AE-CCD1-4BF7-9932-D54B05A65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28</Pages>
  <Words>11137</Words>
  <Characters>63486</Characters>
  <Application>Microsoft Office Word</Application>
  <DocSecurity>0</DocSecurity>
  <Lines>529</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2025-01-20T05:18:00Z</dcterms:modified>
</cp:coreProperties>
</file>